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38293B" w:rsidRDefault="00F31C4B" w:rsidP="00F45FBA">
      <w:pPr>
        <w:spacing w:line="360" w:lineRule="auto"/>
        <w:jc w:val="center"/>
        <w:rPr>
          <w:rFonts w:ascii="Bookman Old Style" w:hAnsi="Bookman Old Style" w:cs="Times New Roman"/>
          <w:b/>
          <w:sz w:val="40"/>
          <w:szCs w:val="48"/>
        </w:rPr>
      </w:pPr>
      <w:r w:rsidRPr="0038293B">
        <w:rPr>
          <w:rFonts w:ascii="Bookman Old Style" w:hAnsi="Bookman Old Style" w:cs="Times New Roman"/>
          <w:b/>
          <w:sz w:val="40"/>
          <w:szCs w:val="48"/>
        </w:rPr>
        <w:t>5</w:t>
      </w:r>
      <w:r w:rsidR="005D69C2">
        <w:rPr>
          <w:rFonts w:ascii="Bookman Old Style" w:hAnsi="Bookman Old Style" w:cs="Times New Roman"/>
          <w:b/>
          <w:sz w:val="40"/>
          <w:szCs w:val="48"/>
        </w:rPr>
        <w:t>3</w:t>
      </w:r>
      <w:r w:rsidR="00B72228">
        <w:rPr>
          <w:rFonts w:ascii="Bookman Old Style" w:hAnsi="Bookman Old Style" w:cs="Times New Roman"/>
          <w:b/>
          <w:sz w:val="40"/>
          <w:szCs w:val="48"/>
        </w:rPr>
        <w:t>3</w:t>
      </w:r>
      <w:r w:rsidR="00344D07" w:rsidRPr="0038293B">
        <w:rPr>
          <w:rFonts w:ascii="Bookman Old Style" w:hAnsi="Bookman Old Style" w:cs="Times New Roman"/>
          <w:b/>
          <w:sz w:val="40"/>
          <w:szCs w:val="48"/>
        </w:rPr>
        <w:t xml:space="preserve"> СТИХОТВОРЕНИ</w:t>
      </w:r>
      <w:r w:rsidR="005D69C2">
        <w:rPr>
          <w:rFonts w:ascii="Bookman Old Style" w:hAnsi="Bookman Old Style" w:cs="Times New Roman"/>
          <w:b/>
          <w:sz w:val="40"/>
          <w:szCs w:val="48"/>
        </w:rPr>
        <w:t>Я</w:t>
      </w:r>
    </w:p>
    <w:p w:rsidR="00DA337D" w:rsidRPr="0038293B" w:rsidRDefault="00344D07" w:rsidP="00F45FBA">
      <w:pPr>
        <w:spacing w:line="360" w:lineRule="auto"/>
        <w:jc w:val="center"/>
        <w:rPr>
          <w:rFonts w:ascii="Bookman Old Style" w:hAnsi="Bookman Old Style" w:cs="Times New Roman"/>
          <w:b/>
          <w:sz w:val="40"/>
          <w:szCs w:val="48"/>
        </w:rPr>
      </w:pPr>
      <w:r w:rsidRPr="0038293B">
        <w:rPr>
          <w:rFonts w:ascii="Bookman Old Style" w:hAnsi="Bookman Old Style" w:cs="Times New Roman"/>
          <w:b/>
          <w:sz w:val="40"/>
          <w:szCs w:val="48"/>
        </w:rPr>
        <w:t>ИГОРЯ БУРДОНОВА</w:t>
      </w:r>
    </w:p>
    <w:p w:rsidR="00DA337D" w:rsidRPr="0038293B" w:rsidRDefault="00DA337D" w:rsidP="00F45FBA">
      <w:pPr>
        <w:spacing w:line="360" w:lineRule="auto"/>
        <w:jc w:val="center"/>
        <w:rPr>
          <w:rFonts w:cs="Times New Roman"/>
          <w:b/>
          <w:sz w:val="20"/>
          <w:szCs w:val="48"/>
        </w:rPr>
      </w:pPr>
      <w:bookmarkStart w:id="0" w:name="_Toc8930488"/>
      <w:bookmarkStart w:id="1" w:name="_Toc745499"/>
      <w:bookmarkStart w:id="2" w:name="_Toc4169362"/>
    </w:p>
    <w:p w:rsidR="00DA337D" w:rsidRPr="0038293B" w:rsidRDefault="00344D07" w:rsidP="00F45FBA">
      <w:pPr>
        <w:spacing w:line="360" w:lineRule="auto"/>
        <w:jc w:val="center"/>
        <w:rPr>
          <w:rFonts w:ascii="Bookman Old Style" w:hAnsi="Bookman Old Style" w:cs="Times New Roman"/>
          <w:b/>
          <w:sz w:val="40"/>
          <w:szCs w:val="48"/>
        </w:rPr>
      </w:pPr>
      <w:r w:rsidRPr="0038293B">
        <w:rPr>
          <w:rFonts w:ascii="Bookman Old Style" w:hAnsi="Bookman Old Style" w:cs="Times New Roman"/>
          <w:b/>
          <w:sz w:val="40"/>
          <w:szCs w:val="48"/>
        </w:rPr>
        <w:t>В ПЕРЕВОДЕ</w:t>
      </w:r>
    </w:p>
    <w:p w:rsidR="00DA337D" w:rsidRPr="0038293B" w:rsidRDefault="00344D07" w:rsidP="00F45FBA">
      <w:pPr>
        <w:spacing w:line="360" w:lineRule="auto"/>
        <w:jc w:val="center"/>
        <w:rPr>
          <w:rFonts w:ascii="Bookman Old Style" w:hAnsi="Bookman Old Style" w:cs="Times New Roman"/>
          <w:b/>
          <w:sz w:val="40"/>
          <w:szCs w:val="48"/>
        </w:rPr>
      </w:pPr>
      <w:r w:rsidRPr="0038293B">
        <w:rPr>
          <w:rFonts w:ascii="Bookman Old Style" w:hAnsi="Bookman Old Style" w:cs="Times New Roman"/>
          <w:b/>
          <w:sz w:val="40"/>
          <w:szCs w:val="48"/>
        </w:rPr>
        <w:t>ГУ ЮЯ</w:t>
      </w:r>
      <w:bookmarkEnd w:id="0"/>
      <w:bookmarkEnd w:id="1"/>
      <w:bookmarkEnd w:id="2"/>
    </w:p>
    <w:p w:rsidR="00DA337D" w:rsidRPr="0038293B" w:rsidRDefault="00DA337D" w:rsidP="00F45FBA">
      <w:pPr>
        <w:spacing w:line="360" w:lineRule="auto"/>
        <w:jc w:val="center"/>
        <w:rPr>
          <w:rFonts w:cs="Times New Roman"/>
          <w:b/>
          <w:sz w:val="20"/>
          <w:szCs w:val="48"/>
        </w:rPr>
      </w:pPr>
    </w:p>
    <w:p w:rsidR="00DA337D" w:rsidRPr="0038293B" w:rsidRDefault="0038293B" w:rsidP="00F45FBA">
      <w:pPr>
        <w:spacing w:line="360" w:lineRule="auto"/>
        <w:jc w:val="center"/>
        <w:rPr>
          <w:rFonts w:cs="Times New Roman"/>
          <w:b/>
          <w:sz w:val="32"/>
          <w:szCs w:val="48"/>
        </w:rPr>
      </w:pPr>
      <w:r w:rsidRPr="0038293B">
        <w:rPr>
          <w:rFonts w:cs="Times New Roman"/>
          <w:b/>
          <w:sz w:val="32"/>
          <w:szCs w:val="48"/>
        </w:rPr>
        <w:t>в порядке дат перевода</w:t>
      </w:r>
    </w:p>
    <w:p w:rsidR="00DA337D" w:rsidRPr="0038293B" w:rsidRDefault="00DA337D" w:rsidP="00F45FBA">
      <w:pPr>
        <w:spacing w:line="360" w:lineRule="auto"/>
        <w:jc w:val="center"/>
        <w:rPr>
          <w:rFonts w:cs="Times New Roman"/>
          <w:b/>
          <w:sz w:val="20"/>
          <w:szCs w:val="48"/>
        </w:rPr>
      </w:pPr>
    </w:p>
    <w:p w:rsidR="00DA337D" w:rsidRPr="0038293B" w:rsidRDefault="00344D07" w:rsidP="00F45FBA">
      <w:pPr>
        <w:spacing w:line="360" w:lineRule="auto"/>
        <w:jc w:val="center"/>
        <w:rPr>
          <w:rFonts w:ascii="SimSun" w:eastAsia="SimSun" w:hAnsi="SimSun" w:cs="Times New Roman"/>
          <w:b/>
          <w:sz w:val="48"/>
          <w:szCs w:val="48"/>
        </w:rPr>
      </w:pPr>
      <w:r w:rsidRPr="0038293B">
        <w:rPr>
          <w:rFonts w:ascii="SimSun" w:eastAsia="SimSun" w:hAnsi="SimSun" w:cs="Times New Roman" w:hint="eastAsia"/>
          <w:b/>
          <w:sz w:val="48"/>
          <w:szCs w:val="48"/>
        </w:rPr>
        <w:t>布尔东诺夫</w:t>
      </w:r>
      <w:r w:rsidRPr="0038293B">
        <w:rPr>
          <w:rFonts w:ascii="SimSun" w:eastAsia="SimSun" w:hAnsi="SimSun" w:cs="Times New Roman"/>
          <w:b/>
          <w:sz w:val="48"/>
          <w:szCs w:val="48"/>
        </w:rPr>
        <w:t xml:space="preserve"> 诗</w:t>
      </w:r>
      <w:r w:rsidR="00F31C4B" w:rsidRPr="005D69C2">
        <w:rPr>
          <w:rFonts w:ascii="SimSun" w:eastAsia="SimSun" w:hAnsi="SimSun" w:cstheme="minorHAnsi"/>
          <w:b/>
          <w:sz w:val="48"/>
          <w:szCs w:val="48"/>
        </w:rPr>
        <w:t>5</w:t>
      </w:r>
      <w:r w:rsidR="005D69C2" w:rsidRPr="005D69C2">
        <w:rPr>
          <w:rFonts w:ascii="SimSun" w:eastAsia="SimSun" w:hAnsi="SimSun" w:cstheme="minorHAnsi"/>
          <w:b/>
          <w:sz w:val="48"/>
          <w:szCs w:val="48"/>
        </w:rPr>
        <w:t>3</w:t>
      </w:r>
      <w:r w:rsidR="00B72228" w:rsidRPr="00B72228">
        <w:rPr>
          <w:rFonts w:ascii="SimSun" w:eastAsia="SimSun" w:hAnsi="SimSun" w:cstheme="minorHAnsi"/>
          <w:b/>
          <w:sz w:val="48"/>
          <w:szCs w:val="48"/>
        </w:rPr>
        <w:t>3</w:t>
      </w:r>
      <w:r w:rsidRPr="0038293B">
        <w:rPr>
          <w:rFonts w:ascii="SimSun" w:eastAsia="SimSun" w:hAnsi="SimSun" w:cs="Times New Roman"/>
          <w:b/>
          <w:sz w:val="48"/>
          <w:szCs w:val="48"/>
        </w:rPr>
        <w:t>首</w:t>
      </w:r>
    </w:p>
    <w:p w:rsidR="00DA337D" w:rsidRPr="0038293B" w:rsidRDefault="00DA337D" w:rsidP="00F45FBA">
      <w:pPr>
        <w:spacing w:line="360" w:lineRule="auto"/>
        <w:jc w:val="center"/>
        <w:rPr>
          <w:rFonts w:ascii="SimSun" w:eastAsia="SimSun" w:hAnsi="SimSun" w:cs="Times New Roman"/>
          <w:b/>
          <w:sz w:val="20"/>
          <w:szCs w:val="48"/>
        </w:rPr>
      </w:pPr>
    </w:p>
    <w:p w:rsidR="00DA337D" w:rsidRPr="0038293B" w:rsidRDefault="00344D07" w:rsidP="00F45FBA">
      <w:pPr>
        <w:spacing w:line="360" w:lineRule="auto"/>
        <w:jc w:val="center"/>
        <w:rPr>
          <w:rFonts w:ascii="SimSun" w:eastAsia="SimSun" w:hAnsi="SimSun" w:cs="Times New Roman"/>
          <w:b/>
          <w:sz w:val="48"/>
          <w:szCs w:val="48"/>
        </w:rPr>
      </w:pPr>
      <w:bookmarkStart w:id="3" w:name="_Toc8930490"/>
      <w:bookmarkStart w:id="4" w:name="_Toc4169363"/>
      <w:r w:rsidRPr="0038293B">
        <w:rPr>
          <w:rFonts w:ascii="SimSun" w:eastAsia="SimSun" w:hAnsi="SimSun" w:cs="Times New Roman"/>
          <w:b/>
          <w:sz w:val="48"/>
          <w:szCs w:val="48"/>
        </w:rPr>
        <w:t>谷羽 译</w:t>
      </w:r>
      <w:bookmarkEnd w:id="3"/>
      <w:bookmarkEnd w:id="4"/>
    </w:p>
    <w:p w:rsidR="00DA337D" w:rsidRPr="0038293B" w:rsidRDefault="00DA337D" w:rsidP="00F45FBA">
      <w:pPr>
        <w:spacing w:line="360" w:lineRule="auto"/>
        <w:jc w:val="center"/>
        <w:rPr>
          <w:rFonts w:cs="Times New Roman"/>
          <w:b/>
          <w:sz w:val="20"/>
          <w:szCs w:val="48"/>
        </w:rPr>
      </w:pPr>
    </w:p>
    <w:p w:rsidR="00DA337D" w:rsidRPr="0038293B" w:rsidRDefault="00DA337D" w:rsidP="00F45FBA">
      <w:pPr>
        <w:spacing w:line="360" w:lineRule="auto"/>
        <w:jc w:val="center"/>
        <w:rPr>
          <w:rFonts w:cs="Times New Roman"/>
          <w:b/>
          <w:sz w:val="20"/>
          <w:szCs w:val="48"/>
        </w:rPr>
      </w:pPr>
    </w:p>
    <w:p w:rsidR="00DA337D" w:rsidRPr="0038293B" w:rsidRDefault="00DA337D" w:rsidP="00F45FBA">
      <w:pPr>
        <w:spacing w:line="360" w:lineRule="auto"/>
        <w:jc w:val="center"/>
        <w:rPr>
          <w:rFonts w:cs="Times New Roman"/>
          <w:b/>
          <w:sz w:val="20"/>
          <w:szCs w:val="48"/>
        </w:rPr>
      </w:pPr>
    </w:p>
    <w:p w:rsidR="00EC1BDA" w:rsidRPr="0038293B" w:rsidRDefault="00344D07" w:rsidP="00F45FBA">
      <w:pPr>
        <w:spacing w:before="240" w:line="360" w:lineRule="auto"/>
        <w:jc w:val="center"/>
        <w:rPr>
          <w:rFonts w:ascii="Bookman Old Style" w:hAnsi="Bookman Old Style" w:cs="Times New Roman"/>
          <w:sz w:val="32"/>
          <w:szCs w:val="48"/>
        </w:rPr>
      </w:pPr>
      <w:r w:rsidRPr="0038293B">
        <w:rPr>
          <w:rFonts w:ascii="Bookman Old Style" w:hAnsi="Bookman Old Style" w:cs="Times New Roman"/>
          <w:sz w:val="32"/>
          <w:szCs w:val="48"/>
        </w:rPr>
        <w:t>2019</w:t>
      </w:r>
      <w:r w:rsidR="00DB631A" w:rsidRPr="0038293B">
        <w:rPr>
          <w:rFonts w:ascii="Bookman Old Style" w:hAnsi="Bookman Old Style" w:cs="Times New Roman"/>
          <w:sz w:val="32"/>
          <w:szCs w:val="48"/>
        </w:rPr>
        <w:t>-202</w:t>
      </w:r>
      <w:r w:rsidR="007E65A0" w:rsidRPr="0038293B">
        <w:rPr>
          <w:rFonts w:ascii="Bookman Old Style" w:hAnsi="Bookman Old Style" w:cs="Times New Roman"/>
          <w:sz w:val="32"/>
          <w:szCs w:val="48"/>
        </w:rPr>
        <w:t>5</w:t>
      </w:r>
    </w:p>
    <w:p w:rsidR="006D688B" w:rsidRPr="0038293B" w:rsidRDefault="006D688B">
      <w:pPr>
        <w:spacing w:after="200" w:line="276" w:lineRule="auto"/>
        <w:jc w:val="left"/>
        <w:rPr>
          <w:rFonts w:ascii="Bookman Old Style" w:hAnsi="Bookman Old Style" w:cs="Times New Roman"/>
          <w:sz w:val="32"/>
          <w:szCs w:val="48"/>
        </w:rPr>
      </w:pPr>
      <w:r w:rsidRPr="0038293B">
        <w:rPr>
          <w:rFonts w:ascii="Bookman Old Style" w:hAnsi="Bookman Old Style" w:cs="Times New Roman"/>
          <w:sz w:val="32"/>
          <w:szCs w:val="48"/>
        </w:rPr>
        <w:br w:type="page"/>
      </w:r>
    </w:p>
    <w:p w:rsidR="00DA337D" w:rsidRPr="0038293B" w:rsidRDefault="00344D07">
      <w:pPr>
        <w:jc w:val="center"/>
        <w:rPr>
          <w:rFonts w:ascii="Bookman Old Style" w:hAnsi="Bookman Old Style" w:cs="Times New Roman"/>
          <w:b/>
          <w:sz w:val="28"/>
          <w:szCs w:val="28"/>
        </w:rPr>
      </w:pPr>
      <w:r w:rsidRPr="0038293B">
        <w:rPr>
          <w:rFonts w:ascii="Bookman Old Style" w:hAnsi="Bookman Old Style" w:cs="Times New Roman"/>
          <w:b/>
          <w:noProof/>
          <w:sz w:val="28"/>
          <w:szCs w:val="28"/>
          <w:lang w:eastAsia="ru-RU"/>
        </w:rPr>
        <w:lastRenderedPageBreak/>
        <w:drawing>
          <wp:inline distT="0" distB="0" distL="0" distR="0" wp14:anchorId="6B186CD1" wp14:editId="23138237">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496668" w:rsidRDefault="00496668">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877B14" w:rsidRPr="0038293B" w:rsidRDefault="00877B14">
      <w:pPr>
        <w:spacing w:after="200" w:line="276" w:lineRule="auto"/>
        <w:jc w:val="left"/>
        <w:rPr>
          <w:rFonts w:ascii="Bookman Old Style" w:hAnsi="Bookman Old Style" w:cs="Times New Roman"/>
          <w:b/>
          <w:sz w:val="28"/>
          <w:szCs w:val="28"/>
        </w:rPr>
      </w:pPr>
      <w:r w:rsidRPr="0038293B">
        <w:rPr>
          <w:rFonts w:ascii="Bookman Old Style" w:hAnsi="Bookman Old Style" w:cs="Times New Roman"/>
          <w:b/>
          <w:sz w:val="28"/>
          <w:szCs w:val="28"/>
        </w:rPr>
        <w:lastRenderedPageBreak/>
        <w:br w:type="page"/>
      </w:r>
    </w:p>
    <w:p w:rsidR="00DA337D" w:rsidRPr="0038293B" w:rsidRDefault="00344D07">
      <w:pPr>
        <w:spacing w:line="280" w:lineRule="exact"/>
        <w:jc w:val="left"/>
        <w:rPr>
          <w:rFonts w:ascii="Bookman Old Style" w:hAnsi="Bookman Old Style" w:cs="Times New Roman"/>
          <w:b/>
          <w:sz w:val="28"/>
          <w:szCs w:val="28"/>
        </w:rPr>
      </w:pPr>
      <w:r w:rsidRPr="0038293B">
        <w:rPr>
          <w:rFonts w:ascii="Bookman Old Style" w:hAnsi="Bookman Old Style" w:cs="Times New Roman"/>
          <w:b/>
          <w:sz w:val="28"/>
          <w:szCs w:val="28"/>
        </w:rPr>
        <w:lastRenderedPageBreak/>
        <w:t>Содержание —</w:t>
      </w:r>
      <w:r w:rsidRPr="0038293B">
        <w:rPr>
          <w:rFonts w:ascii="SimSun" w:eastAsia="SimSun" w:hAnsi="SimSun" w:cs="MS Gothic" w:hint="eastAsia"/>
          <w:b/>
          <w:sz w:val="28"/>
          <w:szCs w:val="28"/>
        </w:rPr>
        <w:t>目</w:t>
      </w:r>
      <w:r w:rsidRPr="0038293B">
        <w:rPr>
          <w:rFonts w:ascii="SimSun" w:eastAsia="SimSun" w:hAnsi="SimSun" w:cs="SimSun" w:hint="eastAsia"/>
          <w:b/>
          <w:sz w:val="28"/>
          <w:szCs w:val="28"/>
        </w:rPr>
        <w:t>录</w:t>
      </w:r>
      <w:r w:rsidRPr="0038293B">
        <w:rPr>
          <w:rFonts w:ascii="Bookman Old Style" w:hAnsi="Bookman Old Style" w:cs="Times New Roman"/>
          <w:b/>
          <w:sz w:val="28"/>
          <w:szCs w:val="28"/>
        </w:rPr>
        <w:t>:</w:t>
      </w:r>
    </w:p>
    <w:p w:rsidR="00DA337D" w:rsidRPr="0038293B" w:rsidRDefault="00DA337D" w:rsidP="00250CCA">
      <w:pPr>
        <w:spacing w:line="200" w:lineRule="exact"/>
        <w:jc w:val="left"/>
        <w:rPr>
          <w:rFonts w:ascii="Bookman Old Style" w:hAnsi="Bookman Old Style" w:cs="Times New Roman"/>
          <w:b/>
          <w:sz w:val="28"/>
          <w:szCs w:val="28"/>
        </w:rPr>
      </w:pPr>
    </w:p>
    <w:p w:rsidR="00B72228" w:rsidRPr="00B72228" w:rsidRDefault="00E16FCC" w:rsidP="00B72228">
      <w:pPr>
        <w:pStyle w:val="23"/>
        <w:spacing w:line="240" w:lineRule="auto"/>
        <w:rPr>
          <w:rFonts w:asciiTheme="minorHAnsi" w:eastAsiaTheme="minorEastAsia" w:hAnsiTheme="minorHAnsi"/>
          <w:noProof/>
          <w:sz w:val="22"/>
          <w:lang w:eastAsia="ru-RU"/>
        </w:rPr>
      </w:pPr>
      <w:r w:rsidRPr="00B72228">
        <w:rPr>
          <w:rFonts w:cs="Times New Roman"/>
          <w:sz w:val="20"/>
          <w:szCs w:val="20"/>
        </w:rPr>
        <w:fldChar w:fldCharType="begin"/>
      </w:r>
      <w:r w:rsidR="00344D07" w:rsidRPr="00B72228">
        <w:rPr>
          <w:rFonts w:cs="Times New Roman"/>
          <w:sz w:val="20"/>
          <w:szCs w:val="20"/>
        </w:rPr>
        <w:instrText xml:space="preserve"> TOC \o "1-3" \h \z \u </w:instrText>
      </w:r>
      <w:r w:rsidRPr="00B72228">
        <w:rPr>
          <w:rFonts w:cs="Times New Roman"/>
          <w:sz w:val="20"/>
          <w:szCs w:val="20"/>
        </w:rPr>
        <w:fldChar w:fldCharType="separate"/>
      </w:r>
      <w:hyperlink w:anchor="_Toc200955706" w:history="1">
        <w:r w:rsidR="00B72228" w:rsidRPr="00B72228">
          <w:rPr>
            <w:rStyle w:val="af1"/>
            <w:rFonts w:cs="Times New Roman"/>
            <w:noProof/>
          </w:rPr>
          <w:t>Игорь Бурдонов</w:t>
        </w:r>
        <w:r w:rsidR="00B72228" w:rsidRPr="00B72228">
          <w:rPr>
            <w:noProof/>
            <w:webHidden/>
          </w:rPr>
          <w:tab/>
        </w:r>
        <w:r w:rsidR="00B72228" w:rsidRPr="00B72228">
          <w:rPr>
            <w:noProof/>
            <w:webHidden/>
          </w:rPr>
          <w:fldChar w:fldCharType="begin"/>
        </w:r>
        <w:r w:rsidR="00B72228" w:rsidRPr="00B72228">
          <w:rPr>
            <w:noProof/>
            <w:webHidden/>
          </w:rPr>
          <w:instrText xml:space="preserve"> PAGEREF _Toc200955706 \h </w:instrText>
        </w:r>
        <w:r w:rsidR="00B72228" w:rsidRPr="00B72228">
          <w:rPr>
            <w:noProof/>
            <w:webHidden/>
          </w:rPr>
        </w:r>
        <w:r w:rsidR="00B72228" w:rsidRPr="00B72228">
          <w:rPr>
            <w:noProof/>
            <w:webHidden/>
          </w:rPr>
          <w:fldChar w:fldCharType="separate"/>
        </w:r>
        <w:r w:rsidR="00BB5B93">
          <w:rPr>
            <w:noProof/>
            <w:webHidden/>
          </w:rPr>
          <w:t>39</w:t>
        </w:r>
        <w:r w:rsidR="00B72228"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07" w:history="1">
        <w:r w:rsidRPr="00B72228">
          <w:rPr>
            <w:rStyle w:val="af1"/>
            <w:rFonts w:ascii="SimSun" w:eastAsia="SimSun" w:hAnsi="SimSun" w:cs="Times New Roman" w:hint="eastAsia"/>
            <w:noProof/>
          </w:rPr>
          <w:t>布尔东诺夫</w:t>
        </w:r>
        <w:r w:rsidRPr="00B72228">
          <w:rPr>
            <w:noProof/>
            <w:webHidden/>
          </w:rPr>
          <w:tab/>
        </w:r>
        <w:r w:rsidRPr="00B72228">
          <w:rPr>
            <w:noProof/>
            <w:webHidden/>
          </w:rPr>
          <w:fldChar w:fldCharType="begin"/>
        </w:r>
        <w:r w:rsidRPr="00B72228">
          <w:rPr>
            <w:noProof/>
            <w:webHidden/>
          </w:rPr>
          <w:instrText xml:space="preserve"> PAGEREF _Toc200955707 \h </w:instrText>
        </w:r>
        <w:r w:rsidRPr="00B72228">
          <w:rPr>
            <w:noProof/>
            <w:webHidden/>
          </w:rPr>
        </w:r>
        <w:r w:rsidRPr="00B72228">
          <w:rPr>
            <w:noProof/>
            <w:webHidden/>
          </w:rPr>
          <w:fldChar w:fldCharType="separate"/>
        </w:r>
        <w:r w:rsidR="00BB5B93">
          <w:rPr>
            <w:noProof/>
            <w:webHidden/>
          </w:rPr>
          <w:t>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08" w:history="1">
        <w:r w:rsidRPr="00B72228">
          <w:rPr>
            <w:rStyle w:val="af1"/>
            <w:rFonts w:cs="Times New Roman"/>
            <w:noProof/>
          </w:rPr>
          <w:t>Гу Юй</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_Toc200955708 \h </w:instrText>
        </w:r>
        <w:r w:rsidRPr="00B72228">
          <w:rPr>
            <w:noProof/>
            <w:webHidden/>
          </w:rPr>
        </w:r>
        <w:r w:rsidRPr="00B72228">
          <w:rPr>
            <w:noProof/>
            <w:webHidden/>
          </w:rPr>
          <w:fldChar w:fldCharType="separate"/>
        </w:r>
        <w:r w:rsidR="00BB5B93">
          <w:rPr>
            <w:noProof/>
            <w:webHidden/>
          </w:rPr>
          <w:t>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09" w:history="1">
        <w:r w:rsidRPr="00B72228">
          <w:rPr>
            <w:rStyle w:val="af1"/>
            <w:rFonts w:ascii="SimSun" w:eastAsia="SimSun" w:hAnsi="SimSun" w:cs="MS Gothic" w:hint="eastAsia"/>
            <w:noProof/>
          </w:rPr>
          <w:t>谷羽</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_Toc200955709 \h </w:instrText>
        </w:r>
        <w:r w:rsidRPr="00B72228">
          <w:rPr>
            <w:noProof/>
            <w:webHidden/>
          </w:rPr>
        </w:r>
        <w:r w:rsidRPr="00B72228">
          <w:rPr>
            <w:noProof/>
            <w:webHidden/>
          </w:rPr>
          <w:fldChar w:fldCharType="separate"/>
        </w:r>
        <w:r w:rsidR="00BB5B93">
          <w:rPr>
            <w:noProof/>
            <w:webHidden/>
          </w:rPr>
          <w:t>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0" w:history="1">
        <w:r w:rsidRPr="00B72228">
          <w:rPr>
            <w:rStyle w:val="af1"/>
            <w:rFonts w:cs="Times New Roman"/>
            <w:noProof/>
          </w:rPr>
          <w:t>Несколько слов от переводчика</w:t>
        </w:r>
        <w:r w:rsidRPr="00B72228">
          <w:rPr>
            <w:noProof/>
            <w:webHidden/>
          </w:rPr>
          <w:tab/>
        </w:r>
        <w:r w:rsidRPr="00B72228">
          <w:rPr>
            <w:noProof/>
            <w:webHidden/>
          </w:rPr>
          <w:fldChar w:fldCharType="begin"/>
        </w:r>
        <w:r w:rsidRPr="00B72228">
          <w:rPr>
            <w:noProof/>
            <w:webHidden/>
          </w:rPr>
          <w:instrText xml:space="preserve"> PAGEREF _Toc200955710 \h </w:instrText>
        </w:r>
        <w:r w:rsidRPr="00B72228">
          <w:rPr>
            <w:noProof/>
            <w:webHidden/>
          </w:rPr>
        </w:r>
        <w:r w:rsidRPr="00B72228">
          <w:rPr>
            <w:noProof/>
            <w:webHidden/>
          </w:rPr>
          <w:fldChar w:fldCharType="separate"/>
        </w:r>
        <w:r w:rsidR="00BB5B93">
          <w:rPr>
            <w:noProof/>
            <w:webHidden/>
          </w:rPr>
          <w:t>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1" w:history="1">
        <w:r w:rsidRPr="00B72228">
          <w:rPr>
            <w:rStyle w:val="af1"/>
            <w:rFonts w:ascii="SimSun" w:eastAsia="SimSun" w:hAnsi="SimSun" w:cs="SimSun" w:hint="eastAsia"/>
            <w:noProof/>
          </w:rPr>
          <w:t>译</w:t>
        </w:r>
        <w:r w:rsidRPr="00B72228">
          <w:rPr>
            <w:rStyle w:val="af1"/>
            <w:rFonts w:ascii="SimSun" w:eastAsia="SimSun" w:hAnsi="SimSun" w:cs="MS Gothic" w:hint="eastAsia"/>
            <w:noProof/>
          </w:rPr>
          <w:t>者</w:t>
        </w:r>
        <w:r w:rsidRPr="00B72228">
          <w:rPr>
            <w:rStyle w:val="af1"/>
            <w:rFonts w:ascii="SimSun" w:eastAsia="SimSun" w:hAnsi="SimSun" w:cs="SimSun" w:hint="eastAsia"/>
            <w:noProof/>
            <w:lang w:eastAsia="zh-CN"/>
          </w:rPr>
          <w:t>的</w:t>
        </w:r>
        <w:r w:rsidRPr="00B72228">
          <w:rPr>
            <w:rStyle w:val="af1"/>
            <w:rFonts w:ascii="SimSun" w:eastAsia="SimSun" w:hAnsi="SimSun" w:cs="SimSun" w:hint="eastAsia"/>
            <w:noProof/>
          </w:rPr>
          <w:t>话</w:t>
        </w:r>
        <w:r w:rsidRPr="00B72228">
          <w:rPr>
            <w:noProof/>
            <w:webHidden/>
          </w:rPr>
          <w:tab/>
        </w:r>
        <w:r w:rsidRPr="00B72228">
          <w:rPr>
            <w:noProof/>
            <w:webHidden/>
          </w:rPr>
          <w:fldChar w:fldCharType="begin"/>
        </w:r>
        <w:r w:rsidRPr="00B72228">
          <w:rPr>
            <w:noProof/>
            <w:webHidden/>
          </w:rPr>
          <w:instrText xml:space="preserve"> PAGEREF _Toc200955711 \h </w:instrText>
        </w:r>
        <w:r w:rsidRPr="00B72228">
          <w:rPr>
            <w:noProof/>
            <w:webHidden/>
          </w:rPr>
        </w:r>
        <w:r w:rsidRPr="00B72228">
          <w:rPr>
            <w:noProof/>
            <w:webHidden/>
          </w:rPr>
          <w:fldChar w:fldCharType="separate"/>
        </w:r>
        <w:r w:rsidR="00BB5B93">
          <w:rPr>
            <w:noProof/>
            <w:webHidden/>
          </w:rPr>
          <w:t>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2" w:history="1">
        <w:r w:rsidRPr="00B72228">
          <w:rPr>
            <w:rStyle w:val="af1"/>
            <w:rFonts w:ascii="Bookman Old Style" w:hAnsi="Bookman Old Style" w:cs="Times New Roman"/>
            <w:noProof/>
          </w:rPr>
          <w:t>1.</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Ученик Конфуция</w:t>
        </w:r>
        <w:r w:rsidRPr="00B72228">
          <w:rPr>
            <w:noProof/>
            <w:webHidden/>
          </w:rPr>
          <w:tab/>
        </w:r>
        <w:r w:rsidRPr="00B72228">
          <w:rPr>
            <w:noProof/>
            <w:webHidden/>
          </w:rPr>
          <w:fldChar w:fldCharType="begin"/>
        </w:r>
        <w:r w:rsidRPr="00B72228">
          <w:rPr>
            <w:noProof/>
            <w:webHidden/>
          </w:rPr>
          <w:instrText xml:space="preserve"> PAGEREF _Toc200955712 \h </w:instrText>
        </w:r>
        <w:r w:rsidRPr="00B72228">
          <w:rPr>
            <w:noProof/>
            <w:webHidden/>
          </w:rPr>
        </w:r>
        <w:r w:rsidRPr="00B72228">
          <w:rPr>
            <w:noProof/>
            <w:webHidden/>
          </w:rPr>
          <w:fldChar w:fldCharType="separate"/>
        </w:r>
        <w:r w:rsidR="00BB5B93">
          <w:rPr>
            <w:noProof/>
            <w:webHidden/>
          </w:rPr>
          <w:t>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3" w:history="1">
        <w:r w:rsidRPr="00B72228">
          <w:rPr>
            <w:rStyle w:val="af1"/>
            <w:rFonts w:ascii="SimSun" w:eastAsia="SimSun" w:hAnsi="SimSun" w:cs="Times New Roman"/>
            <w:noProof/>
          </w:rPr>
          <w:t>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孔门弟子</w:t>
        </w:r>
        <w:r w:rsidRPr="00B72228">
          <w:rPr>
            <w:noProof/>
            <w:webHidden/>
          </w:rPr>
          <w:tab/>
        </w:r>
        <w:r w:rsidRPr="00B72228">
          <w:rPr>
            <w:noProof/>
            <w:webHidden/>
          </w:rPr>
          <w:fldChar w:fldCharType="begin"/>
        </w:r>
        <w:r w:rsidRPr="00B72228">
          <w:rPr>
            <w:noProof/>
            <w:webHidden/>
          </w:rPr>
          <w:instrText xml:space="preserve"> PAGEREF _Toc200955713 \h </w:instrText>
        </w:r>
        <w:r w:rsidRPr="00B72228">
          <w:rPr>
            <w:noProof/>
            <w:webHidden/>
          </w:rPr>
        </w:r>
        <w:r w:rsidRPr="00B72228">
          <w:rPr>
            <w:noProof/>
            <w:webHidden/>
          </w:rPr>
          <w:fldChar w:fldCharType="separate"/>
        </w:r>
        <w:r w:rsidR="00BB5B93">
          <w:rPr>
            <w:noProof/>
            <w:webHidden/>
          </w:rPr>
          <w:t>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4" w:history="1">
        <w:r w:rsidRPr="00B72228">
          <w:rPr>
            <w:rStyle w:val="af1"/>
            <w:rFonts w:ascii="Bookman Old Style" w:eastAsia="SimSun" w:hAnsi="Bookman Old Style" w:cs="Times New Roman"/>
            <w:noProof/>
          </w:rPr>
          <w:t>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Читаю «Дао Дэ цзин» (из «Уральского цикла»)</w:t>
        </w:r>
        <w:r w:rsidRPr="00B72228">
          <w:rPr>
            <w:noProof/>
            <w:webHidden/>
          </w:rPr>
          <w:tab/>
        </w:r>
        <w:r w:rsidRPr="00B72228">
          <w:rPr>
            <w:noProof/>
            <w:webHidden/>
          </w:rPr>
          <w:fldChar w:fldCharType="begin"/>
        </w:r>
        <w:r w:rsidRPr="00B72228">
          <w:rPr>
            <w:noProof/>
            <w:webHidden/>
          </w:rPr>
          <w:instrText xml:space="preserve"> PAGEREF _Toc200955714 \h </w:instrText>
        </w:r>
        <w:r w:rsidRPr="00B72228">
          <w:rPr>
            <w:noProof/>
            <w:webHidden/>
          </w:rPr>
        </w:r>
        <w:r w:rsidRPr="00B72228">
          <w:rPr>
            <w:noProof/>
            <w:webHidden/>
          </w:rPr>
          <w:fldChar w:fldCharType="separate"/>
        </w:r>
        <w:r w:rsidR="00BB5B93">
          <w:rPr>
            <w:noProof/>
            <w:webHidden/>
          </w:rPr>
          <w:t>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5" w:history="1">
        <w:r w:rsidRPr="00B72228">
          <w:rPr>
            <w:rStyle w:val="af1"/>
            <w:rFonts w:ascii="SimSun" w:eastAsia="SimSun" w:hAnsi="SimSun" w:cs="Times New Roman"/>
            <w:noProof/>
          </w:rPr>
          <w:t>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夜读《道德经》</w:t>
        </w:r>
        <w:r w:rsidRPr="00B72228">
          <w:rPr>
            <w:noProof/>
            <w:webHidden/>
          </w:rPr>
          <w:tab/>
        </w:r>
        <w:r w:rsidRPr="00B72228">
          <w:rPr>
            <w:noProof/>
            <w:webHidden/>
          </w:rPr>
          <w:fldChar w:fldCharType="begin"/>
        </w:r>
        <w:r w:rsidRPr="00B72228">
          <w:rPr>
            <w:noProof/>
            <w:webHidden/>
          </w:rPr>
          <w:instrText xml:space="preserve"> PAGEREF _Toc200955715 \h </w:instrText>
        </w:r>
        <w:r w:rsidRPr="00B72228">
          <w:rPr>
            <w:noProof/>
            <w:webHidden/>
          </w:rPr>
        </w:r>
        <w:r w:rsidRPr="00B72228">
          <w:rPr>
            <w:noProof/>
            <w:webHidden/>
          </w:rPr>
          <w:fldChar w:fldCharType="separate"/>
        </w:r>
        <w:r w:rsidR="00BB5B93">
          <w:rPr>
            <w:noProof/>
            <w:webHidden/>
          </w:rPr>
          <w:t>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6" w:history="1">
        <w:r w:rsidRPr="00B72228">
          <w:rPr>
            <w:rStyle w:val="af1"/>
            <w:rFonts w:ascii="Bookman Old Style" w:eastAsia="SimSun" w:hAnsi="Bookman Old Style" w:cs="Times New Roman"/>
            <w:noProof/>
          </w:rPr>
          <w:t>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Читая Чжуан-цзы</w:t>
        </w:r>
        <w:r w:rsidRPr="00B72228">
          <w:rPr>
            <w:noProof/>
            <w:webHidden/>
          </w:rPr>
          <w:tab/>
        </w:r>
        <w:r w:rsidRPr="00B72228">
          <w:rPr>
            <w:noProof/>
            <w:webHidden/>
          </w:rPr>
          <w:fldChar w:fldCharType="begin"/>
        </w:r>
        <w:r w:rsidRPr="00B72228">
          <w:rPr>
            <w:noProof/>
            <w:webHidden/>
          </w:rPr>
          <w:instrText xml:space="preserve"> PAGEREF _Toc200955716 \h </w:instrText>
        </w:r>
        <w:r w:rsidRPr="00B72228">
          <w:rPr>
            <w:noProof/>
            <w:webHidden/>
          </w:rPr>
        </w:r>
        <w:r w:rsidRPr="00B72228">
          <w:rPr>
            <w:noProof/>
            <w:webHidden/>
          </w:rPr>
          <w:fldChar w:fldCharType="separate"/>
        </w:r>
        <w:r w:rsidR="00BB5B93">
          <w:rPr>
            <w:noProof/>
            <w:webHidden/>
          </w:rPr>
          <w:t>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7" w:history="1">
        <w:r w:rsidRPr="00B72228">
          <w:rPr>
            <w:rStyle w:val="af1"/>
            <w:rFonts w:ascii="SimSun" w:eastAsia="SimSun" w:hAnsi="SimSun" w:cs="Times New Roman"/>
            <w:noProof/>
          </w:rPr>
          <w:t>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读庄子</w:t>
        </w:r>
        <w:r w:rsidRPr="00B72228">
          <w:rPr>
            <w:noProof/>
            <w:webHidden/>
          </w:rPr>
          <w:tab/>
        </w:r>
        <w:r w:rsidRPr="00B72228">
          <w:rPr>
            <w:noProof/>
            <w:webHidden/>
          </w:rPr>
          <w:fldChar w:fldCharType="begin"/>
        </w:r>
        <w:r w:rsidRPr="00B72228">
          <w:rPr>
            <w:noProof/>
            <w:webHidden/>
          </w:rPr>
          <w:instrText xml:space="preserve"> PAGEREF _Toc200955717 \h </w:instrText>
        </w:r>
        <w:r w:rsidRPr="00B72228">
          <w:rPr>
            <w:noProof/>
            <w:webHidden/>
          </w:rPr>
        </w:r>
        <w:r w:rsidRPr="00B72228">
          <w:rPr>
            <w:noProof/>
            <w:webHidden/>
          </w:rPr>
          <w:fldChar w:fldCharType="separate"/>
        </w:r>
        <w:r w:rsidR="00BB5B93">
          <w:rPr>
            <w:noProof/>
            <w:webHidden/>
          </w:rPr>
          <w:t>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8" w:history="1">
        <w:r w:rsidRPr="00B72228">
          <w:rPr>
            <w:rStyle w:val="af1"/>
            <w:rFonts w:ascii="Bookman Old Style" w:eastAsia="SimSun" w:hAnsi="Bookman Old Style" w:cs="Times New Roman"/>
            <w:noProof/>
          </w:rPr>
          <w:t>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Любовь к древнекитайскому</w:t>
        </w:r>
        <w:r w:rsidRPr="00B72228">
          <w:rPr>
            <w:noProof/>
            <w:webHidden/>
          </w:rPr>
          <w:tab/>
        </w:r>
        <w:r w:rsidRPr="00B72228">
          <w:rPr>
            <w:noProof/>
            <w:webHidden/>
          </w:rPr>
          <w:fldChar w:fldCharType="begin"/>
        </w:r>
        <w:r w:rsidRPr="00B72228">
          <w:rPr>
            <w:noProof/>
            <w:webHidden/>
          </w:rPr>
          <w:instrText xml:space="preserve"> PAGEREF _Toc200955718 \h </w:instrText>
        </w:r>
        <w:r w:rsidRPr="00B72228">
          <w:rPr>
            <w:noProof/>
            <w:webHidden/>
          </w:rPr>
        </w:r>
        <w:r w:rsidRPr="00B72228">
          <w:rPr>
            <w:noProof/>
            <w:webHidden/>
          </w:rPr>
          <w:fldChar w:fldCharType="separate"/>
        </w:r>
        <w:r w:rsidR="00BB5B93">
          <w:rPr>
            <w:noProof/>
            <w:webHidden/>
          </w:rPr>
          <w:t>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19" w:history="1">
        <w:r w:rsidRPr="00B72228">
          <w:rPr>
            <w:rStyle w:val="af1"/>
            <w:rFonts w:ascii="SimSun" w:eastAsia="SimSun" w:hAnsi="SimSun" w:cs="Times New Roman"/>
            <w:noProof/>
          </w:rPr>
          <w:t>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向中国古人致敬</w:t>
        </w:r>
        <w:r w:rsidRPr="00B72228">
          <w:rPr>
            <w:noProof/>
            <w:webHidden/>
          </w:rPr>
          <w:tab/>
        </w:r>
        <w:r w:rsidRPr="00B72228">
          <w:rPr>
            <w:noProof/>
            <w:webHidden/>
          </w:rPr>
          <w:fldChar w:fldCharType="begin"/>
        </w:r>
        <w:r w:rsidRPr="00B72228">
          <w:rPr>
            <w:noProof/>
            <w:webHidden/>
          </w:rPr>
          <w:instrText xml:space="preserve"> PAGEREF _Toc200955719 \h </w:instrText>
        </w:r>
        <w:r w:rsidRPr="00B72228">
          <w:rPr>
            <w:noProof/>
            <w:webHidden/>
          </w:rPr>
        </w:r>
        <w:r w:rsidRPr="00B72228">
          <w:rPr>
            <w:noProof/>
            <w:webHidden/>
          </w:rPr>
          <w:fldChar w:fldCharType="separate"/>
        </w:r>
        <w:r w:rsidR="00BB5B93">
          <w:rPr>
            <w:noProof/>
            <w:webHidden/>
          </w:rPr>
          <w:t>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0" w:history="1">
        <w:r w:rsidRPr="00B72228">
          <w:rPr>
            <w:rStyle w:val="af1"/>
            <w:rFonts w:ascii="Bookman Old Style" w:eastAsia="SimSun" w:hAnsi="Bookman Old Style" w:cs="Times New Roman"/>
            <w:noProof/>
          </w:rPr>
          <w:t>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Подражаю Бо Цзюй-и</w:t>
        </w:r>
        <w:r w:rsidRPr="00B72228">
          <w:rPr>
            <w:noProof/>
            <w:webHidden/>
          </w:rPr>
          <w:tab/>
        </w:r>
        <w:r w:rsidRPr="00B72228">
          <w:rPr>
            <w:noProof/>
            <w:webHidden/>
          </w:rPr>
          <w:fldChar w:fldCharType="begin"/>
        </w:r>
        <w:r w:rsidRPr="00B72228">
          <w:rPr>
            <w:noProof/>
            <w:webHidden/>
          </w:rPr>
          <w:instrText xml:space="preserve"> PAGEREF _Toc200955720 \h </w:instrText>
        </w:r>
        <w:r w:rsidRPr="00B72228">
          <w:rPr>
            <w:noProof/>
            <w:webHidden/>
          </w:rPr>
        </w:r>
        <w:r w:rsidRPr="00B72228">
          <w:rPr>
            <w:noProof/>
            <w:webHidden/>
          </w:rPr>
          <w:fldChar w:fldCharType="separate"/>
        </w:r>
        <w:r w:rsidR="00BB5B93">
          <w:rPr>
            <w:noProof/>
            <w:webHidden/>
          </w:rPr>
          <w:t>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1" w:history="1">
        <w:r w:rsidRPr="00B72228">
          <w:rPr>
            <w:rStyle w:val="af1"/>
            <w:rFonts w:ascii="SimSun" w:eastAsia="SimSun" w:hAnsi="SimSun" w:cs="Times New Roman"/>
            <w:noProof/>
          </w:rPr>
          <w:t>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仿白居易</w:t>
        </w:r>
        <w:r w:rsidRPr="00B72228">
          <w:rPr>
            <w:noProof/>
            <w:webHidden/>
          </w:rPr>
          <w:tab/>
        </w:r>
        <w:r w:rsidRPr="00B72228">
          <w:rPr>
            <w:noProof/>
            <w:webHidden/>
          </w:rPr>
          <w:fldChar w:fldCharType="begin"/>
        </w:r>
        <w:r w:rsidRPr="00B72228">
          <w:rPr>
            <w:noProof/>
            <w:webHidden/>
          </w:rPr>
          <w:instrText xml:space="preserve"> PAGEREF _Toc200955721 \h </w:instrText>
        </w:r>
        <w:r w:rsidRPr="00B72228">
          <w:rPr>
            <w:noProof/>
            <w:webHidden/>
          </w:rPr>
        </w:r>
        <w:r w:rsidRPr="00B72228">
          <w:rPr>
            <w:noProof/>
            <w:webHidden/>
          </w:rPr>
          <w:fldChar w:fldCharType="separate"/>
        </w:r>
        <w:r w:rsidR="00BB5B93">
          <w:rPr>
            <w:noProof/>
            <w:webHidden/>
          </w:rPr>
          <w:t>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2" w:history="1">
        <w:r w:rsidRPr="00B72228">
          <w:rPr>
            <w:rStyle w:val="af1"/>
            <w:rFonts w:ascii="Bookman Old Style" w:eastAsia="SimSun" w:hAnsi="Bookman Old Style" w:cs="Times New Roman"/>
            <w:noProof/>
          </w:rPr>
          <w:t>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Дождик (Отвечаю Су Ши)</w:t>
        </w:r>
        <w:r w:rsidRPr="00B72228">
          <w:rPr>
            <w:noProof/>
            <w:webHidden/>
          </w:rPr>
          <w:tab/>
        </w:r>
        <w:r w:rsidRPr="00B72228">
          <w:rPr>
            <w:noProof/>
            <w:webHidden/>
          </w:rPr>
          <w:fldChar w:fldCharType="begin"/>
        </w:r>
        <w:r w:rsidRPr="00B72228">
          <w:rPr>
            <w:noProof/>
            <w:webHidden/>
          </w:rPr>
          <w:instrText xml:space="preserve"> PAGEREF _Toc200955722 \h </w:instrText>
        </w:r>
        <w:r w:rsidRPr="00B72228">
          <w:rPr>
            <w:noProof/>
            <w:webHidden/>
          </w:rPr>
        </w:r>
        <w:r w:rsidRPr="00B72228">
          <w:rPr>
            <w:noProof/>
            <w:webHidden/>
          </w:rPr>
          <w:fldChar w:fldCharType="separate"/>
        </w:r>
        <w:r w:rsidR="00BB5B93">
          <w:rPr>
            <w:noProof/>
            <w:webHidden/>
          </w:rPr>
          <w:t>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3" w:history="1">
        <w:r w:rsidRPr="00B72228">
          <w:rPr>
            <w:rStyle w:val="af1"/>
            <w:rFonts w:ascii="SimSun" w:eastAsia="SimSun" w:hAnsi="SimSun" w:cs="Times New Roman"/>
            <w:noProof/>
          </w:rPr>
          <w:t>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毛毛细雨</w:t>
        </w:r>
        <w:r w:rsidRPr="00B72228">
          <w:rPr>
            <w:rStyle w:val="af1"/>
            <w:rFonts w:ascii="SimSun" w:eastAsia="SimSun" w:hAnsi="SimSun" w:cs="Times New Roman"/>
            <w:noProof/>
          </w:rPr>
          <w:t xml:space="preserve"> (</w:t>
        </w:r>
        <w:r w:rsidRPr="00B72228">
          <w:rPr>
            <w:rStyle w:val="af1"/>
            <w:rFonts w:ascii="SimSun" w:eastAsia="SimSun" w:hAnsi="SimSun" w:cs="Times New Roman" w:hint="eastAsia"/>
            <w:noProof/>
          </w:rPr>
          <w:t>答苏轼</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_Toc200955723 \h </w:instrText>
        </w:r>
        <w:r w:rsidRPr="00B72228">
          <w:rPr>
            <w:noProof/>
            <w:webHidden/>
          </w:rPr>
        </w:r>
        <w:r w:rsidRPr="00B72228">
          <w:rPr>
            <w:noProof/>
            <w:webHidden/>
          </w:rPr>
          <w:fldChar w:fldCharType="separate"/>
        </w:r>
        <w:r w:rsidR="00BB5B93">
          <w:rPr>
            <w:noProof/>
            <w:webHidden/>
          </w:rPr>
          <w:t>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4" w:history="1">
        <w:r w:rsidRPr="00B72228">
          <w:rPr>
            <w:rStyle w:val="af1"/>
            <w:rFonts w:ascii="Bookman Old Style" w:eastAsia="SimSun" w:hAnsi="Bookman Old Style" w:cs="Times New Roman"/>
            <w:noProof/>
          </w:rPr>
          <w:t>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Сиху</w:t>
        </w:r>
        <w:r w:rsidRPr="00B72228">
          <w:rPr>
            <w:noProof/>
            <w:webHidden/>
          </w:rPr>
          <w:tab/>
        </w:r>
        <w:r w:rsidRPr="00B72228">
          <w:rPr>
            <w:noProof/>
            <w:webHidden/>
          </w:rPr>
          <w:fldChar w:fldCharType="begin"/>
        </w:r>
        <w:r w:rsidRPr="00B72228">
          <w:rPr>
            <w:noProof/>
            <w:webHidden/>
          </w:rPr>
          <w:instrText xml:space="preserve"> PAGEREF _Toc200955724 \h </w:instrText>
        </w:r>
        <w:r w:rsidRPr="00B72228">
          <w:rPr>
            <w:noProof/>
            <w:webHidden/>
          </w:rPr>
        </w:r>
        <w:r w:rsidRPr="00B72228">
          <w:rPr>
            <w:noProof/>
            <w:webHidden/>
          </w:rPr>
          <w:fldChar w:fldCharType="separate"/>
        </w:r>
        <w:r w:rsidR="00BB5B93">
          <w:rPr>
            <w:noProof/>
            <w:webHidden/>
          </w:rPr>
          <w:t>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5" w:history="1">
        <w:r w:rsidRPr="00B72228">
          <w:rPr>
            <w:rStyle w:val="af1"/>
            <w:rFonts w:ascii="SimSun" w:eastAsia="SimSun" w:hAnsi="SimSun" w:cs="Times New Roman"/>
            <w:noProof/>
          </w:rPr>
          <w:t>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西湖</w:t>
        </w:r>
        <w:r w:rsidRPr="00B72228">
          <w:rPr>
            <w:noProof/>
            <w:webHidden/>
          </w:rPr>
          <w:tab/>
        </w:r>
        <w:r w:rsidRPr="00B72228">
          <w:rPr>
            <w:noProof/>
            <w:webHidden/>
          </w:rPr>
          <w:fldChar w:fldCharType="begin"/>
        </w:r>
        <w:r w:rsidRPr="00B72228">
          <w:rPr>
            <w:noProof/>
            <w:webHidden/>
          </w:rPr>
          <w:instrText xml:space="preserve"> PAGEREF _Toc200955725 \h </w:instrText>
        </w:r>
        <w:r w:rsidRPr="00B72228">
          <w:rPr>
            <w:noProof/>
            <w:webHidden/>
          </w:rPr>
        </w:r>
        <w:r w:rsidRPr="00B72228">
          <w:rPr>
            <w:noProof/>
            <w:webHidden/>
          </w:rPr>
          <w:fldChar w:fldCharType="separate"/>
        </w:r>
        <w:r w:rsidR="00BB5B93">
          <w:rPr>
            <w:noProof/>
            <w:webHidden/>
          </w:rPr>
          <w:t>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6" w:history="1">
        <w:r w:rsidRPr="00B72228">
          <w:rPr>
            <w:rStyle w:val="af1"/>
            <w:rFonts w:ascii="Bookman Old Style" w:eastAsia="SimSun" w:hAnsi="Bookman Old Style" w:cs="Times New Roman"/>
            <w:noProof/>
          </w:rPr>
          <w:t>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Белый дракон</w:t>
        </w:r>
        <w:r w:rsidRPr="00B72228">
          <w:rPr>
            <w:noProof/>
            <w:webHidden/>
          </w:rPr>
          <w:tab/>
        </w:r>
        <w:r w:rsidRPr="00B72228">
          <w:rPr>
            <w:noProof/>
            <w:webHidden/>
          </w:rPr>
          <w:fldChar w:fldCharType="begin"/>
        </w:r>
        <w:r w:rsidRPr="00B72228">
          <w:rPr>
            <w:noProof/>
            <w:webHidden/>
          </w:rPr>
          <w:instrText xml:space="preserve"> PAGEREF _Toc200955726 \h </w:instrText>
        </w:r>
        <w:r w:rsidRPr="00B72228">
          <w:rPr>
            <w:noProof/>
            <w:webHidden/>
          </w:rPr>
        </w:r>
        <w:r w:rsidRPr="00B72228">
          <w:rPr>
            <w:noProof/>
            <w:webHidden/>
          </w:rPr>
          <w:fldChar w:fldCharType="separate"/>
        </w:r>
        <w:r w:rsidR="00BB5B93">
          <w:rPr>
            <w:noProof/>
            <w:webHidden/>
          </w:rPr>
          <w:t>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7" w:history="1">
        <w:r w:rsidRPr="00B72228">
          <w:rPr>
            <w:rStyle w:val="af1"/>
            <w:rFonts w:ascii="SimSun" w:eastAsia="SimSun" w:hAnsi="SimSun" w:cs="Times New Roman"/>
            <w:noProof/>
          </w:rPr>
          <w:t>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白龙</w:t>
        </w:r>
        <w:r w:rsidRPr="00B72228">
          <w:rPr>
            <w:noProof/>
            <w:webHidden/>
          </w:rPr>
          <w:tab/>
        </w:r>
        <w:r w:rsidRPr="00B72228">
          <w:rPr>
            <w:noProof/>
            <w:webHidden/>
          </w:rPr>
          <w:fldChar w:fldCharType="begin"/>
        </w:r>
        <w:r w:rsidRPr="00B72228">
          <w:rPr>
            <w:noProof/>
            <w:webHidden/>
          </w:rPr>
          <w:instrText xml:space="preserve"> PAGEREF _Toc200955727 \h </w:instrText>
        </w:r>
        <w:r w:rsidRPr="00B72228">
          <w:rPr>
            <w:noProof/>
            <w:webHidden/>
          </w:rPr>
        </w:r>
        <w:r w:rsidRPr="00B72228">
          <w:rPr>
            <w:noProof/>
            <w:webHidden/>
          </w:rPr>
          <w:fldChar w:fldCharType="separate"/>
        </w:r>
        <w:r w:rsidR="00BB5B93">
          <w:rPr>
            <w:noProof/>
            <w:webHidden/>
          </w:rPr>
          <w:t>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8" w:history="1">
        <w:r w:rsidRPr="00B72228">
          <w:rPr>
            <w:rStyle w:val="af1"/>
            <w:rFonts w:ascii="Bookman Old Style" w:eastAsia="SimSun" w:hAnsi="Bookman Old Style" w:cs="Times New Roman"/>
            <w:noProof/>
          </w:rPr>
          <w:t>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Пятнадцатый день восьмой луны</w:t>
        </w:r>
        <w:r w:rsidRPr="00B72228">
          <w:rPr>
            <w:noProof/>
            <w:webHidden/>
          </w:rPr>
          <w:tab/>
        </w:r>
        <w:r w:rsidRPr="00B72228">
          <w:rPr>
            <w:noProof/>
            <w:webHidden/>
          </w:rPr>
          <w:fldChar w:fldCharType="begin"/>
        </w:r>
        <w:r w:rsidRPr="00B72228">
          <w:rPr>
            <w:noProof/>
            <w:webHidden/>
          </w:rPr>
          <w:instrText xml:space="preserve"> PAGEREF _Toc200955728 \h </w:instrText>
        </w:r>
        <w:r w:rsidRPr="00B72228">
          <w:rPr>
            <w:noProof/>
            <w:webHidden/>
          </w:rPr>
        </w:r>
        <w:r w:rsidRPr="00B72228">
          <w:rPr>
            <w:noProof/>
            <w:webHidden/>
          </w:rPr>
          <w:fldChar w:fldCharType="separate"/>
        </w:r>
        <w:r w:rsidR="00BB5B93">
          <w:rPr>
            <w:noProof/>
            <w:webHidden/>
          </w:rPr>
          <w:t>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29" w:history="1">
        <w:r w:rsidRPr="00B72228">
          <w:rPr>
            <w:rStyle w:val="af1"/>
            <w:rFonts w:ascii="SimSun" w:eastAsia="SimSun" w:hAnsi="SimSun" w:cs="Times New Roman"/>
            <w:noProof/>
          </w:rPr>
          <w:t>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阴历八月十五</w:t>
        </w:r>
        <w:r w:rsidRPr="00B72228">
          <w:rPr>
            <w:noProof/>
            <w:webHidden/>
          </w:rPr>
          <w:tab/>
        </w:r>
        <w:r w:rsidRPr="00B72228">
          <w:rPr>
            <w:noProof/>
            <w:webHidden/>
          </w:rPr>
          <w:fldChar w:fldCharType="begin"/>
        </w:r>
        <w:r w:rsidRPr="00B72228">
          <w:rPr>
            <w:noProof/>
            <w:webHidden/>
          </w:rPr>
          <w:instrText xml:space="preserve"> PAGEREF _Toc200955729 \h </w:instrText>
        </w:r>
        <w:r w:rsidRPr="00B72228">
          <w:rPr>
            <w:noProof/>
            <w:webHidden/>
          </w:rPr>
        </w:r>
        <w:r w:rsidRPr="00B72228">
          <w:rPr>
            <w:noProof/>
            <w:webHidden/>
          </w:rPr>
          <w:fldChar w:fldCharType="separate"/>
        </w:r>
        <w:r w:rsidR="00BB5B93">
          <w:rPr>
            <w:noProof/>
            <w:webHidden/>
          </w:rPr>
          <w:t>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0" w:history="1">
        <w:r w:rsidRPr="00B72228">
          <w:rPr>
            <w:rStyle w:val="af1"/>
            <w:rFonts w:ascii="Bookman Old Style" w:eastAsia="SimSun" w:hAnsi="Bookman Old Style" w:cs="Times New Roman"/>
            <w:noProof/>
          </w:rPr>
          <w:t>10.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Плотина у города Ичан</w:t>
        </w:r>
        <w:r w:rsidRPr="00B72228">
          <w:rPr>
            <w:noProof/>
            <w:webHidden/>
          </w:rPr>
          <w:tab/>
        </w:r>
        <w:r w:rsidRPr="00B72228">
          <w:rPr>
            <w:noProof/>
            <w:webHidden/>
          </w:rPr>
          <w:fldChar w:fldCharType="begin"/>
        </w:r>
        <w:r w:rsidRPr="00B72228">
          <w:rPr>
            <w:noProof/>
            <w:webHidden/>
          </w:rPr>
          <w:instrText xml:space="preserve"> PAGEREF _Toc200955730 \h </w:instrText>
        </w:r>
        <w:r w:rsidRPr="00B72228">
          <w:rPr>
            <w:noProof/>
            <w:webHidden/>
          </w:rPr>
        </w:r>
        <w:r w:rsidRPr="00B72228">
          <w:rPr>
            <w:noProof/>
            <w:webHidden/>
          </w:rPr>
          <w:fldChar w:fldCharType="separate"/>
        </w:r>
        <w:r w:rsidR="00BB5B93">
          <w:rPr>
            <w:noProof/>
            <w:webHidden/>
          </w:rPr>
          <w:t>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1" w:history="1">
        <w:r w:rsidRPr="00B72228">
          <w:rPr>
            <w:rStyle w:val="af1"/>
            <w:rFonts w:ascii="SimSun" w:eastAsia="SimSun" w:hAnsi="SimSun" w:cs="Times New Roman"/>
            <w:noProof/>
          </w:rPr>
          <w:t>10.</w:t>
        </w:r>
        <w:r w:rsidRPr="00B72228">
          <w:rPr>
            <w:rFonts w:asciiTheme="minorHAnsi" w:eastAsiaTheme="minorEastAsia" w:hAnsiTheme="minorHAnsi"/>
            <w:noProof/>
            <w:sz w:val="22"/>
            <w:lang w:eastAsia="ru-RU"/>
          </w:rPr>
          <w:tab/>
        </w:r>
        <w:r w:rsidRPr="00B72228">
          <w:rPr>
            <w:rStyle w:val="af1"/>
            <w:rFonts w:ascii="MS Gothic" w:eastAsia="MS Gothic" w:hAnsi="MS Gothic" w:cs="MS Gothic" w:hint="eastAsia"/>
            <w:noProof/>
            <w:lang w:eastAsia="zh-CN"/>
          </w:rPr>
          <w:t>宜昌大</w:t>
        </w:r>
        <w:r w:rsidRPr="00B72228">
          <w:rPr>
            <w:rStyle w:val="af1"/>
            <w:rFonts w:ascii="SimSun" w:eastAsia="SimSun" w:hAnsi="SimSun" w:cs="SimSun" w:hint="eastAsia"/>
            <w:noProof/>
            <w:lang w:eastAsia="zh-CN"/>
          </w:rPr>
          <w:t>坝怀</w:t>
        </w:r>
        <w:r w:rsidRPr="00B72228">
          <w:rPr>
            <w:rStyle w:val="af1"/>
            <w:rFonts w:ascii="MS Mincho" w:eastAsia="MS Mincho" w:hAnsi="MS Mincho" w:cs="MS Mincho" w:hint="eastAsia"/>
            <w:noProof/>
            <w:lang w:eastAsia="zh-CN"/>
          </w:rPr>
          <w:t>念屈原</w:t>
        </w:r>
        <w:r w:rsidRPr="00B72228">
          <w:rPr>
            <w:noProof/>
            <w:webHidden/>
          </w:rPr>
          <w:tab/>
        </w:r>
        <w:r w:rsidRPr="00B72228">
          <w:rPr>
            <w:noProof/>
            <w:webHidden/>
          </w:rPr>
          <w:fldChar w:fldCharType="begin"/>
        </w:r>
        <w:r w:rsidRPr="00B72228">
          <w:rPr>
            <w:noProof/>
            <w:webHidden/>
          </w:rPr>
          <w:instrText xml:space="preserve"> PAGEREF _Toc200955731 \h </w:instrText>
        </w:r>
        <w:r w:rsidRPr="00B72228">
          <w:rPr>
            <w:noProof/>
            <w:webHidden/>
          </w:rPr>
        </w:r>
        <w:r w:rsidRPr="00B72228">
          <w:rPr>
            <w:noProof/>
            <w:webHidden/>
          </w:rPr>
          <w:fldChar w:fldCharType="separate"/>
        </w:r>
        <w:r w:rsidR="00BB5B93">
          <w:rPr>
            <w:noProof/>
            <w:webHidden/>
          </w:rPr>
          <w:t>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2" w:history="1">
        <w:r w:rsidRPr="00B72228">
          <w:rPr>
            <w:rStyle w:val="af1"/>
            <w:rFonts w:ascii="Bookman Old Style" w:eastAsia="SimSun" w:hAnsi="Bookman Old Style" w:cs="Times New Roman"/>
            <w:noProof/>
          </w:rPr>
          <w:t>11.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Цао Чжи (или Тайна Гу Кайчжи)</w:t>
        </w:r>
        <w:r w:rsidRPr="00B72228">
          <w:rPr>
            <w:noProof/>
            <w:webHidden/>
          </w:rPr>
          <w:tab/>
        </w:r>
        <w:r w:rsidRPr="00B72228">
          <w:rPr>
            <w:noProof/>
            <w:webHidden/>
          </w:rPr>
          <w:fldChar w:fldCharType="begin"/>
        </w:r>
        <w:r w:rsidRPr="00B72228">
          <w:rPr>
            <w:noProof/>
            <w:webHidden/>
          </w:rPr>
          <w:instrText xml:space="preserve"> PAGEREF _Toc200955732 \h </w:instrText>
        </w:r>
        <w:r w:rsidRPr="00B72228">
          <w:rPr>
            <w:noProof/>
            <w:webHidden/>
          </w:rPr>
        </w:r>
        <w:r w:rsidRPr="00B72228">
          <w:rPr>
            <w:noProof/>
            <w:webHidden/>
          </w:rPr>
          <w:fldChar w:fldCharType="separate"/>
        </w:r>
        <w:r w:rsidR="00BB5B93">
          <w:rPr>
            <w:noProof/>
            <w:webHidden/>
          </w:rPr>
          <w:t>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3" w:history="1">
        <w:r w:rsidRPr="00B72228">
          <w:rPr>
            <w:rStyle w:val="af1"/>
            <w:rFonts w:ascii="SimSun" w:eastAsia="SimSun" w:hAnsi="SimSun" w:cs="Times New Roman"/>
            <w:noProof/>
          </w:rPr>
          <w:t>11.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曹植</w:t>
        </w:r>
        <w:r w:rsidRPr="00B72228">
          <w:rPr>
            <w:noProof/>
            <w:webHidden/>
          </w:rPr>
          <w:tab/>
        </w:r>
        <w:r w:rsidRPr="00B72228">
          <w:rPr>
            <w:noProof/>
            <w:webHidden/>
          </w:rPr>
          <w:fldChar w:fldCharType="begin"/>
        </w:r>
        <w:r w:rsidRPr="00B72228">
          <w:rPr>
            <w:noProof/>
            <w:webHidden/>
          </w:rPr>
          <w:instrText xml:space="preserve"> PAGEREF _Toc200955733 \h </w:instrText>
        </w:r>
        <w:r w:rsidRPr="00B72228">
          <w:rPr>
            <w:noProof/>
            <w:webHidden/>
          </w:rPr>
        </w:r>
        <w:r w:rsidRPr="00B72228">
          <w:rPr>
            <w:noProof/>
            <w:webHidden/>
          </w:rPr>
          <w:fldChar w:fldCharType="separate"/>
        </w:r>
        <w:r w:rsidR="00BB5B93">
          <w:rPr>
            <w:noProof/>
            <w:webHidden/>
          </w:rPr>
          <w:t>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4" w:history="1">
        <w:r w:rsidRPr="00B72228">
          <w:rPr>
            <w:rStyle w:val="af1"/>
            <w:rFonts w:ascii="Bookman Old Style" w:eastAsia="SimSun" w:hAnsi="Bookman Old Style" w:cs="Times New Roman"/>
            <w:noProof/>
          </w:rPr>
          <w:t>12.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Птица + слива и камень</w:t>
        </w:r>
        <w:r w:rsidRPr="00B72228">
          <w:rPr>
            <w:noProof/>
            <w:webHidden/>
          </w:rPr>
          <w:tab/>
        </w:r>
        <w:r w:rsidRPr="00B72228">
          <w:rPr>
            <w:noProof/>
            <w:webHidden/>
          </w:rPr>
          <w:fldChar w:fldCharType="begin"/>
        </w:r>
        <w:r w:rsidRPr="00B72228">
          <w:rPr>
            <w:noProof/>
            <w:webHidden/>
          </w:rPr>
          <w:instrText xml:space="preserve"> PAGEREF _Toc200955734 \h </w:instrText>
        </w:r>
        <w:r w:rsidRPr="00B72228">
          <w:rPr>
            <w:noProof/>
            <w:webHidden/>
          </w:rPr>
        </w:r>
        <w:r w:rsidRPr="00B72228">
          <w:rPr>
            <w:noProof/>
            <w:webHidden/>
          </w:rPr>
          <w:fldChar w:fldCharType="separate"/>
        </w:r>
        <w:r w:rsidR="00BB5B93">
          <w:rPr>
            <w:noProof/>
            <w:webHidden/>
          </w:rPr>
          <w:t>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5" w:history="1">
        <w:r w:rsidRPr="00B72228">
          <w:rPr>
            <w:rStyle w:val="af1"/>
            <w:rFonts w:ascii="SimSun" w:eastAsia="SimSun" w:hAnsi="SimSun" w:cs="Times New Roman"/>
            <w:noProof/>
          </w:rPr>
          <w:t>12.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鸟儿、杏花和石头</w:t>
        </w:r>
        <w:r w:rsidRPr="00B72228">
          <w:rPr>
            <w:noProof/>
            <w:webHidden/>
          </w:rPr>
          <w:tab/>
        </w:r>
        <w:r w:rsidRPr="00B72228">
          <w:rPr>
            <w:noProof/>
            <w:webHidden/>
          </w:rPr>
          <w:fldChar w:fldCharType="begin"/>
        </w:r>
        <w:r w:rsidRPr="00B72228">
          <w:rPr>
            <w:noProof/>
            <w:webHidden/>
          </w:rPr>
          <w:instrText xml:space="preserve"> PAGEREF _Toc200955735 \h </w:instrText>
        </w:r>
        <w:r w:rsidRPr="00B72228">
          <w:rPr>
            <w:noProof/>
            <w:webHidden/>
          </w:rPr>
        </w:r>
        <w:r w:rsidRPr="00B72228">
          <w:rPr>
            <w:noProof/>
            <w:webHidden/>
          </w:rPr>
          <w:fldChar w:fldCharType="separate"/>
        </w:r>
        <w:r w:rsidR="00BB5B93">
          <w:rPr>
            <w:noProof/>
            <w:webHidden/>
          </w:rPr>
          <w:t>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6" w:history="1">
        <w:r w:rsidRPr="00B72228">
          <w:rPr>
            <w:rStyle w:val="af1"/>
            <w:rFonts w:ascii="Bookman Old Style" w:eastAsia="SimSun" w:hAnsi="Bookman Old Style" w:cs="Times New Roman"/>
            <w:noProof/>
          </w:rPr>
          <w:t>13.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Души китайских картин</w:t>
        </w:r>
        <w:r w:rsidRPr="00B72228">
          <w:rPr>
            <w:noProof/>
            <w:webHidden/>
          </w:rPr>
          <w:tab/>
        </w:r>
        <w:r w:rsidRPr="00B72228">
          <w:rPr>
            <w:noProof/>
            <w:webHidden/>
          </w:rPr>
          <w:fldChar w:fldCharType="begin"/>
        </w:r>
        <w:r w:rsidRPr="00B72228">
          <w:rPr>
            <w:noProof/>
            <w:webHidden/>
          </w:rPr>
          <w:instrText xml:space="preserve"> PAGEREF _Toc200955736 \h </w:instrText>
        </w:r>
        <w:r w:rsidRPr="00B72228">
          <w:rPr>
            <w:noProof/>
            <w:webHidden/>
          </w:rPr>
        </w:r>
        <w:r w:rsidRPr="00B72228">
          <w:rPr>
            <w:noProof/>
            <w:webHidden/>
          </w:rPr>
          <w:fldChar w:fldCharType="separate"/>
        </w:r>
        <w:r w:rsidR="00BB5B93">
          <w:rPr>
            <w:noProof/>
            <w:webHidden/>
          </w:rPr>
          <w:t>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7" w:history="1">
        <w:r w:rsidRPr="00B72228">
          <w:rPr>
            <w:rStyle w:val="af1"/>
            <w:rFonts w:ascii="SimSun" w:eastAsia="SimSun" w:hAnsi="SimSun" w:cs="Times New Roman"/>
            <w:noProof/>
          </w:rPr>
          <w:t>13.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中国水墨画的山不是山</w:t>
        </w:r>
        <w:r w:rsidRPr="00B72228">
          <w:rPr>
            <w:noProof/>
            <w:webHidden/>
          </w:rPr>
          <w:tab/>
        </w:r>
        <w:r w:rsidRPr="00B72228">
          <w:rPr>
            <w:noProof/>
            <w:webHidden/>
          </w:rPr>
          <w:fldChar w:fldCharType="begin"/>
        </w:r>
        <w:r w:rsidRPr="00B72228">
          <w:rPr>
            <w:noProof/>
            <w:webHidden/>
          </w:rPr>
          <w:instrText xml:space="preserve"> PAGEREF _Toc200955737 \h </w:instrText>
        </w:r>
        <w:r w:rsidRPr="00B72228">
          <w:rPr>
            <w:noProof/>
            <w:webHidden/>
          </w:rPr>
        </w:r>
        <w:r w:rsidRPr="00B72228">
          <w:rPr>
            <w:noProof/>
            <w:webHidden/>
          </w:rPr>
          <w:fldChar w:fldCharType="separate"/>
        </w:r>
        <w:r w:rsidR="00BB5B93">
          <w:rPr>
            <w:noProof/>
            <w:webHidden/>
          </w:rPr>
          <w:t>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8" w:history="1">
        <w:r w:rsidRPr="00B72228">
          <w:rPr>
            <w:rStyle w:val="af1"/>
            <w:rFonts w:ascii="Bookman Old Style" w:eastAsia="SimSun" w:hAnsi="Bookman Old Style" w:cs="Times New Roman"/>
            <w:noProof/>
          </w:rPr>
          <w:t>14.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Китайская задача</w:t>
        </w:r>
        <w:r w:rsidRPr="00B72228">
          <w:rPr>
            <w:noProof/>
            <w:webHidden/>
          </w:rPr>
          <w:tab/>
        </w:r>
        <w:r w:rsidRPr="00B72228">
          <w:rPr>
            <w:noProof/>
            <w:webHidden/>
          </w:rPr>
          <w:fldChar w:fldCharType="begin"/>
        </w:r>
        <w:r w:rsidRPr="00B72228">
          <w:rPr>
            <w:noProof/>
            <w:webHidden/>
          </w:rPr>
          <w:instrText xml:space="preserve"> PAGEREF _Toc200955738 \h </w:instrText>
        </w:r>
        <w:r w:rsidRPr="00B72228">
          <w:rPr>
            <w:noProof/>
            <w:webHidden/>
          </w:rPr>
        </w:r>
        <w:r w:rsidRPr="00B72228">
          <w:rPr>
            <w:noProof/>
            <w:webHidden/>
          </w:rPr>
          <w:fldChar w:fldCharType="separate"/>
        </w:r>
        <w:r w:rsidR="00BB5B93">
          <w:rPr>
            <w:noProof/>
            <w:webHidden/>
          </w:rPr>
          <w:t>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39" w:history="1">
        <w:r w:rsidRPr="00B72228">
          <w:rPr>
            <w:rStyle w:val="af1"/>
            <w:rFonts w:ascii="SimSun" w:eastAsia="SimSun" w:hAnsi="SimSun" w:cs="Times New Roman"/>
            <w:noProof/>
          </w:rPr>
          <w:t>14.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中国题</w:t>
        </w:r>
        <w:r w:rsidRPr="00B72228">
          <w:rPr>
            <w:noProof/>
            <w:webHidden/>
          </w:rPr>
          <w:tab/>
        </w:r>
        <w:r w:rsidRPr="00B72228">
          <w:rPr>
            <w:noProof/>
            <w:webHidden/>
          </w:rPr>
          <w:fldChar w:fldCharType="begin"/>
        </w:r>
        <w:r w:rsidRPr="00B72228">
          <w:rPr>
            <w:noProof/>
            <w:webHidden/>
          </w:rPr>
          <w:instrText xml:space="preserve"> PAGEREF _Toc200955739 \h </w:instrText>
        </w:r>
        <w:r w:rsidRPr="00B72228">
          <w:rPr>
            <w:noProof/>
            <w:webHidden/>
          </w:rPr>
        </w:r>
        <w:r w:rsidRPr="00B72228">
          <w:rPr>
            <w:noProof/>
            <w:webHidden/>
          </w:rPr>
          <w:fldChar w:fldCharType="separate"/>
        </w:r>
        <w:r w:rsidR="00BB5B93">
          <w:rPr>
            <w:noProof/>
            <w:webHidden/>
          </w:rPr>
          <w:t>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0" w:history="1">
        <w:r w:rsidRPr="00B72228">
          <w:rPr>
            <w:rStyle w:val="af1"/>
            <w:rFonts w:ascii="Bookman Old Style" w:eastAsia="SimSun" w:hAnsi="Bookman Old Style" w:cs="Times New Roman"/>
            <w:noProof/>
          </w:rPr>
          <w:t>15.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Сожжённый дом</w:t>
        </w:r>
        <w:r w:rsidRPr="00B72228">
          <w:rPr>
            <w:noProof/>
            <w:webHidden/>
          </w:rPr>
          <w:tab/>
        </w:r>
        <w:r w:rsidRPr="00B72228">
          <w:rPr>
            <w:noProof/>
            <w:webHidden/>
          </w:rPr>
          <w:fldChar w:fldCharType="begin"/>
        </w:r>
        <w:r w:rsidRPr="00B72228">
          <w:rPr>
            <w:noProof/>
            <w:webHidden/>
          </w:rPr>
          <w:instrText xml:space="preserve"> PAGEREF _Toc200955740 \h </w:instrText>
        </w:r>
        <w:r w:rsidRPr="00B72228">
          <w:rPr>
            <w:noProof/>
            <w:webHidden/>
          </w:rPr>
        </w:r>
        <w:r w:rsidRPr="00B72228">
          <w:rPr>
            <w:noProof/>
            <w:webHidden/>
          </w:rPr>
          <w:fldChar w:fldCharType="separate"/>
        </w:r>
        <w:r w:rsidR="00BB5B93">
          <w:rPr>
            <w:noProof/>
            <w:webHidden/>
          </w:rPr>
          <w:t>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1" w:history="1">
        <w:r w:rsidRPr="00B72228">
          <w:rPr>
            <w:rStyle w:val="af1"/>
            <w:rFonts w:ascii="SimSun" w:eastAsia="SimSun" w:hAnsi="SimSun" w:cs="Times New Roman"/>
            <w:noProof/>
          </w:rPr>
          <w:t>15.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房屋焚毁</w:t>
        </w:r>
        <w:r w:rsidRPr="00B72228">
          <w:rPr>
            <w:noProof/>
            <w:webHidden/>
          </w:rPr>
          <w:tab/>
        </w:r>
        <w:r w:rsidRPr="00B72228">
          <w:rPr>
            <w:noProof/>
            <w:webHidden/>
          </w:rPr>
          <w:fldChar w:fldCharType="begin"/>
        </w:r>
        <w:r w:rsidRPr="00B72228">
          <w:rPr>
            <w:noProof/>
            <w:webHidden/>
          </w:rPr>
          <w:instrText xml:space="preserve"> PAGEREF _Toc200955741 \h </w:instrText>
        </w:r>
        <w:r w:rsidRPr="00B72228">
          <w:rPr>
            <w:noProof/>
            <w:webHidden/>
          </w:rPr>
        </w:r>
        <w:r w:rsidRPr="00B72228">
          <w:rPr>
            <w:noProof/>
            <w:webHidden/>
          </w:rPr>
          <w:fldChar w:fldCharType="separate"/>
        </w:r>
        <w:r w:rsidR="00BB5B93">
          <w:rPr>
            <w:noProof/>
            <w:webHidden/>
          </w:rPr>
          <w:t>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2" w:history="1">
        <w:r w:rsidRPr="00B72228">
          <w:rPr>
            <w:rStyle w:val="af1"/>
            <w:rFonts w:ascii="Bookman Old Style" w:eastAsia="SimSun" w:hAnsi="Bookman Old Style" w:cs="Times New Roman"/>
            <w:noProof/>
          </w:rPr>
          <w:t>16.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Тао Ши</w:t>
        </w:r>
        <w:r w:rsidRPr="00B72228">
          <w:rPr>
            <w:noProof/>
            <w:webHidden/>
          </w:rPr>
          <w:tab/>
        </w:r>
        <w:r w:rsidRPr="00B72228">
          <w:rPr>
            <w:noProof/>
            <w:webHidden/>
          </w:rPr>
          <w:fldChar w:fldCharType="begin"/>
        </w:r>
        <w:r w:rsidRPr="00B72228">
          <w:rPr>
            <w:noProof/>
            <w:webHidden/>
          </w:rPr>
          <w:instrText xml:space="preserve"> PAGEREF _Toc200955742 \h </w:instrText>
        </w:r>
        <w:r w:rsidRPr="00B72228">
          <w:rPr>
            <w:noProof/>
            <w:webHidden/>
          </w:rPr>
        </w:r>
        <w:r w:rsidRPr="00B72228">
          <w:rPr>
            <w:noProof/>
            <w:webHidden/>
          </w:rPr>
          <w:fldChar w:fldCharType="separate"/>
        </w:r>
        <w:r w:rsidR="00BB5B93">
          <w:rPr>
            <w:noProof/>
            <w:webHidden/>
          </w:rPr>
          <w:t>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3" w:history="1">
        <w:r w:rsidRPr="00B72228">
          <w:rPr>
            <w:rStyle w:val="af1"/>
            <w:rFonts w:ascii="SimSun" w:eastAsia="SimSun" w:hAnsi="SimSun" w:cs="Times New Roman"/>
            <w:noProof/>
          </w:rPr>
          <w:t>16.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石涛</w:t>
        </w:r>
        <w:r w:rsidRPr="00B72228">
          <w:rPr>
            <w:noProof/>
            <w:webHidden/>
          </w:rPr>
          <w:tab/>
        </w:r>
        <w:r w:rsidRPr="00B72228">
          <w:rPr>
            <w:noProof/>
            <w:webHidden/>
          </w:rPr>
          <w:fldChar w:fldCharType="begin"/>
        </w:r>
        <w:r w:rsidRPr="00B72228">
          <w:rPr>
            <w:noProof/>
            <w:webHidden/>
          </w:rPr>
          <w:instrText xml:space="preserve"> PAGEREF _Toc200955743 \h </w:instrText>
        </w:r>
        <w:r w:rsidRPr="00B72228">
          <w:rPr>
            <w:noProof/>
            <w:webHidden/>
          </w:rPr>
        </w:r>
        <w:r w:rsidRPr="00B72228">
          <w:rPr>
            <w:noProof/>
            <w:webHidden/>
          </w:rPr>
          <w:fldChar w:fldCharType="separate"/>
        </w:r>
        <w:r w:rsidR="00BB5B93">
          <w:rPr>
            <w:noProof/>
            <w:webHidden/>
          </w:rPr>
          <w:t>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4" w:history="1">
        <w:r w:rsidRPr="00B72228">
          <w:rPr>
            <w:rStyle w:val="af1"/>
            <w:rFonts w:ascii="Bookman Old Style" w:eastAsia="SimSun" w:hAnsi="Bookman Old Style" w:cs="Times New Roman"/>
            <w:noProof/>
          </w:rPr>
          <w:t>17.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Гора Тайшань</w:t>
        </w:r>
        <w:r w:rsidRPr="00B72228">
          <w:rPr>
            <w:noProof/>
            <w:webHidden/>
          </w:rPr>
          <w:tab/>
        </w:r>
        <w:r w:rsidRPr="00B72228">
          <w:rPr>
            <w:noProof/>
            <w:webHidden/>
          </w:rPr>
          <w:fldChar w:fldCharType="begin"/>
        </w:r>
        <w:r w:rsidRPr="00B72228">
          <w:rPr>
            <w:noProof/>
            <w:webHidden/>
          </w:rPr>
          <w:instrText xml:space="preserve"> PAGEREF _Toc200955744 \h </w:instrText>
        </w:r>
        <w:r w:rsidRPr="00B72228">
          <w:rPr>
            <w:noProof/>
            <w:webHidden/>
          </w:rPr>
        </w:r>
        <w:r w:rsidRPr="00B72228">
          <w:rPr>
            <w:noProof/>
            <w:webHidden/>
          </w:rPr>
          <w:fldChar w:fldCharType="separate"/>
        </w:r>
        <w:r w:rsidR="00BB5B93">
          <w:rPr>
            <w:noProof/>
            <w:webHidden/>
          </w:rPr>
          <w:t>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5" w:history="1">
        <w:r w:rsidRPr="00B72228">
          <w:rPr>
            <w:rStyle w:val="af1"/>
            <w:rFonts w:ascii="SimSun" w:eastAsia="SimSun" w:hAnsi="SimSun" w:cs="Times New Roman"/>
            <w:noProof/>
          </w:rPr>
          <w:t>17.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泰山</w:t>
        </w:r>
        <w:r w:rsidRPr="00B72228">
          <w:rPr>
            <w:noProof/>
            <w:webHidden/>
          </w:rPr>
          <w:tab/>
        </w:r>
        <w:r w:rsidRPr="00B72228">
          <w:rPr>
            <w:noProof/>
            <w:webHidden/>
          </w:rPr>
          <w:fldChar w:fldCharType="begin"/>
        </w:r>
        <w:r w:rsidRPr="00B72228">
          <w:rPr>
            <w:noProof/>
            <w:webHidden/>
          </w:rPr>
          <w:instrText xml:space="preserve"> PAGEREF _Toc200955745 \h </w:instrText>
        </w:r>
        <w:r w:rsidRPr="00B72228">
          <w:rPr>
            <w:noProof/>
            <w:webHidden/>
          </w:rPr>
        </w:r>
        <w:r w:rsidRPr="00B72228">
          <w:rPr>
            <w:noProof/>
            <w:webHidden/>
          </w:rPr>
          <w:fldChar w:fldCharType="separate"/>
        </w:r>
        <w:r w:rsidR="00BB5B93">
          <w:rPr>
            <w:noProof/>
            <w:webHidden/>
          </w:rPr>
          <w:t>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6" w:history="1">
        <w:r w:rsidRPr="00B72228">
          <w:rPr>
            <w:rStyle w:val="af1"/>
            <w:rFonts w:ascii="Bookman Old Style" w:eastAsia="SimSun" w:hAnsi="Bookman Old Style" w:cs="Times New Roman"/>
            <w:noProof/>
          </w:rPr>
          <w:t>18.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Тао Юань-мин</w:t>
        </w:r>
        <w:r w:rsidRPr="00B72228">
          <w:rPr>
            <w:noProof/>
            <w:webHidden/>
          </w:rPr>
          <w:tab/>
        </w:r>
        <w:r w:rsidRPr="00B72228">
          <w:rPr>
            <w:noProof/>
            <w:webHidden/>
          </w:rPr>
          <w:fldChar w:fldCharType="begin"/>
        </w:r>
        <w:r w:rsidRPr="00B72228">
          <w:rPr>
            <w:noProof/>
            <w:webHidden/>
          </w:rPr>
          <w:instrText xml:space="preserve"> PAGEREF _Toc200955746 \h </w:instrText>
        </w:r>
        <w:r w:rsidRPr="00B72228">
          <w:rPr>
            <w:noProof/>
            <w:webHidden/>
          </w:rPr>
        </w:r>
        <w:r w:rsidRPr="00B72228">
          <w:rPr>
            <w:noProof/>
            <w:webHidden/>
          </w:rPr>
          <w:fldChar w:fldCharType="separate"/>
        </w:r>
        <w:r w:rsidR="00BB5B93">
          <w:rPr>
            <w:noProof/>
            <w:webHidden/>
          </w:rPr>
          <w:t>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7" w:history="1">
        <w:r w:rsidRPr="00B72228">
          <w:rPr>
            <w:rStyle w:val="af1"/>
            <w:rFonts w:ascii="SimSun" w:eastAsia="SimSun" w:hAnsi="SimSun" w:cs="Times New Roman"/>
            <w:noProof/>
          </w:rPr>
          <w:t>18.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陶渊明</w:t>
        </w:r>
        <w:r w:rsidRPr="00B72228">
          <w:rPr>
            <w:noProof/>
            <w:webHidden/>
          </w:rPr>
          <w:tab/>
        </w:r>
        <w:r w:rsidRPr="00B72228">
          <w:rPr>
            <w:noProof/>
            <w:webHidden/>
          </w:rPr>
          <w:fldChar w:fldCharType="begin"/>
        </w:r>
        <w:r w:rsidRPr="00B72228">
          <w:rPr>
            <w:noProof/>
            <w:webHidden/>
          </w:rPr>
          <w:instrText xml:space="preserve"> PAGEREF _Toc200955747 \h </w:instrText>
        </w:r>
        <w:r w:rsidRPr="00B72228">
          <w:rPr>
            <w:noProof/>
            <w:webHidden/>
          </w:rPr>
        </w:r>
        <w:r w:rsidRPr="00B72228">
          <w:rPr>
            <w:noProof/>
            <w:webHidden/>
          </w:rPr>
          <w:fldChar w:fldCharType="separate"/>
        </w:r>
        <w:r w:rsidR="00BB5B93">
          <w:rPr>
            <w:noProof/>
            <w:webHidden/>
          </w:rPr>
          <w:t>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8" w:history="1">
        <w:r w:rsidRPr="00B72228">
          <w:rPr>
            <w:rStyle w:val="af1"/>
            <w:rFonts w:ascii="Bookman Old Style" w:eastAsia="SimSun" w:hAnsi="Bookman Old Style" w:cs="Times New Roman"/>
            <w:noProof/>
          </w:rPr>
          <w:t>19.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Визит Тао Юань-мина</w:t>
        </w:r>
        <w:r w:rsidRPr="00B72228">
          <w:rPr>
            <w:noProof/>
            <w:webHidden/>
          </w:rPr>
          <w:tab/>
        </w:r>
        <w:r w:rsidRPr="00B72228">
          <w:rPr>
            <w:noProof/>
            <w:webHidden/>
          </w:rPr>
          <w:fldChar w:fldCharType="begin"/>
        </w:r>
        <w:r w:rsidRPr="00B72228">
          <w:rPr>
            <w:noProof/>
            <w:webHidden/>
          </w:rPr>
          <w:instrText xml:space="preserve"> PAGEREF _Toc200955748 \h </w:instrText>
        </w:r>
        <w:r w:rsidRPr="00B72228">
          <w:rPr>
            <w:noProof/>
            <w:webHidden/>
          </w:rPr>
        </w:r>
        <w:r w:rsidRPr="00B72228">
          <w:rPr>
            <w:noProof/>
            <w:webHidden/>
          </w:rPr>
          <w:fldChar w:fldCharType="separate"/>
        </w:r>
        <w:r w:rsidR="00BB5B93">
          <w:rPr>
            <w:noProof/>
            <w:webHidden/>
          </w:rPr>
          <w:t>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49" w:history="1">
        <w:r w:rsidRPr="00B72228">
          <w:rPr>
            <w:rStyle w:val="af1"/>
            <w:rFonts w:ascii="SimSun" w:eastAsia="SimSun" w:hAnsi="SimSun" w:cs="Times New Roman"/>
            <w:noProof/>
          </w:rPr>
          <w:t>19.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陶渊明来访</w:t>
        </w:r>
        <w:r w:rsidRPr="00B72228">
          <w:rPr>
            <w:noProof/>
            <w:webHidden/>
          </w:rPr>
          <w:tab/>
        </w:r>
        <w:r w:rsidRPr="00B72228">
          <w:rPr>
            <w:noProof/>
            <w:webHidden/>
          </w:rPr>
          <w:fldChar w:fldCharType="begin"/>
        </w:r>
        <w:r w:rsidRPr="00B72228">
          <w:rPr>
            <w:noProof/>
            <w:webHidden/>
          </w:rPr>
          <w:instrText xml:space="preserve"> PAGEREF _Toc200955749 \h </w:instrText>
        </w:r>
        <w:r w:rsidRPr="00B72228">
          <w:rPr>
            <w:noProof/>
            <w:webHidden/>
          </w:rPr>
        </w:r>
        <w:r w:rsidRPr="00B72228">
          <w:rPr>
            <w:noProof/>
            <w:webHidden/>
          </w:rPr>
          <w:fldChar w:fldCharType="separate"/>
        </w:r>
        <w:r w:rsidR="00BB5B93">
          <w:rPr>
            <w:noProof/>
            <w:webHidden/>
          </w:rPr>
          <w:t>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0" w:history="1">
        <w:r w:rsidRPr="00B72228">
          <w:rPr>
            <w:rStyle w:val="af1"/>
            <w:rFonts w:ascii="Bookman Old Style" w:eastAsia="SimSun" w:hAnsi="Bookman Old Style" w:cs="Times New Roman"/>
            <w:noProof/>
          </w:rPr>
          <w:t>20.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Пример Тао Юань-мина</w:t>
        </w:r>
        <w:r w:rsidRPr="00B72228">
          <w:rPr>
            <w:noProof/>
            <w:webHidden/>
          </w:rPr>
          <w:tab/>
        </w:r>
        <w:r w:rsidRPr="00B72228">
          <w:rPr>
            <w:noProof/>
            <w:webHidden/>
          </w:rPr>
          <w:fldChar w:fldCharType="begin"/>
        </w:r>
        <w:r w:rsidRPr="00B72228">
          <w:rPr>
            <w:noProof/>
            <w:webHidden/>
          </w:rPr>
          <w:instrText xml:space="preserve"> PAGEREF _Toc200955750 \h </w:instrText>
        </w:r>
        <w:r w:rsidRPr="00B72228">
          <w:rPr>
            <w:noProof/>
            <w:webHidden/>
          </w:rPr>
        </w:r>
        <w:r w:rsidRPr="00B72228">
          <w:rPr>
            <w:noProof/>
            <w:webHidden/>
          </w:rPr>
          <w:fldChar w:fldCharType="separate"/>
        </w:r>
        <w:r w:rsidR="00BB5B93">
          <w:rPr>
            <w:noProof/>
            <w:webHidden/>
          </w:rPr>
          <w:t>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1" w:history="1">
        <w:r w:rsidRPr="00B72228">
          <w:rPr>
            <w:rStyle w:val="af1"/>
            <w:rFonts w:ascii="SimSun" w:eastAsia="SimSun" w:hAnsi="SimSun" w:cs="Times New Roman"/>
            <w:noProof/>
          </w:rPr>
          <w:t>20.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尊陶渊明为师</w:t>
        </w:r>
        <w:r w:rsidRPr="00B72228">
          <w:rPr>
            <w:noProof/>
            <w:webHidden/>
          </w:rPr>
          <w:tab/>
        </w:r>
        <w:r w:rsidRPr="00B72228">
          <w:rPr>
            <w:noProof/>
            <w:webHidden/>
          </w:rPr>
          <w:fldChar w:fldCharType="begin"/>
        </w:r>
        <w:r w:rsidRPr="00B72228">
          <w:rPr>
            <w:noProof/>
            <w:webHidden/>
          </w:rPr>
          <w:instrText xml:space="preserve"> PAGEREF _Toc200955751 \h </w:instrText>
        </w:r>
        <w:r w:rsidRPr="00B72228">
          <w:rPr>
            <w:noProof/>
            <w:webHidden/>
          </w:rPr>
        </w:r>
        <w:r w:rsidRPr="00B72228">
          <w:rPr>
            <w:noProof/>
            <w:webHidden/>
          </w:rPr>
          <w:fldChar w:fldCharType="separate"/>
        </w:r>
        <w:r w:rsidR="00BB5B93">
          <w:rPr>
            <w:noProof/>
            <w:webHidden/>
          </w:rPr>
          <w:t>100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2" w:history="1">
        <w:r w:rsidRPr="00B72228">
          <w:rPr>
            <w:rStyle w:val="af1"/>
            <w:rFonts w:ascii="Bookman Old Style" w:eastAsia="SimSun" w:hAnsi="Bookman Old Style" w:cs="Times New Roman"/>
            <w:noProof/>
          </w:rPr>
          <w:t>21.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Ли Цин-чжао</w:t>
        </w:r>
        <w:r w:rsidRPr="00B72228">
          <w:rPr>
            <w:noProof/>
            <w:webHidden/>
          </w:rPr>
          <w:tab/>
        </w:r>
        <w:r w:rsidRPr="00B72228">
          <w:rPr>
            <w:noProof/>
            <w:webHidden/>
          </w:rPr>
          <w:fldChar w:fldCharType="begin"/>
        </w:r>
        <w:r w:rsidRPr="00B72228">
          <w:rPr>
            <w:noProof/>
            <w:webHidden/>
          </w:rPr>
          <w:instrText xml:space="preserve"> PAGEREF _Toc200955752 \h </w:instrText>
        </w:r>
        <w:r w:rsidRPr="00B72228">
          <w:rPr>
            <w:noProof/>
            <w:webHidden/>
          </w:rPr>
        </w:r>
        <w:r w:rsidRPr="00B72228">
          <w:rPr>
            <w:noProof/>
            <w:webHidden/>
          </w:rPr>
          <w:fldChar w:fldCharType="separate"/>
        </w:r>
        <w:r w:rsidR="00BB5B93">
          <w:rPr>
            <w:noProof/>
            <w:webHidden/>
          </w:rPr>
          <w:t>103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3" w:history="1">
        <w:r w:rsidRPr="00B72228">
          <w:rPr>
            <w:rStyle w:val="af1"/>
            <w:rFonts w:ascii="SimSun" w:eastAsia="SimSun" w:hAnsi="SimSun" w:cs="Times New Roman"/>
            <w:noProof/>
          </w:rPr>
          <w:t>21.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李清照</w:t>
        </w:r>
        <w:r w:rsidRPr="00B72228">
          <w:rPr>
            <w:noProof/>
            <w:webHidden/>
          </w:rPr>
          <w:tab/>
        </w:r>
        <w:r w:rsidRPr="00B72228">
          <w:rPr>
            <w:noProof/>
            <w:webHidden/>
          </w:rPr>
          <w:fldChar w:fldCharType="begin"/>
        </w:r>
        <w:r w:rsidRPr="00B72228">
          <w:rPr>
            <w:noProof/>
            <w:webHidden/>
          </w:rPr>
          <w:instrText xml:space="preserve"> PAGEREF _Toc200955753 \h </w:instrText>
        </w:r>
        <w:r w:rsidRPr="00B72228">
          <w:rPr>
            <w:noProof/>
            <w:webHidden/>
          </w:rPr>
        </w:r>
        <w:r w:rsidRPr="00B72228">
          <w:rPr>
            <w:noProof/>
            <w:webHidden/>
          </w:rPr>
          <w:fldChar w:fldCharType="separate"/>
        </w:r>
        <w:r w:rsidR="00BB5B93">
          <w:rPr>
            <w:noProof/>
            <w:webHidden/>
          </w:rPr>
          <w:t>104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4" w:history="1">
        <w:r w:rsidRPr="00B72228">
          <w:rPr>
            <w:rStyle w:val="af1"/>
            <w:rFonts w:ascii="Bookman Old Style" w:eastAsia="SimSun" w:hAnsi="Bookman Old Style" w:cs="Times New Roman"/>
            <w:noProof/>
          </w:rPr>
          <w:t>22.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Ни Цзань</w:t>
        </w:r>
        <w:r w:rsidRPr="00B72228">
          <w:rPr>
            <w:noProof/>
            <w:webHidden/>
          </w:rPr>
          <w:tab/>
        </w:r>
        <w:r w:rsidRPr="00B72228">
          <w:rPr>
            <w:noProof/>
            <w:webHidden/>
          </w:rPr>
          <w:fldChar w:fldCharType="begin"/>
        </w:r>
        <w:r w:rsidRPr="00B72228">
          <w:rPr>
            <w:noProof/>
            <w:webHidden/>
          </w:rPr>
          <w:instrText xml:space="preserve"> PAGEREF _Toc200955754 \h </w:instrText>
        </w:r>
        <w:r w:rsidRPr="00B72228">
          <w:rPr>
            <w:noProof/>
            <w:webHidden/>
          </w:rPr>
        </w:r>
        <w:r w:rsidRPr="00B72228">
          <w:rPr>
            <w:noProof/>
            <w:webHidden/>
          </w:rPr>
          <w:fldChar w:fldCharType="separate"/>
        </w:r>
        <w:r w:rsidR="00BB5B93">
          <w:rPr>
            <w:noProof/>
            <w:webHidden/>
          </w:rPr>
          <w:t>105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5" w:history="1">
        <w:r w:rsidRPr="00B72228">
          <w:rPr>
            <w:rStyle w:val="af1"/>
            <w:rFonts w:ascii="SimSun" w:eastAsia="SimSun" w:hAnsi="SimSun" w:cs="Times New Roman"/>
            <w:noProof/>
          </w:rPr>
          <w:t>22.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画家死而复生</w:t>
        </w:r>
        <w:r w:rsidRPr="00B72228">
          <w:rPr>
            <w:noProof/>
            <w:webHidden/>
          </w:rPr>
          <w:tab/>
        </w:r>
        <w:r w:rsidRPr="00B72228">
          <w:rPr>
            <w:noProof/>
            <w:webHidden/>
          </w:rPr>
          <w:fldChar w:fldCharType="begin"/>
        </w:r>
        <w:r w:rsidRPr="00B72228">
          <w:rPr>
            <w:noProof/>
            <w:webHidden/>
          </w:rPr>
          <w:instrText xml:space="preserve"> PAGEREF _Toc200955755 \h </w:instrText>
        </w:r>
        <w:r w:rsidRPr="00B72228">
          <w:rPr>
            <w:noProof/>
            <w:webHidden/>
          </w:rPr>
        </w:r>
        <w:r w:rsidRPr="00B72228">
          <w:rPr>
            <w:noProof/>
            <w:webHidden/>
          </w:rPr>
          <w:fldChar w:fldCharType="separate"/>
        </w:r>
        <w:r w:rsidR="00BB5B93">
          <w:rPr>
            <w:noProof/>
            <w:webHidden/>
          </w:rPr>
          <w:t>106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6" w:history="1">
        <w:r w:rsidRPr="00B72228">
          <w:rPr>
            <w:rStyle w:val="af1"/>
            <w:rFonts w:ascii="Bookman Old Style" w:eastAsia="SimSun" w:hAnsi="Bookman Old Style" w:cs="Times New Roman"/>
            <w:noProof/>
          </w:rPr>
          <w:t>23.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Я видел</w:t>
        </w:r>
        <w:r w:rsidRPr="00B72228">
          <w:rPr>
            <w:noProof/>
            <w:webHidden/>
          </w:rPr>
          <w:tab/>
        </w:r>
        <w:r w:rsidRPr="00B72228">
          <w:rPr>
            <w:noProof/>
            <w:webHidden/>
          </w:rPr>
          <w:fldChar w:fldCharType="begin"/>
        </w:r>
        <w:r w:rsidRPr="00B72228">
          <w:rPr>
            <w:noProof/>
            <w:webHidden/>
          </w:rPr>
          <w:instrText xml:space="preserve"> PAGEREF _Toc200955756 \h </w:instrText>
        </w:r>
        <w:r w:rsidRPr="00B72228">
          <w:rPr>
            <w:noProof/>
            <w:webHidden/>
          </w:rPr>
        </w:r>
        <w:r w:rsidRPr="00B72228">
          <w:rPr>
            <w:noProof/>
            <w:webHidden/>
          </w:rPr>
          <w:fldChar w:fldCharType="separate"/>
        </w:r>
        <w:r w:rsidR="00BB5B93">
          <w:rPr>
            <w:noProof/>
            <w:webHidden/>
          </w:rPr>
          <w:t>107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7" w:history="1">
        <w:r w:rsidRPr="00B72228">
          <w:rPr>
            <w:rStyle w:val="af1"/>
            <w:rFonts w:ascii="SimSun" w:eastAsia="SimSun" w:hAnsi="SimSun" w:cs="Times New Roman"/>
            <w:noProof/>
          </w:rPr>
          <w:t>23.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我看见</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_Toc200955757 \h </w:instrText>
        </w:r>
        <w:r w:rsidRPr="00B72228">
          <w:rPr>
            <w:noProof/>
            <w:webHidden/>
          </w:rPr>
        </w:r>
        <w:r w:rsidRPr="00B72228">
          <w:rPr>
            <w:noProof/>
            <w:webHidden/>
          </w:rPr>
          <w:fldChar w:fldCharType="separate"/>
        </w:r>
        <w:r w:rsidR="00BB5B93">
          <w:rPr>
            <w:noProof/>
            <w:webHidden/>
          </w:rPr>
          <w:t>108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8" w:history="1">
        <w:r w:rsidRPr="00B72228">
          <w:rPr>
            <w:rStyle w:val="af1"/>
            <w:rFonts w:ascii="Bookman Old Style" w:eastAsia="SimSun" w:hAnsi="Bookman Old Style" w:cs="Times New Roman"/>
            <w:noProof/>
          </w:rPr>
          <w:t>24.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Думаю о Ми Фу и Су Ши...</w:t>
        </w:r>
        <w:r w:rsidRPr="00B72228">
          <w:rPr>
            <w:noProof/>
            <w:webHidden/>
          </w:rPr>
          <w:tab/>
        </w:r>
        <w:r w:rsidRPr="00B72228">
          <w:rPr>
            <w:noProof/>
            <w:webHidden/>
          </w:rPr>
          <w:fldChar w:fldCharType="begin"/>
        </w:r>
        <w:r w:rsidRPr="00B72228">
          <w:rPr>
            <w:noProof/>
            <w:webHidden/>
          </w:rPr>
          <w:instrText xml:space="preserve"> PAGEREF _Toc200955758 \h </w:instrText>
        </w:r>
        <w:r w:rsidRPr="00B72228">
          <w:rPr>
            <w:noProof/>
            <w:webHidden/>
          </w:rPr>
        </w:r>
        <w:r w:rsidRPr="00B72228">
          <w:rPr>
            <w:noProof/>
            <w:webHidden/>
          </w:rPr>
          <w:fldChar w:fldCharType="separate"/>
        </w:r>
        <w:r w:rsidR="00BB5B93">
          <w:rPr>
            <w:noProof/>
            <w:webHidden/>
          </w:rPr>
          <w:t>109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59" w:history="1">
        <w:r w:rsidRPr="00B72228">
          <w:rPr>
            <w:rStyle w:val="af1"/>
            <w:rFonts w:ascii="SimSun" w:eastAsia="SimSun" w:hAnsi="SimSun" w:cs="Times New Roman"/>
            <w:noProof/>
          </w:rPr>
          <w:t>24.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我在想米芾与苏轼</w:t>
        </w:r>
        <w:r w:rsidRPr="00B72228">
          <w:rPr>
            <w:noProof/>
            <w:webHidden/>
          </w:rPr>
          <w:tab/>
        </w:r>
        <w:r w:rsidRPr="00B72228">
          <w:rPr>
            <w:noProof/>
            <w:webHidden/>
          </w:rPr>
          <w:fldChar w:fldCharType="begin"/>
        </w:r>
        <w:r w:rsidRPr="00B72228">
          <w:rPr>
            <w:noProof/>
            <w:webHidden/>
          </w:rPr>
          <w:instrText xml:space="preserve"> PAGEREF _Toc200955759 \h </w:instrText>
        </w:r>
        <w:r w:rsidRPr="00B72228">
          <w:rPr>
            <w:noProof/>
            <w:webHidden/>
          </w:rPr>
        </w:r>
        <w:r w:rsidRPr="00B72228">
          <w:rPr>
            <w:noProof/>
            <w:webHidden/>
          </w:rPr>
          <w:fldChar w:fldCharType="separate"/>
        </w:r>
        <w:r w:rsidR="00BB5B93">
          <w:rPr>
            <w:noProof/>
            <w:webHidden/>
          </w:rPr>
          <w:t>110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0" w:history="1">
        <w:r w:rsidRPr="00B72228">
          <w:rPr>
            <w:rStyle w:val="af1"/>
            <w:rFonts w:ascii="Bookman Old Style" w:eastAsia="SimSun" w:hAnsi="Bookman Old Style" w:cs="Times New Roman"/>
            <w:noProof/>
          </w:rPr>
          <w:t>25.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Читая «Чжуан-цзы»</w:t>
        </w:r>
        <w:r w:rsidRPr="00B72228">
          <w:rPr>
            <w:noProof/>
            <w:webHidden/>
          </w:rPr>
          <w:tab/>
        </w:r>
        <w:r w:rsidRPr="00B72228">
          <w:rPr>
            <w:noProof/>
            <w:webHidden/>
          </w:rPr>
          <w:fldChar w:fldCharType="begin"/>
        </w:r>
        <w:r w:rsidRPr="00B72228">
          <w:rPr>
            <w:noProof/>
            <w:webHidden/>
          </w:rPr>
          <w:instrText xml:space="preserve"> PAGEREF _Toc200955760 \h </w:instrText>
        </w:r>
        <w:r w:rsidRPr="00B72228">
          <w:rPr>
            <w:noProof/>
            <w:webHidden/>
          </w:rPr>
        </w:r>
        <w:r w:rsidRPr="00B72228">
          <w:rPr>
            <w:noProof/>
            <w:webHidden/>
          </w:rPr>
          <w:fldChar w:fldCharType="separate"/>
        </w:r>
        <w:r w:rsidR="00BB5B93">
          <w:rPr>
            <w:noProof/>
            <w:webHidden/>
          </w:rPr>
          <w:t>111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1" w:history="1">
        <w:r w:rsidRPr="00B72228">
          <w:rPr>
            <w:rStyle w:val="af1"/>
            <w:rFonts w:ascii="SimSun" w:eastAsia="SimSun" w:hAnsi="SimSun" w:cs="Times New Roman"/>
            <w:noProof/>
          </w:rPr>
          <w:t>25.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读《庄子》</w:t>
        </w:r>
        <w:r w:rsidRPr="00B72228">
          <w:rPr>
            <w:noProof/>
            <w:webHidden/>
          </w:rPr>
          <w:tab/>
        </w:r>
        <w:r w:rsidRPr="00B72228">
          <w:rPr>
            <w:noProof/>
            <w:webHidden/>
          </w:rPr>
          <w:fldChar w:fldCharType="begin"/>
        </w:r>
        <w:r w:rsidRPr="00B72228">
          <w:rPr>
            <w:noProof/>
            <w:webHidden/>
          </w:rPr>
          <w:instrText xml:space="preserve"> PAGEREF _Toc200955761 \h </w:instrText>
        </w:r>
        <w:r w:rsidRPr="00B72228">
          <w:rPr>
            <w:noProof/>
            <w:webHidden/>
          </w:rPr>
        </w:r>
        <w:r w:rsidRPr="00B72228">
          <w:rPr>
            <w:noProof/>
            <w:webHidden/>
          </w:rPr>
          <w:fldChar w:fldCharType="separate"/>
        </w:r>
        <w:r w:rsidR="00BB5B93">
          <w:rPr>
            <w:noProof/>
            <w:webHidden/>
          </w:rPr>
          <w:t>112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2" w:history="1">
        <w:r w:rsidRPr="00B72228">
          <w:rPr>
            <w:rStyle w:val="af1"/>
            <w:rFonts w:ascii="Bookman Old Style" w:eastAsia="SimSun" w:hAnsi="Bookman Old Style" w:cs="Times New Roman"/>
            <w:noProof/>
          </w:rPr>
          <w:t>26.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Снег идёт</w:t>
        </w:r>
        <w:r w:rsidRPr="00B72228">
          <w:rPr>
            <w:noProof/>
            <w:webHidden/>
          </w:rPr>
          <w:tab/>
        </w:r>
        <w:r w:rsidRPr="00B72228">
          <w:rPr>
            <w:noProof/>
            <w:webHidden/>
          </w:rPr>
          <w:fldChar w:fldCharType="begin"/>
        </w:r>
        <w:r w:rsidRPr="00B72228">
          <w:rPr>
            <w:noProof/>
            <w:webHidden/>
          </w:rPr>
          <w:instrText xml:space="preserve"> PAGEREF _Toc200955762 \h </w:instrText>
        </w:r>
        <w:r w:rsidRPr="00B72228">
          <w:rPr>
            <w:noProof/>
            <w:webHidden/>
          </w:rPr>
        </w:r>
        <w:r w:rsidRPr="00B72228">
          <w:rPr>
            <w:noProof/>
            <w:webHidden/>
          </w:rPr>
          <w:fldChar w:fldCharType="separate"/>
        </w:r>
        <w:r w:rsidR="00BB5B93">
          <w:rPr>
            <w:noProof/>
            <w:webHidden/>
          </w:rPr>
          <w:t>113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3" w:history="1">
        <w:r w:rsidRPr="00B72228">
          <w:rPr>
            <w:rStyle w:val="af1"/>
            <w:rFonts w:ascii="SimSun" w:eastAsia="SimSun" w:hAnsi="SimSun" w:cs="Times New Roman"/>
            <w:noProof/>
          </w:rPr>
          <w:t>26.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雪纷纷</w:t>
        </w:r>
        <w:r w:rsidRPr="00B72228">
          <w:rPr>
            <w:noProof/>
            <w:webHidden/>
          </w:rPr>
          <w:tab/>
        </w:r>
        <w:r w:rsidRPr="00B72228">
          <w:rPr>
            <w:noProof/>
            <w:webHidden/>
          </w:rPr>
          <w:fldChar w:fldCharType="begin"/>
        </w:r>
        <w:r w:rsidRPr="00B72228">
          <w:rPr>
            <w:noProof/>
            <w:webHidden/>
          </w:rPr>
          <w:instrText xml:space="preserve"> PAGEREF _Toc200955763 \h </w:instrText>
        </w:r>
        <w:r w:rsidRPr="00B72228">
          <w:rPr>
            <w:noProof/>
            <w:webHidden/>
          </w:rPr>
        </w:r>
        <w:r w:rsidRPr="00B72228">
          <w:rPr>
            <w:noProof/>
            <w:webHidden/>
          </w:rPr>
          <w:fldChar w:fldCharType="separate"/>
        </w:r>
        <w:r w:rsidR="00BB5B93">
          <w:rPr>
            <w:noProof/>
            <w:webHidden/>
          </w:rPr>
          <w:t>114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4" w:history="1">
        <w:r w:rsidRPr="00B72228">
          <w:rPr>
            <w:rStyle w:val="af1"/>
            <w:rFonts w:ascii="Bookman Old Style" w:eastAsia="SimSun" w:hAnsi="Bookman Old Style" w:cs="Times New Roman"/>
            <w:noProof/>
          </w:rPr>
          <w:t>27.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 Буддийское "</w:t>
        </w:r>
        <w:r w:rsidRPr="00B72228">
          <w:rPr>
            <w:noProof/>
            <w:webHidden/>
          </w:rPr>
          <w:tab/>
        </w:r>
        <w:r w:rsidRPr="00B72228">
          <w:rPr>
            <w:noProof/>
            <w:webHidden/>
          </w:rPr>
          <w:fldChar w:fldCharType="begin"/>
        </w:r>
        <w:r w:rsidRPr="00B72228">
          <w:rPr>
            <w:noProof/>
            <w:webHidden/>
          </w:rPr>
          <w:instrText xml:space="preserve"> PAGEREF _Toc200955764 \h </w:instrText>
        </w:r>
        <w:r w:rsidRPr="00B72228">
          <w:rPr>
            <w:noProof/>
            <w:webHidden/>
          </w:rPr>
        </w:r>
        <w:r w:rsidRPr="00B72228">
          <w:rPr>
            <w:noProof/>
            <w:webHidden/>
          </w:rPr>
          <w:fldChar w:fldCharType="separate"/>
        </w:r>
        <w:r w:rsidR="00BB5B93">
          <w:rPr>
            <w:noProof/>
            <w:webHidden/>
          </w:rPr>
          <w:t>115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5" w:history="1">
        <w:r w:rsidRPr="00B72228">
          <w:rPr>
            <w:rStyle w:val="af1"/>
            <w:rFonts w:ascii="SimSun" w:eastAsia="SimSun" w:hAnsi="SimSun" w:cs="Times New Roman"/>
            <w:noProof/>
          </w:rPr>
          <w:t>27.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《佛学》</w:t>
        </w:r>
        <w:r w:rsidRPr="00B72228">
          <w:rPr>
            <w:noProof/>
            <w:webHidden/>
          </w:rPr>
          <w:tab/>
        </w:r>
        <w:r w:rsidRPr="00B72228">
          <w:rPr>
            <w:noProof/>
            <w:webHidden/>
          </w:rPr>
          <w:fldChar w:fldCharType="begin"/>
        </w:r>
        <w:r w:rsidRPr="00B72228">
          <w:rPr>
            <w:noProof/>
            <w:webHidden/>
          </w:rPr>
          <w:instrText xml:space="preserve"> PAGEREF _Toc200955765 \h </w:instrText>
        </w:r>
        <w:r w:rsidRPr="00B72228">
          <w:rPr>
            <w:noProof/>
            <w:webHidden/>
          </w:rPr>
        </w:r>
        <w:r w:rsidRPr="00B72228">
          <w:rPr>
            <w:noProof/>
            <w:webHidden/>
          </w:rPr>
          <w:fldChar w:fldCharType="separate"/>
        </w:r>
        <w:r w:rsidR="00BB5B93">
          <w:rPr>
            <w:noProof/>
            <w:webHidden/>
          </w:rPr>
          <w:t>116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6" w:history="1">
        <w:r w:rsidRPr="00B72228">
          <w:rPr>
            <w:rStyle w:val="af1"/>
            <w:rFonts w:ascii="Bookman Old Style" w:eastAsia="SimSun" w:hAnsi="Bookman Old Style" w:cs="Times New Roman"/>
            <w:noProof/>
          </w:rPr>
          <w:t>28.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"Шелковый Путь": I. На вершине холма</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_Toc200955766 \h </w:instrText>
        </w:r>
        <w:r w:rsidRPr="00B72228">
          <w:rPr>
            <w:noProof/>
            <w:webHidden/>
          </w:rPr>
        </w:r>
        <w:r w:rsidRPr="00B72228">
          <w:rPr>
            <w:noProof/>
            <w:webHidden/>
          </w:rPr>
          <w:fldChar w:fldCharType="separate"/>
        </w:r>
        <w:r w:rsidR="00BB5B93">
          <w:rPr>
            <w:noProof/>
            <w:webHidden/>
          </w:rPr>
          <w:t>117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7" w:history="1">
        <w:r w:rsidRPr="00B72228">
          <w:rPr>
            <w:rStyle w:val="af1"/>
            <w:rFonts w:ascii="SimSun" w:eastAsia="SimSun" w:hAnsi="SimSun" w:cs="Times New Roman"/>
            <w:noProof/>
          </w:rPr>
          <w:t>28.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丝绸之路</w:t>
        </w:r>
        <w:r w:rsidRPr="00B72228">
          <w:rPr>
            <w:rStyle w:val="af1"/>
            <w:rFonts w:eastAsia="SimSun" w:cs="Times New Roman"/>
            <w:noProof/>
          </w:rPr>
          <w:t xml:space="preserve">. </w:t>
        </w:r>
        <w:r w:rsidRPr="00B72228">
          <w:rPr>
            <w:rStyle w:val="af1"/>
            <w:rFonts w:ascii="SimSun" w:eastAsia="SimSun" w:hAnsi="SimSun" w:cs="Times New Roman"/>
            <w:noProof/>
          </w:rPr>
          <w:t>1</w:t>
        </w:r>
        <w:r w:rsidRPr="00B72228">
          <w:rPr>
            <w:noProof/>
            <w:webHidden/>
          </w:rPr>
          <w:tab/>
        </w:r>
        <w:r w:rsidRPr="00B72228">
          <w:rPr>
            <w:noProof/>
            <w:webHidden/>
          </w:rPr>
          <w:fldChar w:fldCharType="begin"/>
        </w:r>
        <w:r w:rsidRPr="00B72228">
          <w:rPr>
            <w:noProof/>
            <w:webHidden/>
          </w:rPr>
          <w:instrText xml:space="preserve"> PAGEREF _Toc200955767 \h </w:instrText>
        </w:r>
        <w:r w:rsidRPr="00B72228">
          <w:rPr>
            <w:noProof/>
            <w:webHidden/>
          </w:rPr>
        </w:r>
        <w:r w:rsidRPr="00B72228">
          <w:rPr>
            <w:noProof/>
            <w:webHidden/>
          </w:rPr>
          <w:fldChar w:fldCharType="separate"/>
        </w:r>
        <w:r w:rsidR="00BB5B93">
          <w:rPr>
            <w:noProof/>
            <w:webHidden/>
          </w:rPr>
          <w:t>118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8" w:history="1">
        <w:r w:rsidRPr="00B72228">
          <w:rPr>
            <w:rStyle w:val="af1"/>
            <w:rFonts w:ascii="Bookman Old Style" w:hAnsi="Bookman Old Style" w:cs="Times New Roman"/>
            <w:noProof/>
          </w:rPr>
          <w:t>29.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 xml:space="preserve">"Шелковый Путь": </w:t>
        </w:r>
        <w:r w:rsidRPr="00B72228">
          <w:rPr>
            <w:rStyle w:val="af1"/>
            <w:rFonts w:ascii="Bookman Old Style" w:hAnsi="Bookman Old Style" w:cs="Times New Roman"/>
            <w:bCs/>
            <w:noProof/>
          </w:rPr>
          <w:t>II. Посередине</w:t>
        </w:r>
        <w:r w:rsidRPr="00B72228">
          <w:rPr>
            <w:noProof/>
            <w:webHidden/>
          </w:rPr>
          <w:tab/>
        </w:r>
        <w:r w:rsidRPr="00B72228">
          <w:rPr>
            <w:noProof/>
            <w:webHidden/>
          </w:rPr>
          <w:fldChar w:fldCharType="begin"/>
        </w:r>
        <w:r w:rsidRPr="00B72228">
          <w:rPr>
            <w:noProof/>
            <w:webHidden/>
          </w:rPr>
          <w:instrText xml:space="preserve"> PAGEREF _Toc200955768 \h </w:instrText>
        </w:r>
        <w:r w:rsidRPr="00B72228">
          <w:rPr>
            <w:noProof/>
            <w:webHidden/>
          </w:rPr>
        </w:r>
        <w:r w:rsidRPr="00B72228">
          <w:rPr>
            <w:noProof/>
            <w:webHidden/>
          </w:rPr>
          <w:fldChar w:fldCharType="separate"/>
        </w:r>
        <w:r w:rsidR="00BB5B93">
          <w:rPr>
            <w:noProof/>
            <w:webHidden/>
          </w:rPr>
          <w:t>119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69" w:history="1">
        <w:r w:rsidRPr="00B72228">
          <w:rPr>
            <w:rStyle w:val="af1"/>
            <w:rFonts w:ascii="SimSun" w:eastAsia="SimSun" w:hAnsi="SimSun" w:cs="Times New Roman"/>
            <w:noProof/>
          </w:rPr>
          <w:t>29.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丝绸之路</w:t>
        </w:r>
        <w:r w:rsidRPr="00B72228">
          <w:rPr>
            <w:rStyle w:val="af1"/>
            <w:rFonts w:eastAsia="SimSun" w:cs="Times New Roman"/>
            <w:noProof/>
          </w:rPr>
          <w:t xml:space="preserve">. </w:t>
        </w:r>
        <w:r w:rsidRPr="00B72228">
          <w:rPr>
            <w:rStyle w:val="af1"/>
            <w:rFonts w:ascii="SimSun" w:eastAsia="SimSun" w:hAnsi="SimSun" w:cs="Times New Roman"/>
            <w:noProof/>
          </w:rPr>
          <w:t xml:space="preserve">2  </w:t>
        </w:r>
        <w:r w:rsidRPr="00B72228">
          <w:rPr>
            <w:rStyle w:val="af1"/>
            <w:rFonts w:ascii="SimSun" w:eastAsia="SimSun" w:hAnsi="SimSun" w:cs="Times New Roman" w:hint="eastAsia"/>
            <w:noProof/>
          </w:rPr>
          <w:t>站在半路途中</w:t>
        </w:r>
        <w:r w:rsidRPr="00B72228">
          <w:rPr>
            <w:noProof/>
            <w:webHidden/>
          </w:rPr>
          <w:tab/>
        </w:r>
        <w:r w:rsidRPr="00B72228">
          <w:rPr>
            <w:noProof/>
            <w:webHidden/>
          </w:rPr>
          <w:fldChar w:fldCharType="begin"/>
        </w:r>
        <w:r w:rsidRPr="00B72228">
          <w:rPr>
            <w:noProof/>
            <w:webHidden/>
          </w:rPr>
          <w:instrText xml:space="preserve"> PAGEREF _Toc200955769 \h </w:instrText>
        </w:r>
        <w:r w:rsidRPr="00B72228">
          <w:rPr>
            <w:noProof/>
            <w:webHidden/>
          </w:rPr>
        </w:r>
        <w:r w:rsidRPr="00B72228">
          <w:rPr>
            <w:noProof/>
            <w:webHidden/>
          </w:rPr>
          <w:fldChar w:fldCharType="separate"/>
        </w:r>
        <w:r w:rsidR="00BB5B93">
          <w:rPr>
            <w:noProof/>
            <w:webHidden/>
          </w:rPr>
          <w:t>120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0" w:history="1">
        <w:r w:rsidRPr="00B72228">
          <w:rPr>
            <w:rStyle w:val="af1"/>
            <w:rFonts w:ascii="Bookman Old Style" w:eastAsia="SimSun" w:hAnsi="Bookman Old Style" w:cs="Times New Roman"/>
            <w:noProof/>
          </w:rPr>
          <w:t>30.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"Шелковый Путь": III.  Прощание</w:t>
        </w:r>
        <w:r w:rsidRPr="00B72228">
          <w:rPr>
            <w:noProof/>
            <w:webHidden/>
          </w:rPr>
          <w:tab/>
        </w:r>
        <w:r w:rsidRPr="00B72228">
          <w:rPr>
            <w:noProof/>
            <w:webHidden/>
          </w:rPr>
          <w:fldChar w:fldCharType="begin"/>
        </w:r>
        <w:r w:rsidRPr="00B72228">
          <w:rPr>
            <w:noProof/>
            <w:webHidden/>
          </w:rPr>
          <w:instrText xml:space="preserve"> PAGEREF _Toc200955770 \h </w:instrText>
        </w:r>
        <w:r w:rsidRPr="00B72228">
          <w:rPr>
            <w:noProof/>
            <w:webHidden/>
          </w:rPr>
        </w:r>
        <w:r w:rsidRPr="00B72228">
          <w:rPr>
            <w:noProof/>
            <w:webHidden/>
          </w:rPr>
          <w:fldChar w:fldCharType="separate"/>
        </w:r>
        <w:r w:rsidR="00BB5B93">
          <w:rPr>
            <w:noProof/>
            <w:webHidden/>
          </w:rPr>
          <w:t>121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1" w:history="1">
        <w:r w:rsidRPr="00B72228">
          <w:rPr>
            <w:rStyle w:val="af1"/>
            <w:rFonts w:ascii="SimSun" w:eastAsia="SimSun" w:hAnsi="SimSun" w:cs="Times New Roman"/>
            <w:noProof/>
          </w:rPr>
          <w:t>30.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丝绸之路</w:t>
        </w:r>
        <w:r w:rsidRPr="00B72228">
          <w:rPr>
            <w:rStyle w:val="af1"/>
            <w:rFonts w:eastAsia="SimSun" w:cs="Times New Roman"/>
            <w:noProof/>
          </w:rPr>
          <w:t xml:space="preserve">. </w:t>
        </w:r>
        <w:r w:rsidRPr="00B72228">
          <w:rPr>
            <w:rStyle w:val="af1"/>
            <w:rFonts w:ascii="SimSun" w:eastAsia="SimSun" w:hAnsi="SimSun" w:cs="Times New Roman"/>
            <w:noProof/>
          </w:rPr>
          <w:t xml:space="preserve">3  </w:t>
        </w:r>
        <w:r w:rsidRPr="00B72228">
          <w:rPr>
            <w:rStyle w:val="af1"/>
            <w:rFonts w:ascii="SimSun" w:eastAsia="SimSun" w:hAnsi="SimSun" w:cs="Times New Roman" w:hint="eastAsia"/>
            <w:noProof/>
          </w:rPr>
          <w:t>告别</w:t>
        </w:r>
        <w:r w:rsidRPr="00B72228">
          <w:rPr>
            <w:noProof/>
            <w:webHidden/>
          </w:rPr>
          <w:tab/>
        </w:r>
        <w:r w:rsidRPr="00B72228">
          <w:rPr>
            <w:noProof/>
            <w:webHidden/>
          </w:rPr>
          <w:fldChar w:fldCharType="begin"/>
        </w:r>
        <w:r w:rsidRPr="00B72228">
          <w:rPr>
            <w:noProof/>
            <w:webHidden/>
          </w:rPr>
          <w:instrText xml:space="preserve"> PAGEREF _Toc200955771 \h </w:instrText>
        </w:r>
        <w:r w:rsidRPr="00B72228">
          <w:rPr>
            <w:noProof/>
            <w:webHidden/>
          </w:rPr>
        </w:r>
        <w:r w:rsidRPr="00B72228">
          <w:rPr>
            <w:noProof/>
            <w:webHidden/>
          </w:rPr>
          <w:fldChar w:fldCharType="separate"/>
        </w:r>
        <w:r w:rsidR="00BB5B93">
          <w:rPr>
            <w:noProof/>
            <w:webHidden/>
          </w:rPr>
          <w:t>122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2" w:history="1">
        <w:r w:rsidRPr="00B72228">
          <w:rPr>
            <w:rStyle w:val="af1"/>
            <w:rFonts w:ascii="Bookman Old Style" w:eastAsia="SimSun" w:hAnsi="Bookman Old Style" w:cs="Times New Roman"/>
            <w:noProof/>
          </w:rPr>
          <w:t>31.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Оклик друга (из «Уральского цикла»)</w:t>
        </w:r>
        <w:r w:rsidRPr="00B72228">
          <w:rPr>
            <w:noProof/>
            <w:webHidden/>
          </w:rPr>
          <w:tab/>
        </w:r>
        <w:r w:rsidRPr="00B72228">
          <w:rPr>
            <w:noProof/>
            <w:webHidden/>
          </w:rPr>
          <w:fldChar w:fldCharType="begin"/>
        </w:r>
        <w:r w:rsidRPr="00B72228">
          <w:rPr>
            <w:noProof/>
            <w:webHidden/>
          </w:rPr>
          <w:instrText xml:space="preserve"> PAGEREF _Toc200955772 \h </w:instrText>
        </w:r>
        <w:r w:rsidRPr="00B72228">
          <w:rPr>
            <w:noProof/>
            <w:webHidden/>
          </w:rPr>
        </w:r>
        <w:r w:rsidRPr="00B72228">
          <w:rPr>
            <w:noProof/>
            <w:webHidden/>
          </w:rPr>
          <w:fldChar w:fldCharType="separate"/>
        </w:r>
        <w:r w:rsidR="00BB5B93">
          <w:rPr>
            <w:noProof/>
            <w:webHidden/>
          </w:rPr>
          <w:t>123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3" w:history="1">
        <w:r w:rsidRPr="00B72228">
          <w:rPr>
            <w:rStyle w:val="af1"/>
            <w:rFonts w:ascii="SimSun" w:eastAsia="SimSun" w:hAnsi="SimSun" w:cs="Times New Roman"/>
            <w:noProof/>
          </w:rPr>
          <w:t>31.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朋友的回应</w:t>
        </w:r>
        <w:r w:rsidRPr="00B72228">
          <w:rPr>
            <w:noProof/>
            <w:webHidden/>
          </w:rPr>
          <w:tab/>
        </w:r>
        <w:r w:rsidRPr="00B72228">
          <w:rPr>
            <w:noProof/>
            <w:webHidden/>
          </w:rPr>
          <w:fldChar w:fldCharType="begin"/>
        </w:r>
        <w:r w:rsidRPr="00B72228">
          <w:rPr>
            <w:noProof/>
            <w:webHidden/>
          </w:rPr>
          <w:instrText xml:space="preserve"> PAGEREF _Toc200955773 \h </w:instrText>
        </w:r>
        <w:r w:rsidRPr="00B72228">
          <w:rPr>
            <w:noProof/>
            <w:webHidden/>
          </w:rPr>
        </w:r>
        <w:r w:rsidRPr="00B72228">
          <w:rPr>
            <w:noProof/>
            <w:webHidden/>
          </w:rPr>
          <w:fldChar w:fldCharType="separate"/>
        </w:r>
        <w:r w:rsidR="00BB5B93">
          <w:rPr>
            <w:noProof/>
            <w:webHidden/>
          </w:rPr>
          <w:t>124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4" w:history="1">
        <w:r w:rsidRPr="00B72228">
          <w:rPr>
            <w:rStyle w:val="af1"/>
            <w:rFonts w:ascii="Bookman Old Style" w:eastAsia="SimSun" w:hAnsi="Bookman Old Style" w:cs="Times New Roman"/>
            <w:noProof/>
          </w:rPr>
          <w:t>32.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Путешествие с сыном (из «Уральского цикла»)</w:t>
        </w:r>
        <w:r w:rsidRPr="00B72228">
          <w:rPr>
            <w:noProof/>
            <w:webHidden/>
          </w:rPr>
          <w:tab/>
        </w:r>
        <w:r w:rsidRPr="00B72228">
          <w:rPr>
            <w:noProof/>
            <w:webHidden/>
          </w:rPr>
          <w:fldChar w:fldCharType="begin"/>
        </w:r>
        <w:r w:rsidRPr="00B72228">
          <w:rPr>
            <w:noProof/>
            <w:webHidden/>
          </w:rPr>
          <w:instrText xml:space="preserve"> PAGEREF _Toc200955774 \h </w:instrText>
        </w:r>
        <w:r w:rsidRPr="00B72228">
          <w:rPr>
            <w:noProof/>
            <w:webHidden/>
          </w:rPr>
        </w:r>
        <w:r w:rsidRPr="00B72228">
          <w:rPr>
            <w:noProof/>
            <w:webHidden/>
          </w:rPr>
          <w:fldChar w:fldCharType="separate"/>
        </w:r>
        <w:r w:rsidR="00BB5B93">
          <w:rPr>
            <w:noProof/>
            <w:webHidden/>
          </w:rPr>
          <w:t>125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5" w:history="1">
        <w:r w:rsidRPr="00B72228">
          <w:rPr>
            <w:rStyle w:val="af1"/>
            <w:rFonts w:ascii="SimSun" w:eastAsia="SimSun" w:hAnsi="SimSun" w:cs="Times New Roman"/>
            <w:noProof/>
            <w:lang w:val="en-US"/>
          </w:rPr>
          <w:t>32.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带儿子旅行</w:t>
        </w:r>
        <w:r w:rsidRPr="00B72228">
          <w:rPr>
            <w:noProof/>
            <w:webHidden/>
          </w:rPr>
          <w:tab/>
        </w:r>
        <w:r w:rsidRPr="00B72228">
          <w:rPr>
            <w:noProof/>
            <w:webHidden/>
          </w:rPr>
          <w:fldChar w:fldCharType="begin"/>
        </w:r>
        <w:r w:rsidRPr="00B72228">
          <w:rPr>
            <w:noProof/>
            <w:webHidden/>
          </w:rPr>
          <w:instrText xml:space="preserve"> PAGEREF _Toc200955775 \h </w:instrText>
        </w:r>
        <w:r w:rsidRPr="00B72228">
          <w:rPr>
            <w:noProof/>
            <w:webHidden/>
          </w:rPr>
        </w:r>
        <w:r w:rsidRPr="00B72228">
          <w:rPr>
            <w:noProof/>
            <w:webHidden/>
          </w:rPr>
          <w:fldChar w:fldCharType="separate"/>
        </w:r>
        <w:r w:rsidR="00BB5B93">
          <w:rPr>
            <w:noProof/>
            <w:webHidden/>
          </w:rPr>
          <w:t>126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6" w:history="1">
        <w:r w:rsidRPr="00B72228">
          <w:rPr>
            <w:rStyle w:val="af1"/>
            <w:rFonts w:ascii="Bookman Old Style" w:eastAsia="SimSun" w:hAnsi="Bookman Old Style" w:cs="Times New Roman"/>
            <w:noProof/>
          </w:rPr>
          <w:t>33.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Тоскую по жене (из «Уральского цикла»)</w:t>
        </w:r>
        <w:r w:rsidRPr="00B72228">
          <w:rPr>
            <w:noProof/>
            <w:webHidden/>
          </w:rPr>
          <w:tab/>
        </w:r>
        <w:r w:rsidRPr="00B72228">
          <w:rPr>
            <w:noProof/>
            <w:webHidden/>
          </w:rPr>
          <w:fldChar w:fldCharType="begin"/>
        </w:r>
        <w:r w:rsidRPr="00B72228">
          <w:rPr>
            <w:noProof/>
            <w:webHidden/>
          </w:rPr>
          <w:instrText xml:space="preserve"> PAGEREF _Toc200955776 \h </w:instrText>
        </w:r>
        <w:r w:rsidRPr="00B72228">
          <w:rPr>
            <w:noProof/>
            <w:webHidden/>
          </w:rPr>
        </w:r>
        <w:r w:rsidRPr="00B72228">
          <w:rPr>
            <w:noProof/>
            <w:webHidden/>
          </w:rPr>
          <w:fldChar w:fldCharType="separate"/>
        </w:r>
        <w:r w:rsidR="00BB5B93">
          <w:rPr>
            <w:noProof/>
            <w:webHidden/>
          </w:rPr>
          <w:t>127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7" w:history="1">
        <w:r w:rsidRPr="00B72228">
          <w:rPr>
            <w:rStyle w:val="af1"/>
            <w:rFonts w:ascii="SimSun" w:eastAsia="SimSun" w:hAnsi="SimSun" w:cs="Times New Roman"/>
            <w:noProof/>
          </w:rPr>
          <w:t>33.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月下想家</w:t>
        </w:r>
        <w:r w:rsidRPr="00B72228">
          <w:rPr>
            <w:noProof/>
            <w:webHidden/>
          </w:rPr>
          <w:tab/>
        </w:r>
        <w:r w:rsidRPr="00B72228">
          <w:rPr>
            <w:noProof/>
            <w:webHidden/>
          </w:rPr>
          <w:fldChar w:fldCharType="begin"/>
        </w:r>
        <w:r w:rsidRPr="00B72228">
          <w:rPr>
            <w:noProof/>
            <w:webHidden/>
          </w:rPr>
          <w:instrText xml:space="preserve"> PAGEREF _Toc200955777 \h </w:instrText>
        </w:r>
        <w:r w:rsidRPr="00B72228">
          <w:rPr>
            <w:noProof/>
            <w:webHidden/>
          </w:rPr>
        </w:r>
        <w:r w:rsidRPr="00B72228">
          <w:rPr>
            <w:noProof/>
            <w:webHidden/>
          </w:rPr>
          <w:fldChar w:fldCharType="separate"/>
        </w:r>
        <w:r w:rsidR="00BB5B93">
          <w:rPr>
            <w:noProof/>
            <w:webHidden/>
          </w:rPr>
          <w:t>128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8" w:history="1">
        <w:r w:rsidRPr="00B72228">
          <w:rPr>
            <w:rStyle w:val="af1"/>
            <w:rFonts w:ascii="Bookman Old Style" w:eastAsia="SimSun" w:hAnsi="Bookman Old Style" w:cs="Times New Roman"/>
            <w:noProof/>
          </w:rPr>
          <w:t>34.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Полная луна (из «Уральского цикла»)</w:t>
        </w:r>
        <w:r w:rsidRPr="00B72228">
          <w:rPr>
            <w:noProof/>
            <w:webHidden/>
          </w:rPr>
          <w:tab/>
        </w:r>
        <w:r w:rsidRPr="00B72228">
          <w:rPr>
            <w:noProof/>
            <w:webHidden/>
          </w:rPr>
          <w:fldChar w:fldCharType="begin"/>
        </w:r>
        <w:r w:rsidRPr="00B72228">
          <w:rPr>
            <w:noProof/>
            <w:webHidden/>
          </w:rPr>
          <w:instrText xml:space="preserve"> PAGEREF _Toc200955778 \h </w:instrText>
        </w:r>
        <w:r w:rsidRPr="00B72228">
          <w:rPr>
            <w:noProof/>
            <w:webHidden/>
          </w:rPr>
        </w:r>
        <w:r w:rsidRPr="00B72228">
          <w:rPr>
            <w:noProof/>
            <w:webHidden/>
          </w:rPr>
          <w:fldChar w:fldCharType="separate"/>
        </w:r>
        <w:r w:rsidR="00BB5B93">
          <w:rPr>
            <w:noProof/>
            <w:webHidden/>
          </w:rPr>
          <w:t>129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79" w:history="1">
        <w:r w:rsidRPr="00B72228">
          <w:rPr>
            <w:rStyle w:val="af1"/>
            <w:rFonts w:ascii="SimSun" w:eastAsia="SimSun" w:hAnsi="SimSun" w:cs="Times New Roman"/>
            <w:noProof/>
          </w:rPr>
          <w:t>34.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望月</w:t>
        </w:r>
        <w:r w:rsidRPr="00B72228">
          <w:rPr>
            <w:noProof/>
            <w:webHidden/>
          </w:rPr>
          <w:tab/>
        </w:r>
        <w:r w:rsidRPr="00B72228">
          <w:rPr>
            <w:noProof/>
            <w:webHidden/>
          </w:rPr>
          <w:fldChar w:fldCharType="begin"/>
        </w:r>
        <w:r w:rsidRPr="00B72228">
          <w:rPr>
            <w:noProof/>
            <w:webHidden/>
          </w:rPr>
          <w:instrText xml:space="preserve"> PAGEREF _Toc200955779 \h </w:instrText>
        </w:r>
        <w:r w:rsidRPr="00B72228">
          <w:rPr>
            <w:noProof/>
            <w:webHidden/>
          </w:rPr>
        </w:r>
        <w:r w:rsidRPr="00B72228">
          <w:rPr>
            <w:noProof/>
            <w:webHidden/>
          </w:rPr>
          <w:fldChar w:fldCharType="separate"/>
        </w:r>
        <w:r w:rsidR="00BB5B93">
          <w:rPr>
            <w:noProof/>
            <w:webHidden/>
          </w:rPr>
          <w:t>130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0" w:history="1">
        <w:r w:rsidRPr="00B72228">
          <w:rPr>
            <w:rStyle w:val="af1"/>
            <w:rFonts w:ascii="Bookman Old Style" w:eastAsia="SimSun" w:hAnsi="Bookman Old Style" w:cs="Times New Roman"/>
            <w:noProof/>
          </w:rPr>
          <w:t>35.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Учусь писать листья ивы (из «Уральского цикла»)</w:t>
        </w:r>
        <w:r w:rsidRPr="00B72228">
          <w:rPr>
            <w:noProof/>
            <w:webHidden/>
          </w:rPr>
          <w:tab/>
        </w:r>
        <w:r w:rsidRPr="00B72228">
          <w:rPr>
            <w:noProof/>
            <w:webHidden/>
          </w:rPr>
          <w:fldChar w:fldCharType="begin"/>
        </w:r>
        <w:r w:rsidRPr="00B72228">
          <w:rPr>
            <w:noProof/>
            <w:webHidden/>
          </w:rPr>
          <w:instrText xml:space="preserve"> PAGEREF _Toc200955780 \h </w:instrText>
        </w:r>
        <w:r w:rsidRPr="00B72228">
          <w:rPr>
            <w:noProof/>
            <w:webHidden/>
          </w:rPr>
        </w:r>
        <w:r w:rsidRPr="00B72228">
          <w:rPr>
            <w:noProof/>
            <w:webHidden/>
          </w:rPr>
          <w:fldChar w:fldCharType="separate"/>
        </w:r>
        <w:r w:rsidR="00BB5B93">
          <w:rPr>
            <w:noProof/>
            <w:webHidden/>
          </w:rPr>
          <w:t>133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1" w:history="1">
        <w:r w:rsidRPr="00B72228">
          <w:rPr>
            <w:rStyle w:val="af1"/>
            <w:rFonts w:ascii="SimSun" w:eastAsia="SimSun" w:hAnsi="SimSun" w:cs="Times New Roman"/>
            <w:noProof/>
          </w:rPr>
          <w:t>35.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学习折柳</w:t>
        </w:r>
        <w:r w:rsidRPr="00B72228">
          <w:rPr>
            <w:noProof/>
            <w:webHidden/>
          </w:rPr>
          <w:tab/>
        </w:r>
        <w:r w:rsidRPr="00B72228">
          <w:rPr>
            <w:noProof/>
            <w:webHidden/>
          </w:rPr>
          <w:fldChar w:fldCharType="begin"/>
        </w:r>
        <w:r w:rsidRPr="00B72228">
          <w:rPr>
            <w:noProof/>
            <w:webHidden/>
          </w:rPr>
          <w:instrText xml:space="preserve"> PAGEREF _Toc200955781 \h </w:instrText>
        </w:r>
        <w:r w:rsidRPr="00B72228">
          <w:rPr>
            <w:noProof/>
            <w:webHidden/>
          </w:rPr>
        </w:r>
        <w:r w:rsidRPr="00B72228">
          <w:rPr>
            <w:noProof/>
            <w:webHidden/>
          </w:rPr>
          <w:fldChar w:fldCharType="separate"/>
        </w:r>
        <w:r w:rsidR="00BB5B93">
          <w:rPr>
            <w:noProof/>
            <w:webHidden/>
          </w:rPr>
          <w:t>134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2" w:history="1">
        <w:r w:rsidRPr="00B72228">
          <w:rPr>
            <w:rStyle w:val="af1"/>
            <w:rFonts w:ascii="Bookman Old Style" w:eastAsia="SimSun" w:hAnsi="Bookman Old Style" w:cs="Times New Roman"/>
            <w:noProof/>
          </w:rPr>
          <w:t>36.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Дали неба</w:t>
        </w:r>
        <w:r w:rsidRPr="00B72228">
          <w:rPr>
            <w:noProof/>
            <w:webHidden/>
          </w:rPr>
          <w:tab/>
        </w:r>
        <w:r w:rsidRPr="00B72228">
          <w:rPr>
            <w:noProof/>
            <w:webHidden/>
          </w:rPr>
          <w:fldChar w:fldCharType="begin"/>
        </w:r>
        <w:r w:rsidRPr="00B72228">
          <w:rPr>
            <w:noProof/>
            <w:webHidden/>
          </w:rPr>
          <w:instrText xml:space="preserve"> PAGEREF _Toc200955782 \h </w:instrText>
        </w:r>
        <w:r w:rsidRPr="00B72228">
          <w:rPr>
            <w:noProof/>
            <w:webHidden/>
          </w:rPr>
        </w:r>
        <w:r w:rsidRPr="00B72228">
          <w:rPr>
            <w:noProof/>
            <w:webHidden/>
          </w:rPr>
          <w:fldChar w:fldCharType="separate"/>
        </w:r>
        <w:r w:rsidR="00BB5B93">
          <w:rPr>
            <w:noProof/>
            <w:webHidden/>
          </w:rPr>
          <w:t>135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3" w:history="1">
        <w:r w:rsidRPr="00B72228">
          <w:rPr>
            <w:rStyle w:val="af1"/>
            <w:rFonts w:ascii="SimSun" w:eastAsia="SimSun" w:hAnsi="SimSun" w:cs="Times New Roman"/>
            <w:noProof/>
          </w:rPr>
          <w:t>36.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辽远的天空</w:t>
        </w:r>
        <w:r w:rsidRPr="00B72228">
          <w:rPr>
            <w:noProof/>
            <w:webHidden/>
          </w:rPr>
          <w:tab/>
        </w:r>
        <w:r w:rsidRPr="00B72228">
          <w:rPr>
            <w:noProof/>
            <w:webHidden/>
          </w:rPr>
          <w:fldChar w:fldCharType="begin"/>
        </w:r>
        <w:r w:rsidRPr="00B72228">
          <w:rPr>
            <w:noProof/>
            <w:webHidden/>
          </w:rPr>
          <w:instrText xml:space="preserve"> PAGEREF _Toc200955783 \h </w:instrText>
        </w:r>
        <w:r w:rsidRPr="00B72228">
          <w:rPr>
            <w:noProof/>
            <w:webHidden/>
          </w:rPr>
        </w:r>
        <w:r w:rsidRPr="00B72228">
          <w:rPr>
            <w:noProof/>
            <w:webHidden/>
          </w:rPr>
          <w:fldChar w:fldCharType="separate"/>
        </w:r>
        <w:r w:rsidR="00BB5B93">
          <w:rPr>
            <w:noProof/>
            <w:webHidden/>
          </w:rPr>
          <w:t>136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4" w:history="1">
        <w:r w:rsidRPr="00B72228">
          <w:rPr>
            <w:rStyle w:val="af1"/>
            <w:rFonts w:ascii="Bookman Old Style" w:eastAsia="SimSun" w:hAnsi="Bookman Old Style" w:cs="Times New Roman"/>
            <w:noProof/>
          </w:rPr>
          <w:t>37.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Мой друг</w:t>
        </w:r>
        <w:r w:rsidRPr="00B72228">
          <w:rPr>
            <w:noProof/>
            <w:webHidden/>
          </w:rPr>
          <w:tab/>
        </w:r>
        <w:r w:rsidRPr="00B72228">
          <w:rPr>
            <w:noProof/>
            <w:webHidden/>
          </w:rPr>
          <w:fldChar w:fldCharType="begin"/>
        </w:r>
        <w:r w:rsidRPr="00B72228">
          <w:rPr>
            <w:noProof/>
            <w:webHidden/>
          </w:rPr>
          <w:instrText xml:space="preserve"> PAGEREF _Toc200955784 \h </w:instrText>
        </w:r>
        <w:r w:rsidRPr="00B72228">
          <w:rPr>
            <w:noProof/>
            <w:webHidden/>
          </w:rPr>
        </w:r>
        <w:r w:rsidRPr="00B72228">
          <w:rPr>
            <w:noProof/>
            <w:webHidden/>
          </w:rPr>
          <w:fldChar w:fldCharType="separate"/>
        </w:r>
        <w:r w:rsidR="00BB5B93">
          <w:rPr>
            <w:noProof/>
            <w:webHidden/>
          </w:rPr>
          <w:t>137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5" w:history="1">
        <w:r w:rsidRPr="00B72228">
          <w:rPr>
            <w:rStyle w:val="af1"/>
            <w:rFonts w:ascii="SimSun" w:eastAsia="SimSun" w:hAnsi="SimSun" w:cs="Times New Roman"/>
            <w:noProof/>
          </w:rPr>
          <w:t>37.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我的朋友</w:t>
        </w:r>
        <w:r w:rsidRPr="00B72228">
          <w:rPr>
            <w:noProof/>
            <w:webHidden/>
          </w:rPr>
          <w:tab/>
        </w:r>
        <w:r w:rsidRPr="00B72228">
          <w:rPr>
            <w:noProof/>
            <w:webHidden/>
          </w:rPr>
          <w:fldChar w:fldCharType="begin"/>
        </w:r>
        <w:r w:rsidRPr="00B72228">
          <w:rPr>
            <w:noProof/>
            <w:webHidden/>
          </w:rPr>
          <w:instrText xml:space="preserve"> PAGEREF _Toc200955785 \h </w:instrText>
        </w:r>
        <w:r w:rsidRPr="00B72228">
          <w:rPr>
            <w:noProof/>
            <w:webHidden/>
          </w:rPr>
        </w:r>
        <w:r w:rsidRPr="00B72228">
          <w:rPr>
            <w:noProof/>
            <w:webHidden/>
          </w:rPr>
          <w:fldChar w:fldCharType="separate"/>
        </w:r>
        <w:r w:rsidR="00BB5B93">
          <w:rPr>
            <w:noProof/>
            <w:webHidden/>
          </w:rPr>
          <w:t>138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6" w:history="1">
        <w:r w:rsidRPr="00B72228">
          <w:rPr>
            <w:rStyle w:val="af1"/>
            <w:rFonts w:ascii="Bookman Old Style" w:eastAsia="SimSun" w:hAnsi="Bookman Old Style" w:cs="Times New Roman"/>
            <w:noProof/>
          </w:rPr>
          <w:t>38.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Осеннее увяданье</w:t>
        </w:r>
        <w:r w:rsidRPr="00B72228">
          <w:rPr>
            <w:noProof/>
            <w:webHidden/>
          </w:rPr>
          <w:tab/>
        </w:r>
        <w:r w:rsidRPr="00B72228">
          <w:rPr>
            <w:noProof/>
            <w:webHidden/>
          </w:rPr>
          <w:fldChar w:fldCharType="begin"/>
        </w:r>
        <w:r w:rsidRPr="00B72228">
          <w:rPr>
            <w:noProof/>
            <w:webHidden/>
          </w:rPr>
          <w:instrText xml:space="preserve"> PAGEREF _Toc200955786 \h </w:instrText>
        </w:r>
        <w:r w:rsidRPr="00B72228">
          <w:rPr>
            <w:noProof/>
            <w:webHidden/>
          </w:rPr>
        </w:r>
        <w:r w:rsidRPr="00B72228">
          <w:rPr>
            <w:noProof/>
            <w:webHidden/>
          </w:rPr>
          <w:fldChar w:fldCharType="separate"/>
        </w:r>
        <w:r w:rsidR="00BB5B93">
          <w:rPr>
            <w:noProof/>
            <w:webHidden/>
          </w:rPr>
          <w:t>139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7" w:history="1">
        <w:r w:rsidRPr="00B72228">
          <w:rPr>
            <w:rStyle w:val="af1"/>
            <w:rFonts w:ascii="SimSun" w:eastAsia="SimSun" w:hAnsi="SimSun" w:cs="Times New Roman"/>
            <w:noProof/>
          </w:rPr>
          <w:t>38.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秋天渐趋凋零</w:t>
        </w:r>
        <w:r w:rsidRPr="00B72228">
          <w:rPr>
            <w:noProof/>
            <w:webHidden/>
          </w:rPr>
          <w:tab/>
        </w:r>
        <w:r w:rsidRPr="00B72228">
          <w:rPr>
            <w:noProof/>
            <w:webHidden/>
          </w:rPr>
          <w:fldChar w:fldCharType="begin"/>
        </w:r>
        <w:r w:rsidRPr="00B72228">
          <w:rPr>
            <w:noProof/>
            <w:webHidden/>
          </w:rPr>
          <w:instrText xml:space="preserve"> PAGEREF _Toc200955787 \h </w:instrText>
        </w:r>
        <w:r w:rsidRPr="00B72228">
          <w:rPr>
            <w:noProof/>
            <w:webHidden/>
          </w:rPr>
        </w:r>
        <w:r w:rsidRPr="00B72228">
          <w:rPr>
            <w:noProof/>
            <w:webHidden/>
          </w:rPr>
          <w:fldChar w:fldCharType="separate"/>
        </w:r>
        <w:r w:rsidR="00BB5B93">
          <w:rPr>
            <w:noProof/>
            <w:webHidden/>
          </w:rPr>
          <w:t>140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8" w:history="1">
        <w:r w:rsidRPr="00B72228">
          <w:rPr>
            <w:rStyle w:val="af1"/>
            <w:rFonts w:ascii="Bookman Old Style" w:eastAsia="SimSun" w:hAnsi="Bookman Old Style" w:cs="Times New Roman"/>
            <w:noProof/>
          </w:rPr>
          <w:t>39.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Завидую только Тао</w:t>
        </w:r>
        <w:r w:rsidRPr="00B72228">
          <w:rPr>
            <w:noProof/>
            <w:webHidden/>
          </w:rPr>
          <w:tab/>
        </w:r>
        <w:r w:rsidRPr="00B72228">
          <w:rPr>
            <w:noProof/>
            <w:webHidden/>
          </w:rPr>
          <w:fldChar w:fldCharType="begin"/>
        </w:r>
        <w:r w:rsidRPr="00B72228">
          <w:rPr>
            <w:noProof/>
            <w:webHidden/>
          </w:rPr>
          <w:instrText xml:space="preserve"> PAGEREF _Toc200955788 \h </w:instrText>
        </w:r>
        <w:r w:rsidRPr="00B72228">
          <w:rPr>
            <w:noProof/>
            <w:webHidden/>
          </w:rPr>
        </w:r>
        <w:r w:rsidRPr="00B72228">
          <w:rPr>
            <w:noProof/>
            <w:webHidden/>
          </w:rPr>
          <w:fldChar w:fldCharType="separate"/>
        </w:r>
        <w:r w:rsidR="00BB5B93">
          <w:rPr>
            <w:noProof/>
            <w:webHidden/>
          </w:rPr>
          <w:t>141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89" w:history="1">
        <w:r w:rsidRPr="00B72228">
          <w:rPr>
            <w:rStyle w:val="af1"/>
            <w:rFonts w:ascii="SimSun" w:eastAsia="SimSun" w:hAnsi="SimSun" w:cs="Times New Roman"/>
            <w:noProof/>
          </w:rPr>
          <w:t>39.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唯独羡慕陶潜</w:t>
        </w:r>
        <w:r w:rsidRPr="00B72228">
          <w:rPr>
            <w:noProof/>
            <w:webHidden/>
          </w:rPr>
          <w:tab/>
        </w:r>
        <w:r w:rsidRPr="00B72228">
          <w:rPr>
            <w:noProof/>
            <w:webHidden/>
          </w:rPr>
          <w:fldChar w:fldCharType="begin"/>
        </w:r>
        <w:r w:rsidRPr="00B72228">
          <w:rPr>
            <w:noProof/>
            <w:webHidden/>
          </w:rPr>
          <w:instrText xml:space="preserve"> PAGEREF _Toc200955789 \h </w:instrText>
        </w:r>
        <w:r w:rsidRPr="00B72228">
          <w:rPr>
            <w:noProof/>
            <w:webHidden/>
          </w:rPr>
        </w:r>
        <w:r w:rsidRPr="00B72228">
          <w:rPr>
            <w:noProof/>
            <w:webHidden/>
          </w:rPr>
          <w:fldChar w:fldCharType="separate"/>
        </w:r>
        <w:r w:rsidR="00BB5B93">
          <w:rPr>
            <w:noProof/>
            <w:webHidden/>
          </w:rPr>
          <w:t>142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0" w:history="1">
        <w:r w:rsidRPr="00B72228">
          <w:rPr>
            <w:rStyle w:val="af1"/>
            <w:rFonts w:ascii="Bookman Old Style" w:eastAsia="SimSun" w:hAnsi="Bookman Old Style" w:cs="Times New Roman"/>
            <w:noProof/>
          </w:rPr>
          <w:t>40.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Избавление от сомнений</w:t>
        </w:r>
        <w:r w:rsidRPr="00B72228">
          <w:rPr>
            <w:noProof/>
            <w:webHidden/>
          </w:rPr>
          <w:tab/>
        </w:r>
        <w:r w:rsidRPr="00B72228">
          <w:rPr>
            <w:noProof/>
            <w:webHidden/>
          </w:rPr>
          <w:fldChar w:fldCharType="begin"/>
        </w:r>
        <w:r w:rsidRPr="00B72228">
          <w:rPr>
            <w:noProof/>
            <w:webHidden/>
          </w:rPr>
          <w:instrText xml:space="preserve"> PAGEREF _Toc200955790 \h </w:instrText>
        </w:r>
        <w:r w:rsidRPr="00B72228">
          <w:rPr>
            <w:noProof/>
            <w:webHidden/>
          </w:rPr>
        </w:r>
        <w:r w:rsidRPr="00B72228">
          <w:rPr>
            <w:noProof/>
            <w:webHidden/>
          </w:rPr>
          <w:fldChar w:fldCharType="separate"/>
        </w:r>
        <w:r w:rsidR="00BB5B93">
          <w:rPr>
            <w:noProof/>
            <w:webHidden/>
          </w:rPr>
          <w:t>143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1" w:history="1">
        <w:r w:rsidRPr="00B72228">
          <w:rPr>
            <w:rStyle w:val="af1"/>
            <w:rFonts w:ascii="SimSun" w:eastAsia="SimSun" w:hAnsi="SimSun" w:cs="Times New Roman"/>
            <w:noProof/>
          </w:rPr>
          <w:t>40.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四十不惑</w:t>
        </w:r>
        <w:r w:rsidRPr="00B72228">
          <w:rPr>
            <w:noProof/>
            <w:webHidden/>
          </w:rPr>
          <w:tab/>
        </w:r>
        <w:r w:rsidRPr="00B72228">
          <w:rPr>
            <w:noProof/>
            <w:webHidden/>
          </w:rPr>
          <w:fldChar w:fldCharType="begin"/>
        </w:r>
        <w:r w:rsidRPr="00B72228">
          <w:rPr>
            <w:noProof/>
            <w:webHidden/>
          </w:rPr>
          <w:instrText xml:space="preserve"> PAGEREF _Toc200955791 \h </w:instrText>
        </w:r>
        <w:r w:rsidRPr="00B72228">
          <w:rPr>
            <w:noProof/>
            <w:webHidden/>
          </w:rPr>
        </w:r>
        <w:r w:rsidRPr="00B72228">
          <w:rPr>
            <w:noProof/>
            <w:webHidden/>
          </w:rPr>
          <w:fldChar w:fldCharType="separate"/>
        </w:r>
        <w:r w:rsidR="00BB5B93">
          <w:rPr>
            <w:noProof/>
            <w:webHidden/>
          </w:rPr>
          <w:t>144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2" w:history="1">
        <w:r w:rsidRPr="00B72228">
          <w:rPr>
            <w:rStyle w:val="af1"/>
            <w:rFonts w:ascii="Bookman Old Style" w:eastAsia="SimSun" w:hAnsi="Bookman Old Style" w:cs="Times New Roman"/>
            <w:noProof/>
          </w:rPr>
          <w:t>41.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Устои жизни</w:t>
        </w:r>
        <w:r w:rsidRPr="00B72228">
          <w:rPr>
            <w:noProof/>
            <w:webHidden/>
          </w:rPr>
          <w:tab/>
        </w:r>
        <w:r w:rsidRPr="00B72228">
          <w:rPr>
            <w:noProof/>
            <w:webHidden/>
          </w:rPr>
          <w:fldChar w:fldCharType="begin"/>
        </w:r>
        <w:r w:rsidRPr="00B72228">
          <w:rPr>
            <w:noProof/>
            <w:webHidden/>
          </w:rPr>
          <w:instrText xml:space="preserve"> PAGEREF _Toc200955792 \h </w:instrText>
        </w:r>
        <w:r w:rsidRPr="00B72228">
          <w:rPr>
            <w:noProof/>
            <w:webHidden/>
          </w:rPr>
        </w:r>
        <w:r w:rsidRPr="00B72228">
          <w:rPr>
            <w:noProof/>
            <w:webHidden/>
          </w:rPr>
          <w:fldChar w:fldCharType="separate"/>
        </w:r>
        <w:r w:rsidR="00BB5B93">
          <w:rPr>
            <w:noProof/>
            <w:webHidden/>
          </w:rPr>
          <w:t>145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3" w:history="1">
        <w:r w:rsidRPr="00B72228">
          <w:rPr>
            <w:rStyle w:val="af1"/>
            <w:rFonts w:ascii="SimSun" w:eastAsia="SimSun" w:hAnsi="SimSun" w:cs="Times New Roman"/>
            <w:noProof/>
          </w:rPr>
          <w:t>41.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生活的准则</w:t>
        </w:r>
        <w:r w:rsidRPr="00B72228">
          <w:rPr>
            <w:noProof/>
            <w:webHidden/>
          </w:rPr>
          <w:tab/>
        </w:r>
        <w:r w:rsidRPr="00B72228">
          <w:rPr>
            <w:noProof/>
            <w:webHidden/>
          </w:rPr>
          <w:fldChar w:fldCharType="begin"/>
        </w:r>
        <w:r w:rsidRPr="00B72228">
          <w:rPr>
            <w:noProof/>
            <w:webHidden/>
          </w:rPr>
          <w:instrText xml:space="preserve"> PAGEREF _Toc200955793 \h </w:instrText>
        </w:r>
        <w:r w:rsidRPr="00B72228">
          <w:rPr>
            <w:noProof/>
            <w:webHidden/>
          </w:rPr>
        </w:r>
        <w:r w:rsidRPr="00B72228">
          <w:rPr>
            <w:noProof/>
            <w:webHidden/>
          </w:rPr>
          <w:fldChar w:fldCharType="separate"/>
        </w:r>
        <w:r w:rsidR="00BB5B93">
          <w:rPr>
            <w:noProof/>
            <w:webHidden/>
          </w:rPr>
          <w:t>146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4" w:history="1">
        <w:r w:rsidRPr="00B72228">
          <w:rPr>
            <w:rStyle w:val="af1"/>
            <w:rFonts w:ascii="Bookman Old Style" w:eastAsia="SimSun" w:hAnsi="Bookman Old Style" w:cs="Times New Roman"/>
            <w:noProof/>
          </w:rPr>
          <w:t>42.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Исправление имён</w:t>
        </w:r>
        <w:r w:rsidRPr="00B72228">
          <w:rPr>
            <w:noProof/>
            <w:webHidden/>
          </w:rPr>
          <w:tab/>
        </w:r>
        <w:r w:rsidRPr="00B72228">
          <w:rPr>
            <w:noProof/>
            <w:webHidden/>
          </w:rPr>
          <w:fldChar w:fldCharType="begin"/>
        </w:r>
        <w:r w:rsidRPr="00B72228">
          <w:rPr>
            <w:noProof/>
            <w:webHidden/>
          </w:rPr>
          <w:instrText xml:space="preserve"> PAGEREF _Toc200955794 \h </w:instrText>
        </w:r>
        <w:r w:rsidRPr="00B72228">
          <w:rPr>
            <w:noProof/>
            <w:webHidden/>
          </w:rPr>
        </w:r>
        <w:r w:rsidRPr="00B72228">
          <w:rPr>
            <w:noProof/>
            <w:webHidden/>
          </w:rPr>
          <w:fldChar w:fldCharType="separate"/>
        </w:r>
        <w:r w:rsidR="00BB5B93">
          <w:rPr>
            <w:noProof/>
            <w:webHidden/>
          </w:rPr>
          <w:t>147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5" w:history="1">
        <w:r w:rsidRPr="00B72228">
          <w:rPr>
            <w:rStyle w:val="af1"/>
            <w:rFonts w:ascii="SimSun" w:eastAsia="SimSun" w:hAnsi="SimSun" w:cs="Times New Roman"/>
            <w:noProof/>
          </w:rPr>
          <w:t>42.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正名</w:t>
        </w:r>
        <w:r w:rsidRPr="00B72228">
          <w:rPr>
            <w:noProof/>
            <w:webHidden/>
          </w:rPr>
          <w:tab/>
        </w:r>
        <w:r w:rsidRPr="00B72228">
          <w:rPr>
            <w:noProof/>
            <w:webHidden/>
          </w:rPr>
          <w:fldChar w:fldCharType="begin"/>
        </w:r>
        <w:r w:rsidRPr="00B72228">
          <w:rPr>
            <w:noProof/>
            <w:webHidden/>
          </w:rPr>
          <w:instrText xml:space="preserve"> PAGEREF _Toc200955795 \h </w:instrText>
        </w:r>
        <w:r w:rsidRPr="00B72228">
          <w:rPr>
            <w:noProof/>
            <w:webHidden/>
          </w:rPr>
        </w:r>
        <w:r w:rsidRPr="00B72228">
          <w:rPr>
            <w:noProof/>
            <w:webHidden/>
          </w:rPr>
          <w:fldChar w:fldCharType="separate"/>
        </w:r>
        <w:r w:rsidR="00BB5B93">
          <w:rPr>
            <w:noProof/>
            <w:webHidden/>
          </w:rPr>
          <w:t>148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6" w:history="1">
        <w:r w:rsidRPr="00B72228">
          <w:rPr>
            <w:rStyle w:val="af1"/>
            <w:rFonts w:ascii="Bookman Old Style" w:eastAsia="SimSun" w:hAnsi="Bookman Old Style" w:cs="Times New Roman"/>
            <w:noProof/>
          </w:rPr>
          <w:t>43.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Осенний свет</w:t>
        </w:r>
        <w:r w:rsidRPr="00B72228">
          <w:rPr>
            <w:noProof/>
            <w:webHidden/>
          </w:rPr>
          <w:tab/>
        </w:r>
        <w:r w:rsidRPr="00B72228">
          <w:rPr>
            <w:noProof/>
            <w:webHidden/>
          </w:rPr>
          <w:fldChar w:fldCharType="begin"/>
        </w:r>
        <w:r w:rsidRPr="00B72228">
          <w:rPr>
            <w:noProof/>
            <w:webHidden/>
          </w:rPr>
          <w:instrText xml:space="preserve"> PAGEREF _Toc200955796 \h </w:instrText>
        </w:r>
        <w:r w:rsidRPr="00B72228">
          <w:rPr>
            <w:noProof/>
            <w:webHidden/>
          </w:rPr>
        </w:r>
        <w:r w:rsidRPr="00B72228">
          <w:rPr>
            <w:noProof/>
            <w:webHidden/>
          </w:rPr>
          <w:fldChar w:fldCharType="separate"/>
        </w:r>
        <w:r w:rsidR="00BB5B93">
          <w:rPr>
            <w:noProof/>
            <w:webHidden/>
          </w:rPr>
          <w:t>149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7" w:history="1">
        <w:r w:rsidRPr="00B72228">
          <w:rPr>
            <w:rStyle w:val="af1"/>
            <w:rFonts w:ascii="SimSun" w:eastAsia="SimSun" w:hAnsi="SimSun" w:cs="Times New Roman"/>
            <w:noProof/>
          </w:rPr>
          <w:t>43.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秋天霞光柔和</w:t>
        </w:r>
        <w:r w:rsidRPr="00B72228">
          <w:rPr>
            <w:noProof/>
            <w:webHidden/>
          </w:rPr>
          <w:tab/>
        </w:r>
        <w:r w:rsidRPr="00B72228">
          <w:rPr>
            <w:noProof/>
            <w:webHidden/>
          </w:rPr>
          <w:fldChar w:fldCharType="begin"/>
        </w:r>
        <w:r w:rsidRPr="00B72228">
          <w:rPr>
            <w:noProof/>
            <w:webHidden/>
          </w:rPr>
          <w:instrText xml:space="preserve"> PAGEREF _Toc200955797 \h </w:instrText>
        </w:r>
        <w:r w:rsidRPr="00B72228">
          <w:rPr>
            <w:noProof/>
            <w:webHidden/>
          </w:rPr>
        </w:r>
        <w:r w:rsidRPr="00B72228">
          <w:rPr>
            <w:noProof/>
            <w:webHidden/>
          </w:rPr>
          <w:fldChar w:fldCharType="separate"/>
        </w:r>
        <w:r w:rsidR="00BB5B93">
          <w:rPr>
            <w:noProof/>
            <w:webHidden/>
          </w:rPr>
          <w:t>150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8" w:history="1">
        <w:r w:rsidRPr="00B72228">
          <w:rPr>
            <w:rStyle w:val="af1"/>
            <w:rFonts w:ascii="Bookman Old Style" w:eastAsia="SimSun" w:hAnsi="Bookman Old Style" w:cs="Times New Roman"/>
            <w:noProof/>
          </w:rPr>
          <w:t>44.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Я живу в эпоху перемен.</w:t>
        </w:r>
        <w:r w:rsidRPr="00B72228">
          <w:rPr>
            <w:noProof/>
            <w:webHidden/>
          </w:rPr>
          <w:tab/>
        </w:r>
        <w:r w:rsidRPr="00B72228">
          <w:rPr>
            <w:noProof/>
            <w:webHidden/>
          </w:rPr>
          <w:fldChar w:fldCharType="begin"/>
        </w:r>
        <w:r w:rsidRPr="00B72228">
          <w:rPr>
            <w:noProof/>
            <w:webHidden/>
          </w:rPr>
          <w:instrText xml:space="preserve"> PAGEREF _Toc200955798 \h </w:instrText>
        </w:r>
        <w:r w:rsidRPr="00B72228">
          <w:rPr>
            <w:noProof/>
            <w:webHidden/>
          </w:rPr>
        </w:r>
        <w:r w:rsidRPr="00B72228">
          <w:rPr>
            <w:noProof/>
            <w:webHidden/>
          </w:rPr>
          <w:fldChar w:fldCharType="separate"/>
        </w:r>
        <w:r w:rsidR="00BB5B93">
          <w:rPr>
            <w:noProof/>
            <w:webHidden/>
          </w:rPr>
          <w:t>151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799" w:history="1">
        <w:r w:rsidRPr="00B72228">
          <w:rPr>
            <w:rStyle w:val="af1"/>
            <w:rFonts w:ascii="SimSun" w:eastAsia="SimSun" w:hAnsi="SimSun" w:cs="Times New Roman"/>
            <w:noProof/>
          </w:rPr>
          <w:t>44.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我活在变动的时代。</w:t>
        </w:r>
        <w:r w:rsidRPr="00B72228">
          <w:rPr>
            <w:noProof/>
            <w:webHidden/>
          </w:rPr>
          <w:tab/>
        </w:r>
        <w:r w:rsidRPr="00B72228">
          <w:rPr>
            <w:noProof/>
            <w:webHidden/>
          </w:rPr>
          <w:fldChar w:fldCharType="begin"/>
        </w:r>
        <w:r w:rsidRPr="00B72228">
          <w:rPr>
            <w:noProof/>
            <w:webHidden/>
          </w:rPr>
          <w:instrText xml:space="preserve"> PAGEREF _Toc200955799 \h </w:instrText>
        </w:r>
        <w:r w:rsidRPr="00B72228">
          <w:rPr>
            <w:noProof/>
            <w:webHidden/>
          </w:rPr>
        </w:r>
        <w:r w:rsidRPr="00B72228">
          <w:rPr>
            <w:noProof/>
            <w:webHidden/>
          </w:rPr>
          <w:fldChar w:fldCharType="separate"/>
        </w:r>
        <w:r w:rsidR="00BB5B93">
          <w:rPr>
            <w:noProof/>
            <w:webHidden/>
          </w:rPr>
          <w:t>152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0" w:history="1">
        <w:r w:rsidRPr="00B72228">
          <w:rPr>
            <w:rStyle w:val="af1"/>
            <w:rFonts w:ascii="Bookman Old Style" w:eastAsia="SimSun" w:hAnsi="Bookman Old Style" w:cs="Times New Roman"/>
            <w:noProof/>
          </w:rPr>
          <w:t>45.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Я давно полюбил «Книгу Песен»</w:t>
        </w:r>
        <w:r w:rsidRPr="00B72228">
          <w:rPr>
            <w:noProof/>
            <w:webHidden/>
          </w:rPr>
          <w:tab/>
        </w:r>
        <w:r w:rsidRPr="00B72228">
          <w:rPr>
            <w:noProof/>
            <w:webHidden/>
          </w:rPr>
          <w:fldChar w:fldCharType="begin"/>
        </w:r>
        <w:r w:rsidRPr="00B72228">
          <w:rPr>
            <w:noProof/>
            <w:webHidden/>
          </w:rPr>
          <w:instrText xml:space="preserve"> PAGEREF _Toc200955800 \h </w:instrText>
        </w:r>
        <w:r w:rsidRPr="00B72228">
          <w:rPr>
            <w:noProof/>
            <w:webHidden/>
          </w:rPr>
        </w:r>
        <w:r w:rsidRPr="00B72228">
          <w:rPr>
            <w:noProof/>
            <w:webHidden/>
          </w:rPr>
          <w:fldChar w:fldCharType="separate"/>
        </w:r>
        <w:r w:rsidR="00BB5B93">
          <w:rPr>
            <w:noProof/>
            <w:webHidden/>
          </w:rPr>
          <w:t>153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1" w:history="1">
        <w:r w:rsidRPr="00B72228">
          <w:rPr>
            <w:rStyle w:val="af1"/>
            <w:rFonts w:ascii="SimSun" w:eastAsia="SimSun" w:hAnsi="SimSun" w:cs="Times New Roman"/>
            <w:noProof/>
            <w:lang w:val="en-US"/>
          </w:rPr>
          <w:t>45.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我早就喜欢《诗经》</w:t>
        </w:r>
        <w:r w:rsidRPr="00B72228">
          <w:rPr>
            <w:noProof/>
            <w:webHidden/>
          </w:rPr>
          <w:tab/>
        </w:r>
        <w:r w:rsidRPr="00B72228">
          <w:rPr>
            <w:noProof/>
            <w:webHidden/>
          </w:rPr>
          <w:fldChar w:fldCharType="begin"/>
        </w:r>
        <w:r w:rsidRPr="00B72228">
          <w:rPr>
            <w:noProof/>
            <w:webHidden/>
          </w:rPr>
          <w:instrText xml:space="preserve"> PAGEREF _Toc200955801 \h </w:instrText>
        </w:r>
        <w:r w:rsidRPr="00B72228">
          <w:rPr>
            <w:noProof/>
            <w:webHidden/>
          </w:rPr>
        </w:r>
        <w:r w:rsidRPr="00B72228">
          <w:rPr>
            <w:noProof/>
            <w:webHidden/>
          </w:rPr>
          <w:fldChar w:fldCharType="separate"/>
        </w:r>
        <w:r w:rsidR="00BB5B93">
          <w:rPr>
            <w:noProof/>
            <w:webHidden/>
          </w:rPr>
          <w:t>154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2" w:history="1">
        <w:r w:rsidRPr="00B72228">
          <w:rPr>
            <w:rStyle w:val="af1"/>
            <w:rFonts w:ascii="Bookman Old Style" w:eastAsia="SimSun" w:hAnsi="Bookman Old Style" w:cs="Times New Roman"/>
            <w:noProof/>
          </w:rPr>
          <w:t>46.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Когда он узнал, что поэтом может не быть</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_Toc200955802 \h </w:instrText>
        </w:r>
        <w:r w:rsidRPr="00B72228">
          <w:rPr>
            <w:noProof/>
            <w:webHidden/>
          </w:rPr>
        </w:r>
        <w:r w:rsidRPr="00B72228">
          <w:rPr>
            <w:noProof/>
            <w:webHidden/>
          </w:rPr>
          <w:fldChar w:fldCharType="separate"/>
        </w:r>
        <w:r w:rsidR="00BB5B93">
          <w:rPr>
            <w:noProof/>
            <w:webHidden/>
          </w:rPr>
          <w:t>155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3" w:history="1">
        <w:r w:rsidRPr="00B72228">
          <w:rPr>
            <w:rStyle w:val="af1"/>
            <w:rFonts w:ascii="SimSun" w:eastAsia="SimSun" w:hAnsi="SimSun" w:cs="Times New Roman"/>
            <w:noProof/>
          </w:rPr>
          <w:t>46.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当他明白了他成不了诗人</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_Toc200955803 \h </w:instrText>
        </w:r>
        <w:r w:rsidRPr="00B72228">
          <w:rPr>
            <w:noProof/>
            <w:webHidden/>
          </w:rPr>
        </w:r>
        <w:r w:rsidRPr="00B72228">
          <w:rPr>
            <w:noProof/>
            <w:webHidden/>
          </w:rPr>
          <w:fldChar w:fldCharType="separate"/>
        </w:r>
        <w:r w:rsidR="00BB5B93">
          <w:rPr>
            <w:noProof/>
            <w:webHidden/>
          </w:rPr>
          <w:t>156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4" w:history="1">
        <w:r w:rsidRPr="00B72228">
          <w:rPr>
            <w:rStyle w:val="af1"/>
            <w:rFonts w:ascii="Bookman Old Style" w:eastAsia="SimSun" w:hAnsi="Bookman Old Style" w:cs="Times New Roman"/>
            <w:noProof/>
          </w:rPr>
          <w:t>47.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Капли дождя</w:t>
        </w:r>
        <w:r w:rsidRPr="00B72228">
          <w:rPr>
            <w:noProof/>
            <w:webHidden/>
          </w:rPr>
          <w:tab/>
        </w:r>
        <w:r w:rsidRPr="00B72228">
          <w:rPr>
            <w:noProof/>
            <w:webHidden/>
          </w:rPr>
          <w:fldChar w:fldCharType="begin"/>
        </w:r>
        <w:r w:rsidRPr="00B72228">
          <w:rPr>
            <w:noProof/>
            <w:webHidden/>
          </w:rPr>
          <w:instrText xml:space="preserve"> PAGEREF _Toc200955804 \h </w:instrText>
        </w:r>
        <w:r w:rsidRPr="00B72228">
          <w:rPr>
            <w:noProof/>
            <w:webHidden/>
          </w:rPr>
        </w:r>
        <w:r w:rsidRPr="00B72228">
          <w:rPr>
            <w:noProof/>
            <w:webHidden/>
          </w:rPr>
          <w:fldChar w:fldCharType="separate"/>
        </w:r>
        <w:r w:rsidR="00BB5B93">
          <w:rPr>
            <w:noProof/>
            <w:webHidden/>
          </w:rPr>
          <w:t>157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5" w:history="1">
        <w:r w:rsidRPr="00B72228">
          <w:rPr>
            <w:rStyle w:val="af1"/>
            <w:rFonts w:ascii="SimSun" w:eastAsia="SimSun" w:hAnsi="SimSun" w:cs="Times New Roman"/>
            <w:noProof/>
          </w:rPr>
          <w:t>47.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雨滴淋漓</w:t>
        </w:r>
        <w:r w:rsidRPr="00B72228">
          <w:rPr>
            <w:noProof/>
            <w:webHidden/>
          </w:rPr>
          <w:tab/>
        </w:r>
        <w:r w:rsidRPr="00B72228">
          <w:rPr>
            <w:noProof/>
            <w:webHidden/>
          </w:rPr>
          <w:fldChar w:fldCharType="begin"/>
        </w:r>
        <w:r w:rsidRPr="00B72228">
          <w:rPr>
            <w:noProof/>
            <w:webHidden/>
          </w:rPr>
          <w:instrText xml:space="preserve"> PAGEREF _Toc200955805 \h </w:instrText>
        </w:r>
        <w:r w:rsidRPr="00B72228">
          <w:rPr>
            <w:noProof/>
            <w:webHidden/>
          </w:rPr>
        </w:r>
        <w:r w:rsidRPr="00B72228">
          <w:rPr>
            <w:noProof/>
            <w:webHidden/>
          </w:rPr>
          <w:fldChar w:fldCharType="separate"/>
        </w:r>
        <w:r w:rsidR="00BB5B93">
          <w:rPr>
            <w:noProof/>
            <w:webHidden/>
          </w:rPr>
          <w:t>158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6" w:history="1">
        <w:r w:rsidRPr="00B72228">
          <w:rPr>
            <w:rStyle w:val="af1"/>
            <w:rFonts w:ascii="Bookman Old Style" w:eastAsia="SimSun" w:hAnsi="Bookman Old Style" w:cs="Times New Roman"/>
            <w:noProof/>
          </w:rPr>
          <w:t>48.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Я не люблю гражданственных стихов</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_Toc200955806 \h </w:instrText>
        </w:r>
        <w:r w:rsidRPr="00B72228">
          <w:rPr>
            <w:noProof/>
            <w:webHidden/>
          </w:rPr>
        </w:r>
        <w:r w:rsidRPr="00B72228">
          <w:rPr>
            <w:noProof/>
            <w:webHidden/>
          </w:rPr>
          <w:fldChar w:fldCharType="separate"/>
        </w:r>
        <w:r w:rsidR="00BB5B93">
          <w:rPr>
            <w:noProof/>
            <w:webHidden/>
          </w:rPr>
          <w:t>159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07" w:history="1">
        <w:r w:rsidRPr="00B72228">
          <w:rPr>
            <w:rStyle w:val="af1"/>
            <w:rFonts w:ascii="SimSun" w:eastAsia="SimSun" w:hAnsi="SimSun" w:cs="Times New Roman"/>
            <w:noProof/>
          </w:rPr>
          <w:t>48.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陪陶潜先生谈诗论道</w:t>
        </w:r>
        <w:r w:rsidRPr="00B72228">
          <w:rPr>
            <w:noProof/>
            <w:webHidden/>
          </w:rPr>
          <w:tab/>
        </w:r>
        <w:r w:rsidRPr="00B72228">
          <w:rPr>
            <w:noProof/>
            <w:webHidden/>
          </w:rPr>
          <w:fldChar w:fldCharType="begin"/>
        </w:r>
        <w:r w:rsidRPr="00B72228">
          <w:rPr>
            <w:noProof/>
            <w:webHidden/>
          </w:rPr>
          <w:instrText xml:space="preserve"> PAGEREF _Toc200955807 \h </w:instrText>
        </w:r>
        <w:r w:rsidRPr="00B72228">
          <w:rPr>
            <w:noProof/>
            <w:webHidden/>
          </w:rPr>
        </w:r>
        <w:r w:rsidRPr="00B72228">
          <w:rPr>
            <w:noProof/>
            <w:webHidden/>
          </w:rPr>
          <w:fldChar w:fldCharType="separate"/>
        </w:r>
        <w:r w:rsidR="00BB5B93">
          <w:rPr>
            <w:noProof/>
            <w:webHidden/>
          </w:rPr>
          <w:t>160</w:t>
        </w:r>
        <w:r w:rsidRPr="00B72228">
          <w:rPr>
            <w:noProof/>
            <w:webHidden/>
          </w:rPr>
          <w:fldChar w:fldCharType="end"/>
        </w:r>
      </w:hyperlink>
    </w:p>
    <w:p w:rsidR="00B72228" w:rsidRPr="00B72228" w:rsidRDefault="00B72228" w:rsidP="00B72228">
      <w:pPr>
        <w:pStyle w:val="33"/>
        <w:tabs>
          <w:tab w:val="right" w:leader="dot" w:pos="5660"/>
        </w:tabs>
        <w:spacing w:after="0" w:line="240" w:lineRule="auto"/>
        <w:rPr>
          <w:noProof/>
        </w:rPr>
      </w:pPr>
      <w:hyperlink w:anchor="_Toc200955808" w:history="1">
        <w:r w:rsidRPr="00B72228">
          <w:rPr>
            <w:rStyle w:val="af1"/>
            <w:rFonts w:eastAsia="SimSun" w:cs="Times New Roman"/>
            <w:noProof/>
          </w:rPr>
          <w:t>Профессор Хао Эрци</w:t>
        </w:r>
        <w:r w:rsidRPr="00B72228">
          <w:rPr>
            <w:rStyle w:val="af1"/>
            <w:rFonts w:ascii="SimSun" w:eastAsia="SimSun" w:hAnsi="SimSun" w:cs="Times New Roman"/>
            <w:noProof/>
          </w:rPr>
          <w:t xml:space="preserve"> (</w:t>
        </w:r>
        <w:r w:rsidRPr="00B72228">
          <w:rPr>
            <w:rStyle w:val="af1"/>
            <w:rFonts w:ascii="SimSun" w:eastAsia="SimSun" w:hAnsi="SimSun" w:cs="Times New Roman" w:hint="eastAsia"/>
            <w:noProof/>
          </w:rPr>
          <w:t>郝尔启</w:t>
        </w:r>
        <w:r w:rsidRPr="00B72228">
          <w:rPr>
            <w:rStyle w:val="af1"/>
            <w:rFonts w:ascii="SimSun" w:eastAsia="SimSun" w:hAnsi="SimSun" w:cs="Times New Roman"/>
            <w:noProof/>
          </w:rPr>
          <w:t xml:space="preserve"> </w:t>
        </w:r>
        <w:r w:rsidRPr="00B72228">
          <w:rPr>
            <w:rStyle w:val="af1"/>
            <w:rFonts w:ascii="SimSun" w:eastAsia="SimSun" w:hAnsi="SimSun" w:cs="MS Gothic" w:hint="eastAsia"/>
            <w:noProof/>
          </w:rPr>
          <w:t>教</w:t>
        </w:r>
        <w:r w:rsidRPr="00B72228">
          <w:rPr>
            <w:rStyle w:val="af1"/>
            <w:rFonts w:ascii="SimSun" w:eastAsia="SimSun" w:hAnsi="SimSun" w:cs="MS Mincho" w:hint="eastAsia"/>
            <w:noProof/>
          </w:rPr>
          <w:t>授</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_Toc200955808 \h </w:instrText>
        </w:r>
        <w:r w:rsidRPr="00B72228">
          <w:rPr>
            <w:noProof/>
            <w:webHidden/>
          </w:rPr>
        </w:r>
        <w:r w:rsidRPr="00B72228">
          <w:rPr>
            <w:noProof/>
            <w:webHidden/>
          </w:rPr>
          <w:fldChar w:fldCharType="separate"/>
        </w:r>
        <w:r w:rsidR="00BB5B93">
          <w:rPr>
            <w:noProof/>
            <w:webHidden/>
          </w:rPr>
          <w:t>161</w:t>
        </w:r>
        <w:r w:rsidRPr="00B72228">
          <w:rPr>
            <w:noProof/>
            <w:webHidden/>
          </w:rPr>
          <w:fldChar w:fldCharType="end"/>
        </w:r>
      </w:hyperlink>
    </w:p>
    <w:p w:rsidR="00B72228" w:rsidRPr="00B72228" w:rsidRDefault="00B72228" w:rsidP="00B72228">
      <w:pPr>
        <w:pStyle w:val="33"/>
        <w:tabs>
          <w:tab w:val="right" w:leader="dot" w:pos="5660"/>
        </w:tabs>
        <w:spacing w:after="0" w:line="240" w:lineRule="auto"/>
        <w:rPr>
          <w:noProof/>
        </w:rPr>
      </w:pPr>
      <w:hyperlink w:anchor="_Toc200955809" w:history="1">
        <w:r w:rsidRPr="00B72228">
          <w:rPr>
            <w:rStyle w:val="af1"/>
            <w:rFonts w:eastAsia="SimSun" w:cs="Times New Roman"/>
            <w:noProof/>
          </w:rPr>
          <w:t>Каллиграфия Хао Эрци</w:t>
        </w:r>
        <w:r w:rsidRPr="00B72228">
          <w:rPr>
            <w:rStyle w:val="af1"/>
            <w:rFonts w:ascii="SimSun" w:eastAsia="SimSun" w:hAnsi="SimSun" w:cs="Times New Roman"/>
            <w:noProof/>
          </w:rPr>
          <w:t xml:space="preserve"> (</w:t>
        </w:r>
        <w:r w:rsidRPr="00B72228">
          <w:rPr>
            <w:rStyle w:val="af1"/>
            <w:rFonts w:ascii="SimSun" w:eastAsia="SimSun" w:hAnsi="SimSun" w:cs="Times New Roman" w:hint="eastAsia"/>
            <w:noProof/>
          </w:rPr>
          <w:t>郝尔启</w:t>
        </w:r>
        <w:r w:rsidRPr="00B72228">
          <w:rPr>
            <w:rStyle w:val="af1"/>
            <w:rFonts w:ascii="SimSun" w:eastAsia="SimSun" w:hAnsi="SimSun" w:cs="Times New Roman"/>
            <w:noProof/>
          </w:rPr>
          <w:t xml:space="preserve"> </w:t>
        </w:r>
        <w:r w:rsidRPr="00B72228">
          <w:rPr>
            <w:rStyle w:val="af1"/>
            <w:rFonts w:ascii="SimSun" w:eastAsia="SimSun" w:hAnsi="SimSun" w:cs="SimSun" w:hint="eastAsia"/>
            <w:noProof/>
          </w:rPr>
          <w:t>书</w:t>
        </w:r>
        <w:r w:rsidRPr="00B72228">
          <w:rPr>
            <w:rStyle w:val="af1"/>
            <w:rFonts w:ascii="SimSun" w:eastAsia="SimSun" w:hAnsi="SimSun" w:cs="MS Mincho" w:hint="eastAsia"/>
            <w:noProof/>
          </w:rPr>
          <w:t>法</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_Toc200955809 \h </w:instrText>
        </w:r>
        <w:r w:rsidRPr="00B72228">
          <w:rPr>
            <w:noProof/>
            <w:webHidden/>
          </w:rPr>
        </w:r>
        <w:r w:rsidRPr="00B72228">
          <w:rPr>
            <w:noProof/>
            <w:webHidden/>
          </w:rPr>
          <w:fldChar w:fldCharType="separate"/>
        </w:r>
        <w:r w:rsidR="00BB5B93">
          <w:rPr>
            <w:noProof/>
            <w:webHidden/>
          </w:rPr>
          <w:t>162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0" w:history="1">
        <w:r w:rsidRPr="00B72228">
          <w:rPr>
            <w:rStyle w:val="af1"/>
            <w:rFonts w:ascii="Bookman Old Style" w:eastAsia="SimSun" w:hAnsi="Bookman Old Style" w:cs="Times New Roman"/>
            <w:noProof/>
          </w:rPr>
          <w:t>49.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Упадок сил</w:t>
        </w:r>
        <w:r w:rsidRPr="00B72228">
          <w:rPr>
            <w:noProof/>
            <w:webHidden/>
          </w:rPr>
          <w:tab/>
        </w:r>
        <w:r w:rsidRPr="00B72228">
          <w:rPr>
            <w:noProof/>
            <w:webHidden/>
          </w:rPr>
          <w:fldChar w:fldCharType="begin"/>
        </w:r>
        <w:r w:rsidRPr="00B72228">
          <w:rPr>
            <w:noProof/>
            <w:webHidden/>
          </w:rPr>
          <w:instrText xml:space="preserve"> PAGEREF _Toc200955810 \h </w:instrText>
        </w:r>
        <w:r w:rsidRPr="00B72228">
          <w:rPr>
            <w:noProof/>
            <w:webHidden/>
          </w:rPr>
        </w:r>
        <w:r w:rsidRPr="00B72228">
          <w:rPr>
            <w:noProof/>
            <w:webHidden/>
          </w:rPr>
          <w:fldChar w:fldCharType="separate"/>
        </w:r>
        <w:r w:rsidR="00BB5B93">
          <w:rPr>
            <w:noProof/>
            <w:webHidden/>
          </w:rPr>
          <w:t>163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1" w:history="1">
        <w:r w:rsidRPr="00B72228">
          <w:rPr>
            <w:rStyle w:val="af1"/>
            <w:rFonts w:ascii="SimSun" w:eastAsia="SimSun" w:hAnsi="SimSun" w:cs="Times New Roman"/>
            <w:noProof/>
          </w:rPr>
          <w:t>49.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精疲力尽</w:t>
        </w:r>
        <w:r w:rsidRPr="00B72228">
          <w:rPr>
            <w:noProof/>
            <w:webHidden/>
          </w:rPr>
          <w:tab/>
        </w:r>
        <w:r w:rsidRPr="00B72228">
          <w:rPr>
            <w:noProof/>
            <w:webHidden/>
          </w:rPr>
          <w:fldChar w:fldCharType="begin"/>
        </w:r>
        <w:r w:rsidRPr="00B72228">
          <w:rPr>
            <w:noProof/>
            <w:webHidden/>
          </w:rPr>
          <w:instrText xml:space="preserve"> PAGEREF _Toc200955811 \h </w:instrText>
        </w:r>
        <w:r w:rsidRPr="00B72228">
          <w:rPr>
            <w:noProof/>
            <w:webHidden/>
          </w:rPr>
        </w:r>
        <w:r w:rsidRPr="00B72228">
          <w:rPr>
            <w:noProof/>
            <w:webHidden/>
          </w:rPr>
          <w:fldChar w:fldCharType="separate"/>
        </w:r>
        <w:r w:rsidR="00BB5B93">
          <w:rPr>
            <w:noProof/>
            <w:webHidden/>
          </w:rPr>
          <w:t>164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2" w:history="1">
        <w:r w:rsidRPr="00B72228">
          <w:rPr>
            <w:rStyle w:val="af1"/>
            <w:rFonts w:ascii="Bookman Old Style" w:eastAsia="SimSun" w:hAnsi="Bookman Old Style" w:cs="Times New Roman"/>
            <w:noProof/>
          </w:rPr>
          <w:t>50.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Китайская картина</w:t>
        </w:r>
        <w:r w:rsidRPr="00B72228">
          <w:rPr>
            <w:noProof/>
            <w:webHidden/>
          </w:rPr>
          <w:tab/>
        </w:r>
        <w:r w:rsidRPr="00B72228">
          <w:rPr>
            <w:noProof/>
            <w:webHidden/>
          </w:rPr>
          <w:fldChar w:fldCharType="begin"/>
        </w:r>
        <w:r w:rsidRPr="00B72228">
          <w:rPr>
            <w:noProof/>
            <w:webHidden/>
          </w:rPr>
          <w:instrText xml:space="preserve"> PAGEREF _Toc200955812 \h </w:instrText>
        </w:r>
        <w:r w:rsidRPr="00B72228">
          <w:rPr>
            <w:noProof/>
            <w:webHidden/>
          </w:rPr>
        </w:r>
        <w:r w:rsidRPr="00B72228">
          <w:rPr>
            <w:noProof/>
            <w:webHidden/>
          </w:rPr>
          <w:fldChar w:fldCharType="separate"/>
        </w:r>
        <w:r w:rsidR="00BB5B93">
          <w:rPr>
            <w:noProof/>
            <w:webHidden/>
          </w:rPr>
          <w:t>165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3" w:history="1">
        <w:r w:rsidRPr="00B72228">
          <w:rPr>
            <w:rStyle w:val="af1"/>
            <w:rFonts w:ascii="SimSun" w:eastAsia="SimSun" w:hAnsi="SimSun" w:cs="Times New Roman"/>
            <w:noProof/>
          </w:rPr>
          <w:t>50.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中国画</w:t>
        </w:r>
        <w:r w:rsidRPr="00B72228">
          <w:rPr>
            <w:noProof/>
            <w:webHidden/>
          </w:rPr>
          <w:tab/>
        </w:r>
        <w:r w:rsidRPr="00B72228">
          <w:rPr>
            <w:noProof/>
            <w:webHidden/>
          </w:rPr>
          <w:fldChar w:fldCharType="begin"/>
        </w:r>
        <w:r w:rsidRPr="00B72228">
          <w:rPr>
            <w:noProof/>
            <w:webHidden/>
          </w:rPr>
          <w:instrText xml:space="preserve"> PAGEREF _Toc200955813 \h </w:instrText>
        </w:r>
        <w:r w:rsidRPr="00B72228">
          <w:rPr>
            <w:noProof/>
            <w:webHidden/>
          </w:rPr>
        </w:r>
        <w:r w:rsidRPr="00B72228">
          <w:rPr>
            <w:noProof/>
            <w:webHidden/>
          </w:rPr>
          <w:fldChar w:fldCharType="separate"/>
        </w:r>
        <w:r w:rsidR="00BB5B93">
          <w:rPr>
            <w:noProof/>
            <w:webHidden/>
          </w:rPr>
          <w:t>166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4" w:history="1">
        <w:r w:rsidRPr="00B72228">
          <w:rPr>
            <w:rStyle w:val="af1"/>
            <w:rFonts w:ascii="Bookman Old Style" w:eastAsia="SimSun" w:hAnsi="Bookman Old Style" w:cs="Times New Roman"/>
            <w:noProof/>
          </w:rPr>
          <w:t>51.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Возраст Гёте</w:t>
        </w:r>
        <w:r w:rsidRPr="00B72228">
          <w:rPr>
            <w:noProof/>
            <w:webHidden/>
          </w:rPr>
          <w:tab/>
        </w:r>
        <w:r w:rsidRPr="00B72228">
          <w:rPr>
            <w:noProof/>
            <w:webHidden/>
          </w:rPr>
          <w:fldChar w:fldCharType="begin"/>
        </w:r>
        <w:r w:rsidRPr="00B72228">
          <w:rPr>
            <w:noProof/>
            <w:webHidden/>
          </w:rPr>
          <w:instrText xml:space="preserve"> PAGEREF _Toc200955814 \h </w:instrText>
        </w:r>
        <w:r w:rsidRPr="00B72228">
          <w:rPr>
            <w:noProof/>
            <w:webHidden/>
          </w:rPr>
        </w:r>
        <w:r w:rsidRPr="00B72228">
          <w:rPr>
            <w:noProof/>
            <w:webHidden/>
          </w:rPr>
          <w:fldChar w:fldCharType="separate"/>
        </w:r>
        <w:r w:rsidR="00BB5B93">
          <w:rPr>
            <w:noProof/>
            <w:webHidden/>
          </w:rPr>
          <w:t>167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5" w:history="1">
        <w:r w:rsidRPr="00B72228">
          <w:rPr>
            <w:rStyle w:val="af1"/>
            <w:rFonts w:ascii="SimSun" w:eastAsia="SimSun" w:hAnsi="SimSun" w:cs="Times New Roman"/>
            <w:noProof/>
          </w:rPr>
          <w:t>51.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歌德的年龄</w:t>
        </w:r>
        <w:r w:rsidRPr="00B72228">
          <w:rPr>
            <w:noProof/>
            <w:webHidden/>
          </w:rPr>
          <w:tab/>
        </w:r>
        <w:r w:rsidRPr="00B72228">
          <w:rPr>
            <w:noProof/>
            <w:webHidden/>
          </w:rPr>
          <w:fldChar w:fldCharType="begin"/>
        </w:r>
        <w:r w:rsidRPr="00B72228">
          <w:rPr>
            <w:noProof/>
            <w:webHidden/>
          </w:rPr>
          <w:instrText xml:space="preserve"> PAGEREF _Toc200955815 \h </w:instrText>
        </w:r>
        <w:r w:rsidRPr="00B72228">
          <w:rPr>
            <w:noProof/>
            <w:webHidden/>
          </w:rPr>
        </w:r>
        <w:r w:rsidRPr="00B72228">
          <w:rPr>
            <w:noProof/>
            <w:webHidden/>
          </w:rPr>
          <w:fldChar w:fldCharType="separate"/>
        </w:r>
        <w:r w:rsidR="00BB5B93">
          <w:rPr>
            <w:noProof/>
            <w:webHidden/>
          </w:rPr>
          <w:t>168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6" w:history="1">
        <w:r w:rsidRPr="00B72228">
          <w:rPr>
            <w:rStyle w:val="af1"/>
            <w:rFonts w:ascii="Bookman Old Style" w:eastAsia="SimSun" w:hAnsi="Bookman Old Style" w:cs="Times New Roman"/>
            <w:noProof/>
          </w:rPr>
          <w:t>52.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Хочу тумана и луны</w:t>
        </w:r>
        <w:r w:rsidRPr="00B72228">
          <w:rPr>
            <w:noProof/>
            <w:webHidden/>
          </w:rPr>
          <w:tab/>
        </w:r>
        <w:r w:rsidRPr="00B72228">
          <w:rPr>
            <w:noProof/>
            <w:webHidden/>
          </w:rPr>
          <w:fldChar w:fldCharType="begin"/>
        </w:r>
        <w:r w:rsidRPr="00B72228">
          <w:rPr>
            <w:noProof/>
            <w:webHidden/>
          </w:rPr>
          <w:instrText xml:space="preserve"> PAGEREF _Toc200955816 \h </w:instrText>
        </w:r>
        <w:r w:rsidRPr="00B72228">
          <w:rPr>
            <w:noProof/>
            <w:webHidden/>
          </w:rPr>
        </w:r>
        <w:r w:rsidRPr="00B72228">
          <w:rPr>
            <w:noProof/>
            <w:webHidden/>
          </w:rPr>
          <w:fldChar w:fldCharType="separate"/>
        </w:r>
        <w:r w:rsidR="00BB5B93">
          <w:rPr>
            <w:noProof/>
            <w:webHidden/>
          </w:rPr>
          <w:t>169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7" w:history="1">
        <w:r w:rsidRPr="00B72228">
          <w:rPr>
            <w:rStyle w:val="af1"/>
            <w:rFonts w:ascii="SimSun" w:eastAsia="SimSun" w:hAnsi="SimSun" w:cs="Times New Roman"/>
            <w:noProof/>
          </w:rPr>
          <w:t>52.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我渴望云雾和月亮</w:t>
        </w:r>
        <w:r w:rsidRPr="00B72228">
          <w:rPr>
            <w:noProof/>
            <w:webHidden/>
          </w:rPr>
          <w:tab/>
        </w:r>
        <w:r w:rsidRPr="00B72228">
          <w:rPr>
            <w:noProof/>
            <w:webHidden/>
          </w:rPr>
          <w:fldChar w:fldCharType="begin"/>
        </w:r>
        <w:r w:rsidRPr="00B72228">
          <w:rPr>
            <w:noProof/>
            <w:webHidden/>
          </w:rPr>
          <w:instrText xml:space="preserve"> PAGEREF _Toc200955817 \h </w:instrText>
        </w:r>
        <w:r w:rsidRPr="00B72228">
          <w:rPr>
            <w:noProof/>
            <w:webHidden/>
          </w:rPr>
        </w:r>
        <w:r w:rsidRPr="00B72228">
          <w:rPr>
            <w:noProof/>
            <w:webHidden/>
          </w:rPr>
          <w:fldChar w:fldCharType="separate"/>
        </w:r>
        <w:r w:rsidR="00BB5B93">
          <w:rPr>
            <w:noProof/>
            <w:webHidden/>
          </w:rPr>
          <w:t>170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8" w:history="1">
        <w:r w:rsidRPr="00B72228">
          <w:rPr>
            <w:rStyle w:val="af1"/>
            <w:rFonts w:ascii="Bookman Old Style" w:eastAsia="SimSun" w:hAnsi="Bookman Old Style" w:cs="Times New Roman"/>
            <w:noProof/>
          </w:rPr>
          <w:t>53.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Посвящение другу</w:t>
        </w:r>
        <w:r w:rsidRPr="00B72228">
          <w:rPr>
            <w:noProof/>
            <w:webHidden/>
          </w:rPr>
          <w:tab/>
        </w:r>
        <w:r w:rsidRPr="00B72228">
          <w:rPr>
            <w:noProof/>
            <w:webHidden/>
          </w:rPr>
          <w:fldChar w:fldCharType="begin"/>
        </w:r>
        <w:r w:rsidRPr="00B72228">
          <w:rPr>
            <w:noProof/>
            <w:webHidden/>
          </w:rPr>
          <w:instrText xml:space="preserve"> PAGEREF _Toc200955818 \h </w:instrText>
        </w:r>
        <w:r w:rsidRPr="00B72228">
          <w:rPr>
            <w:noProof/>
            <w:webHidden/>
          </w:rPr>
        </w:r>
        <w:r w:rsidRPr="00B72228">
          <w:rPr>
            <w:noProof/>
            <w:webHidden/>
          </w:rPr>
          <w:fldChar w:fldCharType="separate"/>
        </w:r>
        <w:r w:rsidR="00BB5B93">
          <w:rPr>
            <w:noProof/>
            <w:webHidden/>
          </w:rPr>
          <w:t>171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19" w:history="1">
        <w:r w:rsidRPr="00B72228">
          <w:rPr>
            <w:rStyle w:val="af1"/>
            <w:rFonts w:ascii="SimSun" w:eastAsia="SimSun" w:hAnsi="SimSun" w:cs="Times New Roman"/>
            <w:noProof/>
          </w:rPr>
          <w:t>53.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ru-RU"/>
          </w:rPr>
          <w:t>赠朋</w:t>
        </w:r>
        <w:r w:rsidRPr="00B72228">
          <w:rPr>
            <w:rStyle w:val="af1"/>
            <w:rFonts w:ascii="MS Mincho" w:eastAsia="MS Mincho" w:hAnsi="MS Mincho" w:cs="MS Mincho" w:hint="eastAsia"/>
            <w:noProof/>
            <w:lang w:eastAsia="ru-RU"/>
          </w:rPr>
          <w:t>友</w:t>
        </w:r>
        <w:r w:rsidRPr="00B72228">
          <w:rPr>
            <w:noProof/>
            <w:webHidden/>
          </w:rPr>
          <w:tab/>
        </w:r>
        <w:r w:rsidRPr="00B72228">
          <w:rPr>
            <w:noProof/>
            <w:webHidden/>
          </w:rPr>
          <w:fldChar w:fldCharType="begin"/>
        </w:r>
        <w:r w:rsidRPr="00B72228">
          <w:rPr>
            <w:noProof/>
            <w:webHidden/>
          </w:rPr>
          <w:instrText xml:space="preserve"> PAGEREF _Toc200955819 \h </w:instrText>
        </w:r>
        <w:r w:rsidRPr="00B72228">
          <w:rPr>
            <w:noProof/>
            <w:webHidden/>
          </w:rPr>
        </w:r>
        <w:r w:rsidRPr="00B72228">
          <w:rPr>
            <w:noProof/>
            <w:webHidden/>
          </w:rPr>
          <w:fldChar w:fldCharType="separate"/>
        </w:r>
        <w:r w:rsidR="00BB5B93">
          <w:rPr>
            <w:noProof/>
            <w:webHidden/>
          </w:rPr>
          <w:t>172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0" w:history="1">
        <w:r w:rsidRPr="00B72228">
          <w:rPr>
            <w:rStyle w:val="af1"/>
            <w:rFonts w:ascii="Bookman Old Style" w:eastAsia="SimSun" w:hAnsi="Bookman Old Style" w:cs="Times New Roman"/>
            <w:noProof/>
          </w:rPr>
          <w:t>54.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Иероглифы на фонаре</w:t>
        </w:r>
        <w:r w:rsidRPr="00B72228">
          <w:rPr>
            <w:noProof/>
            <w:webHidden/>
          </w:rPr>
          <w:tab/>
        </w:r>
        <w:r w:rsidRPr="00B72228">
          <w:rPr>
            <w:noProof/>
            <w:webHidden/>
          </w:rPr>
          <w:fldChar w:fldCharType="begin"/>
        </w:r>
        <w:r w:rsidRPr="00B72228">
          <w:rPr>
            <w:noProof/>
            <w:webHidden/>
          </w:rPr>
          <w:instrText xml:space="preserve"> PAGEREF _Toc200955820 \h </w:instrText>
        </w:r>
        <w:r w:rsidRPr="00B72228">
          <w:rPr>
            <w:noProof/>
            <w:webHidden/>
          </w:rPr>
        </w:r>
        <w:r w:rsidRPr="00B72228">
          <w:rPr>
            <w:noProof/>
            <w:webHidden/>
          </w:rPr>
          <w:fldChar w:fldCharType="separate"/>
        </w:r>
        <w:r w:rsidR="00BB5B93">
          <w:rPr>
            <w:noProof/>
            <w:webHidden/>
          </w:rPr>
          <w:t>173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1" w:history="1">
        <w:r w:rsidRPr="00B72228">
          <w:rPr>
            <w:rStyle w:val="af1"/>
            <w:rFonts w:eastAsia="SimSun" w:cs="Times New Roman"/>
            <w:noProof/>
          </w:rPr>
          <w:t>54.</w:t>
        </w:r>
        <w:r w:rsidRPr="00B72228">
          <w:rPr>
            <w:rFonts w:asciiTheme="minorHAnsi" w:eastAsiaTheme="minorEastAsia" w:hAnsiTheme="minorHAnsi"/>
            <w:noProof/>
            <w:sz w:val="22"/>
            <w:lang w:eastAsia="ru-RU"/>
          </w:rPr>
          <w:tab/>
        </w:r>
        <w:r w:rsidRPr="00B72228">
          <w:rPr>
            <w:rStyle w:val="af1"/>
            <w:rFonts w:eastAsia="SimSun" w:cs="Times New Roman" w:hint="eastAsia"/>
            <w:noProof/>
          </w:rPr>
          <w:t>灯笼上的方块字</w:t>
        </w:r>
        <w:r w:rsidRPr="00B72228">
          <w:rPr>
            <w:noProof/>
            <w:webHidden/>
          </w:rPr>
          <w:tab/>
        </w:r>
        <w:r w:rsidRPr="00B72228">
          <w:rPr>
            <w:noProof/>
            <w:webHidden/>
          </w:rPr>
          <w:fldChar w:fldCharType="begin"/>
        </w:r>
        <w:r w:rsidRPr="00B72228">
          <w:rPr>
            <w:noProof/>
            <w:webHidden/>
          </w:rPr>
          <w:instrText xml:space="preserve"> PAGEREF _Toc200955821 \h </w:instrText>
        </w:r>
        <w:r w:rsidRPr="00B72228">
          <w:rPr>
            <w:noProof/>
            <w:webHidden/>
          </w:rPr>
        </w:r>
        <w:r w:rsidRPr="00B72228">
          <w:rPr>
            <w:noProof/>
            <w:webHidden/>
          </w:rPr>
          <w:fldChar w:fldCharType="separate"/>
        </w:r>
        <w:r w:rsidR="00BB5B93">
          <w:rPr>
            <w:noProof/>
            <w:webHidden/>
          </w:rPr>
          <w:t>174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2" w:history="1">
        <w:r w:rsidRPr="00B72228">
          <w:rPr>
            <w:rStyle w:val="af1"/>
            <w:rFonts w:ascii="Bookman Old Style" w:eastAsia="SimSun" w:hAnsi="Bookman Old Style" w:cs="Times New Roman"/>
            <w:noProof/>
          </w:rPr>
          <w:t>55.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Китайские поэты</w:t>
        </w:r>
        <w:r w:rsidRPr="00B72228">
          <w:rPr>
            <w:noProof/>
            <w:webHidden/>
          </w:rPr>
          <w:tab/>
        </w:r>
        <w:r w:rsidRPr="00B72228">
          <w:rPr>
            <w:noProof/>
            <w:webHidden/>
          </w:rPr>
          <w:fldChar w:fldCharType="begin"/>
        </w:r>
        <w:r w:rsidRPr="00B72228">
          <w:rPr>
            <w:noProof/>
            <w:webHidden/>
          </w:rPr>
          <w:instrText xml:space="preserve"> PAGEREF _Toc200955822 \h </w:instrText>
        </w:r>
        <w:r w:rsidRPr="00B72228">
          <w:rPr>
            <w:noProof/>
            <w:webHidden/>
          </w:rPr>
        </w:r>
        <w:r w:rsidRPr="00B72228">
          <w:rPr>
            <w:noProof/>
            <w:webHidden/>
          </w:rPr>
          <w:fldChar w:fldCharType="separate"/>
        </w:r>
        <w:r w:rsidR="00BB5B93">
          <w:rPr>
            <w:noProof/>
            <w:webHidden/>
          </w:rPr>
          <w:t>175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3" w:history="1">
        <w:r w:rsidRPr="00B72228">
          <w:rPr>
            <w:rStyle w:val="af1"/>
            <w:rFonts w:ascii="SimSun" w:eastAsia="SimSun" w:hAnsi="SimSun" w:cs="Times New Roman"/>
            <w:noProof/>
          </w:rPr>
          <w:t>55.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中国诗人</w:t>
        </w:r>
        <w:r w:rsidRPr="00B72228">
          <w:rPr>
            <w:noProof/>
            <w:webHidden/>
          </w:rPr>
          <w:tab/>
        </w:r>
        <w:r w:rsidRPr="00B72228">
          <w:rPr>
            <w:noProof/>
            <w:webHidden/>
          </w:rPr>
          <w:fldChar w:fldCharType="begin"/>
        </w:r>
        <w:r w:rsidRPr="00B72228">
          <w:rPr>
            <w:noProof/>
            <w:webHidden/>
          </w:rPr>
          <w:instrText xml:space="preserve"> PAGEREF _Toc200955823 \h </w:instrText>
        </w:r>
        <w:r w:rsidRPr="00B72228">
          <w:rPr>
            <w:noProof/>
            <w:webHidden/>
          </w:rPr>
        </w:r>
        <w:r w:rsidRPr="00B72228">
          <w:rPr>
            <w:noProof/>
            <w:webHidden/>
          </w:rPr>
          <w:fldChar w:fldCharType="separate"/>
        </w:r>
        <w:r w:rsidR="00BB5B93">
          <w:rPr>
            <w:noProof/>
            <w:webHidden/>
          </w:rPr>
          <w:t>176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4" w:history="1">
        <w:r w:rsidRPr="00B72228">
          <w:rPr>
            <w:rStyle w:val="af1"/>
            <w:rFonts w:eastAsia="SimSun" w:cs="Times New Roman"/>
            <w:noProof/>
          </w:rPr>
          <w:t>Вэнь Цзян</w:t>
        </w:r>
        <w:r w:rsidRPr="00B72228">
          <w:rPr>
            <w:noProof/>
            <w:webHidden/>
          </w:rPr>
          <w:tab/>
        </w:r>
        <w:r w:rsidRPr="00B72228">
          <w:rPr>
            <w:noProof/>
            <w:webHidden/>
          </w:rPr>
          <w:fldChar w:fldCharType="begin"/>
        </w:r>
        <w:r w:rsidRPr="00B72228">
          <w:rPr>
            <w:noProof/>
            <w:webHidden/>
          </w:rPr>
          <w:instrText xml:space="preserve"> PAGEREF _Toc200955824 \h </w:instrText>
        </w:r>
        <w:r w:rsidRPr="00B72228">
          <w:rPr>
            <w:noProof/>
            <w:webHidden/>
          </w:rPr>
        </w:r>
        <w:r w:rsidRPr="00B72228">
          <w:rPr>
            <w:noProof/>
            <w:webHidden/>
          </w:rPr>
          <w:fldChar w:fldCharType="separate"/>
        </w:r>
        <w:r w:rsidR="00BB5B93">
          <w:rPr>
            <w:noProof/>
            <w:webHidden/>
          </w:rPr>
          <w:t>177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5" w:history="1">
        <w:r w:rsidRPr="00B72228">
          <w:rPr>
            <w:rStyle w:val="af1"/>
            <w:rFonts w:ascii="Bookman Old Style" w:eastAsia="SimSun" w:hAnsi="Bookman Old Style" w:cs="Times New Roman"/>
            <w:noProof/>
          </w:rPr>
          <w:t>56.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Вэнь Цзян</w:t>
        </w:r>
        <w:r w:rsidRPr="00B72228">
          <w:rPr>
            <w:noProof/>
            <w:webHidden/>
          </w:rPr>
          <w:tab/>
        </w:r>
        <w:r w:rsidRPr="00B72228">
          <w:rPr>
            <w:noProof/>
            <w:webHidden/>
          </w:rPr>
          <w:fldChar w:fldCharType="begin"/>
        </w:r>
        <w:r w:rsidRPr="00B72228">
          <w:rPr>
            <w:noProof/>
            <w:webHidden/>
          </w:rPr>
          <w:instrText xml:space="preserve"> PAGEREF _Toc200955825 \h </w:instrText>
        </w:r>
        <w:r w:rsidRPr="00B72228">
          <w:rPr>
            <w:noProof/>
            <w:webHidden/>
          </w:rPr>
        </w:r>
        <w:r w:rsidRPr="00B72228">
          <w:rPr>
            <w:noProof/>
            <w:webHidden/>
          </w:rPr>
          <w:fldChar w:fldCharType="separate"/>
        </w:r>
        <w:r w:rsidR="00BB5B93">
          <w:rPr>
            <w:noProof/>
            <w:webHidden/>
          </w:rPr>
          <w:t>179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6" w:history="1">
        <w:r w:rsidRPr="00B72228">
          <w:rPr>
            <w:rStyle w:val="af1"/>
            <w:rFonts w:ascii="SimSun" w:eastAsia="SimSun" w:hAnsi="SimSun" w:cs="Times New Roman"/>
            <w:noProof/>
          </w:rPr>
          <w:t>56.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文姜</w:t>
        </w:r>
        <w:r w:rsidRPr="00B72228">
          <w:rPr>
            <w:noProof/>
            <w:webHidden/>
          </w:rPr>
          <w:tab/>
        </w:r>
        <w:r w:rsidRPr="00B72228">
          <w:rPr>
            <w:noProof/>
            <w:webHidden/>
          </w:rPr>
          <w:fldChar w:fldCharType="begin"/>
        </w:r>
        <w:r w:rsidRPr="00B72228">
          <w:rPr>
            <w:noProof/>
            <w:webHidden/>
          </w:rPr>
          <w:instrText xml:space="preserve"> PAGEREF _Toc200955826 \h </w:instrText>
        </w:r>
        <w:r w:rsidRPr="00B72228">
          <w:rPr>
            <w:noProof/>
            <w:webHidden/>
          </w:rPr>
        </w:r>
        <w:r w:rsidRPr="00B72228">
          <w:rPr>
            <w:noProof/>
            <w:webHidden/>
          </w:rPr>
          <w:fldChar w:fldCharType="separate"/>
        </w:r>
        <w:r w:rsidR="00BB5B93">
          <w:rPr>
            <w:noProof/>
            <w:webHidden/>
          </w:rPr>
          <w:t>180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7" w:history="1">
        <w:r w:rsidRPr="00B72228">
          <w:rPr>
            <w:rStyle w:val="af1"/>
            <w:rFonts w:ascii="Bookman Old Style" w:eastAsia="SimSun" w:hAnsi="Bookman Old Style" w:cs="Times New Roman"/>
            <w:noProof/>
          </w:rPr>
          <w:t>57.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Песни птиц (Путешествие птицы во времени)</w:t>
        </w:r>
        <w:r w:rsidRPr="00B72228">
          <w:rPr>
            <w:noProof/>
            <w:webHidden/>
          </w:rPr>
          <w:tab/>
        </w:r>
        <w:r w:rsidRPr="00B72228">
          <w:rPr>
            <w:noProof/>
            <w:webHidden/>
          </w:rPr>
          <w:fldChar w:fldCharType="begin"/>
        </w:r>
        <w:r w:rsidRPr="00B72228">
          <w:rPr>
            <w:noProof/>
            <w:webHidden/>
          </w:rPr>
          <w:instrText xml:space="preserve"> PAGEREF _Toc200955827 \h </w:instrText>
        </w:r>
        <w:r w:rsidRPr="00B72228">
          <w:rPr>
            <w:noProof/>
            <w:webHidden/>
          </w:rPr>
        </w:r>
        <w:r w:rsidRPr="00B72228">
          <w:rPr>
            <w:noProof/>
            <w:webHidden/>
          </w:rPr>
          <w:fldChar w:fldCharType="separate"/>
        </w:r>
        <w:r w:rsidR="00BB5B93">
          <w:rPr>
            <w:noProof/>
            <w:webHidden/>
          </w:rPr>
          <w:t>185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8" w:history="1">
        <w:r w:rsidRPr="00B72228">
          <w:rPr>
            <w:rStyle w:val="af1"/>
            <w:rFonts w:ascii="SimSun" w:eastAsia="SimSun" w:hAnsi="SimSun" w:cs="Times New Roman"/>
            <w:noProof/>
          </w:rPr>
          <w:t>57.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鸟儿穿越时空</w:t>
        </w:r>
        <w:r w:rsidRPr="00B72228">
          <w:rPr>
            <w:noProof/>
            <w:webHidden/>
          </w:rPr>
          <w:tab/>
        </w:r>
        <w:r w:rsidRPr="00B72228">
          <w:rPr>
            <w:noProof/>
            <w:webHidden/>
          </w:rPr>
          <w:fldChar w:fldCharType="begin"/>
        </w:r>
        <w:r w:rsidRPr="00B72228">
          <w:rPr>
            <w:noProof/>
            <w:webHidden/>
          </w:rPr>
          <w:instrText xml:space="preserve"> PAGEREF _Toc200955828 \h </w:instrText>
        </w:r>
        <w:r w:rsidRPr="00B72228">
          <w:rPr>
            <w:noProof/>
            <w:webHidden/>
          </w:rPr>
        </w:r>
        <w:r w:rsidRPr="00B72228">
          <w:rPr>
            <w:noProof/>
            <w:webHidden/>
          </w:rPr>
          <w:fldChar w:fldCharType="separate"/>
        </w:r>
        <w:r w:rsidR="00BB5B93">
          <w:rPr>
            <w:noProof/>
            <w:webHidden/>
          </w:rPr>
          <w:t>186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29" w:history="1">
        <w:r w:rsidRPr="00B72228">
          <w:rPr>
            <w:rStyle w:val="af1"/>
            <w:rFonts w:ascii="Bookman Old Style" w:hAnsi="Bookman Old Style" w:cs="Times New Roman"/>
            <w:noProof/>
          </w:rPr>
          <w:t>58.</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bCs/>
            <w:noProof/>
          </w:rPr>
          <w:t xml:space="preserve">В </w:t>
        </w:r>
        <w:r w:rsidRPr="00B72228">
          <w:rPr>
            <w:rStyle w:val="af1"/>
            <w:rFonts w:ascii="Bookman Old Style" w:eastAsia="SimSun" w:hAnsi="Bookman Old Style" w:cs="Times New Roman"/>
            <w:noProof/>
          </w:rPr>
          <w:t>деревне</w:t>
        </w:r>
        <w:r w:rsidRPr="00B72228">
          <w:rPr>
            <w:noProof/>
            <w:webHidden/>
          </w:rPr>
          <w:tab/>
        </w:r>
        <w:r w:rsidRPr="00B72228">
          <w:rPr>
            <w:noProof/>
            <w:webHidden/>
          </w:rPr>
          <w:fldChar w:fldCharType="begin"/>
        </w:r>
        <w:r w:rsidRPr="00B72228">
          <w:rPr>
            <w:noProof/>
            <w:webHidden/>
          </w:rPr>
          <w:instrText xml:space="preserve"> PAGEREF _Toc200955829 \h </w:instrText>
        </w:r>
        <w:r w:rsidRPr="00B72228">
          <w:rPr>
            <w:noProof/>
            <w:webHidden/>
          </w:rPr>
        </w:r>
        <w:r w:rsidRPr="00B72228">
          <w:rPr>
            <w:noProof/>
            <w:webHidden/>
          </w:rPr>
          <w:fldChar w:fldCharType="separate"/>
        </w:r>
        <w:r w:rsidR="00BB5B93">
          <w:rPr>
            <w:noProof/>
            <w:webHidden/>
          </w:rPr>
          <w:t>189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0" w:history="1">
        <w:r w:rsidRPr="00B72228">
          <w:rPr>
            <w:rStyle w:val="af1"/>
            <w:rFonts w:ascii="SimSun" w:eastAsia="SimSun" w:hAnsi="SimSun" w:cs="Times New Roman"/>
            <w:noProof/>
          </w:rPr>
          <w:t>58.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在乡村</w:t>
        </w:r>
        <w:r w:rsidRPr="00B72228">
          <w:rPr>
            <w:noProof/>
            <w:webHidden/>
          </w:rPr>
          <w:tab/>
        </w:r>
        <w:r w:rsidRPr="00B72228">
          <w:rPr>
            <w:noProof/>
            <w:webHidden/>
          </w:rPr>
          <w:fldChar w:fldCharType="begin"/>
        </w:r>
        <w:r w:rsidRPr="00B72228">
          <w:rPr>
            <w:noProof/>
            <w:webHidden/>
          </w:rPr>
          <w:instrText xml:space="preserve"> PAGEREF _Toc200955830 \h </w:instrText>
        </w:r>
        <w:r w:rsidRPr="00B72228">
          <w:rPr>
            <w:noProof/>
            <w:webHidden/>
          </w:rPr>
        </w:r>
        <w:r w:rsidRPr="00B72228">
          <w:rPr>
            <w:noProof/>
            <w:webHidden/>
          </w:rPr>
          <w:fldChar w:fldCharType="separate"/>
        </w:r>
        <w:r w:rsidR="00BB5B93">
          <w:rPr>
            <w:noProof/>
            <w:webHidden/>
          </w:rPr>
          <w:t>190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1" w:history="1">
        <w:r w:rsidRPr="00B72228">
          <w:rPr>
            <w:rStyle w:val="af1"/>
            <w:rFonts w:ascii="Bookman Old Style" w:eastAsia="SimSun" w:hAnsi="Bookman Old Style" w:cs="Times New Roman"/>
            <w:noProof/>
          </w:rPr>
          <w:t>59.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Бянь Бинь</w:t>
        </w:r>
        <w:r w:rsidRPr="00B72228">
          <w:rPr>
            <w:noProof/>
            <w:webHidden/>
          </w:rPr>
          <w:tab/>
        </w:r>
        <w:r w:rsidRPr="00B72228">
          <w:rPr>
            <w:noProof/>
            <w:webHidden/>
          </w:rPr>
          <w:fldChar w:fldCharType="begin"/>
        </w:r>
        <w:r w:rsidRPr="00B72228">
          <w:rPr>
            <w:noProof/>
            <w:webHidden/>
          </w:rPr>
          <w:instrText xml:space="preserve"> PAGEREF _Toc200955831 \h </w:instrText>
        </w:r>
        <w:r w:rsidRPr="00B72228">
          <w:rPr>
            <w:noProof/>
            <w:webHidden/>
          </w:rPr>
        </w:r>
        <w:r w:rsidRPr="00B72228">
          <w:rPr>
            <w:noProof/>
            <w:webHidden/>
          </w:rPr>
          <w:fldChar w:fldCharType="separate"/>
        </w:r>
        <w:r w:rsidR="00BB5B93">
          <w:rPr>
            <w:noProof/>
            <w:webHidden/>
          </w:rPr>
          <w:t>191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2" w:history="1">
        <w:r w:rsidRPr="00B72228">
          <w:rPr>
            <w:rStyle w:val="af1"/>
            <w:rFonts w:ascii="SimSun" w:eastAsia="SimSun" w:hAnsi="SimSun" w:cs="Times New Roman"/>
            <w:noProof/>
          </w:rPr>
          <w:t>59.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读《蚤虱赋序》有感</w:t>
        </w:r>
        <w:r w:rsidRPr="00B72228">
          <w:rPr>
            <w:noProof/>
            <w:webHidden/>
          </w:rPr>
          <w:tab/>
        </w:r>
        <w:r w:rsidRPr="00B72228">
          <w:rPr>
            <w:noProof/>
            <w:webHidden/>
          </w:rPr>
          <w:fldChar w:fldCharType="begin"/>
        </w:r>
        <w:r w:rsidRPr="00B72228">
          <w:rPr>
            <w:noProof/>
            <w:webHidden/>
          </w:rPr>
          <w:instrText xml:space="preserve"> PAGEREF _Toc200955832 \h </w:instrText>
        </w:r>
        <w:r w:rsidRPr="00B72228">
          <w:rPr>
            <w:noProof/>
            <w:webHidden/>
          </w:rPr>
        </w:r>
        <w:r w:rsidRPr="00B72228">
          <w:rPr>
            <w:noProof/>
            <w:webHidden/>
          </w:rPr>
          <w:fldChar w:fldCharType="separate"/>
        </w:r>
        <w:r w:rsidR="00BB5B93">
          <w:rPr>
            <w:noProof/>
            <w:webHidden/>
          </w:rPr>
          <w:t>192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3" w:history="1">
        <w:r w:rsidRPr="00B72228">
          <w:rPr>
            <w:rStyle w:val="af1"/>
            <w:rFonts w:ascii="Bookman Old Style" w:eastAsia="SimSun" w:hAnsi="Bookman Old Style" w:cs="Times New Roman"/>
            <w:noProof/>
          </w:rPr>
          <w:t>60.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Когда в Цзянчжоу по ночам...</w:t>
        </w:r>
        <w:r w:rsidRPr="00B72228">
          <w:rPr>
            <w:noProof/>
            <w:webHidden/>
          </w:rPr>
          <w:tab/>
        </w:r>
        <w:r w:rsidRPr="00B72228">
          <w:rPr>
            <w:noProof/>
            <w:webHidden/>
          </w:rPr>
          <w:fldChar w:fldCharType="begin"/>
        </w:r>
        <w:r w:rsidRPr="00B72228">
          <w:rPr>
            <w:noProof/>
            <w:webHidden/>
          </w:rPr>
          <w:instrText xml:space="preserve"> PAGEREF _Toc200955833 \h </w:instrText>
        </w:r>
        <w:r w:rsidRPr="00B72228">
          <w:rPr>
            <w:noProof/>
            <w:webHidden/>
          </w:rPr>
        </w:r>
        <w:r w:rsidRPr="00B72228">
          <w:rPr>
            <w:noProof/>
            <w:webHidden/>
          </w:rPr>
          <w:fldChar w:fldCharType="separate"/>
        </w:r>
        <w:r w:rsidR="00BB5B93">
          <w:rPr>
            <w:noProof/>
            <w:webHidden/>
          </w:rPr>
          <w:t>195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4" w:history="1">
        <w:r w:rsidRPr="00B72228">
          <w:rPr>
            <w:rStyle w:val="af1"/>
            <w:rFonts w:cs="Times New Roman"/>
            <w:noProof/>
          </w:rPr>
          <w:t>60.</w:t>
        </w:r>
        <w:r w:rsidRPr="00B72228">
          <w:rPr>
            <w:rFonts w:asciiTheme="minorHAnsi" w:eastAsiaTheme="minorEastAsia" w:hAnsiTheme="minorHAnsi"/>
            <w:noProof/>
            <w:sz w:val="22"/>
            <w:lang w:eastAsia="ru-RU"/>
          </w:rPr>
          <w:tab/>
        </w:r>
        <w:r w:rsidRPr="00B72228">
          <w:rPr>
            <w:rStyle w:val="af1"/>
            <w:rFonts w:eastAsia="MS Gothic" w:cs="Times New Roman" w:hint="eastAsia"/>
            <w:noProof/>
          </w:rPr>
          <w:t>江州之夜</w:t>
        </w:r>
        <w:r w:rsidRPr="00B72228">
          <w:rPr>
            <w:noProof/>
            <w:webHidden/>
          </w:rPr>
          <w:tab/>
        </w:r>
        <w:r w:rsidRPr="00B72228">
          <w:rPr>
            <w:noProof/>
            <w:webHidden/>
          </w:rPr>
          <w:fldChar w:fldCharType="begin"/>
        </w:r>
        <w:r w:rsidRPr="00B72228">
          <w:rPr>
            <w:noProof/>
            <w:webHidden/>
          </w:rPr>
          <w:instrText xml:space="preserve"> PAGEREF _Toc200955834 \h </w:instrText>
        </w:r>
        <w:r w:rsidRPr="00B72228">
          <w:rPr>
            <w:noProof/>
            <w:webHidden/>
          </w:rPr>
        </w:r>
        <w:r w:rsidRPr="00B72228">
          <w:rPr>
            <w:noProof/>
            <w:webHidden/>
          </w:rPr>
          <w:fldChar w:fldCharType="separate"/>
        </w:r>
        <w:r w:rsidR="00BB5B93">
          <w:rPr>
            <w:noProof/>
            <w:webHidden/>
          </w:rPr>
          <w:t>196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5" w:history="1">
        <w:r w:rsidRPr="00B72228">
          <w:rPr>
            <w:rStyle w:val="af1"/>
            <w:rFonts w:ascii="Bookman Old Style" w:eastAsia="SimSun" w:hAnsi="Bookman Old Style" w:cs="Times New Roman"/>
            <w:noProof/>
          </w:rPr>
          <w:t>61.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Красная пыль и белая роса</w:t>
        </w:r>
        <w:r w:rsidRPr="00B72228">
          <w:rPr>
            <w:noProof/>
            <w:webHidden/>
          </w:rPr>
          <w:tab/>
        </w:r>
        <w:r w:rsidRPr="00B72228">
          <w:rPr>
            <w:noProof/>
            <w:webHidden/>
          </w:rPr>
          <w:fldChar w:fldCharType="begin"/>
        </w:r>
        <w:r w:rsidRPr="00B72228">
          <w:rPr>
            <w:noProof/>
            <w:webHidden/>
          </w:rPr>
          <w:instrText xml:space="preserve"> PAGEREF _Toc200955835 \h </w:instrText>
        </w:r>
        <w:r w:rsidRPr="00B72228">
          <w:rPr>
            <w:noProof/>
            <w:webHidden/>
          </w:rPr>
        </w:r>
        <w:r w:rsidRPr="00B72228">
          <w:rPr>
            <w:noProof/>
            <w:webHidden/>
          </w:rPr>
          <w:fldChar w:fldCharType="separate"/>
        </w:r>
        <w:r w:rsidR="00BB5B93">
          <w:rPr>
            <w:noProof/>
            <w:webHidden/>
          </w:rPr>
          <w:t>197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6" w:history="1">
        <w:r w:rsidRPr="00B72228">
          <w:rPr>
            <w:rStyle w:val="af1"/>
            <w:rFonts w:ascii="SimSun" w:eastAsia="SimSun" w:hAnsi="SimSun" w:cs="Times New Roman"/>
            <w:noProof/>
          </w:rPr>
          <w:t>61.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红尘与白露</w:t>
        </w:r>
        <w:r w:rsidRPr="00B72228">
          <w:rPr>
            <w:noProof/>
            <w:webHidden/>
          </w:rPr>
          <w:tab/>
        </w:r>
        <w:r w:rsidRPr="00B72228">
          <w:rPr>
            <w:noProof/>
            <w:webHidden/>
          </w:rPr>
          <w:fldChar w:fldCharType="begin"/>
        </w:r>
        <w:r w:rsidRPr="00B72228">
          <w:rPr>
            <w:noProof/>
            <w:webHidden/>
          </w:rPr>
          <w:instrText xml:space="preserve"> PAGEREF _Toc200955836 \h </w:instrText>
        </w:r>
        <w:r w:rsidRPr="00B72228">
          <w:rPr>
            <w:noProof/>
            <w:webHidden/>
          </w:rPr>
        </w:r>
        <w:r w:rsidRPr="00B72228">
          <w:rPr>
            <w:noProof/>
            <w:webHidden/>
          </w:rPr>
          <w:fldChar w:fldCharType="separate"/>
        </w:r>
        <w:r w:rsidR="00BB5B93">
          <w:rPr>
            <w:noProof/>
            <w:webHidden/>
          </w:rPr>
          <w:t>198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7" w:history="1">
        <w:r w:rsidRPr="00B72228">
          <w:rPr>
            <w:rStyle w:val="af1"/>
            <w:rFonts w:ascii="Bookman Old Style" w:eastAsia="SimSun" w:hAnsi="Bookman Old Style" w:cs="Times New Roman"/>
            <w:noProof/>
          </w:rPr>
          <w:t>62.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Пятидесятилетие</w:t>
        </w:r>
        <w:r w:rsidRPr="00B72228">
          <w:rPr>
            <w:noProof/>
            <w:webHidden/>
          </w:rPr>
          <w:tab/>
        </w:r>
        <w:r w:rsidRPr="00B72228">
          <w:rPr>
            <w:noProof/>
            <w:webHidden/>
          </w:rPr>
          <w:fldChar w:fldCharType="begin"/>
        </w:r>
        <w:r w:rsidRPr="00B72228">
          <w:rPr>
            <w:noProof/>
            <w:webHidden/>
          </w:rPr>
          <w:instrText xml:space="preserve"> PAGEREF _Toc200955837 \h </w:instrText>
        </w:r>
        <w:r w:rsidRPr="00B72228">
          <w:rPr>
            <w:noProof/>
            <w:webHidden/>
          </w:rPr>
        </w:r>
        <w:r w:rsidRPr="00B72228">
          <w:rPr>
            <w:noProof/>
            <w:webHidden/>
          </w:rPr>
          <w:fldChar w:fldCharType="separate"/>
        </w:r>
        <w:r w:rsidR="00BB5B93">
          <w:rPr>
            <w:noProof/>
            <w:webHidden/>
          </w:rPr>
          <w:t>199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8" w:history="1">
        <w:r w:rsidRPr="00B72228">
          <w:rPr>
            <w:rStyle w:val="af1"/>
            <w:rFonts w:ascii="SimSun" w:eastAsia="SimSun" w:hAnsi="SimSun" w:cs="Times New Roman"/>
            <w:noProof/>
          </w:rPr>
          <w:t>62.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稿本九</w:t>
        </w:r>
        <w:r w:rsidRPr="00B72228">
          <w:rPr>
            <w:rStyle w:val="af1"/>
            <w:rFonts w:ascii="SimSun" w:eastAsia="SimSun" w:hAnsi="SimSun" w:cs="Times New Roman"/>
            <w:noProof/>
          </w:rPr>
          <w:t xml:space="preserve">  </w:t>
        </w:r>
        <w:r w:rsidRPr="00B72228">
          <w:rPr>
            <w:rStyle w:val="af1"/>
            <w:rFonts w:ascii="SimSun" w:eastAsia="SimSun" w:hAnsi="SimSun" w:cs="Times New Roman" w:hint="eastAsia"/>
            <w:noProof/>
          </w:rPr>
          <w:t>五十岁的丈夫</w:t>
        </w:r>
        <w:r w:rsidRPr="00B72228">
          <w:rPr>
            <w:noProof/>
            <w:webHidden/>
          </w:rPr>
          <w:tab/>
        </w:r>
        <w:r w:rsidRPr="00B72228">
          <w:rPr>
            <w:noProof/>
            <w:webHidden/>
          </w:rPr>
          <w:fldChar w:fldCharType="begin"/>
        </w:r>
        <w:r w:rsidRPr="00B72228">
          <w:rPr>
            <w:noProof/>
            <w:webHidden/>
          </w:rPr>
          <w:instrText xml:space="preserve"> PAGEREF _Toc200955838 \h </w:instrText>
        </w:r>
        <w:r w:rsidRPr="00B72228">
          <w:rPr>
            <w:noProof/>
            <w:webHidden/>
          </w:rPr>
        </w:r>
        <w:r w:rsidRPr="00B72228">
          <w:rPr>
            <w:noProof/>
            <w:webHidden/>
          </w:rPr>
          <w:fldChar w:fldCharType="separate"/>
        </w:r>
        <w:r w:rsidR="00BB5B93">
          <w:rPr>
            <w:noProof/>
            <w:webHidden/>
          </w:rPr>
          <w:t>200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39" w:history="1">
        <w:r w:rsidRPr="00B72228">
          <w:rPr>
            <w:rStyle w:val="af1"/>
            <w:rFonts w:ascii="Bookman Old Style" w:eastAsia="SimSun" w:hAnsi="Bookman Old Style" w:cs="Times New Roman"/>
            <w:noProof/>
          </w:rPr>
          <w:t>63.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Длинноногое солнце</w:t>
        </w:r>
        <w:r w:rsidRPr="00B72228">
          <w:rPr>
            <w:noProof/>
            <w:webHidden/>
          </w:rPr>
          <w:tab/>
        </w:r>
        <w:r w:rsidRPr="00B72228">
          <w:rPr>
            <w:noProof/>
            <w:webHidden/>
          </w:rPr>
          <w:fldChar w:fldCharType="begin"/>
        </w:r>
        <w:r w:rsidRPr="00B72228">
          <w:rPr>
            <w:noProof/>
            <w:webHidden/>
          </w:rPr>
          <w:instrText xml:space="preserve"> PAGEREF _Toc200955839 \h </w:instrText>
        </w:r>
        <w:r w:rsidRPr="00B72228">
          <w:rPr>
            <w:noProof/>
            <w:webHidden/>
          </w:rPr>
        </w:r>
        <w:r w:rsidRPr="00B72228">
          <w:rPr>
            <w:noProof/>
            <w:webHidden/>
          </w:rPr>
          <w:fldChar w:fldCharType="separate"/>
        </w:r>
        <w:r w:rsidR="00BB5B93">
          <w:rPr>
            <w:noProof/>
            <w:webHidden/>
          </w:rPr>
          <w:t>201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0" w:history="1">
        <w:r w:rsidRPr="00B72228">
          <w:rPr>
            <w:rStyle w:val="af1"/>
            <w:rFonts w:ascii="SimSun" w:eastAsia="SimSun" w:hAnsi="SimSun" w:cs="Times New Roman"/>
            <w:noProof/>
          </w:rPr>
          <w:t>63.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俳句变体</w:t>
        </w:r>
        <w:r w:rsidRPr="00B72228">
          <w:rPr>
            <w:noProof/>
            <w:webHidden/>
          </w:rPr>
          <w:tab/>
        </w:r>
        <w:r w:rsidRPr="00B72228">
          <w:rPr>
            <w:noProof/>
            <w:webHidden/>
          </w:rPr>
          <w:fldChar w:fldCharType="begin"/>
        </w:r>
        <w:r w:rsidRPr="00B72228">
          <w:rPr>
            <w:noProof/>
            <w:webHidden/>
          </w:rPr>
          <w:instrText xml:space="preserve"> PAGEREF _Toc200955840 \h </w:instrText>
        </w:r>
        <w:r w:rsidRPr="00B72228">
          <w:rPr>
            <w:noProof/>
            <w:webHidden/>
          </w:rPr>
        </w:r>
        <w:r w:rsidRPr="00B72228">
          <w:rPr>
            <w:noProof/>
            <w:webHidden/>
          </w:rPr>
          <w:fldChar w:fldCharType="separate"/>
        </w:r>
        <w:r w:rsidR="00BB5B93">
          <w:rPr>
            <w:noProof/>
            <w:webHidden/>
          </w:rPr>
          <w:t>202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1" w:history="1">
        <w:r w:rsidRPr="00B72228">
          <w:rPr>
            <w:rStyle w:val="af1"/>
            <w:rFonts w:ascii="Bookman Old Style" w:eastAsia="SimSun" w:hAnsi="Bookman Old Style" w:cs="Times New Roman"/>
            <w:noProof/>
          </w:rPr>
          <w:t>64.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В пути и в пути</w:t>
        </w:r>
        <w:r w:rsidRPr="00B72228">
          <w:rPr>
            <w:noProof/>
            <w:webHidden/>
          </w:rPr>
          <w:tab/>
        </w:r>
        <w:r w:rsidRPr="00B72228">
          <w:rPr>
            <w:noProof/>
            <w:webHidden/>
          </w:rPr>
          <w:fldChar w:fldCharType="begin"/>
        </w:r>
        <w:r w:rsidRPr="00B72228">
          <w:rPr>
            <w:noProof/>
            <w:webHidden/>
          </w:rPr>
          <w:instrText xml:space="preserve"> PAGEREF _Toc200955841 \h </w:instrText>
        </w:r>
        <w:r w:rsidRPr="00B72228">
          <w:rPr>
            <w:noProof/>
            <w:webHidden/>
          </w:rPr>
        </w:r>
        <w:r w:rsidRPr="00B72228">
          <w:rPr>
            <w:noProof/>
            <w:webHidden/>
          </w:rPr>
          <w:fldChar w:fldCharType="separate"/>
        </w:r>
        <w:r w:rsidR="00BB5B93">
          <w:rPr>
            <w:noProof/>
            <w:webHidden/>
          </w:rPr>
          <w:t>203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2" w:history="1">
        <w:r w:rsidRPr="00B72228">
          <w:rPr>
            <w:rStyle w:val="af1"/>
            <w:rFonts w:ascii="SimSun" w:eastAsia="SimSun" w:hAnsi="SimSun" w:cs="Times New Roman"/>
            <w:noProof/>
          </w:rPr>
          <w:t>64.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俳句变体</w:t>
        </w:r>
        <w:r w:rsidRPr="00B72228">
          <w:rPr>
            <w:noProof/>
            <w:webHidden/>
          </w:rPr>
          <w:tab/>
        </w:r>
        <w:r w:rsidRPr="00B72228">
          <w:rPr>
            <w:noProof/>
            <w:webHidden/>
          </w:rPr>
          <w:fldChar w:fldCharType="begin"/>
        </w:r>
        <w:r w:rsidRPr="00B72228">
          <w:rPr>
            <w:noProof/>
            <w:webHidden/>
          </w:rPr>
          <w:instrText xml:space="preserve"> PAGEREF _Toc200955842 \h </w:instrText>
        </w:r>
        <w:r w:rsidRPr="00B72228">
          <w:rPr>
            <w:noProof/>
            <w:webHidden/>
          </w:rPr>
        </w:r>
        <w:r w:rsidRPr="00B72228">
          <w:rPr>
            <w:noProof/>
            <w:webHidden/>
          </w:rPr>
          <w:fldChar w:fldCharType="separate"/>
        </w:r>
        <w:r w:rsidR="00BB5B93">
          <w:rPr>
            <w:noProof/>
            <w:webHidden/>
          </w:rPr>
          <w:t>204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3" w:history="1">
        <w:r w:rsidRPr="00B72228">
          <w:rPr>
            <w:rStyle w:val="af1"/>
            <w:rFonts w:ascii="Bookman Old Style" w:eastAsia="SimSun" w:hAnsi="Bookman Old Style" w:cs="Times New Roman"/>
            <w:noProof/>
          </w:rPr>
          <w:t>65.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Ржавая кукушка</w:t>
        </w:r>
        <w:r w:rsidRPr="00B72228">
          <w:rPr>
            <w:noProof/>
            <w:webHidden/>
          </w:rPr>
          <w:tab/>
        </w:r>
        <w:r w:rsidRPr="00B72228">
          <w:rPr>
            <w:noProof/>
            <w:webHidden/>
          </w:rPr>
          <w:fldChar w:fldCharType="begin"/>
        </w:r>
        <w:r w:rsidRPr="00B72228">
          <w:rPr>
            <w:noProof/>
            <w:webHidden/>
          </w:rPr>
          <w:instrText xml:space="preserve"> PAGEREF _Toc200955843 \h </w:instrText>
        </w:r>
        <w:r w:rsidRPr="00B72228">
          <w:rPr>
            <w:noProof/>
            <w:webHidden/>
          </w:rPr>
        </w:r>
        <w:r w:rsidRPr="00B72228">
          <w:rPr>
            <w:noProof/>
            <w:webHidden/>
          </w:rPr>
          <w:fldChar w:fldCharType="separate"/>
        </w:r>
        <w:r w:rsidR="00BB5B93">
          <w:rPr>
            <w:noProof/>
            <w:webHidden/>
          </w:rPr>
          <w:t>205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4" w:history="1">
        <w:r w:rsidRPr="00B72228">
          <w:rPr>
            <w:rStyle w:val="af1"/>
            <w:rFonts w:ascii="SimSun" w:eastAsia="SimSun" w:hAnsi="SimSun" w:cs="Times New Roman"/>
            <w:noProof/>
          </w:rPr>
          <w:t>65.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俳句变体</w:t>
        </w:r>
        <w:r w:rsidRPr="00B72228">
          <w:rPr>
            <w:noProof/>
            <w:webHidden/>
          </w:rPr>
          <w:tab/>
        </w:r>
        <w:r w:rsidRPr="00B72228">
          <w:rPr>
            <w:noProof/>
            <w:webHidden/>
          </w:rPr>
          <w:fldChar w:fldCharType="begin"/>
        </w:r>
        <w:r w:rsidRPr="00B72228">
          <w:rPr>
            <w:noProof/>
            <w:webHidden/>
          </w:rPr>
          <w:instrText xml:space="preserve"> PAGEREF _Toc200955844 \h </w:instrText>
        </w:r>
        <w:r w:rsidRPr="00B72228">
          <w:rPr>
            <w:noProof/>
            <w:webHidden/>
          </w:rPr>
        </w:r>
        <w:r w:rsidRPr="00B72228">
          <w:rPr>
            <w:noProof/>
            <w:webHidden/>
          </w:rPr>
          <w:fldChar w:fldCharType="separate"/>
        </w:r>
        <w:r w:rsidR="00BB5B93">
          <w:rPr>
            <w:noProof/>
            <w:webHidden/>
          </w:rPr>
          <w:t>206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5" w:history="1">
        <w:r w:rsidRPr="00B72228">
          <w:rPr>
            <w:rStyle w:val="af1"/>
            <w:rFonts w:ascii="Bookman Old Style" w:eastAsia="SimSun" w:hAnsi="Bookman Old Style" w:cs="Times New Roman"/>
            <w:noProof/>
          </w:rPr>
          <w:t>66.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Паучок</w:t>
        </w:r>
        <w:r w:rsidRPr="00B72228">
          <w:rPr>
            <w:noProof/>
            <w:webHidden/>
          </w:rPr>
          <w:tab/>
        </w:r>
        <w:r w:rsidRPr="00B72228">
          <w:rPr>
            <w:noProof/>
            <w:webHidden/>
          </w:rPr>
          <w:fldChar w:fldCharType="begin"/>
        </w:r>
        <w:r w:rsidRPr="00B72228">
          <w:rPr>
            <w:noProof/>
            <w:webHidden/>
          </w:rPr>
          <w:instrText xml:space="preserve"> PAGEREF _Toc200955845 \h </w:instrText>
        </w:r>
        <w:r w:rsidRPr="00B72228">
          <w:rPr>
            <w:noProof/>
            <w:webHidden/>
          </w:rPr>
        </w:r>
        <w:r w:rsidRPr="00B72228">
          <w:rPr>
            <w:noProof/>
            <w:webHidden/>
          </w:rPr>
          <w:fldChar w:fldCharType="separate"/>
        </w:r>
        <w:r w:rsidR="00BB5B93">
          <w:rPr>
            <w:noProof/>
            <w:webHidden/>
          </w:rPr>
          <w:t>207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6" w:history="1">
        <w:r w:rsidRPr="00B72228">
          <w:rPr>
            <w:rStyle w:val="af1"/>
            <w:rFonts w:ascii="SimSun" w:eastAsia="SimSun" w:hAnsi="SimSun" w:cs="Times New Roman"/>
            <w:noProof/>
          </w:rPr>
          <w:t>66.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俳句变体</w:t>
        </w:r>
        <w:r w:rsidRPr="00B72228">
          <w:rPr>
            <w:noProof/>
            <w:webHidden/>
          </w:rPr>
          <w:tab/>
        </w:r>
        <w:r w:rsidRPr="00B72228">
          <w:rPr>
            <w:noProof/>
            <w:webHidden/>
          </w:rPr>
          <w:fldChar w:fldCharType="begin"/>
        </w:r>
        <w:r w:rsidRPr="00B72228">
          <w:rPr>
            <w:noProof/>
            <w:webHidden/>
          </w:rPr>
          <w:instrText xml:space="preserve"> PAGEREF _Toc200955846 \h </w:instrText>
        </w:r>
        <w:r w:rsidRPr="00B72228">
          <w:rPr>
            <w:noProof/>
            <w:webHidden/>
          </w:rPr>
        </w:r>
        <w:r w:rsidRPr="00B72228">
          <w:rPr>
            <w:noProof/>
            <w:webHidden/>
          </w:rPr>
          <w:fldChar w:fldCharType="separate"/>
        </w:r>
        <w:r w:rsidR="00BB5B93">
          <w:rPr>
            <w:noProof/>
            <w:webHidden/>
          </w:rPr>
          <w:t>208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7" w:history="1">
        <w:r w:rsidRPr="00B72228">
          <w:rPr>
            <w:rStyle w:val="af1"/>
            <w:rFonts w:ascii="Bookman Old Style" w:eastAsia="SimSun" w:hAnsi="Bookman Old Style" w:cs="Times New Roman"/>
            <w:noProof/>
          </w:rPr>
          <w:t>67.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Я бы мог парить как птица!</w:t>
        </w:r>
        <w:r w:rsidRPr="00B72228">
          <w:rPr>
            <w:noProof/>
            <w:webHidden/>
          </w:rPr>
          <w:tab/>
        </w:r>
        <w:r w:rsidRPr="00B72228">
          <w:rPr>
            <w:noProof/>
            <w:webHidden/>
          </w:rPr>
          <w:fldChar w:fldCharType="begin"/>
        </w:r>
        <w:r w:rsidRPr="00B72228">
          <w:rPr>
            <w:noProof/>
            <w:webHidden/>
          </w:rPr>
          <w:instrText xml:space="preserve"> PAGEREF _Toc200955847 \h </w:instrText>
        </w:r>
        <w:r w:rsidRPr="00B72228">
          <w:rPr>
            <w:noProof/>
            <w:webHidden/>
          </w:rPr>
        </w:r>
        <w:r w:rsidRPr="00B72228">
          <w:rPr>
            <w:noProof/>
            <w:webHidden/>
          </w:rPr>
          <w:fldChar w:fldCharType="separate"/>
        </w:r>
        <w:r w:rsidR="00BB5B93">
          <w:rPr>
            <w:noProof/>
            <w:webHidden/>
          </w:rPr>
          <w:t>209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8" w:history="1">
        <w:r w:rsidRPr="00B72228">
          <w:rPr>
            <w:rStyle w:val="af1"/>
            <w:rFonts w:ascii="SimSun" w:eastAsia="SimSun" w:hAnsi="SimSun" w:cs="Times New Roman"/>
            <w:noProof/>
          </w:rPr>
          <w:t>67.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我渴望像鸟儿一样飞</w:t>
        </w:r>
        <w:r w:rsidRPr="00B72228">
          <w:rPr>
            <w:noProof/>
            <w:webHidden/>
          </w:rPr>
          <w:tab/>
        </w:r>
        <w:r w:rsidRPr="00B72228">
          <w:rPr>
            <w:noProof/>
            <w:webHidden/>
          </w:rPr>
          <w:fldChar w:fldCharType="begin"/>
        </w:r>
        <w:r w:rsidRPr="00B72228">
          <w:rPr>
            <w:noProof/>
            <w:webHidden/>
          </w:rPr>
          <w:instrText xml:space="preserve"> PAGEREF _Toc200955848 \h </w:instrText>
        </w:r>
        <w:r w:rsidRPr="00B72228">
          <w:rPr>
            <w:noProof/>
            <w:webHidden/>
          </w:rPr>
        </w:r>
        <w:r w:rsidRPr="00B72228">
          <w:rPr>
            <w:noProof/>
            <w:webHidden/>
          </w:rPr>
          <w:fldChar w:fldCharType="separate"/>
        </w:r>
        <w:r w:rsidR="00BB5B93">
          <w:rPr>
            <w:noProof/>
            <w:webHidden/>
          </w:rPr>
          <w:t>210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49" w:history="1">
        <w:r w:rsidRPr="00B72228">
          <w:rPr>
            <w:rStyle w:val="af1"/>
            <w:rFonts w:ascii="Bookman Old Style" w:eastAsia="SimSun" w:hAnsi="Bookman Old Style" w:cs="Times New Roman"/>
            <w:noProof/>
          </w:rPr>
          <w:t>68.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Подражание ТаоЮань-мину</w:t>
        </w:r>
        <w:r w:rsidRPr="00B72228">
          <w:rPr>
            <w:noProof/>
            <w:webHidden/>
          </w:rPr>
          <w:tab/>
        </w:r>
        <w:r w:rsidRPr="00B72228">
          <w:rPr>
            <w:noProof/>
            <w:webHidden/>
          </w:rPr>
          <w:fldChar w:fldCharType="begin"/>
        </w:r>
        <w:r w:rsidRPr="00B72228">
          <w:rPr>
            <w:noProof/>
            <w:webHidden/>
          </w:rPr>
          <w:instrText xml:space="preserve"> PAGEREF _Toc200955849 \h </w:instrText>
        </w:r>
        <w:r w:rsidRPr="00B72228">
          <w:rPr>
            <w:noProof/>
            <w:webHidden/>
          </w:rPr>
        </w:r>
        <w:r w:rsidRPr="00B72228">
          <w:rPr>
            <w:noProof/>
            <w:webHidden/>
          </w:rPr>
          <w:fldChar w:fldCharType="separate"/>
        </w:r>
        <w:r w:rsidR="00BB5B93">
          <w:rPr>
            <w:noProof/>
            <w:webHidden/>
          </w:rPr>
          <w:t>211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0" w:history="1">
        <w:r w:rsidRPr="00B72228">
          <w:rPr>
            <w:rStyle w:val="af1"/>
            <w:rFonts w:ascii="SimSun" w:eastAsia="SimSun" w:hAnsi="SimSun" w:cs="Times New Roman"/>
            <w:noProof/>
          </w:rPr>
          <w:t>68.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陶渊明</w:t>
        </w:r>
        <w:r w:rsidRPr="00B72228">
          <w:rPr>
            <w:noProof/>
            <w:webHidden/>
          </w:rPr>
          <w:tab/>
        </w:r>
        <w:r w:rsidRPr="00B72228">
          <w:rPr>
            <w:noProof/>
            <w:webHidden/>
          </w:rPr>
          <w:fldChar w:fldCharType="begin"/>
        </w:r>
        <w:r w:rsidRPr="00B72228">
          <w:rPr>
            <w:noProof/>
            <w:webHidden/>
          </w:rPr>
          <w:instrText xml:space="preserve"> PAGEREF _Toc200955850 \h </w:instrText>
        </w:r>
        <w:r w:rsidRPr="00B72228">
          <w:rPr>
            <w:noProof/>
            <w:webHidden/>
          </w:rPr>
        </w:r>
        <w:r w:rsidRPr="00B72228">
          <w:rPr>
            <w:noProof/>
            <w:webHidden/>
          </w:rPr>
          <w:fldChar w:fldCharType="separate"/>
        </w:r>
        <w:r w:rsidR="00BB5B93">
          <w:rPr>
            <w:noProof/>
            <w:webHidden/>
          </w:rPr>
          <w:t>212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1" w:history="1">
        <w:r w:rsidRPr="00B72228">
          <w:rPr>
            <w:rStyle w:val="af1"/>
            <w:rFonts w:ascii="Bookman Old Style" w:hAnsi="Bookman Old Style" w:cs="Times New Roman"/>
            <w:noProof/>
          </w:rPr>
          <w:t>69.</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Хризантема</w:t>
        </w:r>
        <w:r w:rsidRPr="00B72228">
          <w:rPr>
            <w:noProof/>
            <w:webHidden/>
          </w:rPr>
          <w:tab/>
        </w:r>
        <w:r w:rsidRPr="00B72228">
          <w:rPr>
            <w:noProof/>
            <w:webHidden/>
          </w:rPr>
          <w:fldChar w:fldCharType="begin"/>
        </w:r>
        <w:r w:rsidRPr="00B72228">
          <w:rPr>
            <w:noProof/>
            <w:webHidden/>
          </w:rPr>
          <w:instrText xml:space="preserve"> PAGEREF _Toc200955851 \h </w:instrText>
        </w:r>
        <w:r w:rsidRPr="00B72228">
          <w:rPr>
            <w:noProof/>
            <w:webHidden/>
          </w:rPr>
        </w:r>
        <w:r w:rsidRPr="00B72228">
          <w:rPr>
            <w:noProof/>
            <w:webHidden/>
          </w:rPr>
          <w:fldChar w:fldCharType="separate"/>
        </w:r>
        <w:r w:rsidR="00BB5B93">
          <w:rPr>
            <w:noProof/>
            <w:webHidden/>
          </w:rPr>
          <w:t>215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2" w:history="1">
        <w:r w:rsidRPr="00B72228">
          <w:rPr>
            <w:rStyle w:val="af1"/>
            <w:rFonts w:ascii="SimSun" w:eastAsia="SimSun" w:hAnsi="SimSun" w:cs="Times New Roman"/>
            <w:noProof/>
          </w:rPr>
          <w:t>69.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菊花</w:t>
        </w:r>
        <w:r w:rsidRPr="00B72228">
          <w:rPr>
            <w:noProof/>
            <w:webHidden/>
          </w:rPr>
          <w:tab/>
        </w:r>
        <w:r w:rsidRPr="00B72228">
          <w:rPr>
            <w:noProof/>
            <w:webHidden/>
          </w:rPr>
          <w:fldChar w:fldCharType="begin"/>
        </w:r>
        <w:r w:rsidRPr="00B72228">
          <w:rPr>
            <w:noProof/>
            <w:webHidden/>
          </w:rPr>
          <w:instrText xml:space="preserve"> PAGEREF _Toc200955852 \h </w:instrText>
        </w:r>
        <w:r w:rsidRPr="00B72228">
          <w:rPr>
            <w:noProof/>
            <w:webHidden/>
          </w:rPr>
        </w:r>
        <w:r w:rsidRPr="00B72228">
          <w:rPr>
            <w:noProof/>
            <w:webHidden/>
          </w:rPr>
          <w:fldChar w:fldCharType="separate"/>
        </w:r>
        <w:r w:rsidR="00BB5B93">
          <w:rPr>
            <w:noProof/>
            <w:webHidden/>
          </w:rPr>
          <w:t>216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3" w:history="1">
        <w:r w:rsidRPr="00B72228">
          <w:rPr>
            <w:rStyle w:val="af1"/>
            <w:rFonts w:ascii="Bookman Old Style" w:hAnsi="Bookman Old Style" w:cs="Times New Roman"/>
            <w:noProof/>
          </w:rPr>
          <w:t>70.</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1</w:t>
        </w:r>
        <w:r w:rsidRPr="00B72228">
          <w:rPr>
            <w:noProof/>
            <w:webHidden/>
          </w:rPr>
          <w:tab/>
        </w:r>
        <w:r w:rsidRPr="00B72228">
          <w:rPr>
            <w:noProof/>
            <w:webHidden/>
          </w:rPr>
          <w:fldChar w:fldCharType="begin"/>
        </w:r>
        <w:r w:rsidRPr="00B72228">
          <w:rPr>
            <w:noProof/>
            <w:webHidden/>
          </w:rPr>
          <w:instrText xml:space="preserve"> PAGEREF _Toc200955853 \h </w:instrText>
        </w:r>
        <w:r w:rsidRPr="00B72228">
          <w:rPr>
            <w:noProof/>
            <w:webHidden/>
          </w:rPr>
        </w:r>
        <w:r w:rsidRPr="00B72228">
          <w:rPr>
            <w:noProof/>
            <w:webHidden/>
          </w:rPr>
          <w:fldChar w:fldCharType="separate"/>
        </w:r>
        <w:r w:rsidR="00BB5B93">
          <w:rPr>
            <w:noProof/>
            <w:webHidden/>
          </w:rPr>
          <w:t>217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4" w:history="1">
        <w:r w:rsidRPr="00B72228">
          <w:rPr>
            <w:rStyle w:val="af1"/>
            <w:rFonts w:ascii="Bookman Old Style" w:hAnsi="Bookman Old Style" w:cs="Times New Roman"/>
            <w:noProof/>
          </w:rPr>
          <w:t>71.</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2</w:t>
        </w:r>
        <w:r w:rsidRPr="00B72228">
          <w:rPr>
            <w:noProof/>
            <w:webHidden/>
          </w:rPr>
          <w:tab/>
        </w:r>
        <w:r w:rsidRPr="00B72228">
          <w:rPr>
            <w:noProof/>
            <w:webHidden/>
          </w:rPr>
          <w:fldChar w:fldCharType="begin"/>
        </w:r>
        <w:r w:rsidRPr="00B72228">
          <w:rPr>
            <w:noProof/>
            <w:webHidden/>
          </w:rPr>
          <w:instrText xml:space="preserve"> PAGEREF _Toc200955854 \h </w:instrText>
        </w:r>
        <w:r w:rsidRPr="00B72228">
          <w:rPr>
            <w:noProof/>
            <w:webHidden/>
          </w:rPr>
        </w:r>
        <w:r w:rsidRPr="00B72228">
          <w:rPr>
            <w:noProof/>
            <w:webHidden/>
          </w:rPr>
          <w:fldChar w:fldCharType="separate"/>
        </w:r>
        <w:r w:rsidR="00BB5B93">
          <w:rPr>
            <w:noProof/>
            <w:webHidden/>
          </w:rPr>
          <w:t>217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5" w:history="1">
        <w:r w:rsidRPr="00B72228">
          <w:rPr>
            <w:rStyle w:val="af1"/>
            <w:rFonts w:ascii="Bookman Old Style" w:hAnsi="Bookman Old Style" w:cs="Times New Roman"/>
            <w:noProof/>
          </w:rPr>
          <w:t>72.</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3</w:t>
        </w:r>
        <w:r w:rsidRPr="00B72228">
          <w:rPr>
            <w:noProof/>
            <w:webHidden/>
          </w:rPr>
          <w:tab/>
        </w:r>
        <w:r w:rsidRPr="00B72228">
          <w:rPr>
            <w:noProof/>
            <w:webHidden/>
          </w:rPr>
          <w:fldChar w:fldCharType="begin"/>
        </w:r>
        <w:r w:rsidRPr="00B72228">
          <w:rPr>
            <w:noProof/>
            <w:webHidden/>
          </w:rPr>
          <w:instrText xml:space="preserve"> PAGEREF _Toc200955855 \h </w:instrText>
        </w:r>
        <w:r w:rsidRPr="00B72228">
          <w:rPr>
            <w:noProof/>
            <w:webHidden/>
          </w:rPr>
        </w:r>
        <w:r w:rsidRPr="00B72228">
          <w:rPr>
            <w:noProof/>
            <w:webHidden/>
          </w:rPr>
          <w:fldChar w:fldCharType="separate"/>
        </w:r>
        <w:r w:rsidR="00BB5B93">
          <w:rPr>
            <w:noProof/>
            <w:webHidden/>
          </w:rPr>
          <w:t>217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6" w:history="1">
        <w:r w:rsidRPr="00B72228">
          <w:rPr>
            <w:rStyle w:val="af1"/>
            <w:rFonts w:ascii="SimSun" w:eastAsia="SimSun" w:hAnsi="SimSun" w:cs="Times New Roman"/>
            <w:noProof/>
          </w:rPr>
          <w:t>70.</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w:t>
        </w:r>
        <w:r w:rsidRPr="00B72228">
          <w:rPr>
            <w:noProof/>
            <w:webHidden/>
          </w:rPr>
          <w:tab/>
        </w:r>
        <w:r w:rsidRPr="00B72228">
          <w:rPr>
            <w:noProof/>
            <w:webHidden/>
          </w:rPr>
          <w:fldChar w:fldCharType="begin"/>
        </w:r>
        <w:r w:rsidRPr="00B72228">
          <w:rPr>
            <w:noProof/>
            <w:webHidden/>
          </w:rPr>
          <w:instrText xml:space="preserve"> PAGEREF _Toc200955856 \h </w:instrText>
        </w:r>
        <w:r w:rsidRPr="00B72228">
          <w:rPr>
            <w:noProof/>
            <w:webHidden/>
          </w:rPr>
        </w:r>
        <w:r w:rsidRPr="00B72228">
          <w:rPr>
            <w:noProof/>
            <w:webHidden/>
          </w:rPr>
          <w:fldChar w:fldCharType="separate"/>
        </w:r>
        <w:r w:rsidR="00BB5B93">
          <w:rPr>
            <w:noProof/>
            <w:webHidden/>
          </w:rPr>
          <w:t>218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7" w:history="1">
        <w:r w:rsidRPr="00B72228">
          <w:rPr>
            <w:rStyle w:val="af1"/>
            <w:rFonts w:ascii="SimSun" w:eastAsia="SimSun" w:hAnsi="SimSun" w:cs="Times New Roman"/>
            <w:noProof/>
          </w:rPr>
          <w:t>71.</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2</w:t>
        </w:r>
        <w:r w:rsidRPr="00B72228">
          <w:rPr>
            <w:noProof/>
            <w:webHidden/>
          </w:rPr>
          <w:tab/>
        </w:r>
        <w:r w:rsidRPr="00B72228">
          <w:rPr>
            <w:noProof/>
            <w:webHidden/>
          </w:rPr>
          <w:fldChar w:fldCharType="begin"/>
        </w:r>
        <w:r w:rsidRPr="00B72228">
          <w:rPr>
            <w:noProof/>
            <w:webHidden/>
          </w:rPr>
          <w:instrText xml:space="preserve"> PAGEREF _Toc200955857 \h </w:instrText>
        </w:r>
        <w:r w:rsidRPr="00B72228">
          <w:rPr>
            <w:noProof/>
            <w:webHidden/>
          </w:rPr>
        </w:r>
        <w:r w:rsidRPr="00B72228">
          <w:rPr>
            <w:noProof/>
            <w:webHidden/>
          </w:rPr>
          <w:fldChar w:fldCharType="separate"/>
        </w:r>
        <w:r w:rsidR="00BB5B93">
          <w:rPr>
            <w:noProof/>
            <w:webHidden/>
          </w:rPr>
          <w:t>218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8" w:history="1">
        <w:r w:rsidRPr="00B72228">
          <w:rPr>
            <w:rStyle w:val="af1"/>
            <w:rFonts w:ascii="SimSun" w:eastAsia="SimSun" w:hAnsi="SimSun" w:cs="Times New Roman"/>
            <w:noProof/>
          </w:rPr>
          <w:t>72.</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3</w:t>
        </w:r>
        <w:r w:rsidRPr="00B72228">
          <w:rPr>
            <w:noProof/>
            <w:webHidden/>
          </w:rPr>
          <w:tab/>
        </w:r>
        <w:r w:rsidRPr="00B72228">
          <w:rPr>
            <w:noProof/>
            <w:webHidden/>
          </w:rPr>
          <w:fldChar w:fldCharType="begin"/>
        </w:r>
        <w:r w:rsidRPr="00B72228">
          <w:rPr>
            <w:noProof/>
            <w:webHidden/>
          </w:rPr>
          <w:instrText xml:space="preserve"> PAGEREF _Toc200955858 \h </w:instrText>
        </w:r>
        <w:r w:rsidRPr="00B72228">
          <w:rPr>
            <w:noProof/>
            <w:webHidden/>
          </w:rPr>
        </w:r>
        <w:r w:rsidRPr="00B72228">
          <w:rPr>
            <w:noProof/>
            <w:webHidden/>
          </w:rPr>
          <w:fldChar w:fldCharType="separate"/>
        </w:r>
        <w:r w:rsidR="00BB5B93">
          <w:rPr>
            <w:noProof/>
            <w:webHidden/>
          </w:rPr>
          <w:t>218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59" w:history="1">
        <w:r w:rsidRPr="00B72228">
          <w:rPr>
            <w:rStyle w:val="af1"/>
            <w:rFonts w:ascii="Bookman Old Style" w:hAnsi="Bookman Old Style" w:cs="Times New Roman"/>
            <w:noProof/>
          </w:rPr>
          <w:t>73.</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4</w:t>
        </w:r>
        <w:r w:rsidRPr="00B72228">
          <w:rPr>
            <w:noProof/>
            <w:webHidden/>
          </w:rPr>
          <w:tab/>
        </w:r>
        <w:r w:rsidRPr="00B72228">
          <w:rPr>
            <w:noProof/>
            <w:webHidden/>
          </w:rPr>
          <w:fldChar w:fldCharType="begin"/>
        </w:r>
        <w:r w:rsidRPr="00B72228">
          <w:rPr>
            <w:noProof/>
            <w:webHidden/>
          </w:rPr>
          <w:instrText xml:space="preserve"> PAGEREF _Toc200955859 \h </w:instrText>
        </w:r>
        <w:r w:rsidRPr="00B72228">
          <w:rPr>
            <w:noProof/>
            <w:webHidden/>
          </w:rPr>
        </w:r>
        <w:r w:rsidRPr="00B72228">
          <w:rPr>
            <w:noProof/>
            <w:webHidden/>
          </w:rPr>
          <w:fldChar w:fldCharType="separate"/>
        </w:r>
        <w:r w:rsidR="00BB5B93">
          <w:rPr>
            <w:noProof/>
            <w:webHidden/>
          </w:rPr>
          <w:t>219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0" w:history="1">
        <w:r w:rsidRPr="00B72228">
          <w:rPr>
            <w:rStyle w:val="af1"/>
            <w:rFonts w:ascii="Bookman Old Style" w:hAnsi="Bookman Old Style" w:cs="Times New Roman"/>
            <w:noProof/>
          </w:rPr>
          <w:t>74.</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5</w:t>
        </w:r>
        <w:r w:rsidRPr="00B72228">
          <w:rPr>
            <w:noProof/>
            <w:webHidden/>
          </w:rPr>
          <w:tab/>
        </w:r>
        <w:r w:rsidRPr="00B72228">
          <w:rPr>
            <w:noProof/>
            <w:webHidden/>
          </w:rPr>
          <w:fldChar w:fldCharType="begin"/>
        </w:r>
        <w:r w:rsidRPr="00B72228">
          <w:rPr>
            <w:noProof/>
            <w:webHidden/>
          </w:rPr>
          <w:instrText xml:space="preserve"> PAGEREF _Toc200955860 \h </w:instrText>
        </w:r>
        <w:r w:rsidRPr="00B72228">
          <w:rPr>
            <w:noProof/>
            <w:webHidden/>
          </w:rPr>
        </w:r>
        <w:r w:rsidRPr="00B72228">
          <w:rPr>
            <w:noProof/>
            <w:webHidden/>
          </w:rPr>
          <w:fldChar w:fldCharType="separate"/>
        </w:r>
        <w:r w:rsidR="00BB5B93">
          <w:rPr>
            <w:noProof/>
            <w:webHidden/>
          </w:rPr>
          <w:t>219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1" w:history="1">
        <w:r w:rsidRPr="00B72228">
          <w:rPr>
            <w:rStyle w:val="af1"/>
            <w:rFonts w:ascii="Bookman Old Style" w:hAnsi="Bookman Old Style" w:cs="Times New Roman"/>
            <w:noProof/>
          </w:rPr>
          <w:t>75.</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6</w:t>
        </w:r>
        <w:r w:rsidRPr="00B72228">
          <w:rPr>
            <w:noProof/>
            <w:webHidden/>
          </w:rPr>
          <w:tab/>
        </w:r>
        <w:r w:rsidRPr="00B72228">
          <w:rPr>
            <w:noProof/>
            <w:webHidden/>
          </w:rPr>
          <w:fldChar w:fldCharType="begin"/>
        </w:r>
        <w:r w:rsidRPr="00B72228">
          <w:rPr>
            <w:noProof/>
            <w:webHidden/>
          </w:rPr>
          <w:instrText xml:space="preserve"> PAGEREF _Toc200955861 \h </w:instrText>
        </w:r>
        <w:r w:rsidRPr="00B72228">
          <w:rPr>
            <w:noProof/>
            <w:webHidden/>
          </w:rPr>
        </w:r>
        <w:r w:rsidRPr="00B72228">
          <w:rPr>
            <w:noProof/>
            <w:webHidden/>
          </w:rPr>
          <w:fldChar w:fldCharType="separate"/>
        </w:r>
        <w:r w:rsidR="00BB5B93">
          <w:rPr>
            <w:noProof/>
            <w:webHidden/>
          </w:rPr>
          <w:t>219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2" w:history="1">
        <w:r w:rsidRPr="00B72228">
          <w:rPr>
            <w:rStyle w:val="af1"/>
            <w:rFonts w:ascii="SimSun" w:eastAsia="SimSun" w:hAnsi="SimSun" w:cs="Times New Roman"/>
            <w:noProof/>
          </w:rPr>
          <w:t>73.</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4</w:t>
        </w:r>
        <w:r w:rsidRPr="00B72228">
          <w:rPr>
            <w:noProof/>
            <w:webHidden/>
          </w:rPr>
          <w:tab/>
        </w:r>
        <w:r w:rsidRPr="00B72228">
          <w:rPr>
            <w:noProof/>
            <w:webHidden/>
          </w:rPr>
          <w:fldChar w:fldCharType="begin"/>
        </w:r>
        <w:r w:rsidRPr="00B72228">
          <w:rPr>
            <w:noProof/>
            <w:webHidden/>
          </w:rPr>
          <w:instrText xml:space="preserve"> PAGEREF _Toc200955862 \h </w:instrText>
        </w:r>
        <w:r w:rsidRPr="00B72228">
          <w:rPr>
            <w:noProof/>
            <w:webHidden/>
          </w:rPr>
        </w:r>
        <w:r w:rsidRPr="00B72228">
          <w:rPr>
            <w:noProof/>
            <w:webHidden/>
          </w:rPr>
          <w:fldChar w:fldCharType="separate"/>
        </w:r>
        <w:r w:rsidR="00BB5B93">
          <w:rPr>
            <w:noProof/>
            <w:webHidden/>
          </w:rPr>
          <w:t>220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3" w:history="1">
        <w:r w:rsidRPr="00B72228">
          <w:rPr>
            <w:rStyle w:val="af1"/>
            <w:rFonts w:ascii="SimSun" w:eastAsia="SimSun" w:hAnsi="SimSun" w:cs="Times New Roman"/>
            <w:noProof/>
          </w:rPr>
          <w:t>74.</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5</w:t>
        </w:r>
        <w:r w:rsidRPr="00B72228">
          <w:rPr>
            <w:noProof/>
            <w:webHidden/>
          </w:rPr>
          <w:tab/>
        </w:r>
        <w:r w:rsidRPr="00B72228">
          <w:rPr>
            <w:noProof/>
            <w:webHidden/>
          </w:rPr>
          <w:fldChar w:fldCharType="begin"/>
        </w:r>
        <w:r w:rsidRPr="00B72228">
          <w:rPr>
            <w:noProof/>
            <w:webHidden/>
          </w:rPr>
          <w:instrText xml:space="preserve"> PAGEREF _Toc200955863 \h </w:instrText>
        </w:r>
        <w:r w:rsidRPr="00B72228">
          <w:rPr>
            <w:noProof/>
            <w:webHidden/>
          </w:rPr>
        </w:r>
        <w:r w:rsidRPr="00B72228">
          <w:rPr>
            <w:noProof/>
            <w:webHidden/>
          </w:rPr>
          <w:fldChar w:fldCharType="separate"/>
        </w:r>
        <w:r w:rsidR="00BB5B93">
          <w:rPr>
            <w:noProof/>
            <w:webHidden/>
          </w:rPr>
          <w:t>220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4" w:history="1">
        <w:r w:rsidRPr="00B72228">
          <w:rPr>
            <w:rStyle w:val="af1"/>
            <w:rFonts w:ascii="SimSun" w:eastAsia="SimSun" w:hAnsi="SimSun" w:cs="Times New Roman"/>
            <w:noProof/>
          </w:rPr>
          <w:t>75.</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6</w:t>
        </w:r>
        <w:r w:rsidRPr="00B72228">
          <w:rPr>
            <w:noProof/>
            <w:webHidden/>
          </w:rPr>
          <w:tab/>
        </w:r>
        <w:r w:rsidRPr="00B72228">
          <w:rPr>
            <w:noProof/>
            <w:webHidden/>
          </w:rPr>
          <w:fldChar w:fldCharType="begin"/>
        </w:r>
        <w:r w:rsidRPr="00B72228">
          <w:rPr>
            <w:noProof/>
            <w:webHidden/>
          </w:rPr>
          <w:instrText xml:space="preserve"> PAGEREF _Toc200955864 \h </w:instrText>
        </w:r>
        <w:r w:rsidRPr="00B72228">
          <w:rPr>
            <w:noProof/>
            <w:webHidden/>
          </w:rPr>
        </w:r>
        <w:r w:rsidRPr="00B72228">
          <w:rPr>
            <w:noProof/>
            <w:webHidden/>
          </w:rPr>
          <w:fldChar w:fldCharType="separate"/>
        </w:r>
        <w:r w:rsidR="00BB5B93">
          <w:rPr>
            <w:noProof/>
            <w:webHidden/>
          </w:rPr>
          <w:t>220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5" w:history="1">
        <w:r w:rsidRPr="00B72228">
          <w:rPr>
            <w:rStyle w:val="af1"/>
            <w:rFonts w:ascii="Bookman Old Style" w:hAnsi="Bookman Old Style" w:cs="Times New Roman"/>
            <w:noProof/>
          </w:rPr>
          <w:t>76.</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7</w:t>
        </w:r>
        <w:r w:rsidRPr="00B72228">
          <w:rPr>
            <w:noProof/>
            <w:webHidden/>
          </w:rPr>
          <w:tab/>
        </w:r>
        <w:r w:rsidRPr="00B72228">
          <w:rPr>
            <w:noProof/>
            <w:webHidden/>
          </w:rPr>
          <w:fldChar w:fldCharType="begin"/>
        </w:r>
        <w:r w:rsidRPr="00B72228">
          <w:rPr>
            <w:noProof/>
            <w:webHidden/>
          </w:rPr>
          <w:instrText xml:space="preserve"> PAGEREF _Toc200955865 \h </w:instrText>
        </w:r>
        <w:r w:rsidRPr="00B72228">
          <w:rPr>
            <w:noProof/>
            <w:webHidden/>
          </w:rPr>
        </w:r>
        <w:r w:rsidRPr="00B72228">
          <w:rPr>
            <w:noProof/>
            <w:webHidden/>
          </w:rPr>
          <w:fldChar w:fldCharType="separate"/>
        </w:r>
        <w:r w:rsidR="00BB5B93">
          <w:rPr>
            <w:noProof/>
            <w:webHidden/>
          </w:rPr>
          <w:t>221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6" w:history="1">
        <w:r w:rsidRPr="00B72228">
          <w:rPr>
            <w:rStyle w:val="af1"/>
            <w:rFonts w:ascii="Bookman Old Style" w:hAnsi="Bookman Old Style" w:cs="Times New Roman"/>
            <w:noProof/>
          </w:rPr>
          <w:t>77.</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8</w:t>
        </w:r>
        <w:r w:rsidRPr="00B72228">
          <w:rPr>
            <w:noProof/>
            <w:webHidden/>
          </w:rPr>
          <w:tab/>
        </w:r>
        <w:r w:rsidRPr="00B72228">
          <w:rPr>
            <w:noProof/>
            <w:webHidden/>
          </w:rPr>
          <w:fldChar w:fldCharType="begin"/>
        </w:r>
        <w:r w:rsidRPr="00B72228">
          <w:rPr>
            <w:noProof/>
            <w:webHidden/>
          </w:rPr>
          <w:instrText xml:space="preserve"> PAGEREF _Toc200955866 \h </w:instrText>
        </w:r>
        <w:r w:rsidRPr="00B72228">
          <w:rPr>
            <w:noProof/>
            <w:webHidden/>
          </w:rPr>
        </w:r>
        <w:r w:rsidRPr="00B72228">
          <w:rPr>
            <w:noProof/>
            <w:webHidden/>
          </w:rPr>
          <w:fldChar w:fldCharType="separate"/>
        </w:r>
        <w:r w:rsidR="00BB5B93">
          <w:rPr>
            <w:noProof/>
            <w:webHidden/>
          </w:rPr>
          <w:t>221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7" w:history="1">
        <w:r w:rsidRPr="00B72228">
          <w:rPr>
            <w:rStyle w:val="af1"/>
            <w:rFonts w:ascii="Bookman Old Style" w:hAnsi="Bookman Old Style" w:cs="Times New Roman"/>
            <w:noProof/>
          </w:rPr>
          <w:t>78.</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9</w:t>
        </w:r>
        <w:r w:rsidRPr="00B72228">
          <w:rPr>
            <w:noProof/>
            <w:webHidden/>
          </w:rPr>
          <w:tab/>
        </w:r>
        <w:r w:rsidRPr="00B72228">
          <w:rPr>
            <w:noProof/>
            <w:webHidden/>
          </w:rPr>
          <w:fldChar w:fldCharType="begin"/>
        </w:r>
        <w:r w:rsidRPr="00B72228">
          <w:rPr>
            <w:noProof/>
            <w:webHidden/>
          </w:rPr>
          <w:instrText xml:space="preserve"> PAGEREF _Toc200955867 \h </w:instrText>
        </w:r>
        <w:r w:rsidRPr="00B72228">
          <w:rPr>
            <w:noProof/>
            <w:webHidden/>
          </w:rPr>
        </w:r>
        <w:r w:rsidRPr="00B72228">
          <w:rPr>
            <w:noProof/>
            <w:webHidden/>
          </w:rPr>
          <w:fldChar w:fldCharType="separate"/>
        </w:r>
        <w:r w:rsidR="00BB5B93">
          <w:rPr>
            <w:noProof/>
            <w:webHidden/>
          </w:rPr>
          <w:t>221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8" w:history="1">
        <w:r w:rsidRPr="00B72228">
          <w:rPr>
            <w:rStyle w:val="af1"/>
            <w:rFonts w:ascii="SimSun" w:eastAsia="SimSun" w:hAnsi="SimSun" w:cs="Times New Roman"/>
            <w:noProof/>
          </w:rPr>
          <w:t>76.</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7</w:t>
        </w:r>
        <w:r w:rsidRPr="00B72228">
          <w:rPr>
            <w:noProof/>
            <w:webHidden/>
          </w:rPr>
          <w:tab/>
        </w:r>
        <w:r w:rsidRPr="00B72228">
          <w:rPr>
            <w:noProof/>
            <w:webHidden/>
          </w:rPr>
          <w:fldChar w:fldCharType="begin"/>
        </w:r>
        <w:r w:rsidRPr="00B72228">
          <w:rPr>
            <w:noProof/>
            <w:webHidden/>
          </w:rPr>
          <w:instrText xml:space="preserve"> PAGEREF _Toc200955868 \h </w:instrText>
        </w:r>
        <w:r w:rsidRPr="00B72228">
          <w:rPr>
            <w:noProof/>
            <w:webHidden/>
          </w:rPr>
        </w:r>
        <w:r w:rsidRPr="00B72228">
          <w:rPr>
            <w:noProof/>
            <w:webHidden/>
          </w:rPr>
          <w:fldChar w:fldCharType="separate"/>
        </w:r>
        <w:r w:rsidR="00BB5B93">
          <w:rPr>
            <w:noProof/>
            <w:webHidden/>
          </w:rPr>
          <w:t>222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69" w:history="1">
        <w:r w:rsidRPr="00B72228">
          <w:rPr>
            <w:rStyle w:val="af1"/>
            <w:rFonts w:ascii="SimSun" w:eastAsia="SimSun" w:hAnsi="SimSun" w:cs="Times New Roman"/>
            <w:noProof/>
          </w:rPr>
          <w:t>77.</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8</w:t>
        </w:r>
        <w:r w:rsidRPr="00B72228">
          <w:rPr>
            <w:noProof/>
            <w:webHidden/>
          </w:rPr>
          <w:tab/>
        </w:r>
        <w:r w:rsidRPr="00B72228">
          <w:rPr>
            <w:noProof/>
            <w:webHidden/>
          </w:rPr>
          <w:fldChar w:fldCharType="begin"/>
        </w:r>
        <w:r w:rsidRPr="00B72228">
          <w:rPr>
            <w:noProof/>
            <w:webHidden/>
          </w:rPr>
          <w:instrText xml:space="preserve"> PAGEREF _Toc200955869 \h </w:instrText>
        </w:r>
        <w:r w:rsidRPr="00B72228">
          <w:rPr>
            <w:noProof/>
            <w:webHidden/>
          </w:rPr>
        </w:r>
        <w:r w:rsidRPr="00B72228">
          <w:rPr>
            <w:noProof/>
            <w:webHidden/>
          </w:rPr>
          <w:fldChar w:fldCharType="separate"/>
        </w:r>
        <w:r w:rsidR="00BB5B93">
          <w:rPr>
            <w:noProof/>
            <w:webHidden/>
          </w:rPr>
          <w:t>222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0" w:history="1">
        <w:r w:rsidRPr="00B72228">
          <w:rPr>
            <w:rStyle w:val="af1"/>
            <w:rFonts w:ascii="SimSun" w:eastAsia="SimSun" w:hAnsi="SimSun" w:cs="Times New Roman"/>
            <w:noProof/>
          </w:rPr>
          <w:t>78.</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9</w:t>
        </w:r>
        <w:r w:rsidRPr="00B72228">
          <w:rPr>
            <w:noProof/>
            <w:webHidden/>
          </w:rPr>
          <w:tab/>
        </w:r>
        <w:r w:rsidRPr="00B72228">
          <w:rPr>
            <w:noProof/>
            <w:webHidden/>
          </w:rPr>
          <w:fldChar w:fldCharType="begin"/>
        </w:r>
        <w:r w:rsidRPr="00B72228">
          <w:rPr>
            <w:noProof/>
            <w:webHidden/>
          </w:rPr>
          <w:instrText xml:space="preserve"> PAGEREF _Toc200955870 \h </w:instrText>
        </w:r>
        <w:r w:rsidRPr="00B72228">
          <w:rPr>
            <w:noProof/>
            <w:webHidden/>
          </w:rPr>
        </w:r>
        <w:r w:rsidRPr="00B72228">
          <w:rPr>
            <w:noProof/>
            <w:webHidden/>
          </w:rPr>
          <w:fldChar w:fldCharType="separate"/>
        </w:r>
        <w:r w:rsidR="00BB5B93">
          <w:rPr>
            <w:noProof/>
            <w:webHidden/>
          </w:rPr>
          <w:t>222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1" w:history="1">
        <w:r w:rsidRPr="00B72228">
          <w:rPr>
            <w:rStyle w:val="af1"/>
            <w:rFonts w:ascii="Bookman Old Style" w:hAnsi="Bookman Old Style" w:cs="Times New Roman"/>
            <w:noProof/>
          </w:rPr>
          <w:t>79.</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10</w:t>
        </w:r>
        <w:r w:rsidRPr="00B72228">
          <w:rPr>
            <w:noProof/>
            <w:webHidden/>
          </w:rPr>
          <w:tab/>
        </w:r>
        <w:r w:rsidRPr="00B72228">
          <w:rPr>
            <w:noProof/>
            <w:webHidden/>
          </w:rPr>
          <w:fldChar w:fldCharType="begin"/>
        </w:r>
        <w:r w:rsidRPr="00B72228">
          <w:rPr>
            <w:noProof/>
            <w:webHidden/>
          </w:rPr>
          <w:instrText xml:space="preserve"> PAGEREF _Toc200955871 \h </w:instrText>
        </w:r>
        <w:r w:rsidRPr="00B72228">
          <w:rPr>
            <w:noProof/>
            <w:webHidden/>
          </w:rPr>
        </w:r>
        <w:r w:rsidRPr="00B72228">
          <w:rPr>
            <w:noProof/>
            <w:webHidden/>
          </w:rPr>
          <w:fldChar w:fldCharType="separate"/>
        </w:r>
        <w:r w:rsidR="00BB5B93">
          <w:rPr>
            <w:noProof/>
            <w:webHidden/>
          </w:rPr>
          <w:t>223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2" w:history="1">
        <w:r w:rsidRPr="00B72228">
          <w:rPr>
            <w:rStyle w:val="af1"/>
            <w:rFonts w:ascii="Bookman Old Style" w:hAnsi="Bookman Old Style" w:cs="Times New Roman"/>
            <w:noProof/>
          </w:rPr>
          <w:t>80.</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11</w:t>
        </w:r>
        <w:r w:rsidRPr="00B72228">
          <w:rPr>
            <w:noProof/>
            <w:webHidden/>
          </w:rPr>
          <w:tab/>
        </w:r>
        <w:r w:rsidRPr="00B72228">
          <w:rPr>
            <w:noProof/>
            <w:webHidden/>
          </w:rPr>
          <w:fldChar w:fldCharType="begin"/>
        </w:r>
        <w:r w:rsidRPr="00B72228">
          <w:rPr>
            <w:noProof/>
            <w:webHidden/>
          </w:rPr>
          <w:instrText xml:space="preserve"> PAGEREF _Toc200955872 \h </w:instrText>
        </w:r>
        <w:r w:rsidRPr="00B72228">
          <w:rPr>
            <w:noProof/>
            <w:webHidden/>
          </w:rPr>
        </w:r>
        <w:r w:rsidRPr="00B72228">
          <w:rPr>
            <w:noProof/>
            <w:webHidden/>
          </w:rPr>
          <w:fldChar w:fldCharType="separate"/>
        </w:r>
        <w:r w:rsidR="00BB5B93">
          <w:rPr>
            <w:noProof/>
            <w:webHidden/>
          </w:rPr>
          <w:t>223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3" w:history="1">
        <w:r w:rsidRPr="00B72228">
          <w:rPr>
            <w:rStyle w:val="af1"/>
            <w:rFonts w:ascii="Bookman Old Style" w:hAnsi="Bookman Old Style" w:cs="Times New Roman"/>
            <w:noProof/>
          </w:rPr>
          <w:t>81.</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12</w:t>
        </w:r>
        <w:r w:rsidRPr="00B72228">
          <w:rPr>
            <w:noProof/>
            <w:webHidden/>
          </w:rPr>
          <w:tab/>
        </w:r>
        <w:r w:rsidRPr="00B72228">
          <w:rPr>
            <w:noProof/>
            <w:webHidden/>
          </w:rPr>
          <w:fldChar w:fldCharType="begin"/>
        </w:r>
        <w:r w:rsidRPr="00B72228">
          <w:rPr>
            <w:noProof/>
            <w:webHidden/>
          </w:rPr>
          <w:instrText xml:space="preserve"> PAGEREF _Toc200955873 \h </w:instrText>
        </w:r>
        <w:r w:rsidRPr="00B72228">
          <w:rPr>
            <w:noProof/>
            <w:webHidden/>
          </w:rPr>
        </w:r>
        <w:r w:rsidRPr="00B72228">
          <w:rPr>
            <w:noProof/>
            <w:webHidden/>
          </w:rPr>
          <w:fldChar w:fldCharType="separate"/>
        </w:r>
        <w:r w:rsidR="00BB5B93">
          <w:rPr>
            <w:noProof/>
            <w:webHidden/>
          </w:rPr>
          <w:t>223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4" w:history="1">
        <w:r w:rsidRPr="00B72228">
          <w:rPr>
            <w:rStyle w:val="af1"/>
            <w:rFonts w:ascii="SimSun" w:eastAsia="SimSun" w:hAnsi="SimSun" w:cs="Times New Roman"/>
            <w:noProof/>
          </w:rPr>
          <w:t>79.</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10</w:t>
        </w:r>
        <w:r w:rsidRPr="00B72228">
          <w:rPr>
            <w:noProof/>
            <w:webHidden/>
          </w:rPr>
          <w:tab/>
        </w:r>
        <w:r w:rsidRPr="00B72228">
          <w:rPr>
            <w:noProof/>
            <w:webHidden/>
          </w:rPr>
          <w:fldChar w:fldCharType="begin"/>
        </w:r>
        <w:r w:rsidRPr="00B72228">
          <w:rPr>
            <w:noProof/>
            <w:webHidden/>
          </w:rPr>
          <w:instrText xml:space="preserve"> PAGEREF _Toc200955874 \h </w:instrText>
        </w:r>
        <w:r w:rsidRPr="00B72228">
          <w:rPr>
            <w:noProof/>
            <w:webHidden/>
          </w:rPr>
        </w:r>
        <w:r w:rsidRPr="00B72228">
          <w:rPr>
            <w:noProof/>
            <w:webHidden/>
          </w:rPr>
          <w:fldChar w:fldCharType="separate"/>
        </w:r>
        <w:r w:rsidR="00BB5B93">
          <w:rPr>
            <w:noProof/>
            <w:webHidden/>
          </w:rPr>
          <w:t>224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5" w:history="1">
        <w:r w:rsidRPr="00B72228">
          <w:rPr>
            <w:rStyle w:val="af1"/>
            <w:rFonts w:ascii="SimSun" w:eastAsia="SimSun" w:hAnsi="SimSun" w:cs="Times New Roman"/>
            <w:noProof/>
          </w:rPr>
          <w:t>80.</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11</w:t>
        </w:r>
        <w:r w:rsidRPr="00B72228">
          <w:rPr>
            <w:noProof/>
            <w:webHidden/>
          </w:rPr>
          <w:tab/>
        </w:r>
        <w:r w:rsidRPr="00B72228">
          <w:rPr>
            <w:noProof/>
            <w:webHidden/>
          </w:rPr>
          <w:fldChar w:fldCharType="begin"/>
        </w:r>
        <w:r w:rsidRPr="00B72228">
          <w:rPr>
            <w:noProof/>
            <w:webHidden/>
          </w:rPr>
          <w:instrText xml:space="preserve"> PAGEREF _Toc200955875 \h </w:instrText>
        </w:r>
        <w:r w:rsidRPr="00B72228">
          <w:rPr>
            <w:noProof/>
            <w:webHidden/>
          </w:rPr>
        </w:r>
        <w:r w:rsidRPr="00B72228">
          <w:rPr>
            <w:noProof/>
            <w:webHidden/>
          </w:rPr>
          <w:fldChar w:fldCharType="separate"/>
        </w:r>
        <w:r w:rsidR="00BB5B93">
          <w:rPr>
            <w:noProof/>
            <w:webHidden/>
          </w:rPr>
          <w:t>224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6" w:history="1">
        <w:r w:rsidRPr="00B72228">
          <w:rPr>
            <w:rStyle w:val="af1"/>
            <w:rFonts w:ascii="SimSun" w:eastAsia="SimSun" w:hAnsi="SimSun" w:cs="Times New Roman"/>
            <w:noProof/>
          </w:rPr>
          <w:t>81.</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12</w:t>
        </w:r>
        <w:r w:rsidRPr="00B72228">
          <w:rPr>
            <w:noProof/>
            <w:webHidden/>
          </w:rPr>
          <w:tab/>
        </w:r>
        <w:r w:rsidRPr="00B72228">
          <w:rPr>
            <w:noProof/>
            <w:webHidden/>
          </w:rPr>
          <w:fldChar w:fldCharType="begin"/>
        </w:r>
        <w:r w:rsidRPr="00B72228">
          <w:rPr>
            <w:noProof/>
            <w:webHidden/>
          </w:rPr>
          <w:instrText xml:space="preserve"> PAGEREF _Toc200955876 \h </w:instrText>
        </w:r>
        <w:r w:rsidRPr="00B72228">
          <w:rPr>
            <w:noProof/>
            <w:webHidden/>
          </w:rPr>
        </w:r>
        <w:r w:rsidRPr="00B72228">
          <w:rPr>
            <w:noProof/>
            <w:webHidden/>
          </w:rPr>
          <w:fldChar w:fldCharType="separate"/>
        </w:r>
        <w:r w:rsidR="00BB5B93">
          <w:rPr>
            <w:noProof/>
            <w:webHidden/>
          </w:rPr>
          <w:t>224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7" w:history="1">
        <w:r w:rsidRPr="00B72228">
          <w:rPr>
            <w:rStyle w:val="af1"/>
            <w:rFonts w:ascii="Bookman Old Style" w:hAnsi="Bookman Old Style" w:cs="Times New Roman"/>
            <w:noProof/>
          </w:rPr>
          <w:t>82.</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Лунный календарь 13</w:t>
        </w:r>
        <w:r w:rsidRPr="00B72228">
          <w:rPr>
            <w:noProof/>
            <w:webHidden/>
          </w:rPr>
          <w:tab/>
        </w:r>
        <w:r w:rsidRPr="00B72228">
          <w:rPr>
            <w:noProof/>
            <w:webHidden/>
          </w:rPr>
          <w:fldChar w:fldCharType="begin"/>
        </w:r>
        <w:r w:rsidRPr="00B72228">
          <w:rPr>
            <w:noProof/>
            <w:webHidden/>
          </w:rPr>
          <w:instrText xml:space="preserve"> PAGEREF _Toc200955877 \h </w:instrText>
        </w:r>
        <w:r w:rsidRPr="00B72228">
          <w:rPr>
            <w:noProof/>
            <w:webHidden/>
          </w:rPr>
        </w:r>
        <w:r w:rsidRPr="00B72228">
          <w:rPr>
            <w:noProof/>
            <w:webHidden/>
          </w:rPr>
          <w:fldChar w:fldCharType="separate"/>
        </w:r>
        <w:r w:rsidR="00BB5B93">
          <w:rPr>
            <w:noProof/>
            <w:webHidden/>
          </w:rPr>
          <w:t>225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8" w:history="1">
        <w:r w:rsidRPr="00B72228">
          <w:rPr>
            <w:rStyle w:val="af1"/>
            <w:rFonts w:ascii="SimSun" w:eastAsia="SimSun" w:hAnsi="SimSun" w:cs="Times New Roman"/>
            <w:noProof/>
          </w:rPr>
          <w:t>82.</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13</w:t>
        </w:r>
        <w:r w:rsidRPr="00B72228">
          <w:rPr>
            <w:noProof/>
            <w:webHidden/>
          </w:rPr>
          <w:tab/>
        </w:r>
        <w:r w:rsidRPr="00B72228">
          <w:rPr>
            <w:noProof/>
            <w:webHidden/>
          </w:rPr>
          <w:fldChar w:fldCharType="begin"/>
        </w:r>
        <w:r w:rsidRPr="00B72228">
          <w:rPr>
            <w:noProof/>
            <w:webHidden/>
          </w:rPr>
          <w:instrText xml:space="preserve"> PAGEREF _Toc200955878 \h </w:instrText>
        </w:r>
        <w:r w:rsidRPr="00B72228">
          <w:rPr>
            <w:noProof/>
            <w:webHidden/>
          </w:rPr>
        </w:r>
        <w:r w:rsidRPr="00B72228">
          <w:rPr>
            <w:noProof/>
            <w:webHidden/>
          </w:rPr>
          <w:fldChar w:fldCharType="separate"/>
        </w:r>
        <w:r w:rsidR="00BB5B93">
          <w:rPr>
            <w:noProof/>
            <w:webHidden/>
          </w:rPr>
          <w:t>226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79" w:history="1">
        <w:r w:rsidRPr="00B72228">
          <w:rPr>
            <w:rStyle w:val="af1"/>
            <w:rFonts w:ascii="Bookman Old Style" w:hAnsi="Bookman Old Style" w:cs="Times New Roman"/>
            <w:noProof/>
          </w:rPr>
          <w:t>83.</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Хокку Фонарь</w:t>
        </w:r>
        <w:r w:rsidRPr="00B72228">
          <w:rPr>
            <w:noProof/>
            <w:webHidden/>
          </w:rPr>
          <w:tab/>
        </w:r>
        <w:r w:rsidRPr="00B72228">
          <w:rPr>
            <w:noProof/>
            <w:webHidden/>
          </w:rPr>
          <w:fldChar w:fldCharType="begin"/>
        </w:r>
        <w:r w:rsidRPr="00B72228">
          <w:rPr>
            <w:noProof/>
            <w:webHidden/>
          </w:rPr>
          <w:instrText xml:space="preserve"> PAGEREF _Toc200955879 \h </w:instrText>
        </w:r>
        <w:r w:rsidRPr="00B72228">
          <w:rPr>
            <w:noProof/>
            <w:webHidden/>
          </w:rPr>
        </w:r>
        <w:r w:rsidRPr="00B72228">
          <w:rPr>
            <w:noProof/>
            <w:webHidden/>
          </w:rPr>
          <w:fldChar w:fldCharType="separate"/>
        </w:r>
        <w:r w:rsidR="00BB5B93">
          <w:rPr>
            <w:noProof/>
            <w:webHidden/>
          </w:rPr>
          <w:t>227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0" w:history="1">
        <w:r w:rsidRPr="00B72228">
          <w:rPr>
            <w:rStyle w:val="af1"/>
            <w:rFonts w:ascii="SimSun" w:eastAsia="SimSun" w:hAnsi="SimSun" w:cs="Times New Roman"/>
            <w:noProof/>
          </w:rPr>
          <w:t>83.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灯笼</w:t>
        </w:r>
        <w:r w:rsidRPr="00B72228">
          <w:rPr>
            <w:noProof/>
            <w:webHidden/>
          </w:rPr>
          <w:tab/>
        </w:r>
        <w:r w:rsidRPr="00B72228">
          <w:rPr>
            <w:noProof/>
            <w:webHidden/>
          </w:rPr>
          <w:fldChar w:fldCharType="begin"/>
        </w:r>
        <w:r w:rsidRPr="00B72228">
          <w:rPr>
            <w:noProof/>
            <w:webHidden/>
          </w:rPr>
          <w:instrText xml:space="preserve"> PAGEREF _Toc200955880 \h </w:instrText>
        </w:r>
        <w:r w:rsidRPr="00B72228">
          <w:rPr>
            <w:noProof/>
            <w:webHidden/>
          </w:rPr>
        </w:r>
        <w:r w:rsidRPr="00B72228">
          <w:rPr>
            <w:noProof/>
            <w:webHidden/>
          </w:rPr>
          <w:fldChar w:fldCharType="separate"/>
        </w:r>
        <w:r w:rsidR="00BB5B93">
          <w:rPr>
            <w:noProof/>
            <w:webHidden/>
          </w:rPr>
          <w:t>228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1" w:history="1">
        <w:r w:rsidRPr="00B72228">
          <w:rPr>
            <w:rStyle w:val="af1"/>
            <w:rFonts w:ascii="Bookman Old Style" w:eastAsia="SimSun" w:hAnsi="Bookman Old Style" w:cs="Times New Roman"/>
            <w:noProof/>
          </w:rPr>
          <w:t>84.</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 xml:space="preserve">Хокку </w:t>
        </w:r>
        <w:r w:rsidRPr="00B72228">
          <w:rPr>
            <w:rStyle w:val="af1"/>
            <w:rFonts w:ascii="Bookman Old Style" w:eastAsia="SimSun" w:hAnsi="Bookman Old Style" w:cs="Times New Roman"/>
            <w:noProof/>
          </w:rPr>
          <w:t>Небо белое</w:t>
        </w:r>
        <w:r w:rsidRPr="00B72228">
          <w:rPr>
            <w:noProof/>
            <w:webHidden/>
          </w:rPr>
          <w:tab/>
        </w:r>
        <w:r w:rsidRPr="00B72228">
          <w:rPr>
            <w:noProof/>
            <w:webHidden/>
          </w:rPr>
          <w:fldChar w:fldCharType="begin"/>
        </w:r>
        <w:r w:rsidRPr="00B72228">
          <w:rPr>
            <w:noProof/>
            <w:webHidden/>
          </w:rPr>
          <w:instrText xml:space="preserve"> PAGEREF _Toc200955881 \h </w:instrText>
        </w:r>
        <w:r w:rsidRPr="00B72228">
          <w:rPr>
            <w:noProof/>
            <w:webHidden/>
          </w:rPr>
        </w:r>
        <w:r w:rsidRPr="00B72228">
          <w:rPr>
            <w:noProof/>
            <w:webHidden/>
          </w:rPr>
          <w:fldChar w:fldCharType="separate"/>
        </w:r>
        <w:r w:rsidR="00BB5B93">
          <w:rPr>
            <w:noProof/>
            <w:webHidden/>
          </w:rPr>
          <w:t>229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2" w:history="1">
        <w:r w:rsidRPr="00B72228">
          <w:rPr>
            <w:rStyle w:val="af1"/>
            <w:rFonts w:ascii="SimSun" w:eastAsia="SimSun" w:hAnsi="SimSun" w:cs="Times New Roman"/>
            <w:noProof/>
          </w:rPr>
          <w:t>84.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天空是白的</w:t>
        </w:r>
        <w:r w:rsidRPr="00B72228">
          <w:rPr>
            <w:noProof/>
            <w:webHidden/>
          </w:rPr>
          <w:tab/>
        </w:r>
        <w:r w:rsidRPr="00B72228">
          <w:rPr>
            <w:noProof/>
            <w:webHidden/>
          </w:rPr>
          <w:fldChar w:fldCharType="begin"/>
        </w:r>
        <w:r w:rsidRPr="00B72228">
          <w:rPr>
            <w:noProof/>
            <w:webHidden/>
          </w:rPr>
          <w:instrText xml:space="preserve"> PAGEREF _Toc200955882 \h </w:instrText>
        </w:r>
        <w:r w:rsidRPr="00B72228">
          <w:rPr>
            <w:noProof/>
            <w:webHidden/>
          </w:rPr>
        </w:r>
        <w:r w:rsidRPr="00B72228">
          <w:rPr>
            <w:noProof/>
            <w:webHidden/>
          </w:rPr>
          <w:fldChar w:fldCharType="separate"/>
        </w:r>
        <w:r w:rsidR="00BB5B93">
          <w:rPr>
            <w:noProof/>
            <w:webHidden/>
          </w:rPr>
          <w:t>230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3" w:history="1">
        <w:r w:rsidRPr="00B72228">
          <w:rPr>
            <w:rStyle w:val="af1"/>
            <w:rFonts w:ascii="Bookman Old Style" w:eastAsia="SimSun" w:hAnsi="Bookman Old Style" w:cs="Times New Roman"/>
            <w:noProof/>
          </w:rPr>
          <w:t>85.</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 xml:space="preserve">Хокку </w:t>
        </w:r>
        <w:r w:rsidRPr="00B72228">
          <w:rPr>
            <w:rStyle w:val="af1"/>
            <w:rFonts w:ascii="Bookman Old Style" w:eastAsia="SimSun" w:hAnsi="Bookman Old Style" w:cs="Times New Roman"/>
            <w:noProof/>
          </w:rPr>
          <w:t>Ветви берёзы</w:t>
        </w:r>
        <w:r w:rsidRPr="00B72228">
          <w:rPr>
            <w:noProof/>
            <w:webHidden/>
          </w:rPr>
          <w:tab/>
        </w:r>
        <w:r w:rsidRPr="00B72228">
          <w:rPr>
            <w:noProof/>
            <w:webHidden/>
          </w:rPr>
          <w:fldChar w:fldCharType="begin"/>
        </w:r>
        <w:r w:rsidRPr="00B72228">
          <w:rPr>
            <w:noProof/>
            <w:webHidden/>
          </w:rPr>
          <w:instrText xml:space="preserve"> PAGEREF _Toc200955883 \h </w:instrText>
        </w:r>
        <w:r w:rsidRPr="00B72228">
          <w:rPr>
            <w:noProof/>
            <w:webHidden/>
          </w:rPr>
        </w:r>
        <w:r w:rsidRPr="00B72228">
          <w:rPr>
            <w:noProof/>
            <w:webHidden/>
          </w:rPr>
          <w:fldChar w:fldCharType="separate"/>
        </w:r>
        <w:r w:rsidR="00BB5B93">
          <w:rPr>
            <w:noProof/>
            <w:webHidden/>
          </w:rPr>
          <w:t>231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4" w:history="1">
        <w:r w:rsidRPr="00B72228">
          <w:rPr>
            <w:rStyle w:val="af1"/>
            <w:rFonts w:ascii="SimSun" w:eastAsia="SimSun" w:hAnsi="SimSun" w:cs="Times New Roman"/>
            <w:noProof/>
          </w:rPr>
          <w:t>85.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白桦的树枝</w:t>
        </w:r>
        <w:r w:rsidRPr="00B72228">
          <w:rPr>
            <w:noProof/>
            <w:webHidden/>
          </w:rPr>
          <w:tab/>
        </w:r>
        <w:r w:rsidRPr="00B72228">
          <w:rPr>
            <w:noProof/>
            <w:webHidden/>
          </w:rPr>
          <w:fldChar w:fldCharType="begin"/>
        </w:r>
        <w:r w:rsidRPr="00B72228">
          <w:rPr>
            <w:noProof/>
            <w:webHidden/>
          </w:rPr>
          <w:instrText xml:space="preserve"> PAGEREF _Toc200955884 \h </w:instrText>
        </w:r>
        <w:r w:rsidRPr="00B72228">
          <w:rPr>
            <w:noProof/>
            <w:webHidden/>
          </w:rPr>
        </w:r>
        <w:r w:rsidRPr="00B72228">
          <w:rPr>
            <w:noProof/>
            <w:webHidden/>
          </w:rPr>
          <w:fldChar w:fldCharType="separate"/>
        </w:r>
        <w:r w:rsidR="00BB5B93">
          <w:rPr>
            <w:noProof/>
            <w:webHidden/>
          </w:rPr>
          <w:t>232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5" w:history="1">
        <w:r w:rsidRPr="00B72228">
          <w:rPr>
            <w:rStyle w:val="af1"/>
            <w:rFonts w:ascii="Bookman Old Style" w:eastAsia="Times New Roman" w:hAnsi="Bookman Old Style" w:cs="Times New Roman"/>
            <w:bCs/>
            <w:noProof/>
            <w:lang w:eastAsia="ru-RU"/>
          </w:rPr>
          <w:t>86.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Обезглавили</w:t>
        </w:r>
        <w:r w:rsidRPr="00B72228">
          <w:rPr>
            <w:rStyle w:val="af1"/>
            <w:rFonts w:ascii="Bookman Old Style" w:eastAsia="Times New Roman" w:hAnsi="Bookman Old Style" w:cs="Times New Roman"/>
            <w:bCs/>
            <w:noProof/>
            <w:lang w:eastAsia="ru-RU"/>
          </w:rPr>
          <w:t xml:space="preserve"> сто тысяч воинов</w:t>
        </w:r>
        <w:r w:rsidRPr="00B72228">
          <w:rPr>
            <w:noProof/>
            <w:webHidden/>
          </w:rPr>
          <w:tab/>
        </w:r>
        <w:r w:rsidRPr="00B72228">
          <w:rPr>
            <w:noProof/>
            <w:webHidden/>
          </w:rPr>
          <w:fldChar w:fldCharType="begin"/>
        </w:r>
        <w:r w:rsidRPr="00B72228">
          <w:rPr>
            <w:noProof/>
            <w:webHidden/>
          </w:rPr>
          <w:instrText xml:space="preserve"> PAGEREF _Toc200955885 \h </w:instrText>
        </w:r>
        <w:r w:rsidRPr="00B72228">
          <w:rPr>
            <w:noProof/>
            <w:webHidden/>
          </w:rPr>
        </w:r>
        <w:r w:rsidRPr="00B72228">
          <w:rPr>
            <w:noProof/>
            <w:webHidden/>
          </w:rPr>
          <w:fldChar w:fldCharType="separate"/>
        </w:r>
        <w:r w:rsidR="00BB5B93">
          <w:rPr>
            <w:noProof/>
            <w:webHidden/>
          </w:rPr>
          <w:t>233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6" w:history="1">
        <w:r w:rsidRPr="00B72228">
          <w:rPr>
            <w:rStyle w:val="af1"/>
            <w:rFonts w:ascii="SimSun" w:eastAsia="SimSun" w:hAnsi="SimSun" w:cs="Times New Roman"/>
            <w:noProof/>
          </w:rPr>
          <w:t>86.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十万将士人头落地</w:t>
        </w:r>
        <w:r w:rsidRPr="00B72228">
          <w:rPr>
            <w:noProof/>
            <w:webHidden/>
          </w:rPr>
          <w:tab/>
        </w:r>
        <w:r w:rsidRPr="00B72228">
          <w:rPr>
            <w:noProof/>
            <w:webHidden/>
          </w:rPr>
          <w:fldChar w:fldCharType="begin"/>
        </w:r>
        <w:r w:rsidRPr="00B72228">
          <w:rPr>
            <w:noProof/>
            <w:webHidden/>
          </w:rPr>
          <w:instrText xml:space="preserve"> PAGEREF _Toc200955886 \h </w:instrText>
        </w:r>
        <w:r w:rsidRPr="00B72228">
          <w:rPr>
            <w:noProof/>
            <w:webHidden/>
          </w:rPr>
        </w:r>
        <w:r w:rsidRPr="00B72228">
          <w:rPr>
            <w:noProof/>
            <w:webHidden/>
          </w:rPr>
          <w:fldChar w:fldCharType="separate"/>
        </w:r>
        <w:r w:rsidR="00BB5B93">
          <w:rPr>
            <w:noProof/>
            <w:webHidden/>
          </w:rPr>
          <w:t>234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7" w:history="1">
        <w:r w:rsidRPr="00B72228">
          <w:rPr>
            <w:rStyle w:val="af1"/>
            <w:rFonts w:ascii="Bookman Old Style" w:eastAsia="Times New Roman" w:hAnsi="Bookman Old Style" w:cs="Times New Roman"/>
            <w:bCs/>
            <w:noProof/>
            <w:lang w:eastAsia="ru-RU"/>
          </w:rPr>
          <w:t>87.</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cs="Times New Roman"/>
            <w:bCs/>
            <w:noProof/>
            <w:lang w:eastAsia="ru-RU"/>
          </w:rPr>
          <w:t xml:space="preserve">Царство У напало </w:t>
        </w:r>
        <w:r w:rsidRPr="00B72228">
          <w:rPr>
            <w:rStyle w:val="af1"/>
            <w:rFonts w:ascii="Bookman Old Style" w:eastAsia="SimSun" w:hAnsi="Bookman Old Style" w:cs="Times New Roman"/>
            <w:noProof/>
          </w:rPr>
          <w:t>на</w:t>
        </w:r>
        <w:r w:rsidRPr="00B72228">
          <w:rPr>
            <w:rStyle w:val="af1"/>
            <w:rFonts w:ascii="Bookman Old Style" w:eastAsia="Times New Roman" w:hAnsi="Bookman Old Style" w:cs="Times New Roman"/>
            <w:bCs/>
            <w:noProof/>
            <w:lang w:eastAsia="ru-RU"/>
          </w:rPr>
          <w:t xml:space="preserve"> царство Чу</w:t>
        </w:r>
        <w:r w:rsidRPr="00B72228">
          <w:rPr>
            <w:noProof/>
            <w:webHidden/>
          </w:rPr>
          <w:tab/>
        </w:r>
        <w:r w:rsidRPr="00B72228">
          <w:rPr>
            <w:noProof/>
            <w:webHidden/>
          </w:rPr>
          <w:fldChar w:fldCharType="begin"/>
        </w:r>
        <w:r w:rsidRPr="00B72228">
          <w:rPr>
            <w:noProof/>
            <w:webHidden/>
          </w:rPr>
          <w:instrText xml:space="preserve"> PAGEREF _Toc200955887 \h </w:instrText>
        </w:r>
        <w:r w:rsidRPr="00B72228">
          <w:rPr>
            <w:noProof/>
            <w:webHidden/>
          </w:rPr>
        </w:r>
        <w:r w:rsidRPr="00B72228">
          <w:rPr>
            <w:noProof/>
            <w:webHidden/>
          </w:rPr>
          <w:fldChar w:fldCharType="separate"/>
        </w:r>
        <w:r w:rsidR="00BB5B93">
          <w:rPr>
            <w:noProof/>
            <w:webHidden/>
          </w:rPr>
          <w:t>237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8" w:history="1">
        <w:r w:rsidRPr="00B72228">
          <w:rPr>
            <w:rStyle w:val="af1"/>
            <w:rFonts w:ascii="SimSun" w:eastAsia="SimSun" w:hAnsi="SimSun" w:cs="Times New Roman"/>
            <w:noProof/>
            <w:lang w:val="en-US"/>
          </w:rPr>
          <w:t>87.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吴国伐楚</w:t>
        </w:r>
        <w:r w:rsidRPr="00B72228">
          <w:rPr>
            <w:noProof/>
            <w:webHidden/>
          </w:rPr>
          <w:tab/>
        </w:r>
        <w:r w:rsidRPr="00B72228">
          <w:rPr>
            <w:noProof/>
            <w:webHidden/>
          </w:rPr>
          <w:fldChar w:fldCharType="begin"/>
        </w:r>
        <w:r w:rsidRPr="00B72228">
          <w:rPr>
            <w:noProof/>
            <w:webHidden/>
          </w:rPr>
          <w:instrText xml:space="preserve"> PAGEREF _Toc200955888 \h </w:instrText>
        </w:r>
        <w:r w:rsidRPr="00B72228">
          <w:rPr>
            <w:noProof/>
            <w:webHidden/>
          </w:rPr>
        </w:r>
        <w:r w:rsidRPr="00B72228">
          <w:rPr>
            <w:noProof/>
            <w:webHidden/>
          </w:rPr>
          <w:fldChar w:fldCharType="separate"/>
        </w:r>
        <w:r w:rsidR="00BB5B93">
          <w:rPr>
            <w:noProof/>
            <w:webHidden/>
          </w:rPr>
          <w:t>238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89" w:history="1">
        <w:r w:rsidRPr="00B72228">
          <w:rPr>
            <w:rStyle w:val="af1"/>
            <w:rFonts w:ascii="Bookman Old Style" w:hAnsi="Bookman Old Style" w:cs="Times New Roman"/>
            <w:noProof/>
          </w:rPr>
          <w:t>88.</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УЧЕНИК КОНФУЦИЯ (99 строк)</w:t>
        </w:r>
        <w:r w:rsidRPr="00B72228">
          <w:rPr>
            <w:noProof/>
            <w:webHidden/>
          </w:rPr>
          <w:tab/>
        </w:r>
        <w:r w:rsidRPr="00B72228">
          <w:rPr>
            <w:noProof/>
            <w:webHidden/>
          </w:rPr>
          <w:fldChar w:fldCharType="begin"/>
        </w:r>
        <w:r w:rsidRPr="00B72228">
          <w:rPr>
            <w:noProof/>
            <w:webHidden/>
          </w:rPr>
          <w:instrText xml:space="preserve"> PAGEREF _Toc200955889 \h </w:instrText>
        </w:r>
        <w:r w:rsidRPr="00B72228">
          <w:rPr>
            <w:noProof/>
            <w:webHidden/>
          </w:rPr>
        </w:r>
        <w:r w:rsidRPr="00B72228">
          <w:rPr>
            <w:noProof/>
            <w:webHidden/>
          </w:rPr>
          <w:fldChar w:fldCharType="separate"/>
        </w:r>
        <w:r w:rsidR="00BB5B93">
          <w:rPr>
            <w:noProof/>
            <w:webHidden/>
          </w:rPr>
          <w:t>241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0" w:history="1">
        <w:r w:rsidRPr="00B72228">
          <w:rPr>
            <w:rStyle w:val="af1"/>
            <w:rFonts w:ascii="SimSun" w:eastAsia="SimSun" w:hAnsi="SimSun"/>
            <w:noProof/>
          </w:rPr>
          <w:t>88.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lang w:val="en-US"/>
          </w:rPr>
          <w:t>孔夫子的弟子</w:t>
        </w:r>
        <w:r w:rsidRPr="00B72228">
          <w:rPr>
            <w:rStyle w:val="af1"/>
            <w:rFonts w:ascii="SimSun" w:eastAsia="SimSun" w:hAnsi="SimSun"/>
            <w:noProof/>
          </w:rPr>
          <w:t xml:space="preserve"> </w:t>
        </w:r>
        <w:r w:rsidRPr="00B72228">
          <w:rPr>
            <w:rStyle w:val="af1"/>
            <w:rFonts w:ascii="SimSun" w:eastAsia="SimSun" w:hAnsi="SimSun" w:hint="eastAsia"/>
            <w:noProof/>
          </w:rPr>
          <w:t>（</w:t>
        </w:r>
        <w:r w:rsidRPr="00B72228">
          <w:rPr>
            <w:rStyle w:val="af1"/>
            <w:rFonts w:ascii="SimSun" w:eastAsia="SimSun" w:hAnsi="SimSun"/>
            <w:noProof/>
          </w:rPr>
          <w:t>99</w:t>
        </w:r>
        <w:r w:rsidRPr="00B72228">
          <w:rPr>
            <w:rStyle w:val="af1"/>
            <w:rFonts w:ascii="SimSun" w:eastAsia="SimSun" w:hAnsi="SimSun" w:hint="eastAsia"/>
            <w:noProof/>
          </w:rPr>
          <w:t>行）</w:t>
        </w:r>
        <w:r w:rsidRPr="00B72228">
          <w:rPr>
            <w:noProof/>
            <w:webHidden/>
          </w:rPr>
          <w:tab/>
        </w:r>
        <w:r w:rsidRPr="00B72228">
          <w:rPr>
            <w:noProof/>
            <w:webHidden/>
          </w:rPr>
          <w:fldChar w:fldCharType="begin"/>
        </w:r>
        <w:r w:rsidRPr="00B72228">
          <w:rPr>
            <w:noProof/>
            <w:webHidden/>
          </w:rPr>
          <w:instrText xml:space="preserve"> PAGEREF _Toc200955890 \h </w:instrText>
        </w:r>
        <w:r w:rsidRPr="00B72228">
          <w:rPr>
            <w:noProof/>
            <w:webHidden/>
          </w:rPr>
        </w:r>
        <w:r w:rsidRPr="00B72228">
          <w:rPr>
            <w:noProof/>
            <w:webHidden/>
          </w:rPr>
          <w:fldChar w:fldCharType="separate"/>
        </w:r>
        <w:r w:rsidR="00BB5B93">
          <w:rPr>
            <w:noProof/>
            <w:webHidden/>
          </w:rPr>
          <w:t>242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1" w:history="1">
        <w:r w:rsidRPr="00B72228">
          <w:rPr>
            <w:rStyle w:val="af1"/>
            <w:rFonts w:ascii="Bookman Old Style" w:eastAsia="SimSun" w:hAnsi="Bookman Old Style" w:cs="Times New Roman"/>
            <w:noProof/>
          </w:rPr>
          <w:t>89.</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cs="Times New Roman"/>
            <w:bCs/>
            <w:noProof/>
            <w:lang w:eastAsia="ru-RU"/>
          </w:rPr>
          <w:t>Птица</w:t>
        </w:r>
        <w:r w:rsidRPr="00B72228">
          <w:rPr>
            <w:rStyle w:val="af1"/>
            <w:rFonts w:ascii="Bookman Old Style" w:eastAsia="SimSun" w:hAnsi="Bookman Old Style" w:cs="Times New Roman"/>
            <w:noProof/>
          </w:rPr>
          <w:t xml:space="preserve"> Пэн</w:t>
        </w:r>
        <w:r w:rsidRPr="00B72228">
          <w:rPr>
            <w:noProof/>
            <w:webHidden/>
          </w:rPr>
          <w:tab/>
        </w:r>
        <w:r w:rsidRPr="00B72228">
          <w:rPr>
            <w:noProof/>
            <w:webHidden/>
          </w:rPr>
          <w:fldChar w:fldCharType="begin"/>
        </w:r>
        <w:r w:rsidRPr="00B72228">
          <w:rPr>
            <w:noProof/>
            <w:webHidden/>
          </w:rPr>
          <w:instrText xml:space="preserve"> PAGEREF _Toc200955891 \h </w:instrText>
        </w:r>
        <w:r w:rsidRPr="00B72228">
          <w:rPr>
            <w:noProof/>
            <w:webHidden/>
          </w:rPr>
        </w:r>
        <w:r w:rsidRPr="00B72228">
          <w:rPr>
            <w:noProof/>
            <w:webHidden/>
          </w:rPr>
          <w:fldChar w:fldCharType="separate"/>
        </w:r>
        <w:r w:rsidR="00BB5B93">
          <w:rPr>
            <w:noProof/>
            <w:webHidden/>
          </w:rPr>
          <w:t>251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2" w:history="1">
        <w:r w:rsidRPr="00B72228">
          <w:rPr>
            <w:rStyle w:val="af1"/>
            <w:rFonts w:ascii="SimSun" w:eastAsia="SimSun" w:hAnsi="SimSun" w:cs="Times New Roman"/>
            <w:noProof/>
          </w:rPr>
          <w:t>89.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大鹏鸟</w:t>
        </w:r>
        <w:r w:rsidRPr="00B72228">
          <w:rPr>
            <w:noProof/>
            <w:webHidden/>
          </w:rPr>
          <w:tab/>
        </w:r>
        <w:r w:rsidRPr="00B72228">
          <w:rPr>
            <w:noProof/>
            <w:webHidden/>
          </w:rPr>
          <w:fldChar w:fldCharType="begin"/>
        </w:r>
        <w:r w:rsidRPr="00B72228">
          <w:rPr>
            <w:noProof/>
            <w:webHidden/>
          </w:rPr>
          <w:instrText xml:space="preserve"> PAGEREF _Toc200955892 \h </w:instrText>
        </w:r>
        <w:r w:rsidRPr="00B72228">
          <w:rPr>
            <w:noProof/>
            <w:webHidden/>
          </w:rPr>
        </w:r>
        <w:r w:rsidRPr="00B72228">
          <w:rPr>
            <w:noProof/>
            <w:webHidden/>
          </w:rPr>
          <w:fldChar w:fldCharType="separate"/>
        </w:r>
        <w:r w:rsidR="00BB5B93">
          <w:rPr>
            <w:noProof/>
            <w:webHidden/>
          </w:rPr>
          <w:t>252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3" w:history="1">
        <w:r w:rsidRPr="00B72228">
          <w:rPr>
            <w:rStyle w:val="af1"/>
            <w:rFonts w:ascii="Bookman Old Style" w:eastAsia="SimSun" w:hAnsi="Bookman Old Style" w:cs="Times New Roman"/>
            <w:noProof/>
          </w:rPr>
          <w:t>90.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 xml:space="preserve">Философ </w:t>
        </w:r>
        <w:r w:rsidRPr="00B72228">
          <w:rPr>
            <w:rStyle w:val="af1"/>
            <w:rFonts w:ascii="Bookman Old Style" w:eastAsia="Times New Roman" w:hAnsi="Bookman Old Style" w:cs="Times New Roman"/>
            <w:bCs/>
            <w:noProof/>
            <w:lang w:eastAsia="ru-RU"/>
          </w:rPr>
          <w:t>иного</w:t>
        </w:r>
        <w:r w:rsidRPr="00B72228">
          <w:rPr>
            <w:rStyle w:val="af1"/>
            <w:rFonts w:ascii="Bookman Old Style" w:eastAsia="SimSun" w:hAnsi="Bookman Old Style" w:cs="Times New Roman"/>
            <w:noProof/>
          </w:rPr>
          <w:t xml:space="preserve"> мира</w:t>
        </w:r>
        <w:r w:rsidRPr="00B72228">
          <w:rPr>
            <w:noProof/>
            <w:webHidden/>
          </w:rPr>
          <w:tab/>
        </w:r>
        <w:r w:rsidRPr="00B72228">
          <w:rPr>
            <w:noProof/>
            <w:webHidden/>
          </w:rPr>
          <w:fldChar w:fldCharType="begin"/>
        </w:r>
        <w:r w:rsidRPr="00B72228">
          <w:rPr>
            <w:noProof/>
            <w:webHidden/>
          </w:rPr>
          <w:instrText xml:space="preserve"> PAGEREF _Toc200955893 \h </w:instrText>
        </w:r>
        <w:r w:rsidRPr="00B72228">
          <w:rPr>
            <w:noProof/>
            <w:webHidden/>
          </w:rPr>
        </w:r>
        <w:r w:rsidRPr="00B72228">
          <w:rPr>
            <w:noProof/>
            <w:webHidden/>
          </w:rPr>
          <w:fldChar w:fldCharType="separate"/>
        </w:r>
        <w:r w:rsidR="00BB5B93">
          <w:rPr>
            <w:noProof/>
            <w:webHidden/>
          </w:rPr>
          <w:t>257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4" w:history="1">
        <w:r w:rsidRPr="00B72228">
          <w:rPr>
            <w:rStyle w:val="af1"/>
            <w:rFonts w:ascii="SimSun" w:eastAsia="SimSun" w:hAnsi="SimSun" w:cs="Times New Roman"/>
            <w:noProof/>
          </w:rPr>
          <w:t>90.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彼岸的先哲</w:t>
        </w:r>
        <w:r w:rsidRPr="00B72228">
          <w:rPr>
            <w:noProof/>
            <w:webHidden/>
          </w:rPr>
          <w:tab/>
        </w:r>
        <w:r w:rsidRPr="00B72228">
          <w:rPr>
            <w:noProof/>
            <w:webHidden/>
          </w:rPr>
          <w:fldChar w:fldCharType="begin"/>
        </w:r>
        <w:r w:rsidRPr="00B72228">
          <w:rPr>
            <w:noProof/>
            <w:webHidden/>
          </w:rPr>
          <w:instrText xml:space="preserve"> PAGEREF _Toc200955894 \h </w:instrText>
        </w:r>
        <w:r w:rsidRPr="00B72228">
          <w:rPr>
            <w:noProof/>
            <w:webHidden/>
          </w:rPr>
        </w:r>
        <w:r w:rsidRPr="00B72228">
          <w:rPr>
            <w:noProof/>
            <w:webHidden/>
          </w:rPr>
          <w:fldChar w:fldCharType="separate"/>
        </w:r>
        <w:r w:rsidR="00BB5B93">
          <w:rPr>
            <w:noProof/>
            <w:webHidden/>
          </w:rPr>
          <w:t>258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5" w:history="1">
        <w:r w:rsidRPr="00B72228">
          <w:rPr>
            <w:rStyle w:val="af1"/>
            <w:rFonts w:ascii="Bookman Old Style" w:eastAsia="Times New Roman" w:hAnsi="Bookman Old Style" w:cs="Times New Roman"/>
            <w:iCs/>
            <w:noProof/>
          </w:rPr>
          <w:t>91.</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cs="Times New Roman"/>
            <w:iCs/>
            <w:noProof/>
          </w:rPr>
          <w:t>Весенняя прогулка</w:t>
        </w:r>
        <w:r w:rsidRPr="00B72228">
          <w:rPr>
            <w:noProof/>
            <w:webHidden/>
          </w:rPr>
          <w:tab/>
        </w:r>
        <w:r w:rsidRPr="00B72228">
          <w:rPr>
            <w:noProof/>
            <w:webHidden/>
          </w:rPr>
          <w:fldChar w:fldCharType="begin"/>
        </w:r>
        <w:r w:rsidRPr="00B72228">
          <w:rPr>
            <w:noProof/>
            <w:webHidden/>
          </w:rPr>
          <w:instrText xml:space="preserve"> PAGEREF _Toc200955895 \h </w:instrText>
        </w:r>
        <w:r w:rsidRPr="00B72228">
          <w:rPr>
            <w:noProof/>
            <w:webHidden/>
          </w:rPr>
        </w:r>
        <w:r w:rsidRPr="00B72228">
          <w:rPr>
            <w:noProof/>
            <w:webHidden/>
          </w:rPr>
          <w:fldChar w:fldCharType="separate"/>
        </w:r>
        <w:r w:rsidR="00BB5B93">
          <w:rPr>
            <w:noProof/>
            <w:webHidden/>
          </w:rPr>
          <w:t>261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6" w:history="1">
        <w:r w:rsidRPr="00B72228">
          <w:rPr>
            <w:rStyle w:val="af1"/>
            <w:rFonts w:ascii="SimSun" w:eastAsia="SimSun" w:hAnsi="SimSun"/>
            <w:noProof/>
          </w:rPr>
          <w:t>91.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春游</w:t>
        </w:r>
        <w:r w:rsidRPr="00B72228">
          <w:rPr>
            <w:noProof/>
            <w:webHidden/>
          </w:rPr>
          <w:tab/>
        </w:r>
        <w:r w:rsidRPr="00B72228">
          <w:rPr>
            <w:noProof/>
            <w:webHidden/>
          </w:rPr>
          <w:fldChar w:fldCharType="begin"/>
        </w:r>
        <w:r w:rsidRPr="00B72228">
          <w:rPr>
            <w:noProof/>
            <w:webHidden/>
          </w:rPr>
          <w:instrText xml:space="preserve"> PAGEREF _Toc200955896 \h </w:instrText>
        </w:r>
        <w:r w:rsidRPr="00B72228">
          <w:rPr>
            <w:noProof/>
            <w:webHidden/>
          </w:rPr>
        </w:r>
        <w:r w:rsidRPr="00B72228">
          <w:rPr>
            <w:noProof/>
            <w:webHidden/>
          </w:rPr>
          <w:fldChar w:fldCharType="separate"/>
        </w:r>
        <w:r w:rsidR="00BB5B93">
          <w:rPr>
            <w:noProof/>
            <w:webHidden/>
          </w:rPr>
          <w:t>262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7" w:history="1">
        <w:r w:rsidRPr="00B72228">
          <w:rPr>
            <w:rStyle w:val="af1"/>
            <w:rFonts w:ascii="Bookman Old Style" w:eastAsia="Calibri" w:hAnsi="Bookman Old Style" w:cs="Times New Roman"/>
            <w:noProof/>
          </w:rPr>
          <w:t>92.</w:t>
        </w:r>
        <w:r w:rsidRPr="00B72228">
          <w:rPr>
            <w:rFonts w:asciiTheme="minorHAnsi" w:eastAsiaTheme="minorEastAsia" w:hAnsiTheme="minorHAnsi"/>
            <w:noProof/>
            <w:sz w:val="22"/>
            <w:lang w:eastAsia="ru-RU"/>
          </w:rPr>
          <w:tab/>
        </w:r>
        <w:r w:rsidRPr="00B72228">
          <w:rPr>
            <w:rStyle w:val="af1"/>
            <w:rFonts w:ascii="Bookman Old Style" w:eastAsia="MS Gothic" w:hAnsi="Bookman Old Style" w:cs="Times New Roman"/>
            <w:noProof/>
          </w:rPr>
          <w:t>Ритуальные числа</w:t>
        </w:r>
        <w:r w:rsidRPr="00B72228">
          <w:rPr>
            <w:noProof/>
            <w:webHidden/>
          </w:rPr>
          <w:tab/>
        </w:r>
        <w:r w:rsidRPr="00B72228">
          <w:rPr>
            <w:noProof/>
            <w:webHidden/>
          </w:rPr>
          <w:fldChar w:fldCharType="begin"/>
        </w:r>
        <w:r w:rsidRPr="00B72228">
          <w:rPr>
            <w:noProof/>
            <w:webHidden/>
          </w:rPr>
          <w:instrText xml:space="preserve"> PAGEREF _Toc200955897 \h </w:instrText>
        </w:r>
        <w:r w:rsidRPr="00B72228">
          <w:rPr>
            <w:noProof/>
            <w:webHidden/>
          </w:rPr>
        </w:r>
        <w:r w:rsidRPr="00B72228">
          <w:rPr>
            <w:noProof/>
            <w:webHidden/>
          </w:rPr>
          <w:fldChar w:fldCharType="separate"/>
        </w:r>
        <w:r w:rsidR="00BB5B93">
          <w:rPr>
            <w:noProof/>
            <w:webHidden/>
          </w:rPr>
          <w:t>265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8" w:history="1">
        <w:r w:rsidRPr="00B72228">
          <w:rPr>
            <w:rStyle w:val="af1"/>
            <w:rFonts w:ascii="SimSun" w:eastAsia="SimSun" w:hAnsi="SimSun" w:cs="Times New Roman"/>
            <w:noProof/>
          </w:rPr>
          <w:t>92.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礼数</w:t>
        </w:r>
        <w:r w:rsidRPr="00B72228">
          <w:rPr>
            <w:noProof/>
            <w:webHidden/>
          </w:rPr>
          <w:tab/>
        </w:r>
        <w:r w:rsidRPr="00B72228">
          <w:rPr>
            <w:noProof/>
            <w:webHidden/>
          </w:rPr>
          <w:fldChar w:fldCharType="begin"/>
        </w:r>
        <w:r w:rsidRPr="00B72228">
          <w:rPr>
            <w:noProof/>
            <w:webHidden/>
          </w:rPr>
          <w:instrText xml:space="preserve"> PAGEREF _Toc200955898 \h </w:instrText>
        </w:r>
        <w:r w:rsidRPr="00B72228">
          <w:rPr>
            <w:noProof/>
            <w:webHidden/>
          </w:rPr>
        </w:r>
        <w:r w:rsidRPr="00B72228">
          <w:rPr>
            <w:noProof/>
            <w:webHidden/>
          </w:rPr>
          <w:fldChar w:fldCharType="separate"/>
        </w:r>
        <w:r w:rsidR="00BB5B93">
          <w:rPr>
            <w:noProof/>
            <w:webHidden/>
          </w:rPr>
          <w:t>266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899" w:history="1">
        <w:r w:rsidRPr="00B72228">
          <w:rPr>
            <w:rStyle w:val="af1"/>
            <w:rFonts w:ascii="Bookman Old Style" w:eastAsia="Calibri" w:hAnsi="Bookman Old Style" w:cs="Times New Roman"/>
            <w:noProof/>
          </w:rPr>
          <w:t>93.</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 xml:space="preserve">Путь в </w:t>
        </w:r>
        <w:r w:rsidRPr="00B72228">
          <w:rPr>
            <w:rStyle w:val="af1"/>
            <w:rFonts w:ascii="Bookman Old Style" w:eastAsia="MS Gothic" w:hAnsi="Bookman Old Style" w:cs="Times New Roman"/>
            <w:noProof/>
          </w:rPr>
          <w:t>деревню</w:t>
        </w:r>
        <w:r w:rsidRPr="00B72228">
          <w:rPr>
            <w:noProof/>
            <w:webHidden/>
          </w:rPr>
          <w:tab/>
        </w:r>
        <w:r w:rsidRPr="00B72228">
          <w:rPr>
            <w:noProof/>
            <w:webHidden/>
          </w:rPr>
          <w:fldChar w:fldCharType="begin"/>
        </w:r>
        <w:r w:rsidRPr="00B72228">
          <w:rPr>
            <w:noProof/>
            <w:webHidden/>
          </w:rPr>
          <w:instrText xml:space="preserve"> PAGEREF _Toc200955899 \h </w:instrText>
        </w:r>
        <w:r w:rsidRPr="00B72228">
          <w:rPr>
            <w:noProof/>
            <w:webHidden/>
          </w:rPr>
        </w:r>
        <w:r w:rsidRPr="00B72228">
          <w:rPr>
            <w:noProof/>
            <w:webHidden/>
          </w:rPr>
          <w:fldChar w:fldCharType="separate"/>
        </w:r>
        <w:r w:rsidR="00BB5B93">
          <w:rPr>
            <w:noProof/>
            <w:webHidden/>
          </w:rPr>
          <w:t>267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0" w:history="1">
        <w:r w:rsidRPr="00B72228">
          <w:rPr>
            <w:rStyle w:val="af1"/>
            <w:rFonts w:ascii="SimSun" w:eastAsia="SimSun" w:hAnsi="SimSun" w:cs="Times New Roman"/>
            <w:noProof/>
          </w:rPr>
          <w:t>93.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通往乡村的路</w:t>
        </w:r>
        <w:r w:rsidRPr="00B72228">
          <w:rPr>
            <w:noProof/>
            <w:webHidden/>
          </w:rPr>
          <w:tab/>
        </w:r>
        <w:r w:rsidRPr="00B72228">
          <w:rPr>
            <w:noProof/>
            <w:webHidden/>
          </w:rPr>
          <w:fldChar w:fldCharType="begin"/>
        </w:r>
        <w:r w:rsidRPr="00B72228">
          <w:rPr>
            <w:noProof/>
            <w:webHidden/>
          </w:rPr>
          <w:instrText xml:space="preserve"> PAGEREF _Toc200955900 \h </w:instrText>
        </w:r>
        <w:r w:rsidRPr="00B72228">
          <w:rPr>
            <w:noProof/>
            <w:webHidden/>
          </w:rPr>
        </w:r>
        <w:r w:rsidRPr="00B72228">
          <w:rPr>
            <w:noProof/>
            <w:webHidden/>
          </w:rPr>
          <w:fldChar w:fldCharType="separate"/>
        </w:r>
        <w:r w:rsidR="00BB5B93">
          <w:rPr>
            <w:noProof/>
            <w:webHidden/>
          </w:rPr>
          <w:t>268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1" w:history="1">
        <w:r w:rsidRPr="00B72228">
          <w:rPr>
            <w:rStyle w:val="af1"/>
            <w:rFonts w:ascii="Bookman Old Style" w:eastAsia="Times New Roman" w:hAnsi="Bookman Old Style" w:cs="Times New Roman"/>
            <w:bCs/>
            <w:noProof/>
            <w:lang w:eastAsia="ru-RU"/>
          </w:rPr>
          <w:t>94.</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cs="Times New Roman"/>
            <w:bCs/>
            <w:noProof/>
            <w:lang w:eastAsia="ru-RU"/>
          </w:rPr>
          <w:t xml:space="preserve">Смех Ли </w:t>
        </w:r>
        <w:r w:rsidRPr="00B72228">
          <w:rPr>
            <w:rStyle w:val="af1"/>
            <w:rFonts w:ascii="Bookman Old Style" w:eastAsia="MS Gothic" w:hAnsi="Bookman Old Style" w:cs="Times New Roman"/>
            <w:noProof/>
          </w:rPr>
          <w:t>Цинчжао</w:t>
        </w:r>
        <w:r w:rsidRPr="00B72228">
          <w:rPr>
            <w:noProof/>
            <w:webHidden/>
          </w:rPr>
          <w:tab/>
        </w:r>
        <w:r w:rsidRPr="00B72228">
          <w:rPr>
            <w:noProof/>
            <w:webHidden/>
          </w:rPr>
          <w:fldChar w:fldCharType="begin"/>
        </w:r>
        <w:r w:rsidRPr="00B72228">
          <w:rPr>
            <w:noProof/>
            <w:webHidden/>
          </w:rPr>
          <w:instrText xml:space="preserve"> PAGEREF _Toc200955901 \h </w:instrText>
        </w:r>
        <w:r w:rsidRPr="00B72228">
          <w:rPr>
            <w:noProof/>
            <w:webHidden/>
          </w:rPr>
        </w:r>
        <w:r w:rsidRPr="00B72228">
          <w:rPr>
            <w:noProof/>
            <w:webHidden/>
          </w:rPr>
          <w:fldChar w:fldCharType="separate"/>
        </w:r>
        <w:r w:rsidR="00BB5B93">
          <w:rPr>
            <w:noProof/>
            <w:webHidden/>
          </w:rPr>
          <w:t>271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2" w:history="1">
        <w:r w:rsidRPr="00B72228">
          <w:rPr>
            <w:rStyle w:val="af1"/>
            <w:rFonts w:ascii="SimSun" w:eastAsia="SimSun" w:hAnsi="SimSun" w:cs="Arial"/>
            <w:noProof/>
            <w:lang w:val="en-US"/>
          </w:rPr>
          <w:t>94.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李清照听人笑语</w:t>
        </w:r>
        <w:r w:rsidRPr="00B72228">
          <w:rPr>
            <w:noProof/>
            <w:webHidden/>
          </w:rPr>
          <w:tab/>
        </w:r>
        <w:r w:rsidRPr="00B72228">
          <w:rPr>
            <w:noProof/>
            <w:webHidden/>
          </w:rPr>
          <w:fldChar w:fldCharType="begin"/>
        </w:r>
        <w:r w:rsidRPr="00B72228">
          <w:rPr>
            <w:noProof/>
            <w:webHidden/>
          </w:rPr>
          <w:instrText xml:space="preserve"> PAGEREF _Toc200955902 \h </w:instrText>
        </w:r>
        <w:r w:rsidRPr="00B72228">
          <w:rPr>
            <w:noProof/>
            <w:webHidden/>
          </w:rPr>
        </w:r>
        <w:r w:rsidRPr="00B72228">
          <w:rPr>
            <w:noProof/>
            <w:webHidden/>
          </w:rPr>
          <w:fldChar w:fldCharType="separate"/>
        </w:r>
        <w:r w:rsidR="00BB5B93">
          <w:rPr>
            <w:noProof/>
            <w:webHidden/>
          </w:rPr>
          <w:t>272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3" w:history="1">
        <w:r w:rsidRPr="00B72228">
          <w:rPr>
            <w:rStyle w:val="af1"/>
            <w:rFonts w:ascii="Bookman Old Style" w:eastAsia="SimSun" w:hAnsi="Bookman Old Style" w:cs="Times New Roman"/>
            <w:noProof/>
          </w:rPr>
          <w:t>95.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 xml:space="preserve">Путешествие в </w:t>
        </w:r>
        <w:r w:rsidRPr="00B72228">
          <w:rPr>
            <w:rStyle w:val="af1"/>
            <w:rFonts w:ascii="Bookman Old Style" w:eastAsia="MS Gothic" w:hAnsi="Bookman Old Style" w:cs="Times New Roman"/>
            <w:noProof/>
          </w:rPr>
          <w:t>Китай</w:t>
        </w:r>
        <w:r w:rsidRPr="00B72228">
          <w:rPr>
            <w:rStyle w:val="af1"/>
            <w:rFonts w:ascii="Bookman Old Style" w:eastAsia="SimSun" w:hAnsi="Bookman Old Style" w:cs="Times New Roman"/>
            <w:noProof/>
          </w:rPr>
          <w:t xml:space="preserve"> или Времена года</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_Toc200955903 \h </w:instrText>
        </w:r>
        <w:r w:rsidRPr="00B72228">
          <w:rPr>
            <w:noProof/>
            <w:webHidden/>
          </w:rPr>
        </w:r>
        <w:r w:rsidRPr="00B72228">
          <w:rPr>
            <w:noProof/>
            <w:webHidden/>
          </w:rPr>
          <w:fldChar w:fldCharType="separate"/>
        </w:r>
        <w:r w:rsidR="00BB5B93">
          <w:rPr>
            <w:noProof/>
            <w:webHidden/>
          </w:rPr>
          <w:t>273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4" w:history="1">
        <w:r w:rsidRPr="00B72228">
          <w:rPr>
            <w:rStyle w:val="af1"/>
            <w:rFonts w:ascii="SimSun" w:eastAsia="SimSun" w:hAnsi="SimSun" w:cs="Times New Roman"/>
            <w:noProof/>
          </w:rPr>
          <w:t>95.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中国旅行或一年四季</w:t>
        </w:r>
        <w:r w:rsidRPr="00B72228">
          <w:rPr>
            <w:noProof/>
            <w:webHidden/>
          </w:rPr>
          <w:tab/>
        </w:r>
        <w:r w:rsidRPr="00B72228">
          <w:rPr>
            <w:noProof/>
            <w:webHidden/>
          </w:rPr>
          <w:fldChar w:fldCharType="begin"/>
        </w:r>
        <w:r w:rsidRPr="00B72228">
          <w:rPr>
            <w:noProof/>
            <w:webHidden/>
          </w:rPr>
          <w:instrText xml:space="preserve"> PAGEREF _Toc200955904 \h </w:instrText>
        </w:r>
        <w:r w:rsidRPr="00B72228">
          <w:rPr>
            <w:noProof/>
            <w:webHidden/>
          </w:rPr>
        </w:r>
        <w:r w:rsidRPr="00B72228">
          <w:rPr>
            <w:noProof/>
            <w:webHidden/>
          </w:rPr>
          <w:fldChar w:fldCharType="separate"/>
        </w:r>
        <w:r w:rsidR="00BB5B93">
          <w:rPr>
            <w:noProof/>
            <w:webHidden/>
          </w:rPr>
          <w:t>274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5" w:history="1">
        <w:r w:rsidRPr="00B72228">
          <w:rPr>
            <w:rStyle w:val="af1"/>
            <w:rFonts w:ascii="Bookman Old Style" w:eastAsia="SimSun" w:hAnsi="Bookman Old Style" w:cs="Times New Roman"/>
            <w:noProof/>
          </w:rPr>
          <w:t>96.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После дождя пасмурным весенним днем</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_Toc200955905 \h </w:instrText>
        </w:r>
        <w:r w:rsidRPr="00B72228">
          <w:rPr>
            <w:noProof/>
            <w:webHidden/>
          </w:rPr>
        </w:r>
        <w:r w:rsidRPr="00B72228">
          <w:rPr>
            <w:noProof/>
            <w:webHidden/>
          </w:rPr>
          <w:fldChar w:fldCharType="separate"/>
        </w:r>
        <w:r w:rsidR="00BB5B93">
          <w:rPr>
            <w:noProof/>
            <w:webHidden/>
          </w:rPr>
          <w:t>275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6" w:history="1">
        <w:r w:rsidRPr="00B72228">
          <w:rPr>
            <w:rStyle w:val="af1"/>
            <w:rFonts w:ascii="SimSun" w:eastAsia="SimSun" w:hAnsi="SimSun" w:cs="SimSun"/>
            <w:noProof/>
          </w:rPr>
          <w:t>96.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春天雨后阴沉的日子</w:t>
        </w:r>
        <w:r w:rsidRPr="00B72228">
          <w:rPr>
            <w:noProof/>
            <w:webHidden/>
          </w:rPr>
          <w:tab/>
        </w:r>
        <w:r w:rsidRPr="00B72228">
          <w:rPr>
            <w:noProof/>
            <w:webHidden/>
          </w:rPr>
          <w:fldChar w:fldCharType="begin"/>
        </w:r>
        <w:r w:rsidRPr="00B72228">
          <w:rPr>
            <w:noProof/>
            <w:webHidden/>
          </w:rPr>
          <w:instrText xml:space="preserve"> PAGEREF _Toc200955906 \h </w:instrText>
        </w:r>
        <w:r w:rsidRPr="00B72228">
          <w:rPr>
            <w:noProof/>
            <w:webHidden/>
          </w:rPr>
        </w:r>
        <w:r w:rsidRPr="00B72228">
          <w:rPr>
            <w:noProof/>
            <w:webHidden/>
          </w:rPr>
          <w:fldChar w:fldCharType="separate"/>
        </w:r>
        <w:r w:rsidR="00BB5B93">
          <w:rPr>
            <w:noProof/>
            <w:webHidden/>
          </w:rPr>
          <w:t>276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7" w:history="1">
        <w:r w:rsidRPr="00B72228">
          <w:rPr>
            <w:rStyle w:val="af1"/>
            <w:rFonts w:ascii="Bookman Old Style" w:hAnsi="Bookman Old Style" w:cs="Times New Roman"/>
            <w:noProof/>
          </w:rPr>
          <w:t>97.</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 xml:space="preserve">Китайцы с давних </w:t>
        </w:r>
        <w:r w:rsidRPr="00B72228">
          <w:rPr>
            <w:rStyle w:val="af1"/>
            <w:rFonts w:ascii="Bookman Old Style" w:eastAsia="SimSun" w:hAnsi="Bookman Old Style" w:cs="Times New Roman"/>
            <w:noProof/>
          </w:rPr>
          <w:t>времен</w:t>
        </w:r>
        <w:r w:rsidRPr="00B72228">
          <w:rPr>
            <w:noProof/>
            <w:webHidden/>
          </w:rPr>
          <w:tab/>
        </w:r>
        <w:r w:rsidRPr="00B72228">
          <w:rPr>
            <w:noProof/>
            <w:webHidden/>
          </w:rPr>
          <w:fldChar w:fldCharType="begin"/>
        </w:r>
        <w:r w:rsidRPr="00B72228">
          <w:rPr>
            <w:noProof/>
            <w:webHidden/>
          </w:rPr>
          <w:instrText xml:space="preserve"> PAGEREF _Toc200955907 \h </w:instrText>
        </w:r>
        <w:r w:rsidRPr="00B72228">
          <w:rPr>
            <w:noProof/>
            <w:webHidden/>
          </w:rPr>
        </w:r>
        <w:r w:rsidRPr="00B72228">
          <w:rPr>
            <w:noProof/>
            <w:webHidden/>
          </w:rPr>
          <w:fldChar w:fldCharType="separate"/>
        </w:r>
        <w:r w:rsidR="00BB5B93">
          <w:rPr>
            <w:noProof/>
            <w:webHidden/>
          </w:rPr>
          <w:t>277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8" w:history="1">
        <w:r w:rsidRPr="00B72228">
          <w:rPr>
            <w:rStyle w:val="af1"/>
            <w:rFonts w:eastAsia="SimSun"/>
            <w:noProof/>
          </w:rPr>
          <w:t>97.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远古时代的中国人</w:t>
        </w:r>
        <w:r w:rsidRPr="00B72228">
          <w:rPr>
            <w:noProof/>
            <w:webHidden/>
          </w:rPr>
          <w:tab/>
        </w:r>
        <w:r w:rsidRPr="00B72228">
          <w:rPr>
            <w:noProof/>
            <w:webHidden/>
          </w:rPr>
          <w:fldChar w:fldCharType="begin"/>
        </w:r>
        <w:r w:rsidRPr="00B72228">
          <w:rPr>
            <w:noProof/>
            <w:webHidden/>
          </w:rPr>
          <w:instrText xml:space="preserve"> PAGEREF _Toc200955908 \h </w:instrText>
        </w:r>
        <w:r w:rsidRPr="00B72228">
          <w:rPr>
            <w:noProof/>
            <w:webHidden/>
          </w:rPr>
        </w:r>
        <w:r w:rsidRPr="00B72228">
          <w:rPr>
            <w:noProof/>
            <w:webHidden/>
          </w:rPr>
          <w:fldChar w:fldCharType="separate"/>
        </w:r>
        <w:r w:rsidR="00BB5B93">
          <w:rPr>
            <w:noProof/>
            <w:webHidden/>
          </w:rPr>
          <w:t>278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09" w:history="1">
        <w:r w:rsidRPr="00B72228">
          <w:rPr>
            <w:rStyle w:val="af1"/>
            <w:rFonts w:ascii="Bookman Old Style" w:eastAsia="Calibri" w:hAnsi="Bookman Old Style" w:cs="Times New Roman"/>
            <w:noProof/>
          </w:rPr>
          <w:t>98.</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Зачем мне Липовка?..</w:t>
        </w:r>
        <w:r w:rsidRPr="00B72228">
          <w:rPr>
            <w:noProof/>
            <w:webHidden/>
          </w:rPr>
          <w:tab/>
        </w:r>
        <w:r w:rsidRPr="00B72228">
          <w:rPr>
            <w:noProof/>
            <w:webHidden/>
          </w:rPr>
          <w:fldChar w:fldCharType="begin"/>
        </w:r>
        <w:r w:rsidRPr="00B72228">
          <w:rPr>
            <w:noProof/>
            <w:webHidden/>
          </w:rPr>
          <w:instrText xml:space="preserve"> PAGEREF _Toc200955909 \h </w:instrText>
        </w:r>
        <w:r w:rsidRPr="00B72228">
          <w:rPr>
            <w:noProof/>
            <w:webHidden/>
          </w:rPr>
        </w:r>
        <w:r w:rsidRPr="00B72228">
          <w:rPr>
            <w:noProof/>
            <w:webHidden/>
          </w:rPr>
          <w:fldChar w:fldCharType="separate"/>
        </w:r>
        <w:r w:rsidR="00BB5B93">
          <w:rPr>
            <w:noProof/>
            <w:webHidden/>
          </w:rPr>
          <w:t>279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0" w:history="1">
        <w:r w:rsidRPr="00B72228">
          <w:rPr>
            <w:rStyle w:val="af1"/>
            <w:rFonts w:ascii="SimSun" w:eastAsia="SimSun" w:hAnsi="SimSun" w:cs="Times New Roman"/>
            <w:noProof/>
          </w:rPr>
          <w:t>98.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为什么我需要利波甫卡？…</w:t>
        </w:r>
        <w:r w:rsidRPr="00B72228">
          <w:rPr>
            <w:noProof/>
            <w:webHidden/>
          </w:rPr>
          <w:tab/>
        </w:r>
        <w:r w:rsidRPr="00B72228">
          <w:rPr>
            <w:noProof/>
            <w:webHidden/>
          </w:rPr>
          <w:fldChar w:fldCharType="begin"/>
        </w:r>
        <w:r w:rsidRPr="00B72228">
          <w:rPr>
            <w:noProof/>
            <w:webHidden/>
          </w:rPr>
          <w:instrText xml:space="preserve"> PAGEREF _Toc200955910 \h </w:instrText>
        </w:r>
        <w:r w:rsidRPr="00B72228">
          <w:rPr>
            <w:noProof/>
            <w:webHidden/>
          </w:rPr>
        </w:r>
        <w:r w:rsidRPr="00B72228">
          <w:rPr>
            <w:noProof/>
            <w:webHidden/>
          </w:rPr>
          <w:fldChar w:fldCharType="separate"/>
        </w:r>
        <w:r w:rsidR="00BB5B93">
          <w:rPr>
            <w:noProof/>
            <w:webHidden/>
          </w:rPr>
          <w:t>280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1" w:history="1">
        <w:r w:rsidRPr="00B72228">
          <w:rPr>
            <w:rStyle w:val="af1"/>
            <w:rFonts w:ascii="Bookman Old Style" w:eastAsia="Calibri" w:hAnsi="Bookman Old Style" w:cs="Times New Roman"/>
            <w:noProof/>
          </w:rPr>
          <w:t>99.</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Каждый раз, когда я возвращаюсь к природе</w:t>
        </w:r>
        <w:r w:rsidRPr="00B72228">
          <w:rPr>
            <w:noProof/>
            <w:webHidden/>
          </w:rPr>
          <w:tab/>
        </w:r>
        <w:r w:rsidRPr="00B72228">
          <w:rPr>
            <w:noProof/>
            <w:webHidden/>
          </w:rPr>
          <w:fldChar w:fldCharType="begin"/>
        </w:r>
        <w:r w:rsidRPr="00B72228">
          <w:rPr>
            <w:noProof/>
            <w:webHidden/>
          </w:rPr>
          <w:instrText xml:space="preserve"> PAGEREF _Toc200955911 \h </w:instrText>
        </w:r>
        <w:r w:rsidRPr="00B72228">
          <w:rPr>
            <w:noProof/>
            <w:webHidden/>
          </w:rPr>
        </w:r>
        <w:r w:rsidRPr="00B72228">
          <w:rPr>
            <w:noProof/>
            <w:webHidden/>
          </w:rPr>
          <w:fldChar w:fldCharType="separate"/>
        </w:r>
        <w:r w:rsidR="00BB5B93">
          <w:rPr>
            <w:noProof/>
            <w:webHidden/>
          </w:rPr>
          <w:t>281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2" w:history="1">
        <w:r w:rsidRPr="00B72228">
          <w:rPr>
            <w:rStyle w:val="af1"/>
            <w:rFonts w:ascii="SimSun" w:eastAsia="SimSun" w:hAnsi="SimSun" w:cs="Times New Roman"/>
            <w:noProof/>
          </w:rPr>
          <w:t>99.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每一回</w:t>
        </w:r>
        <w:r w:rsidRPr="00B72228">
          <w:rPr>
            <w:rStyle w:val="af1"/>
            <w:rFonts w:ascii="SimSun" w:eastAsia="SimSun" w:hAnsi="SimSun" w:cs="Times New Roman"/>
            <w:noProof/>
          </w:rPr>
          <w:t xml:space="preserve">, </w:t>
        </w:r>
        <w:r w:rsidRPr="00B72228">
          <w:rPr>
            <w:rStyle w:val="af1"/>
            <w:rFonts w:ascii="SimSun" w:eastAsia="SimSun" w:hAnsi="SimSun" w:cs="Times New Roman" w:hint="eastAsia"/>
            <w:noProof/>
          </w:rPr>
          <w:t>当我重返大自然</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_Toc200955912 \h </w:instrText>
        </w:r>
        <w:r w:rsidRPr="00B72228">
          <w:rPr>
            <w:noProof/>
            <w:webHidden/>
          </w:rPr>
        </w:r>
        <w:r w:rsidRPr="00B72228">
          <w:rPr>
            <w:noProof/>
            <w:webHidden/>
          </w:rPr>
          <w:fldChar w:fldCharType="separate"/>
        </w:r>
        <w:r w:rsidR="00BB5B93">
          <w:rPr>
            <w:noProof/>
            <w:webHidden/>
          </w:rPr>
          <w:t>282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3" w:history="1">
        <w:r w:rsidRPr="00B72228">
          <w:rPr>
            <w:rStyle w:val="af1"/>
            <w:rFonts w:ascii="Bookman Old Style" w:hAnsi="Bookman Old Style" w:cs="Times New Roman CYR"/>
            <w:bCs/>
            <w:noProof/>
            <w:kern w:val="36"/>
          </w:rPr>
          <w:t>100.</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CYR"/>
            <w:bCs/>
            <w:noProof/>
            <w:kern w:val="36"/>
          </w:rPr>
          <w:t>Все десять душ моих...</w:t>
        </w:r>
        <w:r w:rsidRPr="00B72228">
          <w:rPr>
            <w:noProof/>
            <w:webHidden/>
          </w:rPr>
          <w:tab/>
        </w:r>
        <w:r w:rsidRPr="00B72228">
          <w:rPr>
            <w:noProof/>
            <w:webHidden/>
          </w:rPr>
          <w:fldChar w:fldCharType="begin"/>
        </w:r>
        <w:r w:rsidRPr="00B72228">
          <w:rPr>
            <w:noProof/>
            <w:webHidden/>
          </w:rPr>
          <w:instrText xml:space="preserve"> PAGEREF _Toc200955913 \h </w:instrText>
        </w:r>
        <w:r w:rsidRPr="00B72228">
          <w:rPr>
            <w:noProof/>
            <w:webHidden/>
          </w:rPr>
        </w:r>
        <w:r w:rsidRPr="00B72228">
          <w:rPr>
            <w:noProof/>
            <w:webHidden/>
          </w:rPr>
          <w:fldChar w:fldCharType="separate"/>
        </w:r>
        <w:r w:rsidR="00BB5B93">
          <w:rPr>
            <w:noProof/>
            <w:webHidden/>
          </w:rPr>
          <w:t>285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4" w:history="1">
        <w:r w:rsidRPr="00B72228">
          <w:rPr>
            <w:rStyle w:val="af1"/>
            <w:rFonts w:ascii="SimSun" w:eastAsia="SimSun" w:hAnsi="SimSun" w:cs="Times New Roman"/>
            <w:noProof/>
          </w:rPr>
          <w:t>100.</w:t>
        </w:r>
        <w:r w:rsidRPr="00B72228">
          <w:rPr>
            <w:rFonts w:asciiTheme="minorHAnsi" w:eastAsiaTheme="minorEastAsia" w:hAnsiTheme="minorHAnsi"/>
            <w:noProof/>
            <w:sz w:val="22"/>
            <w:lang w:eastAsia="ru-RU"/>
          </w:rPr>
          <w:tab/>
        </w:r>
        <w:r w:rsidRPr="00B72228">
          <w:rPr>
            <w:rStyle w:val="af1"/>
            <w:rFonts w:ascii="MS Gothic" w:eastAsia="MS Gothic" w:hAnsi="MS Gothic" w:cs="MS Gothic" w:hint="eastAsia"/>
            <w:noProof/>
          </w:rPr>
          <w:t>我的魂魄共有十个</w:t>
        </w:r>
        <w:r w:rsidRPr="00B72228">
          <w:rPr>
            <w:rStyle w:val="af1"/>
            <w:rFonts w:ascii="SimSun" w:eastAsia="SimSun" w:hAnsi="SimSun" w:cs="Times New Roman"/>
            <w:noProof/>
          </w:rPr>
          <w:t>……</w:t>
        </w:r>
        <w:r w:rsidRPr="00B72228">
          <w:rPr>
            <w:noProof/>
            <w:webHidden/>
          </w:rPr>
          <w:tab/>
        </w:r>
        <w:r w:rsidRPr="00B72228">
          <w:rPr>
            <w:noProof/>
            <w:webHidden/>
          </w:rPr>
          <w:fldChar w:fldCharType="begin"/>
        </w:r>
        <w:r w:rsidRPr="00B72228">
          <w:rPr>
            <w:noProof/>
            <w:webHidden/>
          </w:rPr>
          <w:instrText xml:space="preserve"> PAGEREF _Toc200955914 \h </w:instrText>
        </w:r>
        <w:r w:rsidRPr="00B72228">
          <w:rPr>
            <w:noProof/>
            <w:webHidden/>
          </w:rPr>
        </w:r>
        <w:r w:rsidRPr="00B72228">
          <w:rPr>
            <w:noProof/>
            <w:webHidden/>
          </w:rPr>
          <w:fldChar w:fldCharType="separate"/>
        </w:r>
        <w:r w:rsidR="00BB5B93">
          <w:rPr>
            <w:noProof/>
            <w:webHidden/>
          </w:rPr>
          <w:t>286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5" w:history="1">
        <w:r w:rsidRPr="00B72228">
          <w:rPr>
            <w:rStyle w:val="af1"/>
            <w:rFonts w:ascii="Bookman Old Style" w:eastAsia="SimSun" w:hAnsi="Bookman Old Style" w:cs="Times New Roman"/>
            <w:noProof/>
          </w:rPr>
          <w:t>101.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 xml:space="preserve">Я был в </w:t>
        </w:r>
        <w:r w:rsidRPr="00B72228">
          <w:rPr>
            <w:rStyle w:val="af1"/>
            <w:rFonts w:ascii="Bookman Old Style" w:hAnsi="Bookman Old Style"/>
            <w:bCs/>
            <w:noProof/>
            <w:lang w:eastAsia="zh-CN"/>
          </w:rPr>
          <w:t>пути</w:t>
        </w:r>
        <w:r w:rsidRPr="00B72228">
          <w:rPr>
            <w:rStyle w:val="af1"/>
            <w:rFonts w:ascii="Bookman Old Style" w:eastAsia="SimSun" w:hAnsi="Bookman Old Style" w:cs="Times New Roman"/>
            <w:noProof/>
          </w:rPr>
          <w:t xml:space="preserve">, но я не </w:t>
        </w:r>
        <w:r w:rsidRPr="00B72228">
          <w:rPr>
            <w:rStyle w:val="af1"/>
            <w:rFonts w:ascii="Bookman Old Style" w:hAnsi="Bookman Old Style" w:cs="Times New Roman CYR"/>
            <w:bCs/>
            <w:noProof/>
            <w:kern w:val="36"/>
          </w:rPr>
          <w:t>знал</w:t>
        </w:r>
        <w:r w:rsidRPr="00B72228">
          <w:rPr>
            <w:rStyle w:val="af1"/>
            <w:rFonts w:ascii="Bookman Old Style" w:eastAsia="SimSun" w:hAnsi="Bookman Old Style" w:cs="Times New Roman"/>
            <w:noProof/>
          </w:rPr>
          <w:t>...</w:t>
        </w:r>
        <w:r w:rsidRPr="00B72228">
          <w:rPr>
            <w:noProof/>
            <w:webHidden/>
          </w:rPr>
          <w:tab/>
        </w:r>
        <w:r w:rsidRPr="00B72228">
          <w:rPr>
            <w:noProof/>
            <w:webHidden/>
          </w:rPr>
          <w:fldChar w:fldCharType="begin"/>
        </w:r>
        <w:r w:rsidRPr="00B72228">
          <w:rPr>
            <w:noProof/>
            <w:webHidden/>
          </w:rPr>
          <w:instrText xml:space="preserve"> PAGEREF _Toc200955915 \h </w:instrText>
        </w:r>
        <w:r w:rsidRPr="00B72228">
          <w:rPr>
            <w:noProof/>
            <w:webHidden/>
          </w:rPr>
        </w:r>
        <w:r w:rsidRPr="00B72228">
          <w:rPr>
            <w:noProof/>
            <w:webHidden/>
          </w:rPr>
          <w:fldChar w:fldCharType="separate"/>
        </w:r>
        <w:r w:rsidR="00BB5B93">
          <w:rPr>
            <w:noProof/>
            <w:webHidden/>
          </w:rPr>
          <w:t>291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6" w:history="1">
        <w:r w:rsidRPr="00B72228">
          <w:rPr>
            <w:rStyle w:val="af1"/>
            <w:rFonts w:eastAsia="SimSun" w:cs="Times New Roman"/>
            <w:noProof/>
          </w:rPr>
          <w:t>101.</w:t>
        </w:r>
        <w:r w:rsidRPr="00B72228">
          <w:rPr>
            <w:rFonts w:asciiTheme="minorHAnsi" w:eastAsiaTheme="minorEastAsia" w:hAnsiTheme="minorHAnsi"/>
            <w:noProof/>
            <w:sz w:val="22"/>
            <w:lang w:eastAsia="ru-RU"/>
          </w:rPr>
          <w:tab/>
        </w:r>
        <w:r w:rsidRPr="00B72228">
          <w:rPr>
            <w:rStyle w:val="af1"/>
            <w:rFonts w:ascii="MS Gothic" w:eastAsia="SimSun" w:hAnsi="MS Gothic" w:cs="Times New Roman" w:hint="eastAsia"/>
            <w:noProof/>
          </w:rPr>
          <w:t>我走在路上，</w:t>
        </w:r>
        <w:r w:rsidRPr="00B72228">
          <w:rPr>
            <w:rStyle w:val="af1"/>
            <w:rFonts w:ascii="MS Gothic" w:eastAsia="MS Gothic" w:hAnsi="MS Gothic" w:cs="MS Gothic" w:hint="eastAsia"/>
            <w:noProof/>
          </w:rPr>
          <w:t>可我不知道</w:t>
        </w:r>
        <w:r w:rsidRPr="00B72228">
          <w:rPr>
            <w:rStyle w:val="af1"/>
            <w:rFonts w:ascii="Calibri" w:eastAsia="SimSun" w:hAnsi="Calibri" w:cs="Times New Roman"/>
            <w:noProof/>
          </w:rPr>
          <w:t>…</w:t>
        </w:r>
        <w:r w:rsidRPr="00B72228">
          <w:rPr>
            <w:noProof/>
            <w:webHidden/>
          </w:rPr>
          <w:tab/>
        </w:r>
        <w:r w:rsidRPr="00B72228">
          <w:rPr>
            <w:noProof/>
            <w:webHidden/>
          </w:rPr>
          <w:fldChar w:fldCharType="begin"/>
        </w:r>
        <w:r w:rsidRPr="00B72228">
          <w:rPr>
            <w:noProof/>
            <w:webHidden/>
          </w:rPr>
          <w:instrText xml:space="preserve"> PAGEREF _Toc200955916 \h </w:instrText>
        </w:r>
        <w:r w:rsidRPr="00B72228">
          <w:rPr>
            <w:noProof/>
            <w:webHidden/>
          </w:rPr>
        </w:r>
        <w:r w:rsidRPr="00B72228">
          <w:rPr>
            <w:noProof/>
            <w:webHidden/>
          </w:rPr>
          <w:fldChar w:fldCharType="separate"/>
        </w:r>
        <w:r w:rsidR="00BB5B93">
          <w:rPr>
            <w:noProof/>
            <w:webHidden/>
          </w:rPr>
          <w:t>292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7" w:history="1">
        <w:r w:rsidRPr="00B72228">
          <w:rPr>
            <w:rStyle w:val="af1"/>
            <w:rFonts w:ascii="Bookman Old Style" w:eastAsia="Times New Roman" w:hAnsi="Bookman Old Style" w:cs="Times New Roman"/>
            <w:noProof/>
            <w:lang w:eastAsia="ru-RU"/>
          </w:rPr>
          <w:t>102.</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Сон камня</w:t>
        </w:r>
        <w:r w:rsidRPr="00B72228">
          <w:rPr>
            <w:noProof/>
            <w:webHidden/>
          </w:rPr>
          <w:tab/>
        </w:r>
        <w:r w:rsidRPr="00B72228">
          <w:rPr>
            <w:noProof/>
            <w:webHidden/>
          </w:rPr>
          <w:fldChar w:fldCharType="begin"/>
        </w:r>
        <w:r w:rsidRPr="00B72228">
          <w:rPr>
            <w:noProof/>
            <w:webHidden/>
          </w:rPr>
          <w:instrText xml:space="preserve"> PAGEREF _Toc200955917 \h </w:instrText>
        </w:r>
        <w:r w:rsidRPr="00B72228">
          <w:rPr>
            <w:noProof/>
            <w:webHidden/>
          </w:rPr>
        </w:r>
        <w:r w:rsidRPr="00B72228">
          <w:rPr>
            <w:noProof/>
            <w:webHidden/>
          </w:rPr>
          <w:fldChar w:fldCharType="separate"/>
        </w:r>
        <w:r w:rsidR="00BB5B93">
          <w:rPr>
            <w:noProof/>
            <w:webHidden/>
          </w:rPr>
          <w:t>293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8" w:history="1">
        <w:r w:rsidRPr="00B72228">
          <w:rPr>
            <w:rStyle w:val="af1"/>
            <w:rFonts w:eastAsia="SimSun" w:cs="Times New Roman"/>
            <w:noProof/>
          </w:rPr>
          <w:t>102.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石头梦</w:t>
        </w:r>
        <w:r w:rsidRPr="00B72228">
          <w:rPr>
            <w:noProof/>
            <w:webHidden/>
          </w:rPr>
          <w:tab/>
        </w:r>
        <w:r w:rsidRPr="00B72228">
          <w:rPr>
            <w:noProof/>
            <w:webHidden/>
          </w:rPr>
          <w:fldChar w:fldCharType="begin"/>
        </w:r>
        <w:r w:rsidRPr="00B72228">
          <w:rPr>
            <w:noProof/>
            <w:webHidden/>
          </w:rPr>
          <w:instrText xml:space="preserve"> PAGEREF _Toc200955918 \h </w:instrText>
        </w:r>
        <w:r w:rsidRPr="00B72228">
          <w:rPr>
            <w:noProof/>
            <w:webHidden/>
          </w:rPr>
        </w:r>
        <w:r w:rsidRPr="00B72228">
          <w:rPr>
            <w:noProof/>
            <w:webHidden/>
          </w:rPr>
          <w:fldChar w:fldCharType="separate"/>
        </w:r>
        <w:r w:rsidR="00BB5B93">
          <w:rPr>
            <w:noProof/>
            <w:webHidden/>
          </w:rPr>
          <w:t>294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19" w:history="1">
        <w:r w:rsidRPr="00B72228">
          <w:rPr>
            <w:rStyle w:val="af1"/>
            <w:rFonts w:ascii="Bookman Old Style" w:eastAsia="SimSun" w:hAnsi="Bookman Old Style" w:cs="Times New Roman"/>
            <w:noProof/>
          </w:rPr>
          <w:t>103.</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cs="Times New Roman"/>
            <w:noProof/>
            <w:lang w:eastAsia="ru-RU"/>
          </w:rPr>
          <w:t>Странствия Конфуция</w:t>
        </w:r>
        <w:r w:rsidRPr="00B72228">
          <w:rPr>
            <w:noProof/>
            <w:webHidden/>
          </w:rPr>
          <w:tab/>
        </w:r>
        <w:r w:rsidRPr="00B72228">
          <w:rPr>
            <w:noProof/>
            <w:webHidden/>
          </w:rPr>
          <w:fldChar w:fldCharType="begin"/>
        </w:r>
        <w:r w:rsidRPr="00B72228">
          <w:rPr>
            <w:noProof/>
            <w:webHidden/>
          </w:rPr>
          <w:instrText xml:space="preserve"> PAGEREF _Toc200955919 \h </w:instrText>
        </w:r>
        <w:r w:rsidRPr="00B72228">
          <w:rPr>
            <w:noProof/>
            <w:webHidden/>
          </w:rPr>
        </w:r>
        <w:r w:rsidRPr="00B72228">
          <w:rPr>
            <w:noProof/>
            <w:webHidden/>
          </w:rPr>
          <w:fldChar w:fldCharType="separate"/>
        </w:r>
        <w:r w:rsidR="00BB5B93">
          <w:rPr>
            <w:noProof/>
            <w:webHidden/>
          </w:rPr>
          <w:t>295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0" w:history="1">
        <w:r w:rsidRPr="00B72228">
          <w:rPr>
            <w:rStyle w:val="af1"/>
            <w:rFonts w:eastAsia="SimSun" w:cs="Times New Roman"/>
            <w:noProof/>
          </w:rPr>
          <w:t>103.</w:t>
        </w:r>
        <w:r w:rsidRPr="00B72228">
          <w:rPr>
            <w:rFonts w:asciiTheme="minorHAnsi" w:eastAsiaTheme="minorEastAsia" w:hAnsiTheme="minorHAnsi"/>
            <w:noProof/>
            <w:sz w:val="22"/>
            <w:lang w:eastAsia="ru-RU"/>
          </w:rPr>
          <w:tab/>
        </w:r>
        <w:r w:rsidRPr="00B72228">
          <w:rPr>
            <w:rStyle w:val="af1"/>
            <w:rFonts w:eastAsia="SimSun" w:cs="Times New Roman"/>
            <w:noProof/>
          </w:rPr>
          <w:t xml:space="preserve">.  </w:t>
        </w:r>
        <w:r w:rsidRPr="00B72228">
          <w:rPr>
            <w:rStyle w:val="af1"/>
            <w:rFonts w:ascii="MS Gothic" w:eastAsia="SimSun" w:hAnsi="MS Gothic" w:cs="Times New Roman" w:hint="eastAsia"/>
            <w:noProof/>
          </w:rPr>
          <w:t>孔子漫游</w:t>
        </w:r>
        <w:r w:rsidRPr="00B72228">
          <w:rPr>
            <w:noProof/>
            <w:webHidden/>
          </w:rPr>
          <w:tab/>
        </w:r>
        <w:r w:rsidRPr="00B72228">
          <w:rPr>
            <w:noProof/>
            <w:webHidden/>
          </w:rPr>
          <w:fldChar w:fldCharType="begin"/>
        </w:r>
        <w:r w:rsidRPr="00B72228">
          <w:rPr>
            <w:noProof/>
            <w:webHidden/>
          </w:rPr>
          <w:instrText xml:space="preserve"> PAGEREF _Toc200955920 \h </w:instrText>
        </w:r>
        <w:r w:rsidRPr="00B72228">
          <w:rPr>
            <w:noProof/>
            <w:webHidden/>
          </w:rPr>
        </w:r>
        <w:r w:rsidRPr="00B72228">
          <w:rPr>
            <w:noProof/>
            <w:webHidden/>
          </w:rPr>
          <w:fldChar w:fldCharType="separate"/>
        </w:r>
        <w:r w:rsidR="00BB5B93">
          <w:rPr>
            <w:noProof/>
            <w:webHidden/>
          </w:rPr>
          <w:t>296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1" w:history="1">
        <w:r w:rsidRPr="00B72228">
          <w:rPr>
            <w:rStyle w:val="af1"/>
            <w:rFonts w:ascii="Bookman Old Style" w:eastAsia="SimSun" w:hAnsi="Bookman Old Style" w:cs="Times New Roman"/>
            <w:noProof/>
          </w:rPr>
          <w:t>104.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 xml:space="preserve">Я </w:t>
        </w:r>
        <w:r w:rsidRPr="00B72228">
          <w:rPr>
            <w:rStyle w:val="af1"/>
            <w:rFonts w:ascii="Bookman Old Style" w:eastAsia="Times New Roman" w:hAnsi="Bookman Old Style" w:cs="Times New Roman"/>
            <w:noProof/>
            <w:lang w:eastAsia="ru-RU"/>
          </w:rPr>
          <w:t>древнийкитаец</w:t>
        </w:r>
        <w:r w:rsidRPr="00B72228">
          <w:rPr>
            <w:noProof/>
            <w:webHidden/>
          </w:rPr>
          <w:tab/>
        </w:r>
        <w:r w:rsidRPr="00B72228">
          <w:rPr>
            <w:noProof/>
            <w:webHidden/>
          </w:rPr>
          <w:fldChar w:fldCharType="begin"/>
        </w:r>
        <w:r w:rsidRPr="00B72228">
          <w:rPr>
            <w:noProof/>
            <w:webHidden/>
          </w:rPr>
          <w:instrText xml:space="preserve"> PAGEREF _Toc200955921 \h </w:instrText>
        </w:r>
        <w:r w:rsidRPr="00B72228">
          <w:rPr>
            <w:noProof/>
            <w:webHidden/>
          </w:rPr>
        </w:r>
        <w:r w:rsidRPr="00B72228">
          <w:rPr>
            <w:noProof/>
            <w:webHidden/>
          </w:rPr>
          <w:fldChar w:fldCharType="separate"/>
        </w:r>
        <w:r w:rsidR="00BB5B93">
          <w:rPr>
            <w:noProof/>
            <w:webHidden/>
          </w:rPr>
          <w:t>299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2" w:history="1">
        <w:r w:rsidRPr="00B72228">
          <w:rPr>
            <w:rStyle w:val="af1"/>
            <w:rFonts w:eastAsia="SimSun" w:cs="Times New Roman"/>
            <w:noProof/>
          </w:rPr>
          <w:t>104.</w:t>
        </w:r>
        <w:r w:rsidRPr="00B72228">
          <w:rPr>
            <w:rFonts w:asciiTheme="minorHAnsi" w:eastAsiaTheme="minorEastAsia" w:hAnsiTheme="minorHAnsi"/>
            <w:noProof/>
            <w:sz w:val="22"/>
            <w:lang w:eastAsia="ru-RU"/>
          </w:rPr>
          <w:tab/>
        </w:r>
        <w:r w:rsidRPr="00B72228">
          <w:rPr>
            <w:rStyle w:val="af1"/>
            <w:rFonts w:ascii="MS Gothic" w:eastAsia="SimSun" w:hAnsi="MS Gothic" w:cs="Times New Roman" w:hint="eastAsia"/>
            <w:noProof/>
          </w:rPr>
          <w:t>我是远古的中国人</w:t>
        </w:r>
        <w:r w:rsidRPr="00B72228">
          <w:rPr>
            <w:noProof/>
            <w:webHidden/>
          </w:rPr>
          <w:tab/>
        </w:r>
        <w:r w:rsidRPr="00B72228">
          <w:rPr>
            <w:noProof/>
            <w:webHidden/>
          </w:rPr>
          <w:fldChar w:fldCharType="begin"/>
        </w:r>
        <w:r w:rsidRPr="00B72228">
          <w:rPr>
            <w:noProof/>
            <w:webHidden/>
          </w:rPr>
          <w:instrText xml:space="preserve"> PAGEREF _Toc200955922 \h </w:instrText>
        </w:r>
        <w:r w:rsidRPr="00B72228">
          <w:rPr>
            <w:noProof/>
            <w:webHidden/>
          </w:rPr>
        </w:r>
        <w:r w:rsidRPr="00B72228">
          <w:rPr>
            <w:noProof/>
            <w:webHidden/>
          </w:rPr>
          <w:fldChar w:fldCharType="separate"/>
        </w:r>
        <w:r w:rsidR="00BB5B93">
          <w:rPr>
            <w:noProof/>
            <w:webHidden/>
          </w:rPr>
          <w:t>300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3" w:history="1">
        <w:r w:rsidRPr="00B72228">
          <w:rPr>
            <w:rStyle w:val="af1"/>
            <w:noProof/>
          </w:rPr>
          <w:t>Чжэн Каофу</w:t>
        </w:r>
        <w:r w:rsidRPr="00B72228">
          <w:rPr>
            <w:noProof/>
            <w:webHidden/>
          </w:rPr>
          <w:tab/>
        </w:r>
        <w:r w:rsidRPr="00B72228">
          <w:rPr>
            <w:noProof/>
            <w:webHidden/>
          </w:rPr>
          <w:fldChar w:fldCharType="begin"/>
        </w:r>
        <w:r w:rsidRPr="00B72228">
          <w:rPr>
            <w:noProof/>
            <w:webHidden/>
          </w:rPr>
          <w:instrText xml:space="preserve"> PAGEREF _Toc200955923 \h </w:instrText>
        </w:r>
        <w:r w:rsidRPr="00B72228">
          <w:rPr>
            <w:noProof/>
            <w:webHidden/>
          </w:rPr>
        </w:r>
        <w:r w:rsidRPr="00B72228">
          <w:rPr>
            <w:noProof/>
            <w:webHidden/>
          </w:rPr>
          <w:fldChar w:fldCharType="separate"/>
        </w:r>
        <w:r w:rsidR="00BB5B93">
          <w:rPr>
            <w:noProof/>
            <w:webHidden/>
          </w:rPr>
          <w:t>305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4" w:history="1">
        <w:r w:rsidRPr="00B72228">
          <w:rPr>
            <w:rStyle w:val="af1"/>
            <w:rFonts w:ascii="Bookman Old Style" w:hAnsi="Bookman Old Style"/>
            <w:noProof/>
          </w:rPr>
          <w:t>105.</w:t>
        </w:r>
        <w:r w:rsidRPr="00B72228">
          <w:rPr>
            <w:rFonts w:asciiTheme="minorHAnsi" w:eastAsiaTheme="minorEastAsia" w:hAnsiTheme="minorHAnsi"/>
            <w:noProof/>
            <w:sz w:val="22"/>
            <w:lang w:eastAsia="ru-RU"/>
          </w:rPr>
          <w:tab/>
        </w:r>
        <w:r w:rsidRPr="00B72228">
          <w:rPr>
            <w:rStyle w:val="af1"/>
            <w:rFonts w:ascii="Bookman Old Style" w:hAnsi="Bookman Old Style"/>
            <w:noProof/>
          </w:rPr>
          <w:t>Чжэн Каофу</w:t>
        </w:r>
        <w:r w:rsidRPr="00B72228">
          <w:rPr>
            <w:noProof/>
            <w:webHidden/>
          </w:rPr>
          <w:tab/>
        </w:r>
        <w:r w:rsidRPr="00B72228">
          <w:rPr>
            <w:noProof/>
            <w:webHidden/>
          </w:rPr>
          <w:fldChar w:fldCharType="begin"/>
        </w:r>
        <w:r w:rsidRPr="00B72228">
          <w:rPr>
            <w:noProof/>
            <w:webHidden/>
          </w:rPr>
          <w:instrText xml:space="preserve"> PAGEREF _Toc200955924 \h </w:instrText>
        </w:r>
        <w:r w:rsidRPr="00B72228">
          <w:rPr>
            <w:noProof/>
            <w:webHidden/>
          </w:rPr>
        </w:r>
        <w:r w:rsidRPr="00B72228">
          <w:rPr>
            <w:noProof/>
            <w:webHidden/>
          </w:rPr>
          <w:fldChar w:fldCharType="separate"/>
        </w:r>
        <w:r w:rsidR="00BB5B93">
          <w:rPr>
            <w:noProof/>
            <w:webHidden/>
          </w:rPr>
          <w:t>309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5" w:history="1">
        <w:r w:rsidRPr="00B72228">
          <w:rPr>
            <w:rStyle w:val="af1"/>
            <w:rFonts w:eastAsia="SimSun" w:cs="Times New Roman"/>
            <w:noProof/>
          </w:rPr>
          <w:t>105.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正考父</w:t>
        </w:r>
        <w:r w:rsidRPr="00B72228">
          <w:rPr>
            <w:noProof/>
            <w:webHidden/>
          </w:rPr>
          <w:tab/>
        </w:r>
        <w:r w:rsidRPr="00B72228">
          <w:rPr>
            <w:noProof/>
            <w:webHidden/>
          </w:rPr>
          <w:fldChar w:fldCharType="begin"/>
        </w:r>
        <w:r w:rsidRPr="00B72228">
          <w:rPr>
            <w:noProof/>
            <w:webHidden/>
          </w:rPr>
          <w:instrText xml:space="preserve"> PAGEREF _Toc200955925 \h </w:instrText>
        </w:r>
        <w:r w:rsidRPr="00B72228">
          <w:rPr>
            <w:noProof/>
            <w:webHidden/>
          </w:rPr>
        </w:r>
        <w:r w:rsidRPr="00B72228">
          <w:rPr>
            <w:noProof/>
            <w:webHidden/>
          </w:rPr>
          <w:fldChar w:fldCharType="separate"/>
        </w:r>
        <w:r w:rsidR="00BB5B93">
          <w:rPr>
            <w:noProof/>
            <w:webHidden/>
          </w:rPr>
          <w:t>310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6" w:history="1">
        <w:r w:rsidRPr="00B72228">
          <w:rPr>
            <w:rStyle w:val="af1"/>
            <w:rFonts w:ascii="Bookman Old Style" w:eastAsia="Calibri" w:hAnsi="Bookman Old Style" w:cs="Times New Roman"/>
            <w:noProof/>
          </w:rPr>
          <w:t>106.</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Надпись в углу</w:t>
        </w:r>
        <w:r w:rsidRPr="00B72228">
          <w:rPr>
            <w:noProof/>
            <w:webHidden/>
          </w:rPr>
          <w:tab/>
        </w:r>
        <w:r w:rsidRPr="00B72228">
          <w:rPr>
            <w:noProof/>
            <w:webHidden/>
          </w:rPr>
          <w:fldChar w:fldCharType="begin"/>
        </w:r>
        <w:r w:rsidRPr="00B72228">
          <w:rPr>
            <w:noProof/>
            <w:webHidden/>
          </w:rPr>
          <w:instrText xml:space="preserve"> PAGEREF _Toc200955926 \h </w:instrText>
        </w:r>
        <w:r w:rsidRPr="00B72228">
          <w:rPr>
            <w:noProof/>
            <w:webHidden/>
          </w:rPr>
        </w:r>
        <w:r w:rsidRPr="00B72228">
          <w:rPr>
            <w:noProof/>
            <w:webHidden/>
          </w:rPr>
          <w:fldChar w:fldCharType="separate"/>
        </w:r>
        <w:r w:rsidR="00BB5B93">
          <w:rPr>
            <w:noProof/>
            <w:webHidden/>
          </w:rPr>
          <w:t>315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7" w:history="1">
        <w:r w:rsidRPr="00B72228">
          <w:rPr>
            <w:rStyle w:val="af1"/>
            <w:rFonts w:eastAsia="SimSun" w:cs="Times New Roman"/>
            <w:noProof/>
          </w:rPr>
          <w:t>106.</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签</w:t>
        </w:r>
        <w:r w:rsidRPr="00B72228">
          <w:rPr>
            <w:rStyle w:val="af1"/>
            <w:rFonts w:ascii="SimSun" w:eastAsia="SimSun" w:hAnsi="SimSun" w:cs="MS Gothic" w:hint="eastAsia"/>
            <w:noProof/>
          </w:rPr>
          <w:t>名在一角</w:t>
        </w:r>
        <w:r w:rsidRPr="00B72228">
          <w:rPr>
            <w:noProof/>
            <w:webHidden/>
          </w:rPr>
          <w:tab/>
        </w:r>
        <w:r w:rsidRPr="00B72228">
          <w:rPr>
            <w:noProof/>
            <w:webHidden/>
          </w:rPr>
          <w:fldChar w:fldCharType="begin"/>
        </w:r>
        <w:r w:rsidRPr="00B72228">
          <w:rPr>
            <w:noProof/>
            <w:webHidden/>
          </w:rPr>
          <w:instrText xml:space="preserve"> PAGEREF _Toc200955927 \h </w:instrText>
        </w:r>
        <w:r w:rsidRPr="00B72228">
          <w:rPr>
            <w:noProof/>
            <w:webHidden/>
          </w:rPr>
        </w:r>
        <w:r w:rsidRPr="00B72228">
          <w:rPr>
            <w:noProof/>
            <w:webHidden/>
          </w:rPr>
          <w:fldChar w:fldCharType="separate"/>
        </w:r>
        <w:r w:rsidR="00BB5B93">
          <w:rPr>
            <w:noProof/>
            <w:webHidden/>
          </w:rPr>
          <w:t>316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8" w:history="1">
        <w:r w:rsidRPr="00B72228">
          <w:rPr>
            <w:rStyle w:val="af1"/>
            <w:rFonts w:ascii="Bookman Old Style" w:hAnsi="Bookman Old Style" w:cs="Times New Roman"/>
            <w:noProof/>
          </w:rPr>
          <w:t>107.</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 xml:space="preserve">В </w:t>
        </w:r>
        <w:r w:rsidRPr="00B72228">
          <w:rPr>
            <w:rStyle w:val="af1"/>
            <w:rFonts w:ascii="Bookman Old Style" w:eastAsia="Calibri" w:hAnsi="Bookman Old Style" w:cs="Times New Roman"/>
            <w:noProof/>
          </w:rPr>
          <w:t>Рукуновом</w:t>
        </w:r>
        <w:r w:rsidRPr="00B72228">
          <w:rPr>
            <w:rStyle w:val="af1"/>
            <w:rFonts w:ascii="Bookman Old Style" w:hAnsi="Bookman Old Style" w:cs="Times New Roman"/>
            <w:noProof/>
          </w:rPr>
          <w:t xml:space="preserve"> переулке</w:t>
        </w:r>
        <w:r w:rsidRPr="00B72228">
          <w:rPr>
            <w:noProof/>
            <w:webHidden/>
          </w:rPr>
          <w:tab/>
        </w:r>
        <w:r w:rsidRPr="00B72228">
          <w:rPr>
            <w:noProof/>
            <w:webHidden/>
          </w:rPr>
          <w:fldChar w:fldCharType="begin"/>
        </w:r>
        <w:r w:rsidRPr="00B72228">
          <w:rPr>
            <w:noProof/>
            <w:webHidden/>
          </w:rPr>
          <w:instrText xml:space="preserve"> PAGEREF _Toc200955928 \h </w:instrText>
        </w:r>
        <w:r w:rsidRPr="00B72228">
          <w:rPr>
            <w:noProof/>
            <w:webHidden/>
          </w:rPr>
        </w:r>
        <w:r w:rsidRPr="00B72228">
          <w:rPr>
            <w:noProof/>
            <w:webHidden/>
          </w:rPr>
          <w:fldChar w:fldCharType="separate"/>
        </w:r>
        <w:r w:rsidR="00BB5B93">
          <w:rPr>
            <w:noProof/>
            <w:webHidden/>
          </w:rPr>
          <w:t>319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29" w:history="1">
        <w:r w:rsidRPr="00B72228">
          <w:rPr>
            <w:rStyle w:val="af1"/>
            <w:rFonts w:ascii="SimSun" w:eastAsia="SimSun" w:hAnsi="SimSun" w:cs="Times New Roman"/>
            <w:noProof/>
            <w:lang w:eastAsia="zh-CN"/>
          </w:rPr>
          <w:t>107.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鲁古诺夫巷</w:t>
        </w:r>
        <w:r w:rsidRPr="00B72228">
          <w:rPr>
            <w:noProof/>
            <w:webHidden/>
          </w:rPr>
          <w:tab/>
        </w:r>
        <w:r w:rsidRPr="00B72228">
          <w:rPr>
            <w:noProof/>
            <w:webHidden/>
          </w:rPr>
          <w:fldChar w:fldCharType="begin"/>
        </w:r>
        <w:r w:rsidRPr="00B72228">
          <w:rPr>
            <w:noProof/>
            <w:webHidden/>
          </w:rPr>
          <w:instrText xml:space="preserve"> PAGEREF _Toc200955929 \h </w:instrText>
        </w:r>
        <w:r w:rsidRPr="00B72228">
          <w:rPr>
            <w:noProof/>
            <w:webHidden/>
          </w:rPr>
        </w:r>
        <w:r w:rsidRPr="00B72228">
          <w:rPr>
            <w:noProof/>
            <w:webHidden/>
          </w:rPr>
          <w:fldChar w:fldCharType="separate"/>
        </w:r>
        <w:r w:rsidR="00BB5B93">
          <w:rPr>
            <w:noProof/>
            <w:webHidden/>
          </w:rPr>
          <w:t>320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0" w:history="1">
        <w:r w:rsidRPr="00B72228">
          <w:rPr>
            <w:rStyle w:val="af1"/>
            <w:rFonts w:ascii="Bookman Old Style" w:eastAsia="Times New Roman" w:hAnsi="Bookman Old Style"/>
            <w:bCs/>
            <w:noProof/>
            <w:lang w:eastAsia="ru-RU"/>
          </w:rPr>
          <w:t>108.</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bCs/>
            <w:noProof/>
            <w:lang w:eastAsia="ru-RU"/>
          </w:rPr>
          <w:t>Старый клён</w:t>
        </w:r>
        <w:r w:rsidRPr="00B72228">
          <w:rPr>
            <w:noProof/>
            <w:webHidden/>
          </w:rPr>
          <w:tab/>
        </w:r>
        <w:r w:rsidRPr="00B72228">
          <w:rPr>
            <w:noProof/>
            <w:webHidden/>
          </w:rPr>
          <w:fldChar w:fldCharType="begin"/>
        </w:r>
        <w:r w:rsidRPr="00B72228">
          <w:rPr>
            <w:noProof/>
            <w:webHidden/>
          </w:rPr>
          <w:instrText xml:space="preserve"> PAGEREF _Toc200955930 \h </w:instrText>
        </w:r>
        <w:r w:rsidRPr="00B72228">
          <w:rPr>
            <w:noProof/>
            <w:webHidden/>
          </w:rPr>
        </w:r>
        <w:r w:rsidRPr="00B72228">
          <w:rPr>
            <w:noProof/>
            <w:webHidden/>
          </w:rPr>
          <w:fldChar w:fldCharType="separate"/>
        </w:r>
        <w:r w:rsidR="00BB5B93">
          <w:rPr>
            <w:noProof/>
            <w:webHidden/>
          </w:rPr>
          <w:t>323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1" w:history="1">
        <w:r w:rsidRPr="00B72228">
          <w:rPr>
            <w:rStyle w:val="af1"/>
            <w:rFonts w:ascii="SimSun" w:eastAsia="SimSun" w:hAnsi="SimSun" w:cs="MS Mincho"/>
            <w:noProof/>
          </w:rPr>
          <w:t>108.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苍老的枫树</w:t>
        </w:r>
        <w:r w:rsidRPr="00B72228">
          <w:rPr>
            <w:noProof/>
            <w:webHidden/>
          </w:rPr>
          <w:tab/>
        </w:r>
        <w:r w:rsidRPr="00B72228">
          <w:rPr>
            <w:noProof/>
            <w:webHidden/>
          </w:rPr>
          <w:fldChar w:fldCharType="begin"/>
        </w:r>
        <w:r w:rsidRPr="00B72228">
          <w:rPr>
            <w:noProof/>
            <w:webHidden/>
          </w:rPr>
          <w:instrText xml:space="preserve"> PAGEREF _Toc200955931 \h </w:instrText>
        </w:r>
        <w:r w:rsidRPr="00B72228">
          <w:rPr>
            <w:noProof/>
            <w:webHidden/>
          </w:rPr>
        </w:r>
        <w:r w:rsidRPr="00B72228">
          <w:rPr>
            <w:noProof/>
            <w:webHidden/>
          </w:rPr>
          <w:fldChar w:fldCharType="separate"/>
        </w:r>
        <w:r w:rsidR="00BB5B93">
          <w:rPr>
            <w:noProof/>
            <w:webHidden/>
          </w:rPr>
          <w:t>324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2" w:history="1">
        <w:r w:rsidRPr="00B72228">
          <w:rPr>
            <w:rStyle w:val="af1"/>
            <w:rFonts w:ascii="Bookman Old Style" w:hAnsi="Bookman Old Style"/>
            <w:noProof/>
          </w:rPr>
          <w:t>109.</w:t>
        </w:r>
        <w:r w:rsidRPr="00B72228">
          <w:rPr>
            <w:rFonts w:asciiTheme="minorHAnsi" w:eastAsiaTheme="minorEastAsia" w:hAnsiTheme="minorHAnsi"/>
            <w:noProof/>
            <w:sz w:val="22"/>
            <w:lang w:eastAsia="ru-RU"/>
          </w:rPr>
          <w:tab/>
        </w:r>
        <w:r w:rsidRPr="00B72228">
          <w:rPr>
            <w:rStyle w:val="af1"/>
            <w:rFonts w:ascii="Bookman Old Style" w:hAnsi="Bookman Old Style"/>
            <w:noProof/>
          </w:rPr>
          <w:t xml:space="preserve">Кожа рваных </w:t>
        </w:r>
        <w:r w:rsidRPr="00B72228">
          <w:rPr>
            <w:rStyle w:val="af1"/>
            <w:rFonts w:ascii="Bookman Old Style" w:eastAsia="Times New Roman" w:hAnsi="Bookman Old Style"/>
            <w:bCs/>
            <w:noProof/>
            <w:lang w:eastAsia="ru-RU"/>
          </w:rPr>
          <w:t>барабанов</w:t>
        </w:r>
        <w:r w:rsidRPr="00B72228">
          <w:rPr>
            <w:noProof/>
            <w:webHidden/>
          </w:rPr>
          <w:tab/>
        </w:r>
        <w:r w:rsidRPr="00B72228">
          <w:rPr>
            <w:noProof/>
            <w:webHidden/>
          </w:rPr>
          <w:fldChar w:fldCharType="begin"/>
        </w:r>
        <w:r w:rsidRPr="00B72228">
          <w:rPr>
            <w:noProof/>
            <w:webHidden/>
          </w:rPr>
          <w:instrText xml:space="preserve"> PAGEREF _Toc200955932 \h </w:instrText>
        </w:r>
        <w:r w:rsidRPr="00B72228">
          <w:rPr>
            <w:noProof/>
            <w:webHidden/>
          </w:rPr>
        </w:r>
        <w:r w:rsidRPr="00B72228">
          <w:rPr>
            <w:noProof/>
            <w:webHidden/>
          </w:rPr>
          <w:fldChar w:fldCharType="separate"/>
        </w:r>
        <w:r w:rsidR="00BB5B93">
          <w:rPr>
            <w:noProof/>
            <w:webHidden/>
          </w:rPr>
          <w:t>325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3" w:history="1">
        <w:r w:rsidRPr="00B72228">
          <w:rPr>
            <w:rStyle w:val="af1"/>
            <w:rFonts w:ascii="SimSun" w:eastAsia="SimSun" w:hAnsi="SimSun"/>
            <w:noProof/>
          </w:rPr>
          <w:t>109.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败鼓皮</w:t>
        </w:r>
        <w:r w:rsidRPr="00B72228">
          <w:rPr>
            <w:noProof/>
            <w:webHidden/>
          </w:rPr>
          <w:tab/>
        </w:r>
        <w:r w:rsidRPr="00B72228">
          <w:rPr>
            <w:noProof/>
            <w:webHidden/>
          </w:rPr>
          <w:fldChar w:fldCharType="begin"/>
        </w:r>
        <w:r w:rsidRPr="00B72228">
          <w:rPr>
            <w:noProof/>
            <w:webHidden/>
          </w:rPr>
          <w:instrText xml:space="preserve"> PAGEREF _Toc200955933 \h </w:instrText>
        </w:r>
        <w:r w:rsidRPr="00B72228">
          <w:rPr>
            <w:noProof/>
            <w:webHidden/>
          </w:rPr>
        </w:r>
        <w:r w:rsidRPr="00B72228">
          <w:rPr>
            <w:noProof/>
            <w:webHidden/>
          </w:rPr>
          <w:fldChar w:fldCharType="separate"/>
        </w:r>
        <w:r w:rsidR="00BB5B93">
          <w:rPr>
            <w:noProof/>
            <w:webHidden/>
          </w:rPr>
          <w:t>326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4" w:history="1">
        <w:r w:rsidRPr="00B72228">
          <w:rPr>
            <w:rStyle w:val="af1"/>
            <w:rFonts w:ascii="Bookman Old Style" w:hAnsi="Bookman Old Style" w:cs="Times New Roman"/>
            <w:noProof/>
          </w:rPr>
          <w:t>110.</w:t>
        </w:r>
        <w:r w:rsidRPr="00B72228">
          <w:rPr>
            <w:rFonts w:asciiTheme="minorHAnsi" w:eastAsiaTheme="minorEastAsia" w:hAnsiTheme="minorHAnsi"/>
            <w:noProof/>
            <w:sz w:val="22"/>
            <w:lang w:eastAsia="ru-RU"/>
          </w:rPr>
          <w:tab/>
        </w:r>
        <w:r w:rsidRPr="00B72228">
          <w:rPr>
            <w:rStyle w:val="af1"/>
            <w:rFonts w:ascii="Bookman Old Style" w:hAnsi="Bookman Old Style" w:cs="Times New Roman"/>
            <w:noProof/>
          </w:rPr>
          <w:t xml:space="preserve">Смысл </w:t>
        </w:r>
        <w:r w:rsidRPr="00B72228">
          <w:rPr>
            <w:rStyle w:val="af1"/>
            <w:rFonts w:ascii="Bookman Old Style" w:hAnsi="Bookman Old Style"/>
            <w:noProof/>
          </w:rPr>
          <w:t>политики</w:t>
        </w:r>
        <w:r w:rsidRPr="00B72228">
          <w:rPr>
            <w:noProof/>
            <w:webHidden/>
          </w:rPr>
          <w:tab/>
        </w:r>
        <w:r w:rsidRPr="00B72228">
          <w:rPr>
            <w:noProof/>
            <w:webHidden/>
          </w:rPr>
          <w:fldChar w:fldCharType="begin"/>
        </w:r>
        <w:r w:rsidRPr="00B72228">
          <w:rPr>
            <w:noProof/>
            <w:webHidden/>
          </w:rPr>
          <w:instrText xml:space="preserve"> PAGEREF _Toc200955934 \h </w:instrText>
        </w:r>
        <w:r w:rsidRPr="00B72228">
          <w:rPr>
            <w:noProof/>
            <w:webHidden/>
          </w:rPr>
        </w:r>
        <w:r w:rsidRPr="00B72228">
          <w:rPr>
            <w:noProof/>
            <w:webHidden/>
          </w:rPr>
          <w:fldChar w:fldCharType="separate"/>
        </w:r>
        <w:r w:rsidR="00BB5B93">
          <w:rPr>
            <w:noProof/>
            <w:webHidden/>
          </w:rPr>
          <w:t>327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5" w:history="1">
        <w:r w:rsidRPr="00B72228">
          <w:rPr>
            <w:rStyle w:val="af1"/>
            <w:rFonts w:ascii="SimSun" w:eastAsia="SimSun" w:hAnsi="SimSun"/>
            <w:noProof/>
            <w:lang w:eastAsia="zh-CN"/>
          </w:rPr>
          <w:t>110.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从政的含义</w:t>
        </w:r>
        <w:r w:rsidRPr="00B72228">
          <w:rPr>
            <w:noProof/>
            <w:webHidden/>
          </w:rPr>
          <w:tab/>
        </w:r>
        <w:r w:rsidRPr="00B72228">
          <w:rPr>
            <w:noProof/>
            <w:webHidden/>
          </w:rPr>
          <w:fldChar w:fldCharType="begin"/>
        </w:r>
        <w:r w:rsidRPr="00B72228">
          <w:rPr>
            <w:noProof/>
            <w:webHidden/>
          </w:rPr>
          <w:instrText xml:space="preserve"> PAGEREF _Toc200955935 \h </w:instrText>
        </w:r>
        <w:r w:rsidRPr="00B72228">
          <w:rPr>
            <w:noProof/>
            <w:webHidden/>
          </w:rPr>
        </w:r>
        <w:r w:rsidRPr="00B72228">
          <w:rPr>
            <w:noProof/>
            <w:webHidden/>
          </w:rPr>
          <w:fldChar w:fldCharType="separate"/>
        </w:r>
        <w:r w:rsidR="00BB5B93">
          <w:rPr>
            <w:noProof/>
            <w:webHidden/>
          </w:rPr>
          <w:t>328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6" w:history="1">
        <w:r w:rsidRPr="00B72228">
          <w:rPr>
            <w:rStyle w:val="af1"/>
            <w:rFonts w:ascii="Bookman Old Style" w:eastAsia="Calibri" w:hAnsi="Bookman Old Style" w:cs="Times New Roman"/>
            <w:noProof/>
          </w:rPr>
          <w:t>111.</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Академик Го Си</w:t>
        </w:r>
        <w:r w:rsidRPr="00B72228">
          <w:rPr>
            <w:noProof/>
            <w:webHidden/>
          </w:rPr>
          <w:tab/>
        </w:r>
        <w:r w:rsidRPr="00B72228">
          <w:rPr>
            <w:noProof/>
            <w:webHidden/>
          </w:rPr>
          <w:fldChar w:fldCharType="begin"/>
        </w:r>
        <w:r w:rsidRPr="00B72228">
          <w:rPr>
            <w:noProof/>
            <w:webHidden/>
          </w:rPr>
          <w:instrText xml:space="preserve"> PAGEREF _Toc200955936 \h </w:instrText>
        </w:r>
        <w:r w:rsidRPr="00B72228">
          <w:rPr>
            <w:noProof/>
            <w:webHidden/>
          </w:rPr>
        </w:r>
        <w:r w:rsidRPr="00B72228">
          <w:rPr>
            <w:noProof/>
            <w:webHidden/>
          </w:rPr>
          <w:fldChar w:fldCharType="separate"/>
        </w:r>
        <w:r w:rsidR="00BB5B93">
          <w:rPr>
            <w:noProof/>
            <w:webHidden/>
          </w:rPr>
          <w:t>331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7" w:history="1">
        <w:r w:rsidRPr="00B72228">
          <w:rPr>
            <w:rStyle w:val="af1"/>
            <w:rFonts w:ascii="SimSun" w:eastAsia="SimSun" w:hAnsi="SimSun"/>
            <w:noProof/>
            <w:lang w:eastAsia="zh-CN"/>
          </w:rPr>
          <w:t>111.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翰林待招画</w:t>
        </w:r>
        <w:r w:rsidRPr="00B72228">
          <w:rPr>
            <w:rStyle w:val="af1"/>
            <w:rFonts w:ascii="SimSun" w:eastAsia="SimSun" w:hAnsi="SimSun" w:cs="SimSun" w:hint="eastAsia"/>
            <w:noProof/>
          </w:rPr>
          <w:t>师</w:t>
        </w:r>
        <w:r w:rsidRPr="00B72228">
          <w:rPr>
            <w:rStyle w:val="af1"/>
            <w:rFonts w:ascii="SimSun" w:eastAsia="SimSun" w:hAnsi="SimSun" w:cs="MS Mincho" w:hint="eastAsia"/>
            <w:noProof/>
          </w:rPr>
          <w:t>郭熙</w:t>
        </w:r>
        <w:r w:rsidRPr="00B72228">
          <w:rPr>
            <w:noProof/>
            <w:webHidden/>
          </w:rPr>
          <w:tab/>
        </w:r>
        <w:r w:rsidRPr="00B72228">
          <w:rPr>
            <w:noProof/>
            <w:webHidden/>
          </w:rPr>
          <w:fldChar w:fldCharType="begin"/>
        </w:r>
        <w:r w:rsidRPr="00B72228">
          <w:rPr>
            <w:noProof/>
            <w:webHidden/>
          </w:rPr>
          <w:instrText xml:space="preserve"> PAGEREF _Toc200955937 \h </w:instrText>
        </w:r>
        <w:r w:rsidRPr="00B72228">
          <w:rPr>
            <w:noProof/>
            <w:webHidden/>
          </w:rPr>
        </w:r>
        <w:r w:rsidRPr="00B72228">
          <w:rPr>
            <w:noProof/>
            <w:webHidden/>
          </w:rPr>
          <w:fldChar w:fldCharType="separate"/>
        </w:r>
        <w:r w:rsidR="00BB5B93">
          <w:rPr>
            <w:noProof/>
            <w:webHidden/>
          </w:rPr>
          <w:t>332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8" w:history="1">
        <w:r w:rsidRPr="00B72228">
          <w:rPr>
            <w:rStyle w:val="af1"/>
            <w:rFonts w:ascii="Bookman Old Style" w:eastAsia="Calibri" w:hAnsi="Bookman Old Style" w:cs="Times New Roman"/>
            <w:noProof/>
          </w:rPr>
          <w:t>112.</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Канюк</w:t>
        </w:r>
        <w:r w:rsidRPr="00B72228">
          <w:rPr>
            <w:noProof/>
            <w:webHidden/>
          </w:rPr>
          <w:tab/>
        </w:r>
        <w:r w:rsidRPr="00B72228">
          <w:rPr>
            <w:noProof/>
            <w:webHidden/>
          </w:rPr>
          <w:fldChar w:fldCharType="begin"/>
        </w:r>
        <w:r w:rsidRPr="00B72228">
          <w:rPr>
            <w:noProof/>
            <w:webHidden/>
          </w:rPr>
          <w:instrText xml:space="preserve"> PAGEREF _Toc200955938 \h </w:instrText>
        </w:r>
        <w:r w:rsidRPr="00B72228">
          <w:rPr>
            <w:noProof/>
            <w:webHidden/>
          </w:rPr>
        </w:r>
        <w:r w:rsidRPr="00B72228">
          <w:rPr>
            <w:noProof/>
            <w:webHidden/>
          </w:rPr>
          <w:fldChar w:fldCharType="separate"/>
        </w:r>
        <w:r w:rsidR="00BB5B93">
          <w:rPr>
            <w:noProof/>
            <w:webHidden/>
          </w:rPr>
          <w:t>335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39" w:history="1">
        <w:r w:rsidRPr="00B72228">
          <w:rPr>
            <w:rStyle w:val="af1"/>
            <w:rFonts w:ascii="SimSun" w:eastAsia="SimSun" w:hAnsi="SimSun" w:cs="Times New Roman"/>
            <w:noProof/>
          </w:rPr>
          <w:t>112.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鹰</w:t>
        </w:r>
        <w:r w:rsidRPr="00B72228">
          <w:rPr>
            <w:rStyle w:val="af1"/>
            <w:rFonts w:ascii="SimSun" w:eastAsia="SimSun" w:hAnsi="SimSun" w:cs="MS Mincho" w:hint="eastAsia"/>
            <w:noProof/>
          </w:rPr>
          <w:t>隼</w:t>
        </w:r>
        <w:r w:rsidRPr="00B72228">
          <w:rPr>
            <w:noProof/>
            <w:webHidden/>
          </w:rPr>
          <w:tab/>
        </w:r>
        <w:r w:rsidRPr="00B72228">
          <w:rPr>
            <w:noProof/>
            <w:webHidden/>
          </w:rPr>
          <w:fldChar w:fldCharType="begin"/>
        </w:r>
        <w:r w:rsidRPr="00B72228">
          <w:rPr>
            <w:noProof/>
            <w:webHidden/>
          </w:rPr>
          <w:instrText xml:space="preserve"> PAGEREF _Toc200955939 \h </w:instrText>
        </w:r>
        <w:r w:rsidRPr="00B72228">
          <w:rPr>
            <w:noProof/>
            <w:webHidden/>
          </w:rPr>
        </w:r>
        <w:r w:rsidRPr="00B72228">
          <w:rPr>
            <w:noProof/>
            <w:webHidden/>
          </w:rPr>
          <w:fldChar w:fldCharType="separate"/>
        </w:r>
        <w:r w:rsidR="00BB5B93">
          <w:rPr>
            <w:noProof/>
            <w:webHidden/>
          </w:rPr>
          <w:t>336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0" w:history="1">
        <w:r w:rsidRPr="00B72228">
          <w:rPr>
            <w:rStyle w:val="af1"/>
            <w:rFonts w:ascii="Bookman Old Style" w:eastAsia="Calibri" w:hAnsi="Bookman Old Style" w:cs="Times New Roman"/>
            <w:noProof/>
          </w:rPr>
          <w:t>113.</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 xml:space="preserve">То дождик, то </w:t>
        </w:r>
        <w:r w:rsidRPr="00B72228">
          <w:rPr>
            <w:rStyle w:val="af1"/>
            <w:rFonts w:ascii="Bookman Old Style" w:eastAsia="Calibri" w:hAnsi="Bookman Old Style" w:cs="Times New Roman"/>
            <w:noProof/>
          </w:rPr>
          <w:t>солнце</w:t>
        </w:r>
        <w:r w:rsidRPr="00B72228">
          <w:rPr>
            <w:rStyle w:val="af1"/>
            <w:rFonts w:ascii="Bookman Old Style" w:eastAsia="SimSun" w:hAnsi="Bookman Old Style"/>
            <w:noProof/>
          </w:rPr>
          <w:t>...</w:t>
        </w:r>
        <w:r w:rsidRPr="00B72228">
          <w:rPr>
            <w:noProof/>
            <w:webHidden/>
          </w:rPr>
          <w:tab/>
        </w:r>
        <w:r w:rsidRPr="00B72228">
          <w:rPr>
            <w:noProof/>
            <w:webHidden/>
          </w:rPr>
          <w:fldChar w:fldCharType="begin"/>
        </w:r>
        <w:r w:rsidRPr="00B72228">
          <w:rPr>
            <w:noProof/>
            <w:webHidden/>
          </w:rPr>
          <w:instrText xml:space="preserve"> PAGEREF _Toc200955940 \h </w:instrText>
        </w:r>
        <w:r w:rsidRPr="00B72228">
          <w:rPr>
            <w:noProof/>
            <w:webHidden/>
          </w:rPr>
        </w:r>
        <w:r w:rsidRPr="00B72228">
          <w:rPr>
            <w:noProof/>
            <w:webHidden/>
          </w:rPr>
          <w:fldChar w:fldCharType="separate"/>
        </w:r>
        <w:r w:rsidR="00BB5B93">
          <w:rPr>
            <w:noProof/>
            <w:webHidden/>
          </w:rPr>
          <w:t>339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1" w:history="1">
        <w:r w:rsidRPr="00B72228">
          <w:rPr>
            <w:rStyle w:val="af1"/>
            <w:rFonts w:ascii="SimSun" w:eastAsia="SimSun" w:hAnsi="SimSun" w:cs="Times New Roman"/>
            <w:noProof/>
          </w:rPr>
          <w:t>113.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忽而晴朗，忽而下雨</w:t>
        </w:r>
        <w:r w:rsidRPr="00B72228">
          <w:rPr>
            <w:rStyle w:val="af1"/>
            <w:rFonts w:ascii="SimSun" w:eastAsia="SimSun" w:hAnsi="SimSun"/>
            <w:noProof/>
          </w:rPr>
          <w:t>……</w:t>
        </w:r>
        <w:r w:rsidRPr="00B72228">
          <w:rPr>
            <w:noProof/>
            <w:webHidden/>
          </w:rPr>
          <w:tab/>
        </w:r>
        <w:r w:rsidRPr="00B72228">
          <w:rPr>
            <w:noProof/>
            <w:webHidden/>
          </w:rPr>
          <w:fldChar w:fldCharType="begin"/>
        </w:r>
        <w:r w:rsidRPr="00B72228">
          <w:rPr>
            <w:noProof/>
            <w:webHidden/>
          </w:rPr>
          <w:instrText xml:space="preserve"> PAGEREF _Toc200955941 \h </w:instrText>
        </w:r>
        <w:r w:rsidRPr="00B72228">
          <w:rPr>
            <w:noProof/>
            <w:webHidden/>
          </w:rPr>
        </w:r>
        <w:r w:rsidRPr="00B72228">
          <w:rPr>
            <w:noProof/>
            <w:webHidden/>
          </w:rPr>
          <w:fldChar w:fldCharType="separate"/>
        </w:r>
        <w:r w:rsidR="00BB5B93">
          <w:rPr>
            <w:noProof/>
            <w:webHidden/>
          </w:rPr>
          <w:t>340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2" w:history="1">
        <w:r w:rsidRPr="00B72228">
          <w:rPr>
            <w:rStyle w:val="af1"/>
            <w:rFonts w:ascii="Bookman Old Style" w:hAnsi="Bookman Old Style"/>
            <w:noProof/>
          </w:rPr>
          <w:t>114.</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Простыми словами хотел я жизнь описать</w:t>
        </w:r>
        <w:r w:rsidRPr="00B72228">
          <w:rPr>
            <w:noProof/>
            <w:webHidden/>
          </w:rPr>
          <w:tab/>
        </w:r>
        <w:r w:rsidRPr="00B72228">
          <w:rPr>
            <w:noProof/>
            <w:webHidden/>
          </w:rPr>
          <w:fldChar w:fldCharType="begin"/>
        </w:r>
        <w:r w:rsidRPr="00B72228">
          <w:rPr>
            <w:noProof/>
            <w:webHidden/>
          </w:rPr>
          <w:instrText xml:space="preserve"> PAGEREF _Toc200955942 \h </w:instrText>
        </w:r>
        <w:r w:rsidRPr="00B72228">
          <w:rPr>
            <w:noProof/>
            <w:webHidden/>
          </w:rPr>
        </w:r>
        <w:r w:rsidRPr="00B72228">
          <w:rPr>
            <w:noProof/>
            <w:webHidden/>
          </w:rPr>
          <w:fldChar w:fldCharType="separate"/>
        </w:r>
        <w:r w:rsidR="00BB5B93">
          <w:rPr>
            <w:noProof/>
            <w:webHidden/>
          </w:rPr>
          <w:t>341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3" w:history="1">
        <w:r w:rsidRPr="00B72228">
          <w:rPr>
            <w:rStyle w:val="af1"/>
            <w:rFonts w:ascii="SimSun" w:eastAsia="SimSun" w:hAnsi="SimSun"/>
            <w:noProof/>
            <w:lang w:eastAsia="zh-CN"/>
          </w:rPr>
          <w:t>114.</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我想用朴素的</w:t>
        </w:r>
        <w:r w:rsidRPr="00B72228">
          <w:rPr>
            <w:rStyle w:val="af1"/>
            <w:rFonts w:ascii="SimSun" w:eastAsia="SimSun" w:hAnsi="SimSun" w:cs="SimSun" w:hint="eastAsia"/>
            <w:noProof/>
          </w:rPr>
          <w:t>语言描绘生活</w:t>
        </w:r>
        <w:r w:rsidRPr="00B72228">
          <w:rPr>
            <w:noProof/>
            <w:webHidden/>
          </w:rPr>
          <w:tab/>
        </w:r>
        <w:r w:rsidRPr="00B72228">
          <w:rPr>
            <w:noProof/>
            <w:webHidden/>
          </w:rPr>
          <w:fldChar w:fldCharType="begin"/>
        </w:r>
        <w:r w:rsidRPr="00B72228">
          <w:rPr>
            <w:noProof/>
            <w:webHidden/>
          </w:rPr>
          <w:instrText xml:space="preserve"> PAGEREF _Toc200955943 \h </w:instrText>
        </w:r>
        <w:r w:rsidRPr="00B72228">
          <w:rPr>
            <w:noProof/>
            <w:webHidden/>
          </w:rPr>
        </w:r>
        <w:r w:rsidRPr="00B72228">
          <w:rPr>
            <w:noProof/>
            <w:webHidden/>
          </w:rPr>
          <w:fldChar w:fldCharType="separate"/>
        </w:r>
        <w:r w:rsidR="00BB5B93">
          <w:rPr>
            <w:noProof/>
            <w:webHidden/>
          </w:rPr>
          <w:t>342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4" w:history="1">
        <w:r w:rsidRPr="00B72228">
          <w:rPr>
            <w:rStyle w:val="af1"/>
            <w:rFonts w:ascii="Bookman Old Style" w:hAnsi="Bookman Old Style"/>
            <w:noProof/>
          </w:rPr>
          <w:t>115.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Сон на закате дня</w:t>
        </w:r>
        <w:r w:rsidRPr="00B72228">
          <w:rPr>
            <w:noProof/>
            <w:webHidden/>
          </w:rPr>
          <w:tab/>
        </w:r>
        <w:r w:rsidRPr="00B72228">
          <w:rPr>
            <w:noProof/>
            <w:webHidden/>
          </w:rPr>
          <w:fldChar w:fldCharType="begin"/>
        </w:r>
        <w:r w:rsidRPr="00B72228">
          <w:rPr>
            <w:noProof/>
            <w:webHidden/>
          </w:rPr>
          <w:instrText xml:space="preserve"> PAGEREF _Toc200955944 \h </w:instrText>
        </w:r>
        <w:r w:rsidRPr="00B72228">
          <w:rPr>
            <w:noProof/>
            <w:webHidden/>
          </w:rPr>
        </w:r>
        <w:r w:rsidRPr="00B72228">
          <w:rPr>
            <w:noProof/>
            <w:webHidden/>
          </w:rPr>
          <w:fldChar w:fldCharType="separate"/>
        </w:r>
        <w:r w:rsidR="00BB5B93">
          <w:rPr>
            <w:noProof/>
            <w:webHidden/>
          </w:rPr>
          <w:t>345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5" w:history="1">
        <w:r w:rsidRPr="00B72228">
          <w:rPr>
            <w:rStyle w:val="af1"/>
            <w:rFonts w:eastAsia="SimSun" w:cs="Times New Roman"/>
            <w:noProof/>
          </w:rPr>
          <w:t>115.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夕阳梦</w:t>
        </w:r>
        <w:r w:rsidRPr="00B72228">
          <w:rPr>
            <w:noProof/>
            <w:webHidden/>
          </w:rPr>
          <w:tab/>
        </w:r>
        <w:r w:rsidRPr="00B72228">
          <w:rPr>
            <w:noProof/>
            <w:webHidden/>
          </w:rPr>
          <w:fldChar w:fldCharType="begin"/>
        </w:r>
        <w:r w:rsidRPr="00B72228">
          <w:rPr>
            <w:noProof/>
            <w:webHidden/>
          </w:rPr>
          <w:instrText xml:space="preserve"> PAGEREF _Toc200955945 \h </w:instrText>
        </w:r>
        <w:r w:rsidRPr="00B72228">
          <w:rPr>
            <w:noProof/>
            <w:webHidden/>
          </w:rPr>
        </w:r>
        <w:r w:rsidRPr="00B72228">
          <w:rPr>
            <w:noProof/>
            <w:webHidden/>
          </w:rPr>
          <w:fldChar w:fldCharType="separate"/>
        </w:r>
        <w:r w:rsidR="00BB5B93">
          <w:rPr>
            <w:noProof/>
            <w:webHidden/>
          </w:rPr>
          <w:t>346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6" w:history="1">
        <w:r w:rsidRPr="00B72228">
          <w:rPr>
            <w:rStyle w:val="af1"/>
            <w:rFonts w:ascii="Bookman Old Style" w:hAnsi="Bookman Old Style"/>
            <w:noProof/>
          </w:rPr>
          <w:t>116.</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БАЙДИЧЭН</w:t>
        </w:r>
        <w:r w:rsidRPr="00B72228">
          <w:rPr>
            <w:noProof/>
            <w:webHidden/>
          </w:rPr>
          <w:tab/>
        </w:r>
        <w:r w:rsidRPr="00B72228">
          <w:rPr>
            <w:noProof/>
            <w:webHidden/>
          </w:rPr>
          <w:fldChar w:fldCharType="begin"/>
        </w:r>
        <w:r w:rsidRPr="00B72228">
          <w:rPr>
            <w:noProof/>
            <w:webHidden/>
          </w:rPr>
          <w:instrText xml:space="preserve"> PAGEREF _Toc200955946 \h </w:instrText>
        </w:r>
        <w:r w:rsidRPr="00B72228">
          <w:rPr>
            <w:noProof/>
            <w:webHidden/>
          </w:rPr>
        </w:r>
        <w:r w:rsidRPr="00B72228">
          <w:rPr>
            <w:noProof/>
            <w:webHidden/>
          </w:rPr>
          <w:fldChar w:fldCharType="separate"/>
        </w:r>
        <w:r w:rsidR="00BB5B93">
          <w:rPr>
            <w:noProof/>
            <w:webHidden/>
          </w:rPr>
          <w:t>347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7" w:history="1">
        <w:r w:rsidRPr="00B72228">
          <w:rPr>
            <w:rStyle w:val="af1"/>
            <w:rFonts w:ascii="SimSun" w:eastAsia="SimSun" w:hAnsi="SimSun"/>
            <w:noProof/>
            <w:lang w:eastAsia="zh-CN"/>
          </w:rPr>
          <w:t>116.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白帝城</w:t>
        </w:r>
        <w:r w:rsidRPr="00B72228">
          <w:rPr>
            <w:noProof/>
            <w:webHidden/>
          </w:rPr>
          <w:tab/>
        </w:r>
        <w:r w:rsidRPr="00B72228">
          <w:rPr>
            <w:noProof/>
            <w:webHidden/>
          </w:rPr>
          <w:fldChar w:fldCharType="begin"/>
        </w:r>
        <w:r w:rsidRPr="00B72228">
          <w:rPr>
            <w:noProof/>
            <w:webHidden/>
          </w:rPr>
          <w:instrText xml:space="preserve"> PAGEREF _Toc200955947 \h </w:instrText>
        </w:r>
        <w:r w:rsidRPr="00B72228">
          <w:rPr>
            <w:noProof/>
            <w:webHidden/>
          </w:rPr>
        </w:r>
        <w:r w:rsidRPr="00B72228">
          <w:rPr>
            <w:noProof/>
            <w:webHidden/>
          </w:rPr>
          <w:fldChar w:fldCharType="separate"/>
        </w:r>
        <w:r w:rsidR="00BB5B93">
          <w:rPr>
            <w:noProof/>
            <w:webHidden/>
          </w:rPr>
          <w:t>348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8" w:history="1">
        <w:r w:rsidRPr="00B72228">
          <w:rPr>
            <w:rStyle w:val="af1"/>
            <w:rFonts w:ascii="Bookman Old Style" w:eastAsia="Times New Roman" w:hAnsi="Bookman Old Style"/>
            <w:noProof/>
            <w:lang w:eastAsia="ru-RU"/>
          </w:rPr>
          <w:t>117.</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noProof/>
            <w:lang w:eastAsia="ru-RU"/>
          </w:rPr>
          <w:t xml:space="preserve">Невозможные </w:t>
        </w:r>
        <w:r w:rsidRPr="00B72228">
          <w:rPr>
            <w:rStyle w:val="af1"/>
            <w:rFonts w:ascii="Bookman Old Style" w:hAnsi="Bookman Old Style"/>
            <w:noProof/>
          </w:rPr>
          <w:t>горы</w:t>
        </w:r>
        <w:r w:rsidRPr="00B72228">
          <w:rPr>
            <w:rStyle w:val="af1"/>
            <w:rFonts w:ascii="Bookman Old Style" w:eastAsia="Times New Roman" w:hAnsi="Bookman Old Style"/>
            <w:noProof/>
            <w:lang w:eastAsia="ru-RU"/>
          </w:rPr>
          <w:t xml:space="preserve"> Китая</w:t>
        </w:r>
        <w:r w:rsidRPr="00B72228">
          <w:rPr>
            <w:noProof/>
            <w:webHidden/>
          </w:rPr>
          <w:tab/>
        </w:r>
        <w:r w:rsidRPr="00B72228">
          <w:rPr>
            <w:noProof/>
            <w:webHidden/>
          </w:rPr>
          <w:fldChar w:fldCharType="begin"/>
        </w:r>
        <w:r w:rsidRPr="00B72228">
          <w:rPr>
            <w:noProof/>
            <w:webHidden/>
          </w:rPr>
          <w:instrText xml:space="preserve"> PAGEREF _Toc200955948 \h </w:instrText>
        </w:r>
        <w:r w:rsidRPr="00B72228">
          <w:rPr>
            <w:noProof/>
            <w:webHidden/>
          </w:rPr>
        </w:r>
        <w:r w:rsidRPr="00B72228">
          <w:rPr>
            <w:noProof/>
            <w:webHidden/>
          </w:rPr>
          <w:fldChar w:fldCharType="separate"/>
        </w:r>
        <w:r w:rsidR="00BB5B93">
          <w:rPr>
            <w:noProof/>
            <w:webHidden/>
          </w:rPr>
          <w:t>351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49" w:history="1">
        <w:r w:rsidRPr="00B72228">
          <w:rPr>
            <w:rStyle w:val="af1"/>
            <w:rFonts w:ascii="SimSun" w:eastAsia="SimSun" w:hAnsi="SimSun"/>
            <w:noProof/>
            <w:lang w:eastAsia="zh-CN"/>
          </w:rPr>
          <w:t>117.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淡墨的云烟笼罩山峦</w:t>
        </w:r>
        <w:r w:rsidRPr="00B72228">
          <w:rPr>
            <w:rStyle w:val="af1"/>
            <w:rFonts w:ascii="SimSun" w:eastAsia="SimSun" w:hAnsi="SimSun"/>
            <w:noProof/>
            <w:lang w:eastAsia="zh-CN"/>
          </w:rPr>
          <w:t>……</w:t>
        </w:r>
        <w:r w:rsidRPr="00B72228">
          <w:rPr>
            <w:noProof/>
            <w:webHidden/>
          </w:rPr>
          <w:tab/>
        </w:r>
        <w:r w:rsidRPr="00B72228">
          <w:rPr>
            <w:noProof/>
            <w:webHidden/>
          </w:rPr>
          <w:fldChar w:fldCharType="begin"/>
        </w:r>
        <w:r w:rsidRPr="00B72228">
          <w:rPr>
            <w:noProof/>
            <w:webHidden/>
          </w:rPr>
          <w:instrText xml:space="preserve"> PAGEREF _Toc200955949 \h </w:instrText>
        </w:r>
        <w:r w:rsidRPr="00B72228">
          <w:rPr>
            <w:noProof/>
            <w:webHidden/>
          </w:rPr>
        </w:r>
        <w:r w:rsidRPr="00B72228">
          <w:rPr>
            <w:noProof/>
            <w:webHidden/>
          </w:rPr>
          <w:fldChar w:fldCharType="separate"/>
        </w:r>
        <w:r w:rsidR="00BB5B93">
          <w:rPr>
            <w:noProof/>
            <w:webHidden/>
          </w:rPr>
          <w:t>352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0" w:history="1">
        <w:r w:rsidRPr="00B72228">
          <w:rPr>
            <w:rStyle w:val="af1"/>
            <w:rFonts w:ascii="Bookman Old Style" w:hAnsi="Bookman Old Style"/>
            <w:noProof/>
          </w:rPr>
          <w:t>118.</w:t>
        </w:r>
        <w:r w:rsidRPr="00B72228">
          <w:rPr>
            <w:rFonts w:asciiTheme="minorHAnsi" w:eastAsiaTheme="minorEastAsia" w:hAnsiTheme="minorHAnsi"/>
            <w:noProof/>
            <w:sz w:val="22"/>
            <w:lang w:eastAsia="ru-RU"/>
          </w:rPr>
          <w:tab/>
        </w:r>
        <w:r w:rsidRPr="00B72228">
          <w:rPr>
            <w:rStyle w:val="af1"/>
            <w:rFonts w:ascii="Bookman Old Style" w:hAnsi="Bookman Old Style"/>
            <w:noProof/>
          </w:rPr>
          <w:t>Ци Бай-</w:t>
        </w:r>
        <w:r w:rsidRPr="00B72228">
          <w:rPr>
            <w:rStyle w:val="af1"/>
            <w:rFonts w:ascii="Bookman Old Style" w:eastAsia="Times New Roman" w:hAnsi="Bookman Old Style"/>
            <w:noProof/>
            <w:lang w:eastAsia="ru-RU"/>
          </w:rPr>
          <w:t>ши</w:t>
        </w:r>
        <w:r w:rsidRPr="00B72228">
          <w:rPr>
            <w:noProof/>
            <w:webHidden/>
          </w:rPr>
          <w:tab/>
        </w:r>
        <w:r w:rsidRPr="00B72228">
          <w:rPr>
            <w:noProof/>
            <w:webHidden/>
          </w:rPr>
          <w:fldChar w:fldCharType="begin"/>
        </w:r>
        <w:r w:rsidRPr="00B72228">
          <w:rPr>
            <w:noProof/>
            <w:webHidden/>
          </w:rPr>
          <w:instrText xml:space="preserve"> PAGEREF _Toc200955950 \h </w:instrText>
        </w:r>
        <w:r w:rsidRPr="00B72228">
          <w:rPr>
            <w:noProof/>
            <w:webHidden/>
          </w:rPr>
        </w:r>
        <w:r w:rsidRPr="00B72228">
          <w:rPr>
            <w:noProof/>
            <w:webHidden/>
          </w:rPr>
          <w:fldChar w:fldCharType="separate"/>
        </w:r>
        <w:r w:rsidR="00BB5B93">
          <w:rPr>
            <w:noProof/>
            <w:webHidden/>
          </w:rPr>
          <w:t>353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1" w:history="1">
        <w:r w:rsidRPr="00B72228">
          <w:rPr>
            <w:rStyle w:val="af1"/>
            <w:rFonts w:ascii="SimSun" w:eastAsia="SimSun" w:hAnsi="SimSun" w:cs="Times New Roman"/>
            <w:noProof/>
            <w:lang w:eastAsia="zh-CN"/>
          </w:rPr>
          <w:t>118.</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齐白石</w:t>
        </w:r>
        <w:r w:rsidRPr="00B72228">
          <w:rPr>
            <w:noProof/>
            <w:webHidden/>
          </w:rPr>
          <w:tab/>
        </w:r>
        <w:r w:rsidRPr="00B72228">
          <w:rPr>
            <w:noProof/>
            <w:webHidden/>
          </w:rPr>
          <w:fldChar w:fldCharType="begin"/>
        </w:r>
        <w:r w:rsidRPr="00B72228">
          <w:rPr>
            <w:noProof/>
            <w:webHidden/>
          </w:rPr>
          <w:instrText xml:space="preserve"> PAGEREF _Toc200955951 \h </w:instrText>
        </w:r>
        <w:r w:rsidRPr="00B72228">
          <w:rPr>
            <w:noProof/>
            <w:webHidden/>
          </w:rPr>
        </w:r>
        <w:r w:rsidRPr="00B72228">
          <w:rPr>
            <w:noProof/>
            <w:webHidden/>
          </w:rPr>
          <w:fldChar w:fldCharType="separate"/>
        </w:r>
        <w:r w:rsidR="00BB5B93">
          <w:rPr>
            <w:noProof/>
            <w:webHidden/>
          </w:rPr>
          <w:t>354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2" w:history="1">
        <w:r w:rsidRPr="00B72228">
          <w:rPr>
            <w:rStyle w:val="af1"/>
            <w:rFonts w:ascii="Bookman Old Style" w:eastAsia="Calibri" w:hAnsi="Bookman Old Style" w:cs="Courier New"/>
            <w:noProof/>
            <w:lang w:eastAsia="ru-RU"/>
          </w:rPr>
          <w:t>119.</w:t>
        </w:r>
        <w:r w:rsidRPr="00B72228">
          <w:rPr>
            <w:rFonts w:asciiTheme="minorHAnsi" w:eastAsiaTheme="minorEastAsia" w:hAnsiTheme="minorHAnsi"/>
            <w:noProof/>
            <w:sz w:val="22"/>
            <w:lang w:eastAsia="ru-RU"/>
          </w:rPr>
          <w:tab/>
        </w:r>
        <w:r w:rsidRPr="00B72228">
          <w:rPr>
            <w:rStyle w:val="af1"/>
            <w:rFonts w:ascii="Bookman Old Style" w:eastAsia="Times New Roman" w:hAnsi="Bookman Old Style" w:cs="Times New Roman"/>
            <w:noProof/>
            <w:lang w:eastAsia="ru-RU"/>
          </w:rPr>
          <w:t>Смеюсь</w:t>
        </w:r>
        <w:r w:rsidRPr="00B72228">
          <w:rPr>
            <w:rStyle w:val="af1"/>
            <w:rFonts w:ascii="Bookman Old Style" w:eastAsia="Calibri" w:hAnsi="Bookman Old Style" w:cs="Courier New"/>
            <w:noProof/>
            <w:lang w:eastAsia="ru-RU"/>
          </w:rPr>
          <w:t xml:space="preserve"> над собой!</w:t>
        </w:r>
        <w:r w:rsidRPr="00B72228">
          <w:rPr>
            <w:noProof/>
            <w:webHidden/>
          </w:rPr>
          <w:tab/>
        </w:r>
        <w:r w:rsidRPr="00B72228">
          <w:rPr>
            <w:noProof/>
            <w:webHidden/>
          </w:rPr>
          <w:fldChar w:fldCharType="begin"/>
        </w:r>
        <w:r w:rsidRPr="00B72228">
          <w:rPr>
            <w:noProof/>
            <w:webHidden/>
          </w:rPr>
          <w:instrText xml:space="preserve"> PAGEREF _Toc200955952 \h </w:instrText>
        </w:r>
        <w:r w:rsidRPr="00B72228">
          <w:rPr>
            <w:noProof/>
            <w:webHidden/>
          </w:rPr>
        </w:r>
        <w:r w:rsidRPr="00B72228">
          <w:rPr>
            <w:noProof/>
            <w:webHidden/>
          </w:rPr>
          <w:fldChar w:fldCharType="separate"/>
        </w:r>
        <w:r w:rsidR="00BB5B93">
          <w:rPr>
            <w:noProof/>
            <w:webHidden/>
          </w:rPr>
          <w:t>355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3" w:history="1">
        <w:r w:rsidRPr="00B72228">
          <w:rPr>
            <w:rStyle w:val="af1"/>
            <w:rFonts w:ascii="SimSun" w:eastAsia="SimSun" w:hAnsi="SimSun" w:cs="Times New Roman"/>
            <w:noProof/>
            <w:lang w:eastAsia="zh-CN"/>
          </w:rPr>
          <w:t>119.</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自我嘲笑</w:t>
        </w:r>
        <w:r w:rsidRPr="00B72228">
          <w:rPr>
            <w:rStyle w:val="af1"/>
            <w:rFonts w:ascii="SimSun" w:eastAsia="SimSun" w:hAnsi="SimSun" w:cs="Times New Roman" w:hint="eastAsia"/>
            <w:noProof/>
            <w:lang w:eastAsia="zh-CN"/>
          </w:rPr>
          <w:t>！</w:t>
        </w:r>
        <w:r w:rsidRPr="00B72228">
          <w:rPr>
            <w:noProof/>
            <w:webHidden/>
          </w:rPr>
          <w:tab/>
        </w:r>
        <w:r w:rsidRPr="00B72228">
          <w:rPr>
            <w:noProof/>
            <w:webHidden/>
          </w:rPr>
          <w:fldChar w:fldCharType="begin"/>
        </w:r>
        <w:r w:rsidRPr="00B72228">
          <w:rPr>
            <w:noProof/>
            <w:webHidden/>
          </w:rPr>
          <w:instrText xml:space="preserve"> PAGEREF _Toc200955953 \h </w:instrText>
        </w:r>
        <w:r w:rsidRPr="00B72228">
          <w:rPr>
            <w:noProof/>
            <w:webHidden/>
          </w:rPr>
        </w:r>
        <w:r w:rsidRPr="00B72228">
          <w:rPr>
            <w:noProof/>
            <w:webHidden/>
          </w:rPr>
          <w:fldChar w:fldCharType="separate"/>
        </w:r>
        <w:r w:rsidR="00BB5B93">
          <w:rPr>
            <w:noProof/>
            <w:webHidden/>
          </w:rPr>
          <w:t>356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4" w:history="1">
        <w:r w:rsidRPr="00B72228">
          <w:rPr>
            <w:rStyle w:val="af1"/>
            <w:rFonts w:ascii="Bookman Old Style" w:eastAsia="SimSun" w:hAnsi="Bookman Old Style" w:cs="Times New Roman"/>
            <w:noProof/>
          </w:rPr>
          <w:t>120.</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Courier New"/>
            <w:noProof/>
            <w:lang w:eastAsia="ru-RU"/>
          </w:rPr>
          <w:t>Воробьи</w:t>
        </w:r>
        <w:r w:rsidRPr="00B72228">
          <w:rPr>
            <w:rStyle w:val="af1"/>
            <w:rFonts w:ascii="Bookman Old Style" w:eastAsia="SimSun" w:hAnsi="Bookman Old Style" w:cs="Times New Roman"/>
            <w:noProof/>
          </w:rPr>
          <w:t xml:space="preserve"> в метро</w:t>
        </w:r>
        <w:r w:rsidRPr="00B72228">
          <w:rPr>
            <w:noProof/>
            <w:webHidden/>
          </w:rPr>
          <w:tab/>
        </w:r>
        <w:r w:rsidRPr="00B72228">
          <w:rPr>
            <w:noProof/>
            <w:webHidden/>
          </w:rPr>
          <w:fldChar w:fldCharType="begin"/>
        </w:r>
        <w:r w:rsidRPr="00B72228">
          <w:rPr>
            <w:noProof/>
            <w:webHidden/>
          </w:rPr>
          <w:instrText xml:space="preserve"> PAGEREF _Toc200955954 \h </w:instrText>
        </w:r>
        <w:r w:rsidRPr="00B72228">
          <w:rPr>
            <w:noProof/>
            <w:webHidden/>
          </w:rPr>
        </w:r>
        <w:r w:rsidRPr="00B72228">
          <w:rPr>
            <w:noProof/>
            <w:webHidden/>
          </w:rPr>
          <w:fldChar w:fldCharType="separate"/>
        </w:r>
        <w:r w:rsidR="00BB5B93">
          <w:rPr>
            <w:noProof/>
            <w:webHidden/>
          </w:rPr>
          <w:t>357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5" w:history="1">
        <w:r w:rsidRPr="00B72228">
          <w:rPr>
            <w:rStyle w:val="af1"/>
            <w:rFonts w:ascii="SimSun" w:eastAsia="SimSun" w:hAnsi="SimSun" w:cs="Arial"/>
            <w:noProof/>
          </w:rPr>
          <w:t>120.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地</w:t>
        </w:r>
        <w:r w:rsidRPr="00B72228">
          <w:rPr>
            <w:rStyle w:val="af1"/>
            <w:rFonts w:ascii="SimSun" w:eastAsia="SimSun" w:hAnsi="SimSun" w:cs="SimSun" w:hint="eastAsia"/>
            <w:noProof/>
          </w:rPr>
          <w:t>铁里的麻雀</w:t>
        </w:r>
        <w:r w:rsidRPr="00B72228">
          <w:rPr>
            <w:noProof/>
            <w:webHidden/>
          </w:rPr>
          <w:tab/>
        </w:r>
        <w:r w:rsidRPr="00B72228">
          <w:rPr>
            <w:noProof/>
            <w:webHidden/>
          </w:rPr>
          <w:fldChar w:fldCharType="begin"/>
        </w:r>
        <w:r w:rsidRPr="00B72228">
          <w:rPr>
            <w:noProof/>
            <w:webHidden/>
          </w:rPr>
          <w:instrText xml:space="preserve"> PAGEREF _Toc200955955 \h </w:instrText>
        </w:r>
        <w:r w:rsidRPr="00B72228">
          <w:rPr>
            <w:noProof/>
            <w:webHidden/>
          </w:rPr>
        </w:r>
        <w:r w:rsidRPr="00B72228">
          <w:rPr>
            <w:noProof/>
            <w:webHidden/>
          </w:rPr>
          <w:fldChar w:fldCharType="separate"/>
        </w:r>
        <w:r w:rsidR="00BB5B93">
          <w:rPr>
            <w:noProof/>
            <w:webHidden/>
          </w:rPr>
          <w:t>358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6" w:history="1">
        <w:r w:rsidRPr="00B72228">
          <w:rPr>
            <w:rStyle w:val="af1"/>
            <w:rFonts w:ascii="Bookman Old Style" w:hAnsi="Bookman Old Style"/>
            <w:noProof/>
          </w:rPr>
          <w:t>121.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Читал</w:t>
        </w:r>
        <w:r w:rsidRPr="00B72228">
          <w:rPr>
            <w:rStyle w:val="af1"/>
            <w:rFonts w:ascii="Bookman Old Style" w:hAnsi="Bookman Old Style"/>
            <w:noProof/>
          </w:rPr>
          <w:t xml:space="preserve"> стихи китайских поэтесс</w:t>
        </w:r>
        <w:r w:rsidRPr="00B72228">
          <w:rPr>
            <w:noProof/>
            <w:webHidden/>
          </w:rPr>
          <w:tab/>
        </w:r>
        <w:r w:rsidRPr="00B72228">
          <w:rPr>
            <w:noProof/>
            <w:webHidden/>
          </w:rPr>
          <w:fldChar w:fldCharType="begin"/>
        </w:r>
        <w:r w:rsidRPr="00B72228">
          <w:rPr>
            <w:noProof/>
            <w:webHidden/>
          </w:rPr>
          <w:instrText xml:space="preserve"> PAGEREF _Toc200955956 \h </w:instrText>
        </w:r>
        <w:r w:rsidRPr="00B72228">
          <w:rPr>
            <w:noProof/>
            <w:webHidden/>
          </w:rPr>
        </w:r>
        <w:r w:rsidRPr="00B72228">
          <w:rPr>
            <w:noProof/>
            <w:webHidden/>
          </w:rPr>
          <w:fldChar w:fldCharType="separate"/>
        </w:r>
        <w:r w:rsidR="00BB5B93">
          <w:rPr>
            <w:noProof/>
            <w:webHidden/>
          </w:rPr>
          <w:t>359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7" w:history="1">
        <w:r w:rsidRPr="00B72228">
          <w:rPr>
            <w:rStyle w:val="af1"/>
            <w:rFonts w:ascii="SimSun" w:eastAsia="SimSun" w:hAnsi="SimSun"/>
            <w:noProof/>
          </w:rPr>
          <w:t>121.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阅读中国女诗人的诗歌</w:t>
        </w:r>
        <w:r w:rsidRPr="00B72228">
          <w:rPr>
            <w:noProof/>
            <w:webHidden/>
          </w:rPr>
          <w:tab/>
        </w:r>
        <w:r w:rsidRPr="00B72228">
          <w:rPr>
            <w:noProof/>
            <w:webHidden/>
          </w:rPr>
          <w:fldChar w:fldCharType="begin"/>
        </w:r>
        <w:r w:rsidRPr="00B72228">
          <w:rPr>
            <w:noProof/>
            <w:webHidden/>
          </w:rPr>
          <w:instrText xml:space="preserve"> PAGEREF _Toc200955957 \h </w:instrText>
        </w:r>
        <w:r w:rsidRPr="00B72228">
          <w:rPr>
            <w:noProof/>
            <w:webHidden/>
          </w:rPr>
        </w:r>
        <w:r w:rsidRPr="00B72228">
          <w:rPr>
            <w:noProof/>
            <w:webHidden/>
          </w:rPr>
          <w:fldChar w:fldCharType="separate"/>
        </w:r>
        <w:r w:rsidR="00BB5B93">
          <w:rPr>
            <w:noProof/>
            <w:webHidden/>
          </w:rPr>
          <w:t>360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8" w:history="1">
        <w:r w:rsidRPr="00B72228">
          <w:rPr>
            <w:rStyle w:val="af1"/>
            <w:rFonts w:ascii="Bookman Old Style" w:hAnsi="Bookman Old Style"/>
            <w:noProof/>
          </w:rPr>
          <w:t>122.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Поэтесса у окна</w:t>
        </w:r>
        <w:r w:rsidRPr="00B72228">
          <w:rPr>
            <w:noProof/>
            <w:webHidden/>
          </w:rPr>
          <w:tab/>
        </w:r>
        <w:r w:rsidRPr="00B72228">
          <w:rPr>
            <w:noProof/>
            <w:webHidden/>
          </w:rPr>
          <w:fldChar w:fldCharType="begin"/>
        </w:r>
        <w:r w:rsidRPr="00B72228">
          <w:rPr>
            <w:noProof/>
            <w:webHidden/>
          </w:rPr>
          <w:instrText xml:space="preserve"> PAGEREF _Toc200955958 \h </w:instrText>
        </w:r>
        <w:r w:rsidRPr="00B72228">
          <w:rPr>
            <w:noProof/>
            <w:webHidden/>
          </w:rPr>
        </w:r>
        <w:r w:rsidRPr="00B72228">
          <w:rPr>
            <w:noProof/>
            <w:webHidden/>
          </w:rPr>
          <w:fldChar w:fldCharType="separate"/>
        </w:r>
        <w:r w:rsidR="00BB5B93">
          <w:rPr>
            <w:noProof/>
            <w:webHidden/>
          </w:rPr>
          <w:t>361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59" w:history="1">
        <w:r w:rsidRPr="00B72228">
          <w:rPr>
            <w:rStyle w:val="af1"/>
            <w:rFonts w:ascii="SimSun" w:eastAsia="SimSun" w:hAnsi="SimSun"/>
            <w:noProof/>
          </w:rPr>
          <w:t>122.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窗边的女诗人</w:t>
        </w:r>
        <w:r w:rsidRPr="00B72228">
          <w:rPr>
            <w:noProof/>
            <w:webHidden/>
          </w:rPr>
          <w:tab/>
        </w:r>
        <w:r w:rsidRPr="00B72228">
          <w:rPr>
            <w:noProof/>
            <w:webHidden/>
          </w:rPr>
          <w:fldChar w:fldCharType="begin"/>
        </w:r>
        <w:r w:rsidRPr="00B72228">
          <w:rPr>
            <w:noProof/>
            <w:webHidden/>
          </w:rPr>
          <w:instrText xml:space="preserve"> PAGEREF _Toc200955959 \h </w:instrText>
        </w:r>
        <w:r w:rsidRPr="00B72228">
          <w:rPr>
            <w:noProof/>
            <w:webHidden/>
          </w:rPr>
        </w:r>
        <w:r w:rsidRPr="00B72228">
          <w:rPr>
            <w:noProof/>
            <w:webHidden/>
          </w:rPr>
          <w:fldChar w:fldCharType="separate"/>
        </w:r>
        <w:r w:rsidR="00BB5B93">
          <w:rPr>
            <w:noProof/>
            <w:webHidden/>
          </w:rPr>
          <w:t>362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0" w:history="1">
        <w:r w:rsidRPr="00B72228">
          <w:rPr>
            <w:rStyle w:val="af1"/>
            <w:rFonts w:ascii="Bookman Old Style" w:hAnsi="Bookman Old Style"/>
            <w:bCs/>
            <w:noProof/>
          </w:rPr>
          <w:t>123.</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Гу Юй и Хао Эрци встречают Игоря Бурдонова в Тяньцзине</w:t>
        </w:r>
        <w:r w:rsidRPr="00B72228">
          <w:rPr>
            <w:noProof/>
            <w:webHidden/>
          </w:rPr>
          <w:tab/>
        </w:r>
        <w:r w:rsidRPr="00B72228">
          <w:rPr>
            <w:noProof/>
            <w:webHidden/>
          </w:rPr>
          <w:fldChar w:fldCharType="begin"/>
        </w:r>
        <w:r w:rsidRPr="00B72228">
          <w:rPr>
            <w:noProof/>
            <w:webHidden/>
          </w:rPr>
          <w:instrText xml:space="preserve"> PAGEREF _Toc200955960 \h </w:instrText>
        </w:r>
        <w:r w:rsidRPr="00B72228">
          <w:rPr>
            <w:noProof/>
            <w:webHidden/>
          </w:rPr>
        </w:r>
        <w:r w:rsidRPr="00B72228">
          <w:rPr>
            <w:noProof/>
            <w:webHidden/>
          </w:rPr>
          <w:fldChar w:fldCharType="separate"/>
        </w:r>
        <w:r w:rsidR="00BB5B93">
          <w:rPr>
            <w:noProof/>
            <w:webHidden/>
          </w:rPr>
          <w:t>363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1" w:history="1">
        <w:r w:rsidRPr="00B72228">
          <w:rPr>
            <w:rStyle w:val="af1"/>
            <w:rFonts w:ascii="SimSun" w:eastAsia="SimSun" w:hAnsi="SimSun"/>
            <w:noProof/>
          </w:rPr>
          <w:t>123.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今天天气好得出奇……</w:t>
        </w:r>
        <w:r w:rsidRPr="00B72228">
          <w:rPr>
            <w:noProof/>
            <w:webHidden/>
          </w:rPr>
          <w:tab/>
        </w:r>
        <w:r w:rsidRPr="00B72228">
          <w:rPr>
            <w:noProof/>
            <w:webHidden/>
          </w:rPr>
          <w:fldChar w:fldCharType="begin"/>
        </w:r>
        <w:r w:rsidRPr="00B72228">
          <w:rPr>
            <w:noProof/>
            <w:webHidden/>
          </w:rPr>
          <w:instrText xml:space="preserve"> PAGEREF _Toc200955961 \h </w:instrText>
        </w:r>
        <w:r w:rsidRPr="00B72228">
          <w:rPr>
            <w:noProof/>
            <w:webHidden/>
          </w:rPr>
        </w:r>
        <w:r w:rsidRPr="00B72228">
          <w:rPr>
            <w:noProof/>
            <w:webHidden/>
          </w:rPr>
          <w:fldChar w:fldCharType="separate"/>
        </w:r>
        <w:r w:rsidR="00BB5B93">
          <w:rPr>
            <w:noProof/>
            <w:webHidden/>
          </w:rPr>
          <w:t>364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2" w:history="1">
        <w:r w:rsidRPr="00B72228">
          <w:rPr>
            <w:rStyle w:val="af1"/>
            <w:rFonts w:ascii="Bookman Old Style" w:hAnsi="Bookman Old Style"/>
            <w:bCs/>
            <w:noProof/>
          </w:rPr>
          <w:t>124.</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У могилы Тао Юань-мина</w:t>
        </w:r>
        <w:r w:rsidRPr="00B72228">
          <w:rPr>
            <w:noProof/>
            <w:webHidden/>
          </w:rPr>
          <w:tab/>
        </w:r>
        <w:r w:rsidRPr="00B72228">
          <w:rPr>
            <w:noProof/>
            <w:webHidden/>
          </w:rPr>
          <w:fldChar w:fldCharType="begin"/>
        </w:r>
        <w:r w:rsidRPr="00B72228">
          <w:rPr>
            <w:noProof/>
            <w:webHidden/>
          </w:rPr>
          <w:instrText xml:space="preserve"> PAGEREF _Toc200955962 \h </w:instrText>
        </w:r>
        <w:r w:rsidRPr="00B72228">
          <w:rPr>
            <w:noProof/>
            <w:webHidden/>
          </w:rPr>
        </w:r>
        <w:r w:rsidRPr="00B72228">
          <w:rPr>
            <w:noProof/>
            <w:webHidden/>
          </w:rPr>
          <w:fldChar w:fldCharType="separate"/>
        </w:r>
        <w:r w:rsidR="00BB5B93">
          <w:rPr>
            <w:noProof/>
            <w:webHidden/>
          </w:rPr>
          <w:t>365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3" w:history="1">
        <w:r w:rsidRPr="00B72228">
          <w:rPr>
            <w:rStyle w:val="af1"/>
            <w:rFonts w:ascii="SimSun" w:eastAsia="SimSun" w:hAnsi="SimSun"/>
            <w:noProof/>
          </w:rPr>
          <w:t>124.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拜谒陶渊明墓</w:t>
        </w:r>
        <w:r w:rsidRPr="00B72228">
          <w:rPr>
            <w:noProof/>
            <w:webHidden/>
          </w:rPr>
          <w:tab/>
        </w:r>
        <w:r w:rsidRPr="00B72228">
          <w:rPr>
            <w:noProof/>
            <w:webHidden/>
          </w:rPr>
          <w:fldChar w:fldCharType="begin"/>
        </w:r>
        <w:r w:rsidRPr="00B72228">
          <w:rPr>
            <w:noProof/>
            <w:webHidden/>
          </w:rPr>
          <w:instrText xml:space="preserve"> PAGEREF _Toc200955963 \h </w:instrText>
        </w:r>
        <w:r w:rsidRPr="00B72228">
          <w:rPr>
            <w:noProof/>
            <w:webHidden/>
          </w:rPr>
        </w:r>
        <w:r w:rsidRPr="00B72228">
          <w:rPr>
            <w:noProof/>
            <w:webHidden/>
          </w:rPr>
          <w:fldChar w:fldCharType="separate"/>
        </w:r>
        <w:r w:rsidR="00BB5B93">
          <w:rPr>
            <w:noProof/>
            <w:webHidden/>
          </w:rPr>
          <w:t>366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4" w:history="1">
        <w:r w:rsidRPr="00B72228">
          <w:rPr>
            <w:rStyle w:val="af1"/>
            <w:rFonts w:ascii="Bookman Old Style" w:hAnsi="Bookman Old Style"/>
            <w:bCs/>
            <w:noProof/>
          </w:rPr>
          <w:t>125.</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У восточной ограды</w:t>
        </w:r>
        <w:r w:rsidRPr="00B72228">
          <w:rPr>
            <w:noProof/>
            <w:webHidden/>
          </w:rPr>
          <w:tab/>
        </w:r>
        <w:r w:rsidRPr="00B72228">
          <w:rPr>
            <w:noProof/>
            <w:webHidden/>
          </w:rPr>
          <w:fldChar w:fldCharType="begin"/>
        </w:r>
        <w:r w:rsidRPr="00B72228">
          <w:rPr>
            <w:noProof/>
            <w:webHidden/>
          </w:rPr>
          <w:instrText xml:space="preserve"> PAGEREF _Toc200955964 \h </w:instrText>
        </w:r>
        <w:r w:rsidRPr="00B72228">
          <w:rPr>
            <w:noProof/>
            <w:webHidden/>
          </w:rPr>
        </w:r>
        <w:r w:rsidRPr="00B72228">
          <w:rPr>
            <w:noProof/>
            <w:webHidden/>
          </w:rPr>
          <w:fldChar w:fldCharType="separate"/>
        </w:r>
        <w:r w:rsidR="00BB5B93">
          <w:rPr>
            <w:noProof/>
            <w:webHidden/>
          </w:rPr>
          <w:t>367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5" w:history="1">
        <w:r w:rsidRPr="00B72228">
          <w:rPr>
            <w:rStyle w:val="af1"/>
            <w:rFonts w:ascii="SimSun" w:eastAsia="SimSun" w:hAnsi="SimSun"/>
            <w:noProof/>
          </w:rPr>
          <w:t>125.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东篱旁边的花圃</w:t>
        </w:r>
        <w:r w:rsidRPr="00B72228">
          <w:rPr>
            <w:noProof/>
            <w:webHidden/>
          </w:rPr>
          <w:tab/>
        </w:r>
        <w:r w:rsidRPr="00B72228">
          <w:rPr>
            <w:noProof/>
            <w:webHidden/>
          </w:rPr>
          <w:fldChar w:fldCharType="begin"/>
        </w:r>
        <w:r w:rsidRPr="00B72228">
          <w:rPr>
            <w:noProof/>
            <w:webHidden/>
          </w:rPr>
          <w:instrText xml:space="preserve"> PAGEREF _Toc200955965 \h </w:instrText>
        </w:r>
        <w:r w:rsidRPr="00B72228">
          <w:rPr>
            <w:noProof/>
            <w:webHidden/>
          </w:rPr>
        </w:r>
        <w:r w:rsidRPr="00B72228">
          <w:rPr>
            <w:noProof/>
            <w:webHidden/>
          </w:rPr>
          <w:fldChar w:fldCharType="separate"/>
        </w:r>
        <w:r w:rsidR="00BB5B93">
          <w:rPr>
            <w:noProof/>
            <w:webHidden/>
          </w:rPr>
          <w:t>368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6" w:history="1">
        <w:r w:rsidRPr="00B72228">
          <w:rPr>
            <w:rStyle w:val="af1"/>
            <w:rFonts w:ascii="Bookman Old Style" w:hAnsi="Bookman Old Style"/>
            <w:bCs/>
            <w:noProof/>
          </w:rPr>
          <w:t>126.</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Царство Шу</w:t>
        </w:r>
        <w:r w:rsidRPr="00B72228">
          <w:rPr>
            <w:noProof/>
            <w:webHidden/>
          </w:rPr>
          <w:tab/>
        </w:r>
        <w:r w:rsidRPr="00B72228">
          <w:rPr>
            <w:noProof/>
            <w:webHidden/>
          </w:rPr>
          <w:fldChar w:fldCharType="begin"/>
        </w:r>
        <w:r w:rsidRPr="00B72228">
          <w:rPr>
            <w:noProof/>
            <w:webHidden/>
          </w:rPr>
          <w:instrText xml:space="preserve"> PAGEREF _Toc200955966 \h </w:instrText>
        </w:r>
        <w:r w:rsidRPr="00B72228">
          <w:rPr>
            <w:noProof/>
            <w:webHidden/>
          </w:rPr>
        </w:r>
        <w:r w:rsidRPr="00B72228">
          <w:rPr>
            <w:noProof/>
            <w:webHidden/>
          </w:rPr>
          <w:fldChar w:fldCharType="separate"/>
        </w:r>
        <w:r w:rsidR="00BB5B93">
          <w:rPr>
            <w:noProof/>
            <w:webHidden/>
          </w:rPr>
          <w:t>369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7" w:history="1">
        <w:r w:rsidRPr="00B72228">
          <w:rPr>
            <w:rStyle w:val="af1"/>
            <w:rFonts w:ascii="SimSun" w:eastAsia="SimSun" w:hAnsi="SimSun"/>
            <w:noProof/>
          </w:rPr>
          <w:t>126.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蜀国</w:t>
        </w:r>
        <w:r w:rsidRPr="00B72228">
          <w:rPr>
            <w:noProof/>
            <w:webHidden/>
          </w:rPr>
          <w:tab/>
        </w:r>
        <w:r w:rsidRPr="00B72228">
          <w:rPr>
            <w:noProof/>
            <w:webHidden/>
          </w:rPr>
          <w:fldChar w:fldCharType="begin"/>
        </w:r>
        <w:r w:rsidRPr="00B72228">
          <w:rPr>
            <w:noProof/>
            <w:webHidden/>
          </w:rPr>
          <w:instrText xml:space="preserve"> PAGEREF _Toc200955967 \h </w:instrText>
        </w:r>
        <w:r w:rsidRPr="00B72228">
          <w:rPr>
            <w:noProof/>
            <w:webHidden/>
          </w:rPr>
        </w:r>
        <w:r w:rsidRPr="00B72228">
          <w:rPr>
            <w:noProof/>
            <w:webHidden/>
          </w:rPr>
          <w:fldChar w:fldCharType="separate"/>
        </w:r>
        <w:r w:rsidR="00BB5B93">
          <w:rPr>
            <w:noProof/>
            <w:webHidden/>
          </w:rPr>
          <w:t>370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8" w:history="1">
        <w:r w:rsidRPr="00B72228">
          <w:rPr>
            <w:rStyle w:val="af1"/>
            <w:rFonts w:ascii="Bookman Old Style" w:hAnsi="Bookman Old Style"/>
            <w:bCs/>
            <w:noProof/>
          </w:rPr>
          <w:t>127.</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Душа Ду Фу</w:t>
        </w:r>
        <w:r w:rsidRPr="00B72228">
          <w:rPr>
            <w:noProof/>
            <w:webHidden/>
          </w:rPr>
          <w:tab/>
        </w:r>
        <w:r w:rsidRPr="00B72228">
          <w:rPr>
            <w:noProof/>
            <w:webHidden/>
          </w:rPr>
          <w:fldChar w:fldCharType="begin"/>
        </w:r>
        <w:r w:rsidRPr="00B72228">
          <w:rPr>
            <w:noProof/>
            <w:webHidden/>
          </w:rPr>
          <w:instrText xml:space="preserve"> PAGEREF _Toc200955968 \h </w:instrText>
        </w:r>
        <w:r w:rsidRPr="00B72228">
          <w:rPr>
            <w:noProof/>
            <w:webHidden/>
          </w:rPr>
        </w:r>
        <w:r w:rsidRPr="00B72228">
          <w:rPr>
            <w:noProof/>
            <w:webHidden/>
          </w:rPr>
          <w:fldChar w:fldCharType="separate"/>
        </w:r>
        <w:r w:rsidR="00BB5B93">
          <w:rPr>
            <w:noProof/>
            <w:webHidden/>
          </w:rPr>
          <w:t>371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69" w:history="1">
        <w:r w:rsidRPr="00B72228">
          <w:rPr>
            <w:rStyle w:val="af1"/>
            <w:rFonts w:ascii="SimSun" w:eastAsia="SimSun" w:hAnsi="SimSun"/>
            <w:noProof/>
          </w:rPr>
          <w:t>127.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杜甫的精神</w:t>
        </w:r>
        <w:r w:rsidRPr="00B72228">
          <w:rPr>
            <w:noProof/>
            <w:webHidden/>
          </w:rPr>
          <w:tab/>
        </w:r>
        <w:r w:rsidRPr="00B72228">
          <w:rPr>
            <w:noProof/>
            <w:webHidden/>
          </w:rPr>
          <w:fldChar w:fldCharType="begin"/>
        </w:r>
        <w:r w:rsidRPr="00B72228">
          <w:rPr>
            <w:noProof/>
            <w:webHidden/>
          </w:rPr>
          <w:instrText xml:space="preserve"> PAGEREF _Toc200955969 \h </w:instrText>
        </w:r>
        <w:r w:rsidRPr="00B72228">
          <w:rPr>
            <w:noProof/>
            <w:webHidden/>
          </w:rPr>
        </w:r>
        <w:r w:rsidRPr="00B72228">
          <w:rPr>
            <w:noProof/>
            <w:webHidden/>
          </w:rPr>
          <w:fldChar w:fldCharType="separate"/>
        </w:r>
        <w:r w:rsidR="00BB5B93">
          <w:rPr>
            <w:noProof/>
            <w:webHidden/>
          </w:rPr>
          <w:t>372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0" w:history="1">
        <w:r w:rsidRPr="00B72228">
          <w:rPr>
            <w:rStyle w:val="af1"/>
            <w:rFonts w:ascii="Bookman Old Style" w:hAnsi="Bookman Old Style"/>
            <w:bCs/>
            <w:noProof/>
          </w:rPr>
          <w:t>128.</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Белое Чёрное море</w:t>
        </w:r>
        <w:r w:rsidRPr="00B72228">
          <w:rPr>
            <w:noProof/>
            <w:webHidden/>
          </w:rPr>
          <w:tab/>
        </w:r>
        <w:r w:rsidRPr="00B72228">
          <w:rPr>
            <w:noProof/>
            <w:webHidden/>
          </w:rPr>
          <w:fldChar w:fldCharType="begin"/>
        </w:r>
        <w:r w:rsidRPr="00B72228">
          <w:rPr>
            <w:noProof/>
            <w:webHidden/>
          </w:rPr>
          <w:instrText xml:space="preserve"> PAGEREF _Toc200955970 \h </w:instrText>
        </w:r>
        <w:r w:rsidRPr="00B72228">
          <w:rPr>
            <w:noProof/>
            <w:webHidden/>
          </w:rPr>
        </w:r>
        <w:r w:rsidRPr="00B72228">
          <w:rPr>
            <w:noProof/>
            <w:webHidden/>
          </w:rPr>
          <w:fldChar w:fldCharType="separate"/>
        </w:r>
        <w:r w:rsidR="00BB5B93">
          <w:rPr>
            <w:noProof/>
            <w:webHidden/>
          </w:rPr>
          <w:t>375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1" w:history="1">
        <w:r w:rsidRPr="00B72228">
          <w:rPr>
            <w:rStyle w:val="af1"/>
            <w:rFonts w:ascii="SimSun" w:eastAsia="SimSun" w:hAnsi="SimSun"/>
            <w:noProof/>
          </w:rPr>
          <w:t>128.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白色的黑海</w:t>
        </w:r>
        <w:r w:rsidRPr="00B72228">
          <w:rPr>
            <w:noProof/>
            <w:webHidden/>
          </w:rPr>
          <w:tab/>
        </w:r>
        <w:r w:rsidRPr="00B72228">
          <w:rPr>
            <w:noProof/>
            <w:webHidden/>
          </w:rPr>
          <w:fldChar w:fldCharType="begin"/>
        </w:r>
        <w:r w:rsidRPr="00B72228">
          <w:rPr>
            <w:noProof/>
            <w:webHidden/>
          </w:rPr>
          <w:instrText xml:space="preserve"> PAGEREF _Toc200955971 \h </w:instrText>
        </w:r>
        <w:r w:rsidRPr="00B72228">
          <w:rPr>
            <w:noProof/>
            <w:webHidden/>
          </w:rPr>
        </w:r>
        <w:r w:rsidRPr="00B72228">
          <w:rPr>
            <w:noProof/>
            <w:webHidden/>
          </w:rPr>
          <w:fldChar w:fldCharType="separate"/>
        </w:r>
        <w:r w:rsidR="00BB5B93">
          <w:rPr>
            <w:noProof/>
            <w:webHidden/>
          </w:rPr>
          <w:t>376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2" w:history="1">
        <w:r w:rsidRPr="00B72228">
          <w:rPr>
            <w:rStyle w:val="af1"/>
            <w:rFonts w:ascii="Bookman Old Style" w:hAnsi="Bookman Old Style"/>
            <w:bCs/>
            <w:noProof/>
          </w:rPr>
          <w:t>129.</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Чайка без имени</w:t>
        </w:r>
        <w:r w:rsidRPr="00B72228">
          <w:rPr>
            <w:noProof/>
            <w:webHidden/>
          </w:rPr>
          <w:tab/>
        </w:r>
        <w:r w:rsidRPr="00B72228">
          <w:rPr>
            <w:noProof/>
            <w:webHidden/>
          </w:rPr>
          <w:fldChar w:fldCharType="begin"/>
        </w:r>
        <w:r w:rsidRPr="00B72228">
          <w:rPr>
            <w:noProof/>
            <w:webHidden/>
          </w:rPr>
          <w:instrText xml:space="preserve"> PAGEREF _Toc200955972 \h </w:instrText>
        </w:r>
        <w:r w:rsidRPr="00B72228">
          <w:rPr>
            <w:noProof/>
            <w:webHidden/>
          </w:rPr>
        </w:r>
        <w:r w:rsidRPr="00B72228">
          <w:rPr>
            <w:noProof/>
            <w:webHidden/>
          </w:rPr>
          <w:fldChar w:fldCharType="separate"/>
        </w:r>
        <w:r w:rsidR="00BB5B93">
          <w:rPr>
            <w:noProof/>
            <w:webHidden/>
          </w:rPr>
          <w:t>377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3" w:history="1">
        <w:r w:rsidRPr="00B72228">
          <w:rPr>
            <w:rStyle w:val="af1"/>
            <w:rFonts w:ascii="SimSun" w:eastAsia="SimSun" w:hAnsi="SimSun"/>
            <w:noProof/>
          </w:rPr>
          <w:t>129.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无名海鸥</w:t>
        </w:r>
        <w:r w:rsidRPr="00B72228">
          <w:rPr>
            <w:noProof/>
            <w:webHidden/>
          </w:rPr>
          <w:tab/>
        </w:r>
        <w:r w:rsidRPr="00B72228">
          <w:rPr>
            <w:noProof/>
            <w:webHidden/>
          </w:rPr>
          <w:fldChar w:fldCharType="begin"/>
        </w:r>
        <w:r w:rsidRPr="00B72228">
          <w:rPr>
            <w:noProof/>
            <w:webHidden/>
          </w:rPr>
          <w:instrText xml:space="preserve"> PAGEREF _Toc200955973 \h </w:instrText>
        </w:r>
        <w:r w:rsidRPr="00B72228">
          <w:rPr>
            <w:noProof/>
            <w:webHidden/>
          </w:rPr>
        </w:r>
        <w:r w:rsidRPr="00B72228">
          <w:rPr>
            <w:noProof/>
            <w:webHidden/>
          </w:rPr>
          <w:fldChar w:fldCharType="separate"/>
        </w:r>
        <w:r w:rsidR="00BB5B93">
          <w:rPr>
            <w:noProof/>
            <w:webHidden/>
          </w:rPr>
          <w:t>378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4" w:history="1">
        <w:r w:rsidRPr="00B72228">
          <w:rPr>
            <w:rStyle w:val="af1"/>
            <w:rFonts w:ascii="Bookman Old Style" w:hAnsi="Bookman Old Style"/>
            <w:bCs/>
            <w:noProof/>
          </w:rPr>
          <w:t>130.</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Земля ждёт</w:t>
        </w:r>
        <w:r w:rsidRPr="00B72228">
          <w:rPr>
            <w:noProof/>
            <w:webHidden/>
          </w:rPr>
          <w:tab/>
        </w:r>
        <w:r w:rsidRPr="00B72228">
          <w:rPr>
            <w:noProof/>
            <w:webHidden/>
          </w:rPr>
          <w:fldChar w:fldCharType="begin"/>
        </w:r>
        <w:r w:rsidRPr="00B72228">
          <w:rPr>
            <w:noProof/>
            <w:webHidden/>
          </w:rPr>
          <w:instrText xml:space="preserve"> PAGEREF _Toc200955974 \h </w:instrText>
        </w:r>
        <w:r w:rsidRPr="00B72228">
          <w:rPr>
            <w:noProof/>
            <w:webHidden/>
          </w:rPr>
        </w:r>
        <w:r w:rsidRPr="00B72228">
          <w:rPr>
            <w:noProof/>
            <w:webHidden/>
          </w:rPr>
          <w:fldChar w:fldCharType="separate"/>
        </w:r>
        <w:r w:rsidR="00BB5B93">
          <w:rPr>
            <w:noProof/>
            <w:webHidden/>
          </w:rPr>
          <w:t>379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5" w:history="1">
        <w:r w:rsidRPr="00B72228">
          <w:rPr>
            <w:rStyle w:val="af1"/>
            <w:rFonts w:ascii="SimSun" w:eastAsia="SimSun" w:hAnsi="SimSun"/>
            <w:noProof/>
          </w:rPr>
          <w:t>130.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土地等待着</w:t>
        </w:r>
        <w:r w:rsidRPr="00B72228">
          <w:rPr>
            <w:noProof/>
            <w:webHidden/>
          </w:rPr>
          <w:tab/>
        </w:r>
        <w:r w:rsidRPr="00B72228">
          <w:rPr>
            <w:noProof/>
            <w:webHidden/>
          </w:rPr>
          <w:fldChar w:fldCharType="begin"/>
        </w:r>
        <w:r w:rsidRPr="00B72228">
          <w:rPr>
            <w:noProof/>
            <w:webHidden/>
          </w:rPr>
          <w:instrText xml:space="preserve"> PAGEREF _Toc200955975 \h </w:instrText>
        </w:r>
        <w:r w:rsidRPr="00B72228">
          <w:rPr>
            <w:noProof/>
            <w:webHidden/>
          </w:rPr>
        </w:r>
        <w:r w:rsidRPr="00B72228">
          <w:rPr>
            <w:noProof/>
            <w:webHidden/>
          </w:rPr>
          <w:fldChar w:fldCharType="separate"/>
        </w:r>
        <w:r w:rsidR="00BB5B93">
          <w:rPr>
            <w:noProof/>
            <w:webHidden/>
          </w:rPr>
          <w:t>380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6" w:history="1">
        <w:r w:rsidRPr="00B72228">
          <w:rPr>
            <w:rStyle w:val="af1"/>
            <w:rFonts w:ascii="Bookman Old Style" w:hAnsi="Bookman Old Style"/>
            <w:bCs/>
            <w:noProof/>
          </w:rPr>
          <w:t>131.</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Случайность</w:t>
        </w:r>
        <w:r w:rsidRPr="00B72228">
          <w:rPr>
            <w:noProof/>
            <w:webHidden/>
          </w:rPr>
          <w:tab/>
        </w:r>
        <w:r w:rsidRPr="00B72228">
          <w:rPr>
            <w:noProof/>
            <w:webHidden/>
          </w:rPr>
          <w:fldChar w:fldCharType="begin"/>
        </w:r>
        <w:r w:rsidRPr="00B72228">
          <w:rPr>
            <w:noProof/>
            <w:webHidden/>
          </w:rPr>
          <w:instrText xml:space="preserve"> PAGEREF _Toc200955976 \h </w:instrText>
        </w:r>
        <w:r w:rsidRPr="00B72228">
          <w:rPr>
            <w:noProof/>
            <w:webHidden/>
          </w:rPr>
        </w:r>
        <w:r w:rsidRPr="00B72228">
          <w:rPr>
            <w:noProof/>
            <w:webHidden/>
          </w:rPr>
          <w:fldChar w:fldCharType="separate"/>
        </w:r>
        <w:r w:rsidR="00BB5B93">
          <w:rPr>
            <w:noProof/>
            <w:webHidden/>
          </w:rPr>
          <w:t>381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7" w:history="1">
        <w:r w:rsidRPr="00B72228">
          <w:rPr>
            <w:rStyle w:val="af1"/>
            <w:rFonts w:ascii="SimSun" w:eastAsia="SimSun" w:hAnsi="SimSun"/>
            <w:noProof/>
          </w:rPr>
          <w:t>131.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偶然</w:t>
        </w:r>
        <w:r w:rsidRPr="00B72228">
          <w:rPr>
            <w:noProof/>
            <w:webHidden/>
          </w:rPr>
          <w:tab/>
        </w:r>
        <w:r w:rsidRPr="00B72228">
          <w:rPr>
            <w:noProof/>
            <w:webHidden/>
          </w:rPr>
          <w:fldChar w:fldCharType="begin"/>
        </w:r>
        <w:r w:rsidRPr="00B72228">
          <w:rPr>
            <w:noProof/>
            <w:webHidden/>
          </w:rPr>
          <w:instrText xml:space="preserve"> PAGEREF _Toc200955977 \h </w:instrText>
        </w:r>
        <w:r w:rsidRPr="00B72228">
          <w:rPr>
            <w:noProof/>
            <w:webHidden/>
          </w:rPr>
        </w:r>
        <w:r w:rsidRPr="00B72228">
          <w:rPr>
            <w:noProof/>
            <w:webHidden/>
          </w:rPr>
          <w:fldChar w:fldCharType="separate"/>
        </w:r>
        <w:r w:rsidR="00BB5B93">
          <w:rPr>
            <w:noProof/>
            <w:webHidden/>
          </w:rPr>
          <w:t>382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8" w:history="1">
        <w:r w:rsidRPr="00B72228">
          <w:rPr>
            <w:rStyle w:val="af1"/>
            <w:rFonts w:ascii="Bookman Old Style" w:hAnsi="Bookman Old Style"/>
            <w:bCs/>
            <w:noProof/>
          </w:rPr>
          <w:t>132.</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Так бывает</w:t>
        </w:r>
        <w:r w:rsidRPr="00B72228">
          <w:rPr>
            <w:noProof/>
            <w:webHidden/>
          </w:rPr>
          <w:tab/>
        </w:r>
        <w:r w:rsidRPr="00B72228">
          <w:rPr>
            <w:noProof/>
            <w:webHidden/>
          </w:rPr>
          <w:fldChar w:fldCharType="begin"/>
        </w:r>
        <w:r w:rsidRPr="00B72228">
          <w:rPr>
            <w:noProof/>
            <w:webHidden/>
          </w:rPr>
          <w:instrText xml:space="preserve"> PAGEREF _Toc200955978 \h </w:instrText>
        </w:r>
        <w:r w:rsidRPr="00B72228">
          <w:rPr>
            <w:noProof/>
            <w:webHidden/>
          </w:rPr>
        </w:r>
        <w:r w:rsidRPr="00B72228">
          <w:rPr>
            <w:noProof/>
            <w:webHidden/>
          </w:rPr>
          <w:fldChar w:fldCharType="separate"/>
        </w:r>
        <w:r w:rsidR="00BB5B93">
          <w:rPr>
            <w:noProof/>
            <w:webHidden/>
          </w:rPr>
          <w:t>383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79" w:history="1">
        <w:r w:rsidRPr="00B72228">
          <w:rPr>
            <w:rStyle w:val="af1"/>
            <w:rFonts w:ascii="SimSun" w:eastAsia="SimSun" w:hAnsi="SimSun"/>
            <w:noProof/>
          </w:rPr>
          <w:t>132.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往往有这种情景</w:t>
        </w:r>
        <w:r w:rsidRPr="00B72228">
          <w:rPr>
            <w:noProof/>
            <w:webHidden/>
          </w:rPr>
          <w:tab/>
        </w:r>
        <w:r w:rsidRPr="00B72228">
          <w:rPr>
            <w:noProof/>
            <w:webHidden/>
          </w:rPr>
          <w:fldChar w:fldCharType="begin"/>
        </w:r>
        <w:r w:rsidRPr="00B72228">
          <w:rPr>
            <w:noProof/>
            <w:webHidden/>
          </w:rPr>
          <w:instrText xml:space="preserve"> PAGEREF _Toc200955979 \h </w:instrText>
        </w:r>
        <w:r w:rsidRPr="00B72228">
          <w:rPr>
            <w:noProof/>
            <w:webHidden/>
          </w:rPr>
        </w:r>
        <w:r w:rsidRPr="00B72228">
          <w:rPr>
            <w:noProof/>
            <w:webHidden/>
          </w:rPr>
          <w:fldChar w:fldCharType="separate"/>
        </w:r>
        <w:r w:rsidR="00BB5B93">
          <w:rPr>
            <w:noProof/>
            <w:webHidden/>
          </w:rPr>
          <w:t>384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0" w:history="1">
        <w:r w:rsidRPr="00B72228">
          <w:rPr>
            <w:rStyle w:val="af1"/>
            <w:rFonts w:ascii="Bookman Old Style" w:hAnsi="Bookman Old Style"/>
            <w:bCs/>
            <w:noProof/>
          </w:rPr>
          <w:t>133.</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Разные стихи</w:t>
        </w:r>
        <w:r w:rsidRPr="00B72228">
          <w:rPr>
            <w:noProof/>
            <w:webHidden/>
          </w:rPr>
          <w:tab/>
        </w:r>
        <w:r w:rsidRPr="00B72228">
          <w:rPr>
            <w:noProof/>
            <w:webHidden/>
          </w:rPr>
          <w:fldChar w:fldCharType="begin"/>
        </w:r>
        <w:r w:rsidRPr="00B72228">
          <w:rPr>
            <w:noProof/>
            <w:webHidden/>
          </w:rPr>
          <w:instrText xml:space="preserve"> PAGEREF _Toc200955980 \h </w:instrText>
        </w:r>
        <w:r w:rsidRPr="00B72228">
          <w:rPr>
            <w:noProof/>
            <w:webHidden/>
          </w:rPr>
        </w:r>
        <w:r w:rsidRPr="00B72228">
          <w:rPr>
            <w:noProof/>
            <w:webHidden/>
          </w:rPr>
          <w:fldChar w:fldCharType="separate"/>
        </w:r>
        <w:r w:rsidR="00BB5B93">
          <w:rPr>
            <w:noProof/>
            <w:webHidden/>
          </w:rPr>
          <w:t>385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1" w:history="1">
        <w:r w:rsidRPr="00B72228">
          <w:rPr>
            <w:rStyle w:val="af1"/>
            <w:rFonts w:ascii="SimSun" w:eastAsia="SimSun" w:hAnsi="SimSun"/>
            <w:noProof/>
          </w:rPr>
          <w:t>133.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不一样的诗</w:t>
        </w:r>
        <w:r w:rsidRPr="00B72228">
          <w:rPr>
            <w:noProof/>
            <w:webHidden/>
          </w:rPr>
          <w:tab/>
        </w:r>
        <w:r w:rsidRPr="00B72228">
          <w:rPr>
            <w:noProof/>
            <w:webHidden/>
          </w:rPr>
          <w:fldChar w:fldCharType="begin"/>
        </w:r>
        <w:r w:rsidRPr="00B72228">
          <w:rPr>
            <w:noProof/>
            <w:webHidden/>
          </w:rPr>
          <w:instrText xml:space="preserve"> PAGEREF _Toc200955981 \h </w:instrText>
        </w:r>
        <w:r w:rsidRPr="00B72228">
          <w:rPr>
            <w:noProof/>
            <w:webHidden/>
          </w:rPr>
        </w:r>
        <w:r w:rsidRPr="00B72228">
          <w:rPr>
            <w:noProof/>
            <w:webHidden/>
          </w:rPr>
          <w:fldChar w:fldCharType="separate"/>
        </w:r>
        <w:r w:rsidR="00BB5B93">
          <w:rPr>
            <w:noProof/>
            <w:webHidden/>
          </w:rPr>
          <w:t>386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2" w:history="1">
        <w:r w:rsidRPr="00B72228">
          <w:rPr>
            <w:rStyle w:val="af1"/>
            <w:rFonts w:ascii="Bookman Old Style" w:hAnsi="Bookman Old Style"/>
            <w:bCs/>
            <w:noProof/>
          </w:rPr>
          <w:t>134.</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Мне это нравится</w:t>
        </w:r>
        <w:r w:rsidRPr="00B72228">
          <w:rPr>
            <w:noProof/>
            <w:webHidden/>
          </w:rPr>
          <w:tab/>
        </w:r>
        <w:r w:rsidRPr="00B72228">
          <w:rPr>
            <w:noProof/>
            <w:webHidden/>
          </w:rPr>
          <w:fldChar w:fldCharType="begin"/>
        </w:r>
        <w:r w:rsidRPr="00B72228">
          <w:rPr>
            <w:noProof/>
            <w:webHidden/>
          </w:rPr>
          <w:instrText xml:space="preserve"> PAGEREF _Toc200955982 \h </w:instrText>
        </w:r>
        <w:r w:rsidRPr="00B72228">
          <w:rPr>
            <w:noProof/>
            <w:webHidden/>
          </w:rPr>
        </w:r>
        <w:r w:rsidRPr="00B72228">
          <w:rPr>
            <w:noProof/>
            <w:webHidden/>
          </w:rPr>
          <w:fldChar w:fldCharType="separate"/>
        </w:r>
        <w:r w:rsidR="00BB5B93">
          <w:rPr>
            <w:noProof/>
            <w:webHidden/>
          </w:rPr>
          <w:t>387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3" w:history="1">
        <w:r w:rsidRPr="00B72228">
          <w:rPr>
            <w:rStyle w:val="af1"/>
            <w:rFonts w:ascii="SimSun" w:eastAsia="SimSun" w:hAnsi="SimSun"/>
            <w:noProof/>
          </w:rPr>
          <w:t>134.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我喜欢这样</w:t>
        </w:r>
        <w:r w:rsidRPr="00B72228">
          <w:rPr>
            <w:noProof/>
            <w:webHidden/>
          </w:rPr>
          <w:tab/>
        </w:r>
        <w:r w:rsidRPr="00B72228">
          <w:rPr>
            <w:noProof/>
            <w:webHidden/>
          </w:rPr>
          <w:fldChar w:fldCharType="begin"/>
        </w:r>
        <w:r w:rsidRPr="00B72228">
          <w:rPr>
            <w:noProof/>
            <w:webHidden/>
          </w:rPr>
          <w:instrText xml:space="preserve"> PAGEREF _Toc200955983 \h </w:instrText>
        </w:r>
        <w:r w:rsidRPr="00B72228">
          <w:rPr>
            <w:noProof/>
            <w:webHidden/>
          </w:rPr>
        </w:r>
        <w:r w:rsidRPr="00B72228">
          <w:rPr>
            <w:noProof/>
            <w:webHidden/>
          </w:rPr>
          <w:fldChar w:fldCharType="separate"/>
        </w:r>
        <w:r w:rsidR="00BB5B93">
          <w:rPr>
            <w:noProof/>
            <w:webHidden/>
          </w:rPr>
          <w:t>388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4" w:history="1">
        <w:r w:rsidRPr="00B72228">
          <w:rPr>
            <w:rStyle w:val="af1"/>
            <w:rFonts w:ascii="Bookman Old Style" w:hAnsi="Bookman Old Style"/>
            <w:bCs/>
            <w:noProof/>
          </w:rPr>
          <w:t>135.</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Большой Будда</w:t>
        </w:r>
        <w:r w:rsidRPr="00B72228">
          <w:rPr>
            <w:noProof/>
            <w:webHidden/>
          </w:rPr>
          <w:tab/>
        </w:r>
        <w:r w:rsidRPr="00B72228">
          <w:rPr>
            <w:noProof/>
            <w:webHidden/>
          </w:rPr>
          <w:fldChar w:fldCharType="begin"/>
        </w:r>
        <w:r w:rsidRPr="00B72228">
          <w:rPr>
            <w:noProof/>
            <w:webHidden/>
          </w:rPr>
          <w:instrText xml:space="preserve"> PAGEREF _Toc200955984 \h </w:instrText>
        </w:r>
        <w:r w:rsidRPr="00B72228">
          <w:rPr>
            <w:noProof/>
            <w:webHidden/>
          </w:rPr>
        </w:r>
        <w:r w:rsidRPr="00B72228">
          <w:rPr>
            <w:noProof/>
            <w:webHidden/>
          </w:rPr>
          <w:fldChar w:fldCharType="separate"/>
        </w:r>
        <w:r w:rsidR="00BB5B93">
          <w:rPr>
            <w:noProof/>
            <w:webHidden/>
          </w:rPr>
          <w:t>389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5" w:history="1">
        <w:r w:rsidRPr="00B72228">
          <w:rPr>
            <w:rStyle w:val="af1"/>
            <w:rFonts w:ascii="SimSun" w:eastAsia="SimSun" w:hAnsi="SimSun"/>
            <w:noProof/>
          </w:rPr>
          <w:t>135.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乐山大佛</w:t>
        </w:r>
        <w:r w:rsidRPr="00B72228">
          <w:rPr>
            <w:noProof/>
            <w:webHidden/>
          </w:rPr>
          <w:tab/>
        </w:r>
        <w:r w:rsidRPr="00B72228">
          <w:rPr>
            <w:noProof/>
            <w:webHidden/>
          </w:rPr>
          <w:fldChar w:fldCharType="begin"/>
        </w:r>
        <w:r w:rsidRPr="00B72228">
          <w:rPr>
            <w:noProof/>
            <w:webHidden/>
          </w:rPr>
          <w:instrText xml:space="preserve"> PAGEREF _Toc200955985 \h </w:instrText>
        </w:r>
        <w:r w:rsidRPr="00B72228">
          <w:rPr>
            <w:noProof/>
            <w:webHidden/>
          </w:rPr>
        </w:r>
        <w:r w:rsidRPr="00B72228">
          <w:rPr>
            <w:noProof/>
            <w:webHidden/>
          </w:rPr>
          <w:fldChar w:fldCharType="separate"/>
        </w:r>
        <w:r w:rsidR="00BB5B93">
          <w:rPr>
            <w:noProof/>
            <w:webHidden/>
          </w:rPr>
          <w:t>390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6" w:history="1">
        <w:r w:rsidRPr="00B72228">
          <w:rPr>
            <w:rStyle w:val="af1"/>
            <w:rFonts w:ascii="Bookman Old Style" w:hAnsi="Bookman Old Style"/>
            <w:bCs/>
            <w:noProof/>
          </w:rPr>
          <w:t>136.</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Когда наступает ночь</w:t>
        </w:r>
        <w:r w:rsidRPr="00B72228">
          <w:rPr>
            <w:noProof/>
            <w:webHidden/>
          </w:rPr>
          <w:tab/>
        </w:r>
        <w:r w:rsidRPr="00B72228">
          <w:rPr>
            <w:noProof/>
            <w:webHidden/>
          </w:rPr>
          <w:fldChar w:fldCharType="begin"/>
        </w:r>
        <w:r w:rsidRPr="00B72228">
          <w:rPr>
            <w:noProof/>
            <w:webHidden/>
          </w:rPr>
          <w:instrText xml:space="preserve"> PAGEREF _Toc200955986 \h </w:instrText>
        </w:r>
        <w:r w:rsidRPr="00B72228">
          <w:rPr>
            <w:noProof/>
            <w:webHidden/>
          </w:rPr>
        </w:r>
        <w:r w:rsidRPr="00B72228">
          <w:rPr>
            <w:noProof/>
            <w:webHidden/>
          </w:rPr>
          <w:fldChar w:fldCharType="separate"/>
        </w:r>
        <w:r w:rsidR="00BB5B93">
          <w:rPr>
            <w:noProof/>
            <w:webHidden/>
          </w:rPr>
          <w:t>391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7" w:history="1">
        <w:r w:rsidRPr="00B72228">
          <w:rPr>
            <w:rStyle w:val="af1"/>
            <w:rFonts w:ascii="SimSun" w:eastAsia="SimSun" w:hAnsi="SimSun"/>
            <w:noProof/>
          </w:rPr>
          <w:t>136.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当黑夜降临</w:t>
        </w:r>
        <w:r w:rsidRPr="00B72228">
          <w:rPr>
            <w:noProof/>
            <w:webHidden/>
          </w:rPr>
          <w:tab/>
        </w:r>
        <w:r w:rsidRPr="00B72228">
          <w:rPr>
            <w:noProof/>
            <w:webHidden/>
          </w:rPr>
          <w:fldChar w:fldCharType="begin"/>
        </w:r>
        <w:r w:rsidRPr="00B72228">
          <w:rPr>
            <w:noProof/>
            <w:webHidden/>
          </w:rPr>
          <w:instrText xml:space="preserve"> PAGEREF _Toc200955987 \h </w:instrText>
        </w:r>
        <w:r w:rsidRPr="00B72228">
          <w:rPr>
            <w:noProof/>
            <w:webHidden/>
          </w:rPr>
        </w:r>
        <w:r w:rsidRPr="00B72228">
          <w:rPr>
            <w:noProof/>
            <w:webHidden/>
          </w:rPr>
          <w:fldChar w:fldCharType="separate"/>
        </w:r>
        <w:r w:rsidR="00BB5B93">
          <w:rPr>
            <w:noProof/>
            <w:webHidden/>
          </w:rPr>
          <w:t>392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8" w:history="1">
        <w:r w:rsidRPr="00B72228">
          <w:rPr>
            <w:rStyle w:val="af1"/>
            <w:rFonts w:ascii="Bookman Old Style" w:hAnsi="Bookman Old Style"/>
            <w:bCs/>
            <w:noProof/>
          </w:rPr>
          <w:t>137.</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На вершине горы</w:t>
        </w:r>
        <w:r w:rsidRPr="00B72228">
          <w:rPr>
            <w:noProof/>
            <w:webHidden/>
          </w:rPr>
          <w:tab/>
        </w:r>
        <w:r w:rsidRPr="00B72228">
          <w:rPr>
            <w:noProof/>
            <w:webHidden/>
          </w:rPr>
          <w:fldChar w:fldCharType="begin"/>
        </w:r>
        <w:r w:rsidRPr="00B72228">
          <w:rPr>
            <w:noProof/>
            <w:webHidden/>
          </w:rPr>
          <w:instrText xml:space="preserve"> PAGEREF _Toc200955988 \h </w:instrText>
        </w:r>
        <w:r w:rsidRPr="00B72228">
          <w:rPr>
            <w:noProof/>
            <w:webHidden/>
          </w:rPr>
        </w:r>
        <w:r w:rsidRPr="00B72228">
          <w:rPr>
            <w:noProof/>
            <w:webHidden/>
          </w:rPr>
          <w:fldChar w:fldCharType="separate"/>
        </w:r>
        <w:r w:rsidR="00BB5B93">
          <w:rPr>
            <w:noProof/>
            <w:webHidden/>
          </w:rPr>
          <w:t>393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89" w:history="1">
        <w:r w:rsidRPr="00B72228">
          <w:rPr>
            <w:rStyle w:val="af1"/>
            <w:rFonts w:ascii="SimSun" w:eastAsia="SimSun" w:hAnsi="SimSun"/>
            <w:noProof/>
          </w:rPr>
          <w:t>137.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当黑夜降临</w:t>
        </w:r>
        <w:r w:rsidRPr="00B72228">
          <w:rPr>
            <w:noProof/>
            <w:webHidden/>
          </w:rPr>
          <w:tab/>
        </w:r>
        <w:r w:rsidRPr="00B72228">
          <w:rPr>
            <w:noProof/>
            <w:webHidden/>
          </w:rPr>
          <w:fldChar w:fldCharType="begin"/>
        </w:r>
        <w:r w:rsidRPr="00B72228">
          <w:rPr>
            <w:noProof/>
            <w:webHidden/>
          </w:rPr>
          <w:instrText xml:space="preserve"> PAGEREF _Toc200955989 \h </w:instrText>
        </w:r>
        <w:r w:rsidRPr="00B72228">
          <w:rPr>
            <w:noProof/>
            <w:webHidden/>
          </w:rPr>
        </w:r>
        <w:r w:rsidRPr="00B72228">
          <w:rPr>
            <w:noProof/>
            <w:webHidden/>
          </w:rPr>
          <w:fldChar w:fldCharType="separate"/>
        </w:r>
        <w:r w:rsidR="00BB5B93">
          <w:rPr>
            <w:noProof/>
            <w:webHidden/>
          </w:rPr>
          <w:t>394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0" w:history="1">
        <w:r w:rsidRPr="00B72228">
          <w:rPr>
            <w:rStyle w:val="af1"/>
            <w:rFonts w:ascii="Bookman Old Style" w:hAnsi="Bookman Old Style"/>
            <w:bCs/>
            <w:noProof/>
          </w:rPr>
          <w:t>138.</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Лодка скользит по озеру Лугу в Юньнани</w:t>
        </w:r>
        <w:r w:rsidRPr="00B72228">
          <w:rPr>
            <w:noProof/>
            <w:webHidden/>
          </w:rPr>
          <w:tab/>
        </w:r>
        <w:r w:rsidRPr="00B72228">
          <w:rPr>
            <w:noProof/>
            <w:webHidden/>
          </w:rPr>
          <w:fldChar w:fldCharType="begin"/>
        </w:r>
        <w:r w:rsidRPr="00B72228">
          <w:rPr>
            <w:noProof/>
            <w:webHidden/>
          </w:rPr>
          <w:instrText xml:space="preserve"> PAGEREF _Toc200955990 \h </w:instrText>
        </w:r>
        <w:r w:rsidRPr="00B72228">
          <w:rPr>
            <w:noProof/>
            <w:webHidden/>
          </w:rPr>
        </w:r>
        <w:r w:rsidRPr="00B72228">
          <w:rPr>
            <w:noProof/>
            <w:webHidden/>
          </w:rPr>
          <w:fldChar w:fldCharType="separate"/>
        </w:r>
        <w:r w:rsidR="00BB5B93">
          <w:rPr>
            <w:noProof/>
            <w:webHidden/>
          </w:rPr>
          <w:t>397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1" w:history="1">
        <w:r w:rsidRPr="00B72228">
          <w:rPr>
            <w:rStyle w:val="af1"/>
            <w:rFonts w:ascii="SimSun" w:eastAsia="SimSun" w:hAnsi="SimSun"/>
            <w:noProof/>
          </w:rPr>
          <w:t>138.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船在云南泸沽湖上滑行</w:t>
        </w:r>
        <w:r w:rsidRPr="00B72228">
          <w:rPr>
            <w:noProof/>
            <w:webHidden/>
          </w:rPr>
          <w:tab/>
        </w:r>
        <w:r w:rsidRPr="00B72228">
          <w:rPr>
            <w:noProof/>
            <w:webHidden/>
          </w:rPr>
          <w:fldChar w:fldCharType="begin"/>
        </w:r>
        <w:r w:rsidRPr="00B72228">
          <w:rPr>
            <w:noProof/>
            <w:webHidden/>
          </w:rPr>
          <w:instrText xml:space="preserve"> PAGEREF _Toc200955991 \h </w:instrText>
        </w:r>
        <w:r w:rsidRPr="00B72228">
          <w:rPr>
            <w:noProof/>
            <w:webHidden/>
          </w:rPr>
        </w:r>
        <w:r w:rsidRPr="00B72228">
          <w:rPr>
            <w:noProof/>
            <w:webHidden/>
          </w:rPr>
          <w:fldChar w:fldCharType="separate"/>
        </w:r>
        <w:r w:rsidR="00BB5B93">
          <w:rPr>
            <w:noProof/>
            <w:webHidden/>
          </w:rPr>
          <w:t>398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2" w:history="1">
        <w:r w:rsidRPr="00B72228">
          <w:rPr>
            <w:rStyle w:val="af1"/>
            <w:rFonts w:ascii="Bookman Old Style" w:hAnsi="Bookman Old Style"/>
            <w:bCs/>
            <w:noProof/>
          </w:rPr>
          <w:t>139.</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Ручей бежит в парке Тао Юань-мина в горах Лушань</w:t>
        </w:r>
        <w:r w:rsidRPr="00B72228">
          <w:rPr>
            <w:noProof/>
            <w:webHidden/>
          </w:rPr>
          <w:tab/>
        </w:r>
        <w:r w:rsidRPr="00B72228">
          <w:rPr>
            <w:noProof/>
            <w:webHidden/>
          </w:rPr>
          <w:fldChar w:fldCharType="begin"/>
        </w:r>
        <w:r w:rsidRPr="00B72228">
          <w:rPr>
            <w:noProof/>
            <w:webHidden/>
          </w:rPr>
          <w:instrText xml:space="preserve"> PAGEREF _Toc200955992 \h </w:instrText>
        </w:r>
        <w:r w:rsidRPr="00B72228">
          <w:rPr>
            <w:noProof/>
            <w:webHidden/>
          </w:rPr>
        </w:r>
        <w:r w:rsidRPr="00B72228">
          <w:rPr>
            <w:noProof/>
            <w:webHidden/>
          </w:rPr>
          <w:fldChar w:fldCharType="separate"/>
        </w:r>
        <w:r w:rsidR="00BB5B93">
          <w:rPr>
            <w:noProof/>
            <w:webHidden/>
          </w:rPr>
          <w:t>399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3" w:history="1">
        <w:r w:rsidRPr="00B72228">
          <w:rPr>
            <w:rStyle w:val="af1"/>
            <w:rFonts w:ascii="SimSun" w:eastAsia="SimSun" w:hAnsi="SimSun"/>
            <w:noProof/>
          </w:rPr>
          <w:t>139.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庐山陶渊明花园溪水流淌</w:t>
        </w:r>
        <w:r w:rsidRPr="00B72228">
          <w:rPr>
            <w:noProof/>
            <w:webHidden/>
          </w:rPr>
          <w:tab/>
        </w:r>
        <w:r w:rsidRPr="00B72228">
          <w:rPr>
            <w:noProof/>
            <w:webHidden/>
          </w:rPr>
          <w:fldChar w:fldCharType="begin"/>
        </w:r>
        <w:r w:rsidRPr="00B72228">
          <w:rPr>
            <w:noProof/>
            <w:webHidden/>
          </w:rPr>
          <w:instrText xml:space="preserve"> PAGEREF _Toc200955993 \h </w:instrText>
        </w:r>
        <w:r w:rsidRPr="00B72228">
          <w:rPr>
            <w:noProof/>
            <w:webHidden/>
          </w:rPr>
        </w:r>
        <w:r w:rsidRPr="00B72228">
          <w:rPr>
            <w:noProof/>
            <w:webHidden/>
          </w:rPr>
          <w:fldChar w:fldCharType="separate"/>
        </w:r>
        <w:r w:rsidR="00BB5B93">
          <w:rPr>
            <w:noProof/>
            <w:webHidden/>
          </w:rPr>
          <w:t>400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4" w:history="1">
        <w:r w:rsidRPr="00B72228">
          <w:rPr>
            <w:rStyle w:val="af1"/>
            <w:rFonts w:ascii="Bookman Old Style" w:hAnsi="Bookman Old Style"/>
            <w:bCs/>
            <w:noProof/>
          </w:rPr>
          <w:t>140.</w:t>
        </w:r>
        <w:r w:rsidRPr="00B72228">
          <w:rPr>
            <w:rFonts w:asciiTheme="minorHAnsi" w:eastAsiaTheme="minorEastAsia" w:hAnsiTheme="minorHAnsi"/>
            <w:noProof/>
            <w:sz w:val="22"/>
            <w:lang w:eastAsia="ru-RU"/>
          </w:rPr>
          <w:tab/>
        </w:r>
        <w:r w:rsidRPr="00B72228">
          <w:rPr>
            <w:rStyle w:val="af1"/>
            <w:rFonts w:ascii="Bookman Old Style" w:hAnsi="Bookman Old Style"/>
            <w:bCs/>
            <w:noProof/>
            <w:spacing w:val="-6"/>
          </w:rPr>
          <w:t>На фотосессии под снежной вершиной</w:t>
        </w:r>
        <w:r w:rsidRPr="00B72228">
          <w:rPr>
            <w:rStyle w:val="af1"/>
            <w:rFonts w:ascii="Bookman Old Style" w:hAnsi="Bookman Old Style"/>
            <w:bCs/>
            <w:noProof/>
          </w:rPr>
          <w:t xml:space="preserve"> горы Нефритового дракона в Юньнани</w:t>
        </w:r>
        <w:r w:rsidRPr="00B72228">
          <w:rPr>
            <w:noProof/>
            <w:webHidden/>
          </w:rPr>
          <w:tab/>
        </w:r>
        <w:r w:rsidRPr="00B72228">
          <w:rPr>
            <w:noProof/>
            <w:webHidden/>
          </w:rPr>
          <w:fldChar w:fldCharType="begin"/>
        </w:r>
        <w:r w:rsidRPr="00B72228">
          <w:rPr>
            <w:noProof/>
            <w:webHidden/>
          </w:rPr>
          <w:instrText xml:space="preserve"> PAGEREF _Toc200955994 \h </w:instrText>
        </w:r>
        <w:r w:rsidRPr="00B72228">
          <w:rPr>
            <w:noProof/>
            <w:webHidden/>
          </w:rPr>
        </w:r>
        <w:r w:rsidRPr="00B72228">
          <w:rPr>
            <w:noProof/>
            <w:webHidden/>
          </w:rPr>
          <w:fldChar w:fldCharType="separate"/>
        </w:r>
        <w:r w:rsidR="00BB5B93">
          <w:rPr>
            <w:noProof/>
            <w:webHidden/>
          </w:rPr>
          <w:t>401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5" w:history="1">
        <w:r w:rsidRPr="00B72228">
          <w:rPr>
            <w:rStyle w:val="af1"/>
            <w:rFonts w:ascii="SimSun" w:eastAsia="SimSun" w:hAnsi="SimSun"/>
            <w:noProof/>
          </w:rPr>
          <w:t>140.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云南玉龙山雪峰下连续拍照</w:t>
        </w:r>
        <w:r w:rsidRPr="00B72228">
          <w:rPr>
            <w:noProof/>
            <w:webHidden/>
          </w:rPr>
          <w:tab/>
        </w:r>
        <w:r w:rsidRPr="00B72228">
          <w:rPr>
            <w:noProof/>
            <w:webHidden/>
          </w:rPr>
          <w:fldChar w:fldCharType="begin"/>
        </w:r>
        <w:r w:rsidRPr="00B72228">
          <w:rPr>
            <w:noProof/>
            <w:webHidden/>
          </w:rPr>
          <w:instrText xml:space="preserve"> PAGEREF _Toc200955995 \h </w:instrText>
        </w:r>
        <w:r w:rsidRPr="00B72228">
          <w:rPr>
            <w:noProof/>
            <w:webHidden/>
          </w:rPr>
        </w:r>
        <w:r w:rsidRPr="00B72228">
          <w:rPr>
            <w:noProof/>
            <w:webHidden/>
          </w:rPr>
          <w:fldChar w:fldCharType="separate"/>
        </w:r>
        <w:r w:rsidR="00BB5B93">
          <w:rPr>
            <w:noProof/>
            <w:webHidden/>
          </w:rPr>
          <w:t>402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6" w:history="1">
        <w:r w:rsidRPr="00B72228">
          <w:rPr>
            <w:rStyle w:val="af1"/>
            <w:rFonts w:ascii="Bookman Old Style" w:hAnsi="Bookman Old Style"/>
            <w:bCs/>
            <w:noProof/>
          </w:rPr>
          <w:t>141.</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Парковая скульптура около музея позади храма с каллиграфией Ван Сичжи в Сычуани</w:t>
        </w:r>
        <w:r w:rsidRPr="00B72228">
          <w:rPr>
            <w:noProof/>
            <w:webHidden/>
          </w:rPr>
          <w:tab/>
        </w:r>
        <w:r w:rsidRPr="00B72228">
          <w:rPr>
            <w:noProof/>
            <w:webHidden/>
          </w:rPr>
          <w:fldChar w:fldCharType="begin"/>
        </w:r>
        <w:r w:rsidRPr="00B72228">
          <w:rPr>
            <w:noProof/>
            <w:webHidden/>
          </w:rPr>
          <w:instrText xml:space="preserve"> PAGEREF _Toc200955996 \h </w:instrText>
        </w:r>
        <w:r w:rsidRPr="00B72228">
          <w:rPr>
            <w:noProof/>
            <w:webHidden/>
          </w:rPr>
        </w:r>
        <w:r w:rsidRPr="00B72228">
          <w:rPr>
            <w:noProof/>
            <w:webHidden/>
          </w:rPr>
          <w:fldChar w:fldCharType="separate"/>
        </w:r>
        <w:r w:rsidR="00BB5B93">
          <w:rPr>
            <w:noProof/>
            <w:webHidden/>
          </w:rPr>
          <w:t>403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7" w:history="1">
        <w:r w:rsidRPr="00B72228">
          <w:rPr>
            <w:rStyle w:val="af1"/>
            <w:rFonts w:ascii="SimSun" w:eastAsia="SimSun" w:hAnsi="SimSun"/>
            <w:noProof/>
          </w:rPr>
          <w:t>141.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公园雕塑四川王羲之</w:t>
        </w:r>
        <w:r w:rsidRPr="00B72228">
          <w:rPr>
            <w:rStyle w:val="af1"/>
            <w:rFonts w:ascii="SimSun" w:eastAsia="SimSun" w:hAnsi="SimSun" w:cs="SimSun" w:hint="eastAsia"/>
            <w:noProof/>
          </w:rPr>
          <w:t>书</w:t>
        </w:r>
        <w:r w:rsidRPr="00B72228">
          <w:rPr>
            <w:rStyle w:val="af1"/>
            <w:rFonts w:ascii="SimSun" w:eastAsia="SimSun" w:hAnsi="SimSun" w:cs="MS Mincho" w:hint="eastAsia"/>
            <w:noProof/>
          </w:rPr>
          <w:t>法</w:t>
        </w:r>
        <w:r w:rsidRPr="00B72228">
          <w:rPr>
            <w:rStyle w:val="af1"/>
            <w:rFonts w:ascii="SimSun" w:eastAsia="SimSun" w:hAnsi="SimSun" w:cs="SimSun" w:hint="eastAsia"/>
            <w:noProof/>
          </w:rPr>
          <w:t>纪</w:t>
        </w:r>
        <w:r w:rsidRPr="00B72228">
          <w:rPr>
            <w:rStyle w:val="af1"/>
            <w:rFonts w:ascii="SimSun" w:eastAsia="SimSun" w:hAnsi="SimSun" w:cs="MS Mincho" w:hint="eastAsia"/>
            <w:noProof/>
          </w:rPr>
          <w:t>念</w:t>
        </w:r>
        <w:r w:rsidRPr="00B72228">
          <w:rPr>
            <w:rStyle w:val="af1"/>
            <w:rFonts w:ascii="SimSun" w:eastAsia="SimSun" w:hAnsi="SimSun" w:cs="SimSun" w:hint="eastAsia"/>
            <w:noProof/>
          </w:rPr>
          <w:t>馆</w:t>
        </w:r>
        <w:r w:rsidRPr="00B72228">
          <w:rPr>
            <w:rStyle w:val="af1"/>
            <w:rFonts w:ascii="SimSun" w:eastAsia="SimSun" w:hAnsi="SimSun" w:cs="MS Mincho" w:hint="eastAsia"/>
            <w:noProof/>
          </w:rPr>
          <w:t>旁</w:t>
        </w:r>
        <w:r w:rsidRPr="00B72228">
          <w:rPr>
            <w:noProof/>
            <w:webHidden/>
          </w:rPr>
          <w:tab/>
        </w:r>
        <w:r w:rsidRPr="00B72228">
          <w:rPr>
            <w:noProof/>
            <w:webHidden/>
          </w:rPr>
          <w:fldChar w:fldCharType="begin"/>
        </w:r>
        <w:r w:rsidRPr="00B72228">
          <w:rPr>
            <w:noProof/>
            <w:webHidden/>
          </w:rPr>
          <w:instrText xml:space="preserve"> PAGEREF _Toc200955997 \h </w:instrText>
        </w:r>
        <w:r w:rsidRPr="00B72228">
          <w:rPr>
            <w:noProof/>
            <w:webHidden/>
          </w:rPr>
        </w:r>
        <w:r w:rsidRPr="00B72228">
          <w:rPr>
            <w:noProof/>
            <w:webHidden/>
          </w:rPr>
          <w:fldChar w:fldCharType="separate"/>
        </w:r>
        <w:r w:rsidR="00BB5B93">
          <w:rPr>
            <w:noProof/>
            <w:webHidden/>
          </w:rPr>
          <w:t>404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8" w:history="1">
        <w:r w:rsidRPr="00B72228">
          <w:rPr>
            <w:rStyle w:val="af1"/>
            <w:rFonts w:ascii="Bookman Old Style" w:hAnsi="Bookman Old Style"/>
            <w:bCs/>
            <w:noProof/>
          </w:rPr>
          <w:t>142.</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Медные молитвенные барабаны в храме Облачного Ламы в Юньнани</w:t>
        </w:r>
        <w:r w:rsidRPr="00B72228">
          <w:rPr>
            <w:noProof/>
            <w:webHidden/>
          </w:rPr>
          <w:tab/>
        </w:r>
        <w:r w:rsidRPr="00B72228">
          <w:rPr>
            <w:noProof/>
            <w:webHidden/>
          </w:rPr>
          <w:fldChar w:fldCharType="begin"/>
        </w:r>
        <w:r w:rsidRPr="00B72228">
          <w:rPr>
            <w:noProof/>
            <w:webHidden/>
          </w:rPr>
          <w:instrText xml:space="preserve"> PAGEREF _Toc200955998 \h </w:instrText>
        </w:r>
        <w:r w:rsidRPr="00B72228">
          <w:rPr>
            <w:noProof/>
            <w:webHidden/>
          </w:rPr>
        </w:r>
        <w:r w:rsidRPr="00B72228">
          <w:rPr>
            <w:noProof/>
            <w:webHidden/>
          </w:rPr>
          <w:fldChar w:fldCharType="separate"/>
        </w:r>
        <w:r w:rsidR="00BB5B93">
          <w:rPr>
            <w:noProof/>
            <w:webHidden/>
          </w:rPr>
          <w:t>405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5999" w:history="1">
        <w:r w:rsidRPr="00B72228">
          <w:rPr>
            <w:rStyle w:val="af1"/>
            <w:rFonts w:ascii="SimSun" w:eastAsia="SimSun" w:hAnsi="SimSun"/>
            <w:noProof/>
          </w:rPr>
          <w:t>142.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云南指云喇嘛寺铜制诵经筒</w:t>
        </w:r>
        <w:r w:rsidRPr="00B72228">
          <w:rPr>
            <w:noProof/>
            <w:webHidden/>
          </w:rPr>
          <w:tab/>
        </w:r>
        <w:r w:rsidRPr="00B72228">
          <w:rPr>
            <w:noProof/>
            <w:webHidden/>
          </w:rPr>
          <w:fldChar w:fldCharType="begin"/>
        </w:r>
        <w:r w:rsidRPr="00B72228">
          <w:rPr>
            <w:noProof/>
            <w:webHidden/>
          </w:rPr>
          <w:instrText xml:space="preserve"> PAGEREF _Toc200955999 \h </w:instrText>
        </w:r>
        <w:r w:rsidRPr="00B72228">
          <w:rPr>
            <w:noProof/>
            <w:webHidden/>
          </w:rPr>
        </w:r>
        <w:r w:rsidRPr="00B72228">
          <w:rPr>
            <w:noProof/>
            <w:webHidden/>
          </w:rPr>
          <w:fldChar w:fldCharType="separate"/>
        </w:r>
        <w:r w:rsidR="00BB5B93">
          <w:rPr>
            <w:noProof/>
            <w:webHidden/>
          </w:rPr>
          <w:t>406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0" w:history="1">
        <w:r w:rsidRPr="00B72228">
          <w:rPr>
            <w:rStyle w:val="af1"/>
            <w:rFonts w:ascii="Bookman Old Style" w:hAnsi="Bookman Old Style"/>
            <w:bCs/>
            <w:noProof/>
          </w:rPr>
          <w:t>143.</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QR-код</w:t>
        </w:r>
        <w:r w:rsidRPr="00B72228">
          <w:rPr>
            <w:noProof/>
            <w:webHidden/>
          </w:rPr>
          <w:tab/>
        </w:r>
        <w:r w:rsidRPr="00B72228">
          <w:rPr>
            <w:noProof/>
            <w:webHidden/>
          </w:rPr>
          <w:fldChar w:fldCharType="begin"/>
        </w:r>
        <w:r w:rsidRPr="00B72228">
          <w:rPr>
            <w:noProof/>
            <w:webHidden/>
          </w:rPr>
          <w:instrText xml:space="preserve"> PAGEREF _Toc200956000 \h </w:instrText>
        </w:r>
        <w:r w:rsidRPr="00B72228">
          <w:rPr>
            <w:noProof/>
            <w:webHidden/>
          </w:rPr>
        </w:r>
        <w:r w:rsidRPr="00B72228">
          <w:rPr>
            <w:noProof/>
            <w:webHidden/>
          </w:rPr>
          <w:fldChar w:fldCharType="separate"/>
        </w:r>
        <w:r w:rsidR="00BB5B93">
          <w:rPr>
            <w:noProof/>
            <w:webHidden/>
          </w:rPr>
          <w:t>407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1" w:history="1">
        <w:r w:rsidRPr="00B72228">
          <w:rPr>
            <w:rStyle w:val="af1"/>
            <w:rFonts w:ascii="SimSun" w:eastAsia="SimSun" w:hAnsi="SimSun"/>
            <w:noProof/>
          </w:rPr>
          <w:t>143.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二维码</w:t>
        </w:r>
        <w:r w:rsidRPr="00B72228">
          <w:rPr>
            <w:noProof/>
            <w:webHidden/>
          </w:rPr>
          <w:tab/>
        </w:r>
        <w:r w:rsidRPr="00B72228">
          <w:rPr>
            <w:noProof/>
            <w:webHidden/>
          </w:rPr>
          <w:fldChar w:fldCharType="begin"/>
        </w:r>
        <w:r w:rsidRPr="00B72228">
          <w:rPr>
            <w:noProof/>
            <w:webHidden/>
          </w:rPr>
          <w:instrText xml:space="preserve"> PAGEREF _Toc200956001 \h </w:instrText>
        </w:r>
        <w:r w:rsidRPr="00B72228">
          <w:rPr>
            <w:noProof/>
            <w:webHidden/>
          </w:rPr>
        </w:r>
        <w:r w:rsidRPr="00B72228">
          <w:rPr>
            <w:noProof/>
            <w:webHidden/>
          </w:rPr>
          <w:fldChar w:fldCharType="separate"/>
        </w:r>
        <w:r w:rsidR="00BB5B93">
          <w:rPr>
            <w:noProof/>
            <w:webHidden/>
          </w:rPr>
          <w:t>408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2" w:history="1">
        <w:r w:rsidRPr="00B72228">
          <w:rPr>
            <w:rStyle w:val="af1"/>
            <w:rFonts w:ascii="Bookman Old Style" w:hAnsi="Bookman Old Style"/>
            <w:bCs/>
            <w:noProof/>
          </w:rPr>
          <w:t>144.</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Прогулка в горах Лушань-Алашань</w:t>
        </w:r>
        <w:r w:rsidRPr="00B72228">
          <w:rPr>
            <w:noProof/>
            <w:webHidden/>
          </w:rPr>
          <w:tab/>
        </w:r>
        <w:r w:rsidRPr="00B72228">
          <w:rPr>
            <w:noProof/>
            <w:webHidden/>
          </w:rPr>
          <w:fldChar w:fldCharType="begin"/>
        </w:r>
        <w:r w:rsidRPr="00B72228">
          <w:rPr>
            <w:noProof/>
            <w:webHidden/>
          </w:rPr>
          <w:instrText xml:space="preserve"> PAGEREF _Toc200956002 \h </w:instrText>
        </w:r>
        <w:r w:rsidRPr="00B72228">
          <w:rPr>
            <w:noProof/>
            <w:webHidden/>
          </w:rPr>
        </w:r>
        <w:r w:rsidRPr="00B72228">
          <w:rPr>
            <w:noProof/>
            <w:webHidden/>
          </w:rPr>
          <w:fldChar w:fldCharType="separate"/>
        </w:r>
        <w:r w:rsidR="00BB5B93">
          <w:rPr>
            <w:noProof/>
            <w:webHidden/>
          </w:rPr>
          <w:t>411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3" w:history="1">
        <w:r w:rsidRPr="00B72228">
          <w:rPr>
            <w:rStyle w:val="af1"/>
            <w:rFonts w:eastAsia="SimSun" w:cs="SimSun"/>
            <w:noProof/>
          </w:rPr>
          <w:t>144.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梦游庐山阿拉山</w:t>
        </w:r>
        <w:r w:rsidRPr="00B72228">
          <w:rPr>
            <w:noProof/>
            <w:webHidden/>
          </w:rPr>
          <w:tab/>
        </w:r>
        <w:r w:rsidRPr="00B72228">
          <w:rPr>
            <w:noProof/>
            <w:webHidden/>
          </w:rPr>
          <w:fldChar w:fldCharType="begin"/>
        </w:r>
        <w:r w:rsidRPr="00B72228">
          <w:rPr>
            <w:noProof/>
            <w:webHidden/>
          </w:rPr>
          <w:instrText xml:space="preserve"> PAGEREF _Toc200956003 \h </w:instrText>
        </w:r>
        <w:r w:rsidRPr="00B72228">
          <w:rPr>
            <w:noProof/>
            <w:webHidden/>
          </w:rPr>
        </w:r>
        <w:r w:rsidRPr="00B72228">
          <w:rPr>
            <w:noProof/>
            <w:webHidden/>
          </w:rPr>
          <w:fldChar w:fldCharType="separate"/>
        </w:r>
        <w:r w:rsidR="00BB5B93">
          <w:rPr>
            <w:noProof/>
            <w:webHidden/>
          </w:rPr>
          <w:t>412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4" w:history="1">
        <w:r w:rsidRPr="00B72228">
          <w:rPr>
            <w:rStyle w:val="af1"/>
            <w:rFonts w:ascii="Bookman Old Style" w:hAnsi="Bookman Old Style"/>
            <w:bCs/>
            <w:noProof/>
          </w:rPr>
          <w:t>145.</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У Чёрного озера с Тао Цянем</w:t>
        </w:r>
        <w:r w:rsidRPr="00B72228">
          <w:rPr>
            <w:noProof/>
            <w:webHidden/>
          </w:rPr>
          <w:tab/>
        </w:r>
        <w:r w:rsidRPr="00B72228">
          <w:rPr>
            <w:noProof/>
            <w:webHidden/>
          </w:rPr>
          <w:fldChar w:fldCharType="begin"/>
        </w:r>
        <w:r w:rsidRPr="00B72228">
          <w:rPr>
            <w:noProof/>
            <w:webHidden/>
          </w:rPr>
          <w:instrText xml:space="preserve"> PAGEREF _Toc200956004 \h </w:instrText>
        </w:r>
        <w:r w:rsidRPr="00B72228">
          <w:rPr>
            <w:noProof/>
            <w:webHidden/>
          </w:rPr>
        </w:r>
        <w:r w:rsidRPr="00B72228">
          <w:rPr>
            <w:noProof/>
            <w:webHidden/>
          </w:rPr>
          <w:fldChar w:fldCharType="separate"/>
        </w:r>
        <w:r w:rsidR="00BB5B93">
          <w:rPr>
            <w:noProof/>
            <w:webHidden/>
          </w:rPr>
          <w:t>421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5" w:history="1">
        <w:r w:rsidRPr="00B72228">
          <w:rPr>
            <w:rStyle w:val="af1"/>
            <w:rFonts w:eastAsia="SimSun" w:cs="SimSun"/>
            <w:noProof/>
          </w:rPr>
          <w:t>145.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青湖畔陪伴陶潜</w:t>
        </w:r>
        <w:r w:rsidRPr="00B72228">
          <w:rPr>
            <w:noProof/>
            <w:webHidden/>
          </w:rPr>
          <w:tab/>
        </w:r>
        <w:r w:rsidRPr="00B72228">
          <w:rPr>
            <w:noProof/>
            <w:webHidden/>
          </w:rPr>
          <w:fldChar w:fldCharType="begin"/>
        </w:r>
        <w:r w:rsidRPr="00B72228">
          <w:rPr>
            <w:noProof/>
            <w:webHidden/>
          </w:rPr>
          <w:instrText xml:space="preserve"> PAGEREF _Toc200956005 \h </w:instrText>
        </w:r>
        <w:r w:rsidRPr="00B72228">
          <w:rPr>
            <w:noProof/>
            <w:webHidden/>
          </w:rPr>
        </w:r>
        <w:r w:rsidRPr="00B72228">
          <w:rPr>
            <w:noProof/>
            <w:webHidden/>
          </w:rPr>
          <w:fldChar w:fldCharType="separate"/>
        </w:r>
        <w:r w:rsidR="00BB5B93">
          <w:rPr>
            <w:noProof/>
            <w:webHidden/>
          </w:rPr>
          <w:t>422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6" w:history="1">
        <w:r w:rsidRPr="00B72228">
          <w:rPr>
            <w:rStyle w:val="af1"/>
            <w:rFonts w:ascii="Bookman Old Style" w:hAnsi="Bookman Old Style"/>
            <w:bCs/>
            <w:noProof/>
          </w:rPr>
          <w:t>146.</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Деревенский сон в летний день</w:t>
        </w:r>
        <w:r w:rsidRPr="00B72228">
          <w:rPr>
            <w:noProof/>
            <w:webHidden/>
          </w:rPr>
          <w:tab/>
        </w:r>
        <w:r w:rsidRPr="00B72228">
          <w:rPr>
            <w:noProof/>
            <w:webHidden/>
          </w:rPr>
          <w:fldChar w:fldCharType="begin"/>
        </w:r>
        <w:r w:rsidRPr="00B72228">
          <w:rPr>
            <w:noProof/>
            <w:webHidden/>
          </w:rPr>
          <w:instrText xml:space="preserve"> PAGEREF _Toc200956006 \h </w:instrText>
        </w:r>
        <w:r w:rsidRPr="00B72228">
          <w:rPr>
            <w:noProof/>
            <w:webHidden/>
          </w:rPr>
        </w:r>
        <w:r w:rsidRPr="00B72228">
          <w:rPr>
            <w:noProof/>
            <w:webHidden/>
          </w:rPr>
          <w:fldChar w:fldCharType="separate"/>
        </w:r>
        <w:r w:rsidR="00BB5B93">
          <w:rPr>
            <w:noProof/>
            <w:webHidden/>
          </w:rPr>
          <w:t>425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7" w:history="1">
        <w:r w:rsidRPr="00B72228">
          <w:rPr>
            <w:rStyle w:val="af1"/>
            <w:rFonts w:eastAsia="SimSun" w:cs="SimSun"/>
            <w:noProof/>
          </w:rPr>
          <w:t>146.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夏日乡村梦</w:t>
        </w:r>
        <w:r w:rsidRPr="00B72228">
          <w:rPr>
            <w:noProof/>
            <w:webHidden/>
          </w:rPr>
          <w:tab/>
        </w:r>
        <w:r w:rsidRPr="00B72228">
          <w:rPr>
            <w:noProof/>
            <w:webHidden/>
          </w:rPr>
          <w:fldChar w:fldCharType="begin"/>
        </w:r>
        <w:r w:rsidRPr="00B72228">
          <w:rPr>
            <w:noProof/>
            <w:webHidden/>
          </w:rPr>
          <w:instrText xml:space="preserve"> PAGEREF _Toc200956007 \h </w:instrText>
        </w:r>
        <w:r w:rsidRPr="00B72228">
          <w:rPr>
            <w:noProof/>
            <w:webHidden/>
          </w:rPr>
        </w:r>
        <w:r w:rsidRPr="00B72228">
          <w:rPr>
            <w:noProof/>
            <w:webHidden/>
          </w:rPr>
          <w:fldChar w:fldCharType="separate"/>
        </w:r>
        <w:r w:rsidR="00BB5B93">
          <w:rPr>
            <w:noProof/>
            <w:webHidden/>
          </w:rPr>
          <w:t>426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8" w:history="1">
        <w:r w:rsidRPr="00B72228">
          <w:rPr>
            <w:rStyle w:val="af1"/>
            <w:rFonts w:ascii="Bookman Old Style" w:hAnsi="Bookman Old Style"/>
            <w:bCs/>
            <w:noProof/>
          </w:rPr>
          <w:t>147.</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Деревья уходят в пустоту</w:t>
        </w:r>
        <w:r w:rsidRPr="00B72228">
          <w:rPr>
            <w:noProof/>
            <w:webHidden/>
          </w:rPr>
          <w:tab/>
        </w:r>
        <w:r w:rsidRPr="00B72228">
          <w:rPr>
            <w:noProof/>
            <w:webHidden/>
          </w:rPr>
          <w:fldChar w:fldCharType="begin"/>
        </w:r>
        <w:r w:rsidRPr="00B72228">
          <w:rPr>
            <w:noProof/>
            <w:webHidden/>
          </w:rPr>
          <w:instrText xml:space="preserve"> PAGEREF _Toc200956008 \h </w:instrText>
        </w:r>
        <w:r w:rsidRPr="00B72228">
          <w:rPr>
            <w:noProof/>
            <w:webHidden/>
          </w:rPr>
        </w:r>
        <w:r w:rsidRPr="00B72228">
          <w:rPr>
            <w:noProof/>
            <w:webHidden/>
          </w:rPr>
          <w:fldChar w:fldCharType="separate"/>
        </w:r>
        <w:r w:rsidR="00BB5B93">
          <w:rPr>
            <w:noProof/>
            <w:webHidden/>
          </w:rPr>
          <w:t>429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09" w:history="1">
        <w:r w:rsidRPr="00B72228">
          <w:rPr>
            <w:rStyle w:val="af1"/>
            <w:rFonts w:ascii="SimSun" w:eastAsia="SimSun" w:hAnsi="SimSun"/>
            <w:noProof/>
          </w:rPr>
          <w:t>147.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树木进入空虚</w:t>
        </w:r>
        <w:r w:rsidRPr="00B72228">
          <w:rPr>
            <w:noProof/>
            <w:webHidden/>
          </w:rPr>
          <w:tab/>
        </w:r>
        <w:r w:rsidRPr="00B72228">
          <w:rPr>
            <w:noProof/>
            <w:webHidden/>
          </w:rPr>
          <w:fldChar w:fldCharType="begin"/>
        </w:r>
        <w:r w:rsidRPr="00B72228">
          <w:rPr>
            <w:noProof/>
            <w:webHidden/>
          </w:rPr>
          <w:instrText xml:space="preserve"> PAGEREF _Toc200956009 \h </w:instrText>
        </w:r>
        <w:r w:rsidRPr="00B72228">
          <w:rPr>
            <w:noProof/>
            <w:webHidden/>
          </w:rPr>
        </w:r>
        <w:r w:rsidRPr="00B72228">
          <w:rPr>
            <w:noProof/>
            <w:webHidden/>
          </w:rPr>
          <w:fldChar w:fldCharType="separate"/>
        </w:r>
        <w:r w:rsidR="00BB5B93">
          <w:rPr>
            <w:noProof/>
            <w:webHidden/>
          </w:rPr>
          <w:t>430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0" w:history="1">
        <w:r w:rsidRPr="00B72228">
          <w:rPr>
            <w:rStyle w:val="af1"/>
            <w:rFonts w:ascii="Bookman Old Style" w:hAnsi="Bookman Old Style"/>
            <w:bCs/>
            <w:noProof/>
          </w:rPr>
          <w:t>148.</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Люди уходят</w:t>
        </w:r>
        <w:r w:rsidRPr="00B72228">
          <w:rPr>
            <w:noProof/>
            <w:webHidden/>
          </w:rPr>
          <w:tab/>
        </w:r>
        <w:r w:rsidRPr="00B72228">
          <w:rPr>
            <w:noProof/>
            <w:webHidden/>
          </w:rPr>
          <w:fldChar w:fldCharType="begin"/>
        </w:r>
        <w:r w:rsidRPr="00B72228">
          <w:rPr>
            <w:noProof/>
            <w:webHidden/>
          </w:rPr>
          <w:instrText xml:space="preserve"> PAGEREF _Toc200956010 \h </w:instrText>
        </w:r>
        <w:r w:rsidRPr="00B72228">
          <w:rPr>
            <w:noProof/>
            <w:webHidden/>
          </w:rPr>
        </w:r>
        <w:r w:rsidRPr="00B72228">
          <w:rPr>
            <w:noProof/>
            <w:webHidden/>
          </w:rPr>
          <w:fldChar w:fldCharType="separate"/>
        </w:r>
        <w:r w:rsidR="00BB5B93">
          <w:rPr>
            <w:noProof/>
            <w:webHidden/>
          </w:rPr>
          <w:t>431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1" w:history="1">
        <w:r w:rsidRPr="00B72228">
          <w:rPr>
            <w:rStyle w:val="af1"/>
            <w:rFonts w:ascii="SimSun" w:eastAsia="SimSun" w:hAnsi="SimSun"/>
            <w:noProof/>
          </w:rPr>
          <w:t>148.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人们要走了</w:t>
        </w:r>
        <w:r w:rsidRPr="00B72228">
          <w:rPr>
            <w:noProof/>
            <w:webHidden/>
          </w:rPr>
          <w:tab/>
        </w:r>
        <w:r w:rsidRPr="00B72228">
          <w:rPr>
            <w:noProof/>
            <w:webHidden/>
          </w:rPr>
          <w:fldChar w:fldCharType="begin"/>
        </w:r>
        <w:r w:rsidRPr="00B72228">
          <w:rPr>
            <w:noProof/>
            <w:webHidden/>
          </w:rPr>
          <w:instrText xml:space="preserve"> PAGEREF _Toc200956011 \h </w:instrText>
        </w:r>
        <w:r w:rsidRPr="00B72228">
          <w:rPr>
            <w:noProof/>
            <w:webHidden/>
          </w:rPr>
        </w:r>
        <w:r w:rsidRPr="00B72228">
          <w:rPr>
            <w:noProof/>
            <w:webHidden/>
          </w:rPr>
          <w:fldChar w:fldCharType="separate"/>
        </w:r>
        <w:r w:rsidR="00BB5B93">
          <w:rPr>
            <w:noProof/>
            <w:webHidden/>
          </w:rPr>
          <w:t>432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2" w:history="1">
        <w:r w:rsidRPr="00B72228">
          <w:rPr>
            <w:rStyle w:val="af1"/>
            <w:rFonts w:ascii="Bookman Old Style" w:hAnsi="Bookman Old Style"/>
            <w:bCs/>
            <w:noProof/>
          </w:rPr>
          <w:t>149.</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Белая гора</w:t>
        </w:r>
        <w:r w:rsidRPr="00B72228">
          <w:rPr>
            <w:noProof/>
            <w:webHidden/>
          </w:rPr>
          <w:tab/>
        </w:r>
        <w:r w:rsidRPr="00B72228">
          <w:rPr>
            <w:noProof/>
            <w:webHidden/>
          </w:rPr>
          <w:fldChar w:fldCharType="begin"/>
        </w:r>
        <w:r w:rsidRPr="00B72228">
          <w:rPr>
            <w:noProof/>
            <w:webHidden/>
          </w:rPr>
          <w:instrText xml:space="preserve"> PAGEREF _Toc200956012 \h </w:instrText>
        </w:r>
        <w:r w:rsidRPr="00B72228">
          <w:rPr>
            <w:noProof/>
            <w:webHidden/>
          </w:rPr>
        </w:r>
        <w:r w:rsidRPr="00B72228">
          <w:rPr>
            <w:noProof/>
            <w:webHidden/>
          </w:rPr>
          <w:fldChar w:fldCharType="separate"/>
        </w:r>
        <w:r w:rsidR="00BB5B93">
          <w:rPr>
            <w:noProof/>
            <w:webHidden/>
          </w:rPr>
          <w:t>433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3" w:history="1">
        <w:r w:rsidRPr="00B72228">
          <w:rPr>
            <w:rStyle w:val="af1"/>
            <w:rFonts w:ascii="SimSun" w:eastAsia="SimSun" w:hAnsi="SimSun"/>
            <w:noProof/>
          </w:rPr>
          <w:t>149.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白山</w:t>
        </w:r>
        <w:r w:rsidRPr="00B72228">
          <w:rPr>
            <w:noProof/>
            <w:webHidden/>
          </w:rPr>
          <w:tab/>
        </w:r>
        <w:r w:rsidRPr="00B72228">
          <w:rPr>
            <w:noProof/>
            <w:webHidden/>
          </w:rPr>
          <w:fldChar w:fldCharType="begin"/>
        </w:r>
        <w:r w:rsidRPr="00B72228">
          <w:rPr>
            <w:noProof/>
            <w:webHidden/>
          </w:rPr>
          <w:instrText xml:space="preserve"> PAGEREF _Toc200956013 \h </w:instrText>
        </w:r>
        <w:r w:rsidRPr="00B72228">
          <w:rPr>
            <w:noProof/>
            <w:webHidden/>
          </w:rPr>
        </w:r>
        <w:r w:rsidRPr="00B72228">
          <w:rPr>
            <w:noProof/>
            <w:webHidden/>
          </w:rPr>
          <w:fldChar w:fldCharType="separate"/>
        </w:r>
        <w:r w:rsidR="00BB5B93">
          <w:rPr>
            <w:noProof/>
            <w:webHidden/>
          </w:rPr>
          <w:t>434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4" w:history="1">
        <w:r w:rsidRPr="00B72228">
          <w:rPr>
            <w:rStyle w:val="af1"/>
            <w:rFonts w:ascii="Bookman Old Style" w:hAnsi="Bookman Old Style"/>
            <w:bCs/>
            <w:noProof/>
          </w:rPr>
          <w:t>150.</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Алексей Сухоручкин</w:t>
        </w:r>
        <w:r w:rsidRPr="00B72228">
          <w:rPr>
            <w:noProof/>
            <w:webHidden/>
          </w:rPr>
          <w:tab/>
        </w:r>
        <w:r w:rsidRPr="00B72228">
          <w:rPr>
            <w:noProof/>
            <w:webHidden/>
          </w:rPr>
          <w:fldChar w:fldCharType="begin"/>
        </w:r>
        <w:r w:rsidRPr="00B72228">
          <w:rPr>
            <w:noProof/>
            <w:webHidden/>
          </w:rPr>
          <w:instrText xml:space="preserve"> PAGEREF _Toc200956014 \h </w:instrText>
        </w:r>
        <w:r w:rsidRPr="00B72228">
          <w:rPr>
            <w:noProof/>
            <w:webHidden/>
          </w:rPr>
        </w:r>
        <w:r w:rsidRPr="00B72228">
          <w:rPr>
            <w:noProof/>
            <w:webHidden/>
          </w:rPr>
          <w:fldChar w:fldCharType="separate"/>
        </w:r>
        <w:r w:rsidR="00BB5B93">
          <w:rPr>
            <w:noProof/>
            <w:webHidden/>
          </w:rPr>
          <w:t>435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5" w:history="1">
        <w:r w:rsidRPr="00B72228">
          <w:rPr>
            <w:rStyle w:val="af1"/>
            <w:rFonts w:ascii="SimSun" w:eastAsia="SimSun" w:hAnsi="SimSun"/>
            <w:noProof/>
          </w:rPr>
          <w:t>150.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阿列克谢•苏霍鲁奇金</w:t>
        </w:r>
        <w:r w:rsidRPr="00B72228">
          <w:rPr>
            <w:noProof/>
            <w:webHidden/>
          </w:rPr>
          <w:tab/>
        </w:r>
        <w:r w:rsidRPr="00B72228">
          <w:rPr>
            <w:noProof/>
            <w:webHidden/>
          </w:rPr>
          <w:fldChar w:fldCharType="begin"/>
        </w:r>
        <w:r w:rsidRPr="00B72228">
          <w:rPr>
            <w:noProof/>
            <w:webHidden/>
          </w:rPr>
          <w:instrText xml:space="preserve"> PAGEREF _Toc200956015 \h </w:instrText>
        </w:r>
        <w:r w:rsidRPr="00B72228">
          <w:rPr>
            <w:noProof/>
            <w:webHidden/>
          </w:rPr>
        </w:r>
        <w:r w:rsidRPr="00B72228">
          <w:rPr>
            <w:noProof/>
            <w:webHidden/>
          </w:rPr>
          <w:fldChar w:fldCharType="separate"/>
        </w:r>
        <w:r w:rsidR="00BB5B93">
          <w:rPr>
            <w:noProof/>
            <w:webHidden/>
          </w:rPr>
          <w:t>436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6" w:history="1">
        <w:r w:rsidRPr="00B72228">
          <w:rPr>
            <w:rStyle w:val="af1"/>
            <w:rFonts w:ascii="Bookman Old Style" w:hAnsi="Bookman Old Style"/>
            <w:bCs/>
            <w:noProof/>
          </w:rPr>
          <w:t>151.</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Диалог с Ван Вэем</w:t>
        </w:r>
        <w:r w:rsidRPr="00B72228">
          <w:rPr>
            <w:noProof/>
            <w:webHidden/>
          </w:rPr>
          <w:tab/>
        </w:r>
        <w:r w:rsidRPr="00B72228">
          <w:rPr>
            <w:noProof/>
            <w:webHidden/>
          </w:rPr>
          <w:fldChar w:fldCharType="begin"/>
        </w:r>
        <w:r w:rsidRPr="00B72228">
          <w:rPr>
            <w:noProof/>
            <w:webHidden/>
          </w:rPr>
          <w:instrText xml:space="preserve"> PAGEREF _Toc200956016 \h </w:instrText>
        </w:r>
        <w:r w:rsidRPr="00B72228">
          <w:rPr>
            <w:noProof/>
            <w:webHidden/>
          </w:rPr>
        </w:r>
        <w:r w:rsidRPr="00B72228">
          <w:rPr>
            <w:noProof/>
            <w:webHidden/>
          </w:rPr>
          <w:fldChar w:fldCharType="separate"/>
        </w:r>
        <w:r w:rsidR="00BB5B93">
          <w:rPr>
            <w:noProof/>
            <w:webHidden/>
          </w:rPr>
          <w:t>439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7" w:history="1">
        <w:r w:rsidRPr="00B72228">
          <w:rPr>
            <w:rStyle w:val="af1"/>
            <w:rFonts w:ascii="SimSun" w:eastAsia="SimSun" w:hAnsi="SimSun"/>
            <w:noProof/>
            <w:lang w:eastAsia="zh-CN"/>
          </w:rPr>
          <w:t>151.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与王维对话</w:t>
        </w:r>
        <w:r w:rsidRPr="00B72228">
          <w:rPr>
            <w:noProof/>
            <w:webHidden/>
          </w:rPr>
          <w:tab/>
        </w:r>
        <w:r w:rsidRPr="00B72228">
          <w:rPr>
            <w:noProof/>
            <w:webHidden/>
          </w:rPr>
          <w:fldChar w:fldCharType="begin"/>
        </w:r>
        <w:r w:rsidRPr="00B72228">
          <w:rPr>
            <w:noProof/>
            <w:webHidden/>
          </w:rPr>
          <w:instrText xml:space="preserve"> PAGEREF _Toc200956017 \h </w:instrText>
        </w:r>
        <w:r w:rsidRPr="00B72228">
          <w:rPr>
            <w:noProof/>
            <w:webHidden/>
          </w:rPr>
        </w:r>
        <w:r w:rsidRPr="00B72228">
          <w:rPr>
            <w:noProof/>
            <w:webHidden/>
          </w:rPr>
          <w:fldChar w:fldCharType="separate"/>
        </w:r>
        <w:r w:rsidR="00BB5B93">
          <w:rPr>
            <w:noProof/>
            <w:webHidden/>
          </w:rPr>
          <w:t>440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8" w:history="1">
        <w:r w:rsidRPr="00B72228">
          <w:rPr>
            <w:rStyle w:val="af1"/>
            <w:rFonts w:ascii="Bookman Old Style" w:hAnsi="Bookman Old Style"/>
            <w:bCs/>
            <w:noProof/>
          </w:rPr>
          <w:t>152.</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Колокольчик</w:t>
        </w:r>
        <w:r w:rsidRPr="00B72228">
          <w:rPr>
            <w:noProof/>
            <w:webHidden/>
          </w:rPr>
          <w:tab/>
        </w:r>
        <w:r w:rsidRPr="00B72228">
          <w:rPr>
            <w:noProof/>
            <w:webHidden/>
          </w:rPr>
          <w:fldChar w:fldCharType="begin"/>
        </w:r>
        <w:r w:rsidRPr="00B72228">
          <w:rPr>
            <w:noProof/>
            <w:webHidden/>
          </w:rPr>
          <w:instrText xml:space="preserve"> PAGEREF _Toc200956018 \h </w:instrText>
        </w:r>
        <w:r w:rsidRPr="00B72228">
          <w:rPr>
            <w:noProof/>
            <w:webHidden/>
          </w:rPr>
        </w:r>
        <w:r w:rsidRPr="00B72228">
          <w:rPr>
            <w:noProof/>
            <w:webHidden/>
          </w:rPr>
          <w:fldChar w:fldCharType="separate"/>
        </w:r>
        <w:r w:rsidR="00BB5B93">
          <w:rPr>
            <w:noProof/>
            <w:webHidden/>
          </w:rPr>
          <w:t>445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19" w:history="1">
        <w:r w:rsidRPr="00B72228">
          <w:rPr>
            <w:rStyle w:val="af1"/>
            <w:rFonts w:ascii="SimSun" w:eastAsia="SimSun" w:hAnsi="SimSun"/>
            <w:noProof/>
            <w:lang w:eastAsia="zh-CN"/>
          </w:rPr>
          <w:t>152.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小铃铛</w:t>
        </w:r>
        <w:r w:rsidRPr="00B72228">
          <w:rPr>
            <w:noProof/>
            <w:webHidden/>
          </w:rPr>
          <w:tab/>
        </w:r>
        <w:r w:rsidRPr="00B72228">
          <w:rPr>
            <w:noProof/>
            <w:webHidden/>
          </w:rPr>
          <w:fldChar w:fldCharType="begin"/>
        </w:r>
        <w:r w:rsidRPr="00B72228">
          <w:rPr>
            <w:noProof/>
            <w:webHidden/>
          </w:rPr>
          <w:instrText xml:space="preserve"> PAGEREF _Toc200956019 \h </w:instrText>
        </w:r>
        <w:r w:rsidRPr="00B72228">
          <w:rPr>
            <w:noProof/>
            <w:webHidden/>
          </w:rPr>
        </w:r>
        <w:r w:rsidRPr="00B72228">
          <w:rPr>
            <w:noProof/>
            <w:webHidden/>
          </w:rPr>
          <w:fldChar w:fldCharType="separate"/>
        </w:r>
        <w:r w:rsidR="00BB5B93">
          <w:rPr>
            <w:noProof/>
            <w:webHidden/>
          </w:rPr>
          <w:t>446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0" w:history="1">
        <w:r w:rsidRPr="00B72228">
          <w:rPr>
            <w:rStyle w:val="af1"/>
            <w:rFonts w:ascii="Bookman Old Style" w:hAnsi="Bookman Old Style"/>
            <w:bCs/>
            <w:noProof/>
          </w:rPr>
          <w:t>153.</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В лесу деревья</w:t>
        </w:r>
        <w:r w:rsidRPr="00B72228">
          <w:rPr>
            <w:noProof/>
            <w:webHidden/>
          </w:rPr>
          <w:tab/>
        </w:r>
        <w:r w:rsidRPr="00B72228">
          <w:rPr>
            <w:noProof/>
            <w:webHidden/>
          </w:rPr>
          <w:fldChar w:fldCharType="begin"/>
        </w:r>
        <w:r w:rsidRPr="00B72228">
          <w:rPr>
            <w:noProof/>
            <w:webHidden/>
          </w:rPr>
          <w:instrText xml:space="preserve"> PAGEREF _Toc200956020 \h </w:instrText>
        </w:r>
        <w:r w:rsidRPr="00B72228">
          <w:rPr>
            <w:noProof/>
            <w:webHidden/>
          </w:rPr>
        </w:r>
        <w:r w:rsidRPr="00B72228">
          <w:rPr>
            <w:noProof/>
            <w:webHidden/>
          </w:rPr>
          <w:fldChar w:fldCharType="separate"/>
        </w:r>
        <w:r w:rsidR="00BB5B93">
          <w:rPr>
            <w:noProof/>
            <w:webHidden/>
          </w:rPr>
          <w:t>449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1" w:history="1">
        <w:r w:rsidRPr="00B72228">
          <w:rPr>
            <w:rStyle w:val="af1"/>
            <w:rFonts w:ascii="SimSun" w:eastAsia="SimSun" w:hAnsi="SimSun"/>
            <w:noProof/>
            <w:lang w:eastAsia="zh-CN"/>
          </w:rPr>
          <w:t>153.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森林里的树木</w:t>
        </w:r>
        <w:r w:rsidRPr="00B72228">
          <w:rPr>
            <w:noProof/>
            <w:webHidden/>
          </w:rPr>
          <w:tab/>
        </w:r>
        <w:r w:rsidRPr="00B72228">
          <w:rPr>
            <w:noProof/>
            <w:webHidden/>
          </w:rPr>
          <w:fldChar w:fldCharType="begin"/>
        </w:r>
        <w:r w:rsidRPr="00B72228">
          <w:rPr>
            <w:noProof/>
            <w:webHidden/>
          </w:rPr>
          <w:instrText xml:space="preserve"> PAGEREF _Toc200956021 \h </w:instrText>
        </w:r>
        <w:r w:rsidRPr="00B72228">
          <w:rPr>
            <w:noProof/>
            <w:webHidden/>
          </w:rPr>
        </w:r>
        <w:r w:rsidRPr="00B72228">
          <w:rPr>
            <w:noProof/>
            <w:webHidden/>
          </w:rPr>
          <w:fldChar w:fldCharType="separate"/>
        </w:r>
        <w:r w:rsidR="00BB5B93">
          <w:rPr>
            <w:noProof/>
            <w:webHidden/>
          </w:rPr>
          <w:t>450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2" w:history="1">
        <w:r w:rsidRPr="00B72228">
          <w:rPr>
            <w:rStyle w:val="af1"/>
            <w:rFonts w:ascii="Bookman Old Style" w:hAnsi="Bookman Old Style"/>
            <w:bCs/>
            <w:noProof/>
          </w:rPr>
          <w:t>154.</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 xml:space="preserve">Иероглиф </w:t>
        </w:r>
        <w:r w:rsidRPr="00B72228">
          <w:rPr>
            <w:rStyle w:val="af1"/>
            <w:rFonts w:ascii="Bookman Old Style" w:eastAsia="SimSun" w:hAnsi="SimSun" w:cs="MS Gothic" w:hint="eastAsia"/>
            <w:bCs/>
            <w:noProof/>
          </w:rPr>
          <w:t>讀</w:t>
        </w:r>
        <w:r w:rsidRPr="00B72228">
          <w:rPr>
            <w:noProof/>
            <w:webHidden/>
          </w:rPr>
          <w:tab/>
        </w:r>
        <w:r w:rsidRPr="00B72228">
          <w:rPr>
            <w:noProof/>
            <w:webHidden/>
          </w:rPr>
          <w:fldChar w:fldCharType="begin"/>
        </w:r>
        <w:r w:rsidRPr="00B72228">
          <w:rPr>
            <w:noProof/>
            <w:webHidden/>
          </w:rPr>
          <w:instrText xml:space="preserve"> PAGEREF _Toc200956022 \h </w:instrText>
        </w:r>
        <w:r w:rsidRPr="00B72228">
          <w:rPr>
            <w:noProof/>
            <w:webHidden/>
          </w:rPr>
        </w:r>
        <w:r w:rsidRPr="00B72228">
          <w:rPr>
            <w:noProof/>
            <w:webHidden/>
          </w:rPr>
          <w:fldChar w:fldCharType="separate"/>
        </w:r>
        <w:r w:rsidR="00BB5B93">
          <w:rPr>
            <w:noProof/>
            <w:webHidden/>
          </w:rPr>
          <w:t>451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3" w:history="1">
        <w:r w:rsidRPr="00B72228">
          <w:rPr>
            <w:rStyle w:val="af1"/>
            <w:rFonts w:ascii="SimSun" w:eastAsia="SimSun" w:hAnsi="SimSun"/>
            <w:noProof/>
            <w:lang w:eastAsia="zh-CN"/>
          </w:rPr>
          <w:t>154.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汉字“读”</w:t>
        </w:r>
        <w:r w:rsidRPr="00B72228">
          <w:rPr>
            <w:noProof/>
            <w:webHidden/>
          </w:rPr>
          <w:tab/>
        </w:r>
        <w:r w:rsidRPr="00B72228">
          <w:rPr>
            <w:noProof/>
            <w:webHidden/>
          </w:rPr>
          <w:fldChar w:fldCharType="begin"/>
        </w:r>
        <w:r w:rsidRPr="00B72228">
          <w:rPr>
            <w:noProof/>
            <w:webHidden/>
          </w:rPr>
          <w:instrText xml:space="preserve"> PAGEREF _Toc200956023 \h </w:instrText>
        </w:r>
        <w:r w:rsidRPr="00B72228">
          <w:rPr>
            <w:noProof/>
            <w:webHidden/>
          </w:rPr>
        </w:r>
        <w:r w:rsidRPr="00B72228">
          <w:rPr>
            <w:noProof/>
            <w:webHidden/>
          </w:rPr>
          <w:fldChar w:fldCharType="separate"/>
        </w:r>
        <w:r w:rsidR="00BB5B93">
          <w:rPr>
            <w:noProof/>
            <w:webHidden/>
          </w:rPr>
          <w:t>452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4" w:history="1">
        <w:r w:rsidRPr="00B72228">
          <w:rPr>
            <w:rStyle w:val="af1"/>
            <w:rFonts w:ascii="Bookman Old Style" w:hAnsi="Bookman Old Style"/>
            <w:bCs/>
            <w:noProof/>
          </w:rPr>
          <w:t>155.</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Дождь (1)</w:t>
        </w:r>
        <w:r w:rsidRPr="00B72228">
          <w:rPr>
            <w:noProof/>
            <w:webHidden/>
          </w:rPr>
          <w:tab/>
        </w:r>
        <w:r w:rsidRPr="00B72228">
          <w:rPr>
            <w:noProof/>
            <w:webHidden/>
          </w:rPr>
          <w:fldChar w:fldCharType="begin"/>
        </w:r>
        <w:r w:rsidRPr="00B72228">
          <w:rPr>
            <w:noProof/>
            <w:webHidden/>
          </w:rPr>
          <w:instrText xml:space="preserve"> PAGEREF _Toc200956024 \h </w:instrText>
        </w:r>
        <w:r w:rsidRPr="00B72228">
          <w:rPr>
            <w:noProof/>
            <w:webHidden/>
          </w:rPr>
        </w:r>
        <w:r w:rsidRPr="00B72228">
          <w:rPr>
            <w:noProof/>
            <w:webHidden/>
          </w:rPr>
          <w:fldChar w:fldCharType="separate"/>
        </w:r>
        <w:r w:rsidR="00BB5B93">
          <w:rPr>
            <w:noProof/>
            <w:webHidden/>
          </w:rPr>
          <w:t>455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5" w:history="1">
        <w:r w:rsidRPr="00B72228">
          <w:rPr>
            <w:rStyle w:val="af1"/>
            <w:rFonts w:ascii="SimSun" w:eastAsia="SimSun" w:hAnsi="SimSun"/>
            <w:noProof/>
            <w:lang w:eastAsia="zh-CN"/>
          </w:rPr>
          <w:t>155.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雨①</w:t>
        </w:r>
        <w:r w:rsidRPr="00B72228">
          <w:rPr>
            <w:noProof/>
            <w:webHidden/>
          </w:rPr>
          <w:tab/>
        </w:r>
        <w:r w:rsidRPr="00B72228">
          <w:rPr>
            <w:noProof/>
            <w:webHidden/>
          </w:rPr>
          <w:fldChar w:fldCharType="begin"/>
        </w:r>
        <w:r w:rsidRPr="00B72228">
          <w:rPr>
            <w:noProof/>
            <w:webHidden/>
          </w:rPr>
          <w:instrText xml:space="preserve"> PAGEREF _Toc200956025 \h </w:instrText>
        </w:r>
        <w:r w:rsidRPr="00B72228">
          <w:rPr>
            <w:noProof/>
            <w:webHidden/>
          </w:rPr>
        </w:r>
        <w:r w:rsidRPr="00B72228">
          <w:rPr>
            <w:noProof/>
            <w:webHidden/>
          </w:rPr>
          <w:fldChar w:fldCharType="separate"/>
        </w:r>
        <w:r w:rsidR="00BB5B93">
          <w:rPr>
            <w:noProof/>
            <w:webHidden/>
          </w:rPr>
          <w:t>456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6" w:history="1">
        <w:r w:rsidRPr="00B72228">
          <w:rPr>
            <w:rStyle w:val="af1"/>
            <w:rFonts w:ascii="Bookman Old Style" w:hAnsi="Bookman Old Style"/>
            <w:bCs/>
            <w:noProof/>
          </w:rPr>
          <w:t>156.</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Дождь (2)</w:t>
        </w:r>
        <w:r w:rsidRPr="00B72228">
          <w:rPr>
            <w:noProof/>
            <w:webHidden/>
          </w:rPr>
          <w:tab/>
        </w:r>
        <w:r w:rsidRPr="00B72228">
          <w:rPr>
            <w:noProof/>
            <w:webHidden/>
          </w:rPr>
          <w:fldChar w:fldCharType="begin"/>
        </w:r>
        <w:r w:rsidRPr="00B72228">
          <w:rPr>
            <w:noProof/>
            <w:webHidden/>
          </w:rPr>
          <w:instrText xml:space="preserve"> PAGEREF _Toc200956026 \h </w:instrText>
        </w:r>
        <w:r w:rsidRPr="00B72228">
          <w:rPr>
            <w:noProof/>
            <w:webHidden/>
          </w:rPr>
        </w:r>
        <w:r w:rsidRPr="00B72228">
          <w:rPr>
            <w:noProof/>
            <w:webHidden/>
          </w:rPr>
          <w:fldChar w:fldCharType="separate"/>
        </w:r>
        <w:r w:rsidR="00BB5B93">
          <w:rPr>
            <w:noProof/>
            <w:webHidden/>
          </w:rPr>
          <w:t>457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7" w:history="1">
        <w:r w:rsidRPr="00B72228">
          <w:rPr>
            <w:rStyle w:val="af1"/>
            <w:rFonts w:ascii="SimSun" w:eastAsia="SimSun" w:hAnsi="SimSun"/>
            <w:noProof/>
            <w:lang w:eastAsia="zh-CN"/>
          </w:rPr>
          <w:t>156.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雨②</w:t>
        </w:r>
        <w:r w:rsidRPr="00B72228">
          <w:rPr>
            <w:noProof/>
            <w:webHidden/>
          </w:rPr>
          <w:tab/>
        </w:r>
        <w:r w:rsidRPr="00B72228">
          <w:rPr>
            <w:noProof/>
            <w:webHidden/>
          </w:rPr>
          <w:fldChar w:fldCharType="begin"/>
        </w:r>
        <w:r w:rsidRPr="00B72228">
          <w:rPr>
            <w:noProof/>
            <w:webHidden/>
          </w:rPr>
          <w:instrText xml:space="preserve"> PAGEREF _Toc200956027 \h </w:instrText>
        </w:r>
        <w:r w:rsidRPr="00B72228">
          <w:rPr>
            <w:noProof/>
            <w:webHidden/>
          </w:rPr>
        </w:r>
        <w:r w:rsidRPr="00B72228">
          <w:rPr>
            <w:noProof/>
            <w:webHidden/>
          </w:rPr>
          <w:fldChar w:fldCharType="separate"/>
        </w:r>
        <w:r w:rsidR="00BB5B93">
          <w:rPr>
            <w:noProof/>
            <w:webHidden/>
          </w:rPr>
          <w:t>458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8" w:history="1">
        <w:r w:rsidRPr="00B72228">
          <w:rPr>
            <w:rStyle w:val="af1"/>
            <w:rFonts w:ascii="Bookman Old Style" w:hAnsi="Bookman Old Style"/>
            <w:bCs/>
            <w:noProof/>
          </w:rPr>
          <w:t>157.</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Полночь</w:t>
        </w:r>
        <w:r w:rsidRPr="00B72228">
          <w:rPr>
            <w:noProof/>
            <w:webHidden/>
          </w:rPr>
          <w:tab/>
        </w:r>
        <w:r w:rsidRPr="00B72228">
          <w:rPr>
            <w:noProof/>
            <w:webHidden/>
          </w:rPr>
          <w:fldChar w:fldCharType="begin"/>
        </w:r>
        <w:r w:rsidRPr="00B72228">
          <w:rPr>
            <w:noProof/>
            <w:webHidden/>
          </w:rPr>
          <w:instrText xml:space="preserve"> PAGEREF _Toc200956028 \h </w:instrText>
        </w:r>
        <w:r w:rsidRPr="00B72228">
          <w:rPr>
            <w:noProof/>
            <w:webHidden/>
          </w:rPr>
        </w:r>
        <w:r w:rsidRPr="00B72228">
          <w:rPr>
            <w:noProof/>
            <w:webHidden/>
          </w:rPr>
          <w:fldChar w:fldCharType="separate"/>
        </w:r>
        <w:r w:rsidR="00BB5B93">
          <w:rPr>
            <w:noProof/>
            <w:webHidden/>
          </w:rPr>
          <w:t>459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29" w:history="1">
        <w:r w:rsidRPr="00B72228">
          <w:rPr>
            <w:rStyle w:val="af1"/>
            <w:rFonts w:ascii="SimSun" w:eastAsia="SimSun" w:hAnsi="SimSun"/>
            <w:noProof/>
            <w:lang w:eastAsia="zh-CN"/>
          </w:rPr>
          <w:t>157.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半夜</w:t>
        </w:r>
        <w:r w:rsidRPr="00B72228">
          <w:rPr>
            <w:noProof/>
            <w:webHidden/>
          </w:rPr>
          <w:tab/>
        </w:r>
        <w:r w:rsidRPr="00B72228">
          <w:rPr>
            <w:noProof/>
            <w:webHidden/>
          </w:rPr>
          <w:fldChar w:fldCharType="begin"/>
        </w:r>
        <w:r w:rsidRPr="00B72228">
          <w:rPr>
            <w:noProof/>
            <w:webHidden/>
          </w:rPr>
          <w:instrText xml:space="preserve"> PAGEREF _Toc200956029 \h </w:instrText>
        </w:r>
        <w:r w:rsidRPr="00B72228">
          <w:rPr>
            <w:noProof/>
            <w:webHidden/>
          </w:rPr>
        </w:r>
        <w:r w:rsidRPr="00B72228">
          <w:rPr>
            <w:noProof/>
            <w:webHidden/>
          </w:rPr>
          <w:fldChar w:fldCharType="separate"/>
        </w:r>
        <w:r w:rsidR="00BB5B93">
          <w:rPr>
            <w:noProof/>
            <w:webHidden/>
          </w:rPr>
          <w:t>460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0" w:history="1">
        <w:r w:rsidRPr="00B72228">
          <w:rPr>
            <w:rStyle w:val="af1"/>
            <w:rFonts w:ascii="Bookman Old Style" w:hAnsi="Bookman Old Style"/>
            <w:bCs/>
            <w:noProof/>
          </w:rPr>
          <w:t>158.</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Время моё [Дождь (3)]</w:t>
        </w:r>
        <w:r w:rsidRPr="00B72228">
          <w:rPr>
            <w:noProof/>
            <w:webHidden/>
          </w:rPr>
          <w:tab/>
        </w:r>
        <w:r w:rsidRPr="00B72228">
          <w:rPr>
            <w:noProof/>
            <w:webHidden/>
          </w:rPr>
          <w:fldChar w:fldCharType="begin"/>
        </w:r>
        <w:r w:rsidRPr="00B72228">
          <w:rPr>
            <w:noProof/>
            <w:webHidden/>
          </w:rPr>
          <w:instrText xml:space="preserve"> PAGEREF _Toc200956030 \h </w:instrText>
        </w:r>
        <w:r w:rsidRPr="00B72228">
          <w:rPr>
            <w:noProof/>
            <w:webHidden/>
          </w:rPr>
        </w:r>
        <w:r w:rsidRPr="00B72228">
          <w:rPr>
            <w:noProof/>
            <w:webHidden/>
          </w:rPr>
          <w:fldChar w:fldCharType="separate"/>
        </w:r>
        <w:r w:rsidR="00BB5B93">
          <w:rPr>
            <w:noProof/>
            <w:webHidden/>
          </w:rPr>
          <w:t>461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1" w:history="1">
        <w:r w:rsidRPr="00B72228">
          <w:rPr>
            <w:rStyle w:val="af1"/>
            <w:rFonts w:ascii="SimSun" w:eastAsia="SimSun" w:hAnsi="SimSun"/>
            <w:noProof/>
            <w:lang w:eastAsia="zh-CN"/>
          </w:rPr>
          <w:t>158.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我的时间（雨③）</w:t>
        </w:r>
        <w:r w:rsidRPr="00B72228">
          <w:rPr>
            <w:noProof/>
            <w:webHidden/>
          </w:rPr>
          <w:tab/>
        </w:r>
        <w:r w:rsidRPr="00B72228">
          <w:rPr>
            <w:noProof/>
            <w:webHidden/>
          </w:rPr>
          <w:fldChar w:fldCharType="begin"/>
        </w:r>
        <w:r w:rsidRPr="00B72228">
          <w:rPr>
            <w:noProof/>
            <w:webHidden/>
          </w:rPr>
          <w:instrText xml:space="preserve"> PAGEREF _Toc200956031 \h </w:instrText>
        </w:r>
        <w:r w:rsidRPr="00B72228">
          <w:rPr>
            <w:noProof/>
            <w:webHidden/>
          </w:rPr>
        </w:r>
        <w:r w:rsidRPr="00B72228">
          <w:rPr>
            <w:noProof/>
            <w:webHidden/>
          </w:rPr>
          <w:fldChar w:fldCharType="separate"/>
        </w:r>
        <w:r w:rsidR="00BB5B93">
          <w:rPr>
            <w:noProof/>
            <w:webHidden/>
          </w:rPr>
          <w:t>462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2" w:history="1">
        <w:r w:rsidRPr="00B72228">
          <w:rPr>
            <w:rStyle w:val="af1"/>
            <w:rFonts w:ascii="Bookman Old Style" w:hAnsi="Bookman Old Style"/>
            <w:bCs/>
            <w:noProof/>
          </w:rPr>
          <w:t>159.</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Дождик идёт</w:t>
        </w:r>
        <w:r w:rsidRPr="00B72228">
          <w:rPr>
            <w:noProof/>
            <w:webHidden/>
          </w:rPr>
          <w:tab/>
        </w:r>
        <w:r w:rsidRPr="00B72228">
          <w:rPr>
            <w:noProof/>
            <w:webHidden/>
          </w:rPr>
          <w:fldChar w:fldCharType="begin"/>
        </w:r>
        <w:r w:rsidRPr="00B72228">
          <w:rPr>
            <w:noProof/>
            <w:webHidden/>
          </w:rPr>
          <w:instrText xml:space="preserve"> PAGEREF _Toc200956032 \h </w:instrText>
        </w:r>
        <w:r w:rsidRPr="00B72228">
          <w:rPr>
            <w:noProof/>
            <w:webHidden/>
          </w:rPr>
        </w:r>
        <w:r w:rsidRPr="00B72228">
          <w:rPr>
            <w:noProof/>
            <w:webHidden/>
          </w:rPr>
          <w:fldChar w:fldCharType="separate"/>
        </w:r>
        <w:r w:rsidR="00BB5B93">
          <w:rPr>
            <w:noProof/>
            <w:webHidden/>
          </w:rPr>
          <w:t>463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3" w:history="1">
        <w:r w:rsidRPr="00B72228">
          <w:rPr>
            <w:rStyle w:val="af1"/>
            <w:rFonts w:ascii="SimSun" w:eastAsia="SimSun" w:hAnsi="SimSun"/>
            <w:noProof/>
            <w:lang w:eastAsia="zh-CN"/>
          </w:rPr>
          <w:t>159.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细雨悄悄下</w:t>
        </w:r>
        <w:r w:rsidRPr="00B72228">
          <w:rPr>
            <w:noProof/>
            <w:webHidden/>
          </w:rPr>
          <w:tab/>
        </w:r>
        <w:r w:rsidRPr="00B72228">
          <w:rPr>
            <w:noProof/>
            <w:webHidden/>
          </w:rPr>
          <w:fldChar w:fldCharType="begin"/>
        </w:r>
        <w:r w:rsidRPr="00B72228">
          <w:rPr>
            <w:noProof/>
            <w:webHidden/>
          </w:rPr>
          <w:instrText xml:space="preserve"> PAGEREF _Toc200956033 \h </w:instrText>
        </w:r>
        <w:r w:rsidRPr="00B72228">
          <w:rPr>
            <w:noProof/>
            <w:webHidden/>
          </w:rPr>
        </w:r>
        <w:r w:rsidRPr="00B72228">
          <w:rPr>
            <w:noProof/>
            <w:webHidden/>
          </w:rPr>
          <w:fldChar w:fldCharType="separate"/>
        </w:r>
        <w:r w:rsidR="00BB5B93">
          <w:rPr>
            <w:noProof/>
            <w:webHidden/>
          </w:rPr>
          <w:t>464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4" w:history="1">
        <w:r w:rsidRPr="00B72228">
          <w:rPr>
            <w:rStyle w:val="af1"/>
            <w:rFonts w:ascii="Bookman Old Style" w:hAnsi="Bookman Old Style"/>
            <w:bCs/>
            <w:noProof/>
          </w:rPr>
          <w:t>160.</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Бабочка Чжуан Чжоу</w:t>
        </w:r>
        <w:r w:rsidRPr="00B72228">
          <w:rPr>
            <w:noProof/>
            <w:webHidden/>
          </w:rPr>
          <w:tab/>
        </w:r>
        <w:r w:rsidRPr="00B72228">
          <w:rPr>
            <w:noProof/>
            <w:webHidden/>
          </w:rPr>
          <w:fldChar w:fldCharType="begin"/>
        </w:r>
        <w:r w:rsidRPr="00B72228">
          <w:rPr>
            <w:noProof/>
            <w:webHidden/>
          </w:rPr>
          <w:instrText xml:space="preserve"> PAGEREF _Toc200956034 \h </w:instrText>
        </w:r>
        <w:r w:rsidRPr="00B72228">
          <w:rPr>
            <w:noProof/>
            <w:webHidden/>
          </w:rPr>
        </w:r>
        <w:r w:rsidRPr="00B72228">
          <w:rPr>
            <w:noProof/>
            <w:webHidden/>
          </w:rPr>
          <w:fldChar w:fldCharType="separate"/>
        </w:r>
        <w:r w:rsidR="00BB5B93">
          <w:rPr>
            <w:noProof/>
            <w:webHidden/>
          </w:rPr>
          <w:t>475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5" w:history="1">
        <w:r w:rsidRPr="00B72228">
          <w:rPr>
            <w:rStyle w:val="af1"/>
            <w:rFonts w:ascii="SimSun" w:eastAsia="SimSun" w:hAnsi="SimSun"/>
            <w:noProof/>
            <w:lang w:eastAsia="zh-CN"/>
          </w:rPr>
          <w:t>160.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庄周的蝴蝶</w:t>
        </w:r>
        <w:r w:rsidRPr="00B72228">
          <w:rPr>
            <w:noProof/>
            <w:webHidden/>
          </w:rPr>
          <w:tab/>
        </w:r>
        <w:r w:rsidRPr="00B72228">
          <w:rPr>
            <w:noProof/>
            <w:webHidden/>
          </w:rPr>
          <w:fldChar w:fldCharType="begin"/>
        </w:r>
        <w:r w:rsidRPr="00B72228">
          <w:rPr>
            <w:noProof/>
            <w:webHidden/>
          </w:rPr>
          <w:instrText xml:space="preserve"> PAGEREF _Toc200956035 \h </w:instrText>
        </w:r>
        <w:r w:rsidRPr="00B72228">
          <w:rPr>
            <w:noProof/>
            <w:webHidden/>
          </w:rPr>
        </w:r>
        <w:r w:rsidRPr="00B72228">
          <w:rPr>
            <w:noProof/>
            <w:webHidden/>
          </w:rPr>
          <w:fldChar w:fldCharType="separate"/>
        </w:r>
        <w:r w:rsidR="00BB5B93">
          <w:rPr>
            <w:noProof/>
            <w:webHidden/>
          </w:rPr>
          <w:t>476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6" w:history="1">
        <w:r w:rsidRPr="00B72228">
          <w:rPr>
            <w:rStyle w:val="af1"/>
            <w:rFonts w:ascii="Bookman Old Style" w:hAnsi="Bookman Old Style"/>
            <w:bCs/>
            <w:noProof/>
          </w:rPr>
          <w:t>161.</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КВАЗАРЫ</w:t>
        </w:r>
        <w:r w:rsidRPr="00B72228">
          <w:rPr>
            <w:noProof/>
            <w:webHidden/>
          </w:rPr>
          <w:tab/>
        </w:r>
        <w:r w:rsidRPr="00B72228">
          <w:rPr>
            <w:noProof/>
            <w:webHidden/>
          </w:rPr>
          <w:fldChar w:fldCharType="begin"/>
        </w:r>
        <w:r w:rsidRPr="00B72228">
          <w:rPr>
            <w:noProof/>
            <w:webHidden/>
          </w:rPr>
          <w:instrText xml:space="preserve"> PAGEREF _Toc200956036 \h </w:instrText>
        </w:r>
        <w:r w:rsidRPr="00B72228">
          <w:rPr>
            <w:noProof/>
            <w:webHidden/>
          </w:rPr>
        </w:r>
        <w:r w:rsidRPr="00B72228">
          <w:rPr>
            <w:noProof/>
            <w:webHidden/>
          </w:rPr>
          <w:fldChar w:fldCharType="separate"/>
        </w:r>
        <w:r w:rsidR="00BB5B93">
          <w:rPr>
            <w:noProof/>
            <w:webHidden/>
          </w:rPr>
          <w:t>477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7" w:history="1">
        <w:r w:rsidRPr="00B72228">
          <w:rPr>
            <w:rStyle w:val="af1"/>
            <w:rFonts w:ascii="SimSun" w:eastAsia="SimSun" w:hAnsi="SimSun"/>
            <w:noProof/>
            <w:lang w:eastAsia="zh-CN"/>
          </w:rPr>
          <w:t>161.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月球探测器</w:t>
        </w:r>
        <w:r w:rsidRPr="00B72228">
          <w:rPr>
            <w:noProof/>
            <w:webHidden/>
          </w:rPr>
          <w:tab/>
        </w:r>
        <w:r w:rsidRPr="00B72228">
          <w:rPr>
            <w:noProof/>
            <w:webHidden/>
          </w:rPr>
          <w:fldChar w:fldCharType="begin"/>
        </w:r>
        <w:r w:rsidRPr="00B72228">
          <w:rPr>
            <w:noProof/>
            <w:webHidden/>
          </w:rPr>
          <w:instrText xml:space="preserve"> PAGEREF _Toc200956037 \h </w:instrText>
        </w:r>
        <w:r w:rsidRPr="00B72228">
          <w:rPr>
            <w:noProof/>
            <w:webHidden/>
          </w:rPr>
        </w:r>
        <w:r w:rsidRPr="00B72228">
          <w:rPr>
            <w:noProof/>
            <w:webHidden/>
          </w:rPr>
          <w:fldChar w:fldCharType="separate"/>
        </w:r>
        <w:r w:rsidR="00BB5B93">
          <w:rPr>
            <w:noProof/>
            <w:webHidden/>
          </w:rPr>
          <w:t>478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8" w:history="1">
        <w:r w:rsidRPr="00B72228">
          <w:rPr>
            <w:rStyle w:val="af1"/>
            <w:rFonts w:ascii="Bookman Old Style" w:hAnsi="Bookman Old Style"/>
            <w:bCs/>
            <w:noProof/>
          </w:rPr>
          <w:t>162.</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Цао Чжи</w:t>
        </w:r>
        <w:r w:rsidRPr="00B72228">
          <w:rPr>
            <w:noProof/>
            <w:webHidden/>
          </w:rPr>
          <w:tab/>
        </w:r>
        <w:r w:rsidRPr="00B72228">
          <w:rPr>
            <w:noProof/>
            <w:webHidden/>
          </w:rPr>
          <w:fldChar w:fldCharType="begin"/>
        </w:r>
        <w:r w:rsidRPr="00B72228">
          <w:rPr>
            <w:noProof/>
            <w:webHidden/>
          </w:rPr>
          <w:instrText xml:space="preserve"> PAGEREF _Toc200956038 \h </w:instrText>
        </w:r>
        <w:r w:rsidRPr="00B72228">
          <w:rPr>
            <w:noProof/>
            <w:webHidden/>
          </w:rPr>
        </w:r>
        <w:r w:rsidRPr="00B72228">
          <w:rPr>
            <w:noProof/>
            <w:webHidden/>
          </w:rPr>
          <w:fldChar w:fldCharType="separate"/>
        </w:r>
        <w:r w:rsidR="00BB5B93">
          <w:rPr>
            <w:noProof/>
            <w:webHidden/>
          </w:rPr>
          <w:t>481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39" w:history="1">
        <w:r w:rsidRPr="00B72228">
          <w:rPr>
            <w:rStyle w:val="af1"/>
            <w:rFonts w:ascii="Bookman Old Style" w:hAnsi="Bookman Old Style"/>
            <w:bCs/>
            <w:noProof/>
          </w:rPr>
          <w:t>162.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曹</w:t>
        </w:r>
        <w:r w:rsidRPr="00B72228">
          <w:rPr>
            <w:rStyle w:val="af1"/>
            <w:rFonts w:ascii="SimSun" w:eastAsia="SimSun" w:hAnsi="SimSun" w:cs="MS Mincho" w:hint="eastAsia"/>
            <w:noProof/>
          </w:rPr>
          <w:t>植</w:t>
        </w:r>
        <w:r w:rsidRPr="00B72228">
          <w:rPr>
            <w:noProof/>
            <w:webHidden/>
          </w:rPr>
          <w:tab/>
        </w:r>
        <w:r w:rsidRPr="00B72228">
          <w:rPr>
            <w:noProof/>
            <w:webHidden/>
          </w:rPr>
          <w:fldChar w:fldCharType="begin"/>
        </w:r>
        <w:r w:rsidRPr="00B72228">
          <w:rPr>
            <w:noProof/>
            <w:webHidden/>
          </w:rPr>
          <w:instrText xml:space="preserve"> PAGEREF _Toc200956039 \h </w:instrText>
        </w:r>
        <w:r w:rsidRPr="00B72228">
          <w:rPr>
            <w:noProof/>
            <w:webHidden/>
          </w:rPr>
        </w:r>
        <w:r w:rsidRPr="00B72228">
          <w:rPr>
            <w:noProof/>
            <w:webHidden/>
          </w:rPr>
          <w:fldChar w:fldCharType="separate"/>
        </w:r>
        <w:r w:rsidR="00BB5B93">
          <w:rPr>
            <w:noProof/>
            <w:webHidden/>
          </w:rPr>
          <w:t>481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0" w:history="1">
        <w:r w:rsidRPr="00B72228">
          <w:rPr>
            <w:rStyle w:val="af1"/>
            <w:rFonts w:ascii="Bookman Old Style" w:hAnsi="Bookman Old Style"/>
            <w:bCs/>
            <w:noProof/>
          </w:rPr>
          <w:t>163.</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В расположении ветвей</w:t>
        </w:r>
        <w:r w:rsidRPr="00B72228">
          <w:rPr>
            <w:noProof/>
            <w:webHidden/>
          </w:rPr>
          <w:tab/>
        </w:r>
        <w:r w:rsidRPr="00B72228">
          <w:rPr>
            <w:noProof/>
            <w:webHidden/>
          </w:rPr>
          <w:fldChar w:fldCharType="begin"/>
        </w:r>
        <w:r w:rsidRPr="00B72228">
          <w:rPr>
            <w:noProof/>
            <w:webHidden/>
          </w:rPr>
          <w:instrText xml:space="preserve"> PAGEREF _Toc200956040 \h </w:instrText>
        </w:r>
        <w:r w:rsidRPr="00B72228">
          <w:rPr>
            <w:noProof/>
            <w:webHidden/>
          </w:rPr>
        </w:r>
        <w:r w:rsidRPr="00B72228">
          <w:rPr>
            <w:noProof/>
            <w:webHidden/>
          </w:rPr>
          <w:fldChar w:fldCharType="separate"/>
        </w:r>
        <w:r w:rsidR="00BB5B93">
          <w:rPr>
            <w:noProof/>
            <w:webHidden/>
          </w:rPr>
          <w:t>483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1" w:history="1">
        <w:r w:rsidRPr="00B72228">
          <w:rPr>
            <w:rStyle w:val="af1"/>
            <w:rFonts w:ascii="SimSun" w:eastAsia="SimSun" w:hAnsi="SimSun"/>
            <w:noProof/>
            <w:lang w:eastAsia="zh-CN"/>
          </w:rPr>
          <w:t>163.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横斜交织的树枝</w:t>
        </w:r>
        <w:r w:rsidRPr="00B72228">
          <w:rPr>
            <w:noProof/>
            <w:webHidden/>
          </w:rPr>
          <w:tab/>
        </w:r>
        <w:r w:rsidRPr="00B72228">
          <w:rPr>
            <w:noProof/>
            <w:webHidden/>
          </w:rPr>
          <w:fldChar w:fldCharType="begin"/>
        </w:r>
        <w:r w:rsidRPr="00B72228">
          <w:rPr>
            <w:noProof/>
            <w:webHidden/>
          </w:rPr>
          <w:instrText xml:space="preserve"> PAGEREF _Toc200956041 \h </w:instrText>
        </w:r>
        <w:r w:rsidRPr="00B72228">
          <w:rPr>
            <w:noProof/>
            <w:webHidden/>
          </w:rPr>
        </w:r>
        <w:r w:rsidRPr="00B72228">
          <w:rPr>
            <w:noProof/>
            <w:webHidden/>
          </w:rPr>
          <w:fldChar w:fldCharType="separate"/>
        </w:r>
        <w:r w:rsidR="00BB5B93">
          <w:rPr>
            <w:noProof/>
            <w:webHidden/>
          </w:rPr>
          <w:t>484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2" w:history="1">
        <w:r w:rsidRPr="00B72228">
          <w:rPr>
            <w:rStyle w:val="af1"/>
            <w:rFonts w:ascii="Bookman Old Style" w:hAnsi="Bookman Old Style"/>
            <w:bCs/>
            <w:noProof/>
          </w:rPr>
          <w:t>164.</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ЕЛЕНЕ ЛОГ И ЕЁ СТИХАМ</w:t>
        </w:r>
        <w:r w:rsidRPr="00B72228">
          <w:rPr>
            <w:noProof/>
            <w:webHidden/>
          </w:rPr>
          <w:tab/>
        </w:r>
        <w:r w:rsidRPr="00B72228">
          <w:rPr>
            <w:noProof/>
            <w:webHidden/>
          </w:rPr>
          <w:fldChar w:fldCharType="begin"/>
        </w:r>
        <w:r w:rsidRPr="00B72228">
          <w:rPr>
            <w:noProof/>
            <w:webHidden/>
          </w:rPr>
          <w:instrText xml:space="preserve"> PAGEREF _Toc200956042 \h </w:instrText>
        </w:r>
        <w:r w:rsidRPr="00B72228">
          <w:rPr>
            <w:noProof/>
            <w:webHidden/>
          </w:rPr>
        </w:r>
        <w:r w:rsidRPr="00B72228">
          <w:rPr>
            <w:noProof/>
            <w:webHidden/>
          </w:rPr>
          <w:fldChar w:fldCharType="separate"/>
        </w:r>
        <w:r w:rsidR="00BB5B93">
          <w:rPr>
            <w:noProof/>
            <w:webHidden/>
          </w:rPr>
          <w:t>485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3" w:history="1">
        <w:r w:rsidRPr="00B72228">
          <w:rPr>
            <w:rStyle w:val="af1"/>
            <w:rFonts w:ascii="SimSun" w:eastAsia="SimSun" w:hAnsi="SimSun"/>
            <w:noProof/>
            <w:lang w:eastAsia="zh-CN"/>
          </w:rPr>
          <w:t>164.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李白、李清照来访</w:t>
        </w:r>
        <w:r w:rsidRPr="00B72228">
          <w:rPr>
            <w:noProof/>
            <w:webHidden/>
          </w:rPr>
          <w:tab/>
        </w:r>
        <w:r w:rsidRPr="00B72228">
          <w:rPr>
            <w:noProof/>
            <w:webHidden/>
          </w:rPr>
          <w:fldChar w:fldCharType="begin"/>
        </w:r>
        <w:r w:rsidRPr="00B72228">
          <w:rPr>
            <w:noProof/>
            <w:webHidden/>
          </w:rPr>
          <w:instrText xml:space="preserve"> PAGEREF _Toc200956043 \h </w:instrText>
        </w:r>
        <w:r w:rsidRPr="00B72228">
          <w:rPr>
            <w:noProof/>
            <w:webHidden/>
          </w:rPr>
        </w:r>
        <w:r w:rsidRPr="00B72228">
          <w:rPr>
            <w:noProof/>
            <w:webHidden/>
          </w:rPr>
          <w:fldChar w:fldCharType="separate"/>
        </w:r>
        <w:r w:rsidR="00BB5B93">
          <w:rPr>
            <w:noProof/>
            <w:webHidden/>
          </w:rPr>
          <w:t>486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4" w:history="1">
        <w:r w:rsidRPr="00B72228">
          <w:rPr>
            <w:rStyle w:val="af1"/>
            <w:rFonts w:ascii="Bookman Old Style" w:hAnsi="Bookman Old Style"/>
            <w:bCs/>
            <w:noProof/>
          </w:rPr>
          <w:t>165.</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ОПУСТЕВШИЕ СКАМЕЙКИ</w:t>
        </w:r>
        <w:r w:rsidRPr="00B72228">
          <w:rPr>
            <w:noProof/>
            <w:webHidden/>
          </w:rPr>
          <w:tab/>
        </w:r>
        <w:r w:rsidRPr="00B72228">
          <w:rPr>
            <w:noProof/>
            <w:webHidden/>
          </w:rPr>
          <w:fldChar w:fldCharType="begin"/>
        </w:r>
        <w:r w:rsidRPr="00B72228">
          <w:rPr>
            <w:noProof/>
            <w:webHidden/>
          </w:rPr>
          <w:instrText xml:space="preserve"> PAGEREF _Toc200956044 \h </w:instrText>
        </w:r>
        <w:r w:rsidRPr="00B72228">
          <w:rPr>
            <w:noProof/>
            <w:webHidden/>
          </w:rPr>
        </w:r>
        <w:r w:rsidRPr="00B72228">
          <w:rPr>
            <w:noProof/>
            <w:webHidden/>
          </w:rPr>
          <w:fldChar w:fldCharType="separate"/>
        </w:r>
        <w:r w:rsidR="00BB5B93">
          <w:rPr>
            <w:noProof/>
            <w:webHidden/>
          </w:rPr>
          <w:t>489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5" w:history="1">
        <w:r w:rsidRPr="00B72228">
          <w:rPr>
            <w:rStyle w:val="af1"/>
            <w:rFonts w:ascii="SimSun" w:eastAsia="SimSun" w:hAnsi="SimSun"/>
            <w:noProof/>
            <w:lang w:eastAsia="zh-CN"/>
          </w:rPr>
          <w:t>165.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长椅变得空荡荡</w:t>
        </w:r>
        <w:r w:rsidRPr="00B72228">
          <w:rPr>
            <w:noProof/>
            <w:webHidden/>
          </w:rPr>
          <w:tab/>
        </w:r>
        <w:r w:rsidRPr="00B72228">
          <w:rPr>
            <w:noProof/>
            <w:webHidden/>
          </w:rPr>
          <w:fldChar w:fldCharType="begin"/>
        </w:r>
        <w:r w:rsidRPr="00B72228">
          <w:rPr>
            <w:noProof/>
            <w:webHidden/>
          </w:rPr>
          <w:instrText xml:space="preserve"> PAGEREF _Toc200956045 \h </w:instrText>
        </w:r>
        <w:r w:rsidRPr="00B72228">
          <w:rPr>
            <w:noProof/>
            <w:webHidden/>
          </w:rPr>
        </w:r>
        <w:r w:rsidRPr="00B72228">
          <w:rPr>
            <w:noProof/>
            <w:webHidden/>
          </w:rPr>
          <w:fldChar w:fldCharType="separate"/>
        </w:r>
        <w:r w:rsidR="00BB5B93">
          <w:rPr>
            <w:noProof/>
            <w:webHidden/>
          </w:rPr>
          <w:t>490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6" w:history="1">
        <w:r w:rsidRPr="00B72228">
          <w:rPr>
            <w:rStyle w:val="af1"/>
            <w:rFonts w:ascii="Bookman Old Style" w:hAnsi="Bookman Old Style"/>
            <w:bCs/>
            <w:noProof/>
          </w:rPr>
          <w:t>166.</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КРАСНЫЕ КУРТКИ</w:t>
        </w:r>
        <w:r w:rsidRPr="00B72228">
          <w:rPr>
            <w:noProof/>
            <w:webHidden/>
          </w:rPr>
          <w:tab/>
        </w:r>
        <w:r w:rsidRPr="00B72228">
          <w:rPr>
            <w:noProof/>
            <w:webHidden/>
          </w:rPr>
          <w:fldChar w:fldCharType="begin"/>
        </w:r>
        <w:r w:rsidRPr="00B72228">
          <w:rPr>
            <w:noProof/>
            <w:webHidden/>
          </w:rPr>
          <w:instrText xml:space="preserve"> PAGEREF _Toc200956046 \h </w:instrText>
        </w:r>
        <w:r w:rsidRPr="00B72228">
          <w:rPr>
            <w:noProof/>
            <w:webHidden/>
          </w:rPr>
        </w:r>
        <w:r w:rsidRPr="00B72228">
          <w:rPr>
            <w:noProof/>
            <w:webHidden/>
          </w:rPr>
          <w:fldChar w:fldCharType="separate"/>
        </w:r>
        <w:r w:rsidR="00BB5B93">
          <w:rPr>
            <w:noProof/>
            <w:webHidden/>
          </w:rPr>
          <w:t>491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7" w:history="1">
        <w:r w:rsidRPr="00B72228">
          <w:rPr>
            <w:rStyle w:val="af1"/>
            <w:rFonts w:ascii="SimSun" w:eastAsia="SimSun" w:hAnsi="SimSun"/>
            <w:noProof/>
            <w:lang w:eastAsia="zh-CN"/>
          </w:rPr>
          <w:t>166.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红色羽绒服</w:t>
        </w:r>
        <w:r w:rsidRPr="00B72228">
          <w:rPr>
            <w:noProof/>
            <w:webHidden/>
          </w:rPr>
          <w:tab/>
        </w:r>
        <w:r w:rsidRPr="00B72228">
          <w:rPr>
            <w:noProof/>
            <w:webHidden/>
          </w:rPr>
          <w:fldChar w:fldCharType="begin"/>
        </w:r>
        <w:r w:rsidRPr="00B72228">
          <w:rPr>
            <w:noProof/>
            <w:webHidden/>
          </w:rPr>
          <w:instrText xml:space="preserve"> PAGEREF _Toc200956047 \h </w:instrText>
        </w:r>
        <w:r w:rsidRPr="00B72228">
          <w:rPr>
            <w:noProof/>
            <w:webHidden/>
          </w:rPr>
        </w:r>
        <w:r w:rsidRPr="00B72228">
          <w:rPr>
            <w:noProof/>
            <w:webHidden/>
          </w:rPr>
          <w:fldChar w:fldCharType="separate"/>
        </w:r>
        <w:r w:rsidR="00BB5B93">
          <w:rPr>
            <w:noProof/>
            <w:webHidden/>
          </w:rPr>
          <w:t>492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8" w:history="1">
        <w:r w:rsidRPr="00B72228">
          <w:rPr>
            <w:rStyle w:val="af1"/>
            <w:rFonts w:ascii="Bookman Old Style" w:hAnsi="Bookman Old Style"/>
            <w:bCs/>
            <w:noProof/>
          </w:rPr>
          <w:t>167.</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ХОККУ:  БЕСКОНЕЧНЫЙ ЧЕЛОВЕК</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_Toc200956048 \h </w:instrText>
        </w:r>
        <w:r w:rsidRPr="00B72228">
          <w:rPr>
            <w:noProof/>
            <w:webHidden/>
          </w:rPr>
        </w:r>
        <w:r w:rsidRPr="00B72228">
          <w:rPr>
            <w:noProof/>
            <w:webHidden/>
          </w:rPr>
          <w:fldChar w:fldCharType="separate"/>
        </w:r>
        <w:r w:rsidR="00BB5B93">
          <w:rPr>
            <w:noProof/>
            <w:webHidden/>
          </w:rPr>
          <w:t>493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49" w:history="1">
        <w:r w:rsidRPr="00B72228">
          <w:rPr>
            <w:rStyle w:val="af1"/>
            <w:rFonts w:ascii="SimSun" w:eastAsia="SimSun" w:hAnsi="SimSun"/>
            <w:noProof/>
            <w:lang w:eastAsia="zh-CN"/>
          </w:rPr>
          <w:t>167.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俳句</w:t>
        </w:r>
        <w:r w:rsidRPr="00B72228">
          <w:rPr>
            <w:rStyle w:val="af1"/>
            <w:rFonts w:eastAsia="SimSun"/>
            <w:noProof/>
          </w:rPr>
          <w:t xml:space="preserve"> </w:t>
        </w:r>
        <w:r w:rsidRPr="00B72228">
          <w:rPr>
            <w:rStyle w:val="af1"/>
            <w:rFonts w:ascii="SimSun" w:eastAsia="SimSun" w:hAnsi="SimSun" w:hint="eastAsia"/>
            <w:noProof/>
          </w:rPr>
          <w:t>长生不老那个人</w:t>
        </w:r>
        <w:r w:rsidRPr="00B72228">
          <w:rPr>
            <w:noProof/>
            <w:webHidden/>
          </w:rPr>
          <w:tab/>
        </w:r>
        <w:r w:rsidRPr="00B72228">
          <w:rPr>
            <w:noProof/>
            <w:webHidden/>
          </w:rPr>
          <w:fldChar w:fldCharType="begin"/>
        </w:r>
        <w:r w:rsidRPr="00B72228">
          <w:rPr>
            <w:noProof/>
            <w:webHidden/>
          </w:rPr>
          <w:instrText xml:space="preserve"> PAGEREF _Toc200956049 \h </w:instrText>
        </w:r>
        <w:r w:rsidRPr="00B72228">
          <w:rPr>
            <w:noProof/>
            <w:webHidden/>
          </w:rPr>
        </w:r>
        <w:r w:rsidRPr="00B72228">
          <w:rPr>
            <w:noProof/>
            <w:webHidden/>
          </w:rPr>
          <w:fldChar w:fldCharType="separate"/>
        </w:r>
        <w:r w:rsidR="00BB5B93">
          <w:rPr>
            <w:noProof/>
            <w:webHidden/>
          </w:rPr>
          <w:t>494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0" w:history="1">
        <w:r w:rsidRPr="00B72228">
          <w:rPr>
            <w:rStyle w:val="af1"/>
            <w:rFonts w:ascii="Bookman Old Style" w:hAnsi="Bookman Old Style"/>
            <w:bCs/>
            <w:noProof/>
          </w:rPr>
          <w:t>168.</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КУРЮ НА ГОРЕ ТАЙШАНЬ</w:t>
        </w:r>
        <w:r w:rsidRPr="00B72228">
          <w:rPr>
            <w:noProof/>
            <w:webHidden/>
          </w:rPr>
          <w:tab/>
        </w:r>
        <w:r w:rsidRPr="00B72228">
          <w:rPr>
            <w:noProof/>
            <w:webHidden/>
          </w:rPr>
          <w:fldChar w:fldCharType="begin"/>
        </w:r>
        <w:r w:rsidRPr="00B72228">
          <w:rPr>
            <w:noProof/>
            <w:webHidden/>
          </w:rPr>
          <w:instrText xml:space="preserve"> PAGEREF _Toc200956050 \h </w:instrText>
        </w:r>
        <w:r w:rsidRPr="00B72228">
          <w:rPr>
            <w:noProof/>
            <w:webHidden/>
          </w:rPr>
        </w:r>
        <w:r w:rsidRPr="00B72228">
          <w:rPr>
            <w:noProof/>
            <w:webHidden/>
          </w:rPr>
          <w:fldChar w:fldCharType="separate"/>
        </w:r>
        <w:r w:rsidR="00BB5B93">
          <w:rPr>
            <w:noProof/>
            <w:webHidden/>
          </w:rPr>
          <w:t>495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1" w:history="1">
        <w:r w:rsidRPr="00B72228">
          <w:rPr>
            <w:rStyle w:val="af1"/>
            <w:rFonts w:ascii="SimSun" w:eastAsia="SimSun" w:hAnsi="SimSun"/>
            <w:noProof/>
            <w:lang w:eastAsia="zh-CN"/>
          </w:rPr>
          <w:t>168.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在泰山顶上抽烟</w:t>
        </w:r>
        <w:r w:rsidRPr="00B72228">
          <w:rPr>
            <w:noProof/>
            <w:webHidden/>
          </w:rPr>
          <w:tab/>
        </w:r>
        <w:r w:rsidRPr="00B72228">
          <w:rPr>
            <w:noProof/>
            <w:webHidden/>
          </w:rPr>
          <w:fldChar w:fldCharType="begin"/>
        </w:r>
        <w:r w:rsidRPr="00B72228">
          <w:rPr>
            <w:noProof/>
            <w:webHidden/>
          </w:rPr>
          <w:instrText xml:space="preserve"> PAGEREF _Toc200956051 \h </w:instrText>
        </w:r>
        <w:r w:rsidRPr="00B72228">
          <w:rPr>
            <w:noProof/>
            <w:webHidden/>
          </w:rPr>
        </w:r>
        <w:r w:rsidRPr="00B72228">
          <w:rPr>
            <w:noProof/>
            <w:webHidden/>
          </w:rPr>
          <w:fldChar w:fldCharType="separate"/>
        </w:r>
        <w:r w:rsidR="00BB5B93">
          <w:rPr>
            <w:noProof/>
            <w:webHidden/>
          </w:rPr>
          <w:t>496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2" w:history="1">
        <w:r w:rsidRPr="00B72228">
          <w:rPr>
            <w:rStyle w:val="af1"/>
            <w:rFonts w:ascii="Bookman Old Style" w:hAnsi="Bookman Old Style"/>
            <w:bCs/>
            <w:noProof/>
          </w:rPr>
          <w:t>169.</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СКЛОНЕНИЕ ПОЭЗИИ</w:t>
        </w:r>
        <w:r w:rsidRPr="00B72228">
          <w:rPr>
            <w:noProof/>
            <w:webHidden/>
          </w:rPr>
          <w:tab/>
        </w:r>
        <w:r w:rsidRPr="00B72228">
          <w:rPr>
            <w:noProof/>
            <w:webHidden/>
          </w:rPr>
          <w:fldChar w:fldCharType="begin"/>
        </w:r>
        <w:r w:rsidRPr="00B72228">
          <w:rPr>
            <w:noProof/>
            <w:webHidden/>
          </w:rPr>
          <w:instrText xml:space="preserve"> PAGEREF _Toc200956052 \h </w:instrText>
        </w:r>
        <w:r w:rsidRPr="00B72228">
          <w:rPr>
            <w:noProof/>
            <w:webHidden/>
          </w:rPr>
        </w:r>
        <w:r w:rsidRPr="00B72228">
          <w:rPr>
            <w:noProof/>
            <w:webHidden/>
          </w:rPr>
          <w:fldChar w:fldCharType="separate"/>
        </w:r>
        <w:r w:rsidR="00BB5B93">
          <w:rPr>
            <w:noProof/>
            <w:webHidden/>
          </w:rPr>
          <w:t>497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3" w:history="1">
        <w:r w:rsidRPr="00B72228">
          <w:rPr>
            <w:rStyle w:val="af1"/>
            <w:rFonts w:ascii="SimSun" w:eastAsia="SimSun" w:hAnsi="SimSun"/>
            <w:noProof/>
            <w:lang w:eastAsia="zh-CN"/>
          </w:rPr>
          <w:t>169.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诗的变异</w:t>
        </w:r>
        <w:r w:rsidRPr="00B72228">
          <w:rPr>
            <w:noProof/>
            <w:webHidden/>
          </w:rPr>
          <w:tab/>
        </w:r>
        <w:r w:rsidRPr="00B72228">
          <w:rPr>
            <w:noProof/>
            <w:webHidden/>
          </w:rPr>
          <w:fldChar w:fldCharType="begin"/>
        </w:r>
        <w:r w:rsidRPr="00B72228">
          <w:rPr>
            <w:noProof/>
            <w:webHidden/>
          </w:rPr>
          <w:instrText xml:space="preserve"> PAGEREF _Toc200956053 \h </w:instrText>
        </w:r>
        <w:r w:rsidRPr="00B72228">
          <w:rPr>
            <w:noProof/>
            <w:webHidden/>
          </w:rPr>
        </w:r>
        <w:r w:rsidRPr="00B72228">
          <w:rPr>
            <w:noProof/>
            <w:webHidden/>
          </w:rPr>
          <w:fldChar w:fldCharType="separate"/>
        </w:r>
        <w:r w:rsidR="00BB5B93">
          <w:rPr>
            <w:noProof/>
            <w:webHidden/>
          </w:rPr>
          <w:t>498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4" w:history="1">
        <w:r w:rsidRPr="00B72228">
          <w:rPr>
            <w:rStyle w:val="af1"/>
            <w:rFonts w:ascii="Bookman Old Style" w:hAnsi="Bookman Old Style"/>
            <w:bCs/>
            <w:noProof/>
          </w:rPr>
          <w:t>170.</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Ли Бо и Луна</w:t>
        </w:r>
        <w:r w:rsidRPr="00B72228">
          <w:rPr>
            <w:noProof/>
            <w:webHidden/>
          </w:rPr>
          <w:tab/>
        </w:r>
        <w:r w:rsidRPr="00B72228">
          <w:rPr>
            <w:noProof/>
            <w:webHidden/>
          </w:rPr>
          <w:fldChar w:fldCharType="begin"/>
        </w:r>
        <w:r w:rsidRPr="00B72228">
          <w:rPr>
            <w:noProof/>
            <w:webHidden/>
          </w:rPr>
          <w:instrText xml:space="preserve"> PAGEREF _Toc200956054 \h </w:instrText>
        </w:r>
        <w:r w:rsidRPr="00B72228">
          <w:rPr>
            <w:noProof/>
            <w:webHidden/>
          </w:rPr>
        </w:r>
        <w:r w:rsidRPr="00B72228">
          <w:rPr>
            <w:noProof/>
            <w:webHidden/>
          </w:rPr>
          <w:fldChar w:fldCharType="separate"/>
        </w:r>
        <w:r w:rsidR="00BB5B93">
          <w:rPr>
            <w:noProof/>
            <w:webHidden/>
          </w:rPr>
          <w:t>507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5" w:history="1">
        <w:r w:rsidRPr="00B72228">
          <w:rPr>
            <w:rStyle w:val="af1"/>
            <w:rFonts w:ascii="SimSun" w:eastAsia="SimSun" w:hAnsi="SimSun"/>
            <w:noProof/>
            <w:lang w:eastAsia="zh-CN"/>
          </w:rPr>
          <w:t>170.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李白与月亮</w:t>
        </w:r>
        <w:r w:rsidRPr="00B72228">
          <w:rPr>
            <w:noProof/>
            <w:webHidden/>
          </w:rPr>
          <w:tab/>
        </w:r>
        <w:r w:rsidRPr="00B72228">
          <w:rPr>
            <w:noProof/>
            <w:webHidden/>
          </w:rPr>
          <w:fldChar w:fldCharType="begin"/>
        </w:r>
        <w:r w:rsidRPr="00B72228">
          <w:rPr>
            <w:noProof/>
            <w:webHidden/>
          </w:rPr>
          <w:instrText xml:space="preserve"> PAGEREF _Toc200956055 \h </w:instrText>
        </w:r>
        <w:r w:rsidRPr="00B72228">
          <w:rPr>
            <w:noProof/>
            <w:webHidden/>
          </w:rPr>
        </w:r>
        <w:r w:rsidRPr="00B72228">
          <w:rPr>
            <w:noProof/>
            <w:webHidden/>
          </w:rPr>
          <w:fldChar w:fldCharType="separate"/>
        </w:r>
        <w:r w:rsidR="00BB5B93">
          <w:rPr>
            <w:noProof/>
            <w:webHidden/>
          </w:rPr>
          <w:t>508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6" w:history="1">
        <w:r w:rsidRPr="00B72228">
          <w:rPr>
            <w:rStyle w:val="af1"/>
            <w:rFonts w:ascii="Bookman Old Style" w:hAnsi="Bookman Old Style"/>
            <w:bCs/>
            <w:noProof/>
          </w:rPr>
          <w:t>171.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李杜</w:t>
        </w:r>
        <w:r w:rsidRPr="00B72228">
          <w:rPr>
            <w:rStyle w:val="af1"/>
            <w:rFonts w:ascii="Bookman Old Style" w:hAnsi="Bookman Old Style"/>
            <w:bCs/>
            <w:noProof/>
            <w:lang w:eastAsia="zh-CN"/>
          </w:rPr>
          <w:t>ЛИДУ</w:t>
        </w:r>
        <w:r w:rsidRPr="00B72228">
          <w:rPr>
            <w:noProof/>
            <w:webHidden/>
          </w:rPr>
          <w:tab/>
        </w:r>
        <w:r w:rsidRPr="00B72228">
          <w:rPr>
            <w:noProof/>
            <w:webHidden/>
          </w:rPr>
          <w:fldChar w:fldCharType="begin"/>
        </w:r>
        <w:r w:rsidRPr="00B72228">
          <w:rPr>
            <w:noProof/>
            <w:webHidden/>
          </w:rPr>
          <w:instrText xml:space="preserve"> PAGEREF _Toc200956056 \h </w:instrText>
        </w:r>
        <w:r w:rsidRPr="00B72228">
          <w:rPr>
            <w:noProof/>
            <w:webHidden/>
          </w:rPr>
        </w:r>
        <w:r w:rsidRPr="00B72228">
          <w:rPr>
            <w:noProof/>
            <w:webHidden/>
          </w:rPr>
          <w:fldChar w:fldCharType="separate"/>
        </w:r>
        <w:r w:rsidR="00BB5B93">
          <w:rPr>
            <w:noProof/>
            <w:webHidden/>
          </w:rPr>
          <w:t>509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7" w:history="1">
        <w:r w:rsidRPr="00B72228">
          <w:rPr>
            <w:rStyle w:val="af1"/>
            <w:rFonts w:ascii="SimSun" w:eastAsia="SimSun" w:hAnsi="SimSun"/>
            <w:noProof/>
            <w:lang w:eastAsia="zh-CN"/>
          </w:rPr>
          <w:t>171.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李杜</w:t>
        </w:r>
        <w:r w:rsidRPr="00B72228">
          <w:rPr>
            <w:noProof/>
            <w:webHidden/>
          </w:rPr>
          <w:tab/>
        </w:r>
        <w:r w:rsidRPr="00B72228">
          <w:rPr>
            <w:noProof/>
            <w:webHidden/>
          </w:rPr>
          <w:fldChar w:fldCharType="begin"/>
        </w:r>
        <w:r w:rsidRPr="00B72228">
          <w:rPr>
            <w:noProof/>
            <w:webHidden/>
          </w:rPr>
          <w:instrText xml:space="preserve"> PAGEREF _Toc200956057 \h </w:instrText>
        </w:r>
        <w:r w:rsidRPr="00B72228">
          <w:rPr>
            <w:noProof/>
            <w:webHidden/>
          </w:rPr>
        </w:r>
        <w:r w:rsidRPr="00B72228">
          <w:rPr>
            <w:noProof/>
            <w:webHidden/>
          </w:rPr>
          <w:fldChar w:fldCharType="separate"/>
        </w:r>
        <w:r w:rsidR="00BB5B93">
          <w:rPr>
            <w:noProof/>
            <w:webHidden/>
          </w:rPr>
          <w:t>510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8" w:history="1">
        <w:r w:rsidRPr="00B72228">
          <w:rPr>
            <w:rStyle w:val="af1"/>
            <w:rFonts w:ascii="Bookman Old Style" w:hAnsi="Bookman Old Style"/>
            <w:bCs/>
            <w:noProof/>
          </w:rPr>
          <w:t>172.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ЖЁЛТЫЙ ПЕСОК</w:t>
        </w:r>
        <w:r w:rsidRPr="00B72228">
          <w:rPr>
            <w:noProof/>
            <w:webHidden/>
          </w:rPr>
          <w:tab/>
        </w:r>
        <w:r w:rsidRPr="00B72228">
          <w:rPr>
            <w:noProof/>
            <w:webHidden/>
          </w:rPr>
          <w:fldChar w:fldCharType="begin"/>
        </w:r>
        <w:r w:rsidRPr="00B72228">
          <w:rPr>
            <w:noProof/>
            <w:webHidden/>
          </w:rPr>
          <w:instrText xml:space="preserve"> PAGEREF _Toc200956058 \h </w:instrText>
        </w:r>
        <w:r w:rsidRPr="00B72228">
          <w:rPr>
            <w:noProof/>
            <w:webHidden/>
          </w:rPr>
        </w:r>
        <w:r w:rsidRPr="00B72228">
          <w:rPr>
            <w:noProof/>
            <w:webHidden/>
          </w:rPr>
          <w:fldChar w:fldCharType="separate"/>
        </w:r>
        <w:r w:rsidR="00BB5B93">
          <w:rPr>
            <w:noProof/>
            <w:webHidden/>
          </w:rPr>
          <w:t>511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59" w:history="1">
        <w:r w:rsidRPr="00B72228">
          <w:rPr>
            <w:rStyle w:val="af1"/>
            <w:rFonts w:ascii="SimSun" w:eastAsia="SimSun" w:hAnsi="SimSun"/>
            <w:noProof/>
            <w:lang w:eastAsia="zh-CN"/>
          </w:rPr>
          <w:t>172.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黄沙</w:t>
        </w:r>
        <w:r w:rsidRPr="00B72228">
          <w:rPr>
            <w:noProof/>
            <w:webHidden/>
          </w:rPr>
          <w:tab/>
        </w:r>
        <w:r w:rsidRPr="00B72228">
          <w:rPr>
            <w:noProof/>
            <w:webHidden/>
          </w:rPr>
          <w:fldChar w:fldCharType="begin"/>
        </w:r>
        <w:r w:rsidRPr="00B72228">
          <w:rPr>
            <w:noProof/>
            <w:webHidden/>
          </w:rPr>
          <w:instrText xml:space="preserve"> PAGEREF _Toc200956059 \h </w:instrText>
        </w:r>
        <w:r w:rsidRPr="00B72228">
          <w:rPr>
            <w:noProof/>
            <w:webHidden/>
          </w:rPr>
        </w:r>
        <w:r w:rsidRPr="00B72228">
          <w:rPr>
            <w:noProof/>
            <w:webHidden/>
          </w:rPr>
          <w:fldChar w:fldCharType="separate"/>
        </w:r>
        <w:r w:rsidR="00BB5B93">
          <w:rPr>
            <w:noProof/>
            <w:webHidden/>
          </w:rPr>
          <w:t>512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0" w:history="1">
        <w:r w:rsidRPr="00B72228">
          <w:rPr>
            <w:rStyle w:val="af1"/>
            <w:rFonts w:ascii="Bookman Old Style" w:hAnsi="Bookman Old Style"/>
            <w:bCs/>
            <w:noProof/>
          </w:rPr>
          <w:t>173.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ДРАКОНЫ ДУБОВ</w:t>
        </w:r>
        <w:r w:rsidRPr="00B72228">
          <w:rPr>
            <w:noProof/>
            <w:webHidden/>
          </w:rPr>
          <w:tab/>
        </w:r>
        <w:r w:rsidRPr="00B72228">
          <w:rPr>
            <w:noProof/>
            <w:webHidden/>
          </w:rPr>
          <w:fldChar w:fldCharType="begin"/>
        </w:r>
        <w:r w:rsidRPr="00B72228">
          <w:rPr>
            <w:noProof/>
            <w:webHidden/>
          </w:rPr>
          <w:instrText xml:space="preserve"> PAGEREF _Toc200956060 \h </w:instrText>
        </w:r>
        <w:r w:rsidRPr="00B72228">
          <w:rPr>
            <w:noProof/>
            <w:webHidden/>
          </w:rPr>
        </w:r>
        <w:r w:rsidRPr="00B72228">
          <w:rPr>
            <w:noProof/>
            <w:webHidden/>
          </w:rPr>
          <w:fldChar w:fldCharType="separate"/>
        </w:r>
        <w:r w:rsidR="00BB5B93">
          <w:rPr>
            <w:noProof/>
            <w:webHidden/>
          </w:rPr>
          <w:t>513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1" w:history="1">
        <w:r w:rsidRPr="00B72228">
          <w:rPr>
            <w:rStyle w:val="af1"/>
            <w:rFonts w:eastAsia="SimSun" w:cs="Times New Roman"/>
            <w:noProof/>
            <w:lang w:eastAsia="zh-CN"/>
          </w:rPr>
          <w:t>173.</w:t>
        </w:r>
        <w:r w:rsidRPr="00B72228">
          <w:rPr>
            <w:rFonts w:asciiTheme="minorHAnsi" w:eastAsiaTheme="minorEastAsia" w:hAnsiTheme="minorHAnsi"/>
            <w:noProof/>
            <w:sz w:val="22"/>
            <w:lang w:eastAsia="ru-RU"/>
          </w:rPr>
          <w:tab/>
        </w:r>
        <w:r w:rsidRPr="00B72228">
          <w:rPr>
            <w:rStyle w:val="af1"/>
            <w:rFonts w:eastAsia="MS Gothic" w:hAnsi="MS Gothic" w:cs="Times New Roman" w:hint="eastAsia"/>
            <w:noProof/>
          </w:rPr>
          <w:t>橡</w:t>
        </w:r>
        <w:r w:rsidRPr="00B72228">
          <w:rPr>
            <w:rStyle w:val="af1"/>
            <w:rFonts w:eastAsia="SimSun" w:hAnsi="SimSun" w:cs="Times New Roman" w:hint="eastAsia"/>
            <w:noProof/>
          </w:rPr>
          <w:t>树龙</w:t>
        </w:r>
        <w:r w:rsidRPr="00B72228">
          <w:rPr>
            <w:noProof/>
            <w:webHidden/>
          </w:rPr>
          <w:tab/>
        </w:r>
        <w:r w:rsidRPr="00B72228">
          <w:rPr>
            <w:noProof/>
            <w:webHidden/>
          </w:rPr>
          <w:fldChar w:fldCharType="begin"/>
        </w:r>
        <w:r w:rsidRPr="00B72228">
          <w:rPr>
            <w:noProof/>
            <w:webHidden/>
          </w:rPr>
          <w:instrText xml:space="preserve"> PAGEREF _Toc200956061 \h </w:instrText>
        </w:r>
        <w:r w:rsidRPr="00B72228">
          <w:rPr>
            <w:noProof/>
            <w:webHidden/>
          </w:rPr>
        </w:r>
        <w:r w:rsidRPr="00B72228">
          <w:rPr>
            <w:noProof/>
            <w:webHidden/>
          </w:rPr>
          <w:fldChar w:fldCharType="separate"/>
        </w:r>
        <w:r w:rsidR="00BB5B93">
          <w:rPr>
            <w:noProof/>
            <w:webHidden/>
          </w:rPr>
          <w:t>514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2" w:history="1">
        <w:r w:rsidRPr="00B72228">
          <w:rPr>
            <w:rStyle w:val="af1"/>
            <w:rFonts w:ascii="Bookman Old Style" w:hAnsi="Bookman Old Style"/>
            <w:bCs/>
            <w:noProof/>
          </w:rPr>
          <w:t>174.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СНЕГОПАД</w:t>
        </w:r>
        <w:r w:rsidRPr="00B72228">
          <w:rPr>
            <w:noProof/>
            <w:webHidden/>
          </w:rPr>
          <w:tab/>
        </w:r>
        <w:r w:rsidRPr="00B72228">
          <w:rPr>
            <w:noProof/>
            <w:webHidden/>
          </w:rPr>
          <w:fldChar w:fldCharType="begin"/>
        </w:r>
        <w:r w:rsidRPr="00B72228">
          <w:rPr>
            <w:noProof/>
            <w:webHidden/>
          </w:rPr>
          <w:instrText xml:space="preserve"> PAGEREF _Toc200956062 \h </w:instrText>
        </w:r>
        <w:r w:rsidRPr="00B72228">
          <w:rPr>
            <w:noProof/>
            <w:webHidden/>
          </w:rPr>
        </w:r>
        <w:r w:rsidRPr="00B72228">
          <w:rPr>
            <w:noProof/>
            <w:webHidden/>
          </w:rPr>
          <w:fldChar w:fldCharType="separate"/>
        </w:r>
        <w:r w:rsidR="00BB5B93">
          <w:rPr>
            <w:noProof/>
            <w:webHidden/>
          </w:rPr>
          <w:t>515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3" w:history="1">
        <w:r w:rsidRPr="00B72228">
          <w:rPr>
            <w:rStyle w:val="af1"/>
            <w:rFonts w:eastAsia="SimSun" w:cs="Times New Roman"/>
            <w:noProof/>
            <w:lang w:eastAsia="zh-CN"/>
          </w:rPr>
          <w:t>174.</w:t>
        </w:r>
        <w:r w:rsidRPr="00B72228">
          <w:rPr>
            <w:rFonts w:asciiTheme="minorHAnsi" w:eastAsiaTheme="minorEastAsia" w:hAnsiTheme="minorHAnsi"/>
            <w:noProof/>
            <w:sz w:val="22"/>
            <w:lang w:eastAsia="ru-RU"/>
          </w:rPr>
          <w:tab/>
        </w:r>
        <w:r w:rsidRPr="00B72228">
          <w:rPr>
            <w:rStyle w:val="af1"/>
            <w:rFonts w:eastAsia="MS Gothic" w:hAnsi="MS Gothic" w:cs="Times New Roman" w:hint="eastAsia"/>
            <w:noProof/>
          </w:rPr>
          <w:t>落雪</w:t>
        </w:r>
        <w:r w:rsidRPr="00B72228">
          <w:rPr>
            <w:rStyle w:val="af1"/>
            <w:rFonts w:ascii="SimSun" w:eastAsia="SimSun" w:hAnsi="SimSun" w:cs="SimSun" w:hint="eastAsia"/>
            <w:noProof/>
          </w:rPr>
          <w:t>纷纷</w:t>
        </w:r>
        <w:r w:rsidRPr="00B72228">
          <w:rPr>
            <w:noProof/>
            <w:webHidden/>
          </w:rPr>
          <w:tab/>
        </w:r>
        <w:r w:rsidRPr="00B72228">
          <w:rPr>
            <w:noProof/>
            <w:webHidden/>
          </w:rPr>
          <w:fldChar w:fldCharType="begin"/>
        </w:r>
        <w:r w:rsidRPr="00B72228">
          <w:rPr>
            <w:noProof/>
            <w:webHidden/>
          </w:rPr>
          <w:instrText xml:space="preserve"> PAGEREF _Toc200956063 \h </w:instrText>
        </w:r>
        <w:r w:rsidRPr="00B72228">
          <w:rPr>
            <w:noProof/>
            <w:webHidden/>
          </w:rPr>
        </w:r>
        <w:r w:rsidRPr="00B72228">
          <w:rPr>
            <w:noProof/>
            <w:webHidden/>
          </w:rPr>
          <w:fldChar w:fldCharType="separate"/>
        </w:r>
        <w:r w:rsidR="00BB5B93">
          <w:rPr>
            <w:noProof/>
            <w:webHidden/>
          </w:rPr>
          <w:t>516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4" w:history="1">
        <w:r w:rsidRPr="00B72228">
          <w:rPr>
            <w:rStyle w:val="af1"/>
            <w:rFonts w:ascii="Bookman Old Style" w:hAnsi="Bookman Old Style"/>
            <w:bCs/>
            <w:noProof/>
          </w:rPr>
          <w:t>175.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СТИШОК</w:t>
        </w:r>
        <w:r w:rsidRPr="00B72228">
          <w:rPr>
            <w:noProof/>
            <w:webHidden/>
          </w:rPr>
          <w:tab/>
        </w:r>
        <w:r w:rsidRPr="00B72228">
          <w:rPr>
            <w:noProof/>
            <w:webHidden/>
          </w:rPr>
          <w:fldChar w:fldCharType="begin"/>
        </w:r>
        <w:r w:rsidRPr="00B72228">
          <w:rPr>
            <w:noProof/>
            <w:webHidden/>
          </w:rPr>
          <w:instrText xml:space="preserve"> PAGEREF _Toc200956064 \h </w:instrText>
        </w:r>
        <w:r w:rsidRPr="00B72228">
          <w:rPr>
            <w:noProof/>
            <w:webHidden/>
          </w:rPr>
        </w:r>
        <w:r w:rsidRPr="00B72228">
          <w:rPr>
            <w:noProof/>
            <w:webHidden/>
          </w:rPr>
          <w:fldChar w:fldCharType="separate"/>
        </w:r>
        <w:r w:rsidR="00BB5B93">
          <w:rPr>
            <w:noProof/>
            <w:webHidden/>
          </w:rPr>
          <w:t>517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5" w:history="1">
        <w:r w:rsidRPr="00B72228">
          <w:rPr>
            <w:rStyle w:val="af1"/>
            <w:rFonts w:eastAsia="SimSun" w:cs="Times New Roman"/>
            <w:noProof/>
            <w:lang w:eastAsia="zh-CN"/>
          </w:rPr>
          <w:t>175.</w:t>
        </w:r>
        <w:r w:rsidRPr="00B72228">
          <w:rPr>
            <w:rFonts w:asciiTheme="minorHAnsi" w:eastAsiaTheme="minorEastAsia" w:hAnsiTheme="minorHAnsi"/>
            <w:noProof/>
            <w:sz w:val="22"/>
            <w:lang w:eastAsia="ru-RU"/>
          </w:rPr>
          <w:tab/>
        </w:r>
        <w:r w:rsidRPr="00B72228">
          <w:rPr>
            <w:rStyle w:val="af1"/>
            <w:rFonts w:eastAsia="MS Gothic" w:hAnsi="MS Gothic" w:cs="Times New Roman" w:hint="eastAsia"/>
            <w:noProof/>
          </w:rPr>
          <w:t>一首小</w:t>
        </w:r>
        <w:r w:rsidRPr="00B72228">
          <w:rPr>
            <w:rStyle w:val="af1"/>
            <w:rFonts w:ascii="SimSun" w:eastAsia="SimSun" w:hAnsi="SimSun" w:cs="SimSun" w:hint="eastAsia"/>
            <w:noProof/>
          </w:rPr>
          <w:t>诗</w:t>
        </w:r>
        <w:r w:rsidRPr="00B72228">
          <w:rPr>
            <w:noProof/>
            <w:webHidden/>
          </w:rPr>
          <w:tab/>
        </w:r>
        <w:r w:rsidRPr="00B72228">
          <w:rPr>
            <w:noProof/>
            <w:webHidden/>
          </w:rPr>
          <w:fldChar w:fldCharType="begin"/>
        </w:r>
        <w:r w:rsidRPr="00B72228">
          <w:rPr>
            <w:noProof/>
            <w:webHidden/>
          </w:rPr>
          <w:instrText xml:space="preserve"> PAGEREF _Toc200956065 \h </w:instrText>
        </w:r>
        <w:r w:rsidRPr="00B72228">
          <w:rPr>
            <w:noProof/>
            <w:webHidden/>
          </w:rPr>
        </w:r>
        <w:r w:rsidRPr="00B72228">
          <w:rPr>
            <w:noProof/>
            <w:webHidden/>
          </w:rPr>
          <w:fldChar w:fldCharType="separate"/>
        </w:r>
        <w:r w:rsidR="00BB5B93">
          <w:rPr>
            <w:noProof/>
            <w:webHidden/>
          </w:rPr>
          <w:t>518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6" w:history="1">
        <w:r w:rsidRPr="00B72228">
          <w:rPr>
            <w:rStyle w:val="af1"/>
            <w:rFonts w:ascii="Bookman Old Style" w:hAnsi="Bookman Old Style"/>
            <w:bCs/>
            <w:noProof/>
          </w:rPr>
          <w:t>176.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Я спросил Темуджина</w:t>
        </w:r>
        <w:r w:rsidRPr="00B72228">
          <w:rPr>
            <w:noProof/>
            <w:webHidden/>
          </w:rPr>
          <w:tab/>
        </w:r>
        <w:r w:rsidRPr="00B72228">
          <w:rPr>
            <w:noProof/>
            <w:webHidden/>
          </w:rPr>
          <w:fldChar w:fldCharType="begin"/>
        </w:r>
        <w:r w:rsidRPr="00B72228">
          <w:rPr>
            <w:noProof/>
            <w:webHidden/>
          </w:rPr>
          <w:instrText xml:space="preserve"> PAGEREF _Toc200956066 \h </w:instrText>
        </w:r>
        <w:r w:rsidRPr="00B72228">
          <w:rPr>
            <w:noProof/>
            <w:webHidden/>
          </w:rPr>
        </w:r>
        <w:r w:rsidRPr="00B72228">
          <w:rPr>
            <w:noProof/>
            <w:webHidden/>
          </w:rPr>
          <w:fldChar w:fldCharType="separate"/>
        </w:r>
        <w:r w:rsidR="00BB5B93">
          <w:rPr>
            <w:noProof/>
            <w:webHidden/>
          </w:rPr>
          <w:t>519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7" w:history="1">
        <w:r w:rsidRPr="00B72228">
          <w:rPr>
            <w:rStyle w:val="af1"/>
            <w:rFonts w:eastAsia="SimSun" w:cs="Times New Roman"/>
            <w:noProof/>
            <w:lang w:eastAsia="zh-CN"/>
          </w:rPr>
          <w:t>176.</w:t>
        </w:r>
        <w:r w:rsidRPr="00B72228">
          <w:rPr>
            <w:rFonts w:asciiTheme="minorHAnsi" w:eastAsiaTheme="minorEastAsia" w:hAnsiTheme="minorHAnsi"/>
            <w:noProof/>
            <w:sz w:val="22"/>
            <w:lang w:eastAsia="ru-RU"/>
          </w:rPr>
          <w:tab/>
        </w:r>
        <w:r w:rsidRPr="00B72228">
          <w:rPr>
            <w:rStyle w:val="af1"/>
            <w:rFonts w:eastAsia="MS Gothic" w:hAnsi="MS Gothic" w:cs="Times New Roman" w:hint="eastAsia"/>
            <w:noProof/>
          </w:rPr>
          <w:t>我</w:t>
        </w:r>
        <w:r w:rsidRPr="00B72228">
          <w:rPr>
            <w:rStyle w:val="af1"/>
            <w:rFonts w:ascii="SimSun" w:eastAsia="SimSun" w:hAnsi="SimSun" w:cs="SimSun" w:hint="eastAsia"/>
            <w:noProof/>
          </w:rPr>
          <w:t>问铁</w:t>
        </w:r>
        <w:r w:rsidRPr="00B72228">
          <w:rPr>
            <w:rStyle w:val="af1"/>
            <w:rFonts w:ascii="MS Gothic" w:eastAsia="MS Gothic" w:hAnsi="MS Gothic" w:cs="MS Gothic" w:hint="eastAsia"/>
            <w:noProof/>
          </w:rPr>
          <w:t>木真</w:t>
        </w:r>
        <w:r w:rsidRPr="00B72228">
          <w:rPr>
            <w:noProof/>
            <w:webHidden/>
          </w:rPr>
          <w:tab/>
        </w:r>
        <w:r w:rsidRPr="00B72228">
          <w:rPr>
            <w:noProof/>
            <w:webHidden/>
          </w:rPr>
          <w:fldChar w:fldCharType="begin"/>
        </w:r>
        <w:r w:rsidRPr="00B72228">
          <w:rPr>
            <w:noProof/>
            <w:webHidden/>
          </w:rPr>
          <w:instrText xml:space="preserve"> PAGEREF _Toc200956067 \h </w:instrText>
        </w:r>
        <w:r w:rsidRPr="00B72228">
          <w:rPr>
            <w:noProof/>
            <w:webHidden/>
          </w:rPr>
        </w:r>
        <w:r w:rsidRPr="00B72228">
          <w:rPr>
            <w:noProof/>
            <w:webHidden/>
          </w:rPr>
          <w:fldChar w:fldCharType="separate"/>
        </w:r>
        <w:r w:rsidR="00BB5B93">
          <w:rPr>
            <w:noProof/>
            <w:webHidden/>
          </w:rPr>
          <w:t>520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8" w:history="1">
        <w:r w:rsidRPr="00B72228">
          <w:rPr>
            <w:rStyle w:val="af1"/>
            <w:rFonts w:ascii="Bookman Old Style" w:hAnsi="Bookman Old Style"/>
            <w:bCs/>
            <w:noProof/>
          </w:rPr>
          <w:t>177.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хокку: БЕЗ СНОВИДЕНИЙ</w:t>
        </w:r>
        <w:r w:rsidRPr="00B72228">
          <w:rPr>
            <w:noProof/>
            <w:webHidden/>
          </w:rPr>
          <w:tab/>
        </w:r>
        <w:r w:rsidRPr="00B72228">
          <w:rPr>
            <w:noProof/>
            <w:webHidden/>
          </w:rPr>
          <w:fldChar w:fldCharType="begin"/>
        </w:r>
        <w:r w:rsidRPr="00B72228">
          <w:rPr>
            <w:noProof/>
            <w:webHidden/>
          </w:rPr>
          <w:instrText xml:space="preserve"> PAGEREF _Toc200956068 \h </w:instrText>
        </w:r>
        <w:r w:rsidRPr="00B72228">
          <w:rPr>
            <w:noProof/>
            <w:webHidden/>
          </w:rPr>
        </w:r>
        <w:r w:rsidRPr="00B72228">
          <w:rPr>
            <w:noProof/>
            <w:webHidden/>
          </w:rPr>
          <w:fldChar w:fldCharType="separate"/>
        </w:r>
        <w:r w:rsidR="00BB5B93">
          <w:rPr>
            <w:noProof/>
            <w:webHidden/>
          </w:rPr>
          <w:t>521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69" w:history="1">
        <w:r w:rsidRPr="00B72228">
          <w:rPr>
            <w:rStyle w:val="af1"/>
            <w:rFonts w:ascii="SimSun" w:eastAsia="SimSun" w:hAnsi="SimSun" w:cs="Times New Roman"/>
            <w:noProof/>
          </w:rPr>
          <w:t>177.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俳句：无梦</w:t>
        </w:r>
        <w:r w:rsidRPr="00B72228">
          <w:rPr>
            <w:noProof/>
            <w:webHidden/>
          </w:rPr>
          <w:tab/>
        </w:r>
        <w:r w:rsidRPr="00B72228">
          <w:rPr>
            <w:noProof/>
            <w:webHidden/>
          </w:rPr>
          <w:fldChar w:fldCharType="begin"/>
        </w:r>
        <w:r w:rsidRPr="00B72228">
          <w:rPr>
            <w:noProof/>
            <w:webHidden/>
          </w:rPr>
          <w:instrText xml:space="preserve"> PAGEREF _Toc200956069 \h </w:instrText>
        </w:r>
        <w:r w:rsidRPr="00B72228">
          <w:rPr>
            <w:noProof/>
            <w:webHidden/>
          </w:rPr>
        </w:r>
        <w:r w:rsidRPr="00B72228">
          <w:rPr>
            <w:noProof/>
            <w:webHidden/>
          </w:rPr>
          <w:fldChar w:fldCharType="separate"/>
        </w:r>
        <w:r w:rsidR="00BB5B93">
          <w:rPr>
            <w:noProof/>
            <w:webHidden/>
          </w:rPr>
          <w:t>522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0" w:history="1">
        <w:r w:rsidRPr="00B72228">
          <w:rPr>
            <w:rStyle w:val="af1"/>
            <w:rFonts w:ascii="Bookman Old Style" w:hAnsi="Bookman Old Style"/>
            <w:bCs/>
            <w:noProof/>
          </w:rPr>
          <w:t>178.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ЖЁЛТАЯ КНИГА</w:t>
        </w:r>
        <w:r w:rsidRPr="00B72228">
          <w:rPr>
            <w:noProof/>
            <w:webHidden/>
          </w:rPr>
          <w:tab/>
        </w:r>
        <w:r w:rsidRPr="00B72228">
          <w:rPr>
            <w:noProof/>
            <w:webHidden/>
          </w:rPr>
          <w:fldChar w:fldCharType="begin"/>
        </w:r>
        <w:r w:rsidRPr="00B72228">
          <w:rPr>
            <w:noProof/>
            <w:webHidden/>
          </w:rPr>
          <w:instrText xml:space="preserve"> PAGEREF _Toc200956070 \h </w:instrText>
        </w:r>
        <w:r w:rsidRPr="00B72228">
          <w:rPr>
            <w:noProof/>
            <w:webHidden/>
          </w:rPr>
        </w:r>
        <w:r w:rsidRPr="00B72228">
          <w:rPr>
            <w:noProof/>
            <w:webHidden/>
          </w:rPr>
          <w:fldChar w:fldCharType="separate"/>
        </w:r>
        <w:r w:rsidR="00BB5B93">
          <w:rPr>
            <w:noProof/>
            <w:webHidden/>
          </w:rPr>
          <w:t>523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1" w:history="1">
        <w:r w:rsidRPr="00B72228">
          <w:rPr>
            <w:rStyle w:val="af1"/>
            <w:rFonts w:ascii="SimSun" w:eastAsia="SimSun" w:hAnsi="SimSun" w:cs="Times New Roman"/>
            <w:noProof/>
          </w:rPr>
          <w:t>178.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黄皮书</w:t>
        </w:r>
        <w:r w:rsidRPr="00B72228">
          <w:rPr>
            <w:noProof/>
            <w:webHidden/>
          </w:rPr>
          <w:tab/>
        </w:r>
        <w:r w:rsidRPr="00B72228">
          <w:rPr>
            <w:noProof/>
            <w:webHidden/>
          </w:rPr>
          <w:fldChar w:fldCharType="begin"/>
        </w:r>
        <w:r w:rsidRPr="00B72228">
          <w:rPr>
            <w:noProof/>
            <w:webHidden/>
          </w:rPr>
          <w:instrText xml:space="preserve"> PAGEREF _Toc200956071 \h </w:instrText>
        </w:r>
        <w:r w:rsidRPr="00B72228">
          <w:rPr>
            <w:noProof/>
            <w:webHidden/>
          </w:rPr>
        </w:r>
        <w:r w:rsidRPr="00B72228">
          <w:rPr>
            <w:noProof/>
            <w:webHidden/>
          </w:rPr>
          <w:fldChar w:fldCharType="separate"/>
        </w:r>
        <w:r w:rsidR="00BB5B93">
          <w:rPr>
            <w:noProof/>
            <w:webHidden/>
          </w:rPr>
          <w:t>524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2" w:history="1">
        <w:r w:rsidRPr="00B72228">
          <w:rPr>
            <w:rStyle w:val="af1"/>
            <w:rFonts w:ascii="Bookman Old Style" w:hAnsi="Bookman Old Style"/>
            <w:bCs/>
            <w:noProof/>
          </w:rPr>
          <w:t>179.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СНЕГА МНОГО</w:t>
        </w:r>
        <w:r w:rsidRPr="00B72228">
          <w:rPr>
            <w:noProof/>
            <w:webHidden/>
          </w:rPr>
          <w:tab/>
        </w:r>
        <w:r w:rsidRPr="00B72228">
          <w:rPr>
            <w:noProof/>
            <w:webHidden/>
          </w:rPr>
          <w:fldChar w:fldCharType="begin"/>
        </w:r>
        <w:r w:rsidRPr="00B72228">
          <w:rPr>
            <w:noProof/>
            <w:webHidden/>
          </w:rPr>
          <w:instrText xml:space="preserve"> PAGEREF _Toc200956072 \h </w:instrText>
        </w:r>
        <w:r w:rsidRPr="00B72228">
          <w:rPr>
            <w:noProof/>
            <w:webHidden/>
          </w:rPr>
        </w:r>
        <w:r w:rsidRPr="00B72228">
          <w:rPr>
            <w:noProof/>
            <w:webHidden/>
          </w:rPr>
          <w:fldChar w:fldCharType="separate"/>
        </w:r>
        <w:r w:rsidR="00BB5B93">
          <w:rPr>
            <w:noProof/>
            <w:webHidden/>
          </w:rPr>
          <w:t>525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3" w:history="1">
        <w:r w:rsidRPr="00B72228">
          <w:rPr>
            <w:rStyle w:val="af1"/>
            <w:rFonts w:ascii="SimSun" w:eastAsia="SimSun" w:hAnsi="SimSun" w:cs="Times New Roman"/>
            <w:noProof/>
          </w:rPr>
          <w:t>179.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雪纷纷</w:t>
        </w:r>
        <w:r w:rsidRPr="00B72228">
          <w:rPr>
            <w:noProof/>
            <w:webHidden/>
          </w:rPr>
          <w:tab/>
        </w:r>
        <w:r w:rsidRPr="00B72228">
          <w:rPr>
            <w:noProof/>
            <w:webHidden/>
          </w:rPr>
          <w:fldChar w:fldCharType="begin"/>
        </w:r>
        <w:r w:rsidRPr="00B72228">
          <w:rPr>
            <w:noProof/>
            <w:webHidden/>
          </w:rPr>
          <w:instrText xml:space="preserve"> PAGEREF _Toc200956073 \h </w:instrText>
        </w:r>
        <w:r w:rsidRPr="00B72228">
          <w:rPr>
            <w:noProof/>
            <w:webHidden/>
          </w:rPr>
        </w:r>
        <w:r w:rsidRPr="00B72228">
          <w:rPr>
            <w:noProof/>
            <w:webHidden/>
          </w:rPr>
          <w:fldChar w:fldCharType="separate"/>
        </w:r>
        <w:r w:rsidR="00BB5B93">
          <w:rPr>
            <w:noProof/>
            <w:webHidden/>
          </w:rPr>
          <w:t>526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4" w:history="1">
        <w:r w:rsidRPr="00B72228">
          <w:rPr>
            <w:rStyle w:val="af1"/>
            <w:rFonts w:ascii="Bookman Old Style" w:hAnsi="Bookman Old Style"/>
            <w:bCs/>
            <w:noProof/>
          </w:rPr>
          <w:t>180.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РИТУАЛЬНЫЕ ПТИЦЫ</w:t>
        </w:r>
        <w:r w:rsidRPr="00B72228">
          <w:rPr>
            <w:noProof/>
            <w:webHidden/>
          </w:rPr>
          <w:tab/>
        </w:r>
        <w:r w:rsidRPr="00B72228">
          <w:rPr>
            <w:noProof/>
            <w:webHidden/>
          </w:rPr>
          <w:fldChar w:fldCharType="begin"/>
        </w:r>
        <w:r w:rsidRPr="00B72228">
          <w:rPr>
            <w:noProof/>
            <w:webHidden/>
          </w:rPr>
          <w:instrText xml:space="preserve"> PAGEREF _Toc200956074 \h </w:instrText>
        </w:r>
        <w:r w:rsidRPr="00B72228">
          <w:rPr>
            <w:noProof/>
            <w:webHidden/>
          </w:rPr>
        </w:r>
        <w:r w:rsidRPr="00B72228">
          <w:rPr>
            <w:noProof/>
            <w:webHidden/>
          </w:rPr>
          <w:fldChar w:fldCharType="separate"/>
        </w:r>
        <w:r w:rsidR="00BB5B93">
          <w:rPr>
            <w:noProof/>
            <w:webHidden/>
          </w:rPr>
          <w:t>527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5" w:history="1">
        <w:r w:rsidRPr="00B72228">
          <w:rPr>
            <w:rStyle w:val="af1"/>
            <w:rFonts w:ascii="SimSun" w:eastAsia="SimSun" w:hAnsi="SimSun" w:cs="Times New Roman"/>
            <w:noProof/>
          </w:rPr>
          <w:t>180.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知礼的山雀</w:t>
        </w:r>
        <w:r w:rsidRPr="00B72228">
          <w:rPr>
            <w:noProof/>
            <w:webHidden/>
          </w:rPr>
          <w:tab/>
        </w:r>
        <w:r w:rsidRPr="00B72228">
          <w:rPr>
            <w:noProof/>
            <w:webHidden/>
          </w:rPr>
          <w:fldChar w:fldCharType="begin"/>
        </w:r>
        <w:r w:rsidRPr="00B72228">
          <w:rPr>
            <w:noProof/>
            <w:webHidden/>
          </w:rPr>
          <w:instrText xml:space="preserve"> PAGEREF _Toc200956075 \h </w:instrText>
        </w:r>
        <w:r w:rsidRPr="00B72228">
          <w:rPr>
            <w:noProof/>
            <w:webHidden/>
          </w:rPr>
        </w:r>
        <w:r w:rsidRPr="00B72228">
          <w:rPr>
            <w:noProof/>
            <w:webHidden/>
          </w:rPr>
          <w:fldChar w:fldCharType="separate"/>
        </w:r>
        <w:r w:rsidR="00BB5B93">
          <w:rPr>
            <w:noProof/>
            <w:webHidden/>
          </w:rPr>
          <w:t>528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6" w:history="1">
        <w:r w:rsidRPr="00B72228">
          <w:rPr>
            <w:rStyle w:val="af1"/>
            <w:rFonts w:ascii="Bookman Old Style" w:hAnsi="Bookman Old Style"/>
            <w:bCs/>
            <w:noProof/>
          </w:rPr>
          <w:t>181.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КАТОК ПОЛЗЁТ</w:t>
        </w:r>
        <w:r w:rsidRPr="00B72228">
          <w:rPr>
            <w:noProof/>
            <w:webHidden/>
          </w:rPr>
          <w:tab/>
        </w:r>
        <w:r w:rsidRPr="00B72228">
          <w:rPr>
            <w:noProof/>
            <w:webHidden/>
          </w:rPr>
          <w:fldChar w:fldCharType="begin"/>
        </w:r>
        <w:r w:rsidRPr="00B72228">
          <w:rPr>
            <w:noProof/>
            <w:webHidden/>
          </w:rPr>
          <w:instrText xml:space="preserve"> PAGEREF _Toc200956076 \h </w:instrText>
        </w:r>
        <w:r w:rsidRPr="00B72228">
          <w:rPr>
            <w:noProof/>
            <w:webHidden/>
          </w:rPr>
        </w:r>
        <w:r w:rsidRPr="00B72228">
          <w:rPr>
            <w:noProof/>
            <w:webHidden/>
          </w:rPr>
          <w:fldChar w:fldCharType="separate"/>
        </w:r>
        <w:r w:rsidR="00BB5B93">
          <w:rPr>
            <w:noProof/>
            <w:webHidden/>
          </w:rPr>
          <w:t>529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7" w:history="1">
        <w:r w:rsidRPr="00B72228">
          <w:rPr>
            <w:rStyle w:val="af1"/>
            <w:rFonts w:ascii="SimSun" w:eastAsia="SimSun" w:hAnsi="SimSun" w:cs="Times New Roman"/>
            <w:noProof/>
          </w:rPr>
          <w:t>181.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轧路机滚动</w:t>
        </w:r>
        <w:r w:rsidRPr="00B72228">
          <w:rPr>
            <w:noProof/>
            <w:webHidden/>
          </w:rPr>
          <w:tab/>
        </w:r>
        <w:r w:rsidRPr="00B72228">
          <w:rPr>
            <w:noProof/>
            <w:webHidden/>
          </w:rPr>
          <w:fldChar w:fldCharType="begin"/>
        </w:r>
        <w:r w:rsidRPr="00B72228">
          <w:rPr>
            <w:noProof/>
            <w:webHidden/>
          </w:rPr>
          <w:instrText xml:space="preserve"> PAGEREF _Toc200956077 \h </w:instrText>
        </w:r>
        <w:r w:rsidRPr="00B72228">
          <w:rPr>
            <w:noProof/>
            <w:webHidden/>
          </w:rPr>
        </w:r>
        <w:r w:rsidRPr="00B72228">
          <w:rPr>
            <w:noProof/>
            <w:webHidden/>
          </w:rPr>
          <w:fldChar w:fldCharType="separate"/>
        </w:r>
        <w:r w:rsidR="00BB5B93">
          <w:rPr>
            <w:noProof/>
            <w:webHidden/>
          </w:rPr>
          <w:t>530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8" w:history="1">
        <w:r w:rsidRPr="00B72228">
          <w:rPr>
            <w:rStyle w:val="af1"/>
            <w:rFonts w:ascii="Bookman Old Style" w:hAnsi="Bookman Old Style"/>
            <w:bCs/>
            <w:noProof/>
          </w:rPr>
          <w:t>182.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ПРИДЁТ ВЕСНА!</w:t>
        </w:r>
        <w:r w:rsidRPr="00B72228">
          <w:rPr>
            <w:noProof/>
            <w:webHidden/>
          </w:rPr>
          <w:tab/>
        </w:r>
        <w:r w:rsidRPr="00B72228">
          <w:rPr>
            <w:noProof/>
            <w:webHidden/>
          </w:rPr>
          <w:fldChar w:fldCharType="begin"/>
        </w:r>
        <w:r w:rsidRPr="00B72228">
          <w:rPr>
            <w:noProof/>
            <w:webHidden/>
          </w:rPr>
          <w:instrText xml:space="preserve"> PAGEREF _Toc200956078 \h </w:instrText>
        </w:r>
        <w:r w:rsidRPr="00B72228">
          <w:rPr>
            <w:noProof/>
            <w:webHidden/>
          </w:rPr>
        </w:r>
        <w:r w:rsidRPr="00B72228">
          <w:rPr>
            <w:noProof/>
            <w:webHidden/>
          </w:rPr>
          <w:fldChar w:fldCharType="separate"/>
        </w:r>
        <w:r w:rsidR="00BB5B93">
          <w:rPr>
            <w:noProof/>
            <w:webHidden/>
          </w:rPr>
          <w:t>531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79" w:history="1">
        <w:r w:rsidRPr="00B72228">
          <w:rPr>
            <w:rStyle w:val="af1"/>
            <w:rFonts w:ascii="SimSun" w:eastAsia="SimSun" w:hAnsi="SimSun" w:cs="Times New Roman"/>
            <w:noProof/>
          </w:rPr>
          <w:t>182.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春天来临</w:t>
        </w:r>
        <w:r w:rsidRPr="00B72228">
          <w:rPr>
            <w:noProof/>
            <w:webHidden/>
          </w:rPr>
          <w:tab/>
        </w:r>
        <w:r w:rsidRPr="00B72228">
          <w:rPr>
            <w:noProof/>
            <w:webHidden/>
          </w:rPr>
          <w:fldChar w:fldCharType="begin"/>
        </w:r>
        <w:r w:rsidRPr="00B72228">
          <w:rPr>
            <w:noProof/>
            <w:webHidden/>
          </w:rPr>
          <w:instrText xml:space="preserve"> PAGEREF _Toc200956079 \h </w:instrText>
        </w:r>
        <w:r w:rsidRPr="00B72228">
          <w:rPr>
            <w:noProof/>
            <w:webHidden/>
          </w:rPr>
        </w:r>
        <w:r w:rsidRPr="00B72228">
          <w:rPr>
            <w:noProof/>
            <w:webHidden/>
          </w:rPr>
          <w:fldChar w:fldCharType="separate"/>
        </w:r>
        <w:r w:rsidR="00BB5B93">
          <w:rPr>
            <w:noProof/>
            <w:webHidden/>
          </w:rPr>
          <w:t>532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0" w:history="1">
        <w:r w:rsidRPr="00B72228">
          <w:rPr>
            <w:rStyle w:val="af1"/>
            <w:rFonts w:ascii="Bookman Old Style" w:hAnsi="Bookman Old Style"/>
            <w:bCs/>
            <w:noProof/>
          </w:rPr>
          <w:t>183.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СУМЕРКИ</w:t>
        </w:r>
        <w:r w:rsidRPr="00B72228">
          <w:rPr>
            <w:noProof/>
            <w:webHidden/>
          </w:rPr>
          <w:tab/>
        </w:r>
        <w:r w:rsidRPr="00B72228">
          <w:rPr>
            <w:noProof/>
            <w:webHidden/>
          </w:rPr>
          <w:fldChar w:fldCharType="begin"/>
        </w:r>
        <w:r w:rsidRPr="00B72228">
          <w:rPr>
            <w:noProof/>
            <w:webHidden/>
          </w:rPr>
          <w:instrText xml:space="preserve"> PAGEREF _Toc200956080 \h </w:instrText>
        </w:r>
        <w:r w:rsidRPr="00B72228">
          <w:rPr>
            <w:noProof/>
            <w:webHidden/>
          </w:rPr>
        </w:r>
        <w:r w:rsidRPr="00B72228">
          <w:rPr>
            <w:noProof/>
            <w:webHidden/>
          </w:rPr>
          <w:fldChar w:fldCharType="separate"/>
        </w:r>
        <w:r w:rsidR="00BB5B93">
          <w:rPr>
            <w:noProof/>
            <w:webHidden/>
          </w:rPr>
          <w:t>533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1" w:history="1">
        <w:r w:rsidRPr="00B72228">
          <w:rPr>
            <w:rStyle w:val="af1"/>
            <w:rFonts w:ascii="SimSun" w:eastAsia="SimSun" w:hAnsi="SimSun" w:cs="Times New Roman"/>
            <w:noProof/>
          </w:rPr>
          <w:t>183.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黄昏</w:t>
        </w:r>
        <w:r w:rsidRPr="00B72228">
          <w:rPr>
            <w:noProof/>
            <w:webHidden/>
          </w:rPr>
          <w:tab/>
        </w:r>
        <w:r w:rsidRPr="00B72228">
          <w:rPr>
            <w:noProof/>
            <w:webHidden/>
          </w:rPr>
          <w:fldChar w:fldCharType="begin"/>
        </w:r>
        <w:r w:rsidRPr="00B72228">
          <w:rPr>
            <w:noProof/>
            <w:webHidden/>
          </w:rPr>
          <w:instrText xml:space="preserve"> PAGEREF _Toc200956081 \h </w:instrText>
        </w:r>
        <w:r w:rsidRPr="00B72228">
          <w:rPr>
            <w:noProof/>
            <w:webHidden/>
          </w:rPr>
        </w:r>
        <w:r w:rsidRPr="00B72228">
          <w:rPr>
            <w:noProof/>
            <w:webHidden/>
          </w:rPr>
          <w:fldChar w:fldCharType="separate"/>
        </w:r>
        <w:r w:rsidR="00BB5B93">
          <w:rPr>
            <w:noProof/>
            <w:webHidden/>
          </w:rPr>
          <w:t>534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2" w:history="1">
        <w:r w:rsidRPr="00B72228">
          <w:rPr>
            <w:rStyle w:val="af1"/>
            <w:rFonts w:ascii="Bookman Old Style" w:hAnsi="Bookman Old Style"/>
            <w:bCs/>
            <w:noProof/>
          </w:rPr>
          <w:t>184.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КИНО</w:t>
        </w:r>
        <w:r w:rsidRPr="00B72228">
          <w:rPr>
            <w:noProof/>
            <w:webHidden/>
          </w:rPr>
          <w:tab/>
        </w:r>
        <w:r w:rsidRPr="00B72228">
          <w:rPr>
            <w:noProof/>
            <w:webHidden/>
          </w:rPr>
          <w:fldChar w:fldCharType="begin"/>
        </w:r>
        <w:r w:rsidRPr="00B72228">
          <w:rPr>
            <w:noProof/>
            <w:webHidden/>
          </w:rPr>
          <w:instrText xml:space="preserve"> PAGEREF _Toc200956082 \h </w:instrText>
        </w:r>
        <w:r w:rsidRPr="00B72228">
          <w:rPr>
            <w:noProof/>
            <w:webHidden/>
          </w:rPr>
        </w:r>
        <w:r w:rsidRPr="00B72228">
          <w:rPr>
            <w:noProof/>
            <w:webHidden/>
          </w:rPr>
          <w:fldChar w:fldCharType="separate"/>
        </w:r>
        <w:r w:rsidR="00BB5B93">
          <w:rPr>
            <w:noProof/>
            <w:webHidden/>
          </w:rPr>
          <w:t>535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3" w:history="1">
        <w:r w:rsidRPr="00B72228">
          <w:rPr>
            <w:rStyle w:val="af1"/>
            <w:rFonts w:ascii="SimSun" w:eastAsia="SimSun" w:hAnsi="SimSun" w:cs="Times New Roman"/>
            <w:noProof/>
          </w:rPr>
          <w:t>184.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电影</w:t>
        </w:r>
        <w:r w:rsidRPr="00B72228">
          <w:rPr>
            <w:noProof/>
            <w:webHidden/>
          </w:rPr>
          <w:tab/>
        </w:r>
        <w:r w:rsidRPr="00B72228">
          <w:rPr>
            <w:noProof/>
            <w:webHidden/>
          </w:rPr>
          <w:fldChar w:fldCharType="begin"/>
        </w:r>
        <w:r w:rsidRPr="00B72228">
          <w:rPr>
            <w:noProof/>
            <w:webHidden/>
          </w:rPr>
          <w:instrText xml:space="preserve"> PAGEREF _Toc200956083 \h </w:instrText>
        </w:r>
        <w:r w:rsidRPr="00B72228">
          <w:rPr>
            <w:noProof/>
            <w:webHidden/>
          </w:rPr>
        </w:r>
        <w:r w:rsidRPr="00B72228">
          <w:rPr>
            <w:noProof/>
            <w:webHidden/>
          </w:rPr>
          <w:fldChar w:fldCharType="separate"/>
        </w:r>
        <w:r w:rsidR="00BB5B93">
          <w:rPr>
            <w:noProof/>
            <w:webHidden/>
          </w:rPr>
          <w:t>536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4" w:history="1">
        <w:r w:rsidRPr="00B72228">
          <w:rPr>
            <w:rStyle w:val="af1"/>
            <w:rFonts w:ascii="Bookman Old Style" w:hAnsi="Bookman Old Style"/>
            <w:bCs/>
            <w:noProof/>
          </w:rPr>
          <w:t>185.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НОЧЬ</w:t>
        </w:r>
        <w:r w:rsidRPr="00B72228">
          <w:rPr>
            <w:noProof/>
            <w:webHidden/>
          </w:rPr>
          <w:tab/>
        </w:r>
        <w:r w:rsidRPr="00B72228">
          <w:rPr>
            <w:noProof/>
            <w:webHidden/>
          </w:rPr>
          <w:fldChar w:fldCharType="begin"/>
        </w:r>
        <w:r w:rsidRPr="00B72228">
          <w:rPr>
            <w:noProof/>
            <w:webHidden/>
          </w:rPr>
          <w:instrText xml:space="preserve"> PAGEREF _Toc200956084 \h </w:instrText>
        </w:r>
        <w:r w:rsidRPr="00B72228">
          <w:rPr>
            <w:noProof/>
            <w:webHidden/>
          </w:rPr>
        </w:r>
        <w:r w:rsidRPr="00B72228">
          <w:rPr>
            <w:noProof/>
            <w:webHidden/>
          </w:rPr>
          <w:fldChar w:fldCharType="separate"/>
        </w:r>
        <w:r w:rsidR="00BB5B93">
          <w:rPr>
            <w:noProof/>
            <w:webHidden/>
          </w:rPr>
          <w:t>537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5" w:history="1">
        <w:r w:rsidRPr="00B72228">
          <w:rPr>
            <w:rStyle w:val="af1"/>
            <w:rFonts w:ascii="SimSun" w:eastAsia="SimSun" w:hAnsi="SimSun" w:cs="Times New Roman"/>
            <w:noProof/>
          </w:rPr>
          <w:t>185.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夜晚</w:t>
        </w:r>
        <w:r w:rsidRPr="00B72228">
          <w:rPr>
            <w:noProof/>
            <w:webHidden/>
          </w:rPr>
          <w:tab/>
        </w:r>
        <w:r w:rsidRPr="00B72228">
          <w:rPr>
            <w:noProof/>
            <w:webHidden/>
          </w:rPr>
          <w:fldChar w:fldCharType="begin"/>
        </w:r>
        <w:r w:rsidRPr="00B72228">
          <w:rPr>
            <w:noProof/>
            <w:webHidden/>
          </w:rPr>
          <w:instrText xml:space="preserve"> PAGEREF _Toc200956085 \h </w:instrText>
        </w:r>
        <w:r w:rsidRPr="00B72228">
          <w:rPr>
            <w:noProof/>
            <w:webHidden/>
          </w:rPr>
        </w:r>
        <w:r w:rsidRPr="00B72228">
          <w:rPr>
            <w:noProof/>
            <w:webHidden/>
          </w:rPr>
          <w:fldChar w:fldCharType="separate"/>
        </w:r>
        <w:r w:rsidR="00BB5B93">
          <w:rPr>
            <w:noProof/>
            <w:webHidden/>
          </w:rPr>
          <w:t>538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6" w:history="1">
        <w:r w:rsidRPr="00B72228">
          <w:rPr>
            <w:rStyle w:val="af1"/>
            <w:rFonts w:ascii="Bookman Old Style" w:hAnsi="Bookman Old Style"/>
            <w:bCs/>
            <w:noProof/>
          </w:rPr>
          <w:t>186.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УТРО</w:t>
        </w:r>
        <w:r w:rsidRPr="00B72228">
          <w:rPr>
            <w:noProof/>
            <w:webHidden/>
          </w:rPr>
          <w:tab/>
        </w:r>
        <w:r w:rsidRPr="00B72228">
          <w:rPr>
            <w:noProof/>
            <w:webHidden/>
          </w:rPr>
          <w:fldChar w:fldCharType="begin"/>
        </w:r>
        <w:r w:rsidRPr="00B72228">
          <w:rPr>
            <w:noProof/>
            <w:webHidden/>
          </w:rPr>
          <w:instrText xml:space="preserve"> PAGEREF _Toc200956086 \h </w:instrText>
        </w:r>
        <w:r w:rsidRPr="00B72228">
          <w:rPr>
            <w:noProof/>
            <w:webHidden/>
          </w:rPr>
        </w:r>
        <w:r w:rsidRPr="00B72228">
          <w:rPr>
            <w:noProof/>
            <w:webHidden/>
          </w:rPr>
          <w:fldChar w:fldCharType="separate"/>
        </w:r>
        <w:r w:rsidR="00BB5B93">
          <w:rPr>
            <w:noProof/>
            <w:webHidden/>
          </w:rPr>
          <w:t>539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7" w:history="1">
        <w:r w:rsidRPr="00B72228">
          <w:rPr>
            <w:rStyle w:val="af1"/>
            <w:rFonts w:ascii="SimSun" w:eastAsia="SimSun" w:hAnsi="SimSun" w:cs="Times New Roman"/>
            <w:noProof/>
          </w:rPr>
          <w:t>186.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早晨</w:t>
        </w:r>
        <w:r w:rsidRPr="00B72228">
          <w:rPr>
            <w:noProof/>
            <w:webHidden/>
          </w:rPr>
          <w:tab/>
        </w:r>
        <w:r w:rsidRPr="00B72228">
          <w:rPr>
            <w:noProof/>
            <w:webHidden/>
          </w:rPr>
          <w:fldChar w:fldCharType="begin"/>
        </w:r>
        <w:r w:rsidRPr="00B72228">
          <w:rPr>
            <w:noProof/>
            <w:webHidden/>
          </w:rPr>
          <w:instrText xml:space="preserve"> PAGEREF _Toc200956087 \h </w:instrText>
        </w:r>
        <w:r w:rsidRPr="00B72228">
          <w:rPr>
            <w:noProof/>
            <w:webHidden/>
          </w:rPr>
        </w:r>
        <w:r w:rsidRPr="00B72228">
          <w:rPr>
            <w:noProof/>
            <w:webHidden/>
          </w:rPr>
          <w:fldChar w:fldCharType="separate"/>
        </w:r>
        <w:r w:rsidR="00BB5B93">
          <w:rPr>
            <w:noProof/>
            <w:webHidden/>
          </w:rPr>
          <w:t>540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8" w:history="1">
        <w:r w:rsidRPr="00B72228">
          <w:rPr>
            <w:rStyle w:val="af1"/>
            <w:rFonts w:ascii="Bookman Old Style" w:hAnsi="Bookman Old Style"/>
            <w:bCs/>
            <w:noProof/>
          </w:rPr>
          <w:t>187.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ЛЕСТНИЦА</w:t>
        </w:r>
        <w:r w:rsidRPr="00B72228">
          <w:rPr>
            <w:noProof/>
            <w:webHidden/>
          </w:rPr>
          <w:tab/>
        </w:r>
        <w:r w:rsidRPr="00B72228">
          <w:rPr>
            <w:noProof/>
            <w:webHidden/>
          </w:rPr>
          <w:fldChar w:fldCharType="begin"/>
        </w:r>
        <w:r w:rsidRPr="00B72228">
          <w:rPr>
            <w:noProof/>
            <w:webHidden/>
          </w:rPr>
          <w:instrText xml:space="preserve"> PAGEREF _Toc200956088 \h </w:instrText>
        </w:r>
        <w:r w:rsidRPr="00B72228">
          <w:rPr>
            <w:noProof/>
            <w:webHidden/>
          </w:rPr>
        </w:r>
        <w:r w:rsidRPr="00B72228">
          <w:rPr>
            <w:noProof/>
            <w:webHidden/>
          </w:rPr>
          <w:fldChar w:fldCharType="separate"/>
        </w:r>
        <w:r w:rsidR="00BB5B93">
          <w:rPr>
            <w:noProof/>
            <w:webHidden/>
          </w:rPr>
          <w:t>541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89" w:history="1">
        <w:r w:rsidRPr="00B72228">
          <w:rPr>
            <w:rStyle w:val="af1"/>
            <w:rFonts w:ascii="SimSun" w:eastAsia="SimSun" w:hAnsi="SimSun" w:cs="Times New Roman"/>
            <w:noProof/>
          </w:rPr>
          <w:t>187.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台阶</w:t>
        </w:r>
        <w:r w:rsidRPr="00B72228">
          <w:rPr>
            <w:noProof/>
            <w:webHidden/>
          </w:rPr>
          <w:tab/>
        </w:r>
        <w:r w:rsidRPr="00B72228">
          <w:rPr>
            <w:noProof/>
            <w:webHidden/>
          </w:rPr>
          <w:fldChar w:fldCharType="begin"/>
        </w:r>
        <w:r w:rsidRPr="00B72228">
          <w:rPr>
            <w:noProof/>
            <w:webHidden/>
          </w:rPr>
          <w:instrText xml:space="preserve"> PAGEREF _Toc200956089 \h </w:instrText>
        </w:r>
        <w:r w:rsidRPr="00B72228">
          <w:rPr>
            <w:noProof/>
            <w:webHidden/>
          </w:rPr>
        </w:r>
        <w:r w:rsidRPr="00B72228">
          <w:rPr>
            <w:noProof/>
            <w:webHidden/>
          </w:rPr>
          <w:fldChar w:fldCharType="separate"/>
        </w:r>
        <w:r w:rsidR="00BB5B93">
          <w:rPr>
            <w:noProof/>
            <w:webHidden/>
          </w:rPr>
          <w:t>542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0" w:history="1">
        <w:r w:rsidRPr="00B72228">
          <w:rPr>
            <w:rStyle w:val="af1"/>
            <w:rFonts w:ascii="Bookman Old Style" w:hAnsi="Bookman Old Style"/>
            <w:bCs/>
            <w:noProof/>
          </w:rPr>
          <w:t>188.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ПОНЕДЕЛЬНИК</w:t>
        </w:r>
        <w:r w:rsidRPr="00B72228">
          <w:rPr>
            <w:noProof/>
            <w:webHidden/>
          </w:rPr>
          <w:tab/>
        </w:r>
        <w:r w:rsidRPr="00B72228">
          <w:rPr>
            <w:noProof/>
            <w:webHidden/>
          </w:rPr>
          <w:fldChar w:fldCharType="begin"/>
        </w:r>
        <w:r w:rsidRPr="00B72228">
          <w:rPr>
            <w:noProof/>
            <w:webHidden/>
          </w:rPr>
          <w:instrText xml:space="preserve"> PAGEREF _Toc200956090 \h </w:instrText>
        </w:r>
        <w:r w:rsidRPr="00B72228">
          <w:rPr>
            <w:noProof/>
            <w:webHidden/>
          </w:rPr>
        </w:r>
        <w:r w:rsidRPr="00B72228">
          <w:rPr>
            <w:noProof/>
            <w:webHidden/>
          </w:rPr>
          <w:fldChar w:fldCharType="separate"/>
        </w:r>
        <w:r w:rsidR="00BB5B93">
          <w:rPr>
            <w:noProof/>
            <w:webHidden/>
          </w:rPr>
          <w:t>543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1" w:history="1">
        <w:r w:rsidRPr="00B72228">
          <w:rPr>
            <w:rStyle w:val="af1"/>
            <w:rFonts w:ascii="SimSun" w:eastAsia="SimSun" w:hAnsi="SimSun" w:cs="Times New Roman"/>
            <w:noProof/>
          </w:rPr>
          <w:t>188.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周一</w:t>
        </w:r>
        <w:r w:rsidRPr="00B72228">
          <w:rPr>
            <w:noProof/>
            <w:webHidden/>
          </w:rPr>
          <w:tab/>
        </w:r>
        <w:r w:rsidRPr="00B72228">
          <w:rPr>
            <w:noProof/>
            <w:webHidden/>
          </w:rPr>
          <w:fldChar w:fldCharType="begin"/>
        </w:r>
        <w:r w:rsidRPr="00B72228">
          <w:rPr>
            <w:noProof/>
            <w:webHidden/>
          </w:rPr>
          <w:instrText xml:space="preserve"> PAGEREF _Toc200956091 \h </w:instrText>
        </w:r>
        <w:r w:rsidRPr="00B72228">
          <w:rPr>
            <w:noProof/>
            <w:webHidden/>
          </w:rPr>
        </w:r>
        <w:r w:rsidRPr="00B72228">
          <w:rPr>
            <w:noProof/>
            <w:webHidden/>
          </w:rPr>
          <w:fldChar w:fldCharType="separate"/>
        </w:r>
        <w:r w:rsidR="00BB5B93">
          <w:rPr>
            <w:noProof/>
            <w:webHidden/>
          </w:rPr>
          <w:t>544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2" w:history="1">
        <w:r w:rsidRPr="00B72228">
          <w:rPr>
            <w:rStyle w:val="af1"/>
            <w:rFonts w:ascii="Bookman Old Style" w:hAnsi="Bookman Old Style"/>
            <w:bCs/>
            <w:noProof/>
          </w:rPr>
          <w:t>189.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ПРИЛЕТЕЛИ ИНОПЛАНЕТЯНЕ</w:t>
        </w:r>
        <w:r w:rsidRPr="00B72228">
          <w:rPr>
            <w:noProof/>
            <w:webHidden/>
          </w:rPr>
          <w:tab/>
        </w:r>
        <w:r w:rsidRPr="00B72228">
          <w:rPr>
            <w:noProof/>
            <w:webHidden/>
          </w:rPr>
          <w:fldChar w:fldCharType="begin"/>
        </w:r>
        <w:r w:rsidRPr="00B72228">
          <w:rPr>
            <w:noProof/>
            <w:webHidden/>
          </w:rPr>
          <w:instrText xml:space="preserve"> PAGEREF _Toc200956092 \h </w:instrText>
        </w:r>
        <w:r w:rsidRPr="00B72228">
          <w:rPr>
            <w:noProof/>
            <w:webHidden/>
          </w:rPr>
        </w:r>
        <w:r w:rsidRPr="00B72228">
          <w:rPr>
            <w:noProof/>
            <w:webHidden/>
          </w:rPr>
          <w:fldChar w:fldCharType="separate"/>
        </w:r>
        <w:r w:rsidR="00BB5B93">
          <w:rPr>
            <w:noProof/>
            <w:webHidden/>
          </w:rPr>
          <w:t>545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3" w:history="1">
        <w:r w:rsidRPr="00B72228">
          <w:rPr>
            <w:rStyle w:val="af1"/>
            <w:rFonts w:ascii="SimSun" w:eastAsia="SimSun" w:hAnsi="SimSun" w:cs="Times New Roman"/>
            <w:noProof/>
          </w:rPr>
          <w:t>189.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飞来了外星人</w:t>
        </w:r>
        <w:r w:rsidRPr="00B72228">
          <w:rPr>
            <w:noProof/>
            <w:webHidden/>
          </w:rPr>
          <w:tab/>
        </w:r>
        <w:r w:rsidRPr="00B72228">
          <w:rPr>
            <w:noProof/>
            <w:webHidden/>
          </w:rPr>
          <w:fldChar w:fldCharType="begin"/>
        </w:r>
        <w:r w:rsidRPr="00B72228">
          <w:rPr>
            <w:noProof/>
            <w:webHidden/>
          </w:rPr>
          <w:instrText xml:space="preserve"> PAGEREF _Toc200956093 \h </w:instrText>
        </w:r>
        <w:r w:rsidRPr="00B72228">
          <w:rPr>
            <w:noProof/>
            <w:webHidden/>
          </w:rPr>
        </w:r>
        <w:r w:rsidRPr="00B72228">
          <w:rPr>
            <w:noProof/>
            <w:webHidden/>
          </w:rPr>
          <w:fldChar w:fldCharType="separate"/>
        </w:r>
        <w:r w:rsidR="00BB5B93">
          <w:rPr>
            <w:noProof/>
            <w:webHidden/>
          </w:rPr>
          <w:t>546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4" w:history="1">
        <w:r w:rsidRPr="00B72228">
          <w:rPr>
            <w:rStyle w:val="af1"/>
            <w:rFonts w:ascii="Bookman Old Style" w:hAnsi="Bookman Old Style"/>
            <w:bCs/>
            <w:noProof/>
          </w:rPr>
          <w:t>190.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хокку: ПЕЧАЛЬ</w:t>
        </w:r>
        <w:r w:rsidRPr="00B72228">
          <w:rPr>
            <w:noProof/>
            <w:webHidden/>
          </w:rPr>
          <w:tab/>
        </w:r>
        <w:r w:rsidRPr="00B72228">
          <w:rPr>
            <w:noProof/>
            <w:webHidden/>
          </w:rPr>
          <w:fldChar w:fldCharType="begin"/>
        </w:r>
        <w:r w:rsidRPr="00B72228">
          <w:rPr>
            <w:noProof/>
            <w:webHidden/>
          </w:rPr>
          <w:instrText xml:space="preserve"> PAGEREF _Toc200956094 \h </w:instrText>
        </w:r>
        <w:r w:rsidRPr="00B72228">
          <w:rPr>
            <w:noProof/>
            <w:webHidden/>
          </w:rPr>
        </w:r>
        <w:r w:rsidRPr="00B72228">
          <w:rPr>
            <w:noProof/>
            <w:webHidden/>
          </w:rPr>
          <w:fldChar w:fldCharType="separate"/>
        </w:r>
        <w:r w:rsidR="00BB5B93">
          <w:rPr>
            <w:noProof/>
            <w:webHidden/>
          </w:rPr>
          <w:t>549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5" w:history="1">
        <w:r w:rsidRPr="00B72228">
          <w:rPr>
            <w:rStyle w:val="af1"/>
            <w:rFonts w:ascii="SimSun" w:eastAsia="SimSun" w:hAnsi="SimSun" w:cs="Times New Roman"/>
            <w:noProof/>
          </w:rPr>
          <w:t>190.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俳句：悲哀</w:t>
        </w:r>
        <w:r w:rsidRPr="00B72228">
          <w:rPr>
            <w:noProof/>
            <w:webHidden/>
          </w:rPr>
          <w:tab/>
        </w:r>
        <w:r w:rsidRPr="00B72228">
          <w:rPr>
            <w:noProof/>
            <w:webHidden/>
          </w:rPr>
          <w:fldChar w:fldCharType="begin"/>
        </w:r>
        <w:r w:rsidRPr="00B72228">
          <w:rPr>
            <w:noProof/>
            <w:webHidden/>
          </w:rPr>
          <w:instrText xml:space="preserve"> PAGEREF _Toc200956095 \h </w:instrText>
        </w:r>
        <w:r w:rsidRPr="00B72228">
          <w:rPr>
            <w:noProof/>
            <w:webHidden/>
          </w:rPr>
        </w:r>
        <w:r w:rsidRPr="00B72228">
          <w:rPr>
            <w:noProof/>
            <w:webHidden/>
          </w:rPr>
          <w:fldChar w:fldCharType="separate"/>
        </w:r>
        <w:r w:rsidR="00BB5B93">
          <w:rPr>
            <w:noProof/>
            <w:webHidden/>
          </w:rPr>
          <w:t>550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6" w:history="1">
        <w:r w:rsidRPr="00B72228">
          <w:rPr>
            <w:rStyle w:val="af1"/>
            <w:rFonts w:ascii="Bookman Old Style" w:hAnsi="Bookman Old Style"/>
            <w:bCs/>
            <w:noProof/>
          </w:rPr>
          <w:t>191.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ЮРИЙ</w:t>
        </w:r>
        <w:r w:rsidRPr="00B72228">
          <w:rPr>
            <w:noProof/>
            <w:webHidden/>
          </w:rPr>
          <w:tab/>
        </w:r>
        <w:r w:rsidRPr="00B72228">
          <w:rPr>
            <w:noProof/>
            <w:webHidden/>
          </w:rPr>
          <w:fldChar w:fldCharType="begin"/>
        </w:r>
        <w:r w:rsidRPr="00B72228">
          <w:rPr>
            <w:noProof/>
            <w:webHidden/>
          </w:rPr>
          <w:instrText xml:space="preserve"> PAGEREF _Toc200956096 \h </w:instrText>
        </w:r>
        <w:r w:rsidRPr="00B72228">
          <w:rPr>
            <w:noProof/>
            <w:webHidden/>
          </w:rPr>
        </w:r>
        <w:r w:rsidRPr="00B72228">
          <w:rPr>
            <w:noProof/>
            <w:webHidden/>
          </w:rPr>
          <w:fldChar w:fldCharType="separate"/>
        </w:r>
        <w:r w:rsidR="00BB5B93">
          <w:rPr>
            <w:noProof/>
            <w:webHidden/>
          </w:rPr>
          <w:t>551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7" w:history="1">
        <w:r w:rsidRPr="00B72228">
          <w:rPr>
            <w:rStyle w:val="af1"/>
            <w:rFonts w:ascii="SimSun" w:eastAsia="SimSun" w:hAnsi="SimSun" w:cs="Times New Roman"/>
            <w:noProof/>
          </w:rPr>
          <w:t>191.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尤里</w:t>
        </w:r>
        <w:r w:rsidRPr="00B72228">
          <w:rPr>
            <w:noProof/>
            <w:webHidden/>
          </w:rPr>
          <w:tab/>
        </w:r>
        <w:r w:rsidRPr="00B72228">
          <w:rPr>
            <w:noProof/>
            <w:webHidden/>
          </w:rPr>
          <w:fldChar w:fldCharType="begin"/>
        </w:r>
        <w:r w:rsidRPr="00B72228">
          <w:rPr>
            <w:noProof/>
            <w:webHidden/>
          </w:rPr>
          <w:instrText xml:space="preserve"> PAGEREF _Toc200956097 \h </w:instrText>
        </w:r>
        <w:r w:rsidRPr="00B72228">
          <w:rPr>
            <w:noProof/>
            <w:webHidden/>
          </w:rPr>
        </w:r>
        <w:r w:rsidRPr="00B72228">
          <w:rPr>
            <w:noProof/>
            <w:webHidden/>
          </w:rPr>
          <w:fldChar w:fldCharType="separate"/>
        </w:r>
        <w:r w:rsidR="00BB5B93">
          <w:rPr>
            <w:noProof/>
            <w:webHidden/>
          </w:rPr>
          <w:t>552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8" w:history="1">
        <w:r w:rsidRPr="00B72228">
          <w:rPr>
            <w:rStyle w:val="af1"/>
            <w:rFonts w:ascii="Bookman Old Style" w:hAnsi="Bookman Old Style"/>
            <w:bCs/>
            <w:noProof/>
          </w:rPr>
          <w:t>192.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БРОДСКИЙ</w:t>
        </w:r>
        <w:r w:rsidRPr="00B72228">
          <w:rPr>
            <w:noProof/>
            <w:webHidden/>
          </w:rPr>
          <w:tab/>
        </w:r>
        <w:r w:rsidRPr="00B72228">
          <w:rPr>
            <w:noProof/>
            <w:webHidden/>
          </w:rPr>
          <w:fldChar w:fldCharType="begin"/>
        </w:r>
        <w:r w:rsidRPr="00B72228">
          <w:rPr>
            <w:noProof/>
            <w:webHidden/>
          </w:rPr>
          <w:instrText xml:space="preserve"> PAGEREF _Toc200956098 \h </w:instrText>
        </w:r>
        <w:r w:rsidRPr="00B72228">
          <w:rPr>
            <w:noProof/>
            <w:webHidden/>
          </w:rPr>
        </w:r>
        <w:r w:rsidRPr="00B72228">
          <w:rPr>
            <w:noProof/>
            <w:webHidden/>
          </w:rPr>
          <w:fldChar w:fldCharType="separate"/>
        </w:r>
        <w:r w:rsidR="00BB5B93">
          <w:rPr>
            <w:noProof/>
            <w:webHidden/>
          </w:rPr>
          <w:t>555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099" w:history="1">
        <w:r w:rsidRPr="00B72228">
          <w:rPr>
            <w:rStyle w:val="af1"/>
            <w:rFonts w:ascii="SimSun" w:eastAsia="SimSun" w:hAnsi="SimSun" w:cs="Times New Roman"/>
            <w:noProof/>
          </w:rPr>
          <w:t>192.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布罗茨基</w:t>
        </w:r>
        <w:r w:rsidRPr="00B72228">
          <w:rPr>
            <w:noProof/>
            <w:webHidden/>
          </w:rPr>
          <w:tab/>
        </w:r>
        <w:r w:rsidRPr="00B72228">
          <w:rPr>
            <w:noProof/>
            <w:webHidden/>
          </w:rPr>
          <w:fldChar w:fldCharType="begin"/>
        </w:r>
        <w:r w:rsidRPr="00B72228">
          <w:rPr>
            <w:noProof/>
            <w:webHidden/>
          </w:rPr>
          <w:instrText xml:space="preserve"> PAGEREF _Toc200956099 \h </w:instrText>
        </w:r>
        <w:r w:rsidRPr="00B72228">
          <w:rPr>
            <w:noProof/>
            <w:webHidden/>
          </w:rPr>
        </w:r>
        <w:r w:rsidRPr="00B72228">
          <w:rPr>
            <w:noProof/>
            <w:webHidden/>
          </w:rPr>
          <w:fldChar w:fldCharType="separate"/>
        </w:r>
        <w:r w:rsidR="00BB5B93">
          <w:rPr>
            <w:noProof/>
            <w:webHidden/>
          </w:rPr>
          <w:t>556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0" w:history="1">
        <w:r w:rsidRPr="00B72228">
          <w:rPr>
            <w:rStyle w:val="af1"/>
            <w:rFonts w:ascii="Bookman Old Style" w:hAnsi="Bookman Old Style"/>
            <w:bCs/>
            <w:noProof/>
          </w:rPr>
          <w:t>193.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КНИГИ КОТОРЫХ НЕТ</w:t>
        </w:r>
        <w:r w:rsidRPr="00B72228">
          <w:rPr>
            <w:noProof/>
            <w:webHidden/>
          </w:rPr>
          <w:tab/>
        </w:r>
        <w:r w:rsidRPr="00B72228">
          <w:rPr>
            <w:noProof/>
            <w:webHidden/>
          </w:rPr>
          <w:fldChar w:fldCharType="begin"/>
        </w:r>
        <w:r w:rsidRPr="00B72228">
          <w:rPr>
            <w:noProof/>
            <w:webHidden/>
          </w:rPr>
          <w:instrText xml:space="preserve"> PAGEREF _Toc200956100 \h </w:instrText>
        </w:r>
        <w:r w:rsidRPr="00B72228">
          <w:rPr>
            <w:noProof/>
            <w:webHidden/>
          </w:rPr>
        </w:r>
        <w:r w:rsidRPr="00B72228">
          <w:rPr>
            <w:noProof/>
            <w:webHidden/>
          </w:rPr>
          <w:fldChar w:fldCharType="separate"/>
        </w:r>
        <w:r w:rsidR="00BB5B93">
          <w:rPr>
            <w:noProof/>
            <w:webHidden/>
          </w:rPr>
          <w:t>559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1" w:history="1">
        <w:r w:rsidRPr="00B72228">
          <w:rPr>
            <w:rStyle w:val="af1"/>
            <w:rFonts w:ascii="SimSun" w:eastAsia="SimSun" w:hAnsi="SimSun" w:cs="Times New Roman"/>
            <w:noProof/>
          </w:rPr>
          <w:t>193.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消失的书籍</w:t>
        </w:r>
        <w:r w:rsidRPr="00B72228">
          <w:rPr>
            <w:noProof/>
            <w:webHidden/>
          </w:rPr>
          <w:tab/>
        </w:r>
        <w:r w:rsidRPr="00B72228">
          <w:rPr>
            <w:noProof/>
            <w:webHidden/>
          </w:rPr>
          <w:fldChar w:fldCharType="begin"/>
        </w:r>
        <w:r w:rsidRPr="00B72228">
          <w:rPr>
            <w:noProof/>
            <w:webHidden/>
          </w:rPr>
          <w:instrText xml:space="preserve"> PAGEREF _Toc200956101 \h </w:instrText>
        </w:r>
        <w:r w:rsidRPr="00B72228">
          <w:rPr>
            <w:noProof/>
            <w:webHidden/>
          </w:rPr>
        </w:r>
        <w:r w:rsidRPr="00B72228">
          <w:rPr>
            <w:noProof/>
            <w:webHidden/>
          </w:rPr>
          <w:fldChar w:fldCharType="separate"/>
        </w:r>
        <w:r w:rsidR="00BB5B93">
          <w:rPr>
            <w:noProof/>
            <w:webHidden/>
          </w:rPr>
          <w:t>560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2" w:history="1">
        <w:r w:rsidRPr="00B72228">
          <w:rPr>
            <w:rStyle w:val="af1"/>
            <w:rFonts w:ascii="Bookman Old Style" w:hAnsi="Bookman Old Style"/>
            <w:bCs/>
            <w:noProof/>
          </w:rPr>
          <w:t>194.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БЕССМЕРТНЫЙ</w:t>
        </w:r>
        <w:r w:rsidRPr="00B72228">
          <w:rPr>
            <w:noProof/>
            <w:webHidden/>
          </w:rPr>
          <w:tab/>
        </w:r>
        <w:r w:rsidRPr="00B72228">
          <w:rPr>
            <w:noProof/>
            <w:webHidden/>
          </w:rPr>
          <w:fldChar w:fldCharType="begin"/>
        </w:r>
        <w:r w:rsidRPr="00B72228">
          <w:rPr>
            <w:noProof/>
            <w:webHidden/>
          </w:rPr>
          <w:instrText xml:space="preserve"> PAGEREF _Toc200956102 \h </w:instrText>
        </w:r>
        <w:r w:rsidRPr="00B72228">
          <w:rPr>
            <w:noProof/>
            <w:webHidden/>
          </w:rPr>
        </w:r>
        <w:r w:rsidRPr="00B72228">
          <w:rPr>
            <w:noProof/>
            <w:webHidden/>
          </w:rPr>
          <w:fldChar w:fldCharType="separate"/>
        </w:r>
        <w:r w:rsidR="00BB5B93">
          <w:rPr>
            <w:noProof/>
            <w:webHidden/>
          </w:rPr>
          <w:t>561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3" w:history="1">
        <w:r w:rsidRPr="00B72228">
          <w:rPr>
            <w:rStyle w:val="af1"/>
            <w:rFonts w:ascii="SimSun" w:eastAsia="SimSun" w:hAnsi="SimSun" w:cs="Times New Roman"/>
            <w:noProof/>
          </w:rPr>
          <w:t>194.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长生不老的人</w:t>
        </w:r>
        <w:r w:rsidRPr="00B72228">
          <w:rPr>
            <w:noProof/>
            <w:webHidden/>
          </w:rPr>
          <w:tab/>
        </w:r>
        <w:r w:rsidRPr="00B72228">
          <w:rPr>
            <w:noProof/>
            <w:webHidden/>
          </w:rPr>
          <w:fldChar w:fldCharType="begin"/>
        </w:r>
        <w:r w:rsidRPr="00B72228">
          <w:rPr>
            <w:noProof/>
            <w:webHidden/>
          </w:rPr>
          <w:instrText xml:space="preserve"> PAGEREF _Toc200956103 \h </w:instrText>
        </w:r>
        <w:r w:rsidRPr="00B72228">
          <w:rPr>
            <w:noProof/>
            <w:webHidden/>
          </w:rPr>
        </w:r>
        <w:r w:rsidRPr="00B72228">
          <w:rPr>
            <w:noProof/>
            <w:webHidden/>
          </w:rPr>
          <w:fldChar w:fldCharType="separate"/>
        </w:r>
        <w:r w:rsidR="00BB5B93">
          <w:rPr>
            <w:noProof/>
            <w:webHidden/>
          </w:rPr>
          <w:t>562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4" w:history="1">
        <w:r w:rsidRPr="00B72228">
          <w:rPr>
            <w:rStyle w:val="af1"/>
            <w:rFonts w:ascii="Bookman Old Style" w:hAnsi="Bookman Old Style"/>
            <w:bCs/>
            <w:noProof/>
          </w:rPr>
          <w:t>195.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Пурпурная дева</w:t>
        </w:r>
        <w:r w:rsidRPr="00B72228">
          <w:rPr>
            <w:noProof/>
            <w:webHidden/>
          </w:rPr>
          <w:tab/>
        </w:r>
        <w:r w:rsidRPr="00B72228">
          <w:rPr>
            <w:noProof/>
            <w:webHidden/>
          </w:rPr>
          <w:fldChar w:fldCharType="begin"/>
        </w:r>
        <w:r w:rsidRPr="00B72228">
          <w:rPr>
            <w:noProof/>
            <w:webHidden/>
          </w:rPr>
          <w:instrText xml:space="preserve"> PAGEREF _Toc200956104 \h </w:instrText>
        </w:r>
        <w:r w:rsidRPr="00B72228">
          <w:rPr>
            <w:noProof/>
            <w:webHidden/>
          </w:rPr>
        </w:r>
        <w:r w:rsidRPr="00B72228">
          <w:rPr>
            <w:noProof/>
            <w:webHidden/>
          </w:rPr>
          <w:fldChar w:fldCharType="separate"/>
        </w:r>
        <w:r w:rsidR="00BB5B93">
          <w:rPr>
            <w:noProof/>
            <w:webHidden/>
          </w:rPr>
          <w:t>563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5" w:history="1">
        <w:r w:rsidRPr="00B72228">
          <w:rPr>
            <w:rStyle w:val="af1"/>
            <w:rFonts w:ascii="SimSun" w:eastAsia="SimSun" w:hAnsi="SimSun" w:cs="Times New Roman"/>
            <w:noProof/>
          </w:rPr>
          <w:t>195.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紫姑</w:t>
        </w:r>
        <w:r w:rsidRPr="00B72228">
          <w:rPr>
            <w:noProof/>
            <w:webHidden/>
          </w:rPr>
          <w:tab/>
        </w:r>
        <w:r w:rsidRPr="00B72228">
          <w:rPr>
            <w:noProof/>
            <w:webHidden/>
          </w:rPr>
          <w:fldChar w:fldCharType="begin"/>
        </w:r>
        <w:r w:rsidRPr="00B72228">
          <w:rPr>
            <w:noProof/>
            <w:webHidden/>
          </w:rPr>
          <w:instrText xml:space="preserve"> PAGEREF _Toc200956105 \h </w:instrText>
        </w:r>
        <w:r w:rsidRPr="00B72228">
          <w:rPr>
            <w:noProof/>
            <w:webHidden/>
          </w:rPr>
        </w:r>
        <w:r w:rsidRPr="00B72228">
          <w:rPr>
            <w:noProof/>
            <w:webHidden/>
          </w:rPr>
          <w:fldChar w:fldCharType="separate"/>
        </w:r>
        <w:r w:rsidR="00BB5B93">
          <w:rPr>
            <w:noProof/>
            <w:webHidden/>
          </w:rPr>
          <w:t>564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6" w:history="1">
        <w:r w:rsidRPr="00B72228">
          <w:rPr>
            <w:rStyle w:val="af1"/>
            <w:rFonts w:ascii="Bookman Old Style" w:hAnsi="Bookman Old Style"/>
            <w:bCs/>
            <w:noProof/>
          </w:rPr>
          <w:t>196.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 xml:space="preserve">ЛИ ХУА </w:t>
        </w:r>
        <w:r w:rsidRPr="00B72228">
          <w:rPr>
            <w:rStyle w:val="af1"/>
            <w:rFonts w:ascii="Bookman Old Style" w:eastAsia="SimSun" w:hAnsi="Bookman Old Style" w:cs="MS Gothic" w:hint="eastAsia"/>
            <w:bCs/>
            <w:noProof/>
            <w:lang w:eastAsia="zh-CN"/>
          </w:rPr>
          <w:t>李華</w:t>
        </w:r>
        <w:r w:rsidRPr="00B72228">
          <w:rPr>
            <w:rStyle w:val="af1"/>
            <w:rFonts w:ascii="Bookman Old Style" w:eastAsia="SimSun" w:hAnsi="Bookman Old Style" w:cs="MS Gothic"/>
            <w:bCs/>
            <w:noProof/>
            <w:lang w:eastAsia="zh-CN"/>
          </w:rPr>
          <w:t>( 715 — 766 / 774 )</w:t>
        </w:r>
        <w:r w:rsidRPr="00B72228">
          <w:rPr>
            <w:noProof/>
            <w:webHidden/>
          </w:rPr>
          <w:tab/>
        </w:r>
        <w:r w:rsidRPr="00B72228">
          <w:rPr>
            <w:noProof/>
            <w:webHidden/>
          </w:rPr>
          <w:fldChar w:fldCharType="begin"/>
        </w:r>
        <w:r w:rsidRPr="00B72228">
          <w:rPr>
            <w:noProof/>
            <w:webHidden/>
          </w:rPr>
          <w:instrText xml:space="preserve"> PAGEREF _Toc200956106 \h </w:instrText>
        </w:r>
        <w:r w:rsidRPr="00B72228">
          <w:rPr>
            <w:noProof/>
            <w:webHidden/>
          </w:rPr>
        </w:r>
        <w:r w:rsidRPr="00B72228">
          <w:rPr>
            <w:noProof/>
            <w:webHidden/>
          </w:rPr>
          <w:fldChar w:fldCharType="separate"/>
        </w:r>
        <w:r w:rsidR="00BB5B93">
          <w:rPr>
            <w:noProof/>
            <w:webHidden/>
          </w:rPr>
          <w:t>565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7" w:history="1">
        <w:r w:rsidRPr="00B72228">
          <w:rPr>
            <w:rStyle w:val="af1"/>
            <w:rFonts w:ascii="SimSun" w:eastAsia="SimSun" w:hAnsi="SimSun"/>
            <w:bCs/>
            <w:noProof/>
          </w:rPr>
          <w:t>196.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李華</w:t>
        </w:r>
        <w:r w:rsidRPr="00B72228">
          <w:rPr>
            <w:noProof/>
            <w:webHidden/>
          </w:rPr>
          <w:tab/>
        </w:r>
        <w:r w:rsidRPr="00B72228">
          <w:rPr>
            <w:noProof/>
            <w:webHidden/>
          </w:rPr>
          <w:fldChar w:fldCharType="begin"/>
        </w:r>
        <w:r w:rsidRPr="00B72228">
          <w:rPr>
            <w:noProof/>
            <w:webHidden/>
          </w:rPr>
          <w:instrText xml:space="preserve"> PAGEREF _Toc200956107 \h </w:instrText>
        </w:r>
        <w:r w:rsidRPr="00B72228">
          <w:rPr>
            <w:noProof/>
            <w:webHidden/>
          </w:rPr>
        </w:r>
        <w:r w:rsidRPr="00B72228">
          <w:rPr>
            <w:noProof/>
            <w:webHidden/>
          </w:rPr>
          <w:fldChar w:fldCharType="separate"/>
        </w:r>
        <w:r w:rsidR="00BB5B93">
          <w:rPr>
            <w:noProof/>
            <w:webHidden/>
          </w:rPr>
          <w:t>566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8" w:history="1">
        <w:r w:rsidRPr="00B72228">
          <w:rPr>
            <w:rStyle w:val="af1"/>
            <w:rFonts w:ascii="Bookman Old Style" w:hAnsi="Bookman Old Style"/>
            <w:bCs/>
            <w:noProof/>
          </w:rPr>
          <w:t>197.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ТАО ЮАНЬ-МИН ПЯТЬ РАЗ ПЫТАЛСЯ СТАТЬ ЧИНОВНИКОМ</w:t>
        </w:r>
        <w:r w:rsidRPr="00B72228">
          <w:rPr>
            <w:noProof/>
            <w:webHidden/>
          </w:rPr>
          <w:tab/>
        </w:r>
        <w:r w:rsidRPr="00B72228">
          <w:rPr>
            <w:noProof/>
            <w:webHidden/>
          </w:rPr>
          <w:fldChar w:fldCharType="begin"/>
        </w:r>
        <w:r w:rsidRPr="00B72228">
          <w:rPr>
            <w:noProof/>
            <w:webHidden/>
          </w:rPr>
          <w:instrText xml:space="preserve"> PAGEREF _Toc200956108 \h </w:instrText>
        </w:r>
        <w:r w:rsidRPr="00B72228">
          <w:rPr>
            <w:noProof/>
            <w:webHidden/>
          </w:rPr>
        </w:r>
        <w:r w:rsidRPr="00B72228">
          <w:rPr>
            <w:noProof/>
            <w:webHidden/>
          </w:rPr>
          <w:fldChar w:fldCharType="separate"/>
        </w:r>
        <w:r w:rsidR="00BB5B93">
          <w:rPr>
            <w:noProof/>
            <w:webHidden/>
          </w:rPr>
          <w:t>569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09" w:history="1">
        <w:r w:rsidRPr="00B72228">
          <w:rPr>
            <w:rStyle w:val="af1"/>
            <w:rFonts w:ascii="SimSun" w:eastAsia="SimSun" w:hAnsi="SimSun" w:cs="KaiTi"/>
            <w:noProof/>
          </w:rPr>
          <w:t>197.</w:t>
        </w:r>
        <w:r w:rsidRPr="00B72228">
          <w:rPr>
            <w:rFonts w:asciiTheme="minorHAnsi" w:eastAsiaTheme="minorEastAsia" w:hAnsiTheme="minorHAnsi"/>
            <w:noProof/>
            <w:sz w:val="22"/>
            <w:lang w:eastAsia="ru-RU"/>
          </w:rPr>
          <w:tab/>
        </w:r>
        <w:r w:rsidRPr="00B72228">
          <w:rPr>
            <w:rStyle w:val="af1"/>
            <w:rFonts w:ascii="SimSun" w:eastAsia="SimSun" w:hAnsi="SimSun" w:cs="KaiTi" w:hint="eastAsia"/>
            <w:noProof/>
          </w:rPr>
          <w:t>陶渊明四试乌纱</w:t>
        </w:r>
        <w:r w:rsidRPr="00B72228">
          <w:rPr>
            <w:noProof/>
            <w:webHidden/>
          </w:rPr>
          <w:tab/>
        </w:r>
        <w:r w:rsidRPr="00B72228">
          <w:rPr>
            <w:noProof/>
            <w:webHidden/>
          </w:rPr>
          <w:fldChar w:fldCharType="begin"/>
        </w:r>
        <w:r w:rsidRPr="00B72228">
          <w:rPr>
            <w:noProof/>
            <w:webHidden/>
          </w:rPr>
          <w:instrText xml:space="preserve"> PAGEREF _Toc200956109 \h </w:instrText>
        </w:r>
        <w:r w:rsidRPr="00B72228">
          <w:rPr>
            <w:noProof/>
            <w:webHidden/>
          </w:rPr>
        </w:r>
        <w:r w:rsidRPr="00B72228">
          <w:rPr>
            <w:noProof/>
            <w:webHidden/>
          </w:rPr>
          <w:fldChar w:fldCharType="separate"/>
        </w:r>
        <w:r w:rsidR="00BB5B93">
          <w:rPr>
            <w:noProof/>
            <w:webHidden/>
          </w:rPr>
          <w:t>570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0" w:history="1">
        <w:r w:rsidRPr="00B72228">
          <w:rPr>
            <w:rStyle w:val="af1"/>
            <w:rFonts w:ascii="Bookman Old Style" w:hAnsi="Bookman Old Style"/>
            <w:bCs/>
            <w:noProof/>
          </w:rPr>
          <w:t>198.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bCs/>
            <w:noProof/>
            <w:lang w:eastAsia="zh-CN"/>
          </w:rPr>
          <w:t>НАД ЛУГАМИ ЦВЕТОВ ВЕТЕР КРУЖИТ</w:t>
        </w:r>
        <w:r w:rsidRPr="00B72228">
          <w:rPr>
            <w:noProof/>
            <w:webHidden/>
          </w:rPr>
          <w:tab/>
        </w:r>
        <w:r w:rsidRPr="00B72228">
          <w:rPr>
            <w:noProof/>
            <w:webHidden/>
          </w:rPr>
          <w:fldChar w:fldCharType="begin"/>
        </w:r>
        <w:r w:rsidRPr="00B72228">
          <w:rPr>
            <w:noProof/>
            <w:webHidden/>
          </w:rPr>
          <w:instrText xml:space="preserve"> PAGEREF _Toc200956110 \h </w:instrText>
        </w:r>
        <w:r w:rsidRPr="00B72228">
          <w:rPr>
            <w:noProof/>
            <w:webHidden/>
          </w:rPr>
        </w:r>
        <w:r w:rsidRPr="00B72228">
          <w:rPr>
            <w:noProof/>
            <w:webHidden/>
          </w:rPr>
          <w:fldChar w:fldCharType="separate"/>
        </w:r>
        <w:r w:rsidR="00BB5B93">
          <w:rPr>
            <w:noProof/>
            <w:webHidden/>
          </w:rPr>
          <w:t>575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1" w:history="1">
        <w:r w:rsidRPr="00B72228">
          <w:rPr>
            <w:rStyle w:val="af1"/>
            <w:rFonts w:ascii="SimSun" w:eastAsia="SimSun" w:hAnsi="SimSun" w:cs="Times New Roman"/>
            <w:noProof/>
          </w:rPr>
          <w:t>198.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草地花朵上空盘旋着风……</w:t>
        </w:r>
        <w:r w:rsidRPr="00B72228">
          <w:rPr>
            <w:noProof/>
            <w:webHidden/>
          </w:rPr>
          <w:tab/>
        </w:r>
        <w:r w:rsidRPr="00B72228">
          <w:rPr>
            <w:noProof/>
            <w:webHidden/>
          </w:rPr>
          <w:fldChar w:fldCharType="begin"/>
        </w:r>
        <w:r w:rsidRPr="00B72228">
          <w:rPr>
            <w:noProof/>
            <w:webHidden/>
          </w:rPr>
          <w:instrText xml:space="preserve"> PAGEREF _Toc200956111 \h </w:instrText>
        </w:r>
        <w:r w:rsidRPr="00B72228">
          <w:rPr>
            <w:noProof/>
            <w:webHidden/>
          </w:rPr>
        </w:r>
        <w:r w:rsidRPr="00B72228">
          <w:rPr>
            <w:noProof/>
            <w:webHidden/>
          </w:rPr>
          <w:fldChar w:fldCharType="separate"/>
        </w:r>
        <w:r w:rsidR="00BB5B93">
          <w:rPr>
            <w:noProof/>
            <w:webHidden/>
          </w:rPr>
          <w:t>576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2" w:history="1">
        <w:r w:rsidRPr="00B72228">
          <w:rPr>
            <w:rStyle w:val="af1"/>
            <w:rFonts w:ascii="Bookman Old Style" w:hAnsi="Bookman Old Style"/>
            <w:bCs/>
            <w:noProof/>
          </w:rPr>
          <w:t>199.</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СОЛНЕЧНЫЙ ДЕНЬ</w:t>
        </w:r>
        <w:r w:rsidRPr="00B72228">
          <w:rPr>
            <w:noProof/>
            <w:webHidden/>
          </w:rPr>
          <w:tab/>
        </w:r>
        <w:r w:rsidRPr="00B72228">
          <w:rPr>
            <w:noProof/>
            <w:webHidden/>
          </w:rPr>
          <w:fldChar w:fldCharType="begin"/>
        </w:r>
        <w:r w:rsidRPr="00B72228">
          <w:rPr>
            <w:noProof/>
            <w:webHidden/>
          </w:rPr>
          <w:instrText xml:space="preserve"> PAGEREF _Toc200956112 \h </w:instrText>
        </w:r>
        <w:r w:rsidRPr="00B72228">
          <w:rPr>
            <w:noProof/>
            <w:webHidden/>
          </w:rPr>
        </w:r>
        <w:r w:rsidRPr="00B72228">
          <w:rPr>
            <w:noProof/>
            <w:webHidden/>
          </w:rPr>
          <w:fldChar w:fldCharType="separate"/>
        </w:r>
        <w:r w:rsidR="00BB5B93">
          <w:rPr>
            <w:noProof/>
            <w:webHidden/>
          </w:rPr>
          <w:t>577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3" w:history="1">
        <w:r w:rsidRPr="00B72228">
          <w:rPr>
            <w:rStyle w:val="af1"/>
            <w:rFonts w:ascii="SimSun" w:eastAsia="SimSun" w:hAnsi="SimSun" w:cs="Times New Roman"/>
            <w:noProof/>
          </w:rPr>
          <w:t>199.</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阳光明媚的日子</w:t>
        </w:r>
        <w:r w:rsidRPr="00B72228">
          <w:rPr>
            <w:noProof/>
            <w:webHidden/>
          </w:rPr>
          <w:tab/>
        </w:r>
        <w:r w:rsidRPr="00B72228">
          <w:rPr>
            <w:noProof/>
            <w:webHidden/>
          </w:rPr>
          <w:fldChar w:fldCharType="begin"/>
        </w:r>
        <w:r w:rsidRPr="00B72228">
          <w:rPr>
            <w:noProof/>
            <w:webHidden/>
          </w:rPr>
          <w:instrText xml:space="preserve"> PAGEREF _Toc200956113 \h </w:instrText>
        </w:r>
        <w:r w:rsidRPr="00B72228">
          <w:rPr>
            <w:noProof/>
            <w:webHidden/>
          </w:rPr>
        </w:r>
        <w:r w:rsidRPr="00B72228">
          <w:rPr>
            <w:noProof/>
            <w:webHidden/>
          </w:rPr>
          <w:fldChar w:fldCharType="separate"/>
        </w:r>
        <w:r w:rsidR="00BB5B93">
          <w:rPr>
            <w:noProof/>
            <w:webHidden/>
          </w:rPr>
          <w:t>578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4" w:history="1">
        <w:r w:rsidRPr="00B72228">
          <w:rPr>
            <w:rStyle w:val="af1"/>
            <w:rFonts w:ascii="Bookman Old Style" w:hAnsi="Bookman Old Style"/>
            <w:bCs/>
            <w:noProof/>
          </w:rPr>
          <w:t>200.</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ОДИНОЧЕСТВО</w:t>
        </w:r>
        <w:r w:rsidRPr="00B72228">
          <w:rPr>
            <w:noProof/>
            <w:webHidden/>
          </w:rPr>
          <w:tab/>
        </w:r>
        <w:r w:rsidRPr="00B72228">
          <w:rPr>
            <w:noProof/>
            <w:webHidden/>
          </w:rPr>
          <w:fldChar w:fldCharType="begin"/>
        </w:r>
        <w:r w:rsidRPr="00B72228">
          <w:rPr>
            <w:noProof/>
            <w:webHidden/>
          </w:rPr>
          <w:instrText xml:space="preserve"> PAGEREF _Toc200956114 \h </w:instrText>
        </w:r>
        <w:r w:rsidRPr="00B72228">
          <w:rPr>
            <w:noProof/>
            <w:webHidden/>
          </w:rPr>
        </w:r>
        <w:r w:rsidRPr="00B72228">
          <w:rPr>
            <w:noProof/>
            <w:webHidden/>
          </w:rPr>
          <w:fldChar w:fldCharType="separate"/>
        </w:r>
        <w:r w:rsidR="00BB5B93">
          <w:rPr>
            <w:noProof/>
            <w:webHidden/>
          </w:rPr>
          <w:t>579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5" w:history="1">
        <w:r w:rsidRPr="00B72228">
          <w:rPr>
            <w:rStyle w:val="af1"/>
            <w:rFonts w:ascii="SimSun" w:eastAsia="SimSun" w:hAnsi="SimSun" w:cs="Times New Roman"/>
            <w:noProof/>
          </w:rPr>
          <w:t>200.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孤独</w:t>
        </w:r>
        <w:r w:rsidRPr="00B72228">
          <w:rPr>
            <w:noProof/>
            <w:webHidden/>
          </w:rPr>
          <w:tab/>
        </w:r>
        <w:r w:rsidRPr="00B72228">
          <w:rPr>
            <w:noProof/>
            <w:webHidden/>
          </w:rPr>
          <w:fldChar w:fldCharType="begin"/>
        </w:r>
        <w:r w:rsidRPr="00B72228">
          <w:rPr>
            <w:noProof/>
            <w:webHidden/>
          </w:rPr>
          <w:instrText xml:space="preserve"> PAGEREF _Toc200956115 \h </w:instrText>
        </w:r>
        <w:r w:rsidRPr="00B72228">
          <w:rPr>
            <w:noProof/>
            <w:webHidden/>
          </w:rPr>
        </w:r>
        <w:r w:rsidRPr="00B72228">
          <w:rPr>
            <w:noProof/>
            <w:webHidden/>
          </w:rPr>
          <w:fldChar w:fldCharType="separate"/>
        </w:r>
        <w:r w:rsidR="00BB5B93">
          <w:rPr>
            <w:noProof/>
            <w:webHidden/>
          </w:rPr>
          <w:t>580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6" w:history="1">
        <w:r w:rsidRPr="00B72228">
          <w:rPr>
            <w:rStyle w:val="af1"/>
            <w:rFonts w:ascii="Bookman Old Style" w:hAnsi="Bookman Old Style"/>
            <w:bCs/>
            <w:noProof/>
          </w:rPr>
          <w:t>201.</w:t>
        </w:r>
        <w:r w:rsidRPr="00B72228">
          <w:rPr>
            <w:rFonts w:asciiTheme="minorHAnsi" w:eastAsiaTheme="minorEastAsia" w:hAnsiTheme="minorHAnsi"/>
            <w:noProof/>
            <w:sz w:val="22"/>
            <w:lang w:eastAsia="ru-RU"/>
          </w:rPr>
          <w:tab/>
        </w:r>
        <w:r w:rsidRPr="00B72228">
          <w:rPr>
            <w:rStyle w:val="af1"/>
            <w:rFonts w:ascii="Bookman Old Style" w:hAnsi="Bookman Old Style"/>
            <w:noProof/>
          </w:rPr>
          <w:t>УМИРАЮЩИЙ ЗВЕРЬ</w:t>
        </w:r>
        <w:r w:rsidRPr="00B72228">
          <w:rPr>
            <w:noProof/>
            <w:webHidden/>
          </w:rPr>
          <w:tab/>
        </w:r>
        <w:r w:rsidRPr="00B72228">
          <w:rPr>
            <w:noProof/>
            <w:webHidden/>
          </w:rPr>
          <w:fldChar w:fldCharType="begin"/>
        </w:r>
        <w:r w:rsidRPr="00B72228">
          <w:rPr>
            <w:noProof/>
            <w:webHidden/>
          </w:rPr>
          <w:instrText xml:space="preserve"> PAGEREF _Toc200956116 \h </w:instrText>
        </w:r>
        <w:r w:rsidRPr="00B72228">
          <w:rPr>
            <w:noProof/>
            <w:webHidden/>
          </w:rPr>
        </w:r>
        <w:r w:rsidRPr="00B72228">
          <w:rPr>
            <w:noProof/>
            <w:webHidden/>
          </w:rPr>
          <w:fldChar w:fldCharType="separate"/>
        </w:r>
        <w:r w:rsidR="00BB5B93">
          <w:rPr>
            <w:noProof/>
            <w:webHidden/>
          </w:rPr>
          <w:t>581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7" w:history="1">
        <w:r w:rsidRPr="00B72228">
          <w:rPr>
            <w:rStyle w:val="af1"/>
            <w:rFonts w:ascii="SimSun" w:eastAsia="SimSun" w:hAnsi="SimSun" w:cs="Times New Roman"/>
            <w:noProof/>
          </w:rPr>
          <w:t>201.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弥留时刻的野兽</w:t>
        </w:r>
        <w:r w:rsidRPr="00B72228">
          <w:rPr>
            <w:noProof/>
            <w:webHidden/>
          </w:rPr>
          <w:tab/>
        </w:r>
        <w:r w:rsidRPr="00B72228">
          <w:rPr>
            <w:noProof/>
            <w:webHidden/>
          </w:rPr>
          <w:fldChar w:fldCharType="begin"/>
        </w:r>
        <w:r w:rsidRPr="00B72228">
          <w:rPr>
            <w:noProof/>
            <w:webHidden/>
          </w:rPr>
          <w:instrText xml:space="preserve"> PAGEREF _Toc200956117 \h </w:instrText>
        </w:r>
        <w:r w:rsidRPr="00B72228">
          <w:rPr>
            <w:noProof/>
            <w:webHidden/>
          </w:rPr>
        </w:r>
        <w:r w:rsidRPr="00B72228">
          <w:rPr>
            <w:noProof/>
            <w:webHidden/>
          </w:rPr>
          <w:fldChar w:fldCharType="separate"/>
        </w:r>
        <w:r w:rsidR="00BB5B93">
          <w:rPr>
            <w:noProof/>
            <w:webHidden/>
          </w:rPr>
          <w:t>582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8" w:history="1">
        <w:r w:rsidRPr="00B72228">
          <w:rPr>
            <w:rStyle w:val="af1"/>
            <w:rFonts w:ascii="Bookman Old Style" w:hAnsi="Bookman Old Style"/>
            <w:bCs/>
            <w:noProof/>
          </w:rPr>
          <w:t>202.</w:t>
        </w:r>
        <w:r w:rsidRPr="00B72228">
          <w:rPr>
            <w:rFonts w:asciiTheme="minorHAnsi" w:eastAsiaTheme="minorEastAsia" w:hAnsiTheme="minorHAnsi"/>
            <w:noProof/>
            <w:sz w:val="22"/>
            <w:lang w:eastAsia="ru-RU"/>
          </w:rPr>
          <w:tab/>
        </w:r>
        <w:r w:rsidRPr="00B72228">
          <w:rPr>
            <w:rStyle w:val="af1"/>
            <w:rFonts w:ascii="Bookman Old Style" w:hAnsi="Bookman Old Style"/>
            <w:noProof/>
          </w:rPr>
          <w:t>3-5-7-СТИШИЯ: ТРЁХСТИШИЕ</w:t>
        </w:r>
        <w:r w:rsidRPr="00B72228">
          <w:rPr>
            <w:noProof/>
            <w:webHidden/>
          </w:rPr>
          <w:tab/>
        </w:r>
        <w:r w:rsidRPr="00B72228">
          <w:rPr>
            <w:noProof/>
            <w:webHidden/>
          </w:rPr>
          <w:fldChar w:fldCharType="begin"/>
        </w:r>
        <w:r w:rsidRPr="00B72228">
          <w:rPr>
            <w:noProof/>
            <w:webHidden/>
          </w:rPr>
          <w:instrText xml:space="preserve"> PAGEREF _Toc200956118 \h </w:instrText>
        </w:r>
        <w:r w:rsidRPr="00B72228">
          <w:rPr>
            <w:noProof/>
            <w:webHidden/>
          </w:rPr>
        </w:r>
        <w:r w:rsidRPr="00B72228">
          <w:rPr>
            <w:noProof/>
            <w:webHidden/>
          </w:rPr>
          <w:fldChar w:fldCharType="separate"/>
        </w:r>
        <w:r w:rsidR="00BB5B93">
          <w:rPr>
            <w:noProof/>
            <w:webHidden/>
          </w:rPr>
          <w:t>583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19" w:history="1">
        <w:r w:rsidRPr="00B72228">
          <w:rPr>
            <w:rStyle w:val="af1"/>
            <w:rFonts w:ascii="SimSun" w:eastAsia="SimSun" w:hAnsi="SimSun" w:cs="Times New Roman"/>
            <w:noProof/>
          </w:rPr>
          <w:t>202.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三五七行诗</w:t>
        </w:r>
        <w:r w:rsidRPr="00B72228">
          <w:rPr>
            <w:noProof/>
            <w:webHidden/>
          </w:rPr>
          <w:tab/>
        </w:r>
        <w:r w:rsidRPr="00B72228">
          <w:rPr>
            <w:noProof/>
            <w:webHidden/>
          </w:rPr>
          <w:fldChar w:fldCharType="begin"/>
        </w:r>
        <w:r w:rsidRPr="00B72228">
          <w:rPr>
            <w:noProof/>
            <w:webHidden/>
          </w:rPr>
          <w:instrText xml:space="preserve"> PAGEREF _Toc200956119 \h </w:instrText>
        </w:r>
        <w:r w:rsidRPr="00B72228">
          <w:rPr>
            <w:noProof/>
            <w:webHidden/>
          </w:rPr>
        </w:r>
        <w:r w:rsidRPr="00B72228">
          <w:rPr>
            <w:noProof/>
            <w:webHidden/>
          </w:rPr>
          <w:fldChar w:fldCharType="separate"/>
        </w:r>
        <w:r w:rsidR="00BB5B93">
          <w:rPr>
            <w:noProof/>
            <w:webHidden/>
          </w:rPr>
          <w:t>584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0" w:history="1">
        <w:r w:rsidRPr="00B72228">
          <w:rPr>
            <w:rStyle w:val="af1"/>
            <w:rFonts w:ascii="Bookman Old Style" w:hAnsi="Bookman Old Style"/>
            <w:bCs/>
            <w:noProof/>
          </w:rPr>
          <w:t>203.</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БИЗНЕС</w:t>
        </w:r>
        <w:r w:rsidRPr="00B72228">
          <w:rPr>
            <w:noProof/>
            <w:webHidden/>
          </w:rPr>
          <w:tab/>
        </w:r>
        <w:r w:rsidRPr="00B72228">
          <w:rPr>
            <w:noProof/>
            <w:webHidden/>
          </w:rPr>
          <w:fldChar w:fldCharType="begin"/>
        </w:r>
        <w:r w:rsidRPr="00B72228">
          <w:rPr>
            <w:noProof/>
            <w:webHidden/>
          </w:rPr>
          <w:instrText xml:space="preserve"> PAGEREF _Toc200956120 \h </w:instrText>
        </w:r>
        <w:r w:rsidRPr="00B72228">
          <w:rPr>
            <w:noProof/>
            <w:webHidden/>
          </w:rPr>
        </w:r>
        <w:r w:rsidRPr="00B72228">
          <w:rPr>
            <w:noProof/>
            <w:webHidden/>
          </w:rPr>
          <w:fldChar w:fldCharType="separate"/>
        </w:r>
        <w:r w:rsidR="00BB5B93">
          <w:rPr>
            <w:noProof/>
            <w:webHidden/>
          </w:rPr>
          <w:t>585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1" w:history="1">
        <w:r w:rsidRPr="00B72228">
          <w:rPr>
            <w:rStyle w:val="af1"/>
            <w:rFonts w:ascii="SimSun" w:eastAsia="SimSun" w:hAnsi="SimSun" w:cs="Times New Roman"/>
            <w:noProof/>
          </w:rPr>
          <w:t>203.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经商</w:t>
        </w:r>
        <w:r w:rsidRPr="00B72228">
          <w:rPr>
            <w:noProof/>
            <w:webHidden/>
          </w:rPr>
          <w:tab/>
        </w:r>
        <w:r w:rsidRPr="00B72228">
          <w:rPr>
            <w:noProof/>
            <w:webHidden/>
          </w:rPr>
          <w:fldChar w:fldCharType="begin"/>
        </w:r>
        <w:r w:rsidRPr="00B72228">
          <w:rPr>
            <w:noProof/>
            <w:webHidden/>
          </w:rPr>
          <w:instrText xml:space="preserve"> PAGEREF _Toc200956121 \h </w:instrText>
        </w:r>
        <w:r w:rsidRPr="00B72228">
          <w:rPr>
            <w:noProof/>
            <w:webHidden/>
          </w:rPr>
        </w:r>
        <w:r w:rsidRPr="00B72228">
          <w:rPr>
            <w:noProof/>
            <w:webHidden/>
          </w:rPr>
          <w:fldChar w:fldCharType="separate"/>
        </w:r>
        <w:r w:rsidR="00BB5B93">
          <w:rPr>
            <w:noProof/>
            <w:webHidden/>
          </w:rPr>
          <w:t>586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2" w:history="1">
        <w:r w:rsidRPr="00B72228">
          <w:rPr>
            <w:rStyle w:val="af1"/>
            <w:rFonts w:ascii="Bookman Old Style" w:hAnsi="Bookman Old Style"/>
            <w:bCs/>
            <w:noProof/>
          </w:rPr>
          <w:t>204.</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СМЕРТЬ</w:t>
        </w:r>
        <w:r w:rsidRPr="00B72228">
          <w:rPr>
            <w:noProof/>
            <w:webHidden/>
          </w:rPr>
          <w:tab/>
        </w:r>
        <w:r w:rsidRPr="00B72228">
          <w:rPr>
            <w:noProof/>
            <w:webHidden/>
          </w:rPr>
          <w:fldChar w:fldCharType="begin"/>
        </w:r>
        <w:r w:rsidRPr="00B72228">
          <w:rPr>
            <w:noProof/>
            <w:webHidden/>
          </w:rPr>
          <w:instrText xml:space="preserve"> PAGEREF _Toc200956122 \h </w:instrText>
        </w:r>
        <w:r w:rsidRPr="00B72228">
          <w:rPr>
            <w:noProof/>
            <w:webHidden/>
          </w:rPr>
        </w:r>
        <w:r w:rsidRPr="00B72228">
          <w:rPr>
            <w:noProof/>
            <w:webHidden/>
          </w:rPr>
          <w:fldChar w:fldCharType="separate"/>
        </w:r>
        <w:r w:rsidR="00BB5B93">
          <w:rPr>
            <w:noProof/>
            <w:webHidden/>
          </w:rPr>
          <w:t>587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3" w:history="1">
        <w:r w:rsidRPr="00B72228">
          <w:rPr>
            <w:rStyle w:val="af1"/>
            <w:rFonts w:ascii="SimSun" w:eastAsia="SimSun" w:hAnsi="SimSun" w:cs="Times New Roman"/>
            <w:noProof/>
          </w:rPr>
          <w:t>204.</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死</w:t>
        </w:r>
        <w:r w:rsidRPr="00B72228">
          <w:rPr>
            <w:noProof/>
            <w:webHidden/>
          </w:rPr>
          <w:tab/>
        </w:r>
        <w:r w:rsidRPr="00B72228">
          <w:rPr>
            <w:noProof/>
            <w:webHidden/>
          </w:rPr>
          <w:fldChar w:fldCharType="begin"/>
        </w:r>
        <w:r w:rsidRPr="00B72228">
          <w:rPr>
            <w:noProof/>
            <w:webHidden/>
          </w:rPr>
          <w:instrText xml:space="preserve"> PAGEREF _Toc200956123 \h </w:instrText>
        </w:r>
        <w:r w:rsidRPr="00B72228">
          <w:rPr>
            <w:noProof/>
            <w:webHidden/>
          </w:rPr>
        </w:r>
        <w:r w:rsidRPr="00B72228">
          <w:rPr>
            <w:noProof/>
            <w:webHidden/>
          </w:rPr>
          <w:fldChar w:fldCharType="separate"/>
        </w:r>
        <w:r w:rsidR="00BB5B93">
          <w:rPr>
            <w:noProof/>
            <w:webHidden/>
          </w:rPr>
          <w:t>588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4" w:history="1">
        <w:r w:rsidRPr="00B72228">
          <w:rPr>
            <w:rStyle w:val="af1"/>
            <w:rFonts w:ascii="Bookman Old Style" w:hAnsi="Bookman Old Style"/>
            <w:bCs/>
            <w:noProof/>
          </w:rPr>
          <w:t>205.</w:t>
        </w:r>
        <w:r w:rsidRPr="00B72228">
          <w:rPr>
            <w:rFonts w:asciiTheme="minorHAnsi" w:eastAsiaTheme="minorEastAsia" w:hAnsiTheme="minorHAnsi"/>
            <w:noProof/>
            <w:sz w:val="22"/>
            <w:lang w:eastAsia="ru-RU"/>
          </w:rPr>
          <w:tab/>
        </w:r>
        <w:r w:rsidRPr="00B72228">
          <w:rPr>
            <w:rStyle w:val="af1"/>
            <w:rFonts w:ascii="Bookman Old Style" w:hAnsi="Bookman Old Style"/>
            <w:noProof/>
          </w:rPr>
          <w:t>ДУША ЧЕЛОВЕКА</w:t>
        </w:r>
        <w:r w:rsidRPr="00B72228">
          <w:rPr>
            <w:noProof/>
            <w:webHidden/>
          </w:rPr>
          <w:tab/>
        </w:r>
        <w:r w:rsidRPr="00B72228">
          <w:rPr>
            <w:noProof/>
            <w:webHidden/>
          </w:rPr>
          <w:fldChar w:fldCharType="begin"/>
        </w:r>
        <w:r w:rsidRPr="00B72228">
          <w:rPr>
            <w:noProof/>
            <w:webHidden/>
          </w:rPr>
          <w:instrText xml:space="preserve"> PAGEREF _Toc200956124 \h </w:instrText>
        </w:r>
        <w:r w:rsidRPr="00B72228">
          <w:rPr>
            <w:noProof/>
            <w:webHidden/>
          </w:rPr>
        </w:r>
        <w:r w:rsidRPr="00B72228">
          <w:rPr>
            <w:noProof/>
            <w:webHidden/>
          </w:rPr>
          <w:fldChar w:fldCharType="separate"/>
        </w:r>
        <w:r w:rsidR="00BB5B93">
          <w:rPr>
            <w:noProof/>
            <w:webHidden/>
          </w:rPr>
          <w:t>589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5" w:history="1">
        <w:r w:rsidRPr="00B72228">
          <w:rPr>
            <w:rStyle w:val="af1"/>
            <w:rFonts w:ascii="SimSun" w:eastAsia="SimSun" w:hAnsi="SimSun" w:cs="Times New Roman"/>
            <w:noProof/>
          </w:rPr>
          <w:t>205.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人的灵魂</w:t>
        </w:r>
        <w:r w:rsidRPr="00B72228">
          <w:rPr>
            <w:noProof/>
            <w:webHidden/>
          </w:rPr>
          <w:tab/>
        </w:r>
        <w:r w:rsidRPr="00B72228">
          <w:rPr>
            <w:noProof/>
            <w:webHidden/>
          </w:rPr>
          <w:fldChar w:fldCharType="begin"/>
        </w:r>
        <w:r w:rsidRPr="00B72228">
          <w:rPr>
            <w:noProof/>
            <w:webHidden/>
          </w:rPr>
          <w:instrText xml:space="preserve"> PAGEREF _Toc200956125 \h </w:instrText>
        </w:r>
        <w:r w:rsidRPr="00B72228">
          <w:rPr>
            <w:noProof/>
            <w:webHidden/>
          </w:rPr>
        </w:r>
        <w:r w:rsidRPr="00B72228">
          <w:rPr>
            <w:noProof/>
            <w:webHidden/>
          </w:rPr>
          <w:fldChar w:fldCharType="separate"/>
        </w:r>
        <w:r w:rsidR="00BB5B93">
          <w:rPr>
            <w:noProof/>
            <w:webHidden/>
          </w:rPr>
          <w:t>590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6" w:history="1">
        <w:r w:rsidRPr="00B72228">
          <w:rPr>
            <w:rStyle w:val="af1"/>
            <w:rFonts w:ascii="Bookman Old Style" w:hAnsi="Bookman Old Style"/>
            <w:bCs/>
            <w:noProof/>
          </w:rPr>
          <w:t>206.</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ПОСЛЕДНИЙ СНЕГ</w:t>
        </w:r>
        <w:r w:rsidRPr="00B72228">
          <w:rPr>
            <w:noProof/>
            <w:webHidden/>
          </w:rPr>
          <w:tab/>
        </w:r>
        <w:r w:rsidRPr="00B72228">
          <w:rPr>
            <w:noProof/>
            <w:webHidden/>
          </w:rPr>
          <w:fldChar w:fldCharType="begin"/>
        </w:r>
        <w:r w:rsidRPr="00B72228">
          <w:rPr>
            <w:noProof/>
            <w:webHidden/>
          </w:rPr>
          <w:instrText xml:space="preserve"> PAGEREF _Toc200956126 \h </w:instrText>
        </w:r>
        <w:r w:rsidRPr="00B72228">
          <w:rPr>
            <w:noProof/>
            <w:webHidden/>
          </w:rPr>
        </w:r>
        <w:r w:rsidRPr="00B72228">
          <w:rPr>
            <w:noProof/>
            <w:webHidden/>
          </w:rPr>
          <w:fldChar w:fldCharType="separate"/>
        </w:r>
        <w:r w:rsidR="00BB5B93">
          <w:rPr>
            <w:noProof/>
            <w:webHidden/>
          </w:rPr>
          <w:t>591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7" w:history="1">
        <w:r w:rsidRPr="00B72228">
          <w:rPr>
            <w:rStyle w:val="af1"/>
            <w:rFonts w:ascii="SimSun" w:eastAsia="SimSun" w:hAnsi="SimSun" w:cs="Times New Roman"/>
            <w:noProof/>
          </w:rPr>
          <w:t>206.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最后一</w:t>
        </w:r>
        <w:r w:rsidRPr="00B72228">
          <w:rPr>
            <w:rStyle w:val="af1"/>
            <w:rFonts w:ascii="SimSun" w:eastAsia="SimSun" w:hAnsi="SimSun" w:cs="SimSun" w:hint="eastAsia"/>
            <w:noProof/>
            <w:lang w:eastAsia="zh-CN"/>
          </w:rPr>
          <w:t>场雪</w:t>
        </w:r>
        <w:r w:rsidRPr="00B72228">
          <w:rPr>
            <w:noProof/>
            <w:webHidden/>
          </w:rPr>
          <w:tab/>
        </w:r>
        <w:r w:rsidRPr="00B72228">
          <w:rPr>
            <w:noProof/>
            <w:webHidden/>
          </w:rPr>
          <w:fldChar w:fldCharType="begin"/>
        </w:r>
        <w:r w:rsidRPr="00B72228">
          <w:rPr>
            <w:noProof/>
            <w:webHidden/>
          </w:rPr>
          <w:instrText xml:space="preserve"> PAGEREF _Toc200956127 \h </w:instrText>
        </w:r>
        <w:r w:rsidRPr="00B72228">
          <w:rPr>
            <w:noProof/>
            <w:webHidden/>
          </w:rPr>
        </w:r>
        <w:r w:rsidRPr="00B72228">
          <w:rPr>
            <w:noProof/>
            <w:webHidden/>
          </w:rPr>
          <w:fldChar w:fldCharType="separate"/>
        </w:r>
        <w:r w:rsidR="00BB5B93">
          <w:rPr>
            <w:noProof/>
            <w:webHidden/>
          </w:rPr>
          <w:t>592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8" w:history="1">
        <w:r w:rsidRPr="00B72228">
          <w:rPr>
            <w:rStyle w:val="af1"/>
            <w:rFonts w:ascii="Bookman Old Style" w:hAnsi="Bookman Old Style"/>
            <w:bCs/>
            <w:noProof/>
          </w:rPr>
          <w:t>207.</w:t>
        </w:r>
        <w:r w:rsidRPr="00B72228">
          <w:rPr>
            <w:rFonts w:asciiTheme="minorHAnsi" w:eastAsiaTheme="minorEastAsia" w:hAnsiTheme="minorHAnsi"/>
            <w:noProof/>
            <w:sz w:val="22"/>
            <w:lang w:eastAsia="ru-RU"/>
          </w:rPr>
          <w:tab/>
        </w:r>
        <w:r w:rsidRPr="00B72228">
          <w:rPr>
            <w:rStyle w:val="af1"/>
            <w:rFonts w:ascii="Bookman Old Style" w:hAnsi="Bookman Old Style"/>
            <w:noProof/>
          </w:rPr>
          <w:t>ФОНАРЬ</w:t>
        </w:r>
        <w:r w:rsidRPr="00B72228">
          <w:rPr>
            <w:noProof/>
            <w:webHidden/>
          </w:rPr>
          <w:tab/>
        </w:r>
        <w:r w:rsidRPr="00B72228">
          <w:rPr>
            <w:noProof/>
            <w:webHidden/>
          </w:rPr>
          <w:fldChar w:fldCharType="begin"/>
        </w:r>
        <w:r w:rsidRPr="00B72228">
          <w:rPr>
            <w:noProof/>
            <w:webHidden/>
          </w:rPr>
          <w:instrText xml:space="preserve"> PAGEREF _Toc200956128 \h </w:instrText>
        </w:r>
        <w:r w:rsidRPr="00B72228">
          <w:rPr>
            <w:noProof/>
            <w:webHidden/>
          </w:rPr>
        </w:r>
        <w:r w:rsidRPr="00B72228">
          <w:rPr>
            <w:noProof/>
            <w:webHidden/>
          </w:rPr>
          <w:fldChar w:fldCharType="separate"/>
        </w:r>
        <w:r w:rsidR="00BB5B93">
          <w:rPr>
            <w:noProof/>
            <w:webHidden/>
          </w:rPr>
          <w:t>593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29" w:history="1">
        <w:r w:rsidRPr="00B72228">
          <w:rPr>
            <w:rStyle w:val="af1"/>
            <w:rFonts w:ascii="SimSun" w:eastAsia="SimSun" w:hAnsi="SimSun" w:cs="Times New Roman"/>
            <w:noProof/>
          </w:rPr>
          <w:t>207.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街灯</w:t>
        </w:r>
        <w:r w:rsidRPr="00B72228">
          <w:rPr>
            <w:noProof/>
            <w:webHidden/>
          </w:rPr>
          <w:tab/>
        </w:r>
        <w:r w:rsidRPr="00B72228">
          <w:rPr>
            <w:noProof/>
            <w:webHidden/>
          </w:rPr>
          <w:fldChar w:fldCharType="begin"/>
        </w:r>
        <w:r w:rsidRPr="00B72228">
          <w:rPr>
            <w:noProof/>
            <w:webHidden/>
          </w:rPr>
          <w:instrText xml:space="preserve"> PAGEREF _Toc200956129 \h </w:instrText>
        </w:r>
        <w:r w:rsidRPr="00B72228">
          <w:rPr>
            <w:noProof/>
            <w:webHidden/>
          </w:rPr>
        </w:r>
        <w:r w:rsidRPr="00B72228">
          <w:rPr>
            <w:noProof/>
            <w:webHidden/>
          </w:rPr>
          <w:fldChar w:fldCharType="separate"/>
        </w:r>
        <w:r w:rsidR="00BB5B93">
          <w:rPr>
            <w:noProof/>
            <w:webHidden/>
          </w:rPr>
          <w:t>594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0" w:history="1">
        <w:r w:rsidRPr="00B72228">
          <w:rPr>
            <w:rStyle w:val="af1"/>
            <w:rFonts w:ascii="Bookman Old Style" w:hAnsi="Bookman Old Style"/>
            <w:noProof/>
          </w:rPr>
          <w:t>ВЕСЕННИЕ ДАЧНЫЕ СТИХИ</w:t>
        </w:r>
        <w:r w:rsidRPr="00B72228">
          <w:rPr>
            <w:noProof/>
            <w:webHidden/>
          </w:rPr>
          <w:tab/>
        </w:r>
        <w:r w:rsidRPr="00B72228">
          <w:rPr>
            <w:noProof/>
            <w:webHidden/>
          </w:rPr>
          <w:fldChar w:fldCharType="begin"/>
        </w:r>
        <w:r w:rsidRPr="00B72228">
          <w:rPr>
            <w:noProof/>
            <w:webHidden/>
          </w:rPr>
          <w:instrText xml:space="preserve"> PAGEREF _Toc200956130 \h </w:instrText>
        </w:r>
        <w:r w:rsidRPr="00B72228">
          <w:rPr>
            <w:noProof/>
            <w:webHidden/>
          </w:rPr>
        </w:r>
        <w:r w:rsidRPr="00B72228">
          <w:rPr>
            <w:noProof/>
            <w:webHidden/>
          </w:rPr>
          <w:fldChar w:fldCharType="separate"/>
        </w:r>
        <w:r w:rsidR="00BB5B93">
          <w:rPr>
            <w:noProof/>
            <w:webHidden/>
          </w:rPr>
          <w:t>595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1" w:history="1">
        <w:r w:rsidRPr="00B72228">
          <w:rPr>
            <w:rStyle w:val="af1"/>
            <w:rFonts w:ascii="Bookman Old Style" w:hAnsi="Bookman Old Style"/>
            <w:noProof/>
          </w:rPr>
          <w:t>ПЕРЕД НАЧАЛОМ</w:t>
        </w:r>
        <w:r w:rsidRPr="00B72228">
          <w:rPr>
            <w:noProof/>
            <w:webHidden/>
          </w:rPr>
          <w:tab/>
        </w:r>
        <w:r w:rsidRPr="00B72228">
          <w:rPr>
            <w:noProof/>
            <w:webHidden/>
          </w:rPr>
          <w:fldChar w:fldCharType="begin"/>
        </w:r>
        <w:r w:rsidRPr="00B72228">
          <w:rPr>
            <w:noProof/>
            <w:webHidden/>
          </w:rPr>
          <w:instrText xml:space="preserve"> PAGEREF _Toc200956131 \h </w:instrText>
        </w:r>
        <w:r w:rsidRPr="00B72228">
          <w:rPr>
            <w:noProof/>
            <w:webHidden/>
          </w:rPr>
        </w:r>
        <w:r w:rsidRPr="00B72228">
          <w:rPr>
            <w:noProof/>
            <w:webHidden/>
          </w:rPr>
          <w:fldChar w:fldCharType="separate"/>
        </w:r>
        <w:r w:rsidR="00BB5B93">
          <w:rPr>
            <w:noProof/>
            <w:webHidden/>
          </w:rPr>
          <w:t>597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2" w:history="1">
        <w:r w:rsidRPr="00B72228">
          <w:rPr>
            <w:rStyle w:val="af1"/>
            <w:rFonts w:ascii="SimSun" w:eastAsia="SimSun" w:hAnsi="SimSun" w:cs="MS Gothic" w:hint="eastAsia"/>
            <w:bCs/>
            <w:noProof/>
            <w:lang w:eastAsia="zh-CN"/>
          </w:rPr>
          <w:t>写在前面</w:t>
        </w:r>
        <w:r w:rsidRPr="00B72228">
          <w:rPr>
            <w:noProof/>
            <w:webHidden/>
          </w:rPr>
          <w:tab/>
        </w:r>
        <w:r w:rsidRPr="00B72228">
          <w:rPr>
            <w:noProof/>
            <w:webHidden/>
          </w:rPr>
          <w:fldChar w:fldCharType="begin"/>
        </w:r>
        <w:r w:rsidRPr="00B72228">
          <w:rPr>
            <w:noProof/>
            <w:webHidden/>
          </w:rPr>
          <w:instrText xml:space="preserve"> PAGEREF _Toc200956132 \h </w:instrText>
        </w:r>
        <w:r w:rsidRPr="00B72228">
          <w:rPr>
            <w:noProof/>
            <w:webHidden/>
          </w:rPr>
        </w:r>
        <w:r w:rsidRPr="00B72228">
          <w:rPr>
            <w:noProof/>
            <w:webHidden/>
          </w:rPr>
          <w:fldChar w:fldCharType="separate"/>
        </w:r>
        <w:r w:rsidR="00BB5B93">
          <w:rPr>
            <w:noProof/>
            <w:webHidden/>
          </w:rPr>
          <w:t>598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3" w:history="1">
        <w:r w:rsidRPr="00B72228">
          <w:rPr>
            <w:rStyle w:val="af1"/>
            <w:rFonts w:ascii="Bookman Old Style" w:hAnsi="Bookman Old Style"/>
            <w:noProof/>
          </w:rPr>
          <w:t>ВЕСЕННИЕ ДАЧНЫЕ СТИХИ</w:t>
        </w:r>
        <w:r w:rsidRPr="00B72228">
          <w:rPr>
            <w:noProof/>
            <w:webHidden/>
          </w:rPr>
          <w:tab/>
        </w:r>
        <w:r w:rsidRPr="00B72228">
          <w:rPr>
            <w:noProof/>
            <w:webHidden/>
          </w:rPr>
          <w:fldChar w:fldCharType="begin"/>
        </w:r>
        <w:r w:rsidRPr="00B72228">
          <w:rPr>
            <w:noProof/>
            <w:webHidden/>
          </w:rPr>
          <w:instrText xml:space="preserve"> PAGEREF _Toc200956133 \h </w:instrText>
        </w:r>
        <w:r w:rsidRPr="00B72228">
          <w:rPr>
            <w:noProof/>
            <w:webHidden/>
          </w:rPr>
        </w:r>
        <w:r w:rsidRPr="00B72228">
          <w:rPr>
            <w:noProof/>
            <w:webHidden/>
          </w:rPr>
          <w:fldChar w:fldCharType="separate"/>
        </w:r>
        <w:r w:rsidR="00BB5B93">
          <w:rPr>
            <w:noProof/>
            <w:webHidden/>
          </w:rPr>
          <w:t>599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4" w:history="1">
        <w:r w:rsidRPr="00B72228">
          <w:rPr>
            <w:rStyle w:val="af1"/>
            <w:rFonts w:ascii="SimSun" w:eastAsia="SimSun" w:hAnsi="SimSun" w:cs="SimSun" w:hint="eastAsia"/>
            <w:bCs/>
            <w:noProof/>
            <w:lang w:eastAsia="zh-CN"/>
          </w:rPr>
          <w:t>春季别</w:t>
        </w:r>
        <w:r w:rsidRPr="00B72228">
          <w:rPr>
            <w:rStyle w:val="af1"/>
            <w:rFonts w:ascii="SimSun" w:eastAsia="SimSun" w:hAnsi="SimSun" w:cs="MS Mincho" w:hint="eastAsia"/>
            <w:bCs/>
            <w:noProof/>
            <w:lang w:eastAsia="zh-CN"/>
          </w:rPr>
          <w:t>墅</w:t>
        </w:r>
        <w:r w:rsidRPr="00B72228">
          <w:rPr>
            <w:rStyle w:val="af1"/>
            <w:rFonts w:ascii="SimSun" w:eastAsia="SimSun" w:hAnsi="SimSun" w:cs="SimSun" w:hint="eastAsia"/>
            <w:bCs/>
            <w:noProof/>
            <w:lang w:eastAsia="zh-CN"/>
          </w:rPr>
          <w:t>诗</w:t>
        </w:r>
        <w:r w:rsidRPr="00B72228">
          <w:rPr>
            <w:rStyle w:val="af1"/>
            <w:rFonts w:ascii="SimSun" w:eastAsia="SimSun" w:hAnsi="SimSun" w:cs="MS Mincho" w:hint="eastAsia"/>
            <w:bCs/>
            <w:noProof/>
            <w:lang w:eastAsia="zh-CN"/>
          </w:rPr>
          <w:t>草</w:t>
        </w:r>
        <w:r w:rsidRPr="00B72228">
          <w:rPr>
            <w:noProof/>
            <w:webHidden/>
          </w:rPr>
          <w:tab/>
        </w:r>
        <w:r w:rsidRPr="00B72228">
          <w:rPr>
            <w:noProof/>
            <w:webHidden/>
          </w:rPr>
          <w:fldChar w:fldCharType="begin"/>
        </w:r>
        <w:r w:rsidRPr="00B72228">
          <w:rPr>
            <w:noProof/>
            <w:webHidden/>
          </w:rPr>
          <w:instrText xml:space="preserve"> PAGEREF _Toc200956134 \h </w:instrText>
        </w:r>
        <w:r w:rsidRPr="00B72228">
          <w:rPr>
            <w:noProof/>
            <w:webHidden/>
          </w:rPr>
        </w:r>
        <w:r w:rsidRPr="00B72228">
          <w:rPr>
            <w:noProof/>
            <w:webHidden/>
          </w:rPr>
          <w:fldChar w:fldCharType="separate"/>
        </w:r>
        <w:r w:rsidR="00BB5B93">
          <w:rPr>
            <w:noProof/>
            <w:webHidden/>
          </w:rPr>
          <w:t>600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5" w:history="1">
        <w:r w:rsidRPr="00B72228">
          <w:rPr>
            <w:rStyle w:val="af1"/>
            <w:rFonts w:ascii="Bookman Old Style" w:hAnsi="Bookman Old Style"/>
            <w:bCs/>
            <w:noProof/>
          </w:rPr>
          <w:t>208.</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ВЕСЕННИЕ СУГРОБЫ</w:t>
        </w:r>
        <w:r w:rsidRPr="00B72228">
          <w:rPr>
            <w:noProof/>
            <w:webHidden/>
          </w:rPr>
          <w:tab/>
        </w:r>
        <w:r w:rsidRPr="00B72228">
          <w:rPr>
            <w:noProof/>
            <w:webHidden/>
          </w:rPr>
          <w:fldChar w:fldCharType="begin"/>
        </w:r>
        <w:r w:rsidRPr="00B72228">
          <w:rPr>
            <w:noProof/>
            <w:webHidden/>
          </w:rPr>
          <w:instrText xml:space="preserve"> PAGEREF _Toc200956135 \h </w:instrText>
        </w:r>
        <w:r w:rsidRPr="00B72228">
          <w:rPr>
            <w:noProof/>
            <w:webHidden/>
          </w:rPr>
        </w:r>
        <w:r w:rsidRPr="00B72228">
          <w:rPr>
            <w:noProof/>
            <w:webHidden/>
          </w:rPr>
          <w:fldChar w:fldCharType="separate"/>
        </w:r>
        <w:r w:rsidR="00BB5B93">
          <w:rPr>
            <w:noProof/>
            <w:webHidden/>
          </w:rPr>
          <w:t>601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6" w:history="1">
        <w:r w:rsidRPr="00B72228">
          <w:rPr>
            <w:rStyle w:val="af1"/>
            <w:rFonts w:ascii="SimSun" w:eastAsia="SimSun" w:hAnsi="SimSun" w:cs="Times New Roman"/>
            <w:noProof/>
          </w:rPr>
          <w:t>208.</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春天的雪堆</w:t>
        </w:r>
        <w:r w:rsidRPr="00B72228">
          <w:rPr>
            <w:noProof/>
            <w:webHidden/>
          </w:rPr>
          <w:tab/>
        </w:r>
        <w:r w:rsidRPr="00B72228">
          <w:rPr>
            <w:noProof/>
            <w:webHidden/>
          </w:rPr>
          <w:fldChar w:fldCharType="begin"/>
        </w:r>
        <w:r w:rsidRPr="00B72228">
          <w:rPr>
            <w:noProof/>
            <w:webHidden/>
          </w:rPr>
          <w:instrText xml:space="preserve"> PAGEREF _Toc200956136 \h </w:instrText>
        </w:r>
        <w:r w:rsidRPr="00B72228">
          <w:rPr>
            <w:noProof/>
            <w:webHidden/>
          </w:rPr>
        </w:r>
        <w:r w:rsidRPr="00B72228">
          <w:rPr>
            <w:noProof/>
            <w:webHidden/>
          </w:rPr>
          <w:fldChar w:fldCharType="separate"/>
        </w:r>
        <w:r w:rsidR="00BB5B93">
          <w:rPr>
            <w:noProof/>
            <w:webHidden/>
          </w:rPr>
          <w:t>602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7" w:history="1">
        <w:r w:rsidRPr="00B72228">
          <w:rPr>
            <w:rStyle w:val="af1"/>
            <w:rFonts w:ascii="Bookman Old Style" w:hAnsi="Bookman Old Style"/>
            <w:bCs/>
            <w:noProof/>
          </w:rPr>
          <w:t>209.</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ВЕСЕННИЕ ПОЛЁТЫ</w:t>
        </w:r>
        <w:r w:rsidRPr="00B72228">
          <w:rPr>
            <w:noProof/>
            <w:webHidden/>
          </w:rPr>
          <w:tab/>
        </w:r>
        <w:r w:rsidRPr="00B72228">
          <w:rPr>
            <w:noProof/>
            <w:webHidden/>
          </w:rPr>
          <w:fldChar w:fldCharType="begin"/>
        </w:r>
        <w:r w:rsidRPr="00B72228">
          <w:rPr>
            <w:noProof/>
            <w:webHidden/>
          </w:rPr>
          <w:instrText xml:space="preserve"> PAGEREF _Toc200956137 \h </w:instrText>
        </w:r>
        <w:r w:rsidRPr="00B72228">
          <w:rPr>
            <w:noProof/>
            <w:webHidden/>
          </w:rPr>
        </w:r>
        <w:r w:rsidRPr="00B72228">
          <w:rPr>
            <w:noProof/>
            <w:webHidden/>
          </w:rPr>
          <w:fldChar w:fldCharType="separate"/>
        </w:r>
        <w:r w:rsidR="00BB5B93">
          <w:rPr>
            <w:noProof/>
            <w:webHidden/>
          </w:rPr>
          <w:t>603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8" w:history="1">
        <w:r w:rsidRPr="00B72228">
          <w:rPr>
            <w:rStyle w:val="af1"/>
            <w:rFonts w:ascii="SimSun" w:eastAsia="SimSun" w:hAnsi="SimSun" w:cs="Times New Roman"/>
            <w:noProof/>
          </w:rPr>
          <w:t>209.</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春天的</w:t>
        </w:r>
        <w:r w:rsidRPr="00B72228">
          <w:rPr>
            <w:rStyle w:val="af1"/>
            <w:rFonts w:ascii="SimSun" w:eastAsia="SimSun" w:hAnsi="SimSun" w:cs="SimSun" w:hint="eastAsia"/>
            <w:noProof/>
            <w:lang w:eastAsia="zh-CN"/>
          </w:rPr>
          <w:t>飞腾</w:t>
        </w:r>
        <w:r w:rsidRPr="00B72228">
          <w:rPr>
            <w:noProof/>
            <w:webHidden/>
          </w:rPr>
          <w:tab/>
        </w:r>
        <w:r w:rsidRPr="00B72228">
          <w:rPr>
            <w:noProof/>
            <w:webHidden/>
          </w:rPr>
          <w:fldChar w:fldCharType="begin"/>
        </w:r>
        <w:r w:rsidRPr="00B72228">
          <w:rPr>
            <w:noProof/>
            <w:webHidden/>
          </w:rPr>
          <w:instrText xml:space="preserve"> PAGEREF _Toc200956138 \h </w:instrText>
        </w:r>
        <w:r w:rsidRPr="00B72228">
          <w:rPr>
            <w:noProof/>
            <w:webHidden/>
          </w:rPr>
        </w:r>
        <w:r w:rsidRPr="00B72228">
          <w:rPr>
            <w:noProof/>
            <w:webHidden/>
          </w:rPr>
          <w:fldChar w:fldCharType="separate"/>
        </w:r>
        <w:r w:rsidR="00BB5B93">
          <w:rPr>
            <w:noProof/>
            <w:webHidden/>
          </w:rPr>
          <w:t>604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39" w:history="1">
        <w:r w:rsidRPr="00B72228">
          <w:rPr>
            <w:rStyle w:val="af1"/>
            <w:rFonts w:ascii="Bookman Old Style" w:hAnsi="Bookman Old Style"/>
            <w:bCs/>
            <w:noProof/>
          </w:rPr>
          <w:t>210.</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ВЕСЕННЕЕ ДЫХАНИЕ</w:t>
        </w:r>
        <w:r w:rsidRPr="00B72228">
          <w:rPr>
            <w:noProof/>
            <w:webHidden/>
          </w:rPr>
          <w:tab/>
        </w:r>
        <w:r w:rsidRPr="00B72228">
          <w:rPr>
            <w:noProof/>
            <w:webHidden/>
          </w:rPr>
          <w:fldChar w:fldCharType="begin"/>
        </w:r>
        <w:r w:rsidRPr="00B72228">
          <w:rPr>
            <w:noProof/>
            <w:webHidden/>
          </w:rPr>
          <w:instrText xml:space="preserve"> PAGEREF _Toc200956139 \h </w:instrText>
        </w:r>
        <w:r w:rsidRPr="00B72228">
          <w:rPr>
            <w:noProof/>
            <w:webHidden/>
          </w:rPr>
        </w:r>
        <w:r w:rsidRPr="00B72228">
          <w:rPr>
            <w:noProof/>
            <w:webHidden/>
          </w:rPr>
          <w:fldChar w:fldCharType="separate"/>
        </w:r>
        <w:r w:rsidR="00BB5B93">
          <w:rPr>
            <w:noProof/>
            <w:webHidden/>
          </w:rPr>
          <w:t>605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0" w:history="1">
        <w:r w:rsidRPr="00B72228">
          <w:rPr>
            <w:rStyle w:val="af1"/>
            <w:rFonts w:ascii="SimSun" w:eastAsia="SimSun" w:hAnsi="SimSun" w:cs="Times New Roman"/>
            <w:noProof/>
          </w:rPr>
          <w:t>210.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春天的呼吸</w:t>
        </w:r>
        <w:r w:rsidRPr="00B72228">
          <w:rPr>
            <w:noProof/>
            <w:webHidden/>
          </w:rPr>
          <w:tab/>
        </w:r>
        <w:r w:rsidRPr="00B72228">
          <w:rPr>
            <w:noProof/>
            <w:webHidden/>
          </w:rPr>
          <w:fldChar w:fldCharType="begin"/>
        </w:r>
        <w:r w:rsidRPr="00B72228">
          <w:rPr>
            <w:noProof/>
            <w:webHidden/>
          </w:rPr>
          <w:instrText xml:space="preserve"> PAGEREF _Toc200956140 \h </w:instrText>
        </w:r>
        <w:r w:rsidRPr="00B72228">
          <w:rPr>
            <w:noProof/>
            <w:webHidden/>
          </w:rPr>
        </w:r>
        <w:r w:rsidRPr="00B72228">
          <w:rPr>
            <w:noProof/>
            <w:webHidden/>
          </w:rPr>
          <w:fldChar w:fldCharType="separate"/>
        </w:r>
        <w:r w:rsidR="00BB5B93">
          <w:rPr>
            <w:noProof/>
            <w:webHidden/>
          </w:rPr>
          <w:t>606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1" w:history="1">
        <w:r w:rsidRPr="00B72228">
          <w:rPr>
            <w:rStyle w:val="af1"/>
            <w:rFonts w:ascii="Bookman Old Style" w:hAnsi="Bookman Old Style"/>
            <w:bCs/>
            <w:noProof/>
          </w:rPr>
          <w:t>211.</w:t>
        </w:r>
        <w:r w:rsidRPr="00B72228">
          <w:rPr>
            <w:rFonts w:asciiTheme="minorHAnsi" w:eastAsiaTheme="minorEastAsia" w:hAnsiTheme="minorHAnsi"/>
            <w:noProof/>
            <w:sz w:val="22"/>
            <w:lang w:eastAsia="ru-RU"/>
          </w:rPr>
          <w:tab/>
        </w:r>
        <w:r w:rsidRPr="00B72228">
          <w:rPr>
            <w:rStyle w:val="af1"/>
            <w:rFonts w:ascii="Bookman Old Style" w:hAnsi="Bookman Old Style"/>
            <w:noProof/>
          </w:rPr>
          <w:t>хокку дождя</w:t>
        </w:r>
        <w:r w:rsidRPr="00B72228">
          <w:rPr>
            <w:noProof/>
            <w:webHidden/>
          </w:rPr>
          <w:tab/>
        </w:r>
        <w:r w:rsidRPr="00B72228">
          <w:rPr>
            <w:noProof/>
            <w:webHidden/>
          </w:rPr>
          <w:fldChar w:fldCharType="begin"/>
        </w:r>
        <w:r w:rsidRPr="00B72228">
          <w:rPr>
            <w:noProof/>
            <w:webHidden/>
          </w:rPr>
          <w:instrText xml:space="preserve"> PAGEREF _Toc200956141 \h </w:instrText>
        </w:r>
        <w:r w:rsidRPr="00B72228">
          <w:rPr>
            <w:noProof/>
            <w:webHidden/>
          </w:rPr>
        </w:r>
        <w:r w:rsidRPr="00B72228">
          <w:rPr>
            <w:noProof/>
            <w:webHidden/>
          </w:rPr>
          <w:fldChar w:fldCharType="separate"/>
        </w:r>
        <w:r w:rsidR="00BB5B93">
          <w:rPr>
            <w:noProof/>
            <w:webHidden/>
          </w:rPr>
          <w:t>607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2" w:history="1">
        <w:r w:rsidRPr="00B72228">
          <w:rPr>
            <w:rStyle w:val="af1"/>
            <w:rFonts w:ascii="SimSun" w:eastAsia="SimSun" w:hAnsi="SimSun" w:cs="Times New Roman"/>
            <w:noProof/>
          </w:rPr>
          <w:t>211.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雨（俳句）</w:t>
        </w:r>
        <w:r w:rsidRPr="00B72228">
          <w:rPr>
            <w:noProof/>
            <w:webHidden/>
          </w:rPr>
          <w:tab/>
        </w:r>
        <w:r w:rsidRPr="00B72228">
          <w:rPr>
            <w:noProof/>
            <w:webHidden/>
          </w:rPr>
          <w:fldChar w:fldCharType="begin"/>
        </w:r>
        <w:r w:rsidRPr="00B72228">
          <w:rPr>
            <w:noProof/>
            <w:webHidden/>
          </w:rPr>
          <w:instrText xml:space="preserve"> PAGEREF _Toc200956142 \h </w:instrText>
        </w:r>
        <w:r w:rsidRPr="00B72228">
          <w:rPr>
            <w:noProof/>
            <w:webHidden/>
          </w:rPr>
        </w:r>
        <w:r w:rsidRPr="00B72228">
          <w:rPr>
            <w:noProof/>
            <w:webHidden/>
          </w:rPr>
          <w:fldChar w:fldCharType="separate"/>
        </w:r>
        <w:r w:rsidR="00BB5B93">
          <w:rPr>
            <w:noProof/>
            <w:webHidden/>
          </w:rPr>
          <w:t>608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3" w:history="1">
        <w:r w:rsidRPr="00B72228">
          <w:rPr>
            <w:rStyle w:val="af1"/>
            <w:rFonts w:ascii="Bookman Old Style" w:hAnsi="Bookman Old Style"/>
            <w:bCs/>
            <w:noProof/>
          </w:rPr>
          <w:t>212.</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НА ДАЧЕ</w:t>
        </w:r>
        <w:r w:rsidRPr="00B72228">
          <w:rPr>
            <w:noProof/>
            <w:webHidden/>
          </w:rPr>
          <w:tab/>
        </w:r>
        <w:r w:rsidRPr="00B72228">
          <w:rPr>
            <w:noProof/>
            <w:webHidden/>
          </w:rPr>
          <w:fldChar w:fldCharType="begin"/>
        </w:r>
        <w:r w:rsidRPr="00B72228">
          <w:rPr>
            <w:noProof/>
            <w:webHidden/>
          </w:rPr>
          <w:instrText xml:space="preserve"> PAGEREF _Toc200956143 \h </w:instrText>
        </w:r>
        <w:r w:rsidRPr="00B72228">
          <w:rPr>
            <w:noProof/>
            <w:webHidden/>
          </w:rPr>
        </w:r>
        <w:r w:rsidRPr="00B72228">
          <w:rPr>
            <w:noProof/>
            <w:webHidden/>
          </w:rPr>
          <w:fldChar w:fldCharType="separate"/>
        </w:r>
        <w:r w:rsidR="00BB5B93">
          <w:rPr>
            <w:noProof/>
            <w:webHidden/>
          </w:rPr>
          <w:t>609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4" w:history="1">
        <w:r w:rsidRPr="00B72228">
          <w:rPr>
            <w:rStyle w:val="af1"/>
            <w:rFonts w:ascii="SimSun" w:eastAsia="SimSun" w:hAnsi="SimSun" w:cs="Times New Roman"/>
            <w:noProof/>
          </w:rPr>
          <w:t>212.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在别墅</w:t>
        </w:r>
        <w:r w:rsidRPr="00B72228">
          <w:rPr>
            <w:noProof/>
            <w:webHidden/>
          </w:rPr>
          <w:tab/>
        </w:r>
        <w:r w:rsidRPr="00B72228">
          <w:rPr>
            <w:noProof/>
            <w:webHidden/>
          </w:rPr>
          <w:fldChar w:fldCharType="begin"/>
        </w:r>
        <w:r w:rsidRPr="00B72228">
          <w:rPr>
            <w:noProof/>
            <w:webHidden/>
          </w:rPr>
          <w:instrText xml:space="preserve"> PAGEREF _Toc200956144 \h </w:instrText>
        </w:r>
        <w:r w:rsidRPr="00B72228">
          <w:rPr>
            <w:noProof/>
            <w:webHidden/>
          </w:rPr>
        </w:r>
        <w:r w:rsidRPr="00B72228">
          <w:rPr>
            <w:noProof/>
            <w:webHidden/>
          </w:rPr>
          <w:fldChar w:fldCharType="separate"/>
        </w:r>
        <w:r w:rsidR="00BB5B93">
          <w:rPr>
            <w:noProof/>
            <w:webHidden/>
          </w:rPr>
          <w:t>610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5" w:history="1">
        <w:r w:rsidRPr="00B72228">
          <w:rPr>
            <w:rStyle w:val="af1"/>
            <w:rFonts w:ascii="Bookman Old Style" w:hAnsi="Bookman Old Style"/>
            <w:bCs/>
            <w:noProof/>
          </w:rPr>
          <w:t>213.</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ПОСЛЕ ДОЖДЯ</w:t>
        </w:r>
        <w:r w:rsidRPr="00B72228">
          <w:rPr>
            <w:noProof/>
            <w:webHidden/>
          </w:rPr>
          <w:tab/>
        </w:r>
        <w:r w:rsidRPr="00B72228">
          <w:rPr>
            <w:noProof/>
            <w:webHidden/>
          </w:rPr>
          <w:fldChar w:fldCharType="begin"/>
        </w:r>
        <w:r w:rsidRPr="00B72228">
          <w:rPr>
            <w:noProof/>
            <w:webHidden/>
          </w:rPr>
          <w:instrText xml:space="preserve"> PAGEREF _Toc200956145 \h </w:instrText>
        </w:r>
        <w:r w:rsidRPr="00B72228">
          <w:rPr>
            <w:noProof/>
            <w:webHidden/>
          </w:rPr>
        </w:r>
        <w:r w:rsidRPr="00B72228">
          <w:rPr>
            <w:noProof/>
            <w:webHidden/>
          </w:rPr>
          <w:fldChar w:fldCharType="separate"/>
        </w:r>
        <w:r w:rsidR="00BB5B93">
          <w:rPr>
            <w:noProof/>
            <w:webHidden/>
          </w:rPr>
          <w:t>613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6" w:history="1">
        <w:r w:rsidRPr="00B72228">
          <w:rPr>
            <w:rStyle w:val="af1"/>
            <w:rFonts w:ascii="SimSun" w:eastAsia="SimSun" w:hAnsi="SimSun" w:cs="Times New Roman"/>
            <w:noProof/>
          </w:rPr>
          <w:t>213.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雨后</w:t>
        </w:r>
        <w:r w:rsidRPr="00B72228">
          <w:rPr>
            <w:noProof/>
            <w:webHidden/>
          </w:rPr>
          <w:tab/>
        </w:r>
        <w:r w:rsidRPr="00B72228">
          <w:rPr>
            <w:noProof/>
            <w:webHidden/>
          </w:rPr>
          <w:fldChar w:fldCharType="begin"/>
        </w:r>
        <w:r w:rsidRPr="00B72228">
          <w:rPr>
            <w:noProof/>
            <w:webHidden/>
          </w:rPr>
          <w:instrText xml:space="preserve"> PAGEREF _Toc200956146 \h </w:instrText>
        </w:r>
        <w:r w:rsidRPr="00B72228">
          <w:rPr>
            <w:noProof/>
            <w:webHidden/>
          </w:rPr>
        </w:r>
        <w:r w:rsidRPr="00B72228">
          <w:rPr>
            <w:noProof/>
            <w:webHidden/>
          </w:rPr>
          <w:fldChar w:fldCharType="separate"/>
        </w:r>
        <w:r w:rsidR="00BB5B93">
          <w:rPr>
            <w:noProof/>
            <w:webHidden/>
          </w:rPr>
          <w:t>614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7" w:history="1">
        <w:r w:rsidRPr="00B72228">
          <w:rPr>
            <w:rStyle w:val="af1"/>
            <w:rFonts w:ascii="Bookman Old Style" w:hAnsi="Bookman Old Style"/>
            <w:bCs/>
            <w:noProof/>
          </w:rPr>
          <w:t>214.</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 ЛУЖАМ</w:t>
        </w:r>
        <w:r w:rsidRPr="00B72228">
          <w:rPr>
            <w:noProof/>
            <w:webHidden/>
          </w:rPr>
          <w:tab/>
        </w:r>
        <w:r w:rsidRPr="00B72228">
          <w:rPr>
            <w:noProof/>
            <w:webHidden/>
          </w:rPr>
          <w:fldChar w:fldCharType="begin"/>
        </w:r>
        <w:r w:rsidRPr="00B72228">
          <w:rPr>
            <w:noProof/>
            <w:webHidden/>
          </w:rPr>
          <w:instrText xml:space="preserve"> PAGEREF _Toc200956147 \h </w:instrText>
        </w:r>
        <w:r w:rsidRPr="00B72228">
          <w:rPr>
            <w:noProof/>
            <w:webHidden/>
          </w:rPr>
        </w:r>
        <w:r w:rsidRPr="00B72228">
          <w:rPr>
            <w:noProof/>
            <w:webHidden/>
          </w:rPr>
          <w:fldChar w:fldCharType="separate"/>
        </w:r>
        <w:r w:rsidR="00BB5B93">
          <w:rPr>
            <w:noProof/>
            <w:webHidden/>
          </w:rPr>
          <w:t>615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8" w:history="1">
        <w:r w:rsidRPr="00B72228">
          <w:rPr>
            <w:rStyle w:val="af1"/>
            <w:rFonts w:ascii="SimSun" w:eastAsia="SimSun" w:hAnsi="SimSun" w:cs="Times New Roman"/>
            <w:noProof/>
          </w:rPr>
          <w:t>214.</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走过水洼</w:t>
        </w:r>
        <w:r w:rsidRPr="00B72228">
          <w:rPr>
            <w:noProof/>
            <w:webHidden/>
          </w:rPr>
          <w:tab/>
        </w:r>
        <w:r w:rsidRPr="00B72228">
          <w:rPr>
            <w:noProof/>
            <w:webHidden/>
          </w:rPr>
          <w:fldChar w:fldCharType="begin"/>
        </w:r>
        <w:r w:rsidRPr="00B72228">
          <w:rPr>
            <w:noProof/>
            <w:webHidden/>
          </w:rPr>
          <w:instrText xml:space="preserve"> PAGEREF _Toc200956148 \h </w:instrText>
        </w:r>
        <w:r w:rsidRPr="00B72228">
          <w:rPr>
            <w:noProof/>
            <w:webHidden/>
          </w:rPr>
        </w:r>
        <w:r w:rsidRPr="00B72228">
          <w:rPr>
            <w:noProof/>
            <w:webHidden/>
          </w:rPr>
          <w:fldChar w:fldCharType="separate"/>
        </w:r>
        <w:r w:rsidR="00BB5B93">
          <w:rPr>
            <w:noProof/>
            <w:webHidden/>
          </w:rPr>
          <w:t>616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49" w:history="1">
        <w:r w:rsidRPr="00B72228">
          <w:rPr>
            <w:rStyle w:val="af1"/>
            <w:rFonts w:ascii="Bookman Old Style" w:hAnsi="Bookman Old Style"/>
            <w:bCs/>
            <w:noProof/>
          </w:rPr>
          <w:t>215.</w:t>
        </w:r>
        <w:r w:rsidRPr="00B72228">
          <w:rPr>
            <w:rFonts w:asciiTheme="minorHAnsi" w:eastAsiaTheme="minorEastAsia" w:hAnsiTheme="minorHAnsi"/>
            <w:noProof/>
            <w:sz w:val="22"/>
            <w:lang w:eastAsia="ru-RU"/>
          </w:rPr>
          <w:tab/>
        </w:r>
        <w:r w:rsidRPr="00B72228">
          <w:rPr>
            <w:rStyle w:val="af1"/>
            <w:rFonts w:ascii="Bookman Old Style" w:hAnsi="Bookman Old Style"/>
            <w:noProof/>
          </w:rPr>
          <w:t>КУПИЛ НОВУЮ ГАЗОНОКОСИЛКУ</w:t>
        </w:r>
        <w:r w:rsidRPr="00B72228">
          <w:rPr>
            <w:noProof/>
            <w:webHidden/>
          </w:rPr>
          <w:tab/>
        </w:r>
        <w:r w:rsidRPr="00B72228">
          <w:rPr>
            <w:noProof/>
            <w:webHidden/>
          </w:rPr>
          <w:fldChar w:fldCharType="begin"/>
        </w:r>
        <w:r w:rsidRPr="00B72228">
          <w:rPr>
            <w:noProof/>
            <w:webHidden/>
          </w:rPr>
          <w:instrText xml:space="preserve"> PAGEREF _Toc200956149 \h </w:instrText>
        </w:r>
        <w:r w:rsidRPr="00B72228">
          <w:rPr>
            <w:noProof/>
            <w:webHidden/>
          </w:rPr>
        </w:r>
        <w:r w:rsidRPr="00B72228">
          <w:rPr>
            <w:noProof/>
            <w:webHidden/>
          </w:rPr>
          <w:fldChar w:fldCharType="separate"/>
        </w:r>
        <w:r w:rsidR="00BB5B93">
          <w:rPr>
            <w:noProof/>
            <w:webHidden/>
          </w:rPr>
          <w:t>617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0" w:history="1">
        <w:r w:rsidRPr="00B72228">
          <w:rPr>
            <w:rStyle w:val="af1"/>
            <w:rFonts w:ascii="SimSun" w:eastAsia="SimSun" w:hAnsi="SimSun" w:cs="Times New Roman"/>
            <w:noProof/>
          </w:rPr>
          <w:t>215.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购买了新的除草机</w:t>
        </w:r>
        <w:r w:rsidRPr="00B72228">
          <w:rPr>
            <w:noProof/>
            <w:webHidden/>
          </w:rPr>
          <w:tab/>
        </w:r>
        <w:r w:rsidRPr="00B72228">
          <w:rPr>
            <w:noProof/>
            <w:webHidden/>
          </w:rPr>
          <w:fldChar w:fldCharType="begin"/>
        </w:r>
        <w:r w:rsidRPr="00B72228">
          <w:rPr>
            <w:noProof/>
            <w:webHidden/>
          </w:rPr>
          <w:instrText xml:space="preserve"> PAGEREF _Toc200956150 \h </w:instrText>
        </w:r>
        <w:r w:rsidRPr="00B72228">
          <w:rPr>
            <w:noProof/>
            <w:webHidden/>
          </w:rPr>
        </w:r>
        <w:r w:rsidRPr="00B72228">
          <w:rPr>
            <w:noProof/>
            <w:webHidden/>
          </w:rPr>
          <w:fldChar w:fldCharType="separate"/>
        </w:r>
        <w:r w:rsidR="00BB5B93">
          <w:rPr>
            <w:noProof/>
            <w:webHidden/>
          </w:rPr>
          <w:t>618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1" w:history="1">
        <w:r w:rsidRPr="00B72228">
          <w:rPr>
            <w:rStyle w:val="af1"/>
            <w:rFonts w:ascii="Bookman Old Style" w:hAnsi="Bookman Old Style"/>
            <w:bCs/>
            <w:noProof/>
          </w:rPr>
          <w:t>216.</w:t>
        </w:r>
        <w:r w:rsidRPr="00B72228">
          <w:rPr>
            <w:rFonts w:asciiTheme="minorHAnsi" w:eastAsiaTheme="minorEastAsia" w:hAnsiTheme="minorHAnsi"/>
            <w:noProof/>
            <w:sz w:val="22"/>
            <w:lang w:eastAsia="ru-RU"/>
          </w:rPr>
          <w:tab/>
        </w:r>
        <w:r w:rsidRPr="00B72228">
          <w:rPr>
            <w:rStyle w:val="af1"/>
            <w:rFonts w:ascii="Bookman Old Style" w:hAnsi="Bookman Old Style"/>
            <w:noProof/>
          </w:rPr>
          <w:t>БУ-ДА</w:t>
        </w:r>
        <w:r w:rsidRPr="00B72228">
          <w:rPr>
            <w:noProof/>
            <w:webHidden/>
          </w:rPr>
          <w:tab/>
        </w:r>
        <w:r w:rsidRPr="00B72228">
          <w:rPr>
            <w:noProof/>
            <w:webHidden/>
          </w:rPr>
          <w:fldChar w:fldCharType="begin"/>
        </w:r>
        <w:r w:rsidRPr="00B72228">
          <w:rPr>
            <w:noProof/>
            <w:webHidden/>
          </w:rPr>
          <w:instrText xml:space="preserve"> PAGEREF _Toc200956151 \h </w:instrText>
        </w:r>
        <w:r w:rsidRPr="00B72228">
          <w:rPr>
            <w:noProof/>
            <w:webHidden/>
          </w:rPr>
        </w:r>
        <w:r w:rsidRPr="00B72228">
          <w:rPr>
            <w:noProof/>
            <w:webHidden/>
          </w:rPr>
          <w:fldChar w:fldCharType="separate"/>
        </w:r>
        <w:r w:rsidR="00BB5B93">
          <w:rPr>
            <w:noProof/>
            <w:webHidden/>
          </w:rPr>
          <w:t>619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2" w:history="1">
        <w:r w:rsidRPr="00B72228">
          <w:rPr>
            <w:rStyle w:val="af1"/>
            <w:rFonts w:ascii="SimSun" w:eastAsia="SimSun" w:hAnsi="SimSun" w:cs="Times New Roman"/>
            <w:noProof/>
          </w:rPr>
          <w:t>216.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普陀</w:t>
        </w:r>
        <w:r w:rsidRPr="00B72228">
          <w:rPr>
            <w:noProof/>
            <w:webHidden/>
          </w:rPr>
          <w:tab/>
        </w:r>
        <w:r w:rsidRPr="00B72228">
          <w:rPr>
            <w:noProof/>
            <w:webHidden/>
          </w:rPr>
          <w:fldChar w:fldCharType="begin"/>
        </w:r>
        <w:r w:rsidRPr="00B72228">
          <w:rPr>
            <w:noProof/>
            <w:webHidden/>
          </w:rPr>
          <w:instrText xml:space="preserve"> PAGEREF _Toc200956152 \h </w:instrText>
        </w:r>
        <w:r w:rsidRPr="00B72228">
          <w:rPr>
            <w:noProof/>
            <w:webHidden/>
          </w:rPr>
        </w:r>
        <w:r w:rsidRPr="00B72228">
          <w:rPr>
            <w:noProof/>
            <w:webHidden/>
          </w:rPr>
          <w:fldChar w:fldCharType="separate"/>
        </w:r>
        <w:r w:rsidR="00BB5B93">
          <w:rPr>
            <w:noProof/>
            <w:webHidden/>
          </w:rPr>
          <w:t>620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3" w:history="1">
        <w:r w:rsidRPr="00B72228">
          <w:rPr>
            <w:rStyle w:val="af1"/>
            <w:rFonts w:ascii="Bookman Old Style" w:eastAsia="SimSun" w:hAnsi="Bookman Old Style"/>
            <w:noProof/>
            <w:lang w:eastAsia="zh-CN"/>
          </w:rPr>
          <w:t>СТИХИ ЗА ВИНОМ</w:t>
        </w:r>
        <w:r w:rsidRPr="00B72228">
          <w:rPr>
            <w:noProof/>
            <w:webHidden/>
          </w:rPr>
          <w:tab/>
        </w:r>
        <w:r w:rsidRPr="00B72228">
          <w:rPr>
            <w:noProof/>
            <w:webHidden/>
          </w:rPr>
          <w:fldChar w:fldCharType="begin"/>
        </w:r>
        <w:r w:rsidRPr="00B72228">
          <w:rPr>
            <w:noProof/>
            <w:webHidden/>
          </w:rPr>
          <w:instrText xml:space="preserve"> PAGEREF _Toc200956153 \h </w:instrText>
        </w:r>
        <w:r w:rsidRPr="00B72228">
          <w:rPr>
            <w:noProof/>
            <w:webHidden/>
          </w:rPr>
        </w:r>
        <w:r w:rsidRPr="00B72228">
          <w:rPr>
            <w:noProof/>
            <w:webHidden/>
          </w:rPr>
          <w:fldChar w:fldCharType="separate"/>
        </w:r>
        <w:r w:rsidR="00BB5B93">
          <w:rPr>
            <w:noProof/>
            <w:webHidden/>
          </w:rPr>
          <w:t>621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4" w:history="1">
        <w:r w:rsidRPr="00B72228">
          <w:rPr>
            <w:rStyle w:val="af1"/>
            <w:rFonts w:ascii="SimSun" w:eastAsia="SimSun" w:hAnsi="SimSun" w:hint="eastAsia"/>
            <w:noProof/>
          </w:rPr>
          <w:t>吟诗须饮酒</w:t>
        </w:r>
        <w:r w:rsidRPr="00B72228">
          <w:rPr>
            <w:noProof/>
            <w:webHidden/>
          </w:rPr>
          <w:tab/>
        </w:r>
        <w:r w:rsidRPr="00B72228">
          <w:rPr>
            <w:noProof/>
            <w:webHidden/>
          </w:rPr>
          <w:fldChar w:fldCharType="begin"/>
        </w:r>
        <w:r w:rsidRPr="00B72228">
          <w:rPr>
            <w:noProof/>
            <w:webHidden/>
          </w:rPr>
          <w:instrText xml:space="preserve"> PAGEREF _Toc200956154 \h </w:instrText>
        </w:r>
        <w:r w:rsidRPr="00B72228">
          <w:rPr>
            <w:noProof/>
            <w:webHidden/>
          </w:rPr>
        </w:r>
        <w:r w:rsidRPr="00B72228">
          <w:rPr>
            <w:noProof/>
            <w:webHidden/>
          </w:rPr>
          <w:fldChar w:fldCharType="separate"/>
        </w:r>
        <w:r w:rsidR="00BB5B93">
          <w:rPr>
            <w:noProof/>
            <w:webHidden/>
          </w:rPr>
          <w:t>622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5" w:history="1">
        <w:r w:rsidRPr="00B72228">
          <w:rPr>
            <w:rStyle w:val="af1"/>
            <w:rFonts w:ascii="Bookman Old Style" w:hAnsi="Bookman Old Style"/>
            <w:bCs/>
            <w:noProof/>
          </w:rPr>
          <w:t>217.</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1</w:t>
        </w:r>
        <w:r w:rsidRPr="00B72228">
          <w:rPr>
            <w:noProof/>
            <w:webHidden/>
          </w:rPr>
          <w:tab/>
        </w:r>
        <w:r w:rsidRPr="00B72228">
          <w:rPr>
            <w:noProof/>
            <w:webHidden/>
          </w:rPr>
          <w:fldChar w:fldCharType="begin"/>
        </w:r>
        <w:r w:rsidRPr="00B72228">
          <w:rPr>
            <w:noProof/>
            <w:webHidden/>
          </w:rPr>
          <w:instrText xml:space="preserve"> PAGEREF _Toc200956155 \h </w:instrText>
        </w:r>
        <w:r w:rsidRPr="00B72228">
          <w:rPr>
            <w:noProof/>
            <w:webHidden/>
          </w:rPr>
        </w:r>
        <w:r w:rsidRPr="00B72228">
          <w:rPr>
            <w:noProof/>
            <w:webHidden/>
          </w:rPr>
          <w:fldChar w:fldCharType="separate"/>
        </w:r>
        <w:r w:rsidR="00BB5B93">
          <w:rPr>
            <w:noProof/>
            <w:webHidden/>
          </w:rPr>
          <w:t>625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6" w:history="1">
        <w:r w:rsidRPr="00B72228">
          <w:rPr>
            <w:rStyle w:val="af1"/>
            <w:rFonts w:ascii="SimSun" w:eastAsia="SimSun" w:hAnsi="SimSun" w:cs="Times New Roman"/>
            <w:noProof/>
          </w:rPr>
          <w:t>217.</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w:t>
        </w:r>
        <w:r w:rsidRPr="00B72228">
          <w:rPr>
            <w:noProof/>
            <w:webHidden/>
          </w:rPr>
          <w:tab/>
        </w:r>
        <w:r w:rsidRPr="00B72228">
          <w:rPr>
            <w:noProof/>
            <w:webHidden/>
          </w:rPr>
          <w:fldChar w:fldCharType="begin"/>
        </w:r>
        <w:r w:rsidRPr="00B72228">
          <w:rPr>
            <w:noProof/>
            <w:webHidden/>
          </w:rPr>
          <w:instrText xml:space="preserve"> PAGEREF _Toc200956156 \h </w:instrText>
        </w:r>
        <w:r w:rsidRPr="00B72228">
          <w:rPr>
            <w:noProof/>
            <w:webHidden/>
          </w:rPr>
        </w:r>
        <w:r w:rsidRPr="00B72228">
          <w:rPr>
            <w:noProof/>
            <w:webHidden/>
          </w:rPr>
          <w:fldChar w:fldCharType="separate"/>
        </w:r>
        <w:r w:rsidR="00BB5B93">
          <w:rPr>
            <w:noProof/>
            <w:webHidden/>
          </w:rPr>
          <w:t>625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7" w:history="1">
        <w:r w:rsidRPr="00B72228">
          <w:rPr>
            <w:rStyle w:val="af1"/>
            <w:rFonts w:ascii="Bookman Old Style" w:hAnsi="Bookman Old Style"/>
            <w:bCs/>
            <w:noProof/>
          </w:rPr>
          <w:t>218.</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2</w:t>
        </w:r>
        <w:r w:rsidRPr="00B72228">
          <w:rPr>
            <w:noProof/>
            <w:webHidden/>
          </w:rPr>
          <w:tab/>
        </w:r>
        <w:r w:rsidRPr="00B72228">
          <w:rPr>
            <w:noProof/>
            <w:webHidden/>
          </w:rPr>
          <w:fldChar w:fldCharType="begin"/>
        </w:r>
        <w:r w:rsidRPr="00B72228">
          <w:rPr>
            <w:noProof/>
            <w:webHidden/>
          </w:rPr>
          <w:instrText xml:space="preserve"> PAGEREF _Toc200956157 \h </w:instrText>
        </w:r>
        <w:r w:rsidRPr="00B72228">
          <w:rPr>
            <w:noProof/>
            <w:webHidden/>
          </w:rPr>
        </w:r>
        <w:r w:rsidRPr="00B72228">
          <w:rPr>
            <w:noProof/>
            <w:webHidden/>
          </w:rPr>
          <w:fldChar w:fldCharType="separate"/>
        </w:r>
        <w:r w:rsidR="00BB5B93">
          <w:rPr>
            <w:noProof/>
            <w:webHidden/>
          </w:rPr>
          <w:t>626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8" w:history="1">
        <w:r w:rsidRPr="00B72228">
          <w:rPr>
            <w:rStyle w:val="af1"/>
            <w:rFonts w:ascii="SimSun" w:eastAsia="SimSun" w:hAnsi="SimSun" w:cs="Times New Roman"/>
            <w:noProof/>
          </w:rPr>
          <w:t>218.</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2</w:t>
        </w:r>
        <w:r w:rsidRPr="00B72228">
          <w:rPr>
            <w:noProof/>
            <w:webHidden/>
          </w:rPr>
          <w:tab/>
        </w:r>
        <w:r w:rsidRPr="00B72228">
          <w:rPr>
            <w:noProof/>
            <w:webHidden/>
          </w:rPr>
          <w:fldChar w:fldCharType="begin"/>
        </w:r>
        <w:r w:rsidRPr="00B72228">
          <w:rPr>
            <w:noProof/>
            <w:webHidden/>
          </w:rPr>
          <w:instrText xml:space="preserve"> PAGEREF _Toc200956158 \h </w:instrText>
        </w:r>
        <w:r w:rsidRPr="00B72228">
          <w:rPr>
            <w:noProof/>
            <w:webHidden/>
          </w:rPr>
        </w:r>
        <w:r w:rsidRPr="00B72228">
          <w:rPr>
            <w:noProof/>
            <w:webHidden/>
          </w:rPr>
          <w:fldChar w:fldCharType="separate"/>
        </w:r>
        <w:r w:rsidR="00BB5B93">
          <w:rPr>
            <w:noProof/>
            <w:webHidden/>
          </w:rPr>
          <w:t>626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59" w:history="1">
        <w:r w:rsidRPr="00B72228">
          <w:rPr>
            <w:rStyle w:val="af1"/>
            <w:rFonts w:ascii="Bookman Old Style" w:hAnsi="Bookman Old Style"/>
            <w:bCs/>
            <w:noProof/>
          </w:rPr>
          <w:t>219.</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3</w:t>
        </w:r>
        <w:r w:rsidRPr="00B72228">
          <w:rPr>
            <w:noProof/>
            <w:webHidden/>
          </w:rPr>
          <w:tab/>
        </w:r>
        <w:r w:rsidRPr="00B72228">
          <w:rPr>
            <w:noProof/>
            <w:webHidden/>
          </w:rPr>
          <w:fldChar w:fldCharType="begin"/>
        </w:r>
        <w:r w:rsidRPr="00B72228">
          <w:rPr>
            <w:noProof/>
            <w:webHidden/>
          </w:rPr>
          <w:instrText xml:space="preserve"> PAGEREF _Toc200956159 \h </w:instrText>
        </w:r>
        <w:r w:rsidRPr="00B72228">
          <w:rPr>
            <w:noProof/>
            <w:webHidden/>
          </w:rPr>
        </w:r>
        <w:r w:rsidRPr="00B72228">
          <w:rPr>
            <w:noProof/>
            <w:webHidden/>
          </w:rPr>
          <w:fldChar w:fldCharType="separate"/>
        </w:r>
        <w:r w:rsidR="00BB5B93">
          <w:rPr>
            <w:noProof/>
            <w:webHidden/>
          </w:rPr>
          <w:t>627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0" w:history="1">
        <w:r w:rsidRPr="00B72228">
          <w:rPr>
            <w:rStyle w:val="af1"/>
            <w:rFonts w:ascii="SimSun" w:eastAsia="SimSun" w:hAnsi="SimSun" w:cs="Times New Roman"/>
            <w:noProof/>
          </w:rPr>
          <w:t>219.</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3</w:t>
        </w:r>
        <w:r w:rsidRPr="00B72228">
          <w:rPr>
            <w:noProof/>
            <w:webHidden/>
          </w:rPr>
          <w:tab/>
        </w:r>
        <w:r w:rsidRPr="00B72228">
          <w:rPr>
            <w:noProof/>
            <w:webHidden/>
          </w:rPr>
          <w:fldChar w:fldCharType="begin"/>
        </w:r>
        <w:r w:rsidRPr="00B72228">
          <w:rPr>
            <w:noProof/>
            <w:webHidden/>
          </w:rPr>
          <w:instrText xml:space="preserve"> PAGEREF _Toc200956160 \h </w:instrText>
        </w:r>
        <w:r w:rsidRPr="00B72228">
          <w:rPr>
            <w:noProof/>
            <w:webHidden/>
          </w:rPr>
        </w:r>
        <w:r w:rsidRPr="00B72228">
          <w:rPr>
            <w:noProof/>
            <w:webHidden/>
          </w:rPr>
          <w:fldChar w:fldCharType="separate"/>
        </w:r>
        <w:r w:rsidR="00BB5B93">
          <w:rPr>
            <w:noProof/>
            <w:webHidden/>
          </w:rPr>
          <w:t>627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1" w:history="1">
        <w:r w:rsidRPr="00B72228">
          <w:rPr>
            <w:rStyle w:val="af1"/>
            <w:rFonts w:ascii="Bookman Old Style" w:hAnsi="Bookman Old Style"/>
            <w:bCs/>
            <w:noProof/>
          </w:rPr>
          <w:t>220.</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4</w:t>
        </w:r>
        <w:r w:rsidRPr="00B72228">
          <w:rPr>
            <w:noProof/>
            <w:webHidden/>
          </w:rPr>
          <w:tab/>
        </w:r>
        <w:r w:rsidRPr="00B72228">
          <w:rPr>
            <w:noProof/>
            <w:webHidden/>
          </w:rPr>
          <w:fldChar w:fldCharType="begin"/>
        </w:r>
        <w:r w:rsidRPr="00B72228">
          <w:rPr>
            <w:noProof/>
            <w:webHidden/>
          </w:rPr>
          <w:instrText xml:space="preserve"> PAGEREF _Toc200956161 \h </w:instrText>
        </w:r>
        <w:r w:rsidRPr="00B72228">
          <w:rPr>
            <w:noProof/>
            <w:webHidden/>
          </w:rPr>
        </w:r>
        <w:r w:rsidRPr="00B72228">
          <w:rPr>
            <w:noProof/>
            <w:webHidden/>
          </w:rPr>
          <w:fldChar w:fldCharType="separate"/>
        </w:r>
        <w:r w:rsidR="00BB5B93">
          <w:rPr>
            <w:noProof/>
            <w:webHidden/>
          </w:rPr>
          <w:t>628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2" w:history="1">
        <w:r w:rsidRPr="00B72228">
          <w:rPr>
            <w:rStyle w:val="af1"/>
            <w:rFonts w:ascii="SimSun" w:eastAsia="SimSun" w:hAnsi="SimSun" w:cs="Times New Roman"/>
            <w:noProof/>
          </w:rPr>
          <w:t>220.</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4</w:t>
        </w:r>
        <w:r w:rsidRPr="00B72228">
          <w:rPr>
            <w:noProof/>
            <w:webHidden/>
          </w:rPr>
          <w:tab/>
        </w:r>
        <w:r w:rsidRPr="00B72228">
          <w:rPr>
            <w:noProof/>
            <w:webHidden/>
          </w:rPr>
          <w:fldChar w:fldCharType="begin"/>
        </w:r>
        <w:r w:rsidRPr="00B72228">
          <w:rPr>
            <w:noProof/>
            <w:webHidden/>
          </w:rPr>
          <w:instrText xml:space="preserve"> PAGEREF _Toc200956162 \h </w:instrText>
        </w:r>
        <w:r w:rsidRPr="00B72228">
          <w:rPr>
            <w:noProof/>
            <w:webHidden/>
          </w:rPr>
        </w:r>
        <w:r w:rsidRPr="00B72228">
          <w:rPr>
            <w:noProof/>
            <w:webHidden/>
          </w:rPr>
          <w:fldChar w:fldCharType="separate"/>
        </w:r>
        <w:r w:rsidR="00BB5B93">
          <w:rPr>
            <w:noProof/>
            <w:webHidden/>
          </w:rPr>
          <w:t>628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3" w:history="1">
        <w:r w:rsidRPr="00B72228">
          <w:rPr>
            <w:rStyle w:val="af1"/>
            <w:rFonts w:ascii="Bookman Old Style" w:hAnsi="Bookman Old Style"/>
            <w:bCs/>
            <w:noProof/>
          </w:rPr>
          <w:t>221.</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5</w:t>
        </w:r>
        <w:r w:rsidRPr="00B72228">
          <w:rPr>
            <w:noProof/>
            <w:webHidden/>
          </w:rPr>
          <w:tab/>
        </w:r>
        <w:r w:rsidRPr="00B72228">
          <w:rPr>
            <w:noProof/>
            <w:webHidden/>
          </w:rPr>
          <w:fldChar w:fldCharType="begin"/>
        </w:r>
        <w:r w:rsidRPr="00B72228">
          <w:rPr>
            <w:noProof/>
            <w:webHidden/>
          </w:rPr>
          <w:instrText xml:space="preserve"> PAGEREF _Toc200956163 \h </w:instrText>
        </w:r>
        <w:r w:rsidRPr="00B72228">
          <w:rPr>
            <w:noProof/>
            <w:webHidden/>
          </w:rPr>
        </w:r>
        <w:r w:rsidRPr="00B72228">
          <w:rPr>
            <w:noProof/>
            <w:webHidden/>
          </w:rPr>
          <w:fldChar w:fldCharType="separate"/>
        </w:r>
        <w:r w:rsidR="00BB5B93">
          <w:rPr>
            <w:noProof/>
            <w:webHidden/>
          </w:rPr>
          <w:t>629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4" w:history="1">
        <w:r w:rsidRPr="00B72228">
          <w:rPr>
            <w:rStyle w:val="af1"/>
            <w:rFonts w:ascii="SimSun" w:eastAsia="SimSun" w:hAnsi="SimSun" w:cs="Times New Roman"/>
            <w:noProof/>
          </w:rPr>
          <w:t>221.</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5</w:t>
        </w:r>
        <w:r w:rsidRPr="00B72228">
          <w:rPr>
            <w:noProof/>
            <w:webHidden/>
          </w:rPr>
          <w:tab/>
        </w:r>
        <w:r w:rsidRPr="00B72228">
          <w:rPr>
            <w:noProof/>
            <w:webHidden/>
          </w:rPr>
          <w:fldChar w:fldCharType="begin"/>
        </w:r>
        <w:r w:rsidRPr="00B72228">
          <w:rPr>
            <w:noProof/>
            <w:webHidden/>
          </w:rPr>
          <w:instrText xml:space="preserve"> PAGEREF _Toc200956164 \h </w:instrText>
        </w:r>
        <w:r w:rsidRPr="00B72228">
          <w:rPr>
            <w:noProof/>
            <w:webHidden/>
          </w:rPr>
        </w:r>
        <w:r w:rsidRPr="00B72228">
          <w:rPr>
            <w:noProof/>
            <w:webHidden/>
          </w:rPr>
          <w:fldChar w:fldCharType="separate"/>
        </w:r>
        <w:r w:rsidR="00BB5B93">
          <w:rPr>
            <w:noProof/>
            <w:webHidden/>
          </w:rPr>
          <w:t>629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5" w:history="1">
        <w:r w:rsidRPr="00B72228">
          <w:rPr>
            <w:rStyle w:val="af1"/>
            <w:rFonts w:ascii="Bookman Old Style" w:hAnsi="Bookman Old Style"/>
            <w:bCs/>
            <w:noProof/>
          </w:rPr>
          <w:t>222.</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6</w:t>
        </w:r>
        <w:r w:rsidRPr="00B72228">
          <w:rPr>
            <w:noProof/>
            <w:webHidden/>
          </w:rPr>
          <w:tab/>
        </w:r>
        <w:r w:rsidRPr="00B72228">
          <w:rPr>
            <w:noProof/>
            <w:webHidden/>
          </w:rPr>
          <w:fldChar w:fldCharType="begin"/>
        </w:r>
        <w:r w:rsidRPr="00B72228">
          <w:rPr>
            <w:noProof/>
            <w:webHidden/>
          </w:rPr>
          <w:instrText xml:space="preserve"> PAGEREF _Toc200956165 \h </w:instrText>
        </w:r>
        <w:r w:rsidRPr="00B72228">
          <w:rPr>
            <w:noProof/>
            <w:webHidden/>
          </w:rPr>
        </w:r>
        <w:r w:rsidRPr="00B72228">
          <w:rPr>
            <w:noProof/>
            <w:webHidden/>
          </w:rPr>
          <w:fldChar w:fldCharType="separate"/>
        </w:r>
        <w:r w:rsidR="00BB5B93">
          <w:rPr>
            <w:noProof/>
            <w:webHidden/>
          </w:rPr>
          <w:t>630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6" w:history="1">
        <w:r w:rsidRPr="00B72228">
          <w:rPr>
            <w:rStyle w:val="af1"/>
            <w:rFonts w:ascii="SimSun" w:eastAsia="SimSun" w:hAnsi="SimSun" w:cs="Times New Roman"/>
            <w:noProof/>
          </w:rPr>
          <w:t>222.</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6</w:t>
        </w:r>
        <w:r w:rsidRPr="00B72228">
          <w:rPr>
            <w:noProof/>
            <w:webHidden/>
          </w:rPr>
          <w:tab/>
        </w:r>
        <w:r w:rsidRPr="00B72228">
          <w:rPr>
            <w:noProof/>
            <w:webHidden/>
          </w:rPr>
          <w:fldChar w:fldCharType="begin"/>
        </w:r>
        <w:r w:rsidRPr="00B72228">
          <w:rPr>
            <w:noProof/>
            <w:webHidden/>
          </w:rPr>
          <w:instrText xml:space="preserve"> PAGEREF _Toc200956166 \h </w:instrText>
        </w:r>
        <w:r w:rsidRPr="00B72228">
          <w:rPr>
            <w:noProof/>
            <w:webHidden/>
          </w:rPr>
        </w:r>
        <w:r w:rsidRPr="00B72228">
          <w:rPr>
            <w:noProof/>
            <w:webHidden/>
          </w:rPr>
          <w:fldChar w:fldCharType="separate"/>
        </w:r>
        <w:r w:rsidR="00BB5B93">
          <w:rPr>
            <w:noProof/>
            <w:webHidden/>
          </w:rPr>
          <w:t>630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7" w:history="1">
        <w:r w:rsidRPr="00B72228">
          <w:rPr>
            <w:rStyle w:val="af1"/>
            <w:rFonts w:ascii="Bookman Old Style" w:hAnsi="Bookman Old Style"/>
            <w:bCs/>
            <w:noProof/>
          </w:rPr>
          <w:t>223.</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7</w:t>
        </w:r>
        <w:r w:rsidRPr="00B72228">
          <w:rPr>
            <w:noProof/>
            <w:webHidden/>
          </w:rPr>
          <w:tab/>
        </w:r>
        <w:r w:rsidRPr="00B72228">
          <w:rPr>
            <w:noProof/>
            <w:webHidden/>
          </w:rPr>
          <w:fldChar w:fldCharType="begin"/>
        </w:r>
        <w:r w:rsidRPr="00B72228">
          <w:rPr>
            <w:noProof/>
            <w:webHidden/>
          </w:rPr>
          <w:instrText xml:space="preserve"> PAGEREF _Toc200956167 \h </w:instrText>
        </w:r>
        <w:r w:rsidRPr="00B72228">
          <w:rPr>
            <w:noProof/>
            <w:webHidden/>
          </w:rPr>
        </w:r>
        <w:r w:rsidRPr="00B72228">
          <w:rPr>
            <w:noProof/>
            <w:webHidden/>
          </w:rPr>
          <w:fldChar w:fldCharType="separate"/>
        </w:r>
        <w:r w:rsidR="00BB5B93">
          <w:rPr>
            <w:noProof/>
            <w:webHidden/>
          </w:rPr>
          <w:t>631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8" w:history="1">
        <w:r w:rsidRPr="00B72228">
          <w:rPr>
            <w:rStyle w:val="af1"/>
            <w:rFonts w:ascii="SimSun" w:eastAsia="SimSun" w:hAnsi="SimSun" w:cs="Times New Roman"/>
            <w:noProof/>
          </w:rPr>
          <w:t>223.</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7</w:t>
        </w:r>
        <w:r w:rsidRPr="00B72228">
          <w:rPr>
            <w:noProof/>
            <w:webHidden/>
          </w:rPr>
          <w:tab/>
        </w:r>
        <w:r w:rsidRPr="00B72228">
          <w:rPr>
            <w:noProof/>
            <w:webHidden/>
          </w:rPr>
          <w:fldChar w:fldCharType="begin"/>
        </w:r>
        <w:r w:rsidRPr="00B72228">
          <w:rPr>
            <w:noProof/>
            <w:webHidden/>
          </w:rPr>
          <w:instrText xml:space="preserve"> PAGEREF _Toc200956168 \h </w:instrText>
        </w:r>
        <w:r w:rsidRPr="00B72228">
          <w:rPr>
            <w:noProof/>
            <w:webHidden/>
          </w:rPr>
        </w:r>
        <w:r w:rsidRPr="00B72228">
          <w:rPr>
            <w:noProof/>
            <w:webHidden/>
          </w:rPr>
          <w:fldChar w:fldCharType="separate"/>
        </w:r>
        <w:r w:rsidR="00BB5B93">
          <w:rPr>
            <w:noProof/>
            <w:webHidden/>
          </w:rPr>
          <w:t>631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69" w:history="1">
        <w:r w:rsidRPr="00B72228">
          <w:rPr>
            <w:rStyle w:val="af1"/>
            <w:rFonts w:ascii="Bookman Old Style" w:hAnsi="Bookman Old Style"/>
            <w:bCs/>
            <w:noProof/>
          </w:rPr>
          <w:t>224.</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8</w:t>
        </w:r>
        <w:r w:rsidRPr="00B72228">
          <w:rPr>
            <w:noProof/>
            <w:webHidden/>
          </w:rPr>
          <w:tab/>
        </w:r>
        <w:r w:rsidRPr="00B72228">
          <w:rPr>
            <w:noProof/>
            <w:webHidden/>
          </w:rPr>
          <w:fldChar w:fldCharType="begin"/>
        </w:r>
        <w:r w:rsidRPr="00B72228">
          <w:rPr>
            <w:noProof/>
            <w:webHidden/>
          </w:rPr>
          <w:instrText xml:space="preserve"> PAGEREF _Toc200956169 \h </w:instrText>
        </w:r>
        <w:r w:rsidRPr="00B72228">
          <w:rPr>
            <w:noProof/>
            <w:webHidden/>
          </w:rPr>
        </w:r>
        <w:r w:rsidRPr="00B72228">
          <w:rPr>
            <w:noProof/>
            <w:webHidden/>
          </w:rPr>
          <w:fldChar w:fldCharType="separate"/>
        </w:r>
        <w:r w:rsidR="00BB5B93">
          <w:rPr>
            <w:noProof/>
            <w:webHidden/>
          </w:rPr>
          <w:t>632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0" w:history="1">
        <w:r w:rsidRPr="00B72228">
          <w:rPr>
            <w:rStyle w:val="af1"/>
            <w:rFonts w:ascii="SimSun" w:eastAsia="SimSun" w:hAnsi="SimSun" w:cs="Times New Roman"/>
            <w:noProof/>
          </w:rPr>
          <w:t>224.</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8</w:t>
        </w:r>
        <w:r w:rsidRPr="00B72228">
          <w:rPr>
            <w:noProof/>
            <w:webHidden/>
          </w:rPr>
          <w:tab/>
        </w:r>
        <w:r w:rsidRPr="00B72228">
          <w:rPr>
            <w:noProof/>
            <w:webHidden/>
          </w:rPr>
          <w:fldChar w:fldCharType="begin"/>
        </w:r>
        <w:r w:rsidRPr="00B72228">
          <w:rPr>
            <w:noProof/>
            <w:webHidden/>
          </w:rPr>
          <w:instrText xml:space="preserve"> PAGEREF _Toc200956170 \h </w:instrText>
        </w:r>
        <w:r w:rsidRPr="00B72228">
          <w:rPr>
            <w:noProof/>
            <w:webHidden/>
          </w:rPr>
        </w:r>
        <w:r w:rsidRPr="00B72228">
          <w:rPr>
            <w:noProof/>
            <w:webHidden/>
          </w:rPr>
          <w:fldChar w:fldCharType="separate"/>
        </w:r>
        <w:r w:rsidR="00BB5B93">
          <w:rPr>
            <w:noProof/>
            <w:webHidden/>
          </w:rPr>
          <w:t>632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1" w:history="1">
        <w:r w:rsidRPr="00B72228">
          <w:rPr>
            <w:rStyle w:val="af1"/>
            <w:rFonts w:ascii="Bookman Old Style" w:hAnsi="Bookman Old Style"/>
            <w:bCs/>
            <w:noProof/>
          </w:rPr>
          <w:t>225.</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9</w:t>
        </w:r>
        <w:r w:rsidRPr="00B72228">
          <w:rPr>
            <w:noProof/>
            <w:webHidden/>
          </w:rPr>
          <w:tab/>
        </w:r>
        <w:r w:rsidRPr="00B72228">
          <w:rPr>
            <w:noProof/>
            <w:webHidden/>
          </w:rPr>
          <w:fldChar w:fldCharType="begin"/>
        </w:r>
        <w:r w:rsidRPr="00B72228">
          <w:rPr>
            <w:noProof/>
            <w:webHidden/>
          </w:rPr>
          <w:instrText xml:space="preserve"> PAGEREF _Toc200956171 \h </w:instrText>
        </w:r>
        <w:r w:rsidRPr="00B72228">
          <w:rPr>
            <w:noProof/>
            <w:webHidden/>
          </w:rPr>
        </w:r>
        <w:r w:rsidRPr="00B72228">
          <w:rPr>
            <w:noProof/>
            <w:webHidden/>
          </w:rPr>
          <w:fldChar w:fldCharType="separate"/>
        </w:r>
        <w:r w:rsidR="00BB5B93">
          <w:rPr>
            <w:noProof/>
            <w:webHidden/>
          </w:rPr>
          <w:t>633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2" w:history="1">
        <w:r w:rsidRPr="00B72228">
          <w:rPr>
            <w:rStyle w:val="af1"/>
            <w:rFonts w:ascii="SimSun" w:eastAsia="SimSun" w:hAnsi="SimSun" w:cs="Times New Roman"/>
            <w:noProof/>
          </w:rPr>
          <w:t>225.</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9</w:t>
        </w:r>
        <w:r w:rsidRPr="00B72228">
          <w:rPr>
            <w:noProof/>
            <w:webHidden/>
          </w:rPr>
          <w:tab/>
        </w:r>
        <w:r w:rsidRPr="00B72228">
          <w:rPr>
            <w:noProof/>
            <w:webHidden/>
          </w:rPr>
          <w:fldChar w:fldCharType="begin"/>
        </w:r>
        <w:r w:rsidRPr="00B72228">
          <w:rPr>
            <w:noProof/>
            <w:webHidden/>
          </w:rPr>
          <w:instrText xml:space="preserve"> PAGEREF _Toc200956172 \h </w:instrText>
        </w:r>
        <w:r w:rsidRPr="00B72228">
          <w:rPr>
            <w:noProof/>
            <w:webHidden/>
          </w:rPr>
        </w:r>
        <w:r w:rsidRPr="00B72228">
          <w:rPr>
            <w:noProof/>
            <w:webHidden/>
          </w:rPr>
          <w:fldChar w:fldCharType="separate"/>
        </w:r>
        <w:r w:rsidR="00BB5B93">
          <w:rPr>
            <w:noProof/>
            <w:webHidden/>
          </w:rPr>
          <w:t>633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3" w:history="1">
        <w:r w:rsidRPr="00B72228">
          <w:rPr>
            <w:rStyle w:val="af1"/>
            <w:rFonts w:ascii="Bookman Old Style" w:hAnsi="Bookman Old Style"/>
            <w:bCs/>
            <w:noProof/>
          </w:rPr>
          <w:t>226.</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10</w:t>
        </w:r>
        <w:r w:rsidRPr="00B72228">
          <w:rPr>
            <w:noProof/>
            <w:webHidden/>
          </w:rPr>
          <w:tab/>
        </w:r>
        <w:r w:rsidRPr="00B72228">
          <w:rPr>
            <w:noProof/>
            <w:webHidden/>
          </w:rPr>
          <w:fldChar w:fldCharType="begin"/>
        </w:r>
        <w:r w:rsidRPr="00B72228">
          <w:rPr>
            <w:noProof/>
            <w:webHidden/>
          </w:rPr>
          <w:instrText xml:space="preserve"> PAGEREF _Toc200956173 \h </w:instrText>
        </w:r>
        <w:r w:rsidRPr="00B72228">
          <w:rPr>
            <w:noProof/>
            <w:webHidden/>
          </w:rPr>
        </w:r>
        <w:r w:rsidRPr="00B72228">
          <w:rPr>
            <w:noProof/>
            <w:webHidden/>
          </w:rPr>
          <w:fldChar w:fldCharType="separate"/>
        </w:r>
        <w:r w:rsidR="00BB5B93">
          <w:rPr>
            <w:noProof/>
            <w:webHidden/>
          </w:rPr>
          <w:t>634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4" w:history="1">
        <w:r w:rsidRPr="00B72228">
          <w:rPr>
            <w:rStyle w:val="af1"/>
            <w:rFonts w:ascii="SimSun" w:eastAsia="SimSun" w:hAnsi="SimSun" w:cs="Times New Roman"/>
            <w:noProof/>
          </w:rPr>
          <w:t>226.</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10</w:t>
        </w:r>
        <w:r w:rsidRPr="00B72228">
          <w:rPr>
            <w:noProof/>
            <w:webHidden/>
          </w:rPr>
          <w:tab/>
        </w:r>
        <w:r w:rsidRPr="00B72228">
          <w:rPr>
            <w:noProof/>
            <w:webHidden/>
          </w:rPr>
          <w:fldChar w:fldCharType="begin"/>
        </w:r>
        <w:r w:rsidRPr="00B72228">
          <w:rPr>
            <w:noProof/>
            <w:webHidden/>
          </w:rPr>
          <w:instrText xml:space="preserve"> PAGEREF _Toc200956174 \h </w:instrText>
        </w:r>
        <w:r w:rsidRPr="00B72228">
          <w:rPr>
            <w:noProof/>
            <w:webHidden/>
          </w:rPr>
        </w:r>
        <w:r w:rsidRPr="00B72228">
          <w:rPr>
            <w:noProof/>
            <w:webHidden/>
          </w:rPr>
          <w:fldChar w:fldCharType="separate"/>
        </w:r>
        <w:r w:rsidR="00BB5B93">
          <w:rPr>
            <w:noProof/>
            <w:webHidden/>
          </w:rPr>
          <w:t>634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5" w:history="1">
        <w:r w:rsidRPr="00B72228">
          <w:rPr>
            <w:rStyle w:val="af1"/>
            <w:rFonts w:ascii="Bookman Old Style" w:hAnsi="Bookman Old Style"/>
            <w:bCs/>
            <w:noProof/>
          </w:rPr>
          <w:t>227.</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11</w:t>
        </w:r>
        <w:r w:rsidRPr="00B72228">
          <w:rPr>
            <w:noProof/>
            <w:webHidden/>
          </w:rPr>
          <w:tab/>
        </w:r>
        <w:r w:rsidRPr="00B72228">
          <w:rPr>
            <w:noProof/>
            <w:webHidden/>
          </w:rPr>
          <w:fldChar w:fldCharType="begin"/>
        </w:r>
        <w:r w:rsidRPr="00B72228">
          <w:rPr>
            <w:noProof/>
            <w:webHidden/>
          </w:rPr>
          <w:instrText xml:space="preserve"> PAGEREF _Toc200956175 \h </w:instrText>
        </w:r>
        <w:r w:rsidRPr="00B72228">
          <w:rPr>
            <w:noProof/>
            <w:webHidden/>
          </w:rPr>
        </w:r>
        <w:r w:rsidRPr="00B72228">
          <w:rPr>
            <w:noProof/>
            <w:webHidden/>
          </w:rPr>
          <w:fldChar w:fldCharType="separate"/>
        </w:r>
        <w:r w:rsidR="00BB5B93">
          <w:rPr>
            <w:noProof/>
            <w:webHidden/>
          </w:rPr>
          <w:t>635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6" w:history="1">
        <w:r w:rsidRPr="00B72228">
          <w:rPr>
            <w:rStyle w:val="af1"/>
            <w:rFonts w:ascii="SimSun" w:eastAsia="SimSun" w:hAnsi="SimSun" w:cs="Times New Roman"/>
            <w:noProof/>
          </w:rPr>
          <w:t>227.</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11</w:t>
        </w:r>
        <w:r w:rsidRPr="00B72228">
          <w:rPr>
            <w:noProof/>
            <w:webHidden/>
          </w:rPr>
          <w:tab/>
        </w:r>
        <w:r w:rsidRPr="00B72228">
          <w:rPr>
            <w:noProof/>
            <w:webHidden/>
          </w:rPr>
          <w:fldChar w:fldCharType="begin"/>
        </w:r>
        <w:r w:rsidRPr="00B72228">
          <w:rPr>
            <w:noProof/>
            <w:webHidden/>
          </w:rPr>
          <w:instrText xml:space="preserve"> PAGEREF _Toc200956176 \h </w:instrText>
        </w:r>
        <w:r w:rsidRPr="00B72228">
          <w:rPr>
            <w:noProof/>
            <w:webHidden/>
          </w:rPr>
        </w:r>
        <w:r w:rsidRPr="00B72228">
          <w:rPr>
            <w:noProof/>
            <w:webHidden/>
          </w:rPr>
          <w:fldChar w:fldCharType="separate"/>
        </w:r>
        <w:r w:rsidR="00BB5B93">
          <w:rPr>
            <w:noProof/>
            <w:webHidden/>
          </w:rPr>
          <w:t>635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7" w:history="1">
        <w:r w:rsidRPr="00B72228">
          <w:rPr>
            <w:rStyle w:val="af1"/>
            <w:rFonts w:ascii="Bookman Old Style" w:hAnsi="Bookman Old Style"/>
            <w:bCs/>
            <w:noProof/>
          </w:rPr>
          <w:t>228.</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12</w:t>
        </w:r>
        <w:r w:rsidRPr="00B72228">
          <w:rPr>
            <w:noProof/>
            <w:webHidden/>
          </w:rPr>
          <w:tab/>
        </w:r>
        <w:r w:rsidRPr="00B72228">
          <w:rPr>
            <w:noProof/>
            <w:webHidden/>
          </w:rPr>
          <w:fldChar w:fldCharType="begin"/>
        </w:r>
        <w:r w:rsidRPr="00B72228">
          <w:rPr>
            <w:noProof/>
            <w:webHidden/>
          </w:rPr>
          <w:instrText xml:space="preserve"> PAGEREF _Toc200956177 \h </w:instrText>
        </w:r>
        <w:r w:rsidRPr="00B72228">
          <w:rPr>
            <w:noProof/>
            <w:webHidden/>
          </w:rPr>
        </w:r>
        <w:r w:rsidRPr="00B72228">
          <w:rPr>
            <w:noProof/>
            <w:webHidden/>
          </w:rPr>
          <w:fldChar w:fldCharType="separate"/>
        </w:r>
        <w:r w:rsidR="00BB5B93">
          <w:rPr>
            <w:noProof/>
            <w:webHidden/>
          </w:rPr>
          <w:t>636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8" w:history="1">
        <w:r w:rsidRPr="00B72228">
          <w:rPr>
            <w:rStyle w:val="af1"/>
            <w:rFonts w:ascii="SimSun" w:eastAsia="SimSun" w:hAnsi="SimSun" w:cs="Times New Roman"/>
            <w:noProof/>
          </w:rPr>
          <w:t>228.</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12</w:t>
        </w:r>
        <w:r w:rsidRPr="00B72228">
          <w:rPr>
            <w:noProof/>
            <w:webHidden/>
          </w:rPr>
          <w:tab/>
        </w:r>
        <w:r w:rsidRPr="00B72228">
          <w:rPr>
            <w:noProof/>
            <w:webHidden/>
          </w:rPr>
          <w:fldChar w:fldCharType="begin"/>
        </w:r>
        <w:r w:rsidRPr="00B72228">
          <w:rPr>
            <w:noProof/>
            <w:webHidden/>
          </w:rPr>
          <w:instrText xml:space="preserve"> PAGEREF _Toc200956178 \h </w:instrText>
        </w:r>
        <w:r w:rsidRPr="00B72228">
          <w:rPr>
            <w:noProof/>
            <w:webHidden/>
          </w:rPr>
        </w:r>
        <w:r w:rsidRPr="00B72228">
          <w:rPr>
            <w:noProof/>
            <w:webHidden/>
          </w:rPr>
          <w:fldChar w:fldCharType="separate"/>
        </w:r>
        <w:r w:rsidR="00BB5B93">
          <w:rPr>
            <w:noProof/>
            <w:webHidden/>
          </w:rPr>
          <w:t>636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79" w:history="1">
        <w:r w:rsidRPr="00B72228">
          <w:rPr>
            <w:rStyle w:val="af1"/>
            <w:rFonts w:ascii="Bookman Old Style" w:hAnsi="Bookman Old Style"/>
            <w:bCs/>
            <w:noProof/>
          </w:rPr>
          <w:t>229.</w:t>
        </w:r>
        <w:r w:rsidRPr="00B72228">
          <w:rPr>
            <w:rFonts w:asciiTheme="minorHAnsi" w:eastAsiaTheme="minorEastAsia" w:hAnsiTheme="minorHAnsi"/>
            <w:noProof/>
            <w:sz w:val="22"/>
            <w:lang w:eastAsia="ru-RU"/>
          </w:rPr>
          <w:tab/>
        </w:r>
        <w:r w:rsidRPr="00B72228">
          <w:rPr>
            <w:rStyle w:val="af1"/>
            <w:rFonts w:ascii="Bookman Old Style" w:hAnsi="Bookman Old Style"/>
            <w:bCs/>
            <w:noProof/>
          </w:rPr>
          <w:t>13</w:t>
        </w:r>
        <w:r w:rsidRPr="00B72228">
          <w:rPr>
            <w:noProof/>
            <w:webHidden/>
          </w:rPr>
          <w:tab/>
        </w:r>
        <w:r w:rsidRPr="00B72228">
          <w:rPr>
            <w:noProof/>
            <w:webHidden/>
          </w:rPr>
          <w:fldChar w:fldCharType="begin"/>
        </w:r>
        <w:r w:rsidRPr="00B72228">
          <w:rPr>
            <w:noProof/>
            <w:webHidden/>
          </w:rPr>
          <w:instrText xml:space="preserve"> PAGEREF _Toc200956179 \h </w:instrText>
        </w:r>
        <w:r w:rsidRPr="00B72228">
          <w:rPr>
            <w:noProof/>
            <w:webHidden/>
          </w:rPr>
        </w:r>
        <w:r w:rsidRPr="00B72228">
          <w:rPr>
            <w:noProof/>
            <w:webHidden/>
          </w:rPr>
          <w:fldChar w:fldCharType="separate"/>
        </w:r>
        <w:r w:rsidR="00BB5B93">
          <w:rPr>
            <w:noProof/>
            <w:webHidden/>
          </w:rPr>
          <w:t>637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0" w:history="1">
        <w:r w:rsidRPr="00B72228">
          <w:rPr>
            <w:rStyle w:val="af1"/>
            <w:rFonts w:ascii="SimSun" w:eastAsia="SimSun" w:hAnsi="SimSun" w:cs="Times New Roman"/>
            <w:noProof/>
          </w:rPr>
          <w:t>229.</w:t>
        </w:r>
        <w:r w:rsidRPr="00B72228">
          <w:rPr>
            <w:rFonts w:asciiTheme="minorHAnsi" w:eastAsiaTheme="minorEastAsia" w:hAnsiTheme="minorHAnsi"/>
            <w:noProof/>
            <w:sz w:val="22"/>
            <w:lang w:eastAsia="ru-RU"/>
          </w:rPr>
          <w:tab/>
        </w:r>
        <w:r w:rsidRPr="00B72228">
          <w:rPr>
            <w:rStyle w:val="af1"/>
            <w:rFonts w:ascii="SimSun" w:eastAsia="SimSun" w:hAnsi="SimSun" w:cs="Times New Roman"/>
            <w:noProof/>
          </w:rPr>
          <w:t>13</w:t>
        </w:r>
        <w:r w:rsidRPr="00B72228">
          <w:rPr>
            <w:noProof/>
            <w:webHidden/>
          </w:rPr>
          <w:tab/>
        </w:r>
        <w:r w:rsidRPr="00B72228">
          <w:rPr>
            <w:noProof/>
            <w:webHidden/>
          </w:rPr>
          <w:fldChar w:fldCharType="begin"/>
        </w:r>
        <w:r w:rsidRPr="00B72228">
          <w:rPr>
            <w:noProof/>
            <w:webHidden/>
          </w:rPr>
          <w:instrText xml:space="preserve"> PAGEREF _Toc200956180 \h </w:instrText>
        </w:r>
        <w:r w:rsidRPr="00B72228">
          <w:rPr>
            <w:noProof/>
            <w:webHidden/>
          </w:rPr>
        </w:r>
        <w:r w:rsidRPr="00B72228">
          <w:rPr>
            <w:noProof/>
            <w:webHidden/>
          </w:rPr>
          <w:fldChar w:fldCharType="separate"/>
        </w:r>
        <w:r w:rsidR="00BB5B93">
          <w:rPr>
            <w:noProof/>
            <w:webHidden/>
          </w:rPr>
          <w:t>637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1" w:history="1">
        <w:r w:rsidRPr="00B72228">
          <w:rPr>
            <w:rStyle w:val="af1"/>
            <w:rFonts w:ascii="Bookman Old Style" w:hAnsi="Bookman Old Style"/>
            <w:noProof/>
          </w:rPr>
          <w:t>230.</w:t>
        </w:r>
        <w:r w:rsidRPr="00B72228">
          <w:rPr>
            <w:rFonts w:asciiTheme="minorHAnsi" w:eastAsiaTheme="minorEastAsia" w:hAnsiTheme="minorHAnsi"/>
            <w:noProof/>
            <w:sz w:val="22"/>
            <w:lang w:eastAsia="ru-RU"/>
          </w:rPr>
          <w:tab/>
        </w:r>
        <w:r w:rsidRPr="00B72228">
          <w:rPr>
            <w:rStyle w:val="af1"/>
            <w:rFonts w:ascii="Bookman Old Style" w:hAnsi="Bookman Old Style" w:cs="Bookman Old Style"/>
            <w:bCs/>
            <w:noProof/>
          </w:rPr>
          <w:t>СВЯЗИ НЕТ</w:t>
        </w:r>
        <w:r w:rsidRPr="00B72228">
          <w:rPr>
            <w:noProof/>
            <w:webHidden/>
          </w:rPr>
          <w:tab/>
        </w:r>
        <w:r w:rsidRPr="00B72228">
          <w:rPr>
            <w:noProof/>
            <w:webHidden/>
          </w:rPr>
          <w:fldChar w:fldCharType="begin"/>
        </w:r>
        <w:r w:rsidRPr="00B72228">
          <w:rPr>
            <w:noProof/>
            <w:webHidden/>
          </w:rPr>
          <w:instrText xml:space="preserve"> PAGEREF _Toc200956181 \h </w:instrText>
        </w:r>
        <w:r w:rsidRPr="00B72228">
          <w:rPr>
            <w:noProof/>
            <w:webHidden/>
          </w:rPr>
        </w:r>
        <w:r w:rsidRPr="00B72228">
          <w:rPr>
            <w:noProof/>
            <w:webHidden/>
          </w:rPr>
          <w:fldChar w:fldCharType="separate"/>
        </w:r>
        <w:r w:rsidR="00BB5B93">
          <w:rPr>
            <w:noProof/>
            <w:webHidden/>
          </w:rPr>
          <w:t>639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2" w:history="1">
        <w:r w:rsidRPr="00B72228">
          <w:rPr>
            <w:rStyle w:val="af1"/>
            <w:rFonts w:ascii="SimSun" w:eastAsia="SimSun" w:hAnsi="SimSun" w:cs="Times New Roman"/>
            <w:noProof/>
          </w:rPr>
          <w:t>230.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失去</w:t>
        </w:r>
        <w:r w:rsidRPr="00B72228">
          <w:rPr>
            <w:rStyle w:val="af1"/>
            <w:rFonts w:ascii="SimSun" w:eastAsia="SimSun" w:hAnsi="SimSun" w:cs="SimSun" w:hint="eastAsia"/>
            <w:bCs/>
            <w:noProof/>
            <w:lang w:eastAsia="zh-CN"/>
          </w:rPr>
          <w:t>联系</w:t>
        </w:r>
        <w:r w:rsidRPr="00B72228">
          <w:rPr>
            <w:noProof/>
            <w:webHidden/>
          </w:rPr>
          <w:tab/>
        </w:r>
        <w:r w:rsidRPr="00B72228">
          <w:rPr>
            <w:noProof/>
            <w:webHidden/>
          </w:rPr>
          <w:fldChar w:fldCharType="begin"/>
        </w:r>
        <w:r w:rsidRPr="00B72228">
          <w:rPr>
            <w:noProof/>
            <w:webHidden/>
          </w:rPr>
          <w:instrText xml:space="preserve"> PAGEREF _Toc200956182 \h </w:instrText>
        </w:r>
        <w:r w:rsidRPr="00B72228">
          <w:rPr>
            <w:noProof/>
            <w:webHidden/>
          </w:rPr>
        </w:r>
        <w:r w:rsidRPr="00B72228">
          <w:rPr>
            <w:noProof/>
            <w:webHidden/>
          </w:rPr>
          <w:fldChar w:fldCharType="separate"/>
        </w:r>
        <w:r w:rsidR="00BB5B93">
          <w:rPr>
            <w:noProof/>
            <w:webHidden/>
          </w:rPr>
          <w:t>640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3" w:history="1">
        <w:r w:rsidRPr="00B72228">
          <w:rPr>
            <w:rStyle w:val="af1"/>
            <w:rFonts w:ascii="Bookman Old Style" w:hAnsi="Bookman Old Style"/>
            <w:noProof/>
          </w:rPr>
          <w:t>231.</w:t>
        </w:r>
        <w:r w:rsidRPr="00B72228">
          <w:rPr>
            <w:rFonts w:asciiTheme="minorHAnsi" w:eastAsiaTheme="minorEastAsia" w:hAnsiTheme="minorHAnsi"/>
            <w:noProof/>
            <w:sz w:val="22"/>
            <w:lang w:eastAsia="ru-RU"/>
          </w:rPr>
          <w:tab/>
        </w:r>
        <w:r w:rsidRPr="00B72228">
          <w:rPr>
            <w:rStyle w:val="af1"/>
            <w:rFonts w:ascii="Bookman Old Style" w:hAnsi="Bookman Old Style" w:cs="Bookman Old Style"/>
            <w:bCs/>
            <w:noProof/>
          </w:rPr>
          <w:t>ПОД БЕЛЫМ ПОТОЛКОМ ИЗБЫ</w:t>
        </w:r>
        <w:r w:rsidRPr="00B72228">
          <w:rPr>
            <w:noProof/>
            <w:webHidden/>
          </w:rPr>
          <w:tab/>
        </w:r>
        <w:r w:rsidRPr="00B72228">
          <w:rPr>
            <w:noProof/>
            <w:webHidden/>
          </w:rPr>
          <w:fldChar w:fldCharType="begin"/>
        </w:r>
        <w:r w:rsidRPr="00B72228">
          <w:rPr>
            <w:noProof/>
            <w:webHidden/>
          </w:rPr>
          <w:instrText xml:space="preserve"> PAGEREF _Toc200956183 \h </w:instrText>
        </w:r>
        <w:r w:rsidRPr="00B72228">
          <w:rPr>
            <w:noProof/>
            <w:webHidden/>
          </w:rPr>
        </w:r>
        <w:r w:rsidRPr="00B72228">
          <w:rPr>
            <w:noProof/>
            <w:webHidden/>
          </w:rPr>
          <w:fldChar w:fldCharType="separate"/>
        </w:r>
        <w:r w:rsidR="00BB5B93">
          <w:rPr>
            <w:noProof/>
            <w:webHidden/>
          </w:rPr>
          <w:t>643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4" w:history="1">
        <w:r w:rsidRPr="00B72228">
          <w:rPr>
            <w:rStyle w:val="af1"/>
            <w:rFonts w:ascii="SimSun" w:eastAsia="SimSun" w:hAnsi="SimSun" w:cs="Times New Roman"/>
            <w:noProof/>
          </w:rPr>
          <w:t>231.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头顶有白色天花板</w:t>
        </w:r>
        <w:r w:rsidRPr="00B72228">
          <w:rPr>
            <w:noProof/>
            <w:webHidden/>
          </w:rPr>
          <w:tab/>
        </w:r>
        <w:r w:rsidRPr="00B72228">
          <w:rPr>
            <w:noProof/>
            <w:webHidden/>
          </w:rPr>
          <w:fldChar w:fldCharType="begin"/>
        </w:r>
        <w:r w:rsidRPr="00B72228">
          <w:rPr>
            <w:noProof/>
            <w:webHidden/>
          </w:rPr>
          <w:instrText xml:space="preserve"> PAGEREF _Toc200956184 \h </w:instrText>
        </w:r>
        <w:r w:rsidRPr="00B72228">
          <w:rPr>
            <w:noProof/>
            <w:webHidden/>
          </w:rPr>
        </w:r>
        <w:r w:rsidRPr="00B72228">
          <w:rPr>
            <w:noProof/>
            <w:webHidden/>
          </w:rPr>
          <w:fldChar w:fldCharType="separate"/>
        </w:r>
        <w:r w:rsidR="00BB5B93">
          <w:rPr>
            <w:noProof/>
            <w:webHidden/>
          </w:rPr>
          <w:t>644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5" w:history="1">
        <w:r w:rsidRPr="00B72228">
          <w:rPr>
            <w:rStyle w:val="af1"/>
            <w:rFonts w:ascii="Bookman Old Style" w:hAnsi="Bookman Old Style"/>
            <w:noProof/>
          </w:rPr>
          <w:t>232.</w:t>
        </w:r>
        <w:r w:rsidRPr="00B72228">
          <w:rPr>
            <w:rFonts w:asciiTheme="minorHAnsi" w:eastAsiaTheme="minorEastAsia" w:hAnsiTheme="minorHAnsi"/>
            <w:noProof/>
            <w:sz w:val="22"/>
            <w:lang w:eastAsia="ru-RU"/>
          </w:rPr>
          <w:tab/>
        </w:r>
        <w:r w:rsidRPr="00B72228">
          <w:rPr>
            <w:rStyle w:val="af1"/>
            <w:rFonts w:ascii="Bookman Old Style" w:hAnsi="Bookman Old Style" w:cs="Bookman Old Style"/>
            <w:bCs/>
            <w:noProof/>
          </w:rPr>
          <w:t>ВОПРОС</w:t>
        </w:r>
        <w:r w:rsidRPr="00B72228">
          <w:rPr>
            <w:noProof/>
            <w:webHidden/>
          </w:rPr>
          <w:tab/>
        </w:r>
        <w:r w:rsidRPr="00B72228">
          <w:rPr>
            <w:noProof/>
            <w:webHidden/>
          </w:rPr>
          <w:fldChar w:fldCharType="begin"/>
        </w:r>
        <w:r w:rsidRPr="00B72228">
          <w:rPr>
            <w:noProof/>
            <w:webHidden/>
          </w:rPr>
          <w:instrText xml:space="preserve"> PAGEREF _Toc200956185 \h </w:instrText>
        </w:r>
        <w:r w:rsidRPr="00B72228">
          <w:rPr>
            <w:noProof/>
            <w:webHidden/>
          </w:rPr>
        </w:r>
        <w:r w:rsidRPr="00B72228">
          <w:rPr>
            <w:noProof/>
            <w:webHidden/>
          </w:rPr>
          <w:fldChar w:fldCharType="separate"/>
        </w:r>
        <w:r w:rsidR="00BB5B93">
          <w:rPr>
            <w:noProof/>
            <w:webHidden/>
          </w:rPr>
          <w:t>647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6" w:history="1">
        <w:r w:rsidRPr="00B72228">
          <w:rPr>
            <w:rStyle w:val="af1"/>
            <w:rFonts w:ascii="SimSun" w:eastAsia="SimSun" w:hAnsi="SimSun" w:cs="Times New Roman"/>
            <w:noProof/>
          </w:rPr>
          <w:t>232.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疑</w:t>
        </w:r>
        <w:r w:rsidRPr="00B72228">
          <w:rPr>
            <w:rStyle w:val="af1"/>
            <w:rFonts w:ascii="SimSun" w:eastAsia="SimSun" w:hAnsi="SimSun" w:cs="SimSun" w:hint="eastAsia"/>
            <w:bCs/>
            <w:noProof/>
            <w:lang w:eastAsia="zh-CN"/>
          </w:rPr>
          <w:t>问</w:t>
        </w:r>
        <w:r w:rsidRPr="00B72228">
          <w:rPr>
            <w:noProof/>
            <w:webHidden/>
          </w:rPr>
          <w:tab/>
        </w:r>
        <w:r w:rsidRPr="00B72228">
          <w:rPr>
            <w:noProof/>
            <w:webHidden/>
          </w:rPr>
          <w:fldChar w:fldCharType="begin"/>
        </w:r>
        <w:r w:rsidRPr="00B72228">
          <w:rPr>
            <w:noProof/>
            <w:webHidden/>
          </w:rPr>
          <w:instrText xml:space="preserve"> PAGEREF _Toc200956186 \h </w:instrText>
        </w:r>
        <w:r w:rsidRPr="00B72228">
          <w:rPr>
            <w:noProof/>
            <w:webHidden/>
          </w:rPr>
        </w:r>
        <w:r w:rsidRPr="00B72228">
          <w:rPr>
            <w:noProof/>
            <w:webHidden/>
          </w:rPr>
          <w:fldChar w:fldCharType="separate"/>
        </w:r>
        <w:r w:rsidR="00BB5B93">
          <w:rPr>
            <w:noProof/>
            <w:webHidden/>
          </w:rPr>
          <w:t>648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7" w:history="1">
        <w:r w:rsidRPr="00B72228">
          <w:rPr>
            <w:rStyle w:val="af1"/>
            <w:rFonts w:ascii="Bookman Old Style" w:hAnsi="Bookman Old Style"/>
            <w:bCs/>
            <w:noProof/>
          </w:rPr>
          <w:t>233.</w:t>
        </w:r>
        <w:r w:rsidRPr="00B72228">
          <w:rPr>
            <w:rFonts w:asciiTheme="minorHAnsi" w:eastAsiaTheme="minorEastAsia" w:hAnsiTheme="minorHAnsi"/>
            <w:noProof/>
            <w:sz w:val="22"/>
            <w:lang w:eastAsia="ru-RU"/>
          </w:rPr>
          <w:tab/>
        </w:r>
        <w:r w:rsidRPr="00B72228">
          <w:rPr>
            <w:rStyle w:val="af1"/>
            <w:rFonts w:ascii="Bookman Old Style" w:hAnsi="Bookman Old Style"/>
            <w:noProof/>
          </w:rPr>
          <w:t>ТРАНЗИТ</w:t>
        </w:r>
        <w:r w:rsidRPr="00B72228">
          <w:rPr>
            <w:noProof/>
            <w:webHidden/>
          </w:rPr>
          <w:tab/>
        </w:r>
        <w:r w:rsidRPr="00B72228">
          <w:rPr>
            <w:noProof/>
            <w:webHidden/>
          </w:rPr>
          <w:fldChar w:fldCharType="begin"/>
        </w:r>
        <w:r w:rsidRPr="00B72228">
          <w:rPr>
            <w:noProof/>
            <w:webHidden/>
          </w:rPr>
          <w:instrText xml:space="preserve"> PAGEREF _Toc200956187 \h </w:instrText>
        </w:r>
        <w:r w:rsidRPr="00B72228">
          <w:rPr>
            <w:noProof/>
            <w:webHidden/>
          </w:rPr>
        </w:r>
        <w:r w:rsidRPr="00B72228">
          <w:rPr>
            <w:noProof/>
            <w:webHidden/>
          </w:rPr>
          <w:fldChar w:fldCharType="separate"/>
        </w:r>
        <w:r w:rsidR="00BB5B93">
          <w:rPr>
            <w:noProof/>
            <w:webHidden/>
          </w:rPr>
          <w:t>649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8" w:history="1">
        <w:r w:rsidRPr="00B72228">
          <w:rPr>
            <w:rStyle w:val="af1"/>
            <w:rFonts w:ascii="SimSun" w:eastAsia="SimSun" w:hAnsi="SimSun" w:cs="Times New Roman"/>
            <w:noProof/>
          </w:rPr>
          <w:t>233.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飞行转机</w:t>
        </w:r>
        <w:r w:rsidRPr="00B72228">
          <w:rPr>
            <w:noProof/>
            <w:webHidden/>
          </w:rPr>
          <w:tab/>
        </w:r>
        <w:r w:rsidRPr="00B72228">
          <w:rPr>
            <w:noProof/>
            <w:webHidden/>
          </w:rPr>
          <w:fldChar w:fldCharType="begin"/>
        </w:r>
        <w:r w:rsidRPr="00B72228">
          <w:rPr>
            <w:noProof/>
            <w:webHidden/>
          </w:rPr>
          <w:instrText xml:space="preserve"> PAGEREF _Toc200956188 \h </w:instrText>
        </w:r>
        <w:r w:rsidRPr="00B72228">
          <w:rPr>
            <w:noProof/>
            <w:webHidden/>
          </w:rPr>
        </w:r>
        <w:r w:rsidRPr="00B72228">
          <w:rPr>
            <w:noProof/>
            <w:webHidden/>
          </w:rPr>
          <w:fldChar w:fldCharType="separate"/>
        </w:r>
        <w:r w:rsidR="00BB5B93">
          <w:rPr>
            <w:noProof/>
            <w:webHidden/>
          </w:rPr>
          <w:t>650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89" w:history="1">
        <w:r w:rsidRPr="00B72228">
          <w:rPr>
            <w:rStyle w:val="af1"/>
            <w:rFonts w:ascii="Bookman Old Style" w:hAnsi="Bookman Old Style"/>
            <w:bCs/>
            <w:noProof/>
          </w:rPr>
          <w:t>234.</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ВАЖНЫЙ ВОПРОС</w:t>
        </w:r>
        <w:r w:rsidRPr="00B72228">
          <w:rPr>
            <w:noProof/>
            <w:webHidden/>
          </w:rPr>
          <w:tab/>
        </w:r>
        <w:r w:rsidRPr="00B72228">
          <w:rPr>
            <w:noProof/>
            <w:webHidden/>
          </w:rPr>
          <w:fldChar w:fldCharType="begin"/>
        </w:r>
        <w:r w:rsidRPr="00B72228">
          <w:rPr>
            <w:noProof/>
            <w:webHidden/>
          </w:rPr>
          <w:instrText xml:space="preserve"> PAGEREF _Toc200956189 \h </w:instrText>
        </w:r>
        <w:r w:rsidRPr="00B72228">
          <w:rPr>
            <w:noProof/>
            <w:webHidden/>
          </w:rPr>
        </w:r>
        <w:r w:rsidRPr="00B72228">
          <w:rPr>
            <w:noProof/>
            <w:webHidden/>
          </w:rPr>
          <w:fldChar w:fldCharType="separate"/>
        </w:r>
        <w:r w:rsidR="00BB5B93">
          <w:rPr>
            <w:noProof/>
            <w:webHidden/>
          </w:rPr>
          <w:t>651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0" w:history="1">
        <w:r w:rsidRPr="00B72228">
          <w:rPr>
            <w:rStyle w:val="af1"/>
            <w:rFonts w:ascii="SimSun" w:eastAsia="SimSun" w:hAnsi="SimSun" w:cs="Times New Roman"/>
            <w:noProof/>
          </w:rPr>
          <w:t>234.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重大疑问</w:t>
        </w:r>
        <w:r w:rsidRPr="00B72228">
          <w:rPr>
            <w:noProof/>
            <w:webHidden/>
          </w:rPr>
          <w:tab/>
        </w:r>
        <w:r w:rsidRPr="00B72228">
          <w:rPr>
            <w:noProof/>
            <w:webHidden/>
          </w:rPr>
          <w:fldChar w:fldCharType="begin"/>
        </w:r>
        <w:r w:rsidRPr="00B72228">
          <w:rPr>
            <w:noProof/>
            <w:webHidden/>
          </w:rPr>
          <w:instrText xml:space="preserve"> PAGEREF _Toc200956190 \h </w:instrText>
        </w:r>
        <w:r w:rsidRPr="00B72228">
          <w:rPr>
            <w:noProof/>
            <w:webHidden/>
          </w:rPr>
        </w:r>
        <w:r w:rsidRPr="00B72228">
          <w:rPr>
            <w:noProof/>
            <w:webHidden/>
          </w:rPr>
          <w:fldChar w:fldCharType="separate"/>
        </w:r>
        <w:r w:rsidR="00BB5B93">
          <w:rPr>
            <w:noProof/>
            <w:webHidden/>
          </w:rPr>
          <w:t>652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1" w:history="1">
        <w:r w:rsidRPr="00B72228">
          <w:rPr>
            <w:rStyle w:val="af1"/>
            <w:rFonts w:ascii="Bookman Old Style" w:hAnsi="Bookman Old Style"/>
            <w:bCs/>
            <w:noProof/>
          </w:rPr>
          <w:t>235.</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ДЕНЬ УГАСАЕТ</w:t>
        </w:r>
        <w:r w:rsidRPr="00B72228">
          <w:rPr>
            <w:noProof/>
            <w:webHidden/>
          </w:rPr>
          <w:tab/>
        </w:r>
        <w:r w:rsidRPr="00B72228">
          <w:rPr>
            <w:noProof/>
            <w:webHidden/>
          </w:rPr>
          <w:fldChar w:fldCharType="begin"/>
        </w:r>
        <w:r w:rsidRPr="00B72228">
          <w:rPr>
            <w:noProof/>
            <w:webHidden/>
          </w:rPr>
          <w:instrText xml:space="preserve"> PAGEREF _Toc200956191 \h </w:instrText>
        </w:r>
        <w:r w:rsidRPr="00B72228">
          <w:rPr>
            <w:noProof/>
            <w:webHidden/>
          </w:rPr>
        </w:r>
        <w:r w:rsidRPr="00B72228">
          <w:rPr>
            <w:noProof/>
            <w:webHidden/>
          </w:rPr>
          <w:fldChar w:fldCharType="separate"/>
        </w:r>
        <w:r w:rsidR="00BB5B93">
          <w:rPr>
            <w:noProof/>
            <w:webHidden/>
          </w:rPr>
          <w:t>653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2" w:history="1">
        <w:r w:rsidRPr="00B72228">
          <w:rPr>
            <w:rStyle w:val="af1"/>
            <w:rFonts w:ascii="SimSun" w:eastAsia="SimSun" w:hAnsi="SimSun" w:cs="Times New Roman"/>
            <w:noProof/>
          </w:rPr>
          <w:t>235.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天近黄昏</w:t>
        </w:r>
        <w:r w:rsidRPr="00B72228">
          <w:rPr>
            <w:noProof/>
            <w:webHidden/>
          </w:rPr>
          <w:tab/>
        </w:r>
        <w:r w:rsidRPr="00B72228">
          <w:rPr>
            <w:noProof/>
            <w:webHidden/>
          </w:rPr>
          <w:fldChar w:fldCharType="begin"/>
        </w:r>
        <w:r w:rsidRPr="00B72228">
          <w:rPr>
            <w:noProof/>
            <w:webHidden/>
          </w:rPr>
          <w:instrText xml:space="preserve"> PAGEREF _Toc200956192 \h </w:instrText>
        </w:r>
        <w:r w:rsidRPr="00B72228">
          <w:rPr>
            <w:noProof/>
            <w:webHidden/>
          </w:rPr>
        </w:r>
        <w:r w:rsidRPr="00B72228">
          <w:rPr>
            <w:noProof/>
            <w:webHidden/>
          </w:rPr>
          <w:fldChar w:fldCharType="separate"/>
        </w:r>
        <w:r w:rsidR="00BB5B93">
          <w:rPr>
            <w:noProof/>
            <w:webHidden/>
          </w:rPr>
          <w:t>654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3" w:history="1">
        <w:r w:rsidRPr="00B72228">
          <w:rPr>
            <w:rStyle w:val="af1"/>
            <w:rFonts w:ascii="Bookman Old Style" w:hAnsi="Bookman Old Style"/>
            <w:bCs/>
            <w:noProof/>
          </w:rPr>
          <w:t>236.</w:t>
        </w:r>
        <w:r w:rsidRPr="00B72228">
          <w:rPr>
            <w:rFonts w:asciiTheme="minorHAnsi" w:eastAsiaTheme="minorEastAsia" w:hAnsiTheme="minorHAnsi"/>
            <w:noProof/>
            <w:sz w:val="22"/>
            <w:lang w:eastAsia="ru-RU"/>
          </w:rPr>
          <w:tab/>
        </w:r>
        <w:r w:rsidRPr="00B72228">
          <w:rPr>
            <w:rStyle w:val="af1"/>
            <w:rFonts w:ascii="Bookman Old Style" w:hAnsi="Bookman Old Style"/>
            <w:noProof/>
          </w:rPr>
          <w:t>ФИЛОСОФИЯ</w:t>
        </w:r>
        <w:r w:rsidRPr="00B72228">
          <w:rPr>
            <w:noProof/>
            <w:webHidden/>
          </w:rPr>
          <w:tab/>
        </w:r>
        <w:r w:rsidRPr="00B72228">
          <w:rPr>
            <w:noProof/>
            <w:webHidden/>
          </w:rPr>
          <w:fldChar w:fldCharType="begin"/>
        </w:r>
        <w:r w:rsidRPr="00B72228">
          <w:rPr>
            <w:noProof/>
            <w:webHidden/>
          </w:rPr>
          <w:instrText xml:space="preserve"> PAGEREF _Toc200956193 \h </w:instrText>
        </w:r>
        <w:r w:rsidRPr="00B72228">
          <w:rPr>
            <w:noProof/>
            <w:webHidden/>
          </w:rPr>
        </w:r>
        <w:r w:rsidRPr="00B72228">
          <w:rPr>
            <w:noProof/>
            <w:webHidden/>
          </w:rPr>
          <w:fldChar w:fldCharType="separate"/>
        </w:r>
        <w:r w:rsidR="00BB5B93">
          <w:rPr>
            <w:noProof/>
            <w:webHidden/>
          </w:rPr>
          <w:t>655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4" w:history="1">
        <w:r w:rsidRPr="00B72228">
          <w:rPr>
            <w:rStyle w:val="af1"/>
            <w:rFonts w:ascii="SimSun" w:eastAsia="SimSun" w:hAnsi="SimSun" w:cs="Times New Roman"/>
            <w:noProof/>
          </w:rPr>
          <w:t>236.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哲学</w:t>
        </w:r>
        <w:r w:rsidRPr="00B72228">
          <w:rPr>
            <w:noProof/>
            <w:webHidden/>
          </w:rPr>
          <w:tab/>
        </w:r>
        <w:r w:rsidRPr="00B72228">
          <w:rPr>
            <w:noProof/>
            <w:webHidden/>
          </w:rPr>
          <w:fldChar w:fldCharType="begin"/>
        </w:r>
        <w:r w:rsidRPr="00B72228">
          <w:rPr>
            <w:noProof/>
            <w:webHidden/>
          </w:rPr>
          <w:instrText xml:space="preserve"> PAGEREF _Toc200956194 \h </w:instrText>
        </w:r>
        <w:r w:rsidRPr="00B72228">
          <w:rPr>
            <w:noProof/>
            <w:webHidden/>
          </w:rPr>
        </w:r>
        <w:r w:rsidRPr="00B72228">
          <w:rPr>
            <w:noProof/>
            <w:webHidden/>
          </w:rPr>
          <w:fldChar w:fldCharType="separate"/>
        </w:r>
        <w:r w:rsidR="00BB5B93">
          <w:rPr>
            <w:noProof/>
            <w:webHidden/>
          </w:rPr>
          <w:t>656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5" w:history="1">
        <w:r w:rsidRPr="00B72228">
          <w:rPr>
            <w:rStyle w:val="af1"/>
            <w:rFonts w:ascii="Bookman Old Style" w:hAnsi="Bookman Old Style"/>
            <w:bCs/>
            <w:noProof/>
          </w:rPr>
          <w:t>237.</w:t>
        </w:r>
        <w:r w:rsidRPr="00B72228">
          <w:rPr>
            <w:rFonts w:asciiTheme="minorHAnsi" w:eastAsiaTheme="minorEastAsia" w:hAnsiTheme="minorHAnsi"/>
            <w:noProof/>
            <w:sz w:val="22"/>
            <w:lang w:eastAsia="ru-RU"/>
          </w:rPr>
          <w:tab/>
        </w:r>
        <w:r w:rsidRPr="00B72228">
          <w:rPr>
            <w:rStyle w:val="af1"/>
            <w:rFonts w:ascii="Bookman Old Style" w:hAnsi="Bookman Old Style"/>
            <w:noProof/>
          </w:rPr>
          <w:t>ФОНАРЬ ЗА ОКНОМ</w:t>
        </w:r>
        <w:r w:rsidRPr="00B72228">
          <w:rPr>
            <w:noProof/>
            <w:webHidden/>
          </w:rPr>
          <w:tab/>
        </w:r>
        <w:r w:rsidRPr="00B72228">
          <w:rPr>
            <w:noProof/>
            <w:webHidden/>
          </w:rPr>
          <w:fldChar w:fldCharType="begin"/>
        </w:r>
        <w:r w:rsidRPr="00B72228">
          <w:rPr>
            <w:noProof/>
            <w:webHidden/>
          </w:rPr>
          <w:instrText xml:space="preserve"> PAGEREF _Toc200956195 \h </w:instrText>
        </w:r>
        <w:r w:rsidRPr="00B72228">
          <w:rPr>
            <w:noProof/>
            <w:webHidden/>
          </w:rPr>
        </w:r>
        <w:r w:rsidRPr="00B72228">
          <w:rPr>
            <w:noProof/>
            <w:webHidden/>
          </w:rPr>
          <w:fldChar w:fldCharType="separate"/>
        </w:r>
        <w:r w:rsidR="00BB5B93">
          <w:rPr>
            <w:noProof/>
            <w:webHidden/>
          </w:rPr>
          <w:t>661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6" w:history="1">
        <w:r w:rsidRPr="00B72228">
          <w:rPr>
            <w:rStyle w:val="af1"/>
            <w:rFonts w:ascii="SimSun" w:eastAsia="SimSun" w:hAnsi="SimSun" w:cs="Times New Roman"/>
            <w:noProof/>
          </w:rPr>
          <w:t>237.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窗外的灯</w:t>
        </w:r>
        <w:r w:rsidRPr="00B72228">
          <w:rPr>
            <w:rStyle w:val="af1"/>
            <w:rFonts w:ascii="SimSun" w:eastAsia="SimSun" w:hAnsi="SimSun" w:cs="SimSun" w:hint="eastAsia"/>
            <w:noProof/>
          </w:rPr>
          <w:t>笼</w:t>
        </w:r>
        <w:r w:rsidRPr="00B72228">
          <w:rPr>
            <w:noProof/>
            <w:webHidden/>
          </w:rPr>
          <w:tab/>
        </w:r>
        <w:r w:rsidRPr="00B72228">
          <w:rPr>
            <w:noProof/>
            <w:webHidden/>
          </w:rPr>
          <w:fldChar w:fldCharType="begin"/>
        </w:r>
        <w:r w:rsidRPr="00B72228">
          <w:rPr>
            <w:noProof/>
            <w:webHidden/>
          </w:rPr>
          <w:instrText xml:space="preserve"> PAGEREF _Toc200956196 \h </w:instrText>
        </w:r>
        <w:r w:rsidRPr="00B72228">
          <w:rPr>
            <w:noProof/>
            <w:webHidden/>
          </w:rPr>
        </w:r>
        <w:r w:rsidRPr="00B72228">
          <w:rPr>
            <w:noProof/>
            <w:webHidden/>
          </w:rPr>
          <w:fldChar w:fldCharType="separate"/>
        </w:r>
        <w:r w:rsidR="00BB5B93">
          <w:rPr>
            <w:noProof/>
            <w:webHidden/>
          </w:rPr>
          <w:t>662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7" w:history="1">
        <w:r w:rsidRPr="00B72228">
          <w:rPr>
            <w:rStyle w:val="af1"/>
            <w:rFonts w:ascii="Bookman Old Style" w:hAnsi="Bookman Old Style"/>
            <w:bCs/>
            <w:noProof/>
          </w:rPr>
          <w:t>238.</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СУТЬ</w:t>
        </w:r>
        <w:r w:rsidRPr="00B72228">
          <w:rPr>
            <w:noProof/>
            <w:webHidden/>
          </w:rPr>
          <w:tab/>
        </w:r>
        <w:r w:rsidRPr="00B72228">
          <w:rPr>
            <w:noProof/>
            <w:webHidden/>
          </w:rPr>
          <w:fldChar w:fldCharType="begin"/>
        </w:r>
        <w:r w:rsidRPr="00B72228">
          <w:rPr>
            <w:noProof/>
            <w:webHidden/>
          </w:rPr>
          <w:instrText xml:space="preserve"> PAGEREF _Toc200956197 \h </w:instrText>
        </w:r>
        <w:r w:rsidRPr="00B72228">
          <w:rPr>
            <w:noProof/>
            <w:webHidden/>
          </w:rPr>
        </w:r>
        <w:r w:rsidRPr="00B72228">
          <w:rPr>
            <w:noProof/>
            <w:webHidden/>
          </w:rPr>
          <w:fldChar w:fldCharType="separate"/>
        </w:r>
        <w:r w:rsidR="00BB5B93">
          <w:rPr>
            <w:noProof/>
            <w:webHidden/>
          </w:rPr>
          <w:t>663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8" w:history="1">
        <w:r w:rsidRPr="00B72228">
          <w:rPr>
            <w:rStyle w:val="af1"/>
            <w:rFonts w:ascii="SimSun" w:eastAsia="SimSun" w:hAnsi="SimSun" w:cs="Times New Roman"/>
            <w:noProof/>
          </w:rPr>
          <w:t>238.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实质</w:t>
        </w:r>
        <w:r w:rsidRPr="00B72228">
          <w:rPr>
            <w:noProof/>
            <w:webHidden/>
          </w:rPr>
          <w:tab/>
        </w:r>
        <w:r w:rsidRPr="00B72228">
          <w:rPr>
            <w:noProof/>
            <w:webHidden/>
          </w:rPr>
          <w:fldChar w:fldCharType="begin"/>
        </w:r>
        <w:r w:rsidRPr="00B72228">
          <w:rPr>
            <w:noProof/>
            <w:webHidden/>
          </w:rPr>
          <w:instrText xml:space="preserve"> PAGEREF _Toc200956198 \h </w:instrText>
        </w:r>
        <w:r w:rsidRPr="00B72228">
          <w:rPr>
            <w:noProof/>
            <w:webHidden/>
          </w:rPr>
        </w:r>
        <w:r w:rsidRPr="00B72228">
          <w:rPr>
            <w:noProof/>
            <w:webHidden/>
          </w:rPr>
          <w:fldChar w:fldCharType="separate"/>
        </w:r>
        <w:r w:rsidR="00BB5B93">
          <w:rPr>
            <w:noProof/>
            <w:webHidden/>
          </w:rPr>
          <w:t>664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199" w:history="1">
        <w:r w:rsidRPr="00B72228">
          <w:rPr>
            <w:rStyle w:val="af1"/>
            <w:rFonts w:ascii="Bookman Old Style" w:hAnsi="Bookman Old Style"/>
            <w:bCs/>
            <w:noProof/>
          </w:rPr>
          <w:t>239.</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ВОЗВРАЩЕНИЕ В МОСКВУ</w:t>
        </w:r>
        <w:r w:rsidRPr="00B72228">
          <w:rPr>
            <w:noProof/>
            <w:webHidden/>
          </w:rPr>
          <w:tab/>
        </w:r>
        <w:r w:rsidRPr="00B72228">
          <w:rPr>
            <w:noProof/>
            <w:webHidden/>
          </w:rPr>
          <w:fldChar w:fldCharType="begin"/>
        </w:r>
        <w:r w:rsidRPr="00B72228">
          <w:rPr>
            <w:noProof/>
            <w:webHidden/>
          </w:rPr>
          <w:instrText xml:space="preserve"> PAGEREF _Toc200956199 \h </w:instrText>
        </w:r>
        <w:r w:rsidRPr="00B72228">
          <w:rPr>
            <w:noProof/>
            <w:webHidden/>
          </w:rPr>
        </w:r>
        <w:r w:rsidRPr="00B72228">
          <w:rPr>
            <w:noProof/>
            <w:webHidden/>
          </w:rPr>
          <w:fldChar w:fldCharType="separate"/>
        </w:r>
        <w:r w:rsidR="00BB5B93">
          <w:rPr>
            <w:noProof/>
            <w:webHidden/>
          </w:rPr>
          <w:t>665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0" w:history="1">
        <w:r w:rsidRPr="00B72228">
          <w:rPr>
            <w:rStyle w:val="af1"/>
            <w:rFonts w:ascii="SimSun" w:eastAsia="SimSun" w:hAnsi="SimSun" w:cs="Times New Roman"/>
            <w:noProof/>
          </w:rPr>
          <w:t>239.</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返回莫斯科</w:t>
        </w:r>
        <w:r w:rsidRPr="00B72228">
          <w:rPr>
            <w:noProof/>
            <w:webHidden/>
          </w:rPr>
          <w:tab/>
        </w:r>
        <w:r w:rsidRPr="00B72228">
          <w:rPr>
            <w:noProof/>
            <w:webHidden/>
          </w:rPr>
          <w:fldChar w:fldCharType="begin"/>
        </w:r>
        <w:r w:rsidRPr="00B72228">
          <w:rPr>
            <w:noProof/>
            <w:webHidden/>
          </w:rPr>
          <w:instrText xml:space="preserve"> PAGEREF _Toc200956200 \h </w:instrText>
        </w:r>
        <w:r w:rsidRPr="00B72228">
          <w:rPr>
            <w:noProof/>
            <w:webHidden/>
          </w:rPr>
        </w:r>
        <w:r w:rsidRPr="00B72228">
          <w:rPr>
            <w:noProof/>
            <w:webHidden/>
          </w:rPr>
          <w:fldChar w:fldCharType="separate"/>
        </w:r>
        <w:r w:rsidR="00BB5B93">
          <w:rPr>
            <w:noProof/>
            <w:webHidden/>
          </w:rPr>
          <w:t>666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1" w:history="1">
        <w:r w:rsidRPr="00B72228">
          <w:rPr>
            <w:rStyle w:val="af1"/>
            <w:rFonts w:ascii="Bookman Old Style" w:hAnsi="Bookman Old Style"/>
            <w:bCs/>
            <w:noProof/>
          </w:rPr>
          <w:t>240.</w:t>
        </w:r>
        <w:r w:rsidRPr="00B72228">
          <w:rPr>
            <w:rFonts w:asciiTheme="minorHAnsi" w:eastAsiaTheme="minorEastAsia" w:hAnsiTheme="minorHAnsi"/>
            <w:noProof/>
            <w:sz w:val="22"/>
            <w:lang w:eastAsia="ru-RU"/>
          </w:rPr>
          <w:tab/>
        </w:r>
        <w:r w:rsidRPr="00B72228">
          <w:rPr>
            <w:rStyle w:val="af1"/>
            <w:rFonts w:ascii="Bookman Old Style" w:hAnsi="Bookman Old Style"/>
            <w:noProof/>
          </w:rPr>
          <w:t>ТУМАН</w:t>
        </w:r>
        <w:r w:rsidRPr="00B72228">
          <w:rPr>
            <w:noProof/>
            <w:webHidden/>
          </w:rPr>
          <w:tab/>
        </w:r>
        <w:r w:rsidRPr="00B72228">
          <w:rPr>
            <w:noProof/>
            <w:webHidden/>
          </w:rPr>
          <w:fldChar w:fldCharType="begin"/>
        </w:r>
        <w:r w:rsidRPr="00B72228">
          <w:rPr>
            <w:noProof/>
            <w:webHidden/>
          </w:rPr>
          <w:instrText xml:space="preserve"> PAGEREF _Toc200956201 \h </w:instrText>
        </w:r>
        <w:r w:rsidRPr="00B72228">
          <w:rPr>
            <w:noProof/>
            <w:webHidden/>
          </w:rPr>
        </w:r>
        <w:r w:rsidRPr="00B72228">
          <w:rPr>
            <w:noProof/>
            <w:webHidden/>
          </w:rPr>
          <w:fldChar w:fldCharType="separate"/>
        </w:r>
        <w:r w:rsidR="00BB5B93">
          <w:rPr>
            <w:noProof/>
            <w:webHidden/>
          </w:rPr>
          <w:t>667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2" w:history="1">
        <w:r w:rsidRPr="00B72228">
          <w:rPr>
            <w:rStyle w:val="af1"/>
            <w:rFonts w:ascii="SimSun" w:eastAsia="SimSun" w:hAnsi="SimSun" w:cs="Times New Roman"/>
            <w:noProof/>
          </w:rPr>
          <w:t>240.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凝雾</w:t>
        </w:r>
        <w:r w:rsidRPr="00B72228">
          <w:rPr>
            <w:noProof/>
            <w:webHidden/>
          </w:rPr>
          <w:tab/>
        </w:r>
        <w:r w:rsidRPr="00B72228">
          <w:rPr>
            <w:noProof/>
            <w:webHidden/>
          </w:rPr>
          <w:fldChar w:fldCharType="begin"/>
        </w:r>
        <w:r w:rsidRPr="00B72228">
          <w:rPr>
            <w:noProof/>
            <w:webHidden/>
          </w:rPr>
          <w:instrText xml:space="preserve"> PAGEREF _Toc200956202 \h </w:instrText>
        </w:r>
        <w:r w:rsidRPr="00B72228">
          <w:rPr>
            <w:noProof/>
            <w:webHidden/>
          </w:rPr>
        </w:r>
        <w:r w:rsidRPr="00B72228">
          <w:rPr>
            <w:noProof/>
            <w:webHidden/>
          </w:rPr>
          <w:fldChar w:fldCharType="separate"/>
        </w:r>
        <w:r w:rsidR="00BB5B93">
          <w:rPr>
            <w:noProof/>
            <w:webHidden/>
          </w:rPr>
          <w:t>668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3" w:history="1">
        <w:r w:rsidRPr="00B72228">
          <w:rPr>
            <w:rStyle w:val="af1"/>
            <w:rFonts w:ascii="Bookman Old Style" w:hAnsi="Bookman Old Style"/>
            <w:bCs/>
            <w:noProof/>
          </w:rPr>
          <w:t>241.</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ОБЛАКАХ</w:t>
        </w:r>
        <w:r w:rsidRPr="00B72228">
          <w:rPr>
            <w:noProof/>
            <w:webHidden/>
          </w:rPr>
          <w:tab/>
        </w:r>
        <w:r w:rsidRPr="00B72228">
          <w:rPr>
            <w:noProof/>
            <w:webHidden/>
          </w:rPr>
          <w:fldChar w:fldCharType="begin"/>
        </w:r>
        <w:r w:rsidRPr="00B72228">
          <w:rPr>
            <w:noProof/>
            <w:webHidden/>
          </w:rPr>
          <w:instrText xml:space="preserve"> PAGEREF _Toc200956203 \h </w:instrText>
        </w:r>
        <w:r w:rsidRPr="00B72228">
          <w:rPr>
            <w:noProof/>
            <w:webHidden/>
          </w:rPr>
        </w:r>
        <w:r w:rsidRPr="00B72228">
          <w:rPr>
            <w:noProof/>
            <w:webHidden/>
          </w:rPr>
          <w:fldChar w:fldCharType="separate"/>
        </w:r>
        <w:r w:rsidR="00BB5B93">
          <w:rPr>
            <w:noProof/>
            <w:webHidden/>
          </w:rPr>
          <w:t>669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4" w:history="1">
        <w:r w:rsidRPr="00B72228">
          <w:rPr>
            <w:rStyle w:val="af1"/>
            <w:rFonts w:ascii="SimSun" w:eastAsia="SimSun" w:hAnsi="SimSun" w:cs="Times New Roman"/>
            <w:noProof/>
          </w:rPr>
          <w:t>241.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凝雾</w:t>
        </w:r>
        <w:r w:rsidRPr="00B72228">
          <w:rPr>
            <w:noProof/>
            <w:webHidden/>
          </w:rPr>
          <w:tab/>
        </w:r>
        <w:r w:rsidRPr="00B72228">
          <w:rPr>
            <w:noProof/>
            <w:webHidden/>
          </w:rPr>
          <w:fldChar w:fldCharType="begin"/>
        </w:r>
        <w:r w:rsidRPr="00B72228">
          <w:rPr>
            <w:noProof/>
            <w:webHidden/>
          </w:rPr>
          <w:instrText xml:space="preserve"> PAGEREF _Toc200956204 \h </w:instrText>
        </w:r>
        <w:r w:rsidRPr="00B72228">
          <w:rPr>
            <w:noProof/>
            <w:webHidden/>
          </w:rPr>
        </w:r>
        <w:r w:rsidRPr="00B72228">
          <w:rPr>
            <w:noProof/>
            <w:webHidden/>
          </w:rPr>
          <w:fldChar w:fldCharType="separate"/>
        </w:r>
        <w:r w:rsidR="00BB5B93">
          <w:rPr>
            <w:noProof/>
            <w:webHidden/>
          </w:rPr>
          <w:t>670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5" w:history="1">
        <w:r w:rsidRPr="00B72228">
          <w:rPr>
            <w:rStyle w:val="af1"/>
            <w:rFonts w:ascii="Bookman Old Style" w:eastAsia="SimSun" w:hAnsi="Bookman Old Style" w:cs="Times New Roman"/>
            <w:noProof/>
          </w:rPr>
          <w:t>242.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noProof/>
          </w:rPr>
          <w:t>ЛИСТОПАД</w:t>
        </w:r>
        <w:r w:rsidRPr="00B72228">
          <w:rPr>
            <w:noProof/>
            <w:webHidden/>
          </w:rPr>
          <w:tab/>
        </w:r>
        <w:r w:rsidRPr="00B72228">
          <w:rPr>
            <w:noProof/>
            <w:webHidden/>
          </w:rPr>
          <w:fldChar w:fldCharType="begin"/>
        </w:r>
        <w:r w:rsidRPr="00B72228">
          <w:rPr>
            <w:noProof/>
            <w:webHidden/>
          </w:rPr>
          <w:instrText xml:space="preserve"> PAGEREF _Toc200956205 \h </w:instrText>
        </w:r>
        <w:r w:rsidRPr="00B72228">
          <w:rPr>
            <w:noProof/>
            <w:webHidden/>
          </w:rPr>
        </w:r>
        <w:r w:rsidRPr="00B72228">
          <w:rPr>
            <w:noProof/>
            <w:webHidden/>
          </w:rPr>
          <w:fldChar w:fldCharType="separate"/>
        </w:r>
        <w:r w:rsidR="00BB5B93">
          <w:rPr>
            <w:noProof/>
            <w:webHidden/>
          </w:rPr>
          <w:t>671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6" w:history="1">
        <w:r w:rsidRPr="00B72228">
          <w:rPr>
            <w:rStyle w:val="af1"/>
            <w:rFonts w:ascii="SimSun" w:eastAsia="SimSun" w:hAnsi="SimSun"/>
            <w:noProof/>
          </w:rPr>
          <w:t>242.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落叶</w:t>
        </w:r>
        <w:r w:rsidRPr="00B72228">
          <w:rPr>
            <w:noProof/>
            <w:webHidden/>
          </w:rPr>
          <w:tab/>
        </w:r>
        <w:r w:rsidRPr="00B72228">
          <w:rPr>
            <w:noProof/>
            <w:webHidden/>
          </w:rPr>
          <w:fldChar w:fldCharType="begin"/>
        </w:r>
        <w:r w:rsidRPr="00B72228">
          <w:rPr>
            <w:noProof/>
            <w:webHidden/>
          </w:rPr>
          <w:instrText xml:space="preserve"> PAGEREF _Toc200956206 \h </w:instrText>
        </w:r>
        <w:r w:rsidRPr="00B72228">
          <w:rPr>
            <w:noProof/>
            <w:webHidden/>
          </w:rPr>
        </w:r>
        <w:r w:rsidRPr="00B72228">
          <w:rPr>
            <w:noProof/>
            <w:webHidden/>
          </w:rPr>
          <w:fldChar w:fldCharType="separate"/>
        </w:r>
        <w:r w:rsidR="00BB5B93">
          <w:rPr>
            <w:noProof/>
            <w:webHidden/>
          </w:rPr>
          <w:t>672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7" w:history="1">
        <w:r w:rsidRPr="00B72228">
          <w:rPr>
            <w:rStyle w:val="af1"/>
            <w:rFonts w:ascii="Bookman Old Style" w:eastAsia="SimSun" w:hAnsi="Bookman Old Style" w:cs="Times New Roman"/>
            <w:noProof/>
          </w:rPr>
          <w:t>243.</w:t>
        </w:r>
        <w:r w:rsidRPr="00B72228">
          <w:rPr>
            <w:rFonts w:asciiTheme="minorHAnsi" w:eastAsiaTheme="minorEastAsia" w:hAnsiTheme="minorHAnsi"/>
            <w:noProof/>
            <w:sz w:val="22"/>
            <w:lang w:eastAsia="ru-RU"/>
          </w:rPr>
          <w:tab/>
        </w:r>
        <w:r w:rsidRPr="00B72228">
          <w:rPr>
            <w:rStyle w:val="af1"/>
            <w:rFonts w:ascii="Bookman Old Style" w:hAnsi="Bookman Old Style"/>
            <w:noProof/>
          </w:rPr>
          <w:t>УТКИ ЖДУТ ОТЛЁТА НА ЮГ</w:t>
        </w:r>
        <w:r w:rsidRPr="00B72228">
          <w:rPr>
            <w:noProof/>
            <w:webHidden/>
          </w:rPr>
          <w:tab/>
        </w:r>
        <w:r w:rsidRPr="00B72228">
          <w:rPr>
            <w:noProof/>
            <w:webHidden/>
          </w:rPr>
          <w:fldChar w:fldCharType="begin"/>
        </w:r>
        <w:r w:rsidRPr="00B72228">
          <w:rPr>
            <w:noProof/>
            <w:webHidden/>
          </w:rPr>
          <w:instrText xml:space="preserve"> PAGEREF _Toc200956207 \h </w:instrText>
        </w:r>
        <w:r w:rsidRPr="00B72228">
          <w:rPr>
            <w:noProof/>
            <w:webHidden/>
          </w:rPr>
        </w:r>
        <w:r w:rsidRPr="00B72228">
          <w:rPr>
            <w:noProof/>
            <w:webHidden/>
          </w:rPr>
          <w:fldChar w:fldCharType="separate"/>
        </w:r>
        <w:r w:rsidR="00BB5B93">
          <w:rPr>
            <w:noProof/>
            <w:webHidden/>
          </w:rPr>
          <w:t>673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8" w:history="1">
        <w:r w:rsidRPr="00B72228">
          <w:rPr>
            <w:rStyle w:val="af1"/>
            <w:rFonts w:ascii="SimSun" w:eastAsia="SimSun" w:hAnsi="SimSun"/>
            <w:noProof/>
          </w:rPr>
          <w:t>243.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大雁等待南飞</w:t>
        </w:r>
        <w:r w:rsidRPr="00B72228">
          <w:rPr>
            <w:noProof/>
            <w:webHidden/>
          </w:rPr>
          <w:tab/>
        </w:r>
        <w:r w:rsidRPr="00B72228">
          <w:rPr>
            <w:noProof/>
            <w:webHidden/>
          </w:rPr>
          <w:fldChar w:fldCharType="begin"/>
        </w:r>
        <w:r w:rsidRPr="00B72228">
          <w:rPr>
            <w:noProof/>
            <w:webHidden/>
          </w:rPr>
          <w:instrText xml:space="preserve"> PAGEREF _Toc200956208 \h </w:instrText>
        </w:r>
        <w:r w:rsidRPr="00B72228">
          <w:rPr>
            <w:noProof/>
            <w:webHidden/>
          </w:rPr>
        </w:r>
        <w:r w:rsidRPr="00B72228">
          <w:rPr>
            <w:noProof/>
            <w:webHidden/>
          </w:rPr>
          <w:fldChar w:fldCharType="separate"/>
        </w:r>
        <w:r w:rsidR="00BB5B93">
          <w:rPr>
            <w:noProof/>
            <w:webHidden/>
          </w:rPr>
          <w:t>674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09" w:history="1">
        <w:r w:rsidRPr="00B72228">
          <w:rPr>
            <w:rStyle w:val="af1"/>
            <w:rFonts w:ascii="Bookman Old Style" w:eastAsia="SimSun" w:hAnsi="Bookman Old Style" w:cs="Times New Roman"/>
            <w:noProof/>
          </w:rPr>
          <w:t>244.</w:t>
        </w:r>
        <w:r w:rsidRPr="00B72228">
          <w:rPr>
            <w:rFonts w:asciiTheme="minorHAnsi" w:eastAsiaTheme="minorEastAsia" w:hAnsiTheme="minorHAnsi"/>
            <w:noProof/>
            <w:sz w:val="22"/>
            <w:lang w:eastAsia="ru-RU"/>
          </w:rPr>
          <w:tab/>
        </w:r>
        <w:r w:rsidRPr="00B72228">
          <w:rPr>
            <w:rStyle w:val="af1"/>
            <w:rFonts w:ascii="Bookman Old Style" w:hAnsi="Bookman Old Style"/>
            <w:noProof/>
          </w:rPr>
          <w:t>ЛИСТЬЯ ПОХОЖИ НА БУКВЫ</w:t>
        </w:r>
        <w:r w:rsidRPr="00B72228">
          <w:rPr>
            <w:noProof/>
            <w:webHidden/>
          </w:rPr>
          <w:tab/>
        </w:r>
        <w:r w:rsidRPr="00B72228">
          <w:rPr>
            <w:noProof/>
            <w:webHidden/>
          </w:rPr>
          <w:fldChar w:fldCharType="begin"/>
        </w:r>
        <w:r w:rsidRPr="00B72228">
          <w:rPr>
            <w:noProof/>
            <w:webHidden/>
          </w:rPr>
          <w:instrText xml:space="preserve"> PAGEREF _Toc200956209 \h </w:instrText>
        </w:r>
        <w:r w:rsidRPr="00B72228">
          <w:rPr>
            <w:noProof/>
            <w:webHidden/>
          </w:rPr>
        </w:r>
        <w:r w:rsidRPr="00B72228">
          <w:rPr>
            <w:noProof/>
            <w:webHidden/>
          </w:rPr>
          <w:fldChar w:fldCharType="separate"/>
        </w:r>
        <w:r w:rsidR="00BB5B93">
          <w:rPr>
            <w:noProof/>
            <w:webHidden/>
          </w:rPr>
          <w:t>675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0" w:history="1">
        <w:r w:rsidRPr="00B72228">
          <w:rPr>
            <w:rStyle w:val="af1"/>
            <w:rFonts w:ascii="SimSun" w:eastAsia="SimSun" w:hAnsi="SimSun"/>
            <w:noProof/>
          </w:rPr>
          <w:t>244.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树叶像字母</w:t>
        </w:r>
        <w:r w:rsidRPr="00B72228">
          <w:rPr>
            <w:noProof/>
            <w:webHidden/>
          </w:rPr>
          <w:tab/>
        </w:r>
        <w:r w:rsidRPr="00B72228">
          <w:rPr>
            <w:noProof/>
            <w:webHidden/>
          </w:rPr>
          <w:fldChar w:fldCharType="begin"/>
        </w:r>
        <w:r w:rsidRPr="00B72228">
          <w:rPr>
            <w:noProof/>
            <w:webHidden/>
          </w:rPr>
          <w:instrText xml:space="preserve"> PAGEREF _Toc200956210 \h </w:instrText>
        </w:r>
        <w:r w:rsidRPr="00B72228">
          <w:rPr>
            <w:noProof/>
            <w:webHidden/>
          </w:rPr>
        </w:r>
        <w:r w:rsidRPr="00B72228">
          <w:rPr>
            <w:noProof/>
            <w:webHidden/>
          </w:rPr>
          <w:fldChar w:fldCharType="separate"/>
        </w:r>
        <w:r w:rsidR="00BB5B93">
          <w:rPr>
            <w:noProof/>
            <w:webHidden/>
          </w:rPr>
          <w:t>676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1" w:history="1">
        <w:r w:rsidRPr="00B72228">
          <w:rPr>
            <w:rStyle w:val="af1"/>
            <w:rFonts w:ascii="Bookman Old Style" w:eastAsia="SimSun" w:hAnsi="Bookman Old Style" w:cs="Times New Roman"/>
            <w:noProof/>
          </w:rPr>
          <w:t>245.</w:t>
        </w:r>
        <w:r w:rsidRPr="00B72228">
          <w:rPr>
            <w:rFonts w:asciiTheme="minorHAnsi" w:eastAsiaTheme="minorEastAsia" w:hAnsiTheme="minorHAnsi"/>
            <w:noProof/>
            <w:sz w:val="22"/>
            <w:lang w:eastAsia="ru-RU"/>
          </w:rPr>
          <w:tab/>
        </w:r>
        <w:r w:rsidRPr="00B72228">
          <w:rPr>
            <w:rStyle w:val="af1"/>
            <w:rFonts w:ascii="Bookman Old Style" w:hAnsi="Bookman Old Style"/>
            <w:noProof/>
          </w:rPr>
          <w:t>ТЕЛА ОБЛАКОВ</w:t>
        </w:r>
        <w:r w:rsidRPr="00B72228">
          <w:rPr>
            <w:noProof/>
            <w:webHidden/>
          </w:rPr>
          <w:tab/>
        </w:r>
        <w:r w:rsidRPr="00B72228">
          <w:rPr>
            <w:noProof/>
            <w:webHidden/>
          </w:rPr>
          <w:fldChar w:fldCharType="begin"/>
        </w:r>
        <w:r w:rsidRPr="00B72228">
          <w:rPr>
            <w:noProof/>
            <w:webHidden/>
          </w:rPr>
          <w:instrText xml:space="preserve"> PAGEREF _Toc200956211 \h </w:instrText>
        </w:r>
        <w:r w:rsidRPr="00B72228">
          <w:rPr>
            <w:noProof/>
            <w:webHidden/>
          </w:rPr>
        </w:r>
        <w:r w:rsidRPr="00B72228">
          <w:rPr>
            <w:noProof/>
            <w:webHidden/>
          </w:rPr>
          <w:fldChar w:fldCharType="separate"/>
        </w:r>
        <w:r w:rsidR="00BB5B93">
          <w:rPr>
            <w:noProof/>
            <w:webHidden/>
          </w:rPr>
          <w:t>679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2" w:history="1">
        <w:r w:rsidRPr="00B72228">
          <w:rPr>
            <w:rStyle w:val="af1"/>
            <w:rFonts w:ascii="SimSun" w:eastAsia="SimSun" w:hAnsi="SimSun"/>
            <w:noProof/>
          </w:rPr>
          <w:t>245.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云彩的躯体</w:t>
        </w:r>
        <w:r w:rsidRPr="00B72228">
          <w:rPr>
            <w:noProof/>
            <w:webHidden/>
          </w:rPr>
          <w:tab/>
        </w:r>
        <w:r w:rsidRPr="00B72228">
          <w:rPr>
            <w:noProof/>
            <w:webHidden/>
          </w:rPr>
          <w:fldChar w:fldCharType="begin"/>
        </w:r>
        <w:r w:rsidRPr="00B72228">
          <w:rPr>
            <w:noProof/>
            <w:webHidden/>
          </w:rPr>
          <w:instrText xml:space="preserve"> PAGEREF _Toc200956212 \h </w:instrText>
        </w:r>
        <w:r w:rsidRPr="00B72228">
          <w:rPr>
            <w:noProof/>
            <w:webHidden/>
          </w:rPr>
        </w:r>
        <w:r w:rsidRPr="00B72228">
          <w:rPr>
            <w:noProof/>
            <w:webHidden/>
          </w:rPr>
          <w:fldChar w:fldCharType="separate"/>
        </w:r>
        <w:r w:rsidR="00BB5B93">
          <w:rPr>
            <w:noProof/>
            <w:webHidden/>
          </w:rPr>
          <w:t>680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3" w:history="1">
        <w:r w:rsidRPr="00B72228">
          <w:rPr>
            <w:rStyle w:val="af1"/>
            <w:rFonts w:ascii="Bookman Old Style" w:eastAsia="SimSun" w:hAnsi="Bookman Old Style" w:cs="Times New Roman"/>
            <w:noProof/>
          </w:rPr>
          <w:t>246.</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ВО ГЛУБИНЕ ТЫСЯЧЕЛЕТИЙ</w:t>
        </w:r>
        <w:r w:rsidRPr="00B72228">
          <w:rPr>
            <w:noProof/>
            <w:webHidden/>
          </w:rPr>
          <w:tab/>
        </w:r>
        <w:r w:rsidRPr="00B72228">
          <w:rPr>
            <w:noProof/>
            <w:webHidden/>
          </w:rPr>
          <w:fldChar w:fldCharType="begin"/>
        </w:r>
        <w:r w:rsidRPr="00B72228">
          <w:rPr>
            <w:noProof/>
            <w:webHidden/>
          </w:rPr>
          <w:instrText xml:space="preserve"> PAGEREF _Toc200956213 \h </w:instrText>
        </w:r>
        <w:r w:rsidRPr="00B72228">
          <w:rPr>
            <w:noProof/>
            <w:webHidden/>
          </w:rPr>
        </w:r>
        <w:r w:rsidRPr="00B72228">
          <w:rPr>
            <w:noProof/>
            <w:webHidden/>
          </w:rPr>
          <w:fldChar w:fldCharType="separate"/>
        </w:r>
        <w:r w:rsidR="00BB5B93">
          <w:rPr>
            <w:noProof/>
            <w:webHidden/>
          </w:rPr>
          <w:t>681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4" w:history="1">
        <w:r w:rsidRPr="00B72228">
          <w:rPr>
            <w:rStyle w:val="af1"/>
            <w:rFonts w:ascii="SimSun" w:eastAsia="SimSun" w:hAnsi="SimSun"/>
            <w:noProof/>
          </w:rPr>
          <w:t>246.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在千百年的深层</w:t>
        </w:r>
        <w:r w:rsidRPr="00B72228">
          <w:rPr>
            <w:noProof/>
            <w:webHidden/>
          </w:rPr>
          <w:tab/>
        </w:r>
        <w:r w:rsidRPr="00B72228">
          <w:rPr>
            <w:noProof/>
            <w:webHidden/>
          </w:rPr>
          <w:fldChar w:fldCharType="begin"/>
        </w:r>
        <w:r w:rsidRPr="00B72228">
          <w:rPr>
            <w:noProof/>
            <w:webHidden/>
          </w:rPr>
          <w:instrText xml:space="preserve"> PAGEREF _Toc200956214 \h </w:instrText>
        </w:r>
        <w:r w:rsidRPr="00B72228">
          <w:rPr>
            <w:noProof/>
            <w:webHidden/>
          </w:rPr>
        </w:r>
        <w:r w:rsidRPr="00B72228">
          <w:rPr>
            <w:noProof/>
            <w:webHidden/>
          </w:rPr>
          <w:fldChar w:fldCharType="separate"/>
        </w:r>
        <w:r w:rsidR="00BB5B93">
          <w:rPr>
            <w:noProof/>
            <w:webHidden/>
          </w:rPr>
          <w:t>682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5" w:history="1">
        <w:r w:rsidRPr="00B72228">
          <w:rPr>
            <w:rStyle w:val="af1"/>
            <w:rFonts w:ascii="Bookman Old Style" w:eastAsia="SimSun" w:hAnsi="Bookman Old Style" w:cs="Times New Roman"/>
            <w:noProof/>
          </w:rPr>
          <w:t>247.</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ОСТАЛОСЬ ПОЛГОДА</w:t>
        </w:r>
        <w:r w:rsidRPr="00B72228">
          <w:rPr>
            <w:noProof/>
            <w:webHidden/>
          </w:rPr>
          <w:tab/>
        </w:r>
        <w:r w:rsidRPr="00B72228">
          <w:rPr>
            <w:noProof/>
            <w:webHidden/>
          </w:rPr>
          <w:fldChar w:fldCharType="begin"/>
        </w:r>
        <w:r w:rsidRPr="00B72228">
          <w:rPr>
            <w:noProof/>
            <w:webHidden/>
          </w:rPr>
          <w:instrText xml:space="preserve"> PAGEREF _Toc200956215 \h </w:instrText>
        </w:r>
        <w:r w:rsidRPr="00B72228">
          <w:rPr>
            <w:noProof/>
            <w:webHidden/>
          </w:rPr>
        </w:r>
        <w:r w:rsidRPr="00B72228">
          <w:rPr>
            <w:noProof/>
            <w:webHidden/>
          </w:rPr>
          <w:fldChar w:fldCharType="separate"/>
        </w:r>
        <w:r w:rsidR="00BB5B93">
          <w:rPr>
            <w:noProof/>
            <w:webHidden/>
          </w:rPr>
          <w:t>683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6" w:history="1">
        <w:r w:rsidRPr="00B72228">
          <w:rPr>
            <w:rStyle w:val="af1"/>
            <w:rFonts w:ascii="SimSun" w:eastAsia="SimSun" w:hAnsi="SimSun"/>
            <w:noProof/>
          </w:rPr>
          <w:t>247.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还剩下半年</w:t>
        </w:r>
        <w:r w:rsidRPr="00B72228">
          <w:rPr>
            <w:noProof/>
            <w:webHidden/>
          </w:rPr>
          <w:tab/>
        </w:r>
        <w:r w:rsidRPr="00B72228">
          <w:rPr>
            <w:noProof/>
            <w:webHidden/>
          </w:rPr>
          <w:fldChar w:fldCharType="begin"/>
        </w:r>
        <w:r w:rsidRPr="00B72228">
          <w:rPr>
            <w:noProof/>
            <w:webHidden/>
          </w:rPr>
          <w:instrText xml:space="preserve"> PAGEREF _Toc200956216 \h </w:instrText>
        </w:r>
        <w:r w:rsidRPr="00B72228">
          <w:rPr>
            <w:noProof/>
            <w:webHidden/>
          </w:rPr>
        </w:r>
        <w:r w:rsidRPr="00B72228">
          <w:rPr>
            <w:noProof/>
            <w:webHidden/>
          </w:rPr>
          <w:fldChar w:fldCharType="separate"/>
        </w:r>
        <w:r w:rsidR="00BB5B93">
          <w:rPr>
            <w:noProof/>
            <w:webHidden/>
          </w:rPr>
          <w:t>684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7" w:history="1">
        <w:r w:rsidRPr="00B72228">
          <w:rPr>
            <w:rStyle w:val="af1"/>
            <w:rFonts w:ascii="Bookman Old Style" w:eastAsia="SimSun" w:hAnsi="Bookman Old Style" w:cs="Times New Roman"/>
            <w:noProof/>
          </w:rPr>
          <w:t>248.</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СВАРОВСКИ</w:t>
        </w:r>
        <w:r w:rsidRPr="00B72228">
          <w:rPr>
            <w:noProof/>
            <w:webHidden/>
          </w:rPr>
          <w:tab/>
        </w:r>
        <w:r w:rsidRPr="00B72228">
          <w:rPr>
            <w:noProof/>
            <w:webHidden/>
          </w:rPr>
          <w:fldChar w:fldCharType="begin"/>
        </w:r>
        <w:r w:rsidRPr="00B72228">
          <w:rPr>
            <w:noProof/>
            <w:webHidden/>
          </w:rPr>
          <w:instrText xml:space="preserve"> PAGEREF _Toc200956217 \h </w:instrText>
        </w:r>
        <w:r w:rsidRPr="00B72228">
          <w:rPr>
            <w:noProof/>
            <w:webHidden/>
          </w:rPr>
        </w:r>
        <w:r w:rsidRPr="00B72228">
          <w:rPr>
            <w:noProof/>
            <w:webHidden/>
          </w:rPr>
          <w:fldChar w:fldCharType="separate"/>
        </w:r>
        <w:r w:rsidR="00BB5B93">
          <w:rPr>
            <w:noProof/>
            <w:webHidden/>
          </w:rPr>
          <w:t>685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8" w:history="1">
        <w:r w:rsidRPr="00B72228">
          <w:rPr>
            <w:rStyle w:val="af1"/>
            <w:rFonts w:ascii="SimSun" w:eastAsia="SimSun" w:hAnsi="SimSun"/>
            <w:noProof/>
          </w:rPr>
          <w:t>248.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水晶般的雨滴</w:t>
        </w:r>
        <w:r w:rsidRPr="00B72228">
          <w:rPr>
            <w:noProof/>
            <w:webHidden/>
          </w:rPr>
          <w:tab/>
        </w:r>
        <w:r w:rsidRPr="00B72228">
          <w:rPr>
            <w:noProof/>
            <w:webHidden/>
          </w:rPr>
          <w:fldChar w:fldCharType="begin"/>
        </w:r>
        <w:r w:rsidRPr="00B72228">
          <w:rPr>
            <w:noProof/>
            <w:webHidden/>
          </w:rPr>
          <w:instrText xml:space="preserve"> PAGEREF _Toc200956218 \h </w:instrText>
        </w:r>
        <w:r w:rsidRPr="00B72228">
          <w:rPr>
            <w:noProof/>
            <w:webHidden/>
          </w:rPr>
        </w:r>
        <w:r w:rsidRPr="00B72228">
          <w:rPr>
            <w:noProof/>
            <w:webHidden/>
          </w:rPr>
          <w:fldChar w:fldCharType="separate"/>
        </w:r>
        <w:r w:rsidR="00BB5B93">
          <w:rPr>
            <w:noProof/>
            <w:webHidden/>
          </w:rPr>
          <w:t>686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19" w:history="1">
        <w:r w:rsidRPr="00B72228">
          <w:rPr>
            <w:rStyle w:val="af1"/>
            <w:rFonts w:ascii="Bookman Old Style" w:eastAsia="SimSun" w:hAnsi="Bookman Old Style" w:cs="Times New Roman"/>
            <w:noProof/>
          </w:rPr>
          <w:t>249.</w:t>
        </w:r>
        <w:r w:rsidRPr="00B72228">
          <w:rPr>
            <w:rFonts w:asciiTheme="minorHAnsi" w:eastAsiaTheme="minorEastAsia" w:hAnsiTheme="minorHAnsi"/>
            <w:noProof/>
            <w:sz w:val="22"/>
            <w:lang w:eastAsia="ru-RU"/>
          </w:rPr>
          <w:tab/>
        </w:r>
        <w:r w:rsidRPr="00B72228">
          <w:rPr>
            <w:rStyle w:val="af1"/>
            <w:rFonts w:ascii="Bookman Old Style" w:hAnsi="Bookman Old Style"/>
            <w:noProof/>
          </w:rPr>
          <w:t>ЖЁЛТО-КРАСНАЯ МЕТЕЛЬ</w:t>
        </w:r>
        <w:r w:rsidRPr="00B72228">
          <w:rPr>
            <w:noProof/>
            <w:webHidden/>
          </w:rPr>
          <w:tab/>
        </w:r>
        <w:r w:rsidRPr="00B72228">
          <w:rPr>
            <w:noProof/>
            <w:webHidden/>
          </w:rPr>
          <w:fldChar w:fldCharType="begin"/>
        </w:r>
        <w:r w:rsidRPr="00B72228">
          <w:rPr>
            <w:noProof/>
            <w:webHidden/>
          </w:rPr>
          <w:instrText xml:space="preserve"> PAGEREF _Toc200956219 \h </w:instrText>
        </w:r>
        <w:r w:rsidRPr="00B72228">
          <w:rPr>
            <w:noProof/>
            <w:webHidden/>
          </w:rPr>
        </w:r>
        <w:r w:rsidRPr="00B72228">
          <w:rPr>
            <w:noProof/>
            <w:webHidden/>
          </w:rPr>
          <w:fldChar w:fldCharType="separate"/>
        </w:r>
        <w:r w:rsidR="00BB5B93">
          <w:rPr>
            <w:noProof/>
            <w:webHidden/>
          </w:rPr>
          <w:t>689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0" w:history="1">
        <w:r w:rsidRPr="00B72228">
          <w:rPr>
            <w:rStyle w:val="af1"/>
            <w:rFonts w:ascii="SimSun" w:eastAsia="SimSun" w:hAnsi="SimSun"/>
            <w:noProof/>
            <w:lang w:eastAsia="zh-CN"/>
          </w:rPr>
          <w:t>249.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黄红色暴风雪</w:t>
        </w:r>
        <w:r w:rsidRPr="00B72228">
          <w:rPr>
            <w:noProof/>
            <w:webHidden/>
          </w:rPr>
          <w:tab/>
        </w:r>
        <w:r w:rsidRPr="00B72228">
          <w:rPr>
            <w:noProof/>
            <w:webHidden/>
          </w:rPr>
          <w:fldChar w:fldCharType="begin"/>
        </w:r>
        <w:r w:rsidRPr="00B72228">
          <w:rPr>
            <w:noProof/>
            <w:webHidden/>
          </w:rPr>
          <w:instrText xml:space="preserve"> PAGEREF _Toc200956220 \h </w:instrText>
        </w:r>
        <w:r w:rsidRPr="00B72228">
          <w:rPr>
            <w:noProof/>
            <w:webHidden/>
          </w:rPr>
        </w:r>
        <w:r w:rsidRPr="00B72228">
          <w:rPr>
            <w:noProof/>
            <w:webHidden/>
          </w:rPr>
          <w:fldChar w:fldCharType="separate"/>
        </w:r>
        <w:r w:rsidR="00BB5B93">
          <w:rPr>
            <w:noProof/>
            <w:webHidden/>
          </w:rPr>
          <w:t>690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1" w:history="1">
        <w:r w:rsidRPr="00B72228">
          <w:rPr>
            <w:rStyle w:val="af1"/>
            <w:rFonts w:ascii="Bookman Old Style" w:eastAsia="SimSun" w:hAnsi="Bookman Old Style" w:cs="Times New Roman"/>
            <w:noProof/>
          </w:rPr>
          <w:t>250.</w:t>
        </w:r>
        <w:r w:rsidRPr="00B72228">
          <w:rPr>
            <w:rFonts w:asciiTheme="minorHAnsi" w:eastAsiaTheme="minorEastAsia" w:hAnsiTheme="minorHAnsi"/>
            <w:noProof/>
            <w:sz w:val="22"/>
            <w:lang w:eastAsia="ru-RU"/>
          </w:rPr>
          <w:tab/>
        </w:r>
        <w:r w:rsidRPr="00B72228">
          <w:rPr>
            <w:rStyle w:val="af1"/>
            <w:rFonts w:ascii="Bookman Old Style" w:hAnsi="Bookman Old Style"/>
            <w:noProof/>
          </w:rPr>
          <w:t>ШЕСТЬ ТОЧЕК НА ОКРУЖНОСТИ ЗЕМЛИ</w:t>
        </w:r>
        <w:r w:rsidRPr="00B72228">
          <w:rPr>
            <w:noProof/>
            <w:webHidden/>
          </w:rPr>
          <w:tab/>
        </w:r>
        <w:r w:rsidRPr="00B72228">
          <w:rPr>
            <w:noProof/>
            <w:webHidden/>
          </w:rPr>
          <w:fldChar w:fldCharType="begin"/>
        </w:r>
        <w:r w:rsidRPr="00B72228">
          <w:rPr>
            <w:noProof/>
            <w:webHidden/>
          </w:rPr>
          <w:instrText xml:space="preserve"> PAGEREF _Toc200956221 \h </w:instrText>
        </w:r>
        <w:r w:rsidRPr="00B72228">
          <w:rPr>
            <w:noProof/>
            <w:webHidden/>
          </w:rPr>
        </w:r>
        <w:r w:rsidRPr="00B72228">
          <w:rPr>
            <w:noProof/>
            <w:webHidden/>
          </w:rPr>
          <w:fldChar w:fldCharType="separate"/>
        </w:r>
        <w:r w:rsidR="00BB5B93">
          <w:rPr>
            <w:noProof/>
            <w:webHidden/>
          </w:rPr>
          <w:t>693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2" w:history="1">
        <w:r w:rsidRPr="00B72228">
          <w:rPr>
            <w:rStyle w:val="af1"/>
            <w:rFonts w:ascii="SimSun" w:eastAsia="SimSun" w:hAnsi="SimSun"/>
            <w:noProof/>
            <w:lang w:eastAsia="zh-CN"/>
          </w:rPr>
          <w:t>250.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大地旋转的六个点</w:t>
        </w:r>
        <w:r w:rsidRPr="00B72228">
          <w:rPr>
            <w:noProof/>
            <w:webHidden/>
          </w:rPr>
          <w:tab/>
        </w:r>
        <w:r w:rsidRPr="00B72228">
          <w:rPr>
            <w:noProof/>
            <w:webHidden/>
          </w:rPr>
          <w:fldChar w:fldCharType="begin"/>
        </w:r>
        <w:r w:rsidRPr="00B72228">
          <w:rPr>
            <w:noProof/>
            <w:webHidden/>
          </w:rPr>
          <w:instrText xml:space="preserve"> PAGEREF _Toc200956222 \h </w:instrText>
        </w:r>
        <w:r w:rsidRPr="00B72228">
          <w:rPr>
            <w:noProof/>
            <w:webHidden/>
          </w:rPr>
        </w:r>
        <w:r w:rsidRPr="00B72228">
          <w:rPr>
            <w:noProof/>
            <w:webHidden/>
          </w:rPr>
          <w:fldChar w:fldCharType="separate"/>
        </w:r>
        <w:r w:rsidR="00BB5B93">
          <w:rPr>
            <w:noProof/>
            <w:webHidden/>
          </w:rPr>
          <w:t>694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3" w:history="1">
        <w:r w:rsidRPr="00B72228">
          <w:rPr>
            <w:rStyle w:val="af1"/>
            <w:rFonts w:ascii="Bookman Old Style" w:eastAsia="SimSun" w:hAnsi="Bookman Old Style" w:cs="Times New Roman"/>
            <w:noProof/>
          </w:rPr>
          <w:t>251.</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ПАРКОВАЯ ПОЭЗИЯ</w:t>
        </w:r>
        <w:r w:rsidRPr="00B72228">
          <w:rPr>
            <w:noProof/>
            <w:webHidden/>
          </w:rPr>
          <w:tab/>
        </w:r>
        <w:r w:rsidRPr="00B72228">
          <w:rPr>
            <w:noProof/>
            <w:webHidden/>
          </w:rPr>
          <w:fldChar w:fldCharType="begin"/>
        </w:r>
        <w:r w:rsidRPr="00B72228">
          <w:rPr>
            <w:noProof/>
            <w:webHidden/>
          </w:rPr>
          <w:instrText xml:space="preserve"> PAGEREF _Toc200956223 \h </w:instrText>
        </w:r>
        <w:r w:rsidRPr="00B72228">
          <w:rPr>
            <w:noProof/>
            <w:webHidden/>
          </w:rPr>
        </w:r>
        <w:r w:rsidRPr="00B72228">
          <w:rPr>
            <w:noProof/>
            <w:webHidden/>
          </w:rPr>
          <w:fldChar w:fldCharType="separate"/>
        </w:r>
        <w:r w:rsidR="00BB5B93">
          <w:rPr>
            <w:noProof/>
            <w:webHidden/>
          </w:rPr>
          <w:t>697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4" w:history="1">
        <w:r w:rsidRPr="00B72228">
          <w:rPr>
            <w:rStyle w:val="af1"/>
            <w:rFonts w:ascii="SimSun" w:eastAsia="SimSun" w:hAnsi="SimSun"/>
            <w:noProof/>
            <w:lang w:eastAsia="zh-CN"/>
          </w:rPr>
          <w:t>251.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公园诗</w:t>
        </w:r>
        <w:r w:rsidRPr="00B72228">
          <w:rPr>
            <w:noProof/>
            <w:webHidden/>
          </w:rPr>
          <w:tab/>
        </w:r>
        <w:r w:rsidRPr="00B72228">
          <w:rPr>
            <w:noProof/>
            <w:webHidden/>
          </w:rPr>
          <w:fldChar w:fldCharType="begin"/>
        </w:r>
        <w:r w:rsidRPr="00B72228">
          <w:rPr>
            <w:noProof/>
            <w:webHidden/>
          </w:rPr>
          <w:instrText xml:space="preserve"> PAGEREF _Toc200956224 \h </w:instrText>
        </w:r>
        <w:r w:rsidRPr="00B72228">
          <w:rPr>
            <w:noProof/>
            <w:webHidden/>
          </w:rPr>
        </w:r>
        <w:r w:rsidRPr="00B72228">
          <w:rPr>
            <w:noProof/>
            <w:webHidden/>
          </w:rPr>
          <w:fldChar w:fldCharType="separate"/>
        </w:r>
        <w:r w:rsidR="00BB5B93">
          <w:rPr>
            <w:noProof/>
            <w:webHidden/>
          </w:rPr>
          <w:t>698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5" w:history="1">
        <w:r w:rsidRPr="00B72228">
          <w:rPr>
            <w:rStyle w:val="af1"/>
            <w:rFonts w:ascii="Bookman Old Style" w:eastAsia="SimSun" w:hAnsi="Bookman Old Style" w:cs="Times New Roman"/>
            <w:noProof/>
          </w:rPr>
          <w:t>252.</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ПЯТЬ МАЛЕНЬКИХ ДОМИКОВ В НЕБЕ</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_Toc200956225 \h </w:instrText>
        </w:r>
        <w:r w:rsidRPr="00B72228">
          <w:rPr>
            <w:noProof/>
            <w:webHidden/>
          </w:rPr>
        </w:r>
        <w:r w:rsidRPr="00B72228">
          <w:rPr>
            <w:noProof/>
            <w:webHidden/>
          </w:rPr>
          <w:fldChar w:fldCharType="separate"/>
        </w:r>
        <w:r w:rsidR="00BB5B93">
          <w:rPr>
            <w:noProof/>
            <w:webHidden/>
          </w:rPr>
          <w:t>701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6" w:history="1">
        <w:r w:rsidRPr="00B72228">
          <w:rPr>
            <w:rStyle w:val="af1"/>
            <w:rFonts w:ascii="SimSun" w:eastAsia="SimSun" w:hAnsi="SimSun"/>
            <w:noProof/>
            <w:lang w:eastAsia="zh-CN"/>
          </w:rPr>
          <w:t>252.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天空中的五个小房子</w:t>
        </w:r>
        <w:r w:rsidRPr="00B72228">
          <w:rPr>
            <w:noProof/>
            <w:webHidden/>
          </w:rPr>
          <w:tab/>
        </w:r>
        <w:r w:rsidRPr="00B72228">
          <w:rPr>
            <w:noProof/>
            <w:webHidden/>
          </w:rPr>
          <w:fldChar w:fldCharType="begin"/>
        </w:r>
        <w:r w:rsidRPr="00B72228">
          <w:rPr>
            <w:noProof/>
            <w:webHidden/>
          </w:rPr>
          <w:instrText xml:space="preserve"> PAGEREF _Toc200956226 \h </w:instrText>
        </w:r>
        <w:r w:rsidRPr="00B72228">
          <w:rPr>
            <w:noProof/>
            <w:webHidden/>
          </w:rPr>
        </w:r>
        <w:r w:rsidRPr="00B72228">
          <w:rPr>
            <w:noProof/>
            <w:webHidden/>
          </w:rPr>
          <w:fldChar w:fldCharType="separate"/>
        </w:r>
        <w:r w:rsidR="00BB5B93">
          <w:rPr>
            <w:noProof/>
            <w:webHidden/>
          </w:rPr>
          <w:t>702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7" w:history="1">
        <w:r w:rsidRPr="00B72228">
          <w:rPr>
            <w:rStyle w:val="af1"/>
            <w:rFonts w:ascii="Bookman Old Style" w:eastAsia="SimSun" w:hAnsi="Bookman Old Style" w:cs="Times New Roman"/>
            <w:noProof/>
          </w:rPr>
          <w:t>253.</w:t>
        </w:r>
        <w:r w:rsidRPr="00B72228">
          <w:rPr>
            <w:rFonts w:asciiTheme="minorHAnsi" w:eastAsiaTheme="minorEastAsia" w:hAnsiTheme="minorHAnsi"/>
            <w:noProof/>
            <w:sz w:val="22"/>
            <w:lang w:eastAsia="ru-RU"/>
          </w:rPr>
          <w:tab/>
        </w:r>
        <w:r w:rsidRPr="00B72228">
          <w:rPr>
            <w:rStyle w:val="af1"/>
            <w:rFonts w:ascii="Bookman Old Style" w:hAnsi="Bookman Old Style"/>
            <w:noProof/>
          </w:rPr>
          <w:t>ЛИПА С ГОЛЫМИ ВЕТВЯМИ</w:t>
        </w:r>
        <w:r w:rsidRPr="00B72228">
          <w:rPr>
            <w:noProof/>
            <w:webHidden/>
          </w:rPr>
          <w:tab/>
        </w:r>
        <w:r w:rsidRPr="00B72228">
          <w:rPr>
            <w:noProof/>
            <w:webHidden/>
          </w:rPr>
          <w:fldChar w:fldCharType="begin"/>
        </w:r>
        <w:r w:rsidRPr="00B72228">
          <w:rPr>
            <w:noProof/>
            <w:webHidden/>
          </w:rPr>
          <w:instrText xml:space="preserve"> PAGEREF _Toc200956227 \h </w:instrText>
        </w:r>
        <w:r w:rsidRPr="00B72228">
          <w:rPr>
            <w:noProof/>
            <w:webHidden/>
          </w:rPr>
        </w:r>
        <w:r w:rsidRPr="00B72228">
          <w:rPr>
            <w:noProof/>
            <w:webHidden/>
          </w:rPr>
          <w:fldChar w:fldCharType="separate"/>
        </w:r>
        <w:r w:rsidR="00BB5B93">
          <w:rPr>
            <w:noProof/>
            <w:webHidden/>
          </w:rPr>
          <w:t>705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8" w:history="1">
        <w:r w:rsidRPr="00B72228">
          <w:rPr>
            <w:rStyle w:val="af1"/>
            <w:rFonts w:ascii="SimSun" w:eastAsia="SimSun" w:hAnsi="SimSun"/>
            <w:noProof/>
            <w:lang w:eastAsia="zh-CN"/>
          </w:rPr>
          <w:t>253.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椴树树枝光秃秃</w:t>
        </w:r>
        <w:r w:rsidRPr="00B72228">
          <w:rPr>
            <w:noProof/>
            <w:webHidden/>
          </w:rPr>
          <w:tab/>
        </w:r>
        <w:r w:rsidRPr="00B72228">
          <w:rPr>
            <w:noProof/>
            <w:webHidden/>
          </w:rPr>
          <w:fldChar w:fldCharType="begin"/>
        </w:r>
        <w:r w:rsidRPr="00B72228">
          <w:rPr>
            <w:noProof/>
            <w:webHidden/>
          </w:rPr>
          <w:instrText xml:space="preserve"> PAGEREF _Toc200956228 \h </w:instrText>
        </w:r>
        <w:r w:rsidRPr="00B72228">
          <w:rPr>
            <w:noProof/>
            <w:webHidden/>
          </w:rPr>
        </w:r>
        <w:r w:rsidRPr="00B72228">
          <w:rPr>
            <w:noProof/>
            <w:webHidden/>
          </w:rPr>
          <w:fldChar w:fldCharType="separate"/>
        </w:r>
        <w:r w:rsidR="00BB5B93">
          <w:rPr>
            <w:noProof/>
            <w:webHidden/>
          </w:rPr>
          <w:t>706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29" w:history="1">
        <w:r w:rsidRPr="00B72228">
          <w:rPr>
            <w:rStyle w:val="af1"/>
            <w:rFonts w:ascii="Bookman Old Style" w:eastAsia="SimSun" w:hAnsi="Bookman Old Style" w:cs="Times New Roman"/>
            <w:noProof/>
          </w:rPr>
          <w:t>254.</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ТУМАНЕ</w:t>
        </w:r>
        <w:r w:rsidRPr="00B72228">
          <w:rPr>
            <w:noProof/>
            <w:webHidden/>
          </w:rPr>
          <w:tab/>
        </w:r>
        <w:r w:rsidRPr="00B72228">
          <w:rPr>
            <w:noProof/>
            <w:webHidden/>
          </w:rPr>
          <w:fldChar w:fldCharType="begin"/>
        </w:r>
        <w:r w:rsidRPr="00B72228">
          <w:rPr>
            <w:noProof/>
            <w:webHidden/>
          </w:rPr>
          <w:instrText xml:space="preserve"> PAGEREF _Toc200956229 \h </w:instrText>
        </w:r>
        <w:r w:rsidRPr="00B72228">
          <w:rPr>
            <w:noProof/>
            <w:webHidden/>
          </w:rPr>
        </w:r>
        <w:r w:rsidRPr="00B72228">
          <w:rPr>
            <w:noProof/>
            <w:webHidden/>
          </w:rPr>
          <w:fldChar w:fldCharType="separate"/>
        </w:r>
        <w:r w:rsidR="00BB5B93">
          <w:rPr>
            <w:noProof/>
            <w:webHidden/>
          </w:rPr>
          <w:t>709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0" w:history="1">
        <w:r w:rsidRPr="00B72228">
          <w:rPr>
            <w:rStyle w:val="af1"/>
            <w:rFonts w:ascii="SimSun" w:eastAsia="SimSun" w:hAnsi="SimSun"/>
            <w:noProof/>
            <w:lang w:eastAsia="zh-CN"/>
          </w:rPr>
          <w:t>254.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雾气蒙蒙</w:t>
        </w:r>
        <w:r w:rsidRPr="00B72228">
          <w:rPr>
            <w:noProof/>
            <w:webHidden/>
          </w:rPr>
          <w:tab/>
        </w:r>
        <w:r w:rsidRPr="00B72228">
          <w:rPr>
            <w:noProof/>
            <w:webHidden/>
          </w:rPr>
          <w:fldChar w:fldCharType="begin"/>
        </w:r>
        <w:r w:rsidRPr="00B72228">
          <w:rPr>
            <w:noProof/>
            <w:webHidden/>
          </w:rPr>
          <w:instrText xml:space="preserve"> PAGEREF _Toc200956230 \h </w:instrText>
        </w:r>
        <w:r w:rsidRPr="00B72228">
          <w:rPr>
            <w:noProof/>
            <w:webHidden/>
          </w:rPr>
        </w:r>
        <w:r w:rsidRPr="00B72228">
          <w:rPr>
            <w:noProof/>
            <w:webHidden/>
          </w:rPr>
          <w:fldChar w:fldCharType="separate"/>
        </w:r>
        <w:r w:rsidR="00BB5B93">
          <w:rPr>
            <w:noProof/>
            <w:webHidden/>
          </w:rPr>
          <w:t>710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1" w:history="1">
        <w:r w:rsidRPr="00B72228">
          <w:rPr>
            <w:rStyle w:val="af1"/>
            <w:rFonts w:ascii="Bookman Old Style" w:eastAsia="SimSun" w:hAnsi="Bookman Old Style" w:cs="Times New Roman"/>
            <w:noProof/>
          </w:rPr>
          <w:t>255.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СТРАННИК</w:t>
        </w:r>
        <w:r w:rsidRPr="00B72228">
          <w:rPr>
            <w:noProof/>
            <w:webHidden/>
          </w:rPr>
          <w:tab/>
        </w:r>
        <w:r w:rsidRPr="00B72228">
          <w:rPr>
            <w:noProof/>
            <w:webHidden/>
          </w:rPr>
          <w:fldChar w:fldCharType="begin"/>
        </w:r>
        <w:r w:rsidRPr="00B72228">
          <w:rPr>
            <w:noProof/>
            <w:webHidden/>
          </w:rPr>
          <w:instrText xml:space="preserve"> PAGEREF _Toc200956231 \h </w:instrText>
        </w:r>
        <w:r w:rsidRPr="00B72228">
          <w:rPr>
            <w:noProof/>
            <w:webHidden/>
          </w:rPr>
        </w:r>
        <w:r w:rsidRPr="00B72228">
          <w:rPr>
            <w:noProof/>
            <w:webHidden/>
          </w:rPr>
          <w:fldChar w:fldCharType="separate"/>
        </w:r>
        <w:r w:rsidR="00BB5B93">
          <w:rPr>
            <w:noProof/>
            <w:webHidden/>
          </w:rPr>
          <w:t>713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2" w:history="1">
        <w:r w:rsidRPr="00B72228">
          <w:rPr>
            <w:rStyle w:val="af1"/>
            <w:rFonts w:ascii="SimSun" w:eastAsia="SimSun" w:hAnsi="SimSun"/>
            <w:noProof/>
          </w:rPr>
          <w:t>255.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江湖客</w:t>
        </w:r>
        <w:r w:rsidRPr="00B72228">
          <w:rPr>
            <w:rStyle w:val="af1"/>
            <w:rFonts w:ascii="SimSun" w:eastAsia="SimSun" w:hAnsi="SimSun"/>
            <w:noProof/>
          </w:rPr>
          <w:t xml:space="preserve">      </w:t>
        </w:r>
        <w:r w:rsidRPr="00B72228">
          <w:rPr>
            <w:rStyle w:val="af1"/>
            <w:rFonts w:ascii="SimSun" w:eastAsia="SimSun" w:hAnsi="SimSun" w:hint="eastAsia"/>
            <w:noProof/>
          </w:rPr>
          <w:t>（闲散游民）</w:t>
        </w:r>
        <w:r w:rsidRPr="00B72228">
          <w:rPr>
            <w:noProof/>
            <w:webHidden/>
          </w:rPr>
          <w:tab/>
        </w:r>
        <w:r w:rsidRPr="00B72228">
          <w:rPr>
            <w:noProof/>
            <w:webHidden/>
          </w:rPr>
          <w:fldChar w:fldCharType="begin"/>
        </w:r>
        <w:r w:rsidRPr="00B72228">
          <w:rPr>
            <w:noProof/>
            <w:webHidden/>
          </w:rPr>
          <w:instrText xml:space="preserve"> PAGEREF _Toc200956232 \h </w:instrText>
        </w:r>
        <w:r w:rsidRPr="00B72228">
          <w:rPr>
            <w:noProof/>
            <w:webHidden/>
          </w:rPr>
        </w:r>
        <w:r w:rsidRPr="00B72228">
          <w:rPr>
            <w:noProof/>
            <w:webHidden/>
          </w:rPr>
          <w:fldChar w:fldCharType="separate"/>
        </w:r>
        <w:r w:rsidR="00BB5B93">
          <w:rPr>
            <w:noProof/>
            <w:webHidden/>
          </w:rPr>
          <w:t>714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3" w:history="1">
        <w:r w:rsidRPr="00B72228">
          <w:rPr>
            <w:rStyle w:val="af1"/>
            <w:rFonts w:ascii="Bookman Old Style" w:eastAsia="SimSun" w:hAnsi="Bookman Old Style" w:cs="Times New Roman"/>
            <w:noProof/>
          </w:rPr>
          <w:t>256.</w:t>
        </w:r>
        <w:r w:rsidRPr="00B72228">
          <w:rPr>
            <w:rFonts w:asciiTheme="minorHAnsi" w:eastAsiaTheme="minorEastAsia" w:hAnsiTheme="minorHAnsi"/>
            <w:noProof/>
            <w:sz w:val="22"/>
            <w:lang w:eastAsia="ru-RU"/>
          </w:rPr>
          <w:tab/>
        </w:r>
        <w:r w:rsidRPr="00B72228">
          <w:rPr>
            <w:rStyle w:val="af1"/>
            <w:rFonts w:ascii="Bookman Old Style" w:hAnsi="Bookman Old Style"/>
            <w:noProof/>
          </w:rPr>
          <w:t>ГУЙЛИНЬ — ЦИЛИНЬ</w:t>
        </w:r>
        <w:r w:rsidRPr="00B72228">
          <w:rPr>
            <w:noProof/>
            <w:webHidden/>
          </w:rPr>
          <w:tab/>
        </w:r>
        <w:r w:rsidRPr="00B72228">
          <w:rPr>
            <w:noProof/>
            <w:webHidden/>
          </w:rPr>
          <w:fldChar w:fldCharType="begin"/>
        </w:r>
        <w:r w:rsidRPr="00B72228">
          <w:rPr>
            <w:noProof/>
            <w:webHidden/>
          </w:rPr>
          <w:instrText xml:space="preserve"> PAGEREF _Toc200956233 \h </w:instrText>
        </w:r>
        <w:r w:rsidRPr="00B72228">
          <w:rPr>
            <w:noProof/>
            <w:webHidden/>
          </w:rPr>
        </w:r>
        <w:r w:rsidRPr="00B72228">
          <w:rPr>
            <w:noProof/>
            <w:webHidden/>
          </w:rPr>
          <w:fldChar w:fldCharType="separate"/>
        </w:r>
        <w:r w:rsidR="00BB5B93">
          <w:rPr>
            <w:noProof/>
            <w:webHidden/>
          </w:rPr>
          <w:t>715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4" w:history="1">
        <w:r w:rsidRPr="00B72228">
          <w:rPr>
            <w:rStyle w:val="af1"/>
            <w:rFonts w:ascii="SimSun" w:eastAsia="SimSun" w:hAnsi="SimSun"/>
            <w:noProof/>
            <w:lang w:eastAsia="zh-CN"/>
          </w:rPr>
          <w:t>256.</w:t>
        </w:r>
        <w:r w:rsidRPr="00B72228">
          <w:rPr>
            <w:rFonts w:asciiTheme="minorHAnsi" w:eastAsiaTheme="minorEastAsia" w:hAnsiTheme="minorHAnsi"/>
            <w:noProof/>
            <w:sz w:val="22"/>
            <w:lang w:eastAsia="ru-RU"/>
          </w:rPr>
          <w:tab/>
        </w:r>
        <w:r w:rsidRPr="00B72228">
          <w:rPr>
            <w:rStyle w:val="af1"/>
            <w:rFonts w:ascii="Bookman Old Style" w:eastAsia="SimSun" w:hAnsi="Bookman Old Style" w:hint="eastAsia"/>
            <w:noProof/>
            <w:lang w:eastAsia="zh-CN"/>
          </w:rPr>
          <w:t>桂林——麒麟</w:t>
        </w:r>
        <w:r w:rsidRPr="00B72228">
          <w:rPr>
            <w:noProof/>
            <w:webHidden/>
          </w:rPr>
          <w:tab/>
        </w:r>
        <w:r w:rsidRPr="00B72228">
          <w:rPr>
            <w:noProof/>
            <w:webHidden/>
          </w:rPr>
          <w:fldChar w:fldCharType="begin"/>
        </w:r>
        <w:r w:rsidRPr="00B72228">
          <w:rPr>
            <w:noProof/>
            <w:webHidden/>
          </w:rPr>
          <w:instrText xml:space="preserve"> PAGEREF _Toc200956234 \h </w:instrText>
        </w:r>
        <w:r w:rsidRPr="00B72228">
          <w:rPr>
            <w:noProof/>
            <w:webHidden/>
          </w:rPr>
        </w:r>
        <w:r w:rsidRPr="00B72228">
          <w:rPr>
            <w:noProof/>
            <w:webHidden/>
          </w:rPr>
          <w:fldChar w:fldCharType="separate"/>
        </w:r>
        <w:r w:rsidR="00BB5B93">
          <w:rPr>
            <w:noProof/>
            <w:webHidden/>
          </w:rPr>
          <w:t>716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5" w:history="1">
        <w:r w:rsidRPr="00B72228">
          <w:rPr>
            <w:rStyle w:val="af1"/>
            <w:rFonts w:ascii="Bookman Old Style" w:eastAsia="SimSun" w:hAnsi="Bookman Old Style" w:cs="Times New Roman"/>
            <w:noProof/>
          </w:rPr>
          <w:t>257.</w:t>
        </w:r>
        <w:r w:rsidRPr="00B72228">
          <w:rPr>
            <w:rFonts w:asciiTheme="minorHAnsi" w:eastAsiaTheme="minorEastAsia" w:hAnsiTheme="minorHAnsi"/>
            <w:noProof/>
            <w:sz w:val="22"/>
            <w:lang w:eastAsia="ru-RU"/>
          </w:rPr>
          <w:tab/>
        </w:r>
        <w:r w:rsidRPr="00B72228">
          <w:rPr>
            <w:rStyle w:val="af1"/>
            <w:rFonts w:ascii="Bookman Old Style" w:hAnsi="Bookman Old Style"/>
            <w:noProof/>
          </w:rPr>
          <w:t>С ИЗНАНКИ</w:t>
        </w:r>
        <w:r w:rsidRPr="00B72228">
          <w:rPr>
            <w:noProof/>
            <w:webHidden/>
          </w:rPr>
          <w:tab/>
        </w:r>
        <w:r w:rsidRPr="00B72228">
          <w:rPr>
            <w:noProof/>
            <w:webHidden/>
          </w:rPr>
          <w:fldChar w:fldCharType="begin"/>
        </w:r>
        <w:r w:rsidRPr="00B72228">
          <w:rPr>
            <w:noProof/>
            <w:webHidden/>
          </w:rPr>
          <w:instrText xml:space="preserve"> PAGEREF _Toc200956235 \h </w:instrText>
        </w:r>
        <w:r w:rsidRPr="00B72228">
          <w:rPr>
            <w:noProof/>
            <w:webHidden/>
          </w:rPr>
        </w:r>
        <w:r w:rsidRPr="00B72228">
          <w:rPr>
            <w:noProof/>
            <w:webHidden/>
          </w:rPr>
          <w:fldChar w:fldCharType="separate"/>
        </w:r>
        <w:r w:rsidR="00BB5B93">
          <w:rPr>
            <w:noProof/>
            <w:webHidden/>
          </w:rPr>
          <w:t>721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6" w:history="1">
        <w:r w:rsidRPr="00B72228">
          <w:rPr>
            <w:rStyle w:val="af1"/>
            <w:rFonts w:ascii="SimSun" w:eastAsia="SimSun" w:hAnsi="SimSun"/>
            <w:noProof/>
          </w:rPr>
          <w:t>257.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从背面着眼</w:t>
        </w:r>
        <w:r w:rsidRPr="00B72228">
          <w:rPr>
            <w:noProof/>
            <w:webHidden/>
          </w:rPr>
          <w:tab/>
        </w:r>
        <w:r w:rsidRPr="00B72228">
          <w:rPr>
            <w:noProof/>
            <w:webHidden/>
          </w:rPr>
          <w:fldChar w:fldCharType="begin"/>
        </w:r>
        <w:r w:rsidRPr="00B72228">
          <w:rPr>
            <w:noProof/>
            <w:webHidden/>
          </w:rPr>
          <w:instrText xml:space="preserve"> PAGEREF _Toc200956236 \h </w:instrText>
        </w:r>
        <w:r w:rsidRPr="00B72228">
          <w:rPr>
            <w:noProof/>
            <w:webHidden/>
          </w:rPr>
        </w:r>
        <w:r w:rsidRPr="00B72228">
          <w:rPr>
            <w:noProof/>
            <w:webHidden/>
          </w:rPr>
          <w:fldChar w:fldCharType="separate"/>
        </w:r>
        <w:r w:rsidR="00BB5B93">
          <w:rPr>
            <w:noProof/>
            <w:webHidden/>
          </w:rPr>
          <w:t>722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7" w:history="1">
        <w:r w:rsidRPr="00B72228">
          <w:rPr>
            <w:rStyle w:val="af1"/>
            <w:rFonts w:ascii="Bookman Old Style" w:eastAsia="SimSun" w:hAnsi="Bookman Old Style" w:cs="Times New Roman"/>
            <w:noProof/>
          </w:rPr>
          <w:t>258.</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НАВЕЯНО РЕКЛАМОЙ</w:t>
        </w:r>
        <w:r w:rsidRPr="00B72228">
          <w:rPr>
            <w:noProof/>
            <w:webHidden/>
          </w:rPr>
          <w:tab/>
        </w:r>
        <w:r w:rsidRPr="00B72228">
          <w:rPr>
            <w:noProof/>
            <w:webHidden/>
          </w:rPr>
          <w:fldChar w:fldCharType="begin"/>
        </w:r>
        <w:r w:rsidRPr="00B72228">
          <w:rPr>
            <w:noProof/>
            <w:webHidden/>
          </w:rPr>
          <w:instrText xml:space="preserve"> PAGEREF _Toc200956237 \h </w:instrText>
        </w:r>
        <w:r w:rsidRPr="00B72228">
          <w:rPr>
            <w:noProof/>
            <w:webHidden/>
          </w:rPr>
        </w:r>
        <w:r w:rsidRPr="00B72228">
          <w:rPr>
            <w:noProof/>
            <w:webHidden/>
          </w:rPr>
          <w:fldChar w:fldCharType="separate"/>
        </w:r>
        <w:r w:rsidR="00BB5B93">
          <w:rPr>
            <w:noProof/>
            <w:webHidden/>
          </w:rPr>
          <w:t>723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8" w:history="1">
        <w:r w:rsidRPr="00B72228">
          <w:rPr>
            <w:rStyle w:val="af1"/>
            <w:rFonts w:ascii="SimSun" w:eastAsia="SimSun" w:hAnsi="SimSun"/>
            <w:noProof/>
          </w:rPr>
          <w:t>258.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广告的启发</w:t>
        </w:r>
        <w:r w:rsidRPr="00B72228">
          <w:rPr>
            <w:noProof/>
            <w:webHidden/>
          </w:rPr>
          <w:tab/>
        </w:r>
        <w:r w:rsidRPr="00B72228">
          <w:rPr>
            <w:noProof/>
            <w:webHidden/>
          </w:rPr>
          <w:fldChar w:fldCharType="begin"/>
        </w:r>
        <w:r w:rsidRPr="00B72228">
          <w:rPr>
            <w:noProof/>
            <w:webHidden/>
          </w:rPr>
          <w:instrText xml:space="preserve"> PAGEREF _Toc200956238 \h </w:instrText>
        </w:r>
        <w:r w:rsidRPr="00B72228">
          <w:rPr>
            <w:noProof/>
            <w:webHidden/>
          </w:rPr>
        </w:r>
        <w:r w:rsidRPr="00B72228">
          <w:rPr>
            <w:noProof/>
            <w:webHidden/>
          </w:rPr>
          <w:fldChar w:fldCharType="separate"/>
        </w:r>
        <w:r w:rsidR="00BB5B93">
          <w:rPr>
            <w:noProof/>
            <w:webHidden/>
          </w:rPr>
          <w:t>724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39" w:history="1">
        <w:r w:rsidRPr="00B72228">
          <w:rPr>
            <w:rStyle w:val="af1"/>
            <w:rFonts w:ascii="Bookman Old Style" w:eastAsia="SimSun" w:hAnsi="Bookman Old Style" w:cs="Times New Roman"/>
            <w:noProof/>
          </w:rPr>
          <w:t>259.</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СОКРОВЕННАЯ САМКА</w:t>
        </w:r>
        <w:r w:rsidRPr="00B72228">
          <w:rPr>
            <w:noProof/>
            <w:webHidden/>
          </w:rPr>
          <w:tab/>
        </w:r>
        <w:r w:rsidRPr="00B72228">
          <w:rPr>
            <w:noProof/>
            <w:webHidden/>
          </w:rPr>
          <w:fldChar w:fldCharType="begin"/>
        </w:r>
        <w:r w:rsidRPr="00B72228">
          <w:rPr>
            <w:noProof/>
            <w:webHidden/>
          </w:rPr>
          <w:instrText xml:space="preserve"> PAGEREF _Toc200956239 \h </w:instrText>
        </w:r>
        <w:r w:rsidRPr="00B72228">
          <w:rPr>
            <w:noProof/>
            <w:webHidden/>
          </w:rPr>
        </w:r>
        <w:r w:rsidRPr="00B72228">
          <w:rPr>
            <w:noProof/>
            <w:webHidden/>
          </w:rPr>
          <w:fldChar w:fldCharType="separate"/>
        </w:r>
        <w:r w:rsidR="00BB5B93">
          <w:rPr>
            <w:noProof/>
            <w:webHidden/>
          </w:rPr>
          <w:t>725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0" w:history="1">
        <w:r w:rsidRPr="00B72228">
          <w:rPr>
            <w:rStyle w:val="af1"/>
            <w:rFonts w:ascii="SimSun" w:eastAsia="SimSun" w:hAnsi="SimSun"/>
            <w:noProof/>
          </w:rPr>
          <w:t>259.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玄牝</w:t>
        </w:r>
        <w:r w:rsidRPr="00B72228">
          <w:rPr>
            <w:noProof/>
            <w:webHidden/>
          </w:rPr>
          <w:tab/>
        </w:r>
        <w:r w:rsidRPr="00B72228">
          <w:rPr>
            <w:noProof/>
            <w:webHidden/>
          </w:rPr>
          <w:fldChar w:fldCharType="begin"/>
        </w:r>
        <w:r w:rsidRPr="00B72228">
          <w:rPr>
            <w:noProof/>
            <w:webHidden/>
          </w:rPr>
          <w:instrText xml:space="preserve"> PAGEREF _Toc200956240 \h </w:instrText>
        </w:r>
        <w:r w:rsidRPr="00B72228">
          <w:rPr>
            <w:noProof/>
            <w:webHidden/>
          </w:rPr>
        </w:r>
        <w:r w:rsidRPr="00B72228">
          <w:rPr>
            <w:noProof/>
            <w:webHidden/>
          </w:rPr>
          <w:fldChar w:fldCharType="separate"/>
        </w:r>
        <w:r w:rsidR="00BB5B93">
          <w:rPr>
            <w:noProof/>
            <w:webHidden/>
          </w:rPr>
          <w:t>726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1" w:history="1">
        <w:r w:rsidRPr="00B72228">
          <w:rPr>
            <w:rStyle w:val="af1"/>
            <w:rFonts w:ascii="Bookman Old Style" w:eastAsia="SimSun" w:hAnsi="Bookman Old Style" w:cs="Times New Roman"/>
            <w:noProof/>
          </w:rPr>
          <w:t>260.</w:t>
        </w:r>
        <w:r w:rsidRPr="00B72228">
          <w:rPr>
            <w:rFonts w:asciiTheme="minorHAnsi" w:eastAsiaTheme="minorEastAsia" w:hAnsiTheme="minorHAnsi"/>
            <w:noProof/>
            <w:sz w:val="22"/>
            <w:lang w:eastAsia="ru-RU"/>
          </w:rPr>
          <w:tab/>
        </w:r>
        <w:r w:rsidRPr="00B72228">
          <w:rPr>
            <w:rStyle w:val="af1"/>
            <w:rFonts w:ascii="Bookman Old Style" w:hAnsi="Bookman Old Style"/>
            <w:noProof/>
          </w:rPr>
          <w:t>ХУДОЖНИК РИСУЕТ ЕЛИ</w:t>
        </w:r>
        <w:r w:rsidRPr="00B72228">
          <w:rPr>
            <w:noProof/>
            <w:webHidden/>
          </w:rPr>
          <w:tab/>
        </w:r>
        <w:r w:rsidRPr="00B72228">
          <w:rPr>
            <w:noProof/>
            <w:webHidden/>
          </w:rPr>
          <w:fldChar w:fldCharType="begin"/>
        </w:r>
        <w:r w:rsidRPr="00B72228">
          <w:rPr>
            <w:noProof/>
            <w:webHidden/>
          </w:rPr>
          <w:instrText xml:space="preserve"> PAGEREF _Toc200956241 \h </w:instrText>
        </w:r>
        <w:r w:rsidRPr="00B72228">
          <w:rPr>
            <w:noProof/>
            <w:webHidden/>
          </w:rPr>
        </w:r>
        <w:r w:rsidRPr="00B72228">
          <w:rPr>
            <w:noProof/>
            <w:webHidden/>
          </w:rPr>
          <w:fldChar w:fldCharType="separate"/>
        </w:r>
        <w:r w:rsidR="00BB5B93">
          <w:rPr>
            <w:noProof/>
            <w:webHidden/>
          </w:rPr>
          <w:t>729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2" w:history="1">
        <w:r w:rsidRPr="00B72228">
          <w:rPr>
            <w:rStyle w:val="af1"/>
            <w:rFonts w:ascii="SimSun" w:eastAsia="SimSun" w:hAnsi="SimSun" w:cs="Bookman Old Style"/>
            <w:bCs/>
            <w:noProof/>
            <w:lang w:eastAsia="zh-CN"/>
          </w:rPr>
          <w:t>260.</w:t>
        </w:r>
        <w:r w:rsidRPr="00B72228">
          <w:rPr>
            <w:rFonts w:asciiTheme="minorHAnsi" w:eastAsiaTheme="minorEastAsia" w:hAnsiTheme="minorHAnsi"/>
            <w:noProof/>
            <w:sz w:val="22"/>
            <w:lang w:eastAsia="ru-RU"/>
          </w:rPr>
          <w:tab/>
        </w:r>
        <w:r w:rsidRPr="00B72228">
          <w:rPr>
            <w:rStyle w:val="af1"/>
            <w:rFonts w:ascii="Bookman Old Style" w:eastAsia="SimSun" w:hAnsi="Bookman Old Style" w:hint="eastAsia"/>
            <w:noProof/>
            <w:lang w:eastAsia="zh-CN"/>
          </w:rPr>
          <w:t>画家画云杉</w:t>
        </w:r>
        <w:r w:rsidRPr="00B72228">
          <w:rPr>
            <w:noProof/>
            <w:webHidden/>
          </w:rPr>
          <w:tab/>
        </w:r>
        <w:r w:rsidRPr="00B72228">
          <w:rPr>
            <w:noProof/>
            <w:webHidden/>
          </w:rPr>
          <w:fldChar w:fldCharType="begin"/>
        </w:r>
        <w:r w:rsidRPr="00B72228">
          <w:rPr>
            <w:noProof/>
            <w:webHidden/>
          </w:rPr>
          <w:instrText xml:space="preserve"> PAGEREF _Toc200956242 \h </w:instrText>
        </w:r>
        <w:r w:rsidRPr="00B72228">
          <w:rPr>
            <w:noProof/>
            <w:webHidden/>
          </w:rPr>
        </w:r>
        <w:r w:rsidRPr="00B72228">
          <w:rPr>
            <w:noProof/>
            <w:webHidden/>
          </w:rPr>
          <w:fldChar w:fldCharType="separate"/>
        </w:r>
        <w:r w:rsidR="00BB5B93">
          <w:rPr>
            <w:noProof/>
            <w:webHidden/>
          </w:rPr>
          <w:t>730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3" w:history="1">
        <w:r w:rsidRPr="00B72228">
          <w:rPr>
            <w:rStyle w:val="af1"/>
            <w:rFonts w:ascii="Bookman Old Style" w:eastAsia="SimSun" w:hAnsi="Bookman Old Style" w:cs="Times New Roman"/>
            <w:noProof/>
          </w:rPr>
          <w:t>261.</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КОРОЧЕ</w:t>
        </w:r>
        <w:r w:rsidRPr="00B72228">
          <w:rPr>
            <w:noProof/>
            <w:webHidden/>
          </w:rPr>
          <w:tab/>
        </w:r>
        <w:r w:rsidRPr="00B72228">
          <w:rPr>
            <w:noProof/>
            <w:webHidden/>
          </w:rPr>
          <w:fldChar w:fldCharType="begin"/>
        </w:r>
        <w:r w:rsidRPr="00B72228">
          <w:rPr>
            <w:noProof/>
            <w:webHidden/>
          </w:rPr>
          <w:instrText xml:space="preserve"> PAGEREF _Toc200956243 \h </w:instrText>
        </w:r>
        <w:r w:rsidRPr="00B72228">
          <w:rPr>
            <w:noProof/>
            <w:webHidden/>
          </w:rPr>
        </w:r>
        <w:r w:rsidRPr="00B72228">
          <w:rPr>
            <w:noProof/>
            <w:webHidden/>
          </w:rPr>
          <w:fldChar w:fldCharType="separate"/>
        </w:r>
        <w:r w:rsidR="00BB5B93">
          <w:rPr>
            <w:noProof/>
            <w:webHidden/>
          </w:rPr>
          <w:t>733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4" w:history="1">
        <w:r w:rsidRPr="00B72228">
          <w:rPr>
            <w:rStyle w:val="af1"/>
            <w:rFonts w:ascii="SimSun" w:eastAsia="SimSun" w:hAnsi="SimSun" w:cs="Bookman Old Style"/>
            <w:bCs/>
            <w:noProof/>
            <w:lang w:eastAsia="zh-CN"/>
          </w:rPr>
          <w:t>261.</w:t>
        </w:r>
        <w:r w:rsidRPr="00B72228">
          <w:rPr>
            <w:rFonts w:asciiTheme="minorHAnsi" w:eastAsiaTheme="minorEastAsia" w:hAnsiTheme="minorHAnsi"/>
            <w:noProof/>
            <w:sz w:val="22"/>
            <w:lang w:eastAsia="ru-RU"/>
          </w:rPr>
          <w:tab/>
        </w:r>
        <w:r w:rsidRPr="00B72228">
          <w:rPr>
            <w:rStyle w:val="af1"/>
            <w:rFonts w:ascii="Bookman Old Style" w:eastAsia="SimSun" w:hAnsi="Bookman Old Style" w:hint="eastAsia"/>
            <w:noProof/>
            <w:lang w:eastAsia="zh-CN"/>
          </w:rPr>
          <w:t>尽量简短</w:t>
        </w:r>
        <w:r w:rsidRPr="00B72228">
          <w:rPr>
            <w:noProof/>
            <w:webHidden/>
          </w:rPr>
          <w:tab/>
        </w:r>
        <w:r w:rsidRPr="00B72228">
          <w:rPr>
            <w:noProof/>
            <w:webHidden/>
          </w:rPr>
          <w:fldChar w:fldCharType="begin"/>
        </w:r>
        <w:r w:rsidRPr="00B72228">
          <w:rPr>
            <w:noProof/>
            <w:webHidden/>
          </w:rPr>
          <w:instrText xml:space="preserve"> PAGEREF _Toc200956244 \h </w:instrText>
        </w:r>
        <w:r w:rsidRPr="00B72228">
          <w:rPr>
            <w:noProof/>
            <w:webHidden/>
          </w:rPr>
        </w:r>
        <w:r w:rsidRPr="00B72228">
          <w:rPr>
            <w:noProof/>
            <w:webHidden/>
          </w:rPr>
          <w:fldChar w:fldCharType="separate"/>
        </w:r>
        <w:r w:rsidR="00BB5B93">
          <w:rPr>
            <w:noProof/>
            <w:webHidden/>
          </w:rPr>
          <w:t>734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5" w:history="1">
        <w:r w:rsidRPr="00B72228">
          <w:rPr>
            <w:rStyle w:val="af1"/>
            <w:rFonts w:ascii="Bookman Old Style" w:eastAsia="SimSun" w:hAnsi="Bookman Old Style" w:cs="Times New Roman"/>
            <w:noProof/>
          </w:rPr>
          <w:t>262.</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МОЁ СЕРДЦЕ</w:t>
        </w:r>
        <w:r w:rsidRPr="00B72228">
          <w:rPr>
            <w:noProof/>
            <w:webHidden/>
          </w:rPr>
          <w:tab/>
        </w:r>
        <w:r w:rsidRPr="00B72228">
          <w:rPr>
            <w:noProof/>
            <w:webHidden/>
          </w:rPr>
          <w:fldChar w:fldCharType="begin"/>
        </w:r>
        <w:r w:rsidRPr="00B72228">
          <w:rPr>
            <w:noProof/>
            <w:webHidden/>
          </w:rPr>
          <w:instrText xml:space="preserve"> PAGEREF _Toc200956245 \h </w:instrText>
        </w:r>
        <w:r w:rsidRPr="00B72228">
          <w:rPr>
            <w:noProof/>
            <w:webHidden/>
          </w:rPr>
        </w:r>
        <w:r w:rsidRPr="00B72228">
          <w:rPr>
            <w:noProof/>
            <w:webHidden/>
          </w:rPr>
          <w:fldChar w:fldCharType="separate"/>
        </w:r>
        <w:r w:rsidR="00BB5B93">
          <w:rPr>
            <w:noProof/>
            <w:webHidden/>
          </w:rPr>
          <w:t>735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6" w:history="1">
        <w:r w:rsidRPr="00B72228">
          <w:rPr>
            <w:rStyle w:val="af1"/>
            <w:rFonts w:ascii="SimSun" w:eastAsia="SimSun" w:hAnsi="SimSun"/>
            <w:noProof/>
          </w:rPr>
          <w:t>262.</w:t>
        </w:r>
        <w:r w:rsidRPr="00B72228">
          <w:rPr>
            <w:rFonts w:asciiTheme="minorHAnsi" w:eastAsiaTheme="minorEastAsia" w:hAnsiTheme="minorHAnsi"/>
            <w:noProof/>
            <w:sz w:val="22"/>
            <w:lang w:eastAsia="ru-RU"/>
          </w:rPr>
          <w:tab/>
        </w:r>
        <w:r w:rsidRPr="00B72228">
          <w:rPr>
            <w:rStyle w:val="af1"/>
            <w:rFonts w:ascii="Bookman Old Style" w:eastAsia="SimSun" w:hAnsi="Bookman Old Style" w:hint="eastAsia"/>
            <w:noProof/>
            <w:lang w:eastAsia="zh-CN"/>
          </w:rPr>
          <w:t>我的心</w:t>
        </w:r>
        <w:r w:rsidRPr="00B72228">
          <w:rPr>
            <w:noProof/>
            <w:webHidden/>
          </w:rPr>
          <w:tab/>
        </w:r>
        <w:r w:rsidRPr="00B72228">
          <w:rPr>
            <w:noProof/>
            <w:webHidden/>
          </w:rPr>
          <w:fldChar w:fldCharType="begin"/>
        </w:r>
        <w:r w:rsidRPr="00B72228">
          <w:rPr>
            <w:noProof/>
            <w:webHidden/>
          </w:rPr>
          <w:instrText xml:space="preserve"> PAGEREF _Toc200956246 \h </w:instrText>
        </w:r>
        <w:r w:rsidRPr="00B72228">
          <w:rPr>
            <w:noProof/>
            <w:webHidden/>
          </w:rPr>
        </w:r>
        <w:r w:rsidRPr="00B72228">
          <w:rPr>
            <w:noProof/>
            <w:webHidden/>
          </w:rPr>
          <w:fldChar w:fldCharType="separate"/>
        </w:r>
        <w:r w:rsidR="00BB5B93">
          <w:rPr>
            <w:noProof/>
            <w:webHidden/>
          </w:rPr>
          <w:t>736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7" w:history="1">
        <w:r w:rsidRPr="00B72228">
          <w:rPr>
            <w:rStyle w:val="af1"/>
            <w:rFonts w:ascii="Bookman Old Style" w:eastAsia="SimSun" w:hAnsi="Bookman Old Style" w:cs="Times New Roman"/>
            <w:noProof/>
          </w:rPr>
          <w:t>263.</w:t>
        </w:r>
        <w:r w:rsidRPr="00B72228">
          <w:rPr>
            <w:rFonts w:asciiTheme="minorHAnsi" w:eastAsiaTheme="minorEastAsia" w:hAnsiTheme="minorHAnsi"/>
            <w:noProof/>
            <w:sz w:val="22"/>
            <w:lang w:eastAsia="ru-RU"/>
          </w:rPr>
          <w:tab/>
        </w:r>
        <w:r w:rsidRPr="00B72228">
          <w:rPr>
            <w:rStyle w:val="af1"/>
            <w:rFonts w:ascii="Bookman Old Style" w:hAnsi="Bookman Old Style"/>
            <w:noProof/>
          </w:rPr>
          <w:t>УТКИ-ДУРОЧКИ</w:t>
        </w:r>
        <w:r w:rsidRPr="00B72228">
          <w:rPr>
            <w:noProof/>
            <w:webHidden/>
          </w:rPr>
          <w:tab/>
        </w:r>
        <w:r w:rsidRPr="00B72228">
          <w:rPr>
            <w:noProof/>
            <w:webHidden/>
          </w:rPr>
          <w:fldChar w:fldCharType="begin"/>
        </w:r>
        <w:r w:rsidRPr="00B72228">
          <w:rPr>
            <w:noProof/>
            <w:webHidden/>
          </w:rPr>
          <w:instrText xml:space="preserve"> PAGEREF _Toc200956247 \h </w:instrText>
        </w:r>
        <w:r w:rsidRPr="00B72228">
          <w:rPr>
            <w:noProof/>
            <w:webHidden/>
          </w:rPr>
        </w:r>
        <w:r w:rsidRPr="00B72228">
          <w:rPr>
            <w:noProof/>
            <w:webHidden/>
          </w:rPr>
          <w:fldChar w:fldCharType="separate"/>
        </w:r>
        <w:r w:rsidR="00BB5B93">
          <w:rPr>
            <w:noProof/>
            <w:webHidden/>
          </w:rPr>
          <w:t>737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8" w:history="1">
        <w:r w:rsidRPr="00B72228">
          <w:rPr>
            <w:rStyle w:val="af1"/>
            <w:rFonts w:ascii="SimSun" w:eastAsia="SimSun" w:hAnsi="SimSun"/>
            <w:noProof/>
          </w:rPr>
          <w:t>263.</w:t>
        </w:r>
        <w:r w:rsidRPr="00B72228">
          <w:rPr>
            <w:rFonts w:asciiTheme="minorHAnsi" w:eastAsiaTheme="minorEastAsia" w:hAnsiTheme="minorHAnsi"/>
            <w:noProof/>
            <w:sz w:val="22"/>
            <w:lang w:eastAsia="ru-RU"/>
          </w:rPr>
          <w:tab/>
        </w:r>
        <w:r w:rsidRPr="00B72228">
          <w:rPr>
            <w:rStyle w:val="af1"/>
            <w:rFonts w:ascii="Bookman Old Style" w:eastAsia="SimSun" w:hAnsi="Bookman Old Style" w:hint="eastAsia"/>
            <w:noProof/>
            <w:lang w:eastAsia="zh-CN"/>
          </w:rPr>
          <w:t>笨拙的鸭子</w:t>
        </w:r>
        <w:r w:rsidRPr="00B72228">
          <w:rPr>
            <w:noProof/>
            <w:webHidden/>
          </w:rPr>
          <w:tab/>
        </w:r>
        <w:r w:rsidRPr="00B72228">
          <w:rPr>
            <w:noProof/>
            <w:webHidden/>
          </w:rPr>
          <w:fldChar w:fldCharType="begin"/>
        </w:r>
        <w:r w:rsidRPr="00B72228">
          <w:rPr>
            <w:noProof/>
            <w:webHidden/>
          </w:rPr>
          <w:instrText xml:space="preserve"> PAGEREF _Toc200956248 \h </w:instrText>
        </w:r>
        <w:r w:rsidRPr="00B72228">
          <w:rPr>
            <w:noProof/>
            <w:webHidden/>
          </w:rPr>
        </w:r>
        <w:r w:rsidRPr="00B72228">
          <w:rPr>
            <w:noProof/>
            <w:webHidden/>
          </w:rPr>
          <w:fldChar w:fldCharType="separate"/>
        </w:r>
        <w:r w:rsidR="00BB5B93">
          <w:rPr>
            <w:noProof/>
            <w:webHidden/>
          </w:rPr>
          <w:t>738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49" w:history="1">
        <w:r w:rsidRPr="00B72228">
          <w:rPr>
            <w:rStyle w:val="af1"/>
            <w:rFonts w:ascii="Bookman Old Style" w:eastAsia="SimSun" w:hAnsi="Bookman Old Style" w:cs="Times New Roman"/>
            <w:noProof/>
          </w:rPr>
          <w:t>264.</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НЕНАСТНАЯ ПОГОДА</w:t>
        </w:r>
        <w:r w:rsidRPr="00B72228">
          <w:rPr>
            <w:noProof/>
            <w:webHidden/>
          </w:rPr>
          <w:tab/>
        </w:r>
        <w:r w:rsidRPr="00B72228">
          <w:rPr>
            <w:noProof/>
            <w:webHidden/>
          </w:rPr>
          <w:fldChar w:fldCharType="begin"/>
        </w:r>
        <w:r w:rsidRPr="00B72228">
          <w:rPr>
            <w:noProof/>
            <w:webHidden/>
          </w:rPr>
          <w:instrText xml:space="preserve"> PAGEREF _Toc200956249 \h </w:instrText>
        </w:r>
        <w:r w:rsidRPr="00B72228">
          <w:rPr>
            <w:noProof/>
            <w:webHidden/>
          </w:rPr>
        </w:r>
        <w:r w:rsidRPr="00B72228">
          <w:rPr>
            <w:noProof/>
            <w:webHidden/>
          </w:rPr>
          <w:fldChar w:fldCharType="separate"/>
        </w:r>
        <w:r w:rsidR="00BB5B93">
          <w:rPr>
            <w:noProof/>
            <w:webHidden/>
          </w:rPr>
          <w:t>739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0" w:history="1">
        <w:r w:rsidRPr="00B72228">
          <w:rPr>
            <w:rStyle w:val="af1"/>
            <w:rFonts w:ascii="SimSun" w:eastAsia="SimSun" w:hAnsi="SimSun"/>
            <w:noProof/>
          </w:rPr>
          <w:t>264.</w:t>
        </w:r>
        <w:r w:rsidRPr="00B72228">
          <w:rPr>
            <w:rFonts w:asciiTheme="minorHAnsi" w:eastAsiaTheme="minorEastAsia" w:hAnsiTheme="minorHAnsi"/>
            <w:noProof/>
            <w:sz w:val="22"/>
            <w:lang w:eastAsia="ru-RU"/>
          </w:rPr>
          <w:tab/>
        </w:r>
        <w:r w:rsidRPr="00B72228">
          <w:rPr>
            <w:rStyle w:val="af1"/>
            <w:rFonts w:ascii="Bookman Old Style" w:eastAsia="SimSun" w:hAnsi="Bookman Old Style" w:hint="eastAsia"/>
            <w:noProof/>
            <w:lang w:eastAsia="zh-CN"/>
          </w:rPr>
          <w:t>阴沉沉的天气</w:t>
        </w:r>
        <w:r w:rsidRPr="00B72228">
          <w:rPr>
            <w:noProof/>
            <w:webHidden/>
          </w:rPr>
          <w:tab/>
        </w:r>
        <w:r w:rsidRPr="00B72228">
          <w:rPr>
            <w:noProof/>
            <w:webHidden/>
          </w:rPr>
          <w:fldChar w:fldCharType="begin"/>
        </w:r>
        <w:r w:rsidRPr="00B72228">
          <w:rPr>
            <w:noProof/>
            <w:webHidden/>
          </w:rPr>
          <w:instrText xml:space="preserve"> PAGEREF _Toc200956250 \h </w:instrText>
        </w:r>
        <w:r w:rsidRPr="00B72228">
          <w:rPr>
            <w:noProof/>
            <w:webHidden/>
          </w:rPr>
        </w:r>
        <w:r w:rsidRPr="00B72228">
          <w:rPr>
            <w:noProof/>
            <w:webHidden/>
          </w:rPr>
          <w:fldChar w:fldCharType="separate"/>
        </w:r>
        <w:r w:rsidR="00BB5B93">
          <w:rPr>
            <w:noProof/>
            <w:webHidden/>
          </w:rPr>
          <w:t>740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1" w:history="1">
        <w:r w:rsidRPr="00B72228">
          <w:rPr>
            <w:rStyle w:val="af1"/>
            <w:rFonts w:ascii="Bookman Old Style" w:eastAsia="SimSun" w:hAnsi="Bookman Old Style" w:cs="Times New Roman"/>
            <w:noProof/>
          </w:rPr>
          <w:t>265.</w:t>
        </w:r>
        <w:r w:rsidRPr="00B72228">
          <w:rPr>
            <w:rFonts w:asciiTheme="minorHAnsi" w:eastAsiaTheme="minorEastAsia" w:hAnsiTheme="minorHAnsi"/>
            <w:noProof/>
            <w:sz w:val="22"/>
            <w:lang w:eastAsia="ru-RU"/>
          </w:rPr>
          <w:tab/>
        </w:r>
        <w:r w:rsidRPr="00B72228">
          <w:rPr>
            <w:rStyle w:val="af1"/>
            <w:rFonts w:ascii="Bookman Old Style" w:hAnsi="Bookman Old Style"/>
            <w:noProof/>
          </w:rPr>
          <w:t>ЛЕС НАКАНУНЕ ЗИМЫ</w:t>
        </w:r>
        <w:r w:rsidRPr="00B72228">
          <w:rPr>
            <w:noProof/>
            <w:webHidden/>
          </w:rPr>
          <w:tab/>
        </w:r>
        <w:r w:rsidRPr="00B72228">
          <w:rPr>
            <w:noProof/>
            <w:webHidden/>
          </w:rPr>
          <w:fldChar w:fldCharType="begin"/>
        </w:r>
        <w:r w:rsidRPr="00B72228">
          <w:rPr>
            <w:noProof/>
            <w:webHidden/>
          </w:rPr>
          <w:instrText xml:space="preserve"> PAGEREF _Toc200956251 \h </w:instrText>
        </w:r>
        <w:r w:rsidRPr="00B72228">
          <w:rPr>
            <w:noProof/>
            <w:webHidden/>
          </w:rPr>
        </w:r>
        <w:r w:rsidRPr="00B72228">
          <w:rPr>
            <w:noProof/>
            <w:webHidden/>
          </w:rPr>
          <w:fldChar w:fldCharType="separate"/>
        </w:r>
        <w:r w:rsidR="00BB5B93">
          <w:rPr>
            <w:noProof/>
            <w:webHidden/>
          </w:rPr>
          <w:t>741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2" w:history="1">
        <w:r w:rsidRPr="00B72228">
          <w:rPr>
            <w:rStyle w:val="af1"/>
            <w:rFonts w:ascii="SimSun" w:eastAsia="SimSun" w:hAnsi="SimSun"/>
            <w:noProof/>
          </w:rPr>
          <w:t>265.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临近冬天的森林</w:t>
        </w:r>
        <w:r w:rsidRPr="00B72228">
          <w:rPr>
            <w:noProof/>
            <w:webHidden/>
          </w:rPr>
          <w:tab/>
        </w:r>
        <w:r w:rsidRPr="00B72228">
          <w:rPr>
            <w:noProof/>
            <w:webHidden/>
          </w:rPr>
          <w:fldChar w:fldCharType="begin"/>
        </w:r>
        <w:r w:rsidRPr="00B72228">
          <w:rPr>
            <w:noProof/>
            <w:webHidden/>
          </w:rPr>
          <w:instrText xml:space="preserve"> PAGEREF _Toc200956252 \h </w:instrText>
        </w:r>
        <w:r w:rsidRPr="00B72228">
          <w:rPr>
            <w:noProof/>
            <w:webHidden/>
          </w:rPr>
        </w:r>
        <w:r w:rsidRPr="00B72228">
          <w:rPr>
            <w:noProof/>
            <w:webHidden/>
          </w:rPr>
          <w:fldChar w:fldCharType="separate"/>
        </w:r>
        <w:r w:rsidR="00BB5B93">
          <w:rPr>
            <w:noProof/>
            <w:webHidden/>
          </w:rPr>
          <w:t>742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3" w:history="1">
        <w:r w:rsidRPr="00B72228">
          <w:rPr>
            <w:rStyle w:val="af1"/>
            <w:rFonts w:ascii="Bookman Old Style" w:eastAsia="SimSun" w:hAnsi="Bookman Old Style" w:cs="Times New Roman"/>
            <w:noProof/>
          </w:rPr>
          <w:t>266.</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ОМИКРОН</w:t>
        </w:r>
        <w:r w:rsidRPr="00B72228">
          <w:rPr>
            <w:noProof/>
            <w:webHidden/>
          </w:rPr>
          <w:tab/>
        </w:r>
        <w:r w:rsidRPr="00B72228">
          <w:rPr>
            <w:noProof/>
            <w:webHidden/>
          </w:rPr>
          <w:fldChar w:fldCharType="begin"/>
        </w:r>
        <w:r w:rsidRPr="00B72228">
          <w:rPr>
            <w:noProof/>
            <w:webHidden/>
          </w:rPr>
          <w:instrText xml:space="preserve"> PAGEREF _Toc200956253 \h </w:instrText>
        </w:r>
        <w:r w:rsidRPr="00B72228">
          <w:rPr>
            <w:noProof/>
            <w:webHidden/>
          </w:rPr>
        </w:r>
        <w:r w:rsidRPr="00B72228">
          <w:rPr>
            <w:noProof/>
            <w:webHidden/>
          </w:rPr>
          <w:fldChar w:fldCharType="separate"/>
        </w:r>
        <w:r w:rsidR="00BB5B93">
          <w:rPr>
            <w:noProof/>
            <w:webHidden/>
          </w:rPr>
          <w:t>743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4" w:history="1">
        <w:r w:rsidRPr="00B72228">
          <w:rPr>
            <w:rStyle w:val="af1"/>
            <w:rFonts w:ascii="SimSun" w:eastAsia="SimSun" w:hAnsi="SimSun"/>
            <w:noProof/>
          </w:rPr>
          <w:t>266.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奥密克戎</w:t>
        </w:r>
        <w:r w:rsidRPr="00B72228">
          <w:rPr>
            <w:noProof/>
            <w:webHidden/>
          </w:rPr>
          <w:tab/>
        </w:r>
        <w:r w:rsidRPr="00B72228">
          <w:rPr>
            <w:noProof/>
            <w:webHidden/>
          </w:rPr>
          <w:fldChar w:fldCharType="begin"/>
        </w:r>
        <w:r w:rsidRPr="00B72228">
          <w:rPr>
            <w:noProof/>
            <w:webHidden/>
          </w:rPr>
          <w:instrText xml:space="preserve"> PAGEREF _Toc200956254 \h </w:instrText>
        </w:r>
        <w:r w:rsidRPr="00B72228">
          <w:rPr>
            <w:noProof/>
            <w:webHidden/>
          </w:rPr>
        </w:r>
        <w:r w:rsidRPr="00B72228">
          <w:rPr>
            <w:noProof/>
            <w:webHidden/>
          </w:rPr>
          <w:fldChar w:fldCharType="separate"/>
        </w:r>
        <w:r w:rsidR="00BB5B93">
          <w:rPr>
            <w:noProof/>
            <w:webHidden/>
          </w:rPr>
          <w:t>744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5" w:history="1">
        <w:r w:rsidRPr="00B72228">
          <w:rPr>
            <w:rStyle w:val="af1"/>
            <w:rFonts w:ascii="Bookman Old Style" w:eastAsia="SimSun" w:hAnsi="Bookman Old Style" w:cs="Times New Roman"/>
            <w:noProof/>
          </w:rPr>
          <w:t>267.</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ТОЙ СТРАНЕ</w:t>
        </w:r>
        <w:r w:rsidRPr="00B72228">
          <w:rPr>
            <w:noProof/>
            <w:webHidden/>
          </w:rPr>
          <w:tab/>
        </w:r>
        <w:r w:rsidRPr="00B72228">
          <w:rPr>
            <w:noProof/>
            <w:webHidden/>
          </w:rPr>
          <w:fldChar w:fldCharType="begin"/>
        </w:r>
        <w:r w:rsidRPr="00B72228">
          <w:rPr>
            <w:noProof/>
            <w:webHidden/>
          </w:rPr>
          <w:instrText xml:space="preserve"> PAGEREF _Toc200956255 \h </w:instrText>
        </w:r>
        <w:r w:rsidRPr="00B72228">
          <w:rPr>
            <w:noProof/>
            <w:webHidden/>
          </w:rPr>
        </w:r>
        <w:r w:rsidRPr="00B72228">
          <w:rPr>
            <w:noProof/>
            <w:webHidden/>
          </w:rPr>
          <w:fldChar w:fldCharType="separate"/>
        </w:r>
        <w:r w:rsidR="00BB5B93">
          <w:rPr>
            <w:noProof/>
            <w:webHidden/>
          </w:rPr>
          <w:t>745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6" w:history="1">
        <w:r w:rsidRPr="00B72228">
          <w:rPr>
            <w:rStyle w:val="af1"/>
            <w:rFonts w:ascii="SimSun" w:eastAsia="SimSun" w:hAnsi="SimSun"/>
            <w:noProof/>
          </w:rPr>
          <w:t>267.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在那个国家</w:t>
        </w:r>
        <w:r w:rsidRPr="00B72228">
          <w:rPr>
            <w:noProof/>
            <w:webHidden/>
          </w:rPr>
          <w:tab/>
        </w:r>
        <w:r w:rsidRPr="00B72228">
          <w:rPr>
            <w:noProof/>
            <w:webHidden/>
          </w:rPr>
          <w:fldChar w:fldCharType="begin"/>
        </w:r>
        <w:r w:rsidRPr="00B72228">
          <w:rPr>
            <w:noProof/>
            <w:webHidden/>
          </w:rPr>
          <w:instrText xml:space="preserve"> PAGEREF _Toc200956256 \h </w:instrText>
        </w:r>
        <w:r w:rsidRPr="00B72228">
          <w:rPr>
            <w:noProof/>
            <w:webHidden/>
          </w:rPr>
        </w:r>
        <w:r w:rsidRPr="00B72228">
          <w:rPr>
            <w:noProof/>
            <w:webHidden/>
          </w:rPr>
          <w:fldChar w:fldCharType="separate"/>
        </w:r>
        <w:r w:rsidR="00BB5B93">
          <w:rPr>
            <w:noProof/>
            <w:webHidden/>
          </w:rPr>
          <w:t>746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7" w:history="1">
        <w:r w:rsidRPr="00B72228">
          <w:rPr>
            <w:rStyle w:val="af1"/>
            <w:rFonts w:ascii="Bookman Old Style" w:hAnsi="Bookman Old Style"/>
            <w:bCs/>
            <w:noProof/>
          </w:rPr>
          <w:t>268.</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ГАРМОНИЯ и АЛГЕБРА</w:t>
        </w:r>
        <w:r w:rsidRPr="00B72228">
          <w:rPr>
            <w:noProof/>
            <w:webHidden/>
          </w:rPr>
          <w:tab/>
        </w:r>
        <w:r w:rsidRPr="00B72228">
          <w:rPr>
            <w:noProof/>
            <w:webHidden/>
          </w:rPr>
          <w:fldChar w:fldCharType="begin"/>
        </w:r>
        <w:r w:rsidRPr="00B72228">
          <w:rPr>
            <w:noProof/>
            <w:webHidden/>
          </w:rPr>
          <w:instrText xml:space="preserve"> PAGEREF _Toc200956257 \h </w:instrText>
        </w:r>
        <w:r w:rsidRPr="00B72228">
          <w:rPr>
            <w:noProof/>
            <w:webHidden/>
          </w:rPr>
        </w:r>
        <w:r w:rsidRPr="00B72228">
          <w:rPr>
            <w:noProof/>
            <w:webHidden/>
          </w:rPr>
          <w:fldChar w:fldCharType="separate"/>
        </w:r>
        <w:r w:rsidR="00BB5B93">
          <w:rPr>
            <w:noProof/>
            <w:webHidden/>
          </w:rPr>
          <w:t>747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8" w:history="1">
        <w:r w:rsidRPr="00B72228">
          <w:rPr>
            <w:rStyle w:val="af1"/>
            <w:rFonts w:ascii="SimSun" w:eastAsia="SimSun" w:hAnsi="SimSun"/>
            <w:bCs/>
            <w:noProof/>
            <w:lang w:eastAsia="zh-CN"/>
          </w:rPr>
          <w:t>268.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和谐与代数</w:t>
        </w:r>
        <w:r w:rsidRPr="00B72228">
          <w:rPr>
            <w:noProof/>
            <w:webHidden/>
          </w:rPr>
          <w:tab/>
        </w:r>
        <w:r w:rsidRPr="00B72228">
          <w:rPr>
            <w:noProof/>
            <w:webHidden/>
          </w:rPr>
          <w:fldChar w:fldCharType="begin"/>
        </w:r>
        <w:r w:rsidRPr="00B72228">
          <w:rPr>
            <w:noProof/>
            <w:webHidden/>
          </w:rPr>
          <w:instrText xml:space="preserve"> PAGEREF _Toc200956258 \h </w:instrText>
        </w:r>
        <w:r w:rsidRPr="00B72228">
          <w:rPr>
            <w:noProof/>
            <w:webHidden/>
          </w:rPr>
        </w:r>
        <w:r w:rsidRPr="00B72228">
          <w:rPr>
            <w:noProof/>
            <w:webHidden/>
          </w:rPr>
          <w:fldChar w:fldCharType="separate"/>
        </w:r>
        <w:r w:rsidR="00BB5B93">
          <w:rPr>
            <w:noProof/>
            <w:webHidden/>
          </w:rPr>
          <w:t>748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59" w:history="1">
        <w:r w:rsidRPr="00B72228">
          <w:rPr>
            <w:rStyle w:val="af1"/>
            <w:rFonts w:ascii="Bookman Old Style" w:hAnsi="Bookman Old Style"/>
            <w:bCs/>
            <w:noProof/>
          </w:rPr>
          <w:t>269.</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НОЧЬ. ФОНАРЬ. СНЕГ</w:t>
        </w:r>
        <w:r w:rsidRPr="00B72228">
          <w:rPr>
            <w:noProof/>
            <w:webHidden/>
          </w:rPr>
          <w:tab/>
        </w:r>
        <w:r w:rsidRPr="00B72228">
          <w:rPr>
            <w:noProof/>
            <w:webHidden/>
          </w:rPr>
          <w:fldChar w:fldCharType="begin"/>
        </w:r>
        <w:r w:rsidRPr="00B72228">
          <w:rPr>
            <w:noProof/>
            <w:webHidden/>
          </w:rPr>
          <w:instrText xml:space="preserve"> PAGEREF _Toc200956259 \h </w:instrText>
        </w:r>
        <w:r w:rsidRPr="00B72228">
          <w:rPr>
            <w:noProof/>
            <w:webHidden/>
          </w:rPr>
        </w:r>
        <w:r w:rsidRPr="00B72228">
          <w:rPr>
            <w:noProof/>
            <w:webHidden/>
          </w:rPr>
          <w:fldChar w:fldCharType="separate"/>
        </w:r>
        <w:r w:rsidR="00BB5B93">
          <w:rPr>
            <w:noProof/>
            <w:webHidden/>
          </w:rPr>
          <w:t>749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0" w:history="1">
        <w:r w:rsidRPr="00B72228">
          <w:rPr>
            <w:rStyle w:val="af1"/>
            <w:rFonts w:ascii="SimSun" w:eastAsia="SimSun" w:hAnsi="SimSun" w:cs="Bookman Old Style"/>
            <w:bCs/>
            <w:noProof/>
            <w:lang w:eastAsia="zh-CN"/>
          </w:rPr>
          <w:t>269.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夜。灯笼。雪。</w:t>
        </w:r>
        <w:r w:rsidRPr="00B72228">
          <w:rPr>
            <w:noProof/>
            <w:webHidden/>
          </w:rPr>
          <w:tab/>
        </w:r>
        <w:r w:rsidRPr="00B72228">
          <w:rPr>
            <w:noProof/>
            <w:webHidden/>
          </w:rPr>
          <w:fldChar w:fldCharType="begin"/>
        </w:r>
        <w:r w:rsidRPr="00B72228">
          <w:rPr>
            <w:noProof/>
            <w:webHidden/>
          </w:rPr>
          <w:instrText xml:space="preserve"> PAGEREF _Toc200956260 \h </w:instrText>
        </w:r>
        <w:r w:rsidRPr="00B72228">
          <w:rPr>
            <w:noProof/>
            <w:webHidden/>
          </w:rPr>
        </w:r>
        <w:r w:rsidRPr="00B72228">
          <w:rPr>
            <w:noProof/>
            <w:webHidden/>
          </w:rPr>
          <w:fldChar w:fldCharType="separate"/>
        </w:r>
        <w:r w:rsidR="00BB5B93">
          <w:rPr>
            <w:noProof/>
            <w:webHidden/>
          </w:rPr>
          <w:t>750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1" w:history="1">
        <w:r w:rsidRPr="00B72228">
          <w:rPr>
            <w:rStyle w:val="af1"/>
            <w:rFonts w:ascii="Bookman Old Style" w:hAnsi="Bookman Old Style"/>
            <w:bCs/>
            <w:noProof/>
          </w:rPr>
          <w:t>270.</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МОСТИК НАД ПРУДОМ</w:t>
        </w:r>
        <w:r w:rsidRPr="00B72228">
          <w:rPr>
            <w:noProof/>
            <w:webHidden/>
          </w:rPr>
          <w:tab/>
        </w:r>
        <w:r w:rsidRPr="00B72228">
          <w:rPr>
            <w:noProof/>
            <w:webHidden/>
          </w:rPr>
          <w:fldChar w:fldCharType="begin"/>
        </w:r>
        <w:r w:rsidRPr="00B72228">
          <w:rPr>
            <w:noProof/>
            <w:webHidden/>
          </w:rPr>
          <w:instrText xml:space="preserve"> PAGEREF _Toc200956261 \h </w:instrText>
        </w:r>
        <w:r w:rsidRPr="00B72228">
          <w:rPr>
            <w:noProof/>
            <w:webHidden/>
          </w:rPr>
        </w:r>
        <w:r w:rsidRPr="00B72228">
          <w:rPr>
            <w:noProof/>
            <w:webHidden/>
          </w:rPr>
          <w:fldChar w:fldCharType="separate"/>
        </w:r>
        <w:r w:rsidR="00BB5B93">
          <w:rPr>
            <w:noProof/>
            <w:webHidden/>
          </w:rPr>
          <w:t>751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2" w:history="1">
        <w:r w:rsidRPr="00B72228">
          <w:rPr>
            <w:rStyle w:val="af1"/>
            <w:rFonts w:ascii="SimSun" w:eastAsia="SimSun" w:hAnsi="SimSun" w:cs="Bookman Old Style"/>
            <w:bCs/>
            <w:noProof/>
            <w:lang w:eastAsia="zh-CN"/>
          </w:rPr>
          <w:t>270.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池塘上的小桥</w:t>
        </w:r>
        <w:r w:rsidRPr="00B72228">
          <w:rPr>
            <w:noProof/>
            <w:webHidden/>
          </w:rPr>
          <w:tab/>
        </w:r>
        <w:r w:rsidRPr="00B72228">
          <w:rPr>
            <w:noProof/>
            <w:webHidden/>
          </w:rPr>
          <w:fldChar w:fldCharType="begin"/>
        </w:r>
        <w:r w:rsidRPr="00B72228">
          <w:rPr>
            <w:noProof/>
            <w:webHidden/>
          </w:rPr>
          <w:instrText xml:space="preserve"> PAGEREF _Toc200956262 \h </w:instrText>
        </w:r>
        <w:r w:rsidRPr="00B72228">
          <w:rPr>
            <w:noProof/>
            <w:webHidden/>
          </w:rPr>
        </w:r>
        <w:r w:rsidRPr="00B72228">
          <w:rPr>
            <w:noProof/>
            <w:webHidden/>
          </w:rPr>
          <w:fldChar w:fldCharType="separate"/>
        </w:r>
        <w:r w:rsidR="00BB5B93">
          <w:rPr>
            <w:noProof/>
            <w:webHidden/>
          </w:rPr>
          <w:t>752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3" w:history="1">
        <w:r w:rsidRPr="00B72228">
          <w:rPr>
            <w:rStyle w:val="af1"/>
            <w:rFonts w:ascii="Bookman Old Style" w:hAnsi="Bookman Old Style"/>
            <w:bCs/>
            <w:noProof/>
          </w:rPr>
          <w:t>271.</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БЕЛЫЙ МОСТИК</w:t>
        </w:r>
        <w:r w:rsidRPr="00B72228">
          <w:rPr>
            <w:noProof/>
            <w:webHidden/>
          </w:rPr>
          <w:tab/>
        </w:r>
        <w:r w:rsidRPr="00B72228">
          <w:rPr>
            <w:noProof/>
            <w:webHidden/>
          </w:rPr>
          <w:fldChar w:fldCharType="begin"/>
        </w:r>
        <w:r w:rsidRPr="00B72228">
          <w:rPr>
            <w:noProof/>
            <w:webHidden/>
          </w:rPr>
          <w:instrText xml:space="preserve"> PAGEREF _Toc200956263 \h </w:instrText>
        </w:r>
        <w:r w:rsidRPr="00B72228">
          <w:rPr>
            <w:noProof/>
            <w:webHidden/>
          </w:rPr>
        </w:r>
        <w:r w:rsidRPr="00B72228">
          <w:rPr>
            <w:noProof/>
            <w:webHidden/>
          </w:rPr>
          <w:fldChar w:fldCharType="separate"/>
        </w:r>
        <w:r w:rsidR="00BB5B93">
          <w:rPr>
            <w:noProof/>
            <w:webHidden/>
          </w:rPr>
          <w:t>753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4" w:history="1">
        <w:r w:rsidRPr="00B72228">
          <w:rPr>
            <w:rStyle w:val="af1"/>
            <w:rFonts w:ascii="SimSun" w:eastAsia="SimSun" w:hAnsi="SimSun" w:cs="Bookman Old Style"/>
            <w:bCs/>
            <w:noProof/>
            <w:lang w:eastAsia="zh-CN"/>
          </w:rPr>
          <w:t>271.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白色的小桥</w:t>
        </w:r>
        <w:r w:rsidRPr="00B72228">
          <w:rPr>
            <w:noProof/>
            <w:webHidden/>
          </w:rPr>
          <w:tab/>
        </w:r>
        <w:r w:rsidRPr="00B72228">
          <w:rPr>
            <w:noProof/>
            <w:webHidden/>
          </w:rPr>
          <w:fldChar w:fldCharType="begin"/>
        </w:r>
        <w:r w:rsidRPr="00B72228">
          <w:rPr>
            <w:noProof/>
            <w:webHidden/>
          </w:rPr>
          <w:instrText xml:space="preserve"> PAGEREF _Toc200956264 \h </w:instrText>
        </w:r>
        <w:r w:rsidRPr="00B72228">
          <w:rPr>
            <w:noProof/>
            <w:webHidden/>
          </w:rPr>
        </w:r>
        <w:r w:rsidRPr="00B72228">
          <w:rPr>
            <w:noProof/>
            <w:webHidden/>
          </w:rPr>
          <w:fldChar w:fldCharType="separate"/>
        </w:r>
        <w:r w:rsidR="00BB5B93">
          <w:rPr>
            <w:noProof/>
            <w:webHidden/>
          </w:rPr>
          <w:t>754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5" w:history="1">
        <w:r w:rsidRPr="00B72228">
          <w:rPr>
            <w:rStyle w:val="af1"/>
            <w:rFonts w:ascii="Bookman Old Style" w:hAnsi="Bookman Old Style"/>
            <w:bCs/>
            <w:noProof/>
          </w:rPr>
          <w:t>272.</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СКАМЕЙКА, ОЧИЩЕННАЯ ОТ СНЕГА</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_Toc200956265 \h </w:instrText>
        </w:r>
        <w:r w:rsidRPr="00B72228">
          <w:rPr>
            <w:noProof/>
            <w:webHidden/>
          </w:rPr>
        </w:r>
        <w:r w:rsidRPr="00B72228">
          <w:rPr>
            <w:noProof/>
            <w:webHidden/>
          </w:rPr>
          <w:fldChar w:fldCharType="separate"/>
        </w:r>
        <w:r w:rsidR="00BB5B93">
          <w:rPr>
            <w:noProof/>
            <w:webHidden/>
          </w:rPr>
          <w:t>755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6" w:history="1">
        <w:r w:rsidRPr="00B72228">
          <w:rPr>
            <w:rStyle w:val="af1"/>
            <w:rFonts w:ascii="SimSun" w:eastAsia="SimSun" w:hAnsi="SimSun" w:cs="Bookman Old Style"/>
            <w:noProof/>
            <w:lang w:eastAsia="zh-CN"/>
          </w:rPr>
          <w:t>272.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清除了积雪的长椅</w:t>
        </w:r>
        <w:r w:rsidRPr="00B72228">
          <w:rPr>
            <w:noProof/>
            <w:webHidden/>
          </w:rPr>
          <w:tab/>
        </w:r>
        <w:r w:rsidRPr="00B72228">
          <w:rPr>
            <w:noProof/>
            <w:webHidden/>
          </w:rPr>
          <w:fldChar w:fldCharType="begin"/>
        </w:r>
        <w:r w:rsidRPr="00B72228">
          <w:rPr>
            <w:noProof/>
            <w:webHidden/>
          </w:rPr>
          <w:instrText xml:space="preserve"> PAGEREF _Toc200956266 \h </w:instrText>
        </w:r>
        <w:r w:rsidRPr="00B72228">
          <w:rPr>
            <w:noProof/>
            <w:webHidden/>
          </w:rPr>
        </w:r>
        <w:r w:rsidRPr="00B72228">
          <w:rPr>
            <w:noProof/>
            <w:webHidden/>
          </w:rPr>
          <w:fldChar w:fldCharType="separate"/>
        </w:r>
        <w:r w:rsidR="00BB5B93">
          <w:rPr>
            <w:noProof/>
            <w:webHidden/>
          </w:rPr>
          <w:t>756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7" w:history="1">
        <w:r w:rsidRPr="00B72228">
          <w:rPr>
            <w:rStyle w:val="af1"/>
            <w:rFonts w:ascii="Bookman Old Style" w:hAnsi="Bookman Old Style"/>
            <w:bCs/>
            <w:noProof/>
          </w:rPr>
          <w:t>273.</w:t>
        </w:r>
        <w:r w:rsidRPr="00B72228">
          <w:rPr>
            <w:rFonts w:asciiTheme="minorHAnsi" w:eastAsiaTheme="minorEastAsia" w:hAnsiTheme="minorHAnsi"/>
            <w:noProof/>
            <w:sz w:val="22"/>
            <w:lang w:eastAsia="ru-RU"/>
          </w:rPr>
          <w:tab/>
        </w:r>
        <w:r w:rsidRPr="00B72228">
          <w:rPr>
            <w:rStyle w:val="af1"/>
            <w:rFonts w:ascii="Bookman Old Style" w:hAnsi="Bookman Old Style"/>
            <w:noProof/>
          </w:rPr>
          <w:t>ЧИТАЮ КНИГИ</w:t>
        </w:r>
        <w:r w:rsidRPr="00B72228">
          <w:rPr>
            <w:noProof/>
            <w:webHidden/>
          </w:rPr>
          <w:tab/>
        </w:r>
        <w:r w:rsidRPr="00B72228">
          <w:rPr>
            <w:noProof/>
            <w:webHidden/>
          </w:rPr>
          <w:fldChar w:fldCharType="begin"/>
        </w:r>
        <w:r w:rsidRPr="00B72228">
          <w:rPr>
            <w:noProof/>
            <w:webHidden/>
          </w:rPr>
          <w:instrText xml:space="preserve"> PAGEREF _Toc200956267 \h </w:instrText>
        </w:r>
        <w:r w:rsidRPr="00B72228">
          <w:rPr>
            <w:noProof/>
            <w:webHidden/>
          </w:rPr>
        </w:r>
        <w:r w:rsidRPr="00B72228">
          <w:rPr>
            <w:noProof/>
            <w:webHidden/>
          </w:rPr>
          <w:fldChar w:fldCharType="separate"/>
        </w:r>
        <w:r w:rsidR="00BB5B93">
          <w:rPr>
            <w:noProof/>
            <w:webHidden/>
          </w:rPr>
          <w:t>757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8" w:history="1">
        <w:r w:rsidRPr="00B72228">
          <w:rPr>
            <w:rStyle w:val="af1"/>
            <w:rFonts w:ascii="SimSun" w:eastAsia="SimSun" w:hAnsi="SimSun" w:cs="Times New Roman"/>
            <w:noProof/>
          </w:rPr>
          <w:t>273.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读书</w:t>
        </w:r>
        <w:r w:rsidRPr="00B72228">
          <w:rPr>
            <w:noProof/>
            <w:webHidden/>
          </w:rPr>
          <w:tab/>
        </w:r>
        <w:r w:rsidRPr="00B72228">
          <w:rPr>
            <w:noProof/>
            <w:webHidden/>
          </w:rPr>
          <w:fldChar w:fldCharType="begin"/>
        </w:r>
        <w:r w:rsidRPr="00B72228">
          <w:rPr>
            <w:noProof/>
            <w:webHidden/>
          </w:rPr>
          <w:instrText xml:space="preserve"> PAGEREF _Toc200956268 \h </w:instrText>
        </w:r>
        <w:r w:rsidRPr="00B72228">
          <w:rPr>
            <w:noProof/>
            <w:webHidden/>
          </w:rPr>
        </w:r>
        <w:r w:rsidRPr="00B72228">
          <w:rPr>
            <w:noProof/>
            <w:webHidden/>
          </w:rPr>
          <w:fldChar w:fldCharType="separate"/>
        </w:r>
        <w:r w:rsidR="00BB5B93">
          <w:rPr>
            <w:noProof/>
            <w:webHidden/>
          </w:rPr>
          <w:t>758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69" w:history="1">
        <w:r w:rsidRPr="00B72228">
          <w:rPr>
            <w:rStyle w:val="af1"/>
            <w:rFonts w:ascii="Bookman Old Style" w:eastAsia="SimSun" w:hAnsi="Bookman Old Style" w:cs="SimSun"/>
            <w:noProof/>
            <w:lang w:eastAsia="zh-CN"/>
          </w:rPr>
          <w:t>274.</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СУТКИ</w:t>
        </w:r>
        <w:r w:rsidRPr="00B72228">
          <w:rPr>
            <w:noProof/>
            <w:webHidden/>
          </w:rPr>
          <w:tab/>
        </w:r>
        <w:r w:rsidRPr="00B72228">
          <w:rPr>
            <w:noProof/>
            <w:webHidden/>
          </w:rPr>
          <w:fldChar w:fldCharType="begin"/>
        </w:r>
        <w:r w:rsidRPr="00B72228">
          <w:rPr>
            <w:noProof/>
            <w:webHidden/>
          </w:rPr>
          <w:instrText xml:space="preserve"> PAGEREF _Toc200956269 \h </w:instrText>
        </w:r>
        <w:r w:rsidRPr="00B72228">
          <w:rPr>
            <w:noProof/>
            <w:webHidden/>
          </w:rPr>
        </w:r>
        <w:r w:rsidRPr="00B72228">
          <w:rPr>
            <w:noProof/>
            <w:webHidden/>
          </w:rPr>
          <w:fldChar w:fldCharType="separate"/>
        </w:r>
        <w:r w:rsidR="00BB5B93">
          <w:rPr>
            <w:noProof/>
            <w:webHidden/>
          </w:rPr>
          <w:t>761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0" w:history="1">
        <w:r w:rsidRPr="00B72228">
          <w:rPr>
            <w:rStyle w:val="af1"/>
            <w:rFonts w:ascii="SimSun" w:eastAsia="SimSun" w:hAnsi="SimSun" w:cs="SimSun"/>
            <w:noProof/>
            <w:lang w:eastAsia="zh-CN"/>
          </w:rPr>
          <w:t>274.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昼夜</w:t>
        </w:r>
        <w:r w:rsidRPr="00B72228">
          <w:rPr>
            <w:noProof/>
            <w:webHidden/>
          </w:rPr>
          <w:tab/>
        </w:r>
        <w:r w:rsidRPr="00B72228">
          <w:rPr>
            <w:noProof/>
            <w:webHidden/>
          </w:rPr>
          <w:fldChar w:fldCharType="begin"/>
        </w:r>
        <w:r w:rsidRPr="00B72228">
          <w:rPr>
            <w:noProof/>
            <w:webHidden/>
          </w:rPr>
          <w:instrText xml:space="preserve"> PAGEREF _Toc200956270 \h </w:instrText>
        </w:r>
        <w:r w:rsidRPr="00B72228">
          <w:rPr>
            <w:noProof/>
            <w:webHidden/>
          </w:rPr>
        </w:r>
        <w:r w:rsidRPr="00B72228">
          <w:rPr>
            <w:noProof/>
            <w:webHidden/>
          </w:rPr>
          <w:fldChar w:fldCharType="separate"/>
        </w:r>
        <w:r w:rsidR="00BB5B93">
          <w:rPr>
            <w:noProof/>
            <w:webHidden/>
          </w:rPr>
          <w:t>762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1" w:history="1">
        <w:r w:rsidRPr="00B72228">
          <w:rPr>
            <w:rStyle w:val="af1"/>
            <w:rFonts w:ascii="Bookman Old Style" w:hAnsi="Bookman Old Style"/>
            <w:bCs/>
            <w:noProof/>
          </w:rPr>
          <w:t>275.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СПИТ ЖЕНА</w:t>
        </w:r>
        <w:r w:rsidRPr="00B72228">
          <w:rPr>
            <w:noProof/>
            <w:webHidden/>
          </w:rPr>
          <w:tab/>
        </w:r>
        <w:r w:rsidRPr="00B72228">
          <w:rPr>
            <w:noProof/>
            <w:webHidden/>
          </w:rPr>
          <w:fldChar w:fldCharType="begin"/>
        </w:r>
        <w:r w:rsidRPr="00B72228">
          <w:rPr>
            <w:noProof/>
            <w:webHidden/>
          </w:rPr>
          <w:instrText xml:space="preserve"> PAGEREF _Toc200956271 \h </w:instrText>
        </w:r>
        <w:r w:rsidRPr="00B72228">
          <w:rPr>
            <w:noProof/>
            <w:webHidden/>
          </w:rPr>
        </w:r>
        <w:r w:rsidRPr="00B72228">
          <w:rPr>
            <w:noProof/>
            <w:webHidden/>
          </w:rPr>
          <w:fldChar w:fldCharType="separate"/>
        </w:r>
        <w:r w:rsidR="00BB5B93">
          <w:rPr>
            <w:noProof/>
            <w:webHidden/>
          </w:rPr>
          <w:t>763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2" w:history="1">
        <w:r w:rsidRPr="00B72228">
          <w:rPr>
            <w:rStyle w:val="af1"/>
            <w:rFonts w:ascii="SimSun" w:eastAsia="SimSun" w:hAnsi="SimSun" w:cs="SimSun"/>
            <w:noProof/>
            <w:lang w:eastAsia="zh-CN"/>
          </w:rPr>
          <w:t>275.</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妻子正睡眠</w:t>
        </w:r>
        <w:r w:rsidRPr="00B72228">
          <w:rPr>
            <w:noProof/>
            <w:webHidden/>
          </w:rPr>
          <w:tab/>
        </w:r>
        <w:r w:rsidRPr="00B72228">
          <w:rPr>
            <w:noProof/>
            <w:webHidden/>
          </w:rPr>
          <w:fldChar w:fldCharType="begin"/>
        </w:r>
        <w:r w:rsidRPr="00B72228">
          <w:rPr>
            <w:noProof/>
            <w:webHidden/>
          </w:rPr>
          <w:instrText xml:space="preserve"> PAGEREF _Toc200956272 \h </w:instrText>
        </w:r>
        <w:r w:rsidRPr="00B72228">
          <w:rPr>
            <w:noProof/>
            <w:webHidden/>
          </w:rPr>
        </w:r>
        <w:r w:rsidRPr="00B72228">
          <w:rPr>
            <w:noProof/>
            <w:webHidden/>
          </w:rPr>
          <w:fldChar w:fldCharType="separate"/>
        </w:r>
        <w:r w:rsidR="00BB5B93">
          <w:rPr>
            <w:noProof/>
            <w:webHidden/>
          </w:rPr>
          <w:t>764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3" w:history="1">
        <w:r w:rsidRPr="00B72228">
          <w:rPr>
            <w:rStyle w:val="af1"/>
            <w:rFonts w:ascii="Bookman Old Style" w:hAnsi="Bookman Old Style"/>
            <w:bCs/>
            <w:noProof/>
          </w:rPr>
          <w:t>276.</w:t>
        </w:r>
        <w:r w:rsidRPr="00B72228">
          <w:rPr>
            <w:rFonts w:asciiTheme="minorHAnsi" w:eastAsiaTheme="minorEastAsia" w:hAnsiTheme="minorHAnsi"/>
            <w:noProof/>
            <w:sz w:val="22"/>
            <w:lang w:eastAsia="ru-RU"/>
          </w:rPr>
          <w:tab/>
        </w:r>
        <w:r w:rsidRPr="00B72228">
          <w:rPr>
            <w:rStyle w:val="af1"/>
            <w:rFonts w:ascii="Bookman Old Style" w:hAnsi="Bookman Old Style"/>
            <w:noProof/>
          </w:rPr>
          <w:t>ЭТО ОН</w:t>
        </w:r>
        <w:r w:rsidRPr="00B72228">
          <w:rPr>
            <w:noProof/>
            <w:webHidden/>
          </w:rPr>
          <w:tab/>
        </w:r>
        <w:r w:rsidRPr="00B72228">
          <w:rPr>
            <w:noProof/>
            <w:webHidden/>
          </w:rPr>
          <w:fldChar w:fldCharType="begin"/>
        </w:r>
        <w:r w:rsidRPr="00B72228">
          <w:rPr>
            <w:noProof/>
            <w:webHidden/>
          </w:rPr>
          <w:instrText xml:space="preserve"> PAGEREF _Toc200956273 \h </w:instrText>
        </w:r>
        <w:r w:rsidRPr="00B72228">
          <w:rPr>
            <w:noProof/>
            <w:webHidden/>
          </w:rPr>
        </w:r>
        <w:r w:rsidRPr="00B72228">
          <w:rPr>
            <w:noProof/>
            <w:webHidden/>
          </w:rPr>
          <w:fldChar w:fldCharType="separate"/>
        </w:r>
        <w:r w:rsidR="00BB5B93">
          <w:rPr>
            <w:noProof/>
            <w:webHidden/>
          </w:rPr>
          <w:t>767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4" w:history="1">
        <w:r w:rsidRPr="00B72228">
          <w:rPr>
            <w:rStyle w:val="af1"/>
            <w:rFonts w:ascii="SimSun" w:eastAsia="SimSun" w:hAnsi="SimSun" w:cs="Times New Roman"/>
            <w:noProof/>
            <w:lang w:eastAsia="zh-CN"/>
          </w:rPr>
          <w:t>276.</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这</w:t>
        </w:r>
        <w:r w:rsidRPr="00B72228">
          <w:rPr>
            <w:rStyle w:val="af1"/>
            <w:rFonts w:ascii="SimSun" w:eastAsia="SimSun" w:hAnsi="SimSun" w:cs="MS Mincho" w:hint="eastAsia"/>
            <w:noProof/>
            <w:lang w:eastAsia="zh-CN"/>
          </w:rPr>
          <w:t>是梦</w:t>
        </w:r>
        <w:r w:rsidRPr="00B72228">
          <w:rPr>
            <w:noProof/>
            <w:webHidden/>
          </w:rPr>
          <w:tab/>
        </w:r>
        <w:r w:rsidRPr="00B72228">
          <w:rPr>
            <w:noProof/>
            <w:webHidden/>
          </w:rPr>
          <w:fldChar w:fldCharType="begin"/>
        </w:r>
        <w:r w:rsidRPr="00B72228">
          <w:rPr>
            <w:noProof/>
            <w:webHidden/>
          </w:rPr>
          <w:instrText xml:space="preserve"> PAGEREF _Toc200956274 \h </w:instrText>
        </w:r>
        <w:r w:rsidRPr="00B72228">
          <w:rPr>
            <w:noProof/>
            <w:webHidden/>
          </w:rPr>
        </w:r>
        <w:r w:rsidRPr="00B72228">
          <w:rPr>
            <w:noProof/>
            <w:webHidden/>
          </w:rPr>
          <w:fldChar w:fldCharType="separate"/>
        </w:r>
        <w:r w:rsidR="00BB5B93">
          <w:rPr>
            <w:noProof/>
            <w:webHidden/>
          </w:rPr>
          <w:t>768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5" w:history="1">
        <w:r w:rsidRPr="00B72228">
          <w:rPr>
            <w:rStyle w:val="af1"/>
            <w:rFonts w:ascii="Bookman Old Style" w:hAnsi="Bookman Old Style"/>
            <w:bCs/>
            <w:noProof/>
          </w:rPr>
          <w:t>277.</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ОЧЕНЬ</w:t>
        </w:r>
        <w:r w:rsidRPr="00B72228">
          <w:rPr>
            <w:noProof/>
            <w:webHidden/>
          </w:rPr>
          <w:tab/>
        </w:r>
        <w:r w:rsidRPr="00B72228">
          <w:rPr>
            <w:noProof/>
            <w:webHidden/>
          </w:rPr>
          <w:fldChar w:fldCharType="begin"/>
        </w:r>
        <w:r w:rsidRPr="00B72228">
          <w:rPr>
            <w:noProof/>
            <w:webHidden/>
          </w:rPr>
          <w:instrText xml:space="preserve"> PAGEREF _Toc200956275 \h </w:instrText>
        </w:r>
        <w:r w:rsidRPr="00B72228">
          <w:rPr>
            <w:noProof/>
            <w:webHidden/>
          </w:rPr>
        </w:r>
        <w:r w:rsidRPr="00B72228">
          <w:rPr>
            <w:noProof/>
            <w:webHidden/>
          </w:rPr>
          <w:fldChar w:fldCharType="separate"/>
        </w:r>
        <w:r w:rsidR="00BB5B93">
          <w:rPr>
            <w:noProof/>
            <w:webHidden/>
          </w:rPr>
          <w:t>769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6" w:history="1">
        <w:r w:rsidRPr="00B72228">
          <w:rPr>
            <w:rStyle w:val="af1"/>
            <w:rFonts w:ascii="SimSun" w:eastAsia="SimSun" w:hAnsi="SimSun" w:cs="Bookman Old Style"/>
            <w:bCs/>
            <w:noProof/>
            <w:lang w:eastAsia="zh-CN"/>
          </w:rPr>
          <w:t>277.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特别</w:t>
        </w:r>
        <w:r w:rsidRPr="00B72228">
          <w:rPr>
            <w:noProof/>
            <w:webHidden/>
          </w:rPr>
          <w:tab/>
        </w:r>
        <w:r w:rsidRPr="00B72228">
          <w:rPr>
            <w:noProof/>
            <w:webHidden/>
          </w:rPr>
          <w:fldChar w:fldCharType="begin"/>
        </w:r>
        <w:r w:rsidRPr="00B72228">
          <w:rPr>
            <w:noProof/>
            <w:webHidden/>
          </w:rPr>
          <w:instrText xml:space="preserve"> PAGEREF _Toc200956276 \h </w:instrText>
        </w:r>
        <w:r w:rsidRPr="00B72228">
          <w:rPr>
            <w:noProof/>
            <w:webHidden/>
          </w:rPr>
        </w:r>
        <w:r w:rsidRPr="00B72228">
          <w:rPr>
            <w:noProof/>
            <w:webHidden/>
          </w:rPr>
          <w:fldChar w:fldCharType="separate"/>
        </w:r>
        <w:r w:rsidR="00BB5B93">
          <w:rPr>
            <w:noProof/>
            <w:webHidden/>
          </w:rPr>
          <w:t>770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7" w:history="1">
        <w:r w:rsidRPr="00B72228">
          <w:rPr>
            <w:rStyle w:val="af1"/>
            <w:rFonts w:ascii="Bookman Old Style" w:hAnsi="Bookman Old Style"/>
            <w:bCs/>
            <w:noProof/>
          </w:rPr>
          <w:t>278.</w:t>
        </w:r>
        <w:r w:rsidRPr="00B72228">
          <w:rPr>
            <w:rFonts w:asciiTheme="minorHAnsi" w:eastAsiaTheme="minorEastAsia" w:hAnsiTheme="minorHAnsi"/>
            <w:noProof/>
            <w:sz w:val="22"/>
            <w:lang w:eastAsia="ru-RU"/>
          </w:rPr>
          <w:tab/>
        </w:r>
        <w:r w:rsidRPr="00B72228">
          <w:rPr>
            <w:rStyle w:val="af1"/>
            <w:rFonts w:ascii="Bookman Old Style" w:hAnsi="Bookman Old Style"/>
            <w:noProof/>
          </w:rPr>
          <w:t>ДУН-ДУК</w:t>
        </w:r>
        <w:r w:rsidRPr="00B72228">
          <w:rPr>
            <w:noProof/>
            <w:webHidden/>
          </w:rPr>
          <w:tab/>
        </w:r>
        <w:r w:rsidRPr="00B72228">
          <w:rPr>
            <w:noProof/>
            <w:webHidden/>
          </w:rPr>
          <w:fldChar w:fldCharType="begin"/>
        </w:r>
        <w:r w:rsidRPr="00B72228">
          <w:rPr>
            <w:noProof/>
            <w:webHidden/>
          </w:rPr>
          <w:instrText xml:space="preserve"> PAGEREF _Toc200956277 \h </w:instrText>
        </w:r>
        <w:r w:rsidRPr="00B72228">
          <w:rPr>
            <w:noProof/>
            <w:webHidden/>
          </w:rPr>
        </w:r>
        <w:r w:rsidRPr="00B72228">
          <w:rPr>
            <w:noProof/>
            <w:webHidden/>
          </w:rPr>
          <w:fldChar w:fldCharType="separate"/>
        </w:r>
        <w:r w:rsidR="00BB5B93">
          <w:rPr>
            <w:noProof/>
            <w:webHidden/>
          </w:rPr>
          <w:t>771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8" w:history="1">
        <w:r w:rsidRPr="00B72228">
          <w:rPr>
            <w:rStyle w:val="af1"/>
            <w:rFonts w:ascii="SimSun" w:eastAsia="SimSun" w:hAnsi="SimSun" w:cs="Times New Roman"/>
            <w:noProof/>
          </w:rPr>
          <w:t>278.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蠢笨</w:t>
        </w:r>
        <w:r w:rsidRPr="00B72228">
          <w:rPr>
            <w:noProof/>
            <w:webHidden/>
          </w:rPr>
          <w:tab/>
        </w:r>
        <w:r w:rsidRPr="00B72228">
          <w:rPr>
            <w:noProof/>
            <w:webHidden/>
          </w:rPr>
          <w:fldChar w:fldCharType="begin"/>
        </w:r>
        <w:r w:rsidRPr="00B72228">
          <w:rPr>
            <w:noProof/>
            <w:webHidden/>
          </w:rPr>
          <w:instrText xml:space="preserve"> PAGEREF _Toc200956278 \h </w:instrText>
        </w:r>
        <w:r w:rsidRPr="00B72228">
          <w:rPr>
            <w:noProof/>
            <w:webHidden/>
          </w:rPr>
        </w:r>
        <w:r w:rsidRPr="00B72228">
          <w:rPr>
            <w:noProof/>
            <w:webHidden/>
          </w:rPr>
          <w:fldChar w:fldCharType="separate"/>
        </w:r>
        <w:r w:rsidR="00BB5B93">
          <w:rPr>
            <w:noProof/>
            <w:webHidden/>
          </w:rPr>
          <w:t>772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79" w:history="1">
        <w:r w:rsidRPr="00B72228">
          <w:rPr>
            <w:rStyle w:val="af1"/>
            <w:rFonts w:ascii="Bookman Old Style" w:hAnsi="Bookman Old Style"/>
            <w:bCs/>
            <w:noProof/>
          </w:rPr>
          <w:t>279.</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ПЕРЕВОД С КИТАЙСКОГО</w:t>
        </w:r>
        <w:r w:rsidRPr="00B72228">
          <w:rPr>
            <w:noProof/>
            <w:webHidden/>
          </w:rPr>
          <w:tab/>
        </w:r>
        <w:r w:rsidRPr="00B72228">
          <w:rPr>
            <w:noProof/>
            <w:webHidden/>
          </w:rPr>
          <w:fldChar w:fldCharType="begin"/>
        </w:r>
        <w:r w:rsidRPr="00B72228">
          <w:rPr>
            <w:noProof/>
            <w:webHidden/>
          </w:rPr>
          <w:instrText xml:space="preserve"> PAGEREF _Toc200956279 \h </w:instrText>
        </w:r>
        <w:r w:rsidRPr="00B72228">
          <w:rPr>
            <w:noProof/>
            <w:webHidden/>
          </w:rPr>
        </w:r>
        <w:r w:rsidRPr="00B72228">
          <w:rPr>
            <w:noProof/>
            <w:webHidden/>
          </w:rPr>
          <w:fldChar w:fldCharType="separate"/>
        </w:r>
        <w:r w:rsidR="00BB5B93">
          <w:rPr>
            <w:noProof/>
            <w:webHidden/>
          </w:rPr>
          <w:t>773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0" w:history="1">
        <w:r w:rsidRPr="00B72228">
          <w:rPr>
            <w:rStyle w:val="af1"/>
            <w:rFonts w:ascii="SimSun" w:eastAsia="SimSun" w:hAnsi="SimSun" w:cs="Times New Roman"/>
            <w:bCs/>
            <w:noProof/>
            <w:lang w:eastAsia="zh-CN"/>
          </w:rPr>
          <w:t>279.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从中文翻译</w:t>
        </w:r>
        <w:r w:rsidRPr="00B72228">
          <w:rPr>
            <w:noProof/>
            <w:webHidden/>
          </w:rPr>
          <w:tab/>
        </w:r>
        <w:r w:rsidRPr="00B72228">
          <w:rPr>
            <w:noProof/>
            <w:webHidden/>
          </w:rPr>
          <w:fldChar w:fldCharType="begin"/>
        </w:r>
        <w:r w:rsidRPr="00B72228">
          <w:rPr>
            <w:noProof/>
            <w:webHidden/>
          </w:rPr>
          <w:instrText xml:space="preserve"> PAGEREF _Toc200956280 \h </w:instrText>
        </w:r>
        <w:r w:rsidRPr="00B72228">
          <w:rPr>
            <w:noProof/>
            <w:webHidden/>
          </w:rPr>
        </w:r>
        <w:r w:rsidRPr="00B72228">
          <w:rPr>
            <w:noProof/>
            <w:webHidden/>
          </w:rPr>
          <w:fldChar w:fldCharType="separate"/>
        </w:r>
        <w:r w:rsidR="00BB5B93">
          <w:rPr>
            <w:noProof/>
            <w:webHidden/>
          </w:rPr>
          <w:t>774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1" w:history="1">
        <w:r w:rsidRPr="00B72228">
          <w:rPr>
            <w:rStyle w:val="af1"/>
            <w:rFonts w:ascii="Bookman Old Style" w:hAnsi="Bookman Old Style"/>
            <w:bCs/>
            <w:noProof/>
          </w:rPr>
          <w:t>280.</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ПОВТОРЕНИЕ</w:t>
        </w:r>
        <w:r w:rsidRPr="00B72228">
          <w:rPr>
            <w:noProof/>
            <w:webHidden/>
          </w:rPr>
          <w:tab/>
        </w:r>
        <w:r w:rsidRPr="00B72228">
          <w:rPr>
            <w:noProof/>
            <w:webHidden/>
          </w:rPr>
          <w:fldChar w:fldCharType="begin"/>
        </w:r>
        <w:r w:rsidRPr="00B72228">
          <w:rPr>
            <w:noProof/>
            <w:webHidden/>
          </w:rPr>
          <w:instrText xml:space="preserve"> PAGEREF _Toc200956281 \h </w:instrText>
        </w:r>
        <w:r w:rsidRPr="00B72228">
          <w:rPr>
            <w:noProof/>
            <w:webHidden/>
          </w:rPr>
        </w:r>
        <w:r w:rsidRPr="00B72228">
          <w:rPr>
            <w:noProof/>
            <w:webHidden/>
          </w:rPr>
          <w:fldChar w:fldCharType="separate"/>
        </w:r>
        <w:r w:rsidR="00BB5B93">
          <w:rPr>
            <w:noProof/>
            <w:webHidden/>
          </w:rPr>
          <w:t>775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2" w:history="1">
        <w:r w:rsidRPr="00B72228">
          <w:rPr>
            <w:rStyle w:val="af1"/>
            <w:rFonts w:ascii="SimSun" w:eastAsia="SimSun" w:hAnsi="SimSun" w:cs="Times New Roman"/>
            <w:noProof/>
          </w:rPr>
          <w:t>280.</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重</w:t>
        </w:r>
        <w:r w:rsidRPr="00B72228">
          <w:rPr>
            <w:rStyle w:val="af1"/>
            <w:rFonts w:ascii="SimSun" w:eastAsia="SimSun" w:hAnsi="SimSun" w:cs="MS Gothic" w:hint="eastAsia"/>
            <w:noProof/>
          </w:rPr>
          <w:t>复</w:t>
        </w:r>
        <w:r w:rsidRPr="00B72228">
          <w:rPr>
            <w:noProof/>
            <w:webHidden/>
          </w:rPr>
          <w:tab/>
        </w:r>
        <w:r w:rsidRPr="00B72228">
          <w:rPr>
            <w:noProof/>
            <w:webHidden/>
          </w:rPr>
          <w:fldChar w:fldCharType="begin"/>
        </w:r>
        <w:r w:rsidRPr="00B72228">
          <w:rPr>
            <w:noProof/>
            <w:webHidden/>
          </w:rPr>
          <w:instrText xml:space="preserve"> PAGEREF _Toc200956282 \h </w:instrText>
        </w:r>
        <w:r w:rsidRPr="00B72228">
          <w:rPr>
            <w:noProof/>
            <w:webHidden/>
          </w:rPr>
        </w:r>
        <w:r w:rsidRPr="00B72228">
          <w:rPr>
            <w:noProof/>
            <w:webHidden/>
          </w:rPr>
          <w:fldChar w:fldCharType="separate"/>
        </w:r>
        <w:r w:rsidR="00BB5B93">
          <w:rPr>
            <w:noProof/>
            <w:webHidden/>
          </w:rPr>
          <w:t>776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3" w:history="1">
        <w:r w:rsidRPr="00B72228">
          <w:rPr>
            <w:rStyle w:val="af1"/>
            <w:rFonts w:ascii="Bookman Old Style" w:hAnsi="Bookman Old Style"/>
            <w:bCs/>
            <w:noProof/>
          </w:rPr>
          <w:t>281.</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ПОПЫТКА ИСЧЕЗНОВЕНИЯ</w:t>
        </w:r>
        <w:r w:rsidRPr="00B72228">
          <w:rPr>
            <w:noProof/>
            <w:webHidden/>
          </w:rPr>
          <w:tab/>
        </w:r>
        <w:r w:rsidRPr="00B72228">
          <w:rPr>
            <w:noProof/>
            <w:webHidden/>
          </w:rPr>
          <w:fldChar w:fldCharType="begin"/>
        </w:r>
        <w:r w:rsidRPr="00B72228">
          <w:rPr>
            <w:noProof/>
            <w:webHidden/>
          </w:rPr>
          <w:instrText xml:space="preserve"> PAGEREF _Toc200956283 \h </w:instrText>
        </w:r>
        <w:r w:rsidRPr="00B72228">
          <w:rPr>
            <w:noProof/>
            <w:webHidden/>
          </w:rPr>
        </w:r>
        <w:r w:rsidRPr="00B72228">
          <w:rPr>
            <w:noProof/>
            <w:webHidden/>
          </w:rPr>
          <w:fldChar w:fldCharType="separate"/>
        </w:r>
        <w:r w:rsidR="00BB5B93">
          <w:rPr>
            <w:noProof/>
            <w:webHidden/>
          </w:rPr>
          <w:t>777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4" w:history="1">
        <w:r w:rsidRPr="00B72228">
          <w:rPr>
            <w:rStyle w:val="af1"/>
            <w:rFonts w:ascii="SimSun" w:eastAsia="SimSun" w:hAnsi="SimSun" w:cs="Times New Roman"/>
            <w:noProof/>
            <w:lang w:eastAsia="zh-CN"/>
          </w:rPr>
          <w:t>281.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销</w:t>
        </w:r>
        <w:r w:rsidRPr="00B72228">
          <w:rPr>
            <w:rStyle w:val="af1"/>
            <w:rFonts w:ascii="SimSun" w:eastAsia="SimSun" w:hAnsi="SimSun" w:cs="MS Mincho" w:hint="eastAsia"/>
            <w:bCs/>
            <w:noProof/>
            <w:lang w:eastAsia="zh-CN"/>
          </w:rPr>
          <w:t>声匿迹的企</w:t>
        </w:r>
        <w:r w:rsidRPr="00B72228">
          <w:rPr>
            <w:rStyle w:val="af1"/>
            <w:rFonts w:ascii="SimSun" w:eastAsia="SimSun" w:hAnsi="SimSun" w:cs="SimSun" w:hint="eastAsia"/>
            <w:bCs/>
            <w:noProof/>
            <w:lang w:eastAsia="zh-CN"/>
          </w:rPr>
          <w:t>图</w:t>
        </w:r>
        <w:r w:rsidRPr="00B72228">
          <w:rPr>
            <w:noProof/>
            <w:webHidden/>
          </w:rPr>
          <w:tab/>
        </w:r>
        <w:r w:rsidRPr="00B72228">
          <w:rPr>
            <w:noProof/>
            <w:webHidden/>
          </w:rPr>
          <w:fldChar w:fldCharType="begin"/>
        </w:r>
        <w:r w:rsidRPr="00B72228">
          <w:rPr>
            <w:noProof/>
            <w:webHidden/>
          </w:rPr>
          <w:instrText xml:space="preserve"> PAGEREF _Toc200956284 \h </w:instrText>
        </w:r>
        <w:r w:rsidRPr="00B72228">
          <w:rPr>
            <w:noProof/>
            <w:webHidden/>
          </w:rPr>
        </w:r>
        <w:r w:rsidRPr="00B72228">
          <w:rPr>
            <w:noProof/>
            <w:webHidden/>
          </w:rPr>
          <w:fldChar w:fldCharType="separate"/>
        </w:r>
        <w:r w:rsidR="00BB5B93">
          <w:rPr>
            <w:noProof/>
            <w:webHidden/>
          </w:rPr>
          <w:t>778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5" w:history="1">
        <w:r w:rsidRPr="00B72228">
          <w:rPr>
            <w:rStyle w:val="af1"/>
            <w:rFonts w:ascii="Bookman Old Style" w:hAnsi="Bookman Old Style"/>
            <w:bCs/>
            <w:noProof/>
          </w:rPr>
          <w:t>282.</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ВЕСЕННЯЯ ДЕПРЕССИЯ</w:t>
        </w:r>
        <w:r w:rsidRPr="00B72228">
          <w:rPr>
            <w:noProof/>
            <w:webHidden/>
          </w:rPr>
          <w:tab/>
        </w:r>
        <w:r w:rsidRPr="00B72228">
          <w:rPr>
            <w:noProof/>
            <w:webHidden/>
          </w:rPr>
          <w:fldChar w:fldCharType="begin"/>
        </w:r>
        <w:r w:rsidRPr="00B72228">
          <w:rPr>
            <w:noProof/>
            <w:webHidden/>
          </w:rPr>
          <w:instrText xml:space="preserve"> PAGEREF _Toc200956285 \h </w:instrText>
        </w:r>
        <w:r w:rsidRPr="00B72228">
          <w:rPr>
            <w:noProof/>
            <w:webHidden/>
          </w:rPr>
        </w:r>
        <w:r w:rsidRPr="00B72228">
          <w:rPr>
            <w:noProof/>
            <w:webHidden/>
          </w:rPr>
          <w:fldChar w:fldCharType="separate"/>
        </w:r>
        <w:r w:rsidR="00BB5B93">
          <w:rPr>
            <w:noProof/>
            <w:webHidden/>
          </w:rPr>
          <w:t>779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6" w:history="1">
        <w:r w:rsidRPr="00B72228">
          <w:rPr>
            <w:rStyle w:val="af1"/>
            <w:rFonts w:ascii="SimSun" w:eastAsia="SimSun" w:hAnsi="SimSun" w:cs="Bookman Old Style"/>
            <w:noProof/>
            <w:lang w:eastAsia="zh-CN"/>
          </w:rPr>
          <w:t>282.</w:t>
        </w:r>
        <w:r w:rsidRPr="00B72228">
          <w:rPr>
            <w:rFonts w:asciiTheme="minorHAnsi" w:eastAsiaTheme="minorEastAsia" w:hAnsiTheme="minorHAnsi"/>
            <w:noProof/>
            <w:sz w:val="22"/>
            <w:lang w:eastAsia="ru-RU"/>
          </w:rPr>
          <w:tab/>
        </w:r>
        <w:r w:rsidRPr="00B72228">
          <w:rPr>
            <w:rStyle w:val="af1"/>
            <w:rFonts w:ascii="SimSun" w:eastAsia="SimSun" w:hAnsi="SimSun" w:cs="MS Mincho" w:hint="eastAsia"/>
            <w:bCs/>
            <w:noProof/>
            <w:lang w:eastAsia="zh-CN"/>
          </w:rPr>
          <w:t>春寒料峭</w:t>
        </w:r>
        <w:r w:rsidRPr="00B72228">
          <w:rPr>
            <w:noProof/>
            <w:webHidden/>
          </w:rPr>
          <w:tab/>
        </w:r>
        <w:r w:rsidRPr="00B72228">
          <w:rPr>
            <w:noProof/>
            <w:webHidden/>
          </w:rPr>
          <w:fldChar w:fldCharType="begin"/>
        </w:r>
        <w:r w:rsidRPr="00B72228">
          <w:rPr>
            <w:noProof/>
            <w:webHidden/>
          </w:rPr>
          <w:instrText xml:space="preserve"> PAGEREF _Toc200956286 \h </w:instrText>
        </w:r>
        <w:r w:rsidRPr="00B72228">
          <w:rPr>
            <w:noProof/>
            <w:webHidden/>
          </w:rPr>
        </w:r>
        <w:r w:rsidRPr="00B72228">
          <w:rPr>
            <w:noProof/>
            <w:webHidden/>
          </w:rPr>
          <w:fldChar w:fldCharType="separate"/>
        </w:r>
        <w:r w:rsidR="00BB5B93">
          <w:rPr>
            <w:noProof/>
            <w:webHidden/>
          </w:rPr>
          <w:t>780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7" w:history="1">
        <w:r w:rsidRPr="00B72228">
          <w:rPr>
            <w:rStyle w:val="af1"/>
            <w:rFonts w:ascii="Bookman Old Style" w:hAnsi="Bookman Old Style"/>
            <w:bCs/>
            <w:noProof/>
          </w:rPr>
          <w:t>283.</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ВЕСЁЛЫЙ МОГИЛЬЩИК</w:t>
        </w:r>
        <w:r w:rsidRPr="00B72228">
          <w:rPr>
            <w:noProof/>
            <w:webHidden/>
          </w:rPr>
          <w:tab/>
        </w:r>
        <w:r w:rsidRPr="00B72228">
          <w:rPr>
            <w:noProof/>
            <w:webHidden/>
          </w:rPr>
          <w:fldChar w:fldCharType="begin"/>
        </w:r>
        <w:r w:rsidRPr="00B72228">
          <w:rPr>
            <w:noProof/>
            <w:webHidden/>
          </w:rPr>
          <w:instrText xml:space="preserve"> PAGEREF _Toc200956287 \h </w:instrText>
        </w:r>
        <w:r w:rsidRPr="00B72228">
          <w:rPr>
            <w:noProof/>
            <w:webHidden/>
          </w:rPr>
        </w:r>
        <w:r w:rsidRPr="00B72228">
          <w:rPr>
            <w:noProof/>
            <w:webHidden/>
          </w:rPr>
          <w:fldChar w:fldCharType="separate"/>
        </w:r>
        <w:r w:rsidR="00BB5B93">
          <w:rPr>
            <w:noProof/>
            <w:webHidden/>
          </w:rPr>
          <w:t>781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8" w:history="1">
        <w:r w:rsidRPr="00B72228">
          <w:rPr>
            <w:rStyle w:val="af1"/>
            <w:rFonts w:ascii="SimSun" w:eastAsia="SimSun" w:hAnsi="SimSun" w:cs="Bookman Old Style"/>
            <w:bCs/>
            <w:noProof/>
            <w:lang w:eastAsia="zh-CN"/>
          </w:rPr>
          <w:t>283.</w:t>
        </w:r>
        <w:r w:rsidRPr="00B72228">
          <w:rPr>
            <w:rFonts w:asciiTheme="minorHAnsi" w:eastAsiaTheme="minorEastAsia" w:hAnsiTheme="minorHAnsi"/>
            <w:noProof/>
            <w:sz w:val="22"/>
            <w:lang w:eastAsia="ru-RU"/>
          </w:rPr>
          <w:tab/>
        </w:r>
        <w:r w:rsidRPr="00B72228">
          <w:rPr>
            <w:rStyle w:val="af1"/>
            <w:rFonts w:ascii="SimSun" w:eastAsia="SimSun" w:hAnsi="SimSun" w:cs="MS Mincho" w:hint="eastAsia"/>
            <w:bCs/>
            <w:noProof/>
            <w:lang w:eastAsia="zh-CN"/>
          </w:rPr>
          <w:t>快活的掘墓人</w:t>
        </w:r>
        <w:r w:rsidRPr="00B72228">
          <w:rPr>
            <w:noProof/>
            <w:webHidden/>
          </w:rPr>
          <w:tab/>
        </w:r>
        <w:r w:rsidRPr="00B72228">
          <w:rPr>
            <w:noProof/>
            <w:webHidden/>
          </w:rPr>
          <w:fldChar w:fldCharType="begin"/>
        </w:r>
        <w:r w:rsidRPr="00B72228">
          <w:rPr>
            <w:noProof/>
            <w:webHidden/>
          </w:rPr>
          <w:instrText xml:space="preserve"> PAGEREF _Toc200956288 \h </w:instrText>
        </w:r>
        <w:r w:rsidRPr="00B72228">
          <w:rPr>
            <w:noProof/>
            <w:webHidden/>
          </w:rPr>
        </w:r>
        <w:r w:rsidRPr="00B72228">
          <w:rPr>
            <w:noProof/>
            <w:webHidden/>
          </w:rPr>
          <w:fldChar w:fldCharType="separate"/>
        </w:r>
        <w:r w:rsidR="00BB5B93">
          <w:rPr>
            <w:noProof/>
            <w:webHidden/>
          </w:rPr>
          <w:t>782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89" w:history="1">
        <w:r w:rsidRPr="00B72228">
          <w:rPr>
            <w:rStyle w:val="af1"/>
            <w:rFonts w:ascii="Bookman Old Style" w:hAnsi="Bookman Old Style"/>
            <w:bCs/>
            <w:noProof/>
          </w:rPr>
          <w:t>284.</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СИРЕНЬ ЗАЦВЕЛА</w:t>
        </w:r>
        <w:r w:rsidRPr="00B72228">
          <w:rPr>
            <w:noProof/>
            <w:webHidden/>
          </w:rPr>
          <w:tab/>
        </w:r>
        <w:r w:rsidRPr="00B72228">
          <w:rPr>
            <w:noProof/>
            <w:webHidden/>
          </w:rPr>
          <w:fldChar w:fldCharType="begin"/>
        </w:r>
        <w:r w:rsidRPr="00B72228">
          <w:rPr>
            <w:noProof/>
            <w:webHidden/>
          </w:rPr>
          <w:instrText xml:space="preserve"> PAGEREF _Toc200956289 \h </w:instrText>
        </w:r>
        <w:r w:rsidRPr="00B72228">
          <w:rPr>
            <w:noProof/>
            <w:webHidden/>
          </w:rPr>
        </w:r>
        <w:r w:rsidRPr="00B72228">
          <w:rPr>
            <w:noProof/>
            <w:webHidden/>
          </w:rPr>
          <w:fldChar w:fldCharType="separate"/>
        </w:r>
        <w:r w:rsidR="00BB5B93">
          <w:rPr>
            <w:noProof/>
            <w:webHidden/>
          </w:rPr>
          <w:t>783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0" w:history="1">
        <w:r w:rsidRPr="00B72228">
          <w:rPr>
            <w:rStyle w:val="af1"/>
            <w:rFonts w:ascii="SimSun" w:eastAsia="SimSun" w:hAnsi="SimSun" w:cs="Bookman Old Style"/>
            <w:noProof/>
            <w:lang w:eastAsia="zh-CN"/>
          </w:rPr>
          <w:t>284.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丁香开花了</w:t>
        </w:r>
        <w:r w:rsidRPr="00B72228">
          <w:rPr>
            <w:noProof/>
            <w:webHidden/>
          </w:rPr>
          <w:tab/>
        </w:r>
        <w:r w:rsidRPr="00B72228">
          <w:rPr>
            <w:noProof/>
            <w:webHidden/>
          </w:rPr>
          <w:fldChar w:fldCharType="begin"/>
        </w:r>
        <w:r w:rsidRPr="00B72228">
          <w:rPr>
            <w:noProof/>
            <w:webHidden/>
          </w:rPr>
          <w:instrText xml:space="preserve"> PAGEREF _Toc200956290 \h </w:instrText>
        </w:r>
        <w:r w:rsidRPr="00B72228">
          <w:rPr>
            <w:noProof/>
            <w:webHidden/>
          </w:rPr>
        </w:r>
        <w:r w:rsidRPr="00B72228">
          <w:rPr>
            <w:noProof/>
            <w:webHidden/>
          </w:rPr>
          <w:fldChar w:fldCharType="separate"/>
        </w:r>
        <w:r w:rsidR="00BB5B93">
          <w:rPr>
            <w:noProof/>
            <w:webHidden/>
          </w:rPr>
          <w:t>784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1" w:history="1">
        <w:r w:rsidRPr="00B72228">
          <w:rPr>
            <w:rStyle w:val="af1"/>
            <w:rFonts w:ascii="Bookman Old Style" w:hAnsi="Bookman Old Style"/>
            <w:bCs/>
            <w:noProof/>
          </w:rPr>
          <w:t>285.</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КАЛОС ЭЙДОС</w:t>
        </w:r>
        <w:r w:rsidRPr="00B72228">
          <w:rPr>
            <w:noProof/>
            <w:webHidden/>
          </w:rPr>
          <w:tab/>
        </w:r>
        <w:r w:rsidRPr="00B72228">
          <w:rPr>
            <w:noProof/>
            <w:webHidden/>
          </w:rPr>
          <w:fldChar w:fldCharType="begin"/>
        </w:r>
        <w:r w:rsidRPr="00B72228">
          <w:rPr>
            <w:noProof/>
            <w:webHidden/>
          </w:rPr>
          <w:instrText xml:space="preserve"> PAGEREF _Toc200956291 \h </w:instrText>
        </w:r>
        <w:r w:rsidRPr="00B72228">
          <w:rPr>
            <w:noProof/>
            <w:webHidden/>
          </w:rPr>
        </w:r>
        <w:r w:rsidRPr="00B72228">
          <w:rPr>
            <w:noProof/>
            <w:webHidden/>
          </w:rPr>
          <w:fldChar w:fldCharType="separate"/>
        </w:r>
        <w:r w:rsidR="00BB5B93">
          <w:rPr>
            <w:noProof/>
            <w:webHidden/>
          </w:rPr>
          <w:t>785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2" w:history="1">
        <w:r w:rsidRPr="00B72228">
          <w:rPr>
            <w:rStyle w:val="af1"/>
            <w:rFonts w:ascii="SimSun" w:eastAsia="SimSun" w:hAnsi="SimSun" w:cs="Bookman Old Style"/>
            <w:noProof/>
            <w:lang w:eastAsia="zh-CN"/>
          </w:rPr>
          <w:t>285.</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lang w:eastAsia="zh-CN"/>
          </w:rPr>
          <w:t>万花筒（修改稿）</w:t>
        </w:r>
        <w:r w:rsidRPr="00B72228">
          <w:rPr>
            <w:noProof/>
            <w:webHidden/>
          </w:rPr>
          <w:tab/>
        </w:r>
        <w:r w:rsidRPr="00B72228">
          <w:rPr>
            <w:noProof/>
            <w:webHidden/>
          </w:rPr>
          <w:fldChar w:fldCharType="begin"/>
        </w:r>
        <w:r w:rsidRPr="00B72228">
          <w:rPr>
            <w:noProof/>
            <w:webHidden/>
          </w:rPr>
          <w:instrText xml:space="preserve"> PAGEREF _Toc200956292 \h </w:instrText>
        </w:r>
        <w:r w:rsidRPr="00B72228">
          <w:rPr>
            <w:noProof/>
            <w:webHidden/>
          </w:rPr>
        </w:r>
        <w:r w:rsidRPr="00B72228">
          <w:rPr>
            <w:noProof/>
            <w:webHidden/>
          </w:rPr>
          <w:fldChar w:fldCharType="separate"/>
        </w:r>
        <w:r w:rsidR="00BB5B93">
          <w:rPr>
            <w:noProof/>
            <w:webHidden/>
          </w:rPr>
          <w:t>786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3" w:history="1">
        <w:r w:rsidRPr="00B72228">
          <w:rPr>
            <w:rStyle w:val="af1"/>
            <w:rFonts w:ascii="Bookman Old Style" w:hAnsi="Bookman Old Style"/>
            <w:bCs/>
            <w:noProof/>
          </w:rPr>
          <w:t>286.</w:t>
        </w:r>
        <w:r w:rsidRPr="00B72228">
          <w:rPr>
            <w:rFonts w:asciiTheme="minorHAnsi" w:eastAsiaTheme="minorEastAsia" w:hAnsiTheme="minorHAnsi"/>
            <w:noProof/>
            <w:sz w:val="22"/>
            <w:lang w:eastAsia="ru-RU"/>
          </w:rPr>
          <w:tab/>
        </w:r>
        <w:r w:rsidRPr="00B72228">
          <w:rPr>
            <w:rStyle w:val="af1"/>
            <w:rFonts w:ascii="Bookman Old Style" w:hAnsi="Bookman Old Style"/>
            <w:noProof/>
          </w:rPr>
          <w:t>ЧЕТЫРЕ УТРА</w:t>
        </w:r>
        <w:r w:rsidRPr="00B72228">
          <w:rPr>
            <w:noProof/>
            <w:webHidden/>
          </w:rPr>
          <w:tab/>
        </w:r>
        <w:r w:rsidRPr="00B72228">
          <w:rPr>
            <w:noProof/>
            <w:webHidden/>
          </w:rPr>
          <w:fldChar w:fldCharType="begin"/>
        </w:r>
        <w:r w:rsidRPr="00B72228">
          <w:rPr>
            <w:noProof/>
            <w:webHidden/>
          </w:rPr>
          <w:instrText xml:space="preserve"> PAGEREF _Toc200956293 \h </w:instrText>
        </w:r>
        <w:r w:rsidRPr="00B72228">
          <w:rPr>
            <w:noProof/>
            <w:webHidden/>
          </w:rPr>
        </w:r>
        <w:r w:rsidRPr="00B72228">
          <w:rPr>
            <w:noProof/>
            <w:webHidden/>
          </w:rPr>
          <w:fldChar w:fldCharType="separate"/>
        </w:r>
        <w:r w:rsidR="00BB5B93">
          <w:rPr>
            <w:noProof/>
            <w:webHidden/>
          </w:rPr>
          <w:t>787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4" w:history="1">
        <w:r w:rsidRPr="00B72228">
          <w:rPr>
            <w:rStyle w:val="af1"/>
            <w:rFonts w:ascii="SimSun" w:eastAsia="SimSun" w:hAnsi="SimSun" w:cs="Bookman Old Style"/>
            <w:noProof/>
            <w:lang w:eastAsia="zh-CN"/>
          </w:rPr>
          <w:t>286.</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lang w:eastAsia="zh-CN"/>
          </w:rPr>
          <w:t>凌晨</w:t>
        </w:r>
        <w:r w:rsidRPr="00B72228">
          <w:rPr>
            <w:rStyle w:val="af1"/>
            <w:rFonts w:ascii="SimSun" w:eastAsia="SimSun" w:hAnsi="SimSun" w:cs="Bookman Old Style"/>
            <w:noProof/>
            <w:lang w:eastAsia="zh-CN"/>
          </w:rPr>
          <w:t>4</w:t>
        </w:r>
        <w:r w:rsidRPr="00B72228">
          <w:rPr>
            <w:rStyle w:val="af1"/>
            <w:rFonts w:ascii="SimSun" w:eastAsia="SimSun" w:hAnsi="SimSun" w:cs="Bookman Old Style" w:hint="eastAsia"/>
            <w:noProof/>
            <w:lang w:eastAsia="zh-CN"/>
          </w:rPr>
          <w:t>点</w:t>
        </w:r>
        <w:r w:rsidRPr="00B72228">
          <w:rPr>
            <w:noProof/>
            <w:webHidden/>
          </w:rPr>
          <w:tab/>
        </w:r>
        <w:r w:rsidRPr="00B72228">
          <w:rPr>
            <w:noProof/>
            <w:webHidden/>
          </w:rPr>
          <w:fldChar w:fldCharType="begin"/>
        </w:r>
        <w:r w:rsidRPr="00B72228">
          <w:rPr>
            <w:noProof/>
            <w:webHidden/>
          </w:rPr>
          <w:instrText xml:space="preserve"> PAGEREF _Toc200956294 \h </w:instrText>
        </w:r>
        <w:r w:rsidRPr="00B72228">
          <w:rPr>
            <w:noProof/>
            <w:webHidden/>
          </w:rPr>
        </w:r>
        <w:r w:rsidRPr="00B72228">
          <w:rPr>
            <w:noProof/>
            <w:webHidden/>
          </w:rPr>
          <w:fldChar w:fldCharType="separate"/>
        </w:r>
        <w:r w:rsidR="00BB5B93">
          <w:rPr>
            <w:noProof/>
            <w:webHidden/>
          </w:rPr>
          <w:t>788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5" w:history="1">
        <w:r w:rsidRPr="00B72228">
          <w:rPr>
            <w:rStyle w:val="af1"/>
            <w:rFonts w:ascii="Bookman Old Style" w:hAnsi="Bookman Old Style"/>
            <w:bCs/>
            <w:noProof/>
          </w:rPr>
          <w:t>287.</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СТАРЫЙ КАЛЛИГРАФ</w:t>
        </w:r>
        <w:r w:rsidRPr="00B72228">
          <w:rPr>
            <w:noProof/>
            <w:webHidden/>
          </w:rPr>
          <w:tab/>
        </w:r>
        <w:r w:rsidRPr="00B72228">
          <w:rPr>
            <w:noProof/>
            <w:webHidden/>
          </w:rPr>
          <w:fldChar w:fldCharType="begin"/>
        </w:r>
        <w:r w:rsidRPr="00B72228">
          <w:rPr>
            <w:noProof/>
            <w:webHidden/>
          </w:rPr>
          <w:instrText xml:space="preserve"> PAGEREF _Toc200956295 \h </w:instrText>
        </w:r>
        <w:r w:rsidRPr="00B72228">
          <w:rPr>
            <w:noProof/>
            <w:webHidden/>
          </w:rPr>
        </w:r>
        <w:r w:rsidRPr="00B72228">
          <w:rPr>
            <w:noProof/>
            <w:webHidden/>
          </w:rPr>
          <w:fldChar w:fldCharType="separate"/>
        </w:r>
        <w:r w:rsidR="00BB5B93">
          <w:rPr>
            <w:noProof/>
            <w:webHidden/>
          </w:rPr>
          <w:t>789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6" w:history="1">
        <w:r w:rsidRPr="00B72228">
          <w:rPr>
            <w:rStyle w:val="af1"/>
            <w:rFonts w:ascii="SimSun" w:eastAsia="SimSun" w:hAnsi="SimSun" w:cs="Bookman Old Style"/>
            <w:noProof/>
            <w:lang w:eastAsia="zh-CN"/>
          </w:rPr>
          <w:t>287.</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lang w:eastAsia="zh-CN"/>
          </w:rPr>
          <w:t>老年书法家</w:t>
        </w:r>
        <w:r w:rsidRPr="00B72228">
          <w:rPr>
            <w:noProof/>
            <w:webHidden/>
          </w:rPr>
          <w:tab/>
        </w:r>
        <w:r w:rsidRPr="00B72228">
          <w:rPr>
            <w:noProof/>
            <w:webHidden/>
          </w:rPr>
          <w:fldChar w:fldCharType="begin"/>
        </w:r>
        <w:r w:rsidRPr="00B72228">
          <w:rPr>
            <w:noProof/>
            <w:webHidden/>
          </w:rPr>
          <w:instrText xml:space="preserve"> PAGEREF _Toc200956296 \h </w:instrText>
        </w:r>
        <w:r w:rsidRPr="00B72228">
          <w:rPr>
            <w:noProof/>
            <w:webHidden/>
          </w:rPr>
        </w:r>
        <w:r w:rsidRPr="00B72228">
          <w:rPr>
            <w:noProof/>
            <w:webHidden/>
          </w:rPr>
          <w:fldChar w:fldCharType="separate"/>
        </w:r>
        <w:r w:rsidR="00BB5B93">
          <w:rPr>
            <w:noProof/>
            <w:webHidden/>
          </w:rPr>
          <w:t>790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7" w:history="1">
        <w:r w:rsidRPr="00B72228">
          <w:rPr>
            <w:rStyle w:val="af1"/>
            <w:rFonts w:ascii="Bookman Old Style" w:hAnsi="Bookman Old Style"/>
            <w:bCs/>
            <w:noProof/>
          </w:rPr>
          <w:t>288.</w:t>
        </w:r>
        <w:r w:rsidRPr="00B72228">
          <w:rPr>
            <w:rFonts w:asciiTheme="minorHAnsi" w:eastAsiaTheme="minorEastAsia" w:hAnsiTheme="minorHAnsi"/>
            <w:noProof/>
            <w:sz w:val="22"/>
            <w:lang w:eastAsia="ru-RU"/>
          </w:rPr>
          <w:tab/>
        </w:r>
        <w:r w:rsidRPr="00B72228">
          <w:rPr>
            <w:rStyle w:val="af1"/>
            <w:rFonts w:ascii="Bookman Old Style" w:hAnsi="Bookman Old Style"/>
            <w:noProof/>
          </w:rPr>
          <w:t>ЗАПАХ ПОЛЫНИ</w:t>
        </w:r>
        <w:r w:rsidRPr="00B72228">
          <w:rPr>
            <w:noProof/>
            <w:webHidden/>
          </w:rPr>
          <w:tab/>
        </w:r>
        <w:r w:rsidRPr="00B72228">
          <w:rPr>
            <w:noProof/>
            <w:webHidden/>
          </w:rPr>
          <w:fldChar w:fldCharType="begin"/>
        </w:r>
        <w:r w:rsidRPr="00B72228">
          <w:rPr>
            <w:noProof/>
            <w:webHidden/>
          </w:rPr>
          <w:instrText xml:space="preserve"> PAGEREF _Toc200956297 \h </w:instrText>
        </w:r>
        <w:r w:rsidRPr="00B72228">
          <w:rPr>
            <w:noProof/>
            <w:webHidden/>
          </w:rPr>
        </w:r>
        <w:r w:rsidRPr="00B72228">
          <w:rPr>
            <w:noProof/>
            <w:webHidden/>
          </w:rPr>
          <w:fldChar w:fldCharType="separate"/>
        </w:r>
        <w:r w:rsidR="00BB5B93">
          <w:rPr>
            <w:noProof/>
            <w:webHidden/>
          </w:rPr>
          <w:t>791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8" w:history="1">
        <w:r w:rsidRPr="00B72228">
          <w:rPr>
            <w:rStyle w:val="af1"/>
            <w:rFonts w:ascii="SimSun" w:eastAsia="SimSun" w:hAnsi="SimSun" w:cs="Bookman Old Style"/>
            <w:noProof/>
            <w:lang w:eastAsia="zh-CN"/>
          </w:rPr>
          <w:t>288.</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lang w:eastAsia="zh-CN"/>
          </w:rPr>
          <w:t>艾蒿的气息</w:t>
        </w:r>
        <w:r w:rsidRPr="00B72228">
          <w:rPr>
            <w:noProof/>
            <w:webHidden/>
          </w:rPr>
          <w:tab/>
        </w:r>
        <w:r w:rsidRPr="00B72228">
          <w:rPr>
            <w:noProof/>
            <w:webHidden/>
          </w:rPr>
          <w:fldChar w:fldCharType="begin"/>
        </w:r>
        <w:r w:rsidRPr="00B72228">
          <w:rPr>
            <w:noProof/>
            <w:webHidden/>
          </w:rPr>
          <w:instrText xml:space="preserve"> PAGEREF _Toc200956298 \h </w:instrText>
        </w:r>
        <w:r w:rsidRPr="00B72228">
          <w:rPr>
            <w:noProof/>
            <w:webHidden/>
          </w:rPr>
        </w:r>
        <w:r w:rsidRPr="00B72228">
          <w:rPr>
            <w:noProof/>
            <w:webHidden/>
          </w:rPr>
          <w:fldChar w:fldCharType="separate"/>
        </w:r>
        <w:r w:rsidR="00BB5B93">
          <w:rPr>
            <w:noProof/>
            <w:webHidden/>
          </w:rPr>
          <w:t>792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299" w:history="1">
        <w:r w:rsidRPr="00B72228">
          <w:rPr>
            <w:rStyle w:val="af1"/>
            <w:rFonts w:ascii="Bookman Old Style" w:hAnsi="Bookman Old Style"/>
            <w:bCs/>
            <w:noProof/>
          </w:rPr>
          <w:t>289.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龘</w:t>
        </w:r>
        <w:r w:rsidRPr="00B72228">
          <w:rPr>
            <w:rStyle w:val="af1"/>
            <w:rFonts w:ascii="MS Mincho" w:eastAsia="MS Mincho" w:hAnsi="MS Mincho" w:cs="MS Mincho"/>
            <w:noProof/>
          </w:rPr>
          <w:t xml:space="preserve"> — </w:t>
        </w:r>
        <w:r w:rsidRPr="00B72228">
          <w:rPr>
            <w:rStyle w:val="af1"/>
            <w:rFonts w:ascii="Bookman Old Style" w:hAnsi="Bookman Old Style"/>
            <w:noProof/>
          </w:rPr>
          <w:t>ПОЛЁТ ДРАКОНА</w:t>
        </w:r>
        <w:r w:rsidRPr="00B72228">
          <w:rPr>
            <w:noProof/>
            <w:webHidden/>
          </w:rPr>
          <w:tab/>
        </w:r>
        <w:r w:rsidRPr="00B72228">
          <w:rPr>
            <w:noProof/>
            <w:webHidden/>
          </w:rPr>
          <w:fldChar w:fldCharType="begin"/>
        </w:r>
        <w:r w:rsidRPr="00B72228">
          <w:rPr>
            <w:noProof/>
            <w:webHidden/>
          </w:rPr>
          <w:instrText xml:space="preserve"> PAGEREF _Toc200956299 \h </w:instrText>
        </w:r>
        <w:r w:rsidRPr="00B72228">
          <w:rPr>
            <w:noProof/>
            <w:webHidden/>
          </w:rPr>
        </w:r>
        <w:r w:rsidRPr="00B72228">
          <w:rPr>
            <w:noProof/>
            <w:webHidden/>
          </w:rPr>
          <w:fldChar w:fldCharType="separate"/>
        </w:r>
        <w:r w:rsidR="00BB5B93">
          <w:rPr>
            <w:noProof/>
            <w:webHidden/>
          </w:rPr>
          <w:t>793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0" w:history="1">
        <w:r w:rsidRPr="00B72228">
          <w:rPr>
            <w:rStyle w:val="af1"/>
            <w:rFonts w:ascii="SimSun" w:eastAsia="SimSun" w:hAnsi="SimSun" w:cs="Bookman Old Style"/>
            <w:noProof/>
            <w:lang w:eastAsia="zh-CN"/>
          </w:rPr>
          <w:t>289.</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龘——龙飞</w:t>
        </w:r>
        <w:r w:rsidRPr="00B72228">
          <w:rPr>
            <w:noProof/>
            <w:webHidden/>
          </w:rPr>
          <w:tab/>
        </w:r>
        <w:r w:rsidRPr="00B72228">
          <w:rPr>
            <w:noProof/>
            <w:webHidden/>
          </w:rPr>
          <w:fldChar w:fldCharType="begin"/>
        </w:r>
        <w:r w:rsidRPr="00B72228">
          <w:rPr>
            <w:noProof/>
            <w:webHidden/>
          </w:rPr>
          <w:instrText xml:space="preserve"> PAGEREF _Toc200956300 \h </w:instrText>
        </w:r>
        <w:r w:rsidRPr="00B72228">
          <w:rPr>
            <w:noProof/>
            <w:webHidden/>
          </w:rPr>
        </w:r>
        <w:r w:rsidRPr="00B72228">
          <w:rPr>
            <w:noProof/>
            <w:webHidden/>
          </w:rPr>
          <w:fldChar w:fldCharType="separate"/>
        </w:r>
        <w:r w:rsidR="00BB5B93">
          <w:rPr>
            <w:noProof/>
            <w:webHidden/>
          </w:rPr>
          <w:t>794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1" w:history="1">
        <w:r w:rsidRPr="00B72228">
          <w:rPr>
            <w:rStyle w:val="af1"/>
            <w:rFonts w:ascii="Bookman Old Style" w:hAnsi="Bookman Old Style"/>
            <w:bCs/>
            <w:noProof/>
          </w:rPr>
          <w:t>290.</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ПРАВИЛЬНОЕ УМИРАНИЕ</w:t>
        </w:r>
        <w:r w:rsidRPr="00B72228">
          <w:rPr>
            <w:noProof/>
            <w:webHidden/>
          </w:rPr>
          <w:tab/>
        </w:r>
        <w:r w:rsidRPr="00B72228">
          <w:rPr>
            <w:noProof/>
            <w:webHidden/>
          </w:rPr>
          <w:fldChar w:fldCharType="begin"/>
        </w:r>
        <w:r w:rsidRPr="00B72228">
          <w:rPr>
            <w:noProof/>
            <w:webHidden/>
          </w:rPr>
          <w:instrText xml:space="preserve"> PAGEREF _Toc200956301 \h </w:instrText>
        </w:r>
        <w:r w:rsidRPr="00B72228">
          <w:rPr>
            <w:noProof/>
            <w:webHidden/>
          </w:rPr>
        </w:r>
        <w:r w:rsidRPr="00B72228">
          <w:rPr>
            <w:noProof/>
            <w:webHidden/>
          </w:rPr>
          <w:fldChar w:fldCharType="separate"/>
        </w:r>
        <w:r w:rsidR="00BB5B93">
          <w:rPr>
            <w:noProof/>
            <w:webHidden/>
          </w:rPr>
          <w:t>795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2" w:history="1">
        <w:r w:rsidRPr="00B72228">
          <w:rPr>
            <w:rStyle w:val="af1"/>
            <w:rFonts w:ascii="SimSun" w:eastAsia="SimSun" w:hAnsi="SimSun" w:cs="Bookman Old Style"/>
            <w:noProof/>
            <w:lang w:eastAsia="zh-CN"/>
          </w:rPr>
          <w:t>290.</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安祥的辞世</w:t>
        </w:r>
        <w:r w:rsidRPr="00B72228">
          <w:rPr>
            <w:noProof/>
            <w:webHidden/>
          </w:rPr>
          <w:tab/>
        </w:r>
        <w:r w:rsidRPr="00B72228">
          <w:rPr>
            <w:noProof/>
            <w:webHidden/>
          </w:rPr>
          <w:fldChar w:fldCharType="begin"/>
        </w:r>
        <w:r w:rsidRPr="00B72228">
          <w:rPr>
            <w:noProof/>
            <w:webHidden/>
          </w:rPr>
          <w:instrText xml:space="preserve"> PAGEREF _Toc200956302 \h </w:instrText>
        </w:r>
        <w:r w:rsidRPr="00B72228">
          <w:rPr>
            <w:noProof/>
            <w:webHidden/>
          </w:rPr>
        </w:r>
        <w:r w:rsidRPr="00B72228">
          <w:rPr>
            <w:noProof/>
            <w:webHidden/>
          </w:rPr>
          <w:fldChar w:fldCharType="separate"/>
        </w:r>
        <w:r w:rsidR="00BB5B93">
          <w:rPr>
            <w:noProof/>
            <w:webHidden/>
          </w:rPr>
          <w:t>796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3" w:history="1">
        <w:r w:rsidRPr="00B72228">
          <w:rPr>
            <w:rStyle w:val="af1"/>
            <w:rFonts w:ascii="Bookman Old Style" w:hAnsi="Bookman Old Style"/>
            <w:bCs/>
            <w:noProof/>
          </w:rPr>
          <w:t>291.</w:t>
        </w:r>
        <w:r w:rsidRPr="00B72228">
          <w:rPr>
            <w:rFonts w:asciiTheme="minorHAnsi" w:eastAsiaTheme="minorEastAsia" w:hAnsiTheme="minorHAnsi"/>
            <w:noProof/>
            <w:sz w:val="22"/>
            <w:lang w:eastAsia="ru-RU"/>
          </w:rPr>
          <w:tab/>
        </w:r>
        <w:r w:rsidRPr="00B72228">
          <w:rPr>
            <w:rStyle w:val="af1"/>
            <w:rFonts w:ascii="Bookman Old Style" w:hAnsi="Bookman Old Style"/>
            <w:noProof/>
          </w:rPr>
          <w:t>ЭПОХА ШАН</w:t>
        </w:r>
        <w:r w:rsidRPr="00B72228">
          <w:rPr>
            <w:noProof/>
            <w:webHidden/>
          </w:rPr>
          <w:tab/>
        </w:r>
        <w:r w:rsidRPr="00B72228">
          <w:rPr>
            <w:noProof/>
            <w:webHidden/>
          </w:rPr>
          <w:fldChar w:fldCharType="begin"/>
        </w:r>
        <w:r w:rsidRPr="00B72228">
          <w:rPr>
            <w:noProof/>
            <w:webHidden/>
          </w:rPr>
          <w:instrText xml:space="preserve"> PAGEREF _Toc200956303 \h </w:instrText>
        </w:r>
        <w:r w:rsidRPr="00B72228">
          <w:rPr>
            <w:noProof/>
            <w:webHidden/>
          </w:rPr>
        </w:r>
        <w:r w:rsidRPr="00B72228">
          <w:rPr>
            <w:noProof/>
            <w:webHidden/>
          </w:rPr>
          <w:fldChar w:fldCharType="separate"/>
        </w:r>
        <w:r w:rsidR="00BB5B93">
          <w:rPr>
            <w:noProof/>
            <w:webHidden/>
          </w:rPr>
          <w:t>797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4" w:history="1">
        <w:r w:rsidRPr="00B72228">
          <w:rPr>
            <w:rStyle w:val="af1"/>
            <w:rFonts w:ascii="SimSun" w:eastAsia="SimSun" w:hAnsi="SimSun" w:cs="Bookman Old Style"/>
            <w:noProof/>
            <w:lang w:eastAsia="zh-CN"/>
          </w:rPr>
          <w:t>291.</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商朝时代</w:t>
        </w:r>
        <w:r w:rsidRPr="00B72228">
          <w:rPr>
            <w:noProof/>
            <w:webHidden/>
          </w:rPr>
          <w:tab/>
        </w:r>
        <w:r w:rsidRPr="00B72228">
          <w:rPr>
            <w:noProof/>
            <w:webHidden/>
          </w:rPr>
          <w:fldChar w:fldCharType="begin"/>
        </w:r>
        <w:r w:rsidRPr="00B72228">
          <w:rPr>
            <w:noProof/>
            <w:webHidden/>
          </w:rPr>
          <w:instrText xml:space="preserve"> PAGEREF _Toc200956304 \h </w:instrText>
        </w:r>
        <w:r w:rsidRPr="00B72228">
          <w:rPr>
            <w:noProof/>
            <w:webHidden/>
          </w:rPr>
        </w:r>
        <w:r w:rsidRPr="00B72228">
          <w:rPr>
            <w:noProof/>
            <w:webHidden/>
          </w:rPr>
          <w:fldChar w:fldCharType="separate"/>
        </w:r>
        <w:r w:rsidR="00BB5B93">
          <w:rPr>
            <w:noProof/>
            <w:webHidden/>
          </w:rPr>
          <w:t>798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5" w:history="1">
        <w:r w:rsidRPr="00B72228">
          <w:rPr>
            <w:rStyle w:val="af1"/>
            <w:rFonts w:ascii="Bookman Old Style" w:hAnsi="Bookman Old Style"/>
            <w:bCs/>
            <w:noProof/>
          </w:rPr>
          <w:t>292.</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ОШИБКИ</w:t>
        </w:r>
        <w:r w:rsidRPr="00B72228">
          <w:rPr>
            <w:noProof/>
            <w:webHidden/>
          </w:rPr>
          <w:tab/>
        </w:r>
        <w:r w:rsidRPr="00B72228">
          <w:rPr>
            <w:noProof/>
            <w:webHidden/>
          </w:rPr>
          <w:fldChar w:fldCharType="begin"/>
        </w:r>
        <w:r w:rsidRPr="00B72228">
          <w:rPr>
            <w:noProof/>
            <w:webHidden/>
          </w:rPr>
          <w:instrText xml:space="preserve"> PAGEREF _Toc200956305 \h </w:instrText>
        </w:r>
        <w:r w:rsidRPr="00B72228">
          <w:rPr>
            <w:noProof/>
            <w:webHidden/>
          </w:rPr>
        </w:r>
        <w:r w:rsidRPr="00B72228">
          <w:rPr>
            <w:noProof/>
            <w:webHidden/>
          </w:rPr>
          <w:fldChar w:fldCharType="separate"/>
        </w:r>
        <w:r w:rsidR="00BB5B93">
          <w:rPr>
            <w:noProof/>
            <w:webHidden/>
          </w:rPr>
          <w:t>801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6" w:history="1">
        <w:r w:rsidRPr="00B72228">
          <w:rPr>
            <w:rStyle w:val="af1"/>
            <w:rFonts w:ascii="SimSun" w:eastAsia="SimSun" w:hAnsi="SimSun" w:cs="Bookman Old Style"/>
            <w:bCs/>
            <w:noProof/>
            <w:lang w:eastAsia="zh-CN"/>
          </w:rPr>
          <w:t>292.</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错误</w:t>
        </w:r>
        <w:r w:rsidRPr="00B72228">
          <w:rPr>
            <w:noProof/>
            <w:webHidden/>
          </w:rPr>
          <w:tab/>
        </w:r>
        <w:r w:rsidRPr="00B72228">
          <w:rPr>
            <w:noProof/>
            <w:webHidden/>
          </w:rPr>
          <w:fldChar w:fldCharType="begin"/>
        </w:r>
        <w:r w:rsidRPr="00B72228">
          <w:rPr>
            <w:noProof/>
            <w:webHidden/>
          </w:rPr>
          <w:instrText xml:space="preserve"> PAGEREF _Toc200956306 \h </w:instrText>
        </w:r>
        <w:r w:rsidRPr="00B72228">
          <w:rPr>
            <w:noProof/>
            <w:webHidden/>
          </w:rPr>
        </w:r>
        <w:r w:rsidRPr="00B72228">
          <w:rPr>
            <w:noProof/>
            <w:webHidden/>
          </w:rPr>
          <w:fldChar w:fldCharType="separate"/>
        </w:r>
        <w:r w:rsidR="00BB5B93">
          <w:rPr>
            <w:noProof/>
            <w:webHidden/>
          </w:rPr>
          <w:t>802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7" w:history="1">
        <w:r w:rsidRPr="00B72228">
          <w:rPr>
            <w:rStyle w:val="af1"/>
            <w:rFonts w:ascii="Bookman Old Style" w:hAnsi="Bookman Old Style"/>
            <w:bCs/>
            <w:noProof/>
          </w:rPr>
          <w:t>293.</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ПОЭТ И ПТИЧКИ</w:t>
        </w:r>
        <w:r w:rsidRPr="00B72228">
          <w:rPr>
            <w:noProof/>
            <w:webHidden/>
          </w:rPr>
          <w:tab/>
        </w:r>
        <w:r w:rsidRPr="00B72228">
          <w:rPr>
            <w:noProof/>
            <w:webHidden/>
          </w:rPr>
          <w:fldChar w:fldCharType="begin"/>
        </w:r>
        <w:r w:rsidRPr="00B72228">
          <w:rPr>
            <w:noProof/>
            <w:webHidden/>
          </w:rPr>
          <w:instrText xml:space="preserve"> PAGEREF _Toc200956307 \h </w:instrText>
        </w:r>
        <w:r w:rsidRPr="00B72228">
          <w:rPr>
            <w:noProof/>
            <w:webHidden/>
          </w:rPr>
        </w:r>
        <w:r w:rsidRPr="00B72228">
          <w:rPr>
            <w:noProof/>
            <w:webHidden/>
          </w:rPr>
          <w:fldChar w:fldCharType="separate"/>
        </w:r>
        <w:r w:rsidR="00BB5B93">
          <w:rPr>
            <w:noProof/>
            <w:webHidden/>
          </w:rPr>
          <w:t>803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8" w:history="1">
        <w:r w:rsidRPr="00B72228">
          <w:rPr>
            <w:rStyle w:val="af1"/>
            <w:rFonts w:ascii="SimSun" w:eastAsia="SimSun" w:hAnsi="SimSun" w:cs="Bookman Old Style"/>
            <w:bCs/>
            <w:noProof/>
            <w:lang w:eastAsia="zh-CN"/>
          </w:rPr>
          <w:t>293.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诗人和小鸟</w:t>
        </w:r>
        <w:r w:rsidRPr="00B72228">
          <w:rPr>
            <w:noProof/>
            <w:webHidden/>
          </w:rPr>
          <w:tab/>
        </w:r>
        <w:r w:rsidRPr="00B72228">
          <w:rPr>
            <w:noProof/>
            <w:webHidden/>
          </w:rPr>
          <w:fldChar w:fldCharType="begin"/>
        </w:r>
        <w:r w:rsidRPr="00B72228">
          <w:rPr>
            <w:noProof/>
            <w:webHidden/>
          </w:rPr>
          <w:instrText xml:space="preserve"> PAGEREF _Toc200956308 \h </w:instrText>
        </w:r>
        <w:r w:rsidRPr="00B72228">
          <w:rPr>
            <w:noProof/>
            <w:webHidden/>
          </w:rPr>
        </w:r>
        <w:r w:rsidRPr="00B72228">
          <w:rPr>
            <w:noProof/>
            <w:webHidden/>
          </w:rPr>
          <w:fldChar w:fldCharType="separate"/>
        </w:r>
        <w:r w:rsidR="00BB5B93">
          <w:rPr>
            <w:noProof/>
            <w:webHidden/>
          </w:rPr>
          <w:t>804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09" w:history="1">
        <w:r w:rsidRPr="00B72228">
          <w:rPr>
            <w:rStyle w:val="af1"/>
            <w:rFonts w:ascii="Bookman Old Style" w:hAnsi="Bookman Old Style"/>
            <w:bCs/>
            <w:noProof/>
          </w:rPr>
          <w:t>294.</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ПОСЛЕ БЕССОННОЙ НОЧИ</w:t>
        </w:r>
        <w:r w:rsidRPr="00B72228">
          <w:rPr>
            <w:noProof/>
            <w:webHidden/>
          </w:rPr>
          <w:tab/>
        </w:r>
        <w:r w:rsidRPr="00B72228">
          <w:rPr>
            <w:noProof/>
            <w:webHidden/>
          </w:rPr>
          <w:fldChar w:fldCharType="begin"/>
        </w:r>
        <w:r w:rsidRPr="00B72228">
          <w:rPr>
            <w:noProof/>
            <w:webHidden/>
          </w:rPr>
          <w:instrText xml:space="preserve"> PAGEREF _Toc200956309 \h </w:instrText>
        </w:r>
        <w:r w:rsidRPr="00B72228">
          <w:rPr>
            <w:noProof/>
            <w:webHidden/>
          </w:rPr>
        </w:r>
        <w:r w:rsidRPr="00B72228">
          <w:rPr>
            <w:noProof/>
            <w:webHidden/>
          </w:rPr>
          <w:fldChar w:fldCharType="separate"/>
        </w:r>
        <w:r w:rsidR="00BB5B93">
          <w:rPr>
            <w:noProof/>
            <w:webHidden/>
          </w:rPr>
          <w:t>805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0" w:history="1">
        <w:r w:rsidRPr="00B72228">
          <w:rPr>
            <w:rStyle w:val="af1"/>
            <w:rFonts w:ascii="SimSun" w:eastAsia="SimSun" w:hAnsi="SimSun" w:cs="Bookman Old Style"/>
            <w:noProof/>
            <w:lang w:eastAsia="zh-CN"/>
          </w:rPr>
          <w:t>294.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夜晚失眠后</w:t>
        </w:r>
        <w:r w:rsidRPr="00B72228">
          <w:rPr>
            <w:noProof/>
            <w:webHidden/>
          </w:rPr>
          <w:tab/>
        </w:r>
        <w:r w:rsidRPr="00B72228">
          <w:rPr>
            <w:noProof/>
            <w:webHidden/>
          </w:rPr>
          <w:fldChar w:fldCharType="begin"/>
        </w:r>
        <w:r w:rsidRPr="00B72228">
          <w:rPr>
            <w:noProof/>
            <w:webHidden/>
          </w:rPr>
          <w:instrText xml:space="preserve"> PAGEREF _Toc200956310 \h </w:instrText>
        </w:r>
        <w:r w:rsidRPr="00B72228">
          <w:rPr>
            <w:noProof/>
            <w:webHidden/>
          </w:rPr>
        </w:r>
        <w:r w:rsidRPr="00B72228">
          <w:rPr>
            <w:noProof/>
            <w:webHidden/>
          </w:rPr>
          <w:fldChar w:fldCharType="separate"/>
        </w:r>
        <w:r w:rsidR="00BB5B93">
          <w:rPr>
            <w:noProof/>
            <w:webHidden/>
          </w:rPr>
          <w:t>806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1" w:history="1">
        <w:r w:rsidRPr="00B72228">
          <w:rPr>
            <w:rStyle w:val="af1"/>
            <w:rFonts w:ascii="Bookman Old Style" w:hAnsi="Bookman Old Style"/>
            <w:bCs/>
            <w:noProof/>
          </w:rPr>
          <w:t>295.</w:t>
        </w:r>
        <w:r w:rsidRPr="00B72228">
          <w:rPr>
            <w:rFonts w:asciiTheme="minorHAnsi" w:eastAsiaTheme="minorEastAsia" w:hAnsiTheme="minorHAnsi"/>
            <w:noProof/>
            <w:sz w:val="22"/>
            <w:lang w:eastAsia="ru-RU"/>
          </w:rPr>
          <w:tab/>
        </w:r>
        <w:r w:rsidRPr="00B72228">
          <w:rPr>
            <w:rStyle w:val="af1"/>
            <w:rFonts w:ascii="Bookman Old Style" w:hAnsi="Bookman Old Style"/>
            <w:noProof/>
          </w:rPr>
          <w:t>ФАНТОМНАЯ БОЛЬ</w:t>
        </w:r>
        <w:r w:rsidRPr="00B72228">
          <w:rPr>
            <w:noProof/>
            <w:webHidden/>
          </w:rPr>
          <w:tab/>
        </w:r>
        <w:r w:rsidRPr="00B72228">
          <w:rPr>
            <w:noProof/>
            <w:webHidden/>
          </w:rPr>
          <w:fldChar w:fldCharType="begin"/>
        </w:r>
        <w:r w:rsidRPr="00B72228">
          <w:rPr>
            <w:noProof/>
            <w:webHidden/>
          </w:rPr>
          <w:instrText xml:space="preserve"> PAGEREF _Toc200956311 \h </w:instrText>
        </w:r>
        <w:r w:rsidRPr="00B72228">
          <w:rPr>
            <w:noProof/>
            <w:webHidden/>
          </w:rPr>
        </w:r>
        <w:r w:rsidRPr="00B72228">
          <w:rPr>
            <w:noProof/>
            <w:webHidden/>
          </w:rPr>
          <w:fldChar w:fldCharType="separate"/>
        </w:r>
        <w:r w:rsidR="00BB5B93">
          <w:rPr>
            <w:noProof/>
            <w:webHidden/>
          </w:rPr>
          <w:t>807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2" w:history="1">
        <w:r w:rsidRPr="00B72228">
          <w:rPr>
            <w:rStyle w:val="af1"/>
            <w:rFonts w:ascii="SimSun" w:eastAsia="SimSun" w:hAnsi="SimSun" w:cs="Bookman Old Style"/>
            <w:noProof/>
            <w:lang w:eastAsia="zh-CN"/>
          </w:rPr>
          <w:t>295.</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幻觉的痛苦</w:t>
        </w:r>
        <w:r w:rsidRPr="00B72228">
          <w:rPr>
            <w:noProof/>
            <w:webHidden/>
          </w:rPr>
          <w:tab/>
        </w:r>
        <w:r w:rsidRPr="00B72228">
          <w:rPr>
            <w:noProof/>
            <w:webHidden/>
          </w:rPr>
          <w:fldChar w:fldCharType="begin"/>
        </w:r>
        <w:r w:rsidRPr="00B72228">
          <w:rPr>
            <w:noProof/>
            <w:webHidden/>
          </w:rPr>
          <w:instrText xml:space="preserve"> PAGEREF _Toc200956312 \h </w:instrText>
        </w:r>
        <w:r w:rsidRPr="00B72228">
          <w:rPr>
            <w:noProof/>
            <w:webHidden/>
          </w:rPr>
        </w:r>
        <w:r w:rsidRPr="00B72228">
          <w:rPr>
            <w:noProof/>
            <w:webHidden/>
          </w:rPr>
          <w:fldChar w:fldCharType="separate"/>
        </w:r>
        <w:r w:rsidR="00BB5B93">
          <w:rPr>
            <w:noProof/>
            <w:webHidden/>
          </w:rPr>
          <w:t>808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3" w:history="1">
        <w:r w:rsidRPr="00B72228">
          <w:rPr>
            <w:rStyle w:val="af1"/>
            <w:rFonts w:ascii="Bookman Old Style" w:hAnsi="Bookman Old Style"/>
            <w:bCs/>
            <w:noProof/>
          </w:rPr>
          <w:t>296.</w:t>
        </w:r>
        <w:r w:rsidRPr="00B72228">
          <w:rPr>
            <w:rFonts w:asciiTheme="minorHAnsi" w:eastAsiaTheme="minorEastAsia" w:hAnsiTheme="minorHAnsi"/>
            <w:noProof/>
            <w:sz w:val="22"/>
            <w:lang w:eastAsia="ru-RU"/>
          </w:rPr>
          <w:tab/>
        </w:r>
        <w:r w:rsidRPr="00B72228">
          <w:rPr>
            <w:rStyle w:val="af1"/>
            <w:rFonts w:ascii="Bookman Old Style" w:hAnsi="Bookman Old Style"/>
            <w:noProof/>
          </w:rPr>
          <w:t>ЕСЛИ БЫ Я БЫЛ УТКОЙ</w:t>
        </w:r>
        <w:r w:rsidRPr="00B72228">
          <w:rPr>
            <w:noProof/>
            <w:webHidden/>
          </w:rPr>
          <w:tab/>
        </w:r>
        <w:r w:rsidRPr="00B72228">
          <w:rPr>
            <w:noProof/>
            <w:webHidden/>
          </w:rPr>
          <w:fldChar w:fldCharType="begin"/>
        </w:r>
        <w:r w:rsidRPr="00B72228">
          <w:rPr>
            <w:noProof/>
            <w:webHidden/>
          </w:rPr>
          <w:instrText xml:space="preserve"> PAGEREF _Toc200956313 \h </w:instrText>
        </w:r>
        <w:r w:rsidRPr="00B72228">
          <w:rPr>
            <w:noProof/>
            <w:webHidden/>
          </w:rPr>
        </w:r>
        <w:r w:rsidRPr="00B72228">
          <w:rPr>
            <w:noProof/>
            <w:webHidden/>
          </w:rPr>
          <w:fldChar w:fldCharType="separate"/>
        </w:r>
        <w:r w:rsidR="00BB5B93">
          <w:rPr>
            <w:noProof/>
            <w:webHidden/>
          </w:rPr>
          <w:t>809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4" w:history="1">
        <w:r w:rsidRPr="00B72228">
          <w:rPr>
            <w:rStyle w:val="af1"/>
            <w:rFonts w:ascii="SimSun" w:eastAsia="SimSun" w:hAnsi="SimSun"/>
            <w:bCs/>
            <w:noProof/>
            <w:lang w:eastAsia="zh-CN"/>
          </w:rPr>
          <w:t>296.</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如果我是一只鸭子</w:t>
        </w:r>
        <w:r w:rsidRPr="00B72228">
          <w:rPr>
            <w:noProof/>
            <w:webHidden/>
          </w:rPr>
          <w:tab/>
        </w:r>
        <w:r w:rsidRPr="00B72228">
          <w:rPr>
            <w:noProof/>
            <w:webHidden/>
          </w:rPr>
          <w:fldChar w:fldCharType="begin"/>
        </w:r>
        <w:r w:rsidRPr="00B72228">
          <w:rPr>
            <w:noProof/>
            <w:webHidden/>
          </w:rPr>
          <w:instrText xml:space="preserve"> PAGEREF _Toc200956314 \h </w:instrText>
        </w:r>
        <w:r w:rsidRPr="00B72228">
          <w:rPr>
            <w:noProof/>
            <w:webHidden/>
          </w:rPr>
        </w:r>
        <w:r w:rsidRPr="00B72228">
          <w:rPr>
            <w:noProof/>
            <w:webHidden/>
          </w:rPr>
          <w:fldChar w:fldCharType="separate"/>
        </w:r>
        <w:r w:rsidR="00BB5B93">
          <w:rPr>
            <w:noProof/>
            <w:webHidden/>
          </w:rPr>
          <w:t>810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5" w:history="1">
        <w:r w:rsidRPr="00B72228">
          <w:rPr>
            <w:rStyle w:val="af1"/>
            <w:rFonts w:ascii="Bookman Old Style" w:hAnsi="Bookman Old Style"/>
            <w:bCs/>
            <w:noProof/>
          </w:rPr>
          <w:t>297.</w:t>
        </w:r>
        <w:r w:rsidRPr="00B72228">
          <w:rPr>
            <w:rFonts w:asciiTheme="minorHAnsi" w:eastAsiaTheme="minorEastAsia" w:hAnsiTheme="minorHAnsi"/>
            <w:noProof/>
            <w:sz w:val="22"/>
            <w:lang w:eastAsia="ru-RU"/>
          </w:rPr>
          <w:tab/>
        </w:r>
        <w:r w:rsidRPr="00B72228">
          <w:rPr>
            <w:rStyle w:val="af1"/>
            <w:rFonts w:ascii="Bookman Old Style" w:hAnsi="Bookman Old Style"/>
            <w:noProof/>
          </w:rPr>
          <w:t>МЫСЛИТЬ КИТАЙСКИМИ ИЕРОГЛИФАМИ</w:t>
        </w:r>
        <w:r w:rsidRPr="00B72228">
          <w:rPr>
            <w:noProof/>
            <w:webHidden/>
          </w:rPr>
          <w:tab/>
        </w:r>
        <w:r w:rsidRPr="00B72228">
          <w:rPr>
            <w:noProof/>
            <w:webHidden/>
          </w:rPr>
          <w:fldChar w:fldCharType="begin"/>
        </w:r>
        <w:r w:rsidRPr="00B72228">
          <w:rPr>
            <w:noProof/>
            <w:webHidden/>
          </w:rPr>
          <w:instrText xml:space="preserve"> PAGEREF _Toc200956315 \h </w:instrText>
        </w:r>
        <w:r w:rsidRPr="00B72228">
          <w:rPr>
            <w:noProof/>
            <w:webHidden/>
          </w:rPr>
        </w:r>
        <w:r w:rsidRPr="00B72228">
          <w:rPr>
            <w:noProof/>
            <w:webHidden/>
          </w:rPr>
          <w:fldChar w:fldCharType="separate"/>
        </w:r>
        <w:r w:rsidR="00BB5B93">
          <w:rPr>
            <w:noProof/>
            <w:webHidden/>
          </w:rPr>
          <w:t>811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6" w:history="1">
        <w:r w:rsidRPr="00B72228">
          <w:rPr>
            <w:rStyle w:val="af1"/>
            <w:rFonts w:ascii="SimSun" w:eastAsia="SimSun" w:hAnsi="SimSun" w:cs="Bookman Old Style"/>
            <w:noProof/>
            <w:lang w:eastAsia="zh-CN"/>
          </w:rPr>
          <w:t>297.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若用中国方块字思考</w:t>
        </w:r>
        <w:r w:rsidRPr="00B72228">
          <w:rPr>
            <w:rStyle w:val="af1"/>
            <w:rFonts w:ascii="SimSun" w:eastAsia="SimSun" w:hAnsi="SimSun" w:cs="SimSun"/>
            <w:noProof/>
            <w:lang w:eastAsia="zh-CN"/>
          </w:rPr>
          <w:t>……</w:t>
        </w:r>
        <w:r w:rsidRPr="00B72228">
          <w:rPr>
            <w:noProof/>
            <w:webHidden/>
          </w:rPr>
          <w:tab/>
        </w:r>
        <w:r w:rsidRPr="00B72228">
          <w:rPr>
            <w:noProof/>
            <w:webHidden/>
          </w:rPr>
          <w:fldChar w:fldCharType="begin"/>
        </w:r>
        <w:r w:rsidRPr="00B72228">
          <w:rPr>
            <w:noProof/>
            <w:webHidden/>
          </w:rPr>
          <w:instrText xml:space="preserve"> PAGEREF _Toc200956316 \h </w:instrText>
        </w:r>
        <w:r w:rsidRPr="00B72228">
          <w:rPr>
            <w:noProof/>
            <w:webHidden/>
          </w:rPr>
        </w:r>
        <w:r w:rsidRPr="00B72228">
          <w:rPr>
            <w:noProof/>
            <w:webHidden/>
          </w:rPr>
          <w:fldChar w:fldCharType="separate"/>
        </w:r>
        <w:r w:rsidR="00BB5B93">
          <w:rPr>
            <w:noProof/>
            <w:webHidden/>
          </w:rPr>
          <w:t>812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7" w:history="1">
        <w:r w:rsidRPr="00B72228">
          <w:rPr>
            <w:rStyle w:val="af1"/>
            <w:rFonts w:ascii="Bookman Old Style" w:hAnsi="Bookman Old Style"/>
            <w:bCs/>
            <w:noProof/>
          </w:rPr>
          <w:t>298.</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НЕДОПОНИМАНИЕ</w:t>
        </w:r>
        <w:r w:rsidRPr="00B72228">
          <w:rPr>
            <w:noProof/>
            <w:webHidden/>
          </w:rPr>
          <w:tab/>
        </w:r>
        <w:r w:rsidRPr="00B72228">
          <w:rPr>
            <w:noProof/>
            <w:webHidden/>
          </w:rPr>
          <w:fldChar w:fldCharType="begin"/>
        </w:r>
        <w:r w:rsidRPr="00B72228">
          <w:rPr>
            <w:noProof/>
            <w:webHidden/>
          </w:rPr>
          <w:instrText xml:space="preserve"> PAGEREF _Toc200956317 \h </w:instrText>
        </w:r>
        <w:r w:rsidRPr="00B72228">
          <w:rPr>
            <w:noProof/>
            <w:webHidden/>
          </w:rPr>
        </w:r>
        <w:r w:rsidRPr="00B72228">
          <w:rPr>
            <w:noProof/>
            <w:webHidden/>
          </w:rPr>
          <w:fldChar w:fldCharType="separate"/>
        </w:r>
        <w:r w:rsidR="00BB5B93">
          <w:rPr>
            <w:noProof/>
            <w:webHidden/>
          </w:rPr>
          <w:t>813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8" w:history="1">
        <w:r w:rsidRPr="00B72228">
          <w:rPr>
            <w:rStyle w:val="af1"/>
            <w:rFonts w:ascii="SimSun" w:eastAsia="SimSun" w:hAnsi="SimSun" w:cs="Bookman Old Style"/>
            <w:bCs/>
            <w:noProof/>
            <w:lang w:eastAsia="zh-CN"/>
          </w:rPr>
          <w:t>298.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难以理解</w:t>
        </w:r>
        <w:r w:rsidRPr="00B72228">
          <w:rPr>
            <w:noProof/>
            <w:webHidden/>
          </w:rPr>
          <w:tab/>
        </w:r>
        <w:r w:rsidRPr="00B72228">
          <w:rPr>
            <w:noProof/>
            <w:webHidden/>
          </w:rPr>
          <w:fldChar w:fldCharType="begin"/>
        </w:r>
        <w:r w:rsidRPr="00B72228">
          <w:rPr>
            <w:noProof/>
            <w:webHidden/>
          </w:rPr>
          <w:instrText xml:space="preserve"> PAGEREF _Toc200956318 \h </w:instrText>
        </w:r>
        <w:r w:rsidRPr="00B72228">
          <w:rPr>
            <w:noProof/>
            <w:webHidden/>
          </w:rPr>
        </w:r>
        <w:r w:rsidRPr="00B72228">
          <w:rPr>
            <w:noProof/>
            <w:webHidden/>
          </w:rPr>
          <w:fldChar w:fldCharType="separate"/>
        </w:r>
        <w:r w:rsidR="00BB5B93">
          <w:rPr>
            <w:noProof/>
            <w:webHidden/>
          </w:rPr>
          <w:t>814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19" w:history="1">
        <w:r w:rsidRPr="00B72228">
          <w:rPr>
            <w:rStyle w:val="af1"/>
            <w:rFonts w:ascii="Bookman Old Style" w:hAnsi="Bookman Old Style"/>
            <w:bCs/>
            <w:noProof/>
          </w:rPr>
          <w:t>299.</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ТРИДЦАТИЛЕТНЯЯ</w:t>
        </w:r>
        <w:r w:rsidRPr="00B72228">
          <w:rPr>
            <w:noProof/>
            <w:webHidden/>
          </w:rPr>
          <w:tab/>
        </w:r>
        <w:r w:rsidRPr="00B72228">
          <w:rPr>
            <w:noProof/>
            <w:webHidden/>
          </w:rPr>
          <w:fldChar w:fldCharType="begin"/>
        </w:r>
        <w:r w:rsidRPr="00B72228">
          <w:rPr>
            <w:noProof/>
            <w:webHidden/>
          </w:rPr>
          <w:instrText xml:space="preserve"> PAGEREF _Toc200956319 \h </w:instrText>
        </w:r>
        <w:r w:rsidRPr="00B72228">
          <w:rPr>
            <w:noProof/>
            <w:webHidden/>
          </w:rPr>
        </w:r>
        <w:r w:rsidRPr="00B72228">
          <w:rPr>
            <w:noProof/>
            <w:webHidden/>
          </w:rPr>
          <w:fldChar w:fldCharType="separate"/>
        </w:r>
        <w:r w:rsidR="00BB5B93">
          <w:rPr>
            <w:noProof/>
            <w:webHidden/>
          </w:rPr>
          <w:t>815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0" w:history="1">
        <w:r w:rsidRPr="00B72228">
          <w:rPr>
            <w:rStyle w:val="af1"/>
            <w:rFonts w:ascii="SimSun" w:eastAsia="SimSun" w:hAnsi="SimSun" w:cs="Bookman Old Style"/>
            <w:bCs/>
            <w:noProof/>
            <w:lang w:eastAsia="zh-CN"/>
          </w:rPr>
          <w:t>299.</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女性</w:t>
        </w:r>
        <w:r w:rsidRPr="00B72228">
          <w:rPr>
            <w:rStyle w:val="af1"/>
            <w:rFonts w:ascii="SimSun" w:eastAsia="SimSun" w:hAnsi="SimSun" w:cs="SimSun" w:hint="eastAsia"/>
            <w:bCs/>
            <w:noProof/>
            <w:lang w:eastAsia="zh-CN"/>
          </w:rPr>
          <w:t>三十岁</w:t>
        </w:r>
        <w:r w:rsidRPr="00B72228">
          <w:rPr>
            <w:noProof/>
            <w:webHidden/>
          </w:rPr>
          <w:tab/>
        </w:r>
        <w:r w:rsidRPr="00B72228">
          <w:rPr>
            <w:noProof/>
            <w:webHidden/>
          </w:rPr>
          <w:fldChar w:fldCharType="begin"/>
        </w:r>
        <w:r w:rsidRPr="00B72228">
          <w:rPr>
            <w:noProof/>
            <w:webHidden/>
          </w:rPr>
          <w:instrText xml:space="preserve"> PAGEREF _Toc200956320 \h </w:instrText>
        </w:r>
        <w:r w:rsidRPr="00B72228">
          <w:rPr>
            <w:noProof/>
            <w:webHidden/>
          </w:rPr>
        </w:r>
        <w:r w:rsidRPr="00B72228">
          <w:rPr>
            <w:noProof/>
            <w:webHidden/>
          </w:rPr>
          <w:fldChar w:fldCharType="separate"/>
        </w:r>
        <w:r w:rsidR="00BB5B93">
          <w:rPr>
            <w:noProof/>
            <w:webHidden/>
          </w:rPr>
          <w:t>816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1" w:history="1">
        <w:r w:rsidRPr="00B72228">
          <w:rPr>
            <w:rStyle w:val="af1"/>
            <w:rFonts w:ascii="Bookman Old Style" w:hAnsi="Bookman Old Style"/>
            <w:bCs/>
            <w:noProof/>
          </w:rPr>
          <w:t>300.</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ВЕТЕР В СОСНОВОМ ЛЕСУ</w:t>
        </w:r>
        <w:r w:rsidRPr="00B72228">
          <w:rPr>
            <w:noProof/>
            <w:webHidden/>
          </w:rPr>
          <w:tab/>
        </w:r>
        <w:r w:rsidRPr="00B72228">
          <w:rPr>
            <w:noProof/>
            <w:webHidden/>
          </w:rPr>
          <w:fldChar w:fldCharType="begin"/>
        </w:r>
        <w:r w:rsidRPr="00B72228">
          <w:rPr>
            <w:noProof/>
            <w:webHidden/>
          </w:rPr>
          <w:instrText xml:space="preserve"> PAGEREF _Toc200956321 \h </w:instrText>
        </w:r>
        <w:r w:rsidRPr="00B72228">
          <w:rPr>
            <w:noProof/>
            <w:webHidden/>
          </w:rPr>
        </w:r>
        <w:r w:rsidRPr="00B72228">
          <w:rPr>
            <w:noProof/>
            <w:webHidden/>
          </w:rPr>
          <w:fldChar w:fldCharType="separate"/>
        </w:r>
        <w:r w:rsidR="00BB5B93">
          <w:rPr>
            <w:noProof/>
            <w:webHidden/>
          </w:rPr>
          <w:t>817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2" w:history="1">
        <w:r w:rsidRPr="00B72228">
          <w:rPr>
            <w:rStyle w:val="af1"/>
            <w:rFonts w:ascii="SimSun" w:eastAsia="SimSun" w:hAnsi="SimSun" w:cs="Bookman Old Style"/>
            <w:bCs/>
            <w:noProof/>
            <w:lang w:eastAsia="zh-CN"/>
          </w:rPr>
          <w:t>300.</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松林里的风</w:t>
        </w:r>
        <w:r w:rsidRPr="00B72228">
          <w:rPr>
            <w:noProof/>
            <w:webHidden/>
          </w:rPr>
          <w:tab/>
        </w:r>
        <w:r w:rsidRPr="00B72228">
          <w:rPr>
            <w:noProof/>
            <w:webHidden/>
          </w:rPr>
          <w:fldChar w:fldCharType="begin"/>
        </w:r>
        <w:r w:rsidRPr="00B72228">
          <w:rPr>
            <w:noProof/>
            <w:webHidden/>
          </w:rPr>
          <w:instrText xml:space="preserve"> PAGEREF _Toc200956322 \h </w:instrText>
        </w:r>
        <w:r w:rsidRPr="00B72228">
          <w:rPr>
            <w:noProof/>
            <w:webHidden/>
          </w:rPr>
        </w:r>
        <w:r w:rsidRPr="00B72228">
          <w:rPr>
            <w:noProof/>
            <w:webHidden/>
          </w:rPr>
          <w:fldChar w:fldCharType="separate"/>
        </w:r>
        <w:r w:rsidR="00BB5B93">
          <w:rPr>
            <w:noProof/>
            <w:webHidden/>
          </w:rPr>
          <w:t>818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3" w:history="1">
        <w:r w:rsidRPr="00B72228">
          <w:rPr>
            <w:rStyle w:val="af1"/>
            <w:rFonts w:ascii="Bookman Old Style" w:hAnsi="Bookman Old Style"/>
            <w:bCs/>
            <w:noProof/>
          </w:rPr>
          <w:t>301.</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ВЕТЕР В БЕРЁЗОВОМ ЛЕСУ</w:t>
        </w:r>
        <w:r w:rsidRPr="00B72228">
          <w:rPr>
            <w:noProof/>
            <w:webHidden/>
          </w:rPr>
          <w:tab/>
        </w:r>
        <w:r w:rsidRPr="00B72228">
          <w:rPr>
            <w:noProof/>
            <w:webHidden/>
          </w:rPr>
          <w:fldChar w:fldCharType="begin"/>
        </w:r>
        <w:r w:rsidRPr="00B72228">
          <w:rPr>
            <w:noProof/>
            <w:webHidden/>
          </w:rPr>
          <w:instrText xml:space="preserve"> PAGEREF _Toc200956323 \h </w:instrText>
        </w:r>
        <w:r w:rsidRPr="00B72228">
          <w:rPr>
            <w:noProof/>
            <w:webHidden/>
          </w:rPr>
        </w:r>
        <w:r w:rsidRPr="00B72228">
          <w:rPr>
            <w:noProof/>
            <w:webHidden/>
          </w:rPr>
          <w:fldChar w:fldCharType="separate"/>
        </w:r>
        <w:r w:rsidR="00BB5B93">
          <w:rPr>
            <w:noProof/>
            <w:webHidden/>
          </w:rPr>
          <w:t>819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4" w:history="1">
        <w:r w:rsidRPr="00B72228">
          <w:rPr>
            <w:rStyle w:val="af1"/>
            <w:rFonts w:ascii="SimSun" w:eastAsia="SimSun" w:hAnsi="SimSun" w:cs="Bookman Old Style"/>
            <w:bCs/>
            <w:noProof/>
            <w:lang w:eastAsia="zh-CN"/>
          </w:rPr>
          <w:t>301.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白桦林里的风</w:t>
        </w:r>
        <w:r w:rsidRPr="00B72228">
          <w:rPr>
            <w:noProof/>
            <w:webHidden/>
          </w:rPr>
          <w:tab/>
        </w:r>
        <w:r w:rsidRPr="00B72228">
          <w:rPr>
            <w:noProof/>
            <w:webHidden/>
          </w:rPr>
          <w:fldChar w:fldCharType="begin"/>
        </w:r>
        <w:r w:rsidRPr="00B72228">
          <w:rPr>
            <w:noProof/>
            <w:webHidden/>
          </w:rPr>
          <w:instrText xml:space="preserve"> PAGEREF _Toc200956324 \h </w:instrText>
        </w:r>
        <w:r w:rsidRPr="00B72228">
          <w:rPr>
            <w:noProof/>
            <w:webHidden/>
          </w:rPr>
        </w:r>
        <w:r w:rsidRPr="00B72228">
          <w:rPr>
            <w:noProof/>
            <w:webHidden/>
          </w:rPr>
          <w:fldChar w:fldCharType="separate"/>
        </w:r>
        <w:r w:rsidR="00BB5B93">
          <w:rPr>
            <w:noProof/>
            <w:webHidden/>
          </w:rPr>
          <w:t>820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5" w:history="1">
        <w:r w:rsidRPr="00B72228">
          <w:rPr>
            <w:rStyle w:val="af1"/>
            <w:rFonts w:ascii="Bookman Old Style" w:hAnsi="Bookman Old Style"/>
            <w:bCs/>
            <w:noProof/>
          </w:rPr>
          <w:t>302.</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Два ночных стихотворения: 1. ДОЖДЬ НОЧНОЙ</w:t>
        </w:r>
        <w:r w:rsidRPr="00B72228">
          <w:rPr>
            <w:noProof/>
            <w:webHidden/>
          </w:rPr>
          <w:tab/>
        </w:r>
        <w:r w:rsidRPr="00B72228">
          <w:rPr>
            <w:noProof/>
            <w:webHidden/>
          </w:rPr>
          <w:fldChar w:fldCharType="begin"/>
        </w:r>
        <w:r w:rsidRPr="00B72228">
          <w:rPr>
            <w:noProof/>
            <w:webHidden/>
          </w:rPr>
          <w:instrText xml:space="preserve"> PAGEREF _Toc200956325 \h </w:instrText>
        </w:r>
        <w:r w:rsidRPr="00B72228">
          <w:rPr>
            <w:noProof/>
            <w:webHidden/>
          </w:rPr>
        </w:r>
        <w:r w:rsidRPr="00B72228">
          <w:rPr>
            <w:noProof/>
            <w:webHidden/>
          </w:rPr>
          <w:fldChar w:fldCharType="separate"/>
        </w:r>
        <w:r w:rsidR="00BB5B93">
          <w:rPr>
            <w:noProof/>
            <w:webHidden/>
          </w:rPr>
          <w:t>821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6" w:history="1">
        <w:r w:rsidRPr="00B72228">
          <w:rPr>
            <w:rStyle w:val="af1"/>
            <w:rFonts w:ascii="SimSun" w:eastAsia="SimSun" w:hAnsi="SimSun" w:cs="Bookman Old Style"/>
            <w:bCs/>
            <w:noProof/>
            <w:lang w:eastAsia="zh-CN"/>
          </w:rPr>
          <w:t>302.</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夜晚的雨</w:t>
        </w:r>
        <w:r w:rsidRPr="00B72228">
          <w:rPr>
            <w:noProof/>
            <w:webHidden/>
          </w:rPr>
          <w:tab/>
        </w:r>
        <w:r w:rsidRPr="00B72228">
          <w:rPr>
            <w:noProof/>
            <w:webHidden/>
          </w:rPr>
          <w:fldChar w:fldCharType="begin"/>
        </w:r>
        <w:r w:rsidRPr="00B72228">
          <w:rPr>
            <w:noProof/>
            <w:webHidden/>
          </w:rPr>
          <w:instrText xml:space="preserve"> PAGEREF _Toc200956326 \h </w:instrText>
        </w:r>
        <w:r w:rsidRPr="00B72228">
          <w:rPr>
            <w:noProof/>
            <w:webHidden/>
          </w:rPr>
        </w:r>
        <w:r w:rsidRPr="00B72228">
          <w:rPr>
            <w:noProof/>
            <w:webHidden/>
          </w:rPr>
          <w:fldChar w:fldCharType="separate"/>
        </w:r>
        <w:r w:rsidR="00BB5B93">
          <w:rPr>
            <w:noProof/>
            <w:webHidden/>
          </w:rPr>
          <w:t>822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7" w:history="1">
        <w:r w:rsidRPr="00B72228">
          <w:rPr>
            <w:rStyle w:val="af1"/>
            <w:rFonts w:ascii="Bookman Old Style" w:hAnsi="Bookman Old Style"/>
            <w:bCs/>
            <w:noProof/>
          </w:rPr>
          <w:t>303.</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Два ночных стихотворения: 2. ЛИПОВКА ПО-КИТАЙСКИ ЛИПОФУКА</w:t>
        </w:r>
        <w:r w:rsidRPr="00B72228">
          <w:rPr>
            <w:noProof/>
            <w:webHidden/>
          </w:rPr>
          <w:tab/>
        </w:r>
        <w:r w:rsidRPr="00B72228">
          <w:rPr>
            <w:noProof/>
            <w:webHidden/>
          </w:rPr>
          <w:fldChar w:fldCharType="begin"/>
        </w:r>
        <w:r w:rsidRPr="00B72228">
          <w:rPr>
            <w:noProof/>
            <w:webHidden/>
          </w:rPr>
          <w:instrText xml:space="preserve"> PAGEREF _Toc200956327 \h </w:instrText>
        </w:r>
        <w:r w:rsidRPr="00B72228">
          <w:rPr>
            <w:noProof/>
            <w:webHidden/>
          </w:rPr>
        </w:r>
        <w:r w:rsidRPr="00B72228">
          <w:rPr>
            <w:noProof/>
            <w:webHidden/>
          </w:rPr>
          <w:fldChar w:fldCharType="separate"/>
        </w:r>
        <w:r w:rsidR="00BB5B93">
          <w:rPr>
            <w:noProof/>
            <w:webHidden/>
          </w:rPr>
          <w:t>823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8" w:history="1">
        <w:r w:rsidRPr="00B72228">
          <w:rPr>
            <w:rStyle w:val="af1"/>
            <w:rFonts w:ascii="SimSun" w:eastAsia="SimSun" w:hAnsi="SimSun" w:cs="Bookman Old Style"/>
            <w:bCs/>
            <w:noProof/>
            <w:lang w:eastAsia="zh-CN"/>
          </w:rPr>
          <w:t>303.</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里坡甫卡的中文名称叫李坡甫卡</w:t>
        </w:r>
        <w:r w:rsidRPr="00B72228">
          <w:rPr>
            <w:noProof/>
            <w:webHidden/>
          </w:rPr>
          <w:tab/>
        </w:r>
        <w:r w:rsidRPr="00B72228">
          <w:rPr>
            <w:noProof/>
            <w:webHidden/>
          </w:rPr>
          <w:fldChar w:fldCharType="begin"/>
        </w:r>
        <w:r w:rsidRPr="00B72228">
          <w:rPr>
            <w:noProof/>
            <w:webHidden/>
          </w:rPr>
          <w:instrText xml:space="preserve"> PAGEREF _Toc200956328 \h </w:instrText>
        </w:r>
        <w:r w:rsidRPr="00B72228">
          <w:rPr>
            <w:noProof/>
            <w:webHidden/>
          </w:rPr>
        </w:r>
        <w:r w:rsidRPr="00B72228">
          <w:rPr>
            <w:noProof/>
            <w:webHidden/>
          </w:rPr>
          <w:fldChar w:fldCharType="separate"/>
        </w:r>
        <w:r w:rsidR="00BB5B93">
          <w:rPr>
            <w:noProof/>
            <w:webHidden/>
          </w:rPr>
          <w:t>824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29" w:history="1">
        <w:r w:rsidRPr="00B72228">
          <w:rPr>
            <w:rStyle w:val="af1"/>
            <w:rFonts w:ascii="Bookman Old Style" w:hAnsi="Bookman Old Style"/>
            <w:bCs/>
            <w:noProof/>
          </w:rPr>
          <w:t>304.</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КОНФУЦИЙ И ЦАРСТВО ЧЖЭН</w:t>
        </w:r>
        <w:r w:rsidRPr="00B72228">
          <w:rPr>
            <w:noProof/>
            <w:webHidden/>
          </w:rPr>
          <w:tab/>
        </w:r>
        <w:r w:rsidRPr="00B72228">
          <w:rPr>
            <w:noProof/>
            <w:webHidden/>
          </w:rPr>
          <w:fldChar w:fldCharType="begin"/>
        </w:r>
        <w:r w:rsidRPr="00B72228">
          <w:rPr>
            <w:noProof/>
            <w:webHidden/>
          </w:rPr>
          <w:instrText xml:space="preserve"> PAGEREF _Toc200956329 \h </w:instrText>
        </w:r>
        <w:r w:rsidRPr="00B72228">
          <w:rPr>
            <w:noProof/>
            <w:webHidden/>
          </w:rPr>
        </w:r>
        <w:r w:rsidRPr="00B72228">
          <w:rPr>
            <w:noProof/>
            <w:webHidden/>
          </w:rPr>
          <w:fldChar w:fldCharType="separate"/>
        </w:r>
        <w:r w:rsidR="00BB5B93">
          <w:rPr>
            <w:noProof/>
            <w:webHidden/>
          </w:rPr>
          <w:t>825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0" w:history="1">
        <w:r w:rsidRPr="00B72228">
          <w:rPr>
            <w:rStyle w:val="af1"/>
            <w:rFonts w:ascii="SimSun" w:eastAsia="SimSun" w:hAnsi="SimSun" w:cs="Bookman Old Style"/>
            <w:bCs/>
            <w:noProof/>
            <w:lang w:eastAsia="zh-CN"/>
          </w:rPr>
          <w:t>304.</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孔夫子与郑国</w:t>
        </w:r>
        <w:r w:rsidRPr="00B72228">
          <w:rPr>
            <w:noProof/>
            <w:webHidden/>
          </w:rPr>
          <w:tab/>
        </w:r>
        <w:r w:rsidRPr="00B72228">
          <w:rPr>
            <w:noProof/>
            <w:webHidden/>
          </w:rPr>
          <w:fldChar w:fldCharType="begin"/>
        </w:r>
        <w:r w:rsidRPr="00B72228">
          <w:rPr>
            <w:noProof/>
            <w:webHidden/>
          </w:rPr>
          <w:instrText xml:space="preserve"> PAGEREF _Toc200956330 \h </w:instrText>
        </w:r>
        <w:r w:rsidRPr="00B72228">
          <w:rPr>
            <w:noProof/>
            <w:webHidden/>
          </w:rPr>
        </w:r>
        <w:r w:rsidRPr="00B72228">
          <w:rPr>
            <w:noProof/>
            <w:webHidden/>
          </w:rPr>
          <w:fldChar w:fldCharType="separate"/>
        </w:r>
        <w:r w:rsidR="00BB5B93">
          <w:rPr>
            <w:noProof/>
            <w:webHidden/>
          </w:rPr>
          <w:t>826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1" w:history="1">
        <w:r w:rsidRPr="00B72228">
          <w:rPr>
            <w:rStyle w:val="af1"/>
            <w:rFonts w:ascii="Bookman Old Style" w:hAnsi="Bookman Old Style"/>
            <w:bCs/>
            <w:noProof/>
          </w:rPr>
          <w:t>305.</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ДЕТЕКТИВ</w:t>
        </w:r>
        <w:r w:rsidRPr="00B72228">
          <w:rPr>
            <w:noProof/>
            <w:webHidden/>
          </w:rPr>
          <w:tab/>
        </w:r>
        <w:r w:rsidRPr="00B72228">
          <w:rPr>
            <w:noProof/>
            <w:webHidden/>
          </w:rPr>
          <w:fldChar w:fldCharType="begin"/>
        </w:r>
        <w:r w:rsidRPr="00B72228">
          <w:rPr>
            <w:noProof/>
            <w:webHidden/>
          </w:rPr>
          <w:instrText xml:space="preserve"> PAGEREF _Toc200956331 \h </w:instrText>
        </w:r>
        <w:r w:rsidRPr="00B72228">
          <w:rPr>
            <w:noProof/>
            <w:webHidden/>
          </w:rPr>
        </w:r>
        <w:r w:rsidRPr="00B72228">
          <w:rPr>
            <w:noProof/>
            <w:webHidden/>
          </w:rPr>
          <w:fldChar w:fldCharType="separate"/>
        </w:r>
        <w:r w:rsidR="00BB5B93">
          <w:rPr>
            <w:noProof/>
            <w:webHidden/>
          </w:rPr>
          <w:t>829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2" w:history="1">
        <w:r w:rsidRPr="00B72228">
          <w:rPr>
            <w:rStyle w:val="af1"/>
            <w:rFonts w:ascii="SimSun" w:eastAsia="SimSun" w:hAnsi="SimSun" w:cs="Bookman Old Style"/>
            <w:bCs/>
            <w:noProof/>
            <w:lang w:eastAsia="zh-CN"/>
          </w:rPr>
          <w:t>305.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hint="eastAsia"/>
            <w:noProof/>
            <w:lang w:eastAsia="zh-CN"/>
          </w:rPr>
          <w:t>侦探小说</w:t>
        </w:r>
        <w:r w:rsidRPr="00B72228">
          <w:rPr>
            <w:noProof/>
            <w:webHidden/>
          </w:rPr>
          <w:tab/>
        </w:r>
        <w:r w:rsidRPr="00B72228">
          <w:rPr>
            <w:noProof/>
            <w:webHidden/>
          </w:rPr>
          <w:fldChar w:fldCharType="begin"/>
        </w:r>
        <w:r w:rsidRPr="00B72228">
          <w:rPr>
            <w:noProof/>
            <w:webHidden/>
          </w:rPr>
          <w:instrText xml:space="preserve"> PAGEREF _Toc200956332 \h </w:instrText>
        </w:r>
        <w:r w:rsidRPr="00B72228">
          <w:rPr>
            <w:noProof/>
            <w:webHidden/>
          </w:rPr>
        </w:r>
        <w:r w:rsidRPr="00B72228">
          <w:rPr>
            <w:noProof/>
            <w:webHidden/>
          </w:rPr>
          <w:fldChar w:fldCharType="separate"/>
        </w:r>
        <w:r w:rsidR="00BB5B93">
          <w:rPr>
            <w:noProof/>
            <w:webHidden/>
          </w:rPr>
          <w:t>830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3" w:history="1">
        <w:r w:rsidRPr="00B72228">
          <w:rPr>
            <w:rStyle w:val="af1"/>
            <w:rFonts w:ascii="Bookman Old Style" w:hAnsi="Bookman Old Style"/>
            <w:bCs/>
            <w:noProof/>
          </w:rPr>
          <w:t>306.</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ТАЕТ СНЕГ</w:t>
        </w:r>
        <w:r w:rsidRPr="00B72228">
          <w:rPr>
            <w:noProof/>
            <w:webHidden/>
          </w:rPr>
          <w:tab/>
        </w:r>
        <w:r w:rsidRPr="00B72228">
          <w:rPr>
            <w:noProof/>
            <w:webHidden/>
          </w:rPr>
          <w:fldChar w:fldCharType="begin"/>
        </w:r>
        <w:r w:rsidRPr="00B72228">
          <w:rPr>
            <w:noProof/>
            <w:webHidden/>
          </w:rPr>
          <w:instrText xml:space="preserve"> PAGEREF _Toc200956333 \h </w:instrText>
        </w:r>
        <w:r w:rsidRPr="00B72228">
          <w:rPr>
            <w:noProof/>
            <w:webHidden/>
          </w:rPr>
        </w:r>
        <w:r w:rsidRPr="00B72228">
          <w:rPr>
            <w:noProof/>
            <w:webHidden/>
          </w:rPr>
          <w:fldChar w:fldCharType="separate"/>
        </w:r>
        <w:r w:rsidR="00BB5B93">
          <w:rPr>
            <w:noProof/>
            <w:webHidden/>
          </w:rPr>
          <w:t>831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4" w:history="1">
        <w:r w:rsidRPr="00B72228">
          <w:rPr>
            <w:rStyle w:val="af1"/>
            <w:rFonts w:ascii="SimSun" w:eastAsia="SimSun" w:hAnsi="SimSun" w:cs="Bookman Old Style"/>
            <w:bCs/>
            <w:noProof/>
            <w:lang w:eastAsia="zh-CN"/>
          </w:rPr>
          <w:t>306.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hint="eastAsia"/>
            <w:noProof/>
            <w:lang w:eastAsia="zh-CN"/>
          </w:rPr>
          <w:t>雪融化</w:t>
        </w:r>
        <w:r w:rsidRPr="00B72228">
          <w:rPr>
            <w:noProof/>
            <w:webHidden/>
          </w:rPr>
          <w:tab/>
        </w:r>
        <w:r w:rsidRPr="00B72228">
          <w:rPr>
            <w:noProof/>
            <w:webHidden/>
          </w:rPr>
          <w:fldChar w:fldCharType="begin"/>
        </w:r>
        <w:r w:rsidRPr="00B72228">
          <w:rPr>
            <w:noProof/>
            <w:webHidden/>
          </w:rPr>
          <w:instrText xml:space="preserve"> PAGEREF _Toc200956334 \h </w:instrText>
        </w:r>
        <w:r w:rsidRPr="00B72228">
          <w:rPr>
            <w:noProof/>
            <w:webHidden/>
          </w:rPr>
        </w:r>
        <w:r w:rsidRPr="00B72228">
          <w:rPr>
            <w:noProof/>
            <w:webHidden/>
          </w:rPr>
          <w:fldChar w:fldCharType="separate"/>
        </w:r>
        <w:r w:rsidR="00BB5B93">
          <w:rPr>
            <w:noProof/>
            <w:webHidden/>
          </w:rPr>
          <w:t>832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5" w:history="1">
        <w:r w:rsidRPr="00B72228">
          <w:rPr>
            <w:rStyle w:val="af1"/>
            <w:rFonts w:ascii="Bookman Old Style" w:hAnsi="Bookman Old Style"/>
            <w:bCs/>
            <w:noProof/>
          </w:rPr>
          <w:t>307.</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КУКОЛЬНЫЕ ЛЮДИ</w:t>
        </w:r>
        <w:r w:rsidRPr="00B72228">
          <w:rPr>
            <w:noProof/>
            <w:webHidden/>
          </w:rPr>
          <w:tab/>
        </w:r>
        <w:r w:rsidRPr="00B72228">
          <w:rPr>
            <w:noProof/>
            <w:webHidden/>
          </w:rPr>
          <w:fldChar w:fldCharType="begin"/>
        </w:r>
        <w:r w:rsidRPr="00B72228">
          <w:rPr>
            <w:noProof/>
            <w:webHidden/>
          </w:rPr>
          <w:instrText xml:space="preserve"> PAGEREF _Toc200956335 \h </w:instrText>
        </w:r>
        <w:r w:rsidRPr="00B72228">
          <w:rPr>
            <w:noProof/>
            <w:webHidden/>
          </w:rPr>
        </w:r>
        <w:r w:rsidRPr="00B72228">
          <w:rPr>
            <w:noProof/>
            <w:webHidden/>
          </w:rPr>
          <w:fldChar w:fldCharType="separate"/>
        </w:r>
        <w:r w:rsidR="00BB5B93">
          <w:rPr>
            <w:noProof/>
            <w:webHidden/>
          </w:rPr>
          <w:t>833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6" w:history="1">
        <w:r w:rsidRPr="00B72228">
          <w:rPr>
            <w:rStyle w:val="af1"/>
            <w:rFonts w:ascii="SimSun" w:eastAsia="SimSun" w:hAnsi="SimSun" w:cs="Bookman Old Style"/>
            <w:bCs/>
            <w:noProof/>
            <w:lang w:eastAsia="zh-CN"/>
          </w:rPr>
          <w:t>307.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hint="eastAsia"/>
            <w:noProof/>
            <w:lang w:eastAsia="zh-CN"/>
          </w:rPr>
          <w:t>木偶似的人们</w:t>
        </w:r>
        <w:r w:rsidRPr="00B72228">
          <w:rPr>
            <w:noProof/>
            <w:webHidden/>
          </w:rPr>
          <w:tab/>
        </w:r>
        <w:r w:rsidRPr="00B72228">
          <w:rPr>
            <w:noProof/>
            <w:webHidden/>
          </w:rPr>
          <w:fldChar w:fldCharType="begin"/>
        </w:r>
        <w:r w:rsidRPr="00B72228">
          <w:rPr>
            <w:noProof/>
            <w:webHidden/>
          </w:rPr>
          <w:instrText xml:space="preserve"> PAGEREF _Toc200956336 \h </w:instrText>
        </w:r>
        <w:r w:rsidRPr="00B72228">
          <w:rPr>
            <w:noProof/>
            <w:webHidden/>
          </w:rPr>
        </w:r>
        <w:r w:rsidRPr="00B72228">
          <w:rPr>
            <w:noProof/>
            <w:webHidden/>
          </w:rPr>
          <w:fldChar w:fldCharType="separate"/>
        </w:r>
        <w:r w:rsidR="00BB5B93">
          <w:rPr>
            <w:noProof/>
            <w:webHidden/>
          </w:rPr>
          <w:t>834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7" w:history="1">
        <w:r w:rsidRPr="00B72228">
          <w:rPr>
            <w:rStyle w:val="af1"/>
            <w:rFonts w:ascii="Bookman Old Style" w:hAnsi="Bookman Old Style"/>
            <w:bCs/>
            <w:noProof/>
          </w:rPr>
          <w:t>308.</w:t>
        </w:r>
        <w:r w:rsidRPr="00B72228">
          <w:rPr>
            <w:rFonts w:asciiTheme="minorHAnsi" w:eastAsiaTheme="minorEastAsia" w:hAnsiTheme="minorHAnsi"/>
            <w:noProof/>
            <w:sz w:val="22"/>
            <w:lang w:eastAsia="ru-RU"/>
          </w:rPr>
          <w:tab/>
        </w:r>
        <w:r w:rsidRPr="00B72228">
          <w:rPr>
            <w:rStyle w:val="af1"/>
            <w:rFonts w:ascii="Bookman Old Style" w:hAnsi="Bookman Old Style"/>
            <w:noProof/>
          </w:rPr>
          <w:t>ДУРАК</w:t>
        </w:r>
        <w:r w:rsidRPr="00B72228">
          <w:rPr>
            <w:noProof/>
            <w:webHidden/>
          </w:rPr>
          <w:tab/>
        </w:r>
        <w:r w:rsidRPr="00B72228">
          <w:rPr>
            <w:noProof/>
            <w:webHidden/>
          </w:rPr>
          <w:fldChar w:fldCharType="begin"/>
        </w:r>
        <w:r w:rsidRPr="00B72228">
          <w:rPr>
            <w:noProof/>
            <w:webHidden/>
          </w:rPr>
          <w:instrText xml:space="preserve"> PAGEREF _Toc200956337 \h </w:instrText>
        </w:r>
        <w:r w:rsidRPr="00B72228">
          <w:rPr>
            <w:noProof/>
            <w:webHidden/>
          </w:rPr>
        </w:r>
        <w:r w:rsidRPr="00B72228">
          <w:rPr>
            <w:noProof/>
            <w:webHidden/>
          </w:rPr>
          <w:fldChar w:fldCharType="separate"/>
        </w:r>
        <w:r w:rsidR="00BB5B93">
          <w:rPr>
            <w:noProof/>
            <w:webHidden/>
          </w:rPr>
          <w:t>835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8" w:history="1">
        <w:r w:rsidRPr="00B72228">
          <w:rPr>
            <w:rStyle w:val="af1"/>
            <w:rFonts w:ascii="SimSun" w:eastAsia="SimSun" w:hAnsi="SimSun" w:cs="Bookman Old Style"/>
            <w:bCs/>
            <w:noProof/>
            <w:lang w:eastAsia="zh-CN"/>
          </w:rPr>
          <w:t>308.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Times New Roman" w:hint="eastAsia"/>
            <w:noProof/>
            <w:lang w:eastAsia="zh-CN"/>
          </w:rPr>
          <w:t>傻瓜</w:t>
        </w:r>
        <w:r w:rsidRPr="00B72228">
          <w:rPr>
            <w:noProof/>
            <w:webHidden/>
          </w:rPr>
          <w:tab/>
        </w:r>
        <w:r w:rsidRPr="00B72228">
          <w:rPr>
            <w:noProof/>
            <w:webHidden/>
          </w:rPr>
          <w:fldChar w:fldCharType="begin"/>
        </w:r>
        <w:r w:rsidRPr="00B72228">
          <w:rPr>
            <w:noProof/>
            <w:webHidden/>
          </w:rPr>
          <w:instrText xml:space="preserve"> PAGEREF _Toc200956338 \h </w:instrText>
        </w:r>
        <w:r w:rsidRPr="00B72228">
          <w:rPr>
            <w:noProof/>
            <w:webHidden/>
          </w:rPr>
        </w:r>
        <w:r w:rsidRPr="00B72228">
          <w:rPr>
            <w:noProof/>
            <w:webHidden/>
          </w:rPr>
          <w:fldChar w:fldCharType="separate"/>
        </w:r>
        <w:r w:rsidR="00BB5B93">
          <w:rPr>
            <w:noProof/>
            <w:webHidden/>
          </w:rPr>
          <w:t>836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39" w:history="1">
        <w:r w:rsidRPr="00B72228">
          <w:rPr>
            <w:rStyle w:val="af1"/>
            <w:rFonts w:ascii="Bookman Old Style" w:hAnsi="Bookman Old Style"/>
            <w:bCs/>
            <w:noProof/>
          </w:rPr>
          <w:t>309.</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Times New Roman"/>
            <w:noProof/>
          </w:rPr>
          <w:t>НЕ ХОЧУ ДОМОЙ</w:t>
        </w:r>
        <w:r w:rsidRPr="00B72228">
          <w:rPr>
            <w:noProof/>
            <w:webHidden/>
          </w:rPr>
          <w:tab/>
        </w:r>
        <w:r w:rsidRPr="00B72228">
          <w:rPr>
            <w:noProof/>
            <w:webHidden/>
          </w:rPr>
          <w:fldChar w:fldCharType="begin"/>
        </w:r>
        <w:r w:rsidRPr="00B72228">
          <w:rPr>
            <w:noProof/>
            <w:webHidden/>
          </w:rPr>
          <w:instrText xml:space="preserve"> PAGEREF _Toc200956339 \h </w:instrText>
        </w:r>
        <w:r w:rsidRPr="00B72228">
          <w:rPr>
            <w:noProof/>
            <w:webHidden/>
          </w:rPr>
        </w:r>
        <w:r w:rsidRPr="00B72228">
          <w:rPr>
            <w:noProof/>
            <w:webHidden/>
          </w:rPr>
          <w:fldChar w:fldCharType="separate"/>
        </w:r>
        <w:r w:rsidR="00BB5B93">
          <w:rPr>
            <w:noProof/>
            <w:webHidden/>
          </w:rPr>
          <w:t>837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0" w:history="1">
        <w:r w:rsidRPr="00B72228">
          <w:rPr>
            <w:rStyle w:val="af1"/>
            <w:rFonts w:ascii="SimSun" w:eastAsia="SimSun" w:hAnsi="SimSun" w:cs="Bookman Old Style"/>
            <w:bCs/>
            <w:noProof/>
            <w:lang w:eastAsia="zh-CN"/>
          </w:rPr>
          <w:t>309.</w:t>
        </w:r>
        <w:r w:rsidRPr="00B72228">
          <w:rPr>
            <w:rFonts w:asciiTheme="minorHAnsi" w:eastAsiaTheme="minorEastAsia" w:hAnsiTheme="minorHAnsi"/>
            <w:noProof/>
            <w:sz w:val="22"/>
            <w:lang w:eastAsia="ru-RU"/>
          </w:rPr>
          <w:tab/>
        </w:r>
        <w:r w:rsidRPr="00B72228">
          <w:rPr>
            <w:rStyle w:val="af1"/>
            <w:rFonts w:eastAsia="SimSun" w:cs="Times New Roman" w:hint="eastAsia"/>
            <w:noProof/>
            <w:lang w:eastAsia="zh-CN"/>
          </w:rPr>
          <w:t>不想回家</w:t>
        </w:r>
        <w:r w:rsidRPr="00B72228">
          <w:rPr>
            <w:noProof/>
            <w:webHidden/>
          </w:rPr>
          <w:tab/>
        </w:r>
        <w:r w:rsidRPr="00B72228">
          <w:rPr>
            <w:noProof/>
            <w:webHidden/>
          </w:rPr>
          <w:fldChar w:fldCharType="begin"/>
        </w:r>
        <w:r w:rsidRPr="00B72228">
          <w:rPr>
            <w:noProof/>
            <w:webHidden/>
          </w:rPr>
          <w:instrText xml:space="preserve"> PAGEREF _Toc200956340 \h </w:instrText>
        </w:r>
        <w:r w:rsidRPr="00B72228">
          <w:rPr>
            <w:noProof/>
            <w:webHidden/>
          </w:rPr>
        </w:r>
        <w:r w:rsidRPr="00B72228">
          <w:rPr>
            <w:noProof/>
            <w:webHidden/>
          </w:rPr>
          <w:fldChar w:fldCharType="separate"/>
        </w:r>
        <w:r w:rsidR="00BB5B93">
          <w:rPr>
            <w:noProof/>
            <w:webHidden/>
          </w:rPr>
          <w:t>838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1" w:history="1">
        <w:r w:rsidRPr="00B72228">
          <w:rPr>
            <w:rStyle w:val="af1"/>
            <w:rFonts w:ascii="Bookman Old Style" w:hAnsi="Bookman Old Style"/>
            <w:bCs/>
            <w:noProof/>
          </w:rPr>
          <w:t>310.</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Arial"/>
            <w:noProof/>
          </w:rPr>
          <w:t>СТВОЛ СТАРОГО ДУБА</w:t>
        </w:r>
        <w:r w:rsidRPr="00B72228">
          <w:rPr>
            <w:noProof/>
            <w:webHidden/>
          </w:rPr>
          <w:tab/>
        </w:r>
        <w:r w:rsidRPr="00B72228">
          <w:rPr>
            <w:noProof/>
            <w:webHidden/>
          </w:rPr>
          <w:fldChar w:fldCharType="begin"/>
        </w:r>
        <w:r w:rsidRPr="00B72228">
          <w:rPr>
            <w:noProof/>
            <w:webHidden/>
          </w:rPr>
          <w:instrText xml:space="preserve"> PAGEREF _Toc200956341 \h </w:instrText>
        </w:r>
        <w:r w:rsidRPr="00B72228">
          <w:rPr>
            <w:noProof/>
            <w:webHidden/>
          </w:rPr>
        </w:r>
        <w:r w:rsidRPr="00B72228">
          <w:rPr>
            <w:noProof/>
            <w:webHidden/>
          </w:rPr>
          <w:fldChar w:fldCharType="separate"/>
        </w:r>
        <w:r w:rsidR="00BB5B93">
          <w:rPr>
            <w:noProof/>
            <w:webHidden/>
          </w:rPr>
          <w:t>839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2" w:history="1">
        <w:r w:rsidRPr="00B72228">
          <w:rPr>
            <w:rStyle w:val="af1"/>
            <w:rFonts w:ascii="SimSun" w:eastAsia="SimSun" w:hAnsi="SimSun" w:cs="Bookman Old Style"/>
            <w:bCs/>
            <w:noProof/>
            <w:lang w:eastAsia="zh-CN"/>
          </w:rPr>
          <w:t>310.</w:t>
        </w:r>
        <w:r w:rsidRPr="00B72228">
          <w:rPr>
            <w:rFonts w:asciiTheme="minorHAnsi" w:eastAsiaTheme="minorEastAsia" w:hAnsiTheme="minorHAnsi"/>
            <w:noProof/>
            <w:sz w:val="22"/>
            <w:lang w:eastAsia="ru-RU"/>
          </w:rPr>
          <w:tab/>
        </w:r>
        <w:r w:rsidRPr="00B72228">
          <w:rPr>
            <w:rStyle w:val="af1"/>
            <w:rFonts w:eastAsia="SimSun" w:cs="Times New Roman" w:hint="eastAsia"/>
            <w:noProof/>
            <w:lang w:eastAsia="zh-CN"/>
          </w:rPr>
          <w:t>老橡树的树干</w:t>
        </w:r>
        <w:r w:rsidRPr="00B72228">
          <w:rPr>
            <w:noProof/>
            <w:webHidden/>
          </w:rPr>
          <w:tab/>
        </w:r>
        <w:r w:rsidRPr="00B72228">
          <w:rPr>
            <w:noProof/>
            <w:webHidden/>
          </w:rPr>
          <w:fldChar w:fldCharType="begin"/>
        </w:r>
        <w:r w:rsidRPr="00B72228">
          <w:rPr>
            <w:noProof/>
            <w:webHidden/>
          </w:rPr>
          <w:instrText xml:space="preserve"> PAGEREF _Toc200956342 \h </w:instrText>
        </w:r>
        <w:r w:rsidRPr="00B72228">
          <w:rPr>
            <w:noProof/>
            <w:webHidden/>
          </w:rPr>
        </w:r>
        <w:r w:rsidRPr="00B72228">
          <w:rPr>
            <w:noProof/>
            <w:webHidden/>
          </w:rPr>
          <w:fldChar w:fldCharType="separate"/>
        </w:r>
        <w:r w:rsidR="00BB5B93">
          <w:rPr>
            <w:noProof/>
            <w:webHidden/>
          </w:rPr>
          <w:t>840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3" w:history="1">
        <w:r w:rsidRPr="00B72228">
          <w:rPr>
            <w:rStyle w:val="af1"/>
            <w:rFonts w:ascii="Bookman Old Style" w:hAnsi="Bookman Old Style"/>
            <w:bCs/>
            <w:noProof/>
          </w:rPr>
          <w:t>311.</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Arial"/>
            <w:noProof/>
          </w:rPr>
          <w:t>ЧТО-ТО НЕ ТАК</w:t>
        </w:r>
        <w:r w:rsidRPr="00B72228">
          <w:rPr>
            <w:noProof/>
            <w:webHidden/>
          </w:rPr>
          <w:tab/>
        </w:r>
        <w:r w:rsidRPr="00B72228">
          <w:rPr>
            <w:noProof/>
            <w:webHidden/>
          </w:rPr>
          <w:fldChar w:fldCharType="begin"/>
        </w:r>
        <w:r w:rsidRPr="00B72228">
          <w:rPr>
            <w:noProof/>
            <w:webHidden/>
          </w:rPr>
          <w:instrText xml:space="preserve"> PAGEREF _Toc200956343 \h </w:instrText>
        </w:r>
        <w:r w:rsidRPr="00B72228">
          <w:rPr>
            <w:noProof/>
            <w:webHidden/>
          </w:rPr>
        </w:r>
        <w:r w:rsidRPr="00B72228">
          <w:rPr>
            <w:noProof/>
            <w:webHidden/>
          </w:rPr>
          <w:fldChar w:fldCharType="separate"/>
        </w:r>
        <w:r w:rsidR="00BB5B93">
          <w:rPr>
            <w:noProof/>
            <w:webHidden/>
          </w:rPr>
          <w:t>841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4" w:history="1">
        <w:r w:rsidRPr="00B72228">
          <w:rPr>
            <w:rStyle w:val="af1"/>
            <w:rFonts w:ascii="SimSun" w:eastAsia="SimSun" w:hAnsi="SimSun" w:cs="Bookman Old Style"/>
            <w:bCs/>
            <w:noProof/>
            <w:lang w:eastAsia="zh-CN"/>
          </w:rPr>
          <w:t>311.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有点儿不</w:t>
        </w:r>
        <w:r w:rsidRPr="00B72228">
          <w:rPr>
            <w:rStyle w:val="af1"/>
            <w:rFonts w:ascii="SimSun" w:eastAsia="SimSun" w:hAnsi="SimSun" w:cs="SimSun" w:hint="eastAsia"/>
            <w:noProof/>
          </w:rPr>
          <w:t>对劲</w:t>
        </w:r>
        <w:r w:rsidRPr="00B72228">
          <w:rPr>
            <w:rStyle w:val="af1"/>
            <w:rFonts w:ascii="SimSun" w:eastAsia="SimSun" w:hAnsi="SimSun" w:cs="MS Mincho" w:hint="eastAsia"/>
            <w:noProof/>
          </w:rPr>
          <w:t>儿</w:t>
        </w:r>
        <w:r w:rsidRPr="00B72228">
          <w:rPr>
            <w:noProof/>
            <w:webHidden/>
          </w:rPr>
          <w:tab/>
        </w:r>
        <w:r w:rsidRPr="00B72228">
          <w:rPr>
            <w:noProof/>
            <w:webHidden/>
          </w:rPr>
          <w:fldChar w:fldCharType="begin"/>
        </w:r>
        <w:r w:rsidRPr="00B72228">
          <w:rPr>
            <w:noProof/>
            <w:webHidden/>
          </w:rPr>
          <w:instrText xml:space="preserve"> PAGEREF _Toc200956344 \h </w:instrText>
        </w:r>
        <w:r w:rsidRPr="00B72228">
          <w:rPr>
            <w:noProof/>
            <w:webHidden/>
          </w:rPr>
        </w:r>
        <w:r w:rsidRPr="00B72228">
          <w:rPr>
            <w:noProof/>
            <w:webHidden/>
          </w:rPr>
          <w:fldChar w:fldCharType="separate"/>
        </w:r>
        <w:r w:rsidR="00BB5B93">
          <w:rPr>
            <w:noProof/>
            <w:webHidden/>
          </w:rPr>
          <w:t>842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5" w:history="1">
        <w:r w:rsidRPr="00B72228">
          <w:rPr>
            <w:rStyle w:val="af1"/>
            <w:rFonts w:ascii="Bookman Old Style" w:hAnsi="Bookman Old Style"/>
            <w:bCs/>
            <w:noProof/>
          </w:rPr>
          <w:t>312.</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Arial"/>
            <w:noProof/>
          </w:rPr>
          <w:t>БЕЛЫЙ</w:t>
        </w:r>
        <w:r w:rsidRPr="00B72228">
          <w:rPr>
            <w:noProof/>
            <w:webHidden/>
          </w:rPr>
          <w:tab/>
        </w:r>
        <w:r w:rsidRPr="00B72228">
          <w:rPr>
            <w:noProof/>
            <w:webHidden/>
          </w:rPr>
          <w:fldChar w:fldCharType="begin"/>
        </w:r>
        <w:r w:rsidRPr="00B72228">
          <w:rPr>
            <w:noProof/>
            <w:webHidden/>
          </w:rPr>
          <w:instrText xml:space="preserve"> PAGEREF _Toc200956345 \h </w:instrText>
        </w:r>
        <w:r w:rsidRPr="00B72228">
          <w:rPr>
            <w:noProof/>
            <w:webHidden/>
          </w:rPr>
        </w:r>
        <w:r w:rsidRPr="00B72228">
          <w:rPr>
            <w:noProof/>
            <w:webHidden/>
          </w:rPr>
          <w:fldChar w:fldCharType="separate"/>
        </w:r>
        <w:r w:rsidR="00BB5B93">
          <w:rPr>
            <w:noProof/>
            <w:webHidden/>
          </w:rPr>
          <w:t>843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6" w:history="1">
        <w:r w:rsidRPr="00B72228">
          <w:rPr>
            <w:rStyle w:val="af1"/>
            <w:rFonts w:ascii="SimSun" w:eastAsia="SimSun" w:hAnsi="SimSun" w:cs="Bookman Old Style"/>
            <w:bCs/>
            <w:noProof/>
            <w:lang w:eastAsia="zh-CN"/>
          </w:rPr>
          <w:t>312.</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白</w:t>
        </w:r>
        <w:r w:rsidRPr="00B72228">
          <w:rPr>
            <w:noProof/>
            <w:webHidden/>
          </w:rPr>
          <w:tab/>
        </w:r>
        <w:r w:rsidRPr="00B72228">
          <w:rPr>
            <w:noProof/>
            <w:webHidden/>
          </w:rPr>
          <w:fldChar w:fldCharType="begin"/>
        </w:r>
        <w:r w:rsidRPr="00B72228">
          <w:rPr>
            <w:noProof/>
            <w:webHidden/>
          </w:rPr>
          <w:instrText xml:space="preserve"> PAGEREF _Toc200956346 \h </w:instrText>
        </w:r>
        <w:r w:rsidRPr="00B72228">
          <w:rPr>
            <w:noProof/>
            <w:webHidden/>
          </w:rPr>
        </w:r>
        <w:r w:rsidRPr="00B72228">
          <w:rPr>
            <w:noProof/>
            <w:webHidden/>
          </w:rPr>
          <w:fldChar w:fldCharType="separate"/>
        </w:r>
        <w:r w:rsidR="00BB5B93">
          <w:rPr>
            <w:noProof/>
            <w:webHidden/>
          </w:rPr>
          <w:t>844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7" w:history="1">
        <w:r w:rsidRPr="00B72228">
          <w:rPr>
            <w:rStyle w:val="af1"/>
            <w:rFonts w:ascii="Bookman Old Style" w:hAnsi="Bookman Old Style"/>
            <w:bCs/>
            <w:noProof/>
          </w:rPr>
          <w:t>313.</w:t>
        </w:r>
        <w:r w:rsidRPr="00B72228">
          <w:rPr>
            <w:rFonts w:asciiTheme="minorHAnsi" w:eastAsiaTheme="minorEastAsia" w:hAnsiTheme="minorHAnsi"/>
            <w:noProof/>
            <w:sz w:val="22"/>
            <w:lang w:eastAsia="ru-RU"/>
          </w:rPr>
          <w:tab/>
        </w:r>
        <w:r w:rsidRPr="00B72228">
          <w:rPr>
            <w:rStyle w:val="af1"/>
            <w:rFonts w:ascii="Bookman Old Style" w:eastAsia="Calibri" w:hAnsi="Bookman Old Style" w:cs="Arial"/>
            <w:noProof/>
          </w:rPr>
          <w:t>УСЫ</w:t>
        </w:r>
        <w:r w:rsidRPr="00B72228">
          <w:rPr>
            <w:noProof/>
            <w:webHidden/>
          </w:rPr>
          <w:tab/>
        </w:r>
        <w:r w:rsidRPr="00B72228">
          <w:rPr>
            <w:noProof/>
            <w:webHidden/>
          </w:rPr>
          <w:fldChar w:fldCharType="begin"/>
        </w:r>
        <w:r w:rsidRPr="00B72228">
          <w:rPr>
            <w:noProof/>
            <w:webHidden/>
          </w:rPr>
          <w:instrText xml:space="preserve"> PAGEREF _Toc200956347 \h </w:instrText>
        </w:r>
        <w:r w:rsidRPr="00B72228">
          <w:rPr>
            <w:noProof/>
            <w:webHidden/>
          </w:rPr>
        </w:r>
        <w:r w:rsidRPr="00B72228">
          <w:rPr>
            <w:noProof/>
            <w:webHidden/>
          </w:rPr>
          <w:fldChar w:fldCharType="separate"/>
        </w:r>
        <w:r w:rsidR="00BB5B93">
          <w:rPr>
            <w:noProof/>
            <w:webHidden/>
          </w:rPr>
          <w:t>845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8" w:history="1">
        <w:r w:rsidRPr="00B72228">
          <w:rPr>
            <w:rStyle w:val="af1"/>
            <w:rFonts w:ascii="SimSun" w:eastAsia="SimSun" w:hAnsi="SimSun" w:cs="Bookman Old Style"/>
            <w:bCs/>
            <w:noProof/>
            <w:lang w:eastAsia="zh-CN"/>
          </w:rPr>
          <w:t>313.</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noProof/>
          </w:rPr>
          <w:t>胡</w:t>
        </w:r>
        <w:r w:rsidRPr="00B72228">
          <w:rPr>
            <w:rStyle w:val="af1"/>
            <w:rFonts w:ascii="SimSun" w:eastAsia="SimSun" w:hAnsi="SimSun" w:cs="SimSun" w:hint="eastAsia"/>
            <w:noProof/>
          </w:rPr>
          <w:t>须</w:t>
        </w:r>
        <w:r w:rsidRPr="00B72228">
          <w:rPr>
            <w:noProof/>
            <w:webHidden/>
          </w:rPr>
          <w:tab/>
        </w:r>
        <w:r w:rsidRPr="00B72228">
          <w:rPr>
            <w:noProof/>
            <w:webHidden/>
          </w:rPr>
          <w:fldChar w:fldCharType="begin"/>
        </w:r>
        <w:r w:rsidRPr="00B72228">
          <w:rPr>
            <w:noProof/>
            <w:webHidden/>
          </w:rPr>
          <w:instrText xml:space="preserve"> PAGEREF _Toc200956348 \h </w:instrText>
        </w:r>
        <w:r w:rsidRPr="00B72228">
          <w:rPr>
            <w:noProof/>
            <w:webHidden/>
          </w:rPr>
        </w:r>
        <w:r w:rsidRPr="00B72228">
          <w:rPr>
            <w:noProof/>
            <w:webHidden/>
          </w:rPr>
          <w:fldChar w:fldCharType="separate"/>
        </w:r>
        <w:r w:rsidR="00BB5B93">
          <w:rPr>
            <w:noProof/>
            <w:webHidden/>
          </w:rPr>
          <w:t>846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49" w:history="1">
        <w:r w:rsidRPr="00B72228">
          <w:rPr>
            <w:rStyle w:val="af1"/>
            <w:rFonts w:ascii="Bookman Old Style" w:hAnsi="Bookman Old Style"/>
            <w:bCs/>
            <w:noProof/>
          </w:rPr>
          <w:t>314.</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ДВОРНИК</w:t>
        </w:r>
        <w:r w:rsidRPr="00B72228">
          <w:rPr>
            <w:noProof/>
            <w:webHidden/>
          </w:rPr>
          <w:tab/>
        </w:r>
        <w:r w:rsidRPr="00B72228">
          <w:rPr>
            <w:noProof/>
            <w:webHidden/>
          </w:rPr>
          <w:fldChar w:fldCharType="begin"/>
        </w:r>
        <w:r w:rsidRPr="00B72228">
          <w:rPr>
            <w:noProof/>
            <w:webHidden/>
          </w:rPr>
          <w:instrText xml:space="preserve"> PAGEREF _Toc200956349 \h </w:instrText>
        </w:r>
        <w:r w:rsidRPr="00B72228">
          <w:rPr>
            <w:noProof/>
            <w:webHidden/>
          </w:rPr>
        </w:r>
        <w:r w:rsidRPr="00B72228">
          <w:rPr>
            <w:noProof/>
            <w:webHidden/>
          </w:rPr>
          <w:fldChar w:fldCharType="separate"/>
        </w:r>
        <w:r w:rsidR="00BB5B93">
          <w:rPr>
            <w:noProof/>
            <w:webHidden/>
          </w:rPr>
          <w:t>847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0" w:history="1">
        <w:r w:rsidRPr="00B72228">
          <w:rPr>
            <w:rStyle w:val="af1"/>
            <w:rFonts w:ascii="SimSun" w:eastAsia="SimSun" w:hAnsi="SimSun"/>
            <w:bCs/>
            <w:noProof/>
          </w:rPr>
          <w:t>314.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清洁工</w:t>
        </w:r>
        <w:r w:rsidRPr="00B72228">
          <w:rPr>
            <w:noProof/>
            <w:webHidden/>
          </w:rPr>
          <w:tab/>
        </w:r>
        <w:r w:rsidRPr="00B72228">
          <w:rPr>
            <w:noProof/>
            <w:webHidden/>
          </w:rPr>
          <w:fldChar w:fldCharType="begin"/>
        </w:r>
        <w:r w:rsidRPr="00B72228">
          <w:rPr>
            <w:noProof/>
            <w:webHidden/>
          </w:rPr>
          <w:instrText xml:space="preserve"> PAGEREF _Toc200956350 \h </w:instrText>
        </w:r>
        <w:r w:rsidRPr="00B72228">
          <w:rPr>
            <w:noProof/>
            <w:webHidden/>
          </w:rPr>
        </w:r>
        <w:r w:rsidRPr="00B72228">
          <w:rPr>
            <w:noProof/>
            <w:webHidden/>
          </w:rPr>
          <w:fldChar w:fldCharType="separate"/>
        </w:r>
        <w:r w:rsidR="00BB5B93">
          <w:rPr>
            <w:noProof/>
            <w:webHidden/>
          </w:rPr>
          <w:t>848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1" w:history="1">
        <w:r w:rsidRPr="00B72228">
          <w:rPr>
            <w:rStyle w:val="af1"/>
            <w:rFonts w:ascii="Bookman Old Style" w:hAnsi="Bookman Old Style"/>
            <w:bCs/>
            <w:noProof/>
          </w:rPr>
          <w:t>315.</w:t>
        </w:r>
        <w:r w:rsidRPr="00B72228">
          <w:rPr>
            <w:rFonts w:asciiTheme="minorHAnsi" w:eastAsiaTheme="minorEastAsia" w:hAnsiTheme="minorHAnsi"/>
            <w:noProof/>
            <w:sz w:val="22"/>
            <w:lang w:eastAsia="ru-RU"/>
          </w:rPr>
          <w:tab/>
        </w:r>
        <w:r w:rsidRPr="00B72228">
          <w:rPr>
            <w:rStyle w:val="af1"/>
            <w:rFonts w:ascii="Bookman Old Style" w:hAnsi="Bookman Old Style"/>
            <w:bCs/>
            <w:noProof/>
            <w:lang w:eastAsia="zh-CN"/>
          </w:rPr>
          <w:t>ОТТЕПЕЛЬ</w:t>
        </w:r>
        <w:r w:rsidRPr="00B72228">
          <w:rPr>
            <w:noProof/>
            <w:webHidden/>
          </w:rPr>
          <w:tab/>
        </w:r>
        <w:r w:rsidRPr="00B72228">
          <w:rPr>
            <w:noProof/>
            <w:webHidden/>
          </w:rPr>
          <w:fldChar w:fldCharType="begin"/>
        </w:r>
        <w:r w:rsidRPr="00B72228">
          <w:rPr>
            <w:noProof/>
            <w:webHidden/>
          </w:rPr>
          <w:instrText xml:space="preserve"> PAGEREF _Toc200956351 \h </w:instrText>
        </w:r>
        <w:r w:rsidRPr="00B72228">
          <w:rPr>
            <w:noProof/>
            <w:webHidden/>
          </w:rPr>
        </w:r>
        <w:r w:rsidRPr="00B72228">
          <w:rPr>
            <w:noProof/>
            <w:webHidden/>
          </w:rPr>
          <w:fldChar w:fldCharType="separate"/>
        </w:r>
        <w:r w:rsidR="00BB5B93">
          <w:rPr>
            <w:noProof/>
            <w:webHidden/>
          </w:rPr>
          <w:t>849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2" w:history="1">
        <w:r w:rsidRPr="00B72228">
          <w:rPr>
            <w:rStyle w:val="af1"/>
            <w:rFonts w:ascii="SimSun" w:eastAsia="SimSun" w:hAnsi="SimSun"/>
            <w:bCs/>
            <w:noProof/>
          </w:rPr>
          <w:t>315.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解</w:t>
        </w:r>
        <w:r w:rsidRPr="00B72228">
          <w:rPr>
            <w:rStyle w:val="af1"/>
            <w:rFonts w:ascii="SimSun" w:eastAsia="SimSun" w:hAnsi="SimSun" w:cs="SimSun" w:hint="eastAsia"/>
            <w:noProof/>
          </w:rPr>
          <w:t>冻</w:t>
        </w:r>
        <w:r w:rsidRPr="00B72228">
          <w:rPr>
            <w:rStyle w:val="af1"/>
            <w:rFonts w:ascii="SimSun" w:eastAsia="SimSun" w:hAnsi="SimSun" w:cs="SimSun"/>
            <w:noProof/>
          </w:rPr>
          <w:t xml:space="preserve"> </w:t>
        </w:r>
        <w:r w:rsidRPr="00B72228">
          <w:rPr>
            <w:rStyle w:val="af1"/>
            <w:rFonts w:ascii="SimSun" w:eastAsia="SimSun" w:hAnsi="SimSun" w:cs="MS Gothic" w:hint="eastAsia"/>
            <w:noProof/>
          </w:rPr>
          <w:t>（</w:t>
        </w:r>
        <w:r w:rsidRPr="00B72228">
          <w:rPr>
            <w:rStyle w:val="af1"/>
            <w:rFonts w:ascii="SimSun" w:eastAsia="SimSun" w:hAnsi="SimSun" w:cs="SimSun" w:hint="eastAsia"/>
            <w:noProof/>
          </w:rPr>
          <w:t>修改稿</w:t>
        </w:r>
        <w:r w:rsidRPr="00B72228">
          <w:rPr>
            <w:rStyle w:val="af1"/>
            <w:rFonts w:ascii="SimSun" w:eastAsia="SimSun" w:hAnsi="SimSun" w:cs="MS Gothic" w:hint="eastAsia"/>
            <w:noProof/>
          </w:rPr>
          <w:t>）</w:t>
        </w:r>
        <w:r w:rsidRPr="00B72228">
          <w:rPr>
            <w:noProof/>
            <w:webHidden/>
          </w:rPr>
          <w:tab/>
        </w:r>
        <w:r w:rsidRPr="00B72228">
          <w:rPr>
            <w:noProof/>
            <w:webHidden/>
          </w:rPr>
          <w:fldChar w:fldCharType="begin"/>
        </w:r>
        <w:r w:rsidRPr="00B72228">
          <w:rPr>
            <w:noProof/>
            <w:webHidden/>
          </w:rPr>
          <w:instrText xml:space="preserve"> PAGEREF _Toc200956352 \h </w:instrText>
        </w:r>
        <w:r w:rsidRPr="00B72228">
          <w:rPr>
            <w:noProof/>
            <w:webHidden/>
          </w:rPr>
        </w:r>
        <w:r w:rsidRPr="00B72228">
          <w:rPr>
            <w:noProof/>
            <w:webHidden/>
          </w:rPr>
          <w:fldChar w:fldCharType="separate"/>
        </w:r>
        <w:r w:rsidR="00BB5B93">
          <w:rPr>
            <w:noProof/>
            <w:webHidden/>
          </w:rPr>
          <w:t>850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3" w:history="1">
        <w:r w:rsidRPr="00B72228">
          <w:rPr>
            <w:rStyle w:val="af1"/>
            <w:rFonts w:ascii="Bookman Old Style" w:hAnsi="Bookman Old Style"/>
            <w:bCs/>
            <w:noProof/>
          </w:rPr>
          <w:t>316.</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ПОСЫПАНЫ ПЕСКОМ ДОРОЖКИ ПАРКА</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_Toc200956353 \h </w:instrText>
        </w:r>
        <w:r w:rsidRPr="00B72228">
          <w:rPr>
            <w:noProof/>
            <w:webHidden/>
          </w:rPr>
        </w:r>
        <w:r w:rsidRPr="00B72228">
          <w:rPr>
            <w:noProof/>
            <w:webHidden/>
          </w:rPr>
          <w:fldChar w:fldCharType="separate"/>
        </w:r>
        <w:r w:rsidR="00BB5B93">
          <w:rPr>
            <w:noProof/>
            <w:webHidden/>
          </w:rPr>
          <w:t>851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4" w:history="1">
        <w:r w:rsidRPr="00B72228">
          <w:rPr>
            <w:rStyle w:val="af1"/>
            <w:rFonts w:ascii="SimSun" w:eastAsia="SimSun" w:hAnsi="SimSun"/>
            <w:bCs/>
            <w:noProof/>
          </w:rPr>
          <w:t>316.</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公园里小路上撒满了沙子</w:t>
        </w:r>
        <w:r w:rsidRPr="00B72228">
          <w:rPr>
            <w:noProof/>
            <w:webHidden/>
          </w:rPr>
          <w:tab/>
        </w:r>
        <w:r w:rsidRPr="00B72228">
          <w:rPr>
            <w:noProof/>
            <w:webHidden/>
          </w:rPr>
          <w:fldChar w:fldCharType="begin"/>
        </w:r>
        <w:r w:rsidRPr="00B72228">
          <w:rPr>
            <w:noProof/>
            <w:webHidden/>
          </w:rPr>
          <w:instrText xml:space="preserve"> PAGEREF _Toc200956354 \h </w:instrText>
        </w:r>
        <w:r w:rsidRPr="00B72228">
          <w:rPr>
            <w:noProof/>
            <w:webHidden/>
          </w:rPr>
        </w:r>
        <w:r w:rsidRPr="00B72228">
          <w:rPr>
            <w:noProof/>
            <w:webHidden/>
          </w:rPr>
          <w:fldChar w:fldCharType="separate"/>
        </w:r>
        <w:r w:rsidR="00BB5B93">
          <w:rPr>
            <w:noProof/>
            <w:webHidden/>
          </w:rPr>
          <w:t>852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5" w:history="1">
        <w:r w:rsidRPr="00B72228">
          <w:rPr>
            <w:rStyle w:val="af1"/>
            <w:rFonts w:ascii="Bookman Old Style" w:hAnsi="Bookman Old Style"/>
            <w:bCs/>
            <w:noProof/>
          </w:rPr>
          <w:t>317.</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МИРЕ ЖИВОТНЫХ</w:t>
        </w:r>
        <w:r w:rsidRPr="00B72228">
          <w:rPr>
            <w:noProof/>
            <w:webHidden/>
          </w:rPr>
          <w:tab/>
        </w:r>
        <w:r w:rsidRPr="00B72228">
          <w:rPr>
            <w:noProof/>
            <w:webHidden/>
          </w:rPr>
          <w:fldChar w:fldCharType="begin"/>
        </w:r>
        <w:r w:rsidRPr="00B72228">
          <w:rPr>
            <w:noProof/>
            <w:webHidden/>
          </w:rPr>
          <w:instrText xml:space="preserve"> PAGEREF _Toc200956355 \h </w:instrText>
        </w:r>
        <w:r w:rsidRPr="00B72228">
          <w:rPr>
            <w:noProof/>
            <w:webHidden/>
          </w:rPr>
        </w:r>
        <w:r w:rsidRPr="00B72228">
          <w:rPr>
            <w:noProof/>
            <w:webHidden/>
          </w:rPr>
          <w:fldChar w:fldCharType="separate"/>
        </w:r>
        <w:r w:rsidR="00BB5B93">
          <w:rPr>
            <w:noProof/>
            <w:webHidden/>
          </w:rPr>
          <w:t>853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6" w:history="1">
        <w:r w:rsidRPr="00B72228">
          <w:rPr>
            <w:rStyle w:val="af1"/>
            <w:rFonts w:ascii="SimSun" w:eastAsia="SimSun" w:hAnsi="SimSun"/>
            <w:bCs/>
            <w:noProof/>
          </w:rPr>
          <w:t>317.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在动物世界</w:t>
        </w:r>
        <w:r w:rsidRPr="00B72228">
          <w:rPr>
            <w:noProof/>
            <w:webHidden/>
          </w:rPr>
          <w:tab/>
        </w:r>
        <w:r w:rsidRPr="00B72228">
          <w:rPr>
            <w:noProof/>
            <w:webHidden/>
          </w:rPr>
          <w:fldChar w:fldCharType="begin"/>
        </w:r>
        <w:r w:rsidRPr="00B72228">
          <w:rPr>
            <w:noProof/>
            <w:webHidden/>
          </w:rPr>
          <w:instrText xml:space="preserve"> PAGEREF _Toc200956356 \h </w:instrText>
        </w:r>
        <w:r w:rsidRPr="00B72228">
          <w:rPr>
            <w:noProof/>
            <w:webHidden/>
          </w:rPr>
        </w:r>
        <w:r w:rsidRPr="00B72228">
          <w:rPr>
            <w:noProof/>
            <w:webHidden/>
          </w:rPr>
          <w:fldChar w:fldCharType="separate"/>
        </w:r>
        <w:r w:rsidR="00BB5B93">
          <w:rPr>
            <w:noProof/>
            <w:webHidden/>
          </w:rPr>
          <w:t>854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7" w:history="1">
        <w:r w:rsidRPr="00B72228">
          <w:rPr>
            <w:rStyle w:val="af1"/>
            <w:rFonts w:ascii="Bookman Old Style" w:hAnsi="Bookman Old Style"/>
            <w:bCs/>
            <w:noProof/>
          </w:rPr>
          <w:t>318.</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ОРДУСЬ</w:t>
        </w:r>
        <w:r w:rsidRPr="00B72228">
          <w:rPr>
            <w:noProof/>
            <w:webHidden/>
          </w:rPr>
          <w:tab/>
        </w:r>
        <w:r w:rsidRPr="00B72228">
          <w:rPr>
            <w:noProof/>
            <w:webHidden/>
          </w:rPr>
          <w:fldChar w:fldCharType="begin"/>
        </w:r>
        <w:r w:rsidRPr="00B72228">
          <w:rPr>
            <w:noProof/>
            <w:webHidden/>
          </w:rPr>
          <w:instrText xml:space="preserve"> PAGEREF _Toc200956357 \h </w:instrText>
        </w:r>
        <w:r w:rsidRPr="00B72228">
          <w:rPr>
            <w:noProof/>
            <w:webHidden/>
          </w:rPr>
        </w:r>
        <w:r w:rsidRPr="00B72228">
          <w:rPr>
            <w:noProof/>
            <w:webHidden/>
          </w:rPr>
          <w:fldChar w:fldCharType="separate"/>
        </w:r>
        <w:r w:rsidR="00BB5B93">
          <w:rPr>
            <w:noProof/>
            <w:webHidden/>
          </w:rPr>
          <w:t>855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8" w:history="1">
        <w:r w:rsidRPr="00B72228">
          <w:rPr>
            <w:rStyle w:val="af1"/>
            <w:rFonts w:ascii="SimSun" w:eastAsia="SimSun" w:hAnsi="SimSun"/>
            <w:bCs/>
            <w:noProof/>
          </w:rPr>
          <w:t>318.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鄂尔多斯</w:t>
        </w:r>
        <w:r w:rsidRPr="00B72228">
          <w:rPr>
            <w:noProof/>
            <w:webHidden/>
          </w:rPr>
          <w:tab/>
        </w:r>
        <w:r w:rsidRPr="00B72228">
          <w:rPr>
            <w:noProof/>
            <w:webHidden/>
          </w:rPr>
          <w:fldChar w:fldCharType="begin"/>
        </w:r>
        <w:r w:rsidRPr="00B72228">
          <w:rPr>
            <w:noProof/>
            <w:webHidden/>
          </w:rPr>
          <w:instrText xml:space="preserve"> PAGEREF _Toc200956358 \h </w:instrText>
        </w:r>
        <w:r w:rsidRPr="00B72228">
          <w:rPr>
            <w:noProof/>
            <w:webHidden/>
          </w:rPr>
        </w:r>
        <w:r w:rsidRPr="00B72228">
          <w:rPr>
            <w:noProof/>
            <w:webHidden/>
          </w:rPr>
          <w:fldChar w:fldCharType="separate"/>
        </w:r>
        <w:r w:rsidR="00BB5B93">
          <w:rPr>
            <w:noProof/>
            <w:webHidden/>
          </w:rPr>
          <w:t>856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59" w:history="1">
        <w:r w:rsidRPr="00B72228">
          <w:rPr>
            <w:rStyle w:val="af1"/>
            <w:rFonts w:ascii="Bookman Old Style" w:hAnsi="Bookman Old Style"/>
            <w:bCs/>
            <w:noProof/>
          </w:rPr>
          <w:t>319.</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БО ЦЗЮЙ-И ПОСТАВИЛ ЮРТУ</w:t>
        </w:r>
        <w:r w:rsidRPr="00B72228">
          <w:rPr>
            <w:noProof/>
            <w:webHidden/>
          </w:rPr>
          <w:tab/>
        </w:r>
        <w:r w:rsidRPr="00B72228">
          <w:rPr>
            <w:noProof/>
            <w:webHidden/>
          </w:rPr>
          <w:fldChar w:fldCharType="begin"/>
        </w:r>
        <w:r w:rsidRPr="00B72228">
          <w:rPr>
            <w:noProof/>
            <w:webHidden/>
          </w:rPr>
          <w:instrText xml:space="preserve"> PAGEREF _Toc200956359 \h </w:instrText>
        </w:r>
        <w:r w:rsidRPr="00B72228">
          <w:rPr>
            <w:noProof/>
            <w:webHidden/>
          </w:rPr>
        </w:r>
        <w:r w:rsidRPr="00B72228">
          <w:rPr>
            <w:noProof/>
            <w:webHidden/>
          </w:rPr>
          <w:fldChar w:fldCharType="separate"/>
        </w:r>
        <w:r w:rsidR="00BB5B93">
          <w:rPr>
            <w:noProof/>
            <w:webHidden/>
          </w:rPr>
          <w:t>857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0" w:history="1">
        <w:r w:rsidRPr="00B72228">
          <w:rPr>
            <w:rStyle w:val="af1"/>
            <w:rFonts w:ascii="SimSun" w:eastAsia="SimSun" w:hAnsi="SimSun"/>
            <w:bCs/>
            <w:noProof/>
          </w:rPr>
          <w:t>319.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白居易安置了青毡帐</w:t>
        </w:r>
        <w:r w:rsidRPr="00B72228">
          <w:rPr>
            <w:noProof/>
            <w:webHidden/>
          </w:rPr>
          <w:tab/>
        </w:r>
        <w:r w:rsidRPr="00B72228">
          <w:rPr>
            <w:noProof/>
            <w:webHidden/>
          </w:rPr>
          <w:fldChar w:fldCharType="begin"/>
        </w:r>
        <w:r w:rsidRPr="00B72228">
          <w:rPr>
            <w:noProof/>
            <w:webHidden/>
          </w:rPr>
          <w:instrText xml:space="preserve"> PAGEREF _Toc200956360 \h </w:instrText>
        </w:r>
        <w:r w:rsidRPr="00B72228">
          <w:rPr>
            <w:noProof/>
            <w:webHidden/>
          </w:rPr>
        </w:r>
        <w:r w:rsidRPr="00B72228">
          <w:rPr>
            <w:noProof/>
            <w:webHidden/>
          </w:rPr>
          <w:fldChar w:fldCharType="separate"/>
        </w:r>
        <w:r w:rsidR="00BB5B93">
          <w:rPr>
            <w:noProof/>
            <w:webHidden/>
          </w:rPr>
          <w:t>858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1" w:history="1">
        <w:r w:rsidRPr="00B72228">
          <w:rPr>
            <w:rStyle w:val="af1"/>
            <w:rFonts w:ascii="Bookman Old Style" w:hAnsi="Bookman Old Style"/>
            <w:bCs/>
            <w:noProof/>
          </w:rPr>
          <w:t>320.</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ДЕВЯТОЕ НЕБО</w:t>
        </w:r>
        <w:r w:rsidRPr="00B72228">
          <w:rPr>
            <w:noProof/>
            <w:webHidden/>
          </w:rPr>
          <w:tab/>
        </w:r>
        <w:r w:rsidRPr="00B72228">
          <w:rPr>
            <w:noProof/>
            <w:webHidden/>
          </w:rPr>
          <w:fldChar w:fldCharType="begin"/>
        </w:r>
        <w:r w:rsidRPr="00B72228">
          <w:rPr>
            <w:noProof/>
            <w:webHidden/>
          </w:rPr>
          <w:instrText xml:space="preserve"> PAGEREF _Toc200956361 \h </w:instrText>
        </w:r>
        <w:r w:rsidRPr="00B72228">
          <w:rPr>
            <w:noProof/>
            <w:webHidden/>
          </w:rPr>
        </w:r>
        <w:r w:rsidRPr="00B72228">
          <w:rPr>
            <w:noProof/>
            <w:webHidden/>
          </w:rPr>
          <w:fldChar w:fldCharType="separate"/>
        </w:r>
        <w:r w:rsidR="00BB5B93">
          <w:rPr>
            <w:noProof/>
            <w:webHidden/>
          </w:rPr>
          <w:t>859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2" w:history="1">
        <w:r w:rsidRPr="00B72228">
          <w:rPr>
            <w:rStyle w:val="af1"/>
            <w:rFonts w:ascii="SimSun" w:eastAsia="SimSun" w:hAnsi="SimSun"/>
            <w:bCs/>
            <w:noProof/>
          </w:rPr>
          <w:t>320.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九重天</w:t>
        </w:r>
        <w:r w:rsidRPr="00B72228">
          <w:rPr>
            <w:noProof/>
            <w:webHidden/>
          </w:rPr>
          <w:tab/>
        </w:r>
        <w:r w:rsidRPr="00B72228">
          <w:rPr>
            <w:noProof/>
            <w:webHidden/>
          </w:rPr>
          <w:fldChar w:fldCharType="begin"/>
        </w:r>
        <w:r w:rsidRPr="00B72228">
          <w:rPr>
            <w:noProof/>
            <w:webHidden/>
          </w:rPr>
          <w:instrText xml:space="preserve"> PAGEREF _Toc200956362 \h </w:instrText>
        </w:r>
        <w:r w:rsidRPr="00B72228">
          <w:rPr>
            <w:noProof/>
            <w:webHidden/>
          </w:rPr>
        </w:r>
        <w:r w:rsidRPr="00B72228">
          <w:rPr>
            <w:noProof/>
            <w:webHidden/>
          </w:rPr>
          <w:fldChar w:fldCharType="separate"/>
        </w:r>
        <w:r w:rsidR="00BB5B93">
          <w:rPr>
            <w:noProof/>
            <w:webHidden/>
          </w:rPr>
          <w:t>860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3" w:history="1">
        <w:r w:rsidRPr="00B72228">
          <w:rPr>
            <w:rStyle w:val="af1"/>
            <w:rFonts w:ascii="Bookman Old Style" w:hAnsi="Bookman Old Style"/>
            <w:bCs/>
            <w:noProof/>
          </w:rPr>
          <w:t>321.</w:t>
        </w:r>
        <w:r w:rsidRPr="00B72228">
          <w:rPr>
            <w:rFonts w:asciiTheme="minorHAnsi" w:eastAsiaTheme="minorEastAsia" w:hAnsiTheme="minorHAnsi"/>
            <w:noProof/>
            <w:sz w:val="22"/>
            <w:lang w:eastAsia="ru-RU"/>
          </w:rPr>
          <w:tab/>
        </w:r>
        <w:r w:rsidRPr="00B72228">
          <w:rPr>
            <w:rStyle w:val="af1"/>
            <w:rFonts w:ascii="Bookman Old Style" w:hAnsi="Bookman Old Style"/>
            <w:noProof/>
          </w:rPr>
          <w:t>ХОККУ РАННЕГО УТРА</w:t>
        </w:r>
        <w:r w:rsidRPr="00B72228">
          <w:rPr>
            <w:noProof/>
            <w:webHidden/>
          </w:rPr>
          <w:tab/>
        </w:r>
        <w:r w:rsidRPr="00B72228">
          <w:rPr>
            <w:noProof/>
            <w:webHidden/>
          </w:rPr>
          <w:fldChar w:fldCharType="begin"/>
        </w:r>
        <w:r w:rsidRPr="00B72228">
          <w:rPr>
            <w:noProof/>
            <w:webHidden/>
          </w:rPr>
          <w:instrText xml:space="preserve"> PAGEREF _Toc200956363 \h </w:instrText>
        </w:r>
        <w:r w:rsidRPr="00B72228">
          <w:rPr>
            <w:noProof/>
            <w:webHidden/>
          </w:rPr>
        </w:r>
        <w:r w:rsidRPr="00B72228">
          <w:rPr>
            <w:noProof/>
            <w:webHidden/>
          </w:rPr>
          <w:fldChar w:fldCharType="separate"/>
        </w:r>
        <w:r w:rsidR="00BB5B93">
          <w:rPr>
            <w:noProof/>
            <w:webHidden/>
          </w:rPr>
          <w:t>861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4" w:history="1">
        <w:r w:rsidRPr="00B72228">
          <w:rPr>
            <w:rStyle w:val="af1"/>
            <w:rFonts w:ascii="SimSun" w:eastAsia="SimSun" w:hAnsi="SimSun"/>
            <w:noProof/>
          </w:rPr>
          <w:t>321.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凌晨的俳句</w:t>
        </w:r>
        <w:r w:rsidRPr="00B72228">
          <w:rPr>
            <w:noProof/>
            <w:webHidden/>
          </w:rPr>
          <w:tab/>
        </w:r>
        <w:r w:rsidRPr="00B72228">
          <w:rPr>
            <w:noProof/>
            <w:webHidden/>
          </w:rPr>
          <w:fldChar w:fldCharType="begin"/>
        </w:r>
        <w:r w:rsidRPr="00B72228">
          <w:rPr>
            <w:noProof/>
            <w:webHidden/>
          </w:rPr>
          <w:instrText xml:space="preserve"> PAGEREF _Toc200956364 \h </w:instrText>
        </w:r>
        <w:r w:rsidRPr="00B72228">
          <w:rPr>
            <w:noProof/>
            <w:webHidden/>
          </w:rPr>
        </w:r>
        <w:r w:rsidRPr="00B72228">
          <w:rPr>
            <w:noProof/>
            <w:webHidden/>
          </w:rPr>
          <w:fldChar w:fldCharType="separate"/>
        </w:r>
        <w:r w:rsidR="00BB5B93">
          <w:rPr>
            <w:noProof/>
            <w:webHidden/>
          </w:rPr>
          <w:t>862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5" w:history="1">
        <w:r w:rsidRPr="00B72228">
          <w:rPr>
            <w:rStyle w:val="af1"/>
            <w:rFonts w:ascii="Bookman Old Style" w:hAnsi="Bookman Old Style"/>
            <w:bCs/>
            <w:noProof/>
          </w:rPr>
          <w:t>322.</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ПРОСТЫЕ И СЛОЖНЫЕ</w:t>
        </w:r>
        <w:r w:rsidRPr="00B72228">
          <w:rPr>
            <w:noProof/>
            <w:webHidden/>
          </w:rPr>
          <w:tab/>
        </w:r>
        <w:r w:rsidRPr="00B72228">
          <w:rPr>
            <w:noProof/>
            <w:webHidden/>
          </w:rPr>
          <w:fldChar w:fldCharType="begin"/>
        </w:r>
        <w:r w:rsidRPr="00B72228">
          <w:rPr>
            <w:noProof/>
            <w:webHidden/>
          </w:rPr>
          <w:instrText xml:space="preserve"> PAGEREF _Toc200956365 \h </w:instrText>
        </w:r>
        <w:r w:rsidRPr="00B72228">
          <w:rPr>
            <w:noProof/>
            <w:webHidden/>
          </w:rPr>
        </w:r>
        <w:r w:rsidRPr="00B72228">
          <w:rPr>
            <w:noProof/>
            <w:webHidden/>
          </w:rPr>
          <w:fldChar w:fldCharType="separate"/>
        </w:r>
        <w:r w:rsidR="00BB5B93">
          <w:rPr>
            <w:noProof/>
            <w:webHidden/>
          </w:rPr>
          <w:t>863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6" w:history="1">
        <w:r w:rsidRPr="00B72228">
          <w:rPr>
            <w:rStyle w:val="af1"/>
            <w:rFonts w:ascii="SimSun" w:eastAsia="SimSun" w:hAnsi="SimSun"/>
            <w:noProof/>
          </w:rPr>
          <w:t>322.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单纯与复杂</w:t>
        </w:r>
        <w:r w:rsidRPr="00B72228">
          <w:rPr>
            <w:noProof/>
            <w:webHidden/>
          </w:rPr>
          <w:tab/>
        </w:r>
        <w:r w:rsidRPr="00B72228">
          <w:rPr>
            <w:noProof/>
            <w:webHidden/>
          </w:rPr>
          <w:fldChar w:fldCharType="begin"/>
        </w:r>
        <w:r w:rsidRPr="00B72228">
          <w:rPr>
            <w:noProof/>
            <w:webHidden/>
          </w:rPr>
          <w:instrText xml:space="preserve"> PAGEREF _Toc200956366 \h </w:instrText>
        </w:r>
        <w:r w:rsidRPr="00B72228">
          <w:rPr>
            <w:noProof/>
            <w:webHidden/>
          </w:rPr>
        </w:r>
        <w:r w:rsidRPr="00B72228">
          <w:rPr>
            <w:noProof/>
            <w:webHidden/>
          </w:rPr>
          <w:fldChar w:fldCharType="separate"/>
        </w:r>
        <w:r w:rsidR="00BB5B93">
          <w:rPr>
            <w:noProof/>
            <w:webHidden/>
          </w:rPr>
          <w:t>864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7" w:history="1">
        <w:r w:rsidRPr="00B72228">
          <w:rPr>
            <w:rStyle w:val="af1"/>
            <w:rFonts w:ascii="Bookman Old Style" w:hAnsi="Bookman Old Style"/>
            <w:bCs/>
            <w:noProof/>
          </w:rPr>
          <w:t>323.</w:t>
        </w:r>
        <w:r w:rsidRPr="00B72228">
          <w:rPr>
            <w:rFonts w:asciiTheme="minorHAnsi" w:eastAsiaTheme="minorEastAsia" w:hAnsiTheme="minorHAnsi"/>
            <w:noProof/>
            <w:sz w:val="22"/>
            <w:lang w:eastAsia="ru-RU"/>
          </w:rPr>
          <w:tab/>
        </w:r>
        <w:r w:rsidRPr="00B72228">
          <w:rPr>
            <w:rStyle w:val="af1"/>
            <w:rFonts w:ascii="Bookman Old Style" w:hAnsi="Bookman Old Style"/>
            <w:noProof/>
          </w:rPr>
          <w:t>МУЖ И ЖЕНА</w:t>
        </w:r>
        <w:r w:rsidRPr="00B72228">
          <w:rPr>
            <w:noProof/>
            <w:webHidden/>
          </w:rPr>
          <w:tab/>
        </w:r>
        <w:r w:rsidRPr="00B72228">
          <w:rPr>
            <w:noProof/>
            <w:webHidden/>
          </w:rPr>
          <w:fldChar w:fldCharType="begin"/>
        </w:r>
        <w:r w:rsidRPr="00B72228">
          <w:rPr>
            <w:noProof/>
            <w:webHidden/>
          </w:rPr>
          <w:instrText xml:space="preserve"> PAGEREF _Toc200956367 \h </w:instrText>
        </w:r>
        <w:r w:rsidRPr="00B72228">
          <w:rPr>
            <w:noProof/>
            <w:webHidden/>
          </w:rPr>
        </w:r>
        <w:r w:rsidRPr="00B72228">
          <w:rPr>
            <w:noProof/>
            <w:webHidden/>
          </w:rPr>
          <w:fldChar w:fldCharType="separate"/>
        </w:r>
        <w:r w:rsidR="00BB5B93">
          <w:rPr>
            <w:noProof/>
            <w:webHidden/>
          </w:rPr>
          <w:t>865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8" w:history="1">
        <w:r w:rsidRPr="00B72228">
          <w:rPr>
            <w:rStyle w:val="af1"/>
            <w:rFonts w:ascii="SimSun" w:eastAsia="SimSun" w:hAnsi="SimSun"/>
            <w:noProof/>
          </w:rPr>
          <w:t>323.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夫妇</w:t>
        </w:r>
        <w:r w:rsidRPr="00B72228">
          <w:rPr>
            <w:noProof/>
            <w:webHidden/>
          </w:rPr>
          <w:tab/>
        </w:r>
        <w:r w:rsidRPr="00B72228">
          <w:rPr>
            <w:noProof/>
            <w:webHidden/>
          </w:rPr>
          <w:fldChar w:fldCharType="begin"/>
        </w:r>
        <w:r w:rsidRPr="00B72228">
          <w:rPr>
            <w:noProof/>
            <w:webHidden/>
          </w:rPr>
          <w:instrText xml:space="preserve"> PAGEREF _Toc200956368 \h </w:instrText>
        </w:r>
        <w:r w:rsidRPr="00B72228">
          <w:rPr>
            <w:noProof/>
            <w:webHidden/>
          </w:rPr>
        </w:r>
        <w:r w:rsidRPr="00B72228">
          <w:rPr>
            <w:noProof/>
            <w:webHidden/>
          </w:rPr>
          <w:fldChar w:fldCharType="separate"/>
        </w:r>
        <w:r w:rsidR="00BB5B93">
          <w:rPr>
            <w:noProof/>
            <w:webHidden/>
          </w:rPr>
          <w:t>866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69" w:history="1">
        <w:r w:rsidRPr="00B72228">
          <w:rPr>
            <w:rStyle w:val="af1"/>
            <w:rFonts w:ascii="Bookman Old Style" w:hAnsi="Bookman Old Style"/>
            <w:bCs/>
            <w:noProof/>
          </w:rPr>
          <w:t>324.</w:t>
        </w:r>
        <w:r w:rsidRPr="00B72228">
          <w:rPr>
            <w:rFonts w:asciiTheme="minorHAnsi" w:eastAsiaTheme="minorEastAsia" w:hAnsiTheme="minorHAnsi"/>
            <w:noProof/>
            <w:sz w:val="22"/>
            <w:lang w:eastAsia="ru-RU"/>
          </w:rPr>
          <w:tab/>
        </w:r>
        <w:r w:rsidRPr="00B72228">
          <w:rPr>
            <w:rStyle w:val="af1"/>
            <w:rFonts w:ascii="Bookman Old Style" w:hAnsi="Bookman Old Style"/>
            <w:noProof/>
          </w:rPr>
          <w:t>РУССКАЯ ЛИТЕРАТУРА</w:t>
        </w:r>
        <w:r w:rsidRPr="00B72228">
          <w:rPr>
            <w:noProof/>
            <w:webHidden/>
          </w:rPr>
          <w:tab/>
        </w:r>
        <w:r w:rsidRPr="00B72228">
          <w:rPr>
            <w:noProof/>
            <w:webHidden/>
          </w:rPr>
          <w:fldChar w:fldCharType="begin"/>
        </w:r>
        <w:r w:rsidRPr="00B72228">
          <w:rPr>
            <w:noProof/>
            <w:webHidden/>
          </w:rPr>
          <w:instrText xml:space="preserve"> PAGEREF _Toc200956369 \h </w:instrText>
        </w:r>
        <w:r w:rsidRPr="00B72228">
          <w:rPr>
            <w:noProof/>
            <w:webHidden/>
          </w:rPr>
        </w:r>
        <w:r w:rsidRPr="00B72228">
          <w:rPr>
            <w:noProof/>
            <w:webHidden/>
          </w:rPr>
          <w:fldChar w:fldCharType="separate"/>
        </w:r>
        <w:r w:rsidR="00BB5B93">
          <w:rPr>
            <w:noProof/>
            <w:webHidden/>
          </w:rPr>
          <w:t>867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0" w:history="1">
        <w:r w:rsidRPr="00B72228">
          <w:rPr>
            <w:rStyle w:val="af1"/>
            <w:rFonts w:ascii="SimSun" w:eastAsia="SimSun" w:hAnsi="SimSun"/>
            <w:noProof/>
          </w:rPr>
          <w:t>324.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俄罗斯文学</w:t>
        </w:r>
        <w:r w:rsidRPr="00B72228">
          <w:rPr>
            <w:noProof/>
            <w:webHidden/>
          </w:rPr>
          <w:tab/>
        </w:r>
        <w:r w:rsidRPr="00B72228">
          <w:rPr>
            <w:noProof/>
            <w:webHidden/>
          </w:rPr>
          <w:fldChar w:fldCharType="begin"/>
        </w:r>
        <w:r w:rsidRPr="00B72228">
          <w:rPr>
            <w:noProof/>
            <w:webHidden/>
          </w:rPr>
          <w:instrText xml:space="preserve"> PAGEREF _Toc200956370 \h </w:instrText>
        </w:r>
        <w:r w:rsidRPr="00B72228">
          <w:rPr>
            <w:noProof/>
            <w:webHidden/>
          </w:rPr>
        </w:r>
        <w:r w:rsidRPr="00B72228">
          <w:rPr>
            <w:noProof/>
            <w:webHidden/>
          </w:rPr>
          <w:fldChar w:fldCharType="separate"/>
        </w:r>
        <w:r w:rsidR="00BB5B93">
          <w:rPr>
            <w:noProof/>
            <w:webHidden/>
          </w:rPr>
          <w:t>868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1" w:history="1">
        <w:r w:rsidRPr="00B72228">
          <w:rPr>
            <w:rStyle w:val="af1"/>
            <w:rFonts w:ascii="Bookman Old Style" w:hAnsi="Bookman Old Style"/>
            <w:bCs/>
            <w:noProof/>
          </w:rPr>
          <w:t>325.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СУЩЕСТВО</w:t>
        </w:r>
        <w:r w:rsidRPr="00B72228">
          <w:rPr>
            <w:noProof/>
            <w:webHidden/>
          </w:rPr>
          <w:tab/>
        </w:r>
        <w:r w:rsidRPr="00B72228">
          <w:rPr>
            <w:noProof/>
            <w:webHidden/>
          </w:rPr>
          <w:fldChar w:fldCharType="begin"/>
        </w:r>
        <w:r w:rsidRPr="00B72228">
          <w:rPr>
            <w:noProof/>
            <w:webHidden/>
          </w:rPr>
          <w:instrText xml:space="preserve"> PAGEREF _Toc200956371 \h </w:instrText>
        </w:r>
        <w:r w:rsidRPr="00B72228">
          <w:rPr>
            <w:noProof/>
            <w:webHidden/>
          </w:rPr>
        </w:r>
        <w:r w:rsidRPr="00B72228">
          <w:rPr>
            <w:noProof/>
            <w:webHidden/>
          </w:rPr>
          <w:fldChar w:fldCharType="separate"/>
        </w:r>
        <w:r w:rsidR="00BB5B93">
          <w:rPr>
            <w:noProof/>
            <w:webHidden/>
          </w:rPr>
          <w:t>869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2" w:history="1">
        <w:r w:rsidRPr="00B72228">
          <w:rPr>
            <w:rStyle w:val="af1"/>
            <w:rFonts w:ascii="SimSun" w:eastAsia="SimSun" w:hAnsi="SimSun"/>
            <w:noProof/>
          </w:rPr>
          <w:t>325.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生存</w:t>
        </w:r>
        <w:r w:rsidRPr="00B72228">
          <w:rPr>
            <w:noProof/>
            <w:webHidden/>
          </w:rPr>
          <w:tab/>
        </w:r>
        <w:r w:rsidRPr="00B72228">
          <w:rPr>
            <w:noProof/>
            <w:webHidden/>
          </w:rPr>
          <w:fldChar w:fldCharType="begin"/>
        </w:r>
        <w:r w:rsidRPr="00B72228">
          <w:rPr>
            <w:noProof/>
            <w:webHidden/>
          </w:rPr>
          <w:instrText xml:space="preserve"> PAGEREF _Toc200956372 \h </w:instrText>
        </w:r>
        <w:r w:rsidRPr="00B72228">
          <w:rPr>
            <w:noProof/>
            <w:webHidden/>
          </w:rPr>
        </w:r>
        <w:r w:rsidRPr="00B72228">
          <w:rPr>
            <w:noProof/>
            <w:webHidden/>
          </w:rPr>
          <w:fldChar w:fldCharType="separate"/>
        </w:r>
        <w:r w:rsidR="00BB5B93">
          <w:rPr>
            <w:noProof/>
            <w:webHidden/>
          </w:rPr>
          <w:t>870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3" w:history="1">
        <w:r w:rsidRPr="00B72228">
          <w:rPr>
            <w:rStyle w:val="af1"/>
            <w:rFonts w:ascii="Bookman Old Style" w:hAnsi="Bookman Old Style"/>
            <w:bCs/>
            <w:noProof/>
          </w:rPr>
          <w:t>326.</w:t>
        </w:r>
        <w:r w:rsidRPr="00B72228">
          <w:rPr>
            <w:rFonts w:asciiTheme="minorHAnsi" w:eastAsiaTheme="minorEastAsia" w:hAnsiTheme="minorHAnsi"/>
            <w:noProof/>
            <w:sz w:val="22"/>
            <w:lang w:eastAsia="ru-RU"/>
          </w:rPr>
          <w:tab/>
        </w:r>
        <w:r w:rsidRPr="00B72228">
          <w:rPr>
            <w:rStyle w:val="af1"/>
            <w:rFonts w:ascii="Bookman Old Style" w:hAnsi="Bookman Old Style"/>
            <w:noProof/>
          </w:rPr>
          <w:t>НЮ ХАНЬ</w:t>
        </w:r>
        <w:r w:rsidRPr="00B72228">
          <w:rPr>
            <w:noProof/>
            <w:webHidden/>
          </w:rPr>
          <w:tab/>
        </w:r>
        <w:r w:rsidRPr="00B72228">
          <w:rPr>
            <w:noProof/>
            <w:webHidden/>
          </w:rPr>
          <w:fldChar w:fldCharType="begin"/>
        </w:r>
        <w:r w:rsidRPr="00B72228">
          <w:rPr>
            <w:noProof/>
            <w:webHidden/>
          </w:rPr>
          <w:instrText xml:space="preserve"> PAGEREF _Toc200956373 \h </w:instrText>
        </w:r>
        <w:r w:rsidRPr="00B72228">
          <w:rPr>
            <w:noProof/>
            <w:webHidden/>
          </w:rPr>
        </w:r>
        <w:r w:rsidRPr="00B72228">
          <w:rPr>
            <w:noProof/>
            <w:webHidden/>
          </w:rPr>
          <w:fldChar w:fldCharType="separate"/>
        </w:r>
        <w:r w:rsidR="00BB5B93">
          <w:rPr>
            <w:noProof/>
            <w:webHidden/>
          </w:rPr>
          <w:t>871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4" w:history="1">
        <w:r w:rsidRPr="00B72228">
          <w:rPr>
            <w:rStyle w:val="af1"/>
            <w:rFonts w:ascii="SimSun" w:eastAsia="SimSun" w:hAnsi="SimSun"/>
            <w:noProof/>
          </w:rPr>
          <w:t>326.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牛汉</w:t>
        </w:r>
        <w:r w:rsidRPr="00B72228">
          <w:rPr>
            <w:noProof/>
            <w:webHidden/>
          </w:rPr>
          <w:tab/>
        </w:r>
        <w:r w:rsidRPr="00B72228">
          <w:rPr>
            <w:noProof/>
            <w:webHidden/>
          </w:rPr>
          <w:fldChar w:fldCharType="begin"/>
        </w:r>
        <w:r w:rsidRPr="00B72228">
          <w:rPr>
            <w:noProof/>
            <w:webHidden/>
          </w:rPr>
          <w:instrText xml:space="preserve"> PAGEREF _Toc200956374 \h </w:instrText>
        </w:r>
        <w:r w:rsidRPr="00B72228">
          <w:rPr>
            <w:noProof/>
            <w:webHidden/>
          </w:rPr>
        </w:r>
        <w:r w:rsidRPr="00B72228">
          <w:rPr>
            <w:noProof/>
            <w:webHidden/>
          </w:rPr>
          <w:fldChar w:fldCharType="separate"/>
        </w:r>
        <w:r w:rsidR="00BB5B93">
          <w:rPr>
            <w:noProof/>
            <w:webHidden/>
          </w:rPr>
          <w:t>872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5" w:history="1">
        <w:r w:rsidRPr="00B72228">
          <w:rPr>
            <w:rStyle w:val="af1"/>
            <w:rFonts w:ascii="Bookman Old Style" w:hAnsi="Bookman Old Style"/>
            <w:bCs/>
            <w:noProof/>
          </w:rPr>
          <w:t>327.</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ДОБРЫЙ СТИХ</w:t>
        </w:r>
        <w:r w:rsidRPr="00B72228">
          <w:rPr>
            <w:noProof/>
            <w:webHidden/>
          </w:rPr>
          <w:tab/>
        </w:r>
        <w:r w:rsidRPr="00B72228">
          <w:rPr>
            <w:noProof/>
            <w:webHidden/>
          </w:rPr>
          <w:fldChar w:fldCharType="begin"/>
        </w:r>
        <w:r w:rsidRPr="00B72228">
          <w:rPr>
            <w:noProof/>
            <w:webHidden/>
          </w:rPr>
          <w:instrText xml:space="preserve"> PAGEREF _Toc200956375 \h </w:instrText>
        </w:r>
        <w:r w:rsidRPr="00B72228">
          <w:rPr>
            <w:noProof/>
            <w:webHidden/>
          </w:rPr>
        </w:r>
        <w:r w:rsidRPr="00B72228">
          <w:rPr>
            <w:noProof/>
            <w:webHidden/>
          </w:rPr>
          <w:fldChar w:fldCharType="separate"/>
        </w:r>
        <w:r w:rsidR="00BB5B93">
          <w:rPr>
            <w:noProof/>
            <w:webHidden/>
          </w:rPr>
          <w:t>873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6" w:history="1">
        <w:r w:rsidRPr="00B72228">
          <w:rPr>
            <w:rStyle w:val="af1"/>
            <w:rFonts w:ascii="SimSun" w:eastAsia="SimSun" w:hAnsi="SimSun" w:cs="Bookman Old Style"/>
            <w:noProof/>
            <w:lang w:eastAsia="zh-CN"/>
          </w:rPr>
          <w:t>327.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好诗</w:t>
        </w:r>
        <w:r w:rsidRPr="00B72228">
          <w:rPr>
            <w:noProof/>
            <w:webHidden/>
          </w:rPr>
          <w:tab/>
        </w:r>
        <w:r w:rsidRPr="00B72228">
          <w:rPr>
            <w:noProof/>
            <w:webHidden/>
          </w:rPr>
          <w:fldChar w:fldCharType="begin"/>
        </w:r>
        <w:r w:rsidRPr="00B72228">
          <w:rPr>
            <w:noProof/>
            <w:webHidden/>
          </w:rPr>
          <w:instrText xml:space="preserve"> PAGEREF _Toc200956376 \h </w:instrText>
        </w:r>
        <w:r w:rsidRPr="00B72228">
          <w:rPr>
            <w:noProof/>
            <w:webHidden/>
          </w:rPr>
        </w:r>
        <w:r w:rsidRPr="00B72228">
          <w:rPr>
            <w:noProof/>
            <w:webHidden/>
          </w:rPr>
          <w:fldChar w:fldCharType="separate"/>
        </w:r>
        <w:r w:rsidR="00BB5B93">
          <w:rPr>
            <w:noProof/>
            <w:webHidden/>
          </w:rPr>
          <w:t>874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7" w:history="1">
        <w:r w:rsidRPr="00B72228">
          <w:rPr>
            <w:rStyle w:val="af1"/>
            <w:rFonts w:ascii="Bookman Old Style" w:hAnsi="Bookman Old Style"/>
            <w:bCs/>
            <w:noProof/>
          </w:rPr>
          <w:t>328.</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ПЯТИЦВЕТНЫЙ ЛЕС</w:t>
        </w:r>
        <w:r w:rsidRPr="00B72228">
          <w:rPr>
            <w:noProof/>
            <w:webHidden/>
          </w:rPr>
          <w:tab/>
        </w:r>
        <w:r w:rsidRPr="00B72228">
          <w:rPr>
            <w:noProof/>
            <w:webHidden/>
          </w:rPr>
          <w:fldChar w:fldCharType="begin"/>
        </w:r>
        <w:r w:rsidRPr="00B72228">
          <w:rPr>
            <w:noProof/>
            <w:webHidden/>
          </w:rPr>
          <w:instrText xml:space="preserve"> PAGEREF _Toc200956377 \h </w:instrText>
        </w:r>
        <w:r w:rsidRPr="00B72228">
          <w:rPr>
            <w:noProof/>
            <w:webHidden/>
          </w:rPr>
        </w:r>
        <w:r w:rsidRPr="00B72228">
          <w:rPr>
            <w:noProof/>
            <w:webHidden/>
          </w:rPr>
          <w:fldChar w:fldCharType="separate"/>
        </w:r>
        <w:r w:rsidR="00BB5B93">
          <w:rPr>
            <w:noProof/>
            <w:webHidden/>
          </w:rPr>
          <w:t>875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8" w:history="1">
        <w:r w:rsidRPr="00B72228">
          <w:rPr>
            <w:rStyle w:val="af1"/>
            <w:rFonts w:ascii="SimSun" w:eastAsia="SimSun" w:hAnsi="SimSun"/>
            <w:noProof/>
          </w:rPr>
          <w:t>328.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五彩缤纷的森林</w:t>
        </w:r>
        <w:r w:rsidRPr="00B72228">
          <w:rPr>
            <w:noProof/>
            <w:webHidden/>
          </w:rPr>
          <w:tab/>
        </w:r>
        <w:r w:rsidRPr="00B72228">
          <w:rPr>
            <w:noProof/>
            <w:webHidden/>
          </w:rPr>
          <w:fldChar w:fldCharType="begin"/>
        </w:r>
        <w:r w:rsidRPr="00B72228">
          <w:rPr>
            <w:noProof/>
            <w:webHidden/>
          </w:rPr>
          <w:instrText xml:space="preserve"> PAGEREF _Toc200956378 \h </w:instrText>
        </w:r>
        <w:r w:rsidRPr="00B72228">
          <w:rPr>
            <w:noProof/>
            <w:webHidden/>
          </w:rPr>
        </w:r>
        <w:r w:rsidRPr="00B72228">
          <w:rPr>
            <w:noProof/>
            <w:webHidden/>
          </w:rPr>
          <w:fldChar w:fldCharType="separate"/>
        </w:r>
        <w:r w:rsidR="00BB5B93">
          <w:rPr>
            <w:noProof/>
            <w:webHidden/>
          </w:rPr>
          <w:t>876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79" w:history="1">
        <w:r w:rsidRPr="00B72228">
          <w:rPr>
            <w:rStyle w:val="af1"/>
            <w:rFonts w:ascii="Bookman Old Style" w:hAnsi="Bookman Old Style"/>
            <w:bCs/>
            <w:noProof/>
          </w:rPr>
          <w:t>329.</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РОЗОВЫЙ ДОМ</w:t>
        </w:r>
        <w:r w:rsidRPr="00B72228">
          <w:rPr>
            <w:noProof/>
            <w:webHidden/>
          </w:rPr>
          <w:tab/>
        </w:r>
        <w:r w:rsidRPr="00B72228">
          <w:rPr>
            <w:noProof/>
            <w:webHidden/>
          </w:rPr>
          <w:fldChar w:fldCharType="begin"/>
        </w:r>
        <w:r w:rsidRPr="00B72228">
          <w:rPr>
            <w:noProof/>
            <w:webHidden/>
          </w:rPr>
          <w:instrText xml:space="preserve"> PAGEREF _Toc200956379 \h </w:instrText>
        </w:r>
        <w:r w:rsidRPr="00B72228">
          <w:rPr>
            <w:noProof/>
            <w:webHidden/>
          </w:rPr>
        </w:r>
        <w:r w:rsidRPr="00B72228">
          <w:rPr>
            <w:noProof/>
            <w:webHidden/>
          </w:rPr>
          <w:fldChar w:fldCharType="separate"/>
        </w:r>
        <w:r w:rsidR="00BB5B93">
          <w:rPr>
            <w:noProof/>
            <w:webHidden/>
          </w:rPr>
          <w:t>877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0" w:history="1">
        <w:r w:rsidRPr="00B72228">
          <w:rPr>
            <w:rStyle w:val="af1"/>
            <w:rFonts w:ascii="SimSun" w:eastAsia="SimSun" w:hAnsi="SimSun" w:cs="Bookman Old Style"/>
            <w:noProof/>
            <w:lang w:eastAsia="zh-CN"/>
          </w:rPr>
          <w:t>329.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粉红</w:t>
        </w:r>
        <w:r w:rsidRPr="00B72228">
          <w:rPr>
            <w:rStyle w:val="af1"/>
            <w:rFonts w:ascii="SimSun" w:eastAsia="SimSun" w:hAnsi="SimSun" w:cs="MS Gothic" w:hint="eastAsia"/>
            <w:noProof/>
            <w:lang w:eastAsia="zh-CN"/>
          </w:rPr>
          <w:t>屋</w:t>
        </w:r>
        <w:r w:rsidRPr="00B72228">
          <w:rPr>
            <w:noProof/>
            <w:webHidden/>
          </w:rPr>
          <w:tab/>
        </w:r>
        <w:r w:rsidRPr="00B72228">
          <w:rPr>
            <w:noProof/>
            <w:webHidden/>
          </w:rPr>
          <w:fldChar w:fldCharType="begin"/>
        </w:r>
        <w:r w:rsidRPr="00B72228">
          <w:rPr>
            <w:noProof/>
            <w:webHidden/>
          </w:rPr>
          <w:instrText xml:space="preserve"> PAGEREF _Toc200956380 \h </w:instrText>
        </w:r>
        <w:r w:rsidRPr="00B72228">
          <w:rPr>
            <w:noProof/>
            <w:webHidden/>
          </w:rPr>
        </w:r>
        <w:r w:rsidRPr="00B72228">
          <w:rPr>
            <w:noProof/>
            <w:webHidden/>
          </w:rPr>
          <w:fldChar w:fldCharType="separate"/>
        </w:r>
        <w:r w:rsidR="00BB5B93">
          <w:rPr>
            <w:noProof/>
            <w:webHidden/>
          </w:rPr>
          <w:t>878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1" w:history="1">
        <w:r w:rsidRPr="00B72228">
          <w:rPr>
            <w:rStyle w:val="af1"/>
            <w:rFonts w:ascii="Bookman Old Style" w:hAnsi="Bookman Old Style"/>
            <w:bCs/>
            <w:noProof/>
          </w:rPr>
          <w:t>330.</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СНЕГ В МАЕ</w:t>
        </w:r>
        <w:r w:rsidRPr="00B72228">
          <w:rPr>
            <w:noProof/>
            <w:webHidden/>
          </w:rPr>
          <w:tab/>
        </w:r>
        <w:r w:rsidRPr="00B72228">
          <w:rPr>
            <w:noProof/>
            <w:webHidden/>
          </w:rPr>
          <w:fldChar w:fldCharType="begin"/>
        </w:r>
        <w:r w:rsidRPr="00B72228">
          <w:rPr>
            <w:noProof/>
            <w:webHidden/>
          </w:rPr>
          <w:instrText xml:space="preserve"> PAGEREF _Toc200956381 \h </w:instrText>
        </w:r>
        <w:r w:rsidRPr="00B72228">
          <w:rPr>
            <w:noProof/>
            <w:webHidden/>
          </w:rPr>
        </w:r>
        <w:r w:rsidRPr="00B72228">
          <w:rPr>
            <w:noProof/>
            <w:webHidden/>
          </w:rPr>
          <w:fldChar w:fldCharType="separate"/>
        </w:r>
        <w:r w:rsidR="00BB5B93">
          <w:rPr>
            <w:noProof/>
            <w:webHidden/>
          </w:rPr>
          <w:t>879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2" w:history="1">
        <w:r w:rsidRPr="00B72228">
          <w:rPr>
            <w:rStyle w:val="af1"/>
            <w:rFonts w:ascii="SimSun" w:eastAsia="SimSun" w:hAnsi="SimSun" w:cs="Bookman Old Style"/>
            <w:noProof/>
            <w:lang w:eastAsia="zh-CN"/>
          </w:rPr>
          <w:t>330.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五月雪</w:t>
        </w:r>
        <w:r w:rsidRPr="00B72228">
          <w:rPr>
            <w:noProof/>
            <w:webHidden/>
          </w:rPr>
          <w:tab/>
        </w:r>
        <w:r w:rsidRPr="00B72228">
          <w:rPr>
            <w:noProof/>
            <w:webHidden/>
          </w:rPr>
          <w:fldChar w:fldCharType="begin"/>
        </w:r>
        <w:r w:rsidRPr="00B72228">
          <w:rPr>
            <w:noProof/>
            <w:webHidden/>
          </w:rPr>
          <w:instrText xml:space="preserve"> PAGEREF _Toc200956382 \h </w:instrText>
        </w:r>
        <w:r w:rsidRPr="00B72228">
          <w:rPr>
            <w:noProof/>
            <w:webHidden/>
          </w:rPr>
        </w:r>
        <w:r w:rsidRPr="00B72228">
          <w:rPr>
            <w:noProof/>
            <w:webHidden/>
          </w:rPr>
          <w:fldChar w:fldCharType="separate"/>
        </w:r>
        <w:r w:rsidR="00BB5B93">
          <w:rPr>
            <w:noProof/>
            <w:webHidden/>
          </w:rPr>
          <w:t>880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3" w:history="1">
        <w:r w:rsidRPr="00B72228">
          <w:rPr>
            <w:rStyle w:val="af1"/>
            <w:rFonts w:ascii="Bookman Old Style" w:hAnsi="Bookman Old Style"/>
            <w:bCs/>
            <w:noProof/>
          </w:rPr>
          <w:t>331.</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СОЛНЦЕ</w:t>
        </w:r>
        <w:r w:rsidRPr="00B72228">
          <w:rPr>
            <w:noProof/>
            <w:webHidden/>
          </w:rPr>
          <w:tab/>
        </w:r>
        <w:r w:rsidRPr="00B72228">
          <w:rPr>
            <w:noProof/>
            <w:webHidden/>
          </w:rPr>
          <w:fldChar w:fldCharType="begin"/>
        </w:r>
        <w:r w:rsidRPr="00B72228">
          <w:rPr>
            <w:noProof/>
            <w:webHidden/>
          </w:rPr>
          <w:instrText xml:space="preserve"> PAGEREF _Toc200956383 \h </w:instrText>
        </w:r>
        <w:r w:rsidRPr="00B72228">
          <w:rPr>
            <w:noProof/>
            <w:webHidden/>
          </w:rPr>
        </w:r>
        <w:r w:rsidRPr="00B72228">
          <w:rPr>
            <w:noProof/>
            <w:webHidden/>
          </w:rPr>
          <w:fldChar w:fldCharType="separate"/>
        </w:r>
        <w:r w:rsidR="00BB5B93">
          <w:rPr>
            <w:noProof/>
            <w:webHidden/>
          </w:rPr>
          <w:t>881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4" w:history="1">
        <w:r w:rsidRPr="00B72228">
          <w:rPr>
            <w:rStyle w:val="af1"/>
            <w:rFonts w:ascii="SimSun" w:eastAsia="SimSun" w:hAnsi="SimSun" w:cs="Bookman Old Style"/>
            <w:noProof/>
            <w:lang w:eastAsia="zh-CN"/>
          </w:rPr>
          <w:t>331.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太阳</w:t>
        </w:r>
        <w:r w:rsidRPr="00B72228">
          <w:rPr>
            <w:noProof/>
            <w:webHidden/>
          </w:rPr>
          <w:tab/>
        </w:r>
        <w:r w:rsidRPr="00B72228">
          <w:rPr>
            <w:noProof/>
            <w:webHidden/>
          </w:rPr>
          <w:fldChar w:fldCharType="begin"/>
        </w:r>
        <w:r w:rsidRPr="00B72228">
          <w:rPr>
            <w:noProof/>
            <w:webHidden/>
          </w:rPr>
          <w:instrText xml:space="preserve"> PAGEREF _Toc200956384 \h </w:instrText>
        </w:r>
        <w:r w:rsidRPr="00B72228">
          <w:rPr>
            <w:noProof/>
            <w:webHidden/>
          </w:rPr>
        </w:r>
        <w:r w:rsidRPr="00B72228">
          <w:rPr>
            <w:noProof/>
            <w:webHidden/>
          </w:rPr>
          <w:fldChar w:fldCharType="separate"/>
        </w:r>
        <w:r w:rsidR="00BB5B93">
          <w:rPr>
            <w:noProof/>
            <w:webHidden/>
          </w:rPr>
          <w:t>882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5" w:history="1">
        <w:r w:rsidRPr="00B72228">
          <w:rPr>
            <w:rStyle w:val="af1"/>
            <w:rFonts w:ascii="Bookman Old Style" w:hAnsi="Bookman Old Style"/>
            <w:bCs/>
            <w:noProof/>
          </w:rPr>
          <w:t>332.</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ОНИ ИДУТ</w:t>
        </w:r>
        <w:r w:rsidRPr="00B72228">
          <w:rPr>
            <w:noProof/>
            <w:webHidden/>
          </w:rPr>
          <w:tab/>
        </w:r>
        <w:r w:rsidRPr="00B72228">
          <w:rPr>
            <w:noProof/>
            <w:webHidden/>
          </w:rPr>
          <w:fldChar w:fldCharType="begin"/>
        </w:r>
        <w:r w:rsidRPr="00B72228">
          <w:rPr>
            <w:noProof/>
            <w:webHidden/>
          </w:rPr>
          <w:instrText xml:space="preserve"> PAGEREF _Toc200956385 \h </w:instrText>
        </w:r>
        <w:r w:rsidRPr="00B72228">
          <w:rPr>
            <w:noProof/>
            <w:webHidden/>
          </w:rPr>
        </w:r>
        <w:r w:rsidRPr="00B72228">
          <w:rPr>
            <w:noProof/>
            <w:webHidden/>
          </w:rPr>
          <w:fldChar w:fldCharType="separate"/>
        </w:r>
        <w:r w:rsidR="00BB5B93">
          <w:rPr>
            <w:noProof/>
            <w:webHidden/>
          </w:rPr>
          <w:t>883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6" w:history="1">
        <w:r w:rsidRPr="00B72228">
          <w:rPr>
            <w:rStyle w:val="af1"/>
            <w:rFonts w:ascii="SimSun" w:eastAsia="SimSun" w:hAnsi="SimSun"/>
            <w:noProof/>
          </w:rPr>
          <w:t>332.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树</w:t>
        </w:r>
        <w:r w:rsidRPr="00B72228">
          <w:rPr>
            <w:rStyle w:val="af1"/>
            <w:rFonts w:ascii="SimSun" w:eastAsia="SimSun" w:hAnsi="SimSun" w:cs="MS Gothic" w:hint="eastAsia"/>
            <w:noProof/>
            <w:lang w:eastAsia="zh-CN"/>
          </w:rPr>
          <w:t>木</w:t>
        </w:r>
        <w:r w:rsidRPr="00B72228">
          <w:rPr>
            <w:rStyle w:val="af1"/>
            <w:rFonts w:ascii="SimSun" w:eastAsia="SimSun" w:hAnsi="SimSun" w:hint="eastAsia"/>
            <w:noProof/>
            <w:lang w:eastAsia="zh-CN"/>
          </w:rPr>
          <w:t>在行走</w:t>
        </w:r>
        <w:r w:rsidRPr="00B72228">
          <w:rPr>
            <w:noProof/>
            <w:webHidden/>
          </w:rPr>
          <w:tab/>
        </w:r>
        <w:r w:rsidRPr="00B72228">
          <w:rPr>
            <w:noProof/>
            <w:webHidden/>
          </w:rPr>
          <w:fldChar w:fldCharType="begin"/>
        </w:r>
        <w:r w:rsidRPr="00B72228">
          <w:rPr>
            <w:noProof/>
            <w:webHidden/>
          </w:rPr>
          <w:instrText xml:space="preserve"> PAGEREF _Toc200956386 \h </w:instrText>
        </w:r>
        <w:r w:rsidRPr="00B72228">
          <w:rPr>
            <w:noProof/>
            <w:webHidden/>
          </w:rPr>
        </w:r>
        <w:r w:rsidRPr="00B72228">
          <w:rPr>
            <w:noProof/>
            <w:webHidden/>
          </w:rPr>
          <w:fldChar w:fldCharType="separate"/>
        </w:r>
        <w:r w:rsidR="00BB5B93">
          <w:rPr>
            <w:noProof/>
            <w:webHidden/>
          </w:rPr>
          <w:t>884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7" w:history="1">
        <w:r w:rsidRPr="00B72228">
          <w:rPr>
            <w:rStyle w:val="af1"/>
            <w:rFonts w:ascii="Bookman Old Style" w:hAnsi="Bookman Old Style"/>
            <w:bCs/>
            <w:noProof/>
          </w:rPr>
          <w:t>333.</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СТАРИК</w:t>
        </w:r>
        <w:r w:rsidRPr="00B72228">
          <w:rPr>
            <w:noProof/>
            <w:webHidden/>
          </w:rPr>
          <w:tab/>
        </w:r>
        <w:r w:rsidRPr="00B72228">
          <w:rPr>
            <w:noProof/>
            <w:webHidden/>
          </w:rPr>
          <w:fldChar w:fldCharType="begin"/>
        </w:r>
        <w:r w:rsidRPr="00B72228">
          <w:rPr>
            <w:noProof/>
            <w:webHidden/>
          </w:rPr>
          <w:instrText xml:space="preserve"> PAGEREF _Toc200956387 \h </w:instrText>
        </w:r>
        <w:r w:rsidRPr="00B72228">
          <w:rPr>
            <w:noProof/>
            <w:webHidden/>
          </w:rPr>
        </w:r>
        <w:r w:rsidRPr="00B72228">
          <w:rPr>
            <w:noProof/>
            <w:webHidden/>
          </w:rPr>
          <w:fldChar w:fldCharType="separate"/>
        </w:r>
        <w:r w:rsidR="00BB5B93">
          <w:rPr>
            <w:noProof/>
            <w:webHidden/>
          </w:rPr>
          <w:t>885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8" w:history="1">
        <w:r w:rsidRPr="00B72228">
          <w:rPr>
            <w:rStyle w:val="af1"/>
            <w:rFonts w:ascii="SimSun" w:eastAsia="SimSun" w:hAnsi="SimSun"/>
            <w:noProof/>
          </w:rPr>
          <w:t>333.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老年人</w:t>
        </w:r>
        <w:r w:rsidRPr="00B72228">
          <w:rPr>
            <w:noProof/>
            <w:webHidden/>
          </w:rPr>
          <w:tab/>
        </w:r>
        <w:r w:rsidRPr="00B72228">
          <w:rPr>
            <w:noProof/>
            <w:webHidden/>
          </w:rPr>
          <w:fldChar w:fldCharType="begin"/>
        </w:r>
        <w:r w:rsidRPr="00B72228">
          <w:rPr>
            <w:noProof/>
            <w:webHidden/>
          </w:rPr>
          <w:instrText xml:space="preserve"> PAGEREF _Toc200956388 \h </w:instrText>
        </w:r>
        <w:r w:rsidRPr="00B72228">
          <w:rPr>
            <w:noProof/>
            <w:webHidden/>
          </w:rPr>
        </w:r>
        <w:r w:rsidRPr="00B72228">
          <w:rPr>
            <w:noProof/>
            <w:webHidden/>
          </w:rPr>
          <w:fldChar w:fldCharType="separate"/>
        </w:r>
        <w:r w:rsidR="00BB5B93">
          <w:rPr>
            <w:noProof/>
            <w:webHidden/>
          </w:rPr>
          <w:t>886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89" w:history="1">
        <w:r w:rsidRPr="00B72228">
          <w:rPr>
            <w:rStyle w:val="af1"/>
            <w:rFonts w:ascii="Bookman Old Style" w:hAnsi="Bookman Old Style"/>
            <w:bCs/>
            <w:noProof/>
          </w:rPr>
          <w:t>334.</w:t>
        </w:r>
        <w:r w:rsidRPr="00B72228">
          <w:rPr>
            <w:rFonts w:asciiTheme="minorHAnsi" w:eastAsiaTheme="minorEastAsia" w:hAnsiTheme="minorHAnsi"/>
            <w:noProof/>
            <w:sz w:val="22"/>
            <w:lang w:eastAsia="ru-RU"/>
          </w:rPr>
          <w:tab/>
        </w:r>
        <w:r w:rsidRPr="00B72228">
          <w:rPr>
            <w:rStyle w:val="af1"/>
            <w:rFonts w:ascii="Bookman Old Style" w:hAnsi="Bookman Old Style"/>
            <w:noProof/>
          </w:rPr>
          <w:t>ВЧЕРА И СЕГОДНЯ</w:t>
        </w:r>
        <w:r w:rsidRPr="00B72228">
          <w:rPr>
            <w:noProof/>
            <w:webHidden/>
          </w:rPr>
          <w:tab/>
        </w:r>
        <w:r w:rsidRPr="00B72228">
          <w:rPr>
            <w:noProof/>
            <w:webHidden/>
          </w:rPr>
          <w:fldChar w:fldCharType="begin"/>
        </w:r>
        <w:r w:rsidRPr="00B72228">
          <w:rPr>
            <w:noProof/>
            <w:webHidden/>
          </w:rPr>
          <w:instrText xml:space="preserve"> PAGEREF _Toc200956389 \h </w:instrText>
        </w:r>
        <w:r w:rsidRPr="00B72228">
          <w:rPr>
            <w:noProof/>
            <w:webHidden/>
          </w:rPr>
        </w:r>
        <w:r w:rsidRPr="00B72228">
          <w:rPr>
            <w:noProof/>
            <w:webHidden/>
          </w:rPr>
          <w:fldChar w:fldCharType="separate"/>
        </w:r>
        <w:r w:rsidR="00BB5B93">
          <w:rPr>
            <w:noProof/>
            <w:webHidden/>
          </w:rPr>
          <w:t>887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0" w:history="1">
        <w:r w:rsidRPr="00B72228">
          <w:rPr>
            <w:rStyle w:val="af1"/>
            <w:rFonts w:ascii="SimSun" w:eastAsia="SimSun" w:hAnsi="SimSun"/>
            <w:noProof/>
          </w:rPr>
          <w:t>334.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昨天和今天</w:t>
        </w:r>
        <w:r w:rsidRPr="00B72228">
          <w:rPr>
            <w:noProof/>
            <w:webHidden/>
          </w:rPr>
          <w:tab/>
        </w:r>
        <w:r w:rsidRPr="00B72228">
          <w:rPr>
            <w:noProof/>
            <w:webHidden/>
          </w:rPr>
          <w:fldChar w:fldCharType="begin"/>
        </w:r>
        <w:r w:rsidRPr="00B72228">
          <w:rPr>
            <w:noProof/>
            <w:webHidden/>
          </w:rPr>
          <w:instrText xml:space="preserve"> PAGEREF _Toc200956390 \h </w:instrText>
        </w:r>
        <w:r w:rsidRPr="00B72228">
          <w:rPr>
            <w:noProof/>
            <w:webHidden/>
          </w:rPr>
        </w:r>
        <w:r w:rsidRPr="00B72228">
          <w:rPr>
            <w:noProof/>
            <w:webHidden/>
          </w:rPr>
          <w:fldChar w:fldCharType="separate"/>
        </w:r>
        <w:r w:rsidR="00BB5B93">
          <w:rPr>
            <w:noProof/>
            <w:webHidden/>
          </w:rPr>
          <w:t>888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1" w:history="1">
        <w:r w:rsidRPr="00B72228">
          <w:rPr>
            <w:rStyle w:val="af1"/>
            <w:rFonts w:ascii="Bookman Old Style" w:hAnsi="Bookman Old Style"/>
            <w:bCs/>
            <w:noProof/>
          </w:rPr>
          <w:t>335.</w:t>
        </w:r>
        <w:r w:rsidRPr="00B72228">
          <w:rPr>
            <w:rFonts w:asciiTheme="minorHAnsi" w:eastAsiaTheme="minorEastAsia" w:hAnsiTheme="minorHAnsi"/>
            <w:noProof/>
            <w:sz w:val="22"/>
            <w:lang w:eastAsia="ru-RU"/>
          </w:rPr>
          <w:tab/>
        </w:r>
        <w:r w:rsidRPr="00B72228">
          <w:rPr>
            <w:rStyle w:val="af1"/>
            <w:rFonts w:ascii="Bookman Old Style" w:hAnsi="Bookman Old Style"/>
            <w:noProof/>
          </w:rPr>
          <w:t>ИРГА</w:t>
        </w:r>
        <w:r w:rsidRPr="00B72228">
          <w:rPr>
            <w:noProof/>
            <w:webHidden/>
          </w:rPr>
          <w:tab/>
        </w:r>
        <w:r w:rsidRPr="00B72228">
          <w:rPr>
            <w:noProof/>
            <w:webHidden/>
          </w:rPr>
          <w:fldChar w:fldCharType="begin"/>
        </w:r>
        <w:r w:rsidRPr="00B72228">
          <w:rPr>
            <w:noProof/>
            <w:webHidden/>
          </w:rPr>
          <w:instrText xml:space="preserve"> PAGEREF _Toc200956391 \h </w:instrText>
        </w:r>
        <w:r w:rsidRPr="00B72228">
          <w:rPr>
            <w:noProof/>
            <w:webHidden/>
          </w:rPr>
        </w:r>
        <w:r w:rsidRPr="00B72228">
          <w:rPr>
            <w:noProof/>
            <w:webHidden/>
          </w:rPr>
          <w:fldChar w:fldCharType="separate"/>
        </w:r>
        <w:r w:rsidR="00BB5B93">
          <w:rPr>
            <w:noProof/>
            <w:webHidden/>
          </w:rPr>
          <w:t>889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2" w:history="1">
        <w:r w:rsidRPr="00B72228">
          <w:rPr>
            <w:rStyle w:val="af1"/>
            <w:rFonts w:ascii="SimSun" w:eastAsia="SimSun" w:hAnsi="SimSun"/>
            <w:noProof/>
          </w:rPr>
          <w:t>335.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唐棣果</w:t>
        </w:r>
        <w:r w:rsidRPr="00B72228">
          <w:rPr>
            <w:noProof/>
            <w:webHidden/>
          </w:rPr>
          <w:tab/>
        </w:r>
        <w:r w:rsidRPr="00B72228">
          <w:rPr>
            <w:noProof/>
            <w:webHidden/>
          </w:rPr>
          <w:fldChar w:fldCharType="begin"/>
        </w:r>
        <w:r w:rsidRPr="00B72228">
          <w:rPr>
            <w:noProof/>
            <w:webHidden/>
          </w:rPr>
          <w:instrText xml:space="preserve"> PAGEREF _Toc200956392 \h </w:instrText>
        </w:r>
        <w:r w:rsidRPr="00B72228">
          <w:rPr>
            <w:noProof/>
            <w:webHidden/>
          </w:rPr>
        </w:r>
        <w:r w:rsidRPr="00B72228">
          <w:rPr>
            <w:noProof/>
            <w:webHidden/>
          </w:rPr>
          <w:fldChar w:fldCharType="separate"/>
        </w:r>
        <w:r w:rsidR="00BB5B93">
          <w:rPr>
            <w:noProof/>
            <w:webHidden/>
          </w:rPr>
          <w:t>890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3" w:history="1">
        <w:r w:rsidRPr="00B72228">
          <w:rPr>
            <w:rStyle w:val="af1"/>
            <w:rFonts w:ascii="Bookman Old Style" w:hAnsi="Bookman Old Style"/>
            <w:bCs/>
            <w:noProof/>
          </w:rPr>
          <w:t>336.</w:t>
        </w:r>
        <w:r w:rsidRPr="00B72228">
          <w:rPr>
            <w:rFonts w:asciiTheme="minorHAnsi" w:eastAsiaTheme="minorEastAsia" w:hAnsiTheme="minorHAnsi"/>
            <w:noProof/>
            <w:sz w:val="22"/>
            <w:lang w:eastAsia="ru-RU"/>
          </w:rPr>
          <w:tab/>
        </w:r>
        <w:r w:rsidRPr="00B72228">
          <w:rPr>
            <w:rStyle w:val="af1"/>
            <w:rFonts w:ascii="Bookman Old Style" w:hAnsi="Bookman Old Style"/>
            <w:noProof/>
          </w:rPr>
          <w:t>ХОККУ-ДОЖДЬ</w:t>
        </w:r>
        <w:r w:rsidRPr="00B72228">
          <w:rPr>
            <w:noProof/>
            <w:webHidden/>
          </w:rPr>
          <w:tab/>
        </w:r>
        <w:r w:rsidRPr="00B72228">
          <w:rPr>
            <w:noProof/>
            <w:webHidden/>
          </w:rPr>
          <w:fldChar w:fldCharType="begin"/>
        </w:r>
        <w:r w:rsidRPr="00B72228">
          <w:rPr>
            <w:noProof/>
            <w:webHidden/>
          </w:rPr>
          <w:instrText xml:space="preserve"> PAGEREF _Toc200956393 \h </w:instrText>
        </w:r>
        <w:r w:rsidRPr="00B72228">
          <w:rPr>
            <w:noProof/>
            <w:webHidden/>
          </w:rPr>
        </w:r>
        <w:r w:rsidRPr="00B72228">
          <w:rPr>
            <w:noProof/>
            <w:webHidden/>
          </w:rPr>
          <w:fldChar w:fldCharType="separate"/>
        </w:r>
        <w:r w:rsidR="00BB5B93">
          <w:rPr>
            <w:noProof/>
            <w:webHidden/>
          </w:rPr>
          <w:t>893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4" w:history="1">
        <w:r w:rsidRPr="00B72228">
          <w:rPr>
            <w:rStyle w:val="af1"/>
            <w:rFonts w:ascii="SimSun" w:eastAsia="SimSun" w:hAnsi="SimSun"/>
            <w:noProof/>
          </w:rPr>
          <w:t>336.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俳句</w:t>
        </w:r>
        <w:r w:rsidRPr="00B72228">
          <w:rPr>
            <w:rStyle w:val="af1"/>
            <w:rFonts w:ascii="SimSun" w:eastAsia="SimSun" w:hAnsi="SimSun"/>
            <w:noProof/>
          </w:rPr>
          <w:t xml:space="preserve">  </w:t>
        </w:r>
        <w:r w:rsidRPr="00B72228">
          <w:rPr>
            <w:rStyle w:val="af1"/>
            <w:rFonts w:ascii="SimSun" w:eastAsia="SimSun" w:hAnsi="SimSun" w:cs="MS Gothic" w:hint="eastAsia"/>
            <w:noProof/>
          </w:rPr>
          <w:t>雨</w:t>
        </w:r>
        <w:r w:rsidRPr="00B72228">
          <w:rPr>
            <w:noProof/>
            <w:webHidden/>
          </w:rPr>
          <w:tab/>
        </w:r>
        <w:r w:rsidRPr="00B72228">
          <w:rPr>
            <w:noProof/>
            <w:webHidden/>
          </w:rPr>
          <w:fldChar w:fldCharType="begin"/>
        </w:r>
        <w:r w:rsidRPr="00B72228">
          <w:rPr>
            <w:noProof/>
            <w:webHidden/>
          </w:rPr>
          <w:instrText xml:space="preserve"> PAGEREF _Toc200956394 \h </w:instrText>
        </w:r>
        <w:r w:rsidRPr="00B72228">
          <w:rPr>
            <w:noProof/>
            <w:webHidden/>
          </w:rPr>
        </w:r>
        <w:r w:rsidRPr="00B72228">
          <w:rPr>
            <w:noProof/>
            <w:webHidden/>
          </w:rPr>
          <w:fldChar w:fldCharType="separate"/>
        </w:r>
        <w:r w:rsidR="00BB5B93">
          <w:rPr>
            <w:noProof/>
            <w:webHidden/>
          </w:rPr>
          <w:t>894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5" w:history="1">
        <w:r w:rsidRPr="00B72228">
          <w:rPr>
            <w:rStyle w:val="af1"/>
            <w:rFonts w:ascii="Bookman Old Style" w:hAnsi="Bookman Old Style"/>
            <w:bCs/>
            <w:noProof/>
          </w:rPr>
          <w:t>337.</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НЕПОГОДА</w:t>
        </w:r>
        <w:r w:rsidRPr="00B72228">
          <w:rPr>
            <w:noProof/>
            <w:webHidden/>
          </w:rPr>
          <w:tab/>
        </w:r>
        <w:r w:rsidRPr="00B72228">
          <w:rPr>
            <w:noProof/>
            <w:webHidden/>
          </w:rPr>
          <w:fldChar w:fldCharType="begin"/>
        </w:r>
        <w:r w:rsidRPr="00B72228">
          <w:rPr>
            <w:noProof/>
            <w:webHidden/>
          </w:rPr>
          <w:instrText xml:space="preserve"> PAGEREF _Toc200956395 \h </w:instrText>
        </w:r>
        <w:r w:rsidRPr="00B72228">
          <w:rPr>
            <w:noProof/>
            <w:webHidden/>
          </w:rPr>
        </w:r>
        <w:r w:rsidRPr="00B72228">
          <w:rPr>
            <w:noProof/>
            <w:webHidden/>
          </w:rPr>
          <w:fldChar w:fldCharType="separate"/>
        </w:r>
        <w:r w:rsidR="00BB5B93">
          <w:rPr>
            <w:noProof/>
            <w:webHidden/>
          </w:rPr>
          <w:t>895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6" w:history="1">
        <w:r w:rsidRPr="00B72228">
          <w:rPr>
            <w:rStyle w:val="af1"/>
            <w:rFonts w:ascii="SimSun" w:eastAsia="SimSun" w:hAnsi="SimSun"/>
            <w:bCs/>
            <w:noProof/>
            <w:lang w:eastAsia="zh-CN"/>
          </w:rPr>
          <w:t>337.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阴天</w:t>
        </w:r>
        <w:r w:rsidRPr="00B72228">
          <w:rPr>
            <w:noProof/>
            <w:webHidden/>
          </w:rPr>
          <w:tab/>
        </w:r>
        <w:r w:rsidRPr="00B72228">
          <w:rPr>
            <w:noProof/>
            <w:webHidden/>
          </w:rPr>
          <w:fldChar w:fldCharType="begin"/>
        </w:r>
        <w:r w:rsidRPr="00B72228">
          <w:rPr>
            <w:noProof/>
            <w:webHidden/>
          </w:rPr>
          <w:instrText xml:space="preserve"> PAGEREF _Toc200956396 \h </w:instrText>
        </w:r>
        <w:r w:rsidRPr="00B72228">
          <w:rPr>
            <w:noProof/>
            <w:webHidden/>
          </w:rPr>
        </w:r>
        <w:r w:rsidRPr="00B72228">
          <w:rPr>
            <w:noProof/>
            <w:webHidden/>
          </w:rPr>
          <w:fldChar w:fldCharType="separate"/>
        </w:r>
        <w:r w:rsidR="00BB5B93">
          <w:rPr>
            <w:noProof/>
            <w:webHidden/>
          </w:rPr>
          <w:t>896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7" w:history="1">
        <w:r w:rsidRPr="00B72228">
          <w:rPr>
            <w:rStyle w:val="af1"/>
            <w:rFonts w:ascii="Bookman Old Style" w:hAnsi="Bookman Old Style"/>
            <w:bCs/>
            <w:noProof/>
          </w:rPr>
          <w:t>338.</w:t>
        </w:r>
        <w:r w:rsidRPr="00B72228">
          <w:rPr>
            <w:rFonts w:asciiTheme="minorHAnsi" w:eastAsiaTheme="minorEastAsia" w:hAnsiTheme="minorHAnsi"/>
            <w:noProof/>
            <w:sz w:val="22"/>
            <w:lang w:eastAsia="ru-RU"/>
          </w:rPr>
          <w:tab/>
        </w:r>
        <w:r w:rsidRPr="00B72228">
          <w:rPr>
            <w:rStyle w:val="af1"/>
            <w:rFonts w:ascii="Bookman Old Style" w:hAnsi="Bookman Old Style"/>
            <w:noProof/>
          </w:rPr>
          <w:t xml:space="preserve">ТРЁХТЫСЯЧЕЛЕТНЯЯ ИСТОРИЯ ТРИДЦАТИ ТРЁХ ЧЕЛОВЕК С ФАМИЛИЕЙ ЛИ — </w:t>
        </w:r>
        <w:r w:rsidRPr="00B72228">
          <w:rPr>
            <w:rStyle w:val="af1"/>
            <w:rFonts w:ascii="SimSun" w:eastAsia="SimSun" w:hAnsi="SimSun" w:cs="MS Gothic" w:hint="eastAsia"/>
            <w:noProof/>
          </w:rPr>
          <w:t>李</w:t>
        </w:r>
        <w:r w:rsidRPr="00B72228">
          <w:rPr>
            <w:rStyle w:val="af1"/>
            <w:rFonts w:eastAsia="SimSun" w:cs="MS Gothic"/>
            <w:noProof/>
          </w:rPr>
          <w:t xml:space="preserve"> (слива)</w:t>
        </w:r>
        <w:r w:rsidRPr="00B72228">
          <w:rPr>
            <w:noProof/>
            <w:webHidden/>
          </w:rPr>
          <w:tab/>
        </w:r>
        <w:r w:rsidRPr="00B72228">
          <w:rPr>
            <w:noProof/>
            <w:webHidden/>
          </w:rPr>
          <w:fldChar w:fldCharType="begin"/>
        </w:r>
        <w:r w:rsidRPr="00B72228">
          <w:rPr>
            <w:noProof/>
            <w:webHidden/>
          </w:rPr>
          <w:instrText xml:space="preserve"> PAGEREF _Toc200956397 \h </w:instrText>
        </w:r>
        <w:r w:rsidRPr="00B72228">
          <w:rPr>
            <w:noProof/>
            <w:webHidden/>
          </w:rPr>
        </w:r>
        <w:r w:rsidRPr="00B72228">
          <w:rPr>
            <w:noProof/>
            <w:webHidden/>
          </w:rPr>
          <w:fldChar w:fldCharType="separate"/>
        </w:r>
        <w:r w:rsidR="00BB5B93">
          <w:rPr>
            <w:noProof/>
            <w:webHidden/>
          </w:rPr>
          <w:t>897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8" w:history="1">
        <w:r w:rsidRPr="00B72228">
          <w:rPr>
            <w:rStyle w:val="af1"/>
            <w:rFonts w:ascii="SimSun" w:eastAsia="SimSun" w:hAnsi="SimSun" w:cs="MS Gothic" w:hint="eastAsia"/>
            <w:noProof/>
            <w:lang w:eastAsia="zh-CN"/>
          </w:rPr>
          <w:t>奇异的</w:t>
        </w:r>
        <w:r w:rsidRPr="00B72228">
          <w:rPr>
            <w:rStyle w:val="af1"/>
            <w:rFonts w:ascii="SimSun" w:eastAsia="SimSun" w:hAnsi="SimSun" w:cs="SimSun" w:hint="eastAsia"/>
            <w:noProof/>
            <w:lang w:eastAsia="zh-CN"/>
          </w:rPr>
          <w:t>谜语诗</w:t>
        </w:r>
        <w:r w:rsidRPr="00B72228">
          <w:rPr>
            <w:noProof/>
            <w:webHidden/>
          </w:rPr>
          <w:tab/>
        </w:r>
        <w:r w:rsidRPr="00B72228">
          <w:rPr>
            <w:noProof/>
            <w:webHidden/>
          </w:rPr>
          <w:fldChar w:fldCharType="begin"/>
        </w:r>
        <w:r w:rsidRPr="00B72228">
          <w:rPr>
            <w:noProof/>
            <w:webHidden/>
          </w:rPr>
          <w:instrText xml:space="preserve"> PAGEREF _Toc200956398 \h </w:instrText>
        </w:r>
        <w:r w:rsidRPr="00B72228">
          <w:rPr>
            <w:noProof/>
            <w:webHidden/>
          </w:rPr>
        </w:r>
        <w:r w:rsidRPr="00B72228">
          <w:rPr>
            <w:noProof/>
            <w:webHidden/>
          </w:rPr>
          <w:fldChar w:fldCharType="separate"/>
        </w:r>
        <w:r w:rsidR="00BB5B93">
          <w:rPr>
            <w:noProof/>
            <w:webHidden/>
          </w:rPr>
          <w:t>909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399" w:history="1">
        <w:r w:rsidRPr="00B72228">
          <w:rPr>
            <w:rStyle w:val="af1"/>
            <w:rFonts w:ascii="SimSun" w:eastAsia="SimSun" w:hAnsi="SimSun"/>
            <w:bCs/>
            <w:noProof/>
            <w:lang w:eastAsia="zh-CN"/>
          </w:rPr>
          <w:t>338.</w:t>
        </w:r>
        <w:r w:rsidRPr="00B72228">
          <w:rPr>
            <w:rFonts w:asciiTheme="minorHAnsi" w:eastAsiaTheme="minorEastAsia" w:hAnsiTheme="minorHAnsi"/>
            <w:noProof/>
            <w:sz w:val="22"/>
            <w:lang w:eastAsia="ru-RU"/>
          </w:rPr>
          <w:tab/>
        </w:r>
        <w:r w:rsidRPr="00B72228">
          <w:rPr>
            <w:rStyle w:val="af1"/>
            <w:rFonts w:ascii="MS Gothic" w:eastAsia="MS Gothic" w:hAnsi="MS Gothic" w:cs="MS Gothic" w:hint="eastAsia"/>
            <w:noProof/>
            <w:lang w:eastAsia="zh-CN"/>
          </w:rPr>
          <w:t>《中国</w:t>
        </w:r>
        <w:r w:rsidRPr="00B72228">
          <w:rPr>
            <w:rStyle w:val="af1"/>
            <w:rFonts w:ascii="SimSun" w:eastAsia="SimSun" w:hAnsi="SimSun" w:cs="SimSun" w:hint="eastAsia"/>
            <w:noProof/>
            <w:lang w:eastAsia="zh-CN"/>
          </w:rPr>
          <w:t>历史三千年，李氏名人三十三》</w:t>
        </w:r>
        <w:r w:rsidRPr="00B72228">
          <w:rPr>
            <w:noProof/>
            <w:webHidden/>
          </w:rPr>
          <w:tab/>
        </w:r>
        <w:r w:rsidRPr="00B72228">
          <w:rPr>
            <w:noProof/>
            <w:webHidden/>
          </w:rPr>
          <w:fldChar w:fldCharType="begin"/>
        </w:r>
        <w:r w:rsidRPr="00B72228">
          <w:rPr>
            <w:noProof/>
            <w:webHidden/>
          </w:rPr>
          <w:instrText xml:space="preserve"> PAGEREF _Toc200956399 \h </w:instrText>
        </w:r>
        <w:r w:rsidRPr="00B72228">
          <w:rPr>
            <w:noProof/>
            <w:webHidden/>
          </w:rPr>
        </w:r>
        <w:r w:rsidRPr="00B72228">
          <w:rPr>
            <w:noProof/>
            <w:webHidden/>
          </w:rPr>
          <w:fldChar w:fldCharType="separate"/>
        </w:r>
        <w:r w:rsidR="00BB5B93">
          <w:rPr>
            <w:noProof/>
            <w:webHidden/>
          </w:rPr>
          <w:t>910</w:t>
        </w:r>
        <w:r w:rsidRPr="00B72228">
          <w:rPr>
            <w:noProof/>
            <w:webHidden/>
          </w:rPr>
          <w:fldChar w:fldCharType="end"/>
        </w:r>
      </w:hyperlink>
    </w:p>
    <w:p w:rsidR="00B72228" w:rsidRPr="00B72228" w:rsidRDefault="00B72228" w:rsidP="00B72228">
      <w:pPr>
        <w:pStyle w:val="33"/>
        <w:tabs>
          <w:tab w:val="right" w:leader="dot" w:pos="5660"/>
        </w:tabs>
        <w:spacing w:after="0" w:line="240" w:lineRule="auto"/>
        <w:rPr>
          <w:noProof/>
        </w:rPr>
      </w:pPr>
      <w:hyperlink w:anchor="_Toc200956400" w:history="1">
        <w:r w:rsidRPr="00B72228">
          <w:rPr>
            <w:rStyle w:val="af1"/>
            <w:rFonts w:eastAsia="SimSun" w:cs="Times New Roman"/>
            <w:i/>
            <w:noProof/>
            <w:lang w:eastAsia="zh-CN"/>
          </w:rPr>
          <w:t>Автоматический перевод</w:t>
        </w:r>
        <w:r w:rsidRPr="00B72228">
          <w:rPr>
            <w:noProof/>
            <w:webHidden/>
          </w:rPr>
          <w:tab/>
        </w:r>
        <w:r w:rsidRPr="00B72228">
          <w:rPr>
            <w:noProof/>
            <w:webHidden/>
          </w:rPr>
          <w:fldChar w:fldCharType="begin"/>
        </w:r>
        <w:r w:rsidRPr="00B72228">
          <w:rPr>
            <w:noProof/>
            <w:webHidden/>
          </w:rPr>
          <w:instrText xml:space="preserve"> PAGEREF _Toc200956400 \h </w:instrText>
        </w:r>
        <w:r w:rsidRPr="00B72228">
          <w:rPr>
            <w:noProof/>
            <w:webHidden/>
          </w:rPr>
        </w:r>
        <w:r w:rsidRPr="00B72228">
          <w:rPr>
            <w:noProof/>
            <w:webHidden/>
          </w:rPr>
          <w:fldChar w:fldCharType="separate"/>
        </w:r>
        <w:r w:rsidR="00BB5B93">
          <w:rPr>
            <w:noProof/>
            <w:webHidden/>
          </w:rPr>
          <w:t>919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01" w:history="1">
        <w:r w:rsidRPr="00B72228">
          <w:rPr>
            <w:rStyle w:val="af1"/>
            <w:rFonts w:ascii="Bookman Old Style" w:hAnsi="Bookman Old Style"/>
            <w:bCs/>
            <w:noProof/>
          </w:rPr>
          <w:t>339.</w:t>
        </w:r>
        <w:r w:rsidRPr="00B72228">
          <w:rPr>
            <w:rFonts w:asciiTheme="minorHAnsi" w:eastAsiaTheme="minorEastAsia" w:hAnsiTheme="minorHAnsi"/>
            <w:noProof/>
            <w:sz w:val="22"/>
            <w:lang w:eastAsia="ru-RU"/>
          </w:rPr>
          <w:tab/>
        </w:r>
        <w:r w:rsidRPr="00B72228">
          <w:rPr>
            <w:rStyle w:val="af1"/>
            <w:rFonts w:ascii="Bookman Old Style" w:hAnsi="Bookman Old Style"/>
            <w:noProof/>
          </w:rPr>
          <w:t>ХОККУ-НОЧЬ</w:t>
        </w:r>
        <w:r w:rsidRPr="00B72228">
          <w:rPr>
            <w:noProof/>
            <w:webHidden/>
          </w:rPr>
          <w:tab/>
        </w:r>
        <w:r w:rsidRPr="00B72228">
          <w:rPr>
            <w:noProof/>
            <w:webHidden/>
          </w:rPr>
          <w:fldChar w:fldCharType="begin"/>
        </w:r>
        <w:r w:rsidRPr="00B72228">
          <w:rPr>
            <w:noProof/>
            <w:webHidden/>
          </w:rPr>
          <w:instrText xml:space="preserve"> PAGEREF _Toc200956401 \h </w:instrText>
        </w:r>
        <w:r w:rsidRPr="00B72228">
          <w:rPr>
            <w:noProof/>
            <w:webHidden/>
          </w:rPr>
        </w:r>
        <w:r w:rsidRPr="00B72228">
          <w:rPr>
            <w:noProof/>
            <w:webHidden/>
          </w:rPr>
          <w:fldChar w:fldCharType="separate"/>
        </w:r>
        <w:r w:rsidR="00BB5B93">
          <w:rPr>
            <w:noProof/>
            <w:webHidden/>
          </w:rPr>
          <w:t>925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02" w:history="1">
        <w:r w:rsidRPr="00B72228">
          <w:rPr>
            <w:rStyle w:val="af1"/>
            <w:rFonts w:ascii="SimSun" w:eastAsia="SimSun" w:hAnsi="SimSun" w:cs="Bookman Old Style"/>
            <w:noProof/>
            <w:lang w:eastAsia="zh-CN"/>
          </w:rPr>
          <w:t>339.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俳句</w:t>
        </w:r>
        <w:r w:rsidRPr="00B72228">
          <w:rPr>
            <w:rStyle w:val="af1"/>
            <w:rFonts w:ascii="SimSun" w:eastAsia="SimSun" w:hAnsi="SimSun" w:cs="Bookman Old Style"/>
            <w:noProof/>
            <w:lang w:eastAsia="zh-CN"/>
          </w:rPr>
          <w:t xml:space="preserve">  </w:t>
        </w:r>
        <w:r w:rsidRPr="00B72228">
          <w:rPr>
            <w:rStyle w:val="af1"/>
            <w:rFonts w:ascii="SimSun" w:eastAsia="SimSun" w:hAnsi="SimSun" w:cs="SimSun" w:hint="eastAsia"/>
            <w:noProof/>
            <w:lang w:eastAsia="zh-CN"/>
          </w:rPr>
          <w:t>夜</w:t>
        </w:r>
        <w:r w:rsidRPr="00B72228">
          <w:rPr>
            <w:noProof/>
            <w:webHidden/>
          </w:rPr>
          <w:tab/>
        </w:r>
        <w:r w:rsidRPr="00B72228">
          <w:rPr>
            <w:noProof/>
            <w:webHidden/>
          </w:rPr>
          <w:fldChar w:fldCharType="begin"/>
        </w:r>
        <w:r w:rsidRPr="00B72228">
          <w:rPr>
            <w:noProof/>
            <w:webHidden/>
          </w:rPr>
          <w:instrText xml:space="preserve"> PAGEREF _Toc200956402 \h </w:instrText>
        </w:r>
        <w:r w:rsidRPr="00B72228">
          <w:rPr>
            <w:noProof/>
            <w:webHidden/>
          </w:rPr>
        </w:r>
        <w:r w:rsidRPr="00B72228">
          <w:rPr>
            <w:noProof/>
            <w:webHidden/>
          </w:rPr>
          <w:fldChar w:fldCharType="separate"/>
        </w:r>
        <w:r w:rsidR="00BB5B93">
          <w:rPr>
            <w:noProof/>
            <w:webHidden/>
          </w:rPr>
          <w:t>926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03" w:history="1">
        <w:r w:rsidRPr="00B72228">
          <w:rPr>
            <w:rStyle w:val="af1"/>
            <w:rFonts w:ascii="Bookman Old Style" w:hAnsi="Bookman Old Style"/>
            <w:i/>
            <w:noProof/>
          </w:rPr>
          <w:t>Стихи, написанные в деревне после поломки компьютера.</w:t>
        </w:r>
        <w:r w:rsidRPr="00B72228">
          <w:rPr>
            <w:noProof/>
            <w:webHidden/>
          </w:rPr>
          <w:tab/>
        </w:r>
        <w:r w:rsidRPr="00B72228">
          <w:rPr>
            <w:noProof/>
            <w:webHidden/>
          </w:rPr>
          <w:fldChar w:fldCharType="begin"/>
        </w:r>
        <w:r w:rsidRPr="00B72228">
          <w:rPr>
            <w:noProof/>
            <w:webHidden/>
          </w:rPr>
          <w:instrText xml:space="preserve"> PAGEREF _Toc200956403 \h </w:instrText>
        </w:r>
        <w:r w:rsidRPr="00B72228">
          <w:rPr>
            <w:noProof/>
            <w:webHidden/>
          </w:rPr>
        </w:r>
        <w:r w:rsidRPr="00B72228">
          <w:rPr>
            <w:noProof/>
            <w:webHidden/>
          </w:rPr>
          <w:fldChar w:fldCharType="separate"/>
        </w:r>
        <w:r w:rsidR="00BB5B93">
          <w:rPr>
            <w:noProof/>
            <w:webHidden/>
          </w:rPr>
          <w:t>927</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04" w:history="1">
        <w:r w:rsidRPr="00B72228">
          <w:rPr>
            <w:rStyle w:val="af1"/>
            <w:rFonts w:ascii="Bookman Old Style" w:hAnsi="Bookman Old Style"/>
            <w:bCs/>
            <w:noProof/>
          </w:rPr>
          <w:t>340.</w:t>
        </w:r>
        <w:r w:rsidRPr="00B72228">
          <w:rPr>
            <w:noProof/>
          </w:rPr>
          <w:tab/>
        </w:r>
        <w:r w:rsidRPr="00B72228">
          <w:rPr>
            <w:rStyle w:val="af1"/>
            <w:rFonts w:ascii="Bookman Old Style" w:hAnsi="Bookman Old Style"/>
            <w:noProof/>
          </w:rPr>
          <w:t>1. СМОТРЮ НА ДЕРЕВНЮ</w:t>
        </w:r>
        <w:r w:rsidRPr="00B72228">
          <w:rPr>
            <w:noProof/>
            <w:webHidden/>
          </w:rPr>
          <w:tab/>
        </w:r>
        <w:r w:rsidRPr="00B72228">
          <w:rPr>
            <w:noProof/>
            <w:webHidden/>
          </w:rPr>
          <w:fldChar w:fldCharType="begin"/>
        </w:r>
        <w:r w:rsidRPr="00B72228">
          <w:rPr>
            <w:noProof/>
            <w:webHidden/>
          </w:rPr>
          <w:instrText xml:space="preserve"> PAGEREF _Toc200956404 \h </w:instrText>
        </w:r>
        <w:r w:rsidRPr="00B72228">
          <w:rPr>
            <w:noProof/>
            <w:webHidden/>
          </w:rPr>
        </w:r>
        <w:r w:rsidRPr="00B72228">
          <w:rPr>
            <w:noProof/>
            <w:webHidden/>
          </w:rPr>
          <w:fldChar w:fldCharType="separate"/>
        </w:r>
        <w:r w:rsidR="00BB5B93">
          <w:rPr>
            <w:noProof/>
            <w:webHidden/>
          </w:rPr>
          <w:t>927</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05" w:history="1">
        <w:r w:rsidRPr="00B72228">
          <w:rPr>
            <w:rStyle w:val="af1"/>
            <w:rFonts w:ascii="SimSun" w:eastAsia="SimSun" w:hAnsi="SimSun"/>
            <w:noProof/>
          </w:rPr>
          <w:t>340.</w:t>
        </w:r>
        <w:r w:rsidRPr="00B72228">
          <w:rPr>
            <w:noProof/>
          </w:rPr>
          <w:tab/>
        </w:r>
        <w:r w:rsidRPr="00B72228">
          <w:rPr>
            <w:rStyle w:val="af1"/>
            <w:rFonts w:ascii="SimSun" w:eastAsia="SimSun" w:hAnsi="SimSun" w:cs="SimSun" w:hint="eastAsia"/>
            <w:noProof/>
            <w:lang w:eastAsia="zh-CN"/>
          </w:rPr>
          <w:t>我瞅着村子</w:t>
        </w:r>
        <w:r w:rsidRPr="00B72228">
          <w:rPr>
            <w:noProof/>
            <w:webHidden/>
          </w:rPr>
          <w:tab/>
        </w:r>
        <w:r w:rsidRPr="00B72228">
          <w:rPr>
            <w:noProof/>
            <w:webHidden/>
          </w:rPr>
          <w:fldChar w:fldCharType="begin"/>
        </w:r>
        <w:r w:rsidRPr="00B72228">
          <w:rPr>
            <w:noProof/>
            <w:webHidden/>
          </w:rPr>
          <w:instrText xml:space="preserve"> PAGEREF _Toc200956405 \h </w:instrText>
        </w:r>
        <w:r w:rsidRPr="00B72228">
          <w:rPr>
            <w:noProof/>
            <w:webHidden/>
          </w:rPr>
        </w:r>
        <w:r w:rsidRPr="00B72228">
          <w:rPr>
            <w:noProof/>
            <w:webHidden/>
          </w:rPr>
          <w:fldChar w:fldCharType="separate"/>
        </w:r>
        <w:r w:rsidR="00BB5B93">
          <w:rPr>
            <w:noProof/>
            <w:webHidden/>
          </w:rPr>
          <w:t>928</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06" w:history="1">
        <w:r w:rsidRPr="00B72228">
          <w:rPr>
            <w:rStyle w:val="af1"/>
            <w:rFonts w:ascii="Bookman Old Style" w:hAnsi="Bookman Old Style" w:cs="Bookman Old Style"/>
            <w:bCs/>
            <w:noProof/>
          </w:rPr>
          <w:t>341.</w:t>
        </w:r>
        <w:r w:rsidRPr="00B72228">
          <w:rPr>
            <w:noProof/>
          </w:rPr>
          <w:tab/>
        </w:r>
        <w:r w:rsidRPr="00B72228">
          <w:rPr>
            <w:rStyle w:val="af1"/>
            <w:rFonts w:ascii="Bookman Old Style" w:hAnsi="Bookman Old Style" w:cs="Bookman Old Style"/>
            <w:bCs/>
            <w:noProof/>
            <w:shd w:val="clear" w:color="auto" w:fill="FFFFFF"/>
          </w:rPr>
          <w:t>3. МНЕ ПОВЕЗЛО</w:t>
        </w:r>
        <w:r w:rsidRPr="00B72228">
          <w:rPr>
            <w:noProof/>
            <w:webHidden/>
          </w:rPr>
          <w:tab/>
        </w:r>
        <w:r w:rsidRPr="00B72228">
          <w:rPr>
            <w:noProof/>
            <w:webHidden/>
          </w:rPr>
          <w:fldChar w:fldCharType="begin"/>
        </w:r>
        <w:r w:rsidRPr="00B72228">
          <w:rPr>
            <w:noProof/>
            <w:webHidden/>
          </w:rPr>
          <w:instrText xml:space="preserve"> PAGEREF _Toc200956406 \h </w:instrText>
        </w:r>
        <w:r w:rsidRPr="00B72228">
          <w:rPr>
            <w:noProof/>
            <w:webHidden/>
          </w:rPr>
        </w:r>
        <w:r w:rsidRPr="00B72228">
          <w:rPr>
            <w:noProof/>
            <w:webHidden/>
          </w:rPr>
          <w:fldChar w:fldCharType="separate"/>
        </w:r>
        <w:r w:rsidR="00BB5B93">
          <w:rPr>
            <w:noProof/>
            <w:webHidden/>
          </w:rPr>
          <w:t>931</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07" w:history="1">
        <w:r w:rsidRPr="00B72228">
          <w:rPr>
            <w:rStyle w:val="af1"/>
            <w:rFonts w:ascii="SimSun" w:eastAsia="SimSun" w:hAnsi="SimSun"/>
            <w:bCs/>
            <w:noProof/>
            <w:lang w:eastAsia="zh-CN"/>
          </w:rPr>
          <w:t>341.</w:t>
        </w:r>
        <w:r w:rsidRPr="00B72228">
          <w:rPr>
            <w:noProof/>
          </w:rPr>
          <w:tab/>
        </w:r>
        <w:r w:rsidRPr="00B72228">
          <w:rPr>
            <w:rStyle w:val="af1"/>
            <w:rFonts w:ascii="SimSun" w:eastAsia="SimSun" w:hAnsi="SimSun" w:cs="SimSun" w:hint="eastAsia"/>
            <w:noProof/>
            <w:lang w:eastAsia="zh-CN"/>
          </w:rPr>
          <w:t>我运气好</w:t>
        </w:r>
        <w:r w:rsidRPr="00B72228">
          <w:rPr>
            <w:noProof/>
            <w:webHidden/>
          </w:rPr>
          <w:tab/>
        </w:r>
        <w:r w:rsidRPr="00B72228">
          <w:rPr>
            <w:noProof/>
            <w:webHidden/>
          </w:rPr>
          <w:fldChar w:fldCharType="begin"/>
        </w:r>
        <w:r w:rsidRPr="00B72228">
          <w:rPr>
            <w:noProof/>
            <w:webHidden/>
          </w:rPr>
          <w:instrText xml:space="preserve"> PAGEREF _Toc200956407 \h </w:instrText>
        </w:r>
        <w:r w:rsidRPr="00B72228">
          <w:rPr>
            <w:noProof/>
            <w:webHidden/>
          </w:rPr>
        </w:r>
        <w:r w:rsidRPr="00B72228">
          <w:rPr>
            <w:noProof/>
            <w:webHidden/>
          </w:rPr>
          <w:fldChar w:fldCharType="separate"/>
        </w:r>
        <w:r w:rsidR="00BB5B93">
          <w:rPr>
            <w:noProof/>
            <w:webHidden/>
          </w:rPr>
          <w:t>932</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08" w:history="1">
        <w:r w:rsidRPr="00B72228">
          <w:rPr>
            <w:rStyle w:val="af1"/>
            <w:rFonts w:ascii="Bookman Old Style" w:hAnsi="Bookman Old Style"/>
            <w:bCs/>
            <w:noProof/>
          </w:rPr>
          <w:t>342.</w:t>
        </w:r>
        <w:r w:rsidRPr="00B72228">
          <w:rPr>
            <w:noProof/>
          </w:rPr>
          <w:tab/>
        </w:r>
        <w:r w:rsidRPr="00B72228">
          <w:rPr>
            <w:rStyle w:val="af1"/>
            <w:rFonts w:ascii="Bookman Old Style" w:hAnsi="Bookman Old Style"/>
            <w:noProof/>
            <w:shd w:val="clear" w:color="auto" w:fill="FFFFFF"/>
          </w:rPr>
          <w:t>4. ПТИЧКА</w:t>
        </w:r>
        <w:r w:rsidRPr="00B72228">
          <w:rPr>
            <w:noProof/>
            <w:webHidden/>
          </w:rPr>
          <w:tab/>
        </w:r>
        <w:r w:rsidRPr="00B72228">
          <w:rPr>
            <w:noProof/>
            <w:webHidden/>
          </w:rPr>
          <w:fldChar w:fldCharType="begin"/>
        </w:r>
        <w:r w:rsidRPr="00B72228">
          <w:rPr>
            <w:noProof/>
            <w:webHidden/>
          </w:rPr>
          <w:instrText xml:space="preserve"> PAGEREF _Toc200956408 \h </w:instrText>
        </w:r>
        <w:r w:rsidRPr="00B72228">
          <w:rPr>
            <w:noProof/>
            <w:webHidden/>
          </w:rPr>
        </w:r>
        <w:r w:rsidRPr="00B72228">
          <w:rPr>
            <w:noProof/>
            <w:webHidden/>
          </w:rPr>
          <w:fldChar w:fldCharType="separate"/>
        </w:r>
        <w:r w:rsidR="00BB5B93">
          <w:rPr>
            <w:noProof/>
            <w:webHidden/>
          </w:rPr>
          <w:t>933</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09" w:history="1">
        <w:r w:rsidRPr="00B72228">
          <w:rPr>
            <w:rStyle w:val="af1"/>
            <w:rFonts w:ascii="SimSun" w:eastAsia="SimSun" w:hAnsi="SimSun" w:cs="Bookman Old Style"/>
            <w:bCs/>
            <w:noProof/>
            <w:lang w:eastAsia="zh-CN"/>
          </w:rPr>
          <w:t>342.</w:t>
        </w:r>
        <w:r w:rsidRPr="00B72228">
          <w:rPr>
            <w:noProof/>
          </w:rPr>
          <w:tab/>
        </w:r>
        <w:r w:rsidRPr="00B72228">
          <w:rPr>
            <w:rStyle w:val="af1"/>
            <w:rFonts w:ascii="SimSun" w:eastAsia="SimSun" w:hAnsi="SimSun" w:cs="SimSun" w:hint="eastAsia"/>
            <w:bCs/>
            <w:noProof/>
            <w:lang w:eastAsia="zh-CN"/>
          </w:rPr>
          <w:t>小鸟</w:t>
        </w:r>
        <w:r w:rsidRPr="00B72228">
          <w:rPr>
            <w:rStyle w:val="af1"/>
            <w:rFonts w:ascii="SimSun" w:eastAsia="SimSun" w:hAnsi="SimSun" w:cs="MS Mincho" w:hint="eastAsia"/>
            <w:bCs/>
            <w:noProof/>
            <w:lang w:eastAsia="zh-CN"/>
          </w:rPr>
          <w:t>儿</w:t>
        </w:r>
        <w:r w:rsidRPr="00B72228">
          <w:rPr>
            <w:noProof/>
            <w:webHidden/>
          </w:rPr>
          <w:tab/>
        </w:r>
        <w:r w:rsidRPr="00B72228">
          <w:rPr>
            <w:noProof/>
            <w:webHidden/>
          </w:rPr>
          <w:fldChar w:fldCharType="begin"/>
        </w:r>
        <w:r w:rsidRPr="00B72228">
          <w:rPr>
            <w:noProof/>
            <w:webHidden/>
          </w:rPr>
          <w:instrText xml:space="preserve"> PAGEREF _Toc200956409 \h </w:instrText>
        </w:r>
        <w:r w:rsidRPr="00B72228">
          <w:rPr>
            <w:noProof/>
            <w:webHidden/>
          </w:rPr>
        </w:r>
        <w:r w:rsidRPr="00B72228">
          <w:rPr>
            <w:noProof/>
            <w:webHidden/>
          </w:rPr>
          <w:fldChar w:fldCharType="separate"/>
        </w:r>
        <w:r w:rsidR="00BB5B93">
          <w:rPr>
            <w:noProof/>
            <w:webHidden/>
          </w:rPr>
          <w:t>934</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10" w:history="1">
        <w:r w:rsidRPr="00B72228">
          <w:rPr>
            <w:rStyle w:val="af1"/>
            <w:rFonts w:ascii="Bookman Old Style" w:hAnsi="Bookman Old Style"/>
            <w:bCs/>
            <w:noProof/>
          </w:rPr>
          <w:t>343.</w:t>
        </w:r>
        <w:r w:rsidRPr="00B72228">
          <w:rPr>
            <w:noProof/>
          </w:rPr>
          <w:tab/>
        </w:r>
        <w:r w:rsidRPr="00B72228">
          <w:rPr>
            <w:rStyle w:val="af1"/>
            <w:rFonts w:ascii="Bookman Old Style" w:hAnsi="Bookman Old Style"/>
            <w:noProof/>
            <w:shd w:val="clear" w:color="auto" w:fill="FFFFFF"/>
          </w:rPr>
          <w:t>5. ОНА ВОШЛА ЧЕРЕЗ ОКНО ДЕРЕВЕНСКОЙ ИЗБЫ</w:t>
        </w:r>
        <w:r w:rsidRPr="00B72228">
          <w:rPr>
            <w:noProof/>
            <w:webHidden/>
          </w:rPr>
          <w:tab/>
        </w:r>
        <w:r w:rsidRPr="00B72228">
          <w:rPr>
            <w:noProof/>
            <w:webHidden/>
          </w:rPr>
          <w:fldChar w:fldCharType="begin"/>
        </w:r>
        <w:r w:rsidRPr="00B72228">
          <w:rPr>
            <w:noProof/>
            <w:webHidden/>
          </w:rPr>
          <w:instrText xml:space="preserve"> PAGEREF _Toc200956410 \h </w:instrText>
        </w:r>
        <w:r w:rsidRPr="00B72228">
          <w:rPr>
            <w:noProof/>
            <w:webHidden/>
          </w:rPr>
        </w:r>
        <w:r w:rsidRPr="00B72228">
          <w:rPr>
            <w:noProof/>
            <w:webHidden/>
          </w:rPr>
          <w:fldChar w:fldCharType="separate"/>
        </w:r>
        <w:r w:rsidR="00BB5B93">
          <w:rPr>
            <w:noProof/>
            <w:webHidden/>
          </w:rPr>
          <w:t>935</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11" w:history="1">
        <w:r w:rsidRPr="00B72228">
          <w:rPr>
            <w:rStyle w:val="af1"/>
            <w:rFonts w:ascii="SimSun" w:eastAsia="SimSun" w:hAnsi="SimSun" w:cs="Bookman Old Style"/>
            <w:bCs/>
            <w:noProof/>
            <w:lang w:eastAsia="zh-CN"/>
          </w:rPr>
          <w:t>343.</w:t>
        </w:r>
        <w:r w:rsidRPr="00B72228">
          <w:rPr>
            <w:noProof/>
          </w:rPr>
          <w:tab/>
        </w:r>
        <w:r w:rsidRPr="00B72228">
          <w:rPr>
            <w:rStyle w:val="af1"/>
            <w:rFonts w:ascii="SimSun" w:eastAsia="SimSun" w:hAnsi="SimSun" w:cs="SimSun" w:hint="eastAsia"/>
            <w:bCs/>
            <w:noProof/>
            <w:lang w:eastAsia="zh-CN"/>
          </w:rPr>
          <w:t>她从窗户</w:t>
        </w:r>
        <w:r w:rsidRPr="00B72228">
          <w:rPr>
            <w:rStyle w:val="af1"/>
            <w:rFonts w:ascii="SimSun" w:eastAsia="SimSun" w:hAnsi="SimSun" w:cs="MS Mincho" w:hint="eastAsia"/>
            <w:bCs/>
            <w:noProof/>
            <w:lang w:eastAsia="zh-CN"/>
          </w:rPr>
          <w:t>里</w:t>
        </w:r>
        <w:r w:rsidRPr="00B72228">
          <w:rPr>
            <w:rStyle w:val="af1"/>
            <w:rFonts w:ascii="SimSun" w:eastAsia="SimSun" w:hAnsi="SimSun" w:cs="SimSun" w:hint="eastAsia"/>
            <w:bCs/>
            <w:noProof/>
            <w:lang w:eastAsia="zh-CN"/>
          </w:rPr>
          <w:t>进</w:t>
        </w:r>
        <w:r w:rsidRPr="00B72228">
          <w:rPr>
            <w:rStyle w:val="af1"/>
            <w:rFonts w:ascii="SimSun" w:eastAsia="SimSun" w:hAnsi="SimSun" w:cs="MS Mincho" w:hint="eastAsia"/>
            <w:bCs/>
            <w:noProof/>
            <w:lang w:eastAsia="zh-CN"/>
          </w:rPr>
          <w:t>入</w:t>
        </w:r>
        <w:r w:rsidRPr="00B72228">
          <w:rPr>
            <w:rStyle w:val="af1"/>
            <w:rFonts w:ascii="SimSun" w:eastAsia="SimSun" w:hAnsi="SimSun" w:cs="SimSun" w:hint="eastAsia"/>
            <w:bCs/>
            <w:noProof/>
            <w:lang w:eastAsia="zh-CN"/>
          </w:rPr>
          <w:t>乡</w:t>
        </w:r>
        <w:r w:rsidRPr="00B72228">
          <w:rPr>
            <w:rStyle w:val="af1"/>
            <w:rFonts w:ascii="SimSun" w:eastAsia="SimSun" w:hAnsi="SimSun" w:cs="MS Mincho" w:hint="eastAsia"/>
            <w:bCs/>
            <w:noProof/>
            <w:lang w:eastAsia="zh-CN"/>
          </w:rPr>
          <w:t>村的小屋</w:t>
        </w:r>
        <w:r w:rsidRPr="00B72228">
          <w:rPr>
            <w:noProof/>
            <w:webHidden/>
          </w:rPr>
          <w:tab/>
        </w:r>
        <w:r w:rsidRPr="00B72228">
          <w:rPr>
            <w:noProof/>
            <w:webHidden/>
          </w:rPr>
          <w:fldChar w:fldCharType="begin"/>
        </w:r>
        <w:r w:rsidRPr="00B72228">
          <w:rPr>
            <w:noProof/>
            <w:webHidden/>
          </w:rPr>
          <w:instrText xml:space="preserve"> PAGEREF _Toc200956411 \h </w:instrText>
        </w:r>
        <w:r w:rsidRPr="00B72228">
          <w:rPr>
            <w:noProof/>
            <w:webHidden/>
          </w:rPr>
        </w:r>
        <w:r w:rsidRPr="00B72228">
          <w:rPr>
            <w:noProof/>
            <w:webHidden/>
          </w:rPr>
          <w:fldChar w:fldCharType="separate"/>
        </w:r>
        <w:r w:rsidR="00BB5B93">
          <w:rPr>
            <w:noProof/>
            <w:webHidden/>
          </w:rPr>
          <w:t>936</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12" w:history="1">
        <w:r w:rsidRPr="00B72228">
          <w:rPr>
            <w:rStyle w:val="af1"/>
            <w:rFonts w:ascii="Bookman Old Style" w:hAnsi="Bookman Old Style"/>
            <w:bCs/>
            <w:noProof/>
          </w:rPr>
          <w:t>344.</w:t>
        </w:r>
        <w:r w:rsidRPr="00B72228">
          <w:rPr>
            <w:noProof/>
          </w:rPr>
          <w:tab/>
        </w:r>
        <w:r w:rsidRPr="00B72228">
          <w:rPr>
            <w:rStyle w:val="af1"/>
            <w:rFonts w:ascii="Bookman Old Style" w:hAnsi="Bookman Old Style"/>
            <w:noProof/>
            <w:shd w:val="clear" w:color="auto" w:fill="FFFFFF"/>
          </w:rPr>
          <w:t>6. ДЕВИЧИЙ ВИНОГРАД</w:t>
        </w:r>
        <w:r w:rsidRPr="00B72228">
          <w:rPr>
            <w:noProof/>
            <w:webHidden/>
          </w:rPr>
          <w:tab/>
        </w:r>
        <w:r w:rsidRPr="00B72228">
          <w:rPr>
            <w:noProof/>
            <w:webHidden/>
          </w:rPr>
          <w:fldChar w:fldCharType="begin"/>
        </w:r>
        <w:r w:rsidRPr="00B72228">
          <w:rPr>
            <w:noProof/>
            <w:webHidden/>
          </w:rPr>
          <w:instrText xml:space="preserve"> PAGEREF _Toc200956412 \h </w:instrText>
        </w:r>
        <w:r w:rsidRPr="00B72228">
          <w:rPr>
            <w:noProof/>
            <w:webHidden/>
          </w:rPr>
        </w:r>
        <w:r w:rsidRPr="00B72228">
          <w:rPr>
            <w:noProof/>
            <w:webHidden/>
          </w:rPr>
          <w:fldChar w:fldCharType="separate"/>
        </w:r>
        <w:r w:rsidR="00BB5B93">
          <w:rPr>
            <w:noProof/>
            <w:webHidden/>
          </w:rPr>
          <w:t>937</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13" w:history="1">
        <w:r w:rsidRPr="00B72228">
          <w:rPr>
            <w:rStyle w:val="af1"/>
            <w:rFonts w:ascii="SimSun" w:eastAsia="SimSun" w:hAnsi="SimSun"/>
            <w:noProof/>
            <w:lang w:eastAsia="zh-CN"/>
          </w:rPr>
          <w:t>344.</w:t>
        </w:r>
        <w:r w:rsidRPr="00B72228">
          <w:rPr>
            <w:noProof/>
          </w:rPr>
          <w:tab/>
        </w:r>
        <w:r w:rsidRPr="00B72228">
          <w:rPr>
            <w:rStyle w:val="af1"/>
            <w:rFonts w:ascii="SimSun" w:eastAsia="SimSun" w:hAnsi="SimSun" w:cs="MS Mincho" w:hint="eastAsia"/>
            <w:bCs/>
            <w:noProof/>
            <w:lang w:eastAsia="zh-CN"/>
          </w:rPr>
          <w:t>爬山虎</w:t>
        </w:r>
        <w:r w:rsidRPr="00B72228">
          <w:rPr>
            <w:noProof/>
            <w:webHidden/>
          </w:rPr>
          <w:tab/>
        </w:r>
        <w:r w:rsidRPr="00B72228">
          <w:rPr>
            <w:noProof/>
            <w:webHidden/>
          </w:rPr>
          <w:fldChar w:fldCharType="begin"/>
        </w:r>
        <w:r w:rsidRPr="00B72228">
          <w:rPr>
            <w:noProof/>
            <w:webHidden/>
          </w:rPr>
          <w:instrText xml:space="preserve"> PAGEREF _Toc200956413 \h </w:instrText>
        </w:r>
        <w:r w:rsidRPr="00B72228">
          <w:rPr>
            <w:noProof/>
            <w:webHidden/>
          </w:rPr>
        </w:r>
        <w:r w:rsidRPr="00B72228">
          <w:rPr>
            <w:noProof/>
            <w:webHidden/>
          </w:rPr>
          <w:fldChar w:fldCharType="separate"/>
        </w:r>
        <w:r w:rsidR="00BB5B93">
          <w:rPr>
            <w:noProof/>
            <w:webHidden/>
          </w:rPr>
          <w:t>938</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14" w:history="1">
        <w:r w:rsidRPr="00B72228">
          <w:rPr>
            <w:rStyle w:val="af1"/>
            <w:rFonts w:ascii="Bookman Old Style" w:hAnsi="Bookman Old Style"/>
            <w:bCs/>
            <w:noProof/>
          </w:rPr>
          <w:t>345.</w:t>
        </w:r>
        <w:r w:rsidRPr="00B72228">
          <w:rPr>
            <w:noProof/>
          </w:rPr>
          <w:tab/>
        </w:r>
        <w:r w:rsidRPr="00B72228">
          <w:rPr>
            <w:rStyle w:val="af1"/>
            <w:rFonts w:ascii="Bookman Old Style" w:hAnsi="Bookman Old Style"/>
            <w:noProof/>
            <w:shd w:val="clear" w:color="auto" w:fill="FFFFFF"/>
          </w:rPr>
          <w:t>7. БЕЛЫЙ ПОТОЛОК</w:t>
        </w:r>
        <w:r w:rsidRPr="00B72228">
          <w:rPr>
            <w:noProof/>
            <w:webHidden/>
          </w:rPr>
          <w:tab/>
        </w:r>
        <w:r w:rsidRPr="00B72228">
          <w:rPr>
            <w:noProof/>
            <w:webHidden/>
          </w:rPr>
          <w:fldChar w:fldCharType="begin"/>
        </w:r>
        <w:r w:rsidRPr="00B72228">
          <w:rPr>
            <w:noProof/>
            <w:webHidden/>
          </w:rPr>
          <w:instrText xml:space="preserve"> PAGEREF _Toc200956414 \h </w:instrText>
        </w:r>
        <w:r w:rsidRPr="00B72228">
          <w:rPr>
            <w:noProof/>
            <w:webHidden/>
          </w:rPr>
        </w:r>
        <w:r w:rsidRPr="00B72228">
          <w:rPr>
            <w:noProof/>
            <w:webHidden/>
          </w:rPr>
          <w:fldChar w:fldCharType="separate"/>
        </w:r>
        <w:r w:rsidR="00BB5B93">
          <w:rPr>
            <w:noProof/>
            <w:webHidden/>
          </w:rPr>
          <w:t>939</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415" w:history="1">
        <w:r w:rsidRPr="00B72228">
          <w:rPr>
            <w:rStyle w:val="af1"/>
            <w:rFonts w:ascii="SimSun" w:eastAsia="SimSun" w:hAnsi="SimSun" w:cs="Bookman Old Style"/>
            <w:bCs/>
            <w:noProof/>
            <w:lang w:eastAsia="zh-CN"/>
          </w:rPr>
          <w:t>345.</w:t>
        </w:r>
        <w:r w:rsidRPr="00B72228">
          <w:rPr>
            <w:noProof/>
          </w:rPr>
          <w:tab/>
        </w:r>
        <w:r w:rsidRPr="00B72228">
          <w:rPr>
            <w:rStyle w:val="af1"/>
            <w:rFonts w:ascii="SimSun" w:eastAsia="SimSun" w:hAnsi="SimSun" w:cs="MS Mincho" w:hint="eastAsia"/>
            <w:bCs/>
            <w:noProof/>
            <w:lang w:eastAsia="zh-CN"/>
          </w:rPr>
          <w:t>白色天花板</w:t>
        </w:r>
        <w:r w:rsidRPr="00B72228">
          <w:rPr>
            <w:noProof/>
            <w:webHidden/>
          </w:rPr>
          <w:tab/>
        </w:r>
        <w:r w:rsidRPr="00B72228">
          <w:rPr>
            <w:noProof/>
            <w:webHidden/>
          </w:rPr>
          <w:fldChar w:fldCharType="begin"/>
        </w:r>
        <w:r w:rsidRPr="00B72228">
          <w:rPr>
            <w:noProof/>
            <w:webHidden/>
          </w:rPr>
          <w:instrText xml:space="preserve"> PAGEREF _Toc200956415 \h </w:instrText>
        </w:r>
        <w:r w:rsidRPr="00B72228">
          <w:rPr>
            <w:noProof/>
            <w:webHidden/>
          </w:rPr>
        </w:r>
        <w:r w:rsidRPr="00B72228">
          <w:rPr>
            <w:noProof/>
            <w:webHidden/>
          </w:rPr>
          <w:fldChar w:fldCharType="separate"/>
        </w:r>
        <w:r w:rsidR="00BB5B93">
          <w:rPr>
            <w:noProof/>
            <w:webHidden/>
          </w:rPr>
          <w:t>940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16" w:history="1">
        <w:r w:rsidRPr="00B72228">
          <w:rPr>
            <w:rStyle w:val="af1"/>
            <w:rFonts w:ascii="Bookman Old Style" w:hAnsi="Bookman Old Style"/>
            <w:bCs/>
            <w:noProof/>
          </w:rPr>
          <w:t>346.</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ВРЕМЯ МЫШИ</w:t>
        </w:r>
        <w:r w:rsidRPr="00B72228">
          <w:rPr>
            <w:noProof/>
            <w:webHidden/>
          </w:rPr>
          <w:tab/>
        </w:r>
        <w:r w:rsidRPr="00B72228">
          <w:rPr>
            <w:noProof/>
            <w:webHidden/>
          </w:rPr>
          <w:fldChar w:fldCharType="begin"/>
        </w:r>
        <w:r w:rsidRPr="00B72228">
          <w:rPr>
            <w:noProof/>
            <w:webHidden/>
          </w:rPr>
          <w:instrText xml:space="preserve"> PAGEREF _Toc200956416 \h </w:instrText>
        </w:r>
        <w:r w:rsidRPr="00B72228">
          <w:rPr>
            <w:noProof/>
            <w:webHidden/>
          </w:rPr>
        </w:r>
        <w:r w:rsidRPr="00B72228">
          <w:rPr>
            <w:noProof/>
            <w:webHidden/>
          </w:rPr>
          <w:fldChar w:fldCharType="separate"/>
        </w:r>
        <w:r w:rsidR="00BB5B93">
          <w:rPr>
            <w:noProof/>
            <w:webHidden/>
          </w:rPr>
          <w:t>941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17" w:history="1">
        <w:r w:rsidRPr="00B72228">
          <w:rPr>
            <w:rStyle w:val="af1"/>
            <w:rFonts w:ascii="SimSun" w:hAnsi="SimSun"/>
            <w:noProof/>
          </w:rPr>
          <w:t>346.</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鼠标时间</w:t>
        </w:r>
        <w:r w:rsidRPr="00B72228">
          <w:rPr>
            <w:noProof/>
            <w:webHidden/>
          </w:rPr>
          <w:tab/>
        </w:r>
        <w:r w:rsidRPr="00B72228">
          <w:rPr>
            <w:noProof/>
            <w:webHidden/>
          </w:rPr>
          <w:fldChar w:fldCharType="begin"/>
        </w:r>
        <w:r w:rsidRPr="00B72228">
          <w:rPr>
            <w:noProof/>
            <w:webHidden/>
          </w:rPr>
          <w:instrText xml:space="preserve"> PAGEREF _Toc200956417 \h </w:instrText>
        </w:r>
        <w:r w:rsidRPr="00B72228">
          <w:rPr>
            <w:noProof/>
            <w:webHidden/>
          </w:rPr>
        </w:r>
        <w:r w:rsidRPr="00B72228">
          <w:rPr>
            <w:noProof/>
            <w:webHidden/>
          </w:rPr>
          <w:fldChar w:fldCharType="separate"/>
        </w:r>
        <w:r w:rsidR="00BB5B93">
          <w:rPr>
            <w:noProof/>
            <w:webHidden/>
          </w:rPr>
          <w:t>942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18" w:history="1">
        <w:r w:rsidRPr="00B72228">
          <w:rPr>
            <w:rStyle w:val="af1"/>
            <w:rFonts w:ascii="Bookman Old Style" w:hAnsi="Bookman Old Style"/>
            <w:bCs/>
            <w:noProof/>
          </w:rPr>
          <w:t>347.</w:t>
        </w:r>
        <w:r w:rsidRPr="00B72228">
          <w:rPr>
            <w:rFonts w:asciiTheme="minorHAnsi" w:eastAsiaTheme="minorEastAsia" w:hAnsiTheme="minorHAnsi"/>
            <w:noProof/>
            <w:sz w:val="22"/>
            <w:lang w:eastAsia="ru-RU"/>
          </w:rPr>
          <w:tab/>
        </w:r>
        <w:r w:rsidRPr="00B72228">
          <w:rPr>
            <w:rStyle w:val="af1"/>
            <w:rFonts w:ascii="Bookman Old Style" w:hAnsi="Bookman Old Style"/>
            <w:noProof/>
            <w:shd w:val="clear" w:color="auto" w:fill="FFFFFF"/>
          </w:rPr>
          <w:t>БРУТТО И НЕТТО</w:t>
        </w:r>
        <w:r w:rsidRPr="00B72228">
          <w:rPr>
            <w:noProof/>
            <w:webHidden/>
          </w:rPr>
          <w:tab/>
        </w:r>
        <w:r w:rsidRPr="00B72228">
          <w:rPr>
            <w:noProof/>
            <w:webHidden/>
          </w:rPr>
          <w:fldChar w:fldCharType="begin"/>
        </w:r>
        <w:r w:rsidRPr="00B72228">
          <w:rPr>
            <w:noProof/>
            <w:webHidden/>
          </w:rPr>
          <w:instrText xml:space="preserve"> PAGEREF _Toc200956418 \h </w:instrText>
        </w:r>
        <w:r w:rsidRPr="00B72228">
          <w:rPr>
            <w:noProof/>
            <w:webHidden/>
          </w:rPr>
        </w:r>
        <w:r w:rsidRPr="00B72228">
          <w:rPr>
            <w:noProof/>
            <w:webHidden/>
          </w:rPr>
          <w:fldChar w:fldCharType="separate"/>
        </w:r>
        <w:r w:rsidR="00BB5B93">
          <w:rPr>
            <w:noProof/>
            <w:webHidden/>
          </w:rPr>
          <w:t>943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19" w:history="1">
        <w:r w:rsidRPr="00B72228">
          <w:rPr>
            <w:rStyle w:val="af1"/>
            <w:rFonts w:ascii="SimSun" w:hAnsi="SimSun"/>
            <w:noProof/>
            <w:lang w:eastAsia="zh-CN"/>
          </w:rPr>
          <w:t>347.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抖颤与终点</w:t>
        </w:r>
        <w:r w:rsidRPr="00B72228">
          <w:rPr>
            <w:noProof/>
            <w:webHidden/>
          </w:rPr>
          <w:tab/>
        </w:r>
        <w:r w:rsidRPr="00B72228">
          <w:rPr>
            <w:noProof/>
            <w:webHidden/>
          </w:rPr>
          <w:fldChar w:fldCharType="begin"/>
        </w:r>
        <w:r w:rsidRPr="00B72228">
          <w:rPr>
            <w:noProof/>
            <w:webHidden/>
          </w:rPr>
          <w:instrText xml:space="preserve"> PAGEREF _Toc200956419 \h </w:instrText>
        </w:r>
        <w:r w:rsidRPr="00B72228">
          <w:rPr>
            <w:noProof/>
            <w:webHidden/>
          </w:rPr>
        </w:r>
        <w:r w:rsidRPr="00B72228">
          <w:rPr>
            <w:noProof/>
            <w:webHidden/>
          </w:rPr>
          <w:fldChar w:fldCharType="separate"/>
        </w:r>
        <w:r w:rsidR="00BB5B93">
          <w:rPr>
            <w:noProof/>
            <w:webHidden/>
          </w:rPr>
          <w:t>944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0" w:history="1">
        <w:r w:rsidRPr="00B72228">
          <w:rPr>
            <w:rStyle w:val="af1"/>
            <w:rFonts w:ascii="Bookman Old Style" w:hAnsi="Bookman Old Style"/>
            <w:bCs/>
            <w:noProof/>
          </w:rPr>
          <w:t>348.</w:t>
        </w:r>
        <w:r w:rsidRPr="00B72228">
          <w:rPr>
            <w:rFonts w:asciiTheme="minorHAnsi" w:eastAsiaTheme="minorEastAsia" w:hAnsiTheme="minorHAnsi"/>
            <w:noProof/>
            <w:sz w:val="22"/>
            <w:lang w:eastAsia="ru-RU"/>
          </w:rPr>
          <w:tab/>
        </w:r>
        <w:r w:rsidRPr="00B72228">
          <w:rPr>
            <w:rStyle w:val="af1"/>
            <w:rFonts w:ascii="Bookman Old Style" w:hAnsi="Bookman Old Style"/>
            <w:noProof/>
          </w:rPr>
          <w:t>А МОЖЕТ БЫТЬ, ВСЁ НЕ ТАК</w:t>
        </w:r>
        <w:r w:rsidRPr="00B72228">
          <w:rPr>
            <w:noProof/>
            <w:webHidden/>
          </w:rPr>
          <w:tab/>
        </w:r>
        <w:r w:rsidRPr="00B72228">
          <w:rPr>
            <w:noProof/>
            <w:webHidden/>
          </w:rPr>
          <w:fldChar w:fldCharType="begin"/>
        </w:r>
        <w:r w:rsidRPr="00B72228">
          <w:rPr>
            <w:noProof/>
            <w:webHidden/>
          </w:rPr>
          <w:instrText xml:space="preserve"> PAGEREF _Toc200956420 \h </w:instrText>
        </w:r>
        <w:r w:rsidRPr="00B72228">
          <w:rPr>
            <w:noProof/>
            <w:webHidden/>
          </w:rPr>
        </w:r>
        <w:r w:rsidRPr="00B72228">
          <w:rPr>
            <w:noProof/>
            <w:webHidden/>
          </w:rPr>
          <w:fldChar w:fldCharType="separate"/>
        </w:r>
        <w:r w:rsidR="00BB5B93">
          <w:rPr>
            <w:noProof/>
            <w:webHidden/>
          </w:rPr>
          <w:t>945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1" w:history="1">
        <w:r w:rsidRPr="00B72228">
          <w:rPr>
            <w:rStyle w:val="af1"/>
            <w:rFonts w:ascii="SimSun" w:hAnsi="SimSun"/>
            <w:noProof/>
            <w:lang w:eastAsia="zh-CN"/>
          </w:rPr>
          <w:t>348.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rPr>
          <w:t>也许不是那样</w:t>
        </w:r>
        <w:r w:rsidRPr="00B72228">
          <w:rPr>
            <w:noProof/>
            <w:webHidden/>
          </w:rPr>
          <w:tab/>
        </w:r>
        <w:r w:rsidRPr="00B72228">
          <w:rPr>
            <w:noProof/>
            <w:webHidden/>
          </w:rPr>
          <w:fldChar w:fldCharType="begin"/>
        </w:r>
        <w:r w:rsidRPr="00B72228">
          <w:rPr>
            <w:noProof/>
            <w:webHidden/>
          </w:rPr>
          <w:instrText xml:space="preserve"> PAGEREF _Toc200956421 \h </w:instrText>
        </w:r>
        <w:r w:rsidRPr="00B72228">
          <w:rPr>
            <w:noProof/>
            <w:webHidden/>
          </w:rPr>
        </w:r>
        <w:r w:rsidRPr="00B72228">
          <w:rPr>
            <w:noProof/>
            <w:webHidden/>
          </w:rPr>
          <w:fldChar w:fldCharType="separate"/>
        </w:r>
        <w:r w:rsidR="00BB5B93">
          <w:rPr>
            <w:noProof/>
            <w:webHidden/>
          </w:rPr>
          <w:t>946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2" w:history="1">
        <w:r w:rsidRPr="00B72228">
          <w:rPr>
            <w:rStyle w:val="af1"/>
            <w:rFonts w:ascii="Bookman Old Style" w:hAnsi="Bookman Old Style"/>
            <w:bCs/>
            <w:noProof/>
          </w:rPr>
          <w:t>349.</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КАЛЛИГРАФИЧЕСКАЯ НАДПИСЬ В ТРИ ИЕРОГЛИФА</w:t>
        </w:r>
        <w:r w:rsidRPr="00B72228">
          <w:rPr>
            <w:noProof/>
            <w:webHidden/>
          </w:rPr>
          <w:tab/>
        </w:r>
        <w:r w:rsidRPr="00B72228">
          <w:rPr>
            <w:noProof/>
            <w:webHidden/>
          </w:rPr>
          <w:fldChar w:fldCharType="begin"/>
        </w:r>
        <w:r w:rsidRPr="00B72228">
          <w:rPr>
            <w:noProof/>
            <w:webHidden/>
          </w:rPr>
          <w:instrText xml:space="preserve"> PAGEREF _Toc200956422 \h </w:instrText>
        </w:r>
        <w:r w:rsidRPr="00B72228">
          <w:rPr>
            <w:noProof/>
            <w:webHidden/>
          </w:rPr>
        </w:r>
        <w:r w:rsidRPr="00B72228">
          <w:rPr>
            <w:noProof/>
            <w:webHidden/>
          </w:rPr>
          <w:fldChar w:fldCharType="separate"/>
        </w:r>
        <w:r w:rsidR="00BB5B93">
          <w:rPr>
            <w:noProof/>
            <w:webHidden/>
          </w:rPr>
          <w:t>949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3" w:history="1">
        <w:r w:rsidRPr="00B72228">
          <w:rPr>
            <w:rStyle w:val="af1"/>
            <w:rFonts w:ascii="SimSun" w:eastAsia="SimSun" w:hAnsi="SimSun"/>
            <w:noProof/>
            <w:lang w:eastAsia="zh-CN"/>
          </w:rPr>
          <w:t>349.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书法题词</w:t>
        </w:r>
        <w:r w:rsidRPr="00B72228">
          <w:rPr>
            <w:rStyle w:val="af1"/>
            <w:rFonts w:ascii="SimSun" w:eastAsia="SimSun" w:hAnsi="SimSun" w:cs="SimSun"/>
            <w:noProof/>
            <w:lang w:eastAsia="zh-CN"/>
          </w:rPr>
          <w:t xml:space="preserve"> </w:t>
        </w:r>
        <w:r w:rsidRPr="00B72228">
          <w:rPr>
            <w:rStyle w:val="af1"/>
            <w:rFonts w:ascii="SimSun" w:eastAsia="SimSun" w:hAnsi="SimSun" w:cs="SimSun" w:hint="eastAsia"/>
            <w:noProof/>
            <w:lang w:eastAsia="zh-CN"/>
          </w:rPr>
          <w:t>三个象形文字</w:t>
        </w:r>
        <w:r w:rsidRPr="00B72228">
          <w:rPr>
            <w:noProof/>
            <w:webHidden/>
          </w:rPr>
          <w:tab/>
        </w:r>
        <w:r w:rsidRPr="00B72228">
          <w:rPr>
            <w:noProof/>
            <w:webHidden/>
          </w:rPr>
          <w:fldChar w:fldCharType="begin"/>
        </w:r>
        <w:r w:rsidRPr="00B72228">
          <w:rPr>
            <w:noProof/>
            <w:webHidden/>
          </w:rPr>
          <w:instrText xml:space="preserve"> PAGEREF _Toc200956423 \h </w:instrText>
        </w:r>
        <w:r w:rsidRPr="00B72228">
          <w:rPr>
            <w:noProof/>
            <w:webHidden/>
          </w:rPr>
        </w:r>
        <w:r w:rsidRPr="00B72228">
          <w:rPr>
            <w:noProof/>
            <w:webHidden/>
          </w:rPr>
          <w:fldChar w:fldCharType="separate"/>
        </w:r>
        <w:r w:rsidR="00BB5B93">
          <w:rPr>
            <w:noProof/>
            <w:webHidden/>
          </w:rPr>
          <w:t>950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4" w:history="1">
        <w:r w:rsidRPr="00B72228">
          <w:rPr>
            <w:rStyle w:val="af1"/>
            <w:rFonts w:ascii="Bookman Old Style" w:hAnsi="Bookman Old Style"/>
            <w:bCs/>
            <w:noProof/>
          </w:rPr>
          <w:t>350.</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БЕРЁЗОВОЙ РОЩЕ</w:t>
        </w:r>
        <w:r w:rsidRPr="00B72228">
          <w:rPr>
            <w:noProof/>
            <w:webHidden/>
          </w:rPr>
          <w:tab/>
        </w:r>
        <w:r w:rsidRPr="00B72228">
          <w:rPr>
            <w:noProof/>
            <w:webHidden/>
          </w:rPr>
          <w:fldChar w:fldCharType="begin"/>
        </w:r>
        <w:r w:rsidRPr="00B72228">
          <w:rPr>
            <w:noProof/>
            <w:webHidden/>
          </w:rPr>
          <w:instrText xml:space="preserve"> PAGEREF _Toc200956424 \h </w:instrText>
        </w:r>
        <w:r w:rsidRPr="00B72228">
          <w:rPr>
            <w:noProof/>
            <w:webHidden/>
          </w:rPr>
        </w:r>
        <w:r w:rsidRPr="00B72228">
          <w:rPr>
            <w:noProof/>
            <w:webHidden/>
          </w:rPr>
          <w:fldChar w:fldCharType="separate"/>
        </w:r>
        <w:r w:rsidR="00BB5B93">
          <w:rPr>
            <w:noProof/>
            <w:webHidden/>
          </w:rPr>
          <w:t>953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5" w:history="1">
        <w:r w:rsidRPr="00B72228">
          <w:rPr>
            <w:rStyle w:val="af1"/>
            <w:rFonts w:ascii="SimSun" w:eastAsia="SimSun" w:hAnsi="SimSun"/>
            <w:noProof/>
            <w:lang w:eastAsia="zh-CN"/>
          </w:rPr>
          <w:t>350.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在白桦林里</w:t>
        </w:r>
        <w:r w:rsidRPr="00B72228">
          <w:rPr>
            <w:noProof/>
            <w:webHidden/>
          </w:rPr>
          <w:tab/>
        </w:r>
        <w:r w:rsidRPr="00B72228">
          <w:rPr>
            <w:noProof/>
            <w:webHidden/>
          </w:rPr>
          <w:fldChar w:fldCharType="begin"/>
        </w:r>
        <w:r w:rsidRPr="00B72228">
          <w:rPr>
            <w:noProof/>
            <w:webHidden/>
          </w:rPr>
          <w:instrText xml:space="preserve"> PAGEREF _Toc200956425 \h </w:instrText>
        </w:r>
        <w:r w:rsidRPr="00B72228">
          <w:rPr>
            <w:noProof/>
            <w:webHidden/>
          </w:rPr>
        </w:r>
        <w:r w:rsidRPr="00B72228">
          <w:rPr>
            <w:noProof/>
            <w:webHidden/>
          </w:rPr>
          <w:fldChar w:fldCharType="separate"/>
        </w:r>
        <w:r w:rsidR="00BB5B93">
          <w:rPr>
            <w:noProof/>
            <w:webHidden/>
          </w:rPr>
          <w:t>954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6" w:history="1">
        <w:r w:rsidRPr="00B72228">
          <w:rPr>
            <w:rStyle w:val="af1"/>
            <w:rFonts w:ascii="Bookman Old Style" w:hAnsi="Bookman Old Style"/>
            <w:bCs/>
            <w:noProof/>
          </w:rPr>
          <w:t>351.</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СЕНТЯБРЬСКИЕ ТАНКИ</w:t>
        </w:r>
        <w:r w:rsidRPr="00B72228">
          <w:rPr>
            <w:noProof/>
            <w:webHidden/>
          </w:rPr>
          <w:tab/>
        </w:r>
        <w:r w:rsidRPr="00B72228">
          <w:rPr>
            <w:noProof/>
            <w:webHidden/>
          </w:rPr>
          <w:fldChar w:fldCharType="begin"/>
        </w:r>
        <w:r w:rsidRPr="00B72228">
          <w:rPr>
            <w:noProof/>
            <w:webHidden/>
          </w:rPr>
          <w:instrText xml:space="preserve"> PAGEREF _Toc200956426 \h </w:instrText>
        </w:r>
        <w:r w:rsidRPr="00B72228">
          <w:rPr>
            <w:noProof/>
            <w:webHidden/>
          </w:rPr>
        </w:r>
        <w:r w:rsidRPr="00B72228">
          <w:rPr>
            <w:noProof/>
            <w:webHidden/>
          </w:rPr>
          <w:fldChar w:fldCharType="separate"/>
        </w:r>
        <w:r w:rsidR="00BB5B93">
          <w:rPr>
            <w:noProof/>
            <w:webHidden/>
          </w:rPr>
          <w:t>955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7" w:history="1">
        <w:r w:rsidRPr="00B72228">
          <w:rPr>
            <w:rStyle w:val="af1"/>
            <w:rFonts w:ascii="SimSun" w:eastAsia="SimSun" w:hAnsi="SimSun"/>
            <w:noProof/>
            <w:lang w:eastAsia="zh-CN"/>
          </w:rPr>
          <w:t>351.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九月的短歌</w:t>
        </w:r>
        <w:r w:rsidRPr="00B72228">
          <w:rPr>
            <w:noProof/>
            <w:webHidden/>
          </w:rPr>
          <w:tab/>
        </w:r>
        <w:r w:rsidRPr="00B72228">
          <w:rPr>
            <w:noProof/>
            <w:webHidden/>
          </w:rPr>
          <w:fldChar w:fldCharType="begin"/>
        </w:r>
        <w:r w:rsidRPr="00B72228">
          <w:rPr>
            <w:noProof/>
            <w:webHidden/>
          </w:rPr>
          <w:instrText xml:space="preserve"> PAGEREF _Toc200956427 \h </w:instrText>
        </w:r>
        <w:r w:rsidRPr="00B72228">
          <w:rPr>
            <w:noProof/>
            <w:webHidden/>
          </w:rPr>
        </w:r>
        <w:r w:rsidRPr="00B72228">
          <w:rPr>
            <w:noProof/>
            <w:webHidden/>
          </w:rPr>
          <w:fldChar w:fldCharType="separate"/>
        </w:r>
        <w:r w:rsidR="00BB5B93">
          <w:rPr>
            <w:noProof/>
            <w:webHidden/>
          </w:rPr>
          <w:t>956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8" w:history="1">
        <w:r w:rsidRPr="00B72228">
          <w:rPr>
            <w:rStyle w:val="af1"/>
            <w:rFonts w:ascii="Bookman Old Style" w:hAnsi="Bookman Old Style"/>
            <w:bCs/>
            <w:noProof/>
          </w:rPr>
          <w:t>352.</w:t>
        </w:r>
        <w:r w:rsidRPr="00B72228">
          <w:rPr>
            <w:rFonts w:asciiTheme="minorHAnsi" w:eastAsiaTheme="minorEastAsia" w:hAnsiTheme="minorHAnsi"/>
            <w:noProof/>
            <w:sz w:val="22"/>
            <w:lang w:eastAsia="ru-RU"/>
          </w:rPr>
          <w:tab/>
        </w:r>
        <w:r w:rsidRPr="00B72228">
          <w:rPr>
            <w:rStyle w:val="af1"/>
            <w:rFonts w:ascii="Bookman Old Style" w:hAnsi="Bookman Old Style"/>
            <w:noProof/>
          </w:rPr>
          <w:t>ЕСЛИ — ТО</w:t>
        </w:r>
        <w:r w:rsidRPr="00B72228">
          <w:rPr>
            <w:noProof/>
            <w:webHidden/>
          </w:rPr>
          <w:tab/>
        </w:r>
        <w:r w:rsidRPr="00B72228">
          <w:rPr>
            <w:noProof/>
            <w:webHidden/>
          </w:rPr>
          <w:fldChar w:fldCharType="begin"/>
        </w:r>
        <w:r w:rsidRPr="00B72228">
          <w:rPr>
            <w:noProof/>
            <w:webHidden/>
          </w:rPr>
          <w:instrText xml:space="preserve"> PAGEREF _Toc200956428 \h </w:instrText>
        </w:r>
        <w:r w:rsidRPr="00B72228">
          <w:rPr>
            <w:noProof/>
            <w:webHidden/>
          </w:rPr>
        </w:r>
        <w:r w:rsidRPr="00B72228">
          <w:rPr>
            <w:noProof/>
            <w:webHidden/>
          </w:rPr>
          <w:fldChar w:fldCharType="separate"/>
        </w:r>
        <w:r w:rsidR="00BB5B93">
          <w:rPr>
            <w:noProof/>
            <w:webHidden/>
          </w:rPr>
          <w:t>957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29" w:history="1">
        <w:r w:rsidRPr="00B72228">
          <w:rPr>
            <w:rStyle w:val="af1"/>
            <w:rFonts w:ascii="SimSun" w:eastAsia="SimSun" w:hAnsi="SimSun"/>
            <w:noProof/>
            <w:lang w:eastAsia="zh-CN"/>
          </w:rPr>
          <w:t>352.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如果说</w:t>
        </w:r>
        <w:r w:rsidRPr="00B72228">
          <w:rPr>
            <w:rStyle w:val="af1"/>
            <w:rFonts w:ascii="SimSun" w:eastAsia="SimSun" w:hAnsi="SimSun"/>
            <w:noProof/>
            <w:lang w:eastAsia="zh-CN"/>
          </w:rPr>
          <w:t>——</w:t>
        </w:r>
        <w:r w:rsidRPr="00B72228">
          <w:rPr>
            <w:rStyle w:val="af1"/>
            <w:rFonts w:ascii="SimSun" w:eastAsia="SimSun" w:hAnsi="SimSun" w:hint="eastAsia"/>
            <w:noProof/>
            <w:lang w:eastAsia="zh-CN"/>
          </w:rPr>
          <w:t>那就是</w:t>
        </w:r>
        <w:r w:rsidRPr="00B72228">
          <w:rPr>
            <w:noProof/>
            <w:webHidden/>
          </w:rPr>
          <w:tab/>
        </w:r>
        <w:r w:rsidRPr="00B72228">
          <w:rPr>
            <w:noProof/>
            <w:webHidden/>
          </w:rPr>
          <w:fldChar w:fldCharType="begin"/>
        </w:r>
        <w:r w:rsidRPr="00B72228">
          <w:rPr>
            <w:noProof/>
            <w:webHidden/>
          </w:rPr>
          <w:instrText xml:space="preserve"> PAGEREF _Toc200956429 \h </w:instrText>
        </w:r>
        <w:r w:rsidRPr="00B72228">
          <w:rPr>
            <w:noProof/>
            <w:webHidden/>
          </w:rPr>
        </w:r>
        <w:r w:rsidRPr="00B72228">
          <w:rPr>
            <w:noProof/>
            <w:webHidden/>
          </w:rPr>
          <w:fldChar w:fldCharType="separate"/>
        </w:r>
        <w:r w:rsidR="00BB5B93">
          <w:rPr>
            <w:noProof/>
            <w:webHidden/>
          </w:rPr>
          <w:t>958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0" w:history="1">
        <w:r w:rsidRPr="00B72228">
          <w:rPr>
            <w:rStyle w:val="af1"/>
            <w:rFonts w:ascii="Bookman Old Style" w:hAnsi="Bookman Old Style"/>
            <w:bCs/>
            <w:noProof/>
          </w:rPr>
          <w:t>353.</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ПОЛНОЛУНИЕ</w:t>
        </w:r>
        <w:r w:rsidRPr="00B72228">
          <w:rPr>
            <w:noProof/>
            <w:webHidden/>
          </w:rPr>
          <w:tab/>
        </w:r>
        <w:r w:rsidRPr="00B72228">
          <w:rPr>
            <w:noProof/>
            <w:webHidden/>
          </w:rPr>
          <w:fldChar w:fldCharType="begin"/>
        </w:r>
        <w:r w:rsidRPr="00B72228">
          <w:rPr>
            <w:noProof/>
            <w:webHidden/>
          </w:rPr>
          <w:instrText xml:space="preserve"> PAGEREF _Toc200956430 \h </w:instrText>
        </w:r>
        <w:r w:rsidRPr="00B72228">
          <w:rPr>
            <w:noProof/>
            <w:webHidden/>
          </w:rPr>
        </w:r>
        <w:r w:rsidRPr="00B72228">
          <w:rPr>
            <w:noProof/>
            <w:webHidden/>
          </w:rPr>
          <w:fldChar w:fldCharType="separate"/>
        </w:r>
        <w:r w:rsidR="00BB5B93">
          <w:rPr>
            <w:noProof/>
            <w:webHidden/>
          </w:rPr>
          <w:t>959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1" w:history="1">
        <w:r w:rsidRPr="00B72228">
          <w:rPr>
            <w:rStyle w:val="af1"/>
            <w:rFonts w:ascii="SimSun" w:eastAsia="SimSun" w:hAnsi="SimSun" w:cs="Bookman Old Style"/>
            <w:noProof/>
            <w:lang w:eastAsia="zh-CN"/>
          </w:rPr>
          <w:t>353.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满月</w:t>
        </w:r>
        <w:r w:rsidRPr="00B72228">
          <w:rPr>
            <w:noProof/>
            <w:webHidden/>
          </w:rPr>
          <w:tab/>
        </w:r>
        <w:r w:rsidRPr="00B72228">
          <w:rPr>
            <w:noProof/>
            <w:webHidden/>
          </w:rPr>
          <w:fldChar w:fldCharType="begin"/>
        </w:r>
        <w:r w:rsidRPr="00B72228">
          <w:rPr>
            <w:noProof/>
            <w:webHidden/>
          </w:rPr>
          <w:instrText xml:space="preserve"> PAGEREF _Toc200956431 \h </w:instrText>
        </w:r>
        <w:r w:rsidRPr="00B72228">
          <w:rPr>
            <w:noProof/>
            <w:webHidden/>
          </w:rPr>
        </w:r>
        <w:r w:rsidRPr="00B72228">
          <w:rPr>
            <w:noProof/>
            <w:webHidden/>
          </w:rPr>
          <w:fldChar w:fldCharType="separate"/>
        </w:r>
        <w:r w:rsidR="00BB5B93">
          <w:rPr>
            <w:noProof/>
            <w:webHidden/>
          </w:rPr>
          <w:t>960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2" w:history="1">
        <w:r w:rsidRPr="00B72228">
          <w:rPr>
            <w:rStyle w:val="af1"/>
            <w:rFonts w:ascii="Bookman Old Style" w:hAnsi="Bookman Old Style"/>
            <w:bCs/>
            <w:noProof/>
          </w:rPr>
          <w:t>354.</w:t>
        </w:r>
        <w:r w:rsidRPr="00B72228">
          <w:rPr>
            <w:rFonts w:asciiTheme="minorHAnsi" w:eastAsiaTheme="minorEastAsia" w:hAnsiTheme="minorHAnsi"/>
            <w:noProof/>
            <w:sz w:val="22"/>
            <w:lang w:eastAsia="ru-RU"/>
          </w:rPr>
          <w:tab/>
        </w:r>
        <w:r w:rsidRPr="00B72228">
          <w:rPr>
            <w:rStyle w:val="af1"/>
            <w:rFonts w:ascii="Bookman Old Style" w:hAnsi="Bookman Old Style"/>
            <w:noProof/>
          </w:rPr>
          <w:t>КРАСНАЯ СТЕНА</w:t>
        </w:r>
        <w:r w:rsidRPr="00B72228">
          <w:rPr>
            <w:noProof/>
            <w:webHidden/>
          </w:rPr>
          <w:tab/>
        </w:r>
        <w:r w:rsidRPr="00B72228">
          <w:rPr>
            <w:noProof/>
            <w:webHidden/>
          </w:rPr>
          <w:fldChar w:fldCharType="begin"/>
        </w:r>
        <w:r w:rsidRPr="00B72228">
          <w:rPr>
            <w:noProof/>
            <w:webHidden/>
          </w:rPr>
          <w:instrText xml:space="preserve"> PAGEREF _Toc200956432 \h </w:instrText>
        </w:r>
        <w:r w:rsidRPr="00B72228">
          <w:rPr>
            <w:noProof/>
            <w:webHidden/>
          </w:rPr>
        </w:r>
        <w:r w:rsidRPr="00B72228">
          <w:rPr>
            <w:noProof/>
            <w:webHidden/>
          </w:rPr>
          <w:fldChar w:fldCharType="separate"/>
        </w:r>
        <w:r w:rsidR="00BB5B93">
          <w:rPr>
            <w:noProof/>
            <w:webHidden/>
          </w:rPr>
          <w:t>961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3" w:history="1">
        <w:r w:rsidRPr="00B72228">
          <w:rPr>
            <w:rStyle w:val="af1"/>
            <w:rFonts w:ascii="SimSun" w:eastAsia="SimSun" w:hAnsi="SimSun" w:cs="Bookman Old Style"/>
            <w:noProof/>
            <w:lang w:eastAsia="zh-CN"/>
          </w:rPr>
          <w:t>354.</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红墙</w:t>
        </w:r>
        <w:r w:rsidRPr="00B72228">
          <w:rPr>
            <w:noProof/>
            <w:webHidden/>
          </w:rPr>
          <w:tab/>
        </w:r>
        <w:r w:rsidRPr="00B72228">
          <w:rPr>
            <w:noProof/>
            <w:webHidden/>
          </w:rPr>
          <w:fldChar w:fldCharType="begin"/>
        </w:r>
        <w:r w:rsidRPr="00B72228">
          <w:rPr>
            <w:noProof/>
            <w:webHidden/>
          </w:rPr>
          <w:instrText xml:space="preserve"> PAGEREF _Toc200956433 \h </w:instrText>
        </w:r>
        <w:r w:rsidRPr="00B72228">
          <w:rPr>
            <w:noProof/>
            <w:webHidden/>
          </w:rPr>
        </w:r>
        <w:r w:rsidRPr="00B72228">
          <w:rPr>
            <w:noProof/>
            <w:webHidden/>
          </w:rPr>
          <w:fldChar w:fldCharType="separate"/>
        </w:r>
        <w:r w:rsidR="00BB5B93">
          <w:rPr>
            <w:noProof/>
            <w:webHidden/>
          </w:rPr>
          <w:t>962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4" w:history="1">
        <w:r w:rsidRPr="00B72228">
          <w:rPr>
            <w:rStyle w:val="af1"/>
            <w:rFonts w:ascii="Bookman Old Style" w:hAnsi="Bookman Old Style"/>
            <w:bCs/>
            <w:noProof/>
          </w:rPr>
          <w:t>355.</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ВЕТЕР СТИХ</w:t>
        </w:r>
        <w:r w:rsidRPr="00B72228">
          <w:rPr>
            <w:noProof/>
            <w:webHidden/>
          </w:rPr>
          <w:tab/>
        </w:r>
        <w:r w:rsidRPr="00B72228">
          <w:rPr>
            <w:noProof/>
            <w:webHidden/>
          </w:rPr>
          <w:fldChar w:fldCharType="begin"/>
        </w:r>
        <w:r w:rsidRPr="00B72228">
          <w:rPr>
            <w:noProof/>
            <w:webHidden/>
          </w:rPr>
          <w:instrText xml:space="preserve"> PAGEREF _Toc200956434 \h </w:instrText>
        </w:r>
        <w:r w:rsidRPr="00B72228">
          <w:rPr>
            <w:noProof/>
            <w:webHidden/>
          </w:rPr>
        </w:r>
        <w:r w:rsidRPr="00B72228">
          <w:rPr>
            <w:noProof/>
            <w:webHidden/>
          </w:rPr>
          <w:fldChar w:fldCharType="separate"/>
        </w:r>
        <w:r w:rsidR="00BB5B93">
          <w:rPr>
            <w:noProof/>
            <w:webHidden/>
          </w:rPr>
          <w:t>963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5" w:history="1">
        <w:r w:rsidRPr="00B72228">
          <w:rPr>
            <w:rStyle w:val="af1"/>
            <w:rFonts w:ascii="SimSun" w:eastAsia="SimSun" w:hAnsi="SimSun" w:cs="Bookman Old Style"/>
            <w:bCs/>
            <w:noProof/>
            <w:lang w:eastAsia="zh-CN"/>
          </w:rPr>
          <w:t>355.</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风很轻</w:t>
        </w:r>
        <w:r w:rsidRPr="00B72228">
          <w:rPr>
            <w:noProof/>
            <w:webHidden/>
          </w:rPr>
          <w:tab/>
        </w:r>
        <w:r w:rsidRPr="00B72228">
          <w:rPr>
            <w:noProof/>
            <w:webHidden/>
          </w:rPr>
          <w:fldChar w:fldCharType="begin"/>
        </w:r>
        <w:r w:rsidRPr="00B72228">
          <w:rPr>
            <w:noProof/>
            <w:webHidden/>
          </w:rPr>
          <w:instrText xml:space="preserve"> PAGEREF _Toc200956435 \h </w:instrText>
        </w:r>
        <w:r w:rsidRPr="00B72228">
          <w:rPr>
            <w:noProof/>
            <w:webHidden/>
          </w:rPr>
        </w:r>
        <w:r w:rsidRPr="00B72228">
          <w:rPr>
            <w:noProof/>
            <w:webHidden/>
          </w:rPr>
          <w:fldChar w:fldCharType="separate"/>
        </w:r>
        <w:r w:rsidR="00BB5B93">
          <w:rPr>
            <w:noProof/>
            <w:webHidden/>
          </w:rPr>
          <w:t>964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6" w:history="1">
        <w:r w:rsidRPr="00B72228">
          <w:rPr>
            <w:rStyle w:val="af1"/>
            <w:rFonts w:ascii="Bookman Old Style" w:hAnsi="Bookman Old Style"/>
            <w:bCs/>
            <w:noProof/>
          </w:rPr>
          <w:t>356.</w:t>
        </w:r>
        <w:r w:rsidRPr="00B72228">
          <w:rPr>
            <w:rFonts w:asciiTheme="minorHAnsi" w:eastAsiaTheme="minorEastAsia" w:hAnsiTheme="minorHAnsi"/>
            <w:noProof/>
            <w:sz w:val="22"/>
            <w:lang w:eastAsia="ru-RU"/>
          </w:rPr>
          <w:tab/>
        </w:r>
        <w:r w:rsidRPr="00B72228">
          <w:rPr>
            <w:rStyle w:val="af1"/>
            <w:rFonts w:ascii="Bookman Old Style" w:hAnsi="Bookman Old Style"/>
            <w:noProof/>
          </w:rPr>
          <w:t>УСНУТЬ И ПРОСНУТЬСЯ</w:t>
        </w:r>
        <w:r w:rsidRPr="00B72228">
          <w:rPr>
            <w:noProof/>
            <w:webHidden/>
          </w:rPr>
          <w:tab/>
        </w:r>
        <w:r w:rsidRPr="00B72228">
          <w:rPr>
            <w:noProof/>
            <w:webHidden/>
          </w:rPr>
          <w:fldChar w:fldCharType="begin"/>
        </w:r>
        <w:r w:rsidRPr="00B72228">
          <w:rPr>
            <w:noProof/>
            <w:webHidden/>
          </w:rPr>
          <w:instrText xml:space="preserve"> PAGEREF _Toc200956436 \h </w:instrText>
        </w:r>
        <w:r w:rsidRPr="00B72228">
          <w:rPr>
            <w:noProof/>
            <w:webHidden/>
          </w:rPr>
        </w:r>
        <w:r w:rsidRPr="00B72228">
          <w:rPr>
            <w:noProof/>
            <w:webHidden/>
          </w:rPr>
          <w:fldChar w:fldCharType="separate"/>
        </w:r>
        <w:r w:rsidR="00BB5B93">
          <w:rPr>
            <w:noProof/>
            <w:webHidden/>
          </w:rPr>
          <w:t>965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7" w:history="1">
        <w:r w:rsidRPr="00B72228">
          <w:rPr>
            <w:rStyle w:val="af1"/>
            <w:rFonts w:ascii="SimSun" w:eastAsia="SimSun" w:hAnsi="SimSun" w:cs="Bookman Old Style"/>
            <w:noProof/>
            <w:lang w:eastAsia="zh-CN"/>
          </w:rPr>
          <w:t>356.</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入睡和睡醒</w:t>
        </w:r>
        <w:r w:rsidRPr="00B72228">
          <w:rPr>
            <w:noProof/>
            <w:webHidden/>
          </w:rPr>
          <w:tab/>
        </w:r>
        <w:r w:rsidRPr="00B72228">
          <w:rPr>
            <w:noProof/>
            <w:webHidden/>
          </w:rPr>
          <w:fldChar w:fldCharType="begin"/>
        </w:r>
        <w:r w:rsidRPr="00B72228">
          <w:rPr>
            <w:noProof/>
            <w:webHidden/>
          </w:rPr>
          <w:instrText xml:space="preserve"> PAGEREF _Toc200956437 \h </w:instrText>
        </w:r>
        <w:r w:rsidRPr="00B72228">
          <w:rPr>
            <w:noProof/>
            <w:webHidden/>
          </w:rPr>
        </w:r>
        <w:r w:rsidRPr="00B72228">
          <w:rPr>
            <w:noProof/>
            <w:webHidden/>
          </w:rPr>
          <w:fldChar w:fldCharType="separate"/>
        </w:r>
        <w:r w:rsidR="00BB5B93">
          <w:rPr>
            <w:noProof/>
            <w:webHidden/>
          </w:rPr>
          <w:t>966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8" w:history="1">
        <w:r w:rsidRPr="00B72228">
          <w:rPr>
            <w:rStyle w:val="af1"/>
            <w:rFonts w:ascii="Bookman Old Style" w:hAnsi="Bookman Old Style"/>
            <w:bCs/>
            <w:noProof/>
          </w:rPr>
          <w:t>357.</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СТИХИ И ПРОЗА</w:t>
        </w:r>
        <w:r w:rsidRPr="00B72228">
          <w:rPr>
            <w:noProof/>
            <w:webHidden/>
          </w:rPr>
          <w:tab/>
        </w:r>
        <w:r w:rsidRPr="00B72228">
          <w:rPr>
            <w:noProof/>
            <w:webHidden/>
          </w:rPr>
          <w:fldChar w:fldCharType="begin"/>
        </w:r>
        <w:r w:rsidRPr="00B72228">
          <w:rPr>
            <w:noProof/>
            <w:webHidden/>
          </w:rPr>
          <w:instrText xml:space="preserve"> PAGEREF _Toc200956438 \h </w:instrText>
        </w:r>
        <w:r w:rsidRPr="00B72228">
          <w:rPr>
            <w:noProof/>
            <w:webHidden/>
          </w:rPr>
        </w:r>
        <w:r w:rsidRPr="00B72228">
          <w:rPr>
            <w:noProof/>
            <w:webHidden/>
          </w:rPr>
          <w:fldChar w:fldCharType="separate"/>
        </w:r>
        <w:r w:rsidR="00BB5B93">
          <w:rPr>
            <w:noProof/>
            <w:webHidden/>
          </w:rPr>
          <w:t>967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39" w:history="1">
        <w:r w:rsidRPr="00B72228">
          <w:rPr>
            <w:rStyle w:val="af1"/>
            <w:rFonts w:ascii="SimSun" w:eastAsia="SimSun" w:hAnsi="SimSun" w:cs="Bookman Old Style"/>
            <w:bCs/>
            <w:noProof/>
            <w:lang w:eastAsia="zh-CN"/>
          </w:rPr>
          <w:t>357.</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诗歌与散文</w:t>
        </w:r>
        <w:r w:rsidRPr="00B72228">
          <w:rPr>
            <w:noProof/>
            <w:webHidden/>
          </w:rPr>
          <w:tab/>
        </w:r>
        <w:r w:rsidRPr="00B72228">
          <w:rPr>
            <w:noProof/>
            <w:webHidden/>
          </w:rPr>
          <w:fldChar w:fldCharType="begin"/>
        </w:r>
        <w:r w:rsidRPr="00B72228">
          <w:rPr>
            <w:noProof/>
            <w:webHidden/>
          </w:rPr>
          <w:instrText xml:space="preserve"> PAGEREF _Toc200956439 \h </w:instrText>
        </w:r>
        <w:r w:rsidRPr="00B72228">
          <w:rPr>
            <w:noProof/>
            <w:webHidden/>
          </w:rPr>
        </w:r>
        <w:r w:rsidRPr="00B72228">
          <w:rPr>
            <w:noProof/>
            <w:webHidden/>
          </w:rPr>
          <w:fldChar w:fldCharType="separate"/>
        </w:r>
        <w:r w:rsidR="00BB5B93">
          <w:rPr>
            <w:noProof/>
            <w:webHidden/>
          </w:rPr>
          <w:t>968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0" w:history="1">
        <w:r w:rsidRPr="00B72228">
          <w:rPr>
            <w:rStyle w:val="af1"/>
            <w:rFonts w:ascii="Bookman Old Style" w:hAnsi="Bookman Old Style"/>
            <w:bCs/>
            <w:noProof/>
          </w:rPr>
          <w:t>358.</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СТИХИ ПОХОЖИ</w:t>
        </w:r>
        <w:r w:rsidRPr="00B72228">
          <w:rPr>
            <w:noProof/>
            <w:webHidden/>
          </w:rPr>
          <w:tab/>
        </w:r>
        <w:r w:rsidRPr="00B72228">
          <w:rPr>
            <w:noProof/>
            <w:webHidden/>
          </w:rPr>
          <w:fldChar w:fldCharType="begin"/>
        </w:r>
        <w:r w:rsidRPr="00B72228">
          <w:rPr>
            <w:noProof/>
            <w:webHidden/>
          </w:rPr>
          <w:instrText xml:space="preserve"> PAGEREF _Toc200956440 \h </w:instrText>
        </w:r>
        <w:r w:rsidRPr="00B72228">
          <w:rPr>
            <w:noProof/>
            <w:webHidden/>
          </w:rPr>
        </w:r>
        <w:r w:rsidRPr="00B72228">
          <w:rPr>
            <w:noProof/>
            <w:webHidden/>
          </w:rPr>
          <w:fldChar w:fldCharType="separate"/>
        </w:r>
        <w:r w:rsidR="00BB5B93">
          <w:rPr>
            <w:noProof/>
            <w:webHidden/>
          </w:rPr>
          <w:t>969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1" w:history="1">
        <w:r w:rsidRPr="00B72228">
          <w:rPr>
            <w:rStyle w:val="af1"/>
            <w:rFonts w:ascii="SimSun" w:eastAsia="SimSun" w:hAnsi="SimSun"/>
            <w:noProof/>
          </w:rPr>
          <w:t>358.</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诗词作品像什么</w:t>
        </w:r>
        <w:r w:rsidRPr="00B72228">
          <w:rPr>
            <w:rStyle w:val="af1"/>
            <w:rFonts w:ascii="SimSun" w:eastAsia="SimSun" w:hAnsi="SimSun"/>
            <w:noProof/>
          </w:rPr>
          <w:t>?</w:t>
        </w:r>
        <w:r w:rsidRPr="00B72228">
          <w:rPr>
            <w:noProof/>
            <w:webHidden/>
          </w:rPr>
          <w:tab/>
        </w:r>
        <w:r w:rsidRPr="00B72228">
          <w:rPr>
            <w:noProof/>
            <w:webHidden/>
          </w:rPr>
          <w:fldChar w:fldCharType="begin"/>
        </w:r>
        <w:r w:rsidRPr="00B72228">
          <w:rPr>
            <w:noProof/>
            <w:webHidden/>
          </w:rPr>
          <w:instrText xml:space="preserve"> PAGEREF _Toc200956441 \h </w:instrText>
        </w:r>
        <w:r w:rsidRPr="00B72228">
          <w:rPr>
            <w:noProof/>
            <w:webHidden/>
          </w:rPr>
        </w:r>
        <w:r w:rsidRPr="00B72228">
          <w:rPr>
            <w:noProof/>
            <w:webHidden/>
          </w:rPr>
          <w:fldChar w:fldCharType="separate"/>
        </w:r>
        <w:r w:rsidR="00BB5B93">
          <w:rPr>
            <w:noProof/>
            <w:webHidden/>
          </w:rPr>
          <w:t>970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2" w:history="1">
        <w:r w:rsidRPr="00B72228">
          <w:rPr>
            <w:rStyle w:val="af1"/>
            <w:rFonts w:ascii="Bookman Old Style" w:hAnsi="Bookman Old Style"/>
            <w:bCs/>
            <w:noProof/>
          </w:rPr>
          <w:t>359.</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МОЕЙ КОШКЕ</w:t>
        </w:r>
        <w:r w:rsidRPr="00B72228">
          <w:rPr>
            <w:noProof/>
            <w:webHidden/>
          </w:rPr>
          <w:tab/>
        </w:r>
        <w:r w:rsidRPr="00B72228">
          <w:rPr>
            <w:noProof/>
            <w:webHidden/>
          </w:rPr>
          <w:fldChar w:fldCharType="begin"/>
        </w:r>
        <w:r w:rsidRPr="00B72228">
          <w:rPr>
            <w:noProof/>
            <w:webHidden/>
          </w:rPr>
          <w:instrText xml:space="preserve"> PAGEREF _Toc200956442 \h </w:instrText>
        </w:r>
        <w:r w:rsidRPr="00B72228">
          <w:rPr>
            <w:noProof/>
            <w:webHidden/>
          </w:rPr>
        </w:r>
        <w:r w:rsidRPr="00B72228">
          <w:rPr>
            <w:noProof/>
            <w:webHidden/>
          </w:rPr>
          <w:fldChar w:fldCharType="separate"/>
        </w:r>
        <w:r w:rsidR="00BB5B93">
          <w:rPr>
            <w:noProof/>
            <w:webHidden/>
          </w:rPr>
          <w:t>971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3" w:history="1">
        <w:r w:rsidRPr="00B72228">
          <w:rPr>
            <w:rStyle w:val="af1"/>
            <w:rFonts w:ascii="SimSun" w:eastAsia="SimSun" w:hAnsi="SimSun" w:cs="Bookman Old Style"/>
            <w:noProof/>
          </w:rPr>
          <w:t>359.</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写给我的猫</w:t>
        </w:r>
        <w:r w:rsidRPr="00B72228">
          <w:rPr>
            <w:noProof/>
            <w:webHidden/>
          </w:rPr>
          <w:tab/>
        </w:r>
        <w:r w:rsidRPr="00B72228">
          <w:rPr>
            <w:noProof/>
            <w:webHidden/>
          </w:rPr>
          <w:fldChar w:fldCharType="begin"/>
        </w:r>
        <w:r w:rsidRPr="00B72228">
          <w:rPr>
            <w:noProof/>
            <w:webHidden/>
          </w:rPr>
          <w:instrText xml:space="preserve"> PAGEREF _Toc200956443 \h </w:instrText>
        </w:r>
        <w:r w:rsidRPr="00B72228">
          <w:rPr>
            <w:noProof/>
            <w:webHidden/>
          </w:rPr>
        </w:r>
        <w:r w:rsidRPr="00B72228">
          <w:rPr>
            <w:noProof/>
            <w:webHidden/>
          </w:rPr>
          <w:fldChar w:fldCharType="separate"/>
        </w:r>
        <w:r w:rsidR="00BB5B93">
          <w:rPr>
            <w:noProof/>
            <w:webHidden/>
          </w:rPr>
          <w:t>972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4" w:history="1">
        <w:r w:rsidRPr="00B72228">
          <w:rPr>
            <w:rStyle w:val="af1"/>
            <w:rFonts w:ascii="Bookman Old Style" w:hAnsi="Bookman Old Style"/>
            <w:bCs/>
            <w:noProof/>
          </w:rPr>
          <w:t>360.</w:t>
        </w:r>
        <w:r w:rsidRPr="00B72228">
          <w:rPr>
            <w:rFonts w:asciiTheme="minorHAnsi" w:eastAsiaTheme="minorEastAsia" w:hAnsiTheme="minorHAnsi"/>
            <w:noProof/>
            <w:sz w:val="22"/>
            <w:lang w:eastAsia="ru-RU"/>
          </w:rPr>
          <w:tab/>
        </w:r>
        <w:r w:rsidRPr="00B72228">
          <w:rPr>
            <w:rStyle w:val="af1"/>
            <w:rFonts w:ascii="Bookman Old Style" w:hAnsi="Bookman Old Style"/>
            <w:noProof/>
          </w:rPr>
          <w:t>БРЮЧКИ</w:t>
        </w:r>
        <w:r w:rsidRPr="00B72228">
          <w:rPr>
            <w:noProof/>
            <w:webHidden/>
          </w:rPr>
          <w:tab/>
        </w:r>
        <w:r w:rsidRPr="00B72228">
          <w:rPr>
            <w:noProof/>
            <w:webHidden/>
          </w:rPr>
          <w:fldChar w:fldCharType="begin"/>
        </w:r>
        <w:r w:rsidRPr="00B72228">
          <w:rPr>
            <w:noProof/>
            <w:webHidden/>
          </w:rPr>
          <w:instrText xml:space="preserve"> PAGEREF _Toc200956444 \h </w:instrText>
        </w:r>
        <w:r w:rsidRPr="00B72228">
          <w:rPr>
            <w:noProof/>
            <w:webHidden/>
          </w:rPr>
        </w:r>
        <w:r w:rsidRPr="00B72228">
          <w:rPr>
            <w:noProof/>
            <w:webHidden/>
          </w:rPr>
          <w:fldChar w:fldCharType="separate"/>
        </w:r>
        <w:r w:rsidR="00BB5B93">
          <w:rPr>
            <w:noProof/>
            <w:webHidden/>
          </w:rPr>
          <w:t>973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5" w:history="1">
        <w:r w:rsidRPr="00B72228">
          <w:rPr>
            <w:rStyle w:val="af1"/>
            <w:rFonts w:ascii="SimSun" w:eastAsia="SimSun" w:hAnsi="SimSun" w:cs="Bookman Old Style"/>
            <w:noProof/>
          </w:rPr>
          <w:t>360.</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瘦腿裤</w:t>
        </w:r>
        <w:r w:rsidRPr="00B72228">
          <w:rPr>
            <w:noProof/>
            <w:webHidden/>
          </w:rPr>
          <w:tab/>
        </w:r>
        <w:r w:rsidRPr="00B72228">
          <w:rPr>
            <w:noProof/>
            <w:webHidden/>
          </w:rPr>
          <w:fldChar w:fldCharType="begin"/>
        </w:r>
        <w:r w:rsidRPr="00B72228">
          <w:rPr>
            <w:noProof/>
            <w:webHidden/>
          </w:rPr>
          <w:instrText xml:space="preserve"> PAGEREF _Toc200956445 \h </w:instrText>
        </w:r>
        <w:r w:rsidRPr="00B72228">
          <w:rPr>
            <w:noProof/>
            <w:webHidden/>
          </w:rPr>
        </w:r>
        <w:r w:rsidRPr="00B72228">
          <w:rPr>
            <w:noProof/>
            <w:webHidden/>
          </w:rPr>
          <w:fldChar w:fldCharType="separate"/>
        </w:r>
        <w:r w:rsidR="00BB5B93">
          <w:rPr>
            <w:noProof/>
            <w:webHidden/>
          </w:rPr>
          <w:t>974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6" w:history="1">
        <w:r w:rsidRPr="00B72228">
          <w:rPr>
            <w:rStyle w:val="af1"/>
            <w:rFonts w:ascii="Bookman Old Style" w:hAnsi="Bookman Old Style"/>
            <w:bCs/>
            <w:noProof/>
          </w:rPr>
          <w:t>361.</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ОДИНОКОЕ ЖИВОТНОЕ</w:t>
        </w:r>
        <w:r w:rsidRPr="00B72228">
          <w:rPr>
            <w:noProof/>
            <w:webHidden/>
          </w:rPr>
          <w:tab/>
        </w:r>
        <w:r w:rsidRPr="00B72228">
          <w:rPr>
            <w:noProof/>
            <w:webHidden/>
          </w:rPr>
          <w:fldChar w:fldCharType="begin"/>
        </w:r>
        <w:r w:rsidRPr="00B72228">
          <w:rPr>
            <w:noProof/>
            <w:webHidden/>
          </w:rPr>
          <w:instrText xml:space="preserve"> PAGEREF _Toc200956446 \h </w:instrText>
        </w:r>
        <w:r w:rsidRPr="00B72228">
          <w:rPr>
            <w:noProof/>
            <w:webHidden/>
          </w:rPr>
        </w:r>
        <w:r w:rsidRPr="00B72228">
          <w:rPr>
            <w:noProof/>
            <w:webHidden/>
          </w:rPr>
          <w:fldChar w:fldCharType="separate"/>
        </w:r>
        <w:r w:rsidR="00BB5B93">
          <w:rPr>
            <w:noProof/>
            <w:webHidden/>
          </w:rPr>
          <w:t>975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7" w:history="1">
        <w:r w:rsidRPr="00B72228">
          <w:rPr>
            <w:rStyle w:val="af1"/>
            <w:rFonts w:ascii="SimSun" w:eastAsia="SimSun" w:hAnsi="SimSun" w:cs="Bookman Old Style"/>
            <w:noProof/>
          </w:rPr>
          <w:t>361.</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孤独的动物</w:t>
        </w:r>
        <w:r w:rsidRPr="00B72228">
          <w:rPr>
            <w:noProof/>
            <w:webHidden/>
          </w:rPr>
          <w:tab/>
        </w:r>
        <w:r w:rsidRPr="00B72228">
          <w:rPr>
            <w:noProof/>
            <w:webHidden/>
          </w:rPr>
          <w:fldChar w:fldCharType="begin"/>
        </w:r>
        <w:r w:rsidRPr="00B72228">
          <w:rPr>
            <w:noProof/>
            <w:webHidden/>
          </w:rPr>
          <w:instrText xml:space="preserve"> PAGEREF _Toc200956447 \h </w:instrText>
        </w:r>
        <w:r w:rsidRPr="00B72228">
          <w:rPr>
            <w:noProof/>
            <w:webHidden/>
          </w:rPr>
        </w:r>
        <w:r w:rsidRPr="00B72228">
          <w:rPr>
            <w:noProof/>
            <w:webHidden/>
          </w:rPr>
          <w:fldChar w:fldCharType="separate"/>
        </w:r>
        <w:r w:rsidR="00BB5B93">
          <w:rPr>
            <w:noProof/>
            <w:webHidden/>
          </w:rPr>
          <w:t>976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8" w:history="1">
        <w:r w:rsidRPr="00B72228">
          <w:rPr>
            <w:rStyle w:val="af1"/>
            <w:rFonts w:ascii="Bookman Old Style" w:hAnsi="Bookman Old Style"/>
            <w:bCs/>
            <w:noProof/>
          </w:rPr>
          <w:t>362.</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ОПЯТЬ СТИХИ</w:t>
        </w:r>
        <w:r w:rsidRPr="00B72228">
          <w:rPr>
            <w:noProof/>
            <w:webHidden/>
          </w:rPr>
          <w:tab/>
        </w:r>
        <w:r w:rsidRPr="00B72228">
          <w:rPr>
            <w:noProof/>
            <w:webHidden/>
          </w:rPr>
          <w:fldChar w:fldCharType="begin"/>
        </w:r>
        <w:r w:rsidRPr="00B72228">
          <w:rPr>
            <w:noProof/>
            <w:webHidden/>
          </w:rPr>
          <w:instrText xml:space="preserve"> PAGEREF _Toc200956448 \h </w:instrText>
        </w:r>
        <w:r w:rsidRPr="00B72228">
          <w:rPr>
            <w:noProof/>
            <w:webHidden/>
          </w:rPr>
        </w:r>
        <w:r w:rsidRPr="00B72228">
          <w:rPr>
            <w:noProof/>
            <w:webHidden/>
          </w:rPr>
          <w:fldChar w:fldCharType="separate"/>
        </w:r>
        <w:r w:rsidR="00BB5B93">
          <w:rPr>
            <w:noProof/>
            <w:webHidden/>
          </w:rPr>
          <w:t>977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49" w:history="1">
        <w:r w:rsidRPr="00B72228">
          <w:rPr>
            <w:rStyle w:val="af1"/>
            <w:rFonts w:ascii="SimSun" w:eastAsia="SimSun" w:hAnsi="SimSun" w:cs="Bookman Old Style"/>
            <w:noProof/>
            <w:lang w:eastAsia="zh-CN"/>
          </w:rPr>
          <w:t>362.</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又写出一首诗</w:t>
        </w:r>
        <w:r w:rsidRPr="00B72228">
          <w:rPr>
            <w:noProof/>
            <w:webHidden/>
          </w:rPr>
          <w:tab/>
        </w:r>
        <w:r w:rsidRPr="00B72228">
          <w:rPr>
            <w:noProof/>
            <w:webHidden/>
          </w:rPr>
          <w:fldChar w:fldCharType="begin"/>
        </w:r>
        <w:r w:rsidRPr="00B72228">
          <w:rPr>
            <w:noProof/>
            <w:webHidden/>
          </w:rPr>
          <w:instrText xml:space="preserve"> PAGEREF _Toc200956449 \h </w:instrText>
        </w:r>
        <w:r w:rsidRPr="00B72228">
          <w:rPr>
            <w:noProof/>
            <w:webHidden/>
          </w:rPr>
        </w:r>
        <w:r w:rsidRPr="00B72228">
          <w:rPr>
            <w:noProof/>
            <w:webHidden/>
          </w:rPr>
          <w:fldChar w:fldCharType="separate"/>
        </w:r>
        <w:r w:rsidR="00BB5B93">
          <w:rPr>
            <w:noProof/>
            <w:webHidden/>
          </w:rPr>
          <w:t>978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0" w:history="1">
        <w:r w:rsidRPr="00B72228">
          <w:rPr>
            <w:rStyle w:val="af1"/>
            <w:rFonts w:ascii="Bookman Old Style" w:hAnsi="Bookman Old Style"/>
            <w:bCs/>
            <w:noProof/>
          </w:rPr>
          <w:t>363.</w:t>
        </w:r>
        <w:r w:rsidRPr="00B72228">
          <w:rPr>
            <w:rFonts w:asciiTheme="minorHAnsi" w:eastAsiaTheme="minorEastAsia" w:hAnsiTheme="minorHAnsi"/>
            <w:noProof/>
            <w:sz w:val="22"/>
            <w:lang w:eastAsia="ru-RU"/>
          </w:rPr>
          <w:tab/>
        </w:r>
        <w:r w:rsidRPr="00B72228">
          <w:rPr>
            <w:rStyle w:val="af1"/>
            <w:rFonts w:ascii="Bookman Old Style" w:hAnsi="Bookman Old Style" w:cs="Arial"/>
            <w:noProof/>
            <w:shd w:val="clear" w:color="auto" w:fill="FFFFFF"/>
          </w:rPr>
          <w:t xml:space="preserve">Три ночных стихотворения. 3. </w:t>
        </w:r>
        <w:r w:rsidRPr="00B72228">
          <w:rPr>
            <w:rStyle w:val="af1"/>
            <w:rFonts w:ascii="Bookman Old Style" w:hAnsi="Bookman Old Style"/>
            <w:noProof/>
          </w:rPr>
          <w:t>НЕ СПИТСЯ</w:t>
        </w:r>
        <w:r w:rsidRPr="00B72228">
          <w:rPr>
            <w:noProof/>
            <w:webHidden/>
          </w:rPr>
          <w:tab/>
        </w:r>
        <w:r w:rsidRPr="00B72228">
          <w:rPr>
            <w:noProof/>
            <w:webHidden/>
          </w:rPr>
          <w:fldChar w:fldCharType="begin"/>
        </w:r>
        <w:r w:rsidRPr="00B72228">
          <w:rPr>
            <w:noProof/>
            <w:webHidden/>
          </w:rPr>
          <w:instrText xml:space="preserve"> PAGEREF _Toc200956450 \h </w:instrText>
        </w:r>
        <w:r w:rsidRPr="00B72228">
          <w:rPr>
            <w:noProof/>
            <w:webHidden/>
          </w:rPr>
        </w:r>
        <w:r w:rsidRPr="00B72228">
          <w:rPr>
            <w:noProof/>
            <w:webHidden/>
          </w:rPr>
          <w:fldChar w:fldCharType="separate"/>
        </w:r>
        <w:r w:rsidR="00BB5B93">
          <w:rPr>
            <w:noProof/>
            <w:webHidden/>
          </w:rPr>
          <w:t>979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1" w:history="1">
        <w:r w:rsidRPr="00B72228">
          <w:rPr>
            <w:rStyle w:val="af1"/>
            <w:rFonts w:ascii="SimSun" w:eastAsia="SimSun" w:hAnsi="SimSun" w:cs="Bookman Old Style"/>
            <w:noProof/>
            <w:lang w:eastAsia="zh-CN"/>
          </w:rPr>
          <w:t>363.</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夜晚短诗三首</w:t>
        </w:r>
        <w:r w:rsidRPr="00B72228">
          <w:rPr>
            <w:rStyle w:val="af1"/>
            <w:rFonts w:eastAsia="SimSun" w:cs="MS Gothic"/>
            <w:noProof/>
            <w:lang w:eastAsia="zh-CN"/>
          </w:rPr>
          <w:t xml:space="preserve"> </w:t>
        </w:r>
        <w:r w:rsidRPr="00B72228">
          <w:rPr>
            <w:rStyle w:val="af1"/>
            <w:rFonts w:ascii="SimSun" w:eastAsia="SimSun" w:hAnsi="SimSun" w:cs="Bookman Old Style"/>
            <w:noProof/>
            <w:lang w:eastAsia="zh-CN"/>
          </w:rPr>
          <w:t xml:space="preserve">3. </w:t>
        </w:r>
        <w:r w:rsidRPr="00B72228">
          <w:rPr>
            <w:rStyle w:val="af1"/>
            <w:rFonts w:ascii="SimSun" w:eastAsia="SimSun" w:hAnsi="SimSun" w:cs="SimSun" w:hint="eastAsia"/>
            <w:noProof/>
            <w:lang w:eastAsia="zh-CN"/>
          </w:rPr>
          <w:t>失眠</w:t>
        </w:r>
        <w:r w:rsidRPr="00B72228">
          <w:rPr>
            <w:noProof/>
            <w:webHidden/>
          </w:rPr>
          <w:tab/>
        </w:r>
        <w:r w:rsidRPr="00B72228">
          <w:rPr>
            <w:noProof/>
            <w:webHidden/>
          </w:rPr>
          <w:fldChar w:fldCharType="begin"/>
        </w:r>
        <w:r w:rsidRPr="00B72228">
          <w:rPr>
            <w:noProof/>
            <w:webHidden/>
          </w:rPr>
          <w:instrText xml:space="preserve"> PAGEREF _Toc200956451 \h </w:instrText>
        </w:r>
        <w:r w:rsidRPr="00B72228">
          <w:rPr>
            <w:noProof/>
            <w:webHidden/>
          </w:rPr>
        </w:r>
        <w:r w:rsidRPr="00B72228">
          <w:rPr>
            <w:noProof/>
            <w:webHidden/>
          </w:rPr>
          <w:fldChar w:fldCharType="separate"/>
        </w:r>
        <w:r w:rsidR="00BB5B93">
          <w:rPr>
            <w:noProof/>
            <w:webHidden/>
          </w:rPr>
          <w:t>980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2" w:history="1">
        <w:r w:rsidRPr="00B72228">
          <w:rPr>
            <w:rStyle w:val="af1"/>
            <w:rFonts w:ascii="Bookman Old Style" w:hAnsi="Bookman Old Style"/>
            <w:bCs/>
            <w:noProof/>
          </w:rPr>
          <w:t>364.</w:t>
        </w:r>
        <w:r w:rsidRPr="00B72228">
          <w:rPr>
            <w:rFonts w:asciiTheme="minorHAnsi" w:eastAsiaTheme="minorEastAsia" w:hAnsiTheme="minorHAnsi"/>
            <w:noProof/>
            <w:sz w:val="22"/>
            <w:lang w:eastAsia="ru-RU"/>
          </w:rPr>
          <w:tab/>
        </w:r>
        <w:r w:rsidRPr="00B72228">
          <w:rPr>
            <w:rStyle w:val="af1"/>
            <w:rFonts w:ascii="Bookman Old Style" w:hAnsi="Bookman Old Style" w:cs="Arial"/>
            <w:noProof/>
            <w:shd w:val="clear" w:color="auto" w:fill="FFFFFF"/>
          </w:rPr>
          <w:t>ПРОТИВОРЕЧИЕ</w:t>
        </w:r>
        <w:r w:rsidRPr="00B72228">
          <w:rPr>
            <w:noProof/>
            <w:webHidden/>
          </w:rPr>
          <w:tab/>
        </w:r>
        <w:r w:rsidRPr="00B72228">
          <w:rPr>
            <w:noProof/>
            <w:webHidden/>
          </w:rPr>
          <w:fldChar w:fldCharType="begin"/>
        </w:r>
        <w:r w:rsidRPr="00B72228">
          <w:rPr>
            <w:noProof/>
            <w:webHidden/>
          </w:rPr>
          <w:instrText xml:space="preserve"> PAGEREF _Toc200956452 \h </w:instrText>
        </w:r>
        <w:r w:rsidRPr="00B72228">
          <w:rPr>
            <w:noProof/>
            <w:webHidden/>
          </w:rPr>
        </w:r>
        <w:r w:rsidRPr="00B72228">
          <w:rPr>
            <w:noProof/>
            <w:webHidden/>
          </w:rPr>
          <w:fldChar w:fldCharType="separate"/>
        </w:r>
        <w:r w:rsidR="00BB5B93">
          <w:rPr>
            <w:noProof/>
            <w:webHidden/>
          </w:rPr>
          <w:t>981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3" w:history="1">
        <w:r w:rsidRPr="00B72228">
          <w:rPr>
            <w:rStyle w:val="af1"/>
            <w:rFonts w:ascii="SimSun" w:eastAsia="SimSun" w:hAnsi="SimSun" w:cs="Bookman Old Style"/>
            <w:noProof/>
            <w:lang w:eastAsia="zh-CN"/>
          </w:rPr>
          <w:t>364.</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矛盾</w:t>
        </w:r>
        <w:r w:rsidRPr="00B72228">
          <w:rPr>
            <w:noProof/>
            <w:webHidden/>
          </w:rPr>
          <w:tab/>
        </w:r>
        <w:r w:rsidRPr="00B72228">
          <w:rPr>
            <w:noProof/>
            <w:webHidden/>
          </w:rPr>
          <w:fldChar w:fldCharType="begin"/>
        </w:r>
        <w:r w:rsidRPr="00B72228">
          <w:rPr>
            <w:noProof/>
            <w:webHidden/>
          </w:rPr>
          <w:instrText xml:space="preserve"> PAGEREF _Toc200956453 \h </w:instrText>
        </w:r>
        <w:r w:rsidRPr="00B72228">
          <w:rPr>
            <w:noProof/>
            <w:webHidden/>
          </w:rPr>
        </w:r>
        <w:r w:rsidRPr="00B72228">
          <w:rPr>
            <w:noProof/>
            <w:webHidden/>
          </w:rPr>
          <w:fldChar w:fldCharType="separate"/>
        </w:r>
        <w:r w:rsidR="00BB5B93">
          <w:rPr>
            <w:noProof/>
            <w:webHidden/>
          </w:rPr>
          <w:t>982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4" w:history="1">
        <w:r w:rsidRPr="00B72228">
          <w:rPr>
            <w:rStyle w:val="af1"/>
            <w:rFonts w:ascii="Bookman Old Style" w:hAnsi="Bookman Old Style"/>
            <w:bCs/>
            <w:noProof/>
          </w:rPr>
          <w:t>365.</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БОЖЕСТВЕННЫЙ ГЛАГОЛ</w:t>
        </w:r>
        <w:r w:rsidRPr="00B72228">
          <w:rPr>
            <w:noProof/>
            <w:webHidden/>
          </w:rPr>
          <w:tab/>
        </w:r>
        <w:r w:rsidRPr="00B72228">
          <w:rPr>
            <w:noProof/>
            <w:webHidden/>
          </w:rPr>
          <w:fldChar w:fldCharType="begin"/>
        </w:r>
        <w:r w:rsidRPr="00B72228">
          <w:rPr>
            <w:noProof/>
            <w:webHidden/>
          </w:rPr>
          <w:instrText xml:space="preserve"> PAGEREF _Toc200956454 \h </w:instrText>
        </w:r>
        <w:r w:rsidRPr="00B72228">
          <w:rPr>
            <w:noProof/>
            <w:webHidden/>
          </w:rPr>
        </w:r>
        <w:r w:rsidRPr="00B72228">
          <w:rPr>
            <w:noProof/>
            <w:webHidden/>
          </w:rPr>
          <w:fldChar w:fldCharType="separate"/>
        </w:r>
        <w:r w:rsidR="00BB5B93">
          <w:rPr>
            <w:noProof/>
            <w:webHidden/>
          </w:rPr>
          <w:t>983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5" w:history="1">
        <w:r w:rsidRPr="00B72228">
          <w:rPr>
            <w:rStyle w:val="af1"/>
            <w:rFonts w:ascii="SimSun" w:eastAsia="SimSun" w:hAnsi="SimSun"/>
            <w:noProof/>
          </w:rPr>
          <w:t>365.</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富有神性的动词</w:t>
        </w:r>
        <w:r w:rsidRPr="00B72228">
          <w:rPr>
            <w:noProof/>
            <w:webHidden/>
          </w:rPr>
          <w:tab/>
        </w:r>
        <w:r w:rsidRPr="00B72228">
          <w:rPr>
            <w:noProof/>
            <w:webHidden/>
          </w:rPr>
          <w:fldChar w:fldCharType="begin"/>
        </w:r>
        <w:r w:rsidRPr="00B72228">
          <w:rPr>
            <w:noProof/>
            <w:webHidden/>
          </w:rPr>
          <w:instrText xml:space="preserve"> PAGEREF _Toc200956455 \h </w:instrText>
        </w:r>
        <w:r w:rsidRPr="00B72228">
          <w:rPr>
            <w:noProof/>
            <w:webHidden/>
          </w:rPr>
        </w:r>
        <w:r w:rsidRPr="00B72228">
          <w:rPr>
            <w:noProof/>
            <w:webHidden/>
          </w:rPr>
          <w:fldChar w:fldCharType="separate"/>
        </w:r>
        <w:r w:rsidR="00BB5B93">
          <w:rPr>
            <w:noProof/>
            <w:webHidden/>
          </w:rPr>
          <w:t>984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6" w:history="1">
        <w:r w:rsidRPr="00B72228">
          <w:rPr>
            <w:rStyle w:val="af1"/>
            <w:rFonts w:ascii="Bookman Old Style" w:hAnsi="Bookman Old Style"/>
            <w:bCs/>
            <w:noProof/>
          </w:rPr>
          <w:t>366.</w:t>
        </w:r>
        <w:r w:rsidRPr="00B72228">
          <w:rPr>
            <w:rFonts w:asciiTheme="minorHAnsi" w:eastAsiaTheme="minorEastAsia" w:hAnsiTheme="minorHAnsi"/>
            <w:noProof/>
            <w:sz w:val="22"/>
            <w:lang w:eastAsia="ru-RU"/>
          </w:rPr>
          <w:tab/>
        </w:r>
        <w:r w:rsidRPr="00B72228">
          <w:rPr>
            <w:rStyle w:val="af1"/>
            <w:rFonts w:ascii="Bookman Old Style" w:hAnsi="Bookman Old Style"/>
            <w:noProof/>
          </w:rPr>
          <w:t>У ВОСТОЧНЫХ ВОРОТ</w:t>
        </w:r>
        <w:r w:rsidRPr="00B72228">
          <w:rPr>
            <w:noProof/>
            <w:webHidden/>
          </w:rPr>
          <w:tab/>
        </w:r>
        <w:r w:rsidRPr="00B72228">
          <w:rPr>
            <w:noProof/>
            <w:webHidden/>
          </w:rPr>
          <w:fldChar w:fldCharType="begin"/>
        </w:r>
        <w:r w:rsidRPr="00B72228">
          <w:rPr>
            <w:noProof/>
            <w:webHidden/>
          </w:rPr>
          <w:instrText xml:space="preserve"> PAGEREF _Toc200956456 \h </w:instrText>
        </w:r>
        <w:r w:rsidRPr="00B72228">
          <w:rPr>
            <w:noProof/>
            <w:webHidden/>
          </w:rPr>
        </w:r>
        <w:r w:rsidRPr="00B72228">
          <w:rPr>
            <w:noProof/>
            <w:webHidden/>
          </w:rPr>
          <w:fldChar w:fldCharType="separate"/>
        </w:r>
        <w:r w:rsidR="00BB5B93">
          <w:rPr>
            <w:noProof/>
            <w:webHidden/>
          </w:rPr>
          <w:t>985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7" w:history="1">
        <w:r w:rsidRPr="00B72228">
          <w:rPr>
            <w:rStyle w:val="af1"/>
            <w:rFonts w:ascii="SimSun" w:eastAsia="SimSun" w:hAnsi="SimSun" w:cs="Arial"/>
            <w:noProof/>
            <w:spacing w:val="11"/>
          </w:rPr>
          <w:t>366.</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东门外</w:t>
        </w:r>
        <w:r w:rsidRPr="00B72228">
          <w:rPr>
            <w:noProof/>
            <w:webHidden/>
          </w:rPr>
          <w:tab/>
        </w:r>
        <w:r w:rsidRPr="00B72228">
          <w:rPr>
            <w:noProof/>
            <w:webHidden/>
          </w:rPr>
          <w:fldChar w:fldCharType="begin"/>
        </w:r>
        <w:r w:rsidRPr="00B72228">
          <w:rPr>
            <w:noProof/>
            <w:webHidden/>
          </w:rPr>
          <w:instrText xml:space="preserve"> PAGEREF _Toc200956457 \h </w:instrText>
        </w:r>
        <w:r w:rsidRPr="00B72228">
          <w:rPr>
            <w:noProof/>
            <w:webHidden/>
          </w:rPr>
        </w:r>
        <w:r w:rsidRPr="00B72228">
          <w:rPr>
            <w:noProof/>
            <w:webHidden/>
          </w:rPr>
          <w:fldChar w:fldCharType="separate"/>
        </w:r>
        <w:r w:rsidR="00BB5B93">
          <w:rPr>
            <w:noProof/>
            <w:webHidden/>
          </w:rPr>
          <w:t>986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8" w:history="1">
        <w:r w:rsidRPr="00B72228">
          <w:rPr>
            <w:rStyle w:val="af1"/>
            <w:rFonts w:ascii="Bookman Old Style" w:hAnsi="Bookman Old Style"/>
            <w:bCs/>
            <w:noProof/>
          </w:rPr>
          <w:t>367.</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КАЖДЫЙ РАЗ</w:t>
        </w:r>
        <w:r w:rsidRPr="00B72228">
          <w:rPr>
            <w:noProof/>
            <w:webHidden/>
          </w:rPr>
          <w:tab/>
        </w:r>
        <w:r w:rsidRPr="00B72228">
          <w:rPr>
            <w:noProof/>
            <w:webHidden/>
          </w:rPr>
          <w:fldChar w:fldCharType="begin"/>
        </w:r>
        <w:r w:rsidRPr="00B72228">
          <w:rPr>
            <w:noProof/>
            <w:webHidden/>
          </w:rPr>
          <w:instrText xml:space="preserve"> PAGEREF _Toc200956458 \h </w:instrText>
        </w:r>
        <w:r w:rsidRPr="00B72228">
          <w:rPr>
            <w:noProof/>
            <w:webHidden/>
          </w:rPr>
        </w:r>
        <w:r w:rsidRPr="00B72228">
          <w:rPr>
            <w:noProof/>
            <w:webHidden/>
          </w:rPr>
          <w:fldChar w:fldCharType="separate"/>
        </w:r>
        <w:r w:rsidR="00BB5B93">
          <w:rPr>
            <w:noProof/>
            <w:webHidden/>
          </w:rPr>
          <w:t>987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59" w:history="1">
        <w:r w:rsidRPr="00B72228">
          <w:rPr>
            <w:rStyle w:val="af1"/>
            <w:rFonts w:ascii="SimSun" w:eastAsia="SimSun" w:hAnsi="SimSun"/>
            <w:noProof/>
          </w:rPr>
          <w:t>367.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每一次</w:t>
        </w:r>
        <w:r w:rsidRPr="00B72228">
          <w:rPr>
            <w:noProof/>
            <w:webHidden/>
          </w:rPr>
          <w:tab/>
        </w:r>
        <w:r w:rsidRPr="00B72228">
          <w:rPr>
            <w:noProof/>
            <w:webHidden/>
          </w:rPr>
          <w:fldChar w:fldCharType="begin"/>
        </w:r>
        <w:r w:rsidRPr="00B72228">
          <w:rPr>
            <w:noProof/>
            <w:webHidden/>
          </w:rPr>
          <w:instrText xml:space="preserve"> PAGEREF _Toc200956459 \h </w:instrText>
        </w:r>
        <w:r w:rsidRPr="00B72228">
          <w:rPr>
            <w:noProof/>
            <w:webHidden/>
          </w:rPr>
        </w:r>
        <w:r w:rsidRPr="00B72228">
          <w:rPr>
            <w:noProof/>
            <w:webHidden/>
          </w:rPr>
          <w:fldChar w:fldCharType="separate"/>
        </w:r>
        <w:r w:rsidR="00BB5B93">
          <w:rPr>
            <w:noProof/>
            <w:webHidden/>
          </w:rPr>
          <w:t>988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0" w:history="1">
        <w:r w:rsidRPr="00B72228">
          <w:rPr>
            <w:rStyle w:val="af1"/>
            <w:rFonts w:ascii="Bookman Old Style" w:hAnsi="Bookman Old Style"/>
            <w:bCs/>
            <w:noProof/>
          </w:rPr>
          <w:t>368.</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СЕМЬ ЭПИТАФИЙ</w:t>
        </w:r>
        <w:r w:rsidRPr="00B72228">
          <w:rPr>
            <w:noProof/>
            <w:webHidden/>
          </w:rPr>
          <w:tab/>
        </w:r>
        <w:r w:rsidRPr="00B72228">
          <w:rPr>
            <w:noProof/>
            <w:webHidden/>
          </w:rPr>
          <w:fldChar w:fldCharType="begin"/>
        </w:r>
        <w:r w:rsidRPr="00B72228">
          <w:rPr>
            <w:noProof/>
            <w:webHidden/>
          </w:rPr>
          <w:instrText xml:space="preserve"> PAGEREF _Toc200956460 \h </w:instrText>
        </w:r>
        <w:r w:rsidRPr="00B72228">
          <w:rPr>
            <w:noProof/>
            <w:webHidden/>
          </w:rPr>
        </w:r>
        <w:r w:rsidRPr="00B72228">
          <w:rPr>
            <w:noProof/>
            <w:webHidden/>
          </w:rPr>
          <w:fldChar w:fldCharType="separate"/>
        </w:r>
        <w:r w:rsidR="00BB5B93">
          <w:rPr>
            <w:noProof/>
            <w:webHidden/>
          </w:rPr>
          <w:t>989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1" w:history="1">
        <w:r w:rsidRPr="00B72228">
          <w:rPr>
            <w:rStyle w:val="af1"/>
            <w:rFonts w:ascii="SimSun" w:eastAsia="SimSun" w:hAnsi="SimSun"/>
            <w:noProof/>
            <w:lang w:eastAsia="zh-CN"/>
          </w:rPr>
          <w:t>368.</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拟墓志铭七款</w:t>
        </w:r>
        <w:r w:rsidRPr="00B72228">
          <w:rPr>
            <w:noProof/>
            <w:webHidden/>
          </w:rPr>
          <w:tab/>
        </w:r>
        <w:r w:rsidRPr="00B72228">
          <w:rPr>
            <w:noProof/>
            <w:webHidden/>
          </w:rPr>
          <w:fldChar w:fldCharType="begin"/>
        </w:r>
        <w:r w:rsidRPr="00B72228">
          <w:rPr>
            <w:noProof/>
            <w:webHidden/>
          </w:rPr>
          <w:instrText xml:space="preserve"> PAGEREF _Toc200956461 \h </w:instrText>
        </w:r>
        <w:r w:rsidRPr="00B72228">
          <w:rPr>
            <w:noProof/>
            <w:webHidden/>
          </w:rPr>
        </w:r>
        <w:r w:rsidRPr="00B72228">
          <w:rPr>
            <w:noProof/>
            <w:webHidden/>
          </w:rPr>
          <w:fldChar w:fldCharType="separate"/>
        </w:r>
        <w:r w:rsidR="00BB5B93">
          <w:rPr>
            <w:noProof/>
            <w:webHidden/>
          </w:rPr>
          <w:t>990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2" w:history="1">
        <w:r w:rsidRPr="00B72228">
          <w:rPr>
            <w:rStyle w:val="af1"/>
            <w:rFonts w:ascii="Bookman Old Style" w:hAnsi="Bookman Old Style"/>
            <w:bCs/>
            <w:noProof/>
          </w:rPr>
          <w:t>369.</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ПОЭТИЧЕСКИЙ ВОСТОРГ</w:t>
        </w:r>
        <w:r w:rsidRPr="00B72228">
          <w:rPr>
            <w:noProof/>
            <w:webHidden/>
          </w:rPr>
          <w:tab/>
        </w:r>
        <w:r w:rsidRPr="00B72228">
          <w:rPr>
            <w:noProof/>
            <w:webHidden/>
          </w:rPr>
          <w:fldChar w:fldCharType="begin"/>
        </w:r>
        <w:r w:rsidRPr="00B72228">
          <w:rPr>
            <w:noProof/>
            <w:webHidden/>
          </w:rPr>
          <w:instrText xml:space="preserve"> PAGEREF _Toc200956462 \h </w:instrText>
        </w:r>
        <w:r w:rsidRPr="00B72228">
          <w:rPr>
            <w:noProof/>
            <w:webHidden/>
          </w:rPr>
        </w:r>
        <w:r w:rsidRPr="00B72228">
          <w:rPr>
            <w:noProof/>
            <w:webHidden/>
          </w:rPr>
          <w:fldChar w:fldCharType="separate"/>
        </w:r>
        <w:r w:rsidR="00BB5B93">
          <w:rPr>
            <w:noProof/>
            <w:webHidden/>
          </w:rPr>
          <w:t>993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3" w:history="1">
        <w:r w:rsidRPr="00B72228">
          <w:rPr>
            <w:rStyle w:val="af1"/>
            <w:rFonts w:ascii="SimSun" w:eastAsia="SimSun" w:hAnsi="SimSun"/>
            <w:noProof/>
            <w:lang w:eastAsia="zh-CN"/>
          </w:rPr>
          <w:t>369.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诗情的亢奋</w:t>
        </w:r>
        <w:r w:rsidRPr="00B72228">
          <w:rPr>
            <w:noProof/>
            <w:webHidden/>
          </w:rPr>
          <w:tab/>
        </w:r>
        <w:r w:rsidRPr="00B72228">
          <w:rPr>
            <w:noProof/>
            <w:webHidden/>
          </w:rPr>
          <w:fldChar w:fldCharType="begin"/>
        </w:r>
        <w:r w:rsidRPr="00B72228">
          <w:rPr>
            <w:noProof/>
            <w:webHidden/>
          </w:rPr>
          <w:instrText xml:space="preserve"> PAGEREF _Toc200956463 \h </w:instrText>
        </w:r>
        <w:r w:rsidRPr="00B72228">
          <w:rPr>
            <w:noProof/>
            <w:webHidden/>
          </w:rPr>
        </w:r>
        <w:r w:rsidRPr="00B72228">
          <w:rPr>
            <w:noProof/>
            <w:webHidden/>
          </w:rPr>
          <w:fldChar w:fldCharType="separate"/>
        </w:r>
        <w:r w:rsidR="00BB5B93">
          <w:rPr>
            <w:noProof/>
            <w:webHidden/>
          </w:rPr>
          <w:t>994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4" w:history="1">
        <w:r w:rsidRPr="00B72228">
          <w:rPr>
            <w:rStyle w:val="af1"/>
            <w:rFonts w:ascii="Bookman Old Style" w:hAnsi="Bookman Old Style"/>
            <w:bCs/>
            <w:noProof/>
          </w:rPr>
          <w:t>370.</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СНЕЖНАЯ ЧИСТОТА</w:t>
        </w:r>
        <w:r w:rsidRPr="00B72228">
          <w:rPr>
            <w:noProof/>
            <w:webHidden/>
          </w:rPr>
          <w:tab/>
        </w:r>
        <w:r w:rsidRPr="00B72228">
          <w:rPr>
            <w:noProof/>
            <w:webHidden/>
          </w:rPr>
          <w:fldChar w:fldCharType="begin"/>
        </w:r>
        <w:r w:rsidRPr="00B72228">
          <w:rPr>
            <w:noProof/>
            <w:webHidden/>
          </w:rPr>
          <w:instrText xml:space="preserve"> PAGEREF _Toc200956464 \h </w:instrText>
        </w:r>
        <w:r w:rsidRPr="00B72228">
          <w:rPr>
            <w:noProof/>
            <w:webHidden/>
          </w:rPr>
        </w:r>
        <w:r w:rsidRPr="00B72228">
          <w:rPr>
            <w:noProof/>
            <w:webHidden/>
          </w:rPr>
          <w:fldChar w:fldCharType="separate"/>
        </w:r>
        <w:r w:rsidR="00BB5B93">
          <w:rPr>
            <w:noProof/>
            <w:webHidden/>
          </w:rPr>
          <w:t>995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5" w:history="1">
        <w:r w:rsidRPr="00B72228">
          <w:rPr>
            <w:rStyle w:val="af1"/>
            <w:rFonts w:ascii="SimSun" w:eastAsia="SimSun" w:hAnsi="SimSun"/>
            <w:noProof/>
          </w:rPr>
          <w:t>370.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雪的纯净</w:t>
        </w:r>
        <w:r w:rsidRPr="00B72228">
          <w:rPr>
            <w:noProof/>
            <w:webHidden/>
          </w:rPr>
          <w:tab/>
        </w:r>
        <w:r w:rsidRPr="00B72228">
          <w:rPr>
            <w:noProof/>
            <w:webHidden/>
          </w:rPr>
          <w:fldChar w:fldCharType="begin"/>
        </w:r>
        <w:r w:rsidRPr="00B72228">
          <w:rPr>
            <w:noProof/>
            <w:webHidden/>
          </w:rPr>
          <w:instrText xml:space="preserve"> PAGEREF _Toc200956465 \h </w:instrText>
        </w:r>
        <w:r w:rsidRPr="00B72228">
          <w:rPr>
            <w:noProof/>
            <w:webHidden/>
          </w:rPr>
        </w:r>
        <w:r w:rsidRPr="00B72228">
          <w:rPr>
            <w:noProof/>
            <w:webHidden/>
          </w:rPr>
          <w:fldChar w:fldCharType="separate"/>
        </w:r>
        <w:r w:rsidR="00BB5B93">
          <w:rPr>
            <w:noProof/>
            <w:webHidden/>
          </w:rPr>
          <w:t>996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6" w:history="1">
        <w:r w:rsidRPr="00B72228">
          <w:rPr>
            <w:rStyle w:val="af1"/>
            <w:rFonts w:ascii="Bookman Old Style" w:hAnsi="Bookman Old Style"/>
            <w:bCs/>
            <w:noProof/>
          </w:rPr>
          <w:t>371.</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БЕЛАЯ НОЧЬ ГОДА</w:t>
        </w:r>
        <w:r w:rsidRPr="00B72228">
          <w:rPr>
            <w:noProof/>
            <w:webHidden/>
          </w:rPr>
          <w:tab/>
        </w:r>
        <w:r w:rsidRPr="00B72228">
          <w:rPr>
            <w:noProof/>
            <w:webHidden/>
          </w:rPr>
          <w:fldChar w:fldCharType="begin"/>
        </w:r>
        <w:r w:rsidRPr="00B72228">
          <w:rPr>
            <w:noProof/>
            <w:webHidden/>
          </w:rPr>
          <w:instrText xml:space="preserve"> PAGEREF _Toc200956466 \h </w:instrText>
        </w:r>
        <w:r w:rsidRPr="00B72228">
          <w:rPr>
            <w:noProof/>
            <w:webHidden/>
          </w:rPr>
        </w:r>
        <w:r w:rsidRPr="00B72228">
          <w:rPr>
            <w:noProof/>
            <w:webHidden/>
          </w:rPr>
          <w:fldChar w:fldCharType="separate"/>
        </w:r>
        <w:r w:rsidR="00BB5B93">
          <w:rPr>
            <w:noProof/>
            <w:webHidden/>
          </w:rPr>
          <w:t>999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7" w:history="1">
        <w:r w:rsidRPr="00B72228">
          <w:rPr>
            <w:rStyle w:val="af1"/>
            <w:rFonts w:ascii="SimSun" w:eastAsia="SimSun" w:hAnsi="SimSun" w:cs="Bookman Old Style"/>
            <w:noProof/>
            <w:lang w:eastAsia="zh-CN"/>
          </w:rPr>
          <w:t>371.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一年的白色夜晚</w:t>
        </w:r>
        <w:r w:rsidRPr="00B72228">
          <w:rPr>
            <w:noProof/>
            <w:webHidden/>
          </w:rPr>
          <w:tab/>
        </w:r>
        <w:r w:rsidRPr="00B72228">
          <w:rPr>
            <w:noProof/>
            <w:webHidden/>
          </w:rPr>
          <w:fldChar w:fldCharType="begin"/>
        </w:r>
        <w:r w:rsidRPr="00B72228">
          <w:rPr>
            <w:noProof/>
            <w:webHidden/>
          </w:rPr>
          <w:instrText xml:space="preserve"> PAGEREF _Toc200956467 \h </w:instrText>
        </w:r>
        <w:r w:rsidRPr="00B72228">
          <w:rPr>
            <w:noProof/>
            <w:webHidden/>
          </w:rPr>
        </w:r>
        <w:r w:rsidRPr="00B72228">
          <w:rPr>
            <w:noProof/>
            <w:webHidden/>
          </w:rPr>
          <w:fldChar w:fldCharType="separate"/>
        </w:r>
        <w:r w:rsidR="00BB5B93">
          <w:rPr>
            <w:noProof/>
            <w:webHidden/>
          </w:rPr>
          <w:t>1000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8" w:history="1">
        <w:r w:rsidRPr="00B72228">
          <w:rPr>
            <w:rStyle w:val="af1"/>
            <w:rFonts w:ascii="Bookman Old Style" w:hAnsi="Bookman Old Style"/>
            <w:bCs/>
            <w:noProof/>
          </w:rPr>
          <w:t>372.</w:t>
        </w:r>
        <w:r w:rsidRPr="00B72228">
          <w:rPr>
            <w:rFonts w:asciiTheme="minorHAnsi" w:eastAsiaTheme="minorEastAsia" w:hAnsiTheme="minorHAnsi"/>
            <w:noProof/>
            <w:sz w:val="22"/>
            <w:lang w:eastAsia="ru-RU"/>
          </w:rPr>
          <w:tab/>
        </w:r>
        <w:r w:rsidRPr="00B72228">
          <w:rPr>
            <w:rStyle w:val="af1"/>
            <w:rFonts w:ascii="Bookman Old Style" w:hAnsi="Bookman Old Style" w:cs="Arial"/>
            <w:noProof/>
            <w:shd w:val="clear" w:color="auto" w:fill="FFFFFF"/>
          </w:rPr>
          <w:t>ПОД</w:t>
        </w:r>
        <w:r w:rsidRPr="00B72228">
          <w:rPr>
            <w:rStyle w:val="af1"/>
            <w:rFonts w:ascii="Bookman Old Style" w:hAnsi="Bookman Old Style" w:cs="Segoe UI Historic"/>
            <w:noProof/>
            <w:shd w:val="clear" w:color="auto" w:fill="FFFFFF"/>
          </w:rPr>
          <w:t xml:space="preserve"> </w:t>
        </w:r>
        <w:r w:rsidRPr="00B72228">
          <w:rPr>
            <w:rStyle w:val="af1"/>
            <w:rFonts w:ascii="Bookman Old Style" w:hAnsi="Bookman Old Style" w:cs="Arial"/>
            <w:noProof/>
            <w:shd w:val="clear" w:color="auto" w:fill="FFFFFF"/>
          </w:rPr>
          <w:t>МОИМ</w:t>
        </w:r>
        <w:r w:rsidRPr="00B72228">
          <w:rPr>
            <w:rStyle w:val="af1"/>
            <w:rFonts w:ascii="Bookman Old Style" w:hAnsi="Bookman Old Style" w:cs="Segoe UI Historic"/>
            <w:noProof/>
            <w:shd w:val="clear" w:color="auto" w:fill="FFFFFF"/>
          </w:rPr>
          <w:t xml:space="preserve"> </w:t>
        </w:r>
        <w:r w:rsidRPr="00B72228">
          <w:rPr>
            <w:rStyle w:val="af1"/>
            <w:rFonts w:ascii="Bookman Old Style" w:hAnsi="Bookman Old Style" w:cs="Arial"/>
            <w:noProof/>
            <w:shd w:val="clear" w:color="auto" w:fill="FFFFFF"/>
          </w:rPr>
          <w:t>ОКНОМ</w:t>
        </w:r>
        <w:r w:rsidRPr="00B72228">
          <w:rPr>
            <w:rStyle w:val="af1"/>
            <w:rFonts w:ascii="Bookman Old Style" w:hAnsi="Bookman Old Style" w:cs="Segoe UI Historic"/>
            <w:noProof/>
            <w:shd w:val="clear" w:color="auto" w:fill="FFFFFF"/>
          </w:rPr>
          <w:t xml:space="preserve"> </w:t>
        </w:r>
        <w:r w:rsidRPr="00B72228">
          <w:rPr>
            <w:rStyle w:val="af1"/>
            <w:rFonts w:ascii="Bookman Old Style" w:hAnsi="Bookman Old Style" w:cs="Arial"/>
            <w:noProof/>
            <w:shd w:val="clear" w:color="auto" w:fill="FFFFFF"/>
          </w:rPr>
          <w:t>ПРОЕЗЖАЛ</w:t>
        </w:r>
        <w:r w:rsidRPr="00B72228">
          <w:rPr>
            <w:rStyle w:val="af1"/>
            <w:rFonts w:ascii="Bookman Old Style" w:hAnsi="Bookman Old Style" w:cs="Segoe UI Historic"/>
            <w:noProof/>
            <w:shd w:val="clear" w:color="auto" w:fill="FFFFFF"/>
          </w:rPr>
          <w:t xml:space="preserve"> </w:t>
        </w:r>
        <w:r w:rsidRPr="00B72228">
          <w:rPr>
            <w:rStyle w:val="af1"/>
            <w:rFonts w:ascii="Bookman Old Style" w:hAnsi="Bookman Old Style" w:cs="Arial"/>
            <w:noProof/>
            <w:shd w:val="clear" w:color="auto" w:fill="FFFFFF"/>
          </w:rPr>
          <w:t>МУСОРОВОЗ</w:t>
        </w:r>
        <w:r w:rsidRPr="00B72228">
          <w:rPr>
            <w:noProof/>
            <w:webHidden/>
          </w:rPr>
          <w:tab/>
        </w:r>
        <w:r w:rsidRPr="00B72228">
          <w:rPr>
            <w:noProof/>
            <w:webHidden/>
          </w:rPr>
          <w:fldChar w:fldCharType="begin"/>
        </w:r>
        <w:r w:rsidRPr="00B72228">
          <w:rPr>
            <w:noProof/>
            <w:webHidden/>
          </w:rPr>
          <w:instrText xml:space="preserve"> PAGEREF _Toc200956468 \h </w:instrText>
        </w:r>
        <w:r w:rsidRPr="00B72228">
          <w:rPr>
            <w:noProof/>
            <w:webHidden/>
          </w:rPr>
        </w:r>
        <w:r w:rsidRPr="00B72228">
          <w:rPr>
            <w:noProof/>
            <w:webHidden/>
          </w:rPr>
          <w:fldChar w:fldCharType="separate"/>
        </w:r>
        <w:r w:rsidR="00BB5B93">
          <w:rPr>
            <w:noProof/>
            <w:webHidden/>
          </w:rPr>
          <w:t>1001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69" w:history="1">
        <w:r w:rsidRPr="00B72228">
          <w:rPr>
            <w:rStyle w:val="af1"/>
            <w:rFonts w:ascii="SimSun" w:eastAsia="SimSun" w:hAnsi="SimSun" w:cs="Segoe UI Historic"/>
            <w:noProof/>
            <w:lang w:eastAsia="zh-CN"/>
          </w:rPr>
          <w:t>372.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我的窗户下边驶过了一辆垃圾车</w:t>
        </w:r>
        <w:r w:rsidRPr="00B72228">
          <w:rPr>
            <w:noProof/>
            <w:webHidden/>
          </w:rPr>
          <w:tab/>
        </w:r>
        <w:r w:rsidRPr="00B72228">
          <w:rPr>
            <w:noProof/>
            <w:webHidden/>
          </w:rPr>
          <w:fldChar w:fldCharType="begin"/>
        </w:r>
        <w:r w:rsidRPr="00B72228">
          <w:rPr>
            <w:noProof/>
            <w:webHidden/>
          </w:rPr>
          <w:instrText xml:space="preserve"> PAGEREF _Toc200956469 \h </w:instrText>
        </w:r>
        <w:r w:rsidRPr="00B72228">
          <w:rPr>
            <w:noProof/>
            <w:webHidden/>
          </w:rPr>
        </w:r>
        <w:r w:rsidRPr="00B72228">
          <w:rPr>
            <w:noProof/>
            <w:webHidden/>
          </w:rPr>
          <w:fldChar w:fldCharType="separate"/>
        </w:r>
        <w:r w:rsidR="00BB5B93">
          <w:rPr>
            <w:noProof/>
            <w:webHidden/>
          </w:rPr>
          <w:t>1002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0" w:history="1">
        <w:r w:rsidRPr="00B72228">
          <w:rPr>
            <w:rStyle w:val="af1"/>
            <w:rFonts w:ascii="Bookman Old Style" w:hAnsi="Bookman Old Style"/>
            <w:bCs/>
            <w:noProof/>
          </w:rPr>
          <w:t>373.</w:t>
        </w:r>
        <w:r w:rsidRPr="00B72228">
          <w:rPr>
            <w:rFonts w:asciiTheme="minorHAnsi" w:eastAsiaTheme="minorEastAsia" w:hAnsiTheme="minorHAnsi"/>
            <w:noProof/>
            <w:sz w:val="22"/>
            <w:lang w:eastAsia="ru-RU"/>
          </w:rPr>
          <w:tab/>
        </w:r>
        <w:r w:rsidRPr="00B72228">
          <w:rPr>
            <w:rStyle w:val="af1"/>
            <w:rFonts w:ascii="Bookman Old Style" w:hAnsi="Bookman Old Style"/>
            <w:noProof/>
          </w:rPr>
          <w:t>ГЛАЗА ЗЕРКАЛО ДУШИ</w:t>
        </w:r>
        <w:r w:rsidRPr="00B72228">
          <w:rPr>
            <w:noProof/>
            <w:webHidden/>
          </w:rPr>
          <w:tab/>
        </w:r>
        <w:r w:rsidRPr="00B72228">
          <w:rPr>
            <w:noProof/>
            <w:webHidden/>
          </w:rPr>
          <w:fldChar w:fldCharType="begin"/>
        </w:r>
        <w:r w:rsidRPr="00B72228">
          <w:rPr>
            <w:noProof/>
            <w:webHidden/>
          </w:rPr>
          <w:instrText xml:space="preserve"> PAGEREF _Toc200956470 \h </w:instrText>
        </w:r>
        <w:r w:rsidRPr="00B72228">
          <w:rPr>
            <w:noProof/>
            <w:webHidden/>
          </w:rPr>
        </w:r>
        <w:r w:rsidRPr="00B72228">
          <w:rPr>
            <w:noProof/>
            <w:webHidden/>
          </w:rPr>
          <w:fldChar w:fldCharType="separate"/>
        </w:r>
        <w:r w:rsidR="00BB5B93">
          <w:rPr>
            <w:noProof/>
            <w:webHidden/>
          </w:rPr>
          <w:t>1003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1" w:history="1">
        <w:r w:rsidRPr="00B72228">
          <w:rPr>
            <w:rStyle w:val="af1"/>
            <w:rFonts w:ascii="SimSun" w:eastAsia="SimSun" w:hAnsi="SimSun" w:cs="Bookman Old Style"/>
            <w:noProof/>
            <w:lang w:eastAsia="zh-CN"/>
          </w:rPr>
          <w:t>373.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眼睛是心灵的镜子</w:t>
        </w:r>
        <w:r w:rsidRPr="00B72228">
          <w:rPr>
            <w:noProof/>
            <w:webHidden/>
          </w:rPr>
          <w:tab/>
        </w:r>
        <w:r w:rsidRPr="00B72228">
          <w:rPr>
            <w:noProof/>
            <w:webHidden/>
          </w:rPr>
          <w:fldChar w:fldCharType="begin"/>
        </w:r>
        <w:r w:rsidRPr="00B72228">
          <w:rPr>
            <w:noProof/>
            <w:webHidden/>
          </w:rPr>
          <w:instrText xml:space="preserve"> PAGEREF _Toc200956471 \h </w:instrText>
        </w:r>
        <w:r w:rsidRPr="00B72228">
          <w:rPr>
            <w:noProof/>
            <w:webHidden/>
          </w:rPr>
        </w:r>
        <w:r w:rsidRPr="00B72228">
          <w:rPr>
            <w:noProof/>
            <w:webHidden/>
          </w:rPr>
          <w:fldChar w:fldCharType="separate"/>
        </w:r>
        <w:r w:rsidR="00BB5B93">
          <w:rPr>
            <w:noProof/>
            <w:webHidden/>
          </w:rPr>
          <w:t>1004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2" w:history="1">
        <w:r w:rsidRPr="00B72228">
          <w:rPr>
            <w:rStyle w:val="af1"/>
            <w:rFonts w:ascii="Bookman Old Style" w:hAnsi="Bookman Old Style"/>
            <w:bCs/>
            <w:noProof/>
          </w:rPr>
          <w:t>374.</w:t>
        </w:r>
        <w:r w:rsidRPr="00B72228">
          <w:rPr>
            <w:rFonts w:asciiTheme="minorHAnsi" w:eastAsiaTheme="minorEastAsia" w:hAnsiTheme="minorHAnsi"/>
            <w:noProof/>
            <w:sz w:val="22"/>
            <w:lang w:eastAsia="ru-RU"/>
          </w:rPr>
          <w:tab/>
        </w:r>
        <w:r w:rsidRPr="00B72228">
          <w:rPr>
            <w:rStyle w:val="af1"/>
            <w:rFonts w:ascii="Bookman Old Style" w:hAnsi="Bookman Old Style"/>
            <w:noProof/>
          </w:rPr>
          <w:t>РАСЧИЩЕНЫ ДОРОЖКИ В ПАРКЕ</w:t>
        </w:r>
        <w:r w:rsidRPr="00B72228">
          <w:rPr>
            <w:noProof/>
            <w:webHidden/>
          </w:rPr>
          <w:tab/>
        </w:r>
        <w:r w:rsidRPr="00B72228">
          <w:rPr>
            <w:noProof/>
            <w:webHidden/>
          </w:rPr>
          <w:fldChar w:fldCharType="begin"/>
        </w:r>
        <w:r w:rsidRPr="00B72228">
          <w:rPr>
            <w:noProof/>
            <w:webHidden/>
          </w:rPr>
          <w:instrText xml:space="preserve"> PAGEREF _Toc200956472 \h </w:instrText>
        </w:r>
        <w:r w:rsidRPr="00B72228">
          <w:rPr>
            <w:noProof/>
            <w:webHidden/>
          </w:rPr>
        </w:r>
        <w:r w:rsidRPr="00B72228">
          <w:rPr>
            <w:noProof/>
            <w:webHidden/>
          </w:rPr>
          <w:fldChar w:fldCharType="separate"/>
        </w:r>
        <w:r w:rsidR="00BB5B93">
          <w:rPr>
            <w:noProof/>
            <w:webHidden/>
          </w:rPr>
          <w:t>1007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3" w:history="1">
        <w:r w:rsidRPr="00B72228">
          <w:rPr>
            <w:rStyle w:val="af1"/>
            <w:rFonts w:ascii="SimSun" w:eastAsia="SimSun" w:hAnsi="SimSun" w:cs="SimSun"/>
            <w:bCs/>
            <w:noProof/>
            <w:lang w:eastAsia="zh-CN"/>
          </w:rPr>
          <w:t>374.</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公园里的小路已打扫干净</w:t>
        </w:r>
        <w:r w:rsidRPr="00B72228">
          <w:rPr>
            <w:noProof/>
            <w:webHidden/>
          </w:rPr>
          <w:tab/>
        </w:r>
        <w:r w:rsidRPr="00B72228">
          <w:rPr>
            <w:noProof/>
            <w:webHidden/>
          </w:rPr>
          <w:fldChar w:fldCharType="begin"/>
        </w:r>
        <w:r w:rsidRPr="00B72228">
          <w:rPr>
            <w:noProof/>
            <w:webHidden/>
          </w:rPr>
          <w:instrText xml:space="preserve"> PAGEREF _Toc200956473 \h </w:instrText>
        </w:r>
        <w:r w:rsidRPr="00B72228">
          <w:rPr>
            <w:noProof/>
            <w:webHidden/>
          </w:rPr>
        </w:r>
        <w:r w:rsidRPr="00B72228">
          <w:rPr>
            <w:noProof/>
            <w:webHidden/>
          </w:rPr>
          <w:fldChar w:fldCharType="separate"/>
        </w:r>
        <w:r w:rsidR="00BB5B93">
          <w:rPr>
            <w:noProof/>
            <w:webHidden/>
          </w:rPr>
          <w:t>1008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4" w:history="1">
        <w:r w:rsidRPr="00B72228">
          <w:rPr>
            <w:rStyle w:val="af1"/>
            <w:rFonts w:ascii="Bookman Old Style" w:hAnsi="Bookman Old Style"/>
            <w:bCs/>
            <w:noProof/>
          </w:rPr>
          <w:t>375.</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БЛАГОРОДНЫЙ МУЖ</w:t>
        </w:r>
        <w:r w:rsidRPr="00B72228">
          <w:rPr>
            <w:noProof/>
            <w:webHidden/>
          </w:rPr>
          <w:tab/>
        </w:r>
        <w:r w:rsidRPr="00B72228">
          <w:rPr>
            <w:noProof/>
            <w:webHidden/>
          </w:rPr>
          <w:fldChar w:fldCharType="begin"/>
        </w:r>
        <w:r w:rsidRPr="00B72228">
          <w:rPr>
            <w:noProof/>
            <w:webHidden/>
          </w:rPr>
          <w:instrText xml:space="preserve"> PAGEREF _Toc200956474 \h </w:instrText>
        </w:r>
        <w:r w:rsidRPr="00B72228">
          <w:rPr>
            <w:noProof/>
            <w:webHidden/>
          </w:rPr>
        </w:r>
        <w:r w:rsidRPr="00B72228">
          <w:rPr>
            <w:noProof/>
            <w:webHidden/>
          </w:rPr>
          <w:fldChar w:fldCharType="separate"/>
        </w:r>
        <w:r w:rsidR="00BB5B93">
          <w:rPr>
            <w:noProof/>
            <w:webHidden/>
          </w:rPr>
          <w:t>1009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5" w:history="1">
        <w:r w:rsidRPr="00B72228">
          <w:rPr>
            <w:rStyle w:val="af1"/>
            <w:rFonts w:ascii="SimSun" w:eastAsia="SimSun" w:hAnsi="SimSun" w:cs="SimSun"/>
            <w:bCs/>
            <w:noProof/>
            <w:lang w:eastAsia="zh-CN"/>
          </w:rPr>
          <w:t>375.</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品德高尚的君子</w:t>
        </w:r>
        <w:r w:rsidRPr="00B72228">
          <w:rPr>
            <w:noProof/>
            <w:webHidden/>
          </w:rPr>
          <w:tab/>
        </w:r>
        <w:r w:rsidRPr="00B72228">
          <w:rPr>
            <w:noProof/>
            <w:webHidden/>
          </w:rPr>
          <w:fldChar w:fldCharType="begin"/>
        </w:r>
        <w:r w:rsidRPr="00B72228">
          <w:rPr>
            <w:noProof/>
            <w:webHidden/>
          </w:rPr>
          <w:instrText xml:space="preserve"> PAGEREF _Toc200956475 \h </w:instrText>
        </w:r>
        <w:r w:rsidRPr="00B72228">
          <w:rPr>
            <w:noProof/>
            <w:webHidden/>
          </w:rPr>
        </w:r>
        <w:r w:rsidRPr="00B72228">
          <w:rPr>
            <w:noProof/>
            <w:webHidden/>
          </w:rPr>
          <w:fldChar w:fldCharType="separate"/>
        </w:r>
        <w:r w:rsidR="00BB5B93">
          <w:rPr>
            <w:noProof/>
            <w:webHidden/>
          </w:rPr>
          <w:t>1010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6" w:history="1">
        <w:r w:rsidRPr="00B72228">
          <w:rPr>
            <w:rStyle w:val="af1"/>
            <w:rFonts w:ascii="Bookman Old Style" w:hAnsi="Bookman Old Style"/>
            <w:bCs/>
            <w:noProof/>
          </w:rPr>
          <w:t>376.</w:t>
        </w:r>
        <w:r w:rsidRPr="00B72228">
          <w:rPr>
            <w:rFonts w:asciiTheme="minorHAnsi" w:eastAsiaTheme="minorEastAsia" w:hAnsiTheme="minorHAnsi"/>
            <w:noProof/>
            <w:sz w:val="22"/>
            <w:lang w:eastAsia="ru-RU"/>
          </w:rPr>
          <w:tab/>
        </w:r>
        <w:r w:rsidRPr="00B72228">
          <w:rPr>
            <w:rStyle w:val="af1"/>
            <w:rFonts w:ascii="Bookman Old Style" w:hAnsi="Bookman Old Style"/>
            <w:noProof/>
          </w:rPr>
          <w:t>БЯНЬ-ЛЯНЬ</w:t>
        </w:r>
        <w:r w:rsidRPr="00B72228">
          <w:rPr>
            <w:noProof/>
            <w:webHidden/>
          </w:rPr>
          <w:tab/>
        </w:r>
        <w:r w:rsidRPr="00B72228">
          <w:rPr>
            <w:noProof/>
            <w:webHidden/>
          </w:rPr>
          <w:fldChar w:fldCharType="begin"/>
        </w:r>
        <w:r w:rsidRPr="00B72228">
          <w:rPr>
            <w:noProof/>
            <w:webHidden/>
          </w:rPr>
          <w:instrText xml:space="preserve"> PAGEREF _Toc200956476 \h </w:instrText>
        </w:r>
        <w:r w:rsidRPr="00B72228">
          <w:rPr>
            <w:noProof/>
            <w:webHidden/>
          </w:rPr>
        </w:r>
        <w:r w:rsidRPr="00B72228">
          <w:rPr>
            <w:noProof/>
            <w:webHidden/>
          </w:rPr>
          <w:fldChar w:fldCharType="separate"/>
        </w:r>
        <w:r w:rsidR="00BB5B93">
          <w:rPr>
            <w:noProof/>
            <w:webHidden/>
          </w:rPr>
          <w:t>1013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7" w:history="1">
        <w:r w:rsidRPr="00B72228">
          <w:rPr>
            <w:rStyle w:val="af1"/>
            <w:rFonts w:ascii="SimSun" w:hAnsi="SimSun" w:cs="SimSun"/>
            <w:bCs/>
            <w:noProof/>
            <w:lang w:eastAsia="zh-CN"/>
          </w:rPr>
          <w:t>376.</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变脸</w:t>
        </w:r>
        <w:r w:rsidRPr="00B72228">
          <w:rPr>
            <w:noProof/>
            <w:webHidden/>
          </w:rPr>
          <w:tab/>
        </w:r>
        <w:r w:rsidRPr="00B72228">
          <w:rPr>
            <w:noProof/>
            <w:webHidden/>
          </w:rPr>
          <w:fldChar w:fldCharType="begin"/>
        </w:r>
        <w:r w:rsidRPr="00B72228">
          <w:rPr>
            <w:noProof/>
            <w:webHidden/>
          </w:rPr>
          <w:instrText xml:space="preserve"> PAGEREF _Toc200956477 \h </w:instrText>
        </w:r>
        <w:r w:rsidRPr="00B72228">
          <w:rPr>
            <w:noProof/>
            <w:webHidden/>
          </w:rPr>
        </w:r>
        <w:r w:rsidRPr="00B72228">
          <w:rPr>
            <w:noProof/>
            <w:webHidden/>
          </w:rPr>
          <w:fldChar w:fldCharType="separate"/>
        </w:r>
        <w:r w:rsidR="00BB5B93">
          <w:rPr>
            <w:noProof/>
            <w:webHidden/>
          </w:rPr>
          <w:t>1014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8" w:history="1">
        <w:r w:rsidRPr="00B72228">
          <w:rPr>
            <w:rStyle w:val="af1"/>
            <w:rFonts w:ascii="SimSun" w:eastAsia="SimSun" w:hAnsi="SimSun" w:cs="SimSun" w:hint="eastAsia"/>
            <w:noProof/>
            <w:lang w:eastAsia="zh-CN"/>
          </w:rPr>
          <w:t>爱</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_Toc200956478 \h </w:instrText>
        </w:r>
        <w:r w:rsidRPr="00B72228">
          <w:rPr>
            <w:noProof/>
            <w:webHidden/>
          </w:rPr>
        </w:r>
        <w:r w:rsidRPr="00B72228">
          <w:rPr>
            <w:noProof/>
            <w:webHidden/>
          </w:rPr>
          <w:fldChar w:fldCharType="separate"/>
        </w:r>
        <w:r w:rsidR="00BB5B93">
          <w:rPr>
            <w:noProof/>
            <w:webHidden/>
          </w:rPr>
          <w:t>1015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79" w:history="1">
        <w:r w:rsidRPr="00B72228">
          <w:rPr>
            <w:rStyle w:val="af1"/>
            <w:rFonts w:ascii="Bookman Old Style" w:hAnsi="Bookman Old Style"/>
            <w:noProof/>
          </w:rPr>
          <w:t>ГУ ЮЙ: ЛЮБОВЬ</w:t>
        </w:r>
        <w:r w:rsidRPr="00B72228">
          <w:rPr>
            <w:noProof/>
            <w:webHidden/>
          </w:rPr>
          <w:tab/>
        </w:r>
        <w:r w:rsidRPr="00B72228">
          <w:rPr>
            <w:noProof/>
            <w:webHidden/>
          </w:rPr>
          <w:fldChar w:fldCharType="begin"/>
        </w:r>
        <w:r w:rsidRPr="00B72228">
          <w:rPr>
            <w:noProof/>
            <w:webHidden/>
          </w:rPr>
          <w:instrText xml:space="preserve"> PAGEREF _Toc200956479 \h </w:instrText>
        </w:r>
        <w:r w:rsidRPr="00B72228">
          <w:rPr>
            <w:noProof/>
            <w:webHidden/>
          </w:rPr>
        </w:r>
        <w:r w:rsidRPr="00B72228">
          <w:rPr>
            <w:noProof/>
            <w:webHidden/>
          </w:rPr>
          <w:fldChar w:fldCharType="separate"/>
        </w:r>
        <w:r w:rsidR="00BB5B93">
          <w:rPr>
            <w:noProof/>
            <w:webHidden/>
          </w:rPr>
          <w:t>1016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0" w:history="1">
        <w:r w:rsidRPr="00B72228">
          <w:rPr>
            <w:rStyle w:val="af1"/>
            <w:rFonts w:ascii="Bookman Old Style" w:hAnsi="Bookman Old Style"/>
            <w:bCs/>
            <w:noProof/>
          </w:rPr>
          <w:t>377.</w:t>
        </w:r>
        <w:r w:rsidRPr="00B72228">
          <w:rPr>
            <w:rFonts w:asciiTheme="minorHAnsi" w:eastAsiaTheme="minorEastAsia" w:hAnsiTheme="minorHAnsi"/>
            <w:noProof/>
            <w:sz w:val="22"/>
            <w:lang w:eastAsia="ru-RU"/>
          </w:rPr>
          <w:tab/>
        </w:r>
        <w:r w:rsidRPr="00B72228">
          <w:rPr>
            <w:rStyle w:val="af1"/>
            <w:rFonts w:ascii="Bookman Old Style" w:hAnsi="Bookman Old Style"/>
            <w:noProof/>
          </w:rPr>
          <w:t>ЗАЗВОНИЛ ТЕЛЕФОН</w:t>
        </w:r>
        <w:r w:rsidRPr="00B72228">
          <w:rPr>
            <w:noProof/>
            <w:webHidden/>
          </w:rPr>
          <w:tab/>
        </w:r>
        <w:r w:rsidRPr="00B72228">
          <w:rPr>
            <w:noProof/>
            <w:webHidden/>
          </w:rPr>
          <w:fldChar w:fldCharType="begin"/>
        </w:r>
        <w:r w:rsidRPr="00B72228">
          <w:rPr>
            <w:noProof/>
            <w:webHidden/>
          </w:rPr>
          <w:instrText xml:space="preserve"> PAGEREF _Toc200956480 \h </w:instrText>
        </w:r>
        <w:r w:rsidRPr="00B72228">
          <w:rPr>
            <w:noProof/>
            <w:webHidden/>
          </w:rPr>
        </w:r>
        <w:r w:rsidRPr="00B72228">
          <w:rPr>
            <w:noProof/>
            <w:webHidden/>
          </w:rPr>
          <w:fldChar w:fldCharType="separate"/>
        </w:r>
        <w:r w:rsidR="00BB5B93">
          <w:rPr>
            <w:noProof/>
            <w:webHidden/>
          </w:rPr>
          <w:t>1017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1" w:history="1">
        <w:r w:rsidRPr="00B72228">
          <w:rPr>
            <w:rStyle w:val="af1"/>
            <w:rFonts w:ascii="SimSun" w:eastAsia="SimSun" w:hAnsi="SimSun" w:cs="SimSun"/>
            <w:bCs/>
            <w:noProof/>
            <w:lang w:eastAsia="zh-CN"/>
          </w:rPr>
          <w:t>377.</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响起了电话铃声</w:t>
        </w:r>
        <w:r w:rsidRPr="00B72228">
          <w:rPr>
            <w:noProof/>
            <w:webHidden/>
          </w:rPr>
          <w:tab/>
        </w:r>
        <w:r w:rsidRPr="00B72228">
          <w:rPr>
            <w:noProof/>
            <w:webHidden/>
          </w:rPr>
          <w:fldChar w:fldCharType="begin"/>
        </w:r>
        <w:r w:rsidRPr="00B72228">
          <w:rPr>
            <w:noProof/>
            <w:webHidden/>
          </w:rPr>
          <w:instrText xml:space="preserve"> PAGEREF _Toc200956481 \h </w:instrText>
        </w:r>
        <w:r w:rsidRPr="00B72228">
          <w:rPr>
            <w:noProof/>
            <w:webHidden/>
          </w:rPr>
        </w:r>
        <w:r w:rsidRPr="00B72228">
          <w:rPr>
            <w:noProof/>
            <w:webHidden/>
          </w:rPr>
          <w:fldChar w:fldCharType="separate"/>
        </w:r>
        <w:r w:rsidR="00BB5B93">
          <w:rPr>
            <w:noProof/>
            <w:webHidden/>
          </w:rPr>
          <w:t>1018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2" w:history="1">
        <w:r w:rsidRPr="00B72228">
          <w:rPr>
            <w:rStyle w:val="af1"/>
            <w:rFonts w:ascii="Bookman Old Style" w:hAnsi="Bookman Old Style"/>
            <w:noProof/>
          </w:rPr>
          <w:t>378.</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ЗАПРЕТНЫЕ СЛОВА</w:t>
        </w:r>
        <w:r w:rsidRPr="00B72228">
          <w:rPr>
            <w:noProof/>
            <w:webHidden/>
          </w:rPr>
          <w:tab/>
        </w:r>
        <w:r w:rsidRPr="00B72228">
          <w:rPr>
            <w:noProof/>
            <w:webHidden/>
          </w:rPr>
          <w:fldChar w:fldCharType="begin"/>
        </w:r>
        <w:r w:rsidRPr="00B72228">
          <w:rPr>
            <w:noProof/>
            <w:webHidden/>
          </w:rPr>
          <w:instrText xml:space="preserve"> PAGEREF _Toc200956482 \h </w:instrText>
        </w:r>
        <w:r w:rsidRPr="00B72228">
          <w:rPr>
            <w:noProof/>
            <w:webHidden/>
          </w:rPr>
        </w:r>
        <w:r w:rsidRPr="00B72228">
          <w:rPr>
            <w:noProof/>
            <w:webHidden/>
          </w:rPr>
          <w:fldChar w:fldCharType="separate"/>
        </w:r>
        <w:r w:rsidR="00BB5B93">
          <w:rPr>
            <w:noProof/>
            <w:webHidden/>
          </w:rPr>
          <w:t>1019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3" w:history="1">
        <w:r w:rsidRPr="00B72228">
          <w:rPr>
            <w:rStyle w:val="af1"/>
            <w:rFonts w:ascii="SimSun" w:eastAsia="SimSun" w:hAnsi="SimSun" w:cs="SimSun"/>
            <w:bCs/>
            <w:noProof/>
            <w:lang w:eastAsia="zh-CN"/>
          </w:rPr>
          <w:t>378.</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禁用的词语</w:t>
        </w:r>
        <w:r w:rsidRPr="00B72228">
          <w:rPr>
            <w:noProof/>
            <w:webHidden/>
          </w:rPr>
          <w:tab/>
        </w:r>
        <w:r w:rsidRPr="00B72228">
          <w:rPr>
            <w:noProof/>
            <w:webHidden/>
          </w:rPr>
          <w:fldChar w:fldCharType="begin"/>
        </w:r>
        <w:r w:rsidRPr="00B72228">
          <w:rPr>
            <w:noProof/>
            <w:webHidden/>
          </w:rPr>
          <w:instrText xml:space="preserve"> PAGEREF _Toc200956483 \h </w:instrText>
        </w:r>
        <w:r w:rsidRPr="00B72228">
          <w:rPr>
            <w:noProof/>
            <w:webHidden/>
          </w:rPr>
        </w:r>
        <w:r w:rsidRPr="00B72228">
          <w:rPr>
            <w:noProof/>
            <w:webHidden/>
          </w:rPr>
          <w:fldChar w:fldCharType="separate"/>
        </w:r>
        <w:r w:rsidR="00BB5B93">
          <w:rPr>
            <w:noProof/>
            <w:webHidden/>
          </w:rPr>
          <w:t>1020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4" w:history="1">
        <w:r w:rsidRPr="00B72228">
          <w:rPr>
            <w:rStyle w:val="af1"/>
            <w:rFonts w:ascii="Bookman Old Style" w:hAnsi="Bookman Old Style"/>
            <w:bCs/>
            <w:noProof/>
          </w:rPr>
          <w:t>379.</w:t>
        </w:r>
        <w:r w:rsidRPr="00B72228">
          <w:rPr>
            <w:rFonts w:asciiTheme="minorHAnsi" w:eastAsiaTheme="minorEastAsia" w:hAnsiTheme="minorHAnsi"/>
            <w:noProof/>
            <w:sz w:val="22"/>
            <w:lang w:eastAsia="ru-RU"/>
          </w:rPr>
          <w:tab/>
        </w:r>
        <w:r w:rsidRPr="00B72228">
          <w:rPr>
            <w:rStyle w:val="af1"/>
            <w:rFonts w:ascii="Bookman Old Style" w:hAnsi="Bookman Old Style"/>
            <w:noProof/>
          </w:rPr>
          <w:t>ЧЕЛОВЕК ВЫГУЛИВАЮЩИЙ СОБАКУ</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_Toc200956484 \h </w:instrText>
        </w:r>
        <w:r w:rsidRPr="00B72228">
          <w:rPr>
            <w:noProof/>
            <w:webHidden/>
          </w:rPr>
        </w:r>
        <w:r w:rsidRPr="00B72228">
          <w:rPr>
            <w:noProof/>
            <w:webHidden/>
          </w:rPr>
          <w:fldChar w:fldCharType="separate"/>
        </w:r>
        <w:r w:rsidR="00BB5B93">
          <w:rPr>
            <w:noProof/>
            <w:webHidden/>
          </w:rPr>
          <w:t>1021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5" w:history="1">
        <w:r w:rsidRPr="00B72228">
          <w:rPr>
            <w:rStyle w:val="af1"/>
            <w:rFonts w:ascii="SimSun" w:eastAsia="SimSun" w:hAnsi="SimSun" w:cs="SimSun"/>
            <w:bCs/>
            <w:noProof/>
            <w:lang w:eastAsia="zh-CN"/>
          </w:rPr>
          <w:t>379.</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遛狗的人</w:t>
        </w:r>
        <w:r w:rsidRPr="00B72228">
          <w:rPr>
            <w:noProof/>
            <w:webHidden/>
          </w:rPr>
          <w:tab/>
        </w:r>
        <w:r w:rsidRPr="00B72228">
          <w:rPr>
            <w:noProof/>
            <w:webHidden/>
          </w:rPr>
          <w:fldChar w:fldCharType="begin"/>
        </w:r>
        <w:r w:rsidRPr="00B72228">
          <w:rPr>
            <w:noProof/>
            <w:webHidden/>
          </w:rPr>
          <w:instrText xml:space="preserve"> PAGEREF _Toc200956485 \h </w:instrText>
        </w:r>
        <w:r w:rsidRPr="00B72228">
          <w:rPr>
            <w:noProof/>
            <w:webHidden/>
          </w:rPr>
        </w:r>
        <w:r w:rsidRPr="00B72228">
          <w:rPr>
            <w:noProof/>
            <w:webHidden/>
          </w:rPr>
          <w:fldChar w:fldCharType="separate"/>
        </w:r>
        <w:r w:rsidR="00BB5B93">
          <w:rPr>
            <w:noProof/>
            <w:webHidden/>
          </w:rPr>
          <w:t>1022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6" w:history="1">
        <w:r w:rsidRPr="00B72228">
          <w:rPr>
            <w:rStyle w:val="af1"/>
            <w:rFonts w:ascii="Bookman Old Style" w:hAnsi="Bookman Old Style"/>
            <w:bCs/>
            <w:noProof/>
          </w:rPr>
          <w:t>380.</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ПЬЕСА</w:t>
        </w:r>
        <w:r w:rsidRPr="00B72228">
          <w:rPr>
            <w:noProof/>
            <w:webHidden/>
          </w:rPr>
          <w:tab/>
        </w:r>
        <w:r w:rsidRPr="00B72228">
          <w:rPr>
            <w:noProof/>
            <w:webHidden/>
          </w:rPr>
          <w:fldChar w:fldCharType="begin"/>
        </w:r>
        <w:r w:rsidRPr="00B72228">
          <w:rPr>
            <w:noProof/>
            <w:webHidden/>
          </w:rPr>
          <w:instrText xml:space="preserve"> PAGEREF _Toc200956486 \h </w:instrText>
        </w:r>
        <w:r w:rsidRPr="00B72228">
          <w:rPr>
            <w:noProof/>
            <w:webHidden/>
          </w:rPr>
        </w:r>
        <w:r w:rsidRPr="00B72228">
          <w:rPr>
            <w:noProof/>
            <w:webHidden/>
          </w:rPr>
          <w:fldChar w:fldCharType="separate"/>
        </w:r>
        <w:r w:rsidR="00BB5B93">
          <w:rPr>
            <w:noProof/>
            <w:webHidden/>
          </w:rPr>
          <w:t>1023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7" w:history="1">
        <w:r w:rsidRPr="00B72228">
          <w:rPr>
            <w:rStyle w:val="af1"/>
            <w:rFonts w:ascii="SimSun" w:eastAsia="SimSun" w:hAnsi="SimSun"/>
            <w:noProof/>
          </w:rPr>
          <w:t>380.</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戏剧</w:t>
        </w:r>
        <w:r w:rsidRPr="00B72228">
          <w:rPr>
            <w:noProof/>
            <w:webHidden/>
          </w:rPr>
          <w:tab/>
        </w:r>
        <w:r w:rsidRPr="00B72228">
          <w:rPr>
            <w:noProof/>
            <w:webHidden/>
          </w:rPr>
          <w:fldChar w:fldCharType="begin"/>
        </w:r>
        <w:r w:rsidRPr="00B72228">
          <w:rPr>
            <w:noProof/>
            <w:webHidden/>
          </w:rPr>
          <w:instrText xml:space="preserve"> PAGEREF _Toc200956487 \h </w:instrText>
        </w:r>
        <w:r w:rsidRPr="00B72228">
          <w:rPr>
            <w:noProof/>
            <w:webHidden/>
          </w:rPr>
        </w:r>
        <w:r w:rsidRPr="00B72228">
          <w:rPr>
            <w:noProof/>
            <w:webHidden/>
          </w:rPr>
          <w:fldChar w:fldCharType="separate"/>
        </w:r>
        <w:r w:rsidR="00BB5B93">
          <w:rPr>
            <w:noProof/>
            <w:webHidden/>
          </w:rPr>
          <w:t>1024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8" w:history="1">
        <w:r w:rsidRPr="00B72228">
          <w:rPr>
            <w:rStyle w:val="af1"/>
            <w:rFonts w:ascii="Bookman Old Style" w:hAnsi="Bookman Old Style"/>
            <w:bCs/>
            <w:noProof/>
          </w:rPr>
          <w:t>381.</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МОРОЗ</w:t>
        </w:r>
        <w:r w:rsidRPr="00B72228">
          <w:rPr>
            <w:noProof/>
            <w:webHidden/>
          </w:rPr>
          <w:tab/>
        </w:r>
        <w:r w:rsidRPr="00B72228">
          <w:rPr>
            <w:noProof/>
            <w:webHidden/>
          </w:rPr>
          <w:fldChar w:fldCharType="begin"/>
        </w:r>
        <w:r w:rsidRPr="00B72228">
          <w:rPr>
            <w:noProof/>
            <w:webHidden/>
          </w:rPr>
          <w:instrText xml:space="preserve"> PAGEREF _Toc200956488 \h </w:instrText>
        </w:r>
        <w:r w:rsidRPr="00B72228">
          <w:rPr>
            <w:noProof/>
            <w:webHidden/>
          </w:rPr>
        </w:r>
        <w:r w:rsidRPr="00B72228">
          <w:rPr>
            <w:noProof/>
            <w:webHidden/>
          </w:rPr>
          <w:fldChar w:fldCharType="separate"/>
        </w:r>
        <w:r w:rsidR="00BB5B93">
          <w:rPr>
            <w:noProof/>
            <w:webHidden/>
          </w:rPr>
          <w:t>1025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89" w:history="1">
        <w:r w:rsidRPr="00B72228">
          <w:rPr>
            <w:rStyle w:val="af1"/>
            <w:rFonts w:ascii="SimSun" w:eastAsia="SimSun" w:hAnsi="SimSun"/>
            <w:noProof/>
          </w:rPr>
          <w:t>381.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严寒</w:t>
        </w:r>
        <w:r w:rsidRPr="00B72228">
          <w:rPr>
            <w:noProof/>
            <w:webHidden/>
          </w:rPr>
          <w:tab/>
        </w:r>
        <w:r w:rsidRPr="00B72228">
          <w:rPr>
            <w:noProof/>
            <w:webHidden/>
          </w:rPr>
          <w:fldChar w:fldCharType="begin"/>
        </w:r>
        <w:r w:rsidRPr="00B72228">
          <w:rPr>
            <w:noProof/>
            <w:webHidden/>
          </w:rPr>
          <w:instrText xml:space="preserve"> PAGEREF _Toc200956489 \h </w:instrText>
        </w:r>
        <w:r w:rsidRPr="00B72228">
          <w:rPr>
            <w:noProof/>
            <w:webHidden/>
          </w:rPr>
        </w:r>
        <w:r w:rsidRPr="00B72228">
          <w:rPr>
            <w:noProof/>
            <w:webHidden/>
          </w:rPr>
          <w:fldChar w:fldCharType="separate"/>
        </w:r>
        <w:r w:rsidR="00BB5B93">
          <w:rPr>
            <w:noProof/>
            <w:webHidden/>
          </w:rPr>
          <w:t>1026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0" w:history="1">
        <w:r w:rsidRPr="00B72228">
          <w:rPr>
            <w:rStyle w:val="af1"/>
            <w:rFonts w:ascii="Bookman Old Style" w:hAnsi="Bookman Old Style"/>
            <w:bCs/>
            <w:noProof/>
          </w:rPr>
          <w:t>382.</w:t>
        </w:r>
        <w:r w:rsidRPr="00B72228">
          <w:rPr>
            <w:rFonts w:asciiTheme="minorHAnsi" w:eastAsiaTheme="minorEastAsia" w:hAnsiTheme="minorHAnsi"/>
            <w:noProof/>
            <w:sz w:val="22"/>
            <w:lang w:eastAsia="ru-RU"/>
          </w:rPr>
          <w:tab/>
        </w:r>
        <w:r w:rsidRPr="00B72228">
          <w:rPr>
            <w:rStyle w:val="af1"/>
            <w:rFonts w:ascii="Bookman Old Style" w:hAnsi="Bookman Old Style"/>
            <w:noProof/>
          </w:rPr>
          <w:t>ЭЧПОЧМАК</w:t>
        </w:r>
        <w:r w:rsidRPr="00B72228">
          <w:rPr>
            <w:noProof/>
            <w:webHidden/>
          </w:rPr>
          <w:tab/>
        </w:r>
        <w:r w:rsidRPr="00B72228">
          <w:rPr>
            <w:noProof/>
            <w:webHidden/>
          </w:rPr>
          <w:fldChar w:fldCharType="begin"/>
        </w:r>
        <w:r w:rsidRPr="00B72228">
          <w:rPr>
            <w:noProof/>
            <w:webHidden/>
          </w:rPr>
          <w:instrText xml:space="preserve"> PAGEREF _Toc200956490 \h </w:instrText>
        </w:r>
        <w:r w:rsidRPr="00B72228">
          <w:rPr>
            <w:noProof/>
            <w:webHidden/>
          </w:rPr>
        </w:r>
        <w:r w:rsidRPr="00B72228">
          <w:rPr>
            <w:noProof/>
            <w:webHidden/>
          </w:rPr>
          <w:fldChar w:fldCharType="separate"/>
        </w:r>
        <w:r w:rsidR="00BB5B93">
          <w:rPr>
            <w:noProof/>
            <w:webHidden/>
          </w:rPr>
          <w:t>1027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1" w:history="1">
        <w:r w:rsidRPr="00B72228">
          <w:rPr>
            <w:rStyle w:val="af1"/>
            <w:rFonts w:ascii="SimSun" w:eastAsia="SimSun" w:hAnsi="SimSun" w:cs="Calibri"/>
            <w:bCs/>
            <w:noProof/>
            <w:lang w:eastAsia="zh-CN"/>
          </w:rPr>
          <w:t>382.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val="en-US" w:eastAsia="zh-CN"/>
          </w:rPr>
          <w:t>三角包</w:t>
        </w:r>
        <w:r w:rsidRPr="00B72228">
          <w:rPr>
            <w:noProof/>
            <w:webHidden/>
          </w:rPr>
          <w:tab/>
        </w:r>
        <w:r w:rsidRPr="00B72228">
          <w:rPr>
            <w:noProof/>
            <w:webHidden/>
          </w:rPr>
          <w:fldChar w:fldCharType="begin"/>
        </w:r>
        <w:r w:rsidRPr="00B72228">
          <w:rPr>
            <w:noProof/>
            <w:webHidden/>
          </w:rPr>
          <w:instrText xml:space="preserve"> PAGEREF _Toc200956491 \h </w:instrText>
        </w:r>
        <w:r w:rsidRPr="00B72228">
          <w:rPr>
            <w:noProof/>
            <w:webHidden/>
          </w:rPr>
        </w:r>
        <w:r w:rsidRPr="00B72228">
          <w:rPr>
            <w:noProof/>
            <w:webHidden/>
          </w:rPr>
          <w:fldChar w:fldCharType="separate"/>
        </w:r>
        <w:r w:rsidR="00BB5B93">
          <w:rPr>
            <w:noProof/>
            <w:webHidden/>
          </w:rPr>
          <w:t>1028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2" w:history="1">
        <w:r w:rsidRPr="00B72228">
          <w:rPr>
            <w:rStyle w:val="af1"/>
            <w:rFonts w:ascii="Bookman Old Style" w:hAnsi="Bookman Old Style" w:cs="Bookman Old Style"/>
            <w:bCs/>
            <w:noProof/>
          </w:rPr>
          <w:t>383.</w:t>
        </w:r>
        <w:r w:rsidRPr="00B72228">
          <w:rPr>
            <w:rFonts w:asciiTheme="minorHAnsi" w:eastAsiaTheme="minorEastAsia" w:hAnsiTheme="minorHAnsi"/>
            <w:noProof/>
            <w:sz w:val="22"/>
            <w:lang w:eastAsia="ru-RU"/>
          </w:rPr>
          <w:tab/>
        </w:r>
        <w:r w:rsidRPr="00B72228">
          <w:rPr>
            <w:rStyle w:val="af1"/>
            <w:rFonts w:ascii="Bookman Old Style" w:hAnsi="Bookman Old Style" w:cs="Bookman Old Style"/>
            <w:bCs/>
            <w:noProof/>
          </w:rPr>
          <w:t>ЧЁРНЫЙ СНЕГ</w:t>
        </w:r>
        <w:r w:rsidRPr="00B72228">
          <w:rPr>
            <w:noProof/>
            <w:webHidden/>
          </w:rPr>
          <w:tab/>
        </w:r>
        <w:r w:rsidRPr="00B72228">
          <w:rPr>
            <w:noProof/>
            <w:webHidden/>
          </w:rPr>
          <w:fldChar w:fldCharType="begin"/>
        </w:r>
        <w:r w:rsidRPr="00B72228">
          <w:rPr>
            <w:noProof/>
            <w:webHidden/>
          </w:rPr>
          <w:instrText xml:space="preserve"> PAGEREF _Toc200956492 \h </w:instrText>
        </w:r>
        <w:r w:rsidRPr="00B72228">
          <w:rPr>
            <w:noProof/>
            <w:webHidden/>
          </w:rPr>
        </w:r>
        <w:r w:rsidRPr="00B72228">
          <w:rPr>
            <w:noProof/>
            <w:webHidden/>
          </w:rPr>
          <w:fldChar w:fldCharType="separate"/>
        </w:r>
        <w:r w:rsidR="00BB5B93">
          <w:rPr>
            <w:noProof/>
            <w:webHidden/>
          </w:rPr>
          <w:t>1029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3" w:history="1">
        <w:r w:rsidRPr="00B72228">
          <w:rPr>
            <w:rStyle w:val="af1"/>
            <w:rFonts w:ascii="SimSun" w:eastAsia="SimSun" w:hAnsi="SimSun" w:cs="Bookman Old Style"/>
            <w:bCs/>
            <w:noProof/>
            <w:lang w:eastAsia="zh-CN"/>
          </w:rPr>
          <w:t>383.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黑的雪</w:t>
        </w:r>
        <w:r w:rsidRPr="00B72228">
          <w:rPr>
            <w:noProof/>
            <w:webHidden/>
          </w:rPr>
          <w:tab/>
        </w:r>
        <w:r w:rsidRPr="00B72228">
          <w:rPr>
            <w:noProof/>
            <w:webHidden/>
          </w:rPr>
          <w:fldChar w:fldCharType="begin"/>
        </w:r>
        <w:r w:rsidRPr="00B72228">
          <w:rPr>
            <w:noProof/>
            <w:webHidden/>
          </w:rPr>
          <w:instrText xml:space="preserve"> PAGEREF _Toc200956493 \h </w:instrText>
        </w:r>
        <w:r w:rsidRPr="00B72228">
          <w:rPr>
            <w:noProof/>
            <w:webHidden/>
          </w:rPr>
        </w:r>
        <w:r w:rsidRPr="00B72228">
          <w:rPr>
            <w:noProof/>
            <w:webHidden/>
          </w:rPr>
          <w:fldChar w:fldCharType="separate"/>
        </w:r>
        <w:r w:rsidR="00BB5B93">
          <w:rPr>
            <w:noProof/>
            <w:webHidden/>
          </w:rPr>
          <w:t>1030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4" w:history="1">
        <w:r w:rsidRPr="00B72228">
          <w:rPr>
            <w:rStyle w:val="af1"/>
            <w:rFonts w:ascii="Bookman Old Style" w:hAnsi="Bookman Old Style"/>
            <w:bCs/>
            <w:noProof/>
          </w:rPr>
          <w:t>384.</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БЕЛЫЙ ЗИМНИЙ ТУМАН</w:t>
        </w:r>
        <w:r w:rsidRPr="00B72228">
          <w:rPr>
            <w:noProof/>
            <w:webHidden/>
          </w:rPr>
          <w:tab/>
        </w:r>
        <w:r w:rsidRPr="00B72228">
          <w:rPr>
            <w:noProof/>
            <w:webHidden/>
          </w:rPr>
          <w:fldChar w:fldCharType="begin"/>
        </w:r>
        <w:r w:rsidRPr="00B72228">
          <w:rPr>
            <w:noProof/>
            <w:webHidden/>
          </w:rPr>
          <w:instrText xml:space="preserve"> PAGEREF _Toc200956494 \h </w:instrText>
        </w:r>
        <w:r w:rsidRPr="00B72228">
          <w:rPr>
            <w:noProof/>
            <w:webHidden/>
          </w:rPr>
        </w:r>
        <w:r w:rsidRPr="00B72228">
          <w:rPr>
            <w:noProof/>
            <w:webHidden/>
          </w:rPr>
          <w:fldChar w:fldCharType="separate"/>
        </w:r>
        <w:r w:rsidR="00BB5B93">
          <w:rPr>
            <w:noProof/>
            <w:webHidden/>
          </w:rPr>
          <w:t>1031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5" w:history="1">
        <w:r w:rsidRPr="00B72228">
          <w:rPr>
            <w:rStyle w:val="af1"/>
            <w:rFonts w:ascii="SimSun" w:eastAsia="SimSun" w:hAnsi="SimSun" w:cs="Bookman Old Style"/>
            <w:bCs/>
            <w:noProof/>
            <w:lang w:eastAsia="zh-CN"/>
          </w:rPr>
          <w:t>384.</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冬天白茫茫的</w:t>
        </w:r>
        <w:r w:rsidRPr="00B72228">
          <w:rPr>
            <w:rStyle w:val="af1"/>
            <w:rFonts w:ascii="SimSun" w:eastAsia="SimSun" w:hAnsi="SimSun" w:cs="SimSun" w:hint="eastAsia"/>
            <w:bCs/>
            <w:noProof/>
            <w:lang w:eastAsia="zh-CN"/>
          </w:rPr>
          <w:t>雾</w:t>
        </w:r>
        <w:r w:rsidRPr="00B72228">
          <w:rPr>
            <w:noProof/>
            <w:webHidden/>
          </w:rPr>
          <w:tab/>
        </w:r>
        <w:r w:rsidRPr="00B72228">
          <w:rPr>
            <w:noProof/>
            <w:webHidden/>
          </w:rPr>
          <w:fldChar w:fldCharType="begin"/>
        </w:r>
        <w:r w:rsidRPr="00B72228">
          <w:rPr>
            <w:noProof/>
            <w:webHidden/>
          </w:rPr>
          <w:instrText xml:space="preserve"> PAGEREF _Toc200956495 \h </w:instrText>
        </w:r>
        <w:r w:rsidRPr="00B72228">
          <w:rPr>
            <w:noProof/>
            <w:webHidden/>
          </w:rPr>
        </w:r>
        <w:r w:rsidRPr="00B72228">
          <w:rPr>
            <w:noProof/>
            <w:webHidden/>
          </w:rPr>
          <w:fldChar w:fldCharType="separate"/>
        </w:r>
        <w:r w:rsidR="00BB5B93">
          <w:rPr>
            <w:noProof/>
            <w:webHidden/>
          </w:rPr>
          <w:t>1032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6" w:history="1">
        <w:r w:rsidRPr="00B72228">
          <w:rPr>
            <w:rStyle w:val="af1"/>
            <w:rFonts w:ascii="Bookman Old Style" w:hAnsi="Bookman Old Style"/>
            <w:bCs/>
            <w:noProof/>
          </w:rPr>
          <w:t>385.</w:t>
        </w:r>
        <w:r w:rsidRPr="00B72228">
          <w:rPr>
            <w:rFonts w:asciiTheme="minorHAnsi" w:eastAsiaTheme="minorEastAsia" w:hAnsiTheme="minorHAnsi"/>
            <w:noProof/>
            <w:sz w:val="22"/>
            <w:lang w:eastAsia="ru-RU"/>
          </w:rPr>
          <w:tab/>
        </w:r>
        <w:r w:rsidRPr="00B72228">
          <w:rPr>
            <w:rStyle w:val="af1"/>
            <w:rFonts w:ascii="Bookman Old Style" w:hAnsi="Bookman Old Style"/>
            <w:noProof/>
          </w:rPr>
          <w:t>ЕСЛИ БЫ Я БЫЛ СИНИЧКОЙ</w:t>
        </w:r>
        <w:r w:rsidRPr="00B72228">
          <w:rPr>
            <w:noProof/>
            <w:webHidden/>
          </w:rPr>
          <w:tab/>
        </w:r>
        <w:r w:rsidRPr="00B72228">
          <w:rPr>
            <w:noProof/>
            <w:webHidden/>
          </w:rPr>
          <w:fldChar w:fldCharType="begin"/>
        </w:r>
        <w:r w:rsidRPr="00B72228">
          <w:rPr>
            <w:noProof/>
            <w:webHidden/>
          </w:rPr>
          <w:instrText xml:space="preserve"> PAGEREF _Toc200956496 \h </w:instrText>
        </w:r>
        <w:r w:rsidRPr="00B72228">
          <w:rPr>
            <w:noProof/>
            <w:webHidden/>
          </w:rPr>
        </w:r>
        <w:r w:rsidRPr="00B72228">
          <w:rPr>
            <w:noProof/>
            <w:webHidden/>
          </w:rPr>
          <w:fldChar w:fldCharType="separate"/>
        </w:r>
        <w:r w:rsidR="00BB5B93">
          <w:rPr>
            <w:noProof/>
            <w:webHidden/>
          </w:rPr>
          <w:t>1033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7" w:history="1">
        <w:r w:rsidRPr="00B72228">
          <w:rPr>
            <w:rStyle w:val="af1"/>
            <w:rFonts w:ascii="SimSun" w:eastAsia="SimSun" w:hAnsi="SimSun"/>
            <w:bCs/>
            <w:noProof/>
            <w:lang w:eastAsia="zh-CN"/>
          </w:rPr>
          <w:t>385.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如果我是一只小小山雀</w:t>
        </w:r>
        <w:r w:rsidRPr="00B72228">
          <w:rPr>
            <w:noProof/>
            <w:webHidden/>
          </w:rPr>
          <w:tab/>
        </w:r>
        <w:r w:rsidRPr="00B72228">
          <w:rPr>
            <w:noProof/>
            <w:webHidden/>
          </w:rPr>
          <w:fldChar w:fldCharType="begin"/>
        </w:r>
        <w:r w:rsidRPr="00B72228">
          <w:rPr>
            <w:noProof/>
            <w:webHidden/>
          </w:rPr>
          <w:instrText xml:space="preserve"> PAGEREF _Toc200956497 \h </w:instrText>
        </w:r>
        <w:r w:rsidRPr="00B72228">
          <w:rPr>
            <w:noProof/>
            <w:webHidden/>
          </w:rPr>
        </w:r>
        <w:r w:rsidRPr="00B72228">
          <w:rPr>
            <w:noProof/>
            <w:webHidden/>
          </w:rPr>
          <w:fldChar w:fldCharType="separate"/>
        </w:r>
        <w:r w:rsidR="00BB5B93">
          <w:rPr>
            <w:noProof/>
            <w:webHidden/>
          </w:rPr>
          <w:t>1034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8" w:history="1">
        <w:r w:rsidRPr="00B72228">
          <w:rPr>
            <w:rStyle w:val="af1"/>
            <w:rFonts w:ascii="Bookman Old Style" w:hAnsi="Bookman Old Style"/>
            <w:bCs/>
            <w:noProof/>
          </w:rPr>
          <w:t>386.</w:t>
        </w:r>
        <w:r w:rsidRPr="00B72228">
          <w:rPr>
            <w:rFonts w:asciiTheme="minorHAnsi" w:eastAsiaTheme="minorEastAsia" w:hAnsiTheme="minorHAnsi"/>
            <w:noProof/>
            <w:sz w:val="22"/>
            <w:lang w:eastAsia="ru-RU"/>
          </w:rPr>
          <w:tab/>
        </w:r>
        <w:r w:rsidRPr="00B72228">
          <w:rPr>
            <w:rStyle w:val="af1"/>
            <w:rFonts w:ascii="Bookman Old Style" w:hAnsi="Bookman Old Style"/>
            <w:noProof/>
          </w:rPr>
          <w:t>КРИЧАЩИЙ ЖУРАВЛЬ НАХОДИТСЯ В ТЕНИ</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_Toc200956498 \h </w:instrText>
        </w:r>
        <w:r w:rsidRPr="00B72228">
          <w:rPr>
            <w:noProof/>
            <w:webHidden/>
          </w:rPr>
        </w:r>
        <w:r w:rsidRPr="00B72228">
          <w:rPr>
            <w:noProof/>
            <w:webHidden/>
          </w:rPr>
          <w:fldChar w:fldCharType="separate"/>
        </w:r>
        <w:r w:rsidR="00BB5B93">
          <w:rPr>
            <w:noProof/>
            <w:webHidden/>
          </w:rPr>
          <w:t>1035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499" w:history="1">
        <w:r w:rsidRPr="00B72228">
          <w:rPr>
            <w:rStyle w:val="af1"/>
            <w:rFonts w:ascii="SimSun" w:eastAsia="SimSun" w:hAnsi="SimSun" w:cs="Calibri"/>
            <w:bCs/>
            <w:noProof/>
            <w:lang w:val="en-US" w:eastAsia="zh-CN"/>
          </w:rPr>
          <w:t>386.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鸣鹤在阴</w:t>
        </w:r>
        <w:r w:rsidRPr="00B72228">
          <w:rPr>
            <w:noProof/>
            <w:webHidden/>
          </w:rPr>
          <w:tab/>
        </w:r>
        <w:r w:rsidRPr="00B72228">
          <w:rPr>
            <w:noProof/>
            <w:webHidden/>
          </w:rPr>
          <w:fldChar w:fldCharType="begin"/>
        </w:r>
        <w:r w:rsidRPr="00B72228">
          <w:rPr>
            <w:noProof/>
            <w:webHidden/>
          </w:rPr>
          <w:instrText xml:space="preserve"> PAGEREF _Toc200956499 \h </w:instrText>
        </w:r>
        <w:r w:rsidRPr="00B72228">
          <w:rPr>
            <w:noProof/>
            <w:webHidden/>
          </w:rPr>
        </w:r>
        <w:r w:rsidRPr="00B72228">
          <w:rPr>
            <w:noProof/>
            <w:webHidden/>
          </w:rPr>
          <w:fldChar w:fldCharType="separate"/>
        </w:r>
        <w:r w:rsidR="00BB5B93">
          <w:rPr>
            <w:noProof/>
            <w:webHidden/>
          </w:rPr>
          <w:t>1036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0" w:history="1">
        <w:r w:rsidRPr="00B72228">
          <w:rPr>
            <w:rStyle w:val="af1"/>
            <w:rFonts w:ascii="Bookman Old Style" w:hAnsi="Bookman Old Style"/>
            <w:bCs/>
            <w:noProof/>
          </w:rPr>
          <w:t>387.</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ВЕЛИКАЯ БЕЛИЗНА</w:t>
        </w:r>
        <w:r w:rsidRPr="00B72228">
          <w:rPr>
            <w:noProof/>
            <w:webHidden/>
          </w:rPr>
          <w:tab/>
        </w:r>
        <w:r w:rsidRPr="00B72228">
          <w:rPr>
            <w:noProof/>
            <w:webHidden/>
          </w:rPr>
          <w:fldChar w:fldCharType="begin"/>
        </w:r>
        <w:r w:rsidRPr="00B72228">
          <w:rPr>
            <w:noProof/>
            <w:webHidden/>
          </w:rPr>
          <w:instrText xml:space="preserve"> PAGEREF _Toc200956500 \h </w:instrText>
        </w:r>
        <w:r w:rsidRPr="00B72228">
          <w:rPr>
            <w:noProof/>
            <w:webHidden/>
          </w:rPr>
        </w:r>
        <w:r w:rsidRPr="00B72228">
          <w:rPr>
            <w:noProof/>
            <w:webHidden/>
          </w:rPr>
          <w:fldChar w:fldCharType="separate"/>
        </w:r>
        <w:r w:rsidR="00BB5B93">
          <w:rPr>
            <w:noProof/>
            <w:webHidden/>
          </w:rPr>
          <w:t>1037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1" w:history="1">
        <w:r w:rsidRPr="00B72228">
          <w:rPr>
            <w:rStyle w:val="af1"/>
            <w:rFonts w:ascii="SimSun" w:eastAsia="SimSun" w:hAnsi="SimSun"/>
            <w:bCs/>
            <w:noProof/>
            <w:lang w:eastAsia="zh-CN"/>
          </w:rPr>
          <w:t>387.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太白</w:t>
        </w:r>
        <w:r w:rsidRPr="00B72228">
          <w:rPr>
            <w:noProof/>
            <w:webHidden/>
          </w:rPr>
          <w:tab/>
        </w:r>
        <w:r w:rsidRPr="00B72228">
          <w:rPr>
            <w:noProof/>
            <w:webHidden/>
          </w:rPr>
          <w:fldChar w:fldCharType="begin"/>
        </w:r>
        <w:r w:rsidRPr="00B72228">
          <w:rPr>
            <w:noProof/>
            <w:webHidden/>
          </w:rPr>
          <w:instrText xml:space="preserve"> PAGEREF _Toc200956501 \h </w:instrText>
        </w:r>
        <w:r w:rsidRPr="00B72228">
          <w:rPr>
            <w:noProof/>
            <w:webHidden/>
          </w:rPr>
        </w:r>
        <w:r w:rsidRPr="00B72228">
          <w:rPr>
            <w:noProof/>
            <w:webHidden/>
          </w:rPr>
          <w:fldChar w:fldCharType="separate"/>
        </w:r>
        <w:r w:rsidR="00BB5B93">
          <w:rPr>
            <w:noProof/>
            <w:webHidden/>
          </w:rPr>
          <w:t>1038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2" w:history="1">
        <w:r w:rsidRPr="00B72228">
          <w:rPr>
            <w:rStyle w:val="af1"/>
            <w:rFonts w:ascii="Bookman Old Style" w:hAnsi="Bookman Old Style"/>
            <w:bCs/>
            <w:noProof/>
          </w:rPr>
          <w:t>388.</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СЛИШКОМ ДОЛГО</w:t>
        </w:r>
        <w:r w:rsidRPr="00B72228">
          <w:rPr>
            <w:noProof/>
            <w:webHidden/>
          </w:rPr>
          <w:tab/>
        </w:r>
        <w:r w:rsidRPr="00B72228">
          <w:rPr>
            <w:noProof/>
            <w:webHidden/>
          </w:rPr>
          <w:fldChar w:fldCharType="begin"/>
        </w:r>
        <w:r w:rsidRPr="00B72228">
          <w:rPr>
            <w:noProof/>
            <w:webHidden/>
          </w:rPr>
          <w:instrText xml:space="preserve"> PAGEREF _Toc200956502 \h </w:instrText>
        </w:r>
        <w:r w:rsidRPr="00B72228">
          <w:rPr>
            <w:noProof/>
            <w:webHidden/>
          </w:rPr>
        </w:r>
        <w:r w:rsidRPr="00B72228">
          <w:rPr>
            <w:noProof/>
            <w:webHidden/>
          </w:rPr>
          <w:fldChar w:fldCharType="separate"/>
        </w:r>
        <w:r w:rsidR="00BB5B93">
          <w:rPr>
            <w:noProof/>
            <w:webHidden/>
          </w:rPr>
          <w:t>1039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3" w:history="1">
        <w:r w:rsidRPr="00B72228">
          <w:rPr>
            <w:rStyle w:val="af1"/>
            <w:rFonts w:ascii="SimSun" w:eastAsia="SimSun" w:hAnsi="SimSun" w:cs="Bookman Old Style"/>
            <w:bCs/>
            <w:noProof/>
            <w:lang w:eastAsia="zh-CN"/>
          </w:rPr>
          <w:t>388.</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过于长久</w:t>
        </w:r>
        <w:r w:rsidRPr="00B72228">
          <w:rPr>
            <w:noProof/>
            <w:webHidden/>
          </w:rPr>
          <w:tab/>
        </w:r>
        <w:r w:rsidRPr="00B72228">
          <w:rPr>
            <w:noProof/>
            <w:webHidden/>
          </w:rPr>
          <w:fldChar w:fldCharType="begin"/>
        </w:r>
        <w:r w:rsidRPr="00B72228">
          <w:rPr>
            <w:noProof/>
            <w:webHidden/>
          </w:rPr>
          <w:instrText xml:space="preserve"> PAGEREF _Toc200956503 \h </w:instrText>
        </w:r>
        <w:r w:rsidRPr="00B72228">
          <w:rPr>
            <w:noProof/>
            <w:webHidden/>
          </w:rPr>
        </w:r>
        <w:r w:rsidRPr="00B72228">
          <w:rPr>
            <w:noProof/>
            <w:webHidden/>
          </w:rPr>
          <w:fldChar w:fldCharType="separate"/>
        </w:r>
        <w:r w:rsidR="00BB5B93">
          <w:rPr>
            <w:noProof/>
            <w:webHidden/>
          </w:rPr>
          <w:t>1040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4" w:history="1">
        <w:r w:rsidRPr="00B72228">
          <w:rPr>
            <w:rStyle w:val="af1"/>
            <w:rFonts w:ascii="Bookman Old Style" w:hAnsi="Bookman Old Style"/>
            <w:bCs/>
            <w:noProof/>
          </w:rPr>
          <w:t>389.</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НОЧЬ НА ХУАНШАНЬ</w:t>
        </w:r>
        <w:r w:rsidRPr="00B72228">
          <w:rPr>
            <w:noProof/>
            <w:webHidden/>
          </w:rPr>
          <w:tab/>
        </w:r>
        <w:r w:rsidRPr="00B72228">
          <w:rPr>
            <w:noProof/>
            <w:webHidden/>
          </w:rPr>
          <w:fldChar w:fldCharType="begin"/>
        </w:r>
        <w:r w:rsidRPr="00B72228">
          <w:rPr>
            <w:noProof/>
            <w:webHidden/>
          </w:rPr>
          <w:instrText xml:space="preserve"> PAGEREF _Toc200956504 \h </w:instrText>
        </w:r>
        <w:r w:rsidRPr="00B72228">
          <w:rPr>
            <w:noProof/>
            <w:webHidden/>
          </w:rPr>
        </w:r>
        <w:r w:rsidRPr="00B72228">
          <w:rPr>
            <w:noProof/>
            <w:webHidden/>
          </w:rPr>
          <w:fldChar w:fldCharType="separate"/>
        </w:r>
        <w:r w:rsidR="00BB5B93">
          <w:rPr>
            <w:noProof/>
            <w:webHidden/>
          </w:rPr>
          <w:t>1043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5" w:history="1">
        <w:r w:rsidRPr="00B72228">
          <w:rPr>
            <w:rStyle w:val="af1"/>
            <w:rFonts w:ascii="SimSun" w:eastAsia="SimSun" w:hAnsi="SimSun" w:cs="Calibri"/>
            <w:bCs/>
            <w:noProof/>
            <w:lang w:eastAsia="zh-CN"/>
          </w:rPr>
          <w:t>389.</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黄山之夜</w:t>
        </w:r>
        <w:r w:rsidRPr="00B72228">
          <w:rPr>
            <w:noProof/>
            <w:webHidden/>
          </w:rPr>
          <w:tab/>
        </w:r>
        <w:r w:rsidRPr="00B72228">
          <w:rPr>
            <w:noProof/>
            <w:webHidden/>
          </w:rPr>
          <w:fldChar w:fldCharType="begin"/>
        </w:r>
        <w:r w:rsidRPr="00B72228">
          <w:rPr>
            <w:noProof/>
            <w:webHidden/>
          </w:rPr>
          <w:instrText xml:space="preserve"> PAGEREF _Toc200956505 \h </w:instrText>
        </w:r>
        <w:r w:rsidRPr="00B72228">
          <w:rPr>
            <w:noProof/>
            <w:webHidden/>
          </w:rPr>
        </w:r>
        <w:r w:rsidRPr="00B72228">
          <w:rPr>
            <w:noProof/>
            <w:webHidden/>
          </w:rPr>
          <w:fldChar w:fldCharType="separate"/>
        </w:r>
        <w:r w:rsidR="00BB5B93">
          <w:rPr>
            <w:noProof/>
            <w:webHidden/>
          </w:rPr>
          <w:t>1044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6" w:history="1">
        <w:r w:rsidRPr="00B72228">
          <w:rPr>
            <w:rStyle w:val="af1"/>
            <w:rFonts w:ascii="Bookman Old Style" w:hAnsi="Bookman Old Style"/>
            <w:bCs/>
            <w:noProof/>
          </w:rPr>
          <w:t>390.</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 ПУСТЫНЕ ВРЕМЁН</w:t>
        </w:r>
        <w:r w:rsidRPr="00B72228">
          <w:rPr>
            <w:noProof/>
            <w:webHidden/>
          </w:rPr>
          <w:tab/>
        </w:r>
        <w:r w:rsidRPr="00B72228">
          <w:rPr>
            <w:noProof/>
            <w:webHidden/>
          </w:rPr>
          <w:fldChar w:fldCharType="begin"/>
        </w:r>
        <w:r w:rsidRPr="00B72228">
          <w:rPr>
            <w:noProof/>
            <w:webHidden/>
          </w:rPr>
          <w:instrText xml:space="preserve"> PAGEREF _Toc200956506 \h </w:instrText>
        </w:r>
        <w:r w:rsidRPr="00B72228">
          <w:rPr>
            <w:noProof/>
            <w:webHidden/>
          </w:rPr>
        </w:r>
        <w:r w:rsidRPr="00B72228">
          <w:rPr>
            <w:noProof/>
            <w:webHidden/>
          </w:rPr>
          <w:fldChar w:fldCharType="separate"/>
        </w:r>
        <w:r w:rsidR="00BB5B93">
          <w:rPr>
            <w:noProof/>
            <w:webHidden/>
          </w:rPr>
          <w:t>1045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7" w:history="1">
        <w:r w:rsidRPr="00B72228">
          <w:rPr>
            <w:rStyle w:val="af1"/>
            <w:rFonts w:ascii="SimSun" w:eastAsia="SimSun" w:hAnsi="SimSun" w:cs="Calibri"/>
            <w:bCs/>
            <w:noProof/>
            <w:lang w:eastAsia="zh-CN"/>
          </w:rPr>
          <w:t>390.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行走在</w:t>
        </w:r>
        <w:r w:rsidRPr="00B72228">
          <w:rPr>
            <w:rStyle w:val="af1"/>
            <w:rFonts w:ascii="SimSun" w:eastAsia="SimSun" w:hAnsi="SimSun" w:cs="SimSun" w:hint="eastAsia"/>
            <w:bCs/>
            <w:noProof/>
            <w:lang w:eastAsia="zh-CN"/>
          </w:rPr>
          <w:t>时间的荒</w:t>
        </w:r>
        <w:r w:rsidRPr="00B72228">
          <w:rPr>
            <w:rStyle w:val="af1"/>
            <w:rFonts w:ascii="SimSun" w:eastAsia="SimSun" w:hAnsi="SimSun" w:cs="MS Gothic" w:hint="eastAsia"/>
            <w:bCs/>
            <w:noProof/>
            <w:lang w:eastAsia="zh-CN"/>
          </w:rPr>
          <w:t>原</w:t>
        </w:r>
        <w:r w:rsidRPr="00B72228">
          <w:rPr>
            <w:noProof/>
            <w:webHidden/>
          </w:rPr>
          <w:tab/>
        </w:r>
        <w:r w:rsidRPr="00B72228">
          <w:rPr>
            <w:noProof/>
            <w:webHidden/>
          </w:rPr>
          <w:fldChar w:fldCharType="begin"/>
        </w:r>
        <w:r w:rsidRPr="00B72228">
          <w:rPr>
            <w:noProof/>
            <w:webHidden/>
          </w:rPr>
          <w:instrText xml:space="preserve"> PAGEREF _Toc200956507 \h </w:instrText>
        </w:r>
        <w:r w:rsidRPr="00B72228">
          <w:rPr>
            <w:noProof/>
            <w:webHidden/>
          </w:rPr>
        </w:r>
        <w:r w:rsidRPr="00B72228">
          <w:rPr>
            <w:noProof/>
            <w:webHidden/>
          </w:rPr>
          <w:fldChar w:fldCharType="separate"/>
        </w:r>
        <w:r w:rsidR="00BB5B93">
          <w:rPr>
            <w:noProof/>
            <w:webHidden/>
          </w:rPr>
          <w:t>1046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8" w:history="1">
        <w:r w:rsidRPr="00B72228">
          <w:rPr>
            <w:rStyle w:val="af1"/>
            <w:rFonts w:ascii="Bookman Old Style" w:hAnsi="Bookman Old Style"/>
            <w:bCs/>
            <w:noProof/>
          </w:rPr>
          <w:t>391.</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ЗРАЧКАХ ДУШИ</w:t>
        </w:r>
        <w:r w:rsidRPr="00B72228">
          <w:rPr>
            <w:noProof/>
            <w:webHidden/>
          </w:rPr>
          <w:tab/>
        </w:r>
        <w:r w:rsidRPr="00B72228">
          <w:rPr>
            <w:noProof/>
            <w:webHidden/>
          </w:rPr>
          <w:fldChar w:fldCharType="begin"/>
        </w:r>
        <w:r w:rsidRPr="00B72228">
          <w:rPr>
            <w:noProof/>
            <w:webHidden/>
          </w:rPr>
          <w:instrText xml:space="preserve"> PAGEREF _Toc200956508 \h </w:instrText>
        </w:r>
        <w:r w:rsidRPr="00B72228">
          <w:rPr>
            <w:noProof/>
            <w:webHidden/>
          </w:rPr>
        </w:r>
        <w:r w:rsidRPr="00B72228">
          <w:rPr>
            <w:noProof/>
            <w:webHidden/>
          </w:rPr>
          <w:fldChar w:fldCharType="separate"/>
        </w:r>
        <w:r w:rsidR="00BB5B93">
          <w:rPr>
            <w:noProof/>
            <w:webHidden/>
          </w:rPr>
          <w:t>1047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09" w:history="1">
        <w:r w:rsidRPr="00B72228">
          <w:rPr>
            <w:rStyle w:val="af1"/>
            <w:rFonts w:ascii="SimSun" w:eastAsia="SimSun" w:hAnsi="SimSun" w:cs="Bookman Old Style"/>
            <w:bCs/>
            <w:noProof/>
            <w:lang w:eastAsia="zh-CN"/>
          </w:rPr>
          <w:t>391.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心灵的瞳孔</w:t>
        </w:r>
        <w:r w:rsidRPr="00B72228">
          <w:rPr>
            <w:noProof/>
            <w:webHidden/>
          </w:rPr>
          <w:tab/>
        </w:r>
        <w:r w:rsidRPr="00B72228">
          <w:rPr>
            <w:noProof/>
            <w:webHidden/>
          </w:rPr>
          <w:fldChar w:fldCharType="begin"/>
        </w:r>
        <w:r w:rsidRPr="00B72228">
          <w:rPr>
            <w:noProof/>
            <w:webHidden/>
          </w:rPr>
          <w:instrText xml:space="preserve"> PAGEREF _Toc200956509 \h </w:instrText>
        </w:r>
        <w:r w:rsidRPr="00B72228">
          <w:rPr>
            <w:noProof/>
            <w:webHidden/>
          </w:rPr>
        </w:r>
        <w:r w:rsidRPr="00B72228">
          <w:rPr>
            <w:noProof/>
            <w:webHidden/>
          </w:rPr>
          <w:fldChar w:fldCharType="separate"/>
        </w:r>
        <w:r w:rsidR="00BB5B93">
          <w:rPr>
            <w:noProof/>
            <w:webHidden/>
          </w:rPr>
          <w:t>1048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0" w:history="1">
        <w:r w:rsidRPr="00B72228">
          <w:rPr>
            <w:rStyle w:val="af1"/>
            <w:rFonts w:ascii="Bookman Old Style" w:hAnsi="Bookman Old Style"/>
            <w:bCs/>
            <w:noProof/>
          </w:rPr>
          <w:t>392.</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НЕСЛУЧИВШЕЕСЯ ПУТЕШЕСТВИЕ НА ЗАПАД</w:t>
        </w:r>
        <w:r w:rsidRPr="00B72228">
          <w:rPr>
            <w:noProof/>
            <w:webHidden/>
          </w:rPr>
          <w:tab/>
        </w:r>
        <w:r w:rsidRPr="00B72228">
          <w:rPr>
            <w:noProof/>
            <w:webHidden/>
          </w:rPr>
          <w:fldChar w:fldCharType="begin"/>
        </w:r>
        <w:r w:rsidRPr="00B72228">
          <w:rPr>
            <w:noProof/>
            <w:webHidden/>
          </w:rPr>
          <w:instrText xml:space="preserve"> PAGEREF _Toc200956510 \h </w:instrText>
        </w:r>
        <w:r w:rsidRPr="00B72228">
          <w:rPr>
            <w:noProof/>
            <w:webHidden/>
          </w:rPr>
        </w:r>
        <w:r w:rsidRPr="00B72228">
          <w:rPr>
            <w:noProof/>
            <w:webHidden/>
          </w:rPr>
          <w:fldChar w:fldCharType="separate"/>
        </w:r>
        <w:r w:rsidR="00BB5B93">
          <w:rPr>
            <w:noProof/>
            <w:webHidden/>
          </w:rPr>
          <w:t>1049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1" w:history="1">
        <w:r w:rsidRPr="00B72228">
          <w:rPr>
            <w:rStyle w:val="af1"/>
            <w:rFonts w:ascii="SimSun" w:eastAsia="SimSun" w:hAnsi="SimSun"/>
            <w:noProof/>
          </w:rPr>
          <w:t>392.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虚幻西游</w:t>
        </w:r>
        <w:r w:rsidRPr="00B72228">
          <w:rPr>
            <w:rStyle w:val="af1"/>
            <w:rFonts w:ascii="SimSun" w:eastAsia="SimSun" w:hAnsi="SimSun" w:cs="SimSun" w:hint="eastAsia"/>
            <w:bCs/>
            <w:noProof/>
            <w:lang w:eastAsia="zh-CN"/>
          </w:rPr>
          <w:t>记</w:t>
        </w:r>
        <w:r w:rsidRPr="00B72228">
          <w:rPr>
            <w:noProof/>
            <w:webHidden/>
          </w:rPr>
          <w:tab/>
        </w:r>
        <w:r w:rsidRPr="00B72228">
          <w:rPr>
            <w:noProof/>
            <w:webHidden/>
          </w:rPr>
          <w:fldChar w:fldCharType="begin"/>
        </w:r>
        <w:r w:rsidRPr="00B72228">
          <w:rPr>
            <w:noProof/>
            <w:webHidden/>
          </w:rPr>
          <w:instrText xml:space="preserve"> PAGEREF _Toc200956511 \h </w:instrText>
        </w:r>
        <w:r w:rsidRPr="00B72228">
          <w:rPr>
            <w:noProof/>
            <w:webHidden/>
          </w:rPr>
        </w:r>
        <w:r w:rsidRPr="00B72228">
          <w:rPr>
            <w:noProof/>
            <w:webHidden/>
          </w:rPr>
          <w:fldChar w:fldCharType="separate"/>
        </w:r>
        <w:r w:rsidR="00BB5B93">
          <w:rPr>
            <w:noProof/>
            <w:webHidden/>
          </w:rPr>
          <w:t>1050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2" w:history="1">
        <w:r w:rsidRPr="00B72228">
          <w:rPr>
            <w:rStyle w:val="af1"/>
            <w:rFonts w:ascii="Bookman Old Style" w:hAnsi="Bookman Old Style"/>
            <w:bCs/>
            <w:noProof/>
          </w:rPr>
          <w:t>393.</w:t>
        </w:r>
        <w:r w:rsidRPr="00B72228">
          <w:rPr>
            <w:rFonts w:asciiTheme="minorHAnsi" w:eastAsiaTheme="minorEastAsia" w:hAnsiTheme="minorHAnsi"/>
            <w:noProof/>
            <w:sz w:val="22"/>
            <w:lang w:eastAsia="ru-RU"/>
          </w:rPr>
          <w:tab/>
        </w:r>
        <w:r w:rsidRPr="00B72228">
          <w:rPr>
            <w:rStyle w:val="af1"/>
            <w:rFonts w:ascii="Bookman Old Style" w:hAnsi="Bookman Old Style"/>
            <w:noProof/>
          </w:rPr>
          <w:t>ЗИМА СТАРЕЮЩАЯ</w:t>
        </w:r>
        <w:r w:rsidRPr="00B72228">
          <w:rPr>
            <w:noProof/>
            <w:webHidden/>
          </w:rPr>
          <w:tab/>
        </w:r>
        <w:r w:rsidRPr="00B72228">
          <w:rPr>
            <w:noProof/>
            <w:webHidden/>
          </w:rPr>
          <w:fldChar w:fldCharType="begin"/>
        </w:r>
        <w:r w:rsidRPr="00B72228">
          <w:rPr>
            <w:noProof/>
            <w:webHidden/>
          </w:rPr>
          <w:instrText xml:space="preserve"> PAGEREF _Toc200956512 \h </w:instrText>
        </w:r>
        <w:r w:rsidRPr="00B72228">
          <w:rPr>
            <w:noProof/>
            <w:webHidden/>
          </w:rPr>
        </w:r>
        <w:r w:rsidRPr="00B72228">
          <w:rPr>
            <w:noProof/>
            <w:webHidden/>
          </w:rPr>
          <w:fldChar w:fldCharType="separate"/>
        </w:r>
        <w:r w:rsidR="00BB5B93">
          <w:rPr>
            <w:noProof/>
            <w:webHidden/>
          </w:rPr>
          <w:t>1053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3" w:history="1">
        <w:r w:rsidRPr="00B72228">
          <w:rPr>
            <w:rStyle w:val="af1"/>
            <w:rFonts w:ascii="SimSun" w:eastAsia="SimSun" w:hAnsi="SimSun" w:cs="Arial"/>
            <w:noProof/>
            <w:lang w:eastAsia="ru-RU"/>
          </w:rPr>
          <w:t>393.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衰老的冬天</w:t>
        </w:r>
        <w:r w:rsidRPr="00B72228">
          <w:rPr>
            <w:noProof/>
            <w:webHidden/>
          </w:rPr>
          <w:tab/>
        </w:r>
        <w:r w:rsidRPr="00B72228">
          <w:rPr>
            <w:noProof/>
            <w:webHidden/>
          </w:rPr>
          <w:fldChar w:fldCharType="begin"/>
        </w:r>
        <w:r w:rsidRPr="00B72228">
          <w:rPr>
            <w:noProof/>
            <w:webHidden/>
          </w:rPr>
          <w:instrText xml:space="preserve"> PAGEREF _Toc200956513 \h </w:instrText>
        </w:r>
        <w:r w:rsidRPr="00B72228">
          <w:rPr>
            <w:noProof/>
            <w:webHidden/>
          </w:rPr>
        </w:r>
        <w:r w:rsidRPr="00B72228">
          <w:rPr>
            <w:noProof/>
            <w:webHidden/>
          </w:rPr>
          <w:fldChar w:fldCharType="separate"/>
        </w:r>
        <w:r w:rsidR="00BB5B93">
          <w:rPr>
            <w:noProof/>
            <w:webHidden/>
          </w:rPr>
          <w:t>1054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4" w:history="1">
        <w:r w:rsidRPr="00B72228">
          <w:rPr>
            <w:rStyle w:val="af1"/>
            <w:rFonts w:ascii="Bookman Old Style" w:hAnsi="Bookman Old Style"/>
            <w:bCs/>
            <w:noProof/>
          </w:rPr>
          <w:t>394.</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СНЕГ</w:t>
        </w:r>
        <w:r w:rsidRPr="00B72228">
          <w:rPr>
            <w:noProof/>
            <w:webHidden/>
          </w:rPr>
          <w:tab/>
        </w:r>
        <w:r w:rsidRPr="00B72228">
          <w:rPr>
            <w:noProof/>
            <w:webHidden/>
          </w:rPr>
          <w:fldChar w:fldCharType="begin"/>
        </w:r>
        <w:r w:rsidRPr="00B72228">
          <w:rPr>
            <w:noProof/>
            <w:webHidden/>
          </w:rPr>
          <w:instrText xml:space="preserve"> PAGEREF _Toc200956514 \h </w:instrText>
        </w:r>
        <w:r w:rsidRPr="00B72228">
          <w:rPr>
            <w:noProof/>
            <w:webHidden/>
          </w:rPr>
        </w:r>
        <w:r w:rsidRPr="00B72228">
          <w:rPr>
            <w:noProof/>
            <w:webHidden/>
          </w:rPr>
          <w:fldChar w:fldCharType="separate"/>
        </w:r>
        <w:r w:rsidR="00BB5B93">
          <w:rPr>
            <w:noProof/>
            <w:webHidden/>
          </w:rPr>
          <w:t>1055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5" w:history="1">
        <w:r w:rsidRPr="00B72228">
          <w:rPr>
            <w:rStyle w:val="af1"/>
            <w:rFonts w:ascii="SimSun" w:eastAsia="SimSun" w:hAnsi="SimSun"/>
            <w:bCs/>
            <w:noProof/>
            <w:lang w:eastAsia="zh-CN"/>
          </w:rPr>
          <w:t>394.</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雪纷纷</w:t>
        </w:r>
        <w:r w:rsidRPr="00B72228">
          <w:rPr>
            <w:noProof/>
            <w:webHidden/>
          </w:rPr>
          <w:tab/>
        </w:r>
        <w:r w:rsidRPr="00B72228">
          <w:rPr>
            <w:noProof/>
            <w:webHidden/>
          </w:rPr>
          <w:fldChar w:fldCharType="begin"/>
        </w:r>
        <w:r w:rsidRPr="00B72228">
          <w:rPr>
            <w:noProof/>
            <w:webHidden/>
          </w:rPr>
          <w:instrText xml:space="preserve"> PAGEREF _Toc200956515 \h </w:instrText>
        </w:r>
        <w:r w:rsidRPr="00B72228">
          <w:rPr>
            <w:noProof/>
            <w:webHidden/>
          </w:rPr>
        </w:r>
        <w:r w:rsidRPr="00B72228">
          <w:rPr>
            <w:noProof/>
            <w:webHidden/>
          </w:rPr>
          <w:fldChar w:fldCharType="separate"/>
        </w:r>
        <w:r w:rsidR="00BB5B93">
          <w:rPr>
            <w:noProof/>
            <w:webHidden/>
          </w:rPr>
          <w:t>1056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6" w:history="1">
        <w:r w:rsidRPr="00B72228">
          <w:rPr>
            <w:rStyle w:val="af1"/>
            <w:rFonts w:ascii="Bookman Old Style" w:hAnsi="Bookman Old Style" w:cs="Calibri"/>
            <w:noProof/>
          </w:rPr>
          <w:t>395.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СТАРИК НА ЛАВОЧКЕ</w:t>
        </w:r>
        <w:r w:rsidRPr="00B72228">
          <w:rPr>
            <w:noProof/>
            <w:webHidden/>
          </w:rPr>
          <w:tab/>
        </w:r>
        <w:r w:rsidRPr="00B72228">
          <w:rPr>
            <w:noProof/>
            <w:webHidden/>
          </w:rPr>
          <w:fldChar w:fldCharType="begin"/>
        </w:r>
        <w:r w:rsidRPr="00B72228">
          <w:rPr>
            <w:noProof/>
            <w:webHidden/>
          </w:rPr>
          <w:instrText xml:space="preserve"> PAGEREF _Toc200956516 \h </w:instrText>
        </w:r>
        <w:r w:rsidRPr="00B72228">
          <w:rPr>
            <w:noProof/>
            <w:webHidden/>
          </w:rPr>
        </w:r>
        <w:r w:rsidRPr="00B72228">
          <w:rPr>
            <w:noProof/>
            <w:webHidden/>
          </w:rPr>
          <w:fldChar w:fldCharType="separate"/>
        </w:r>
        <w:r w:rsidR="00BB5B93">
          <w:rPr>
            <w:noProof/>
            <w:webHidden/>
          </w:rPr>
          <w:t>1057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7" w:history="1">
        <w:r w:rsidRPr="00B72228">
          <w:rPr>
            <w:rStyle w:val="af1"/>
            <w:rFonts w:ascii="SimSun" w:eastAsia="SimSun" w:hAnsi="SimSun"/>
            <w:noProof/>
          </w:rPr>
          <w:t>395.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老年人坐在</w:t>
        </w:r>
        <w:r w:rsidRPr="00B72228">
          <w:rPr>
            <w:rStyle w:val="af1"/>
            <w:rFonts w:ascii="SimSun" w:eastAsia="SimSun" w:hAnsi="SimSun" w:cs="SimSun" w:hint="eastAsia"/>
            <w:bCs/>
            <w:noProof/>
            <w:lang w:eastAsia="zh-CN"/>
          </w:rPr>
          <w:t>长凳上阅读</w:t>
        </w:r>
        <w:r w:rsidRPr="00B72228">
          <w:rPr>
            <w:rStyle w:val="af1"/>
            <w:rFonts w:ascii="SimSun" w:eastAsia="SimSun" w:hAnsi="SimSun" w:cs="SimSun" w:hint="eastAsia"/>
            <w:noProof/>
          </w:rPr>
          <w:t>。</w:t>
        </w:r>
        <w:r w:rsidRPr="00B72228">
          <w:rPr>
            <w:noProof/>
            <w:webHidden/>
          </w:rPr>
          <w:tab/>
        </w:r>
        <w:r w:rsidRPr="00B72228">
          <w:rPr>
            <w:noProof/>
            <w:webHidden/>
          </w:rPr>
          <w:fldChar w:fldCharType="begin"/>
        </w:r>
        <w:r w:rsidRPr="00B72228">
          <w:rPr>
            <w:noProof/>
            <w:webHidden/>
          </w:rPr>
          <w:instrText xml:space="preserve"> PAGEREF _Toc200956517 \h </w:instrText>
        </w:r>
        <w:r w:rsidRPr="00B72228">
          <w:rPr>
            <w:noProof/>
            <w:webHidden/>
          </w:rPr>
        </w:r>
        <w:r w:rsidRPr="00B72228">
          <w:rPr>
            <w:noProof/>
            <w:webHidden/>
          </w:rPr>
          <w:fldChar w:fldCharType="separate"/>
        </w:r>
        <w:r w:rsidR="00BB5B93">
          <w:rPr>
            <w:noProof/>
            <w:webHidden/>
          </w:rPr>
          <w:t>1058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8" w:history="1">
        <w:r w:rsidRPr="00B72228">
          <w:rPr>
            <w:rStyle w:val="af1"/>
            <w:rFonts w:ascii="Bookman Old Style" w:hAnsi="Bookman Old Style" w:cs="Calibri"/>
            <w:noProof/>
          </w:rPr>
          <w:t>396.</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СНЕГ ПОЧЕРНЕЛ</w:t>
        </w:r>
        <w:r w:rsidRPr="00B72228">
          <w:rPr>
            <w:noProof/>
            <w:webHidden/>
          </w:rPr>
          <w:tab/>
        </w:r>
        <w:r w:rsidRPr="00B72228">
          <w:rPr>
            <w:noProof/>
            <w:webHidden/>
          </w:rPr>
          <w:fldChar w:fldCharType="begin"/>
        </w:r>
        <w:r w:rsidRPr="00B72228">
          <w:rPr>
            <w:noProof/>
            <w:webHidden/>
          </w:rPr>
          <w:instrText xml:space="preserve"> PAGEREF _Toc200956518 \h </w:instrText>
        </w:r>
        <w:r w:rsidRPr="00B72228">
          <w:rPr>
            <w:noProof/>
            <w:webHidden/>
          </w:rPr>
        </w:r>
        <w:r w:rsidRPr="00B72228">
          <w:rPr>
            <w:noProof/>
            <w:webHidden/>
          </w:rPr>
          <w:fldChar w:fldCharType="separate"/>
        </w:r>
        <w:r w:rsidR="00BB5B93">
          <w:rPr>
            <w:noProof/>
            <w:webHidden/>
          </w:rPr>
          <w:t>1059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19" w:history="1">
        <w:r w:rsidRPr="00B72228">
          <w:rPr>
            <w:rStyle w:val="af1"/>
            <w:rFonts w:ascii="SimSun" w:eastAsia="SimSun" w:hAnsi="SimSun"/>
            <w:noProof/>
          </w:rPr>
          <w:t>396.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积雪变黑了</w:t>
        </w:r>
        <w:r w:rsidRPr="00B72228">
          <w:rPr>
            <w:noProof/>
            <w:webHidden/>
          </w:rPr>
          <w:tab/>
        </w:r>
        <w:r w:rsidRPr="00B72228">
          <w:rPr>
            <w:noProof/>
            <w:webHidden/>
          </w:rPr>
          <w:fldChar w:fldCharType="begin"/>
        </w:r>
        <w:r w:rsidRPr="00B72228">
          <w:rPr>
            <w:noProof/>
            <w:webHidden/>
          </w:rPr>
          <w:instrText xml:space="preserve"> PAGEREF _Toc200956519 \h </w:instrText>
        </w:r>
        <w:r w:rsidRPr="00B72228">
          <w:rPr>
            <w:noProof/>
            <w:webHidden/>
          </w:rPr>
        </w:r>
        <w:r w:rsidRPr="00B72228">
          <w:rPr>
            <w:noProof/>
            <w:webHidden/>
          </w:rPr>
          <w:fldChar w:fldCharType="separate"/>
        </w:r>
        <w:r w:rsidR="00BB5B93">
          <w:rPr>
            <w:noProof/>
            <w:webHidden/>
          </w:rPr>
          <w:t>1060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0" w:history="1">
        <w:r w:rsidRPr="00B72228">
          <w:rPr>
            <w:rStyle w:val="af1"/>
            <w:rFonts w:ascii="Bookman Old Style" w:hAnsi="Bookman Old Style"/>
            <w:noProof/>
          </w:rPr>
          <w:t>397.</w:t>
        </w:r>
        <w:r w:rsidRPr="00B72228">
          <w:rPr>
            <w:rFonts w:asciiTheme="minorHAnsi" w:eastAsiaTheme="minorEastAsia" w:hAnsiTheme="minorHAnsi"/>
            <w:noProof/>
            <w:sz w:val="22"/>
            <w:lang w:eastAsia="ru-RU"/>
          </w:rPr>
          <w:tab/>
        </w:r>
        <w:r w:rsidRPr="00B72228">
          <w:rPr>
            <w:rStyle w:val="af1"/>
            <w:rFonts w:ascii="Bookman Old Style" w:hAnsi="Bookman Old Style"/>
            <w:noProof/>
          </w:rPr>
          <w:t>УБЫВАНИЕ</w:t>
        </w:r>
        <w:r w:rsidRPr="00B72228">
          <w:rPr>
            <w:noProof/>
            <w:webHidden/>
          </w:rPr>
          <w:tab/>
        </w:r>
        <w:r w:rsidRPr="00B72228">
          <w:rPr>
            <w:noProof/>
            <w:webHidden/>
          </w:rPr>
          <w:fldChar w:fldCharType="begin"/>
        </w:r>
        <w:r w:rsidRPr="00B72228">
          <w:rPr>
            <w:noProof/>
            <w:webHidden/>
          </w:rPr>
          <w:instrText xml:space="preserve"> PAGEREF _Toc200956520 \h </w:instrText>
        </w:r>
        <w:r w:rsidRPr="00B72228">
          <w:rPr>
            <w:noProof/>
            <w:webHidden/>
          </w:rPr>
        </w:r>
        <w:r w:rsidRPr="00B72228">
          <w:rPr>
            <w:noProof/>
            <w:webHidden/>
          </w:rPr>
          <w:fldChar w:fldCharType="separate"/>
        </w:r>
        <w:r w:rsidR="00BB5B93">
          <w:rPr>
            <w:noProof/>
            <w:webHidden/>
          </w:rPr>
          <w:t>1061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1" w:history="1">
        <w:r w:rsidRPr="00B72228">
          <w:rPr>
            <w:rStyle w:val="af1"/>
            <w:rFonts w:ascii="SimSun" w:eastAsia="SimSun" w:hAnsi="SimSun"/>
            <w:noProof/>
          </w:rPr>
          <w:t>397.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逐次</w:t>
        </w:r>
        <w:r w:rsidRPr="00B72228">
          <w:rPr>
            <w:rStyle w:val="af1"/>
            <w:rFonts w:ascii="SimSun" w:eastAsia="SimSun" w:hAnsi="SimSun" w:cs="SimSun" w:hint="eastAsia"/>
            <w:bCs/>
            <w:noProof/>
            <w:lang w:eastAsia="zh-CN"/>
          </w:rPr>
          <w:t>递减</w:t>
        </w:r>
        <w:r w:rsidRPr="00B72228">
          <w:rPr>
            <w:noProof/>
            <w:webHidden/>
          </w:rPr>
          <w:tab/>
        </w:r>
        <w:r w:rsidRPr="00B72228">
          <w:rPr>
            <w:noProof/>
            <w:webHidden/>
          </w:rPr>
          <w:fldChar w:fldCharType="begin"/>
        </w:r>
        <w:r w:rsidRPr="00B72228">
          <w:rPr>
            <w:noProof/>
            <w:webHidden/>
          </w:rPr>
          <w:instrText xml:space="preserve"> PAGEREF _Toc200956521 \h </w:instrText>
        </w:r>
        <w:r w:rsidRPr="00B72228">
          <w:rPr>
            <w:noProof/>
            <w:webHidden/>
          </w:rPr>
        </w:r>
        <w:r w:rsidRPr="00B72228">
          <w:rPr>
            <w:noProof/>
            <w:webHidden/>
          </w:rPr>
          <w:fldChar w:fldCharType="separate"/>
        </w:r>
        <w:r w:rsidR="00BB5B93">
          <w:rPr>
            <w:noProof/>
            <w:webHidden/>
          </w:rPr>
          <w:t>1062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2" w:history="1">
        <w:r w:rsidRPr="00B72228">
          <w:rPr>
            <w:rStyle w:val="af1"/>
            <w:rFonts w:ascii="Bookman Old Style" w:eastAsia="Arial" w:hAnsi="Bookman Old Style" w:cs="Arial"/>
            <w:noProof/>
          </w:rPr>
          <w:t>398.</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ПОВСЮДУ</w:t>
        </w:r>
        <w:r w:rsidRPr="00B72228">
          <w:rPr>
            <w:noProof/>
            <w:webHidden/>
          </w:rPr>
          <w:tab/>
        </w:r>
        <w:r w:rsidRPr="00B72228">
          <w:rPr>
            <w:noProof/>
            <w:webHidden/>
          </w:rPr>
          <w:fldChar w:fldCharType="begin"/>
        </w:r>
        <w:r w:rsidRPr="00B72228">
          <w:rPr>
            <w:noProof/>
            <w:webHidden/>
          </w:rPr>
          <w:instrText xml:space="preserve"> PAGEREF _Toc200956522 \h </w:instrText>
        </w:r>
        <w:r w:rsidRPr="00B72228">
          <w:rPr>
            <w:noProof/>
            <w:webHidden/>
          </w:rPr>
        </w:r>
        <w:r w:rsidRPr="00B72228">
          <w:rPr>
            <w:noProof/>
            <w:webHidden/>
          </w:rPr>
          <w:fldChar w:fldCharType="separate"/>
        </w:r>
        <w:r w:rsidR="00BB5B93">
          <w:rPr>
            <w:noProof/>
            <w:webHidden/>
          </w:rPr>
          <w:t>1063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3" w:history="1">
        <w:r w:rsidRPr="00B72228">
          <w:rPr>
            <w:rStyle w:val="af1"/>
            <w:rFonts w:ascii="SimSun" w:eastAsia="SimSun" w:hAnsi="SimSun" w:cs="Bookman Old Style"/>
            <w:bCs/>
            <w:noProof/>
            <w:lang w:eastAsia="zh-CN"/>
          </w:rPr>
          <w:t>398.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四面八方</w:t>
        </w:r>
        <w:r w:rsidRPr="00B72228">
          <w:rPr>
            <w:noProof/>
            <w:webHidden/>
          </w:rPr>
          <w:tab/>
        </w:r>
        <w:r w:rsidRPr="00B72228">
          <w:rPr>
            <w:noProof/>
            <w:webHidden/>
          </w:rPr>
          <w:fldChar w:fldCharType="begin"/>
        </w:r>
        <w:r w:rsidRPr="00B72228">
          <w:rPr>
            <w:noProof/>
            <w:webHidden/>
          </w:rPr>
          <w:instrText xml:space="preserve"> PAGEREF _Toc200956523 \h </w:instrText>
        </w:r>
        <w:r w:rsidRPr="00B72228">
          <w:rPr>
            <w:noProof/>
            <w:webHidden/>
          </w:rPr>
        </w:r>
        <w:r w:rsidRPr="00B72228">
          <w:rPr>
            <w:noProof/>
            <w:webHidden/>
          </w:rPr>
          <w:fldChar w:fldCharType="separate"/>
        </w:r>
        <w:r w:rsidR="00BB5B93">
          <w:rPr>
            <w:noProof/>
            <w:webHidden/>
          </w:rPr>
          <w:t>1064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4" w:history="1">
        <w:r w:rsidRPr="00B72228">
          <w:rPr>
            <w:rStyle w:val="af1"/>
            <w:rFonts w:ascii="Bookman Old Style" w:hAnsi="Bookman Old Style" w:cs="Arial"/>
            <w:noProof/>
          </w:rPr>
          <w:t>399.</w:t>
        </w:r>
        <w:r w:rsidRPr="00B72228">
          <w:rPr>
            <w:rFonts w:asciiTheme="minorHAnsi" w:eastAsiaTheme="minorEastAsia" w:hAnsiTheme="minorHAnsi"/>
            <w:noProof/>
            <w:sz w:val="22"/>
            <w:lang w:eastAsia="ru-RU"/>
          </w:rPr>
          <w:tab/>
        </w:r>
        <w:r w:rsidRPr="00B72228">
          <w:rPr>
            <w:rStyle w:val="af1"/>
            <w:rFonts w:ascii="Bookman Old Style" w:hAnsi="Bookman Old Style" w:cs="Arial"/>
            <w:noProof/>
          </w:rPr>
          <w:t xml:space="preserve">НЕ </w:t>
        </w:r>
        <w:r w:rsidRPr="00B72228">
          <w:rPr>
            <w:rStyle w:val="af1"/>
            <w:rFonts w:ascii="Bookman Old Style" w:hAnsi="Bookman Old Style"/>
            <w:noProof/>
          </w:rPr>
          <w:t>ТОРОПИТСЯ</w:t>
        </w:r>
        <w:r w:rsidRPr="00B72228">
          <w:rPr>
            <w:noProof/>
            <w:webHidden/>
          </w:rPr>
          <w:tab/>
        </w:r>
        <w:r w:rsidRPr="00B72228">
          <w:rPr>
            <w:noProof/>
            <w:webHidden/>
          </w:rPr>
          <w:fldChar w:fldCharType="begin"/>
        </w:r>
        <w:r w:rsidRPr="00B72228">
          <w:rPr>
            <w:noProof/>
            <w:webHidden/>
          </w:rPr>
          <w:instrText xml:space="preserve"> PAGEREF _Toc200956524 \h </w:instrText>
        </w:r>
        <w:r w:rsidRPr="00B72228">
          <w:rPr>
            <w:noProof/>
            <w:webHidden/>
          </w:rPr>
        </w:r>
        <w:r w:rsidRPr="00B72228">
          <w:rPr>
            <w:noProof/>
            <w:webHidden/>
          </w:rPr>
          <w:fldChar w:fldCharType="separate"/>
        </w:r>
        <w:r w:rsidR="00BB5B93">
          <w:rPr>
            <w:noProof/>
            <w:webHidden/>
          </w:rPr>
          <w:t>1065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5" w:history="1">
        <w:r w:rsidRPr="00B72228">
          <w:rPr>
            <w:rStyle w:val="af1"/>
            <w:rFonts w:ascii="SimSun" w:eastAsia="SimSun" w:hAnsi="SimSun" w:cs="Bookman Old Style"/>
            <w:bCs/>
            <w:noProof/>
            <w:lang w:eastAsia="zh-CN"/>
          </w:rPr>
          <w:t>399.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不急</w:t>
        </w:r>
        <w:r w:rsidRPr="00B72228">
          <w:rPr>
            <w:noProof/>
            <w:webHidden/>
          </w:rPr>
          <w:tab/>
        </w:r>
        <w:r w:rsidRPr="00B72228">
          <w:rPr>
            <w:noProof/>
            <w:webHidden/>
          </w:rPr>
          <w:fldChar w:fldCharType="begin"/>
        </w:r>
        <w:r w:rsidRPr="00B72228">
          <w:rPr>
            <w:noProof/>
            <w:webHidden/>
          </w:rPr>
          <w:instrText xml:space="preserve"> PAGEREF _Toc200956525 \h </w:instrText>
        </w:r>
        <w:r w:rsidRPr="00B72228">
          <w:rPr>
            <w:noProof/>
            <w:webHidden/>
          </w:rPr>
        </w:r>
        <w:r w:rsidRPr="00B72228">
          <w:rPr>
            <w:noProof/>
            <w:webHidden/>
          </w:rPr>
          <w:fldChar w:fldCharType="separate"/>
        </w:r>
        <w:r w:rsidR="00BB5B93">
          <w:rPr>
            <w:noProof/>
            <w:webHidden/>
          </w:rPr>
          <w:t>1066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6" w:history="1">
        <w:r w:rsidRPr="00B72228">
          <w:rPr>
            <w:rStyle w:val="af1"/>
            <w:rFonts w:ascii="Bookman Old Style" w:eastAsia="Arial" w:hAnsi="Bookman Old Style" w:cs="Arial"/>
            <w:noProof/>
          </w:rPr>
          <w:t>400.</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ЛУЖА ОТ РАСТАЯВШЕГО СНЕГА</w:t>
        </w:r>
        <w:r w:rsidRPr="00B72228">
          <w:rPr>
            <w:noProof/>
            <w:webHidden/>
          </w:rPr>
          <w:tab/>
        </w:r>
        <w:r w:rsidRPr="00B72228">
          <w:rPr>
            <w:noProof/>
            <w:webHidden/>
          </w:rPr>
          <w:fldChar w:fldCharType="begin"/>
        </w:r>
        <w:r w:rsidRPr="00B72228">
          <w:rPr>
            <w:noProof/>
            <w:webHidden/>
          </w:rPr>
          <w:instrText xml:space="preserve"> PAGEREF _Toc200956526 \h </w:instrText>
        </w:r>
        <w:r w:rsidRPr="00B72228">
          <w:rPr>
            <w:noProof/>
            <w:webHidden/>
          </w:rPr>
        </w:r>
        <w:r w:rsidRPr="00B72228">
          <w:rPr>
            <w:noProof/>
            <w:webHidden/>
          </w:rPr>
          <w:fldChar w:fldCharType="separate"/>
        </w:r>
        <w:r w:rsidR="00BB5B93">
          <w:rPr>
            <w:noProof/>
            <w:webHidden/>
          </w:rPr>
          <w:t>1067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7" w:history="1">
        <w:r w:rsidRPr="00B72228">
          <w:rPr>
            <w:rStyle w:val="af1"/>
            <w:rFonts w:ascii="SimSun" w:eastAsia="SimSun" w:hAnsi="SimSun" w:cs="Bookman Old Style"/>
            <w:bCs/>
            <w:noProof/>
            <w:lang w:eastAsia="zh-CN"/>
          </w:rPr>
          <w:t>400.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融雪变成的水洼</w:t>
        </w:r>
        <w:r w:rsidRPr="00B72228">
          <w:rPr>
            <w:noProof/>
            <w:webHidden/>
          </w:rPr>
          <w:tab/>
        </w:r>
        <w:r w:rsidRPr="00B72228">
          <w:rPr>
            <w:noProof/>
            <w:webHidden/>
          </w:rPr>
          <w:fldChar w:fldCharType="begin"/>
        </w:r>
        <w:r w:rsidRPr="00B72228">
          <w:rPr>
            <w:noProof/>
            <w:webHidden/>
          </w:rPr>
          <w:instrText xml:space="preserve"> PAGEREF _Toc200956527 \h </w:instrText>
        </w:r>
        <w:r w:rsidRPr="00B72228">
          <w:rPr>
            <w:noProof/>
            <w:webHidden/>
          </w:rPr>
        </w:r>
        <w:r w:rsidRPr="00B72228">
          <w:rPr>
            <w:noProof/>
            <w:webHidden/>
          </w:rPr>
          <w:fldChar w:fldCharType="separate"/>
        </w:r>
        <w:r w:rsidR="00BB5B93">
          <w:rPr>
            <w:noProof/>
            <w:webHidden/>
          </w:rPr>
          <w:t>1068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8" w:history="1">
        <w:r w:rsidRPr="00B72228">
          <w:rPr>
            <w:rStyle w:val="af1"/>
            <w:rFonts w:ascii="Bookman Old Style" w:eastAsia="Arial" w:hAnsi="Bookman Old Style" w:cs="Arial"/>
            <w:noProof/>
          </w:rPr>
          <w:t>401.</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ЕЛОВЫЙ ЛЕС</w:t>
        </w:r>
        <w:r w:rsidRPr="00B72228">
          <w:rPr>
            <w:noProof/>
            <w:webHidden/>
          </w:rPr>
          <w:tab/>
        </w:r>
        <w:r w:rsidRPr="00B72228">
          <w:rPr>
            <w:noProof/>
            <w:webHidden/>
          </w:rPr>
          <w:fldChar w:fldCharType="begin"/>
        </w:r>
        <w:r w:rsidRPr="00B72228">
          <w:rPr>
            <w:noProof/>
            <w:webHidden/>
          </w:rPr>
          <w:instrText xml:space="preserve"> PAGEREF _Toc200956528 \h </w:instrText>
        </w:r>
        <w:r w:rsidRPr="00B72228">
          <w:rPr>
            <w:noProof/>
            <w:webHidden/>
          </w:rPr>
        </w:r>
        <w:r w:rsidRPr="00B72228">
          <w:rPr>
            <w:noProof/>
            <w:webHidden/>
          </w:rPr>
          <w:fldChar w:fldCharType="separate"/>
        </w:r>
        <w:r w:rsidR="00BB5B93">
          <w:rPr>
            <w:noProof/>
            <w:webHidden/>
          </w:rPr>
          <w:t>1069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29" w:history="1">
        <w:r w:rsidRPr="00B72228">
          <w:rPr>
            <w:rStyle w:val="af1"/>
            <w:rFonts w:ascii="SimSun" w:eastAsia="SimSun" w:hAnsi="SimSun" w:cs="Bookman Old Style"/>
            <w:bCs/>
            <w:noProof/>
            <w:lang w:eastAsia="zh-CN"/>
          </w:rPr>
          <w:t>401.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云杉林</w:t>
        </w:r>
        <w:r w:rsidRPr="00B72228">
          <w:rPr>
            <w:noProof/>
            <w:webHidden/>
          </w:rPr>
          <w:tab/>
        </w:r>
        <w:r w:rsidRPr="00B72228">
          <w:rPr>
            <w:noProof/>
            <w:webHidden/>
          </w:rPr>
          <w:fldChar w:fldCharType="begin"/>
        </w:r>
        <w:r w:rsidRPr="00B72228">
          <w:rPr>
            <w:noProof/>
            <w:webHidden/>
          </w:rPr>
          <w:instrText xml:space="preserve"> PAGEREF _Toc200956529 \h </w:instrText>
        </w:r>
        <w:r w:rsidRPr="00B72228">
          <w:rPr>
            <w:noProof/>
            <w:webHidden/>
          </w:rPr>
        </w:r>
        <w:r w:rsidRPr="00B72228">
          <w:rPr>
            <w:noProof/>
            <w:webHidden/>
          </w:rPr>
          <w:fldChar w:fldCharType="separate"/>
        </w:r>
        <w:r w:rsidR="00BB5B93">
          <w:rPr>
            <w:noProof/>
            <w:webHidden/>
          </w:rPr>
          <w:t>1070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0" w:history="1">
        <w:r w:rsidRPr="00B72228">
          <w:rPr>
            <w:rStyle w:val="af1"/>
            <w:rFonts w:ascii="Bookman Old Style" w:eastAsia="Arial" w:hAnsi="Bookman Old Style" w:cs="Arial"/>
            <w:noProof/>
          </w:rPr>
          <w:t>402.</w:t>
        </w:r>
        <w:r w:rsidRPr="00B72228">
          <w:rPr>
            <w:rFonts w:asciiTheme="minorHAnsi" w:eastAsiaTheme="minorEastAsia" w:hAnsiTheme="minorHAnsi"/>
            <w:noProof/>
            <w:sz w:val="22"/>
            <w:lang w:eastAsia="ru-RU"/>
          </w:rPr>
          <w:tab/>
        </w:r>
        <w:r w:rsidRPr="00B72228">
          <w:rPr>
            <w:rStyle w:val="af1"/>
            <w:rFonts w:ascii="Bookman Old Style" w:hAnsi="Bookman Old Style" w:cs="Arial"/>
            <w:noProof/>
          </w:rPr>
          <w:t>ПОКИНУТЫЙ ДОМ</w:t>
        </w:r>
        <w:r w:rsidRPr="00B72228">
          <w:rPr>
            <w:noProof/>
            <w:webHidden/>
          </w:rPr>
          <w:tab/>
        </w:r>
        <w:r w:rsidRPr="00B72228">
          <w:rPr>
            <w:noProof/>
            <w:webHidden/>
          </w:rPr>
          <w:fldChar w:fldCharType="begin"/>
        </w:r>
        <w:r w:rsidRPr="00B72228">
          <w:rPr>
            <w:noProof/>
            <w:webHidden/>
          </w:rPr>
          <w:instrText xml:space="preserve"> PAGEREF _Toc200956530 \h </w:instrText>
        </w:r>
        <w:r w:rsidRPr="00B72228">
          <w:rPr>
            <w:noProof/>
            <w:webHidden/>
          </w:rPr>
        </w:r>
        <w:r w:rsidRPr="00B72228">
          <w:rPr>
            <w:noProof/>
            <w:webHidden/>
          </w:rPr>
          <w:fldChar w:fldCharType="separate"/>
        </w:r>
        <w:r w:rsidR="00BB5B93">
          <w:rPr>
            <w:noProof/>
            <w:webHidden/>
          </w:rPr>
          <w:t>1071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1" w:history="1">
        <w:r w:rsidRPr="00B72228">
          <w:rPr>
            <w:rStyle w:val="af1"/>
            <w:rFonts w:ascii="SimSun" w:eastAsia="SimSun" w:hAnsi="SimSun" w:cs="Bookman Old Style"/>
            <w:bCs/>
            <w:noProof/>
            <w:lang w:eastAsia="zh-CN"/>
          </w:rPr>
          <w:t>402.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无人居住的空房</w:t>
        </w:r>
        <w:r w:rsidRPr="00B72228">
          <w:rPr>
            <w:noProof/>
            <w:webHidden/>
          </w:rPr>
          <w:tab/>
        </w:r>
        <w:r w:rsidRPr="00B72228">
          <w:rPr>
            <w:noProof/>
            <w:webHidden/>
          </w:rPr>
          <w:fldChar w:fldCharType="begin"/>
        </w:r>
        <w:r w:rsidRPr="00B72228">
          <w:rPr>
            <w:noProof/>
            <w:webHidden/>
          </w:rPr>
          <w:instrText xml:space="preserve"> PAGEREF _Toc200956531 \h </w:instrText>
        </w:r>
        <w:r w:rsidRPr="00B72228">
          <w:rPr>
            <w:noProof/>
            <w:webHidden/>
          </w:rPr>
        </w:r>
        <w:r w:rsidRPr="00B72228">
          <w:rPr>
            <w:noProof/>
            <w:webHidden/>
          </w:rPr>
          <w:fldChar w:fldCharType="separate"/>
        </w:r>
        <w:r w:rsidR="00BB5B93">
          <w:rPr>
            <w:noProof/>
            <w:webHidden/>
          </w:rPr>
          <w:t>1072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2" w:history="1">
        <w:r w:rsidRPr="00B72228">
          <w:rPr>
            <w:rStyle w:val="af1"/>
            <w:rFonts w:ascii="Bookman Old Style" w:eastAsia="Arial" w:hAnsi="Bookman Old Style" w:cs="Arial"/>
            <w:noProof/>
          </w:rPr>
          <w:t>403.</w:t>
        </w:r>
        <w:r w:rsidRPr="00B72228">
          <w:rPr>
            <w:rFonts w:asciiTheme="minorHAnsi" w:eastAsiaTheme="minorEastAsia" w:hAnsiTheme="minorHAnsi"/>
            <w:noProof/>
            <w:sz w:val="22"/>
            <w:lang w:eastAsia="ru-RU"/>
          </w:rPr>
          <w:tab/>
        </w:r>
        <w:r w:rsidRPr="00B72228">
          <w:rPr>
            <w:rStyle w:val="af1"/>
            <w:rFonts w:ascii="Bookman Old Style" w:hAnsi="Bookman Old Style" w:cs="Arial"/>
            <w:noProof/>
          </w:rPr>
          <w:t>Математические штудии: ТЕОРЕМА О ТРЕУГОЛЬНИКЕ</w:t>
        </w:r>
        <w:r w:rsidRPr="00B72228">
          <w:rPr>
            <w:noProof/>
            <w:webHidden/>
          </w:rPr>
          <w:tab/>
        </w:r>
        <w:r w:rsidRPr="00B72228">
          <w:rPr>
            <w:noProof/>
            <w:webHidden/>
          </w:rPr>
          <w:fldChar w:fldCharType="begin"/>
        </w:r>
        <w:r w:rsidRPr="00B72228">
          <w:rPr>
            <w:noProof/>
            <w:webHidden/>
          </w:rPr>
          <w:instrText xml:space="preserve"> PAGEREF _Toc200956532 \h </w:instrText>
        </w:r>
        <w:r w:rsidRPr="00B72228">
          <w:rPr>
            <w:noProof/>
            <w:webHidden/>
          </w:rPr>
        </w:r>
        <w:r w:rsidRPr="00B72228">
          <w:rPr>
            <w:noProof/>
            <w:webHidden/>
          </w:rPr>
          <w:fldChar w:fldCharType="separate"/>
        </w:r>
        <w:r w:rsidR="00BB5B93">
          <w:rPr>
            <w:noProof/>
            <w:webHidden/>
          </w:rPr>
          <w:t>1073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3" w:history="1">
        <w:r w:rsidRPr="00B72228">
          <w:rPr>
            <w:rStyle w:val="af1"/>
            <w:rFonts w:ascii="SimSun" w:eastAsia="SimSun" w:hAnsi="SimSun" w:cs="SimSun"/>
            <w:bCs/>
            <w:noProof/>
            <w:lang w:eastAsia="zh-CN"/>
          </w:rPr>
          <w:t>403.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数学研究：三角形定理</w:t>
        </w:r>
        <w:r w:rsidRPr="00B72228">
          <w:rPr>
            <w:noProof/>
            <w:webHidden/>
          </w:rPr>
          <w:tab/>
        </w:r>
        <w:r w:rsidRPr="00B72228">
          <w:rPr>
            <w:noProof/>
            <w:webHidden/>
          </w:rPr>
          <w:fldChar w:fldCharType="begin"/>
        </w:r>
        <w:r w:rsidRPr="00B72228">
          <w:rPr>
            <w:noProof/>
            <w:webHidden/>
          </w:rPr>
          <w:instrText xml:space="preserve"> PAGEREF _Toc200956533 \h </w:instrText>
        </w:r>
        <w:r w:rsidRPr="00B72228">
          <w:rPr>
            <w:noProof/>
            <w:webHidden/>
          </w:rPr>
        </w:r>
        <w:r w:rsidRPr="00B72228">
          <w:rPr>
            <w:noProof/>
            <w:webHidden/>
          </w:rPr>
          <w:fldChar w:fldCharType="separate"/>
        </w:r>
        <w:r w:rsidR="00BB5B93">
          <w:rPr>
            <w:noProof/>
            <w:webHidden/>
          </w:rPr>
          <w:t>1074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4" w:history="1">
        <w:r w:rsidRPr="00B72228">
          <w:rPr>
            <w:rStyle w:val="af1"/>
            <w:rFonts w:ascii="Bookman Old Style" w:eastAsia="SimSun" w:hAnsi="Bookman Old Style" w:cs="Times New Roman"/>
            <w:noProof/>
            <w:spacing w:val="11"/>
          </w:rPr>
          <w:t>404.</w:t>
        </w:r>
        <w:r w:rsidRPr="00B72228">
          <w:rPr>
            <w:rFonts w:asciiTheme="minorHAnsi" w:eastAsiaTheme="minorEastAsia" w:hAnsiTheme="minorHAnsi"/>
            <w:noProof/>
            <w:sz w:val="22"/>
            <w:lang w:eastAsia="ru-RU"/>
          </w:rPr>
          <w:tab/>
        </w:r>
        <w:r w:rsidRPr="00B72228">
          <w:rPr>
            <w:rStyle w:val="af1"/>
            <w:rFonts w:ascii="Bookman Old Style" w:hAnsi="Bookman Old Style"/>
            <w:noProof/>
          </w:rPr>
          <w:t>ГЕРОИ ЦАРСТВ, В НЕБЫТИЕ УШЕДШИХ</w:t>
        </w:r>
        <w:r w:rsidRPr="00B72228">
          <w:rPr>
            <w:noProof/>
            <w:webHidden/>
          </w:rPr>
          <w:tab/>
        </w:r>
        <w:r w:rsidRPr="00B72228">
          <w:rPr>
            <w:noProof/>
            <w:webHidden/>
          </w:rPr>
          <w:fldChar w:fldCharType="begin"/>
        </w:r>
        <w:r w:rsidRPr="00B72228">
          <w:rPr>
            <w:noProof/>
            <w:webHidden/>
          </w:rPr>
          <w:instrText xml:space="preserve"> PAGEREF _Toc200956534 \h </w:instrText>
        </w:r>
        <w:r w:rsidRPr="00B72228">
          <w:rPr>
            <w:noProof/>
            <w:webHidden/>
          </w:rPr>
        </w:r>
        <w:r w:rsidRPr="00B72228">
          <w:rPr>
            <w:noProof/>
            <w:webHidden/>
          </w:rPr>
          <w:fldChar w:fldCharType="separate"/>
        </w:r>
        <w:r w:rsidR="00BB5B93">
          <w:rPr>
            <w:noProof/>
            <w:webHidden/>
          </w:rPr>
          <w:t>1075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5" w:history="1">
        <w:r w:rsidRPr="00B72228">
          <w:rPr>
            <w:rStyle w:val="af1"/>
            <w:rFonts w:ascii="SimSun" w:eastAsia="SimSun" w:hAnsi="SimSun" w:cs="Bookman Old Style"/>
            <w:bCs/>
            <w:noProof/>
            <w:lang w:eastAsia="zh-CN"/>
          </w:rPr>
          <w:t>404.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业已消失的王国的英雄们</w:t>
        </w:r>
        <w:r w:rsidRPr="00B72228">
          <w:rPr>
            <w:noProof/>
            <w:webHidden/>
          </w:rPr>
          <w:tab/>
        </w:r>
        <w:r w:rsidRPr="00B72228">
          <w:rPr>
            <w:noProof/>
            <w:webHidden/>
          </w:rPr>
          <w:fldChar w:fldCharType="begin"/>
        </w:r>
        <w:r w:rsidRPr="00B72228">
          <w:rPr>
            <w:noProof/>
            <w:webHidden/>
          </w:rPr>
          <w:instrText xml:space="preserve"> PAGEREF _Toc200956535 \h </w:instrText>
        </w:r>
        <w:r w:rsidRPr="00B72228">
          <w:rPr>
            <w:noProof/>
            <w:webHidden/>
          </w:rPr>
        </w:r>
        <w:r w:rsidRPr="00B72228">
          <w:rPr>
            <w:noProof/>
            <w:webHidden/>
          </w:rPr>
          <w:fldChar w:fldCharType="separate"/>
        </w:r>
        <w:r w:rsidR="00BB5B93">
          <w:rPr>
            <w:noProof/>
            <w:webHidden/>
          </w:rPr>
          <w:t>1076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6" w:history="1">
        <w:r w:rsidRPr="00B72228">
          <w:rPr>
            <w:rStyle w:val="af1"/>
            <w:rFonts w:ascii="Bookman Old Style" w:eastAsia="SimSun" w:hAnsi="Bookman Old Style" w:cs="Times New Roman"/>
            <w:noProof/>
            <w:spacing w:val="11"/>
          </w:rPr>
          <w:t>405.</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ПОД КАМЫШОВОЙ КРЫШЕЙ</w:t>
        </w:r>
        <w:r w:rsidRPr="00B72228">
          <w:rPr>
            <w:noProof/>
            <w:webHidden/>
          </w:rPr>
          <w:tab/>
        </w:r>
        <w:r w:rsidRPr="00B72228">
          <w:rPr>
            <w:noProof/>
            <w:webHidden/>
          </w:rPr>
          <w:fldChar w:fldCharType="begin"/>
        </w:r>
        <w:r w:rsidRPr="00B72228">
          <w:rPr>
            <w:noProof/>
            <w:webHidden/>
          </w:rPr>
          <w:instrText xml:space="preserve"> PAGEREF _Toc200956536 \h </w:instrText>
        </w:r>
        <w:r w:rsidRPr="00B72228">
          <w:rPr>
            <w:noProof/>
            <w:webHidden/>
          </w:rPr>
        </w:r>
        <w:r w:rsidRPr="00B72228">
          <w:rPr>
            <w:noProof/>
            <w:webHidden/>
          </w:rPr>
          <w:fldChar w:fldCharType="separate"/>
        </w:r>
        <w:r w:rsidR="00BB5B93">
          <w:rPr>
            <w:noProof/>
            <w:webHidden/>
          </w:rPr>
          <w:t>1077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7" w:history="1">
        <w:r w:rsidRPr="00B72228">
          <w:rPr>
            <w:rStyle w:val="af1"/>
            <w:rFonts w:ascii="SimSun" w:eastAsia="SimSun" w:hAnsi="SimSun" w:cs="Bookman Old Style"/>
            <w:bCs/>
            <w:noProof/>
            <w:lang w:eastAsia="zh-CN"/>
          </w:rPr>
          <w:t>405.</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草堂芦苇蓬顶下</w:t>
        </w:r>
        <w:r w:rsidRPr="00B72228">
          <w:rPr>
            <w:noProof/>
            <w:webHidden/>
          </w:rPr>
          <w:tab/>
        </w:r>
        <w:r w:rsidRPr="00B72228">
          <w:rPr>
            <w:noProof/>
            <w:webHidden/>
          </w:rPr>
          <w:fldChar w:fldCharType="begin"/>
        </w:r>
        <w:r w:rsidRPr="00B72228">
          <w:rPr>
            <w:noProof/>
            <w:webHidden/>
          </w:rPr>
          <w:instrText xml:space="preserve"> PAGEREF _Toc200956537 \h </w:instrText>
        </w:r>
        <w:r w:rsidRPr="00B72228">
          <w:rPr>
            <w:noProof/>
            <w:webHidden/>
          </w:rPr>
        </w:r>
        <w:r w:rsidRPr="00B72228">
          <w:rPr>
            <w:noProof/>
            <w:webHidden/>
          </w:rPr>
          <w:fldChar w:fldCharType="separate"/>
        </w:r>
        <w:r w:rsidR="00BB5B93">
          <w:rPr>
            <w:noProof/>
            <w:webHidden/>
          </w:rPr>
          <w:t>1078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8" w:history="1">
        <w:r w:rsidRPr="00B72228">
          <w:rPr>
            <w:rStyle w:val="af1"/>
            <w:rFonts w:ascii="Bookman Old Style" w:eastAsia="SimSun" w:hAnsi="Bookman Old Style" w:cs="Times New Roman"/>
            <w:noProof/>
            <w:spacing w:val="11"/>
          </w:rPr>
          <w:t>406.</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МЕНЯ НЕ БЫЛО</w:t>
        </w:r>
        <w:r w:rsidRPr="00B72228">
          <w:rPr>
            <w:noProof/>
            <w:webHidden/>
          </w:rPr>
          <w:tab/>
        </w:r>
        <w:r w:rsidRPr="00B72228">
          <w:rPr>
            <w:noProof/>
            <w:webHidden/>
          </w:rPr>
          <w:fldChar w:fldCharType="begin"/>
        </w:r>
        <w:r w:rsidRPr="00B72228">
          <w:rPr>
            <w:noProof/>
            <w:webHidden/>
          </w:rPr>
          <w:instrText xml:space="preserve"> PAGEREF _Toc200956538 \h </w:instrText>
        </w:r>
        <w:r w:rsidRPr="00B72228">
          <w:rPr>
            <w:noProof/>
            <w:webHidden/>
          </w:rPr>
        </w:r>
        <w:r w:rsidRPr="00B72228">
          <w:rPr>
            <w:noProof/>
            <w:webHidden/>
          </w:rPr>
          <w:fldChar w:fldCharType="separate"/>
        </w:r>
        <w:r w:rsidR="00BB5B93">
          <w:rPr>
            <w:noProof/>
            <w:webHidden/>
          </w:rPr>
          <w:t>1081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39" w:history="1">
        <w:r w:rsidRPr="00B72228">
          <w:rPr>
            <w:rStyle w:val="af1"/>
            <w:rFonts w:ascii="SimSun" w:eastAsia="SimSun" w:hAnsi="SimSun" w:cs="Bookman Old Style"/>
            <w:bCs/>
            <w:noProof/>
            <w:lang w:eastAsia="zh-CN"/>
          </w:rPr>
          <w:t>406.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那</w:t>
        </w:r>
        <w:r w:rsidRPr="00B72228">
          <w:rPr>
            <w:rStyle w:val="af1"/>
            <w:rFonts w:ascii="SimSun" w:eastAsia="SimSun" w:hAnsi="SimSun" w:cs="SimSun" w:hint="eastAsia"/>
            <w:bCs/>
            <w:noProof/>
            <w:lang w:eastAsia="zh-CN"/>
          </w:rPr>
          <w:t>时还没有我</w:t>
        </w:r>
        <w:r w:rsidRPr="00B72228">
          <w:rPr>
            <w:noProof/>
            <w:webHidden/>
          </w:rPr>
          <w:tab/>
        </w:r>
        <w:r w:rsidRPr="00B72228">
          <w:rPr>
            <w:noProof/>
            <w:webHidden/>
          </w:rPr>
          <w:fldChar w:fldCharType="begin"/>
        </w:r>
        <w:r w:rsidRPr="00B72228">
          <w:rPr>
            <w:noProof/>
            <w:webHidden/>
          </w:rPr>
          <w:instrText xml:space="preserve"> PAGEREF _Toc200956539 \h </w:instrText>
        </w:r>
        <w:r w:rsidRPr="00B72228">
          <w:rPr>
            <w:noProof/>
            <w:webHidden/>
          </w:rPr>
        </w:r>
        <w:r w:rsidRPr="00B72228">
          <w:rPr>
            <w:noProof/>
            <w:webHidden/>
          </w:rPr>
          <w:fldChar w:fldCharType="separate"/>
        </w:r>
        <w:r w:rsidR="00BB5B93">
          <w:rPr>
            <w:noProof/>
            <w:webHidden/>
          </w:rPr>
          <w:t>1082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0" w:history="1">
        <w:r w:rsidRPr="00B72228">
          <w:rPr>
            <w:rStyle w:val="af1"/>
            <w:rFonts w:ascii="Bookman Old Style" w:hAnsi="Bookman Old Style"/>
            <w:noProof/>
          </w:rPr>
          <w:t>407.</w:t>
        </w:r>
        <w:r w:rsidRPr="00B72228">
          <w:rPr>
            <w:rFonts w:asciiTheme="minorHAnsi" w:eastAsiaTheme="minorEastAsia" w:hAnsiTheme="minorHAnsi"/>
            <w:noProof/>
            <w:sz w:val="22"/>
            <w:lang w:eastAsia="ru-RU"/>
          </w:rPr>
          <w:tab/>
        </w:r>
        <w:r w:rsidRPr="00B72228">
          <w:rPr>
            <w:rStyle w:val="af1"/>
            <w:rFonts w:ascii="Bookman Old Style" w:hAnsi="Bookman Old Style"/>
            <w:noProof/>
          </w:rPr>
          <w:t>24 ГОД НАШЕЙ ЭРЫ</w:t>
        </w:r>
        <w:r w:rsidRPr="00B72228">
          <w:rPr>
            <w:noProof/>
            <w:webHidden/>
          </w:rPr>
          <w:tab/>
        </w:r>
        <w:r w:rsidRPr="00B72228">
          <w:rPr>
            <w:noProof/>
            <w:webHidden/>
          </w:rPr>
          <w:fldChar w:fldCharType="begin"/>
        </w:r>
        <w:r w:rsidRPr="00B72228">
          <w:rPr>
            <w:noProof/>
            <w:webHidden/>
          </w:rPr>
          <w:instrText xml:space="preserve"> PAGEREF _Toc200956540 \h </w:instrText>
        </w:r>
        <w:r w:rsidRPr="00B72228">
          <w:rPr>
            <w:noProof/>
            <w:webHidden/>
          </w:rPr>
        </w:r>
        <w:r w:rsidRPr="00B72228">
          <w:rPr>
            <w:noProof/>
            <w:webHidden/>
          </w:rPr>
          <w:fldChar w:fldCharType="separate"/>
        </w:r>
        <w:r w:rsidR="00BB5B93">
          <w:rPr>
            <w:noProof/>
            <w:webHidden/>
          </w:rPr>
          <w:t>1085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1" w:history="1">
        <w:r w:rsidRPr="00B72228">
          <w:rPr>
            <w:rStyle w:val="af1"/>
            <w:rFonts w:ascii="SimSun" w:eastAsia="SimSun" w:hAnsi="SimSun" w:cs="Bookman Old Style"/>
            <w:bCs/>
            <w:noProof/>
            <w:lang w:eastAsia="zh-CN"/>
          </w:rPr>
          <w:t>407.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lang w:eastAsia="zh-CN"/>
          </w:rPr>
          <w:t>公元</w:t>
        </w:r>
        <w:r w:rsidRPr="00B72228">
          <w:rPr>
            <w:rStyle w:val="af1"/>
            <w:rFonts w:ascii="SimSun" w:eastAsia="SimSun" w:hAnsi="SimSun" w:cs="Bookman Old Style"/>
            <w:noProof/>
            <w:lang w:eastAsia="zh-CN"/>
          </w:rPr>
          <w:t>24</w:t>
        </w:r>
        <w:r w:rsidRPr="00B72228">
          <w:rPr>
            <w:rStyle w:val="af1"/>
            <w:rFonts w:ascii="SimSun" w:eastAsia="SimSun" w:hAnsi="SimSun" w:cs="MS Gothic" w:hint="eastAsia"/>
            <w:noProof/>
            <w:lang w:eastAsia="zh-CN"/>
          </w:rPr>
          <w:t>年</w:t>
        </w:r>
        <w:r w:rsidRPr="00B72228">
          <w:rPr>
            <w:noProof/>
            <w:webHidden/>
          </w:rPr>
          <w:tab/>
        </w:r>
        <w:r w:rsidRPr="00B72228">
          <w:rPr>
            <w:noProof/>
            <w:webHidden/>
          </w:rPr>
          <w:fldChar w:fldCharType="begin"/>
        </w:r>
        <w:r w:rsidRPr="00B72228">
          <w:rPr>
            <w:noProof/>
            <w:webHidden/>
          </w:rPr>
          <w:instrText xml:space="preserve"> PAGEREF _Toc200956541 \h </w:instrText>
        </w:r>
        <w:r w:rsidRPr="00B72228">
          <w:rPr>
            <w:noProof/>
            <w:webHidden/>
          </w:rPr>
        </w:r>
        <w:r w:rsidRPr="00B72228">
          <w:rPr>
            <w:noProof/>
            <w:webHidden/>
          </w:rPr>
          <w:fldChar w:fldCharType="separate"/>
        </w:r>
        <w:r w:rsidR="00BB5B93">
          <w:rPr>
            <w:noProof/>
            <w:webHidden/>
          </w:rPr>
          <w:t>1086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2" w:history="1">
        <w:r w:rsidRPr="00B72228">
          <w:rPr>
            <w:rStyle w:val="af1"/>
            <w:rFonts w:ascii="Bookman Old Style" w:hAnsi="Bookman Old Style"/>
            <w:noProof/>
          </w:rPr>
          <w:t>408.</w:t>
        </w:r>
        <w:r w:rsidRPr="00B72228">
          <w:rPr>
            <w:rFonts w:asciiTheme="minorHAnsi" w:eastAsiaTheme="minorEastAsia" w:hAnsiTheme="minorHAnsi"/>
            <w:noProof/>
            <w:sz w:val="22"/>
            <w:lang w:eastAsia="ru-RU"/>
          </w:rPr>
          <w:tab/>
        </w:r>
        <w:r w:rsidRPr="00B72228">
          <w:rPr>
            <w:rStyle w:val="af1"/>
            <w:rFonts w:ascii="Bookman Old Style" w:hAnsi="Bookman Old Style"/>
            <w:noProof/>
          </w:rPr>
          <w:t>ТЫСЯЧЕДНЕВНОЕ ВИНО</w:t>
        </w:r>
        <w:r w:rsidRPr="00B72228">
          <w:rPr>
            <w:noProof/>
            <w:webHidden/>
          </w:rPr>
          <w:tab/>
        </w:r>
        <w:r w:rsidRPr="00B72228">
          <w:rPr>
            <w:noProof/>
            <w:webHidden/>
          </w:rPr>
          <w:fldChar w:fldCharType="begin"/>
        </w:r>
        <w:r w:rsidRPr="00B72228">
          <w:rPr>
            <w:noProof/>
            <w:webHidden/>
          </w:rPr>
          <w:instrText xml:space="preserve"> PAGEREF _Toc200956542 \h </w:instrText>
        </w:r>
        <w:r w:rsidRPr="00B72228">
          <w:rPr>
            <w:noProof/>
            <w:webHidden/>
          </w:rPr>
        </w:r>
        <w:r w:rsidRPr="00B72228">
          <w:rPr>
            <w:noProof/>
            <w:webHidden/>
          </w:rPr>
          <w:fldChar w:fldCharType="separate"/>
        </w:r>
        <w:r w:rsidR="00BB5B93">
          <w:rPr>
            <w:noProof/>
            <w:webHidden/>
          </w:rPr>
          <w:t>1101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3" w:history="1">
        <w:r w:rsidRPr="00B72228">
          <w:rPr>
            <w:rStyle w:val="af1"/>
            <w:rFonts w:ascii="SimSun" w:eastAsia="SimSun" w:hAnsi="SimSun" w:cs="Bookman Old Style"/>
            <w:bCs/>
            <w:noProof/>
            <w:lang w:eastAsia="zh-CN"/>
          </w:rPr>
          <w:t>408.</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千日酒</w:t>
        </w:r>
        <w:r w:rsidRPr="00B72228">
          <w:rPr>
            <w:noProof/>
            <w:webHidden/>
          </w:rPr>
          <w:tab/>
        </w:r>
        <w:r w:rsidRPr="00B72228">
          <w:rPr>
            <w:noProof/>
            <w:webHidden/>
          </w:rPr>
          <w:fldChar w:fldCharType="begin"/>
        </w:r>
        <w:r w:rsidRPr="00B72228">
          <w:rPr>
            <w:noProof/>
            <w:webHidden/>
          </w:rPr>
          <w:instrText xml:space="preserve"> PAGEREF _Toc200956543 \h </w:instrText>
        </w:r>
        <w:r w:rsidRPr="00B72228">
          <w:rPr>
            <w:noProof/>
            <w:webHidden/>
          </w:rPr>
        </w:r>
        <w:r w:rsidRPr="00B72228">
          <w:rPr>
            <w:noProof/>
            <w:webHidden/>
          </w:rPr>
          <w:fldChar w:fldCharType="separate"/>
        </w:r>
        <w:r w:rsidR="00BB5B93">
          <w:rPr>
            <w:noProof/>
            <w:webHidden/>
          </w:rPr>
          <w:t>1102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4" w:history="1">
        <w:r w:rsidRPr="00B72228">
          <w:rPr>
            <w:rStyle w:val="af1"/>
            <w:rFonts w:ascii="Bookman Old Style" w:hAnsi="Bookman Old Style"/>
            <w:noProof/>
          </w:rPr>
          <w:t>409.</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ОТВЕТ</w:t>
        </w:r>
        <w:r w:rsidRPr="00B72228">
          <w:rPr>
            <w:noProof/>
            <w:webHidden/>
          </w:rPr>
          <w:tab/>
        </w:r>
        <w:r w:rsidRPr="00B72228">
          <w:rPr>
            <w:noProof/>
            <w:webHidden/>
          </w:rPr>
          <w:fldChar w:fldCharType="begin"/>
        </w:r>
        <w:r w:rsidRPr="00B72228">
          <w:rPr>
            <w:noProof/>
            <w:webHidden/>
          </w:rPr>
          <w:instrText xml:space="preserve"> PAGEREF _Toc200956544 \h </w:instrText>
        </w:r>
        <w:r w:rsidRPr="00B72228">
          <w:rPr>
            <w:noProof/>
            <w:webHidden/>
          </w:rPr>
        </w:r>
        <w:r w:rsidRPr="00B72228">
          <w:rPr>
            <w:noProof/>
            <w:webHidden/>
          </w:rPr>
          <w:fldChar w:fldCharType="separate"/>
        </w:r>
        <w:r w:rsidR="00BB5B93">
          <w:rPr>
            <w:noProof/>
            <w:webHidden/>
          </w:rPr>
          <w:t>1107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5" w:history="1">
        <w:r w:rsidRPr="00B72228">
          <w:rPr>
            <w:rStyle w:val="af1"/>
            <w:rFonts w:ascii="SimSun" w:eastAsia="SimSun" w:hAnsi="SimSun" w:cs="Bookman Old Style"/>
            <w:bCs/>
            <w:noProof/>
          </w:rPr>
          <w:t>409.</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回信</w:t>
        </w:r>
        <w:r w:rsidRPr="00B72228">
          <w:rPr>
            <w:noProof/>
            <w:webHidden/>
          </w:rPr>
          <w:tab/>
        </w:r>
        <w:r w:rsidRPr="00B72228">
          <w:rPr>
            <w:noProof/>
            <w:webHidden/>
          </w:rPr>
          <w:fldChar w:fldCharType="begin"/>
        </w:r>
        <w:r w:rsidRPr="00B72228">
          <w:rPr>
            <w:noProof/>
            <w:webHidden/>
          </w:rPr>
          <w:instrText xml:space="preserve"> PAGEREF _Toc200956545 \h </w:instrText>
        </w:r>
        <w:r w:rsidRPr="00B72228">
          <w:rPr>
            <w:noProof/>
            <w:webHidden/>
          </w:rPr>
        </w:r>
        <w:r w:rsidRPr="00B72228">
          <w:rPr>
            <w:noProof/>
            <w:webHidden/>
          </w:rPr>
          <w:fldChar w:fldCharType="separate"/>
        </w:r>
        <w:r w:rsidR="00BB5B93">
          <w:rPr>
            <w:noProof/>
            <w:webHidden/>
          </w:rPr>
          <w:t>1108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6" w:history="1">
        <w:r w:rsidRPr="00B72228">
          <w:rPr>
            <w:rStyle w:val="af1"/>
            <w:rFonts w:ascii="Bookman Old Style" w:hAnsi="Bookman Old Style"/>
            <w:noProof/>
          </w:rPr>
          <w:t>410.</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КАК НУЖНО ПИСАТЬ СТИХИ?</w:t>
        </w:r>
        <w:r w:rsidRPr="00B72228">
          <w:rPr>
            <w:noProof/>
            <w:webHidden/>
          </w:rPr>
          <w:tab/>
        </w:r>
        <w:r w:rsidRPr="00B72228">
          <w:rPr>
            <w:noProof/>
            <w:webHidden/>
          </w:rPr>
          <w:fldChar w:fldCharType="begin"/>
        </w:r>
        <w:r w:rsidRPr="00B72228">
          <w:rPr>
            <w:noProof/>
            <w:webHidden/>
          </w:rPr>
          <w:instrText xml:space="preserve"> PAGEREF _Toc200956546 \h </w:instrText>
        </w:r>
        <w:r w:rsidRPr="00B72228">
          <w:rPr>
            <w:noProof/>
            <w:webHidden/>
          </w:rPr>
        </w:r>
        <w:r w:rsidRPr="00B72228">
          <w:rPr>
            <w:noProof/>
            <w:webHidden/>
          </w:rPr>
          <w:fldChar w:fldCharType="separate"/>
        </w:r>
        <w:r w:rsidR="00BB5B93">
          <w:rPr>
            <w:noProof/>
            <w:webHidden/>
          </w:rPr>
          <w:t>1109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7" w:history="1">
        <w:r w:rsidRPr="00B72228">
          <w:rPr>
            <w:rStyle w:val="af1"/>
            <w:rFonts w:ascii="SimSun" w:eastAsia="SimSun" w:hAnsi="SimSun" w:cs="Bookman Old Style"/>
            <w:bCs/>
            <w:noProof/>
          </w:rPr>
          <w:t>410.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为什么要写诗</w:t>
        </w:r>
        <w:r w:rsidRPr="00B72228">
          <w:rPr>
            <w:rStyle w:val="af1"/>
            <w:rFonts w:ascii="SimSun" w:eastAsia="SimSun" w:hAnsi="SimSun" w:cs="SimSun" w:hint="eastAsia"/>
            <w:bCs/>
            <w:noProof/>
          </w:rPr>
          <w:t>？</w:t>
        </w:r>
        <w:r w:rsidRPr="00B72228">
          <w:rPr>
            <w:noProof/>
            <w:webHidden/>
          </w:rPr>
          <w:tab/>
        </w:r>
        <w:r w:rsidRPr="00B72228">
          <w:rPr>
            <w:noProof/>
            <w:webHidden/>
          </w:rPr>
          <w:fldChar w:fldCharType="begin"/>
        </w:r>
        <w:r w:rsidRPr="00B72228">
          <w:rPr>
            <w:noProof/>
            <w:webHidden/>
          </w:rPr>
          <w:instrText xml:space="preserve"> PAGEREF _Toc200956547 \h </w:instrText>
        </w:r>
        <w:r w:rsidRPr="00B72228">
          <w:rPr>
            <w:noProof/>
            <w:webHidden/>
          </w:rPr>
        </w:r>
        <w:r w:rsidRPr="00B72228">
          <w:rPr>
            <w:noProof/>
            <w:webHidden/>
          </w:rPr>
          <w:fldChar w:fldCharType="separate"/>
        </w:r>
        <w:r w:rsidR="00BB5B93">
          <w:rPr>
            <w:noProof/>
            <w:webHidden/>
          </w:rPr>
          <w:t>1110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8" w:history="1">
        <w:r w:rsidRPr="00B72228">
          <w:rPr>
            <w:rStyle w:val="af1"/>
            <w:rFonts w:ascii="Bookman Old Style" w:hAnsi="Bookman Old Style"/>
            <w:noProof/>
          </w:rPr>
          <w:t>411.</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КИТАЙСКИЕ ПОЭТЫ</w:t>
        </w:r>
        <w:r w:rsidRPr="00B72228">
          <w:rPr>
            <w:noProof/>
            <w:webHidden/>
          </w:rPr>
          <w:tab/>
        </w:r>
        <w:r w:rsidRPr="00B72228">
          <w:rPr>
            <w:noProof/>
            <w:webHidden/>
          </w:rPr>
          <w:fldChar w:fldCharType="begin"/>
        </w:r>
        <w:r w:rsidRPr="00B72228">
          <w:rPr>
            <w:noProof/>
            <w:webHidden/>
          </w:rPr>
          <w:instrText xml:space="preserve"> PAGEREF _Toc200956548 \h </w:instrText>
        </w:r>
        <w:r w:rsidRPr="00B72228">
          <w:rPr>
            <w:noProof/>
            <w:webHidden/>
          </w:rPr>
        </w:r>
        <w:r w:rsidRPr="00B72228">
          <w:rPr>
            <w:noProof/>
            <w:webHidden/>
          </w:rPr>
          <w:fldChar w:fldCharType="separate"/>
        </w:r>
        <w:r w:rsidR="00BB5B93">
          <w:rPr>
            <w:noProof/>
            <w:webHidden/>
          </w:rPr>
          <w:t>1111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49" w:history="1">
        <w:r w:rsidRPr="00B72228">
          <w:rPr>
            <w:rStyle w:val="af1"/>
            <w:rFonts w:ascii="SimSun" w:eastAsia="SimSun" w:hAnsi="SimSun" w:cs="Bookman Old Style"/>
            <w:noProof/>
            <w:spacing w:val="11"/>
          </w:rPr>
          <w:t>411.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中国</w:t>
        </w:r>
        <w:r w:rsidRPr="00B72228">
          <w:rPr>
            <w:rStyle w:val="af1"/>
            <w:rFonts w:ascii="SimSun" w:eastAsia="SimSun" w:hAnsi="SimSun" w:cs="SimSun" w:hint="eastAsia"/>
            <w:bCs/>
            <w:noProof/>
            <w:lang w:eastAsia="zh-CN"/>
          </w:rPr>
          <w:t>诗人</w:t>
        </w:r>
        <w:r w:rsidRPr="00B72228">
          <w:rPr>
            <w:noProof/>
            <w:webHidden/>
          </w:rPr>
          <w:tab/>
        </w:r>
        <w:r w:rsidRPr="00B72228">
          <w:rPr>
            <w:noProof/>
            <w:webHidden/>
          </w:rPr>
          <w:fldChar w:fldCharType="begin"/>
        </w:r>
        <w:r w:rsidRPr="00B72228">
          <w:rPr>
            <w:noProof/>
            <w:webHidden/>
          </w:rPr>
          <w:instrText xml:space="preserve"> PAGEREF _Toc200956549 \h </w:instrText>
        </w:r>
        <w:r w:rsidRPr="00B72228">
          <w:rPr>
            <w:noProof/>
            <w:webHidden/>
          </w:rPr>
        </w:r>
        <w:r w:rsidRPr="00B72228">
          <w:rPr>
            <w:noProof/>
            <w:webHidden/>
          </w:rPr>
          <w:fldChar w:fldCharType="separate"/>
        </w:r>
        <w:r w:rsidR="00BB5B93">
          <w:rPr>
            <w:noProof/>
            <w:webHidden/>
          </w:rPr>
          <w:t>1112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0" w:history="1">
        <w:r w:rsidRPr="00B72228">
          <w:rPr>
            <w:rStyle w:val="af1"/>
            <w:rFonts w:ascii="Bookman Old Style" w:hAnsi="Bookman Old Style"/>
            <w:noProof/>
          </w:rPr>
          <w:t>412.</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НА БЕРЕГУ РУЧЬЯ</w:t>
        </w:r>
        <w:r w:rsidRPr="00B72228">
          <w:rPr>
            <w:noProof/>
            <w:webHidden/>
          </w:rPr>
          <w:tab/>
        </w:r>
        <w:r w:rsidRPr="00B72228">
          <w:rPr>
            <w:noProof/>
            <w:webHidden/>
          </w:rPr>
          <w:fldChar w:fldCharType="begin"/>
        </w:r>
        <w:r w:rsidRPr="00B72228">
          <w:rPr>
            <w:noProof/>
            <w:webHidden/>
          </w:rPr>
          <w:instrText xml:space="preserve"> PAGEREF _Toc200956550 \h </w:instrText>
        </w:r>
        <w:r w:rsidRPr="00B72228">
          <w:rPr>
            <w:noProof/>
            <w:webHidden/>
          </w:rPr>
        </w:r>
        <w:r w:rsidRPr="00B72228">
          <w:rPr>
            <w:noProof/>
            <w:webHidden/>
          </w:rPr>
          <w:fldChar w:fldCharType="separate"/>
        </w:r>
        <w:r w:rsidR="00BB5B93">
          <w:rPr>
            <w:noProof/>
            <w:webHidden/>
          </w:rPr>
          <w:t>1113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1" w:history="1">
        <w:r w:rsidRPr="00B72228">
          <w:rPr>
            <w:rStyle w:val="af1"/>
            <w:rFonts w:ascii="SimSun" w:eastAsia="SimSun" w:hAnsi="SimSun" w:cs="Bookman Old Style"/>
            <w:bCs/>
            <w:noProof/>
            <w:spacing w:val="11"/>
          </w:rPr>
          <w:t>412.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在河岸上</w:t>
        </w:r>
        <w:r w:rsidRPr="00B72228">
          <w:rPr>
            <w:noProof/>
            <w:webHidden/>
          </w:rPr>
          <w:tab/>
        </w:r>
        <w:r w:rsidRPr="00B72228">
          <w:rPr>
            <w:noProof/>
            <w:webHidden/>
          </w:rPr>
          <w:fldChar w:fldCharType="begin"/>
        </w:r>
        <w:r w:rsidRPr="00B72228">
          <w:rPr>
            <w:noProof/>
            <w:webHidden/>
          </w:rPr>
          <w:instrText xml:space="preserve"> PAGEREF _Toc200956551 \h </w:instrText>
        </w:r>
        <w:r w:rsidRPr="00B72228">
          <w:rPr>
            <w:noProof/>
            <w:webHidden/>
          </w:rPr>
        </w:r>
        <w:r w:rsidRPr="00B72228">
          <w:rPr>
            <w:noProof/>
            <w:webHidden/>
          </w:rPr>
          <w:fldChar w:fldCharType="separate"/>
        </w:r>
        <w:r w:rsidR="00BB5B93">
          <w:rPr>
            <w:noProof/>
            <w:webHidden/>
          </w:rPr>
          <w:t>1114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2" w:history="1">
        <w:r w:rsidRPr="00B72228">
          <w:rPr>
            <w:rStyle w:val="af1"/>
            <w:rFonts w:ascii="Bookman Old Style" w:hAnsi="Bookman Old Style"/>
            <w:noProof/>
          </w:rPr>
          <w:t>413.</w:t>
        </w:r>
        <w:r w:rsidRPr="00B72228">
          <w:rPr>
            <w:rFonts w:asciiTheme="minorHAnsi" w:eastAsiaTheme="minorEastAsia" w:hAnsiTheme="minorHAnsi"/>
            <w:noProof/>
            <w:sz w:val="22"/>
            <w:lang w:eastAsia="ru-RU"/>
          </w:rPr>
          <w:tab/>
        </w:r>
        <w:r w:rsidRPr="00B72228">
          <w:rPr>
            <w:rStyle w:val="af1"/>
            <w:rFonts w:ascii="Bookman Old Style" w:eastAsia="Arial" w:hAnsi="Bookman Old Style" w:cs="Arial"/>
            <w:noProof/>
          </w:rPr>
          <w:t>ОБЛАЧКО В НЕБЕ</w:t>
        </w:r>
        <w:r w:rsidRPr="00B72228">
          <w:rPr>
            <w:noProof/>
            <w:webHidden/>
          </w:rPr>
          <w:tab/>
        </w:r>
        <w:r w:rsidRPr="00B72228">
          <w:rPr>
            <w:noProof/>
            <w:webHidden/>
          </w:rPr>
          <w:fldChar w:fldCharType="begin"/>
        </w:r>
        <w:r w:rsidRPr="00B72228">
          <w:rPr>
            <w:noProof/>
            <w:webHidden/>
          </w:rPr>
          <w:instrText xml:space="preserve"> PAGEREF _Toc200956552 \h </w:instrText>
        </w:r>
        <w:r w:rsidRPr="00B72228">
          <w:rPr>
            <w:noProof/>
            <w:webHidden/>
          </w:rPr>
        </w:r>
        <w:r w:rsidRPr="00B72228">
          <w:rPr>
            <w:noProof/>
            <w:webHidden/>
          </w:rPr>
          <w:fldChar w:fldCharType="separate"/>
        </w:r>
        <w:r w:rsidR="00BB5B93">
          <w:rPr>
            <w:noProof/>
            <w:webHidden/>
          </w:rPr>
          <w:t>1115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3" w:history="1">
        <w:r w:rsidRPr="00B72228">
          <w:rPr>
            <w:rStyle w:val="af1"/>
            <w:rFonts w:ascii="SimSun" w:eastAsia="SimSun" w:hAnsi="SimSun" w:cs="Bookman Old Style"/>
            <w:bCs/>
            <w:noProof/>
            <w:spacing w:val="11"/>
          </w:rPr>
          <w:t>413.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rPr>
          <w:t>空中的云</w:t>
        </w:r>
        <w:r w:rsidRPr="00B72228">
          <w:rPr>
            <w:noProof/>
            <w:webHidden/>
          </w:rPr>
          <w:tab/>
        </w:r>
        <w:r w:rsidRPr="00B72228">
          <w:rPr>
            <w:noProof/>
            <w:webHidden/>
          </w:rPr>
          <w:fldChar w:fldCharType="begin"/>
        </w:r>
        <w:r w:rsidRPr="00B72228">
          <w:rPr>
            <w:noProof/>
            <w:webHidden/>
          </w:rPr>
          <w:instrText xml:space="preserve"> PAGEREF _Toc200956553 \h </w:instrText>
        </w:r>
        <w:r w:rsidRPr="00B72228">
          <w:rPr>
            <w:noProof/>
            <w:webHidden/>
          </w:rPr>
        </w:r>
        <w:r w:rsidRPr="00B72228">
          <w:rPr>
            <w:noProof/>
            <w:webHidden/>
          </w:rPr>
          <w:fldChar w:fldCharType="separate"/>
        </w:r>
        <w:r w:rsidR="00BB5B93">
          <w:rPr>
            <w:noProof/>
            <w:webHidden/>
          </w:rPr>
          <w:t>1116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4" w:history="1">
        <w:r w:rsidRPr="00B72228">
          <w:rPr>
            <w:rStyle w:val="af1"/>
            <w:rFonts w:ascii="Bookman Old Style" w:hAnsi="Bookman Old Style"/>
            <w:noProof/>
          </w:rPr>
          <w:t>414.</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СТИХИ И ПРОЗА</w:t>
        </w:r>
        <w:r w:rsidRPr="00B72228">
          <w:rPr>
            <w:noProof/>
            <w:webHidden/>
          </w:rPr>
          <w:tab/>
        </w:r>
        <w:r w:rsidRPr="00B72228">
          <w:rPr>
            <w:noProof/>
            <w:webHidden/>
          </w:rPr>
          <w:fldChar w:fldCharType="begin"/>
        </w:r>
        <w:r w:rsidRPr="00B72228">
          <w:rPr>
            <w:noProof/>
            <w:webHidden/>
          </w:rPr>
          <w:instrText xml:space="preserve"> PAGEREF _Toc200956554 \h </w:instrText>
        </w:r>
        <w:r w:rsidRPr="00B72228">
          <w:rPr>
            <w:noProof/>
            <w:webHidden/>
          </w:rPr>
        </w:r>
        <w:r w:rsidRPr="00B72228">
          <w:rPr>
            <w:noProof/>
            <w:webHidden/>
          </w:rPr>
          <w:fldChar w:fldCharType="separate"/>
        </w:r>
        <w:r w:rsidR="00BB5B93">
          <w:rPr>
            <w:noProof/>
            <w:webHidden/>
          </w:rPr>
          <w:t>1117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5" w:history="1">
        <w:r w:rsidRPr="00B72228">
          <w:rPr>
            <w:rStyle w:val="af1"/>
            <w:rFonts w:ascii="SimSun" w:eastAsia="SimSun" w:hAnsi="SimSun" w:cs="Bookman Old Style"/>
            <w:bCs/>
            <w:noProof/>
            <w:spacing w:val="11"/>
          </w:rPr>
          <w:t>414.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rPr>
          <w:t>诗歌和散文</w:t>
        </w:r>
        <w:r w:rsidRPr="00B72228">
          <w:rPr>
            <w:noProof/>
            <w:webHidden/>
          </w:rPr>
          <w:tab/>
        </w:r>
        <w:r w:rsidRPr="00B72228">
          <w:rPr>
            <w:noProof/>
            <w:webHidden/>
          </w:rPr>
          <w:fldChar w:fldCharType="begin"/>
        </w:r>
        <w:r w:rsidRPr="00B72228">
          <w:rPr>
            <w:noProof/>
            <w:webHidden/>
          </w:rPr>
          <w:instrText xml:space="preserve"> PAGEREF _Toc200956555 \h </w:instrText>
        </w:r>
        <w:r w:rsidRPr="00B72228">
          <w:rPr>
            <w:noProof/>
            <w:webHidden/>
          </w:rPr>
        </w:r>
        <w:r w:rsidRPr="00B72228">
          <w:rPr>
            <w:noProof/>
            <w:webHidden/>
          </w:rPr>
          <w:fldChar w:fldCharType="separate"/>
        </w:r>
        <w:r w:rsidR="00BB5B93">
          <w:rPr>
            <w:noProof/>
            <w:webHidden/>
          </w:rPr>
          <w:t>1118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6" w:history="1">
        <w:r w:rsidRPr="00B72228">
          <w:rPr>
            <w:rStyle w:val="af1"/>
            <w:rFonts w:ascii="Bookman Old Style" w:eastAsia="SimSun" w:hAnsi="Bookman Old Style"/>
            <w:noProof/>
          </w:rPr>
          <w:t>415.</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ПОСЛЕ ДОЖДЯ</w:t>
        </w:r>
        <w:r w:rsidRPr="00B72228">
          <w:rPr>
            <w:noProof/>
            <w:webHidden/>
          </w:rPr>
          <w:tab/>
        </w:r>
        <w:r w:rsidRPr="00B72228">
          <w:rPr>
            <w:noProof/>
            <w:webHidden/>
          </w:rPr>
          <w:fldChar w:fldCharType="begin"/>
        </w:r>
        <w:r w:rsidRPr="00B72228">
          <w:rPr>
            <w:noProof/>
            <w:webHidden/>
          </w:rPr>
          <w:instrText xml:space="preserve"> PAGEREF _Toc200956556 \h </w:instrText>
        </w:r>
        <w:r w:rsidRPr="00B72228">
          <w:rPr>
            <w:noProof/>
            <w:webHidden/>
          </w:rPr>
        </w:r>
        <w:r w:rsidRPr="00B72228">
          <w:rPr>
            <w:noProof/>
            <w:webHidden/>
          </w:rPr>
          <w:fldChar w:fldCharType="separate"/>
        </w:r>
        <w:r w:rsidR="00BB5B93">
          <w:rPr>
            <w:noProof/>
            <w:webHidden/>
          </w:rPr>
          <w:t>1119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7" w:history="1">
        <w:r w:rsidRPr="00B72228">
          <w:rPr>
            <w:rStyle w:val="af1"/>
            <w:rFonts w:ascii="SimSun" w:eastAsia="SimSun" w:hAnsi="SimSun"/>
            <w:noProof/>
          </w:rPr>
          <w:t>415.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雨后</w:t>
        </w:r>
        <w:r w:rsidRPr="00B72228">
          <w:rPr>
            <w:noProof/>
            <w:webHidden/>
          </w:rPr>
          <w:tab/>
        </w:r>
        <w:r w:rsidRPr="00B72228">
          <w:rPr>
            <w:noProof/>
            <w:webHidden/>
          </w:rPr>
          <w:fldChar w:fldCharType="begin"/>
        </w:r>
        <w:r w:rsidRPr="00B72228">
          <w:rPr>
            <w:noProof/>
            <w:webHidden/>
          </w:rPr>
          <w:instrText xml:space="preserve"> PAGEREF _Toc200956557 \h </w:instrText>
        </w:r>
        <w:r w:rsidRPr="00B72228">
          <w:rPr>
            <w:noProof/>
            <w:webHidden/>
          </w:rPr>
        </w:r>
        <w:r w:rsidRPr="00B72228">
          <w:rPr>
            <w:noProof/>
            <w:webHidden/>
          </w:rPr>
          <w:fldChar w:fldCharType="separate"/>
        </w:r>
        <w:r w:rsidR="00BB5B93">
          <w:rPr>
            <w:noProof/>
            <w:webHidden/>
          </w:rPr>
          <w:t>1120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8" w:history="1">
        <w:r w:rsidRPr="00B72228">
          <w:rPr>
            <w:rStyle w:val="af1"/>
            <w:rFonts w:ascii="Bookman Old Style" w:eastAsia="SimSun" w:hAnsi="Bookman Old Style"/>
            <w:noProof/>
          </w:rPr>
          <w:t>416.</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ХОЛОДНАЯ ЛУНА</w:t>
        </w:r>
        <w:r w:rsidRPr="00B72228">
          <w:rPr>
            <w:noProof/>
            <w:webHidden/>
          </w:rPr>
          <w:tab/>
        </w:r>
        <w:r w:rsidRPr="00B72228">
          <w:rPr>
            <w:noProof/>
            <w:webHidden/>
          </w:rPr>
          <w:fldChar w:fldCharType="begin"/>
        </w:r>
        <w:r w:rsidRPr="00B72228">
          <w:rPr>
            <w:noProof/>
            <w:webHidden/>
          </w:rPr>
          <w:instrText xml:space="preserve"> PAGEREF _Toc200956558 \h </w:instrText>
        </w:r>
        <w:r w:rsidRPr="00B72228">
          <w:rPr>
            <w:noProof/>
            <w:webHidden/>
          </w:rPr>
        </w:r>
        <w:r w:rsidRPr="00B72228">
          <w:rPr>
            <w:noProof/>
            <w:webHidden/>
          </w:rPr>
          <w:fldChar w:fldCharType="separate"/>
        </w:r>
        <w:r w:rsidR="00BB5B93">
          <w:rPr>
            <w:noProof/>
            <w:webHidden/>
          </w:rPr>
          <w:t>1123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59" w:history="1">
        <w:r w:rsidRPr="00B72228">
          <w:rPr>
            <w:rStyle w:val="af1"/>
            <w:rFonts w:ascii="SimSun" w:eastAsia="SimSun" w:hAnsi="SimSun"/>
            <w:noProof/>
          </w:rPr>
          <w:t>416.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rPr>
          <w:t>寒冷的月亮</w:t>
        </w:r>
        <w:r w:rsidRPr="00B72228">
          <w:rPr>
            <w:noProof/>
            <w:webHidden/>
          </w:rPr>
          <w:tab/>
        </w:r>
        <w:r w:rsidRPr="00B72228">
          <w:rPr>
            <w:noProof/>
            <w:webHidden/>
          </w:rPr>
          <w:fldChar w:fldCharType="begin"/>
        </w:r>
        <w:r w:rsidRPr="00B72228">
          <w:rPr>
            <w:noProof/>
            <w:webHidden/>
          </w:rPr>
          <w:instrText xml:space="preserve"> PAGEREF _Toc200956559 \h </w:instrText>
        </w:r>
        <w:r w:rsidRPr="00B72228">
          <w:rPr>
            <w:noProof/>
            <w:webHidden/>
          </w:rPr>
        </w:r>
        <w:r w:rsidRPr="00B72228">
          <w:rPr>
            <w:noProof/>
            <w:webHidden/>
          </w:rPr>
          <w:fldChar w:fldCharType="separate"/>
        </w:r>
        <w:r w:rsidR="00BB5B93">
          <w:rPr>
            <w:noProof/>
            <w:webHidden/>
          </w:rPr>
          <w:t>1124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0" w:history="1">
        <w:r w:rsidRPr="00B72228">
          <w:rPr>
            <w:rStyle w:val="af1"/>
            <w:rFonts w:ascii="Bookman Old Style" w:eastAsia="SimSun" w:hAnsi="Bookman Old Style"/>
            <w:noProof/>
          </w:rPr>
          <w:t>417.</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ТРИ ОТШЕЛЬНИКА</w:t>
        </w:r>
        <w:r w:rsidRPr="00B72228">
          <w:rPr>
            <w:noProof/>
            <w:webHidden/>
          </w:rPr>
          <w:tab/>
        </w:r>
        <w:r w:rsidRPr="00B72228">
          <w:rPr>
            <w:noProof/>
            <w:webHidden/>
          </w:rPr>
          <w:fldChar w:fldCharType="begin"/>
        </w:r>
        <w:r w:rsidRPr="00B72228">
          <w:rPr>
            <w:noProof/>
            <w:webHidden/>
          </w:rPr>
          <w:instrText xml:space="preserve"> PAGEREF _Toc200956560 \h </w:instrText>
        </w:r>
        <w:r w:rsidRPr="00B72228">
          <w:rPr>
            <w:noProof/>
            <w:webHidden/>
          </w:rPr>
        </w:r>
        <w:r w:rsidRPr="00B72228">
          <w:rPr>
            <w:noProof/>
            <w:webHidden/>
          </w:rPr>
          <w:fldChar w:fldCharType="separate"/>
        </w:r>
        <w:r w:rsidR="00BB5B93">
          <w:rPr>
            <w:noProof/>
            <w:webHidden/>
          </w:rPr>
          <w:t>1127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1" w:history="1">
        <w:r w:rsidRPr="00B72228">
          <w:rPr>
            <w:rStyle w:val="af1"/>
            <w:rFonts w:ascii="SimSun" w:eastAsia="SimSun" w:hAnsi="SimSun"/>
            <w:noProof/>
          </w:rPr>
          <w:t>417.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三个</w:t>
        </w:r>
        <w:r w:rsidRPr="00B72228">
          <w:rPr>
            <w:rStyle w:val="af1"/>
            <w:rFonts w:ascii="SimSun" w:eastAsia="SimSun" w:hAnsi="SimSun" w:cs="SimSun" w:hint="eastAsia"/>
            <w:noProof/>
          </w:rPr>
          <w:t>隐士</w:t>
        </w:r>
        <w:r w:rsidRPr="00B72228">
          <w:rPr>
            <w:noProof/>
            <w:webHidden/>
          </w:rPr>
          <w:tab/>
        </w:r>
        <w:r w:rsidRPr="00B72228">
          <w:rPr>
            <w:noProof/>
            <w:webHidden/>
          </w:rPr>
          <w:fldChar w:fldCharType="begin"/>
        </w:r>
        <w:r w:rsidRPr="00B72228">
          <w:rPr>
            <w:noProof/>
            <w:webHidden/>
          </w:rPr>
          <w:instrText xml:space="preserve"> PAGEREF _Toc200956561 \h </w:instrText>
        </w:r>
        <w:r w:rsidRPr="00B72228">
          <w:rPr>
            <w:noProof/>
            <w:webHidden/>
          </w:rPr>
        </w:r>
        <w:r w:rsidRPr="00B72228">
          <w:rPr>
            <w:noProof/>
            <w:webHidden/>
          </w:rPr>
          <w:fldChar w:fldCharType="separate"/>
        </w:r>
        <w:r w:rsidR="00BB5B93">
          <w:rPr>
            <w:noProof/>
            <w:webHidden/>
          </w:rPr>
          <w:t>1128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2" w:history="1">
        <w:r w:rsidRPr="00B72228">
          <w:rPr>
            <w:rStyle w:val="af1"/>
            <w:rFonts w:ascii="Bookman Old Style" w:eastAsia="SimSun" w:hAnsi="Bookman Old Style"/>
            <w:noProof/>
          </w:rPr>
          <w:t>418.</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КАЛЛИГРАФ</w:t>
        </w:r>
        <w:r w:rsidRPr="00B72228">
          <w:rPr>
            <w:noProof/>
            <w:webHidden/>
          </w:rPr>
          <w:tab/>
        </w:r>
        <w:r w:rsidRPr="00B72228">
          <w:rPr>
            <w:noProof/>
            <w:webHidden/>
          </w:rPr>
          <w:fldChar w:fldCharType="begin"/>
        </w:r>
        <w:r w:rsidRPr="00B72228">
          <w:rPr>
            <w:noProof/>
            <w:webHidden/>
          </w:rPr>
          <w:instrText xml:space="preserve"> PAGEREF _Toc200956562 \h </w:instrText>
        </w:r>
        <w:r w:rsidRPr="00B72228">
          <w:rPr>
            <w:noProof/>
            <w:webHidden/>
          </w:rPr>
        </w:r>
        <w:r w:rsidRPr="00B72228">
          <w:rPr>
            <w:noProof/>
            <w:webHidden/>
          </w:rPr>
          <w:fldChar w:fldCharType="separate"/>
        </w:r>
        <w:r w:rsidR="00BB5B93">
          <w:rPr>
            <w:noProof/>
            <w:webHidden/>
          </w:rPr>
          <w:t>1131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3" w:history="1">
        <w:r w:rsidRPr="00B72228">
          <w:rPr>
            <w:rStyle w:val="af1"/>
            <w:rFonts w:ascii="SimSun" w:eastAsia="SimSun" w:hAnsi="SimSun"/>
            <w:noProof/>
          </w:rPr>
          <w:t>418.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rPr>
          <w:t>书法家</w:t>
        </w:r>
        <w:r w:rsidRPr="00B72228">
          <w:rPr>
            <w:noProof/>
            <w:webHidden/>
          </w:rPr>
          <w:tab/>
        </w:r>
        <w:r w:rsidRPr="00B72228">
          <w:rPr>
            <w:noProof/>
            <w:webHidden/>
          </w:rPr>
          <w:fldChar w:fldCharType="begin"/>
        </w:r>
        <w:r w:rsidRPr="00B72228">
          <w:rPr>
            <w:noProof/>
            <w:webHidden/>
          </w:rPr>
          <w:instrText xml:space="preserve"> PAGEREF _Toc200956563 \h </w:instrText>
        </w:r>
        <w:r w:rsidRPr="00B72228">
          <w:rPr>
            <w:noProof/>
            <w:webHidden/>
          </w:rPr>
        </w:r>
        <w:r w:rsidRPr="00B72228">
          <w:rPr>
            <w:noProof/>
            <w:webHidden/>
          </w:rPr>
          <w:fldChar w:fldCharType="separate"/>
        </w:r>
        <w:r w:rsidR="00BB5B93">
          <w:rPr>
            <w:noProof/>
            <w:webHidden/>
          </w:rPr>
          <w:t>1132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4" w:history="1">
        <w:r w:rsidRPr="00B72228">
          <w:rPr>
            <w:rStyle w:val="af1"/>
            <w:rFonts w:ascii="Bookman Old Style" w:eastAsia="SimSun" w:hAnsi="Bookman Old Style"/>
            <w:noProof/>
          </w:rPr>
          <w:t>419.</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ПИСЬМЕНА БОГА</w:t>
        </w:r>
        <w:r w:rsidRPr="00B72228">
          <w:rPr>
            <w:noProof/>
            <w:webHidden/>
          </w:rPr>
          <w:tab/>
        </w:r>
        <w:r w:rsidRPr="00B72228">
          <w:rPr>
            <w:noProof/>
            <w:webHidden/>
          </w:rPr>
          <w:fldChar w:fldCharType="begin"/>
        </w:r>
        <w:r w:rsidRPr="00B72228">
          <w:rPr>
            <w:noProof/>
            <w:webHidden/>
          </w:rPr>
          <w:instrText xml:space="preserve"> PAGEREF _Toc200956564 \h </w:instrText>
        </w:r>
        <w:r w:rsidRPr="00B72228">
          <w:rPr>
            <w:noProof/>
            <w:webHidden/>
          </w:rPr>
        </w:r>
        <w:r w:rsidRPr="00B72228">
          <w:rPr>
            <w:noProof/>
            <w:webHidden/>
          </w:rPr>
          <w:fldChar w:fldCharType="separate"/>
        </w:r>
        <w:r w:rsidR="00BB5B93">
          <w:rPr>
            <w:noProof/>
            <w:webHidden/>
          </w:rPr>
          <w:t>1135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5" w:history="1">
        <w:r w:rsidRPr="00B72228">
          <w:rPr>
            <w:rStyle w:val="af1"/>
            <w:rFonts w:ascii="SimSun" w:eastAsia="SimSun" w:hAnsi="SimSun"/>
            <w:noProof/>
          </w:rPr>
          <w:t>419.</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神的书信</w:t>
        </w:r>
        <w:r w:rsidRPr="00B72228">
          <w:rPr>
            <w:noProof/>
            <w:webHidden/>
          </w:rPr>
          <w:tab/>
        </w:r>
        <w:r w:rsidRPr="00B72228">
          <w:rPr>
            <w:noProof/>
            <w:webHidden/>
          </w:rPr>
          <w:fldChar w:fldCharType="begin"/>
        </w:r>
        <w:r w:rsidRPr="00B72228">
          <w:rPr>
            <w:noProof/>
            <w:webHidden/>
          </w:rPr>
          <w:instrText xml:space="preserve"> PAGEREF _Toc200956565 \h </w:instrText>
        </w:r>
        <w:r w:rsidRPr="00B72228">
          <w:rPr>
            <w:noProof/>
            <w:webHidden/>
          </w:rPr>
        </w:r>
        <w:r w:rsidRPr="00B72228">
          <w:rPr>
            <w:noProof/>
            <w:webHidden/>
          </w:rPr>
          <w:fldChar w:fldCharType="separate"/>
        </w:r>
        <w:r w:rsidR="00BB5B93">
          <w:rPr>
            <w:noProof/>
            <w:webHidden/>
          </w:rPr>
          <w:t>1136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6" w:history="1">
        <w:r w:rsidRPr="00B72228">
          <w:rPr>
            <w:rStyle w:val="af1"/>
            <w:rFonts w:ascii="Bookman Old Style" w:hAnsi="Bookman Old Style"/>
            <w:bCs/>
            <w:noProof/>
          </w:rPr>
          <w:t>420.</w:t>
        </w:r>
        <w:r w:rsidRPr="00B72228">
          <w:rPr>
            <w:rFonts w:asciiTheme="minorHAnsi" w:eastAsiaTheme="minorEastAsia" w:hAnsiTheme="minorHAnsi"/>
            <w:noProof/>
            <w:sz w:val="22"/>
            <w:lang w:eastAsia="ru-RU"/>
          </w:rPr>
          <w:tab/>
        </w:r>
        <w:r w:rsidRPr="00B72228">
          <w:rPr>
            <w:rStyle w:val="af1"/>
            <w:rFonts w:ascii="Bookman Old Style" w:hAnsi="Bookman Old Style"/>
            <w:noProof/>
          </w:rPr>
          <w:t>ЛОШАДЬ</w:t>
        </w:r>
        <w:r w:rsidRPr="00B72228">
          <w:rPr>
            <w:noProof/>
            <w:webHidden/>
          </w:rPr>
          <w:tab/>
        </w:r>
        <w:r w:rsidRPr="00B72228">
          <w:rPr>
            <w:noProof/>
            <w:webHidden/>
          </w:rPr>
          <w:fldChar w:fldCharType="begin"/>
        </w:r>
        <w:r w:rsidRPr="00B72228">
          <w:rPr>
            <w:noProof/>
            <w:webHidden/>
          </w:rPr>
          <w:instrText xml:space="preserve"> PAGEREF _Toc200956566 \h </w:instrText>
        </w:r>
        <w:r w:rsidRPr="00B72228">
          <w:rPr>
            <w:noProof/>
            <w:webHidden/>
          </w:rPr>
        </w:r>
        <w:r w:rsidRPr="00B72228">
          <w:rPr>
            <w:noProof/>
            <w:webHidden/>
          </w:rPr>
          <w:fldChar w:fldCharType="separate"/>
        </w:r>
        <w:r w:rsidR="00BB5B93">
          <w:rPr>
            <w:noProof/>
            <w:webHidden/>
          </w:rPr>
          <w:t>1139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7" w:history="1">
        <w:r w:rsidRPr="00B72228">
          <w:rPr>
            <w:rStyle w:val="af1"/>
            <w:rFonts w:ascii="SimSun" w:eastAsia="SimSun" w:hAnsi="SimSun"/>
            <w:noProof/>
          </w:rPr>
          <w:t>420.</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马</w:t>
        </w:r>
        <w:r w:rsidRPr="00B72228">
          <w:rPr>
            <w:noProof/>
            <w:webHidden/>
          </w:rPr>
          <w:tab/>
        </w:r>
        <w:r w:rsidRPr="00B72228">
          <w:rPr>
            <w:noProof/>
            <w:webHidden/>
          </w:rPr>
          <w:fldChar w:fldCharType="begin"/>
        </w:r>
        <w:r w:rsidRPr="00B72228">
          <w:rPr>
            <w:noProof/>
            <w:webHidden/>
          </w:rPr>
          <w:instrText xml:space="preserve"> PAGEREF _Toc200956567 \h </w:instrText>
        </w:r>
        <w:r w:rsidRPr="00B72228">
          <w:rPr>
            <w:noProof/>
            <w:webHidden/>
          </w:rPr>
        </w:r>
        <w:r w:rsidRPr="00B72228">
          <w:rPr>
            <w:noProof/>
            <w:webHidden/>
          </w:rPr>
          <w:fldChar w:fldCharType="separate"/>
        </w:r>
        <w:r w:rsidR="00BB5B93">
          <w:rPr>
            <w:noProof/>
            <w:webHidden/>
          </w:rPr>
          <w:t>1140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8" w:history="1">
        <w:r w:rsidRPr="00B72228">
          <w:rPr>
            <w:rStyle w:val="af1"/>
            <w:rFonts w:ascii="Bookman Old Style" w:eastAsia="SimSun" w:hAnsi="Bookman Old Style"/>
            <w:noProof/>
          </w:rPr>
          <w:t>421.</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ВЕТЕР СЕВЕРНЫЙ</w:t>
        </w:r>
        <w:r w:rsidRPr="00B72228">
          <w:rPr>
            <w:noProof/>
            <w:webHidden/>
          </w:rPr>
          <w:tab/>
        </w:r>
        <w:r w:rsidRPr="00B72228">
          <w:rPr>
            <w:noProof/>
            <w:webHidden/>
          </w:rPr>
          <w:fldChar w:fldCharType="begin"/>
        </w:r>
        <w:r w:rsidRPr="00B72228">
          <w:rPr>
            <w:noProof/>
            <w:webHidden/>
          </w:rPr>
          <w:instrText xml:space="preserve"> PAGEREF _Toc200956568 \h </w:instrText>
        </w:r>
        <w:r w:rsidRPr="00B72228">
          <w:rPr>
            <w:noProof/>
            <w:webHidden/>
          </w:rPr>
        </w:r>
        <w:r w:rsidRPr="00B72228">
          <w:rPr>
            <w:noProof/>
            <w:webHidden/>
          </w:rPr>
          <w:fldChar w:fldCharType="separate"/>
        </w:r>
        <w:r w:rsidR="00BB5B93">
          <w:rPr>
            <w:noProof/>
            <w:webHidden/>
          </w:rPr>
          <w:t>1147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69" w:history="1">
        <w:r w:rsidRPr="00B72228">
          <w:rPr>
            <w:rStyle w:val="af1"/>
            <w:rFonts w:ascii="SimSun" w:eastAsia="SimSun" w:hAnsi="SimSun"/>
            <w:noProof/>
          </w:rPr>
          <w:t>421.</w:t>
        </w:r>
        <w:r w:rsidRPr="00B72228">
          <w:rPr>
            <w:rFonts w:asciiTheme="minorHAnsi" w:eastAsiaTheme="minorEastAsia" w:hAnsiTheme="minorHAnsi"/>
            <w:noProof/>
            <w:sz w:val="22"/>
            <w:lang w:eastAsia="ru-RU"/>
          </w:rPr>
          <w:tab/>
        </w:r>
        <w:r w:rsidRPr="00B72228">
          <w:rPr>
            <w:rStyle w:val="af1"/>
            <w:rFonts w:ascii="SimSun" w:eastAsia="SimSun" w:hAnsi="SimSun" w:cs="MS Mincho" w:hint="eastAsia"/>
            <w:bCs/>
            <w:noProof/>
            <w:lang w:eastAsia="ru-RU"/>
          </w:rPr>
          <w:t>北</w:t>
        </w:r>
        <w:r w:rsidRPr="00B72228">
          <w:rPr>
            <w:rStyle w:val="af1"/>
            <w:rFonts w:ascii="SimSun" w:eastAsia="SimSun" w:hAnsi="SimSun" w:cs="SimSun" w:hint="eastAsia"/>
            <w:bCs/>
            <w:noProof/>
            <w:lang w:eastAsia="ru-RU"/>
          </w:rPr>
          <w:t>风</w:t>
        </w:r>
        <w:r w:rsidRPr="00B72228">
          <w:rPr>
            <w:noProof/>
            <w:webHidden/>
          </w:rPr>
          <w:tab/>
        </w:r>
        <w:r w:rsidRPr="00B72228">
          <w:rPr>
            <w:noProof/>
            <w:webHidden/>
          </w:rPr>
          <w:fldChar w:fldCharType="begin"/>
        </w:r>
        <w:r w:rsidRPr="00B72228">
          <w:rPr>
            <w:noProof/>
            <w:webHidden/>
          </w:rPr>
          <w:instrText xml:space="preserve"> PAGEREF _Toc200956569 \h </w:instrText>
        </w:r>
        <w:r w:rsidRPr="00B72228">
          <w:rPr>
            <w:noProof/>
            <w:webHidden/>
          </w:rPr>
        </w:r>
        <w:r w:rsidRPr="00B72228">
          <w:rPr>
            <w:noProof/>
            <w:webHidden/>
          </w:rPr>
          <w:fldChar w:fldCharType="separate"/>
        </w:r>
        <w:r w:rsidR="00BB5B93">
          <w:rPr>
            <w:noProof/>
            <w:webHidden/>
          </w:rPr>
          <w:t>1148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0" w:history="1">
        <w:r w:rsidRPr="00B72228">
          <w:rPr>
            <w:rStyle w:val="af1"/>
            <w:rFonts w:ascii="Bookman Old Style" w:eastAsia="SimSun" w:hAnsi="Bookman Old Style"/>
            <w:noProof/>
          </w:rPr>
          <w:t>422.</w:t>
        </w:r>
        <w:r w:rsidRPr="00B72228">
          <w:rPr>
            <w:rFonts w:asciiTheme="minorHAnsi" w:eastAsiaTheme="minorEastAsia" w:hAnsiTheme="minorHAnsi"/>
            <w:noProof/>
            <w:sz w:val="22"/>
            <w:lang w:eastAsia="ru-RU"/>
          </w:rPr>
          <w:tab/>
        </w:r>
        <w:r w:rsidRPr="00B72228">
          <w:rPr>
            <w:rStyle w:val="af1"/>
            <w:rFonts w:ascii="Bookman Old Style" w:hAnsi="Bookman Old Style"/>
            <w:noProof/>
          </w:rPr>
          <w:t>ЮНОША И ДРОВОСЕК</w:t>
        </w:r>
        <w:r w:rsidRPr="00B72228">
          <w:rPr>
            <w:noProof/>
            <w:webHidden/>
          </w:rPr>
          <w:tab/>
        </w:r>
        <w:r w:rsidRPr="00B72228">
          <w:rPr>
            <w:noProof/>
            <w:webHidden/>
          </w:rPr>
          <w:fldChar w:fldCharType="begin"/>
        </w:r>
        <w:r w:rsidRPr="00B72228">
          <w:rPr>
            <w:noProof/>
            <w:webHidden/>
          </w:rPr>
          <w:instrText xml:space="preserve"> PAGEREF _Toc200956570 \h </w:instrText>
        </w:r>
        <w:r w:rsidRPr="00B72228">
          <w:rPr>
            <w:noProof/>
            <w:webHidden/>
          </w:rPr>
        </w:r>
        <w:r w:rsidRPr="00B72228">
          <w:rPr>
            <w:noProof/>
            <w:webHidden/>
          </w:rPr>
          <w:fldChar w:fldCharType="separate"/>
        </w:r>
        <w:r w:rsidR="00BB5B93">
          <w:rPr>
            <w:noProof/>
            <w:webHidden/>
          </w:rPr>
          <w:t>1149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1" w:history="1">
        <w:r w:rsidRPr="00B72228">
          <w:rPr>
            <w:rStyle w:val="af1"/>
            <w:rFonts w:ascii="SimSun" w:eastAsia="SimSun" w:hAnsi="SimSun"/>
            <w:noProof/>
          </w:rPr>
          <w:t>422.</w:t>
        </w:r>
        <w:r w:rsidRPr="00B72228">
          <w:rPr>
            <w:rFonts w:asciiTheme="minorHAnsi" w:eastAsiaTheme="minorEastAsia" w:hAnsiTheme="minorHAnsi"/>
            <w:noProof/>
            <w:sz w:val="22"/>
            <w:lang w:eastAsia="ru-RU"/>
          </w:rPr>
          <w:tab/>
        </w:r>
        <w:r w:rsidRPr="00B72228">
          <w:rPr>
            <w:rStyle w:val="af1"/>
            <w:rFonts w:ascii="SimSun" w:eastAsia="SimSun" w:hAnsi="SimSun" w:cs="MS Mincho" w:hint="eastAsia"/>
            <w:bCs/>
            <w:noProof/>
            <w:lang w:eastAsia="ru-RU"/>
          </w:rPr>
          <w:t>少年与樵夫</w:t>
        </w:r>
        <w:r w:rsidRPr="00B72228">
          <w:rPr>
            <w:noProof/>
            <w:webHidden/>
          </w:rPr>
          <w:tab/>
        </w:r>
        <w:r w:rsidRPr="00B72228">
          <w:rPr>
            <w:noProof/>
            <w:webHidden/>
          </w:rPr>
          <w:fldChar w:fldCharType="begin"/>
        </w:r>
        <w:r w:rsidRPr="00B72228">
          <w:rPr>
            <w:noProof/>
            <w:webHidden/>
          </w:rPr>
          <w:instrText xml:space="preserve"> PAGEREF _Toc200956571 \h </w:instrText>
        </w:r>
        <w:r w:rsidRPr="00B72228">
          <w:rPr>
            <w:noProof/>
            <w:webHidden/>
          </w:rPr>
        </w:r>
        <w:r w:rsidRPr="00B72228">
          <w:rPr>
            <w:noProof/>
            <w:webHidden/>
          </w:rPr>
          <w:fldChar w:fldCharType="separate"/>
        </w:r>
        <w:r w:rsidR="00BB5B93">
          <w:rPr>
            <w:noProof/>
            <w:webHidden/>
          </w:rPr>
          <w:t>1150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2" w:history="1">
        <w:r w:rsidRPr="00B72228">
          <w:rPr>
            <w:rStyle w:val="af1"/>
            <w:rFonts w:ascii="Bookman Old Style" w:eastAsia="SimSun" w:hAnsi="Bookman Old Style"/>
            <w:noProof/>
          </w:rPr>
          <w:t>423.</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ВЕСНА ЗАКАНЧИВАЕТСЯ</w:t>
        </w:r>
        <w:r w:rsidRPr="00B72228">
          <w:rPr>
            <w:noProof/>
            <w:webHidden/>
          </w:rPr>
          <w:tab/>
        </w:r>
        <w:r w:rsidRPr="00B72228">
          <w:rPr>
            <w:noProof/>
            <w:webHidden/>
          </w:rPr>
          <w:fldChar w:fldCharType="begin"/>
        </w:r>
        <w:r w:rsidRPr="00B72228">
          <w:rPr>
            <w:noProof/>
            <w:webHidden/>
          </w:rPr>
          <w:instrText xml:space="preserve"> PAGEREF _Toc200956572 \h </w:instrText>
        </w:r>
        <w:r w:rsidRPr="00B72228">
          <w:rPr>
            <w:noProof/>
            <w:webHidden/>
          </w:rPr>
        </w:r>
        <w:r w:rsidRPr="00B72228">
          <w:rPr>
            <w:noProof/>
            <w:webHidden/>
          </w:rPr>
          <w:fldChar w:fldCharType="separate"/>
        </w:r>
        <w:r w:rsidR="00BB5B93">
          <w:rPr>
            <w:noProof/>
            <w:webHidden/>
          </w:rPr>
          <w:t>1151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3" w:history="1">
        <w:r w:rsidRPr="00B72228">
          <w:rPr>
            <w:rStyle w:val="af1"/>
            <w:rFonts w:eastAsia="SimSun" w:cs="MS Gothic"/>
            <w:noProof/>
          </w:rPr>
          <w:t>423.</w:t>
        </w:r>
        <w:r w:rsidRPr="00B72228">
          <w:rPr>
            <w:rFonts w:asciiTheme="minorHAnsi" w:eastAsiaTheme="minorEastAsia" w:hAnsiTheme="minorHAnsi"/>
            <w:noProof/>
            <w:sz w:val="22"/>
            <w:lang w:eastAsia="ru-RU"/>
          </w:rPr>
          <w:tab/>
        </w:r>
        <w:r w:rsidRPr="00B72228">
          <w:rPr>
            <w:rStyle w:val="af1"/>
            <w:rFonts w:ascii="SimSun" w:eastAsia="SimSun" w:hAnsi="SimSun" w:cs="MS Mincho" w:hint="eastAsia"/>
            <w:bCs/>
            <w:noProof/>
            <w:lang w:eastAsia="ru-RU"/>
          </w:rPr>
          <w:t>春天即将结束</w:t>
        </w:r>
        <w:r w:rsidRPr="00B72228">
          <w:rPr>
            <w:noProof/>
            <w:webHidden/>
          </w:rPr>
          <w:tab/>
        </w:r>
        <w:r w:rsidRPr="00B72228">
          <w:rPr>
            <w:noProof/>
            <w:webHidden/>
          </w:rPr>
          <w:fldChar w:fldCharType="begin"/>
        </w:r>
        <w:r w:rsidRPr="00B72228">
          <w:rPr>
            <w:noProof/>
            <w:webHidden/>
          </w:rPr>
          <w:instrText xml:space="preserve"> PAGEREF _Toc200956573 \h </w:instrText>
        </w:r>
        <w:r w:rsidRPr="00B72228">
          <w:rPr>
            <w:noProof/>
            <w:webHidden/>
          </w:rPr>
        </w:r>
        <w:r w:rsidRPr="00B72228">
          <w:rPr>
            <w:noProof/>
            <w:webHidden/>
          </w:rPr>
          <w:fldChar w:fldCharType="separate"/>
        </w:r>
        <w:r w:rsidR="00BB5B93">
          <w:rPr>
            <w:noProof/>
            <w:webHidden/>
          </w:rPr>
          <w:t>1152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4" w:history="1">
        <w:r w:rsidRPr="00B72228">
          <w:rPr>
            <w:rStyle w:val="af1"/>
            <w:rFonts w:ascii="Bookman Old Style" w:eastAsia="SimSun" w:hAnsi="Bookman Old Style"/>
            <w:noProof/>
          </w:rPr>
          <w:t>424.</w:t>
        </w:r>
        <w:r w:rsidRPr="00B72228">
          <w:rPr>
            <w:rFonts w:asciiTheme="minorHAnsi" w:eastAsiaTheme="minorEastAsia" w:hAnsiTheme="minorHAnsi"/>
            <w:noProof/>
            <w:sz w:val="22"/>
            <w:lang w:eastAsia="ru-RU"/>
          </w:rPr>
          <w:tab/>
        </w:r>
        <w:r w:rsidRPr="00B72228">
          <w:rPr>
            <w:rStyle w:val="af1"/>
            <w:rFonts w:ascii="Bookman Old Style" w:hAnsi="Bookman Old Style"/>
            <w:noProof/>
          </w:rPr>
          <w:t>ХОТЕНИЕ И ДОЛГ</w:t>
        </w:r>
        <w:r w:rsidRPr="00B72228">
          <w:rPr>
            <w:noProof/>
            <w:webHidden/>
          </w:rPr>
          <w:tab/>
        </w:r>
        <w:r w:rsidRPr="00B72228">
          <w:rPr>
            <w:noProof/>
            <w:webHidden/>
          </w:rPr>
          <w:fldChar w:fldCharType="begin"/>
        </w:r>
        <w:r w:rsidRPr="00B72228">
          <w:rPr>
            <w:noProof/>
            <w:webHidden/>
          </w:rPr>
          <w:instrText xml:space="preserve"> PAGEREF _Toc200956574 \h </w:instrText>
        </w:r>
        <w:r w:rsidRPr="00B72228">
          <w:rPr>
            <w:noProof/>
            <w:webHidden/>
          </w:rPr>
        </w:r>
        <w:r w:rsidRPr="00B72228">
          <w:rPr>
            <w:noProof/>
            <w:webHidden/>
          </w:rPr>
          <w:fldChar w:fldCharType="separate"/>
        </w:r>
        <w:r w:rsidR="00BB5B93">
          <w:rPr>
            <w:noProof/>
            <w:webHidden/>
          </w:rPr>
          <w:t>1155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5" w:history="1">
        <w:r w:rsidRPr="00B72228">
          <w:rPr>
            <w:rStyle w:val="af1"/>
            <w:rFonts w:eastAsia="SimSun" w:cs="MS Gothic"/>
            <w:noProof/>
          </w:rPr>
          <w:t>424.</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愿望与</w:t>
        </w:r>
        <w:r w:rsidRPr="00B72228">
          <w:rPr>
            <w:rStyle w:val="af1"/>
            <w:rFonts w:ascii="SimSun" w:eastAsia="SimSun" w:hAnsi="SimSun" w:cs="SimSun" w:hint="eastAsia"/>
            <w:noProof/>
          </w:rPr>
          <w:t>责任</w:t>
        </w:r>
        <w:r w:rsidRPr="00B72228">
          <w:rPr>
            <w:noProof/>
            <w:webHidden/>
          </w:rPr>
          <w:tab/>
        </w:r>
        <w:r w:rsidRPr="00B72228">
          <w:rPr>
            <w:noProof/>
            <w:webHidden/>
          </w:rPr>
          <w:fldChar w:fldCharType="begin"/>
        </w:r>
        <w:r w:rsidRPr="00B72228">
          <w:rPr>
            <w:noProof/>
            <w:webHidden/>
          </w:rPr>
          <w:instrText xml:space="preserve"> PAGEREF _Toc200956575 \h </w:instrText>
        </w:r>
        <w:r w:rsidRPr="00B72228">
          <w:rPr>
            <w:noProof/>
            <w:webHidden/>
          </w:rPr>
        </w:r>
        <w:r w:rsidRPr="00B72228">
          <w:rPr>
            <w:noProof/>
            <w:webHidden/>
          </w:rPr>
          <w:fldChar w:fldCharType="separate"/>
        </w:r>
        <w:r w:rsidR="00BB5B93">
          <w:rPr>
            <w:noProof/>
            <w:webHidden/>
          </w:rPr>
          <w:t>1156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6" w:history="1">
        <w:r w:rsidRPr="00B72228">
          <w:rPr>
            <w:rStyle w:val="af1"/>
            <w:rFonts w:ascii="Bookman Old Style" w:hAnsi="Bookman Old Style"/>
            <w:noProof/>
          </w:rPr>
          <w:t>425.</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БЕЛОЕ ОБЛАКО</w:t>
        </w:r>
        <w:r w:rsidRPr="00B72228">
          <w:rPr>
            <w:noProof/>
            <w:webHidden/>
          </w:rPr>
          <w:tab/>
        </w:r>
        <w:r w:rsidRPr="00B72228">
          <w:rPr>
            <w:noProof/>
            <w:webHidden/>
          </w:rPr>
          <w:fldChar w:fldCharType="begin"/>
        </w:r>
        <w:r w:rsidRPr="00B72228">
          <w:rPr>
            <w:noProof/>
            <w:webHidden/>
          </w:rPr>
          <w:instrText xml:space="preserve"> PAGEREF _Toc200956576 \h </w:instrText>
        </w:r>
        <w:r w:rsidRPr="00B72228">
          <w:rPr>
            <w:noProof/>
            <w:webHidden/>
          </w:rPr>
        </w:r>
        <w:r w:rsidRPr="00B72228">
          <w:rPr>
            <w:noProof/>
            <w:webHidden/>
          </w:rPr>
          <w:fldChar w:fldCharType="separate"/>
        </w:r>
        <w:r w:rsidR="00BB5B93">
          <w:rPr>
            <w:noProof/>
            <w:webHidden/>
          </w:rPr>
          <w:t>1159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7" w:history="1">
        <w:r w:rsidRPr="00B72228">
          <w:rPr>
            <w:rStyle w:val="af1"/>
            <w:rFonts w:ascii="SimSun" w:eastAsia="SimSun" w:hAnsi="SimSun" w:cs="Bookman Old Style"/>
            <w:noProof/>
          </w:rPr>
          <w:t>425.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白云</w:t>
        </w:r>
        <w:r w:rsidRPr="00B72228">
          <w:rPr>
            <w:noProof/>
            <w:webHidden/>
          </w:rPr>
          <w:tab/>
        </w:r>
        <w:r w:rsidRPr="00B72228">
          <w:rPr>
            <w:noProof/>
            <w:webHidden/>
          </w:rPr>
          <w:fldChar w:fldCharType="begin"/>
        </w:r>
        <w:r w:rsidRPr="00B72228">
          <w:rPr>
            <w:noProof/>
            <w:webHidden/>
          </w:rPr>
          <w:instrText xml:space="preserve"> PAGEREF _Toc200956577 \h </w:instrText>
        </w:r>
        <w:r w:rsidRPr="00B72228">
          <w:rPr>
            <w:noProof/>
            <w:webHidden/>
          </w:rPr>
        </w:r>
        <w:r w:rsidRPr="00B72228">
          <w:rPr>
            <w:noProof/>
            <w:webHidden/>
          </w:rPr>
          <w:fldChar w:fldCharType="separate"/>
        </w:r>
        <w:r w:rsidR="00BB5B93">
          <w:rPr>
            <w:noProof/>
            <w:webHidden/>
          </w:rPr>
          <w:t>1160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8" w:history="1">
        <w:r w:rsidRPr="00B72228">
          <w:rPr>
            <w:rStyle w:val="af1"/>
            <w:rFonts w:ascii="Bookman Old Style" w:hAnsi="Bookman Old Style"/>
            <w:noProof/>
          </w:rPr>
          <w:t>426.</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ПРЕДНАЗНАЧЕНЬЕ ЧЕЛОВЕКА</w:t>
        </w:r>
        <w:r w:rsidRPr="00B72228">
          <w:rPr>
            <w:noProof/>
            <w:webHidden/>
          </w:rPr>
          <w:tab/>
        </w:r>
        <w:r w:rsidRPr="00B72228">
          <w:rPr>
            <w:noProof/>
            <w:webHidden/>
          </w:rPr>
          <w:fldChar w:fldCharType="begin"/>
        </w:r>
        <w:r w:rsidRPr="00B72228">
          <w:rPr>
            <w:noProof/>
            <w:webHidden/>
          </w:rPr>
          <w:instrText xml:space="preserve"> PAGEREF _Toc200956578 \h </w:instrText>
        </w:r>
        <w:r w:rsidRPr="00B72228">
          <w:rPr>
            <w:noProof/>
            <w:webHidden/>
          </w:rPr>
        </w:r>
        <w:r w:rsidRPr="00B72228">
          <w:rPr>
            <w:noProof/>
            <w:webHidden/>
          </w:rPr>
          <w:fldChar w:fldCharType="separate"/>
        </w:r>
        <w:r w:rsidR="00BB5B93">
          <w:rPr>
            <w:noProof/>
            <w:webHidden/>
          </w:rPr>
          <w:t>1161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79" w:history="1">
        <w:r w:rsidRPr="00B72228">
          <w:rPr>
            <w:rStyle w:val="af1"/>
            <w:rFonts w:ascii="SimSun" w:eastAsia="SimSun" w:hAnsi="SimSun" w:cs="Bookman Old Style"/>
            <w:bCs/>
            <w:noProof/>
          </w:rPr>
          <w:t>426.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noProof/>
          </w:rPr>
          <w:t>人的使命</w:t>
        </w:r>
        <w:r w:rsidRPr="00B72228">
          <w:rPr>
            <w:noProof/>
            <w:webHidden/>
          </w:rPr>
          <w:tab/>
        </w:r>
        <w:r w:rsidRPr="00B72228">
          <w:rPr>
            <w:noProof/>
            <w:webHidden/>
          </w:rPr>
          <w:fldChar w:fldCharType="begin"/>
        </w:r>
        <w:r w:rsidRPr="00B72228">
          <w:rPr>
            <w:noProof/>
            <w:webHidden/>
          </w:rPr>
          <w:instrText xml:space="preserve"> PAGEREF _Toc200956579 \h </w:instrText>
        </w:r>
        <w:r w:rsidRPr="00B72228">
          <w:rPr>
            <w:noProof/>
            <w:webHidden/>
          </w:rPr>
        </w:r>
        <w:r w:rsidRPr="00B72228">
          <w:rPr>
            <w:noProof/>
            <w:webHidden/>
          </w:rPr>
          <w:fldChar w:fldCharType="separate"/>
        </w:r>
        <w:r w:rsidR="00BB5B93">
          <w:rPr>
            <w:noProof/>
            <w:webHidden/>
          </w:rPr>
          <w:t>1162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0" w:history="1">
        <w:r w:rsidRPr="00B72228">
          <w:rPr>
            <w:rStyle w:val="af1"/>
            <w:rFonts w:ascii="Bookman Old Style" w:hAnsi="Bookman Old Style"/>
            <w:noProof/>
          </w:rPr>
          <w:t>427.</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НАША КОШКА БОЛЕЕТ</w:t>
        </w:r>
        <w:r w:rsidRPr="00B72228">
          <w:rPr>
            <w:noProof/>
            <w:webHidden/>
          </w:rPr>
          <w:tab/>
        </w:r>
        <w:r w:rsidRPr="00B72228">
          <w:rPr>
            <w:noProof/>
            <w:webHidden/>
          </w:rPr>
          <w:fldChar w:fldCharType="begin"/>
        </w:r>
        <w:r w:rsidRPr="00B72228">
          <w:rPr>
            <w:noProof/>
            <w:webHidden/>
          </w:rPr>
          <w:instrText xml:space="preserve"> PAGEREF _Toc200956580 \h </w:instrText>
        </w:r>
        <w:r w:rsidRPr="00B72228">
          <w:rPr>
            <w:noProof/>
            <w:webHidden/>
          </w:rPr>
        </w:r>
        <w:r w:rsidRPr="00B72228">
          <w:rPr>
            <w:noProof/>
            <w:webHidden/>
          </w:rPr>
          <w:fldChar w:fldCharType="separate"/>
        </w:r>
        <w:r w:rsidR="00BB5B93">
          <w:rPr>
            <w:noProof/>
            <w:webHidden/>
          </w:rPr>
          <w:t>1163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1" w:history="1">
        <w:r w:rsidRPr="00B72228">
          <w:rPr>
            <w:rStyle w:val="af1"/>
            <w:rFonts w:ascii="SimSun" w:eastAsia="SimSun" w:hAnsi="SimSun" w:cs="SimSun"/>
            <w:noProof/>
          </w:rPr>
          <w:t>427.</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rPr>
          <w:t>我们的猫生病了</w:t>
        </w:r>
        <w:r w:rsidRPr="00B72228">
          <w:rPr>
            <w:rStyle w:val="af1"/>
            <w:rFonts w:ascii="SimSun" w:eastAsia="SimSun" w:hAnsi="SimSun" w:cs="SimSun" w:hint="eastAsia"/>
            <w:noProof/>
          </w:rPr>
          <w:t>。</w:t>
        </w:r>
        <w:r w:rsidRPr="00B72228">
          <w:rPr>
            <w:noProof/>
            <w:webHidden/>
          </w:rPr>
          <w:tab/>
        </w:r>
        <w:r w:rsidRPr="00B72228">
          <w:rPr>
            <w:noProof/>
            <w:webHidden/>
          </w:rPr>
          <w:fldChar w:fldCharType="begin"/>
        </w:r>
        <w:r w:rsidRPr="00B72228">
          <w:rPr>
            <w:noProof/>
            <w:webHidden/>
          </w:rPr>
          <w:instrText xml:space="preserve"> PAGEREF _Toc200956581 \h </w:instrText>
        </w:r>
        <w:r w:rsidRPr="00B72228">
          <w:rPr>
            <w:noProof/>
            <w:webHidden/>
          </w:rPr>
        </w:r>
        <w:r w:rsidRPr="00B72228">
          <w:rPr>
            <w:noProof/>
            <w:webHidden/>
          </w:rPr>
          <w:fldChar w:fldCharType="separate"/>
        </w:r>
        <w:r w:rsidR="00BB5B93">
          <w:rPr>
            <w:noProof/>
            <w:webHidden/>
          </w:rPr>
          <w:t>1164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2" w:history="1">
        <w:r w:rsidRPr="00B72228">
          <w:rPr>
            <w:rStyle w:val="af1"/>
            <w:rFonts w:ascii="Bookman Old Style" w:hAnsi="Bookman Old Style"/>
            <w:noProof/>
          </w:rPr>
          <w:t>428.</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КАК ДУ ФУ ПИСАЛ СТИХИ?</w:t>
        </w:r>
        <w:r w:rsidRPr="00B72228">
          <w:rPr>
            <w:noProof/>
            <w:webHidden/>
          </w:rPr>
          <w:tab/>
        </w:r>
        <w:r w:rsidRPr="00B72228">
          <w:rPr>
            <w:noProof/>
            <w:webHidden/>
          </w:rPr>
          <w:fldChar w:fldCharType="begin"/>
        </w:r>
        <w:r w:rsidRPr="00B72228">
          <w:rPr>
            <w:noProof/>
            <w:webHidden/>
          </w:rPr>
          <w:instrText xml:space="preserve"> PAGEREF _Toc200956582 \h </w:instrText>
        </w:r>
        <w:r w:rsidRPr="00B72228">
          <w:rPr>
            <w:noProof/>
            <w:webHidden/>
          </w:rPr>
        </w:r>
        <w:r w:rsidRPr="00B72228">
          <w:rPr>
            <w:noProof/>
            <w:webHidden/>
          </w:rPr>
          <w:fldChar w:fldCharType="separate"/>
        </w:r>
        <w:r w:rsidR="00BB5B93">
          <w:rPr>
            <w:noProof/>
            <w:webHidden/>
          </w:rPr>
          <w:t>1165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3" w:history="1">
        <w:r w:rsidRPr="00B72228">
          <w:rPr>
            <w:rStyle w:val="af1"/>
            <w:rFonts w:ascii="SimSun" w:eastAsia="SimSun" w:hAnsi="SimSun" w:cs="SimSun"/>
            <w:noProof/>
          </w:rPr>
          <w:t>428.</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rPr>
          <w:t>杜甫怎么样写诗</w:t>
        </w:r>
        <w:r w:rsidRPr="00B72228">
          <w:rPr>
            <w:rStyle w:val="af1"/>
            <w:rFonts w:ascii="SimSun" w:eastAsia="SimSun" w:hAnsi="SimSun" w:cs="SimSun"/>
            <w:noProof/>
          </w:rPr>
          <w:t>?</w:t>
        </w:r>
        <w:r w:rsidRPr="00B72228">
          <w:rPr>
            <w:noProof/>
            <w:webHidden/>
          </w:rPr>
          <w:tab/>
        </w:r>
        <w:r w:rsidRPr="00B72228">
          <w:rPr>
            <w:noProof/>
            <w:webHidden/>
          </w:rPr>
          <w:fldChar w:fldCharType="begin"/>
        </w:r>
        <w:r w:rsidRPr="00B72228">
          <w:rPr>
            <w:noProof/>
            <w:webHidden/>
          </w:rPr>
          <w:instrText xml:space="preserve"> PAGEREF _Toc200956583 \h </w:instrText>
        </w:r>
        <w:r w:rsidRPr="00B72228">
          <w:rPr>
            <w:noProof/>
            <w:webHidden/>
          </w:rPr>
        </w:r>
        <w:r w:rsidRPr="00B72228">
          <w:rPr>
            <w:noProof/>
            <w:webHidden/>
          </w:rPr>
          <w:fldChar w:fldCharType="separate"/>
        </w:r>
        <w:r w:rsidR="00BB5B93">
          <w:rPr>
            <w:noProof/>
            <w:webHidden/>
          </w:rPr>
          <w:t>1166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4" w:history="1">
        <w:r w:rsidRPr="00B72228">
          <w:rPr>
            <w:rStyle w:val="af1"/>
            <w:rFonts w:ascii="Bookman Old Style" w:hAnsi="Bookman Old Style"/>
            <w:noProof/>
          </w:rPr>
          <w:t>429.</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ДЕВЯТЬ МАРГАРИТОК</w:t>
        </w:r>
        <w:r w:rsidRPr="00B72228">
          <w:rPr>
            <w:noProof/>
            <w:webHidden/>
          </w:rPr>
          <w:tab/>
        </w:r>
        <w:r w:rsidRPr="00B72228">
          <w:rPr>
            <w:noProof/>
            <w:webHidden/>
          </w:rPr>
          <w:fldChar w:fldCharType="begin"/>
        </w:r>
        <w:r w:rsidRPr="00B72228">
          <w:rPr>
            <w:noProof/>
            <w:webHidden/>
          </w:rPr>
          <w:instrText xml:space="preserve"> PAGEREF _Toc200956584 \h </w:instrText>
        </w:r>
        <w:r w:rsidRPr="00B72228">
          <w:rPr>
            <w:noProof/>
            <w:webHidden/>
          </w:rPr>
        </w:r>
        <w:r w:rsidRPr="00B72228">
          <w:rPr>
            <w:noProof/>
            <w:webHidden/>
          </w:rPr>
          <w:fldChar w:fldCharType="separate"/>
        </w:r>
        <w:r w:rsidR="00BB5B93">
          <w:rPr>
            <w:noProof/>
            <w:webHidden/>
          </w:rPr>
          <w:t>1167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5" w:history="1">
        <w:r w:rsidRPr="00B72228">
          <w:rPr>
            <w:rStyle w:val="af1"/>
            <w:rFonts w:ascii="SimSun" w:eastAsia="SimSun" w:hAnsi="SimSun" w:cs="Bookman Old Style"/>
            <w:noProof/>
          </w:rPr>
          <w:t>429.</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rPr>
          <w:t>九朵雏菊</w:t>
        </w:r>
        <w:r w:rsidRPr="00B72228">
          <w:rPr>
            <w:noProof/>
            <w:webHidden/>
          </w:rPr>
          <w:tab/>
        </w:r>
        <w:r w:rsidRPr="00B72228">
          <w:rPr>
            <w:noProof/>
            <w:webHidden/>
          </w:rPr>
          <w:fldChar w:fldCharType="begin"/>
        </w:r>
        <w:r w:rsidRPr="00B72228">
          <w:rPr>
            <w:noProof/>
            <w:webHidden/>
          </w:rPr>
          <w:instrText xml:space="preserve"> PAGEREF _Toc200956585 \h </w:instrText>
        </w:r>
        <w:r w:rsidRPr="00B72228">
          <w:rPr>
            <w:noProof/>
            <w:webHidden/>
          </w:rPr>
        </w:r>
        <w:r w:rsidRPr="00B72228">
          <w:rPr>
            <w:noProof/>
            <w:webHidden/>
          </w:rPr>
          <w:fldChar w:fldCharType="separate"/>
        </w:r>
        <w:r w:rsidR="00BB5B93">
          <w:rPr>
            <w:noProof/>
            <w:webHidden/>
          </w:rPr>
          <w:t>1168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6" w:history="1">
        <w:r w:rsidRPr="00B72228">
          <w:rPr>
            <w:rStyle w:val="af1"/>
            <w:rFonts w:ascii="Bookman Old Style" w:hAnsi="Bookman Old Style"/>
            <w:noProof/>
          </w:rPr>
          <w:t>430.</w:t>
        </w:r>
        <w:r w:rsidRPr="00B72228">
          <w:rPr>
            <w:rFonts w:asciiTheme="minorHAnsi" w:eastAsiaTheme="minorEastAsia" w:hAnsiTheme="minorHAnsi"/>
            <w:noProof/>
            <w:sz w:val="22"/>
            <w:lang w:eastAsia="ru-RU"/>
          </w:rPr>
          <w:tab/>
        </w:r>
        <w:r w:rsidRPr="00B72228">
          <w:rPr>
            <w:rStyle w:val="af1"/>
            <w:rFonts w:ascii="Bookman Old Style" w:hAnsi="Bookman Old Style"/>
            <w:noProof/>
          </w:rPr>
          <w:t>Хокку: Разве не странно? Солнце, тени, тишина. Во всей вселенной.</w:t>
        </w:r>
        <w:r w:rsidRPr="00B72228">
          <w:rPr>
            <w:noProof/>
            <w:webHidden/>
          </w:rPr>
          <w:tab/>
        </w:r>
        <w:r w:rsidRPr="00B72228">
          <w:rPr>
            <w:noProof/>
            <w:webHidden/>
          </w:rPr>
          <w:fldChar w:fldCharType="begin"/>
        </w:r>
        <w:r w:rsidRPr="00B72228">
          <w:rPr>
            <w:noProof/>
            <w:webHidden/>
          </w:rPr>
          <w:instrText xml:space="preserve"> PAGEREF _Toc200956586 \h </w:instrText>
        </w:r>
        <w:r w:rsidRPr="00B72228">
          <w:rPr>
            <w:noProof/>
            <w:webHidden/>
          </w:rPr>
        </w:r>
        <w:r w:rsidRPr="00B72228">
          <w:rPr>
            <w:noProof/>
            <w:webHidden/>
          </w:rPr>
          <w:fldChar w:fldCharType="separate"/>
        </w:r>
        <w:r w:rsidR="00BB5B93">
          <w:rPr>
            <w:noProof/>
            <w:webHidden/>
          </w:rPr>
          <w:t>1169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7" w:history="1">
        <w:r w:rsidRPr="00B72228">
          <w:rPr>
            <w:rStyle w:val="af1"/>
            <w:rFonts w:ascii="SimSun" w:eastAsia="SimSun" w:hAnsi="SimSun"/>
            <w:noProof/>
          </w:rPr>
          <w:t>430.</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rPr>
          <w:t>俳句</w:t>
        </w:r>
        <w:r w:rsidRPr="00B72228">
          <w:rPr>
            <w:rStyle w:val="af1"/>
            <w:rFonts w:ascii="SimSun" w:eastAsia="SimSun" w:hAnsi="SimSun" w:cs="Bookman Old Style"/>
            <w:noProof/>
          </w:rPr>
          <w:t xml:space="preserve">  </w:t>
        </w:r>
        <w:r w:rsidRPr="00B72228">
          <w:rPr>
            <w:rStyle w:val="af1"/>
            <w:rFonts w:ascii="SimSun" w:eastAsia="SimSun" w:hAnsi="SimSun" w:cs="Bookman Old Style" w:hint="eastAsia"/>
            <w:noProof/>
          </w:rPr>
          <w:t>难道不奇怪</w:t>
        </w:r>
        <w:r w:rsidRPr="00B72228">
          <w:rPr>
            <w:rStyle w:val="af1"/>
            <w:rFonts w:ascii="SimSun" w:eastAsia="SimSun" w:hAnsi="SimSun" w:hint="eastAsia"/>
            <w:noProof/>
          </w:rPr>
          <w:t>？</w:t>
        </w:r>
        <w:r w:rsidRPr="00B72228">
          <w:rPr>
            <w:noProof/>
            <w:webHidden/>
          </w:rPr>
          <w:tab/>
        </w:r>
        <w:r w:rsidRPr="00B72228">
          <w:rPr>
            <w:noProof/>
            <w:webHidden/>
          </w:rPr>
          <w:fldChar w:fldCharType="begin"/>
        </w:r>
        <w:r w:rsidRPr="00B72228">
          <w:rPr>
            <w:noProof/>
            <w:webHidden/>
          </w:rPr>
          <w:instrText xml:space="preserve"> PAGEREF _Toc200956587 \h </w:instrText>
        </w:r>
        <w:r w:rsidRPr="00B72228">
          <w:rPr>
            <w:noProof/>
            <w:webHidden/>
          </w:rPr>
        </w:r>
        <w:r w:rsidRPr="00B72228">
          <w:rPr>
            <w:noProof/>
            <w:webHidden/>
          </w:rPr>
          <w:fldChar w:fldCharType="separate"/>
        </w:r>
        <w:r w:rsidR="00BB5B93">
          <w:rPr>
            <w:noProof/>
            <w:webHidden/>
          </w:rPr>
          <w:t>1170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8" w:history="1">
        <w:r w:rsidRPr="00B72228">
          <w:rPr>
            <w:rStyle w:val="af1"/>
            <w:rFonts w:ascii="Bookman Old Style" w:hAnsi="Bookman Old Style"/>
            <w:noProof/>
          </w:rPr>
          <w:t>431.</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noProof/>
            <w:lang w:val="en-US"/>
          </w:rPr>
          <w:t>F</w:t>
        </w:r>
        <w:r w:rsidRPr="00B72228">
          <w:rPr>
            <w:rStyle w:val="af1"/>
            <w:rFonts w:ascii="MS Gothic" w:eastAsia="MS Gothic" w:hAnsi="MS Gothic" w:cs="MS Gothic" w:hint="eastAsia"/>
            <w:noProof/>
          </w:rPr>
          <w:t>中</w:t>
        </w:r>
        <w:r w:rsidRPr="00B72228">
          <w:rPr>
            <w:noProof/>
            <w:webHidden/>
          </w:rPr>
          <w:tab/>
        </w:r>
        <w:r w:rsidRPr="00B72228">
          <w:rPr>
            <w:noProof/>
            <w:webHidden/>
          </w:rPr>
          <w:fldChar w:fldCharType="begin"/>
        </w:r>
        <w:r w:rsidRPr="00B72228">
          <w:rPr>
            <w:noProof/>
            <w:webHidden/>
          </w:rPr>
          <w:instrText xml:space="preserve"> PAGEREF _Toc200956588 \h </w:instrText>
        </w:r>
        <w:r w:rsidRPr="00B72228">
          <w:rPr>
            <w:noProof/>
            <w:webHidden/>
          </w:rPr>
        </w:r>
        <w:r w:rsidRPr="00B72228">
          <w:rPr>
            <w:noProof/>
            <w:webHidden/>
          </w:rPr>
          <w:fldChar w:fldCharType="separate"/>
        </w:r>
        <w:r w:rsidR="00BB5B93">
          <w:rPr>
            <w:noProof/>
            <w:webHidden/>
          </w:rPr>
          <w:t>1171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89" w:history="1">
        <w:r w:rsidRPr="00B72228">
          <w:rPr>
            <w:rStyle w:val="af1"/>
            <w:rFonts w:ascii="SimSun" w:eastAsia="SimSun" w:hAnsi="SimSun"/>
            <w:noProof/>
          </w:rPr>
          <w:t>431.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法中</w:t>
        </w:r>
        <w:r w:rsidRPr="00B72228">
          <w:rPr>
            <w:noProof/>
            <w:webHidden/>
          </w:rPr>
          <w:tab/>
        </w:r>
        <w:r w:rsidRPr="00B72228">
          <w:rPr>
            <w:noProof/>
            <w:webHidden/>
          </w:rPr>
          <w:fldChar w:fldCharType="begin"/>
        </w:r>
        <w:r w:rsidRPr="00B72228">
          <w:rPr>
            <w:noProof/>
            <w:webHidden/>
          </w:rPr>
          <w:instrText xml:space="preserve"> PAGEREF _Toc200956589 \h </w:instrText>
        </w:r>
        <w:r w:rsidRPr="00B72228">
          <w:rPr>
            <w:noProof/>
            <w:webHidden/>
          </w:rPr>
        </w:r>
        <w:r w:rsidRPr="00B72228">
          <w:rPr>
            <w:noProof/>
            <w:webHidden/>
          </w:rPr>
          <w:fldChar w:fldCharType="separate"/>
        </w:r>
        <w:r w:rsidR="00BB5B93">
          <w:rPr>
            <w:noProof/>
            <w:webHidden/>
          </w:rPr>
          <w:t>1172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0" w:history="1">
        <w:r w:rsidRPr="00B72228">
          <w:rPr>
            <w:rStyle w:val="af1"/>
            <w:rFonts w:ascii="Bookman Old Style" w:hAnsi="Bookman Old Style"/>
            <w:noProof/>
          </w:rPr>
          <w:t>432.</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noProof/>
          </w:rPr>
          <w:t>ВРЕМЯ</w:t>
        </w:r>
        <w:r w:rsidRPr="00B72228">
          <w:rPr>
            <w:noProof/>
            <w:webHidden/>
          </w:rPr>
          <w:tab/>
        </w:r>
        <w:r w:rsidRPr="00B72228">
          <w:rPr>
            <w:noProof/>
            <w:webHidden/>
          </w:rPr>
          <w:fldChar w:fldCharType="begin"/>
        </w:r>
        <w:r w:rsidRPr="00B72228">
          <w:rPr>
            <w:noProof/>
            <w:webHidden/>
          </w:rPr>
          <w:instrText xml:space="preserve"> PAGEREF _Toc200956590 \h </w:instrText>
        </w:r>
        <w:r w:rsidRPr="00B72228">
          <w:rPr>
            <w:noProof/>
            <w:webHidden/>
          </w:rPr>
        </w:r>
        <w:r w:rsidRPr="00B72228">
          <w:rPr>
            <w:noProof/>
            <w:webHidden/>
          </w:rPr>
          <w:fldChar w:fldCharType="separate"/>
        </w:r>
        <w:r w:rsidR="00BB5B93">
          <w:rPr>
            <w:noProof/>
            <w:webHidden/>
          </w:rPr>
          <w:t>1177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1" w:history="1">
        <w:r w:rsidRPr="00B72228">
          <w:rPr>
            <w:rStyle w:val="af1"/>
            <w:rFonts w:ascii="SimSun" w:eastAsia="SimSun" w:hAnsi="SimSun" w:cs="Bookman Old Style"/>
            <w:noProof/>
          </w:rPr>
          <w:t>432.</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时间</w:t>
        </w:r>
        <w:r w:rsidRPr="00B72228">
          <w:rPr>
            <w:noProof/>
            <w:webHidden/>
          </w:rPr>
          <w:tab/>
        </w:r>
        <w:r w:rsidRPr="00B72228">
          <w:rPr>
            <w:noProof/>
            <w:webHidden/>
          </w:rPr>
          <w:fldChar w:fldCharType="begin"/>
        </w:r>
        <w:r w:rsidRPr="00B72228">
          <w:rPr>
            <w:noProof/>
            <w:webHidden/>
          </w:rPr>
          <w:instrText xml:space="preserve"> PAGEREF _Toc200956591 \h </w:instrText>
        </w:r>
        <w:r w:rsidRPr="00B72228">
          <w:rPr>
            <w:noProof/>
            <w:webHidden/>
          </w:rPr>
        </w:r>
        <w:r w:rsidRPr="00B72228">
          <w:rPr>
            <w:noProof/>
            <w:webHidden/>
          </w:rPr>
          <w:fldChar w:fldCharType="separate"/>
        </w:r>
        <w:r w:rsidR="00BB5B93">
          <w:rPr>
            <w:noProof/>
            <w:webHidden/>
          </w:rPr>
          <w:t>1178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2" w:history="1">
        <w:r w:rsidRPr="00B72228">
          <w:rPr>
            <w:rStyle w:val="af1"/>
            <w:rFonts w:ascii="Bookman Old Style" w:hAnsi="Bookman Old Style"/>
            <w:noProof/>
          </w:rPr>
          <w:t>433.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noProof/>
          </w:rPr>
          <w:t>КРАТКАЯ ИСТОРИЯ НАШЕЙ ЭРЫ</w:t>
        </w:r>
        <w:r w:rsidRPr="00B72228">
          <w:rPr>
            <w:noProof/>
            <w:webHidden/>
          </w:rPr>
          <w:tab/>
        </w:r>
        <w:r w:rsidRPr="00B72228">
          <w:rPr>
            <w:noProof/>
            <w:webHidden/>
          </w:rPr>
          <w:fldChar w:fldCharType="begin"/>
        </w:r>
        <w:r w:rsidRPr="00B72228">
          <w:rPr>
            <w:noProof/>
            <w:webHidden/>
          </w:rPr>
          <w:instrText xml:space="preserve"> PAGEREF _Toc200956592 \h </w:instrText>
        </w:r>
        <w:r w:rsidRPr="00B72228">
          <w:rPr>
            <w:noProof/>
            <w:webHidden/>
          </w:rPr>
        </w:r>
        <w:r w:rsidRPr="00B72228">
          <w:rPr>
            <w:noProof/>
            <w:webHidden/>
          </w:rPr>
          <w:fldChar w:fldCharType="separate"/>
        </w:r>
        <w:r w:rsidR="00BB5B93">
          <w:rPr>
            <w:noProof/>
            <w:webHidden/>
          </w:rPr>
          <w:t>1181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3" w:history="1">
        <w:r w:rsidRPr="00B72228">
          <w:rPr>
            <w:rStyle w:val="af1"/>
            <w:rFonts w:ascii="SimSun" w:eastAsia="SimSun" w:hAnsi="SimSun"/>
            <w:noProof/>
          </w:rPr>
          <w:t>433.</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rPr>
          <w:t>世纪简史</w:t>
        </w:r>
        <w:r w:rsidRPr="00B72228">
          <w:rPr>
            <w:noProof/>
            <w:webHidden/>
          </w:rPr>
          <w:tab/>
        </w:r>
        <w:r w:rsidRPr="00B72228">
          <w:rPr>
            <w:noProof/>
            <w:webHidden/>
          </w:rPr>
          <w:fldChar w:fldCharType="begin"/>
        </w:r>
        <w:r w:rsidRPr="00B72228">
          <w:rPr>
            <w:noProof/>
            <w:webHidden/>
          </w:rPr>
          <w:instrText xml:space="preserve"> PAGEREF _Toc200956593 \h </w:instrText>
        </w:r>
        <w:r w:rsidRPr="00B72228">
          <w:rPr>
            <w:noProof/>
            <w:webHidden/>
          </w:rPr>
        </w:r>
        <w:r w:rsidRPr="00B72228">
          <w:rPr>
            <w:noProof/>
            <w:webHidden/>
          </w:rPr>
          <w:fldChar w:fldCharType="separate"/>
        </w:r>
        <w:r w:rsidR="00BB5B93">
          <w:rPr>
            <w:noProof/>
            <w:webHidden/>
          </w:rPr>
          <w:t>1182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4" w:history="1">
        <w:r w:rsidRPr="00B72228">
          <w:rPr>
            <w:rStyle w:val="af1"/>
            <w:rFonts w:ascii="Bookman Old Style" w:hAnsi="Bookman Old Style"/>
            <w:noProof/>
          </w:rPr>
          <w:t>434.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MS Gothic"/>
            <w:noProof/>
          </w:rPr>
          <w:t>КРЫЛЫШКИ</w:t>
        </w:r>
        <w:r w:rsidRPr="00B72228">
          <w:rPr>
            <w:noProof/>
            <w:webHidden/>
          </w:rPr>
          <w:tab/>
        </w:r>
        <w:r w:rsidRPr="00B72228">
          <w:rPr>
            <w:noProof/>
            <w:webHidden/>
          </w:rPr>
          <w:fldChar w:fldCharType="begin"/>
        </w:r>
        <w:r w:rsidRPr="00B72228">
          <w:rPr>
            <w:noProof/>
            <w:webHidden/>
          </w:rPr>
          <w:instrText xml:space="preserve"> PAGEREF _Toc200956594 \h </w:instrText>
        </w:r>
        <w:r w:rsidRPr="00B72228">
          <w:rPr>
            <w:noProof/>
            <w:webHidden/>
          </w:rPr>
        </w:r>
        <w:r w:rsidRPr="00B72228">
          <w:rPr>
            <w:noProof/>
            <w:webHidden/>
          </w:rPr>
          <w:fldChar w:fldCharType="separate"/>
        </w:r>
        <w:r w:rsidR="00BB5B93">
          <w:rPr>
            <w:noProof/>
            <w:webHidden/>
          </w:rPr>
          <w:t>1185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5" w:history="1">
        <w:r w:rsidRPr="00B72228">
          <w:rPr>
            <w:rStyle w:val="af1"/>
            <w:rFonts w:ascii="SimSun" w:eastAsia="SimSun" w:hAnsi="SimSun" w:cs="Times New Roman"/>
            <w:noProof/>
            <w:lang w:eastAsia="ru-RU"/>
          </w:rPr>
          <w:t>434.</w:t>
        </w:r>
        <w:r w:rsidRPr="00B72228">
          <w:rPr>
            <w:rFonts w:asciiTheme="minorHAnsi" w:eastAsiaTheme="minorEastAsia" w:hAnsiTheme="minorHAnsi"/>
            <w:noProof/>
            <w:sz w:val="22"/>
            <w:lang w:eastAsia="ru-RU"/>
          </w:rPr>
          <w:tab/>
        </w:r>
        <w:r w:rsidRPr="00B72228">
          <w:rPr>
            <w:rStyle w:val="af1"/>
            <w:rFonts w:ascii="SimSun" w:eastAsia="SimSun" w:hAnsi="SimSun" w:cs="MS Mincho" w:hint="eastAsia"/>
            <w:bCs/>
            <w:noProof/>
            <w:lang w:eastAsia="ru-RU"/>
          </w:rPr>
          <w:t>翅膀</w:t>
        </w:r>
        <w:r w:rsidRPr="00B72228">
          <w:rPr>
            <w:noProof/>
            <w:webHidden/>
          </w:rPr>
          <w:tab/>
        </w:r>
        <w:r w:rsidRPr="00B72228">
          <w:rPr>
            <w:noProof/>
            <w:webHidden/>
          </w:rPr>
          <w:fldChar w:fldCharType="begin"/>
        </w:r>
        <w:r w:rsidRPr="00B72228">
          <w:rPr>
            <w:noProof/>
            <w:webHidden/>
          </w:rPr>
          <w:instrText xml:space="preserve"> PAGEREF _Toc200956595 \h </w:instrText>
        </w:r>
        <w:r w:rsidRPr="00B72228">
          <w:rPr>
            <w:noProof/>
            <w:webHidden/>
          </w:rPr>
        </w:r>
        <w:r w:rsidRPr="00B72228">
          <w:rPr>
            <w:noProof/>
            <w:webHidden/>
          </w:rPr>
          <w:fldChar w:fldCharType="separate"/>
        </w:r>
        <w:r w:rsidR="00BB5B93">
          <w:rPr>
            <w:noProof/>
            <w:webHidden/>
          </w:rPr>
          <w:t>1186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6" w:history="1">
        <w:r w:rsidRPr="00B72228">
          <w:rPr>
            <w:rStyle w:val="af1"/>
            <w:rFonts w:ascii="Bookman Old Style" w:hAnsi="Bookman Old Style"/>
            <w:noProof/>
          </w:rPr>
          <w:t>435.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САД</w:t>
        </w:r>
        <w:r w:rsidRPr="00B72228">
          <w:rPr>
            <w:noProof/>
            <w:webHidden/>
          </w:rPr>
          <w:tab/>
        </w:r>
        <w:r w:rsidRPr="00B72228">
          <w:rPr>
            <w:noProof/>
            <w:webHidden/>
          </w:rPr>
          <w:fldChar w:fldCharType="begin"/>
        </w:r>
        <w:r w:rsidRPr="00B72228">
          <w:rPr>
            <w:noProof/>
            <w:webHidden/>
          </w:rPr>
          <w:instrText xml:space="preserve"> PAGEREF _Toc200956596 \h </w:instrText>
        </w:r>
        <w:r w:rsidRPr="00B72228">
          <w:rPr>
            <w:noProof/>
            <w:webHidden/>
          </w:rPr>
        </w:r>
        <w:r w:rsidRPr="00B72228">
          <w:rPr>
            <w:noProof/>
            <w:webHidden/>
          </w:rPr>
          <w:fldChar w:fldCharType="separate"/>
        </w:r>
        <w:r w:rsidR="00BB5B93">
          <w:rPr>
            <w:noProof/>
            <w:webHidden/>
          </w:rPr>
          <w:t>1189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7" w:history="1">
        <w:r w:rsidRPr="00B72228">
          <w:rPr>
            <w:rStyle w:val="af1"/>
            <w:rFonts w:ascii="SimSun" w:eastAsia="SimSun" w:hAnsi="SimSun" w:cs="Times New Roman"/>
            <w:noProof/>
            <w:lang w:eastAsia="ru-RU"/>
          </w:rPr>
          <w:t>435.</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花园</w:t>
        </w:r>
        <w:r w:rsidRPr="00B72228">
          <w:rPr>
            <w:noProof/>
            <w:webHidden/>
          </w:rPr>
          <w:tab/>
        </w:r>
        <w:r w:rsidRPr="00B72228">
          <w:rPr>
            <w:noProof/>
            <w:webHidden/>
          </w:rPr>
          <w:fldChar w:fldCharType="begin"/>
        </w:r>
        <w:r w:rsidRPr="00B72228">
          <w:rPr>
            <w:noProof/>
            <w:webHidden/>
          </w:rPr>
          <w:instrText xml:space="preserve"> PAGEREF _Toc200956597 \h </w:instrText>
        </w:r>
        <w:r w:rsidRPr="00B72228">
          <w:rPr>
            <w:noProof/>
            <w:webHidden/>
          </w:rPr>
        </w:r>
        <w:r w:rsidRPr="00B72228">
          <w:rPr>
            <w:noProof/>
            <w:webHidden/>
          </w:rPr>
          <w:fldChar w:fldCharType="separate"/>
        </w:r>
        <w:r w:rsidR="00BB5B93">
          <w:rPr>
            <w:noProof/>
            <w:webHidden/>
          </w:rPr>
          <w:t>1190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598" w:history="1">
        <w:r w:rsidRPr="00B72228">
          <w:rPr>
            <w:rStyle w:val="af1"/>
            <w:rFonts w:ascii="Bookman Old Style" w:hAnsi="Bookman Old Style" w:cs="Times New Roman"/>
            <w:noProof/>
          </w:rPr>
          <w:t>15 СТИХОТВОРЕНИЙ, НАПИСАННЫХ В КИТАЕ В СЕНТЯБРЕ 2024 ГОДА</w:t>
        </w:r>
        <w:r w:rsidRPr="00B72228">
          <w:rPr>
            <w:noProof/>
            <w:webHidden/>
          </w:rPr>
          <w:tab/>
        </w:r>
        <w:r w:rsidRPr="00B72228">
          <w:rPr>
            <w:noProof/>
            <w:webHidden/>
          </w:rPr>
          <w:fldChar w:fldCharType="begin"/>
        </w:r>
        <w:r w:rsidRPr="00B72228">
          <w:rPr>
            <w:noProof/>
            <w:webHidden/>
          </w:rPr>
          <w:instrText xml:space="preserve"> PAGEREF _Toc200956598 \h </w:instrText>
        </w:r>
        <w:r w:rsidRPr="00B72228">
          <w:rPr>
            <w:noProof/>
            <w:webHidden/>
          </w:rPr>
        </w:r>
        <w:r w:rsidRPr="00B72228">
          <w:rPr>
            <w:noProof/>
            <w:webHidden/>
          </w:rPr>
          <w:fldChar w:fldCharType="separate"/>
        </w:r>
        <w:r w:rsidR="00BB5B93">
          <w:rPr>
            <w:noProof/>
            <w:webHidden/>
          </w:rPr>
          <w:t>1192</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599" w:history="1">
        <w:r w:rsidRPr="00B72228">
          <w:rPr>
            <w:rStyle w:val="af1"/>
            <w:rFonts w:ascii="Bookman Old Style" w:hAnsi="Bookman Old Style"/>
            <w:noProof/>
          </w:rPr>
          <w:t>436.</w:t>
        </w:r>
        <w:r w:rsidRPr="00B72228">
          <w:rPr>
            <w:noProof/>
          </w:rPr>
          <w:tab/>
        </w:r>
        <w:r w:rsidRPr="00B72228">
          <w:rPr>
            <w:rStyle w:val="af1"/>
            <w:rFonts w:ascii="Bookman Old Style" w:eastAsia="Arial" w:hAnsi="Bookman Old Style" w:cs="Arial"/>
            <w:noProof/>
          </w:rPr>
          <w:t>1. ГОДЫ ЛЕТЯТ</w:t>
        </w:r>
        <w:r w:rsidRPr="00B72228">
          <w:rPr>
            <w:noProof/>
            <w:webHidden/>
          </w:rPr>
          <w:tab/>
        </w:r>
        <w:r w:rsidRPr="00B72228">
          <w:rPr>
            <w:noProof/>
            <w:webHidden/>
          </w:rPr>
          <w:fldChar w:fldCharType="begin"/>
        </w:r>
        <w:r w:rsidRPr="00B72228">
          <w:rPr>
            <w:noProof/>
            <w:webHidden/>
          </w:rPr>
          <w:instrText xml:space="preserve"> PAGEREF _Toc200956599 \h </w:instrText>
        </w:r>
        <w:r w:rsidRPr="00B72228">
          <w:rPr>
            <w:noProof/>
            <w:webHidden/>
          </w:rPr>
        </w:r>
        <w:r w:rsidRPr="00B72228">
          <w:rPr>
            <w:noProof/>
            <w:webHidden/>
          </w:rPr>
          <w:fldChar w:fldCharType="separate"/>
        </w:r>
        <w:r w:rsidR="00BB5B93">
          <w:rPr>
            <w:noProof/>
            <w:webHidden/>
          </w:rPr>
          <w:t>1193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00" w:history="1">
        <w:r w:rsidRPr="00B72228">
          <w:rPr>
            <w:rStyle w:val="af1"/>
            <w:rFonts w:ascii="SimSun" w:eastAsia="SimSun" w:hAnsi="SimSun"/>
            <w:noProof/>
          </w:rPr>
          <w:t>436.</w:t>
        </w:r>
        <w:r w:rsidRPr="00B72228">
          <w:rPr>
            <w:rFonts w:asciiTheme="minorHAnsi" w:eastAsiaTheme="minorEastAsia" w:hAnsiTheme="minorHAnsi"/>
            <w:noProof/>
            <w:sz w:val="22"/>
            <w:lang w:eastAsia="ru-RU"/>
          </w:rPr>
          <w:tab/>
        </w:r>
        <w:r w:rsidRPr="00B72228">
          <w:rPr>
            <w:rStyle w:val="af1"/>
            <w:rFonts w:ascii="SimSun" w:eastAsia="SimSun" w:hAnsi="SimSun" w:cs="SimSun"/>
            <w:noProof/>
          </w:rPr>
          <w:t xml:space="preserve">1. </w:t>
        </w:r>
        <w:r w:rsidRPr="00B72228">
          <w:rPr>
            <w:rStyle w:val="af1"/>
            <w:rFonts w:ascii="SimSun" w:eastAsia="SimSun" w:hAnsi="SimSun" w:cs="SimSun" w:hint="eastAsia"/>
            <w:noProof/>
          </w:rPr>
          <w:t>岁月飞逝</w:t>
        </w:r>
        <w:r w:rsidRPr="00B72228">
          <w:rPr>
            <w:noProof/>
            <w:webHidden/>
          </w:rPr>
          <w:tab/>
        </w:r>
        <w:r w:rsidRPr="00B72228">
          <w:rPr>
            <w:noProof/>
            <w:webHidden/>
          </w:rPr>
          <w:fldChar w:fldCharType="begin"/>
        </w:r>
        <w:r w:rsidRPr="00B72228">
          <w:rPr>
            <w:noProof/>
            <w:webHidden/>
          </w:rPr>
          <w:instrText xml:space="preserve"> PAGEREF _Toc200956600 \h </w:instrText>
        </w:r>
        <w:r w:rsidRPr="00B72228">
          <w:rPr>
            <w:noProof/>
            <w:webHidden/>
          </w:rPr>
        </w:r>
        <w:r w:rsidRPr="00B72228">
          <w:rPr>
            <w:noProof/>
            <w:webHidden/>
          </w:rPr>
          <w:fldChar w:fldCharType="separate"/>
        </w:r>
        <w:r w:rsidR="00BB5B93">
          <w:rPr>
            <w:noProof/>
            <w:webHidden/>
          </w:rPr>
          <w:t>1194</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01" w:history="1">
        <w:r w:rsidRPr="00B72228">
          <w:rPr>
            <w:rStyle w:val="af1"/>
            <w:rFonts w:ascii="Bookman Old Style" w:hAnsi="Bookman Old Style"/>
            <w:noProof/>
          </w:rPr>
          <w:t>437.</w:t>
        </w:r>
        <w:r w:rsidRPr="00B72228">
          <w:rPr>
            <w:noProof/>
          </w:rPr>
          <w:tab/>
        </w:r>
        <w:r w:rsidRPr="00B72228">
          <w:rPr>
            <w:rStyle w:val="af1"/>
            <w:rFonts w:ascii="Bookman Old Style" w:hAnsi="Bookman Old Style"/>
            <w:noProof/>
          </w:rPr>
          <w:t>2. В МУЗЕЕ ПРОВИНЦИИ ШАНЬСИ</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_Toc200956601 \h </w:instrText>
        </w:r>
        <w:r w:rsidRPr="00B72228">
          <w:rPr>
            <w:noProof/>
            <w:webHidden/>
          </w:rPr>
        </w:r>
        <w:r w:rsidRPr="00B72228">
          <w:rPr>
            <w:noProof/>
            <w:webHidden/>
          </w:rPr>
          <w:fldChar w:fldCharType="separate"/>
        </w:r>
        <w:r w:rsidR="00BB5B93">
          <w:rPr>
            <w:noProof/>
            <w:webHidden/>
          </w:rPr>
          <w:t>1195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02" w:history="1">
        <w:r w:rsidRPr="00B72228">
          <w:rPr>
            <w:rStyle w:val="af1"/>
            <w:rFonts w:ascii="SimSun" w:eastAsia="SimSun" w:hAnsi="SimSun"/>
            <w:noProof/>
          </w:rPr>
          <w:t>437.</w:t>
        </w:r>
        <w:r w:rsidRPr="00B72228">
          <w:rPr>
            <w:rFonts w:asciiTheme="minorHAnsi" w:eastAsiaTheme="minorEastAsia" w:hAnsiTheme="minorHAnsi"/>
            <w:noProof/>
            <w:sz w:val="22"/>
            <w:lang w:eastAsia="ru-RU"/>
          </w:rPr>
          <w:tab/>
        </w:r>
        <w:r w:rsidRPr="00B72228">
          <w:rPr>
            <w:rStyle w:val="af1"/>
            <w:rFonts w:ascii="SimSun" w:eastAsia="SimSun" w:hAnsi="SimSun" w:cs="MS Gothic"/>
            <w:bCs/>
            <w:noProof/>
          </w:rPr>
          <w:t xml:space="preserve">2. </w:t>
        </w:r>
        <w:r w:rsidRPr="00B72228">
          <w:rPr>
            <w:rStyle w:val="af1"/>
            <w:rFonts w:ascii="SimSun" w:eastAsia="SimSun" w:hAnsi="SimSun" w:cs="MS Gothic" w:hint="eastAsia"/>
            <w:bCs/>
            <w:noProof/>
          </w:rPr>
          <w:t>山西省博物</w:t>
        </w:r>
        <w:r w:rsidRPr="00B72228">
          <w:rPr>
            <w:rStyle w:val="af1"/>
            <w:rFonts w:ascii="SimSun" w:eastAsia="SimSun" w:hAnsi="SimSun" w:cs="SimSun" w:hint="eastAsia"/>
            <w:bCs/>
            <w:noProof/>
          </w:rPr>
          <w:t>馆</w:t>
        </w:r>
        <w:r w:rsidRPr="00B72228">
          <w:rPr>
            <w:noProof/>
            <w:webHidden/>
          </w:rPr>
          <w:tab/>
        </w:r>
        <w:r w:rsidRPr="00B72228">
          <w:rPr>
            <w:noProof/>
            <w:webHidden/>
          </w:rPr>
          <w:fldChar w:fldCharType="begin"/>
        </w:r>
        <w:r w:rsidRPr="00B72228">
          <w:rPr>
            <w:noProof/>
            <w:webHidden/>
          </w:rPr>
          <w:instrText xml:space="preserve"> PAGEREF _Toc200956602 \h </w:instrText>
        </w:r>
        <w:r w:rsidRPr="00B72228">
          <w:rPr>
            <w:noProof/>
            <w:webHidden/>
          </w:rPr>
        </w:r>
        <w:r w:rsidRPr="00B72228">
          <w:rPr>
            <w:noProof/>
            <w:webHidden/>
          </w:rPr>
          <w:fldChar w:fldCharType="separate"/>
        </w:r>
        <w:r w:rsidR="00BB5B93">
          <w:rPr>
            <w:noProof/>
            <w:webHidden/>
          </w:rPr>
          <w:t>1196</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03" w:history="1">
        <w:r w:rsidRPr="00B72228">
          <w:rPr>
            <w:rStyle w:val="af1"/>
            <w:rFonts w:ascii="Bookman Old Style" w:hAnsi="Bookman Old Style"/>
            <w:noProof/>
          </w:rPr>
          <w:t>438.</w:t>
        </w:r>
        <w:r w:rsidRPr="00B72228">
          <w:rPr>
            <w:noProof/>
          </w:rPr>
          <w:tab/>
        </w:r>
        <w:r w:rsidRPr="00B72228">
          <w:rPr>
            <w:rStyle w:val="af1"/>
            <w:rFonts w:ascii="Bookman Old Style" w:hAnsi="Bookman Old Style"/>
            <w:noProof/>
          </w:rPr>
          <w:t>3. Я БЫЛ ПРОВИНЦИИ ШАНЬСИ</w:t>
        </w:r>
        <w:r w:rsidRPr="00B72228">
          <w:rPr>
            <w:noProof/>
            <w:webHidden/>
          </w:rPr>
          <w:tab/>
        </w:r>
        <w:r w:rsidRPr="00B72228">
          <w:rPr>
            <w:noProof/>
            <w:webHidden/>
          </w:rPr>
          <w:fldChar w:fldCharType="begin"/>
        </w:r>
        <w:r w:rsidRPr="00B72228">
          <w:rPr>
            <w:noProof/>
            <w:webHidden/>
          </w:rPr>
          <w:instrText xml:space="preserve"> PAGEREF _Toc200956603 \h </w:instrText>
        </w:r>
        <w:r w:rsidRPr="00B72228">
          <w:rPr>
            <w:noProof/>
            <w:webHidden/>
          </w:rPr>
        </w:r>
        <w:r w:rsidRPr="00B72228">
          <w:rPr>
            <w:noProof/>
            <w:webHidden/>
          </w:rPr>
          <w:fldChar w:fldCharType="separate"/>
        </w:r>
        <w:r w:rsidR="00BB5B93">
          <w:rPr>
            <w:noProof/>
            <w:webHidden/>
          </w:rPr>
          <w:t>1197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04" w:history="1">
        <w:r w:rsidRPr="00B72228">
          <w:rPr>
            <w:rStyle w:val="af1"/>
            <w:rFonts w:ascii="SimSun" w:eastAsia="SimSun" w:hAnsi="SimSun"/>
            <w:noProof/>
          </w:rPr>
          <w:t>438.</w:t>
        </w:r>
        <w:r w:rsidRPr="00B72228">
          <w:rPr>
            <w:rFonts w:asciiTheme="minorHAnsi" w:eastAsiaTheme="minorEastAsia" w:hAnsiTheme="minorHAnsi"/>
            <w:noProof/>
            <w:sz w:val="22"/>
            <w:lang w:eastAsia="ru-RU"/>
          </w:rPr>
          <w:tab/>
        </w:r>
        <w:r w:rsidRPr="00B72228">
          <w:rPr>
            <w:rStyle w:val="af1"/>
            <w:rFonts w:ascii="SimSun" w:eastAsia="SimSun" w:hAnsi="SimSun" w:cs="MS Gothic"/>
            <w:bCs/>
            <w:noProof/>
          </w:rPr>
          <w:t xml:space="preserve">3. </w:t>
        </w:r>
        <w:r w:rsidRPr="00B72228">
          <w:rPr>
            <w:rStyle w:val="af1"/>
            <w:rFonts w:ascii="SimSun" w:eastAsia="SimSun" w:hAnsi="SimSun" w:cs="MS Gothic" w:hint="eastAsia"/>
            <w:bCs/>
            <w:noProof/>
          </w:rPr>
          <w:t>来到山西省</w:t>
        </w:r>
        <w:r w:rsidRPr="00B72228">
          <w:rPr>
            <w:noProof/>
            <w:webHidden/>
          </w:rPr>
          <w:tab/>
        </w:r>
        <w:r w:rsidRPr="00B72228">
          <w:rPr>
            <w:noProof/>
            <w:webHidden/>
          </w:rPr>
          <w:fldChar w:fldCharType="begin"/>
        </w:r>
        <w:r w:rsidRPr="00B72228">
          <w:rPr>
            <w:noProof/>
            <w:webHidden/>
          </w:rPr>
          <w:instrText xml:space="preserve"> PAGEREF _Toc200956604 \h </w:instrText>
        </w:r>
        <w:r w:rsidRPr="00B72228">
          <w:rPr>
            <w:noProof/>
            <w:webHidden/>
          </w:rPr>
        </w:r>
        <w:r w:rsidRPr="00B72228">
          <w:rPr>
            <w:noProof/>
            <w:webHidden/>
          </w:rPr>
          <w:fldChar w:fldCharType="separate"/>
        </w:r>
        <w:r w:rsidR="00BB5B93">
          <w:rPr>
            <w:noProof/>
            <w:webHidden/>
          </w:rPr>
          <w:t>1198</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05" w:history="1">
        <w:r w:rsidRPr="00B72228">
          <w:rPr>
            <w:rStyle w:val="af1"/>
            <w:rFonts w:ascii="Bookman Old Style" w:hAnsi="Bookman Old Style"/>
            <w:noProof/>
          </w:rPr>
          <w:t>439.</w:t>
        </w:r>
        <w:r w:rsidRPr="00B72228">
          <w:rPr>
            <w:noProof/>
          </w:rPr>
          <w:tab/>
        </w:r>
        <w:r w:rsidRPr="00B72228">
          <w:rPr>
            <w:rStyle w:val="af1"/>
            <w:rFonts w:ascii="Bookman Old Style" w:hAnsi="Bookman Old Style"/>
            <w:noProof/>
          </w:rPr>
          <w:t>4. ХРАМ ДВОЙНОГО ЛЕСА</w:t>
        </w:r>
        <w:r w:rsidRPr="00B72228">
          <w:rPr>
            <w:noProof/>
            <w:webHidden/>
          </w:rPr>
          <w:tab/>
        </w:r>
        <w:r w:rsidRPr="00B72228">
          <w:rPr>
            <w:noProof/>
            <w:webHidden/>
          </w:rPr>
          <w:fldChar w:fldCharType="begin"/>
        </w:r>
        <w:r w:rsidRPr="00B72228">
          <w:rPr>
            <w:noProof/>
            <w:webHidden/>
          </w:rPr>
          <w:instrText xml:space="preserve"> PAGEREF _Toc200956605 \h </w:instrText>
        </w:r>
        <w:r w:rsidRPr="00B72228">
          <w:rPr>
            <w:noProof/>
            <w:webHidden/>
          </w:rPr>
        </w:r>
        <w:r w:rsidRPr="00B72228">
          <w:rPr>
            <w:noProof/>
            <w:webHidden/>
          </w:rPr>
          <w:fldChar w:fldCharType="separate"/>
        </w:r>
        <w:r w:rsidR="00BB5B93">
          <w:rPr>
            <w:noProof/>
            <w:webHidden/>
          </w:rPr>
          <w:t>1199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06" w:history="1">
        <w:r w:rsidRPr="00B72228">
          <w:rPr>
            <w:rStyle w:val="af1"/>
            <w:rFonts w:ascii="SimSun" w:eastAsia="SimSun" w:hAnsi="SimSun"/>
            <w:noProof/>
          </w:rPr>
          <w:t>439.</w:t>
        </w:r>
        <w:r w:rsidRPr="00B72228">
          <w:rPr>
            <w:rFonts w:asciiTheme="minorHAnsi" w:eastAsiaTheme="minorEastAsia" w:hAnsiTheme="minorHAnsi"/>
            <w:noProof/>
            <w:sz w:val="22"/>
            <w:lang w:eastAsia="ru-RU"/>
          </w:rPr>
          <w:tab/>
        </w:r>
        <w:r w:rsidRPr="00B72228">
          <w:rPr>
            <w:rStyle w:val="af1"/>
            <w:rFonts w:ascii="SimSun" w:eastAsia="SimSun" w:hAnsi="SimSun" w:cs="MS Gothic"/>
            <w:bCs/>
            <w:noProof/>
          </w:rPr>
          <w:t xml:space="preserve">4. </w:t>
        </w:r>
        <w:r w:rsidRPr="00B72228">
          <w:rPr>
            <w:rStyle w:val="af1"/>
            <w:rFonts w:ascii="SimSun" w:eastAsia="SimSun" w:hAnsi="SimSun" w:cs="MS Gothic" w:hint="eastAsia"/>
            <w:bCs/>
            <w:noProof/>
          </w:rPr>
          <w:t>双林寺</w:t>
        </w:r>
        <w:r w:rsidRPr="00B72228">
          <w:rPr>
            <w:noProof/>
            <w:webHidden/>
          </w:rPr>
          <w:tab/>
        </w:r>
        <w:r w:rsidRPr="00B72228">
          <w:rPr>
            <w:noProof/>
            <w:webHidden/>
          </w:rPr>
          <w:fldChar w:fldCharType="begin"/>
        </w:r>
        <w:r w:rsidRPr="00B72228">
          <w:rPr>
            <w:noProof/>
            <w:webHidden/>
          </w:rPr>
          <w:instrText xml:space="preserve"> PAGEREF _Toc200956606 \h </w:instrText>
        </w:r>
        <w:r w:rsidRPr="00B72228">
          <w:rPr>
            <w:noProof/>
            <w:webHidden/>
          </w:rPr>
        </w:r>
        <w:r w:rsidRPr="00B72228">
          <w:rPr>
            <w:noProof/>
            <w:webHidden/>
          </w:rPr>
          <w:fldChar w:fldCharType="separate"/>
        </w:r>
        <w:r w:rsidR="00BB5B93">
          <w:rPr>
            <w:noProof/>
            <w:webHidden/>
          </w:rPr>
          <w:t>1200</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07" w:history="1">
        <w:r w:rsidRPr="00B72228">
          <w:rPr>
            <w:rStyle w:val="af1"/>
            <w:rFonts w:ascii="Bookman Old Style" w:hAnsi="Bookman Old Style"/>
            <w:noProof/>
          </w:rPr>
          <w:t>440.</w:t>
        </w:r>
        <w:r w:rsidRPr="00B72228">
          <w:rPr>
            <w:noProof/>
          </w:rPr>
          <w:tab/>
        </w:r>
        <w:r w:rsidRPr="00B72228">
          <w:rPr>
            <w:rStyle w:val="af1"/>
            <w:rFonts w:ascii="Bookman Old Style" w:hAnsi="Bookman Old Style"/>
            <w:noProof/>
          </w:rPr>
          <w:t>5. ДАО ГОРОДА ПИНЪЯО</w:t>
        </w:r>
        <w:r w:rsidRPr="00B72228">
          <w:rPr>
            <w:noProof/>
            <w:webHidden/>
          </w:rPr>
          <w:tab/>
        </w:r>
        <w:r w:rsidRPr="00B72228">
          <w:rPr>
            <w:noProof/>
            <w:webHidden/>
          </w:rPr>
          <w:fldChar w:fldCharType="begin"/>
        </w:r>
        <w:r w:rsidRPr="00B72228">
          <w:rPr>
            <w:noProof/>
            <w:webHidden/>
          </w:rPr>
          <w:instrText xml:space="preserve"> PAGEREF _Toc200956607 \h </w:instrText>
        </w:r>
        <w:r w:rsidRPr="00B72228">
          <w:rPr>
            <w:noProof/>
            <w:webHidden/>
          </w:rPr>
        </w:r>
        <w:r w:rsidRPr="00B72228">
          <w:rPr>
            <w:noProof/>
            <w:webHidden/>
          </w:rPr>
          <w:fldChar w:fldCharType="separate"/>
        </w:r>
        <w:r w:rsidR="00BB5B93">
          <w:rPr>
            <w:noProof/>
            <w:webHidden/>
          </w:rPr>
          <w:t>1201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08" w:history="1">
        <w:r w:rsidRPr="00B72228">
          <w:rPr>
            <w:rStyle w:val="af1"/>
            <w:rFonts w:ascii="SimSun" w:eastAsia="SimSun" w:hAnsi="SimSun" w:cs="Times New Roman"/>
            <w:bCs/>
            <w:noProof/>
          </w:rPr>
          <w:t>440.</w:t>
        </w:r>
        <w:r w:rsidRPr="00B72228">
          <w:rPr>
            <w:rFonts w:asciiTheme="minorHAnsi" w:eastAsiaTheme="minorEastAsia" w:hAnsiTheme="minorHAnsi"/>
            <w:noProof/>
            <w:sz w:val="22"/>
            <w:lang w:eastAsia="ru-RU"/>
          </w:rPr>
          <w:tab/>
        </w:r>
        <w:r w:rsidRPr="00B72228">
          <w:rPr>
            <w:rStyle w:val="af1"/>
            <w:rFonts w:ascii="SimSun" w:eastAsia="SimSun" w:hAnsi="SimSun"/>
            <w:bCs/>
            <w:noProof/>
          </w:rPr>
          <w:t xml:space="preserve">5.     </w:t>
        </w:r>
        <w:r w:rsidRPr="00B72228">
          <w:rPr>
            <w:rStyle w:val="af1"/>
            <w:rFonts w:ascii="SimSun" w:eastAsia="SimSun" w:hAnsi="SimSun" w:hint="eastAsia"/>
            <w:noProof/>
          </w:rPr>
          <w:t>平遥之道</w:t>
        </w:r>
        <w:r w:rsidRPr="00B72228">
          <w:rPr>
            <w:noProof/>
            <w:webHidden/>
          </w:rPr>
          <w:tab/>
        </w:r>
        <w:r w:rsidRPr="00B72228">
          <w:rPr>
            <w:noProof/>
            <w:webHidden/>
          </w:rPr>
          <w:fldChar w:fldCharType="begin"/>
        </w:r>
        <w:r w:rsidRPr="00B72228">
          <w:rPr>
            <w:noProof/>
            <w:webHidden/>
          </w:rPr>
          <w:instrText xml:space="preserve"> PAGEREF _Toc200956608 \h </w:instrText>
        </w:r>
        <w:r w:rsidRPr="00B72228">
          <w:rPr>
            <w:noProof/>
            <w:webHidden/>
          </w:rPr>
        </w:r>
        <w:r w:rsidRPr="00B72228">
          <w:rPr>
            <w:noProof/>
            <w:webHidden/>
          </w:rPr>
          <w:fldChar w:fldCharType="separate"/>
        </w:r>
        <w:r w:rsidR="00BB5B93">
          <w:rPr>
            <w:noProof/>
            <w:webHidden/>
          </w:rPr>
          <w:t>1202</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09" w:history="1">
        <w:r w:rsidRPr="00B72228">
          <w:rPr>
            <w:rStyle w:val="af1"/>
            <w:rFonts w:ascii="Bookman Old Style" w:hAnsi="Bookman Old Style"/>
            <w:noProof/>
          </w:rPr>
          <w:t>441.</w:t>
        </w:r>
        <w:r w:rsidRPr="00B72228">
          <w:rPr>
            <w:noProof/>
          </w:rPr>
          <w:tab/>
        </w:r>
        <w:r w:rsidRPr="00B72228">
          <w:rPr>
            <w:rStyle w:val="af1"/>
            <w:rFonts w:ascii="Bookman Old Style" w:hAnsi="Bookman Old Style"/>
            <w:noProof/>
          </w:rPr>
          <w:t>6. ВОРОТА В КИТАЙ</w:t>
        </w:r>
        <w:r w:rsidRPr="00B72228">
          <w:rPr>
            <w:noProof/>
            <w:webHidden/>
          </w:rPr>
          <w:tab/>
        </w:r>
        <w:r w:rsidRPr="00B72228">
          <w:rPr>
            <w:noProof/>
            <w:webHidden/>
          </w:rPr>
          <w:fldChar w:fldCharType="begin"/>
        </w:r>
        <w:r w:rsidRPr="00B72228">
          <w:rPr>
            <w:noProof/>
            <w:webHidden/>
          </w:rPr>
          <w:instrText xml:space="preserve"> PAGEREF _Toc200956609 \h </w:instrText>
        </w:r>
        <w:r w:rsidRPr="00B72228">
          <w:rPr>
            <w:noProof/>
            <w:webHidden/>
          </w:rPr>
        </w:r>
        <w:r w:rsidRPr="00B72228">
          <w:rPr>
            <w:noProof/>
            <w:webHidden/>
          </w:rPr>
          <w:fldChar w:fldCharType="separate"/>
        </w:r>
        <w:r w:rsidR="00BB5B93">
          <w:rPr>
            <w:noProof/>
            <w:webHidden/>
          </w:rPr>
          <w:t>1205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10" w:history="1">
        <w:r w:rsidRPr="00B72228">
          <w:rPr>
            <w:rStyle w:val="af1"/>
            <w:rFonts w:ascii="SimSun" w:eastAsia="SimSun" w:hAnsi="SimSun" w:cs="SimSun"/>
            <w:bCs/>
            <w:noProof/>
          </w:rPr>
          <w:t>441.</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进入中国的门</w:t>
        </w:r>
        <w:r w:rsidRPr="00B72228">
          <w:rPr>
            <w:noProof/>
            <w:webHidden/>
          </w:rPr>
          <w:tab/>
        </w:r>
        <w:r w:rsidRPr="00B72228">
          <w:rPr>
            <w:noProof/>
            <w:webHidden/>
          </w:rPr>
          <w:fldChar w:fldCharType="begin"/>
        </w:r>
        <w:r w:rsidRPr="00B72228">
          <w:rPr>
            <w:noProof/>
            <w:webHidden/>
          </w:rPr>
          <w:instrText xml:space="preserve"> PAGEREF _Toc200956610 \h </w:instrText>
        </w:r>
        <w:r w:rsidRPr="00B72228">
          <w:rPr>
            <w:noProof/>
            <w:webHidden/>
          </w:rPr>
        </w:r>
        <w:r w:rsidRPr="00B72228">
          <w:rPr>
            <w:noProof/>
            <w:webHidden/>
          </w:rPr>
          <w:fldChar w:fldCharType="separate"/>
        </w:r>
        <w:r w:rsidR="00BB5B93">
          <w:rPr>
            <w:noProof/>
            <w:webHidden/>
          </w:rPr>
          <w:t>1206</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11" w:history="1">
        <w:r w:rsidRPr="00B72228">
          <w:rPr>
            <w:rStyle w:val="af1"/>
            <w:rFonts w:ascii="Bookman Old Style" w:hAnsi="Bookman Old Style"/>
            <w:noProof/>
          </w:rPr>
          <w:t>442.</w:t>
        </w:r>
        <w:r w:rsidRPr="00B72228">
          <w:rPr>
            <w:noProof/>
          </w:rPr>
          <w:tab/>
        </w:r>
        <w:r w:rsidRPr="00B72228">
          <w:rPr>
            <w:rStyle w:val="af1"/>
            <w:rFonts w:ascii="Bookman Old Style" w:hAnsi="Bookman Old Style"/>
            <w:noProof/>
          </w:rPr>
          <w:t>7. ЖЁЛТАЯ КРОВЬ ДРАКОНА</w:t>
        </w:r>
        <w:r w:rsidRPr="00B72228">
          <w:rPr>
            <w:noProof/>
            <w:webHidden/>
          </w:rPr>
          <w:tab/>
        </w:r>
        <w:r w:rsidRPr="00B72228">
          <w:rPr>
            <w:noProof/>
            <w:webHidden/>
          </w:rPr>
          <w:fldChar w:fldCharType="begin"/>
        </w:r>
        <w:r w:rsidRPr="00B72228">
          <w:rPr>
            <w:noProof/>
            <w:webHidden/>
          </w:rPr>
          <w:instrText xml:space="preserve"> PAGEREF _Toc200956611 \h </w:instrText>
        </w:r>
        <w:r w:rsidRPr="00B72228">
          <w:rPr>
            <w:noProof/>
            <w:webHidden/>
          </w:rPr>
        </w:r>
        <w:r w:rsidRPr="00B72228">
          <w:rPr>
            <w:noProof/>
            <w:webHidden/>
          </w:rPr>
          <w:fldChar w:fldCharType="separate"/>
        </w:r>
        <w:r w:rsidR="00BB5B93">
          <w:rPr>
            <w:noProof/>
            <w:webHidden/>
          </w:rPr>
          <w:t>1209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12" w:history="1">
        <w:r w:rsidRPr="00B72228">
          <w:rPr>
            <w:rStyle w:val="af1"/>
            <w:rFonts w:ascii="SimSun" w:eastAsia="SimSun" w:hAnsi="SimSun"/>
            <w:noProof/>
          </w:rPr>
          <w:t>442.</w:t>
        </w:r>
        <w:r w:rsidRPr="00B72228">
          <w:rPr>
            <w:rFonts w:asciiTheme="minorHAnsi" w:eastAsiaTheme="minorEastAsia" w:hAnsiTheme="minorHAnsi"/>
            <w:noProof/>
            <w:sz w:val="22"/>
            <w:lang w:eastAsia="ru-RU"/>
          </w:rPr>
          <w:tab/>
        </w:r>
        <w:r w:rsidRPr="00B72228">
          <w:rPr>
            <w:rStyle w:val="af1"/>
            <w:rFonts w:ascii="SimSun" w:eastAsia="SimSun" w:hAnsi="SimSun" w:cs="MS Gothic"/>
            <w:bCs/>
            <w:noProof/>
          </w:rPr>
          <w:t xml:space="preserve">7. </w:t>
        </w:r>
        <w:r w:rsidRPr="00B72228">
          <w:rPr>
            <w:rStyle w:val="af1"/>
            <w:rFonts w:ascii="SimSun" w:eastAsia="SimSun" w:hAnsi="SimSun" w:hint="eastAsia"/>
            <w:noProof/>
          </w:rPr>
          <w:t>黄龙血</w:t>
        </w:r>
        <w:r w:rsidRPr="00B72228">
          <w:rPr>
            <w:noProof/>
            <w:webHidden/>
          </w:rPr>
          <w:tab/>
        </w:r>
        <w:r w:rsidRPr="00B72228">
          <w:rPr>
            <w:noProof/>
            <w:webHidden/>
          </w:rPr>
          <w:fldChar w:fldCharType="begin"/>
        </w:r>
        <w:r w:rsidRPr="00B72228">
          <w:rPr>
            <w:noProof/>
            <w:webHidden/>
          </w:rPr>
          <w:instrText xml:space="preserve"> PAGEREF _Toc200956612 \h </w:instrText>
        </w:r>
        <w:r w:rsidRPr="00B72228">
          <w:rPr>
            <w:noProof/>
            <w:webHidden/>
          </w:rPr>
        </w:r>
        <w:r w:rsidRPr="00B72228">
          <w:rPr>
            <w:noProof/>
            <w:webHidden/>
          </w:rPr>
          <w:fldChar w:fldCharType="separate"/>
        </w:r>
        <w:r w:rsidR="00BB5B93">
          <w:rPr>
            <w:noProof/>
            <w:webHidden/>
          </w:rPr>
          <w:t>1210</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13" w:history="1">
        <w:r w:rsidRPr="00B72228">
          <w:rPr>
            <w:rStyle w:val="af1"/>
            <w:rFonts w:ascii="Bookman Old Style" w:hAnsi="Bookman Old Style"/>
            <w:noProof/>
          </w:rPr>
          <w:t>443.</w:t>
        </w:r>
        <w:r w:rsidRPr="00B72228">
          <w:rPr>
            <w:noProof/>
          </w:rPr>
          <w:tab/>
        </w:r>
        <w:r w:rsidRPr="00B72228">
          <w:rPr>
            <w:rStyle w:val="af1"/>
            <w:rFonts w:ascii="Bookman Old Style" w:hAnsi="Bookman Old Style"/>
            <w:noProof/>
          </w:rPr>
          <w:t>8. ШАНЬСИЙСКОЕ ВИНО</w:t>
        </w:r>
        <w:r w:rsidRPr="00B72228">
          <w:rPr>
            <w:noProof/>
            <w:webHidden/>
          </w:rPr>
          <w:tab/>
        </w:r>
        <w:r w:rsidRPr="00B72228">
          <w:rPr>
            <w:noProof/>
            <w:webHidden/>
          </w:rPr>
          <w:fldChar w:fldCharType="begin"/>
        </w:r>
        <w:r w:rsidRPr="00B72228">
          <w:rPr>
            <w:noProof/>
            <w:webHidden/>
          </w:rPr>
          <w:instrText xml:space="preserve"> PAGEREF _Toc200956613 \h </w:instrText>
        </w:r>
        <w:r w:rsidRPr="00B72228">
          <w:rPr>
            <w:noProof/>
            <w:webHidden/>
          </w:rPr>
        </w:r>
        <w:r w:rsidRPr="00B72228">
          <w:rPr>
            <w:noProof/>
            <w:webHidden/>
          </w:rPr>
          <w:fldChar w:fldCharType="separate"/>
        </w:r>
        <w:r w:rsidR="00BB5B93">
          <w:rPr>
            <w:noProof/>
            <w:webHidden/>
          </w:rPr>
          <w:t>1211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14" w:history="1">
        <w:r w:rsidRPr="00B72228">
          <w:rPr>
            <w:rStyle w:val="af1"/>
            <w:rFonts w:ascii="SimSun" w:eastAsia="SimSun" w:hAnsi="SimSun" w:cs="Times New Roman"/>
            <w:bCs/>
            <w:noProof/>
          </w:rPr>
          <w:t>443.</w:t>
        </w:r>
        <w:r w:rsidRPr="00B72228">
          <w:rPr>
            <w:rFonts w:asciiTheme="minorHAnsi" w:eastAsiaTheme="minorEastAsia" w:hAnsiTheme="minorHAnsi"/>
            <w:noProof/>
            <w:sz w:val="22"/>
            <w:lang w:eastAsia="ru-RU"/>
          </w:rPr>
          <w:tab/>
        </w:r>
        <w:r w:rsidRPr="00B72228">
          <w:rPr>
            <w:rStyle w:val="af1"/>
            <w:rFonts w:ascii="SimSun" w:eastAsia="SimSun" w:hAnsi="SimSun"/>
            <w:bCs/>
            <w:noProof/>
          </w:rPr>
          <w:t>8.</w:t>
        </w:r>
        <w:r w:rsidRPr="00B72228">
          <w:rPr>
            <w:rStyle w:val="af1"/>
            <w:rFonts w:ascii="SimSun" w:eastAsia="SimSun" w:hAnsi="SimSun" w:hint="eastAsia"/>
            <w:noProof/>
          </w:rPr>
          <w:t>山西酒</w:t>
        </w:r>
        <w:r w:rsidRPr="00B72228">
          <w:rPr>
            <w:noProof/>
            <w:webHidden/>
          </w:rPr>
          <w:tab/>
        </w:r>
        <w:r w:rsidRPr="00B72228">
          <w:rPr>
            <w:noProof/>
            <w:webHidden/>
          </w:rPr>
          <w:fldChar w:fldCharType="begin"/>
        </w:r>
        <w:r w:rsidRPr="00B72228">
          <w:rPr>
            <w:noProof/>
            <w:webHidden/>
          </w:rPr>
          <w:instrText xml:space="preserve"> PAGEREF _Toc200956614 \h </w:instrText>
        </w:r>
        <w:r w:rsidRPr="00B72228">
          <w:rPr>
            <w:noProof/>
            <w:webHidden/>
          </w:rPr>
        </w:r>
        <w:r w:rsidRPr="00B72228">
          <w:rPr>
            <w:noProof/>
            <w:webHidden/>
          </w:rPr>
          <w:fldChar w:fldCharType="separate"/>
        </w:r>
        <w:r w:rsidR="00BB5B93">
          <w:rPr>
            <w:noProof/>
            <w:webHidden/>
          </w:rPr>
          <w:t>1212</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15" w:history="1">
        <w:r w:rsidRPr="00B72228">
          <w:rPr>
            <w:rStyle w:val="af1"/>
            <w:rFonts w:ascii="Bookman Old Style" w:hAnsi="Bookman Old Style"/>
            <w:noProof/>
          </w:rPr>
          <w:t>444.</w:t>
        </w:r>
        <w:r w:rsidRPr="00B72228">
          <w:rPr>
            <w:noProof/>
          </w:rPr>
          <w:tab/>
        </w:r>
        <w:r w:rsidRPr="00B72228">
          <w:rPr>
            <w:rStyle w:val="af1"/>
            <w:rFonts w:ascii="Bookman Old Style" w:hAnsi="Bookman Old Style"/>
            <w:noProof/>
          </w:rPr>
          <w:t>9. ОТКРЫТИЕ</w:t>
        </w:r>
        <w:r w:rsidRPr="00B72228">
          <w:rPr>
            <w:noProof/>
            <w:webHidden/>
          </w:rPr>
          <w:tab/>
        </w:r>
        <w:r w:rsidRPr="00B72228">
          <w:rPr>
            <w:noProof/>
            <w:webHidden/>
          </w:rPr>
          <w:fldChar w:fldCharType="begin"/>
        </w:r>
        <w:r w:rsidRPr="00B72228">
          <w:rPr>
            <w:noProof/>
            <w:webHidden/>
          </w:rPr>
          <w:instrText xml:space="preserve"> PAGEREF _Toc200956615 \h </w:instrText>
        </w:r>
        <w:r w:rsidRPr="00B72228">
          <w:rPr>
            <w:noProof/>
            <w:webHidden/>
          </w:rPr>
        </w:r>
        <w:r w:rsidRPr="00B72228">
          <w:rPr>
            <w:noProof/>
            <w:webHidden/>
          </w:rPr>
          <w:fldChar w:fldCharType="separate"/>
        </w:r>
        <w:r w:rsidR="00BB5B93">
          <w:rPr>
            <w:noProof/>
            <w:webHidden/>
          </w:rPr>
          <w:t>1213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16" w:history="1">
        <w:r w:rsidRPr="00B72228">
          <w:rPr>
            <w:rStyle w:val="af1"/>
            <w:rFonts w:ascii="SimSun" w:eastAsia="SimSun" w:hAnsi="SimSun" w:cs="Times New Roman"/>
            <w:bCs/>
            <w:noProof/>
          </w:rPr>
          <w:t>444.</w:t>
        </w:r>
        <w:r w:rsidRPr="00B72228">
          <w:rPr>
            <w:rFonts w:asciiTheme="minorHAnsi" w:eastAsiaTheme="minorEastAsia" w:hAnsiTheme="minorHAnsi"/>
            <w:noProof/>
            <w:sz w:val="22"/>
            <w:lang w:eastAsia="ru-RU"/>
          </w:rPr>
          <w:tab/>
        </w:r>
        <w:r w:rsidRPr="00B72228">
          <w:rPr>
            <w:rStyle w:val="af1"/>
            <w:rFonts w:ascii="SimSun" w:eastAsia="SimSun" w:hAnsi="SimSun"/>
            <w:bCs/>
            <w:noProof/>
          </w:rPr>
          <w:t>9.</w:t>
        </w:r>
        <w:r w:rsidRPr="00B72228">
          <w:rPr>
            <w:rStyle w:val="af1"/>
            <w:rFonts w:ascii="SimSun" w:eastAsia="SimSun" w:hAnsi="SimSun" w:hint="eastAsia"/>
            <w:noProof/>
          </w:rPr>
          <w:t>发现</w:t>
        </w:r>
        <w:r w:rsidRPr="00B72228">
          <w:rPr>
            <w:noProof/>
            <w:webHidden/>
          </w:rPr>
          <w:tab/>
        </w:r>
        <w:r w:rsidRPr="00B72228">
          <w:rPr>
            <w:noProof/>
            <w:webHidden/>
          </w:rPr>
          <w:fldChar w:fldCharType="begin"/>
        </w:r>
        <w:r w:rsidRPr="00B72228">
          <w:rPr>
            <w:noProof/>
            <w:webHidden/>
          </w:rPr>
          <w:instrText xml:space="preserve"> PAGEREF _Toc200956616 \h </w:instrText>
        </w:r>
        <w:r w:rsidRPr="00B72228">
          <w:rPr>
            <w:noProof/>
            <w:webHidden/>
          </w:rPr>
        </w:r>
        <w:r w:rsidRPr="00B72228">
          <w:rPr>
            <w:noProof/>
            <w:webHidden/>
          </w:rPr>
          <w:fldChar w:fldCharType="separate"/>
        </w:r>
        <w:r w:rsidR="00BB5B93">
          <w:rPr>
            <w:noProof/>
            <w:webHidden/>
          </w:rPr>
          <w:t>1214</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17" w:history="1">
        <w:r w:rsidRPr="00B72228">
          <w:rPr>
            <w:rStyle w:val="af1"/>
            <w:rFonts w:ascii="Bookman Old Style" w:hAnsi="Bookman Old Style"/>
            <w:noProof/>
          </w:rPr>
          <w:t>445.</w:t>
        </w:r>
        <w:r w:rsidRPr="00B72228">
          <w:rPr>
            <w:noProof/>
          </w:rPr>
          <w:tab/>
        </w:r>
        <w:r w:rsidRPr="00B72228">
          <w:rPr>
            <w:rStyle w:val="af1"/>
            <w:rFonts w:ascii="Bookman Old Style" w:hAnsi="Bookman Old Style"/>
            <w:noProof/>
          </w:rPr>
          <w:t xml:space="preserve">10. </w:t>
        </w:r>
        <w:r w:rsidRPr="00B72228">
          <w:rPr>
            <w:rStyle w:val="af1"/>
            <w:rFonts w:ascii="Bookman Old Style" w:hAnsi="Bookman Old Style" w:cs="Arial"/>
            <w:noProof/>
          </w:rPr>
          <w:t>НА СТИХИ ВАН ЧЖИХУАНЯ "ВСХОЖУ НА СОРОЧЬЮ БАШНЮ"</w:t>
        </w:r>
        <w:r w:rsidRPr="00B72228">
          <w:rPr>
            <w:noProof/>
            <w:webHidden/>
          </w:rPr>
          <w:tab/>
        </w:r>
        <w:r w:rsidRPr="00B72228">
          <w:rPr>
            <w:noProof/>
            <w:webHidden/>
          </w:rPr>
          <w:fldChar w:fldCharType="begin"/>
        </w:r>
        <w:r w:rsidRPr="00B72228">
          <w:rPr>
            <w:noProof/>
            <w:webHidden/>
          </w:rPr>
          <w:instrText xml:space="preserve"> PAGEREF _Toc200956617 \h </w:instrText>
        </w:r>
        <w:r w:rsidRPr="00B72228">
          <w:rPr>
            <w:noProof/>
            <w:webHidden/>
          </w:rPr>
        </w:r>
        <w:r w:rsidRPr="00B72228">
          <w:rPr>
            <w:noProof/>
            <w:webHidden/>
          </w:rPr>
          <w:fldChar w:fldCharType="separate"/>
        </w:r>
        <w:r w:rsidR="00BB5B93">
          <w:rPr>
            <w:noProof/>
            <w:webHidden/>
          </w:rPr>
          <w:t>1215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18" w:history="1">
        <w:r w:rsidRPr="00B72228">
          <w:rPr>
            <w:rStyle w:val="af1"/>
            <w:rFonts w:ascii="SimSun" w:eastAsia="SimSun" w:hAnsi="SimSun" w:cs="Times New Roman"/>
            <w:bCs/>
            <w:noProof/>
          </w:rPr>
          <w:t>445.</w:t>
        </w:r>
        <w:r w:rsidRPr="00B72228">
          <w:rPr>
            <w:rFonts w:asciiTheme="minorHAnsi" w:eastAsiaTheme="minorEastAsia" w:hAnsiTheme="minorHAnsi"/>
            <w:noProof/>
            <w:sz w:val="22"/>
            <w:lang w:eastAsia="ru-RU"/>
          </w:rPr>
          <w:tab/>
        </w:r>
        <w:r w:rsidRPr="00B72228">
          <w:rPr>
            <w:rStyle w:val="af1"/>
            <w:rFonts w:ascii="SimSun" w:eastAsia="SimSun" w:hAnsi="SimSun"/>
            <w:bCs/>
            <w:noProof/>
          </w:rPr>
          <w:t>10.</w:t>
        </w:r>
        <w:r w:rsidRPr="00B72228">
          <w:rPr>
            <w:rStyle w:val="af1"/>
            <w:rFonts w:ascii="SimSun" w:eastAsia="SimSun" w:hAnsi="SimSun" w:cs="SimSun" w:hint="eastAsia"/>
            <w:bCs/>
            <w:noProof/>
          </w:rPr>
          <w:t>和王之涣诗《</w:t>
        </w:r>
        <w:r w:rsidRPr="00B72228">
          <w:rPr>
            <w:rStyle w:val="af1"/>
            <w:rFonts w:ascii="SimSun" w:eastAsia="SimSun" w:hAnsi="SimSun" w:hint="eastAsia"/>
            <w:noProof/>
          </w:rPr>
          <w:t>登鹳雀楼</w:t>
        </w:r>
        <w:r w:rsidRPr="00B72228">
          <w:rPr>
            <w:rStyle w:val="af1"/>
            <w:rFonts w:ascii="SimSun" w:eastAsia="SimSun" w:hAnsi="SimSun" w:cs="SimSun" w:hint="eastAsia"/>
            <w:bCs/>
            <w:noProof/>
          </w:rPr>
          <w:t>》</w:t>
        </w:r>
        <w:r w:rsidRPr="00B72228">
          <w:rPr>
            <w:noProof/>
            <w:webHidden/>
          </w:rPr>
          <w:tab/>
        </w:r>
        <w:r w:rsidRPr="00B72228">
          <w:rPr>
            <w:noProof/>
            <w:webHidden/>
          </w:rPr>
          <w:fldChar w:fldCharType="begin"/>
        </w:r>
        <w:r w:rsidRPr="00B72228">
          <w:rPr>
            <w:noProof/>
            <w:webHidden/>
          </w:rPr>
          <w:instrText xml:space="preserve"> PAGEREF _Toc200956618 \h </w:instrText>
        </w:r>
        <w:r w:rsidRPr="00B72228">
          <w:rPr>
            <w:noProof/>
            <w:webHidden/>
          </w:rPr>
        </w:r>
        <w:r w:rsidRPr="00B72228">
          <w:rPr>
            <w:noProof/>
            <w:webHidden/>
          </w:rPr>
          <w:fldChar w:fldCharType="separate"/>
        </w:r>
        <w:r w:rsidR="00BB5B93">
          <w:rPr>
            <w:noProof/>
            <w:webHidden/>
          </w:rPr>
          <w:t>1216</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19" w:history="1">
        <w:r w:rsidRPr="00B72228">
          <w:rPr>
            <w:rStyle w:val="af1"/>
            <w:rFonts w:ascii="Bookman Old Style" w:hAnsi="Bookman Old Style"/>
            <w:noProof/>
          </w:rPr>
          <w:t>446.</w:t>
        </w:r>
        <w:r w:rsidRPr="00B72228">
          <w:rPr>
            <w:noProof/>
          </w:rPr>
          <w:tab/>
        </w:r>
        <w:r w:rsidRPr="00B72228">
          <w:rPr>
            <w:rStyle w:val="af1"/>
            <w:rFonts w:ascii="Bookman Old Style" w:hAnsi="Bookman Old Style"/>
            <w:noProof/>
          </w:rPr>
          <w:t>11. ЦЗИНЬ</w:t>
        </w:r>
        <w:r w:rsidRPr="00B72228">
          <w:rPr>
            <w:noProof/>
            <w:webHidden/>
          </w:rPr>
          <w:tab/>
        </w:r>
        <w:r w:rsidRPr="00B72228">
          <w:rPr>
            <w:noProof/>
            <w:webHidden/>
          </w:rPr>
          <w:fldChar w:fldCharType="begin"/>
        </w:r>
        <w:r w:rsidRPr="00B72228">
          <w:rPr>
            <w:noProof/>
            <w:webHidden/>
          </w:rPr>
          <w:instrText xml:space="preserve"> PAGEREF _Toc200956619 \h </w:instrText>
        </w:r>
        <w:r w:rsidRPr="00B72228">
          <w:rPr>
            <w:noProof/>
            <w:webHidden/>
          </w:rPr>
        </w:r>
        <w:r w:rsidRPr="00B72228">
          <w:rPr>
            <w:noProof/>
            <w:webHidden/>
          </w:rPr>
          <w:fldChar w:fldCharType="separate"/>
        </w:r>
        <w:r w:rsidR="00BB5B93">
          <w:rPr>
            <w:noProof/>
            <w:webHidden/>
          </w:rPr>
          <w:t>1219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20" w:history="1">
        <w:r w:rsidRPr="00B72228">
          <w:rPr>
            <w:rStyle w:val="af1"/>
            <w:rFonts w:ascii="SimSun" w:eastAsia="SimSun" w:hAnsi="SimSun" w:cs="Times New Roman"/>
            <w:bCs/>
            <w:noProof/>
          </w:rPr>
          <w:t>446.</w:t>
        </w:r>
        <w:r w:rsidRPr="00B72228">
          <w:rPr>
            <w:rFonts w:asciiTheme="minorHAnsi" w:eastAsiaTheme="minorEastAsia" w:hAnsiTheme="minorHAnsi"/>
            <w:noProof/>
            <w:sz w:val="22"/>
            <w:lang w:eastAsia="ru-RU"/>
          </w:rPr>
          <w:tab/>
        </w:r>
        <w:r w:rsidRPr="00B72228">
          <w:rPr>
            <w:rStyle w:val="af1"/>
            <w:rFonts w:ascii="SimSun" w:eastAsia="SimSun" w:hAnsi="SimSun"/>
            <w:bCs/>
            <w:noProof/>
          </w:rPr>
          <w:t>11.</w:t>
        </w:r>
        <w:r w:rsidRPr="00B72228">
          <w:rPr>
            <w:rStyle w:val="af1"/>
            <w:rFonts w:ascii="SimSun" w:eastAsia="SimSun" w:hAnsi="SimSun" w:cs="SimSun" w:hint="eastAsia"/>
            <w:bCs/>
            <w:noProof/>
          </w:rPr>
          <w:t>晋</w:t>
        </w:r>
        <w:r w:rsidRPr="00B72228">
          <w:rPr>
            <w:noProof/>
            <w:webHidden/>
          </w:rPr>
          <w:tab/>
        </w:r>
        <w:r w:rsidRPr="00B72228">
          <w:rPr>
            <w:noProof/>
            <w:webHidden/>
          </w:rPr>
          <w:fldChar w:fldCharType="begin"/>
        </w:r>
        <w:r w:rsidRPr="00B72228">
          <w:rPr>
            <w:noProof/>
            <w:webHidden/>
          </w:rPr>
          <w:instrText xml:space="preserve"> PAGEREF _Toc200956620 \h </w:instrText>
        </w:r>
        <w:r w:rsidRPr="00B72228">
          <w:rPr>
            <w:noProof/>
            <w:webHidden/>
          </w:rPr>
        </w:r>
        <w:r w:rsidRPr="00B72228">
          <w:rPr>
            <w:noProof/>
            <w:webHidden/>
          </w:rPr>
          <w:fldChar w:fldCharType="separate"/>
        </w:r>
        <w:r w:rsidR="00BB5B93">
          <w:rPr>
            <w:noProof/>
            <w:webHidden/>
          </w:rPr>
          <w:t>1220</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21" w:history="1">
        <w:r w:rsidRPr="00B72228">
          <w:rPr>
            <w:rStyle w:val="af1"/>
            <w:rFonts w:ascii="Bookman Old Style" w:hAnsi="Bookman Old Style"/>
            <w:noProof/>
          </w:rPr>
          <w:t>447.</w:t>
        </w:r>
        <w:r w:rsidRPr="00B72228">
          <w:rPr>
            <w:noProof/>
          </w:rPr>
          <w:tab/>
        </w:r>
        <w:r w:rsidRPr="00B72228">
          <w:rPr>
            <w:rStyle w:val="af1"/>
            <w:rFonts w:ascii="Bookman Old Style" w:hAnsi="Bookman Old Style"/>
            <w:noProof/>
          </w:rPr>
          <w:t>12. ПЕРЕКЛИЧКА БОЛЬШИХ БУДД</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_Toc200956621 \h </w:instrText>
        </w:r>
        <w:r w:rsidRPr="00B72228">
          <w:rPr>
            <w:noProof/>
            <w:webHidden/>
          </w:rPr>
        </w:r>
        <w:r w:rsidRPr="00B72228">
          <w:rPr>
            <w:noProof/>
            <w:webHidden/>
          </w:rPr>
          <w:fldChar w:fldCharType="separate"/>
        </w:r>
        <w:r w:rsidR="00BB5B93">
          <w:rPr>
            <w:noProof/>
            <w:webHidden/>
          </w:rPr>
          <w:t>1221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22" w:history="1">
        <w:r w:rsidRPr="00B72228">
          <w:rPr>
            <w:rStyle w:val="af1"/>
            <w:rFonts w:ascii="SimSun" w:eastAsia="SimSun" w:hAnsi="SimSun" w:cs="Times New Roman"/>
            <w:bCs/>
            <w:noProof/>
          </w:rPr>
          <w:t>447.</w:t>
        </w:r>
        <w:r w:rsidRPr="00B72228">
          <w:rPr>
            <w:rFonts w:asciiTheme="minorHAnsi" w:eastAsiaTheme="minorEastAsia" w:hAnsiTheme="minorHAnsi"/>
            <w:noProof/>
            <w:sz w:val="22"/>
            <w:lang w:eastAsia="ru-RU"/>
          </w:rPr>
          <w:tab/>
        </w:r>
        <w:r w:rsidRPr="00B72228">
          <w:rPr>
            <w:rStyle w:val="af1"/>
            <w:rFonts w:ascii="SimSun" w:eastAsia="SimSun" w:hAnsi="SimSun"/>
            <w:bCs/>
            <w:noProof/>
          </w:rPr>
          <w:t>12.</w:t>
        </w:r>
        <w:r w:rsidRPr="00B72228">
          <w:rPr>
            <w:rStyle w:val="af1"/>
            <w:rFonts w:ascii="SimSun" w:eastAsia="SimSun" w:hAnsi="SimSun" w:cs="Times New Roman" w:hint="eastAsia"/>
            <w:bCs/>
            <w:noProof/>
          </w:rPr>
          <w:t>大佛隔空对话</w:t>
        </w:r>
        <w:r w:rsidRPr="00B72228">
          <w:rPr>
            <w:noProof/>
            <w:webHidden/>
          </w:rPr>
          <w:tab/>
        </w:r>
        <w:r w:rsidRPr="00B72228">
          <w:rPr>
            <w:noProof/>
            <w:webHidden/>
          </w:rPr>
          <w:fldChar w:fldCharType="begin"/>
        </w:r>
        <w:r w:rsidRPr="00B72228">
          <w:rPr>
            <w:noProof/>
            <w:webHidden/>
          </w:rPr>
          <w:instrText xml:space="preserve"> PAGEREF _Toc200956622 \h </w:instrText>
        </w:r>
        <w:r w:rsidRPr="00B72228">
          <w:rPr>
            <w:noProof/>
            <w:webHidden/>
          </w:rPr>
        </w:r>
        <w:r w:rsidRPr="00B72228">
          <w:rPr>
            <w:noProof/>
            <w:webHidden/>
          </w:rPr>
          <w:fldChar w:fldCharType="separate"/>
        </w:r>
        <w:r w:rsidR="00BB5B93">
          <w:rPr>
            <w:noProof/>
            <w:webHidden/>
          </w:rPr>
          <w:t>1222</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23" w:history="1">
        <w:r w:rsidRPr="00B72228">
          <w:rPr>
            <w:rStyle w:val="af1"/>
            <w:rFonts w:ascii="Bookman Old Style" w:hAnsi="Bookman Old Style"/>
            <w:noProof/>
          </w:rPr>
          <w:t>448.</w:t>
        </w:r>
        <w:r w:rsidRPr="00B72228">
          <w:rPr>
            <w:noProof/>
          </w:rPr>
          <w:tab/>
        </w:r>
        <w:r w:rsidRPr="00B72228">
          <w:rPr>
            <w:rStyle w:val="af1"/>
            <w:rFonts w:ascii="Bookman Old Style" w:hAnsi="Bookman Old Style"/>
            <w:noProof/>
          </w:rPr>
          <w:t xml:space="preserve">13. </w:t>
        </w:r>
        <w:r w:rsidRPr="00B72228">
          <w:rPr>
            <w:rStyle w:val="af1"/>
            <w:rFonts w:ascii="Bookman Old Style" w:hAnsi="Bookman Old Style" w:cs="Arial"/>
            <w:noProof/>
          </w:rPr>
          <w:t>ПОВЕРХНОСТНЫЕ РАЗЛИЧИЯ</w:t>
        </w:r>
        <w:r w:rsidRPr="00B72228">
          <w:rPr>
            <w:noProof/>
            <w:webHidden/>
          </w:rPr>
          <w:tab/>
        </w:r>
        <w:r w:rsidRPr="00B72228">
          <w:rPr>
            <w:noProof/>
            <w:webHidden/>
          </w:rPr>
          <w:fldChar w:fldCharType="begin"/>
        </w:r>
        <w:r w:rsidRPr="00B72228">
          <w:rPr>
            <w:noProof/>
            <w:webHidden/>
          </w:rPr>
          <w:instrText xml:space="preserve"> PAGEREF _Toc200956623 \h </w:instrText>
        </w:r>
        <w:r w:rsidRPr="00B72228">
          <w:rPr>
            <w:noProof/>
            <w:webHidden/>
          </w:rPr>
        </w:r>
        <w:r w:rsidRPr="00B72228">
          <w:rPr>
            <w:noProof/>
            <w:webHidden/>
          </w:rPr>
          <w:fldChar w:fldCharType="separate"/>
        </w:r>
        <w:r w:rsidR="00BB5B93">
          <w:rPr>
            <w:noProof/>
            <w:webHidden/>
          </w:rPr>
          <w:t>1223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24" w:history="1">
        <w:r w:rsidRPr="00B72228">
          <w:rPr>
            <w:rStyle w:val="af1"/>
            <w:rFonts w:ascii="SimSun" w:eastAsia="SimSun" w:hAnsi="SimSun" w:cs="Times New Roman"/>
            <w:bCs/>
            <w:noProof/>
          </w:rPr>
          <w:t>448.</w:t>
        </w:r>
        <w:r w:rsidRPr="00B72228">
          <w:rPr>
            <w:rFonts w:asciiTheme="minorHAnsi" w:eastAsiaTheme="minorEastAsia" w:hAnsiTheme="minorHAnsi"/>
            <w:noProof/>
            <w:sz w:val="22"/>
            <w:lang w:eastAsia="ru-RU"/>
          </w:rPr>
          <w:tab/>
        </w:r>
        <w:r w:rsidRPr="00B72228">
          <w:rPr>
            <w:rStyle w:val="af1"/>
            <w:rFonts w:ascii="SimSun" w:eastAsia="SimSun" w:hAnsi="SimSun"/>
            <w:bCs/>
            <w:noProof/>
          </w:rPr>
          <w:t>13.</w:t>
        </w:r>
        <w:r w:rsidRPr="00B72228">
          <w:rPr>
            <w:rStyle w:val="af1"/>
            <w:rFonts w:ascii="SimSun" w:eastAsia="SimSun" w:hAnsi="SimSun" w:cs="SimSun" w:hint="eastAsia"/>
            <w:bCs/>
            <w:noProof/>
          </w:rPr>
          <w:t>表面的差异</w:t>
        </w:r>
        <w:r w:rsidRPr="00B72228">
          <w:rPr>
            <w:noProof/>
            <w:webHidden/>
          </w:rPr>
          <w:tab/>
        </w:r>
        <w:r w:rsidRPr="00B72228">
          <w:rPr>
            <w:noProof/>
            <w:webHidden/>
          </w:rPr>
          <w:fldChar w:fldCharType="begin"/>
        </w:r>
        <w:r w:rsidRPr="00B72228">
          <w:rPr>
            <w:noProof/>
            <w:webHidden/>
          </w:rPr>
          <w:instrText xml:space="preserve"> PAGEREF _Toc200956624 \h </w:instrText>
        </w:r>
        <w:r w:rsidRPr="00B72228">
          <w:rPr>
            <w:noProof/>
            <w:webHidden/>
          </w:rPr>
        </w:r>
        <w:r w:rsidRPr="00B72228">
          <w:rPr>
            <w:noProof/>
            <w:webHidden/>
          </w:rPr>
          <w:fldChar w:fldCharType="separate"/>
        </w:r>
        <w:r w:rsidR="00BB5B93">
          <w:rPr>
            <w:noProof/>
            <w:webHidden/>
          </w:rPr>
          <w:t>1224</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25" w:history="1">
        <w:r w:rsidRPr="00B72228">
          <w:rPr>
            <w:rStyle w:val="af1"/>
            <w:rFonts w:ascii="Bookman Old Style" w:hAnsi="Bookman Old Style"/>
            <w:noProof/>
          </w:rPr>
          <w:t>449.</w:t>
        </w:r>
        <w:r w:rsidRPr="00B72228">
          <w:rPr>
            <w:noProof/>
          </w:rPr>
          <w:tab/>
        </w:r>
        <w:r w:rsidRPr="00B72228">
          <w:rPr>
            <w:rStyle w:val="af1"/>
            <w:rFonts w:ascii="Bookman Old Style" w:hAnsi="Bookman Old Style"/>
            <w:noProof/>
          </w:rPr>
          <w:t xml:space="preserve">14. </w:t>
        </w:r>
        <w:r w:rsidRPr="00B72228">
          <w:rPr>
            <w:rStyle w:val="af1"/>
            <w:rFonts w:ascii="Bookman Old Style" w:hAnsi="Bookman Old Style" w:cs="Arial"/>
            <w:noProof/>
          </w:rPr>
          <w:t>ХОРОШИМИ ДЕЛАМИ ПРОСЛАВИТЬСЯ НЕЛЬЗЯ!</w:t>
        </w:r>
        <w:r w:rsidRPr="00B72228">
          <w:rPr>
            <w:noProof/>
            <w:webHidden/>
          </w:rPr>
          <w:tab/>
        </w:r>
        <w:r w:rsidRPr="00B72228">
          <w:rPr>
            <w:noProof/>
            <w:webHidden/>
          </w:rPr>
          <w:fldChar w:fldCharType="begin"/>
        </w:r>
        <w:r w:rsidRPr="00B72228">
          <w:rPr>
            <w:noProof/>
            <w:webHidden/>
          </w:rPr>
          <w:instrText xml:space="preserve"> PAGEREF _Toc200956625 \h </w:instrText>
        </w:r>
        <w:r w:rsidRPr="00B72228">
          <w:rPr>
            <w:noProof/>
            <w:webHidden/>
          </w:rPr>
        </w:r>
        <w:r w:rsidRPr="00B72228">
          <w:rPr>
            <w:noProof/>
            <w:webHidden/>
          </w:rPr>
          <w:fldChar w:fldCharType="separate"/>
        </w:r>
        <w:r w:rsidR="00BB5B93">
          <w:rPr>
            <w:noProof/>
            <w:webHidden/>
          </w:rPr>
          <w:t>1227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26" w:history="1">
        <w:r w:rsidRPr="00B72228">
          <w:rPr>
            <w:rStyle w:val="af1"/>
            <w:rFonts w:ascii="SimSun" w:eastAsia="SimSun" w:hAnsi="SimSun" w:cs="Times New Roman"/>
            <w:bCs/>
            <w:noProof/>
          </w:rPr>
          <w:t>449.</w:t>
        </w:r>
        <w:r w:rsidRPr="00B72228">
          <w:rPr>
            <w:rFonts w:asciiTheme="minorHAnsi" w:eastAsiaTheme="minorEastAsia" w:hAnsiTheme="minorHAnsi"/>
            <w:noProof/>
            <w:sz w:val="22"/>
            <w:lang w:eastAsia="ru-RU"/>
          </w:rPr>
          <w:tab/>
        </w:r>
        <w:r w:rsidRPr="00B72228">
          <w:rPr>
            <w:rStyle w:val="af1"/>
            <w:rFonts w:ascii="SimSun" w:eastAsia="SimSun" w:hAnsi="SimSun"/>
            <w:bCs/>
            <w:noProof/>
          </w:rPr>
          <w:t>14.</w:t>
        </w:r>
        <w:r w:rsidRPr="00B72228">
          <w:rPr>
            <w:rStyle w:val="af1"/>
            <w:rFonts w:ascii="SimSun" w:eastAsia="SimSun" w:hAnsi="SimSun" w:cs="SimSun"/>
            <w:bCs/>
            <w:noProof/>
          </w:rPr>
          <w:t>“</w:t>
        </w:r>
        <w:r w:rsidRPr="00B72228">
          <w:rPr>
            <w:rStyle w:val="af1"/>
            <w:rFonts w:ascii="SimSun" w:eastAsia="SimSun" w:hAnsi="SimSun" w:cs="Times New Roman" w:hint="eastAsia"/>
            <w:bCs/>
            <w:noProof/>
          </w:rPr>
          <w:t>高尚的善行不必传颂</w:t>
        </w:r>
        <w:r w:rsidRPr="00B72228">
          <w:rPr>
            <w:rStyle w:val="af1"/>
            <w:rFonts w:ascii="SimSun" w:eastAsia="SimSun" w:hAnsi="SimSun" w:cs="SimSun" w:hint="eastAsia"/>
            <w:bCs/>
            <w:noProof/>
          </w:rPr>
          <w:t>！”</w:t>
        </w:r>
        <w:r w:rsidRPr="00B72228">
          <w:rPr>
            <w:noProof/>
            <w:webHidden/>
          </w:rPr>
          <w:tab/>
        </w:r>
        <w:r w:rsidRPr="00B72228">
          <w:rPr>
            <w:noProof/>
            <w:webHidden/>
          </w:rPr>
          <w:fldChar w:fldCharType="begin"/>
        </w:r>
        <w:r w:rsidRPr="00B72228">
          <w:rPr>
            <w:noProof/>
            <w:webHidden/>
          </w:rPr>
          <w:instrText xml:space="preserve"> PAGEREF _Toc200956626 \h </w:instrText>
        </w:r>
        <w:r w:rsidRPr="00B72228">
          <w:rPr>
            <w:noProof/>
            <w:webHidden/>
          </w:rPr>
        </w:r>
        <w:r w:rsidRPr="00B72228">
          <w:rPr>
            <w:noProof/>
            <w:webHidden/>
          </w:rPr>
          <w:fldChar w:fldCharType="separate"/>
        </w:r>
        <w:r w:rsidR="00BB5B93">
          <w:rPr>
            <w:noProof/>
            <w:webHidden/>
          </w:rPr>
          <w:t>1228</w:t>
        </w:r>
        <w:r w:rsidRPr="00B72228">
          <w:rPr>
            <w:noProof/>
            <w:webHidden/>
          </w:rPr>
          <w:fldChar w:fldCharType="end"/>
        </w:r>
      </w:hyperlink>
    </w:p>
    <w:p w:rsidR="00B72228" w:rsidRPr="00B72228" w:rsidRDefault="00B72228" w:rsidP="00B72228">
      <w:pPr>
        <w:pStyle w:val="33"/>
        <w:tabs>
          <w:tab w:val="left" w:pos="1320"/>
          <w:tab w:val="right" w:leader="dot" w:pos="5660"/>
        </w:tabs>
        <w:spacing w:after="0" w:line="240" w:lineRule="auto"/>
        <w:rPr>
          <w:noProof/>
        </w:rPr>
      </w:pPr>
      <w:hyperlink w:anchor="_Toc200956627" w:history="1">
        <w:r w:rsidRPr="00B72228">
          <w:rPr>
            <w:rStyle w:val="af1"/>
            <w:rFonts w:ascii="Bookman Old Style" w:hAnsi="Bookman Old Style"/>
            <w:noProof/>
          </w:rPr>
          <w:t>450.</w:t>
        </w:r>
        <w:r w:rsidRPr="00B72228">
          <w:rPr>
            <w:noProof/>
          </w:rPr>
          <w:tab/>
        </w:r>
        <w:r w:rsidRPr="00B72228">
          <w:rPr>
            <w:rStyle w:val="af1"/>
            <w:rFonts w:ascii="Bookman Old Style" w:hAnsi="Bookman Old Style"/>
            <w:noProof/>
          </w:rPr>
          <w:t xml:space="preserve">15. </w:t>
        </w:r>
        <w:r w:rsidRPr="00B72228">
          <w:rPr>
            <w:rStyle w:val="af1"/>
            <w:rFonts w:ascii="Bookman Old Style" w:hAnsi="Bookman Old Style" w:cs="Arial"/>
            <w:noProof/>
          </w:rPr>
          <w:t>УЛЕТАЯ ИЗ КИТАЯ</w:t>
        </w:r>
        <w:r w:rsidRPr="00B72228">
          <w:rPr>
            <w:noProof/>
            <w:webHidden/>
          </w:rPr>
          <w:tab/>
        </w:r>
        <w:r w:rsidRPr="00B72228">
          <w:rPr>
            <w:noProof/>
            <w:webHidden/>
          </w:rPr>
          <w:fldChar w:fldCharType="begin"/>
        </w:r>
        <w:r w:rsidRPr="00B72228">
          <w:rPr>
            <w:noProof/>
            <w:webHidden/>
          </w:rPr>
          <w:instrText xml:space="preserve"> PAGEREF _Toc200956627 \h </w:instrText>
        </w:r>
        <w:r w:rsidRPr="00B72228">
          <w:rPr>
            <w:noProof/>
            <w:webHidden/>
          </w:rPr>
        </w:r>
        <w:r w:rsidRPr="00B72228">
          <w:rPr>
            <w:noProof/>
            <w:webHidden/>
          </w:rPr>
          <w:fldChar w:fldCharType="separate"/>
        </w:r>
        <w:r w:rsidR="00BB5B93">
          <w:rPr>
            <w:noProof/>
            <w:webHidden/>
          </w:rPr>
          <w:t>1229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28" w:history="1">
        <w:r w:rsidRPr="00B72228">
          <w:rPr>
            <w:rStyle w:val="af1"/>
            <w:rFonts w:ascii="SimSun" w:eastAsia="SimSun" w:hAnsi="SimSun" w:cs="Times New Roman"/>
            <w:bCs/>
            <w:noProof/>
          </w:rPr>
          <w:t>450.</w:t>
        </w:r>
        <w:r w:rsidRPr="00B72228">
          <w:rPr>
            <w:rFonts w:asciiTheme="minorHAnsi" w:eastAsiaTheme="minorEastAsia" w:hAnsiTheme="minorHAnsi"/>
            <w:noProof/>
            <w:sz w:val="22"/>
            <w:lang w:eastAsia="ru-RU"/>
          </w:rPr>
          <w:tab/>
        </w:r>
        <w:r w:rsidRPr="00B72228">
          <w:rPr>
            <w:rStyle w:val="af1"/>
            <w:rFonts w:ascii="SimSun" w:eastAsia="SimSun" w:hAnsi="SimSun"/>
            <w:bCs/>
            <w:noProof/>
          </w:rPr>
          <w:t>15.</w:t>
        </w:r>
        <w:r w:rsidRPr="00B72228">
          <w:rPr>
            <w:rStyle w:val="af1"/>
            <w:rFonts w:ascii="SimSun" w:eastAsia="SimSun" w:hAnsi="SimSun" w:cs="Times New Roman" w:hint="eastAsia"/>
            <w:bCs/>
            <w:noProof/>
          </w:rPr>
          <w:t>乘飞机离开中国</w:t>
        </w:r>
        <w:r w:rsidRPr="00B72228">
          <w:rPr>
            <w:noProof/>
            <w:webHidden/>
          </w:rPr>
          <w:tab/>
        </w:r>
        <w:r w:rsidRPr="00B72228">
          <w:rPr>
            <w:noProof/>
            <w:webHidden/>
          </w:rPr>
          <w:fldChar w:fldCharType="begin"/>
        </w:r>
        <w:r w:rsidRPr="00B72228">
          <w:rPr>
            <w:noProof/>
            <w:webHidden/>
          </w:rPr>
          <w:instrText xml:space="preserve"> PAGEREF _Toc200956628 \h </w:instrText>
        </w:r>
        <w:r w:rsidRPr="00B72228">
          <w:rPr>
            <w:noProof/>
            <w:webHidden/>
          </w:rPr>
        </w:r>
        <w:r w:rsidRPr="00B72228">
          <w:rPr>
            <w:noProof/>
            <w:webHidden/>
          </w:rPr>
          <w:fldChar w:fldCharType="separate"/>
        </w:r>
        <w:r w:rsidR="00BB5B93">
          <w:rPr>
            <w:noProof/>
            <w:webHidden/>
          </w:rPr>
          <w:t>1230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29" w:history="1">
        <w:r w:rsidRPr="00B72228">
          <w:rPr>
            <w:rStyle w:val="af1"/>
            <w:rFonts w:ascii="Bookman Old Style" w:hAnsi="Bookman Old Style"/>
            <w:noProof/>
          </w:rPr>
          <w:t>451.</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КИТАЙСКАЯ ДОЧКА</w:t>
        </w:r>
        <w:r w:rsidRPr="00B72228">
          <w:rPr>
            <w:noProof/>
            <w:webHidden/>
          </w:rPr>
          <w:tab/>
        </w:r>
        <w:r w:rsidRPr="00B72228">
          <w:rPr>
            <w:noProof/>
            <w:webHidden/>
          </w:rPr>
          <w:fldChar w:fldCharType="begin"/>
        </w:r>
        <w:r w:rsidRPr="00B72228">
          <w:rPr>
            <w:noProof/>
            <w:webHidden/>
          </w:rPr>
          <w:instrText xml:space="preserve"> PAGEREF _Toc200956629 \h </w:instrText>
        </w:r>
        <w:r w:rsidRPr="00B72228">
          <w:rPr>
            <w:noProof/>
            <w:webHidden/>
          </w:rPr>
        </w:r>
        <w:r w:rsidRPr="00B72228">
          <w:rPr>
            <w:noProof/>
            <w:webHidden/>
          </w:rPr>
          <w:fldChar w:fldCharType="separate"/>
        </w:r>
        <w:r w:rsidR="00BB5B93">
          <w:rPr>
            <w:noProof/>
            <w:webHidden/>
          </w:rPr>
          <w:t>1233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0" w:history="1">
        <w:r w:rsidRPr="00B72228">
          <w:rPr>
            <w:rStyle w:val="af1"/>
            <w:rFonts w:ascii="SimSun" w:eastAsia="SimSun" w:hAnsi="SimSun" w:cs="Times New Roman"/>
            <w:bCs/>
            <w:noProof/>
          </w:rPr>
          <w:t>451.</w:t>
        </w:r>
        <w:r w:rsidRPr="00B72228">
          <w:rPr>
            <w:rFonts w:asciiTheme="minorHAnsi" w:eastAsiaTheme="minorEastAsia" w:hAnsiTheme="minorHAnsi"/>
            <w:noProof/>
            <w:sz w:val="22"/>
            <w:lang w:eastAsia="ru-RU"/>
          </w:rPr>
          <w:tab/>
        </w:r>
        <w:r w:rsidRPr="00B72228">
          <w:rPr>
            <w:rStyle w:val="af1"/>
            <w:rFonts w:ascii="SimSun" w:eastAsia="SimSun" w:hAnsi="SimSun" w:cs="Times New Roman" w:hint="eastAsia"/>
            <w:bCs/>
            <w:noProof/>
          </w:rPr>
          <w:t>中国女儿</w:t>
        </w:r>
        <w:r w:rsidRPr="00B72228">
          <w:rPr>
            <w:noProof/>
            <w:webHidden/>
          </w:rPr>
          <w:tab/>
        </w:r>
        <w:r w:rsidRPr="00B72228">
          <w:rPr>
            <w:noProof/>
            <w:webHidden/>
          </w:rPr>
          <w:fldChar w:fldCharType="begin"/>
        </w:r>
        <w:r w:rsidRPr="00B72228">
          <w:rPr>
            <w:noProof/>
            <w:webHidden/>
          </w:rPr>
          <w:instrText xml:space="preserve"> PAGEREF _Toc200956630 \h </w:instrText>
        </w:r>
        <w:r w:rsidRPr="00B72228">
          <w:rPr>
            <w:noProof/>
            <w:webHidden/>
          </w:rPr>
        </w:r>
        <w:r w:rsidRPr="00B72228">
          <w:rPr>
            <w:noProof/>
            <w:webHidden/>
          </w:rPr>
          <w:fldChar w:fldCharType="separate"/>
        </w:r>
        <w:r w:rsidR="00BB5B93">
          <w:rPr>
            <w:noProof/>
            <w:webHidden/>
          </w:rPr>
          <w:t>1234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1" w:history="1">
        <w:r w:rsidRPr="00B72228">
          <w:rPr>
            <w:rStyle w:val="af1"/>
            <w:rFonts w:ascii="Bookman Old Style" w:hAnsi="Bookman Old Style"/>
            <w:noProof/>
          </w:rPr>
          <w:t>452.</w:t>
        </w:r>
        <w:r w:rsidRPr="00B72228">
          <w:rPr>
            <w:rFonts w:asciiTheme="minorHAnsi" w:eastAsiaTheme="minorEastAsia" w:hAnsiTheme="minorHAnsi"/>
            <w:noProof/>
            <w:sz w:val="22"/>
            <w:lang w:eastAsia="ru-RU"/>
          </w:rPr>
          <w:tab/>
        </w:r>
        <w:r w:rsidRPr="00B72228">
          <w:rPr>
            <w:rStyle w:val="af1"/>
            <w:rFonts w:ascii="Bookman Old Style" w:hAnsi="Bookman Old Style"/>
            <w:noProof/>
          </w:rPr>
          <w:t>Я-НЕ-Я</w:t>
        </w:r>
        <w:r w:rsidRPr="00B72228">
          <w:rPr>
            <w:noProof/>
            <w:webHidden/>
          </w:rPr>
          <w:tab/>
        </w:r>
        <w:r w:rsidRPr="00B72228">
          <w:rPr>
            <w:noProof/>
            <w:webHidden/>
          </w:rPr>
          <w:fldChar w:fldCharType="begin"/>
        </w:r>
        <w:r w:rsidRPr="00B72228">
          <w:rPr>
            <w:noProof/>
            <w:webHidden/>
          </w:rPr>
          <w:instrText xml:space="preserve"> PAGEREF _Toc200956631 \h </w:instrText>
        </w:r>
        <w:r w:rsidRPr="00B72228">
          <w:rPr>
            <w:noProof/>
            <w:webHidden/>
          </w:rPr>
        </w:r>
        <w:r w:rsidRPr="00B72228">
          <w:rPr>
            <w:noProof/>
            <w:webHidden/>
          </w:rPr>
          <w:fldChar w:fldCharType="separate"/>
        </w:r>
        <w:r w:rsidR="00BB5B93">
          <w:rPr>
            <w:noProof/>
            <w:webHidden/>
          </w:rPr>
          <w:t>1237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2" w:history="1">
        <w:r w:rsidRPr="00B72228">
          <w:rPr>
            <w:rStyle w:val="af1"/>
            <w:rFonts w:ascii="SimSun" w:eastAsia="SimSun" w:hAnsi="SimSun" w:cs="Bookman Old Style"/>
            <w:bCs/>
            <w:noProof/>
            <w:lang w:eastAsia="zh-CN"/>
          </w:rPr>
          <w:t>452.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我非我</w:t>
        </w:r>
        <w:r w:rsidRPr="00B72228">
          <w:rPr>
            <w:noProof/>
            <w:webHidden/>
          </w:rPr>
          <w:tab/>
        </w:r>
        <w:r w:rsidRPr="00B72228">
          <w:rPr>
            <w:noProof/>
            <w:webHidden/>
          </w:rPr>
          <w:fldChar w:fldCharType="begin"/>
        </w:r>
        <w:r w:rsidRPr="00B72228">
          <w:rPr>
            <w:noProof/>
            <w:webHidden/>
          </w:rPr>
          <w:instrText xml:space="preserve"> PAGEREF _Toc200956632 \h </w:instrText>
        </w:r>
        <w:r w:rsidRPr="00B72228">
          <w:rPr>
            <w:noProof/>
            <w:webHidden/>
          </w:rPr>
        </w:r>
        <w:r w:rsidRPr="00B72228">
          <w:rPr>
            <w:noProof/>
            <w:webHidden/>
          </w:rPr>
          <w:fldChar w:fldCharType="separate"/>
        </w:r>
        <w:r w:rsidR="00BB5B93">
          <w:rPr>
            <w:noProof/>
            <w:webHidden/>
          </w:rPr>
          <w:t>1238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3" w:history="1">
        <w:r w:rsidRPr="00B72228">
          <w:rPr>
            <w:rStyle w:val="af1"/>
            <w:rFonts w:ascii="Bookman Old Style" w:hAnsi="Bookman Old Style"/>
            <w:noProof/>
          </w:rPr>
          <w:t>453.</w:t>
        </w:r>
        <w:r w:rsidRPr="00B72228">
          <w:rPr>
            <w:rFonts w:asciiTheme="minorHAnsi" w:eastAsiaTheme="minorEastAsia" w:hAnsiTheme="minorHAnsi"/>
            <w:noProof/>
            <w:sz w:val="22"/>
            <w:lang w:eastAsia="ru-RU"/>
          </w:rPr>
          <w:tab/>
        </w:r>
        <w:r w:rsidRPr="00B72228">
          <w:rPr>
            <w:rStyle w:val="af1"/>
            <w:rFonts w:ascii="Bookman Old Style" w:hAnsi="Bookman Old Style"/>
            <w:noProof/>
          </w:rPr>
          <w:t>БРЮЗЖАНИЕ</w:t>
        </w:r>
        <w:r w:rsidRPr="00B72228">
          <w:rPr>
            <w:noProof/>
            <w:webHidden/>
          </w:rPr>
          <w:tab/>
        </w:r>
        <w:r w:rsidRPr="00B72228">
          <w:rPr>
            <w:noProof/>
            <w:webHidden/>
          </w:rPr>
          <w:fldChar w:fldCharType="begin"/>
        </w:r>
        <w:r w:rsidRPr="00B72228">
          <w:rPr>
            <w:noProof/>
            <w:webHidden/>
          </w:rPr>
          <w:instrText xml:space="preserve"> PAGEREF _Toc200956633 \h </w:instrText>
        </w:r>
        <w:r w:rsidRPr="00B72228">
          <w:rPr>
            <w:noProof/>
            <w:webHidden/>
          </w:rPr>
        </w:r>
        <w:r w:rsidRPr="00B72228">
          <w:rPr>
            <w:noProof/>
            <w:webHidden/>
          </w:rPr>
          <w:fldChar w:fldCharType="separate"/>
        </w:r>
        <w:r w:rsidR="00BB5B93">
          <w:rPr>
            <w:noProof/>
            <w:webHidden/>
          </w:rPr>
          <w:t>1239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4" w:history="1">
        <w:r w:rsidRPr="00B72228">
          <w:rPr>
            <w:rStyle w:val="af1"/>
            <w:rFonts w:ascii="SimSun" w:eastAsia="SimSun" w:hAnsi="SimSun" w:cs="Bookman Old Style"/>
            <w:bCs/>
            <w:noProof/>
            <w:lang w:eastAsia="zh-CN"/>
          </w:rPr>
          <w:t>453.</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抱怨</w:t>
        </w:r>
        <w:r w:rsidRPr="00B72228">
          <w:rPr>
            <w:noProof/>
            <w:webHidden/>
          </w:rPr>
          <w:tab/>
        </w:r>
        <w:r w:rsidRPr="00B72228">
          <w:rPr>
            <w:noProof/>
            <w:webHidden/>
          </w:rPr>
          <w:fldChar w:fldCharType="begin"/>
        </w:r>
        <w:r w:rsidRPr="00B72228">
          <w:rPr>
            <w:noProof/>
            <w:webHidden/>
          </w:rPr>
          <w:instrText xml:space="preserve"> PAGEREF _Toc200956634 \h </w:instrText>
        </w:r>
        <w:r w:rsidRPr="00B72228">
          <w:rPr>
            <w:noProof/>
            <w:webHidden/>
          </w:rPr>
        </w:r>
        <w:r w:rsidRPr="00B72228">
          <w:rPr>
            <w:noProof/>
            <w:webHidden/>
          </w:rPr>
          <w:fldChar w:fldCharType="separate"/>
        </w:r>
        <w:r w:rsidR="00BB5B93">
          <w:rPr>
            <w:noProof/>
            <w:webHidden/>
          </w:rPr>
          <w:t>1240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5" w:history="1">
        <w:r w:rsidRPr="00B72228">
          <w:rPr>
            <w:rStyle w:val="af1"/>
            <w:rFonts w:ascii="Bookman Old Style" w:hAnsi="Bookman Old Style"/>
            <w:noProof/>
          </w:rPr>
          <w:t>454.</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ВЕТЕР</w:t>
        </w:r>
        <w:r w:rsidRPr="00B72228">
          <w:rPr>
            <w:noProof/>
            <w:webHidden/>
          </w:rPr>
          <w:tab/>
        </w:r>
        <w:r w:rsidRPr="00B72228">
          <w:rPr>
            <w:noProof/>
            <w:webHidden/>
          </w:rPr>
          <w:fldChar w:fldCharType="begin"/>
        </w:r>
        <w:r w:rsidRPr="00B72228">
          <w:rPr>
            <w:noProof/>
            <w:webHidden/>
          </w:rPr>
          <w:instrText xml:space="preserve"> PAGEREF _Toc200956635 \h </w:instrText>
        </w:r>
        <w:r w:rsidRPr="00B72228">
          <w:rPr>
            <w:noProof/>
            <w:webHidden/>
          </w:rPr>
        </w:r>
        <w:r w:rsidRPr="00B72228">
          <w:rPr>
            <w:noProof/>
            <w:webHidden/>
          </w:rPr>
          <w:fldChar w:fldCharType="separate"/>
        </w:r>
        <w:r w:rsidR="00BB5B93">
          <w:rPr>
            <w:noProof/>
            <w:webHidden/>
          </w:rPr>
          <w:t>1241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6" w:history="1">
        <w:r w:rsidRPr="00B72228">
          <w:rPr>
            <w:rStyle w:val="af1"/>
            <w:rFonts w:ascii="SimSun" w:eastAsia="SimSun" w:hAnsi="SimSun" w:cs="Bookman Old Style"/>
            <w:bCs/>
            <w:noProof/>
            <w:lang w:eastAsia="zh-CN"/>
          </w:rPr>
          <w:t>454.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风</w:t>
        </w:r>
        <w:r w:rsidRPr="00B72228">
          <w:rPr>
            <w:noProof/>
            <w:webHidden/>
          </w:rPr>
          <w:tab/>
        </w:r>
        <w:r w:rsidRPr="00B72228">
          <w:rPr>
            <w:noProof/>
            <w:webHidden/>
          </w:rPr>
          <w:fldChar w:fldCharType="begin"/>
        </w:r>
        <w:r w:rsidRPr="00B72228">
          <w:rPr>
            <w:noProof/>
            <w:webHidden/>
          </w:rPr>
          <w:instrText xml:space="preserve"> PAGEREF _Toc200956636 \h </w:instrText>
        </w:r>
        <w:r w:rsidRPr="00B72228">
          <w:rPr>
            <w:noProof/>
            <w:webHidden/>
          </w:rPr>
        </w:r>
        <w:r w:rsidRPr="00B72228">
          <w:rPr>
            <w:noProof/>
            <w:webHidden/>
          </w:rPr>
          <w:fldChar w:fldCharType="separate"/>
        </w:r>
        <w:r w:rsidR="00BB5B93">
          <w:rPr>
            <w:noProof/>
            <w:webHidden/>
          </w:rPr>
          <w:t>1242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7" w:history="1">
        <w:r w:rsidRPr="00B72228">
          <w:rPr>
            <w:rStyle w:val="af1"/>
            <w:rFonts w:ascii="Bookman Old Style" w:hAnsi="Bookman Old Style"/>
            <w:noProof/>
          </w:rPr>
          <w:t>455.</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ПОРА ДОМОЙ</w:t>
        </w:r>
        <w:r w:rsidRPr="00B72228">
          <w:rPr>
            <w:noProof/>
            <w:webHidden/>
          </w:rPr>
          <w:tab/>
        </w:r>
        <w:r w:rsidRPr="00B72228">
          <w:rPr>
            <w:noProof/>
            <w:webHidden/>
          </w:rPr>
          <w:fldChar w:fldCharType="begin"/>
        </w:r>
        <w:r w:rsidRPr="00B72228">
          <w:rPr>
            <w:noProof/>
            <w:webHidden/>
          </w:rPr>
          <w:instrText xml:space="preserve"> PAGEREF _Toc200956637 \h </w:instrText>
        </w:r>
        <w:r w:rsidRPr="00B72228">
          <w:rPr>
            <w:noProof/>
            <w:webHidden/>
          </w:rPr>
        </w:r>
        <w:r w:rsidRPr="00B72228">
          <w:rPr>
            <w:noProof/>
            <w:webHidden/>
          </w:rPr>
          <w:fldChar w:fldCharType="separate"/>
        </w:r>
        <w:r w:rsidR="00BB5B93">
          <w:rPr>
            <w:noProof/>
            <w:webHidden/>
          </w:rPr>
          <w:t>1243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8" w:history="1">
        <w:r w:rsidRPr="00B72228">
          <w:rPr>
            <w:rStyle w:val="af1"/>
            <w:rFonts w:ascii="SimSun" w:eastAsia="SimSun" w:hAnsi="SimSun" w:cs="Bookman Old Style"/>
            <w:bCs/>
            <w:noProof/>
            <w:lang w:eastAsia="zh-CN"/>
          </w:rPr>
          <w:t>455.</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该回家了</w:t>
        </w:r>
        <w:r w:rsidRPr="00B72228">
          <w:rPr>
            <w:noProof/>
            <w:webHidden/>
          </w:rPr>
          <w:tab/>
        </w:r>
        <w:r w:rsidRPr="00B72228">
          <w:rPr>
            <w:noProof/>
            <w:webHidden/>
          </w:rPr>
          <w:fldChar w:fldCharType="begin"/>
        </w:r>
        <w:r w:rsidRPr="00B72228">
          <w:rPr>
            <w:noProof/>
            <w:webHidden/>
          </w:rPr>
          <w:instrText xml:space="preserve"> PAGEREF _Toc200956638 \h </w:instrText>
        </w:r>
        <w:r w:rsidRPr="00B72228">
          <w:rPr>
            <w:noProof/>
            <w:webHidden/>
          </w:rPr>
        </w:r>
        <w:r w:rsidRPr="00B72228">
          <w:rPr>
            <w:noProof/>
            <w:webHidden/>
          </w:rPr>
          <w:fldChar w:fldCharType="separate"/>
        </w:r>
        <w:r w:rsidR="00BB5B93">
          <w:rPr>
            <w:noProof/>
            <w:webHidden/>
          </w:rPr>
          <w:t>1244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39" w:history="1">
        <w:r w:rsidRPr="00B72228">
          <w:rPr>
            <w:rStyle w:val="af1"/>
            <w:rFonts w:ascii="Bookman Old Style" w:hAnsi="Bookman Old Style"/>
            <w:noProof/>
          </w:rPr>
          <w:t>456.</w:t>
        </w:r>
        <w:r w:rsidRPr="00B72228">
          <w:rPr>
            <w:rFonts w:asciiTheme="minorHAnsi" w:eastAsiaTheme="minorEastAsia" w:hAnsiTheme="minorHAnsi"/>
            <w:noProof/>
            <w:sz w:val="22"/>
            <w:lang w:eastAsia="ru-RU"/>
          </w:rPr>
          <w:tab/>
        </w:r>
        <w:r w:rsidRPr="00B72228">
          <w:rPr>
            <w:rStyle w:val="af1"/>
            <w:rFonts w:ascii="Bookman Old Style" w:hAnsi="Bookman Old Style"/>
            <w:noProof/>
          </w:rPr>
          <w:t>ТРОПА</w:t>
        </w:r>
        <w:r w:rsidRPr="00B72228">
          <w:rPr>
            <w:noProof/>
            <w:webHidden/>
          </w:rPr>
          <w:tab/>
        </w:r>
        <w:r w:rsidRPr="00B72228">
          <w:rPr>
            <w:noProof/>
            <w:webHidden/>
          </w:rPr>
          <w:fldChar w:fldCharType="begin"/>
        </w:r>
        <w:r w:rsidRPr="00B72228">
          <w:rPr>
            <w:noProof/>
            <w:webHidden/>
          </w:rPr>
          <w:instrText xml:space="preserve"> PAGEREF _Toc200956639 \h </w:instrText>
        </w:r>
        <w:r w:rsidRPr="00B72228">
          <w:rPr>
            <w:noProof/>
            <w:webHidden/>
          </w:rPr>
        </w:r>
        <w:r w:rsidRPr="00B72228">
          <w:rPr>
            <w:noProof/>
            <w:webHidden/>
          </w:rPr>
          <w:fldChar w:fldCharType="separate"/>
        </w:r>
        <w:r w:rsidR="00BB5B93">
          <w:rPr>
            <w:noProof/>
            <w:webHidden/>
          </w:rPr>
          <w:t>1245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0" w:history="1">
        <w:r w:rsidRPr="00B72228">
          <w:rPr>
            <w:rStyle w:val="af1"/>
            <w:rFonts w:ascii="SimSun" w:eastAsia="SimSun" w:hAnsi="SimSun" w:cs="Bookman Old Style"/>
            <w:bCs/>
            <w:noProof/>
            <w:lang w:eastAsia="zh-CN"/>
          </w:rPr>
          <w:t>456.</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小径</w:t>
        </w:r>
        <w:r w:rsidRPr="00B72228">
          <w:rPr>
            <w:noProof/>
            <w:webHidden/>
          </w:rPr>
          <w:tab/>
        </w:r>
        <w:r w:rsidRPr="00B72228">
          <w:rPr>
            <w:noProof/>
            <w:webHidden/>
          </w:rPr>
          <w:fldChar w:fldCharType="begin"/>
        </w:r>
        <w:r w:rsidRPr="00B72228">
          <w:rPr>
            <w:noProof/>
            <w:webHidden/>
          </w:rPr>
          <w:instrText xml:space="preserve"> PAGEREF _Toc200956640 \h </w:instrText>
        </w:r>
        <w:r w:rsidRPr="00B72228">
          <w:rPr>
            <w:noProof/>
            <w:webHidden/>
          </w:rPr>
        </w:r>
        <w:r w:rsidRPr="00B72228">
          <w:rPr>
            <w:noProof/>
            <w:webHidden/>
          </w:rPr>
          <w:fldChar w:fldCharType="separate"/>
        </w:r>
        <w:r w:rsidR="00BB5B93">
          <w:rPr>
            <w:noProof/>
            <w:webHidden/>
          </w:rPr>
          <w:t>1246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1" w:history="1">
        <w:r w:rsidRPr="00B72228">
          <w:rPr>
            <w:rStyle w:val="af1"/>
            <w:rFonts w:ascii="Bookman Old Style" w:hAnsi="Bookman Old Style"/>
            <w:noProof/>
          </w:rPr>
          <w:t>457.</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ПЕССИМИСТИЧЕСКОЕ СРАВНЕНИЕ</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_Toc200956641 \h </w:instrText>
        </w:r>
        <w:r w:rsidRPr="00B72228">
          <w:rPr>
            <w:noProof/>
            <w:webHidden/>
          </w:rPr>
        </w:r>
        <w:r w:rsidRPr="00B72228">
          <w:rPr>
            <w:noProof/>
            <w:webHidden/>
          </w:rPr>
          <w:fldChar w:fldCharType="separate"/>
        </w:r>
        <w:r w:rsidR="00BB5B93">
          <w:rPr>
            <w:noProof/>
            <w:webHidden/>
          </w:rPr>
          <w:t>1247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2" w:history="1">
        <w:r w:rsidRPr="00B72228">
          <w:rPr>
            <w:rStyle w:val="af1"/>
            <w:rFonts w:ascii="SimSun" w:eastAsia="SimSun" w:hAnsi="SimSun" w:cs="Bookman Old Style"/>
            <w:bCs/>
            <w:noProof/>
            <w:lang w:eastAsia="zh-CN"/>
          </w:rPr>
          <w:t>457.</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消沉悲观的比喻</w:t>
        </w:r>
        <w:r w:rsidRPr="00B72228">
          <w:rPr>
            <w:noProof/>
            <w:webHidden/>
          </w:rPr>
          <w:tab/>
        </w:r>
        <w:r w:rsidRPr="00B72228">
          <w:rPr>
            <w:noProof/>
            <w:webHidden/>
          </w:rPr>
          <w:fldChar w:fldCharType="begin"/>
        </w:r>
        <w:r w:rsidRPr="00B72228">
          <w:rPr>
            <w:noProof/>
            <w:webHidden/>
          </w:rPr>
          <w:instrText xml:space="preserve"> PAGEREF _Toc200956642 \h </w:instrText>
        </w:r>
        <w:r w:rsidRPr="00B72228">
          <w:rPr>
            <w:noProof/>
            <w:webHidden/>
          </w:rPr>
        </w:r>
        <w:r w:rsidRPr="00B72228">
          <w:rPr>
            <w:noProof/>
            <w:webHidden/>
          </w:rPr>
          <w:fldChar w:fldCharType="separate"/>
        </w:r>
        <w:r w:rsidR="00BB5B93">
          <w:rPr>
            <w:noProof/>
            <w:webHidden/>
          </w:rPr>
          <w:t>1248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3" w:history="1">
        <w:r w:rsidRPr="00B72228">
          <w:rPr>
            <w:rStyle w:val="af1"/>
            <w:rFonts w:ascii="Bookman Old Style" w:hAnsi="Bookman Old Style"/>
            <w:noProof/>
          </w:rPr>
          <w:t>458.</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ДЕНЬ РОЖДЕНИЯ</w:t>
        </w:r>
        <w:r w:rsidRPr="00B72228">
          <w:rPr>
            <w:noProof/>
            <w:webHidden/>
          </w:rPr>
          <w:tab/>
        </w:r>
        <w:r w:rsidRPr="00B72228">
          <w:rPr>
            <w:noProof/>
            <w:webHidden/>
          </w:rPr>
          <w:fldChar w:fldCharType="begin"/>
        </w:r>
        <w:r w:rsidRPr="00B72228">
          <w:rPr>
            <w:noProof/>
            <w:webHidden/>
          </w:rPr>
          <w:instrText xml:space="preserve"> PAGEREF _Toc200956643 \h </w:instrText>
        </w:r>
        <w:r w:rsidRPr="00B72228">
          <w:rPr>
            <w:noProof/>
            <w:webHidden/>
          </w:rPr>
        </w:r>
        <w:r w:rsidRPr="00B72228">
          <w:rPr>
            <w:noProof/>
            <w:webHidden/>
          </w:rPr>
          <w:fldChar w:fldCharType="separate"/>
        </w:r>
        <w:r w:rsidR="00BB5B93">
          <w:rPr>
            <w:noProof/>
            <w:webHidden/>
          </w:rPr>
          <w:t>1249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4" w:history="1">
        <w:r w:rsidRPr="00B72228">
          <w:rPr>
            <w:rStyle w:val="af1"/>
            <w:rFonts w:ascii="SimSun" w:eastAsia="SimSun" w:hAnsi="SimSun" w:cs="Bookman Old Style"/>
            <w:bCs/>
            <w:noProof/>
            <w:lang w:eastAsia="zh-CN"/>
          </w:rPr>
          <w:t>458.</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生日</w:t>
        </w:r>
        <w:r w:rsidRPr="00B72228">
          <w:rPr>
            <w:noProof/>
            <w:webHidden/>
          </w:rPr>
          <w:tab/>
        </w:r>
        <w:r w:rsidRPr="00B72228">
          <w:rPr>
            <w:noProof/>
            <w:webHidden/>
          </w:rPr>
          <w:fldChar w:fldCharType="begin"/>
        </w:r>
        <w:r w:rsidRPr="00B72228">
          <w:rPr>
            <w:noProof/>
            <w:webHidden/>
          </w:rPr>
          <w:instrText xml:space="preserve"> PAGEREF _Toc200956644 \h </w:instrText>
        </w:r>
        <w:r w:rsidRPr="00B72228">
          <w:rPr>
            <w:noProof/>
            <w:webHidden/>
          </w:rPr>
        </w:r>
        <w:r w:rsidRPr="00B72228">
          <w:rPr>
            <w:noProof/>
            <w:webHidden/>
          </w:rPr>
          <w:fldChar w:fldCharType="separate"/>
        </w:r>
        <w:r w:rsidR="00BB5B93">
          <w:rPr>
            <w:noProof/>
            <w:webHidden/>
          </w:rPr>
          <w:t>1250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5" w:history="1">
        <w:r w:rsidRPr="00B72228">
          <w:rPr>
            <w:rStyle w:val="af1"/>
            <w:rFonts w:ascii="Bookman Old Style" w:hAnsi="Bookman Old Style"/>
            <w:noProof/>
          </w:rPr>
          <w:t>459.</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ОСЕННЕЕ</w:t>
        </w:r>
        <w:r w:rsidRPr="00B72228">
          <w:rPr>
            <w:noProof/>
            <w:webHidden/>
          </w:rPr>
          <w:tab/>
        </w:r>
        <w:r w:rsidRPr="00B72228">
          <w:rPr>
            <w:noProof/>
            <w:webHidden/>
          </w:rPr>
          <w:fldChar w:fldCharType="begin"/>
        </w:r>
        <w:r w:rsidRPr="00B72228">
          <w:rPr>
            <w:noProof/>
            <w:webHidden/>
          </w:rPr>
          <w:instrText xml:space="preserve"> PAGEREF _Toc200956645 \h </w:instrText>
        </w:r>
        <w:r w:rsidRPr="00B72228">
          <w:rPr>
            <w:noProof/>
            <w:webHidden/>
          </w:rPr>
        </w:r>
        <w:r w:rsidRPr="00B72228">
          <w:rPr>
            <w:noProof/>
            <w:webHidden/>
          </w:rPr>
          <w:fldChar w:fldCharType="separate"/>
        </w:r>
        <w:r w:rsidR="00BB5B93">
          <w:rPr>
            <w:noProof/>
            <w:webHidden/>
          </w:rPr>
          <w:t>1251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6" w:history="1">
        <w:r w:rsidRPr="00B72228">
          <w:rPr>
            <w:rStyle w:val="af1"/>
            <w:rFonts w:ascii="SimSun" w:eastAsia="SimSun" w:hAnsi="SimSun"/>
            <w:bCs/>
            <w:noProof/>
            <w:lang w:eastAsia="zh-CN"/>
          </w:rPr>
          <w:t>459.</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秋天心境</w:t>
        </w:r>
        <w:r w:rsidRPr="00B72228">
          <w:rPr>
            <w:noProof/>
            <w:webHidden/>
          </w:rPr>
          <w:tab/>
        </w:r>
        <w:r w:rsidRPr="00B72228">
          <w:rPr>
            <w:noProof/>
            <w:webHidden/>
          </w:rPr>
          <w:fldChar w:fldCharType="begin"/>
        </w:r>
        <w:r w:rsidRPr="00B72228">
          <w:rPr>
            <w:noProof/>
            <w:webHidden/>
          </w:rPr>
          <w:instrText xml:space="preserve"> PAGEREF _Toc200956646 \h </w:instrText>
        </w:r>
        <w:r w:rsidRPr="00B72228">
          <w:rPr>
            <w:noProof/>
            <w:webHidden/>
          </w:rPr>
        </w:r>
        <w:r w:rsidRPr="00B72228">
          <w:rPr>
            <w:noProof/>
            <w:webHidden/>
          </w:rPr>
          <w:fldChar w:fldCharType="separate"/>
        </w:r>
        <w:r w:rsidR="00BB5B93">
          <w:rPr>
            <w:noProof/>
            <w:webHidden/>
          </w:rPr>
          <w:t>1252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7" w:history="1">
        <w:r w:rsidRPr="00B72228">
          <w:rPr>
            <w:rStyle w:val="af1"/>
            <w:rFonts w:ascii="Bookman Old Style" w:hAnsi="Bookman Old Style"/>
            <w:noProof/>
          </w:rPr>
          <w:t>460.</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НЕТ ПОВЕСТИ ПЕЧАЛЬНЕЕ</w:t>
        </w:r>
        <w:r w:rsidRPr="00B72228">
          <w:rPr>
            <w:noProof/>
            <w:webHidden/>
          </w:rPr>
          <w:tab/>
        </w:r>
        <w:r w:rsidRPr="00B72228">
          <w:rPr>
            <w:noProof/>
            <w:webHidden/>
          </w:rPr>
          <w:fldChar w:fldCharType="begin"/>
        </w:r>
        <w:r w:rsidRPr="00B72228">
          <w:rPr>
            <w:noProof/>
            <w:webHidden/>
          </w:rPr>
          <w:instrText xml:space="preserve"> PAGEREF _Toc200956647 \h </w:instrText>
        </w:r>
        <w:r w:rsidRPr="00B72228">
          <w:rPr>
            <w:noProof/>
            <w:webHidden/>
          </w:rPr>
        </w:r>
        <w:r w:rsidRPr="00B72228">
          <w:rPr>
            <w:noProof/>
            <w:webHidden/>
          </w:rPr>
          <w:fldChar w:fldCharType="separate"/>
        </w:r>
        <w:r w:rsidR="00BB5B93">
          <w:rPr>
            <w:noProof/>
            <w:webHidden/>
          </w:rPr>
          <w:t>1253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8" w:history="1">
        <w:r w:rsidRPr="00B72228">
          <w:rPr>
            <w:rStyle w:val="af1"/>
            <w:rFonts w:ascii="SimSun" w:eastAsia="SimSun" w:hAnsi="SimSun" w:cs="Bookman Old Style"/>
            <w:bCs/>
            <w:noProof/>
            <w:lang w:eastAsia="zh-CN"/>
          </w:rPr>
          <w:t>460.</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再没有更悲惨的故事</w:t>
        </w:r>
        <w:r w:rsidRPr="00B72228">
          <w:rPr>
            <w:noProof/>
            <w:webHidden/>
          </w:rPr>
          <w:tab/>
        </w:r>
        <w:r w:rsidRPr="00B72228">
          <w:rPr>
            <w:noProof/>
            <w:webHidden/>
          </w:rPr>
          <w:fldChar w:fldCharType="begin"/>
        </w:r>
        <w:r w:rsidRPr="00B72228">
          <w:rPr>
            <w:noProof/>
            <w:webHidden/>
          </w:rPr>
          <w:instrText xml:space="preserve"> PAGEREF _Toc200956648 \h </w:instrText>
        </w:r>
        <w:r w:rsidRPr="00B72228">
          <w:rPr>
            <w:noProof/>
            <w:webHidden/>
          </w:rPr>
        </w:r>
        <w:r w:rsidRPr="00B72228">
          <w:rPr>
            <w:noProof/>
            <w:webHidden/>
          </w:rPr>
          <w:fldChar w:fldCharType="separate"/>
        </w:r>
        <w:r w:rsidR="00BB5B93">
          <w:rPr>
            <w:noProof/>
            <w:webHidden/>
          </w:rPr>
          <w:t>1254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49" w:history="1">
        <w:r w:rsidRPr="00B72228">
          <w:rPr>
            <w:rStyle w:val="af1"/>
            <w:rFonts w:ascii="Bookman Old Style" w:hAnsi="Bookman Old Style"/>
            <w:noProof/>
          </w:rPr>
          <w:t>461.</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НЕЧЁТНОЕ. Сон № 1</w:t>
        </w:r>
        <w:r w:rsidRPr="00B72228">
          <w:rPr>
            <w:noProof/>
            <w:webHidden/>
          </w:rPr>
          <w:tab/>
        </w:r>
        <w:r w:rsidRPr="00B72228">
          <w:rPr>
            <w:noProof/>
            <w:webHidden/>
          </w:rPr>
          <w:fldChar w:fldCharType="begin"/>
        </w:r>
        <w:r w:rsidRPr="00B72228">
          <w:rPr>
            <w:noProof/>
            <w:webHidden/>
          </w:rPr>
          <w:instrText xml:space="preserve"> PAGEREF _Toc200956649 \h </w:instrText>
        </w:r>
        <w:r w:rsidRPr="00B72228">
          <w:rPr>
            <w:noProof/>
            <w:webHidden/>
          </w:rPr>
        </w:r>
        <w:r w:rsidRPr="00B72228">
          <w:rPr>
            <w:noProof/>
            <w:webHidden/>
          </w:rPr>
          <w:fldChar w:fldCharType="separate"/>
        </w:r>
        <w:r w:rsidR="00BB5B93">
          <w:rPr>
            <w:noProof/>
            <w:webHidden/>
          </w:rPr>
          <w:t>1255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0" w:history="1">
        <w:r w:rsidRPr="00B72228">
          <w:rPr>
            <w:rStyle w:val="af1"/>
            <w:rFonts w:ascii="SimSun" w:eastAsia="SimSun" w:hAnsi="SimSun" w:cs="Bookman Old Style"/>
            <w:noProof/>
            <w:lang w:eastAsia="zh-CN"/>
          </w:rPr>
          <w:t>461.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奇数。梦之一</w:t>
        </w:r>
        <w:r w:rsidRPr="00B72228">
          <w:rPr>
            <w:noProof/>
            <w:webHidden/>
          </w:rPr>
          <w:tab/>
        </w:r>
        <w:r w:rsidRPr="00B72228">
          <w:rPr>
            <w:noProof/>
            <w:webHidden/>
          </w:rPr>
          <w:fldChar w:fldCharType="begin"/>
        </w:r>
        <w:r w:rsidRPr="00B72228">
          <w:rPr>
            <w:noProof/>
            <w:webHidden/>
          </w:rPr>
          <w:instrText xml:space="preserve"> PAGEREF _Toc200956650 \h </w:instrText>
        </w:r>
        <w:r w:rsidRPr="00B72228">
          <w:rPr>
            <w:noProof/>
            <w:webHidden/>
          </w:rPr>
        </w:r>
        <w:r w:rsidRPr="00B72228">
          <w:rPr>
            <w:noProof/>
            <w:webHidden/>
          </w:rPr>
          <w:fldChar w:fldCharType="separate"/>
        </w:r>
        <w:r w:rsidR="00BB5B93">
          <w:rPr>
            <w:noProof/>
            <w:webHidden/>
          </w:rPr>
          <w:t>1256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1" w:history="1">
        <w:r w:rsidRPr="00B72228">
          <w:rPr>
            <w:rStyle w:val="af1"/>
            <w:rFonts w:ascii="Bookman Old Style" w:hAnsi="Bookman Old Style"/>
            <w:noProof/>
          </w:rPr>
          <w:t>462.</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НЕЧЁТНОЕ. Сон № 2</w:t>
        </w:r>
        <w:r w:rsidRPr="00B72228">
          <w:rPr>
            <w:noProof/>
            <w:webHidden/>
          </w:rPr>
          <w:tab/>
        </w:r>
        <w:r w:rsidRPr="00B72228">
          <w:rPr>
            <w:noProof/>
            <w:webHidden/>
          </w:rPr>
          <w:fldChar w:fldCharType="begin"/>
        </w:r>
        <w:r w:rsidRPr="00B72228">
          <w:rPr>
            <w:noProof/>
            <w:webHidden/>
          </w:rPr>
          <w:instrText xml:space="preserve"> PAGEREF _Toc200956651 \h </w:instrText>
        </w:r>
        <w:r w:rsidRPr="00B72228">
          <w:rPr>
            <w:noProof/>
            <w:webHidden/>
          </w:rPr>
        </w:r>
        <w:r w:rsidRPr="00B72228">
          <w:rPr>
            <w:noProof/>
            <w:webHidden/>
          </w:rPr>
          <w:fldChar w:fldCharType="separate"/>
        </w:r>
        <w:r w:rsidR="00BB5B93">
          <w:rPr>
            <w:noProof/>
            <w:webHidden/>
          </w:rPr>
          <w:t>1257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2" w:history="1">
        <w:r w:rsidRPr="00B72228">
          <w:rPr>
            <w:rStyle w:val="af1"/>
            <w:rFonts w:ascii="SimSun" w:eastAsia="SimSun" w:hAnsi="SimSun"/>
            <w:noProof/>
            <w:lang w:eastAsia="zh-CN"/>
          </w:rPr>
          <w:t>462.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奇数。梦之二</w:t>
        </w:r>
        <w:r w:rsidRPr="00B72228">
          <w:rPr>
            <w:noProof/>
            <w:webHidden/>
          </w:rPr>
          <w:tab/>
        </w:r>
        <w:r w:rsidRPr="00B72228">
          <w:rPr>
            <w:noProof/>
            <w:webHidden/>
          </w:rPr>
          <w:fldChar w:fldCharType="begin"/>
        </w:r>
        <w:r w:rsidRPr="00B72228">
          <w:rPr>
            <w:noProof/>
            <w:webHidden/>
          </w:rPr>
          <w:instrText xml:space="preserve"> PAGEREF _Toc200956652 \h </w:instrText>
        </w:r>
        <w:r w:rsidRPr="00B72228">
          <w:rPr>
            <w:noProof/>
            <w:webHidden/>
          </w:rPr>
        </w:r>
        <w:r w:rsidRPr="00B72228">
          <w:rPr>
            <w:noProof/>
            <w:webHidden/>
          </w:rPr>
          <w:fldChar w:fldCharType="separate"/>
        </w:r>
        <w:r w:rsidR="00BB5B93">
          <w:rPr>
            <w:noProof/>
            <w:webHidden/>
          </w:rPr>
          <w:t>1258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3" w:history="1">
        <w:r w:rsidRPr="00B72228">
          <w:rPr>
            <w:rStyle w:val="af1"/>
            <w:rFonts w:ascii="Bookman Old Style" w:hAnsi="Bookman Old Style"/>
            <w:noProof/>
          </w:rPr>
          <w:t>463.</w:t>
        </w:r>
        <w:r w:rsidRPr="00B72228">
          <w:rPr>
            <w:rFonts w:asciiTheme="minorHAnsi" w:eastAsiaTheme="minorEastAsia" w:hAnsiTheme="minorHAnsi"/>
            <w:noProof/>
            <w:sz w:val="22"/>
            <w:lang w:eastAsia="ru-RU"/>
          </w:rPr>
          <w:tab/>
        </w:r>
        <w:r w:rsidRPr="00B72228">
          <w:rPr>
            <w:rStyle w:val="af1"/>
            <w:rFonts w:ascii="Bookman Old Style" w:hAnsi="Bookman Old Style"/>
            <w:noProof/>
          </w:rPr>
          <w:t>ДО ОСЕНИ</w:t>
        </w:r>
        <w:r w:rsidRPr="00B72228">
          <w:rPr>
            <w:noProof/>
            <w:webHidden/>
          </w:rPr>
          <w:tab/>
        </w:r>
        <w:r w:rsidRPr="00B72228">
          <w:rPr>
            <w:noProof/>
            <w:webHidden/>
          </w:rPr>
          <w:fldChar w:fldCharType="begin"/>
        </w:r>
        <w:r w:rsidRPr="00B72228">
          <w:rPr>
            <w:noProof/>
            <w:webHidden/>
          </w:rPr>
          <w:instrText xml:space="preserve"> PAGEREF _Toc200956653 \h </w:instrText>
        </w:r>
        <w:r w:rsidRPr="00B72228">
          <w:rPr>
            <w:noProof/>
            <w:webHidden/>
          </w:rPr>
        </w:r>
        <w:r w:rsidRPr="00B72228">
          <w:rPr>
            <w:noProof/>
            <w:webHidden/>
          </w:rPr>
          <w:fldChar w:fldCharType="separate"/>
        </w:r>
        <w:r w:rsidR="00BB5B93">
          <w:rPr>
            <w:noProof/>
            <w:webHidden/>
          </w:rPr>
          <w:t>1259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4" w:history="1">
        <w:r w:rsidRPr="00B72228">
          <w:rPr>
            <w:rStyle w:val="af1"/>
            <w:rFonts w:ascii="SimSun" w:eastAsia="SimSun" w:hAnsi="SimSun" w:cs="Bookman Old Style"/>
            <w:bCs/>
            <w:noProof/>
            <w:lang w:eastAsia="zh-CN"/>
          </w:rPr>
          <w:t>463.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活不到秋季</w:t>
        </w:r>
        <w:r w:rsidRPr="00B72228">
          <w:rPr>
            <w:rStyle w:val="af1"/>
            <w:rFonts w:ascii="SimSun" w:eastAsia="SimSun" w:hAnsi="SimSun" w:cs="SimSun"/>
            <w:bCs/>
            <w:noProof/>
            <w:lang w:eastAsia="zh-CN"/>
          </w:rPr>
          <w:t>……</w:t>
        </w:r>
        <w:r w:rsidRPr="00B72228">
          <w:rPr>
            <w:noProof/>
            <w:webHidden/>
          </w:rPr>
          <w:tab/>
        </w:r>
        <w:r w:rsidRPr="00B72228">
          <w:rPr>
            <w:noProof/>
            <w:webHidden/>
          </w:rPr>
          <w:fldChar w:fldCharType="begin"/>
        </w:r>
        <w:r w:rsidRPr="00B72228">
          <w:rPr>
            <w:noProof/>
            <w:webHidden/>
          </w:rPr>
          <w:instrText xml:space="preserve"> PAGEREF _Toc200956654 \h </w:instrText>
        </w:r>
        <w:r w:rsidRPr="00B72228">
          <w:rPr>
            <w:noProof/>
            <w:webHidden/>
          </w:rPr>
        </w:r>
        <w:r w:rsidRPr="00B72228">
          <w:rPr>
            <w:noProof/>
            <w:webHidden/>
          </w:rPr>
          <w:fldChar w:fldCharType="separate"/>
        </w:r>
        <w:r w:rsidR="00BB5B93">
          <w:rPr>
            <w:noProof/>
            <w:webHidden/>
          </w:rPr>
          <w:t>1260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5" w:history="1">
        <w:r w:rsidRPr="00B72228">
          <w:rPr>
            <w:rStyle w:val="af1"/>
            <w:rFonts w:ascii="Bookman Old Style" w:hAnsi="Bookman Old Style"/>
            <w:noProof/>
          </w:rPr>
          <w:t>464.</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НИКТО НЕ УМЕР</w:t>
        </w:r>
        <w:r w:rsidRPr="00B72228">
          <w:rPr>
            <w:noProof/>
            <w:webHidden/>
          </w:rPr>
          <w:tab/>
        </w:r>
        <w:r w:rsidRPr="00B72228">
          <w:rPr>
            <w:noProof/>
            <w:webHidden/>
          </w:rPr>
          <w:fldChar w:fldCharType="begin"/>
        </w:r>
        <w:r w:rsidRPr="00B72228">
          <w:rPr>
            <w:noProof/>
            <w:webHidden/>
          </w:rPr>
          <w:instrText xml:space="preserve"> PAGEREF _Toc200956655 \h </w:instrText>
        </w:r>
        <w:r w:rsidRPr="00B72228">
          <w:rPr>
            <w:noProof/>
            <w:webHidden/>
          </w:rPr>
        </w:r>
        <w:r w:rsidRPr="00B72228">
          <w:rPr>
            <w:noProof/>
            <w:webHidden/>
          </w:rPr>
          <w:fldChar w:fldCharType="separate"/>
        </w:r>
        <w:r w:rsidR="00BB5B93">
          <w:rPr>
            <w:noProof/>
            <w:webHidden/>
          </w:rPr>
          <w:t>1261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6" w:history="1">
        <w:r w:rsidRPr="00B72228">
          <w:rPr>
            <w:rStyle w:val="af1"/>
            <w:rFonts w:ascii="SimSun" w:eastAsia="SimSun" w:hAnsi="SimSun" w:cs="Bookman Old Style"/>
            <w:bCs/>
            <w:noProof/>
            <w:lang w:eastAsia="zh-CN"/>
          </w:rPr>
          <w:t>464.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noProof/>
            <w:lang w:eastAsia="zh-CN"/>
          </w:rPr>
          <w:t>只要我活着</w:t>
        </w:r>
        <w:r w:rsidRPr="00B72228">
          <w:rPr>
            <w:rStyle w:val="af1"/>
            <w:rFonts w:ascii="SimSun" w:eastAsia="SimSun" w:hAnsi="SimSun" w:cs="SimSun" w:hint="eastAsia"/>
            <w:bCs/>
            <w:noProof/>
            <w:lang w:eastAsia="zh-CN"/>
          </w:rPr>
          <w:t>，无人会消失……</w:t>
        </w:r>
        <w:r w:rsidRPr="00B72228">
          <w:rPr>
            <w:noProof/>
            <w:webHidden/>
          </w:rPr>
          <w:tab/>
        </w:r>
        <w:r w:rsidRPr="00B72228">
          <w:rPr>
            <w:noProof/>
            <w:webHidden/>
          </w:rPr>
          <w:fldChar w:fldCharType="begin"/>
        </w:r>
        <w:r w:rsidRPr="00B72228">
          <w:rPr>
            <w:noProof/>
            <w:webHidden/>
          </w:rPr>
          <w:instrText xml:space="preserve"> PAGEREF _Toc200956656 \h </w:instrText>
        </w:r>
        <w:r w:rsidRPr="00B72228">
          <w:rPr>
            <w:noProof/>
            <w:webHidden/>
          </w:rPr>
        </w:r>
        <w:r w:rsidRPr="00B72228">
          <w:rPr>
            <w:noProof/>
            <w:webHidden/>
          </w:rPr>
          <w:fldChar w:fldCharType="separate"/>
        </w:r>
        <w:r w:rsidR="00BB5B93">
          <w:rPr>
            <w:noProof/>
            <w:webHidden/>
          </w:rPr>
          <w:t>1262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7" w:history="1">
        <w:r w:rsidRPr="00B72228">
          <w:rPr>
            <w:rStyle w:val="af1"/>
            <w:rFonts w:ascii="Bookman Old Style" w:hAnsi="Bookman Old Style"/>
            <w:noProof/>
          </w:rPr>
          <w:t>465.</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ПЕРЕВОДЧИКИ С КИТАЙСКОГО</w:t>
        </w:r>
        <w:r w:rsidRPr="00B72228">
          <w:rPr>
            <w:noProof/>
            <w:webHidden/>
          </w:rPr>
          <w:tab/>
        </w:r>
        <w:r w:rsidRPr="00B72228">
          <w:rPr>
            <w:noProof/>
            <w:webHidden/>
          </w:rPr>
          <w:fldChar w:fldCharType="begin"/>
        </w:r>
        <w:r w:rsidRPr="00B72228">
          <w:rPr>
            <w:noProof/>
            <w:webHidden/>
          </w:rPr>
          <w:instrText xml:space="preserve"> PAGEREF _Toc200956657 \h </w:instrText>
        </w:r>
        <w:r w:rsidRPr="00B72228">
          <w:rPr>
            <w:noProof/>
            <w:webHidden/>
          </w:rPr>
        </w:r>
        <w:r w:rsidRPr="00B72228">
          <w:rPr>
            <w:noProof/>
            <w:webHidden/>
          </w:rPr>
          <w:fldChar w:fldCharType="separate"/>
        </w:r>
        <w:r w:rsidR="00BB5B93">
          <w:rPr>
            <w:noProof/>
            <w:webHidden/>
          </w:rPr>
          <w:t>1263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8" w:history="1">
        <w:r w:rsidRPr="00B72228">
          <w:rPr>
            <w:rStyle w:val="af1"/>
            <w:rFonts w:ascii="SimSun" w:eastAsia="SimSun" w:hAnsi="SimSun"/>
            <w:noProof/>
          </w:rPr>
          <w:t>465.</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两位汉学家</w:t>
        </w:r>
        <w:r w:rsidRPr="00B72228">
          <w:rPr>
            <w:noProof/>
            <w:webHidden/>
          </w:rPr>
          <w:tab/>
        </w:r>
        <w:r w:rsidRPr="00B72228">
          <w:rPr>
            <w:noProof/>
            <w:webHidden/>
          </w:rPr>
          <w:fldChar w:fldCharType="begin"/>
        </w:r>
        <w:r w:rsidRPr="00B72228">
          <w:rPr>
            <w:noProof/>
            <w:webHidden/>
          </w:rPr>
          <w:instrText xml:space="preserve"> PAGEREF _Toc200956658 \h </w:instrText>
        </w:r>
        <w:r w:rsidRPr="00B72228">
          <w:rPr>
            <w:noProof/>
            <w:webHidden/>
          </w:rPr>
        </w:r>
        <w:r w:rsidRPr="00B72228">
          <w:rPr>
            <w:noProof/>
            <w:webHidden/>
          </w:rPr>
          <w:fldChar w:fldCharType="separate"/>
        </w:r>
        <w:r w:rsidR="00BB5B93">
          <w:rPr>
            <w:noProof/>
            <w:webHidden/>
          </w:rPr>
          <w:t>1264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59" w:history="1">
        <w:r w:rsidRPr="00B72228">
          <w:rPr>
            <w:rStyle w:val="af1"/>
            <w:rFonts w:ascii="Bookman Old Style" w:hAnsi="Bookman Old Style"/>
            <w:noProof/>
          </w:rPr>
          <w:t>466.</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ОСЕНЬ, ОЗЕРО, УТКИ</w:t>
        </w:r>
        <w:r w:rsidRPr="00B72228">
          <w:rPr>
            <w:noProof/>
            <w:webHidden/>
          </w:rPr>
          <w:tab/>
        </w:r>
        <w:r w:rsidRPr="00B72228">
          <w:rPr>
            <w:noProof/>
            <w:webHidden/>
          </w:rPr>
          <w:fldChar w:fldCharType="begin"/>
        </w:r>
        <w:r w:rsidRPr="00B72228">
          <w:rPr>
            <w:noProof/>
            <w:webHidden/>
          </w:rPr>
          <w:instrText xml:space="preserve"> PAGEREF _Toc200956659 \h </w:instrText>
        </w:r>
        <w:r w:rsidRPr="00B72228">
          <w:rPr>
            <w:noProof/>
            <w:webHidden/>
          </w:rPr>
        </w:r>
        <w:r w:rsidRPr="00B72228">
          <w:rPr>
            <w:noProof/>
            <w:webHidden/>
          </w:rPr>
          <w:fldChar w:fldCharType="separate"/>
        </w:r>
        <w:r w:rsidR="00BB5B93">
          <w:rPr>
            <w:noProof/>
            <w:webHidden/>
          </w:rPr>
          <w:t>1267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0" w:history="1">
        <w:r w:rsidRPr="00B72228">
          <w:rPr>
            <w:rStyle w:val="af1"/>
            <w:rFonts w:ascii="SimSun" w:eastAsia="SimSun" w:hAnsi="SimSun"/>
            <w:noProof/>
            <w:lang w:eastAsia="zh-CN"/>
          </w:rPr>
          <w:t>466.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秋天，湖泊，</w:t>
        </w:r>
        <w:r w:rsidRPr="00B72228">
          <w:rPr>
            <w:rStyle w:val="af1"/>
            <w:rFonts w:ascii="SimSun" w:eastAsia="SimSun" w:hAnsi="SimSun" w:cs="SimSun" w:hint="eastAsia"/>
            <w:bCs/>
            <w:noProof/>
            <w:lang w:eastAsia="zh-CN"/>
          </w:rPr>
          <w:t>鸭子</w:t>
        </w:r>
        <w:r w:rsidRPr="00B72228">
          <w:rPr>
            <w:rStyle w:val="af1"/>
            <w:rFonts w:ascii="SimSun" w:eastAsia="SimSun" w:hAnsi="SimSun" w:cs="SimSun"/>
            <w:noProof/>
            <w:lang w:eastAsia="zh-CN"/>
          </w:rPr>
          <w:t>……</w:t>
        </w:r>
        <w:r w:rsidRPr="00B72228">
          <w:rPr>
            <w:noProof/>
            <w:webHidden/>
          </w:rPr>
          <w:tab/>
        </w:r>
        <w:r w:rsidRPr="00B72228">
          <w:rPr>
            <w:noProof/>
            <w:webHidden/>
          </w:rPr>
          <w:fldChar w:fldCharType="begin"/>
        </w:r>
        <w:r w:rsidRPr="00B72228">
          <w:rPr>
            <w:noProof/>
            <w:webHidden/>
          </w:rPr>
          <w:instrText xml:space="preserve"> PAGEREF _Toc200956660 \h </w:instrText>
        </w:r>
        <w:r w:rsidRPr="00B72228">
          <w:rPr>
            <w:noProof/>
            <w:webHidden/>
          </w:rPr>
        </w:r>
        <w:r w:rsidRPr="00B72228">
          <w:rPr>
            <w:noProof/>
            <w:webHidden/>
          </w:rPr>
          <w:fldChar w:fldCharType="separate"/>
        </w:r>
        <w:r w:rsidR="00BB5B93">
          <w:rPr>
            <w:noProof/>
            <w:webHidden/>
          </w:rPr>
          <w:t>1268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1" w:history="1">
        <w:r w:rsidRPr="00B72228">
          <w:rPr>
            <w:rStyle w:val="af1"/>
            <w:rFonts w:ascii="Bookman Old Style" w:hAnsi="Bookman Old Style"/>
            <w:noProof/>
          </w:rPr>
          <w:t>467.</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СТИХИ РАСТУТ</w:t>
        </w:r>
        <w:r w:rsidRPr="00B72228">
          <w:rPr>
            <w:noProof/>
            <w:webHidden/>
          </w:rPr>
          <w:tab/>
        </w:r>
        <w:r w:rsidRPr="00B72228">
          <w:rPr>
            <w:noProof/>
            <w:webHidden/>
          </w:rPr>
          <w:fldChar w:fldCharType="begin"/>
        </w:r>
        <w:r w:rsidRPr="00B72228">
          <w:rPr>
            <w:noProof/>
            <w:webHidden/>
          </w:rPr>
          <w:instrText xml:space="preserve"> PAGEREF _Toc200956661 \h </w:instrText>
        </w:r>
        <w:r w:rsidRPr="00B72228">
          <w:rPr>
            <w:noProof/>
            <w:webHidden/>
          </w:rPr>
        </w:r>
        <w:r w:rsidRPr="00B72228">
          <w:rPr>
            <w:noProof/>
            <w:webHidden/>
          </w:rPr>
          <w:fldChar w:fldCharType="separate"/>
        </w:r>
        <w:r w:rsidR="00BB5B93">
          <w:rPr>
            <w:noProof/>
            <w:webHidden/>
          </w:rPr>
          <w:t>1269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2" w:history="1">
        <w:r w:rsidRPr="00B72228">
          <w:rPr>
            <w:rStyle w:val="af1"/>
            <w:rFonts w:ascii="SimSun" w:eastAsia="SimSun" w:hAnsi="SimSun"/>
            <w:bCs/>
            <w:noProof/>
            <w:lang w:eastAsia="zh-CN"/>
          </w:rPr>
          <w:t>467.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垃圾堆里不生</w:t>
        </w:r>
        <w:r w:rsidRPr="00B72228">
          <w:rPr>
            <w:rStyle w:val="af1"/>
            <w:rFonts w:ascii="SimSun" w:eastAsia="SimSun" w:hAnsi="SimSun" w:cs="SimSun" w:hint="eastAsia"/>
            <w:bCs/>
            <w:noProof/>
            <w:lang w:eastAsia="zh-CN"/>
          </w:rPr>
          <w:t>长诗</w:t>
        </w:r>
        <w:r w:rsidRPr="00B72228">
          <w:rPr>
            <w:noProof/>
            <w:webHidden/>
          </w:rPr>
          <w:tab/>
        </w:r>
        <w:r w:rsidRPr="00B72228">
          <w:rPr>
            <w:noProof/>
            <w:webHidden/>
          </w:rPr>
          <w:fldChar w:fldCharType="begin"/>
        </w:r>
        <w:r w:rsidRPr="00B72228">
          <w:rPr>
            <w:noProof/>
            <w:webHidden/>
          </w:rPr>
          <w:instrText xml:space="preserve"> PAGEREF _Toc200956662 \h </w:instrText>
        </w:r>
        <w:r w:rsidRPr="00B72228">
          <w:rPr>
            <w:noProof/>
            <w:webHidden/>
          </w:rPr>
        </w:r>
        <w:r w:rsidRPr="00B72228">
          <w:rPr>
            <w:noProof/>
            <w:webHidden/>
          </w:rPr>
          <w:fldChar w:fldCharType="separate"/>
        </w:r>
        <w:r w:rsidR="00BB5B93">
          <w:rPr>
            <w:noProof/>
            <w:webHidden/>
          </w:rPr>
          <w:t>1270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3" w:history="1">
        <w:r w:rsidRPr="00B72228">
          <w:rPr>
            <w:rStyle w:val="af1"/>
            <w:rFonts w:ascii="Bookman Old Style" w:hAnsi="Bookman Old Style"/>
            <w:noProof/>
          </w:rPr>
          <w:t>468.</w:t>
        </w:r>
        <w:r w:rsidRPr="00B72228">
          <w:rPr>
            <w:rFonts w:asciiTheme="minorHAnsi" w:eastAsiaTheme="minorEastAsia" w:hAnsiTheme="minorHAnsi"/>
            <w:noProof/>
            <w:sz w:val="22"/>
            <w:lang w:eastAsia="ru-RU"/>
          </w:rPr>
          <w:tab/>
        </w:r>
        <w:r w:rsidRPr="00B72228">
          <w:rPr>
            <w:rStyle w:val="af1"/>
            <w:rFonts w:ascii="Bookman Old Style" w:hAnsi="Bookman Old Style"/>
            <w:noProof/>
          </w:rPr>
          <w:t>ЛИАНОЗОВСКАЯ ДАЧА</w:t>
        </w:r>
        <w:r w:rsidRPr="00B72228">
          <w:rPr>
            <w:noProof/>
            <w:webHidden/>
          </w:rPr>
          <w:tab/>
        </w:r>
        <w:r w:rsidRPr="00B72228">
          <w:rPr>
            <w:noProof/>
            <w:webHidden/>
          </w:rPr>
          <w:fldChar w:fldCharType="begin"/>
        </w:r>
        <w:r w:rsidRPr="00B72228">
          <w:rPr>
            <w:noProof/>
            <w:webHidden/>
          </w:rPr>
          <w:instrText xml:space="preserve"> PAGEREF _Toc200956663 \h </w:instrText>
        </w:r>
        <w:r w:rsidRPr="00B72228">
          <w:rPr>
            <w:noProof/>
            <w:webHidden/>
          </w:rPr>
        </w:r>
        <w:r w:rsidRPr="00B72228">
          <w:rPr>
            <w:noProof/>
            <w:webHidden/>
          </w:rPr>
          <w:fldChar w:fldCharType="separate"/>
        </w:r>
        <w:r w:rsidR="00BB5B93">
          <w:rPr>
            <w:noProof/>
            <w:webHidden/>
          </w:rPr>
          <w:t>1271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4" w:history="1">
        <w:r w:rsidRPr="00B72228">
          <w:rPr>
            <w:rStyle w:val="af1"/>
            <w:rFonts w:ascii="SimSun" w:eastAsia="SimSun" w:hAnsi="SimSun"/>
            <w:bCs/>
            <w:noProof/>
            <w:lang w:eastAsia="zh-CN"/>
          </w:rPr>
          <w:t>468.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伊诺</w:t>
        </w:r>
        <w:r w:rsidRPr="00B72228">
          <w:rPr>
            <w:rStyle w:val="af1"/>
            <w:rFonts w:ascii="SimSun" w:eastAsia="SimSun" w:hAnsi="SimSun" w:cs="MS Gothic" w:hint="eastAsia"/>
            <w:bCs/>
            <w:noProof/>
            <w:lang w:eastAsia="zh-CN"/>
          </w:rPr>
          <w:t>佐夫</w:t>
        </w:r>
        <w:r w:rsidRPr="00B72228">
          <w:rPr>
            <w:rStyle w:val="af1"/>
            <w:rFonts w:ascii="SimSun" w:eastAsia="SimSun" w:hAnsi="SimSun" w:cs="SimSun" w:hint="eastAsia"/>
            <w:bCs/>
            <w:noProof/>
            <w:lang w:eastAsia="zh-CN"/>
          </w:rPr>
          <w:t>别</w:t>
        </w:r>
        <w:r w:rsidRPr="00B72228">
          <w:rPr>
            <w:rStyle w:val="af1"/>
            <w:rFonts w:ascii="SimSun" w:eastAsia="SimSun" w:hAnsi="SimSun" w:cs="MS Gothic" w:hint="eastAsia"/>
            <w:bCs/>
            <w:noProof/>
            <w:lang w:eastAsia="zh-CN"/>
          </w:rPr>
          <w:t>墅</w:t>
        </w:r>
        <w:r w:rsidRPr="00B72228">
          <w:rPr>
            <w:noProof/>
            <w:webHidden/>
          </w:rPr>
          <w:tab/>
        </w:r>
        <w:r w:rsidRPr="00B72228">
          <w:rPr>
            <w:noProof/>
            <w:webHidden/>
          </w:rPr>
          <w:fldChar w:fldCharType="begin"/>
        </w:r>
        <w:r w:rsidRPr="00B72228">
          <w:rPr>
            <w:noProof/>
            <w:webHidden/>
          </w:rPr>
          <w:instrText xml:space="preserve"> PAGEREF _Toc200956664 \h </w:instrText>
        </w:r>
        <w:r w:rsidRPr="00B72228">
          <w:rPr>
            <w:noProof/>
            <w:webHidden/>
          </w:rPr>
        </w:r>
        <w:r w:rsidRPr="00B72228">
          <w:rPr>
            <w:noProof/>
            <w:webHidden/>
          </w:rPr>
          <w:fldChar w:fldCharType="separate"/>
        </w:r>
        <w:r w:rsidR="00BB5B93">
          <w:rPr>
            <w:noProof/>
            <w:webHidden/>
          </w:rPr>
          <w:t>1272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5" w:history="1">
        <w:r w:rsidRPr="00B72228">
          <w:rPr>
            <w:rStyle w:val="af1"/>
            <w:rFonts w:ascii="Bookman Old Style" w:hAnsi="Bookman Old Style"/>
            <w:noProof/>
          </w:rPr>
          <w:t>469.</w:t>
        </w:r>
        <w:r w:rsidRPr="00B72228">
          <w:rPr>
            <w:rFonts w:asciiTheme="minorHAnsi" w:eastAsiaTheme="minorEastAsia" w:hAnsiTheme="minorHAnsi"/>
            <w:noProof/>
            <w:sz w:val="22"/>
            <w:lang w:eastAsia="ru-RU"/>
          </w:rPr>
          <w:tab/>
        </w:r>
        <w:r w:rsidRPr="00B72228">
          <w:rPr>
            <w:rStyle w:val="af1"/>
            <w:rFonts w:ascii="Bookman Old Style" w:hAnsi="Bookman Old Style"/>
            <w:noProof/>
          </w:rPr>
          <w:t>МУЖИК НА КОРТОЧКАХ</w:t>
        </w:r>
        <w:r w:rsidRPr="00B72228">
          <w:rPr>
            <w:noProof/>
            <w:webHidden/>
          </w:rPr>
          <w:tab/>
        </w:r>
        <w:r w:rsidRPr="00B72228">
          <w:rPr>
            <w:noProof/>
            <w:webHidden/>
          </w:rPr>
          <w:fldChar w:fldCharType="begin"/>
        </w:r>
        <w:r w:rsidRPr="00B72228">
          <w:rPr>
            <w:noProof/>
            <w:webHidden/>
          </w:rPr>
          <w:instrText xml:space="preserve"> PAGEREF _Toc200956665 \h </w:instrText>
        </w:r>
        <w:r w:rsidRPr="00B72228">
          <w:rPr>
            <w:noProof/>
            <w:webHidden/>
          </w:rPr>
        </w:r>
        <w:r w:rsidRPr="00B72228">
          <w:rPr>
            <w:noProof/>
            <w:webHidden/>
          </w:rPr>
          <w:fldChar w:fldCharType="separate"/>
        </w:r>
        <w:r w:rsidR="00BB5B93">
          <w:rPr>
            <w:noProof/>
            <w:webHidden/>
          </w:rPr>
          <w:t>1273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6" w:history="1">
        <w:r w:rsidRPr="00B72228">
          <w:rPr>
            <w:rStyle w:val="af1"/>
            <w:rFonts w:ascii="SimSun" w:eastAsia="SimSun" w:hAnsi="SimSun" w:cs="Bookman Old Style"/>
            <w:bCs/>
            <w:noProof/>
            <w:lang w:eastAsia="zh-CN"/>
          </w:rPr>
          <w:t>469.</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一个男人蹲在那里</w:t>
        </w:r>
        <w:r w:rsidRPr="00B72228">
          <w:rPr>
            <w:noProof/>
            <w:webHidden/>
          </w:rPr>
          <w:tab/>
        </w:r>
        <w:r w:rsidRPr="00B72228">
          <w:rPr>
            <w:noProof/>
            <w:webHidden/>
          </w:rPr>
          <w:fldChar w:fldCharType="begin"/>
        </w:r>
        <w:r w:rsidRPr="00B72228">
          <w:rPr>
            <w:noProof/>
            <w:webHidden/>
          </w:rPr>
          <w:instrText xml:space="preserve"> PAGEREF _Toc200956666 \h </w:instrText>
        </w:r>
        <w:r w:rsidRPr="00B72228">
          <w:rPr>
            <w:noProof/>
            <w:webHidden/>
          </w:rPr>
        </w:r>
        <w:r w:rsidRPr="00B72228">
          <w:rPr>
            <w:noProof/>
            <w:webHidden/>
          </w:rPr>
          <w:fldChar w:fldCharType="separate"/>
        </w:r>
        <w:r w:rsidR="00BB5B93">
          <w:rPr>
            <w:noProof/>
            <w:webHidden/>
          </w:rPr>
          <w:t>1274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7" w:history="1">
        <w:r w:rsidRPr="00B72228">
          <w:rPr>
            <w:rStyle w:val="af1"/>
            <w:rFonts w:ascii="Bookman Old Style" w:hAnsi="Bookman Old Style"/>
            <w:noProof/>
          </w:rPr>
          <w:t>470.</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ПАРКЕ ПУСТО</w:t>
        </w:r>
        <w:r w:rsidRPr="00B72228">
          <w:rPr>
            <w:noProof/>
            <w:webHidden/>
          </w:rPr>
          <w:tab/>
        </w:r>
        <w:r w:rsidRPr="00B72228">
          <w:rPr>
            <w:noProof/>
            <w:webHidden/>
          </w:rPr>
          <w:fldChar w:fldCharType="begin"/>
        </w:r>
        <w:r w:rsidRPr="00B72228">
          <w:rPr>
            <w:noProof/>
            <w:webHidden/>
          </w:rPr>
          <w:instrText xml:space="preserve"> PAGEREF _Toc200956667 \h </w:instrText>
        </w:r>
        <w:r w:rsidRPr="00B72228">
          <w:rPr>
            <w:noProof/>
            <w:webHidden/>
          </w:rPr>
        </w:r>
        <w:r w:rsidRPr="00B72228">
          <w:rPr>
            <w:noProof/>
            <w:webHidden/>
          </w:rPr>
          <w:fldChar w:fldCharType="separate"/>
        </w:r>
        <w:r w:rsidR="00BB5B93">
          <w:rPr>
            <w:noProof/>
            <w:webHidden/>
          </w:rPr>
          <w:t>1275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8" w:history="1">
        <w:r w:rsidRPr="00B72228">
          <w:rPr>
            <w:rStyle w:val="af1"/>
            <w:rFonts w:ascii="SimSun" w:eastAsia="SimSun" w:hAnsi="SimSun" w:cs="Bookman Old Style"/>
            <w:noProof/>
            <w:lang w:eastAsia="zh-CN"/>
          </w:rPr>
          <w:t>470.</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公园里空荡荡</w:t>
        </w:r>
        <w:r w:rsidRPr="00B72228">
          <w:rPr>
            <w:noProof/>
            <w:webHidden/>
          </w:rPr>
          <w:tab/>
        </w:r>
        <w:r w:rsidRPr="00B72228">
          <w:rPr>
            <w:noProof/>
            <w:webHidden/>
          </w:rPr>
          <w:fldChar w:fldCharType="begin"/>
        </w:r>
        <w:r w:rsidRPr="00B72228">
          <w:rPr>
            <w:noProof/>
            <w:webHidden/>
          </w:rPr>
          <w:instrText xml:space="preserve"> PAGEREF _Toc200956668 \h </w:instrText>
        </w:r>
        <w:r w:rsidRPr="00B72228">
          <w:rPr>
            <w:noProof/>
            <w:webHidden/>
          </w:rPr>
        </w:r>
        <w:r w:rsidRPr="00B72228">
          <w:rPr>
            <w:noProof/>
            <w:webHidden/>
          </w:rPr>
          <w:fldChar w:fldCharType="separate"/>
        </w:r>
        <w:r w:rsidR="00BB5B93">
          <w:rPr>
            <w:noProof/>
            <w:webHidden/>
          </w:rPr>
          <w:t>1276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69" w:history="1">
        <w:r w:rsidRPr="00B72228">
          <w:rPr>
            <w:rStyle w:val="af1"/>
            <w:rFonts w:ascii="Bookman Old Style" w:hAnsi="Bookman Old Style"/>
            <w:noProof/>
          </w:rPr>
          <w:t>471.</w:t>
        </w:r>
        <w:r w:rsidRPr="00B72228">
          <w:rPr>
            <w:rFonts w:asciiTheme="minorHAnsi" w:eastAsiaTheme="minorEastAsia" w:hAnsiTheme="minorHAnsi"/>
            <w:noProof/>
            <w:sz w:val="22"/>
            <w:lang w:eastAsia="ru-RU"/>
          </w:rPr>
          <w:tab/>
        </w:r>
        <w:r w:rsidRPr="00B72228">
          <w:rPr>
            <w:rStyle w:val="af1"/>
            <w:rFonts w:ascii="Bookman Old Style" w:hAnsi="Bookman Old Style"/>
            <w:noProof/>
          </w:rPr>
          <w:t>ТОНКАЯ КИСТЬ</w:t>
        </w:r>
        <w:r w:rsidRPr="00B72228">
          <w:rPr>
            <w:noProof/>
            <w:webHidden/>
          </w:rPr>
          <w:tab/>
        </w:r>
        <w:r w:rsidRPr="00B72228">
          <w:rPr>
            <w:noProof/>
            <w:webHidden/>
          </w:rPr>
          <w:fldChar w:fldCharType="begin"/>
        </w:r>
        <w:r w:rsidRPr="00B72228">
          <w:rPr>
            <w:noProof/>
            <w:webHidden/>
          </w:rPr>
          <w:instrText xml:space="preserve"> PAGEREF _Toc200956669 \h </w:instrText>
        </w:r>
        <w:r w:rsidRPr="00B72228">
          <w:rPr>
            <w:noProof/>
            <w:webHidden/>
          </w:rPr>
        </w:r>
        <w:r w:rsidRPr="00B72228">
          <w:rPr>
            <w:noProof/>
            <w:webHidden/>
          </w:rPr>
          <w:fldChar w:fldCharType="separate"/>
        </w:r>
        <w:r w:rsidR="00BB5B93">
          <w:rPr>
            <w:noProof/>
            <w:webHidden/>
          </w:rPr>
          <w:t>1277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0" w:history="1">
        <w:r w:rsidRPr="00B72228">
          <w:rPr>
            <w:rStyle w:val="af1"/>
            <w:rFonts w:ascii="SimSun" w:eastAsia="SimSun" w:hAnsi="SimSun" w:cs="Bookman Old Style"/>
            <w:bCs/>
            <w:noProof/>
            <w:lang w:eastAsia="zh-CN"/>
          </w:rPr>
          <w:t>471.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纤细的画笔</w:t>
        </w:r>
        <w:r w:rsidRPr="00B72228">
          <w:rPr>
            <w:noProof/>
            <w:webHidden/>
          </w:rPr>
          <w:tab/>
        </w:r>
        <w:r w:rsidRPr="00B72228">
          <w:rPr>
            <w:noProof/>
            <w:webHidden/>
          </w:rPr>
          <w:fldChar w:fldCharType="begin"/>
        </w:r>
        <w:r w:rsidRPr="00B72228">
          <w:rPr>
            <w:noProof/>
            <w:webHidden/>
          </w:rPr>
          <w:instrText xml:space="preserve"> PAGEREF _Toc200956670 \h </w:instrText>
        </w:r>
        <w:r w:rsidRPr="00B72228">
          <w:rPr>
            <w:noProof/>
            <w:webHidden/>
          </w:rPr>
        </w:r>
        <w:r w:rsidRPr="00B72228">
          <w:rPr>
            <w:noProof/>
            <w:webHidden/>
          </w:rPr>
          <w:fldChar w:fldCharType="separate"/>
        </w:r>
        <w:r w:rsidR="00BB5B93">
          <w:rPr>
            <w:noProof/>
            <w:webHidden/>
          </w:rPr>
          <w:t>1278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1" w:history="1">
        <w:r w:rsidRPr="00B72228">
          <w:rPr>
            <w:rStyle w:val="af1"/>
            <w:rFonts w:ascii="Bookman Old Style" w:hAnsi="Bookman Old Style"/>
            <w:noProof/>
          </w:rPr>
          <w:t>472.</w:t>
        </w:r>
        <w:r w:rsidRPr="00B72228">
          <w:rPr>
            <w:rFonts w:asciiTheme="minorHAnsi" w:eastAsiaTheme="minorEastAsia" w:hAnsiTheme="minorHAnsi"/>
            <w:noProof/>
            <w:sz w:val="22"/>
            <w:lang w:eastAsia="ru-RU"/>
          </w:rPr>
          <w:tab/>
        </w:r>
        <w:r w:rsidRPr="00B72228">
          <w:rPr>
            <w:rStyle w:val="af1"/>
            <w:rFonts w:ascii="Bookman Old Style" w:hAnsi="Bookman Old Style"/>
            <w:noProof/>
          </w:rPr>
          <w:t>ЮНОША С АПЕЛЬСИНОМ В РУКЕ</w:t>
        </w:r>
        <w:r w:rsidRPr="00B72228">
          <w:rPr>
            <w:noProof/>
            <w:webHidden/>
          </w:rPr>
          <w:tab/>
        </w:r>
        <w:r w:rsidRPr="00B72228">
          <w:rPr>
            <w:noProof/>
            <w:webHidden/>
          </w:rPr>
          <w:fldChar w:fldCharType="begin"/>
        </w:r>
        <w:r w:rsidRPr="00B72228">
          <w:rPr>
            <w:noProof/>
            <w:webHidden/>
          </w:rPr>
          <w:instrText xml:space="preserve"> PAGEREF _Toc200956671 \h </w:instrText>
        </w:r>
        <w:r w:rsidRPr="00B72228">
          <w:rPr>
            <w:noProof/>
            <w:webHidden/>
          </w:rPr>
        </w:r>
        <w:r w:rsidRPr="00B72228">
          <w:rPr>
            <w:noProof/>
            <w:webHidden/>
          </w:rPr>
          <w:fldChar w:fldCharType="separate"/>
        </w:r>
        <w:r w:rsidR="00BB5B93">
          <w:rPr>
            <w:noProof/>
            <w:webHidden/>
          </w:rPr>
          <w:t>1279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2" w:history="1">
        <w:r w:rsidRPr="00B72228">
          <w:rPr>
            <w:rStyle w:val="af1"/>
            <w:rFonts w:ascii="SimSun" w:eastAsia="SimSun" w:hAnsi="SimSun" w:cs="Bookman Old Style"/>
            <w:bCs/>
            <w:noProof/>
            <w:lang w:eastAsia="zh-CN"/>
          </w:rPr>
          <w:t>472.</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手里拿着橘子的男孩</w:t>
        </w:r>
        <w:r w:rsidRPr="00B72228">
          <w:rPr>
            <w:noProof/>
            <w:webHidden/>
          </w:rPr>
          <w:tab/>
        </w:r>
        <w:r w:rsidRPr="00B72228">
          <w:rPr>
            <w:noProof/>
            <w:webHidden/>
          </w:rPr>
          <w:fldChar w:fldCharType="begin"/>
        </w:r>
        <w:r w:rsidRPr="00B72228">
          <w:rPr>
            <w:noProof/>
            <w:webHidden/>
          </w:rPr>
          <w:instrText xml:space="preserve"> PAGEREF _Toc200956672 \h </w:instrText>
        </w:r>
        <w:r w:rsidRPr="00B72228">
          <w:rPr>
            <w:noProof/>
            <w:webHidden/>
          </w:rPr>
        </w:r>
        <w:r w:rsidRPr="00B72228">
          <w:rPr>
            <w:noProof/>
            <w:webHidden/>
          </w:rPr>
          <w:fldChar w:fldCharType="separate"/>
        </w:r>
        <w:r w:rsidR="00BB5B93">
          <w:rPr>
            <w:noProof/>
            <w:webHidden/>
          </w:rPr>
          <w:t>1280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3" w:history="1">
        <w:r w:rsidRPr="00B72228">
          <w:rPr>
            <w:rStyle w:val="af1"/>
            <w:rFonts w:ascii="Bookman Old Style" w:hAnsi="Bookman Old Style"/>
            <w:noProof/>
          </w:rPr>
          <w:t>473.</w:t>
        </w:r>
        <w:r w:rsidRPr="00B72228">
          <w:rPr>
            <w:rFonts w:asciiTheme="minorHAnsi" w:eastAsiaTheme="minorEastAsia" w:hAnsiTheme="minorHAnsi"/>
            <w:noProof/>
            <w:sz w:val="22"/>
            <w:lang w:eastAsia="ru-RU"/>
          </w:rPr>
          <w:tab/>
        </w:r>
        <w:r w:rsidRPr="00B72228">
          <w:rPr>
            <w:rStyle w:val="af1"/>
            <w:rFonts w:ascii="Bookman Old Style" w:hAnsi="Bookman Old Style"/>
            <w:noProof/>
          </w:rPr>
          <w:t>ДЫРЯВЫЙ НОСОК</w:t>
        </w:r>
        <w:r w:rsidRPr="00B72228">
          <w:rPr>
            <w:noProof/>
            <w:webHidden/>
          </w:rPr>
          <w:tab/>
        </w:r>
        <w:r w:rsidRPr="00B72228">
          <w:rPr>
            <w:noProof/>
            <w:webHidden/>
          </w:rPr>
          <w:fldChar w:fldCharType="begin"/>
        </w:r>
        <w:r w:rsidRPr="00B72228">
          <w:rPr>
            <w:noProof/>
            <w:webHidden/>
          </w:rPr>
          <w:instrText xml:space="preserve"> PAGEREF _Toc200956673 \h </w:instrText>
        </w:r>
        <w:r w:rsidRPr="00B72228">
          <w:rPr>
            <w:noProof/>
            <w:webHidden/>
          </w:rPr>
        </w:r>
        <w:r w:rsidRPr="00B72228">
          <w:rPr>
            <w:noProof/>
            <w:webHidden/>
          </w:rPr>
          <w:fldChar w:fldCharType="separate"/>
        </w:r>
        <w:r w:rsidR="00BB5B93">
          <w:rPr>
            <w:noProof/>
            <w:webHidden/>
          </w:rPr>
          <w:t>1281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4" w:history="1">
        <w:r w:rsidRPr="00B72228">
          <w:rPr>
            <w:rStyle w:val="af1"/>
            <w:rFonts w:ascii="SimSun" w:eastAsia="SimSun" w:hAnsi="SimSun"/>
            <w:bCs/>
            <w:noProof/>
            <w:lang w:eastAsia="zh-CN"/>
          </w:rPr>
          <w:t>473.</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磨破的袜子</w:t>
        </w:r>
        <w:r w:rsidRPr="00B72228">
          <w:rPr>
            <w:noProof/>
            <w:webHidden/>
          </w:rPr>
          <w:tab/>
        </w:r>
        <w:r w:rsidRPr="00B72228">
          <w:rPr>
            <w:noProof/>
            <w:webHidden/>
          </w:rPr>
          <w:fldChar w:fldCharType="begin"/>
        </w:r>
        <w:r w:rsidRPr="00B72228">
          <w:rPr>
            <w:noProof/>
            <w:webHidden/>
          </w:rPr>
          <w:instrText xml:space="preserve"> PAGEREF _Toc200956674 \h </w:instrText>
        </w:r>
        <w:r w:rsidRPr="00B72228">
          <w:rPr>
            <w:noProof/>
            <w:webHidden/>
          </w:rPr>
        </w:r>
        <w:r w:rsidRPr="00B72228">
          <w:rPr>
            <w:noProof/>
            <w:webHidden/>
          </w:rPr>
          <w:fldChar w:fldCharType="separate"/>
        </w:r>
        <w:r w:rsidR="00BB5B93">
          <w:rPr>
            <w:noProof/>
            <w:webHidden/>
          </w:rPr>
          <w:t>1282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5" w:history="1">
        <w:r w:rsidRPr="00B72228">
          <w:rPr>
            <w:rStyle w:val="af1"/>
            <w:rFonts w:ascii="Bookman Old Style" w:hAnsi="Bookman Old Style"/>
            <w:noProof/>
          </w:rPr>
          <w:t>474.</w:t>
        </w:r>
        <w:r w:rsidRPr="00B72228">
          <w:rPr>
            <w:rFonts w:asciiTheme="minorHAnsi" w:eastAsiaTheme="minorEastAsia" w:hAnsiTheme="minorHAnsi"/>
            <w:noProof/>
            <w:sz w:val="22"/>
            <w:lang w:eastAsia="ru-RU"/>
          </w:rPr>
          <w:tab/>
        </w:r>
        <w:r w:rsidRPr="00B72228">
          <w:rPr>
            <w:rStyle w:val="af1"/>
            <w:rFonts w:ascii="Bookman Old Style" w:hAnsi="Bookman Old Style"/>
            <w:noProof/>
          </w:rPr>
          <w:t>ИВАН ГРОЗНЫЙ ПИШЕТ ПИСЬМО АНДРЕЮ КУРБСКОМУ</w:t>
        </w:r>
        <w:r w:rsidRPr="00B72228">
          <w:rPr>
            <w:noProof/>
            <w:webHidden/>
          </w:rPr>
          <w:tab/>
        </w:r>
        <w:r w:rsidRPr="00B72228">
          <w:rPr>
            <w:noProof/>
            <w:webHidden/>
          </w:rPr>
          <w:fldChar w:fldCharType="begin"/>
        </w:r>
        <w:r w:rsidRPr="00B72228">
          <w:rPr>
            <w:noProof/>
            <w:webHidden/>
          </w:rPr>
          <w:instrText xml:space="preserve"> PAGEREF _Toc200956675 \h </w:instrText>
        </w:r>
        <w:r w:rsidRPr="00B72228">
          <w:rPr>
            <w:noProof/>
            <w:webHidden/>
          </w:rPr>
        </w:r>
        <w:r w:rsidRPr="00B72228">
          <w:rPr>
            <w:noProof/>
            <w:webHidden/>
          </w:rPr>
          <w:fldChar w:fldCharType="separate"/>
        </w:r>
        <w:r w:rsidR="00BB5B93">
          <w:rPr>
            <w:noProof/>
            <w:webHidden/>
          </w:rPr>
          <w:t>1283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6" w:history="1">
        <w:r w:rsidRPr="00B72228">
          <w:rPr>
            <w:rStyle w:val="af1"/>
            <w:rFonts w:ascii="SimSun" w:eastAsia="SimSun" w:hAnsi="SimSun"/>
            <w:bCs/>
            <w:noProof/>
            <w:lang w:eastAsia="zh-CN"/>
          </w:rPr>
          <w:t>474.</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伊万雷帝</w:t>
        </w:r>
        <w:r w:rsidRPr="00B72228">
          <w:rPr>
            <w:rStyle w:val="af1"/>
            <w:rFonts w:ascii="SimSun" w:eastAsia="SimSun" w:hAnsi="SimSun" w:cs="SimSun" w:hint="eastAsia"/>
            <w:bCs/>
            <w:noProof/>
            <w:lang w:eastAsia="zh-CN"/>
          </w:rPr>
          <w:t>给安德列</w:t>
        </w:r>
        <w:r w:rsidRPr="00B72228">
          <w:rPr>
            <w:rStyle w:val="af1"/>
            <w:rFonts w:ascii="SimSun" w:eastAsia="SimSun" w:hAnsi="SimSun"/>
            <w:bCs/>
            <w:noProof/>
            <w:lang w:eastAsia="zh-CN"/>
          </w:rPr>
          <w:t>·</w:t>
        </w:r>
        <w:r w:rsidRPr="00B72228">
          <w:rPr>
            <w:rStyle w:val="af1"/>
            <w:rFonts w:ascii="SimSun" w:eastAsia="SimSun" w:hAnsi="SimSun" w:cs="SimSun" w:hint="eastAsia"/>
            <w:bCs/>
            <w:noProof/>
            <w:lang w:eastAsia="zh-CN"/>
          </w:rPr>
          <w:t>库尔布斯基写信</w:t>
        </w:r>
        <w:r w:rsidRPr="00B72228">
          <w:rPr>
            <w:noProof/>
            <w:webHidden/>
          </w:rPr>
          <w:tab/>
        </w:r>
        <w:r w:rsidRPr="00B72228">
          <w:rPr>
            <w:noProof/>
            <w:webHidden/>
          </w:rPr>
          <w:fldChar w:fldCharType="begin"/>
        </w:r>
        <w:r w:rsidRPr="00B72228">
          <w:rPr>
            <w:noProof/>
            <w:webHidden/>
          </w:rPr>
          <w:instrText xml:space="preserve"> PAGEREF _Toc200956676 \h </w:instrText>
        </w:r>
        <w:r w:rsidRPr="00B72228">
          <w:rPr>
            <w:noProof/>
            <w:webHidden/>
          </w:rPr>
        </w:r>
        <w:r w:rsidRPr="00B72228">
          <w:rPr>
            <w:noProof/>
            <w:webHidden/>
          </w:rPr>
          <w:fldChar w:fldCharType="separate"/>
        </w:r>
        <w:r w:rsidR="00BB5B93">
          <w:rPr>
            <w:noProof/>
            <w:webHidden/>
          </w:rPr>
          <w:t>1284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7" w:history="1">
        <w:r w:rsidRPr="00B72228">
          <w:rPr>
            <w:rStyle w:val="af1"/>
            <w:rFonts w:ascii="Bookman Old Style" w:hAnsi="Bookman Old Style"/>
            <w:noProof/>
          </w:rPr>
          <w:t>475.</w:t>
        </w:r>
        <w:r w:rsidRPr="00B72228">
          <w:rPr>
            <w:rFonts w:asciiTheme="minorHAnsi" w:eastAsiaTheme="minorEastAsia" w:hAnsiTheme="minorHAnsi"/>
            <w:noProof/>
            <w:sz w:val="22"/>
            <w:lang w:eastAsia="ru-RU"/>
          </w:rPr>
          <w:tab/>
        </w:r>
        <w:r w:rsidRPr="00B72228">
          <w:rPr>
            <w:rStyle w:val="af1"/>
            <w:rFonts w:ascii="Bookman Old Style" w:hAnsi="Bookman Old Style"/>
            <w:noProof/>
          </w:rPr>
          <w:t>ВСЁ УТОПИТЬ</w:t>
        </w:r>
        <w:r w:rsidRPr="00B72228">
          <w:rPr>
            <w:noProof/>
            <w:webHidden/>
          </w:rPr>
          <w:tab/>
        </w:r>
        <w:r w:rsidRPr="00B72228">
          <w:rPr>
            <w:noProof/>
            <w:webHidden/>
          </w:rPr>
          <w:fldChar w:fldCharType="begin"/>
        </w:r>
        <w:r w:rsidRPr="00B72228">
          <w:rPr>
            <w:noProof/>
            <w:webHidden/>
          </w:rPr>
          <w:instrText xml:space="preserve"> PAGEREF _Toc200956677 \h </w:instrText>
        </w:r>
        <w:r w:rsidRPr="00B72228">
          <w:rPr>
            <w:noProof/>
            <w:webHidden/>
          </w:rPr>
        </w:r>
        <w:r w:rsidRPr="00B72228">
          <w:rPr>
            <w:noProof/>
            <w:webHidden/>
          </w:rPr>
          <w:fldChar w:fldCharType="separate"/>
        </w:r>
        <w:r w:rsidR="00BB5B93">
          <w:rPr>
            <w:noProof/>
            <w:webHidden/>
          </w:rPr>
          <w:t>1285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8" w:history="1">
        <w:r w:rsidRPr="00B72228">
          <w:rPr>
            <w:rStyle w:val="af1"/>
            <w:rFonts w:ascii="SimSun" w:eastAsia="SimSun" w:hAnsi="SimSun" w:cs="Bookman Old Style"/>
            <w:bCs/>
            <w:noProof/>
            <w:lang w:eastAsia="zh-CN"/>
          </w:rPr>
          <w:t>475.</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淹没一切</w:t>
        </w:r>
        <w:r w:rsidRPr="00B72228">
          <w:rPr>
            <w:noProof/>
            <w:webHidden/>
          </w:rPr>
          <w:tab/>
        </w:r>
        <w:r w:rsidRPr="00B72228">
          <w:rPr>
            <w:noProof/>
            <w:webHidden/>
          </w:rPr>
          <w:fldChar w:fldCharType="begin"/>
        </w:r>
        <w:r w:rsidRPr="00B72228">
          <w:rPr>
            <w:noProof/>
            <w:webHidden/>
          </w:rPr>
          <w:instrText xml:space="preserve"> PAGEREF _Toc200956678 \h </w:instrText>
        </w:r>
        <w:r w:rsidRPr="00B72228">
          <w:rPr>
            <w:noProof/>
            <w:webHidden/>
          </w:rPr>
        </w:r>
        <w:r w:rsidRPr="00B72228">
          <w:rPr>
            <w:noProof/>
            <w:webHidden/>
          </w:rPr>
          <w:fldChar w:fldCharType="separate"/>
        </w:r>
        <w:r w:rsidR="00BB5B93">
          <w:rPr>
            <w:noProof/>
            <w:webHidden/>
          </w:rPr>
          <w:t>1286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79" w:history="1">
        <w:r w:rsidRPr="00B72228">
          <w:rPr>
            <w:rStyle w:val="af1"/>
            <w:rFonts w:ascii="Bookman Old Style" w:hAnsi="Bookman Old Style"/>
            <w:noProof/>
          </w:rPr>
          <w:t>476.</w:t>
        </w:r>
        <w:r w:rsidRPr="00B72228">
          <w:rPr>
            <w:rFonts w:asciiTheme="minorHAnsi" w:eastAsiaTheme="minorEastAsia" w:hAnsiTheme="minorHAnsi"/>
            <w:noProof/>
            <w:sz w:val="22"/>
            <w:lang w:eastAsia="ru-RU"/>
          </w:rPr>
          <w:tab/>
        </w:r>
        <w:r w:rsidRPr="00B72228">
          <w:rPr>
            <w:rStyle w:val="af1"/>
            <w:rFonts w:ascii="Bookman Old Style" w:hAnsi="Bookman Old Style"/>
            <w:noProof/>
          </w:rPr>
          <w:t>ИВАН ГРОЗНЫЙ ПРОДОЛЖАЕТ ПИСАТЬ ПИСЬМО АНДРЕЮ КУРБСКОМУ</w:t>
        </w:r>
        <w:r w:rsidRPr="00B72228">
          <w:rPr>
            <w:noProof/>
            <w:webHidden/>
          </w:rPr>
          <w:tab/>
        </w:r>
        <w:r w:rsidRPr="00B72228">
          <w:rPr>
            <w:noProof/>
            <w:webHidden/>
          </w:rPr>
          <w:fldChar w:fldCharType="begin"/>
        </w:r>
        <w:r w:rsidRPr="00B72228">
          <w:rPr>
            <w:noProof/>
            <w:webHidden/>
          </w:rPr>
          <w:instrText xml:space="preserve"> PAGEREF _Toc200956679 \h </w:instrText>
        </w:r>
        <w:r w:rsidRPr="00B72228">
          <w:rPr>
            <w:noProof/>
            <w:webHidden/>
          </w:rPr>
        </w:r>
        <w:r w:rsidRPr="00B72228">
          <w:rPr>
            <w:noProof/>
            <w:webHidden/>
          </w:rPr>
          <w:fldChar w:fldCharType="separate"/>
        </w:r>
        <w:r w:rsidR="00BB5B93">
          <w:rPr>
            <w:noProof/>
            <w:webHidden/>
          </w:rPr>
          <w:t>1287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0" w:history="1">
        <w:r w:rsidRPr="00B72228">
          <w:rPr>
            <w:rStyle w:val="af1"/>
            <w:rFonts w:ascii="SimSun" w:eastAsia="SimSun" w:hAnsi="SimSun" w:cs="Bookman Old Style"/>
            <w:bCs/>
            <w:noProof/>
            <w:lang w:eastAsia="zh-CN"/>
          </w:rPr>
          <w:t>476.</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伊万雷帝</w:t>
        </w:r>
        <w:r w:rsidRPr="00B72228">
          <w:rPr>
            <w:rStyle w:val="af1"/>
            <w:rFonts w:ascii="SimSun" w:eastAsia="SimSun" w:hAnsi="SimSun" w:cs="SimSun" w:hint="eastAsia"/>
            <w:bCs/>
            <w:noProof/>
            <w:lang w:eastAsia="zh-CN"/>
          </w:rPr>
          <w:t>继续给安德列</w:t>
        </w:r>
        <w:r w:rsidRPr="00B72228">
          <w:rPr>
            <w:rStyle w:val="af1"/>
            <w:rFonts w:ascii="SimSun" w:eastAsia="SimSun" w:hAnsi="SimSun" w:cs="Calibri"/>
            <w:bCs/>
            <w:noProof/>
            <w:lang w:eastAsia="zh-CN"/>
          </w:rPr>
          <w:t>·</w:t>
        </w:r>
        <w:r w:rsidRPr="00B72228">
          <w:rPr>
            <w:rStyle w:val="af1"/>
            <w:rFonts w:ascii="SimSun" w:eastAsia="SimSun" w:hAnsi="SimSun" w:cs="SimSun" w:hint="eastAsia"/>
            <w:bCs/>
            <w:noProof/>
            <w:lang w:eastAsia="zh-CN"/>
          </w:rPr>
          <w:t>库尔布斯基写信</w:t>
        </w:r>
        <w:r w:rsidRPr="00B72228">
          <w:rPr>
            <w:noProof/>
            <w:webHidden/>
          </w:rPr>
          <w:tab/>
        </w:r>
        <w:r>
          <w:rPr>
            <w:noProof/>
            <w:webHidden/>
          </w:rPr>
          <w:tab/>
        </w:r>
        <w:r>
          <w:rPr>
            <w:noProof/>
            <w:webHidden/>
          </w:rPr>
          <w:tab/>
        </w:r>
        <w:r w:rsidRPr="00B72228">
          <w:rPr>
            <w:noProof/>
            <w:webHidden/>
          </w:rPr>
          <w:fldChar w:fldCharType="begin"/>
        </w:r>
        <w:r w:rsidRPr="00B72228">
          <w:rPr>
            <w:noProof/>
            <w:webHidden/>
          </w:rPr>
          <w:instrText xml:space="preserve"> PAGEREF _Toc200956680 \h </w:instrText>
        </w:r>
        <w:r w:rsidRPr="00B72228">
          <w:rPr>
            <w:noProof/>
            <w:webHidden/>
          </w:rPr>
        </w:r>
        <w:r w:rsidRPr="00B72228">
          <w:rPr>
            <w:noProof/>
            <w:webHidden/>
          </w:rPr>
          <w:fldChar w:fldCharType="separate"/>
        </w:r>
        <w:r w:rsidR="00BB5B93">
          <w:rPr>
            <w:noProof/>
            <w:webHidden/>
          </w:rPr>
          <w:t>1288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1" w:history="1">
        <w:r w:rsidRPr="00B72228">
          <w:rPr>
            <w:rStyle w:val="af1"/>
            <w:rFonts w:ascii="Bookman Old Style" w:hAnsi="Bookman Old Style"/>
            <w:noProof/>
          </w:rPr>
          <w:t>477.</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МАРСИАНИН</w:t>
        </w:r>
        <w:r w:rsidRPr="00B72228">
          <w:rPr>
            <w:noProof/>
            <w:webHidden/>
          </w:rPr>
          <w:tab/>
        </w:r>
        <w:r w:rsidRPr="00B72228">
          <w:rPr>
            <w:noProof/>
            <w:webHidden/>
          </w:rPr>
          <w:fldChar w:fldCharType="begin"/>
        </w:r>
        <w:r w:rsidRPr="00B72228">
          <w:rPr>
            <w:noProof/>
            <w:webHidden/>
          </w:rPr>
          <w:instrText xml:space="preserve"> PAGEREF _Toc200956681 \h </w:instrText>
        </w:r>
        <w:r w:rsidRPr="00B72228">
          <w:rPr>
            <w:noProof/>
            <w:webHidden/>
          </w:rPr>
        </w:r>
        <w:r w:rsidRPr="00B72228">
          <w:rPr>
            <w:noProof/>
            <w:webHidden/>
          </w:rPr>
          <w:fldChar w:fldCharType="separate"/>
        </w:r>
        <w:r w:rsidR="00BB5B93">
          <w:rPr>
            <w:noProof/>
            <w:webHidden/>
          </w:rPr>
          <w:t>1289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2" w:history="1">
        <w:r w:rsidRPr="00B72228">
          <w:rPr>
            <w:rStyle w:val="af1"/>
            <w:rFonts w:ascii="SimSun" w:eastAsia="SimSun" w:hAnsi="SimSun" w:cs="Bookman Old Style"/>
            <w:bCs/>
            <w:noProof/>
            <w:lang w:eastAsia="zh-CN"/>
          </w:rPr>
          <w:t>477.</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火星人</w:t>
        </w:r>
        <w:r w:rsidRPr="00B72228">
          <w:rPr>
            <w:noProof/>
            <w:webHidden/>
          </w:rPr>
          <w:tab/>
        </w:r>
        <w:r w:rsidRPr="00B72228">
          <w:rPr>
            <w:noProof/>
            <w:webHidden/>
          </w:rPr>
          <w:fldChar w:fldCharType="begin"/>
        </w:r>
        <w:r w:rsidRPr="00B72228">
          <w:rPr>
            <w:noProof/>
            <w:webHidden/>
          </w:rPr>
          <w:instrText xml:space="preserve"> PAGEREF _Toc200956682 \h </w:instrText>
        </w:r>
        <w:r w:rsidRPr="00B72228">
          <w:rPr>
            <w:noProof/>
            <w:webHidden/>
          </w:rPr>
        </w:r>
        <w:r w:rsidRPr="00B72228">
          <w:rPr>
            <w:noProof/>
            <w:webHidden/>
          </w:rPr>
          <w:fldChar w:fldCharType="separate"/>
        </w:r>
        <w:r w:rsidR="00BB5B93">
          <w:rPr>
            <w:noProof/>
            <w:webHidden/>
          </w:rPr>
          <w:t>1290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3" w:history="1">
        <w:r w:rsidRPr="00B72228">
          <w:rPr>
            <w:rStyle w:val="af1"/>
            <w:rFonts w:ascii="Bookman Old Style" w:hAnsi="Bookman Old Style"/>
            <w:noProof/>
          </w:rPr>
          <w:t>478.</w:t>
        </w:r>
        <w:r w:rsidRPr="00B72228">
          <w:rPr>
            <w:rFonts w:asciiTheme="minorHAnsi" w:eastAsiaTheme="minorEastAsia" w:hAnsiTheme="minorHAnsi"/>
            <w:noProof/>
            <w:sz w:val="22"/>
            <w:lang w:eastAsia="ru-RU"/>
          </w:rPr>
          <w:tab/>
        </w:r>
        <w:r w:rsidRPr="00B72228">
          <w:rPr>
            <w:rStyle w:val="af1"/>
            <w:rFonts w:ascii="Bookman Old Style" w:hAnsi="Bookman Old Style"/>
            <w:noProof/>
          </w:rPr>
          <w:t>УРОК ИСТОРИИ</w:t>
        </w:r>
        <w:r w:rsidRPr="00B72228">
          <w:rPr>
            <w:noProof/>
            <w:webHidden/>
          </w:rPr>
          <w:tab/>
        </w:r>
        <w:r w:rsidRPr="00B72228">
          <w:rPr>
            <w:noProof/>
            <w:webHidden/>
          </w:rPr>
          <w:fldChar w:fldCharType="begin"/>
        </w:r>
        <w:r w:rsidRPr="00B72228">
          <w:rPr>
            <w:noProof/>
            <w:webHidden/>
          </w:rPr>
          <w:instrText xml:space="preserve"> PAGEREF _Toc200956683 \h </w:instrText>
        </w:r>
        <w:r w:rsidRPr="00B72228">
          <w:rPr>
            <w:noProof/>
            <w:webHidden/>
          </w:rPr>
        </w:r>
        <w:r w:rsidRPr="00B72228">
          <w:rPr>
            <w:noProof/>
            <w:webHidden/>
          </w:rPr>
          <w:fldChar w:fldCharType="separate"/>
        </w:r>
        <w:r w:rsidR="00BB5B93">
          <w:rPr>
            <w:noProof/>
            <w:webHidden/>
          </w:rPr>
          <w:t>1291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4" w:history="1">
        <w:r w:rsidRPr="00B72228">
          <w:rPr>
            <w:rStyle w:val="af1"/>
            <w:rFonts w:ascii="SimSun" w:eastAsia="SimSun" w:hAnsi="SimSun" w:cs="Bookman Old Style"/>
            <w:bCs/>
            <w:noProof/>
            <w:lang w:eastAsia="zh-CN"/>
          </w:rPr>
          <w:t>478.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历史课</w:t>
        </w:r>
        <w:r w:rsidRPr="00B72228">
          <w:rPr>
            <w:rStyle w:val="af1"/>
            <w:rFonts w:ascii="SimSun" w:eastAsia="SimSun" w:hAnsi="SimSun"/>
            <w:bCs/>
            <w:noProof/>
            <w:lang w:eastAsia="zh-CN"/>
          </w:rPr>
          <w:t xml:space="preserve">  </w:t>
        </w:r>
        <w:r w:rsidRPr="00B72228">
          <w:rPr>
            <w:rStyle w:val="af1"/>
            <w:rFonts w:ascii="SimSun" w:eastAsia="SimSun" w:hAnsi="SimSun" w:cs="SimSun" w:hint="eastAsia"/>
            <w:bCs/>
            <w:noProof/>
            <w:lang w:eastAsia="zh-CN"/>
          </w:rPr>
          <w:t>（</w:t>
        </w:r>
        <w:r w:rsidRPr="00B72228">
          <w:rPr>
            <w:rStyle w:val="af1"/>
            <w:rFonts w:ascii="SimSun" w:eastAsia="SimSun" w:hAnsi="SimSun" w:cs="MS Gothic" w:hint="eastAsia"/>
            <w:bCs/>
            <w:noProof/>
            <w:lang w:eastAsia="zh-CN"/>
          </w:rPr>
          <w:t>历史的教训</w:t>
        </w:r>
        <w:r w:rsidRPr="00B72228">
          <w:rPr>
            <w:rStyle w:val="af1"/>
            <w:rFonts w:ascii="SimSun" w:eastAsia="SimSun" w:hAnsi="SimSun" w:cs="SimSun" w:hint="eastAsia"/>
            <w:bCs/>
            <w:noProof/>
            <w:lang w:eastAsia="zh-CN"/>
          </w:rPr>
          <w:t>）</w:t>
        </w:r>
        <w:r w:rsidRPr="00B72228">
          <w:rPr>
            <w:noProof/>
            <w:webHidden/>
          </w:rPr>
          <w:tab/>
        </w:r>
        <w:r w:rsidRPr="00B72228">
          <w:rPr>
            <w:noProof/>
            <w:webHidden/>
          </w:rPr>
          <w:fldChar w:fldCharType="begin"/>
        </w:r>
        <w:r w:rsidRPr="00B72228">
          <w:rPr>
            <w:noProof/>
            <w:webHidden/>
          </w:rPr>
          <w:instrText xml:space="preserve"> PAGEREF _Toc200956684 \h </w:instrText>
        </w:r>
        <w:r w:rsidRPr="00B72228">
          <w:rPr>
            <w:noProof/>
            <w:webHidden/>
          </w:rPr>
        </w:r>
        <w:r w:rsidRPr="00B72228">
          <w:rPr>
            <w:noProof/>
            <w:webHidden/>
          </w:rPr>
          <w:fldChar w:fldCharType="separate"/>
        </w:r>
        <w:r w:rsidR="00BB5B93">
          <w:rPr>
            <w:noProof/>
            <w:webHidden/>
          </w:rPr>
          <w:t>1292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5" w:history="1">
        <w:r w:rsidRPr="00B72228">
          <w:rPr>
            <w:rStyle w:val="af1"/>
            <w:rFonts w:ascii="Bookman Old Style" w:hAnsi="Bookman Old Style"/>
            <w:noProof/>
          </w:rPr>
          <w:t>479.</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ВИДЕНИЕ</w:t>
        </w:r>
        <w:r w:rsidRPr="00B72228">
          <w:rPr>
            <w:noProof/>
            <w:webHidden/>
          </w:rPr>
          <w:tab/>
        </w:r>
        <w:r w:rsidRPr="00B72228">
          <w:rPr>
            <w:noProof/>
            <w:webHidden/>
          </w:rPr>
          <w:fldChar w:fldCharType="begin"/>
        </w:r>
        <w:r w:rsidRPr="00B72228">
          <w:rPr>
            <w:noProof/>
            <w:webHidden/>
          </w:rPr>
          <w:instrText xml:space="preserve"> PAGEREF _Toc200956685 \h </w:instrText>
        </w:r>
        <w:r w:rsidRPr="00B72228">
          <w:rPr>
            <w:noProof/>
            <w:webHidden/>
          </w:rPr>
        </w:r>
        <w:r w:rsidRPr="00B72228">
          <w:rPr>
            <w:noProof/>
            <w:webHidden/>
          </w:rPr>
          <w:fldChar w:fldCharType="separate"/>
        </w:r>
        <w:r w:rsidR="00BB5B93">
          <w:rPr>
            <w:noProof/>
            <w:webHidden/>
          </w:rPr>
          <w:t>1293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6" w:history="1">
        <w:r w:rsidRPr="00B72228">
          <w:rPr>
            <w:rStyle w:val="af1"/>
            <w:rFonts w:ascii="SimSun" w:eastAsia="SimSun" w:hAnsi="SimSun"/>
            <w:bCs/>
            <w:noProof/>
            <w:lang w:eastAsia="zh-CN"/>
          </w:rPr>
          <w:t>479.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幻觉</w:t>
        </w:r>
        <w:r w:rsidRPr="00B72228">
          <w:rPr>
            <w:noProof/>
            <w:webHidden/>
          </w:rPr>
          <w:tab/>
        </w:r>
        <w:r w:rsidRPr="00B72228">
          <w:rPr>
            <w:noProof/>
            <w:webHidden/>
          </w:rPr>
          <w:fldChar w:fldCharType="begin"/>
        </w:r>
        <w:r w:rsidRPr="00B72228">
          <w:rPr>
            <w:noProof/>
            <w:webHidden/>
          </w:rPr>
          <w:instrText xml:space="preserve"> PAGEREF _Toc200956686 \h </w:instrText>
        </w:r>
        <w:r w:rsidRPr="00B72228">
          <w:rPr>
            <w:noProof/>
            <w:webHidden/>
          </w:rPr>
        </w:r>
        <w:r w:rsidRPr="00B72228">
          <w:rPr>
            <w:noProof/>
            <w:webHidden/>
          </w:rPr>
          <w:fldChar w:fldCharType="separate"/>
        </w:r>
        <w:r w:rsidR="00BB5B93">
          <w:rPr>
            <w:noProof/>
            <w:webHidden/>
          </w:rPr>
          <w:t>1294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7" w:history="1">
        <w:r w:rsidRPr="00B72228">
          <w:rPr>
            <w:rStyle w:val="af1"/>
            <w:rFonts w:ascii="Bookman Old Style" w:hAnsi="Bookman Old Style"/>
            <w:noProof/>
          </w:rPr>
          <w:t>480.</w:t>
        </w:r>
        <w:r w:rsidRPr="00B72228">
          <w:rPr>
            <w:rFonts w:asciiTheme="minorHAnsi" w:eastAsiaTheme="minorEastAsia" w:hAnsiTheme="minorHAnsi"/>
            <w:noProof/>
            <w:sz w:val="22"/>
            <w:lang w:eastAsia="ru-RU"/>
          </w:rPr>
          <w:tab/>
        </w:r>
        <w:r w:rsidRPr="00B72228">
          <w:rPr>
            <w:rStyle w:val="af1"/>
            <w:rFonts w:ascii="Bookman Old Style" w:hAnsi="Bookman Old Style"/>
            <w:noProof/>
          </w:rPr>
          <w:t>Я ОСТАЮСЬ</w:t>
        </w:r>
        <w:r w:rsidRPr="00B72228">
          <w:rPr>
            <w:noProof/>
            <w:webHidden/>
          </w:rPr>
          <w:tab/>
        </w:r>
        <w:r w:rsidRPr="00B72228">
          <w:rPr>
            <w:noProof/>
            <w:webHidden/>
          </w:rPr>
          <w:fldChar w:fldCharType="begin"/>
        </w:r>
        <w:r w:rsidRPr="00B72228">
          <w:rPr>
            <w:noProof/>
            <w:webHidden/>
          </w:rPr>
          <w:instrText xml:space="preserve"> PAGEREF _Toc200956687 \h </w:instrText>
        </w:r>
        <w:r w:rsidRPr="00B72228">
          <w:rPr>
            <w:noProof/>
            <w:webHidden/>
          </w:rPr>
        </w:r>
        <w:r w:rsidRPr="00B72228">
          <w:rPr>
            <w:noProof/>
            <w:webHidden/>
          </w:rPr>
          <w:fldChar w:fldCharType="separate"/>
        </w:r>
        <w:r w:rsidR="00BB5B93">
          <w:rPr>
            <w:noProof/>
            <w:webHidden/>
          </w:rPr>
          <w:t>1295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8" w:history="1">
        <w:r w:rsidRPr="00B72228">
          <w:rPr>
            <w:rStyle w:val="af1"/>
            <w:rFonts w:ascii="SimSun" w:eastAsia="SimSun" w:hAnsi="SimSun"/>
            <w:bCs/>
            <w:noProof/>
            <w:lang w:eastAsia="zh-CN"/>
          </w:rPr>
          <w:t>480.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我愿留下来</w:t>
        </w:r>
        <w:r w:rsidRPr="00B72228">
          <w:rPr>
            <w:noProof/>
            <w:webHidden/>
          </w:rPr>
          <w:tab/>
        </w:r>
        <w:r w:rsidRPr="00B72228">
          <w:rPr>
            <w:noProof/>
            <w:webHidden/>
          </w:rPr>
          <w:fldChar w:fldCharType="begin"/>
        </w:r>
        <w:r w:rsidRPr="00B72228">
          <w:rPr>
            <w:noProof/>
            <w:webHidden/>
          </w:rPr>
          <w:instrText xml:space="preserve"> PAGEREF _Toc200956688 \h </w:instrText>
        </w:r>
        <w:r w:rsidRPr="00B72228">
          <w:rPr>
            <w:noProof/>
            <w:webHidden/>
          </w:rPr>
        </w:r>
        <w:r w:rsidRPr="00B72228">
          <w:rPr>
            <w:noProof/>
            <w:webHidden/>
          </w:rPr>
          <w:fldChar w:fldCharType="separate"/>
        </w:r>
        <w:r w:rsidR="00BB5B93">
          <w:rPr>
            <w:noProof/>
            <w:webHidden/>
          </w:rPr>
          <w:t>1296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89" w:history="1">
        <w:r w:rsidRPr="00B72228">
          <w:rPr>
            <w:rStyle w:val="af1"/>
            <w:rFonts w:ascii="Bookman Old Style" w:hAnsi="Bookman Old Style"/>
            <w:noProof/>
          </w:rPr>
          <w:t>481.</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БЕССМЕРТНЫЙ</w:t>
        </w:r>
        <w:r w:rsidRPr="00B72228">
          <w:rPr>
            <w:noProof/>
            <w:webHidden/>
          </w:rPr>
          <w:tab/>
        </w:r>
        <w:r w:rsidRPr="00B72228">
          <w:rPr>
            <w:noProof/>
            <w:webHidden/>
          </w:rPr>
          <w:fldChar w:fldCharType="begin"/>
        </w:r>
        <w:r w:rsidRPr="00B72228">
          <w:rPr>
            <w:noProof/>
            <w:webHidden/>
          </w:rPr>
          <w:instrText xml:space="preserve"> PAGEREF _Toc200956689 \h </w:instrText>
        </w:r>
        <w:r w:rsidRPr="00B72228">
          <w:rPr>
            <w:noProof/>
            <w:webHidden/>
          </w:rPr>
        </w:r>
        <w:r w:rsidRPr="00B72228">
          <w:rPr>
            <w:noProof/>
            <w:webHidden/>
          </w:rPr>
          <w:fldChar w:fldCharType="separate"/>
        </w:r>
        <w:r w:rsidR="00BB5B93">
          <w:rPr>
            <w:noProof/>
            <w:webHidden/>
          </w:rPr>
          <w:t>1297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0" w:history="1">
        <w:r w:rsidRPr="00B72228">
          <w:rPr>
            <w:rStyle w:val="af1"/>
            <w:rFonts w:ascii="SimSun" w:eastAsia="SimSun" w:hAnsi="SimSun" w:cs="Bookman Old Style"/>
            <w:bCs/>
            <w:noProof/>
            <w:lang w:eastAsia="zh-CN"/>
          </w:rPr>
          <w:t>481.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长生不老的人</w:t>
        </w:r>
        <w:r w:rsidRPr="00B72228">
          <w:rPr>
            <w:noProof/>
            <w:webHidden/>
          </w:rPr>
          <w:tab/>
        </w:r>
        <w:r w:rsidRPr="00B72228">
          <w:rPr>
            <w:noProof/>
            <w:webHidden/>
          </w:rPr>
          <w:fldChar w:fldCharType="begin"/>
        </w:r>
        <w:r w:rsidRPr="00B72228">
          <w:rPr>
            <w:noProof/>
            <w:webHidden/>
          </w:rPr>
          <w:instrText xml:space="preserve"> PAGEREF _Toc200956690 \h </w:instrText>
        </w:r>
        <w:r w:rsidRPr="00B72228">
          <w:rPr>
            <w:noProof/>
            <w:webHidden/>
          </w:rPr>
        </w:r>
        <w:r w:rsidRPr="00B72228">
          <w:rPr>
            <w:noProof/>
            <w:webHidden/>
          </w:rPr>
          <w:fldChar w:fldCharType="separate"/>
        </w:r>
        <w:r w:rsidR="00BB5B93">
          <w:rPr>
            <w:noProof/>
            <w:webHidden/>
          </w:rPr>
          <w:t>1298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1" w:history="1">
        <w:r w:rsidRPr="00B72228">
          <w:rPr>
            <w:rStyle w:val="af1"/>
            <w:rFonts w:ascii="Bookman Old Style" w:hAnsi="Bookman Old Style"/>
            <w:noProof/>
          </w:rPr>
          <w:t>482.</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СЕРАЯ ОТТЕПЕЛЬ</w:t>
        </w:r>
        <w:r w:rsidRPr="00B72228">
          <w:rPr>
            <w:noProof/>
            <w:webHidden/>
          </w:rPr>
          <w:tab/>
        </w:r>
        <w:r w:rsidRPr="00B72228">
          <w:rPr>
            <w:noProof/>
            <w:webHidden/>
          </w:rPr>
          <w:fldChar w:fldCharType="begin"/>
        </w:r>
        <w:r w:rsidRPr="00B72228">
          <w:rPr>
            <w:noProof/>
            <w:webHidden/>
          </w:rPr>
          <w:instrText xml:space="preserve"> PAGEREF _Toc200956691 \h </w:instrText>
        </w:r>
        <w:r w:rsidRPr="00B72228">
          <w:rPr>
            <w:noProof/>
            <w:webHidden/>
          </w:rPr>
        </w:r>
        <w:r w:rsidRPr="00B72228">
          <w:rPr>
            <w:noProof/>
            <w:webHidden/>
          </w:rPr>
          <w:fldChar w:fldCharType="separate"/>
        </w:r>
        <w:r w:rsidR="00BB5B93">
          <w:rPr>
            <w:noProof/>
            <w:webHidden/>
          </w:rPr>
          <w:t>1303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2" w:history="1">
        <w:r w:rsidRPr="00B72228">
          <w:rPr>
            <w:rStyle w:val="af1"/>
            <w:rFonts w:ascii="SimSun" w:eastAsia="SimSun" w:hAnsi="SimSun"/>
            <w:bCs/>
            <w:noProof/>
            <w:lang w:eastAsia="zh-CN"/>
          </w:rPr>
          <w:t>482.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灰蒙蒙的解冻期</w:t>
        </w:r>
        <w:r w:rsidRPr="00B72228">
          <w:rPr>
            <w:noProof/>
            <w:webHidden/>
          </w:rPr>
          <w:tab/>
        </w:r>
        <w:r w:rsidRPr="00B72228">
          <w:rPr>
            <w:noProof/>
            <w:webHidden/>
          </w:rPr>
          <w:fldChar w:fldCharType="begin"/>
        </w:r>
        <w:r w:rsidRPr="00B72228">
          <w:rPr>
            <w:noProof/>
            <w:webHidden/>
          </w:rPr>
          <w:instrText xml:space="preserve"> PAGEREF _Toc200956692 \h </w:instrText>
        </w:r>
        <w:r w:rsidRPr="00B72228">
          <w:rPr>
            <w:noProof/>
            <w:webHidden/>
          </w:rPr>
        </w:r>
        <w:r w:rsidRPr="00B72228">
          <w:rPr>
            <w:noProof/>
            <w:webHidden/>
          </w:rPr>
          <w:fldChar w:fldCharType="separate"/>
        </w:r>
        <w:r w:rsidR="00BB5B93">
          <w:rPr>
            <w:noProof/>
            <w:webHidden/>
          </w:rPr>
          <w:t>1304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3" w:history="1">
        <w:r w:rsidRPr="00B72228">
          <w:rPr>
            <w:rStyle w:val="af1"/>
            <w:rFonts w:ascii="Bookman Old Style" w:hAnsi="Bookman Old Style"/>
            <w:noProof/>
          </w:rPr>
          <w:t>483.</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СТИХОСЛОЖЕНИЕ</w:t>
        </w:r>
        <w:r w:rsidRPr="00B72228">
          <w:rPr>
            <w:noProof/>
            <w:webHidden/>
          </w:rPr>
          <w:tab/>
        </w:r>
        <w:r w:rsidRPr="00B72228">
          <w:rPr>
            <w:noProof/>
            <w:webHidden/>
          </w:rPr>
          <w:fldChar w:fldCharType="begin"/>
        </w:r>
        <w:r w:rsidRPr="00B72228">
          <w:rPr>
            <w:noProof/>
            <w:webHidden/>
          </w:rPr>
          <w:instrText xml:space="preserve"> PAGEREF _Toc200956693 \h </w:instrText>
        </w:r>
        <w:r w:rsidRPr="00B72228">
          <w:rPr>
            <w:noProof/>
            <w:webHidden/>
          </w:rPr>
        </w:r>
        <w:r w:rsidRPr="00B72228">
          <w:rPr>
            <w:noProof/>
            <w:webHidden/>
          </w:rPr>
          <w:fldChar w:fldCharType="separate"/>
        </w:r>
        <w:r w:rsidR="00BB5B93">
          <w:rPr>
            <w:noProof/>
            <w:webHidden/>
          </w:rPr>
          <w:t>1305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4" w:history="1">
        <w:r w:rsidRPr="00B72228">
          <w:rPr>
            <w:rStyle w:val="af1"/>
            <w:rFonts w:ascii="SimSun" w:eastAsia="SimSun" w:hAnsi="SimSun"/>
            <w:bCs/>
            <w:noProof/>
            <w:lang w:eastAsia="zh-CN"/>
          </w:rPr>
          <w:t>483.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诗的写作过程</w:t>
        </w:r>
        <w:r w:rsidRPr="00B72228">
          <w:rPr>
            <w:noProof/>
            <w:webHidden/>
          </w:rPr>
          <w:tab/>
        </w:r>
        <w:r w:rsidRPr="00B72228">
          <w:rPr>
            <w:noProof/>
            <w:webHidden/>
          </w:rPr>
          <w:fldChar w:fldCharType="begin"/>
        </w:r>
        <w:r w:rsidRPr="00B72228">
          <w:rPr>
            <w:noProof/>
            <w:webHidden/>
          </w:rPr>
          <w:instrText xml:space="preserve"> PAGEREF _Toc200956694 \h </w:instrText>
        </w:r>
        <w:r w:rsidRPr="00B72228">
          <w:rPr>
            <w:noProof/>
            <w:webHidden/>
          </w:rPr>
        </w:r>
        <w:r w:rsidRPr="00B72228">
          <w:rPr>
            <w:noProof/>
            <w:webHidden/>
          </w:rPr>
          <w:fldChar w:fldCharType="separate"/>
        </w:r>
        <w:r w:rsidR="00BB5B93">
          <w:rPr>
            <w:noProof/>
            <w:webHidden/>
          </w:rPr>
          <w:t>1306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5" w:history="1">
        <w:r w:rsidRPr="00B72228">
          <w:rPr>
            <w:rStyle w:val="af1"/>
            <w:rFonts w:ascii="Bookman Old Style" w:hAnsi="Bookman Old Style"/>
            <w:noProof/>
          </w:rPr>
          <w:t>484.</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ПОТОМОК ЧИНГИЗ-ХАНА</w:t>
        </w:r>
        <w:r w:rsidRPr="00B72228">
          <w:rPr>
            <w:noProof/>
            <w:webHidden/>
          </w:rPr>
          <w:tab/>
        </w:r>
        <w:r w:rsidRPr="00B72228">
          <w:rPr>
            <w:noProof/>
            <w:webHidden/>
          </w:rPr>
          <w:fldChar w:fldCharType="begin"/>
        </w:r>
        <w:r w:rsidRPr="00B72228">
          <w:rPr>
            <w:noProof/>
            <w:webHidden/>
          </w:rPr>
          <w:instrText xml:space="preserve"> PAGEREF _Toc200956695 \h </w:instrText>
        </w:r>
        <w:r w:rsidRPr="00B72228">
          <w:rPr>
            <w:noProof/>
            <w:webHidden/>
          </w:rPr>
        </w:r>
        <w:r w:rsidRPr="00B72228">
          <w:rPr>
            <w:noProof/>
            <w:webHidden/>
          </w:rPr>
          <w:fldChar w:fldCharType="separate"/>
        </w:r>
        <w:r w:rsidR="00BB5B93">
          <w:rPr>
            <w:noProof/>
            <w:webHidden/>
          </w:rPr>
          <w:t>1307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6" w:history="1">
        <w:r w:rsidRPr="00B72228">
          <w:rPr>
            <w:rStyle w:val="af1"/>
            <w:rFonts w:ascii="SimSun" w:eastAsia="SimSun" w:hAnsi="SimSun" w:cs="Bookman Old Style"/>
            <w:bCs/>
            <w:noProof/>
            <w:lang w:eastAsia="zh-CN"/>
          </w:rPr>
          <w:t>484.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成吉思汗的后裔</w:t>
        </w:r>
        <w:r w:rsidRPr="00B72228">
          <w:rPr>
            <w:noProof/>
            <w:webHidden/>
          </w:rPr>
          <w:tab/>
        </w:r>
        <w:r w:rsidRPr="00B72228">
          <w:rPr>
            <w:noProof/>
            <w:webHidden/>
          </w:rPr>
          <w:fldChar w:fldCharType="begin"/>
        </w:r>
        <w:r w:rsidRPr="00B72228">
          <w:rPr>
            <w:noProof/>
            <w:webHidden/>
          </w:rPr>
          <w:instrText xml:space="preserve"> PAGEREF _Toc200956696 \h </w:instrText>
        </w:r>
        <w:r w:rsidRPr="00B72228">
          <w:rPr>
            <w:noProof/>
            <w:webHidden/>
          </w:rPr>
        </w:r>
        <w:r w:rsidRPr="00B72228">
          <w:rPr>
            <w:noProof/>
            <w:webHidden/>
          </w:rPr>
          <w:fldChar w:fldCharType="separate"/>
        </w:r>
        <w:r w:rsidR="00BB5B93">
          <w:rPr>
            <w:noProof/>
            <w:webHidden/>
          </w:rPr>
          <w:t>1308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7" w:history="1">
        <w:r w:rsidRPr="00B72228">
          <w:rPr>
            <w:rStyle w:val="af1"/>
            <w:rFonts w:ascii="Bookman Old Style" w:hAnsi="Bookman Old Style"/>
            <w:noProof/>
          </w:rPr>
          <w:t>485.</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НЕ ПРИСЛОНЯТЬСЯ</w:t>
        </w:r>
        <w:r w:rsidRPr="00B72228">
          <w:rPr>
            <w:noProof/>
            <w:webHidden/>
          </w:rPr>
          <w:tab/>
        </w:r>
        <w:r w:rsidRPr="00B72228">
          <w:rPr>
            <w:noProof/>
            <w:webHidden/>
          </w:rPr>
          <w:fldChar w:fldCharType="begin"/>
        </w:r>
        <w:r w:rsidRPr="00B72228">
          <w:rPr>
            <w:noProof/>
            <w:webHidden/>
          </w:rPr>
          <w:instrText xml:space="preserve"> PAGEREF _Toc200956697 \h </w:instrText>
        </w:r>
        <w:r w:rsidRPr="00B72228">
          <w:rPr>
            <w:noProof/>
            <w:webHidden/>
          </w:rPr>
        </w:r>
        <w:r w:rsidRPr="00B72228">
          <w:rPr>
            <w:noProof/>
            <w:webHidden/>
          </w:rPr>
          <w:fldChar w:fldCharType="separate"/>
        </w:r>
        <w:r w:rsidR="00BB5B93">
          <w:rPr>
            <w:noProof/>
            <w:webHidden/>
          </w:rPr>
          <w:t>1311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8" w:history="1">
        <w:r w:rsidRPr="00B72228">
          <w:rPr>
            <w:rStyle w:val="af1"/>
            <w:rFonts w:ascii="SimSun" w:eastAsia="SimSun" w:hAnsi="SimSun"/>
            <w:bCs/>
            <w:noProof/>
            <w:lang w:eastAsia="zh-CN"/>
          </w:rPr>
          <w:t>485.</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不要依靠压挤</w:t>
        </w:r>
        <w:r w:rsidRPr="00B72228">
          <w:rPr>
            <w:noProof/>
            <w:webHidden/>
          </w:rPr>
          <w:tab/>
        </w:r>
        <w:r w:rsidRPr="00B72228">
          <w:rPr>
            <w:noProof/>
            <w:webHidden/>
          </w:rPr>
          <w:fldChar w:fldCharType="begin"/>
        </w:r>
        <w:r w:rsidRPr="00B72228">
          <w:rPr>
            <w:noProof/>
            <w:webHidden/>
          </w:rPr>
          <w:instrText xml:space="preserve"> PAGEREF _Toc200956698 \h </w:instrText>
        </w:r>
        <w:r w:rsidRPr="00B72228">
          <w:rPr>
            <w:noProof/>
            <w:webHidden/>
          </w:rPr>
        </w:r>
        <w:r w:rsidRPr="00B72228">
          <w:rPr>
            <w:noProof/>
            <w:webHidden/>
          </w:rPr>
          <w:fldChar w:fldCharType="separate"/>
        </w:r>
        <w:r w:rsidR="00BB5B93">
          <w:rPr>
            <w:noProof/>
            <w:webHidden/>
          </w:rPr>
          <w:t>1312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699" w:history="1">
        <w:r w:rsidRPr="00B72228">
          <w:rPr>
            <w:rStyle w:val="af1"/>
            <w:rFonts w:ascii="Bookman Old Style" w:hAnsi="Bookman Old Style"/>
            <w:noProof/>
          </w:rPr>
          <w:t>486.</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ПАМЯТЬ</w:t>
        </w:r>
        <w:r w:rsidRPr="00B72228">
          <w:rPr>
            <w:noProof/>
            <w:webHidden/>
          </w:rPr>
          <w:tab/>
        </w:r>
        <w:r w:rsidRPr="00B72228">
          <w:rPr>
            <w:noProof/>
            <w:webHidden/>
          </w:rPr>
          <w:fldChar w:fldCharType="begin"/>
        </w:r>
        <w:r w:rsidRPr="00B72228">
          <w:rPr>
            <w:noProof/>
            <w:webHidden/>
          </w:rPr>
          <w:instrText xml:space="preserve"> PAGEREF _Toc200956699 \h </w:instrText>
        </w:r>
        <w:r w:rsidRPr="00B72228">
          <w:rPr>
            <w:noProof/>
            <w:webHidden/>
          </w:rPr>
        </w:r>
        <w:r w:rsidRPr="00B72228">
          <w:rPr>
            <w:noProof/>
            <w:webHidden/>
          </w:rPr>
          <w:fldChar w:fldCharType="separate"/>
        </w:r>
        <w:r w:rsidR="00BB5B93">
          <w:rPr>
            <w:noProof/>
            <w:webHidden/>
          </w:rPr>
          <w:t>1313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0" w:history="1">
        <w:r w:rsidRPr="00B72228">
          <w:rPr>
            <w:rStyle w:val="af1"/>
            <w:rFonts w:ascii="SimSun" w:eastAsia="SimSun" w:hAnsi="SimSun" w:cs="Bookman Old Style"/>
            <w:bCs/>
            <w:noProof/>
            <w:lang w:eastAsia="zh-CN"/>
          </w:rPr>
          <w:t>486.</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记忆</w:t>
        </w:r>
        <w:r w:rsidRPr="00B72228">
          <w:rPr>
            <w:noProof/>
            <w:webHidden/>
          </w:rPr>
          <w:tab/>
        </w:r>
        <w:r w:rsidRPr="00B72228">
          <w:rPr>
            <w:noProof/>
            <w:webHidden/>
          </w:rPr>
          <w:fldChar w:fldCharType="begin"/>
        </w:r>
        <w:r w:rsidRPr="00B72228">
          <w:rPr>
            <w:noProof/>
            <w:webHidden/>
          </w:rPr>
          <w:instrText xml:space="preserve"> PAGEREF _Toc200956700 \h </w:instrText>
        </w:r>
        <w:r w:rsidRPr="00B72228">
          <w:rPr>
            <w:noProof/>
            <w:webHidden/>
          </w:rPr>
        </w:r>
        <w:r w:rsidRPr="00B72228">
          <w:rPr>
            <w:noProof/>
            <w:webHidden/>
          </w:rPr>
          <w:fldChar w:fldCharType="separate"/>
        </w:r>
        <w:r w:rsidR="00BB5B93">
          <w:rPr>
            <w:noProof/>
            <w:webHidden/>
          </w:rPr>
          <w:t>1314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1" w:history="1">
        <w:r w:rsidRPr="00B72228">
          <w:rPr>
            <w:rStyle w:val="af1"/>
            <w:rFonts w:ascii="Bookman Old Style" w:hAnsi="Bookman Old Style"/>
            <w:noProof/>
          </w:rPr>
          <w:t>487.</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ПРОГУЛКА</w:t>
        </w:r>
        <w:r w:rsidRPr="00B72228">
          <w:rPr>
            <w:noProof/>
            <w:webHidden/>
          </w:rPr>
          <w:tab/>
        </w:r>
        <w:r w:rsidRPr="00B72228">
          <w:rPr>
            <w:noProof/>
            <w:webHidden/>
          </w:rPr>
          <w:fldChar w:fldCharType="begin"/>
        </w:r>
        <w:r w:rsidRPr="00B72228">
          <w:rPr>
            <w:noProof/>
            <w:webHidden/>
          </w:rPr>
          <w:instrText xml:space="preserve"> PAGEREF _Toc200956701 \h </w:instrText>
        </w:r>
        <w:r w:rsidRPr="00B72228">
          <w:rPr>
            <w:noProof/>
            <w:webHidden/>
          </w:rPr>
        </w:r>
        <w:r w:rsidRPr="00B72228">
          <w:rPr>
            <w:noProof/>
            <w:webHidden/>
          </w:rPr>
          <w:fldChar w:fldCharType="separate"/>
        </w:r>
        <w:r w:rsidR="00BB5B93">
          <w:rPr>
            <w:noProof/>
            <w:webHidden/>
          </w:rPr>
          <w:t>1315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2" w:history="1">
        <w:r w:rsidRPr="00B72228">
          <w:rPr>
            <w:rStyle w:val="af1"/>
            <w:rFonts w:ascii="SimSun" w:eastAsia="SimSun" w:hAnsi="SimSun" w:cs="Bookman Old Style"/>
            <w:bCs/>
            <w:noProof/>
            <w:lang w:eastAsia="zh-CN"/>
          </w:rPr>
          <w:t>487.</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散步</w:t>
        </w:r>
        <w:r w:rsidRPr="00B72228">
          <w:rPr>
            <w:noProof/>
            <w:webHidden/>
          </w:rPr>
          <w:tab/>
        </w:r>
        <w:r w:rsidRPr="00B72228">
          <w:rPr>
            <w:noProof/>
            <w:webHidden/>
          </w:rPr>
          <w:fldChar w:fldCharType="begin"/>
        </w:r>
        <w:r w:rsidRPr="00B72228">
          <w:rPr>
            <w:noProof/>
            <w:webHidden/>
          </w:rPr>
          <w:instrText xml:space="preserve"> PAGEREF _Toc200956702 \h </w:instrText>
        </w:r>
        <w:r w:rsidRPr="00B72228">
          <w:rPr>
            <w:noProof/>
            <w:webHidden/>
          </w:rPr>
        </w:r>
        <w:r w:rsidRPr="00B72228">
          <w:rPr>
            <w:noProof/>
            <w:webHidden/>
          </w:rPr>
          <w:fldChar w:fldCharType="separate"/>
        </w:r>
        <w:r w:rsidR="00BB5B93">
          <w:rPr>
            <w:noProof/>
            <w:webHidden/>
          </w:rPr>
          <w:t>1316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3" w:history="1">
        <w:r w:rsidRPr="00B72228">
          <w:rPr>
            <w:rStyle w:val="af1"/>
            <w:rFonts w:ascii="Bookman Old Style" w:hAnsi="Bookman Old Style"/>
            <w:noProof/>
          </w:rPr>
          <w:t>488.</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ПТИЦЫ</w:t>
        </w:r>
        <w:r w:rsidRPr="00B72228">
          <w:rPr>
            <w:noProof/>
            <w:webHidden/>
          </w:rPr>
          <w:tab/>
        </w:r>
        <w:r w:rsidRPr="00B72228">
          <w:rPr>
            <w:noProof/>
            <w:webHidden/>
          </w:rPr>
          <w:fldChar w:fldCharType="begin"/>
        </w:r>
        <w:r w:rsidRPr="00B72228">
          <w:rPr>
            <w:noProof/>
            <w:webHidden/>
          </w:rPr>
          <w:instrText xml:space="preserve"> PAGEREF _Toc200956703 \h </w:instrText>
        </w:r>
        <w:r w:rsidRPr="00B72228">
          <w:rPr>
            <w:noProof/>
            <w:webHidden/>
          </w:rPr>
        </w:r>
        <w:r w:rsidRPr="00B72228">
          <w:rPr>
            <w:noProof/>
            <w:webHidden/>
          </w:rPr>
          <w:fldChar w:fldCharType="separate"/>
        </w:r>
        <w:r w:rsidR="00BB5B93">
          <w:rPr>
            <w:noProof/>
            <w:webHidden/>
          </w:rPr>
          <w:t>1317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4" w:history="1">
        <w:r w:rsidRPr="00B72228">
          <w:rPr>
            <w:rStyle w:val="af1"/>
            <w:rFonts w:ascii="SimSun" w:eastAsia="SimSun" w:hAnsi="SimSun" w:cs="Bookman Old Style"/>
            <w:bCs/>
            <w:noProof/>
            <w:lang w:eastAsia="zh-CN"/>
          </w:rPr>
          <w:t>488.</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鸟儿</w:t>
        </w:r>
        <w:r w:rsidRPr="00B72228">
          <w:rPr>
            <w:noProof/>
            <w:webHidden/>
          </w:rPr>
          <w:tab/>
        </w:r>
        <w:r w:rsidRPr="00B72228">
          <w:rPr>
            <w:noProof/>
            <w:webHidden/>
          </w:rPr>
          <w:fldChar w:fldCharType="begin"/>
        </w:r>
        <w:r w:rsidRPr="00B72228">
          <w:rPr>
            <w:noProof/>
            <w:webHidden/>
          </w:rPr>
          <w:instrText xml:space="preserve"> PAGEREF _Toc200956704 \h </w:instrText>
        </w:r>
        <w:r w:rsidRPr="00B72228">
          <w:rPr>
            <w:noProof/>
            <w:webHidden/>
          </w:rPr>
        </w:r>
        <w:r w:rsidRPr="00B72228">
          <w:rPr>
            <w:noProof/>
            <w:webHidden/>
          </w:rPr>
          <w:fldChar w:fldCharType="separate"/>
        </w:r>
        <w:r w:rsidR="00BB5B93">
          <w:rPr>
            <w:noProof/>
            <w:webHidden/>
          </w:rPr>
          <w:t>1318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5" w:history="1">
        <w:r w:rsidRPr="00B72228">
          <w:rPr>
            <w:rStyle w:val="af1"/>
            <w:rFonts w:ascii="Bookman Old Style" w:hAnsi="Bookman Old Style"/>
            <w:noProof/>
          </w:rPr>
          <w:t>489.</w:t>
        </w:r>
        <w:r w:rsidRPr="00B72228">
          <w:rPr>
            <w:rFonts w:asciiTheme="minorHAnsi" w:eastAsiaTheme="minorEastAsia" w:hAnsiTheme="minorHAnsi"/>
            <w:noProof/>
            <w:sz w:val="22"/>
            <w:lang w:eastAsia="ru-RU"/>
          </w:rPr>
          <w:tab/>
        </w:r>
        <w:r w:rsidRPr="00B72228">
          <w:rPr>
            <w:rStyle w:val="af1"/>
            <w:rFonts w:ascii="Bookman Old Style" w:hAnsi="Bookman Old Style"/>
            <w:noProof/>
          </w:rPr>
          <w:t>ЧАЕПИТИЕ</w:t>
        </w:r>
        <w:r w:rsidRPr="00B72228">
          <w:rPr>
            <w:noProof/>
            <w:webHidden/>
          </w:rPr>
          <w:tab/>
        </w:r>
        <w:r w:rsidRPr="00B72228">
          <w:rPr>
            <w:noProof/>
            <w:webHidden/>
          </w:rPr>
          <w:fldChar w:fldCharType="begin"/>
        </w:r>
        <w:r w:rsidRPr="00B72228">
          <w:rPr>
            <w:noProof/>
            <w:webHidden/>
          </w:rPr>
          <w:instrText xml:space="preserve"> PAGEREF _Toc200956705 \h </w:instrText>
        </w:r>
        <w:r w:rsidRPr="00B72228">
          <w:rPr>
            <w:noProof/>
            <w:webHidden/>
          </w:rPr>
        </w:r>
        <w:r w:rsidRPr="00B72228">
          <w:rPr>
            <w:noProof/>
            <w:webHidden/>
          </w:rPr>
          <w:fldChar w:fldCharType="separate"/>
        </w:r>
        <w:r w:rsidR="00BB5B93">
          <w:rPr>
            <w:noProof/>
            <w:webHidden/>
          </w:rPr>
          <w:t>1319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6" w:history="1">
        <w:r w:rsidRPr="00B72228">
          <w:rPr>
            <w:rStyle w:val="af1"/>
            <w:rFonts w:ascii="SimSun" w:eastAsia="SimSun" w:hAnsi="SimSun" w:cs="Bookman Old Style"/>
            <w:bCs/>
            <w:noProof/>
            <w:lang w:eastAsia="zh-CN"/>
          </w:rPr>
          <w:t>489.</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喝茶</w:t>
        </w:r>
        <w:r w:rsidRPr="00B72228">
          <w:rPr>
            <w:rStyle w:val="af1"/>
            <w:rFonts w:ascii="SimSun" w:eastAsia="SimSun" w:hAnsi="SimSun" w:cs="Bookman Old Style"/>
            <w:bCs/>
            <w:noProof/>
            <w:lang w:eastAsia="zh-CN"/>
          </w:rPr>
          <w:t xml:space="preserve">  (</w:t>
        </w:r>
        <w:r w:rsidRPr="00B72228">
          <w:rPr>
            <w:rStyle w:val="af1"/>
            <w:rFonts w:ascii="SimSun" w:eastAsia="SimSun" w:hAnsi="SimSun" w:cs="SimSun" w:hint="eastAsia"/>
            <w:bCs/>
            <w:noProof/>
            <w:lang w:eastAsia="zh-CN"/>
          </w:rPr>
          <w:t>饮茶、品茶</w:t>
        </w:r>
        <w:r w:rsidRPr="00B72228">
          <w:rPr>
            <w:rStyle w:val="af1"/>
            <w:rFonts w:ascii="SimSun" w:eastAsia="SimSun" w:hAnsi="SimSun" w:cs="Bookman Old Style"/>
            <w:bCs/>
            <w:noProof/>
            <w:lang w:eastAsia="zh-CN"/>
          </w:rPr>
          <w:t>)</w:t>
        </w:r>
        <w:r w:rsidRPr="00B72228">
          <w:rPr>
            <w:noProof/>
            <w:webHidden/>
          </w:rPr>
          <w:tab/>
        </w:r>
        <w:r w:rsidRPr="00B72228">
          <w:rPr>
            <w:noProof/>
            <w:webHidden/>
          </w:rPr>
          <w:fldChar w:fldCharType="begin"/>
        </w:r>
        <w:r w:rsidRPr="00B72228">
          <w:rPr>
            <w:noProof/>
            <w:webHidden/>
          </w:rPr>
          <w:instrText xml:space="preserve"> PAGEREF _Toc200956706 \h </w:instrText>
        </w:r>
        <w:r w:rsidRPr="00B72228">
          <w:rPr>
            <w:noProof/>
            <w:webHidden/>
          </w:rPr>
        </w:r>
        <w:r w:rsidRPr="00B72228">
          <w:rPr>
            <w:noProof/>
            <w:webHidden/>
          </w:rPr>
          <w:fldChar w:fldCharType="separate"/>
        </w:r>
        <w:r w:rsidR="00BB5B93">
          <w:rPr>
            <w:noProof/>
            <w:webHidden/>
          </w:rPr>
          <w:t>1320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7" w:history="1">
        <w:r w:rsidRPr="00B72228">
          <w:rPr>
            <w:rStyle w:val="af1"/>
            <w:rFonts w:ascii="Bookman Old Style" w:hAnsi="Bookman Old Style"/>
            <w:noProof/>
          </w:rPr>
          <w:t>490.</w:t>
        </w:r>
        <w:r w:rsidRPr="00B72228">
          <w:rPr>
            <w:rFonts w:asciiTheme="minorHAnsi" w:eastAsiaTheme="minorEastAsia" w:hAnsiTheme="minorHAnsi"/>
            <w:noProof/>
            <w:sz w:val="22"/>
            <w:lang w:eastAsia="ru-RU"/>
          </w:rPr>
          <w:tab/>
        </w:r>
        <w:r w:rsidRPr="00B72228">
          <w:rPr>
            <w:rStyle w:val="af1"/>
            <w:rFonts w:ascii="Bookman Old Style" w:hAnsi="Bookman Old Style"/>
            <w:noProof/>
          </w:rPr>
          <w:t>ТРОЕ ПОД ДЕРЕВОМ</w:t>
        </w:r>
        <w:r w:rsidRPr="00B72228">
          <w:rPr>
            <w:noProof/>
            <w:webHidden/>
          </w:rPr>
          <w:tab/>
        </w:r>
        <w:r w:rsidRPr="00B72228">
          <w:rPr>
            <w:noProof/>
            <w:webHidden/>
          </w:rPr>
          <w:fldChar w:fldCharType="begin"/>
        </w:r>
        <w:r w:rsidRPr="00B72228">
          <w:rPr>
            <w:noProof/>
            <w:webHidden/>
          </w:rPr>
          <w:instrText xml:space="preserve"> PAGEREF _Toc200956707 \h </w:instrText>
        </w:r>
        <w:r w:rsidRPr="00B72228">
          <w:rPr>
            <w:noProof/>
            <w:webHidden/>
          </w:rPr>
        </w:r>
        <w:r w:rsidRPr="00B72228">
          <w:rPr>
            <w:noProof/>
            <w:webHidden/>
          </w:rPr>
          <w:fldChar w:fldCharType="separate"/>
        </w:r>
        <w:r w:rsidR="00BB5B93">
          <w:rPr>
            <w:noProof/>
            <w:webHidden/>
          </w:rPr>
          <w:t>1321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8" w:history="1">
        <w:r w:rsidRPr="00B72228">
          <w:rPr>
            <w:rStyle w:val="af1"/>
            <w:rFonts w:ascii="SimSun" w:eastAsia="SimSun" w:hAnsi="SimSun"/>
            <w:bCs/>
            <w:noProof/>
            <w:lang w:eastAsia="zh-CN"/>
          </w:rPr>
          <w:t>490.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树下三人</w:t>
        </w:r>
        <w:r w:rsidRPr="00B72228">
          <w:rPr>
            <w:noProof/>
            <w:webHidden/>
          </w:rPr>
          <w:tab/>
        </w:r>
        <w:r w:rsidRPr="00B72228">
          <w:rPr>
            <w:noProof/>
            <w:webHidden/>
          </w:rPr>
          <w:fldChar w:fldCharType="begin"/>
        </w:r>
        <w:r w:rsidRPr="00B72228">
          <w:rPr>
            <w:noProof/>
            <w:webHidden/>
          </w:rPr>
          <w:instrText xml:space="preserve"> PAGEREF _Toc200956708 \h </w:instrText>
        </w:r>
        <w:r w:rsidRPr="00B72228">
          <w:rPr>
            <w:noProof/>
            <w:webHidden/>
          </w:rPr>
        </w:r>
        <w:r w:rsidRPr="00B72228">
          <w:rPr>
            <w:noProof/>
            <w:webHidden/>
          </w:rPr>
          <w:fldChar w:fldCharType="separate"/>
        </w:r>
        <w:r w:rsidR="00BB5B93">
          <w:rPr>
            <w:noProof/>
            <w:webHidden/>
          </w:rPr>
          <w:t>1322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09" w:history="1">
        <w:r w:rsidRPr="00B72228">
          <w:rPr>
            <w:rStyle w:val="af1"/>
            <w:rFonts w:ascii="Bookman Old Style" w:hAnsi="Bookman Old Style"/>
            <w:noProof/>
          </w:rPr>
          <w:t>491.</w:t>
        </w:r>
        <w:r w:rsidRPr="00B72228">
          <w:rPr>
            <w:rFonts w:asciiTheme="minorHAnsi" w:eastAsiaTheme="minorEastAsia" w:hAnsiTheme="minorHAnsi"/>
            <w:noProof/>
            <w:sz w:val="22"/>
            <w:lang w:eastAsia="ru-RU"/>
          </w:rPr>
          <w:tab/>
        </w:r>
        <w:r w:rsidRPr="00B72228">
          <w:rPr>
            <w:rStyle w:val="af1"/>
            <w:rFonts w:ascii="Bookman Old Style" w:hAnsi="Bookman Old Style"/>
            <w:noProof/>
          </w:rPr>
          <w:t>СИНЬ (разговор с китайцем)</w:t>
        </w:r>
        <w:r w:rsidRPr="00B72228">
          <w:rPr>
            <w:noProof/>
            <w:webHidden/>
          </w:rPr>
          <w:tab/>
        </w:r>
        <w:r w:rsidRPr="00B72228">
          <w:rPr>
            <w:noProof/>
            <w:webHidden/>
          </w:rPr>
          <w:fldChar w:fldCharType="begin"/>
        </w:r>
        <w:r w:rsidRPr="00B72228">
          <w:rPr>
            <w:noProof/>
            <w:webHidden/>
          </w:rPr>
          <w:instrText xml:space="preserve"> PAGEREF _Toc200956709 \h </w:instrText>
        </w:r>
        <w:r w:rsidRPr="00B72228">
          <w:rPr>
            <w:noProof/>
            <w:webHidden/>
          </w:rPr>
        </w:r>
        <w:r w:rsidRPr="00B72228">
          <w:rPr>
            <w:noProof/>
            <w:webHidden/>
          </w:rPr>
          <w:fldChar w:fldCharType="separate"/>
        </w:r>
        <w:r w:rsidR="00BB5B93">
          <w:rPr>
            <w:noProof/>
            <w:webHidden/>
          </w:rPr>
          <w:t>1325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0" w:history="1">
        <w:r w:rsidRPr="00B72228">
          <w:rPr>
            <w:rStyle w:val="af1"/>
            <w:rFonts w:ascii="SimSun" w:eastAsia="SimSun" w:hAnsi="SimSun" w:cs="Bookman Old Style"/>
            <w:bCs/>
            <w:noProof/>
            <w:lang w:eastAsia="zh-CN"/>
          </w:rPr>
          <w:t>491.</w:t>
        </w:r>
        <w:r w:rsidRPr="00B72228">
          <w:rPr>
            <w:rFonts w:asciiTheme="minorHAnsi" w:eastAsiaTheme="minorEastAsia" w:hAnsiTheme="minorHAnsi"/>
            <w:noProof/>
            <w:sz w:val="22"/>
            <w:lang w:eastAsia="ru-RU"/>
          </w:rPr>
          <w:tab/>
        </w:r>
        <w:r w:rsidRPr="00B72228">
          <w:rPr>
            <w:rStyle w:val="af1"/>
            <w:rFonts w:ascii="SimSun" w:eastAsia="SimSun" w:hAnsi="SimSun" w:cs="MS Gothic" w:hint="eastAsia"/>
            <w:bCs/>
            <w:noProof/>
            <w:lang w:eastAsia="zh-CN"/>
          </w:rPr>
          <w:t>新与心（</w:t>
        </w:r>
        <w:r w:rsidRPr="00B72228">
          <w:rPr>
            <w:rStyle w:val="af1"/>
            <w:rFonts w:ascii="SimSun" w:eastAsia="SimSun" w:hAnsi="SimSun" w:cs="SimSun" w:hint="eastAsia"/>
            <w:bCs/>
            <w:noProof/>
            <w:lang w:eastAsia="zh-CN"/>
          </w:rPr>
          <w:t>跟中国朋友对话）</w:t>
        </w:r>
        <w:r w:rsidRPr="00B72228">
          <w:rPr>
            <w:noProof/>
            <w:webHidden/>
          </w:rPr>
          <w:tab/>
        </w:r>
        <w:r w:rsidRPr="00B72228">
          <w:rPr>
            <w:noProof/>
            <w:webHidden/>
          </w:rPr>
          <w:fldChar w:fldCharType="begin"/>
        </w:r>
        <w:r w:rsidRPr="00B72228">
          <w:rPr>
            <w:noProof/>
            <w:webHidden/>
          </w:rPr>
          <w:instrText xml:space="preserve"> PAGEREF _Toc200956710 \h </w:instrText>
        </w:r>
        <w:r w:rsidRPr="00B72228">
          <w:rPr>
            <w:noProof/>
            <w:webHidden/>
          </w:rPr>
        </w:r>
        <w:r w:rsidRPr="00B72228">
          <w:rPr>
            <w:noProof/>
            <w:webHidden/>
          </w:rPr>
          <w:fldChar w:fldCharType="separate"/>
        </w:r>
        <w:r w:rsidR="00BB5B93">
          <w:rPr>
            <w:noProof/>
            <w:webHidden/>
          </w:rPr>
          <w:t>1326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1" w:history="1">
        <w:r w:rsidRPr="00B72228">
          <w:rPr>
            <w:rStyle w:val="af1"/>
            <w:rFonts w:ascii="Bookman Old Style" w:hAnsi="Bookman Old Style"/>
            <w:noProof/>
          </w:rPr>
          <w:t>492.</w:t>
        </w:r>
        <w:r w:rsidRPr="00B72228">
          <w:rPr>
            <w:rFonts w:asciiTheme="minorHAnsi" w:eastAsiaTheme="minorEastAsia" w:hAnsiTheme="minorHAnsi"/>
            <w:noProof/>
            <w:sz w:val="22"/>
            <w:lang w:eastAsia="ru-RU"/>
          </w:rPr>
          <w:tab/>
        </w:r>
        <w:r w:rsidRPr="00B72228">
          <w:rPr>
            <w:rStyle w:val="af1"/>
            <w:rFonts w:ascii="Bookman Old Style" w:hAnsi="Bookman Old Style"/>
            <w:noProof/>
          </w:rPr>
          <w:t>ПРИЗНАНИЕ В ЛЮБВИ К УШЕДШИМ В МИР ИНОЙ</w:t>
        </w:r>
        <w:r w:rsidRPr="00B72228">
          <w:rPr>
            <w:noProof/>
            <w:webHidden/>
          </w:rPr>
          <w:tab/>
        </w:r>
        <w:r w:rsidRPr="00B72228">
          <w:rPr>
            <w:noProof/>
            <w:webHidden/>
          </w:rPr>
          <w:fldChar w:fldCharType="begin"/>
        </w:r>
        <w:r w:rsidRPr="00B72228">
          <w:rPr>
            <w:noProof/>
            <w:webHidden/>
          </w:rPr>
          <w:instrText xml:space="preserve"> PAGEREF _Toc200956711 \h </w:instrText>
        </w:r>
        <w:r w:rsidRPr="00B72228">
          <w:rPr>
            <w:noProof/>
            <w:webHidden/>
          </w:rPr>
        </w:r>
        <w:r w:rsidRPr="00B72228">
          <w:rPr>
            <w:noProof/>
            <w:webHidden/>
          </w:rPr>
          <w:fldChar w:fldCharType="separate"/>
        </w:r>
        <w:r w:rsidR="00BB5B93">
          <w:rPr>
            <w:noProof/>
            <w:webHidden/>
          </w:rPr>
          <w:t>1329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2" w:history="1">
        <w:r w:rsidRPr="00B72228">
          <w:rPr>
            <w:rStyle w:val="af1"/>
            <w:rFonts w:ascii="SimSun" w:eastAsia="SimSun" w:hAnsi="SimSun"/>
            <w:bCs/>
            <w:noProof/>
            <w:lang w:eastAsia="zh-CN"/>
          </w:rPr>
          <w:t>492.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对进入另一世界的人表白爱</w:t>
        </w:r>
        <w:r w:rsidRPr="00B72228">
          <w:rPr>
            <w:noProof/>
            <w:webHidden/>
          </w:rPr>
          <w:tab/>
        </w:r>
        <w:r w:rsidRPr="00B72228">
          <w:rPr>
            <w:noProof/>
            <w:webHidden/>
          </w:rPr>
          <w:fldChar w:fldCharType="begin"/>
        </w:r>
        <w:r w:rsidRPr="00B72228">
          <w:rPr>
            <w:noProof/>
            <w:webHidden/>
          </w:rPr>
          <w:instrText xml:space="preserve"> PAGEREF _Toc200956712 \h </w:instrText>
        </w:r>
        <w:r w:rsidRPr="00B72228">
          <w:rPr>
            <w:noProof/>
            <w:webHidden/>
          </w:rPr>
        </w:r>
        <w:r w:rsidRPr="00B72228">
          <w:rPr>
            <w:noProof/>
            <w:webHidden/>
          </w:rPr>
          <w:fldChar w:fldCharType="separate"/>
        </w:r>
        <w:r w:rsidR="00BB5B93">
          <w:rPr>
            <w:noProof/>
            <w:webHidden/>
          </w:rPr>
          <w:t>1330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3" w:history="1">
        <w:r w:rsidRPr="00B72228">
          <w:rPr>
            <w:rStyle w:val="af1"/>
            <w:rFonts w:ascii="Bookman Old Style" w:hAnsi="Bookman Old Style"/>
            <w:noProof/>
          </w:rPr>
          <w:t>493.</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ПОКА НЕТ ЛИСТЬЕВ (хокку)</w:t>
        </w:r>
        <w:r w:rsidRPr="00B72228">
          <w:rPr>
            <w:noProof/>
            <w:webHidden/>
          </w:rPr>
          <w:tab/>
        </w:r>
        <w:r w:rsidRPr="00B72228">
          <w:rPr>
            <w:noProof/>
            <w:webHidden/>
          </w:rPr>
          <w:fldChar w:fldCharType="begin"/>
        </w:r>
        <w:r w:rsidRPr="00B72228">
          <w:rPr>
            <w:noProof/>
            <w:webHidden/>
          </w:rPr>
          <w:instrText xml:space="preserve"> PAGEREF _Toc200956713 \h </w:instrText>
        </w:r>
        <w:r w:rsidRPr="00B72228">
          <w:rPr>
            <w:noProof/>
            <w:webHidden/>
          </w:rPr>
        </w:r>
        <w:r w:rsidRPr="00B72228">
          <w:rPr>
            <w:noProof/>
            <w:webHidden/>
          </w:rPr>
          <w:fldChar w:fldCharType="separate"/>
        </w:r>
        <w:r w:rsidR="00BB5B93">
          <w:rPr>
            <w:noProof/>
            <w:webHidden/>
          </w:rPr>
          <w:t>1331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4" w:history="1">
        <w:r w:rsidRPr="00B72228">
          <w:rPr>
            <w:rStyle w:val="af1"/>
            <w:rFonts w:ascii="SimSun" w:eastAsia="SimSun" w:hAnsi="SimSun" w:cs="Bookman Old Style"/>
            <w:noProof/>
            <w:lang w:eastAsia="zh-CN"/>
          </w:rPr>
          <w:t>493.</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没有树叶时</w:t>
        </w:r>
        <w:r w:rsidRPr="00B72228">
          <w:rPr>
            <w:noProof/>
            <w:webHidden/>
          </w:rPr>
          <w:tab/>
        </w:r>
        <w:r w:rsidRPr="00B72228">
          <w:rPr>
            <w:noProof/>
            <w:webHidden/>
          </w:rPr>
          <w:fldChar w:fldCharType="begin"/>
        </w:r>
        <w:r w:rsidRPr="00B72228">
          <w:rPr>
            <w:noProof/>
            <w:webHidden/>
          </w:rPr>
          <w:instrText xml:space="preserve"> PAGEREF _Toc200956714 \h </w:instrText>
        </w:r>
        <w:r w:rsidRPr="00B72228">
          <w:rPr>
            <w:noProof/>
            <w:webHidden/>
          </w:rPr>
        </w:r>
        <w:r w:rsidRPr="00B72228">
          <w:rPr>
            <w:noProof/>
            <w:webHidden/>
          </w:rPr>
          <w:fldChar w:fldCharType="separate"/>
        </w:r>
        <w:r w:rsidR="00BB5B93">
          <w:rPr>
            <w:noProof/>
            <w:webHidden/>
          </w:rPr>
          <w:t>1331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5" w:history="1">
        <w:r w:rsidRPr="00B72228">
          <w:rPr>
            <w:rStyle w:val="af1"/>
            <w:rFonts w:ascii="Bookman Old Style" w:hAnsi="Bookman Old Style"/>
            <w:noProof/>
          </w:rPr>
          <w:t>494.</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ВЕЧЕРНЕМ ПАРКЕ РАННЕЙ ВЕСНОЙ</w:t>
        </w:r>
        <w:r w:rsidRPr="00B72228">
          <w:rPr>
            <w:noProof/>
            <w:webHidden/>
          </w:rPr>
          <w:tab/>
        </w:r>
        <w:r w:rsidRPr="00B72228">
          <w:rPr>
            <w:noProof/>
            <w:webHidden/>
          </w:rPr>
          <w:fldChar w:fldCharType="begin"/>
        </w:r>
        <w:r w:rsidRPr="00B72228">
          <w:rPr>
            <w:noProof/>
            <w:webHidden/>
          </w:rPr>
          <w:instrText xml:space="preserve"> PAGEREF _Toc200956715 \h </w:instrText>
        </w:r>
        <w:r w:rsidRPr="00B72228">
          <w:rPr>
            <w:noProof/>
            <w:webHidden/>
          </w:rPr>
        </w:r>
        <w:r w:rsidRPr="00B72228">
          <w:rPr>
            <w:noProof/>
            <w:webHidden/>
          </w:rPr>
          <w:fldChar w:fldCharType="separate"/>
        </w:r>
        <w:r w:rsidR="00BB5B93">
          <w:rPr>
            <w:noProof/>
            <w:webHidden/>
          </w:rPr>
          <w:t>1332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6" w:history="1">
        <w:r w:rsidRPr="00B72228">
          <w:rPr>
            <w:rStyle w:val="af1"/>
            <w:rFonts w:ascii="SimSun" w:eastAsia="SimSun" w:hAnsi="SimSun" w:cs="Bookman Old Style"/>
            <w:bCs/>
            <w:noProof/>
            <w:lang w:eastAsia="zh-CN"/>
          </w:rPr>
          <w:t>494.</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早春时在黄昏的公园</w:t>
        </w:r>
        <w:r w:rsidRPr="00B72228">
          <w:rPr>
            <w:noProof/>
            <w:webHidden/>
          </w:rPr>
          <w:tab/>
        </w:r>
        <w:r w:rsidRPr="00B72228">
          <w:rPr>
            <w:noProof/>
            <w:webHidden/>
          </w:rPr>
          <w:fldChar w:fldCharType="begin"/>
        </w:r>
        <w:r w:rsidRPr="00B72228">
          <w:rPr>
            <w:noProof/>
            <w:webHidden/>
          </w:rPr>
          <w:instrText xml:space="preserve"> PAGEREF _Toc200956716 \h </w:instrText>
        </w:r>
        <w:r w:rsidRPr="00B72228">
          <w:rPr>
            <w:noProof/>
            <w:webHidden/>
          </w:rPr>
        </w:r>
        <w:r w:rsidRPr="00B72228">
          <w:rPr>
            <w:noProof/>
            <w:webHidden/>
          </w:rPr>
          <w:fldChar w:fldCharType="separate"/>
        </w:r>
        <w:r w:rsidR="00BB5B93">
          <w:rPr>
            <w:noProof/>
            <w:webHidden/>
          </w:rPr>
          <w:t>1332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7" w:history="1">
        <w:r w:rsidRPr="00B72228">
          <w:rPr>
            <w:rStyle w:val="af1"/>
            <w:rFonts w:ascii="Bookman Old Style" w:hAnsi="Bookman Old Style"/>
            <w:noProof/>
          </w:rPr>
          <w:t>495.</w:t>
        </w:r>
        <w:r w:rsidRPr="00B72228">
          <w:rPr>
            <w:rFonts w:asciiTheme="minorHAnsi" w:eastAsiaTheme="minorEastAsia" w:hAnsiTheme="minorHAnsi"/>
            <w:noProof/>
            <w:sz w:val="22"/>
            <w:lang w:eastAsia="ru-RU"/>
          </w:rPr>
          <w:tab/>
        </w:r>
        <w:r w:rsidRPr="00B72228">
          <w:rPr>
            <w:rStyle w:val="af1"/>
            <w:rFonts w:ascii="Bookman Old Style" w:hAnsi="Bookman Old Style"/>
            <w:noProof/>
          </w:rPr>
          <w:t>ЯВЛЕНИЯ</w:t>
        </w:r>
        <w:r w:rsidRPr="00B72228">
          <w:rPr>
            <w:noProof/>
            <w:webHidden/>
          </w:rPr>
          <w:tab/>
        </w:r>
        <w:r w:rsidRPr="00B72228">
          <w:rPr>
            <w:noProof/>
            <w:webHidden/>
          </w:rPr>
          <w:fldChar w:fldCharType="begin"/>
        </w:r>
        <w:r w:rsidRPr="00B72228">
          <w:rPr>
            <w:noProof/>
            <w:webHidden/>
          </w:rPr>
          <w:instrText xml:space="preserve"> PAGEREF _Toc200956717 \h </w:instrText>
        </w:r>
        <w:r w:rsidRPr="00B72228">
          <w:rPr>
            <w:noProof/>
            <w:webHidden/>
          </w:rPr>
        </w:r>
        <w:r w:rsidRPr="00B72228">
          <w:rPr>
            <w:noProof/>
            <w:webHidden/>
          </w:rPr>
          <w:fldChar w:fldCharType="separate"/>
        </w:r>
        <w:r w:rsidR="00BB5B93">
          <w:rPr>
            <w:noProof/>
            <w:webHidden/>
          </w:rPr>
          <w:t>1333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8" w:history="1">
        <w:r w:rsidRPr="00B72228">
          <w:rPr>
            <w:rStyle w:val="af1"/>
            <w:rFonts w:ascii="SimSun" w:eastAsia="SimSun" w:hAnsi="SimSun" w:cs="Bookman Old Style"/>
            <w:bCs/>
            <w:noProof/>
            <w:lang w:eastAsia="zh-CN"/>
          </w:rPr>
          <w:t>495.</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现象</w:t>
        </w:r>
        <w:r w:rsidRPr="00B72228">
          <w:rPr>
            <w:noProof/>
            <w:webHidden/>
          </w:rPr>
          <w:tab/>
        </w:r>
        <w:r w:rsidRPr="00B72228">
          <w:rPr>
            <w:noProof/>
            <w:webHidden/>
          </w:rPr>
          <w:fldChar w:fldCharType="begin"/>
        </w:r>
        <w:r w:rsidRPr="00B72228">
          <w:rPr>
            <w:noProof/>
            <w:webHidden/>
          </w:rPr>
          <w:instrText xml:space="preserve"> PAGEREF _Toc200956718 \h </w:instrText>
        </w:r>
        <w:r w:rsidRPr="00B72228">
          <w:rPr>
            <w:noProof/>
            <w:webHidden/>
          </w:rPr>
        </w:r>
        <w:r w:rsidRPr="00B72228">
          <w:rPr>
            <w:noProof/>
            <w:webHidden/>
          </w:rPr>
          <w:fldChar w:fldCharType="separate"/>
        </w:r>
        <w:r w:rsidR="00BB5B93">
          <w:rPr>
            <w:noProof/>
            <w:webHidden/>
          </w:rPr>
          <w:t>1333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19" w:history="1">
        <w:r w:rsidRPr="00B72228">
          <w:rPr>
            <w:rStyle w:val="af1"/>
            <w:rFonts w:ascii="Bookman Old Style" w:hAnsi="Bookman Old Style"/>
            <w:noProof/>
          </w:rPr>
          <w:t>496.</w:t>
        </w:r>
        <w:r w:rsidRPr="00B72228">
          <w:rPr>
            <w:rFonts w:asciiTheme="minorHAnsi" w:eastAsiaTheme="minorEastAsia" w:hAnsiTheme="minorHAnsi"/>
            <w:noProof/>
            <w:sz w:val="22"/>
            <w:lang w:eastAsia="ru-RU"/>
          </w:rPr>
          <w:tab/>
        </w:r>
        <w:r w:rsidRPr="00B72228">
          <w:rPr>
            <w:rStyle w:val="af1"/>
            <w:rFonts w:ascii="Bookman Old Style" w:hAnsi="Bookman Old Style"/>
            <w:noProof/>
          </w:rPr>
          <w:t>КОЛЕНО ЛИПЫ</w:t>
        </w:r>
        <w:r w:rsidRPr="00B72228">
          <w:rPr>
            <w:noProof/>
            <w:webHidden/>
          </w:rPr>
          <w:tab/>
        </w:r>
        <w:r w:rsidRPr="00B72228">
          <w:rPr>
            <w:noProof/>
            <w:webHidden/>
          </w:rPr>
          <w:fldChar w:fldCharType="begin"/>
        </w:r>
        <w:r w:rsidRPr="00B72228">
          <w:rPr>
            <w:noProof/>
            <w:webHidden/>
          </w:rPr>
          <w:instrText xml:space="preserve"> PAGEREF _Toc200956719 \h </w:instrText>
        </w:r>
        <w:r w:rsidRPr="00B72228">
          <w:rPr>
            <w:noProof/>
            <w:webHidden/>
          </w:rPr>
        </w:r>
        <w:r w:rsidRPr="00B72228">
          <w:rPr>
            <w:noProof/>
            <w:webHidden/>
          </w:rPr>
          <w:fldChar w:fldCharType="separate"/>
        </w:r>
        <w:r w:rsidR="00BB5B93">
          <w:rPr>
            <w:noProof/>
            <w:webHidden/>
          </w:rPr>
          <w:t>1335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0" w:history="1">
        <w:r w:rsidRPr="00B72228">
          <w:rPr>
            <w:rStyle w:val="af1"/>
            <w:rFonts w:ascii="SimSun" w:eastAsia="SimSun" w:hAnsi="SimSun"/>
            <w:bCs/>
            <w:noProof/>
            <w:lang w:eastAsia="zh-CN"/>
          </w:rPr>
          <w:t>496.</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bCs/>
            <w:noProof/>
            <w:lang w:eastAsia="zh-CN"/>
          </w:rPr>
          <w:t>椴树的膝盖</w:t>
        </w:r>
        <w:r w:rsidRPr="00B72228">
          <w:rPr>
            <w:noProof/>
            <w:webHidden/>
          </w:rPr>
          <w:tab/>
        </w:r>
        <w:r w:rsidRPr="00B72228">
          <w:rPr>
            <w:noProof/>
            <w:webHidden/>
          </w:rPr>
          <w:fldChar w:fldCharType="begin"/>
        </w:r>
        <w:r w:rsidRPr="00B72228">
          <w:rPr>
            <w:noProof/>
            <w:webHidden/>
          </w:rPr>
          <w:instrText xml:space="preserve"> PAGEREF _Toc200956720 \h </w:instrText>
        </w:r>
        <w:r w:rsidRPr="00B72228">
          <w:rPr>
            <w:noProof/>
            <w:webHidden/>
          </w:rPr>
        </w:r>
        <w:r w:rsidRPr="00B72228">
          <w:rPr>
            <w:noProof/>
            <w:webHidden/>
          </w:rPr>
          <w:fldChar w:fldCharType="separate"/>
        </w:r>
        <w:r w:rsidR="00BB5B93">
          <w:rPr>
            <w:noProof/>
            <w:webHidden/>
          </w:rPr>
          <w:t>1336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1" w:history="1">
        <w:r w:rsidRPr="00B72228">
          <w:rPr>
            <w:rStyle w:val="af1"/>
            <w:rFonts w:ascii="Bookman Old Style" w:hAnsi="Bookman Old Style"/>
            <w:noProof/>
          </w:rPr>
          <w:t>497.</w:t>
        </w:r>
        <w:r w:rsidRPr="00B72228">
          <w:rPr>
            <w:rFonts w:asciiTheme="minorHAnsi" w:eastAsiaTheme="minorEastAsia" w:hAnsiTheme="minorHAnsi"/>
            <w:noProof/>
            <w:sz w:val="22"/>
            <w:lang w:eastAsia="ru-RU"/>
          </w:rPr>
          <w:tab/>
        </w:r>
        <w:r w:rsidRPr="00B72228">
          <w:rPr>
            <w:rStyle w:val="af1"/>
            <w:rFonts w:ascii="Bookman Old Style" w:hAnsi="Bookman Old Style"/>
            <w:noProof/>
          </w:rPr>
          <w:t>ФАРФОР</w:t>
        </w:r>
        <w:r w:rsidRPr="00B72228">
          <w:rPr>
            <w:noProof/>
            <w:webHidden/>
          </w:rPr>
          <w:tab/>
        </w:r>
        <w:r w:rsidRPr="00B72228">
          <w:rPr>
            <w:noProof/>
            <w:webHidden/>
          </w:rPr>
          <w:fldChar w:fldCharType="begin"/>
        </w:r>
        <w:r w:rsidRPr="00B72228">
          <w:rPr>
            <w:noProof/>
            <w:webHidden/>
          </w:rPr>
          <w:instrText xml:space="preserve"> PAGEREF _Toc200956721 \h </w:instrText>
        </w:r>
        <w:r w:rsidRPr="00B72228">
          <w:rPr>
            <w:noProof/>
            <w:webHidden/>
          </w:rPr>
        </w:r>
        <w:r w:rsidRPr="00B72228">
          <w:rPr>
            <w:noProof/>
            <w:webHidden/>
          </w:rPr>
          <w:fldChar w:fldCharType="separate"/>
        </w:r>
        <w:r w:rsidR="00BB5B93">
          <w:rPr>
            <w:noProof/>
            <w:webHidden/>
          </w:rPr>
          <w:t>1337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2" w:history="1">
        <w:r w:rsidRPr="00B72228">
          <w:rPr>
            <w:rStyle w:val="af1"/>
            <w:rFonts w:ascii="SimSun" w:eastAsia="SimSun" w:hAnsi="SimSun" w:cs="Bookman Old Style"/>
            <w:bCs/>
            <w:noProof/>
            <w:lang w:eastAsia="zh-CN"/>
          </w:rPr>
          <w:t>497.</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瓷雕</w:t>
        </w:r>
        <w:r w:rsidRPr="00B72228">
          <w:rPr>
            <w:noProof/>
            <w:webHidden/>
          </w:rPr>
          <w:tab/>
        </w:r>
        <w:r w:rsidRPr="00B72228">
          <w:rPr>
            <w:noProof/>
            <w:webHidden/>
          </w:rPr>
          <w:fldChar w:fldCharType="begin"/>
        </w:r>
        <w:r w:rsidRPr="00B72228">
          <w:rPr>
            <w:noProof/>
            <w:webHidden/>
          </w:rPr>
          <w:instrText xml:space="preserve"> PAGEREF _Toc200956722 \h </w:instrText>
        </w:r>
        <w:r w:rsidRPr="00B72228">
          <w:rPr>
            <w:noProof/>
            <w:webHidden/>
          </w:rPr>
        </w:r>
        <w:r w:rsidRPr="00B72228">
          <w:rPr>
            <w:noProof/>
            <w:webHidden/>
          </w:rPr>
          <w:fldChar w:fldCharType="separate"/>
        </w:r>
        <w:r w:rsidR="00BB5B93">
          <w:rPr>
            <w:noProof/>
            <w:webHidden/>
          </w:rPr>
          <w:t>1338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3" w:history="1">
        <w:r w:rsidRPr="00B72228">
          <w:rPr>
            <w:rStyle w:val="af1"/>
            <w:rFonts w:ascii="Bookman Old Style" w:hAnsi="Bookman Old Style"/>
            <w:noProof/>
          </w:rPr>
          <w:t>498.</w:t>
        </w:r>
        <w:r w:rsidRPr="00B72228">
          <w:rPr>
            <w:rFonts w:asciiTheme="minorHAnsi" w:eastAsiaTheme="minorEastAsia" w:hAnsiTheme="minorHAnsi"/>
            <w:noProof/>
            <w:sz w:val="22"/>
            <w:lang w:eastAsia="ru-RU"/>
          </w:rPr>
          <w:tab/>
        </w:r>
        <w:r w:rsidRPr="00B72228">
          <w:rPr>
            <w:rStyle w:val="af1"/>
            <w:rFonts w:ascii="Bookman Old Style" w:hAnsi="Bookman Old Style"/>
            <w:noProof/>
          </w:rPr>
          <w:t>АВТОПОРТРЕТ</w:t>
        </w:r>
        <w:r w:rsidRPr="00B72228">
          <w:rPr>
            <w:noProof/>
            <w:webHidden/>
          </w:rPr>
          <w:tab/>
        </w:r>
        <w:r w:rsidRPr="00B72228">
          <w:rPr>
            <w:noProof/>
            <w:webHidden/>
          </w:rPr>
          <w:fldChar w:fldCharType="begin"/>
        </w:r>
        <w:r w:rsidRPr="00B72228">
          <w:rPr>
            <w:noProof/>
            <w:webHidden/>
          </w:rPr>
          <w:instrText xml:space="preserve"> PAGEREF _Toc200956723 \h </w:instrText>
        </w:r>
        <w:r w:rsidRPr="00B72228">
          <w:rPr>
            <w:noProof/>
            <w:webHidden/>
          </w:rPr>
        </w:r>
        <w:r w:rsidRPr="00B72228">
          <w:rPr>
            <w:noProof/>
            <w:webHidden/>
          </w:rPr>
          <w:fldChar w:fldCharType="separate"/>
        </w:r>
        <w:r w:rsidR="00BB5B93">
          <w:rPr>
            <w:noProof/>
            <w:webHidden/>
          </w:rPr>
          <w:t>1341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4" w:history="1">
        <w:r w:rsidRPr="00B72228">
          <w:rPr>
            <w:rStyle w:val="af1"/>
            <w:rFonts w:ascii="SimSun" w:eastAsia="SimSun" w:hAnsi="SimSun" w:cs="Bookman Old Style"/>
            <w:noProof/>
            <w:lang w:eastAsia="zh-CN"/>
          </w:rPr>
          <w:t>498.</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自画像</w:t>
        </w:r>
        <w:r w:rsidRPr="00B72228">
          <w:rPr>
            <w:noProof/>
            <w:webHidden/>
          </w:rPr>
          <w:tab/>
        </w:r>
        <w:r w:rsidRPr="00B72228">
          <w:rPr>
            <w:noProof/>
            <w:webHidden/>
          </w:rPr>
          <w:fldChar w:fldCharType="begin"/>
        </w:r>
        <w:r w:rsidRPr="00B72228">
          <w:rPr>
            <w:noProof/>
            <w:webHidden/>
          </w:rPr>
          <w:instrText xml:space="preserve"> PAGEREF _Toc200956724 \h </w:instrText>
        </w:r>
        <w:r w:rsidRPr="00B72228">
          <w:rPr>
            <w:noProof/>
            <w:webHidden/>
          </w:rPr>
        </w:r>
        <w:r w:rsidRPr="00B72228">
          <w:rPr>
            <w:noProof/>
            <w:webHidden/>
          </w:rPr>
          <w:fldChar w:fldCharType="separate"/>
        </w:r>
        <w:r w:rsidR="00BB5B93">
          <w:rPr>
            <w:noProof/>
            <w:webHidden/>
          </w:rPr>
          <w:t>1342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5" w:history="1">
        <w:r w:rsidRPr="00B72228">
          <w:rPr>
            <w:rStyle w:val="af1"/>
            <w:rFonts w:ascii="Bookman Old Style" w:hAnsi="Bookman Old Style"/>
            <w:noProof/>
          </w:rPr>
          <w:t>499.</w:t>
        </w:r>
        <w:r w:rsidRPr="00B72228">
          <w:rPr>
            <w:rFonts w:asciiTheme="minorHAnsi" w:eastAsiaTheme="minorEastAsia" w:hAnsiTheme="minorHAnsi"/>
            <w:noProof/>
            <w:sz w:val="22"/>
            <w:lang w:eastAsia="ru-RU"/>
          </w:rPr>
          <w:tab/>
        </w:r>
        <w:r w:rsidRPr="00B72228">
          <w:rPr>
            <w:rStyle w:val="af1"/>
            <w:rFonts w:ascii="Bookman Old Style" w:hAnsi="Bookman Old Style"/>
            <w:noProof/>
          </w:rPr>
          <w:t>В ЛЕСУ</w:t>
        </w:r>
        <w:r w:rsidRPr="00B72228">
          <w:rPr>
            <w:noProof/>
            <w:webHidden/>
          </w:rPr>
          <w:tab/>
        </w:r>
        <w:r w:rsidRPr="00B72228">
          <w:rPr>
            <w:noProof/>
            <w:webHidden/>
          </w:rPr>
          <w:fldChar w:fldCharType="begin"/>
        </w:r>
        <w:r w:rsidRPr="00B72228">
          <w:rPr>
            <w:noProof/>
            <w:webHidden/>
          </w:rPr>
          <w:instrText xml:space="preserve"> PAGEREF _Toc200956725 \h </w:instrText>
        </w:r>
        <w:r w:rsidRPr="00B72228">
          <w:rPr>
            <w:noProof/>
            <w:webHidden/>
          </w:rPr>
        </w:r>
        <w:r w:rsidRPr="00B72228">
          <w:rPr>
            <w:noProof/>
            <w:webHidden/>
          </w:rPr>
          <w:fldChar w:fldCharType="separate"/>
        </w:r>
        <w:r w:rsidR="00BB5B93">
          <w:rPr>
            <w:noProof/>
            <w:webHidden/>
          </w:rPr>
          <w:t>1343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6" w:history="1">
        <w:r w:rsidRPr="00B72228">
          <w:rPr>
            <w:rStyle w:val="af1"/>
            <w:rFonts w:ascii="SimSun" w:eastAsia="SimSun" w:hAnsi="SimSun" w:cs="Bookman Old Style"/>
            <w:noProof/>
            <w:lang w:eastAsia="zh-CN"/>
          </w:rPr>
          <w:t>499.</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在森林里</w:t>
        </w:r>
        <w:r w:rsidRPr="00B72228">
          <w:rPr>
            <w:noProof/>
            <w:webHidden/>
          </w:rPr>
          <w:tab/>
        </w:r>
        <w:r w:rsidRPr="00B72228">
          <w:rPr>
            <w:noProof/>
            <w:webHidden/>
          </w:rPr>
          <w:fldChar w:fldCharType="begin"/>
        </w:r>
        <w:r w:rsidRPr="00B72228">
          <w:rPr>
            <w:noProof/>
            <w:webHidden/>
          </w:rPr>
          <w:instrText xml:space="preserve"> PAGEREF _Toc200956726 \h </w:instrText>
        </w:r>
        <w:r w:rsidRPr="00B72228">
          <w:rPr>
            <w:noProof/>
            <w:webHidden/>
          </w:rPr>
        </w:r>
        <w:r w:rsidRPr="00B72228">
          <w:rPr>
            <w:noProof/>
            <w:webHidden/>
          </w:rPr>
          <w:fldChar w:fldCharType="separate"/>
        </w:r>
        <w:r w:rsidR="00BB5B93">
          <w:rPr>
            <w:noProof/>
            <w:webHidden/>
          </w:rPr>
          <w:t>1344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7" w:history="1">
        <w:r w:rsidRPr="00B72228">
          <w:rPr>
            <w:rStyle w:val="af1"/>
            <w:rFonts w:ascii="Bookman Old Style" w:hAnsi="Bookman Old Style"/>
            <w:noProof/>
          </w:rPr>
          <w:t>500.</w:t>
        </w:r>
        <w:r w:rsidRPr="00B72228">
          <w:rPr>
            <w:rFonts w:asciiTheme="minorHAnsi" w:eastAsiaTheme="minorEastAsia" w:hAnsiTheme="minorHAnsi"/>
            <w:noProof/>
            <w:sz w:val="22"/>
            <w:lang w:eastAsia="ru-RU"/>
          </w:rPr>
          <w:tab/>
        </w:r>
        <w:r w:rsidRPr="00B72228">
          <w:rPr>
            <w:rStyle w:val="af1"/>
            <w:rFonts w:ascii="Bookman Old Style" w:hAnsi="Bookman Old Style"/>
            <w:noProof/>
          </w:rPr>
          <w:t>БРЭДБЕРИ И БАБОЧКА ЧЖУАН ЧЖОУ</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_Toc200956727 \h </w:instrText>
        </w:r>
        <w:r w:rsidRPr="00B72228">
          <w:rPr>
            <w:noProof/>
            <w:webHidden/>
          </w:rPr>
        </w:r>
        <w:r w:rsidRPr="00B72228">
          <w:rPr>
            <w:noProof/>
            <w:webHidden/>
          </w:rPr>
          <w:fldChar w:fldCharType="separate"/>
        </w:r>
        <w:r w:rsidR="00BB5B93">
          <w:rPr>
            <w:noProof/>
            <w:webHidden/>
          </w:rPr>
          <w:t>1345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8" w:history="1">
        <w:r w:rsidRPr="00B72228">
          <w:rPr>
            <w:rStyle w:val="af1"/>
            <w:rFonts w:ascii="SimSun" w:eastAsia="SimSun" w:hAnsi="SimSun"/>
            <w:noProof/>
          </w:rPr>
          <w:t>500.</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布拉德伯里与庄周蝴蝶</w:t>
        </w:r>
        <w:r w:rsidRPr="00B72228">
          <w:rPr>
            <w:noProof/>
            <w:webHidden/>
          </w:rPr>
          <w:tab/>
        </w:r>
        <w:r w:rsidRPr="00B72228">
          <w:rPr>
            <w:noProof/>
            <w:webHidden/>
          </w:rPr>
          <w:fldChar w:fldCharType="begin"/>
        </w:r>
        <w:r w:rsidRPr="00B72228">
          <w:rPr>
            <w:noProof/>
            <w:webHidden/>
          </w:rPr>
          <w:instrText xml:space="preserve"> PAGEREF _Toc200956728 \h </w:instrText>
        </w:r>
        <w:r w:rsidRPr="00B72228">
          <w:rPr>
            <w:noProof/>
            <w:webHidden/>
          </w:rPr>
        </w:r>
        <w:r w:rsidRPr="00B72228">
          <w:rPr>
            <w:noProof/>
            <w:webHidden/>
          </w:rPr>
          <w:fldChar w:fldCharType="separate"/>
        </w:r>
        <w:r w:rsidR="00BB5B93">
          <w:rPr>
            <w:noProof/>
            <w:webHidden/>
          </w:rPr>
          <w:t>1346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29" w:history="1">
        <w:r w:rsidRPr="00B72228">
          <w:rPr>
            <w:rStyle w:val="af1"/>
            <w:rFonts w:ascii="Bookman Old Style" w:hAnsi="Bookman Old Style"/>
            <w:noProof/>
          </w:rPr>
          <w:t>501.</w:t>
        </w:r>
        <w:r w:rsidRPr="00B72228">
          <w:rPr>
            <w:rFonts w:asciiTheme="minorHAnsi" w:eastAsiaTheme="minorEastAsia" w:hAnsiTheme="minorHAnsi"/>
            <w:noProof/>
            <w:sz w:val="22"/>
            <w:lang w:eastAsia="ru-RU"/>
          </w:rPr>
          <w:tab/>
        </w:r>
        <w:r w:rsidRPr="00B72228">
          <w:rPr>
            <w:rStyle w:val="af1"/>
            <w:rFonts w:ascii="Bookman Old Style" w:hAnsi="Bookman Old Style"/>
            <w:noProof/>
          </w:rPr>
          <w:t>ВЕСЕННЯЯ ГРЯЗЬ</w:t>
        </w:r>
        <w:r w:rsidRPr="00B72228">
          <w:rPr>
            <w:noProof/>
            <w:webHidden/>
          </w:rPr>
          <w:tab/>
        </w:r>
        <w:r w:rsidRPr="00B72228">
          <w:rPr>
            <w:noProof/>
            <w:webHidden/>
          </w:rPr>
          <w:fldChar w:fldCharType="begin"/>
        </w:r>
        <w:r w:rsidRPr="00B72228">
          <w:rPr>
            <w:noProof/>
            <w:webHidden/>
          </w:rPr>
          <w:instrText xml:space="preserve"> PAGEREF _Toc200956729 \h </w:instrText>
        </w:r>
        <w:r w:rsidRPr="00B72228">
          <w:rPr>
            <w:noProof/>
            <w:webHidden/>
          </w:rPr>
        </w:r>
        <w:r w:rsidRPr="00B72228">
          <w:rPr>
            <w:noProof/>
            <w:webHidden/>
          </w:rPr>
          <w:fldChar w:fldCharType="separate"/>
        </w:r>
        <w:r w:rsidR="00BB5B93">
          <w:rPr>
            <w:noProof/>
            <w:webHidden/>
          </w:rPr>
          <w:t>1349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0" w:history="1">
        <w:r w:rsidRPr="00B72228">
          <w:rPr>
            <w:rStyle w:val="af1"/>
            <w:rFonts w:ascii="SimSun" w:eastAsia="SimSun" w:hAnsi="SimSun" w:cs="Bookman Old Style"/>
            <w:bCs/>
            <w:noProof/>
            <w:lang w:eastAsia="zh-CN"/>
          </w:rPr>
          <w:t>501.</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春天的凌乱</w:t>
        </w:r>
        <w:r w:rsidRPr="00B72228">
          <w:rPr>
            <w:noProof/>
            <w:webHidden/>
          </w:rPr>
          <w:tab/>
        </w:r>
        <w:r w:rsidRPr="00B72228">
          <w:rPr>
            <w:noProof/>
            <w:webHidden/>
          </w:rPr>
          <w:fldChar w:fldCharType="begin"/>
        </w:r>
        <w:r w:rsidRPr="00B72228">
          <w:rPr>
            <w:noProof/>
            <w:webHidden/>
          </w:rPr>
          <w:instrText xml:space="preserve"> PAGEREF _Toc200956730 \h </w:instrText>
        </w:r>
        <w:r w:rsidRPr="00B72228">
          <w:rPr>
            <w:noProof/>
            <w:webHidden/>
          </w:rPr>
        </w:r>
        <w:r w:rsidRPr="00B72228">
          <w:rPr>
            <w:noProof/>
            <w:webHidden/>
          </w:rPr>
          <w:fldChar w:fldCharType="separate"/>
        </w:r>
        <w:r w:rsidR="00BB5B93">
          <w:rPr>
            <w:noProof/>
            <w:webHidden/>
          </w:rPr>
          <w:t>1350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1" w:history="1">
        <w:r w:rsidRPr="00B72228">
          <w:rPr>
            <w:rStyle w:val="af1"/>
            <w:rFonts w:ascii="Bookman Old Style" w:hAnsi="Bookman Old Style"/>
            <w:noProof/>
          </w:rPr>
          <w:t>502.</w:t>
        </w:r>
        <w:r w:rsidRPr="00B72228">
          <w:rPr>
            <w:rFonts w:asciiTheme="minorHAnsi" w:eastAsiaTheme="minorEastAsia" w:hAnsiTheme="minorHAnsi"/>
            <w:noProof/>
            <w:sz w:val="22"/>
            <w:lang w:eastAsia="ru-RU"/>
          </w:rPr>
          <w:tab/>
        </w:r>
        <w:r w:rsidRPr="00B72228">
          <w:rPr>
            <w:rStyle w:val="af1"/>
            <w:rFonts w:ascii="Bookman Old Style" w:hAnsi="Bookman Old Style"/>
            <w:noProof/>
          </w:rPr>
          <w:t>КРИКИ ЛЯГУШЕК</w:t>
        </w:r>
        <w:r w:rsidRPr="00B72228">
          <w:rPr>
            <w:noProof/>
            <w:webHidden/>
          </w:rPr>
          <w:tab/>
        </w:r>
        <w:r w:rsidRPr="00B72228">
          <w:rPr>
            <w:noProof/>
            <w:webHidden/>
          </w:rPr>
          <w:fldChar w:fldCharType="begin"/>
        </w:r>
        <w:r w:rsidRPr="00B72228">
          <w:rPr>
            <w:noProof/>
            <w:webHidden/>
          </w:rPr>
          <w:instrText xml:space="preserve"> PAGEREF _Toc200956731 \h </w:instrText>
        </w:r>
        <w:r w:rsidRPr="00B72228">
          <w:rPr>
            <w:noProof/>
            <w:webHidden/>
          </w:rPr>
        </w:r>
        <w:r w:rsidRPr="00B72228">
          <w:rPr>
            <w:noProof/>
            <w:webHidden/>
          </w:rPr>
          <w:fldChar w:fldCharType="separate"/>
        </w:r>
        <w:r w:rsidR="00BB5B93">
          <w:rPr>
            <w:noProof/>
            <w:webHidden/>
          </w:rPr>
          <w:t>1351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2" w:history="1">
        <w:r w:rsidRPr="00B72228">
          <w:rPr>
            <w:rStyle w:val="af1"/>
            <w:rFonts w:ascii="SimSun" w:eastAsia="SimSun" w:hAnsi="SimSun" w:cs="SimSun"/>
            <w:bCs/>
            <w:noProof/>
            <w:lang w:eastAsia="zh-CN"/>
          </w:rPr>
          <w:t>502.</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蛙鸣声声</w:t>
        </w:r>
        <w:r w:rsidRPr="00B72228">
          <w:rPr>
            <w:noProof/>
            <w:webHidden/>
          </w:rPr>
          <w:tab/>
        </w:r>
        <w:r w:rsidRPr="00B72228">
          <w:rPr>
            <w:noProof/>
            <w:webHidden/>
          </w:rPr>
          <w:fldChar w:fldCharType="begin"/>
        </w:r>
        <w:r w:rsidRPr="00B72228">
          <w:rPr>
            <w:noProof/>
            <w:webHidden/>
          </w:rPr>
          <w:instrText xml:space="preserve"> PAGEREF _Toc200956732 \h </w:instrText>
        </w:r>
        <w:r w:rsidRPr="00B72228">
          <w:rPr>
            <w:noProof/>
            <w:webHidden/>
          </w:rPr>
        </w:r>
        <w:r w:rsidRPr="00B72228">
          <w:rPr>
            <w:noProof/>
            <w:webHidden/>
          </w:rPr>
          <w:fldChar w:fldCharType="separate"/>
        </w:r>
        <w:r w:rsidR="00BB5B93">
          <w:rPr>
            <w:noProof/>
            <w:webHidden/>
          </w:rPr>
          <w:t>1352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3" w:history="1">
        <w:r w:rsidRPr="00B72228">
          <w:rPr>
            <w:rStyle w:val="af1"/>
            <w:rFonts w:ascii="Bookman Old Style" w:hAnsi="Bookman Old Style"/>
            <w:noProof/>
          </w:rPr>
          <w:t>503.</w:t>
        </w:r>
        <w:r w:rsidRPr="00B72228">
          <w:rPr>
            <w:rFonts w:asciiTheme="minorHAnsi" w:eastAsiaTheme="minorEastAsia" w:hAnsiTheme="minorHAnsi"/>
            <w:noProof/>
            <w:sz w:val="22"/>
            <w:lang w:eastAsia="ru-RU"/>
          </w:rPr>
          <w:tab/>
        </w:r>
        <w:r w:rsidRPr="00B72228">
          <w:rPr>
            <w:rStyle w:val="af1"/>
            <w:rFonts w:ascii="Bookman Old Style" w:hAnsi="Bookman Old Style"/>
            <w:noProof/>
          </w:rPr>
          <w:t>УСТРОЙСТВО ВСЕЛЕННОЙ</w:t>
        </w:r>
        <w:r w:rsidRPr="00B72228">
          <w:rPr>
            <w:noProof/>
            <w:webHidden/>
          </w:rPr>
          <w:tab/>
        </w:r>
        <w:r w:rsidRPr="00B72228">
          <w:rPr>
            <w:noProof/>
            <w:webHidden/>
          </w:rPr>
          <w:fldChar w:fldCharType="begin"/>
        </w:r>
        <w:r w:rsidRPr="00B72228">
          <w:rPr>
            <w:noProof/>
            <w:webHidden/>
          </w:rPr>
          <w:instrText xml:space="preserve"> PAGEREF _Toc200956733 \h </w:instrText>
        </w:r>
        <w:r w:rsidRPr="00B72228">
          <w:rPr>
            <w:noProof/>
            <w:webHidden/>
          </w:rPr>
        </w:r>
        <w:r w:rsidRPr="00B72228">
          <w:rPr>
            <w:noProof/>
            <w:webHidden/>
          </w:rPr>
          <w:fldChar w:fldCharType="separate"/>
        </w:r>
        <w:r w:rsidR="00BB5B93">
          <w:rPr>
            <w:noProof/>
            <w:webHidden/>
          </w:rPr>
          <w:t>1353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4" w:history="1">
        <w:r w:rsidRPr="00B72228">
          <w:rPr>
            <w:rStyle w:val="af1"/>
            <w:rFonts w:ascii="SimSun" w:eastAsia="SimSun" w:hAnsi="SimSun"/>
            <w:noProof/>
            <w:lang w:eastAsia="zh-CN"/>
          </w:rPr>
          <w:t>503.</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宇宙的结构</w:t>
        </w:r>
        <w:r w:rsidRPr="00B72228">
          <w:rPr>
            <w:noProof/>
            <w:webHidden/>
          </w:rPr>
          <w:tab/>
        </w:r>
        <w:r w:rsidRPr="00B72228">
          <w:rPr>
            <w:noProof/>
            <w:webHidden/>
          </w:rPr>
          <w:fldChar w:fldCharType="begin"/>
        </w:r>
        <w:r w:rsidRPr="00B72228">
          <w:rPr>
            <w:noProof/>
            <w:webHidden/>
          </w:rPr>
          <w:instrText xml:space="preserve"> PAGEREF _Toc200956734 \h </w:instrText>
        </w:r>
        <w:r w:rsidRPr="00B72228">
          <w:rPr>
            <w:noProof/>
            <w:webHidden/>
          </w:rPr>
        </w:r>
        <w:r w:rsidRPr="00B72228">
          <w:rPr>
            <w:noProof/>
            <w:webHidden/>
          </w:rPr>
          <w:fldChar w:fldCharType="separate"/>
        </w:r>
        <w:r w:rsidR="00BB5B93">
          <w:rPr>
            <w:noProof/>
            <w:webHidden/>
          </w:rPr>
          <w:t>1354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5" w:history="1">
        <w:r w:rsidRPr="00B72228">
          <w:rPr>
            <w:rStyle w:val="af1"/>
            <w:rFonts w:ascii="Bookman Old Style" w:hAnsi="Bookman Old Style"/>
            <w:noProof/>
          </w:rPr>
          <w:t>504.</w:t>
        </w:r>
        <w:r w:rsidRPr="00B72228">
          <w:rPr>
            <w:rFonts w:asciiTheme="minorHAnsi" w:eastAsiaTheme="minorEastAsia" w:hAnsiTheme="minorHAnsi"/>
            <w:noProof/>
            <w:sz w:val="22"/>
            <w:lang w:eastAsia="ru-RU"/>
          </w:rPr>
          <w:tab/>
        </w:r>
        <w:r w:rsidRPr="00B72228">
          <w:rPr>
            <w:rStyle w:val="af1"/>
            <w:rFonts w:ascii="Bookman Old Style" w:hAnsi="Bookman Old Style"/>
            <w:noProof/>
          </w:rPr>
          <w:t>АЛЬБОМЫ КИТАЙСКОЙ ЖИВОПИСИ И ДРУГИЕ КНИГИ</w:t>
        </w:r>
        <w:r w:rsidRPr="00B72228">
          <w:rPr>
            <w:noProof/>
            <w:webHidden/>
          </w:rPr>
          <w:tab/>
        </w:r>
        <w:r w:rsidRPr="00B72228">
          <w:rPr>
            <w:noProof/>
            <w:webHidden/>
          </w:rPr>
          <w:fldChar w:fldCharType="begin"/>
        </w:r>
        <w:r w:rsidRPr="00B72228">
          <w:rPr>
            <w:noProof/>
            <w:webHidden/>
          </w:rPr>
          <w:instrText xml:space="preserve"> PAGEREF _Toc200956735 \h </w:instrText>
        </w:r>
        <w:r w:rsidRPr="00B72228">
          <w:rPr>
            <w:noProof/>
            <w:webHidden/>
          </w:rPr>
        </w:r>
        <w:r w:rsidRPr="00B72228">
          <w:rPr>
            <w:noProof/>
            <w:webHidden/>
          </w:rPr>
          <w:fldChar w:fldCharType="separate"/>
        </w:r>
        <w:r w:rsidR="00BB5B93">
          <w:rPr>
            <w:noProof/>
            <w:webHidden/>
          </w:rPr>
          <w:t>1355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6" w:history="1">
        <w:r w:rsidRPr="00B72228">
          <w:rPr>
            <w:rStyle w:val="af1"/>
            <w:rFonts w:ascii="SimSun" w:eastAsia="SimSun" w:hAnsi="SimSun"/>
            <w:noProof/>
          </w:rPr>
          <w:t>504.</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中国画册和其他书籍</w:t>
        </w:r>
        <w:r w:rsidRPr="00B72228">
          <w:rPr>
            <w:noProof/>
            <w:webHidden/>
          </w:rPr>
          <w:tab/>
        </w:r>
        <w:r w:rsidRPr="00B72228">
          <w:rPr>
            <w:noProof/>
            <w:webHidden/>
          </w:rPr>
          <w:fldChar w:fldCharType="begin"/>
        </w:r>
        <w:r w:rsidRPr="00B72228">
          <w:rPr>
            <w:noProof/>
            <w:webHidden/>
          </w:rPr>
          <w:instrText xml:space="preserve"> PAGEREF _Toc200956736 \h </w:instrText>
        </w:r>
        <w:r w:rsidRPr="00B72228">
          <w:rPr>
            <w:noProof/>
            <w:webHidden/>
          </w:rPr>
        </w:r>
        <w:r w:rsidRPr="00B72228">
          <w:rPr>
            <w:noProof/>
            <w:webHidden/>
          </w:rPr>
          <w:fldChar w:fldCharType="separate"/>
        </w:r>
        <w:r w:rsidR="00BB5B93">
          <w:rPr>
            <w:noProof/>
            <w:webHidden/>
          </w:rPr>
          <w:t>1356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7" w:history="1">
        <w:r w:rsidRPr="00B72228">
          <w:rPr>
            <w:rStyle w:val="af1"/>
            <w:rFonts w:ascii="Bookman Old Style" w:hAnsi="Bookman Old Style"/>
            <w:noProof/>
          </w:rPr>
          <w:t>505.</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ОНИ ИДУТ</w:t>
        </w:r>
        <w:r w:rsidRPr="00B72228">
          <w:rPr>
            <w:noProof/>
            <w:webHidden/>
          </w:rPr>
          <w:tab/>
        </w:r>
        <w:r w:rsidRPr="00B72228">
          <w:rPr>
            <w:noProof/>
            <w:webHidden/>
          </w:rPr>
          <w:fldChar w:fldCharType="begin"/>
        </w:r>
        <w:r w:rsidRPr="00B72228">
          <w:rPr>
            <w:noProof/>
            <w:webHidden/>
          </w:rPr>
          <w:instrText xml:space="preserve"> PAGEREF _Toc200956737 \h </w:instrText>
        </w:r>
        <w:r w:rsidRPr="00B72228">
          <w:rPr>
            <w:noProof/>
            <w:webHidden/>
          </w:rPr>
        </w:r>
        <w:r w:rsidRPr="00B72228">
          <w:rPr>
            <w:noProof/>
            <w:webHidden/>
          </w:rPr>
          <w:fldChar w:fldCharType="separate"/>
        </w:r>
        <w:r w:rsidR="00BB5B93">
          <w:rPr>
            <w:noProof/>
            <w:webHidden/>
          </w:rPr>
          <w:t>1359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8" w:history="1">
        <w:r w:rsidRPr="00B72228">
          <w:rPr>
            <w:rStyle w:val="af1"/>
            <w:rFonts w:ascii="SimSun" w:eastAsia="SimSun" w:hAnsi="SimSun"/>
            <w:noProof/>
            <w:lang w:eastAsia="zh-CN"/>
          </w:rPr>
          <w:t>505.</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他们正在行走</w:t>
        </w:r>
        <w:r w:rsidRPr="00B72228">
          <w:rPr>
            <w:noProof/>
            <w:webHidden/>
          </w:rPr>
          <w:tab/>
        </w:r>
        <w:r w:rsidRPr="00B72228">
          <w:rPr>
            <w:noProof/>
            <w:webHidden/>
          </w:rPr>
          <w:fldChar w:fldCharType="begin"/>
        </w:r>
        <w:r w:rsidRPr="00B72228">
          <w:rPr>
            <w:noProof/>
            <w:webHidden/>
          </w:rPr>
          <w:instrText xml:space="preserve"> PAGEREF _Toc200956738 \h </w:instrText>
        </w:r>
        <w:r w:rsidRPr="00B72228">
          <w:rPr>
            <w:noProof/>
            <w:webHidden/>
          </w:rPr>
        </w:r>
        <w:r w:rsidRPr="00B72228">
          <w:rPr>
            <w:noProof/>
            <w:webHidden/>
          </w:rPr>
          <w:fldChar w:fldCharType="separate"/>
        </w:r>
        <w:r w:rsidR="00BB5B93">
          <w:rPr>
            <w:noProof/>
            <w:webHidden/>
          </w:rPr>
          <w:t>1360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39" w:history="1">
        <w:r w:rsidRPr="00B72228">
          <w:rPr>
            <w:rStyle w:val="af1"/>
            <w:rFonts w:ascii="Bookman Old Style" w:hAnsi="Bookman Old Style"/>
            <w:noProof/>
          </w:rPr>
          <w:t>506.</w:t>
        </w:r>
        <w:r w:rsidRPr="00B72228">
          <w:rPr>
            <w:rFonts w:asciiTheme="minorHAnsi" w:eastAsiaTheme="minorEastAsia" w:hAnsiTheme="minorHAnsi"/>
            <w:noProof/>
            <w:sz w:val="22"/>
            <w:lang w:eastAsia="ru-RU"/>
          </w:rPr>
          <w:tab/>
        </w:r>
        <w:r w:rsidRPr="00B72228">
          <w:rPr>
            <w:rStyle w:val="af1"/>
            <w:rFonts w:ascii="Bookman Old Style" w:hAnsi="Bookman Old Style"/>
            <w:noProof/>
          </w:rPr>
          <w:t>НА УЛИЦЕ ИДЁТ ДОЖДЬ</w:t>
        </w:r>
        <w:r w:rsidRPr="00B72228">
          <w:rPr>
            <w:noProof/>
            <w:webHidden/>
          </w:rPr>
          <w:tab/>
        </w:r>
        <w:r w:rsidRPr="00B72228">
          <w:rPr>
            <w:noProof/>
            <w:webHidden/>
          </w:rPr>
          <w:fldChar w:fldCharType="begin"/>
        </w:r>
        <w:r w:rsidRPr="00B72228">
          <w:rPr>
            <w:noProof/>
            <w:webHidden/>
          </w:rPr>
          <w:instrText xml:space="preserve"> PAGEREF _Toc200956739 \h </w:instrText>
        </w:r>
        <w:r w:rsidRPr="00B72228">
          <w:rPr>
            <w:noProof/>
            <w:webHidden/>
          </w:rPr>
        </w:r>
        <w:r w:rsidRPr="00B72228">
          <w:rPr>
            <w:noProof/>
            <w:webHidden/>
          </w:rPr>
          <w:fldChar w:fldCharType="separate"/>
        </w:r>
        <w:r w:rsidR="00BB5B93">
          <w:rPr>
            <w:noProof/>
            <w:webHidden/>
          </w:rPr>
          <w:t>1361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0" w:history="1">
        <w:r w:rsidRPr="00B72228">
          <w:rPr>
            <w:rStyle w:val="af1"/>
            <w:rFonts w:ascii="SimSun" w:eastAsia="SimSun" w:hAnsi="SimSun"/>
            <w:noProof/>
            <w:lang w:eastAsia="zh-CN"/>
          </w:rPr>
          <w:t>506.</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大街上正在下雨</w:t>
        </w:r>
        <w:r w:rsidRPr="00B72228">
          <w:rPr>
            <w:noProof/>
            <w:webHidden/>
          </w:rPr>
          <w:tab/>
        </w:r>
        <w:r w:rsidRPr="00B72228">
          <w:rPr>
            <w:noProof/>
            <w:webHidden/>
          </w:rPr>
          <w:fldChar w:fldCharType="begin"/>
        </w:r>
        <w:r w:rsidRPr="00B72228">
          <w:rPr>
            <w:noProof/>
            <w:webHidden/>
          </w:rPr>
          <w:instrText xml:space="preserve"> PAGEREF _Toc200956740 \h </w:instrText>
        </w:r>
        <w:r w:rsidRPr="00B72228">
          <w:rPr>
            <w:noProof/>
            <w:webHidden/>
          </w:rPr>
        </w:r>
        <w:r w:rsidRPr="00B72228">
          <w:rPr>
            <w:noProof/>
            <w:webHidden/>
          </w:rPr>
          <w:fldChar w:fldCharType="separate"/>
        </w:r>
        <w:r w:rsidR="00BB5B93">
          <w:rPr>
            <w:noProof/>
            <w:webHidden/>
          </w:rPr>
          <w:t>1362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1" w:history="1">
        <w:r w:rsidRPr="00B72228">
          <w:rPr>
            <w:rStyle w:val="af1"/>
            <w:rFonts w:ascii="Bookman Old Style" w:hAnsi="Bookman Old Style"/>
            <w:noProof/>
          </w:rPr>
          <w:t>507.</w:t>
        </w:r>
        <w:r w:rsidRPr="00B72228">
          <w:rPr>
            <w:rFonts w:asciiTheme="minorHAnsi" w:eastAsiaTheme="minorEastAsia" w:hAnsiTheme="minorHAnsi"/>
            <w:noProof/>
            <w:sz w:val="22"/>
            <w:lang w:eastAsia="ru-RU"/>
          </w:rPr>
          <w:tab/>
        </w:r>
        <w:r w:rsidRPr="00B72228">
          <w:rPr>
            <w:rStyle w:val="af1"/>
            <w:rFonts w:ascii="Bookman Old Style" w:hAnsi="Bookman Old Style"/>
            <w:noProof/>
          </w:rPr>
          <w:t>КУРЬЕР МАРИНА</w:t>
        </w:r>
        <w:r w:rsidRPr="00B72228">
          <w:rPr>
            <w:noProof/>
            <w:webHidden/>
          </w:rPr>
          <w:tab/>
        </w:r>
        <w:r w:rsidRPr="00B72228">
          <w:rPr>
            <w:noProof/>
            <w:webHidden/>
          </w:rPr>
          <w:fldChar w:fldCharType="begin"/>
        </w:r>
        <w:r w:rsidRPr="00B72228">
          <w:rPr>
            <w:noProof/>
            <w:webHidden/>
          </w:rPr>
          <w:instrText xml:space="preserve"> PAGEREF _Toc200956741 \h </w:instrText>
        </w:r>
        <w:r w:rsidRPr="00B72228">
          <w:rPr>
            <w:noProof/>
            <w:webHidden/>
          </w:rPr>
        </w:r>
        <w:r w:rsidRPr="00B72228">
          <w:rPr>
            <w:noProof/>
            <w:webHidden/>
          </w:rPr>
          <w:fldChar w:fldCharType="separate"/>
        </w:r>
        <w:r w:rsidR="00BB5B93">
          <w:rPr>
            <w:noProof/>
            <w:webHidden/>
          </w:rPr>
          <w:t>1363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2" w:history="1">
        <w:r w:rsidRPr="00B72228">
          <w:rPr>
            <w:rStyle w:val="af1"/>
            <w:rFonts w:ascii="SimSun" w:eastAsia="SimSun" w:hAnsi="SimSun"/>
            <w:noProof/>
            <w:lang w:eastAsia="zh-CN"/>
          </w:rPr>
          <w:t>507.</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邮递员玛丽娜</w:t>
        </w:r>
        <w:r w:rsidRPr="00B72228">
          <w:rPr>
            <w:noProof/>
            <w:webHidden/>
          </w:rPr>
          <w:tab/>
        </w:r>
        <w:r w:rsidRPr="00B72228">
          <w:rPr>
            <w:noProof/>
            <w:webHidden/>
          </w:rPr>
          <w:fldChar w:fldCharType="begin"/>
        </w:r>
        <w:r w:rsidRPr="00B72228">
          <w:rPr>
            <w:noProof/>
            <w:webHidden/>
          </w:rPr>
          <w:instrText xml:space="preserve"> PAGEREF _Toc200956742 \h </w:instrText>
        </w:r>
        <w:r w:rsidRPr="00B72228">
          <w:rPr>
            <w:noProof/>
            <w:webHidden/>
          </w:rPr>
        </w:r>
        <w:r w:rsidRPr="00B72228">
          <w:rPr>
            <w:noProof/>
            <w:webHidden/>
          </w:rPr>
          <w:fldChar w:fldCharType="separate"/>
        </w:r>
        <w:r w:rsidR="00BB5B93">
          <w:rPr>
            <w:noProof/>
            <w:webHidden/>
          </w:rPr>
          <w:t>1364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3" w:history="1">
        <w:r w:rsidRPr="00B72228">
          <w:rPr>
            <w:rStyle w:val="af1"/>
            <w:rFonts w:ascii="Bookman Old Style" w:hAnsi="Bookman Old Style"/>
            <w:noProof/>
          </w:rPr>
          <w:t>508.</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БЕС С ТЫКВОЙ-ГОРЛЯНКОЙ</w:t>
        </w:r>
        <w:r w:rsidRPr="00B72228">
          <w:rPr>
            <w:noProof/>
            <w:webHidden/>
          </w:rPr>
          <w:tab/>
        </w:r>
        <w:r w:rsidRPr="00B72228">
          <w:rPr>
            <w:noProof/>
            <w:webHidden/>
          </w:rPr>
          <w:fldChar w:fldCharType="begin"/>
        </w:r>
        <w:r w:rsidRPr="00B72228">
          <w:rPr>
            <w:noProof/>
            <w:webHidden/>
          </w:rPr>
          <w:instrText xml:space="preserve"> PAGEREF _Toc200956743 \h </w:instrText>
        </w:r>
        <w:r w:rsidRPr="00B72228">
          <w:rPr>
            <w:noProof/>
            <w:webHidden/>
          </w:rPr>
        </w:r>
        <w:r w:rsidRPr="00B72228">
          <w:rPr>
            <w:noProof/>
            <w:webHidden/>
          </w:rPr>
          <w:fldChar w:fldCharType="separate"/>
        </w:r>
        <w:r w:rsidR="00BB5B93">
          <w:rPr>
            <w:noProof/>
            <w:webHidden/>
          </w:rPr>
          <w:t>1365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4" w:history="1">
        <w:r w:rsidRPr="00B72228">
          <w:rPr>
            <w:rStyle w:val="af1"/>
            <w:rFonts w:ascii="SimSun" w:eastAsia="SimSun" w:hAnsi="SimSun"/>
            <w:noProof/>
            <w:lang w:eastAsia="zh-CN"/>
          </w:rPr>
          <w:t>508.</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抱葫芦鬼</w:t>
        </w:r>
        <w:r w:rsidRPr="00B72228">
          <w:rPr>
            <w:noProof/>
            <w:webHidden/>
          </w:rPr>
          <w:tab/>
        </w:r>
        <w:r w:rsidRPr="00B72228">
          <w:rPr>
            <w:noProof/>
            <w:webHidden/>
          </w:rPr>
          <w:fldChar w:fldCharType="begin"/>
        </w:r>
        <w:r w:rsidRPr="00B72228">
          <w:rPr>
            <w:noProof/>
            <w:webHidden/>
          </w:rPr>
          <w:instrText xml:space="preserve"> PAGEREF _Toc200956744 \h </w:instrText>
        </w:r>
        <w:r w:rsidRPr="00B72228">
          <w:rPr>
            <w:noProof/>
            <w:webHidden/>
          </w:rPr>
        </w:r>
        <w:r w:rsidRPr="00B72228">
          <w:rPr>
            <w:noProof/>
            <w:webHidden/>
          </w:rPr>
          <w:fldChar w:fldCharType="separate"/>
        </w:r>
        <w:r w:rsidR="00BB5B93">
          <w:rPr>
            <w:noProof/>
            <w:webHidden/>
          </w:rPr>
          <w:t>1366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5" w:history="1">
        <w:r w:rsidRPr="00B72228">
          <w:rPr>
            <w:rStyle w:val="af1"/>
            <w:rFonts w:ascii="Bookman Old Style" w:hAnsi="Bookman Old Style"/>
            <w:noProof/>
          </w:rPr>
          <w:t>509.</w:t>
        </w:r>
        <w:r w:rsidRPr="00B72228">
          <w:rPr>
            <w:rFonts w:asciiTheme="minorHAnsi" w:eastAsiaTheme="minorEastAsia" w:hAnsiTheme="minorHAnsi"/>
            <w:noProof/>
            <w:sz w:val="22"/>
            <w:lang w:eastAsia="ru-RU"/>
          </w:rPr>
          <w:tab/>
        </w:r>
        <w:r w:rsidRPr="00B72228">
          <w:rPr>
            <w:rStyle w:val="af1"/>
            <w:rFonts w:ascii="Bookman Old Style" w:hAnsi="Bookman Old Style"/>
            <w:noProof/>
          </w:rPr>
          <w:t>УМЕР МОЛОДЫМ</w:t>
        </w:r>
        <w:r w:rsidRPr="00B72228">
          <w:rPr>
            <w:noProof/>
            <w:webHidden/>
          </w:rPr>
          <w:tab/>
        </w:r>
        <w:r w:rsidRPr="00B72228">
          <w:rPr>
            <w:noProof/>
            <w:webHidden/>
          </w:rPr>
          <w:fldChar w:fldCharType="begin"/>
        </w:r>
        <w:r w:rsidRPr="00B72228">
          <w:rPr>
            <w:noProof/>
            <w:webHidden/>
          </w:rPr>
          <w:instrText xml:space="preserve"> PAGEREF _Toc200956745 \h </w:instrText>
        </w:r>
        <w:r w:rsidRPr="00B72228">
          <w:rPr>
            <w:noProof/>
            <w:webHidden/>
          </w:rPr>
        </w:r>
        <w:r w:rsidRPr="00B72228">
          <w:rPr>
            <w:noProof/>
            <w:webHidden/>
          </w:rPr>
          <w:fldChar w:fldCharType="separate"/>
        </w:r>
        <w:r w:rsidR="00BB5B93">
          <w:rPr>
            <w:noProof/>
            <w:webHidden/>
          </w:rPr>
          <w:t>1371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6" w:history="1">
        <w:r w:rsidRPr="00B72228">
          <w:rPr>
            <w:rStyle w:val="af1"/>
            <w:rFonts w:ascii="SimSun" w:eastAsia="SimSun" w:hAnsi="SimSun"/>
            <w:noProof/>
            <w:lang w:eastAsia="zh-CN"/>
          </w:rPr>
          <w:t>509.</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年纪轻轻时死去</w:t>
        </w:r>
        <w:r w:rsidRPr="00B72228">
          <w:rPr>
            <w:noProof/>
            <w:webHidden/>
          </w:rPr>
          <w:tab/>
        </w:r>
        <w:r w:rsidRPr="00B72228">
          <w:rPr>
            <w:noProof/>
            <w:webHidden/>
          </w:rPr>
          <w:fldChar w:fldCharType="begin"/>
        </w:r>
        <w:r w:rsidRPr="00B72228">
          <w:rPr>
            <w:noProof/>
            <w:webHidden/>
          </w:rPr>
          <w:instrText xml:space="preserve"> PAGEREF _Toc200956746 \h </w:instrText>
        </w:r>
        <w:r w:rsidRPr="00B72228">
          <w:rPr>
            <w:noProof/>
            <w:webHidden/>
          </w:rPr>
        </w:r>
        <w:r w:rsidRPr="00B72228">
          <w:rPr>
            <w:noProof/>
            <w:webHidden/>
          </w:rPr>
          <w:fldChar w:fldCharType="separate"/>
        </w:r>
        <w:r w:rsidR="00BB5B93">
          <w:rPr>
            <w:noProof/>
            <w:webHidden/>
          </w:rPr>
          <w:t>1372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7" w:history="1">
        <w:r w:rsidRPr="00B72228">
          <w:rPr>
            <w:rStyle w:val="af1"/>
            <w:rFonts w:ascii="Bookman Old Style" w:hAnsi="Bookman Old Style"/>
            <w:noProof/>
          </w:rPr>
          <w:t>510.</w:t>
        </w:r>
        <w:r w:rsidRPr="00B72228">
          <w:rPr>
            <w:rFonts w:asciiTheme="minorHAnsi" w:eastAsiaTheme="minorEastAsia" w:hAnsiTheme="minorHAnsi"/>
            <w:noProof/>
            <w:sz w:val="22"/>
            <w:lang w:eastAsia="ru-RU"/>
          </w:rPr>
          <w:tab/>
        </w:r>
        <w:r w:rsidRPr="00B72228">
          <w:rPr>
            <w:rStyle w:val="af1"/>
            <w:rFonts w:ascii="Bookman Old Style" w:hAnsi="Bookman Old Style"/>
            <w:noProof/>
          </w:rPr>
          <w:t>ФИНСКАЯ ХОДЬБА</w:t>
        </w:r>
        <w:r w:rsidRPr="00B72228">
          <w:rPr>
            <w:noProof/>
            <w:webHidden/>
          </w:rPr>
          <w:tab/>
        </w:r>
        <w:r w:rsidRPr="00B72228">
          <w:rPr>
            <w:noProof/>
            <w:webHidden/>
          </w:rPr>
          <w:fldChar w:fldCharType="begin"/>
        </w:r>
        <w:r w:rsidRPr="00B72228">
          <w:rPr>
            <w:noProof/>
            <w:webHidden/>
          </w:rPr>
          <w:instrText xml:space="preserve"> PAGEREF _Toc200956747 \h </w:instrText>
        </w:r>
        <w:r w:rsidRPr="00B72228">
          <w:rPr>
            <w:noProof/>
            <w:webHidden/>
          </w:rPr>
        </w:r>
        <w:r w:rsidRPr="00B72228">
          <w:rPr>
            <w:noProof/>
            <w:webHidden/>
          </w:rPr>
          <w:fldChar w:fldCharType="separate"/>
        </w:r>
        <w:r w:rsidR="00BB5B93">
          <w:rPr>
            <w:noProof/>
            <w:webHidden/>
          </w:rPr>
          <w:t>1373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8" w:history="1">
        <w:r w:rsidRPr="00B72228">
          <w:rPr>
            <w:rStyle w:val="af1"/>
            <w:rFonts w:ascii="SimSun" w:eastAsia="SimSun" w:hAnsi="SimSun" w:cs="Bookman Old Style"/>
            <w:noProof/>
            <w:lang w:eastAsia="zh-CN"/>
          </w:rPr>
          <w:t>510.</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芬兰步行</w:t>
        </w:r>
        <w:r w:rsidRPr="00B72228">
          <w:rPr>
            <w:noProof/>
            <w:webHidden/>
          </w:rPr>
          <w:tab/>
        </w:r>
        <w:r w:rsidRPr="00B72228">
          <w:rPr>
            <w:noProof/>
            <w:webHidden/>
          </w:rPr>
          <w:fldChar w:fldCharType="begin"/>
        </w:r>
        <w:r w:rsidRPr="00B72228">
          <w:rPr>
            <w:noProof/>
            <w:webHidden/>
          </w:rPr>
          <w:instrText xml:space="preserve"> PAGEREF _Toc200956748 \h </w:instrText>
        </w:r>
        <w:r w:rsidRPr="00B72228">
          <w:rPr>
            <w:noProof/>
            <w:webHidden/>
          </w:rPr>
        </w:r>
        <w:r w:rsidRPr="00B72228">
          <w:rPr>
            <w:noProof/>
            <w:webHidden/>
          </w:rPr>
          <w:fldChar w:fldCharType="separate"/>
        </w:r>
        <w:r w:rsidR="00BB5B93">
          <w:rPr>
            <w:noProof/>
            <w:webHidden/>
          </w:rPr>
          <w:t>1374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49" w:history="1">
        <w:r w:rsidRPr="00B72228">
          <w:rPr>
            <w:rStyle w:val="af1"/>
            <w:rFonts w:ascii="Bookman Old Style" w:hAnsi="Bookman Old Style"/>
            <w:noProof/>
          </w:rPr>
          <w:t>511.</w:t>
        </w:r>
        <w:r w:rsidRPr="00B72228">
          <w:rPr>
            <w:rFonts w:asciiTheme="minorHAnsi" w:eastAsiaTheme="minorEastAsia" w:hAnsiTheme="minorHAnsi"/>
            <w:noProof/>
            <w:sz w:val="22"/>
            <w:lang w:eastAsia="ru-RU"/>
          </w:rPr>
          <w:tab/>
        </w:r>
        <w:r w:rsidRPr="00B72228">
          <w:rPr>
            <w:rStyle w:val="af1"/>
            <w:rFonts w:ascii="Bookman Old Style" w:hAnsi="Bookman Old Style"/>
            <w:noProof/>
          </w:rPr>
          <w:t>ИСТИННОЕ ИМЯ</w:t>
        </w:r>
        <w:r w:rsidRPr="00B72228">
          <w:rPr>
            <w:noProof/>
            <w:webHidden/>
          </w:rPr>
          <w:tab/>
        </w:r>
        <w:r w:rsidRPr="00B72228">
          <w:rPr>
            <w:noProof/>
            <w:webHidden/>
          </w:rPr>
          <w:fldChar w:fldCharType="begin"/>
        </w:r>
        <w:r w:rsidRPr="00B72228">
          <w:rPr>
            <w:noProof/>
            <w:webHidden/>
          </w:rPr>
          <w:instrText xml:space="preserve"> PAGEREF _Toc200956749 \h </w:instrText>
        </w:r>
        <w:r w:rsidRPr="00B72228">
          <w:rPr>
            <w:noProof/>
            <w:webHidden/>
          </w:rPr>
        </w:r>
        <w:r w:rsidRPr="00B72228">
          <w:rPr>
            <w:noProof/>
            <w:webHidden/>
          </w:rPr>
          <w:fldChar w:fldCharType="separate"/>
        </w:r>
        <w:r w:rsidR="00BB5B93">
          <w:rPr>
            <w:noProof/>
            <w:webHidden/>
          </w:rPr>
          <w:t>1375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0" w:history="1">
        <w:r w:rsidRPr="00B72228">
          <w:rPr>
            <w:rStyle w:val="af1"/>
            <w:rFonts w:ascii="SimSun" w:eastAsia="SimSun" w:hAnsi="SimSun" w:cs="Bookman Old Style"/>
            <w:noProof/>
            <w:lang w:eastAsia="zh-CN"/>
          </w:rPr>
          <w:t>511.</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真实名字</w:t>
        </w:r>
        <w:r w:rsidRPr="00B72228">
          <w:rPr>
            <w:noProof/>
            <w:webHidden/>
          </w:rPr>
          <w:tab/>
        </w:r>
        <w:r w:rsidRPr="00B72228">
          <w:rPr>
            <w:noProof/>
            <w:webHidden/>
          </w:rPr>
          <w:fldChar w:fldCharType="begin"/>
        </w:r>
        <w:r w:rsidRPr="00B72228">
          <w:rPr>
            <w:noProof/>
            <w:webHidden/>
          </w:rPr>
          <w:instrText xml:space="preserve"> PAGEREF _Toc200956750 \h </w:instrText>
        </w:r>
        <w:r w:rsidRPr="00B72228">
          <w:rPr>
            <w:noProof/>
            <w:webHidden/>
          </w:rPr>
        </w:r>
        <w:r w:rsidRPr="00B72228">
          <w:rPr>
            <w:noProof/>
            <w:webHidden/>
          </w:rPr>
          <w:fldChar w:fldCharType="separate"/>
        </w:r>
        <w:r w:rsidR="00BB5B93">
          <w:rPr>
            <w:noProof/>
            <w:webHidden/>
          </w:rPr>
          <w:t>1376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1" w:history="1">
        <w:r w:rsidRPr="00B72228">
          <w:rPr>
            <w:rStyle w:val="af1"/>
            <w:rFonts w:ascii="Bookman Old Style" w:hAnsi="Bookman Old Style"/>
            <w:noProof/>
          </w:rPr>
          <w:t>512.</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ОБМАН (читая Флоренского)</w:t>
        </w:r>
        <w:r w:rsidRPr="00B72228">
          <w:rPr>
            <w:noProof/>
            <w:webHidden/>
          </w:rPr>
          <w:tab/>
        </w:r>
        <w:r w:rsidRPr="00B72228">
          <w:rPr>
            <w:noProof/>
            <w:webHidden/>
          </w:rPr>
          <w:fldChar w:fldCharType="begin"/>
        </w:r>
        <w:r w:rsidRPr="00B72228">
          <w:rPr>
            <w:noProof/>
            <w:webHidden/>
          </w:rPr>
          <w:instrText xml:space="preserve"> PAGEREF _Toc200956751 \h </w:instrText>
        </w:r>
        <w:r w:rsidRPr="00B72228">
          <w:rPr>
            <w:noProof/>
            <w:webHidden/>
          </w:rPr>
        </w:r>
        <w:r w:rsidRPr="00B72228">
          <w:rPr>
            <w:noProof/>
            <w:webHidden/>
          </w:rPr>
          <w:fldChar w:fldCharType="separate"/>
        </w:r>
        <w:r w:rsidR="00BB5B93">
          <w:rPr>
            <w:noProof/>
            <w:webHidden/>
          </w:rPr>
          <w:t>1381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2" w:history="1">
        <w:r w:rsidRPr="00B72228">
          <w:rPr>
            <w:rStyle w:val="af1"/>
            <w:rFonts w:ascii="SimSun" w:eastAsia="SimSun" w:hAnsi="SimSun" w:cs="Bookman Old Style"/>
            <w:noProof/>
            <w:lang w:eastAsia="zh-CN"/>
          </w:rPr>
          <w:t>512.</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欺骗（</w:t>
        </w:r>
        <w:r w:rsidRPr="00B72228">
          <w:rPr>
            <w:rStyle w:val="af1"/>
            <w:rFonts w:ascii="SimSun" w:eastAsia="SimSun" w:hAnsi="SimSun" w:hint="eastAsia"/>
            <w:bCs/>
            <w:noProof/>
            <w:lang w:eastAsia="zh-CN"/>
          </w:rPr>
          <w:t>阅读佛洛林斯基</w:t>
        </w:r>
        <w:r w:rsidRPr="00B72228">
          <w:rPr>
            <w:rStyle w:val="af1"/>
            <w:rFonts w:ascii="SimSun" w:eastAsia="SimSun" w:hAnsi="SimSun" w:cs="Bookman Old Style" w:hint="eastAsia"/>
            <w:noProof/>
            <w:lang w:eastAsia="zh-CN"/>
          </w:rPr>
          <w:t>）</w:t>
        </w:r>
        <w:r w:rsidRPr="00B72228">
          <w:rPr>
            <w:noProof/>
            <w:webHidden/>
          </w:rPr>
          <w:tab/>
        </w:r>
        <w:r w:rsidRPr="00B72228">
          <w:rPr>
            <w:noProof/>
            <w:webHidden/>
          </w:rPr>
          <w:fldChar w:fldCharType="begin"/>
        </w:r>
        <w:r w:rsidRPr="00B72228">
          <w:rPr>
            <w:noProof/>
            <w:webHidden/>
          </w:rPr>
          <w:instrText xml:space="preserve"> PAGEREF _Toc200956752 \h </w:instrText>
        </w:r>
        <w:r w:rsidRPr="00B72228">
          <w:rPr>
            <w:noProof/>
            <w:webHidden/>
          </w:rPr>
        </w:r>
        <w:r w:rsidRPr="00B72228">
          <w:rPr>
            <w:noProof/>
            <w:webHidden/>
          </w:rPr>
          <w:fldChar w:fldCharType="separate"/>
        </w:r>
        <w:r w:rsidR="00BB5B93">
          <w:rPr>
            <w:noProof/>
            <w:webHidden/>
          </w:rPr>
          <w:t>1382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3" w:history="1">
        <w:r w:rsidRPr="00B72228">
          <w:rPr>
            <w:rStyle w:val="af1"/>
            <w:rFonts w:ascii="Bookman Old Style" w:hAnsi="Bookman Old Style"/>
            <w:noProof/>
          </w:rPr>
          <w:t>513.</w:t>
        </w:r>
        <w:r w:rsidRPr="00B72228">
          <w:rPr>
            <w:rFonts w:asciiTheme="minorHAnsi" w:eastAsiaTheme="minorEastAsia" w:hAnsiTheme="minorHAnsi"/>
            <w:noProof/>
            <w:sz w:val="22"/>
            <w:lang w:eastAsia="ru-RU"/>
          </w:rPr>
          <w:tab/>
        </w:r>
        <w:r w:rsidRPr="00B72228">
          <w:rPr>
            <w:rStyle w:val="af1"/>
            <w:rFonts w:ascii="Bookman Old Style" w:hAnsi="Bookman Old Style"/>
            <w:noProof/>
          </w:rPr>
          <w:t>ПОД НЕБОМ ЗОЛОТЫМ</w:t>
        </w:r>
        <w:r w:rsidRPr="00B72228">
          <w:rPr>
            <w:noProof/>
            <w:webHidden/>
          </w:rPr>
          <w:tab/>
        </w:r>
        <w:r w:rsidRPr="00B72228">
          <w:rPr>
            <w:noProof/>
            <w:webHidden/>
          </w:rPr>
          <w:fldChar w:fldCharType="begin"/>
        </w:r>
        <w:r w:rsidRPr="00B72228">
          <w:rPr>
            <w:noProof/>
            <w:webHidden/>
          </w:rPr>
          <w:instrText xml:space="preserve"> PAGEREF _Toc200956753 \h </w:instrText>
        </w:r>
        <w:r w:rsidRPr="00B72228">
          <w:rPr>
            <w:noProof/>
            <w:webHidden/>
          </w:rPr>
        </w:r>
        <w:r w:rsidRPr="00B72228">
          <w:rPr>
            <w:noProof/>
            <w:webHidden/>
          </w:rPr>
          <w:fldChar w:fldCharType="separate"/>
        </w:r>
        <w:r w:rsidR="00BB5B93">
          <w:rPr>
            <w:noProof/>
            <w:webHidden/>
          </w:rPr>
          <w:t>1383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4" w:history="1">
        <w:r w:rsidRPr="00B72228">
          <w:rPr>
            <w:rStyle w:val="af1"/>
            <w:rFonts w:ascii="SimSun" w:eastAsia="SimSun" w:hAnsi="SimSun"/>
            <w:noProof/>
            <w:lang w:eastAsia="zh-CN"/>
          </w:rPr>
          <w:t>513.</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lang w:eastAsia="zh-CN"/>
          </w:rPr>
          <w:t>在</w:t>
        </w:r>
        <w:r w:rsidRPr="00B72228">
          <w:rPr>
            <w:rStyle w:val="af1"/>
            <w:rFonts w:ascii="SimSun" w:eastAsia="SimSun" w:hAnsi="SimSun" w:hint="eastAsia"/>
            <w:bCs/>
            <w:noProof/>
          </w:rPr>
          <w:t>金色的天空</w:t>
        </w:r>
        <w:r w:rsidRPr="00B72228">
          <w:rPr>
            <w:rStyle w:val="af1"/>
            <w:rFonts w:ascii="SimSun" w:eastAsia="SimSun" w:hAnsi="SimSun" w:hint="eastAsia"/>
            <w:bCs/>
            <w:noProof/>
            <w:lang w:eastAsia="zh-CN"/>
          </w:rPr>
          <w:t>下</w:t>
        </w:r>
        <w:r w:rsidRPr="00B72228">
          <w:rPr>
            <w:noProof/>
            <w:webHidden/>
          </w:rPr>
          <w:tab/>
        </w:r>
        <w:r w:rsidRPr="00B72228">
          <w:rPr>
            <w:noProof/>
            <w:webHidden/>
          </w:rPr>
          <w:fldChar w:fldCharType="begin"/>
        </w:r>
        <w:r w:rsidRPr="00B72228">
          <w:rPr>
            <w:noProof/>
            <w:webHidden/>
          </w:rPr>
          <w:instrText xml:space="preserve"> PAGEREF _Toc200956754 \h </w:instrText>
        </w:r>
        <w:r w:rsidRPr="00B72228">
          <w:rPr>
            <w:noProof/>
            <w:webHidden/>
          </w:rPr>
        </w:r>
        <w:r w:rsidRPr="00B72228">
          <w:rPr>
            <w:noProof/>
            <w:webHidden/>
          </w:rPr>
          <w:fldChar w:fldCharType="separate"/>
        </w:r>
        <w:r w:rsidR="00BB5B93">
          <w:rPr>
            <w:noProof/>
            <w:webHidden/>
          </w:rPr>
          <w:t>1384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5" w:history="1">
        <w:r w:rsidRPr="00B72228">
          <w:rPr>
            <w:rStyle w:val="af1"/>
            <w:rFonts w:ascii="Bookman Old Style" w:hAnsi="Bookman Old Style"/>
            <w:noProof/>
          </w:rPr>
          <w:t>514.</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МЕТРОНОМ МЕТРО</w:t>
        </w:r>
        <w:r w:rsidRPr="00B72228">
          <w:rPr>
            <w:noProof/>
            <w:webHidden/>
          </w:rPr>
          <w:tab/>
        </w:r>
        <w:r w:rsidRPr="00B72228">
          <w:rPr>
            <w:noProof/>
            <w:webHidden/>
          </w:rPr>
          <w:fldChar w:fldCharType="begin"/>
        </w:r>
        <w:r w:rsidRPr="00B72228">
          <w:rPr>
            <w:noProof/>
            <w:webHidden/>
          </w:rPr>
          <w:instrText xml:space="preserve"> PAGEREF _Toc200956755 \h </w:instrText>
        </w:r>
        <w:r w:rsidRPr="00B72228">
          <w:rPr>
            <w:noProof/>
            <w:webHidden/>
          </w:rPr>
        </w:r>
        <w:r w:rsidRPr="00B72228">
          <w:rPr>
            <w:noProof/>
            <w:webHidden/>
          </w:rPr>
          <w:fldChar w:fldCharType="separate"/>
        </w:r>
        <w:r w:rsidR="00BB5B93">
          <w:rPr>
            <w:noProof/>
            <w:webHidden/>
          </w:rPr>
          <w:t>1385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6" w:history="1">
        <w:r w:rsidRPr="00B72228">
          <w:rPr>
            <w:rStyle w:val="af1"/>
            <w:rFonts w:ascii="SimSun" w:eastAsia="SimSun" w:hAnsi="SimSun"/>
            <w:noProof/>
            <w:lang w:eastAsia="zh-CN"/>
          </w:rPr>
          <w:t>514.</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地铁地铁</w:t>
        </w:r>
        <w:r w:rsidRPr="00B72228">
          <w:rPr>
            <w:noProof/>
            <w:webHidden/>
          </w:rPr>
          <w:tab/>
        </w:r>
        <w:r w:rsidRPr="00B72228">
          <w:rPr>
            <w:noProof/>
            <w:webHidden/>
          </w:rPr>
          <w:fldChar w:fldCharType="begin"/>
        </w:r>
        <w:r w:rsidRPr="00B72228">
          <w:rPr>
            <w:noProof/>
            <w:webHidden/>
          </w:rPr>
          <w:instrText xml:space="preserve"> PAGEREF _Toc200956756 \h </w:instrText>
        </w:r>
        <w:r w:rsidRPr="00B72228">
          <w:rPr>
            <w:noProof/>
            <w:webHidden/>
          </w:rPr>
        </w:r>
        <w:r w:rsidRPr="00B72228">
          <w:rPr>
            <w:noProof/>
            <w:webHidden/>
          </w:rPr>
          <w:fldChar w:fldCharType="separate"/>
        </w:r>
        <w:r w:rsidR="00BB5B93">
          <w:rPr>
            <w:noProof/>
            <w:webHidden/>
          </w:rPr>
          <w:t>1386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7" w:history="1">
        <w:r w:rsidRPr="00B72228">
          <w:rPr>
            <w:rStyle w:val="af1"/>
            <w:rFonts w:ascii="Bookman Old Style" w:hAnsi="Bookman Old Style"/>
            <w:noProof/>
          </w:rPr>
          <w:t>515.</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БЕЛКА СКАЧЕТ</w:t>
        </w:r>
        <w:r w:rsidRPr="00B72228">
          <w:rPr>
            <w:noProof/>
            <w:webHidden/>
          </w:rPr>
          <w:tab/>
        </w:r>
        <w:r w:rsidRPr="00B72228">
          <w:rPr>
            <w:noProof/>
            <w:webHidden/>
          </w:rPr>
          <w:fldChar w:fldCharType="begin"/>
        </w:r>
        <w:r w:rsidRPr="00B72228">
          <w:rPr>
            <w:noProof/>
            <w:webHidden/>
          </w:rPr>
          <w:instrText xml:space="preserve"> PAGEREF _Toc200956757 \h </w:instrText>
        </w:r>
        <w:r w:rsidRPr="00B72228">
          <w:rPr>
            <w:noProof/>
            <w:webHidden/>
          </w:rPr>
        </w:r>
        <w:r w:rsidRPr="00B72228">
          <w:rPr>
            <w:noProof/>
            <w:webHidden/>
          </w:rPr>
          <w:fldChar w:fldCharType="separate"/>
        </w:r>
        <w:r w:rsidR="00BB5B93">
          <w:rPr>
            <w:noProof/>
            <w:webHidden/>
          </w:rPr>
          <w:t>1387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8" w:history="1">
        <w:r w:rsidRPr="00B72228">
          <w:rPr>
            <w:rStyle w:val="af1"/>
            <w:rFonts w:ascii="SimSun" w:eastAsia="SimSun" w:hAnsi="SimSun"/>
            <w:noProof/>
            <w:lang w:eastAsia="zh-CN"/>
          </w:rPr>
          <w:t>515.</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松鼠蹦蹦跳跳</w:t>
        </w:r>
        <w:r w:rsidRPr="00B72228">
          <w:rPr>
            <w:noProof/>
            <w:webHidden/>
          </w:rPr>
          <w:tab/>
        </w:r>
        <w:r w:rsidRPr="00B72228">
          <w:rPr>
            <w:noProof/>
            <w:webHidden/>
          </w:rPr>
          <w:fldChar w:fldCharType="begin"/>
        </w:r>
        <w:r w:rsidRPr="00B72228">
          <w:rPr>
            <w:noProof/>
            <w:webHidden/>
          </w:rPr>
          <w:instrText xml:space="preserve"> PAGEREF _Toc200956758 \h </w:instrText>
        </w:r>
        <w:r w:rsidRPr="00B72228">
          <w:rPr>
            <w:noProof/>
            <w:webHidden/>
          </w:rPr>
        </w:r>
        <w:r w:rsidRPr="00B72228">
          <w:rPr>
            <w:noProof/>
            <w:webHidden/>
          </w:rPr>
          <w:fldChar w:fldCharType="separate"/>
        </w:r>
        <w:r w:rsidR="00BB5B93">
          <w:rPr>
            <w:noProof/>
            <w:webHidden/>
          </w:rPr>
          <w:t>1388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59" w:history="1">
        <w:r w:rsidRPr="00B72228">
          <w:rPr>
            <w:rStyle w:val="af1"/>
            <w:rFonts w:ascii="Bookman Old Style" w:hAnsi="Bookman Old Style"/>
            <w:noProof/>
          </w:rPr>
          <w:t>516.</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МГНОВЕНИЕ (</w:t>
        </w:r>
        <w:r w:rsidRPr="00B72228">
          <w:rPr>
            <w:rStyle w:val="af1"/>
            <w:rFonts w:ascii="Bookman Old Style" w:hAnsi="Bookman Old Style"/>
            <w:i/>
            <w:noProof/>
          </w:rPr>
          <w:t>хокку</w:t>
        </w:r>
        <w:r w:rsidRPr="00B72228">
          <w:rPr>
            <w:rStyle w:val="af1"/>
            <w:rFonts w:ascii="Bookman Old Style" w:hAnsi="Bookman Old Style"/>
            <w:noProof/>
          </w:rPr>
          <w:t>)</w:t>
        </w:r>
        <w:r w:rsidRPr="00B72228">
          <w:rPr>
            <w:noProof/>
            <w:webHidden/>
          </w:rPr>
          <w:tab/>
        </w:r>
        <w:r w:rsidRPr="00B72228">
          <w:rPr>
            <w:noProof/>
            <w:webHidden/>
          </w:rPr>
          <w:fldChar w:fldCharType="begin"/>
        </w:r>
        <w:r w:rsidRPr="00B72228">
          <w:rPr>
            <w:noProof/>
            <w:webHidden/>
          </w:rPr>
          <w:instrText xml:space="preserve"> PAGEREF _Toc200956759 \h </w:instrText>
        </w:r>
        <w:r w:rsidRPr="00B72228">
          <w:rPr>
            <w:noProof/>
            <w:webHidden/>
          </w:rPr>
        </w:r>
        <w:r w:rsidRPr="00B72228">
          <w:rPr>
            <w:noProof/>
            <w:webHidden/>
          </w:rPr>
          <w:fldChar w:fldCharType="separate"/>
        </w:r>
        <w:r w:rsidR="00BB5B93">
          <w:rPr>
            <w:noProof/>
            <w:webHidden/>
          </w:rPr>
          <w:t>1389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0" w:history="1">
        <w:r w:rsidRPr="00B72228">
          <w:rPr>
            <w:rStyle w:val="af1"/>
            <w:rFonts w:ascii="SimSun" w:eastAsia="SimSun" w:hAnsi="SimSun"/>
            <w:noProof/>
            <w:lang w:eastAsia="zh-CN"/>
          </w:rPr>
          <w:t>516.</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瞬间</w:t>
        </w:r>
        <w:r w:rsidRPr="00B72228">
          <w:rPr>
            <w:rStyle w:val="af1"/>
            <w:rFonts w:ascii="SimSun" w:eastAsia="SimSun" w:hAnsi="SimSun"/>
            <w:noProof/>
            <w:lang w:eastAsia="zh-CN"/>
          </w:rPr>
          <w:t>(</w:t>
        </w:r>
        <w:r w:rsidRPr="00B72228">
          <w:rPr>
            <w:rStyle w:val="af1"/>
            <w:rFonts w:ascii="SimSun" w:eastAsia="SimSun" w:hAnsi="SimSun" w:hint="eastAsia"/>
            <w:noProof/>
            <w:lang w:eastAsia="zh-CN"/>
          </w:rPr>
          <w:t>俳句</w:t>
        </w:r>
        <w:r w:rsidRPr="00B72228">
          <w:rPr>
            <w:rStyle w:val="af1"/>
            <w:rFonts w:ascii="SimSun" w:eastAsia="SimSun" w:hAnsi="SimSun"/>
            <w:noProof/>
            <w:lang w:eastAsia="zh-CN"/>
          </w:rPr>
          <w:t>)</w:t>
        </w:r>
        <w:r w:rsidRPr="00B72228">
          <w:rPr>
            <w:noProof/>
            <w:webHidden/>
          </w:rPr>
          <w:tab/>
        </w:r>
        <w:r w:rsidRPr="00B72228">
          <w:rPr>
            <w:noProof/>
            <w:webHidden/>
          </w:rPr>
          <w:fldChar w:fldCharType="begin"/>
        </w:r>
        <w:r w:rsidRPr="00B72228">
          <w:rPr>
            <w:noProof/>
            <w:webHidden/>
          </w:rPr>
          <w:instrText xml:space="preserve"> PAGEREF _Toc200956760 \h </w:instrText>
        </w:r>
        <w:r w:rsidRPr="00B72228">
          <w:rPr>
            <w:noProof/>
            <w:webHidden/>
          </w:rPr>
        </w:r>
        <w:r w:rsidRPr="00B72228">
          <w:rPr>
            <w:noProof/>
            <w:webHidden/>
          </w:rPr>
          <w:fldChar w:fldCharType="separate"/>
        </w:r>
        <w:r w:rsidR="00BB5B93">
          <w:rPr>
            <w:noProof/>
            <w:webHidden/>
          </w:rPr>
          <w:t>1390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1" w:history="1">
        <w:r w:rsidRPr="00B72228">
          <w:rPr>
            <w:rStyle w:val="af1"/>
            <w:rFonts w:ascii="Bookman Old Style" w:eastAsia="SimSun" w:hAnsi="Bookman Old Style" w:cs="Arial"/>
            <w:iCs/>
            <w:noProof/>
            <w:lang w:eastAsia="ru-RU"/>
          </w:rPr>
          <w:t>517.</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iCs/>
            <w:noProof/>
            <w:lang w:eastAsia="ru-RU"/>
          </w:rPr>
          <w:t>Я СМОТРЮ НА ТЕБЯ, КТО БЫ ТЫ НИ БЫЛ</w:t>
        </w:r>
        <w:r w:rsidRPr="00B72228">
          <w:rPr>
            <w:noProof/>
            <w:webHidden/>
          </w:rPr>
          <w:tab/>
        </w:r>
        <w:r>
          <w:rPr>
            <w:noProof/>
            <w:webHidden/>
          </w:rPr>
          <w:tab/>
        </w:r>
        <w:r w:rsidRPr="00B72228">
          <w:rPr>
            <w:noProof/>
            <w:webHidden/>
          </w:rPr>
          <w:fldChar w:fldCharType="begin"/>
        </w:r>
        <w:r w:rsidRPr="00B72228">
          <w:rPr>
            <w:noProof/>
            <w:webHidden/>
          </w:rPr>
          <w:instrText xml:space="preserve"> PAGEREF _Toc200956761 \h </w:instrText>
        </w:r>
        <w:r w:rsidRPr="00B72228">
          <w:rPr>
            <w:noProof/>
            <w:webHidden/>
          </w:rPr>
        </w:r>
        <w:r w:rsidRPr="00B72228">
          <w:rPr>
            <w:noProof/>
            <w:webHidden/>
          </w:rPr>
          <w:fldChar w:fldCharType="separate"/>
        </w:r>
        <w:r w:rsidR="00BB5B93">
          <w:rPr>
            <w:noProof/>
            <w:webHidden/>
          </w:rPr>
          <w:t>1391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2" w:history="1">
        <w:r w:rsidRPr="00B72228">
          <w:rPr>
            <w:rStyle w:val="af1"/>
            <w:rFonts w:ascii="SimSun" w:eastAsia="SimSun" w:hAnsi="SimSun" w:cs="SimSun"/>
            <w:noProof/>
          </w:rPr>
          <w:t>517.</w:t>
        </w:r>
        <w:r w:rsidRPr="00B72228">
          <w:rPr>
            <w:rFonts w:asciiTheme="minorHAnsi" w:eastAsiaTheme="minorEastAsia" w:hAnsiTheme="minorHAnsi"/>
            <w:noProof/>
            <w:sz w:val="22"/>
            <w:lang w:eastAsia="ru-RU"/>
          </w:rPr>
          <w:tab/>
        </w:r>
        <w:r w:rsidRPr="00B72228">
          <w:rPr>
            <w:rStyle w:val="af1"/>
            <w:rFonts w:ascii="SimSun" w:eastAsia="SimSun" w:hAnsi="SimSun" w:hint="eastAsia"/>
            <w:bCs/>
            <w:noProof/>
          </w:rPr>
          <w:t>我看着你</w:t>
        </w:r>
        <w:r w:rsidRPr="00B72228">
          <w:rPr>
            <w:noProof/>
            <w:webHidden/>
          </w:rPr>
          <w:tab/>
        </w:r>
        <w:r w:rsidRPr="00B72228">
          <w:rPr>
            <w:noProof/>
            <w:webHidden/>
          </w:rPr>
          <w:fldChar w:fldCharType="begin"/>
        </w:r>
        <w:r w:rsidRPr="00B72228">
          <w:rPr>
            <w:noProof/>
            <w:webHidden/>
          </w:rPr>
          <w:instrText xml:space="preserve"> PAGEREF _Toc200956762 \h </w:instrText>
        </w:r>
        <w:r w:rsidRPr="00B72228">
          <w:rPr>
            <w:noProof/>
            <w:webHidden/>
          </w:rPr>
        </w:r>
        <w:r w:rsidRPr="00B72228">
          <w:rPr>
            <w:noProof/>
            <w:webHidden/>
          </w:rPr>
          <w:fldChar w:fldCharType="separate"/>
        </w:r>
        <w:r w:rsidR="00BB5B93">
          <w:rPr>
            <w:noProof/>
            <w:webHidden/>
          </w:rPr>
          <w:t>1392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3" w:history="1">
        <w:r w:rsidRPr="00B72228">
          <w:rPr>
            <w:rStyle w:val="af1"/>
            <w:rFonts w:ascii="Bookman Old Style" w:eastAsia="SimSun" w:hAnsi="Bookman Old Style" w:cs="Arial"/>
            <w:iCs/>
            <w:noProof/>
            <w:lang w:eastAsia="ru-RU"/>
          </w:rPr>
          <w:t>518.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iCs/>
            <w:noProof/>
            <w:lang w:eastAsia="ru-RU"/>
          </w:rPr>
          <w:t>МЫ ГУЛЯЛИ С РУСАЛКОЙ</w:t>
        </w:r>
        <w:r w:rsidRPr="00B72228">
          <w:rPr>
            <w:noProof/>
            <w:webHidden/>
          </w:rPr>
          <w:tab/>
        </w:r>
        <w:r w:rsidRPr="00B72228">
          <w:rPr>
            <w:noProof/>
            <w:webHidden/>
          </w:rPr>
          <w:fldChar w:fldCharType="begin"/>
        </w:r>
        <w:r w:rsidRPr="00B72228">
          <w:rPr>
            <w:noProof/>
            <w:webHidden/>
          </w:rPr>
          <w:instrText xml:space="preserve"> PAGEREF _Toc200956763 \h </w:instrText>
        </w:r>
        <w:r w:rsidRPr="00B72228">
          <w:rPr>
            <w:noProof/>
            <w:webHidden/>
          </w:rPr>
        </w:r>
        <w:r w:rsidRPr="00B72228">
          <w:rPr>
            <w:noProof/>
            <w:webHidden/>
          </w:rPr>
          <w:fldChar w:fldCharType="separate"/>
        </w:r>
        <w:r w:rsidR="00BB5B93">
          <w:rPr>
            <w:noProof/>
            <w:webHidden/>
          </w:rPr>
          <w:t>1395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4" w:history="1">
        <w:r w:rsidRPr="00B72228">
          <w:rPr>
            <w:rStyle w:val="af1"/>
            <w:rFonts w:ascii="SimSun" w:eastAsia="SimSun" w:hAnsi="SimSun" w:cs="SimSun"/>
            <w:noProof/>
          </w:rPr>
          <w:t>518.</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美人鱼</w:t>
        </w:r>
        <w:r w:rsidRPr="00B72228">
          <w:rPr>
            <w:noProof/>
            <w:webHidden/>
          </w:rPr>
          <w:tab/>
        </w:r>
        <w:r w:rsidRPr="00B72228">
          <w:rPr>
            <w:noProof/>
            <w:webHidden/>
          </w:rPr>
          <w:fldChar w:fldCharType="begin"/>
        </w:r>
        <w:r w:rsidRPr="00B72228">
          <w:rPr>
            <w:noProof/>
            <w:webHidden/>
          </w:rPr>
          <w:instrText xml:space="preserve"> PAGEREF _Toc200956764 \h </w:instrText>
        </w:r>
        <w:r w:rsidRPr="00B72228">
          <w:rPr>
            <w:noProof/>
            <w:webHidden/>
          </w:rPr>
        </w:r>
        <w:r w:rsidRPr="00B72228">
          <w:rPr>
            <w:noProof/>
            <w:webHidden/>
          </w:rPr>
          <w:fldChar w:fldCharType="separate"/>
        </w:r>
        <w:r w:rsidR="00BB5B93">
          <w:rPr>
            <w:noProof/>
            <w:webHidden/>
          </w:rPr>
          <w:t>1397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5" w:history="1">
        <w:r w:rsidRPr="00B72228">
          <w:rPr>
            <w:rStyle w:val="af1"/>
            <w:rFonts w:ascii="Bookman Old Style" w:eastAsia="SimSun" w:hAnsi="Bookman Old Style" w:cs="Arial"/>
            <w:iCs/>
            <w:noProof/>
            <w:lang w:eastAsia="ru-RU"/>
          </w:rPr>
          <w:t>519.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iCs/>
            <w:noProof/>
            <w:lang w:eastAsia="ru-RU"/>
          </w:rPr>
          <w:t>ВЕЧНЫЕ ЛЮДИ</w:t>
        </w:r>
        <w:r w:rsidRPr="00B72228">
          <w:rPr>
            <w:noProof/>
            <w:webHidden/>
          </w:rPr>
          <w:tab/>
        </w:r>
        <w:r w:rsidRPr="00B72228">
          <w:rPr>
            <w:noProof/>
            <w:webHidden/>
          </w:rPr>
          <w:fldChar w:fldCharType="begin"/>
        </w:r>
        <w:r w:rsidRPr="00B72228">
          <w:rPr>
            <w:noProof/>
            <w:webHidden/>
          </w:rPr>
          <w:instrText xml:space="preserve"> PAGEREF _Toc200956765 \h </w:instrText>
        </w:r>
        <w:r w:rsidRPr="00B72228">
          <w:rPr>
            <w:noProof/>
            <w:webHidden/>
          </w:rPr>
        </w:r>
        <w:r w:rsidRPr="00B72228">
          <w:rPr>
            <w:noProof/>
            <w:webHidden/>
          </w:rPr>
          <w:fldChar w:fldCharType="separate"/>
        </w:r>
        <w:r w:rsidR="00BB5B93">
          <w:rPr>
            <w:noProof/>
            <w:webHidden/>
          </w:rPr>
          <w:t>1399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6" w:history="1">
        <w:r w:rsidRPr="00B72228">
          <w:rPr>
            <w:rStyle w:val="af1"/>
            <w:rFonts w:ascii="SimSun" w:eastAsia="SimSun" w:hAnsi="SimSun" w:cs="SimSun"/>
            <w:noProof/>
          </w:rPr>
          <w:t>519.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永世长存的人们</w:t>
        </w:r>
        <w:r w:rsidRPr="00B72228">
          <w:rPr>
            <w:noProof/>
            <w:webHidden/>
          </w:rPr>
          <w:tab/>
        </w:r>
        <w:r w:rsidRPr="00B72228">
          <w:rPr>
            <w:noProof/>
            <w:webHidden/>
          </w:rPr>
          <w:fldChar w:fldCharType="begin"/>
        </w:r>
        <w:r w:rsidRPr="00B72228">
          <w:rPr>
            <w:noProof/>
            <w:webHidden/>
          </w:rPr>
          <w:instrText xml:space="preserve"> PAGEREF _Toc200956766 \h </w:instrText>
        </w:r>
        <w:r w:rsidRPr="00B72228">
          <w:rPr>
            <w:noProof/>
            <w:webHidden/>
          </w:rPr>
        </w:r>
        <w:r w:rsidRPr="00B72228">
          <w:rPr>
            <w:noProof/>
            <w:webHidden/>
          </w:rPr>
          <w:fldChar w:fldCharType="separate"/>
        </w:r>
        <w:r w:rsidR="00BB5B93">
          <w:rPr>
            <w:noProof/>
            <w:webHidden/>
          </w:rPr>
          <w:t>1400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7" w:history="1">
        <w:r w:rsidRPr="00B72228">
          <w:rPr>
            <w:rStyle w:val="af1"/>
            <w:rFonts w:ascii="Bookman Old Style" w:hAnsi="Bookman Old Style"/>
            <w:noProof/>
          </w:rPr>
          <w:t>520.</w:t>
        </w:r>
        <w:r w:rsidRPr="00B72228">
          <w:rPr>
            <w:rFonts w:asciiTheme="minorHAnsi" w:eastAsiaTheme="minorEastAsia" w:hAnsiTheme="minorHAnsi"/>
            <w:noProof/>
            <w:sz w:val="22"/>
            <w:lang w:eastAsia="ru-RU"/>
          </w:rPr>
          <w:tab/>
        </w:r>
        <w:r w:rsidRPr="00B72228">
          <w:rPr>
            <w:rStyle w:val="af1"/>
            <w:rFonts w:ascii="Bookman Old Style" w:hAnsi="Bookman Old Style"/>
            <w:noProof/>
          </w:rPr>
          <w:t>ТИШИНА НАСТУПАЕТ</w:t>
        </w:r>
        <w:r w:rsidRPr="00B72228">
          <w:rPr>
            <w:noProof/>
            <w:webHidden/>
          </w:rPr>
          <w:tab/>
        </w:r>
        <w:r w:rsidRPr="00B72228">
          <w:rPr>
            <w:noProof/>
            <w:webHidden/>
          </w:rPr>
          <w:fldChar w:fldCharType="begin"/>
        </w:r>
        <w:r w:rsidRPr="00B72228">
          <w:rPr>
            <w:noProof/>
            <w:webHidden/>
          </w:rPr>
          <w:instrText xml:space="preserve"> PAGEREF _Toc200956767 \h </w:instrText>
        </w:r>
        <w:r w:rsidRPr="00B72228">
          <w:rPr>
            <w:noProof/>
            <w:webHidden/>
          </w:rPr>
        </w:r>
        <w:r w:rsidRPr="00B72228">
          <w:rPr>
            <w:noProof/>
            <w:webHidden/>
          </w:rPr>
          <w:fldChar w:fldCharType="separate"/>
        </w:r>
        <w:r w:rsidR="00BB5B93">
          <w:rPr>
            <w:noProof/>
            <w:webHidden/>
          </w:rPr>
          <w:t>1409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8" w:history="1">
        <w:r w:rsidRPr="00B72228">
          <w:rPr>
            <w:rStyle w:val="af1"/>
            <w:rFonts w:ascii="SimSun" w:eastAsia="SimSun" w:hAnsi="SimSun" w:cs="SimSun"/>
            <w:bCs/>
            <w:noProof/>
            <w:lang w:eastAsia="zh-CN"/>
          </w:rPr>
          <w:t>520.</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寂静降临</w:t>
        </w:r>
        <w:r w:rsidRPr="00B72228">
          <w:rPr>
            <w:noProof/>
            <w:webHidden/>
          </w:rPr>
          <w:tab/>
        </w:r>
        <w:r w:rsidRPr="00B72228">
          <w:rPr>
            <w:noProof/>
            <w:webHidden/>
          </w:rPr>
          <w:fldChar w:fldCharType="begin"/>
        </w:r>
        <w:r w:rsidRPr="00B72228">
          <w:rPr>
            <w:noProof/>
            <w:webHidden/>
          </w:rPr>
          <w:instrText xml:space="preserve"> PAGEREF _Toc200956768 \h </w:instrText>
        </w:r>
        <w:r w:rsidRPr="00B72228">
          <w:rPr>
            <w:noProof/>
            <w:webHidden/>
          </w:rPr>
        </w:r>
        <w:r w:rsidRPr="00B72228">
          <w:rPr>
            <w:noProof/>
            <w:webHidden/>
          </w:rPr>
          <w:fldChar w:fldCharType="separate"/>
        </w:r>
        <w:r w:rsidR="00BB5B93">
          <w:rPr>
            <w:noProof/>
            <w:webHidden/>
          </w:rPr>
          <w:t>1410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69" w:history="1">
        <w:r w:rsidRPr="00B72228">
          <w:rPr>
            <w:rStyle w:val="af1"/>
            <w:rFonts w:ascii="Bookman Old Style" w:hAnsi="Bookman Old Style"/>
            <w:noProof/>
          </w:rPr>
          <w:t>521.</w:t>
        </w:r>
        <w:r w:rsidRPr="00B72228">
          <w:rPr>
            <w:rFonts w:asciiTheme="minorHAnsi" w:eastAsiaTheme="minorEastAsia" w:hAnsiTheme="minorHAnsi"/>
            <w:noProof/>
            <w:sz w:val="22"/>
            <w:lang w:eastAsia="ru-RU"/>
          </w:rPr>
          <w:tab/>
        </w:r>
        <w:r w:rsidRPr="00B72228">
          <w:rPr>
            <w:rStyle w:val="af1"/>
            <w:rFonts w:ascii="Bookman Old Style" w:hAnsi="Bookman Old Style"/>
            <w:noProof/>
          </w:rPr>
          <w:t>ВЫХОДНОЙ</w:t>
        </w:r>
        <w:r w:rsidRPr="00B72228">
          <w:rPr>
            <w:noProof/>
            <w:webHidden/>
          </w:rPr>
          <w:tab/>
        </w:r>
        <w:r w:rsidRPr="00B72228">
          <w:rPr>
            <w:noProof/>
            <w:webHidden/>
          </w:rPr>
          <w:fldChar w:fldCharType="begin"/>
        </w:r>
        <w:r w:rsidRPr="00B72228">
          <w:rPr>
            <w:noProof/>
            <w:webHidden/>
          </w:rPr>
          <w:instrText xml:space="preserve"> PAGEREF _Toc200956769 \h </w:instrText>
        </w:r>
        <w:r w:rsidRPr="00B72228">
          <w:rPr>
            <w:noProof/>
            <w:webHidden/>
          </w:rPr>
        </w:r>
        <w:r w:rsidRPr="00B72228">
          <w:rPr>
            <w:noProof/>
            <w:webHidden/>
          </w:rPr>
          <w:fldChar w:fldCharType="separate"/>
        </w:r>
        <w:r w:rsidR="00BB5B93">
          <w:rPr>
            <w:noProof/>
            <w:webHidden/>
          </w:rPr>
          <w:t>1411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0" w:history="1">
        <w:r w:rsidRPr="00B72228">
          <w:rPr>
            <w:rStyle w:val="af1"/>
            <w:rFonts w:ascii="SimSun" w:eastAsia="SimSun" w:hAnsi="SimSun" w:cs="SimSun"/>
            <w:bCs/>
            <w:noProof/>
            <w:lang w:eastAsia="zh-CN"/>
          </w:rPr>
          <w:t>521.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假日</w:t>
        </w:r>
        <w:r w:rsidRPr="00B72228">
          <w:rPr>
            <w:noProof/>
            <w:webHidden/>
          </w:rPr>
          <w:tab/>
        </w:r>
        <w:r w:rsidRPr="00B72228">
          <w:rPr>
            <w:noProof/>
            <w:webHidden/>
          </w:rPr>
          <w:fldChar w:fldCharType="begin"/>
        </w:r>
        <w:r w:rsidRPr="00B72228">
          <w:rPr>
            <w:noProof/>
            <w:webHidden/>
          </w:rPr>
          <w:instrText xml:space="preserve"> PAGEREF _Toc200956770 \h </w:instrText>
        </w:r>
        <w:r w:rsidRPr="00B72228">
          <w:rPr>
            <w:noProof/>
            <w:webHidden/>
          </w:rPr>
        </w:r>
        <w:r w:rsidRPr="00B72228">
          <w:rPr>
            <w:noProof/>
            <w:webHidden/>
          </w:rPr>
          <w:fldChar w:fldCharType="separate"/>
        </w:r>
        <w:r w:rsidR="00BB5B93">
          <w:rPr>
            <w:noProof/>
            <w:webHidden/>
          </w:rPr>
          <w:t>1412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1" w:history="1">
        <w:r w:rsidRPr="00B72228">
          <w:rPr>
            <w:rStyle w:val="af1"/>
            <w:rFonts w:ascii="Bookman Old Style" w:hAnsi="Bookman Old Style"/>
            <w:noProof/>
          </w:rPr>
          <w:t>522.</w:t>
        </w:r>
        <w:r w:rsidRPr="00B72228">
          <w:rPr>
            <w:rFonts w:asciiTheme="minorHAnsi" w:eastAsiaTheme="minorEastAsia" w:hAnsiTheme="minorHAnsi"/>
            <w:noProof/>
            <w:sz w:val="22"/>
            <w:lang w:eastAsia="ru-RU"/>
          </w:rPr>
          <w:tab/>
        </w:r>
        <w:r w:rsidRPr="00B72228">
          <w:rPr>
            <w:rStyle w:val="af1"/>
            <w:rFonts w:ascii="Bookman Old Style" w:hAnsi="Bookman Old Style"/>
            <w:noProof/>
          </w:rPr>
          <w:t>ИДИЛЛИЯ</w:t>
        </w:r>
        <w:r w:rsidRPr="00B72228">
          <w:rPr>
            <w:noProof/>
            <w:webHidden/>
          </w:rPr>
          <w:tab/>
        </w:r>
        <w:r w:rsidRPr="00B72228">
          <w:rPr>
            <w:noProof/>
            <w:webHidden/>
          </w:rPr>
          <w:fldChar w:fldCharType="begin"/>
        </w:r>
        <w:r w:rsidRPr="00B72228">
          <w:rPr>
            <w:noProof/>
            <w:webHidden/>
          </w:rPr>
          <w:instrText xml:space="preserve"> PAGEREF _Toc200956771 \h </w:instrText>
        </w:r>
        <w:r w:rsidRPr="00B72228">
          <w:rPr>
            <w:noProof/>
            <w:webHidden/>
          </w:rPr>
        </w:r>
        <w:r w:rsidRPr="00B72228">
          <w:rPr>
            <w:noProof/>
            <w:webHidden/>
          </w:rPr>
          <w:fldChar w:fldCharType="separate"/>
        </w:r>
        <w:r w:rsidR="00BB5B93">
          <w:rPr>
            <w:noProof/>
            <w:webHidden/>
          </w:rPr>
          <w:t>1413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2" w:history="1">
        <w:r w:rsidRPr="00B72228">
          <w:rPr>
            <w:rStyle w:val="af1"/>
            <w:rFonts w:ascii="SimSun" w:eastAsia="SimSun" w:hAnsi="SimSun" w:cs="SimSun"/>
            <w:bCs/>
            <w:noProof/>
            <w:lang w:eastAsia="zh-CN"/>
          </w:rPr>
          <w:t>522.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安适宁静</w:t>
        </w:r>
        <w:r w:rsidRPr="00B72228">
          <w:rPr>
            <w:noProof/>
            <w:webHidden/>
          </w:rPr>
          <w:tab/>
        </w:r>
        <w:r w:rsidRPr="00B72228">
          <w:rPr>
            <w:noProof/>
            <w:webHidden/>
          </w:rPr>
          <w:fldChar w:fldCharType="begin"/>
        </w:r>
        <w:r w:rsidRPr="00B72228">
          <w:rPr>
            <w:noProof/>
            <w:webHidden/>
          </w:rPr>
          <w:instrText xml:space="preserve"> PAGEREF _Toc200956772 \h </w:instrText>
        </w:r>
        <w:r w:rsidRPr="00B72228">
          <w:rPr>
            <w:noProof/>
            <w:webHidden/>
          </w:rPr>
        </w:r>
        <w:r w:rsidRPr="00B72228">
          <w:rPr>
            <w:noProof/>
            <w:webHidden/>
          </w:rPr>
          <w:fldChar w:fldCharType="separate"/>
        </w:r>
        <w:r w:rsidR="00BB5B93">
          <w:rPr>
            <w:noProof/>
            <w:webHidden/>
          </w:rPr>
          <w:t>1414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3" w:history="1">
        <w:r w:rsidRPr="00B72228">
          <w:rPr>
            <w:rStyle w:val="af1"/>
            <w:rFonts w:ascii="Bookman Old Style" w:hAnsi="Bookman Old Style"/>
            <w:noProof/>
          </w:rPr>
          <w:t>523.</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СУГРОБ В МАЕ</w:t>
        </w:r>
        <w:r w:rsidRPr="00B72228">
          <w:rPr>
            <w:noProof/>
            <w:webHidden/>
          </w:rPr>
          <w:tab/>
        </w:r>
        <w:r w:rsidRPr="00B72228">
          <w:rPr>
            <w:noProof/>
            <w:webHidden/>
          </w:rPr>
          <w:fldChar w:fldCharType="begin"/>
        </w:r>
        <w:r w:rsidRPr="00B72228">
          <w:rPr>
            <w:noProof/>
            <w:webHidden/>
          </w:rPr>
          <w:instrText xml:space="preserve"> PAGEREF _Toc200956773 \h </w:instrText>
        </w:r>
        <w:r w:rsidRPr="00B72228">
          <w:rPr>
            <w:noProof/>
            <w:webHidden/>
          </w:rPr>
        </w:r>
        <w:r w:rsidRPr="00B72228">
          <w:rPr>
            <w:noProof/>
            <w:webHidden/>
          </w:rPr>
          <w:fldChar w:fldCharType="separate"/>
        </w:r>
        <w:r w:rsidR="00BB5B93">
          <w:rPr>
            <w:noProof/>
            <w:webHidden/>
          </w:rPr>
          <w:t>1415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4" w:history="1">
        <w:r w:rsidRPr="00B72228">
          <w:rPr>
            <w:rStyle w:val="af1"/>
            <w:rFonts w:ascii="SimSun" w:eastAsia="SimSun" w:hAnsi="SimSun" w:cs="SimSun"/>
            <w:bCs/>
            <w:noProof/>
            <w:lang w:eastAsia="zh-CN"/>
          </w:rPr>
          <w:t>523.</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五月的雪堆</w:t>
        </w:r>
        <w:r w:rsidRPr="00B72228">
          <w:rPr>
            <w:noProof/>
            <w:webHidden/>
          </w:rPr>
          <w:tab/>
        </w:r>
        <w:r w:rsidRPr="00B72228">
          <w:rPr>
            <w:noProof/>
            <w:webHidden/>
          </w:rPr>
          <w:fldChar w:fldCharType="begin"/>
        </w:r>
        <w:r w:rsidRPr="00B72228">
          <w:rPr>
            <w:noProof/>
            <w:webHidden/>
          </w:rPr>
          <w:instrText xml:space="preserve"> PAGEREF _Toc200956774 \h </w:instrText>
        </w:r>
        <w:r w:rsidRPr="00B72228">
          <w:rPr>
            <w:noProof/>
            <w:webHidden/>
          </w:rPr>
        </w:r>
        <w:r w:rsidRPr="00B72228">
          <w:rPr>
            <w:noProof/>
            <w:webHidden/>
          </w:rPr>
          <w:fldChar w:fldCharType="separate"/>
        </w:r>
        <w:r w:rsidR="00BB5B93">
          <w:rPr>
            <w:noProof/>
            <w:webHidden/>
          </w:rPr>
          <w:t>1416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5" w:history="1">
        <w:r w:rsidRPr="00B72228">
          <w:rPr>
            <w:rStyle w:val="af1"/>
            <w:rFonts w:ascii="Bookman Old Style" w:hAnsi="Bookman Old Style"/>
            <w:noProof/>
          </w:rPr>
          <w:t>524.</w:t>
        </w:r>
        <w:r w:rsidRPr="00B72228">
          <w:rPr>
            <w:rFonts w:asciiTheme="minorHAnsi" w:eastAsiaTheme="minorEastAsia" w:hAnsiTheme="minorHAnsi"/>
            <w:noProof/>
            <w:sz w:val="22"/>
            <w:lang w:eastAsia="ru-RU"/>
          </w:rPr>
          <w:tab/>
        </w:r>
        <w:r w:rsidRPr="00B72228">
          <w:rPr>
            <w:rStyle w:val="af1"/>
            <w:rFonts w:ascii="Bookman Old Style" w:hAnsi="Bookman Old Style"/>
            <w:noProof/>
          </w:rPr>
          <w:t>МАЙЯ ПО УЛИЦЕ ШЛА</w:t>
        </w:r>
        <w:r w:rsidRPr="00B72228">
          <w:rPr>
            <w:noProof/>
            <w:webHidden/>
          </w:rPr>
          <w:tab/>
        </w:r>
        <w:r w:rsidRPr="00B72228">
          <w:rPr>
            <w:noProof/>
            <w:webHidden/>
          </w:rPr>
          <w:fldChar w:fldCharType="begin"/>
        </w:r>
        <w:r w:rsidRPr="00B72228">
          <w:rPr>
            <w:noProof/>
            <w:webHidden/>
          </w:rPr>
          <w:instrText xml:space="preserve"> PAGEREF _Toc200956775 \h </w:instrText>
        </w:r>
        <w:r w:rsidRPr="00B72228">
          <w:rPr>
            <w:noProof/>
            <w:webHidden/>
          </w:rPr>
        </w:r>
        <w:r w:rsidRPr="00B72228">
          <w:rPr>
            <w:noProof/>
            <w:webHidden/>
          </w:rPr>
          <w:fldChar w:fldCharType="separate"/>
        </w:r>
        <w:r w:rsidR="00BB5B93">
          <w:rPr>
            <w:noProof/>
            <w:webHidden/>
          </w:rPr>
          <w:t>1417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6" w:history="1">
        <w:r w:rsidRPr="00B72228">
          <w:rPr>
            <w:rStyle w:val="af1"/>
            <w:rFonts w:ascii="SimSun" w:eastAsia="SimSun" w:hAnsi="SimSun" w:cs="SimSun"/>
            <w:bCs/>
            <w:noProof/>
            <w:lang w:eastAsia="zh-CN"/>
          </w:rPr>
          <w:t>524.</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玛雅人沿街道行走</w:t>
        </w:r>
        <w:r w:rsidRPr="00B72228">
          <w:rPr>
            <w:noProof/>
            <w:webHidden/>
          </w:rPr>
          <w:tab/>
        </w:r>
        <w:r w:rsidRPr="00B72228">
          <w:rPr>
            <w:noProof/>
            <w:webHidden/>
          </w:rPr>
          <w:fldChar w:fldCharType="begin"/>
        </w:r>
        <w:r w:rsidRPr="00B72228">
          <w:rPr>
            <w:noProof/>
            <w:webHidden/>
          </w:rPr>
          <w:instrText xml:space="preserve"> PAGEREF _Toc200956776 \h </w:instrText>
        </w:r>
        <w:r w:rsidRPr="00B72228">
          <w:rPr>
            <w:noProof/>
            <w:webHidden/>
          </w:rPr>
        </w:r>
        <w:r w:rsidRPr="00B72228">
          <w:rPr>
            <w:noProof/>
            <w:webHidden/>
          </w:rPr>
          <w:fldChar w:fldCharType="separate"/>
        </w:r>
        <w:r w:rsidR="00BB5B93">
          <w:rPr>
            <w:noProof/>
            <w:webHidden/>
          </w:rPr>
          <w:t>1418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7" w:history="1">
        <w:r w:rsidRPr="00B72228">
          <w:rPr>
            <w:rStyle w:val="af1"/>
            <w:rFonts w:ascii="Bookman Old Style" w:hAnsi="Bookman Old Style"/>
            <w:noProof/>
          </w:rPr>
          <w:t>525.</w:t>
        </w:r>
        <w:r w:rsidRPr="00B72228">
          <w:rPr>
            <w:rFonts w:asciiTheme="minorHAnsi" w:eastAsiaTheme="minorEastAsia" w:hAnsiTheme="minorHAnsi"/>
            <w:noProof/>
            <w:sz w:val="22"/>
            <w:lang w:eastAsia="ru-RU"/>
          </w:rPr>
          <w:tab/>
        </w:r>
        <w:r w:rsidRPr="00B72228">
          <w:rPr>
            <w:rStyle w:val="af1"/>
            <w:rFonts w:ascii="Bookman Old Style" w:hAnsi="Bookman Old Style"/>
            <w:noProof/>
          </w:rPr>
          <w:t>СТИХИ НА ДАЧЕ</w:t>
        </w:r>
        <w:r w:rsidRPr="00B72228">
          <w:rPr>
            <w:noProof/>
            <w:webHidden/>
          </w:rPr>
          <w:tab/>
        </w:r>
        <w:r w:rsidRPr="00B72228">
          <w:rPr>
            <w:noProof/>
            <w:webHidden/>
          </w:rPr>
          <w:fldChar w:fldCharType="begin"/>
        </w:r>
        <w:r w:rsidRPr="00B72228">
          <w:rPr>
            <w:noProof/>
            <w:webHidden/>
          </w:rPr>
          <w:instrText xml:space="preserve"> PAGEREF _Toc200956777 \h </w:instrText>
        </w:r>
        <w:r w:rsidRPr="00B72228">
          <w:rPr>
            <w:noProof/>
            <w:webHidden/>
          </w:rPr>
        </w:r>
        <w:r w:rsidRPr="00B72228">
          <w:rPr>
            <w:noProof/>
            <w:webHidden/>
          </w:rPr>
          <w:fldChar w:fldCharType="separate"/>
        </w:r>
        <w:r w:rsidR="00BB5B93">
          <w:rPr>
            <w:noProof/>
            <w:webHidden/>
          </w:rPr>
          <w:t>1419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8" w:history="1">
        <w:r w:rsidRPr="00B72228">
          <w:rPr>
            <w:rStyle w:val="af1"/>
            <w:rFonts w:ascii="SimSun" w:eastAsia="SimSun" w:hAnsi="SimSun" w:cs="SimSun"/>
            <w:bCs/>
            <w:noProof/>
            <w:lang w:eastAsia="zh-CN"/>
          </w:rPr>
          <w:t>525.</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写于别墅的诗</w:t>
        </w:r>
        <w:r w:rsidRPr="00B72228">
          <w:rPr>
            <w:noProof/>
            <w:webHidden/>
          </w:rPr>
          <w:tab/>
        </w:r>
        <w:r w:rsidRPr="00B72228">
          <w:rPr>
            <w:noProof/>
            <w:webHidden/>
          </w:rPr>
          <w:fldChar w:fldCharType="begin"/>
        </w:r>
        <w:r w:rsidRPr="00B72228">
          <w:rPr>
            <w:noProof/>
            <w:webHidden/>
          </w:rPr>
          <w:instrText xml:space="preserve"> PAGEREF _Toc200956778 \h </w:instrText>
        </w:r>
        <w:r w:rsidRPr="00B72228">
          <w:rPr>
            <w:noProof/>
            <w:webHidden/>
          </w:rPr>
        </w:r>
        <w:r w:rsidRPr="00B72228">
          <w:rPr>
            <w:noProof/>
            <w:webHidden/>
          </w:rPr>
          <w:fldChar w:fldCharType="separate"/>
        </w:r>
        <w:r w:rsidR="00BB5B93">
          <w:rPr>
            <w:noProof/>
            <w:webHidden/>
          </w:rPr>
          <w:t>1420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79" w:history="1">
        <w:r w:rsidRPr="00B72228">
          <w:rPr>
            <w:rStyle w:val="af1"/>
            <w:rFonts w:ascii="Bookman Old Style" w:eastAsia="Times New Roman" w:hAnsi="Bookman Old Style" w:cs="Segoe UI Historic"/>
            <w:noProof/>
            <w:lang w:eastAsia="ru-RU"/>
          </w:rPr>
          <w:t>526.</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ГРАММАТИЧЕСКОЕ</w:t>
        </w:r>
        <w:r w:rsidRPr="00B72228">
          <w:rPr>
            <w:rStyle w:val="af1"/>
            <w:rFonts w:ascii="Bookman Old Style" w:eastAsia="Times New Roman" w:hAnsi="Bookman Old Style" w:cs="Segoe UI Historic"/>
            <w:noProof/>
            <w:lang w:eastAsia="ru-RU"/>
          </w:rPr>
          <w:t xml:space="preserve"> ЗАНУДСТВО</w:t>
        </w:r>
        <w:r w:rsidRPr="00B72228">
          <w:rPr>
            <w:noProof/>
            <w:webHidden/>
          </w:rPr>
          <w:tab/>
        </w:r>
        <w:r w:rsidRPr="00B72228">
          <w:rPr>
            <w:noProof/>
            <w:webHidden/>
          </w:rPr>
          <w:fldChar w:fldCharType="begin"/>
        </w:r>
        <w:r w:rsidRPr="00B72228">
          <w:rPr>
            <w:noProof/>
            <w:webHidden/>
          </w:rPr>
          <w:instrText xml:space="preserve"> PAGEREF _Toc200956779 \h </w:instrText>
        </w:r>
        <w:r w:rsidRPr="00B72228">
          <w:rPr>
            <w:noProof/>
            <w:webHidden/>
          </w:rPr>
        </w:r>
        <w:r w:rsidRPr="00B72228">
          <w:rPr>
            <w:noProof/>
            <w:webHidden/>
          </w:rPr>
          <w:fldChar w:fldCharType="separate"/>
        </w:r>
        <w:r w:rsidR="00BB5B93">
          <w:rPr>
            <w:noProof/>
            <w:webHidden/>
          </w:rPr>
          <w:t>1422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0" w:history="1">
        <w:r w:rsidRPr="00B72228">
          <w:rPr>
            <w:rStyle w:val="af1"/>
            <w:rFonts w:ascii="SimSun" w:eastAsia="SimSun" w:hAnsi="SimSun" w:cs="Bookman Old Style"/>
            <w:noProof/>
            <w:lang w:eastAsia="zh-CN"/>
          </w:rPr>
          <w:t>526.</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语法的烦琐</w:t>
        </w:r>
        <w:r w:rsidRPr="00B72228">
          <w:rPr>
            <w:noProof/>
            <w:webHidden/>
          </w:rPr>
          <w:tab/>
        </w:r>
        <w:r w:rsidRPr="00B72228">
          <w:rPr>
            <w:noProof/>
            <w:webHidden/>
          </w:rPr>
          <w:fldChar w:fldCharType="begin"/>
        </w:r>
        <w:r w:rsidRPr="00B72228">
          <w:rPr>
            <w:noProof/>
            <w:webHidden/>
          </w:rPr>
          <w:instrText xml:space="preserve"> PAGEREF _Toc200956780 \h </w:instrText>
        </w:r>
        <w:r w:rsidRPr="00B72228">
          <w:rPr>
            <w:noProof/>
            <w:webHidden/>
          </w:rPr>
        </w:r>
        <w:r w:rsidRPr="00B72228">
          <w:rPr>
            <w:noProof/>
            <w:webHidden/>
          </w:rPr>
          <w:fldChar w:fldCharType="separate"/>
        </w:r>
        <w:r w:rsidR="00BB5B93">
          <w:rPr>
            <w:noProof/>
            <w:webHidden/>
          </w:rPr>
          <w:t>1422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1" w:history="1">
        <w:r w:rsidRPr="00B72228">
          <w:rPr>
            <w:rStyle w:val="af1"/>
            <w:rFonts w:ascii="Bookman Old Style" w:hAnsi="Bookman Old Style" w:cs="Bookman Old Style"/>
            <w:bCs/>
            <w:noProof/>
          </w:rPr>
          <w:t>527.</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ТОВАРИЩ</w:t>
        </w:r>
        <w:r w:rsidRPr="00B72228">
          <w:rPr>
            <w:rStyle w:val="af1"/>
            <w:rFonts w:ascii="Bookman Old Style" w:hAnsi="Bookman Old Style" w:cs="Bookman Old Style"/>
            <w:bCs/>
            <w:noProof/>
          </w:rPr>
          <w:t xml:space="preserve"> НАД ПАШНЕЙ</w:t>
        </w:r>
        <w:r w:rsidRPr="00B72228">
          <w:rPr>
            <w:noProof/>
            <w:webHidden/>
          </w:rPr>
          <w:tab/>
        </w:r>
        <w:r w:rsidRPr="00B72228">
          <w:rPr>
            <w:noProof/>
            <w:webHidden/>
          </w:rPr>
          <w:fldChar w:fldCharType="begin"/>
        </w:r>
        <w:r w:rsidRPr="00B72228">
          <w:rPr>
            <w:noProof/>
            <w:webHidden/>
          </w:rPr>
          <w:instrText xml:space="preserve"> PAGEREF _Toc200956781 \h </w:instrText>
        </w:r>
        <w:r w:rsidRPr="00B72228">
          <w:rPr>
            <w:noProof/>
            <w:webHidden/>
          </w:rPr>
        </w:r>
        <w:r w:rsidRPr="00B72228">
          <w:rPr>
            <w:noProof/>
            <w:webHidden/>
          </w:rPr>
          <w:fldChar w:fldCharType="separate"/>
        </w:r>
        <w:r w:rsidR="00BB5B93">
          <w:rPr>
            <w:noProof/>
            <w:webHidden/>
          </w:rPr>
          <w:t>1423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2" w:history="1">
        <w:r w:rsidRPr="00B72228">
          <w:rPr>
            <w:rStyle w:val="af1"/>
            <w:rFonts w:ascii="SimSun" w:eastAsia="SimSun" w:hAnsi="SimSun" w:cs="Bookman Old Style"/>
            <w:noProof/>
            <w:lang w:eastAsia="zh-CN"/>
          </w:rPr>
          <w:t>527.</w:t>
        </w:r>
        <w:r w:rsidRPr="00B72228">
          <w:rPr>
            <w:rFonts w:asciiTheme="minorHAnsi" w:eastAsiaTheme="minorEastAsia" w:hAnsiTheme="minorHAnsi"/>
            <w:noProof/>
            <w:sz w:val="22"/>
            <w:lang w:eastAsia="ru-RU"/>
          </w:rPr>
          <w:tab/>
        </w:r>
        <w:r w:rsidRPr="00B72228">
          <w:rPr>
            <w:rStyle w:val="af1"/>
            <w:rFonts w:ascii="SimSun" w:eastAsia="SimSun" w:hAnsi="SimSun" w:hint="eastAsia"/>
            <w:noProof/>
            <w:lang w:eastAsia="zh-CN"/>
          </w:rPr>
          <w:t>耕耘的伙伴</w:t>
        </w:r>
        <w:r w:rsidRPr="00B72228">
          <w:rPr>
            <w:noProof/>
            <w:webHidden/>
          </w:rPr>
          <w:tab/>
        </w:r>
        <w:r w:rsidRPr="00B72228">
          <w:rPr>
            <w:noProof/>
            <w:webHidden/>
          </w:rPr>
          <w:fldChar w:fldCharType="begin"/>
        </w:r>
        <w:r w:rsidRPr="00B72228">
          <w:rPr>
            <w:noProof/>
            <w:webHidden/>
          </w:rPr>
          <w:instrText xml:space="preserve"> PAGEREF _Toc200956782 \h </w:instrText>
        </w:r>
        <w:r w:rsidRPr="00B72228">
          <w:rPr>
            <w:noProof/>
            <w:webHidden/>
          </w:rPr>
        </w:r>
        <w:r w:rsidRPr="00B72228">
          <w:rPr>
            <w:noProof/>
            <w:webHidden/>
          </w:rPr>
          <w:fldChar w:fldCharType="separate"/>
        </w:r>
        <w:r w:rsidR="00BB5B93">
          <w:rPr>
            <w:noProof/>
            <w:webHidden/>
          </w:rPr>
          <w:t>1423</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3" w:history="1">
        <w:r w:rsidRPr="00B72228">
          <w:rPr>
            <w:rStyle w:val="af1"/>
            <w:rFonts w:ascii="Bookman Old Style" w:eastAsia="SimSun" w:hAnsi="Bookman Old Style"/>
            <w:noProof/>
          </w:rPr>
          <w:t>528.</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 xml:space="preserve">хокку: </w:t>
        </w:r>
        <w:r w:rsidRPr="00B72228">
          <w:rPr>
            <w:rStyle w:val="af1"/>
            <w:rFonts w:ascii="Bookman Old Style" w:hAnsi="Bookman Old Style"/>
            <w:noProof/>
          </w:rPr>
          <w:t>ИГРА</w:t>
        </w:r>
        <w:r w:rsidRPr="00B72228">
          <w:rPr>
            <w:rStyle w:val="af1"/>
            <w:rFonts w:ascii="Bookman Old Style" w:eastAsia="SimSun" w:hAnsi="Bookman Old Style"/>
            <w:noProof/>
          </w:rPr>
          <w:t xml:space="preserve"> В ГЛЯДЕЛКИ</w:t>
        </w:r>
        <w:r w:rsidRPr="00B72228">
          <w:rPr>
            <w:noProof/>
            <w:webHidden/>
          </w:rPr>
          <w:tab/>
        </w:r>
        <w:r w:rsidRPr="00B72228">
          <w:rPr>
            <w:noProof/>
            <w:webHidden/>
          </w:rPr>
          <w:fldChar w:fldCharType="begin"/>
        </w:r>
        <w:r w:rsidRPr="00B72228">
          <w:rPr>
            <w:noProof/>
            <w:webHidden/>
          </w:rPr>
          <w:instrText xml:space="preserve"> PAGEREF _Toc200956783 \h </w:instrText>
        </w:r>
        <w:r w:rsidRPr="00B72228">
          <w:rPr>
            <w:noProof/>
            <w:webHidden/>
          </w:rPr>
        </w:r>
        <w:r w:rsidRPr="00B72228">
          <w:rPr>
            <w:noProof/>
            <w:webHidden/>
          </w:rPr>
          <w:fldChar w:fldCharType="separate"/>
        </w:r>
        <w:r w:rsidR="00BB5B93">
          <w:rPr>
            <w:noProof/>
            <w:webHidden/>
          </w:rPr>
          <w:t>1424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4" w:history="1">
        <w:r w:rsidRPr="00B72228">
          <w:rPr>
            <w:rStyle w:val="af1"/>
            <w:rFonts w:ascii="SimSun" w:eastAsia="SimSun" w:hAnsi="SimSun"/>
            <w:bCs/>
            <w:noProof/>
            <w:lang w:eastAsia="zh-CN"/>
          </w:rPr>
          <w:t>528.</w:t>
        </w:r>
        <w:r w:rsidRPr="00B72228">
          <w:rPr>
            <w:rFonts w:asciiTheme="minorHAnsi" w:eastAsiaTheme="minorEastAsia" w:hAnsiTheme="minorHAnsi"/>
            <w:noProof/>
            <w:sz w:val="22"/>
            <w:lang w:eastAsia="ru-RU"/>
          </w:rPr>
          <w:tab/>
        </w:r>
        <w:r w:rsidRPr="00B72228">
          <w:rPr>
            <w:rStyle w:val="af1"/>
            <w:rFonts w:ascii="SimSun" w:eastAsia="SimSun" w:hAnsi="SimSun" w:cs="Bookman Old Style" w:hint="eastAsia"/>
            <w:noProof/>
            <w:lang w:eastAsia="zh-CN"/>
          </w:rPr>
          <w:t>眼神的调戏</w:t>
        </w:r>
        <w:r w:rsidRPr="00B72228">
          <w:rPr>
            <w:rStyle w:val="af1"/>
            <w:rFonts w:ascii="SimSun" w:eastAsia="SimSun" w:hAnsi="SimSun" w:cs="SimSun"/>
            <w:bCs/>
            <w:noProof/>
            <w:lang w:eastAsia="zh-CN"/>
          </w:rPr>
          <w:t xml:space="preserve"> </w:t>
        </w:r>
        <w:r w:rsidRPr="00B72228">
          <w:rPr>
            <w:rStyle w:val="af1"/>
            <w:rFonts w:ascii="SimSun" w:eastAsia="SimSun" w:hAnsi="SimSun" w:cs="MS Gothic" w:hint="eastAsia"/>
            <w:bCs/>
            <w:noProof/>
            <w:lang w:eastAsia="zh-CN"/>
          </w:rPr>
          <w:t>（俳句）</w:t>
        </w:r>
        <w:r w:rsidRPr="00B72228">
          <w:rPr>
            <w:noProof/>
            <w:webHidden/>
          </w:rPr>
          <w:tab/>
        </w:r>
        <w:r w:rsidRPr="00B72228">
          <w:rPr>
            <w:noProof/>
            <w:webHidden/>
          </w:rPr>
          <w:fldChar w:fldCharType="begin"/>
        </w:r>
        <w:r w:rsidRPr="00B72228">
          <w:rPr>
            <w:noProof/>
            <w:webHidden/>
          </w:rPr>
          <w:instrText xml:space="preserve"> PAGEREF _Toc200956784 \h </w:instrText>
        </w:r>
        <w:r w:rsidRPr="00B72228">
          <w:rPr>
            <w:noProof/>
            <w:webHidden/>
          </w:rPr>
        </w:r>
        <w:r w:rsidRPr="00B72228">
          <w:rPr>
            <w:noProof/>
            <w:webHidden/>
          </w:rPr>
          <w:fldChar w:fldCharType="separate"/>
        </w:r>
        <w:r w:rsidR="00BB5B93">
          <w:rPr>
            <w:noProof/>
            <w:webHidden/>
          </w:rPr>
          <w:t>1424</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5" w:history="1">
        <w:r w:rsidRPr="00B72228">
          <w:rPr>
            <w:rStyle w:val="af1"/>
            <w:rFonts w:ascii="Bookman Old Style" w:hAnsi="Bookman Old Style"/>
            <w:noProof/>
          </w:rPr>
          <w:t>529.</w:t>
        </w:r>
        <w:r w:rsidRPr="00B72228">
          <w:rPr>
            <w:rFonts w:asciiTheme="minorHAnsi" w:eastAsiaTheme="minorEastAsia" w:hAnsiTheme="minorHAnsi"/>
            <w:noProof/>
            <w:sz w:val="22"/>
            <w:lang w:eastAsia="ru-RU"/>
          </w:rPr>
          <w:tab/>
        </w:r>
        <w:r w:rsidRPr="00B72228">
          <w:rPr>
            <w:rStyle w:val="af1"/>
            <w:rFonts w:ascii="Bookman Old Style" w:eastAsia="SimSun" w:hAnsi="Bookman Old Style"/>
            <w:noProof/>
          </w:rPr>
          <w:t>ДРЕВНИЙ</w:t>
        </w:r>
        <w:r w:rsidRPr="00B72228">
          <w:rPr>
            <w:rStyle w:val="af1"/>
            <w:rFonts w:ascii="Bookman Old Style" w:hAnsi="Bookman Old Style"/>
            <w:noProof/>
          </w:rPr>
          <w:t xml:space="preserve"> У</w:t>
        </w:r>
        <w:r w:rsidRPr="00B72228">
          <w:rPr>
            <w:noProof/>
            <w:webHidden/>
          </w:rPr>
          <w:tab/>
        </w:r>
        <w:r w:rsidRPr="00B72228">
          <w:rPr>
            <w:noProof/>
            <w:webHidden/>
          </w:rPr>
          <w:fldChar w:fldCharType="begin"/>
        </w:r>
        <w:r w:rsidRPr="00B72228">
          <w:rPr>
            <w:noProof/>
            <w:webHidden/>
          </w:rPr>
          <w:instrText xml:space="preserve"> PAGEREF _Toc200956785 \h </w:instrText>
        </w:r>
        <w:r w:rsidRPr="00B72228">
          <w:rPr>
            <w:noProof/>
            <w:webHidden/>
          </w:rPr>
        </w:r>
        <w:r w:rsidRPr="00B72228">
          <w:rPr>
            <w:noProof/>
            <w:webHidden/>
          </w:rPr>
          <w:fldChar w:fldCharType="separate"/>
        </w:r>
        <w:r w:rsidR="00BB5B93">
          <w:rPr>
            <w:noProof/>
            <w:webHidden/>
          </w:rPr>
          <w:t>1425</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6" w:history="1">
        <w:r w:rsidRPr="00B72228">
          <w:rPr>
            <w:rStyle w:val="af1"/>
            <w:rFonts w:eastAsia="SimSun"/>
            <w:noProof/>
          </w:rPr>
          <w:t>529.</w:t>
        </w:r>
        <w:r w:rsidRPr="00B72228">
          <w:rPr>
            <w:rFonts w:asciiTheme="minorHAnsi" w:eastAsiaTheme="minorEastAsia" w:hAnsiTheme="minorHAnsi"/>
            <w:noProof/>
            <w:sz w:val="22"/>
            <w:lang w:eastAsia="ru-RU"/>
          </w:rPr>
          <w:tab/>
        </w:r>
        <w:r w:rsidRPr="00B72228">
          <w:rPr>
            <w:rStyle w:val="af1"/>
            <w:rFonts w:ascii="Bookman Old Style" w:eastAsia="SimSun" w:hAnsi="Bookman Old Style" w:cs="Arial" w:hint="eastAsia"/>
            <w:iCs/>
            <w:noProof/>
            <w:lang w:eastAsia="ru-RU"/>
          </w:rPr>
          <w:t>古代的巫</w:t>
        </w:r>
        <w:r w:rsidRPr="00B72228">
          <w:rPr>
            <w:noProof/>
            <w:webHidden/>
          </w:rPr>
          <w:tab/>
        </w:r>
        <w:r w:rsidRPr="00B72228">
          <w:rPr>
            <w:noProof/>
            <w:webHidden/>
          </w:rPr>
          <w:fldChar w:fldCharType="begin"/>
        </w:r>
        <w:r w:rsidRPr="00B72228">
          <w:rPr>
            <w:noProof/>
            <w:webHidden/>
          </w:rPr>
          <w:instrText xml:space="preserve"> PAGEREF _Toc200956786 \h </w:instrText>
        </w:r>
        <w:r w:rsidRPr="00B72228">
          <w:rPr>
            <w:noProof/>
            <w:webHidden/>
          </w:rPr>
        </w:r>
        <w:r w:rsidRPr="00B72228">
          <w:rPr>
            <w:noProof/>
            <w:webHidden/>
          </w:rPr>
          <w:fldChar w:fldCharType="separate"/>
        </w:r>
        <w:r w:rsidR="00BB5B93">
          <w:rPr>
            <w:noProof/>
            <w:webHidden/>
          </w:rPr>
          <w:t>1426</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7" w:history="1">
        <w:r w:rsidRPr="00B72228">
          <w:rPr>
            <w:rStyle w:val="af1"/>
            <w:rFonts w:ascii="Bookman Old Style" w:hAnsi="Bookman Old Style"/>
            <w:noProof/>
          </w:rPr>
          <w:t>530.</w:t>
        </w:r>
        <w:r w:rsidRPr="00B72228">
          <w:rPr>
            <w:rFonts w:asciiTheme="minorHAnsi" w:eastAsiaTheme="minorEastAsia" w:hAnsiTheme="minorHAnsi"/>
            <w:noProof/>
            <w:sz w:val="22"/>
            <w:lang w:eastAsia="ru-RU"/>
          </w:rPr>
          <w:tab/>
        </w:r>
        <w:r w:rsidRPr="00B72228">
          <w:rPr>
            <w:rStyle w:val="af1"/>
            <w:rFonts w:ascii="Bookman Old Style" w:hAnsi="Bookman Old Style"/>
            <w:noProof/>
          </w:rPr>
          <w:t>БЕДНОСТЬ</w:t>
        </w:r>
        <w:r w:rsidRPr="00B72228">
          <w:rPr>
            <w:noProof/>
            <w:webHidden/>
          </w:rPr>
          <w:tab/>
        </w:r>
        <w:r w:rsidRPr="00B72228">
          <w:rPr>
            <w:noProof/>
            <w:webHidden/>
          </w:rPr>
          <w:fldChar w:fldCharType="begin"/>
        </w:r>
        <w:r w:rsidRPr="00B72228">
          <w:rPr>
            <w:noProof/>
            <w:webHidden/>
          </w:rPr>
          <w:instrText xml:space="preserve"> PAGEREF _Toc200956787 \h </w:instrText>
        </w:r>
        <w:r w:rsidRPr="00B72228">
          <w:rPr>
            <w:noProof/>
            <w:webHidden/>
          </w:rPr>
        </w:r>
        <w:r w:rsidRPr="00B72228">
          <w:rPr>
            <w:noProof/>
            <w:webHidden/>
          </w:rPr>
          <w:fldChar w:fldCharType="separate"/>
        </w:r>
        <w:r w:rsidR="00BB5B93">
          <w:rPr>
            <w:noProof/>
            <w:webHidden/>
          </w:rPr>
          <w:t>1427</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8" w:history="1">
        <w:r w:rsidRPr="00B72228">
          <w:rPr>
            <w:rStyle w:val="af1"/>
            <w:rFonts w:ascii="SimSun" w:eastAsia="SimSun" w:hAnsi="SimSun"/>
            <w:bCs/>
            <w:noProof/>
            <w:lang w:eastAsia="zh-CN"/>
          </w:rPr>
          <w:t>530.</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贫困</w:t>
        </w:r>
        <w:r w:rsidRPr="00B72228">
          <w:rPr>
            <w:noProof/>
            <w:webHidden/>
          </w:rPr>
          <w:tab/>
        </w:r>
        <w:r w:rsidRPr="00B72228">
          <w:rPr>
            <w:noProof/>
            <w:webHidden/>
          </w:rPr>
          <w:fldChar w:fldCharType="begin"/>
        </w:r>
        <w:r w:rsidRPr="00B72228">
          <w:rPr>
            <w:noProof/>
            <w:webHidden/>
          </w:rPr>
          <w:instrText xml:space="preserve"> PAGEREF _Toc200956788 \h </w:instrText>
        </w:r>
        <w:r w:rsidRPr="00B72228">
          <w:rPr>
            <w:noProof/>
            <w:webHidden/>
          </w:rPr>
        </w:r>
        <w:r w:rsidRPr="00B72228">
          <w:rPr>
            <w:noProof/>
            <w:webHidden/>
          </w:rPr>
          <w:fldChar w:fldCharType="separate"/>
        </w:r>
        <w:r w:rsidR="00BB5B93">
          <w:rPr>
            <w:noProof/>
            <w:webHidden/>
          </w:rPr>
          <w:t>1428</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89" w:history="1">
        <w:r w:rsidRPr="00B72228">
          <w:rPr>
            <w:rStyle w:val="af1"/>
            <w:rFonts w:ascii="Bookman Old Style" w:hAnsi="Bookman Old Style"/>
            <w:noProof/>
          </w:rPr>
          <w:t>531.</w:t>
        </w:r>
        <w:r w:rsidRPr="00B72228">
          <w:rPr>
            <w:rFonts w:asciiTheme="minorHAnsi" w:eastAsiaTheme="minorEastAsia" w:hAnsiTheme="minorHAnsi"/>
            <w:noProof/>
            <w:sz w:val="22"/>
            <w:lang w:eastAsia="ru-RU"/>
          </w:rPr>
          <w:tab/>
        </w:r>
        <w:r w:rsidRPr="00B72228">
          <w:rPr>
            <w:rStyle w:val="af1"/>
            <w:rFonts w:ascii="Bookman Old Style" w:hAnsi="Bookman Old Style"/>
            <w:noProof/>
          </w:rPr>
          <w:t>ОТКРОВЕНИЕ</w:t>
        </w:r>
        <w:r w:rsidRPr="00B72228">
          <w:rPr>
            <w:noProof/>
            <w:webHidden/>
          </w:rPr>
          <w:tab/>
        </w:r>
        <w:r w:rsidRPr="00B72228">
          <w:rPr>
            <w:noProof/>
            <w:webHidden/>
          </w:rPr>
          <w:fldChar w:fldCharType="begin"/>
        </w:r>
        <w:r w:rsidRPr="00B72228">
          <w:rPr>
            <w:noProof/>
            <w:webHidden/>
          </w:rPr>
          <w:instrText xml:space="preserve"> PAGEREF _Toc200956789 \h </w:instrText>
        </w:r>
        <w:r w:rsidRPr="00B72228">
          <w:rPr>
            <w:noProof/>
            <w:webHidden/>
          </w:rPr>
        </w:r>
        <w:r w:rsidRPr="00B72228">
          <w:rPr>
            <w:noProof/>
            <w:webHidden/>
          </w:rPr>
          <w:fldChar w:fldCharType="separate"/>
        </w:r>
        <w:r w:rsidR="00BB5B93">
          <w:rPr>
            <w:noProof/>
            <w:webHidden/>
          </w:rPr>
          <w:t>1429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0" w:history="1">
        <w:r w:rsidRPr="00B72228">
          <w:rPr>
            <w:rStyle w:val="af1"/>
            <w:rFonts w:ascii="SimSun" w:eastAsia="SimSun" w:hAnsi="SimSun"/>
            <w:bCs/>
            <w:noProof/>
            <w:lang w:eastAsia="zh-CN"/>
          </w:rPr>
          <w:t>531.</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坦言</w:t>
        </w:r>
        <w:r w:rsidRPr="00B72228">
          <w:rPr>
            <w:noProof/>
            <w:webHidden/>
          </w:rPr>
          <w:tab/>
        </w:r>
        <w:r w:rsidRPr="00B72228">
          <w:rPr>
            <w:noProof/>
            <w:webHidden/>
          </w:rPr>
          <w:fldChar w:fldCharType="begin"/>
        </w:r>
        <w:r w:rsidRPr="00B72228">
          <w:rPr>
            <w:noProof/>
            <w:webHidden/>
          </w:rPr>
          <w:instrText xml:space="preserve"> PAGEREF _Toc200956790 \h </w:instrText>
        </w:r>
        <w:r w:rsidRPr="00B72228">
          <w:rPr>
            <w:noProof/>
            <w:webHidden/>
          </w:rPr>
        </w:r>
        <w:r w:rsidRPr="00B72228">
          <w:rPr>
            <w:noProof/>
            <w:webHidden/>
          </w:rPr>
          <w:fldChar w:fldCharType="separate"/>
        </w:r>
        <w:r w:rsidR="00BB5B93">
          <w:rPr>
            <w:noProof/>
            <w:webHidden/>
          </w:rPr>
          <w:t>1429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1" w:history="1">
        <w:r w:rsidRPr="00B72228">
          <w:rPr>
            <w:rStyle w:val="af1"/>
            <w:rFonts w:ascii="Bookman Old Style" w:hAnsi="Bookman Old Style"/>
            <w:noProof/>
          </w:rPr>
          <w:t>532.</w:t>
        </w:r>
        <w:r w:rsidRPr="00B72228">
          <w:rPr>
            <w:rFonts w:asciiTheme="minorHAnsi" w:eastAsiaTheme="minorEastAsia" w:hAnsiTheme="minorHAnsi"/>
            <w:noProof/>
            <w:sz w:val="22"/>
            <w:lang w:eastAsia="ru-RU"/>
          </w:rPr>
          <w:tab/>
        </w:r>
        <w:r w:rsidRPr="00B72228">
          <w:rPr>
            <w:rStyle w:val="af1"/>
            <w:rFonts w:ascii="Bookman Old Style" w:hAnsi="Bookman Old Style"/>
            <w:noProof/>
          </w:rPr>
          <w:t>ГЕОПОЛИТИЧЕСКИЕ НОВОСТИ</w:t>
        </w:r>
        <w:r w:rsidRPr="00B72228">
          <w:rPr>
            <w:noProof/>
            <w:webHidden/>
          </w:rPr>
          <w:tab/>
        </w:r>
        <w:r w:rsidRPr="00B72228">
          <w:rPr>
            <w:noProof/>
            <w:webHidden/>
          </w:rPr>
          <w:fldChar w:fldCharType="begin"/>
        </w:r>
        <w:r w:rsidRPr="00B72228">
          <w:rPr>
            <w:noProof/>
            <w:webHidden/>
          </w:rPr>
          <w:instrText xml:space="preserve"> PAGEREF _Toc200956791 \h </w:instrText>
        </w:r>
        <w:r w:rsidRPr="00B72228">
          <w:rPr>
            <w:noProof/>
            <w:webHidden/>
          </w:rPr>
        </w:r>
        <w:r w:rsidRPr="00B72228">
          <w:rPr>
            <w:noProof/>
            <w:webHidden/>
          </w:rPr>
          <w:fldChar w:fldCharType="separate"/>
        </w:r>
        <w:r w:rsidR="00BB5B93">
          <w:rPr>
            <w:noProof/>
            <w:webHidden/>
          </w:rPr>
          <w:t>1430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2" w:history="1">
        <w:r w:rsidRPr="00B72228">
          <w:rPr>
            <w:rStyle w:val="af1"/>
            <w:rFonts w:ascii="SimSun" w:eastAsia="SimSun" w:hAnsi="SimSun"/>
            <w:noProof/>
            <w:lang w:eastAsia="zh-CN"/>
          </w:rPr>
          <w:t>532.</w:t>
        </w:r>
        <w:r w:rsidRPr="00B72228">
          <w:rPr>
            <w:rFonts w:asciiTheme="minorHAnsi" w:eastAsiaTheme="minorEastAsia" w:hAnsiTheme="minorHAnsi"/>
            <w:noProof/>
            <w:sz w:val="22"/>
            <w:lang w:eastAsia="ru-RU"/>
          </w:rPr>
          <w:tab/>
        </w:r>
        <w:r w:rsidRPr="00B72228">
          <w:rPr>
            <w:rStyle w:val="af1"/>
            <w:rFonts w:ascii="SimSun" w:eastAsia="SimSun" w:hAnsi="SimSun" w:cs="SimSun" w:hint="eastAsia"/>
            <w:bCs/>
            <w:noProof/>
            <w:lang w:eastAsia="zh-CN"/>
          </w:rPr>
          <w:t>地缘政治新闻</w:t>
        </w:r>
        <w:r w:rsidRPr="00B72228">
          <w:rPr>
            <w:noProof/>
            <w:webHidden/>
          </w:rPr>
          <w:tab/>
        </w:r>
        <w:r w:rsidRPr="00B72228">
          <w:rPr>
            <w:noProof/>
            <w:webHidden/>
          </w:rPr>
          <w:fldChar w:fldCharType="begin"/>
        </w:r>
        <w:r w:rsidRPr="00B72228">
          <w:rPr>
            <w:noProof/>
            <w:webHidden/>
          </w:rPr>
          <w:instrText xml:space="preserve"> PAGEREF _Toc200956792 \h </w:instrText>
        </w:r>
        <w:r w:rsidRPr="00B72228">
          <w:rPr>
            <w:noProof/>
            <w:webHidden/>
          </w:rPr>
        </w:r>
        <w:r w:rsidRPr="00B72228">
          <w:rPr>
            <w:noProof/>
            <w:webHidden/>
          </w:rPr>
          <w:fldChar w:fldCharType="separate"/>
        </w:r>
        <w:r w:rsidR="00BB5B93">
          <w:rPr>
            <w:noProof/>
            <w:webHidden/>
          </w:rPr>
          <w:t>1430</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3" w:history="1">
        <w:r w:rsidRPr="00B72228">
          <w:rPr>
            <w:rStyle w:val="af1"/>
            <w:rFonts w:ascii="Bookman Old Style" w:hAnsi="Bookman Old Style"/>
            <w:noProof/>
          </w:rPr>
          <w:t>533.</w:t>
        </w:r>
        <w:r w:rsidRPr="00B72228">
          <w:rPr>
            <w:rFonts w:asciiTheme="minorHAnsi" w:eastAsiaTheme="minorEastAsia" w:hAnsiTheme="minorHAnsi"/>
            <w:noProof/>
            <w:sz w:val="22"/>
            <w:lang w:eastAsia="ru-RU"/>
          </w:rPr>
          <w:tab/>
        </w:r>
        <w:r w:rsidRPr="00B72228">
          <w:rPr>
            <w:rStyle w:val="af1"/>
            <w:rFonts w:ascii="Bookman Old Style" w:hAnsi="Bookman Old Style"/>
            <w:noProof/>
          </w:rPr>
          <w:t>ОБЛОМОК ДРЕВНЕГО ФАРФОРА</w:t>
        </w:r>
        <w:r w:rsidRPr="00B72228">
          <w:rPr>
            <w:noProof/>
            <w:webHidden/>
          </w:rPr>
          <w:tab/>
        </w:r>
        <w:r w:rsidRPr="00B72228">
          <w:rPr>
            <w:noProof/>
            <w:webHidden/>
          </w:rPr>
          <w:fldChar w:fldCharType="begin"/>
        </w:r>
        <w:r w:rsidRPr="00B72228">
          <w:rPr>
            <w:noProof/>
            <w:webHidden/>
          </w:rPr>
          <w:instrText xml:space="preserve"> PAGEREF _Toc200956793 \h </w:instrText>
        </w:r>
        <w:r w:rsidRPr="00B72228">
          <w:rPr>
            <w:noProof/>
            <w:webHidden/>
          </w:rPr>
        </w:r>
        <w:r w:rsidRPr="00B72228">
          <w:rPr>
            <w:noProof/>
            <w:webHidden/>
          </w:rPr>
          <w:fldChar w:fldCharType="separate"/>
        </w:r>
        <w:r w:rsidR="00BB5B93">
          <w:rPr>
            <w:noProof/>
            <w:webHidden/>
          </w:rPr>
          <w:t>1431</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4" w:history="1">
        <w:r w:rsidRPr="00B72228">
          <w:rPr>
            <w:rStyle w:val="af1"/>
            <w:rFonts w:ascii="SimSun" w:eastAsia="SimSun" w:hAnsi="SimSun"/>
            <w:noProof/>
            <w:lang w:eastAsia="zh-CN"/>
          </w:rPr>
          <w:t>533.</w:t>
        </w:r>
        <w:r w:rsidRPr="00B72228">
          <w:rPr>
            <w:rFonts w:asciiTheme="minorHAnsi" w:eastAsiaTheme="minorEastAsia" w:hAnsiTheme="minorHAnsi"/>
            <w:noProof/>
            <w:sz w:val="22"/>
            <w:lang w:eastAsia="ru-RU"/>
          </w:rPr>
          <w:tab/>
        </w:r>
        <w:r w:rsidRPr="00B72228">
          <w:rPr>
            <w:rStyle w:val="af1"/>
            <w:rFonts w:ascii="SimSun" w:eastAsia="SimSun" w:hAnsi="SimSun" w:hint="eastAsia"/>
            <w:noProof/>
          </w:rPr>
          <w:t>哦</w:t>
        </w:r>
        <w:r w:rsidRPr="00B72228">
          <w:rPr>
            <w:rStyle w:val="af1"/>
            <w:rFonts w:ascii="SimSun" w:eastAsia="SimSun" w:hAnsi="SimSun"/>
            <w:noProof/>
          </w:rPr>
          <w:t xml:space="preserve">, </w:t>
        </w:r>
        <w:r w:rsidRPr="00B72228">
          <w:rPr>
            <w:rStyle w:val="af1"/>
            <w:rFonts w:ascii="SimSun" w:eastAsia="SimSun" w:hAnsi="SimSun" w:cs="SimSun" w:hint="eastAsia"/>
            <w:noProof/>
          </w:rPr>
          <w:t>这</w:t>
        </w:r>
        <w:r w:rsidRPr="00B72228">
          <w:rPr>
            <w:rStyle w:val="af1"/>
            <w:rFonts w:ascii="SimSun" w:eastAsia="SimSun" w:hAnsi="SimSun" w:cs="MS Mincho" w:hint="eastAsia"/>
            <w:noProof/>
          </w:rPr>
          <w:t>座花园与我何干</w:t>
        </w:r>
        <w:r w:rsidRPr="00B72228">
          <w:rPr>
            <w:rStyle w:val="af1"/>
            <w:rFonts w:ascii="SimSun" w:eastAsia="SimSun" w:hAnsi="SimSun"/>
            <w:noProof/>
          </w:rPr>
          <w:t>?</w:t>
        </w:r>
        <w:r w:rsidRPr="00B72228">
          <w:rPr>
            <w:noProof/>
            <w:webHidden/>
          </w:rPr>
          <w:tab/>
        </w:r>
        <w:r w:rsidRPr="00B72228">
          <w:rPr>
            <w:noProof/>
            <w:webHidden/>
          </w:rPr>
          <w:fldChar w:fldCharType="begin"/>
        </w:r>
        <w:r w:rsidRPr="00B72228">
          <w:rPr>
            <w:noProof/>
            <w:webHidden/>
          </w:rPr>
          <w:instrText xml:space="preserve"> PAGEREF _Toc200956794 \h </w:instrText>
        </w:r>
        <w:r w:rsidRPr="00B72228">
          <w:rPr>
            <w:noProof/>
            <w:webHidden/>
          </w:rPr>
        </w:r>
        <w:r w:rsidRPr="00B72228">
          <w:rPr>
            <w:noProof/>
            <w:webHidden/>
          </w:rPr>
          <w:fldChar w:fldCharType="separate"/>
        </w:r>
        <w:r w:rsidR="00BB5B93">
          <w:rPr>
            <w:noProof/>
            <w:webHidden/>
          </w:rPr>
          <w:t>1432</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5" w:history="1">
        <w:r w:rsidRPr="00B72228">
          <w:rPr>
            <w:rStyle w:val="af1"/>
            <w:rFonts w:eastAsia="SimSun" w:cs="Times New Roman"/>
            <w:noProof/>
            <w:lang w:eastAsia="zh-CN"/>
          </w:rPr>
          <w:t>ПОСЛЕСЛОВИЕ ГУ ЮЯ К ПЕРЕВОДУ:</w:t>
        </w:r>
        <w:r w:rsidRPr="00B72228">
          <w:rPr>
            <w:noProof/>
            <w:webHidden/>
          </w:rPr>
          <w:tab/>
        </w:r>
        <w:r w:rsidRPr="00B72228">
          <w:rPr>
            <w:noProof/>
            <w:webHidden/>
          </w:rPr>
          <w:fldChar w:fldCharType="begin"/>
        </w:r>
        <w:r w:rsidRPr="00B72228">
          <w:rPr>
            <w:noProof/>
            <w:webHidden/>
          </w:rPr>
          <w:instrText xml:space="preserve"> PAGEREF _Toc200956795 \h </w:instrText>
        </w:r>
        <w:r w:rsidRPr="00B72228">
          <w:rPr>
            <w:noProof/>
            <w:webHidden/>
          </w:rPr>
        </w:r>
        <w:r w:rsidRPr="00B72228">
          <w:rPr>
            <w:noProof/>
            <w:webHidden/>
          </w:rPr>
          <w:fldChar w:fldCharType="separate"/>
        </w:r>
        <w:r w:rsidR="00BB5B93">
          <w:rPr>
            <w:noProof/>
            <w:webHidden/>
          </w:rPr>
          <w:t>1439</w:t>
        </w:r>
        <w:r w:rsidRPr="00B72228">
          <w:rPr>
            <w:noProof/>
            <w:webHidden/>
          </w:rPr>
          <w:fldChar w:fldCharType="end"/>
        </w:r>
      </w:hyperlink>
    </w:p>
    <w:p w:rsidR="00B72228" w:rsidRPr="00B72228" w:rsidRDefault="00B72228" w:rsidP="00B72228">
      <w:pPr>
        <w:pStyle w:val="23"/>
        <w:spacing w:line="240" w:lineRule="auto"/>
        <w:rPr>
          <w:rFonts w:asciiTheme="minorHAnsi" w:eastAsiaTheme="minorEastAsia" w:hAnsiTheme="minorHAnsi"/>
          <w:noProof/>
          <w:sz w:val="22"/>
          <w:lang w:eastAsia="ru-RU"/>
        </w:rPr>
      </w:pPr>
      <w:hyperlink w:anchor="_Toc200956796" w:history="1">
        <w:r w:rsidRPr="00B72228">
          <w:rPr>
            <w:rStyle w:val="af1"/>
            <w:rFonts w:ascii="SimSun" w:eastAsia="SimSun" w:hAnsi="SimSun" w:cs="SimSun" w:hint="eastAsia"/>
            <w:noProof/>
            <w:lang w:eastAsia="zh-CN"/>
          </w:rPr>
          <w:t>译</w:t>
        </w:r>
        <w:r w:rsidRPr="00B72228">
          <w:rPr>
            <w:rStyle w:val="af1"/>
            <w:rFonts w:ascii="SimSun" w:eastAsia="SimSun" w:hAnsi="SimSun" w:cs="MS Mincho" w:hint="eastAsia"/>
            <w:noProof/>
            <w:lang w:eastAsia="zh-CN"/>
          </w:rPr>
          <w:t>后</w:t>
        </w:r>
        <w:r w:rsidRPr="00B72228">
          <w:rPr>
            <w:rStyle w:val="af1"/>
            <w:rFonts w:ascii="SimSun" w:eastAsia="SimSun" w:hAnsi="SimSun" w:cs="SimSun" w:hint="eastAsia"/>
            <w:noProof/>
            <w:lang w:eastAsia="zh-CN"/>
          </w:rPr>
          <w:t>记</w:t>
        </w:r>
        <w:r w:rsidRPr="00B72228">
          <w:rPr>
            <w:rStyle w:val="af1"/>
            <w:rFonts w:ascii="SimSun" w:eastAsia="SimSun" w:hAnsi="SimSun" w:cs="MS Mincho" w:hint="eastAsia"/>
            <w:noProof/>
            <w:lang w:eastAsia="zh-CN"/>
          </w:rPr>
          <w:t>：</w:t>
        </w:r>
        <w:r w:rsidRPr="00B72228">
          <w:rPr>
            <w:noProof/>
            <w:webHidden/>
          </w:rPr>
          <w:tab/>
        </w:r>
        <w:r w:rsidRPr="00B72228">
          <w:rPr>
            <w:noProof/>
            <w:webHidden/>
          </w:rPr>
          <w:fldChar w:fldCharType="begin"/>
        </w:r>
        <w:r w:rsidRPr="00B72228">
          <w:rPr>
            <w:noProof/>
            <w:webHidden/>
          </w:rPr>
          <w:instrText xml:space="preserve"> PAGEREF _Toc200956796 \h </w:instrText>
        </w:r>
        <w:r w:rsidRPr="00B72228">
          <w:rPr>
            <w:noProof/>
            <w:webHidden/>
          </w:rPr>
        </w:r>
        <w:r w:rsidRPr="00B72228">
          <w:rPr>
            <w:noProof/>
            <w:webHidden/>
          </w:rPr>
          <w:fldChar w:fldCharType="separate"/>
        </w:r>
        <w:r w:rsidR="00BB5B93">
          <w:rPr>
            <w:noProof/>
            <w:webHidden/>
          </w:rPr>
          <w:t>1443</w:t>
        </w:r>
        <w:r w:rsidRPr="00B72228">
          <w:rPr>
            <w:noProof/>
            <w:webHidden/>
          </w:rPr>
          <w:fldChar w:fldCharType="end"/>
        </w:r>
      </w:hyperlink>
      <w:bookmarkStart w:id="5" w:name="_GoBack"/>
      <w:bookmarkEnd w:id="5"/>
    </w:p>
    <w:p w:rsidR="00496668" w:rsidRDefault="00E16FCC" w:rsidP="00B72228">
      <w:pPr>
        <w:pStyle w:val="23"/>
        <w:spacing w:line="240" w:lineRule="auto"/>
        <w:jc w:val="left"/>
        <w:rPr>
          <w:rFonts w:cs="Times New Roman"/>
          <w:sz w:val="20"/>
          <w:szCs w:val="20"/>
        </w:rPr>
      </w:pPr>
      <w:r w:rsidRPr="00B72228">
        <w:rPr>
          <w:rFonts w:cs="Times New Roman"/>
          <w:sz w:val="20"/>
          <w:szCs w:val="20"/>
        </w:rPr>
        <w:fldChar w:fldCharType="end"/>
      </w:r>
    </w:p>
    <w:p w:rsidR="00496668" w:rsidRDefault="00496668">
      <w:pPr>
        <w:spacing w:after="200" w:line="276" w:lineRule="auto"/>
        <w:jc w:val="left"/>
        <w:rPr>
          <w:rFonts w:cs="Times New Roman"/>
          <w:sz w:val="20"/>
          <w:szCs w:val="20"/>
        </w:rPr>
      </w:pPr>
      <w:r>
        <w:rPr>
          <w:rFonts w:cs="Times New Roman"/>
          <w:sz w:val="20"/>
          <w:szCs w:val="20"/>
        </w:rPr>
        <w:br w:type="page"/>
      </w:r>
    </w:p>
    <w:p w:rsidR="00DA337D" w:rsidRPr="0038293B" w:rsidRDefault="00DA337D" w:rsidP="0092044C">
      <w:pPr>
        <w:spacing w:line="320" w:lineRule="exact"/>
        <w:jc w:val="left"/>
        <w:rPr>
          <w:rFonts w:cs="Times New Roman"/>
          <w:b/>
          <w:szCs w:val="24"/>
        </w:rPr>
      </w:pPr>
    </w:p>
    <w:p w:rsidR="00DA337D" w:rsidRPr="0038293B" w:rsidRDefault="00344D07" w:rsidP="0092044C">
      <w:pPr>
        <w:spacing w:line="320" w:lineRule="exact"/>
        <w:outlineLvl w:val="1"/>
        <w:rPr>
          <w:rFonts w:cs="Times New Roman"/>
          <w:b/>
          <w:szCs w:val="24"/>
        </w:rPr>
      </w:pPr>
      <w:bookmarkStart w:id="6" w:name="_Toc200955706"/>
      <w:r w:rsidRPr="0038293B">
        <w:rPr>
          <w:rFonts w:cs="Times New Roman"/>
          <w:b/>
          <w:noProof/>
          <w:szCs w:val="24"/>
          <w:lang w:eastAsia="ru-RU"/>
        </w:rPr>
        <w:drawing>
          <wp:anchor distT="0" distB="0" distL="114300" distR="114300" simplePos="0" relativeHeight="251662336" behindDoc="1" locked="0" layoutInCell="1" allowOverlap="1" wp14:anchorId="3E774E39" wp14:editId="0200BD2C">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sidRPr="0038293B">
        <w:rPr>
          <w:rFonts w:cs="Times New Roman"/>
          <w:b/>
          <w:szCs w:val="24"/>
        </w:rPr>
        <w:t>Игорь Бурдонов</w:t>
      </w:r>
      <w:bookmarkEnd w:id="6"/>
    </w:p>
    <w:p w:rsidR="00DA337D" w:rsidRPr="0038293B" w:rsidRDefault="00DA337D" w:rsidP="0092044C">
      <w:pPr>
        <w:spacing w:line="320" w:lineRule="exact"/>
        <w:outlineLvl w:val="0"/>
        <w:rPr>
          <w:rFonts w:cs="Times New Roman"/>
          <w:szCs w:val="24"/>
        </w:rPr>
      </w:pPr>
    </w:p>
    <w:p w:rsidR="00DA337D" w:rsidRPr="0038293B" w:rsidRDefault="00DA337D" w:rsidP="0092044C">
      <w:pPr>
        <w:spacing w:line="320" w:lineRule="exact"/>
        <w:rPr>
          <w:rFonts w:cs="Times New Roman"/>
          <w:szCs w:val="24"/>
        </w:rPr>
      </w:pPr>
    </w:p>
    <w:p w:rsidR="00DA337D" w:rsidRPr="0038293B" w:rsidRDefault="00344D07" w:rsidP="0092044C">
      <w:pPr>
        <w:spacing w:line="320" w:lineRule="exact"/>
        <w:ind w:firstLine="284"/>
        <w:rPr>
          <w:rFonts w:cs="Times New Roman"/>
          <w:szCs w:val="24"/>
        </w:rPr>
      </w:pPr>
      <w:r w:rsidRPr="0038293B">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Pr="0038293B" w:rsidRDefault="00DA337D" w:rsidP="0092044C">
      <w:pPr>
        <w:spacing w:line="320" w:lineRule="exact"/>
        <w:ind w:firstLine="284"/>
        <w:rPr>
          <w:rFonts w:cs="Times New Roman"/>
          <w:szCs w:val="24"/>
        </w:rPr>
      </w:pPr>
    </w:p>
    <w:p w:rsidR="00DA337D" w:rsidRPr="0038293B" w:rsidRDefault="00344D07" w:rsidP="0092044C">
      <w:pPr>
        <w:spacing w:line="320" w:lineRule="exact"/>
        <w:ind w:firstLine="284"/>
        <w:rPr>
          <w:rFonts w:cs="Times New Roman"/>
          <w:szCs w:val="24"/>
        </w:rPr>
      </w:pPr>
      <w:r w:rsidRPr="0038293B">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Pr="0038293B" w:rsidRDefault="00344D07">
      <w:pPr>
        <w:spacing w:line="280" w:lineRule="exact"/>
        <w:outlineLvl w:val="0"/>
        <w:rPr>
          <w:rFonts w:cs="Times New Roman"/>
          <w:szCs w:val="24"/>
        </w:rPr>
      </w:pPr>
      <w:r w:rsidRPr="0038293B">
        <w:rPr>
          <w:rFonts w:cs="Times New Roman"/>
          <w:szCs w:val="24"/>
        </w:rPr>
        <w:br w:type="page"/>
      </w:r>
      <w:bookmarkStart w:id="7" w:name="_Toc8930489"/>
    </w:p>
    <w:p w:rsidR="00DA337D" w:rsidRPr="0038293B" w:rsidRDefault="00DA337D" w:rsidP="0092044C">
      <w:pPr>
        <w:spacing w:line="320" w:lineRule="exact"/>
        <w:rPr>
          <w:rFonts w:asciiTheme="minorHAnsi" w:eastAsia="SimSun" w:hAnsiTheme="minorHAnsi" w:cs="Times New Roman"/>
          <w:b/>
          <w:szCs w:val="24"/>
        </w:rPr>
      </w:pPr>
    </w:p>
    <w:p w:rsidR="0092044C" w:rsidRPr="0038293B" w:rsidRDefault="00344D07" w:rsidP="0092044C">
      <w:pPr>
        <w:spacing w:line="320" w:lineRule="exact"/>
        <w:outlineLvl w:val="1"/>
        <w:rPr>
          <w:rFonts w:ascii="SimSun" w:eastAsia="SimSun" w:hAnsi="SimSun" w:cs="Times New Roman"/>
          <w:szCs w:val="24"/>
        </w:rPr>
      </w:pPr>
      <w:bookmarkStart w:id="8" w:name="_Toc200955707"/>
      <w:r w:rsidRPr="0038293B">
        <w:rPr>
          <w:rFonts w:ascii="SimSun" w:eastAsia="SimSun" w:hAnsi="SimSun" w:cs="Times New Roman"/>
          <w:b/>
          <w:noProof/>
          <w:szCs w:val="24"/>
          <w:lang w:eastAsia="ru-RU"/>
        </w:rPr>
        <w:drawing>
          <wp:anchor distT="0" distB="0" distL="114300" distR="114300" simplePos="0" relativeHeight="251663360" behindDoc="1" locked="0" layoutInCell="1" allowOverlap="1" wp14:anchorId="7165FA01" wp14:editId="7034DAF8">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38293B">
        <w:rPr>
          <w:rFonts w:ascii="SimSun" w:eastAsia="SimSun" w:hAnsi="SimSun" w:cs="Times New Roman"/>
          <w:b/>
          <w:szCs w:val="24"/>
        </w:rPr>
        <w:t>布尔东诺夫</w:t>
      </w:r>
      <w:bookmarkEnd w:id="7"/>
      <w:bookmarkEnd w:id="8"/>
    </w:p>
    <w:p w:rsidR="00DA337D" w:rsidRPr="0038293B" w:rsidRDefault="00DA337D" w:rsidP="0092044C">
      <w:pPr>
        <w:spacing w:line="320" w:lineRule="exact"/>
        <w:rPr>
          <w:rFonts w:ascii="SimSun" w:eastAsia="SimSun" w:hAnsi="SimSun" w:cs="Times New Roman"/>
          <w:szCs w:val="24"/>
        </w:rPr>
      </w:pPr>
    </w:p>
    <w:p w:rsidR="00DA337D" w:rsidRPr="0038293B" w:rsidRDefault="00DA337D" w:rsidP="0092044C">
      <w:pPr>
        <w:spacing w:line="320" w:lineRule="exact"/>
        <w:ind w:firstLine="567"/>
        <w:rPr>
          <w:rFonts w:ascii="SimSun" w:eastAsia="SimSun" w:hAnsi="SimSun" w:cs="Times New Roman"/>
          <w:szCs w:val="24"/>
        </w:rPr>
      </w:pPr>
    </w:p>
    <w:p w:rsidR="00DA337D" w:rsidRPr="0038293B" w:rsidRDefault="00344D07" w:rsidP="0092044C">
      <w:pPr>
        <w:spacing w:line="320" w:lineRule="exact"/>
        <w:ind w:firstLine="284"/>
        <w:rPr>
          <w:rFonts w:ascii="SimSun" w:eastAsia="SimSun" w:hAnsi="SimSun" w:cs="Times New Roman"/>
          <w:szCs w:val="24"/>
        </w:rPr>
      </w:pPr>
      <w:r w:rsidRPr="0038293B">
        <w:rPr>
          <w:rFonts w:ascii="SimSun" w:eastAsia="SimSun" w:hAnsi="SimSun" w:cs="Times New Roman"/>
          <w:szCs w:val="24"/>
        </w:rPr>
        <w:t>伊戈尔•鲍里索维奇•</w:t>
      </w:r>
      <w:r w:rsidR="00D16627" w:rsidRPr="0038293B">
        <w:rPr>
          <w:rFonts w:ascii="SimSun" w:eastAsia="SimSun" w:hAnsi="SimSun" w:cs="Times New Roman"/>
          <w:szCs w:val="24"/>
        </w:rPr>
        <w:t>布尔东诺夫</w:t>
      </w:r>
      <w:r w:rsidRPr="0038293B">
        <w:rPr>
          <w:rFonts w:ascii="SimSun" w:eastAsia="SimSun" w:hAnsi="SimSun" w:cs="Times New Roman"/>
          <w:szCs w:val="24"/>
        </w:rPr>
        <w:t>，诗人，画家，1948年出生，莫斯科大学毕业，多年关注中国文化，研究《易经》，曾到中国游历，创作了不少有关中国的诗歌作品。</w:t>
      </w:r>
    </w:p>
    <w:p w:rsidR="00DA337D" w:rsidRPr="0038293B" w:rsidRDefault="00DA337D" w:rsidP="0092044C">
      <w:pPr>
        <w:spacing w:line="320" w:lineRule="exact"/>
        <w:ind w:firstLine="284"/>
        <w:rPr>
          <w:rFonts w:ascii="SimSun" w:eastAsia="SimSun" w:hAnsi="SimSun" w:cs="Times New Roman"/>
          <w:szCs w:val="24"/>
        </w:rPr>
      </w:pPr>
    </w:p>
    <w:p w:rsidR="00B47ED8" w:rsidRPr="0038293B" w:rsidRDefault="00B47ED8" w:rsidP="0092044C">
      <w:pPr>
        <w:spacing w:line="320" w:lineRule="exact"/>
        <w:ind w:firstLine="284"/>
        <w:rPr>
          <w:rFonts w:ascii="SimSun" w:eastAsia="SimSun" w:hAnsi="SimSun" w:cs="Times New Roman"/>
          <w:szCs w:val="24"/>
        </w:rPr>
      </w:pPr>
    </w:p>
    <w:p w:rsidR="00DA337D" w:rsidRPr="0038293B" w:rsidRDefault="00344D07" w:rsidP="0092044C">
      <w:pPr>
        <w:spacing w:line="320" w:lineRule="exact"/>
        <w:ind w:firstLine="284"/>
        <w:rPr>
          <w:rFonts w:cs="Times New Roman"/>
          <w:szCs w:val="24"/>
          <w:lang w:eastAsia="zh-CN"/>
        </w:rPr>
      </w:pPr>
      <w:r w:rsidRPr="0038293B">
        <w:rPr>
          <w:rFonts w:ascii="SimSun" w:eastAsia="SimSun" w:hAnsi="SimSun" w:cs="Times New Roman"/>
          <w:szCs w:val="24"/>
          <w:lang w:eastAsia="zh-CN"/>
        </w:rPr>
        <w:t>谷羽</w:t>
      </w:r>
      <w:r w:rsidRPr="0038293B">
        <w:rPr>
          <w:rFonts w:ascii="SimSun" w:eastAsia="SimSun" w:hAnsi="SimSun" w:cs="Times New Roman"/>
          <w:szCs w:val="24"/>
        </w:rPr>
        <w:t>在网上找到了我的诗，开始把它们翻译成中文，然后</w:t>
      </w:r>
      <w:r w:rsidRPr="0038293B">
        <w:rPr>
          <w:rFonts w:ascii="SimSun" w:eastAsia="SimSun" w:hAnsi="SimSun" w:cs="Times New Roman"/>
          <w:szCs w:val="24"/>
          <w:lang w:eastAsia="zh-CN"/>
        </w:rPr>
        <w:t>又</w:t>
      </w:r>
      <w:r w:rsidRPr="0038293B">
        <w:rPr>
          <w:rFonts w:ascii="SimSun" w:eastAsia="SimSun" w:hAnsi="SimSun" w:cs="Times New Roman"/>
          <w:szCs w:val="24"/>
        </w:rPr>
        <w:t>找到了我。</w:t>
      </w:r>
      <w:r w:rsidRPr="0038293B">
        <w:rPr>
          <w:rFonts w:ascii="SimSun" w:eastAsia="SimSun" w:hAnsi="SimSun" w:cs="Times New Roman"/>
          <w:szCs w:val="24"/>
          <w:lang w:eastAsia="zh-CN"/>
        </w:rPr>
        <w:t>起初有</w:t>
      </w:r>
      <w:r w:rsidRPr="0038293B">
        <w:rPr>
          <w:rFonts w:ascii="SimSun" w:eastAsia="SimSun" w:hAnsi="SimSun" w:cs="Times New Roman"/>
          <w:szCs w:val="24"/>
          <w:lang w:val="en-US"/>
        </w:rPr>
        <w:t>10</w:t>
      </w:r>
      <w:r w:rsidRPr="0038293B">
        <w:rPr>
          <w:rFonts w:ascii="SimSun" w:eastAsia="SimSun" w:hAnsi="SimSun" w:cs="Times New Roman"/>
          <w:szCs w:val="24"/>
        </w:rPr>
        <w:t>首诗</w:t>
      </w:r>
      <w:r w:rsidRPr="0038293B">
        <w:rPr>
          <w:rFonts w:ascii="SimSun" w:eastAsia="SimSun" w:hAnsi="SimSun" w:cs="Times New Roman"/>
          <w:szCs w:val="24"/>
          <w:lang w:val="en-US" w:eastAsia="zh-CN"/>
        </w:rPr>
        <w:t>，</w:t>
      </w:r>
      <w:r w:rsidRPr="0038293B">
        <w:rPr>
          <w:rFonts w:ascii="SimSun" w:eastAsia="SimSun" w:hAnsi="SimSun" w:cs="Times New Roman"/>
          <w:szCs w:val="24"/>
          <w:lang w:eastAsia="zh-CN"/>
        </w:rPr>
        <w:t>现在已经</w:t>
      </w:r>
      <w:r w:rsidRPr="0038293B">
        <w:rPr>
          <w:rFonts w:ascii="SimSun" w:eastAsia="SimSun" w:hAnsi="SimSun" w:cs="Times New Roman"/>
          <w:szCs w:val="24"/>
          <w:lang w:val="en-US" w:eastAsia="zh-CN"/>
        </w:rPr>
        <w:t>超过</w:t>
      </w:r>
      <w:r w:rsidRPr="0038293B">
        <w:rPr>
          <w:rFonts w:ascii="SimSun" w:eastAsia="SimSun" w:hAnsi="SimSun" w:cs="Times New Roman"/>
          <w:szCs w:val="24"/>
        </w:rPr>
        <w:t>一百</w:t>
      </w:r>
      <w:r w:rsidRPr="0038293B">
        <w:rPr>
          <w:rFonts w:ascii="SimSun" w:eastAsia="SimSun" w:hAnsi="SimSun" w:cs="Times New Roman"/>
          <w:szCs w:val="24"/>
          <w:lang w:eastAsia="zh-CN"/>
        </w:rPr>
        <w:t>首。在此期间</w:t>
      </w:r>
      <w:r w:rsidRPr="0038293B">
        <w:rPr>
          <w:rFonts w:ascii="SimSun" w:eastAsia="SimSun" w:hAnsi="SimSun" w:cs="Times New Roman"/>
          <w:szCs w:val="24"/>
          <w:lang w:val="en-US" w:eastAsia="zh-CN"/>
        </w:rPr>
        <w:t>，</w:t>
      </w:r>
      <w:r w:rsidRPr="0038293B">
        <w:rPr>
          <w:rFonts w:ascii="SimSun" w:eastAsia="SimSun" w:hAnsi="SimSun" w:cs="Times New Roman"/>
          <w:szCs w:val="24"/>
          <w:lang w:eastAsia="zh-CN"/>
        </w:rPr>
        <w:t>我们通了</w:t>
      </w:r>
      <w:r w:rsidRPr="0038293B">
        <w:rPr>
          <w:rFonts w:ascii="SimSun" w:eastAsia="SimSun" w:hAnsi="SimSun" w:cs="Times New Roman"/>
          <w:szCs w:val="24"/>
          <w:lang w:val="en-US" w:eastAsia="zh-CN"/>
        </w:rPr>
        <w:t>200</w:t>
      </w:r>
      <w:r w:rsidRPr="0038293B">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sidRPr="0038293B">
        <w:rPr>
          <w:rFonts w:eastAsia="SimSun" w:cs="Times New Roman"/>
          <w:szCs w:val="24"/>
          <w:lang w:eastAsia="zh-CN"/>
        </w:rPr>
        <w:t>。</w:t>
      </w:r>
    </w:p>
    <w:p w:rsidR="00DA337D" w:rsidRPr="0038293B" w:rsidRDefault="00344D07">
      <w:pPr>
        <w:spacing w:after="100" w:line="280" w:lineRule="exact"/>
        <w:outlineLvl w:val="1"/>
        <w:rPr>
          <w:rFonts w:cs="Times New Roman"/>
          <w:szCs w:val="24"/>
          <w:lang w:eastAsia="zh-CN"/>
        </w:rPr>
      </w:pPr>
      <w:r w:rsidRPr="0038293B">
        <w:rPr>
          <w:rFonts w:cs="Times New Roman"/>
          <w:szCs w:val="24"/>
          <w:lang w:eastAsia="zh-CN"/>
        </w:rPr>
        <w:br w:type="page"/>
      </w:r>
    </w:p>
    <w:p w:rsidR="00DA337D" w:rsidRPr="0038293B" w:rsidRDefault="00DA337D">
      <w:pPr>
        <w:spacing w:after="100" w:line="120" w:lineRule="exact"/>
        <w:rPr>
          <w:rFonts w:cs="Times New Roman"/>
          <w:szCs w:val="24"/>
          <w:lang w:eastAsia="zh-CN"/>
        </w:rPr>
      </w:pPr>
    </w:p>
    <w:p w:rsidR="00DA337D" w:rsidRPr="0038293B" w:rsidRDefault="00344D07">
      <w:pPr>
        <w:spacing w:after="100" w:line="280" w:lineRule="exact"/>
        <w:outlineLvl w:val="1"/>
        <w:rPr>
          <w:rFonts w:cs="Times New Roman"/>
          <w:b/>
          <w:szCs w:val="24"/>
        </w:rPr>
      </w:pPr>
      <w:bookmarkStart w:id="9" w:name="_Toc200955708"/>
      <w:r w:rsidRPr="0038293B">
        <w:rPr>
          <w:rFonts w:cs="Times New Roman"/>
          <w:b/>
          <w:noProof/>
          <w:szCs w:val="24"/>
          <w:lang w:eastAsia="ru-RU"/>
        </w:rPr>
        <w:drawing>
          <wp:anchor distT="0" distB="0" distL="114300" distR="114300" simplePos="0" relativeHeight="251659264" behindDoc="1" locked="0" layoutInCell="1" allowOverlap="1" wp14:anchorId="36C14E5C" wp14:editId="30E7F969">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sidRPr="0038293B">
        <w:rPr>
          <w:rFonts w:cs="Times New Roman"/>
          <w:b/>
          <w:szCs w:val="24"/>
        </w:rPr>
        <w:t>Гу Юй</w:t>
      </w:r>
      <w:bookmarkEnd w:id="9"/>
    </w:p>
    <w:p w:rsidR="00DA337D" w:rsidRPr="0038293B" w:rsidRDefault="00344D07" w:rsidP="00237487">
      <w:pPr>
        <w:spacing w:after="100" w:line="280" w:lineRule="exact"/>
        <w:ind w:firstLine="284"/>
        <w:rPr>
          <w:rFonts w:eastAsia="SimSun" w:cs="Times New Roman"/>
          <w:szCs w:val="32"/>
        </w:rPr>
      </w:pPr>
      <w:r w:rsidRPr="0038293B">
        <w:rPr>
          <w:rFonts w:eastAsia="SimSun" w:cs="Times New Roman"/>
          <w:spacing w:val="-4"/>
          <w:szCs w:val="32"/>
        </w:rPr>
        <w:t>Литературный псевдоним,</w:t>
      </w:r>
      <w:r w:rsidRPr="0038293B">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r w:rsidRPr="0038293B">
        <w:t xml:space="preserve"> (</w:t>
      </w:r>
      <w:r w:rsidRPr="0038293B">
        <w:rPr>
          <w:rFonts w:ascii="SimSun" w:eastAsia="SimSun" w:hAnsi="SimSun" w:hint="eastAsia"/>
        </w:rPr>
        <w:t>恒东</w:t>
      </w:r>
      <w:r w:rsidRPr="0038293B">
        <w:t>)</w:t>
      </w:r>
      <w:r w:rsidRPr="0038293B">
        <w:rPr>
          <w:rFonts w:eastAsia="SimSun" w:cs="Times New Roman"/>
          <w:szCs w:val="32"/>
        </w:rPr>
        <w:t xml:space="preserve">означает вечный восток. </w:t>
      </w:r>
    </w:p>
    <w:p w:rsidR="00DA337D" w:rsidRPr="0038293B" w:rsidRDefault="00344D07" w:rsidP="00237487">
      <w:pPr>
        <w:spacing w:after="100" w:line="280" w:lineRule="exact"/>
        <w:ind w:firstLine="284"/>
        <w:rPr>
          <w:rFonts w:eastAsia="SimSun" w:cs="Times New Roman"/>
          <w:szCs w:val="32"/>
        </w:rPr>
      </w:pPr>
      <w:r w:rsidRPr="0038293B">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Pr="0038293B" w:rsidRDefault="00344D07" w:rsidP="00237487">
      <w:pPr>
        <w:spacing w:after="100" w:line="280" w:lineRule="exact"/>
        <w:ind w:firstLine="284"/>
        <w:rPr>
          <w:rFonts w:eastAsia="SimSun" w:cs="Times New Roman"/>
          <w:szCs w:val="32"/>
        </w:rPr>
      </w:pPr>
      <w:r w:rsidRPr="0038293B">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Pr="0038293B" w:rsidRDefault="00344D07" w:rsidP="00237487">
      <w:pPr>
        <w:spacing w:after="100" w:line="280" w:lineRule="exact"/>
        <w:ind w:firstLine="284"/>
        <w:rPr>
          <w:rFonts w:eastAsia="SimSun" w:cs="Times New Roman"/>
          <w:szCs w:val="32"/>
        </w:rPr>
      </w:pPr>
      <w:r w:rsidRPr="0038293B">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Pr="0038293B" w:rsidRDefault="00344D07" w:rsidP="00237487">
      <w:pPr>
        <w:spacing w:after="100" w:line="280" w:lineRule="exact"/>
        <w:ind w:firstLine="284"/>
        <w:rPr>
          <w:rFonts w:eastAsia="SimSun" w:cs="Times New Roman"/>
          <w:szCs w:val="32"/>
        </w:rPr>
      </w:pPr>
      <w:r w:rsidRPr="0038293B">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Pr="0038293B" w:rsidRDefault="00344D07" w:rsidP="00237487">
      <w:pPr>
        <w:spacing w:after="100" w:line="280" w:lineRule="exact"/>
        <w:ind w:firstLine="284"/>
        <w:rPr>
          <w:rFonts w:eastAsia="SimSun" w:cs="Times New Roman"/>
          <w:szCs w:val="32"/>
        </w:rPr>
      </w:pPr>
      <w:r w:rsidRPr="0038293B">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sidRPr="0038293B">
        <w:rPr>
          <w:rFonts w:eastAsia="SimSun" w:cs="Times New Roman"/>
          <w:szCs w:val="32"/>
        </w:rPr>
        <w:br w:type="page"/>
      </w:r>
    </w:p>
    <w:p w:rsidR="00DA337D" w:rsidRPr="0038293B" w:rsidRDefault="00DA337D" w:rsidP="00344D07">
      <w:pPr>
        <w:spacing w:after="100" w:line="120" w:lineRule="exact"/>
        <w:rPr>
          <w:rFonts w:ascii="SimSun" w:eastAsia="SimSun" w:hAnsi="SimSun" w:cs="MS Gothic"/>
          <w:b/>
          <w:szCs w:val="24"/>
        </w:rPr>
      </w:pPr>
    </w:p>
    <w:p w:rsidR="00DA337D" w:rsidRPr="0038293B" w:rsidRDefault="00344D07" w:rsidP="00344D07">
      <w:pPr>
        <w:spacing w:after="100" w:line="280" w:lineRule="exact"/>
        <w:outlineLvl w:val="1"/>
        <w:rPr>
          <w:rFonts w:ascii="SimSun" w:eastAsia="SimSun" w:hAnsi="SimSun" w:cs="MS Gothic"/>
          <w:b/>
          <w:szCs w:val="24"/>
        </w:rPr>
      </w:pPr>
      <w:bookmarkStart w:id="10" w:name="_Toc200955709"/>
      <w:r w:rsidRPr="0038293B">
        <w:rPr>
          <w:rFonts w:ascii="SimSun" w:eastAsia="SimSun" w:hAnsi="SimSun" w:cs="MS Gothic" w:hint="eastAsia"/>
          <w:b/>
          <w:szCs w:val="24"/>
        </w:rPr>
        <w:t>谷羽</w:t>
      </w:r>
      <w:bookmarkEnd w:id="10"/>
    </w:p>
    <w:p w:rsidR="00DA337D" w:rsidRPr="0038293B" w:rsidRDefault="00DA337D" w:rsidP="00344D07">
      <w:pPr>
        <w:spacing w:line="280" w:lineRule="exact"/>
        <w:rPr>
          <w:rFonts w:ascii="SimSun" w:eastAsia="SimSun" w:hAnsi="SimSun" w:cs="Times New Roman"/>
          <w:szCs w:val="32"/>
        </w:rPr>
      </w:pPr>
    </w:p>
    <w:p w:rsidR="00DA337D" w:rsidRPr="0038293B" w:rsidRDefault="00DA337D" w:rsidP="00344D07">
      <w:pPr>
        <w:spacing w:line="280" w:lineRule="exact"/>
        <w:jc w:val="left"/>
        <w:rPr>
          <w:rFonts w:ascii="SimSun" w:eastAsia="SimSun" w:hAnsi="SimSun" w:cs="Arial"/>
          <w:color w:val="000000"/>
          <w:szCs w:val="24"/>
          <w:lang w:eastAsia="zh-CN"/>
        </w:rPr>
      </w:pPr>
    </w:p>
    <w:p w:rsidR="00344D07" w:rsidRPr="0038293B" w:rsidRDefault="00344D07" w:rsidP="00237487">
      <w:pPr>
        <w:spacing w:after="100" w:line="280" w:lineRule="exact"/>
        <w:ind w:firstLine="284"/>
        <w:jc w:val="left"/>
        <w:rPr>
          <w:rFonts w:ascii="SimSun" w:eastAsia="SimSun" w:hAnsi="SimSun" w:cs="Arial"/>
          <w:color w:val="000000"/>
          <w:szCs w:val="24"/>
          <w:lang w:eastAsia="zh-CN"/>
        </w:rPr>
      </w:pPr>
      <w:r w:rsidRPr="0038293B">
        <w:rPr>
          <w:rFonts w:ascii="SimSun" w:eastAsia="SimSun" w:hAnsi="SimSun" w:cs="Arial"/>
          <w:color w:val="000000"/>
          <w:szCs w:val="24"/>
          <w:lang w:val="en-US" w:eastAsia="zh-CN"/>
        </w:rPr>
        <w:t>笔名</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谷</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是真姓</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意为</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山谷</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名</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羽</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意为</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羽毛</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。真名恒东</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意思是</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永恒的东方</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w:t>
      </w: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after="100" w:line="280" w:lineRule="exact"/>
        <w:ind w:firstLine="284"/>
        <w:jc w:val="left"/>
        <w:rPr>
          <w:rFonts w:ascii="SimSun" w:eastAsia="SimSun" w:hAnsi="SimSun" w:cs="Arial"/>
          <w:color w:val="000000"/>
          <w:szCs w:val="24"/>
          <w:lang w:eastAsia="zh-CN"/>
        </w:rPr>
      </w:pPr>
      <w:r w:rsidRPr="0038293B">
        <w:rPr>
          <w:rFonts w:ascii="SimSun" w:eastAsia="SimSun" w:hAnsi="SimSun" w:cs="Arial"/>
          <w:color w:val="000000"/>
          <w:szCs w:val="24"/>
          <w:lang w:eastAsia="zh-CN"/>
        </w:rPr>
        <w:t>1940</w:t>
      </w:r>
      <w:r w:rsidRPr="0038293B">
        <w:rPr>
          <w:rFonts w:ascii="SimSun" w:eastAsia="SimSun" w:hAnsi="SimSun" w:cs="Arial"/>
          <w:color w:val="000000"/>
          <w:szCs w:val="24"/>
          <w:lang w:val="en-US" w:eastAsia="zh-CN"/>
        </w:rPr>
        <w:t>年出生在河北农村。</w:t>
      </w:r>
      <w:r w:rsidRPr="0038293B">
        <w:rPr>
          <w:rFonts w:ascii="SimSun" w:eastAsia="SimSun" w:hAnsi="SimSun" w:cs="Arial"/>
          <w:color w:val="000000"/>
          <w:szCs w:val="24"/>
          <w:lang w:eastAsia="zh-CN"/>
        </w:rPr>
        <w:t xml:space="preserve"> 65</w:t>
      </w:r>
      <w:r w:rsidRPr="0038293B">
        <w:rPr>
          <w:rFonts w:ascii="SimSun" w:eastAsia="SimSun" w:hAnsi="SimSun" w:cs="Arial"/>
          <w:color w:val="000000"/>
          <w:szCs w:val="24"/>
          <w:lang w:val="en-US" w:eastAsia="zh-CN"/>
        </w:rPr>
        <w:t>年南开大学毕业后留校任教</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教授俄罗斯文学史。</w:t>
      </w:r>
      <w:r w:rsidRPr="0038293B">
        <w:rPr>
          <w:rFonts w:ascii="SimSun" w:eastAsia="SimSun" w:hAnsi="SimSun" w:cs="Arial"/>
          <w:color w:val="000000"/>
          <w:szCs w:val="24"/>
          <w:lang w:eastAsia="zh-CN"/>
        </w:rPr>
        <w:t xml:space="preserve"> 70</w:t>
      </w:r>
      <w:r w:rsidRPr="0038293B">
        <w:rPr>
          <w:rFonts w:ascii="SimSun" w:eastAsia="SimSun" w:hAnsi="SimSun" w:cs="Arial"/>
          <w:color w:val="000000"/>
          <w:szCs w:val="24"/>
          <w:lang w:val="en-US" w:eastAsia="zh-CN"/>
        </w:rPr>
        <w:t>年代末开始翻译俄罗斯诗歌。</w:t>
      </w:r>
      <w:r w:rsidRPr="0038293B">
        <w:rPr>
          <w:rFonts w:ascii="SimSun" w:eastAsia="SimSun" w:hAnsi="SimSun" w:cs="Arial"/>
          <w:color w:val="000000"/>
          <w:szCs w:val="24"/>
          <w:lang w:eastAsia="zh-CN"/>
        </w:rPr>
        <w:t>80</w:t>
      </w:r>
      <w:r w:rsidRPr="0038293B">
        <w:rPr>
          <w:rFonts w:ascii="SimSun" w:eastAsia="SimSun" w:hAnsi="SimSun" w:cs="Arial"/>
          <w:color w:val="000000"/>
          <w:szCs w:val="24"/>
          <w:lang w:val="en-US" w:eastAsia="zh-CN"/>
        </w:rPr>
        <w:t>年代末曾在列宁格勒大学进修一年。</w:t>
      </w: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after="100" w:line="280" w:lineRule="exact"/>
        <w:ind w:firstLine="284"/>
        <w:jc w:val="left"/>
        <w:rPr>
          <w:rFonts w:ascii="SimSun" w:eastAsia="SimSun" w:hAnsi="SimSun" w:cs="Arial"/>
          <w:color w:val="000000"/>
          <w:szCs w:val="24"/>
          <w:lang w:eastAsia="zh-CN"/>
        </w:rPr>
      </w:pPr>
      <w:r w:rsidRPr="0038293B">
        <w:rPr>
          <w:rFonts w:ascii="SimSun" w:eastAsia="SimSun" w:hAnsi="SimSun" w:cs="Arial"/>
          <w:color w:val="000000"/>
          <w:szCs w:val="24"/>
          <w:lang w:eastAsia="zh-CN"/>
        </w:rPr>
        <w:t>90</w:t>
      </w:r>
      <w:r w:rsidRPr="0038293B">
        <w:rPr>
          <w:rFonts w:ascii="SimSun" w:eastAsia="SimSun" w:hAnsi="SimSun" w:cs="Arial"/>
          <w:color w:val="000000"/>
          <w:szCs w:val="24"/>
          <w:lang w:val="en-US" w:eastAsia="zh-CN"/>
        </w:rPr>
        <w:t>年代初加入天津市作家协会。</w:t>
      </w:r>
      <w:r w:rsidRPr="0038293B">
        <w:rPr>
          <w:rFonts w:ascii="SimSun" w:eastAsia="SimSun" w:hAnsi="SimSun" w:cs="Arial"/>
          <w:color w:val="000000"/>
          <w:szCs w:val="24"/>
          <w:lang w:eastAsia="zh-CN"/>
        </w:rPr>
        <w:t xml:space="preserve"> 2013</w:t>
      </w:r>
      <w:r w:rsidRPr="0038293B">
        <w:rPr>
          <w:rFonts w:ascii="SimSun" w:eastAsia="SimSun" w:hAnsi="SimSun" w:cs="Arial"/>
          <w:color w:val="000000"/>
          <w:szCs w:val="24"/>
          <w:lang w:val="en-US" w:eastAsia="zh-CN"/>
        </w:rPr>
        <w:t>年加入圣彼得堡市作家协会。</w:t>
      </w: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344D07" w:rsidRPr="0038293B" w:rsidRDefault="00344D07" w:rsidP="00237487">
      <w:pPr>
        <w:spacing w:after="100" w:line="280" w:lineRule="exact"/>
        <w:ind w:firstLine="284"/>
        <w:jc w:val="left"/>
        <w:rPr>
          <w:rFonts w:ascii="SimSun" w:eastAsia="SimSun" w:hAnsi="SimSun" w:cs="Arial"/>
          <w:color w:val="000000"/>
          <w:szCs w:val="24"/>
          <w:lang w:eastAsia="zh-CN"/>
        </w:rPr>
      </w:pPr>
      <w:r w:rsidRPr="0038293B">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38293B" w:rsidRDefault="00344D07" w:rsidP="00237487">
      <w:pPr>
        <w:spacing w:line="280" w:lineRule="exact"/>
        <w:ind w:firstLine="284"/>
        <w:jc w:val="left"/>
        <w:rPr>
          <w:rFonts w:ascii="SimSun" w:eastAsia="SimSun" w:hAnsi="SimSun" w:cs="Arial"/>
          <w:color w:val="000000"/>
          <w:szCs w:val="24"/>
          <w:lang w:eastAsia="zh-CN"/>
        </w:rPr>
      </w:pPr>
    </w:p>
    <w:p w:rsidR="00DA337D" w:rsidRPr="0038293B" w:rsidRDefault="00344D07" w:rsidP="00237487">
      <w:pPr>
        <w:spacing w:after="100" w:line="280" w:lineRule="exact"/>
        <w:ind w:firstLine="284"/>
        <w:jc w:val="left"/>
        <w:rPr>
          <w:rFonts w:ascii="SimSun" w:eastAsia="SimSun" w:hAnsi="SimSun" w:cs="Arial"/>
          <w:color w:val="000000"/>
          <w:szCs w:val="24"/>
        </w:rPr>
      </w:pPr>
      <w:r w:rsidRPr="0038293B">
        <w:rPr>
          <w:rFonts w:ascii="SimSun" w:eastAsia="SimSun" w:hAnsi="SimSun" w:cs="Arial"/>
          <w:color w:val="000000"/>
          <w:szCs w:val="24"/>
          <w:lang w:val="en-US" w:eastAsia="zh-CN"/>
        </w:rPr>
        <w:t>还翻译过莱蒙托夫、费特、</w:t>
      </w:r>
      <w:r w:rsidRPr="0038293B">
        <w:rPr>
          <w:rFonts w:ascii="SimSun" w:eastAsia="SimSun" w:hAnsi="SimSun" w:cs="Arial" w:hint="eastAsia"/>
          <w:color w:val="000000"/>
          <w:szCs w:val="24"/>
          <w:lang w:val="en-US" w:eastAsia="zh-CN"/>
        </w:rPr>
        <w:t>勃</w:t>
      </w:r>
      <w:r w:rsidRPr="0038293B">
        <w:rPr>
          <w:rFonts w:ascii="SimSun" w:eastAsia="SimSun" w:hAnsi="SimSun" w:cs="Arial"/>
          <w:color w:val="000000"/>
          <w:szCs w:val="24"/>
          <w:lang w:val="en-US" w:eastAsia="zh-CN"/>
        </w:rPr>
        <w:t>留索夫、巴</w:t>
      </w:r>
      <w:r w:rsidRPr="0038293B">
        <w:rPr>
          <w:rFonts w:ascii="SimSun" w:eastAsia="SimSun" w:hAnsi="SimSun" w:cs="Arial" w:hint="eastAsia"/>
          <w:color w:val="000000"/>
          <w:szCs w:val="24"/>
          <w:lang w:val="en-US" w:eastAsia="zh-CN"/>
        </w:rPr>
        <w:t>利</w:t>
      </w:r>
      <w:r w:rsidRPr="0038293B">
        <w:rPr>
          <w:rFonts w:ascii="SimSun" w:eastAsia="SimSun" w:hAnsi="SimSun" w:cs="Arial"/>
          <w:color w:val="000000"/>
          <w:szCs w:val="24"/>
          <w:lang w:val="en-US" w:eastAsia="zh-CN"/>
        </w:rPr>
        <w:t>蒙特、蒲宁、茨维塔耶娃、佩列列申、罗日杰斯特温斯基、伽姆扎托夫等当代俄罗斯诗人的诗歌</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以及由高尔基、普里什文和帕斯捷尔纳克的散文。</w:t>
      </w:r>
    </w:p>
    <w:p w:rsidR="00B47ED8" w:rsidRPr="0038293B" w:rsidRDefault="00B47ED8" w:rsidP="00237487">
      <w:pPr>
        <w:spacing w:line="280" w:lineRule="exact"/>
        <w:ind w:firstLine="284"/>
        <w:jc w:val="left"/>
        <w:rPr>
          <w:rFonts w:ascii="SimSun" w:eastAsia="SimSun" w:hAnsi="SimSun" w:cs="Arial"/>
          <w:color w:val="000000"/>
          <w:szCs w:val="24"/>
          <w:lang w:eastAsia="zh-CN"/>
        </w:rPr>
      </w:pPr>
    </w:p>
    <w:p w:rsidR="00DA337D" w:rsidRPr="0038293B" w:rsidRDefault="00344D07" w:rsidP="00237487">
      <w:pPr>
        <w:spacing w:line="280" w:lineRule="exact"/>
        <w:ind w:firstLine="284"/>
        <w:jc w:val="left"/>
        <w:rPr>
          <w:rFonts w:ascii="SimSun" w:eastAsia="SimSun" w:hAnsi="SimSun" w:cs="Arial"/>
          <w:color w:val="000000"/>
          <w:szCs w:val="24"/>
        </w:rPr>
      </w:pPr>
      <w:r w:rsidRPr="0038293B">
        <w:rPr>
          <w:rFonts w:ascii="SimSun" w:eastAsia="SimSun" w:hAnsi="SimSun" w:cs="Arial"/>
          <w:color w:val="000000"/>
          <w:szCs w:val="24"/>
          <w:lang w:eastAsia="zh-CN"/>
        </w:rPr>
        <w:t>1999</w:t>
      </w:r>
      <w:r w:rsidRPr="0038293B">
        <w:rPr>
          <w:rFonts w:ascii="SimSun" w:eastAsia="SimSun" w:hAnsi="SimSun" w:cs="Arial"/>
          <w:color w:val="000000"/>
          <w:szCs w:val="24"/>
          <w:lang w:val="en-US" w:eastAsia="zh-CN"/>
        </w:rPr>
        <w:t>年</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鉴于谷羽多年来为俄中文化交流所从事的文学活动</w:t>
      </w:r>
      <w:r w:rsidRPr="0038293B">
        <w:rPr>
          <w:rFonts w:ascii="SimSun" w:eastAsia="SimSun" w:hAnsi="SimSun" w:cs="Arial"/>
          <w:color w:val="000000"/>
          <w:szCs w:val="24"/>
          <w:lang w:eastAsia="zh-CN"/>
        </w:rPr>
        <w:t>，</w:t>
      </w:r>
      <w:r w:rsidRPr="0038293B">
        <w:rPr>
          <w:rFonts w:ascii="SimSun" w:eastAsia="SimSun" w:hAnsi="SimSun" w:cs="Arial"/>
          <w:color w:val="000000"/>
          <w:szCs w:val="24"/>
          <w:lang w:val="en-US" w:eastAsia="zh-CN"/>
        </w:rPr>
        <w:t>俄罗斯联邦文化部授予他</w:t>
      </w:r>
      <w:r w:rsidRPr="0038293B">
        <w:rPr>
          <w:rFonts w:ascii="SimSun" w:eastAsia="SimSun" w:hAnsi="SimSun" w:cs="Arial" w:hint="eastAsia"/>
          <w:color w:val="000000"/>
          <w:szCs w:val="24"/>
          <w:lang w:eastAsia="zh-CN"/>
        </w:rPr>
        <w:t>“</w:t>
      </w:r>
      <w:r w:rsidRPr="0038293B">
        <w:rPr>
          <w:rFonts w:ascii="SimSun" w:eastAsia="SimSun" w:hAnsi="SimSun" w:cs="Arial"/>
          <w:color w:val="000000"/>
          <w:szCs w:val="24"/>
          <w:lang w:val="en-US" w:eastAsia="zh-CN"/>
        </w:rPr>
        <w:t>普希金</w:t>
      </w:r>
      <w:r w:rsidRPr="0038293B">
        <w:rPr>
          <w:rFonts w:ascii="SimSun" w:eastAsia="SimSun" w:hAnsi="SimSun" w:cs="Arial" w:hint="eastAsia"/>
          <w:color w:val="000000"/>
          <w:szCs w:val="24"/>
          <w:lang w:val="en-US" w:eastAsia="zh-CN"/>
        </w:rPr>
        <w:t>纪念</w:t>
      </w:r>
      <w:r w:rsidRPr="0038293B">
        <w:rPr>
          <w:rFonts w:ascii="SimSun" w:eastAsia="SimSun" w:hAnsi="SimSun" w:cs="Arial"/>
          <w:color w:val="000000"/>
          <w:szCs w:val="24"/>
          <w:lang w:val="en-US" w:eastAsia="zh-CN"/>
        </w:rPr>
        <w:t>奖章</w:t>
      </w:r>
      <w:r w:rsidRPr="0038293B">
        <w:rPr>
          <w:rFonts w:ascii="SimSun" w:eastAsia="SimSun" w:hAnsi="SimSun" w:cs="Arial" w:hint="eastAsia"/>
          <w:color w:val="000000"/>
          <w:szCs w:val="24"/>
          <w:lang w:eastAsia="zh-CN"/>
        </w:rPr>
        <w:t>”</w:t>
      </w:r>
      <w:r w:rsidRPr="0038293B">
        <w:rPr>
          <w:rFonts w:ascii="SimSun" w:eastAsia="SimSun" w:hAnsi="SimSun" w:cs="Arial"/>
          <w:color w:val="000000"/>
          <w:szCs w:val="24"/>
          <w:lang w:val="en-US" w:eastAsia="zh-CN"/>
        </w:rPr>
        <w:t>。</w:t>
      </w:r>
    </w:p>
    <w:p w:rsidR="00DA337D" w:rsidRPr="0038293B" w:rsidRDefault="00344D07">
      <w:pPr>
        <w:spacing w:after="100" w:line="280" w:lineRule="exact"/>
        <w:rPr>
          <w:rFonts w:asciiTheme="minorHAnsi" w:eastAsia="SimSun" w:hAnsiTheme="minorHAnsi" w:cs="Times New Roman"/>
          <w:szCs w:val="24"/>
        </w:rPr>
      </w:pPr>
      <w:r w:rsidRPr="0038293B">
        <w:rPr>
          <w:rFonts w:eastAsia="SimSun" w:cs="Times New Roman"/>
          <w:noProof/>
          <w:szCs w:val="32"/>
          <w:lang w:eastAsia="ru-RU"/>
        </w:rPr>
        <w:drawing>
          <wp:anchor distT="0" distB="0" distL="114300" distR="114300" simplePos="0" relativeHeight="251661312" behindDoc="1" locked="0" layoutInCell="1" allowOverlap="1" wp14:anchorId="4E5810C1" wp14:editId="23878D43">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sidRPr="0038293B">
        <w:rPr>
          <w:rFonts w:ascii="SimSun" w:eastAsia="SimSun" w:hAnsi="SimSun" w:cs="Times New Roman"/>
          <w:szCs w:val="32"/>
        </w:rPr>
        <w:br w:type="page"/>
      </w:r>
    </w:p>
    <w:p w:rsidR="00DA337D" w:rsidRPr="0038293B" w:rsidRDefault="00344D07" w:rsidP="00C63842">
      <w:pPr>
        <w:spacing w:after="120" w:line="320" w:lineRule="exact"/>
        <w:jc w:val="center"/>
        <w:rPr>
          <w:rFonts w:cs="Times New Roman"/>
          <w:b/>
          <w:szCs w:val="24"/>
        </w:rPr>
      </w:pPr>
      <w:bookmarkStart w:id="11" w:name="_Toc745189"/>
      <w:bookmarkStart w:id="12" w:name="_Toc745375"/>
      <w:bookmarkStart w:id="13" w:name="_Toc745500"/>
      <w:bookmarkStart w:id="14" w:name="_Toc4169364"/>
      <w:bookmarkStart w:id="15" w:name="_Toc8930491"/>
      <w:r w:rsidRPr="0038293B">
        <w:rPr>
          <w:rFonts w:ascii="SimSun" w:eastAsia="SimSun" w:hAnsi="SimSun" w:cs="MS Gothic" w:hint="eastAsia"/>
          <w:b/>
          <w:szCs w:val="24"/>
        </w:rPr>
        <w:lastRenderedPageBreak/>
        <w:t>谷羽</w:t>
      </w:r>
    </w:p>
    <w:p w:rsidR="00DA337D" w:rsidRPr="0038293B" w:rsidRDefault="00DA337D" w:rsidP="00C63842">
      <w:pPr>
        <w:spacing w:line="320" w:lineRule="exact"/>
        <w:ind w:firstLine="284"/>
        <w:rPr>
          <w:rFonts w:cs="Times New Roman"/>
          <w:szCs w:val="24"/>
        </w:rPr>
      </w:pPr>
    </w:p>
    <w:p w:rsidR="00DA337D" w:rsidRPr="0038293B" w:rsidRDefault="00344D07" w:rsidP="00C63842">
      <w:pPr>
        <w:spacing w:after="120" w:line="320" w:lineRule="exact"/>
        <w:jc w:val="center"/>
        <w:outlineLvl w:val="1"/>
        <w:rPr>
          <w:rFonts w:cs="Times New Roman"/>
          <w:b/>
          <w:szCs w:val="24"/>
        </w:rPr>
      </w:pPr>
      <w:bookmarkStart w:id="16" w:name="_Toc200955710"/>
      <w:r w:rsidRPr="0038293B">
        <w:rPr>
          <w:rFonts w:cs="Times New Roman"/>
          <w:b/>
          <w:szCs w:val="24"/>
        </w:rPr>
        <w:t>Несколько слов от переводчика</w:t>
      </w:r>
      <w:bookmarkEnd w:id="16"/>
    </w:p>
    <w:p w:rsidR="00DA337D" w:rsidRPr="0038293B" w:rsidRDefault="00DA337D" w:rsidP="00C63842">
      <w:pPr>
        <w:spacing w:line="320" w:lineRule="exact"/>
        <w:ind w:firstLine="284"/>
        <w:rPr>
          <w:rFonts w:cs="Times New Roman"/>
          <w:szCs w:val="24"/>
        </w:rPr>
      </w:pPr>
    </w:p>
    <w:p w:rsidR="00DA337D" w:rsidRPr="0038293B" w:rsidRDefault="00344D07" w:rsidP="00C63842">
      <w:pPr>
        <w:spacing w:after="120" w:line="320" w:lineRule="exact"/>
        <w:ind w:firstLine="284"/>
        <w:rPr>
          <w:rFonts w:cs="Times New Roman"/>
          <w:szCs w:val="24"/>
        </w:rPr>
      </w:pPr>
      <w:r w:rsidRPr="0038293B">
        <w:rPr>
          <w:rFonts w:cs="Times New Roman"/>
          <w:szCs w:val="24"/>
        </w:rPr>
        <w:t xml:space="preserve">Разрешите </w:t>
      </w:r>
      <w:r w:rsidRPr="0038293B">
        <w:rPr>
          <w:rFonts w:eastAsia="SimSun" w:cs="Times New Roman"/>
          <w:szCs w:val="32"/>
        </w:rPr>
        <w:t>сказать</w:t>
      </w:r>
      <w:r w:rsidRPr="0038293B">
        <w:rPr>
          <w:rFonts w:cs="Times New Roman"/>
          <w:szCs w:val="24"/>
        </w:rPr>
        <w:t xml:space="preserve"> несколько слов о себе. Меня зовут Гу Юй (</w:t>
      </w:r>
      <w:r w:rsidRPr="0038293B">
        <w:rPr>
          <w:rFonts w:cs="Times New Roman"/>
          <w:szCs w:val="24"/>
        </w:rPr>
        <w:t>谷羽</w:t>
      </w:r>
      <w:r w:rsidRPr="0038293B">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Pr="0038293B" w:rsidRDefault="00344D07" w:rsidP="00812817">
      <w:pPr>
        <w:spacing w:after="120" w:line="320" w:lineRule="exact"/>
        <w:ind w:firstLine="284"/>
        <w:rPr>
          <w:rFonts w:cs="Times New Roman"/>
          <w:szCs w:val="24"/>
        </w:rPr>
      </w:pPr>
      <w:r w:rsidRPr="0038293B">
        <w:rPr>
          <w:rFonts w:cs="Times New Roman"/>
          <w:szCs w:val="24"/>
        </w:rPr>
        <w:t xml:space="preserve">В </w:t>
      </w:r>
      <w:r w:rsidRPr="0038293B">
        <w:rPr>
          <w:rFonts w:eastAsia="SimSun" w:cs="Times New Roman"/>
          <w:szCs w:val="32"/>
        </w:rPr>
        <w:t>последние</w:t>
      </w:r>
      <w:r w:rsidRPr="0038293B">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sidRPr="0038293B">
        <w:rPr>
          <w:rFonts w:cs="Times New Roman"/>
          <w:szCs w:val="24"/>
        </w:rPr>
        <w:sym w:font="Symbol" w:char="F02D"/>
      </w:r>
      <w:r w:rsidRPr="0038293B">
        <w:rPr>
          <w:rFonts w:cs="Times New Roman"/>
          <w:szCs w:val="24"/>
        </w:rPr>
        <w:t xml:space="preserve"> современная китайская поэзия» и «Сон о море» поэта Чжан Цзыяна. </w:t>
      </w:r>
    </w:p>
    <w:p w:rsidR="00DA337D" w:rsidRPr="0038293B" w:rsidRDefault="00344D07" w:rsidP="00812817">
      <w:pPr>
        <w:spacing w:after="120" w:line="320" w:lineRule="exact"/>
        <w:ind w:firstLine="284"/>
        <w:rPr>
          <w:rFonts w:cs="Times New Roman"/>
          <w:szCs w:val="24"/>
        </w:rPr>
      </w:pPr>
      <w:r w:rsidRPr="0038293B">
        <w:rPr>
          <w:rFonts w:cs="Times New Roman"/>
          <w:szCs w:val="24"/>
        </w:rPr>
        <w:t xml:space="preserve">Сейчас я </w:t>
      </w:r>
      <w:r w:rsidRPr="0038293B">
        <w:rPr>
          <w:rFonts w:eastAsia="SimSun" w:cs="Times New Roman"/>
          <w:szCs w:val="32"/>
        </w:rPr>
        <w:t>составляю</w:t>
      </w:r>
      <w:r w:rsidRPr="0038293B">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Pr="0038293B" w:rsidRDefault="00771AB0" w:rsidP="00812817">
      <w:pPr>
        <w:spacing w:after="120" w:line="320" w:lineRule="exact"/>
        <w:ind w:firstLine="284"/>
        <w:rPr>
          <w:rFonts w:cs="Times New Roman"/>
          <w:szCs w:val="24"/>
        </w:rPr>
      </w:pPr>
      <w:r w:rsidRPr="0038293B">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Pr="0038293B" w:rsidRDefault="00344D07" w:rsidP="00C63842">
      <w:pPr>
        <w:spacing w:after="120" w:line="320" w:lineRule="exact"/>
        <w:jc w:val="center"/>
        <w:rPr>
          <w:rFonts w:ascii="SimSun" w:eastAsia="SimSun" w:hAnsi="SimSun" w:cs="Times New Roman"/>
          <w:szCs w:val="32"/>
        </w:rPr>
      </w:pPr>
      <w:r w:rsidRPr="0038293B">
        <w:rPr>
          <w:rFonts w:ascii="SimSun" w:eastAsia="SimSun" w:hAnsi="SimSun" w:cs="MS Gothic" w:hint="eastAsia"/>
          <w:b/>
          <w:szCs w:val="24"/>
        </w:rPr>
        <w:lastRenderedPageBreak/>
        <w:t>谷羽</w:t>
      </w:r>
    </w:p>
    <w:p w:rsidR="00DA337D" w:rsidRPr="0038293B" w:rsidRDefault="00DA337D" w:rsidP="00C63842">
      <w:pPr>
        <w:spacing w:line="320" w:lineRule="exact"/>
        <w:ind w:firstLine="284"/>
        <w:jc w:val="left"/>
        <w:rPr>
          <w:rFonts w:asciiTheme="minorHAnsi" w:eastAsia="SimSun" w:hAnsiTheme="minorHAnsi" w:cs="Times New Roman"/>
          <w:szCs w:val="32"/>
        </w:rPr>
      </w:pPr>
    </w:p>
    <w:p w:rsidR="00DA337D" w:rsidRPr="0038293B" w:rsidRDefault="00344D07" w:rsidP="00C63842">
      <w:pPr>
        <w:spacing w:after="120" w:line="320" w:lineRule="exact"/>
        <w:jc w:val="center"/>
        <w:outlineLvl w:val="1"/>
        <w:rPr>
          <w:b/>
        </w:rPr>
      </w:pPr>
      <w:bookmarkStart w:id="17" w:name="_Toc200955711"/>
      <w:r w:rsidRPr="0038293B">
        <w:rPr>
          <w:rStyle w:val="zi"/>
          <w:rFonts w:ascii="SimSun" w:eastAsia="SimSun" w:hAnsi="SimSun" w:cs="SimSun" w:hint="eastAsia"/>
          <w:b/>
        </w:rPr>
        <w:t>译</w:t>
      </w:r>
      <w:r w:rsidRPr="0038293B">
        <w:rPr>
          <w:rStyle w:val="zi"/>
          <w:rFonts w:ascii="SimSun" w:eastAsia="SimSun" w:hAnsi="SimSun" w:cs="MS Gothic" w:hint="eastAsia"/>
          <w:b/>
        </w:rPr>
        <w:t>者</w:t>
      </w:r>
      <w:r w:rsidRPr="0038293B">
        <w:rPr>
          <w:rStyle w:val="zi"/>
          <w:rFonts w:ascii="SimSun" w:eastAsia="SimSun" w:hAnsi="SimSun" w:cs="SimSun" w:hint="eastAsia"/>
          <w:b/>
          <w:lang w:eastAsia="zh-CN"/>
        </w:rPr>
        <w:t>的</w:t>
      </w:r>
      <w:r w:rsidRPr="0038293B">
        <w:rPr>
          <w:rStyle w:val="zi"/>
          <w:rFonts w:ascii="SimSun" w:eastAsia="SimSun" w:hAnsi="SimSun" w:cs="SimSun" w:hint="eastAsia"/>
          <w:b/>
        </w:rPr>
        <w:t>话</w:t>
      </w:r>
      <w:bookmarkEnd w:id="17"/>
    </w:p>
    <w:p w:rsidR="00DA337D" w:rsidRPr="0038293B" w:rsidRDefault="00DA337D" w:rsidP="00C63842">
      <w:pPr>
        <w:spacing w:line="320" w:lineRule="exact"/>
        <w:ind w:firstLine="284"/>
        <w:jc w:val="left"/>
        <w:rPr>
          <w:rFonts w:asciiTheme="minorHAnsi" w:eastAsia="SimSun" w:hAnsiTheme="minorHAnsi" w:cs="Times New Roman"/>
          <w:szCs w:val="32"/>
        </w:rPr>
      </w:pPr>
    </w:p>
    <w:p w:rsidR="00DA337D" w:rsidRPr="0038293B" w:rsidRDefault="00344D07" w:rsidP="00C63842">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lang w:eastAsia="zh-CN"/>
        </w:rPr>
        <w:t>请允许我谈谈我自己。</w:t>
      </w:r>
      <w:r w:rsidRPr="0038293B">
        <w:rPr>
          <w:rFonts w:ascii="SimSun" w:eastAsia="SimSun" w:hAnsi="SimSun" w:cs="Times New Roman" w:hint="eastAsia"/>
          <w:szCs w:val="24"/>
        </w:rPr>
        <w:t>我</w:t>
      </w:r>
      <w:r w:rsidRPr="0038293B">
        <w:rPr>
          <w:rFonts w:ascii="SimSun" w:eastAsia="SimSun" w:hAnsi="SimSun" w:cs="Times New Roman" w:hint="eastAsia"/>
          <w:szCs w:val="24"/>
          <w:lang w:eastAsia="zh-CN"/>
        </w:rPr>
        <w:t>叫</w:t>
      </w:r>
      <w:r w:rsidRPr="0038293B">
        <w:rPr>
          <w:rFonts w:ascii="SimSun" w:eastAsia="SimSun" w:hAnsi="SimSun" w:cs="Times New Roman" w:hint="eastAsia"/>
          <w:szCs w:val="24"/>
        </w:rPr>
        <w:t>谷羽</w:t>
      </w:r>
      <w:r w:rsidRPr="0038293B">
        <w:rPr>
          <w:rFonts w:ascii="SimSun" w:eastAsia="SimSun" w:hAnsi="SimSun" w:cs="Times New Roman" w:hint="eastAsia"/>
          <w:szCs w:val="24"/>
          <w:lang w:eastAsia="zh-CN"/>
        </w:rPr>
        <w:t>，意思是山谷里的鸟儿的羽毛。中国</w:t>
      </w:r>
      <w:r w:rsidRPr="0038293B">
        <w:rPr>
          <w:rFonts w:ascii="SimSun" w:eastAsia="SimSun" w:hAnsi="SimSun" w:cs="Arial"/>
          <w:color w:val="000000"/>
          <w:szCs w:val="24"/>
          <w:shd w:val="clear" w:color="auto" w:fill="FFFFFF"/>
          <w:lang w:eastAsia="zh-CN"/>
        </w:rPr>
        <w:t>俄罗斯语文学家</w:t>
      </w:r>
      <w:r w:rsidRPr="0038293B">
        <w:rPr>
          <w:rFonts w:ascii="SimSun" w:eastAsia="SimSun" w:hAnsi="SimSun" w:cs="Times New Roman" w:hint="eastAsia"/>
          <w:szCs w:val="24"/>
          <w:lang w:eastAsia="zh-CN"/>
        </w:rPr>
        <w:t>，翻译，俄罗斯文学教授。翻译过克雷罗夫、普希金、费特、布宁、巴利蒙特、</w:t>
      </w:r>
      <w:r w:rsidRPr="0038293B">
        <w:rPr>
          <w:rFonts w:ascii="SimSun" w:eastAsia="SimSun" w:hAnsi="SimSun" w:cs="Arial"/>
          <w:color w:val="333333"/>
          <w:szCs w:val="24"/>
          <w:shd w:val="clear" w:color="auto" w:fill="FFFFFF"/>
          <w:lang w:eastAsia="zh-CN"/>
        </w:rPr>
        <w:t>勃</w:t>
      </w:r>
      <w:r w:rsidRPr="0038293B">
        <w:rPr>
          <w:rFonts w:ascii="SimSun" w:eastAsia="SimSun" w:hAnsi="SimSun" w:cs="Times New Roman" w:hint="eastAsia"/>
          <w:szCs w:val="24"/>
          <w:lang w:eastAsia="zh-CN"/>
        </w:rPr>
        <w:t>留索夫、茨维塔耶娃、罗斯特杰斯特文斯基、伽姆扎托夫等俄罗斯诗人的诗集。</w:t>
      </w:r>
    </w:p>
    <w:p w:rsidR="00B47ED8" w:rsidRPr="0038293B" w:rsidRDefault="00B47ED8" w:rsidP="00812817">
      <w:pPr>
        <w:spacing w:line="320" w:lineRule="exact"/>
        <w:ind w:firstLine="284"/>
        <w:rPr>
          <w:rFonts w:ascii="SimSun" w:eastAsia="SimSun" w:hAnsi="SimSun" w:cs="Times New Roman"/>
          <w:szCs w:val="24"/>
          <w:lang w:eastAsia="zh-CN"/>
        </w:rPr>
      </w:pPr>
    </w:p>
    <w:p w:rsidR="00771AB0" w:rsidRPr="0038293B" w:rsidRDefault="00771AB0" w:rsidP="00812817">
      <w:pPr>
        <w:spacing w:line="320" w:lineRule="exact"/>
        <w:ind w:firstLine="284"/>
        <w:rPr>
          <w:rFonts w:ascii="SimSun" w:eastAsia="SimSun" w:hAnsi="SimSun" w:cs="Times New Roman"/>
          <w:szCs w:val="24"/>
          <w:lang w:eastAsia="zh-CN"/>
        </w:rPr>
      </w:pPr>
    </w:p>
    <w:p w:rsidR="00DA337D" w:rsidRPr="0038293B" w:rsidRDefault="00344D07" w:rsidP="00812817">
      <w:pPr>
        <w:spacing w:after="120" w:line="320" w:lineRule="exact"/>
        <w:ind w:firstLine="284"/>
        <w:rPr>
          <w:rFonts w:ascii="SimSun" w:eastAsia="SimSun" w:hAnsi="SimSun" w:cs="Times New Roman"/>
          <w:szCs w:val="24"/>
        </w:rPr>
      </w:pPr>
      <w:r w:rsidRPr="0038293B">
        <w:rPr>
          <w:rFonts w:ascii="SimSun" w:eastAsia="SimSun" w:hAnsi="SimSun" w:cs="Times New Roman" w:hint="eastAsia"/>
          <w:szCs w:val="24"/>
          <w:lang w:eastAsia="zh-CN"/>
        </w:rPr>
        <w:t>近几年来，我们与俄罗斯</w:t>
      </w:r>
      <w:r w:rsidRPr="0038293B">
        <w:rPr>
          <w:rFonts w:ascii="SimSun" w:eastAsia="SimSun" w:hAnsi="SimSun" w:cs="Times New Roman" w:hint="eastAsia"/>
          <w:szCs w:val="24"/>
        </w:rPr>
        <w:t>朋友</w:t>
      </w:r>
      <w:r w:rsidRPr="0038293B">
        <w:rPr>
          <w:rFonts w:ascii="SimSun" w:eastAsia="SimSun" w:hAnsi="SimSun" w:cs="Times New Roman" w:hint="eastAsia"/>
          <w:szCs w:val="24"/>
          <w:lang w:eastAsia="zh-CN"/>
        </w:rPr>
        <w:t>们在做中国诗歌俄译工作，</w:t>
      </w:r>
      <w:r w:rsidRPr="0038293B">
        <w:rPr>
          <w:rFonts w:ascii="SimSun" w:eastAsia="SimSun" w:hAnsi="SimSun" w:cs="Times New Roman" w:hint="eastAsia"/>
          <w:szCs w:val="24"/>
        </w:rPr>
        <w:t>在圣彼得堡</w:t>
      </w:r>
      <w:r w:rsidRPr="0038293B">
        <w:rPr>
          <w:rFonts w:ascii="SimSun" w:eastAsia="SimSun" w:hAnsi="SimSun" w:cs="Times New Roman" w:hint="eastAsia"/>
          <w:szCs w:val="24"/>
          <w:lang w:eastAsia="zh-CN"/>
        </w:rPr>
        <w:t>出版了</w:t>
      </w:r>
      <w:r w:rsidRPr="0038293B">
        <w:rPr>
          <w:rFonts w:ascii="SimSun" w:eastAsia="SimSun" w:hAnsi="SimSun" w:cs="Times New Roman" w:hint="eastAsia"/>
          <w:szCs w:val="24"/>
        </w:rPr>
        <w:t>"</w:t>
      </w:r>
      <w:r w:rsidRPr="0038293B">
        <w:rPr>
          <w:rFonts w:ascii="SimSun" w:eastAsia="SimSun" w:hAnsi="SimSun" w:cs="Times New Roman" w:hint="eastAsia"/>
          <w:szCs w:val="24"/>
          <w:lang w:eastAsia="zh-CN"/>
        </w:rPr>
        <w:t xml:space="preserve">《诗国三高峰 </w:t>
      </w:r>
      <w:r w:rsidRPr="0038293B">
        <w:rPr>
          <w:rFonts w:ascii="SimSun" w:eastAsia="SimSun" w:hAnsi="SimSun" w:cs="Times New Roman" w:hint="eastAsia"/>
          <w:szCs w:val="24"/>
          <w:lang w:val="en-US" w:eastAsia="zh-CN"/>
        </w:rPr>
        <w:t>辉煌七百年</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rPr>
        <w:t>，诗人张子阳</w:t>
      </w:r>
      <w:r w:rsidRPr="0038293B">
        <w:rPr>
          <w:rFonts w:ascii="SimSun" w:eastAsia="SimSun" w:hAnsi="SimSun" w:cs="Times New Roman" w:hint="eastAsia"/>
          <w:szCs w:val="24"/>
          <w:lang w:eastAsia="zh-CN"/>
        </w:rPr>
        <w:t>的诗集《</w:t>
      </w:r>
      <w:r w:rsidRPr="0038293B">
        <w:rPr>
          <w:rFonts w:ascii="SimSun" w:eastAsia="SimSun" w:hAnsi="SimSun" w:cs="Times New Roman" w:hint="eastAsia"/>
          <w:szCs w:val="24"/>
        </w:rPr>
        <w:t>风的轮廓</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lang w:val="en-US" w:eastAsia="zh-CN"/>
        </w:rPr>
        <w:t>当</w:t>
      </w:r>
      <w:r w:rsidRPr="0038293B">
        <w:rPr>
          <w:rFonts w:ascii="SimSun" w:eastAsia="SimSun" w:hAnsi="SimSun" w:cs="Times New Roman" w:hint="eastAsia"/>
          <w:szCs w:val="24"/>
        </w:rPr>
        <w:t>代中国诗歌</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rPr>
        <w:t>和</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rPr>
        <w:t>海</w:t>
      </w:r>
      <w:r w:rsidRPr="0038293B">
        <w:rPr>
          <w:rFonts w:ascii="SimSun" w:eastAsia="SimSun" w:hAnsi="SimSun" w:cs="Times New Roman" w:hint="eastAsia"/>
          <w:szCs w:val="24"/>
          <w:lang w:eastAsia="zh-CN"/>
        </w:rPr>
        <w:t>梦》</w:t>
      </w:r>
      <w:r w:rsidRPr="0038293B">
        <w:rPr>
          <w:rFonts w:ascii="SimSun" w:eastAsia="SimSun" w:hAnsi="SimSun" w:cs="Times New Roman" w:hint="eastAsia"/>
          <w:szCs w:val="24"/>
        </w:rPr>
        <w:t xml:space="preserve">。 </w:t>
      </w:r>
    </w:p>
    <w:p w:rsidR="00B47ED8" w:rsidRPr="0038293B" w:rsidRDefault="00B47ED8" w:rsidP="00812817">
      <w:pPr>
        <w:spacing w:line="320" w:lineRule="exact"/>
        <w:ind w:firstLine="284"/>
        <w:rPr>
          <w:rFonts w:ascii="SimSun" w:eastAsia="SimSun" w:hAnsi="SimSun" w:cs="Times New Roman"/>
          <w:szCs w:val="24"/>
        </w:rPr>
      </w:pPr>
    </w:p>
    <w:p w:rsidR="00050B18" w:rsidRPr="0038293B" w:rsidRDefault="00050B18" w:rsidP="00812817">
      <w:pPr>
        <w:spacing w:line="320" w:lineRule="exact"/>
        <w:ind w:firstLine="284"/>
        <w:rPr>
          <w:rFonts w:ascii="SimSun" w:eastAsia="SimSun" w:hAnsi="SimSun" w:cs="Times New Roman"/>
          <w:szCs w:val="24"/>
        </w:rPr>
      </w:pPr>
    </w:p>
    <w:p w:rsidR="00B47ED8" w:rsidRPr="0038293B" w:rsidRDefault="00344D07"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lang w:eastAsia="zh-CN"/>
        </w:rPr>
        <w:t>目前</w:t>
      </w:r>
      <w:r w:rsidRPr="0038293B">
        <w:rPr>
          <w:rFonts w:ascii="SimSun" w:eastAsia="SimSun" w:hAnsi="SimSun" w:cs="Times New Roman" w:hint="eastAsia"/>
          <w:szCs w:val="24"/>
        </w:rPr>
        <w:t>我</w:t>
      </w:r>
      <w:r w:rsidRPr="0038293B">
        <w:rPr>
          <w:rFonts w:ascii="SimSun" w:eastAsia="SimSun" w:hAnsi="SimSun" w:cs="Times New Roman" w:hint="eastAsia"/>
          <w:szCs w:val="24"/>
          <w:lang w:eastAsia="zh-CN"/>
        </w:rPr>
        <w:t>正</w:t>
      </w:r>
      <w:r w:rsidRPr="0038293B">
        <w:rPr>
          <w:rFonts w:ascii="SimSun" w:eastAsia="SimSun" w:hAnsi="SimSun" w:cs="Times New Roman" w:hint="eastAsia"/>
          <w:szCs w:val="24"/>
        </w:rPr>
        <w:t>在</w:t>
      </w:r>
      <w:r w:rsidRPr="0038293B">
        <w:rPr>
          <w:rFonts w:ascii="SimSun" w:eastAsia="SimSun" w:hAnsi="SimSun" w:cs="Times New Roman" w:hint="eastAsia"/>
          <w:szCs w:val="24"/>
          <w:lang w:eastAsia="zh-CN"/>
        </w:rPr>
        <w:t>编辑</w:t>
      </w:r>
      <w:r w:rsidRPr="0038293B">
        <w:rPr>
          <w:rFonts w:ascii="SimSun" w:eastAsia="SimSun" w:hAnsi="SimSun" w:cs="Times New Roman" w:hint="eastAsia"/>
          <w:szCs w:val="24"/>
        </w:rPr>
        <w:t>一本</w:t>
      </w:r>
      <w:r w:rsidRPr="0038293B">
        <w:rPr>
          <w:rFonts w:ascii="SimSun" w:eastAsia="SimSun" w:hAnsi="SimSun" w:cs="Times New Roman" w:hint="eastAsia"/>
          <w:szCs w:val="24"/>
          <w:lang w:eastAsia="zh-CN"/>
        </w:rPr>
        <w:t>书，叫做《俄罗斯诗歌中的中国形象》。我在网上读了诗人伊戈尔</w:t>
      </w:r>
      <w:r w:rsidRPr="0038293B">
        <w:rPr>
          <w:rFonts w:ascii="SimSun" w:eastAsia="SimSun" w:hAnsi="SimSun" w:cs="Times New Roman" w:hint="eastAsia"/>
          <w:szCs w:val="24"/>
          <w:lang w:val="en-US" w:eastAsia="zh-CN"/>
        </w:rPr>
        <w:t>·布尔东诺夫关于</w:t>
      </w:r>
      <w:r w:rsidRPr="0038293B">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38293B" w:rsidRDefault="00050B18" w:rsidP="00812817">
      <w:pPr>
        <w:spacing w:line="320" w:lineRule="exact"/>
        <w:ind w:firstLine="284"/>
        <w:rPr>
          <w:rFonts w:ascii="SimSun" w:eastAsia="SimSun" w:hAnsi="SimSun" w:cs="Times New Roman"/>
          <w:szCs w:val="24"/>
          <w:lang w:eastAsia="zh-CN"/>
        </w:rPr>
      </w:pPr>
    </w:p>
    <w:p w:rsidR="00050B18" w:rsidRPr="0038293B" w:rsidRDefault="00050B18" w:rsidP="00812817">
      <w:pPr>
        <w:spacing w:line="320" w:lineRule="exact"/>
        <w:ind w:firstLine="284"/>
        <w:rPr>
          <w:rFonts w:ascii="SimSun" w:eastAsia="SimSun" w:hAnsi="SimSun" w:cs="Times New Roman"/>
          <w:szCs w:val="24"/>
          <w:lang w:eastAsia="zh-CN"/>
        </w:rPr>
      </w:pPr>
    </w:p>
    <w:p w:rsidR="00771AB0" w:rsidRPr="0038293B" w:rsidRDefault="00771AB0"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rPr>
        <w:t>这一切</w:t>
      </w:r>
      <w:r w:rsidRPr="0038293B">
        <w:rPr>
          <w:rFonts w:ascii="SimSun" w:eastAsia="SimSun" w:hAnsi="SimSun" w:cs="Times New Roman" w:hint="eastAsia"/>
          <w:szCs w:val="24"/>
          <w:lang w:eastAsia="zh-CN"/>
        </w:rPr>
        <w:t>很</w:t>
      </w:r>
      <w:r w:rsidRPr="0038293B">
        <w:rPr>
          <w:rFonts w:ascii="SimSun" w:eastAsia="SimSun" w:hAnsi="SimSun" w:cs="Times New Roman" w:hint="eastAsia"/>
          <w:szCs w:val="24"/>
        </w:rPr>
        <w:t>让我吃惊！ 我</w:t>
      </w:r>
      <w:r w:rsidRPr="0038293B">
        <w:rPr>
          <w:rFonts w:ascii="SimSun" w:eastAsia="SimSun" w:hAnsi="SimSun" w:cs="Times New Roman" w:hint="eastAsia"/>
          <w:szCs w:val="24"/>
          <w:lang w:eastAsia="zh-CN"/>
        </w:rPr>
        <w:t>非常</w:t>
      </w:r>
      <w:r w:rsidRPr="0038293B">
        <w:rPr>
          <w:rFonts w:ascii="SimSun" w:eastAsia="SimSun" w:hAnsi="SimSun" w:cs="Times New Roman" w:hint="eastAsia"/>
          <w:szCs w:val="24"/>
        </w:rPr>
        <w:t>喜欢他的诗，我</w:t>
      </w:r>
      <w:r w:rsidRPr="0038293B">
        <w:rPr>
          <w:rFonts w:ascii="SimSun" w:eastAsia="SimSun" w:hAnsi="SimSun" w:cs="Times New Roman" w:hint="eastAsia"/>
          <w:szCs w:val="24"/>
          <w:lang w:eastAsia="zh-CN"/>
        </w:rPr>
        <w:t>产生了与他相识的强烈愿望，希望能得到他的授权，允许我将他的诗歌翻译成中文。</w:t>
      </w:r>
    </w:p>
    <w:p w:rsidR="00B47ED8" w:rsidRPr="0038293B" w:rsidRDefault="00B47ED8">
      <w:pPr>
        <w:spacing w:after="200" w:line="276" w:lineRule="auto"/>
        <w:jc w:val="left"/>
        <w:rPr>
          <w:rFonts w:cs="Times New Roman"/>
          <w:szCs w:val="24"/>
          <w:lang w:eastAsia="zh-CN"/>
        </w:rPr>
      </w:pPr>
      <w:r w:rsidRPr="0038293B">
        <w:rPr>
          <w:rFonts w:cs="Times New Roman"/>
          <w:szCs w:val="24"/>
          <w:lang w:eastAsia="zh-CN"/>
        </w:rPr>
        <w:br w:type="page"/>
      </w:r>
    </w:p>
    <w:p w:rsidR="00DA337D" w:rsidRPr="0038293B" w:rsidRDefault="00344D07" w:rsidP="00812817">
      <w:pPr>
        <w:spacing w:after="120" w:line="320" w:lineRule="exact"/>
        <w:ind w:firstLine="284"/>
        <w:rPr>
          <w:rFonts w:cs="Times New Roman"/>
          <w:szCs w:val="24"/>
        </w:rPr>
      </w:pPr>
      <w:r w:rsidRPr="0038293B">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Pr="0038293B" w:rsidRDefault="00344D07" w:rsidP="00812817">
      <w:pPr>
        <w:spacing w:after="120" w:line="320" w:lineRule="exact"/>
        <w:ind w:firstLine="284"/>
        <w:rPr>
          <w:rFonts w:cs="Times New Roman"/>
          <w:szCs w:val="24"/>
        </w:rPr>
      </w:pPr>
      <w:r w:rsidRPr="0038293B">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Pr="0038293B" w:rsidRDefault="00344D07" w:rsidP="00812817">
      <w:pPr>
        <w:spacing w:after="120" w:line="320" w:lineRule="exact"/>
        <w:ind w:firstLine="284"/>
        <w:rPr>
          <w:rFonts w:cs="Times New Roman"/>
          <w:szCs w:val="24"/>
        </w:rPr>
      </w:pPr>
      <w:r w:rsidRPr="0038293B">
        <w:rPr>
          <w:rFonts w:cs="Times New Roman"/>
          <w:szCs w:val="24"/>
        </w:rPr>
        <w:t xml:space="preserve">С этого дня мы с ним переписывались почти каждый день. Я перевел уже больше </w:t>
      </w:r>
      <w:r w:rsidR="002D5F1D" w:rsidRPr="0038293B">
        <w:rPr>
          <w:rFonts w:cs="Times New Roman"/>
          <w:szCs w:val="24"/>
        </w:rPr>
        <w:t>ста</w:t>
      </w:r>
      <w:r w:rsidRPr="0038293B">
        <w:rPr>
          <w:rFonts w:cs="Times New Roman"/>
          <w:szCs w:val="24"/>
        </w:rPr>
        <w:t xml:space="preserve"> его стихотворений.</w:t>
      </w:r>
    </w:p>
    <w:p w:rsidR="00DA337D" w:rsidRPr="0038293B" w:rsidRDefault="00344D07" w:rsidP="00812817">
      <w:pPr>
        <w:spacing w:after="120" w:line="320" w:lineRule="exact"/>
        <w:ind w:firstLine="284"/>
        <w:rPr>
          <w:rFonts w:cs="Times New Roman"/>
          <w:szCs w:val="24"/>
        </w:rPr>
      </w:pPr>
      <w:r w:rsidRPr="0038293B">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Pr="0038293B" w:rsidRDefault="00344D07" w:rsidP="00812817">
      <w:pPr>
        <w:spacing w:after="120" w:line="320" w:lineRule="exact"/>
        <w:ind w:firstLine="284"/>
        <w:rPr>
          <w:rFonts w:cs="Times New Roman"/>
          <w:szCs w:val="24"/>
        </w:rPr>
      </w:pPr>
      <w:r w:rsidRPr="0038293B">
        <w:rPr>
          <w:rFonts w:cs="Times New Roman"/>
          <w:szCs w:val="24"/>
        </w:rPr>
        <w:t>Хочу здесь выразить от всего сердца благодарность Игорю Борисовичу и Ли Цуйвэнь.</w:t>
      </w:r>
    </w:p>
    <w:p w:rsidR="00DA337D" w:rsidRPr="0038293B" w:rsidRDefault="00344D07" w:rsidP="00812817">
      <w:pPr>
        <w:spacing w:after="120" w:line="320" w:lineRule="exact"/>
        <w:ind w:firstLine="284"/>
        <w:rPr>
          <w:rFonts w:cs="Times New Roman"/>
          <w:szCs w:val="24"/>
        </w:rPr>
      </w:pPr>
      <w:r w:rsidRPr="0038293B">
        <w:rPr>
          <w:rFonts w:cs="Times New Roman"/>
          <w:szCs w:val="24"/>
        </w:rPr>
        <w:t xml:space="preserve"> Большое Вам спасибо!</w:t>
      </w:r>
    </w:p>
    <w:p w:rsidR="00DA337D" w:rsidRPr="0038293B" w:rsidRDefault="00344D07">
      <w:pPr>
        <w:ind w:firstLine="284"/>
        <w:jc w:val="left"/>
        <w:rPr>
          <w:rFonts w:asciiTheme="minorHAnsi" w:eastAsia="SimSun" w:hAnsiTheme="minorHAnsi" w:cs="Times New Roman"/>
          <w:szCs w:val="24"/>
        </w:rPr>
      </w:pPr>
      <w:r w:rsidRPr="0038293B">
        <w:rPr>
          <w:rFonts w:asciiTheme="minorHAnsi" w:eastAsia="SimSun" w:hAnsiTheme="minorHAnsi" w:cs="Times New Roman"/>
          <w:szCs w:val="24"/>
        </w:rPr>
        <w:br w:type="page"/>
      </w:r>
    </w:p>
    <w:p w:rsidR="00B47ED8" w:rsidRPr="0038293B" w:rsidRDefault="00B47ED8"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rPr>
        <w:lastRenderedPageBreak/>
        <w:t>幸运的是，我</w:t>
      </w:r>
      <w:r w:rsidRPr="0038293B">
        <w:rPr>
          <w:rFonts w:ascii="SimSun" w:eastAsia="SimSun" w:hAnsi="SimSun" w:cs="Times New Roman" w:hint="eastAsia"/>
          <w:szCs w:val="24"/>
          <w:lang w:eastAsia="zh-CN"/>
        </w:rPr>
        <w:t>认识的在莫斯科当记者的李翠文女士</w:t>
      </w:r>
      <w:r w:rsidRPr="0038293B">
        <w:rPr>
          <w:rFonts w:ascii="SimSun" w:eastAsia="SimSun" w:hAnsi="SimSun" w:cs="Times New Roman" w:hint="eastAsia"/>
          <w:szCs w:val="24"/>
        </w:rPr>
        <w:t>给了我</w:t>
      </w:r>
      <w:r w:rsidRPr="0038293B">
        <w:rPr>
          <w:rFonts w:ascii="SimSun" w:eastAsia="SimSun" w:hAnsi="SimSun" w:cs="Times New Roman" w:hint="eastAsia"/>
          <w:szCs w:val="24"/>
          <w:lang w:eastAsia="zh-CN"/>
        </w:rPr>
        <w:t>很大的</w:t>
      </w:r>
      <w:r w:rsidRPr="0038293B">
        <w:rPr>
          <w:rFonts w:ascii="SimSun" w:eastAsia="SimSun" w:hAnsi="SimSun" w:cs="Times New Roman" w:hint="eastAsia"/>
          <w:szCs w:val="24"/>
        </w:rPr>
        <w:t>帮助</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rPr>
        <w:t>她找到了伊戈尔</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lang w:val="en-US" w:eastAsia="zh-CN"/>
        </w:rPr>
        <w:t>布尔东诺夫的</w:t>
      </w:r>
      <w:r w:rsidRPr="0038293B">
        <w:rPr>
          <w:rFonts w:ascii="SimSun" w:eastAsia="SimSun" w:hAnsi="SimSun" w:cs="Times New Roman" w:hint="eastAsia"/>
          <w:szCs w:val="24"/>
        </w:rPr>
        <w:t>电子</w:t>
      </w:r>
      <w:r w:rsidRPr="0038293B">
        <w:rPr>
          <w:rFonts w:ascii="SimSun" w:eastAsia="SimSun" w:hAnsi="SimSun" w:cs="Times New Roman" w:hint="eastAsia"/>
          <w:szCs w:val="24"/>
          <w:lang w:eastAsia="zh-CN"/>
        </w:rPr>
        <w:t>邮箱</w:t>
      </w:r>
      <w:r w:rsidRPr="0038293B">
        <w:rPr>
          <w:rFonts w:ascii="SimSun" w:eastAsia="SimSun" w:hAnsi="SimSun" w:cs="Times New Roman" w:hint="eastAsia"/>
          <w:szCs w:val="24"/>
        </w:rPr>
        <w:t>地址</w:t>
      </w:r>
      <w:r w:rsidRPr="0038293B">
        <w:rPr>
          <w:rFonts w:ascii="SimSun" w:eastAsia="SimSun" w:hAnsi="SimSun" w:cs="Times New Roman" w:hint="eastAsia"/>
          <w:szCs w:val="24"/>
          <w:lang w:eastAsia="zh-CN"/>
        </w:rPr>
        <w:t>。</w:t>
      </w:r>
    </w:p>
    <w:p w:rsidR="00B47ED8" w:rsidRPr="0038293B" w:rsidRDefault="00B47ED8"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rPr>
        <w:t>2019年1月11日对我来说是一个难忘的</w:t>
      </w:r>
      <w:r w:rsidRPr="0038293B">
        <w:rPr>
          <w:rFonts w:ascii="SimSun" w:eastAsia="SimSun" w:hAnsi="SimSun" w:cs="Times New Roman" w:hint="eastAsia"/>
          <w:szCs w:val="24"/>
          <w:lang w:eastAsia="zh-CN"/>
        </w:rPr>
        <w:t>节日</w:t>
      </w:r>
      <w:r w:rsidRPr="0038293B">
        <w:rPr>
          <w:rFonts w:ascii="SimSun" w:eastAsia="SimSun" w:hAnsi="SimSun" w:cs="Times New Roman" w:hint="eastAsia"/>
          <w:szCs w:val="24"/>
        </w:rPr>
        <w:t>！</w:t>
      </w:r>
      <w:r w:rsidRPr="0038293B">
        <w:rPr>
          <w:rFonts w:ascii="SimSun" w:eastAsia="SimSun" w:hAnsi="SimSun" w:cs="Times New Roman" w:hint="eastAsia"/>
          <w:szCs w:val="24"/>
          <w:lang w:eastAsia="zh-CN"/>
        </w:rPr>
        <w:t>就</w:t>
      </w:r>
      <w:r w:rsidRPr="0038293B">
        <w:rPr>
          <w:rFonts w:ascii="SimSun" w:eastAsia="SimSun" w:hAnsi="SimSun" w:cs="Times New Roman" w:hint="eastAsia"/>
          <w:szCs w:val="24"/>
        </w:rPr>
        <w:t>在这一天，我给伊戈尔</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rPr>
        <w:t>鲍里索维奇</w:t>
      </w:r>
      <w:r w:rsidRPr="0038293B">
        <w:rPr>
          <w:rFonts w:ascii="SimSun" w:eastAsia="SimSun" w:hAnsi="SimSun" w:cs="Times New Roman" w:hint="eastAsia"/>
          <w:szCs w:val="24"/>
          <w:lang w:eastAsia="zh-CN"/>
        </w:rPr>
        <w:t>写了</w:t>
      </w:r>
      <w:r w:rsidRPr="0038293B">
        <w:rPr>
          <w:rFonts w:ascii="SimSun" w:eastAsia="SimSun" w:hAnsi="SimSun" w:cs="Times New Roman" w:hint="eastAsia"/>
          <w:szCs w:val="24"/>
        </w:rPr>
        <w:t>第一封信，</w:t>
      </w:r>
      <w:r w:rsidRPr="0038293B">
        <w:rPr>
          <w:rFonts w:ascii="SimSun" w:eastAsia="SimSun" w:hAnsi="SimSun" w:cs="Times New Roman" w:hint="eastAsia"/>
          <w:szCs w:val="24"/>
          <w:lang w:eastAsia="zh-CN"/>
        </w:rPr>
        <w:t>很快便收到了回复。他不仅同意我翻译他的诗歌，而且还回答了我的问题。</w:t>
      </w:r>
    </w:p>
    <w:p w:rsidR="00B47ED8" w:rsidRPr="0038293B" w:rsidRDefault="00B47ED8" w:rsidP="00812817">
      <w:pPr>
        <w:spacing w:line="320" w:lineRule="exact"/>
        <w:ind w:firstLine="284"/>
        <w:rPr>
          <w:rFonts w:ascii="SimSun" w:eastAsia="SimSun" w:hAnsi="SimSun" w:cs="Times New Roman"/>
          <w:szCs w:val="24"/>
          <w:lang w:eastAsia="zh-CN"/>
        </w:rPr>
      </w:pPr>
    </w:p>
    <w:p w:rsidR="00B47ED8" w:rsidRPr="0038293B" w:rsidRDefault="00B47ED8"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lang w:eastAsia="zh-CN"/>
        </w:rPr>
        <w:t>从那天起，我们几乎每天都在通信。我已经翻译了他的</w:t>
      </w:r>
      <w:r w:rsidR="002D5F1D" w:rsidRPr="0038293B">
        <w:rPr>
          <w:rFonts w:ascii="SimSun" w:eastAsia="SimSun" w:hAnsi="SimSun" w:cs="MS Mincho" w:hint="eastAsia"/>
          <w:lang w:eastAsia="zh-CN"/>
        </w:rPr>
        <w:t>百</w:t>
      </w:r>
      <w:r w:rsidRPr="0038293B">
        <w:rPr>
          <w:rFonts w:ascii="SimSun" w:eastAsia="SimSun" w:hAnsi="SimSun" w:cs="Times New Roman" w:hint="eastAsia"/>
          <w:szCs w:val="24"/>
          <w:lang w:eastAsia="zh-CN"/>
        </w:rPr>
        <w:t>多首诗。</w:t>
      </w:r>
    </w:p>
    <w:p w:rsidR="00B47ED8" w:rsidRPr="0038293B" w:rsidRDefault="00B47ED8" w:rsidP="00812817">
      <w:pPr>
        <w:spacing w:line="320" w:lineRule="exact"/>
        <w:ind w:firstLine="284"/>
        <w:rPr>
          <w:rFonts w:ascii="SimSun" w:eastAsia="SimSun" w:hAnsi="SimSun" w:cs="Times New Roman"/>
          <w:szCs w:val="24"/>
          <w:lang w:eastAsia="zh-CN"/>
        </w:rPr>
      </w:pPr>
    </w:p>
    <w:p w:rsidR="00B47ED8" w:rsidRPr="0038293B" w:rsidRDefault="00B47ED8"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lang w:eastAsia="zh-CN"/>
        </w:rPr>
        <w:t xml:space="preserve">伊戈尔·鲍里索维奇在一封信中写道，他最喜欢的中国诗人是陶渊明。 </w:t>
      </w:r>
      <w:r w:rsidRPr="0038293B">
        <w:rPr>
          <w:rFonts w:ascii="SimSun" w:eastAsia="SimSun" w:hAnsi="SimSun" w:cs="Times New Roman" w:hint="eastAsia"/>
          <w:szCs w:val="24"/>
        </w:rPr>
        <w:t>2月23日</w:t>
      </w:r>
      <w:r w:rsidRPr="0038293B">
        <w:rPr>
          <w:rFonts w:ascii="SimSun" w:eastAsia="SimSun" w:hAnsi="SimSun" w:cs="Times New Roman" w:hint="eastAsia"/>
          <w:szCs w:val="24"/>
          <w:lang w:eastAsia="zh-CN"/>
        </w:rPr>
        <w:t>下午，在“</w:t>
      </w:r>
      <w:r w:rsidRPr="0038293B">
        <w:rPr>
          <w:rFonts w:ascii="SimSun" w:eastAsia="SimSun" w:hAnsi="SimSun" w:cs="Times New Roman" w:hint="eastAsia"/>
          <w:szCs w:val="24"/>
        </w:rPr>
        <w:t>地下室</w:t>
      </w:r>
      <w:r w:rsidRPr="0038293B">
        <w:rPr>
          <w:rFonts w:ascii="SimSun" w:eastAsia="SimSun" w:hAnsi="SimSun" w:cs="Times New Roman" w:hint="eastAsia"/>
          <w:szCs w:val="24"/>
          <w:lang w:eastAsia="zh-CN"/>
        </w:rPr>
        <w:t>一号”文学社举行的晚会上</w:t>
      </w:r>
      <w:r w:rsidRPr="0038293B">
        <w:rPr>
          <w:rFonts w:ascii="SimSun" w:eastAsia="SimSun" w:hAnsi="SimSun" w:cs="Times New Roman" w:hint="eastAsia"/>
          <w:szCs w:val="24"/>
        </w:rPr>
        <w:t>，</w:t>
      </w:r>
      <w:r w:rsidRPr="0038293B">
        <w:rPr>
          <w:rFonts w:ascii="SimSun" w:eastAsia="SimSun" w:hAnsi="SimSun" w:cs="Times New Roman" w:hint="eastAsia"/>
          <w:szCs w:val="24"/>
          <w:lang w:eastAsia="zh-CN"/>
        </w:rPr>
        <w:t>布尔东诺夫朗诵了他写的关于陶渊明的诗歌，李翠文朗诵我翻译的中文译文。</w:t>
      </w:r>
    </w:p>
    <w:p w:rsidR="00B47ED8" w:rsidRPr="0038293B" w:rsidRDefault="00B47ED8" w:rsidP="00812817">
      <w:pPr>
        <w:spacing w:line="320" w:lineRule="exact"/>
        <w:ind w:firstLine="284"/>
        <w:rPr>
          <w:rFonts w:ascii="SimSun" w:eastAsia="SimSun" w:hAnsi="SimSun" w:cs="Times New Roman"/>
          <w:szCs w:val="24"/>
          <w:lang w:eastAsia="zh-CN"/>
        </w:rPr>
      </w:pPr>
    </w:p>
    <w:p w:rsidR="00B47ED8" w:rsidRPr="0038293B" w:rsidRDefault="00B47ED8" w:rsidP="00812817">
      <w:pPr>
        <w:spacing w:line="320" w:lineRule="exact"/>
        <w:ind w:firstLine="284"/>
        <w:rPr>
          <w:rFonts w:ascii="SimSun" w:eastAsia="SimSun" w:hAnsi="SimSun" w:cs="Times New Roman"/>
          <w:szCs w:val="24"/>
        </w:rPr>
      </w:pPr>
    </w:p>
    <w:p w:rsidR="00B47ED8" w:rsidRPr="0038293B" w:rsidRDefault="00B47ED8"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rPr>
        <w:t>我想</w:t>
      </w:r>
      <w:r w:rsidRPr="0038293B">
        <w:rPr>
          <w:rFonts w:ascii="SimSun" w:eastAsia="SimSun" w:hAnsi="SimSun" w:cs="Times New Roman" w:hint="eastAsia"/>
          <w:szCs w:val="24"/>
          <w:lang w:eastAsia="zh-CN"/>
        </w:rPr>
        <w:t>在此向</w:t>
      </w:r>
      <w:r w:rsidRPr="0038293B">
        <w:rPr>
          <w:rFonts w:ascii="SimSun" w:eastAsia="SimSun" w:hAnsi="SimSun" w:cs="Times New Roman" w:hint="eastAsia"/>
          <w:szCs w:val="24"/>
        </w:rPr>
        <w:t>伊戈尔</w:t>
      </w:r>
      <w:r w:rsidRPr="0038293B">
        <w:rPr>
          <w:rFonts w:ascii="SimSun" w:eastAsia="SimSun" w:hAnsi="SimSun" w:cs="Times New Roman" w:hint="eastAsia"/>
          <w:szCs w:val="24"/>
          <w:lang w:eastAsia="zh-CN"/>
        </w:rPr>
        <w:t>·</w:t>
      </w:r>
      <w:r w:rsidRPr="0038293B">
        <w:rPr>
          <w:rFonts w:ascii="SimSun" w:eastAsia="SimSun" w:hAnsi="SimSun" w:cs="Times New Roman" w:hint="eastAsia"/>
          <w:szCs w:val="24"/>
        </w:rPr>
        <w:t>鲍里索维奇</w:t>
      </w:r>
      <w:r w:rsidRPr="0038293B">
        <w:rPr>
          <w:rFonts w:ascii="SimSun" w:eastAsia="SimSun" w:hAnsi="SimSun" w:cs="Times New Roman" w:hint="eastAsia"/>
          <w:szCs w:val="24"/>
          <w:lang w:eastAsia="zh-CN"/>
        </w:rPr>
        <w:t>和李翠文表示衷心的感谢！</w:t>
      </w:r>
    </w:p>
    <w:p w:rsidR="00B47ED8" w:rsidRPr="0038293B" w:rsidRDefault="00B47ED8" w:rsidP="00812817">
      <w:pPr>
        <w:spacing w:after="120" w:line="320" w:lineRule="exact"/>
        <w:ind w:firstLine="284"/>
        <w:rPr>
          <w:rFonts w:ascii="SimSun" w:eastAsia="SimSun" w:hAnsi="SimSun" w:cs="Times New Roman"/>
          <w:szCs w:val="24"/>
          <w:lang w:eastAsia="zh-CN"/>
        </w:rPr>
      </w:pPr>
      <w:r w:rsidRPr="0038293B">
        <w:rPr>
          <w:rFonts w:ascii="SimSun" w:eastAsia="SimSun" w:hAnsi="SimSun" w:cs="Times New Roman" w:hint="eastAsia"/>
          <w:szCs w:val="24"/>
          <w:lang w:eastAsia="zh-CN"/>
        </w:rPr>
        <w:t>谢谢！</w:t>
      </w:r>
    </w:p>
    <w:p w:rsidR="00B47ED8" w:rsidRPr="0038293B" w:rsidRDefault="00B47ED8" w:rsidP="00B47ED8">
      <w:pPr>
        <w:spacing w:line="280" w:lineRule="exact"/>
        <w:ind w:firstLine="284"/>
        <w:jc w:val="left"/>
        <w:rPr>
          <w:rFonts w:asciiTheme="minorHAnsi" w:eastAsia="SimSun" w:hAnsiTheme="minorHAnsi" w:cs="Times New Roman"/>
          <w:szCs w:val="32"/>
        </w:rPr>
      </w:pPr>
    </w:p>
    <w:p w:rsidR="00DA337D" w:rsidRPr="0038293B" w:rsidRDefault="00DA337D">
      <w:pPr>
        <w:spacing w:after="120" w:line="280" w:lineRule="exact"/>
        <w:outlineLvl w:val="1"/>
        <w:rPr>
          <w:rFonts w:ascii="SimSun" w:eastAsia="SimSun" w:hAnsi="SimSun" w:cs="Times New Roman"/>
          <w:b/>
          <w:szCs w:val="24"/>
        </w:rPr>
      </w:pPr>
    </w:p>
    <w:p w:rsidR="00DA337D" w:rsidRPr="0038293B" w:rsidRDefault="00DA337D">
      <w:pPr>
        <w:pStyle w:val="af3"/>
        <w:numPr>
          <w:ilvl w:val="0"/>
          <w:numId w:val="1"/>
        </w:numPr>
        <w:spacing w:line="320" w:lineRule="exact"/>
        <w:ind w:left="0" w:firstLine="0"/>
        <w:outlineLvl w:val="1"/>
        <w:rPr>
          <w:rFonts w:ascii="SimSun" w:eastAsia="SimSun" w:hAnsi="SimSun" w:cs="Times New Roman"/>
          <w:szCs w:val="32"/>
        </w:rPr>
        <w:sectPr w:rsidR="00DA337D" w:rsidRPr="0038293B">
          <w:footerReference w:type="default" r:id="rId14"/>
          <w:footerReference w:type="first" r:id="rId15"/>
          <w:pgSz w:w="8222" w:h="11624"/>
          <w:pgMar w:top="851" w:right="851" w:bottom="851" w:left="1701" w:header="709" w:footer="709" w:gutter="0"/>
          <w:cols w:sep="1" w:space="680"/>
          <w:titlePg/>
          <w:docGrid w:linePitch="360"/>
        </w:sectPr>
      </w:pPr>
    </w:p>
    <w:p w:rsidR="00DA337D" w:rsidRPr="0038293B"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18" w:name="_Toc200955712"/>
      <w:r w:rsidRPr="0038293B">
        <w:rPr>
          <w:rFonts w:ascii="Bookman Old Style" w:hAnsi="Bookman Old Style" w:cs="Times New Roman"/>
          <w:b/>
          <w:szCs w:val="24"/>
        </w:rPr>
        <w:lastRenderedPageBreak/>
        <w:t>Ученик Конфуция</w:t>
      </w:r>
      <w:bookmarkEnd w:id="11"/>
      <w:bookmarkEnd w:id="12"/>
      <w:bookmarkEnd w:id="13"/>
      <w:bookmarkEnd w:id="14"/>
      <w:bookmarkEnd w:id="15"/>
      <w:bookmarkEnd w:id="18"/>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 Я прошу Вас за связку сушёного мяса</w:t>
      </w:r>
      <w:r w:rsidRPr="0038293B">
        <w:rPr>
          <w:rStyle w:val="af2"/>
          <w:rFonts w:ascii="Bookman Old Style" w:hAnsi="Bookman Old Style" w:cs="Times New Roman"/>
          <w:szCs w:val="24"/>
        </w:rPr>
        <w:footnoteReference w:id="1"/>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древнюю мудрость мне передать.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 для того, чтобы владеть.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 для того, чтобы гордиться.</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 для того, чтобы мудрым слыть.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для того, чтобы бурный поток переплыть,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на другом краю,</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на другом берегу</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передать её, не запачкав,</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другому ученику.</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Учитель ответил: 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Добиться этого невозможно!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Но за связку сушёного мяса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отчего не попробовать?</w:t>
      </w:r>
    </w:p>
    <w:p w:rsidR="00DA337D" w:rsidRPr="0038293B" w:rsidRDefault="00344D07">
      <w:pPr>
        <w:spacing w:line="240" w:lineRule="exact"/>
        <w:jc w:val="right"/>
        <w:rPr>
          <w:rFonts w:ascii="Bookman Old Style" w:eastAsia="SimSun" w:hAnsi="Bookman Old Style" w:cs="Times New Roman"/>
          <w:sz w:val="20"/>
          <w:szCs w:val="20"/>
        </w:rPr>
      </w:pPr>
      <w:r w:rsidRPr="0038293B">
        <w:rPr>
          <w:rFonts w:ascii="Bookman Old Style" w:eastAsia="SimSun" w:hAnsi="Bookman Old Style" w:cs="Times New Roman"/>
          <w:sz w:val="20"/>
          <w:szCs w:val="20"/>
        </w:rPr>
        <w:t>23 октября 1989</w:t>
      </w:r>
    </w:p>
    <w:p w:rsidR="00DA337D" w:rsidRPr="0038293B" w:rsidRDefault="00344D07">
      <w:pPr>
        <w:pStyle w:val="af3"/>
        <w:numPr>
          <w:ilvl w:val="0"/>
          <w:numId w:val="2"/>
        </w:numPr>
        <w:spacing w:line="320" w:lineRule="exact"/>
        <w:ind w:left="851" w:firstLine="0"/>
        <w:outlineLvl w:val="1"/>
        <w:rPr>
          <w:rFonts w:ascii="SimSun" w:eastAsia="SimSun" w:hAnsi="SimSun" w:cs="Times New Roman"/>
          <w:b/>
          <w:szCs w:val="24"/>
        </w:rPr>
      </w:pPr>
      <w:r w:rsidRPr="0038293B">
        <w:rPr>
          <w:rFonts w:ascii="Bookman Old Style" w:hAnsi="Bookman Old Style" w:cs="Times New Roman"/>
          <w:b/>
          <w:szCs w:val="24"/>
        </w:rPr>
        <w:br w:type="page"/>
      </w:r>
      <w:bookmarkStart w:id="19" w:name="_Toc4169365"/>
      <w:bookmarkStart w:id="20" w:name="_Toc8930492"/>
      <w:bookmarkStart w:id="21" w:name="_Toc200955713"/>
      <w:r w:rsidRPr="0038293B">
        <w:rPr>
          <w:rFonts w:ascii="SimSun" w:eastAsia="SimSun" w:hAnsi="SimSun" w:cs="Times New Roman"/>
          <w:b/>
          <w:szCs w:val="24"/>
        </w:rPr>
        <w:lastRenderedPageBreak/>
        <w:t>孔门弟子</w:t>
      </w:r>
      <w:bookmarkEnd w:id="19"/>
      <w:bookmarkEnd w:id="20"/>
      <w:bookmarkEnd w:id="21"/>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“奉上这束肉干</w:t>
      </w:r>
      <w:r w:rsidRPr="0038293B">
        <w:rPr>
          <w:rStyle w:val="af2"/>
          <w:rFonts w:ascii="SimSun" w:eastAsia="SimSun" w:hAnsi="SimSun" w:cs="Times New Roman"/>
          <w:szCs w:val="24"/>
        </w:rPr>
        <w:footnoteReference w:id="2"/>
      </w:r>
      <w:r w:rsidRPr="0038293B">
        <w:rPr>
          <w:rFonts w:ascii="SimSun" w:eastAsia="SimSun" w:hAnsi="SimSun" w:cs="Times New Roman"/>
          <w:szCs w:val="24"/>
        </w:rPr>
        <w:t>，请求</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您把古老的智慧传授予我。</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不求全部掌握。</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不为人前炫耀。</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不为徒有其名。</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只为游过湍急的河流，</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抵达另一个地方，</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但愿能游到对岸，</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把智慧学说</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如实传给另一个弟子。”</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孔夫子答道：“哦！</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做到这一点很难！</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何苦不尝试一下呢？</w:t>
      </w:r>
    </w:p>
    <w:p w:rsidR="00DA337D" w:rsidRPr="0038293B" w:rsidRDefault="00344D07">
      <w:pPr>
        <w:spacing w:line="320" w:lineRule="exact"/>
        <w:ind w:left="852"/>
        <w:rPr>
          <w:rFonts w:ascii="SimSun" w:eastAsia="SimSun" w:hAnsi="SimSun" w:cs="Times New Roman"/>
          <w:szCs w:val="24"/>
          <w:lang w:val="en-US"/>
        </w:rPr>
      </w:pPr>
      <w:r w:rsidRPr="0038293B">
        <w:rPr>
          <w:rFonts w:ascii="SimSun" w:eastAsia="SimSun" w:hAnsi="SimSun" w:cs="Times New Roman"/>
          <w:szCs w:val="24"/>
        </w:rPr>
        <w:t>为了这束肉干。</w:t>
      </w:r>
      <w:r w:rsidRPr="0038293B">
        <w:rPr>
          <w:rFonts w:ascii="SimSun" w:eastAsia="SimSun" w:hAnsi="SimSun" w:cs="Times New Roman"/>
          <w:szCs w:val="24"/>
          <w:lang w:val="en-US"/>
        </w:rPr>
        <w:t>”</w:t>
      </w:r>
    </w:p>
    <w:p w:rsidR="00DA337D" w:rsidRPr="0038293B" w:rsidRDefault="00DA337D">
      <w:pPr>
        <w:spacing w:line="240" w:lineRule="exact"/>
        <w:jc w:val="right"/>
        <w:rPr>
          <w:rFonts w:ascii="SimSun" w:eastAsia="SimSun" w:hAnsi="SimSun" w:cs="Times New Roman"/>
          <w:sz w:val="20"/>
          <w:szCs w:val="24"/>
          <w:lang w:val="en-US"/>
        </w:rPr>
      </w:pPr>
    </w:p>
    <w:p w:rsidR="00DA337D" w:rsidRPr="0038293B" w:rsidRDefault="00344D07">
      <w:pPr>
        <w:spacing w:line="240" w:lineRule="exact"/>
        <w:jc w:val="right"/>
        <w:rPr>
          <w:rFonts w:ascii="SimSun" w:eastAsia="SimSun" w:hAnsi="SimSun" w:cs="Times New Roman"/>
          <w:sz w:val="20"/>
          <w:szCs w:val="24"/>
          <w:lang w:val="en-US"/>
        </w:rPr>
      </w:pPr>
      <w:r w:rsidRPr="0038293B">
        <w:rPr>
          <w:rFonts w:ascii="SimSun" w:eastAsia="SimSun" w:hAnsi="SimSun" w:cs="Times New Roman"/>
          <w:sz w:val="20"/>
          <w:szCs w:val="24"/>
          <w:lang w:val="en-US"/>
        </w:rPr>
        <w:t>1989</w:t>
      </w:r>
      <w:r w:rsidRPr="0038293B">
        <w:rPr>
          <w:rFonts w:ascii="SimSun" w:eastAsia="SimSun" w:hAnsi="SimSun" w:cs="Times New Roman"/>
          <w:sz w:val="20"/>
          <w:szCs w:val="24"/>
        </w:rPr>
        <w:t>年</w:t>
      </w:r>
      <w:r w:rsidRPr="0038293B">
        <w:rPr>
          <w:rFonts w:ascii="SimSun" w:eastAsia="SimSun" w:hAnsi="SimSun" w:cs="Times New Roman"/>
          <w:sz w:val="20"/>
          <w:szCs w:val="24"/>
          <w:lang w:val="en-US"/>
        </w:rPr>
        <w:t xml:space="preserve"> 10</w:t>
      </w:r>
      <w:r w:rsidRPr="0038293B">
        <w:rPr>
          <w:rFonts w:ascii="SimSun" w:eastAsia="SimSun" w:hAnsi="SimSun" w:cs="Times New Roman"/>
          <w:sz w:val="20"/>
          <w:szCs w:val="24"/>
        </w:rPr>
        <w:t>月</w:t>
      </w:r>
      <w:r w:rsidRPr="0038293B">
        <w:rPr>
          <w:rFonts w:ascii="SimSun" w:eastAsia="SimSun" w:hAnsi="SimSun" w:cs="Times New Roman"/>
          <w:sz w:val="20"/>
          <w:szCs w:val="24"/>
          <w:lang w:val="en-US"/>
        </w:rPr>
        <w:t>23</w:t>
      </w:r>
      <w:r w:rsidRPr="0038293B">
        <w:rPr>
          <w:rFonts w:ascii="SimSun" w:eastAsia="SimSun" w:hAnsi="SimSun" w:cs="Times New Roman"/>
          <w:sz w:val="20"/>
          <w:szCs w:val="24"/>
        </w:rPr>
        <w:t>日</w:t>
      </w:r>
    </w:p>
    <w:p w:rsidR="00DA337D" w:rsidRPr="0038293B" w:rsidRDefault="00344D07">
      <w:pPr>
        <w:spacing w:line="240" w:lineRule="exact"/>
        <w:jc w:val="right"/>
        <w:rPr>
          <w:rFonts w:ascii="SimSun" w:eastAsia="SimSun" w:hAnsi="SimSun" w:cs="Times New Roman"/>
          <w:sz w:val="20"/>
          <w:szCs w:val="24"/>
          <w:lang w:val="en-US"/>
        </w:rPr>
      </w:pPr>
      <w:r w:rsidRPr="0038293B">
        <w:rPr>
          <w:rFonts w:ascii="SimSun" w:eastAsia="SimSun" w:hAnsi="SimSun" w:cs="Times New Roman"/>
          <w:sz w:val="20"/>
          <w:szCs w:val="24"/>
          <w:lang w:val="en-US"/>
        </w:rPr>
        <w:t xml:space="preserve">2019，1，7 </w:t>
      </w:r>
      <w:r w:rsidRPr="0038293B">
        <w:rPr>
          <w:rFonts w:ascii="SimSun" w:eastAsia="SimSun" w:hAnsi="SimSun" w:cs="Times New Roman"/>
          <w:sz w:val="20"/>
          <w:szCs w:val="24"/>
        </w:rPr>
        <w:t>谷羽译</w:t>
      </w:r>
    </w:p>
    <w:p w:rsidR="00DA337D" w:rsidRPr="0038293B" w:rsidRDefault="00344D07">
      <w:pPr>
        <w:spacing w:line="320" w:lineRule="exact"/>
        <w:rPr>
          <w:rFonts w:ascii="SimSun" w:eastAsia="SimSun" w:hAnsi="SimSun" w:cs="Times New Roman"/>
          <w:szCs w:val="24"/>
          <w:lang w:val="en-US"/>
        </w:rPr>
      </w:pPr>
      <w:r w:rsidRPr="0038293B">
        <w:rPr>
          <w:rFonts w:ascii="SimSun" w:eastAsia="SimSun" w:hAnsi="SimSun" w:cs="Times New Roman"/>
          <w:szCs w:val="24"/>
          <w:lang w:val="en-US"/>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2" w:name="_Toc745223"/>
      <w:bookmarkStart w:id="23" w:name="_Toc745409"/>
      <w:bookmarkStart w:id="24" w:name="_Toc4169432"/>
      <w:bookmarkStart w:id="25" w:name="_Toc8930493"/>
      <w:bookmarkStart w:id="26" w:name="_Toc745534"/>
      <w:bookmarkStart w:id="27" w:name="_Toc745191"/>
      <w:bookmarkStart w:id="28" w:name="_Toc745377"/>
      <w:bookmarkStart w:id="29" w:name="_Toc745502"/>
      <w:bookmarkStart w:id="30" w:name="_Toc4169368"/>
      <w:bookmarkStart w:id="31" w:name="_Toc200955714"/>
      <w:r w:rsidRPr="0038293B">
        <w:rPr>
          <w:rFonts w:ascii="Bookman Old Style" w:eastAsia="SimSun" w:hAnsi="Bookman Old Style" w:cs="Times New Roman"/>
          <w:b/>
          <w:szCs w:val="24"/>
        </w:rPr>
        <w:lastRenderedPageBreak/>
        <w:t>Читаю «Дао Дэ цзин» (из «Уральского цикла»)</w:t>
      </w:r>
      <w:bookmarkEnd w:id="22"/>
      <w:bookmarkEnd w:id="23"/>
      <w:bookmarkEnd w:id="24"/>
      <w:bookmarkEnd w:id="25"/>
      <w:bookmarkEnd w:id="26"/>
      <w:bookmarkEnd w:id="31"/>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HTML"/>
        <w:spacing w:line="320" w:lineRule="exact"/>
        <w:ind w:left="568"/>
        <w:rPr>
          <w:rFonts w:ascii="Times New Roman" w:hAnsi="Times New Roman" w:cs="Times New Roman"/>
          <w:iCs/>
          <w:sz w:val="24"/>
          <w:szCs w:val="24"/>
        </w:rPr>
      </w:pPr>
      <w:r w:rsidRPr="0038293B">
        <w:rPr>
          <w:rFonts w:ascii="Times New Roman" w:hAnsi="Times New Roman" w:cs="Times New Roman"/>
          <w:iCs/>
          <w:sz w:val="24"/>
          <w:szCs w:val="24"/>
        </w:rPr>
        <w:t>Однажды к вечеру разразилась большая гроза с градом и сильным ветром.</w:t>
      </w:r>
    </w:p>
    <w:p w:rsidR="00DA337D" w:rsidRPr="0038293B" w:rsidRDefault="00344D07">
      <w:pPr>
        <w:pStyle w:val="HTML"/>
        <w:spacing w:line="320" w:lineRule="exact"/>
        <w:ind w:left="568"/>
        <w:rPr>
          <w:rFonts w:ascii="Times New Roman" w:hAnsi="Times New Roman" w:cs="Times New Roman"/>
          <w:iCs/>
          <w:sz w:val="24"/>
          <w:szCs w:val="24"/>
        </w:rPr>
      </w:pPr>
      <w:r w:rsidRPr="0038293B">
        <w:rPr>
          <w:rFonts w:ascii="Times New Roman" w:hAnsi="Times New Roman" w:cs="Times New Roman"/>
          <w:iCs/>
          <w:sz w:val="24"/>
          <w:szCs w:val="24"/>
        </w:rPr>
        <w:t>Молния ударила где-то неподалеку — был слышен треск.</w:t>
      </w:r>
    </w:p>
    <w:p w:rsidR="00DA337D" w:rsidRPr="0038293B" w:rsidRDefault="00344D07">
      <w:pPr>
        <w:pStyle w:val="HTML"/>
        <w:spacing w:line="320" w:lineRule="exact"/>
        <w:ind w:left="568"/>
        <w:rPr>
          <w:rFonts w:ascii="Times New Roman" w:hAnsi="Times New Roman" w:cs="Times New Roman"/>
          <w:iCs/>
          <w:sz w:val="24"/>
          <w:szCs w:val="24"/>
        </w:rPr>
      </w:pPr>
      <w:r w:rsidRPr="0038293B">
        <w:rPr>
          <w:rFonts w:ascii="Times New Roman" w:hAnsi="Times New Roman" w:cs="Times New Roman"/>
          <w:iCs/>
          <w:sz w:val="24"/>
          <w:szCs w:val="24"/>
        </w:rPr>
        <w:t>Ночью долго кричала какая-то птица.</w:t>
      </w:r>
    </w:p>
    <w:p w:rsidR="00DA337D" w:rsidRPr="0038293B" w:rsidRDefault="00344D07">
      <w:pPr>
        <w:pStyle w:val="HTML"/>
        <w:spacing w:line="320" w:lineRule="exact"/>
        <w:ind w:left="568"/>
        <w:rPr>
          <w:rFonts w:ascii="Times New Roman" w:hAnsi="Times New Roman" w:cs="Times New Roman"/>
          <w:sz w:val="24"/>
          <w:szCs w:val="24"/>
        </w:rPr>
      </w:pPr>
      <w:r w:rsidRPr="0038293B">
        <w:rPr>
          <w:rFonts w:ascii="Times New Roman" w:hAnsi="Times New Roman" w:cs="Times New Roman"/>
          <w:iCs/>
          <w:sz w:val="24"/>
          <w:szCs w:val="24"/>
        </w:rPr>
        <w:t>Утром я закончил чтение "Дао дэ цзин".</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Птицы ночной крик,</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облаков через небо бег,</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омута темного муть,</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или воздух после грозы, —</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вот в чем я вижу суть</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учения Лао-цзы.</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 как же может не быть</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правильным этот путь?</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b/>
          <w:sz w:val="20"/>
          <w:szCs w:val="24"/>
          <w:lang w:val="en-US"/>
        </w:rPr>
      </w:pPr>
      <w:r w:rsidRPr="0038293B">
        <w:rPr>
          <w:rFonts w:ascii="Bookman Old Style" w:eastAsia="SimSun" w:hAnsi="Bookman Old Style" w:cs="Times New Roman"/>
          <w:sz w:val="20"/>
          <w:szCs w:val="24"/>
        </w:rPr>
        <w:t>июль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2" w:name="_Toc4169433"/>
      <w:bookmarkStart w:id="33" w:name="_Toc8930494"/>
      <w:bookmarkStart w:id="34" w:name="_Toc200955715"/>
      <w:r w:rsidRPr="0038293B">
        <w:rPr>
          <w:rFonts w:ascii="SimSun" w:eastAsia="SimSun" w:hAnsi="SimSun" w:cs="Times New Roman"/>
          <w:b/>
          <w:szCs w:val="24"/>
        </w:rPr>
        <w:lastRenderedPageBreak/>
        <w:t>夜读《道德经》</w:t>
      </w:r>
      <w:bookmarkEnd w:id="32"/>
      <w:bookmarkEnd w:id="33"/>
      <w:bookmarkEnd w:id="34"/>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1420"/>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一天邻近傍晚暴风骤雨夹杂冰雹袭来。</w:t>
      </w:r>
    </w:p>
    <w:p w:rsidR="00DA337D" w:rsidRPr="0038293B" w:rsidRDefault="00DA337D">
      <w:pPr>
        <w:spacing w:line="320" w:lineRule="exact"/>
        <w:ind w:left="1420"/>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闪电并不太远，听到霹雳轰鸣。</w:t>
      </w:r>
    </w:p>
    <w:p w:rsidR="00DA337D" w:rsidRPr="0038293B" w:rsidRDefault="00DA337D">
      <w:pPr>
        <w:spacing w:line="320" w:lineRule="exact"/>
        <w:ind w:left="1420"/>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夜晚一只鸟儿叫了很久。</w:t>
      </w: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凌晨我读完了《道德经》。</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夜晚鸟儿的叫声，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云在天空中流动，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深潭的水幽暗，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雷雨冲洗的空气，——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这是我所看到的</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老子讲道的本质。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他所指明的道路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怎能说不是真理？</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7月</w:t>
      </w:r>
    </w:p>
    <w:p w:rsidR="00DA337D" w:rsidRPr="0038293B" w:rsidRDefault="002C31EF" w:rsidP="002C31EF">
      <w:pPr>
        <w:tabs>
          <w:tab w:val="left" w:pos="3554"/>
          <w:tab w:val="right" w:pos="5670"/>
        </w:tabs>
        <w:spacing w:line="240" w:lineRule="exact"/>
        <w:jc w:val="left"/>
        <w:rPr>
          <w:rFonts w:ascii="SimSun" w:eastAsia="SimSun" w:hAnsi="SimSun" w:cs="Times New Roman"/>
          <w:sz w:val="20"/>
          <w:szCs w:val="24"/>
        </w:rPr>
      </w:pPr>
      <w:r w:rsidRPr="0038293B">
        <w:rPr>
          <w:rFonts w:ascii="SimSun" w:eastAsia="SimSun" w:hAnsi="SimSun" w:cs="Times New Roman"/>
          <w:sz w:val="20"/>
          <w:szCs w:val="24"/>
        </w:rPr>
        <w:tab/>
      </w:r>
      <w:r w:rsidRPr="0038293B">
        <w:rPr>
          <w:rFonts w:ascii="SimSun" w:eastAsia="SimSun" w:hAnsi="SimSun" w:cs="Times New Roman"/>
          <w:sz w:val="20"/>
          <w:szCs w:val="24"/>
        </w:rPr>
        <w:tab/>
      </w:r>
      <w:r w:rsidR="00344D07" w:rsidRPr="0038293B">
        <w:rPr>
          <w:rFonts w:ascii="SimSun" w:eastAsia="SimSun" w:hAnsi="SimSun" w:cs="Times New Roman"/>
          <w:sz w:val="20"/>
          <w:szCs w:val="24"/>
        </w:rPr>
        <w:t>2019，1，19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35" w:name="_Toc8930495"/>
      <w:bookmarkStart w:id="36" w:name="_Toc200955716"/>
      <w:r w:rsidRPr="0038293B">
        <w:rPr>
          <w:rFonts w:ascii="Bookman Old Style" w:eastAsia="SimSun" w:hAnsi="Bookman Old Style" w:cs="Times New Roman"/>
          <w:b/>
          <w:szCs w:val="24"/>
        </w:rPr>
        <w:lastRenderedPageBreak/>
        <w:t>Читая Чжуан-цзы</w:t>
      </w:r>
      <w:bookmarkEnd w:id="27"/>
      <w:bookmarkEnd w:id="28"/>
      <w:bookmarkEnd w:id="29"/>
      <w:bookmarkEnd w:id="30"/>
      <w:bookmarkEnd w:id="35"/>
      <w:bookmarkEnd w:id="36"/>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i/>
          <w:szCs w:val="24"/>
        </w:rPr>
      </w:pPr>
      <w:r w:rsidRPr="0038293B">
        <w:rPr>
          <w:rFonts w:eastAsia="SimSun" w:cs="Times New Roman"/>
          <w:i/>
          <w:szCs w:val="24"/>
        </w:rPr>
        <w:t>Это грандиозно!</w:t>
      </w:r>
    </w:p>
    <w:p w:rsidR="00DA337D" w:rsidRPr="0038293B" w:rsidRDefault="00344D07">
      <w:pPr>
        <w:spacing w:line="320" w:lineRule="exact"/>
        <w:ind w:left="568"/>
        <w:jc w:val="left"/>
        <w:rPr>
          <w:rFonts w:eastAsia="SimSun" w:cs="Times New Roman"/>
          <w:i/>
          <w:szCs w:val="24"/>
        </w:rPr>
      </w:pPr>
      <w:r w:rsidRPr="0038293B">
        <w:rPr>
          <w:rFonts w:eastAsia="SimSun" w:cs="Times New Roman"/>
          <w:i/>
          <w:szCs w:val="24"/>
        </w:rPr>
        <w:t>Что ещё сделает с тобой творец превращений?</w:t>
      </w:r>
    </w:p>
    <w:p w:rsidR="00DA337D" w:rsidRPr="0038293B" w:rsidRDefault="00344D07">
      <w:pPr>
        <w:spacing w:line="320" w:lineRule="exact"/>
        <w:ind w:left="568"/>
        <w:rPr>
          <w:rFonts w:eastAsia="SimSun" w:cs="Times New Roman"/>
          <w:i/>
          <w:szCs w:val="24"/>
        </w:rPr>
      </w:pPr>
      <w:r w:rsidRPr="0038293B">
        <w:rPr>
          <w:rFonts w:eastAsia="SimSun" w:cs="Times New Roman"/>
          <w:i/>
          <w:szCs w:val="24"/>
        </w:rPr>
        <w:t>Куда тебя направит?</w:t>
      </w:r>
    </w:p>
    <w:p w:rsidR="00DA337D" w:rsidRPr="0038293B" w:rsidRDefault="00344D07">
      <w:pPr>
        <w:spacing w:line="320" w:lineRule="exact"/>
        <w:ind w:left="3408"/>
        <w:rPr>
          <w:rFonts w:eastAsia="SimSun" w:cs="Times New Roman"/>
          <w:szCs w:val="24"/>
        </w:rPr>
      </w:pPr>
      <w:r w:rsidRPr="0038293B">
        <w:rPr>
          <w:rFonts w:eastAsia="SimSun" w:cs="Times New Roman"/>
          <w:szCs w:val="24"/>
        </w:rPr>
        <w:t>Чжуан-цзы</w:t>
      </w:r>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Приходящего — не расспрашивай.</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Молчащего — не прерывай.</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Уходящего — не останавливай.</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Ушедшего — не поминай.</w:t>
      </w:r>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Весною тоскуй о лете.</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Летом предчувствуй осень.</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Осенью жди зимы.</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Зимою смотри на снег.</w:t>
      </w:r>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Если твой путь тяжёл и труден —</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уйди в густую траву.</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Если твой путь в тупиках петляет —</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уйди в густую траву.</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Если твой путь до вершин возносит —</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уйди в густую траву.</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Если твой путь улетает в пропасть —</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уйди в густую траву.</w:t>
      </w: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37" w:name="_Toc4169369"/>
      <w:bookmarkStart w:id="38" w:name="_Toc8930496"/>
      <w:bookmarkStart w:id="39" w:name="_Toc200955717"/>
      <w:r w:rsidRPr="0038293B">
        <w:rPr>
          <w:rFonts w:ascii="SimSun" w:eastAsia="SimSun" w:hAnsi="SimSun" w:cs="Times New Roman"/>
          <w:b/>
          <w:szCs w:val="24"/>
        </w:rPr>
        <w:lastRenderedPageBreak/>
        <w:t>读庄子</w:t>
      </w:r>
      <w:bookmarkEnd w:id="37"/>
      <w:bookmarkEnd w:id="38"/>
      <w:bookmarkEnd w:id="3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“偉哉造物！</w:t>
      </w: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 xml:space="preserve">  又將奚以汝為？</w:t>
      </w: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 xml:space="preserve">  將奚以汝適？”</w:t>
      </w:r>
    </w:p>
    <w:p w:rsidR="00DA337D" w:rsidRPr="0038293B" w:rsidRDefault="00344D07">
      <w:pPr>
        <w:spacing w:line="320" w:lineRule="exact"/>
        <w:ind w:left="852"/>
        <w:jc w:val="right"/>
        <w:rPr>
          <w:rFonts w:ascii="SimSun" w:eastAsia="SimSun" w:hAnsi="SimSun" w:cs="Times New Roman"/>
          <w:szCs w:val="24"/>
        </w:rPr>
      </w:pPr>
      <w:r w:rsidRPr="0038293B">
        <w:rPr>
          <w:rFonts w:ascii="SimSun" w:eastAsia="SimSun" w:hAnsi="SimSun" w:cs="Times New Roman"/>
          <w:szCs w:val="24"/>
        </w:rPr>
        <w:t>引自《庄子•大宗师》</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常来的人——无须细问。</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沉默的人——无从打断。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要走的人——不必阻拦。</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离开的人——不用怀念。</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春季里祈盼夏天。</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夏季里预感到秋天。</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秋季里等待冬天。</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冬季里看飞雪弥漫。</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如果你的道路坎坷曲折——</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荒草丛是你的归宿。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如果你的道路进退两难——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荒草丛是你的归宿。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如果你的道路攀上巅峰——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荒草丛是你的归宿。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如果你的道路坠入深渊——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荒草丛是你的归宿。 </w:t>
      </w:r>
      <w:r w:rsidRPr="0038293B">
        <w:rPr>
          <w:rFonts w:ascii="SimSun" w:eastAsia="SimSun" w:hAnsi="SimSun" w:cs="Times New Roman"/>
          <w:szCs w:val="24"/>
        </w:rPr>
        <w:br w:type="page"/>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Жизнь на земле продолжается вечно,</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смерть — из числа относительных истин.</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Может быть станешь кузнечика плечиком,</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может быть станешь печенью крысы.</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июль 1988</w:t>
      </w: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b/>
          <w:szCs w:val="24"/>
        </w:rPr>
        <w:br w:type="page"/>
      </w:r>
      <w:r w:rsidRPr="0038293B">
        <w:rPr>
          <w:rFonts w:ascii="SimSun" w:eastAsia="SimSun" w:hAnsi="SimSun" w:cs="Times New Roman"/>
          <w:szCs w:val="24"/>
        </w:rPr>
        <w:lastRenderedPageBreak/>
        <w:t>人世间的生活永远延续，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死亡，注定了不可避免。</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也许你会变成昆虫翅膀，</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或者变成一只老鼠的肝。</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1988年 7月</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2019，1，7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2019，1，21 修改</w:t>
      </w:r>
    </w:p>
    <w:p w:rsidR="00DA337D" w:rsidRPr="0038293B" w:rsidRDefault="00344D07">
      <w:pPr>
        <w:spacing w:line="24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40" w:name="_Toc745192"/>
      <w:bookmarkStart w:id="41" w:name="_Toc745378"/>
      <w:bookmarkStart w:id="42" w:name="_Toc4169370"/>
      <w:bookmarkStart w:id="43" w:name="_Toc8930497"/>
      <w:bookmarkStart w:id="44" w:name="_Toc745503"/>
      <w:bookmarkStart w:id="45" w:name="_Toc200955718"/>
      <w:r w:rsidRPr="0038293B">
        <w:rPr>
          <w:rFonts w:ascii="Bookman Old Style" w:eastAsia="SimSun" w:hAnsi="Bookman Old Style" w:cs="Times New Roman"/>
          <w:b/>
          <w:szCs w:val="24"/>
        </w:rPr>
        <w:lastRenderedPageBreak/>
        <w:t>Любовь к древнекитайскому</w:t>
      </w:r>
      <w:bookmarkEnd w:id="40"/>
      <w:bookmarkEnd w:id="41"/>
      <w:bookmarkEnd w:id="42"/>
      <w:bookmarkEnd w:id="43"/>
      <w:bookmarkEnd w:id="44"/>
      <w:bookmarkEnd w:id="4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хотел бы работать грузчиком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винно-водочном магазине,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натянув халат тёмно-синий,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ворочать тяжёлые ящики,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потеть волосатой грудью,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материться охрипшей глоткой,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курить сигареты без фильтра,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сплёвывая в проход.</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не знать ничего на свете!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не пить ни капли вина.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домой приходя с работы,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засов запирая двери,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облачившись в халат с кистями,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под жёлтой настольной лампой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склонившись над чёрными знаками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древних китайских книг,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пить чёрный имперский чай!</w:t>
      </w:r>
    </w:p>
    <w:p w:rsidR="00DA337D" w:rsidRPr="0038293B" w:rsidRDefault="00DA337D">
      <w:pPr>
        <w:spacing w:line="240" w:lineRule="exact"/>
        <w:jc w:val="right"/>
        <w:rPr>
          <w:rFonts w:ascii="Bookman Old Style" w:eastAsia="SimSun" w:hAnsi="Bookman Old Style" w:cs="Times New Roman"/>
          <w:szCs w:val="24"/>
        </w:rPr>
      </w:pPr>
    </w:p>
    <w:p w:rsidR="00DA337D" w:rsidRPr="0038293B" w:rsidRDefault="00344D07">
      <w:pPr>
        <w:spacing w:line="240" w:lineRule="exact"/>
        <w:jc w:val="right"/>
        <w:rPr>
          <w:rFonts w:ascii="Bookman Old Style" w:eastAsia="SimSun" w:hAnsi="Bookman Old Style" w:cs="Times New Roman"/>
          <w:sz w:val="20"/>
          <w:szCs w:val="24"/>
          <w:lang w:val="en-US"/>
        </w:rPr>
      </w:pPr>
      <w:r w:rsidRPr="0038293B">
        <w:rPr>
          <w:rFonts w:ascii="Bookman Old Style" w:eastAsia="SimSun" w:hAnsi="Bookman Old Style" w:cs="Times New Roman"/>
          <w:sz w:val="20"/>
          <w:szCs w:val="24"/>
        </w:rPr>
        <w:t>сентябрь 1988</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46" w:name="_Toc4169371"/>
      <w:bookmarkStart w:id="47" w:name="_Toc8930498"/>
      <w:bookmarkStart w:id="48" w:name="_Toc200955719"/>
      <w:r w:rsidRPr="0038293B">
        <w:rPr>
          <w:rFonts w:ascii="SimSun" w:eastAsia="SimSun" w:hAnsi="SimSun" w:cs="Times New Roman"/>
          <w:b/>
          <w:szCs w:val="24"/>
        </w:rPr>
        <w:lastRenderedPageBreak/>
        <w:t>向中国古人致敬</w:t>
      </w:r>
      <w:bookmarkEnd w:id="46"/>
      <w:bookmarkEnd w:id="47"/>
      <w:bookmarkEnd w:id="4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我想在酒水商店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当一名搬运工，</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抻抻深蓝色工作服，</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诅咒货物箱沉重，</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长毛的胸膛汗水淋漓，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用嘶哑的嗓音骂娘，</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抽没有牌子的烟卷，</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在过道里随地吐痰。</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活在人世一无所知！</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葡萄酒却一滴不沾。</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下了班回到家里，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插上门自我封闭，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浑身筋骨放松，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在昏黄的灯光下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俯下身子读中文古籍</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品一口帝国红茶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钻研密密麻麻的黑色笔迹！</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1988年 9月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49" w:name="_Toc745379"/>
      <w:bookmarkStart w:id="50" w:name="_Toc8930499"/>
      <w:bookmarkStart w:id="51" w:name="_Toc745504"/>
      <w:bookmarkStart w:id="52" w:name="_Toc745193"/>
      <w:bookmarkStart w:id="53" w:name="_Toc4169372"/>
      <w:bookmarkStart w:id="54" w:name="_Toc200955720"/>
      <w:r w:rsidRPr="0038293B">
        <w:rPr>
          <w:rFonts w:ascii="Bookman Old Style" w:eastAsia="SimSun" w:hAnsi="Bookman Old Style" w:cs="Times New Roman"/>
          <w:b/>
          <w:szCs w:val="24"/>
        </w:rPr>
        <w:lastRenderedPageBreak/>
        <w:t>Подражаю Бо Цзюй-и</w:t>
      </w:r>
      <w:bookmarkEnd w:id="49"/>
      <w:bookmarkEnd w:id="50"/>
      <w:bookmarkEnd w:id="51"/>
      <w:bookmarkEnd w:id="52"/>
      <w:bookmarkEnd w:id="53"/>
      <w:bookmarkEnd w:id="54"/>
    </w:p>
    <w:p w:rsidR="00DA337D" w:rsidRPr="0038293B"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sidRPr="0038293B">
        <w:rPr>
          <w:rFonts w:eastAsia="Times New Roman" w:cs="Times New Roman"/>
          <w:i/>
          <w:szCs w:val="24"/>
          <w:lang w:eastAsia="ru-RU"/>
        </w:rPr>
        <w:t>Когда в Цзянчжоу по ночам</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sidRPr="0038293B">
        <w:rPr>
          <w:rFonts w:eastAsia="Times New Roman" w:cs="Times New Roman"/>
          <w:i/>
          <w:szCs w:val="24"/>
          <w:lang w:eastAsia="ru-RU"/>
        </w:rPr>
        <w:t>я слышал тихий чжэн...</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sidRPr="0038293B">
        <w:rPr>
          <w:rFonts w:eastAsia="Times New Roman" w:cs="Times New Roman"/>
          <w:szCs w:val="24"/>
          <w:lang w:eastAsia="ru-RU"/>
        </w:rPr>
        <w:t>Бо Цзюй-и</w:t>
      </w:r>
    </w:p>
    <w:p w:rsidR="00DA337D" w:rsidRPr="0038293B"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Pr="0038293B"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Не в осеннем увяданьи,</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а в рождении весны,</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в раскрывающихся почках,</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в прорастающей траве,</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в новых птичьих голосах</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 xml:space="preserve">   бьется сердце смерти.</w:t>
      </w:r>
    </w:p>
    <w:p w:rsidR="00DA337D" w:rsidRPr="0038293B"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Ибо суть небытия —</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 xml:space="preserve">   в возвращении.</w:t>
      </w:r>
    </w:p>
    <w:p w:rsidR="00DA337D" w:rsidRPr="0038293B"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sidRPr="0038293B">
        <w:rPr>
          <w:rFonts w:ascii="Bookman Old Style" w:eastAsia="Times New Roman" w:hAnsi="Bookman Old Style" w:cs="Times New Roman"/>
          <w:i/>
          <w:iCs/>
          <w:szCs w:val="24"/>
          <w:lang w:eastAsia="ru-RU"/>
        </w:rPr>
        <w:t>Играй на чжэне до утра —</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sidRPr="0038293B">
        <w:rPr>
          <w:rFonts w:ascii="Bookman Old Style" w:eastAsia="Times New Roman" w:hAnsi="Bookman Old Style" w:cs="Times New Roman"/>
          <w:i/>
          <w:iCs/>
          <w:szCs w:val="24"/>
          <w:lang w:eastAsia="ru-RU"/>
        </w:rPr>
        <w:t xml:space="preserve">   я разрешу тебе.</w:t>
      </w:r>
    </w:p>
    <w:p w:rsidR="00DA337D" w:rsidRPr="0038293B"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sidRPr="0038293B">
        <w:rPr>
          <w:rFonts w:ascii="Bookman Old Style" w:eastAsia="Times New Roman" w:hAnsi="Bookman Old Style" w:cs="Times New Roman"/>
          <w:sz w:val="20"/>
          <w:szCs w:val="24"/>
          <w:lang w:eastAsia="ru-RU"/>
        </w:rPr>
        <w:t xml:space="preserve">апрель </w:t>
      </w:r>
      <w:r w:rsidRPr="0038293B">
        <w:rPr>
          <w:rFonts w:ascii="Bookman Old Style" w:eastAsia="Times New Roman" w:hAnsi="Bookman Old Style" w:cs="Times New Roman"/>
          <w:sz w:val="20"/>
          <w:szCs w:val="24"/>
          <w:lang w:val="en-US" w:eastAsia="ru-RU"/>
        </w:rPr>
        <w:t>19</w:t>
      </w:r>
      <w:r w:rsidRPr="0038293B">
        <w:rPr>
          <w:rFonts w:ascii="Bookman Old Style" w:eastAsia="Times New Roman" w:hAnsi="Bookman Old Style" w:cs="Times New Roman"/>
          <w:sz w:val="20"/>
          <w:szCs w:val="24"/>
          <w:lang w:eastAsia="ru-RU"/>
        </w:rPr>
        <w:t>91</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55" w:name="_Toc4169373"/>
      <w:bookmarkStart w:id="56" w:name="_Toc8930500"/>
      <w:bookmarkStart w:id="57" w:name="_Toc200955721"/>
      <w:r w:rsidRPr="0038293B">
        <w:rPr>
          <w:rFonts w:ascii="SimSun" w:eastAsia="SimSun" w:hAnsi="SimSun" w:cs="Times New Roman"/>
          <w:b/>
          <w:szCs w:val="24"/>
        </w:rPr>
        <w:lastRenderedPageBreak/>
        <w:t>仿白居易</w:t>
      </w:r>
      <w:bookmarkEnd w:id="55"/>
      <w:bookmarkEnd w:id="56"/>
      <w:bookmarkEnd w:id="57"/>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并非秋天四处凋零，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而是春天复苏萌生，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朵朵花蕾含苞欲放，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茵茵绿草渐趋茂盛，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新生雏鸟试新声，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濒危之心怦怦跳动。</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要知道消遁的本质——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就是死而复生。</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我请你随意弹奏，</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尽可弹筝到天明。</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1991年 4月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 w:name="_Toc745536"/>
      <w:bookmarkStart w:id="59" w:name="_Toc745599"/>
      <w:bookmarkStart w:id="60" w:name="_Toc4169436"/>
      <w:bookmarkStart w:id="61" w:name="_Toc745411"/>
      <w:bookmarkStart w:id="62" w:name="_Toc745225"/>
      <w:bookmarkStart w:id="63" w:name="_Toc8930501"/>
      <w:bookmarkStart w:id="64" w:name="_Toc745195"/>
      <w:bookmarkStart w:id="65" w:name="_Toc745506"/>
      <w:bookmarkStart w:id="66" w:name="_Toc4169376"/>
      <w:bookmarkStart w:id="67" w:name="_Toc745381"/>
      <w:bookmarkStart w:id="68" w:name="_Toc200955722"/>
      <w:r w:rsidRPr="0038293B">
        <w:rPr>
          <w:rFonts w:ascii="Bookman Old Style" w:eastAsia="SimSun" w:hAnsi="Bookman Old Style" w:cs="Times New Roman"/>
          <w:b/>
          <w:szCs w:val="24"/>
        </w:rPr>
        <w:lastRenderedPageBreak/>
        <w:t>Дождик</w:t>
      </w:r>
      <w:bookmarkEnd w:id="58"/>
      <w:bookmarkEnd w:id="59"/>
      <w:bookmarkEnd w:id="60"/>
      <w:bookmarkEnd w:id="61"/>
      <w:bookmarkEnd w:id="62"/>
      <w:r w:rsidRPr="0038293B">
        <w:rPr>
          <w:rFonts w:ascii="Bookman Old Style" w:eastAsia="SimSun" w:hAnsi="Bookman Old Style" w:cs="Times New Roman"/>
          <w:b/>
          <w:szCs w:val="24"/>
        </w:rPr>
        <w:t xml:space="preserve"> (Отвечаю Су Ши)</w:t>
      </w:r>
      <w:bookmarkEnd w:id="63"/>
      <w:bookmarkEnd w:id="68"/>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DA337D" w:rsidRPr="0038293B" w:rsidRDefault="00DA337D">
      <w:pPr>
        <w:spacing w:line="320" w:lineRule="exact"/>
        <w:ind w:left="568"/>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В переводе И.С.Голубева оно звучит так:</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852"/>
        <w:jc w:val="left"/>
        <w:rPr>
          <w:rFonts w:eastAsia="SimSun" w:cs="Times New Roman"/>
          <w:i/>
          <w:szCs w:val="24"/>
        </w:rPr>
      </w:pPr>
      <w:r w:rsidRPr="0038293B">
        <w:rPr>
          <w:rFonts w:eastAsia="SimSun" w:cs="Times New Roman"/>
          <w:i/>
          <w:szCs w:val="24"/>
        </w:rPr>
        <w:t>...Шумит холодный дождик — "сао-сао" —</w:t>
      </w:r>
    </w:p>
    <w:p w:rsidR="00DA337D" w:rsidRPr="0038293B" w:rsidRDefault="00344D07">
      <w:pPr>
        <w:spacing w:line="320" w:lineRule="exact"/>
        <w:ind w:left="852"/>
        <w:jc w:val="left"/>
        <w:rPr>
          <w:rFonts w:eastAsia="SimSun" w:cs="Times New Roman"/>
          <w:i/>
          <w:szCs w:val="24"/>
        </w:rPr>
      </w:pPr>
      <w:r w:rsidRPr="0038293B">
        <w:rPr>
          <w:rFonts w:eastAsia="SimSun" w:cs="Times New Roman"/>
          <w:i/>
          <w:szCs w:val="24"/>
        </w:rPr>
        <w:t>И влагой напитался огород.</w:t>
      </w:r>
    </w:p>
    <w:p w:rsidR="00DA337D" w:rsidRPr="0038293B" w:rsidRDefault="00344D07">
      <w:pPr>
        <w:spacing w:line="320" w:lineRule="exact"/>
        <w:ind w:left="852"/>
        <w:jc w:val="left"/>
        <w:rPr>
          <w:rFonts w:eastAsia="SimSun" w:cs="Times New Roman"/>
          <w:i/>
          <w:szCs w:val="24"/>
        </w:rPr>
      </w:pPr>
      <w:r w:rsidRPr="0038293B">
        <w:rPr>
          <w:rFonts w:eastAsia="SimSun" w:cs="Times New Roman"/>
          <w:i/>
          <w:szCs w:val="24"/>
        </w:rPr>
        <w:t>Кто из людей подобен господину,</w:t>
      </w:r>
    </w:p>
    <w:p w:rsidR="00DA337D" w:rsidRPr="0038293B" w:rsidRDefault="00344D07">
      <w:pPr>
        <w:spacing w:line="320" w:lineRule="exact"/>
        <w:ind w:left="852"/>
        <w:jc w:val="left"/>
        <w:rPr>
          <w:rFonts w:eastAsia="SimSun" w:cs="Times New Roman"/>
          <w:i/>
          <w:szCs w:val="24"/>
        </w:rPr>
      </w:pPr>
      <w:r w:rsidRPr="0038293B">
        <w:rPr>
          <w:rFonts w:eastAsia="SimSun" w:cs="Times New Roman"/>
          <w:i/>
          <w:szCs w:val="24"/>
        </w:rPr>
        <w:t>Которого зовут Учитель Су?</w:t>
      </w:r>
    </w:p>
    <w:p w:rsidR="00DA337D" w:rsidRPr="0038293B" w:rsidRDefault="00344D07">
      <w:pPr>
        <w:spacing w:line="320" w:lineRule="exact"/>
        <w:ind w:left="852"/>
        <w:jc w:val="left"/>
        <w:rPr>
          <w:rFonts w:eastAsia="SimSun" w:cs="Times New Roman"/>
          <w:i/>
          <w:szCs w:val="24"/>
        </w:rPr>
      </w:pPr>
      <w:r w:rsidRPr="0038293B">
        <w:rPr>
          <w:rFonts w:eastAsia="SimSun" w:cs="Times New Roman"/>
          <w:i/>
          <w:szCs w:val="24"/>
        </w:rPr>
        <w:t>К природе он один идет навстречу,</w:t>
      </w:r>
    </w:p>
    <w:p w:rsidR="00DA337D" w:rsidRPr="0038293B" w:rsidRDefault="00344D07">
      <w:pPr>
        <w:spacing w:line="320" w:lineRule="exact"/>
        <w:ind w:left="852"/>
        <w:jc w:val="left"/>
        <w:rPr>
          <w:rFonts w:eastAsia="SimSun" w:cs="Times New Roman"/>
          <w:i/>
          <w:szCs w:val="24"/>
        </w:rPr>
      </w:pPr>
      <w:r w:rsidRPr="0038293B">
        <w:rPr>
          <w:rFonts w:eastAsia="SimSun" w:cs="Times New Roman"/>
          <w:i/>
          <w:szCs w:val="24"/>
        </w:rPr>
        <w:t>Когда еще природа не цветет!</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Повсюду дождик сеет мелкий-мелкий.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зонт раскрыл, иду среди дерев.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Так повернулась годовая стрелка,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так изменился медленный напев: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природой я один прощаться буду,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уже природа отцвела...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сентябрь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69" w:name="_Toc4169437"/>
      <w:bookmarkStart w:id="70" w:name="_Toc8930502"/>
      <w:bookmarkStart w:id="71" w:name="_Toc200955723"/>
      <w:r w:rsidRPr="0038293B">
        <w:rPr>
          <w:rFonts w:ascii="SimSun" w:eastAsia="SimSun" w:hAnsi="SimSun" w:cs="Times New Roman"/>
          <w:b/>
          <w:szCs w:val="24"/>
        </w:rPr>
        <w:lastRenderedPageBreak/>
        <w:t>毛毛细雨</w:t>
      </w:r>
      <w:bookmarkEnd w:id="69"/>
      <w:r w:rsidRPr="0038293B">
        <w:rPr>
          <w:rFonts w:ascii="SimSun" w:eastAsia="SimSun" w:hAnsi="SimSun" w:cs="Times New Roman"/>
          <w:b/>
          <w:szCs w:val="24"/>
        </w:rPr>
        <w:t xml:space="preserve"> (</w:t>
      </w:r>
      <w:r w:rsidRPr="0038293B">
        <w:rPr>
          <w:rFonts w:ascii="SimSun" w:eastAsia="SimSun" w:hAnsi="SimSun" w:cs="Times New Roman" w:hint="eastAsia"/>
          <w:b/>
          <w:szCs w:val="24"/>
        </w:rPr>
        <w:t>答苏轼</w:t>
      </w:r>
      <w:r w:rsidRPr="0038293B">
        <w:rPr>
          <w:rFonts w:ascii="SimSun" w:eastAsia="SimSun" w:hAnsi="SimSun" w:cs="Times New Roman"/>
          <w:b/>
          <w:szCs w:val="24"/>
        </w:rPr>
        <w:t>)</w:t>
      </w:r>
      <w:bookmarkEnd w:id="70"/>
      <w:bookmarkEnd w:id="71"/>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苏轼  冬至日独游吉祥寺</w:t>
      </w:r>
    </w:p>
    <w:p w:rsidR="00DA337D" w:rsidRPr="0038293B" w:rsidRDefault="00DA337D">
      <w:pPr>
        <w:spacing w:line="320" w:lineRule="exact"/>
        <w:ind w:left="1704"/>
        <w:jc w:val="left"/>
        <w:rPr>
          <w:rFonts w:ascii="SimSun" w:eastAsia="SimSun" w:hAnsi="SimSun" w:cs="Times New Roman"/>
          <w:szCs w:val="24"/>
        </w:rPr>
      </w:pPr>
    </w:p>
    <w:p w:rsidR="00DA337D" w:rsidRPr="0038293B" w:rsidRDefault="00DA337D">
      <w:pPr>
        <w:spacing w:line="320" w:lineRule="exact"/>
        <w:ind w:left="1704"/>
        <w:jc w:val="left"/>
        <w:rPr>
          <w:rFonts w:ascii="SimSun" w:eastAsia="SimSun" w:hAnsi="SimSun" w:cs="Times New Roman"/>
          <w:szCs w:val="24"/>
        </w:rPr>
      </w:pPr>
    </w:p>
    <w:p w:rsidR="00DA337D" w:rsidRPr="0038293B" w:rsidRDefault="00DA337D">
      <w:pPr>
        <w:spacing w:line="320" w:lineRule="exact"/>
        <w:ind w:left="1704"/>
        <w:jc w:val="left"/>
        <w:rPr>
          <w:rFonts w:ascii="SimSun" w:eastAsia="SimSun" w:hAnsi="SimSun" w:cs="Times New Roman"/>
          <w:szCs w:val="24"/>
        </w:rPr>
      </w:pPr>
    </w:p>
    <w:p w:rsidR="00DA337D" w:rsidRPr="0038293B" w:rsidRDefault="00344D07">
      <w:pPr>
        <w:spacing w:line="320" w:lineRule="exact"/>
        <w:ind w:left="1704"/>
        <w:jc w:val="left"/>
        <w:rPr>
          <w:rFonts w:ascii="SimSun" w:eastAsia="SimSun" w:hAnsi="SimSun" w:cs="Times New Roman"/>
          <w:szCs w:val="24"/>
        </w:rPr>
      </w:pPr>
      <w:r w:rsidRPr="0038293B">
        <w:rPr>
          <w:rFonts w:ascii="SimSun" w:eastAsia="SimSun" w:hAnsi="SimSun" w:cs="Times New Roman"/>
          <w:szCs w:val="24"/>
        </w:rPr>
        <w:t>井底微阳回未回，</w:t>
      </w:r>
    </w:p>
    <w:p w:rsidR="00DA337D" w:rsidRPr="0038293B" w:rsidRDefault="00344D07">
      <w:pPr>
        <w:spacing w:line="320" w:lineRule="exact"/>
        <w:ind w:left="1704"/>
        <w:jc w:val="left"/>
        <w:rPr>
          <w:rFonts w:ascii="SimSun" w:eastAsia="SimSun" w:hAnsi="SimSun" w:cs="Times New Roman"/>
          <w:szCs w:val="24"/>
        </w:rPr>
      </w:pPr>
      <w:r w:rsidRPr="0038293B">
        <w:rPr>
          <w:rFonts w:ascii="SimSun" w:eastAsia="SimSun" w:hAnsi="SimSun" w:cs="Times New Roman"/>
          <w:szCs w:val="24"/>
        </w:rPr>
        <w:t xml:space="preserve">萧萧寒雨湿枯荄。 </w:t>
      </w:r>
    </w:p>
    <w:p w:rsidR="00DA337D" w:rsidRPr="0038293B" w:rsidRDefault="00344D07">
      <w:pPr>
        <w:spacing w:line="320" w:lineRule="exact"/>
        <w:ind w:left="1704"/>
        <w:jc w:val="left"/>
        <w:rPr>
          <w:rFonts w:ascii="SimSun" w:eastAsia="SimSun" w:hAnsi="SimSun" w:cs="Times New Roman"/>
          <w:szCs w:val="24"/>
        </w:rPr>
      </w:pPr>
      <w:r w:rsidRPr="0038293B">
        <w:rPr>
          <w:rFonts w:ascii="SimSun" w:eastAsia="SimSun" w:hAnsi="SimSun" w:cs="Times New Roman"/>
          <w:szCs w:val="24"/>
        </w:rPr>
        <w:t>何人更似苏夫子，</w:t>
      </w:r>
    </w:p>
    <w:p w:rsidR="00DA337D" w:rsidRPr="0038293B" w:rsidRDefault="00344D07">
      <w:pPr>
        <w:spacing w:line="320" w:lineRule="exact"/>
        <w:ind w:left="1704"/>
        <w:jc w:val="left"/>
        <w:rPr>
          <w:rFonts w:ascii="SimSun" w:eastAsia="SimSun" w:hAnsi="SimSun" w:cs="Times New Roman"/>
          <w:szCs w:val="24"/>
        </w:rPr>
      </w:pPr>
      <w:r w:rsidRPr="0038293B">
        <w:rPr>
          <w:rFonts w:ascii="SimSun" w:eastAsia="SimSun" w:hAnsi="SimSun" w:cs="Times New Roman"/>
          <w:szCs w:val="24"/>
        </w:rPr>
        <w:t xml:space="preserve">不是花时肯独来。 </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毛毛细雨弥漫了四面八方。</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我撑开伞，行走在树林间。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岁月的循环之箭射了回来，</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和缓的音调因此需要改变：</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当自然界的花草开始凋零，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孤独的我也将告别大自然……</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9月</w:t>
      </w:r>
    </w:p>
    <w:p w:rsidR="00DA337D" w:rsidRPr="0038293B" w:rsidRDefault="00344D07">
      <w:pPr>
        <w:spacing w:line="240" w:lineRule="exact"/>
        <w:jc w:val="right"/>
        <w:rPr>
          <w:rFonts w:ascii="SimSun" w:eastAsia="SimSun" w:hAnsi="SimSun"/>
        </w:rPr>
      </w:pPr>
      <w:r w:rsidRPr="0038293B">
        <w:rPr>
          <w:rFonts w:ascii="SimSun" w:eastAsia="SimSun" w:hAnsi="SimSun" w:cs="Times New Roman"/>
          <w:sz w:val="20"/>
          <w:szCs w:val="24"/>
        </w:rPr>
        <w:t>2019，1，17 谷羽译</w:t>
      </w:r>
      <w:r w:rsidRPr="0038293B">
        <w:rPr>
          <w:rFonts w:ascii="SimSun" w:eastAsia="SimSun" w:hAnsi="SimSun"/>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2" w:name="_Toc8930503"/>
      <w:bookmarkStart w:id="73" w:name="_Toc200955724"/>
      <w:r w:rsidRPr="0038293B">
        <w:rPr>
          <w:rFonts w:ascii="Bookman Old Style" w:eastAsia="SimSun" w:hAnsi="Bookman Old Style" w:cs="Times New Roman"/>
          <w:b/>
          <w:szCs w:val="24"/>
        </w:rPr>
        <w:lastRenderedPageBreak/>
        <w:t>Сиху</w:t>
      </w:r>
      <w:bookmarkEnd w:id="64"/>
      <w:bookmarkEnd w:id="65"/>
      <w:bookmarkEnd w:id="66"/>
      <w:bookmarkEnd w:id="67"/>
      <w:bookmarkEnd w:id="72"/>
      <w:bookmarkEnd w:id="7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Тихо-тихо над озером Сиху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Проплывёт половинка Луны.</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Зазеркальной Луной залюбуется,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Словно белою рыбой бесхвостою,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Губернатор с горбатого мостика.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Отраженья луны незаконченный круг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 волнам — по годам уплывает на юг,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Где три пагоды ждут и встречают,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качают плакучие волны.</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Губернатор с восточного склона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лёгкой лодке плывёт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тихонько поёт: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Тихо-тихо над озером Сиху…</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szCs w:val="24"/>
        </w:rPr>
        <w:br w:type="column"/>
      </w:r>
      <w:bookmarkStart w:id="74" w:name="_Toc4169377"/>
      <w:bookmarkStart w:id="75" w:name="_Toc8930504"/>
      <w:bookmarkStart w:id="76" w:name="_Toc200955725"/>
      <w:r w:rsidRPr="0038293B">
        <w:rPr>
          <w:rFonts w:ascii="SimSun" w:eastAsia="SimSun" w:hAnsi="SimSun" w:cs="Times New Roman"/>
          <w:b/>
          <w:szCs w:val="24"/>
        </w:rPr>
        <w:lastRenderedPageBreak/>
        <w:t>西湖</w:t>
      </w:r>
      <w:bookmarkEnd w:id="74"/>
      <w:bookmarkEnd w:id="75"/>
      <w:bookmarkEnd w:id="7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西湖上空静悄悄</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飘浮着半轮月亮。</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刺史站在拱桥上，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欣赏镜子似的明月，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宛如无尾的白鱼一样。</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月亮的半圆倒影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映着波光，总是朝南漂荡，</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那边有三座期待的宝塔，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起伏晃动如泣如诉的波浪。</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刺史离开东岸</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乘一叶轻舟漂浮</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他小声歌唱：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“静悄悄的西湖……”</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SimSun" w:eastAsia="SimSun" w:hAnsi="SimSun" w:cs="Times New Roman"/>
          <w:szCs w:val="24"/>
        </w:rPr>
        <w:br w:type="column"/>
      </w:r>
      <w:r w:rsidRPr="0038293B">
        <w:rPr>
          <w:rFonts w:ascii="Bookman Old Style" w:eastAsia="SimSun" w:hAnsi="Bookman Old Style" w:cs="Times New Roman"/>
          <w:szCs w:val="24"/>
        </w:rPr>
        <w:lastRenderedPageBreak/>
        <w:t>Эту песню подхватит ветер</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лунном свете в далёком столетии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плыву и не замечаю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тихонько ему подпеваю: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Тихо-тихо над озером Сиху…</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Ханчжоу — сентябрь 2010</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lastRenderedPageBreak/>
        <w:t>清风应和这支乐曲，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在月光下在久远的往昔。</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我乘船游湖却不知</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该如何轻轻随刺史歌唱：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“西湖笼罩静静的月光……”</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w:t>
      </w:r>
      <w:r w:rsidRPr="0038293B">
        <w:rPr>
          <w:rFonts w:ascii="SimSun" w:eastAsia="SimSun" w:hAnsi="SimSun" w:cs="Times New Roman"/>
          <w:sz w:val="20"/>
          <w:szCs w:val="20"/>
        </w:rPr>
        <w:t xml:space="preserve">010年 9月, </w:t>
      </w:r>
      <w:r w:rsidRPr="0038293B">
        <w:rPr>
          <w:rFonts w:ascii="SimSun" w:eastAsia="SimSun" w:hAnsi="SimSun" w:cs="MS Gothic" w:hint="eastAsia"/>
          <w:sz w:val="20"/>
          <w:szCs w:val="20"/>
        </w:rPr>
        <w:t>杭</w:t>
      </w:r>
      <w:r w:rsidRPr="0038293B">
        <w:rPr>
          <w:rFonts w:ascii="SimSun" w:eastAsia="SimSun" w:hAnsi="SimSun" w:cs="MS Mincho" w:hint="eastAsia"/>
          <w:sz w:val="20"/>
          <w:szCs w:val="20"/>
        </w:rPr>
        <w:t>州</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2019，1，7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2019，1，21 修改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jc w:val="left"/>
        <w:rPr>
          <w:rFonts w:ascii="SimSun" w:eastAsia="SimSun" w:hAnsi="SimSun" w:cs="Times New Roman"/>
          <w:szCs w:val="24"/>
          <w:lang w:val="en-US"/>
        </w:rPr>
      </w:pPr>
      <w:r w:rsidRPr="0038293B">
        <w:rPr>
          <w:rFonts w:ascii="SimSun" w:eastAsia="SimSun" w:hAnsi="SimSun" w:cs="Times New Roman"/>
          <w:szCs w:val="24"/>
          <w:lang w:val="en-US"/>
        </w:rPr>
        <w:t>苏轼于宋神宗熙宁四年至七年</w:t>
      </w:r>
      <w:r w:rsidRPr="0038293B">
        <w:rPr>
          <w:rFonts w:ascii="SimSun" w:eastAsia="SimSun" w:hAnsi="SimSun" w:cs="Times New Roman"/>
          <w:szCs w:val="24"/>
        </w:rPr>
        <w:t>（1071—1074）</w:t>
      </w:r>
      <w:r w:rsidRPr="0038293B">
        <w:rPr>
          <w:rFonts w:ascii="SimSun" w:eastAsia="SimSun" w:hAnsi="SimSun" w:cs="Times New Roman"/>
          <w:szCs w:val="24"/>
          <w:lang w:val="en-US"/>
        </w:rPr>
        <w:t>任杭州通判</w:t>
      </w:r>
      <w:r w:rsidRPr="0038293B">
        <w:rPr>
          <w:rFonts w:ascii="SimSun" w:eastAsia="SimSun" w:hAnsi="SimSun" w:cs="Times New Roman"/>
          <w:szCs w:val="24"/>
        </w:rPr>
        <w:t>，</w:t>
      </w:r>
      <w:r w:rsidRPr="0038293B">
        <w:rPr>
          <w:rFonts w:ascii="SimSun" w:eastAsia="SimSun" w:hAnsi="SimSun" w:cs="Times New Roman"/>
          <w:szCs w:val="24"/>
          <w:lang w:val="en-US"/>
        </w:rPr>
        <w:t>写下大量有关西湖景物的诗</w:t>
      </w:r>
      <w:r w:rsidRPr="0038293B">
        <w:rPr>
          <w:rFonts w:ascii="SimSun" w:eastAsia="SimSun" w:hAnsi="SimSun" w:cs="Times New Roman"/>
          <w:szCs w:val="24"/>
        </w:rPr>
        <w:t>，</w:t>
      </w:r>
      <w:r w:rsidRPr="0038293B">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DA337D" w:rsidRPr="0038293B" w:rsidRDefault="00344D07">
      <w:pPr>
        <w:spacing w:line="320" w:lineRule="exact"/>
        <w:ind w:left="568"/>
        <w:jc w:val="left"/>
        <w:rPr>
          <w:rFonts w:ascii="SimSun" w:eastAsia="SimSun" w:hAnsi="SimSun" w:cs="Times New Roman"/>
          <w:szCs w:val="24"/>
          <w:lang w:val="en-US"/>
        </w:rPr>
      </w:pPr>
      <w:r w:rsidRPr="0038293B">
        <w:rPr>
          <w:rFonts w:ascii="Bookman Old Style" w:eastAsia="SimSun" w:hAnsi="Bookman Old Style" w:cs="Times New Roman"/>
          <w:b/>
          <w:szCs w:val="24"/>
          <w:lang w:val="en-US"/>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7" w:name="_Toc745196"/>
      <w:bookmarkStart w:id="78" w:name="_Toc745382"/>
      <w:bookmarkStart w:id="79" w:name="_Toc745507"/>
      <w:bookmarkStart w:id="80" w:name="_Toc4169378"/>
      <w:bookmarkStart w:id="81" w:name="_Toc8930505"/>
      <w:bookmarkStart w:id="82" w:name="_Toc200955726"/>
      <w:r w:rsidRPr="0038293B">
        <w:rPr>
          <w:rFonts w:ascii="Bookman Old Style" w:eastAsia="SimSun" w:hAnsi="Bookman Old Style" w:cs="Times New Roman"/>
          <w:b/>
          <w:szCs w:val="24"/>
        </w:rPr>
        <w:lastRenderedPageBreak/>
        <w:t>Белый дракон</w:t>
      </w:r>
      <w:bookmarkEnd w:id="77"/>
      <w:bookmarkEnd w:id="78"/>
      <w:bookmarkEnd w:id="79"/>
      <w:bookmarkEnd w:id="80"/>
      <w:bookmarkEnd w:id="81"/>
      <w:bookmarkEnd w:id="82"/>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Поэзия — это белое на белом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Белый звук тишины, рождающий музыку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Белый свет Луны, </w:t>
      </w:r>
    </w:p>
    <w:p w:rsidR="00DA337D" w:rsidRPr="0038293B" w:rsidRDefault="00344D07">
      <w:pPr>
        <w:spacing w:line="320" w:lineRule="exact"/>
        <w:ind w:left="1136"/>
        <w:jc w:val="left"/>
        <w:rPr>
          <w:rFonts w:ascii="Bookman Old Style" w:eastAsia="SimSun" w:hAnsi="Bookman Old Style" w:cs="Times New Roman"/>
          <w:szCs w:val="24"/>
        </w:rPr>
      </w:pPr>
      <w:r w:rsidRPr="0038293B">
        <w:rPr>
          <w:rFonts w:ascii="Bookman Old Style" w:eastAsia="SimSun" w:hAnsi="Bookman Old Style" w:cs="Times New Roman"/>
          <w:szCs w:val="24"/>
        </w:rPr>
        <w:t>влюблённой в ночную Землю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Белый сон в ночи, </w:t>
      </w:r>
    </w:p>
    <w:p w:rsidR="00DA337D" w:rsidRPr="0038293B" w:rsidRDefault="00344D07">
      <w:pPr>
        <w:spacing w:line="320" w:lineRule="exact"/>
        <w:ind w:left="1136"/>
        <w:jc w:val="left"/>
        <w:rPr>
          <w:rFonts w:ascii="Bookman Old Style" w:eastAsia="SimSun" w:hAnsi="Bookman Old Style" w:cs="Times New Roman"/>
          <w:szCs w:val="24"/>
        </w:rPr>
      </w:pPr>
      <w:r w:rsidRPr="0038293B">
        <w:rPr>
          <w:rFonts w:ascii="Bookman Old Style" w:eastAsia="SimSun" w:hAnsi="Bookman Old Style" w:cs="Times New Roman"/>
          <w:szCs w:val="24"/>
        </w:rPr>
        <w:t>который мы смотрим, закрыв глаза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Белки глаз, которыми смотрит на мир мудрец</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Белое пятно на карте старинной с пометками на испанском языке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Белый снег бесконечной зимы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Белый ветер бесконечной весны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Белое небо бесконечного лета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Белая вода бесконечной осени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умирают драконы мира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рождается белый дракон поэзии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 летит и машет крыльями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оживают мёртвые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умирают живые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приходят ещё не рождённые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поют песни</w:t>
      </w:r>
    </w:p>
    <w:p w:rsidR="00DA337D" w:rsidRPr="0038293B" w:rsidRDefault="00DA337D">
      <w:pPr>
        <w:spacing w:line="240" w:lineRule="exact"/>
        <w:jc w:val="lef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3 октября 1999</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83" w:name="_Toc4169379"/>
      <w:bookmarkStart w:id="84" w:name="_Toc8930506"/>
      <w:bookmarkStart w:id="85" w:name="_Toc200955727"/>
      <w:r w:rsidRPr="0038293B">
        <w:rPr>
          <w:rFonts w:ascii="SimSun" w:eastAsia="SimSun" w:hAnsi="SimSun" w:cs="Times New Roman"/>
          <w:b/>
          <w:szCs w:val="24"/>
        </w:rPr>
        <w:lastRenderedPageBreak/>
        <w:t>白龙</w:t>
      </w:r>
      <w:bookmarkEnd w:id="83"/>
      <w:bookmarkEnd w:id="84"/>
      <w:bookmarkEnd w:id="85"/>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诗歌——是白上加白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寂静的白音产生曲调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白色的月光对地球钟情</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我们夜晚合上眼做白色的梦</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智慧长者用眼白看待尘世</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古代地图的空白用西班牙语注明</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无尽的冬飘落白雪</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无尽的春刮着白风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无尽的夏季天空发白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无尽的秋天白水汹涌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当世界之龙弥留时刻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就会诞生诗歌的白龙</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白扇动翅膀腾空飞行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于是亡灵就能再度复生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而生存者陆续谢世</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新生儿来到世上</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高唱欢快的歌声</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1999年 10月 3日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86" w:name="_Toc745197"/>
      <w:bookmarkStart w:id="87" w:name="_Toc745383"/>
      <w:bookmarkStart w:id="88" w:name="_Toc745508"/>
      <w:bookmarkStart w:id="89" w:name="_Toc4169380"/>
      <w:bookmarkStart w:id="90" w:name="_Toc8930507"/>
      <w:bookmarkStart w:id="91" w:name="_Toc200955728"/>
      <w:r w:rsidRPr="0038293B">
        <w:rPr>
          <w:rFonts w:ascii="Bookman Old Style" w:eastAsia="SimSun" w:hAnsi="Bookman Old Style" w:cs="Times New Roman"/>
          <w:b/>
          <w:szCs w:val="24"/>
        </w:rPr>
        <w:lastRenderedPageBreak/>
        <w:t>Пятнадцатый день восьмой луны</w:t>
      </w:r>
      <w:bookmarkEnd w:id="86"/>
      <w:bookmarkEnd w:id="87"/>
      <w:bookmarkEnd w:id="88"/>
      <w:bookmarkEnd w:id="89"/>
      <w:bookmarkEnd w:id="90"/>
      <w:bookmarkEnd w:id="91"/>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столицею северной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тучах укрылась Луна.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Только свет её виден,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сама же она не видна.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Это месяц восьмой,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пятнадцатый день наступил.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Лунный пряник жую,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чай я тоже себе заварил.</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Только лунного зайца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найти не могу я нигде.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Нет на небе его,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нет его и в озёрной воде.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столицею северной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ходит кругами гроза.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дракона девятого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дождь открывает глаза.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szCs w:val="24"/>
        </w:rPr>
        <w:br w:type="column"/>
      </w:r>
      <w:bookmarkStart w:id="92" w:name="_Toc4169381"/>
      <w:bookmarkStart w:id="93" w:name="_Toc8930508"/>
      <w:bookmarkStart w:id="94" w:name="_Toc200955729"/>
      <w:r w:rsidRPr="0038293B">
        <w:rPr>
          <w:rFonts w:ascii="SimSun" w:eastAsia="SimSun" w:hAnsi="SimSun" w:cs="Times New Roman"/>
          <w:b/>
          <w:szCs w:val="24"/>
        </w:rPr>
        <w:lastRenderedPageBreak/>
        <w:t>阴历八月十五</w:t>
      </w:r>
      <w:bookmarkEnd w:id="92"/>
      <w:bookmarkEnd w:id="93"/>
      <w:bookmarkEnd w:id="94"/>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北方京城的上空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月亮躲进了云层。</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只见昏黄的月光，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看不见月的身影。</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这是农历的八月，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十五日已经来临。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我为自己泡杯茶，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嘴里嚼一块月饼。</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可惜我无缘见到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月亮中那只玉兔。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夜空中找不到它，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也不在湖面漂浮。</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北方京城的上空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雷声隆隆雨不停。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天上的第九条龙</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因雨水睁开眼睛。</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SimSun" w:eastAsia="SimSun" w:hAnsi="SimSun" w:cs="Times New Roman"/>
          <w:szCs w:val="24"/>
        </w:rPr>
        <w:br w:type="column"/>
      </w:r>
      <w:r w:rsidRPr="0038293B">
        <w:rPr>
          <w:rFonts w:ascii="Bookman Old Style" w:eastAsia="SimSun" w:hAnsi="Bookman Old Style" w:cs="Times New Roman"/>
          <w:szCs w:val="24"/>
        </w:rPr>
        <w:lastRenderedPageBreak/>
        <w:t>Только я уж не верю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богатство, что он принесёт.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Всё, что было, уплыло,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нищим кончается год.</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столицей вода,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водою огонь и рассвет.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 гаданью выходит: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ещё не конец. Ещё нет.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Пекин — 13—28 сентября 2008</w:t>
      </w: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lastRenderedPageBreak/>
        <w:t>只是我不再相信</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龙能够带来财富。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过去的已经过去，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今年以清贫结束。</w:t>
      </w:r>
    </w:p>
    <w:p w:rsidR="00DA337D" w:rsidRPr="0038293B" w:rsidRDefault="00DA337D">
      <w:pPr>
        <w:spacing w:line="320" w:lineRule="exact"/>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京城上空有雨水，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水面有光又有火。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若依据卦象推测：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还不到终结时刻。</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 xml:space="preserve">2008年 9月 </w:t>
      </w:r>
      <w:r w:rsidRPr="0038293B">
        <w:rPr>
          <w:rFonts w:ascii="SimSun" w:eastAsia="SimSun" w:hAnsi="SimSun" w:cs="Times New Roman"/>
          <w:sz w:val="20"/>
          <w:szCs w:val="20"/>
        </w:rPr>
        <w:t xml:space="preserve">13—28日, </w:t>
      </w:r>
      <w:r w:rsidRPr="0038293B">
        <w:rPr>
          <w:rFonts w:ascii="SimSun" w:eastAsia="SimSun" w:hAnsi="SimSun" w:cs="MS Gothic"/>
          <w:sz w:val="20"/>
          <w:szCs w:val="20"/>
        </w:rPr>
        <w:t>北</w:t>
      </w:r>
      <w:r w:rsidRPr="0038293B">
        <w:rPr>
          <w:rFonts w:ascii="SimSun" w:eastAsia="SimSun" w:hAnsi="SimSun" w:cs="MS Mincho"/>
          <w:sz w:val="20"/>
          <w:szCs w:val="20"/>
        </w:rPr>
        <w:t>京</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晨谷羽译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95" w:name="_Toc745198"/>
      <w:bookmarkStart w:id="96" w:name="_Toc745384"/>
      <w:bookmarkStart w:id="97" w:name="_Toc745509"/>
      <w:bookmarkStart w:id="98" w:name="_Toc4169382"/>
      <w:bookmarkStart w:id="99" w:name="_Toc8930509"/>
      <w:bookmarkStart w:id="100" w:name="_Toc200955730"/>
      <w:r w:rsidRPr="0038293B">
        <w:rPr>
          <w:rFonts w:ascii="Bookman Old Style" w:eastAsia="SimSun" w:hAnsi="Bookman Old Style" w:cs="Times New Roman"/>
          <w:b/>
          <w:szCs w:val="24"/>
        </w:rPr>
        <w:lastRenderedPageBreak/>
        <w:t>Плотина у города Ичан</w:t>
      </w:r>
      <w:bookmarkEnd w:id="95"/>
      <w:bookmarkEnd w:id="96"/>
      <w:bookmarkEnd w:id="97"/>
      <w:bookmarkEnd w:id="98"/>
      <w:bookmarkEnd w:id="99"/>
      <w:bookmarkEnd w:id="100"/>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 спиной моей город Ичан.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Под ногами клубится туман.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Утонула в тумане Чанцзян.</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Словно движется Юй-великан,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Уплывает плотина в туман.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Словно мост через длинное небо.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Словно путь через длинное время.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Словно кто-то зовёт меня в серую мглу.</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Там, на другом берегу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камнем в объятиях тень Цюй Юаня.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Песня печальная тает в тумане.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Жаль, перебраться на берег другой,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Нет, не пускает меня часовой.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 выше, то ниже колышет туман.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Медленно-медленно дышит Чанцзян.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Ичан — 13—28 сентября 2008</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101" w:name="_Toc200955731"/>
      <w:r w:rsidR="00412FEA" w:rsidRPr="0038293B">
        <w:rPr>
          <w:rFonts w:ascii="SimSun" w:eastAsia="Calibri" w:hAnsi="SimSun" w:cs="SimSun" w:hint="eastAsia"/>
          <w:b/>
          <w:szCs w:val="24"/>
          <w:lang w:eastAsia="zh-CN"/>
        </w:rPr>
        <w:lastRenderedPageBreak/>
        <w:t>宜昌大</w:t>
      </w:r>
      <w:r w:rsidR="00412FEA" w:rsidRPr="0038293B">
        <w:rPr>
          <w:rFonts w:ascii="SimSun" w:eastAsia="SimSun" w:hAnsi="SimSun" w:cs="SimSun" w:hint="eastAsia"/>
          <w:b/>
          <w:szCs w:val="24"/>
          <w:lang w:eastAsia="zh-CN"/>
        </w:rPr>
        <w:t>坝怀</w:t>
      </w:r>
      <w:r w:rsidR="00412FEA" w:rsidRPr="0038293B">
        <w:rPr>
          <w:rFonts w:ascii="MS Mincho" w:eastAsia="MS Mincho" w:hAnsi="MS Mincho" w:cs="MS Mincho" w:hint="eastAsia"/>
          <w:b/>
          <w:szCs w:val="24"/>
          <w:lang w:eastAsia="zh-CN"/>
        </w:rPr>
        <w:t>念屈原</w:t>
      </w:r>
      <w:bookmarkEnd w:id="101"/>
    </w:p>
    <w:p w:rsidR="00DA337D" w:rsidRPr="0038293B" w:rsidRDefault="00DA337D">
      <w:pPr>
        <w:spacing w:line="30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我的背后是宜昌城。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我的脚下雾气蒙蒙。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长江似乎沉入雾气中。   </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雾中的大坝在浮动，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仿佛巨人大禹的身影。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像一座桥跨越长天。</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像一条路穿越时空。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像有人喊我进入幽溟。</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那边，在河流的对岸</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隐约有怀抱石头的屈原。</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雾气中有歌声悲凉。</w:t>
      </w:r>
    </w:p>
    <w:p w:rsidR="00412FEA" w:rsidRPr="0038293B" w:rsidRDefault="00412FEA" w:rsidP="00412FEA">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多么渴望能抵达对岸，</w:t>
      </w:r>
    </w:p>
    <w:p w:rsidR="00DA337D" w:rsidRPr="0038293B" w:rsidRDefault="00412FEA" w:rsidP="00412FEA">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遗憾，受到警卫阻拦</w:t>
      </w:r>
      <w:r w:rsidR="00344D07" w:rsidRPr="0038293B">
        <w:rPr>
          <w:rFonts w:ascii="SimSun" w:eastAsia="SimSun" w:hAnsi="SimSun" w:cs="Times New Roman"/>
          <w:szCs w:val="24"/>
        </w:rPr>
        <w:t>。</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雾气时高时低飘浮。</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长江的呼吸悠长缓漫。</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 xml:space="preserve">2008年 9月 13—28日, </w:t>
      </w:r>
      <w:r w:rsidRPr="0038293B">
        <w:rPr>
          <w:rFonts w:ascii="SimSun" w:eastAsia="SimSun" w:hAnsi="SimSun" w:cs="MS Gothic" w:hint="eastAsia"/>
          <w:sz w:val="20"/>
          <w:szCs w:val="20"/>
        </w:rPr>
        <w:t>宜</w:t>
      </w:r>
      <w:r w:rsidRPr="0038293B">
        <w:rPr>
          <w:rFonts w:ascii="SimSun" w:eastAsia="SimSun" w:hAnsi="SimSun" w:cs="MS Mincho" w:hint="eastAsia"/>
          <w:sz w:val="20"/>
          <w:szCs w:val="20"/>
        </w:rPr>
        <w:t>昌</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晨谷羽译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2019，1，27 修改</w:t>
      </w:r>
    </w:p>
    <w:p w:rsidR="00DA337D" w:rsidRPr="0038293B" w:rsidRDefault="00412FEA" w:rsidP="002C7841">
      <w:pPr>
        <w:spacing w:line="240" w:lineRule="exact"/>
        <w:jc w:val="right"/>
        <w:rPr>
          <w:rFonts w:ascii="SimSun" w:eastAsia="SimSun" w:hAnsi="SimSun" w:cs="Times New Roman"/>
          <w:szCs w:val="24"/>
        </w:rPr>
      </w:pPr>
      <w:r w:rsidRPr="0038293B">
        <w:rPr>
          <w:rFonts w:ascii="SimSun" w:eastAsia="SimSun" w:hAnsi="SimSun" w:cs="Times New Roman"/>
          <w:sz w:val="20"/>
          <w:szCs w:val="24"/>
        </w:rPr>
        <w:t>2019</w:t>
      </w:r>
      <w:r w:rsidRPr="0038293B">
        <w:rPr>
          <w:rFonts w:ascii="SimSun" w:eastAsia="SimSun" w:hAnsi="SimSun" w:cs="Times New Roman" w:hint="eastAsia"/>
          <w:sz w:val="20"/>
          <w:szCs w:val="24"/>
        </w:rPr>
        <w:t>，</w:t>
      </w:r>
      <w:r w:rsidRPr="0038293B">
        <w:rPr>
          <w:rFonts w:ascii="SimSun" w:eastAsia="SimSun" w:hAnsi="SimSun" w:cs="Times New Roman"/>
          <w:sz w:val="20"/>
          <w:szCs w:val="24"/>
        </w:rPr>
        <w:t>6</w:t>
      </w:r>
      <w:r w:rsidRPr="0038293B">
        <w:rPr>
          <w:rFonts w:ascii="SimSun" w:eastAsia="SimSun" w:hAnsi="SimSun" w:cs="Times New Roman" w:hint="eastAsia"/>
          <w:sz w:val="20"/>
          <w:szCs w:val="24"/>
        </w:rPr>
        <w:t>，</w:t>
      </w:r>
      <w:r w:rsidRPr="0038293B">
        <w:rPr>
          <w:rFonts w:ascii="SimSun" w:eastAsia="SimSun" w:hAnsi="SimSun" w:cs="Times New Roman"/>
          <w:sz w:val="20"/>
          <w:szCs w:val="24"/>
        </w:rPr>
        <w:t>26</w:t>
      </w:r>
      <w:r w:rsidRPr="0038293B">
        <w:rPr>
          <w:rFonts w:ascii="SimSun" w:eastAsia="SimSun" w:hAnsi="SimSun" w:cs="Times New Roman" w:hint="eastAsia"/>
          <w:sz w:val="20"/>
          <w:szCs w:val="24"/>
        </w:rPr>
        <w:t>再次修改</w:t>
      </w:r>
      <w:r w:rsidR="00344D07"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02" w:name="_Toc745199"/>
      <w:bookmarkStart w:id="103" w:name="_Toc745385"/>
      <w:bookmarkStart w:id="104" w:name="_Toc745510"/>
      <w:bookmarkStart w:id="105" w:name="_Toc4169384"/>
      <w:bookmarkStart w:id="106" w:name="_Toc8930511"/>
      <w:bookmarkStart w:id="107" w:name="_Toc200955732"/>
      <w:r w:rsidRPr="0038293B">
        <w:rPr>
          <w:rFonts w:ascii="Bookman Old Style" w:eastAsia="SimSun" w:hAnsi="Bookman Old Style" w:cs="Times New Roman"/>
          <w:b/>
          <w:szCs w:val="24"/>
        </w:rPr>
        <w:lastRenderedPageBreak/>
        <w:t>Цао Чжи (или Тайна Гу Кайчжи)</w:t>
      </w:r>
      <w:bookmarkEnd w:id="102"/>
      <w:bookmarkEnd w:id="103"/>
      <w:bookmarkEnd w:id="104"/>
      <w:bookmarkEnd w:id="105"/>
      <w:bookmarkEnd w:id="106"/>
      <w:bookmarkEnd w:id="107"/>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i/>
          <w:szCs w:val="24"/>
        </w:rPr>
      </w:pPr>
      <w:r w:rsidRPr="0038293B">
        <w:rPr>
          <w:rFonts w:eastAsia="SimSun" w:cs="Times New Roman"/>
          <w:i/>
          <w:szCs w:val="24"/>
        </w:rPr>
        <w:t>Белоснежную шею изогнула фея,</w:t>
      </w:r>
    </w:p>
    <w:p w:rsidR="00DA337D" w:rsidRPr="0038293B" w:rsidRDefault="00344D07">
      <w:pPr>
        <w:spacing w:line="320" w:lineRule="exact"/>
        <w:ind w:left="852" w:firstLine="284"/>
        <w:jc w:val="left"/>
        <w:rPr>
          <w:rFonts w:eastAsia="SimSun" w:cs="Times New Roman"/>
          <w:i/>
          <w:szCs w:val="24"/>
        </w:rPr>
      </w:pPr>
      <w:r w:rsidRPr="0038293B">
        <w:rPr>
          <w:rFonts w:eastAsia="SimSun" w:cs="Times New Roman"/>
          <w:i/>
          <w:szCs w:val="24"/>
        </w:rPr>
        <w:t>взор ко мне обратила,</w:t>
      </w:r>
    </w:p>
    <w:p w:rsidR="00DA337D" w:rsidRPr="0038293B" w:rsidRDefault="00344D07">
      <w:pPr>
        <w:spacing w:line="320" w:lineRule="exact"/>
        <w:ind w:left="852" w:firstLine="284"/>
        <w:jc w:val="left"/>
        <w:rPr>
          <w:rFonts w:eastAsia="SimSun" w:cs="Times New Roman"/>
          <w:i/>
          <w:szCs w:val="24"/>
        </w:rPr>
      </w:pPr>
      <w:r w:rsidRPr="0038293B">
        <w:rPr>
          <w:rFonts w:eastAsia="SimSun" w:cs="Times New Roman"/>
          <w:i/>
          <w:szCs w:val="24"/>
        </w:rPr>
        <w:t>с губ слетают слова печально, —</w:t>
      </w:r>
    </w:p>
    <w:p w:rsidR="00DA337D" w:rsidRPr="0038293B" w:rsidRDefault="00344D07">
      <w:pPr>
        <w:spacing w:line="320" w:lineRule="exact"/>
        <w:ind w:left="852" w:firstLine="284"/>
        <w:jc w:val="left"/>
        <w:rPr>
          <w:rFonts w:eastAsia="SimSun" w:cs="Times New Roman"/>
          <w:i/>
          <w:szCs w:val="24"/>
        </w:rPr>
      </w:pPr>
      <w:r w:rsidRPr="0038293B">
        <w:rPr>
          <w:rFonts w:eastAsia="SimSun" w:cs="Times New Roman"/>
          <w:i/>
          <w:szCs w:val="24"/>
        </w:rPr>
        <w:t>объясняет она дружбы великий принцип.</w:t>
      </w:r>
    </w:p>
    <w:p w:rsidR="00DA337D" w:rsidRPr="0038293B" w:rsidRDefault="00344D07">
      <w:pPr>
        <w:spacing w:line="320" w:lineRule="exact"/>
        <w:ind w:left="852" w:firstLine="284"/>
        <w:jc w:val="left"/>
        <w:rPr>
          <w:rFonts w:eastAsia="SimSun" w:cs="Times New Roman"/>
          <w:i/>
          <w:szCs w:val="24"/>
        </w:rPr>
      </w:pPr>
      <w:r w:rsidRPr="0038293B">
        <w:rPr>
          <w:rFonts w:eastAsia="SimSun" w:cs="Times New Roman"/>
          <w:i/>
          <w:szCs w:val="24"/>
        </w:rPr>
        <w:t>Сожалела она о различье путей</w:t>
      </w:r>
    </w:p>
    <w:p w:rsidR="00DA337D" w:rsidRPr="0038293B" w:rsidRDefault="00344D07">
      <w:pPr>
        <w:spacing w:line="320" w:lineRule="exact"/>
        <w:ind w:left="1988" w:firstLine="284"/>
        <w:jc w:val="left"/>
        <w:rPr>
          <w:rFonts w:eastAsia="SimSun" w:cs="Times New Roman"/>
          <w:i/>
          <w:szCs w:val="24"/>
        </w:rPr>
      </w:pPr>
      <w:r w:rsidRPr="0038293B">
        <w:rPr>
          <w:rFonts w:eastAsia="SimSun" w:cs="Times New Roman"/>
          <w:i/>
          <w:szCs w:val="24"/>
        </w:rPr>
        <w:t>человека и духа...</w:t>
      </w:r>
    </w:p>
    <w:p w:rsidR="00DA337D" w:rsidRPr="0038293B" w:rsidRDefault="00344D07">
      <w:pPr>
        <w:spacing w:line="320" w:lineRule="exact"/>
        <w:ind w:left="4260" w:firstLine="284"/>
        <w:jc w:val="left"/>
        <w:rPr>
          <w:rFonts w:eastAsia="SimSun" w:cs="Times New Roman"/>
          <w:szCs w:val="24"/>
        </w:rPr>
      </w:pPr>
      <w:r w:rsidRPr="0038293B">
        <w:rPr>
          <w:rFonts w:eastAsia="SimSun" w:cs="Times New Roman"/>
          <w:szCs w:val="24"/>
        </w:rPr>
        <w:t>Цао Чжи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rPr>
          <w:rFonts w:eastAsia="SimSun" w:cs="Times New Roman"/>
          <w:szCs w:val="24"/>
        </w:rPr>
      </w:pPr>
      <w:r w:rsidRPr="0038293B">
        <w:rPr>
          <w:rFonts w:eastAsia="SimSun" w:cs="Times New Roman"/>
          <w:szCs w:val="24"/>
        </w:rPr>
        <w:t>У меня есть альбом живописи из императорского дворца "Гугун".</w:t>
      </w:r>
    </w:p>
    <w:p w:rsidR="00DA337D" w:rsidRPr="0038293B" w:rsidRDefault="00344D07">
      <w:pPr>
        <w:spacing w:line="320" w:lineRule="exact"/>
        <w:ind w:left="567"/>
        <w:rPr>
          <w:rFonts w:eastAsia="SimSun" w:cs="Times New Roman"/>
          <w:szCs w:val="24"/>
        </w:rPr>
      </w:pPr>
      <w:r w:rsidRPr="0038293B">
        <w:rPr>
          <w:rFonts w:eastAsia="SimSun" w:cs="Times New Roman"/>
          <w:szCs w:val="24"/>
        </w:rPr>
        <w:t xml:space="preserve">Он открывается репродукцией с картины великого Гу Кай-чжи на мотивы стихов Цао Чжи. </w:t>
      </w:r>
    </w:p>
    <w:p w:rsidR="00DA337D" w:rsidRPr="0038293B" w:rsidRDefault="00DA337D">
      <w:pPr>
        <w:spacing w:line="320" w:lineRule="exact"/>
        <w:ind w:left="567"/>
        <w:rPr>
          <w:rFonts w:ascii="Bookman Old Style" w:eastAsia="SimSun" w:hAnsi="Bookman Old Style" w:cs="Times New Roman"/>
          <w:szCs w:val="24"/>
        </w:rPr>
      </w:pPr>
    </w:p>
    <w:p w:rsidR="00DA337D" w:rsidRPr="0038293B" w:rsidRDefault="00DA337D">
      <w:pPr>
        <w:spacing w:line="320" w:lineRule="exact"/>
        <w:ind w:left="567"/>
        <w:rPr>
          <w:rFonts w:ascii="Bookman Old Style" w:eastAsia="SimSun" w:hAnsi="Bookman Old Style" w:cs="Times New Roman"/>
          <w:szCs w:val="24"/>
        </w:rPr>
      </w:pPr>
    </w:p>
    <w:p w:rsidR="00DA337D" w:rsidRPr="0038293B" w:rsidRDefault="00344D07">
      <w:pPr>
        <w:spacing w:line="320" w:lineRule="exact"/>
        <w:ind w:left="567"/>
        <w:rPr>
          <w:rFonts w:eastAsia="SimSun" w:cs="Times New Roman"/>
          <w:szCs w:val="24"/>
        </w:rPr>
      </w:pPr>
      <w:r w:rsidRPr="0038293B">
        <w:rPr>
          <w:rFonts w:eastAsia="SimSun" w:cs="Times New Roman"/>
          <w:szCs w:val="24"/>
        </w:rPr>
        <w:t>1800 лет назад Цао Чжи создал поэму "Фея реки Ло".</w:t>
      </w:r>
    </w:p>
    <w:p w:rsidR="00DA337D" w:rsidRPr="0038293B" w:rsidRDefault="00344D07">
      <w:pPr>
        <w:spacing w:line="320" w:lineRule="exact"/>
        <w:ind w:left="567"/>
        <w:rPr>
          <w:rFonts w:eastAsia="SimSun" w:cs="Times New Roman"/>
          <w:szCs w:val="24"/>
        </w:rPr>
      </w:pPr>
      <w:r w:rsidRPr="0038293B">
        <w:rPr>
          <w:rFonts w:eastAsia="SimSun" w:cs="Times New Roman"/>
          <w:szCs w:val="24"/>
        </w:rPr>
        <w:t>Через 200 лет Гу Кай-чжи написал картину на мотивы стихов Цао Чжи. А ныне...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108" w:name="_Toc4169385"/>
      <w:bookmarkStart w:id="109" w:name="_Toc8930512"/>
      <w:bookmarkStart w:id="110" w:name="_Toc200955733"/>
      <w:r w:rsidRPr="0038293B">
        <w:rPr>
          <w:rFonts w:ascii="SimSun" w:eastAsia="SimSun" w:hAnsi="SimSun" w:cs="Times New Roman"/>
          <w:b/>
          <w:szCs w:val="24"/>
        </w:rPr>
        <w:lastRenderedPageBreak/>
        <w:t>曹植</w:t>
      </w:r>
      <w:bookmarkEnd w:id="108"/>
      <w:bookmarkEnd w:id="109"/>
      <w:bookmarkEnd w:id="110"/>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18"/>
        <w:rPr>
          <w:rFonts w:asciiTheme="minorHAnsi" w:eastAsia="SimSun" w:hAnsiTheme="minorHAnsi" w:cs="MS Gothic"/>
          <w:szCs w:val="24"/>
          <w:lang w:eastAsia="ru-RU"/>
        </w:rPr>
      </w:pPr>
      <w:r w:rsidRPr="0038293B">
        <w:rPr>
          <w:rFonts w:ascii="SimSun" w:eastAsia="SimSun" w:hAnsi="SimSun" w:cs="MS Gothic"/>
          <w:szCs w:val="24"/>
          <w:lang w:eastAsia="ru-RU"/>
        </w:rPr>
        <w:t>回</w:t>
      </w:r>
      <w:r w:rsidRPr="0038293B">
        <w:rPr>
          <w:rFonts w:ascii="SimSun" w:eastAsia="SimSun" w:hAnsi="SimSun" w:cs="SimSun"/>
          <w:szCs w:val="24"/>
          <w:lang w:eastAsia="ru-RU"/>
        </w:rPr>
        <w:t>转</w:t>
      </w:r>
      <w:r w:rsidRPr="0038293B">
        <w:rPr>
          <w:rFonts w:ascii="SimSun" w:eastAsia="SimSun" w:hAnsi="SimSun" w:cs="MS Gothic"/>
          <w:szCs w:val="24"/>
          <w:lang w:eastAsia="ru-RU"/>
        </w:rPr>
        <w:t>白皙的</w:t>
      </w:r>
      <w:r w:rsidRPr="0038293B">
        <w:rPr>
          <w:rFonts w:ascii="SimSun" w:eastAsia="SimSun" w:hAnsi="SimSun" w:cs="SimSun"/>
          <w:szCs w:val="24"/>
          <w:lang w:eastAsia="ru-RU"/>
        </w:rPr>
        <w:t>颈项</w:t>
      </w:r>
      <w:r w:rsidRPr="0038293B">
        <w:rPr>
          <w:rFonts w:ascii="SimSun" w:eastAsia="SimSun" w:hAnsi="SimSun" w:cs="MS Gothic"/>
          <w:szCs w:val="24"/>
          <w:lang w:eastAsia="ru-RU"/>
        </w:rPr>
        <w:t>，</w:t>
      </w:r>
    </w:p>
    <w:p w:rsidR="00DA337D" w:rsidRPr="0038293B" w:rsidRDefault="00344D07">
      <w:pPr>
        <w:spacing w:line="320" w:lineRule="exact"/>
        <w:ind w:left="1418"/>
        <w:rPr>
          <w:rFonts w:asciiTheme="minorHAnsi" w:eastAsia="SimSun" w:hAnsiTheme="minorHAnsi" w:cs="MS Gothic"/>
          <w:szCs w:val="24"/>
          <w:lang w:eastAsia="ru-RU"/>
        </w:rPr>
      </w:pPr>
      <w:r w:rsidRPr="0038293B">
        <w:rPr>
          <w:rFonts w:ascii="SimSun" w:eastAsia="SimSun" w:hAnsi="SimSun" w:cs="MS Gothic"/>
          <w:szCs w:val="24"/>
          <w:lang w:eastAsia="ru-RU"/>
        </w:rPr>
        <w:t>用清秀美</w:t>
      </w:r>
      <w:r w:rsidRPr="0038293B">
        <w:rPr>
          <w:rFonts w:ascii="SimSun" w:eastAsia="SimSun" w:hAnsi="SimSun" w:cs="SimSun"/>
          <w:szCs w:val="24"/>
          <w:lang w:eastAsia="ru-RU"/>
        </w:rPr>
        <w:t>丽</w:t>
      </w:r>
      <w:r w:rsidRPr="0038293B">
        <w:rPr>
          <w:rFonts w:ascii="SimSun" w:eastAsia="SimSun" w:hAnsi="SimSun" w:cs="MS Gothic"/>
          <w:szCs w:val="24"/>
          <w:lang w:eastAsia="ru-RU"/>
        </w:rPr>
        <w:t>的眉目看著我，</w:t>
      </w:r>
    </w:p>
    <w:p w:rsidR="00DA337D" w:rsidRPr="0038293B" w:rsidRDefault="00344D07">
      <w:pPr>
        <w:spacing w:line="320" w:lineRule="exact"/>
        <w:ind w:left="1418"/>
        <w:rPr>
          <w:rFonts w:asciiTheme="minorHAnsi" w:eastAsia="SimSun" w:hAnsiTheme="minorHAnsi" w:cs="MS Gothic"/>
          <w:szCs w:val="24"/>
          <w:lang w:eastAsia="ru-RU"/>
        </w:rPr>
      </w:pPr>
      <w:r w:rsidRPr="0038293B">
        <w:rPr>
          <w:rFonts w:ascii="SimSun" w:eastAsia="SimSun" w:hAnsi="SimSun" w:cs="MS Gothic"/>
          <w:szCs w:val="24"/>
          <w:lang w:eastAsia="ru-RU"/>
        </w:rPr>
        <w:t>启</w:t>
      </w:r>
      <w:r w:rsidRPr="0038293B">
        <w:rPr>
          <w:rFonts w:ascii="SimSun" w:eastAsia="SimSun" w:hAnsi="SimSun" w:cs="SimSun"/>
          <w:szCs w:val="24"/>
          <w:lang w:eastAsia="ru-RU"/>
        </w:rPr>
        <w:t>动</w:t>
      </w:r>
      <w:r w:rsidRPr="0038293B">
        <w:rPr>
          <w:rFonts w:ascii="SimSun" w:eastAsia="SimSun" w:hAnsi="SimSun" w:cs="MS Gothic"/>
          <w:szCs w:val="24"/>
          <w:lang w:eastAsia="ru-RU"/>
        </w:rPr>
        <w:t>朱唇，</w:t>
      </w:r>
    </w:p>
    <w:p w:rsidR="00DA337D" w:rsidRPr="0038293B" w:rsidRDefault="00344D07">
      <w:pPr>
        <w:spacing w:line="320" w:lineRule="exact"/>
        <w:ind w:left="1418"/>
        <w:rPr>
          <w:rFonts w:asciiTheme="minorHAnsi" w:eastAsia="SimSun" w:hAnsiTheme="minorHAnsi" w:cs="MS Gothic"/>
          <w:szCs w:val="24"/>
          <w:lang w:eastAsia="ru-RU"/>
        </w:rPr>
      </w:pPr>
      <w:r w:rsidRPr="0038293B">
        <w:rPr>
          <w:rFonts w:ascii="SimSun" w:eastAsia="SimSun" w:hAnsi="SimSun" w:cs="SimSun"/>
          <w:szCs w:val="24"/>
          <w:lang w:eastAsia="ru-RU"/>
        </w:rPr>
        <w:t>缓缓陈</w:t>
      </w:r>
      <w:r w:rsidRPr="0038293B">
        <w:rPr>
          <w:rFonts w:ascii="SimSun" w:eastAsia="SimSun" w:hAnsi="SimSun" w:cs="MS Gothic"/>
          <w:szCs w:val="24"/>
          <w:lang w:eastAsia="ru-RU"/>
        </w:rPr>
        <w:t>述无奈分离的大</w:t>
      </w:r>
      <w:r w:rsidRPr="0038293B">
        <w:rPr>
          <w:rFonts w:ascii="SimSun" w:eastAsia="SimSun" w:hAnsi="SimSun" w:cs="SimSun"/>
          <w:szCs w:val="24"/>
          <w:lang w:eastAsia="ru-RU"/>
        </w:rPr>
        <w:t>节纲</w:t>
      </w:r>
      <w:r w:rsidRPr="0038293B">
        <w:rPr>
          <w:rFonts w:ascii="SimSun" w:eastAsia="SimSun" w:hAnsi="SimSun" w:cs="MS Gothic"/>
          <w:szCs w:val="24"/>
          <w:lang w:eastAsia="ru-RU"/>
        </w:rPr>
        <w:t>常，</w:t>
      </w:r>
    </w:p>
    <w:p w:rsidR="00DA337D" w:rsidRPr="0038293B" w:rsidRDefault="00344D07">
      <w:pPr>
        <w:spacing w:line="320" w:lineRule="exact"/>
        <w:ind w:left="1418"/>
        <w:rPr>
          <w:rFonts w:asciiTheme="minorHAnsi" w:eastAsia="SimSun" w:hAnsiTheme="minorHAnsi" w:cs="MS Gothic"/>
          <w:szCs w:val="24"/>
          <w:lang w:eastAsia="ru-RU"/>
        </w:rPr>
      </w:pPr>
      <w:r w:rsidRPr="0038293B">
        <w:rPr>
          <w:rFonts w:ascii="SimSun" w:eastAsia="SimSun" w:hAnsi="SimSun" w:cs="MS Gothic"/>
          <w:szCs w:val="24"/>
          <w:lang w:eastAsia="ru-RU"/>
        </w:rPr>
        <w:t>痛恨人</w:t>
      </w:r>
    </w:p>
    <w:p w:rsidR="00DA337D" w:rsidRPr="0038293B" w:rsidRDefault="00344D07">
      <w:pPr>
        <w:spacing w:line="320" w:lineRule="exact"/>
        <w:ind w:left="1418"/>
        <w:rPr>
          <w:rFonts w:asciiTheme="minorHAnsi" w:eastAsia="SimSun" w:hAnsiTheme="minorHAnsi" w:cs="Times New Roman"/>
          <w:szCs w:val="24"/>
          <w:lang w:eastAsia="ru-RU"/>
        </w:rPr>
      </w:pPr>
      <w:r w:rsidRPr="0038293B">
        <w:rPr>
          <w:rFonts w:asciiTheme="minorHAnsi" w:eastAsia="SimSun" w:hAnsiTheme="minorHAnsi" w:cs="MS Gothic" w:hint="eastAsia"/>
          <w:szCs w:val="24"/>
          <w:lang w:eastAsia="ru-RU"/>
        </w:rPr>
        <w:t>與神的境遇難同</w:t>
      </w:r>
    </w:p>
    <w:p w:rsidR="00DA337D" w:rsidRPr="0038293B" w:rsidRDefault="00344D07">
      <w:pPr>
        <w:spacing w:line="320" w:lineRule="exact"/>
        <w:ind w:left="852"/>
        <w:jc w:val="right"/>
        <w:rPr>
          <w:rFonts w:ascii="SimSun" w:eastAsia="SimSun" w:hAnsi="SimSun" w:cs="Times New Roman"/>
          <w:szCs w:val="24"/>
        </w:rPr>
      </w:pPr>
      <w:r w:rsidRPr="0038293B">
        <w:rPr>
          <w:rFonts w:ascii="SimSun" w:eastAsia="SimSun" w:hAnsi="SimSun" w:cs="Times New Roman" w:hint="eastAsia"/>
          <w:szCs w:val="24"/>
        </w:rPr>
        <w:t>曹植</w:t>
      </w:r>
    </w:p>
    <w:p w:rsidR="00DA337D" w:rsidRPr="0038293B" w:rsidRDefault="00DA337D">
      <w:pPr>
        <w:spacing w:line="320" w:lineRule="exact"/>
        <w:jc w:val="left"/>
        <w:rPr>
          <w:rFonts w:ascii="SimSun" w:eastAsia="SimSun" w:hAnsi="SimSun" w:cs="Times New Roman"/>
          <w:szCs w:val="24"/>
        </w:rPr>
      </w:pPr>
    </w:p>
    <w:p w:rsidR="00DA337D" w:rsidRPr="0038293B" w:rsidRDefault="00DA337D">
      <w:pPr>
        <w:spacing w:line="320" w:lineRule="exact"/>
        <w:jc w:val="left"/>
        <w:rPr>
          <w:rFonts w:ascii="SimSun" w:eastAsia="SimSun" w:hAnsi="SimSun" w:cs="Times New Roman"/>
          <w:szCs w:val="24"/>
        </w:rPr>
      </w:pPr>
    </w:p>
    <w:p w:rsidR="00DA337D" w:rsidRPr="0038293B" w:rsidRDefault="00344D07">
      <w:pPr>
        <w:spacing w:line="320" w:lineRule="exact"/>
        <w:ind w:left="284"/>
        <w:jc w:val="left"/>
        <w:rPr>
          <w:rFonts w:asciiTheme="minorHAnsi" w:eastAsia="SimSun" w:hAnsiTheme="minorHAnsi" w:cs="Times New Roman"/>
          <w:szCs w:val="24"/>
        </w:rPr>
      </w:pPr>
      <w:r w:rsidRPr="0038293B">
        <w:rPr>
          <w:rFonts w:ascii="SimSun" w:eastAsia="SimSun" w:hAnsi="SimSun" w:cs="Times New Roman"/>
          <w:szCs w:val="24"/>
        </w:rPr>
        <w:t>我有一本中国故宫的画册。</w:t>
      </w:r>
    </w:p>
    <w:p w:rsidR="00DA337D" w:rsidRPr="0038293B" w:rsidRDefault="00DA337D">
      <w:pPr>
        <w:spacing w:line="320" w:lineRule="exact"/>
        <w:ind w:left="284"/>
        <w:jc w:val="left"/>
        <w:rPr>
          <w:rFonts w:asciiTheme="minorHAnsi" w:eastAsia="SimSun" w:hAnsiTheme="minorHAnsi" w:cs="Times New Roman"/>
          <w:szCs w:val="24"/>
        </w:rPr>
      </w:pPr>
    </w:p>
    <w:p w:rsidR="00DA337D" w:rsidRPr="0038293B" w:rsidRDefault="00344D07">
      <w:pPr>
        <w:spacing w:line="320" w:lineRule="exact"/>
        <w:ind w:left="284"/>
        <w:jc w:val="left"/>
        <w:rPr>
          <w:rFonts w:ascii="SimSun" w:eastAsia="SimSun" w:hAnsi="SimSun" w:cs="Times New Roman"/>
          <w:szCs w:val="24"/>
        </w:rPr>
      </w:pPr>
      <w:r w:rsidRPr="0038293B">
        <w:rPr>
          <w:rFonts w:ascii="SimSun" w:eastAsia="SimSun" w:hAnsi="SimSun" w:cs="Times New Roman"/>
          <w:szCs w:val="24"/>
        </w:rPr>
        <w:t>第一幅是大画家顾恺之依据曹植《洛神赋》诗意绘制的工笔画。</w:t>
      </w:r>
    </w:p>
    <w:p w:rsidR="00DA337D" w:rsidRPr="0038293B" w:rsidRDefault="00DA337D">
      <w:pPr>
        <w:spacing w:line="320" w:lineRule="exact"/>
        <w:ind w:left="284"/>
        <w:jc w:val="left"/>
        <w:rPr>
          <w:rFonts w:asciiTheme="minorHAnsi" w:eastAsia="SimSun" w:hAnsiTheme="minorHAnsi" w:cs="Times New Roman"/>
          <w:szCs w:val="24"/>
        </w:rPr>
      </w:pPr>
    </w:p>
    <w:p w:rsidR="00DA337D" w:rsidRPr="0038293B" w:rsidRDefault="00DA337D">
      <w:pPr>
        <w:spacing w:line="320" w:lineRule="exact"/>
        <w:ind w:left="284"/>
        <w:jc w:val="left"/>
        <w:rPr>
          <w:rFonts w:asciiTheme="minorHAnsi" w:eastAsia="SimSun" w:hAnsiTheme="minorHAnsi" w:cs="Times New Roman"/>
          <w:szCs w:val="24"/>
        </w:rPr>
      </w:pPr>
    </w:p>
    <w:p w:rsidR="00DA337D" w:rsidRPr="0038293B" w:rsidRDefault="00DA337D">
      <w:pPr>
        <w:spacing w:line="320" w:lineRule="exact"/>
        <w:ind w:left="284"/>
        <w:jc w:val="left"/>
        <w:rPr>
          <w:rFonts w:asciiTheme="minorHAnsi" w:eastAsia="SimSun" w:hAnsiTheme="minorHAnsi" w:cs="Times New Roman"/>
          <w:szCs w:val="24"/>
        </w:rPr>
      </w:pPr>
    </w:p>
    <w:p w:rsidR="00DA337D" w:rsidRPr="0038293B" w:rsidRDefault="00344D07">
      <w:pPr>
        <w:spacing w:line="320" w:lineRule="exact"/>
        <w:ind w:left="284"/>
        <w:jc w:val="left"/>
        <w:rPr>
          <w:rFonts w:asciiTheme="minorHAnsi" w:eastAsia="SimSun" w:hAnsiTheme="minorHAnsi" w:cs="Times New Roman"/>
          <w:szCs w:val="24"/>
        </w:rPr>
      </w:pPr>
      <w:r w:rsidRPr="0038293B">
        <w:rPr>
          <w:rFonts w:ascii="SimSun" w:eastAsia="SimSun" w:hAnsi="SimSun" w:cs="Times New Roman"/>
          <w:szCs w:val="24"/>
        </w:rPr>
        <w:t>1800年前曹植创作了长诗《洛神赋》。</w:t>
      </w:r>
    </w:p>
    <w:p w:rsidR="00DA337D" w:rsidRPr="0038293B" w:rsidRDefault="00DA337D">
      <w:pPr>
        <w:spacing w:line="320" w:lineRule="exact"/>
        <w:ind w:left="284"/>
        <w:jc w:val="left"/>
        <w:rPr>
          <w:rFonts w:asciiTheme="minorHAnsi" w:eastAsia="SimSun" w:hAnsiTheme="minorHAnsi" w:cs="Times New Roman"/>
          <w:szCs w:val="24"/>
        </w:rPr>
      </w:pPr>
    </w:p>
    <w:p w:rsidR="00DA337D" w:rsidRPr="0038293B" w:rsidRDefault="00344D07">
      <w:pPr>
        <w:spacing w:line="320" w:lineRule="exact"/>
        <w:ind w:left="284"/>
        <w:jc w:val="left"/>
        <w:rPr>
          <w:rFonts w:ascii="SimSun" w:eastAsia="SimSun" w:hAnsi="SimSun" w:cs="Times New Roman"/>
          <w:szCs w:val="24"/>
        </w:rPr>
      </w:pPr>
      <w:r w:rsidRPr="0038293B">
        <w:rPr>
          <w:rFonts w:ascii="SimSun" w:eastAsia="SimSun" w:hAnsi="SimSun" w:cs="Times New Roman"/>
          <w:szCs w:val="24"/>
        </w:rPr>
        <w:t>200年后顾恺之的绘画参照了曹植的诗意。而现在……</w:t>
      </w:r>
    </w:p>
    <w:p w:rsidR="00DA337D" w:rsidRPr="0038293B" w:rsidRDefault="00DA337D">
      <w:pPr>
        <w:spacing w:line="320" w:lineRule="exact"/>
        <w:jc w:val="left"/>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Седые травы после дождя,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Сиреневое пламя иван-чая.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Вот Цао Чжи среди дубов пройдет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 феей Ло, исчезнувшей в тумане.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Простой сюжет страны чужой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Сквозь все века волнует не напрасно,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время нас не зря кружит.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Знакомый мой, художник пишет маслом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Картину "Тайна Гу Кай-чжи".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июнь 1986</w:t>
      </w: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b/>
          <w:szCs w:val="24"/>
        </w:rPr>
        <w:br w:type="page"/>
      </w:r>
      <w:r w:rsidRPr="0038293B">
        <w:rPr>
          <w:rFonts w:ascii="SimSun" w:eastAsia="SimSun" w:hAnsi="SimSun" w:cs="Times New Roman"/>
          <w:szCs w:val="24"/>
        </w:rPr>
        <w:lastRenderedPageBreak/>
        <w:t>雨后的衰草颜色灰白，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柳兰花闪着淡紫色火焰。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看曹植正要走过橡树林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追寻消失于雾中的洛神。</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另一个国家的单纯故事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经过世世代代仍激动人心，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光阴戏弄人，却展现威力。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我认识的画家画了一幅油画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标题是《顾恺之的秘密》。</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6月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2019,1,21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Созерцание картинок в китайском календаре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11" w:name="_Toc745200"/>
      <w:bookmarkStart w:id="112" w:name="_Toc745386"/>
      <w:bookmarkStart w:id="113" w:name="_Toc745511"/>
      <w:bookmarkStart w:id="114" w:name="_Toc4169386"/>
      <w:bookmarkStart w:id="115" w:name="_Toc8930513"/>
      <w:bookmarkStart w:id="116" w:name="_Toc200955734"/>
      <w:r w:rsidRPr="0038293B">
        <w:rPr>
          <w:rFonts w:ascii="Bookman Old Style" w:eastAsia="SimSun" w:hAnsi="Bookman Old Style" w:cs="Times New Roman"/>
          <w:b/>
          <w:szCs w:val="24"/>
        </w:rPr>
        <w:t>Птица + слива и камень</w:t>
      </w:r>
      <w:bookmarkEnd w:id="111"/>
      <w:bookmarkEnd w:id="112"/>
      <w:bookmarkEnd w:id="113"/>
      <w:bookmarkEnd w:id="114"/>
      <w:bookmarkEnd w:id="115"/>
      <w:bookmarkEnd w:id="116"/>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читаю стихи по-китайски.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птице на дереве майском.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Старый камень. Немолодая ветка.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Иероглифов тонкая сетка.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Ни неба нет, ни земли,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нет ничего вдали.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Шепчет мне жена: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"Ты же не знаешь китайского языка!"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шепчу в ответ: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"Тише! Об этом никто не знает!"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Птица, вспорхнув, улетает.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Осыпаются лепестки.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Мы сидим вдвоём и смотрим на картину.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Старый камень. Немолодая ветка.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Столбики иероглифов похожи на эпитафию.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Картина похожа на старую фотографию.</w:t>
      </w:r>
    </w:p>
    <w:p w:rsidR="00DA337D" w:rsidRPr="0038293B" w:rsidRDefault="00344D07">
      <w:pPr>
        <w:spacing w:line="320" w:lineRule="exact"/>
        <w:ind w:left="851"/>
        <w:jc w:val="left"/>
        <w:rPr>
          <w:rFonts w:ascii="SimSun" w:eastAsia="SimSun" w:hAnsi="SimSun" w:cs="Times New Roman"/>
          <w:szCs w:val="24"/>
        </w:rPr>
      </w:pPr>
      <w:r w:rsidRPr="0038293B">
        <w:rPr>
          <w:rFonts w:ascii="Bookman Old Style" w:eastAsia="SimSun" w:hAnsi="Bookman Old Style" w:cs="Times New Roman"/>
          <w:szCs w:val="24"/>
        </w:rPr>
        <w:br w:type="column"/>
      </w:r>
      <w:r w:rsidRPr="0038293B">
        <w:rPr>
          <w:rFonts w:ascii="SimSun" w:eastAsia="SimSun" w:hAnsi="SimSun" w:cs="Times New Roman"/>
          <w:szCs w:val="24"/>
        </w:rPr>
        <w:lastRenderedPageBreak/>
        <w:t>中国日历赏画有感</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17" w:name="_Toc4169387"/>
      <w:bookmarkStart w:id="118" w:name="_Toc8930514"/>
      <w:bookmarkStart w:id="119" w:name="_Toc200955735"/>
      <w:r w:rsidRPr="0038293B">
        <w:rPr>
          <w:rFonts w:ascii="SimSun" w:eastAsia="SimSun" w:hAnsi="SimSun" w:cs="Times New Roman"/>
          <w:b/>
          <w:szCs w:val="24"/>
        </w:rPr>
        <w:t>鸟儿、杏花和石头</w:t>
      </w:r>
      <w:bookmarkEnd w:id="117"/>
      <w:bookmarkEnd w:id="118"/>
      <w:bookmarkEnd w:id="11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我读一首中国诗，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描绘五月树上的鸟儿。</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岩石古怪。树枝苍老。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方块字的笔触纤细。</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看不见天，看不见地，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看远方一片空虚。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妻子悄悄跟我说：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“你不认识汉字！”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我轻轻回答：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“嘘！没人知道这件事！”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鸟儿扇动翅膀，似要飞走。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花瓣儿纷纷坠落在地。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我们俩坐着看画。</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岩石古怪。树枝苍老。</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汉字排列犹如墓志铭。</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画面和老照片相似。</w:t>
      </w:r>
    </w:p>
    <w:p w:rsidR="00DA337D" w:rsidRPr="0038293B" w:rsidRDefault="00344D07">
      <w:pPr>
        <w:spacing w:line="320" w:lineRule="exact"/>
        <w:jc w:val="left"/>
        <w:rPr>
          <w:rFonts w:ascii="Bookman Old Style" w:eastAsia="SimSun" w:hAnsi="Bookman Old Style" w:cs="Times New Roman"/>
          <w:szCs w:val="24"/>
        </w:rPr>
      </w:pPr>
      <w:r w:rsidRPr="0038293B">
        <w:rPr>
          <w:rFonts w:ascii="SimSun" w:eastAsia="SimSun" w:hAnsi="SimSun" w:cs="Times New Roman"/>
          <w:szCs w:val="24"/>
        </w:rPr>
        <w:br w:type="column"/>
      </w:r>
      <w:r w:rsidRPr="0038293B">
        <w:rPr>
          <w:rFonts w:ascii="Bookman Old Style" w:eastAsia="SimSun" w:hAnsi="Bookman Old Style" w:cs="Times New Roman"/>
          <w:szCs w:val="24"/>
        </w:rPr>
        <w:lastRenderedPageBreak/>
        <w:t>Разливается свет янтарный.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"Мне приснился сон кошмарный,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говорит жена,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Будто я живу одна».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Отвечаю по-китайски: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"Это просто ветер майский.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Не волнуйся понапрасну».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1997</w:t>
      </w: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szCs w:val="24"/>
        </w:rPr>
        <w:br w:type="page"/>
      </w:r>
      <w:r w:rsidRPr="0038293B">
        <w:rPr>
          <w:rFonts w:ascii="SimSun" w:eastAsia="SimSun" w:hAnsi="SimSun" w:cs="Times New Roman"/>
          <w:szCs w:val="24"/>
        </w:rPr>
        <w:lastRenderedPageBreak/>
        <w:t>琥珀似的光轻轻浮动。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妻子说：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“我做了个怪梦，</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恍惚只有我自己活着。”</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我想用汉语回答：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“这不过是五月的风。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用不着平白无故地激动！”</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1997年</w:t>
      </w:r>
    </w:p>
    <w:p w:rsidR="00DA337D" w:rsidRPr="0038293B" w:rsidRDefault="00344D07">
      <w:pPr>
        <w:spacing w:line="240" w:lineRule="exact"/>
        <w:jc w:val="right"/>
        <w:rPr>
          <w:rFonts w:ascii="SimSun" w:eastAsia="SimSun" w:hAnsi="SimSun" w:cs="Times New Roman"/>
          <w:szCs w:val="24"/>
        </w:rPr>
      </w:pPr>
      <w:r w:rsidRPr="0038293B">
        <w:rPr>
          <w:rFonts w:ascii="SimSun" w:eastAsia="SimSun" w:hAnsi="SimSun" w:cs="Times New Roman"/>
          <w:sz w:val="20"/>
          <w:szCs w:val="24"/>
        </w:rPr>
        <w:t>2019，1，3 谷羽译</w:t>
      </w: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20" w:name="_Toc745201"/>
      <w:bookmarkStart w:id="121" w:name="_Toc745387"/>
      <w:bookmarkStart w:id="122" w:name="_Toc745512"/>
      <w:bookmarkStart w:id="123" w:name="_Toc4169388"/>
      <w:bookmarkStart w:id="124" w:name="_Toc8930515"/>
      <w:bookmarkStart w:id="125" w:name="_Toc200955736"/>
      <w:r w:rsidRPr="0038293B">
        <w:rPr>
          <w:rFonts w:ascii="Bookman Old Style" w:eastAsia="SimSun" w:hAnsi="Bookman Old Style" w:cs="Times New Roman"/>
          <w:b/>
          <w:szCs w:val="24"/>
        </w:rPr>
        <w:lastRenderedPageBreak/>
        <w:t>Души китайских картин</w:t>
      </w:r>
      <w:bookmarkEnd w:id="120"/>
      <w:bookmarkEnd w:id="121"/>
      <w:bookmarkEnd w:id="122"/>
      <w:bookmarkEnd w:id="123"/>
      <w:bookmarkEnd w:id="124"/>
      <w:bookmarkEnd w:id="12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китайских картинах не горы,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души гор,</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 дерево с корнем кривым и серебристою кроной,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дерева душа — печальна и стара,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 журчащий ручей с ключевою водой,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играющая душа молодой воды.</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Там душа человека с душою книги в руках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слушает душу музыки южного ветра.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Души китайских картин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хранят в особых футлярах,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сделанных мастерами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давно ушедших времен.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i/>
          <w:sz w:val="20"/>
          <w:szCs w:val="24"/>
        </w:rPr>
      </w:pPr>
      <w:r w:rsidRPr="0038293B">
        <w:rPr>
          <w:rFonts w:ascii="Bookman Old Style" w:eastAsia="SimSun" w:hAnsi="Bookman Old Style" w:cs="Times New Roman"/>
          <w:sz w:val="20"/>
          <w:szCs w:val="24"/>
        </w:rPr>
        <w:t>19 апреля 1990</w:t>
      </w:r>
    </w:p>
    <w:p w:rsidR="00DA337D" w:rsidRPr="0038293B" w:rsidRDefault="00344D07">
      <w:pPr>
        <w:spacing w:line="320" w:lineRule="exact"/>
        <w:jc w:val="left"/>
        <w:outlineLvl w:val="1"/>
        <w:rPr>
          <w:rFonts w:asciiTheme="minorHAnsi" w:eastAsia="SimSun" w:hAnsiTheme="minorHAnsi" w:cs="Times New Roman"/>
          <w:szCs w:val="24"/>
        </w:rPr>
      </w:pP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26" w:name="_Toc8930517"/>
      <w:bookmarkStart w:id="127" w:name="_Toc200955737"/>
      <w:r w:rsidRPr="0038293B">
        <w:rPr>
          <w:rFonts w:ascii="SimSun" w:eastAsia="SimSun" w:hAnsi="SimSun" w:cs="Times New Roman" w:hint="eastAsia"/>
          <w:b/>
          <w:szCs w:val="24"/>
        </w:rPr>
        <w:lastRenderedPageBreak/>
        <w:t>中国水墨画的山不是山</w:t>
      </w:r>
      <w:bookmarkEnd w:id="126"/>
      <w:bookmarkEnd w:id="127"/>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中国水墨画的山不是山，</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而是山的灵魂，</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SimSun" w:hint="eastAsia"/>
          <w:szCs w:val="24"/>
        </w:rPr>
        <w:t>树根歪扭树冠银白的树不是树，</w:t>
      </w:r>
    </w:p>
    <w:p w:rsidR="00DA337D" w:rsidRPr="0038293B" w:rsidRDefault="00DA337D">
      <w:pPr>
        <w:spacing w:line="320" w:lineRule="exact"/>
        <w:ind w:left="852"/>
        <w:rPr>
          <w:rFonts w:asciiTheme="minorHAnsi" w:eastAsia="SimSun" w:hAnsiTheme="minorHAnsi" w:cs="MS Gothic"/>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而是那棵</w:t>
      </w:r>
      <w:r w:rsidRPr="0038293B">
        <w:rPr>
          <w:rFonts w:ascii="SimSun" w:eastAsia="SimSun" w:hAnsi="SimSun" w:cs="SimSun" w:hint="eastAsia"/>
          <w:szCs w:val="24"/>
        </w:rPr>
        <w:t>树忧伤苍老的灵魂，</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水波起伏潺潺作响的不是溪水，</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而是流水</w:t>
      </w:r>
      <w:r w:rsidRPr="0038293B">
        <w:rPr>
          <w:rFonts w:ascii="SimSun" w:eastAsia="SimSun" w:hAnsi="SimSun" w:cs="SimSun" w:hint="eastAsia"/>
          <w:szCs w:val="24"/>
        </w:rPr>
        <w:t>欢快的灵魂。</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那里人的灵魂与手中</w:t>
      </w:r>
      <w:r w:rsidRPr="0038293B">
        <w:rPr>
          <w:rFonts w:ascii="SimSun" w:eastAsia="SimSun" w:hAnsi="SimSun" w:cs="SimSun" w:hint="eastAsia"/>
          <w:szCs w:val="24"/>
        </w:rPr>
        <w:t>书卷的灵魂</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SimSun" w:hint="eastAsia"/>
          <w:szCs w:val="24"/>
        </w:rPr>
        <w:t>倾听清风乐曲的灵魂。</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中国水墨画的灵魂</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在特殊的画囊里保存，</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那画囊是古代画</w:t>
      </w:r>
      <w:r w:rsidRPr="0038293B">
        <w:rPr>
          <w:rFonts w:ascii="SimSun" w:eastAsia="SimSun" w:hAnsi="SimSun" w:cs="SimSun" w:hint="eastAsia"/>
          <w:szCs w:val="24"/>
        </w:rPr>
        <w:t>师们</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MS Gothic" w:hint="eastAsia"/>
          <w:szCs w:val="24"/>
        </w:rPr>
        <w:t>精心</w:t>
      </w:r>
      <w:r w:rsidRPr="0038293B">
        <w:rPr>
          <w:rFonts w:ascii="SimSun" w:eastAsia="SimSun" w:hAnsi="SimSun" w:cs="SimSun" w:hint="eastAsia"/>
          <w:szCs w:val="24"/>
        </w:rPr>
        <w:t>设计的制品。</w:t>
      </w:r>
    </w:p>
    <w:p w:rsidR="00DA337D" w:rsidRPr="0038293B" w:rsidRDefault="00DA337D">
      <w:pPr>
        <w:spacing w:line="240" w:lineRule="exact"/>
        <w:jc w:val="right"/>
        <w:rPr>
          <w:rFonts w:asciiTheme="minorHAnsi" w:eastAsia="SimSun" w:hAnsiTheme="minorHAnsi" w:cs="Times New Roman"/>
          <w:sz w:val="20"/>
          <w:szCs w:val="20"/>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1990年 4月 19日</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hint="eastAsia"/>
          <w:sz w:val="20"/>
          <w:szCs w:val="20"/>
        </w:rPr>
        <w:t>2019</w:t>
      </w:r>
      <w:r w:rsidRPr="0038293B">
        <w:rPr>
          <w:rFonts w:ascii="SimSun" w:eastAsia="SimSun" w:hAnsi="SimSun" w:cs="MS Gothic" w:hint="eastAsia"/>
          <w:sz w:val="20"/>
          <w:szCs w:val="20"/>
        </w:rPr>
        <w:t>，</w:t>
      </w:r>
      <w:r w:rsidRPr="0038293B">
        <w:rPr>
          <w:rFonts w:ascii="SimSun" w:eastAsia="SimSun" w:hAnsi="SimSun" w:cs="Times New Roman" w:hint="eastAsia"/>
          <w:sz w:val="20"/>
          <w:szCs w:val="20"/>
        </w:rPr>
        <w:t>4</w:t>
      </w:r>
      <w:r w:rsidRPr="0038293B">
        <w:rPr>
          <w:rFonts w:ascii="SimSun" w:eastAsia="SimSun" w:hAnsi="SimSun" w:cs="MS Gothic" w:hint="eastAsia"/>
          <w:sz w:val="20"/>
          <w:szCs w:val="20"/>
        </w:rPr>
        <w:t>，</w:t>
      </w:r>
      <w:r w:rsidRPr="0038293B">
        <w:rPr>
          <w:rFonts w:ascii="SimSun" w:eastAsia="SimSun" w:hAnsi="SimSun" w:cs="Times New Roman" w:hint="eastAsia"/>
          <w:sz w:val="20"/>
          <w:szCs w:val="20"/>
        </w:rPr>
        <w:t xml:space="preserve">24 </w:t>
      </w:r>
      <w:r w:rsidRPr="0038293B">
        <w:rPr>
          <w:rFonts w:ascii="SimSun" w:eastAsia="SimSun" w:hAnsi="SimSun" w:cs="MS Gothic" w:hint="eastAsia"/>
          <w:sz w:val="20"/>
          <w:szCs w:val="20"/>
        </w:rPr>
        <w:t>谷羽</w:t>
      </w:r>
      <w:r w:rsidRPr="0038293B">
        <w:rPr>
          <w:rFonts w:ascii="SimSun" w:eastAsia="SimSun" w:hAnsi="SimSun" w:cs="SimSun" w:hint="eastAsia"/>
          <w:sz w:val="20"/>
          <w:szCs w:val="20"/>
        </w:rPr>
        <w:t>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28" w:name="_Toc745202"/>
      <w:bookmarkStart w:id="129" w:name="_Toc745388"/>
      <w:bookmarkStart w:id="130" w:name="_Toc745513"/>
      <w:bookmarkStart w:id="131" w:name="_Toc4169390"/>
      <w:bookmarkStart w:id="132" w:name="_Toc8930518"/>
      <w:bookmarkStart w:id="133" w:name="_Toc200955738"/>
      <w:r w:rsidRPr="0038293B">
        <w:rPr>
          <w:rFonts w:ascii="Bookman Old Style" w:eastAsia="SimSun" w:hAnsi="Bookman Old Style" w:cs="Times New Roman"/>
          <w:b/>
          <w:szCs w:val="24"/>
        </w:rPr>
        <w:lastRenderedPageBreak/>
        <w:t>Китайская задача</w:t>
      </w:r>
      <w:bookmarkEnd w:id="128"/>
      <w:bookmarkEnd w:id="129"/>
      <w:bookmarkEnd w:id="130"/>
      <w:bookmarkEnd w:id="131"/>
      <w:bookmarkEnd w:id="132"/>
      <w:bookmarkEnd w:id="13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jc w:val="left"/>
        <w:rPr>
          <w:rFonts w:ascii="Bookman Old Style" w:eastAsia="SimSun" w:hAnsi="Bookman Old Style" w:cs="Times New Roman"/>
          <w:szCs w:val="24"/>
        </w:rPr>
      </w:pPr>
      <w:r w:rsidRPr="0038293B">
        <w:rPr>
          <w:rFonts w:ascii="Bookman Old Style" w:eastAsia="SimSun" w:hAnsi="Bookman Old Style" w:cs="Times New Roman"/>
          <w:szCs w:val="24"/>
        </w:rPr>
        <w:t>( в жанре цы )</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От города У до города Хо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десять часов пути.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в городе У живет какаду,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в городе Хо — никто.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Тут старый ученый отставил вино,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выхватил кисть и тушь.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он начертал на бумаге — "Хо",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рядом, пониже, — "У".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как ни старался, у города 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 смог написать какаду.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Ведь десять часов незаметно прошло,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"попка" доехал до города Хо.</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Так горная слива струит аромат,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землю роняет она лепестки.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Ученый вздыхает, вину он не рад.</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глубокою думой о том попугае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теперь проживает он в городе Ки.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август 1987</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134" w:name="_Toc4169391"/>
      <w:bookmarkStart w:id="135" w:name="_Toc8930519"/>
      <w:bookmarkStart w:id="136" w:name="_Toc200955739"/>
      <w:r w:rsidRPr="0038293B">
        <w:rPr>
          <w:rFonts w:ascii="SimSun" w:eastAsia="SimSun" w:hAnsi="SimSun" w:cs="Times New Roman"/>
          <w:b/>
          <w:szCs w:val="24"/>
        </w:rPr>
        <w:lastRenderedPageBreak/>
        <w:t>中国题</w:t>
      </w:r>
      <w:bookmarkEnd w:id="134"/>
      <w:bookmarkEnd w:id="135"/>
      <w:bookmarkEnd w:id="13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（词）</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从“芜”城到“活”城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十小时行程。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“芜”城里住着白鹦鹉，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“活”城里不见人踪影。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老学究舍弃了美酒，</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把笔墨一把抓在手。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他在纸上写下了“活”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并排靠下写个“芜”。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不料在“芜”城画白鹦鹉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费尽气力却画不成。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十个小时转眼已过去，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坐车的鹦鹉到达了“活”城。</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地上到处都是花瓣，</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扑鼻的芳香来自山李树。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学究叹气，无心饮酒。</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他苦苦思索那只鹦鹉，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如今他在“基”城居住。</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1987年8月</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2019，1，28谷羽译</w:t>
      </w:r>
    </w:p>
    <w:p w:rsidR="00DA337D" w:rsidRPr="0038293B" w:rsidRDefault="00344D07">
      <w:pPr>
        <w:spacing w:line="30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37" w:name="_Toc745203"/>
      <w:bookmarkStart w:id="138" w:name="_Toc745389"/>
      <w:bookmarkStart w:id="139" w:name="_Toc745514"/>
      <w:bookmarkStart w:id="140" w:name="_Toc4169392"/>
      <w:bookmarkStart w:id="141" w:name="_Toc8930520"/>
      <w:bookmarkStart w:id="142" w:name="_Toc200955740"/>
      <w:r w:rsidRPr="0038293B">
        <w:rPr>
          <w:rFonts w:ascii="Bookman Old Style" w:eastAsia="SimSun" w:hAnsi="Bookman Old Style" w:cs="Times New Roman"/>
          <w:b/>
          <w:szCs w:val="24"/>
        </w:rPr>
        <w:lastRenderedPageBreak/>
        <w:t>Сожжённый дом</w:t>
      </w:r>
      <w:bookmarkEnd w:id="137"/>
      <w:bookmarkEnd w:id="138"/>
      <w:bookmarkEnd w:id="139"/>
      <w:bookmarkEnd w:id="140"/>
      <w:bookmarkEnd w:id="141"/>
      <w:bookmarkEnd w:id="142"/>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ind w:left="567"/>
        <w:rPr>
          <w:rFonts w:eastAsia="SimSun" w:cs="Times New Roman"/>
          <w:szCs w:val="24"/>
        </w:rPr>
      </w:pPr>
      <w:r w:rsidRPr="0038293B">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DA337D" w:rsidRPr="0038293B" w:rsidRDefault="00344D07">
      <w:pPr>
        <w:spacing w:line="320" w:lineRule="exact"/>
        <w:ind w:left="567"/>
        <w:rPr>
          <w:rFonts w:eastAsia="SimSun" w:cs="Times New Roman"/>
          <w:szCs w:val="24"/>
        </w:rPr>
      </w:pPr>
      <w:r w:rsidRPr="0038293B">
        <w:rPr>
          <w:rFonts w:eastAsia="SimSun" w:cs="Times New Roman"/>
          <w:szCs w:val="24"/>
        </w:rPr>
        <w:t>Размышляя об этом, написал такие стихи.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сожженный дом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оставишь и уйдешь,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под проливным дождем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судьбу свою найдешь».</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Ах, что мне толку в том! —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 жалко мне огня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под проливным дождем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нет дома у меня.</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сентябрь 1988</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143" w:name="_Toc4169393"/>
      <w:bookmarkStart w:id="144" w:name="_Toc8930521"/>
      <w:bookmarkStart w:id="145" w:name="_Toc200955741"/>
      <w:r w:rsidRPr="0038293B">
        <w:rPr>
          <w:rFonts w:ascii="SimSun" w:eastAsia="SimSun" w:hAnsi="SimSun" w:cs="Times New Roman"/>
          <w:b/>
          <w:szCs w:val="24"/>
        </w:rPr>
        <w:lastRenderedPageBreak/>
        <w:t>房屋焚毁</w:t>
      </w:r>
      <w:bookmarkEnd w:id="143"/>
      <w:bookmarkEnd w:id="144"/>
      <w:bookmarkEnd w:id="145"/>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无奈离家出走，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大火焚毁了房屋，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冒着倾盆大雨，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寻找自己的归宿。</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怨天尤人无益！——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我不把火灾抱怨——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冒着倾盆大雨，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我已经失去家园。</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1988年 9月</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2019谷羽译</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46" w:name="_Toc745204"/>
      <w:bookmarkStart w:id="147" w:name="_Toc745390"/>
      <w:bookmarkStart w:id="148" w:name="_Toc745515"/>
      <w:bookmarkStart w:id="149" w:name="_Toc4169394"/>
      <w:bookmarkStart w:id="150" w:name="_Toc8930522"/>
      <w:bookmarkStart w:id="151" w:name="_Toc200955742"/>
      <w:r w:rsidRPr="0038293B">
        <w:rPr>
          <w:rFonts w:ascii="Bookman Old Style" w:eastAsia="SimSun" w:hAnsi="Bookman Old Style" w:cs="Times New Roman"/>
          <w:b/>
          <w:szCs w:val="24"/>
        </w:rPr>
        <w:lastRenderedPageBreak/>
        <w:t>Тао Ши</w:t>
      </w:r>
      <w:bookmarkEnd w:id="146"/>
      <w:bookmarkEnd w:id="147"/>
      <w:bookmarkEnd w:id="148"/>
      <w:bookmarkEnd w:id="149"/>
      <w:bookmarkEnd w:id="150"/>
      <w:bookmarkEnd w:id="151"/>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книге монаха Горькая Тыква сказано так:</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Единой чертою рисуется Времени знак.</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траву молодую спускается тень Пяти ив.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Восточного склона, качаясь, шумят камыши.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Только ли чудится: с веткой цветущих слив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рядом идет человек по имени Тао Ши?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10 мая 1990</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 xml:space="preserve">Имя «Тао Ши» составлено из трёх имён: </w:t>
      </w:r>
    </w:p>
    <w:p w:rsidR="00DA337D" w:rsidRPr="0038293B" w:rsidRDefault="00344D07">
      <w:pPr>
        <w:pStyle w:val="af3"/>
        <w:numPr>
          <w:ilvl w:val="0"/>
          <w:numId w:val="3"/>
        </w:numPr>
        <w:spacing w:line="320" w:lineRule="exact"/>
        <w:ind w:left="928"/>
        <w:rPr>
          <w:rFonts w:cs="Times New Roman"/>
          <w:szCs w:val="24"/>
        </w:rPr>
      </w:pPr>
      <w:r w:rsidRPr="0038293B">
        <w:rPr>
          <w:rFonts w:cs="Times New Roman"/>
          <w:szCs w:val="24"/>
        </w:rPr>
        <w:t>Тао Юань-мин, который написал «Жизнь учёного «пяти ив»»,</w:t>
      </w:r>
    </w:p>
    <w:p w:rsidR="00DA337D" w:rsidRPr="0038293B" w:rsidRDefault="00344D07">
      <w:pPr>
        <w:pStyle w:val="af3"/>
        <w:numPr>
          <w:ilvl w:val="0"/>
          <w:numId w:val="3"/>
        </w:numPr>
        <w:spacing w:line="320" w:lineRule="exact"/>
        <w:ind w:left="928"/>
        <w:rPr>
          <w:rFonts w:cs="Times New Roman"/>
          <w:szCs w:val="24"/>
        </w:rPr>
      </w:pPr>
      <w:r w:rsidRPr="0038293B">
        <w:rPr>
          <w:rFonts w:cs="Times New Roman"/>
          <w:szCs w:val="24"/>
        </w:rPr>
        <w:t>Су Ши по прозвищу Су Дунпо — Су с восточного склона [горы],</w:t>
      </w:r>
    </w:p>
    <w:p w:rsidR="00DA337D" w:rsidRPr="0038293B" w:rsidRDefault="00344D07">
      <w:pPr>
        <w:pStyle w:val="af3"/>
        <w:numPr>
          <w:ilvl w:val="0"/>
          <w:numId w:val="3"/>
        </w:numPr>
        <w:spacing w:line="320" w:lineRule="exact"/>
        <w:ind w:left="928"/>
        <w:rPr>
          <w:rFonts w:eastAsia="SimSun" w:cs="Times New Roman"/>
          <w:szCs w:val="24"/>
        </w:rPr>
      </w:pPr>
      <w:r w:rsidRPr="0038293B">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152" w:name="_Toc8930523"/>
      <w:bookmarkStart w:id="153" w:name="_Toc4169395"/>
      <w:bookmarkStart w:id="154" w:name="_Toc200955743"/>
      <w:r w:rsidRPr="0038293B">
        <w:rPr>
          <w:rFonts w:ascii="SimSun" w:eastAsia="SimSun" w:hAnsi="SimSun" w:cs="Times New Roman"/>
          <w:b/>
          <w:szCs w:val="24"/>
        </w:rPr>
        <w:lastRenderedPageBreak/>
        <w:t>石涛</w:t>
      </w:r>
      <w:r w:rsidRPr="0038293B">
        <w:rPr>
          <w:rStyle w:val="af2"/>
          <w:rFonts w:ascii="SimSun" w:eastAsia="SimSun" w:hAnsi="SimSun" w:cs="Times New Roman"/>
          <w:b/>
          <w:szCs w:val="24"/>
        </w:rPr>
        <w:footnoteReference w:id="3"/>
      </w:r>
      <w:bookmarkEnd w:id="152"/>
      <w:bookmarkEnd w:id="153"/>
      <w:bookmarkEnd w:id="154"/>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苦瓜和尚在一本书里说道：</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一笔画出时代特征叫做妙。</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五柳树影落在一片青草。</w:t>
      </w:r>
    </w:p>
    <w:p w:rsidR="00DA337D" w:rsidRPr="0038293B" w:rsidRDefault="00344D07">
      <w:pPr>
        <w:spacing w:line="320" w:lineRule="exact"/>
        <w:ind w:left="851"/>
        <w:jc w:val="left"/>
        <w:rPr>
          <w:rFonts w:asciiTheme="minorHAnsi" w:eastAsia="SimSun" w:hAnsiTheme="minorHAnsi" w:cs="Times New Roman"/>
          <w:szCs w:val="24"/>
        </w:rPr>
      </w:pPr>
      <w:r w:rsidRPr="0038293B">
        <w:rPr>
          <w:rFonts w:ascii="SimSun" w:eastAsia="SimSun" w:hAnsi="SimSun" w:cs="Times New Roman"/>
          <w:szCs w:val="24"/>
        </w:rPr>
        <w:t>东坡池塘芦苇摇晃喧闹。</w:t>
      </w: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恍惚看到，手持李花枝</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路过的那个人名叫石涛？</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1990年 5月 10日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2019，1，22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55" w:name="_Toc745205"/>
      <w:bookmarkStart w:id="156" w:name="_Toc745391"/>
      <w:bookmarkStart w:id="157" w:name="_Toc745516"/>
      <w:bookmarkStart w:id="158" w:name="_Toc4169396"/>
      <w:bookmarkStart w:id="159" w:name="_Toc8930524"/>
      <w:bookmarkStart w:id="160" w:name="_Toc200955744"/>
      <w:r w:rsidRPr="0038293B">
        <w:rPr>
          <w:rFonts w:ascii="Bookman Old Style" w:eastAsia="SimSun" w:hAnsi="Bookman Old Style" w:cs="Times New Roman"/>
          <w:b/>
          <w:szCs w:val="24"/>
        </w:rPr>
        <w:lastRenderedPageBreak/>
        <w:t>Гора Тайшань</w:t>
      </w:r>
      <w:bookmarkEnd w:id="155"/>
      <w:bookmarkEnd w:id="156"/>
      <w:bookmarkEnd w:id="157"/>
      <w:bookmarkEnd w:id="158"/>
      <w:bookmarkEnd w:id="159"/>
      <w:bookmarkEnd w:id="160"/>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Скажи мне, что это значит?</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Куда мы с тобой идём?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Мы идём по долине Жёлтой реки,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Мы идём на гору Тайшань.</w:t>
      </w: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Скажи мне, зачем это нужно?</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Что мы увидим там?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Это нужно нашим потерянным душам,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Это нужно туманам и облакам.</w:t>
      </w: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Скажи мне, где наши души?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Где потерялись они?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Наши души в долине Жёлтой реки,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Они на вершине горы Тайшань.</w:t>
      </w: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Скажи мне, а кто же мы сами?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Кто движет моими ногами?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Кто говорит моим ртом?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Я ничего не знаю, не задавай вопросов.</w:t>
      </w: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after="200" w:line="276" w:lineRule="auto"/>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br w:type="page"/>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61" w:name="_Toc4169397"/>
      <w:bookmarkStart w:id="162" w:name="_Toc8930525"/>
      <w:bookmarkStart w:id="163" w:name="_Toc200955745"/>
      <w:r w:rsidRPr="0038293B">
        <w:rPr>
          <w:rFonts w:ascii="SimSun" w:eastAsia="SimSun" w:hAnsi="SimSun" w:cs="Times New Roman"/>
          <w:b/>
          <w:szCs w:val="24"/>
        </w:rPr>
        <w:lastRenderedPageBreak/>
        <w:t>泰山</w:t>
      </w:r>
      <w:bookmarkEnd w:id="161"/>
      <w:bookmarkEnd w:id="162"/>
      <w:bookmarkEnd w:id="163"/>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请问，这是什么意思？</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我和你要到哪里去？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我们在黄河峡谷行走，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我们要去攀登泰山。</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请问，为什么这样做？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我们去那里看什么？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我们去寻找丢失的心，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我们去观赏雾和云。</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请问，我们的心在哪里？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心为什么会丢失？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我们的心在黄河里边，</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我们的心在泰山之巅。</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请问，我们是什么人？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用我双腿走路的人是谁？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用我的嘴说话的人是谁？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我什么都不懂，请你别再问。</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lastRenderedPageBreak/>
        <w:t xml:space="preserve">Просто двигай ногами </w:t>
      </w:r>
    </w:p>
    <w:p w:rsidR="00DA337D" w:rsidRPr="0038293B" w:rsidRDefault="00344D07">
      <w:pPr>
        <w:spacing w:line="320" w:lineRule="exact"/>
        <w:ind w:left="852"/>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 сторону Жёлтой реки.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 xml:space="preserve">Просто гляди глазами </w:t>
      </w:r>
    </w:p>
    <w:p w:rsidR="00DA337D" w:rsidRPr="0038293B" w:rsidRDefault="00344D07">
      <w:pPr>
        <w:spacing w:line="320" w:lineRule="exact"/>
        <w:ind w:left="852"/>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 вершины горы Тайшань.</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Скажи мне, что будет дальше?</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Скажи мне, что будет после?</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А дальше уже не будет,</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А после не будет вовсе.</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 xml:space="preserve">Только туман </w:t>
      </w:r>
    </w:p>
    <w:p w:rsidR="00DA337D" w:rsidRPr="0038293B" w:rsidRDefault="00344D07">
      <w:pPr>
        <w:spacing w:line="320" w:lineRule="exact"/>
        <w:ind w:left="852"/>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 долине последней Жёлтой реки,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 xml:space="preserve">Лишь облака </w:t>
      </w:r>
    </w:p>
    <w:p w:rsidR="00DA337D" w:rsidRPr="0038293B" w:rsidRDefault="00344D07">
      <w:pPr>
        <w:spacing w:line="320" w:lineRule="exact"/>
        <w:ind w:left="852"/>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на вершине последней горы Тайшань.</w:t>
      </w:r>
    </w:p>
    <w:p w:rsidR="00DA337D" w:rsidRPr="0038293B" w:rsidRDefault="00DA337D">
      <w:pPr>
        <w:spacing w:line="240" w:lineRule="exact"/>
        <w:jc w:val="right"/>
        <w:rPr>
          <w:rFonts w:ascii="Bookman Old Style" w:eastAsia="Times New Roman" w:hAnsi="Bookman Old Style" w:cs="Times New Roman"/>
          <w:bCs/>
          <w:sz w:val="20"/>
          <w:szCs w:val="24"/>
          <w:lang w:eastAsia="ru-RU"/>
        </w:rPr>
      </w:pPr>
    </w:p>
    <w:p w:rsidR="00DA337D" w:rsidRPr="0038293B" w:rsidRDefault="00344D07">
      <w:pPr>
        <w:spacing w:line="240" w:lineRule="exact"/>
        <w:jc w:val="right"/>
        <w:rPr>
          <w:rFonts w:ascii="Bookman Old Style" w:eastAsia="Times New Roman" w:hAnsi="Bookman Old Style" w:cs="Times New Roman"/>
          <w:sz w:val="20"/>
          <w:szCs w:val="24"/>
          <w:lang w:eastAsia="ru-RU"/>
        </w:rPr>
      </w:pPr>
      <w:r w:rsidRPr="0038293B">
        <w:rPr>
          <w:rFonts w:ascii="Bookman Old Style" w:eastAsia="Times New Roman" w:hAnsi="Bookman Old Style" w:cs="Times New Roman"/>
          <w:iCs/>
          <w:sz w:val="20"/>
          <w:szCs w:val="24"/>
          <w:lang w:eastAsia="ru-RU"/>
        </w:rPr>
        <w:t>7 октября 2009 года</w:t>
      </w: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b/>
          <w:szCs w:val="24"/>
        </w:rPr>
        <w:br w:type="page"/>
      </w:r>
      <w:r w:rsidRPr="0038293B">
        <w:rPr>
          <w:rFonts w:ascii="SimSun" w:eastAsia="SimSun" w:hAnsi="SimSun" w:cs="Times New Roman"/>
          <w:szCs w:val="24"/>
        </w:rPr>
        <w:lastRenderedPageBreak/>
        <w:t>只要双腿朝着黄河的方向走。</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只要眼睛从泰山顶上朝下看。</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请问，以后做什么？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请问，前途又如何？</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以后不会做什么。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有关前途先不说。</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黄河最后一段雾漫漫。</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泰山之巅翻滚着云团。</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2009年 10月 7日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2019，1，20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64" w:name="_Toc745206"/>
      <w:bookmarkStart w:id="165" w:name="_Toc745392"/>
      <w:bookmarkStart w:id="166" w:name="_Toc745517"/>
      <w:bookmarkStart w:id="167" w:name="_Toc4169398"/>
      <w:bookmarkStart w:id="168" w:name="_Toc8930526"/>
      <w:bookmarkStart w:id="169" w:name="_Toc200955746"/>
      <w:r w:rsidRPr="0038293B">
        <w:rPr>
          <w:rFonts w:ascii="Bookman Old Style" w:eastAsia="SimSun" w:hAnsi="Bookman Old Style" w:cs="Times New Roman"/>
          <w:b/>
          <w:szCs w:val="24"/>
        </w:rPr>
        <w:lastRenderedPageBreak/>
        <w:t>Тао Юань-мин</w:t>
      </w:r>
      <w:bookmarkEnd w:id="164"/>
      <w:bookmarkEnd w:id="165"/>
      <w:bookmarkEnd w:id="166"/>
      <w:bookmarkEnd w:id="167"/>
      <w:bookmarkEnd w:id="168"/>
      <w:bookmarkEnd w:id="169"/>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ind w:left="568"/>
        <w:jc w:val="left"/>
        <w:rPr>
          <w:rFonts w:eastAsia="SimSun" w:cs="Times New Roman"/>
          <w:i/>
          <w:szCs w:val="24"/>
        </w:rPr>
      </w:pPr>
      <w:r w:rsidRPr="0038293B">
        <w:rPr>
          <w:rFonts w:eastAsia="SimSun" w:cs="Times New Roman"/>
          <w:i/>
          <w:szCs w:val="24"/>
        </w:rPr>
        <w:t>Где-то в далях туманных</w:t>
      </w:r>
    </w:p>
    <w:p w:rsidR="00DA337D" w:rsidRPr="0038293B" w:rsidRDefault="00344D07">
      <w:pPr>
        <w:spacing w:line="320" w:lineRule="exact"/>
        <w:ind w:left="1420"/>
        <w:jc w:val="left"/>
        <w:rPr>
          <w:rFonts w:eastAsia="SimSun" w:cs="Times New Roman"/>
          <w:i/>
          <w:szCs w:val="24"/>
        </w:rPr>
      </w:pPr>
      <w:r w:rsidRPr="0038293B">
        <w:rPr>
          <w:rFonts w:eastAsia="SimSun" w:cs="Times New Roman"/>
          <w:i/>
          <w:szCs w:val="24"/>
        </w:rPr>
        <w:t>утопают людские селенья,</w:t>
      </w:r>
    </w:p>
    <w:p w:rsidR="00DA337D" w:rsidRPr="0038293B" w:rsidRDefault="00344D07">
      <w:pPr>
        <w:spacing w:line="320" w:lineRule="exact"/>
        <w:ind w:left="568"/>
        <w:jc w:val="left"/>
        <w:rPr>
          <w:rFonts w:eastAsia="SimSun" w:cs="Times New Roman"/>
          <w:i/>
          <w:szCs w:val="24"/>
        </w:rPr>
      </w:pPr>
      <w:r w:rsidRPr="0038293B">
        <w:rPr>
          <w:rFonts w:eastAsia="SimSun" w:cs="Times New Roman"/>
          <w:i/>
          <w:szCs w:val="24"/>
        </w:rPr>
        <w:t>Тёмной мягкой завесой</w:t>
      </w:r>
    </w:p>
    <w:p w:rsidR="00DA337D" w:rsidRPr="0038293B" w:rsidRDefault="00344D07">
      <w:pPr>
        <w:spacing w:line="320" w:lineRule="exact"/>
        <w:ind w:left="1420"/>
        <w:jc w:val="left"/>
        <w:rPr>
          <w:rFonts w:eastAsia="SimSun" w:cs="Times New Roman"/>
          <w:i/>
          <w:szCs w:val="24"/>
        </w:rPr>
      </w:pPr>
      <w:r w:rsidRPr="0038293B">
        <w:rPr>
          <w:rFonts w:eastAsia="SimSun" w:cs="Times New Roman"/>
          <w:i/>
          <w:szCs w:val="24"/>
        </w:rPr>
        <w:t>расстилается дым деревень.</w:t>
      </w:r>
    </w:p>
    <w:p w:rsidR="00DA337D" w:rsidRPr="0038293B" w:rsidRDefault="00344D07">
      <w:pPr>
        <w:spacing w:line="320" w:lineRule="exact"/>
        <w:ind w:left="852"/>
        <w:jc w:val="right"/>
        <w:rPr>
          <w:rFonts w:eastAsia="SimSun" w:cs="Times New Roman"/>
          <w:szCs w:val="24"/>
        </w:rPr>
      </w:pPr>
      <w:r w:rsidRPr="0038293B">
        <w:rPr>
          <w:rFonts w:eastAsia="SimSun" w:cs="Times New Roman"/>
          <w:szCs w:val="24"/>
        </w:rPr>
        <w:t>Тао Юань-мин "Возвратился к садам и полям"</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Читал в метро китайского поэта,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и вдруг исчезли два тысячелетья,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дуновенье ветра.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сквозь меня до будущих веков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проплыл легко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дым деревень " ...</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i/>
          <w:sz w:val="20"/>
          <w:szCs w:val="24"/>
        </w:rPr>
      </w:pPr>
      <w:r w:rsidRPr="0038293B">
        <w:rPr>
          <w:rFonts w:ascii="Bookman Old Style" w:eastAsia="SimSun" w:hAnsi="Bookman Old Style" w:cs="Times New Roman"/>
          <w:sz w:val="20"/>
          <w:szCs w:val="24"/>
        </w:rPr>
        <w:t>27 сентября 1985</w:t>
      </w:r>
    </w:p>
    <w:p w:rsidR="00DA337D" w:rsidRPr="0038293B" w:rsidRDefault="00344D07">
      <w:pPr>
        <w:spacing w:line="320" w:lineRule="exact"/>
        <w:jc w:val="left"/>
        <w:rPr>
          <w:rFonts w:ascii="SimSun" w:eastAsia="SimSun" w:hAnsi="SimSun" w:cs="Times New Roman"/>
          <w:szCs w:val="24"/>
        </w:rPr>
      </w:pP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70" w:name="_Toc4169399"/>
      <w:bookmarkStart w:id="171" w:name="_Toc8930527"/>
      <w:bookmarkStart w:id="172" w:name="_Toc200955747"/>
      <w:r w:rsidRPr="0038293B">
        <w:rPr>
          <w:rFonts w:ascii="SimSun" w:eastAsia="SimSun" w:hAnsi="SimSun" w:cs="Times New Roman"/>
          <w:b/>
          <w:szCs w:val="24"/>
        </w:rPr>
        <w:lastRenderedPageBreak/>
        <w:t>陶渊明</w:t>
      </w:r>
      <w:bookmarkEnd w:id="170"/>
      <w:bookmarkEnd w:id="171"/>
      <w:bookmarkEnd w:id="172"/>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我在地铁车厢里阅读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一位中国诗人的诗集</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两千年的时光就像</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一阵风，忽然消失。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树林里的烟雾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穿过我的身体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流向未来的世纪</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竟如此轻而易举……</w:t>
      </w:r>
    </w:p>
    <w:p w:rsidR="00DA337D" w:rsidRPr="0038293B" w:rsidRDefault="00DA337D">
      <w:pPr>
        <w:spacing w:line="240" w:lineRule="exact"/>
        <w:jc w:val="right"/>
        <w:rPr>
          <w:rFonts w:ascii="SimSun" w:eastAsia="SimSun" w:hAnsi="SimSun" w:cs="Times New Roman"/>
          <w:sz w:val="20"/>
          <w:szCs w:val="20"/>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1985年 9月 27日</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73" w:name="_Toc745207"/>
      <w:bookmarkStart w:id="174" w:name="_Toc745393"/>
      <w:bookmarkStart w:id="175" w:name="_Toc745518"/>
      <w:bookmarkStart w:id="176" w:name="_Toc4169400"/>
      <w:bookmarkStart w:id="177" w:name="_Toc8930528"/>
      <w:bookmarkStart w:id="178" w:name="_Toc200955748"/>
      <w:r w:rsidRPr="0038293B">
        <w:rPr>
          <w:rFonts w:ascii="Bookman Old Style" w:eastAsia="SimSun" w:hAnsi="Bookman Old Style" w:cs="Times New Roman"/>
          <w:b/>
          <w:szCs w:val="24"/>
        </w:rPr>
        <w:lastRenderedPageBreak/>
        <w:t>Визит Тао Юань-мина</w:t>
      </w:r>
      <w:bookmarkEnd w:id="173"/>
      <w:bookmarkEnd w:id="174"/>
      <w:bookmarkEnd w:id="175"/>
      <w:bookmarkEnd w:id="176"/>
      <w:bookmarkEnd w:id="177"/>
      <w:bookmarkEnd w:id="178"/>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Нет, это не уход от мира!</w:t>
      </w: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Я хочу лишь, чтобы в этом мире жили и те, кого я люблю и кто мне дорог.</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не уйду к Тао Цяню в поля и сады.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Давно уж травой на земле заросли их следы.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Вас, благородный поэт, я сюда приглашу,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Наших столиц посетить отдаленную глушь.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Может быть, Вам</w:t>
      </w:r>
    </w:p>
    <w:p w:rsidR="00DA337D" w:rsidRPr="0038293B" w:rsidRDefault="00344D07">
      <w:pPr>
        <w:spacing w:line="320" w:lineRule="exact"/>
        <w:ind w:left="1420"/>
        <w:jc w:val="left"/>
        <w:rPr>
          <w:rFonts w:ascii="Bookman Old Style" w:eastAsia="SimSun" w:hAnsi="Bookman Old Style" w:cs="Times New Roman"/>
          <w:szCs w:val="24"/>
        </w:rPr>
      </w:pPr>
      <w:r w:rsidRPr="0038293B">
        <w:rPr>
          <w:rFonts w:ascii="Bookman Old Style" w:eastAsia="SimSun" w:hAnsi="Bookman Old Style" w:cs="Times New Roman"/>
          <w:szCs w:val="24"/>
        </w:rPr>
        <w:t>не понравится шум городов.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Скрип колесниц</w:t>
      </w:r>
    </w:p>
    <w:p w:rsidR="00DA337D" w:rsidRPr="0038293B" w:rsidRDefault="00344D07">
      <w:pPr>
        <w:spacing w:line="320" w:lineRule="exact"/>
        <w:ind w:left="1420"/>
        <w:jc w:val="left"/>
        <w:rPr>
          <w:rFonts w:ascii="Bookman Old Style" w:eastAsia="SimSun" w:hAnsi="Bookman Old Style" w:cs="Times New Roman"/>
          <w:szCs w:val="24"/>
        </w:rPr>
      </w:pPr>
      <w:r w:rsidRPr="0038293B">
        <w:rPr>
          <w:rFonts w:ascii="Bookman Old Style" w:eastAsia="SimSun" w:hAnsi="Bookman Old Style" w:cs="Times New Roman"/>
          <w:szCs w:val="24"/>
        </w:rPr>
        <w:t>не расслышите в шуме машин.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хризантем</w:t>
      </w:r>
    </w:p>
    <w:p w:rsidR="00DA337D" w:rsidRPr="0038293B" w:rsidRDefault="00344D07">
      <w:pPr>
        <w:spacing w:line="320" w:lineRule="exact"/>
        <w:ind w:left="1420"/>
        <w:jc w:val="left"/>
        <w:rPr>
          <w:rFonts w:ascii="Bookman Old Style" w:eastAsia="SimSun" w:hAnsi="Bookman Old Style" w:cs="Times New Roman"/>
          <w:szCs w:val="24"/>
        </w:rPr>
      </w:pPr>
      <w:r w:rsidRPr="0038293B">
        <w:rPr>
          <w:rFonts w:ascii="Bookman Old Style" w:eastAsia="SimSun" w:hAnsi="Bookman Old Style" w:cs="Times New Roman"/>
          <w:szCs w:val="24"/>
        </w:rPr>
        <w:t>захватите Вы горсть лепестков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Лучшим вином я наполню побольше кувшин.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Напьемся скорей! </w:t>
      </w:r>
    </w:p>
    <w:p w:rsidR="00DA337D" w:rsidRPr="0038293B" w:rsidRDefault="00344D07">
      <w:pPr>
        <w:spacing w:line="320" w:lineRule="exact"/>
        <w:ind w:left="1420"/>
        <w:jc w:val="left"/>
        <w:rPr>
          <w:rFonts w:ascii="Bookman Old Style" w:eastAsia="SimSun" w:hAnsi="Bookman Old Style" w:cs="Times New Roman"/>
          <w:szCs w:val="24"/>
        </w:rPr>
      </w:pPr>
      <w:r w:rsidRPr="0038293B">
        <w:rPr>
          <w:rFonts w:ascii="Bookman Old Style" w:eastAsia="SimSun" w:hAnsi="Bookman Old Style" w:cs="Times New Roman"/>
          <w:szCs w:val="24"/>
        </w:rPr>
        <w:t>О, есть, что оплакать вдвоем!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после, прошу Вас, лучшую песню,</w:t>
      </w:r>
    </w:p>
    <w:p w:rsidR="00DA337D" w:rsidRPr="0038293B" w:rsidRDefault="00344D07">
      <w:pPr>
        <w:spacing w:line="320" w:lineRule="exact"/>
        <w:ind w:left="1136" w:firstLine="284"/>
        <w:jc w:val="left"/>
        <w:rPr>
          <w:rFonts w:ascii="Bookman Old Style" w:eastAsia="SimSun" w:hAnsi="Bookman Old Style" w:cs="Times New Roman"/>
          <w:szCs w:val="24"/>
        </w:rPr>
      </w:pPr>
      <w:r w:rsidRPr="0038293B">
        <w:rPr>
          <w:rFonts w:ascii="Bookman Old Style" w:eastAsia="SimSun" w:hAnsi="Bookman Old Style" w:cs="Times New Roman"/>
          <w:szCs w:val="24"/>
        </w:rPr>
        <w:t>Вашу песнь запоем.</w:t>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r w:rsidRPr="0038293B">
        <w:rPr>
          <w:rFonts w:ascii="Bookman Old Style" w:eastAsia="SimSun" w:hAnsi="Bookman Old Style" w:cs="Times New Roman"/>
          <w:szCs w:val="24"/>
        </w:rPr>
        <w:br w:type="column"/>
      </w:r>
      <w:bookmarkStart w:id="179" w:name="_Toc4169401"/>
      <w:bookmarkStart w:id="180" w:name="_Toc8930529"/>
      <w:bookmarkStart w:id="181" w:name="_Toc200955749"/>
      <w:r w:rsidRPr="0038293B">
        <w:rPr>
          <w:rFonts w:ascii="SimSun" w:eastAsia="SimSun" w:hAnsi="SimSun" w:cs="Times New Roman"/>
          <w:b/>
          <w:szCs w:val="24"/>
        </w:rPr>
        <w:lastRenderedPageBreak/>
        <w:t>陶渊明来访</w:t>
      </w:r>
      <w:bookmarkEnd w:id="179"/>
      <w:bookmarkEnd w:id="180"/>
      <w:bookmarkEnd w:id="181"/>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是的，并非离开世界！</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我只是希望在这个世界上</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我热爱和珍重的那些人依然活着。</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陶渊明的田园难以抵达，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那里的土地早已荒草丛生。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尊贵的诗人，我想请您来这里，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来这蛮荒之地访问我们的京城。</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或许，您不喜欢都市的喧嚣，</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汽车隆隆，听不见楼梯的吱吱声。</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您可以从菊花上揪一撮花瓣——</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我把最好的酒为您斟满大酒盅。</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举杯畅饮！哦，我们泪流满面！</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然后我请您聆听最好的歌曲，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把您的诗歌高声吟诵。</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SimSun" w:eastAsia="SimSun" w:hAnsi="SimSun" w:cs="Times New Roman"/>
          <w:szCs w:val="24"/>
        </w:rPr>
        <w:br w:type="column"/>
      </w:r>
      <w:r w:rsidRPr="0038293B">
        <w:rPr>
          <w:rFonts w:ascii="Bookman Old Style" w:eastAsia="SimSun" w:hAnsi="Bookman Old Style" w:cs="Times New Roman"/>
          <w:szCs w:val="24"/>
        </w:rPr>
        <w:lastRenderedPageBreak/>
        <w:t xml:space="preserve">О, как недолог к рассвету светлому </w:t>
      </w:r>
    </w:p>
    <w:p w:rsidR="00DA337D" w:rsidRPr="0038293B" w:rsidRDefault="00344D07">
      <w:pPr>
        <w:spacing w:line="320" w:lineRule="exact"/>
        <w:ind w:left="1420"/>
        <w:jc w:val="left"/>
        <w:rPr>
          <w:rFonts w:ascii="Bookman Old Style" w:eastAsia="SimSun" w:hAnsi="Bookman Old Style" w:cs="Times New Roman"/>
          <w:szCs w:val="24"/>
        </w:rPr>
      </w:pPr>
      <w:r w:rsidRPr="0038293B">
        <w:rPr>
          <w:rFonts w:ascii="Bookman Old Style" w:eastAsia="SimSun" w:hAnsi="Bookman Old Style" w:cs="Times New Roman"/>
          <w:szCs w:val="24"/>
        </w:rPr>
        <w:t>путь Луны!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Зачем Вы ушли!</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Я один, и немолкнущий звук струны...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март 1986</w:t>
      </w: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b/>
          <w:szCs w:val="24"/>
        </w:rPr>
        <w:br w:type="page"/>
      </w:r>
      <w:r w:rsidRPr="0038293B">
        <w:rPr>
          <w:rFonts w:ascii="SimSun" w:eastAsia="SimSun" w:hAnsi="SimSun" w:cs="Times New Roman"/>
          <w:szCs w:val="24"/>
        </w:rPr>
        <w:lastRenderedPageBreak/>
        <w:t>哎，月亮西沉，转瞬就是黎明！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真舍不得您离开呀！</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只留下孤独的我，萦绕的琴声……</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3月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2019，1，21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82" w:name="_Toc745208"/>
      <w:bookmarkStart w:id="183" w:name="_Toc745394"/>
      <w:bookmarkStart w:id="184" w:name="_Toc745519"/>
      <w:bookmarkStart w:id="185" w:name="_Toc4169402"/>
      <w:bookmarkStart w:id="186" w:name="_Toc8930530"/>
      <w:bookmarkStart w:id="187" w:name="_Toc200955750"/>
      <w:r w:rsidRPr="0038293B">
        <w:rPr>
          <w:rFonts w:ascii="Bookman Old Style" w:eastAsia="SimSun" w:hAnsi="Bookman Old Style" w:cs="Times New Roman"/>
          <w:b/>
          <w:szCs w:val="24"/>
        </w:rPr>
        <w:lastRenderedPageBreak/>
        <w:t>Пример Тао Юань-мина</w:t>
      </w:r>
      <w:bookmarkEnd w:id="182"/>
      <w:bookmarkEnd w:id="183"/>
      <w:bookmarkEnd w:id="184"/>
      <w:bookmarkEnd w:id="185"/>
      <w:bookmarkEnd w:id="186"/>
      <w:bookmarkEnd w:id="187"/>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прежде хотел я</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жить в этой Южной деревне,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Себе Тао Цяня</w:t>
      </w:r>
    </w:p>
    <w:p w:rsidR="00DA337D" w:rsidRPr="0038293B" w:rsidRDefault="00344D07">
      <w:pPr>
        <w:spacing w:line="320" w:lineRule="exact"/>
        <w:ind w:left="852" w:right="851"/>
        <w:jc w:val="left"/>
        <w:rPr>
          <w:rFonts w:ascii="Bookman Old Style" w:eastAsia="SimSun" w:hAnsi="Bookman Old Style" w:cs="Times New Roman"/>
          <w:szCs w:val="24"/>
        </w:rPr>
      </w:pPr>
      <w:r w:rsidRPr="0038293B">
        <w:rPr>
          <w:rFonts w:ascii="Bookman Old Style" w:eastAsia="SimSun" w:hAnsi="Bookman Old Style" w:cs="Times New Roman"/>
          <w:szCs w:val="24"/>
        </w:rPr>
        <w:t>поставив в высокий пример.</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Пусть не удалось мне</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за годы скопить столько денег,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Чтоб можно в столицу</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мне было забыть пути.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все же часть года</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могу проводить я в доме,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который вложил я</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свое разуменье и труд.</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 раннем тумане</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смотреть, как восходит солнце,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видеть, как ветер</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ложится на гладь воды.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Простые заботы</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могу отложить на время,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древние книги</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строку за строкой читать,</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szCs w:val="24"/>
        </w:rPr>
        <w:br w:type="column"/>
      </w:r>
      <w:bookmarkStart w:id="188" w:name="_Toc4169403"/>
      <w:bookmarkStart w:id="189" w:name="_Toc8930531"/>
      <w:bookmarkStart w:id="190" w:name="_Toc200955751"/>
      <w:r w:rsidRPr="0038293B">
        <w:rPr>
          <w:rFonts w:ascii="SimSun" w:eastAsia="SimSun" w:hAnsi="SimSun" w:cs="Times New Roman"/>
          <w:b/>
          <w:szCs w:val="24"/>
        </w:rPr>
        <w:lastRenderedPageBreak/>
        <w:t>尊陶渊明为师</w:t>
      </w:r>
      <w:bookmarkEnd w:id="188"/>
      <w:bookmarkEnd w:id="189"/>
      <w:bookmarkEnd w:id="190"/>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住在南方的乡村</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是我最初的心愿，</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我认为诗人陶潜</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是我最高的典范。</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即便我在这一年</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难以积攒很多钱，</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为的是能去京城</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不至于半途而返。</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不过更多的时间</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还得在家里度过， </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需要在这里思考，</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需要在这里劳作。</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当早晨雾气迷蒙，</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看太阳如何东升，</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看那平静的水面</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如何能容纳清风。</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日常的繁忙劳碌</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我可以稍加拖延，</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而那些古代典籍，</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要逐行细读钻研，</w:t>
      </w:r>
    </w:p>
    <w:p w:rsidR="00DA337D" w:rsidRPr="0038293B" w:rsidRDefault="00344D07">
      <w:pPr>
        <w:spacing w:line="320" w:lineRule="exact"/>
        <w:jc w:val="left"/>
        <w:rPr>
          <w:rFonts w:ascii="Bookman Old Style" w:eastAsia="SimSun" w:hAnsi="Bookman Old Style" w:cs="Times New Roman"/>
          <w:szCs w:val="24"/>
        </w:rPr>
      </w:pPr>
      <w:r w:rsidRPr="0038293B">
        <w:rPr>
          <w:rFonts w:ascii="SimSun" w:eastAsia="SimSun" w:hAnsi="SimSun" w:cs="Times New Roman"/>
          <w:szCs w:val="24"/>
        </w:rPr>
        <w:br w:type="column"/>
      </w:r>
      <w:r w:rsidRPr="0038293B">
        <w:rPr>
          <w:rFonts w:ascii="Bookman Old Style" w:eastAsia="SimSun" w:hAnsi="Bookman Old Style" w:cs="Times New Roman"/>
          <w:szCs w:val="24"/>
        </w:rPr>
        <w:lastRenderedPageBreak/>
        <w:t>С другими людьми, что когда-то</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любили эти же книги,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Через туман столетий</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беззвучный ведя разговор.</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Одно только жаль мне:</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из ныне живых людей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Мое одиночество</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ни с кем не могу разделить.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чудным твореньем</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нам вместе не восторгаться,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Неясные мысли</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друг другу толкуя в нем.</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Липовка — август 1992</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lastRenderedPageBreak/>
        <w:t>古时候曾经有人</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痴迷于这些经典，</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须穿越百年迷雾</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才能够无声交谈。</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我只有一点遗憾：</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当代的活人中间，</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没有人跟我交流</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我感到特别孤单。</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原本奇妙的创作</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 xml:space="preserve">    无人来分享赞叹，</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当思绪混沌纷乱</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也无人排解忧烦。</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1992年 8月 利波甫卡</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2019，1，21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91" w:name="_Toc745209"/>
      <w:bookmarkStart w:id="192" w:name="_Toc745395"/>
      <w:bookmarkStart w:id="193" w:name="_Toc745520"/>
      <w:bookmarkStart w:id="194" w:name="_Toc4169404"/>
      <w:bookmarkStart w:id="195" w:name="_Toc8930532"/>
      <w:bookmarkStart w:id="196" w:name="_Toc200955752"/>
      <w:r w:rsidRPr="0038293B">
        <w:rPr>
          <w:rFonts w:ascii="Bookman Old Style" w:eastAsia="SimSun" w:hAnsi="Bookman Old Style" w:cs="Times New Roman"/>
          <w:b/>
          <w:szCs w:val="24"/>
        </w:rPr>
        <w:lastRenderedPageBreak/>
        <w:t>Ли Цин-чжао</w:t>
      </w:r>
      <w:bookmarkEnd w:id="191"/>
      <w:bookmarkEnd w:id="192"/>
      <w:bookmarkEnd w:id="193"/>
      <w:bookmarkEnd w:id="194"/>
      <w:bookmarkEnd w:id="195"/>
      <w:bookmarkEnd w:id="196"/>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тоскует в далеком Китае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стареющая поэтесса!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Хочу сказать и не знаю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слов участия и привета.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Хочу предложить вина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и, шутя, о друзьях рассказывать...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Пусть в окне небольшая луна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нас послушает до утра.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вспомню: печальным стихам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уже больше тысячи лет!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станет смешно до слез!</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3 октября 1985</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197" w:name="_Toc8930533"/>
      <w:bookmarkStart w:id="198" w:name="_Toc4169405"/>
      <w:bookmarkStart w:id="199" w:name="_Toc200955753"/>
      <w:r w:rsidRPr="0038293B">
        <w:rPr>
          <w:rFonts w:ascii="SimSun" w:eastAsia="SimSun" w:hAnsi="SimSun" w:cs="Times New Roman"/>
          <w:b/>
          <w:szCs w:val="24"/>
        </w:rPr>
        <w:lastRenderedPageBreak/>
        <w:t>李清照</w:t>
      </w:r>
      <w:bookmarkEnd w:id="197"/>
      <w:bookmarkEnd w:id="198"/>
      <w:bookmarkEnd w:id="19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女诗人仿佛渐趋衰老，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在中国古代忧思不断！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我想说话，却不知道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既体贴又温和的语言。</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我想劝她饮一杯酒，</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开句玩笑，回忆朋友……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但愿窗口有一钩弯月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听我们交谈到凌晨时候。</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猛然醒悟：忧伤的诗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流传已经超越千年！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我意识到自己的可笑，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禁不住泪流满面！</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1985年 10月 3日</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00" w:name="_Toc745210"/>
      <w:bookmarkStart w:id="201" w:name="_Toc745396"/>
      <w:bookmarkStart w:id="202" w:name="_Toc745521"/>
      <w:bookmarkStart w:id="203" w:name="_Toc4169406"/>
      <w:bookmarkStart w:id="204" w:name="_Toc8930534"/>
      <w:bookmarkStart w:id="205" w:name="_Toc200955754"/>
      <w:r w:rsidRPr="0038293B">
        <w:rPr>
          <w:rFonts w:ascii="Bookman Old Style" w:eastAsia="SimSun" w:hAnsi="Bookman Old Style" w:cs="Times New Roman"/>
          <w:b/>
          <w:szCs w:val="24"/>
        </w:rPr>
        <w:lastRenderedPageBreak/>
        <w:t>Ни Цзань</w:t>
      </w:r>
      <w:bookmarkEnd w:id="200"/>
      <w:bookmarkEnd w:id="201"/>
      <w:bookmarkEnd w:id="202"/>
      <w:bookmarkEnd w:id="203"/>
      <w:bookmarkEnd w:id="204"/>
      <w:bookmarkEnd w:id="20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Свалился с шумом желудь на тропу.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Собака прыгнула. Я вышел на поляну.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Туман унес с деревьев всю листву,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оставив только линии Ни Цзаня...</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Великий живописец снова жив!</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4 октября 1985</w:t>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06" w:name="_Toc4169407"/>
      <w:bookmarkStart w:id="207" w:name="_Toc8930535"/>
      <w:bookmarkStart w:id="208" w:name="_Toc200955755"/>
      <w:r w:rsidRPr="0038293B">
        <w:rPr>
          <w:rFonts w:ascii="SimSun" w:eastAsia="SimSun" w:hAnsi="SimSun" w:cs="Times New Roman"/>
          <w:b/>
          <w:szCs w:val="24"/>
        </w:rPr>
        <w:lastRenderedPageBreak/>
        <w:t>画家死而复生</w:t>
      </w:r>
      <w:bookmarkEnd w:id="206"/>
      <w:bookmarkEnd w:id="207"/>
      <w:bookmarkEnd w:id="208"/>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嗵的一声松果坠落在地。</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狗一跃而起。我走进林间空地。</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雾气笼罩了所有的树叶，</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留下的只有倪赞的笔墨……</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伟大的画家死而复活！</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1985年 10月 4日</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09" w:name="_Toc745211"/>
      <w:bookmarkStart w:id="210" w:name="_Toc745397"/>
      <w:bookmarkStart w:id="211" w:name="_Toc745522"/>
      <w:bookmarkStart w:id="212" w:name="_Toc4169408"/>
      <w:bookmarkStart w:id="213" w:name="_Toc8930536"/>
      <w:bookmarkStart w:id="214" w:name="_Toc200955756"/>
      <w:r w:rsidRPr="0038293B">
        <w:rPr>
          <w:rFonts w:ascii="Bookman Old Style" w:eastAsia="SimSun" w:hAnsi="Bookman Old Style" w:cs="Times New Roman"/>
          <w:b/>
          <w:szCs w:val="24"/>
        </w:rPr>
        <w:lastRenderedPageBreak/>
        <w:t>Я видел</w:t>
      </w:r>
      <w:bookmarkEnd w:id="209"/>
      <w:bookmarkEnd w:id="210"/>
      <w:bookmarkEnd w:id="211"/>
      <w:bookmarkEnd w:id="212"/>
      <w:bookmarkEnd w:id="213"/>
      <w:bookmarkEnd w:id="21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видел: художник в осеннем лесу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стоял и смотрел на дубы.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В нераскрытом этюднике вздрогнула кисть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бумаги лист</w:t>
      </w:r>
    </w:p>
    <w:p w:rsidR="00DA337D" w:rsidRPr="0038293B" w:rsidRDefault="00344D07">
      <w:pPr>
        <w:spacing w:line="320" w:lineRule="exact"/>
        <w:ind w:left="1136"/>
        <w:jc w:val="left"/>
        <w:rPr>
          <w:rFonts w:ascii="Bookman Old Style" w:eastAsia="SimSun" w:hAnsi="Bookman Old Style" w:cs="Times New Roman"/>
          <w:szCs w:val="24"/>
        </w:rPr>
      </w:pPr>
      <w:r w:rsidRPr="0038293B">
        <w:rPr>
          <w:rFonts w:ascii="Bookman Old Style" w:eastAsia="SimSun" w:hAnsi="Bookman Old Style" w:cs="Times New Roman"/>
          <w:szCs w:val="24"/>
        </w:rPr>
        <w:t>побледнел</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5 октября 1985</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szCs w:val="24"/>
        </w:rPr>
      </w:pPr>
      <w:r w:rsidRPr="0038293B">
        <w:rPr>
          <w:rFonts w:ascii="Bookman Old Style" w:eastAsia="SimSun" w:hAnsi="Bookman Old Style" w:cs="Times New Roman"/>
          <w:szCs w:val="24"/>
        </w:rPr>
        <w:br w:type="page"/>
      </w:r>
      <w:bookmarkStart w:id="215" w:name="_Toc4169409"/>
      <w:bookmarkStart w:id="216" w:name="_Toc8930537"/>
      <w:bookmarkStart w:id="217" w:name="_Toc200955757"/>
      <w:r w:rsidRPr="0038293B">
        <w:rPr>
          <w:rFonts w:ascii="SimSun" w:eastAsia="SimSun" w:hAnsi="SimSun" w:cs="Times New Roman"/>
          <w:szCs w:val="24"/>
        </w:rPr>
        <w:lastRenderedPageBreak/>
        <w:t>我看见……</w:t>
      </w:r>
      <w:bookmarkEnd w:id="215"/>
      <w:bookmarkEnd w:id="216"/>
      <w:bookmarkEnd w:id="217"/>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我看见：画家在秋天的树林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伫立，打量着那些橡树。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画具箱里的毛笔微微颤动，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于是一张白纸</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静候落下来的笔锋……</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1985年 10月 5日</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18" w:name="_Toc745212"/>
      <w:bookmarkStart w:id="219" w:name="_Toc745398"/>
      <w:bookmarkStart w:id="220" w:name="_Toc745523"/>
      <w:bookmarkStart w:id="221" w:name="_Toc4169410"/>
      <w:bookmarkStart w:id="222" w:name="_Toc8930538"/>
      <w:bookmarkStart w:id="223" w:name="_Toc200955758"/>
      <w:r w:rsidRPr="0038293B">
        <w:rPr>
          <w:rFonts w:ascii="Bookman Old Style" w:eastAsia="SimSun" w:hAnsi="Bookman Old Style" w:cs="Times New Roman"/>
          <w:b/>
          <w:szCs w:val="24"/>
        </w:rPr>
        <w:lastRenderedPageBreak/>
        <w:t>Думаю о Ми Фу и Су Ши...</w:t>
      </w:r>
      <w:bookmarkEnd w:id="218"/>
      <w:bookmarkEnd w:id="219"/>
      <w:bookmarkEnd w:id="220"/>
      <w:bookmarkEnd w:id="221"/>
      <w:bookmarkEnd w:id="222"/>
      <w:bookmarkEnd w:id="22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О, как жаль, что ушедших людей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нами больше не будет вовек!</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Гляжу на заснеженную сосну...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Разве что-то ее отличает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от сосен в далеком Китае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далекой эпохи Сун?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январь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24" w:name="_Toc4169411"/>
      <w:bookmarkStart w:id="225" w:name="_Toc8930539"/>
      <w:bookmarkStart w:id="226" w:name="_Toc200955759"/>
      <w:r w:rsidRPr="0038293B">
        <w:rPr>
          <w:rFonts w:ascii="SimSun" w:eastAsia="SimSun" w:hAnsi="SimSun" w:cs="Times New Roman"/>
          <w:b/>
          <w:szCs w:val="24"/>
        </w:rPr>
        <w:lastRenderedPageBreak/>
        <w:t>我在想米芾与苏轼</w:t>
      </w:r>
      <w:bookmarkEnd w:id="224"/>
      <w:bookmarkEnd w:id="225"/>
      <w:bookmarkEnd w:id="22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哦，多么遗憾，逝去的人们</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不可能再跟我们长久团聚！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我瞅着枝桠笼雪的青松……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难道这些松树跟那些松树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跟遥远的中国松树不同？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那个朝代叫做宋！</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1986年 1月</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27" w:name="_Toc4169412"/>
      <w:bookmarkStart w:id="228" w:name="_Toc8930540"/>
      <w:bookmarkStart w:id="229" w:name="_Toc745213"/>
      <w:bookmarkStart w:id="230" w:name="_Toc745399"/>
      <w:bookmarkStart w:id="231" w:name="_Toc745524"/>
      <w:bookmarkStart w:id="232" w:name="_Toc200955760"/>
      <w:r w:rsidRPr="0038293B">
        <w:rPr>
          <w:rFonts w:ascii="Bookman Old Style" w:eastAsia="SimSun" w:hAnsi="Bookman Old Style" w:cs="Times New Roman"/>
          <w:b/>
          <w:szCs w:val="24"/>
        </w:rPr>
        <w:lastRenderedPageBreak/>
        <w:t>Читая «Чжуан-цзы»</w:t>
      </w:r>
      <w:bookmarkEnd w:id="227"/>
      <w:bookmarkEnd w:id="228"/>
      <w:bookmarkEnd w:id="229"/>
      <w:bookmarkEnd w:id="230"/>
      <w:bookmarkEnd w:id="231"/>
      <w:bookmarkEnd w:id="232"/>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Под дубом ворона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ходит по снегу: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шуба из перьев,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нос костяной.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Ждите прихода весны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ожидание вас не обманет!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так говорят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птичьих следов письмена.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ind w:left="852"/>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зима 1986</w:t>
      </w:r>
    </w:p>
    <w:p w:rsidR="00DA337D" w:rsidRPr="0038293B" w:rsidRDefault="00DA337D">
      <w:pPr>
        <w:spacing w:line="240" w:lineRule="exact"/>
        <w:jc w:val="righ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 xml:space="preserve">Читаю книгу Владимира Вячеславовича Малявина "Чжуан-цзы". Неужели и вправду жив древний даос!   </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33" w:name="_Toc8930541"/>
      <w:bookmarkStart w:id="234" w:name="_Toc4169413"/>
      <w:bookmarkStart w:id="235" w:name="_Toc200955761"/>
      <w:r w:rsidRPr="0038293B">
        <w:rPr>
          <w:rFonts w:ascii="SimSun" w:eastAsia="SimSun" w:hAnsi="SimSun" w:cs="Times New Roman"/>
          <w:b/>
          <w:szCs w:val="24"/>
        </w:rPr>
        <w:lastRenderedPageBreak/>
        <w:t>读《庄子》</w:t>
      </w:r>
      <w:bookmarkEnd w:id="233"/>
      <w:bookmarkEnd w:id="234"/>
      <w:bookmarkEnd w:id="235"/>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橡树下一只乌鸦</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在雪地上行走：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身穿羽绒服，</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骨质鸟喙尖。</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你等待春天到来——</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这等候不受欺骗！——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鸟的趾爪写字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足以证明这一点。</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1986年</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 谷羽译</w:t>
      </w: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我在读马良文</w:t>
      </w:r>
      <w:r w:rsidRPr="0038293B">
        <w:rPr>
          <w:rStyle w:val="af2"/>
          <w:rFonts w:ascii="SimSun" w:eastAsia="SimSun" w:hAnsi="SimSun" w:cs="Times New Roman"/>
          <w:szCs w:val="24"/>
        </w:rPr>
        <w:footnoteReference w:id="4"/>
      </w:r>
      <w:r w:rsidRPr="0038293B">
        <w:rPr>
          <w:rFonts w:ascii="SimSun" w:eastAsia="SimSun" w:hAnsi="SimSun" w:cs="Times New Roman"/>
          <w:szCs w:val="24"/>
        </w:rPr>
        <w:t>翻译的《庄子》。</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莫非中国古代确实有道家存在！？</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36" w:name="_Toc745400"/>
      <w:bookmarkStart w:id="237" w:name="_Toc745214"/>
      <w:bookmarkStart w:id="238" w:name="_Toc745525"/>
      <w:bookmarkStart w:id="239" w:name="_Toc4169414"/>
      <w:bookmarkStart w:id="240" w:name="_Toc8930542"/>
      <w:bookmarkStart w:id="241" w:name="_Toc200955762"/>
      <w:r w:rsidRPr="0038293B">
        <w:rPr>
          <w:rFonts w:ascii="Bookman Old Style" w:eastAsia="SimSun" w:hAnsi="Bookman Old Style" w:cs="Times New Roman"/>
          <w:b/>
          <w:szCs w:val="24"/>
        </w:rPr>
        <w:lastRenderedPageBreak/>
        <w:t>Снег идёт</w:t>
      </w:r>
      <w:bookmarkEnd w:id="236"/>
      <w:bookmarkEnd w:id="237"/>
      <w:bookmarkEnd w:id="238"/>
      <w:bookmarkEnd w:id="239"/>
      <w:bookmarkEnd w:id="240"/>
      <w:bookmarkEnd w:id="241"/>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А вот это уж точно "утреннее":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Снег идет. Березы белы. Серые дубы.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Перелетит на соседнее дерево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птица большая.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ветви деревьев! О древние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письмена!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зима 1986</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Почему все же даосская философия так тесно связана с природой?</w:t>
      </w:r>
    </w:p>
    <w:p w:rsidR="00DA337D" w:rsidRPr="0038293B" w:rsidRDefault="00344D07">
      <w:pPr>
        <w:spacing w:line="320" w:lineRule="exact"/>
        <w:ind w:left="568"/>
        <w:rPr>
          <w:rFonts w:eastAsia="SimSun" w:cs="Times New Roman"/>
          <w:szCs w:val="24"/>
        </w:rPr>
      </w:pPr>
      <w:r w:rsidRPr="0038293B">
        <w:rPr>
          <w:rFonts w:eastAsia="SimSun" w:cs="Times New Roman"/>
          <w:szCs w:val="24"/>
        </w:rPr>
        <w:t xml:space="preserve">А Малявин проводит  параллели с модернистским искусством. Модернизм и природа?   </w:t>
      </w:r>
    </w:p>
    <w:p w:rsidR="00DA337D" w:rsidRPr="0038293B" w:rsidRDefault="00DA337D">
      <w:pPr>
        <w:spacing w:line="320" w:lineRule="exact"/>
        <w:ind w:left="568"/>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42" w:name="_Toc4169415"/>
      <w:bookmarkStart w:id="243" w:name="_Toc8930543"/>
      <w:bookmarkStart w:id="244" w:name="_Toc200955763"/>
      <w:r w:rsidRPr="0038293B">
        <w:rPr>
          <w:rFonts w:ascii="SimSun" w:eastAsia="SimSun" w:hAnsi="SimSun" w:cs="Times New Roman"/>
          <w:b/>
          <w:szCs w:val="24"/>
        </w:rPr>
        <w:lastRenderedPageBreak/>
        <w:t>雪纷纷</w:t>
      </w:r>
      <w:bookmarkEnd w:id="242"/>
      <w:bookmarkEnd w:id="243"/>
      <w:bookmarkEnd w:id="244"/>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这是地道的“早晨”的作品。</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雪纷纷。白桦白。橡树苍老。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飞到邻近的另一棵树上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一只大鸟。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哦，古代的书信！</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哦，树木的枝条！</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2019，1，19 谷羽译</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为什么所有道家的学说都密切关注大自然？</w:t>
      </w: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为什么马良文认为道家学说跟后现代艺术并行不孛？</w:t>
      </w: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45" w:name="_Toc745215"/>
      <w:bookmarkStart w:id="246" w:name="_Toc4169416"/>
      <w:bookmarkStart w:id="247" w:name="_Toc745401"/>
      <w:bookmarkStart w:id="248" w:name="_Toc745526"/>
      <w:bookmarkStart w:id="249" w:name="_Toc8930544"/>
      <w:bookmarkStart w:id="250" w:name="_Toc200955764"/>
      <w:r w:rsidRPr="0038293B">
        <w:rPr>
          <w:rFonts w:ascii="Bookman Old Style" w:eastAsia="SimSun" w:hAnsi="Bookman Old Style" w:cs="Times New Roman"/>
          <w:b/>
          <w:szCs w:val="24"/>
        </w:rPr>
        <w:lastRenderedPageBreak/>
        <w:t>" Буддийское "</w:t>
      </w:r>
      <w:bookmarkEnd w:id="245"/>
      <w:bookmarkEnd w:id="246"/>
      <w:bookmarkEnd w:id="247"/>
      <w:bookmarkEnd w:id="248"/>
      <w:bookmarkEnd w:id="249"/>
      <w:bookmarkEnd w:id="250"/>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rPr>
          <w:rFonts w:eastAsia="SimSun" w:cs="Times New Roman"/>
          <w:szCs w:val="24"/>
        </w:rPr>
      </w:pPr>
      <w:r w:rsidRPr="0038293B">
        <w:rPr>
          <w:rFonts w:eastAsia="SimSun" w:cs="Times New Roman"/>
          <w:szCs w:val="24"/>
        </w:rPr>
        <w:t>Стихотворение написано в декабре 84 года.</w:t>
      </w:r>
    </w:p>
    <w:p w:rsidR="00DA337D" w:rsidRPr="0038293B" w:rsidRDefault="00344D07">
      <w:pPr>
        <w:spacing w:line="320" w:lineRule="exact"/>
        <w:ind w:left="567"/>
        <w:rPr>
          <w:rFonts w:eastAsia="SimSun" w:cs="Times New Roman"/>
          <w:szCs w:val="24"/>
        </w:rPr>
      </w:pPr>
      <w:r w:rsidRPr="0038293B">
        <w:rPr>
          <w:rFonts w:eastAsia="SimSun" w:cs="Times New Roman"/>
          <w:szCs w:val="24"/>
        </w:rPr>
        <w:t>Обнаружено в феврале 86 года.</w:t>
      </w:r>
    </w:p>
    <w:p w:rsidR="00DA337D" w:rsidRPr="0038293B" w:rsidRDefault="00344D07">
      <w:pPr>
        <w:spacing w:line="320" w:lineRule="exact"/>
        <w:ind w:left="567"/>
        <w:rPr>
          <w:rFonts w:eastAsia="SimSun" w:cs="Times New Roman"/>
          <w:szCs w:val="24"/>
        </w:rPr>
      </w:pPr>
      <w:r w:rsidRPr="0038293B">
        <w:rPr>
          <w:rFonts w:eastAsia="SimSun" w:cs="Times New Roman"/>
          <w:szCs w:val="24"/>
        </w:rPr>
        <w:t>Видимо, оно было написано под влиянием текстов Рериха  и не очень хороших переводов Ван Вэя.</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Буддийское "</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подлости людей молчи и помни.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тщательно различай Добро и Зло.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Путь к Истине лежит через Добро,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Хотя сама она так равнодушна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 цветам моей Земли!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все ж не оставляй своих исканий,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 теплу людей все время возвращайся,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Из света истины, а не из ночи невежества.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Жизнь там лишь, где тепло,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помни: там же — гниение и тлен.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февраль 1986</w:t>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51" w:name="_Toc4169417"/>
      <w:bookmarkStart w:id="252" w:name="_Toc8930545"/>
      <w:bookmarkStart w:id="253" w:name="_Toc200955765"/>
      <w:r w:rsidRPr="0038293B">
        <w:rPr>
          <w:rFonts w:ascii="SimSun" w:eastAsia="SimSun" w:hAnsi="SimSun" w:cs="Times New Roman"/>
          <w:b/>
          <w:szCs w:val="24"/>
        </w:rPr>
        <w:lastRenderedPageBreak/>
        <w:t>《佛学》</w:t>
      </w:r>
      <w:bookmarkEnd w:id="251"/>
      <w:bookmarkEnd w:id="252"/>
      <w:bookmarkEnd w:id="253"/>
    </w:p>
    <w:p w:rsidR="00DA337D" w:rsidRPr="0038293B" w:rsidRDefault="00DA337D">
      <w:pPr>
        <w:widowControl w:val="0"/>
        <w:spacing w:line="320" w:lineRule="exact"/>
        <w:ind w:left="851"/>
        <w:rPr>
          <w:rFonts w:ascii="SimSun" w:eastAsia="SimSun" w:hAnsi="SimSun" w:cs="Times New Roman"/>
          <w:szCs w:val="24"/>
        </w:rPr>
      </w:pPr>
    </w:p>
    <w:p w:rsidR="00DA337D" w:rsidRPr="0038293B" w:rsidRDefault="00344D07">
      <w:pPr>
        <w:spacing w:line="320" w:lineRule="exact"/>
        <w:ind w:left="1420"/>
        <w:rPr>
          <w:rFonts w:ascii="SimSun" w:eastAsia="SimSun" w:hAnsi="SimSun" w:cs="Times New Roman"/>
          <w:szCs w:val="24"/>
        </w:rPr>
      </w:pPr>
      <w:r w:rsidRPr="0038293B">
        <w:rPr>
          <w:rFonts w:ascii="SimSun" w:eastAsia="SimSun" w:hAnsi="SimSun" w:cs="Times New Roman"/>
          <w:szCs w:val="24"/>
        </w:rPr>
        <w:t>这首诗写于1984年12月。</w:t>
      </w:r>
    </w:p>
    <w:p w:rsidR="00DA337D" w:rsidRPr="0038293B" w:rsidRDefault="00344D07">
      <w:pPr>
        <w:spacing w:line="320" w:lineRule="exact"/>
        <w:ind w:left="1420"/>
        <w:rPr>
          <w:rFonts w:ascii="SimSun" w:eastAsia="SimSun" w:hAnsi="SimSun" w:cs="Times New Roman"/>
          <w:szCs w:val="24"/>
        </w:rPr>
      </w:pPr>
      <w:r w:rsidRPr="0038293B">
        <w:rPr>
          <w:rFonts w:ascii="SimSun" w:eastAsia="SimSun" w:hAnsi="SimSun" w:cs="Times New Roman"/>
          <w:szCs w:val="24"/>
        </w:rPr>
        <w:t>再次发现于1986年2月。</w:t>
      </w:r>
    </w:p>
    <w:p w:rsidR="00DA337D" w:rsidRPr="0038293B" w:rsidRDefault="00344D07">
      <w:pPr>
        <w:spacing w:line="320" w:lineRule="exact"/>
        <w:ind w:left="1420"/>
        <w:rPr>
          <w:rFonts w:ascii="SimSun" w:eastAsia="SimSun" w:hAnsi="SimSun" w:cs="Times New Roman"/>
          <w:szCs w:val="24"/>
          <w:lang w:val="en-US"/>
        </w:rPr>
      </w:pPr>
      <w:r w:rsidRPr="0038293B">
        <w:rPr>
          <w:rFonts w:ascii="SimSun" w:eastAsia="SimSun" w:hAnsi="SimSun" w:cs="Times New Roman"/>
          <w:szCs w:val="24"/>
        </w:rPr>
        <w:t>看来这首诗的写作受到了廖利赫</w:t>
      </w:r>
      <w:r w:rsidRPr="0038293B">
        <w:rPr>
          <w:rStyle w:val="af2"/>
          <w:rFonts w:ascii="SimSun" w:eastAsia="SimSun" w:hAnsi="SimSun" w:cs="Times New Roman"/>
          <w:szCs w:val="24"/>
        </w:rPr>
        <w:footnoteReference w:customMarkFollows="1" w:id="5"/>
        <w:t>1</w:t>
      </w:r>
      <w:r w:rsidRPr="0038293B">
        <w:rPr>
          <w:rFonts w:ascii="SimSun" w:eastAsia="SimSun" w:hAnsi="SimSun" w:cs="Times New Roman"/>
          <w:szCs w:val="24"/>
        </w:rPr>
        <w:t>以及王维一首诗的影响。中国诗人的那首诗译得不太准确。</w:t>
      </w:r>
    </w:p>
    <w:p w:rsidR="00DA337D" w:rsidRPr="0038293B" w:rsidRDefault="00DA337D">
      <w:pPr>
        <w:spacing w:line="320" w:lineRule="exact"/>
        <w:ind w:left="851"/>
        <w:rPr>
          <w:rFonts w:asciiTheme="minorHAnsi" w:eastAsia="SimSun" w:hAnsiTheme="minorHAnsi" w:cs="Times New Roman"/>
          <w:szCs w:val="24"/>
          <w:lang w:val="en-US"/>
        </w:rPr>
      </w:pPr>
    </w:p>
    <w:p w:rsidR="00DA337D" w:rsidRPr="0038293B" w:rsidRDefault="00344D07">
      <w:pPr>
        <w:spacing w:line="320" w:lineRule="exact"/>
        <w:ind w:left="851"/>
        <w:rPr>
          <w:rFonts w:asciiTheme="minorHAnsi" w:eastAsia="SimSun" w:hAnsiTheme="minorHAnsi" w:cs="Times New Roman"/>
          <w:szCs w:val="24"/>
          <w:lang w:val="en-US"/>
        </w:rPr>
      </w:pPr>
      <w:r w:rsidRPr="0038293B">
        <w:rPr>
          <w:rFonts w:ascii="SimSun" w:eastAsia="SimSun" w:hAnsi="SimSun" w:cs="Times New Roman"/>
          <w:szCs w:val="24"/>
        </w:rPr>
        <w:t>《佛学》</w:t>
      </w:r>
    </w:p>
    <w:p w:rsidR="00DA337D" w:rsidRPr="0038293B" w:rsidRDefault="00DA337D">
      <w:pPr>
        <w:spacing w:line="320" w:lineRule="exact"/>
        <w:ind w:left="851"/>
        <w:rPr>
          <w:rFonts w:asciiTheme="minorHAnsi" w:eastAsia="SimSun" w:hAnsiTheme="minorHAnsi" w:cs="Times New Roman"/>
          <w:szCs w:val="24"/>
          <w:lang w:val="en-US"/>
        </w:rPr>
      </w:pP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对于人的卑劣可以沉默但要记住。</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要细心分辨善与恶。</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通向真的道路要经过善</w:t>
      </w:r>
      <w:r w:rsidRPr="0038293B">
        <w:rPr>
          <w:rFonts w:ascii="SimSun" w:eastAsia="SimSun" w:hAnsi="SimSun" w:cs="Times New Roman"/>
          <w:szCs w:val="24"/>
          <w:lang w:val="en-US"/>
        </w:rPr>
        <w:t>，</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尽管真本身对于大地上的花朵</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并不在意</w:t>
      </w:r>
      <w:r w:rsidRPr="0038293B">
        <w:rPr>
          <w:rFonts w:ascii="SimSun" w:eastAsia="SimSun" w:hAnsi="SimSun" w:cs="Times New Roman"/>
          <w:szCs w:val="24"/>
          <w:lang w:val="en-US"/>
        </w:rPr>
        <w:t>，</w:t>
      </w:r>
      <w:r w:rsidRPr="0038293B">
        <w:rPr>
          <w:rFonts w:ascii="SimSun" w:eastAsia="SimSun" w:hAnsi="SimSun" w:cs="Times New Roman"/>
          <w:szCs w:val="24"/>
        </w:rPr>
        <w:t>态度冷漠</w:t>
      </w:r>
      <w:r w:rsidRPr="0038293B">
        <w:rPr>
          <w:rFonts w:ascii="SimSun" w:eastAsia="SimSun" w:hAnsi="SimSun" w:cs="Times New Roman"/>
          <w:szCs w:val="24"/>
          <w:lang w:val="en-US"/>
        </w:rPr>
        <w:t>！</w:t>
      </w:r>
    </w:p>
    <w:p w:rsidR="00DA337D" w:rsidRPr="0038293B" w:rsidRDefault="00DA337D">
      <w:pPr>
        <w:spacing w:line="320" w:lineRule="exact"/>
        <w:ind w:left="851"/>
        <w:rPr>
          <w:rFonts w:ascii="SimSun" w:eastAsia="SimSun" w:hAnsi="SimSun" w:cs="Times New Roman"/>
          <w:szCs w:val="24"/>
          <w:lang w:val="en-US"/>
        </w:rPr>
      </w:pP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但切记不要放弃自己的追寻</w:t>
      </w:r>
      <w:r w:rsidRPr="0038293B">
        <w:rPr>
          <w:rFonts w:ascii="SimSun" w:eastAsia="SimSun" w:hAnsi="SimSun" w:cs="Times New Roman"/>
          <w:szCs w:val="24"/>
          <w:lang w:val="en-US"/>
        </w:rPr>
        <w:t>，</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时刻牢记待人要温和</w:t>
      </w:r>
      <w:r w:rsidRPr="0038293B">
        <w:rPr>
          <w:rFonts w:ascii="SimSun" w:eastAsia="SimSun" w:hAnsi="SimSun" w:cs="Times New Roman"/>
          <w:szCs w:val="24"/>
          <w:lang w:val="en-US"/>
        </w:rPr>
        <w:t>，</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光明源自真理</w:t>
      </w:r>
      <w:r w:rsidRPr="0038293B">
        <w:rPr>
          <w:rFonts w:ascii="SimSun" w:eastAsia="SimSun" w:hAnsi="SimSun" w:cs="Times New Roman"/>
          <w:szCs w:val="24"/>
          <w:lang w:val="en-US"/>
        </w:rPr>
        <w:t>，</w:t>
      </w:r>
      <w:r w:rsidRPr="0038293B">
        <w:rPr>
          <w:rFonts w:ascii="SimSun" w:eastAsia="SimSun" w:hAnsi="SimSun" w:cs="Times New Roman"/>
          <w:szCs w:val="24"/>
        </w:rPr>
        <w:t>而非来自黑夜。</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只有温和的地方</w:t>
      </w:r>
      <w:r w:rsidRPr="0038293B">
        <w:rPr>
          <w:rFonts w:ascii="SimSun" w:eastAsia="SimSun" w:hAnsi="SimSun" w:cs="Times New Roman"/>
          <w:szCs w:val="24"/>
          <w:lang w:val="en-US"/>
        </w:rPr>
        <w:t>，</w:t>
      </w:r>
      <w:r w:rsidRPr="0038293B">
        <w:rPr>
          <w:rFonts w:ascii="SimSun" w:eastAsia="SimSun" w:hAnsi="SimSun" w:cs="Times New Roman"/>
          <w:szCs w:val="24"/>
        </w:rPr>
        <w:t>才有生命</w:t>
      </w:r>
      <w:r w:rsidRPr="0038293B">
        <w:rPr>
          <w:rFonts w:ascii="SimSun" w:eastAsia="SimSun" w:hAnsi="SimSun" w:cs="Times New Roman"/>
          <w:szCs w:val="24"/>
          <w:lang w:val="en-US"/>
        </w:rPr>
        <w:t>，</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记住</w:t>
      </w:r>
      <w:r w:rsidRPr="0038293B">
        <w:rPr>
          <w:rFonts w:ascii="SimSun" w:eastAsia="SimSun" w:hAnsi="SimSun" w:cs="Times New Roman"/>
          <w:szCs w:val="24"/>
          <w:lang w:val="en-US"/>
        </w:rPr>
        <w:t>，</w:t>
      </w:r>
      <w:r w:rsidRPr="0038293B">
        <w:rPr>
          <w:rFonts w:ascii="SimSun" w:eastAsia="SimSun" w:hAnsi="SimSun" w:cs="Times New Roman"/>
          <w:szCs w:val="24"/>
        </w:rPr>
        <w:t>腐烂总在黑暗处所。</w:t>
      </w:r>
    </w:p>
    <w:p w:rsidR="00DA337D" w:rsidRPr="0038293B" w:rsidRDefault="00DA337D">
      <w:pPr>
        <w:spacing w:line="240" w:lineRule="exact"/>
        <w:jc w:val="right"/>
        <w:rPr>
          <w:rFonts w:ascii="SimSun" w:eastAsia="SimSun" w:hAnsi="SimSun" w:cs="Times New Roman"/>
          <w:sz w:val="20"/>
          <w:szCs w:val="24"/>
          <w:lang w:val="en-US"/>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2月</w:t>
      </w:r>
    </w:p>
    <w:p w:rsidR="00DA337D" w:rsidRPr="0038293B" w:rsidRDefault="00344D07">
      <w:pPr>
        <w:spacing w:line="240" w:lineRule="exact"/>
        <w:jc w:val="right"/>
        <w:rPr>
          <w:rFonts w:ascii="SimSun" w:eastAsia="SimSun" w:hAnsi="SimSun" w:cs="Times New Roman"/>
          <w:szCs w:val="24"/>
        </w:rPr>
      </w:pPr>
      <w:r w:rsidRPr="0038293B">
        <w:rPr>
          <w:rFonts w:ascii="SimSun" w:eastAsia="SimSun" w:hAnsi="SimSun" w:cs="Times New Roman"/>
          <w:sz w:val="20"/>
          <w:szCs w:val="24"/>
        </w:rPr>
        <w:t>2019，1，18 谷羽译</w:t>
      </w:r>
      <w:r w:rsidRPr="0038293B">
        <w:rPr>
          <w:rFonts w:ascii="SimSun" w:eastAsia="SimSun" w:hAnsi="SimSun" w:cs="Times New Roman"/>
          <w:szCs w:val="24"/>
        </w:rPr>
        <w:br w:type="page"/>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Из цикла "Шелковый Путь"</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54" w:name="_Toc745216"/>
      <w:bookmarkStart w:id="255" w:name="_Toc745402"/>
      <w:bookmarkStart w:id="256" w:name="_Toc745527"/>
      <w:bookmarkStart w:id="257" w:name="_Toc4169418"/>
      <w:bookmarkStart w:id="258" w:name="_Toc8930546"/>
      <w:bookmarkStart w:id="259" w:name="_Toc200955766"/>
      <w:r w:rsidRPr="0038293B">
        <w:rPr>
          <w:rFonts w:ascii="Bookman Old Style" w:eastAsia="SimSun" w:hAnsi="Bookman Old Style" w:cs="Times New Roman"/>
          <w:b/>
          <w:szCs w:val="24"/>
        </w:rPr>
        <w:t>"Шелковый Путь": I. На вершине холма</w:t>
      </w:r>
      <w:bookmarkEnd w:id="254"/>
      <w:bookmarkEnd w:id="255"/>
      <w:bookmarkEnd w:id="256"/>
      <w:bookmarkEnd w:id="257"/>
      <w:bookmarkEnd w:id="258"/>
      <w:bookmarkEnd w:id="259"/>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холме над Душанбе алыча.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поднялся на вершину холма.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Солнца желтая рука горяча.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Светлым облаком дневная луна.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Надо мною только небо одно.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спросил его о древнем пути.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Здесь следов его уже не найти.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Что же путники? — Вернулись давно.   </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Душанбе — май 1986</w:t>
      </w: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szCs w:val="24"/>
        </w:rPr>
        <w:br w:type="page"/>
      </w:r>
      <w:r w:rsidRPr="0038293B">
        <w:rPr>
          <w:rFonts w:ascii="SimSun" w:eastAsia="SimSun" w:hAnsi="SimSun" w:cs="Times New Roman"/>
          <w:szCs w:val="24"/>
        </w:rPr>
        <w:lastRenderedPageBreak/>
        <w:t>选自组诗《丝绸之路》</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260" w:name="_Toc8930547"/>
      <w:bookmarkStart w:id="261" w:name="_Toc4169419"/>
      <w:bookmarkStart w:id="262" w:name="_Toc200955767"/>
      <w:r w:rsidRPr="0038293B">
        <w:rPr>
          <w:rFonts w:ascii="SimSun" w:eastAsia="SimSun" w:hAnsi="SimSun" w:cs="Times New Roman"/>
          <w:b/>
          <w:szCs w:val="24"/>
        </w:rPr>
        <w:t>丝绸之路</w:t>
      </w:r>
      <w:r w:rsidRPr="0038293B">
        <w:rPr>
          <w:rFonts w:asciiTheme="minorHAnsi" w:eastAsia="SimSun" w:hAnsiTheme="minorHAnsi" w:cs="Times New Roman"/>
          <w:b/>
          <w:szCs w:val="24"/>
        </w:rPr>
        <w:t xml:space="preserve">. </w:t>
      </w:r>
      <w:r w:rsidRPr="0038293B">
        <w:rPr>
          <w:rFonts w:ascii="SimSun" w:eastAsia="SimSun" w:hAnsi="SimSun" w:cs="Times New Roman"/>
          <w:b/>
          <w:szCs w:val="24"/>
        </w:rPr>
        <w:t>1</w:t>
      </w:r>
      <w:bookmarkEnd w:id="260"/>
      <w:bookmarkEnd w:id="261"/>
      <w:bookmarkEnd w:id="262"/>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杜尚别山上有樱桃树。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我步步攀登爬上山巅。</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太阳的黄色手臂温暖。</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白天的月亮犹如白云。</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在我的头顶只有蓝天。</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我向天空问古代的道。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“道在这里已无踪影。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朝圣的行者该怎么办？——</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求道者早已回归家园。</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5月 杜尚别</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2019，1，18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263" w:name="_Toc745217"/>
      <w:bookmarkStart w:id="264" w:name="_Toc745403"/>
      <w:bookmarkStart w:id="265" w:name="_Toc745528"/>
      <w:bookmarkStart w:id="266" w:name="_Toc4169420"/>
      <w:bookmarkStart w:id="267" w:name="_Toc8930548"/>
      <w:bookmarkStart w:id="268" w:name="_Toc200955768"/>
      <w:r w:rsidRPr="0038293B">
        <w:rPr>
          <w:rFonts w:ascii="Bookman Old Style" w:eastAsia="SimSun" w:hAnsi="Bookman Old Style" w:cs="Times New Roman"/>
          <w:b/>
          <w:szCs w:val="24"/>
        </w:rPr>
        <w:lastRenderedPageBreak/>
        <w:t xml:space="preserve">"Шелковый Путь": </w:t>
      </w:r>
      <w:r w:rsidRPr="0038293B">
        <w:rPr>
          <w:rFonts w:ascii="Bookman Old Style" w:hAnsi="Bookman Old Style" w:cs="Times New Roman"/>
          <w:b/>
          <w:bCs/>
          <w:szCs w:val="24"/>
        </w:rPr>
        <w:t>II. Посередине</w:t>
      </w:r>
      <w:bookmarkEnd w:id="263"/>
      <w:bookmarkEnd w:id="264"/>
      <w:bookmarkEnd w:id="265"/>
      <w:bookmarkEnd w:id="266"/>
      <w:bookmarkEnd w:id="267"/>
      <w:bookmarkEnd w:id="268"/>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Из Китая до Руси путь далек.</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Я стою посередине, одинок.</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 xml:space="preserve">Тех людей здесь не осталось и следов.   </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На Восток гляжу я долго, без слов.</w:t>
      </w:r>
    </w:p>
    <w:p w:rsidR="00DA337D" w:rsidRPr="0038293B" w:rsidRDefault="00DA337D">
      <w:pPr>
        <w:pStyle w:val="HTML"/>
        <w:spacing w:line="240" w:lineRule="exact"/>
        <w:jc w:val="right"/>
        <w:rPr>
          <w:rFonts w:ascii="Bookman Old Style" w:hAnsi="Bookman Old Style" w:cs="Times New Roman"/>
          <w:szCs w:val="24"/>
        </w:rPr>
      </w:pPr>
    </w:p>
    <w:p w:rsidR="00DA337D" w:rsidRPr="0038293B" w:rsidRDefault="00344D07">
      <w:pPr>
        <w:pStyle w:val="HTML"/>
        <w:spacing w:line="240" w:lineRule="exact"/>
        <w:jc w:val="right"/>
        <w:rPr>
          <w:rFonts w:ascii="Bookman Old Style" w:hAnsi="Bookman Old Style" w:cs="Times New Roman"/>
          <w:szCs w:val="24"/>
        </w:rPr>
      </w:pPr>
      <w:r w:rsidRPr="0038293B">
        <w:rPr>
          <w:rFonts w:ascii="Bookman Old Style" w:hAnsi="Bookman Old Style" w:cs="Times New Roman"/>
          <w:szCs w:val="24"/>
        </w:rPr>
        <w:t>Душанбе — май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69" w:name="_Toc8930549"/>
      <w:bookmarkStart w:id="270" w:name="_Toc4169421"/>
      <w:bookmarkStart w:id="271" w:name="_Toc200955769"/>
      <w:r w:rsidRPr="0038293B">
        <w:rPr>
          <w:rFonts w:ascii="SimSun" w:eastAsia="SimSun" w:hAnsi="SimSun" w:cs="Times New Roman"/>
          <w:b/>
          <w:szCs w:val="24"/>
        </w:rPr>
        <w:lastRenderedPageBreak/>
        <w:t>丝绸之路</w:t>
      </w:r>
      <w:r w:rsidRPr="0038293B">
        <w:rPr>
          <w:rFonts w:asciiTheme="minorHAnsi" w:eastAsia="SimSun" w:hAnsiTheme="minorHAnsi" w:cs="Times New Roman"/>
          <w:b/>
          <w:szCs w:val="24"/>
        </w:rPr>
        <w:t xml:space="preserve">. </w:t>
      </w:r>
      <w:r w:rsidRPr="0038293B">
        <w:rPr>
          <w:rFonts w:ascii="SimSun" w:eastAsia="SimSun" w:hAnsi="SimSun" w:cs="Times New Roman"/>
          <w:b/>
          <w:szCs w:val="24"/>
        </w:rPr>
        <w:t>2  站在半路途中</w:t>
      </w:r>
      <w:bookmarkEnd w:id="269"/>
      <w:bookmarkEnd w:id="270"/>
      <w:bookmarkEnd w:id="271"/>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从中国到罗斯路途遥远。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我站在半路途中，孤单。</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那些人在这里没有踪迹。</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长久望东方，沉默无言。</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5月 杜尚别</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2019，1，18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72" w:name="_Toc745218"/>
      <w:bookmarkStart w:id="273" w:name="_Toc745404"/>
      <w:bookmarkStart w:id="274" w:name="_Toc745529"/>
      <w:bookmarkStart w:id="275" w:name="_Toc4169422"/>
      <w:bookmarkStart w:id="276" w:name="_Toc8930550"/>
      <w:bookmarkStart w:id="277" w:name="_Toc200955770"/>
      <w:r w:rsidRPr="0038293B">
        <w:rPr>
          <w:rFonts w:ascii="Bookman Old Style" w:eastAsia="SimSun" w:hAnsi="Bookman Old Style" w:cs="Times New Roman"/>
          <w:b/>
          <w:szCs w:val="24"/>
        </w:rPr>
        <w:lastRenderedPageBreak/>
        <w:t>"Шелковый Путь": III.  Прощание</w:t>
      </w:r>
      <w:bookmarkEnd w:id="272"/>
      <w:bookmarkEnd w:id="273"/>
      <w:bookmarkEnd w:id="274"/>
      <w:bookmarkEnd w:id="275"/>
      <w:bookmarkEnd w:id="276"/>
      <w:bookmarkEnd w:id="277"/>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Эти горы над Душанбе, предгорья Памира,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Прощайте, я не увижу больше вас.</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Мой дом в другой стороне этого мира.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сердца песчинку оставлю я здесь, среди вас.</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Душанбе — май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78" w:name="_Toc8930551"/>
      <w:bookmarkStart w:id="279" w:name="_Toc4169423"/>
      <w:bookmarkStart w:id="280" w:name="_Toc200955771"/>
      <w:r w:rsidRPr="0038293B">
        <w:rPr>
          <w:rFonts w:ascii="SimSun" w:eastAsia="SimSun" w:hAnsi="SimSun" w:cs="Times New Roman"/>
          <w:b/>
          <w:szCs w:val="24"/>
        </w:rPr>
        <w:lastRenderedPageBreak/>
        <w:t>丝绸之路</w:t>
      </w:r>
      <w:r w:rsidRPr="0038293B">
        <w:rPr>
          <w:rFonts w:asciiTheme="minorHAnsi" w:eastAsia="SimSun" w:hAnsiTheme="minorHAnsi" w:cs="Times New Roman"/>
          <w:b/>
          <w:szCs w:val="24"/>
        </w:rPr>
        <w:t xml:space="preserve">. </w:t>
      </w:r>
      <w:r w:rsidRPr="0038293B">
        <w:rPr>
          <w:rFonts w:ascii="SimSun" w:eastAsia="SimSun" w:hAnsi="SimSun" w:cs="Times New Roman"/>
          <w:b/>
          <w:szCs w:val="24"/>
        </w:rPr>
        <w:t>3  告别</w:t>
      </w:r>
      <w:bookmarkEnd w:id="278"/>
      <w:bookmarkEnd w:id="279"/>
      <w:bookmarkEnd w:id="280"/>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杜尚别这些山，帕米尔高原，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别了，我再不能跟你们相见。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我的家在这世界另一个地方。</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我把心中沙土留在你们中间。</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5月 杜尚别</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2019，1，18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1" w:name="_Toc745219"/>
      <w:bookmarkStart w:id="282" w:name="_Toc745405"/>
      <w:bookmarkStart w:id="283" w:name="_Toc745530"/>
      <w:bookmarkStart w:id="284" w:name="_Toc4169424"/>
      <w:bookmarkStart w:id="285" w:name="_Toc8930552"/>
      <w:bookmarkStart w:id="286" w:name="_Toc200955772"/>
      <w:r w:rsidRPr="0038293B">
        <w:rPr>
          <w:rFonts w:ascii="Bookman Old Style" w:eastAsia="SimSun" w:hAnsi="Bookman Old Style" w:cs="Times New Roman"/>
          <w:b/>
          <w:szCs w:val="24"/>
        </w:rPr>
        <w:lastRenderedPageBreak/>
        <w:t>Оклик друга (из «Уральского цикла»)</w:t>
      </w:r>
      <w:bookmarkEnd w:id="281"/>
      <w:bookmarkEnd w:id="282"/>
      <w:bookmarkEnd w:id="283"/>
      <w:bookmarkEnd w:id="284"/>
      <w:bookmarkEnd w:id="285"/>
      <w:bookmarkEnd w:id="286"/>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rPr>
          <w:rFonts w:eastAsia="SimSun" w:cs="Times New Roman"/>
          <w:szCs w:val="24"/>
        </w:rPr>
      </w:pPr>
      <w:r w:rsidRPr="0038293B">
        <w:rPr>
          <w:rFonts w:eastAsia="SimSun" w:cs="Times New Roman"/>
          <w:szCs w:val="24"/>
        </w:rPr>
        <w:t>Я долго сидел на берегу горного ручья.</w:t>
      </w:r>
    </w:p>
    <w:p w:rsidR="00DA337D" w:rsidRPr="0038293B" w:rsidRDefault="00344D07">
      <w:pPr>
        <w:spacing w:line="320" w:lineRule="exact"/>
        <w:ind w:left="567"/>
        <w:rPr>
          <w:rFonts w:eastAsia="SimSun" w:cs="Times New Roman"/>
          <w:szCs w:val="24"/>
        </w:rPr>
      </w:pPr>
      <w:r w:rsidRPr="0038293B">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Сосны в горах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ветер в вершинах.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Вода на камнях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говор быстрины.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все кажется, будто меня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окликает друг.</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июль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287" w:name="_Toc8930553"/>
      <w:bookmarkStart w:id="288" w:name="_Toc4169425"/>
      <w:bookmarkStart w:id="289" w:name="_Toc200955773"/>
      <w:r w:rsidRPr="0038293B">
        <w:rPr>
          <w:rFonts w:ascii="SimSun" w:eastAsia="SimSun" w:hAnsi="SimSun" w:cs="Times New Roman"/>
          <w:b/>
          <w:szCs w:val="24"/>
        </w:rPr>
        <w:lastRenderedPageBreak/>
        <w:t>朋友的回应</w:t>
      </w:r>
      <w:bookmarkEnd w:id="287"/>
      <w:bookmarkEnd w:id="288"/>
      <w:bookmarkEnd w:id="28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我长时间坐在山间小溪的岸边。</w:t>
      </w: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我想：大自然的寂静——意味着很多声音尚未诞生。我想起了最亲密的、已经离世的知己。</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山上的松树——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山顶的风。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石头上的流水——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急促的说话声。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一切都像是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朋友对我的回应。</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7月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2019，1，19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0" w:name="_Toc745220"/>
      <w:bookmarkStart w:id="291" w:name="_Toc745406"/>
      <w:bookmarkStart w:id="292" w:name="_Toc745531"/>
      <w:bookmarkStart w:id="293" w:name="_Toc4169426"/>
      <w:bookmarkStart w:id="294" w:name="_Toc8930554"/>
      <w:bookmarkStart w:id="295" w:name="_Toc200955774"/>
      <w:r w:rsidRPr="0038293B">
        <w:rPr>
          <w:rFonts w:ascii="Bookman Old Style" w:eastAsia="SimSun" w:hAnsi="Bookman Old Style" w:cs="Times New Roman"/>
          <w:b/>
          <w:szCs w:val="24"/>
        </w:rPr>
        <w:lastRenderedPageBreak/>
        <w:t>Путешествие с сыном (из «Уральского цикла»)</w:t>
      </w:r>
      <w:bookmarkEnd w:id="290"/>
      <w:bookmarkEnd w:id="291"/>
      <w:bookmarkEnd w:id="292"/>
      <w:bookmarkEnd w:id="293"/>
      <w:bookmarkEnd w:id="294"/>
      <w:bookmarkEnd w:id="295"/>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ind w:left="567"/>
        <w:rPr>
          <w:rFonts w:eastAsia="SimSun" w:cs="Times New Roman"/>
          <w:szCs w:val="24"/>
        </w:rPr>
      </w:pPr>
      <w:r w:rsidRPr="0038293B">
        <w:rPr>
          <w:rFonts w:eastAsia="SimSun" w:cs="Times New Roman"/>
          <w:szCs w:val="24"/>
        </w:rPr>
        <w:t>Я доволен, что взял с собой в путешествие сына.</w:t>
      </w:r>
    </w:p>
    <w:p w:rsidR="00DA337D" w:rsidRPr="0038293B" w:rsidRDefault="00344D07">
      <w:pPr>
        <w:spacing w:line="320" w:lineRule="exact"/>
        <w:ind w:left="567"/>
        <w:rPr>
          <w:rFonts w:eastAsia="SimSun" w:cs="Times New Roman"/>
          <w:szCs w:val="24"/>
        </w:rPr>
      </w:pPr>
      <w:r w:rsidRPr="0038293B">
        <w:rPr>
          <w:rFonts w:eastAsia="SimSun" w:cs="Times New Roman"/>
          <w:szCs w:val="24"/>
        </w:rPr>
        <w:t>Не знаю, видел ли он то, что видел я?</w:t>
      </w:r>
    </w:p>
    <w:p w:rsidR="00DA337D" w:rsidRPr="0038293B" w:rsidRDefault="00344D07">
      <w:pPr>
        <w:spacing w:line="320" w:lineRule="exact"/>
        <w:ind w:left="567"/>
        <w:rPr>
          <w:rFonts w:eastAsia="SimSun" w:cs="Times New Roman"/>
          <w:szCs w:val="24"/>
        </w:rPr>
      </w:pPr>
      <w:r w:rsidRPr="0038293B">
        <w:rPr>
          <w:rFonts w:eastAsia="SimSun" w:cs="Times New Roman"/>
          <w:szCs w:val="24"/>
        </w:rPr>
        <w:t>Не знаю, видел ли я то, что видел он?</w:t>
      </w:r>
    </w:p>
    <w:p w:rsidR="00DA337D" w:rsidRPr="0038293B" w:rsidRDefault="00DA337D">
      <w:pPr>
        <w:spacing w:line="320" w:lineRule="exact"/>
        <w:rPr>
          <w:rFonts w:ascii="Bookman Old Style" w:eastAsia="SimSun" w:hAnsi="Bookman Old Style" w:cs="Times New Roman"/>
          <w:szCs w:val="24"/>
        </w:rPr>
      </w:pPr>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Мой сын, я тебе покажу</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горный ручей,</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цветы на склоне</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и небо над головой.</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Если поймешь свое сердце,</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остальное увидишь сам.</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июль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sidRPr="0038293B">
        <w:rPr>
          <w:rFonts w:ascii="Bookman Old Style" w:eastAsia="SimSun" w:hAnsi="Bookman Old Style" w:cs="Times New Roman"/>
          <w:b/>
          <w:szCs w:val="24"/>
        </w:rPr>
        <w:br w:type="page"/>
      </w:r>
      <w:bookmarkStart w:id="296" w:name="_Toc4169427"/>
      <w:bookmarkStart w:id="297" w:name="_Toc8930555"/>
      <w:bookmarkStart w:id="298" w:name="_Toc200955775"/>
      <w:r w:rsidRPr="0038293B">
        <w:rPr>
          <w:rFonts w:ascii="SimSun" w:eastAsia="SimSun" w:hAnsi="SimSun" w:cs="Times New Roman"/>
          <w:b/>
          <w:szCs w:val="24"/>
        </w:rPr>
        <w:lastRenderedPageBreak/>
        <w:t>带儿子旅行</w:t>
      </w:r>
      <w:bookmarkEnd w:id="296"/>
      <w:bookmarkEnd w:id="297"/>
      <w:bookmarkEnd w:id="298"/>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1420"/>
        <w:jc w:val="left"/>
        <w:rPr>
          <w:rFonts w:ascii="SimSun" w:eastAsia="SimSun" w:hAnsi="SimSun" w:cs="Times New Roman"/>
          <w:szCs w:val="24"/>
          <w:lang w:val="en-US"/>
        </w:rPr>
      </w:pPr>
      <w:r w:rsidRPr="0038293B">
        <w:rPr>
          <w:rFonts w:ascii="SimSun" w:eastAsia="SimSun" w:hAnsi="SimSun" w:cs="Times New Roman"/>
          <w:szCs w:val="24"/>
        </w:rPr>
        <w:t>带儿子跟我旅行让我满意。</w:t>
      </w:r>
    </w:p>
    <w:p w:rsidR="00DA337D" w:rsidRPr="0038293B" w:rsidRDefault="00344D07">
      <w:pPr>
        <w:spacing w:line="320" w:lineRule="exact"/>
        <w:ind w:left="1420"/>
        <w:jc w:val="left"/>
        <w:rPr>
          <w:rFonts w:ascii="SimSun" w:eastAsia="SimSun" w:hAnsi="SimSun" w:cs="Times New Roman"/>
          <w:szCs w:val="24"/>
          <w:lang w:val="en-US"/>
        </w:rPr>
      </w:pPr>
      <w:r w:rsidRPr="0038293B">
        <w:rPr>
          <w:rFonts w:ascii="SimSun" w:eastAsia="SimSun" w:hAnsi="SimSun" w:cs="Times New Roman"/>
          <w:szCs w:val="24"/>
        </w:rPr>
        <w:t>不知道</w:t>
      </w:r>
      <w:r w:rsidRPr="0038293B">
        <w:rPr>
          <w:rFonts w:ascii="SimSun" w:eastAsia="SimSun" w:hAnsi="SimSun" w:cs="Times New Roman"/>
          <w:szCs w:val="24"/>
          <w:lang w:val="en-US"/>
        </w:rPr>
        <w:t>，</w:t>
      </w:r>
      <w:r w:rsidRPr="0038293B">
        <w:rPr>
          <w:rFonts w:ascii="SimSun" w:eastAsia="SimSun" w:hAnsi="SimSun" w:cs="Times New Roman"/>
          <w:szCs w:val="24"/>
        </w:rPr>
        <w:t>我看到的他是否能看到</w:t>
      </w:r>
      <w:r w:rsidRPr="0038293B">
        <w:rPr>
          <w:rFonts w:ascii="SimSun" w:eastAsia="SimSun" w:hAnsi="SimSun" w:cs="Times New Roman"/>
          <w:szCs w:val="24"/>
          <w:lang w:val="en-US"/>
        </w:rPr>
        <w:t>？</w:t>
      </w:r>
    </w:p>
    <w:p w:rsidR="00DA337D" w:rsidRPr="0038293B" w:rsidRDefault="00344D07">
      <w:pPr>
        <w:spacing w:line="320" w:lineRule="exact"/>
        <w:ind w:left="1420"/>
        <w:jc w:val="left"/>
        <w:rPr>
          <w:rFonts w:ascii="SimSun" w:eastAsia="SimSun" w:hAnsi="SimSun" w:cs="Times New Roman"/>
          <w:szCs w:val="24"/>
          <w:lang w:val="en-US"/>
        </w:rPr>
      </w:pPr>
      <w:r w:rsidRPr="0038293B">
        <w:rPr>
          <w:rFonts w:ascii="SimSun" w:eastAsia="SimSun" w:hAnsi="SimSun" w:cs="Times New Roman"/>
          <w:szCs w:val="24"/>
        </w:rPr>
        <w:t>不知道</w:t>
      </w:r>
      <w:r w:rsidRPr="0038293B">
        <w:rPr>
          <w:rFonts w:ascii="SimSun" w:eastAsia="SimSun" w:hAnsi="SimSun" w:cs="Times New Roman"/>
          <w:szCs w:val="24"/>
          <w:lang w:val="en-US"/>
        </w:rPr>
        <w:t>，</w:t>
      </w:r>
      <w:r w:rsidRPr="0038293B">
        <w:rPr>
          <w:rFonts w:ascii="SimSun" w:eastAsia="SimSun" w:hAnsi="SimSun" w:cs="Times New Roman"/>
          <w:szCs w:val="24"/>
        </w:rPr>
        <w:t>他看到的我是否能看到</w:t>
      </w:r>
      <w:r w:rsidRPr="0038293B">
        <w:rPr>
          <w:rFonts w:ascii="SimSun" w:eastAsia="SimSun" w:hAnsi="SimSun" w:cs="Times New Roman"/>
          <w:szCs w:val="24"/>
          <w:lang w:val="en-US"/>
        </w:rPr>
        <w:t>？</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我的儿子，我来让你领略</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山间的溪流淙淙，</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山坡上开的花朵</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头顶上的天空。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如果你能明白自己的心，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其他的东西就能看清。</w:t>
      </w:r>
    </w:p>
    <w:p w:rsidR="00DA337D" w:rsidRPr="0038293B" w:rsidRDefault="00DA337D">
      <w:pPr>
        <w:spacing w:line="240" w:lineRule="exact"/>
        <w:jc w:val="right"/>
        <w:rPr>
          <w:rFonts w:ascii="SimSun" w:eastAsia="SimSun" w:hAnsi="SimSun" w:cs="Times New Roman"/>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7月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9" w:name="_Toc745221"/>
      <w:bookmarkStart w:id="300" w:name="_Toc745407"/>
      <w:bookmarkStart w:id="301" w:name="_Toc745532"/>
      <w:bookmarkStart w:id="302" w:name="_Toc4169428"/>
      <w:bookmarkStart w:id="303" w:name="_Toc8930556"/>
      <w:bookmarkStart w:id="304" w:name="_Toc200955776"/>
      <w:r w:rsidRPr="0038293B">
        <w:rPr>
          <w:rFonts w:ascii="Bookman Old Style" w:eastAsia="SimSun" w:hAnsi="Bookman Old Style" w:cs="Times New Roman"/>
          <w:b/>
          <w:szCs w:val="24"/>
        </w:rPr>
        <w:lastRenderedPageBreak/>
        <w:t>Тоскую по жене (из «Уральского цикла»)</w:t>
      </w:r>
      <w:bookmarkEnd w:id="299"/>
      <w:bookmarkEnd w:id="300"/>
      <w:bookmarkEnd w:id="301"/>
      <w:bookmarkEnd w:id="302"/>
      <w:bookmarkEnd w:id="303"/>
      <w:bookmarkEnd w:id="30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стою под сосной одинокой.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Склоны гор вдалеке и лес.</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Половинка Луны невысоко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светит с самого края небес.</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Заскучаю и сразу вспомню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облик милой моей жены.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Длится дума моя о доме...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Ты свети, половинка Луны</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июль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05" w:name="_Toc4169429"/>
      <w:bookmarkStart w:id="306" w:name="_Toc8930557"/>
      <w:bookmarkStart w:id="307" w:name="_Toc200955777"/>
      <w:r w:rsidRPr="0038293B">
        <w:rPr>
          <w:rFonts w:ascii="SimSun" w:eastAsia="SimSun" w:hAnsi="SimSun" w:cs="Times New Roman"/>
          <w:b/>
          <w:szCs w:val="24"/>
        </w:rPr>
        <w:lastRenderedPageBreak/>
        <w:t>月下想家</w:t>
      </w:r>
      <w:bookmarkEnd w:id="305"/>
      <w:bookmarkEnd w:id="306"/>
      <w:bookmarkEnd w:id="307"/>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我站在一棵孤独的松树下。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距离山坡和森林很远。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半轮月亮洒下清辉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刚刚升起在天边。</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心里惆怅，立刻想起</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妻子可爱的面庞。</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想家的心思久久持续……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感谢你，弯弯的月亮。</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7月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2019，1，19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08" w:name="_Toc745222"/>
      <w:bookmarkStart w:id="309" w:name="_Toc745408"/>
      <w:bookmarkStart w:id="310" w:name="_Toc745533"/>
      <w:bookmarkStart w:id="311" w:name="_Toc4169430"/>
      <w:bookmarkStart w:id="312" w:name="_Toc8930558"/>
      <w:bookmarkStart w:id="313" w:name="_Toc200955778"/>
      <w:r w:rsidRPr="0038293B">
        <w:rPr>
          <w:rFonts w:ascii="Bookman Old Style" w:eastAsia="SimSun" w:hAnsi="Bookman Old Style" w:cs="Times New Roman"/>
          <w:b/>
          <w:szCs w:val="24"/>
        </w:rPr>
        <w:lastRenderedPageBreak/>
        <w:t>Полная луна (из «Уральского цикла»)</w:t>
      </w:r>
      <w:bookmarkEnd w:id="308"/>
      <w:bookmarkEnd w:id="309"/>
      <w:bookmarkEnd w:id="310"/>
      <w:bookmarkEnd w:id="311"/>
      <w:bookmarkEnd w:id="312"/>
      <w:bookmarkEnd w:id="31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jc w:val="left"/>
        <w:rPr>
          <w:rFonts w:eastAsia="SimSun" w:cs="Times New Roman"/>
          <w:szCs w:val="24"/>
        </w:rPr>
      </w:pPr>
      <w:r w:rsidRPr="0038293B">
        <w:rPr>
          <w:rFonts w:eastAsia="SimSun" w:cs="Times New Roman"/>
          <w:szCs w:val="24"/>
        </w:rPr>
        <w:t>Когда люди в разлуке, их взоры невольно поднимаются к небу.</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Небо раскинуло крылья облака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зубцами высоких гор.</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Солнца закатного красное яблоко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выклюет горный орел.</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Ночь придет и по зеркалу вод</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тихо всплывет Луна.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Задумаюсь: как там одна живет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моя любовь и жена?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Там, в нашем доме, в столице страны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она подойдет к окну.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тоже посмотрит с другой стороны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отплывающую Луну.</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szCs w:val="24"/>
        </w:rPr>
        <w:br w:type="column"/>
      </w:r>
      <w:bookmarkStart w:id="314" w:name="_Toc4169431"/>
      <w:bookmarkStart w:id="315" w:name="_Toc8930559"/>
      <w:bookmarkStart w:id="316" w:name="_Toc200955779"/>
      <w:r w:rsidRPr="0038293B">
        <w:rPr>
          <w:rFonts w:ascii="SimSun" w:eastAsia="SimSun" w:hAnsi="SimSun" w:cs="Times New Roman"/>
          <w:b/>
          <w:szCs w:val="24"/>
        </w:rPr>
        <w:lastRenderedPageBreak/>
        <w:t>望月</w:t>
      </w:r>
      <w:bookmarkEnd w:id="314"/>
      <w:bookmarkEnd w:id="315"/>
      <w:bookmarkEnd w:id="31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136"/>
        <w:jc w:val="left"/>
        <w:rPr>
          <w:rFonts w:ascii="SimSun" w:eastAsia="SimSun" w:hAnsi="SimSun" w:cs="Times New Roman"/>
          <w:szCs w:val="24"/>
        </w:rPr>
      </w:pPr>
      <w:r w:rsidRPr="0038293B">
        <w:rPr>
          <w:rFonts w:ascii="SimSun" w:eastAsia="SimSun" w:hAnsi="SimSun" w:cs="Times New Roman"/>
          <w:szCs w:val="24"/>
        </w:rPr>
        <w:t>分处两地的人，</w:t>
      </w:r>
    </w:p>
    <w:p w:rsidR="00DA337D" w:rsidRPr="0038293B" w:rsidRDefault="00344D07">
      <w:pPr>
        <w:spacing w:line="320" w:lineRule="exact"/>
        <w:ind w:left="1136"/>
        <w:jc w:val="left"/>
        <w:rPr>
          <w:rFonts w:ascii="SimSun" w:eastAsia="SimSun" w:hAnsi="SimSun" w:cs="Times New Roman"/>
          <w:szCs w:val="24"/>
        </w:rPr>
      </w:pPr>
      <w:r w:rsidRPr="0038293B">
        <w:rPr>
          <w:rFonts w:ascii="SimSun" w:eastAsia="SimSun" w:hAnsi="SimSun" w:cs="Times New Roman"/>
          <w:szCs w:val="24"/>
        </w:rPr>
        <w:t>情不自禁会抬头仰望天空。</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天空让云彩生出翅膀</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飞过犬牙交错的山冈。</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太阳落山像红苹果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被飞翔的山鹰吞没。</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夜晚降临，水面如镜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轻轻地漂浮着月亮。</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我想：妻子独自一人，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此刻她过得怎么样？</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在首都，在我们家里，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她会走过去推开窗。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从另一边抬头仰望，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仰望夜空飘浮的月亮。</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SimSun" w:eastAsia="SimSun" w:hAnsi="SimSun" w:cs="Times New Roman"/>
          <w:szCs w:val="24"/>
        </w:rPr>
        <w:br w:type="column"/>
      </w:r>
      <w:r w:rsidRPr="0038293B">
        <w:rPr>
          <w:rFonts w:ascii="Bookman Old Style" w:eastAsia="SimSun" w:hAnsi="Bookman Old Style" w:cs="Times New Roman"/>
          <w:szCs w:val="24"/>
        </w:rPr>
        <w:lastRenderedPageBreak/>
        <w:t>Там, в нашем доме, в столице страны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она подойдет к окну.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тоже посмотрит с другой стороны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отплывающую Луну.</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июль 1986</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DA337D">
      <w:pPr>
        <w:spacing w:line="300" w:lineRule="exact"/>
        <w:jc w:val="left"/>
        <w:rPr>
          <w:rFonts w:ascii="Bookman Old Style" w:eastAsia="SimSun" w:hAnsi="Bookman Old Style" w:cs="Times New Roman"/>
          <w:szCs w:val="24"/>
        </w:rPr>
      </w:pPr>
    </w:p>
    <w:p w:rsidR="00DA337D" w:rsidRPr="0038293B" w:rsidRDefault="00344D07">
      <w:pPr>
        <w:spacing w:line="320" w:lineRule="exact"/>
        <w:jc w:val="left"/>
        <w:rPr>
          <w:rFonts w:cs="Times New Roman"/>
          <w:i/>
        </w:rPr>
      </w:pPr>
      <w:r w:rsidRPr="0038293B">
        <w:rPr>
          <w:rFonts w:cs="Times New Roman"/>
        </w:rPr>
        <w:t>Ли Бо:</w:t>
      </w:r>
      <w:r w:rsidRPr="0038293B">
        <w:rPr>
          <w:rFonts w:cs="Times New Roman"/>
        </w:rPr>
        <w:tab/>
      </w:r>
      <w:r w:rsidRPr="0038293B">
        <w:rPr>
          <w:rFonts w:cs="Times New Roman"/>
          <w:i/>
        </w:rPr>
        <w:t>Поднимешь голову и видишь светлую луну,</w:t>
      </w:r>
    </w:p>
    <w:p w:rsidR="00DA337D" w:rsidRPr="0038293B" w:rsidRDefault="00344D07">
      <w:pPr>
        <w:spacing w:line="320" w:lineRule="exact"/>
        <w:ind w:left="568"/>
        <w:jc w:val="left"/>
        <w:rPr>
          <w:rFonts w:eastAsia="SimSun" w:cs="Times New Roman"/>
          <w:i/>
          <w:szCs w:val="24"/>
        </w:rPr>
      </w:pPr>
      <w:r w:rsidRPr="0038293B">
        <w:rPr>
          <w:rFonts w:cs="Times New Roman"/>
          <w:i/>
        </w:rPr>
        <w:t>Опустишь голову — грустишь о стороне родной.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eastAsia="SimSun" w:cs="Times New Roman"/>
          <w:i/>
          <w:szCs w:val="24"/>
        </w:rPr>
      </w:pPr>
      <w:r w:rsidRPr="0038293B">
        <w:rPr>
          <w:rFonts w:eastAsia="SimSun" w:cs="Times New Roman"/>
          <w:szCs w:val="24"/>
        </w:rPr>
        <w:t xml:space="preserve">Ду Фу: </w:t>
      </w:r>
      <w:r w:rsidRPr="0038293B">
        <w:rPr>
          <w:rFonts w:eastAsia="SimSun" w:cs="Times New Roman"/>
          <w:szCs w:val="24"/>
        </w:rPr>
        <w:tab/>
      </w:r>
      <w:r w:rsidRPr="0038293B">
        <w:rPr>
          <w:rFonts w:eastAsia="SimSun" w:cs="Times New Roman"/>
          <w:i/>
          <w:szCs w:val="24"/>
        </w:rPr>
        <w:t>Сегодняшней ночью в Фучжоу сияет луна.</w:t>
      </w:r>
    </w:p>
    <w:p w:rsidR="00DA337D" w:rsidRPr="0038293B" w:rsidRDefault="00344D07">
      <w:pPr>
        <w:spacing w:line="320" w:lineRule="exact"/>
        <w:ind w:left="568"/>
        <w:jc w:val="left"/>
        <w:rPr>
          <w:rFonts w:eastAsia="SimSun" w:cs="Times New Roman"/>
          <w:i/>
          <w:szCs w:val="24"/>
        </w:rPr>
      </w:pPr>
      <w:r w:rsidRPr="0038293B">
        <w:rPr>
          <w:rFonts w:eastAsia="SimSun" w:cs="Times New Roman"/>
          <w:i/>
          <w:szCs w:val="24"/>
        </w:rPr>
        <w:t>Там, в спальне далекой, любуется ею жена.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eastAsia="SimSun" w:cs="Times New Roman"/>
          <w:szCs w:val="24"/>
        </w:rPr>
      </w:pPr>
      <w:r w:rsidRPr="0038293B">
        <w:rPr>
          <w:rFonts w:eastAsia="SimSun" w:cs="Times New Roman"/>
          <w:szCs w:val="24"/>
        </w:rPr>
        <w:t>[Эпоха Тан] Ду Фу: «Лунная ночь»:</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Сегодняшней ночью в Фучжоу сияет луна.</w:t>
      </w:r>
    </w:p>
    <w:p w:rsidR="00DA337D" w:rsidRPr="0038293B" w:rsidRDefault="00344D07">
      <w:pPr>
        <w:spacing w:line="320" w:lineRule="exact"/>
        <w:ind w:left="1136"/>
        <w:jc w:val="left"/>
        <w:rPr>
          <w:rFonts w:eastAsia="SimSun" w:cs="Times New Roman"/>
          <w:i/>
          <w:szCs w:val="24"/>
        </w:rPr>
      </w:pPr>
      <w:r w:rsidRPr="0038293B">
        <w:rPr>
          <w:rFonts w:eastAsia="SimSun" w:cs="Times New Roman"/>
          <w:i/>
          <w:szCs w:val="24"/>
        </w:rPr>
        <w:t>Там, в спальне далекой, любуется ею жена.</w:t>
      </w: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По маленьким детям меня охватила тоска -</w:t>
      </w:r>
    </w:p>
    <w:p w:rsidR="00DA337D" w:rsidRPr="0038293B" w:rsidRDefault="00344D07">
      <w:pPr>
        <w:spacing w:line="320" w:lineRule="exact"/>
        <w:ind w:left="1136"/>
        <w:jc w:val="left"/>
        <w:rPr>
          <w:rFonts w:eastAsia="SimSun" w:cs="Times New Roman"/>
          <w:i/>
          <w:szCs w:val="24"/>
        </w:rPr>
      </w:pPr>
      <w:r w:rsidRPr="0038293B">
        <w:rPr>
          <w:rFonts w:eastAsia="SimSun" w:cs="Times New Roman"/>
          <w:i/>
          <w:szCs w:val="24"/>
        </w:rPr>
        <w:t>Они о Чанъани и думать не могут пока.</w:t>
      </w: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Легка, словно облако, ночью прическа жены,</w:t>
      </w:r>
    </w:p>
    <w:p w:rsidR="00DA337D" w:rsidRPr="0038293B" w:rsidRDefault="00344D07">
      <w:pPr>
        <w:spacing w:line="320" w:lineRule="exact"/>
        <w:ind w:left="1136"/>
        <w:jc w:val="left"/>
        <w:rPr>
          <w:rFonts w:eastAsia="SimSun" w:cs="Times New Roman"/>
          <w:i/>
          <w:szCs w:val="24"/>
        </w:rPr>
      </w:pPr>
      <w:r w:rsidRPr="0038293B">
        <w:rPr>
          <w:rFonts w:eastAsia="SimSun" w:cs="Times New Roman"/>
          <w:i/>
          <w:szCs w:val="24"/>
        </w:rPr>
        <w:t>И руки, как яшма, застыли в сиянье луны.</w:t>
      </w: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Когда же к окну подойдем мы в полуночный час</w:t>
      </w:r>
    </w:p>
    <w:p w:rsidR="00DA337D" w:rsidRPr="0038293B" w:rsidRDefault="00344D07">
      <w:pPr>
        <w:spacing w:line="320" w:lineRule="exact"/>
        <w:ind w:left="1136"/>
        <w:jc w:val="left"/>
        <w:rPr>
          <w:rFonts w:eastAsia="SimSun" w:cs="Times New Roman"/>
          <w:i/>
          <w:szCs w:val="24"/>
        </w:rPr>
      </w:pPr>
      <w:r w:rsidRPr="0038293B">
        <w:rPr>
          <w:rFonts w:eastAsia="SimSun" w:cs="Times New Roman"/>
          <w:i/>
          <w:szCs w:val="24"/>
        </w:rPr>
        <w:t>И в лунном сиянии высохнут слезы у нас?</w:t>
      </w:r>
    </w:p>
    <w:p w:rsidR="00DA337D" w:rsidRPr="0038293B" w:rsidRDefault="00344D07">
      <w:pPr>
        <w:spacing w:line="320" w:lineRule="exact"/>
        <w:ind w:left="1136"/>
        <w:jc w:val="right"/>
        <w:rPr>
          <w:rFonts w:eastAsia="SimSun" w:cs="Times New Roman"/>
          <w:szCs w:val="24"/>
        </w:rPr>
      </w:pPr>
      <w:r w:rsidRPr="0038293B">
        <w:rPr>
          <w:rFonts w:eastAsia="SimSun" w:cs="Times New Roman"/>
          <w:szCs w:val="24"/>
        </w:rPr>
        <w:t>перевод Гитовича</w:t>
      </w:r>
    </w:p>
    <w:p w:rsidR="00DA337D" w:rsidRPr="0038293B" w:rsidRDefault="00DA337D">
      <w:pPr>
        <w:spacing w:line="300" w:lineRule="exact"/>
        <w:jc w:val="left"/>
        <w:rPr>
          <w:rFonts w:ascii="Bookman Old Style" w:eastAsia="SimSun" w:hAnsi="Bookman Old Style"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Bookman Old Style" w:eastAsia="SimSun" w:hAnsi="Bookman Old Style" w:cs="Times New Roman"/>
          <w:b/>
          <w:szCs w:val="24"/>
        </w:rPr>
        <w:br w:type="page"/>
      </w:r>
      <w:r w:rsidRPr="0038293B">
        <w:rPr>
          <w:rFonts w:ascii="SimSun" w:eastAsia="SimSun" w:hAnsi="SimSun" w:cs="Times New Roman"/>
          <w:szCs w:val="24"/>
        </w:rPr>
        <w:lastRenderedPageBreak/>
        <w:t>在首都，在我们家里，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她会走过去推开窗。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从另一边抬头仰望，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仰望夜空飘浮地月亮。</w:t>
      </w:r>
    </w:p>
    <w:p w:rsidR="00DA337D" w:rsidRPr="0038293B" w:rsidRDefault="00DA337D">
      <w:pPr>
        <w:spacing w:line="240" w:lineRule="exact"/>
        <w:jc w:val="right"/>
        <w:rPr>
          <w:rFonts w:ascii="SimSun" w:eastAsia="SimSun" w:hAnsi="SimSun" w:cs="Times New Roman"/>
          <w:sz w:val="20"/>
          <w:szCs w:val="20"/>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1986年 7月</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2019，1，18 谷羽译</w:t>
      </w:r>
    </w:p>
    <w:p w:rsidR="00DA337D" w:rsidRPr="0038293B" w:rsidRDefault="00DA337D">
      <w:pPr>
        <w:spacing w:line="320" w:lineRule="exact"/>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李白：举头望明月，低头思故乡。</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杜甫：今</w:t>
      </w:r>
      <w:r w:rsidRPr="0038293B">
        <w:rPr>
          <w:rFonts w:ascii="SimSun" w:eastAsia="SimSun" w:hAnsi="SimSun" w:cs="MS Mincho" w:hint="eastAsia"/>
        </w:rPr>
        <w:t>夜</w:t>
      </w:r>
      <w:r w:rsidRPr="0038293B">
        <w:rPr>
          <w:rFonts w:ascii="SimSun" w:eastAsia="SimSun" w:hAnsi="SimSun" w:cs="Times New Roman"/>
          <w:szCs w:val="24"/>
        </w:rPr>
        <w:t>鄜州月，闺中只独看。</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[唐]杜甫《月夜》</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今夜鄜州月，闺中只独看。</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遥怜小儿女，未解忆长安。</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香雾云鬟湿，清辉玉臂寒。</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何时倚虚幌，双照泪痕干。</w:t>
      </w:r>
    </w:p>
    <w:p w:rsidR="00DA337D" w:rsidRPr="0038293B" w:rsidRDefault="00DA337D">
      <w:pPr>
        <w:spacing w:line="320" w:lineRule="exact"/>
        <w:jc w:val="left"/>
        <w:rPr>
          <w:rFonts w:asciiTheme="minorHAnsi" w:eastAsia="SimSun" w:hAnsiTheme="minorHAnsi"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17" w:name="_Toc745224"/>
      <w:bookmarkStart w:id="318" w:name="_Toc745410"/>
      <w:bookmarkStart w:id="319" w:name="_Toc745535"/>
      <w:bookmarkStart w:id="320" w:name="_Toc745598"/>
      <w:bookmarkStart w:id="321" w:name="_Toc4169434"/>
      <w:bookmarkStart w:id="322" w:name="_Toc8930560"/>
      <w:bookmarkStart w:id="323" w:name="_Toc200955780"/>
      <w:r w:rsidRPr="0038293B">
        <w:rPr>
          <w:rFonts w:ascii="Bookman Old Style" w:eastAsia="SimSun" w:hAnsi="Bookman Old Style" w:cs="Times New Roman"/>
          <w:b/>
          <w:szCs w:val="24"/>
        </w:rPr>
        <w:lastRenderedPageBreak/>
        <w:t>Учусь писать листья ивы (из «Уральского цикла»)</w:t>
      </w:r>
      <w:bookmarkEnd w:id="317"/>
      <w:bookmarkEnd w:id="318"/>
      <w:bookmarkEnd w:id="319"/>
      <w:bookmarkEnd w:id="320"/>
      <w:bookmarkEnd w:id="321"/>
      <w:bookmarkEnd w:id="322"/>
      <w:bookmarkEnd w:id="323"/>
    </w:p>
    <w:p w:rsidR="00DA337D" w:rsidRPr="0038293B" w:rsidRDefault="00DA337D">
      <w:pPr>
        <w:pStyle w:val="HTML"/>
        <w:spacing w:line="320" w:lineRule="exact"/>
        <w:rPr>
          <w:rFonts w:ascii="Bookman Old Style" w:hAnsi="Bookman Old Style" w:cs="Times New Roman"/>
          <w:iCs/>
          <w:sz w:val="24"/>
          <w:szCs w:val="24"/>
        </w:rPr>
      </w:pPr>
    </w:p>
    <w:p w:rsidR="00DA337D" w:rsidRPr="0038293B" w:rsidRDefault="00344D07">
      <w:pPr>
        <w:pStyle w:val="HTML"/>
        <w:spacing w:line="320" w:lineRule="exact"/>
        <w:ind w:left="567"/>
        <w:jc w:val="both"/>
        <w:rPr>
          <w:rFonts w:ascii="Times New Roman" w:hAnsi="Times New Roman" w:cs="Times New Roman"/>
          <w:iCs/>
          <w:sz w:val="24"/>
          <w:szCs w:val="24"/>
        </w:rPr>
      </w:pPr>
      <w:r w:rsidRPr="0038293B">
        <w:rPr>
          <w:rFonts w:ascii="Times New Roman" w:hAnsi="Times New Roman" w:cs="Times New Roman"/>
          <w:iCs/>
          <w:sz w:val="24"/>
          <w:szCs w:val="24"/>
        </w:rPr>
        <w:t>Прежде чем вернуться в Москву, я прожил еще с неделю на Волге, на острове.</w:t>
      </w:r>
    </w:p>
    <w:p w:rsidR="00DA337D" w:rsidRPr="0038293B" w:rsidRDefault="00344D07">
      <w:pPr>
        <w:pStyle w:val="HTML"/>
        <w:spacing w:line="320" w:lineRule="exact"/>
        <w:ind w:left="567"/>
        <w:jc w:val="both"/>
        <w:rPr>
          <w:rFonts w:ascii="Times New Roman" w:hAnsi="Times New Roman" w:cs="Times New Roman"/>
          <w:iCs/>
          <w:sz w:val="24"/>
          <w:szCs w:val="24"/>
        </w:rPr>
      </w:pPr>
      <w:r w:rsidRPr="0038293B">
        <w:rPr>
          <w:rFonts w:ascii="Times New Roman" w:hAnsi="Times New Roman" w:cs="Times New Roman"/>
          <w:iCs/>
          <w:sz w:val="24"/>
          <w:szCs w:val="24"/>
        </w:rPr>
        <w:t xml:space="preserve">Здесь я учился писать листья ивы. </w:t>
      </w:r>
    </w:p>
    <w:p w:rsidR="00DA337D" w:rsidRPr="0038293B" w:rsidRDefault="00344D07">
      <w:pPr>
        <w:pStyle w:val="HTML"/>
        <w:spacing w:line="320" w:lineRule="exact"/>
        <w:ind w:left="567"/>
        <w:jc w:val="both"/>
        <w:rPr>
          <w:rFonts w:ascii="Times New Roman" w:hAnsi="Times New Roman" w:cs="Times New Roman"/>
          <w:iCs/>
          <w:sz w:val="24"/>
          <w:szCs w:val="24"/>
        </w:rPr>
      </w:pPr>
      <w:r w:rsidRPr="0038293B">
        <w:rPr>
          <w:rFonts w:ascii="Times New Roman" w:hAnsi="Times New Roman" w:cs="Times New Roman"/>
          <w:iCs/>
          <w:sz w:val="24"/>
          <w:szCs w:val="24"/>
        </w:rPr>
        <w:t>На Дальнем Востоке ветвь ивы —</w:t>
      </w:r>
    </w:p>
    <w:p w:rsidR="00DA337D" w:rsidRPr="0038293B" w:rsidRDefault="00344D07">
      <w:pPr>
        <w:pStyle w:val="HTML"/>
        <w:spacing w:line="320" w:lineRule="exact"/>
        <w:ind w:left="567"/>
        <w:jc w:val="both"/>
        <w:rPr>
          <w:rFonts w:ascii="Times New Roman" w:hAnsi="Times New Roman" w:cs="Times New Roman"/>
          <w:iCs/>
          <w:sz w:val="24"/>
          <w:szCs w:val="24"/>
        </w:rPr>
      </w:pPr>
      <w:r w:rsidRPr="0038293B">
        <w:rPr>
          <w:rFonts w:ascii="Times New Roman" w:hAnsi="Times New Roman" w:cs="Times New Roman"/>
          <w:iCs/>
          <w:sz w:val="24"/>
          <w:szCs w:val="24"/>
        </w:rPr>
        <w:t>напоминание о разлуке.</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 xml:space="preserve">Я простился с горами, </w:t>
      </w:r>
    </w:p>
    <w:p w:rsidR="00DA337D" w:rsidRPr="0038293B" w:rsidRDefault="00344D07">
      <w:pPr>
        <w:pStyle w:val="HTML"/>
        <w:spacing w:line="320" w:lineRule="exact"/>
        <w:ind w:left="568"/>
        <w:rPr>
          <w:rFonts w:ascii="Bookman Old Style" w:hAnsi="Bookman Old Style" w:cs="Times New Roman"/>
          <w:sz w:val="24"/>
          <w:szCs w:val="24"/>
        </w:rPr>
      </w:pPr>
      <w:r w:rsidRPr="0038293B">
        <w:rPr>
          <w:rFonts w:ascii="Bookman Old Style" w:hAnsi="Bookman Old Style" w:cs="Times New Roman"/>
          <w:sz w:val="24"/>
          <w:szCs w:val="24"/>
        </w:rPr>
        <w:t>цветами на склонах и горным ручьем,</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 xml:space="preserve">но еще не вернулся </w:t>
      </w:r>
    </w:p>
    <w:p w:rsidR="00DA337D" w:rsidRPr="0038293B" w:rsidRDefault="00344D07">
      <w:pPr>
        <w:pStyle w:val="HTML"/>
        <w:spacing w:line="320" w:lineRule="exact"/>
        <w:ind w:left="568"/>
        <w:rPr>
          <w:rFonts w:ascii="Bookman Old Style" w:hAnsi="Bookman Old Style" w:cs="Times New Roman"/>
          <w:sz w:val="24"/>
          <w:szCs w:val="24"/>
        </w:rPr>
      </w:pPr>
      <w:r w:rsidRPr="0038293B">
        <w:rPr>
          <w:rFonts w:ascii="Bookman Old Style" w:hAnsi="Bookman Old Style" w:cs="Times New Roman"/>
          <w:sz w:val="24"/>
          <w:szCs w:val="24"/>
        </w:rPr>
        <w:t>в столицу, в заполненный книгами дом.</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Здесь на Волге широкой</w:t>
      </w:r>
    </w:p>
    <w:p w:rsidR="00DA337D" w:rsidRPr="0038293B" w:rsidRDefault="00344D07">
      <w:pPr>
        <w:pStyle w:val="HTML"/>
        <w:spacing w:line="320" w:lineRule="exact"/>
        <w:ind w:left="568"/>
        <w:rPr>
          <w:rFonts w:ascii="Bookman Old Style" w:hAnsi="Bookman Old Style" w:cs="Times New Roman"/>
          <w:sz w:val="24"/>
          <w:szCs w:val="24"/>
        </w:rPr>
      </w:pPr>
      <w:r w:rsidRPr="0038293B">
        <w:rPr>
          <w:rFonts w:ascii="Bookman Old Style" w:hAnsi="Bookman Old Style" w:cs="Times New Roman"/>
          <w:sz w:val="24"/>
          <w:szCs w:val="24"/>
        </w:rPr>
        <w:t>есть маленький остров, где ивы густы, высоки.</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 xml:space="preserve">Что же сердце мое: </w:t>
      </w:r>
    </w:p>
    <w:p w:rsidR="00DA337D" w:rsidRPr="0038293B" w:rsidRDefault="00344D07">
      <w:pPr>
        <w:pStyle w:val="HTML"/>
        <w:spacing w:line="320" w:lineRule="exact"/>
        <w:ind w:left="568"/>
        <w:rPr>
          <w:rFonts w:ascii="Bookman Old Style" w:hAnsi="Bookman Old Style" w:cs="Times New Roman"/>
          <w:sz w:val="24"/>
          <w:szCs w:val="24"/>
        </w:rPr>
      </w:pPr>
      <w:r w:rsidRPr="0038293B">
        <w:rPr>
          <w:rFonts w:ascii="Bookman Old Style" w:hAnsi="Bookman Old Style" w:cs="Times New Roman"/>
          <w:sz w:val="24"/>
          <w:szCs w:val="24"/>
        </w:rPr>
        <w:t>с кем в разлуке оно грустит?</w:t>
      </w:r>
    </w:p>
    <w:p w:rsidR="00DA337D" w:rsidRPr="0038293B" w:rsidRDefault="00DA337D">
      <w:pPr>
        <w:pStyle w:val="HTML"/>
        <w:spacing w:line="240" w:lineRule="exact"/>
        <w:jc w:val="right"/>
        <w:rPr>
          <w:rFonts w:ascii="Bookman Old Style" w:hAnsi="Bookman Old Style" w:cs="Times New Roman"/>
          <w:szCs w:val="24"/>
        </w:rPr>
      </w:pPr>
    </w:p>
    <w:p w:rsidR="00DA337D" w:rsidRPr="0038293B" w:rsidRDefault="00344D07">
      <w:pPr>
        <w:spacing w:line="240" w:lineRule="exact"/>
        <w:jc w:val="right"/>
        <w:rPr>
          <w:rFonts w:ascii="Bookman Old Style" w:eastAsia="SimSun" w:hAnsi="Bookman Old Style" w:cs="Times New Roman"/>
          <w:b/>
          <w:sz w:val="20"/>
          <w:szCs w:val="24"/>
        </w:rPr>
      </w:pPr>
      <w:r w:rsidRPr="0038293B">
        <w:rPr>
          <w:rFonts w:ascii="Bookman Old Style" w:eastAsia="SimSun" w:hAnsi="Bookman Old Style" w:cs="Times New Roman"/>
          <w:sz w:val="20"/>
          <w:szCs w:val="24"/>
        </w:rPr>
        <w:t>июль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24" w:name="_Toc4169435"/>
      <w:bookmarkStart w:id="325" w:name="_Toc8930561"/>
      <w:bookmarkStart w:id="326" w:name="_Toc200955781"/>
      <w:r w:rsidRPr="0038293B">
        <w:rPr>
          <w:rFonts w:ascii="SimSun" w:eastAsia="SimSun" w:hAnsi="SimSun" w:cs="Times New Roman"/>
          <w:b/>
          <w:szCs w:val="24"/>
        </w:rPr>
        <w:lastRenderedPageBreak/>
        <w:t>学习折柳</w:t>
      </w:r>
      <w:bookmarkEnd w:id="324"/>
      <w:bookmarkEnd w:id="325"/>
      <w:bookmarkEnd w:id="326"/>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在返回莫斯科之前，</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我在伏尔加河的一个小岛住了一周。</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在这里我学习用柳树叶写作。</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在远东折柳枝——意味着离别分手。</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我告别了山岭、山花和溪流，</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但尚未回到首都，回到塞满书籍的家。</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伏尔加河这座小岛柳树又高又密。</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我的心似乎为离开什么人感到忧愁！</w:t>
      </w:r>
    </w:p>
    <w:p w:rsidR="00DA337D" w:rsidRPr="0038293B" w:rsidRDefault="00DA337D">
      <w:pPr>
        <w:spacing w:line="320" w:lineRule="exact"/>
        <w:ind w:left="568"/>
        <w:jc w:val="left"/>
        <w:rPr>
          <w:rFonts w:asciiTheme="minorHAnsi" w:eastAsia="SimSun" w:hAnsiTheme="minorHAnsi" w:cs="Times New Roman"/>
          <w:szCs w:val="24"/>
        </w:rPr>
      </w:pP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1986年 7月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 xml:space="preserve">2019，1，19 谷羽译 </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27" w:name="_Toc745537"/>
      <w:bookmarkStart w:id="328" w:name="_Toc745226"/>
      <w:bookmarkStart w:id="329" w:name="_Toc745412"/>
      <w:bookmarkStart w:id="330" w:name="_Toc745600"/>
      <w:bookmarkStart w:id="331" w:name="_Toc4169438"/>
      <w:bookmarkStart w:id="332" w:name="_Toc8930562"/>
      <w:bookmarkStart w:id="333" w:name="_Toc200955782"/>
      <w:r w:rsidRPr="0038293B">
        <w:rPr>
          <w:rFonts w:ascii="Bookman Old Style" w:eastAsia="SimSun" w:hAnsi="Bookman Old Style" w:cs="Times New Roman"/>
          <w:b/>
          <w:szCs w:val="24"/>
        </w:rPr>
        <w:lastRenderedPageBreak/>
        <w:t>Дали неба</w:t>
      </w:r>
      <w:bookmarkEnd w:id="327"/>
      <w:bookmarkEnd w:id="328"/>
      <w:bookmarkEnd w:id="329"/>
      <w:bookmarkEnd w:id="330"/>
      <w:bookmarkEnd w:id="331"/>
      <w:bookmarkEnd w:id="332"/>
      <w:bookmarkEnd w:id="33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jc w:val="left"/>
        <w:rPr>
          <w:rFonts w:eastAsia="SimSun" w:cs="Times New Roman"/>
          <w:i/>
          <w:szCs w:val="24"/>
        </w:rPr>
      </w:pPr>
      <w:r w:rsidRPr="0038293B">
        <w:rPr>
          <w:rFonts w:eastAsia="SimSun" w:cs="Times New Roman"/>
          <w:i/>
          <w:szCs w:val="24"/>
        </w:rPr>
        <w:t>Хочу, чтобы Вы</w:t>
      </w:r>
    </w:p>
    <w:p w:rsidR="00DA337D" w:rsidRPr="0038293B" w:rsidRDefault="00344D07">
      <w:pPr>
        <w:spacing w:line="320" w:lineRule="exact"/>
        <w:ind w:left="1420"/>
        <w:jc w:val="left"/>
        <w:rPr>
          <w:rFonts w:eastAsia="SimSun" w:cs="Times New Roman"/>
          <w:i/>
          <w:szCs w:val="24"/>
        </w:rPr>
      </w:pPr>
      <w:r w:rsidRPr="0038293B">
        <w:rPr>
          <w:rFonts w:eastAsia="SimSun" w:cs="Times New Roman"/>
          <w:i/>
          <w:szCs w:val="24"/>
        </w:rPr>
        <w:t>Остались на осень со мной.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8"/>
        <w:rPr>
          <w:rFonts w:eastAsia="SimSun" w:cs="Times New Roman"/>
          <w:szCs w:val="24"/>
        </w:rPr>
      </w:pPr>
      <w:r w:rsidRPr="0038293B">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DA337D" w:rsidRPr="0038293B" w:rsidRDefault="00DA337D">
      <w:pPr>
        <w:spacing w:line="320" w:lineRule="exact"/>
        <w:ind w:left="568"/>
        <w:rPr>
          <w:rFonts w:ascii="Bookman Old Style" w:eastAsia="SimSun" w:hAnsi="Bookman Old Style" w:cs="Times New Roman"/>
          <w:szCs w:val="24"/>
        </w:rPr>
      </w:pPr>
    </w:p>
    <w:p w:rsidR="00DA337D" w:rsidRPr="0038293B" w:rsidRDefault="00344D07">
      <w:pPr>
        <w:spacing w:line="320" w:lineRule="exact"/>
        <w:ind w:left="852"/>
        <w:rPr>
          <w:rFonts w:eastAsia="SimSun" w:cs="Times New Roman"/>
          <w:i/>
          <w:szCs w:val="24"/>
        </w:rPr>
      </w:pPr>
      <w:r w:rsidRPr="0038293B">
        <w:rPr>
          <w:rFonts w:eastAsia="SimSun" w:cs="Times New Roman"/>
          <w:i/>
          <w:szCs w:val="24"/>
        </w:rPr>
        <w:t xml:space="preserve">Хоть исчезли весенние цветы, </w:t>
      </w:r>
    </w:p>
    <w:p w:rsidR="00DA337D" w:rsidRPr="0038293B" w:rsidRDefault="00344D07">
      <w:pPr>
        <w:spacing w:line="320" w:lineRule="exact"/>
        <w:ind w:left="1704"/>
        <w:rPr>
          <w:rFonts w:eastAsia="SimSun" w:cs="Times New Roman"/>
          <w:i/>
          <w:szCs w:val="24"/>
        </w:rPr>
      </w:pPr>
      <w:r w:rsidRPr="0038293B">
        <w:rPr>
          <w:rFonts w:eastAsia="SimSun" w:cs="Times New Roman"/>
          <w:i/>
          <w:szCs w:val="24"/>
        </w:rPr>
        <w:t>Аромат остался в моем сердце.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Под широкими далями неба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осенних лесов полоса,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дубов опустелая роща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оставшихся птиц голоса.</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Времени темные воды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уносят в прошлое многих.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Тех, кто остался со мною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осень, я благодарю.</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сентябрь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34" w:name="_Toc8930563"/>
      <w:bookmarkStart w:id="335" w:name="_Toc4169439"/>
      <w:bookmarkStart w:id="336" w:name="_Toc200955783"/>
      <w:r w:rsidRPr="0038293B">
        <w:rPr>
          <w:rFonts w:ascii="SimSun" w:eastAsia="SimSun" w:hAnsi="SimSun" w:cs="Times New Roman"/>
          <w:b/>
          <w:szCs w:val="24"/>
        </w:rPr>
        <w:lastRenderedPageBreak/>
        <w:t>辽远的天空</w:t>
      </w:r>
      <w:bookmarkEnd w:id="334"/>
      <w:bookmarkEnd w:id="335"/>
      <w:bookmarkEnd w:id="33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“真希望你能陪伴我，</w:t>
      </w:r>
    </w:p>
    <w:p w:rsidR="00DA337D" w:rsidRPr="0038293B" w:rsidRDefault="00344D07">
      <w:pPr>
        <w:spacing w:line="320" w:lineRule="exact"/>
        <w:ind w:left="1418"/>
        <w:jc w:val="left"/>
        <w:rPr>
          <w:rFonts w:asciiTheme="minorHAnsi" w:eastAsia="SimSun" w:hAnsiTheme="minorHAnsi" w:cs="Times New Roman"/>
          <w:szCs w:val="24"/>
        </w:rPr>
      </w:pPr>
      <w:r w:rsidRPr="0038293B">
        <w:rPr>
          <w:rFonts w:ascii="SimSun" w:eastAsia="SimSun" w:hAnsi="SimSun" w:cs="Times New Roman"/>
          <w:szCs w:val="24"/>
        </w:rPr>
        <w:t>但愿你能留下来。”</w:t>
      </w:r>
    </w:p>
    <w:p w:rsidR="00DA337D" w:rsidRPr="0038293B" w:rsidRDefault="00DA337D">
      <w:pPr>
        <w:spacing w:line="320" w:lineRule="exact"/>
        <w:ind w:left="1418"/>
        <w:jc w:val="left"/>
        <w:rPr>
          <w:rFonts w:asciiTheme="minorHAnsi" w:eastAsia="SimSun" w:hAnsiTheme="minorHAnsi" w:cs="Times New Roman"/>
          <w:szCs w:val="24"/>
        </w:rPr>
      </w:pPr>
    </w:p>
    <w:p w:rsidR="00DA337D" w:rsidRPr="0038293B" w:rsidRDefault="00DA337D">
      <w:pPr>
        <w:spacing w:line="320" w:lineRule="exact"/>
        <w:ind w:left="1418"/>
        <w:jc w:val="left"/>
        <w:rPr>
          <w:rFonts w:asciiTheme="minorHAnsi" w:eastAsia="SimSun" w:hAnsiTheme="minorHAnsi"/>
          <w:sz w:val="28"/>
          <w:szCs w:val="28"/>
        </w:rPr>
      </w:pPr>
    </w:p>
    <w:p w:rsidR="00DA337D" w:rsidRPr="0038293B" w:rsidRDefault="00344D07">
      <w:pPr>
        <w:spacing w:line="320" w:lineRule="exact"/>
        <w:ind w:left="1418"/>
        <w:jc w:val="left"/>
        <w:rPr>
          <w:rFonts w:asciiTheme="minorHAnsi" w:eastAsia="SimSun" w:hAnsiTheme="minorHAnsi" w:cs="Times New Roman"/>
          <w:szCs w:val="24"/>
        </w:rPr>
      </w:pPr>
      <w:r w:rsidRPr="0038293B">
        <w:rPr>
          <w:rFonts w:ascii="SimSun" w:eastAsia="SimSun" w:hAnsi="SimSun" w:hint="eastAsia"/>
          <w:sz w:val="28"/>
          <w:szCs w:val="28"/>
        </w:rPr>
        <w:t>王维</w:t>
      </w:r>
      <w:r w:rsidRPr="0038293B">
        <w:rPr>
          <w:rFonts w:ascii="SimSun" w:eastAsia="SimSun" w:hAnsi="SimSun"/>
          <w:sz w:val="28"/>
          <w:szCs w:val="28"/>
        </w:rPr>
        <w:t xml:space="preserve">  </w:t>
      </w:r>
      <w:r w:rsidRPr="0038293B">
        <w:rPr>
          <w:rFonts w:ascii="MS Mincho" w:eastAsia="MS Mincho" w:hAnsi="MS Mincho" w:cs="MS Mincho" w:hint="eastAsia"/>
          <w:sz w:val="28"/>
          <w:szCs w:val="28"/>
        </w:rPr>
        <w:t>《</w:t>
      </w:r>
      <w:r w:rsidRPr="0038293B">
        <w:rPr>
          <w:rFonts w:ascii="SimSun" w:eastAsia="SimSun" w:hAnsi="SimSun" w:hint="eastAsia"/>
          <w:sz w:val="28"/>
          <w:szCs w:val="28"/>
        </w:rPr>
        <w:t>山居秋暝》</w:t>
      </w:r>
    </w:p>
    <w:p w:rsidR="00DA337D" w:rsidRPr="0038293B" w:rsidRDefault="00DA337D">
      <w:pPr>
        <w:spacing w:line="320" w:lineRule="exact"/>
        <w:ind w:left="1418"/>
        <w:jc w:val="left"/>
        <w:rPr>
          <w:rFonts w:asciiTheme="minorHAnsi" w:eastAsia="SimSun" w:hAnsiTheme="minorHAnsi"/>
          <w:sz w:val="28"/>
          <w:szCs w:val="28"/>
        </w:rPr>
      </w:pPr>
    </w:p>
    <w:p w:rsidR="00DA337D" w:rsidRPr="0038293B" w:rsidRDefault="00344D07">
      <w:pPr>
        <w:spacing w:line="320" w:lineRule="exact"/>
        <w:ind w:left="1418"/>
        <w:jc w:val="left"/>
        <w:rPr>
          <w:rFonts w:ascii="SimSun" w:eastAsia="SimSun" w:hAnsi="SimSun"/>
          <w:sz w:val="28"/>
          <w:szCs w:val="28"/>
        </w:rPr>
      </w:pPr>
      <w:r w:rsidRPr="0038293B">
        <w:rPr>
          <w:rFonts w:ascii="SimSun" w:eastAsia="SimSun" w:hAnsi="SimSun"/>
          <w:sz w:val="28"/>
          <w:szCs w:val="28"/>
        </w:rPr>
        <w:t>………</w:t>
      </w:r>
    </w:p>
    <w:p w:rsidR="00DA337D" w:rsidRPr="0038293B" w:rsidRDefault="00DA337D">
      <w:pPr>
        <w:spacing w:line="320" w:lineRule="exact"/>
        <w:ind w:left="1418"/>
        <w:jc w:val="left"/>
        <w:rPr>
          <w:rFonts w:asciiTheme="minorHAnsi" w:eastAsia="SimSun" w:hAnsiTheme="minorHAnsi"/>
          <w:sz w:val="28"/>
          <w:szCs w:val="28"/>
        </w:rPr>
      </w:pPr>
    </w:p>
    <w:p w:rsidR="00DA337D" w:rsidRPr="0038293B" w:rsidRDefault="00344D07">
      <w:pPr>
        <w:spacing w:line="320" w:lineRule="exact"/>
        <w:ind w:left="1418"/>
        <w:jc w:val="left"/>
        <w:rPr>
          <w:rFonts w:asciiTheme="minorHAnsi" w:eastAsia="SimSun" w:hAnsiTheme="minorHAnsi"/>
          <w:sz w:val="28"/>
          <w:szCs w:val="28"/>
        </w:rPr>
      </w:pPr>
      <w:r w:rsidRPr="0038293B">
        <w:rPr>
          <w:rFonts w:ascii="SimSun" w:eastAsia="SimSun" w:hAnsi="SimSun" w:hint="eastAsia"/>
          <w:sz w:val="28"/>
          <w:szCs w:val="28"/>
        </w:rPr>
        <w:t>随意春芳歇，</w:t>
      </w:r>
    </w:p>
    <w:p w:rsidR="00DA337D" w:rsidRPr="0038293B" w:rsidRDefault="00344D07">
      <w:pPr>
        <w:spacing w:line="320" w:lineRule="exact"/>
        <w:ind w:left="1418"/>
        <w:jc w:val="left"/>
        <w:rPr>
          <w:rFonts w:asciiTheme="minorHAnsi" w:eastAsia="SimSun" w:hAnsiTheme="minorHAnsi"/>
          <w:sz w:val="28"/>
          <w:szCs w:val="28"/>
        </w:rPr>
      </w:pPr>
      <w:r w:rsidRPr="0038293B">
        <w:rPr>
          <w:rFonts w:ascii="SimSun" w:eastAsia="SimSun" w:hAnsi="SimSun" w:hint="eastAsia"/>
          <w:sz w:val="28"/>
          <w:szCs w:val="28"/>
        </w:rPr>
        <w:t>王孙自可留</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辽远的天空下边</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秋季的林带漫延，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落叶的橡树林里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还有留鸟在叫唤。</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季节乌黑的流水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带走的东西很多。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谁秋天留下陪我，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我想说一声谢谢。</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1986年 9月</w:t>
      </w:r>
    </w:p>
    <w:p w:rsidR="00DA337D" w:rsidRPr="0038293B" w:rsidRDefault="00344D07">
      <w:pPr>
        <w:spacing w:line="240" w:lineRule="exact"/>
        <w:jc w:val="right"/>
        <w:rPr>
          <w:rFonts w:ascii="SimSun" w:eastAsia="SimSun" w:hAnsi="SimSun" w:cs="Times New Roman"/>
          <w:szCs w:val="24"/>
        </w:rPr>
      </w:pPr>
      <w:r w:rsidRPr="0038293B">
        <w:rPr>
          <w:rFonts w:ascii="SimSun" w:eastAsia="SimSun" w:hAnsi="SimSun" w:cs="Times New Roman"/>
          <w:sz w:val="20"/>
          <w:szCs w:val="24"/>
        </w:rPr>
        <w:t>2019，1，17谷羽译</w:t>
      </w: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37" w:name="_Toc745227"/>
      <w:bookmarkStart w:id="338" w:name="_Toc745413"/>
      <w:bookmarkStart w:id="339" w:name="_Toc745538"/>
      <w:bookmarkStart w:id="340" w:name="_Toc745601"/>
      <w:bookmarkStart w:id="341" w:name="_Toc4169440"/>
      <w:bookmarkStart w:id="342" w:name="_Toc8930564"/>
      <w:bookmarkStart w:id="343" w:name="_Toc200955784"/>
      <w:r w:rsidRPr="0038293B">
        <w:rPr>
          <w:rFonts w:ascii="Bookman Old Style" w:eastAsia="SimSun" w:hAnsi="Bookman Old Style" w:cs="Times New Roman"/>
          <w:b/>
          <w:szCs w:val="24"/>
        </w:rPr>
        <w:lastRenderedPageBreak/>
        <w:t>Мой друг</w:t>
      </w:r>
      <w:bookmarkEnd w:id="337"/>
      <w:bookmarkEnd w:id="338"/>
      <w:bookmarkEnd w:id="339"/>
      <w:bookmarkEnd w:id="340"/>
      <w:bookmarkEnd w:id="341"/>
      <w:bookmarkEnd w:id="342"/>
      <w:bookmarkEnd w:id="34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Мой друг, посиди со мною,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час не поздний — автобусы ходят,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выпей чаю и съешь печенье,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дам я рубль тебе на такси,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судьбу свою злую пожалуйся,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о чем-нибудь попроси,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уйдешь, не забудь, пожалуйста,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другом будь и опять приходи.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сентябрь 1986</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Гу Юй напомнил мне стихотворение</w:t>
      </w: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 xml:space="preserve">Бо Цзюй-и « Вопрошая Лю Девятнадцатого» </w:t>
      </w:r>
    </w:p>
    <w:p w:rsidR="00DA337D" w:rsidRPr="0038293B" w:rsidRDefault="00DA337D">
      <w:pPr>
        <w:spacing w:line="320" w:lineRule="exact"/>
        <w:ind w:left="567"/>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i/>
          <w:szCs w:val="24"/>
        </w:rPr>
      </w:pPr>
      <w:r w:rsidRPr="0038293B">
        <w:rPr>
          <w:rFonts w:eastAsia="SimSun" w:cs="Times New Roman"/>
          <w:i/>
          <w:szCs w:val="24"/>
        </w:rPr>
        <w:t xml:space="preserve">Зеленые мурашки, на новой свежей бражке, </w:t>
      </w:r>
    </w:p>
    <w:p w:rsidR="00DA337D" w:rsidRPr="0038293B" w:rsidRDefault="00344D07">
      <w:pPr>
        <w:spacing w:line="320" w:lineRule="exact"/>
        <w:ind w:left="567"/>
        <w:jc w:val="left"/>
        <w:rPr>
          <w:rFonts w:eastAsia="SimSun" w:cs="Times New Roman"/>
          <w:i/>
          <w:szCs w:val="24"/>
        </w:rPr>
      </w:pPr>
      <w:r w:rsidRPr="0038293B">
        <w:rPr>
          <w:rFonts w:eastAsia="SimSun" w:cs="Times New Roman"/>
          <w:i/>
          <w:szCs w:val="24"/>
        </w:rPr>
        <w:t xml:space="preserve">Огонь горит в печурке, из красных кирпичей. </w:t>
      </w:r>
    </w:p>
    <w:p w:rsidR="00DA337D" w:rsidRPr="0038293B" w:rsidRDefault="00344D07">
      <w:pPr>
        <w:spacing w:line="320" w:lineRule="exact"/>
        <w:ind w:left="567"/>
        <w:jc w:val="left"/>
        <w:rPr>
          <w:rFonts w:eastAsia="SimSun" w:cs="Times New Roman"/>
          <w:i/>
          <w:szCs w:val="24"/>
        </w:rPr>
      </w:pPr>
      <w:r w:rsidRPr="0038293B">
        <w:rPr>
          <w:rFonts w:eastAsia="SimSun" w:cs="Times New Roman"/>
          <w:i/>
          <w:szCs w:val="24"/>
        </w:rPr>
        <w:t xml:space="preserve">Вечер уж приходит, небо снегом бродит. </w:t>
      </w:r>
    </w:p>
    <w:p w:rsidR="00DA337D" w:rsidRPr="0038293B" w:rsidRDefault="00344D07">
      <w:pPr>
        <w:spacing w:line="320" w:lineRule="exact"/>
        <w:ind w:left="567"/>
        <w:jc w:val="left"/>
        <w:rPr>
          <w:rFonts w:eastAsia="SimSun" w:cs="Times New Roman"/>
          <w:szCs w:val="24"/>
        </w:rPr>
      </w:pPr>
      <w:r w:rsidRPr="0038293B">
        <w:rPr>
          <w:rFonts w:eastAsia="SimSun" w:cs="Times New Roman"/>
          <w:i/>
          <w:szCs w:val="24"/>
        </w:rPr>
        <w:t>Можно ли по чарке, выпить нам скорей?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44" w:name="_Toc4169441"/>
      <w:bookmarkStart w:id="345" w:name="_Toc8930565"/>
      <w:bookmarkStart w:id="346" w:name="_Toc200955785"/>
      <w:r w:rsidRPr="0038293B">
        <w:rPr>
          <w:rFonts w:ascii="SimSun" w:eastAsia="SimSun" w:hAnsi="SimSun" w:cs="Times New Roman"/>
          <w:b/>
          <w:szCs w:val="24"/>
        </w:rPr>
        <w:lastRenderedPageBreak/>
        <w:t>我的朋友</w:t>
      </w:r>
      <w:bookmarkEnd w:id="344"/>
      <w:bookmarkEnd w:id="345"/>
      <w:bookmarkEnd w:id="34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我的朋友，陪我坐坐，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天不晚，还有公交车，</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喝杯茶，尝尝饼干，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我给你一个卢布打的，</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命运坎坷尽可抱怨，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也可以随便提出问题，</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临走时千万别忘记，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有空常来，做我的知己。</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1986年 9月</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白居易   问刘十九</w:t>
      </w:r>
    </w:p>
    <w:p w:rsidR="00DA337D" w:rsidRPr="0038293B" w:rsidRDefault="00DA337D">
      <w:pPr>
        <w:spacing w:line="320" w:lineRule="exact"/>
        <w:ind w:left="1420"/>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绿蚁新醅酒，红泥小火炉，</w:t>
      </w: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晚来天欲雪，能饮一杯无？</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47" w:name="_Toc745228"/>
      <w:bookmarkStart w:id="348" w:name="_Toc8930566"/>
      <w:bookmarkStart w:id="349" w:name="_Toc4169442"/>
      <w:bookmarkStart w:id="350" w:name="_Toc745602"/>
      <w:bookmarkStart w:id="351" w:name="_Toc745539"/>
      <w:bookmarkStart w:id="352" w:name="_Toc745414"/>
      <w:bookmarkStart w:id="353" w:name="_Toc200955786"/>
      <w:r w:rsidRPr="0038293B">
        <w:rPr>
          <w:rFonts w:ascii="Bookman Old Style" w:eastAsia="SimSun" w:hAnsi="Bookman Old Style" w:cs="Times New Roman"/>
          <w:b/>
          <w:szCs w:val="24"/>
        </w:rPr>
        <w:lastRenderedPageBreak/>
        <w:t>Осеннее увяданье</w:t>
      </w:r>
      <w:bookmarkEnd w:id="347"/>
      <w:bookmarkEnd w:id="348"/>
      <w:bookmarkEnd w:id="349"/>
      <w:bookmarkEnd w:id="350"/>
      <w:bookmarkEnd w:id="351"/>
      <w:bookmarkEnd w:id="352"/>
      <w:bookmarkEnd w:id="35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Упала осина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поперек дороги.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Зеленые листья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уткнулись в траву.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Куплю в магазине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красивые перья.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причудливом небе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грустную песню спою.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сентябрь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54" w:name="_Toc4169443"/>
      <w:bookmarkStart w:id="355" w:name="_Toc8930567"/>
      <w:bookmarkStart w:id="356" w:name="_Toc200955787"/>
      <w:r w:rsidRPr="0038293B">
        <w:rPr>
          <w:rFonts w:ascii="SimSun" w:eastAsia="SimSun" w:hAnsi="SimSun" w:cs="Times New Roman"/>
          <w:b/>
          <w:szCs w:val="24"/>
        </w:rPr>
        <w:lastRenderedPageBreak/>
        <w:t>秋天渐趋凋零</w:t>
      </w:r>
      <w:bookmarkEnd w:id="354"/>
      <w:bookmarkEnd w:id="355"/>
      <w:bookmarkEnd w:id="35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秋天渐趋凋零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绿树叶纷纷凋落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铺满条条道路，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洒落进草丛草坪。</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我去一座商店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买一片美丽羽毛，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谱写忧愁乐曲，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唱给奇妙的天空。</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9月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57" w:name="_Toc745229"/>
      <w:bookmarkStart w:id="358" w:name="_Toc745415"/>
      <w:bookmarkStart w:id="359" w:name="_Toc745540"/>
      <w:bookmarkStart w:id="360" w:name="_Toc745603"/>
      <w:bookmarkStart w:id="361" w:name="_Toc4169444"/>
      <w:bookmarkStart w:id="362" w:name="_Toc8930568"/>
      <w:bookmarkStart w:id="363" w:name="_Toc200955788"/>
      <w:r w:rsidRPr="0038293B">
        <w:rPr>
          <w:rFonts w:ascii="Bookman Old Style" w:eastAsia="SimSun" w:hAnsi="Bookman Old Style" w:cs="Times New Roman"/>
          <w:b/>
          <w:szCs w:val="24"/>
        </w:rPr>
        <w:lastRenderedPageBreak/>
        <w:t>Завидую только Тао</w:t>
      </w:r>
      <w:bookmarkEnd w:id="357"/>
      <w:bookmarkEnd w:id="358"/>
      <w:bookmarkEnd w:id="359"/>
      <w:bookmarkEnd w:id="360"/>
      <w:bookmarkEnd w:id="361"/>
      <w:bookmarkEnd w:id="362"/>
      <w:bookmarkEnd w:id="36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Нужно ли, чтобы мой голос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огненной медью звенел?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Или гремел подобно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каменным барабанам?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Завидую только Тао,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хмельному, что тихо спел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песню о хризантеме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Восточной ограды сада.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сентябрь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64" w:name="_Toc4169445"/>
      <w:bookmarkStart w:id="365" w:name="_Toc8930569"/>
      <w:bookmarkStart w:id="366" w:name="_Toc200955789"/>
      <w:r w:rsidRPr="0038293B">
        <w:rPr>
          <w:rFonts w:ascii="SimSun" w:eastAsia="SimSun" w:hAnsi="SimSun" w:cs="Times New Roman"/>
          <w:b/>
          <w:szCs w:val="24"/>
        </w:rPr>
        <w:lastRenderedPageBreak/>
        <w:t>唯独羡慕陶潜</w:t>
      </w:r>
      <w:bookmarkEnd w:id="364"/>
      <w:bookmarkEnd w:id="365"/>
      <w:bookmarkEnd w:id="36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何苦让我的声音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响亮赛过铜钟？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或者像敲击石鼓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又像雷声轰鸣？</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我唯独羡慕陶潜，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饮酒长醉不醒，</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轻声唱东篱菊花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追求内心平静。</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9月</w:t>
      </w:r>
    </w:p>
    <w:p w:rsidR="00DA337D" w:rsidRPr="0038293B" w:rsidRDefault="00344D07">
      <w:pPr>
        <w:spacing w:line="240" w:lineRule="exact"/>
        <w:jc w:val="right"/>
        <w:rPr>
          <w:rFonts w:ascii="SimSun" w:eastAsia="SimSun" w:hAnsi="SimSun" w:cs="Times New Roman"/>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67" w:name="_Toc745230"/>
      <w:bookmarkStart w:id="368" w:name="_Toc745416"/>
      <w:bookmarkStart w:id="369" w:name="_Toc745541"/>
      <w:bookmarkStart w:id="370" w:name="_Toc745604"/>
      <w:bookmarkStart w:id="371" w:name="_Toc4169446"/>
      <w:bookmarkStart w:id="372" w:name="_Toc8930570"/>
      <w:bookmarkStart w:id="373" w:name="_Toc200955790"/>
      <w:r w:rsidRPr="0038293B">
        <w:rPr>
          <w:rFonts w:ascii="Bookman Old Style" w:eastAsia="SimSun" w:hAnsi="Bookman Old Style" w:cs="Times New Roman"/>
          <w:b/>
          <w:szCs w:val="24"/>
        </w:rPr>
        <w:lastRenderedPageBreak/>
        <w:t>Избавление от сомнений</w:t>
      </w:r>
      <w:bookmarkEnd w:id="367"/>
      <w:bookmarkEnd w:id="368"/>
      <w:bookmarkEnd w:id="369"/>
      <w:bookmarkEnd w:id="370"/>
      <w:bookmarkEnd w:id="371"/>
      <w:bookmarkEnd w:id="372"/>
      <w:bookmarkEnd w:id="37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i/>
          <w:szCs w:val="24"/>
        </w:rPr>
      </w:pPr>
      <w:r w:rsidRPr="0038293B">
        <w:rPr>
          <w:rFonts w:eastAsia="SimSun" w:cs="Times New Roman"/>
          <w:i/>
          <w:szCs w:val="24"/>
        </w:rPr>
        <w:t xml:space="preserve"> ... в сорок лет я избавился от сомнений...</w:t>
      </w:r>
    </w:p>
    <w:p w:rsidR="00DA337D" w:rsidRPr="0038293B" w:rsidRDefault="00344D07">
      <w:pPr>
        <w:spacing w:line="320" w:lineRule="exact"/>
        <w:jc w:val="right"/>
        <w:rPr>
          <w:rFonts w:eastAsia="SimSun" w:cs="Times New Roman"/>
          <w:szCs w:val="24"/>
        </w:rPr>
      </w:pPr>
      <w:r w:rsidRPr="0038293B">
        <w:rPr>
          <w:rFonts w:eastAsia="SimSun" w:cs="Times New Roman"/>
          <w:szCs w:val="24"/>
        </w:rPr>
        <w:t>Конфуций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своими сомненьями не дорожу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скоро-скоро расстанусь.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Только с грустью на то, что уходит, гляжу,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на то, с чем останусь.</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Лишь одно, лишь одно беспокоит меня: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до сих пор я не смог позабыть о делах.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Годы мимо летят, не проходит и дня,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чтобы я не вздыхал о забытых цветах.</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цветах, что растут у Восточной ограды,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где с кувшином в обнимку дремлет Тао почтенный.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Будто нету веков пролетевших преграды,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 бессмертие нет ни малейших сомнений.</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октябрь 1986</w:t>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74" w:name="_Toc8930571"/>
      <w:bookmarkStart w:id="375" w:name="_Toc4169447"/>
      <w:bookmarkStart w:id="376" w:name="_Toc200955791"/>
      <w:r w:rsidRPr="0038293B">
        <w:rPr>
          <w:rFonts w:ascii="SimSun" w:eastAsia="SimSun" w:hAnsi="SimSun" w:cs="Times New Roman"/>
          <w:b/>
          <w:szCs w:val="24"/>
        </w:rPr>
        <w:lastRenderedPageBreak/>
        <w:t>四十不惑</w:t>
      </w:r>
      <w:bookmarkEnd w:id="374"/>
      <w:bookmarkEnd w:id="375"/>
      <w:bookmarkEnd w:id="376"/>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“……四十不惑……”</w:t>
      </w:r>
    </w:p>
    <w:p w:rsidR="00DA337D" w:rsidRPr="0038293B" w:rsidRDefault="00344D07">
      <w:pPr>
        <w:spacing w:line="320" w:lineRule="exact"/>
        <w:ind w:left="851"/>
        <w:jc w:val="right"/>
        <w:rPr>
          <w:rFonts w:ascii="SimSun" w:eastAsia="SimSun" w:hAnsi="SimSun" w:cs="Times New Roman"/>
          <w:szCs w:val="24"/>
        </w:rPr>
      </w:pPr>
      <w:r w:rsidRPr="0038293B">
        <w:rPr>
          <w:rFonts w:ascii="SimSun" w:eastAsia="SimSun" w:hAnsi="SimSun" w:cs="Times New Roman"/>
          <w:szCs w:val="24"/>
        </w:rPr>
        <w:t>孔夫子</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对自己的重重疑惑并不在意——</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过不了多久就会忘记。</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有些事情眼瞅着逐渐消失，</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而留下来的让我忧虑。</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唯独一件事难以忘怀，</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只有它让我感叹，令我不安：</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岁月从身边飞逝，但每一天</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我都会把那些菊花牢记心间。</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那些菊花生长在东篱旁边，</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令人敬重的陶潜在那里饮酒瞌睡。</w:t>
      </w: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无心过问时代更迭似水流年，</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毫不怀疑他的名声将千载流传。</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10月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77" w:name="_Toc745231"/>
      <w:bookmarkStart w:id="378" w:name="_Toc745417"/>
      <w:bookmarkStart w:id="379" w:name="_Toc745542"/>
      <w:bookmarkStart w:id="380" w:name="_Toc745605"/>
      <w:bookmarkStart w:id="381" w:name="_Toc4169448"/>
      <w:bookmarkStart w:id="382" w:name="_Toc8930572"/>
      <w:bookmarkStart w:id="383" w:name="_Toc200955792"/>
      <w:r w:rsidRPr="0038293B">
        <w:rPr>
          <w:rFonts w:ascii="Bookman Old Style" w:eastAsia="SimSun" w:hAnsi="Bookman Old Style" w:cs="Times New Roman"/>
          <w:b/>
          <w:szCs w:val="24"/>
        </w:rPr>
        <w:lastRenderedPageBreak/>
        <w:t>Устои жизни</w:t>
      </w:r>
      <w:bookmarkEnd w:id="377"/>
      <w:bookmarkEnd w:id="378"/>
      <w:bookmarkEnd w:id="379"/>
      <w:bookmarkEnd w:id="380"/>
      <w:bookmarkEnd w:id="381"/>
      <w:bookmarkEnd w:id="382"/>
      <w:bookmarkEnd w:id="38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Устои жизни — как стволы в лесу.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Всю тяжесть радостной листвы они несут.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Смеется ль ветер, листьями играя,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иль злою бурей горе настигает,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они тверды, и корни их в земле.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Устои жизни — что они во мне?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октябрь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84" w:name="_Toc4169449"/>
      <w:bookmarkStart w:id="385" w:name="_Toc8930573"/>
      <w:bookmarkStart w:id="386" w:name="_Toc200955793"/>
      <w:r w:rsidRPr="0038293B">
        <w:rPr>
          <w:rFonts w:ascii="SimSun" w:eastAsia="SimSun" w:hAnsi="SimSun" w:cs="Times New Roman"/>
          <w:b/>
          <w:szCs w:val="24"/>
        </w:rPr>
        <w:lastRenderedPageBreak/>
        <w:t>生活的准则</w:t>
      </w:r>
      <w:bookmarkEnd w:id="384"/>
      <w:bookmarkEnd w:id="385"/>
      <w:bookmarkEnd w:id="38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生活的准则——如同森林里的树干。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树叶的全部欢乐由树干支撑。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阵风嘲笑着戏弄树叶，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狂风给树木制造悲痛，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然而树干坚韧，扎根于大地。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我问自己，可有生活准则扎根心中？</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10月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87" w:name="_Toc745232"/>
      <w:bookmarkStart w:id="388" w:name="_Toc745418"/>
      <w:bookmarkStart w:id="389" w:name="_Toc745543"/>
      <w:bookmarkStart w:id="390" w:name="_Toc745606"/>
      <w:bookmarkStart w:id="391" w:name="_Toc4169450"/>
      <w:bookmarkStart w:id="392" w:name="_Toc8930574"/>
      <w:bookmarkStart w:id="393" w:name="_Toc200955794"/>
      <w:r w:rsidRPr="0038293B">
        <w:rPr>
          <w:rFonts w:ascii="Bookman Old Style" w:eastAsia="SimSun" w:hAnsi="Bookman Old Style" w:cs="Times New Roman"/>
          <w:b/>
          <w:szCs w:val="24"/>
        </w:rPr>
        <w:lastRenderedPageBreak/>
        <w:t>Исправление имён</w:t>
      </w:r>
      <w:bookmarkEnd w:id="387"/>
      <w:bookmarkEnd w:id="388"/>
      <w:bookmarkEnd w:id="389"/>
      <w:bookmarkEnd w:id="390"/>
      <w:bookmarkEnd w:id="391"/>
      <w:bookmarkEnd w:id="392"/>
      <w:bookmarkEnd w:id="39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Сейчас, когда не стало совершенномудрых ванов,</w:t>
      </w:r>
    </w:p>
    <w:p w:rsidR="00DA337D" w:rsidRPr="0038293B" w:rsidRDefault="00344D07">
      <w:pPr>
        <w:spacing w:line="320" w:lineRule="exact"/>
        <w:ind w:left="284"/>
        <w:rPr>
          <w:rFonts w:eastAsia="SimSun" w:cs="Times New Roman"/>
          <w:i/>
          <w:szCs w:val="24"/>
        </w:rPr>
      </w:pPr>
      <w:r w:rsidRPr="0038293B">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DA337D" w:rsidRPr="0038293B" w:rsidRDefault="00344D07">
      <w:pPr>
        <w:spacing w:line="320" w:lineRule="exact"/>
        <w:jc w:val="right"/>
        <w:rPr>
          <w:rFonts w:ascii="Bookman Old Style" w:eastAsia="SimSun" w:hAnsi="Bookman Old Style" w:cs="Times New Roman"/>
          <w:szCs w:val="24"/>
        </w:rPr>
      </w:pPr>
      <w:r w:rsidRPr="0038293B">
        <w:rPr>
          <w:rFonts w:eastAsia="SimSun" w:cs="Times New Roman"/>
          <w:szCs w:val="24"/>
        </w:rPr>
        <w:t xml:space="preserve"> Сюнь-цзы</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Отчего не назвать цветок цветком?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любовь не назвать любовью?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синем небе за белым облаком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Солнце я называю солнцем!</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Если плохо, я слезы лью,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смеюсь я — когда хорошо!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добром называю добро,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Ну, а зло называю злом.</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Отчего не назвать цветок цветком?..</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октябрь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394" w:name="_Toc8930575"/>
      <w:bookmarkStart w:id="395" w:name="_Toc4169451"/>
      <w:bookmarkStart w:id="396" w:name="_Toc200955795"/>
      <w:r w:rsidRPr="0038293B">
        <w:rPr>
          <w:rFonts w:ascii="SimSun" w:eastAsia="SimSun" w:hAnsi="SimSun" w:cs="Times New Roman"/>
          <w:b/>
          <w:szCs w:val="24"/>
        </w:rPr>
        <w:lastRenderedPageBreak/>
        <w:t>正名</w:t>
      </w:r>
      <w:bookmarkEnd w:id="394"/>
      <w:bookmarkEnd w:id="395"/>
      <w:bookmarkEnd w:id="39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今圣王没，</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天下乱，奸言起，</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君子无势以临之，</w:t>
      </w: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无刑以禁之，故辨说也。</w:t>
      </w: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344D07">
      <w:pPr>
        <w:spacing w:line="320" w:lineRule="exact"/>
        <w:ind w:left="1988"/>
        <w:jc w:val="right"/>
        <w:rPr>
          <w:rFonts w:ascii="SimSun" w:eastAsia="SimSun" w:hAnsi="SimSun" w:cs="Times New Roman"/>
          <w:szCs w:val="24"/>
        </w:rPr>
      </w:pPr>
      <w:r w:rsidRPr="0038293B">
        <w:rPr>
          <w:rFonts w:ascii="SimSun" w:eastAsia="SimSun" w:hAnsi="SimSun" w:cs="Times New Roman"/>
          <w:szCs w:val="24"/>
        </w:rPr>
        <w:t>荀子《正名》</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为什么花不叫做花？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为什么情不叫做情？</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我把太阳称呼作太阳，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白云飘在蔚蓝的天空！</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我流眼泪，心情不好，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心情舒畅，开怀大笑！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我把善良叫做善良，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蛮横凶恶叫做霸道。</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为什么花不叫做花？</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10月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97" w:name="_Toc745233"/>
      <w:bookmarkStart w:id="398" w:name="_Toc745419"/>
      <w:bookmarkStart w:id="399" w:name="_Toc745544"/>
      <w:bookmarkStart w:id="400" w:name="_Toc745607"/>
      <w:bookmarkStart w:id="401" w:name="_Toc4169452"/>
      <w:bookmarkStart w:id="402" w:name="_Toc8930576"/>
      <w:bookmarkStart w:id="403" w:name="_Toc200955796"/>
      <w:r w:rsidRPr="0038293B">
        <w:rPr>
          <w:rFonts w:ascii="Bookman Old Style" w:eastAsia="SimSun" w:hAnsi="Bookman Old Style" w:cs="Times New Roman"/>
          <w:b/>
          <w:szCs w:val="24"/>
        </w:rPr>
        <w:lastRenderedPageBreak/>
        <w:t>Осенний свет</w:t>
      </w:r>
      <w:bookmarkEnd w:id="397"/>
      <w:bookmarkEnd w:id="398"/>
      <w:bookmarkEnd w:id="399"/>
      <w:bookmarkEnd w:id="400"/>
      <w:bookmarkEnd w:id="401"/>
      <w:bookmarkEnd w:id="402"/>
      <w:bookmarkEnd w:id="40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Нежный шелк осенней зари.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Белокожих берез золотая парча.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синем воздухе птица парит,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Голосом звонким о Юге крича.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октябрь 1986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404" w:name="_Toc4169453"/>
      <w:bookmarkStart w:id="405" w:name="_Toc8930577"/>
      <w:bookmarkStart w:id="406" w:name="_Toc200955797"/>
      <w:r w:rsidRPr="0038293B">
        <w:rPr>
          <w:rFonts w:ascii="SimSun" w:eastAsia="SimSun" w:hAnsi="SimSun" w:cs="Times New Roman"/>
          <w:b/>
          <w:szCs w:val="24"/>
        </w:rPr>
        <w:lastRenderedPageBreak/>
        <w:t>秋天霞光柔和</w:t>
      </w:r>
      <w:bookmarkEnd w:id="404"/>
      <w:bookmarkEnd w:id="405"/>
      <w:bookmarkEnd w:id="40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秋天霞光柔和的绫罗。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白色桦树的金黄绸缎。</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鸟儿在蔚蓝的晴空鸣叫，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那是对南方嘹亮的呼唤。</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10月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2019，1，17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07" w:name="_Toc745234"/>
      <w:bookmarkStart w:id="408" w:name="_Toc745420"/>
      <w:bookmarkStart w:id="409" w:name="_Toc745545"/>
      <w:bookmarkStart w:id="410" w:name="_Toc745608"/>
      <w:bookmarkStart w:id="411" w:name="_Toc4169454"/>
      <w:bookmarkStart w:id="412" w:name="_Toc8930578"/>
      <w:bookmarkStart w:id="413" w:name="_Toc200955798"/>
      <w:r w:rsidRPr="0038293B">
        <w:rPr>
          <w:rFonts w:ascii="Bookman Old Style" w:eastAsia="SimSun" w:hAnsi="Bookman Old Style" w:cs="Times New Roman"/>
          <w:b/>
          <w:szCs w:val="24"/>
        </w:rPr>
        <w:lastRenderedPageBreak/>
        <w:t>Я живу в эпоху перемен.</w:t>
      </w:r>
      <w:bookmarkEnd w:id="407"/>
      <w:bookmarkEnd w:id="408"/>
      <w:bookmarkEnd w:id="409"/>
      <w:bookmarkEnd w:id="410"/>
      <w:bookmarkEnd w:id="411"/>
      <w:bookmarkEnd w:id="412"/>
      <w:bookmarkEnd w:id="41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живу в эпоху перемен.</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284"/>
        <w:jc w:val="left"/>
        <w:rPr>
          <w:rFonts w:ascii="Bookman Old Style" w:eastAsia="SimSun" w:hAnsi="Bookman Old Style" w:cs="Times New Roman"/>
          <w:szCs w:val="24"/>
        </w:rPr>
      </w:pPr>
      <w:r w:rsidRPr="0038293B">
        <w:rPr>
          <w:rFonts w:ascii="Bookman Old Style" w:eastAsia="SimSun" w:hAnsi="Bookman Old Style" w:cs="Times New Roman"/>
          <w:szCs w:val="24"/>
        </w:rPr>
        <w:t>Время пройдет. Дураки назовут его героическим.</w:t>
      </w:r>
    </w:p>
    <w:p w:rsidR="00DA337D" w:rsidRPr="0038293B" w:rsidRDefault="00DA337D">
      <w:pPr>
        <w:spacing w:line="320" w:lineRule="exact"/>
        <w:ind w:left="284"/>
        <w:jc w:val="left"/>
        <w:rPr>
          <w:rFonts w:ascii="Bookman Old Style" w:eastAsia="SimSun" w:hAnsi="Bookman Old Style" w:cs="Times New Roman"/>
          <w:szCs w:val="24"/>
        </w:rPr>
      </w:pPr>
    </w:p>
    <w:p w:rsidR="00DA337D" w:rsidRPr="0038293B" w:rsidRDefault="00344D07">
      <w:pPr>
        <w:spacing w:line="320" w:lineRule="exact"/>
        <w:ind w:left="284"/>
        <w:jc w:val="left"/>
        <w:rPr>
          <w:rFonts w:ascii="Bookman Old Style" w:eastAsia="SimSun" w:hAnsi="Bookman Old Style" w:cs="Times New Roman"/>
          <w:szCs w:val="24"/>
        </w:rPr>
      </w:pPr>
      <w:r w:rsidRPr="0038293B">
        <w:rPr>
          <w:rFonts w:ascii="Bookman Old Style" w:eastAsia="SimSun" w:hAnsi="Bookman Old Style" w:cs="Times New Roman"/>
          <w:szCs w:val="24"/>
        </w:rPr>
        <w:t>Время пройдет. Дураки назовут его трагическим.</w:t>
      </w:r>
    </w:p>
    <w:p w:rsidR="00DA337D" w:rsidRPr="0038293B" w:rsidRDefault="00DA337D">
      <w:pPr>
        <w:spacing w:line="320" w:lineRule="exact"/>
        <w:ind w:left="284"/>
        <w:jc w:val="left"/>
        <w:rPr>
          <w:rFonts w:ascii="Bookman Old Style" w:eastAsia="SimSun" w:hAnsi="Bookman Old Style" w:cs="Times New Roman"/>
          <w:szCs w:val="24"/>
        </w:rPr>
      </w:pPr>
    </w:p>
    <w:p w:rsidR="00DA337D" w:rsidRPr="0038293B" w:rsidRDefault="00344D07">
      <w:pPr>
        <w:spacing w:line="320" w:lineRule="exact"/>
        <w:ind w:left="284"/>
        <w:jc w:val="left"/>
        <w:rPr>
          <w:rFonts w:ascii="Bookman Old Style" w:eastAsia="SimSun" w:hAnsi="Bookman Old Style" w:cs="Times New Roman"/>
          <w:szCs w:val="24"/>
        </w:rPr>
      </w:pPr>
      <w:r w:rsidRPr="0038293B">
        <w:rPr>
          <w:rFonts w:ascii="Bookman Old Style" w:eastAsia="SimSun" w:hAnsi="Bookman Old Style" w:cs="Times New Roman"/>
          <w:szCs w:val="24"/>
        </w:rPr>
        <w:t>Время пройдет. Дураки назовут его романтическим.</w:t>
      </w:r>
    </w:p>
    <w:p w:rsidR="00DA337D" w:rsidRPr="0038293B" w:rsidRDefault="00DA337D">
      <w:pPr>
        <w:spacing w:line="320" w:lineRule="exact"/>
        <w:ind w:left="284"/>
        <w:jc w:val="left"/>
        <w:rPr>
          <w:rFonts w:ascii="Bookman Old Style" w:eastAsia="SimSun" w:hAnsi="Bookman Old Style" w:cs="Times New Roman"/>
          <w:szCs w:val="24"/>
        </w:rPr>
      </w:pPr>
    </w:p>
    <w:p w:rsidR="00DA337D" w:rsidRPr="0038293B" w:rsidRDefault="00344D07">
      <w:pPr>
        <w:spacing w:line="320" w:lineRule="exact"/>
        <w:ind w:left="284"/>
        <w:jc w:val="left"/>
        <w:rPr>
          <w:rFonts w:ascii="Bookman Old Style" w:eastAsia="SimSun" w:hAnsi="Bookman Old Style" w:cs="Times New Roman"/>
          <w:szCs w:val="24"/>
        </w:rPr>
      </w:pPr>
      <w:r w:rsidRPr="0038293B">
        <w:rPr>
          <w:rFonts w:ascii="Bookman Old Style" w:eastAsia="SimSun" w:hAnsi="Bookman Old Style" w:cs="Times New Roman"/>
          <w:szCs w:val="24"/>
        </w:rPr>
        <w:t>Время пройдет. Дураки забудут его.</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живу в эпоху перемен.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Москва — август 1991</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414" w:name="_Toc4169455"/>
      <w:bookmarkStart w:id="415" w:name="_Toc8930579"/>
      <w:bookmarkStart w:id="416" w:name="_Toc200955799"/>
      <w:r w:rsidRPr="0038293B">
        <w:rPr>
          <w:rFonts w:ascii="SimSun" w:eastAsia="SimSun" w:hAnsi="SimSun" w:cs="Times New Roman"/>
          <w:b/>
          <w:szCs w:val="24"/>
        </w:rPr>
        <w:lastRenderedPageBreak/>
        <w:t>我活在变动的时代。</w:t>
      </w:r>
      <w:bookmarkEnd w:id="414"/>
      <w:bookmarkEnd w:id="415"/>
      <w:bookmarkEnd w:id="41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我活在变动的时代。</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136"/>
        <w:jc w:val="left"/>
        <w:rPr>
          <w:rFonts w:ascii="SimSun" w:eastAsia="SimSun" w:hAnsi="SimSun" w:cs="Times New Roman"/>
          <w:szCs w:val="24"/>
        </w:rPr>
      </w:pPr>
      <w:r w:rsidRPr="0038293B">
        <w:rPr>
          <w:rFonts w:ascii="SimSun" w:eastAsia="SimSun" w:hAnsi="SimSun" w:cs="Times New Roman"/>
          <w:szCs w:val="24"/>
        </w:rPr>
        <w:t>时代刚过去。傻瓜们把它叫做英雄时代。</w:t>
      </w:r>
    </w:p>
    <w:p w:rsidR="00DA337D" w:rsidRPr="0038293B" w:rsidRDefault="00DA337D">
      <w:pPr>
        <w:spacing w:line="320" w:lineRule="exact"/>
        <w:ind w:left="1136"/>
        <w:jc w:val="left"/>
        <w:rPr>
          <w:rFonts w:asciiTheme="minorHAnsi" w:eastAsia="SimSun" w:hAnsiTheme="minorHAnsi" w:cs="Times New Roman"/>
          <w:szCs w:val="24"/>
        </w:rPr>
      </w:pPr>
    </w:p>
    <w:p w:rsidR="00DA337D" w:rsidRPr="0038293B" w:rsidRDefault="00DA337D">
      <w:pPr>
        <w:spacing w:line="320" w:lineRule="exact"/>
        <w:ind w:left="1136"/>
        <w:jc w:val="left"/>
        <w:rPr>
          <w:rFonts w:asciiTheme="minorHAnsi" w:eastAsia="SimSun" w:hAnsiTheme="minorHAnsi" w:cs="Times New Roman"/>
          <w:szCs w:val="24"/>
        </w:rPr>
      </w:pPr>
    </w:p>
    <w:p w:rsidR="00DA337D" w:rsidRPr="0038293B" w:rsidRDefault="00344D07">
      <w:pPr>
        <w:spacing w:line="320" w:lineRule="exact"/>
        <w:ind w:left="1136"/>
        <w:jc w:val="left"/>
        <w:rPr>
          <w:rFonts w:ascii="SimSun" w:eastAsia="SimSun" w:hAnsi="SimSun" w:cs="Times New Roman"/>
          <w:szCs w:val="24"/>
        </w:rPr>
      </w:pPr>
      <w:r w:rsidRPr="0038293B">
        <w:rPr>
          <w:rFonts w:ascii="SimSun" w:eastAsia="SimSun" w:hAnsi="SimSun" w:cs="Times New Roman"/>
          <w:szCs w:val="24"/>
        </w:rPr>
        <w:t>时代刚过去。傻瓜们把它叫做悲剧时代。</w:t>
      </w:r>
    </w:p>
    <w:p w:rsidR="00DA337D" w:rsidRPr="0038293B" w:rsidRDefault="00DA337D">
      <w:pPr>
        <w:spacing w:line="320" w:lineRule="exact"/>
        <w:ind w:left="1136"/>
        <w:jc w:val="left"/>
        <w:rPr>
          <w:rFonts w:asciiTheme="minorHAnsi" w:eastAsia="SimSun" w:hAnsiTheme="minorHAnsi" w:cs="Times New Roman"/>
          <w:szCs w:val="24"/>
        </w:rPr>
      </w:pPr>
    </w:p>
    <w:p w:rsidR="00DA337D" w:rsidRPr="0038293B" w:rsidRDefault="00DA337D">
      <w:pPr>
        <w:spacing w:line="320" w:lineRule="exact"/>
        <w:ind w:left="1136"/>
        <w:jc w:val="left"/>
        <w:rPr>
          <w:rFonts w:asciiTheme="minorHAnsi" w:eastAsia="SimSun" w:hAnsiTheme="minorHAnsi" w:cs="Times New Roman"/>
          <w:szCs w:val="24"/>
        </w:rPr>
      </w:pPr>
    </w:p>
    <w:p w:rsidR="00DA337D" w:rsidRPr="0038293B" w:rsidRDefault="00344D07">
      <w:pPr>
        <w:spacing w:line="320" w:lineRule="exact"/>
        <w:ind w:left="1136"/>
        <w:jc w:val="left"/>
        <w:rPr>
          <w:rFonts w:ascii="SimSun" w:eastAsia="SimSun" w:hAnsi="SimSun" w:cs="Times New Roman"/>
          <w:szCs w:val="24"/>
          <w:lang w:val="en-US"/>
        </w:rPr>
      </w:pPr>
      <w:r w:rsidRPr="0038293B">
        <w:rPr>
          <w:rFonts w:ascii="SimSun" w:eastAsia="SimSun" w:hAnsi="SimSun" w:cs="Times New Roman"/>
          <w:szCs w:val="24"/>
        </w:rPr>
        <w:t>时代刚过去。傻瓜们把它叫做浪漫时代。</w:t>
      </w:r>
    </w:p>
    <w:p w:rsidR="00DA337D" w:rsidRPr="0038293B" w:rsidRDefault="00DA337D">
      <w:pPr>
        <w:spacing w:line="320" w:lineRule="exact"/>
        <w:ind w:left="1136"/>
        <w:jc w:val="left"/>
        <w:rPr>
          <w:rFonts w:asciiTheme="minorHAnsi" w:eastAsia="SimSun" w:hAnsiTheme="minorHAnsi" w:cs="Times New Roman"/>
          <w:szCs w:val="24"/>
          <w:lang w:val="en-US"/>
        </w:rPr>
      </w:pPr>
    </w:p>
    <w:p w:rsidR="00DA337D" w:rsidRPr="0038293B" w:rsidRDefault="00DA337D">
      <w:pPr>
        <w:spacing w:line="320" w:lineRule="exact"/>
        <w:ind w:left="1136"/>
        <w:jc w:val="left"/>
        <w:rPr>
          <w:rFonts w:asciiTheme="minorHAnsi" w:eastAsia="SimSun" w:hAnsiTheme="minorHAnsi" w:cs="Times New Roman"/>
          <w:szCs w:val="24"/>
          <w:lang w:val="en-US"/>
        </w:rPr>
      </w:pPr>
    </w:p>
    <w:p w:rsidR="00DA337D" w:rsidRPr="0038293B" w:rsidRDefault="00344D07">
      <w:pPr>
        <w:spacing w:line="320" w:lineRule="exact"/>
        <w:ind w:left="1136"/>
        <w:jc w:val="left"/>
        <w:rPr>
          <w:rFonts w:ascii="SimSun" w:eastAsia="SimSun" w:hAnsi="SimSun" w:cs="Times New Roman"/>
          <w:szCs w:val="24"/>
          <w:lang w:val="en-US"/>
        </w:rPr>
      </w:pPr>
      <w:r w:rsidRPr="0038293B">
        <w:rPr>
          <w:rFonts w:ascii="SimSun" w:eastAsia="SimSun" w:hAnsi="SimSun" w:cs="Times New Roman"/>
          <w:szCs w:val="24"/>
        </w:rPr>
        <w:t>时代刚过去。傻瓜们忘了那个时代。</w:t>
      </w:r>
    </w:p>
    <w:p w:rsidR="00DA337D" w:rsidRPr="0038293B" w:rsidRDefault="00DA337D">
      <w:pPr>
        <w:spacing w:line="320" w:lineRule="exact"/>
        <w:ind w:left="852"/>
        <w:jc w:val="left"/>
        <w:rPr>
          <w:rFonts w:ascii="SimSun" w:eastAsia="SimSun" w:hAnsi="SimSun" w:cs="Times New Roman"/>
          <w:szCs w:val="24"/>
          <w:lang w:val="en-US"/>
        </w:rPr>
      </w:pP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我活在变动的时代。</w:t>
      </w:r>
    </w:p>
    <w:p w:rsidR="00DA337D" w:rsidRPr="0038293B" w:rsidRDefault="00DA337D">
      <w:pPr>
        <w:spacing w:line="240" w:lineRule="exact"/>
        <w:jc w:val="right"/>
        <w:rPr>
          <w:rFonts w:asciiTheme="minorHAnsi" w:eastAsia="SimSun" w:hAnsiTheme="minorHAnsi" w:cs="Times New Roman"/>
          <w:sz w:val="20"/>
          <w:szCs w:val="20"/>
          <w:lang w:val="en-US"/>
        </w:rPr>
      </w:pPr>
    </w:p>
    <w:p w:rsidR="00DA337D" w:rsidRPr="0038293B" w:rsidRDefault="00344D07">
      <w:pPr>
        <w:spacing w:line="240" w:lineRule="exact"/>
        <w:jc w:val="right"/>
        <w:rPr>
          <w:rFonts w:asciiTheme="minorHAnsi" w:eastAsia="SimSun" w:hAnsiTheme="minorHAnsi" w:cs="Times New Roman"/>
          <w:sz w:val="20"/>
          <w:szCs w:val="20"/>
          <w:lang w:val="en-US"/>
        </w:rPr>
      </w:pPr>
      <w:r w:rsidRPr="0038293B">
        <w:rPr>
          <w:rFonts w:ascii="SimSun" w:eastAsia="SimSun" w:hAnsi="SimSun" w:cs="Times New Roman"/>
          <w:sz w:val="20"/>
          <w:szCs w:val="20"/>
          <w:lang w:val="en-US"/>
        </w:rPr>
        <w:t>1991</w:t>
      </w:r>
      <w:r w:rsidRPr="0038293B">
        <w:rPr>
          <w:rFonts w:ascii="SimSun" w:eastAsia="SimSun" w:hAnsi="SimSun" w:cs="Times New Roman"/>
          <w:sz w:val="20"/>
          <w:szCs w:val="20"/>
        </w:rPr>
        <w:t>年</w:t>
      </w:r>
      <w:r w:rsidRPr="0038293B">
        <w:rPr>
          <w:rFonts w:ascii="SimSun" w:eastAsia="SimSun" w:hAnsi="SimSun" w:cs="Times New Roman"/>
          <w:sz w:val="20"/>
          <w:szCs w:val="20"/>
          <w:lang w:val="en-US"/>
        </w:rPr>
        <w:t xml:space="preserve"> 8</w:t>
      </w:r>
      <w:r w:rsidRPr="0038293B">
        <w:rPr>
          <w:rFonts w:ascii="SimSun" w:eastAsia="SimSun" w:hAnsi="SimSun" w:cs="Times New Roman"/>
          <w:sz w:val="20"/>
          <w:szCs w:val="20"/>
        </w:rPr>
        <w:t>月莫斯科</w:t>
      </w:r>
    </w:p>
    <w:p w:rsidR="00DA337D" w:rsidRPr="0038293B" w:rsidRDefault="00344D07">
      <w:pPr>
        <w:spacing w:line="240" w:lineRule="exact"/>
        <w:jc w:val="right"/>
        <w:rPr>
          <w:rFonts w:ascii="SimSun" w:eastAsia="SimSun" w:hAnsi="SimSun" w:cs="Times New Roman"/>
          <w:sz w:val="20"/>
          <w:szCs w:val="20"/>
          <w:lang w:val="en-US"/>
        </w:rPr>
      </w:pPr>
      <w:r w:rsidRPr="0038293B">
        <w:rPr>
          <w:rFonts w:ascii="SimSun" w:eastAsia="SimSun" w:hAnsi="SimSun" w:cs="Times New Roman"/>
          <w:sz w:val="20"/>
          <w:szCs w:val="20"/>
          <w:lang w:val="en-US"/>
        </w:rPr>
        <w:t xml:space="preserve">2019 </w:t>
      </w:r>
      <w:r w:rsidRPr="0038293B">
        <w:rPr>
          <w:rFonts w:ascii="SimSun" w:eastAsia="SimSun" w:hAnsi="SimSun" w:cs="Times New Roman"/>
          <w:sz w:val="20"/>
          <w:szCs w:val="20"/>
        </w:rPr>
        <w:t>谷羽译</w:t>
      </w:r>
    </w:p>
    <w:p w:rsidR="00DA337D" w:rsidRPr="0038293B" w:rsidRDefault="00344D07">
      <w:pPr>
        <w:spacing w:line="320" w:lineRule="exact"/>
        <w:jc w:val="left"/>
        <w:rPr>
          <w:rFonts w:ascii="SimSun" w:eastAsia="SimSun" w:hAnsi="SimSun" w:cs="Times New Roman"/>
          <w:szCs w:val="24"/>
          <w:lang w:val="en-US"/>
        </w:rPr>
      </w:pPr>
      <w:r w:rsidRPr="0038293B">
        <w:rPr>
          <w:rFonts w:ascii="SimSun" w:eastAsia="SimSun" w:hAnsi="SimSun" w:cs="Times New Roman"/>
          <w:szCs w:val="24"/>
          <w:lang w:val="en-US"/>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17" w:name="_Toc745235"/>
      <w:bookmarkStart w:id="418" w:name="_Toc745421"/>
      <w:bookmarkStart w:id="419" w:name="_Toc745546"/>
      <w:bookmarkStart w:id="420" w:name="_Toc745609"/>
      <w:bookmarkStart w:id="421" w:name="_Toc4169456"/>
      <w:bookmarkStart w:id="422" w:name="_Toc8930580"/>
      <w:bookmarkStart w:id="423" w:name="_Toc200955800"/>
      <w:r w:rsidRPr="0038293B">
        <w:rPr>
          <w:rFonts w:ascii="Bookman Old Style" w:eastAsia="SimSun" w:hAnsi="Bookman Old Style" w:cs="Times New Roman"/>
          <w:b/>
          <w:szCs w:val="24"/>
        </w:rPr>
        <w:lastRenderedPageBreak/>
        <w:t>Я давно полюбил «Книгу Песен»</w:t>
      </w:r>
      <w:bookmarkEnd w:id="417"/>
      <w:bookmarkEnd w:id="418"/>
      <w:bookmarkEnd w:id="419"/>
      <w:bookmarkEnd w:id="420"/>
      <w:bookmarkEnd w:id="421"/>
      <w:bookmarkEnd w:id="422"/>
      <w:bookmarkEnd w:id="42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Злобный китаец плюнул в мою сторону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выкрикнул что-то гадкое.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я не ответил, потому что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давно изучал и уже полюбил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древнекитайскую «Книгу Песен».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12 ноября 2016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sidRPr="0038293B">
        <w:rPr>
          <w:rFonts w:ascii="Bookman Old Style" w:eastAsia="SimSun" w:hAnsi="Bookman Old Style" w:cs="Times New Roman"/>
          <w:b/>
          <w:szCs w:val="24"/>
        </w:rPr>
        <w:br w:type="page"/>
      </w:r>
      <w:bookmarkStart w:id="424" w:name="_Toc4169457"/>
      <w:bookmarkStart w:id="425" w:name="_Toc8930581"/>
      <w:bookmarkStart w:id="426" w:name="_Toc200955801"/>
      <w:r w:rsidRPr="0038293B">
        <w:rPr>
          <w:rFonts w:ascii="SimSun" w:eastAsia="SimSun" w:hAnsi="SimSun" w:cs="Times New Roman"/>
          <w:b/>
          <w:szCs w:val="24"/>
        </w:rPr>
        <w:lastRenderedPageBreak/>
        <w:t>我早就喜欢《诗经》</w:t>
      </w:r>
      <w:bookmarkEnd w:id="424"/>
      <w:bookmarkEnd w:id="425"/>
      <w:bookmarkEnd w:id="426"/>
    </w:p>
    <w:p w:rsidR="00DA337D" w:rsidRPr="0038293B" w:rsidRDefault="00DA337D">
      <w:pPr>
        <w:spacing w:line="320" w:lineRule="exact"/>
        <w:ind w:left="852"/>
        <w:jc w:val="left"/>
        <w:rPr>
          <w:rFonts w:ascii="SimSun" w:eastAsia="SimSun" w:hAnsi="SimSun" w:cs="Times New Roman"/>
          <w:szCs w:val="24"/>
          <w:lang w:val="en-US"/>
        </w:rPr>
      </w:pP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有个中国人朝我啐口水</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高声骂了一句样子挺凶。</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我没有搭理他</w:t>
      </w:r>
      <w:r w:rsidRPr="0038293B">
        <w:rPr>
          <w:rFonts w:ascii="SimSun" w:eastAsia="SimSun" w:hAnsi="SimSun" w:cs="Times New Roman"/>
          <w:szCs w:val="24"/>
          <w:lang w:val="en-US"/>
        </w:rPr>
        <w:t>，</w:t>
      </w:r>
      <w:r w:rsidRPr="0038293B">
        <w:rPr>
          <w:rFonts w:ascii="SimSun" w:eastAsia="SimSun" w:hAnsi="SimSun" w:cs="Times New Roman"/>
          <w:szCs w:val="24"/>
        </w:rPr>
        <w:t>问缘由</w:t>
      </w:r>
      <w:r w:rsidRPr="0038293B">
        <w:rPr>
          <w:rFonts w:ascii="SimSun" w:eastAsia="SimSun" w:hAnsi="SimSun" w:cs="Times New Roman"/>
          <w:szCs w:val="24"/>
          <w:lang w:val="en-US"/>
        </w:rPr>
        <w:t>，</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是我早就喜欢《诗经》</w:t>
      </w:r>
    </w:p>
    <w:p w:rsidR="00DA337D" w:rsidRPr="0038293B" w:rsidRDefault="00344D07">
      <w:pPr>
        <w:spacing w:line="320" w:lineRule="exact"/>
        <w:ind w:left="852"/>
        <w:jc w:val="left"/>
        <w:rPr>
          <w:rFonts w:ascii="SimSun" w:eastAsia="SimSun" w:hAnsi="SimSun" w:cs="Times New Roman"/>
          <w:szCs w:val="24"/>
          <w:lang w:val="en-US"/>
        </w:rPr>
      </w:pPr>
      <w:r w:rsidRPr="0038293B">
        <w:rPr>
          <w:rFonts w:ascii="SimSun" w:eastAsia="SimSun" w:hAnsi="SimSun" w:cs="Times New Roman"/>
          <w:szCs w:val="24"/>
        </w:rPr>
        <w:t>对这部经典曾多年研究。</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2016年 11月 12日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2019，1，26 修改</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27" w:name="_Toc745236"/>
      <w:bookmarkStart w:id="428" w:name="_Toc745422"/>
      <w:bookmarkStart w:id="429" w:name="_Toc745547"/>
      <w:bookmarkStart w:id="430" w:name="_Toc745610"/>
      <w:bookmarkStart w:id="431" w:name="_Toc4169458"/>
      <w:bookmarkStart w:id="432" w:name="_Toc8930582"/>
      <w:bookmarkStart w:id="433" w:name="_Toc200955802"/>
      <w:r w:rsidRPr="0038293B">
        <w:rPr>
          <w:rFonts w:ascii="Bookman Old Style" w:eastAsia="SimSun" w:hAnsi="Bookman Old Style" w:cs="Times New Roman"/>
          <w:b/>
          <w:szCs w:val="24"/>
        </w:rPr>
        <w:lastRenderedPageBreak/>
        <w:t>Когда он узнал, что поэтом может не быть</w:t>
      </w:r>
      <w:bookmarkEnd w:id="427"/>
      <w:bookmarkEnd w:id="428"/>
      <w:bookmarkEnd w:id="429"/>
      <w:bookmarkEnd w:id="430"/>
      <w:bookmarkEnd w:id="431"/>
      <w:bookmarkEnd w:id="432"/>
      <w:bookmarkEnd w:id="43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он узнал, что поэтом может не быть,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него будто камень с души свалился,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опять захотелось жить.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тогда он напился.</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15 ноября 2016</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434" w:name="_Toc4169459"/>
      <w:bookmarkStart w:id="435" w:name="_Toc8930583"/>
      <w:bookmarkStart w:id="436" w:name="_Toc200955803"/>
      <w:r w:rsidRPr="0038293B">
        <w:rPr>
          <w:rFonts w:ascii="SimSun" w:eastAsia="SimSun" w:hAnsi="SimSun" w:cs="Times New Roman"/>
          <w:b/>
          <w:szCs w:val="24"/>
        </w:rPr>
        <w:lastRenderedPageBreak/>
        <w:t>当他明白了他成不了诗人……</w:t>
      </w:r>
      <w:bookmarkEnd w:id="434"/>
      <w:bookmarkEnd w:id="435"/>
      <w:bookmarkEnd w:id="436"/>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当他明白了他成不了诗人，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心上的石头仿佛落了地。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他又想要生活下去。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酗酒就从那时候开始。</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2016年 11月 15日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37" w:name="_Toc745237"/>
      <w:bookmarkStart w:id="438" w:name="_Toc745423"/>
      <w:bookmarkStart w:id="439" w:name="_Toc745548"/>
      <w:bookmarkStart w:id="440" w:name="_Toc745611"/>
      <w:bookmarkStart w:id="441" w:name="_Toc4169460"/>
      <w:bookmarkStart w:id="442" w:name="_Toc8930584"/>
      <w:bookmarkStart w:id="443" w:name="_Toc200955804"/>
      <w:r w:rsidRPr="0038293B">
        <w:rPr>
          <w:rFonts w:ascii="Bookman Old Style" w:eastAsia="SimSun" w:hAnsi="Bookman Old Style" w:cs="Times New Roman"/>
          <w:b/>
          <w:szCs w:val="24"/>
        </w:rPr>
        <w:lastRenderedPageBreak/>
        <w:t>Капли дождя</w:t>
      </w:r>
      <w:bookmarkEnd w:id="437"/>
      <w:bookmarkEnd w:id="438"/>
      <w:bookmarkEnd w:id="439"/>
      <w:bookmarkEnd w:id="440"/>
      <w:bookmarkEnd w:id="441"/>
      <w:bookmarkEnd w:id="442"/>
      <w:bookmarkEnd w:id="44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Дождь. Капли падают вниз</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Сквозь три революции,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Сквозь две войны,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Сквозь классическую русскую литературу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Чёрную Речку,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образуя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тихие круги на воде.</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Липовка — 22 июля 2017</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ascii="Bookman Old Style" w:eastAsia="SimSun" w:hAnsi="Bookman Old Style" w:cs="Times New Roman"/>
          <w:b/>
          <w:szCs w:val="24"/>
        </w:rPr>
        <w:br w:type="page"/>
      </w:r>
      <w:bookmarkStart w:id="444" w:name="_Toc8930585"/>
      <w:bookmarkStart w:id="445" w:name="_Toc4169461"/>
      <w:bookmarkStart w:id="446" w:name="_Toc200955805"/>
      <w:r w:rsidRPr="0038293B">
        <w:rPr>
          <w:rFonts w:ascii="SimSun" w:eastAsia="SimSun" w:hAnsi="SimSun" w:cs="Times New Roman"/>
          <w:b/>
          <w:szCs w:val="24"/>
        </w:rPr>
        <w:lastRenderedPageBreak/>
        <w:t>雨滴淋漓</w:t>
      </w:r>
      <w:bookmarkEnd w:id="444"/>
      <w:bookmarkEnd w:id="445"/>
      <w:bookmarkEnd w:id="44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下雨。雨滴淋漓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穿越三次革命，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穿越两场战争，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穿越俄罗斯经典文学</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落进黑河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河面上迸溅出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一圈圈涟漪。</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7月 22日 利波甫卡</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47" w:name="_Toc745238"/>
      <w:bookmarkStart w:id="448" w:name="_Toc745424"/>
      <w:bookmarkStart w:id="449" w:name="_Toc745549"/>
      <w:bookmarkStart w:id="450" w:name="_Toc745612"/>
      <w:bookmarkStart w:id="451" w:name="_Toc4169462"/>
      <w:bookmarkStart w:id="452" w:name="_Toc8930586"/>
      <w:bookmarkStart w:id="453" w:name="_Toc200955806"/>
      <w:r w:rsidRPr="0038293B">
        <w:rPr>
          <w:rFonts w:ascii="Bookman Old Style" w:eastAsia="SimSun" w:hAnsi="Bookman Old Style" w:cs="Times New Roman"/>
          <w:b/>
          <w:szCs w:val="24"/>
        </w:rPr>
        <w:lastRenderedPageBreak/>
        <w:t>Я не люблю гражданственных стихов</w:t>
      </w:r>
      <w:bookmarkEnd w:id="447"/>
      <w:bookmarkEnd w:id="448"/>
      <w:bookmarkEnd w:id="449"/>
      <w:bookmarkEnd w:id="450"/>
      <w:bookmarkEnd w:id="451"/>
      <w:bookmarkEnd w:id="452"/>
      <w:bookmarkEnd w:id="45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не люблю гражданственных стихов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спесь высокородных слов.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лучше с господином Тао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поговорю о Дао.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Мы будем вместе долго пить вино</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помогать друг другу быть в ином.</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Липовка — </w:t>
      </w:r>
      <w:r w:rsidRPr="0038293B">
        <w:rPr>
          <w:rFonts w:ascii="Bookman Old Style" w:hAnsi="Bookman Old Style" w:cs="Times New Roman"/>
          <w:sz w:val="20"/>
          <w:szCs w:val="24"/>
        </w:rPr>
        <w:t>27 июля 2017</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72105A">
      <w:pPr>
        <w:pStyle w:val="af3"/>
        <w:numPr>
          <w:ilvl w:val="0"/>
          <w:numId w:val="2"/>
        </w:numPr>
        <w:spacing w:line="320" w:lineRule="exact"/>
        <w:ind w:left="852" w:firstLine="0"/>
        <w:jc w:val="left"/>
        <w:outlineLvl w:val="1"/>
        <w:rPr>
          <w:rFonts w:ascii="SimSun" w:eastAsia="SimSun" w:hAnsi="SimSun" w:cs="Times New Roman"/>
          <w:b/>
          <w:szCs w:val="24"/>
        </w:rPr>
      </w:pPr>
      <w:bookmarkStart w:id="454" w:name="_Toc91679668"/>
      <w:bookmarkStart w:id="455" w:name="_Toc91681588"/>
      <w:bookmarkStart w:id="456" w:name="_Toc200955807"/>
      <w:r w:rsidRPr="0038293B">
        <w:rPr>
          <w:rFonts w:ascii="SimSun" w:eastAsia="SimSun" w:hAnsi="SimSun" w:cs="Times New Roman" w:hint="eastAsia"/>
          <w:b/>
          <w:szCs w:val="24"/>
        </w:rPr>
        <w:lastRenderedPageBreak/>
        <w:t>陪陶潜先生谈诗论道</w:t>
      </w:r>
      <w:bookmarkEnd w:id="454"/>
      <w:bookmarkEnd w:id="455"/>
      <w:bookmarkEnd w:id="45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我不喜欢公民诗歌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以及慷慨激昂的高调。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我欣赏陶潜先生，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爱跟他谈诗论道。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我们俩长时间饮酒，</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对酌交谈感觉甚好。</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7月 27日 利波甫卡</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2019，1，27 修改</w:t>
      </w:r>
    </w:p>
    <w:p w:rsidR="00B607A9" w:rsidRPr="0038293B" w:rsidRDefault="00B607A9" w:rsidP="00B607A9">
      <w:pPr>
        <w:spacing w:line="320" w:lineRule="exact"/>
        <w:jc w:val="left"/>
        <w:rPr>
          <w:rFonts w:asciiTheme="minorHAnsi" w:eastAsia="SimSun" w:hAnsiTheme="minorHAnsi" w:cs="Times New Roman"/>
          <w:szCs w:val="24"/>
        </w:rPr>
      </w:pPr>
    </w:p>
    <w:p w:rsidR="00B607A9" w:rsidRPr="0038293B" w:rsidRDefault="00B607A9" w:rsidP="00B607A9">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我不喜欢平庸诗作，</w:t>
      </w:r>
    </w:p>
    <w:p w:rsidR="00B607A9" w:rsidRPr="0038293B" w:rsidRDefault="00B607A9" w:rsidP="00B607A9">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也不喜欢标语口号。</w:t>
      </w:r>
    </w:p>
    <w:p w:rsidR="00B607A9" w:rsidRPr="0038293B" w:rsidRDefault="00B607A9" w:rsidP="00B607A9">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我欣赏陶潜先生，</w:t>
      </w:r>
    </w:p>
    <w:p w:rsidR="00B607A9" w:rsidRPr="0038293B" w:rsidRDefault="00B607A9" w:rsidP="00B607A9">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爱跟他谈诗论道。</w:t>
      </w:r>
    </w:p>
    <w:p w:rsidR="00B607A9" w:rsidRPr="0038293B" w:rsidRDefault="00B607A9" w:rsidP="00B607A9">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我们俩长时间饮酒，</w:t>
      </w:r>
    </w:p>
    <w:p w:rsidR="00B607A9" w:rsidRPr="0038293B" w:rsidRDefault="00B607A9" w:rsidP="00B607A9">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对酌交谈感觉甚好！</w:t>
      </w:r>
    </w:p>
    <w:p w:rsidR="00DA337D" w:rsidRPr="0038293B" w:rsidRDefault="00344D07" w:rsidP="00B607A9">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DA337D">
      <w:pPr>
        <w:spacing w:after="200" w:line="320" w:lineRule="exact"/>
        <w:jc w:val="left"/>
        <w:rPr>
          <w:rFonts w:asciiTheme="minorHAnsi" w:eastAsia="SimSun" w:hAnsiTheme="minorHAnsi" w:cs="Times New Roman"/>
          <w:szCs w:val="24"/>
        </w:rPr>
      </w:pPr>
    </w:p>
    <w:p w:rsidR="00DA337D" w:rsidRPr="0038293B" w:rsidRDefault="00DA337D">
      <w:pPr>
        <w:spacing w:after="200" w:line="320" w:lineRule="exact"/>
        <w:jc w:val="left"/>
        <w:rPr>
          <w:rFonts w:asciiTheme="minorHAnsi" w:eastAsia="SimSun" w:hAnsiTheme="minorHAnsi" w:cs="Times New Roman"/>
          <w:szCs w:val="24"/>
        </w:rPr>
      </w:pPr>
    </w:p>
    <w:p w:rsidR="00DA337D" w:rsidRPr="0038293B" w:rsidRDefault="00DA337D">
      <w:pPr>
        <w:spacing w:after="200" w:line="320" w:lineRule="exact"/>
        <w:jc w:val="left"/>
        <w:rPr>
          <w:rFonts w:asciiTheme="minorHAnsi" w:eastAsia="SimSun" w:hAnsiTheme="minorHAnsi" w:cs="Times New Roman"/>
          <w:szCs w:val="24"/>
        </w:rPr>
      </w:pPr>
    </w:p>
    <w:p w:rsidR="00DA337D" w:rsidRPr="0038293B" w:rsidRDefault="00DA337D">
      <w:pPr>
        <w:spacing w:after="200" w:line="320" w:lineRule="exact"/>
        <w:jc w:val="left"/>
        <w:rPr>
          <w:rFonts w:asciiTheme="minorHAnsi" w:eastAsia="SimSun" w:hAnsiTheme="minorHAnsi" w:cs="Times New Roman"/>
          <w:szCs w:val="24"/>
        </w:rPr>
      </w:pPr>
    </w:p>
    <w:p w:rsidR="00DA337D" w:rsidRPr="0038293B" w:rsidRDefault="00DA337D">
      <w:pPr>
        <w:spacing w:after="200" w:line="320" w:lineRule="exact"/>
        <w:jc w:val="left"/>
        <w:rPr>
          <w:rFonts w:asciiTheme="minorHAnsi" w:eastAsia="SimSun" w:hAnsiTheme="minorHAnsi" w:cs="Times New Roman"/>
          <w:szCs w:val="24"/>
        </w:rPr>
      </w:pPr>
    </w:p>
    <w:p w:rsidR="00DA337D" w:rsidRPr="0038293B" w:rsidRDefault="00DA337D">
      <w:pPr>
        <w:spacing w:after="200" w:line="320" w:lineRule="exact"/>
        <w:jc w:val="left"/>
        <w:rPr>
          <w:rFonts w:asciiTheme="minorHAnsi" w:eastAsia="SimSun" w:hAnsiTheme="minorHAnsi" w:cs="Times New Roman"/>
          <w:szCs w:val="24"/>
        </w:rPr>
      </w:pPr>
    </w:p>
    <w:p w:rsidR="00DA337D" w:rsidRPr="0038293B" w:rsidRDefault="00344D07" w:rsidP="00010219">
      <w:pPr>
        <w:spacing w:line="320" w:lineRule="exact"/>
        <w:jc w:val="center"/>
        <w:outlineLvl w:val="2"/>
        <w:rPr>
          <w:rFonts w:asciiTheme="minorHAnsi" w:eastAsia="SimSun" w:hAnsiTheme="minorHAnsi" w:cs="Times New Roman"/>
          <w:szCs w:val="24"/>
        </w:rPr>
      </w:pPr>
      <w:bookmarkStart w:id="457" w:name="_Toc200955808"/>
      <w:r w:rsidRPr="0038293B">
        <w:rPr>
          <w:rFonts w:eastAsia="SimSun" w:cs="Times New Roman"/>
          <w:szCs w:val="24"/>
        </w:rPr>
        <w:t>Профессор Хао Эрци</w:t>
      </w:r>
      <w:r w:rsidRPr="0038293B">
        <w:rPr>
          <w:rFonts w:ascii="SimSun" w:eastAsia="SimSun" w:hAnsi="SimSun" w:cs="Times New Roman"/>
          <w:szCs w:val="24"/>
        </w:rPr>
        <w:t xml:space="preserve"> (郝尔启 </w:t>
      </w:r>
      <w:r w:rsidRPr="0038293B">
        <w:rPr>
          <w:rFonts w:ascii="SimSun" w:eastAsia="SimSun" w:hAnsi="SimSun" w:cs="MS Gothic" w:hint="eastAsia"/>
        </w:rPr>
        <w:t>教</w:t>
      </w:r>
      <w:r w:rsidRPr="0038293B">
        <w:rPr>
          <w:rFonts w:ascii="SimSun" w:eastAsia="SimSun" w:hAnsi="SimSun" w:cs="MS Mincho" w:hint="eastAsia"/>
        </w:rPr>
        <w:t>授</w:t>
      </w:r>
      <w:r w:rsidRPr="0038293B">
        <w:rPr>
          <w:rFonts w:ascii="SimSun" w:eastAsia="SimSun" w:hAnsi="SimSun" w:cs="Times New Roman"/>
          <w:szCs w:val="24"/>
        </w:rPr>
        <w:t>)</w:t>
      </w:r>
      <w:bookmarkEnd w:id="457"/>
    </w:p>
    <w:p w:rsidR="00DA337D" w:rsidRPr="0038293B" w:rsidRDefault="00344D07" w:rsidP="00010219">
      <w:pPr>
        <w:spacing w:after="200" w:line="276" w:lineRule="auto"/>
        <w:jc w:val="left"/>
        <w:rPr>
          <w:rFonts w:asciiTheme="minorHAnsi" w:eastAsia="SimSun" w:hAnsiTheme="minorHAnsi" w:cs="Times New Roman"/>
          <w:szCs w:val="24"/>
        </w:rPr>
      </w:pPr>
      <w:r w:rsidRPr="0038293B">
        <w:rPr>
          <w:rFonts w:ascii="SimSun" w:eastAsia="SimSun" w:hAnsi="SimSun" w:cs="Times New Roman"/>
          <w:noProof/>
          <w:szCs w:val="24"/>
          <w:lang w:eastAsia="ru-RU"/>
        </w:rPr>
        <w:drawing>
          <wp:anchor distT="0" distB="0" distL="114300" distR="114300" simplePos="0" relativeHeight="251669504" behindDoc="0" locked="0" layoutInCell="1" allowOverlap="1" wp14:anchorId="22431251" wp14:editId="02227224">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16" cstate="print">
                      <a:grayscl/>
                    </a:blip>
                    <a:stretch>
                      <a:fillRect/>
                    </a:stretch>
                  </pic:blipFill>
                  <pic:spPr>
                    <a:xfrm>
                      <a:off x="0" y="0"/>
                      <a:ext cx="1801495" cy="1765190"/>
                    </a:xfrm>
                    <a:prstGeom prst="rect">
                      <a:avLst/>
                    </a:prstGeom>
                  </pic:spPr>
                </pic:pic>
              </a:graphicData>
            </a:graphic>
          </wp:anchor>
        </w:drawing>
      </w:r>
      <w:r w:rsidRPr="0038293B">
        <w:rPr>
          <w:rFonts w:ascii="SimSun" w:eastAsia="SimSun" w:hAnsi="SimSun" w:cs="Times New Roman"/>
          <w:szCs w:val="24"/>
        </w:rPr>
        <w:br w:type="page"/>
      </w:r>
    </w:p>
    <w:p w:rsidR="00DA337D" w:rsidRPr="0038293B" w:rsidRDefault="00344D07" w:rsidP="00010219">
      <w:pPr>
        <w:spacing w:line="320" w:lineRule="exact"/>
        <w:ind w:left="2410"/>
        <w:jc w:val="center"/>
        <w:rPr>
          <w:rFonts w:ascii="SimSun" w:eastAsia="SimSun" w:hAnsi="SimSun" w:cs="Times New Roman"/>
          <w:szCs w:val="24"/>
        </w:rPr>
      </w:pPr>
      <w:r w:rsidRPr="0038293B">
        <w:rPr>
          <w:rFonts w:ascii="SimSun" w:eastAsia="SimSun" w:hAnsi="SimSun" w:cs="Times New Roman"/>
          <w:noProof/>
          <w:szCs w:val="24"/>
          <w:lang w:eastAsia="ru-RU"/>
        </w:rPr>
        <w:lastRenderedPageBreak/>
        <w:drawing>
          <wp:anchor distT="0" distB="0" distL="114300" distR="114300" simplePos="0" relativeHeight="251658240" behindDoc="0" locked="0" layoutInCell="1" allowOverlap="1" wp14:anchorId="7E8171D7" wp14:editId="46F9501A">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17" cstate="print">
                      <a:grayscl/>
                    </a:blip>
                    <a:stretch>
                      <a:fillRect/>
                    </a:stretch>
                  </pic:blipFill>
                  <pic:spPr>
                    <a:xfrm>
                      <a:off x="0" y="0"/>
                      <a:ext cx="3240000" cy="4373333"/>
                    </a:xfrm>
                    <a:prstGeom prst="rect">
                      <a:avLst/>
                    </a:prstGeom>
                  </pic:spPr>
                </pic:pic>
              </a:graphicData>
            </a:graphic>
          </wp:anchor>
        </w:drawing>
      </w: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Theme="minorHAnsi" w:eastAsia="SimSun" w:hAnsiTheme="minorHAnsi" w:cs="Times New Roman"/>
          <w:szCs w:val="24"/>
        </w:rPr>
      </w:pPr>
    </w:p>
    <w:p w:rsidR="00DA337D" w:rsidRPr="0038293B" w:rsidRDefault="00DA337D" w:rsidP="00010219">
      <w:pPr>
        <w:spacing w:line="320" w:lineRule="exact"/>
        <w:ind w:left="2410"/>
        <w:jc w:val="center"/>
        <w:rPr>
          <w:rFonts w:asciiTheme="minorHAnsi" w:eastAsia="SimSun" w:hAnsiTheme="minorHAnsi"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Theme="minorHAnsi" w:eastAsia="SimSun" w:hAnsiTheme="minorHAnsi" w:cs="Times New Roman"/>
          <w:szCs w:val="24"/>
        </w:rPr>
      </w:pPr>
    </w:p>
    <w:p w:rsidR="00DA337D" w:rsidRPr="0038293B" w:rsidRDefault="00DA337D" w:rsidP="00010219">
      <w:pPr>
        <w:spacing w:line="320" w:lineRule="exact"/>
        <w:ind w:left="2410"/>
        <w:jc w:val="center"/>
        <w:rPr>
          <w:rFonts w:asciiTheme="minorHAnsi" w:eastAsia="SimSun" w:hAnsiTheme="minorHAnsi" w:cs="Times New Roman"/>
          <w:szCs w:val="24"/>
        </w:rPr>
      </w:pPr>
    </w:p>
    <w:p w:rsidR="00DA337D" w:rsidRPr="0038293B" w:rsidRDefault="00DA337D" w:rsidP="00010219">
      <w:pPr>
        <w:spacing w:line="320" w:lineRule="exact"/>
        <w:ind w:left="2410"/>
        <w:jc w:val="center"/>
        <w:rPr>
          <w:rFonts w:asciiTheme="minorHAnsi" w:eastAsia="SimSun" w:hAnsiTheme="minorHAnsi" w:cs="Times New Roman"/>
          <w:szCs w:val="24"/>
        </w:rPr>
      </w:pPr>
    </w:p>
    <w:p w:rsidR="00DA337D" w:rsidRPr="0038293B" w:rsidRDefault="00DA337D" w:rsidP="00010219">
      <w:pPr>
        <w:spacing w:line="320" w:lineRule="exact"/>
        <w:ind w:left="2410"/>
        <w:jc w:val="center"/>
        <w:rPr>
          <w:rFonts w:asciiTheme="minorHAnsi" w:eastAsia="SimSun" w:hAnsiTheme="minorHAnsi"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ind w:left="2410"/>
        <w:jc w:val="center"/>
        <w:rPr>
          <w:rFonts w:ascii="SimSun" w:eastAsia="SimSun" w:hAnsi="SimSun" w:cs="Times New Roman"/>
          <w:szCs w:val="24"/>
        </w:rPr>
      </w:pPr>
    </w:p>
    <w:p w:rsidR="00DA337D" w:rsidRPr="0038293B" w:rsidRDefault="00DA337D" w:rsidP="00010219">
      <w:pPr>
        <w:spacing w:line="320" w:lineRule="exact"/>
        <w:jc w:val="center"/>
        <w:rPr>
          <w:rFonts w:eastAsia="SimSun" w:cs="Times New Roman"/>
          <w:szCs w:val="24"/>
        </w:rPr>
      </w:pPr>
    </w:p>
    <w:p w:rsidR="00DA337D" w:rsidRPr="0038293B" w:rsidRDefault="00DA337D" w:rsidP="00010219">
      <w:pPr>
        <w:spacing w:line="320" w:lineRule="exact"/>
        <w:jc w:val="center"/>
        <w:rPr>
          <w:rFonts w:eastAsia="SimSun" w:cs="Times New Roman"/>
          <w:szCs w:val="24"/>
        </w:rPr>
      </w:pPr>
    </w:p>
    <w:p w:rsidR="00DA337D" w:rsidRPr="0038293B" w:rsidRDefault="00344D07" w:rsidP="00010219">
      <w:pPr>
        <w:spacing w:line="320" w:lineRule="exact"/>
        <w:jc w:val="center"/>
        <w:outlineLvl w:val="2"/>
        <w:rPr>
          <w:rFonts w:eastAsia="SimSun" w:cs="Times New Roman"/>
          <w:szCs w:val="24"/>
        </w:rPr>
      </w:pPr>
      <w:bookmarkStart w:id="458" w:name="_Toc200955809"/>
      <w:r w:rsidRPr="0038293B">
        <w:rPr>
          <w:rFonts w:eastAsia="SimSun" w:cs="Times New Roman"/>
          <w:szCs w:val="24"/>
        </w:rPr>
        <w:t>Каллиграфия Хао Эрци</w:t>
      </w:r>
      <w:r w:rsidRPr="0038293B">
        <w:rPr>
          <w:rFonts w:ascii="SimSun" w:eastAsia="SimSun" w:hAnsi="SimSun" w:cs="Times New Roman"/>
          <w:szCs w:val="24"/>
        </w:rPr>
        <w:t xml:space="preserve"> (郝尔启 </w:t>
      </w:r>
      <w:r w:rsidRPr="0038293B">
        <w:rPr>
          <w:rFonts w:ascii="SimSun" w:eastAsia="SimSun" w:hAnsi="SimSun" w:cs="SimSun" w:hint="eastAsia"/>
        </w:rPr>
        <w:t>书</w:t>
      </w:r>
      <w:r w:rsidRPr="0038293B">
        <w:rPr>
          <w:rFonts w:ascii="SimSun" w:eastAsia="SimSun" w:hAnsi="SimSun" w:cs="MS Mincho" w:hint="eastAsia"/>
        </w:rPr>
        <w:t>法</w:t>
      </w:r>
      <w:r w:rsidRPr="0038293B">
        <w:rPr>
          <w:rFonts w:ascii="SimSun" w:eastAsia="SimSun" w:hAnsi="SimSun" w:cs="Times New Roman"/>
          <w:szCs w:val="24"/>
        </w:rPr>
        <w:t>)</w:t>
      </w:r>
      <w:bookmarkEnd w:id="458"/>
    </w:p>
    <w:p w:rsidR="00DA337D" w:rsidRPr="0038293B" w:rsidRDefault="00344D07" w:rsidP="00010219">
      <w:pPr>
        <w:spacing w:line="320" w:lineRule="exact"/>
        <w:jc w:val="center"/>
        <w:rPr>
          <w:rFonts w:eastAsia="SimSun" w:cs="Times New Roman"/>
          <w:szCs w:val="24"/>
        </w:rPr>
      </w:pPr>
      <w:r w:rsidRPr="0038293B">
        <w:rPr>
          <w:rFonts w:eastAsia="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59" w:name="_Toc745239"/>
      <w:bookmarkStart w:id="460" w:name="_Toc745425"/>
      <w:bookmarkStart w:id="461" w:name="_Toc745550"/>
      <w:bookmarkStart w:id="462" w:name="_Toc745613"/>
      <w:bookmarkStart w:id="463" w:name="_Toc4169464"/>
      <w:bookmarkStart w:id="464" w:name="_Toc8930588"/>
      <w:bookmarkStart w:id="465" w:name="_Toc200955810"/>
      <w:r w:rsidRPr="0038293B">
        <w:rPr>
          <w:rFonts w:ascii="Bookman Old Style" w:eastAsia="SimSun" w:hAnsi="Bookman Old Style" w:cs="Times New Roman"/>
          <w:b/>
          <w:szCs w:val="24"/>
        </w:rPr>
        <w:lastRenderedPageBreak/>
        <w:t>Упадок сил</w:t>
      </w:r>
      <w:bookmarkEnd w:id="459"/>
      <w:bookmarkEnd w:id="460"/>
      <w:bookmarkEnd w:id="461"/>
      <w:bookmarkEnd w:id="462"/>
      <w:bookmarkEnd w:id="463"/>
      <w:bookmarkEnd w:id="464"/>
      <w:bookmarkEnd w:id="46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сегодня гвоздь не вбил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траву не покосил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посуду я не мыл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купаться не ходил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Даже водку я не пил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Никого не полюбил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Ничьё сердце не разбил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Уравненье не решил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стихи не сочинил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меня упадок сил.</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Вот.</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eastAsia="SimSun" w:cs="Times New Roman"/>
          <w:sz w:val="20"/>
          <w:szCs w:val="24"/>
        </w:rPr>
      </w:pPr>
      <w:r w:rsidRPr="0038293B">
        <w:rPr>
          <w:rFonts w:ascii="Bookman Old Style" w:eastAsia="SimSun" w:hAnsi="Bookman Old Style" w:cs="Times New Roman"/>
          <w:sz w:val="20"/>
          <w:szCs w:val="24"/>
        </w:rPr>
        <w:t>Липовка — 2 августа 2017</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eastAsia="SimSun" w:cs="Times New Roman"/>
          <w:szCs w:val="24"/>
        </w:rPr>
        <w:br w:type="page"/>
      </w:r>
      <w:bookmarkStart w:id="466" w:name="_Toc4169465"/>
      <w:bookmarkStart w:id="467" w:name="_Toc8930589"/>
      <w:bookmarkStart w:id="468" w:name="_Toc200955811"/>
      <w:r w:rsidRPr="0038293B">
        <w:rPr>
          <w:rFonts w:ascii="SimSun" w:eastAsia="SimSun" w:hAnsi="SimSun" w:cs="Times New Roman"/>
          <w:b/>
          <w:szCs w:val="24"/>
        </w:rPr>
        <w:lastRenderedPageBreak/>
        <w:t>精疲力尽</w:t>
      </w:r>
      <w:bookmarkEnd w:id="466"/>
      <w:bookmarkEnd w:id="467"/>
      <w:bookmarkEnd w:id="46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今天我钉不了钉子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修剪草坪也没心思</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锅碗碟子不想洗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洗澡也不打算去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伏特加引不起兴趣</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什么人也不想搭理</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不愿意惹谁生气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更不想跟谁攀比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甚至没有力气写诗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我感觉力尽精疲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哎！</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8月 2日 利波甫卡</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69" w:name="_Toc745240"/>
      <w:bookmarkStart w:id="470" w:name="_Toc745426"/>
      <w:bookmarkStart w:id="471" w:name="_Toc745551"/>
      <w:bookmarkStart w:id="472" w:name="_Toc745614"/>
      <w:bookmarkStart w:id="473" w:name="_Toc4169466"/>
      <w:bookmarkStart w:id="474" w:name="_Toc8930590"/>
      <w:bookmarkStart w:id="475" w:name="_Toc200955812"/>
      <w:r w:rsidRPr="0038293B">
        <w:rPr>
          <w:rFonts w:ascii="Bookman Old Style" w:eastAsia="SimSun" w:hAnsi="Bookman Old Style" w:cs="Times New Roman"/>
          <w:b/>
          <w:szCs w:val="24"/>
        </w:rPr>
        <w:lastRenderedPageBreak/>
        <w:t>Китайская картина</w:t>
      </w:r>
      <w:bookmarkEnd w:id="469"/>
      <w:bookmarkEnd w:id="470"/>
      <w:bookmarkEnd w:id="471"/>
      <w:bookmarkEnd w:id="472"/>
      <w:bookmarkEnd w:id="473"/>
      <w:bookmarkEnd w:id="474"/>
      <w:bookmarkEnd w:id="47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Прорисованы листья кистью тонкой,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Тысячу раз коснувшейся шёлка.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Кистью большою на три удара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Скала рождается твёрдой и старой.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бледной тушью текущей воды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Силуэты двух девушек молодых.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Прорисованы волосы кистью тонкой,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Две тысячи раз коснувшейся шёлка.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12 сентября 2017, вторник, 21-ый день 7-ой Луны</w:t>
      </w: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5-ый день 15-го сезона </w:t>
      </w:r>
      <w:r w:rsidRPr="0038293B">
        <w:rPr>
          <w:rFonts w:ascii="Bookman Old Style" w:eastAsia="SimSun" w:hAnsi="Bookman Old Style" w:cs="Times New Roman"/>
          <w:sz w:val="20"/>
          <w:szCs w:val="24"/>
        </w:rPr>
        <w:t>白露</w:t>
      </w:r>
      <w:r w:rsidRPr="0038293B">
        <w:rPr>
          <w:rFonts w:ascii="Bookman Old Style" w:eastAsia="SimSun" w:hAnsi="Bookman Old Style" w:cs="Times New Roman"/>
          <w:sz w:val="20"/>
          <w:szCs w:val="24"/>
        </w:rPr>
        <w:t xml:space="preserve"> — Бай лу — Белые росы</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eastAsia="SimSun" w:cs="Times New Roman"/>
          <w:b/>
          <w:szCs w:val="24"/>
        </w:rPr>
        <w:br w:type="page"/>
      </w:r>
      <w:bookmarkStart w:id="476" w:name="_Toc4169467"/>
      <w:bookmarkStart w:id="477" w:name="_Toc8930591"/>
      <w:bookmarkStart w:id="478" w:name="_Toc200955813"/>
      <w:r w:rsidRPr="0038293B">
        <w:rPr>
          <w:rFonts w:ascii="SimSun" w:eastAsia="SimSun" w:hAnsi="SimSun" w:cs="Times New Roman"/>
          <w:b/>
          <w:szCs w:val="24"/>
        </w:rPr>
        <w:lastRenderedPageBreak/>
        <w:t>中国画</w:t>
      </w:r>
      <w:bookmarkEnd w:id="476"/>
      <w:bookmarkEnd w:id="477"/>
      <w:bookmarkEnd w:id="47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细细的毛笔描绘树叶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在丝绢上须千次运笔。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大笔挥洒只要两三抹</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即刻呈现出苍岩巨壁。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淡墨适宜画溪水潺潺，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映衬秀丽少女的身姿。</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而用心勾勒美人秀发，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笔触来回不下两千次。</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9月 12日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79" w:name="_Toc745241"/>
      <w:bookmarkStart w:id="480" w:name="_Toc745427"/>
      <w:bookmarkStart w:id="481" w:name="_Toc745552"/>
      <w:bookmarkStart w:id="482" w:name="_Toc745615"/>
      <w:bookmarkStart w:id="483" w:name="_Toc4169468"/>
      <w:bookmarkStart w:id="484" w:name="_Toc8930592"/>
      <w:bookmarkStart w:id="485" w:name="_Toc200955814"/>
      <w:r w:rsidRPr="0038293B">
        <w:rPr>
          <w:rFonts w:ascii="Bookman Old Style" w:eastAsia="SimSun" w:hAnsi="Bookman Old Style" w:cs="Times New Roman"/>
          <w:b/>
          <w:szCs w:val="24"/>
        </w:rPr>
        <w:lastRenderedPageBreak/>
        <w:t>Возраст Гёте</w:t>
      </w:r>
      <w:bookmarkEnd w:id="479"/>
      <w:bookmarkEnd w:id="480"/>
      <w:bookmarkEnd w:id="481"/>
      <w:bookmarkEnd w:id="482"/>
      <w:bookmarkEnd w:id="483"/>
      <w:bookmarkEnd w:id="484"/>
      <w:bookmarkEnd w:id="48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пока не могу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влюбиться в юную девушку,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потому что ещё не достиг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возраста Гёте.</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24 сентября 2017, воскресенье, 5-й день 8-й Луны.</w:t>
      </w: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2-й день 16-го сезона </w:t>
      </w:r>
      <w:r w:rsidRPr="0038293B">
        <w:rPr>
          <w:rFonts w:ascii="Bookman Old Style" w:eastAsia="SimSun" w:cs="Times New Roman"/>
          <w:sz w:val="20"/>
          <w:szCs w:val="24"/>
        </w:rPr>
        <w:t>秋分</w:t>
      </w:r>
      <w:r w:rsidRPr="0038293B">
        <w:rPr>
          <w:rFonts w:ascii="Bookman Old Style" w:eastAsia="SimSun" w:hAnsi="Bookman Old Style" w:cs="Times New Roman"/>
          <w:sz w:val="20"/>
          <w:szCs w:val="24"/>
        </w:rPr>
        <w:t xml:space="preserve"> Цю фэнь — Осеннее равноденствие.</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eastAsia="SimSun" w:cs="Times New Roman"/>
          <w:b/>
          <w:szCs w:val="24"/>
        </w:rPr>
        <w:br w:type="page"/>
      </w:r>
      <w:bookmarkStart w:id="486" w:name="_Toc4169469"/>
      <w:bookmarkStart w:id="487" w:name="_Toc8930593"/>
      <w:bookmarkStart w:id="488" w:name="_Toc200955815"/>
      <w:r w:rsidRPr="0038293B">
        <w:rPr>
          <w:rFonts w:ascii="SimSun" w:eastAsia="SimSun" w:hAnsi="SimSun" w:cs="Times New Roman"/>
          <w:b/>
          <w:szCs w:val="24"/>
        </w:rPr>
        <w:lastRenderedPageBreak/>
        <w:t>歌德的年龄</w:t>
      </w:r>
      <w:bookmarkEnd w:id="486"/>
      <w:bookmarkEnd w:id="487"/>
      <w:bookmarkEnd w:id="48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暂时我还不能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跟少女谈论爱情，</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因为还达不到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歌德的年龄。</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9月 24日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89" w:name="_Toc745242"/>
      <w:bookmarkStart w:id="490" w:name="_Toc745428"/>
      <w:bookmarkStart w:id="491" w:name="_Toc745553"/>
      <w:bookmarkStart w:id="492" w:name="_Toc745616"/>
      <w:bookmarkStart w:id="493" w:name="_Toc4169470"/>
      <w:bookmarkStart w:id="494" w:name="_Toc8930594"/>
      <w:bookmarkStart w:id="495" w:name="_Toc200955816"/>
      <w:r w:rsidRPr="0038293B">
        <w:rPr>
          <w:rFonts w:ascii="Bookman Old Style" w:eastAsia="SimSun" w:hAnsi="Bookman Old Style" w:cs="Times New Roman"/>
          <w:b/>
          <w:szCs w:val="24"/>
        </w:rPr>
        <w:lastRenderedPageBreak/>
        <w:t>Хочу тумана и луны</w:t>
      </w:r>
      <w:bookmarkEnd w:id="489"/>
      <w:bookmarkEnd w:id="490"/>
      <w:bookmarkEnd w:id="491"/>
      <w:bookmarkEnd w:id="492"/>
      <w:bookmarkEnd w:id="493"/>
      <w:bookmarkEnd w:id="494"/>
      <w:bookmarkEnd w:id="49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утомительна листва: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 блеск дождя, то солнца блеск.</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Хочу тумана и луны.</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24 сентября 2017, воскресенье, 5-й день 8-й Луны.</w:t>
      </w: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2-й день 16-го сезона </w:t>
      </w:r>
      <w:r w:rsidRPr="0038293B">
        <w:rPr>
          <w:rFonts w:ascii="Bookman Old Style" w:eastAsia="SimSun" w:cs="Times New Roman"/>
          <w:sz w:val="20"/>
          <w:szCs w:val="24"/>
        </w:rPr>
        <w:t>秋分</w:t>
      </w:r>
      <w:r w:rsidRPr="0038293B">
        <w:rPr>
          <w:rFonts w:ascii="Bookman Old Style" w:eastAsia="SimSun" w:hAnsi="Bookman Old Style" w:cs="Times New Roman"/>
          <w:sz w:val="20"/>
          <w:szCs w:val="24"/>
        </w:rPr>
        <w:t xml:space="preserve"> Цю фэнь — Осеннее равноденствие.</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eastAsia="SimSun" w:cs="Times New Roman"/>
          <w:b/>
          <w:szCs w:val="24"/>
        </w:rPr>
        <w:br w:type="page"/>
      </w:r>
      <w:bookmarkStart w:id="496" w:name="_Toc8930595"/>
      <w:bookmarkStart w:id="497" w:name="_Toc4169471"/>
      <w:bookmarkStart w:id="498" w:name="_Toc200955817"/>
      <w:r w:rsidRPr="0038293B">
        <w:rPr>
          <w:rFonts w:ascii="SimSun" w:eastAsia="SimSun" w:hAnsi="SimSun" w:cs="Times New Roman"/>
          <w:b/>
          <w:szCs w:val="24"/>
        </w:rPr>
        <w:lastRenderedPageBreak/>
        <w:t>我渴望云雾和月亮</w:t>
      </w:r>
      <w:bookmarkEnd w:id="496"/>
      <w:bookmarkEnd w:id="497"/>
      <w:bookmarkEnd w:id="49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叶子该多么疲惫：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忽而雨水淋，忽而太阳晒。</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我渴望云雾和月亮。</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9月 24日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2019，1，25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99" w:name="_Toc745243"/>
      <w:bookmarkStart w:id="500" w:name="_Toc745429"/>
      <w:bookmarkStart w:id="501" w:name="_Toc745554"/>
      <w:bookmarkStart w:id="502" w:name="_Toc745617"/>
      <w:bookmarkStart w:id="503" w:name="_Toc4169472"/>
      <w:bookmarkStart w:id="504" w:name="_Toc8930596"/>
      <w:bookmarkStart w:id="505" w:name="_Toc200955818"/>
      <w:r w:rsidRPr="0038293B">
        <w:rPr>
          <w:rFonts w:ascii="Bookman Old Style" w:eastAsia="SimSun" w:hAnsi="Bookman Old Style" w:cs="Times New Roman"/>
          <w:b/>
          <w:szCs w:val="24"/>
        </w:rPr>
        <w:lastRenderedPageBreak/>
        <w:t>Посвящение другу</w:t>
      </w:r>
      <w:bookmarkEnd w:id="499"/>
      <w:bookmarkEnd w:id="500"/>
      <w:bookmarkEnd w:id="501"/>
      <w:bookmarkEnd w:id="502"/>
      <w:bookmarkEnd w:id="503"/>
      <w:bookmarkEnd w:id="504"/>
      <w:bookmarkEnd w:id="50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Посвящается моему другу,</w:t>
      </w: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Профессору Гу Юй</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 поставил свой дом</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 в самой людной из всех долин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в деревне моей</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что ни дом — заколочены двери.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него седина —</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белокрылья летящей птицы.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меня седина —</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серохвостье лесной волчицы.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Вы хотите узнать,</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как мы можем понять друг друга?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сквозь гул самолётов</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и топот людских голосов</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долетают слова…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Нужно просто смотреть</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на вершины высоких гор,</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где встречаются взоры людей.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Тут особых не надо слов,</w:t>
      </w:r>
    </w:p>
    <w:p w:rsidR="00DA337D" w:rsidRPr="0038293B" w:rsidRDefault="00344D07">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и уже я забыл слова…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21—24 января 2019</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eastAsia="SimSun" w:cs="Times New Roman"/>
          <w:b/>
          <w:szCs w:val="24"/>
        </w:rPr>
        <w:br w:type="page"/>
      </w:r>
      <w:bookmarkStart w:id="506" w:name="_Toc91681599"/>
      <w:bookmarkStart w:id="507" w:name="_Toc200955819"/>
      <w:r w:rsidR="0072105A" w:rsidRPr="0038293B">
        <w:rPr>
          <w:rFonts w:ascii="SimSun" w:eastAsia="SimSun" w:hAnsi="SimSun" w:cs="SimSun" w:hint="eastAsia"/>
          <w:b/>
          <w:szCs w:val="24"/>
          <w:lang w:eastAsia="ru-RU"/>
        </w:rPr>
        <w:lastRenderedPageBreak/>
        <w:t>赠朋</w:t>
      </w:r>
      <w:r w:rsidR="0072105A" w:rsidRPr="0038293B">
        <w:rPr>
          <w:rFonts w:ascii="MS Mincho" w:eastAsia="MS Mincho" w:hAnsi="MS Mincho" w:cs="MS Mincho"/>
          <w:b/>
          <w:szCs w:val="24"/>
          <w:lang w:eastAsia="ru-RU"/>
        </w:rPr>
        <w:t>友</w:t>
      </w:r>
      <w:bookmarkEnd w:id="506"/>
      <w:bookmarkEnd w:id="507"/>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伊戈尔•布尔</w:t>
      </w:r>
      <w:r w:rsidR="00D06308" w:rsidRPr="0038293B">
        <w:rPr>
          <w:rFonts w:ascii="SimSun" w:eastAsia="SimSun" w:hAnsi="SimSun" w:cs="Times New Roman" w:hint="eastAsia"/>
          <w:szCs w:val="24"/>
        </w:rPr>
        <w:t>东</w:t>
      </w:r>
      <w:r w:rsidRPr="0038293B">
        <w:rPr>
          <w:rFonts w:ascii="SimSun" w:eastAsia="SimSun" w:hAnsi="SimSun" w:cs="Times New Roman"/>
          <w:szCs w:val="24"/>
        </w:rPr>
        <w:t>诺夫</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他把自己的房子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    留在人烟稠密的峡谷</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而在我的村子里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    木板钉住了门与窗户。</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他的一头白发——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像飞鸟的白色翅膀。</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我的灰色头发——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像荒山野林的灰狼。</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你们大概想知道，</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我们俩如何相互沟通？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仿佛穿过飞机轰鸣</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穿过脚步杂踏的喧嚣</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语言能够飞行……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最好能抬头远望</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望那高高的山巅，</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两人对望交织的视线。</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此时此地勿须说话,</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可谓“欲辨已忘言”</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2019年 1月 21—24日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2019，1，23 谷羽译</w:t>
      </w:r>
    </w:p>
    <w:p w:rsidR="00DA337D" w:rsidRPr="0038293B" w:rsidRDefault="00344D07">
      <w:pPr>
        <w:spacing w:line="240" w:lineRule="exact"/>
        <w:jc w:val="right"/>
        <w:rPr>
          <w:rFonts w:ascii="SimSun" w:eastAsia="SimSun" w:hAnsi="SimSun" w:cs="Times New Roman"/>
          <w:szCs w:val="24"/>
        </w:rPr>
      </w:pPr>
      <w:r w:rsidRPr="0038293B">
        <w:rPr>
          <w:rFonts w:ascii="SimSun" w:eastAsia="SimSun" w:hAnsi="SimSun" w:cs="Times New Roman"/>
          <w:sz w:val="20"/>
          <w:szCs w:val="24"/>
        </w:rPr>
        <w:t>2019,1,25 修改</w:t>
      </w: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08" w:name="_Toc745244"/>
      <w:bookmarkStart w:id="509" w:name="_Toc745430"/>
      <w:bookmarkStart w:id="510" w:name="_Toc745555"/>
      <w:bookmarkStart w:id="511" w:name="_Toc745618"/>
      <w:bookmarkStart w:id="512" w:name="_Toc4169474"/>
      <w:bookmarkStart w:id="513" w:name="_Toc8930598"/>
      <w:bookmarkStart w:id="514" w:name="_Toc200955820"/>
      <w:r w:rsidRPr="0038293B">
        <w:rPr>
          <w:rFonts w:ascii="Bookman Old Style" w:eastAsia="SimSun" w:hAnsi="Bookman Old Style" w:cs="Times New Roman"/>
          <w:b/>
          <w:szCs w:val="24"/>
        </w:rPr>
        <w:lastRenderedPageBreak/>
        <w:t>Иероглифы на фонаре</w:t>
      </w:r>
      <w:bookmarkEnd w:id="508"/>
      <w:bookmarkEnd w:id="509"/>
      <w:bookmarkEnd w:id="510"/>
      <w:bookmarkEnd w:id="511"/>
      <w:bookmarkEnd w:id="512"/>
      <w:bookmarkEnd w:id="513"/>
      <w:bookmarkEnd w:id="51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Здесь дуют   </w:t>
      </w:r>
      <w:r w:rsidRPr="0038293B">
        <w:rPr>
          <w:rFonts w:ascii="Bookman Old Style" w:eastAsia="SimSun" w:hAnsi="Bookman Old Style" w:cs="Times New Roman"/>
          <w:i/>
          <w:szCs w:val="24"/>
        </w:rPr>
        <w:t>ветры восьми направлений</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БА ФЭН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Здесь я понял значенье   </w:t>
      </w:r>
      <w:r w:rsidRPr="0038293B">
        <w:rPr>
          <w:rFonts w:ascii="Bookman Old Style" w:eastAsia="SimSun" w:hAnsi="Bookman Old Style" w:cs="Times New Roman"/>
          <w:i/>
          <w:szCs w:val="24"/>
        </w:rPr>
        <w:t>восьми управлений</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БА ЧЖЭН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Сам себя назову   </w:t>
      </w:r>
      <w:r w:rsidRPr="0038293B">
        <w:rPr>
          <w:rFonts w:ascii="Bookman Old Style" w:eastAsia="SimSun" w:hAnsi="Bookman Old Style" w:cs="Times New Roman"/>
          <w:i/>
          <w:szCs w:val="24"/>
        </w:rPr>
        <w:t>огородов смотритель</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ЮЙ ИНЬ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Сам себя я назначу   </w:t>
      </w:r>
      <w:r w:rsidRPr="0038293B">
        <w:rPr>
          <w:rFonts w:ascii="Bookman Old Style" w:eastAsia="SimSun" w:hAnsi="Bookman Old Style" w:cs="Times New Roman"/>
          <w:i/>
          <w:szCs w:val="24"/>
        </w:rPr>
        <w:t>гаданий правитель</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БУ ИНЬ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Пусть друзья   </w:t>
      </w:r>
      <w:r w:rsidRPr="0038293B">
        <w:rPr>
          <w:rFonts w:ascii="Bookman Old Style" w:eastAsia="SimSun" w:hAnsi="Bookman Old Style" w:cs="Times New Roman"/>
          <w:i/>
          <w:szCs w:val="24"/>
        </w:rPr>
        <w:t>дом отшельника</w:t>
      </w:r>
      <w:r w:rsidRPr="0038293B">
        <w:rPr>
          <w:rFonts w:ascii="Bookman Old Style" w:eastAsia="SimSun" w:hAnsi="Bookman Old Style" w:cs="Times New Roman"/>
          <w:szCs w:val="24"/>
        </w:rPr>
        <w:t>сыщут</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ЧУ ШИ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Угощу их   </w:t>
      </w:r>
      <w:r w:rsidRPr="0038293B">
        <w:rPr>
          <w:rFonts w:ascii="Bookman Old Style" w:eastAsia="SimSun" w:hAnsi="Bookman Old Style" w:cs="Times New Roman"/>
          <w:i/>
          <w:szCs w:val="24"/>
        </w:rPr>
        <w:t>изысканной пищей</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ЮЙ ШИ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Только   </w:t>
      </w:r>
      <w:r w:rsidRPr="0038293B">
        <w:rPr>
          <w:rFonts w:ascii="Bookman Old Style" w:eastAsia="SimSun" w:hAnsi="Bookman Old Style" w:cs="Times New Roman"/>
          <w:i/>
          <w:szCs w:val="24"/>
        </w:rPr>
        <w:t>детям</w:t>
      </w:r>
      <w:r w:rsidRPr="0038293B">
        <w:rPr>
          <w:rFonts w:ascii="Bookman Old Style" w:eastAsia="SimSun" w:hAnsi="Bookman Old Style" w:cs="Times New Roman"/>
          <w:szCs w:val="24"/>
        </w:rPr>
        <w:t xml:space="preserve">   известно подобное счастье</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СЯО ТУН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Только здесь я нашел с этим миром   </w:t>
      </w:r>
      <w:r w:rsidRPr="0038293B">
        <w:rPr>
          <w:rFonts w:ascii="Bookman Old Style" w:eastAsia="SimSun" w:hAnsi="Bookman Old Style" w:cs="Times New Roman"/>
          <w:i/>
          <w:szCs w:val="24"/>
        </w:rPr>
        <w:t>согласье</w:t>
      </w:r>
    </w:p>
    <w:p w:rsidR="00DA337D" w:rsidRPr="0038293B" w:rsidRDefault="00344D07">
      <w:pPr>
        <w:spacing w:line="320" w:lineRule="exact"/>
        <w:ind w:left="4260"/>
        <w:jc w:val="left"/>
        <w:rPr>
          <w:rFonts w:ascii="Bookman Old Style" w:eastAsia="SimSun" w:hAnsi="Bookman Old Style" w:cs="Times New Roman"/>
          <w:szCs w:val="24"/>
        </w:rPr>
      </w:pPr>
      <w:r w:rsidRPr="0038293B">
        <w:rPr>
          <w:rFonts w:ascii="Bookman Old Style" w:eastAsia="SimSun" w:hAnsi="Bookman Old Style" w:cs="Times New Roman"/>
          <w:szCs w:val="24"/>
        </w:rPr>
        <w:t>ДА ТУН</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Липовка — август 1992</w:t>
      </w:r>
    </w:p>
    <w:p w:rsidR="00DA337D" w:rsidRPr="0038293B" w:rsidRDefault="00344D07" w:rsidP="00B91E22">
      <w:pPr>
        <w:pStyle w:val="af3"/>
        <w:numPr>
          <w:ilvl w:val="0"/>
          <w:numId w:val="2"/>
        </w:numPr>
        <w:spacing w:line="320" w:lineRule="exact"/>
        <w:ind w:left="851" w:firstLine="0"/>
        <w:jc w:val="left"/>
        <w:outlineLvl w:val="1"/>
        <w:rPr>
          <w:rFonts w:eastAsia="SimSun" w:cs="Times New Roman"/>
          <w:b/>
          <w:szCs w:val="24"/>
        </w:rPr>
      </w:pPr>
      <w:r w:rsidRPr="0038293B">
        <w:rPr>
          <w:rFonts w:eastAsia="SimSun" w:cs="Times New Roman"/>
          <w:b/>
          <w:szCs w:val="24"/>
        </w:rPr>
        <w:br w:type="page"/>
      </w:r>
      <w:bookmarkStart w:id="515" w:name="_Toc4169475"/>
      <w:bookmarkStart w:id="516" w:name="_Toc8930599"/>
      <w:bookmarkStart w:id="517" w:name="_Toc200955821"/>
      <w:r w:rsidRPr="0038293B">
        <w:rPr>
          <w:rFonts w:eastAsia="SimSun" w:cs="Times New Roman"/>
          <w:b/>
          <w:szCs w:val="24"/>
        </w:rPr>
        <w:lastRenderedPageBreak/>
        <w:t>灯笼上的方块字</w:t>
      </w:r>
      <w:bookmarkEnd w:id="515"/>
      <w:bookmarkEnd w:id="516"/>
      <w:bookmarkEnd w:id="517"/>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这里刮的风吹往八个方向八风</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这里我明白语意有八种用法八征</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我把自己叫作菜畦看守人芋尹</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我把自己称呼为算卦的人卜尹</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任朋友们翻腾隐士的房间处士</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用搜寻出来的食品招待他们玉食</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只有孩子们知道这样的福气小童</w:t>
      </w:r>
    </w:p>
    <w:p w:rsidR="00DA337D" w:rsidRPr="0038293B" w:rsidRDefault="00DA337D" w:rsidP="00B91E22">
      <w:pPr>
        <w:spacing w:line="320" w:lineRule="exact"/>
        <w:ind w:left="851"/>
        <w:jc w:val="left"/>
        <w:rPr>
          <w:rFonts w:eastAsia="SimSun" w:cs="Times New Roman"/>
          <w:szCs w:val="24"/>
        </w:rPr>
      </w:pPr>
    </w:p>
    <w:p w:rsidR="00DA337D" w:rsidRPr="0038293B" w:rsidRDefault="00344D07" w:rsidP="00B91E22">
      <w:pPr>
        <w:spacing w:line="320" w:lineRule="exact"/>
        <w:ind w:left="851"/>
        <w:jc w:val="left"/>
        <w:rPr>
          <w:rFonts w:eastAsia="SimSun" w:cs="Times New Roman"/>
          <w:szCs w:val="24"/>
        </w:rPr>
      </w:pPr>
      <w:r w:rsidRPr="0038293B">
        <w:rPr>
          <w:rFonts w:eastAsia="SimSun" w:cs="Times New Roman"/>
          <w:szCs w:val="24"/>
        </w:rPr>
        <w:t>只有在此处我得以和谐处世大同</w:t>
      </w:r>
    </w:p>
    <w:p w:rsidR="00DA337D" w:rsidRPr="0038293B" w:rsidRDefault="00DA337D" w:rsidP="00B91E22">
      <w:pPr>
        <w:spacing w:line="320" w:lineRule="exact"/>
        <w:ind w:left="851"/>
        <w:jc w:val="left"/>
        <w:rPr>
          <w:rFonts w:eastAsia="SimSun" w:cs="Times New Roman"/>
          <w:szCs w:val="24"/>
        </w:rPr>
      </w:pP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1992年 8月 利波甫卡</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2019，1，21 谷羽译初稿</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2019，1，22 伊戈尔回信答疑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2019，1，28 谷羽修改</w:t>
      </w:r>
    </w:p>
    <w:p w:rsidR="00DA337D" w:rsidRPr="0038293B" w:rsidRDefault="00344D07">
      <w:pPr>
        <w:spacing w:line="320" w:lineRule="exact"/>
        <w:jc w:val="left"/>
        <w:rPr>
          <w:rFonts w:eastAsia="SimSun" w:cs="Times New Roman"/>
          <w:szCs w:val="24"/>
        </w:rPr>
      </w:pPr>
      <w:r w:rsidRPr="0038293B">
        <w:rPr>
          <w:rFonts w:eastAsia="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18" w:name="_Toc745245"/>
      <w:bookmarkStart w:id="519" w:name="_Toc745431"/>
      <w:bookmarkStart w:id="520" w:name="_Toc745556"/>
      <w:bookmarkStart w:id="521" w:name="_Toc745619"/>
      <w:bookmarkStart w:id="522" w:name="_Toc4169476"/>
      <w:bookmarkStart w:id="523" w:name="_Toc8930600"/>
      <w:bookmarkStart w:id="524" w:name="_Toc200955822"/>
      <w:r w:rsidRPr="0038293B">
        <w:rPr>
          <w:rFonts w:ascii="Bookman Old Style" w:eastAsia="SimSun" w:hAnsi="Bookman Old Style" w:cs="Times New Roman"/>
          <w:b/>
          <w:szCs w:val="24"/>
        </w:rPr>
        <w:lastRenderedPageBreak/>
        <w:t>Китайские поэты</w:t>
      </w:r>
      <w:bookmarkEnd w:id="518"/>
      <w:bookmarkEnd w:id="519"/>
      <w:bookmarkEnd w:id="520"/>
      <w:bookmarkEnd w:id="521"/>
      <w:bookmarkEnd w:id="522"/>
      <w:bookmarkEnd w:id="523"/>
      <w:bookmarkEnd w:id="52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center"/>
        <w:rPr>
          <w:rFonts w:ascii="Bookman Old Style" w:eastAsia="SimSun" w:hAnsi="Bookman Old Style" w:cs="Times New Roman"/>
          <w:szCs w:val="24"/>
        </w:rPr>
      </w:pPr>
      <w:r w:rsidRPr="0038293B">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DA337D" w:rsidRPr="0038293B" w:rsidRDefault="00DA337D">
      <w:pPr>
        <w:spacing w:line="320" w:lineRule="exact"/>
        <w:jc w:val="center"/>
        <w:rPr>
          <w:rFonts w:ascii="Bookman Old Style" w:eastAsia="SimSun" w:hAnsi="Bookman Old Style" w:cs="Times New Roman"/>
          <w:szCs w:val="24"/>
        </w:rPr>
      </w:pPr>
    </w:p>
    <w:p w:rsidR="00DA337D" w:rsidRPr="0038293B" w:rsidRDefault="00344D07">
      <w:pPr>
        <w:spacing w:line="320" w:lineRule="exact"/>
        <w:jc w:val="center"/>
        <w:rPr>
          <w:rFonts w:ascii="Bookman Old Style" w:eastAsia="SimSun" w:hAnsi="Bookman Old Style" w:cs="Times New Roman"/>
          <w:szCs w:val="24"/>
        </w:rPr>
      </w:pPr>
      <w:r w:rsidRPr="0038293B">
        <w:rPr>
          <w:rFonts w:ascii="Bookman Old Style" w:eastAsia="SimSun" w:hAnsi="Bookman Old Style" w:cs="Times New Roman"/>
          <w:spacing w:val="-2"/>
          <w:szCs w:val="24"/>
        </w:rPr>
        <w:t xml:space="preserve">Одиночество. Стремление к нему и стремление от него, </w:t>
      </w:r>
      <w:r w:rsidRPr="0038293B">
        <w:rPr>
          <w:rFonts w:ascii="Bookman Old Style" w:eastAsia="SimSun" w:hAnsi="Bookman Old Style" w:cs="Times New Roman"/>
          <w:szCs w:val="24"/>
        </w:rPr>
        <w:t>слитые в единое чувство, освященное авторитетом Лао и Куна.</w:t>
      </w:r>
    </w:p>
    <w:p w:rsidR="00DA337D" w:rsidRPr="0038293B" w:rsidRDefault="00DA337D">
      <w:pPr>
        <w:spacing w:line="320" w:lineRule="exact"/>
        <w:jc w:val="center"/>
        <w:rPr>
          <w:rFonts w:ascii="Bookman Old Style" w:eastAsia="SimSun" w:hAnsi="Bookman Old Style" w:cs="Times New Roman"/>
          <w:szCs w:val="24"/>
        </w:rPr>
      </w:pPr>
    </w:p>
    <w:p w:rsidR="00DA337D" w:rsidRPr="0038293B" w:rsidRDefault="00344D07">
      <w:pPr>
        <w:spacing w:line="320" w:lineRule="exact"/>
        <w:jc w:val="center"/>
        <w:rPr>
          <w:rFonts w:ascii="Bookman Old Style" w:eastAsia="SimSun" w:hAnsi="Bookman Old Style" w:cs="Times New Roman"/>
          <w:szCs w:val="24"/>
        </w:rPr>
      </w:pPr>
      <w:r w:rsidRPr="0038293B">
        <w:rPr>
          <w:rFonts w:ascii="Bookman Old Style" w:eastAsia="SimSun" w:hAnsi="Bookman Old Style" w:cs="Times New Roman"/>
          <w:szCs w:val="24"/>
        </w:rPr>
        <w:t>"Хочу, чтобы Вы остались на осень со мной».</w:t>
      </w:r>
    </w:p>
    <w:p w:rsidR="00DA337D" w:rsidRPr="0038293B" w:rsidRDefault="00344D07">
      <w:pPr>
        <w:spacing w:line="320" w:lineRule="exact"/>
        <w:jc w:val="center"/>
        <w:rPr>
          <w:rFonts w:ascii="Bookman Old Style" w:eastAsia="SimSun" w:hAnsi="Bookman Old Style" w:cs="Times New Roman"/>
          <w:szCs w:val="24"/>
        </w:rPr>
      </w:pPr>
      <w:r w:rsidRPr="0038293B">
        <w:rPr>
          <w:rFonts w:ascii="Bookman Old Style" w:eastAsia="SimSun" w:hAnsi="Bookman Old Style" w:cs="Times New Roman"/>
          <w:szCs w:val="24"/>
        </w:rPr>
        <w:t>Желание разделить одиночество.</w:t>
      </w:r>
    </w:p>
    <w:p w:rsidR="00DA337D" w:rsidRPr="0038293B" w:rsidRDefault="00344D07">
      <w:pPr>
        <w:spacing w:line="320" w:lineRule="exact"/>
        <w:jc w:val="center"/>
        <w:rPr>
          <w:rFonts w:ascii="Bookman Old Style" w:eastAsia="SimSun" w:hAnsi="Bookman Old Style" w:cs="Times New Roman"/>
          <w:szCs w:val="24"/>
        </w:rPr>
      </w:pPr>
      <w:r w:rsidRPr="0038293B">
        <w:rPr>
          <w:rFonts w:ascii="Bookman Old Style" w:eastAsia="SimSun" w:hAnsi="Bookman Old Style" w:cs="Times New Roman"/>
          <w:szCs w:val="24"/>
        </w:rPr>
        <w:t>Вечно несбыточное желание.</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Липовка — июль 1992</w:t>
      </w: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r w:rsidRPr="0038293B">
        <w:rPr>
          <w:rFonts w:eastAsia="SimSun" w:cs="Times New Roman"/>
          <w:b/>
          <w:szCs w:val="24"/>
        </w:rPr>
        <w:br w:type="page"/>
      </w:r>
      <w:bookmarkStart w:id="525" w:name="_Toc4169477"/>
      <w:bookmarkStart w:id="526" w:name="_Toc8930601"/>
      <w:bookmarkStart w:id="527" w:name="_Toc200955823"/>
      <w:r w:rsidRPr="0038293B">
        <w:rPr>
          <w:rFonts w:ascii="SimSun" w:eastAsia="SimSun" w:hAnsi="SimSun" w:cs="Times New Roman"/>
          <w:b/>
          <w:szCs w:val="24"/>
        </w:rPr>
        <w:lastRenderedPageBreak/>
        <w:t>中国诗人</w:t>
      </w:r>
      <w:bookmarkEnd w:id="525"/>
      <w:bookmarkEnd w:id="526"/>
      <w:bookmarkEnd w:id="527"/>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中国诗人。最喜欢孤独，</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而折磨他们的也是孤独。</w:t>
      </w:r>
    </w:p>
    <w:p w:rsidR="00DA337D" w:rsidRPr="0038293B" w:rsidRDefault="00DA337D">
      <w:pPr>
        <w:spacing w:line="320" w:lineRule="exact"/>
        <w:ind w:left="852"/>
        <w:rPr>
          <w:rFonts w:asciiTheme="minorHAnsi" w:eastAsia="SimSun" w:hAnsiTheme="minorHAnsi" w:cs="Times New Roman"/>
          <w:szCs w:val="24"/>
        </w:rPr>
      </w:pPr>
    </w:p>
    <w:p w:rsidR="00DA337D" w:rsidRPr="0038293B" w:rsidRDefault="00DA337D">
      <w:pPr>
        <w:spacing w:line="320" w:lineRule="exact"/>
        <w:ind w:left="852"/>
        <w:rPr>
          <w:rFonts w:asciiTheme="minorHAnsi" w:eastAsia="SimSun" w:hAnsiTheme="minorHAnsi"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孤独。追求孤独，孤独中探索，</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交织成唯一的感情，对老子</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和孔子产生了由衷的尊敬。</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“但愿两位智慧长者留下来</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陪我度过秋天。”分享孤独。</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永远难以实现的心愿。</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1992年 7月 利波甫卡</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2019，1，28 谷羽译</w:t>
      </w:r>
    </w:p>
    <w:p w:rsidR="00DA337D" w:rsidRPr="0038293B" w:rsidRDefault="00344D07">
      <w:pPr>
        <w:spacing w:line="320" w:lineRule="exact"/>
        <w:jc w:val="left"/>
        <w:rPr>
          <w:rFonts w:eastAsia="SimSun" w:cs="Times New Roman"/>
          <w:szCs w:val="24"/>
        </w:rPr>
      </w:pPr>
      <w:r w:rsidRPr="0038293B">
        <w:rPr>
          <w:rFonts w:eastAsia="SimSun" w:cs="Times New Roman"/>
          <w:szCs w:val="24"/>
        </w:rPr>
        <w:br w:type="page"/>
      </w:r>
    </w:p>
    <w:p w:rsidR="00DA337D" w:rsidRPr="0038293B" w:rsidRDefault="00344D07">
      <w:pPr>
        <w:spacing w:after="120"/>
        <w:jc w:val="left"/>
        <w:outlineLvl w:val="1"/>
        <w:rPr>
          <w:rFonts w:eastAsia="SimSun" w:cs="Times New Roman"/>
          <w:b/>
          <w:szCs w:val="24"/>
        </w:rPr>
      </w:pPr>
      <w:bookmarkStart w:id="528" w:name="_Toc745246"/>
      <w:bookmarkStart w:id="529" w:name="_Toc745432"/>
      <w:bookmarkStart w:id="530" w:name="_Toc745557"/>
      <w:bookmarkStart w:id="531" w:name="_Toc745620"/>
      <w:bookmarkStart w:id="532" w:name="_Toc4169478"/>
      <w:bookmarkStart w:id="533" w:name="_Toc8930602"/>
      <w:bookmarkStart w:id="534" w:name="_Toc200955824"/>
      <w:r w:rsidRPr="0038293B">
        <w:rPr>
          <w:rFonts w:eastAsia="SimSun" w:cs="Times New Roman"/>
          <w:b/>
          <w:szCs w:val="24"/>
        </w:rPr>
        <w:lastRenderedPageBreak/>
        <w:t>Вэнь Цзян</w:t>
      </w:r>
      <w:bookmarkEnd w:id="528"/>
      <w:bookmarkEnd w:id="529"/>
      <w:bookmarkEnd w:id="530"/>
      <w:bookmarkEnd w:id="531"/>
      <w:bookmarkEnd w:id="532"/>
      <w:bookmarkEnd w:id="533"/>
      <w:bookmarkEnd w:id="534"/>
    </w:p>
    <w:p w:rsidR="00DA337D" w:rsidRPr="0038293B" w:rsidRDefault="00344D07">
      <w:pPr>
        <w:spacing w:after="120" w:line="240" w:lineRule="exact"/>
        <w:rPr>
          <w:rFonts w:eastAsia="SimSun" w:cs="Times New Roman"/>
          <w:szCs w:val="24"/>
        </w:rPr>
      </w:pPr>
      <w:r w:rsidRPr="0038293B">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DA337D" w:rsidRPr="0038293B" w:rsidRDefault="00344D07">
      <w:pPr>
        <w:spacing w:after="120" w:line="240" w:lineRule="exact"/>
        <w:rPr>
          <w:rFonts w:eastAsia="SimSun" w:cs="Times New Roman"/>
          <w:szCs w:val="24"/>
        </w:rPr>
      </w:pPr>
      <w:r w:rsidRPr="0038293B">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DA337D" w:rsidRPr="0038293B" w:rsidRDefault="00344D07">
      <w:pPr>
        <w:spacing w:after="120" w:line="240" w:lineRule="exact"/>
        <w:rPr>
          <w:rFonts w:eastAsia="SimSun" w:cs="Times New Roman"/>
          <w:szCs w:val="24"/>
        </w:rPr>
      </w:pPr>
      <w:r w:rsidRPr="0038293B">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DA337D" w:rsidRPr="0038293B" w:rsidRDefault="00344D07">
      <w:pPr>
        <w:spacing w:after="120" w:line="240" w:lineRule="exact"/>
        <w:rPr>
          <w:rFonts w:eastAsia="SimSun" w:cs="Times New Roman"/>
          <w:szCs w:val="24"/>
        </w:rPr>
      </w:pPr>
      <w:r w:rsidRPr="0038293B">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DA337D" w:rsidRPr="0038293B" w:rsidRDefault="00344D07">
      <w:pPr>
        <w:spacing w:after="120" w:line="240" w:lineRule="exact"/>
        <w:rPr>
          <w:rFonts w:eastAsia="SimSun" w:cs="Times New Roman"/>
          <w:szCs w:val="24"/>
        </w:rPr>
      </w:pPr>
      <w:r w:rsidRPr="0038293B">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DA337D" w:rsidRPr="0038293B" w:rsidRDefault="00344D07">
      <w:pPr>
        <w:spacing w:after="120" w:line="240" w:lineRule="exact"/>
        <w:rPr>
          <w:rFonts w:eastAsia="SimSun" w:cs="Times New Roman"/>
          <w:szCs w:val="24"/>
        </w:rPr>
      </w:pPr>
      <w:r w:rsidRPr="0038293B">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DA337D" w:rsidRPr="0038293B" w:rsidRDefault="00344D07">
      <w:pPr>
        <w:spacing w:after="120" w:line="240" w:lineRule="exact"/>
        <w:rPr>
          <w:rFonts w:eastAsia="SimSun" w:cs="Times New Roman"/>
          <w:szCs w:val="24"/>
        </w:rPr>
      </w:pPr>
      <w:r w:rsidRPr="0038293B">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DA337D" w:rsidRPr="0038293B" w:rsidRDefault="00344D07">
      <w:pPr>
        <w:spacing w:line="320" w:lineRule="exact"/>
        <w:ind w:left="284"/>
        <w:jc w:val="left"/>
        <w:rPr>
          <w:rFonts w:eastAsia="SimSun" w:cs="Times New Roman"/>
          <w:i/>
          <w:szCs w:val="24"/>
        </w:rPr>
      </w:pPr>
      <w:r w:rsidRPr="0038293B">
        <w:rPr>
          <w:rFonts w:eastAsia="SimSun" w:cs="Times New Roman"/>
          <w:sz w:val="32"/>
          <w:szCs w:val="24"/>
        </w:rPr>
        <w:br w:type="page"/>
      </w:r>
      <w:r w:rsidRPr="0038293B">
        <w:rPr>
          <w:rFonts w:eastAsia="SimSun" w:cs="Times New Roman"/>
          <w:i/>
          <w:szCs w:val="24"/>
        </w:rPr>
        <w:lastRenderedPageBreak/>
        <w:t>Южные горы возвысились в той стороне,</w:t>
      </w: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Лис только бродит за самкой один в вышине.</w:t>
      </w:r>
    </w:p>
    <w:p w:rsidR="00DA337D" w:rsidRPr="0038293B" w:rsidRDefault="00DA337D">
      <w:pPr>
        <w:spacing w:line="320" w:lineRule="exact"/>
        <w:jc w:val="left"/>
        <w:rPr>
          <w:rFonts w:eastAsia="SimSun" w:cs="Times New Roman"/>
          <w:szCs w:val="24"/>
        </w:rPr>
      </w:pPr>
    </w:p>
    <w:p w:rsidR="00DA337D" w:rsidRPr="0038293B" w:rsidRDefault="00344D07">
      <w:pPr>
        <w:spacing w:line="320" w:lineRule="exact"/>
        <w:jc w:val="right"/>
        <w:rPr>
          <w:rFonts w:eastAsia="SimSun" w:cs="Times New Roman"/>
          <w:szCs w:val="24"/>
        </w:rPr>
      </w:pPr>
      <w:r w:rsidRPr="0038293B">
        <w:rPr>
          <w:rFonts w:eastAsia="SimSun" w:cs="Times New Roman"/>
          <w:szCs w:val="24"/>
        </w:rPr>
        <w:t xml:space="preserve">«Канон песен», </w:t>
      </w:r>
      <w:r w:rsidRPr="0038293B">
        <w:t>I, VIII, 6: Южные горы возвысились</w:t>
      </w:r>
    </w:p>
    <w:p w:rsidR="00DA337D" w:rsidRPr="0038293B" w:rsidRDefault="00DA337D">
      <w:pPr>
        <w:spacing w:line="320" w:lineRule="exact"/>
        <w:jc w:val="left"/>
        <w:rPr>
          <w:rFonts w:eastAsia="SimSun" w:cs="Times New Roman"/>
          <w:szCs w:val="24"/>
        </w:rPr>
      </w:pP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Эта дорога из Лу пролегает, гладка и ровна.</w:t>
      </w:r>
    </w:p>
    <w:p w:rsidR="00DA337D" w:rsidRPr="0038293B" w:rsidRDefault="00344D07">
      <w:pPr>
        <w:spacing w:line="320" w:lineRule="exact"/>
        <w:ind w:left="284"/>
        <w:jc w:val="left"/>
        <w:rPr>
          <w:rFonts w:eastAsia="SimSun" w:cs="Times New Roman"/>
          <w:i/>
          <w:szCs w:val="24"/>
        </w:rPr>
      </w:pPr>
      <w:r w:rsidRPr="0038293B">
        <w:rPr>
          <w:rFonts w:eastAsia="SimSun" w:cs="Times New Roman"/>
          <w:i/>
          <w:szCs w:val="24"/>
        </w:rPr>
        <w:t>Циская наша княжна проезжает, беспечна, горда.</w:t>
      </w:r>
    </w:p>
    <w:p w:rsidR="00DA337D" w:rsidRPr="0038293B" w:rsidRDefault="00DA337D">
      <w:pPr>
        <w:spacing w:line="320" w:lineRule="exact"/>
        <w:jc w:val="left"/>
        <w:rPr>
          <w:rFonts w:eastAsia="SimSun" w:cs="Times New Roman"/>
          <w:szCs w:val="24"/>
        </w:rPr>
      </w:pPr>
    </w:p>
    <w:p w:rsidR="00DA337D" w:rsidRPr="0038293B" w:rsidRDefault="00344D07">
      <w:pPr>
        <w:spacing w:line="320" w:lineRule="exact"/>
        <w:jc w:val="right"/>
        <w:rPr>
          <w:rFonts w:eastAsia="SimSun" w:cs="Times New Roman"/>
          <w:szCs w:val="24"/>
        </w:rPr>
      </w:pPr>
      <w:r w:rsidRPr="0038293B">
        <w:rPr>
          <w:rFonts w:eastAsia="SimSun" w:cs="Times New Roman"/>
          <w:szCs w:val="24"/>
        </w:rPr>
        <w:t xml:space="preserve">«Канон песен», </w:t>
      </w:r>
      <w:r w:rsidRPr="0038293B">
        <w:t>I, VIII, 10: Гонишь, торопишь коней</w:t>
      </w:r>
    </w:p>
    <w:p w:rsidR="00DA337D" w:rsidRPr="0038293B" w:rsidRDefault="00DA337D">
      <w:pPr>
        <w:spacing w:line="320" w:lineRule="exact"/>
        <w:ind w:left="852"/>
        <w:rPr>
          <w:rFonts w:eastAsia="SimSun"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5" w:name="_Toc200955825"/>
      <w:r w:rsidRPr="0038293B">
        <w:rPr>
          <w:rFonts w:ascii="Bookman Old Style" w:eastAsia="SimSun" w:hAnsi="Bookman Old Style" w:cs="Times New Roman"/>
          <w:b/>
          <w:szCs w:val="24"/>
        </w:rPr>
        <w:t>Вэнь Цзян</w:t>
      </w:r>
      <w:bookmarkEnd w:id="535"/>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Супруга правителя царства Лу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Встречалась с правителем царства Ци.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 этом имеется запись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хронике «Вёсны и осени».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Была ли она красива,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была маленькой девочкой,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стала юной невестой,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 госпожа Цзян-ши?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 этом отсутствует запись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хронике «Вёсны и осени».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1136"/>
        <w:rPr>
          <w:rFonts w:ascii="SimSun" w:eastAsia="SimSun" w:hAnsi="SimSun" w:cs="Times New Roman"/>
          <w:szCs w:val="24"/>
        </w:rPr>
      </w:pPr>
      <w:r w:rsidRPr="0038293B">
        <w:rPr>
          <w:rFonts w:ascii="SimSun" w:eastAsia="SimSun" w:hAnsi="SimSun" w:cs="MS Gothic" w:hint="eastAsia"/>
          <w:szCs w:val="24"/>
        </w:rPr>
        <w:lastRenderedPageBreak/>
        <w:t>南山崔崔、雄狐綏綏。</w:t>
      </w:r>
    </w:p>
    <w:p w:rsidR="00DA337D" w:rsidRPr="0038293B" w:rsidRDefault="00344D07">
      <w:pPr>
        <w:spacing w:line="320" w:lineRule="exact"/>
        <w:ind w:left="1136"/>
        <w:rPr>
          <w:rFonts w:ascii="SimSun" w:eastAsia="SimSun" w:hAnsi="SimSun" w:cs="Times New Roman"/>
          <w:szCs w:val="24"/>
        </w:rPr>
      </w:pPr>
      <w:r w:rsidRPr="0038293B">
        <w:rPr>
          <w:rFonts w:ascii="SimSun" w:eastAsia="SimSun" w:hAnsi="SimSun" w:cs="MS Gothic" w:hint="eastAsia"/>
          <w:szCs w:val="24"/>
        </w:rPr>
        <w:t>魯道有蕩、齊子由歸。</w:t>
      </w:r>
    </w:p>
    <w:p w:rsidR="00DA337D" w:rsidRPr="0038293B" w:rsidRDefault="00DA337D">
      <w:pPr>
        <w:spacing w:line="320" w:lineRule="exact"/>
        <w:ind w:left="852"/>
        <w:rPr>
          <w:rFonts w:asciiTheme="minorHAnsi" w:eastAsia="SimSun" w:hAnsiTheme="minorHAnsi" w:cs="Times New Roman"/>
          <w:szCs w:val="24"/>
        </w:rPr>
      </w:pPr>
    </w:p>
    <w:p w:rsidR="00DA337D" w:rsidRPr="0038293B" w:rsidRDefault="00344D07">
      <w:pPr>
        <w:spacing w:line="320" w:lineRule="exact"/>
        <w:ind w:left="1136"/>
        <w:rPr>
          <w:rFonts w:ascii="SimSun" w:eastAsia="SimSun" w:hAnsi="SimSun" w:cs="Times New Roman"/>
          <w:szCs w:val="24"/>
        </w:rPr>
      </w:pPr>
      <w:r w:rsidRPr="0038293B">
        <w:rPr>
          <w:rFonts w:ascii="SimSun" w:eastAsia="SimSun" w:hAnsi="SimSun" w:cs="MS Gothic" w:hint="eastAsia"/>
          <w:sz w:val="26"/>
          <w:szCs w:val="26"/>
        </w:rPr>
        <w:t>詩</w:t>
      </w:r>
      <w:r w:rsidRPr="0038293B">
        <w:rPr>
          <w:rFonts w:ascii="SimSun" w:eastAsia="SimSun" w:hAnsi="SimSun" w:cs="MS Mincho" w:hint="eastAsia"/>
          <w:sz w:val="26"/>
          <w:szCs w:val="26"/>
        </w:rPr>
        <w:t>經</w:t>
      </w:r>
      <w:r w:rsidRPr="0038293B">
        <w:rPr>
          <w:rFonts w:ascii="SimSun" w:eastAsia="SimSun" w:hAnsi="SimSun" w:cs="MS Mincho"/>
          <w:sz w:val="26"/>
          <w:szCs w:val="26"/>
        </w:rPr>
        <w:t xml:space="preserve">, </w:t>
      </w:r>
      <w:r w:rsidRPr="0038293B">
        <w:rPr>
          <w:rFonts w:ascii="SimSun" w:eastAsia="SimSun" w:hAnsi="SimSun" w:cs="Times New Roman"/>
          <w:szCs w:val="24"/>
        </w:rPr>
        <w:t xml:space="preserve">I, VIII, 6: </w:t>
      </w:r>
      <w:r w:rsidRPr="0038293B">
        <w:rPr>
          <w:rFonts w:ascii="SimSun" w:eastAsia="SimSun" w:hAnsi="SimSun" w:cs="Times New Roman" w:hint="eastAsia"/>
          <w:szCs w:val="24"/>
        </w:rPr>
        <w:t>南山</w:t>
      </w:r>
    </w:p>
    <w:p w:rsidR="00DA337D" w:rsidRPr="0038293B" w:rsidRDefault="00DA337D">
      <w:pPr>
        <w:spacing w:line="320" w:lineRule="exact"/>
        <w:ind w:left="852"/>
        <w:rPr>
          <w:rFonts w:asciiTheme="minorHAnsi" w:eastAsia="SimSun" w:hAnsiTheme="minorHAnsi" w:cs="Times New Roman"/>
          <w:szCs w:val="24"/>
        </w:rPr>
      </w:pPr>
    </w:p>
    <w:p w:rsidR="00DA337D" w:rsidRPr="0038293B" w:rsidRDefault="00344D07">
      <w:pPr>
        <w:spacing w:line="320" w:lineRule="exact"/>
        <w:ind w:left="1136"/>
        <w:rPr>
          <w:rFonts w:ascii="SimSun" w:eastAsia="SimSun" w:hAnsi="SimSun" w:cs="Times New Roman"/>
          <w:szCs w:val="24"/>
        </w:rPr>
      </w:pPr>
      <w:r w:rsidRPr="0038293B">
        <w:rPr>
          <w:rFonts w:ascii="SimSun" w:eastAsia="SimSun" w:hAnsi="SimSun" w:cs="MS Gothic" w:hint="eastAsia"/>
          <w:szCs w:val="24"/>
        </w:rPr>
        <w:t>汶水滔滔、行人</w:t>
      </w:r>
      <w:r w:rsidRPr="0038293B">
        <w:rPr>
          <w:rFonts w:ascii="SimSun" w:eastAsia="SimSun" w:hAnsi="SimSun" w:cs="SimSun" w:hint="eastAsia"/>
          <w:szCs w:val="24"/>
        </w:rPr>
        <w:t>儦儦。</w:t>
      </w:r>
    </w:p>
    <w:p w:rsidR="00DA337D" w:rsidRPr="0038293B" w:rsidRDefault="00344D07">
      <w:pPr>
        <w:spacing w:line="320" w:lineRule="exact"/>
        <w:ind w:left="1136"/>
        <w:jc w:val="left"/>
        <w:rPr>
          <w:rFonts w:asciiTheme="minorHAnsi" w:eastAsia="SimSun" w:hAnsiTheme="minorHAnsi" w:cs="MS Gothic"/>
          <w:szCs w:val="24"/>
        </w:rPr>
      </w:pPr>
      <w:r w:rsidRPr="0038293B">
        <w:rPr>
          <w:rFonts w:ascii="SimSun" w:eastAsia="SimSun" w:hAnsi="SimSun" w:cs="MS Gothic" w:hint="eastAsia"/>
          <w:szCs w:val="24"/>
        </w:rPr>
        <w:t>魯道有蕩、齊子游遨。</w:t>
      </w:r>
    </w:p>
    <w:p w:rsidR="00DA337D" w:rsidRPr="0038293B" w:rsidRDefault="00DA337D">
      <w:pPr>
        <w:spacing w:line="320" w:lineRule="exact"/>
        <w:ind w:left="852"/>
        <w:jc w:val="left"/>
        <w:rPr>
          <w:rFonts w:asciiTheme="minorHAnsi" w:eastAsia="SimSun" w:hAnsiTheme="minorHAnsi" w:cs="MS Gothic"/>
          <w:szCs w:val="24"/>
        </w:rPr>
      </w:pPr>
    </w:p>
    <w:p w:rsidR="00DA337D" w:rsidRPr="0038293B" w:rsidRDefault="00344D07">
      <w:pPr>
        <w:spacing w:line="320" w:lineRule="exact"/>
        <w:ind w:left="1136"/>
        <w:rPr>
          <w:rFonts w:ascii="SimSun" w:eastAsia="SimSun" w:hAnsi="SimSun" w:cs="Times New Roman"/>
          <w:szCs w:val="24"/>
        </w:rPr>
      </w:pPr>
      <w:r w:rsidRPr="0038293B">
        <w:rPr>
          <w:rFonts w:ascii="SimSun" w:eastAsia="SimSun" w:hAnsi="SimSun" w:cs="MS Gothic" w:hint="eastAsia"/>
          <w:sz w:val="26"/>
          <w:szCs w:val="26"/>
        </w:rPr>
        <w:t>詩</w:t>
      </w:r>
      <w:r w:rsidRPr="0038293B">
        <w:rPr>
          <w:rFonts w:ascii="SimSun" w:eastAsia="SimSun" w:hAnsi="SimSun" w:cs="MS Mincho" w:hint="eastAsia"/>
          <w:sz w:val="26"/>
          <w:szCs w:val="26"/>
        </w:rPr>
        <w:t>經</w:t>
      </w:r>
      <w:r w:rsidRPr="0038293B">
        <w:rPr>
          <w:rFonts w:ascii="SimSun" w:eastAsia="SimSun" w:hAnsi="SimSun" w:cs="MS Mincho"/>
          <w:sz w:val="26"/>
          <w:szCs w:val="26"/>
        </w:rPr>
        <w:t xml:space="preserve">, </w:t>
      </w:r>
      <w:r w:rsidRPr="0038293B">
        <w:rPr>
          <w:rFonts w:ascii="SimSun" w:eastAsia="SimSun" w:hAnsi="SimSun" w:cs="Times New Roman"/>
          <w:szCs w:val="24"/>
        </w:rPr>
        <w:t xml:space="preserve">I, VIII, 10: </w:t>
      </w:r>
      <w:r w:rsidRPr="0038293B">
        <w:rPr>
          <w:rFonts w:ascii="SimSun" w:eastAsia="SimSun" w:hAnsi="SimSun" w:cs="Times New Roman" w:hint="eastAsia"/>
          <w:szCs w:val="24"/>
        </w:rPr>
        <w:t>載驅</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536" w:name="_Toc200955826"/>
      <w:r w:rsidRPr="0038293B">
        <w:rPr>
          <w:rFonts w:ascii="SimSun" w:eastAsia="SimSun" w:hAnsi="SimSun" w:cs="Times New Roman"/>
          <w:b/>
          <w:szCs w:val="24"/>
        </w:rPr>
        <w:t>文姜</w:t>
      </w:r>
      <w:bookmarkEnd w:id="53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鲁国君主的夫人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跟齐国的君主相遇。</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古籍《春秋》有记载，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曾经记录了这件事。</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这女子是否美丽，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当她还是个少女？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当姜氏女成为新娘，</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她是否依然美丽？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《春秋》对此缺乏记载，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相关古籍也未曾涉笔。</w:t>
      </w: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Любила ли утром ранним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Бежать по отцовскому саду,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Ступая босыми ногами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 свежевыпавшим лепесткам?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 этом отсутствует запись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хронике «Вёсны и осени».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колесница стучала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Колёсами по дороге,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Срывались ли капли с ресниц,</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 пудре текли ручейки?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 этом отсутствует запись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хронике «Вёсны и осени».</w:t>
      </w:r>
    </w:p>
    <w:p w:rsidR="00DA337D" w:rsidRPr="0038293B" w:rsidRDefault="00DA337D">
      <w:pPr>
        <w:spacing w:line="320" w:lineRule="exact"/>
        <w:ind w:left="852"/>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Была ли она счастливой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браке с супругом своим,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 госпожа Вэнь Цзян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Родом из царства Ци?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 этом отсутствует запись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хронике «Вёсны и осени».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lastRenderedPageBreak/>
        <w:t>早晨她是否喜欢</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奔跑着去父亲的花园？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光裸着两只脚丫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踩着刚刚落下的花瓣？</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《春秋》对此缺乏记载，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相关古籍也未曾涉笔。</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当迎亲的马车上路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车轮发出隆隆的声响，</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眼睫毛是否有泪滴，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粉红面颊可曾泪水流淌？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《春秋》对此缺乏记载，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相关古籍也未曾涉笔。</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这位名叫文姜的女子，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齐国是她的故里。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她的婚姻是否幸福，</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她对夫君是否满意？</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《春秋》对此缺乏记载，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相关古籍也未曾涉笔。</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Смотрела ли звёздной ночью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светит звезда Тай Цзы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Над северным царством Ци,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 госпожа Вэнь Цзян?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 этом отсутствует запись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хронике «Вёсны и осени».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21 февраля — 10 апреля 2017</w:t>
      </w:r>
    </w:p>
    <w:p w:rsidR="00DA337D" w:rsidRPr="0038293B" w:rsidRDefault="00344D07">
      <w:pPr>
        <w:spacing w:line="320" w:lineRule="exact"/>
        <w:ind w:left="852"/>
        <w:jc w:val="left"/>
        <w:rPr>
          <w:rFonts w:ascii="SimSun" w:eastAsia="SimSun" w:hAnsi="SimSun" w:cs="Times New Roman"/>
          <w:szCs w:val="24"/>
        </w:rPr>
      </w:pPr>
      <w:r w:rsidRPr="0038293B">
        <w:rPr>
          <w:rFonts w:eastAsia="SimSun" w:cs="Times New Roman"/>
          <w:szCs w:val="24"/>
        </w:rPr>
        <w:br w:type="page"/>
      </w:r>
      <w:r w:rsidRPr="0038293B">
        <w:rPr>
          <w:rFonts w:ascii="SimSun" w:eastAsia="SimSun" w:hAnsi="SimSun" w:cs="Times New Roman"/>
          <w:szCs w:val="24"/>
        </w:rPr>
        <w:lastRenderedPageBreak/>
        <w:t>她是否曾夜观星相，</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看北方的齐国，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看太子星是否明亮？</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这女子名叫文姜。</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《春秋》对此缺乏记载，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相关古籍也未曾涉笔。</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2017年 2月 21日 — 4月 10日</w:t>
      </w:r>
    </w:p>
    <w:p w:rsidR="00283FF4"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2019，1，26 谷羽译</w:t>
      </w:r>
    </w:p>
    <w:p w:rsidR="00DA337D" w:rsidRPr="0038293B" w:rsidRDefault="00344D07" w:rsidP="00283FF4">
      <w:pPr>
        <w:spacing w:line="24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7" w:name="_Toc745247"/>
      <w:bookmarkStart w:id="538" w:name="_Toc745433"/>
      <w:bookmarkStart w:id="539" w:name="_Toc745558"/>
      <w:bookmarkStart w:id="540" w:name="_Toc745621"/>
      <w:bookmarkStart w:id="541" w:name="_Toc4169480"/>
      <w:bookmarkStart w:id="542" w:name="_Toc8930605"/>
      <w:bookmarkStart w:id="543" w:name="_Toc200955827"/>
      <w:r w:rsidRPr="0038293B">
        <w:rPr>
          <w:rFonts w:ascii="Bookman Old Style" w:eastAsia="SimSun" w:hAnsi="Bookman Old Style" w:cs="Times New Roman"/>
          <w:b/>
          <w:szCs w:val="24"/>
        </w:rPr>
        <w:lastRenderedPageBreak/>
        <w:t>Песни птиц</w:t>
      </w:r>
      <w:bookmarkEnd w:id="537"/>
      <w:bookmarkEnd w:id="538"/>
      <w:bookmarkEnd w:id="539"/>
      <w:bookmarkEnd w:id="540"/>
      <w:r w:rsidRPr="0038293B">
        <w:rPr>
          <w:rFonts w:ascii="Bookman Old Style" w:eastAsia="SimSun" w:hAnsi="Bookman Old Style" w:cs="Times New Roman"/>
          <w:b/>
          <w:szCs w:val="24"/>
        </w:rPr>
        <w:t xml:space="preserve"> (Путешествие птицы во времени)</w:t>
      </w:r>
      <w:bookmarkEnd w:id="541"/>
      <w:bookmarkEnd w:id="542"/>
      <w:bookmarkEnd w:id="543"/>
    </w:p>
    <w:p w:rsidR="00DA337D" w:rsidRPr="0038293B" w:rsidRDefault="00DA337D">
      <w:pPr>
        <w:spacing w:line="320" w:lineRule="exact"/>
        <w:jc w:val="left"/>
        <w:rPr>
          <w:rFonts w:eastAsia="SimSun" w:cs="Times New Roman"/>
          <w:szCs w:val="24"/>
        </w:rPr>
      </w:pPr>
    </w:p>
    <w:p w:rsidR="00DA337D" w:rsidRPr="0038293B" w:rsidRDefault="00DA337D">
      <w:pPr>
        <w:spacing w:line="320" w:lineRule="exact"/>
        <w:jc w:val="left"/>
        <w:rPr>
          <w:rFonts w:eastAsia="SimSun" w:cs="Times New Roman"/>
          <w:szCs w:val="24"/>
        </w:rPr>
      </w:pPr>
    </w:p>
    <w:p w:rsidR="00DA337D" w:rsidRPr="0038293B" w:rsidRDefault="00344D07">
      <w:pPr>
        <w:pStyle w:val="HTML"/>
        <w:spacing w:line="320" w:lineRule="exact"/>
        <w:ind w:left="567"/>
        <w:rPr>
          <w:rFonts w:ascii="Times New Roman" w:hAnsi="Times New Roman" w:cs="Times New Roman"/>
          <w:i/>
          <w:iCs/>
          <w:sz w:val="24"/>
          <w:szCs w:val="24"/>
        </w:rPr>
      </w:pPr>
      <w:r w:rsidRPr="0038293B">
        <w:rPr>
          <w:rFonts w:ascii="Times New Roman" w:hAnsi="Times New Roman" w:cs="Times New Roman"/>
          <w:i/>
          <w:iCs/>
          <w:sz w:val="24"/>
          <w:szCs w:val="24"/>
        </w:rPr>
        <w:t xml:space="preserve"> ...Кто из людей подобен господину,</w:t>
      </w:r>
    </w:p>
    <w:p w:rsidR="00DA337D" w:rsidRPr="0038293B" w:rsidRDefault="00344D07">
      <w:pPr>
        <w:pStyle w:val="HTML"/>
        <w:spacing w:line="320" w:lineRule="exact"/>
        <w:ind w:left="567"/>
        <w:rPr>
          <w:rFonts w:ascii="Times New Roman" w:hAnsi="Times New Roman" w:cs="Times New Roman"/>
          <w:i/>
          <w:iCs/>
          <w:sz w:val="24"/>
          <w:szCs w:val="24"/>
        </w:rPr>
      </w:pPr>
      <w:r w:rsidRPr="0038293B">
        <w:rPr>
          <w:rFonts w:ascii="Times New Roman" w:hAnsi="Times New Roman" w:cs="Times New Roman"/>
          <w:i/>
          <w:iCs/>
          <w:sz w:val="24"/>
          <w:szCs w:val="24"/>
        </w:rPr>
        <w:t>Которого зовут Учитель Су?</w:t>
      </w:r>
    </w:p>
    <w:p w:rsidR="00DA337D" w:rsidRPr="0038293B" w:rsidRDefault="00344D07">
      <w:pPr>
        <w:pStyle w:val="HTML"/>
        <w:spacing w:line="320" w:lineRule="exact"/>
        <w:ind w:left="567"/>
        <w:rPr>
          <w:rFonts w:ascii="Times New Roman" w:hAnsi="Times New Roman" w:cs="Times New Roman"/>
          <w:i/>
          <w:iCs/>
          <w:sz w:val="24"/>
          <w:szCs w:val="24"/>
        </w:rPr>
      </w:pPr>
      <w:r w:rsidRPr="0038293B">
        <w:rPr>
          <w:rFonts w:ascii="Times New Roman" w:hAnsi="Times New Roman" w:cs="Times New Roman"/>
          <w:i/>
          <w:iCs/>
          <w:sz w:val="24"/>
          <w:szCs w:val="24"/>
        </w:rPr>
        <w:t>К природе он один идет навстречу,</w:t>
      </w:r>
    </w:p>
    <w:p w:rsidR="00DA337D" w:rsidRPr="0038293B" w:rsidRDefault="00344D07">
      <w:pPr>
        <w:pStyle w:val="HTML"/>
        <w:spacing w:line="320" w:lineRule="exact"/>
        <w:ind w:left="567"/>
        <w:rPr>
          <w:rFonts w:ascii="Times New Roman" w:hAnsi="Times New Roman" w:cs="Times New Roman"/>
          <w:i/>
          <w:iCs/>
          <w:sz w:val="24"/>
          <w:szCs w:val="24"/>
        </w:rPr>
      </w:pPr>
      <w:r w:rsidRPr="0038293B">
        <w:rPr>
          <w:rFonts w:ascii="Times New Roman" w:hAnsi="Times New Roman" w:cs="Times New Roman"/>
          <w:i/>
          <w:iCs/>
          <w:sz w:val="24"/>
          <w:szCs w:val="24"/>
        </w:rPr>
        <w:t>Когда еще природа не цветет!</w:t>
      </w:r>
    </w:p>
    <w:p w:rsidR="00DA337D" w:rsidRPr="0038293B" w:rsidRDefault="00DA337D">
      <w:pPr>
        <w:pStyle w:val="HTML"/>
        <w:spacing w:line="320" w:lineRule="exact"/>
        <w:jc w:val="right"/>
        <w:rPr>
          <w:rFonts w:ascii="Times New Roman" w:hAnsi="Times New Roman" w:cs="Times New Roman"/>
          <w:bCs/>
          <w:iCs/>
          <w:sz w:val="24"/>
          <w:szCs w:val="24"/>
        </w:rPr>
      </w:pPr>
    </w:p>
    <w:p w:rsidR="00DA337D" w:rsidRPr="0038293B" w:rsidRDefault="00344D07">
      <w:pPr>
        <w:pStyle w:val="HTML"/>
        <w:spacing w:line="320" w:lineRule="exact"/>
        <w:jc w:val="right"/>
        <w:rPr>
          <w:rFonts w:ascii="Times New Roman" w:hAnsi="Times New Roman" w:cs="Times New Roman"/>
          <w:iCs/>
          <w:sz w:val="24"/>
          <w:szCs w:val="24"/>
        </w:rPr>
      </w:pPr>
      <w:r w:rsidRPr="0038293B">
        <w:rPr>
          <w:rFonts w:ascii="Times New Roman" w:hAnsi="Times New Roman" w:cs="Times New Roman"/>
          <w:bCs/>
          <w:iCs/>
          <w:sz w:val="24"/>
          <w:szCs w:val="24"/>
        </w:rPr>
        <w:t>Су Ши</w:t>
      </w:r>
      <w:r w:rsidRPr="0038293B">
        <w:rPr>
          <w:rFonts w:ascii="Times New Roman" w:hAnsi="Times New Roman" w:cs="Times New Roman"/>
          <w:iCs/>
          <w:sz w:val="24"/>
          <w:szCs w:val="24"/>
        </w:rPr>
        <w:t xml:space="preserve"> (1037—1101)</w:t>
      </w:r>
    </w:p>
    <w:p w:rsidR="00DA337D" w:rsidRPr="0038293B" w:rsidRDefault="00DA337D">
      <w:pPr>
        <w:pStyle w:val="HTML"/>
        <w:spacing w:line="320" w:lineRule="exact"/>
        <w:rPr>
          <w:rFonts w:ascii="Times New Roman" w:hAnsi="Times New Roman" w:cs="Times New Roman"/>
          <w:i/>
          <w:iCs/>
          <w:sz w:val="24"/>
          <w:szCs w:val="24"/>
        </w:rPr>
      </w:pPr>
    </w:p>
    <w:p w:rsidR="00DA337D" w:rsidRPr="0038293B" w:rsidRDefault="00DA337D">
      <w:pPr>
        <w:pStyle w:val="HTML"/>
        <w:spacing w:line="320" w:lineRule="exact"/>
        <w:rPr>
          <w:rFonts w:ascii="Times New Roman" w:hAnsi="Times New Roman" w:cs="Times New Roman"/>
          <w:i/>
          <w:iCs/>
          <w:sz w:val="24"/>
          <w:szCs w:val="24"/>
        </w:rPr>
      </w:pPr>
    </w:p>
    <w:p w:rsidR="00DA337D" w:rsidRPr="0038293B" w:rsidRDefault="00344D07">
      <w:pPr>
        <w:pStyle w:val="HTML"/>
        <w:spacing w:line="320" w:lineRule="exact"/>
        <w:ind w:left="852"/>
        <w:rPr>
          <w:rFonts w:ascii="Times New Roman" w:hAnsi="Times New Roman" w:cs="Times New Roman"/>
          <w:i/>
          <w:iCs/>
          <w:sz w:val="24"/>
          <w:szCs w:val="24"/>
        </w:rPr>
      </w:pPr>
      <w:r w:rsidRPr="0038293B">
        <w:rPr>
          <w:rFonts w:ascii="Times New Roman" w:hAnsi="Times New Roman" w:cs="Times New Roman"/>
          <w:i/>
          <w:iCs/>
          <w:sz w:val="24"/>
          <w:szCs w:val="24"/>
        </w:rPr>
        <w:t>Когда б улетели прочь,</w:t>
      </w:r>
    </w:p>
    <w:p w:rsidR="00DA337D" w:rsidRPr="0038293B" w:rsidRDefault="00344D07">
      <w:pPr>
        <w:pStyle w:val="HTML"/>
        <w:spacing w:line="320" w:lineRule="exact"/>
        <w:ind w:left="852"/>
        <w:rPr>
          <w:rFonts w:ascii="Times New Roman" w:hAnsi="Times New Roman" w:cs="Times New Roman"/>
          <w:i/>
          <w:iCs/>
          <w:sz w:val="24"/>
          <w:szCs w:val="24"/>
        </w:rPr>
      </w:pPr>
      <w:r w:rsidRPr="0038293B">
        <w:rPr>
          <w:rFonts w:ascii="Times New Roman" w:hAnsi="Times New Roman" w:cs="Times New Roman"/>
          <w:i/>
          <w:iCs/>
          <w:sz w:val="24"/>
          <w:szCs w:val="24"/>
        </w:rPr>
        <w:t>Покинув старые гнезда,</w:t>
      </w:r>
    </w:p>
    <w:p w:rsidR="00DA337D" w:rsidRPr="0038293B" w:rsidRDefault="00344D07">
      <w:pPr>
        <w:pStyle w:val="HTML"/>
        <w:spacing w:line="320" w:lineRule="exact"/>
        <w:ind w:left="852"/>
        <w:rPr>
          <w:rFonts w:ascii="Times New Roman" w:hAnsi="Times New Roman" w:cs="Times New Roman"/>
          <w:i/>
          <w:iCs/>
          <w:sz w:val="24"/>
          <w:szCs w:val="24"/>
        </w:rPr>
      </w:pPr>
      <w:r w:rsidRPr="0038293B">
        <w:rPr>
          <w:rFonts w:ascii="Times New Roman" w:hAnsi="Times New Roman" w:cs="Times New Roman"/>
          <w:i/>
          <w:iCs/>
          <w:sz w:val="24"/>
          <w:szCs w:val="24"/>
        </w:rPr>
        <w:t>Долины моей соловьи,</w:t>
      </w:r>
    </w:p>
    <w:p w:rsidR="00DA337D" w:rsidRPr="0038293B" w:rsidRDefault="00344D07">
      <w:pPr>
        <w:pStyle w:val="HTML"/>
        <w:spacing w:line="320" w:lineRule="exact"/>
        <w:ind w:left="852"/>
        <w:rPr>
          <w:rFonts w:ascii="Times New Roman" w:hAnsi="Times New Roman" w:cs="Times New Roman"/>
          <w:i/>
          <w:iCs/>
          <w:sz w:val="24"/>
          <w:szCs w:val="24"/>
        </w:rPr>
      </w:pPr>
      <w:r w:rsidRPr="0038293B">
        <w:rPr>
          <w:rFonts w:ascii="Times New Roman" w:hAnsi="Times New Roman" w:cs="Times New Roman"/>
          <w:i/>
          <w:iCs/>
          <w:sz w:val="24"/>
          <w:szCs w:val="24"/>
        </w:rPr>
        <w:t>Тогда бы я сам вместо них</w:t>
      </w:r>
    </w:p>
    <w:p w:rsidR="00DA337D" w:rsidRPr="0038293B" w:rsidRDefault="00344D07">
      <w:pPr>
        <w:pStyle w:val="HTML"/>
        <w:spacing w:line="320" w:lineRule="exact"/>
        <w:ind w:left="852"/>
        <w:rPr>
          <w:rFonts w:ascii="Times New Roman" w:hAnsi="Times New Roman" w:cs="Times New Roman"/>
          <w:i/>
          <w:iCs/>
          <w:sz w:val="24"/>
          <w:szCs w:val="24"/>
        </w:rPr>
      </w:pPr>
      <w:r w:rsidRPr="0038293B">
        <w:rPr>
          <w:rFonts w:ascii="Times New Roman" w:hAnsi="Times New Roman" w:cs="Times New Roman"/>
          <w:i/>
          <w:iCs/>
          <w:sz w:val="24"/>
          <w:szCs w:val="24"/>
        </w:rPr>
        <w:t>Слезы выплакал в песне.</w:t>
      </w:r>
    </w:p>
    <w:p w:rsidR="00DA337D" w:rsidRPr="0038293B" w:rsidRDefault="00DA337D">
      <w:pPr>
        <w:pStyle w:val="HTML"/>
        <w:spacing w:line="320" w:lineRule="exact"/>
        <w:jc w:val="right"/>
        <w:rPr>
          <w:rFonts w:ascii="Times New Roman" w:hAnsi="Times New Roman" w:cs="Times New Roman"/>
          <w:bCs/>
          <w:iCs/>
          <w:sz w:val="24"/>
          <w:szCs w:val="24"/>
        </w:rPr>
      </w:pPr>
    </w:p>
    <w:p w:rsidR="00DA337D" w:rsidRPr="0038293B" w:rsidRDefault="00344D07">
      <w:pPr>
        <w:pStyle w:val="HTML"/>
        <w:spacing w:line="320" w:lineRule="exact"/>
        <w:jc w:val="right"/>
        <w:rPr>
          <w:rFonts w:ascii="Times New Roman" w:hAnsi="Times New Roman" w:cs="Times New Roman"/>
          <w:iCs/>
          <w:sz w:val="24"/>
          <w:szCs w:val="24"/>
        </w:rPr>
      </w:pPr>
      <w:r w:rsidRPr="0038293B">
        <w:rPr>
          <w:rFonts w:ascii="Times New Roman" w:hAnsi="Times New Roman" w:cs="Times New Roman"/>
          <w:bCs/>
          <w:iCs/>
          <w:sz w:val="24"/>
          <w:szCs w:val="24"/>
        </w:rPr>
        <w:t>Сайгё</w:t>
      </w:r>
      <w:r w:rsidRPr="0038293B">
        <w:rPr>
          <w:rFonts w:ascii="Times New Roman" w:hAnsi="Times New Roman" w:cs="Times New Roman"/>
          <w:iCs/>
          <w:sz w:val="24"/>
          <w:szCs w:val="24"/>
        </w:rPr>
        <w:t xml:space="preserve"> (1118—1190)      </w:t>
      </w:r>
    </w:p>
    <w:p w:rsidR="00DA337D" w:rsidRPr="0038293B" w:rsidRDefault="00DA337D">
      <w:pPr>
        <w:pStyle w:val="HTML"/>
        <w:spacing w:line="320" w:lineRule="exact"/>
        <w:rPr>
          <w:rFonts w:ascii="Times New Roman" w:hAnsi="Times New Roman" w:cs="Times New Roman"/>
          <w:sz w:val="24"/>
          <w:szCs w:val="24"/>
        </w:rPr>
      </w:pPr>
    </w:p>
    <w:p w:rsidR="00DA337D" w:rsidRPr="0038293B" w:rsidRDefault="00344D07">
      <w:pPr>
        <w:spacing w:after="200" w:line="276" w:lineRule="auto"/>
        <w:jc w:val="left"/>
        <w:rPr>
          <w:rFonts w:eastAsia="Times New Roman" w:cs="Times New Roman"/>
          <w:szCs w:val="24"/>
          <w:lang w:eastAsia="ru-RU"/>
        </w:rPr>
      </w:pPr>
      <w:r w:rsidRPr="0038293B">
        <w:rPr>
          <w:rFonts w:cs="Times New Roman"/>
          <w:szCs w:val="24"/>
        </w:rPr>
        <w:br w:type="page"/>
      </w: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544" w:name="_Toc4169481"/>
      <w:bookmarkStart w:id="545" w:name="_Toc8930606"/>
      <w:bookmarkStart w:id="546" w:name="_Toc200955828"/>
      <w:r w:rsidRPr="0038293B">
        <w:rPr>
          <w:rFonts w:ascii="SimSun" w:eastAsia="SimSun" w:hAnsi="SimSun" w:cs="Times New Roman"/>
          <w:b/>
          <w:szCs w:val="24"/>
        </w:rPr>
        <w:lastRenderedPageBreak/>
        <w:t>鸟儿穿越时空</w:t>
      </w:r>
      <w:bookmarkEnd w:id="544"/>
      <w:bookmarkEnd w:id="545"/>
      <w:bookmarkEnd w:id="546"/>
    </w:p>
    <w:p w:rsidR="00DA337D" w:rsidRPr="0038293B" w:rsidRDefault="00DA337D">
      <w:pPr>
        <w:spacing w:line="320" w:lineRule="exact"/>
        <w:ind w:left="852"/>
        <w:rPr>
          <w:rFonts w:asciiTheme="minorHAnsi" w:eastAsia="SimSun" w:hAnsiTheme="minorHAnsi" w:cs="Times New Roman"/>
          <w:szCs w:val="24"/>
        </w:rPr>
      </w:pPr>
    </w:p>
    <w:p w:rsidR="000D40E0" w:rsidRPr="0038293B" w:rsidRDefault="000D40E0">
      <w:pPr>
        <w:spacing w:line="320" w:lineRule="exact"/>
        <w:ind w:left="852"/>
        <w:rPr>
          <w:rFonts w:asciiTheme="minorHAnsi" w:eastAsia="SimSun" w:hAnsiTheme="minorHAnsi" w:cs="Times New Roman"/>
          <w:szCs w:val="24"/>
        </w:rPr>
      </w:pPr>
    </w:p>
    <w:p w:rsidR="00DA337D" w:rsidRPr="0038293B" w:rsidRDefault="00DA337D">
      <w:pPr>
        <w:spacing w:line="320" w:lineRule="exact"/>
        <w:ind w:left="852"/>
        <w:rPr>
          <w:rFonts w:asciiTheme="minorHAnsi" w:eastAsia="SimSun" w:hAnsiTheme="minorHAnsi" w:cs="Times New Roman"/>
          <w:szCs w:val="24"/>
        </w:rPr>
      </w:pP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有谁像那一位先生？</w:t>
      </w: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被人尊称为苏子。</w:t>
      </w: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当大自然还一派萧索，</w:t>
      </w:r>
    </w:p>
    <w:p w:rsidR="00DA337D" w:rsidRPr="0038293B" w:rsidRDefault="00344D07">
      <w:pPr>
        <w:spacing w:line="320" w:lineRule="exact"/>
        <w:ind w:left="1418"/>
        <w:rPr>
          <w:rFonts w:asciiTheme="minorHAnsi" w:eastAsia="SimSun" w:hAnsiTheme="minorHAnsi" w:cs="Times New Roman"/>
          <w:szCs w:val="24"/>
        </w:rPr>
      </w:pPr>
      <w:r w:rsidRPr="0038293B">
        <w:rPr>
          <w:rFonts w:ascii="SimSun" w:eastAsia="SimSun" w:hAnsi="SimSun" w:cs="Times New Roman"/>
          <w:szCs w:val="24"/>
        </w:rPr>
        <w:t>他独自迎上前去！</w:t>
      </w:r>
    </w:p>
    <w:p w:rsidR="00DA337D" w:rsidRPr="0038293B" w:rsidRDefault="00DA337D">
      <w:pPr>
        <w:spacing w:line="320" w:lineRule="exact"/>
        <w:ind w:left="2835"/>
        <w:rPr>
          <w:rFonts w:asciiTheme="minorHAnsi" w:eastAsia="SimSun" w:hAnsiTheme="minorHAnsi" w:cs="Times New Roman"/>
          <w:szCs w:val="24"/>
        </w:rPr>
      </w:pPr>
    </w:p>
    <w:p w:rsidR="00DA337D" w:rsidRPr="0038293B" w:rsidRDefault="00344D07">
      <w:pPr>
        <w:spacing w:line="320" w:lineRule="exact"/>
        <w:ind w:left="2835"/>
        <w:rPr>
          <w:rFonts w:ascii="SimSun" w:eastAsia="SimSun" w:hAnsi="SimSun" w:cs="Times New Roman"/>
          <w:szCs w:val="24"/>
        </w:rPr>
      </w:pPr>
      <w:r w:rsidRPr="0038293B">
        <w:rPr>
          <w:rFonts w:ascii="SimSun" w:eastAsia="SimSun" w:hAnsi="SimSun" w:cs="Times New Roman"/>
          <w:szCs w:val="24"/>
        </w:rPr>
        <w:t>苏轼 (1037—1101)</w:t>
      </w:r>
    </w:p>
    <w:p w:rsidR="00DA337D" w:rsidRPr="0038293B" w:rsidRDefault="00DA337D">
      <w:pPr>
        <w:spacing w:line="320" w:lineRule="exact"/>
        <w:ind w:left="1418"/>
        <w:rPr>
          <w:rFonts w:ascii="SimSun" w:eastAsia="SimSun" w:hAnsi="SimSun" w:cs="Times New Roman"/>
          <w:szCs w:val="24"/>
        </w:rPr>
      </w:pPr>
    </w:p>
    <w:p w:rsidR="00DA337D" w:rsidRPr="0038293B" w:rsidRDefault="00DA337D">
      <w:pPr>
        <w:spacing w:line="320" w:lineRule="exact"/>
        <w:ind w:left="1418"/>
        <w:rPr>
          <w:rFonts w:ascii="SimSun" w:eastAsia="SimSun" w:hAnsi="SimSun" w:cs="Times New Roman"/>
          <w:szCs w:val="24"/>
        </w:rPr>
      </w:pP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当我峡谷中的夜莺，</w:t>
      </w: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离开了它们的老巢，</w:t>
      </w: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朝远方匆匆飞去，</w:t>
      </w:r>
    </w:p>
    <w:p w:rsidR="00DA337D" w:rsidRPr="0038293B" w:rsidRDefault="00344D07">
      <w:pPr>
        <w:spacing w:line="320" w:lineRule="exact"/>
        <w:ind w:left="1418"/>
        <w:rPr>
          <w:rFonts w:ascii="SimSun" w:eastAsia="SimSun" w:hAnsi="SimSun" w:cs="Times New Roman"/>
          <w:szCs w:val="24"/>
        </w:rPr>
      </w:pPr>
      <w:r w:rsidRPr="0038293B">
        <w:rPr>
          <w:rFonts w:ascii="SimSun" w:eastAsia="SimSun" w:hAnsi="SimSun" w:cs="Times New Roman"/>
          <w:szCs w:val="24"/>
        </w:rPr>
        <w:t>那时我为夜莺落泪，</w:t>
      </w:r>
    </w:p>
    <w:p w:rsidR="00DA337D" w:rsidRPr="0038293B" w:rsidRDefault="00344D07">
      <w:pPr>
        <w:spacing w:line="320" w:lineRule="exact"/>
        <w:ind w:left="1418"/>
        <w:rPr>
          <w:rFonts w:asciiTheme="minorHAnsi" w:eastAsia="SimSun" w:hAnsiTheme="minorHAnsi" w:cs="Times New Roman"/>
          <w:szCs w:val="24"/>
        </w:rPr>
      </w:pPr>
      <w:r w:rsidRPr="0038293B">
        <w:rPr>
          <w:rFonts w:ascii="SimSun" w:eastAsia="SimSun" w:hAnsi="SimSun" w:cs="Times New Roman"/>
          <w:szCs w:val="24"/>
        </w:rPr>
        <w:t>为他们吟诵歌曲。</w:t>
      </w:r>
    </w:p>
    <w:p w:rsidR="00DA337D" w:rsidRPr="0038293B" w:rsidRDefault="00DA337D">
      <w:pPr>
        <w:spacing w:line="320" w:lineRule="exact"/>
        <w:ind w:left="2835"/>
        <w:rPr>
          <w:rFonts w:asciiTheme="minorHAnsi" w:eastAsia="SimSun" w:hAnsiTheme="minorHAnsi" w:cs="Times New Roman"/>
          <w:szCs w:val="24"/>
        </w:rPr>
      </w:pPr>
    </w:p>
    <w:p w:rsidR="00DA337D" w:rsidRPr="0038293B" w:rsidRDefault="00344D07">
      <w:pPr>
        <w:spacing w:line="320" w:lineRule="exact"/>
        <w:ind w:left="2835"/>
        <w:rPr>
          <w:rFonts w:ascii="SimSun" w:eastAsia="SimSun" w:hAnsi="SimSun" w:cs="Times New Roman"/>
          <w:szCs w:val="24"/>
        </w:rPr>
      </w:pPr>
      <w:r w:rsidRPr="0038293B">
        <w:rPr>
          <w:rFonts w:ascii="SimSun" w:eastAsia="SimSun" w:hAnsi="SimSun" w:cs="Times New Roman"/>
          <w:szCs w:val="24"/>
        </w:rPr>
        <w:t>西行</w:t>
      </w:r>
      <w:r w:rsidRPr="0038293B">
        <w:rPr>
          <w:rStyle w:val="af2"/>
          <w:rFonts w:ascii="SimSun" w:eastAsia="SimSun" w:hAnsi="SimSun" w:cs="Times New Roman"/>
          <w:szCs w:val="24"/>
        </w:rPr>
        <w:footnoteReference w:customMarkFollows="1" w:id="6"/>
        <w:t>1</w:t>
      </w:r>
      <w:r w:rsidRPr="0038293B">
        <w:rPr>
          <w:rFonts w:ascii="SimSun" w:eastAsia="SimSun" w:hAnsi="SimSun" w:cs="Times New Roman"/>
          <w:szCs w:val="24"/>
        </w:rPr>
        <w:t>（1118—1190）</w:t>
      </w:r>
    </w:p>
    <w:p w:rsidR="00DA337D" w:rsidRPr="0038293B" w:rsidRDefault="00DA337D">
      <w:pPr>
        <w:spacing w:line="320" w:lineRule="exact"/>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lastRenderedPageBreak/>
        <w:t>Птицы поют на красных ветвях</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 на зеленых ветвях осин.</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Крылья шумят на больших дубах,</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улетают в небесную синь.</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Эту весну, что к нам спешит,</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я хочу расспросить,</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как к ней навстречу ходил Су Ши,</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чтоб песню о ней сложить?</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Как оставляла она его,</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уходя по цепи годов?</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Как приходила она к Сайгё</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песнями соловьев?</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Ужели это все та же весна?</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Вот-вот и сюда придет!</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 птицей на красных ветвях она</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все ту же песню споет.</w:t>
      </w:r>
    </w:p>
    <w:p w:rsidR="00DA337D" w:rsidRPr="0038293B" w:rsidRDefault="00DA337D">
      <w:pPr>
        <w:pStyle w:val="HTML"/>
        <w:spacing w:line="240" w:lineRule="exact"/>
        <w:jc w:val="right"/>
        <w:rPr>
          <w:rFonts w:ascii="Bookman Old Style" w:hAnsi="Bookman Old Style" w:cs="Times New Roman"/>
          <w:szCs w:val="24"/>
        </w:rPr>
      </w:pPr>
    </w:p>
    <w:p w:rsidR="00DA337D" w:rsidRPr="0038293B" w:rsidRDefault="00344D07">
      <w:pPr>
        <w:pStyle w:val="HTML"/>
        <w:spacing w:line="240" w:lineRule="exact"/>
        <w:jc w:val="right"/>
        <w:rPr>
          <w:rFonts w:ascii="Bookman Old Style" w:hAnsi="Bookman Old Style" w:cs="Times New Roman"/>
          <w:szCs w:val="24"/>
        </w:rPr>
      </w:pPr>
      <w:r w:rsidRPr="0038293B">
        <w:rPr>
          <w:rFonts w:ascii="Bookman Old Style" w:hAnsi="Bookman Old Style" w:cs="Times New Roman"/>
          <w:szCs w:val="24"/>
        </w:rPr>
        <w:t>февраль 1987</w:t>
      </w:r>
    </w:p>
    <w:p w:rsidR="00DA337D" w:rsidRPr="0038293B" w:rsidRDefault="00DA337D">
      <w:pPr>
        <w:pStyle w:val="HTML"/>
        <w:spacing w:line="320" w:lineRule="exact"/>
        <w:jc w:val="right"/>
        <w:rPr>
          <w:rFonts w:ascii="Times New Roman" w:hAnsi="Times New Roman" w:cs="Times New Roman"/>
          <w:sz w:val="24"/>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eastAsia="SimSun" w:cs="Times New Roman"/>
          <w:b/>
          <w:szCs w:val="24"/>
        </w:rPr>
        <w:br w:type="page"/>
      </w:r>
      <w:r w:rsidRPr="0038293B">
        <w:rPr>
          <w:rFonts w:ascii="SimSun" w:eastAsia="SimSun" w:hAnsi="SimSun" w:cs="Times New Roman"/>
          <w:szCs w:val="24"/>
        </w:rPr>
        <w:lastRenderedPageBreak/>
        <w:t>山杨树的红绿树枝</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有几只鸟儿歌唱鸣叫。</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橡树林鸟儿抖擞翅膀，</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飞上了碧蓝的云霄。</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我想向这个春天提问，</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问正匆匆来临的春天，</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当年的苏轼如何迎春，</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怎样为鸟儿谱写诗篇？</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鸟儿如何离开苏轼，</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穿越链条一般的岁月？</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如何飞向和尚西行，</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为僧人吟唱夜莺之歌？</w:t>
      </w: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莫非依然是那个春天</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一步一步正来到这里！</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落在红树枝上的鸟儿，</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依然在唱那一支歌曲？</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1987年 2月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2019，1，28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547" w:name="_Toc745248"/>
      <w:bookmarkStart w:id="548" w:name="_Toc745434"/>
      <w:bookmarkStart w:id="549" w:name="_Toc745559"/>
      <w:bookmarkStart w:id="550" w:name="_Toc745622"/>
      <w:bookmarkStart w:id="551" w:name="_Toc4169482"/>
      <w:bookmarkStart w:id="552" w:name="_Toc8930607"/>
      <w:bookmarkStart w:id="553" w:name="_Toc200955829"/>
      <w:r w:rsidRPr="0038293B">
        <w:rPr>
          <w:rFonts w:ascii="Bookman Old Style" w:hAnsi="Bookman Old Style" w:cs="Times New Roman"/>
          <w:b/>
          <w:bCs/>
          <w:szCs w:val="24"/>
        </w:rPr>
        <w:lastRenderedPageBreak/>
        <w:t xml:space="preserve">В </w:t>
      </w:r>
      <w:r w:rsidRPr="0038293B">
        <w:rPr>
          <w:rFonts w:ascii="Bookman Old Style" w:eastAsia="SimSun" w:hAnsi="Bookman Old Style" w:cs="Times New Roman"/>
          <w:b/>
          <w:szCs w:val="24"/>
        </w:rPr>
        <w:t>деревне</w:t>
      </w:r>
      <w:bookmarkEnd w:id="547"/>
      <w:bookmarkEnd w:id="548"/>
      <w:bookmarkEnd w:id="549"/>
      <w:bookmarkEnd w:id="550"/>
      <w:bookmarkEnd w:id="551"/>
      <w:bookmarkEnd w:id="552"/>
      <w:bookmarkEnd w:id="553"/>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Ночью глубокой сижу у печи,</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горькое пью вино.</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Шорохи-звуки слышны в ночи —</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бабочка бьется в мое окно.</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Чуская речь вдруг почудится мне —</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голос то близок, а то — далек.</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Одинокого гостя встречает во сне</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захмелевший ночной мотылек.</w:t>
      </w:r>
    </w:p>
    <w:p w:rsidR="00DA337D" w:rsidRPr="0038293B" w:rsidRDefault="00DA337D">
      <w:pPr>
        <w:pStyle w:val="HTML"/>
        <w:spacing w:line="240" w:lineRule="exact"/>
        <w:jc w:val="right"/>
        <w:rPr>
          <w:rFonts w:ascii="Bookman Old Style" w:hAnsi="Bookman Old Style" w:cs="Times New Roman"/>
        </w:rPr>
      </w:pPr>
    </w:p>
    <w:p w:rsidR="00DA337D" w:rsidRPr="0038293B" w:rsidRDefault="00344D07">
      <w:pPr>
        <w:pStyle w:val="HTML"/>
        <w:spacing w:line="240" w:lineRule="exact"/>
        <w:jc w:val="right"/>
        <w:rPr>
          <w:rFonts w:ascii="Bookman Old Style" w:hAnsi="Bookman Old Style" w:cs="Times New Roman"/>
        </w:rPr>
      </w:pPr>
      <w:r w:rsidRPr="0038293B">
        <w:rPr>
          <w:rFonts w:ascii="Bookman Old Style" w:hAnsi="Bookman Old Style" w:cs="Times New Roman"/>
        </w:rPr>
        <w:t>Липовка — сентябрь 1990</w:t>
      </w:r>
    </w:p>
    <w:p w:rsidR="00DA337D" w:rsidRPr="0038293B" w:rsidRDefault="00DA337D">
      <w:pPr>
        <w:pStyle w:val="HTML"/>
        <w:spacing w:line="320" w:lineRule="exact"/>
        <w:jc w:val="right"/>
        <w:rPr>
          <w:rFonts w:ascii="Times New Roman" w:eastAsia="SimSun" w:hAnsi="Times New Roman" w:cs="Times New Roman"/>
          <w:sz w:val="24"/>
          <w:szCs w:val="24"/>
        </w:rPr>
      </w:pPr>
    </w:p>
    <w:p w:rsidR="00DA337D" w:rsidRPr="0038293B" w:rsidRDefault="00344D07">
      <w:pPr>
        <w:pStyle w:val="af3"/>
        <w:numPr>
          <w:ilvl w:val="0"/>
          <w:numId w:val="2"/>
        </w:numPr>
        <w:spacing w:line="320" w:lineRule="exact"/>
        <w:ind w:left="851" w:firstLine="0"/>
        <w:jc w:val="left"/>
        <w:outlineLvl w:val="1"/>
        <w:rPr>
          <w:rFonts w:ascii="SimSun" w:eastAsia="SimSun" w:hAnsi="SimSun" w:cs="Times New Roman"/>
          <w:b/>
          <w:szCs w:val="24"/>
        </w:rPr>
      </w:pPr>
      <w:r w:rsidRPr="0038293B">
        <w:rPr>
          <w:rFonts w:eastAsia="SimSun" w:cs="Times New Roman"/>
          <w:b/>
          <w:szCs w:val="24"/>
        </w:rPr>
        <w:br w:type="page"/>
      </w:r>
      <w:bookmarkStart w:id="554" w:name="_Toc8930608"/>
      <w:bookmarkStart w:id="555" w:name="_Toc4169483"/>
      <w:bookmarkStart w:id="556" w:name="_Toc200955830"/>
      <w:r w:rsidRPr="0038293B">
        <w:rPr>
          <w:rFonts w:ascii="SimSun" w:eastAsia="SimSun" w:hAnsi="SimSun" w:cs="Times New Roman"/>
          <w:b/>
          <w:szCs w:val="24"/>
        </w:rPr>
        <w:lastRenderedPageBreak/>
        <w:t>在乡村</w:t>
      </w:r>
      <w:bookmarkEnd w:id="554"/>
      <w:bookmarkEnd w:id="555"/>
      <w:bookmarkEnd w:id="556"/>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深夜坐在火炉边，</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我喝酒，味道很苦。</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听见轻轻的声音——</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蝴蝶扑打我的窗户。</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忽然传来楚国之音——</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那声音时近时远。</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夜晚蝴蝶醉意朦胧，</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跟孤独者梦中相见。</w:t>
      </w:r>
    </w:p>
    <w:p w:rsidR="00DA337D" w:rsidRPr="0038293B" w:rsidRDefault="00344D07" w:rsidP="00AA5B2D">
      <w:pPr>
        <w:spacing w:line="200" w:lineRule="exact"/>
        <w:jc w:val="right"/>
        <w:rPr>
          <w:rFonts w:ascii="SimSun" w:eastAsia="SimSun" w:hAnsi="SimSun" w:cs="Times New Roman"/>
          <w:sz w:val="18"/>
          <w:szCs w:val="24"/>
        </w:rPr>
      </w:pPr>
      <w:r w:rsidRPr="0038293B">
        <w:rPr>
          <w:rFonts w:ascii="SimSun" w:eastAsia="SimSun" w:hAnsi="SimSun" w:cs="Times New Roman"/>
          <w:sz w:val="18"/>
          <w:szCs w:val="24"/>
        </w:rPr>
        <w:t>1999年 9月 利波甫卡村</w:t>
      </w:r>
    </w:p>
    <w:p w:rsidR="00DA337D" w:rsidRPr="0038293B" w:rsidRDefault="00344D07" w:rsidP="00AA5B2D">
      <w:pPr>
        <w:spacing w:line="200" w:lineRule="exact"/>
        <w:jc w:val="right"/>
        <w:rPr>
          <w:rFonts w:ascii="SimSun" w:eastAsia="SimSun" w:hAnsi="SimSun" w:cs="Times New Roman"/>
          <w:sz w:val="18"/>
          <w:szCs w:val="24"/>
        </w:rPr>
      </w:pPr>
      <w:r w:rsidRPr="0038293B">
        <w:rPr>
          <w:rFonts w:ascii="SimSun" w:eastAsia="SimSun" w:hAnsi="SimSun" w:cs="Times New Roman"/>
          <w:sz w:val="18"/>
          <w:szCs w:val="24"/>
        </w:rPr>
        <w:t>庄子出生于宋国，多年在楚国生活。</w:t>
      </w:r>
    </w:p>
    <w:p w:rsidR="00DA337D" w:rsidRPr="0038293B" w:rsidRDefault="00344D07" w:rsidP="00AA5B2D">
      <w:pPr>
        <w:spacing w:line="200" w:lineRule="exact"/>
        <w:jc w:val="right"/>
        <w:rPr>
          <w:rFonts w:ascii="SimSun" w:eastAsia="SimSun" w:hAnsi="SimSun" w:cs="Times New Roman"/>
          <w:sz w:val="18"/>
          <w:szCs w:val="24"/>
        </w:rPr>
      </w:pPr>
      <w:r w:rsidRPr="0038293B">
        <w:rPr>
          <w:rFonts w:ascii="SimSun" w:eastAsia="SimSun" w:hAnsi="SimSun" w:cs="Times New Roman"/>
          <w:sz w:val="18"/>
          <w:szCs w:val="24"/>
        </w:rPr>
        <w:t>2019，1，28 谷羽译</w:t>
      </w:r>
    </w:p>
    <w:p w:rsidR="00AA5B2D" w:rsidRPr="0038293B" w:rsidRDefault="00AA5B2D" w:rsidP="00AA5B2D">
      <w:pPr>
        <w:spacing w:line="320" w:lineRule="exact"/>
        <w:ind w:left="851"/>
        <w:jc w:val="left"/>
        <w:rPr>
          <w:rFonts w:ascii="SimSun" w:eastAsia="SimSun" w:hAnsi="SimSun"/>
          <w:b/>
        </w:rPr>
      </w:pPr>
      <w:bookmarkStart w:id="557" w:name="_Toc8930670"/>
      <w:r w:rsidRPr="0038293B">
        <w:rPr>
          <w:rFonts w:ascii="SimSun" w:eastAsia="SimSun" w:hAnsi="SimSun" w:cs="MS Gothic" w:hint="eastAsia"/>
          <w:b/>
        </w:rPr>
        <w:t>在</w:t>
      </w:r>
      <w:r w:rsidRPr="0038293B">
        <w:rPr>
          <w:rFonts w:ascii="SimSun" w:eastAsia="SimSun" w:hAnsi="SimSun" w:cs="SimSun" w:hint="eastAsia"/>
          <w:b/>
        </w:rPr>
        <w:t>乡村</w:t>
      </w:r>
      <w:bookmarkEnd w:id="557"/>
    </w:p>
    <w:p w:rsidR="00AA5B2D" w:rsidRPr="0038293B" w:rsidRDefault="00AA5B2D" w:rsidP="00AA5B2D">
      <w:pPr>
        <w:spacing w:line="320" w:lineRule="exact"/>
        <w:ind w:left="851"/>
        <w:rPr>
          <w:rFonts w:ascii="SimSun" w:eastAsia="SimSun" w:hAnsi="SimSun"/>
        </w:rPr>
      </w:pPr>
    </w:p>
    <w:p w:rsidR="00AA5B2D" w:rsidRPr="0038293B" w:rsidRDefault="00AA5B2D" w:rsidP="00AA5B2D">
      <w:pPr>
        <w:spacing w:line="320" w:lineRule="exact"/>
        <w:ind w:left="851"/>
        <w:rPr>
          <w:rFonts w:ascii="SimSun" w:eastAsia="SimSun" w:hAnsi="SimSun"/>
        </w:rPr>
      </w:pPr>
      <w:r w:rsidRPr="0038293B">
        <w:rPr>
          <w:rFonts w:ascii="SimSun" w:eastAsia="SimSun" w:hAnsi="SimSun" w:hint="eastAsia"/>
        </w:rPr>
        <w:t>深夜坐在火炉旁</w:t>
      </w:r>
      <w:r w:rsidRPr="0038293B">
        <w:rPr>
          <w:rFonts w:ascii="SimSun" w:eastAsia="SimSun" w:hAnsi="SimSun" w:cs="SimSun" w:hint="eastAsia"/>
        </w:rPr>
        <w:t>边</w:t>
      </w:r>
      <w:r w:rsidRPr="0038293B">
        <w:rPr>
          <w:rFonts w:ascii="SimSun" w:eastAsia="SimSun" w:hAnsi="SimSun" w:cs="MS Mincho" w:hint="eastAsia"/>
        </w:rPr>
        <w:t>，</w:t>
      </w:r>
    </w:p>
    <w:p w:rsidR="00AA5B2D" w:rsidRPr="0038293B" w:rsidRDefault="00AA5B2D" w:rsidP="00AA5B2D">
      <w:pPr>
        <w:spacing w:line="320" w:lineRule="exact"/>
        <w:ind w:left="851"/>
        <w:rPr>
          <w:rFonts w:ascii="SimSun" w:eastAsia="SimSun" w:hAnsi="SimSun"/>
        </w:rPr>
      </w:pPr>
      <w:r w:rsidRPr="0038293B">
        <w:rPr>
          <w:rFonts w:ascii="SimSun" w:eastAsia="SimSun" w:hAnsi="SimSun" w:hint="eastAsia"/>
        </w:rPr>
        <w:t>我喝酒，味道</w:t>
      </w:r>
      <w:r w:rsidRPr="0038293B">
        <w:rPr>
          <w:rFonts w:ascii="SimSun" w:eastAsia="SimSun" w:hAnsi="SimSun" w:cs="SimSun" w:hint="eastAsia"/>
        </w:rPr>
        <w:t>发</w:t>
      </w:r>
      <w:r w:rsidRPr="0038293B">
        <w:rPr>
          <w:rFonts w:ascii="SimSun" w:eastAsia="SimSun" w:hAnsi="SimSun" w:cs="MS Mincho" w:hint="eastAsia"/>
        </w:rPr>
        <w:t>苦。</w:t>
      </w:r>
    </w:p>
    <w:p w:rsidR="00AA5B2D" w:rsidRPr="0038293B" w:rsidRDefault="00AA5B2D" w:rsidP="00AA5B2D">
      <w:pPr>
        <w:spacing w:line="320" w:lineRule="exact"/>
        <w:ind w:left="851"/>
        <w:rPr>
          <w:rFonts w:ascii="SimSun" w:eastAsia="SimSun" w:hAnsi="SimSun"/>
        </w:rPr>
      </w:pPr>
      <w:r w:rsidRPr="0038293B">
        <w:rPr>
          <w:rFonts w:ascii="SimSun" w:eastAsia="SimSun" w:hAnsi="SimSun" w:cs="SimSun" w:hint="eastAsia"/>
        </w:rPr>
        <w:t>隐约</w:t>
      </w:r>
      <w:r w:rsidRPr="0038293B">
        <w:rPr>
          <w:rFonts w:ascii="SimSun" w:eastAsia="SimSun" w:hAnsi="SimSun" w:cs="MS Mincho" w:hint="eastAsia"/>
        </w:rPr>
        <w:t>听</w:t>
      </w:r>
      <w:r w:rsidRPr="0038293B">
        <w:rPr>
          <w:rFonts w:ascii="SimSun" w:eastAsia="SimSun" w:hAnsi="SimSun" w:cs="SimSun" w:hint="eastAsia"/>
        </w:rPr>
        <w:t>见窸</w:t>
      </w:r>
      <w:r w:rsidRPr="0038293B">
        <w:rPr>
          <w:rFonts w:ascii="SimSun" w:eastAsia="SimSun" w:hAnsi="SimSun" w:cs="MS Mincho" w:hint="eastAsia"/>
        </w:rPr>
        <w:t>窣有声</w:t>
      </w:r>
      <w:r w:rsidRPr="0038293B">
        <w:rPr>
          <w:rFonts w:ascii="SimSun" w:eastAsia="SimSun" w:hAnsi="SimSun"/>
        </w:rPr>
        <w:t>——</w:t>
      </w:r>
    </w:p>
    <w:p w:rsidR="00AA5B2D" w:rsidRPr="0038293B" w:rsidRDefault="00AA5B2D" w:rsidP="00AA5B2D">
      <w:pPr>
        <w:spacing w:line="320" w:lineRule="exact"/>
        <w:ind w:left="851"/>
        <w:rPr>
          <w:rFonts w:ascii="SimSun" w:eastAsia="SimSun" w:hAnsi="SimSun"/>
        </w:rPr>
      </w:pPr>
      <w:r w:rsidRPr="0038293B">
        <w:rPr>
          <w:rFonts w:ascii="SimSun" w:eastAsia="SimSun" w:hAnsi="SimSun" w:hint="eastAsia"/>
        </w:rPr>
        <w:t>蝴蝶扑打我的窗</w:t>
      </w:r>
      <w:r w:rsidRPr="0038293B">
        <w:rPr>
          <w:rFonts w:ascii="SimSun" w:eastAsia="SimSun" w:hAnsi="SimSun" w:cs="SimSun" w:hint="eastAsia"/>
        </w:rPr>
        <w:t>户</w:t>
      </w:r>
      <w:r w:rsidRPr="0038293B">
        <w:rPr>
          <w:rFonts w:ascii="SimSun" w:eastAsia="SimSun" w:hAnsi="SimSun" w:cs="MS Mincho" w:hint="eastAsia"/>
        </w:rPr>
        <w:t>。</w:t>
      </w:r>
    </w:p>
    <w:p w:rsidR="00AA5B2D" w:rsidRPr="0038293B" w:rsidRDefault="00AA5B2D" w:rsidP="00AA5B2D">
      <w:pPr>
        <w:spacing w:line="320" w:lineRule="exact"/>
        <w:ind w:left="851"/>
        <w:rPr>
          <w:rFonts w:ascii="SimSun" w:eastAsia="SimSun" w:hAnsi="SimSun"/>
        </w:rPr>
      </w:pPr>
    </w:p>
    <w:p w:rsidR="00AA5B2D" w:rsidRPr="0038293B" w:rsidRDefault="00AA5B2D" w:rsidP="00AA5B2D">
      <w:pPr>
        <w:spacing w:line="320" w:lineRule="exact"/>
        <w:ind w:left="851"/>
        <w:rPr>
          <w:rFonts w:ascii="SimSun" w:eastAsia="SimSun" w:hAnsi="SimSun"/>
        </w:rPr>
      </w:pPr>
      <w:r w:rsidRPr="0038293B">
        <w:rPr>
          <w:rFonts w:ascii="SimSun" w:eastAsia="SimSun" w:hAnsi="SimSun" w:hint="eastAsia"/>
        </w:rPr>
        <w:t>忽然感</w:t>
      </w:r>
      <w:r w:rsidRPr="0038293B">
        <w:rPr>
          <w:rFonts w:ascii="SimSun" w:eastAsia="SimSun" w:hAnsi="SimSun" w:cs="SimSun" w:hint="eastAsia"/>
        </w:rPr>
        <w:t>觉</w:t>
      </w:r>
      <w:r w:rsidRPr="0038293B">
        <w:rPr>
          <w:rFonts w:ascii="SimSun" w:eastAsia="SimSun" w:hAnsi="SimSun" w:cs="MS Mincho" w:hint="eastAsia"/>
        </w:rPr>
        <w:t>那是楚音</w:t>
      </w:r>
      <w:r w:rsidRPr="0038293B">
        <w:rPr>
          <w:rFonts w:ascii="SimSun" w:eastAsia="SimSun" w:hAnsi="SimSun"/>
        </w:rPr>
        <w:t>——</w:t>
      </w:r>
    </w:p>
    <w:p w:rsidR="00AA5B2D" w:rsidRPr="0038293B" w:rsidRDefault="00AA5B2D" w:rsidP="00AA5B2D">
      <w:pPr>
        <w:spacing w:line="320" w:lineRule="exact"/>
        <w:ind w:left="851"/>
        <w:rPr>
          <w:rFonts w:ascii="SimSun" w:eastAsia="SimSun" w:hAnsi="SimSun"/>
        </w:rPr>
      </w:pPr>
      <w:r w:rsidRPr="0038293B">
        <w:rPr>
          <w:rFonts w:ascii="SimSun" w:eastAsia="SimSun" w:hAnsi="SimSun" w:cs="SimSun" w:hint="eastAsia"/>
        </w:rPr>
        <w:t>窸</w:t>
      </w:r>
      <w:r w:rsidRPr="0038293B">
        <w:rPr>
          <w:rFonts w:ascii="SimSun" w:eastAsia="SimSun" w:hAnsi="SimSun" w:cs="MS Mincho" w:hint="eastAsia"/>
        </w:rPr>
        <w:t>窣声忽</w:t>
      </w:r>
      <w:r w:rsidRPr="0038293B">
        <w:rPr>
          <w:rFonts w:ascii="SimSun" w:eastAsia="SimSun" w:hAnsi="SimSun" w:cs="SimSun" w:hint="eastAsia"/>
        </w:rPr>
        <w:t>远</w:t>
      </w:r>
      <w:r w:rsidRPr="0038293B">
        <w:rPr>
          <w:rFonts w:ascii="SimSun" w:eastAsia="SimSun" w:hAnsi="SimSun" w:cs="MS Mincho" w:hint="eastAsia"/>
        </w:rPr>
        <w:t>，忽近。</w:t>
      </w:r>
    </w:p>
    <w:p w:rsidR="00AA5B2D" w:rsidRPr="0038293B" w:rsidRDefault="00AA5B2D" w:rsidP="00AA5B2D">
      <w:pPr>
        <w:spacing w:line="320" w:lineRule="exact"/>
        <w:ind w:left="851"/>
        <w:rPr>
          <w:rFonts w:ascii="SimSun" w:eastAsia="SimSun" w:hAnsi="SimSun"/>
        </w:rPr>
      </w:pPr>
      <w:r w:rsidRPr="0038293B">
        <w:rPr>
          <w:rFonts w:ascii="SimSun" w:eastAsia="SimSun" w:hAnsi="SimSun" w:hint="eastAsia"/>
        </w:rPr>
        <w:t>深夜醉醺醺的蝴蝶，</w:t>
      </w:r>
    </w:p>
    <w:p w:rsidR="00AA5B2D" w:rsidRPr="0038293B" w:rsidRDefault="00AA5B2D" w:rsidP="00AA5B2D">
      <w:pPr>
        <w:spacing w:line="320" w:lineRule="exact"/>
        <w:ind w:left="851"/>
        <w:rPr>
          <w:rFonts w:ascii="SimSun" w:eastAsia="SimSun" w:hAnsi="SimSun"/>
        </w:rPr>
      </w:pPr>
      <w:r w:rsidRPr="0038293B">
        <w:rPr>
          <w:rFonts w:ascii="SimSun" w:eastAsia="SimSun" w:hAnsi="SimSun" w:hint="eastAsia"/>
        </w:rPr>
        <w:t>梦</w:t>
      </w:r>
      <w:r w:rsidRPr="0038293B">
        <w:rPr>
          <w:rFonts w:ascii="SimSun" w:eastAsia="SimSun" w:hAnsi="SimSun" w:cs="SimSun" w:hint="eastAsia"/>
        </w:rPr>
        <w:t>见</w:t>
      </w:r>
      <w:r w:rsidRPr="0038293B">
        <w:rPr>
          <w:rFonts w:ascii="SimSun" w:eastAsia="SimSun" w:hAnsi="SimSun" w:cs="MS Mincho" w:hint="eastAsia"/>
        </w:rPr>
        <w:t>了孤独的客人。</w:t>
      </w:r>
    </w:p>
    <w:p w:rsidR="00AA5B2D" w:rsidRPr="0038293B" w:rsidRDefault="00AA5B2D" w:rsidP="00AA5B2D">
      <w:pPr>
        <w:spacing w:line="200" w:lineRule="exact"/>
        <w:jc w:val="right"/>
        <w:rPr>
          <w:rFonts w:ascii="SimSun" w:eastAsia="SimSun" w:hAnsi="SimSun"/>
          <w:sz w:val="18"/>
        </w:rPr>
      </w:pPr>
      <w:r w:rsidRPr="0038293B">
        <w:rPr>
          <w:rFonts w:ascii="SimSun" w:eastAsia="SimSun" w:hAnsi="SimSun"/>
          <w:sz w:val="18"/>
        </w:rPr>
        <w:t>1990</w:t>
      </w:r>
      <w:r w:rsidRPr="0038293B">
        <w:rPr>
          <w:rFonts w:ascii="SimSun" w:eastAsia="SimSun" w:hAnsi="SimSun" w:hint="eastAsia"/>
          <w:sz w:val="18"/>
        </w:rPr>
        <w:t>年</w:t>
      </w:r>
      <w:r w:rsidRPr="0038293B">
        <w:rPr>
          <w:rFonts w:ascii="SimSun" w:eastAsia="SimSun" w:hAnsi="SimSun"/>
          <w:sz w:val="18"/>
        </w:rPr>
        <w:t xml:space="preserve"> 9</w:t>
      </w:r>
      <w:r w:rsidRPr="0038293B">
        <w:rPr>
          <w:rFonts w:ascii="SimSun" w:eastAsia="SimSun" w:hAnsi="SimSun" w:hint="eastAsia"/>
          <w:sz w:val="18"/>
        </w:rPr>
        <w:t>月，利波甫卡</w:t>
      </w:r>
    </w:p>
    <w:p w:rsidR="00DA337D" w:rsidRPr="0038293B" w:rsidRDefault="00AA5B2D" w:rsidP="00AA5B2D">
      <w:pPr>
        <w:spacing w:line="200" w:lineRule="exact"/>
        <w:jc w:val="right"/>
        <w:rPr>
          <w:rFonts w:ascii="SimSun" w:eastAsia="SimSun" w:hAnsi="SimSun"/>
          <w:sz w:val="18"/>
        </w:rPr>
      </w:pPr>
      <w:r w:rsidRPr="0038293B">
        <w:rPr>
          <w:rFonts w:ascii="SimSun" w:eastAsia="SimSun" w:hAnsi="SimSun"/>
          <w:sz w:val="18"/>
        </w:rPr>
        <w:t>2019</w:t>
      </w:r>
      <w:r w:rsidRPr="0038293B">
        <w:rPr>
          <w:rFonts w:ascii="SimSun" w:eastAsia="SimSun" w:hAnsi="SimSun" w:hint="eastAsia"/>
          <w:sz w:val="18"/>
        </w:rPr>
        <w:t>，</w:t>
      </w:r>
      <w:r w:rsidRPr="0038293B">
        <w:rPr>
          <w:rFonts w:ascii="SimSun" w:eastAsia="SimSun" w:hAnsi="SimSun"/>
          <w:sz w:val="18"/>
        </w:rPr>
        <w:t>4</w:t>
      </w:r>
      <w:r w:rsidRPr="0038293B">
        <w:rPr>
          <w:rFonts w:ascii="SimSun" w:eastAsia="SimSun" w:hAnsi="SimSun" w:hint="eastAsia"/>
          <w:sz w:val="18"/>
        </w:rPr>
        <w:t>，</w:t>
      </w:r>
      <w:r w:rsidRPr="0038293B">
        <w:rPr>
          <w:rFonts w:ascii="SimSun" w:eastAsia="SimSun" w:hAnsi="SimSun"/>
          <w:sz w:val="18"/>
        </w:rPr>
        <w:t xml:space="preserve">17 </w:t>
      </w:r>
      <w:r w:rsidRPr="0038293B">
        <w:rPr>
          <w:rFonts w:ascii="SimSun" w:eastAsia="SimSun" w:hAnsi="SimSun" w:hint="eastAsia"/>
          <w:sz w:val="18"/>
        </w:rPr>
        <w:t>谷羽</w:t>
      </w:r>
      <w:r w:rsidRPr="0038293B">
        <w:rPr>
          <w:rFonts w:ascii="SimSun" w:eastAsia="SimSun" w:hAnsi="SimSun" w:cs="SimSun" w:hint="eastAsia"/>
          <w:sz w:val="18"/>
        </w:rPr>
        <w:t>译</w:t>
      </w:r>
      <w:r w:rsidR="00344D07"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58" w:name="_Toc745249"/>
      <w:bookmarkStart w:id="559" w:name="_Toc745435"/>
      <w:bookmarkStart w:id="560" w:name="_Toc745560"/>
      <w:bookmarkStart w:id="561" w:name="_Toc745623"/>
      <w:bookmarkStart w:id="562" w:name="_Toc4169484"/>
      <w:bookmarkStart w:id="563" w:name="_Toc8930609"/>
      <w:bookmarkStart w:id="564" w:name="_Toc200955831"/>
      <w:r w:rsidRPr="0038293B">
        <w:rPr>
          <w:rFonts w:ascii="Bookman Old Style" w:eastAsia="SimSun" w:hAnsi="Bookman Old Style" w:cs="Times New Roman"/>
          <w:b/>
          <w:szCs w:val="24"/>
        </w:rPr>
        <w:lastRenderedPageBreak/>
        <w:t>Бянь Бинь</w:t>
      </w:r>
      <w:bookmarkEnd w:id="558"/>
      <w:bookmarkEnd w:id="559"/>
      <w:bookmarkEnd w:id="560"/>
      <w:bookmarkEnd w:id="561"/>
      <w:bookmarkEnd w:id="562"/>
      <w:bookmarkEnd w:id="563"/>
      <w:bookmarkEnd w:id="564"/>
    </w:p>
    <w:p w:rsidR="00DA337D" w:rsidRPr="0038293B" w:rsidRDefault="00DA337D">
      <w:pPr>
        <w:pStyle w:val="HTML"/>
        <w:spacing w:line="320" w:lineRule="exact"/>
        <w:rPr>
          <w:rFonts w:ascii="Times New Roman" w:hAnsi="Times New Roman" w:cs="Times New Roman"/>
          <w:i/>
          <w:iCs/>
          <w:sz w:val="24"/>
          <w:szCs w:val="24"/>
        </w:rPr>
      </w:pPr>
    </w:p>
    <w:p w:rsidR="00DA337D" w:rsidRPr="0038293B" w:rsidRDefault="00344D07">
      <w:pPr>
        <w:pStyle w:val="HTML"/>
        <w:spacing w:line="320" w:lineRule="exact"/>
        <w:ind w:left="284"/>
        <w:rPr>
          <w:rFonts w:ascii="Times New Roman" w:hAnsi="Times New Roman" w:cs="Times New Roman"/>
          <w:iCs/>
          <w:sz w:val="24"/>
          <w:szCs w:val="24"/>
        </w:rPr>
      </w:pPr>
      <w:r w:rsidRPr="0038293B">
        <w:rPr>
          <w:rFonts w:ascii="Times New Roman" w:hAnsi="Times New Roman" w:cs="Times New Roman"/>
          <w:iCs/>
          <w:sz w:val="24"/>
          <w:szCs w:val="24"/>
        </w:rPr>
        <w:t>Поэт пятого века Бянь Бинь написал оду "Вши и блохи". Во вступлении говорится:</w:t>
      </w:r>
    </w:p>
    <w:p w:rsidR="00DA337D" w:rsidRPr="0038293B" w:rsidRDefault="00DA337D">
      <w:pPr>
        <w:pStyle w:val="HTML"/>
        <w:spacing w:line="320" w:lineRule="exact"/>
        <w:ind w:left="284"/>
        <w:rPr>
          <w:rFonts w:ascii="Times New Roman" w:hAnsi="Times New Roman" w:cs="Times New Roman"/>
          <w:sz w:val="24"/>
          <w:szCs w:val="24"/>
        </w:rPr>
      </w:pPr>
    </w:p>
    <w:p w:rsidR="00DA337D" w:rsidRPr="0038293B" w:rsidRDefault="00344D07">
      <w:pPr>
        <w:pStyle w:val="ad"/>
        <w:spacing w:before="0" w:beforeAutospacing="0" w:after="0" w:afterAutospacing="0" w:line="320" w:lineRule="exact"/>
        <w:ind w:left="568"/>
        <w:jc w:val="both"/>
        <w:rPr>
          <w:i/>
        </w:rPr>
      </w:pPr>
      <w:r w:rsidRPr="0038293B">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DA337D" w:rsidRPr="0038293B" w:rsidRDefault="00DA337D">
      <w:pPr>
        <w:pStyle w:val="HTML"/>
        <w:spacing w:line="320" w:lineRule="exact"/>
        <w:rPr>
          <w:rFonts w:ascii="Times New Roman" w:hAnsi="Times New Roman" w:cs="Times New Roman"/>
          <w:sz w:val="24"/>
          <w:szCs w:val="24"/>
        </w:rPr>
      </w:pPr>
    </w:p>
    <w:p w:rsidR="00DA337D" w:rsidRPr="0038293B" w:rsidRDefault="00344D07">
      <w:pPr>
        <w:spacing w:after="200" w:line="276" w:lineRule="auto"/>
        <w:jc w:val="left"/>
        <w:rPr>
          <w:rFonts w:ascii="Bookman Old Style" w:eastAsia="Times New Roman" w:hAnsi="Bookman Old Style" w:cs="Times New Roman"/>
          <w:szCs w:val="24"/>
          <w:lang w:eastAsia="ru-RU"/>
        </w:rPr>
      </w:pPr>
      <w:r w:rsidRPr="0038293B">
        <w:rPr>
          <w:rFonts w:ascii="Bookman Old Style"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565" w:name="_Toc8930610"/>
      <w:bookmarkStart w:id="566" w:name="_Toc4169485"/>
      <w:bookmarkStart w:id="567" w:name="_Toc200955832"/>
      <w:r w:rsidRPr="0038293B">
        <w:rPr>
          <w:rFonts w:ascii="SimSun" w:eastAsia="SimSun" w:hAnsi="SimSun" w:cs="Times New Roman"/>
          <w:b/>
          <w:szCs w:val="24"/>
        </w:rPr>
        <w:lastRenderedPageBreak/>
        <w:t>读《蚤虱赋序》有感</w:t>
      </w:r>
      <w:bookmarkEnd w:id="565"/>
      <w:bookmarkEnd w:id="566"/>
      <w:bookmarkEnd w:id="567"/>
    </w:p>
    <w:p w:rsidR="00DA337D" w:rsidRPr="0038293B" w:rsidRDefault="00DA337D">
      <w:pPr>
        <w:spacing w:line="320" w:lineRule="exact"/>
        <w:jc w:val="left"/>
        <w:rPr>
          <w:rFonts w:ascii="SimSun" w:eastAsia="SimSun" w:hAnsi="SimSun" w:cs="Times New Roman"/>
          <w:szCs w:val="24"/>
        </w:rPr>
      </w:pPr>
    </w:p>
    <w:p w:rsidR="00DA337D" w:rsidRPr="0038293B" w:rsidRDefault="00344D07">
      <w:pPr>
        <w:spacing w:line="320" w:lineRule="exact"/>
        <w:ind w:left="1136"/>
        <w:jc w:val="left"/>
        <w:rPr>
          <w:rFonts w:asciiTheme="minorHAnsi" w:eastAsia="SimSun" w:hAnsiTheme="minorHAnsi" w:cs="Times New Roman"/>
          <w:szCs w:val="24"/>
        </w:rPr>
      </w:pPr>
      <w:r w:rsidRPr="0038293B">
        <w:rPr>
          <w:rFonts w:ascii="SimSun" w:eastAsia="SimSun" w:hAnsi="SimSun" w:cs="Times New Roman"/>
          <w:szCs w:val="24"/>
        </w:rPr>
        <w:t>5世纪诗人边彬在《蚤虱赋序》中写道：</w:t>
      </w:r>
    </w:p>
    <w:p w:rsidR="00DA337D" w:rsidRPr="0038293B" w:rsidRDefault="00DA337D">
      <w:pPr>
        <w:spacing w:line="320" w:lineRule="exact"/>
        <w:ind w:left="1136"/>
        <w:jc w:val="left"/>
        <w:rPr>
          <w:rFonts w:asciiTheme="minorHAnsi" w:eastAsia="SimSun" w:hAnsiTheme="minorHAnsi" w:cs="Times New Roman"/>
          <w:szCs w:val="24"/>
        </w:rPr>
      </w:pPr>
    </w:p>
    <w:p w:rsidR="00DA337D" w:rsidRPr="0038293B" w:rsidRDefault="00DA337D">
      <w:pPr>
        <w:spacing w:line="320" w:lineRule="exact"/>
        <w:ind w:left="1136"/>
        <w:jc w:val="left"/>
        <w:rPr>
          <w:rFonts w:asciiTheme="minorHAnsi" w:eastAsia="SimSun" w:hAnsiTheme="minorHAnsi" w:cs="Times New Roman"/>
          <w:szCs w:val="24"/>
        </w:rPr>
      </w:pPr>
    </w:p>
    <w:p w:rsidR="00DA337D" w:rsidRPr="0038293B" w:rsidRDefault="00344D07">
      <w:pPr>
        <w:spacing w:line="320" w:lineRule="exact"/>
        <w:ind w:left="1420"/>
        <w:jc w:val="left"/>
        <w:rPr>
          <w:rFonts w:ascii="SimSun" w:eastAsia="SimSun" w:hAnsi="SimSun" w:cs="Times New Roman"/>
          <w:szCs w:val="24"/>
        </w:rPr>
      </w:pPr>
      <w:r w:rsidRPr="0038293B">
        <w:rPr>
          <w:rFonts w:ascii="SimSun" w:eastAsia="SimSun" w:hAnsi="SimSun" w:cs="Times New Roman"/>
          <w:szCs w:val="24"/>
        </w:rPr>
        <w:t>“我生活贫困，一件布衣十年不换。一件袍服，要穿一辈子，春夏秋冬全靠它们。我经常得病，我的住处狭小，满床败絮，也不清理。加之性情倦怠</w:t>
      </w:r>
      <w:r w:rsidRPr="0038293B">
        <w:rPr>
          <w:rFonts w:ascii="SimSun" w:eastAsia="SimSun" w:hAnsi="SimSun" w:cs="Times New Roman"/>
          <w:szCs w:val="24"/>
          <w:lang w:val="en-US"/>
        </w:rPr>
        <w:t>，</w:t>
      </w:r>
      <w:r w:rsidRPr="0038293B">
        <w:rPr>
          <w:rFonts w:ascii="SimSun" w:eastAsia="SimSun" w:hAnsi="SimSun" w:cs="Times New Roman"/>
          <w:szCs w:val="24"/>
        </w:rPr>
        <w:t>懒于做事。对自己的身体从不在意</w:t>
      </w:r>
      <w:r w:rsidRPr="0038293B">
        <w:rPr>
          <w:rFonts w:ascii="SimSun" w:eastAsia="SimSun" w:hAnsi="SimSun" w:cs="Times New Roman"/>
          <w:szCs w:val="24"/>
          <w:lang w:val="en-US"/>
        </w:rPr>
        <w:t>，</w:t>
      </w:r>
      <w:r w:rsidRPr="0038293B">
        <w:rPr>
          <w:rFonts w:ascii="SimSun" w:eastAsia="SimSun" w:hAnsi="SimSun" w:cs="Times New Roman"/>
          <w:szCs w:val="24"/>
        </w:rPr>
        <w:t>经常忘记洗澡。我身上长满了跳蚤和虱子，也无心去捉它们，它们便繁衍子孙，越来越多……”</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DA337D">
      <w:pPr>
        <w:spacing w:line="320" w:lineRule="exact"/>
        <w:ind w:left="851"/>
        <w:jc w:val="left"/>
        <w:rPr>
          <w:rFonts w:ascii="SimSun" w:eastAsia="SimSun" w:hAnsi="SimSun" w:cs="Times New Roman"/>
          <w:szCs w:val="24"/>
        </w:rPr>
      </w:pP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lastRenderedPageBreak/>
        <w:t>Под небом широким все десять тысяч вещей.</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На плоской равнине стоят одиноко дубы.</w:t>
      </w:r>
    </w:p>
    <w:p w:rsidR="00DA337D" w:rsidRPr="0038293B" w:rsidRDefault="00344D07">
      <w:pPr>
        <w:pStyle w:val="HTML"/>
        <w:spacing w:line="320" w:lineRule="exact"/>
        <w:rPr>
          <w:rFonts w:ascii="Bookman Old Style" w:hAnsi="Bookman Old Style" w:cs="Times New Roman"/>
          <w:spacing w:val="-6"/>
          <w:sz w:val="24"/>
          <w:szCs w:val="24"/>
        </w:rPr>
      </w:pPr>
      <w:r w:rsidRPr="0038293B">
        <w:rPr>
          <w:rFonts w:ascii="Bookman Old Style" w:hAnsi="Bookman Old Style" w:cs="Times New Roman"/>
          <w:spacing w:val="-6"/>
          <w:sz w:val="24"/>
          <w:szCs w:val="24"/>
        </w:rPr>
        <w:t>Бянь Бинь по утрам отряхает циновку от вшей,</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Из дома выходит и льются свободно стихи.</w:t>
      </w:r>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И время иное, и я из другой страны.</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Но так же под небом все десять тысяч вещей.</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На плоской равнине стоят одиноко дубы.</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Печальные строки в моей отзовутся душе.</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ascii="Bookman Old Style" w:hAnsi="Bookman Old Style" w:cs="Times New Roman"/>
          <w:sz w:val="20"/>
          <w:szCs w:val="24"/>
        </w:rPr>
      </w:pPr>
      <w:r w:rsidRPr="0038293B">
        <w:rPr>
          <w:rFonts w:ascii="Bookman Old Style" w:hAnsi="Bookman Old Style" w:cs="Times New Roman"/>
          <w:sz w:val="20"/>
          <w:szCs w:val="24"/>
        </w:rPr>
        <w:t>июнь 1986</w:t>
      </w:r>
    </w:p>
    <w:p w:rsidR="00DA337D" w:rsidRPr="0038293B" w:rsidRDefault="00344D07">
      <w:pPr>
        <w:spacing w:line="320" w:lineRule="exact"/>
        <w:ind w:left="851"/>
        <w:jc w:val="left"/>
        <w:rPr>
          <w:rFonts w:ascii="SimSun" w:eastAsia="SimSun" w:hAnsi="SimSun" w:cs="Times New Roman"/>
          <w:szCs w:val="24"/>
        </w:rPr>
      </w:pPr>
      <w:r w:rsidRPr="0038293B">
        <w:rPr>
          <w:rFonts w:cs="Times New Roman"/>
          <w:b/>
          <w:szCs w:val="24"/>
        </w:rPr>
        <w:br w:type="page"/>
      </w:r>
      <w:r w:rsidRPr="0038293B">
        <w:rPr>
          <w:rFonts w:ascii="SimSun" w:eastAsia="SimSun" w:hAnsi="SimSun" w:cs="Times New Roman"/>
          <w:szCs w:val="24"/>
        </w:rPr>
        <w:lastRenderedPageBreak/>
        <w:t>辽阔的天空下物种有十万。</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孤独的橡树屹立在平原。</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卞宾早晨抖落被褥的虱子</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走出家门脱口吟诵诗篇。</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时代改换，我来自外国。</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天空下依然有物种十万。</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平原上屹立孤独的橡树。</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Times New Roman"/>
          <w:szCs w:val="24"/>
        </w:rPr>
        <w:t>忧伤诗行在我心中回旋。</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1986年 6月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2019，1，21 谷羽译</w:t>
      </w:r>
    </w:p>
    <w:p w:rsidR="00283FF4"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2019，1，29 修改补充</w:t>
      </w:r>
    </w:p>
    <w:p w:rsidR="00DA337D" w:rsidRPr="0038293B" w:rsidRDefault="00344D07" w:rsidP="00283FF4">
      <w:pPr>
        <w:spacing w:line="24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68" w:name="_Toc8930611"/>
      <w:bookmarkStart w:id="569" w:name="_Toc4169486"/>
      <w:bookmarkStart w:id="570" w:name="_Toc200955833"/>
      <w:r w:rsidRPr="0038293B">
        <w:rPr>
          <w:rFonts w:ascii="Bookman Old Style" w:eastAsia="SimSun" w:hAnsi="Bookman Old Style" w:cs="Times New Roman"/>
          <w:b/>
          <w:szCs w:val="24"/>
        </w:rPr>
        <w:lastRenderedPageBreak/>
        <w:t>Когда в Цзянчжоу по ночам...</w:t>
      </w:r>
      <w:bookmarkEnd w:id="568"/>
      <w:bookmarkEnd w:id="569"/>
      <w:bookmarkEnd w:id="570"/>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Когда впервые увидал</w:t>
      </w:r>
    </w:p>
    <w:p w:rsidR="00DA337D" w:rsidRPr="0038293B" w:rsidRDefault="00344D07">
      <w:pPr>
        <w:spacing w:line="320" w:lineRule="exact"/>
        <w:ind w:left="852"/>
        <w:rPr>
          <w:rFonts w:ascii="Bookman Old Style" w:eastAsia="SimSun" w:hAnsi="Bookman Old Style" w:cs="Times New Roman"/>
          <w:szCs w:val="24"/>
        </w:rPr>
      </w:pPr>
      <w:r w:rsidRPr="0038293B">
        <w:rPr>
          <w:rFonts w:ascii="Bookman Old Style" w:eastAsia="SimSun" w:hAnsi="Bookman Old Style" w:cs="Times New Roman"/>
          <w:szCs w:val="24"/>
        </w:rPr>
        <w:t>я этот тихий лес,</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Душа моя была юна,</w:t>
      </w:r>
    </w:p>
    <w:p w:rsidR="00DA337D" w:rsidRPr="0038293B" w:rsidRDefault="00344D07">
      <w:pPr>
        <w:spacing w:line="320" w:lineRule="exact"/>
        <w:ind w:left="852"/>
        <w:rPr>
          <w:rFonts w:ascii="Bookman Old Style" w:eastAsia="SimSun" w:hAnsi="Bookman Old Style" w:cs="Times New Roman"/>
          <w:szCs w:val="24"/>
        </w:rPr>
      </w:pPr>
      <w:r w:rsidRPr="0038293B">
        <w:rPr>
          <w:rFonts w:ascii="Bookman Old Style" w:eastAsia="SimSun" w:hAnsi="Bookman Old Style" w:cs="Times New Roman"/>
          <w:szCs w:val="24"/>
        </w:rPr>
        <w:t>и эта светлая сосна</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Казалась стариком седобородым.</w:t>
      </w:r>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Уплыли годы. Снова здесь — и что же?</w:t>
      </w:r>
    </w:p>
    <w:p w:rsidR="00DA337D" w:rsidRPr="0038293B" w:rsidRDefault="00DA337D">
      <w:pPr>
        <w:spacing w:line="320" w:lineRule="exact"/>
        <w:rPr>
          <w:rFonts w:ascii="Bookman Old Style" w:eastAsia="SimSun" w:hAnsi="Bookman Old Style" w:cs="Times New Roman"/>
          <w:szCs w:val="24"/>
        </w:rPr>
      </w:pP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Сосна мне кажется моложе</w:t>
      </w:r>
    </w:p>
    <w:p w:rsidR="00DA337D" w:rsidRPr="0038293B" w:rsidRDefault="00344D07">
      <w:pPr>
        <w:spacing w:line="320" w:lineRule="exact"/>
        <w:ind w:left="852"/>
        <w:rPr>
          <w:rFonts w:ascii="Bookman Old Style" w:eastAsia="SimSun" w:hAnsi="Bookman Old Style" w:cs="Times New Roman"/>
          <w:szCs w:val="24"/>
        </w:rPr>
      </w:pPr>
      <w:r w:rsidRPr="0038293B">
        <w:rPr>
          <w:rFonts w:ascii="Bookman Old Style" w:eastAsia="SimSun" w:hAnsi="Bookman Old Style" w:cs="Times New Roman"/>
          <w:szCs w:val="24"/>
        </w:rPr>
        <w:t>меня, каким я был тогда.</w:t>
      </w:r>
    </w:p>
    <w:p w:rsidR="00DA337D" w:rsidRPr="0038293B" w:rsidRDefault="00344D07">
      <w:pPr>
        <w:spacing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И на душе невнятная тоска.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10 августа 1997</w:t>
      </w:r>
    </w:p>
    <w:p w:rsidR="00DA337D" w:rsidRPr="0038293B" w:rsidRDefault="00344D07">
      <w:pPr>
        <w:pStyle w:val="af3"/>
        <w:numPr>
          <w:ilvl w:val="0"/>
          <w:numId w:val="2"/>
        </w:numPr>
        <w:spacing w:line="320" w:lineRule="exact"/>
        <w:ind w:left="1209" w:hanging="357"/>
        <w:jc w:val="left"/>
        <w:outlineLvl w:val="1"/>
        <w:rPr>
          <w:rFonts w:cs="Times New Roman"/>
          <w:b/>
          <w:szCs w:val="24"/>
        </w:rPr>
      </w:pPr>
      <w:r w:rsidRPr="0038293B">
        <w:rPr>
          <w:rFonts w:eastAsia="SimSun" w:cs="Times New Roman"/>
          <w:b/>
          <w:szCs w:val="24"/>
        </w:rPr>
        <w:br w:type="page"/>
      </w:r>
      <w:bookmarkStart w:id="571" w:name="_Toc4169487"/>
      <w:bookmarkStart w:id="572" w:name="_Toc8930612"/>
      <w:bookmarkStart w:id="573" w:name="_Toc200955834"/>
      <w:r w:rsidRPr="0038293B">
        <w:rPr>
          <w:rFonts w:eastAsia="MS Gothic" w:cs="Times New Roman"/>
          <w:b/>
          <w:szCs w:val="24"/>
        </w:rPr>
        <w:lastRenderedPageBreak/>
        <w:t>江州之夜</w:t>
      </w:r>
      <w:bookmarkEnd w:id="571"/>
      <w:bookmarkEnd w:id="572"/>
      <w:bookmarkEnd w:id="573"/>
    </w:p>
    <w:p w:rsidR="00DA337D" w:rsidRPr="0038293B" w:rsidRDefault="00DA337D">
      <w:pPr>
        <w:spacing w:line="320" w:lineRule="exact"/>
        <w:ind w:left="852"/>
        <w:jc w:val="left"/>
        <w:rPr>
          <w:rFonts w:cs="Times New Roman"/>
          <w:szCs w:val="24"/>
        </w:rPr>
      </w:pPr>
    </w:p>
    <w:p w:rsidR="00DA337D" w:rsidRPr="0038293B" w:rsidRDefault="00344D07">
      <w:pPr>
        <w:spacing w:line="320" w:lineRule="exact"/>
        <w:ind w:left="852"/>
        <w:jc w:val="left"/>
        <w:rPr>
          <w:rFonts w:eastAsia="SimSun" w:cs="Times New Roman"/>
          <w:szCs w:val="24"/>
        </w:rPr>
      </w:pPr>
      <w:r w:rsidRPr="0038293B">
        <w:rPr>
          <w:rFonts w:eastAsia="SimSun" w:cs="Times New Roman"/>
          <w:szCs w:val="24"/>
        </w:rPr>
        <w:t>当我第一次看见</w:t>
      </w:r>
    </w:p>
    <w:p w:rsidR="00DA337D" w:rsidRPr="0038293B" w:rsidRDefault="00344D07">
      <w:pPr>
        <w:spacing w:line="320" w:lineRule="exact"/>
        <w:ind w:left="852"/>
        <w:jc w:val="left"/>
        <w:rPr>
          <w:rFonts w:eastAsia="SimSun" w:cs="Times New Roman"/>
          <w:szCs w:val="24"/>
        </w:rPr>
      </w:pPr>
      <w:r w:rsidRPr="0038293B">
        <w:rPr>
          <w:rFonts w:eastAsia="SimSun" w:cs="Times New Roman"/>
          <w:szCs w:val="24"/>
        </w:rPr>
        <w:t>那片寂静的森林，</w:t>
      </w:r>
    </w:p>
    <w:p w:rsidR="00DA337D" w:rsidRPr="0038293B" w:rsidRDefault="00344D07">
      <w:pPr>
        <w:spacing w:line="320" w:lineRule="exact"/>
        <w:ind w:left="852"/>
        <w:jc w:val="left"/>
        <w:rPr>
          <w:rFonts w:eastAsia="SimSun" w:cs="Times New Roman"/>
          <w:szCs w:val="24"/>
        </w:rPr>
      </w:pPr>
      <w:r w:rsidRPr="0038293B">
        <w:rPr>
          <w:rFonts w:eastAsia="SimSun" w:cs="Times New Roman"/>
          <w:szCs w:val="24"/>
        </w:rPr>
        <w:t>我还有颗年轻的心，</w:t>
      </w:r>
    </w:p>
    <w:p w:rsidR="00DA337D" w:rsidRPr="0038293B" w:rsidRDefault="00344D07">
      <w:pPr>
        <w:spacing w:line="320" w:lineRule="exact"/>
        <w:ind w:left="852"/>
        <w:jc w:val="left"/>
        <w:rPr>
          <w:rFonts w:eastAsia="SimSun" w:cs="Times New Roman"/>
          <w:szCs w:val="24"/>
        </w:rPr>
      </w:pPr>
      <w:r w:rsidRPr="0038293B">
        <w:rPr>
          <w:rFonts w:eastAsia="SimSun" w:cs="Times New Roman"/>
          <w:szCs w:val="24"/>
        </w:rPr>
        <w:t>那棵开朗的松树</w:t>
      </w:r>
    </w:p>
    <w:p w:rsidR="00DA337D" w:rsidRPr="0038293B" w:rsidRDefault="00344D07">
      <w:pPr>
        <w:spacing w:line="320" w:lineRule="exact"/>
        <w:ind w:left="852"/>
        <w:jc w:val="left"/>
        <w:rPr>
          <w:rFonts w:eastAsia="SimSun" w:cs="Times New Roman"/>
          <w:szCs w:val="24"/>
        </w:rPr>
      </w:pPr>
      <w:r w:rsidRPr="0038293B">
        <w:rPr>
          <w:rFonts w:eastAsia="SimSun" w:cs="Times New Roman"/>
          <w:szCs w:val="24"/>
        </w:rPr>
        <w:t>看上去像个白发老人。</w:t>
      </w:r>
    </w:p>
    <w:p w:rsidR="00DA337D" w:rsidRPr="0038293B" w:rsidRDefault="00DA337D">
      <w:pPr>
        <w:spacing w:line="320" w:lineRule="exact"/>
        <w:ind w:left="852"/>
        <w:jc w:val="left"/>
        <w:rPr>
          <w:rFonts w:eastAsia="SimSun" w:cs="Times New Roman"/>
          <w:szCs w:val="24"/>
        </w:rPr>
      </w:pPr>
    </w:p>
    <w:p w:rsidR="00DA337D" w:rsidRPr="0038293B" w:rsidRDefault="00344D07">
      <w:pPr>
        <w:spacing w:line="320" w:lineRule="exact"/>
        <w:ind w:left="852"/>
        <w:jc w:val="left"/>
        <w:rPr>
          <w:rFonts w:eastAsia="SimSun" w:cs="Times New Roman"/>
          <w:szCs w:val="24"/>
          <w:lang w:val="en-US"/>
        </w:rPr>
      </w:pPr>
      <w:r w:rsidRPr="0038293B">
        <w:rPr>
          <w:rFonts w:eastAsia="SimSun" w:cs="Times New Roman"/>
          <w:szCs w:val="24"/>
        </w:rPr>
        <w:t>岁月流逝。故地重游</w:t>
      </w:r>
      <w:r w:rsidRPr="0038293B">
        <w:rPr>
          <w:rFonts w:eastAsia="SimSun" w:cs="Times New Roman"/>
          <w:szCs w:val="24"/>
          <w:lang w:val="en-US"/>
        </w:rPr>
        <w:t>——</w:t>
      </w:r>
    </w:p>
    <w:p w:rsidR="00DA337D" w:rsidRPr="0038293B" w:rsidRDefault="00344D07">
      <w:pPr>
        <w:spacing w:line="320" w:lineRule="exact"/>
        <w:ind w:left="852"/>
        <w:jc w:val="left"/>
        <w:rPr>
          <w:rFonts w:eastAsia="SimSun" w:cs="Times New Roman"/>
          <w:szCs w:val="24"/>
          <w:lang w:val="en-US"/>
        </w:rPr>
      </w:pPr>
      <w:r w:rsidRPr="0038293B">
        <w:rPr>
          <w:rFonts w:eastAsia="SimSun" w:cs="Times New Roman"/>
          <w:szCs w:val="24"/>
        </w:rPr>
        <w:t>有何感想</w:t>
      </w:r>
      <w:r w:rsidRPr="0038293B">
        <w:rPr>
          <w:rFonts w:eastAsia="SimSun" w:cs="Times New Roman"/>
          <w:szCs w:val="24"/>
          <w:lang w:val="en-US"/>
        </w:rPr>
        <w:t>？</w:t>
      </w:r>
    </w:p>
    <w:p w:rsidR="00DA337D" w:rsidRPr="0038293B" w:rsidRDefault="00344D07">
      <w:pPr>
        <w:spacing w:line="320" w:lineRule="exact"/>
        <w:ind w:left="852"/>
        <w:jc w:val="left"/>
        <w:rPr>
          <w:rFonts w:eastAsia="SimSun" w:cs="Times New Roman"/>
          <w:szCs w:val="24"/>
          <w:lang w:val="en-US"/>
        </w:rPr>
      </w:pPr>
      <w:r w:rsidRPr="0038293B">
        <w:rPr>
          <w:rFonts w:eastAsia="SimSun" w:cs="Times New Roman"/>
          <w:szCs w:val="24"/>
        </w:rPr>
        <w:t>我觉得那棵松树</w:t>
      </w:r>
    </w:p>
    <w:p w:rsidR="00DA337D" w:rsidRPr="0038293B" w:rsidRDefault="00344D07">
      <w:pPr>
        <w:spacing w:line="320" w:lineRule="exact"/>
        <w:ind w:left="852"/>
        <w:jc w:val="left"/>
        <w:rPr>
          <w:rFonts w:eastAsia="SimSun" w:cs="Times New Roman"/>
          <w:szCs w:val="24"/>
          <w:lang w:val="en-US"/>
        </w:rPr>
      </w:pPr>
      <w:r w:rsidRPr="0038293B">
        <w:rPr>
          <w:rFonts w:eastAsia="SimSun" w:cs="Times New Roman"/>
          <w:szCs w:val="24"/>
        </w:rPr>
        <w:t>比我当年还年轻。</w:t>
      </w:r>
    </w:p>
    <w:p w:rsidR="00DA337D" w:rsidRPr="0038293B" w:rsidRDefault="00344D07">
      <w:pPr>
        <w:spacing w:line="320" w:lineRule="exact"/>
        <w:ind w:left="852"/>
        <w:jc w:val="left"/>
        <w:rPr>
          <w:rFonts w:eastAsia="SimSun" w:cs="Times New Roman"/>
          <w:szCs w:val="24"/>
          <w:lang w:val="en-US"/>
        </w:rPr>
      </w:pPr>
      <w:r w:rsidRPr="0038293B">
        <w:rPr>
          <w:rFonts w:eastAsia="SimSun" w:cs="Times New Roman"/>
          <w:szCs w:val="24"/>
        </w:rPr>
        <w:t>心头浮现莫名的惆怅。</w:t>
      </w:r>
    </w:p>
    <w:p w:rsidR="00DA337D" w:rsidRPr="0038293B" w:rsidRDefault="00DA337D">
      <w:pPr>
        <w:spacing w:line="240" w:lineRule="exact"/>
        <w:jc w:val="right"/>
        <w:rPr>
          <w:rFonts w:ascii="SimSun" w:eastAsia="SimSun" w:hAnsi="SimSun" w:cs="Times New Roman"/>
          <w:sz w:val="20"/>
          <w:szCs w:val="24"/>
          <w:lang w:val="en-US"/>
        </w:rPr>
      </w:pPr>
    </w:p>
    <w:p w:rsidR="00DA337D" w:rsidRPr="0038293B" w:rsidRDefault="00344D07">
      <w:pPr>
        <w:spacing w:line="240" w:lineRule="exact"/>
        <w:jc w:val="right"/>
        <w:rPr>
          <w:rFonts w:ascii="SimSun" w:eastAsia="SimSun" w:hAnsi="SimSun" w:cs="Times New Roman"/>
          <w:sz w:val="20"/>
          <w:szCs w:val="24"/>
          <w:lang w:val="en-US"/>
        </w:rPr>
      </w:pPr>
      <w:r w:rsidRPr="0038293B">
        <w:rPr>
          <w:rFonts w:ascii="SimSun" w:eastAsia="SimSun" w:hAnsi="SimSun" w:cs="Times New Roman"/>
          <w:sz w:val="20"/>
          <w:szCs w:val="24"/>
          <w:lang w:val="en-US"/>
        </w:rPr>
        <w:t>1997</w:t>
      </w:r>
      <w:r w:rsidRPr="0038293B">
        <w:rPr>
          <w:rFonts w:ascii="SimSun" w:eastAsia="SimSun" w:hAnsi="SimSun" w:cs="Times New Roman"/>
          <w:sz w:val="20"/>
          <w:szCs w:val="24"/>
        </w:rPr>
        <w:t>年</w:t>
      </w:r>
      <w:r w:rsidRPr="0038293B">
        <w:rPr>
          <w:rFonts w:ascii="SimSun" w:eastAsia="SimSun" w:hAnsi="SimSun" w:cs="Times New Roman"/>
          <w:sz w:val="20"/>
          <w:szCs w:val="24"/>
          <w:lang w:val="en-US"/>
        </w:rPr>
        <w:t xml:space="preserve"> 8</w:t>
      </w:r>
      <w:r w:rsidRPr="0038293B">
        <w:rPr>
          <w:rFonts w:ascii="SimSun" w:eastAsia="SimSun" w:hAnsi="SimSun" w:cs="Times New Roman"/>
          <w:sz w:val="20"/>
          <w:szCs w:val="24"/>
        </w:rPr>
        <w:t>月</w:t>
      </w:r>
      <w:r w:rsidRPr="0038293B">
        <w:rPr>
          <w:rFonts w:ascii="SimSun" w:eastAsia="SimSun" w:hAnsi="SimSun" w:cs="Times New Roman"/>
          <w:sz w:val="20"/>
          <w:szCs w:val="24"/>
          <w:lang w:val="en-US"/>
        </w:rPr>
        <w:t xml:space="preserve"> 10</w:t>
      </w:r>
      <w:r w:rsidRPr="0038293B">
        <w:rPr>
          <w:rFonts w:ascii="SimSun" w:eastAsia="SimSun" w:hAnsi="SimSun" w:cs="Times New Roman"/>
          <w:sz w:val="20"/>
          <w:szCs w:val="24"/>
        </w:rPr>
        <w:t>日</w:t>
      </w:r>
    </w:p>
    <w:p w:rsidR="00DA337D" w:rsidRPr="0038293B" w:rsidRDefault="00344D07">
      <w:pPr>
        <w:spacing w:line="240" w:lineRule="exact"/>
        <w:jc w:val="right"/>
        <w:rPr>
          <w:rFonts w:ascii="SimSun" w:eastAsia="SimSun" w:hAnsi="SimSun" w:cs="Times New Roman"/>
          <w:sz w:val="20"/>
          <w:szCs w:val="24"/>
          <w:lang w:val="en-US"/>
        </w:rPr>
      </w:pPr>
      <w:r w:rsidRPr="0038293B">
        <w:rPr>
          <w:rFonts w:ascii="SimSun" w:eastAsia="SimSun" w:hAnsi="SimSun" w:cs="Times New Roman"/>
          <w:sz w:val="20"/>
          <w:szCs w:val="24"/>
          <w:lang w:val="en-US"/>
        </w:rPr>
        <w:t xml:space="preserve">2019，2，11 </w:t>
      </w:r>
      <w:r w:rsidRPr="0038293B">
        <w:rPr>
          <w:rFonts w:ascii="SimSun" w:eastAsia="SimSun" w:hAnsi="SimSun" w:cs="Times New Roman"/>
          <w:sz w:val="20"/>
          <w:szCs w:val="24"/>
        </w:rPr>
        <w:t>谷羽译</w:t>
      </w:r>
    </w:p>
    <w:p w:rsidR="00DA337D" w:rsidRPr="0038293B" w:rsidRDefault="00344D07">
      <w:pPr>
        <w:spacing w:line="320" w:lineRule="exact"/>
        <w:jc w:val="left"/>
        <w:rPr>
          <w:rFonts w:eastAsia="SimSun" w:cs="Times New Roman"/>
          <w:szCs w:val="24"/>
          <w:lang w:val="en-US"/>
        </w:rPr>
      </w:pPr>
      <w:r w:rsidRPr="0038293B">
        <w:rPr>
          <w:rFonts w:eastAsia="SimSun" w:cs="Times New Roman"/>
          <w:szCs w:val="24"/>
          <w:lang w:val="en-US"/>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4" w:name="_Toc4169488"/>
      <w:bookmarkStart w:id="575" w:name="_Toc8930613"/>
      <w:bookmarkStart w:id="576" w:name="_Toc200955835"/>
      <w:r w:rsidRPr="0038293B">
        <w:rPr>
          <w:rFonts w:ascii="Bookman Old Style" w:eastAsia="SimSun" w:hAnsi="Bookman Old Style" w:cs="Times New Roman"/>
          <w:b/>
          <w:szCs w:val="24"/>
        </w:rPr>
        <w:lastRenderedPageBreak/>
        <w:t>Красная пыль и белая роса</w:t>
      </w:r>
      <w:bookmarkEnd w:id="574"/>
      <w:bookmarkEnd w:id="575"/>
      <w:bookmarkEnd w:id="576"/>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Два штампа китайской поэзии:</w:t>
      </w:r>
    </w:p>
    <w:p w:rsidR="00DA337D" w:rsidRPr="0038293B" w:rsidRDefault="00DA337D">
      <w:pPr>
        <w:spacing w:line="320" w:lineRule="exact"/>
        <w:ind w:left="567"/>
        <w:jc w:val="left"/>
        <w:rPr>
          <w:rFonts w:eastAsia="SimSun"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"Красная пыль" — метафора светских развлечений и светской мишуры.</w:t>
      </w:r>
    </w:p>
    <w:p w:rsidR="00DA337D" w:rsidRPr="0038293B" w:rsidRDefault="00DA337D">
      <w:pPr>
        <w:spacing w:line="320" w:lineRule="exact"/>
        <w:ind w:left="567"/>
        <w:jc w:val="left"/>
        <w:rPr>
          <w:rFonts w:eastAsia="SimSun" w:cs="Times New Roman"/>
          <w:szCs w:val="24"/>
        </w:rPr>
      </w:pPr>
    </w:p>
    <w:p w:rsidR="00DA337D" w:rsidRPr="0038293B" w:rsidRDefault="00344D07">
      <w:pPr>
        <w:spacing w:line="320" w:lineRule="exact"/>
        <w:ind w:left="567"/>
        <w:jc w:val="left"/>
        <w:rPr>
          <w:rFonts w:eastAsia="SimSun" w:cs="Times New Roman"/>
          <w:szCs w:val="24"/>
        </w:rPr>
      </w:pPr>
      <w:r w:rsidRPr="0038293B">
        <w:rPr>
          <w:rFonts w:eastAsia="SimSun" w:cs="Times New Roman"/>
          <w:szCs w:val="24"/>
        </w:rPr>
        <w:t>"Белая роса" — метафора инея.</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Даже пыль красна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балу была.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теперь бела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траве роса.</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5 декабря 2003</w:t>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eastAsia="SimSun" w:cs="Times New Roman"/>
          <w:b/>
          <w:szCs w:val="24"/>
        </w:rPr>
        <w:br w:type="page"/>
      </w:r>
      <w:bookmarkStart w:id="577" w:name="_Toc8930614"/>
      <w:bookmarkStart w:id="578" w:name="_Toc4169489"/>
      <w:bookmarkStart w:id="579" w:name="_Toc200955836"/>
      <w:r w:rsidRPr="0038293B">
        <w:rPr>
          <w:rFonts w:ascii="SimSun" w:eastAsia="SimSun" w:hAnsi="SimSun" w:cs="Times New Roman"/>
          <w:b/>
          <w:szCs w:val="24"/>
        </w:rPr>
        <w:lastRenderedPageBreak/>
        <w:t>红尘与白露</w:t>
      </w:r>
      <w:bookmarkEnd w:id="577"/>
      <w:bookmarkEnd w:id="578"/>
      <w:bookmarkEnd w:id="57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1418"/>
        <w:jc w:val="left"/>
        <w:rPr>
          <w:rFonts w:asciiTheme="minorHAnsi" w:eastAsia="SimSun" w:hAnsiTheme="minorHAnsi" w:cs="Times New Roman"/>
          <w:szCs w:val="24"/>
        </w:rPr>
      </w:pPr>
      <w:r w:rsidRPr="0038293B">
        <w:rPr>
          <w:rFonts w:ascii="SimSun" w:eastAsia="SimSun" w:hAnsi="SimSun" w:cs="Times New Roman"/>
          <w:szCs w:val="24"/>
        </w:rPr>
        <w:t>中国诗歌的两种标记：</w:t>
      </w:r>
    </w:p>
    <w:p w:rsidR="00DA337D" w:rsidRPr="0038293B" w:rsidRDefault="00DA337D">
      <w:pPr>
        <w:spacing w:line="320" w:lineRule="exact"/>
        <w:ind w:left="1418"/>
        <w:jc w:val="left"/>
        <w:rPr>
          <w:rFonts w:asciiTheme="minorHAnsi" w:eastAsia="SimSun" w:hAnsiTheme="minorHAnsi"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“红尘”——代表上流社会的享乐浮华。</w:t>
      </w:r>
    </w:p>
    <w:p w:rsidR="00DA337D" w:rsidRPr="0038293B" w:rsidRDefault="00DA337D">
      <w:pPr>
        <w:spacing w:line="320" w:lineRule="exact"/>
        <w:ind w:left="1418"/>
        <w:jc w:val="left"/>
        <w:rPr>
          <w:rFonts w:asciiTheme="minorHAnsi" w:eastAsia="SimSun" w:hAnsiTheme="minorHAnsi" w:cs="Times New Roman"/>
          <w:szCs w:val="24"/>
        </w:rPr>
      </w:pPr>
    </w:p>
    <w:p w:rsidR="00DA337D" w:rsidRPr="0038293B" w:rsidRDefault="00344D07">
      <w:pPr>
        <w:spacing w:line="320" w:lineRule="exact"/>
        <w:ind w:left="1418"/>
        <w:jc w:val="left"/>
        <w:rPr>
          <w:rFonts w:ascii="SimSun" w:eastAsia="SimSun" w:hAnsi="SimSun" w:cs="Times New Roman"/>
          <w:szCs w:val="24"/>
        </w:rPr>
      </w:pPr>
      <w:r w:rsidRPr="0038293B">
        <w:rPr>
          <w:rFonts w:ascii="SimSun" w:eastAsia="SimSun" w:hAnsi="SimSun" w:cs="Times New Roman"/>
          <w:szCs w:val="24"/>
        </w:rPr>
        <w:t>“白露”——代表霜雪。意味着“生命短暂”。</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红尘甚至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弥漫于舞会。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而此刻的青草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叶子上有露水。</w:t>
      </w:r>
    </w:p>
    <w:p w:rsidR="00DA337D" w:rsidRPr="0038293B" w:rsidRDefault="00DA337D">
      <w:pPr>
        <w:spacing w:line="240" w:lineRule="exact"/>
        <w:ind w:left="851"/>
        <w:jc w:val="right"/>
        <w:rPr>
          <w:rFonts w:ascii="SimSun" w:eastAsia="SimSun" w:hAnsi="SimSun" w:cs="Times New Roman"/>
          <w:sz w:val="20"/>
          <w:szCs w:val="24"/>
        </w:rPr>
      </w:pPr>
    </w:p>
    <w:p w:rsidR="00DA337D" w:rsidRPr="0038293B" w:rsidRDefault="00344D07">
      <w:pPr>
        <w:spacing w:line="240" w:lineRule="exact"/>
        <w:ind w:left="851"/>
        <w:jc w:val="right"/>
        <w:rPr>
          <w:rFonts w:ascii="SimSun" w:eastAsia="SimSun" w:hAnsi="SimSun" w:cs="Times New Roman"/>
          <w:sz w:val="20"/>
          <w:szCs w:val="24"/>
          <w:lang w:val="en-US"/>
        </w:rPr>
      </w:pPr>
      <w:r w:rsidRPr="0038293B">
        <w:rPr>
          <w:rFonts w:ascii="SimSun" w:eastAsia="SimSun" w:hAnsi="SimSun" w:cs="Times New Roman"/>
          <w:sz w:val="20"/>
          <w:szCs w:val="24"/>
          <w:lang w:val="en-US"/>
        </w:rPr>
        <w:t>2003</w:t>
      </w:r>
      <w:r w:rsidRPr="0038293B">
        <w:rPr>
          <w:rFonts w:ascii="SimSun" w:eastAsia="SimSun" w:hAnsi="SimSun" w:cs="Times New Roman"/>
          <w:sz w:val="20"/>
          <w:szCs w:val="24"/>
        </w:rPr>
        <w:t>年</w:t>
      </w:r>
      <w:r w:rsidRPr="0038293B">
        <w:rPr>
          <w:rFonts w:ascii="SimSun" w:eastAsia="SimSun" w:hAnsi="SimSun" w:cs="Times New Roman"/>
          <w:sz w:val="20"/>
          <w:szCs w:val="24"/>
          <w:lang w:val="en-US"/>
        </w:rPr>
        <w:t xml:space="preserve"> 12</w:t>
      </w:r>
      <w:r w:rsidRPr="0038293B">
        <w:rPr>
          <w:rFonts w:ascii="SimSun" w:eastAsia="SimSun" w:hAnsi="SimSun" w:cs="Times New Roman"/>
          <w:sz w:val="20"/>
          <w:szCs w:val="24"/>
        </w:rPr>
        <w:t>月</w:t>
      </w:r>
      <w:r w:rsidRPr="0038293B">
        <w:rPr>
          <w:rFonts w:ascii="SimSun" w:eastAsia="SimSun" w:hAnsi="SimSun" w:cs="Times New Roman"/>
          <w:sz w:val="20"/>
          <w:szCs w:val="24"/>
          <w:lang w:val="en-US"/>
        </w:rPr>
        <w:t xml:space="preserve"> 5</w:t>
      </w:r>
      <w:r w:rsidRPr="0038293B">
        <w:rPr>
          <w:rFonts w:ascii="SimSun" w:eastAsia="SimSun" w:hAnsi="SimSun" w:cs="Times New Roman"/>
          <w:sz w:val="20"/>
          <w:szCs w:val="24"/>
        </w:rPr>
        <w:t>日</w:t>
      </w:r>
    </w:p>
    <w:p w:rsidR="00DA337D" w:rsidRPr="0038293B" w:rsidRDefault="00344D07">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2019，2，11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0" w:name="_Toc4169490"/>
      <w:bookmarkStart w:id="581" w:name="_Toc8930615"/>
      <w:bookmarkStart w:id="582" w:name="_Toc200955837"/>
      <w:r w:rsidRPr="0038293B">
        <w:rPr>
          <w:rFonts w:ascii="Bookman Old Style" w:eastAsia="SimSun" w:hAnsi="Bookman Old Style" w:cs="Times New Roman"/>
          <w:b/>
          <w:szCs w:val="24"/>
        </w:rPr>
        <w:lastRenderedPageBreak/>
        <w:t>Пятидесятилетие</w:t>
      </w:r>
      <w:bookmarkEnd w:id="580"/>
      <w:bookmarkEnd w:id="581"/>
      <w:bookmarkEnd w:id="582"/>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жена пятидесятилетнего мужа!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Ты хоть понимаешь, до чего мы дожили,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когда пьёшь китайский чай Оолонг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из двадцатипятилетней фарфоровой чашки,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положив руку на раскрытую книжку Агаты Кристи,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глядишь поверх очков на меня,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который читает тебе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это стихотворение?</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9 октября 1998 года</w:t>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eastAsia="SimSun" w:cs="Times New Roman"/>
          <w:b/>
          <w:szCs w:val="24"/>
        </w:rPr>
        <w:br w:type="page"/>
      </w:r>
      <w:bookmarkStart w:id="583" w:name="_Toc4169491"/>
      <w:bookmarkStart w:id="584" w:name="_Toc8930616"/>
      <w:bookmarkStart w:id="585" w:name="_Toc200955838"/>
      <w:r w:rsidRPr="0038293B">
        <w:rPr>
          <w:rFonts w:ascii="SimSun" w:eastAsia="SimSun" w:hAnsi="SimSun" w:cs="Times New Roman"/>
          <w:b/>
          <w:szCs w:val="24"/>
        </w:rPr>
        <w:lastRenderedPageBreak/>
        <w:t>稿本九  五十岁的丈夫</w:t>
      </w:r>
      <w:bookmarkEnd w:id="583"/>
      <w:bookmarkEnd w:id="584"/>
      <w:bookmarkEnd w:id="585"/>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哦，妻子，你的丈夫五十岁！</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但愿你明白，我们的日子多么舒心，</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你喝着中国的乌龙茶</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使用的瓷茶碗是二十五年的收藏品，</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用手抚摸阿加莎·克里斯蒂</w:t>
      </w:r>
      <w:r w:rsidRPr="0038293B">
        <w:rPr>
          <w:rStyle w:val="af2"/>
          <w:rFonts w:ascii="SimSun" w:eastAsia="SimSun" w:hAnsi="SimSun" w:cs="Times New Roman"/>
          <w:szCs w:val="24"/>
        </w:rPr>
        <w:footnoteReference w:customMarkFollows="1" w:id="7"/>
        <w:t>1</w:t>
      </w:r>
      <w:r w:rsidRPr="0038293B">
        <w:rPr>
          <w:rFonts w:ascii="SimSun" w:eastAsia="SimSun" w:hAnsi="SimSun" w:cs="Times New Roman"/>
          <w:szCs w:val="24"/>
        </w:rPr>
        <w:t>的小说</w:t>
      </w:r>
    </w:p>
    <w:p w:rsidR="00DA337D" w:rsidRPr="0038293B" w:rsidRDefault="00DA337D">
      <w:pPr>
        <w:spacing w:line="320" w:lineRule="exact"/>
        <w:ind w:left="852"/>
        <w:rPr>
          <w:rFonts w:asciiTheme="minorHAnsi" w:eastAsia="SimSun" w:hAnsiTheme="minorHAnsi"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你从眼镜框上边望着我，</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这个人在阅读欣赏你——</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是不是像欣赏一首诗歌？</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1998年 10月 9日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2019，2，9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2019，2，11 修改</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2019，2，12 再修改</w:t>
      </w:r>
    </w:p>
    <w:p w:rsidR="00DA337D" w:rsidRPr="0038293B" w:rsidRDefault="00DA337D">
      <w:pPr>
        <w:spacing w:line="320" w:lineRule="exact"/>
        <w:rPr>
          <w:rFonts w:eastAsia="Calibri" w:cs="Times New Roman"/>
          <w:szCs w:val="24"/>
        </w:rPr>
      </w:pPr>
    </w:p>
    <w:p w:rsidR="00DA337D" w:rsidRPr="0038293B" w:rsidRDefault="00DA337D">
      <w:pPr>
        <w:spacing w:line="320" w:lineRule="exact"/>
        <w:rPr>
          <w:rFonts w:eastAsia="Calibri" w:cs="Times New Roman"/>
          <w:szCs w:val="24"/>
        </w:rPr>
      </w:pPr>
    </w:p>
    <w:p w:rsidR="00DA337D" w:rsidRPr="0038293B" w:rsidRDefault="00344D07">
      <w:pPr>
        <w:spacing w:line="320" w:lineRule="exact"/>
        <w:ind w:left="568"/>
        <w:rPr>
          <w:rFonts w:ascii="SimSun" w:eastAsia="SimSun" w:hAnsi="SimSun" w:cs="Times New Roman"/>
          <w:szCs w:val="24"/>
        </w:rPr>
      </w:pPr>
      <w:r w:rsidRPr="0038293B">
        <w:rPr>
          <w:rFonts w:ascii="SimSun" w:eastAsia="SimSun" w:hAnsi="SimSun" w:cs="Times New Roman"/>
          <w:szCs w:val="24"/>
        </w:rPr>
        <w:t>诗人2019，2，11日回信答疑，译者依据信件再次修改，并加注释。</w:t>
      </w:r>
    </w:p>
    <w:p w:rsidR="00DA337D" w:rsidRPr="0038293B" w:rsidRDefault="00344D07">
      <w:pPr>
        <w:spacing w:line="320" w:lineRule="exact"/>
        <w:jc w:val="left"/>
        <w:rPr>
          <w:rFonts w:eastAsia="SimSun" w:cs="Times New Roman"/>
          <w:szCs w:val="24"/>
        </w:rPr>
      </w:pPr>
      <w:r w:rsidRPr="0038293B">
        <w:rPr>
          <w:rFonts w:eastAsia="SimSun" w:cs="Times New Roman"/>
          <w:szCs w:val="24"/>
        </w:rPr>
        <w:br w:type="page"/>
      </w:r>
    </w:p>
    <w:p w:rsidR="00DA337D" w:rsidRPr="0038293B" w:rsidRDefault="00344D07">
      <w:pPr>
        <w:spacing w:line="320" w:lineRule="exact"/>
        <w:ind w:left="284"/>
        <w:rPr>
          <w:rFonts w:eastAsia="SimSun" w:cs="Times New Roman"/>
          <w:szCs w:val="24"/>
        </w:rPr>
      </w:pPr>
      <w:r w:rsidRPr="0038293B">
        <w:rPr>
          <w:rFonts w:eastAsia="SimSun" w:cs="Times New Roman"/>
          <w:szCs w:val="24"/>
        </w:rPr>
        <w:lastRenderedPageBreak/>
        <w:t xml:space="preserve">Стихотворения </w:t>
      </w:r>
      <w:r w:rsidR="00E16FCC" w:rsidRPr="0038293B">
        <w:rPr>
          <w:rFonts w:eastAsia="SimSun" w:cs="Times New Roman"/>
          <w:szCs w:val="24"/>
        </w:rPr>
        <w:fldChar w:fldCharType="begin"/>
      </w:r>
      <w:r w:rsidRPr="0038293B">
        <w:rPr>
          <w:rFonts w:eastAsia="SimSun" w:cs="Times New Roman"/>
          <w:szCs w:val="24"/>
        </w:rPr>
        <w:instrText xml:space="preserve"> REF _Ref10303574 \r \h </w:instrText>
      </w:r>
      <w:r w:rsidR="00283FF4" w:rsidRPr="0038293B">
        <w:rPr>
          <w:rFonts w:eastAsia="SimSun" w:cs="Times New Roman"/>
          <w:szCs w:val="24"/>
        </w:rPr>
        <w:instrText xml:space="preserve"> \* MERGEFORMAT </w:instrText>
      </w:r>
      <w:r w:rsidR="00E16FCC" w:rsidRPr="0038293B">
        <w:rPr>
          <w:rFonts w:eastAsia="SimSun" w:cs="Times New Roman"/>
          <w:szCs w:val="24"/>
        </w:rPr>
      </w:r>
      <w:r w:rsidR="00E16FCC" w:rsidRPr="0038293B">
        <w:rPr>
          <w:rFonts w:eastAsia="SimSun" w:cs="Times New Roman"/>
          <w:szCs w:val="24"/>
        </w:rPr>
        <w:fldChar w:fldCharType="separate"/>
      </w:r>
      <w:r w:rsidR="00BB5B93">
        <w:rPr>
          <w:rFonts w:eastAsia="SimSun" w:cs="Times New Roman"/>
          <w:szCs w:val="24"/>
        </w:rPr>
        <w:t>63</w:t>
      </w:r>
      <w:r w:rsidR="00E16FCC" w:rsidRPr="0038293B">
        <w:rPr>
          <w:rFonts w:eastAsia="SimSun" w:cs="Times New Roman"/>
          <w:szCs w:val="24"/>
        </w:rPr>
        <w:fldChar w:fldCharType="end"/>
      </w:r>
      <w:r w:rsidRPr="0038293B">
        <w:rPr>
          <w:rFonts w:eastAsia="SimSun" w:cs="Times New Roman"/>
          <w:szCs w:val="24"/>
        </w:rPr>
        <w:t xml:space="preserve"> и </w:t>
      </w:r>
      <w:r w:rsidR="00E16FCC" w:rsidRPr="0038293B">
        <w:rPr>
          <w:rFonts w:eastAsia="SimSun" w:cs="Times New Roman"/>
          <w:szCs w:val="24"/>
        </w:rPr>
        <w:fldChar w:fldCharType="begin"/>
      </w:r>
      <w:r w:rsidRPr="0038293B">
        <w:rPr>
          <w:rFonts w:eastAsia="SimSun" w:cs="Times New Roman"/>
          <w:szCs w:val="24"/>
        </w:rPr>
        <w:instrText xml:space="preserve"> REF _Ref10303582 \r \h </w:instrText>
      </w:r>
      <w:r w:rsidR="00283FF4" w:rsidRPr="0038293B">
        <w:rPr>
          <w:rFonts w:eastAsia="SimSun" w:cs="Times New Roman"/>
          <w:szCs w:val="24"/>
        </w:rPr>
        <w:instrText xml:space="preserve"> \* MERGEFORMAT </w:instrText>
      </w:r>
      <w:r w:rsidR="00E16FCC" w:rsidRPr="0038293B">
        <w:rPr>
          <w:rFonts w:eastAsia="SimSun" w:cs="Times New Roman"/>
          <w:szCs w:val="24"/>
        </w:rPr>
      </w:r>
      <w:r w:rsidR="00E16FCC" w:rsidRPr="0038293B">
        <w:rPr>
          <w:rFonts w:eastAsia="SimSun" w:cs="Times New Roman"/>
          <w:szCs w:val="24"/>
        </w:rPr>
        <w:fldChar w:fldCharType="separate"/>
      </w:r>
      <w:r w:rsidR="00BB5B93">
        <w:rPr>
          <w:rFonts w:eastAsia="SimSun" w:cs="Times New Roman"/>
          <w:szCs w:val="24"/>
        </w:rPr>
        <w:t>64</w:t>
      </w:r>
      <w:r w:rsidR="00E16FCC" w:rsidRPr="0038293B">
        <w:rPr>
          <w:rFonts w:eastAsia="SimSun" w:cs="Times New Roman"/>
          <w:szCs w:val="24"/>
        </w:rPr>
        <w:fldChar w:fldCharType="end"/>
      </w:r>
      <w:r w:rsidRPr="0038293B">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DA337D" w:rsidRPr="0038293B" w:rsidRDefault="00DA337D">
      <w:pPr>
        <w:spacing w:line="320" w:lineRule="exact"/>
        <w:jc w:val="left"/>
        <w:outlineLvl w:val="1"/>
        <w:rPr>
          <w:rFonts w:eastAsia="SimSun" w:cs="Times New Roman"/>
          <w:szCs w:val="24"/>
        </w:rPr>
      </w:pPr>
    </w:p>
    <w:p w:rsidR="00DA337D" w:rsidRPr="0038293B" w:rsidRDefault="00DA337D">
      <w:pPr>
        <w:spacing w:line="320" w:lineRule="exact"/>
        <w:jc w:val="left"/>
        <w:outlineLvl w:val="1"/>
        <w:rPr>
          <w:rFonts w:eastAsia="SimSun"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6" w:name="_Ref10303574"/>
      <w:bookmarkStart w:id="587" w:name="_Toc8930617"/>
      <w:bookmarkStart w:id="588" w:name="_Toc4169492"/>
      <w:bookmarkStart w:id="589" w:name="_Toc200955839"/>
      <w:r w:rsidRPr="0038293B">
        <w:rPr>
          <w:rFonts w:ascii="Bookman Old Style" w:eastAsia="SimSun" w:hAnsi="Bookman Old Style" w:cs="Times New Roman"/>
          <w:b/>
          <w:szCs w:val="24"/>
        </w:rPr>
        <w:t>Длинноногое солнце</w:t>
      </w:r>
      <w:bookmarkEnd w:id="586"/>
      <w:bookmarkEnd w:id="587"/>
      <w:bookmarkEnd w:id="588"/>
      <w:bookmarkEnd w:id="589"/>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Идёт по земле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Длинноногое солнце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макушкой в небе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прячется тень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Улыбаются тучи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Смеются люди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что ему краски дня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Луну-подружку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 ищет в ночи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 ночь от него бежит</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апрель 2007</w:t>
      </w:r>
    </w:p>
    <w:p w:rsidR="00DA337D" w:rsidRPr="0038293B" w:rsidRDefault="00344D07">
      <w:pPr>
        <w:spacing w:line="320" w:lineRule="exact"/>
        <w:jc w:val="left"/>
        <w:outlineLvl w:val="1"/>
        <w:rPr>
          <w:rFonts w:ascii="SimSun" w:eastAsia="SimSun" w:hAnsi="SimSun" w:cs="Times New Roman"/>
          <w:szCs w:val="24"/>
        </w:rPr>
      </w:pPr>
      <w:r w:rsidRPr="0038293B">
        <w:rPr>
          <w:rFonts w:eastAsia="SimSun" w:cs="Times New Roman"/>
          <w:szCs w:val="24"/>
        </w:rPr>
        <w:br w:type="page"/>
      </w:r>
      <w:bookmarkStart w:id="590" w:name="_Toc4169493"/>
    </w:p>
    <w:p w:rsidR="00DA337D" w:rsidRPr="0038293B" w:rsidRDefault="00DA337D">
      <w:pPr>
        <w:spacing w:line="320" w:lineRule="exact"/>
        <w:jc w:val="left"/>
        <w:outlineLvl w:val="1"/>
        <w:rPr>
          <w:rFonts w:ascii="SimSun" w:eastAsia="SimSun" w:hAnsi="SimSun" w:cs="Times New Roman"/>
          <w:szCs w:val="24"/>
        </w:rPr>
      </w:pPr>
    </w:p>
    <w:p w:rsidR="00DA337D" w:rsidRPr="0038293B" w:rsidRDefault="00DA337D">
      <w:pPr>
        <w:spacing w:line="320" w:lineRule="exact"/>
        <w:jc w:val="left"/>
        <w:outlineLvl w:val="1"/>
        <w:rPr>
          <w:rFonts w:ascii="SimSun" w:eastAsia="SimSun" w:hAnsi="SimSun" w:cs="Times New Roman"/>
          <w:szCs w:val="24"/>
        </w:rPr>
      </w:pPr>
    </w:p>
    <w:p w:rsidR="00DA337D" w:rsidRPr="0038293B" w:rsidRDefault="00DA337D">
      <w:pPr>
        <w:spacing w:line="320" w:lineRule="exact"/>
        <w:jc w:val="left"/>
        <w:outlineLvl w:val="1"/>
        <w:rPr>
          <w:rFonts w:asciiTheme="minorHAnsi" w:eastAsia="SimSun" w:hAnsiTheme="minorHAnsi" w:cs="Times New Roman"/>
          <w:szCs w:val="24"/>
        </w:rPr>
      </w:pPr>
    </w:p>
    <w:p w:rsidR="00DA337D" w:rsidRPr="0038293B" w:rsidRDefault="00DA337D">
      <w:pPr>
        <w:spacing w:line="320" w:lineRule="exact"/>
        <w:jc w:val="left"/>
        <w:outlineLvl w:val="1"/>
        <w:rPr>
          <w:rFonts w:asciiTheme="minorHAnsi" w:eastAsia="SimSun" w:hAnsiTheme="minorHAnsi" w:cs="Times New Roman"/>
          <w:szCs w:val="24"/>
        </w:rPr>
      </w:pPr>
    </w:p>
    <w:p w:rsidR="00DA337D" w:rsidRPr="0038293B" w:rsidRDefault="00DA337D">
      <w:pPr>
        <w:spacing w:line="320" w:lineRule="exact"/>
        <w:jc w:val="left"/>
        <w:outlineLvl w:val="1"/>
        <w:rPr>
          <w:rFonts w:asciiTheme="minorHAnsi" w:eastAsia="SimSun" w:hAnsiTheme="minorHAnsi" w:cs="Times New Roman"/>
          <w:szCs w:val="24"/>
        </w:rPr>
      </w:pPr>
    </w:p>
    <w:p w:rsidR="00DA337D" w:rsidRPr="0038293B" w:rsidRDefault="00DA337D">
      <w:pPr>
        <w:spacing w:line="320" w:lineRule="exact"/>
        <w:jc w:val="left"/>
        <w:outlineLvl w:val="1"/>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591" w:name="_Toc8930618"/>
      <w:bookmarkStart w:id="592" w:name="_Toc200955840"/>
      <w:r w:rsidRPr="0038293B">
        <w:rPr>
          <w:rFonts w:ascii="SimSun" w:eastAsia="SimSun" w:hAnsi="SimSun" w:cs="Times New Roman"/>
          <w:b/>
          <w:szCs w:val="24"/>
        </w:rPr>
        <w:t>俳句变体</w:t>
      </w:r>
      <w:bookmarkEnd w:id="590"/>
      <w:bookmarkEnd w:id="591"/>
      <w:bookmarkEnd w:id="592"/>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沿大地行走</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腿脚长长的太阳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头顶亮光光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阴影尽躲藏</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天空的云彩微笑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人们笑脸扬</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不爱白昼的美景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夜晚他寻找</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女朋友月亮</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可黑夜怕见太阳</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2007年 4月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句式：5-7-5 5-7-5 7-5-5-7.</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2019，2，14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93" w:name="_Toc4169494"/>
      <w:bookmarkStart w:id="594" w:name="_Toc8930619"/>
      <w:bookmarkStart w:id="595" w:name="_Ref10303582"/>
      <w:bookmarkStart w:id="596" w:name="_Toc200955841"/>
      <w:r w:rsidRPr="0038293B">
        <w:rPr>
          <w:rFonts w:ascii="Bookman Old Style" w:eastAsia="SimSun" w:hAnsi="Bookman Old Style" w:cs="Times New Roman"/>
          <w:b/>
          <w:szCs w:val="24"/>
        </w:rPr>
        <w:lastRenderedPageBreak/>
        <w:t>В пути и в пути</w:t>
      </w:r>
      <w:bookmarkEnd w:id="593"/>
      <w:bookmarkEnd w:id="594"/>
      <w:bookmarkEnd w:id="595"/>
      <w:bookmarkEnd w:id="596"/>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пути и в пути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 сути, бродяга-бомж</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росой на ступнях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его котомке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 бумаге прижалась кисть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Они ждут чудес</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Встречного ветра песни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 сердцем слышит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пишет стихи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Где чудо дневной Луны</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апрель 2007 </w:t>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szCs w:val="24"/>
        </w:rPr>
      </w:pPr>
      <w:r w:rsidRPr="0038293B">
        <w:rPr>
          <w:rFonts w:eastAsia="SimSun" w:cs="Times New Roman"/>
          <w:szCs w:val="24"/>
        </w:rPr>
        <w:br w:type="page"/>
      </w:r>
      <w:bookmarkStart w:id="597" w:name="_Toc4169495"/>
      <w:bookmarkStart w:id="598" w:name="_Toc8930620"/>
      <w:bookmarkStart w:id="599" w:name="_Toc200955842"/>
      <w:r w:rsidRPr="0038293B">
        <w:rPr>
          <w:rFonts w:ascii="SimSun" w:eastAsia="SimSun" w:hAnsi="SimSun" w:cs="Times New Roman"/>
          <w:szCs w:val="24"/>
        </w:rPr>
        <w:lastRenderedPageBreak/>
        <w:t>俳句变体</w:t>
      </w:r>
      <w:bookmarkEnd w:id="597"/>
      <w:bookmarkEnd w:id="598"/>
      <w:bookmarkEnd w:id="59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上路吧上路</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流浪汉颠簸流离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台阶露水湿</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他的背囊里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白纸紧贴着毛笔</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纸笔等奇迹</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迎面来风唱小曲</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他的心聆听</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hint="eastAsia"/>
          <w:szCs w:val="24"/>
        </w:rPr>
        <w:t>运笔写成诗</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hint="eastAsia"/>
          <w:szCs w:val="24"/>
        </w:rPr>
        <w:t>白昼月亮的传奇</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2007年 4月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句式：5-7-5 5-7-5 7-5-5-7.</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2019，2，14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20" w:lineRule="exact"/>
        <w:ind w:left="284"/>
        <w:rPr>
          <w:rFonts w:eastAsia="SimSun" w:cs="Times New Roman"/>
          <w:szCs w:val="24"/>
        </w:rPr>
      </w:pPr>
      <w:bookmarkStart w:id="600" w:name="_Toc4169496"/>
      <w:bookmarkStart w:id="601" w:name="_Toc8930621"/>
      <w:r w:rsidRPr="0038293B">
        <w:rPr>
          <w:rFonts w:eastAsia="SimSun" w:cs="Times New Roman"/>
          <w:szCs w:val="24"/>
        </w:rPr>
        <w:lastRenderedPageBreak/>
        <w:t xml:space="preserve">Стихотворения </w:t>
      </w:r>
      <w:r w:rsidR="00E16FCC" w:rsidRPr="0038293B">
        <w:rPr>
          <w:rFonts w:eastAsia="SimSun" w:cs="Times New Roman"/>
          <w:szCs w:val="24"/>
        </w:rPr>
        <w:fldChar w:fldCharType="begin"/>
      </w:r>
      <w:r w:rsidRPr="0038293B">
        <w:rPr>
          <w:rFonts w:eastAsia="SimSun" w:cs="Times New Roman"/>
          <w:szCs w:val="24"/>
        </w:rPr>
        <w:instrText xml:space="preserve"> REF _Ref10304110 \r \h </w:instrText>
      </w:r>
      <w:r w:rsidR="00283FF4" w:rsidRPr="0038293B">
        <w:rPr>
          <w:rFonts w:eastAsia="SimSun" w:cs="Times New Roman"/>
          <w:szCs w:val="24"/>
        </w:rPr>
        <w:instrText xml:space="preserve"> \* MERGEFORMAT </w:instrText>
      </w:r>
      <w:r w:rsidR="00E16FCC" w:rsidRPr="0038293B">
        <w:rPr>
          <w:rFonts w:eastAsia="SimSun" w:cs="Times New Roman"/>
          <w:szCs w:val="24"/>
        </w:rPr>
      </w:r>
      <w:r w:rsidR="00E16FCC" w:rsidRPr="0038293B">
        <w:rPr>
          <w:rFonts w:eastAsia="SimSun" w:cs="Times New Roman"/>
          <w:szCs w:val="24"/>
        </w:rPr>
        <w:fldChar w:fldCharType="separate"/>
      </w:r>
      <w:r w:rsidR="00BB5B93">
        <w:rPr>
          <w:rFonts w:eastAsia="SimSun" w:cs="Times New Roman"/>
          <w:szCs w:val="24"/>
        </w:rPr>
        <w:t>65</w:t>
      </w:r>
      <w:r w:rsidR="00E16FCC" w:rsidRPr="0038293B">
        <w:rPr>
          <w:rFonts w:eastAsia="SimSun" w:cs="Times New Roman"/>
          <w:szCs w:val="24"/>
        </w:rPr>
        <w:fldChar w:fldCharType="end"/>
      </w:r>
      <w:r w:rsidRPr="0038293B">
        <w:rPr>
          <w:rFonts w:eastAsia="SimSun" w:cs="Times New Roman"/>
          <w:szCs w:val="24"/>
        </w:rPr>
        <w:t xml:space="preserve"> и </w:t>
      </w:r>
      <w:r w:rsidR="00E16FCC" w:rsidRPr="0038293B">
        <w:rPr>
          <w:rFonts w:eastAsia="SimSun" w:cs="Times New Roman"/>
          <w:szCs w:val="24"/>
        </w:rPr>
        <w:fldChar w:fldCharType="begin"/>
      </w:r>
      <w:r w:rsidRPr="0038293B">
        <w:rPr>
          <w:rFonts w:eastAsia="SimSun" w:cs="Times New Roman"/>
          <w:szCs w:val="24"/>
        </w:rPr>
        <w:instrText xml:space="preserve"> REF _Ref10304112 \r \h </w:instrText>
      </w:r>
      <w:r w:rsidR="00283FF4" w:rsidRPr="0038293B">
        <w:rPr>
          <w:rFonts w:eastAsia="SimSun" w:cs="Times New Roman"/>
          <w:szCs w:val="24"/>
        </w:rPr>
        <w:instrText xml:space="preserve"> \* MERGEFORMAT </w:instrText>
      </w:r>
      <w:r w:rsidR="00E16FCC" w:rsidRPr="0038293B">
        <w:rPr>
          <w:rFonts w:eastAsia="SimSun" w:cs="Times New Roman"/>
          <w:szCs w:val="24"/>
        </w:rPr>
      </w:r>
      <w:r w:rsidR="00E16FCC" w:rsidRPr="0038293B">
        <w:rPr>
          <w:rFonts w:eastAsia="SimSun" w:cs="Times New Roman"/>
          <w:szCs w:val="24"/>
        </w:rPr>
        <w:fldChar w:fldCharType="separate"/>
      </w:r>
      <w:r w:rsidR="00BB5B93">
        <w:rPr>
          <w:rFonts w:eastAsia="SimSun" w:cs="Times New Roman"/>
          <w:szCs w:val="24"/>
        </w:rPr>
        <w:t>66</w:t>
      </w:r>
      <w:r w:rsidR="00E16FCC" w:rsidRPr="0038293B">
        <w:rPr>
          <w:rFonts w:eastAsia="SimSun" w:cs="Times New Roman"/>
          <w:szCs w:val="24"/>
        </w:rPr>
        <w:fldChar w:fldCharType="end"/>
      </w:r>
      <w:r w:rsidRPr="0038293B">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DA337D" w:rsidRPr="0038293B" w:rsidRDefault="00DA337D">
      <w:pPr>
        <w:spacing w:line="320" w:lineRule="exact"/>
        <w:jc w:val="left"/>
        <w:outlineLvl w:val="1"/>
        <w:rPr>
          <w:rFonts w:ascii="Bookman Old Style" w:eastAsia="SimSun" w:hAnsi="Bookman Old Style" w:cs="Times New Roman"/>
          <w:b/>
          <w:szCs w:val="24"/>
        </w:rPr>
      </w:pP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2" w:name="_Ref10304110"/>
      <w:bookmarkStart w:id="603" w:name="_Toc200955843"/>
      <w:r w:rsidRPr="0038293B">
        <w:rPr>
          <w:rFonts w:ascii="Bookman Old Style" w:eastAsia="SimSun" w:hAnsi="Bookman Old Style" w:cs="Times New Roman"/>
          <w:b/>
          <w:szCs w:val="24"/>
        </w:rPr>
        <w:t>Ржавая кукушка</w:t>
      </w:r>
      <w:bookmarkEnd w:id="600"/>
      <w:bookmarkEnd w:id="601"/>
      <w:bookmarkEnd w:id="602"/>
      <w:bookmarkEnd w:id="603"/>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Знаки восхода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Кто рисует на небе?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Ветер не вспомнит...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Маленький мальчик</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Дарит счастье забвенья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Ржавой кукушке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Белым песком сквозь пальцы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Детство уходит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долгом узоре нитей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Нет колыбельки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апрель 2007</w:t>
      </w:r>
    </w:p>
    <w:p w:rsidR="00DA337D" w:rsidRPr="0038293B" w:rsidRDefault="00DA337D">
      <w:pPr>
        <w:spacing w:line="240" w:lineRule="exact"/>
        <w:jc w:val="right"/>
        <w:rPr>
          <w:rFonts w:eastAsia="SimSun" w:cs="Times New Roman"/>
          <w:i/>
          <w:sz w:val="20"/>
          <w:szCs w:val="24"/>
        </w:rPr>
      </w:pPr>
    </w:p>
    <w:p w:rsidR="00DA337D" w:rsidRPr="0038293B" w:rsidRDefault="00344D07">
      <w:pPr>
        <w:rPr>
          <w:rFonts w:ascii="SimSun" w:eastAsia="SimSun" w:hAnsi="SimSun" w:cs="Times New Roman"/>
          <w:b/>
          <w:szCs w:val="24"/>
        </w:rPr>
      </w:pPr>
      <w:r w:rsidRPr="0038293B">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sidRPr="0038293B">
        <w:rPr>
          <w:rFonts w:eastAsia="SimSun" w:cs="Times New Roman"/>
          <w:b/>
          <w:szCs w:val="24"/>
        </w:rPr>
        <w:br w:type="page"/>
      </w:r>
    </w:p>
    <w:p w:rsidR="00DA337D" w:rsidRPr="0038293B" w:rsidRDefault="00DA337D">
      <w:pPr>
        <w:spacing w:line="320" w:lineRule="exact"/>
        <w:rPr>
          <w:rFonts w:asciiTheme="minorHAnsi" w:eastAsia="SimSun" w:hAnsiTheme="minorHAnsi" w:cs="Times New Roman"/>
          <w:szCs w:val="24"/>
        </w:rPr>
      </w:pPr>
    </w:p>
    <w:p w:rsidR="00DA337D" w:rsidRPr="0038293B" w:rsidRDefault="00DA337D">
      <w:pPr>
        <w:spacing w:line="320" w:lineRule="exact"/>
        <w:rPr>
          <w:rFonts w:asciiTheme="minorHAnsi" w:eastAsia="SimSun" w:hAnsiTheme="minorHAnsi" w:cs="Times New Roman"/>
          <w:szCs w:val="24"/>
        </w:rPr>
      </w:pPr>
    </w:p>
    <w:p w:rsidR="00DA337D" w:rsidRPr="0038293B" w:rsidRDefault="00DA337D">
      <w:pPr>
        <w:spacing w:line="320" w:lineRule="exact"/>
        <w:rPr>
          <w:rFonts w:asciiTheme="minorHAnsi" w:eastAsia="SimSun" w:hAnsiTheme="minorHAnsi" w:cs="Times New Roman"/>
          <w:szCs w:val="24"/>
        </w:rPr>
      </w:pPr>
    </w:p>
    <w:p w:rsidR="00DA337D" w:rsidRPr="0038293B" w:rsidRDefault="00DA337D">
      <w:pPr>
        <w:spacing w:line="320" w:lineRule="exact"/>
        <w:rPr>
          <w:rFonts w:asciiTheme="minorHAnsi" w:eastAsia="SimSun" w:hAnsiTheme="minorHAnsi" w:cs="Times New Roman"/>
          <w:szCs w:val="24"/>
        </w:rPr>
      </w:pPr>
    </w:p>
    <w:p w:rsidR="00DA337D" w:rsidRPr="0038293B" w:rsidRDefault="00DA337D">
      <w:pPr>
        <w:spacing w:line="320" w:lineRule="exact"/>
        <w:rPr>
          <w:rFonts w:asciiTheme="minorHAnsi" w:eastAsia="SimSun" w:hAnsiTheme="minorHAnsi"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04" w:name="_Toc200955844"/>
      <w:r w:rsidRPr="0038293B">
        <w:rPr>
          <w:rFonts w:ascii="SimSun" w:eastAsia="SimSun" w:hAnsi="SimSun" w:cs="Times New Roman"/>
          <w:b/>
          <w:szCs w:val="24"/>
        </w:rPr>
        <w:t>俳句变体</w:t>
      </w:r>
      <w:bookmarkEnd w:id="604"/>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日出的标志</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这是哪位的画作？</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阵风不记得</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一个小男孩</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不在乎布谷生锈</w:t>
      </w:r>
      <w:r w:rsidRPr="0038293B">
        <w:rPr>
          <w:rStyle w:val="af2"/>
          <w:rFonts w:ascii="SimSun" w:eastAsia="SimSun" w:hAnsi="SimSun" w:cs="Times New Roman"/>
          <w:szCs w:val="24"/>
        </w:rPr>
        <w:footnoteReference w:customMarkFollows="1" w:id="8"/>
        <w:t>1</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一心图快活</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白沙穿过指缝流</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童年正蹉跎</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光阴之线虽好看</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没有摇篮歌</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2007年 4月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句式：5-7-5 5-7-5 7-5-7-5.</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2019，2，14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5" w:name="_Toc4169498"/>
      <w:bookmarkStart w:id="606" w:name="_Toc8930623"/>
      <w:bookmarkStart w:id="607" w:name="_Ref10304112"/>
      <w:bookmarkStart w:id="608" w:name="_Toc200955845"/>
      <w:r w:rsidRPr="0038293B">
        <w:rPr>
          <w:rFonts w:ascii="Bookman Old Style" w:eastAsia="SimSun" w:hAnsi="Bookman Old Style" w:cs="Times New Roman"/>
          <w:b/>
          <w:szCs w:val="24"/>
        </w:rPr>
        <w:lastRenderedPageBreak/>
        <w:t>Паучок</w:t>
      </w:r>
      <w:bookmarkEnd w:id="605"/>
      <w:bookmarkEnd w:id="606"/>
      <w:bookmarkEnd w:id="607"/>
      <w:bookmarkEnd w:id="608"/>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Бледною тушью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Нитей переплетенье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нарисую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Старым игрушкам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Место на дне сундука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Ключ потерялся...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же уходит в вечность?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Тень оставляя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Плачет о чём паучок?</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Нет паутинки</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апрель 2007</w:t>
      </w:r>
    </w:p>
    <w:p w:rsidR="00DA337D" w:rsidRPr="0038293B" w:rsidRDefault="00DA337D">
      <w:pPr>
        <w:spacing w:line="320" w:lineRule="exact"/>
        <w:jc w:val="left"/>
        <w:rPr>
          <w:rFonts w:eastAsia="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eastAsia="SimSun" w:cs="Times New Roman"/>
          <w:szCs w:val="24"/>
        </w:rPr>
        <w:br w:type="page"/>
      </w:r>
      <w:bookmarkStart w:id="609" w:name="_Toc4169499"/>
      <w:bookmarkStart w:id="610" w:name="_Toc8930624"/>
      <w:bookmarkStart w:id="611" w:name="_Toc200955846"/>
      <w:r w:rsidRPr="0038293B">
        <w:rPr>
          <w:rFonts w:ascii="SimSun" w:eastAsia="SimSun" w:hAnsi="SimSun" w:cs="Times New Roman"/>
          <w:b/>
          <w:szCs w:val="24"/>
        </w:rPr>
        <w:lastRenderedPageBreak/>
        <w:t>俳句变体</w:t>
      </w:r>
      <w:bookmarkEnd w:id="609"/>
      <w:bookmarkEnd w:id="610"/>
      <w:bookmarkEnd w:id="611"/>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淡淡的墨汁</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线条的纵横交织</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我作画运笔</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陈旧的玩具</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被我锁在箱子底</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钥匙已丢失……</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什么能进入永恒？</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只留下影子</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蜘蛛网已不存在</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蜘蛛在哭泣</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2007年 4月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句式：5-7-5 5-7-5 7-5-7-5.</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2019，2，14 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2" w:name="_Toc4169500"/>
      <w:bookmarkStart w:id="613" w:name="_Toc8930625"/>
      <w:bookmarkStart w:id="614" w:name="_Toc200955847"/>
      <w:r w:rsidRPr="0038293B">
        <w:rPr>
          <w:rFonts w:ascii="Bookman Old Style" w:eastAsia="SimSun" w:hAnsi="Bookman Old Style" w:cs="Times New Roman"/>
          <w:b/>
          <w:szCs w:val="24"/>
        </w:rPr>
        <w:lastRenderedPageBreak/>
        <w:t>Я бы мог парить как птица!</w:t>
      </w:r>
      <w:bookmarkEnd w:id="612"/>
      <w:bookmarkEnd w:id="613"/>
      <w:bookmarkEnd w:id="61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бы мог парить как птица,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парит над синим морем,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парит над синим морем,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восходящем звуке ветра.</w:t>
      </w:r>
    </w:p>
    <w:p w:rsidR="00DA337D" w:rsidRPr="0038293B" w:rsidRDefault="00DA337D">
      <w:pPr>
        <w:spacing w:line="28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бы плавать мог как рыба,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плывет в глубинах моря,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плывет в глубинах моря,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восходящем звуке вод.</w:t>
      </w:r>
    </w:p>
    <w:p w:rsidR="00DA337D" w:rsidRPr="0038293B" w:rsidRDefault="00DA337D">
      <w:pPr>
        <w:spacing w:line="28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бы мог скользить змеею,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скользит в земных глубинах,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скользит в земных глубинах,</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 восходящем звуке недр.</w:t>
      </w:r>
    </w:p>
    <w:p w:rsidR="00DA337D" w:rsidRPr="0038293B" w:rsidRDefault="00DA337D">
      <w:pPr>
        <w:spacing w:line="28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Только я иду дорогой,</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просто путник на дороге,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просто путник на дороге,</w:t>
      </w:r>
      <w:r w:rsidRPr="0038293B">
        <w:rPr>
          <w:rStyle w:val="af2"/>
          <w:rFonts w:ascii="Bookman Old Style" w:eastAsia="SimSun" w:hAnsi="Bookman Old Style" w:cs="Times New Roman"/>
          <w:szCs w:val="24"/>
        </w:rPr>
        <w:footnoteReference w:id="9"/>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обрывающейся в пропасть</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бесконечной тишиной.</w:t>
      </w:r>
    </w:p>
    <w:p w:rsidR="00DA337D" w:rsidRPr="0038293B" w:rsidRDefault="00344D07">
      <w:pPr>
        <w:spacing w:line="240" w:lineRule="exact"/>
        <w:jc w:val="right"/>
        <w:rPr>
          <w:rFonts w:ascii="Bookman Old Style" w:eastAsia="SimSun" w:hAnsi="Bookman Old Style" w:cs="Times New Roman"/>
          <w:szCs w:val="24"/>
        </w:rPr>
      </w:pPr>
      <w:r w:rsidRPr="0038293B">
        <w:rPr>
          <w:rFonts w:ascii="Bookman Old Style" w:eastAsia="SimSun" w:hAnsi="Bookman Old Style" w:cs="Times New Roman"/>
          <w:sz w:val="20"/>
          <w:szCs w:val="24"/>
        </w:rPr>
        <w:t>1 декабря 2002</w:t>
      </w: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15" w:name="_Toc4169501"/>
      <w:bookmarkStart w:id="616" w:name="_Toc8930626"/>
      <w:bookmarkStart w:id="617" w:name="_Toc200955848"/>
      <w:r w:rsidRPr="0038293B">
        <w:rPr>
          <w:rFonts w:ascii="SimSun" w:eastAsia="SimSun" w:hAnsi="SimSun" w:cs="Times New Roman"/>
          <w:b/>
          <w:szCs w:val="24"/>
        </w:rPr>
        <w:lastRenderedPageBreak/>
        <w:t>我渴望像鸟儿一样飞</w:t>
      </w:r>
      <w:bookmarkEnd w:id="615"/>
      <w:bookmarkEnd w:id="616"/>
      <w:bookmarkEnd w:id="617"/>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我渴望像鸟儿一样飞，</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飞翔在蓝色的大海上，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飞翔在蓝色的大海上，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在呼啸的风中飞翔。</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我渴望像鱼儿一样游，</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畅游在深深的海洋，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畅游在深深的海洋，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聆听海水翻腾的声响。</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我渴望像蛇一样滑行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钻进深厚的泥土层</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钻进深厚的泥土层</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聆听地心深处的搏动。</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可我只能行走在路上，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不过是个奔波的游子，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不过是个奔波的游子，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这条路通向一座深渊，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那里有无穷尽的静寂。</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2002年 12月 1日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2019，2，13 谷羽译</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8" w:name="_Toc8930627"/>
      <w:bookmarkStart w:id="619" w:name="_Toc4169502"/>
      <w:bookmarkStart w:id="620" w:name="_Toc200955849"/>
      <w:r w:rsidRPr="0038293B">
        <w:rPr>
          <w:rFonts w:ascii="Bookman Old Style" w:eastAsia="SimSun" w:hAnsi="Bookman Old Style" w:cs="Times New Roman"/>
          <w:b/>
          <w:szCs w:val="24"/>
        </w:rPr>
        <w:lastRenderedPageBreak/>
        <w:t>Подражание ТаоЮань-мину</w:t>
      </w:r>
      <w:bookmarkEnd w:id="618"/>
      <w:bookmarkEnd w:id="619"/>
      <w:bookmarkEnd w:id="620"/>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От знойного солнца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укрыться в городе негде.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Горячие камни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последний отняли воздух.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Хочу я подняться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в далекие снежные горы,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умыться холодной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и чистой водой водопада.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Но разве могу 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уйти с государственной службы?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Семья небольшая,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но чем-то кормиться надо.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Отшельником стать,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разорвав все живые узы,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я вовсе не в силах —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жену и сынишку жалко. </w:t>
      </w: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21" w:name="_Toc4169503"/>
      <w:bookmarkStart w:id="622" w:name="_Toc8930628"/>
      <w:bookmarkStart w:id="623" w:name="_Toc200955850"/>
      <w:r w:rsidRPr="0038293B">
        <w:rPr>
          <w:rFonts w:ascii="SimSun" w:eastAsia="SimSun" w:hAnsi="SimSun" w:cs="Times New Roman"/>
          <w:b/>
          <w:szCs w:val="24"/>
        </w:rPr>
        <w:lastRenderedPageBreak/>
        <w:t>陶渊明</w:t>
      </w:r>
      <w:bookmarkEnd w:id="621"/>
      <w:bookmarkEnd w:id="622"/>
      <w:bookmarkEnd w:id="623"/>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在城市里无处躲避</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炎热的太阳。</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滚烫的石头</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把空气烤得滚烫。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我渴望攀登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远方的雪山，</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让纯净的瀑布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为我冲凉。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然而我怎么能</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脱离国家的公职？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家里人口不多，</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但需要我来供养。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做一个隐士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切断所有生活来源，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我缺乏那种力量——</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妻子和儿子太可怜。</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 xml:space="preserve">Вот и остается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завидовать смелым людям,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не знающим этих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печальных забот и дум.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Но странно порою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читать о веках минувших: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неужто в то время </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свободнее были люди?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июнь 1988</w:t>
      </w:r>
    </w:p>
    <w:p w:rsidR="00DA337D" w:rsidRPr="0038293B" w:rsidRDefault="00344D07">
      <w:pPr>
        <w:spacing w:line="320" w:lineRule="exact"/>
        <w:ind w:left="852"/>
        <w:jc w:val="left"/>
        <w:rPr>
          <w:rFonts w:ascii="SimSun" w:eastAsia="SimSun" w:hAnsi="SimSun" w:cs="Times New Roman"/>
          <w:szCs w:val="24"/>
        </w:rPr>
      </w:pPr>
      <w:r w:rsidRPr="0038293B">
        <w:rPr>
          <w:rFonts w:eastAsia="SimSun" w:cs="Times New Roman"/>
          <w:szCs w:val="24"/>
        </w:rPr>
        <w:br w:type="page"/>
      </w:r>
      <w:r w:rsidRPr="0038293B">
        <w:rPr>
          <w:rFonts w:ascii="SimSun" w:eastAsia="SimSun" w:hAnsi="SimSun" w:cs="Times New Roman"/>
          <w:szCs w:val="24"/>
        </w:rPr>
        <w:lastRenderedPageBreak/>
        <w:t>剩下来的只有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羡慕那些勇敢的人，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他们不为这些琐事</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烦恼或者忧伤。</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可有时觉得奇怪，</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阅读古代的诗篇：</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莫非那时候的人</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在城市里无处躲避？</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1988年 6月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2019，2，14谷羽译</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24" w:name="_Toc4169504"/>
      <w:bookmarkStart w:id="625" w:name="_Toc8930629"/>
      <w:bookmarkStart w:id="626" w:name="_Toc200955851"/>
      <w:r w:rsidRPr="0038293B">
        <w:rPr>
          <w:rFonts w:ascii="Bookman Old Style" w:hAnsi="Bookman Old Style" w:cs="Times New Roman"/>
          <w:b/>
          <w:szCs w:val="24"/>
        </w:rPr>
        <w:lastRenderedPageBreak/>
        <w:t>Хризантема</w:t>
      </w:r>
      <w:bookmarkEnd w:id="624"/>
      <w:bookmarkEnd w:id="625"/>
      <w:bookmarkEnd w:id="626"/>
    </w:p>
    <w:p w:rsidR="00DA337D" w:rsidRPr="0038293B" w:rsidRDefault="00DA337D">
      <w:pPr>
        <w:pStyle w:val="HTML"/>
        <w:spacing w:line="320" w:lineRule="exact"/>
        <w:rPr>
          <w:rFonts w:ascii="Bookman Old Style" w:hAnsi="Bookman Old Style" w:cs="Times New Roman"/>
          <w:sz w:val="24"/>
          <w:szCs w:val="24"/>
        </w:rPr>
      </w:pP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Хризантему сорвать</w:t>
      </w:r>
    </w:p>
    <w:p w:rsidR="00DA337D" w:rsidRPr="0038293B" w:rsidRDefault="00344D07">
      <w:pPr>
        <w:pStyle w:val="HTML"/>
        <w:spacing w:line="320" w:lineRule="exact"/>
        <w:ind w:left="852"/>
        <w:rPr>
          <w:rFonts w:ascii="Bookman Old Style" w:hAnsi="Bookman Old Style" w:cs="Times New Roman"/>
          <w:sz w:val="24"/>
          <w:szCs w:val="24"/>
        </w:rPr>
      </w:pPr>
      <w:r w:rsidRPr="0038293B">
        <w:rPr>
          <w:rFonts w:ascii="Bookman Old Style" w:hAnsi="Bookman Old Style" w:cs="Times New Roman"/>
          <w:sz w:val="24"/>
          <w:szCs w:val="24"/>
        </w:rPr>
        <w:t>под Восточной оградой хотел.</w:t>
      </w:r>
    </w:p>
    <w:p w:rsidR="00DA337D" w:rsidRPr="0038293B" w:rsidRDefault="00344D07">
      <w:pPr>
        <w:pStyle w:val="HTML"/>
        <w:spacing w:line="320" w:lineRule="exact"/>
        <w:rPr>
          <w:rFonts w:ascii="Bookman Old Style" w:hAnsi="Bookman Old Style" w:cs="Times New Roman"/>
          <w:sz w:val="24"/>
          <w:szCs w:val="24"/>
        </w:rPr>
      </w:pPr>
      <w:r w:rsidRPr="0038293B">
        <w:rPr>
          <w:rFonts w:ascii="Bookman Old Style" w:hAnsi="Bookman Old Style" w:cs="Times New Roman"/>
          <w:sz w:val="24"/>
          <w:szCs w:val="24"/>
        </w:rPr>
        <w:t>"Отцвели уж давно" —</w:t>
      </w:r>
    </w:p>
    <w:p w:rsidR="00DA337D" w:rsidRPr="0038293B" w:rsidRDefault="00344D07">
      <w:pPr>
        <w:pStyle w:val="HTML"/>
        <w:spacing w:line="320" w:lineRule="exact"/>
        <w:ind w:left="852"/>
        <w:rPr>
          <w:rFonts w:ascii="Bookman Old Style" w:hAnsi="Bookman Old Style" w:cs="Times New Roman"/>
          <w:sz w:val="24"/>
          <w:szCs w:val="24"/>
        </w:rPr>
      </w:pPr>
      <w:r w:rsidRPr="0038293B">
        <w:rPr>
          <w:rFonts w:ascii="Bookman Old Style" w:hAnsi="Bookman Old Style" w:cs="Times New Roman"/>
          <w:sz w:val="24"/>
          <w:szCs w:val="24"/>
        </w:rPr>
        <w:t xml:space="preserve">мне мой внутренний голос пропел. </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2 октября 1998</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DA337D">
      <w:pPr>
        <w:spacing w:line="280" w:lineRule="exact"/>
        <w:jc w:val="left"/>
        <w:rPr>
          <w:rFonts w:eastAsia="SimSun" w:cs="Times New Roman"/>
          <w:szCs w:val="24"/>
        </w:rPr>
      </w:pPr>
    </w:p>
    <w:p w:rsidR="00DA337D" w:rsidRPr="0038293B" w:rsidRDefault="00344D07">
      <w:pPr>
        <w:spacing w:line="280" w:lineRule="exact"/>
        <w:ind w:left="113"/>
        <w:rPr>
          <w:rFonts w:eastAsia="SimSun" w:cs="Times New Roman"/>
          <w:szCs w:val="24"/>
        </w:rPr>
      </w:pPr>
      <w:r w:rsidRPr="0038293B">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DA337D" w:rsidRPr="0038293B" w:rsidRDefault="00DA337D">
      <w:pPr>
        <w:spacing w:line="280" w:lineRule="exact"/>
        <w:ind w:left="284"/>
        <w:jc w:val="left"/>
        <w:rPr>
          <w:rFonts w:eastAsia="SimSun" w:cs="Times New Roman"/>
          <w:szCs w:val="24"/>
        </w:rPr>
      </w:pPr>
    </w:p>
    <w:p w:rsidR="00DA337D" w:rsidRPr="0038293B" w:rsidRDefault="00344D07">
      <w:pPr>
        <w:spacing w:line="280" w:lineRule="exact"/>
        <w:ind w:left="113"/>
        <w:rPr>
          <w:rFonts w:eastAsia="SimSun" w:cs="Times New Roman"/>
          <w:szCs w:val="24"/>
        </w:rPr>
      </w:pPr>
      <w:r w:rsidRPr="0038293B">
        <w:rPr>
          <w:rFonts w:eastAsia="SimSun" w:cs="Times New Roman"/>
          <w:szCs w:val="24"/>
        </w:rPr>
        <w:t>Сяо Сюэ –</w:t>
      </w:r>
      <w:r w:rsidRPr="0038293B">
        <w:rPr>
          <w:rFonts w:eastAsia="SimSun" w:cs="Times New Roman" w:hint="eastAsia"/>
          <w:szCs w:val="24"/>
        </w:rPr>
        <w:t>晓雪</w:t>
      </w:r>
      <w:r w:rsidRPr="0038293B">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DA337D" w:rsidRPr="0038293B" w:rsidRDefault="00DA337D">
      <w:pPr>
        <w:spacing w:line="280" w:lineRule="exact"/>
        <w:ind w:left="284"/>
        <w:jc w:val="left"/>
        <w:rPr>
          <w:rFonts w:eastAsia="SimSun" w:cs="Times New Roman"/>
          <w:szCs w:val="24"/>
        </w:rPr>
      </w:pPr>
    </w:p>
    <w:p w:rsidR="00DA337D" w:rsidRPr="0038293B" w:rsidRDefault="00344D07">
      <w:pPr>
        <w:spacing w:line="280" w:lineRule="exact"/>
        <w:ind w:left="568"/>
        <w:jc w:val="left"/>
        <w:rPr>
          <w:rFonts w:eastAsia="SimSun" w:cs="Times New Roman"/>
          <w:szCs w:val="24"/>
        </w:rPr>
      </w:pPr>
      <w:r w:rsidRPr="0038293B">
        <w:rPr>
          <w:rFonts w:eastAsia="SimSun" w:cs="Times New Roman"/>
          <w:szCs w:val="24"/>
        </w:rPr>
        <w:t>Двустишие</w:t>
      </w:r>
    </w:p>
    <w:p w:rsidR="00DA337D" w:rsidRPr="0038293B" w:rsidRDefault="00DA337D">
      <w:pPr>
        <w:spacing w:line="280" w:lineRule="exact"/>
        <w:ind w:left="284"/>
        <w:jc w:val="left"/>
        <w:rPr>
          <w:rFonts w:eastAsia="SimSun" w:cs="Times New Roman"/>
          <w:szCs w:val="24"/>
        </w:rPr>
      </w:pPr>
    </w:p>
    <w:p w:rsidR="00DA337D" w:rsidRPr="0038293B" w:rsidRDefault="00344D07">
      <w:pPr>
        <w:spacing w:line="280" w:lineRule="exact"/>
        <w:ind w:left="568"/>
        <w:jc w:val="left"/>
        <w:rPr>
          <w:rFonts w:eastAsia="Calibri" w:cs="Times New Roman"/>
          <w:i/>
        </w:rPr>
      </w:pPr>
      <w:r w:rsidRPr="0038293B">
        <w:rPr>
          <w:rFonts w:eastAsia="Calibri" w:cs="Times New Roman"/>
          <w:i/>
        </w:rPr>
        <w:t>Хризантема Тао Цяня расцветает тысяча шест</w:t>
      </w:r>
      <w:r w:rsidRPr="0038293B">
        <w:rPr>
          <w:i/>
        </w:rPr>
        <w:t>ь</w:t>
      </w:r>
      <w:r w:rsidRPr="0038293B">
        <w:rPr>
          <w:rFonts w:eastAsia="Calibri" w:cs="Times New Roman"/>
          <w:i/>
        </w:rPr>
        <w:t>со</w:t>
      </w:r>
      <w:r w:rsidRPr="0038293B">
        <w:rPr>
          <w:i/>
        </w:rPr>
        <w:t>т</w:t>
      </w:r>
      <w:r w:rsidRPr="0038293B">
        <w:rPr>
          <w:rFonts w:eastAsia="Calibri" w:cs="Times New Roman"/>
          <w:i/>
        </w:rPr>
        <w:t xml:space="preserve"> лет,</w:t>
      </w:r>
    </w:p>
    <w:p w:rsidR="00DA337D" w:rsidRPr="0038293B" w:rsidRDefault="00344D07">
      <w:pPr>
        <w:spacing w:line="280" w:lineRule="exact"/>
        <w:ind w:left="568"/>
        <w:jc w:val="left"/>
        <w:rPr>
          <w:rFonts w:eastAsia="Calibri" w:cs="Times New Roman"/>
          <w:i/>
        </w:rPr>
      </w:pPr>
      <w:r w:rsidRPr="0038293B">
        <w:rPr>
          <w:rFonts w:eastAsia="Calibri" w:cs="Times New Roman"/>
          <w:i/>
        </w:rPr>
        <w:t>Аромат ее до сих пор в серд</w:t>
      </w:r>
      <w:r w:rsidRPr="0038293B">
        <w:rPr>
          <w:i/>
        </w:rPr>
        <w:t>ц</w:t>
      </w:r>
      <w:r w:rsidRPr="0038293B">
        <w:rPr>
          <w:rFonts w:eastAsia="Calibri" w:cs="Times New Roman"/>
          <w:i/>
        </w:rPr>
        <w:t>ах людей.</w:t>
      </w:r>
    </w:p>
    <w:p w:rsidR="00DA337D" w:rsidRPr="0038293B" w:rsidRDefault="00DA337D">
      <w:pPr>
        <w:spacing w:line="280" w:lineRule="exact"/>
        <w:ind w:left="284"/>
        <w:rPr>
          <w:rFonts w:eastAsia="Calibri" w:cs="Times New Roman"/>
        </w:rPr>
      </w:pPr>
    </w:p>
    <w:p w:rsidR="00DA337D" w:rsidRPr="0038293B" w:rsidRDefault="00344D07">
      <w:pPr>
        <w:spacing w:line="280" w:lineRule="exact"/>
        <w:ind w:left="1704"/>
        <w:rPr>
          <w:rFonts w:eastAsia="Calibri" w:cs="Times New Roman"/>
        </w:rPr>
      </w:pPr>
      <w:r w:rsidRPr="0038293B">
        <w:rPr>
          <w:rFonts w:eastAsia="Calibri" w:cs="Times New Roman"/>
        </w:rPr>
        <w:t>Перевели с китайского</w:t>
      </w:r>
    </w:p>
    <w:p w:rsidR="00DA337D" w:rsidRPr="0038293B" w:rsidRDefault="00344D07">
      <w:pPr>
        <w:spacing w:line="280" w:lineRule="exact"/>
        <w:ind w:left="1704"/>
        <w:rPr>
          <w:rFonts w:eastAsia="Calibri" w:cs="Times New Roman"/>
        </w:rPr>
      </w:pPr>
      <w:r w:rsidRPr="0038293B">
        <w:rPr>
          <w:rFonts w:eastAsia="Calibri" w:cs="Times New Roman"/>
        </w:rPr>
        <w:t>Алексей Филимонов и Гу Юй</w:t>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eastAsia="SimSun" w:cs="Times New Roman"/>
          <w:szCs w:val="24"/>
        </w:rPr>
        <w:br w:type="page"/>
      </w:r>
      <w:bookmarkStart w:id="627" w:name="_Toc4169505"/>
      <w:bookmarkStart w:id="628" w:name="_Toc8930630"/>
      <w:bookmarkStart w:id="629" w:name="_Toc200955852"/>
      <w:r w:rsidRPr="0038293B">
        <w:rPr>
          <w:rFonts w:ascii="SimSun" w:eastAsia="SimSun" w:hAnsi="SimSun" w:cs="Times New Roman"/>
          <w:b/>
          <w:szCs w:val="24"/>
        </w:rPr>
        <w:lastRenderedPageBreak/>
        <w:t>菊花</w:t>
      </w:r>
      <w:bookmarkEnd w:id="627"/>
      <w:bookmarkEnd w:id="628"/>
      <w:bookmarkEnd w:id="62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我想去东边的花圃，</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      摘采菊花一朵。</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内心的声音告诉我：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      “菊花早已凋谢。”</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1998年 10月 2日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2019，2，14 谷羽译</w:t>
      </w: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344D07">
      <w:pPr>
        <w:spacing w:line="280" w:lineRule="exact"/>
        <w:ind w:left="1134"/>
        <w:jc w:val="left"/>
        <w:rPr>
          <w:rFonts w:eastAsia="SimSun" w:cs="Times New Roman"/>
          <w:szCs w:val="24"/>
        </w:rPr>
      </w:pPr>
      <w:r w:rsidRPr="0038293B">
        <w:rPr>
          <w:rFonts w:eastAsia="SimSun" w:cs="Times New Roman"/>
          <w:szCs w:val="24"/>
        </w:rPr>
        <w:t>晓雪（诗人杨文翰的笔名）</w:t>
      </w: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DA337D">
      <w:pPr>
        <w:spacing w:line="280" w:lineRule="exact"/>
        <w:jc w:val="left"/>
        <w:rPr>
          <w:rFonts w:eastAsia="SimSun" w:cs="Times New Roman"/>
          <w:szCs w:val="24"/>
        </w:rPr>
      </w:pPr>
    </w:p>
    <w:p w:rsidR="00DA337D" w:rsidRPr="0038293B" w:rsidRDefault="00344D07">
      <w:pPr>
        <w:spacing w:line="280" w:lineRule="exact"/>
        <w:ind w:left="1418"/>
        <w:jc w:val="left"/>
        <w:rPr>
          <w:rFonts w:eastAsia="SimSun" w:cs="Times New Roman"/>
          <w:szCs w:val="24"/>
        </w:rPr>
      </w:pPr>
      <w:r w:rsidRPr="0038293B">
        <w:rPr>
          <w:rFonts w:eastAsia="SimSun" w:cs="Times New Roman"/>
          <w:szCs w:val="24"/>
        </w:rPr>
        <w:t>双行诗</w:t>
      </w:r>
    </w:p>
    <w:p w:rsidR="00DA337D" w:rsidRPr="0038293B" w:rsidRDefault="00DA337D">
      <w:pPr>
        <w:spacing w:line="280" w:lineRule="exact"/>
        <w:ind w:left="1418"/>
        <w:jc w:val="left"/>
        <w:rPr>
          <w:rFonts w:eastAsia="SimSun" w:cs="Times New Roman"/>
          <w:szCs w:val="24"/>
        </w:rPr>
      </w:pPr>
    </w:p>
    <w:p w:rsidR="00DA337D" w:rsidRPr="0038293B" w:rsidRDefault="00344D07">
      <w:pPr>
        <w:spacing w:line="280" w:lineRule="exact"/>
        <w:ind w:left="1418"/>
        <w:jc w:val="left"/>
        <w:rPr>
          <w:rFonts w:eastAsia="SimSun" w:cs="Times New Roman"/>
          <w:szCs w:val="24"/>
        </w:rPr>
      </w:pPr>
      <w:r w:rsidRPr="0038293B">
        <w:rPr>
          <w:rFonts w:eastAsia="SimSun" w:cs="Times New Roman"/>
          <w:szCs w:val="24"/>
        </w:rPr>
        <w:t>陶潜的菊花开了一千六百年</w:t>
      </w:r>
    </w:p>
    <w:p w:rsidR="00DA337D" w:rsidRPr="0038293B" w:rsidRDefault="00344D07">
      <w:pPr>
        <w:spacing w:line="280" w:lineRule="exact"/>
        <w:ind w:left="1418"/>
        <w:jc w:val="left"/>
        <w:rPr>
          <w:rFonts w:eastAsia="SimSun" w:cs="Times New Roman"/>
          <w:szCs w:val="24"/>
        </w:rPr>
      </w:pPr>
      <w:r w:rsidRPr="0038293B">
        <w:rPr>
          <w:rFonts w:eastAsia="SimSun" w:cs="Times New Roman"/>
          <w:szCs w:val="24"/>
        </w:rPr>
        <w:t>至今香在人们的心上</w:t>
      </w:r>
    </w:p>
    <w:p w:rsidR="00DA337D" w:rsidRPr="0038293B" w:rsidRDefault="00DA337D">
      <w:pPr>
        <w:spacing w:line="320" w:lineRule="exact"/>
        <w:jc w:val="left"/>
        <w:rPr>
          <w:rFonts w:eastAsia="SimSun" w:cs="Times New Roman"/>
          <w:szCs w:val="24"/>
        </w:rPr>
      </w:pPr>
    </w:p>
    <w:p w:rsidR="00DA337D" w:rsidRPr="0038293B" w:rsidRDefault="00344D07">
      <w:pPr>
        <w:spacing w:line="320" w:lineRule="exact"/>
        <w:jc w:val="left"/>
        <w:rPr>
          <w:rFonts w:eastAsia="SimSun" w:cs="Times New Roman"/>
          <w:szCs w:val="24"/>
        </w:rPr>
      </w:pPr>
      <w:r w:rsidRPr="0038293B">
        <w:rPr>
          <w:rFonts w:eastAsia="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0" w:name="_Toc4169506"/>
      <w:bookmarkStart w:id="631" w:name="_Toc8930631"/>
      <w:bookmarkStart w:id="632" w:name="_Toc200955853"/>
      <w:r w:rsidRPr="0038293B">
        <w:rPr>
          <w:rFonts w:ascii="Bookman Old Style" w:hAnsi="Bookman Old Style" w:cs="Times New Roman"/>
          <w:b/>
          <w:szCs w:val="24"/>
        </w:rPr>
        <w:lastRenderedPageBreak/>
        <w:t>Хокку Лунный календарь 1</w:t>
      </w:r>
      <w:bookmarkEnd w:id="630"/>
      <w:bookmarkEnd w:id="631"/>
      <w:bookmarkEnd w:id="632"/>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Там за забором </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Тоже деревья в снегу</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нет никого</w:t>
      </w:r>
    </w:p>
    <w:p w:rsidR="00DA337D" w:rsidRPr="0038293B" w:rsidRDefault="00DA337D">
      <w:pPr>
        <w:spacing w:line="320" w:lineRule="exact"/>
        <w:jc w:val="left"/>
        <w:rPr>
          <w:rFonts w:ascii="Bookman Old Style" w:hAnsi="Bookman Old Style" w:cs="Times New Roman"/>
          <w:szCs w:val="24"/>
        </w:rPr>
      </w:pPr>
    </w:p>
    <w:p w:rsidR="00DA337D" w:rsidRPr="0038293B" w:rsidRDefault="00DA337D">
      <w:pPr>
        <w:spacing w:line="320" w:lineRule="exact"/>
        <w:jc w:val="lef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3" w:name="_Toc200955854"/>
      <w:r w:rsidRPr="0038293B">
        <w:rPr>
          <w:rFonts w:ascii="Bookman Old Style" w:hAnsi="Bookman Old Style" w:cs="Times New Roman"/>
          <w:b/>
          <w:szCs w:val="24"/>
        </w:rPr>
        <w:t>Хокку Лунный календарь 2</w:t>
      </w:r>
      <w:bookmarkEnd w:id="633"/>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По белой земле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Тихонько ветер ползёт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Почти бесшумно</w:t>
      </w:r>
    </w:p>
    <w:p w:rsidR="00DA337D" w:rsidRPr="0038293B" w:rsidRDefault="00DA337D">
      <w:pPr>
        <w:spacing w:line="320" w:lineRule="exact"/>
        <w:jc w:val="left"/>
        <w:rPr>
          <w:rFonts w:ascii="Bookman Old Style" w:hAnsi="Bookman Old Style" w:cs="Times New Roman"/>
          <w:szCs w:val="24"/>
        </w:rPr>
      </w:pPr>
    </w:p>
    <w:p w:rsidR="00DA337D" w:rsidRPr="0038293B" w:rsidRDefault="00DA337D">
      <w:pPr>
        <w:spacing w:line="320" w:lineRule="exact"/>
        <w:jc w:val="lef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4" w:name="_Toc200955855"/>
      <w:r w:rsidRPr="0038293B">
        <w:rPr>
          <w:rFonts w:ascii="Bookman Old Style" w:hAnsi="Bookman Old Style" w:cs="Times New Roman"/>
          <w:b/>
          <w:szCs w:val="24"/>
        </w:rPr>
        <w:t>Хокку Лунный календарь 3</w:t>
      </w:r>
      <w:bookmarkEnd w:id="634"/>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Рыбак не пришёл</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Ручей в одиночестве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Угрюмо ворчит</w:t>
      </w:r>
    </w:p>
    <w:p w:rsidR="00DA337D" w:rsidRPr="0038293B" w:rsidRDefault="00DA337D">
      <w:pPr>
        <w:spacing w:line="320" w:lineRule="exact"/>
        <w:jc w:val="left"/>
        <w:rPr>
          <w:rFonts w:ascii="Bookman Old Style" w:hAnsi="Bookman Old Style" w:cs="Times New Roman"/>
          <w:szCs w:val="24"/>
        </w:rPr>
      </w:pPr>
    </w:p>
    <w:p w:rsidR="00DA337D" w:rsidRPr="0038293B" w:rsidRDefault="00DA337D">
      <w:pPr>
        <w:spacing w:line="320" w:lineRule="exact"/>
        <w:jc w:val="left"/>
        <w:rPr>
          <w:rFonts w:ascii="Bookman Old Style" w:hAnsi="Bookman Old Style" w:cs="Times New Roman"/>
          <w:szCs w:val="24"/>
        </w:rPr>
      </w:pPr>
    </w:p>
    <w:p w:rsidR="00DA337D" w:rsidRPr="0038293B" w:rsidRDefault="00344D07">
      <w:pPr>
        <w:spacing w:after="200" w:line="276" w:lineRule="auto"/>
        <w:jc w:val="left"/>
        <w:rPr>
          <w:rFonts w:ascii="Bookman Old Style" w:hAnsi="Bookman Old Style" w:cs="Times New Roman"/>
          <w:b/>
          <w:szCs w:val="24"/>
        </w:rPr>
      </w:pPr>
      <w:r w:rsidRPr="0038293B">
        <w:rPr>
          <w:rFonts w:ascii="Bookman Old Style" w:hAnsi="Bookman Old Style" w:cs="Times New Roman"/>
          <w:b/>
          <w:szCs w:val="24"/>
        </w:rPr>
        <w:br w:type="page"/>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5" w:name="_Toc4169507"/>
      <w:bookmarkStart w:id="636" w:name="_Toc8930632"/>
      <w:bookmarkStart w:id="637" w:name="_Toc200955856"/>
      <w:r w:rsidRPr="0038293B">
        <w:rPr>
          <w:rFonts w:ascii="SimSun" w:eastAsia="SimSun" w:hAnsi="SimSun" w:cs="Times New Roman"/>
          <w:b/>
          <w:szCs w:val="24"/>
        </w:rPr>
        <w:lastRenderedPageBreak/>
        <w:t>1</w:t>
      </w:r>
      <w:bookmarkEnd w:id="635"/>
      <w:bookmarkEnd w:id="636"/>
      <w:bookmarkEnd w:id="637"/>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那边篱笆外</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树木也笼罩积雪</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看不见人影</w:t>
      </w:r>
    </w:p>
    <w:p w:rsidR="00DA337D" w:rsidRPr="0038293B" w:rsidRDefault="00DA337D">
      <w:pPr>
        <w:spacing w:line="320" w:lineRule="exact"/>
        <w:ind w:left="852"/>
        <w:rPr>
          <w:rFonts w:ascii="SimSun" w:eastAsia="SimSun" w:hAnsi="SimSun" w:cs="Times New Roman"/>
          <w:szCs w:val="24"/>
        </w:rPr>
      </w:pPr>
    </w:p>
    <w:p w:rsidR="00DA337D" w:rsidRPr="0038293B" w:rsidRDefault="00DA337D">
      <w:pPr>
        <w:spacing w:line="320" w:lineRule="exact"/>
        <w:ind w:left="852"/>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8" w:name="_Toc200955857"/>
      <w:r w:rsidRPr="0038293B">
        <w:rPr>
          <w:rFonts w:ascii="SimSun" w:eastAsia="SimSun" w:hAnsi="SimSun" w:cs="Times New Roman"/>
          <w:b/>
          <w:szCs w:val="24"/>
        </w:rPr>
        <w:t>2</w:t>
      </w:r>
      <w:bookmarkEnd w:id="63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大地白茫茫</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风在悄悄地爬行</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几乎静无声</w:t>
      </w:r>
    </w:p>
    <w:p w:rsidR="00DA337D" w:rsidRPr="0038293B" w:rsidRDefault="00DA337D">
      <w:pPr>
        <w:spacing w:line="320" w:lineRule="exact"/>
        <w:ind w:left="852"/>
        <w:rPr>
          <w:rFonts w:ascii="SimSun" w:eastAsia="SimSun" w:hAnsi="SimSun" w:cs="Times New Roman"/>
          <w:szCs w:val="24"/>
        </w:rPr>
      </w:pPr>
    </w:p>
    <w:p w:rsidR="00DA337D" w:rsidRPr="0038293B" w:rsidRDefault="00DA337D">
      <w:pPr>
        <w:spacing w:line="320" w:lineRule="exact"/>
        <w:ind w:left="852"/>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9" w:name="_Toc200955858"/>
      <w:r w:rsidRPr="0038293B">
        <w:rPr>
          <w:rFonts w:ascii="SimSun" w:eastAsia="SimSun" w:hAnsi="SimSun" w:cs="Times New Roman"/>
          <w:b/>
          <w:szCs w:val="24"/>
        </w:rPr>
        <w:t>3</w:t>
      </w:r>
      <w:bookmarkEnd w:id="63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钓者未出现</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小溪流孤孤单单</w:t>
      </w:r>
    </w:p>
    <w:p w:rsidR="00DA337D" w:rsidRPr="0038293B" w:rsidRDefault="00344D07">
      <w:pPr>
        <w:spacing w:line="320" w:lineRule="exact"/>
        <w:ind w:left="852"/>
        <w:rPr>
          <w:rFonts w:ascii="SimSun" w:eastAsia="SimSun" w:hAnsi="SimSun" w:cs="Times New Roman"/>
          <w:szCs w:val="24"/>
        </w:rPr>
      </w:pPr>
      <w:r w:rsidRPr="0038293B">
        <w:rPr>
          <w:rFonts w:ascii="SimSun" w:eastAsia="SimSun" w:hAnsi="SimSun" w:cs="Times New Roman"/>
          <w:szCs w:val="24"/>
        </w:rPr>
        <w:t>无聊地抱怨</w:t>
      </w:r>
    </w:p>
    <w:p w:rsidR="00DA337D" w:rsidRPr="0038293B" w:rsidRDefault="00DA337D">
      <w:pPr>
        <w:spacing w:line="320" w:lineRule="exact"/>
        <w:ind w:left="852"/>
        <w:rPr>
          <w:rFonts w:ascii="SimSun" w:eastAsia="SimSun" w:hAnsi="SimSun" w:cs="Times New Roman"/>
          <w:szCs w:val="24"/>
        </w:rPr>
      </w:pPr>
    </w:p>
    <w:p w:rsidR="00DA337D" w:rsidRPr="0038293B" w:rsidRDefault="00DA337D">
      <w:pPr>
        <w:spacing w:line="320" w:lineRule="exact"/>
        <w:ind w:left="852"/>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b/>
          <w:szCs w:val="24"/>
        </w:rPr>
      </w:pPr>
      <w:r w:rsidRPr="0038293B">
        <w:rPr>
          <w:rFonts w:ascii="SimSun" w:eastAsia="SimSun" w:hAnsi="SimSun" w:cs="Times New Roman"/>
          <w:b/>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0" w:name="_Toc200955859"/>
      <w:r w:rsidRPr="0038293B">
        <w:rPr>
          <w:rFonts w:ascii="Bookman Old Style" w:hAnsi="Bookman Old Style" w:cs="Times New Roman"/>
          <w:b/>
          <w:szCs w:val="24"/>
        </w:rPr>
        <w:lastRenderedPageBreak/>
        <w:t>Хокку Лунный календарь 4</w:t>
      </w:r>
      <w:bookmarkEnd w:id="640"/>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Будто кто зовёт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Пройти среди деревьев</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На дальний берег</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jc w:val="left"/>
        <w:rPr>
          <w:rFonts w:ascii="Bookman Old Style" w:hAnsi="Bookman Old Style" w:cs="Times New Roman"/>
          <w:sz w:val="20"/>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1" w:name="_Toc4169514"/>
      <w:bookmarkStart w:id="642" w:name="_Toc8930639"/>
      <w:bookmarkStart w:id="643" w:name="_Toc200955860"/>
      <w:r w:rsidRPr="0038293B">
        <w:rPr>
          <w:rFonts w:ascii="Bookman Old Style" w:hAnsi="Bookman Old Style" w:cs="Times New Roman"/>
          <w:b/>
          <w:szCs w:val="24"/>
        </w:rPr>
        <w:t>Хокку Лунный календарь 5</w:t>
      </w:r>
      <w:bookmarkEnd w:id="641"/>
      <w:bookmarkEnd w:id="642"/>
      <w:bookmarkEnd w:id="643"/>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Сердцем почуял</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Зелёной травы тоску</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Мне показалось</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4" w:name="_Toc200955861"/>
      <w:r w:rsidRPr="0038293B">
        <w:rPr>
          <w:rFonts w:ascii="Bookman Old Style" w:hAnsi="Bookman Old Style" w:cs="Times New Roman"/>
          <w:b/>
          <w:szCs w:val="24"/>
        </w:rPr>
        <w:t>Хокку Лунный календарь 6</w:t>
      </w:r>
      <w:bookmarkEnd w:id="644"/>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Сосны сторожат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Вход в счастливую страну</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От лишних людей</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cs="Times New Roman"/>
          <w:szCs w:val="24"/>
        </w:rPr>
        <w:br w:type="page"/>
      </w:r>
      <w:bookmarkStart w:id="645" w:name="_Toc200955862"/>
      <w:r w:rsidRPr="0038293B">
        <w:rPr>
          <w:rFonts w:ascii="SimSun" w:eastAsia="SimSun" w:hAnsi="SimSun" w:cs="Times New Roman"/>
          <w:b/>
          <w:szCs w:val="24"/>
        </w:rPr>
        <w:lastRenderedPageBreak/>
        <w:t>4</w:t>
      </w:r>
      <w:bookmarkEnd w:id="645"/>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仿佛有人喊</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穿过那一片树林</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远行到河边</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6" w:name="_Toc4169515"/>
      <w:bookmarkStart w:id="647" w:name="_Toc8930640"/>
      <w:bookmarkStart w:id="648" w:name="_Toc200955863"/>
      <w:r w:rsidRPr="0038293B">
        <w:rPr>
          <w:rFonts w:ascii="SimSun" w:eastAsia="SimSun" w:hAnsi="SimSun" w:cs="Times New Roman"/>
          <w:b/>
          <w:szCs w:val="24"/>
        </w:rPr>
        <w:t>5</w:t>
      </w:r>
      <w:bookmarkEnd w:id="646"/>
      <w:bookmarkEnd w:id="647"/>
      <w:bookmarkEnd w:id="648"/>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心里有感觉</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青青的草地忧愁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我为草发愁</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9" w:name="_Toc200955864"/>
      <w:r w:rsidRPr="0038293B">
        <w:rPr>
          <w:rFonts w:ascii="SimSun" w:eastAsia="SimSun" w:hAnsi="SimSun" w:cs="Times New Roman"/>
          <w:b/>
          <w:szCs w:val="24"/>
        </w:rPr>
        <w:t>6</w:t>
      </w:r>
      <w:bookmarkEnd w:id="64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松树像警卫</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守护幸福国国门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闲人不许进</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24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0" w:name="_Toc200955865"/>
      <w:r w:rsidRPr="0038293B">
        <w:rPr>
          <w:rFonts w:ascii="Bookman Old Style" w:hAnsi="Bookman Old Style" w:cs="Times New Roman"/>
          <w:b/>
          <w:szCs w:val="24"/>
        </w:rPr>
        <w:lastRenderedPageBreak/>
        <w:t>Хокку Лунный календарь 7</w:t>
      </w:r>
      <w:bookmarkEnd w:id="650"/>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Мой дом зелёный</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Краска въелась в дерево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Ещё до войны</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1" w:name="_Toc200955866"/>
      <w:r w:rsidRPr="0038293B">
        <w:rPr>
          <w:rFonts w:ascii="Bookman Old Style" w:hAnsi="Bookman Old Style" w:cs="Times New Roman"/>
          <w:b/>
          <w:szCs w:val="24"/>
        </w:rPr>
        <w:t>Хокку Лунный календарь 8</w:t>
      </w:r>
      <w:bookmarkEnd w:id="651"/>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в холод, и в зной</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Два дерева у дома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ожидании</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2" w:name="_Toc4169522"/>
      <w:bookmarkStart w:id="653" w:name="_Toc8930647"/>
      <w:bookmarkStart w:id="654" w:name="_Toc200955867"/>
      <w:r w:rsidRPr="0038293B">
        <w:rPr>
          <w:rFonts w:ascii="Bookman Old Style" w:hAnsi="Bookman Old Style" w:cs="Times New Roman"/>
          <w:b/>
          <w:szCs w:val="24"/>
        </w:rPr>
        <w:t>Хокку Лунный календарь 9</w:t>
      </w:r>
      <w:bookmarkEnd w:id="652"/>
      <w:bookmarkEnd w:id="653"/>
      <w:bookmarkEnd w:id="654"/>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Текст тростниковый</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Ветер нашёптывает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Неразборчиво</w:t>
      </w: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cs="Times New Roman"/>
          <w:b/>
          <w:szCs w:val="24"/>
        </w:rPr>
        <w:br w:type="page"/>
      </w:r>
      <w:bookmarkStart w:id="655" w:name="_Toc200955868"/>
      <w:r w:rsidRPr="0038293B">
        <w:rPr>
          <w:rFonts w:ascii="SimSun" w:eastAsia="SimSun" w:hAnsi="SimSun" w:cs="Times New Roman"/>
          <w:b/>
          <w:szCs w:val="24"/>
        </w:rPr>
        <w:lastRenderedPageBreak/>
        <w:t>7</w:t>
      </w:r>
      <w:bookmarkEnd w:id="655"/>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我的绿房子</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还是战前刷的漆</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颜色像树皮</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6" w:name="_Toc200955869"/>
      <w:r w:rsidRPr="0038293B">
        <w:rPr>
          <w:rFonts w:ascii="SimSun" w:eastAsia="SimSun" w:hAnsi="SimSun" w:cs="Times New Roman"/>
          <w:b/>
          <w:szCs w:val="24"/>
        </w:rPr>
        <w:t>8</w:t>
      </w:r>
      <w:bookmarkEnd w:id="656"/>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忽冷又忽热</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房子旁边两棵树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随时等待着</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7" w:name="_Toc4169523"/>
      <w:bookmarkStart w:id="658" w:name="_Toc8930648"/>
      <w:bookmarkStart w:id="659" w:name="_Toc200955870"/>
      <w:r w:rsidRPr="0038293B">
        <w:rPr>
          <w:rFonts w:ascii="SimSun" w:eastAsia="SimSun" w:hAnsi="SimSun" w:cs="Times New Roman"/>
          <w:b/>
          <w:szCs w:val="24"/>
        </w:rPr>
        <w:t>9</w:t>
      </w:r>
      <w:bookmarkEnd w:id="657"/>
      <w:bookmarkEnd w:id="658"/>
      <w:bookmarkEnd w:id="65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芦苇写的书</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阵风随意来阅读</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胡里又胡涂</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24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0" w:name="_Toc200955871"/>
      <w:r w:rsidRPr="0038293B">
        <w:rPr>
          <w:rFonts w:ascii="Bookman Old Style" w:hAnsi="Bookman Old Style" w:cs="Times New Roman"/>
          <w:b/>
          <w:szCs w:val="24"/>
        </w:rPr>
        <w:lastRenderedPageBreak/>
        <w:t>Хокку Лунный календарь 10</w:t>
      </w:r>
      <w:bookmarkEnd w:id="660"/>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Когда мне грустно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Смотрю на деревья</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они смотрят</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1" w:name="_Toc200955872"/>
      <w:r w:rsidRPr="0038293B">
        <w:rPr>
          <w:rFonts w:ascii="Bookman Old Style" w:hAnsi="Bookman Old Style" w:cs="Times New Roman"/>
          <w:b/>
          <w:szCs w:val="24"/>
        </w:rPr>
        <w:t>Хокку Лунный календарь 11</w:t>
      </w:r>
      <w:bookmarkEnd w:id="661"/>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Ваза ждёт цветов</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Стол ожидает гостей</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чего жду я?</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2" w:name="_Toc200955873"/>
      <w:r w:rsidRPr="0038293B">
        <w:rPr>
          <w:rFonts w:ascii="Bookman Old Style" w:hAnsi="Bookman Old Style" w:cs="Times New Roman"/>
          <w:b/>
          <w:szCs w:val="24"/>
        </w:rPr>
        <w:t>Хокку Лунный календарь 12</w:t>
      </w:r>
      <w:bookmarkEnd w:id="662"/>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Люблю заборы</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Они умеют делать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Мир таинственным</w:t>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cs="Times New Roman"/>
          <w:b/>
          <w:szCs w:val="24"/>
        </w:rPr>
        <w:br w:type="page"/>
      </w:r>
      <w:bookmarkStart w:id="663" w:name="_Toc200955874"/>
      <w:r w:rsidRPr="0038293B">
        <w:rPr>
          <w:rFonts w:ascii="SimSun" w:eastAsia="SimSun" w:hAnsi="SimSun" w:cs="Times New Roman"/>
          <w:b/>
          <w:szCs w:val="24"/>
        </w:rPr>
        <w:lastRenderedPageBreak/>
        <w:t>10</w:t>
      </w:r>
      <w:bookmarkEnd w:id="663"/>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当我苦闷时</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我就看那些树木</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树木也看我</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4" w:name="_Toc200955875"/>
      <w:r w:rsidRPr="0038293B">
        <w:rPr>
          <w:rFonts w:ascii="SimSun" w:eastAsia="SimSun" w:hAnsi="SimSun" w:cs="Times New Roman"/>
          <w:b/>
          <w:szCs w:val="24"/>
        </w:rPr>
        <w:t>11</w:t>
      </w:r>
      <w:bookmarkEnd w:id="664"/>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花瓶等花束</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期待客人是餐桌</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我在等什么？</w:t>
      </w:r>
    </w:p>
    <w:p w:rsidR="00DA337D" w:rsidRPr="0038293B" w:rsidRDefault="00DA337D">
      <w:pPr>
        <w:spacing w:line="320" w:lineRule="exact"/>
        <w:ind w:left="852"/>
        <w:jc w:val="left"/>
        <w:rPr>
          <w:rFonts w:ascii="SimSun" w:eastAsia="SimSun" w:hAnsi="SimSun" w:cs="Times New Roman"/>
          <w:szCs w:val="24"/>
        </w:rPr>
      </w:pPr>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5" w:name="_Toc200955876"/>
      <w:r w:rsidRPr="0038293B">
        <w:rPr>
          <w:rFonts w:ascii="SimSun" w:eastAsia="SimSun" w:hAnsi="SimSun" w:cs="Times New Roman"/>
          <w:b/>
          <w:szCs w:val="24"/>
        </w:rPr>
        <w:t>12</w:t>
      </w:r>
      <w:bookmarkEnd w:id="665"/>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我喜欢篱笆</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维护神秘的世界</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它们有办法</w:t>
      </w: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DA337D">
      <w:pPr>
        <w:spacing w:line="320" w:lineRule="exact"/>
        <w:ind w:left="852"/>
        <w:jc w:val="left"/>
        <w:rPr>
          <w:rFonts w:asciiTheme="minorHAnsi" w:eastAsia="SimSun" w:hAnsiTheme="minorHAnsi" w:cs="Times New Roman"/>
          <w:szCs w:val="24"/>
        </w:rPr>
      </w:pPr>
    </w:p>
    <w:p w:rsidR="00DA337D" w:rsidRPr="0038293B" w:rsidRDefault="00344D07">
      <w:pPr>
        <w:spacing w:line="24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6" w:name="_Toc4169530"/>
      <w:bookmarkStart w:id="667" w:name="_Toc8930655"/>
      <w:bookmarkStart w:id="668" w:name="_Toc200955877"/>
      <w:r w:rsidRPr="0038293B">
        <w:rPr>
          <w:rFonts w:ascii="Bookman Old Style" w:hAnsi="Bookman Old Style" w:cs="Times New Roman"/>
          <w:b/>
          <w:szCs w:val="24"/>
        </w:rPr>
        <w:lastRenderedPageBreak/>
        <w:t>Хокку Лунный календарь 13</w:t>
      </w:r>
      <w:bookmarkEnd w:id="666"/>
      <w:bookmarkEnd w:id="667"/>
      <w:bookmarkEnd w:id="668"/>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деревне моей</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То ли грусть, то ли радость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Никак не пойму</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ascii="Bookman Old Style" w:hAnsi="Bookman Old Style" w:cs="Times New Roman"/>
          <w:sz w:val="20"/>
          <w:szCs w:val="24"/>
        </w:rPr>
      </w:pPr>
      <w:r w:rsidRPr="0038293B">
        <w:rPr>
          <w:rFonts w:ascii="Bookman Old Style" w:hAnsi="Bookman Old Style" w:cs="Times New Roman"/>
          <w:sz w:val="20"/>
          <w:szCs w:val="24"/>
        </w:rPr>
        <w:t>24 января 2018, среда, 8-й день 12-й Луны.</w:t>
      </w:r>
    </w:p>
    <w:p w:rsidR="00DA337D" w:rsidRPr="0038293B" w:rsidRDefault="00344D07">
      <w:pPr>
        <w:spacing w:line="240" w:lineRule="exact"/>
        <w:jc w:val="right"/>
        <w:rPr>
          <w:rFonts w:eastAsia="SimSun" w:cs="Times New Roman"/>
          <w:szCs w:val="24"/>
        </w:rPr>
      </w:pPr>
      <w:r w:rsidRPr="0038293B">
        <w:rPr>
          <w:rFonts w:ascii="Bookman Old Style" w:hAnsi="Bookman Old Style" w:cs="Times New Roman"/>
          <w:sz w:val="20"/>
          <w:szCs w:val="24"/>
        </w:rPr>
        <w:t>4-й день 24-го сезона</w:t>
      </w:r>
      <w:r w:rsidRPr="0038293B">
        <w:rPr>
          <w:rFonts w:ascii="Bookman Old Style" w:cs="Times New Roman"/>
          <w:sz w:val="20"/>
          <w:szCs w:val="24"/>
        </w:rPr>
        <w:t>大寒</w:t>
      </w:r>
      <w:r w:rsidRPr="0038293B">
        <w:rPr>
          <w:rFonts w:ascii="Bookman Old Style" w:hAnsi="Bookman Old Style" w:cs="Times New Roman"/>
          <w:sz w:val="20"/>
          <w:szCs w:val="24"/>
        </w:rPr>
        <w:t xml:space="preserve"> Да хань - Большие холода</w:t>
      </w:r>
    </w:p>
    <w:p w:rsidR="00DA337D" w:rsidRPr="0038293B" w:rsidRDefault="00344D07">
      <w:pPr>
        <w:pStyle w:val="af3"/>
        <w:numPr>
          <w:ilvl w:val="0"/>
          <w:numId w:val="2"/>
        </w:numPr>
        <w:spacing w:line="320" w:lineRule="exact"/>
        <w:ind w:left="1209" w:hanging="357"/>
        <w:jc w:val="left"/>
        <w:outlineLvl w:val="1"/>
        <w:rPr>
          <w:rFonts w:ascii="SimSun" w:eastAsia="SimSun" w:hAnsi="SimSun" w:cs="Times New Roman"/>
          <w:b/>
          <w:szCs w:val="24"/>
        </w:rPr>
      </w:pPr>
      <w:r w:rsidRPr="0038293B">
        <w:rPr>
          <w:rFonts w:eastAsia="SimSun" w:cs="Times New Roman"/>
          <w:b/>
          <w:szCs w:val="24"/>
        </w:rPr>
        <w:br w:type="page"/>
      </w:r>
      <w:bookmarkStart w:id="669" w:name="_Toc8930656"/>
      <w:bookmarkStart w:id="670" w:name="_Toc4169531"/>
      <w:bookmarkStart w:id="671" w:name="_Toc200955878"/>
      <w:r w:rsidRPr="0038293B">
        <w:rPr>
          <w:rFonts w:ascii="SimSun" w:eastAsia="SimSun" w:hAnsi="SimSun" w:cs="Times New Roman"/>
          <w:b/>
          <w:szCs w:val="24"/>
        </w:rPr>
        <w:lastRenderedPageBreak/>
        <w:t>13</w:t>
      </w:r>
      <w:bookmarkEnd w:id="669"/>
      <w:bookmarkEnd w:id="670"/>
      <w:bookmarkEnd w:id="671"/>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在我的乡村</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时而欣喜时而愁</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不知为什么</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2018年 1月 24日</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2019，2，18—19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俳句  句式：5-7-5</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72" w:name="_Toc4169532"/>
      <w:bookmarkStart w:id="673" w:name="_Toc8930657"/>
      <w:bookmarkStart w:id="674" w:name="_Toc200955879"/>
      <w:r w:rsidRPr="0038293B">
        <w:rPr>
          <w:rFonts w:ascii="Bookman Old Style" w:hAnsi="Bookman Old Style" w:cs="Times New Roman"/>
          <w:b/>
          <w:szCs w:val="24"/>
        </w:rPr>
        <w:lastRenderedPageBreak/>
        <w:t>Хокку Фонарь</w:t>
      </w:r>
      <w:bookmarkEnd w:id="672"/>
      <w:bookmarkEnd w:id="673"/>
      <w:bookmarkEnd w:id="67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же бесстыден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Новый фонарь за окном!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Украл мою ночь...</w:t>
      </w:r>
    </w:p>
    <w:p w:rsidR="00DA337D" w:rsidRPr="0038293B" w:rsidRDefault="00DA337D">
      <w:pPr>
        <w:spacing w:line="240" w:lineRule="exact"/>
        <w:jc w:val="right"/>
        <w:rPr>
          <w:rFonts w:eastAsia="SimSun" w:cs="Times New Roman"/>
          <w:sz w:val="20"/>
          <w:szCs w:val="24"/>
        </w:rPr>
      </w:pPr>
    </w:p>
    <w:p w:rsidR="00DA337D" w:rsidRPr="0038293B" w:rsidRDefault="00344D07">
      <w:pPr>
        <w:pStyle w:val="ad"/>
        <w:spacing w:before="0" w:beforeAutospacing="0" w:after="0" w:afterAutospacing="0" w:line="240" w:lineRule="exact"/>
        <w:jc w:val="right"/>
        <w:rPr>
          <w:rFonts w:ascii="Bookman Old Style" w:hAnsi="Bookman Old Style"/>
          <w:sz w:val="20"/>
        </w:rPr>
      </w:pPr>
      <w:r w:rsidRPr="0038293B">
        <w:rPr>
          <w:rStyle w:val="af0"/>
          <w:rFonts w:ascii="Bookman Old Style" w:hAnsi="Bookman Old Style"/>
          <w:sz w:val="20"/>
        </w:rPr>
        <w:t>26 января 2018, пятница, 10-й день 12-й Луны.</w:t>
      </w:r>
    </w:p>
    <w:p w:rsidR="00DA337D" w:rsidRPr="0038293B" w:rsidRDefault="00344D07">
      <w:pPr>
        <w:pStyle w:val="ad"/>
        <w:spacing w:before="0" w:beforeAutospacing="0" w:after="0" w:afterAutospacing="0" w:line="240" w:lineRule="exact"/>
        <w:jc w:val="right"/>
        <w:rPr>
          <w:rFonts w:ascii="Bookman Old Style" w:hAnsi="Bookman Old Style"/>
          <w:sz w:val="20"/>
        </w:rPr>
      </w:pPr>
      <w:r w:rsidRPr="0038293B">
        <w:rPr>
          <w:rStyle w:val="af0"/>
          <w:rFonts w:ascii="Bookman Old Style" w:hAnsi="Bookman Old Style"/>
          <w:sz w:val="20"/>
        </w:rPr>
        <w:t>6-й день 24-го сезона</w:t>
      </w:r>
      <w:r w:rsidRPr="0038293B">
        <w:rPr>
          <w:rFonts w:ascii="Bookman Old Style" w:eastAsia="MS Mincho" w:hAnsi="MS Mincho" w:cs="MS Mincho"/>
          <w:sz w:val="20"/>
        </w:rPr>
        <w:t>大寒</w:t>
      </w:r>
      <w:r w:rsidRPr="0038293B">
        <w:rPr>
          <w:rStyle w:val="af0"/>
          <w:rFonts w:ascii="Bookman Old Style" w:hAnsi="Bookman Old Style"/>
          <w:sz w:val="20"/>
        </w:rPr>
        <w:t>Да хань - Большие холода.</w:t>
      </w:r>
    </w:p>
    <w:p w:rsidR="00DA337D" w:rsidRPr="0038293B" w:rsidRDefault="00DA337D">
      <w:pPr>
        <w:spacing w:line="320" w:lineRule="exact"/>
        <w:jc w:val="left"/>
        <w:rPr>
          <w:rFonts w:eastAsia="SimSun" w:cs="Times New Roman"/>
          <w:szCs w:val="24"/>
        </w:rPr>
      </w:pPr>
    </w:p>
    <w:p w:rsidR="00DA337D" w:rsidRPr="0038293B" w:rsidRDefault="00344D07">
      <w:pPr>
        <w:spacing w:after="200" w:line="276" w:lineRule="auto"/>
        <w:jc w:val="left"/>
        <w:rPr>
          <w:rFonts w:eastAsia="SimSun" w:cs="Times New Roman"/>
          <w:szCs w:val="24"/>
        </w:rPr>
      </w:pPr>
      <w:r w:rsidRPr="0038293B">
        <w:rPr>
          <w:rFonts w:eastAsia="SimSun"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5" w:name="_Toc4169533"/>
      <w:bookmarkStart w:id="676" w:name="_Toc8930658"/>
      <w:bookmarkStart w:id="677" w:name="_Toc200955880"/>
      <w:r w:rsidRPr="0038293B">
        <w:rPr>
          <w:rFonts w:ascii="SimSun" w:eastAsia="SimSun" w:hAnsi="SimSun" w:cs="Times New Roman"/>
          <w:b/>
          <w:szCs w:val="24"/>
        </w:rPr>
        <w:lastRenderedPageBreak/>
        <w:t>灯笼</w:t>
      </w:r>
      <w:bookmarkEnd w:id="675"/>
      <w:bookmarkEnd w:id="676"/>
      <w:bookmarkEnd w:id="677"/>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 xml:space="preserve">多么不害羞, </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窗户外面新灯笼！</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偷走我的夜……</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2018年 1月 2</w:t>
      </w:r>
      <w:r w:rsidRPr="0038293B">
        <w:rPr>
          <w:rFonts w:asciiTheme="minorHAnsi" w:eastAsia="SimSun" w:hAnsiTheme="minorHAnsi" w:cs="Times New Roman"/>
          <w:sz w:val="20"/>
          <w:szCs w:val="24"/>
        </w:rPr>
        <w:t>6</w:t>
      </w:r>
      <w:r w:rsidRPr="0038293B">
        <w:rPr>
          <w:rFonts w:ascii="SimSun" w:eastAsia="SimSun" w:hAnsi="SimSun" w:cs="Times New Roman"/>
          <w:sz w:val="20"/>
          <w:szCs w:val="24"/>
        </w:rPr>
        <w:t>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2019，2，18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俳句  句式：5-7-5</w:t>
      </w: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78" w:name="_Toc200955881"/>
      <w:r w:rsidRPr="0038293B">
        <w:rPr>
          <w:rFonts w:ascii="Bookman Old Style" w:hAnsi="Bookman Old Style" w:cs="Times New Roman"/>
          <w:b/>
          <w:szCs w:val="24"/>
        </w:rPr>
        <w:lastRenderedPageBreak/>
        <w:t xml:space="preserve">Хокку </w:t>
      </w:r>
      <w:r w:rsidRPr="0038293B">
        <w:rPr>
          <w:rFonts w:ascii="Bookman Old Style" w:eastAsia="SimSun" w:hAnsi="Bookman Old Style" w:cs="Times New Roman"/>
          <w:b/>
          <w:szCs w:val="24"/>
        </w:rPr>
        <w:t>Небо белое</w:t>
      </w:r>
      <w:bookmarkEnd w:id="678"/>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Небо белое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На ветви берёзы снег</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Снег тоже белый</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11 февраля 2018, воскресенье, 26-й день 12-й Луны. </w:t>
      </w: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8-й день 1-го сезона</w:t>
      </w:r>
      <w:r w:rsidRPr="0038293B">
        <w:rPr>
          <w:rFonts w:ascii="Bookman Old Style" w:eastAsia="SimSun" w:cs="Times New Roman"/>
          <w:sz w:val="20"/>
          <w:szCs w:val="24"/>
        </w:rPr>
        <w:t>立春</w:t>
      </w:r>
      <w:r w:rsidRPr="0038293B">
        <w:rPr>
          <w:rFonts w:ascii="Bookman Old Style" w:eastAsia="SimSun" w:hAnsi="Bookman Old Style" w:cs="Times New Roman"/>
          <w:sz w:val="20"/>
          <w:szCs w:val="24"/>
        </w:rPr>
        <w:t xml:space="preserve"> Ли чунь — Начало весны.</w:t>
      </w:r>
    </w:p>
    <w:p w:rsidR="00DA337D" w:rsidRPr="0038293B" w:rsidRDefault="00DA337D">
      <w:pPr>
        <w:spacing w:line="320" w:lineRule="exact"/>
        <w:jc w:val="left"/>
        <w:rPr>
          <w:rFonts w:eastAsia="SimSun" w:cs="Times New Roman"/>
          <w:szCs w:val="24"/>
        </w:rPr>
      </w:pPr>
    </w:p>
    <w:p w:rsidR="00DA337D" w:rsidRPr="0038293B" w:rsidRDefault="00344D07">
      <w:pPr>
        <w:spacing w:line="320" w:lineRule="exact"/>
        <w:ind w:left="852"/>
        <w:jc w:val="left"/>
        <w:outlineLvl w:val="1"/>
        <w:rPr>
          <w:rFonts w:ascii="SimSun" w:eastAsia="SimSun" w:hAnsi="SimSun" w:cs="Times New Roman"/>
          <w:szCs w:val="24"/>
        </w:rPr>
      </w:pPr>
      <w:r w:rsidRPr="0038293B">
        <w:rPr>
          <w:rFonts w:eastAsia="SimSun" w:cs="Times New Roman"/>
          <w:b/>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9" w:name="_Toc200955882"/>
      <w:r w:rsidRPr="0038293B">
        <w:rPr>
          <w:rFonts w:ascii="SimSun" w:eastAsia="SimSun" w:hAnsi="SimSun" w:cs="Times New Roman"/>
          <w:b/>
          <w:szCs w:val="24"/>
        </w:rPr>
        <w:lastRenderedPageBreak/>
        <w:t>天空是白的</w:t>
      </w:r>
      <w:bookmarkEnd w:id="679"/>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天空是白的</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白桦树枝上有雪</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雪也是白的</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2018年 2月 11日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 xml:space="preserve">  2019，2，18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俳句  句式：5-7-5</w:t>
      </w:r>
    </w:p>
    <w:p w:rsidR="00DA337D" w:rsidRPr="0038293B" w:rsidRDefault="00DA337D">
      <w:pPr>
        <w:spacing w:line="320" w:lineRule="exact"/>
        <w:ind w:left="851"/>
        <w:jc w:val="left"/>
        <w:rPr>
          <w:rFonts w:asciiTheme="minorHAnsi" w:eastAsia="SimSun" w:hAnsiTheme="minorHAnsi" w:cs="Times New Roman"/>
          <w:b/>
          <w:szCs w:val="24"/>
        </w:rPr>
      </w:pPr>
    </w:p>
    <w:p w:rsidR="00DA337D" w:rsidRPr="0038293B" w:rsidRDefault="00344D07">
      <w:pPr>
        <w:spacing w:line="320" w:lineRule="exact"/>
        <w:ind w:left="851"/>
        <w:jc w:val="left"/>
        <w:rPr>
          <w:rFonts w:asciiTheme="minorHAnsi" w:eastAsia="SimSun" w:hAnsiTheme="minorHAnsi" w:cs="Times New Roman"/>
          <w:b/>
          <w:szCs w:val="24"/>
        </w:rPr>
      </w:pPr>
      <w:r w:rsidRPr="0038293B">
        <w:rPr>
          <w:rFonts w:asciiTheme="minorHAnsi" w:eastAsia="SimSun" w:hAnsiTheme="minorHAnsi" w:cs="Times New Roman" w:hint="eastAsia"/>
          <w:b/>
          <w:szCs w:val="24"/>
        </w:rPr>
        <w:t>天空白茫茫</w:t>
      </w:r>
    </w:p>
    <w:p w:rsidR="00DA337D" w:rsidRPr="0038293B" w:rsidRDefault="00DA337D">
      <w:pPr>
        <w:spacing w:line="320" w:lineRule="exact"/>
        <w:ind w:left="851"/>
        <w:jc w:val="left"/>
        <w:rPr>
          <w:rFonts w:asciiTheme="minorHAnsi" w:eastAsia="SimSun" w:hAnsiTheme="minorHAnsi" w:cs="Times New Roman"/>
          <w:szCs w:val="24"/>
        </w:rPr>
      </w:pPr>
    </w:p>
    <w:p w:rsidR="00DA337D" w:rsidRPr="0038293B" w:rsidRDefault="00344D07">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天空白茫茫</w:t>
      </w:r>
    </w:p>
    <w:p w:rsidR="00DA337D" w:rsidRPr="0038293B" w:rsidRDefault="00344D07">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雪笼白桦树枝上</w:t>
      </w:r>
    </w:p>
    <w:p w:rsidR="00DA337D" w:rsidRPr="0038293B" w:rsidRDefault="00344D07">
      <w:pPr>
        <w:spacing w:line="320" w:lineRule="exact"/>
        <w:ind w:left="851"/>
        <w:jc w:val="left"/>
        <w:rPr>
          <w:rFonts w:asciiTheme="minorHAnsi" w:eastAsia="SimSun" w:hAnsiTheme="minorHAnsi" w:cs="Times New Roman"/>
          <w:szCs w:val="24"/>
        </w:rPr>
      </w:pPr>
      <w:r w:rsidRPr="0038293B">
        <w:rPr>
          <w:rFonts w:asciiTheme="minorHAnsi" w:eastAsia="SimSun" w:hAnsiTheme="minorHAnsi" w:cs="Times New Roman" w:hint="eastAsia"/>
          <w:szCs w:val="24"/>
        </w:rPr>
        <w:t>雪也白茫茫</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w:t>
      </w:r>
      <w:r w:rsidRPr="0038293B">
        <w:rPr>
          <w:rFonts w:ascii="SimSun" w:eastAsia="SimSun" w:hAnsi="SimSun" w:cs="Times New Roman" w:hint="eastAsia"/>
          <w:sz w:val="20"/>
          <w:szCs w:val="24"/>
        </w:rPr>
        <w:t>，</w:t>
      </w:r>
      <w:r w:rsidRPr="0038293B">
        <w:rPr>
          <w:rFonts w:ascii="SimSun" w:eastAsia="SimSun" w:hAnsi="SimSun" w:cs="Times New Roman"/>
          <w:sz w:val="20"/>
          <w:szCs w:val="24"/>
        </w:rPr>
        <w:t>4</w:t>
      </w:r>
      <w:r w:rsidRPr="0038293B">
        <w:rPr>
          <w:rFonts w:ascii="SimSun" w:eastAsia="SimSun" w:hAnsi="SimSun" w:cs="Times New Roman" w:hint="eastAsia"/>
          <w:sz w:val="20"/>
          <w:szCs w:val="24"/>
        </w:rPr>
        <w:t>，</w:t>
      </w:r>
      <w:r w:rsidRPr="0038293B">
        <w:rPr>
          <w:rFonts w:ascii="SimSun" w:eastAsia="SimSun" w:hAnsi="SimSun" w:cs="Times New Roman"/>
          <w:sz w:val="20"/>
          <w:szCs w:val="24"/>
        </w:rPr>
        <w:t xml:space="preserve">7 </w:t>
      </w:r>
      <w:r w:rsidRPr="0038293B">
        <w:rPr>
          <w:rFonts w:ascii="SimSun" w:eastAsia="SimSun" w:hAnsi="SimSun" w:cs="Times New Roman" w:hint="eastAsia"/>
          <w:sz w:val="20"/>
          <w:szCs w:val="24"/>
        </w:rPr>
        <w:t>修改</w:t>
      </w:r>
    </w:p>
    <w:p w:rsidR="00DA337D" w:rsidRPr="0038293B" w:rsidRDefault="00DA337D">
      <w:pPr>
        <w:spacing w:line="320" w:lineRule="exact"/>
        <w:jc w:val="left"/>
        <w:rPr>
          <w:rFonts w:ascii="SimSun" w:eastAsia="SimSun" w:hAnsi="SimSun" w:cs="Times New Roman"/>
          <w:szCs w:val="24"/>
        </w:rPr>
      </w:pPr>
    </w:p>
    <w:p w:rsidR="00DA337D" w:rsidRPr="0038293B" w:rsidRDefault="00DA337D">
      <w:pPr>
        <w:spacing w:line="320" w:lineRule="exact"/>
        <w:jc w:val="left"/>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80" w:name="_Toc4169536"/>
      <w:bookmarkStart w:id="681" w:name="_Toc8930661"/>
      <w:bookmarkStart w:id="682" w:name="_Toc200955883"/>
      <w:r w:rsidRPr="0038293B">
        <w:rPr>
          <w:rFonts w:ascii="Bookman Old Style" w:hAnsi="Bookman Old Style" w:cs="Times New Roman"/>
          <w:b/>
          <w:szCs w:val="24"/>
        </w:rPr>
        <w:lastRenderedPageBreak/>
        <w:t xml:space="preserve">Хокку </w:t>
      </w:r>
      <w:r w:rsidRPr="0038293B">
        <w:rPr>
          <w:rFonts w:ascii="Bookman Old Style" w:eastAsia="SimSun" w:hAnsi="Bookman Old Style" w:cs="Times New Roman"/>
          <w:b/>
          <w:szCs w:val="24"/>
        </w:rPr>
        <w:t>Ветви берёзы</w:t>
      </w:r>
      <w:bookmarkEnd w:id="680"/>
      <w:bookmarkEnd w:id="681"/>
      <w:bookmarkEnd w:id="682"/>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Ветви берёзы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Немного качаются</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Двигаясь в вечность</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 xml:space="preserve">11 февраля 2018, воскресенье, 26-й день 12-й Луны. </w:t>
      </w: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8-й день 1-го сезона</w:t>
      </w:r>
      <w:r w:rsidRPr="0038293B">
        <w:rPr>
          <w:rFonts w:ascii="Bookman Old Style" w:eastAsia="SimSun" w:cs="Times New Roman"/>
          <w:sz w:val="20"/>
          <w:szCs w:val="24"/>
        </w:rPr>
        <w:t>立春</w:t>
      </w:r>
      <w:r w:rsidRPr="0038293B">
        <w:rPr>
          <w:rFonts w:ascii="Bookman Old Style" w:eastAsia="SimSun" w:hAnsi="Bookman Old Style" w:cs="Times New Roman"/>
          <w:sz w:val="20"/>
          <w:szCs w:val="24"/>
        </w:rPr>
        <w:t xml:space="preserve"> Ли чунь — Начало весны.</w:t>
      </w:r>
    </w:p>
    <w:p w:rsidR="00DA337D" w:rsidRPr="0038293B" w:rsidRDefault="00DA337D">
      <w:pPr>
        <w:spacing w:line="320" w:lineRule="exact"/>
        <w:jc w:val="left"/>
        <w:rPr>
          <w:rFonts w:eastAsia="SimSun" w:cs="Times New Roman"/>
          <w:szCs w:val="24"/>
        </w:rPr>
      </w:pP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r w:rsidRPr="0038293B">
        <w:rPr>
          <w:rFonts w:eastAsia="SimSun" w:cs="Times New Roman"/>
          <w:b/>
          <w:szCs w:val="24"/>
        </w:rPr>
        <w:br w:type="page"/>
      </w:r>
      <w:bookmarkStart w:id="683" w:name="_Toc8930662"/>
      <w:bookmarkStart w:id="684" w:name="_Toc4169537"/>
      <w:bookmarkStart w:id="685" w:name="_Toc200955884"/>
      <w:r w:rsidRPr="0038293B">
        <w:rPr>
          <w:rFonts w:ascii="SimSun" w:eastAsia="SimSun" w:hAnsi="SimSun" w:cs="Times New Roman"/>
          <w:b/>
          <w:szCs w:val="24"/>
        </w:rPr>
        <w:lastRenderedPageBreak/>
        <w:t>白桦的树枝</w:t>
      </w:r>
      <w:bookmarkEnd w:id="683"/>
      <w:bookmarkEnd w:id="684"/>
      <w:bookmarkEnd w:id="685"/>
    </w:p>
    <w:p w:rsidR="00DA337D" w:rsidRPr="0038293B" w:rsidRDefault="00DA337D">
      <w:pPr>
        <w:spacing w:line="320" w:lineRule="exact"/>
        <w:ind w:left="852"/>
        <w:jc w:val="left"/>
        <w:rPr>
          <w:rFonts w:ascii="SimSun" w:eastAsia="SimSun" w:hAnsi="SimSun" w:cs="Times New Roman"/>
          <w:szCs w:val="24"/>
        </w:rPr>
      </w:pP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白桦的树枝</w:t>
      </w:r>
    </w:p>
    <w:p w:rsidR="00DA337D" w:rsidRPr="0038293B" w:rsidRDefault="00344D07">
      <w:pPr>
        <w:spacing w:line="320" w:lineRule="exact"/>
        <w:ind w:left="852"/>
        <w:jc w:val="left"/>
        <w:rPr>
          <w:rFonts w:ascii="SimSun" w:eastAsia="SimSun" w:hAnsi="SimSun" w:cs="Times New Roman"/>
          <w:szCs w:val="24"/>
        </w:rPr>
      </w:pPr>
      <w:r w:rsidRPr="0038293B">
        <w:rPr>
          <w:rFonts w:ascii="SimSun" w:eastAsia="SimSun" w:hAnsi="SimSun" w:cs="Times New Roman"/>
          <w:szCs w:val="24"/>
        </w:rPr>
        <w:t>都在轻轻地摇晃</w:t>
      </w:r>
    </w:p>
    <w:p w:rsidR="00DA337D" w:rsidRPr="0038293B" w:rsidRDefault="00344D07">
      <w:pPr>
        <w:spacing w:line="320" w:lineRule="exact"/>
        <w:ind w:left="852"/>
        <w:jc w:val="left"/>
        <w:rPr>
          <w:rFonts w:asciiTheme="minorHAnsi" w:eastAsia="SimSun" w:hAnsiTheme="minorHAnsi" w:cs="Times New Roman"/>
          <w:szCs w:val="24"/>
        </w:rPr>
      </w:pPr>
      <w:r w:rsidRPr="0038293B">
        <w:rPr>
          <w:rFonts w:ascii="SimSun" w:eastAsia="SimSun" w:hAnsi="SimSun" w:cs="Times New Roman"/>
          <w:szCs w:val="24"/>
        </w:rPr>
        <w:t>永恒是梦想</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2018年 2月 11日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2019，2，18 谷羽译</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俳句  句式：5-7-5</w:t>
      </w:r>
    </w:p>
    <w:p w:rsidR="00DA337D" w:rsidRPr="0038293B" w:rsidRDefault="00344D07">
      <w:pPr>
        <w:spacing w:line="320" w:lineRule="exact"/>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af3"/>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686" w:name="_Toc4169538"/>
      <w:bookmarkStart w:id="687" w:name="_Toc8930663"/>
      <w:bookmarkStart w:id="688" w:name="_Toc200955885"/>
      <w:r w:rsidRPr="0038293B">
        <w:rPr>
          <w:rFonts w:ascii="Bookman Old Style" w:eastAsia="SimSun" w:hAnsi="Bookman Old Style" w:cs="Times New Roman"/>
          <w:b/>
          <w:szCs w:val="24"/>
        </w:rPr>
        <w:lastRenderedPageBreak/>
        <w:t>Обезглавили</w:t>
      </w:r>
      <w:r w:rsidRPr="0038293B">
        <w:rPr>
          <w:rFonts w:ascii="Bookman Old Style" w:eastAsia="Times New Roman" w:hAnsi="Bookman Old Style" w:cs="Times New Roman"/>
          <w:b/>
          <w:bCs/>
          <w:szCs w:val="24"/>
          <w:lang w:eastAsia="ru-RU"/>
        </w:rPr>
        <w:t xml:space="preserve"> сто тысяч воинов</w:t>
      </w:r>
      <w:bookmarkEnd w:id="686"/>
      <w:bookmarkEnd w:id="687"/>
      <w:bookmarkEnd w:id="688"/>
    </w:p>
    <w:p w:rsidR="00DA337D" w:rsidRPr="0038293B" w:rsidRDefault="00DA337D">
      <w:pPr>
        <w:spacing w:line="300" w:lineRule="exact"/>
        <w:jc w:val="left"/>
        <w:rPr>
          <w:rFonts w:ascii="Bookman Old Style" w:eastAsia="Times New Roman" w:hAnsi="Bookman Old Style" w:cs="Times New Roman"/>
          <w:bCs/>
          <w:i/>
          <w:iCs/>
          <w:szCs w:val="24"/>
          <w:lang w:val="en-US" w:eastAsia="ru-RU"/>
        </w:rPr>
      </w:pPr>
    </w:p>
    <w:p w:rsidR="00DA337D" w:rsidRPr="0038293B" w:rsidRDefault="00344D07">
      <w:pPr>
        <w:spacing w:line="300" w:lineRule="exact"/>
        <w:ind w:left="567"/>
        <w:jc w:val="left"/>
        <w:rPr>
          <w:rFonts w:eastAsia="Times New Roman" w:cs="Times New Roman"/>
          <w:bCs/>
          <w:szCs w:val="24"/>
          <w:lang w:eastAsia="ru-RU"/>
        </w:rPr>
      </w:pPr>
      <w:r w:rsidRPr="0038293B">
        <w:rPr>
          <w:rFonts w:eastAsia="Times New Roman" w:cs="Times New Roman"/>
          <w:bCs/>
          <w:iCs/>
          <w:szCs w:val="24"/>
          <w:lang w:eastAsia="ru-RU"/>
        </w:rPr>
        <w:t>В деревне читаю "Ши цзи" — "Исторические записки" Сыма Цяня...</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Падает медленный тихий дождь</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 равномерно серого неба</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Читаю, как древний китайский вождь</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 крыши упала капля дождя</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Жду, когда упадёт другая</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Чжао напало на царство Вэй</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Ветер выдохнул в тишине</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Веер дождя взмахнул два раза</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 царстве Шу случилась великая смута</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Вода притупила пять цветов</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Оттенки один другого тоньше</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Юэ уничтожило царство У</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after="200" w:line="276" w:lineRule="auto"/>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89" w:name="_Toc4169539"/>
      <w:bookmarkStart w:id="690" w:name="_Toc8930664"/>
      <w:bookmarkStart w:id="691" w:name="_Toc200955886"/>
      <w:r w:rsidRPr="0038293B">
        <w:rPr>
          <w:rFonts w:ascii="SimSun" w:eastAsia="SimSun" w:hAnsi="SimSun" w:cs="Times New Roman"/>
          <w:b/>
          <w:szCs w:val="24"/>
        </w:rPr>
        <w:lastRenderedPageBreak/>
        <w:t>十万将士人头落地</w:t>
      </w:r>
      <w:bookmarkEnd w:id="689"/>
      <w:bookmarkEnd w:id="690"/>
      <w:bookmarkEnd w:id="691"/>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line="300" w:lineRule="exact"/>
        <w:ind w:left="1420"/>
        <w:jc w:val="left"/>
        <w:rPr>
          <w:rFonts w:ascii="SimSun" w:eastAsia="SimSun" w:hAnsi="SimSun" w:cs="Times New Roman"/>
          <w:szCs w:val="24"/>
        </w:rPr>
      </w:pPr>
      <w:r w:rsidRPr="0038293B">
        <w:rPr>
          <w:rFonts w:ascii="SimSun" w:eastAsia="SimSun" w:hAnsi="SimSun" w:cs="Times New Roman"/>
          <w:szCs w:val="24"/>
        </w:rPr>
        <w:t>我在乡村读《史记》——</w:t>
      </w:r>
    </w:p>
    <w:p w:rsidR="00DA337D" w:rsidRPr="0038293B" w:rsidRDefault="00344D07">
      <w:pPr>
        <w:spacing w:line="300" w:lineRule="exact"/>
        <w:ind w:left="1420"/>
        <w:jc w:val="left"/>
        <w:rPr>
          <w:rFonts w:ascii="SimSun" w:eastAsia="SimSun" w:hAnsi="SimSun" w:cs="Times New Roman"/>
          <w:szCs w:val="24"/>
        </w:rPr>
      </w:pPr>
      <w:r w:rsidRPr="0038293B">
        <w:rPr>
          <w:rFonts w:ascii="SimSun" w:eastAsia="SimSun" w:hAnsi="SimSun" w:cs="Times New Roman"/>
          <w:szCs w:val="24"/>
        </w:rPr>
        <w:t>司马迁的著作《史记》……</w:t>
      </w:r>
    </w:p>
    <w:p w:rsidR="00DA337D" w:rsidRPr="0038293B" w:rsidRDefault="00DA337D">
      <w:pPr>
        <w:spacing w:line="300" w:lineRule="exact"/>
        <w:ind w:left="851"/>
        <w:jc w:val="left"/>
        <w:rPr>
          <w:rFonts w:asciiTheme="minorHAnsi" w:eastAsia="SimSun" w:hAnsiTheme="minorHAnsi" w:cs="Times New Roman"/>
          <w:szCs w:val="24"/>
        </w:rPr>
      </w:pPr>
    </w:p>
    <w:p w:rsidR="00DA337D" w:rsidRPr="0038293B" w:rsidRDefault="00DA337D">
      <w:pPr>
        <w:spacing w:line="300" w:lineRule="exact"/>
        <w:ind w:left="851"/>
        <w:jc w:val="left"/>
        <w:rPr>
          <w:rFonts w:asciiTheme="minorHAnsi" w:eastAsia="SimSun" w:hAnsiTheme="minorHAnsi"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雨丝缓慢，静悄无声</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天空灰蒙蒙下着小雨，</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我阅读，中国古代君主</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如何让十万将士人头落地</w:t>
      </w:r>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房顶上落下一个雨点</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我等待, 何时落下另一滴</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赵国向魏国发动进攻</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十万将士人头落地</w:t>
      </w:r>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寂静中传来风的叹息</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雨的扇子挥动了两次</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蜀国发生了大规模暴乱</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十万将士人头落地</w:t>
      </w:r>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hint="eastAsia"/>
        </w:rPr>
        <w:t>雨水过多使五色凄迷</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hint="eastAsia"/>
        </w:rPr>
        <w:t>被水洇湿后不再清晰</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越国一举消灭了吴国</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十万将士人头落地</w:t>
      </w:r>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lastRenderedPageBreak/>
        <w:t>В мокрой траве утонули звуки</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Кузнечиков и шмелей</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Пала столица Великого Чу — Великий Ин</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И снова медленный тихий дождь</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То ли падает, то ли нет</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Великое Чжоу лишилось треножников Юя</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Капля дождя повисла на крае крыши</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Другая капля запуталась в паутине</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Цинь Ши-хуан повернулся лицом на юг</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300" w:lineRule="exact"/>
        <w:jc w:val="left"/>
        <w:rPr>
          <w:rFonts w:ascii="Bookman Old Style" w:eastAsia="Times New Roman" w:hAnsi="Bookman Old Style" w:cs="Times New Roman"/>
          <w:bCs/>
          <w:szCs w:val="24"/>
          <w:lang w:eastAsia="ru-RU"/>
        </w:rPr>
      </w:pP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Облака разошлись, и открылось новое небо</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Солнце сверкает на листьях травы</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Нет, ничего не случилось, всё тихо, но</w:t>
      </w:r>
    </w:p>
    <w:p w:rsidR="00DA337D" w:rsidRPr="0038293B" w:rsidRDefault="00344D07">
      <w:pPr>
        <w:spacing w:line="30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Обезглавили сто тысяч воинов.</w:t>
      </w:r>
    </w:p>
    <w:p w:rsidR="00DA337D" w:rsidRPr="0038293B" w:rsidRDefault="00DA337D">
      <w:pPr>
        <w:spacing w:line="240" w:lineRule="exact"/>
        <w:jc w:val="right"/>
        <w:rPr>
          <w:rFonts w:ascii="Bookman Old Style" w:eastAsia="Times New Roman" w:hAnsi="Bookman Old Style" w:cs="Times New Roman"/>
          <w:iCs/>
          <w:sz w:val="20"/>
          <w:szCs w:val="24"/>
          <w:lang w:eastAsia="ru-RU"/>
        </w:rPr>
      </w:pPr>
    </w:p>
    <w:p w:rsidR="00DA337D" w:rsidRPr="0038293B" w:rsidRDefault="00344D07">
      <w:pPr>
        <w:spacing w:line="240" w:lineRule="exact"/>
        <w:jc w:val="right"/>
        <w:rPr>
          <w:rFonts w:ascii="Bookman Old Style" w:eastAsia="Times New Roman" w:hAnsi="Bookman Old Style" w:cs="Times New Roman"/>
          <w:sz w:val="20"/>
          <w:szCs w:val="24"/>
          <w:lang w:eastAsia="ru-RU"/>
        </w:rPr>
      </w:pPr>
      <w:r w:rsidRPr="0038293B">
        <w:rPr>
          <w:rFonts w:ascii="Bookman Old Style" w:eastAsia="Times New Roman" w:hAnsi="Bookman Old Style" w:cs="Times New Roman"/>
          <w:iCs/>
          <w:sz w:val="20"/>
          <w:szCs w:val="24"/>
          <w:lang w:eastAsia="ru-RU"/>
        </w:rPr>
        <w:t>28 июля 2016</w:t>
      </w:r>
    </w:p>
    <w:p w:rsidR="00DA337D" w:rsidRPr="0038293B" w:rsidRDefault="00344D07">
      <w:pPr>
        <w:spacing w:after="200" w:line="276" w:lineRule="auto"/>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br w:type="page"/>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lastRenderedPageBreak/>
        <w:t>湿淋淋的草丛里</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昆虫的鸣叫销声匿迹</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强大楚国的郢都陷落</w:t>
      </w:r>
    </w:p>
    <w:p w:rsidR="00DA337D" w:rsidRPr="0038293B" w:rsidRDefault="00344D07">
      <w:pPr>
        <w:spacing w:line="300" w:lineRule="exact"/>
        <w:ind w:left="851"/>
        <w:jc w:val="left"/>
        <w:rPr>
          <w:rFonts w:asciiTheme="minorHAnsi" w:eastAsia="SimSun" w:hAnsiTheme="minorHAnsi" w:cs="Times New Roman"/>
          <w:szCs w:val="24"/>
        </w:rPr>
      </w:pPr>
      <w:r w:rsidRPr="0038293B">
        <w:rPr>
          <w:rFonts w:ascii="SimSun" w:eastAsia="SimSun" w:hAnsi="SimSun" w:cs="Times New Roman"/>
          <w:szCs w:val="24"/>
        </w:rPr>
        <w:t>十万将士人头落地</w:t>
      </w:r>
    </w:p>
    <w:p w:rsidR="00DA337D" w:rsidRPr="0038293B" w:rsidRDefault="00DA337D">
      <w:pPr>
        <w:spacing w:line="300" w:lineRule="exact"/>
        <w:ind w:left="851"/>
        <w:jc w:val="left"/>
        <w:rPr>
          <w:rFonts w:asciiTheme="minorHAnsi" w:eastAsia="SimSun" w:hAnsiTheme="minorHAnsi"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雨丝缓慢，静悄无声</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时而降落，时而平息</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大周朝失去了大禹的供桌</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十万将士人头落地</w:t>
      </w:r>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一颗雨滴挂在房檐上</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另一滴迷失在蛛网里</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秦始皇脸面朝南称帝登基</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十万将士人头落地</w:t>
      </w:r>
    </w:p>
    <w:p w:rsidR="00DA337D" w:rsidRPr="0038293B" w:rsidRDefault="00DA337D">
      <w:pPr>
        <w:spacing w:line="300" w:lineRule="exact"/>
        <w:ind w:left="851"/>
        <w:jc w:val="left"/>
        <w:rPr>
          <w:rFonts w:ascii="SimSun" w:eastAsia="SimSun" w:hAnsi="SimSun" w:cs="Times New Roman"/>
          <w:szCs w:val="24"/>
        </w:rPr>
      </w:pP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烟消云散，天空放晴</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草叶子上面阳光熠熠</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不，平安无事，一派宁静，</w:t>
      </w:r>
    </w:p>
    <w:p w:rsidR="00DA337D" w:rsidRPr="0038293B" w:rsidRDefault="00344D07">
      <w:pPr>
        <w:spacing w:line="300" w:lineRule="exact"/>
        <w:ind w:left="851"/>
        <w:jc w:val="left"/>
        <w:rPr>
          <w:rFonts w:ascii="SimSun" w:eastAsia="SimSun" w:hAnsi="SimSun" w:cs="Times New Roman"/>
          <w:szCs w:val="24"/>
        </w:rPr>
      </w:pPr>
      <w:r w:rsidRPr="0038293B">
        <w:rPr>
          <w:rFonts w:ascii="SimSun" w:eastAsia="SimSun" w:hAnsi="SimSun" w:cs="Times New Roman"/>
          <w:szCs w:val="24"/>
        </w:rPr>
        <w:t>却有十万将士人头落地</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2016年 7月 28日</w:t>
      </w:r>
    </w:p>
    <w:p w:rsidR="00DA337D" w:rsidRPr="0038293B" w:rsidRDefault="00344D07">
      <w:pPr>
        <w:spacing w:line="240" w:lineRule="exact"/>
        <w:jc w:val="right"/>
        <w:rPr>
          <w:rFonts w:asciiTheme="minorHAnsi" w:eastAsia="SimSun" w:hAnsiTheme="minorHAnsi" w:cs="Times New Roman"/>
          <w:sz w:val="20"/>
          <w:szCs w:val="24"/>
        </w:rPr>
      </w:pPr>
      <w:r w:rsidRPr="0038293B">
        <w:rPr>
          <w:rFonts w:ascii="SimSun" w:eastAsia="SimSun" w:hAnsi="SimSun" w:cs="Times New Roman"/>
          <w:sz w:val="20"/>
          <w:szCs w:val="24"/>
        </w:rPr>
        <w:t>2019，2，16 谷羽译</w:t>
      </w:r>
    </w:p>
    <w:p w:rsidR="00DA337D" w:rsidRPr="0038293B" w:rsidRDefault="00DA337D">
      <w:pPr>
        <w:spacing w:line="300" w:lineRule="exact"/>
        <w:ind w:left="851"/>
        <w:jc w:val="left"/>
        <w:rPr>
          <w:rFonts w:asciiTheme="minorHAnsi" w:eastAsia="SimSun" w:hAnsiTheme="minorHAnsi" w:cs="Times New Roman"/>
          <w:szCs w:val="24"/>
        </w:rPr>
      </w:pPr>
    </w:p>
    <w:p w:rsidR="00DA337D" w:rsidRPr="0038293B" w:rsidRDefault="00344D07">
      <w:pPr>
        <w:spacing w:after="200" w:line="276" w:lineRule="auto"/>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br w:type="page"/>
      </w:r>
    </w:p>
    <w:p w:rsidR="00DA337D" w:rsidRPr="0038293B"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692" w:name="_Toc4169540"/>
      <w:bookmarkStart w:id="693" w:name="_Toc8930665"/>
      <w:bookmarkStart w:id="694" w:name="_Toc200955887"/>
      <w:r w:rsidRPr="0038293B">
        <w:rPr>
          <w:rFonts w:ascii="Bookman Old Style" w:eastAsia="Times New Roman" w:hAnsi="Bookman Old Style" w:cs="Times New Roman"/>
          <w:b/>
          <w:bCs/>
          <w:szCs w:val="24"/>
          <w:lang w:eastAsia="ru-RU"/>
        </w:rPr>
        <w:lastRenderedPageBreak/>
        <w:t xml:space="preserve">Царство У напало </w:t>
      </w:r>
      <w:r w:rsidRPr="0038293B">
        <w:rPr>
          <w:rFonts w:ascii="Bookman Old Style" w:eastAsia="SimSun" w:hAnsi="Bookman Old Style" w:cs="Times New Roman"/>
          <w:b/>
          <w:szCs w:val="24"/>
        </w:rPr>
        <w:t>на</w:t>
      </w:r>
      <w:r w:rsidRPr="0038293B">
        <w:rPr>
          <w:rFonts w:ascii="Bookman Old Style" w:eastAsia="Times New Roman" w:hAnsi="Bookman Old Style" w:cs="Times New Roman"/>
          <w:b/>
          <w:bCs/>
          <w:szCs w:val="24"/>
          <w:lang w:eastAsia="ru-RU"/>
        </w:rPr>
        <w:t xml:space="preserve"> царство Чу</w:t>
      </w:r>
      <w:bookmarkEnd w:id="692"/>
      <w:bookmarkEnd w:id="693"/>
      <w:bookmarkEnd w:id="694"/>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ind w:left="567"/>
        <w:jc w:val="left"/>
        <w:rPr>
          <w:rFonts w:eastAsia="Times New Roman" w:cs="Times New Roman"/>
          <w:bCs/>
          <w:iCs/>
          <w:szCs w:val="24"/>
          <w:lang w:eastAsia="ru-RU"/>
        </w:rPr>
      </w:pPr>
      <w:r w:rsidRPr="0038293B">
        <w:rPr>
          <w:rFonts w:eastAsia="Times New Roman" w:cs="Times New Roman"/>
          <w:bCs/>
          <w:iCs/>
          <w:szCs w:val="24"/>
          <w:lang w:eastAsia="ru-RU"/>
        </w:rPr>
        <w:t>В деревне читаю "Ши цзи" — "Исторические записки" Сыма Цяня...</w:t>
      </w: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У напало на царство Чу</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Чу напало на царство Вэй</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Вэй напало на царство Лу</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Лу напало на царство Сун</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Сун напало на царство Хань</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Хань напало на царство Янь</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Янь напало на царство Цинь</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Цинь напало на царство Ци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Ци напало на царство Чжао</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Чжао напало на царство Чжоу</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Чжоуский ван сидит неподвижно</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почтительно повернувшись лицом к югу</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 Великом Небе плывут облака</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По Великой Реке проплывают века</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Царство Юэ напало на царство У</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А в нашей деревне грохочет далёкий гром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А наши деревья съёжились перед дождём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А наши дороги размыло вчерашней грозой</w:t>
      </w:r>
    </w:p>
    <w:p w:rsidR="00DA337D" w:rsidRPr="0038293B" w:rsidRDefault="00344D07">
      <w:pPr>
        <w:spacing w:after="200" w:line="276" w:lineRule="auto"/>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lang w:val="en-US"/>
        </w:rPr>
      </w:pPr>
      <w:bookmarkStart w:id="695" w:name="_Toc4169541"/>
      <w:bookmarkStart w:id="696" w:name="_Toc8930666"/>
      <w:bookmarkStart w:id="697" w:name="_Toc200955888"/>
      <w:r w:rsidRPr="0038293B">
        <w:rPr>
          <w:rFonts w:ascii="SimSun" w:eastAsia="SimSun" w:hAnsi="SimSun" w:cs="Times New Roman"/>
          <w:b/>
          <w:szCs w:val="24"/>
        </w:rPr>
        <w:lastRenderedPageBreak/>
        <w:t>吴国伐楚</w:t>
      </w:r>
      <w:bookmarkEnd w:id="695"/>
      <w:bookmarkEnd w:id="696"/>
      <w:bookmarkEnd w:id="697"/>
    </w:p>
    <w:p w:rsidR="00DA337D" w:rsidRPr="0038293B" w:rsidRDefault="00DA337D">
      <w:pPr>
        <w:spacing w:line="320" w:lineRule="exact"/>
        <w:rPr>
          <w:rFonts w:ascii="SimSun" w:eastAsia="SimSun" w:hAnsi="SimSun" w:cs="Times New Roman"/>
          <w:szCs w:val="24"/>
          <w:lang w:val="en-US"/>
        </w:rPr>
      </w:pPr>
    </w:p>
    <w:p w:rsidR="00DA337D" w:rsidRPr="0038293B" w:rsidRDefault="00344D07">
      <w:pPr>
        <w:spacing w:line="320" w:lineRule="exact"/>
        <w:ind w:left="1420"/>
        <w:rPr>
          <w:rFonts w:ascii="SimSun" w:eastAsia="SimSun" w:hAnsi="SimSun" w:cs="Times New Roman"/>
          <w:szCs w:val="24"/>
          <w:lang w:val="en-US"/>
        </w:rPr>
      </w:pPr>
      <w:r w:rsidRPr="0038293B">
        <w:rPr>
          <w:rFonts w:ascii="SimSun" w:eastAsia="SimSun" w:hAnsi="SimSun" w:cs="Times New Roman"/>
          <w:szCs w:val="24"/>
        </w:rPr>
        <w:t>我在乡村读《史记》</w:t>
      </w:r>
      <w:r w:rsidRPr="0038293B">
        <w:rPr>
          <w:rFonts w:ascii="SimSun" w:eastAsia="SimSun" w:hAnsi="SimSun" w:cs="Times New Roman"/>
          <w:szCs w:val="24"/>
          <w:lang w:val="en-US"/>
        </w:rPr>
        <w:t>——</w:t>
      </w:r>
    </w:p>
    <w:p w:rsidR="00DA337D" w:rsidRPr="0038293B" w:rsidRDefault="00344D07">
      <w:pPr>
        <w:spacing w:line="320" w:lineRule="exact"/>
        <w:ind w:left="1420"/>
        <w:rPr>
          <w:rFonts w:ascii="SimSun" w:eastAsia="SimSun" w:hAnsi="SimSun" w:cs="Times New Roman"/>
          <w:szCs w:val="24"/>
          <w:lang w:val="en-US"/>
        </w:rPr>
      </w:pPr>
      <w:r w:rsidRPr="0038293B">
        <w:rPr>
          <w:rFonts w:ascii="SimSun" w:eastAsia="SimSun" w:hAnsi="SimSun" w:cs="Times New Roman"/>
          <w:szCs w:val="24"/>
        </w:rPr>
        <w:t>司马迁的著作《史记》</w:t>
      </w:r>
      <w:r w:rsidRPr="0038293B">
        <w:rPr>
          <w:rFonts w:ascii="SimSun" w:eastAsia="SimSun" w:hAnsi="SimSun" w:cs="Times New Roman"/>
          <w:szCs w:val="24"/>
          <w:lang w:val="en-US"/>
        </w:rPr>
        <w:t>……</w:t>
      </w:r>
    </w:p>
    <w:p w:rsidR="00DA337D" w:rsidRPr="0038293B" w:rsidRDefault="00DA337D">
      <w:pPr>
        <w:spacing w:line="320" w:lineRule="exact"/>
        <w:ind w:left="851"/>
        <w:rPr>
          <w:rFonts w:asciiTheme="minorHAnsi" w:eastAsia="SimSun" w:hAnsiTheme="minorHAnsi" w:cs="Times New Roman"/>
          <w:szCs w:val="24"/>
        </w:rPr>
      </w:pPr>
    </w:p>
    <w:p w:rsidR="00DA337D" w:rsidRPr="0038293B" w:rsidRDefault="00DA337D">
      <w:pPr>
        <w:spacing w:line="320" w:lineRule="exact"/>
        <w:ind w:left="851"/>
        <w:rPr>
          <w:rFonts w:asciiTheme="minorHAnsi" w:eastAsia="SimSun" w:hAnsiTheme="minorHAnsi" w:cs="Times New Roman"/>
          <w:szCs w:val="24"/>
        </w:rPr>
      </w:pP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吴国发动进攻讨伐楚国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楚国发动进攻讨伐魏国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魏国发动进攻讨伐鲁国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鲁国发动进攻讨伐宋国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宋国发动进攻讨伐韩国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韩国发动进攻讨伐燕国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燕国发动进攻讨伐秦国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秦国发动进攻讨伐齐国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齐国发动进攻讨伐赵国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赵国发动进攻讨伐周国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周王端坐巍然不动</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转过面庞注视南方</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高高的天空云彩飘浮</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一个个世纪随大河流逝</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越国发动进攻讨伐吴国</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我们村听见远方的雷声</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小小村落在雨水中颤抖</w:t>
      </w:r>
    </w:p>
    <w:p w:rsidR="00DA337D" w:rsidRPr="0038293B" w:rsidRDefault="00344D07">
      <w:pPr>
        <w:spacing w:line="320" w:lineRule="exact"/>
        <w:ind w:left="851"/>
        <w:rPr>
          <w:rFonts w:ascii="SimSun" w:eastAsia="SimSun" w:hAnsi="SimSun" w:cs="Times New Roman"/>
          <w:szCs w:val="24"/>
          <w:lang w:val="en-US"/>
        </w:rPr>
      </w:pPr>
      <w:r w:rsidRPr="0038293B">
        <w:rPr>
          <w:rFonts w:ascii="SimSun" w:eastAsia="SimSun" w:hAnsi="SimSun" w:cs="Times New Roman"/>
          <w:szCs w:val="24"/>
        </w:rPr>
        <w:t>我们的路被昨夜雷雨冲刷</w:t>
      </w:r>
    </w:p>
    <w:p w:rsidR="00DA337D" w:rsidRPr="0038293B" w:rsidRDefault="00344D07">
      <w:pPr>
        <w:spacing w:after="200" w:line="276" w:lineRule="auto"/>
        <w:ind w:left="851"/>
        <w:jc w:val="left"/>
        <w:rPr>
          <w:rFonts w:ascii="SimSun" w:eastAsia="SimSun" w:hAnsi="SimSun" w:cs="Times New Roman"/>
          <w:szCs w:val="24"/>
          <w:lang w:val="en-US"/>
        </w:rPr>
      </w:pPr>
      <w:r w:rsidRPr="0038293B">
        <w:rPr>
          <w:rFonts w:ascii="SimSun" w:eastAsia="SimSun" w:hAnsi="SimSun" w:cs="Times New Roman"/>
          <w:szCs w:val="24"/>
          <w:lang w:val="en-US"/>
        </w:rPr>
        <w:br w:type="page"/>
      </w:r>
    </w:p>
    <w:p w:rsidR="00DA337D" w:rsidRPr="0038293B" w:rsidRDefault="00344D07">
      <w:pPr>
        <w:spacing w:line="320" w:lineRule="exact"/>
        <w:jc w:val="left"/>
        <w:rPr>
          <w:rFonts w:ascii="Bookman Old Style" w:eastAsia="Times New Roman" w:hAnsi="Bookman Old Style" w:cs="Times New Roman"/>
          <w:bCs/>
          <w:szCs w:val="24"/>
          <w:lang w:val="en-US" w:eastAsia="ru-RU"/>
        </w:rPr>
      </w:pPr>
      <w:r w:rsidRPr="0038293B">
        <w:rPr>
          <w:rFonts w:ascii="Bookman Old Style" w:eastAsia="Times New Roman" w:hAnsi="Bookman Old Style" w:cs="Times New Roman"/>
          <w:bCs/>
          <w:szCs w:val="24"/>
          <w:lang w:eastAsia="ru-RU"/>
        </w:rPr>
        <w:lastRenderedPageBreak/>
        <w:t>ЮжныеварварынапалинацарствоЮэ</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А у нас вдоль дороги пахнет полынным духом</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Западные варвары напали на южных варваров</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Сижу на крыльце и курю сигарету</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Инопланетяне напали на западных варваров</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Смотрю как на юге разгорается</w:t>
      </w:r>
    </w:p>
    <w:p w:rsidR="00DA337D" w:rsidRPr="0038293B" w:rsidRDefault="00DA337D">
      <w:pPr>
        <w:spacing w:line="240" w:lineRule="exact"/>
        <w:jc w:val="right"/>
        <w:rPr>
          <w:rFonts w:ascii="Bookman Old Style" w:eastAsia="Times New Roman" w:hAnsi="Bookman Old Style" w:cs="Times New Roman"/>
          <w:bCs/>
          <w:sz w:val="20"/>
          <w:szCs w:val="24"/>
          <w:lang w:eastAsia="ru-RU"/>
        </w:rPr>
      </w:pPr>
    </w:p>
    <w:p w:rsidR="00DA337D" w:rsidRPr="0038293B" w:rsidRDefault="00344D07">
      <w:pPr>
        <w:spacing w:line="240" w:lineRule="exact"/>
        <w:jc w:val="right"/>
        <w:rPr>
          <w:rFonts w:eastAsia="Times New Roman" w:cs="Times New Roman"/>
          <w:sz w:val="20"/>
          <w:szCs w:val="24"/>
          <w:lang w:eastAsia="ru-RU"/>
        </w:rPr>
      </w:pPr>
      <w:r w:rsidRPr="0038293B">
        <w:rPr>
          <w:rFonts w:ascii="Bookman Old Style" w:eastAsia="Times New Roman" w:hAnsi="Bookman Old Style" w:cs="Times New Roman"/>
          <w:iCs/>
          <w:sz w:val="20"/>
          <w:szCs w:val="24"/>
          <w:lang w:eastAsia="ru-RU"/>
        </w:rPr>
        <w:t>24 июля 2016</w:t>
      </w:r>
    </w:p>
    <w:p w:rsidR="00DA337D" w:rsidRPr="0038293B" w:rsidRDefault="00344D07">
      <w:pPr>
        <w:spacing w:line="320" w:lineRule="exact"/>
        <w:ind w:left="851"/>
        <w:jc w:val="left"/>
        <w:rPr>
          <w:rFonts w:ascii="SimSun" w:eastAsia="SimSun" w:hAnsi="SimSun" w:cs="Times New Roman"/>
          <w:szCs w:val="24"/>
        </w:rPr>
      </w:pPr>
      <w:r w:rsidRPr="0038293B">
        <w:rPr>
          <w:rFonts w:eastAsia="SimSun" w:cs="Times New Roman"/>
          <w:b/>
          <w:szCs w:val="24"/>
        </w:rPr>
        <w:br w:type="page"/>
      </w:r>
      <w:r w:rsidRPr="0038293B">
        <w:rPr>
          <w:rFonts w:ascii="SimSun" w:eastAsia="SimSun" w:hAnsi="SimSun" w:cs="Times New Roman"/>
          <w:szCs w:val="24"/>
        </w:rPr>
        <w:lastRenderedPageBreak/>
        <w:t>南方的蛮夷偷袭越</w:t>
      </w:r>
      <w:r w:rsidRPr="0038293B">
        <w:rPr>
          <w:rFonts w:ascii="SimSun" w:eastAsia="SimSun" w:hAnsi="SimSun" w:cs="Times New Roman" w:hint="eastAsia"/>
          <w:szCs w:val="24"/>
        </w:rPr>
        <w:t>国</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szCs w:val="24"/>
        </w:rPr>
        <w:t>乡村道路弥漫野蒿的气味</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szCs w:val="24"/>
        </w:rPr>
        <w:t>西方蛮夷进攻南方的蛮夷</w:t>
      </w:r>
    </w:p>
    <w:p w:rsidR="00DA337D" w:rsidRPr="0038293B" w:rsidRDefault="00DA337D">
      <w:pPr>
        <w:spacing w:line="320" w:lineRule="exact"/>
        <w:ind w:left="851"/>
        <w:rPr>
          <w:rFonts w:asciiTheme="minorHAnsi" w:eastAsia="SimSun" w:hAnsiTheme="minorHAnsi"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szCs w:val="24"/>
        </w:rPr>
        <w:t>我坐在台阶上平静地抽烟</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szCs w:val="24"/>
        </w:rPr>
        <w:t>外星人进攻西方的蛮夷</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szCs w:val="24"/>
        </w:rPr>
        <w:t>我看见南方烈火升腾</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2016年 7月 24日</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2019，2，16 谷羽译</w:t>
      </w:r>
    </w:p>
    <w:p w:rsidR="00DA337D" w:rsidRPr="0038293B" w:rsidRDefault="00344D07">
      <w:pPr>
        <w:spacing w:after="200" w:line="276" w:lineRule="auto"/>
        <w:jc w:val="left"/>
        <w:rPr>
          <w:rFonts w:eastAsia="SimSun" w:cs="Times New Roman"/>
          <w:szCs w:val="24"/>
        </w:rPr>
      </w:pPr>
      <w:r w:rsidRPr="0038293B">
        <w:rPr>
          <w:rFonts w:eastAsia="SimSun"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98" w:name="_Toc4169542"/>
      <w:bookmarkStart w:id="699" w:name="_Toc8930667"/>
      <w:bookmarkStart w:id="700" w:name="_Toc200955889"/>
      <w:r w:rsidRPr="0038293B">
        <w:rPr>
          <w:rFonts w:ascii="Bookman Old Style" w:hAnsi="Bookman Old Style" w:cs="Times New Roman"/>
          <w:b/>
          <w:szCs w:val="24"/>
        </w:rPr>
        <w:lastRenderedPageBreak/>
        <w:t>УЧЕНИК КОНФУЦИЯ (99 строк)</w:t>
      </w:r>
      <w:bookmarkEnd w:id="698"/>
      <w:bookmarkEnd w:id="699"/>
      <w:bookmarkEnd w:id="700"/>
    </w:p>
    <w:p w:rsidR="00DA337D" w:rsidRPr="0038293B" w:rsidRDefault="00DA337D">
      <w:pPr>
        <w:spacing w:line="320" w:lineRule="exact"/>
        <w:rPr>
          <w:rFonts w:ascii="Bookman Old Style" w:hAnsi="Bookman Old Style"/>
          <w:szCs w:val="24"/>
        </w:rPr>
      </w:pPr>
    </w:p>
    <w:p w:rsidR="00DA337D" w:rsidRPr="0038293B" w:rsidRDefault="00344D07">
      <w:pPr>
        <w:spacing w:line="320" w:lineRule="exact"/>
        <w:rPr>
          <w:rFonts w:cs="Times New Roman"/>
          <w:szCs w:val="24"/>
        </w:rPr>
      </w:pPr>
      <w:r w:rsidRPr="0038293B">
        <w:rPr>
          <w:rFonts w:cs="Times New Roman"/>
          <w:spacing w:val="-2"/>
          <w:szCs w:val="24"/>
        </w:rPr>
        <w:t>стихофильм:http://burdonov.ru/slides/99_strok/index.html</w:t>
      </w:r>
      <w:r w:rsidR="009E3014">
        <w:rPr>
          <w:rFonts w:cs="Times New Roman"/>
          <w:szCs w:val="24"/>
        </w:rPr>
        <w:pict>
          <v:rect id="_x0000_i1025" style="width:0;height:1.5pt" o:hralign="center" o:hrstd="t" o:hrnoshade="t" o:hr="t" fillcolor="black" stroked="f"/>
        </w:pic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Когда я был его учеником,</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в бамбуковых лугах ещё скользили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тени водяных драконов.</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лунный свет</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настаивался на воде и чайных веточках.</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Напиток был непрепок,</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да и не вкусен,</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но в душу проникал.</w:t>
      </w:r>
    </w:p>
    <w:p w:rsidR="00DA337D" w:rsidRPr="0038293B" w:rsidRDefault="00344D07">
      <w:pPr>
        <w:spacing w:line="320" w:lineRule="exact"/>
        <w:jc w:val="left"/>
        <w:rPr>
          <w:rFonts w:ascii="Bookman Old Style" w:hAnsi="Bookman Old Style"/>
          <w:spacing w:val="-6"/>
          <w:szCs w:val="24"/>
        </w:rPr>
      </w:pPr>
      <w:r w:rsidRPr="0038293B">
        <w:rPr>
          <w:rFonts w:ascii="Bookman Old Style" w:hAnsi="Bookman Old Style"/>
          <w:spacing w:val="-6"/>
          <w:szCs w:val="24"/>
        </w:rPr>
        <w:t>Тогдашние поэты добавляли лепестки</w:t>
      </w:r>
    </w:p>
    <w:p w:rsidR="00DA337D" w:rsidRPr="0038293B" w:rsidRDefault="00344D07">
      <w:pPr>
        <w:spacing w:line="320" w:lineRule="exact"/>
        <w:jc w:val="right"/>
        <w:rPr>
          <w:rFonts w:ascii="Bookman Old Style" w:hAnsi="Bookman Old Style"/>
          <w:spacing w:val="-6"/>
          <w:szCs w:val="24"/>
        </w:rPr>
      </w:pPr>
      <w:r w:rsidRPr="0038293B">
        <w:rPr>
          <w:rFonts w:ascii="Bookman Old Style" w:hAnsi="Bookman Old Style"/>
          <w:spacing w:val="-6"/>
          <w:szCs w:val="24"/>
        </w:rPr>
        <w:t>хризантем,</w:t>
      </w:r>
    </w:p>
    <w:p w:rsidR="00DA337D" w:rsidRPr="0038293B" w:rsidRDefault="00344D07">
      <w:pPr>
        <w:spacing w:line="320" w:lineRule="exact"/>
        <w:jc w:val="left"/>
        <w:rPr>
          <w:rFonts w:ascii="Bookman Old Style" w:hAnsi="Bookman Old Style"/>
          <w:spacing w:val="-6"/>
          <w:szCs w:val="24"/>
        </w:rPr>
      </w:pPr>
      <w:r w:rsidRPr="0038293B">
        <w:rPr>
          <w:rFonts w:ascii="Bookman Old Style" w:hAnsi="Bookman Old Style"/>
          <w:spacing w:val="-6"/>
          <w:szCs w:val="24"/>
        </w:rPr>
        <w:t>но мой учитель не одобрял подобной вольности.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Потом он умер, прошли века и я родился.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Теперь вот,</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когда уже пора задуматься о переходе,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я иногда стою у ветки, на которой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маленькие почки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зеленеют и раскрываются...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ни о чём не думаю.</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Конфуций был, по сути, самодуром:</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хотел того, чего не может быть.</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заставлял учеников хотеть того же.</w:t>
      </w:r>
      <w:r w:rsidRPr="0038293B">
        <w:rPr>
          <w:rFonts w:ascii="Bookman Old Style" w:hAnsi="Bookman Old Style"/>
          <w:szCs w:val="24"/>
        </w:rPr>
        <w:br w:type="page"/>
      </w:r>
    </w:p>
    <w:p w:rsidR="00DA337D" w:rsidRPr="0038293B" w:rsidRDefault="00344D07" w:rsidP="003D0A81">
      <w:pPr>
        <w:pStyle w:val="af3"/>
        <w:numPr>
          <w:ilvl w:val="0"/>
          <w:numId w:val="2"/>
        </w:numPr>
        <w:spacing w:line="320" w:lineRule="exact"/>
        <w:ind w:left="1208" w:hanging="357"/>
        <w:outlineLvl w:val="1"/>
        <w:rPr>
          <w:rFonts w:ascii="SimSun" w:eastAsia="SimSun" w:hAnsi="SimSun"/>
          <w:b/>
          <w:szCs w:val="24"/>
        </w:rPr>
      </w:pPr>
      <w:bookmarkStart w:id="701" w:name="_Toc4169543"/>
      <w:bookmarkStart w:id="702" w:name="_Toc8930668"/>
      <w:bookmarkStart w:id="703" w:name="_Toc200955890"/>
      <w:r w:rsidRPr="0038293B">
        <w:rPr>
          <w:rFonts w:ascii="SimSun" w:eastAsia="SimSun" w:hAnsi="SimSun" w:cs="Times New Roman" w:hint="eastAsia"/>
          <w:b/>
          <w:szCs w:val="24"/>
          <w:lang w:val="en-US"/>
        </w:rPr>
        <w:lastRenderedPageBreak/>
        <w:t>孔夫子的弟子</w:t>
      </w:r>
      <w:r w:rsidRPr="0038293B">
        <w:rPr>
          <w:rFonts w:ascii="SimSun" w:eastAsia="SimSun" w:hAnsi="SimSun" w:hint="eastAsia"/>
          <w:b/>
          <w:szCs w:val="24"/>
        </w:rPr>
        <w:t xml:space="preserve"> （99行）</w:t>
      </w:r>
      <w:bookmarkEnd w:id="701"/>
      <w:bookmarkEnd w:id="702"/>
      <w:bookmarkEnd w:id="703"/>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284"/>
        <w:rPr>
          <w:rFonts w:cs="Times New Roman"/>
          <w:szCs w:val="24"/>
        </w:rPr>
      </w:pPr>
      <w:r w:rsidRPr="0038293B">
        <w:rPr>
          <w:rFonts w:ascii="SimSun" w:eastAsia="SimSun" w:hAnsi="SimSun" w:hint="eastAsia"/>
          <w:szCs w:val="24"/>
        </w:rPr>
        <w:t>诗电影</w:t>
      </w:r>
      <w:r w:rsidRPr="0038293B">
        <w:rPr>
          <w:rFonts w:asciiTheme="minorHAnsi" w:eastAsia="SimSun" w:hAnsiTheme="minorHAnsi"/>
          <w:szCs w:val="24"/>
        </w:rPr>
        <w:t xml:space="preserve">: </w:t>
      </w:r>
      <w:r w:rsidRPr="0038293B">
        <w:rPr>
          <w:rFonts w:cs="Times New Roman"/>
          <w:szCs w:val="24"/>
        </w:rPr>
        <w:t>http://burdonov.ru/slides/99_strok/index.html</w:t>
      </w:r>
      <w:r w:rsidR="009E3014">
        <w:rPr>
          <w:rFonts w:cs="Times New Roman"/>
          <w:szCs w:val="24"/>
        </w:rPr>
        <w:pict>
          <v:rect id="_x0000_i1026" style="width:0;height:1.5pt" o:hralign="center" o:hrstd="t" o:hrnoshade="t" o:hr="t" fillcolor="black" stroked="f"/>
        </w:pic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当我成为他的门生，</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竹林里的草地上</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还浮现水中蛟龙的身影。</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溶溶的月光</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笼罩茶树的枝条。</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茶水不好喝，</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再说也没有什么味道，</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却能够渗透心灵。</w:t>
      </w:r>
    </w:p>
    <w:p w:rsidR="00DA337D" w:rsidRPr="0038293B" w:rsidRDefault="00344D07">
      <w:pPr>
        <w:spacing w:line="320" w:lineRule="exact"/>
        <w:ind w:left="851"/>
        <w:rPr>
          <w:rFonts w:asciiTheme="minorHAnsi" w:eastAsia="SimSun" w:hAnsiTheme="minorHAnsi"/>
          <w:szCs w:val="24"/>
        </w:rPr>
      </w:pPr>
      <w:r w:rsidRPr="0038293B">
        <w:rPr>
          <w:rFonts w:ascii="SimSun" w:eastAsia="SimSun" w:hAnsi="SimSun" w:hint="eastAsia"/>
          <w:szCs w:val="24"/>
        </w:rPr>
        <w:t>那时候的诗人饮茶添加菊花瓣，</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可我的老师对此并不赞成。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后来师尊去世，几千年后我出生。</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此时此刻</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该认真想一想什么叫做传承。</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我有时站在树枝旁，</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这树枝生出很多小小的蓓蕾，</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由绿变红，花朵绽放……</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我似乎什么也不曾想。</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实际上孔夫子很笨：</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他想做不可能做成的事情。</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他迫使自己的学生也这样想。</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lastRenderedPageBreak/>
        <w:t>Я говорил ему: нельзя быть таким глухим</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 новациям эпохи.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А он лишь палкой колотил мне по спине.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Теперь вот все новации засохли,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как листья,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что летали над крышей императорского</w:t>
      </w:r>
    </w:p>
    <w:p w:rsidR="00DA337D" w:rsidRPr="0038293B" w:rsidRDefault="00344D07">
      <w:pPr>
        <w:spacing w:line="320" w:lineRule="exact"/>
        <w:jc w:val="right"/>
        <w:rPr>
          <w:rFonts w:ascii="Bookman Old Style" w:hAnsi="Bookman Old Style"/>
          <w:szCs w:val="24"/>
        </w:rPr>
      </w:pPr>
      <w:r w:rsidRPr="0038293B">
        <w:rPr>
          <w:rFonts w:ascii="Bookman Old Style" w:hAnsi="Bookman Old Style"/>
          <w:szCs w:val="24"/>
        </w:rPr>
        <w:t>дворца.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в тушечнице тушь засохла.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А иероглифы — они теперь повсюду,</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куда ни взглянешь — видишь имена.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Взглянул я на бамбук — увидел лишь бамбук,</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взглянул на чай — увидел только чай,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даже: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взглянул на небо — и, кроме неба, не увидел</w:t>
      </w:r>
    </w:p>
    <w:p w:rsidR="00DA337D" w:rsidRPr="0038293B" w:rsidRDefault="00344D07">
      <w:pPr>
        <w:spacing w:line="320" w:lineRule="exact"/>
        <w:jc w:val="right"/>
        <w:rPr>
          <w:rFonts w:ascii="Bookman Old Style" w:hAnsi="Bookman Old Style"/>
          <w:szCs w:val="24"/>
        </w:rPr>
      </w:pPr>
      <w:r w:rsidRPr="0038293B">
        <w:rPr>
          <w:rFonts w:ascii="Bookman Old Style" w:hAnsi="Bookman Old Style"/>
          <w:szCs w:val="24"/>
        </w:rPr>
        <w:t>ничего.</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Теперь и я уже заметил,</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что та девица,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хоть и не с полными ногами,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но изменилась так, что не узнать.</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Сегодня солнце светит,</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умирает снег.</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Топ-менеджеры все ушли в запой.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А дядя Ваня вышел из запоя: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щурится на солнце,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как моя кошка.</w:t>
      </w:r>
      <w:r w:rsidRPr="0038293B">
        <w:rPr>
          <w:rFonts w:ascii="Bookman Old Style" w:hAnsi="Bookman Old Style"/>
          <w:szCs w:val="24"/>
        </w:rPr>
        <w:br w:type="page"/>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lastRenderedPageBreak/>
        <w:t>我跟他说：对于时代的新事物</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不宜采取这种愚蠢的态度。</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可他用手杖敲打我的脊背。</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如今，一切所谓革新，</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都像早已经干枯的树叶，</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在帝王宫殿的拱顶飘零凋落。</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砚台里的墨汁也已经干涸。</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但方块汉字现在到处传播，</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无论看哪里，都有汉语名字。</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我看竹子，就见到竹子，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我看茶叶，就见到茶叶，</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甚至：</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仰望天空，除了天，什么也看不见。</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此刻我已经发现</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那个姑娘</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生就一双秀足，</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变化很大，难以认出。</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 xml:space="preserve">今天阳光普照，         </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积雪融化。</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所有头目都去饮酒。</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万尼亚叔叔从沉醉中醒来：</w:t>
      </w:r>
    </w:p>
    <w:p w:rsidR="00DA337D" w:rsidRPr="0038293B" w:rsidRDefault="00344D07">
      <w:pPr>
        <w:spacing w:line="320" w:lineRule="exact"/>
        <w:ind w:left="851"/>
        <w:rPr>
          <w:rFonts w:asciiTheme="minorHAnsi" w:eastAsia="SimSun" w:hAnsiTheme="minorHAnsi"/>
          <w:szCs w:val="24"/>
        </w:rPr>
      </w:pPr>
      <w:r w:rsidRPr="0038293B">
        <w:rPr>
          <w:rFonts w:ascii="SimSun" w:eastAsia="SimSun" w:hAnsi="SimSun" w:hint="eastAsia"/>
          <w:szCs w:val="24"/>
        </w:rPr>
        <w:t>眯缝着眼睛仰望太阳，</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怎么跟我的猫咪相像？</w:t>
      </w:r>
      <w:r w:rsidRPr="0038293B">
        <w:rPr>
          <w:rFonts w:ascii="SimSun" w:eastAsia="SimSun" w:hAnsi="SimSun"/>
          <w:szCs w:val="24"/>
        </w:rPr>
        <w:br w:type="page"/>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lastRenderedPageBreak/>
        <w:t>Кстати, я её кормил сегодня?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Не помню.</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Помню, как Конфуций говорил,</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что надо бы исправить имена.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Похоже, не усвоил я урок,</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за всю жизнь</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ни одного</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имени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не исправил.</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Лишь забавлялся ими, как ребёнок,</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крутил и так, и эдак,</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составлял</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цепочки кружевные и решётки.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Жена сказала: мне кажется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я сплю с Конфуцием, а не с тобой.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Мы с дядей Ваней выпили поллитру,</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тени заскользили по траве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бамбуковой,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а может быть, крапивной.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Потом я тушечницу долго отмывал</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от старой туши,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лес кистей похоронил.</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Сегодня снова кто-то умер.</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это был не снег.</w:t>
      </w:r>
    </w:p>
    <w:p w:rsidR="00DA337D" w:rsidRPr="0038293B" w:rsidRDefault="00344D07">
      <w:pPr>
        <w:spacing w:after="200" w:line="276" w:lineRule="auto"/>
        <w:jc w:val="left"/>
        <w:rPr>
          <w:rFonts w:ascii="Bookman Old Style" w:hAnsi="Bookman Old Style"/>
          <w:szCs w:val="24"/>
        </w:rPr>
      </w:pPr>
      <w:r w:rsidRPr="0038293B">
        <w:rPr>
          <w:rFonts w:ascii="Bookman Old Style" w:hAnsi="Bookman Old Style"/>
          <w:szCs w:val="24"/>
        </w:rPr>
        <w:br w:type="page"/>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lastRenderedPageBreak/>
        <w:t>今天喂过它没有？</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已经遗忘。</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只记得，孔夫子说过，</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 xml:space="preserve">必须正名。          </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似乎我没把功课领悟，</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这一辈子，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没有</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纠正过</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一个名字。</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只不过像个小孩子，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觉得人名字好玩儿，</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翻过来倒过去</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用人名组成链条或圆环。</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妻子说：我觉得</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我是跟孔子，而不是跟你睡觉。</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我和万尼亚叔叔喝了半公升酒，</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身影滑过</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竹林草地，</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也许，那里长着蓖麻。</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以后我洗砚台洗了很久，</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洗去陈旧的墨汁，</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森林埋葬了毛笔。</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今天有一个人死了。</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这不是下雪。</w:t>
      </w:r>
    </w:p>
    <w:p w:rsidR="00DA337D" w:rsidRPr="0038293B" w:rsidRDefault="00344D07">
      <w:pPr>
        <w:spacing w:after="200" w:line="276" w:lineRule="auto"/>
        <w:jc w:val="left"/>
        <w:rPr>
          <w:rFonts w:ascii="SimSun" w:eastAsia="SimSun" w:hAnsi="SimSun"/>
          <w:szCs w:val="24"/>
        </w:rPr>
      </w:pPr>
      <w:r w:rsidRPr="0038293B">
        <w:rPr>
          <w:rFonts w:ascii="SimSun" w:eastAsia="SimSun" w:hAnsi="SimSun"/>
          <w:szCs w:val="24"/>
        </w:rPr>
        <w:br w:type="page"/>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lastRenderedPageBreak/>
        <w:t>Задача, по сути, чисто математическая: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проникнуть в смысл процедуры</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рождения смерти.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доказать существование,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или несуществование,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что, впрочем, без разницы.</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Маленькие почки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всё равно зеленеют и раскрываются.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На танцплощадке в парке</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пенсионеры кружат парами.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Раньше были такие шкатулки: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откроешь, а там кружатся.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А есть люди, которые так и думают:</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мир — шкатулка Бога.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Но мой Конфуций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лишь бородой трясёт.</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Когда-нибудь и я</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отращу себе бороду</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или живот,</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 поумнею.</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Если, конечно, до этого</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не улечу как крыша</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императорского дворца.</w:t>
      </w:r>
    </w:p>
    <w:p w:rsidR="00DA337D" w:rsidRPr="0038293B" w:rsidRDefault="00344D07">
      <w:pPr>
        <w:spacing w:after="200" w:line="276" w:lineRule="auto"/>
        <w:jc w:val="left"/>
        <w:rPr>
          <w:rFonts w:ascii="Bookman Old Style" w:hAnsi="Bookman Old Style"/>
          <w:szCs w:val="24"/>
        </w:rPr>
      </w:pPr>
      <w:r w:rsidRPr="0038293B">
        <w:rPr>
          <w:rFonts w:ascii="Bookman Old Style" w:hAnsi="Bookman Old Style"/>
          <w:szCs w:val="24"/>
        </w:rPr>
        <w:br w:type="page"/>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lastRenderedPageBreak/>
        <w:t>实质上，纯属一道数学题：</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要破解生死程序</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及其含义。</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要证明生存</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或死亡</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其实没有差别。</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小小的蓓蕾</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终归要变绿开花。</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公园里的跳舞场</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退休者结伴跳舞成对成双。</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从前有这样的小匣子：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你一打开，它就旋转。</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而有些人会这样想：</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世界是上帝的小匣子。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可是我的孔老夫子</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胡须颤抖不已。</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总有一天</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我也会长出胡须，</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或者大腹便便，</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也会这样考虑。</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当然，在那之前</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我不会非走，如同</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帝王宫殿的拱顶。</w:t>
      </w:r>
    </w:p>
    <w:p w:rsidR="00DA337D" w:rsidRPr="0038293B" w:rsidRDefault="00344D07">
      <w:pPr>
        <w:spacing w:after="200" w:line="276" w:lineRule="auto"/>
        <w:jc w:val="left"/>
        <w:rPr>
          <w:rFonts w:ascii="SimSun" w:eastAsia="SimSun" w:hAnsi="SimSun"/>
          <w:szCs w:val="24"/>
        </w:rPr>
      </w:pPr>
      <w:r w:rsidRPr="0038293B">
        <w:rPr>
          <w:rFonts w:ascii="SimSun" w:eastAsia="SimSun" w:hAnsi="SimSun"/>
          <w:szCs w:val="24"/>
        </w:rPr>
        <w:br w:type="page"/>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lastRenderedPageBreak/>
        <w:t>В Крыму опять рубли,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в Гвинее франки,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а вот каури — уже не деньги,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не прошло и нескольких тысячелетий.</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Хочется затопить печку,</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заварить чаю,</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закрыть тетрадку,</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и</w:t>
      </w:r>
    </w:p>
    <w:p w:rsidR="00DA337D" w:rsidRPr="0038293B" w:rsidRDefault="00344D07">
      <w:pPr>
        <w:spacing w:line="320" w:lineRule="exact"/>
        <w:jc w:val="left"/>
        <w:rPr>
          <w:rFonts w:ascii="Bookman Old Style" w:hAnsi="Bookman Old Style"/>
          <w:szCs w:val="24"/>
        </w:rPr>
      </w:pPr>
      <w:r w:rsidRPr="0038293B">
        <w:rPr>
          <w:rFonts w:ascii="Bookman Old Style" w:hAnsi="Bookman Old Style"/>
          <w:szCs w:val="24"/>
        </w:rPr>
        <w:t>затосковать.</w:t>
      </w:r>
    </w:p>
    <w:p w:rsidR="00DA337D" w:rsidRPr="0038293B" w:rsidRDefault="00DA337D">
      <w:pPr>
        <w:spacing w:line="240" w:lineRule="exact"/>
        <w:jc w:val="right"/>
        <w:rPr>
          <w:rFonts w:ascii="Bookman Old Style" w:hAnsi="Bookman Old Style"/>
          <w:sz w:val="20"/>
          <w:szCs w:val="24"/>
        </w:rPr>
      </w:pPr>
    </w:p>
    <w:p w:rsidR="00DA337D" w:rsidRPr="0038293B" w:rsidRDefault="00344D07">
      <w:pPr>
        <w:spacing w:line="240" w:lineRule="exact"/>
        <w:jc w:val="right"/>
        <w:rPr>
          <w:rFonts w:ascii="Bookman Old Style" w:hAnsi="Bookman Old Style"/>
          <w:sz w:val="20"/>
          <w:szCs w:val="24"/>
        </w:rPr>
      </w:pPr>
      <w:r w:rsidRPr="0038293B">
        <w:rPr>
          <w:rFonts w:ascii="Bookman Old Style" w:hAnsi="Bookman Old Style"/>
          <w:sz w:val="20"/>
          <w:szCs w:val="24"/>
        </w:rPr>
        <w:t>апрель 2014</w:t>
      </w:r>
    </w:p>
    <w:p w:rsidR="00DA337D" w:rsidRPr="0038293B" w:rsidRDefault="00344D07">
      <w:pPr>
        <w:spacing w:after="200" w:line="276" w:lineRule="auto"/>
        <w:jc w:val="left"/>
        <w:rPr>
          <w:szCs w:val="24"/>
        </w:rPr>
      </w:pPr>
      <w:r w:rsidRPr="0038293B">
        <w:rPr>
          <w:szCs w:val="24"/>
        </w:rPr>
        <w:br w:type="page"/>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lastRenderedPageBreak/>
        <w:t>克里米亚又流通卢布，</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几内亚流通法郎，</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而科里——已经不算货币。</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几千年并没有完全消失。</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真想点燃小火炉，</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煮一壶茶水，</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合上草稿本，</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并</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想入非非。</w:t>
      </w:r>
    </w:p>
    <w:p w:rsidR="00DA337D" w:rsidRPr="0038293B" w:rsidRDefault="00DA337D">
      <w:pPr>
        <w:spacing w:line="240" w:lineRule="exact"/>
        <w:jc w:val="right"/>
        <w:rPr>
          <w:rFonts w:asciiTheme="minorHAnsi" w:eastAsia="SimSun" w:hAnsiTheme="minorHAnsi"/>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sz w:val="20"/>
          <w:szCs w:val="24"/>
        </w:rPr>
        <w:t>2014年 4月</w:t>
      </w:r>
    </w:p>
    <w:p w:rsidR="00DA337D" w:rsidRPr="0038293B" w:rsidRDefault="00344D07">
      <w:pPr>
        <w:spacing w:line="240" w:lineRule="exact"/>
        <w:jc w:val="right"/>
        <w:rPr>
          <w:rFonts w:asciiTheme="minorHAnsi" w:eastAsia="SimSun" w:hAnsiTheme="minorHAnsi"/>
          <w:sz w:val="20"/>
          <w:szCs w:val="24"/>
        </w:rPr>
      </w:pPr>
      <w:r w:rsidRPr="0038293B">
        <w:rPr>
          <w:rFonts w:ascii="SimSun" w:eastAsia="SimSun" w:hAnsi="SimSun" w:hint="eastAsia"/>
          <w:sz w:val="20"/>
          <w:szCs w:val="24"/>
        </w:rPr>
        <w:t>2019，2，7 — 8 谷羽译</w:t>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r w:rsidRPr="0038293B">
        <w:rPr>
          <w:rFonts w:eastAsia="SimSun" w:cs="Times New Roman"/>
          <w:b/>
        </w:rPr>
        <w:br w:type="page"/>
      </w:r>
      <w:bookmarkStart w:id="704" w:name="_Toc8930671"/>
      <w:bookmarkStart w:id="705" w:name="_Toc200955891"/>
      <w:r w:rsidRPr="0038293B">
        <w:rPr>
          <w:rFonts w:ascii="Bookman Old Style" w:eastAsia="Times New Roman" w:hAnsi="Bookman Old Style" w:cs="Times New Roman"/>
          <w:b/>
          <w:bCs/>
          <w:szCs w:val="24"/>
          <w:lang w:eastAsia="ru-RU"/>
        </w:rPr>
        <w:lastRenderedPageBreak/>
        <w:t>Птица</w:t>
      </w:r>
      <w:r w:rsidRPr="0038293B">
        <w:rPr>
          <w:rFonts w:ascii="Bookman Old Style" w:eastAsia="SimSun" w:hAnsi="Bookman Old Style" w:cs="Times New Roman"/>
          <w:b/>
          <w:szCs w:val="24"/>
        </w:rPr>
        <w:t xml:space="preserve"> Пэн</w:t>
      </w:r>
      <w:bookmarkEnd w:id="704"/>
      <w:bookmarkEnd w:id="705"/>
    </w:p>
    <w:p w:rsidR="00DA337D" w:rsidRPr="0038293B" w:rsidRDefault="00DA337D">
      <w:pPr>
        <w:pStyle w:val="11"/>
        <w:tabs>
          <w:tab w:val="right" w:leader="dot" w:pos="5660"/>
        </w:tabs>
        <w:spacing w:after="0" w:line="320" w:lineRule="exact"/>
        <w:rPr>
          <w:rFonts w:ascii="Bookman Old Style" w:eastAsia="SimSun" w:hAnsi="Bookman Old Style" w:cs="Times New Roman"/>
          <w:szCs w:val="24"/>
        </w:rPr>
      </w:pP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Махая мохнатыми лапами,</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как старый шатун-медведь,</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ворочался ветер в елях.</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А вечер в елях был тих и ал.</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 xml:space="preserve">Устроившись, ветер сладко спал.   </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Звездной машины кружили спицы.</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Луне и волку одним не спится.</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«Свет мой, зеркало, скажи!»</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Колесо Луны дрожит.</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«Не беги, Луна, постой!»</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Раздается волчий вой.</w:t>
      </w:r>
    </w:p>
    <w:p w:rsidR="00DA337D" w:rsidRPr="0038293B" w:rsidRDefault="00DA337D">
      <w:pPr>
        <w:pStyle w:val="11"/>
        <w:tabs>
          <w:tab w:val="right" w:leader="dot" w:pos="5660"/>
        </w:tabs>
        <w:spacing w:after="0" w:line="320" w:lineRule="exact"/>
        <w:rPr>
          <w:rFonts w:ascii="Bookman Old Style" w:eastAsia="SimSun" w:hAnsi="Bookman Old Style" w:cs="Times New Roman"/>
          <w:szCs w:val="24"/>
        </w:rPr>
      </w:pP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На рассвете ходят дети</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по серебряным ветвям.</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Вертикально ходит дятел.</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А охотник — по следам.</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Он в овчинном полушубке,</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 него в руках ружье,</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он убьет седого волка —</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у него лицензия есть.</w:t>
      </w:r>
    </w:p>
    <w:p w:rsidR="00DA337D" w:rsidRPr="0038293B" w:rsidRDefault="00DA337D">
      <w:pPr>
        <w:pStyle w:val="11"/>
        <w:tabs>
          <w:tab w:val="right" w:leader="dot" w:pos="5660"/>
        </w:tabs>
        <w:spacing w:after="0" w:line="320" w:lineRule="exact"/>
        <w:rPr>
          <w:rFonts w:ascii="Bookman Old Style" w:eastAsia="SimSun" w:hAnsi="Bookman Old Style" w:cs="Times New Roman"/>
          <w:szCs w:val="24"/>
        </w:rPr>
      </w:pP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06" w:name="_Toc200955892"/>
      <w:r w:rsidRPr="0038293B">
        <w:rPr>
          <w:rFonts w:ascii="SimSun" w:eastAsia="SimSun" w:hAnsi="SimSun" w:cs="Times New Roman" w:hint="eastAsia"/>
          <w:b/>
          <w:szCs w:val="24"/>
        </w:rPr>
        <w:lastRenderedPageBreak/>
        <w:t>大鹏鸟</w:t>
      </w:r>
      <w:bookmarkEnd w:id="706"/>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挥一挥毛茸茸的爪子，</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到处闲逛的是一头熊，</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风在杉树林里盘旋。</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傍晚树林又红又平静。</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风安排妥当做起美梦。</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星星的车轮旋转</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只有月亮和狼没有睡。</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“亲爱的明镜，告诉我！</w:t>
      </w:r>
      <w:r w:rsidRPr="0038293B">
        <w:rPr>
          <w:rFonts w:ascii="SimSun" w:eastAsia="SimSun" w:hAnsi="SimSun" w:cs="Times New Roman"/>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月亮的车轮轻轻抖颤。</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“别跑，月亮，站住！</w:t>
      </w:r>
      <w:r w:rsidRPr="0038293B">
        <w:rPr>
          <w:rFonts w:ascii="SimSun" w:eastAsia="SimSun" w:hAnsi="SimSun" w:cs="Times New Roman"/>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狼的嚎叫声传得很远。</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黎明时孩子们行走</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走过银色的树枝。</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啄木鸟沿直线走路。</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猎人尾随它的足迹。</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他身穿半大羊皮袄，</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猎枪就握在手里，</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他要打死那只灰狼</w:t>
      </w:r>
      <w:r w:rsidRPr="0038293B">
        <w:rPr>
          <w:rFonts w:ascii="SimSun" w:eastAsia="SimSun" w:hAnsi="SimSun" w:cs="Times New Roman"/>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得到了上级的准许。</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after="200" w:line="276" w:lineRule="auto"/>
        <w:jc w:val="left"/>
        <w:rPr>
          <w:rFonts w:ascii="SimSun" w:eastAsia="SimSun" w:hAnsi="SimSun" w:cs="Times New Roman"/>
          <w:szCs w:val="24"/>
        </w:rPr>
      </w:pPr>
      <w:r w:rsidRPr="0038293B">
        <w:rPr>
          <w:rFonts w:ascii="SimSun" w:eastAsia="SimSun" w:hAnsi="SimSun" w:cs="Times New Roman"/>
          <w:szCs w:val="24"/>
        </w:rPr>
        <w:br w:type="page"/>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Птица Пэн летит высоко!</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А крылом задевает снег!</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Мне рассказывала сорока,</w:t>
      </w:r>
    </w:p>
    <w:p w:rsidR="00DA337D" w:rsidRPr="0038293B" w:rsidRDefault="00344D07">
      <w:pPr>
        <w:pStyle w:val="11"/>
        <w:tabs>
          <w:tab w:val="right" w:leader="dot" w:pos="5660"/>
        </w:tabs>
        <w:spacing w:after="0" w:line="320" w:lineRule="exact"/>
        <w:rPr>
          <w:rFonts w:ascii="Bookman Old Style" w:eastAsia="SimSun" w:hAnsi="Bookman Old Style" w:cs="Times New Roman"/>
          <w:szCs w:val="24"/>
        </w:rPr>
      </w:pPr>
      <w:r w:rsidRPr="0038293B">
        <w:rPr>
          <w:rFonts w:ascii="Bookman Old Style" w:eastAsia="SimSun" w:hAnsi="Bookman Old Style" w:cs="Times New Roman"/>
          <w:szCs w:val="24"/>
        </w:rPr>
        <w:t>что родился Большой человек.</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Он плечом задевает за облако,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рукой достает до Луны.</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сестра его — меньше яблока,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прекрасна, как свет Луны.</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Так похожи она и он!</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Одинаковый видят сон.</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этом сне они только дети,</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мчатся в елях седые волки,</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в избушке лежит на полке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недоеденный пирожок.</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Птицы Пэн велик полет!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Смерч и вихрь — ее опора.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Крыльям тесен небосвод.</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спина ее — как горы.</w:t>
      </w:r>
    </w:p>
    <w:p w:rsidR="00DA337D" w:rsidRPr="0038293B" w:rsidRDefault="00344D07">
      <w:pPr>
        <w:spacing w:after="200" w:line="276" w:lineRule="auto"/>
        <w:jc w:val="left"/>
        <w:rPr>
          <w:rFonts w:ascii="Bookman Old Style" w:hAnsi="Bookman Old Style" w:cs="Times New Roman"/>
          <w:szCs w:val="24"/>
        </w:rPr>
      </w:pPr>
      <w:r w:rsidRPr="0038293B">
        <w:rPr>
          <w:rFonts w:ascii="Bookman Old Style" w:hAnsi="Bookman Old Style" w:cs="Times New Roman"/>
          <w:szCs w:val="24"/>
        </w:rPr>
        <w:br w:type="page"/>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lastRenderedPageBreak/>
        <w:t>大鹏鸟高高飞翔！</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翅膀扫过山顶积雪！</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喜鹊曾经告诉我，</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巨人已诞生在世界。</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他的肩膀接触云彩，</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举</w:t>
      </w:r>
      <w:r w:rsidRPr="0038293B">
        <w:rPr>
          <w:rFonts w:ascii="SimSun" w:eastAsia="SimSun" w:hAnsi="SimSun" w:cs="MS Mincho" w:hint="eastAsia"/>
          <w:szCs w:val="24"/>
        </w:rPr>
        <w:t>手就能摸到月亮。</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而他妹妹小如苹果，</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相貌美</w:t>
      </w:r>
      <w:r w:rsidRPr="0038293B">
        <w:rPr>
          <w:rFonts w:ascii="SimSun" w:eastAsia="SimSun" w:hAnsi="SimSun" w:cs="SimSun" w:hint="eastAsia"/>
          <w:szCs w:val="24"/>
        </w:rPr>
        <w:t>丽</w:t>
      </w:r>
      <w:r w:rsidRPr="0038293B">
        <w:rPr>
          <w:rFonts w:ascii="SimSun" w:eastAsia="SimSun" w:hAnsi="SimSun" w:cs="MS Mincho" w:hint="eastAsia"/>
          <w:szCs w:val="24"/>
        </w:rPr>
        <w:t>如同月光。</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兄妹两个彼此相像！</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巨人孤独沉睡梦</w:t>
      </w:r>
      <w:r w:rsidRPr="0038293B">
        <w:rPr>
          <w:rFonts w:ascii="SimSun" w:eastAsia="SimSun" w:hAnsi="SimSun" w:cs="SimSun" w:hint="eastAsia"/>
          <w:szCs w:val="24"/>
        </w:rPr>
        <w:t>乡</w:t>
      </w:r>
      <w:r w:rsidRPr="0038293B">
        <w:rPr>
          <w:rFonts w:ascii="SimSun" w:eastAsia="SimSun" w:hAnsi="SimSun" w:cs="MS Mincho" w:hint="eastAsia"/>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他</w:t>
      </w:r>
      <w:r w:rsidRPr="0038293B">
        <w:rPr>
          <w:rFonts w:ascii="SimSun" w:eastAsia="SimSun" w:hAnsi="SimSun" w:cs="SimSun" w:hint="eastAsia"/>
          <w:szCs w:val="24"/>
        </w:rPr>
        <w:t>们</w:t>
      </w:r>
      <w:r w:rsidRPr="0038293B">
        <w:rPr>
          <w:rFonts w:ascii="SimSun" w:eastAsia="SimSun" w:hAnsi="SimSun" w:cs="MS Mincho" w:hint="eastAsia"/>
          <w:szCs w:val="24"/>
        </w:rPr>
        <w:t>梦</w:t>
      </w:r>
      <w:r w:rsidRPr="0038293B">
        <w:rPr>
          <w:rFonts w:ascii="SimSun" w:eastAsia="SimSun" w:hAnsi="SimSun" w:cs="SimSun" w:hint="eastAsia"/>
          <w:szCs w:val="24"/>
        </w:rPr>
        <w:t>见还</w:t>
      </w:r>
      <w:r w:rsidRPr="0038293B">
        <w:rPr>
          <w:rFonts w:ascii="SimSun" w:eastAsia="SimSun" w:hAnsi="SimSun" w:cs="MS Mincho" w:hint="eastAsia"/>
          <w:szCs w:val="24"/>
        </w:rPr>
        <w:t>是孩童，</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杉</w:t>
      </w:r>
      <w:r w:rsidRPr="0038293B">
        <w:rPr>
          <w:rFonts w:ascii="SimSun" w:eastAsia="SimSun" w:hAnsi="SimSun" w:cs="SimSun" w:hint="eastAsia"/>
          <w:szCs w:val="24"/>
        </w:rPr>
        <w:t>树</w:t>
      </w:r>
      <w:r w:rsidRPr="0038293B">
        <w:rPr>
          <w:rFonts w:ascii="SimSun" w:eastAsia="SimSun" w:hAnsi="SimSun" w:cs="MS Mincho" w:hint="eastAsia"/>
          <w:szCs w:val="24"/>
        </w:rPr>
        <w:t>林奔跑着灰狼，</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而小屋里那个</w:t>
      </w:r>
      <w:r w:rsidRPr="0038293B">
        <w:rPr>
          <w:rFonts w:ascii="SimSun" w:eastAsia="SimSun" w:hAnsi="SimSun" w:cs="SimSun" w:hint="eastAsia"/>
          <w:szCs w:val="24"/>
        </w:rPr>
        <w:t>馅饼</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尚未吃完留在桌上。</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庞</w:t>
      </w:r>
      <w:r w:rsidRPr="0038293B">
        <w:rPr>
          <w:rFonts w:ascii="SimSun" w:eastAsia="SimSun" w:hAnsi="SimSun" w:cs="MS Mincho" w:hint="eastAsia"/>
          <w:szCs w:val="24"/>
        </w:rPr>
        <w:t>大的</w:t>
      </w:r>
      <w:r w:rsidRPr="0038293B">
        <w:rPr>
          <w:rFonts w:ascii="SimSun" w:eastAsia="SimSun" w:hAnsi="SimSun" w:cs="SimSun" w:hint="eastAsia"/>
          <w:szCs w:val="24"/>
        </w:rPr>
        <w:t>鹏鸟飞</w:t>
      </w:r>
      <w:r w:rsidRPr="0038293B">
        <w:rPr>
          <w:rFonts w:ascii="SimSun" w:eastAsia="SimSun" w:hAnsi="SimSun" w:cs="MS Mincho" w:hint="eastAsia"/>
          <w:szCs w:val="24"/>
        </w:rPr>
        <w:t>翔！</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它的</w:t>
      </w:r>
      <w:r w:rsidRPr="0038293B">
        <w:rPr>
          <w:rFonts w:ascii="SimSun" w:eastAsia="SimSun" w:hAnsi="SimSun" w:cs="SimSun" w:hint="eastAsia"/>
          <w:szCs w:val="24"/>
        </w:rPr>
        <w:t>飞腾</w:t>
      </w:r>
      <w:r w:rsidRPr="0038293B">
        <w:rPr>
          <w:rFonts w:ascii="SimSun" w:eastAsia="SimSun" w:hAnsi="SimSun" w:cs="MS Mincho" w:hint="eastAsia"/>
          <w:szCs w:val="24"/>
        </w:rPr>
        <w:t>掀起</w:t>
      </w:r>
      <w:r w:rsidRPr="0038293B">
        <w:rPr>
          <w:rFonts w:ascii="SimSun" w:eastAsia="SimSun" w:hAnsi="SimSun" w:cs="SimSun" w:hint="eastAsia"/>
          <w:szCs w:val="24"/>
        </w:rPr>
        <w:t>飓风</w:t>
      </w:r>
      <w:r w:rsidRPr="0038293B">
        <w:rPr>
          <w:rFonts w:ascii="SimSun" w:eastAsia="SimSun" w:hAnsi="SimSun" w:cs="MS Mincho" w:hint="eastAsia"/>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羽翼只嫌天空狭窄。</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它的脊背犹如山</w:t>
      </w:r>
      <w:r w:rsidRPr="0038293B">
        <w:rPr>
          <w:rFonts w:ascii="SimSun" w:eastAsia="SimSun" w:hAnsi="SimSun" w:cs="MS Gothic" w:hint="eastAsia"/>
          <w:szCs w:val="24"/>
        </w:rPr>
        <w:t>岭。</w:t>
      </w: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lastRenderedPageBreak/>
        <w:t>Там, где тихая река,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красной бабочки полет.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«Видишь в небе самолет?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Он уходит в облака».</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Птица Пэн летит высоко!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Рыба Гунь плывет глубоко!</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плывет она в Северном Море.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длиной она — тысячи ли.</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ascii="Bookman Old Style" w:hAnsi="Bookman Old Style" w:cs="Times New Roman"/>
          <w:sz w:val="20"/>
          <w:szCs w:val="24"/>
        </w:rPr>
      </w:pPr>
      <w:r w:rsidRPr="0038293B">
        <w:rPr>
          <w:rFonts w:ascii="Bookman Old Style" w:hAnsi="Bookman Old Style" w:cs="Times New Roman"/>
          <w:sz w:val="20"/>
          <w:szCs w:val="24"/>
        </w:rPr>
        <w:t>ноябрь 1988</w:t>
      </w:r>
    </w:p>
    <w:p w:rsidR="00DA337D" w:rsidRPr="0038293B" w:rsidRDefault="00DA337D">
      <w:pPr>
        <w:spacing w:line="320" w:lineRule="exact"/>
        <w:rPr>
          <w:rFonts w:cs="Times New Roman"/>
          <w:szCs w:val="24"/>
        </w:rPr>
      </w:pPr>
    </w:p>
    <w:p w:rsidR="00DA337D" w:rsidRPr="0038293B" w:rsidRDefault="00344D07">
      <w:pPr>
        <w:spacing w:line="320" w:lineRule="exact"/>
        <w:ind w:left="851"/>
        <w:jc w:val="left"/>
        <w:rPr>
          <w:rFonts w:cs="Times New Roman"/>
          <w:szCs w:val="24"/>
        </w:rPr>
      </w:pPr>
      <w:r w:rsidRPr="0038293B">
        <w:rPr>
          <w:rFonts w:cs="Times New Roman"/>
          <w:b/>
          <w:szCs w:val="24"/>
        </w:rPr>
        <w:br w:type="page"/>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lastRenderedPageBreak/>
        <w:t>那里的河流平静，</w:t>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美丽的蝴蝶飞行。</w:t>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“你看空中可有飞机？</w:t>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飞机已经躲进了云层。</w:t>
      </w:r>
      <w:r w:rsidRPr="0038293B">
        <w:rPr>
          <w:rFonts w:ascii="SimSun" w:eastAsia="SimSun" w:hAnsi="SimSun" w:cs="Times New Roman"/>
        </w:rPr>
        <w:t>”</w:t>
      </w:r>
    </w:p>
    <w:p w:rsidR="00DA337D" w:rsidRPr="0038293B" w:rsidRDefault="00DA337D">
      <w:pPr>
        <w:pStyle w:val="11"/>
        <w:tabs>
          <w:tab w:val="right" w:leader="dot" w:pos="5660"/>
        </w:tabs>
        <w:spacing w:after="0" w:line="320" w:lineRule="exact"/>
        <w:ind w:left="851"/>
        <w:rPr>
          <w:rFonts w:ascii="SimSun" w:eastAsia="SimSun" w:hAnsi="SimSun" w:cs="Times New Roman"/>
        </w:rPr>
      </w:pP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大鹏鸟飞入云霄！</w:t>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深海的鲲大过鲸鱼！</w:t>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鲲在北海里畅游。</w:t>
      </w:r>
    </w:p>
    <w:p w:rsidR="00DA337D" w:rsidRPr="0038293B" w:rsidRDefault="00344D07">
      <w:pPr>
        <w:pStyle w:val="11"/>
        <w:tabs>
          <w:tab w:val="right" w:leader="dot" w:pos="5660"/>
        </w:tabs>
        <w:spacing w:after="0" w:line="320" w:lineRule="exact"/>
        <w:ind w:left="851"/>
        <w:rPr>
          <w:rFonts w:ascii="SimSun" w:eastAsia="SimSun" w:hAnsi="SimSun" w:cs="Times New Roman"/>
        </w:rPr>
      </w:pPr>
      <w:r w:rsidRPr="0038293B">
        <w:rPr>
          <w:rFonts w:ascii="SimSun" w:eastAsia="SimSun" w:hAnsi="SimSun" w:cs="Times New Roman" w:hint="eastAsia"/>
        </w:rPr>
        <w:t>它的身长有几千里。</w:t>
      </w:r>
    </w:p>
    <w:p w:rsidR="00DA337D" w:rsidRPr="0038293B" w:rsidRDefault="00DA337D">
      <w:pPr>
        <w:pStyle w:val="11"/>
        <w:tabs>
          <w:tab w:val="right" w:leader="dot" w:pos="5660"/>
        </w:tabs>
        <w:spacing w:after="0" w:line="240" w:lineRule="exact"/>
        <w:jc w:val="right"/>
        <w:rPr>
          <w:rFonts w:asciiTheme="minorHAnsi" w:eastAsia="SimSun" w:hAnsiTheme="minorHAnsi" w:cs="Times New Roman"/>
          <w:sz w:val="20"/>
        </w:rPr>
      </w:pPr>
    </w:p>
    <w:p w:rsidR="00DA337D" w:rsidRPr="0038293B" w:rsidRDefault="00344D07">
      <w:pPr>
        <w:pStyle w:val="11"/>
        <w:tabs>
          <w:tab w:val="right" w:leader="dot" w:pos="5660"/>
        </w:tabs>
        <w:spacing w:after="0" w:line="240" w:lineRule="exact"/>
        <w:jc w:val="right"/>
        <w:rPr>
          <w:rFonts w:ascii="SimSun" w:eastAsia="SimSun" w:hAnsi="SimSun" w:cs="Times New Roman"/>
          <w:sz w:val="20"/>
        </w:rPr>
      </w:pPr>
      <w:r w:rsidRPr="0038293B">
        <w:rPr>
          <w:rFonts w:ascii="SimSun" w:eastAsia="SimSun" w:hAnsi="SimSun" w:cs="Times New Roman"/>
          <w:sz w:val="20"/>
        </w:rPr>
        <w:t>1988</w:t>
      </w:r>
      <w:r w:rsidRPr="0038293B">
        <w:rPr>
          <w:rFonts w:ascii="SimSun" w:eastAsia="SimSun" w:hAnsi="SimSun" w:cs="Times New Roman" w:hint="eastAsia"/>
          <w:sz w:val="20"/>
        </w:rPr>
        <w:t>年</w:t>
      </w:r>
      <w:r w:rsidRPr="0038293B">
        <w:rPr>
          <w:rFonts w:ascii="SimSun" w:eastAsia="SimSun" w:hAnsi="SimSun" w:cs="Times New Roman"/>
          <w:sz w:val="20"/>
        </w:rPr>
        <w:t xml:space="preserve"> 11</w:t>
      </w:r>
      <w:r w:rsidRPr="0038293B">
        <w:rPr>
          <w:rFonts w:ascii="SimSun" w:eastAsia="SimSun" w:hAnsi="SimSun" w:cs="Times New Roman" w:hint="eastAsia"/>
          <w:sz w:val="20"/>
        </w:rPr>
        <w:t>月</w:t>
      </w:r>
    </w:p>
    <w:p w:rsidR="00DA337D" w:rsidRPr="0038293B" w:rsidRDefault="00344D07">
      <w:pPr>
        <w:spacing w:line="240" w:lineRule="exact"/>
        <w:jc w:val="right"/>
        <w:rPr>
          <w:rFonts w:cs="Times New Roman"/>
          <w:sz w:val="20"/>
          <w:szCs w:val="24"/>
        </w:rPr>
      </w:pPr>
      <w:r w:rsidRPr="0038293B">
        <w:rPr>
          <w:rFonts w:ascii="SimSun" w:eastAsia="SimSun" w:hAnsi="SimSun" w:cs="Times New Roman"/>
          <w:sz w:val="20"/>
        </w:rPr>
        <w:t>2019</w:t>
      </w:r>
      <w:r w:rsidRPr="0038293B">
        <w:rPr>
          <w:rFonts w:ascii="SimSun" w:eastAsia="SimSun" w:hAnsi="SimSun" w:cs="Times New Roman" w:hint="eastAsia"/>
          <w:sz w:val="20"/>
        </w:rPr>
        <w:t>，</w:t>
      </w:r>
      <w:r w:rsidRPr="0038293B">
        <w:rPr>
          <w:rFonts w:ascii="SimSun" w:eastAsia="SimSun" w:hAnsi="SimSun" w:cs="Times New Roman"/>
          <w:sz w:val="20"/>
        </w:rPr>
        <w:t>4</w:t>
      </w:r>
      <w:r w:rsidRPr="0038293B">
        <w:rPr>
          <w:rFonts w:ascii="SimSun" w:eastAsia="SimSun" w:hAnsi="SimSun" w:cs="Times New Roman" w:hint="eastAsia"/>
          <w:sz w:val="20"/>
        </w:rPr>
        <w:t>，</w:t>
      </w:r>
      <w:r w:rsidRPr="0038293B">
        <w:rPr>
          <w:rFonts w:ascii="SimSun" w:eastAsia="SimSun" w:hAnsi="SimSun" w:cs="Times New Roman"/>
          <w:sz w:val="20"/>
        </w:rPr>
        <w:t xml:space="preserve">17 </w:t>
      </w:r>
      <w:r w:rsidRPr="0038293B">
        <w:rPr>
          <w:rFonts w:ascii="SimSun" w:eastAsia="SimSun" w:hAnsi="SimSun" w:cs="Times New Roman" w:hint="eastAsia"/>
          <w:sz w:val="20"/>
        </w:rPr>
        <w:t>谷羽译</w:t>
      </w:r>
    </w:p>
    <w:p w:rsidR="00DA337D" w:rsidRPr="0038293B" w:rsidRDefault="00344D07">
      <w:pPr>
        <w:spacing w:line="320" w:lineRule="exact"/>
        <w:rPr>
          <w:rFonts w:eastAsia="SimSun" w:cs="Times New Roman"/>
        </w:rPr>
      </w:pPr>
      <w:r w:rsidRPr="0038293B">
        <w:rPr>
          <w:rFonts w:cs="Times New Roma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07" w:name="_Toc8930673"/>
      <w:bookmarkStart w:id="708" w:name="_Toc200955893"/>
      <w:r w:rsidRPr="0038293B">
        <w:rPr>
          <w:rFonts w:ascii="Bookman Old Style" w:eastAsia="SimSun" w:hAnsi="Bookman Old Style" w:cs="Times New Roman"/>
          <w:b/>
        </w:rPr>
        <w:lastRenderedPageBreak/>
        <w:t xml:space="preserve">Философ </w:t>
      </w:r>
      <w:r w:rsidRPr="0038293B">
        <w:rPr>
          <w:rFonts w:ascii="Bookman Old Style" w:eastAsia="Times New Roman" w:hAnsi="Bookman Old Style" w:cs="Times New Roman"/>
          <w:b/>
          <w:bCs/>
          <w:szCs w:val="24"/>
          <w:lang w:eastAsia="ru-RU"/>
        </w:rPr>
        <w:t>иного</w:t>
      </w:r>
      <w:r w:rsidRPr="0038293B">
        <w:rPr>
          <w:rFonts w:ascii="Bookman Old Style" w:eastAsia="SimSun" w:hAnsi="Bookman Old Style" w:cs="Times New Roman"/>
          <w:b/>
        </w:rPr>
        <w:t xml:space="preserve"> мира</w:t>
      </w:r>
      <w:bookmarkEnd w:id="707"/>
      <w:bookmarkEnd w:id="708"/>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В полдень в центре большого луга</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один я на этом свете!</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Гляжу, как бабочка вьется</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над цветами цветов.</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"А что, если это уснувший в полдень</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поэт и философ иного мира?</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Как бы хотел я с ним</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перекинуться парой слов!"</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С мыслью такой я лег на цветы цветов,</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не заметил, как сам уснул.</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Мне снился тихий полет</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над цветами цветов.</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after="200" w:line="276" w:lineRule="auto"/>
        <w:jc w:val="left"/>
        <w:rPr>
          <w:rFonts w:ascii="Bookman Old Style" w:eastAsia="SimSun" w:hAnsi="Bookman Old Style" w:cs="Times New Roman"/>
        </w:rPr>
      </w:pPr>
      <w:r w:rsidRPr="0038293B">
        <w:rPr>
          <w:rFonts w:ascii="Bookman Old Style" w:eastAsia="SimSun" w:hAnsi="Bookman Old Style" w:cs="Times New Roman"/>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09" w:name="_Toc8930674"/>
      <w:bookmarkStart w:id="710" w:name="_Toc200955894"/>
      <w:r w:rsidRPr="0038293B">
        <w:rPr>
          <w:rFonts w:ascii="SimSun" w:eastAsia="SimSun" w:hAnsi="SimSun" w:cs="Times New Roman" w:hint="eastAsia"/>
          <w:b/>
          <w:szCs w:val="24"/>
        </w:rPr>
        <w:lastRenderedPageBreak/>
        <w:t>彼岸的先哲</w:t>
      </w:r>
      <w:bookmarkEnd w:id="709"/>
      <w:bookmarkEnd w:id="710"/>
    </w:p>
    <w:p w:rsidR="00DA337D" w:rsidRPr="0038293B" w:rsidRDefault="00DA337D">
      <w:pPr>
        <w:spacing w:line="320" w:lineRule="exact"/>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在</w:t>
      </w:r>
      <w:r w:rsidRPr="0038293B">
        <w:rPr>
          <w:rFonts w:ascii="SimSun" w:eastAsia="SimSun" w:hAnsi="SimSun" w:cs="SimSun" w:hint="eastAsia"/>
          <w:szCs w:val="24"/>
        </w:rPr>
        <w:t>这个世界上，孤零零一个人，</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中午，我站在</w:t>
      </w:r>
      <w:r w:rsidRPr="0038293B">
        <w:rPr>
          <w:rFonts w:ascii="SimSun" w:eastAsia="SimSun" w:hAnsi="SimSun" w:cs="SimSun" w:hint="eastAsia"/>
          <w:szCs w:val="24"/>
        </w:rPr>
        <w:t>宽阔</w:t>
      </w:r>
      <w:r w:rsidRPr="0038293B">
        <w:rPr>
          <w:rFonts w:ascii="SimSun" w:eastAsia="SimSun" w:hAnsi="SimSun" w:cs="MS Gothic" w:hint="eastAsia"/>
          <w:szCs w:val="24"/>
        </w:rPr>
        <w:t>草地的中心！</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眼</w:t>
      </w:r>
      <w:r w:rsidRPr="0038293B">
        <w:rPr>
          <w:rFonts w:ascii="SimSun" w:eastAsia="SimSun" w:hAnsi="SimSun" w:cs="SimSun" w:hint="eastAsia"/>
          <w:szCs w:val="24"/>
        </w:rPr>
        <w:t>瞅着，翩翩飞舞的蝴蝶，</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在</w:t>
      </w:r>
      <w:r w:rsidRPr="0038293B">
        <w:rPr>
          <w:rFonts w:ascii="SimSun" w:eastAsia="SimSun" w:hAnsi="SimSun" w:cs="SimSun" w:hint="eastAsia"/>
          <w:szCs w:val="24"/>
        </w:rPr>
        <w:t>朵朵鲜花上起起落落。</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pacing w:val="-14"/>
          <w:szCs w:val="24"/>
        </w:rPr>
      </w:pPr>
      <w:r w:rsidRPr="0038293B">
        <w:rPr>
          <w:rFonts w:ascii="SimSun" w:eastAsia="SimSun" w:hAnsi="SimSun" w:cs="Times New Roman" w:hint="eastAsia"/>
          <w:spacing w:val="-14"/>
          <w:szCs w:val="24"/>
        </w:rPr>
        <w:t>“</w:t>
      </w:r>
      <w:r w:rsidRPr="0038293B">
        <w:rPr>
          <w:rFonts w:ascii="SimSun" w:eastAsia="SimSun" w:hAnsi="SimSun" w:cs="MS Gothic" w:hint="eastAsia"/>
          <w:spacing w:val="-14"/>
          <w:szCs w:val="24"/>
        </w:rPr>
        <w:t>怎么，</w:t>
      </w:r>
      <w:r w:rsidRPr="0038293B">
        <w:rPr>
          <w:rFonts w:ascii="SimSun" w:eastAsia="SimSun" w:hAnsi="SimSun" w:cs="SimSun" w:hint="eastAsia"/>
          <w:spacing w:val="-14"/>
          <w:szCs w:val="24"/>
        </w:rPr>
        <w:t>这可是</w:t>
      </w:r>
      <w:r w:rsidRPr="0038293B">
        <w:rPr>
          <w:rFonts w:ascii="SimSun" w:eastAsia="SimSun" w:hAnsi="SimSun" w:cs="MS Gothic" w:hint="eastAsia"/>
          <w:spacing w:val="-14"/>
          <w:szCs w:val="24"/>
        </w:rPr>
        <w:t>来自彼岸的先哲</w:t>
      </w:r>
      <w:r w:rsidRPr="0038293B">
        <w:rPr>
          <w:rFonts w:ascii="SimSun" w:eastAsia="SimSun" w:hAnsi="SimSun" w:cs="SimSun" w:hint="eastAsia"/>
          <w:spacing w:val="-14"/>
          <w:szCs w:val="24"/>
        </w:rPr>
        <w:t>诗人？</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他已</w:t>
      </w:r>
      <w:r w:rsidRPr="0038293B">
        <w:rPr>
          <w:rFonts w:ascii="SimSun" w:eastAsia="SimSun" w:hAnsi="SimSun" w:cs="SimSun" w:hint="eastAsia"/>
          <w:szCs w:val="24"/>
        </w:rPr>
        <w:t>进入梦乡，在中午时分</w:t>
      </w:r>
      <w:r w:rsidRPr="0038293B">
        <w:rPr>
          <w:rFonts w:ascii="SimSun" w:eastAsia="SimSun" w:hAnsi="SimSun" w:cs="MS Gothic" w:hint="eastAsia"/>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我多么渴望能</w:t>
      </w:r>
      <w:r w:rsidRPr="0038293B">
        <w:rPr>
          <w:rFonts w:ascii="SimSun" w:eastAsia="SimSun" w:hAnsi="SimSun" w:cs="SimSun" w:hint="eastAsia"/>
          <w:szCs w:val="24"/>
        </w:rPr>
        <w:t>够跟他</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交</w:t>
      </w:r>
      <w:r w:rsidRPr="0038293B">
        <w:rPr>
          <w:rFonts w:ascii="SimSun" w:eastAsia="SimSun" w:hAnsi="SimSun" w:cs="SimSun" w:hint="eastAsia"/>
          <w:szCs w:val="24"/>
        </w:rPr>
        <w:t>谈</w:t>
      </w:r>
      <w:r w:rsidRPr="0038293B">
        <w:rPr>
          <w:rFonts w:ascii="SimSun" w:eastAsia="SimSun" w:hAnsi="SimSun" w:cs="MS Gothic" w:hint="eastAsia"/>
          <w:szCs w:val="24"/>
        </w:rPr>
        <w:t>，</w:t>
      </w:r>
      <w:r w:rsidRPr="0038293B">
        <w:rPr>
          <w:rFonts w:ascii="SimSun" w:eastAsia="SimSun" w:hAnsi="SimSun" w:cs="SimSun" w:hint="eastAsia"/>
          <w:szCs w:val="24"/>
        </w:rPr>
        <w:t>说上一两句话</w:t>
      </w:r>
      <w:r w:rsidRPr="0038293B">
        <w:rPr>
          <w:rFonts w:ascii="SimSun" w:eastAsia="SimSun" w:hAnsi="SimSun" w:cs="MS Gothic" w:hint="eastAsia"/>
          <w:szCs w:val="24"/>
        </w:rPr>
        <w:t>！</w:t>
      </w:r>
      <w:r w:rsidRPr="0038293B">
        <w:rPr>
          <w:rFonts w:ascii="SimSun" w:eastAsia="SimSun" w:hAnsi="SimSun" w:cs="Calibri"/>
          <w:szCs w:val="24"/>
        </w:rPr>
        <w:t>”</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怀着这样的思绪</w:t>
      </w:r>
      <w:r w:rsidRPr="0038293B">
        <w:rPr>
          <w:rFonts w:ascii="SimSun" w:eastAsia="SimSun" w:hAnsi="SimSun" w:cs="MS Gothic" w:hint="eastAsia"/>
          <w:szCs w:val="24"/>
        </w:rPr>
        <w:t>我躺在花</w:t>
      </w:r>
      <w:r w:rsidRPr="0038293B">
        <w:rPr>
          <w:rFonts w:ascii="SimSun" w:eastAsia="SimSun" w:hAnsi="SimSun" w:cs="SimSun" w:hint="eastAsia"/>
          <w:szCs w:val="24"/>
        </w:rPr>
        <w:t>丛，</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不知不</w:t>
      </w:r>
      <w:r w:rsidRPr="0038293B">
        <w:rPr>
          <w:rFonts w:ascii="SimSun" w:eastAsia="SimSun" w:hAnsi="SimSun" w:cs="SimSun" w:hint="eastAsia"/>
          <w:szCs w:val="24"/>
        </w:rPr>
        <w:t>觉昏沉入梦。</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我梦</w:t>
      </w:r>
      <w:r w:rsidRPr="0038293B">
        <w:rPr>
          <w:rFonts w:ascii="SimSun" w:eastAsia="SimSun" w:hAnsi="SimSun" w:cs="SimSun" w:hint="eastAsia"/>
          <w:szCs w:val="24"/>
        </w:rPr>
        <w:t>见自己翩翩飞行，</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飞行在朵朵鲜花的上空。</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lastRenderedPageBreak/>
        <w:t>Мне слышался тихий голос:</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"Как бы хотел я с ним</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перекинуться парой слов!"</w:t>
      </w: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октябрь 1990</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320" w:lineRule="exact"/>
        <w:ind w:left="567"/>
        <w:rPr>
          <w:rFonts w:eastAsia="SimSun" w:cs="Times New Roman"/>
        </w:rPr>
      </w:pPr>
      <w:r w:rsidRPr="0038293B">
        <w:rPr>
          <w:rFonts w:eastAsia="SimSun" w:cs="Times New Roman"/>
        </w:rPr>
        <w:t>Бабочка Чжуан-цзы.</w:t>
      </w:r>
    </w:p>
    <w:p w:rsidR="00DA337D" w:rsidRPr="0038293B" w:rsidRDefault="00344D07">
      <w:pPr>
        <w:spacing w:line="320" w:lineRule="exact"/>
        <w:ind w:left="567"/>
        <w:rPr>
          <w:rFonts w:eastAsia="SimSun" w:cs="Times New Roman"/>
        </w:rPr>
      </w:pPr>
      <w:r w:rsidRPr="0038293B">
        <w:rPr>
          <w:rFonts w:eastAsia="SimSun" w:cs="Times New Roman"/>
        </w:rPr>
        <w:t>«Где бы мне отыскать забывшего про слова человека, чтобы с ним поговорить» — «Чжуан-цзы», гл. 26.</w:t>
      </w:r>
    </w:p>
    <w:p w:rsidR="00DA337D" w:rsidRPr="0038293B" w:rsidRDefault="00344D07">
      <w:pPr>
        <w:spacing w:line="320" w:lineRule="exact"/>
        <w:jc w:val="left"/>
        <w:rPr>
          <w:rFonts w:ascii="SimSun" w:eastAsia="SimSun" w:hAnsi="SimSun" w:cs="Times New Roman"/>
          <w:szCs w:val="24"/>
        </w:rPr>
      </w:pPr>
      <w:r w:rsidRPr="0038293B">
        <w:rPr>
          <w:rFonts w:eastAsia="SimSun" w:cs="Times New Roman"/>
        </w:rPr>
        <w:br w:type="page"/>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lastRenderedPageBreak/>
        <w:t>恍惚中听</w:t>
      </w:r>
      <w:r w:rsidRPr="0038293B">
        <w:rPr>
          <w:rFonts w:ascii="SimSun" w:eastAsia="SimSun" w:hAnsi="SimSun" w:cs="SimSun" w:hint="eastAsia"/>
          <w:szCs w:val="24"/>
        </w:rPr>
        <w:t>见轻轻的声音：</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w:t>
      </w:r>
      <w:r w:rsidRPr="0038293B">
        <w:rPr>
          <w:rFonts w:ascii="SimSun" w:eastAsia="SimSun" w:hAnsi="SimSun" w:cs="MS Gothic" w:hint="eastAsia"/>
          <w:szCs w:val="24"/>
        </w:rPr>
        <w:t>我多么渴望能</w:t>
      </w:r>
      <w:r w:rsidRPr="0038293B">
        <w:rPr>
          <w:rFonts w:ascii="SimSun" w:eastAsia="SimSun" w:hAnsi="SimSun" w:cs="SimSun" w:hint="eastAsia"/>
          <w:szCs w:val="24"/>
        </w:rPr>
        <w:t>够跟他</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交</w:t>
      </w:r>
      <w:r w:rsidRPr="0038293B">
        <w:rPr>
          <w:rFonts w:ascii="SimSun" w:eastAsia="SimSun" w:hAnsi="SimSun" w:cs="SimSun" w:hint="eastAsia"/>
          <w:szCs w:val="24"/>
        </w:rPr>
        <w:t>谈</w:t>
      </w:r>
      <w:r w:rsidRPr="0038293B">
        <w:rPr>
          <w:rFonts w:ascii="SimSun" w:eastAsia="SimSun" w:hAnsi="SimSun" w:cs="MS Gothic" w:hint="eastAsia"/>
          <w:szCs w:val="24"/>
        </w:rPr>
        <w:t>，</w:t>
      </w:r>
      <w:r w:rsidRPr="0038293B">
        <w:rPr>
          <w:rFonts w:ascii="SimSun" w:eastAsia="SimSun" w:hAnsi="SimSun" w:cs="SimSun" w:hint="eastAsia"/>
          <w:szCs w:val="24"/>
        </w:rPr>
        <w:t>说上一两句话</w:t>
      </w:r>
      <w:r w:rsidRPr="0038293B">
        <w:rPr>
          <w:rFonts w:ascii="SimSun" w:eastAsia="SimSun" w:hAnsi="SimSun" w:cs="MS Gothic" w:hint="eastAsia"/>
          <w:szCs w:val="24"/>
        </w:rPr>
        <w:t>！</w:t>
      </w:r>
      <w:r w:rsidRPr="0038293B">
        <w:rPr>
          <w:rFonts w:ascii="SimSun" w:eastAsia="SimSun" w:hAnsi="SimSun" w:cs="Calibri"/>
          <w:szCs w:val="24"/>
        </w:rPr>
        <w:t>”</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hint="eastAsia"/>
          <w:sz w:val="20"/>
          <w:szCs w:val="24"/>
        </w:rPr>
        <w:t>1990</w:t>
      </w:r>
      <w:r w:rsidRPr="0038293B">
        <w:rPr>
          <w:rFonts w:ascii="SimSun" w:eastAsia="SimSun" w:hAnsi="SimSun" w:cs="MS Gothic" w:hint="eastAsia"/>
          <w:sz w:val="20"/>
          <w:szCs w:val="24"/>
        </w:rPr>
        <w:t>年</w:t>
      </w:r>
      <w:r w:rsidRPr="0038293B">
        <w:rPr>
          <w:rFonts w:ascii="SimSun" w:eastAsia="SimSun" w:hAnsi="SimSun" w:cs="Times New Roman" w:hint="eastAsia"/>
          <w:sz w:val="20"/>
          <w:szCs w:val="24"/>
        </w:rPr>
        <w:t xml:space="preserve"> 10</w:t>
      </w:r>
      <w:r w:rsidRPr="0038293B">
        <w:rPr>
          <w:rFonts w:ascii="SimSun" w:eastAsia="SimSun" w:hAnsi="SimSun" w:cs="MS Gothic" w:hint="eastAsia"/>
          <w:sz w:val="20"/>
          <w:szCs w:val="24"/>
        </w:rPr>
        <w:t>月</w:t>
      </w:r>
    </w:p>
    <w:p w:rsidR="00DA337D" w:rsidRPr="0038293B" w:rsidRDefault="00344D07">
      <w:pPr>
        <w:spacing w:line="240" w:lineRule="exact"/>
        <w:jc w:val="right"/>
        <w:rPr>
          <w:rFonts w:asciiTheme="minorHAnsi" w:eastAsia="SimSun" w:hAnsiTheme="minorHAnsi" w:cs="SimSun"/>
          <w:sz w:val="20"/>
          <w:szCs w:val="24"/>
        </w:rPr>
      </w:pPr>
      <w:r w:rsidRPr="0038293B">
        <w:rPr>
          <w:rFonts w:ascii="SimSun" w:eastAsia="SimSun" w:hAnsi="SimSun" w:cs="Times New Roman" w:hint="eastAsia"/>
          <w:sz w:val="20"/>
          <w:szCs w:val="24"/>
        </w:rPr>
        <w:t>2019</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4</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 xml:space="preserve">23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DA337D">
      <w:pPr>
        <w:spacing w:line="240" w:lineRule="exact"/>
        <w:jc w:val="right"/>
        <w:rPr>
          <w:rFonts w:asciiTheme="minorHAnsi" w:eastAsia="SimSun" w:hAnsiTheme="minorHAnsi" w:cs="Times New Roman"/>
          <w:sz w:val="20"/>
          <w:szCs w:val="24"/>
        </w:rPr>
      </w:pPr>
    </w:p>
    <w:p w:rsidR="00DA337D" w:rsidRPr="0038293B" w:rsidRDefault="00344D07">
      <w:pPr>
        <w:spacing w:line="320" w:lineRule="exact"/>
        <w:ind w:left="1418"/>
        <w:rPr>
          <w:rFonts w:ascii="SimSun" w:eastAsia="SimSun" w:hAnsi="SimSun" w:cs="Times New Roman"/>
          <w:szCs w:val="24"/>
          <w:lang w:val="en-US"/>
        </w:rPr>
      </w:pPr>
      <w:r w:rsidRPr="0038293B">
        <w:rPr>
          <w:rFonts w:ascii="SimSun" w:eastAsia="SimSun" w:hAnsi="SimSun" w:cs="MS Gothic" w:hint="eastAsia"/>
          <w:szCs w:val="24"/>
        </w:rPr>
        <w:t>由蝴蝶想到庄子，然后写自己做梦，梦</w:t>
      </w:r>
      <w:r w:rsidRPr="0038293B">
        <w:rPr>
          <w:rFonts w:ascii="SimSun" w:eastAsia="SimSun" w:hAnsi="SimSun" w:cs="SimSun" w:hint="eastAsia"/>
          <w:szCs w:val="24"/>
        </w:rPr>
        <w:t>见自己化身蝴蝶，那轻轻的声音，来自谁？庄子？蝴蝶？抒情诗人？恍惚迷离，亦真亦幻</w:t>
      </w:r>
      <w:r w:rsidRPr="0038293B">
        <w:rPr>
          <w:rFonts w:ascii="SimSun" w:eastAsia="SimSun" w:hAnsi="SimSun" w:cs="MS Gothic" w:hint="eastAsia"/>
          <w:szCs w:val="24"/>
        </w:rPr>
        <w:t>，在写庄子梦蝶的</w:t>
      </w:r>
      <w:r w:rsidRPr="0038293B">
        <w:rPr>
          <w:rFonts w:ascii="SimSun" w:eastAsia="SimSun" w:hAnsi="SimSun" w:cs="SimSun" w:hint="eastAsia"/>
          <w:szCs w:val="24"/>
        </w:rPr>
        <w:t>诗作当中，堪称上品。</w:t>
      </w:r>
      <w:r w:rsidRPr="0038293B">
        <w:rPr>
          <w:rFonts w:ascii="SimSun" w:eastAsia="SimSun" w:hAnsi="SimSun" w:cs="MS Gothic" w:hint="eastAsia"/>
          <w:szCs w:val="24"/>
        </w:rPr>
        <w:t>谷羽</w:t>
      </w:r>
      <w:r w:rsidRPr="0038293B">
        <w:rPr>
          <w:rFonts w:ascii="SimSun" w:eastAsia="SimSun" w:hAnsi="SimSun" w:cs="SimSun" w:hint="eastAsia"/>
          <w:szCs w:val="24"/>
        </w:rPr>
        <w:t>记</w:t>
      </w:r>
      <w:r w:rsidRPr="0038293B">
        <w:rPr>
          <w:rFonts w:ascii="SimSun" w:eastAsia="SimSun" w:hAnsi="SimSun" w:cs="Times New Roman" w:hint="eastAsia"/>
          <w:szCs w:val="24"/>
          <w:lang w:val="en-US"/>
        </w:rPr>
        <w:t xml:space="preserve"> 2019</w:t>
      </w:r>
      <w:r w:rsidRPr="0038293B">
        <w:rPr>
          <w:rFonts w:ascii="SimSun" w:eastAsia="SimSun" w:hAnsi="SimSun" w:cs="MS Gothic" w:hint="eastAsia"/>
          <w:szCs w:val="24"/>
          <w:lang w:val="en-US"/>
        </w:rPr>
        <w:t>，</w:t>
      </w:r>
      <w:r w:rsidRPr="0038293B">
        <w:rPr>
          <w:rFonts w:ascii="SimSun" w:eastAsia="SimSun" w:hAnsi="SimSun" w:cs="Times New Roman" w:hint="eastAsia"/>
          <w:szCs w:val="24"/>
          <w:lang w:val="en-US"/>
        </w:rPr>
        <w:t>4</w:t>
      </w:r>
      <w:r w:rsidRPr="0038293B">
        <w:rPr>
          <w:rFonts w:ascii="SimSun" w:eastAsia="SimSun" w:hAnsi="SimSun" w:cs="MS Gothic" w:hint="eastAsia"/>
          <w:szCs w:val="24"/>
          <w:lang w:val="en-US"/>
        </w:rPr>
        <w:t>，</w:t>
      </w:r>
      <w:r w:rsidRPr="0038293B">
        <w:rPr>
          <w:rFonts w:ascii="SimSun" w:eastAsia="SimSun" w:hAnsi="SimSun" w:cs="Times New Roman" w:hint="eastAsia"/>
          <w:szCs w:val="24"/>
          <w:lang w:val="en-US"/>
        </w:rPr>
        <w:t>23</w:t>
      </w:r>
    </w:p>
    <w:p w:rsidR="00DA337D" w:rsidRPr="0038293B" w:rsidRDefault="00344D07">
      <w:pPr>
        <w:spacing w:line="280" w:lineRule="exact"/>
        <w:rPr>
          <w:rFonts w:cs="Times New Roman"/>
        </w:rPr>
      </w:pPr>
      <w:r w:rsidRPr="0038293B">
        <w:rPr>
          <w:rFonts w:ascii="Bookman Old Style" w:eastAsia="SimSun" w:hAnsi="Bookman Old Style" w:cs="Times New Roman"/>
          <w:lang w:val="en-US"/>
        </w:rPr>
        <w:br w:type="page"/>
      </w:r>
      <w:bookmarkStart w:id="711" w:name="_Toc8930675"/>
      <w:r w:rsidRPr="0038293B">
        <w:rPr>
          <w:rFonts w:cs="Times New Roman"/>
        </w:rPr>
        <w:lastRenderedPageBreak/>
        <w:t>МаЮань</w:t>
      </w:r>
      <w:r w:rsidRPr="0038293B">
        <w:rPr>
          <w:rFonts w:cs="Times New Roman"/>
          <w:lang w:val="en-US"/>
        </w:rPr>
        <w:t xml:space="preserve"> (</w:t>
      </w:r>
      <w:r w:rsidRPr="0038293B">
        <w:rPr>
          <w:rFonts w:cs="Times New Roman"/>
        </w:rPr>
        <w:t>кит</w:t>
      </w:r>
      <w:r w:rsidRPr="0038293B">
        <w:rPr>
          <w:rFonts w:cs="Times New Roman"/>
          <w:lang w:val="en-US"/>
        </w:rPr>
        <w:t>.</w:t>
      </w:r>
      <w:r w:rsidRPr="0038293B">
        <w:rPr>
          <w:rFonts w:cs="Times New Roman"/>
        </w:rPr>
        <w:t>трад</w:t>
      </w:r>
      <w:r w:rsidRPr="0038293B">
        <w:rPr>
          <w:rFonts w:cs="Times New Roman"/>
          <w:lang w:val="en-US"/>
        </w:rPr>
        <w:t xml:space="preserve">. </w:t>
      </w:r>
      <w:r w:rsidRPr="0038293B">
        <w:rPr>
          <w:rFonts w:cs="Times New Roman"/>
        </w:rPr>
        <w:t>馬遠</w:t>
      </w:r>
      <w:r w:rsidRPr="0038293B">
        <w:rPr>
          <w:rFonts w:cs="Times New Roman"/>
          <w:lang w:val="en-US"/>
        </w:rPr>
        <w:t xml:space="preserve">, </w:t>
      </w:r>
      <w:r w:rsidRPr="0038293B">
        <w:rPr>
          <w:rFonts w:cs="Times New Roman"/>
        </w:rPr>
        <w:t>упр</w:t>
      </w:r>
      <w:r w:rsidRPr="0038293B">
        <w:rPr>
          <w:rFonts w:cs="Times New Roman"/>
          <w:lang w:val="en-US"/>
        </w:rPr>
        <w:t xml:space="preserve">. </w:t>
      </w:r>
      <w:r w:rsidRPr="0038293B">
        <w:rPr>
          <w:rFonts w:eastAsia="SimSun" w:cs="Times New Roman"/>
        </w:rPr>
        <w:t>马远</w:t>
      </w:r>
      <w:r w:rsidRPr="0038293B">
        <w:rPr>
          <w:rFonts w:cs="Times New Roman"/>
          <w:lang w:val="en-US"/>
        </w:rPr>
        <w:t xml:space="preserve">, </w:t>
      </w:r>
      <w:r w:rsidRPr="0038293B">
        <w:rPr>
          <w:rFonts w:cs="Times New Roman"/>
        </w:rPr>
        <w:t>пиньинь</w:t>
      </w:r>
      <w:r w:rsidRPr="0038293B">
        <w:rPr>
          <w:rFonts w:cs="Times New Roman"/>
          <w:lang w:val="en-US"/>
        </w:rPr>
        <w:t xml:space="preserve">: Mǎ Yuàn), 1160—1225) — </w:t>
      </w:r>
      <w:r w:rsidRPr="0038293B">
        <w:rPr>
          <w:rFonts w:cs="Times New Roman"/>
        </w:rPr>
        <w:t>китайскийхудожникэпохиСун</w:t>
      </w:r>
      <w:r w:rsidRPr="0038293B">
        <w:rPr>
          <w:rFonts w:cs="Times New Roman"/>
          <w:lang w:val="en-US"/>
        </w:rPr>
        <w:t xml:space="preserve">. </w:t>
      </w:r>
      <w:r w:rsidRPr="0038293B">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DA337D" w:rsidRPr="0038293B" w:rsidRDefault="00344D07">
      <w:pPr>
        <w:spacing w:line="280" w:lineRule="exact"/>
        <w:rPr>
          <w:rFonts w:cs="Times New Roman"/>
        </w:rPr>
      </w:pPr>
      <w:r w:rsidRPr="0038293B">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DA337D" w:rsidRPr="0038293B" w:rsidRDefault="00DA337D">
      <w:pPr>
        <w:spacing w:line="280" w:lineRule="exact"/>
        <w:rPr>
          <w:rFonts w:cs="Times New Roman"/>
          <w:i/>
          <w:szCs w:val="24"/>
        </w:rPr>
      </w:pPr>
    </w:p>
    <w:p w:rsidR="00DA337D" w:rsidRPr="0038293B"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712" w:name="_Toc200955895"/>
      <w:r w:rsidRPr="0038293B">
        <w:rPr>
          <w:rFonts w:ascii="Bookman Old Style" w:eastAsia="Times New Roman" w:hAnsi="Bookman Old Style" w:cs="Times New Roman"/>
          <w:b/>
          <w:iCs/>
          <w:color w:val="000000"/>
          <w:szCs w:val="24"/>
        </w:rPr>
        <w:t>Весенняя прогулка</w:t>
      </w:r>
      <w:bookmarkEnd w:id="711"/>
      <w:bookmarkEnd w:id="712"/>
    </w:p>
    <w:p w:rsidR="00DA337D" w:rsidRPr="0038293B" w:rsidRDefault="00DA337D">
      <w:pPr>
        <w:spacing w:line="320" w:lineRule="exact"/>
        <w:rPr>
          <w:rFonts w:cs="Times New Roman"/>
          <w:szCs w:val="24"/>
        </w:rPr>
      </w:pPr>
    </w:p>
    <w:p w:rsidR="00DA337D" w:rsidRPr="0038293B" w:rsidRDefault="00344D07">
      <w:pPr>
        <w:spacing w:line="320" w:lineRule="exact"/>
        <w:ind w:left="567"/>
        <w:rPr>
          <w:rFonts w:cs="Times New Roman"/>
          <w:szCs w:val="24"/>
        </w:rPr>
      </w:pPr>
      <w:r w:rsidRPr="0038293B">
        <w:rPr>
          <w:rFonts w:cs="Times New Roman"/>
          <w:szCs w:val="24"/>
        </w:rPr>
        <w:t>Разглядывая репродукцию картины Ма Юаня "Бродячие певцы" (династия Южная Сун)</w:t>
      </w:r>
    </w:p>
    <w:p w:rsidR="00DA337D" w:rsidRPr="0038293B" w:rsidRDefault="00DA337D">
      <w:pPr>
        <w:spacing w:line="320" w:lineRule="exact"/>
        <w:rPr>
          <w:rFonts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Облачной тени бежит граница —</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мне её не догнать.</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 чём-то с ветром ругается птица —</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мне её не понять.</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Иду весёлый весенней тропой.</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after="200" w:line="276" w:lineRule="auto"/>
        <w:jc w:val="left"/>
        <w:rPr>
          <w:rFonts w:ascii="Bookman Old Style" w:hAnsi="Bookman Old Style" w:cs="Times New Roman"/>
          <w:szCs w:val="24"/>
        </w:rPr>
      </w:pPr>
      <w:r w:rsidRPr="0038293B">
        <w:rPr>
          <w:rFonts w:ascii="Bookman Old Style" w:hAnsi="Bookman Old Style" w:cs="Times New Roman"/>
          <w:szCs w:val="24"/>
        </w:rPr>
        <w:br w:type="page"/>
      </w:r>
    </w:p>
    <w:p w:rsidR="00DA337D" w:rsidRPr="0038293B" w:rsidRDefault="00344D07">
      <w:pPr>
        <w:spacing w:line="280" w:lineRule="exact"/>
        <w:ind w:left="851"/>
        <w:rPr>
          <w:rFonts w:ascii="SimSun" w:eastAsia="SimSun" w:hAnsi="SimSun"/>
          <w:sz w:val="20"/>
          <w:szCs w:val="20"/>
        </w:rPr>
      </w:pPr>
      <w:bookmarkStart w:id="713" w:name="_Toc8930676"/>
      <w:r w:rsidRPr="0038293B">
        <w:rPr>
          <w:rFonts w:ascii="SimSun" w:eastAsia="SimSun" w:hAnsi="SimSun" w:cs="SimSun" w:hint="eastAsia"/>
          <w:sz w:val="20"/>
          <w:szCs w:val="20"/>
        </w:rPr>
        <w:lastRenderedPageBreak/>
        <w:t>马远</w:t>
      </w:r>
    </w:p>
    <w:p w:rsidR="00DA337D" w:rsidRPr="0038293B" w:rsidRDefault="00344D07">
      <w:pPr>
        <w:spacing w:line="280" w:lineRule="exact"/>
        <w:ind w:left="851"/>
        <w:rPr>
          <w:rFonts w:ascii="SimSun" w:eastAsia="SimSun" w:hAnsi="SimSun" w:cs="MS Gothic"/>
          <w:sz w:val="20"/>
          <w:szCs w:val="20"/>
          <w:lang w:val="en-US"/>
        </w:rPr>
      </w:pPr>
      <w:r w:rsidRPr="0038293B">
        <w:rPr>
          <w:rFonts w:ascii="SimSun" w:eastAsia="SimSun" w:hAnsi="SimSun" w:cs="SimSun" w:hint="eastAsia"/>
          <w:sz w:val="20"/>
          <w:szCs w:val="20"/>
        </w:rPr>
        <w:t>马远（约生活于</w:t>
      </w:r>
      <w:r w:rsidRPr="0038293B">
        <w:rPr>
          <w:rFonts w:ascii="SimSun" w:eastAsia="SimSun" w:hAnsi="SimSun" w:hint="eastAsia"/>
          <w:sz w:val="20"/>
          <w:szCs w:val="20"/>
        </w:rPr>
        <w:t>13</w:t>
      </w:r>
      <w:r w:rsidRPr="0038293B">
        <w:rPr>
          <w:rFonts w:ascii="SimSun" w:eastAsia="SimSun" w:hAnsi="SimSun" w:cs="MS Gothic" w:hint="eastAsia"/>
          <w:sz w:val="20"/>
          <w:szCs w:val="20"/>
        </w:rPr>
        <w:t>世</w:t>
      </w:r>
      <w:r w:rsidRPr="0038293B">
        <w:rPr>
          <w:rFonts w:ascii="SimSun" w:eastAsia="SimSun" w:hAnsi="SimSun" w:cs="SimSun" w:hint="eastAsia"/>
          <w:sz w:val="20"/>
          <w:szCs w:val="20"/>
        </w:rPr>
        <w:t>纪初</w:t>
      </w:r>
      <w:r w:rsidRPr="0038293B">
        <w:rPr>
          <w:rFonts w:ascii="SimSun" w:eastAsia="SimSun" w:hAnsi="SimSun" w:cs="MS Gothic" w:hint="eastAsia"/>
          <w:sz w:val="20"/>
          <w:szCs w:val="20"/>
        </w:rPr>
        <w:t>）</w:t>
      </w:r>
      <w:hyperlink r:id="rId18" w:tgtFrame="_blank" w:history="1">
        <w:r w:rsidRPr="0038293B">
          <w:rPr>
            <w:rStyle w:val="af1"/>
            <w:rFonts w:ascii="SimSun" w:eastAsia="SimSun" w:hAnsi="SimSun" w:cs="MS Gothic" w:hint="eastAsia"/>
            <w:color w:val="auto"/>
            <w:sz w:val="20"/>
            <w:szCs w:val="20"/>
            <w:u w:val="none"/>
          </w:rPr>
          <w:t>南宋</w:t>
        </w:r>
      </w:hyperlink>
      <w:r w:rsidRPr="0038293B">
        <w:rPr>
          <w:rFonts w:ascii="SimSun" w:eastAsia="SimSun" w:hAnsi="SimSun" w:cs="MS Gothic" w:hint="eastAsia"/>
          <w:sz w:val="20"/>
          <w:szCs w:val="20"/>
        </w:rPr>
        <w:t>画家，字遥父，号</w:t>
      </w:r>
      <w:r w:rsidRPr="0038293B">
        <w:rPr>
          <w:rFonts w:ascii="SimSun" w:eastAsia="SimSun" w:hAnsi="SimSun" w:cs="SimSun" w:hint="eastAsia"/>
          <w:sz w:val="20"/>
          <w:szCs w:val="20"/>
        </w:rPr>
        <w:t>钦山，河中（今山西</w:t>
      </w:r>
      <w:hyperlink r:id="rId19" w:tgtFrame="_blank" w:history="1">
        <w:r w:rsidRPr="0038293B">
          <w:rPr>
            <w:rStyle w:val="af1"/>
            <w:rFonts w:ascii="SimSun" w:eastAsia="SimSun" w:hAnsi="SimSun" w:cs="MS Gothic" w:hint="eastAsia"/>
            <w:color w:val="auto"/>
            <w:sz w:val="20"/>
            <w:szCs w:val="20"/>
            <w:u w:val="none"/>
          </w:rPr>
          <w:t>永</w:t>
        </w:r>
        <w:r w:rsidRPr="0038293B">
          <w:rPr>
            <w:rStyle w:val="af1"/>
            <w:rFonts w:ascii="SimSun" w:eastAsia="SimSun" w:hAnsi="SimSun" w:cs="SimSun" w:hint="eastAsia"/>
            <w:color w:val="auto"/>
            <w:sz w:val="20"/>
            <w:szCs w:val="20"/>
            <w:u w:val="none"/>
          </w:rPr>
          <w:t>济</w:t>
        </w:r>
      </w:hyperlink>
      <w:r w:rsidRPr="0038293B">
        <w:rPr>
          <w:rFonts w:ascii="SimSun" w:eastAsia="SimSun" w:hAnsi="SimSun" w:cs="MS Gothic" w:hint="eastAsia"/>
          <w:sz w:val="20"/>
          <w:szCs w:val="20"/>
        </w:rPr>
        <w:t>）人，生</w:t>
      </w:r>
      <w:r w:rsidRPr="0038293B">
        <w:rPr>
          <w:rFonts w:ascii="SimSun" w:eastAsia="SimSun" w:hAnsi="SimSun" w:cs="SimSun" w:hint="eastAsia"/>
          <w:sz w:val="20"/>
          <w:szCs w:val="20"/>
        </w:rPr>
        <w:t>长在钱塘（今浙江</w:t>
      </w:r>
      <w:hyperlink r:id="rId20" w:tgtFrame="_blank" w:history="1">
        <w:r w:rsidRPr="0038293B">
          <w:rPr>
            <w:rStyle w:val="af1"/>
            <w:rFonts w:ascii="SimSun" w:eastAsia="SimSun" w:hAnsi="SimSun" w:cs="MS Gothic" w:hint="eastAsia"/>
            <w:color w:val="auto"/>
            <w:sz w:val="20"/>
            <w:szCs w:val="20"/>
            <w:u w:val="none"/>
          </w:rPr>
          <w:t>杭州</w:t>
        </w:r>
      </w:hyperlink>
      <w:r w:rsidRPr="0038293B">
        <w:rPr>
          <w:rFonts w:ascii="SimSun" w:eastAsia="SimSun" w:hAnsi="SimSun" w:cs="MS Gothic" w:hint="eastAsia"/>
          <w:sz w:val="20"/>
          <w:szCs w:val="20"/>
        </w:rPr>
        <w:t>）。出身</w:t>
      </w:r>
      <w:r w:rsidRPr="0038293B">
        <w:rPr>
          <w:rFonts w:ascii="SimSun" w:eastAsia="SimSun" w:hAnsi="SimSun" w:cs="SimSun" w:hint="eastAsia"/>
          <w:sz w:val="20"/>
          <w:szCs w:val="20"/>
        </w:rPr>
        <w:t>绘画世家</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南宋宋光宗、宋宁宗两朝画院</w:t>
      </w:r>
      <w:hyperlink r:id="rId21" w:tgtFrame="_blank" w:history="1">
        <w:r w:rsidRPr="0038293B">
          <w:rPr>
            <w:rStyle w:val="af1"/>
            <w:rFonts w:ascii="SimSun" w:eastAsia="SimSun" w:hAnsi="SimSun" w:cs="MS Gothic" w:hint="eastAsia"/>
            <w:color w:val="auto"/>
            <w:sz w:val="20"/>
            <w:szCs w:val="20"/>
            <w:u w:val="none"/>
          </w:rPr>
          <w:t>待</w:t>
        </w:r>
        <w:r w:rsidRPr="0038293B">
          <w:rPr>
            <w:rStyle w:val="af1"/>
            <w:rFonts w:ascii="SimSun" w:eastAsia="SimSun" w:hAnsi="SimSun" w:cs="SimSun" w:hint="eastAsia"/>
            <w:color w:val="auto"/>
            <w:sz w:val="20"/>
            <w:szCs w:val="20"/>
            <w:u w:val="none"/>
          </w:rPr>
          <w:t>诏</w:t>
        </w:r>
      </w:hyperlink>
      <w:r w:rsidRPr="0038293B">
        <w:rPr>
          <w:rFonts w:ascii="SimSun" w:eastAsia="SimSun" w:hAnsi="SimSun" w:cs="MS Gothic" w:hint="eastAsia"/>
          <w:sz w:val="20"/>
          <w:szCs w:val="20"/>
        </w:rPr>
        <w:t>。擅画山水、人物、花</w:t>
      </w:r>
      <w:r w:rsidRPr="0038293B">
        <w:rPr>
          <w:rFonts w:ascii="SimSun" w:eastAsia="SimSun" w:hAnsi="SimSun" w:cs="SimSun" w:hint="eastAsia"/>
          <w:sz w:val="20"/>
          <w:szCs w:val="20"/>
        </w:rPr>
        <w:t>鸟</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山水取法</w:t>
      </w:r>
      <w:hyperlink r:id="rId22" w:tgtFrame="_blank" w:history="1">
        <w:r w:rsidRPr="0038293B">
          <w:rPr>
            <w:rStyle w:val="af1"/>
            <w:rFonts w:ascii="SimSun" w:eastAsia="SimSun" w:hAnsi="SimSun" w:cs="MS Gothic" w:hint="eastAsia"/>
            <w:color w:val="auto"/>
            <w:sz w:val="20"/>
            <w:szCs w:val="20"/>
            <w:u w:val="none"/>
          </w:rPr>
          <w:t>李唐</w:t>
        </w:r>
      </w:hyperlink>
      <w:r w:rsidRPr="0038293B">
        <w:rPr>
          <w:rFonts w:ascii="SimSun" w:eastAsia="SimSun" w:hAnsi="SimSun" w:cs="MS Gothic" w:hint="eastAsia"/>
          <w:sz w:val="20"/>
          <w:szCs w:val="20"/>
          <w:lang w:val="en-US"/>
        </w:rPr>
        <w:t>，</w:t>
      </w:r>
      <w:r w:rsidRPr="0038293B">
        <w:rPr>
          <w:rFonts w:ascii="SimSun" w:eastAsia="SimSun" w:hAnsi="SimSun" w:cs="MS Gothic" w:hint="eastAsia"/>
          <w:sz w:val="20"/>
          <w:szCs w:val="20"/>
        </w:rPr>
        <w:t>笔力</w:t>
      </w:r>
      <w:r w:rsidRPr="0038293B">
        <w:rPr>
          <w:rFonts w:ascii="SimSun" w:eastAsia="SimSun" w:hAnsi="SimSun" w:cs="SimSun" w:hint="eastAsia"/>
          <w:sz w:val="20"/>
          <w:szCs w:val="20"/>
        </w:rPr>
        <w:t>劲利阔略</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皴法硬朗</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树叶常用夹叶</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树干浓重</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多横斜之态。楼阁界画精工</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且加衬染。喜作边角小景</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世称</w:t>
      </w:r>
      <w:r w:rsidRPr="0038293B">
        <w:rPr>
          <w:rFonts w:ascii="SimSun" w:eastAsia="SimSun" w:hAnsi="SimSun"/>
          <w:sz w:val="20"/>
          <w:szCs w:val="20"/>
          <w:lang w:val="en-US"/>
        </w:rPr>
        <w:t>“</w:t>
      </w:r>
      <w:hyperlink r:id="rId23" w:tgtFrame="_blank" w:history="1">
        <w:r w:rsidRPr="0038293B">
          <w:rPr>
            <w:rStyle w:val="af1"/>
            <w:rFonts w:ascii="SimSun" w:eastAsia="SimSun" w:hAnsi="SimSun" w:cs="SimSun" w:hint="eastAsia"/>
            <w:color w:val="auto"/>
            <w:sz w:val="20"/>
            <w:szCs w:val="20"/>
            <w:u w:val="none"/>
          </w:rPr>
          <w:t>马一角</w:t>
        </w:r>
      </w:hyperlink>
      <w:r w:rsidRPr="0038293B">
        <w:rPr>
          <w:rFonts w:ascii="SimSun" w:eastAsia="SimSun" w:hAnsi="SimSun"/>
          <w:sz w:val="20"/>
          <w:szCs w:val="20"/>
          <w:lang w:val="en-US"/>
        </w:rPr>
        <w:t>”</w:t>
      </w:r>
      <w:r w:rsidRPr="0038293B">
        <w:rPr>
          <w:rFonts w:ascii="SimSun" w:eastAsia="SimSun" w:hAnsi="SimSun" w:cs="MS Gothic" w:hint="eastAsia"/>
          <w:sz w:val="20"/>
          <w:szCs w:val="20"/>
        </w:rPr>
        <w:t>。人物勾描自然</w:t>
      </w:r>
      <w:r w:rsidRPr="0038293B">
        <w:rPr>
          <w:rFonts w:ascii="SimSun" w:eastAsia="SimSun" w:hAnsi="SimSun" w:cs="MS Gothic" w:hint="eastAsia"/>
          <w:sz w:val="20"/>
          <w:szCs w:val="20"/>
          <w:lang w:val="en-US"/>
        </w:rPr>
        <w:t>，</w:t>
      </w:r>
      <w:r w:rsidRPr="0038293B">
        <w:rPr>
          <w:rFonts w:ascii="SimSun" w:eastAsia="SimSun" w:hAnsi="SimSun" w:cs="MS Gothic" w:hint="eastAsia"/>
          <w:sz w:val="20"/>
          <w:szCs w:val="20"/>
        </w:rPr>
        <w:t>花</w:t>
      </w:r>
      <w:r w:rsidRPr="0038293B">
        <w:rPr>
          <w:rFonts w:ascii="SimSun" w:eastAsia="SimSun" w:hAnsi="SimSun" w:cs="SimSun" w:hint="eastAsia"/>
          <w:sz w:val="20"/>
          <w:szCs w:val="20"/>
        </w:rPr>
        <w:t>鸟常以山水为景</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情意相交</w:t>
      </w:r>
      <w:r w:rsidRPr="0038293B">
        <w:rPr>
          <w:rFonts w:ascii="SimSun" w:eastAsia="SimSun" w:hAnsi="SimSun" w:cs="SimSun" w:hint="eastAsia"/>
          <w:sz w:val="20"/>
          <w:szCs w:val="20"/>
          <w:lang w:val="en-US"/>
        </w:rPr>
        <w:t>，</w:t>
      </w:r>
      <w:r w:rsidRPr="0038293B">
        <w:rPr>
          <w:rFonts w:ascii="SimSun" w:eastAsia="SimSun" w:hAnsi="SimSun" w:cs="SimSun" w:hint="eastAsia"/>
          <w:sz w:val="20"/>
          <w:szCs w:val="20"/>
        </w:rPr>
        <w:t>生趣盎然。与</w:t>
      </w:r>
      <w:hyperlink r:id="rId24" w:tgtFrame="_blank" w:history="1">
        <w:r w:rsidRPr="0038293B">
          <w:rPr>
            <w:rStyle w:val="af1"/>
            <w:rFonts w:ascii="SimSun" w:eastAsia="SimSun" w:hAnsi="SimSun" w:cs="MS Gothic" w:hint="eastAsia"/>
            <w:color w:val="auto"/>
            <w:sz w:val="20"/>
            <w:szCs w:val="20"/>
            <w:u w:val="none"/>
          </w:rPr>
          <w:t>李唐</w:t>
        </w:r>
      </w:hyperlink>
      <w:r w:rsidRPr="0038293B">
        <w:rPr>
          <w:rFonts w:ascii="SimSun" w:eastAsia="SimSun" w:hAnsi="SimSun" w:cs="MS Gothic" w:hint="eastAsia"/>
          <w:sz w:val="20"/>
          <w:szCs w:val="20"/>
        </w:rPr>
        <w:t>、</w:t>
      </w:r>
      <w:hyperlink r:id="rId25" w:tgtFrame="_blank" w:history="1">
        <w:r w:rsidRPr="0038293B">
          <w:rPr>
            <w:rStyle w:val="af1"/>
            <w:rFonts w:ascii="SimSun" w:eastAsia="SimSun" w:hAnsi="SimSun" w:cs="MS Gothic" w:hint="eastAsia"/>
            <w:color w:val="auto"/>
            <w:sz w:val="20"/>
            <w:szCs w:val="20"/>
            <w:u w:val="none"/>
          </w:rPr>
          <w:t>刘松年</w:t>
        </w:r>
      </w:hyperlink>
      <w:r w:rsidRPr="0038293B">
        <w:rPr>
          <w:rFonts w:ascii="SimSun" w:eastAsia="SimSun" w:hAnsi="SimSun" w:cs="MS Gothic" w:hint="eastAsia"/>
          <w:sz w:val="20"/>
          <w:szCs w:val="20"/>
        </w:rPr>
        <w:t>、</w:t>
      </w:r>
      <w:hyperlink r:id="rId26" w:tgtFrame="_blank" w:history="1">
        <w:r w:rsidRPr="0038293B">
          <w:rPr>
            <w:rStyle w:val="af1"/>
            <w:rFonts w:ascii="SimSun" w:eastAsia="SimSun" w:hAnsi="SimSun" w:cs="MS Gothic" w:hint="eastAsia"/>
            <w:color w:val="auto"/>
            <w:sz w:val="20"/>
            <w:szCs w:val="20"/>
            <w:u w:val="none"/>
          </w:rPr>
          <w:t>夏圭</w:t>
        </w:r>
      </w:hyperlink>
      <w:r w:rsidRPr="0038293B">
        <w:rPr>
          <w:rFonts w:ascii="SimSun" w:eastAsia="SimSun" w:hAnsi="SimSun" w:cs="MS Gothic" w:hint="eastAsia"/>
          <w:sz w:val="20"/>
          <w:szCs w:val="20"/>
        </w:rPr>
        <w:t>并称</w:t>
      </w:r>
      <w:r w:rsidRPr="0038293B">
        <w:rPr>
          <w:rFonts w:ascii="SimSun" w:eastAsia="SimSun" w:hAnsi="SimSun"/>
          <w:sz w:val="20"/>
          <w:szCs w:val="20"/>
          <w:lang w:val="en-US"/>
        </w:rPr>
        <w:t>“</w:t>
      </w:r>
      <w:hyperlink r:id="rId27" w:tgtFrame="_blank" w:history="1">
        <w:r w:rsidRPr="0038293B">
          <w:rPr>
            <w:rStyle w:val="af1"/>
            <w:rFonts w:ascii="SimSun" w:eastAsia="SimSun" w:hAnsi="SimSun" w:cs="MS Gothic" w:hint="eastAsia"/>
            <w:color w:val="auto"/>
            <w:sz w:val="20"/>
            <w:szCs w:val="20"/>
            <w:u w:val="none"/>
          </w:rPr>
          <w:t>南宋四家</w:t>
        </w:r>
      </w:hyperlink>
      <w:r w:rsidRPr="0038293B">
        <w:rPr>
          <w:rFonts w:ascii="SimSun" w:eastAsia="SimSun" w:hAnsi="SimSun"/>
          <w:sz w:val="20"/>
          <w:szCs w:val="20"/>
          <w:lang w:val="en-US"/>
        </w:rPr>
        <w:t>”</w:t>
      </w:r>
      <w:r w:rsidRPr="0038293B">
        <w:rPr>
          <w:rFonts w:ascii="SimSun" w:eastAsia="SimSun" w:hAnsi="SimSun" w:cs="MS Gothic" w:hint="eastAsia"/>
          <w:sz w:val="20"/>
          <w:szCs w:val="20"/>
        </w:rPr>
        <w:t>。存世作品有《踏歌</w:t>
      </w:r>
      <w:r w:rsidRPr="0038293B">
        <w:rPr>
          <w:rFonts w:ascii="SimSun" w:eastAsia="SimSun" w:hAnsi="SimSun" w:cs="SimSun" w:hint="eastAsia"/>
          <w:sz w:val="20"/>
          <w:szCs w:val="20"/>
        </w:rPr>
        <w:t>图》《水图》《</w:t>
      </w:r>
      <w:hyperlink r:id="rId28" w:tgtFrame="_blank" w:history="1">
        <w:r w:rsidRPr="0038293B">
          <w:rPr>
            <w:rStyle w:val="af1"/>
            <w:rFonts w:ascii="SimSun" w:eastAsia="SimSun" w:hAnsi="SimSun" w:cs="MS Gothic" w:hint="eastAsia"/>
            <w:color w:val="auto"/>
            <w:sz w:val="20"/>
            <w:szCs w:val="20"/>
            <w:u w:val="none"/>
          </w:rPr>
          <w:t>梅石溪</w:t>
        </w:r>
        <w:r w:rsidRPr="0038293B">
          <w:rPr>
            <w:rStyle w:val="af1"/>
            <w:rFonts w:ascii="SimSun" w:eastAsia="SimSun" w:hAnsi="SimSun" w:cs="SimSun" w:hint="eastAsia"/>
            <w:color w:val="auto"/>
            <w:sz w:val="20"/>
            <w:szCs w:val="20"/>
            <w:u w:val="none"/>
          </w:rPr>
          <w:t>凫图</w:t>
        </w:r>
      </w:hyperlink>
      <w:r w:rsidRPr="0038293B">
        <w:rPr>
          <w:rFonts w:ascii="SimSun" w:eastAsia="SimSun" w:hAnsi="SimSun" w:cs="MS Gothic" w:hint="eastAsia"/>
          <w:sz w:val="20"/>
          <w:szCs w:val="20"/>
        </w:rPr>
        <w:t>》《</w:t>
      </w:r>
      <w:hyperlink r:id="rId29" w:tgtFrame="_blank" w:history="1">
        <w:r w:rsidRPr="0038293B">
          <w:rPr>
            <w:rStyle w:val="af1"/>
            <w:rFonts w:ascii="SimSun" w:eastAsia="SimSun" w:hAnsi="SimSun" w:cs="MS Gothic" w:hint="eastAsia"/>
            <w:color w:val="auto"/>
            <w:sz w:val="20"/>
            <w:szCs w:val="20"/>
            <w:u w:val="none"/>
          </w:rPr>
          <w:t>西园雅集</w:t>
        </w:r>
        <w:r w:rsidRPr="0038293B">
          <w:rPr>
            <w:rStyle w:val="af1"/>
            <w:rFonts w:ascii="SimSun" w:eastAsia="SimSun" w:hAnsi="SimSun" w:cs="SimSun" w:hint="eastAsia"/>
            <w:color w:val="auto"/>
            <w:sz w:val="20"/>
            <w:szCs w:val="20"/>
            <w:u w:val="none"/>
          </w:rPr>
          <w:t>图</w:t>
        </w:r>
      </w:hyperlink>
      <w:r w:rsidRPr="0038293B">
        <w:rPr>
          <w:rFonts w:ascii="SimSun" w:eastAsia="SimSun" w:hAnsi="SimSun" w:cs="MS Gothic" w:hint="eastAsia"/>
          <w:sz w:val="20"/>
          <w:szCs w:val="20"/>
        </w:rPr>
        <w:t>》等。</w:t>
      </w:r>
    </w:p>
    <w:p w:rsidR="00DA337D" w:rsidRPr="0038293B" w:rsidRDefault="00DA337D">
      <w:pPr>
        <w:spacing w:line="240" w:lineRule="exact"/>
        <w:ind w:left="851"/>
        <w:rPr>
          <w:rFonts w:asciiTheme="minorHAnsi" w:eastAsia="SimSun" w:hAnsiTheme="minorHAnsi"/>
          <w:sz w:val="20"/>
          <w:szCs w:val="20"/>
          <w:lang w:val="en-US"/>
        </w:rPr>
      </w:pPr>
    </w:p>
    <w:p w:rsidR="00DA337D" w:rsidRPr="0038293B" w:rsidRDefault="00344D07">
      <w:pPr>
        <w:pStyle w:val="af3"/>
        <w:numPr>
          <w:ilvl w:val="0"/>
          <w:numId w:val="2"/>
        </w:numPr>
        <w:spacing w:line="320" w:lineRule="exact"/>
        <w:ind w:left="1208" w:hanging="357"/>
        <w:jc w:val="left"/>
        <w:outlineLvl w:val="1"/>
        <w:rPr>
          <w:rFonts w:ascii="SimSun" w:eastAsia="SimSun" w:hAnsi="SimSun"/>
          <w:b/>
          <w:szCs w:val="24"/>
        </w:rPr>
      </w:pPr>
      <w:bookmarkStart w:id="714" w:name="_Toc200955896"/>
      <w:r w:rsidRPr="0038293B">
        <w:rPr>
          <w:rFonts w:ascii="SimSun" w:eastAsia="SimSun" w:hAnsi="SimSun" w:cs="MS Gothic" w:hint="eastAsia"/>
          <w:b/>
          <w:szCs w:val="24"/>
        </w:rPr>
        <w:t>春游</w:t>
      </w:r>
      <w:bookmarkEnd w:id="713"/>
      <w:bookmarkEnd w:id="714"/>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1418"/>
        <w:rPr>
          <w:rFonts w:ascii="SimSun" w:eastAsia="SimSun" w:hAnsi="SimSun"/>
          <w:szCs w:val="24"/>
        </w:rPr>
      </w:pPr>
      <w:r w:rsidRPr="0038293B">
        <w:rPr>
          <w:rFonts w:ascii="SimSun" w:eastAsia="SimSun" w:hAnsi="SimSun" w:cs="MS Gothic" w:hint="eastAsia"/>
          <w:szCs w:val="24"/>
        </w:rPr>
        <w:t>仔</w:t>
      </w:r>
      <w:r w:rsidRPr="0038293B">
        <w:rPr>
          <w:rFonts w:ascii="SimSun" w:eastAsia="SimSun" w:hAnsi="SimSun" w:cs="SimSun" w:hint="eastAsia"/>
          <w:szCs w:val="24"/>
        </w:rPr>
        <w:t>细观赏南宋画家马远的《踏歌图》</w:t>
      </w:r>
    </w:p>
    <w:p w:rsidR="00DA337D" w:rsidRPr="0038293B" w:rsidRDefault="00DA337D">
      <w:pPr>
        <w:spacing w:line="320" w:lineRule="exact"/>
        <w:ind w:left="851"/>
        <w:rPr>
          <w:rFonts w:ascii="SimSun" w:eastAsia="SimSun" w:hAnsi="SimSun"/>
          <w:szCs w:val="24"/>
        </w:rPr>
      </w:pPr>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云影匆匆</w:t>
      </w:r>
      <w:r w:rsidRPr="0038293B">
        <w:rPr>
          <w:rFonts w:ascii="SimSun" w:eastAsia="SimSun" w:hAnsi="SimSun" w:cs="SimSun" w:hint="eastAsia"/>
          <w:szCs w:val="24"/>
        </w:rPr>
        <w:t>飘过边界</w:t>
      </w:r>
      <w:r w:rsidRPr="0038293B">
        <w:rPr>
          <w:rFonts w:ascii="SimSun" w:eastAsia="SimSun" w:hAnsi="SimSun" w:cs="Calibri"/>
          <w:szCs w:val="24"/>
        </w:rPr>
        <w:t>——</w:t>
      </w: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我</w:t>
      </w:r>
      <w:r w:rsidRPr="0038293B">
        <w:rPr>
          <w:rFonts w:ascii="SimSun" w:eastAsia="SimSun" w:hAnsi="SimSun" w:cs="SimSun" w:hint="eastAsia"/>
          <w:szCs w:val="24"/>
        </w:rPr>
        <w:t>难以追赶。</w:t>
      </w:r>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cs="SimSun" w:hint="eastAsia"/>
          <w:szCs w:val="24"/>
        </w:rPr>
        <w:t>鸟儿与风</w:t>
      </w:r>
      <w:r w:rsidRPr="0038293B">
        <w:rPr>
          <w:rFonts w:ascii="SimSun" w:eastAsia="SimSun" w:hAnsi="SimSun" w:cs="MS Gothic" w:hint="eastAsia"/>
          <w:szCs w:val="24"/>
        </w:rPr>
        <w:t>似乎在争吵</w:t>
      </w:r>
      <w:r w:rsidRPr="0038293B">
        <w:rPr>
          <w:rFonts w:ascii="SimSun" w:eastAsia="SimSun" w:hAnsi="SimSun" w:hint="eastAsia"/>
          <w:szCs w:val="24"/>
        </w:rPr>
        <w:t>——</w:t>
      </w: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我听不懂它的</w:t>
      </w:r>
      <w:r w:rsidRPr="0038293B">
        <w:rPr>
          <w:rFonts w:ascii="SimSun" w:eastAsia="SimSun" w:hAnsi="SimSun" w:cs="SimSun" w:hint="eastAsia"/>
          <w:szCs w:val="24"/>
        </w:rPr>
        <w:t>语言。</w:t>
      </w:r>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走在春天的小路上心里喜</w:t>
      </w:r>
      <w:r w:rsidRPr="0038293B">
        <w:rPr>
          <w:rFonts w:ascii="SimSun" w:eastAsia="SimSun" w:hAnsi="SimSun" w:cs="SimSun" w:hint="eastAsia"/>
          <w:szCs w:val="24"/>
        </w:rPr>
        <w:t>欢。</w:t>
      </w:r>
    </w:p>
    <w:p w:rsidR="00DA337D" w:rsidRPr="0038293B" w:rsidRDefault="00DA337D">
      <w:pPr>
        <w:spacing w:line="320" w:lineRule="exact"/>
        <w:ind w:left="851"/>
        <w:rPr>
          <w:rFonts w:ascii="SimSun" w:eastAsia="SimSun" w:hAnsi="SimSun"/>
          <w:szCs w:val="24"/>
        </w:rPr>
      </w:pP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lastRenderedPageBreak/>
        <w:t>Люди! Дайте мне руки —</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на весенней прогулке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будем петь и плясать.</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Единственный раз в году.</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Из века в век.</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ascii="Bookman Old Style" w:hAnsi="Bookman Old Style" w:cs="Times New Roman"/>
          <w:sz w:val="20"/>
          <w:szCs w:val="24"/>
        </w:rPr>
      </w:pPr>
      <w:r w:rsidRPr="0038293B">
        <w:rPr>
          <w:rFonts w:ascii="Bookman Old Style" w:hAnsi="Bookman Old Style" w:cs="Times New Roman"/>
          <w:sz w:val="20"/>
          <w:szCs w:val="24"/>
        </w:rPr>
        <w:t>23 марта 1990</w:t>
      </w:r>
    </w:p>
    <w:p w:rsidR="00DA337D" w:rsidRPr="0038293B" w:rsidRDefault="00DA337D">
      <w:pPr>
        <w:spacing w:line="240" w:lineRule="exact"/>
        <w:jc w:val="right"/>
        <w:rPr>
          <w:rFonts w:cs="Times New Roman"/>
          <w:i/>
          <w:sz w:val="20"/>
          <w:szCs w:val="24"/>
        </w:rPr>
      </w:pPr>
    </w:p>
    <w:p w:rsidR="00DA337D" w:rsidRPr="0038293B" w:rsidRDefault="00DA337D">
      <w:pPr>
        <w:spacing w:line="320" w:lineRule="exact"/>
        <w:rPr>
          <w:rFonts w:cs="Times New Roman"/>
          <w:i/>
          <w:szCs w:val="24"/>
        </w:rPr>
      </w:pPr>
    </w:p>
    <w:p w:rsidR="00DA337D" w:rsidRPr="0038293B" w:rsidRDefault="00344D07">
      <w:pPr>
        <w:spacing w:line="320" w:lineRule="exact"/>
        <w:ind w:left="851"/>
        <w:rPr>
          <w:rFonts w:ascii="SimSun" w:eastAsia="SimSun" w:hAnsi="SimSun"/>
          <w:szCs w:val="24"/>
        </w:rPr>
      </w:pPr>
      <w:r w:rsidRPr="0038293B">
        <w:rPr>
          <w:rFonts w:eastAsia="SimSun" w:cs="Times New Roman"/>
          <w:b/>
        </w:rPr>
        <w:br w:type="page"/>
      </w:r>
      <w:r w:rsidRPr="0038293B">
        <w:rPr>
          <w:rFonts w:ascii="SimSun" w:eastAsia="SimSun" w:hAnsi="SimSun" w:cs="MS Gothic" w:hint="eastAsia"/>
          <w:szCs w:val="24"/>
        </w:rPr>
        <w:lastRenderedPageBreak/>
        <w:t>人</w:t>
      </w:r>
      <w:r w:rsidRPr="0038293B">
        <w:rPr>
          <w:rFonts w:ascii="SimSun" w:eastAsia="SimSun" w:hAnsi="SimSun" w:cs="SimSun" w:hint="eastAsia"/>
          <w:szCs w:val="24"/>
        </w:rPr>
        <w:t>们啊，伸出手来吧！</w:t>
      </w:r>
      <w:r w:rsidRPr="0038293B">
        <w:rPr>
          <w:rFonts w:ascii="SimSun" w:eastAsia="SimSun" w:hAnsi="SimSun" w:cs="Calibri"/>
          <w:szCs w:val="24"/>
        </w:rPr>
        <w:t>——</w:t>
      </w:r>
    </w:p>
    <w:p w:rsidR="00DA337D" w:rsidRPr="0038293B" w:rsidRDefault="00344D07">
      <w:pPr>
        <w:spacing w:line="320" w:lineRule="exact"/>
        <w:ind w:left="851"/>
        <w:rPr>
          <w:rFonts w:ascii="SimSun" w:eastAsia="SimSun" w:hAnsi="SimSun"/>
          <w:szCs w:val="24"/>
        </w:rPr>
      </w:pPr>
      <w:r w:rsidRPr="0038293B">
        <w:rPr>
          <w:rFonts w:ascii="SimSun" w:eastAsia="SimSun" w:hAnsi="SimSun" w:cs="SimSun" w:hint="eastAsia"/>
          <w:szCs w:val="24"/>
        </w:rPr>
        <w:t>让我们去踏春，</w:t>
      </w: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歌唱，一起游玩。</w:t>
      </w:r>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一年只有</w:t>
      </w:r>
      <w:r w:rsidRPr="0038293B">
        <w:rPr>
          <w:rFonts w:ascii="SimSun" w:eastAsia="SimSun" w:hAnsi="SimSun" w:cs="SimSun" w:hint="eastAsia"/>
          <w:szCs w:val="24"/>
        </w:rPr>
        <w:t>这么</w:t>
      </w:r>
      <w:r w:rsidRPr="0038293B">
        <w:rPr>
          <w:rFonts w:ascii="SimSun" w:eastAsia="SimSun" w:hAnsi="SimSun" w:cs="MS Gothic" w:hint="eastAsia"/>
          <w:szCs w:val="24"/>
        </w:rPr>
        <w:t>一次。</w:t>
      </w:r>
    </w:p>
    <w:p w:rsidR="00DA337D" w:rsidRPr="0038293B" w:rsidRDefault="00344D07">
      <w:pPr>
        <w:spacing w:line="320" w:lineRule="exact"/>
        <w:ind w:left="851"/>
        <w:rPr>
          <w:rFonts w:ascii="SimSun" w:eastAsia="SimSun" w:hAnsi="SimSun"/>
          <w:szCs w:val="24"/>
        </w:rPr>
      </w:pPr>
      <w:r w:rsidRPr="0038293B">
        <w:rPr>
          <w:rFonts w:ascii="SimSun" w:eastAsia="SimSun" w:hAnsi="SimSun" w:cs="MS Gothic" w:hint="eastAsia"/>
          <w:szCs w:val="24"/>
        </w:rPr>
        <w:t>世世代代，机遇</w:t>
      </w:r>
      <w:r w:rsidRPr="0038293B">
        <w:rPr>
          <w:rFonts w:ascii="SimSun" w:eastAsia="SimSun" w:hAnsi="SimSun" w:cs="SimSun" w:hint="eastAsia"/>
          <w:szCs w:val="24"/>
        </w:rPr>
        <w:t>难得一见。</w:t>
      </w:r>
    </w:p>
    <w:p w:rsidR="00DA337D" w:rsidRPr="0038293B" w:rsidRDefault="00DA337D">
      <w:pPr>
        <w:spacing w:line="240" w:lineRule="exact"/>
        <w:jc w:val="right"/>
        <w:rPr>
          <w:rFonts w:ascii="SimSun" w:eastAsia="SimSun" w:hAnsi="SimSun"/>
          <w:sz w:val="20"/>
          <w:szCs w:val="24"/>
        </w:rPr>
      </w:pPr>
    </w:p>
    <w:p w:rsidR="00DA337D" w:rsidRPr="0038293B" w:rsidRDefault="00344D07">
      <w:pPr>
        <w:spacing w:line="240" w:lineRule="exact"/>
        <w:jc w:val="right"/>
        <w:rPr>
          <w:rFonts w:asciiTheme="minorHAnsi" w:eastAsia="SimSun" w:hAnsiTheme="minorHAnsi"/>
          <w:sz w:val="20"/>
          <w:szCs w:val="24"/>
        </w:rPr>
      </w:pPr>
      <w:r w:rsidRPr="0038293B">
        <w:rPr>
          <w:rFonts w:ascii="SimSun" w:eastAsia="SimSun" w:hAnsi="SimSun" w:hint="eastAsia"/>
          <w:sz w:val="20"/>
          <w:szCs w:val="24"/>
        </w:rPr>
        <w:t>1990</w:t>
      </w:r>
      <w:r w:rsidRPr="0038293B">
        <w:rPr>
          <w:rFonts w:ascii="SimSun" w:eastAsia="SimSun" w:hAnsi="SimSun" w:cs="MS Gothic" w:hint="eastAsia"/>
          <w:sz w:val="20"/>
          <w:szCs w:val="24"/>
        </w:rPr>
        <w:t>年</w:t>
      </w:r>
      <w:r w:rsidRPr="0038293B">
        <w:rPr>
          <w:rFonts w:ascii="SimSun" w:eastAsia="SimSun" w:hAnsi="SimSun" w:hint="eastAsia"/>
          <w:sz w:val="20"/>
          <w:szCs w:val="24"/>
        </w:rPr>
        <w:t xml:space="preserve"> 3</w:t>
      </w:r>
      <w:r w:rsidRPr="0038293B">
        <w:rPr>
          <w:rFonts w:ascii="SimSun" w:eastAsia="SimSun" w:hAnsi="SimSun" w:cs="MS Gothic" w:hint="eastAsia"/>
          <w:sz w:val="20"/>
          <w:szCs w:val="24"/>
        </w:rPr>
        <w:t>月</w:t>
      </w:r>
      <w:r w:rsidRPr="0038293B">
        <w:rPr>
          <w:rFonts w:ascii="SimSun" w:eastAsia="SimSun" w:hAnsi="SimSun" w:hint="eastAsia"/>
          <w:sz w:val="20"/>
          <w:szCs w:val="24"/>
        </w:rPr>
        <w:t xml:space="preserve"> 2</w:t>
      </w:r>
      <w:r w:rsidRPr="0038293B">
        <w:rPr>
          <w:rFonts w:ascii="SimSun" w:eastAsia="SimSun" w:hAnsi="SimSun"/>
          <w:sz w:val="20"/>
          <w:szCs w:val="24"/>
        </w:rPr>
        <w:t>3</w:t>
      </w:r>
      <w:r w:rsidRPr="0038293B">
        <w:rPr>
          <w:rFonts w:ascii="SimSun" w:eastAsia="SimSun" w:hAnsi="SimSun" w:cs="MS Gothic" w:hint="eastAsia"/>
          <w:sz w:val="20"/>
          <w:szCs w:val="24"/>
        </w:rPr>
        <w:t>日</w:t>
      </w:r>
    </w:p>
    <w:p w:rsidR="00DA337D" w:rsidRPr="0038293B" w:rsidRDefault="00344D07">
      <w:pPr>
        <w:spacing w:line="240" w:lineRule="exact"/>
        <w:jc w:val="right"/>
        <w:rPr>
          <w:rFonts w:ascii="SimSun" w:eastAsia="SimSun" w:hAnsi="SimSun"/>
          <w:sz w:val="20"/>
          <w:szCs w:val="24"/>
        </w:rPr>
      </w:pPr>
      <w:r w:rsidRPr="0038293B">
        <w:rPr>
          <w:rFonts w:ascii="SimSun" w:eastAsia="SimSun" w:hAnsi="SimSun" w:hint="eastAsia"/>
          <w:sz w:val="20"/>
          <w:szCs w:val="24"/>
        </w:rPr>
        <w:t>2019</w:t>
      </w:r>
      <w:r w:rsidRPr="0038293B">
        <w:rPr>
          <w:rFonts w:ascii="SimSun" w:eastAsia="SimSun" w:hAnsi="SimSun" w:cs="MS Gothic" w:hint="eastAsia"/>
          <w:sz w:val="20"/>
          <w:szCs w:val="24"/>
        </w:rPr>
        <w:t>，</w:t>
      </w:r>
      <w:r w:rsidRPr="0038293B">
        <w:rPr>
          <w:rFonts w:ascii="SimSun" w:eastAsia="SimSun" w:hAnsi="SimSun" w:hint="eastAsia"/>
          <w:sz w:val="20"/>
          <w:szCs w:val="24"/>
        </w:rPr>
        <w:t>4</w:t>
      </w:r>
      <w:r w:rsidRPr="0038293B">
        <w:rPr>
          <w:rFonts w:ascii="SimSun" w:eastAsia="SimSun" w:hAnsi="SimSun" w:cs="MS Gothic" w:hint="eastAsia"/>
          <w:sz w:val="20"/>
          <w:szCs w:val="24"/>
        </w:rPr>
        <w:t>，</w:t>
      </w:r>
      <w:r w:rsidRPr="0038293B">
        <w:rPr>
          <w:rFonts w:ascii="SimSun" w:eastAsia="SimSun" w:hAnsi="SimSun" w:hint="eastAsia"/>
          <w:sz w:val="20"/>
          <w:szCs w:val="24"/>
        </w:rPr>
        <w:t xml:space="preserve">23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A337D" w:rsidRPr="0038293B" w:rsidRDefault="00DA337D">
      <w:pPr>
        <w:spacing w:line="320" w:lineRule="exact"/>
        <w:rPr>
          <w:rFonts w:ascii="SimSun" w:eastAsia="SimSun" w:hAnsi="SimSun"/>
          <w:szCs w:val="24"/>
        </w:rPr>
      </w:pP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sidRPr="0038293B">
        <w:rPr>
          <w:rFonts w:eastAsia="SimSun" w:cs="Times New Roman"/>
          <w:b/>
        </w:rPr>
        <w:br w:type="page"/>
      </w:r>
      <w:bookmarkStart w:id="715" w:name="_Toc8930677"/>
      <w:bookmarkStart w:id="716" w:name="_Toc200955897"/>
      <w:r w:rsidRPr="0038293B">
        <w:rPr>
          <w:rFonts w:ascii="Bookman Old Style" w:eastAsia="MS Gothic" w:hAnsi="Bookman Old Style" w:cs="Times New Roman"/>
          <w:b/>
          <w:szCs w:val="24"/>
        </w:rPr>
        <w:lastRenderedPageBreak/>
        <w:t>Ритуальные числа</w:t>
      </w:r>
      <w:bookmarkEnd w:id="715"/>
      <w:bookmarkEnd w:id="716"/>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Ночь зажигает звёзд ритуальные числа.</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Вещи лишаются красок, объёма и смысла.</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Всё исчезает бесследно в дыхании чистом.</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 </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Тени вещей заполняют земные пределы.</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Ждёт неудача сегодня зачатое дело.</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Новой Луны поднимается тёмное тело.</w:t>
      </w:r>
    </w:p>
    <w:p w:rsidR="00DA337D" w:rsidRPr="0038293B" w:rsidRDefault="00DA337D">
      <w:pPr>
        <w:spacing w:line="240" w:lineRule="exact"/>
        <w:rPr>
          <w:rFonts w:ascii="Bookman Old Style" w:hAnsi="Bookman Old Style" w:cs="Times New Roman"/>
          <w:sz w:val="20"/>
          <w:szCs w:val="24"/>
        </w:rPr>
      </w:pPr>
    </w:p>
    <w:p w:rsidR="00DA337D" w:rsidRPr="0038293B" w:rsidRDefault="00344D07">
      <w:pPr>
        <w:spacing w:line="240" w:lineRule="exact"/>
        <w:jc w:val="right"/>
        <w:rPr>
          <w:rFonts w:ascii="Bookman Old Style" w:eastAsia="Calibri" w:hAnsi="Bookman Old Style" w:cs="Times New Roman"/>
          <w:sz w:val="20"/>
          <w:szCs w:val="24"/>
        </w:rPr>
      </w:pPr>
      <w:r w:rsidRPr="0038293B">
        <w:rPr>
          <w:rFonts w:ascii="Bookman Old Style" w:eastAsia="Calibri" w:hAnsi="Bookman Old Style" w:cs="Times New Roman"/>
          <w:sz w:val="20"/>
          <w:szCs w:val="24"/>
        </w:rPr>
        <w:t>Из</w:t>
      </w:r>
      <w:r w:rsidRPr="0038293B">
        <w:rPr>
          <w:rFonts w:ascii="Bookman Old Style" w:hAnsi="Bookman Old Style" w:cs="Times New Roman"/>
          <w:sz w:val="20"/>
          <w:szCs w:val="24"/>
        </w:rPr>
        <w:t xml:space="preserve"> моей книги </w:t>
      </w:r>
      <w:r w:rsidRPr="0038293B">
        <w:rPr>
          <w:rFonts w:ascii="Bookman Old Style" w:eastAsia="Calibri" w:hAnsi="Bookman Old Style" w:cs="Times New Roman"/>
          <w:sz w:val="20"/>
          <w:szCs w:val="24"/>
        </w:rPr>
        <w:t>«Ритуальные числа» (стр. 46).</w:t>
      </w:r>
    </w:p>
    <w:p w:rsidR="00DA337D" w:rsidRPr="0038293B" w:rsidRDefault="00344D07">
      <w:pPr>
        <w:spacing w:line="240" w:lineRule="exact"/>
        <w:jc w:val="right"/>
        <w:rPr>
          <w:rFonts w:ascii="Bookman Old Style" w:eastAsia="Calibri" w:hAnsi="Bookman Old Style" w:cs="Times New Roman"/>
          <w:sz w:val="20"/>
          <w:szCs w:val="24"/>
        </w:rPr>
      </w:pPr>
      <w:r w:rsidRPr="0038293B">
        <w:rPr>
          <w:rFonts w:ascii="Bookman Old Style" w:eastAsia="SimSun" w:hAnsi="Bookman Old Style" w:cs="Times New Roman"/>
          <w:sz w:val="20"/>
          <w:szCs w:val="24"/>
        </w:rPr>
        <w:t xml:space="preserve">Липовка — </w:t>
      </w:r>
      <w:r w:rsidRPr="0038293B">
        <w:rPr>
          <w:rFonts w:ascii="Bookman Old Style" w:eastAsia="Calibri" w:hAnsi="Bookman Old Style" w:cs="Times New Roman"/>
          <w:sz w:val="20"/>
          <w:szCs w:val="24"/>
        </w:rPr>
        <w:t xml:space="preserve">июль1992 </w:t>
      </w:r>
    </w:p>
    <w:p w:rsidR="00DA337D" w:rsidRPr="0038293B" w:rsidRDefault="00DA337D">
      <w:pPr>
        <w:spacing w:line="240" w:lineRule="exact"/>
        <w:jc w:val="right"/>
        <w:rPr>
          <w:rFonts w:ascii="Bookman Old Style" w:eastAsia="Calibri" w:hAnsi="Bookman Old Style" w:cs="Times New Roman"/>
          <w:sz w:val="20"/>
          <w:szCs w:val="24"/>
        </w:rPr>
      </w:pP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cs="Times New Roman"/>
          <w:szCs w:val="24"/>
        </w:rPr>
      </w:pPr>
    </w:p>
    <w:p w:rsidR="00DA337D" w:rsidRPr="0038293B" w:rsidRDefault="00344D07">
      <w:pPr>
        <w:spacing w:line="320" w:lineRule="exact"/>
        <w:ind w:left="568"/>
        <w:rPr>
          <w:rFonts w:eastAsia="Calibri" w:cs="Times New Roman"/>
          <w:szCs w:val="24"/>
        </w:rPr>
      </w:pPr>
      <w:r w:rsidRPr="0038293B">
        <w:rPr>
          <w:rFonts w:eastAsia="Calibri" w:cs="Times New Roman"/>
          <w:szCs w:val="24"/>
        </w:rPr>
        <w:t>Ломоносов писал:</w:t>
      </w:r>
    </w:p>
    <w:p w:rsidR="00DA337D" w:rsidRPr="0038293B" w:rsidRDefault="00DA337D">
      <w:pPr>
        <w:spacing w:line="320" w:lineRule="exact"/>
        <w:ind w:left="284"/>
        <w:rPr>
          <w:rFonts w:eastAsia="Calibri" w:cs="Times New Roman"/>
          <w:szCs w:val="24"/>
        </w:rPr>
      </w:pPr>
    </w:p>
    <w:p w:rsidR="00DA337D" w:rsidRPr="0038293B" w:rsidRDefault="00344D07">
      <w:pPr>
        <w:spacing w:line="320" w:lineRule="exact"/>
        <w:ind w:left="1136"/>
        <w:rPr>
          <w:rFonts w:eastAsia="Calibri" w:cs="Times New Roman"/>
          <w:i/>
          <w:szCs w:val="24"/>
        </w:rPr>
      </w:pPr>
      <w:r w:rsidRPr="0038293B">
        <w:rPr>
          <w:rFonts w:eastAsia="Calibri" w:cs="Times New Roman"/>
          <w:i/>
          <w:szCs w:val="24"/>
        </w:rPr>
        <w:t>Открылась бездна звезд полна;</w:t>
      </w:r>
    </w:p>
    <w:p w:rsidR="00DA337D" w:rsidRPr="0038293B" w:rsidRDefault="00344D07">
      <w:pPr>
        <w:spacing w:line="320" w:lineRule="exact"/>
        <w:ind w:left="1136"/>
        <w:rPr>
          <w:rFonts w:eastAsia="Calibri" w:cs="Times New Roman"/>
          <w:i/>
          <w:szCs w:val="24"/>
        </w:rPr>
      </w:pPr>
      <w:r w:rsidRPr="0038293B">
        <w:rPr>
          <w:rFonts w:eastAsia="Calibri" w:cs="Times New Roman"/>
          <w:i/>
          <w:szCs w:val="24"/>
        </w:rPr>
        <w:t>Звездам числа нет, бездне дна.</w:t>
      </w:r>
    </w:p>
    <w:p w:rsidR="00DA337D" w:rsidRPr="0038293B" w:rsidRDefault="00DA337D">
      <w:pPr>
        <w:spacing w:line="320" w:lineRule="exact"/>
        <w:ind w:left="284"/>
        <w:jc w:val="left"/>
        <w:rPr>
          <w:rFonts w:eastAsia="Times New Roman" w:cs="Times New Roman"/>
          <w:szCs w:val="24"/>
          <w:lang w:eastAsia="ru-RU"/>
        </w:rPr>
      </w:pPr>
    </w:p>
    <w:p w:rsidR="00DA337D" w:rsidRPr="0038293B" w:rsidRDefault="00344D07">
      <w:pPr>
        <w:spacing w:line="320" w:lineRule="exact"/>
        <w:ind w:left="568"/>
        <w:rPr>
          <w:rFonts w:eastAsia="Times New Roman" w:cs="Times New Roman"/>
          <w:szCs w:val="24"/>
          <w:lang w:eastAsia="ru-RU"/>
        </w:rPr>
      </w:pPr>
      <w:r w:rsidRPr="0038293B">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DA337D" w:rsidRPr="0038293B" w:rsidRDefault="00DA337D">
      <w:pPr>
        <w:spacing w:line="320" w:lineRule="exact"/>
        <w:rPr>
          <w:rFonts w:eastAsia="Calibri" w:cs="Times New Roman"/>
          <w:color w:val="0000FF"/>
          <w:szCs w:val="24"/>
        </w:rPr>
      </w:pP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r w:rsidRPr="0038293B">
        <w:rPr>
          <w:rFonts w:eastAsia="SimSun" w:cs="Times New Roman"/>
          <w:b/>
        </w:rPr>
        <w:br w:type="page"/>
      </w:r>
      <w:bookmarkStart w:id="717" w:name="_Toc8930678"/>
      <w:bookmarkStart w:id="718" w:name="_Toc200955898"/>
      <w:r w:rsidRPr="0038293B">
        <w:rPr>
          <w:rFonts w:ascii="SimSun" w:eastAsia="SimSun" w:hAnsi="SimSun" w:cs="MS Gothic" w:hint="eastAsia"/>
          <w:b/>
          <w:szCs w:val="24"/>
        </w:rPr>
        <w:lastRenderedPageBreak/>
        <w:t>礼数</w:t>
      </w:r>
      <w:bookmarkEnd w:id="717"/>
      <w:bookmarkEnd w:id="718"/>
    </w:p>
    <w:p w:rsidR="00DA337D" w:rsidRPr="0038293B" w:rsidRDefault="00DA337D">
      <w:pPr>
        <w:spacing w:line="320" w:lineRule="exact"/>
        <w:rPr>
          <w:rFonts w:ascii="Calibri" w:eastAsia="SimSun" w:hAnsi="Calibri"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黑夜点燃了祭祀典礼的繁星。</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万物失去了色彩、容量与含</w:t>
      </w:r>
      <w:r w:rsidRPr="0038293B">
        <w:rPr>
          <w:rFonts w:ascii="SimSun" w:eastAsia="SimSun" w:hAnsi="SimSun" w:cs="SimSun" w:hint="eastAsia"/>
          <w:szCs w:val="24"/>
        </w:rPr>
        <w:t>义</w:t>
      </w:r>
      <w:r w:rsidRPr="0038293B">
        <w:rPr>
          <w:rFonts w:ascii="SimSun" w:eastAsia="SimSun" w:hAnsi="SimSun" w:cs="MS Mincho" w:hint="eastAsia"/>
          <w:szCs w:val="24"/>
        </w:rPr>
        <w:t>。</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呼吸清新一切消失得无踪无迹。</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万物的</w:t>
      </w:r>
      <w:r w:rsidRPr="0038293B">
        <w:rPr>
          <w:rFonts w:ascii="SimSun" w:eastAsia="SimSun" w:hAnsi="SimSun" w:cs="MS Gothic" w:hint="eastAsia"/>
          <w:szCs w:val="24"/>
        </w:rPr>
        <w:t>阴</w:t>
      </w:r>
      <w:r w:rsidRPr="0038293B">
        <w:rPr>
          <w:rFonts w:ascii="SimSun" w:eastAsia="SimSun" w:hAnsi="SimSun" w:cs="MS Mincho" w:hint="eastAsia"/>
          <w:szCs w:val="24"/>
        </w:rPr>
        <w:t>影填充了</w:t>
      </w:r>
      <w:r w:rsidRPr="0038293B">
        <w:rPr>
          <w:rFonts w:ascii="SimSun" w:eastAsia="SimSun" w:hAnsi="SimSun" w:cs="Times New Roman" w:hint="eastAsia"/>
          <w:szCs w:val="24"/>
        </w:rPr>
        <w:t>大地的</w:t>
      </w:r>
      <w:r w:rsidRPr="0038293B">
        <w:rPr>
          <w:rFonts w:ascii="SimSun" w:eastAsia="SimSun" w:hAnsi="SimSun" w:cs="SimSun" w:hint="eastAsia"/>
          <w:szCs w:val="24"/>
        </w:rPr>
        <w:t>边</w:t>
      </w:r>
      <w:r w:rsidRPr="0038293B">
        <w:rPr>
          <w:rFonts w:ascii="SimSun" w:eastAsia="SimSun" w:hAnsi="SimSun" w:cs="MS Mincho" w:hint="eastAsia"/>
          <w:szCs w:val="24"/>
        </w:rPr>
        <w:t>界。</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每</w:t>
      </w:r>
      <w:r w:rsidRPr="0038293B">
        <w:rPr>
          <w:rFonts w:ascii="SimSun" w:eastAsia="SimSun" w:hAnsi="SimSun" w:cs="MS Mincho" w:hint="eastAsia"/>
          <w:szCs w:val="24"/>
        </w:rPr>
        <w:t>天</w:t>
      </w:r>
      <w:r w:rsidRPr="0038293B">
        <w:rPr>
          <w:rFonts w:ascii="SimSun" w:eastAsia="SimSun" w:hAnsi="SimSun" w:cs="MS Gothic" w:hint="eastAsia"/>
          <w:szCs w:val="24"/>
        </w:rPr>
        <w:t>开</w:t>
      </w:r>
      <w:r w:rsidRPr="0038293B">
        <w:rPr>
          <w:rFonts w:ascii="SimSun" w:eastAsia="SimSun" w:hAnsi="SimSun" w:cs="MS Mincho" w:hint="eastAsia"/>
          <w:szCs w:val="24"/>
        </w:rPr>
        <w:t>始的事等待失</w:t>
      </w:r>
      <w:r w:rsidRPr="0038293B">
        <w:rPr>
          <w:rFonts w:ascii="SimSun" w:eastAsia="SimSun" w:hAnsi="SimSun" w:cs="SimSun" w:hint="eastAsia"/>
          <w:szCs w:val="24"/>
        </w:rPr>
        <w:t>败</w:t>
      </w:r>
      <w:r w:rsidRPr="0038293B">
        <w:rPr>
          <w:rFonts w:ascii="SimSun" w:eastAsia="SimSun" w:hAnsi="SimSun" w:cs="MS Mincho" w:hint="eastAsia"/>
          <w:szCs w:val="24"/>
        </w:rPr>
        <w:t>的</w:t>
      </w:r>
      <w:r w:rsidRPr="0038293B">
        <w:rPr>
          <w:rFonts w:ascii="SimSun" w:eastAsia="SimSun" w:hAnsi="SimSun" w:cs="SimSun" w:hint="eastAsia"/>
          <w:szCs w:val="24"/>
        </w:rPr>
        <w:t>结</w:t>
      </w:r>
      <w:r w:rsidRPr="0038293B">
        <w:rPr>
          <w:rFonts w:ascii="SimSun" w:eastAsia="SimSun" w:hAnsi="SimSun" w:cs="MS Mincho" w:hint="eastAsia"/>
          <w:szCs w:val="24"/>
        </w:rPr>
        <w:t>局。</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夜空升起一</w:t>
      </w:r>
      <w:r w:rsidRPr="0038293B">
        <w:rPr>
          <w:rFonts w:ascii="SimSun" w:eastAsia="SimSun" w:hAnsi="SimSun" w:cs="SimSun" w:hint="eastAsia"/>
          <w:szCs w:val="24"/>
        </w:rPr>
        <w:t>轮</w:t>
      </w:r>
      <w:r w:rsidRPr="0038293B">
        <w:rPr>
          <w:rFonts w:ascii="SimSun" w:eastAsia="SimSun" w:hAnsi="SimSun" w:cs="MS Mincho" w:hint="eastAsia"/>
          <w:szCs w:val="24"/>
        </w:rPr>
        <w:t>新月昏暗的肉体。</w:t>
      </w:r>
    </w:p>
    <w:p w:rsidR="00DA337D" w:rsidRPr="0038293B" w:rsidRDefault="00DA337D">
      <w:pPr>
        <w:spacing w:line="240" w:lineRule="exact"/>
        <w:ind w:firstLineChars="400" w:firstLine="800"/>
        <w:jc w:val="right"/>
        <w:rPr>
          <w:rFonts w:asciiTheme="minorHAnsi" w:eastAsia="SimSun" w:hAnsiTheme="minorHAnsi" w:cs="SimSun"/>
          <w:sz w:val="20"/>
          <w:szCs w:val="24"/>
        </w:rPr>
      </w:pPr>
    </w:p>
    <w:p w:rsidR="00DA337D" w:rsidRPr="0038293B" w:rsidRDefault="00344D07">
      <w:pPr>
        <w:spacing w:line="240" w:lineRule="exact"/>
        <w:ind w:firstLineChars="400" w:firstLine="800"/>
        <w:jc w:val="right"/>
        <w:rPr>
          <w:rFonts w:ascii="SimSun" w:eastAsia="SimSun" w:hAnsi="SimSun" w:cs="Times New Roman"/>
          <w:sz w:val="20"/>
          <w:szCs w:val="24"/>
          <w:lang w:val="en-US"/>
        </w:rPr>
      </w:pPr>
      <w:r w:rsidRPr="0038293B">
        <w:rPr>
          <w:rFonts w:ascii="SimSun" w:eastAsia="SimSun" w:hAnsi="SimSun" w:cs="SimSun" w:hint="eastAsia"/>
          <w:sz w:val="20"/>
          <w:szCs w:val="24"/>
        </w:rPr>
        <w:t>诗</w:t>
      </w:r>
      <w:r w:rsidRPr="0038293B">
        <w:rPr>
          <w:rFonts w:ascii="SimSun" w:eastAsia="SimSun" w:hAnsi="SimSun" w:cs="MS Mincho" w:hint="eastAsia"/>
          <w:sz w:val="20"/>
          <w:szCs w:val="24"/>
        </w:rPr>
        <w:t>集《礼数》。</w:t>
      </w:r>
      <w:r w:rsidRPr="0038293B">
        <w:rPr>
          <w:rFonts w:ascii="SimSun" w:eastAsia="SimSun" w:hAnsi="SimSun" w:cs="Times New Roman" w:hint="eastAsia"/>
          <w:sz w:val="20"/>
          <w:szCs w:val="24"/>
          <w:lang w:val="en-US"/>
        </w:rPr>
        <w:t>46</w:t>
      </w:r>
      <w:r w:rsidRPr="0038293B">
        <w:rPr>
          <w:rFonts w:ascii="SimSun" w:eastAsia="SimSun" w:hAnsi="SimSun" w:cs="SimSun" w:hint="eastAsia"/>
          <w:sz w:val="20"/>
          <w:szCs w:val="24"/>
        </w:rPr>
        <w:t>页</w:t>
      </w:r>
    </w:p>
    <w:p w:rsidR="00DA337D" w:rsidRPr="0038293B" w:rsidRDefault="00344D07">
      <w:pPr>
        <w:spacing w:line="240" w:lineRule="exact"/>
        <w:jc w:val="right"/>
        <w:rPr>
          <w:rFonts w:ascii="SimSun" w:eastAsia="SimSun" w:hAnsi="SimSun"/>
          <w:sz w:val="20"/>
          <w:szCs w:val="24"/>
          <w:lang w:val="en-US"/>
        </w:rPr>
      </w:pPr>
      <w:r w:rsidRPr="0038293B">
        <w:rPr>
          <w:rFonts w:ascii="SimSun" w:eastAsia="SimSun" w:hAnsi="SimSun" w:hint="eastAsia"/>
          <w:sz w:val="20"/>
          <w:szCs w:val="24"/>
          <w:lang w:val="en-US"/>
        </w:rPr>
        <w:t>199</w:t>
      </w:r>
      <w:r w:rsidRPr="0038293B">
        <w:rPr>
          <w:rFonts w:ascii="SimSun" w:eastAsia="SimSun" w:hAnsi="SimSun"/>
          <w:sz w:val="20"/>
          <w:szCs w:val="24"/>
          <w:lang w:val="en-US"/>
        </w:rPr>
        <w:t>2</w:t>
      </w:r>
      <w:r w:rsidRPr="0038293B">
        <w:rPr>
          <w:rFonts w:ascii="SimSun" w:eastAsia="SimSun" w:hAnsi="SimSun" w:cs="MS Gothic" w:hint="eastAsia"/>
          <w:sz w:val="20"/>
          <w:szCs w:val="24"/>
        </w:rPr>
        <w:t>年</w:t>
      </w:r>
      <w:r w:rsidRPr="0038293B">
        <w:rPr>
          <w:rFonts w:ascii="SimSun" w:eastAsia="SimSun" w:hAnsi="SimSun"/>
          <w:sz w:val="20"/>
          <w:szCs w:val="24"/>
          <w:lang w:val="en-US"/>
        </w:rPr>
        <w:t>7</w:t>
      </w:r>
      <w:r w:rsidRPr="0038293B">
        <w:rPr>
          <w:rFonts w:ascii="SimSun" w:eastAsia="SimSun" w:hAnsi="SimSun" w:cs="MS Gothic" w:hint="eastAsia"/>
          <w:sz w:val="20"/>
          <w:szCs w:val="24"/>
        </w:rPr>
        <w:t>月</w:t>
      </w:r>
    </w:p>
    <w:p w:rsidR="00DA337D" w:rsidRPr="0038293B" w:rsidRDefault="00344D07">
      <w:pPr>
        <w:spacing w:line="240" w:lineRule="exact"/>
        <w:jc w:val="right"/>
        <w:rPr>
          <w:rFonts w:ascii="SimSun" w:eastAsia="SimSun" w:hAnsi="SimSun"/>
          <w:sz w:val="20"/>
          <w:szCs w:val="24"/>
          <w:lang w:val="en-US"/>
        </w:rPr>
      </w:pPr>
      <w:r w:rsidRPr="0038293B">
        <w:rPr>
          <w:rFonts w:ascii="SimSun" w:eastAsia="SimSun" w:hAnsi="SimSun" w:hint="eastAsia"/>
          <w:sz w:val="20"/>
          <w:szCs w:val="24"/>
          <w:lang w:val="en-US"/>
        </w:rPr>
        <w:t xml:space="preserve">2019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A337D" w:rsidRPr="0038293B" w:rsidRDefault="00DA337D">
      <w:pPr>
        <w:spacing w:line="320" w:lineRule="exact"/>
        <w:rPr>
          <w:rFonts w:ascii="SimSun" w:eastAsia="SimSun" w:hAnsi="SimSun" w:cs="Times New Roman"/>
          <w:szCs w:val="24"/>
          <w:lang w:val="en-US"/>
        </w:rPr>
      </w:pPr>
    </w:p>
    <w:p w:rsidR="00DA337D" w:rsidRPr="0038293B" w:rsidRDefault="00DA337D">
      <w:pPr>
        <w:spacing w:line="320" w:lineRule="exact"/>
        <w:rPr>
          <w:rFonts w:asciiTheme="minorHAnsi" w:eastAsia="SimSun" w:hAnsiTheme="minorHAnsi" w:cs="SimSun"/>
          <w:szCs w:val="24"/>
          <w:lang w:val="en-US"/>
        </w:rPr>
      </w:pPr>
    </w:p>
    <w:p w:rsidR="00DA337D" w:rsidRPr="0038293B" w:rsidRDefault="00344D07">
      <w:pPr>
        <w:spacing w:line="320" w:lineRule="exact"/>
        <w:ind w:left="568"/>
        <w:rPr>
          <w:rFonts w:ascii="SimSun" w:eastAsia="SimSun" w:hAnsi="SimSun" w:cs="Times New Roman"/>
          <w:szCs w:val="24"/>
          <w:lang w:val="en-US"/>
        </w:rPr>
      </w:pPr>
      <w:r w:rsidRPr="0038293B">
        <w:rPr>
          <w:rFonts w:ascii="SimSun" w:eastAsia="SimSun" w:hAnsi="SimSun" w:cs="SimSun" w:hint="eastAsia"/>
          <w:szCs w:val="24"/>
        </w:rPr>
        <w:t>罗</w:t>
      </w:r>
      <w:r w:rsidRPr="0038293B">
        <w:rPr>
          <w:rFonts w:ascii="SimSun" w:eastAsia="SimSun" w:hAnsi="SimSun" w:cs="MS Mincho" w:hint="eastAsia"/>
          <w:szCs w:val="24"/>
        </w:rPr>
        <w:t>蒙</w:t>
      </w:r>
      <w:r w:rsidRPr="0038293B">
        <w:rPr>
          <w:rFonts w:ascii="SimSun" w:eastAsia="SimSun" w:hAnsi="SimSun" w:cs="SimSun" w:hint="eastAsia"/>
          <w:szCs w:val="24"/>
        </w:rPr>
        <w:t>诺</w:t>
      </w:r>
      <w:r w:rsidRPr="0038293B">
        <w:rPr>
          <w:rFonts w:ascii="SimSun" w:eastAsia="SimSun" w:hAnsi="SimSun" w:cs="MS Mincho" w:hint="eastAsia"/>
          <w:szCs w:val="24"/>
        </w:rPr>
        <w:t>索夫写</w:t>
      </w:r>
      <w:r w:rsidRPr="0038293B">
        <w:rPr>
          <w:rFonts w:ascii="SimSun" w:eastAsia="SimSun" w:hAnsi="SimSun" w:cs="SimSun" w:hint="eastAsia"/>
          <w:szCs w:val="24"/>
        </w:rPr>
        <w:t>过</w:t>
      </w:r>
      <w:r w:rsidRPr="0038293B">
        <w:rPr>
          <w:rFonts w:ascii="SimSun" w:eastAsia="SimSun" w:hAnsi="SimSun" w:cs="MS Mincho" w:hint="eastAsia"/>
          <w:szCs w:val="24"/>
        </w:rPr>
        <w:t>如下</w:t>
      </w:r>
      <w:r w:rsidRPr="0038293B">
        <w:rPr>
          <w:rFonts w:ascii="SimSun" w:eastAsia="SimSun" w:hAnsi="SimSun" w:cs="SimSun" w:hint="eastAsia"/>
          <w:szCs w:val="24"/>
        </w:rPr>
        <w:t>诗</w:t>
      </w:r>
      <w:r w:rsidRPr="0038293B">
        <w:rPr>
          <w:rFonts w:ascii="SimSun" w:eastAsia="SimSun" w:hAnsi="SimSun" w:cs="MS Mincho" w:hint="eastAsia"/>
          <w:szCs w:val="24"/>
        </w:rPr>
        <w:t>句</w:t>
      </w:r>
      <w:r w:rsidRPr="0038293B">
        <w:rPr>
          <w:rFonts w:ascii="SimSun" w:eastAsia="SimSun" w:hAnsi="SimSun" w:cs="MS Mincho" w:hint="eastAsia"/>
          <w:szCs w:val="24"/>
          <w:lang w:val="en-US"/>
        </w:rPr>
        <w:t>：</w:t>
      </w:r>
    </w:p>
    <w:p w:rsidR="00DA337D" w:rsidRPr="0038293B" w:rsidRDefault="00DA337D">
      <w:pPr>
        <w:spacing w:line="320" w:lineRule="exact"/>
        <w:rPr>
          <w:rFonts w:ascii="SimSun" w:eastAsia="SimSun" w:hAnsi="SimSun" w:cs="Times New Roman"/>
          <w:szCs w:val="24"/>
          <w:lang w:val="en-US"/>
        </w:rPr>
      </w:pPr>
    </w:p>
    <w:p w:rsidR="00DA337D" w:rsidRPr="0038293B" w:rsidRDefault="00344D07">
      <w:pPr>
        <w:spacing w:line="320" w:lineRule="exact"/>
        <w:ind w:left="568"/>
        <w:rPr>
          <w:rFonts w:ascii="SimSun" w:eastAsia="SimSun" w:hAnsi="SimSun" w:cs="Times New Roman"/>
          <w:szCs w:val="24"/>
          <w:lang w:val="en-US"/>
        </w:rPr>
      </w:pPr>
      <w:r w:rsidRPr="0038293B">
        <w:rPr>
          <w:rFonts w:ascii="SimSun" w:eastAsia="SimSun" w:hAnsi="SimSun" w:cs="Times New Roman" w:hint="eastAsia"/>
          <w:szCs w:val="24"/>
        </w:rPr>
        <w:t>星空的无底深渊全部敞</w:t>
      </w:r>
      <w:r w:rsidRPr="0038293B">
        <w:rPr>
          <w:rFonts w:ascii="SimSun" w:eastAsia="SimSun" w:hAnsi="SimSun" w:cs="MS Gothic" w:hint="eastAsia"/>
          <w:szCs w:val="24"/>
        </w:rPr>
        <w:t>开</w:t>
      </w:r>
      <w:r w:rsidRPr="0038293B">
        <w:rPr>
          <w:rFonts w:ascii="SimSun" w:eastAsia="SimSun" w:hAnsi="SimSun" w:cs="MS Mincho" w:hint="eastAsia"/>
          <w:szCs w:val="24"/>
          <w:lang w:val="en-US"/>
        </w:rPr>
        <w:t>；</w:t>
      </w:r>
    </w:p>
    <w:p w:rsidR="00DA337D" w:rsidRPr="0038293B" w:rsidRDefault="00344D07">
      <w:pPr>
        <w:spacing w:line="320" w:lineRule="exact"/>
        <w:ind w:left="568"/>
        <w:rPr>
          <w:rFonts w:ascii="SimSun" w:eastAsia="SimSun" w:hAnsi="SimSun" w:cs="Times New Roman"/>
          <w:szCs w:val="24"/>
          <w:lang w:val="en-US"/>
        </w:rPr>
      </w:pPr>
      <w:r w:rsidRPr="0038293B">
        <w:rPr>
          <w:rFonts w:ascii="SimSun" w:eastAsia="SimSun" w:hAnsi="SimSun" w:cs="Times New Roman" w:hint="eastAsia"/>
          <w:szCs w:val="24"/>
        </w:rPr>
        <w:t>深渊无底</w:t>
      </w:r>
      <w:r w:rsidRPr="0038293B">
        <w:rPr>
          <w:rFonts w:ascii="SimSun" w:eastAsia="SimSun" w:hAnsi="SimSun" w:cs="Times New Roman" w:hint="eastAsia"/>
          <w:szCs w:val="24"/>
          <w:lang w:val="en-US"/>
        </w:rPr>
        <w:t>，</w:t>
      </w:r>
      <w:r w:rsidRPr="0038293B">
        <w:rPr>
          <w:rFonts w:ascii="SimSun" w:eastAsia="SimSun" w:hAnsi="SimSun" w:cs="Times New Roman" w:hint="eastAsia"/>
          <w:szCs w:val="24"/>
        </w:rPr>
        <w:t>夜空繁星无数。</w:t>
      </w:r>
    </w:p>
    <w:p w:rsidR="00DA337D" w:rsidRPr="0038293B" w:rsidRDefault="00DA337D">
      <w:pPr>
        <w:spacing w:line="320" w:lineRule="exact"/>
        <w:ind w:firstLineChars="400" w:firstLine="960"/>
        <w:rPr>
          <w:rFonts w:ascii="SimSun" w:eastAsia="SimSun" w:hAnsi="SimSun" w:cs="Times New Roman"/>
          <w:szCs w:val="24"/>
          <w:lang w:val="en-US"/>
        </w:rPr>
      </w:pPr>
    </w:p>
    <w:p w:rsidR="00DA337D" w:rsidRPr="0038293B" w:rsidRDefault="00344D07">
      <w:pPr>
        <w:spacing w:line="320" w:lineRule="exact"/>
        <w:ind w:left="568"/>
        <w:rPr>
          <w:rFonts w:ascii="SimSun" w:eastAsia="SimSun" w:hAnsi="SimSun" w:cs="Times New Roman"/>
          <w:szCs w:val="24"/>
          <w:lang w:val="en-US"/>
        </w:rPr>
      </w:pPr>
      <w:r w:rsidRPr="0038293B">
        <w:rPr>
          <w:rFonts w:ascii="SimSun" w:eastAsia="SimSun" w:hAnsi="SimSun" w:cs="Times New Roman" w:hint="eastAsia"/>
          <w:szCs w:val="24"/>
        </w:rPr>
        <w:t>引自《</w:t>
      </w:r>
      <w:r w:rsidRPr="0038293B">
        <w:rPr>
          <w:rFonts w:ascii="SimSun" w:eastAsia="SimSun" w:hAnsi="SimSun" w:cs="SimSun" w:hint="eastAsia"/>
          <w:szCs w:val="24"/>
        </w:rPr>
        <w:t>观</w:t>
      </w:r>
      <w:r w:rsidRPr="0038293B">
        <w:rPr>
          <w:rFonts w:ascii="SimSun" w:eastAsia="SimSun" w:hAnsi="SimSun" w:cs="Times New Roman" w:hint="eastAsia"/>
          <w:szCs w:val="24"/>
        </w:rPr>
        <w:t>北极光夜思神明之</w:t>
      </w:r>
      <w:r w:rsidRPr="0038293B">
        <w:rPr>
          <w:rFonts w:ascii="SimSun" w:eastAsia="SimSun" w:hAnsi="SimSun" w:cs="SimSun" w:hint="eastAsia"/>
          <w:szCs w:val="24"/>
        </w:rPr>
        <w:t>伟</w:t>
      </w:r>
      <w:r w:rsidRPr="0038293B">
        <w:rPr>
          <w:rFonts w:ascii="SimSun" w:eastAsia="SimSun" w:hAnsi="SimSun" w:cs="MS Mincho" w:hint="eastAsia"/>
          <w:szCs w:val="24"/>
        </w:rPr>
        <w:t>大》</w:t>
      </w:r>
    </w:p>
    <w:p w:rsidR="00DA337D" w:rsidRPr="0038293B" w:rsidRDefault="00DA337D">
      <w:pPr>
        <w:spacing w:line="320" w:lineRule="exact"/>
        <w:ind w:left="568"/>
        <w:rPr>
          <w:rFonts w:ascii="SimSun" w:eastAsia="SimSun" w:hAnsi="SimSun" w:cs="Times New Roman"/>
          <w:szCs w:val="24"/>
          <w:lang w:val="en-US"/>
        </w:rPr>
      </w:pPr>
    </w:p>
    <w:p w:rsidR="00DA337D" w:rsidRPr="0038293B" w:rsidRDefault="00344D07">
      <w:pPr>
        <w:spacing w:line="320" w:lineRule="exact"/>
        <w:ind w:left="568"/>
        <w:rPr>
          <w:rFonts w:ascii="SimSun" w:eastAsia="SimSun" w:hAnsi="SimSun" w:cs="Times New Roman"/>
          <w:szCs w:val="24"/>
          <w:lang w:val="en-US"/>
        </w:rPr>
      </w:pPr>
      <w:r w:rsidRPr="0038293B">
        <w:rPr>
          <w:rFonts w:ascii="SimSun" w:eastAsia="SimSun" w:hAnsi="SimSun" w:cs="Times New Roman" w:hint="eastAsia"/>
          <w:szCs w:val="24"/>
        </w:rPr>
        <w:t>由</w:t>
      </w:r>
      <w:r w:rsidRPr="0038293B">
        <w:rPr>
          <w:rFonts w:ascii="SimSun" w:eastAsia="SimSun" w:hAnsi="SimSun" w:cs="SimSun" w:hint="eastAsia"/>
          <w:szCs w:val="24"/>
        </w:rPr>
        <w:t>罗</w:t>
      </w:r>
      <w:r w:rsidRPr="0038293B">
        <w:rPr>
          <w:rFonts w:ascii="SimSun" w:eastAsia="SimSun" w:hAnsi="SimSun" w:cs="MS Mincho" w:hint="eastAsia"/>
          <w:szCs w:val="24"/>
        </w:rPr>
        <w:t>蒙</w:t>
      </w:r>
      <w:r w:rsidRPr="0038293B">
        <w:rPr>
          <w:rFonts w:ascii="SimSun" w:eastAsia="SimSun" w:hAnsi="SimSun" w:cs="SimSun" w:hint="eastAsia"/>
          <w:szCs w:val="24"/>
        </w:rPr>
        <w:t>诺</w:t>
      </w:r>
      <w:r w:rsidRPr="0038293B">
        <w:rPr>
          <w:rFonts w:ascii="SimSun" w:eastAsia="SimSun" w:hAnsi="SimSun" w:cs="MS Mincho" w:hint="eastAsia"/>
          <w:szCs w:val="24"/>
        </w:rPr>
        <w:t>索夫的</w:t>
      </w:r>
      <w:r w:rsidRPr="0038293B">
        <w:rPr>
          <w:rFonts w:ascii="SimSun" w:eastAsia="SimSun" w:hAnsi="SimSun" w:cs="SimSun" w:hint="eastAsia"/>
          <w:szCs w:val="24"/>
        </w:rPr>
        <w:t>诗</w:t>
      </w:r>
      <w:r w:rsidRPr="0038293B">
        <w:rPr>
          <w:rFonts w:ascii="SimSun" w:eastAsia="SimSun" w:hAnsi="SimSun" w:cs="MS Mincho" w:hint="eastAsia"/>
          <w:szCs w:val="24"/>
          <w:lang w:val="en-US"/>
        </w:rPr>
        <w:t>，</w:t>
      </w:r>
      <w:r w:rsidRPr="0038293B">
        <w:rPr>
          <w:rFonts w:ascii="SimSun" w:eastAsia="SimSun" w:hAnsi="SimSun" w:cs="SimSun" w:hint="eastAsia"/>
          <w:szCs w:val="24"/>
        </w:rPr>
        <w:t>联</w:t>
      </w:r>
      <w:r w:rsidRPr="0038293B">
        <w:rPr>
          <w:rFonts w:ascii="SimSun" w:eastAsia="SimSun" w:hAnsi="SimSun" w:cs="MS Mincho" w:hint="eastAsia"/>
          <w:szCs w:val="24"/>
        </w:rPr>
        <w:t>想到屈原的《天</w:t>
      </w:r>
      <w:r w:rsidRPr="0038293B">
        <w:rPr>
          <w:rFonts w:ascii="SimSun" w:eastAsia="SimSun" w:hAnsi="SimSun" w:cs="SimSun" w:hint="eastAsia"/>
          <w:szCs w:val="24"/>
        </w:rPr>
        <w:t>问</w:t>
      </w:r>
      <w:r w:rsidRPr="0038293B">
        <w:rPr>
          <w:rFonts w:ascii="SimSun" w:eastAsia="SimSun" w:hAnsi="SimSun" w:cs="MS Mincho" w:hint="eastAsia"/>
          <w:szCs w:val="24"/>
        </w:rPr>
        <w:t>》</w:t>
      </w:r>
      <w:r w:rsidRPr="0038293B">
        <w:rPr>
          <w:rFonts w:ascii="SimSun" w:eastAsia="SimSun" w:hAnsi="SimSun" w:cs="Times New Roman" w:hint="eastAsia"/>
          <w:szCs w:val="24"/>
        </w:rPr>
        <w:t>。</w:t>
      </w:r>
    </w:p>
    <w:p w:rsidR="00DA337D" w:rsidRPr="0038293B" w:rsidRDefault="00344D07">
      <w:pPr>
        <w:spacing w:line="320" w:lineRule="exact"/>
        <w:ind w:left="568"/>
        <w:rPr>
          <w:rFonts w:ascii="SimSun" w:eastAsia="SimSun" w:hAnsi="SimSun" w:cs="Times New Roman"/>
          <w:szCs w:val="24"/>
        </w:rPr>
      </w:pPr>
      <w:r w:rsidRPr="0038293B">
        <w:rPr>
          <w:rFonts w:ascii="SimSun" w:eastAsia="SimSun" w:hAnsi="SimSun" w:cs="Times New Roman" w:hint="eastAsia"/>
          <w:szCs w:val="24"/>
        </w:rPr>
        <w:t>摘自伊戈</w:t>
      </w:r>
      <w:r w:rsidRPr="0038293B">
        <w:rPr>
          <w:rFonts w:ascii="SimSun" w:eastAsia="SimSun" w:hAnsi="SimSun" w:cs="SimSun" w:hint="eastAsia"/>
          <w:szCs w:val="24"/>
        </w:rPr>
        <w:t>尔</w:t>
      </w:r>
      <w:r w:rsidRPr="0038293B">
        <w:rPr>
          <w:rFonts w:ascii="SimSun" w:eastAsia="SimSun" w:hAnsi="SimSun" w:cs="MS Mincho" w:hint="eastAsia"/>
          <w:szCs w:val="24"/>
        </w:rPr>
        <w:t>·布</w:t>
      </w:r>
      <w:r w:rsidRPr="0038293B">
        <w:rPr>
          <w:rFonts w:ascii="SimSun" w:eastAsia="SimSun" w:hAnsi="SimSun" w:cs="SimSun" w:hint="eastAsia"/>
          <w:szCs w:val="24"/>
        </w:rPr>
        <w:t>尔东诺</w:t>
      </w:r>
      <w:r w:rsidRPr="0038293B">
        <w:rPr>
          <w:rFonts w:ascii="SimSun" w:eastAsia="SimSun" w:hAnsi="SimSun" w:cs="MS Mincho" w:hint="eastAsia"/>
          <w:szCs w:val="24"/>
        </w:rPr>
        <w:t>夫</w:t>
      </w:r>
      <w:r w:rsidRPr="0038293B">
        <w:rPr>
          <w:rFonts w:ascii="SimSun" w:eastAsia="SimSun" w:hAnsi="SimSun" w:cs="SimSun" w:hint="eastAsia"/>
          <w:szCs w:val="24"/>
        </w:rPr>
        <w:t>书</w:t>
      </w:r>
      <w:r w:rsidRPr="0038293B">
        <w:rPr>
          <w:rFonts w:ascii="SimSun" w:eastAsia="SimSun" w:hAnsi="SimSun" w:cs="MS Mincho" w:hint="eastAsia"/>
          <w:szCs w:val="24"/>
        </w:rPr>
        <w:t>信</w:t>
      </w:r>
      <w:r w:rsidRPr="0038293B">
        <w:rPr>
          <w:rFonts w:ascii="SimSun" w:eastAsia="SimSun" w:hAnsi="SimSun" w:cs="MS Gothic" w:hint="eastAsia"/>
          <w:szCs w:val="24"/>
        </w:rPr>
        <w:t>。</w:t>
      </w: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sidRPr="0038293B">
        <w:rPr>
          <w:rFonts w:ascii="Bookman Old Style" w:eastAsia="SimSun" w:hAnsi="Bookman Old Style" w:cs="Times New Roman"/>
          <w:b/>
          <w:lang w:val="en-US"/>
        </w:rPr>
        <w:br w:type="page"/>
      </w:r>
      <w:bookmarkStart w:id="719" w:name="_Toc8930679"/>
      <w:bookmarkStart w:id="720" w:name="_Toc200955899"/>
      <w:r w:rsidRPr="0038293B">
        <w:rPr>
          <w:rFonts w:ascii="Bookman Old Style" w:eastAsia="Calibri" w:hAnsi="Bookman Old Style" w:cs="Times New Roman"/>
          <w:b/>
          <w:szCs w:val="24"/>
        </w:rPr>
        <w:lastRenderedPageBreak/>
        <w:t xml:space="preserve">Путь в </w:t>
      </w:r>
      <w:r w:rsidRPr="0038293B">
        <w:rPr>
          <w:rFonts w:ascii="Bookman Old Style" w:eastAsia="MS Gothic" w:hAnsi="Bookman Old Style" w:cs="Times New Roman"/>
          <w:b/>
          <w:szCs w:val="24"/>
        </w:rPr>
        <w:t>деревню</w:t>
      </w:r>
      <w:bookmarkEnd w:id="719"/>
      <w:bookmarkEnd w:id="720"/>
    </w:p>
    <w:p w:rsidR="00DA337D" w:rsidRPr="0038293B" w:rsidRDefault="00DA337D">
      <w:pPr>
        <w:spacing w:line="320" w:lineRule="exact"/>
        <w:rPr>
          <w:rFonts w:eastAsia="Calibri" w:cs="Times New Roman"/>
          <w:szCs w:val="24"/>
        </w:rPr>
      </w:pPr>
    </w:p>
    <w:p w:rsidR="00DA337D" w:rsidRPr="0038293B" w:rsidRDefault="00344D07">
      <w:pPr>
        <w:spacing w:line="320" w:lineRule="exact"/>
        <w:ind w:left="567"/>
        <w:jc w:val="left"/>
        <w:rPr>
          <w:rFonts w:eastAsia="Calibri" w:cs="Times New Roman"/>
          <w:szCs w:val="24"/>
        </w:rPr>
      </w:pPr>
      <w:r w:rsidRPr="0038293B">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DA337D" w:rsidRPr="0038293B" w:rsidRDefault="00344D07">
      <w:pPr>
        <w:spacing w:line="320" w:lineRule="exact"/>
        <w:jc w:val="right"/>
        <w:rPr>
          <w:rFonts w:eastAsia="Calibri" w:cs="Times New Roman"/>
          <w:i/>
          <w:szCs w:val="24"/>
        </w:rPr>
      </w:pPr>
      <w:r w:rsidRPr="0038293B">
        <w:rPr>
          <w:rFonts w:eastAsia="Calibri" w:cs="Times New Roman"/>
          <w:szCs w:val="24"/>
        </w:rPr>
        <w:t>Дао Дэ цзин, 80</w:t>
      </w:r>
    </w:p>
    <w:p w:rsidR="00DA337D" w:rsidRPr="0038293B" w:rsidRDefault="00DA337D">
      <w:pPr>
        <w:spacing w:line="320" w:lineRule="exact"/>
        <w:jc w:val="left"/>
        <w:rPr>
          <w:rFonts w:eastAsia="Calibri" w:cs="Times New Roman"/>
          <w:szCs w:val="24"/>
        </w:rPr>
      </w:pPr>
    </w:p>
    <w:p w:rsidR="00DA337D" w:rsidRPr="0038293B" w:rsidRDefault="00344D07">
      <w:pPr>
        <w:spacing w:line="320" w:lineRule="exact"/>
        <w:ind w:left="567"/>
        <w:jc w:val="left"/>
        <w:rPr>
          <w:rFonts w:cs="Times New Roman"/>
          <w:szCs w:val="24"/>
        </w:rPr>
      </w:pPr>
      <w:r w:rsidRPr="0038293B">
        <w:rPr>
          <w:rFonts w:cs="Times New Roman"/>
          <w:i/>
          <w:szCs w:val="24"/>
        </w:rPr>
        <w:t xml:space="preserve">Хочу, государь мой, чтоб с грязью мирской ты плыл! </w:t>
      </w:r>
    </w:p>
    <w:p w:rsidR="00DA337D" w:rsidRPr="0038293B" w:rsidRDefault="00344D07">
      <w:pPr>
        <w:spacing w:line="320" w:lineRule="exact"/>
        <w:jc w:val="right"/>
        <w:rPr>
          <w:rFonts w:cs="Times New Roman"/>
          <w:szCs w:val="24"/>
        </w:rPr>
      </w:pPr>
      <w:r w:rsidRPr="0038293B">
        <w:rPr>
          <w:rFonts w:cs="Times New Roman"/>
          <w:szCs w:val="24"/>
        </w:rPr>
        <w:t>Тао Юань-мин. «За вином»</w:t>
      </w:r>
    </w:p>
    <w:p w:rsidR="00DA337D" w:rsidRPr="0038293B" w:rsidRDefault="00DA337D">
      <w:pPr>
        <w:spacing w:line="320" w:lineRule="exact"/>
        <w:rPr>
          <w:rFonts w:eastAsia="Calibri" w:cs="Times New Roman"/>
          <w:szCs w:val="24"/>
        </w:rPr>
      </w:pPr>
    </w:p>
    <w:p w:rsidR="00DA337D" w:rsidRPr="0038293B" w:rsidRDefault="00DA337D">
      <w:pPr>
        <w:spacing w:line="320" w:lineRule="exact"/>
        <w:rPr>
          <w:rFonts w:eastAsia="Calibri"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Луга, луга, и дальний лес</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со стороны восходящего солнца</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 утренней дымке.</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Мокрой травы под ногами шелест.</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Одиноких деревьев встречаю долгие тени.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 xml:space="preserve">Хочется остановиться, но не близок конец пути.   </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 дальнем селенье крик петухов и лай собак.</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У старицы тихой старик-рыбак</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просит меня не спешить.</w:t>
      </w:r>
    </w:p>
    <w:p w:rsidR="00DA337D" w:rsidRPr="0038293B" w:rsidRDefault="00344D07">
      <w:pPr>
        <w:spacing w:after="200" w:line="276" w:lineRule="auto"/>
        <w:jc w:val="left"/>
        <w:rPr>
          <w:rFonts w:ascii="Bookman Old Style" w:eastAsia="Calibri" w:hAnsi="Bookman Old Style" w:cs="Times New Roman"/>
          <w:szCs w:val="24"/>
        </w:rPr>
      </w:pPr>
      <w:r w:rsidRPr="0038293B">
        <w:rPr>
          <w:rFonts w:ascii="Bookman Old Style" w:eastAsia="Calibri"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21" w:name="_Toc8930680"/>
      <w:bookmarkStart w:id="722" w:name="_Toc200955900"/>
      <w:r w:rsidRPr="0038293B">
        <w:rPr>
          <w:rFonts w:ascii="SimSun" w:eastAsia="SimSun" w:hAnsi="SimSun" w:cs="Times New Roman" w:hint="eastAsia"/>
          <w:b/>
          <w:szCs w:val="24"/>
        </w:rPr>
        <w:lastRenderedPageBreak/>
        <w:t>通往乡村的路</w:t>
      </w:r>
      <w:bookmarkEnd w:id="721"/>
      <w:bookmarkEnd w:id="722"/>
    </w:p>
    <w:p w:rsidR="00DA337D" w:rsidRPr="0038293B" w:rsidRDefault="00DA337D">
      <w:pPr>
        <w:spacing w:line="320" w:lineRule="exact"/>
        <w:ind w:left="851"/>
        <w:jc w:val="left"/>
        <w:rPr>
          <w:rFonts w:ascii="SimSun" w:eastAsia="SimSun" w:hAnsi="SimSun" w:cs="Times New Roman"/>
          <w:szCs w:val="24"/>
        </w:rPr>
      </w:pPr>
    </w:p>
    <w:p w:rsidR="00DA337D" w:rsidRPr="0038293B" w:rsidRDefault="00DA337D">
      <w:pPr>
        <w:spacing w:line="320" w:lineRule="exact"/>
        <w:ind w:left="1420"/>
        <w:jc w:val="left"/>
        <w:rPr>
          <w:rStyle w:val="zi"/>
          <w:rFonts w:asciiTheme="minorHAnsi" w:eastAsia="SimSun" w:hAnsiTheme="minorHAnsi" w:cs="Times New Roman"/>
          <w:szCs w:val="24"/>
        </w:rPr>
      </w:pPr>
    </w:p>
    <w:p w:rsidR="00DA337D" w:rsidRPr="0038293B" w:rsidRDefault="00344D07">
      <w:pPr>
        <w:spacing w:line="320" w:lineRule="exact"/>
        <w:ind w:left="1420"/>
        <w:jc w:val="left"/>
        <w:rPr>
          <w:rStyle w:val="zi"/>
          <w:rFonts w:asciiTheme="minorHAnsi" w:eastAsia="SimSun" w:hAnsiTheme="minorHAnsi" w:cs="Times New Roman"/>
          <w:szCs w:val="24"/>
        </w:rPr>
      </w:pPr>
      <w:r w:rsidRPr="0038293B">
        <w:rPr>
          <w:rStyle w:val="zi"/>
          <w:rFonts w:ascii="SimSun" w:eastAsia="SimSun" w:hAnsi="SimSun" w:cs="Times New Roman"/>
          <w:szCs w:val="24"/>
        </w:rPr>
        <w:t>邻国相望，鸡狗之声相闻</w:t>
      </w:r>
    </w:p>
    <w:p w:rsidR="00DA337D" w:rsidRPr="0038293B" w:rsidRDefault="00344D07">
      <w:pPr>
        <w:spacing w:line="320" w:lineRule="exact"/>
        <w:ind w:left="1420"/>
        <w:jc w:val="right"/>
        <w:rPr>
          <w:rFonts w:asciiTheme="minorHAnsi" w:eastAsia="SimSun" w:hAnsiTheme="minorHAnsi" w:cs="Times New Roman"/>
          <w:szCs w:val="24"/>
        </w:rPr>
      </w:pPr>
      <w:r w:rsidRPr="0038293B">
        <w:rPr>
          <w:rStyle w:val="zi"/>
          <w:rFonts w:ascii="SimSun" w:eastAsia="SimSun" w:hAnsi="SimSun" w:cs="Times New Roman"/>
          <w:szCs w:val="24"/>
        </w:rPr>
        <w:t>道德經</w:t>
      </w: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DA337D">
      <w:pPr>
        <w:spacing w:line="320" w:lineRule="exact"/>
        <w:ind w:left="1420"/>
        <w:jc w:val="left"/>
        <w:rPr>
          <w:rFonts w:asciiTheme="minorHAnsi" w:eastAsia="SimSun" w:hAnsiTheme="minorHAnsi" w:cs="Times New Roman"/>
          <w:szCs w:val="24"/>
        </w:rPr>
      </w:pPr>
    </w:p>
    <w:p w:rsidR="00DA337D" w:rsidRPr="0038293B" w:rsidRDefault="00344D07">
      <w:pPr>
        <w:spacing w:line="320" w:lineRule="exact"/>
        <w:ind w:left="1420"/>
        <w:jc w:val="left"/>
        <w:rPr>
          <w:rStyle w:val="zi"/>
          <w:rFonts w:asciiTheme="minorHAnsi" w:eastAsia="SimSun" w:hAnsiTheme="minorHAnsi" w:cs="MS Mincho"/>
        </w:rPr>
      </w:pPr>
      <w:r w:rsidRPr="0038293B">
        <w:rPr>
          <w:rStyle w:val="zi"/>
          <w:rFonts w:ascii="SimSun" w:eastAsia="SimSun" w:hAnsi="SimSun"/>
        </w:rPr>
        <w:t>愿君</w:t>
      </w:r>
      <w:r w:rsidRPr="0038293B">
        <w:rPr>
          <w:rStyle w:val="zi"/>
          <w:rFonts w:ascii="SimSun" w:eastAsia="SimSun" w:hAnsi="SimSun" w:cs="SimSun" w:hint="eastAsia"/>
        </w:rPr>
        <w:t>汩</w:t>
      </w:r>
      <w:r w:rsidRPr="0038293B">
        <w:rPr>
          <w:rStyle w:val="zi"/>
          <w:rFonts w:ascii="SimSun" w:eastAsia="SimSun" w:hAnsi="SimSun"/>
        </w:rPr>
        <w:t>其泥</w:t>
      </w:r>
      <w:r w:rsidRPr="0038293B">
        <w:rPr>
          <w:rStyle w:val="zi"/>
          <w:rFonts w:ascii="SimSun" w:eastAsia="SimSun" w:hAnsi="SimSun" w:cs="MS Mincho" w:hint="eastAsia"/>
        </w:rPr>
        <w:t>。</w:t>
      </w:r>
    </w:p>
    <w:p w:rsidR="00DA337D" w:rsidRPr="0038293B" w:rsidRDefault="00344D07">
      <w:pPr>
        <w:spacing w:line="320" w:lineRule="exact"/>
        <w:ind w:left="1420"/>
        <w:jc w:val="right"/>
        <w:rPr>
          <w:rFonts w:asciiTheme="minorHAnsi" w:eastAsia="SimSun" w:hAnsiTheme="minorHAnsi" w:cs="Times New Roman"/>
          <w:szCs w:val="24"/>
        </w:rPr>
      </w:pPr>
      <w:r w:rsidRPr="0038293B">
        <w:rPr>
          <w:rFonts w:ascii="SimSun" w:eastAsia="SimSun" w:hAnsi="SimSun"/>
        </w:rPr>
        <w:t>陶淵</w:t>
      </w:r>
      <w:r w:rsidRPr="0038293B">
        <w:rPr>
          <w:rFonts w:ascii="SimSun" w:eastAsia="SimSun" w:hAnsi="SimSun" w:cs="MS Mincho"/>
        </w:rPr>
        <w:t>明.</w:t>
      </w:r>
      <w:r w:rsidRPr="0038293B">
        <w:rPr>
          <w:rFonts w:ascii="SimSun" w:eastAsia="SimSun" w:hAnsi="SimSun" w:cs="Times New Roman"/>
        </w:rPr>
        <w:t>饮酒</w:t>
      </w:r>
      <w:r w:rsidRPr="0038293B">
        <w:rPr>
          <w:rFonts w:ascii="SimSun" w:eastAsia="SimSun" w:hAnsi="SimSun" w:cs="Times New Roman" w:hint="eastAsia"/>
        </w:rPr>
        <w:t xml:space="preserve">  二十首</w:t>
      </w:r>
      <w:r w:rsidRPr="0038293B">
        <w:rPr>
          <w:rFonts w:ascii="SimSun" w:eastAsia="SimSun" w:hAnsi="SimSun" w:cs="Times New Roman"/>
        </w:rPr>
        <w:t>其九</w:t>
      </w:r>
    </w:p>
    <w:p w:rsidR="00DA337D" w:rsidRPr="0038293B" w:rsidRDefault="00DA337D">
      <w:pPr>
        <w:spacing w:line="320" w:lineRule="exact"/>
        <w:ind w:left="851"/>
        <w:jc w:val="left"/>
        <w:rPr>
          <w:rFonts w:asciiTheme="minorHAnsi" w:eastAsia="SimSun" w:hAnsiTheme="minorHAnsi" w:cs="MS Gothic"/>
          <w:szCs w:val="24"/>
        </w:rPr>
      </w:pPr>
    </w:p>
    <w:p w:rsidR="00DA337D" w:rsidRPr="0038293B" w:rsidRDefault="00DA337D">
      <w:pPr>
        <w:spacing w:line="320" w:lineRule="exact"/>
        <w:ind w:left="851"/>
        <w:jc w:val="left"/>
        <w:rPr>
          <w:rFonts w:asciiTheme="minorHAnsi" w:eastAsia="SimSun" w:hAnsiTheme="minorHAnsi" w:cs="MS Gothic"/>
          <w:szCs w:val="24"/>
        </w:rPr>
      </w:pPr>
    </w:p>
    <w:p w:rsidR="00DA337D" w:rsidRPr="0038293B" w:rsidRDefault="00DA337D">
      <w:pPr>
        <w:spacing w:line="320" w:lineRule="exact"/>
        <w:ind w:left="851"/>
        <w:jc w:val="left"/>
        <w:rPr>
          <w:rFonts w:asciiTheme="minorHAnsi" w:eastAsia="SimSun" w:hAnsiTheme="minorHAnsi" w:cs="MS Gothic"/>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草地，草地，</w:t>
      </w:r>
      <w:r w:rsidRPr="0038293B">
        <w:rPr>
          <w:rFonts w:ascii="SimSun" w:eastAsia="SimSun" w:hAnsi="SimSun" w:cs="SimSun" w:hint="eastAsia"/>
          <w:szCs w:val="24"/>
        </w:rPr>
        <w:t>远</w:t>
      </w:r>
      <w:r w:rsidRPr="0038293B">
        <w:rPr>
          <w:rFonts w:ascii="SimSun" w:eastAsia="SimSun" w:hAnsi="SimSun" w:cs="MS Gothic" w:hint="eastAsia"/>
          <w:szCs w:val="24"/>
        </w:rPr>
        <w:t>方的森林，</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那</w:t>
      </w:r>
      <w:r w:rsidRPr="0038293B">
        <w:rPr>
          <w:rFonts w:ascii="SimSun" w:eastAsia="SimSun" w:hAnsi="SimSun" w:cs="SimSun" w:hint="eastAsia"/>
          <w:szCs w:val="24"/>
        </w:rPr>
        <w:t>边早晨的雾气弥漫</w:t>
      </w:r>
      <w:r w:rsidRPr="0038293B">
        <w:rPr>
          <w:rFonts w:ascii="SimSun" w:eastAsia="SimSun" w:hAnsi="SimSun" w:cs="MS Gothic" w:hint="eastAsia"/>
          <w:szCs w:val="24"/>
        </w:rPr>
        <w:t>，</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太阳正</w:t>
      </w:r>
      <w:r w:rsidRPr="0038293B">
        <w:rPr>
          <w:rFonts w:ascii="SimSun" w:eastAsia="SimSun" w:hAnsi="SimSun" w:cs="SimSun" w:hint="eastAsia"/>
          <w:szCs w:val="24"/>
        </w:rPr>
        <w:t>缓缓升起。</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脚下湿淋淋的青草簌簌有声。</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我迎着零星</w:t>
      </w:r>
      <w:r w:rsidRPr="0038293B">
        <w:rPr>
          <w:rFonts w:ascii="SimSun" w:eastAsia="SimSun" w:hAnsi="SimSun" w:cs="SimSun" w:hint="eastAsia"/>
          <w:szCs w:val="24"/>
        </w:rPr>
        <w:t>树木长长的阴影。</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真想停下来，可是路途遥</w:t>
      </w:r>
      <w:r w:rsidRPr="0038293B">
        <w:rPr>
          <w:rFonts w:ascii="SimSun" w:eastAsia="SimSun" w:hAnsi="SimSun" w:cs="SimSun" w:hint="eastAsia"/>
          <w:szCs w:val="24"/>
        </w:rPr>
        <w:t>远</w:t>
      </w:r>
      <w:r w:rsidRPr="0038293B">
        <w:rPr>
          <w:rFonts w:ascii="SimSun" w:eastAsia="SimSun" w:hAnsi="SimSun" w:cs="MS Gothic" w:hint="eastAsia"/>
          <w:szCs w:val="24"/>
        </w:rPr>
        <w:t>。</w:t>
      </w:r>
    </w:p>
    <w:p w:rsidR="00DA337D" w:rsidRPr="0038293B" w:rsidRDefault="00DA337D">
      <w:pPr>
        <w:spacing w:line="320" w:lineRule="exact"/>
        <w:ind w:left="851"/>
        <w:jc w:val="left"/>
        <w:rPr>
          <w:rFonts w:asciiTheme="minorHAnsi" w:eastAsia="SimSun" w:hAnsiTheme="minorHAnsi" w:cs="SimSu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远处村庄传来狗叫鸡鸣。</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远古的老渔翁</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请我不必脚步匆匆。</w:t>
      </w: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lastRenderedPageBreak/>
        <w:t>Остановился: не знаю, как быть.</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Дело какое ко мне у него?</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Или просто добрый совет:</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 грязью мирской мне плыть?</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eastAsia="Calibri" w:cs="Times New Roman"/>
          <w:sz w:val="20"/>
          <w:szCs w:val="24"/>
        </w:rPr>
      </w:pPr>
      <w:r w:rsidRPr="0038293B">
        <w:rPr>
          <w:rFonts w:ascii="Bookman Old Style" w:eastAsia="Calibri" w:hAnsi="Bookman Old Style" w:cs="Times New Roman"/>
          <w:sz w:val="20"/>
          <w:szCs w:val="24"/>
        </w:rPr>
        <w:t>Липовка — август 1990</w:t>
      </w:r>
    </w:p>
    <w:p w:rsidR="00DA337D" w:rsidRPr="0038293B" w:rsidRDefault="00DA337D">
      <w:pPr>
        <w:spacing w:line="240" w:lineRule="exact"/>
        <w:jc w:val="right"/>
        <w:rPr>
          <w:rFonts w:eastAsia="Calibri" w:cs="Times New Roman"/>
          <w:sz w:val="20"/>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eastAsia="SimSun" w:cs="Times New Roman"/>
          <w:b/>
        </w:rPr>
        <w:br w:type="page"/>
      </w:r>
      <w:r w:rsidRPr="0038293B">
        <w:rPr>
          <w:rFonts w:ascii="SimSun" w:eastAsia="SimSun" w:hAnsi="SimSun" w:cs="MS Gothic" w:hint="eastAsia"/>
          <w:szCs w:val="24"/>
        </w:rPr>
        <w:lastRenderedPageBreak/>
        <w:t>我站住：不</w:t>
      </w:r>
      <w:r w:rsidRPr="0038293B">
        <w:rPr>
          <w:rFonts w:ascii="SimSun" w:eastAsia="SimSun" w:hAnsi="SimSun" w:cs="SimSun" w:hint="eastAsia"/>
          <w:szCs w:val="24"/>
        </w:rPr>
        <w:t>晓得该做什么。</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老</w:t>
      </w:r>
      <w:r w:rsidRPr="0038293B">
        <w:rPr>
          <w:rFonts w:ascii="SimSun" w:eastAsia="SimSun" w:hAnsi="SimSun" w:cs="SimSun" w:hint="eastAsia"/>
          <w:szCs w:val="24"/>
        </w:rPr>
        <w:t>渔翁跟我有何相干？</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是否不</w:t>
      </w:r>
      <w:r w:rsidRPr="0038293B">
        <w:rPr>
          <w:rFonts w:ascii="SimSun" w:eastAsia="SimSun" w:hAnsi="SimSun" w:cs="SimSun" w:hint="eastAsia"/>
          <w:szCs w:val="24"/>
        </w:rPr>
        <w:t>过在善意地提醒：</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混迹</w:t>
      </w:r>
      <w:r w:rsidRPr="0038293B">
        <w:rPr>
          <w:rFonts w:ascii="SimSun" w:eastAsia="SimSun" w:hAnsi="SimSun" w:cs="SimSun" w:hint="eastAsia"/>
          <w:szCs w:val="24"/>
        </w:rPr>
        <w:t>肮脏的世界是否心安？</w:t>
      </w:r>
    </w:p>
    <w:p w:rsidR="00DA337D" w:rsidRPr="0038293B" w:rsidRDefault="00DA337D">
      <w:pPr>
        <w:spacing w:line="240" w:lineRule="exact"/>
        <w:jc w:val="right"/>
        <w:rPr>
          <w:rFonts w:asciiTheme="minorHAnsi" w:eastAsia="SimSun" w:hAnsiTheme="minorHAnsi"/>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hint="eastAsia"/>
          <w:sz w:val="20"/>
          <w:szCs w:val="24"/>
        </w:rPr>
        <w:t>1990</w:t>
      </w:r>
      <w:r w:rsidRPr="0038293B">
        <w:rPr>
          <w:rFonts w:ascii="SimSun" w:eastAsia="SimSun" w:hAnsi="SimSun" w:cs="MS Gothic" w:hint="eastAsia"/>
          <w:sz w:val="20"/>
          <w:szCs w:val="24"/>
        </w:rPr>
        <w:t>年</w:t>
      </w:r>
      <w:r w:rsidRPr="0038293B">
        <w:rPr>
          <w:rFonts w:ascii="SimSun" w:eastAsia="SimSun" w:hAnsi="SimSun" w:cs="Times New Roman" w:hint="eastAsia"/>
          <w:sz w:val="20"/>
          <w:szCs w:val="24"/>
        </w:rPr>
        <w:t xml:space="preserve"> 8</w:t>
      </w:r>
      <w:r w:rsidRPr="0038293B">
        <w:rPr>
          <w:rFonts w:ascii="SimSun" w:eastAsia="SimSun" w:hAnsi="SimSun" w:cs="MS Gothic" w:hint="eastAsia"/>
          <w:sz w:val="20"/>
          <w:szCs w:val="24"/>
        </w:rPr>
        <w:t>月利波甫卡</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hint="eastAsia"/>
          <w:sz w:val="20"/>
          <w:szCs w:val="24"/>
        </w:rPr>
        <w:t>2019</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4</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 xml:space="preserve">23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A337D" w:rsidRPr="0038293B" w:rsidRDefault="00344D07">
      <w:pPr>
        <w:spacing w:line="320" w:lineRule="exact"/>
        <w:rPr>
          <w:rFonts w:ascii="SimSun" w:eastAsia="SimSun" w:hAnsi="SimSun" w:cs="Times New Roman"/>
          <w:szCs w:val="24"/>
        </w:rPr>
      </w:pPr>
      <w:r w:rsidRPr="0038293B">
        <w:rPr>
          <w:rFonts w:ascii="SimSun" w:eastAsia="SimSun" w:hAnsi="SimSun"/>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723" w:name="_Toc8930681"/>
      <w:bookmarkStart w:id="724" w:name="_Toc200955901"/>
      <w:r w:rsidRPr="0038293B">
        <w:rPr>
          <w:rFonts w:ascii="Bookman Old Style" w:eastAsia="Times New Roman" w:hAnsi="Bookman Old Style" w:cs="Times New Roman"/>
          <w:b/>
          <w:bCs/>
          <w:szCs w:val="24"/>
          <w:lang w:eastAsia="ru-RU"/>
        </w:rPr>
        <w:lastRenderedPageBreak/>
        <w:t xml:space="preserve">Смех Ли </w:t>
      </w:r>
      <w:r w:rsidRPr="0038293B">
        <w:rPr>
          <w:rFonts w:ascii="Bookman Old Style" w:eastAsia="MS Gothic" w:hAnsi="Bookman Old Style" w:cs="Times New Roman"/>
          <w:b/>
          <w:szCs w:val="24"/>
        </w:rPr>
        <w:t>Цинчжао</w:t>
      </w:r>
      <w:bookmarkEnd w:id="723"/>
      <w:bookmarkEnd w:id="724"/>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ind w:left="567"/>
        <w:jc w:val="left"/>
        <w:rPr>
          <w:rFonts w:eastAsia="MS Gothic" w:cs="Times New Roman"/>
          <w:i/>
          <w:szCs w:val="24"/>
        </w:rPr>
      </w:pPr>
      <w:r w:rsidRPr="0038293B">
        <w:rPr>
          <w:rFonts w:eastAsia="MS Gothic" w:cs="Times New Roman"/>
          <w:i/>
          <w:szCs w:val="24"/>
        </w:rPr>
        <w:t xml:space="preserve">Мне лучше в стороне, </w:t>
      </w:r>
    </w:p>
    <w:p w:rsidR="00DA337D" w:rsidRPr="0038293B" w:rsidRDefault="00344D07">
      <w:pPr>
        <w:spacing w:line="320" w:lineRule="exact"/>
        <w:ind w:left="567"/>
        <w:jc w:val="left"/>
        <w:rPr>
          <w:rFonts w:eastAsia="MS Gothic" w:cs="Times New Roman"/>
          <w:i/>
          <w:szCs w:val="24"/>
        </w:rPr>
      </w:pPr>
      <w:r w:rsidRPr="0038293B">
        <w:rPr>
          <w:rFonts w:eastAsia="MS Gothic" w:cs="Times New Roman"/>
          <w:i/>
          <w:szCs w:val="24"/>
        </w:rPr>
        <w:t xml:space="preserve">Вдали от всех, </w:t>
      </w:r>
    </w:p>
    <w:p w:rsidR="00DA337D" w:rsidRPr="0038293B" w:rsidRDefault="00344D07">
      <w:pPr>
        <w:spacing w:line="320" w:lineRule="exact"/>
        <w:ind w:left="567"/>
        <w:jc w:val="left"/>
        <w:rPr>
          <w:rFonts w:eastAsia="MS Gothic" w:cs="Times New Roman"/>
          <w:i/>
          <w:szCs w:val="24"/>
        </w:rPr>
      </w:pPr>
      <w:r w:rsidRPr="0038293B">
        <w:rPr>
          <w:rFonts w:eastAsia="MS Gothic" w:cs="Times New Roman"/>
          <w:i/>
          <w:szCs w:val="24"/>
        </w:rPr>
        <w:t xml:space="preserve">За занавеской слышать </w:t>
      </w:r>
    </w:p>
    <w:p w:rsidR="00DA337D" w:rsidRPr="0038293B" w:rsidRDefault="00344D07">
      <w:pPr>
        <w:spacing w:line="320" w:lineRule="exact"/>
        <w:ind w:left="567"/>
        <w:jc w:val="left"/>
        <w:rPr>
          <w:rFonts w:eastAsia="MS Gothic" w:cs="Times New Roman"/>
          <w:i/>
          <w:szCs w:val="24"/>
        </w:rPr>
      </w:pPr>
      <w:r w:rsidRPr="0038293B">
        <w:rPr>
          <w:rFonts w:eastAsia="MS Gothic" w:cs="Times New Roman"/>
          <w:i/>
          <w:szCs w:val="24"/>
        </w:rPr>
        <w:t>Чей-то смех!</w:t>
      </w:r>
    </w:p>
    <w:p w:rsidR="00DA337D" w:rsidRPr="0038293B" w:rsidRDefault="00344D07">
      <w:pPr>
        <w:spacing w:line="320" w:lineRule="exact"/>
        <w:ind w:left="852"/>
        <w:jc w:val="right"/>
        <w:rPr>
          <w:rFonts w:eastAsia="MS Gothic" w:cs="Times New Roman"/>
          <w:szCs w:val="24"/>
        </w:rPr>
      </w:pPr>
      <w:r w:rsidRPr="0038293B">
        <w:rPr>
          <w:rFonts w:eastAsia="MS Gothic" w:cs="Times New Roman"/>
          <w:szCs w:val="24"/>
        </w:rPr>
        <w:t>Ли Цинчжао (пер. Басманова)</w:t>
      </w: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Когда из всех важнейших событий жизни</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впереди остаётся только одно,</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краски лица прозрачневеют,</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воздух выдыхается как вино,</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звуки падают в колодец без дна,</w:t>
      </w:r>
    </w:p>
    <w:p w:rsidR="00DA337D" w:rsidRPr="0038293B" w:rsidRDefault="00344D07">
      <w:pPr>
        <w:spacing w:line="320" w:lineRule="exact"/>
        <w:jc w:val="left"/>
        <w:rPr>
          <w:rFonts w:ascii="Bookman Old Style" w:eastAsia="Times New Roman" w:hAnsi="Bookman Old Style" w:cs="Times New Roman"/>
          <w:bCs/>
          <w:szCs w:val="24"/>
          <w:lang w:eastAsia="ru-RU"/>
        </w:rPr>
      </w:pPr>
      <w:r w:rsidRPr="0038293B">
        <w:rPr>
          <w:rFonts w:ascii="Bookman Old Style" w:eastAsia="Times New Roman" w:hAnsi="Bookman Old Style" w:cs="Times New Roman"/>
          <w:bCs/>
          <w:szCs w:val="24"/>
          <w:lang w:eastAsia="ru-RU"/>
        </w:rPr>
        <w:t>и будто бы за занавеской чей-то смех.</w:t>
      </w:r>
    </w:p>
    <w:p w:rsidR="00DA337D" w:rsidRPr="0038293B" w:rsidRDefault="00DA337D">
      <w:pPr>
        <w:spacing w:line="240" w:lineRule="exact"/>
        <w:jc w:val="right"/>
        <w:rPr>
          <w:rFonts w:ascii="Bookman Old Style" w:eastAsia="Times New Roman" w:hAnsi="Bookman Old Style" w:cs="Times New Roman"/>
          <w:b/>
          <w:bCs/>
          <w:sz w:val="20"/>
          <w:szCs w:val="24"/>
          <w:lang w:eastAsia="ru-RU"/>
        </w:rPr>
      </w:pPr>
    </w:p>
    <w:p w:rsidR="00DA337D" w:rsidRPr="0038293B" w:rsidRDefault="00344D07">
      <w:pPr>
        <w:spacing w:line="240" w:lineRule="exact"/>
        <w:jc w:val="right"/>
        <w:rPr>
          <w:rFonts w:ascii="Bookman Old Style" w:eastAsia="Times New Roman" w:hAnsi="Bookman Old Style" w:cs="Times New Roman"/>
          <w:sz w:val="20"/>
          <w:szCs w:val="24"/>
          <w:lang w:eastAsia="ru-RU"/>
        </w:rPr>
      </w:pPr>
      <w:r w:rsidRPr="0038293B">
        <w:rPr>
          <w:rFonts w:ascii="Bookman Old Style" w:eastAsia="Times New Roman" w:hAnsi="Bookman Old Style" w:cs="Times New Roman"/>
          <w:iCs/>
          <w:sz w:val="20"/>
          <w:szCs w:val="24"/>
          <w:lang w:eastAsia="ru-RU"/>
        </w:rPr>
        <w:t>22—23 декабря 2014</w:t>
      </w:r>
    </w:p>
    <w:p w:rsidR="00DA337D" w:rsidRPr="0038293B" w:rsidRDefault="00DA337D">
      <w:pPr>
        <w:spacing w:line="320" w:lineRule="exact"/>
        <w:jc w:val="left"/>
        <w:rPr>
          <w:rFonts w:ascii="Bookman Old Style" w:hAnsi="Bookman Old Style" w:cs="Times New Roman"/>
          <w:szCs w:val="24"/>
        </w:rPr>
      </w:pPr>
    </w:p>
    <w:p w:rsidR="00DA337D" w:rsidRPr="0038293B" w:rsidRDefault="00344D07">
      <w:pPr>
        <w:spacing w:line="320" w:lineRule="exact"/>
        <w:ind w:left="360"/>
        <w:jc w:val="left"/>
        <w:rPr>
          <w:rFonts w:ascii="SimSun" w:eastAsia="SimSun" w:hAnsi="SimSun" w:cs="Arial"/>
          <w:color w:val="333333"/>
          <w:szCs w:val="24"/>
        </w:rPr>
      </w:pPr>
      <w:r w:rsidRPr="0038293B">
        <w:rPr>
          <w:rFonts w:eastAsia="SimSun" w:cs="Times New Roman"/>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Arial"/>
          <w:b/>
          <w:color w:val="333333"/>
          <w:szCs w:val="24"/>
          <w:lang w:val="en-US"/>
        </w:rPr>
      </w:pPr>
      <w:bookmarkStart w:id="725" w:name="_Toc8930682"/>
      <w:bookmarkStart w:id="726" w:name="_Toc200955902"/>
      <w:r w:rsidRPr="0038293B">
        <w:rPr>
          <w:rFonts w:ascii="SimSun" w:eastAsia="SimSun" w:hAnsi="SimSun" w:cs="Times New Roman" w:hint="eastAsia"/>
          <w:b/>
          <w:szCs w:val="24"/>
        </w:rPr>
        <w:lastRenderedPageBreak/>
        <w:t>李清照听人笑语</w:t>
      </w:r>
      <w:bookmarkEnd w:id="725"/>
      <w:bookmarkEnd w:id="726"/>
    </w:p>
    <w:p w:rsidR="00DA337D" w:rsidRPr="0038293B" w:rsidRDefault="00DA337D">
      <w:pPr>
        <w:shd w:val="clear" w:color="auto" w:fill="FFFFFF"/>
        <w:spacing w:line="320" w:lineRule="exact"/>
        <w:ind w:left="851"/>
        <w:jc w:val="left"/>
        <w:rPr>
          <w:rFonts w:asciiTheme="minorHAnsi" w:eastAsia="SimSun" w:hAnsiTheme="minorHAnsi" w:cs="Arial"/>
          <w:b/>
          <w:color w:val="333333"/>
          <w:szCs w:val="24"/>
        </w:rPr>
      </w:pPr>
    </w:p>
    <w:p w:rsidR="00DA337D" w:rsidRPr="0038293B" w:rsidRDefault="00344D07">
      <w:pPr>
        <w:shd w:val="clear" w:color="auto" w:fill="FFFFFF"/>
        <w:spacing w:line="320" w:lineRule="exact"/>
        <w:ind w:left="1418"/>
        <w:jc w:val="left"/>
        <w:rPr>
          <w:rFonts w:ascii="SimSun" w:eastAsia="SimSun" w:hAnsi="SimSun" w:cs="Arial"/>
          <w:szCs w:val="24"/>
        </w:rPr>
      </w:pPr>
      <w:r w:rsidRPr="0038293B">
        <w:rPr>
          <w:rFonts w:ascii="SimSun" w:eastAsia="SimSun" w:hAnsi="SimSun" w:cs="MS Gothic" w:hint="eastAsia"/>
          <w:szCs w:val="24"/>
        </w:rPr>
        <w:t>不如向、帘儿底下，听人笑</w:t>
      </w:r>
      <w:r w:rsidRPr="0038293B">
        <w:rPr>
          <w:rFonts w:ascii="SimSun" w:eastAsia="SimSun" w:hAnsi="SimSun" w:cs="SimSun" w:hint="eastAsia"/>
          <w:szCs w:val="24"/>
        </w:rPr>
        <w:t>语</w:t>
      </w:r>
      <w:r w:rsidRPr="0038293B">
        <w:rPr>
          <w:rFonts w:ascii="SimSun" w:eastAsia="SimSun" w:hAnsi="SimSun" w:cs="MS Gothic" w:hint="eastAsia"/>
          <w:szCs w:val="24"/>
        </w:rPr>
        <w:t>。</w:t>
      </w:r>
    </w:p>
    <w:p w:rsidR="00DA337D" w:rsidRPr="0038293B" w:rsidRDefault="00344D07">
      <w:pPr>
        <w:spacing w:line="320" w:lineRule="exact"/>
        <w:ind w:left="1418"/>
        <w:jc w:val="right"/>
        <w:rPr>
          <w:rFonts w:asciiTheme="minorHAnsi" w:eastAsia="SimSun" w:hAnsiTheme="minorHAnsi" w:cs="SimSun"/>
          <w:bCs/>
          <w:color w:val="333333"/>
          <w:kern w:val="36"/>
          <w:szCs w:val="24"/>
        </w:rPr>
      </w:pPr>
      <w:r w:rsidRPr="0038293B">
        <w:rPr>
          <w:rFonts w:ascii="SimSun" w:eastAsia="SimSun" w:hAnsi="SimSun" w:cs="MS Gothic" w:hint="eastAsia"/>
          <w:bCs/>
          <w:color w:val="333333"/>
          <w:kern w:val="36"/>
          <w:szCs w:val="24"/>
        </w:rPr>
        <w:t>永遇</w:t>
      </w:r>
      <w:r w:rsidRPr="0038293B">
        <w:rPr>
          <w:rFonts w:ascii="SimSun" w:eastAsia="SimSun" w:hAnsi="SimSun" w:cs="SimSun" w:hint="eastAsia"/>
          <w:bCs/>
          <w:color w:val="333333"/>
          <w:kern w:val="36"/>
          <w:szCs w:val="24"/>
        </w:rPr>
        <w:t>乐</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当生活中所有重大事件</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解愁只剩下一件事，</w:t>
      </w:r>
    </w:p>
    <w:p w:rsidR="00DA337D" w:rsidRPr="0038293B" w:rsidRDefault="00344D07">
      <w:pPr>
        <w:spacing w:line="320" w:lineRule="exact"/>
        <w:ind w:left="851"/>
        <w:rPr>
          <w:rFonts w:ascii="SimSun" w:eastAsia="SimSun" w:hAnsi="SimSun"/>
          <w:szCs w:val="24"/>
        </w:rPr>
      </w:pPr>
      <w:r w:rsidRPr="0038293B">
        <w:rPr>
          <w:rFonts w:ascii="SimSun" w:eastAsia="SimSun" w:hAnsi="SimSun" w:cs="SimSun" w:hint="eastAsia"/>
          <w:szCs w:val="24"/>
        </w:rPr>
        <w:t>脸</w:t>
      </w:r>
      <w:r w:rsidRPr="0038293B">
        <w:rPr>
          <w:rFonts w:ascii="SimSun" w:eastAsia="SimSun" w:hAnsi="SimSun" w:cs="MS Mincho" w:hint="eastAsia"/>
          <w:szCs w:val="24"/>
        </w:rPr>
        <w:t>上的光彩消</w:t>
      </w:r>
      <w:r w:rsidRPr="0038293B">
        <w:rPr>
          <w:rFonts w:ascii="SimSun" w:eastAsia="SimSun" w:hAnsi="SimSun" w:hint="eastAsia"/>
          <w:szCs w:val="24"/>
        </w:rPr>
        <w:t>失，</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不</w:t>
      </w:r>
      <w:r w:rsidRPr="0038293B">
        <w:rPr>
          <w:rFonts w:ascii="SimSun" w:eastAsia="SimSun" w:hAnsi="SimSun" w:cs="SimSun" w:hint="eastAsia"/>
          <w:szCs w:val="24"/>
        </w:rPr>
        <w:t>时</w:t>
      </w:r>
      <w:r w:rsidRPr="0038293B">
        <w:rPr>
          <w:rFonts w:ascii="SimSun" w:eastAsia="SimSun" w:hAnsi="SimSun" w:cs="MS Mincho" w:hint="eastAsia"/>
          <w:szCs w:val="24"/>
        </w:rPr>
        <w:t>嗅到</w:t>
      </w:r>
      <w:r w:rsidRPr="0038293B">
        <w:rPr>
          <w:rFonts w:ascii="SimSun" w:eastAsia="SimSun" w:hAnsi="SimSun" w:hint="eastAsia"/>
          <w:szCs w:val="24"/>
        </w:rPr>
        <w:t>馨香的酒气，</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声音</w:t>
      </w:r>
      <w:r w:rsidRPr="0038293B">
        <w:rPr>
          <w:rFonts w:ascii="SimSun" w:eastAsia="SimSun" w:hAnsi="SimSun" w:cs="SimSun" w:hint="eastAsia"/>
          <w:szCs w:val="24"/>
        </w:rPr>
        <w:t>坠</w:t>
      </w:r>
      <w:r w:rsidRPr="0038293B">
        <w:rPr>
          <w:rFonts w:ascii="SimSun" w:eastAsia="SimSun" w:hAnsi="SimSun" w:cs="MS Mincho" w:hint="eastAsia"/>
          <w:szCs w:val="24"/>
        </w:rPr>
        <w:t>落无底</w:t>
      </w:r>
      <w:r w:rsidRPr="0038293B">
        <w:rPr>
          <w:rFonts w:ascii="SimSun" w:eastAsia="SimSun" w:hAnsi="SimSun" w:hint="eastAsia"/>
          <w:szCs w:val="24"/>
        </w:rPr>
        <w:t>的深井，</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帘外</w:t>
      </w:r>
      <w:r w:rsidRPr="0038293B">
        <w:rPr>
          <w:rFonts w:ascii="SimSun" w:eastAsia="SimSun" w:hAnsi="SimSun" w:cs="SimSun" w:hint="eastAsia"/>
          <w:szCs w:val="24"/>
        </w:rPr>
        <w:t>传</w:t>
      </w:r>
      <w:r w:rsidRPr="0038293B">
        <w:rPr>
          <w:rFonts w:ascii="SimSun" w:eastAsia="SimSun" w:hAnsi="SimSun" w:cs="MS Mincho" w:hint="eastAsia"/>
          <w:szCs w:val="24"/>
        </w:rPr>
        <w:t>来他人笑</w:t>
      </w:r>
      <w:r w:rsidRPr="0038293B">
        <w:rPr>
          <w:rFonts w:ascii="SimSun" w:eastAsia="SimSun" w:hAnsi="SimSun" w:cs="SimSun" w:hint="eastAsia"/>
          <w:szCs w:val="24"/>
        </w:rPr>
        <w:t>语</w:t>
      </w:r>
      <w:r w:rsidRPr="0038293B">
        <w:rPr>
          <w:rFonts w:ascii="SimSun" w:eastAsia="SimSun" w:hAnsi="SimSun" w:cs="MS Mincho" w:hint="eastAsia"/>
          <w:szCs w:val="24"/>
        </w:rPr>
        <w:t>。</w:t>
      </w:r>
    </w:p>
    <w:p w:rsidR="00DA337D" w:rsidRPr="0038293B" w:rsidRDefault="00DA337D">
      <w:pPr>
        <w:spacing w:line="240" w:lineRule="exact"/>
        <w:ind w:firstLineChars="200" w:firstLine="400"/>
        <w:jc w:val="right"/>
        <w:rPr>
          <w:rFonts w:asciiTheme="minorHAnsi" w:eastAsia="SimSun" w:hAnsiTheme="minorHAnsi"/>
          <w:sz w:val="20"/>
          <w:szCs w:val="24"/>
        </w:rPr>
      </w:pPr>
    </w:p>
    <w:p w:rsidR="00DA337D" w:rsidRPr="0038293B" w:rsidRDefault="00344D07">
      <w:pPr>
        <w:spacing w:line="240" w:lineRule="exact"/>
        <w:ind w:firstLineChars="200" w:firstLine="400"/>
        <w:jc w:val="right"/>
        <w:rPr>
          <w:rFonts w:ascii="SimSun" w:eastAsia="SimSun" w:hAnsi="SimSun"/>
          <w:sz w:val="20"/>
          <w:szCs w:val="24"/>
        </w:rPr>
      </w:pPr>
      <w:r w:rsidRPr="0038293B">
        <w:rPr>
          <w:rFonts w:ascii="SimSun" w:eastAsia="SimSun" w:hAnsi="SimSun" w:hint="eastAsia"/>
          <w:sz w:val="20"/>
          <w:szCs w:val="24"/>
        </w:rPr>
        <w:t>2014年 12月 22—23</w:t>
      </w:r>
      <w:r w:rsidRPr="0038293B">
        <w:rPr>
          <w:rFonts w:ascii="SimSun" w:eastAsia="SimSun" w:hAnsi="SimSun" w:cs="Times New Roman"/>
          <w:sz w:val="20"/>
          <w:szCs w:val="24"/>
        </w:rPr>
        <w:t>日</w:t>
      </w:r>
    </w:p>
    <w:p w:rsidR="00DA337D" w:rsidRPr="0038293B" w:rsidRDefault="00344D07">
      <w:pPr>
        <w:spacing w:line="240" w:lineRule="exact"/>
        <w:jc w:val="right"/>
        <w:rPr>
          <w:rFonts w:ascii="SimSun" w:eastAsia="SimSun" w:hAnsi="SimSun"/>
          <w:sz w:val="20"/>
          <w:szCs w:val="24"/>
        </w:rPr>
      </w:pPr>
      <w:r w:rsidRPr="0038293B">
        <w:rPr>
          <w:rFonts w:ascii="SimSun" w:eastAsia="SimSun" w:hAnsi="SimSun" w:hint="eastAsia"/>
          <w:sz w:val="20"/>
          <w:szCs w:val="24"/>
        </w:rPr>
        <w:t>2019，4，24 谷羽</w:t>
      </w:r>
      <w:r w:rsidRPr="0038293B">
        <w:rPr>
          <w:rFonts w:ascii="SimSun" w:eastAsia="SimSun" w:hAnsi="SimSun" w:cs="SimSun" w:hint="eastAsia"/>
          <w:sz w:val="20"/>
          <w:szCs w:val="24"/>
        </w:rPr>
        <w:t>译</w:t>
      </w:r>
    </w:p>
    <w:p w:rsidR="00DA337D" w:rsidRPr="0038293B" w:rsidRDefault="00DA337D">
      <w:pPr>
        <w:spacing w:line="320" w:lineRule="exact"/>
        <w:jc w:val="left"/>
        <w:rPr>
          <w:rFonts w:eastAsia="SimSun" w:cs="Times New Roman"/>
        </w:rPr>
      </w:pPr>
    </w:p>
    <w:p w:rsidR="00DC600A" w:rsidRPr="0038293B" w:rsidRDefault="00DC600A" w:rsidP="00DC600A">
      <w:pPr>
        <w:spacing w:line="320" w:lineRule="exact"/>
        <w:ind w:left="851"/>
        <w:jc w:val="left"/>
        <w:rPr>
          <w:rFonts w:ascii="SimSun" w:eastAsia="SimSun" w:hAnsi="SimSun"/>
          <w:b/>
          <w:szCs w:val="24"/>
        </w:rPr>
      </w:pPr>
      <w:r w:rsidRPr="0038293B">
        <w:rPr>
          <w:rFonts w:ascii="SimSun" w:eastAsia="SimSun" w:hAnsi="SimSun" w:hint="eastAsia"/>
          <w:szCs w:val="24"/>
        </w:rPr>
        <w:t xml:space="preserve">     </w:t>
      </w:r>
      <w:r w:rsidRPr="0038293B">
        <w:rPr>
          <w:rFonts w:ascii="SimSun" w:eastAsia="SimSun" w:hAnsi="SimSun" w:hint="eastAsia"/>
          <w:b/>
          <w:szCs w:val="24"/>
        </w:rPr>
        <w:t>李清照的笑声</w:t>
      </w:r>
    </w:p>
    <w:p w:rsidR="00DC600A" w:rsidRPr="0038293B" w:rsidRDefault="00DC600A" w:rsidP="00DC600A">
      <w:pPr>
        <w:spacing w:line="320" w:lineRule="exact"/>
        <w:ind w:left="851"/>
        <w:jc w:val="left"/>
        <w:rPr>
          <w:rFonts w:ascii="SimSun" w:eastAsia="SimSun" w:hAnsi="SimSun"/>
          <w:szCs w:val="24"/>
        </w:rPr>
      </w:pPr>
    </w:p>
    <w:p w:rsidR="00DC600A" w:rsidRPr="0038293B" w:rsidRDefault="00DC600A" w:rsidP="00DC600A">
      <w:pPr>
        <w:spacing w:line="320" w:lineRule="exact"/>
        <w:ind w:left="851"/>
        <w:jc w:val="left"/>
        <w:rPr>
          <w:rFonts w:ascii="SimSun" w:eastAsia="SimSun" w:hAnsi="SimSun"/>
          <w:szCs w:val="24"/>
        </w:rPr>
      </w:pPr>
    </w:p>
    <w:p w:rsidR="00DC600A" w:rsidRPr="0038293B" w:rsidRDefault="00DC600A" w:rsidP="00DC600A">
      <w:pPr>
        <w:spacing w:line="320" w:lineRule="exact"/>
        <w:ind w:left="851"/>
        <w:jc w:val="left"/>
        <w:rPr>
          <w:rFonts w:ascii="SimSun" w:eastAsia="SimSun" w:hAnsi="SimSun"/>
          <w:szCs w:val="24"/>
        </w:rPr>
      </w:pPr>
      <w:r w:rsidRPr="0038293B">
        <w:rPr>
          <w:rFonts w:ascii="SimSun" w:eastAsia="SimSun" w:hAnsi="SimSun" w:hint="eastAsia"/>
          <w:szCs w:val="24"/>
        </w:rPr>
        <w:t>当生存中最重要的事</w:t>
      </w:r>
    </w:p>
    <w:p w:rsidR="00DC600A" w:rsidRPr="0038293B" w:rsidRDefault="00DC600A" w:rsidP="00DC600A">
      <w:pPr>
        <w:spacing w:line="320" w:lineRule="exact"/>
        <w:ind w:left="851"/>
        <w:jc w:val="left"/>
        <w:rPr>
          <w:rFonts w:ascii="SimSun" w:eastAsia="SimSun" w:hAnsi="SimSun"/>
          <w:szCs w:val="24"/>
        </w:rPr>
      </w:pPr>
      <w:r w:rsidRPr="0038293B">
        <w:rPr>
          <w:rFonts w:ascii="SimSun" w:eastAsia="SimSun" w:hAnsi="SimSun" w:hint="eastAsia"/>
          <w:szCs w:val="24"/>
        </w:rPr>
        <w:t>眼前只剩下最后一件，</w:t>
      </w:r>
    </w:p>
    <w:p w:rsidR="00DC600A" w:rsidRPr="0038293B" w:rsidRDefault="00DC600A" w:rsidP="00DC600A">
      <w:pPr>
        <w:spacing w:line="320" w:lineRule="exact"/>
        <w:ind w:left="851"/>
        <w:jc w:val="left"/>
        <w:rPr>
          <w:rFonts w:ascii="SimSun" w:eastAsia="SimSun" w:hAnsi="SimSun"/>
          <w:szCs w:val="24"/>
        </w:rPr>
      </w:pPr>
      <w:r w:rsidRPr="0038293B">
        <w:rPr>
          <w:rFonts w:ascii="SimSun" w:eastAsia="SimSun" w:hAnsi="SimSun" w:hint="eastAsia"/>
          <w:szCs w:val="24"/>
        </w:rPr>
        <w:t>脸色逐渐变得透明，</w:t>
      </w:r>
    </w:p>
    <w:p w:rsidR="00DC600A" w:rsidRPr="0038293B" w:rsidRDefault="00DC600A" w:rsidP="00DC600A">
      <w:pPr>
        <w:spacing w:line="320" w:lineRule="exact"/>
        <w:ind w:left="851"/>
        <w:jc w:val="left"/>
        <w:rPr>
          <w:rFonts w:ascii="SimSun" w:eastAsia="SimSun" w:hAnsi="SimSun"/>
          <w:szCs w:val="24"/>
        </w:rPr>
      </w:pPr>
      <w:r w:rsidRPr="0038293B">
        <w:rPr>
          <w:rFonts w:ascii="SimSun" w:eastAsia="SimSun" w:hAnsi="SimSun" w:hint="eastAsia"/>
          <w:szCs w:val="24"/>
        </w:rPr>
        <w:t>空气释放出酒的醇香，</w:t>
      </w:r>
    </w:p>
    <w:p w:rsidR="00DC600A" w:rsidRPr="0038293B" w:rsidRDefault="00DC600A" w:rsidP="00DC600A">
      <w:pPr>
        <w:spacing w:line="320" w:lineRule="exact"/>
        <w:ind w:left="851"/>
        <w:jc w:val="left"/>
        <w:rPr>
          <w:rFonts w:ascii="SimSun" w:eastAsia="SimSun" w:hAnsi="SimSun"/>
          <w:szCs w:val="24"/>
        </w:rPr>
      </w:pPr>
      <w:r w:rsidRPr="0038293B">
        <w:rPr>
          <w:rFonts w:ascii="SimSun" w:eastAsia="SimSun" w:hAnsi="SimSun" w:hint="eastAsia"/>
          <w:szCs w:val="24"/>
        </w:rPr>
        <w:t>声音坠落无底的深井，</w:t>
      </w:r>
    </w:p>
    <w:p w:rsidR="00DC600A" w:rsidRPr="0038293B" w:rsidRDefault="00DC600A" w:rsidP="00DC600A">
      <w:pPr>
        <w:spacing w:line="320" w:lineRule="exact"/>
        <w:ind w:left="851"/>
        <w:jc w:val="left"/>
        <w:rPr>
          <w:rFonts w:ascii="SimSun" w:eastAsia="SimSun" w:hAnsi="SimSun"/>
          <w:szCs w:val="24"/>
        </w:rPr>
      </w:pPr>
      <w:r w:rsidRPr="0038293B">
        <w:rPr>
          <w:rFonts w:ascii="SimSun" w:eastAsia="SimSun" w:hAnsi="SimSun" w:hint="eastAsia"/>
          <w:szCs w:val="24"/>
        </w:rPr>
        <w:t>窗帘后传来人的笑声。</w:t>
      </w:r>
    </w:p>
    <w:p w:rsidR="00DC600A" w:rsidRPr="0038293B" w:rsidRDefault="00DC600A" w:rsidP="00DC600A">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w:t>
      </w:r>
      <w:r w:rsidRPr="0038293B">
        <w:rPr>
          <w:rFonts w:ascii="SimSun" w:eastAsia="SimSun" w:hAnsi="SimSun" w:hint="eastAsia"/>
          <w:sz w:val="20"/>
          <w:szCs w:val="24"/>
        </w:rPr>
        <w:tab/>
      </w:r>
      <w:r w:rsidRPr="0038293B">
        <w:rPr>
          <w:rFonts w:ascii="SimSun" w:eastAsia="SimSun" w:hAnsi="SimSun" w:hint="eastAsia"/>
          <w:sz w:val="20"/>
          <w:szCs w:val="24"/>
        </w:rPr>
        <w:tab/>
        <w:t xml:space="preserve">2014, 12,23 </w:t>
      </w:r>
    </w:p>
    <w:p w:rsidR="00DC600A" w:rsidRPr="0038293B" w:rsidRDefault="00DC600A" w:rsidP="00DC600A">
      <w:pPr>
        <w:spacing w:line="240" w:lineRule="exact"/>
        <w:ind w:left="851"/>
        <w:jc w:val="right"/>
        <w:rPr>
          <w:rFonts w:eastAsia="SimSun" w:cs="Times New Roman"/>
        </w:rPr>
      </w:pPr>
      <w:r w:rsidRPr="0038293B">
        <w:rPr>
          <w:rFonts w:ascii="SimSun" w:eastAsia="SimSun" w:hAnsi="SimSun" w:hint="eastAsia"/>
          <w:sz w:val="20"/>
          <w:szCs w:val="24"/>
        </w:rPr>
        <w:t xml:space="preserve">       </w:t>
      </w:r>
      <w:r w:rsidRPr="0038293B">
        <w:rPr>
          <w:rFonts w:ascii="SimSun" w:eastAsia="SimSun" w:hAnsi="SimSun" w:hint="eastAsia"/>
          <w:sz w:val="20"/>
          <w:szCs w:val="24"/>
        </w:rPr>
        <w:tab/>
      </w:r>
      <w:r w:rsidRPr="0038293B">
        <w:rPr>
          <w:rFonts w:ascii="SimSun" w:eastAsia="SimSun" w:hAnsi="SimSun" w:hint="eastAsia"/>
          <w:sz w:val="20"/>
          <w:szCs w:val="24"/>
        </w:rPr>
        <w:tab/>
        <w:t xml:space="preserve">2024,6,19 谷羽译 </w:t>
      </w:r>
    </w:p>
    <w:p w:rsidR="00DA337D" w:rsidRPr="0038293B" w:rsidRDefault="00344D07">
      <w:pPr>
        <w:spacing w:line="320" w:lineRule="exact"/>
        <w:jc w:val="left"/>
        <w:rPr>
          <w:rFonts w:eastAsia="SimSun" w:cs="Times New Roman"/>
        </w:rPr>
      </w:pPr>
      <w:r w:rsidRPr="0038293B">
        <w:rPr>
          <w:rFonts w:eastAsia="SimSun" w:cs="Times New Roman"/>
        </w:rPr>
        <w:br w:type="page"/>
      </w:r>
      <w:r w:rsidRPr="0038293B">
        <w:rPr>
          <w:rFonts w:eastAsia="SimSun" w:cs="Times New Roman"/>
        </w:rPr>
        <w:lastRenderedPageBreak/>
        <w:t xml:space="preserve">ПУТЕШЕСТВИЕ В КИТАЙ или ВРЕМЕНА ГОДА. </w:t>
      </w:r>
    </w:p>
    <w:p w:rsidR="00DA337D" w:rsidRPr="0038293B" w:rsidRDefault="00344D07">
      <w:pPr>
        <w:spacing w:line="320" w:lineRule="exact"/>
        <w:jc w:val="left"/>
        <w:rPr>
          <w:rFonts w:eastAsia="SimSun" w:cs="Times New Roman"/>
        </w:rPr>
      </w:pPr>
      <w:r w:rsidRPr="0038293B">
        <w:rPr>
          <w:rFonts w:eastAsia="SimSun" w:cs="Times New Roman"/>
        </w:rPr>
        <w:t>Тетрадь четвертая, ч.1 (апрель 85 — январь 86 )</w:t>
      </w:r>
    </w:p>
    <w:p w:rsidR="00DA337D" w:rsidRPr="0038293B" w:rsidRDefault="00DA337D">
      <w:pPr>
        <w:spacing w:line="320" w:lineRule="exact"/>
        <w:jc w:val="left"/>
        <w:rPr>
          <w:rFonts w:eastAsia="SimSun" w:cs="Times New Roman"/>
        </w:rPr>
      </w:pP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27" w:name="_Toc8930683"/>
      <w:bookmarkStart w:id="728" w:name="_Toc200955903"/>
      <w:r w:rsidRPr="0038293B">
        <w:rPr>
          <w:rFonts w:ascii="Bookman Old Style" w:eastAsia="SimSun" w:hAnsi="Bookman Old Style" w:cs="Times New Roman"/>
          <w:b/>
        </w:rPr>
        <w:t xml:space="preserve">Путешествие в </w:t>
      </w:r>
      <w:r w:rsidRPr="0038293B">
        <w:rPr>
          <w:rFonts w:ascii="Bookman Old Style" w:eastAsia="MS Gothic" w:hAnsi="Bookman Old Style" w:cs="Times New Roman"/>
          <w:b/>
          <w:szCs w:val="24"/>
        </w:rPr>
        <w:t>Китай</w:t>
      </w:r>
      <w:r w:rsidRPr="0038293B">
        <w:rPr>
          <w:rFonts w:ascii="Bookman Old Style" w:eastAsia="SimSun" w:hAnsi="Bookman Old Style" w:cs="Times New Roman"/>
          <w:b/>
        </w:rPr>
        <w:t xml:space="preserve"> или Времена года</w:t>
      </w:r>
      <w:bookmarkEnd w:id="727"/>
      <w:bookmarkEnd w:id="728"/>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Мне трудно объяснить это Путешествие.</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Мне бы очень хотелось объяснить!</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Но каждый раз, когда я пытаюсь сделать это, меня ждет раскаяние.</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Пусть Путешествие останется сокровенным.</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А жизнь течет по временам года: осень, зима, весна и лето.</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Это почти забыто, но очень важно: осень, зима, весна и лето.</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Это все, что я решаюсь сказать теперь определенно.</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14 января 87 года</w:t>
      </w:r>
    </w:p>
    <w:p w:rsidR="00DA337D" w:rsidRPr="0038293B" w:rsidRDefault="00344D07">
      <w:pPr>
        <w:spacing w:line="320" w:lineRule="exact"/>
        <w:ind w:left="851"/>
        <w:jc w:val="left"/>
        <w:rPr>
          <w:rFonts w:ascii="SimSun" w:eastAsia="SimSun" w:hAnsi="SimSun" w:cs="Times New Roman"/>
        </w:rPr>
      </w:pPr>
      <w:r w:rsidRPr="0038293B">
        <w:rPr>
          <w:rFonts w:eastAsia="SimSun" w:cs="Times New Roman"/>
        </w:rPr>
        <w:br w:type="page"/>
      </w:r>
      <w:r w:rsidRPr="0038293B">
        <w:rPr>
          <w:rFonts w:ascii="SimSun" w:eastAsia="SimSun" w:hAnsi="SimSun" w:cs="Times New Roman" w:hint="eastAsia"/>
        </w:rPr>
        <w:lastRenderedPageBreak/>
        <w:t>中国行稿本四之一译诗三首</w:t>
      </w:r>
    </w:p>
    <w:p w:rsidR="00DA337D" w:rsidRPr="0038293B" w:rsidRDefault="00DA337D">
      <w:pPr>
        <w:spacing w:line="320" w:lineRule="exact"/>
        <w:ind w:left="851"/>
        <w:jc w:val="left"/>
        <w:rPr>
          <w:rFonts w:ascii="SimSun" w:eastAsia="SimSun" w:hAnsi="SimSun" w:cs="Times New Roman"/>
        </w:rPr>
      </w:pPr>
    </w:p>
    <w:p w:rsidR="00DA337D" w:rsidRPr="0038293B" w:rsidRDefault="00DA337D">
      <w:pPr>
        <w:spacing w:line="320" w:lineRule="exact"/>
        <w:ind w:left="851"/>
        <w:jc w:val="left"/>
        <w:rPr>
          <w:rFonts w:ascii="SimSun" w:eastAsia="SimSun" w:hAnsi="SimSun" w:cs="Times New Roman"/>
        </w:rPr>
      </w:pP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29" w:name="_Toc8930684"/>
      <w:bookmarkStart w:id="730" w:name="_Toc200955904"/>
      <w:r w:rsidRPr="0038293B">
        <w:rPr>
          <w:rFonts w:ascii="SimSun" w:eastAsia="SimSun" w:hAnsi="SimSun" w:cs="Times New Roman" w:hint="eastAsia"/>
          <w:b/>
          <w:szCs w:val="24"/>
        </w:rPr>
        <w:t>中国旅行或一年四季</w:t>
      </w:r>
      <w:bookmarkEnd w:id="729"/>
      <w:bookmarkEnd w:id="730"/>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说清楚这样的旅行很困难。</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但做出解释是我强烈的心愿！</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每次想这样做，结果都是懊悔。</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莫如让旅行印象珍藏在心田。</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一年四季生活如流水：秋、冬、春、夏。</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秋、冬、春、夏：几乎被忘怀</w:t>
      </w:r>
      <w:r w:rsidRPr="0038293B">
        <w:rPr>
          <w:rFonts w:ascii="SimSun" w:eastAsia="SimSun" w:hAnsi="SimSun" w:cs="Times New Roman"/>
        </w:rPr>
        <w:t xml:space="preserve">, </w:t>
      </w:r>
      <w:r w:rsidRPr="0038293B">
        <w:rPr>
          <w:rFonts w:ascii="SimSun" w:eastAsia="SimSun" w:hAnsi="SimSun" w:cs="Times New Roman" w:hint="eastAsia"/>
        </w:rPr>
        <w:t>却往复循环。</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把这一切都说出来，我终于决定做个了断。</w:t>
      </w:r>
    </w:p>
    <w:p w:rsidR="00DA337D" w:rsidRPr="0038293B" w:rsidRDefault="00DA337D">
      <w:pPr>
        <w:spacing w:line="320" w:lineRule="exact"/>
        <w:ind w:left="851"/>
        <w:jc w:val="left"/>
        <w:rPr>
          <w:rFonts w:ascii="SimSun" w:eastAsia="SimSun" w:hAnsi="SimSun" w:cs="Times New Roman"/>
        </w:rPr>
      </w:pPr>
    </w:p>
    <w:p w:rsidR="00DA337D" w:rsidRPr="0038293B" w:rsidRDefault="00DA337D">
      <w:pPr>
        <w:spacing w:line="240" w:lineRule="exact"/>
        <w:jc w:val="right"/>
        <w:rPr>
          <w:rFonts w:ascii="SimSun" w:eastAsia="SimSun" w:hAnsi="SimSun" w:cs="Times New Roman"/>
          <w:sz w:val="20"/>
        </w:rPr>
      </w:pPr>
    </w:p>
    <w:p w:rsidR="00DA337D" w:rsidRPr="0038293B" w:rsidRDefault="00344D07">
      <w:pPr>
        <w:spacing w:line="240" w:lineRule="exact"/>
        <w:jc w:val="right"/>
        <w:rPr>
          <w:rFonts w:ascii="SimSun" w:eastAsia="SimSun" w:hAnsi="SimSun" w:cs="Times New Roman"/>
          <w:sz w:val="20"/>
        </w:rPr>
      </w:pPr>
      <w:r w:rsidRPr="0038293B">
        <w:rPr>
          <w:rFonts w:ascii="SimSun" w:eastAsia="SimSun" w:hAnsi="SimSun" w:cs="Times New Roman"/>
          <w:sz w:val="20"/>
        </w:rPr>
        <w:t>1987</w:t>
      </w:r>
      <w:r w:rsidRPr="0038293B">
        <w:rPr>
          <w:rFonts w:ascii="SimSun" w:eastAsia="SimSun" w:hAnsi="SimSun" w:cs="Times New Roman" w:hint="eastAsia"/>
          <w:sz w:val="20"/>
        </w:rPr>
        <w:t>年</w:t>
      </w:r>
      <w:r w:rsidRPr="0038293B">
        <w:rPr>
          <w:rFonts w:ascii="SimSun" w:eastAsia="SimSun" w:hAnsi="SimSun" w:cs="Times New Roman"/>
          <w:sz w:val="20"/>
        </w:rPr>
        <w:t>1</w:t>
      </w:r>
      <w:r w:rsidRPr="0038293B">
        <w:rPr>
          <w:rFonts w:ascii="SimSun" w:eastAsia="SimSun" w:hAnsi="SimSun" w:cs="Times New Roman" w:hint="eastAsia"/>
          <w:sz w:val="20"/>
        </w:rPr>
        <w:t>月</w:t>
      </w:r>
      <w:r w:rsidRPr="0038293B">
        <w:rPr>
          <w:rFonts w:ascii="SimSun" w:eastAsia="SimSun" w:hAnsi="SimSun" w:cs="Times New Roman"/>
          <w:sz w:val="20"/>
        </w:rPr>
        <w:t>14</w:t>
      </w:r>
      <w:r w:rsidRPr="0038293B">
        <w:rPr>
          <w:rFonts w:ascii="SimSun" w:eastAsia="SimSun" w:hAnsi="SimSun" w:cs="Times New Roman" w:hint="eastAsia"/>
          <w:sz w:val="20"/>
        </w:rPr>
        <w:t>日</w:t>
      </w:r>
    </w:p>
    <w:p w:rsidR="00DA337D" w:rsidRPr="0038293B" w:rsidRDefault="00344D07">
      <w:pPr>
        <w:spacing w:line="240" w:lineRule="exact"/>
        <w:jc w:val="right"/>
        <w:rPr>
          <w:rFonts w:ascii="SimSun" w:eastAsia="SimSun" w:hAnsi="SimSun" w:cs="Times New Roman"/>
          <w:sz w:val="20"/>
        </w:rPr>
      </w:pPr>
      <w:r w:rsidRPr="0038293B">
        <w:rPr>
          <w:rFonts w:ascii="SimSun" w:eastAsia="SimSun" w:hAnsi="SimSun" w:cs="Times New Roman"/>
          <w:sz w:val="20"/>
        </w:rPr>
        <w:t>2019</w:t>
      </w:r>
      <w:r w:rsidRPr="0038293B">
        <w:rPr>
          <w:rFonts w:ascii="SimSun" w:eastAsia="SimSun" w:hAnsi="SimSun" w:cs="Times New Roman" w:hint="eastAsia"/>
          <w:sz w:val="20"/>
        </w:rPr>
        <w:t>，</w:t>
      </w:r>
      <w:r w:rsidRPr="0038293B">
        <w:rPr>
          <w:rFonts w:ascii="SimSun" w:eastAsia="SimSun" w:hAnsi="SimSun" w:cs="Times New Roman"/>
          <w:sz w:val="20"/>
        </w:rPr>
        <w:t>4</w:t>
      </w:r>
      <w:r w:rsidRPr="0038293B">
        <w:rPr>
          <w:rFonts w:ascii="SimSun" w:eastAsia="SimSun" w:hAnsi="SimSun" w:cs="Times New Roman" w:hint="eastAsia"/>
          <w:sz w:val="20"/>
        </w:rPr>
        <w:t>，</w:t>
      </w:r>
      <w:r w:rsidRPr="0038293B">
        <w:rPr>
          <w:rFonts w:ascii="SimSun" w:eastAsia="SimSun" w:hAnsi="SimSun" w:cs="Times New Roman"/>
          <w:sz w:val="20"/>
        </w:rPr>
        <w:t xml:space="preserve">26 </w:t>
      </w:r>
      <w:r w:rsidRPr="0038293B">
        <w:rPr>
          <w:rFonts w:ascii="SimSun" w:eastAsia="SimSun" w:hAnsi="SimSun" w:cs="Times New Roman" w:hint="eastAsia"/>
          <w:sz w:val="20"/>
        </w:rPr>
        <w:t>谷羽译</w:t>
      </w:r>
    </w:p>
    <w:p w:rsidR="00DA337D" w:rsidRPr="0038293B" w:rsidRDefault="00344D07">
      <w:pPr>
        <w:spacing w:line="320" w:lineRule="exact"/>
        <w:jc w:val="left"/>
        <w:rPr>
          <w:rFonts w:eastAsia="SimSun" w:cs="Times New Roman"/>
        </w:rPr>
      </w:pPr>
      <w:r w:rsidRPr="0038293B">
        <w:rPr>
          <w:rFonts w:eastAsia="SimSun" w:cs="Times New Roman"/>
        </w:rPr>
        <w:br w:type="page"/>
      </w:r>
    </w:p>
    <w:p w:rsidR="00DA337D" w:rsidRPr="0038293B" w:rsidRDefault="00344D07">
      <w:pPr>
        <w:spacing w:line="320" w:lineRule="exact"/>
        <w:jc w:val="left"/>
        <w:rPr>
          <w:rFonts w:eastAsia="SimSun" w:cs="Times New Roman"/>
        </w:rPr>
      </w:pPr>
      <w:r w:rsidRPr="0038293B">
        <w:rPr>
          <w:rFonts w:eastAsia="SimSun" w:cs="Times New Roman"/>
        </w:rPr>
        <w:lastRenderedPageBreak/>
        <w:t>Из ” стихов на рисунках ”</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31" w:name="_Toc8930685"/>
      <w:bookmarkStart w:id="732" w:name="_Toc200955905"/>
      <w:r w:rsidRPr="0038293B">
        <w:rPr>
          <w:rFonts w:ascii="Bookman Old Style" w:eastAsia="SimSun" w:hAnsi="Bookman Old Style" w:cs="Times New Roman"/>
          <w:b/>
        </w:rPr>
        <w:t>После дождя пасмурным весенним днем</w:t>
      </w:r>
      <w:bookmarkEnd w:id="731"/>
      <w:bookmarkEnd w:id="732"/>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На душе моей печаль не светлая — темная, темная.</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А земля в пустынном парке — мокрая, мокрая.</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Только птицы поют невпопад!</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А деревья влажными ветвями успокаивают меня.</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только птицы поют невпопад!</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апрель 1985</w:t>
      </w:r>
    </w:p>
    <w:p w:rsidR="00DA337D" w:rsidRPr="0038293B" w:rsidRDefault="00344D07">
      <w:pPr>
        <w:spacing w:after="200" w:line="276" w:lineRule="auto"/>
        <w:jc w:val="left"/>
        <w:rPr>
          <w:rFonts w:ascii="Bookman Old Style" w:eastAsia="SimSun" w:hAnsi="Bookman Old Style" w:cs="Times New Roman"/>
          <w:sz w:val="20"/>
        </w:rPr>
      </w:pPr>
      <w:r w:rsidRPr="0038293B">
        <w:rPr>
          <w:rFonts w:ascii="Bookman Old Style" w:eastAsia="SimSun" w:hAnsi="Bookman Old Style" w:cs="Times New Roman"/>
          <w:sz w:val="20"/>
        </w:rPr>
        <w:br w:type="page"/>
      </w:r>
    </w:p>
    <w:p w:rsidR="00DA337D" w:rsidRPr="0038293B" w:rsidRDefault="00344D07">
      <w:pPr>
        <w:spacing w:line="320" w:lineRule="exact"/>
        <w:ind w:left="851"/>
        <w:jc w:val="left"/>
        <w:rPr>
          <w:rFonts w:asciiTheme="minorHAnsi" w:eastAsia="SimSun" w:hAnsiTheme="minorHAnsi" w:cs="SimSun"/>
          <w:color w:val="303030"/>
          <w:szCs w:val="24"/>
        </w:rPr>
      </w:pPr>
      <w:bookmarkStart w:id="733" w:name="_Toc8930686"/>
      <w:r w:rsidRPr="0038293B">
        <w:rPr>
          <w:rFonts w:ascii="SimSun" w:eastAsia="SimSun" w:hAnsi="SimSun" w:cs="SimSun" w:hint="eastAsia"/>
          <w:color w:val="303030"/>
          <w:szCs w:val="24"/>
        </w:rPr>
        <w:lastRenderedPageBreak/>
        <w:t>摘自《画稿上的诗》</w:t>
      </w:r>
    </w:p>
    <w:p w:rsidR="00DA337D" w:rsidRPr="0038293B" w:rsidRDefault="00DA337D">
      <w:pPr>
        <w:spacing w:line="320" w:lineRule="exact"/>
        <w:ind w:left="851"/>
        <w:jc w:val="left"/>
        <w:rPr>
          <w:rFonts w:asciiTheme="minorHAnsi" w:eastAsia="SimSun" w:hAnsiTheme="minorHAnsi" w:cs="SimSun"/>
          <w:b/>
          <w:color w:val="303030"/>
          <w:szCs w:val="24"/>
        </w:rPr>
      </w:pPr>
    </w:p>
    <w:p w:rsidR="00DA337D" w:rsidRPr="0038293B" w:rsidRDefault="00344D07">
      <w:pPr>
        <w:pStyle w:val="af3"/>
        <w:numPr>
          <w:ilvl w:val="0"/>
          <w:numId w:val="2"/>
        </w:numPr>
        <w:spacing w:line="320" w:lineRule="exact"/>
        <w:ind w:left="1208" w:hanging="357"/>
        <w:jc w:val="left"/>
        <w:outlineLvl w:val="1"/>
        <w:rPr>
          <w:rFonts w:ascii="SimSun" w:eastAsia="SimSun" w:hAnsi="SimSun" w:cs="SimSun"/>
          <w:b/>
          <w:color w:val="303030"/>
          <w:szCs w:val="24"/>
        </w:rPr>
      </w:pPr>
      <w:bookmarkStart w:id="734" w:name="_Toc200955906"/>
      <w:r w:rsidRPr="0038293B">
        <w:rPr>
          <w:rFonts w:ascii="SimSun" w:eastAsia="SimSun" w:hAnsi="SimSun" w:cs="Times New Roman" w:hint="eastAsia"/>
          <w:b/>
          <w:szCs w:val="24"/>
        </w:rPr>
        <w:t>春天雨后阴沉的日子</w:t>
      </w:r>
      <w:bookmarkEnd w:id="733"/>
      <w:bookmarkEnd w:id="734"/>
    </w:p>
    <w:p w:rsidR="00DA337D" w:rsidRPr="0038293B" w:rsidRDefault="00DA337D">
      <w:pPr>
        <w:spacing w:line="320" w:lineRule="exact"/>
        <w:ind w:left="851"/>
        <w:rPr>
          <w:rFonts w:asciiTheme="minorHAnsi" w:eastAsia="SimSun" w:hAnsiTheme="minorHAnsi"/>
          <w:szCs w:val="24"/>
        </w:rPr>
      </w:pP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我心上莫名的忧伤——幽暗，幽暗。</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而空旷花园的土地——湿淋淋，湿淋淋。</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偶尔传来的鸟鸣不合时宜！</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给我安慰的</w:t>
      </w:r>
    </w:p>
    <w:p w:rsidR="00DA337D" w:rsidRPr="0038293B" w:rsidRDefault="00344D07">
      <w:pPr>
        <w:spacing w:line="320" w:lineRule="exact"/>
        <w:ind w:left="851"/>
        <w:rPr>
          <w:rFonts w:ascii="SimSun" w:eastAsia="SimSun" w:hAnsi="SimSun" w:cs="SimSun"/>
          <w:color w:val="303030"/>
          <w:szCs w:val="24"/>
        </w:rPr>
      </w:pPr>
      <w:r w:rsidRPr="0038293B">
        <w:rPr>
          <w:rFonts w:ascii="SimSun" w:eastAsia="SimSun" w:hAnsi="SimSun" w:cs="SimSun" w:hint="eastAsia"/>
          <w:color w:val="303030"/>
          <w:szCs w:val="24"/>
        </w:rPr>
        <w:t>是树木潮湿的树枝。</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偶尔传来的鸟鸣不合时宜！</w:t>
      </w:r>
    </w:p>
    <w:p w:rsidR="00DA337D" w:rsidRPr="0038293B" w:rsidRDefault="00DA337D">
      <w:pPr>
        <w:spacing w:line="240" w:lineRule="exact"/>
        <w:jc w:val="right"/>
        <w:rPr>
          <w:rFonts w:asciiTheme="minorHAnsi" w:eastAsia="SimSun" w:hAnsiTheme="minorHAnsi" w:cs="SimSun"/>
          <w:color w:val="303030"/>
          <w:sz w:val="20"/>
          <w:szCs w:val="24"/>
        </w:rPr>
      </w:pPr>
    </w:p>
    <w:p w:rsidR="00DA337D" w:rsidRPr="0038293B" w:rsidRDefault="00344D07">
      <w:pPr>
        <w:spacing w:line="240" w:lineRule="exact"/>
        <w:jc w:val="right"/>
        <w:rPr>
          <w:rFonts w:ascii="SimSun" w:eastAsia="SimSun" w:hAnsi="SimSun" w:cs="SimSun"/>
          <w:color w:val="303030"/>
          <w:sz w:val="20"/>
          <w:szCs w:val="24"/>
        </w:rPr>
      </w:pPr>
      <w:r w:rsidRPr="0038293B">
        <w:rPr>
          <w:rFonts w:ascii="SimSun" w:eastAsia="SimSun" w:hAnsi="SimSun" w:cs="SimSun" w:hint="eastAsia"/>
          <w:color w:val="303030"/>
          <w:sz w:val="20"/>
          <w:szCs w:val="24"/>
        </w:rPr>
        <w:t>1985年 4月</w:t>
      </w:r>
    </w:p>
    <w:p w:rsidR="00DA337D" w:rsidRPr="0038293B" w:rsidRDefault="00344D07">
      <w:pPr>
        <w:spacing w:line="240" w:lineRule="exact"/>
        <w:ind w:firstLineChars="300" w:firstLine="600"/>
        <w:jc w:val="right"/>
        <w:rPr>
          <w:rFonts w:ascii="SimSun" w:eastAsia="SimSun" w:hAnsi="SimSun" w:cs="SimSun"/>
          <w:color w:val="303030"/>
          <w:sz w:val="20"/>
          <w:szCs w:val="24"/>
        </w:rPr>
      </w:pPr>
      <w:r w:rsidRPr="0038293B">
        <w:rPr>
          <w:rFonts w:ascii="SimSun" w:eastAsia="SimSun" w:hAnsi="SimSun" w:cs="SimSun" w:hint="eastAsia"/>
          <w:color w:val="303030"/>
          <w:sz w:val="20"/>
          <w:szCs w:val="24"/>
        </w:rPr>
        <w:t>2019，4，26 谷羽译</w:t>
      </w:r>
    </w:p>
    <w:p w:rsidR="00DA337D" w:rsidRPr="0038293B" w:rsidRDefault="00344D07">
      <w:pPr>
        <w:spacing w:after="200" w:line="276" w:lineRule="auto"/>
        <w:jc w:val="left"/>
        <w:rPr>
          <w:rFonts w:eastAsia="SimSun" w:cs="Times New Roman"/>
        </w:rPr>
      </w:pPr>
      <w:r w:rsidRPr="0038293B">
        <w:rPr>
          <w:rFonts w:eastAsia="SimSun" w:cs="Times New Roman"/>
        </w:rPr>
        <w:br w:type="page"/>
      </w:r>
    </w:p>
    <w:p w:rsidR="00DA337D" w:rsidRPr="0038293B" w:rsidRDefault="00344D07">
      <w:pPr>
        <w:spacing w:line="320" w:lineRule="exact"/>
        <w:jc w:val="left"/>
        <w:rPr>
          <w:rFonts w:eastAsia="SimSun" w:cs="Times New Roman"/>
        </w:rPr>
      </w:pPr>
      <w:r w:rsidRPr="0038293B">
        <w:rPr>
          <w:rFonts w:eastAsia="SimSun" w:cs="Times New Roman"/>
        </w:rPr>
        <w:lastRenderedPageBreak/>
        <w:t>Из ” стихов на рисунках ”</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color w:val="303030"/>
        </w:rPr>
      </w:pPr>
      <w:bookmarkStart w:id="735" w:name="_Toc8930687"/>
      <w:bookmarkStart w:id="736" w:name="_Toc200955907"/>
      <w:r w:rsidRPr="0038293B">
        <w:rPr>
          <w:rFonts w:ascii="Bookman Old Style" w:eastAsia="Calibri" w:hAnsi="Bookman Old Style" w:cs="Times New Roman"/>
          <w:b/>
          <w:color w:val="303030"/>
        </w:rPr>
        <w:t xml:space="preserve">Китайцы с давних </w:t>
      </w:r>
      <w:r w:rsidRPr="0038293B">
        <w:rPr>
          <w:rFonts w:ascii="Bookman Old Style" w:eastAsia="SimSun" w:hAnsi="Bookman Old Style" w:cs="Times New Roman"/>
          <w:b/>
        </w:rPr>
        <w:t>времен</w:t>
      </w:r>
      <w:bookmarkEnd w:id="735"/>
      <w:bookmarkEnd w:id="736"/>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Китайцы с давних времен</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удалившись от дел</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уходили в горы.</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Вот и я не противлюсь движенью руки</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держащей дрожащую кисть.</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Но горы мои</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всё так же вдали, вдали.</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апрель 1985</w:t>
      </w:r>
    </w:p>
    <w:p w:rsidR="00DA337D" w:rsidRPr="0038293B" w:rsidRDefault="00344D07">
      <w:pPr>
        <w:spacing w:after="200" w:line="276" w:lineRule="auto"/>
        <w:jc w:val="left"/>
        <w:rPr>
          <w:rFonts w:eastAsia="SimSun" w:cs="Times New Roman"/>
        </w:rPr>
      </w:pPr>
      <w:r w:rsidRPr="0038293B">
        <w:rPr>
          <w:rFonts w:eastAsia="SimSun" w:cs="Times New Roman"/>
        </w:rPr>
        <w:br w:type="page"/>
      </w:r>
    </w:p>
    <w:p w:rsidR="00DA337D" w:rsidRPr="0038293B" w:rsidRDefault="00344D07">
      <w:pPr>
        <w:spacing w:line="320" w:lineRule="exact"/>
        <w:ind w:left="851"/>
        <w:jc w:val="left"/>
        <w:rPr>
          <w:rFonts w:eastAsia="SimSun" w:cs="Times New Roman"/>
        </w:rPr>
      </w:pPr>
      <w:r w:rsidRPr="0038293B">
        <w:rPr>
          <w:rFonts w:eastAsia="SimSun" w:cs="Times New Roman" w:hint="eastAsia"/>
        </w:rPr>
        <w:lastRenderedPageBreak/>
        <w:t>摘自《画稿上的诗》</w:t>
      </w:r>
    </w:p>
    <w:p w:rsidR="00DA337D" w:rsidRPr="0038293B" w:rsidRDefault="00DA337D">
      <w:pPr>
        <w:spacing w:line="320" w:lineRule="exact"/>
        <w:ind w:left="851"/>
        <w:rPr>
          <w:rFonts w:asciiTheme="minorHAnsi" w:eastAsia="SimSun" w:hAnsiTheme="minorHAnsi"/>
          <w:szCs w:val="24"/>
        </w:rPr>
      </w:pPr>
    </w:p>
    <w:p w:rsidR="00DA337D" w:rsidRPr="0038293B" w:rsidRDefault="00344D07">
      <w:pPr>
        <w:pStyle w:val="af3"/>
        <w:numPr>
          <w:ilvl w:val="0"/>
          <w:numId w:val="2"/>
        </w:numPr>
        <w:spacing w:line="320" w:lineRule="exact"/>
        <w:ind w:left="1208" w:hanging="357"/>
        <w:jc w:val="left"/>
        <w:outlineLvl w:val="1"/>
        <w:rPr>
          <w:rFonts w:asciiTheme="minorHAnsi" w:eastAsia="SimSun" w:hAnsiTheme="minorHAnsi"/>
          <w:b/>
          <w:szCs w:val="24"/>
        </w:rPr>
      </w:pPr>
      <w:bookmarkStart w:id="737" w:name="_Toc8930688"/>
      <w:bookmarkStart w:id="738" w:name="_Toc200955908"/>
      <w:r w:rsidRPr="0038293B">
        <w:rPr>
          <w:rFonts w:ascii="SimSun" w:eastAsia="SimSun" w:hAnsi="SimSun" w:cs="Times New Roman" w:hint="eastAsia"/>
          <w:b/>
          <w:szCs w:val="24"/>
        </w:rPr>
        <w:t>远古时代的中国人</w:t>
      </w:r>
      <w:bookmarkEnd w:id="737"/>
      <w:bookmarkEnd w:id="738"/>
    </w:p>
    <w:p w:rsidR="00DA337D" w:rsidRPr="0038293B" w:rsidRDefault="00DA337D">
      <w:pPr>
        <w:spacing w:line="320" w:lineRule="exact"/>
        <w:ind w:left="851"/>
        <w:rPr>
          <w:rFonts w:asciiTheme="minorHAnsi" w:eastAsia="SimSun" w:hAnsiTheme="minorHAnsi"/>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远古时代的中国人</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摆脱了日常琐事</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为修行进入山区。</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虽然手因生疏时时颤抖，</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但我执意使用毛笔。</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可是我的山</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Times New Roman" w:hint="eastAsia"/>
          <w:szCs w:val="24"/>
        </w:rPr>
        <w:t>仍然很远，远隔万里。</w:t>
      </w:r>
    </w:p>
    <w:p w:rsidR="00DA337D" w:rsidRPr="0038293B" w:rsidRDefault="00DA337D">
      <w:pPr>
        <w:spacing w:line="240" w:lineRule="exact"/>
        <w:ind w:firstLineChars="300" w:firstLine="600"/>
        <w:rPr>
          <w:rFonts w:asciiTheme="minorHAnsi" w:eastAsia="SimSun" w:hAnsiTheme="minorHAnsi" w:cs="SimSun"/>
          <w:color w:val="303030"/>
          <w:sz w:val="20"/>
          <w:szCs w:val="20"/>
        </w:rPr>
      </w:pPr>
    </w:p>
    <w:p w:rsidR="00DA337D" w:rsidRPr="0038293B" w:rsidRDefault="00344D07">
      <w:pPr>
        <w:spacing w:line="240" w:lineRule="exact"/>
        <w:ind w:left="3261"/>
        <w:jc w:val="right"/>
        <w:rPr>
          <w:rFonts w:ascii="SimSun" w:eastAsia="SimSun" w:hAnsi="SimSun" w:cs="SimSun"/>
          <w:color w:val="303030"/>
          <w:sz w:val="20"/>
          <w:szCs w:val="20"/>
        </w:rPr>
      </w:pPr>
      <w:r w:rsidRPr="0038293B">
        <w:rPr>
          <w:rFonts w:ascii="SimSun" w:eastAsia="SimSun" w:hAnsi="SimSun" w:cs="SimSun" w:hint="eastAsia"/>
          <w:color w:val="303030"/>
          <w:sz w:val="20"/>
          <w:szCs w:val="20"/>
        </w:rPr>
        <w:t>1985年 4月</w:t>
      </w:r>
    </w:p>
    <w:p w:rsidR="00DA337D" w:rsidRPr="0038293B" w:rsidRDefault="00344D07">
      <w:pPr>
        <w:spacing w:line="240" w:lineRule="exact"/>
        <w:ind w:left="3261"/>
        <w:jc w:val="right"/>
        <w:rPr>
          <w:rFonts w:ascii="SimSun" w:eastAsia="SimSun" w:hAnsi="SimSun" w:cs="SimSun"/>
          <w:color w:val="303030"/>
          <w:sz w:val="20"/>
          <w:szCs w:val="20"/>
        </w:rPr>
      </w:pPr>
      <w:r w:rsidRPr="0038293B">
        <w:rPr>
          <w:rFonts w:ascii="SimSun" w:eastAsia="SimSun" w:hAnsi="SimSun" w:cs="SimSun" w:hint="eastAsia"/>
          <w:color w:val="303030"/>
          <w:sz w:val="20"/>
          <w:szCs w:val="20"/>
        </w:rPr>
        <w:t>2019，4，26 谷羽译</w:t>
      </w: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sidRPr="0038293B">
        <w:rPr>
          <w:rFonts w:eastAsia="SimSun" w:cs="Times New Roman"/>
          <w:b/>
        </w:rPr>
        <w:br w:type="page"/>
      </w:r>
      <w:bookmarkStart w:id="739" w:name="_Toc8930689"/>
      <w:bookmarkStart w:id="740" w:name="_Toc200955909"/>
      <w:r w:rsidRPr="0038293B">
        <w:rPr>
          <w:rFonts w:ascii="Bookman Old Style" w:eastAsia="Calibri" w:hAnsi="Bookman Old Style" w:cs="Times New Roman"/>
          <w:b/>
        </w:rPr>
        <w:lastRenderedPageBreak/>
        <w:t>Зачем мне Липовка?..</w:t>
      </w:r>
      <w:bookmarkEnd w:id="739"/>
      <w:bookmarkEnd w:id="740"/>
    </w:p>
    <w:p w:rsidR="00DA337D" w:rsidRPr="0038293B" w:rsidRDefault="00DA337D">
      <w:pPr>
        <w:spacing w:line="320" w:lineRule="exact"/>
        <w:rPr>
          <w:rFonts w:ascii="Bookman Old Style" w:eastAsia="Calibri" w:hAnsi="Bookman Old Style" w:cs="Times New Roman"/>
        </w:rPr>
      </w:pP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Зачем мне Липовка?</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Чтобы рисовать картины, сочинять стихи и писать тексты.</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Если копнуть глубже — чтобы просто жить.</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Еще глубже — чтобы готовиться к смерти.</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И, наверное, на самом дне —</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чтобы рисовать картины, сочинять стихи и писать тексты.</w:t>
      </w:r>
    </w:p>
    <w:p w:rsidR="00DA337D" w:rsidRPr="0038293B" w:rsidRDefault="00DA337D">
      <w:pPr>
        <w:spacing w:line="240" w:lineRule="exact"/>
        <w:jc w:val="right"/>
        <w:rPr>
          <w:rFonts w:ascii="Bookman Old Style" w:eastAsia="Calibri"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Calibri" w:hAnsi="Bookman Old Style" w:cs="Times New Roman"/>
          <w:sz w:val="20"/>
        </w:rPr>
        <w:t>предположительно 1991 г.</w:t>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rPr>
      </w:pPr>
      <w:r w:rsidRPr="0038293B">
        <w:rPr>
          <w:rFonts w:eastAsia="SimSun" w:cs="Times New Roman"/>
        </w:rPr>
        <w:br w:type="page"/>
      </w:r>
      <w:bookmarkStart w:id="741" w:name="_Toc8930690"/>
      <w:bookmarkStart w:id="742" w:name="_Toc200955910"/>
      <w:r w:rsidRPr="0038293B">
        <w:rPr>
          <w:rFonts w:ascii="SimSun" w:eastAsia="SimSun" w:hAnsi="SimSun" w:cs="Times New Roman" w:hint="eastAsia"/>
          <w:b/>
          <w:szCs w:val="24"/>
        </w:rPr>
        <w:lastRenderedPageBreak/>
        <w:t>为什么我需要利波甫卡</w:t>
      </w:r>
      <w:r w:rsidRPr="0038293B">
        <w:rPr>
          <w:rFonts w:ascii="SimSun" w:eastAsia="SimSun" w:hAnsi="SimSun" w:cs="Times New Roman" w:hint="eastAsia"/>
          <w:b/>
        </w:rPr>
        <w:t>？…</w:t>
      </w:r>
      <w:bookmarkEnd w:id="741"/>
      <w:bookmarkEnd w:id="742"/>
    </w:p>
    <w:p w:rsidR="00DA337D" w:rsidRPr="0038293B" w:rsidRDefault="00DA337D">
      <w:pPr>
        <w:spacing w:line="320" w:lineRule="exact"/>
        <w:ind w:left="851"/>
        <w:rPr>
          <w:rFonts w:ascii="SimSun" w:eastAsia="SimSun" w:hAnsi="SimSun" w:cs="Times New Roman"/>
          <w:b/>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为什么我需要利波甫卡？</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为了绘画、作诗、写文章。</w:t>
      </w:r>
    </w:p>
    <w:p w:rsidR="00DA337D" w:rsidRPr="0038293B" w:rsidRDefault="00DA337D">
      <w:pPr>
        <w:spacing w:line="320" w:lineRule="exact"/>
        <w:ind w:left="851"/>
        <w:rPr>
          <w:rFonts w:ascii="SimSun" w:eastAsia="SimSun" w:hAnsi="SimSun" w:cs="Times New Roman"/>
          <w:szCs w:val="21"/>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若说得深一点儿——为了过得淳朴。 </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如再往深处挖掘——为了寻求归宿。 </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归根到底是为了——</w:t>
      </w:r>
    </w:p>
    <w:p w:rsidR="00DA337D" w:rsidRPr="0038293B" w:rsidRDefault="00344D07">
      <w:pPr>
        <w:spacing w:line="320" w:lineRule="exact"/>
        <w:ind w:left="851"/>
        <w:rPr>
          <w:rFonts w:asciiTheme="minorHAnsi" w:eastAsia="SimSun" w:hAnsiTheme="minorHAnsi" w:cs="Times New Roman"/>
          <w:szCs w:val="21"/>
        </w:rPr>
      </w:pPr>
      <w:r w:rsidRPr="0038293B">
        <w:rPr>
          <w:rFonts w:ascii="SimSun" w:eastAsia="SimSun" w:hAnsi="SimSun" w:cs="Times New Roman" w:hint="eastAsia"/>
          <w:szCs w:val="21"/>
        </w:rPr>
        <w:t xml:space="preserve">有空闲绘画、作诗、用笔倾诉。     </w:t>
      </w:r>
    </w:p>
    <w:p w:rsidR="00DA337D" w:rsidRPr="0038293B" w:rsidRDefault="00DA337D">
      <w:pPr>
        <w:spacing w:line="320" w:lineRule="exact"/>
        <w:ind w:left="851"/>
        <w:rPr>
          <w:rFonts w:asciiTheme="minorHAnsi" w:eastAsia="SimSun" w:hAnsiTheme="minorHAnsi" w:cs="Times New Roman"/>
          <w:szCs w:val="21"/>
        </w:rPr>
      </w:pPr>
    </w:p>
    <w:p w:rsidR="00DA337D" w:rsidRPr="0038293B" w:rsidRDefault="00DA337D">
      <w:pPr>
        <w:spacing w:line="240" w:lineRule="exact"/>
        <w:jc w:val="right"/>
        <w:rPr>
          <w:rFonts w:asciiTheme="minorHAnsi" w:eastAsia="SimSun" w:hAnsiTheme="minorHAnsi" w:cs="Times New Roman"/>
          <w:sz w:val="20"/>
          <w:szCs w:val="21"/>
        </w:rPr>
      </w:pPr>
    </w:p>
    <w:p w:rsidR="00DA337D" w:rsidRPr="0038293B" w:rsidRDefault="00344D07">
      <w:pPr>
        <w:spacing w:line="240" w:lineRule="exact"/>
        <w:jc w:val="right"/>
        <w:rPr>
          <w:rFonts w:ascii="SimSun" w:eastAsia="SimSun" w:hAnsi="SimSun" w:cs="Times New Roman"/>
          <w:sz w:val="20"/>
          <w:szCs w:val="21"/>
        </w:rPr>
      </w:pPr>
      <w:r w:rsidRPr="0038293B">
        <w:rPr>
          <w:rFonts w:ascii="SimSun" w:eastAsia="SimSun" w:hAnsi="SimSun" w:cs="Times New Roman" w:hint="eastAsia"/>
          <w:sz w:val="20"/>
          <w:szCs w:val="21"/>
        </w:rPr>
        <w:t>1991年</w:t>
      </w:r>
    </w:p>
    <w:p w:rsidR="00DA337D" w:rsidRPr="0038293B" w:rsidRDefault="00344D07">
      <w:pPr>
        <w:spacing w:line="240" w:lineRule="exact"/>
        <w:jc w:val="right"/>
        <w:rPr>
          <w:rFonts w:ascii="SimSun" w:eastAsia="SimSun" w:hAnsi="SimSun" w:cs="Times New Roman"/>
          <w:sz w:val="20"/>
          <w:szCs w:val="21"/>
        </w:rPr>
      </w:pPr>
      <w:r w:rsidRPr="0038293B">
        <w:rPr>
          <w:rFonts w:ascii="SimSun" w:eastAsia="SimSun" w:hAnsi="SimSun" w:cs="Times New Roman" w:hint="eastAsia"/>
          <w:sz w:val="20"/>
          <w:szCs w:val="21"/>
        </w:rPr>
        <w:t>2019，4，28 谷羽译</w:t>
      </w: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sidRPr="0038293B">
        <w:rPr>
          <w:rFonts w:eastAsia="SimSun" w:cs="Times New Roman"/>
          <w:b/>
        </w:rPr>
        <w:br w:type="page"/>
      </w:r>
      <w:bookmarkStart w:id="743" w:name="_Toc8930691"/>
      <w:bookmarkStart w:id="744" w:name="_Toc200955911"/>
      <w:r w:rsidRPr="0038293B">
        <w:rPr>
          <w:rFonts w:ascii="Bookman Old Style" w:eastAsia="Calibri" w:hAnsi="Bookman Old Style" w:cs="Times New Roman"/>
          <w:b/>
        </w:rPr>
        <w:lastRenderedPageBreak/>
        <w:t>Каждый раз, когда я возвращаюсь к природе</w:t>
      </w:r>
      <w:bookmarkEnd w:id="743"/>
      <w:bookmarkEnd w:id="744"/>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Каждый раз, когда я возвращаюсь к природе,</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я снова убеждаюсь в двух истинах.</w:t>
      </w:r>
    </w:p>
    <w:p w:rsidR="00DA337D" w:rsidRPr="0038293B" w:rsidRDefault="00DA337D">
      <w:pPr>
        <w:spacing w:line="320" w:lineRule="exact"/>
        <w:jc w:val="left"/>
        <w:rPr>
          <w:rFonts w:ascii="Bookman Old Style" w:eastAsia="Calibri" w:hAnsi="Bookman Old Style" w:cs="Times New Roman"/>
        </w:rPr>
      </w:pP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Первая истина: ничто не повторяется,</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все уходит неостановимо и без возврата.</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Будто закроешь глаза на мгновение,</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а откроешь — и ничего не узнаешь.</w:t>
      </w:r>
    </w:p>
    <w:p w:rsidR="00DA337D" w:rsidRPr="0038293B" w:rsidRDefault="00DA337D">
      <w:pPr>
        <w:spacing w:line="320" w:lineRule="exact"/>
        <w:jc w:val="left"/>
        <w:rPr>
          <w:rFonts w:ascii="Bookman Old Style" w:eastAsia="Calibri" w:hAnsi="Bookman Old Style" w:cs="Times New Roman"/>
        </w:rPr>
      </w:pP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Вторая истина: ничто не меняется,</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и всякое движение оборачивается возвращением.</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Будто приходишь на то же место,</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и оказывается — в то же мгновение.</w:t>
      </w:r>
    </w:p>
    <w:p w:rsidR="00DA337D" w:rsidRPr="0038293B" w:rsidRDefault="00DA337D">
      <w:pPr>
        <w:spacing w:line="320" w:lineRule="exact"/>
        <w:jc w:val="left"/>
        <w:rPr>
          <w:rFonts w:ascii="Bookman Old Style" w:eastAsia="Calibri" w:hAnsi="Bookman Old Style" w:cs="Times New Roman"/>
        </w:rPr>
      </w:pP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Время — это кольцо. И кольца времен</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падают вниз будто снег.</w:t>
      </w:r>
    </w:p>
    <w:p w:rsidR="00DA337D" w:rsidRPr="0038293B" w:rsidRDefault="00DA337D">
      <w:pPr>
        <w:spacing w:line="320" w:lineRule="exact"/>
        <w:jc w:val="left"/>
        <w:rPr>
          <w:rFonts w:ascii="Bookman Old Style" w:eastAsia="Calibri" w:hAnsi="Bookman Old Style" w:cs="Times New Roman"/>
        </w:rPr>
      </w:pPr>
    </w:p>
    <w:p w:rsidR="00DA337D" w:rsidRPr="0038293B" w:rsidRDefault="00344D07">
      <w:pPr>
        <w:spacing w:after="200" w:line="276" w:lineRule="auto"/>
        <w:jc w:val="left"/>
        <w:rPr>
          <w:rFonts w:ascii="Bookman Old Style" w:eastAsia="Calibri" w:hAnsi="Bookman Old Style" w:cs="Times New Roman"/>
        </w:rPr>
      </w:pPr>
      <w:r w:rsidRPr="0038293B">
        <w:rPr>
          <w:rFonts w:ascii="Bookman Old Style" w:eastAsia="Calibri" w:hAnsi="Bookman Old Style" w:cs="Times New Roman"/>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45" w:name="_Toc8930692"/>
      <w:bookmarkStart w:id="746" w:name="_Toc200955912"/>
      <w:r w:rsidRPr="0038293B">
        <w:rPr>
          <w:rFonts w:ascii="SimSun" w:eastAsia="SimSun" w:hAnsi="SimSun" w:cs="Times New Roman" w:hint="eastAsia"/>
          <w:b/>
        </w:rPr>
        <w:lastRenderedPageBreak/>
        <w:t xml:space="preserve">每一回, </w:t>
      </w:r>
      <w:r w:rsidRPr="0038293B">
        <w:rPr>
          <w:rFonts w:ascii="SimSun" w:eastAsia="SimSun" w:hAnsi="SimSun" w:cs="Times New Roman" w:hint="eastAsia"/>
          <w:b/>
          <w:szCs w:val="24"/>
        </w:rPr>
        <w:t>当我重返大自然</w:t>
      </w:r>
      <w:r w:rsidRPr="0038293B">
        <w:rPr>
          <w:rFonts w:ascii="SimSun" w:eastAsia="SimSun" w:hAnsi="SimSun" w:cs="Times New Roman" w:hint="eastAsia"/>
          <w:b/>
        </w:rPr>
        <w:t>…</w:t>
      </w:r>
      <w:bookmarkEnd w:id="745"/>
      <w:bookmarkEnd w:id="746"/>
    </w:p>
    <w:p w:rsidR="00DA337D" w:rsidRPr="0038293B" w:rsidRDefault="00DA337D">
      <w:pPr>
        <w:spacing w:line="320" w:lineRule="exact"/>
        <w:ind w:left="851"/>
        <w:rPr>
          <w:rFonts w:ascii="SimSun" w:eastAsia="SimSun" w:hAnsi="SimSun" w:cs="Times New Roman"/>
        </w:rPr>
      </w:pPr>
    </w:p>
    <w:p w:rsidR="00DA337D" w:rsidRPr="0038293B" w:rsidRDefault="00DA337D">
      <w:pPr>
        <w:spacing w:line="320" w:lineRule="exact"/>
        <w:ind w:left="851"/>
        <w:rPr>
          <w:rFonts w:asciiTheme="minorHAnsi" w:eastAsia="SimSun" w:hAnsiTheme="minorHAnsi" w:cs="Times New Roman"/>
          <w:szCs w:val="21"/>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每一回, 当我重返大自然……</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都会再次确认两条真理。</w:t>
      </w:r>
    </w:p>
    <w:p w:rsidR="00DA337D" w:rsidRPr="0038293B" w:rsidRDefault="00DA337D">
      <w:pPr>
        <w:spacing w:line="320" w:lineRule="exact"/>
        <w:ind w:left="851"/>
        <w:rPr>
          <w:rFonts w:ascii="SimSun" w:eastAsia="SimSun" w:hAnsi="SimSun" w:cs="Times New Roman"/>
          <w:szCs w:val="21"/>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头一条真理：一切都不重复，</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万物一去不回，不停地流逝。</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仿佛你在一瞬间闭上眼睛，</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再睁开眼——什么都不认识。</w:t>
      </w:r>
    </w:p>
    <w:p w:rsidR="00DA337D" w:rsidRPr="0038293B" w:rsidRDefault="00DA337D">
      <w:pPr>
        <w:spacing w:line="320" w:lineRule="exact"/>
        <w:ind w:left="851"/>
        <w:rPr>
          <w:rFonts w:ascii="SimSun" w:eastAsia="SimSun" w:hAnsi="SimSun" w:cs="Times New Roman"/>
          <w:szCs w:val="21"/>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第二条真理：一切都没变化，</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所有的运动都是往复循环。</w:t>
      </w:r>
    </w:p>
    <w:p w:rsidR="00DA337D" w:rsidRPr="0038293B" w:rsidRDefault="00DA337D">
      <w:pPr>
        <w:spacing w:line="320" w:lineRule="exact"/>
        <w:ind w:left="851"/>
        <w:rPr>
          <w:rFonts w:asciiTheme="minorHAnsi" w:eastAsia="SimSun" w:hAnsiTheme="minorHAnsi" w:cs="Times New Roman"/>
          <w:szCs w:val="21"/>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仿佛你又到了那个地点，</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似乎觉得——还是那个瞬间。</w:t>
      </w:r>
    </w:p>
    <w:p w:rsidR="00DA337D" w:rsidRPr="0038293B" w:rsidRDefault="00DA337D">
      <w:pPr>
        <w:spacing w:line="320" w:lineRule="exact"/>
        <w:ind w:left="851"/>
        <w:rPr>
          <w:rFonts w:ascii="SimSun" w:eastAsia="SimSun" w:hAnsi="SimSun" w:cs="Times New Roman"/>
          <w:szCs w:val="21"/>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时间像个圆。光阴的环</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纷纷降落如飞扬的雪片。</w:t>
      </w:r>
    </w:p>
    <w:p w:rsidR="00DA337D" w:rsidRPr="0038293B" w:rsidRDefault="00DA337D">
      <w:pPr>
        <w:spacing w:line="320" w:lineRule="exact"/>
        <w:ind w:left="851"/>
        <w:rPr>
          <w:rFonts w:ascii="SimSun" w:eastAsia="SimSun" w:hAnsi="SimSun" w:cs="Times New Roman"/>
          <w:szCs w:val="21"/>
        </w:rPr>
      </w:pPr>
    </w:p>
    <w:p w:rsidR="00DA337D" w:rsidRPr="0038293B" w:rsidRDefault="00344D07">
      <w:pPr>
        <w:spacing w:after="200" w:line="276" w:lineRule="auto"/>
        <w:jc w:val="left"/>
        <w:rPr>
          <w:rFonts w:ascii="SimSun" w:eastAsia="SimSun" w:hAnsi="SimSun" w:cs="Times New Roman"/>
          <w:szCs w:val="21"/>
        </w:rPr>
      </w:pPr>
      <w:r w:rsidRPr="0038293B">
        <w:rPr>
          <w:rFonts w:ascii="SimSun" w:eastAsia="SimSun" w:hAnsi="SimSun" w:cs="Times New Roman"/>
          <w:szCs w:val="21"/>
        </w:rPr>
        <w:br w:type="page"/>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lastRenderedPageBreak/>
        <w:t>Но китайцы считают, что время —</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это не река, текущая вниз.</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Время — это гора, и мы спускаемся</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со снежных вершин древности</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в суетные долины настоящего.</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Но что в горах всегда на виду —</w:t>
      </w:r>
    </w:p>
    <w:p w:rsidR="00DA337D" w:rsidRPr="0038293B" w:rsidRDefault="00344D07">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так это вершины гор.</w:t>
      </w:r>
    </w:p>
    <w:p w:rsidR="00DA337D" w:rsidRPr="0038293B" w:rsidRDefault="00DA337D" w:rsidP="00D14846">
      <w:pPr>
        <w:spacing w:line="240" w:lineRule="exact"/>
        <w:ind w:firstLineChars="200" w:firstLine="400"/>
        <w:jc w:val="right"/>
        <w:rPr>
          <w:rFonts w:ascii="Bookman Old Style" w:eastAsia="Calibri" w:hAnsi="Bookman Old Style" w:cs="Times New Roman"/>
          <w:sz w:val="20"/>
        </w:rPr>
      </w:pPr>
    </w:p>
    <w:p w:rsidR="00DA337D" w:rsidRPr="0038293B" w:rsidRDefault="00344D07" w:rsidP="00D14846">
      <w:pPr>
        <w:spacing w:line="240" w:lineRule="exact"/>
        <w:ind w:firstLineChars="200" w:firstLine="400"/>
        <w:jc w:val="right"/>
        <w:rPr>
          <w:rFonts w:ascii="Bookman Old Style" w:eastAsia="Calibri" w:hAnsi="Bookman Old Style" w:cs="Times New Roman"/>
          <w:sz w:val="20"/>
        </w:rPr>
      </w:pPr>
      <w:r w:rsidRPr="0038293B">
        <w:rPr>
          <w:rFonts w:ascii="Bookman Old Style" w:eastAsia="Calibri" w:hAnsi="Bookman Old Style" w:cs="Times New Roman"/>
          <w:sz w:val="20"/>
        </w:rPr>
        <w:t>декабрь 1990</w:t>
      </w:r>
    </w:p>
    <w:p w:rsidR="00DA337D" w:rsidRPr="0038293B" w:rsidRDefault="00DA337D">
      <w:pPr>
        <w:spacing w:line="320" w:lineRule="exact"/>
        <w:jc w:val="left"/>
        <w:rPr>
          <w:rFonts w:eastAsia="SimSun" w:cs="Times New Roman"/>
        </w:rPr>
      </w:pPr>
    </w:p>
    <w:p w:rsidR="00DA337D" w:rsidRPr="0038293B" w:rsidRDefault="00344D07">
      <w:pPr>
        <w:spacing w:line="320" w:lineRule="exact"/>
        <w:ind w:left="851"/>
        <w:rPr>
          <w:rFonts w:ascii="SimSun" w:eastAsia="SimSun" w:hAnsi="SimSun" w:cs="Times New Roman"/>
          <w:szCs w:val="21"/>
        </w:rPr>
      </w:pPr>
      <w:r w:rsidRPr="0038293B">
        <w:rPr>
          <w:rFonts w:eastAsia="SimSun" w:cs="Times New Roman"/>
        </w:rPr>
        <w:br w:type="page"/>
      </w:r>
      <w:r w:rsidRPr="0038293B">
        <w:rPr>
          <w:rFonts w:ascii="SimSun" w:eastAsia="SimSun" w:hAnsi="SimSun" w:cs="Times New Roman" w:hint="eastAsia"/>
          <w:szCs w:val="21"/>
        </w:rPr>
        <w:lastRenderedPageBreak/>
        <w:t>可中国人认为，时间——</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不是向下流淌的河水。</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时间是——山，我们</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从笼雪的山巅往下走，</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走进现实中纷扰的峡谷。</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但是山区里只有山巅——</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随时映入人们的眼帘。</w:t>
      </w:r>
    </w:p>
    <w:p w:rsidR="00DA337D" w:rsidRPr="0038293B" w:rsidRDefault="00DA337D">
      <w:pPr>
        <w:spacing w:line="240" w:lineRule="exact"/>
        <w:jc w:val="right"/>
        <w:rPr>
          <w:rFonts w:asciiTheme="minorHAnsi" w:eastAsia="SimSun" w:hAnsiTheme="minorHAnsi" w:cs="Times New Roman"/>
          <w:sz w:val="20"/>
          <w:szCs w:val="21"/>
        </w:rPr>
      </w:pPr>
    </w:p>
    <w:p w:rsidR="00DA337D" w:rsidRPr="0038293B" w:rsidRDefault="00344D07">
      <w:pPr>
        <w:spacing w:line="240" w:lineRule="exact"/>
        <w:jc w:val="right"/>
        <w:rPr>
          <w:rFonts w:ascii="SimSun" w:eastAsia="SimSun" w:hAnsi="SimSun" w:cs="Times New Roman"/>
          <w:sz w:val="20"/>
          <w:szCs w:val="21"/>
        </w:rPr>
      </w:pPr>
      <w:r w:rsidRPr="0038293B">
        <w:rPr>
          <w:rFonts w:ascii="SimSun" w:eastAsia="SimSun" w:hAnsi="SimSun" w:cs="Times New Roman" w:hint="eastAsia"/>
          <w:sz w:val="20"/>
          <w:szCs w:val="21"/>
        </w:rPr>
        <w:t>1990年 12月</w:t>
      </w:r>
    </w:p>
    <w:p w:rsidR="00DA337D" w:rsidRPr="0038293B" w:rsidRDefault="00344D07">
      <w:pPr>
        <w:spacing w:line="240" w:lineRule="exact"/>
        <w:jc w:val="right"/>
        <w:rPr>
          <w:rFonts w:ascii="SimSun" w:eastAsia="SimSun" w:hAnsi="SimSun" w:cs="Times New Roman"/>
          <w:sz w:val="20"/>
          <w:szCs w:val="21"/>
        </w:rPr>
      </w:pPr>
      <w:r w:rsidRPr="0038293B">
        <w:rPr>
          <w:rFonts w:ascii="SimSun" w:eastAsia="SimSun" w:hAnsi="SimSun" w:cs="Times New Roman" w:hint="eastAsia"/>
          <w:sz w:val="20"/>
          <w:szCs w:val="21"/>
        </w:rPr>
        <w:t xml:space="preserve">2019，4，28 谷羽译 </w:t>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CYR"/>
          <w:b/>
          <w:bCs/>
          <w:kern w:val="36"/>
          <w:szCs w:val="24"/>
        </w:rPr>
      </w:pPr>
      <w:r w:rsidRPr="0038293B">
        <w:rPr>
          <w:rFonts w:eastAsia="SimSun" w:cs="Times New Roman"/>
        </w:rPr>
        <w:br w:type="page"/>
      </w:r>
      <w:bookmarkStart w:id="747" w:name="_Toc8930693"/>
      <w:bookmarkStart w:id="748" w:name="_Toc200955913"/>
      <w:r w:rsidRPr="0038293B">
        <w:rPr>
          <w:rFonts w:ascii="Bookman Old Style" w:hAnsi="Bookman Old Style" w:cs="Times New Roman CYR"/>
          <w:b/>
          <w:bCs/>
          <w:kern w:val="36"/>
          <w:szCs w:val="24"/>
        </w:rPr>
        <w:lastRenderedPageBreak/>
        <w:t>Все десять душ моих...</w:t>
      </w:r>
      <w:bookmarkEnd w:id="747"/>
      <w:bookmarkEnd w:id="748"/>
    </w:p>
    <w:p w:rsidR="00DA337D" w:rsidRPr="0038293B" w:rsidRDefault="00DA337D">
      <w:pPr>
        <w:shd w:val="clear" w:color="auto" w:fill="FFFFFF"/>
        <w:spacing w:line="320" w:lineRule="exact"/>
        <w:jc w:val="left"/>
        <w:textAlignment w:val="baseline"/>
        <w:rPr>
          <w:rFonts w:ascii="Bookman Old Style" w:hAnsi="Bookman Old Style" w:cs="Times New Roman CYR"/>
          <w:b/>
          <w:bCs/>
          <w:szCs w:val="24"/>
        </w:rPr>
      </w:pPr>
    </w:p>
    <w:p w:rsidR="00DA337D" w:rsidRPr="0038293B" w:rsidRDefault="00344D07">
      <w:pPr>
        <w:shd w:val="clear" w:color="auto" w:fill="FFFFFF"/>
        <w:spacing w:line="320" w:lineRule="exact"/>
        <w:ind w:left="567"/>
        <w:jc w:val="left"/>
        <w:textAlignment w:val="baseline"/>
        <w:rPr>
          <w:rFonts w:cs="Times New Roman"/>
          <w:szCs w:val="24"/>
        </w:rPr>
      </w:pPr>
      <w:r w:rsidRPr="0038293B">
        <w:rPr>
          <w:rFonts w:cs="Times New Roman"/>
          <w:szCs w:val="24"/>
        </w:rPr>
        <w:t>Китайцы считают,</w:t>
      </w:r>
    </w:p>
    <w:p w:rsidR="00DA337D" w:rsidRPr="0038293B" w:rsidRDefault="00344D07">
      <w:pPr>
        <w:shd w:val="clear" w:color="auto" w:fill="FFFFFF"/>
        <w:spacing w:line="320" w:lineRule="exact"/>
        <w:ind w:left="567"/>
        <w:jc w:val="left"/>
        <w:textAlignment w:val="baseline"/>
        <w:rPr>
          <w:rFonts w:cs="Times New Roman"/>
          <w:szCs w:val="24"/>
        </w:rPr>
      </w:pPr>
      <w:r w:rsidRPr="0038293B">
        <w:rPr>
          <w:rFonts w:cs="Times New Roman"/>
          <w:szCs w:val="24"/>
        </w:rPr>
        <w:t>что у человека не одна душа, а десять:</w:t>
      </w:r>
    </w:p>
    <w:p w:rsidR="00DA337D" w:rsidRPr="0038293B" w:rsidRDefault="00344D07">
      <w:pPr>
        <w:shd w:val="clear" w:color="auto" w:fill="FFFFFF"/>
        <w:spacing w:line="320" w:lineRule="exact"/>
        <w:ind w:left="567"/>
        <w:jc w:val="left"/>
        <w:textAlignment w:val="baseline"/>
        <w:rPr>
          <w:rFonts w:cs="Times New Roman"/>
          <w:szCs w:val="24"/>
        </w:rPr>
      </w:pPr>
      <w:r w:rsidRPr="0038293B">
        <w:rPr>
          <w:rFonts w:cs="Times New Roman"/>
          <w:szCs w:val="24"/>
        </w:rPr>
        <w:t>семь земных душ по и три небесных душ</w:t>
      </w:r>
      <w:r w:rsidR="0044020D">
        <w:rPr>
          <w:rFonts w:cs="Times New Roman"/>
          <w:szCs w:val="24"/>
        </w:rPr>
        <w:t>и</w:t>
      </w:r>
      <w:r w:rsidRPr="0038293B">
        <w:rPr>
          <w:rFonts w:cs="Times New Roman"/>
          <w:szCs w:val="24"/>
        </w:rPr>
        <w:t xml:space="preserve"> хунь.</w:t>
      </w:r>
    </w:p>
    <w:p w:rsidR="00DA337D" w:rsidRPr="0038293B" w:rsidRDefault="00344D07">
      <w:pPr>
        <w:shd w:val="clear" w:color="auto" w:fill="FFFFFF"/>
        <w:spacing w:line="320" w:lineRule="exact"/>
        <w:ind w:left="567"/>
        <w:jc w:val="left"/>
        <w:textAlignment w:val="baseline"/>
        <w:rPr>
          <w:rFonts w:cs="Times New Roman"/>
          <w:szCs w:val="24"/>
        </w:rPr>
      </w:pPr>
      <w:r w:rsidRPr="0038293B">
        <w:rPr>
          <w:rFonts w:cs="Times New Roman"/>
          <w:szCs w:val="24"/>
        </w:rPr>
        <w:t>Когда человек умирает,</w:t>
      </w:r>
    </w:p>
    <w:p w:rsidR="00DA337D" w:rsidRPr="0038293B" w:rsidRDefault="00344D07">
      <w:pPr>
        <w:shd w:val="clear" w:color="auto" w:fill="FFFFFF"/>
        <w:spacing w:line="320" w:lineRule="exact"/>
        <w:ind w:left="567"/>
        <w:jc w:val="left"/>
        <w:textAlignment w:val="baseline"/>
        <w:rPr>
          <w:rFonts w:cs="Times New Roman"/>
          <w:szCs w:val="24"/>
        </w:rPr>
      </w:pPr>
      <w:r w:rsidRPr="0038293B">
        <w:rPr>
          <w:rFonts w:cs="Times New Roman"/>
          <w:szCs w:val="24"/>
        </w:rPr>
        <w:t>земные души-по уходят в землю,</w:t>
      </w:r>
    </w:p>
    <w:p w:rsidR="00DA337D" w:rsidRPr="0038293B" w:rsidRDefault="00344D07">
      <w:pPr>
        <w:shd w:val="clear" w:color="auto" w:fill="FFFFFF"/>
        <w:spacing w:line="320" w:lineRule="exact"/>
        <w:ind w:left="567"/>
        <w:jc w:val="left"/>
        <w:textAlignment w:val="baseline"/>
        <w:rPr>
          <w:rFonts w:cs="Times New Roman"/>
          <w:szCs w:val="24"/>
        </w:rPr>
      </w:pPr>
      <w:r w:rsidRPr="0038293B">
        <w:rPr>
          <w:rFonts w:cs="Times New Roman"/>
          <w:szCs w:val="24"/>
        </w:rPr>
        <w:t>а небесные души-хунь поднимаются на небо.</w:t>
      </w: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Поднимались по склону горы.</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Лился цветов аромат.</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Пахло сухостью у корней жёлтых трав.</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С плоских камней осыпался белый лишайник.</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Земля под пальцами шуршала.</w:t>
      </w: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Все десять душ моих поднимались по склону горы.</w:t>
      </w: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Первая душа тепло камней нагретых солнцем и трещинок чертёж</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читала пальцами и улыбалась.</w:t>
      </w: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344D07">
      <w:pPr>
        <w:spacing w:after="200" w:line="276" w:lineRule="auto"/>
        <w:jc w:val="left"/>
        <w:rPr>
          <w:rFonts w:ascii="Bookman Old Style" w:hAnsi="Bookman Old Style" w:cs="Times New Roman CYR"/>
          <w:szCs w:val="24"/>
        </w:rPr>
      </w:pPr>
      <w:r w:rsidRPr="0038293B">
        <w:rPr>
          <w:rFonts w:ascii="Bookman Old Style" w:hAnsi="Bookman Old Style" w:cs="Times New Roman CYR"/>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49" w:name="_Toc8930694"/>
      <w:bookmarkStart w:id="750" w:name="_Toc200955914"/>
      <w:r w:rsidRPr="0038293B">
        <w:rPr>
          <w:rFonts w:eastAsia="Calibri" w:cs="Times New Roman" w:hint="eastAsia"/>
          <w:b/>
        </w:rPr>
        <w:lastRenderedPageBreak/>
        <w:t>我的魂魄共有十个</w:t>
      </w:r>
      <w:r w:rsidRPr="0038293B">
        <w:rPr>
          <w:rFonts w:ascii="SimSun" w:eastAsia="SimSun" w:hAnsi="SimSun" w:cs="Times New Roman"/>
          <w:b/>
        </w:rPr>
        <w:t>……</w:t>
      </w:r>
      <w:bookmarkEnd w:id="749"/>
      <w:bookmarkEnd w:id="750"/>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1418"/>
        <w:jc w:val="left"/>
        <w:rPr>
          <w:rFonts w:ascii="SimSun" w:eastAsia="SimSun" w:hAnsi="SimSun" w:cs="Times New Roman"/>
        </w:rPr>
      </w:pPr>
      <w:r w:rsidRPr="0038293B">
        <w:rPr>
          <w:rFonts w:ascii="SimSun" w:eastAsia="SimSun" w:hAnsi="SimSun" w:cs="Times New Roman" w:hint="eastAsia"/>
        </w:rPr>
        <w:t>中国人认为</w:t>
      </w:r>
      <w:r w:rsidRPr="0038293B">
        <w:rPr>
          <w:rFonts w:ascii="SimSun" w:eastAsia="SimSun" w:hAnsi="SimSun" w:cs="Times New Roman"/>
        </w:rPr>
        <w:t xml:space="preserve">, </w:t>
      </w:r>
      <w:r w:rsidRPr="0038293B">
        <w:rPr>
          <w:rFonts w:ascii="SimSun" w:eastAsia="SimSun" w:hAnsi="SimSun" w:cs="Times New Roman" w:hint="eastAsia"/>
        </w:rPr>
        <w:t>人的魂魄</w:t>
      </w:r>
    </w:p>
    <w:p w:rsidR="00DA337D" w:rsidRPr="0038293B" w:rsidRDefault="00344D07">
      <w:pPr>
        <w:spacing w:line="320" w:lineRule="exact"/>
        <w:ind w:left="1418"/>
        <w:jc w:val="left"/>
        <w:rPr>
          <w:rFonts w:ascii="SimSun" w:eastAsia="SimSun" w:hAnsi="SimSun" w:cs="Times New Roman"/>
        </w:rPr>
      </w:pPr>
      <w:r w:rsidRPr="0038293B">
        <w:rPr>
          <w:rFonts w:ascii="SimSun" w:eastAsia="SimSun" w:hAnsi="SimSun" w:cs="Times New Roman" w:hint="eastAsia"/>
        </w:rPr>
        <w:t>不止一个，而是十个：</w:t>
      </w:r>
    </w:p>
    <w:p w:rsidR="00DA337D" w:rsidRPr="0038293B" w:rsidRDefault="00344D07">
      <w:pPr>
        <w:spacing w:line="320" w:lineRule="exact"/>
        <w:ind w:left="1418"/>
        <w:jc w:val="left"/>
        <w:rPr>
          <w:rFonts w:ascii="SimSun" w:eastAsia="SimSun" w:hAnsi="SimSun" w:cs="Times New Roman"/>
        </w:rPr>
      </w:pPr>
      <w:r w:rsidRPr="0038293B">
        <w:rPr>
          <w:rFonts w:ascii="SimSun" w:eastAsia="SimSun" w:hAnsi="SimSun" w:cs="Times New Roman" w:hint="eastAsia"/>
        </w:rPr>
        <w:t>七魄来自地，三魂来自天。</w:t>
      </w:r>
    </w:p>
    <w:p w:rsidR="00DA337D" w:rsidRPr="0038293B" w:rsidRDefault="00344D07">
      <w:pPr>
        <w:spacing w:line="320" w:lineRule="exact"/>
        <w:ind w:left="1418"/>
        <w:jc w:val="left"/>
        <w:rPr>
          <w:rFonts w:ascii="SimSun" w:eastAsia="SimSun" w:hAnsi="SimSun" w:cs="Times New Roman"/>
        </w:rPr>
      </w:pPr>
      <w:r w:rsidRPr="0038293B">
        <w:rPr>
          <w:rFonts w:ascii="SimSun" w:eastAsia="SimSun" w:hAnsi="SimSun" w:cs="Times New Roman" w:hint="eastAsia"/>
        </w:rPr>
        <w:t>当人死的时候，</w:t>
      </w:r>
    </w:p>
    <w:p w:rsidR="00DA337D" w:rsidRPr="0038293B" w:rsidRDefault="00344D07">
      <w:pPr>
        <w:spacing w:line="320" w:lineRule="exact"/>
        <w:ind w:left="1418"/>
        <w:jc w:val="left"/>
        <w:rPr>
          <w:rFonts w:ascii="SimSun" w:eastAsia="SimSun" w:hAnsi="SimSun" w:cs="Times New Roman"/>
        </w:rPr>
      </w:pPr>
      <w:r w:rsidRPr="0038293B">
        <w:rPr>
          <w:rFonts w:ascii="SimSun" w:eastAsia="SimSun" w:hAnsi="SimSun" w:cs="Times New Roman" w:hint="eastAsia"/>
        </w:rPr>
        <w:t>七魄归入泥土，</w:t>
      </w:r>
    </w:p>
    <w:p w:rsidR="00DA337D" w:rsidRPr="0038293B" w:rsidRDefault="00344D07">
      <w:pPr>
        <w:spacing w:line="320" w:lineRule="exact"/>
        <w:ind w:left="1418"/>
        <w:jc w:val="left"/>
        <w:rPr>
          <w:rFonts w:ascii="SimSun" w:eastAsia="SimSun" w:hAnsi="SimSun" w:cs="Times New Roman"/>
        </w:rPr>
      </w:pPr>
      <w:r w:rsidRPr="0038293B">
        <w:rPr>
          <w:rFonts w:ascii="SimSun" w:eastAsia="SimSun" w:hAnsi="SimSun" w:cs="Times New Roman" w:hint="eastAsia"/>
        </w:rPr>
        <w:t>三魂升上天庭。</w:t>
      </w: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魂魄沿着山坡攀登。</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飘逸着花香，</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发黄的草根散发干燥的气息。</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扁平的石头落下白色的地衣。</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手指下的土沙沙有声。</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我的十个魂魄沿着山坡攀登。</w:t>
      </w:r>
    </w:p>
    <w:p w:rsidR="00DA337D" w:rsidRPr="0038293B" w:rsidRDefault="00DA337D">
      <w:pPr>
        <w:spacing w:line="320" w:lineRule="exact"/>
        <w:ind w:left="851"/>
        <w:jc w:val="left"/>
        <w:rPr>
          <w:rFonts w:ascii="SimSun" w:eastAsia="SimSun" w:hAnsi="SimSun" w:cs="Times New Roman"/>
        </w:rPr>
      </w:pP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第一个魂魄用手指辨认</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被阳光晒暖的石头和缝隙</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并展露笑容。</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after="200" w:line="276" w:lineRule="auto"/>
        <w:jc w:val="left"/>
        <w:rPr>
          <w:rFonts w:ascii="SimSun" w:eastAsia="SimSun" w:hAnsi="SimSun" w:cs="Times New Roman"/>
        </w:rPr>
      </w:pPr>
      <w:r w:rsidRPr="0038293B">
        <w:rPr>
          <w:rFonts w:ascii="SimSun" w:eastAsia="SimSun" w:hAnsi="SimSun" w:cs="Times New Roman"/>
        </w:rPr>
        <w:br w:type="page"/>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lastRenderedPageBreak/>
        <w:t>Вторая душа не дыша следила бабочки полёт</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и сама была как бабочка.</w:t>
      </w: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Третья душа у корней горной сосны забылась подобно старой хвое,</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что усыпала землю меж корней горной сосны.</w:t>
      </w:r>
    </w:p>
    <w:p w:rsidR="00DA337D" w:rsidRPr="0038293B" w:rsidRDefault="00DA337D">
      <w:pPr>
        <w:shd w:val="clear" w:color="auto" w:fill="FFFFFF"/>
        <w:spacing w:line="320" w:lineRule="exact"/>
        <w:jc w:val="left"/>
        <w:textAlignment w:val="baseline"/>
        <w:rPr>
          <w:rFonts w:ascii="Bookman Old Style" w:hAnsi="Bookman Old Style" w:cs="Times New Roman CYR"/>
          <w:szCs w:val="24"/>
        </w:rPr>
      </w:pP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Четвёртая душа была не здесь:</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её душа — как странно, что у душ душа бывает —</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плыла в лазури неба вместе с облаками,</w:t>
      </w:r>
    </w:p>
    <w:p w:rsidR="00DA337D" w:rsidRPr="0038293B" w:rsidRDefault="00344D07">
      <w:pPr>
        <w:shd w:val="clear" w:color="auto" w:fill="FFFFFF"/>
        <w:spacing w:line="320" w:lineRule="exact"/>
        <w:jc w:val="left"/>
        <w:textAlignment w:val="baseline"/>
        <w:rPr>
          <w:rFonts w:ascii="Bookman Old Style" w:hAnsi="Bookman Old Style" w:cs="Times New Roman CYR"/>
          <w:szCs w:val="24"/>
        </w:rPr>
      </w:pPr>
      <w:r w:rsidRPr="0038293B">
        <w:rPr>
          <w:rFonts w:ascii="Bookman Old Style" w:hAnsi="Bookman Old Style" w:cs="Times New Roman CYR"/>
          <w:szCs w:val="24"/>
        </w:rPr>
        <w:t>что плыли с нами наравне.</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Пятая душа бездумно собирала землянику.</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Шестая душа по тропе поднималась и сочиняла стихи.</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Седьмая душа на скале над обрывом ловила ветер,</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что падал, падал, падал.</w:t>
      </w:r>
    </w:p>
    <w:p w:rsidR="00DA337D" w:rsidRPr="0038293B" w:rsidRDefault="00344D07">
      <w:pPr>
        <w:spacing w:after="200" w:line="276" w:lineRule="auto"/>
        <w:jc w:val="left"/>
        <w:rPr>
          <w:rFonts w:ascii="Bookman Old Style" w:hAnsi="Bookman Old Style" w:cs="Times New Roman CYR"/>
          <w:szCs w:val="24"/>
        </w:rPr>
      </w:pPr>
      <w:r w:rsidRPr="0038293B">
        <w:rPr>
          <w:rFonts w:ascii="Bookman Old Style" w:hAnsi="Bookman Old Style" w:cs="Times New Roman CYR"/>
          <w:szCs w:val="24"/>
        </w:rPr>
        <w:br w:type="page"/>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lastRenderedPageBreak/>
        <w:t>第二个魂魄凝神平息注视蝴蝶飞舞，</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它自己就像蝴蝶。</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第三个魂魄忘我地依着山松的树根，</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就像从松树上坠落的松针。</w:t>
      </w: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第四个魂魄不在此处：</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切勿见怪，魂魄也有魂</w:t>
      </w:r>
      <w:r w:rsidRPr="0038293B">
        <w:rPr>
          <w:rFonts w:ascii="SimSun" w:eastAsia="SimSun" w:hAnsi="SimSun" w:cs="Times New Roman"/>
        </w:rPr>
        <w:t>——</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它在碧空中伴随云彩飘浮，</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大致等同于我们的高度。</w:t>
      </w:r>
    </w:p>
    <w:p w:rsidR="00DA337D" w:rsidRPr="0038293B" w:rsidRDefault="00DA337D">
      <w:pPr>
        <w:spacing w:line="320" w:lineRule="exact"/>
        <w:ind w:left="851"/>
        <w:jc w:val="left"/>
        <w:rPr>
          <w:rFonts w:eastAsia="SimSun" w:cs="Times New Roman"/>
        </w:rPr>
      </w:pP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eastAsia="SimSun" w:cs="Times New Roman" w:hint="eastAsia"/>
        </w:rPr>
        <w:t>第五个魂魄无忧无虑摘采浆果。</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eastAsia="SimSun" w:cs="Times New Roman" w:hint="eastAsia"/>
        </w:rPr>
        <w:t>第六个魂魄沿山路登攀并酝酿诗作。</w:t>
      </w:r>
    </w:p>
    <w:p w:rsidR="00DA337D" w:rsidRPr="0038293B" w:rsidRDefault="00DA337D">
      <w:pPr>
        <w:spacing w:line="320" w:lineRule="exact"/>
        <w:ind w:left="851"/>
        <w:jc w:val="left"/>
        <w:rPr>
          <w:rFonts w:eastAsia="SimSun" w:cs="Times New Roman"/>
        </w:rPr>
      </w:pP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eastAsia="SimSun" w:cs="Times New Roman" w:hint="eastAsia"/>
        </w:rPr>
        <w:t>第七个魂魄在断崖上扑捉阵风，</w:t>
      </w:r>
    </w:p>
    <w:p w:rsidR="00DA337D" w:rsidRPr="0038293B" w:rsidRDefault="00344D07">
      <w:pPr>
        <w:spacing w:line="320" w:lineRule="exact"/>
        <w:ind w:left="851"/>
        <w:jc w:val="left"/>
        <w:rPr>
          <w:rFonts w:eastAsia="SimSun" w:cs="Times New Roman"/>
        </w:rPr>
      </w:pPr>
      <w:r w:rsidRPr="0038293B">
        <w:rPr>
          <w:rFonts w:eastAsia="SimSun" w:cs="Times New Roman" w:hint="eastAsia"/>
        </w:rPr>
        <w:t>以至于坠落、坠落、坠落。</w:t>
      </w:r>
    </w:p>
    <w:p w:rsidR="00DA337D" w:rsidRPr="0038293B" w:rsidRDefault="00344D07">
      <w:pPr>
        <w:spacing w:after="200" w:line="276" w:lineRule="auto"/>
        <w:jc w:val="left"/>
        <w:rPr>
          <w:rFonts w:ascii="SimSun" w:eastAsia="SimSun" w:hAnsi="SimSun" w:cs="Times New Roman"/>
        </w:rPr>
      </w:pPr>
      <w:r w:rsidRPr="0038293B">
        <w:rPr>
          <w:rFonts w:ascii="SimSun" w:eastAsia="SimSun" w:hAnsi="SimSun" w:cs="Times New Roman"/>
        </w:rPr>
        <w:br w:type="page"/>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lastRenderedPageBreak/>
        <w:t>Восьмая душа в горном лесу, где плетёт паутину паук, погибала.</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Девятая душа сидела на камне и плакала.</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Десятая душа, заблудившись в цветах, смеялась.</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Все десять душ моих поднимались по склону горы.</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А у склона горы не было конца.</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у горы не было вершины.</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А только камни, сосны, цветы и небо,</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солнце, и облака.</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Изредка встречали мы хижину горную.</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Там жил пастух или не жил никто.</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Или не жил никто.</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Или не жил никто.</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199</w:t>
      </w:r>
      <w:r w:rsidR="003B2A8B" w:rsidRPr="0038293B">
        <w:rPr>
          <w:rFonts w:ascii="Bookman Old Style" w:eastAsia="SimSun" w:hAnsi="Bookman Old Style" w:cs="Times New Roman"/>
          <w:sz w:val="20"/>
        </w:rPr>
        <w:t>5</w:t>
      </w:r>
    </w:p>
    <w:p w:rsidR="00DA337D" w:rsidRPr="0038293B" w:rsidRDefault="00344D07">
      <w:pPr>
        <w:spacing w:after="200" w:line="276" w:lineRule="auto"/>
        <w:jc w:val="left"/>
        <w:rPr>
          <w:rFonts w:ascii="Bookman Old Style" w:eastAsia="SimSun" w:hAnsi="Bookman Old Style" w:cs="Times New Roman"/>
        </w:rPr>
      </w:pPr>
      <w:r w:rsidRPr="0038293B">
        <w:rPr>
          <w:rFonts w:ascii="Bookman Old Style" w:eastAsia="SimSun" w:hAnsi="Bookman Old Style" w:cs="Times New Roman"/>
        </w:rPr>
        <w:br w:type="page"/>
      </w:r>
    </w:p>
    <w:p w:rsidR="00DA337D" w:rsidRPr="0038293B" w:rsidRDefault="00344D07">
      <w:pPr>
        <w:spacing w:line="320" w:lineRule="exact"/>
        <w:ind w:left="851"/>
        <w:jc w:val="left"/>
        <w:rPr>
          <w:rFonts w:eastAsia="SimSun" w:cs="Times New Roman"/>
        </w:rPr>
      </w:pPr>
      <w:r w:rsidRPr="0038293B">
        <w:rPr>
          <w:rFonts w:eastAsia="SimSun" w:cs="Times New Roman" w:hint="eastAsia"/>
        </w:rPr>
        <w:lastRenderedPageBreak/>
        <w:t>第八个魂魄迷失在山林，</w:t>
      </w:r>
    </w:p>
    <w:p w:rsidR="00DA337D" w:rsidRPr="0038293B" w:rsidRDefault="00344D07">
      <w:pPr>
        <w:spacing w:line="320" w:lineRule="exact"/>
        <w:ind w:left="851"/>
        <w:jc w:val="left"/>
        <w:rPr>
          <w:rFonts w:eastAsia="SimSun" w:cs="Times New Roman"/>
        </w:rPr>
      </w:pPr>
      <w:r w:rsidRPr="0038293B">
        <w:rPr>
          <w:rFonts w:eastAsia="SimSun" w:cs="Times New Roman" w:hint="eastAsia"/>
        </w:rPr>
        <w:t>那里的蜘蛛正遍织蛛网。</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eastAsia="SimSun" w:cs="Times New Roman" w:hint="eastAsia"/>
        </w:rPr>
        <w:t>第九个魂魄坐在石头上哭泣。</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eastAsia="SimSun" w:cs="Times New Roman" w:hint="eastAsia"/>
        </w:rPr>
        <w:t>第十个魂魄沉迷于花丛，发出笑声。</w:t>
      </w:r>
    </w:p>
    <w:p w:rsidR="00DA337D" w:rsidRPr="0038293B" w:rsidRDefault="00DA337D">
      <w:pPr>
        <w:spacing w:line="320" w:lineRule="exact"/>
        <w:ind w:left="851"/>
        <w:jc w:val="left"/>
        <w:rPr>
          <w:rFonts w:eastAsia="SimSun" w:cs="Times New Roman"/>
        </w:rPr>
      </w:pP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我的十个魂魄沿着山坡攀登。</w:t>
      </w:r>
    </w:p>
    <w:p w:rsidR="00DA337D" w:rsidRPr="0038293B" w:rsidRDefault="00DA337D">
      <w:pPr>
        <w:spacing w:line="320" w:lineRule="exact"/>
        <w:ind w:left="851"/>
        <w:jc w:val="left"/>
        <w:rPr>
          <w:rFonts w:ascii="SimSun" w:eastAsia="SimSun" w:hAnsi="SimSun" w:cs="Times New Roman"/>
        </w:rPr>
      </w:pP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可是山峦山坡无边无际。</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群山也看不见顶峰。</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只有石头、松树、花朵、天空，</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有太阳，还有云。</w:t>
      </w:r>
    </w:p>
    <w:p w:rsidR="00DA337D" w:rsidRPr="0038293B" w:rsidRDefault="00DA337D">
      <w:pPr>
        <w:spacing w:line="320" w:lineRule="exact"/>
        <w:ind w:left="851"/>
        <w:jc w:val="left"/>
        <w:rPr>
          <w:rFonts w:ascii="SimSun" w:eastAsia="SimSun" w:hAnsi="SimSun" w:cs="Times New Roman"/>
        </w:rPr>
      </w:pP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我们偶尔遇见山中的低矮茅舍。</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那里住着牧羊人或无人居住。</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也可以说空无人影。</w:t>
      </w:r>
    </w:p>
    <w:p w:rsidR="00DA337D" w:rsidRPr="0038293B" w:rsidRDefault="00344D07">
      <w:pPr>
        <w:spacing w:line="320" w:lineRule="exact"/>
        <w:ind w:left="851"/>
        <w:jc w:val="left"/>
        <w:rPr>
          <w:rFonts w:ascii="SimSun" w:eastAsia="SimSun" w:hAnsi="SimSun" w:cs="Times New Roman"/>
        </w:rPr>
      </w:pPr>
      <w:r w:rsidRPr="0038293B">
        <w:rPr>
          <w:rFonts w:ascii="SimSun" w:eastAsia="SimSun" w:hAnsi="SimSun" w:cs="Times New Roman" w:hint="eastAsia"/>
        </w:rPr>
        <w:t>也可以说空无人影。</w:t>
      </w:r>
    </w:p>
    <w:p w:rsidR="00DA337D" w:rsidRPr="0038293B" w:rsidRDefault="00DA337D">
      <w:pPr>
        <w:spacing w:line="240" w:lineRule="exact"/>
        <w:jc w:val="right"/>
        <w:rPr>
          <w:rFonts w:ascii="SimSun" w:eastAsia="SimSun" w:hAnsi="SimSun" w:cs="Times New Roman"/>
          <w:sz w:val="20"/>
          <w:szCs w:val="20"/>
        </w:rPr>
      </w:pPr>
    </w:p>
    <w:p w:rsidR="00DA337D" w:rsidRPr="0038293B" w:rsidRDefault="00344D07">
      <w:pPr>
        <w:spacing w:line="240" w:lineRule="exact"/>
        <w:jc w:val="right"/>
        <w:rPr>
          <w:rFonts w:ascii="SimSun" w:eastAsia="SimSun" w:hAnsi="SimSun" w:cs="Times New Roman"/>
          <w:sz w:val="20"/>
        </w:rPr>
      </w:pPr>
      <w:r w:rsidRPr="0038293B">
        <w:rPr>
          <w:rFonts w:ascii="SimSun" w:eastAsia="SimSun" w:hAnsi="SimSun" w:cs="Times New Roman"/>
          <w:sz w:val="20"/>
        </w:rPr>
        <w:t>19</w:t>
      </w:r>
      <w:r w:rsidR="003B2A8B" w:rsidRPr="0038293B">
        <w:rPr>
          <w:rFonts w:asciiTheme="minorHAnsi" w:eastAsia="SimSun" w:hAnsiTheme="minorHAnsi" w:cs="Times New Roman"/>
          <w:sz w:val="20"/>
        </w:rPr>
        <w:t>95</w:t>
      </w:r>
      <w:r w:rsidRPr="0038293B">
        <w:rPr>
          <w:rFonts w:ascii="SimSun" w:eastAsia="SimSun" w:hAnsi="SimSun" w:cs="Times New Roman" w:hint="eastAsia"/>
          <w:sz w:val="20"/>
        </w:rPr>
        <w:t>年</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2019</w:t>
      </w:r>
      <w:r w:rsidRPr="0038293B">
        <w:rPr>
          <w:rFonts w:ascii="SimSun" w:eastAsia="SimSun" w:hAnsi="SimSun" w:cs="Times New Roman" w:hint="eastAsia"/>
          <w:sz w:val="20"/>
          <w:szCs w:val="20"/>
        </w:rPr>
        <w:t>，</w:t>
      </w:r>
      <w:r w:rsidRPr="0038293B">
        <w:rPr>
          <w:rFonts w:ascii="SimSun" w:eastAsia="SimSun" w:hAnsi="SimSun" w:cs="Times New Roman"/>
          <w:sz w:val="20"/>
          <w:szCs w:val="20"/>
        </w:rPr>
        <w:t>4</w:t>
      </w:r>
      <w:r w:rsidRPr="0038293B">
        <w:rPr>
          <w:rFonts w:ascii="SimSun" w:eastAsia="SimSun" w:hAnsi="SimSun" w:cs="Times New Roman" w:hint="eastAsia"/>
          <w:sz w:val="20"/>
          <w:szCs w:val="20"/>
        </w:rPr>
        <w:t>，</w:t>
      </w:r>
      <w:r w:rsidRPr="0038293B">
        <w:rPr>
          <w:rFonts w:ascii="SimSun" w:eastAsia="SimSun" w:hAnsi="SimSun" w:cs="Times New Roman"/>
          <w:sz w:val="20"/>
          <w:szCs w:val="20"/>
        </w:rPr>
        <w:t xml:space="preserve">29 </w:t>
      </w:r>
      <w:r w:rsidRPr="0038293B">
        <w:rPr>
          <w:rFonts w:ascii="SimSun" w:eastAsia="SimSun" w:hAnsi="SimSun" w:cs="Times New Roman" w:hint="eastAsia"/>
          <w:sz w:val="20"/>
          <w:szCs w:val="20"/>
        </w:rPr>
        <w:t>谷羽译</w:t>
      </w:r>
    </w:p>
    <w:p w:rsidR="00DA337D" w:rsidRPr="0038293B" w:rsidRDefault="00DA337D" w:rsidP="00041034">
      <w:pPr>
        <w:spacing w:line="280" w:lineRule="exact"/>
        <w:jc w:val="left"/>
        <w:rPr>
          <w:rFonts w:ascii="SimSun" w:eastAsia="SimSun" w:hAnsi="SimSun" w:cs="Times New Roman"/>
        </w:rPr>
      </w:pPr>
    </w:p>
    <w:p w:rsidR="00DA337D" w:rsidRPr="0038293B" w:rsidRDefault="00344D07" w:rsidP="00041034">
      <w:pPr>
        <w:spacing w:line="280" w:lineRule="exact"/>
        <w:ind w:left="1418"/>
        <w:jc w:val="left"/>
        <w:rPr>
          <w:rFonts w:ascii="SimSun" w:eastAsia="SimSun" w:hAnsi="SimSun" w:cs="Times New Roman"/>
          <w:sz w:val="20"/>
        </w:rPr>
      </w:pPr>
      <w:r w:rsidRPr="0038293B">
        <w:rPr>
          <w:rFonts w:ascii="SimSun" w:eastAsia="SimSun" w:hAnsi="SimSun" w:cs="Times New Roman" w:hint="eastAsia"/>
          <w:sz w:val="20"/>
        </w:rPr>
        <w:t>诗集《礼数》的第一首诗</w:t>
      </w:r>
    </w:p>
    <w:p w:rsidR="00DA337D" w:rsidRPr="0038293B" w:rsidRDefault="00344D07" w:rsidP="00041034">
      <w:pPr>
        <w:spacing w:line="320" w:lineRule="exact"/>
        <w:ind w:left="1418"/>
        <w:jc w:val="left"/>
        <w:rPr>
          <w:rFonts w:asciiTheme="minorHAnsi" w:eastAsia="SimSun" w:hAnsiTheme="minorHAnsi" w:cs="Times New Roman"/>
          <w:sz w:val="20"/>
        </w:rPr>
      </w:pPr>
      <w:r w:rsidRPr="0038293B">
        <w:rPr>
          <w:rFonts w:ascii="SimSun" w:eastAsia="SimSun" w:hAnsi="SimSun" w:cs="Times New Roman" w:hint="eastAsia"/>
          <w:sz w:val="20"/>
        </w:rPr>
        <w:t>排在序言之前，足见诗人的重视。</w:t>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sidRPr="0038293B">
        <w:rPr>
          <w:rFonts w:eastAsia="SimSun" w:cs="Times New Roman"/>
          <w:b/>
        </w:rPr>
        <w:br w:type="page"/>
      </w:r>
      <w:bookmarkStart w:id="751" w:name="_Toc8930695"/>
      <w:bookmarkStart w:id="752" w:name="_Toc200955915"/>
      <w:r w:rsidRPr="0038293B">
        <w:rPr>
          <w:rFonts w:ascii="Bookman Old Style" w:eastAsia="SimSun" w:hAnsi="Bookman Old Style" w:cs="Times New Roman"/>
          <w:b/>
        </w:rPr>
        <w:lastRenderedPageBreak/>
        <w:t xml:space="preserve">Я был в </w:t>
      </w:r>
      <w:r w:rsidRPr="0038293B">
        <w:rPr>
          <w:rFonts w:ascii="Bookman Old Style" w:hAnsi="Bookman Old Style"/>
          <w:b/>
          <w:bCs/>
          <w:szCs w:val="24"/>
          <w:lang w:eastAsia="zh-CN"/>
        </w:rPr>
        <w:t>пути</w:t>
      </w:r>
      <w:r w:rsidRPr="0038293B">
        <w:rPr>
          <w:rFonts w:ascii="Bookman Old Style" w:eastAsia="SimSun" w:hAnsi="Bookman Old Style" w:cs="Times New Roman"/>
          <w:b/>
        </w:rPr>
        <w:t xml:space="preserve">, но я не </w:t>
      </w:r>
      <w:r w:rsidRPr="0038293B">
        <w:rPr>
          <w:rFonts w:ascii="Bookman Old Style" w:hAnsi="Bookman Old Style" w:cs="Times New Roman CYR"/>
          <w:b/>
          <w:bCs/>
          <w:kern w:val="36"/>
          <w:szCs w:val="24"/>
        </w:rPr>
        <w:t>знал</w:t>
      </w:r>
      <w:r w:rsidRPr="0038293B">
        <w:rPr>
          <w:rFonts w:ascii="Bookman Old Style" w:eastAsia="SimSun" w:hAnsi="Bookman Old Style" w:cs="Times New Roman"/>
          <w:b/>
        </w:rPr>
        <w:t>...</w:t>
      </w:r>
      <w:bookmarkEnd w:id="751"/>
      <w:bookmarkEnd w:id="752"/>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Я был в пути, но я не знал,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во сне иль наяву.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Там серп луны прилежно жал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молочную траву. </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В полях лежали облака.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Со стоном рос тростник.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Взлетала шумная река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на черный горный пик. </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На той горе горел огонь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священного костра.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И мчался рысью красный конь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с полночи до утра. </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Дымился светлый небосвод.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Спускались люди с гор.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И был подобен плеску вод </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 xml:space="preserve">их странный разговор. </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октябрь 1987</w:t>
      </w:r>
    </w:p>
    <w:p w:rsidR="00DA337D" w:rsidRPr="0038293B" w:rsidRDefault="00344D07">
      <w:pPr>
        <w:pStyle w:val="af3"/>
        <w:numPr>
          <w:ilvl w:val="0"/>
          <w:numId w:val="2"/>
        </w:numPr>
        <w:spacing w:line="320" w:lineRule="exact"/>
        <w:ind w:left="1208" w:hanging="357"/>
        <w:jc w:val="left"/>
        <w:outlineLvl w:val="1"/>
        <w:rPr>
          <w:rFonts w:eastAsia="SimSun" w:cs="Times New Roman"/>
          <w:b/>
        </w:rPr>
      </w:pPr>
      <w:r w:rsidRPr="0038293B">
        <w:rPr>
          <w:rFonts w:eastAsia="SimSun" w:cs="Times New Roman"/>
          <w:b/>
        </w:rPr>
        <w:br w:type="page"/>
      </w:r>
      <w:bookmarkStart w:id="753" w:name="_Toc8930696"/>
      <w:bookmarkStart w:id="754" w:name="_Toc200955916"/>
      <w:r w:rsidRPr="0038293B">
        <w:rPr>
          <w:rFonts w:ascii="MS Gothic" w:eastAsia="SimSun" w:hAnsi="MS Gothic" w:cs="Times New Roman" w:hint="eastAsia"/>
          <w:b/>
        </w:rPr>
        <w:lastRenderedPageBreak/>
        <w:t>我走在路上，</w:t>
      </w:r>
      <w:r w:rsidRPr="0038293B">
        <w:rPr>
          <w:rFonts w:eastAsia="Calibri" w:cs="Times New Roman" w:hint="eastAsia"/>
          <w:b/>
        </w:rPr>
        <w:t>可我不知道</w:t>
      </w:r>
      <w:r w:rsidRPr="0038293B">
        <w:rPr>
          <w:rFonts w:ascii="Calibri" w:eastAsia="SimSun" w:hAnsi="Calibri" w:cs="Times New Roman"/>
          <w:b/>
        </w:rPr>
        <w:t>…</w:t>
      </w:r>
      <w:bookmarkEnd w:id="753"/>
      <w:bookmarkEnd w:id="754"/>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走在路上，可我不知道，</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是睡梦中</w:t>
      </w:r>
      <w:r w:rsidRPr="0038293B">
        <w:rPr>
          <w:rFonts w:ascii="SimSun" w:eastAsia="SimSun" w:hAnsi="SimSun" w:cs="Times New Roman" w:hint="eastAsia"/>
        </w:rPr>
        <w:t>还是清醒，</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月亮</w:t>
      </w:r>
      <w:r w:rsidRPr="0038293B">
        <w:rPr>
          <w:rFonts w:ascii="SimSun" w:eastAsia="SimSun" w:hAnsi="SimSun" w:cs="Times New Roman" w:hint="eastAsia"/>
        </w:rPr>
        <w:t>镰刀收割银色</w:t>
      </w:r>
      <w:r w:rsidRPr="0038293B">
        <w:rPr>
          <w:rFonts w:ascii="MS Gothic" w:eastAsia="SimSun" w:hAnsi="MS Gothic" w:cs="Times New Roman" w:hint="eastAsia"/>
        </w:rPr>
        <w:t>的草，</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镰刀扫过锋刃清冷。</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田野上弥漫茫茫云</w:t>
      </w:r>
      <w:r w:rsidRPr="0038293B">
        <w:rPr>
          <w:rFonts w:ascii="SimSun" w:eastAsia="SimSun" w:hAnsi="SimSun" w:cs="Times New Roman" w:hint="eastAsia"/>
        </w:rPr>
        <w:t>雾。</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那</w:t>
      </w:r>
      <w:r w:rsidRPr="0038293B">
        <w:rPr>
          <w:rFonts w:ascii="SimSun" w:eastAsia="SimSun" w:hAnsi="SimSun" w:cs="Times New Roman" w:hint="eastAsia"/>
        </w:rPr>
        <w:t>边生长着芦苇丛。</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乌黑的山峰巍然耸立，</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河水喧</w:t>
      </w:r>
      <w:r w:rsidRPr="0038293B">
        <w:rPr>
          <w:rFonts w:ascii="SimSun" w:eastAsia="SimSun" w:hAnsi="SimSun" w:cs="Times New Roman" w:hint="eastAsia"/>
        </w:rPr>
        <w:t>哗匆匆奔腾。</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那座山上燃</w:t>
      </w:r>
      <w:r w:rsidRPr="0038293B">
        <w:rPr>
          <w:rFonts w:ascii="SimSun" w:eastAsia="SimSun" w:hAnsi="SimSun" w:cs="Times New Roman" w:hint="eastAsia"/>
        </w:rPr>
        <w:t>烧着篝火，</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火光彰</w:t>
      </w:r>
      <w:r w:rsidRPr="0038293B">
        <w:rPr>
          <w:rFonts w:ascii="SimSun" w:eastAsia="SimSun" w:hAnsi="SimSun" w:cs="Times New Roman" w:hint="eastAsia"/>
        </w:rPr>
        <w:t>显出神圣。</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红色的骏马飞驰而过，</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从午夜跑到黎明。</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人</w:t>
      </w:r>
      <w:r w:rsidRPr="0038293B">
        <w:rPr>
          <w:rFonts w:ascii="SimSun" w:eastAsia="SimSun" w:hAnsi="SimSun" w:cs="Times New Roman" w:hint="eastAsia"/>
        </w:rPr>
        <w:t>们从山上走下来。</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雾气升上了天空。</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他</w:t>
      </w:r>
      <w:r w:rsidRPr="0038293B">
        <w:rPr>
          <w:rFonts w:ascii="SimSun" w:eastAsia="SimSun" w:hAnsi="SimSun" w:cs="Times New Roman" w:hint="eastAsia"/>
        </w:rPr>
        <w:t>们交谈异乎寻常，</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像柔和的拍水声。</w:t>
      </w:r>
    </w:p>
    <w:p w:rsidR="00DA337D" w:rsidRPr="0038293B" w:rsidRDefault="00DA337D">
      <w:pPr>
        <w:spacing w:line="240" w:lineRule="exact"/>
        <w:jc w:val="right"/>
        <w:rPr>
          <w:rFonts w:ascii="SimSun" w:eastAsia="SimSun" w:hAnsi="SimSun" w:cs="Times New Roman"/>
          <w:sz w:val="20"/>
          <w:szCs w:val="20"/>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1987</w:t>
      </w:r>
      <w:r w:rsidRPr="0038293B">
        <w:rPr>
          <w:rFonts w:ascii="SimSun" w:eastAsia="SimSun" w:hAnsi="SimSun" w:cs="Times New Roman" w:hint="eastAsia"/>
          <w:sz w:val="20"/>
          <w:szCs w:val="20"/>
        </w:rPr>
        <w:t>年</w:t>
      </w:r>
      <w:r w:rsidRPr="0038293B">
        <w:rPr>
          <w:rFonts w:ascii="SimSun" w:eastAsia="SimSun" w:hAnsi="SimSun" w:cs="Times New Roman"/>
          <w:sz w:val="20"/>
          <w:szCs w:val="20"/>
        </w:rPr>
        <w:t>10</w:t>
      </w:r>
      <w:r w:rsidRPr="0038293B">
        <w:rPr>
          <w:rFonts w:ascii="SimSun" w:eastAsia="SimSun" w:hAnsi="SimSun" w:cs="Times New Roman" w:hint="eastAsia"/>
          <w:sz w:val="20"/>
          <w:szCs w:val="20"/>
        </w:rPr>
        <w:t>月</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2019</w:t>
      </w:r>
      <w:r w:rsidRPr="0038293B">
        <w:rPr>
          <w:rFonts w:ascii="SimSun" w:eastAsia="SimSun" w:hAnsi="SimSun" w:cs="Times New Roman" w:hint="eastAsia"/>
          <w:sz w:val="20"/>
          <w:szCs w:val="20"/>
        </w:rPr>
        <w:t>，</w:t>
      </w:r>
      <w:r w:rsidRPr="0038293B">
        <w:rPr>
          <w:rFonts w:ascii="SimSun" w:eastAsia="SimSun" w:hAnsi="SimSun" w:cs="Times New Roman"/>
          <w:sz w:val="20"/>
          <w:szCs w:val="20"/>
        </w:rPr>
        <w:t>4</w:t>
      </w:r>
      <w:r w:rsidRPr="0038293B">
        <w:rPr>
          <w:rFonts w:ascii="SimSun" w:eastAsia="SimSun" w:hAnsi="SimSun" w:cs="Times New Roman" w:hint="eastAsia"/>
          <w:sz w:val="20"/>
          <w:szCs w:val="20"/>
        </w:rPr>
        <w:t>，</w:t>
      </w:r>
      <w:r w:rsidRPr="0038293B">
        <w:rPr>
          <w:rFonts w:ascii="SimSun" w:eastAsia="SimSun" w:hAnsi="SimSun" w:cs="Times New Roman"/>
          <w:sz w:val="20"/>
          <w:szCs w:val="20"/>
        </w:rPr>
        <w:t xml:space="preserve">30 </w:t>
      </w:r>
      <w:r w:rsidRPr="0038293B">
        <w:rPr>
          <w:rFonts w:ascii="SimSun" w:eastAsia="SimSun" w:hAnsi="SimSun" w:cs="Times New Roman" w:hint="eastAsia"/>
          <w:sz w:val="20"/>
          <w:szCs w:val="20"/>
        </w:rPr>
        <w:t>谷羽译</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2019</w:t>
      </w:r>
      <w:r w:rsidRPr="0038293B">
        <w:rPr>
          <w:rFonts w:ascii="SimSun" w:eastAsia="SimSun" w:hAnsi="SimSun" w:cs="Times New Roman" w:hint="eastAsia"/>
          <w:sz w:val="20"/>
          <w:szCs w:val="20"/>
        </w:rPr>
        <w:t>，</w:t>
      </w:r>
      <w:r w:rsidRPr="0038293B">
        <w:rPr>
          <w:rFonts w:ascii="SimSun" w:eastAsia="SimSun" w:hAnsi="SimSun" w:cs="Times New Roman"/>
          <w:sz w:val="20"/>
          <w:szCs w:val="20"/>
        </w:rPr>
        <w:t>5</w:t>
      </w:r>
      <w:r w:rsidRPr="0038293B">
        <w:rPr>
          <w:rFonts w:ascii="SimSun" w:eastAsia="SimSun" w:hAnsi="SimSun" w:cs="Times New Roman" w:hint="eastAsia"/>
          <w:sz w:val="20"/>
          <w:szCs w:val="20"/>
        </w:rPr>
        <w:t>，</w:t>
      </w:r>
      <w:r w:rsidRPr="0038293B">
        <w:rPr>
          <w:rFonts w:ascii="SimSun" w:eastAsia="SimSun" w:hAnsi="SimSun" w:cs="Times New Roman"/>
          <w:sz w:val="20"/>
          <w:szCs w:val="20"/>
        </w:rPr>
        <w:t xml:space="preserve">2 </w:t>
      </w:r>
      <w:r w:rsidRPr="0038293B">
        <w:rPr>
          <w:rFonts w:ascii="SimSun" w:eastAsia="SimSun" w:hAnsi="SimSun" w:cs="Times New Roman" w:hint="eastAsia"/>
          <w:sz w:val="20"/>
          <w:szCs w:val="20"/>
        </w:rPr>
        <w:t>谷羽修改</w:t>
      </w:r>
    </w:p>
    <w:p w:rsidR="00DA337D" w:rsidRPr="0038293B" w:rsidRDefault="00344D07">
      <w:pPr>
        <w:spacing w:after="200" w:line="276" w:lineRule="auto"/>
        <w:jc w:val="left"/>
        <w:rPr>
          <w:rFonts w:eastAsia="SimSun" w:cs="Times New Roman"/>
        </w:rPr>
      </w:pPr>
      <w:r w:rsidRPr="0038293B">
        <w:rPr>
          <w:rFonts w:eastAsia="SimSun" w:cs="Times New Roman"/>
        </w:rPr>
        <w:br w:type="page"/>
      </w:r>
    </w:p>
    <w:p w:rsidR="00DA337D" w:rsidRPr="0038293B"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755" w:name="_Toc8930697"/>
      <w:bookmarkStart w:id="756" w:name="_Toc200955917"/>
      <w:r w:rsidRPr="0038293B">
        <w:rPr>
          <w:rFonts w:ascii="Bookman Old Style" w:hAnsi="Bookman Old Style"/>
          <w:b/>
          <w:bCs/>
          <w:szCs w:val="24"/>
          <w:lang w:eastAsia="zh-CN"/>
        </w:rPr>
        <w:lastRenderedPageBreak/>
        <w:t>Сон камня</w:t>
      </w:r>
      <w:bookmarkEnd w:id="755"/>
      <w:bookmarkEnd w:id="756"/>
    </w:p>
    <w:p w:rsidR="00DA337D" w:rsidRPr="0038293B" w:rsidRDefault="00DA337D">
      <w:pPr>
        <w:spacing w:line="320" w:lineRule="exact"/>
        <w:jc w:val="left"/>
        <w:rPr>
          <w:rFonts w:ascii="Bookman Old Style" w:eastAsia="Times New Roman" w:hAnsi="Bookman Old Style" w:cs="Times New Roman"/>
          <w:bCs/>
          <w:szCs w:val="24"/>
          <w:lang w:eastAsia="ru-RU"/>
        </w:rPr>
      </w:pPr>
    </w:p>
    <w:p w:rsidR="00DA337D" w:rsidRPr="0038293B" w:rsidRDefault="00344D07">
      <w:pPr>
        <w:spacing w:line="320" w:lineRule="exact"/>
        <w:ind w:left="567"/>
        <w:jc w:val="left"/>
        <w:rPr>
          <w:rFonts w:eastAsia="Times New Roman" w:cs="Times New Roman"/>
          <w:iCs/>
          <w:szCs w:val="24"/>
          <w:lang w:eastAsia="ru-RU"/>
        </w:rPr>
      </w:pPr>
      <w:r w:rsidRPr="0038293B">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DA337D" w:rsidRPr="0038293B" w:rsidRDefault="00DA337D">
      <w:pPr>
        <w:spacing w:line="320" w:lineRule="exact"/>
        <w:jc w:val="left"/>
        <w:rPr>
          <w:rFonts w:ascii="Bookman Old Style" w:eastAsia="SimSun" w:hAnsi="Bookman Old Style" w:cs="Times New Roman"/>
        </w:rPr>
      </w:pP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Сон камня. Снятся цветы и птицы.</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Непрочных созданий ладони и лица.</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Ручья незадумчивая водица.</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И чья-то упавшая в воду ресница.</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И шёлк рукавов небесшумно струится.</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И кто-то глядит и увидеть боится.</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Истории камня печальны и светлы страницы.</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Порывистый ветер то кружит, то вдаль устремится.</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Каменных снов он не может нарушить границу.</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sidRPr="0038293B">
        <w:rPr>
          <w:rFonts w:ascii="Bookman Old Style" w:eastAsia="Times New Roman" w:hAnsi="Bookman Old Style" w:cs="Times New Roman"/>
          <w:szCs w:val="24"/>
          <w:lang w:eastAsia="ru-RU"/>
        </w:rPr>
        <w:t>Тот, кто умер, ещё раз не может родиться.</w:t>
      </w:r>
    </w:p>
    <w:p w:rsidR="00DA337D" w:rsidRPr="0038293B" w:rsidRDefault="00344D07">
      <w:pPr>
        <w:spacing w:line="320" w:lineRule="exact"/>
        <w:jc w:val="left"/>
        <w:rPr>
          <w:rFonts w:ascii="Bookman Old Style" w:eastAsia="Calibri" w:hAnsi="Bookman Old Style" w:cs="Times New Roman"/>
          <w:i/>
          <w:szCs w:val="24"/>
        </w:rPr>
      </w:pPr>
      <w:r w:rsidRPr="0038293B">
        <w:rPr>
          <w:rFonts w:ascii="Bookman Old Style" w:eastAsia="Times New Roman" w:hAnsi="Bookman Old Style" w:cs="Times New Roman"/>
          <w:szCs w:val="24"/>
          <w:lang w:eastAsia="ru-RU"/>
        </w:rPr>
        <w:t>Если он не цветок и не птица.</w:t>
      </w:r>
    </w:p>
    <w:p w:rsidR="00DA337D" w:rsidRPr="0038293B" w:rsidRDefault="00DA337D" w:rsidP="00D14846">
      <w:pPr>
        <w:spacing w:line="240" w:lineRule="exact"/>
        <w:ind w:right="839" w:firstLineChars="400" w:firstLine="800"/>
        <w:jc w:val="right"/>
        <w:rPr>
          <w:rFonts w:ascii="Bookman Old Style" w:hAnsi="Bookman Old Style" w:cs="Times New Roman"/>
          <w:sz w:val="20"/>
          <w:szCs w:val="24"/>
        </w:rPr>
      </w:pPr>
    </w:p>
    <w:p w:rsidR="00DA337D" w:rsidRPr="0038293B" w:rsidRDefault="00344D07" w:rsidP="00D14846">
      <w:pPr>
        <w:spacing w:line="240" w:lineRule="exact"/>
        <w:ind w:right="839" w:firstLineChars="400" w:firstLine="800"/>
        <w:jc w:val="right"/>
        <w:rPr>
          <w:rFonts w:ascii="Bookman Old Style" w:eastAsia="Calibri" w:hAnsi="Bookman Old Style" w:cs="Times New Roman"/>
          <w:sz w:val="20"/>
          <w:szCs w:val="24"/>
        </w:rPr>
      </w:pPr>
      <w:r w:rsidRPr="0038293B">
        <w:rPr>
          <w:rFonts w:ascii="Bookman Old Style" w:eastAsia="Calibri" w:hAnsi="Bookman Old Style" w:cs="Times New Roman"/>
          <w:sz w:val="20"/>
          <w:szCs w:val="24"/>
        </w:rPr>
        <w:t>1997</w:t>
      </w:r>
    </w:p>
    <w:p w:rsidR="00DA337D" w:rsidRPr="0038293B" w:rsidRDefault="00DA337D">
      <w:pPr>
        <w:spacing w:line="320" w:lineRule="exact"/>
        <w:jc w:val="left"/>
        <w:rPr>
          <w:rFonts w:eastAsia="SimSun" w:cs="Times New Roman"/>
        </w:rPr>
      </w:pPr>
    </w:p>
    <w:p w:rsidR="00DA337D" w:rsidRPr="0038293B" w:rsidRDefault="00344D07">
      <w:pPr>
        <w:pStyle w:val="af3"/>
        <w:numPr>
          <w:ilvl w:val="0"/>
          <w:numId w:val="2"/>
        </w:numPr>
        <w:spacing w:line="320" w:lineRule="exact"/>
        <w:ind w:left="1208" w:hanging="357"/>
        <w:jc w:val="left"/>
        <w:outlineLvl w:val="1"/>
        <w:rPr>
          <w:rFonts w:eastAsia="SimSun" w:cs="Times New Roman"/>
          <w:b/>
        </w:rPr>
      </w:pPr>
      <w:r w:rsidRPr="0038293B">
        <w:rPr>
          <w:rFonts w:eastAsia="SimSun" w:cs="Times New Roman"/>
          <w:b/>
        </w:rPr>
        <w:br w:type="page"/>
      </w:r>
      <w:bookmarkStart w:id="757" w:name="_Toc8930698"/>
      <w:bookmarkStart w:id="758" w:name="_Toc200955918"/>
      <w:r w:rsidRPr="0038293B">
        <w:rPr>
          <w:rFonts w:ascii="SimSun" w:eastAsia="SimSun" w:hAnsi="SimSun" w:hint="eastAsia"/>
          <w:b/>
        </w:rPr>
        <w:lastRenderedPageBreak/>
        <w:t>石头梦</w:t>
      </w:r>
      <w:bookmarkEnd w:id="757"/>
      <w:bookmarkEnd w:id="758"/>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1418"/>
        <w:jc w:val="left"/>
        <w:rPr>
          <w:rFonts w:eastAsia="SimSun" w:cs="Times New Roman"/>
        </w:rPr>
      </w:pPr>
      <w:r w:rsidRPr="0038293B">
        <w:rPr>
          <w:rFonts w:ascii="SimSun" w:eastAsia="SimSun" w:hAnsi="SimSun" w:cs="Times New Roman" w:hint="eastAsia"/>
        </w:rPr>
        <w:t>这首诗献给中国经典小说《红楼梦》，</w:t>
      </w:r>
    </w:p>
    <w:p w:rsidR="00DA337D" w:rsidRPr="0038293B" w:rsidRDefault="00DA337D">
      <w:pPr>
        <w:spacing w:line="320" w:lineRule="exact"/>
        <w:ind w:left="1418"/>
        <w:jc w:val="left"/>
        <w:rPr>
          <w:rFonts w:ascii="MS Gothic" w:eastAsia="SimSun" w:hAnsi="MS Gothic" w:cs="Times New Roman"/>
        </w:rPr>
      </w:pPr>
    </w:p>
    <w:p w:rsidR="00DA337D" w:rsidRPr="0038293B" w:rsidRDefault="00344D07">
      <w:pPr>
        <w:spacing w:line="320" w:lineRule="exact"/>
        <w:ind w:left="1418"/>
        <w:jc w:val="left"/>
        <w:rPr>
          <w:rFonts w:eastAsia="SimSun" w:cs="Times New Roman"/>
        </w:rPr>
      </w:pPr>
      <w:r w:rsidRPr="0038293B">
        <w:rPr>
          <w:rFonts w:ascii="MS Gothic" w:eastAsia="SimSun" w:hAnsi="MS Gothic" w:cs="Times New Roman" w:hint="eastAsia"/>
        </w:rPr>
        <w:t>其</w:t>
      </w:r>
      <w:r w:rsidRPr="0038293B">
        <w:rPr>
          <w:rFonts w:ascii="SimSun" w:eastAsia="SimSun" w:hAnsi="SimSun" w:cs="Times New Roman" w:hint="eastAsia"/>
        </w:rPr>
        <w:t>别称《石头记》也很有名。</w:t>
      </w:r>
    </w:p>
    <w:p w:rsidR="00DA337D" w:rsidRPr="0038293B" w:rsidRDefault="00DA337D">
      <w:pPr>
        <w:spacing w:line="320" w:lineRule="exact"/>
        <w:ind w:left="851"/>
        <w:jc w:val="left"/>
        <w:rPr>
          <w:rFonts w:eastAsia="SimSun" w:cs="Times New Roman"/>
        </w:rPr>
      </w:pPr>
    </w:p>
    <w:p w:rsidR="00DA337D" w:rsidRPr="0038293B" w:rsidRDefault="00DA337D">
      <w:pPr>
        <w:spacing w:line="320" w:lineRule="exact"/>
        <w:ind w:left="851"/>
        <w:jc w:val="left"/>
        <w:rPr>
          <w:rFonts w:eastAsia="SimSun" w:cs="Times New Roman"/>
        </w:rPr>
      </w:pP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石</w:t>
      </w:r>
      <w:r w:rsidRPr="0038293B">
        <w:rPr>
          <w:rFonts w:ascii="SimSun" w:eastAsia="SimSun" w:hAnsi="SimSun" w:cs="Times New Roman" w:hint="eastAsia"/>
        </w:rPr>
        <w:t>头做梦。梦见很多花鸟。</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梦</w:t>
      </w:r>
      <w:r w:rsidRPr="0038293B">
        <w:rPr>
          <w:rFonts w:ascii="SimSun" w:eastAsia="SimSun" w:hAnsi="SimSun" w:cs="Times New Roman" w:hint="eastAsia"/>
        </w:rPr>
        <w:t>见手掌和面庞并不牢靠。</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梦</w:t>
      </w:r>
      <w:r w:rsidRPr="0038293B">
        <w:rPr>
          <w:rFonts w:ascii="SimSun" w:eastAsia="SimSun" w:hAnsi="SimSun" w:cs="Times New Roman" w:hint="eastAsia"/>
        </w:rPr>
        <w:t>见溪流的水并不平静。</w:t>
      </w:r>
    </w:p>
    <w:p w:rsidR="00DA337D" w:rsidRPr="0038293B" w:rsidRDefault="00344D07">
      <w:pPr>
        <w:spacing w:line="320" w:lineRule="exact"/>
        <w:ind w:left="851"/>
        <w:jc w:val="left"/>
        <w:rPr>
          <w:rFonts w:eastAsia="SimSun" w:cs="Times New Roman"/>
          <w:sz w:val="20"/>
        </w:rPr>
      </w:pPr>
      <w:r w:rsidRPr="0038293B">
        <w:rPr>
          <w:rFonts w:ascii="SimSun" w:eastAsia="SimSun" w:hAnsi="SimSun" w:cs="Times New Roman" w:hint="eastAsia"/>
          <w:spacing w:val="-6"/>
        </w:rPr>
        <w:t>还梦见沉入水中的眼睛。</w:t>
      </w:r>
      <w:r w:rsidRPr="0038293B">
        <w:rPr>
          <w:rFonts w:ascii="SimSun" w:eastAsia="SimSun" w:hAnsi="SimSun" w:cs="Times New Roman"/>
          <w:sz w:val="20"/>
        </w:rPr>
        <w:t>(</w:t>
      </w:r>
      <w:r w:rsidRPr="0038293B">
        <w:rPr>
          <w:rFonts w:ascii="SimSun" w:eastAsia="SimSun" w:hAnsi="SimSun" w:cs="Times New Roman" w:hint="eastAsia"/>
          <w:sz w:val="20"/>
        </w:rPr>
        <w:t>原为睫毛）</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丝绸的衣袖随水流盘旋。</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谁看见了都害怕那场面。</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石</w:t>
      </w:r>
      <w:r w:rsidRPr="0038293B">
        <w:rPr>
          <w:rFonts w:ascii="SimSun" w:eastAsia="SimSun" w:hAnsi="SimSun" w:cs="Times New Roman" w:hint="eastAsia"/>
        </w:rPr>
        <w:t>头的经历或忧伤或风光。</w:t>
      </w: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asciiTheme="minorHAnsi" w:eastAsia="SimSun" w:hAnsiTheme="minorHAnsi" w:cs="Times New Roman"/>
        </w:rPr>
      </w:pPr>
      <w:r w:rsidRPr="0038293B">
        <w:rPr>
          <w:rFonts w:ascii="SimSun" w:eastAsia="SimSun" w:hAnsi="SimSun" w:cs="Times New Roman" w:hint="eastAsia"/>
        </w:rPr>
        <w:t>阵风或兜圈子或吹向远方。</w:t>
      </w:r>
    </w:p>
    <w:p w:rsidR="00DA337D" w:rsidRPr="0038293B" w:rsidRDefault="00344D07">
      <w:pPr>
        <w:spacing w:line="320" w:lineRule="exact"/>
        <w:ind w:left="851"/>
        <w:jc w:val="left"/>
        <w:rPr>
          <w:rFonts w:asciiTheme="minorHAnsi" w:eastAsia="SimSun" w:hAnsiTheme="minorHAnsi" w:cs="Times New Roman"/>
        </w:rPr>
      </w:pPr>
      <w:r w:rsidRPr="0038293B">
        <w:rPr>
          <w:rFonts w:ascii="MS Gothic" w:eastAsia="SimSun" w:hAnsi="MS Gothic" w:cs="Times New Roman" w:hint="eastAsia"/>
        </w:rPr>
        <w:t>石</w:t>
      </w:r>
      <w:r w:rsidRPr="0038293B">
        <w:rPr>
          <w:rFonts w:ascii="SimSun" w:eastAsia="SimSun" w:hAnsi="SimSun" w:cs="Times New Roman" w:hint="eastAsia"/>
        </w:rPr>
        <w:t>头难以超越梦境边界。</w:t>
      </w: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一个人死了就</w:t>
      </w:r>
      <w:r w:rsidRPr="0038293B">
        <w:rPr>
          <w:rFonts w:ascii="SimSun" w:eastAsia="SimSun" w:hAnsi="SimSun" w:cs="Times New Roman" w:hint="eastAsia"/>
        </w:rPr>
        <w:t>难以复活。</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既然他不是</w:t>
      </w:r>
      <w:r w:rsidRPr="0038293B">
        <w:rPr>
          <w:rFonts w:ascii="SimSun" w:eastAsia="SimSun" w:hAnsi="SimSun" w:cs="Times New Roman" w:hint="eastAsia"/>
        </w:rPr>
        <w:t>鸟不是花朵。</w:t>
      </w:r>
    </w:p>
    <w:p w:rsidR="00DA337D" w:rsidRPr="0038293B" w:rsidRDefault="00DA337D">
      <w:pPr>
        <w:spacing w:line="240" w:lineRule="exact"/>
        <w:jc w:val="right"/>
        <w:rPr>
          <w:rFonts w:ascii="SimSun" w:eastAsia="SimSun" w:hAnsi="SimSun" w:cs="Times New Roman"/>
          <w:sz w:val="20"/>
          <w:szCs w:val="20"/>
        </w:rPr>
      </w:pP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1997</w:t>
      </w:r>
      <w:r w:rsidRPr="0038293B">
        <w:rPr>
          <w:rFonts w:ascii="SimSun" w:eastAsia="SimSun" w:hAnsi="SimSun" w:cs="Times New Roman" w:hint="eastAsia"/>
          <w:sz w:val="20"/>
          <w:szCs w:val="20"/>
        </w:rPr>
        <w:t>年</w:t>
      </w:r>
      <w:r w:rsidRPr="0038293B">
        <w:rPr>
          <w:rFonts w:ascii="SimSun" w:eastAsia="SimSun" w:hAnsi="SimSun" w:cs="Times New Roman"/>
          <w:sz w:val="20"/>
          <w:szCs w:val="20"/>
        </w:rPr>
        <w:t>10</w:t>
      </w:r>
      <w:r w:rsidRPr="0038293B">
        <w:rPr>
          <w:rFonts w:ascii="SimSun" w:eastAsia="SimSun" w:hAnsi="SimSun" w:cs="Times New Roman" w:hint="eastAsia"/>
          <w:sz w:val="20"/>
          <w:szCs w:val="20"/>
        </w:rPr>
        <w:t>月</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sz w:val="20"/>
          <w:szCs w:val="20"/>
        </w:rPr>
        <w:t>2019</w:t>
      </w:r>
      <w:r w:rsidRPr="0038293B">
        <w:rPr>
          <w:rFonts w:ascii="SimSun" w:eastAsia="SimSun" w:hAnsi="SimSun" w:cs="Times New Roman" w:hint="eastAsia"/>
          <w:sz w:val="20"/>
          <w:szCs w:val="20"/>
        </w:rPr>
        <w:t>，</w:t>
      </w:r>
      <w:r w:rsidRPr="0038293B">
        <w:rPr>
          <w:rFonts w:ascii="SimSun" w:eastAsia="SimSun" w:hAnsi="SimSun" w:cs="Times New Roman"/>
          <w:sz w:val="20"/>
          <w:szCs w:val="20"/>
        </w:rPr>
        <w:t>5</w:t>
      </w:r>
      <w:r w:rsidRPr="0038293B">
        <w:rPr>
          <w:rFonts w:ascii="SimSun" w:eastAsia="SimSun" w:hAnsi="SimSun" w:cs="Times New Roman" w:hint="eastAsia"/>
          <w:sz w:val="20"/>
          <w:szCs w:val="20"/>
        </w:rPr>
        <w:t>，</w:t>
      </w:r>
      <w:r w:rsidRPr="0038293B">
        <w:rPr>
          <w:rFonts w:ascii="SimSun" w:eastAsia="SimSun" w:hAnsi="SimSun" w:cs="Times New Roman"/>
          <w:sz w:val="20"/>
          <w:szCs w:val="20"/>
        </w:rPr>
        <w:t xml:space="preserve">2 </w:t>
      </w:r>
      <w:r w:rsidRPr="0038293B">
        <w:rPr>
          <w:rFonts w:ascii="SimSun" w:eastAsia="SimSun" w:hAnsi="SimSun" w:cs="Times New Roman" w:hint="eastAsia"/>
          <w:sz w:val="20"/>
          <w:szCs w:val="20"/>
        </w:rPr>
        <w:t>谷羽译</w:t>
      </w:r>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sidRPr="0038293B">
        <w:rPr>
          <w:rFonts w:eastAsia="SimSun" w:cs="Times New Roman"/>
          <w:b/>
        </w:rPr>
        <w:br w:type="page"/>
      </w:r>
      <w:bookmarkStart w:id="759" w:name="_Toc8930699"/>
      <w:bookmarkStart w:id="760" w:name="_Toc200955919"/>
      <w:r w:rsidRPr="0038293B">
        <w:rPr>
          <w:rFonts w:ascii="Bookman Old Style" w:eastAsia="Times New Roman" w:hAnsi="Bookman Old Style" w:cs="Times New Roman"/>
          <w:b/>
          <w:szCs w:val="24"/>
          <w:lang w:eastAsia="ru-RU"/>
        </w:rPr>
        <w:lastRenderedPageBreak/>
        <w:t>Странствия Конфуция</w:t>
      </w:r>
      <w:bookmarkEnd w:id="759"/>
      <w:bookmarkEnd w:id="760"/>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зацветут цветы деревьев,</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на землю опустится круг зеркального неба.</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встану лицом на юг,</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буду слушать летящий звук возвращения крыльев.</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потекут ручьи воды,</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восточные ветры зажгут бронзовые огни.</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Все дороги-пути зарастут зеленой травой.</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Вижу я, как траву эту мнут круги колес.</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ind w:left="284"/>
        <w:jc w:val="left"/>
        <w:rPr>
          <w:rFonts w:ascii="Bookman Old Style" w:eastAsia="SimSun" w:hAnsi="Bookman Old Style" w:cs="Times New Roman"/>
          <w:i/>
        </w:rPr>
      </w:pPr>
      <w:r w:rsidRPr="0038293B">
        <w:rPr>
          <w:rFonts w:ascii="Bookman Old Style" w:eastAsia="SimSun" w:hAnsi="Bookman Old Style" w:cs="Times New Roman"/>
          <w:i/>
        </w:rPr>
        <w:t>У коней копыта тонкие.</w:t>
      </w:r>
    </w:p>
    <w:p w:rsidR="00DA337D" w:rsidRPr="0038293B" w:rsidRDefault="00344D07">
      <w:pPr>
        <w:spacing w:line="320" w:lineRule="exact"/>
        <w:ind w:left="284"/>
        <w:jc w:val="left"/>
        <w:rPr>
          <w:rFonts w:ascii="Bookman Old Style" w:eastAsia="SimSun" w:hAnsi="Bookman Old Style" w:cs="Times New Roman"/>
          <w:i/>
        </w:rPr>
      </w:pPr>
      <w:r w:rsidRPr="0038293B">
        <w:rPr>
          <w:rFonts w:ascii="Bookman Old Style" w:eastAsia="SimSun" w:hAnsi="Bookman Old Style" w:cs="Times New Roman"/>
          <w:i/>
        </w:rPr>
        <w:t>А задние ноги белые.</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Повозка доверху полная деревянных книг.</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Погонщика резкий крик.</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Слепящий бронзовый блик.</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Обманчивый миг распался на свет и тень,</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на дымку и крик кукушки,</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на красные маки и звон цикад.</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застучат листы деревянных книг</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грядущему наперекор.</w:t>
      </w:r>
    </w:p>
    <w:p w:rsidR="00DA337D" w:rsidRPr="0038293B" w:rsidRDefault="00344D07">
      <w:pPr>
        <w:spacing w:after="200" w:line="276" w:lineRule="auto"/>
        <w:jc w:val="left"/>
        <w:rPr>
          <w:rFonts w:ascii="Bookman Old Style" w:eastAsia="SimSun" w:hAnsi="Bookman Old Style" w:cs="Times New Roman"/>
        </w:rPr>
      </w:pPr>
      <w:r w:rsidRPr="0038293B">
        <w:rPr>
          <w:rFonts w:ascii="Bookman Old Style" w:eastAsia="SimSun" w:hAnsi="Bookman Old Style" w:cs="Times New Roman"/>
        </w:rPr>
        <w:br w:type="page"/>
      </w:r>
    </w:p>
    <w:p w:rsidR="00DA337D" w:rsidRPr="0038293B" w:rsidRDefault="00344D07">
      <w:pPr>
        <w:pStyle w:val="af3"/>
        <w:numPr>
          <w:ilvl w:val="0"/>
          <w:numId w:val="2"/>
        </w:numPr>
        <w:spacing w:line="320" w:lineRule="exact"/>
        <w:ind w:left="1208" w:hanging="357"/>
        <w:jc w:val="left"/>
        <w:outlineLvl w:val="1"/>
        <w:rPr>
          <w:rFonts w:eastAsia="SimSun" w:cs="Times New Roman"/>
          <w:b/>
        </w:rPr>
      </w:pPr>
      <w:bookmarkStart w:id="761" w:name="_Toc8930700"/>
      <w:bookmarkStart w:id="762" w:name="_Toc200955920"/>
      <w:r w:rsidRPr="0038293B">
        <w:rPr>
          <w:rFonts w:eastAsia="SimSun" w:cs="Times New Roman"/>
          <w:b/>
        </w:rPr>
        <w:lastRenderedPageBreak/>
        <w:t xml:space="preserve">.  </w:t>
      </w:r>
      <w:r w:rsidRPr="0038293B">
        <w:rPr>
          <w:rFonts w:ascii="MS Gothic" w:eastAsia="SimSun" w:hAnsi="MS Gothic" w:cs="Times New Roman" w:hint="eastAsia"/>
          <w:b/>
        </w:rPr>
        <w:t>孔子漫游</w:t>
      </w:r>
      <w:bookmarkEnd w:id="761"/>
      <w:bookmarkEnd w:id="762"/>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w:t>
      </w:r>
      <w:r w:rsidRPr="0038293B">
        <w:rPr>
          <w:rFonts w:ascii="SimSun" w:eastAsia="SimSun" w:hAnsi="SimSun" w:cs="Times New Roman" w:hint="eastAsia"/>
        </w:rPr>
        <w:t>树木花开，</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圆镜似的天空笼罩大地。</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我面朝南方站立，</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聆听候</w:t>
      </w:r>
      <w:r w:rsidRPr="0038293B">
        <w:rPr>
          <w:rFonts w:ascii="SimSun" w:eastAsia="SimSun" w:hAnsi="SimSun" w:cs="Times New Roman" w:hint="eastAsia"/>
        </w:rPr>
        <w:t>鸟回归翅膀的声音。</w:t>
      </w:r>
    </w:p>
    <w:p w:rsidR="00DA337D" w:rsidRPr="0038293B" w:rsidRDefault="00DA337D">
      <w:pPr>
        <w:spacing w:line="320" w:lineRule="exact"/>
        <w:ind w:left="851"/>
        <w:jc w:val="left"/>
        <w:rPr>
          <w:rFonts w:ascii="MS Gothic" w:eastAsia="SimSun" w:hAnsi="MS Gothic"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我等待溪水流淌，</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东方点燃红铜色的火焰。</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条条道路滋生出</w:t>
      </w:r>
      <w:r w:rsidRPr="0038293B">
        <w:rPr>
          <w:rFonts w:ascii="SimSun" w:eastAsia="SimSun" w:hAnsi="SimSun" w:cs="Times New Roman" w:hint="eastAsia"/>
        </w:rPr>
        <w:t>绿草。</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我看</w:t>
      </w:r>
      <w:r w:rsidRPr="0038293B">
        <w:rPr>
          <w:rFonts w:ascii="SimSun" w:eastAsia="SimSun" w:hAnsi="SimSun" w:cs="Times New Roman" w:hint="eastAsia"/>
        </w:rPr>
        <w:t>见碾压绿草滚动的车轮。</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1136"/>
        <w:jc w:val="left"/>
        <w:rPr>
          <w:rFonts w:eastAsia="SimSun" w:cs="Times New Roman"/>
        </w:rPr>
      </w:pPr>
      <w:r w:rsidRPr="0038293B">
        <w:rPr>
          <w:rFonts w:ascii="SimSun" w:eastAsia="SimSun" w:hAnsi="SimSun" w:cs="Times New Roman" w:hint="eastAsia"/>
        </w:rPr>
        <w:t>马蹄纤细。</w:t>
      </w:r>
    </w:p>
    <w:p w:rsidR="00DA337D" w:rsidRPr="0038293B" w:rsidRDefault="00344D07">
      <w:pPr>
        <w:spacing w:line="320" w:lineRule="exact"/>
        <w:ind w:left="1136"/>
        <w:jc w:val="left"/>
        <w:rPr>
          <w:rFonts w:eastAsia="SimSun" w:cs="Times New Roman"/>
        </w:rPr>
      </w:pPr>
      <w:r w:rsidRPr="0038293B">
        <w:rPr>
          <w:rFonts w:ascii="MS Gothic" w:eastAsia="SimSun" w:hAnsi="MS Gothic" w:cs="Times New Roman" w:hint="eastAsia"/>
        </w:rPr>
        <w:t>后退雪白。</w:t>
      </w:r>
    </w:p>
    <w:p w:rsidR="00DA337D" w:rsidRPr="0038293B" w:rsidRDefault="00DA337D">
      <w:pPr>
        <w:spacing w:line="320" w:lineRule="exact"/>
        <w:ind w:left="851"/>
        <w:jc w:val="left"/>
        <w:rPr>
          <w:rFonts w:eastAsia="SimSun" w:cs="Times New Roman"/>
        </w:rPr>
      </w:pPr>
    </w:p>
    <w:p w:rsidR="00DA337D" w:rsidRPr="00496668" w:rsidRDefault="00344D07">
      <w:pPr>
        <w:spacing w:line="320" w:lineRule="exact"/>
        <w:ind w:left="851"/>
        <w:jc w:val="left"/>
        <w:rPr>
          <w:rFonts w:eastAsia="SimSun" w:cs="Times New Roman"/>
          <w:lang w:val="en-US"/>
        </w:rPr>
      </w:pPr>
      <w:r w:rsidRPr="0038293B">
        <w:rPr>
          <w:rFonts w:ascii="SimSun" w:eastAsia="SimSun" w:hAnsi="SimSun" w:cs="Times New Roman" w:hint="eastAsia"/>
        </w:rPr>
        <w:t>车上装满了竹简。</w:t>
      </w:r>
      <w:r w:rsidRPr="00496668">
        <w:rPr>
          <w:rFonts w:ascii="MS Gothic" w:eastAsia="SimSun" w:hAnsi="MS Gothic" w:cs="Times New Roman" w:hint="eastAsia"/>
          <w:lang w:val="en-US"/>
        </w:rPr>
        <w:t>（</w:t>
      </w:r>
      <w:r w:rsidRPr="0038293B">
        <w:rPr>
          <w:rFonts w:ascii="MS Gothic" w:eastAsia="SimSun" w:hAnsi="MS Gothic" w:cs="Times New Roman" w:hint="eastAsia"/>
        </w:rPr>
        <w:t>木</w:t>
      </w:r>
      <w:r w:rsidRPr="0038293B">
        <w:rPr>
          <w:rFonts w:ascii="SimSun" w:eastAsia="SimSun" w:hAnsi="SimSun" w:cs="Times New Roman" w:hint="eastAsia"/>
        </w:rPr>
        <w:t>书</w:t>
      </w:r>
      <w:r w:rsidRPr="00496668">
        <w:rPr>
          <w:rFonts w:ascii="SimSun" w:eastAsia="SimSun" w:hAnsi="SimSun" w:cs="Times New Roman" w:hint="eastAsia"/>
          <w:lang w:val="en-US"/>
        </w:rPr>
        <w:t>）</w:t>
      </w:r>
    </w:p>
    <w:p w:rsidR="00DA337D" w:rsidRPr="00496668" w:rsidRDefault="00344D07">
      <w:pPr>
        <w:spacing w:line="320" w:lineRule="exact"/>
        <w:ind w:left="851"/>
        <w:jc w:val="left"/>
        <w:rPr>
          <w:rFonts w:eastAsia="SimSun" w:cs="Times New Roman"/>
          <w:lang w:val="en-US"/>
        </w:rPr>
      </w:pPr>
      <w:r w:rsidRPr="0038293B">
        <w:rPr>
          <w:rFonts w:ascii="SimSun" w:eastAsia="SimSun" w:hAnsi="SimSun" w:cs="Times New Roman" w:hint="eastAsia"/>
        </w:rPr>
        <w:t>车夫大声吆喝。</w:t>
      </w:r>
    </w:p>
    <w:p w:rsidR="00DA337D" w:rsidRPr="00496668" w:rsidRDefault="00344D07">
      <w:pPr>
        <w:spacing w:line="320" w:lineRule="exact"/>
        <w:ind w:left="851"/>
        <w:jc w:val="left"/>
        <w:rPr>
          <w:rFonts w:eastAsia="SimSun" w:cs="Times New Roman"/>
          <w:lang w:val="en-US"/>
        </w:rPr>
      </w:pPr>
      <w:r w:rsidRPr="0038293B">
        <w:rPr>
          <w:rFonts w:ascii="SimSun" w:eastAsia="SimSun" w:hAnsi="SimSun" w:cs="Times New Roman" w:hint="eastAsia"/>
        </w:rPr>
        <w:t>铜饰发出刺目的闪光。</w:t>
      </w:r>
    </w:p>
    <w:p w:rsidR="00DA337D" w:rsidRPr="00496668" w:rsidRDefault="00344D07">
      <w:pPr>
        <w:spacing w:line="320" w:lineRule="exact"/>
        <w:ind w:left="851"/>
        <w:jc w:val="left"/>
        <w:rPr>
          <w:rFonts w:eastAsia="SimSun" w:cs="Times New Roman"/>
          <w:lang w:val="en-US"/>
        </w:rPr>
      </w:pPr>
      <w:r w:rsidRPr="0038293B">
        <w:rPr>
          <w:rFonts w:ascii="MS Gothic" w:eastAsia="SimSun" w:hAnsi="MS Gothic" w:cs="Times New Roman" w:hint="eastAsia"/>
        </w:rPr>
        <w:t>捉摸不定的瞬</w:t>
      </w:r>
      <w:r w:rsidRPr="0038293B">
        <w:rPr>
          <w:rFonts w:ascii="SimSun" w:eastAsia="SimSun" w:hAnsi="SimSun" w:cs="Times New Roman" w:hint="eastAsia"/>
        </w:rPr>
        <w:t>间忽明忽暗</w:t>
      </w:r>
      <w:r w:rsidRPr="00496668">
        <w:rPr>
          <w:rFonts w:ascii="SimSun" w:eastAsia="SimSun" w:hAnsi="SimSun" w:cs="Times New Roman" w:hint="eastAsia"/>
          <w:lang w:val="en-US"/>
        </w:rPr>
        <w:t>，</w:t>
      </w:r>
    </w:p>
    <w:p w:rsidR="00DA337D" w:rsidRPr="00496668" w:rsidRDefault="00344D07">
      <w:pPr>
        <w:spacing w:line="320" w:lineRule="exact"/>
        <w:ind w:left="851"/>
        <w:jc w:val="left"/>
        <w:rPr>
          <w:rFonts w:eastAsia="SimSun" w:cs="Times New Roman"/>
          <w:lang w:val="en-US"/>
        </w:rPr>
      </w:pPr>
      <w:r w:rsidRPr="0038293B">
        <w:rPr>
          <w:rFonts w:ascii="SimSun" w:eastAsia="SimSun" w:hAnsi="SimSun" w:cs="Times New Roman" w:hint="eastAsia"/>
        </w:rPr>
        <w:t>应合烟雾与布谷鸟的叫声</w:t>
      </w:r>
      <w:r w:rsidRPr="00496668">
        <w:rPr>
          <w:rFonts w:ascii="SimSun" w:eastAsia="SimSun" w:hAnsi="SimSun" w:cs="Times New Roman" w:hint="eastAsia"/>
          <w:lang w:val="en-US"/>
        </w:rPr>
        <w:t>，</w:t>
      </w:r>
    </w:p>
    <w:p w:rsidR="00DA337D" w:rsidRPr="00496668" w:rsidRDefault="00344D07">
      <w:pPr>
        <w:spacing w:line="320" w:lineRule="exact"/>
        <w:ind w:left="851"/>
        <w:jc w:val="left"/>
        <w:rPr>
          <w:rFonts w:eastAsia="SimSun" w:cs="Times New Roman"/>
          <w:lang w:val="en-US"/>
        </w:rPr>
      </w:pPr>
      <w:r w:rsidRPr="0038293B">
        <w:rPr>
          <w:rFonts w:ascii="SimSun" w:eastAsia="SimSun" w:hAnsi="SimSun" w:cs="Times New Roman" w:hint="eastAsia"/>
        </w:rPr>
        <w:t>应合红罂粟与蝉鸣。</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我等待竹</w:t>
      </w:r>
      <w:r w:rsidRPr="0038293B">
        <w:rPr>
          <w:rFonts w:ascii="SimSun" w:eastAsia="SimSun" w:hAnsi="SimSun" w:cs="Times New Roman" w:hint="eastAsia"/>
        </w:rPr>
        <w:t>简翻动的声响</w:t>
      </w:r>
    </w:p>
    <w:p w:rsidR="00DA337D" w:rsidRPr="0038293B" w:rsidRDefault="00DA337D">
      <w:pPr>
        <w:spacing w:line="320" w:lineRule="exact"/>
        <w:ind w:left="851"/>
        <w:jc w:val="left"/>
        <w:rPr>
          <w:rFonts w:asciiTheme="minorHAnsi" w:eastAsia="SimSun" w:hAnsiTheme="minorHAnsi" w:cs="Times New Roman"/>
        </w:rPr>
      </w:pP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预示着未来的反复转变。</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lastRenderedPageBreak/>
        <w:t>И воздух опустится с гор на гладь озер.</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упадут плоды деревьев,</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кверху поднимется круг зеркального неба.</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встану лицом на юг,</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буду слушать летящий звук покидающих крыльев.</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потекут дожди воды,</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с запада ветры зажгут бронзовые огни.</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Над гладью озер туман.</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Тяжелой росы холодны одежды.</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Трава надежды — глухой бурьян.</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засвистят снеговые ветра,</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и в недвижимый лунный сад войдет земля.</w:t>
      </w:r>
    </w:p>
    <w:p w:rsidR="00DA337D" w:rsidRPr="0038293B" w:rsidRDefault="00DA337D">
      <w:pPr>
        <w:spacing w:line="320" w:lineRule="exact"/>
        <w:jc w:val="left"/>
        <w:rPr>
          <w:rFonts w:ascii="Bookman Old Style" w:eastAsia="SimSun" w:hAnsi="Bookman Old Style" w:cs="Times New Roman"/>
        </w:rPr>
      </w:pP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жду, когда закипит вода для чая.</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Я все забыл — я листаю</w:t>
      </w:r>
    </w:p>
    <w:p w:rsidR="00DA337D" w:rsidRPr="0038293B" w:rsidRDefault="00344D07">
      <w:pPr>
        <w:spacing w:line="320" w:lineRule="exact"/>
        <w:jc w:val="left"/>
        <w:rPr>
          <w:rFonts w:ascii="Bookman Old Style" w:eastAsia="SimSun" w:hAnsi="Bookman Old Style" w:cs="Times New Roman"/>
        </w:rPr>
      </w:pPr>
      <w:r w:rsidRPr="0038293B">
        <w:rPr>
          <w:rFonts w:ascii="Bookman Old Style" w:eastAsia="SimSun" w:hAnsi="Bookman Old Style" w:cs="Times New Roman"/>
        </w:rPr>
        <w:t>листы деревянных книг.</w:t>
      </w:r>
    </w:p>
    <w:p w:rsidR="00DA337D" w:rsidRPr="0038293B" w:rsidRDefault="00DA337D">
      <w:pPr>
        <w:spacing w:line="240" w:lineRule="exact"/>
        <w:jc w:val="right"/>
        <w:rPr>
          <w:rFonts w:ascii="Bookman Old Style" w:eastAsia="SimSun" w:hAnsi="Bookman Old Style" w:cs="Times New Roman"/>
          <w:sz w:val="20"/>
        </w:rPr>
      </w:pPr>
    </w:p>
    <w:p w:rsidR="00DA337D" w:rsidRPr="0038293B" w:rsidRDefault="00344D07">
      <w:pPr>
        <w:spacing w:line="240" w:lineRule="exact"/>
        <w:jc w:val="right"/>
        <w:rPr>
          <w:rFonts w:ascii="Bookman Old Style" w:eastAsia="SimSun" w:hAnsi="Bookman Old Style" w:cs="Times New Roman"/>
          <w:sz w:val="20"/>
        </w:rPr>
      </w:pPr>
      <w:r w:rsidRPr="0038293B">
        <w:rPr>
          <w:rFonts w:ascii="Bookman Old Style" w:eastAsia="SimSun" w:hAnsi="Bookman Old Style" w:cs="Times New Roman"/>
          <w:sz w:val="20"/>
        </w:rPr>
        <w:t>февраль 1989</w:t>
      </w:r>
    </w:p>
    <w:p w:rsidR="00DA337D" w:rsidRPr="0038293B" w:rsidRDefault="00DA337D">
      <w:pPr>
        <w:spacing w:line="280" w:lineRule="exact"/>
        <w:jc w:val="left"/>
        <w:rPr>
          <w:rFonts w:eastAsia="Calibri" w:cs="Times New Roman"/>
          <w:sz w:val="20"/>
          <w:szCs w:val="28"/>
        </w:rPr>
      </w:pPr>
    </w:p>
    <w:p w:rsidR="00DA337D" w:rsidRPr="0038293B" w:rsidRDefault="00344D07">
      <w:pPr>
        <w:ind w:left="284"/>
        <w:rPr>
          <w:rFonts w:eastAsia="Calibri" w:cs="Times New Roman"/>
          <w:sz w:val="20"/>
          <w:szCs w:val="28"/>
        </w:rPr>
      </w:pPr>
      <w:r w:rsidRPr="0038293B">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sidRPr="0038293B">
        <w:rPr>
          <w:rFonts w:eastAsia="Times New Roman" w:hAnsi="SimSun" w:cs="Times New Roman"/>
          <w:sz w:val="20"/>
          <w:szCs w:val="28"/>
        </w:rPr>
        <w:t>说卦传</w:t>
      </w:r>
      <w:r w:rsidRPr="0038293B">
        <w:rPr>
          <w:rFonts w:eastAsia="Calibri" w:cs="Times New Roman"/>
          <w:sz w:val="20"/>
          <w:szCs w:val="28"/>
        </w:rPr>
        <w:t>):</w:t>
      </w:r>
    </w:p>
    <w:p w:rsidR="00DA337D" w:rsidRPr="0038293B" w:rsidRDefault="00DA337D">
      <w:pPr>
        <w:ind w:left="284"/>
        <w:jc w:val="left"/>
        <w:rPr>
          <w:rFonts w:eastAsia="Calibri" w:cs="Times New Roman"/>
          <w:sz w:val="20"/>
          <w:szCs w:val="28"/>
        </w:rPr>
      </w:pP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sidRPr="0038293B">
        <w:rPr>
          <w:rFonts w:eastAsia="Times New Roman" w:cs="Times New Roman"/>
          <w:i/>
          <w:sz w:val="20"/>
          <w:szCs w:val="28"/>
          <w:lang w:eastAsia="ru-RU"/>
        </w:rPr>
        <w:t>У коней копыта тонкие</w:t>
      </w:r>
      <w:r w:rsidRPr="0038293B">
        <w:rPr>
          <w:rFonts w:eastAsia="Times New Roman" w:cs="Times New Roman"/>
          <w:sz w:val="20"/>
          <w:szCs w:val="28"/>
          <w:lang w:eastAsia="ru-RU"/>
        </w:rPr>
        <w:tab/>
        <w:t>— чжан 14</w:t>
      </w:r>
    </w:p>
    <w:p w:rsidR="00DA337D" w:rsidRPr="0038293B"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sidRPr="0038293B">
        <w:rPr>
          <w:rFonts w:eastAsia="Times New Roman" w:cs="Times New Roman"/>
          <w:i/>
          <w:sz w:val="20"/>
          <w:szCs w:val="28"/>
          <w:lang w:eastAsia="ru-RU"/>
        </w:rPr>
        <w:t>А задние ноги белые</w:t>
      </w:r>
      <w:r w:rsidRPr="0038293B">
        <w:rPr>
          <w:rFonts w:eastAsia="Times New Roman" w:cs="Times New Roman"/>
          <w:sz w:val="20"/>
          <w:szCs w:val="28"/>
          <w:lang w:eastAsia="ru-RU"/>
        </w:rPr>
        <w:tab/>
        <w:t>— чжан12</w:t>
      </w:r>
    </w:p>
    <w:p w:rsidR="00DA337D" w:rsidRPr="0038293B" w:rsidRDefault="00344D07">
      <w:pPr>
        <w:spacing w:line="320" w:lineRule="exact"/>
        <w:ind w:left="851"/>
        <w:jc w:val="left"/>
        <w:rPr>
          <w:rFonts w:eastAsia="SimSun" w:cs="Times New Roman"/>
        </w:rPr>
      </w:pPr>
      <w:r w:rsidRPr="0038293B">
        <w:rPr>
          <w:rFonts w:eastAsia="SimSun" w:cs="Times New Roman"/>
          <w:b/>
        </w:rPr>
        <w:br w:type="page"/>
      </w:r>
      <w:r w:rsidRPr="0038293B">
        <w:rPr>
          <w:rFonts w:ascii="MS Gothic" w:eastAsia="SimSun" w:hAnsi="MS Gothic" w:cs="Times New Roman" w:hint="eastAsia"/>
        </w:rPr>
        <w:lastRenderedPageBreak/>
        <w:t>空气从山上沉降湖面。</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w:t>
      </w:r>
      <w:r w:rsidRPr="0038293B">
        <w:rPr>
          <w:rFonts w:ascii="SimSun" w:eastAsia="SimSun" w:hAnsi="SimSun" w:cs="Times New Roman" w:hint="eastAsia"/>
        </w:rPr>
        <w:t>树上的果实坠落，</w:t>
      </w:r>
    </w:p>
    <w:p w:rsidR="00DA337D" w:rsidRPr="0038293B" w:rsidRDefault="00344D07">
      <w:pPr>
        <w:spacing w:line="320" w:lineRule="exact"/>
        <w:ind w:left="851"/>
        <w:jc w:val="left"/>
        <w:rPr>
          <w:rFonts w:eastAsia="SimSun" w:cs="Times New Roman"/>
        </w:rPr>
      </w:pPr>
      <w:r w:rsidRPr="0038293B">
        <w:rPr>
          <w:rFonts w:ascii="SimSun" w:eastAsia="SimSun" w:hAnsi="SimSun" w:cs="Times New Roman" w:hint="eastAsia"/>
        </w:rPr>
        <w:t>头顶的天空镜子般澄澈。</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我面朝南方站立，</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聆听候</w:t>
      </w:r>
      <w:r w:rsidRPr="0038293B">
        <w:rPr>
          <w:rFonts w:ascii="SimSun" w:eastAsia="SimSun" w:hAnsi="SimSun" w:cs="Times New Roman" w:hint="eastAsia"/>
        </w:rPr>
        <w:t>鸟回归翅膀的声音。</w:t>
      </w:r>
    </w:p>
    <w:p w:rsidR="00DA337D" w:rsidRPr="0038293B" w:rsidRDefault="00DA337D">
      <w:pPr>
        <w:spacing w:line="320" w:lineRule="exact"/>
        <w:ind w:left="851"/>
        <w:jc w:val="left"/>
        <w:rPr>
          <w:rFonts w:ascii="MS Gothic" w:eastAsia="SimSun" w:hAnsi="MS Gothic"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我等待雨水流淌，</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西</w:t>
      </w:r>
      <w:r w:rsidRPr="0038293B">
        <w:rPr>
          <w:rFonts w:ascii="SimSun" w:eastAsia="SimSun" w:hAnsi="SimSun" w:cs="Times New Roman" w:hint="eastAsia"/>
        </w:rPr>
        <w:t>风点燃红铜色的火光。</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平静的湖面</w:t>
      </w:r>
      <w:r w:rsidRPr="0038293B">
        <w:rPr>
          <w:rFonts w:ascii="SimSun" w:eastAsia="SimSun" w:hAnsi="SimSun" w:cs="Times New Roman" w:hint="eastAsia"/>
        </w:rPr>
        <w:t>雾气缭绕。</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沉重的露珠穿起寒冷的衣裳。</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野蒿</w:t>
      </w:r>
      <w:r w:rsidRPr="0038293B">
        <w:rPr>
          <w:rFonts w:ascii="Calibri" w:eastAsia="SimSun" w:hAnsi="Calibri" w:cs="Times New Roman"/>
        </w:rPr>
        <w:t>——</w:t>
      </w:r>
      <w:r w:rsidRPr="0038293B">
        <w:rPr>
          <w:rFonts w:ascii="MS Gothic" w:eastAsia="SimSun" w:hAnsi="MS Gothic" w:cs="Times New Roman" w:hint="eastAsia"/>
        </w:rPr>
        <w:t>乃是希望之草。</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我等待呼</w:t>
      </w:r>
      <w:r w:rsidRPr="0038293B">
        <w:rPr>
          <w:rFonts w:ascii="SimSun" w:eastAsia="SimSun" w:hAnsi="SimSun" w:cs="Times New Roman" w:hint="eastAsia"/>
        </w:rPr>
        <w:t>啸的风捲雪，</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大地</w:t>
      </w:r>
      <w:r w:rsidRPr="0038293B">
        <w:rPr>
          <w:rFonts w:ascii="SimSun" w:eastAsia="SimSun" w:hAnsi="SimSun" w:cs="Times New Roman" w:hint="eastAsia"/>
        </w:rPr>
        <w:t>进入静止的月光园。</w:t>
      </w:r>
    </w:p>
    <w:p w:rsidR="00DA337D" w:rsidRPr="0038293B" w:rsidRDefault="00DA337D">
      <w:pPr>
        <w:spacing w:line="320" w:lineRule="exact"/>
        <w:ind w:left="851"/>
        <w:jc w:val="left"/>
        <w:rPr>
          <w:rFonts w:eastAsia="SimSun" w:cs="Times New Roman"/>
        </w:rPr>
      </w:pP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我等待开水</w:t>
      </w:r>
      <w:r w:rsidRPr="0038293B">
        <w:rPr>
          <w:rFonts w:ascii="SimSun" w:eastAsia="SimSun" w:hAnsi="SimSun" w:cs="Times New Roman" w:hint="eastAsia"/>
        </w:rPr>
        <w:t>沏茶。</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忘掉一切</w:t>
      </w:r>
      <w:r w:rsidRPr="0038293B">
        <w:rPr>
          <w:rFonts w:ascii="Calibri" w:eastAsia="SimSun" w:hAnsi="Calibri" w:cs="Times New Roman"/>
        </w:rPr>
        <w:t>——</w:t>
      </w:r>
      <w:r w:rsidRPr="0038293B">
        <w:rPr>
          <w:rFonts w:ascii="MS Gothic" w:eastAsia="SimSun" w:hAnsi="MS Gothic" w:cs="Times New Roman" w:hint="eastAsia"/>
        </w:rPr>
        <w:t>我</w:t>
      </w:r>
      <w:r w:rsidRPr="0038293B">
        <w:rPr>
          <w:rFonts w:ascii="SimSun" w:eastAsia="SimSun" w:hAnsi="SimSun" w:cs="Times New Roman" w:hint="eastAsia"/>
        </w:rPr>
        <w:t>浏览</w:t>
      </w:r>
    </w:p>
    <w:p w:rsidR="00DA337D" w:rsidRPr="0038293B" w:rsidRDefault="00344D07">
      <w:pPr>
        <w:spacing w:line="320" w:lineRule="exact"/>
        <w:ind w:left="851"/>
        <w:jc w:val="left"/>
        <w:rPr>
          <w:rFonts w:eastAsia="SimSun" w:cs="Times New Roman"/>
        </w:rPr>
      </w:pPr>
      <w:r w:rsidRPr="0038293B">
        <w:rPr>
          <w:rFonts w:ascii="MS Gothic" w:eastAsia="SimSun" w:hAnsi="MS Gothic" w:cs="Times New Roman" w:hint="eastAsia"/>
        </w:rPr>
        <w:t>古代的竹</w:t>
      </w:r>
      <w:r w:rsidRPr="0038293B">
        <w:rPr>
          <w:rFonts w:ascii="SimSun" w:eastAsia="SimSun" w:hAnsi="SimSun" w:cs="Times New Roman" w:hint="eastAsia"/>
        </w:rPr>
        <w:t>简。</w:t>
      </w:r>
    </w:p>
    <w:p w:rsidR="00DA337D" w:rsidRPr="0038293B" w:rsidRDefault="00DA337D">
      <w:pPr>
        <w:spacing w:line="240" w:lineRule="exact"/>
        <w:jc w:val="right"/>
        <w:rPr>
          <w:rFonts w:ascii="SimSun" w:eastAsia="SimSun" w:hAnsi="SimSun" w:cs="Times New Roman"/>
          <w:sz w:val="20"/>
        </w:rPr>
      </w:pPr>
    </w:p>
    <w:p w:rsidR="00DA337D" w:rsidRPr="0038293B" w:rsidRDefault="00344D07">
      <w:pPr>
        <w:spacing w:line="240" w:lineRule="exact"/>
        <w:jc w:val="right"/>
        <w:rPr>
          <w:rFonts w:ascii="SimSun" w:eastAsia="SimSun" w:hAnsi="SimSun" w:cs="Times New Roman"/>
          <w:sz w:val="20"/>
        </w:rPr>
      </w:pPr>
      <w:r w:rsidRPr="0038293B">
        <w:rPr>
          <w:rFonts w:ascii="SimSun" w:eastAsia="SimSun" w:hAnsi="SimSun" w:cs="Times New Roman"/>
          <w:sz w:val="20"/>
        </w:rPr>
        <w:t>1989年 2月</w:t>
      </w:r>
    </w:p>
    <w:p w:rsidR="00DA337D" w:rsidRPr="0038293B" w:rsidRDefault="00344D07">
      <w:pPr>
        <w:spacing w:line="240" w:lineRule="exact"/>
        <w:jc w:val="right"/>
        <w:rPr>
          <w:rFonts w:ascii="SimSun" w:eastAsia="SimSun" w:hAnsi="SimSun" w:cs="Times New Roman"/>
          <w:sz w:val="20"/>
        </w:rPr>
      </w:pPr>
      <w:r w:rsidRPr="0038293B">
        <w:rPr>
          <w:rFonts w:ascii="SimSun" w:eastAsia="SimSun" w:hAnsi="SimSun" w:cs="Times New Roman"/>
          <w:sz w:val="20"/>
        </w:rPr>
        <w:t>2019，5，2 谷羽译</w:t>
      </w:r>
    </w:p>
    <w:p w:rsidR="00DA337D" w:rsidRPr="0038293B" w:rsidRDefault="00344D07">
      <w:pPr>
        <w:spacing w:line="320" w:lineRule="exact"/>
        <w:jc w:val="left"/>
        <w:rPr>
          <w:rFonts w:eastAsia="SimSun" w:cs="Times New Roman"/>
          <w:b/>
          <w:szCs w:val="24"/>
        </w:rPr>
      </w:pPr>
      <w:r w:rsidRPr="0038293B">
        <w:rPr>
          <w:rFonts w:eastAsia="SimSun" w:cs="Times New Roman"/>
        </w:rPr>
        <w:br w:type="page"/>
      </w:r>
      <w:bookmarkStart w:id="763" w:name="_Toc8930701"/>
    </w:p>
    <w:p w:rsidR="00DA337D" w:rsidRPr="0038293B"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64" w:name="_Toc200955921"/>
      <w:r w:rsidRPr="0038293B">
        <w:rPr>
          <w:rFonts w:ascii="Bookman Old Style" w:eastAsia="SimSun" w:hAnsi="Bookman Old Style" w:cs="Times New Roman"/>
          <w:b/>
          <w:szCs w:val="24"/>
        </w:rPr>
        <w:lastRenderedPageBreak/>
        <w:t xml:space="preserve">Я </w:t>
      </w:r>
      <w:r w:rsidRPr="0038293B">
        <w:rPr>
          <w:rFonts w:ascii="Bookman Old Style" w:eastAsia="Times New Roman" w:hAnsi="Bookman Old Style" w:cs="Times New Roman"/>
          <w:b/>
          <w:szCs w:val="24"/>
          <w:lang w:eastAsia="ru-RU"/>
        </w:rPr>
        <w:t>древнийкитаец</w:t>
      </w:r>
      <w:bookmarkEnd w:id="763"/>
      <w:bookmarkEnd w:id="764"/>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Великое Чжоу</w:t>
      </w:r>
      <w:r w:rsidRPr="0038293B">
        <w:rPr>
          <w:rStyle w:val="af2"/>
          <w:rFonts w:ascii="Bookman Old Style" w:eastAsia="SimSun" w:hAnsi="Bookman Old Style" w:cs="Times New Roman"/>
          <w:szCs w:val="24"/>
        </w:rPr>
        <w:footnoteReference w:id="10"/>
      </w:r>
      <w:r w:rsidRPr="0038293B">
        <w:rPr>
          <w:rFonts w:ascii="Bookman Old Style" w:eastAsia="SimSun" w:hAnsi="Bookman Old Style" w:cs="Times New Roman"/>
          <w:szCs w:val="24"/>
        </w:rPr>
        <w:t xml:space="preserve"> клонится к концу.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древний китаец эпохи Чунь-цю</w:t>
      </w:r>
      <w:r w:rsidRPr="0038293B">
        <w:rPr>
          <w:rStyle w:val="af2"/>
          <w:rFonts w:ascii="Bookman Old Style" w:eastAsia="SimSun" w:hAnsi="Bookman Old Style" w:cs="Times New Roman"/>
          <w:szCs w:val="24"/>
        </w:rPr>
        <w:footnoteReference w:id="11"/>
      </w:r>
      <w:r w:rsidRPr="0038293B">
        <w:rPr>
          <w:rFonts w:ascii="Bookman Old Style" w:eastAsia="SimSun" w:hAnsi="Bookman Old Style" w:cs="Times New Roman"/>
          <w:szCs w:val="24"/>
        </w:rPr>
        <w:t>.</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Ещё не рождён ни Христос, ни Иуда.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Будда индийский ещё только будет.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По всей Поднебесной сражаются гуны</w:t>
      </w:r>
      <w:r w:rsidRPr="0038293B">
        <w:rPr>
          <w:rStyle w:val="af2"/>
          <w:rFonts w:ascii="Bookman Old Style" w:eastAsia="SimSun" w:hAnsi="Bookman Old Style" w:cs="Times New Roman"/>
          <w:szCs w:val="24"/>
        </w:rPr>
        <w:footnoteReference w:id="12"/>
      </w:r>
      <w:r w:rsidRPr="0038293B">
        <w:rPr>
          <w:rFonts w:ascii="Bookman Old Style" w:eastAsia="SimSun" w:hAnsi="Bookman Old Style" w:cs="Times New Roman"/>
          <w:szCs w:val="24"/>
        </w:rPr>
        <w:t>.</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нет ещё Лао</w:t>
      </w:r>
      <w:r w:rsidRPr="0038293B">
        <w:rPr>
          <w:rStyle w:val="af2"/>
          <w:rFonts w:ascii="Bookman Old Style" w:eastAsia="SimSun" w:hAnsi="Bookman Old Style" w:cs="Times New Roman"/>
          <w:szCs w:val="24"/>
        </w:rPr>
        <w:footnoteReference w:id="13"/>
      </w:r>
      <w:r w:rsidRPr="0038293B">
        <w:rPr>
          <w:rFonts w:ascii="Bookman Old Style" w:eastAsia="SimSun" w:hAnsi="Bookman Old Style" w:cs="Times New Roman"/>
          <w:szCs w:val="24"/>
        </w:rPr>
        <w:t>, и нет ещё Куна</w:t>
      </w:r>
      <w:r w:rsidRPr="0038293B">
        <w:rPr>
          <w:rStyle w:val="af2"/>
          <w:rFonts w:ascii="Bookman Old Style" w:eastAsia="SimSun" w:hAnsi="Bookman Old Style" w:cs="Times New Roman"/>
          <w:szCs w:val="24"/>
        </w:rPr>
        <w:footnoteReference w:id="14"/>
      </w:r>
      <w:r w:rsidRPr="0038293B">
        <w:rPr>
          <w:rFonts w:ascii="Bookman Old Style" w:eastAsia="SimSun" w:hAnsi="Bookman Old Style" w:cs="Times New Roman"/>
          <w:szCs w:val="24"/>
        </w:rPr>
        <w:t>.</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древний китаец эпохи Чунь-цю.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Я яшму свою поднесу мудрецу.</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Бамбуковой книгой он долго стучит,</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тысячелистник в руках теребит</w:t>
      </w:r>
      <w:r w:rsidRPr="0038293B">
        <w:rPr>
          <w:rStyle w:val="af2"/>
          <w:rFonts w:ascii="Bookman Old Style" w:eastAsia="SimSun" w:hAnsi="Bookman Old Style" w:cs="Times New Roman"/>
          <w:szCs w:val="24"/>
        </w:rPr>
        <w:footnoteReference w:id="15"/>
      </w:r>
      <w:r w:rsidRPr="0038293B">
        <w:rPr>
          <w:rFonts w:ascii="Bookman Old Style" w:eastAsia="SimSun" w:hAnsi="Bookman Old Style" w:cs="Times New Roman"/>
          <w:szCs w:val="24"/>
        </w:rPr>
        <w:t>.</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Шевелит губами в седой бороде,</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 так говорит: "Ты, китаец, в беде".</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rsidP="00041034">
      <w:pPr>
        <w:pStyle w:val="af3"/>
        <w:numPr>
          <w:ilvl w:val="0"/>
          <w:numId w:val="2"/>
        </w:numPr>
        <w:spacing w:line="320" w:lineRule="exact"/>
        <w:ind w:left="1208" w:hanging="357"/>
        <w:jc w:val="left"/>
        <w:outlineLvl w:val="1"/>
        <w:rPr>
          <w:rFonts w:eastAsia="SimSun" w:cs="Times New Roman"/>
          <w:b/>
          <w:szCs w:val="24"/>
        </w:rPr>
      </w:pPr>
      <w:bookmarkStart w:id="765" w:name="_Toc8930702"/>
      <w:bookmarkStart w:id="766" w:name="_Toc200955922"/>
      <w:r w:rsidRPr="0038293B">
        <w:rPr>
          <w:rFonts w:ascii="MS Gothic" w:eastAsia="SimSun" w:hAnsi="MS Gothic" w:cs="Times New Roman" w:hint="eastAsia"/>
          <w:b/>
          <w:szCs w:val="24"/>
        </w:rPr>
        <w:lastRenderedPageBreak/>
        <w:t>我是远古的中国人</w:t>
      </w:r>
      <w:bookmarkEnd w:id="765"/>
      <w:bookmarkEnd w:id="766"/>
    </w:p>
    <w:p w:rsidR="00DA337D" w:rsidRPr="0038293B" w:rsidRDefault="00DA337D">
      <w:pPr>
        <w:spacing w:line="320" w:lineRule="exact"/>
        <w:ind w:left="851"/>
        <w:jc w:val="left"/>
        <w:rPr>
          <w:rFonts w:eastAsia="SimSun" w:cs="Times New Roman"/>
          <w:szCs w:val="24"/>
        </w:rPr>
      </w:pP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伟大的周朝衰落走向末日。</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我是春秋时代的中国古人。</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耶稣、犹大都还没有出世。</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印度的佛祖也还等待降生。</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中国的王公们正厮杀征战。</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那时没有老子也没有孔子。</w:t>
      </w:r>
    </w:p>
    <w:p w:rsidR="00DA337D" w:rsidRPr="0038293B" w:rsidRDefault="00DA337D">
      <w:pPr>
        <w:spacing w:line="320" w:lineRule="exact"/>
        <w:ind w:left="851"/>
        <w:jc w:val="left"/>
        <w:rPr>
          <w:rFonts w:eastAsia="SimSun" w:cs="Times New Roman"/>
          <w:szCs w:val="24"/>
        </w:rPr>
      </w:pP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我是春秋时代的中国古人。</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我把自己的璞玉献给智者。</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智者久久叩击着他的竹简，</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翻来覆去地仔细认真查阅。</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长满白胡须嘴巴轻轻翕动，</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“你是苦命人，</w:t>
      </w:r>
      <w:r w:rsidRPr="0038293B">
        <w:rPr>
          <w:rFonts w:eastAsia="SimSun" w:cs="Times New Roman"/>
          <w:szCs w:val="24"/>
        </w:rPr>
        <w:t>”</w:t>
      </w:r>
      <w:r w:rsidRPr="0038293B">
        <w:rPr>
          <w:rFonts w:eastAsia="SimSun" w:cs="Times New Roman" w:hint="eastAsia"/>
          <w:szCs w:val="24"/>
        </w:rPr>
        <w:t>他这样说。</w:t>
      </w:r>
    </w:p>
    <w:p w:rsidR="00DA337D" w:rsidRPr="0038293B" w:rsidRDefault="00DA337D">
      <w:pPr>
        <w:spacing w:line="320" w:lineRule="exact"/>
        <w:ind w:left="851"/>
        <w:jc w:val="left"/>
        <w:rPr>
          <w:rFonts w:eastAsia="SimSun" w:cs="Times New Roman"/>
          <w:szCs w:val="24"/>
        </w:rPr>
      </w:pPr>
    </w:p>
    <w:p w:rsidR="00DA337D" w:rsidRPr="0038293B" w:rsidRDefault="00344D07">
      <w:pPr>
        <w:spacing w:after="200" w:line="276" w:lineRule="auto"/>
        <w:jc w:val="left"/>
        <w:rPr>
          <w:rFonts w:eastAsia="SimSun" w:cs="Times New Roman"/>
          <w:szCs w:val="24"/>
        </w:rPr>
      </w:pPr>
      <w:r w:rsidRPr="0038293B">
        <w:rPr>
          <w:rFonts w:eastAsia="SimSun" w:cs="Times New Roman"/>
          <w:szCs w:val="24"/>
        </w:rPr>
        <w:br w:type="page"/>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В Великой Реке</w:t>
      </w:r>
      <w:r w:rsidRPr="0038293B">
        <w:rPr>
          <w:rStyle w:val="af2"/>
          <w:rFonts w:ascii="Bookman Old Style" w:eastAsia="SimSun" w:hAnsi="Bookman Old Style" w:cs="Times New Roman"/>
          <w:szCs w:val="24"/>
        </w:rPr>
        <w:footnoteReference w:id="16"/>
      </w:r>
      <w:r w:rsidRPr="0038293B">
        <w:rPr>
          <w:rFonts w:ascii="Bookman Old Style" w:eastAsia="SimSun" w:hAnsi="Bookman Old Style" w:cs="Times New Roman"/>
          <w:szCs w:val="24"/>
        </w:rPr>
        <w:t xml:space="preserve"> холодеет вода.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"Скажи же, какая случилась беда?"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Гремит за Рекою большой барабан.</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Там рубят и рубят могучий каштан</w:t>
      </w:r>
      <w:r w:rsidRPr="0038293B">
        <w:rPr>
          <w:rStyle w:val="af2"/>
          <w:rFonts w:ascii="Bookman Old Style" w:eastAsia="SimSun" w:hAnsi="Bookman Old Style" w:cs="Times New Roman"/>
          <w:szCs w:val="24"/>
        </w:rPr>
        <w:footnoteReference w:id="17"/>
      </w:r>
      <w:r w:rsidRPr="0038293B">
        <w:rPr>
          <w:rFonts w:ascii="Bookman Old Style" w:eastAsia="SimSun" w:hAnsi="Bookman Old Style" w:cs="Times New Roman"/>
          <w:szCs w:val="24"/>
        </w:rPr>
        <w:t>.</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горе китайцу эпохи Чунь-цю!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Холодные слёзы текут по лицу.</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Летят над равниною быстрые ветры.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Из леса выходят свирепые вепри.</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Выходят на скалы большие лисицы.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быстрые птицы летят колесницы.</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 вышнее Небо! В чём наша вина?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Опять на земле нашей будет война.</w:t>
      </w: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lastRenderedPageBreak/>
        <w:t>伟大的黄河河水越来越冷。</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“请问，会发生什么劫难？</w:t>
      </w:r>
      <w:r w:rsidRPr="0038293B">
        <w:rPr>
          <w:rFonts w:eastAsia="SimSun" w:cs="Times New Roman"/>
          <w:szCs w:val="24"/>
        </w:rPr>
        <w:t>”</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听，黄河那边的鼓声隆隆。</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那里正在砍伐茁壮的栗树</w:t>
      </w:r>
      <w:r w:rsidRPr="0038293B">
        <w:rPr>
          <w:rStyle w:val="af2"/>
          <w:rFonts w:eastAsia="SimSun" w:cs="Times New Roman"/>
          <w:szCs w:val="24"/>
        </w:rPr>
        <w:footnoteReference w:id="18"/>
      </w:r>
      <w:r w:rsidRPr="0038293B">
        <w:rPr>
          <w:rFonts w:eastAsia="SimSun" w:cs="Times New Roman" w:hint="eastAsia"/>
          <w:szCs w:val="24"/>
        </w:rPr>
        <w:t>。</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春秋时代中国人生灵涂炭！</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黎民百姓泪水洗面受熬煎。</w:t>
      </w:r>
    </w:p>
    <w:p w:rsidR="00DA337D" w:rsidRPr="0038293B" w:rsidRDefault="00DA337D">
      <w:pPr>
        <w:spacing w:line="320" w:lineRule="exact"/>
        <w:ind w:left="851"/>
        <w:jc w:val="left"/>
        <w:rPr>
          <w:rFonts w:eastAsia="SimSun" w:cs="Times New Roman"/>
          <w:szCs w:val="24"/>
        </w:rPr>
      </w:pP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强劲的风迅速吹过了平原。</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森林里冲出来的野猪凶猛。</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山坡上盘踞着大群的狐狸。</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车轮滚滚如鸟群掠过天空。</w:t>
      </w:r>
    </w:p>
    <w:p w:rsidR="00DA337D" w:rsidRPr="0038293B" w:rsidRDefault="00DA337D">
      <w:pPr>
        <w:spacing w:line="320" w:lineRule="exact"/>
        <w:ind w:left="851"/>
        <w:jc w:val="left"/>
        <w:rPr>
          <w:rFonts w:eastAsia="SimSun" w:cs="Times New Roman"/>
          <w:szCs w:val="24"/>
        </w:rPr>
      </w:pP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苍天啊！我们的罪孽何在？</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我们的土地又将爆发战争。</w:t>
      </w:r>
    </w:p>
    <w:p w:rsidR="00DA337D" w:rsidRPr="0038293B" w:rsidRDefault="00DA337D">
      <w:pPr>
        <w:spacing w:line="320" w:lineRule="exact"/>
        <w:ind w:left="851"/>
        <w:jc w:val="left"/>
        <w:rPr>
          <w:rFonts w:eastAsia="SimSun" w:cs="Times New Roman"/>
          <w:szCs w:val="24"/>
        </w:rPr>
      </w:pPr>
    </w:p>
    <w:p w:rsidR="00DA337D" w:rsidRPr="0038293B" w:rsidRDefault="00344D07">
      <w:pPr>
        <w:spacing w:after="200" w:line="276" w:lineRule="auto"/>
        <w:jc w:val="left"/>
        <w:rPr>
          <w:rFonts w:eastAsia="SimSun" w:cs="Times New Roman"/>
          <w:szCs w:val="24"/>
        </w:rPr>
      </w:pPr>
      <w:r w:rsidRPr="0038293B">
        <w:rPr>
          <w:rFonts w:eastAsia="SimSun" w:cs="Times New Roman"/>
          <w:szCs w:val="24"/>
        </w:rPr>
        <w:br w:type="page"/>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lastRenderedPageBreak/>
        <w:t>Летящая птица пробита копьём.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Суровые песни мы громко поём.</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Совсем опустела родная община.</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 рассветом уходят, уходят мужчины.</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ивовой рощи обломаны ветки</w:t>
      </w:r>
      <w:r w:rsidRPr="0038293B">
        <w:rPr>
          <w:rStyle w:val="af2"/>
          <w:rFonts w:ascii="Bookman Old Style" w:eastAsia="SimSun" w:hAnsi="Bookman Old Style" w:cs="Times New Roman"/>
          <w:szCs w:val="24"/>
        </w:rPr>
        <w:footnoteReference w:id="19"/>
      </w:r>
      <w:r w:rsidRPr="0038293B">
        <w:rPr>
          <w:rFonts w:ascii="Bookman Old Style" w:eastAsia="SimSun" w:hAnsi="Bookman Old Style" w:cs="Times New Roman"/>
          <w:szCs w:val="24"/>
        </w:rPr>
        <w:t>.</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Что скажут об этом высокие предки?</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Кто вспомнит китайца эпохи Чунь-цю?</w:t>
      </w:r>
    </w:p>
    <w:p w:rsidR="00DA337D" w:rsidRPr="0038293B" w:rsidRDefault="00344D07">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Лишь строчку оставит мудрейший Кун Цю.</w:t>
      </w:r>
    </w:p>
    <w:p w:rsidR="00DA337D" w:rsidRPr="0038293B" w:rsidRDefault="00DA337D">
      <w:pPr>
        <w:spacing w:line="240" w:lineRule="exact"/>
        <w:jc w:val="right"/>
        <w:rPr>
          <w:rFonts w:ascii="Bookman Old Style" w:eastAsia="SimSun" w:hAnsi="Bookman Old Style" w:cs="Times New Roman"/>
          <w:sz w:val="20"/>
          <w:szCs w:val="24"/>
        </w:rPr>
      </w:pPr>
    </w:p>
    <w:p w:rsidR="00DA337D" w:rsidRPr="0038293B" w:rsidRDefault="00344D07">
      <w:pPr>
        <w:spacing w:line="240" w:lineRule="exact"/>
        <w:jc w:val="right"/>
        <w:rPr>
          <w:rFonts w:ascii="Bookman Old Style" w:eastAsia="SimSun" w:hAnsi="Bookman Old Style" w:cs="Times New Roman"/>
          <w:sz w:val="20"/>
          <w:szCs w:val="24"/>
        </w:rPr>
      </w:pPr>
      <w:r w:rsidRPr="0038293B">
        <w:rPr>
          <w:rFonts w:ascii="Bookman Old Style" w:eastAsia="SimSun" w:hAnsi="Bookman Old Style" w:cs="Times New Roman"/>
          <w:sz w:val="20"/>
          <w:szCs w:val="24"/>
        </w:rPr>
        <w:t>март 1989</w:t>
      </w:r>
    </w:p>
    <w:p w:rsidR="00DA337D" w:rsidRPr="0038293B" w:rsidRDefault="00DA337D">
      <w:pPr>
        <w:spacing w:line="320" w:lineRule="exact"/>
        <w:jc w:val="left"/>
        <w:rPr>
          <w:rFonts w:ascii="Bookman Old Style" w:eastAsia="SimSun" w:hAnsi="Bookman Old Style" w:cs="Times New Roman"/>
          <w:szCs w:val="24"/>
        </w:rPr>
      </w:pPr>
    </w:p>
    <w:p w:rsidR="00DA337D" w:rsidRPr="0038293B" w:rsidRDefault="00344D07">
      <w:pPr>
        <w:spacing w:after="200" w:line="276" w:lineRule="auto"/>
        <w:jc w:val="left"/>
        <w:rPr>
          <w:rFonts w:ascii="Bookman Old Style" w:eastAsia="SimSun" w:hAnsi="Bookman Old Style" w:cs="Times New Roman"/>
          <w:szCs w:val="24"/>
        </w:rPr>
      </w:pPr>
      <w:r w:rsidRPr="0038293B">
        <w:rPr>
          <w:rFonts w:ascii="Bookman Old Style" w:eastAsia="SimSun" w:hAnsi="Bookman Old Style" w:cs="Times New Roman"/>
          <w:szCs w:val="24"/>
        </w:rPr>
        <w:br w:type="page"/>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lastRenderedPageBreak/>
        <w:t>疾飞的鸟儿会被标枪击中。</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我们高声唱的是苦闷歌曲。</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可爱的家乡已经完全荒芜。</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黎明时刻男人们纷纷离去。</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柳树林里折断了条条柳枝。</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我们的祖先对此有何说辞？</w:t>
      </w:r>
    </w:p>
    <w:p w:rsidR="00DA337D" w:rsidRPr="0038293B" w:rsidRDefault="00DA337D">
      <w:pPr>
        <w:spacing w:line="320" w:lineRule="exact"/>
        <w:ind w:left="851"/>
        <w:jc w:val="left"/>
        <w:rPr>
          <w:rFonts w:eastAsia="SimSun" w:cs="Times New Roman"/>
          <w:szCs w:val="24"/>
        </w:rPr>
      </w:pP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谁会想起中国古代的春秋？</w:t>
      </w:r>
    </w:p>
    <w:p w:rsidR="00DA337D" w:rsidRPr="0038293B" w:rsidRDefault="00344D07">
      <w:pPr>
        <w:spacing w:line="320" w:lineRule="exact"/>
        <w:ind w:left="851"/>
        <w:jc w:val="left"/>
        <w:rPr>
          <w:rFonts w:eastAsia="SimSun" w:cs="Times New Roman"/>
          <w:szCs w:val="24"/>
        </w:rPr>
      </w:pPr>
      <w:r w:rsidRPr="0038293B">
        <w:rPr>
          <w:rFonts w:eastAsia="SimSun" w:cs="Times New Roman" w:hint="eastAsia"/>
          <w:szCs w:val="24"/>
        </w:rPr>
        <w:t>留下文字的只有圣人孔丘。</w:t>
      </w:r>
    </w:p>
    <w:p w:rsidR="00DA337D" w:rsidRPr="0038293B" w:rsidRDefault="00DA337D">
      <w:pPr>
        <w:spacing w:line="200" w:lineRule="exact"/>
        <w:jc w:val="right"/>
        <w:rPr>
          <w:rFonts w:ascii="SimSun" w:eastAsia="SimSun" w:hAnsi="SimSun" w:cs="Times New Roman"/>
          <w:sz w:val="20"/>
          <w:szCs w:val="24"/>
        </w:rPr>
      </w:pPr>
    </w:p>
    <w:p w:rsidR="00DA337D" w:rsidRPr="0038293B" w:rsidRDefault="00344D07">
      <w:pPr>
        <w:spacing w:line="200" w:lineRule="exact"/>
        <w:jc w:val="right"/>
        <w:rPr>
          <w:rFonts w:ascii="SimSun" w:eastAsia="SimSun" w:hAnsi="SimSun" w:cs="Times New Roman"/>
          <w:sz w:val="20"/>
          <w:szCs w:val="24"/>
        </w:rPr>
      </w:pPr>
      <w:r w:rsidRPr="0038293B">
        <w:rPr>
          <w:rFonts w:ascii="SimSun" w:eastAsia="SimSun" w:hAnsi="SimSun" w:cs="Times New Roman"/>
          <w:sz w:val="20"/>
          <w:szCs w:val="24"/>
        </w:rPr>
        <w:t>1989</w:t>
      </w:r>
      <w:r w:rsidRPr="0038293B">
        <w:rPr>
          <w:rFonts w:ascii="SimSun" w:eastAsia="SimSun" w:hAnsi="SimSun" w:cs="Times New Roman" w:hint="eastAsia"/>
          <w:sz w:val="20"/>
          <w:szCs w:val="24"/>
        </w:rPr>
        <w:t>年</w:t>
      </w:r>
      <w:r w:rsidRPr="0038293B">
        <w:rPr>
          <w:rFonts w:ascii="SimSun" w:eastAsia="SimSun" w:hAnsi="SimSun" w:cs="Times New Roman"/>
          <w:sz w:val="20"/>
          <w:szCs w:val="24"/>
        </w:rPr>
        <w:t xml:space="preserve">   3</w:t>
      </w:r>
      <w:r w:rsidRPr="0038293B">
        <w:rPr>
          <w:rFonts w:ascii="SimSun" w:eastAsia="SimSun" w:hAnsi="SimSun" w:cs="Times New Roman" w:hint="eastAsia"/>
          <w:sz w:val="20"/>
          <w:szCs w:val="24"/>
        </w:rPr>
        <w:t>月</w:t>
      </w:r>
    </w:p>
    <w:p w:rsidR="00DA337D" w:rsidRPr="0038293B" w:rsidRDefault="00344D07">
      <w:pPr>
        <w:spacing w:line="200" w:lineRule="exact"/>
        <w:jc w:val="right"/>
        <w:rPr>
          <w:rFonts w:ascii="SimSun" w:eastAsia="SimSun" w:hAnsi="SimSun" w:cs="Times New Roman"/>
          <w:sz w:val="20"/>
          <w:szCs w:val="24"/>
        </w:rPr>
      </w:pPr>
      <w:r w:rsidRPr="0038293B">
        <w:rPr>
          <w:rFonts w:ascii="SimSun" w:eastAsia="SimSun" w:hAnsi="SimSun" w:cs="Times New Roman"/>
          <w:sz w:val="20"/>
          <w:szCs w:val="24"/>
        </w:rPr>
        <w:t>2019</w:t>
      </w:r>
      <w:r w:rsidRPr="0038293B">
        <w:rPr>
          <w:rFonts w:ascii="SimSun" w:eastAsia="SimSun" w:hAnsi="SimSun" w:cs="Times New Roman" w:hint="eastAsia"/>
          <w:sz w:val="20"/>
          <w:szCs w:val="24"/>
        </w:rPr>
        <w:t>，</w:t>
      </w:r>
      <w:r w:rsidRPr="0038293B">
        <w:rPr>
          <w:rFonts w:ascii="SimSun" w:eastAsia="SimSun" w:hAnsi="SimSun" w:cs="Times New Roman"/>
          <w:sz w:val="20"/>
          <w:szCs w:val="24"/>
        </w:rPr>
        <w:t>5</w:t>
      </w:r>
      <w:r w:rsidRPr="0038293B">
        <w:rPr>
          <w:rFonts w:ascii="SimSun" w:eastAsia="SimSun" w:hAnsi="SimSun" w:cs="Times New Roman" w:hint="eastAsia"/>
          <w:sz w:val="20"/>
          <w:szCs w:val="24"/>
        </w:rPr>
        <w:t>，</w:t>
      </w:r>
      <w:r w:rsidRPr="0038293B">
        <w:rPr>
          <w:rFonts w:ascii="SimSun" w:eastAsia="SimSun" w:hAnsi="SimSun" w:cs="Times New Roman"/>
          <w:sz w:val="20"/>
          <w:szCs w:val="24"/>
        </w:rPr>
        <w:t xml:space="preserve">3 </w:t>
      </w:r>
      <w:r w:rsidRPr="0038293B">
        <w:rPr>
          <w:rFonts w:ascii="SimSun" w:eastAsia="SimSun" w:hAnsi="SimSun" w:cs="Times New Roman" w:hint="eastAsia"/>
          <w:sz w:val="20"/>
          <w:szCs w:val="24"/>
        </w:rPr>
        <w:t>谷羽译</w:t>
      </w:r>
    </w:p>
    <w:p w:rsidR="00DA337D" w:rsidRPr="0038293B" w:rsidRDefault="00DA337D">
      <w:pPr>
        <w:spacing w:line="320" w:lineRule="exact"/>
        <w:ind w:left="851"/>
        <w:jc w:val="left"/>
        <w:rPr>
          <w:rFonts w:eastAsia="SimSun" w:cs="Times New Roman"/>
          <w:szCs w:val="24"/>
        </w:rPr>
      </w:pPr>
    </w:p>
    <w:p w:rsidR="00DA337D" w:rsidRPr="0038293B" w:rsidRDefault="00344D07">
      <w:pPr>
        <w:spacing w:after="200" w:line="276" w:lineRule="auto"/>
        <w:jc w:val="left"/>
        <w:rPr>
          <w:rFonts w:eastAsia="SimSun" w:cs="Times New Roman"/>
          <w:szCs w:val="24"/>
        </w:rPr>
      </w:pPr>
      <w:r w:rsidRPr="0038293B">
        <w:rPr>
          <w:rFonts w:eastAsia="SimSun" w:cs="Times New Roman"/>
          <w:szCs w:val="24"/>
        </w:rPr>
        <w:br w:type="page"/>
      </w:r>
    </w:p>
    <w:p w:rsidR="00DA337D" w:rsidRPr="0038293B" w:rsidRDefault="00344D07">
      <w:pPr>
        <w:spacing w:after="120"/>
        <w:outlineLvl w:val="1"/>
        <w:rPr>
          <w:b/>
          <w:szCs w:val="18"/>
        </w:rPr>
      </w:pPr>
      <w:bookmarkStart w:id="767" w:name="_Toc200955923"/>
      <w:r w:rsidRPr="0038293B">
        <w:rPr>
          <w:b/>
          <w:szCs w:val="18"/>
        </w:rPr>
        <w:lastRenderedPageBreak/>
        <w:t>Чжэн Каофу</w:t>
      </w:r>
      <w:bookmarkEnd w:id="767"/>
    </w:p>
    <w:p w:rsidR="00DA337D" w:rsidRPr="0038293B" w:rsidRDefault="00DA337D">
      <w:pPr>
        <w:spacing w:line="240" w:lineRule="exact"/>
        <w:rPr>
          <w:szCs w:val="18"/>
        </w:rPr>
      </w:pPr>
    </w:p>
    <w:p w:rsidR="00DA337D" w:rsidRPr="0038293B" w:rsidRDefault="00344D07">
      <w:pPr>
        <w:pStyle w:val="ad"/>
        <w:spacing w:before="0" w:beforeAutospacing="0" w:after="0" w:afterAutospacing="0" w:line="240" w:lineRule="exact"/>
        <w:jc w:val="both"/>
      </w:pPr>
      <w:r w:rsidRPr="0038293B">
        <w:rPr>
          <w:rStyle w:val="textproza"/>
        </w:rPr>
        <w:t>Китай называют цивилизацией Конфуция. Но у Конфуция нет никаких оригинальных и ярких идей с точки зрения западного человека, на что обратил внимание монстр немецкой философии Гегель, заявив, что «для славы этого философа было бы лучше, если бы его произведения не были бы переведены».</w:t>
      </w:r>
    </w:p>
    <w:p w:rsidR="00DA337D" w:rsidRPr="0038293B" w:rsidRDefault="00344D07">
      <w:pPr>
        <w:pStyle w:val="ad"/>
        <w:spacing w:before="0" w:beforeAutospacing="0" w:after="0" w:afterAutospacing="0" w:line="240" w:lineRule="exact"/>
        <w:jc w:val="both"/>
      </w:pPr>
      <w:r w:rsidRPr="0038293B">
        <w:rPr>
          <w:rStyle w:val="textproza"/>
        </w:rPr>
        <w:t>В чём же дело?</w:t>
      </w:r>
    </w:p>
    <w:p w:rsidR="00DA337D" w:rsidRPr="0038293B" w:rsidRDefault="00344D07">
      <w:pPr>
        <w:pStyle w:val="ad"/>
        <w:spacing w:before="0" w:beforeAutospacing="0" w:after="0" w:afterAutospacing="0" w:line="240" w:lineRule="exact"/>
        <w:jc w:val="both"/>
      </w:pPr>
      <w:r w:rsidRPr="0038293B">
        <w:rPr>
          <w:rStyle w:val="textproza"/>
        </w:rPr>
        <w:t xml:space="preserve">А дело в том, что Конфуцию удалось нечто большее: он сумел уловить смысл человеческого существования и дух истории. Причём найти их не на Небесах, как делали религиозные вожди и пророки, а здесь, на Земле. Иногда даже говорят, что Конфуций создал ментальность китайского народа. Но это не так: Конфуций, как он сам говорил, ничего не создавал, а только передавал. </w:t>
      </w:r>
    </w:p>
    <w:p w:rsidR="00DA337D" w:rsidRPr="0038293B" w:rsidRDefault="00344D07">
      <w:pPr>
        <w:pStyle w:val="ad"/>
        <w:spacing w:before="0" w:beforeAutospacing="0" w:after="0" w:afterAutospacing="0" w:line="240" w:lineRule="exact"/>
        <w:jc w:val="both"/>
      </w:pPr>
      <w:r w:rsidRPr="0038293B">
        <w:rPr>
          <w:rStyle w:val="textproza"/>
        </w:rPr>
        <w:t>Я расскажу об одной такой передаче.</w:t>
      </w:r>
    </w:p>
    <w:p w:rsidR="00DA337D" w:rsidRPr="0038293B" w:rsidRDefault="00344D07">
      <w:pPr>
        <w:pStyle w:val="ad"/>
        <w:spacing w:before="0" w:beforeAutospacing="0" w:after="0" w:afterAutospacing="0" w:line="240" w:lineRule="exact"/>
        <w:jc w:val="both"/>
      </w:pPr>
      <w:r w:rsidRPr="0038293B">
        <w:rPr>
          <w:rStyle w:val="textproza"/>
        </w:rPr>
        <w:t xml:space="preserve">Чжэн Каофу был предком Конфуция в 7-м колене и жил в 8-м веке до н.э. в эпоху Чжоу. Он занимал высокие должности в царстве Сун и преданно служил на протяжении 50 лет трём сунским царям. Это были настолько разные по характеру правители, что нужно было обладать недюжинными чиновничьими способностями, чтобы оставаться у власти. Особенно в то далёкое время, когда головы слетали с плеч легко и часто. </w:t>
      </w:r>
    </w:p>
    <w:p w:rsidR="00DA337D" w:rsidRPr="0038293B" w:rsidRDefault="00344D07">
      <w:pPr>
        <w:pStyle w:val="ad"/>
        <w:spacing w:before="0" w:beforeAutospacing="0" w:after="0" w:afterAutospacing="0" w:line="240" w:lineRule="exact"/>
        <w:jc w:val="both"/>
      </w:pPr>
      <w:r w:rsidRPr="0038293B">
        <w:rPr>
          <w:rStyle w:val="textproza"/>
        </w:rPr>
        <w:t xml:space="preserve">Но Чжэн Каофу был не только государственным деятелем. Он был великим историографом и славился глубокими познаниями древней литературы. Правящий дом Чжоу доверил ему редактуру раздела «Гимны дома Шан» канона песен Ши цзин. Тогда этих гимнов было 12, дошедшая до нас Книга Песен </w:t>
      </w:r>
      <w:r w:rsidRPr="0038293B">
        <w:rPr>
          <w:rStyle w:val="textproza"/>
        </w:rPr>
        <w:lastRenderedPageBreak/>
        <w:t>содержит только 5. Для того чтобы сановник одного из царств был допущен к такой важной работе и разделил ответственность с главным историографом (он же главный музыкант) правящей династии, нужно было обладать выдающимися литературными способностями и высоким авторитетом.</w:t>
      </w:r>
    </w:p>
    <w:p w:rsidR="00DA337D" w:rsidRPr="0038293B" w:rsidRDefault="00344D07">
      <w:pPr>
        <w:pStyle w:val="ad"/>
        <w:spacing w:before="0" w:beforeAutospacing="0" w:after="0" w:afterAutospacing="0" w:line="240" w:lineRule="exact"/>
        <w:jc w:val="both"/>
      </w:pPr>
      <w:r w:rsidRPr="0038293B">
        <w:rPr>
          <w:rStyle w:val="textproza"/>
        </w:rPr>
        <w:t>И всё же не чиновничья служба и не литературная работа составили славу Чжэн Каофу. Он стал моральным образцом, дав своей жизнью пример преданности правителю и своей стране, заботы о народе, честности, и необычайной скромности. Пример чисто конфуцианский, хотя до Конфуция было ещё 200 лет.</w:t>
      </w:r>
    </w:p>
    <w:p w:rsidR="00DA337D" w:rsidRPr="0038293B" w:rsidRDefault="00344D07">
      <w:pPr>
        <w:pStyle w:val="ad"/>
        <w:spacing w:before="0" w:beforeAutospacing="0" w:after="0" w:afterAutospacing="0" w:line="240" w:lineRule="exact"/>
        <w:jc w:val="both"/>
      </w:pPr>
      <w:r w:rsidRPr="0038293B">
        <w:rPr>
          <w:rStyle w:val="textproza"/>
        </w:rPr>
        <w:t xml:space="preserve">А в наши дни с большим успехом идёт спектакль пекинской оперы «Чжэн Каофу». Режиссер Рен Мин говорит, что «эта пьеса уникальна своей приверженностью традиционным представлениям и отличается своей древностью, древними ритмами и древней элегантностью». </w:t>
      </w:r>
    </w:p>
    <w:p w:rsidR="00DA337D" w:rsidRPr="0038293B" w:rsidRDefault="00344D07">
      <w:pPr>
        <w:pStyle w:val="ad"/>
        <w:spacing w:before="0" w:beforeAutospacing="0" w:after="0" w:afterAutospacing="0" w:line="240" w:lineRule="exact"/>
        <w:jc w:val="both"/>
      </w:pPr>
      <w:r w:rsidRPr="0038293B">
        <w:rPr>
          <w:rStyle w:val="textproza"/>
        </w:rPr>
        <w:t>Спектакль выстроен вокруг двух историй. Первая – о том, как Чжэн Каофу организует людей на строительство плотины на реке Цзяохэ, чтобы предотвратить наводнения. Это явная аллюзия на Великого Юя, усмирителя потопа и основателя первой китайской династии Ся.</w:t>
      </w:r>
    </w:p>
    <w:p w:rsidR="00DA337D" w:rsidRPr="0038293B" w:rsidRDefault="00344D07">
      <w:pPr>
        <w:pStyle w:val="ad"/>
        <w:spacing w:before="0" w:beforeAutospacing="0" w:after="0" w:afterAutospacing="0" w:line="240" w:lineRule="exact"/>
        <w:jc w:val="both"/>
      </w:pPr>
      <w:r w:rsidRPr="0038293B">
        <w:rPr>
          <w:rStyle w:val="textproza"/>
        </w:rPr>
        <w:t>Вторая история начинается с меморандума о национальном запрете на алкоголь, который пишет Чжэн Каофу, чтобы убедить людей бросить распутство и пьянство и жить скромной жизнью. Но в Китае главное – чувство меры и гармонии, поэтому, конечно же, запрет не распространяется на свадьбы, ритуальные действия и т.п.</w:t>
      </w:r>
    </w:p>
    <w:p w:rsidR="00DA337D" w:rsidRPr="0038293B" w:rsidRDefault="00344D07">
      <w:pPr>
        <w:pStyle w:val="ad"/>
        <w:spacing w:before="0" w:beforeAutospacing="0" w:after="0" w:afterAutospacing="0" w:line="240" w:lineRule="exact"/>
        <w:jc w:val="both"/>
      </w:pPr>
      <w:r w:rsidRPr="0038293B">
        <w:rPr>
          <w:rStyle w:val="textproza"/>
        </w:rPr>
        <w:lastRenderedPageBreak/>
        <w:t>И всё равно это раздражает многих придворных. Они обвиняют Чжэн Каофу в том, что тот лицемерит, наслаждаясь роскошной, а не экономной, жизнью, и даже частным образом расплавляет золото, чтобы сделать треножник. Правитель Сун приказывает доставить этот треножник, но обнаруживает не золото, а обычный котёл для варки пищи с отлитой на нём надписью.</w:t>
      </w:r>
    </w:p>
    <w:p w:rsidR="00DA337D" w:rsidRPr="0038293B" w:rsidRDefault="00344D07">
      <w:pPr>
        <w:pStyle w:val="ad"/>
        <w:spacing w:before="0" w:beforeAutospacing="0" w:after="0" w:afterAutospacing="0" w:line="240" w:lineRule="exact"/>
        <w:jc w:val="both"/>
      </w:pPr>
      <w:r w:rsidRPr="0038293B">
        <w:rPr>
          <w:rStyle w:val="textproza"/>
        </w:rPr>
        <w:t>Эту надпись считают духовным завещанием Чжэн Каофу. Но интрига в том, что современному человеку, воспитанному на западных ценностях свободы и прав человека, с его нонконформизмом, эта надпись в лучшем случае непонятна, а в худшем – неприятна. Вот послушайте, что там написано:</w:t>
      </w:r>
    </w:p>
    <w:p w:rsidR="00DA337D" w:rsidRPr="0038293B" w:rsidRDefault="00344D07">
      <w:pPr>
        <w:pStyle w:val="ad"/>
        <w:spacing w:before="0" w:beforeAutospacing="0" w:after="0" w:afterAutospacing="0" w:line="240" w:lineRule="exact"/>
        <w:jc w:val="both"/>
      </w:pPr>
      <w:r w:rsidRPr="0038293B">
        <w:rPr>
          <w:rStyle w:val="af0"/>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Pr="0038293B" w:rsidRDefault="00344D07">
      <w:pPr>
        <w:pStyle w:val="ad"/>
        <w:spacing w:before="0" w:beforeAutospacing="0" w:after="0" w:afterAutospacing="0" w:line="240" w:lineRule="exact"/>
        <w:jc w:val="both"/>
      </w:pPr>
      <w:r w:rsidRPr="0038293B">
        <w:rPr>
          <w:rStyle w:val="textproza"/>
        </w:rPr>
        <w:t>Может быть, поэтому переводчик «Исторических записок» Сыма Цяня – Рудольф Вяткин перевёл эту надпись с точностью до наоборот:</w:t>
      </w:r>
    </w:p>
    <w:p w:rsidR="00DA337D" w:rsidRPr="0038293B" w:rsidRDefault="00344D07">
      <w:pPr>
        <w:pStyle w:val="ad"/>
        <w:spacing w:before="0" w:beforeAutospacing="0" w:after="0" w:afterAutospacing="0" w:line="240" w:lineRule="exact"/>
        <w:jc w:val="both"/>
      </w:pPr>
      <w:r w:rsidRPr="0038293B">
        <w:rPr>
          <w:rStyle w:val="af0"/>
        </w:rPr>
        <w:t>«Когда я служил первому гуну, передо мной склоняли голову, при втором — передо мной низко сгибались, при третьем — передо мной падали ниц. Когда же я проезжал по улице, никто не смел быть непочтительным ко мне. Когда готовили густую кашу или рисовый отвар, то меня всегда угощали».</w:t>
      </w:r>
    </w:p>
    <w:p w:rsidR="00DA337D" w:rsidRPr="0038293B" w:rsidRDefault="00344D07">
      <w:pPr>
        <w:pStyle w:val="ad"/>
        <w:spacing w:before="0" w:beforeAutospacing="0" w:after="0" w:afterAutospacing="0" w:line="240" w:lineRule="exact"/>
        <w:jc w:val="both"/>
      </w:pPr>
      <w:r w:rsidRPr="0038293B">
        <w:rPr>
          <w:rStyle w:val="textproza"/>
        </w:rPr>
        <w:lastRenderedPageBreak/>
        <w:t>Насмешник и анти-конфуцианец Чжуан-цзы тоже воспроизводит эту надпись, но, конечно, в явно иронической модификации:</w:t>
      </w:r>
    </w:p>
    <w:p w:rsidR="00DA337D" w:rsidRPr="0038293B" w:rsidRDefault="00344D07">
      <w:pPr>
        <w:pStyle w:val="ad"/>
        <w:spacing w:before="0" w:beforeAutospacing="0" w:after="0" w:afterAutospacing="0" w:line="240" w:lineRule="exact"/>
        <w:jc w:val="both"/>
      </w:pPr>
      <w:r w:rsidRPr="0038293B">
        <w:rPr>
          <w:rStyle w:val="af0"/>
        </w:rPr>
        <w:t>«Каофу по прозвищу Праведный, получив первое назначение, опускал голову; получив второе назначение, горбился; получив третье назначение, клонился до земли и уползал вдоль стены. Кто не сочтет его образцом?»</w:t>
      </w:r>
    </w:p>
    <w:p w:rsidR="00DA337D" w:rsidRPr="0038293B" w:rsidRDefault="00344D07">
      <w:pPr>
        <w:pStyle w:val="ad"/>
        <w:spacing w:before="0" w:beforeAutospacing="0" w:after="0" w:afterAutospacing="0" w:line="240" w:lineRule="exact"/>
        <w:jc w:val="both"/>
      </w:pPr>
      <w:r w:rsidRPr="0038293B">
        <w:rPr>
          <w:rStyle w:val="textproza"/>
        </w:rPr>
        <w:t xml:space="preserve">Но, несмотря на иронию Чжуан-цзы, современные китайцы считают, что в словах Чжэн Каофу всё правильно. Кстати, они стали любимой цитатой председателя Си Цзиньпина, что многое говорит и о нём самом, и о современном Китае. </w:t>
      </w:r>
    </w:p>
    <w:p w:rsidR="00DA337D" w:rsidRPr="0038293B" w:rsidRDefault="00344D07">
      <w:pPr>
        <w:pStyle w:val="ad"/>
        <w:spacing w:before="0" w:beforeAutospacing="0" w:after="0" w:afterAutospacing="0" w:line="240" w:lineRule="exact"/>
        <w:jc w:val="both"/>
      </w:pPr>
      <w:r w:rsidRPr="0038293B">
        <w:rPr>
          <w:rStyle w:val="textproza"/>
        </w:rPr>
        <w:t>Идею пекинской оперы «Чжэн Каофу» китайцы выражают такими словами (в моём переводе): «Высокопоставленные чиновники не должны забывать об основных принципах, а основные принципы – это чаяния народа, рождающиеся в сердцах людей».</w:t>
      </w:r>
    </w:p>
    <w:p w:rsidR="00DA337D" w:rsidRPr="0038293B" w:rsidRDefault="00344D07">
      <w:pPr>
        <w:pStyle w:val="ad"/>
        <w:spacing w:before="0" w:beforeAutospacing="0" w:after="120" w:afterAutospacing="0" w:line="240" w:lineRule="exact"/>
        <w:jc w:val="both"/>
      </w:pPr>
      <w:r w:rsidRPr="0038293B">
        <w:rPr>
          <w:rStyle w:val="textproza"/>
        </w:rPr>
        <w:t>А вот строки из первого гимна дома Шан, отобранного Чжэн Каофу:</w:t>
      </w:r>
    </w:p>
    <w:p w:rsidR="00DA337D" w:rsidRPr="0038293B" w:rsidRDefault="00344D07">
      <w:pPr>
        <w:pStyle w:val="ad"/>
        <w:spacing w:before="0" w:beforeAutospacing="0" w:after="0" w:afterAutospacing="0" w:line="240" w:lineRule="exact"/>
        <w:ind w:left="284"/>
        <w:jc w:val="both"/>
        <w:rPr>
          <w:i/>
          <w:iCs/>
        </w:rPr>
      </w:pPr>
      <w:r w:rsidRPr="0038293B">
        <w:rPr>
          <w:rStyle w:val="af0"/>
        </w:rPr>
        <w:t>С глубокой древности и в прошлом</w:t>
      </w:r>
    </w:p>
    <w:p w:rsidR="00DA337D" w:rsidRPr="0038293B" w:rsidRDefault="00344D07">
      <w:pPr>
        <w:pStyle w:val="ad"/>
        <w:spacing w:before="0" w:beforeAutospacing="0" w:after="0" w:afterAutospacing="0" w:line="240" w:lineRule="exact"/>
        <w:ind w:left="284"/>
        <w:jc w:val="both"/>
        <w:rPr>
          <w:i/>
          <w:iCs/>
        </w:rPr>
      </w:pPr>
      <w:r w:rsidRPr="0038293B">
        <w:rPr>
          <w:rStyle w:val="af0"/>
        </w:rPr>
        <w:t>Прежние люди нам дали прекрасный пример:</w:t>
      </w:r>
    </w:p>
    <w:p w:rsidR="00DA337D" w:rsidRPr="0038293B" w:rsidRDefault="00344D07">
      <w:pPr>
        <w:pStyle w:val="ad"/>
        <w:spacing w:before="0" w:beforeAutospacing="0" w:after="0" w:afterAutospacing="0" w:line="240" w:lineRule="exact"/>
        <w:ind w:left="284"/>
        <w:jc w:val="both"/>
        <w:rPr>
          <w:i/>
          <w:iCs/>
        </w:rPr>
      </w:pPr>
      <w:r w:rsidRPr="0038293B">
        <w:rPr>
          <w:rStyle w:val="af0"/>
        </w:rPr>
        <w:t>Скромны и почтительны были с утра и до ночи,</w:t>
      </w:r>
    </w:p>
    <w:p w:rsidR="00DA337D" w:rsidRPr="0038293B" w:rsidRDefault="00344D07">
      <w:pPr>
        <w:pStyle w:val="ad"/>
        <w:spacing w:before="0" w:beforeAutospacing="0" w:after="0" w:afterAutospacing="0" w:line="240" w:lineRule="exact"/>
        <w:ind w:left="284"/>
        <w:jc w:val="both"/>
      </w:pPr>
      <w:r w:rsidRPr="0038293B">
        <w:rPr>
          <w:rStyle w:val="af0"/>
        </w:rPr>
        <w:t>Благоговейны в делах и несении службы.</w:t>
      </w:r>
    </w:p>
    <w:p w:rsidR="00BC5EA3" w:rsidRPr="0038293B" w:rsidRDefault="00344D07">
      <w:pPr>
        <w:pStyle w:val="ad"/>
        <w:spacing w:before="120" w:beforeAutospacing="0" w:after="0" w:afterAutospacing="0" w:line="240" w:lineRule="exact"/>
        <w:jc w:val="both"/>
        <w:rPr>
          <w:rStyle w:val="textproza"/>
        </w:rPr>
      </w:pPr>
      <w:r w:rsidRPr="0038293B">
        <w:rPr>
          <w:rStyle w:val="textproza"/>
        </w:rPr>
        <w:t>Только похоже, что нам это как-то трудно принять. Может быть, в этом наши беды? О чём я и сочинил стихотворение.</w:t>
      </w:r>
    </w:p>
    <w:p w:rsidR="00DA337D" w:rsidRPr="0038293B" w:rsidRDefault="00344D07">
      <w:pPr>
        <w:pStyle w:val="ad"/>
        <w:spacing w:before="120" w:beforeAutospacing="0" w:after="0" w:afterAutospacing="0" w:line="240" w:lineRule="exact"/>
        <w:jc w:val="both"/>
        <w:rPr>
          <w:b/>
        </w:rPr>
      </w:pPr>
      <w:r w:rsidRPr="0038293B">
        <w:rPr>
          <w:szCs w:val="18"/>
          <w:lang w:val="en-US"/>
        </w:rPr>
        <w:br w:type="page"/>
      </w:r>
      <w:bookmarkStart w:id="768" w:name="_Toc8401703"/>
      <w:bookmarkStart w:id="769" w:name="_Toc8930703"/>
    </w:p>
    <w:p w:rsidR="00DA337D" w:rsidRPr="0038293B" w:rsidRDefault="00344D07">
      <w:pPr>
        <w:pStyle w:val="af3"/>
        <w:numPr>
          <w:ilvl w:val="0"/>
          <w:numId w:val="1"/>
        </w:numPr>
        <w:spacing w:line="320" w:lineRule="exact"/>
        <w:ind w:left="0" w:firstLine="0"/>
        <w:jc w:val="left"/>
        <w:outlineLvl w:val="1"/>
        <w:rPr>
          <w:rFonts w:ascii="Bookman Old Style" w:hAnsi="Bookman Old Style"/>
          <w:b/>
          <w:szCs w:val="24"/>
        </w:rPr>
      </w:pPr>
      <w:bookmarkStart w:id="770" w:name="_Toc200955924"/>
      <w:r w:rsidRPr="0038293B">
        <w:rPr>
          <w:rFonts w:ascii="Bookman Old Style" w:hAnsi="Bookman Old Style"/>
          <w:b/>
          <w:szCs w:val="24"/>
        </w:rPr>
        <w:lastRenderedPageBreak/>
        <w:t>Чжэн Каофу</w:t>
      </w:r>
      <w:bookmarkEnd w:id="768"/>
      <w:bookmarkEnd w:id="769"/>
      <w:bookmarkEnd w:id="770"/>
    </w:p>
    <w:p w:rsidR="00DA337D" w:rsidRPr="0038293B" w:rsidRDefault="00DA337D">
      <w:pPr>
        <w:spacing w:line="320" w:lineRule="exact"/>
        <w:jc w:val="left"/>
        <w:rPr>
          <w:szCs w:val="24"/>
        </w:rPr>
      </w:pPr>
    </w:p>
    <w:p w:rsidR="00DA337D" w:rsidRPr="0038293B" w:rsidRDefault="00344D07">
      <w:pPr>
        <w:spacing w:line="320" w:lineRule="exact"/>
        <w:ind w:left="510"/>
        <w:jc w:val="left"/>
        <w:rPr>
          <w:i/>
          <w:iCs/>
          <w:szCs w:val="24"/>
        </w:rPr>
      </w:pPr>
      <w:r w:rsidRPr="0038293B">
        <w:rPr>
          <w:rStyle w:val="af0"/>
          <w:szCs w:val="24"/>
        </w:rPr>
        <w:t>С глубокой древности и в прошлом</w:t>
      </w:r>
    </w:p>
    <w:p w:rsidR="00DA337D" w:rsidRPr="0038293B" w:rsidRDefault="00344D07">
      <w:pPr>
        <w:spacing w:line="320" w:lineRule="exact"/>
        <w:ind w:left="510"/>
        <w:jc w:val="left"/>
        <w:rPr>
          <w:i/>
          <w:iCs/>
          <w:szCs w:val="24"/>
        </w:rPr>
      </w:pPr>
      <w:r w:rsidRPr="0038293B">
        <w:rPr>
          <w:rStyle w:val="af0"/>
          <w:szCs w:val="24"/>
        </w:rPr>
        <w:t>Прежние люди нам дали прекрасный пример:</w:t>
      </w:r>
    </w:p>
    <w:p w:rsidR="00DA337D" w:rsidRPr="0038293B" w:rsidRDefault="00344D07">
      <w:pPr>
        <w:spacing w:line="320" w:lineRule="exact"/>
        <w:ind w:left="510"/>
        <w:jc w:val="left"/>
        <w:rPr>
          <w:i/>
          <w:iCs/>
          <w:szCs w:val="24"/>
        </w:rPr>
      </w:pPr>
      <w:r w:rsidRPr="0038293B">
        <w:rPr>
          <w:rStyle w:val="af0"/>
          <w:szCs w:val="24"/>
        </w:rPr>
        <w:t>Скромны и почтительны были с утра и до ночи,</w:t>
      </w:r>
    </w:p>
    <w:p w:rsidR="00DA337D" w:rsidRPr="0038293B" w:rsidRDefault="00344D07">
      <w:pPr>
        <w:spacing w:line="320" w:lineRule="exact"/>
        <w:ind w:left="510"/>
        <w:jc w:val="left"/>
        <w:rPr>
          <w:rStyle w:val="af0"/>
          <w:szCs w:val="24"/>
        </w:rPr>
      </w:pPr>
      <w:r w:rsidRPr="0038293B">
        <w:rPr>
          <w:rStyle w:val="af0"/>
          <w:szCs w:val="24"/>
        </w:rPr>
        <w:t>Благоговейны в делах и несении службы».</w:t>
      </w:r>
    </w:p>
    <w:p w:rsidR="00DA337D" w:rsidRPr="0038293B" w:rsidRDefault="00344D07">
      <w:pPr>
        <w:spacing w:line="320" w:lineRule="exact"/>
        <w:jc w:val="right"/>
        <w:rPr>
          <w:rStyle w:val="af0"/>
          <w:i w:val="0"/>
          <w:szCs w:val="24"/>
        </w:rPr>
      </w:pPr>
      <w:r w:rsidRPr="0038293B">
        <w:rPr>
          <w:rStyle w:val="af0"/>
          <w:i w:val="0"/>
          <w:szCs w:val="24"/>
        </w:rPr>
        <w:t>«Ши цзин», (IV, V, 1 — Гимны дома Шан, № 1)</w:t>
      </w:r>
    </w:p>
    <w:p w:rsidR="00DA337D" w:rsidRPr="0038293B" w:rsidRDefault="00DA337D">
      <w:pPr>
        <w:spacing w:line="320" w:lineRule="exact"/>
        <w:rPr>
          <w:rStyle w:val="af0"/>
          <w:szCs w:val="24"/>
        </w:rPr>
      </w:pPr>
    </w:p>
    <w:p w:rsidR="00DA337D" w:rsidRPr="0038293B" w:rsidRDefault="00344D07">
      <w:pPr>
        <w:spacing w:line="320" w:lineRule="exact"/>
        <w:ind w:left="567"/>
        <w:rPr>
          <w:rStyle w:val="af0"/>
          <w:szCs w:val="24"/>
        </w:rPr>
      </w:pPr>
      <w:r w:rsidRPr="0038293B">
        <w:rPr>
          <w:rStyle w:val="af0"/>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Pr="0038293B" w:rsidRDefault="00344D07">
      <w:pPr>
        <w:spacing w:line="320" w:lineRule="exact"/>
        <w:ind w:right="420"/>
        <w:jc w:val="right"/>
        <w:rPr>
          <w:rStyle w:val="af0"/>
          <w:i w:val="0"/>
          <w:szCs w:val="24"/>
        </w:rPr>
      </w:pPr>
      <w:r w:rsidRPr="0038293B">
        <w:rPr>
          <w:rStyle w:val="af0"/>
          <w:i w:val="0"/>
          <w:szCs w:val="24"/>
        </w:rPr>
        <w:t>Чжэн Каофу</w:t>
      </w:r>
    </w:p>
    <w:p w:rsidR="00DA337D" w:rsidRPr="0038293B" w:rsidRDefault="00DA337D">
      <w:pPr>
        <w:spacing w:line="320" w:lineRule="exact"/>
        <w:jc w:val="left"/>
        <w:rPr>
          <w:szCs w:val="24"/>
          <w:lang w:val="en-US"/>
        </w:rPr>
      </w:pPr>
    </w:p>
    <w:p w:rsidR="00DA337D" w:rsidRPr="0038293B" w:rsidRDefault="00DA337D">
      <w:pPr>
        <w:spacing w:line="320" w:lineRule="exact"/>
        <w:jc w:val="left"/>
        <w:rPr>
          <w:szCs w:val="24"/>
        </w:rPr>
      </w:pPr>
    </w:p>
    <w:p w:rsidR="00DA337D" w:rsidRPr="0038293B" w:rsidRDefault="00344D07">
      <w:pPr>
        <w:pStyle w:val="af3"/>
        <w:numPr>
          <w:ilvl w:val="0"/>
          <w:numId w:val="2"/>
        </w:numPr>
        <w:spacing w:line="320" w:lineRule="exact"/>
        <w:ind w:left="1208" w:hanging="357"/>
        <w:jc w:val="left"/>
        <w:outlineLvl w:val="1"/>
        <w:rPr>
          <w:rFonts w:eastAsia="SimSun" w:cs="Times New Roman"/>
          <w:b/>
          <w:szCs w:val="24"/>
        </w:rPr>
      </w:pPr>
      <w:r w:rsidRPr="0038293B">
        <w:rPr>
          <w:rFonts w:eastAsia="Times New Roman"/>
          <w:szCs w:val="28"/>
          <w:lang w:eastAsia="ru-RU"/>
        </w:rPr>
        <w:br w:type="page"/>
      </w:r>
      <w:bookmarkStart w:id="771" w:name="_Toc8401704"/>
      <w:bookmarkStart w:id="772" w:name="_Toc8930704"/>
      <w:bookmarkStart w:id="773" w:name="_Toc200955925"/>
      <w:r w:rsidRPr="0038293B">
        <w:rPr>
          <w:rFonts w:ascii="SimSun" w:eastAsia="SimSun" w:hAnsi="SimSun" w:hint="eastAsia"/>
          <w:b/>
          <w:szCs w:val="24"/>
        </w:rPr>
        <w:lastRenderedPageBreak/>
        <w:t>正考父</w:t>
      </w:r>
      <w:bookmarkEnd w:id="771"/>
      <w:bookmarkEnd w:id="772"/>
      <w:bookmarkEnd w:id="773"/>
    </w:p>
    <w:p w:rsidR="00DA337D" w:rsidRPr="0038293B" w:rsidRDefault="00DA337D">
      <w:pPr>
        <w:spacing w:line="320" w:lineRule="exact"/>
        <w:jc w:val="left"/>
        <w:rPr>
          <w:rFonts w:ascii="SimSun" w:eastAsia="SimSun" w:hAnsi="SimSun"/>
          <w:szCs w:val="24"/>
        </w:rPr>
      </w:pPr>
    </w:p>
    <w:p w:rsidR="00DA337D" w:rsidRPr="0038293B" w:rsidRDefault="00344D07">
      <w:pPr>
        <w:spacing w:line="320" w:lineRule="exact"/>
        <w:ind w:left="1418"/>
        <w:rPr>
          <w:rFonts w:ascii="SimSun" w:eastAsia="SimSun" w:hAnsi="SimSun"/>
          <w:szCs w:val="24"/>
        </w:rPr>
      </w:pPr>
      <w:r w:rsidRPr="0038293B">
        <w:rPr>
          <w:rFonts w:ascii="SimSun" w:eastAsia="SimSun" w:hAnsi="SimSun" w:hint="eastAsia"/>
          <w:szCs w:val="24"/>
        </w:rPr>
        <w:t>自古在昔、先民有作。</w:t>
      </w:r>
    </w:p>
    <w:p w:rsidR="00DA337D" w:rsidRPr="0038293B" w:rsidRDefault="00DA337D">
      <w:pPr>
        <w:spacing w:line="320" w:lineRule="exact"/>
        <w:ind w:left="1418"/>
        <w:rPr>
          <w:rFonts w:ascii="SimSun" w:eastAsia="SimSun" w:hAnsi="SimSun"/>
          <w:szCs w:val="24"/>
        </w:rPr>
      </w:pPr>
    </w:p>
    <w:p w:rsidR="00DA337D" w:rsidRPr="0038293B" w:rsidRDefault="00344D07">
      <w:pPr>
        <w:spacing w:line="320" w:lineRule="exact"/>
        <w:ind w:left="1418"/>
        <w:rPr>
          <w:rFonts w:ascii="SimSun" w:eastAsia="SimSun" w:hAnsi="SimSun"/>
          <w:szCs w:val="24"/>
        </w:rPr>
      </w:pPr>
      <w:r w:rsidRPr="0038293B">
        <w:rPr>
          <w:rFonts w:ascii="SimSun" w:eastAsia="SimSun" w:hAnsi="SimSun" w:hint="eastAsia"/>
          <w:szCs w:val="24"/>
        </w:rPr>
        <w:t>温恭朝夕、</w:t>
      </w:r>
      <w:r w:rsidRPr="0038293B">
        <w:rPr>
          <w:rFonts w:ascii="SimSun" w:eastAsia="SimSun" w:hAnsi="SimSun" w:cs="SimSun" w:hint="eastAsia"/>
          <w:szCs w:val="24"/>
        </w:rPr>
        <w:t>执</w:t>
      </w:r>
      <w:r w:rsidRPr="0038293B">
        <w:rPr>
          <w:rFonts w:ascii="SimSun" w:eastAsia="SimSun" w:hAnsi="SimSun" w:cs="MS Mincho" w:hint="eastAsia"/>
          <w:szCs w:val="24"/>
        </w:rPr>
        <w:t>事有恪。</w:t>
      </w:r>
    </w:p>
    <w:p w:rsidR="00DA337D" w:rsidRPr="0038293B" w:rsidRDefault="00DA337D">
      <w:pPr>
        <w:spacing w:line="320" w:lineRule="exact"/>
        <w:ind w:firstLineChars="700" w:firstLine="1680"/>
        <w:rPr>
          <w:rFonts w:ascii="SimSun" w:eastAsia="SimSun" w:hAnsi="SimSun"/>
          <w:szCs w:val="24"/>
        </w:rPr>
      </w:pPr>
    </w:p>
    <w:p w:rsidR="00DA337D" w:rsidRPr="0038293B" w:rsidRDefault="00344D07">
      <w:pPr>
        <w:spacing w:line="320" w:lineRule="exact"/>
        <w:ind w:firstLineChars="700" w:firstLine="1680"/>
        <w:jc w:val="right"/>
        <w:rPr>
          <w:rFonts w:ascii="SimSun" w:eastAsia="SimSun" w:hAnsi="SimSun"/>
          <w:szCs w:val="24"/>
        </w:rPr>
      </w:pPr>
      <w:r w:rsidRPr="0038293B">
        <w:rPr>
          <w:rFonts w:ascii="SimSun" w:eastAsia="SimSun" w:hAnsi="SimSun" w:hint="eastAsia"/>
          <w:szCs w:val="24"/>
        </w:rPr>
        <w:t>引自《詩經</w:t>
      </w:r>
      <w:r w:rsidRPr="0038293B">
        <w:rPr>
          <w:rFonts w:ascii="SimSun" w:eastAsia="SimSun" w:hAnsi="SimSun"/>
          <w:szCs w:val="24"/>
        </w:rPr>
        <w:t>.</w:t>
      </w:r>
      <w:r w:rsidRPr="0038293B">
        <w:rPr>
          <w:rFonts w:ascii="SimSun" w:eastAsia="SimSun" w:hAnsi="SimSun" w:hint="eastAsia"/>
          <w:szCs w:val="24"/>
        </w:rPr>
        <w:t>商頌》</w:t>
      </w:r>
    </w:p>
    <w:p w:rsidR="00DA337D" w:rsidRPr="0038293B" w:rsidRDefault="00DA337D">
      <w:pPr>
        <w:spacing w:line="320" w:lineRule="exact"/>
        <w:rPr>
          <w:rFonts w:ascii="SimSun" w:eastAsia="SimSun" w:hAnsi="SimSun"/>
          <w:szCs w:val="24"/>
        </w:rPr>
      </w:pPr>
    </w:p>
    <w:p w:rsidR="00DA337D" w:rsidRPr="0038293B" w:rsidRDefault="00344D07">
      <w:pPr>
        <w:spacing w:line="320" w:lineRule="exact"/>
        <w:ind w:left="1418"/>
        <w:rPr>
          <w:rFonts w:ascii="SimSun" w:eastAsia="SimSun" w:hAnsi="SimSun"/>
          <w:szCs w:val="24"/>
        </w:rPr>
      </w:pPr>
      <w:r w:rsidRPr="0038293B">
        <w:rPr>
          <w:rFonts w:ascii="SimSun" w:eastAsia="SimSun" w:hAnsi="SimSun" w:hint="eastAsia"/>
          <w:szCs w:val="24"/>
        </w:rPr>
        <w:t>“一命而</w:t>
      </w:r>
      <w:r w:rsidRPr="0038293B">
        <w:rPr>
          <w:rFonts w:ascii="SimSun" w:eastAsia="SimSun" w:hAnsi="SimSun" w:cs="SimSun" w:hint="eastAsia"/>
          <w:szCs w:val="24"/>
        </w:rPr>
        <w:t>偻</w:t>
      </w:r>
      <w:r w:rsidRPr="0038293B">
        <w:rPr>
          <w:rFonts w:ascii="SimSun" w:eastAsia="SimSun" w:hAnsi="SimSun" w:cs="MS Mincho" w:hint="eastAsia"/>
          <w:szCs w:val="24"/>
        </w:rPr>
        <w:t>，再命而</w:t>
      </w:r>
      <w:r w:rsidRPr="0038293B">
        <w:rPr>
          <w:rFonts w:ascii="SimSun" w:eastAsia="SimSun" w:hAnsi="SimSun" w:cs="SimSun" w:hint="eastAsia"/>
          <w:szCs w:val="24"/>
        </w:rPr>
        <w:t>伛</w:t>
      </w:r>
      <w:r w:rsidRPr="0038293B">
        <w:rPr>
          <w:rFonts w:ascii="SimSun" w:eastAsia="SimSun" w:hAnsi="SimSun" w:cs="MS Mincho" w:hint="eastAsia"/>
          <w:szCs w:val="24"/>
        </w:rPr>
        <w:t>，三命而俯。</w:t>
      </w:r>
    </w:p>
    <w:p w:rsidR="00DA337D" w:rsidRPr="0038293B" w:rsidRDefault="00344D07">
      <w:pPr>
        <w:spacing w:line="320" w:lineRule="exact"/>
        <w:ind w:left="1418"/>
        <w:rPr>
          <w:rFonts w:ascii="SimSun" w:eastAsia="SimSun" w:hAnsi="SimSun"/>
          <w:szCs w:val="24"/>
        </w:rPr>
      </w:pPr>
      <w:r w:rsidRPr="0038293B">
        <w:rPr>
          <w:rFonts w:ascii="SimSun" w:eastAsia="SimSun" w:hAnsi="SimSun" w:hint="eastAsia"/>
          <w:szCs w:val="24"/>
        </w:rPr>
        <w:t>循</w:t>
      </w:r>
      <w:r w:rsidRPr="0038293B">
        <w:rPr>
          <w:rFonts w:ascii="SimSun" w:eastAsia="SimSun" w:hAnsi="SimSun" w:cs="SimSun" w:hint="eastAsia"/>
          <w:szCs w:val="24"/>
        </w:rPr>
        <w:t>墙</w:t>
      </w:r>
      <w:r w:rsidRPr="0038293B">
        <w:rPr>
          <w:rFonts w:ascii="SimSun" w:eastAsia="SimSun" w:hAnsi="SimSun" w:cs="MS Mincho" w:hint="eastAsia"/>
          <w:szCs w:val="24"/>
        </w:rPr>
        <w:t>而走，亦莫余敢侮。饘于是，</w:t>
      </w:r>
    </w:p>
    <w:p w:rsidR="00DA337D" w:rsidRPr="0038293B" w:rsidRDefault="00344D07">
      <w:pPr>
        <w:spacing w:line="320" w:lineRule="exact"/>
        <w:ind w:left="1418"/>
        <w:rPr>
          <w:rFonts w:ascii="SimSun" w:eastAsia="SimSun" w:hAnsi="SimSun"/>
          <w:szCs w:val="24"/>
        </w:rPr>
      </w:pPr>
      <w:r w:rsidRPr="0038293B">
        <w:rPr>
          <w:rFonts w:ascii="SimSun" w:eastAsia="SimSun" w:hAnsi="SimSun" w:hint="eastAsia"/>
          <w:szCs w:val="24"/>
        </w:rPr>
        <w:t>粥于是，以糊余口。”</w:t>
      </w:r>
    </w:p>
    <w:p w:rsidR="00DA337D" w:rsidRPr="0038293B" w:rsidRDefault="00344D07">
      <w:pPr>
        <w:spacing w:line="320" w:lineRule="exact"/>
        <w:jc w:val="right"/>
        <w:rPr>
          <w:rFonts w:ascii="SimSun" w:eastAsia="SimSun" w:hAnsi="SimSun"/>
          <w:szCs w:val="24"/>
        </w:rPr>
      </w:pPr>
      <w:r w:rsidRPr="0038293B">
        <w:rPr>
          <w:rFonts w:ascii="SimSun" w:eastAsia="SimSun" w:hAnsi="SimSun" w:hint="eastAsia"/>
          <w:szCs w:val="24"/>
        </w:rPr>
        <w:t>正考父</w:t>
      </w:r>
    </w:p>
    <w:p w:rsidR="00DA337D" w:rsidRPr="0038293B" w:rsidRDefault="00DA337D">
      <w:pPr>
        <w:spacing w:line="320" w:lineRule="exact"/>
        <w:rPr>
          <w:rFonts w:ascii="SimSun" w:eastAsia="SimSun" w:hAnsi="SimSun"/>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DA337D">
      <w:pPr>
        <w:spacing w:line="320" w:lineRule="exact"/>
        <w:rPr>
          <w:rFonts w:asciiTheme="minorHAnsi" w:eastAsia="SimSun" w:hAnsiTheme="minorHAnsi"/>
          <w:szCs w:val="24"/>
        </w:rPr>
      </w:pPr>
    </w:p>
    <w:p w:rsidR="00DA337D" w:rsidRPr="0038293B" w:rsidRDefault="00344D07">
      <w:pPr>
        <w:spacing w:line="320" w:lineRule="exact"/>
        <w:ind w:left="1418"/>
        <w:rPr>
          <w:rFonts w:ascii="SimSun" w:eastAsia="SimSun" w:hAnsi="SimSun"/>
          <w:szCs w:val="24"/>
        </w:rPr>
      </w:pPr>
      <w:r w:rsidRPr="0038293B">
        <w:rPr>
          <w:rFonts w:ascii="SimSun" w:eastAsia="SimSun" w:hAnsi="SimSun" w:hint="eastAsia"/>
          <w:szCs w:val="24"/>
        </w:rPr>
        <w:t>正考父是孔子的七世祖，宋国的重臣。</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SimSun" w:eastAsia="SimSun" w:hAnsi="SimSun"/>
          <w:szCs w:val="24"/>
        </w:rPr>
        <w:br w:type="page"/>
      </w:r>
      <w:r w:rsidRPr="0038293B">
        <w:rPr>
          <w:rFonts w:ascii="Bookman Old Style" w:eastAsia="Times New Roman" w:hAnsi="Bookman Old Style"/>
          <w:szCs w:val="24"/>
          <w:lang w:eastAsia="ru-RU"/>
        </w:rPr>
        <w:lastRenderedPageBreak/>
        <w:t>ты хочешь голову вскинуть выс</w:t>
      </w:r>
      <w:r w:rsidRPr="0038293B">
        <w:rPr>
          <w:rFonts w:ascii="Bookman Old Style" w:eastAsia="Times New Roman" w:hAnsi="Bookman Old Style"/>
          <w:i/>
          <w:iCs/>
          <w:szCs w:val="24"/>
          <w:lang w:eastAsia="ru-RU"/>
        </w:rPr>
        <w:t>о</w:t>
      </w:r>
      <w:r w:rsidRPr="0038293B">
        <w:rPr>
          <w:rFonts w:ascii="Bookman Old Style" w:eastAsia="Times New Roman" w:hAnsi="Bookman Old Style"/>
          <w:szCs w:val="24"/>
          <w:lang w:eastAsia="ru-RU"/>
        </w:rPr>
        <w:t>ко</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и смотреть не в тёмную землю, а глаза в глаза звёздного неба,</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ты хочешь выпрямить спину —</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довольно кланяться сильным мира сего,</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презирай их, вынь язык из-за зубов,</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ты хочешь подняться с колен,</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и выдавливать раба из себя как из тюбика,</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до полного опустошения,</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 xml:space="preserve">и отряхивать прах с колен, прах этого мира </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и всех других возможных миров, превращённых в прах,</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ты хочешь выйти из тени домов и свободно идти,</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без зазрения совести гордо звуча,</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и тебе не важно, что думают люди,</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люди вообще не важны,</w:t>
      </w:r>
    </w:p>
    <w:p w:rsidR="00DA337D" w:rsidRPr="0038293B" w:rsidRDefault="00344D07">
      <w:pPr>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ты сам хозяин своей судьбы,</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4"/>
          <w:lang w:eastAsia="ru-RU"/>
        </w:rPr>
        <w:t>ни от кого не зависишь, ни перед кем не</w:t>
      </w:r>
      <w:r w:rsidRPr="0038293B">
        <w:rPr>
          <w:rFonts w:ascii="Bookman Old Style" w:eastAsia="Times New Roman" w:hAnsi="Bookman Old Style"/>
          <w:szCs w:val="28"/>
          <w:lang w:eastAsia="ru-RU"/>
        </w:rPr>
        <w:t>склоняешься,</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долой авторитеты,</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иди не в кильватере, а ва-банк,</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не на попятную, а по головам,</w:t>
      </w:r>
    </w:p>
    <w:p w:rsidR="00DA337D" w:rsidRPr="0038293B" w:rsidRDefault="00344D07">
      <w:pPr>
        <w:spacing w:after="200" w:line="276" w:lineRule="auto"/>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br w:type="page"/>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lastRenderedPageBreak/>
        <w:t>你想高高地昂起</w:t>
      </w:r>
      <w:r w:rsidRPr="0038293B">
        <w:rPr>
          <w:rFonts w:ascii="SimSun" w:eastAsia="SimSun" w:hAnsi="SimSun" w:cs="SimSun" w:hint="eastAsia"/>
          <w:szCs w:val="24"/>
        </w:rPr>
        <w:t>头</w:t>
      </w:r>
      <w:r w:rsidRPr="0038293B">
        <w:rPr>
          <w:rFonts w:ascii="SimSun" w:eastAsia="SimSun" w:hAnsi="SimSun" w:cs="MS Mincho" w:hint="eastAsia"/>
          <w:szCs w:val="24"/>
        </w:rPr>
        <w:t>来</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不看昏暗大地，而与夜空的星辰目光</w:t>
      </w:r>
      <w:r w:rsidRPr="0038293B">
        <w:rPr>
          <w:rFonts w:ascii="SimSun" w:eastAsia="SimSun" w:hAnsi="SimSun" w:cs="SimSun" w:hint="eastAsia"/>
          <w:szCs w:val="24"/>
        </w:rPr>
        <w:t>对视</w:t>
      </w:r>
      <w:r w:rsidRPr="0038293B">
        <w:rPr>
          <w:rFonts w:ascii="SimSun" w:eastAsia="SimSun" w:hAnsi="SimSun" w:cs="MS Mincho" w:hint="eastAsia"/>
          <w:szCs w:val="24"/>
        </w:rPr>
        <w:t>；</w:t>
      </w:r>
    </w:p>
    <w:p w:rsidR="00DA337D" w:rsidRPr="0038293B" w:rsidRDefault="00DA337D">
      <w:pPr>
        <w:spacing w:line="320" w:lineRule="exact"/>
        <w:ind w:left="851"/>
        <w:jc w:val="left"/>
        <w:rPr>
          <w:rFonts w:asciiTheme="minorHAnsi" w:eastAsia="SimSun" w:hAnsiTheme="minorHAnsi"/>
          <w:szCs w:val="24"/>
        </w:rPr>
      </w:pP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你想挺直脊梁——</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不再跪拜</w:t>
      </w:r>
      <w:r w:rsidRPr="0038293B">
        <w:rPr>
          <w:rFonts w:ascii="SimSun" w:eastAsia="SimSun" w:hAnsi="SimSun" w:cs="SimSun" w:hint="eastAsia"/>
          <w:szCs w:val="24"/>
        </w:rPr>
        <w:t>这</w:t>
      </w:r>
      <w:r w:rsidRPr="0038293B">
        <w:rPr>
          <w:rFonts w:ascii="SimSun" w:eastAsia="SimSun" w:hAnsi="SimSun" w:cs="MS Mincho" w:hint="eastAsia"/>
          <w:szCs w:val="24"/>
        </w:rPr>
        <w:t>个世界的</w:t>
      </w:r>
      <w:r w:rsidRPr="0038293B">
        <w:rPr>
          <w:rFonts w:ascii="SimSun" w:eastAsia="SimSun" w:hAnsi="SimSun" w:cs="SimSun" w:hint="eastAsia"/>
          <w:szCs w:val="24"/>
        </w:rPr>
        <w:t>强势</w:t>
      </w:r>
      <w:r w:rsidRPr="0038293B">
        <w:rPr>
          <w:rFonts w:ascii="SimSun" w:eastAsia="SimSun" w:hAnsi="SimSun" w:hint="eastAsia"/>
          <w:szCs w:val="24"/>
        </w:rPr>
        <w:t>者，</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蔑</w:t>
      </w:r>
      <w:r w:rsidRPr="0038293B">
        <w:rPr>
          <w:rFonts w:ascii="SimSun" w:eastAsia="SimSun" w:hAnsi="SimSun" w:cs="SimSun" w:hint="eastAsia"/>
          <w:szCs w:val="24"/>
        </w:rPr>
        <w:t>视</w:t>
      </w:r>
      <w:r w:rsidRPr="0038293B">
        <w:rPr>
          <w:rFonts w:ascii="SimSun" w:eastAsia="SimSun" w:hAnsi="SimSun" w:cs="MS Mincho" w:hint="eastAsia"/>
          <w:szCs w:val="24"/>
        </w:rPr>
        <w:t>他</w:t>
      </w:r>
      <w:r w:rsidRPr="0038293B">
        <w:rPr>
          <w:rFonts w:ascii="SimSun" w:eastAsia="SimSun" w:hAnsi="SimSun" w:cs="SimSun" w:hint="eastAsia"/>
          <w:szCs w:val="24"/>
        </w:rPr>
        <w:t>们</w:t>
      </w:r>
      <w:r w:rsidRPr="0038293B">
        <w:rPr>
          <w:rFonts w:ascii="SimSun" w:eastAsia="SimSun" w:hAnsi="SimSun" w:cs="MS Mincho" w:hint="eastAsia"/>
          <w:szCs w:val="24"/>
        </w:rPr>
        <w:t>，</w:t>
      </w:r>
      <w:r w:rsidRPr="0038293B">
        <w:rPr>
          <w:rFonts w:ascii="SimSun" w:eastAsia="SimSun" w:hAnsi="SimSun" w:hint="eastAsia"/>
          <w:szCs w:val="24"/>
        </w:rPr>
        <w:t>沉默不</w:t>
      </w:r>
      <w:r w:rsidRPr="0038293B">
        <w:rPr>
          <w:rFonts w:ascii="SimSun" w:eastAsia="SimSun" w:hAnsi="SimSun" w:cs="SimSun" w:hint="eastAsia"/>
          <w:szCs w:val="24"/>
        </w:rPr>
        <w:t>语</w:t>
      </w:r>
      <w:r w:rsidRPr="0038293B">
        <w:rPr>
          <w:rFonts w:ascii="SimSun" w:eastAsia="SimSun" w:hAnsi="SimSun" w:cs="MS Mincho" w:hint="eastAsia"/>
          <w:szCs w:val="24"/>
        </w:rPr>
        <w:t>守口如瓶</w:t>
      </w:r>
      <w:r w:rsidRPr="0038293B">
        <w:rPr>
          <w:rFonts w:ascii="SimSun" w:eastAsia="SimSun" w:hAnsi="SimSun" w:hint="eastAsia"/>
          <w:szCs w:val="24"/>
        </w:rPr>
        <w:t>，</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你想从跪拜中站起身来，</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并像</w:t>
      </w:r>
      <w:r w:rsidRPr="0038293B">
        <w:rPr>
          <w:rFonts w:ascii="SimSun" w:eastAsia="SimSun" w:hAnsi="SimSun" w:cs="SimSun" w:hint="eastAsia"/>
          <w:szCs w:val="24"/>
        </w:rPr>
        <w:t>挤</w:t>
      </w:r>
      <w:r w:rsidRPr="0038293B">
        <w:rPr>
          <w:rFonts w:ascii="SimSun" w:eastAsia="SimSun" w:hAnsi="SimSun" w:cs="MS Mincho" w:hint="eastAsia"/>
          <w:szCs w:val="24"/>
        </w:rPr>
        <w:t>牙膏一</w:t>
      </w:r>
      <w:r w:rsidRPr="0038293B">
        <w:rPr>
          <w:rFonts w:ascii="SimSun" w:eastAsia="SimSun" w:hAnsi="SimSun" w:cs="SimSun" w:hint="eastAsia"/>
          <w:szCs w:val="24"/>
        </w:rPr>
        <w:t>样</w:t>
      </w:r>
      <w:r w:rsidRPr="0038293B">
        <w:rPr>
          <w:rFonts w:ascii="SimSun" w:eastAsia="SimSun" w:hAnsi="SimSun" w:cs="MS Mincho" w:hint="eastAsia"/>
          <w:szCs w:val="24"/>
        </w:rPr>
        <w:t>寄出</w:t>
      </w:r>
      <w:r w:rsidRPr="0038293B">
        <w:rPr>
          <w:rFonts w:ascii="SimSun" w:eastAsia="SimSun" w:hAnsi="SimSun" w:hint="eastAsia"/>
          <w:szCs w:val="24"/>
        </w:rPr>
        <w:t>奴性，</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完全</w:t>
      </w:r>
      <w:r w:rsidRPr="0038293B">
        <w:rPr>
          <w:rFonts w:ascii="SimSun" w:eastAsia="SimSun" w:hAnsi="SimSun" w:cs="SimSun" w:hint="eastAsia"/>
          <w:szCs w:val="24"/>
        </w:rPr>
        <w:t>挤</w:t>
      </w:r>
      <w:r w:rsidRPr="0038293B">
        <w:rPr>
          <w:rFonts w:ascii="SimSun" w:eastAsia="SimSun" w:hAnsi="SimSun" w:cs="MS Mincho" w:hint="eastAsia"/>
          <w:szCs w:val="24"/>
        </w:rPr>
        <w:t>空，</w:t>
      </w:r>
      <w:r w:rsidRPr="0038293B">
        <w:rPr>
          <w:rFonts w:ascii="SimSun" w:eastAsia="SimSun" w:hAnsi="SimSun" w:hint="eastAsia"/>
          <w:szCs w:val="24"/>
        </w:rPr>
        <w:t>点滴不剩，</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拍去膝盖下的</w:t>
      </w:r>
      <w:r w:rsidRPr="0038293B">
        <w:rPr>
          <w:rFonts w:ascii="SimSun" w:eastAsia="SimSun" w:hAnsi="SimSun" w:cs="SimSun" w:hint="eastAsia"/>
          <w:szCs w:val="24"/>
        </w:rPr>
        <w:t>尘</w:t>
      </w:r>
      <w:r w:rsidRPr="0038293B">
        <w:rPr>
          <w:rFonts w:ascii="SimSun" w:eastAsia="SimSun" w:hAnsi="SimSun" w:hint="eastAsia"/>
          <w:szCs w:val="24"/>
        </w:rPr>
        <w:t>埃，</w:t>
      </w:r>
      <w:r w:rsidRPr="0038293B">
        <w:rPr>
          <w:rFonts w:ascii="SimSun" w:eastAsia="SimSun" w:hAnsi="SimSun" w:cs="SimSun" w:hint="eastAsia"/>
          <w:szCs w:val="24"/>
        </w:rPr>
        <w:t>这</w:t>
      </w:r>
      <w:r w:rsidRPr="0038293B">
        <w:rPr>
          <w:rFonts w:ascii="SimSun" w:eastAsia="SimSun" w:hAnsi="SimSun" w:cs="MS Mincho" w:hint="eastAsia"/>
          <w:szCs w:val="24"/>
        </w:rPr>
        <w:t>个世界</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以及可能存在的其他世界的</w:t>
      </w:r>
      <w:r w:rsidRPr="0038293B">
        <w:rPr>
          <w:rFonts w:ascii="SimSun" w:eastAsia="SimSun" w:hAnsi="SimSun" w:cs="SimSun" w:hint="eastAsia"/>
          <w:szCs w:val="24"/>
        </w:rPr>
        <w:t>尘</w:t>
      </w:r>
      <w:r w:rsidRPr="0038293B">
        <w:rPr>
          <w:rFonts w:ascii="SimSun" w:eastAsia="SimSun" w:hAnsi="SimSun" w:hint="eastAsia"/>
          <w:szCs w:val="24"/>
        </w:rPr>
        <w:t>埃，</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那些世界都已</w:t>
      </w:r>
      <w:r w:rsidRPr="0038293B">
        <w:rPr>
          <w:rFonts w:ascii="SimSun" w:eastAsia="SimSun" w:hAnsi="SimSun" w:cs="SimSun" w:hint="eastAsia"/>
          <w:szCs w:val="24"/>
        </w:rPr>
        <w:t>经变</w:t>
      </w:r>
      <w:r w:rsidRPr="0038293B">
        <w:rPr>
          <w:rFonts w:ascii="SimSun" w:eastAsia="SimSun" w:hAnsi="SimSun" w:cs="MS Mincho" w:hint="eastAsia"/>
          <w:szCs w:val="24"/>
        </w:rPr>
        <w:t>成了</w:t>
      </w:r>
      <w:r w:rsidRPr="0038293B">
        <w:rPr>
          <w:rFonts w:ascii="SimSun" w:eastAsia="SimSun" w:hAnsi="SimSun" w:cs="SimSun" w:hint="eastAsia"/>
          <w:szCs w:val="24"/>
        </w:rPr>
        <w:t>尘</w:t>
      </w:r>
      <w:r w:rsidRPr="0038293B">
        <w:rPr>
          <w:rFonts w:ascii="SimSun" w:eastAsia="SimSun" w:hAnsi="SimSun" w:hint="eastAsia"/>
          <w:szCs w:val="24"/>
        </w:rPr>
        <w:t>埃，</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你想走出房子的</w:t>
      </w:r>
      <w:r w:rsidRPr="0038293B">
        <w:rPr>
          <w:rFonts w:ascii="SimSun" w:eastAsia="SimSun" w:hAnsi="SimSun" w:cs="MS Gothic" w:hint="eastAsia"/>
          <w:szCs w:val="24"/>
        </w:rPr>
        <w:t>阴</w:t>
      </w:r>
      <w:r w:rsidRPr="0038293B">
        <w:rPr>
          <w:rFonts w:ascii="SimSun" w:eastAsia="SimSun" w:hAnsi="SimSun" w:cs="MS Mincho" w:hint="eastAsia"/>
          <w:szCs w:val="24"/>
        </w:rPr>
        <w:t>影，自由行走，</w:t>
      </w:r>
    </w:p>
    <w:p w:rsidR="00DA337D" w:rsidRPr="0038293B" w:rsidRDefault="00DA337D">
      <w:pPr>
        <w:spacing w:line="320" w:lineRule="exact"/>
        <w:ind w:left="851"/>
        <w:jc w:val="left"/>
        <w:rPr>
          <w:rFonts w:asciiTheme="minorHAnsi" w:eastAsia="SimSun" w:hAnsiTheme="minorHAnsi"/>
          <w:szCs w:val="24"/>
        </w:rPr>
      </w:pP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毫不愧疚地</w:t>
      </w:r>
      <w:r w:rsidRPr="0038293B">
        <w:rPr>
          <w:rFonts w:ascii="SimSun" w:eastAsia="SimSun" w:hAnsi="SimSun" w:cs="SimSun" w:hint="eastAsia"/>
          <w:szCs w:val="24"/>
        </w:rPr>
        <w:t>发</w:t>
      </w:r>
      <w:r w:rsidRPr="0038293B">
        <w:rPr>
          <w:rFonts w:ascii="SimSun" w:eastAsia="SimSun" w:hAnsi="SimSun" w:cs="MS Mincho" w:hint="eastAsia"/>
          <w:szCs w:val="24"/>
        </w:rPr>
        <w:t>出高傲的声音，</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你不在乎其他人怎</w:t>
      </w:r>
      <w:r w:rsidRPr="0038293B">
        <w:rPr>
          <w:rFonts w:ascii="SimSun" w:eastAsia="SimSun" w:hAnsi="SimSun" w:cs="MS Gothic" w:hint="eastAsia"/>
          <w:szCs w:val="24"/>
        </w:rPr>
        <w:t>么</w:t>
      </w:r>
      <w:r w:rsidRPr="0038293B">
        <w:rPr>
          <w:rFonts w:ascii="SimSun" w:eastAsia="SimSun" w:hAnsi="SimSun" w:cs="MS Mincho" w:hint="eastAsia"/>
          <w:szCs w:val="24"/>
        </w:rPr>
        <w:t>想</w:t>
      </w:r>
      <w:r w:rsidRPr="0038293B">
        <w:rPr>
          <w:rFonts w:ascii="SimSun" w:eastAsia="SimSun" w:hAnsi="SimSun" w:hint="eastAsia"/>
          <w:szCs w:val="24"/>
        </w:rPr>
        <w:t>，</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其他人的想法并不重要，</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你是自己命运的主宰，</w:t>
      </w:r>
    </w:p>
    <w:p w:rsidR="00DA337D" w:rsidRPr="0038293B" w:rsidRDefault="00344D07">
      <w:pPr>
        <w:spacing w:line="320" w:lineRule="exact"/>
        <w:ind w:left="851"/>
        <w:jc w:val="left"/>
        <w:rPr>
          <w:rFonts w:ascii="SimSun" w:eastAsia="SimSun" w:hAnsi="SimSun"/>
          <w:szCs w:val="24"/>
        </w:rPr>
      </w:pPr>
      <w:r w:rsidRPr="0038293B">
        <w:rPr>
          <w:rFonts w:ascii="SimSun" w:eastAsia="SimSun" w:hAnsi="SimSun" w:hint="eastAsia"/>
          <w:szCs w:val="24"/>
        </w:rPr>
        <w:t>不屈从任何人，不再</w:t>
      </w:r>
      <w:r w:rsidRPr="0038293B">
        <w:rPr>
          <w:rFonts w:ascii="SimSun" w:eastAsia="SimSun" w:hAnsi="SimSun" w:cs="SimSun" w:hint="eastAsia"/>
          <w:szCs w:val="24"/>
        </w:rPr>
        <w:t>给</w:t>
      </w:r>
      <w:r w:rsidRPr="0038293B">
        <w:rPr>
          <w:rFonts w:ascii="SimSun" w:eastAsia="SimSun" w:hAnsi="SimSun" w:cs="MS Mincho" w:hint="eastAsia"/>
          <w:szCs w:val="24"/>
        </w:rPr>
        <w:t>任何人下跪</w:t>
      </w:r>
      <w:r w:rsidRPr="0038293B">
        <w:rPr>
          <w:rFonts w:ascii="SimSun" w:eastAsia="SimSun" w:hAnsi="SimSun" w:hint="eastAsia"/>
          <w:szCs w:val="24"/>
        </w:rPr>
        <w:t>，</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推倒</w:t>
      </w:r>
      <w:r w:rsidRPr="0038293B">
        <w:rPr>
          <w:rFonts w:ascii="SimSun" w:eastAsia="SimSun" w:hAnsi="SimSun" w:cs="SimSun" w:hint="eastAsia"/>
          <w:szCs w:val="24"/>
        </w:rPr>
        <w:t>权</w:t>
      </w:r>
      <w:r w:rsidRPr="0038293B">
        <w:rPr>
          <w:rFonts w:ascii="SimSun" w:eastAsia="SimSun" w:hAnsi="SimSun" w:cs="MS Mincho" w:hint="eastAsia"/>
          <w:szCs w:val="24"/>
        </w:rPr>
        <w:t>威，</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走路，不跟随他人，而是特立独行， （孤注一</w:t>
      </w:r>
      <w:r w:rsidRPr="0038293B">
        <w:rPr>
          <w:rFonts w:ascii="SimSun" w:eastAsia="SimSun" w:hAnsi="SimSun" w:cs="SimSun" w:hint="eastAsia"/>
          <w:szCs w:val="24"/>
        </w:rPr>
        <w:t>掷</w:t>
      </w:r>
      <w:r w:rsidRPr="0038293B">
        <w:rPr>
          <w:rFonts w:ascii="SimSun" w:eastAsia="SimSun" w:hAnsi="SimSun" w:cs="MS Mincho" w:hint="eastAsia"/>
          <w:szCs w:val="24"/>
        </w:rPr>
        <w:t>）</w:t>
      </w:r>
    </w:p>
    <w:p w:rsidR="00DA337D" w:rsidRPr="0038293B" w:rsidRDefault="00344D07">
      <w:pPr>
        <w:spacing w:line="320" w:lineRule="exact"/>
        <w:ind w:left="851"/>
        <w:rPr>
          <w:rFonts w:asciiTheme="minorHAnsi" w:eastAsia="SimSun" w:hAnsiTheme="minorHAnsi"/>
          <w:szCs w:val="24"/>
        </w:rPr>
      </w:pPr>
      <w:r w:rsidRPr="0038293B">
        <w:rPr>
          <w:rFonts w:ascii="SimSun" w:eastAsia="SimSun" w:hAnsi="SimSun" w:hint="eastAsia"/>
        </w:rPr>
        <w:t>不人云亦云，而是自有主见，</w:t>
      </w:r>
    </w:p>
    <w:p w:rsidR="00DA337D" w:rsidRPr="0038293B" w:rsidRDefault="00344D07">
      <w:pPr>
        <w:spacing w:after="200" w:line="276" w:lineRule="auto"/>
        <w:jc w:val="left"/>
        <w:rPr>
          <w:rFonts w:ascii="SimSun" w:eastAsia="SimSun" w:hAnsi="SimSun"/>
          <w:szCs w:val="24"/>
        </w:rPr>
      </w:pPr>
      <w:r w:rsidRPr="0038293B">
        <w:rPr>
          <w:rFonts w:ascii="SimSun" w:eastAsia="SimSun" w:hAnsi="SimSun"/>
          <w:szCs w:val="24"/>
        </w:rPr>
        <w:br w:type="page"/>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lastRenderedPageBreak/>
        <w:t xml:space="preserve">ты любишь свободу, равенство, братство, </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потом уже только свободу,</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и длинный рубль,</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заставь других полюбить свободу,</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а кто не хочет, тот не имеет,</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не оглядывайся назад, в прошлом всё было плохо,</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пусть мёртвые хоронят своих мертвецов,</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делай, что хочешь, и тебе никто не указ,</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всё, что не запрещено, разрешено,</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и ничего не запрещено, кроме того, что порождает запреты:</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народ, отечество, государство, семья и любовь,</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отлей из золота треножник</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и напиши на нём своё завещание:</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«А пошли вы все нах!»</w:t>
      </w:r>
    </w:p>
    <w:p w:rsidR="00DA337D" w:rsidRPr="0038293B" w:rsidRDefault="00DA337D">
      <w:pPr>
        <w:spacing w:line="320" w:lineRule="exact"/>
        <w:jc w:val="left"/>
        <w:rPr>
          <w:rFonts w:ascii="Bookman Old Style" w:eastAsia="Times New Roman" w:hAnsi="Bookman Old Style"/>
          <w:szCs w:val="28"/>
          <w:lang w:eastAsia="ru-RU"/>
        </w:rPr>
      </w:pP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И люди будут помнить тебя в тысячелетиях,</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если, конечно, люди ещё останутся</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на руинах твоего рейхадежавю.</w:t>
      </w:r>
    </w:p>
    <w:p w:rsidR="00DA337D" w:rsidRPr="0038293B" w:rsidRDefault="00344D07">
      <w:pPr>
        <w:spacing w:line="320" w:lineRule="exact"/>
        <w:jc w:val="left"/>
        <w:rPr>
          <w:rFonts w:ascii="Bookman Old Style" w:eastAsia="Times New Roman" w:hAnsi="Bookman Old Style"/>
          <w:szCs w:val="28"/>
          <w:lang w:eastAsia="ru-RU"/>
        </w:rPr>
      </w:pPr>
      <w:r w:rsidRPr="0038293B">
        <w:rPr>
          <w:rFonts w:ascii="Bookman Old Style" w:eastAsia="Times New Roman" w:hAnsi="Bookman Old Style"/>
          <w:szCs w:val="28"/>
          <w:lang w:eastAsia="ru-RU"/>
        </w:rPr>
        <w:t xml:space="preserve">Чжэн Каофу переворачивается в гробу. </w:t>
      </w:r>
    </w:p>
    <w:p w:rsidR="00DA337D" w:rsidRPr="0038293B" w:rsidRDefault="00DA337D">
      <w:pPr>
        <w:spacing w:line="240" w:lineRule="exact"/>
        <w:jc w:val="right"/>
        <w:rPr>
          <w:rFonts w:ascii="Bookman Old Style" w:eastAsia="Times New Roman" w:hAnsi="Bookman Old Style"/>
          <w:iCs/>
          <w:sz w:val="20"/>
          <w:szCs w:val="28"/>
          <w:lang w:eastAsia="ru-RU"/>
        </w:rPr>
      </w:pPr>
    </w:p>
    <w:p w:rsidR="00DA337D" w:rsidRPr="0038293B" w:rsidRDefault="00344D07">
      <w:pPr>
        <w:spacing w:line="240" w:lineRule="exact"/>
        <w:jc w:val="right"/>
        <w:rPr>
          <w:rFonts w:ascii="Bookman Old Style" w:eastAsia="Times New Roman" w:hAnsi="Bookman Old Style"/>
          <w:color w:val="0000FF"/>
          <w:sz w:val="20"/>
          <w:szCs w:val="28"/>
          <w:u w:val="single"/>
          <w:lang w:eastAsia="ru-RU"/>
        </w:rPr>
      </w:pPr>
      <w:r w:rsidRPr="0038293B">
        <w:rPr>
          <w:rFonts w:ascii="Bookman Old Style" w:eastAsia="Times New Roman" w:hAnsi="Bookman Old Style"/>
          <w:iCs/>
          <w:sz w:val="20"/>
          <w:szCs w:val="28"/>
          <w:lang w:eastAsia="ru-RU"/>
        </w:rPr>
        <w:t>21 ноября 2017, вторник, 4-й день 10-й Луны.</w:t>
      </w:r>
      <w:r w:rsidR="00E16FCC" w:rsidRPr="0038293B">
        <w:rPr>
          <w:rFonts w:ascii="Bookman Old Style" w:eastAsia="Times New Roman" w:hAnsi="Bookman Old Style"/>
          <w:sz w:val="20"/>
          <w:szCs w:val="28"/>
          <w:lang w:eastAsia="ru-RU"/>
        </w:rPr>
        <w:fldChar w:fldCharType="begin"/>
      </w:r>
      <w:r w:rsidRPr="0038293B">
        <w:rPr>
          <w:rFonts w:ascii="Bookman Old Style" w:eastAsia="Times New Roman" w:hAnsi="Bookman Old Style"/>
          <w:sz w:val="20"/>
          <w:szCs w:val="28"/>
          <w:lang w:eastAsia="ru-RU"/>
        </w:rPr>
        <w:instrText xml:space="preserve"> HYPERLINK "file:///F:\\d\\my_WEB\\ctixi\\2016_2017\\index.html" \l "2008"</w:instrText>
      </w:r>
      <w:r w:rsidR="00E16FCC" w:rsidRPr="0038293B">
        <w:rPr>
          <w:rFonts w:ascii="Bookman Old Style" w:eastAsia="Times New Roman" w:hAnsi="Bookman Old Style"/>
          <w:sz w:val="20"/>
          <w:szCs w:val="28"/>
          <w:lang w:eastAsia="ru-RU"/>
        </w:rPr>
        <w:fldChar w:fldCharType="separate"/>
      </w:r>
    </w:p>
    <w:p w:rsidR="00DA337D" w:rsidRPr="0038293B" w:rsidRDefault="00E16FCC">
      <w:pPr>
        <w:spacing w:line="240" w:lineRule="exact"/>
        <w:jc w:val="right"/>
        <w:rPr>
          <w:rFonts w:ascii="Bookman Old Style" w:eastAsia="Times New Roman" w:hAnsi="Bookman Old Style"/>
          <w:sz w:val="20"/>
          <w:szCs w:val="28"/>
          <w:lang w:eastAsia="ru-RU"/>
        </w:rPr>
      </w:pPr>
      <w:r w:rsidRPr="0038293B">
        <w:rPr>
          <w:rFonts w:ascii="Bookman Old Style" w:eastAsia="Times New Roman" w:hAnsi="Bookman Old Style"/>
          <w:sz w:val="20"/>
          <w:szCs w:val="28"/>
          <w:lang w:eastAsia="ru-RU"/>
        </w:rPr>
        <w:fldChar w:fldCharType="end"/>
      </w:r>
      <w:r w:rsidR="00344D07" w:rsidRPr="0038293B">
        <w:rPr>
          <w:rFonts w:ascii="Bookman Old Style" w:eastAsia="Times New Roman" w:hAnsi="Bookman Old Style"/>
          <w:iCs/>
          <w:sz w:val="20"/>
          <w:szCs w:val="28"/>
          <w:lang w:eastAsia="ru-RU"/>
        </w:rPr>
        <w:t>15-й день 19-го сезона</w:t>
      </w:r>
      <w:r w:rsidR="00344D07" w:rsidRPr="0038293B">
        <w:rPr>
          <w:rFonts w:ascii="Bookman Old Style" w:eastAsia="MS Mincho" w:hAnsi="Bookman Old Style"/>
          <w:sz w:val="20"/>
          <w:szCs w:val="28"/>
          <w:lang w:eastAsia="ru-RU"/>
        </w:rPr>
        <w:t>立冬</w:t>
      </w:r>
      <w:r w:rsidR="00344D07" w:rsidRPr="0038293B">
        <w:rPr>
          <w:rFonts w:ascii="Bookman Old Style" w:eastAsia="Times New Roman" w:hAnsi="Bookman Old Style"/>
          <w:iCs/>
          <w:sz w:val="20"/>
          <w:szCs w:val="28"/>
          <w:lang w:eastAsia="ru-RU"/>
        </w:rPr>
        <w:t>Ли дун — Начало зимы.</w:t>
      </w:r>
    </w:p>
    <w:p w:rsidR="00DA337D" w:rsidRPr="0038293B" w:rsidRDefault="00344D07">
      <w:pPr>
        <w:spacing w:line="320" w:lineRule="exact"/>
        <w:ind w:left="851"/>
        <w:jc w:val="left"/>
        <w:rPr>
          <w:rFonts w:ascii="SimSun" w:eastAsia="SimSun" w:hAnsi="SimSun"/>
          <w:szCs w:val="18"/>
        </w:rPr>
      </w:pPr>
      <w:r w:rsidRPr="0038293B">
        <w:rPr>
          <w:rFonts w:eastAsia="Times New Roman"/>
          <w:szCs w:val="28"/>
          <w:lang w:eastAsia="ru-RU"/>
        </w:rPr>
        <w:br w:type="page"/>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lastRenderedPageBreak/>
        <w:t>你</w:t>
      </w:r>
      <w:r w:rsidRPr="0038293B">
        <w:rPr>
          <w:rFonts w:ascii="SimSun" w:eastAsia="SimSun" w:hAnsi="SimSun" w:cs="SimSun" w:hint="eastAsia"/>
          <w:szCs w:val="24"/>
        </w:rPr>
        <w:t>热爱</w:t>
      </w:r>
      <w:r w:rsidRPr="0038293B">
        <w:rPr>
          <w:rFonts w:ascii="SimSun" w:eastAsia="SimSun" w:hAnsi="SimSun" w:cs="MS Mincho" w:hint="eastAsia"/>
          <w:szCs w:val="24"/>
        </w:rPr>
        <w:t>自由、平等、</w:t>
      </w:r>
      <w:r w:rsidRPr="0038293B">
        <w:rPr>
          <w:rFonts w:ascii="SimSun" w:eastAsia="SimSun" w:hAnsi="SimSun" w:hint="eastAsia"/>
          <w:szCs w:val="24"/>
        </w:rPr>
        <w:t>兄弟情</w:t>
      </w:r>
      <w:r w:rsidRPr="0038293B">
        <w:rPr>
          <w:rFonts w:ascii="SimSun" w:eastAsia="SimSun" w:hAnsi="SimSun" w:cs="SimSun" w:hint="eastAsia"/>
          <w:szCs w:val="24"/>
        </w:rPr>
        <w:t>谊</w:t>
      </w:r>
      <w:r w:rsidRPr="0038293B">
        <w:rPr>
          <w:rFonts w:ascii="SimSun" w:eastAsia="SimSun" w:hAnsi="SimSun" w:cs="MS Mincho" w:hint="eastAsia"/>
          <w:szCs w:val="24"/>
        </w:rPr>
        <w:t>，</w:t>
      </w:r>
    </w:p>
    <w:p w:rsidR="00DA337D" w:rsidRPr="0038293B" w:rsidRDefault="00344D07">
      <w:pPr>
        <w:spacing w:line="320" w:lineRule="exact"/>
        <w:ind w:left="851"/>
        <w:rPr>
          <w:rFonts w:ascii="SimSun" w:eastAsia="SimSun" w:hAnsi="SimSun"/>
          <w:szCs w:val="24"/>
        </w:rPr>
      </w:pPr>
      <w:r w:rsidRPr="0038293B">
        <w:rPr>
          <w:rFonts w:ascii="SimSun" w:eastAsia="SimSun" w:hAnsi="SimSun" w:hint="eastAsia"/>
          <w:szCs w:val="24"/>
        </w:rPr>
        <w:t>到后来却只</w:t>
      </w:r>
      <w:r w:rsidRPr="0038293B">
        <w:rPr>
          <w:rFonts w:ascii="SimSun" w:eastAsia="SimSun" w:hAnsi="SimSun" w:cs="SimSun" w:hint="eastAsia"/>
          <w:szCs w:val="24"/>
        </w:rPr>
        <w:t>爱</w:t>
      </w:r>
      <w:r w:rsidRPr="0038293B">
        <w:rPr>
          <w:rFonts w:ascii="SimSun" w:eastAsia="SimSun" w:hAnsi="SimSun" w:cs="MS Mincho" w:hint="eastAsia"/>
          <w:szCs w:val="24"/>
        </w:rPr>
        <w:t>自由</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并追逐</w:t>
      </w:r>
      <w:r w:rsidRPr="0038293B">
        <w:rPr>
          <w:rFonts w:ascii="SimSun" w:eastAsia="SimSun" w:hAnsi="SimSun" w:cs="SimSun" w:hint="eastAsia"/>
          <w:szCs w:val="18"/>
        </w:rPr>
        <w:t>钱财</w:t>
      </w:r>
      <w:r w:rsidRPr="0038293B">
        <w:rPr>
          <w:rFonts w:ascii="SimSun" w:eastAsia="SimSun" w:hAnsi="SimSun" w:hint="eastAsia"/>
          <w:szCs w:val="18"/>
        </w:rPr>
        <w:t>，</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迫使其他人</w:t>
      </w:r>
      <w:r w:rsidRPr="0038293B">
        <w:rPr>
          <w:rFonts w:ascii="SimSun" w:eastAsia="SimSun" w:hAnsi="SimSun" w:cs="SimSun" w:hint="eastAsia"/>
          <w:szCs w:val="18"/>
        </w:rPr>
        <w:t>爱</w:t>
      </w:r>
      <w:r w:rsidRPr="0038293B">
        <w:rPr>
          <w:rFonts w:ascii="SimSun" w:eastAsia="SimSun" w:hAnsi="SimSun" w:cs="MS Mincho" w:hint="eastAsia"/>
          <w:szCs w:val="18"/>
        </w:rPr>
        <w:t>自由，</w:t>
      </w:r>
    </w:p>
    <w:p w:rsidR="00DA337D" w:rsidRPr="0038293B" w:rsidRDefault="00344D07">
      <w:pPr>
        <w:spacing w:line="320" w:lineRule="exact"/>
        <w:ind w:left="851"/>
        <w:rPr>
          <w:rFonts w:ascii="SimSun" w:eastAsia="SimSun" w:hAnsi="SimSun"/>
          <w:szCs w:val="18"/>
        </w:rPr>
      </w:pPr>
      <w:r w:rsidRPr="0038293B">
        <w:rPr>
          <w:rFonts w:ascii="SimSun" w:eastAsia="SimSun" w:hAnsi="SimSun" w:cs="SimSun" w:hint="eastAsia"/>
          <w:szCs w:val="18"/>
        </w:rPr>
        <w:t>谁</w:t>
      </w:r>
      <w:r w:rsidRPr="0038293B">
        <w:rPr>
          <w:rFonts w:ascii="SimSun" w:eastAsia="SimSun" w:hAnsi="SimSun" w:cs="MS Mincho" w:hint="eastAsia"/>
          <w:szCs w:val="18"/>
        </w:rPr>
        <w:t>不</w:t>
      </w:r>
      <w:r w:rsidRPr="0038293B">
        <w:rPr>
          <w:rFonts w:ascii="SimSun" w:eastAsia="SimSun" w:hAnsi="SimSun" w:cs="SimSun" w:hint="eastAsia"/>
          <w:szCs w:val="18"/>
        </w:rPr>
        <w:t>爱</w:t>
      </w:r>
      <w:r w:rsidRPr="0038293B">
        <w:rPr>
          <w:rFonts w:ascii="SimSun" w:eastAsia="SimSun" w:hAnsi="SimSun" w:cs="MS Mincho" w:hint="eastAsia"/>
          <w:szCs w:val="18"/>
        </w:rPr>
        <w:t>自由，</w:t>
      </w:r>
      <w:r w:rsidRPr="0038293B">
        <w:rPr>
          <w:rFonts w:ascii="SimSun" w:eastAsia="SimSun" w:hAnsi="SimSun" w:hint="eastAsia"/>
          <w:szCs w:val="18"/>
        </w:rPr>
        <w:t>他就不会</w:t>
      </w:r>
      <w:r w:rsidRPr="0038293B">
        <w:rPr>
          <w:rFonts w:ascii="SimSun" w:eastAsia="SimSun" w:hAnsi="SimSun" w:cs="SimSun" w:hint="eastAsia"/>
          <w:szCs w:val="18"/>
        </w:rPr>
        <w:t>拥</w:t>
      </w:r>
      <w:r w:rsidRPr="0038293B">
        <w:rPr>
          <w:rFonts w:ascii="SimSun" w:eastAsia="SimSun" w:hAnsi="SimSun" w:cs="MS Mincho" w:hint="eastAsia"/>
          <w:szCs w:val="18"/>
        </w:rPr>
        <w:t>有</w:t>
      </w:r>
      <w:r w:rsidRPr="0038293B">
        <w:rPr>
          <w:rFonts w:ascii="SimSun" w:eastAsia="SimSun" w:hAnsi="SimSun" w:cs="SimSun" w:hint="eastAsia"/>
          <w:szCs w:val="18"/>
        </w:rPr>
        <w:t>财</w:t>
      </w:r>
      <w:r w:rsidRPr="0038293B">
        <w:rPr>
          <w:rFonts w:ascii="SimSun" w:eastAsia="SimSun" w:hAnsi="SimSun" w:cs="MS Mincho" w:hint="eastAsia"/>
          <w:szCs w:val="18"/>
        </w:rPr>
        <w:t>富</w:t>
      </w:r>
      <w:r w:rsidRPr="0038293B">
        <w:rPr>
          <w:rFonts w:ascii="SimSun" w:eastAsia="SimSun" w:hAnsi="SimSun" w:hint="eastAsia"/>
          <w:szCs w:val="18"/>
        </w:rPr>
        <w:t>，</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不必回</w:t>
      </w:r>
      <w:r w:rsidRPr="0038293B">
        <w:rPr>
          <w:rFonts w:ascii="SimSun" w:eastAsia="SimSun" w:hAnsi="SimSun" w:cs="SimSun" w:hint="eastAsia"/>
          <w:szCs w:val="18"/>
        </w:rPr>
        <w:t>头</w:t>
      </w:r>
      <w:r w:rsidRPr="0038293B">
        <w:rPr>
          <w:rFonts w:ascii="SimSun" w:eastAsia="SimSun" w:hAnsi="SimSun" w:cs="MS Mincho" w:hint="eastAsia"/>
          <w:szCs w:val="18"/>
        </w:rPr>
        <w:t>看，</w:t>
      </w:r>
      <w:r w:rsidRPr="0038293B">
        <w:rPr>
          <w:rFonts w:ascii="SimSun" w:eastAsia="SimSun" w:hAnsi="SimSun" w:cs="SimSun" w:hint="eastAsia"/>
          <w:szCs w:val="18"/>
        </w:rPr>
        <w:t>过</w:t>
      </w:r>
      <w:r w:rsidRPr="0038293B">
        <w:rPr>
          <w:rFonts w:ascii="SimSun" w:eastAsia="SimSun" w:hAnsi="SimSun" w:cs="MS Mincho" w:hint="eastAsia"/>
          <w:szCs w:val="18"/>
        </w:rPr>
        <w:t>去的一切</w:t>
      </w:r>
      <w:r w:rsidRPr="0038293B">
        <w:rPr>
          <w:rFonts w:ascii="SimSun" w:eastAsia="SimSun" w:hAnsi="SimSun" w:hint="eastAsia"/>
          <w:szCs w:val="18"/>
        </w:rPr>
        <w:t>很凄惨，</w:t>
      </w:r>
    </w:p>
    <w:p w:rsidR="00DA337D" w:rsidRPr="0038293B" w:rsidRDefault="00DA337D">
      <w:pPr>
        <w:spacing w:line="320" w:lineRule="exact"/>
        <w:ind w:left="851"/>
        <w:rPr>
          <w:rFonts w:asciiTheme="minorHAnsi" w:eastAsia="SimSun" w:hAnsiTheme="minorHAnsi" w:cs="SimSun"/>
          <w:szCs w:val="18"/>
        </w:rPr>
      </w:pPr>
    </w:p>
    <w:p w:rsidR="00DA337D" w:rsidRPr="0038293B" w:rsidRDefault="00344D07">
      <w:pPr>
        <w:spacing w:line="320" w:lineRule="exact"/>
        <w:ind w:left="851"/>
        <w:rPr>
          <w:rFonts w:ascii="SimSun" w:eastAsia="SimSun" w:hAnsi="SimSun"/>
          <w:szCs w:val="18"/>
        </w:rPr>
      </w:pPr>
      <w:r w:rsidRPr="0038293B">
        <w:rPr>
          <w:rFonts w:ascii="SimSun" w:eastAsia="SimSun" w:hAnsi="SimSun" w:cs="SimSun" w:hint="eastAsia"/>
          <w:szCs w:val="18"/>
        </w:rPr>
        <w:t>让</w:t>
      </w:r>
      <w:r w:rsidRPr="0038293B">
        <w:rPr>
          <w:rFonts w:ascii="SimSun" w:eastAsia="SimSun" w:hAnsi="SimSun" w:hint="eastAsia"/>
          <w:szCs w:val="18"/>
        </w:rPr>
        <w:t>那些注定死亡的人去埋葬死人，</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做你想做的事，没有人</w:t>
      </w:r>
      <w:r w:rsidRPr="0038293B">
        <w:rPr>
          <w:rFonts w:ascii="SimSun" w:eastAsia="SimSun" w:hAnsi="SimSun" w:cs="SimSun" w:hint="eastAsia"/>
          <w:szCs w:val="18"/>
        </w:rPr>
        <w:t>给</w:t>
      </w:r>
      <w:r w:rsidRPr="0038293B">
        <w:rPr>
          <w:rFonts w:ascii="SimSun" w:eastAsia="SimSun" w:hAnsi="SimSun" w:cs="MS Mincho" w:hint="eastAsia"/>
          <w:szCs w:val="18"/>
        </w:rPr>
        <w:t>你下命令，</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做什</w:t>
      </w:r>
      <w:r w:rsidRPr="0038293B">
        <w:rPr>
          <w:rFonts w:ascii="SimSun" w:eastAsia="SimSun" w:hAnsi="SimSun" w:cs="MS Gothic" w:hint="eastAsia"/>
          <w:szCs w:val="18"/>
        </w:rPr>
        <w:t>么</w:t>
      </w:r>
      <w:r w:rsidRPr="0038293B">
        <w:rPr>
          <w:rFonts w:ascii="SimSun" w:eastAsia="SimSun" w:hAnsi="SimSun" w:hint="eastAsia"/>
          <w:szCs w:val="18"/>
        </w:rPr>
        <w:t>都行，没有人禁止，</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一切都无禁忌，</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除了能</w:t>
      </w:r>
      <w:r w:rsidRPr="0038293B">
        <w:rPr>
          <w:rFonts w:ascii="SimSun" w:eastAsia="SimSun" w:hAnsi="SimSun" w:cs="SimSun" w:hint="eastAsia"/>
          <w:szCs w:val="18"/>
        </w:rPr>
        <w:t>产</w:t>
      </w:r>
      <w:r w:rsidRPr="0038293B">
        <w:rPr>
          <w:rFonts w:ascii="SimSun" w:eastAsia="SimSun" w:hAnsi="SimSun" w:cs="MS Mincho" w:hint="eastAsia"/>
          <w:szCs w:val="18"/>
        </w:rPr>
        <w:t>生禁忌的名目：</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人民、祖国、国家、家庭与</w:t>
      </w:r>
      <w:r w:rsidRPr="0038293B">
        <w:rPr>
          <w:rFonts w:ascii="SimSun" w:eastAsia="SimSun" w:hAnsi="SimSun" w:cs="SimSun" w:hint="eastAsia"/>
          <w:szCs w:val="18"/>
        </w:rPr>
        <w:t>爱</w:t>
      </w:r>
      <w:r w:rsidRPr="0038293B">
        <w:rPr>
          <w:rFonts w:ascii="SimSun" w:eastAsia="SimSun" w:hAnsi="SimSun" w:cs="MS Mincho" w:hint="eastAsia"/>
          <w:szCs w:val="18"/>
        </w:rPr>
        <w:t>，</w:t>
      </w:r>
    </w:p>
    <w:p w:rsidR="00DA337D" w:rsidRPr="0038293B" w:rsidRDefault="00DA337D">
      <w:pPr>
        <w:spacing w:line="320" w:lineRule="exact"/>
        <w:ind w:left="851"/>
        <w:rPr>
          <w:rFonts w:asciiTheme="minorHAnsi" w:eastAsia="SimSun" w:hAnsiTheme="minorHAnsi"/>
          <w:szCs w:val="18"/>
        </w:rPr>
      </w:pP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用黄金</w:t>
      </w:r>
      <w:r w:rsidRPr="0038293B">
        <w:rPr>
          <w:rFonts w:ascii="SimSun" w:eastAsia="SimSun" w:hAnsi="SimSun" w:cs="SimSun" w:hint="eastAsia"/>
          <w:szCs w:val="18"/>
        </w:rPr>
        <w:t>铸</w:t>
      </w:r>
      <w:r w:rsidRPr="0038293B">
        <w:rPr>
          <w:rFonts w:ascii="SimSun" w:eastAsia="SimSun" w:hAnsi="SimSun" w:cs="MS Mincho" w:hint="eastAsia"/>
          <w:szCs w:val="18"/>
        </w:rPr>
        <w:t>造三足</w:t>
      </w:r>
      <w:r w:rsidRPr="0038293B">
        <w:rPr>
          <w:rFonts w:ascii="SimSun" w:eastAsia="SimSun" w:hAnsi="SimSun" w:hint="eastAsia"/>
          <w:szCs w:val="18"/>
        </w:rPr>
        <w:t>鼎</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在上面刻上自己的</w:t>
      </w:r>
      <w:r w:rsidRPr="0038293B">
        <w:rPr>
          <w:rFonts w:ascii="SimSun" w:eastAsia="SimSun" w:hAnsi="SimSun" w:cs="SimSun" w:hint="eastAsia"/>
          <w:szCs w:val="18"/>
        </w:rPr>
        <w:t>遗</w:t>
      </w:r>
      <w:r w:rsidRPr="0038293B">
        <w:rPr>
          <w:rFonts w:ascii="SimSun" w:eastAsia="SimSun" w:hAnsi="SimSun" w:cs="MS Mincho" w:hint="eastAsia"/>
          <w:szCs w:val="18"/>
        </w:rPr>
        <w:t>嘱：</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w:t>
      </w:r>
      <w:r w:rsidRPr="0038293B">
        <w:rPr>
          <w:rFonts w:ascii="SimSun" w:eastAsia="SimSun" w:hAnsi="SimSun" w:cs="SimSun" w:hint="eastAsia"/>
          <w:szCs w:val="18"/>
        </w:rPr>
        <w:t>让</w:t>
      </w:r>
      <w:r w:rsidRPr="0038293B">
        <w:rPr>
          <w:rFonts w:ascii="SimSun" w:eastAsia="SimSun" w:hAnsi="SimSun" w:hint="eastAsia"/>
          <w:szCs w:val="18"/>
        </w:rPr>
        <w:t>你</w:t>
      </w:r>
      <w:r w:rsidRPr="0038293B">
        <w:rPr>
          <w:rFonts w:ascii="SimSun" w:eastAsia="SimSun" w:hAnsi="SimSun" w:cs="SimSun" w:hint="eastAsia"/>
          <w:szCs w:val="18"/>
        </w:rPr>
        <w:t>们</w:t>
      </w:r>
      <w:r w:rsidRPr="0038293B">
        <w:rPr>
          <w:rFonts w:ascii="SimSun" w:eastAsia="SimSun" w:hAnsi="SimSun" w:hint="eastAsia"/>
          <w:szCs w:val="18"/>
        </w:rPr>
        <w:t>的一切玩蛋去吧！”（</w:t>
      </w:r>
      <w:r w:rsidRPr="0038293B">
        <w:rPr>
          <w:rFonts w:ascii="SimSun" w:eastAsia="SimSun" w:hAnsi="SimSun" w:cs="SimSun" w:hint="eastAsia"/>
          <w:szCs w:val="18"/>
        </w:rPr>
        <w:t>让</w:t>
      </w:r>
      <w:r w:rsidRPr="0038293B">
        <w:rPr>
          <w:rFonts w:ascii="SimSun" w:eastAsia="SimSun" w:hAnsi="SimSun" w:cs="MS Mincho" w:hint="eastAsia"/>
          <w:szCs w:val="18"/>
        </w:rPr>
        <w:t>你</w:t>
      </w:r>
      <w:r w:rsidRPr="0038293B">
        <w:rPr>
          <w:rFonts w:ascii="SimSun" w:eastAsia="SimSun" w:hAnsi="SimSun" w:cs="SimSun" w:hint="eastAsia"/>
          <w:szCs w:val="18"/>
        </w:rPr>
        <w:t>们</w:t>
      </w:r>
      <w:r w:rsidRPr="0038293B">
        <w:rPr>
          <w:rFonts w:ascii="SimSun" w:eastAsia="SimSun" w:hAnsi="SimSun" w:cs="MS Mincho" w:hint="eastAsia"/>
          <w:szCs w:val="18"/>
        </w:rPr>
        <w:t>的一切</w:t>
      </w:r>
      <w:r w:rsidRPr="0038293B">
        <w:rPr>
          <w:rFonts w:ascii="SimSun" w:eastAsia="SimSun" w:hAnsi="SimSun" w:cs="SimSun" w:hint="eastAsia"/>
          <w:szCs w:val="18"/>
        </w:rPr>
        <w:t>见</w:t>
      </w:r>
      <w:r w:rsidRPr="0038293B">
        <w:rPr>
          <w:rFonts w:ascii="SimSun" w:eastAsia="SimSun" w:hAnsi="SimSun" w:cs="MS Mincho" w:hint="eastAsia"/>
          <w:szCs w:val="18"/>
        </w:rPr>
        <w:t>鬼去吧</w:t>
      </w:r>
      <w:r w:rsidRPr="0038293B">
        <w:rPr>
          <w:rFonts w:ascii="SimSun" w:eastAsia="SimSun" w:hAnsi="SimSun" w:hint="eastAsia"/>
          <w:szCs w:val="18"/>
        </w:rPr>
        <w:t>！）</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人</w:t>
      </w:r>
      <w:r w:rsidRPr="0038293B">
        <w:rPr>
          <w:rFonts w:ascii="SimSun" w:eastAsia="SimSun" w:hAnsi="SimSun" w:cs="SimSun" w:hint="eastAsia"/>
          <w:szCs w:val="18"/>
        </w:rPr>
        <w:t>们</w:t>
      </w:r>
      <w:r w:rsidRPr="0038293B">
        <w:rPr>
          <w:rFonts w:ascii="SimSun" w:eastAsia="SimSun" w:hAnsi="SimSun" w:cs="MS Mincho" w:hint="eastAsia"/>
          <w:szCs w:val="18"/>
        </w:rPr>
        <w:t>将千秋万代</w:t>
      </w:r>
      <w:r w:rsidRPr="0038293B">
        <w:rPr>
          <w:rFonts w:ascii="SimSun" w:eastAsia="SimSun" w:hAnsi="SimSun" w:cs="SimSun" w:hint="eastAsia"/>
          <w:szCs w:val="18"/>
        </w:rPr>
        <w:t>怀</w:t>
      </w:r>
      <w:r w:rsidRPr="0038293B">
        <w:rPr>
          <w:rFonts w:ascii="SimSun" w:eastAsia="SimSun" w:hAnsi="SimSun" w:cs="MS Mincho" w:hint="eastAsia"/>
          <w:szCs w:val="18"/>
        </w:rPr>
        <w:t>念你，</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条件当然是人</w:t>
      </w:r>
      <w:r w:rsidRPr="0038293B">
        <w:rPr>
          <w:rFonts w:ascii="SimSun" w:eastAsia="SimSun" w:hAnsi="SimSun" w:cs="SimSun" w:hint="eastAsia"/>
          <w:szCs w:val="18"/>
        </w:rPr>
        <w:t>们还</w:t>
      </w:r>
      <w:r w:rsidRPr="0038293B">
        <w:rPr>
          <w:rFonts w:ascii="SimSun" w:eastAsia="SimSun" w:hAnsi="SimSun" w:hint="eastAsia"/>
          <w:szCs w:val="18"/>
        </w:rPr>
        <w:t>能</w:t>
      </w:r>
      <w:r w:rsidRPr="0038293B">
        <w:rPr>
          <w:rFonts w:ascii="SimSun" w:eastAsia="SimSun" w:hAnsi="SimSun" w:cs="SimSun" w:hint="eastAsia"/>
          <w:szCs w:val="18"/>
        </w:rPr>
        <w:t>继续</w:t>
      </w:r>
      <w:r w:rsidRPr="0038293B">
        <w:rPr>
          <w:rFonts w:ascii="SimSun" w:eastAsia="SimSun" w:hAnsi="SimSun" w:hint="eastAsia"/>
          <w:szCs w:val="18"/>
        </w:rPr>
        <w:t>生存，</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活在你帝国幻影的</w:t>
      </w:r>
      <w:r w:rsidRPr="0038293B">
        <w:rPr>
          <w:rFonts w:ascii="SimSun" w:eastAsia="SimSun" w:hAnsi="SimSun" w:cs="SimSun" w:hint="eastAsia"/>
          <w:szCs w:val="18"/>
        </w:rPr>
        <w:t>废</w:t>
      </w:r>
      <w:r w:rsidRPr="0038293B">
        <w:rPr>
          <w:rFonts w:ascii="SimSun" w:eastAsia="SimSun" w:hAnsi="SimSun" w:cs="MS Mincho" w:hint="eastAsia"/>
          <w:szCs w:val="18"/>
        </w:rPr>
        <w:t>墟里。</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rPr>
        <w:t>正考父在棺材里死不瞑目</w:t>
      </w:r>
      <w:r w:rsidRPr="0038293B">
        <w:rPr>
          <w:rFonts w:ascii="SimSun" w:eastAsia="SimSun" w:hAnsi="SimSun" w:hint="eastAsia"/>
          <w:szCs w:val="18"/>
        </w:rPr>
        <w:t>。</w:t>
      </w:r>
    </w:p>
    <w:p w:rsidR="00DA337D" w:rsidRPr="0038293B" w:rsidRDefault="00DA337D">
      <w:pPr>
        <w:spacing w:line="240" w:lineRule="exact"/>
        <w:jc w:val="right"/>
        <w:rPr>
          <w:rFonts w:asciiTheme="minorHAnsi" w:eastAsia="SimSun" w:hAnsiTheme="minorHAnsi"/>
          <w:sz w:val="20"/>
          <w:szCs w:val="18"/>
        </w:rPr>
      </w:pP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2017年 11月 21日</w:t>
      </w: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2019，5，4—5 谷羽</w:t>
      </w:r>
      <w:r w:rsidRPr="0038293B">
        <w:rPr>
          <w:rFonts w:ascii="SimSun" w:eastAsia="SimSun" w:hAnsi="SimSun" w:cs="SimSun" w:hint="eastAsia"/>
          <w:sz w:val="20"/>
          <w:szCs w:val="18"/>
        </w:rPr>
        <w:t>译</w:t>
      </w: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2019，5，6 修改</w:t>
      </w: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sidRPr="0038293B">
        <w:rPr>
          <w:rFonts w:ascii="SimSun" w:eastAsia="SimSun" w:hAnsi="SimSun"/>
          <w:szCs w:val="18"/>
        </w:rPr>
        <w:br w:type="page"/>
      </w:r>
      <w:bookmarkStart w:id="774" w:name="_Toc8401705"/>
      <w:bookmarkStart w:id="775" w:name="_Toc8930705"/>
      <w:bookmarkStart w:id="776" w:name="_Toc200955926"/>
      <w:r w:rsidRPr="0038293B">
        <w:rPr>
          <w:rFonts w:ascii="Bookman Old Style" w:eastAsia="Calibri" w:hAnsi="Bookman Old Style" w:cs="Times New Roman"/>
          <w:b/>
          <w:szCs w:val="24"/>
        </w:rPr>
        <w:lastRenderedPageBreak/>
        <w:t>Надпись в углу</w:t>
      </w:r>
      <w:bookmarkEnd w:id="774"/>
      <w:bookmarkEnd w:id="775"/>
      <w:bookmarkEnd w:id="776"/>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Долговязый китаец смотрел как падает снег</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 ветки, на которой сидела ворона.</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Он потом нарисует на белой бумаге белою тушью снег</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напишет в углу, что ворона уже улетела.</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Так и я нарисую на белой бумаге свою жизнь</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белою тушью напишу в углу.</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Я сниму костяные застежки с коробки, обшито</w:t>
      </w:r>
      <w:r w:rsidR="001B29E5" w:rsidRPr="0038293B">
        <w:rPr>
          <w:rFonts w:ascii="Bookman Old Style" w:eastAsia="Calibri" w:hAnsi="Bookman Old Style" w:cs="Times New Roman"/>
          <w:szCs w:val="24"/>
        </w:rPr>
        <w:t>й</w:t>
      </w:r>
      <w:r w:rsidRPr="0038293B">
        <w:rPr>
          <w:rFonts w:ascii="Bookman Old Style" w:eastAsia="Calibri" w:hAnsi="Bookman Old Style" w:cs="Times New Roman"/>
          <w:szCs w:val="24"/>
        </w:rPr>
        <w:t xml:space="preserve"> белой парчой,</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достану белую кисть.</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в углу напишу.</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Я три дня буду пить только чай</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смотреть только птиц, что летят в далеком небе.</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в углу напишу.</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after="200" w:line="276" w:lineRule="auto"/>
        <w:jc w:val="left"/>
        <w:rPr>
          <w:rFonts w:ascii="Bookman Old Style" w:eastAsia="Calibri" w:hAnsi="Bookman Old Style" w:cs="Times New Roman"/>
          <w:szCs w:val="24"/>
        </w:rPr>
      </w:pPr>
      <w:r w:rsidRPr="0038293B">
        <w:rPr>
          <w:rFonts w:ascii="Bookman Old Style" w:eastAsia="Calibri"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eastAsia="SimSun" w:cs="Times New Roman"/>
          <w:b/>
          <w:szCs w:val="24"/>
        </w:rPr>
      </w:pPr>
      <w:bookmarkStart w:id="777" w:name="_Toc8401706"/>
      <w:bookmarkStart w:id="778" w:name="_Toc8930706"/>
      <w:bookmarkStart w:id="779" w:name="_Toc200955927"/>
      <w:r w:rsidRPr="0038293B">
        <w:rPr>
          <w:rFonts w:ascii="SimSun" w:eastAsia="SimSun" w:hAnsi="SimSun" w:cs="SimSun" w:hint="eastAsia"/>
          <w:b/>
          <w:szCs w:val="24"/>
        </w:rPr>
        <w:lastRenderedPageBreak/>
        <w:t>签</w:t>
      </w:r>
      <w:r w:rsidRPr="0038293B">
        <w:rPr>
          <w:rFonts w:ascii="SimSun" w:eastAsia="SimSun" w:hAnsi="SimSun" w:cs="MS Gothic" w:hint="eastAsia"/>
          <w:b/>
          <w:szCs w:val="24"/>
        </w:rPr>
        <w:t>名在一角</w:t>
      </w:r>
      <w:bookmarkEnd w:id="777"/>
      <w:bookmarkEnd w:id="778"/>
      <w:bookmarkEnd w:id="779"/>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又高又瘦的中国人望着雪落下来，</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树枝上有一只乌鸦。</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然后他用白墨水在白</w:t>
      </w:r>
      <w:r w:rsidRPr="0038293B">
        <w:rPr>
          <w:rFonts w:ascii="SimSun" w:eastAsia="SimSun" w:hAnsi="SimSun" w:cs="SimSun" w:hint="eastAsia"/>
          <w:szCs w:val="24"/>
        </w:rPr>
        <w:t>纸上画雪，</w:t>
      </w:r>
    </w:p>
    <w:p w:rsidR="00DA337D" w:rsidRPr="0038293B" w:rsidRDefault="00DA337D">
      <w:pPr>
        <w:spacing w:line="320" w:lineRule="exact"/>
        <w:ind w:left="851"/>
        <w:rPr>
          <w:rFonts w:asciiTheme="minorHAnsi" w:eastAsia="SimSun" w:hAnsiTheme="minorHAnsi" w:cs="MS Gothic"/>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并在画的一角</w:t>
      </w:r>
      <w:r w:rsidRPr="0038293B">
        <w:rPr>
          <w:rFonts w:ascii="SimSun" w:eastAsia="SimSun" w:hAnsi="SimSun" w:cs="SimSun" w:hint="eastAsia"/>
          <w:szCs w:val="24"/>
        </w:rPr>
        <w:t>书写乌鸦已飞走。</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我就</w:t>
      </w:r>
      <w:r w:rsidRPr="0038293B">
        <w:rPr>
          <w:rFonts w:ascii="SimSun" w:eastAsia="SimSun" w:hAnsi="SimSun" w:cs="SimSun" w:hint="eastAsia"/>
          <w:szCs w:val="24"/>
        </w:rPr>
        <w:t>这样在白纸上书写我的生活，</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并在一个角落用白墨水作画。</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我从白</w:t>
      </w:r>
      <w:r w:rsidRPr="0038293B">
        <w:rPr>
          <w:rFonts w:ascii="SimSun" w:eastAsia="SimSun" w:hAnsi="SimSun" w:cs="SimSun" w:hint="eastAsia"/>
          <w:szCs w:val="24"/>
        </w:rPr>
        <w:t>绸子</w:t>
      </w:r>
      <w:r w:rsidRPr="0038293B">
        <w:rPr>
          <w:rFonts w:ascii="SimSun" w:eastAsia="SimSun" w:hAnsi="SimSun" w:cs="MS Gothic" w:hint="eastAsia"/>
          <w:szCs w:val="24"/>
        </w:rPr>
        <w:t>套匣上解开骨</w:t>
      </w:r>
      <w:r w:rsidRPr="0038293B">
        <w:rPr>
          <w:rFonts w:ascii="SimSun" w:eastAsia="SimSun" w:hAnsi="SimSun" w:cs="SimSun" w:hint="eastAsia"/>
          <w:szCs w:val="24"/>
        </w:rPr>
        <w:t>质牙签，</w:t>
      </w:r>
    </w:p>
    <w:p w:rsidR="00DA337D" w:rsidRPr="0038293B" w:rsidRDefault="00DA337D">
      <w:pPr>
        <w:spacing w:line="320" w:lineRule="exact"/>
        <w:ind w:left="851"/>
        <w:rPr>
          <w:rFonts w:asciiTheme="minorHAnsi" w:eastAsia="SimSun" w:hAnsiTheme="minorHAnsi" w:cs="MS Gothic"/>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取出白色一支毛笔。</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并在角落里作画。</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我整整三天只喝茶，</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专注地观察远方天空的飞鸟。</w:t>
      </w:r>
    </w:p>
    <w:p w:rsidR="00DA337D" w:rsidRPr="0038293B" w:rsidRDefault="00DA337D">
      <w:pPr>
        <w:spacing w:line="320" w:lineRule="exact"/>
        <w:ind w:left="851"/>
        <w:rPr>
          <w:rFonts w:asciiTheme="minorHAnsi" w:eastAsia="SimSun" w:hAnsiTheme="minorHAnsi" w:cs="MS Gothic"/>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并在角落里作画。</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lastRenderedPageBreak/>
        <w:t>Белой кистью белой тушью на белой бумаге</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 углу напишу.</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 правом верхнем углу.</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 xml:space="preserve">Отступив на дюйм.  </w:t>
      </w:r>
    </w:p>
    <w:p w:rsidR="00DA337D" w:rsidRPr="0038293B" w:rsidRDefault="00344D07">
      <w:pPr>
        <w:spacing w:line="240" w:lineRule="exact"/>
        <w:jc w:val="right"/>
        <w:rPr>
          <w:rFonts w:ascii="Bookman Old Style" w:eastAsia="Calibri" w:hAnsi="Bookman Old Style" w:cs="Times New Roman"/>
          <w:sz w:val="20"/>
          <w:szCs w:val="24"/>
        </w:rPr>
      </w:pPr>
      <w:r w:rsidRPr="0038293B">
        <w:rPr>
          <w:rFonts w:ascii="Bookman Old Style" w:eastAsia="Calibri" w:hAnsi="Bookman Old Style" w:cs="Times New Roman"/>
          <w:sz w:val="20"/>
          <w:szCs w:val="24"/>
        </w:rPr>
        <w:t>10 ноября 2002</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szCs w:val="18"/>
        </w:rPr>
        <w:br w:type="page"/>
      </w:r>
      <w:r w:rsidRPr="0038293B">
        <w:rPr>
          <w:rFonts w:ascii="SimSun" w:eastAsia="SimSun" w:hAnsi="SimSun" w:cs="MS Gothic" w:hint="eastAsia"/>
          <w:szCs w:val="24"/>
        </w:rPr>
        <w:lastRenderedPageBreak/>
        <w:t>用白色毛笔白色墨水在白</w:t>
      </w:r>
      <w:r w:rsidRPr="0038293B">
        <w:rPr>
          <w:rFonts w:ascii="SimSun" w:eastAsia="SimSun" w:hAnsi="SimSun" w:cs="SimSun" w:hint="eastAsia"/>
          <w:szCs w:val="24"/>
        </w:rPr>
        <w:t>纸上</w:t>
      </w: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在角落里作画。</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MS Gothic" w:hint="eastAsia"/>
          <w:szCs w:val="24"/>
        </w:rPr>
        <w:t>在右上角（</w:t>
      </w:r>
      <w:r w:rsidRPr="0038293B">
        <w:rPr>
          <w:rFonts w:ascii="SimSun" w:eastAsia="SimSun" w:hAnsi="SimSun" w:cs="SimSun" w:hint="eastAsia"/>
          <w:szCs w:val="24"/>
        </w:rPr>
        <w:t>签名</w:t>
      </w:r>
      <w:r w:rsidRPr="0038293B">
        <w:rPr>
          <w:rFonts w:ascii="SimSun" w:eastAsia="SimSun" w:hAnsi="SimSun" w:cs="MS Gothic" w:hint="eastAsia"/>
          <w:szCs w:val="24"/>
        </w:rPr>
        <w:t>）。</w:t>
      </w:r>
    </w:p>
    <w:p w:rsidR="00DA337D" w:rsidRPr="0038293B" w:rsidRDefault="00DA337D">
      <w:pPr>
        <w:spacing w:line="320" w:lineRule="exact"/>
        <w:ind w:left="851"/>
        <w:rPr>
          <w:rFonts w:ascii="SimSun" w:eastAsia="SimSun" w:hAnsi="SimSun" w:cs="Times New Roman"/>
          <w:szCs w:val="24"/>
        </w:rPr>
      </w:pPr>
    </w:p>
    <w:p w:rsidR="00DA337D" w:rsidRPr="0038293B" w:rsidRDefault="00344D07">
      <w:pPr>
        <w:spacing w:line="320" w:lineRule="exact"/>
        <w:ind w:left="851"/>
        <w:rPr>
          <w:rFonts w:ascii="SimSun" w:eastAsia="SimSun" w:hAnsi="SimSun" w:cs="Times New Roman"/>
          <w:szCs w:val="24"/>
        </w:rPr>
      </w:pPr>
      <w:r w:rsidRPr="0038293B">
        <w:rPr>
          <w:rFonts w:ascii="SimSun" w:eastAsia="SimSun" w:hAnsi="SimSun" w:cs="SimSun" w:hint="eastAsia"/>
          <w:szCs w:val="24"/>
        </w:rPr>
        <w:t>让出一英寸。</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hint="eastAsia"/>
          <w:sz w:val="20"/>
          <w:szCs w:val="20"/>
        </w:rPr>
        <w:t>2002</w:t>
      </w:r>
      <w:r w:rsidRPr="0038293B">
        <w:rPr>
          <w:rFonts w:ascii="SimSun" w:eastAsia="SimSun" w:hAnsi="SimSun" w:cs="MS Gothic" w:hint="eastAsia"/>
          <w:sz w:val="20"/>
          <w:szCs w:val="20"/>
        </w:rPr>
        <w:t>年</w:t>
      </w:r>
      <w:r w:rsidRPr="0038293B">
        <w:rPr>
          <w:rFonts w:ascii="SimSun" w:eastAsia="SimSun" w:hAnsi="SimSun" w:cs="Times New Roman" w:hint="eastAsia"/>
          <w:sz w:val="20"/>
          <w:szCs w:val="20"/>
        </w:rPr>
        <w:t>11</w:t>
      </w:r>
      <w:r w:rsidRPr="0038293B">
        <w:rPr>
          <w:rFonts w:ascii="SimSun" w:eastAsia="SimSun" w:hAnsi="SimSun" w:cs="MS Gothic" w:hint="eastAsia"/>
          <w:sz w:val="20"/>
          <w:szCs w:val="20"/>
        </w:rPr>
        <w:t>月</w:t>
      </w:r>
      <w:r w:rsidRPr="0038293B">
        <w:rPr>
          <w:rFonts w:ascii="SimSun" w:eastAsia="SimSun" w:hAnsi="SimSun" w:cs="Times New Roman" w:hint="eastAsia"/>
          <w:sz w:val="20"/>
          <w:szCs w:val="20"/>
        </w:rPr>
        <w:t>10</w:t>
      </w:r>
      <w:r w:rsidRPr="0038293B">
        <w:rPr>
          <w:rFonts w:ascii="SimSun" w:eastAsia="SimSun" w:hAnsi="SimSun" w:cs="MS Gothic" w:hint="eastAsia"/>
          <w:sz w:val="20"/>
          <w:szCs w:val="20"/>
        </w:rPr>
        <w:t>日</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hint="eastAsia"/>
          <w:sz w:val="20"/>
          <w:szCs w:val="20"/>
        </w:rPr>
        <w:t>2019</w:t>
      </w:r>
      <w:r w:rsidRPr="0038293B">
        <w:rPr>
          <w:rFonts w:ascii="SimSun" w:eastAsia="SimSun" w:hAnsi="SimSun" w:cs="MS Gothic" w:hint="eastAsia"/>
          <w:sz w:val="20"/>
          <w:szCs w:val="20"/>
        </w:rPr>
        <w:t>，</w:t>
      </w:r>
      <w:r w:rsidRPr="0038293B">
        <w:rPr>
          <w:rFonts w:ascii="SimSun" w:eastAsia="SimSun" w:hAnsi="SimSun" w:cs="Times New Roman" w:hint="eastAsia"/>
          <w:sz w:val="20"/>
          <w:szCs w:val="20"/>
        </w:rPr>
        <w:t>5</w:t>
      </w:r>
      <w:r w:rsidRPr="0038293B">
        <w:rPr>
          <w:rFonts w:ascii="SimSun" w:eastAsia="SimSun" w:hAnsi="SimSun" w:cs="MS Gothic" w:hint="eastAsia"/>
          <w:sz w:val="20"/>
          <w:szCs w:val="20"/>
        </w:rPr>
        <w:t>，</w:t>
      </w:r>
      <w:r w:rsidRPr="0038293B">
        <w:rPr>
          <w:rFonts w:ascii="SimSun" w:eastAsia="SimSun" w:hAnsi="SimSun" w:cs="Times New Roman" w:hint="eastAsia"/>
          <w:sz w:val="20"/>
          <w:szCs w:val="20"/>
        </w:rPr>
        <w:t xml:space="preserve">7 </w:t>
      </w:r>
      <w:r w:rsidRPr="0038293B">
        <w:rPr>
          <w:rFonts w:ascii="SimSun" w:eastAsia="SimSun" w:hAnsi="SimSun" w:cs="MS Gothic" w:hint="eastAsia"/>
          <w:sz w:val="20"/>
          <w:szCs w:val="20"/>
        </w:rPr>
        <w:t>谷羽</w:t>
      </w:r>
      <w:r w:rsidRPr="0038293B">
        <w:rPr>
          <w:rFonts w:ascii="SimSun" w:eastAsia="SimSun" w:hAnsi="SimSun" w:cs="SimSun" w:hint="eastAsia"/>
          <w:sz w:val="20"/>
          <w:szCs w:val="20"/>
        </w:rPr>
        <w:t>译</w:t>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sidRPr="0038293B">
        <w:rPr>
          <w:rFonts w:asciiTheme="minorHAnsi" w:eastAsia="SimSun" w:hAnsiTheme="minorHAnsi"/>
          <w:szCs w:val="18"/>
        </w:rPr>
        <w:br w:type="page"/>
      </w:r>
      <w:bookmarkStart w:id="780" w:name="_Toc8401707"/>
      <w:bookmarkStart w:id="781" w:name="_Toc8930707"/>
      <w:bookmarkStart w:id="782" w:name="_Toc200955928"/>
      <w:r w:rsidRPr="0038293B">
        <w:rPr>
          <w:rFonts w:ascii="Bookman Old Style" w:hAnsi="Bookman Old Style" w:cs="Times New Roman"/>
          <w:b/>
          <w:szCs w:val="24"/>
        </w:rPr>
        <w:lastRenderedPageBreak/>
        <w:t xml:space="preserve">В </w:t>
      </w:r>
      <w:r w:rsidRPr="0038293B">
        <w:rPr>
          <w:rFonts w:ascii="Bookman Old Style" w:eastAsia="Calibri" w:hAnsi="Bookman Old Style" w:cs="Times New Roman"/>
          <w:b/>
          <w:szCs w:val="24"/>
        </w:rPr>
        <w:t>Рукуновом</w:t>
      </w:r>
      <w:r w:rsidRPr="0038293B">
        <w:rPr>
          <w:rFonts w:ascii="Bookman Old Style" w:hAnsi="Bookman Old Style" w:cs="Times New Roman"/>
          <w:b/>
          <w:szCs w:val="24"/>
        </w:rPr>
        <w:t xml:space="preserve"> переулке</w:t>
      </w:r>
      <w:bookmarkEnd w:id="780"/>
      <w:bookmarkEnd w:id="781"/>
      <w:bookmarkEnd w:id="782"/>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Рукуновом переулке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Во дворе седого дома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Старый тополь бросил тень.</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той тени сидел китаец</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Опечаленный донельзя</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От того, что слишком выпил</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Нехорошего вина.</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Он потом домой вернется,</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Нарисует горы-воды,</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 xml:space="preserve">И в беседке над обрывом </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Будет долго созерцать.</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тогда напишет гатху</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На углу своей картины</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after="200" w:line="276" w:lineRule="auto"/>
        <w:jc w:val="left"/>
        <w:rPr>
          <w:rFonts w:ascii="Bookman Old Style" w:hAnsi="Bookman Old Style" w:cs="Times New Roman"/>
          <w:szCs w:val="24"/>
        </w:rPr>
      </w:pPr>
      <w:r w:rsidRPr="0038293B">
        <w:rPr>
          <w:rFonts w:ascii="Bookman Old Style"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783" w:name="_Toc8401708"/>
      <w:bookmarkStart w:id="784" w:name="_Toc8930708"/>
      <w:bookmarkStart w:id="785" w:name="_Toc200955929"/>
      <w:r w:rsidRPr="0038293B">
        <w:rPr>
          <w:rFonts w:ascii="SimSun" w:eastAsia="SimSun" w:hAnsi="SimSun" w:cs="MS Gothic" w:hint="eastAsia"/>
          <w:b/>
          <w:szCs w:val="24"/>
        </w:rPr>
        <w:lastRenderedPageBreak/>
        <w:t>鲁古诺夫巷</w:t>
      </w:r>
      <w:bookmarkEnd w:id="783"/>
      <w:bookmarkEnd w:id="784"/>
      <w:bookmarkEnd w:id="785"/>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851"/>
        <w:rPr>
          <w:rFonts w:ascii="SimSun" w:eastAsia="SimSun" w:hAnsi="SimSun"/>
        </w:rPr>
      </w:pPr>
      <w:r w:rsidRPr="0038293B">
        <w:rPr>
          <w:rFonts w:ascii="SimSun" w:eastAsia="SimSun" w:hAnsi="SimSun" w:hint="eastAsia"/>
        </w:rPr>
        <w:t>在</w:t>
      </w:r>
      <w:r w:rsidRPr="0038293B">
        <w:rPr>
          <w:rFonts w:ascii="SimSun" w:eastAsia="SimSun" w:hAnsi="SimSun" w:cs="SimSun" w:hint="eastAsia"/>
        </w:rPr>
        <w:t>鲁</w:t>
      </w:r>
      <w:r w:rsidRPr="0038293B">
        <w:rPr>
          <w:rFonts w:ascii="SimSun" w:eastAsia="SimSun" w:hAnsi="SimSun" w:cs="MS Mincho" w:hint="eastAsia"/>
        </w:rPr>
        <w:t>古</w:t>
      </w:r>
      <w:r w:rsidRPr="0038293B">
        <w:rPr>
          <w:rFonts w:ascii="SimSun" w:eastAsia="SimSun" w:hAnsi="SimSun" w:cs="SimSun" w:hint="eastAsia"/>
        </w:rPr>
        <w:t>诺</w:t>
      </w:r>
      <w:r w:rsidRPr="0038293B">
        <w:rPr>
          <w:rFonts w:ascii="SimSun" w:eastAsia="SimSun" w:hAnsi="SimSun" w:cs="MS Mincho" w:hint="eastAsia"/>
        </w:rPr>
        <w:t>夫巷，</w:t>
      </w:r>
    </w:p>
    <w:p w:rsidR="00DA337D" w:rsidRPr="0038293B" w:rsidRDefault="00344D07">
      <w:pPr>
        <w:spacing w:line="320" w:lineRule="exact"/>
        <w:ind w:left="851"/>
        <w:rPr>
          <w:rFonts w:ascii="SimSun" w:eastAsia="SimSun" w:hAnsi="SimSun"/>
        </w:rPr>
      </w:pPr>
      <w:r w:rsidRPr="0038293B">
        <w:rPr>
          <w:rFonts w:ascii="SimSun" w:eastAsia="SimSun" w:hAnsi="SimSun" w:hint="eastAsia"/>
        </w:rPr>
        <w:t>灰白楼房的院子里</w:t>
      </w:r>
    </w:p>
    <w:p w:rsidR="00DA337D" w:rsidRPr="0038293B" w:rsidRDefault="00344D07">
      <w:pPr>
        <w:spacing w:line="320" w:lineRule="exact"/>
        <w:ind w:left="851"/>
        <w:rPr>
          <w:rFonts w:ascii="SimSun" w:eastAsia="SimSun" w:hAnsi="SimSun"/>
        </w:rPr>
      </w:pPr>
      <w:r w:rsidRPr="0038293B">
        <w:rPr>
          <w:rFonts w:ascii="SimSun" w:eastAsia="SimSun" w:hAnsi="SimSun" w:hint="eastAsia"/>
        </w:rPr>
        <w:t>一棵老白</w:t>
      </w:r>
      <w:r w:rsidRPr="0038293B">
        <w:rPr>
          <w:rFonts w:ascii="SimSun" w:eastAsia="SimSun" w:hAnsi="SimSun" w:cs="SimSun" w:hint="eastAsia"/>
        </w:rPr>
        <w:t>杨</w:t>
      </w:r>
      <w:r w:rsidRPr="0038293B">
        <w:rPr>
          <w:rFonts w:ascii="SimSun" w:eastAsia="SimSun" w:hAnsi="SimSun" w:cs="MS Mincho" w:hint="eastAsia"/>
        </w:rPr>
        <w:t>投下</w:t>
      </w:r>
      <w:r w:rsidRPr="0038293B">
        <w:rPr>
          <w:rFonts w:ascii="SimSun" w:eastAsia="SimSun" w:hAnsi="SimSun" w:cs="MS Gothic" w:hint="eastAsia"/>
        </w:rPr>
        <w:t>阴</w:t>
      </w:r>
      <w:r w:rsidRPr="0038293B">
        <w:rPr>
          <w:rFonts w:ascii="SimSun" w:eastAsia="SimSun" w:hAnsi="SimSun" w:cs="MS Mincho" w:hint="eastAsia"/>
        </w:rPr>
        <w:t>凉。</w:t>
      </w:r>
    </w:p>
    <w:p w:rsidR="00DA337D" w:rsidRPr="0038293B" w:rsidRDefault="00DA337D">
      <w:pPr>
        <w:spacing w:line="320" w:lineRule="exact"/>
        <w:ind w:left="851"/>
        <w:rPr>
          <w:rFonts w:ascii="SimSun" w:eastAsia="SimSun" w:hAnsi="SimSun"/>
        </w:rPr>
      </w:pPr>
    </w:p>
    <w:p w:rsidR="00DA337D" w:rsidRPr="0038293B" w:rsidRDefault="00344D07">
      <w:pPr>
        <w:spacing w:line="320" w:lineRule="exact"/>
        <w:ind w:left="851"/>
        <w:rPr>
          <w:rFonts w:ascii="SimSun" w:eastAsia="SimSun" w:hAnsi="SimSun"/>
        </w:rPr>
      </w:pPr>
      <w:r w:rsidRPr="0038293B">
        <w:rPr>
          <w:rFonts w:ascii="SimSun" w:eastAsia="SimSun" w:hAnsi="SimSun" w:cs="MS Gothic" w:hint="eastAsia"/>
        </w:rPr>
        <w:t>阴</w:t>
      </w:r>
      <w:r w:rsidRPr="0038293B">
        <w:rPr>
          <w:rFonts w:ascii="SimSun" w:eastAsia="SimSun" w:hAnsi="SimSun" w:cs="MS Mincho" w:hint="eastAsia"/>
        </w:rPr>
        <w:t>凉里坐着个中国人</w:t>
      </w:r>
    </w:p>
    <w:p w:rsidR="00DA337D" w:rsidRPr="0038293B" w:rsidRDefault="00344D07">
      <w:pPr>
        <w:spacing w:line="320" w:lineRule="exact"/>
        <w:ind w:left="851"/>
        <w:rPr>
          <w:rFonts w:ascii="SimSun" w:eastAsia="SimSun" w:hAnsi="SimSun"/>
        </w:rPr>
      </w:pPr>
      <w:r w:rsidRPr="0038293B">
        <w:rPr>
          <w:rFonts w:ascii="SimSun" w:eastAsia="SimSun" w:hAnsi="SimSun" w:cs="SimSun" w:hint="eastAsia"/>
        </w:rPr>
        <w:t>满脸</w:t>
      </w:r>
      <w:r w:rsidRPr="0038293B">
        <w:rPr>
          <w:rFonts w:ascii="SimSun" w:eastAsia="SimSun" w:hAnsi="SimSun" w:cs="MS Mincho" w:hint="eastAsia"/>
        </w:rPr>
        <w:t>愁云极</w:t>
      </w:r>
      <w:r w:rsidRPr="0038293B">
        <w:rPr>
          <w:rFonts w:ascii="SimSun" w:eastAsia="SimSun" w:hAnsi="SimSun" w:hint="eastAsia"/>
        </w:rPr>
        <w:t>度</w:t>
      </w:r>
      <w:r w:rsidRPr="0038293B">
        <w:rPr>
          <w:rFonts w:ascii="SimSun" w:eastAsia="SimSun" w:hAnsi="SimSun" w:cs="SimSun" w:hint="eastAsia"/>
        </w:rPr>
        <w:t>忧伤</w:t>
      </w:r>
      <w:r w:rsidRPr="0038293B">
        <w:rPr>
          <w:rFonts w:ascii="SimSun" w:eastAsia="SimSun" w:hAnsi="SimSun" w:cs="MS Mincho" w:hint="eastAsia"/>
        </w:rPr>
        <w:t>，</w:t>
      </w:r>
    </w:p>
    <w:p w:rsidR="00DA337D" w:rsidRPr="0038293B" w:rsidRDefault="00344D07">
      <w:pPr>
        <w:spacing w:line="320" w:lineRule="exact"/>
        <w:ind w:left="851"/>
        <w:rPr>
          <w:rFonts w:ascii="SimSun" w:eastAsia="SimSun" w:hAnsi="SimSun"/>
        </w:rPr>
      </w:pPr>
      <w:r w:rsidRPr="0038293B">
        <w:rPr>
          <w:rFonts w:ascii="SimSun" w:eastAsia="SimSun" w:hAnsi="SimSun" w:hint="eastAsia"/>
        </w:rPr>
        <w:t>原因是他喝了劣</w:t>
      </w:r>
      <w:r w:rsidRPr="0038293B">
        <w:rPr>
          <w:rFonts w:ascii="SimSun" w:eastAsia="SimSun" w:hAnsi="SimSun" w:cs="SimSun" w:hint="eastAsia"/>
        </w:rPr>
        <w:t>质</w:t>
      </w:r>
      <w:r w:rsidRPr="0038293B">
        <w:rPr>
          <w:rFonts w:ascii="SimSun" w:eastAsia="SimSun" w:hAnsi="SimSun" w:cs="MS Mincho" w:hint="eastAsia"/>
        </w:rPr>
        <w:t>酒，</w:t>
      </w:r>
    </w:p>
    <w:p w:rsidR="00DA337D" w:rsidRPr="0038293B" w:rsidRDefault="00344D07">
      <w:pPr>
        <w:spacing w:line="320" w:lineRule="exact"/>
        <w:ind w:left="851"/>
        <w:rPr>
          <w:rFonts w:ascii="SimSun" w:eastAsia="SimSun" w:hAnsi="SimSun"/>
        </w:rPr>
      </w:pPr>
      <w:r w:rsidRPr="0038293B">
        <w:rPr>
          <w:rFonts w:ascii="SimSun" w:eastAsia="SimSun" w:hAnsi="SimSun" w:hint="eastAsia"/>
        </w:rPr>
        <w:t>喝得</w:t>
      </w:r>
      <w:r w:rsidRPr="0038293B">
        <w:rPr>
          <w:rFonts w:ascii="SimSun" w:eastAsia="SimSun" w:hAnsi="SimSun" w:cs="SimSun" w:hint="eastAsia"/>
        </w:rPr>
        <w:t>过</w:t>
      </w:r>
      <w:r w:rsidRPr="0038293B">
        <w:rPr>
          <w:rFonts w:ascii="SimSun" w:eastAsia="SimSun" w:hAnsi="SimSun" w:cs="MS Mincho" w:hint="eastAsia"/>
        </w:rPr>
        <w:t>了量。</w:t>
      </w:r>
    </w:p>
    <w:p w:rsidR="00DA337D" w:rsidRPr="0038293B" w:rsidRDefault="00DA337D">
      <w:pPr>
        <w:spacing w:line="320" w:lineRule="exact"/>
        <w:ind w:left="851"/>
        <w:rPr>
          <w:rFonts w:ascii="SimSun" w:eastAsia="SimSun" w:hAnsi="SimSun"/>
        </w:rPr>
      </w:pPr>
    </w:p>
    <w:p w:rsidR="00DA337D" w:rsidRPr="0038293B" w:rsidRDefault="00344D07">
      <w:pPr>
        <w:spacing w:line="320" w:lineRule="exact"/>
        <w:ind w:left="851"/>
        <w:rPr>
          <w:rFonts w:ascii="SimSun" w:eastAsia="SimSun" w:hAnsi="SimSun"/>
        </w:rPr>
      </w:pPr>
      <w:r w:rsidRPr="0038293B">
        <w:rPr>
          <w:rFonts w:ascii="SimSun" w:eastAsia="SimSun" w:hAnsi="SimSun" w:hint="eastAsia"/>
        </w:rPr>
        <w:t>后来他起身回家，</w:t>
      </w:r>
    </w:p>
    <w:p w:rsidR="00DA337D" w:rsidRPr="0038293B" w:rsidRDefault="00344D07">
      <w:pPr>
        <w:spacing w:line="320" w:lineRule="exact"/>
        <w:ind w:left="851"/>
        <w:rPr>
          <w:rFonts w:ascii="SimSun" w:eastAsia="SimSun" w:hAnsi="SimSun"/>
        </w:rPr>
      </w:pPr>
      <w:r w:rsidRPr="0038293B">
        <w:rPr>
          <w:rFonts w:ascii="SimSun" w:eastAsia="SimSun" w:hAnsi="SimSun" w:hint="eastAsia"/>
        </w:rPr>
        <w:t>想要画幅山水画，</w:t>
      </w:r>
    </w:p>
    <w:p w:rsidR="00DA337D" w:rsidRPr="0038293B" w:rsidRDefault="00344D07">
      <w:pPr>
        <w:spacing w:line="320" w:lineRule="exact"/>
        <w:ind w:left="851"/>
        <w:rPr>
          <w:rFonts w:ascii="SimSun" w:eastAsia="SimSun" w:hAnsi="SimSun"/>
        </w:rPr>
      </w:pPr>
      <w:r w:rsidRPr="0038293B">
        <w:rPr>
          <w:rFonts w:ascii="SimSun" w:eastAsia="SimSun" w:hAnsi="SimSun" w:hint="eastAsia"/>
        </w:rPr>
        <w:t>坐在</w:t>
      </w:r>
      <w:r w:rsidRPr="0038293B">
        <w:rPr>
          <w:rFonts w:ascii="SimSun" w:eastAsia="SimSun" w:hAnsi="SimSun" w:cs="SimSun" w:hint="eastAsia"/>
        </w:rPr>
        <w:t>悬</w:t>
      </w:r>
      <w:r w:rsidRPr="0038293B">
        <w:rPr>
          <w:rFonts w:ascii="SimSun" w:eastAsia="SimSun" w:hAnsi="SimSun" w:cs="MS Mincho" w:hint="eastAsia"/>
        </w:rPr>
        <w:t>崖的亭子里</w:t>
      </w:r>
    </w:p>
    <w:p w:rsidR="00DA337D" w:rsidRPr="0038293B" w:rsidRDefault="00344D07">
      <w:pPr>
        <w:spacing w:line="320" w:lineRule="exact"/>
        <w:ind w:left="851"/>
        <w:rPr>
          <w:rFonts w:ascii="SimSun" w:eastAsia="SimSun" w:hAnsi="SimSun"/>
        </w:rPr>
      </w:pPr>
      <w:r w:rsidRPr="0038293B">
        <w:rPr>
          <w:rFonts w:ascii="SimSun" w:eastAsia="SimSun" w:hAnsi="SimSun" w:cs="SimSun" w:hint="eastAsia"/>
        </w:rPr>
        <w:t>长</w:t>
      </w:r>
      <w:r w:rsidRPr="0038293B">
        <w:rPr>
          <w:rFonts w:ascii="SimSun" w:eastAsia="SimSun" w:hAnsi="SimSun" w:cs="MS Mincho" w:hint="eastAsia"/>
        </w:rPr>
        <w:t>久地构思遐想。</w:t>
      </w:r>
    </w:p>
    <w:p w:rsidR="00DA337D" w:rsidRPr="0038293B" w:rsidRDefault="00DA337D">
      <w:pPr>
        <w:spacing w:line="320" w:lineRule="exact"/>
        <w:ind w:left="851"/>
        <w:rPr>
          <w:rFonts w:ascii="SimSun" w:eastAsia="SimSun" w:hAnsi="SimSun"/>
        </w:rPr>
      </w:pPr>
    </w:p>
    <w:p w:rsidR="00DA337D" w:rsidRPr="0038293B" w:rsidRDefault="00344D07">
      <w:pPr>
        <w:spacing w:line="320" w:lineRule="exact"/>
        <w:ind w:left="851"/>
        <w:rPr>
          <w:rFonts w:ascii="SimSun" w:eastAsia="SimSun" w:hAnsi="SimSun"/>
        </w:rPr>
      </w:pPr>
      <w:r w:rsidRPr="0038293B">
        <w:rPr>
          <w:rFonts w:ascii="SimSun" w:eastAsia="SimSun" w:hAnsi="SimSun" w:hint="eastAsia"/>
        </w:rPr>
        <w:t>他在画的一角</w:t>
      </w:r>
    </w:p>
    <w:p w:rsidR="00DA337D" w:rsidRPr="0038293B" w:rsidRDefault="00344D07">
      <w:pPr>
        <w:spacing w:line="320" w:lineRule="exact"/>
        <w:ind w:left="851"/>
        <w:rPr>
          <w:rFonts w:ascii="SimSun" w:eastAsia="SimSun" w:hAnsi="SimSun"/>
        </w:rPr>
      </w:pPr>
      <w:r w:rsidRPr="0038293B">
        <w:rPr>
          <w:rFonts w:ascii="SimSun" w:eastAsia="SimSun" w:hAnsi="SimSun" w:cs="SimSun" w:hint="eastAsia"/>
        </w:rPr>
        <w:t>题</w:t>
      </w:r>
      <w:r w:rsidRPr="0038293B">
        <w:rPr>
          <w:rFonts w:ascii="SimSun" w:eastAsia="SimSun" w:hAnsi="SimSun" w:cs="MS Mincho" w:hint="eastAsia"/>
        </w:rPr>
        <w:t>写了</w:t>
      </w:r>
      <w:r w:rsidRPr="0038293B">
        <w:rPr>
          <w:rFonts w:ascii="SimSun" w:eastAsia="SimSun" w:hAnsi="SimSun" w:hint="eastAsia"/>
        </w:rPr>
        <w:t>礼佛的</w:t>
      </w:r>
      <w:r w:rsidRPr="0038293B">
        <w:rPr>
          <w:rFonts w:ascii="SimSun" w:eastAsia="SimSun" w:hAnsi="SimSun" w:cs="SimSun" w:hint="eastAsia"/>
        </w:rPr>
        <w:t>诗</w:t>
      </w:r>
      <w:r w:rsidRPr="0038293B">
        <w:rPr>
          <w:rFonts w:ascii="SimSun" w:eastAsia="SimSun" w:hAnsi="SimSun" w:hint="eastAsia"/>
        </w:rPr>
        <w:t>行。</w:t>
      </w:r>
    </w:p>
    <w:p w:rsidR="00DA337D" w:rsidRPr="0038293B" w:rsidRDefault="00DA337D">
      <w:pPr>
        <w:spacing w:line="320" w:lineRule="exact"/>
        <w:ind w:left="851"/>
        <w:rPr>
          <w:rFonts w:ascii="SimSun" w:eastAsia="SimSun" w:hAnsi="SimSun"/>
        </w:rPr>
      </w:pPr>
    </w:p>
    <w:p w:rsidR="00DA337D" w:rsidRPr="0038293B" w:rsidRDefault="00344D07">
      <w:pPr>
        <w:spacing w:after="200" w:line="276" w:lineRule="auto"/>
        <w:jc w:val="left"/>
        <w:rPr>
          <w:rFonts w:ascii="SimSun" w:eastAsia="SimSun" w:hAnsi="SimSun"/>
        </w:rPr>
      </w:pPr>
      <w:r w:rsidRPr="0038293B">
        <w:rPr>
          <w:rFonts w:ascii="SimSun" w:eastAsia="SimSun" w:hAnsi="SimSun"/>
        </w:rPr>
        <w:br w:type="page"/>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lastRenderedPageBreak/>
        <w:t>Про вино и тень, и тополь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Во дворе седого дома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Рукуновом переулке,</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Где обрел он просветленье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Неожиданно совсем.</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ascii="Bookman Old Style" w:hAnsi="Bookman Old Style" w:cs="Times New Roman"/>
          <w:sz w:val="20"/>
          <w:szCs w:val="24"/>
        </w:rPr>
      </w:pPr>
      <w:r w:rsidRPr="0038293B">
        <w:rPr>
          <w:rFonts w:ascii="Bookman Old Style" w:hAnsi="Bookman Old Style" w:cs="Times New Roman"/>
          <w:sz w:val="20"/>
          <w:szCs w:val="24"/>
        </w:rPr>
        <w:t>12 ноября 2002</w:t>
      </w:r>
    </w:p>
    <w:p w:rsidR="00DA337D" w:rsidRPr="0038293B" w:rsidRDefault="00344D07">
      <w:pPr>
        <w:spacing w:line="320" w:lineRule="exact"/>
        <w:ind w:left="851"/>
        <w:rPr>
          <w:rFonts w:ascii="SimSun" w:eastAsia="SimSun" w:hAnsi="SimSun"/>
        </w:rPr>
      </w:pPr>
      <w:r w:rsidRPr="0038293B">
        <w:rPr>
          <w:rFonts w:asciiTheme="minorHAnsi" w:eastAsia="SimSun" w:hAnsiTheme="minorHAnsi"/>
          <w:szCs w:val="18"/>
        </w:rPr>
        <w:br w:type="page"/>
      </w:r>
      <w:r w:rsidRPr="0038293B">
        <w:rPr>
          <w:rFonts w:ascii="SimSun" w:eastAsia="SimSun" w:hAnsi="SimSun" w:hint="eastAsia"/>
        </w:rPr>
        <w:lastRenderedPageBreak/>
        <w:t>有酒，有</w:t>
      </w:r>
      <w:r w:rsidRPr="0038293B">
        <w:rPr>
          <w:rFonts w:ascii="SimSun" w:eastAsia="SimSun" w:hAnsi="SimSun" w:cs="MS Gothic" w:hint="eastAsia"/>
        </w:rPr>
        <w:t>阴</w:t>
      </w:r>
      <w:r w:rsidRPr="0038293B">
        <w:rPr>
          <w:rFonts w:ascii="SimSun" w:eastAsia="SimSun" w:hAnsi="SimSun" w:cs="MS Mincho" w:hint="eastAsia"/>
        </w:rPr>
        <w:t>凉</w:t>
      </w:r>
      <w:r w:rsidRPr="0038293B">
        <w:rPr>
          <w:rFonts w:ascii="SimSun" w:eastAsia="SimSun" w:hAnsi="SimSun" w:hint="eastAsia"/>
        </w:rPr>
        <w:t>，有白</w:t>
      </w:r>
      <w:r w:rsidRPr="0038293B">
        <w:rPr>
          <w:rFonts w:ascii="SimSun" w:eastAsia="SimSun" w:hAnsi="SimSun" w:cs="SimSun" w:hint="eastAsia"/>
        </w:rPr>
        <w:t>杨</w:t>
      </w:r>
      <w:r w:rsidRPr="0038293B">
        <w:rPr>
          <w:rFonts w:ascii="SimSun" w:eastAsia="SimSun" w:hAnsi="SimSun" w:hint="eastAsia"/>
        </w:rPr>
        <w:t>，</w:t>
      </w:r>
    </w:p>
    <w:p w:rsidR="00DA337D" w:rsidRPr="0038293B" w:rsidRDefault="00344D07">
      <w:pPr>
        <w:spacing w:line="320" w:lineRule="exact"/>
        <w:ind w:left="851"/>
        <w:rPr>
          <w:rFonts w:ascii="SimSun" w:eastAsia="SimSun" w:hAnsi="SimSun"/>
        </w:rPr>
      </w:pPr>
      <w:r w:rsidRPr="0038293B">
        <w:rPr>
          <w:rFonts w:ascii="SimSun" w:eastAsia="SimSun" w:hAnsi="SimSun" w:cs="SimSun" w:hint="eastAsia"/>
        </w:rPr>
        <w:t>带</w:t>
      </w:r>
      <w:r w:rsidRPr="0038293B">
        <w:rPr>
          <w:rFonts w:ascii="SimSun" w:eastAsia="SimSun" w:hAnsi="SimSun" w:cs="MS Mincho" w:hint="eastAsia"/>
        </w:rPr>
        <w:t>院落的灰白楼房，</w:t>
      </w:r>
    </w:p>
    <w:p w:rsidR="00DA337D" w:rsidRPr="0038293B" w:rsidRDefault="00344D07">
      <w:pPr>
        <w:spacing w:line="320" w:lineRule="exact"/>
        <w:ind w:left="851"/>
        <w:rPr>
          <w:rFonts w:ascii="SimSun" w:eastAsia="SimSun" w:hAnsi="SimSun"/>
        </w:rPr>
      </w:pPr>
      <w:r w:rsidRPr="0038293B">
        <w:rPr>
          <w:rFonts w:ascii="SimSun" w:eastAsia="SimSun" w:hAnsi="SimSun" w:hint="eastAsia"/>
        </w:rPr>
        <w:t>在</w:t>
      </w:r>
      <w:r w:rsidRPr="0038293B">
        <w:rPr>
          <w:rFonts w:ascii="SimSun" w:eastAsia="SimSun" w:hAnsi="SimSun" w:cs="SimSun" w:hint="eastAsia"/>
        </w:rPr>
        <w:t>鲁</w:t>
      </w:r>
      <w:r w:rsidRPr="0038293B">
        <w:rPr>
          <w:rFonts w:ascii="SimSun" w:eastAsia="SimSun" w:hAnsi="SimSun" w:cs="MS Mincho" w:hint="eastAsia"/>
        </w:rPr>
        <w:t>古</w:t>
      </w:r>
      <w:r w:rsidRPr="0038293B">
        <w:rPr>
          <w:rFonts w:ascii="SimSun" w:eastAsia="SimSun" w:hAnsi="SimSun" w:cs="SimSun" w:hint="eastAsia"/>
        </w:rPr>
        <w:t>诺</w:t>
      </w:r>
      <w:r w:rsidRPr="0038293B">
        <w:rPr>
          <w:rFonts w:ascii="SimSun" w:eastAsia="SimSun" w:hAnsi="SimSun" w:cs="MS Mincho" w:hint="eastAsia"/>
        </w:rPr>
        <w:t>夫巷，</w:t>
      </w:r>
    </w:p>
    <w:p w:rsidR="00DA337D" w:rsidRPr="0038293B" w:rsidRDefault="00DA337D">
      <w:pPr>
        <w:spacing w:line="320" w:lineRule="exact"/>
        <w:ind w:left="851"/>
        <w:rPr>
          <w:rFonts w:ascii="SimSun" w:eastAsia="SimSun" w:hAnsi="SimSun"/>
        </w:rPr>
      </w:pPr>
    </w:p>
    <w:p w:rsidR="00DA337D" w:rsidRPr="0038293B" w:rsidRDefault="00344D07">
      <w:pPr>
        <w:spacing w:line="320" w:lineRule="exact"/>
        <w:ind w:left="851"/>
        <w:rPr>
          <w:rFonts w:ascii="SimSun" w:eastAsia="SimSun" w:hAnsi="SimSun"/>
        </w:rPr>
      </w:pPr>
      <w:r w:rsidRPr="0038293B">
        <w:rPr>
          <w:rFonts w:ascii="SimSun" w:eastAsia="SimSun" w:hAnsi="SimSun" w:hint="eastAsia"/>
        </w:rPr>
        <w:t>在那里他受到启迪</w:t>
      </w:r>
    </w:p>
    <w:p w:rsidR="00DA337D" w:rsidRPr="0038293B" w:rsidRDefault="00344D07">
      <w:pPr>
        <w:spacing w:line="320" w:lineRule="exact"/>
        <w:ind w:left="851"/>
        <w:rPr>
          <w:rFonts w:ascii="SimSun" w:eastAsia="SimSun" w:hAnsi="SimSun"/>
        </w:rPr>
      </w:pPr>
      <w:r w:rsidRPr="0038293B">
        <w:rPr>
          <w:rFonts w:ascii="SimSun" w:eastAsia="SimSun" w:hAnsi="SimSun" w:cs="SimSun" w:hint="eastAsia"/>
        </w:rPr>
        <w:t>这实</w:t>
      </w:r>
      <w:r w:rsidRPr="0038293B">
        <w:rPr>
          <w:rFonts w:ascii="SimSun" w:eastAsia="SimSun" w:hAnsi="SimSun" w:cs="MS Mincho" w:hint="eastAsia"/>
        </w:rPr>
        <w:t>在出乎想象。</w:t>
      </w:r>
    </w:p>
    <w:p w:rsidR="00DA337D" w:rsidRPr="0038293B" w:rsidRDefault="00DA337D">
      <w:pPr>
        <w:spacing w:line="240" w:lineRule="exact"/>
        <w:jc w:val="right"/>
        <w:rPr>
          <w:rFonts w:ascii="SimSun" w:eastAsia="SimSun" w:hAnsi="SimSun"/>
          <w:sz w:val="20"/>
          <w:szCs w:val="20"/>
        </w:rPr>
      </w:pPr>
    </w:p>
    <w:p w:rsidR="00DA337D" w:rsidRPr="0038293B" w:rsidRDefault="00344D07">
      <w:pPr>
        <w:spacing w:line="240" w:lineRule="exact"/>
        <w:jc w:val="right"/>
        <w:rPr>
          <w:rFonts w:asciiTheme="minorHAnsi" w:eastAsia="SimSun" w:hAnsiTheme="minorHAnsi"/>
          <w:sz w:val="20"/>
          <w:szCs w:val="20"/>
        </w:rPr>
      </w:pPr>
      <w:r w:rsidRPr="0038293B">
        <w:rPr>
          <w:rFonts w:ascii="SimSun" w:eastAsia="SimSun" w:hAnsi="SimSun" w:hint="eastAsia"/>
          <w:sz w:val="20"/>
          <w:szCs w:val="20"/>
        </w:rPr>
        <w:t>2002年 11月 12日</w:t>
      </w:r>
    </w:p>
    <w:p w:rsidR="00DA337D" w:rsidRPr="0038293B" w:rsidRDefault="00344D07">
      <w:pPr>
        <w:spacing w:line="240" w:lineRule="exact"/>
        <w:jc w:val="right"/>
        <w:rPr>
          <w:rFonts w:ascii="SimSun" w:eastAsia="SimSun" w:hAnsi="SimSun" w:cs="Times New Roman"/>
          <w:sz w:val="20"/>
          <w:szCs w:val="20"/>
        </w:rPr>
      </w:pPr>
      <w:r w:rsidRPr="0038293B">
        <w:rPr>
          <w:rFonts w:ascii="SimSun" w:eastAsia="SimSun" w:hAnsi="SimSun" w:cs="Times New Roman" w:hint="eastAsia"/>
          <w:sz w:val="20"/>
          <w:szCs w:val="20"/>
        </w:rPr>
        <w:t>2019</w:t>
      </w:r>
      <w:r w:rsidRPr="0038293B">
        <w:rPr>
          <w:rFonts w:ascii="SimSun" w:eastAsia="SimSun" w:hAnsi="SimSun" w:cs="MS Gothic" w:hint="eastAsia"/>
          <w:sz w:val="20"/>
          <w:szCs w:val="20"/>
        </w:rPr>
        <w:t>，</w:t>
      </w:r>
      <w:r w:rsidRPr="0038293B">
        <w:rPr>
          <w:rFonts w:ascii="SimSun" w:eastAsia="SimSun" w:hAnsi="SimSun" w:cs="Times New Roman" w:hint="eastAsia"/>
          <w:sz w:val="20"/>
          <w:szCs w:val="20"/>
        </w:rPr>
        <w:t>5</w:t>
      </w:r>
      <w:r w:rsidRPr="0038293B">
        <w:rPr>
          <w:rFonts w:ascii="SimSun" w:eastAsia="SimSun" w:hAnsi="SimSun" w:cs="MS Gothic" w:hint="eastAsia"/>
          <w:sz w:val="20"/>
          <w:szCs w:val="20"/>
        </w:rPr>
        <w:t>，</w:t>
      </w:r>
      <w:r w:rsidRPr="0038293B">
        <w:rPr>
          <w:rFonts w:ascii="SimSun" w:eastAsia="SimSun" w:hAnsi="SimSun" w:cs="Times New Roman" w:hint="eastAsia"/>
          <w:sz w:val="20"/>
          <w:szCs w:val="20"/>
        </w:rPr>
        <w:t xml:space="preserve">7 </w:t>
      </w:r>
      <w:r w:rsidRPr="0038293B">
        <w:rPr>
          <w:rFonts w:ascii="SimSun" w:eastAsia="SimSun" w:hAnsi="SimSun" w:cs="MS Gothic" w:hint="eastAsia"/>
          <w:sz w:val="20"/>
          <w:szCs w:val="20"/>
        </w:rPr>
        <w:t>谷羽</w:t>
      </w:r>
      <w:r w:rsidRPr="0038293B">
        <w:rPr>
          <w:rFonts w:ascii="SimSun" w:eastAsia="SimSun" w:hAnsi="SimSun" w:cs="SimSun" w:hint="eastAsia"/>
          <w:sz w:val="20"/>
          <w:szCs w:val="20"/>
        </w:rPr>
        <w:t>译</w:t>
      </w:r>
    </w:p>
    <w:p w:rsidR="00DA337D" w:rsidRPr="0038293B" w:rsidRDefault="00DA337D">
      <w:pPr>
        <w:spacing w:line="320" w:lineRule="exact"/>
        <w:jc w:val="left"/>
        <w:rPr>
          <w:rFonts w:asciiTheme="minorHAnsi" w:eastAsia="SimSun" w:hAnsiTheme="minorHAnsi"/>
        </w:rPr>
      </w:pPr>
    </w:p>
    <w:p w:rsidR="00DA337D" w:rsidRPr="0038293B" w:rsidRDefault="00344D07">
      <w:pPr>
        <w:pStyle w:val="af3"/>
        <w:numPr>
          <w:ilvl w:val="0"/>
          <w:numId w:val="1"/>
        </w:numPr>
        <w:spacing w:line="320" w:lineRule="exact"/>
        <w:ind w:left="0" w:firstLine="0"/>
        <w:jc w:val="left"/>
        <w:outlineLvl w:val="1"/>
        <w:rPr>
          <w:rFonts w:ascii="Bookman Old Style" w:eastAsia="Times New Roman" w:hAnsi="Bookman Old Style"/>
          <w:b/>
          <w:bCs/>
          <w:szCs w:val="24"/>
          <w:lang w:eastAsia="ru-RU"/>
        </w:rPr>
      </w:pPr>
      <w:r w:rsidRPr="0038293B">
        <w:rPr>
          <w:rFonts w:asciiTheme="minorHAnsi" w:eastAsia="SimSun" w:hAnsiTheme="minorHAnsi"/>
          <w:szCs w:val="18"/>
        </w:rPr>
        <w:br w:type="page"/>
      </w:r>
      <w:bookmarkStart w:id="786" w:name="_Toc8401709"/>
      <w:bookmarkStart w:id="787" w:name="_Toc8930709"/>
      <w:bookmarkStart w:id="788" w:name="_Toc200955930"/>
      <w:r w:rsidRPr="0038293B">
        <w:rPr>
          <w:rFonts w:ascii="Bookman Old Style" w:eastAsia="Times New Roman" w:hAnsi="Bookman Old Style"/>
          <w:b/>
          <w:bCs/>
          <w:szCs w:val="24"/>
          <w:lang w:eastAsia="ru-RU"/>
        </w:rPr>
        <w:lastRenderedPageBreak/>
        <w:t>Старый клён</w:t>
      </w:r>
      <w:bookmarkEnd w:id="786"/>
      <w:bookmarkEnd w:id="787"/>
      <w:bookmarkEnd w:id="788"/>
    </w:p>
    <w:p w:rsidR="00DA337D" w:rsidRPr="0038293B" w:rsidRDefault="00DA337D">
      <w:pPr>
        <w:spacing w:line="320" w:lineRule="exact"/>
        <w:rPr>
          <w:rFonts w:ascii="Bookman Old Style" w:eastAsia="Times New Roman" w:hAnsi="Bookman Old Style"/>
          <w:bCs/>
          <w:i/>
          <w:lang w:eastAsia="ru-RU"/>
        </w:rPr>
      </w:pPr>
    </w:p>
    <w:p w:rsidR="00DA337D" w:rsidRPr="0038293B" w:rsidRDefault="00344D07">
      <w:pPr>
        <w:spacing w:line="320" w:lineRule="exact"/>
        <w:ind w:left="567"/>
        <w:jc w:val="left"/>
        <w:rPr>
          <w:rFonts w:eastAsia="Times New Roman" w:cs="Times New Roman"/>
          <w:lang w:eastAsia="ru-RU"/>
        </w:rPr>
      </w:pPr>
      <w:r w:rsidRPr="0038293B">
        <w:rPr>
          <w:rFonts w:eastAsia="Times New Roman" w:cs="Times New Roman"/>
          <w:bCs/>
          <w:spacing w:val="-2"/>
          <w:lang w:eastAsia="ru-RU"/>
        </w:rPr>
        <w:t>Картина 8-го императора династии Сун Чжао Цзи</w:t>
      </w:r>
      <w:r w:rsidRPr="0038293B">
        <w:rPr>
          <w:rFonts w:eastAsia="Times New Roman" w:cs="Times New Roman"/>
          <w:bCs/>
          <w:lang w:eastAsia="ru-RU"/>
        </w:rPr>
        <w:t xml:space="preserve"> (1082—1135) называется "Журавли"</w:t>
      </w:r>
    </w:p>
    <w:p w:rsidR="00DA337D" w:rsidRPr="0038293B" w:rsidRDefault="00DA337D">
      <w:pPr>
        <w:spacing w:line="320" w:lineRule="exact"/>
        <w:jc w:val="left"/>
        <w:rPr>
          <w:rFonts w:ascii="Bookman Old Style" w:eastAsia="Times New Roman" w:hAnsi="Bookman Old Style"/>
          <w:lang w:eastAsia="ru-RU"/>
        </w:rPr>
      </w:pPr>
    </w:p>
    <w:p w:rsidR="00DA337D" w:rsidRPr="0038293B" w:rsidRDefault="00DA337D">
      <w:pPr>
        <w:spacing w:line="320" w:lineRule="exact"/>
        <w:jc w:val="left"/>
        <w:rPr>
          <w:rFonts w:ascii="Bookman Old Style" w:eastAsia="Times New Roman" w:hAnsi="Bookman Old Style"/>
          <w:lang w:eastAsia="ru-RU"/>
        </w:rPr>
      </w:pP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Старый клён похож на крышу</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Императорского дома,</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И взлетающую выше</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Стаю диких и красивых.</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А мы бродим по колено</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В отсыревшей позолоте,</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Из фарфоровых осенних</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Пьём тяжёлое вино.</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В небе, разом потемневшем,</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Тело белой и холодной.</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Будто целый год не евши,</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Ветер рыскает голодный.</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Неприкаянно-крылата,</w:t>
      </w:r>
    </w:p>
    <w:p w:rsidR="00DA337D" w:rsidRPr="0038293B" w:rsidRDefault="00344D07">
      <w:pPr>
        <w:spacing w:line="320" w:lineRule="exact"/>
        <w:jc w:val="left"/>
        <w:rPr>
          <w:rFonts w:ascii="Bookman Old Style" w:hAnsi="Bookman Old Style"/>
        </w:rPr>
      </w:pPr>
      <w:r w:rsidRPr="0038293B">
        <w:rPr>
          <w:rFonts w:ascii="Bookman Old Style" w:eastAsia="Times New Roman" w:hAnsi="Bookman Old Style"/>
          <w:lang w:eastAsia="ru-RU"/>
        </w:rPr>
        <w:t>Что украла ч</w:t>
      </w:r>
      <w:r w:rsidR="002876C9" w:rsidRPr="0038293B">
        <w:rPr>
          <w:rFonts w:ascii="Bookman Old Style" w:eastAsia="Times New Roman" w:hAnsi="Bookman Old Style"/>
          <w:lang w:eastAsia="ru-RU"/>
        </w:rPr>
        <w:t>ь</w:t>
      </w:r>
      <w:r w:rsidRPr="0038293B">
        <w:rPr>
          <w:rFonts w:ascii="Bookman Old Style" w:eastAsia="Times New Roman" w:hAnsi="Bookman Old Style"/>
          <w:lang w:eastAsia="ru-RU"/>
        </w:rPr>
        <w:t>ю-то душу.</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Тает бледная над сушей,</w:t>
      </w:r>
    </w:p>
    <w:p w:rsidR="00DA337D" w:rsidRPr="0038293B" w:rsidRDefault="00344D07">
      <w:pPr>
        <w:spacing w:line="320" w:lineRule="exact"/>
        <w:jc w:val="left"/>
        <w:rPr>
          <w:rFonts w:ascii="Bookman Old Style" w:eastAsia="Times New Roman" w:hAnsi="Bookman Old Style"/>
          <w:lang w:eastAsia="ru-RU"/>
        </w:rPr>
      </w:pPr>
      <w:r w:rsidRPr="0038293B">
        <w:rPr>
          <w:rFonts w:ascii="Bookman Old Style" w:eastAsia="Times New Roman" w:hAnsi="Bookman Old Style"/>
          <w:lang w:eastAsia="ru-RU"/>
        </w:rPr>
        <w:t>И над морем, и над небом.</w:t>
      </w:r>
    </w:p>
    <w:p w:rsidR="00DA337D" w:rsidRPr="0038293B" w:rsidRDefault="00DA337D">
      <w:pPr>
        <w:tabs>
          <w:tab w:val="left" w:pos="6735"/>
          <w:tab w:val="left" w:pos="12870"/>
        </w:tabs>
        <w:spacing w:line="240" w:lineRule="exact"/>
        <w:jc w:val="right"/>
        <w:rPr>
          <w:rFonts w:ascii="Bookman Old Style" w:eastAsia="Times New Roman" w:hAnsi="Bookman Old Style"/>
          <w:sz w:val="20"/>
          <w:lang w:eastAsia="ru-RU"/>
        </w:rPr>
      </w:pPr>
    </w:p>
    <w:p w:rsidR="00DA337D" w:rsidRPr="0038293B" w:rsidRDefault="00344D07">
      <w:pPr>
        <w:tabs>
          <w:tab w:val="left" w:pos="6735"/>
          <w:tab w:val="left" w:pos="12870"/>
        </w:tabs>
        <w:spacing w:line="240" w:lineRule="exact"/>
        <w:jc w:val="right"/>
        <w:rPr>
          <w:rFonts w:ascii="Bookman Old Style" w:hAnsi="Bookman Old Style"/>
          <w:sz w:val="20"/>
        </w:rPr>
      </w:pPr>
      <w:r w:rsidRPr="0038293B">
        <w:rPr>
          <w:rFonts w:ascii="Bookman Old Style" w:eastAsia="Times New Roman" w:hAnsi="Bookman Old Style"/>
          <w:sz w:val="20"/>
          <w:lang w:eastAsia="ru-RU"/>
        </w:rPr>
        <w:t>13 октября 2006</w:t>
      </w:r>
    </w:p>
    <w:p w:rsidR="00DA337D" w:rsidRPr="0038293B" w:rsidRDefault="00344D07">
      <w:pPr>
        <w:pStyle w:val="af3"/>
        <w:numPr>
          <w:ilvl w:val="0"/>
          <w:numId w:val="2"/>
        </w:numPr>
        <w:spacing w:line="320" w:lineRule="exact"/>
        <w:ind w:left="1208" w:hanging="357"/>
        <w:jc w:val="left"/>
        <w:outlineLvl w:val="1"/>
        <w:rPr>
          <w:rStyle w:val="st"/>
          <w:rFonts w:ascii="SimSun" w:eastAsia="SimSun" w:hAnsi="SimSun" w:cs="MS Mincho"/>
          <w:b/>
        </w:rPr>
      </w:pPr>
      <w:r w:rsidRPr="0038293B">
        <w:rPr>
          <w:rFonts w:asciiTheme="minorHAnsi" w:eastAsia="SimSun" w:hAnsiTheme="minorHAnsi"/>
          <w:szCs w:val="18"/>
        </w:rPr>
        <w:br w:type="page"/>
      </w:r>
      <w:bookmarkStart w:id="789" w:name="_Toc8930710"/>
      <w:bookmarkStart w:id="790" w:name="_Toc8401710"/>
      <w:bookmarkStart w:id="791" w:name="_Toc200955931"/>
      <w:r w:rsidRPr="0038293B">
        <w:rPr>
          <w:rFonts w:cs="MS Gothic" w:hint="eastAsia"/>
          <w:b/>
          <w:szCs w:val="24"/>
        </w:rPr>
        <w:lastRenderedPageBreak/>
        <w:t>苍老的枫树</w:t>
      </w:r>
      <w:bookmarkEnd w:id="789"/>
      <w:bookmarkEnd w:id="790"/>
      <w:bookmarkEnd w:id="791"/>
    </w:p>
    <w:p w:rsidR="00DA337D" w:rsidRPr="0038293B" w:rsidRDefault="00DA337D">
      <w:pPr>
        <w:spacing w:line="320" w:lineRule="exact"/>
        <w:ind w:left="851"/>
        <w:rPr>
          <w:rStyle w:val="st"/>
          <w:rFonts w:ascii="SimSun" w:eastAsia="SimSun" w:hAnsi="SimSun" w:cs="MS Mincho"/>
          <w:b/>
        </w:rPr>
      </w:pPr>
    </w:p>
    <w:p w:rsidR="00DA337D" w:rsidRPr="0038293B" w:rsidRDefault="00344D07">
      <w:pPr>
        <w:spacing w:line="320" w:lineRule="exact"/>
        <w:ind w:left="1418"/>
        <w:rPr>
          <w:rStyle w:val="st"/>
          <w:rFonts w:asciiTheme="minorHAnsi" w:eastAsia="SimSun" w:hAnsiTheme="minorHAnsi" w:cs="SimSun"/>
        </w:rPr>
      </w:pPr>
      <w:r w:rsidRPr="0038293B">
        <w:rPr>
          <w:rStyle w:val="st"/>
          <w:rFonts w:ascii="SimSun" w:eastAsia="SimSun" w:hAnsi="SimSun" w:cs="MS Gothic" w:hint="eastAsia"/>
        </w:rPr>
        <w:t>宋朝第八位皇帝（宋徽宗）</w:t>
      </w:r>
      <w:r w:rsidRPr="0038293B">
        <w:rPr>
          <w:rStyle w:val="st"/>
          <w:rFonts w:ascii="SimSun" w:eastAsia="SimSun" w:hAnsi="SimSun" w:cs="SimSun" w:hint="eastAsia"/>
        </w:rPr>
        <w:t>赵佶</w:t>
      </w:r>
    </w:p>
    <w:p w:rsidR="00DA337D" w:rsidRPr="0038293B" w:rsidRDefault="00344D07">
      <w:pPr>
        <w:spacing w:line="320" w:lineRule="exact"/>
        <w:ind w:left="1418"/>
        <w:rPr>
          <w:rStyle w:val="st"/>
          <w:rFonts w:ascii="SimSun" w:eastAsia="SimSun" w:hAnsi="SimSun" w:cs="MS Mincho"/>
        </w:rPr>
      </w:pPr>
      <w:r w:rsidRPr="0038293B">
        <w:rPr>
          <w:rStyle w:val="st"/>
          <w:rFonts w:ascii="SimSun" w:eastAsia="SimSun" w:hAnsi="SimSun" w:cs="SimSun" w:hint="eastAsia"/>
        </w:rPr>
        <w:t>（</w:t>
      </w:r>
      <w:r w:rsidRPr="0038293B">
        <w:rPr>
          <w:rStyle w:val="st"/>
          <w:rFonts w:ascii="SimSun" w:eastAsia="SimSun" w:hAnsi="SimSun" w:cs="MS Mincho" w:hint="eastAsia"/>
        </w:rPr>
        <w:t>1082—1135</w:t>
      </w:r>
      <w:r w:rsidRPr="0038293B">
        <w:rPr>
          <w:rStyle w:val="st"/>
          <w:rFonts w:ascii="SimSun" w:eastAsia="SimSun" w:hAnsi="SimSun" w:cs="MS Gothic" w:hint="eastAsia"/>
        </w:rPr>
        <w:t>）画的一幅画</w:t>
      </w:r>
      <w:r w:rsidRPr="0038293B">
        <w:rPr>
          <w:rStyle w:val="st"/>
          <w:rFonts w:ascii="SimSun" w:eastAsia="SimSun" w:hAnsi="SimSun" w:cs="SimSun" w:hint="eastAsia"/>
        </w:rPr>
        <w:t>题为</w:t>
      </w:r>
      <w:r w:rsidRPr="0038293B">
        <w:rPr>
          <w:rStyle w:val="st"/>
          <w:rFonts w:ascii="SimSun" w:eastAsia="SimSun" w:hAnsi="SimSun" w:cs="Calibri"/>
        </w:rPr>
        <w:t>“</w:t>
      </w:r>
      <w:r w:rsidRPr="0038293B">
        <w:rPr>
          <w:rStyle w:val="st"/>
          <w:rFonts w:ascii="SimSun" w:eastAsia="SimSun" w:hAnsi="SimSun" w:cs="SimSun" w:hint="eastAsia"/>
        </w:rPr>
        <w:t>鹤</w:t>
      </w:r>
      <w:r w:rsidRPr="0038293B">
        <w:rPr>
          <w:rStyle w:val="st"/>
          <w:rFonts w:ascii="SimSun" w:eastAsia="SimSun" w:hAnsi="SimSun" w:cs="Calibri"/>
        </w:rPr>
        <w:t>”</w:t>
      </w:r>
    </w:p>
    <w:p w:rsidR="00DA337D" w:rsidRPr="0038293B" w:rsidRDefault="00DA337D">
      <w:pPr>
        <w:spacing w:line="320" w:lineRule="exact"/>
        <w:ind w:left="851"/>
        <w:rPr>
          <w:rStyle w:val="st"/>
          <w:rFonts w:ascii="SimSun" w:eastAsia="SimSun" w:hAnsi="SimSun" w:cs="MS Mincho"/>
        </w:rPr>
      </w:pPr>
    </w:p>
    <w:p w:rsidR="00DA337D" w:rsidRPr="0038293B" w:rsidRDefault="00DA337D">
      <w:pPr>
        <w:spacing w:line="320" w:lineRule="exact"/>
        <w:ind w:left="851"/>
        <w:rPr>
          <w:rStyle w:val="st"/>
          <w:rFonts w:ascii="SimSun" w:eastAsia="SimSun" w:hAnsi="SimSun" w:cs="MS Mincho"/>
        </w:rPr>
      </w:pP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一棵</w:t>
      </w:r>
      <w:r w:rsidRPr="0038293B">
        <w:rPr>
          <w:rStyle w:val="st"/>
          <w:rFonts w:ascii="SimSun" w:eastAsia="SimSun" w:hAnsi="SimSun" w:cs="SimSun" w:hint="eastAsia"/>
          <w:szCs w:val="21"/>
        </w:rPr>
        <w:t>苍</w:t>
      </w:r>
      <w:r w:rsidRPr="0038293B">
        <w:rPr>
          <w:rStyle w:val="st"/>
          <w:rFonts w:ascii="SimSun" w:eastAsia="SimSun" w:hAnsi="SimSun" w:cs="MS Mincho" w:hint="eastAsia"/>
          <w:szCs w:val="21"/>
        </w:rPr>
        <w:t>老的</w:t>
      </w:r>
      <w:r w:rsidRPr="0038293B">
        <w:rPr>
          <w:rStyle w:val="st"/>
          <w:rFonts w:ascii="SimSun" w:eastAsia="SimSun" w:hAnsi="SimSun" w:cs="SimSun" w:hint="eastAsia"/>
          <w:szCs w:val="21"/>
        </w:rPr>
        <w:t>枫树</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像帝王</w:t>
      </w:r>
      <w:r w:rsidRPr="0038293B">
        <w:rPr>
          <w:rStyle w:val="st"/>
          <w:rFonts w:ascii="SimSun" w:eastAsia="SimSun" w:hAnsi="SimSun" w:cs="SimSun" w:hint="eastAsia"/>
          <w:szCs w:val="21"/>
        </w:rPr>
        <w:t>宫</w:t>
      </w:r>
      <w:r w:rsidRPr="0038293B">
        <w:rPr>
          <w:rStyle w:val="st"/>
          <w:rFonts w:ascii="SimSun" w:eastAsia="SimSun" w:hAnsi="SimSun" w:cs="MS Mincho" w:hint="eastAsia"/>
          <w:szCs w:val="21"/>
        </w:rPr>
        <w:t>殿的拱</w:t>
      </w:r>
      <w:r w:rsidRPr="0038293B">
        <w:rPr>
          <w:rStyle w:val="st"/>
          <w:rFonts w:ascii="SimSun" w:eastAsia="SimSun" w:hAnsi="SimSun" w:cs="SimSun" w:hint="eastAsia"/>
          <w:szCs w:val="21"/>
        </w:rPr>
        <w:t>顶</w:t>
      </w:r>
      <w:r w:rsidRPr="0038293B">
        <w:rPr>
          <w:rStyle w:val="st"/>
          <w:rFonts w:ascii="SimSun" w:eastAsia="SimSun" w:hAnsi="SimSun" w:cs="MS Mincho" w:hint="eastAsia"/>
          <w:szCs w:val="21"/>
        </w:rPr>
        <w:t>，</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一群美</w:t>
      </w:r>
      <w:r w:rsidRPr="0038293B">
        <w:rPr>
          <w:rStyle w:val="st"/>
          <w:rFonts w:ascii="SimSun" w:eastAsia="SimSun" w:hAnsi="SimSun" w:cs="SimSun" w:hint="eastAsia"/>
          <w:szCs w:val="21"/>
        </w:rPr>
        <w:t>丽</w:t>
      </w:r>
      <w:r w:rsidRPr="0038293B">
        <w:rPr>
          <w:rStyle w:val="st"/>
          <w:rFonts w:ascii="SimSun" w:eastAsia="SimSun" w:hAnsi="SimSun" w:cs="MS Mincho" w:hint="eastAsia"/>
          <w:szCs w:val="21"/>
        </w:rPr>
        <w:t>的野</w:t>
      </w:r>
      <w:r w:rsidRPr="0038293B">
        <w:rPr>
          <w:rStyle w:val="st"/>
          <w:rFonts w:ascii="SimSun" w:eastAsia="SimSun" w:hAnsi="SimSun" w:cs="SimSun" w:hint="eastAsia"/>
          <w:szCs w:val="21"/>
        </w:rPr>
        <w:t>鹤</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SimSun" w:hint="eastAsia"/>
          <w:szCs w:val="21"/>
        </w:rPr>
        <w:t>飞</w:t>
      </w:r>
      <w:r w:rsidRPr="0038293B">
        <w:rPr>
          <w:rStyle w:val="st"/>
          <w:rFonts w:ascii="SimSun" w:eastAsia="SimSun" w:hAnsi="SimSun" w:cs="MS Mincho" w:hint="eastAsia"/>
          <w:szCs w:val="21"/>
        </w:rPr>
        <w:t>翔在拱</w:t>
      </w:r>
      <w:r w:rsidRPr="0038293B">
        <w:rPr>
          <w:rStyle w:val="st"/>
          <w:rFonts w:ascii="SimSun" w:eastAsia="SimSun" w:hAnsi="SimSun" w:cs="SimSun" w:hint="eastAsia"/>
          <w:szCs w:val="21"/>
        </w:rPr>
        <w:t>顶</w:t>
      </w:r>
      <w:r w:rsidRPr="0038293B">
        <w:rPr>
          <w:rStyle w:val="st"/>
          <w:rFonts w:ascii="SimSun" w:eastAsia="SimSun" w:hAnsi="SimSun" w:cs="MS Mincho" w:hint="eastAsia"/>
          <w:szCs w:val="21"/>
        </w:rPr>
        <w:t>上空。</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SimSun" w:hint="eastAsia"/>
          <w:szCs w:val="21"/>
        </w:rPr>
        <w:t>踩</w:t>
      </w:r>
      <w:r w:rsidRPr="0038293B">
        <w:rPr>
          <w:rStyle w:val="st"/>
          <w:rFonts w:ascii="SimSun" w:eastAsia="SimSun" w:hAnsi="SimSun" w:cs="MS Mincho"/>
          <w:szCs w:val="21"/>
        </w:rPr>
        <w:t>踏堆</w:t>
      </w:r>
      <w:r w:rsidRPr="0038293B">
        <w:rPr>
          <w:rStyle w:val="st"/>
          <w:rFonts w:ascii="SimSun" w:eastAsia="SimSun" w:hAnsi="SimSun" w:cs="SimSun" w:hint="eastAsia"/>
          <w:szCs w:val="21"/>
        </w:rPr>
        <w:t>积</w:t>
      </w:r>
      <w:r w:rsidRPr="0038293B">
        <w:rPr>
          <w:rStyle w:val="st"/>
          <w:rFonts w:ascii="SimSun" w:eastAsia="SimSun" w:hAnsi="SimSun" w:cs="MS Mincho" w:hint="eastAsia"/>
          <w:szCs w:val="21"/>
        </w:rPr>
        <w:t>的</w:t>
      </w:r>
      <w:r w:rsidRPr="0038293B">
        <w:rPr>
          <w:rStyle w:val="st"/>
          <w:rFonts w:ascii="SimSun" w:eastAsia="SimSun" w:hAnsi="SimSun" w:cs="MS Mincho"/>
          <w:szCs w:val="21"/>
        </w:rPr>
        <w:t>黄叶，</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我</w:t>
      </w:r>
      <w:r w:rsidRPr="0038293B">
        <w:rPr>
          <w:rStyle w:val="st"/>
          <w:rFonts w:ascii="SimSun" w:eastAsia="SimSun" w:hAnsi="SimSun" w:cs="SimSun" w:hint="eastAsia"/>
          <w:szCs w:val="21"/>
        </w:rPr>
        <w:t>们</w:t>
      </w:r>
      <w:r w:rsidRPr="0038293B">
        <w:rPr>
          <w:rStyle w:val="st"/>
          <w:rFonts w:ascii="SimSun" w:eastAsia="SimSun" w:hAnsi="SimSun" w:cs="MS Mincho" w:hint="eastAsia"/>
          <w:szCs w:val="21"/>
        </w:rPr>
        <w:t>在随意</w:t>
      </w:r>
      <w:r w:rsidRPr="0038293B">
        <w:rPr>
          <w:rStyle w:val="st"/>
          <w:rFonts w:ascii="SimSun" w:eastAsia="SimSun" w:hAnsi="SimSun" w:cs="SimSun" w:hint="eastAsia"/>
          <w:szCs w:val="21"/>
        </w:rPr>
        <w:t>闲</w:t>
      </w:r>
      <w:r w:rsidRPr="0038293B">
        <w:rPr>
          <w:rStyle w:val="st"/>
          <w:rFonts w:ascii="SimSun" w:eastAsia="SimSun" w:hAnsi="SimSun" w:cs="MS Mincho" w:hint="eastAsia"/>
          <w:szCs w:val="21"/>
        </w:rPr>
        <w:t>逛，</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欣</w:t>
      </w:r>
      <w:r w:rsidRPr="0038293B">
        <w:rPr>
          <w:rStyle w:val="st"/>
          <w:rFonts w:ascii="SimSun" w:eastAsia="SimSun" w:hAnsi="SimSun" w:cs="SimSun" w:hint="eastAsia"/>
          <w:szCs w:val="21"/>
        </w:rPr>
        <w:t>赏</w:t>
      </w:r>
      <w:r w:rsidRPr="0038293B">
        <w:rPr>
          <w:rStyle w:val="st"/>
          <w:rFonts w:ascii="SimSun" w:eastAsia="SimSun" w:hAnsi="SimSun" w:cs="MS Mincho" w:hint="eastAsia"/>
          <w:szCs w:val="21"/>
        </w:rPr>
        <w:t>瓷器般的秋色，</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就像喝醉了酒一</w:t>
      </w:r>
      <w:r w:rsidRPr="0038293B">
        <w:rPr>
          <w:rStyle w:val="st"/>
          <w:rFonts w:ascii="SimSun" w:eastAsia="SimSun" w:hAnsi="SimSun" w:cs="SimSun" w:hint="eastAsia"/>
          <w:szCs w:val="21"/>
        </w:rPr>
        <w:t>样</w:t>
      </w:r>
      <w:r w:rsidRPr="0038293B">
        <w:rPr>
          <w:rStyle w:val="st"/>
          <w:rFonts w:ascii="SimSun" w:eastAsia="SimSun" w:hAnsi="SimSun" w:cs="MS Mincho" w:hint="eastAsia"/>
          <w:szCs w:val="21"/>
        </w:rPr>
        <w:t>。</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天空忽然暗下来，</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浮</w:t>
      </w:r>
      <w:r w:rsidRPr="0038293B">
        <w:rPr>
          <w:rStyle w:val="st"/>
          <w:rFonts w:ascii="SimSun" w:eastAsia="SimSun" w:hAnsi="SimSun" w:cs="SimSun" w:hint="eastAsia"/>
          <w:szCs w:val="21"/>
        </w:rPr>
        <w:t>现</w:t>
      </w:r>
      <w:r w:rsidRPr="0038293B">
        <w:rPr>
          <w:rStyle w:val="st"/>
          <w:rFonts w:ascii="SimSun" w:eastAsia="SimSun" w:hAnsi="SimSun" w:cs="MS Mincho" w:hint="eastAsia"/>
          <w:szCs w:val="21"/>
        </w:rPr>
        <w:t>出冷白的月亮。</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像一年到</w:t>
      </w:r>
      <w:r w:rsidRPr="0038293B">
        <w:rPr>
          <w:rStyle w:val="st"/>
          <w:rFonts w:ascii="SimSun" w:eastAsia="SimSun" w:hAnsi="SimSun" w:cs="SimSun" w:hint="eastAsia"/>
          <w:szCs w:val="21"/>
        </w:rPr>
        <w:t>头</w:t>
      </w:r>
      <w:r w:rsidRPr="0038293B">
        <w:rPr>
          <w:rStyle w:val="st"/>
          <w:rFonts w:ascii="SimSun" w:eastAsia="SimSun" w:hAnsi="SimSun" w:cs="MS Mincho" w:hint="eastAsia"/>
          <w:szCs w:val="21"/>
        </w:rPr>
        <w:t>挨</w:t>
      </w:r>
      <w:r w:rsidRPr="0038293B">
        <w:rPr>
          <w:rStyle w:val="st"/>
          <w:rFonts w:ascii="SimSun" w:eastAsia="SimSun" w:hAnsi="SimSun" w:cs="SimSun" w:hint="eastAsia"/>
          <w:szCs w:val="21"/>
        </w:rPr>
        <w:t>饿</w:t>
      </w:r>
      <w:r w:rsidRPr="0038293B">
        <w:rPr>
          <w:rStyle w:val="st"/>
          <w:rFonts w:ascii="SimSun" w:eastAsia="SimSun" w:hAnsi="SimSun" w:cs="MS Mincho" w:hint="eastAsia"/>
          <w:szCs w:val="21"/>
        </w:rPr>
        <w:t>，</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寒</w:t>
      </w:r>
      <w:r w:rsidRPr="0038293B">
        <w:rPr>
          <w:rStyle w:val="st"/>
          <w:rFonts w:ascii="SimSun" w:eastAsia="SimSun" w:hAnsi="SimSun" w:cs="SimSun" w:hint="eastAsia"/>
          <w:szCs w:val="21"/>
        </w:rPr>
        <w:t>风</w:t>
      </w:r>
      <w:r w:rsidRPr="0038293B">
        <w:rPr>
          <w:rStyle w:val="st"/>
          <w:rFonts w:ascii="SimSun" w:eastAsia="SimSun" w:hAnsi="SimSun" w:cs="MS Mincho" w:hint="eastAsia"/>
          <w:szCs w:val="21"/>
        </w:rPr>
        <w:t>凛冽</w:t>
      </w:r>
      <w:r w:rsidRPr="0038293B">
        <w:rPr>
          <w:rStyle w:val="st"/>
          <w:rFonts w:ascii="SimSun" w:eastAsia="SimSun" w:hAnsi="SimSun" w:cs="SimSun" w:hint="eastAsia"/>
          <w:szCs w:val="21"/>
        </w:rPr>
        <w:t>带</w:t>
      </w:r>
      <w:r w:rsidRPr="0038293B">
        <w:rPr>
          <w:rStyle w:val="st"/>
          <w:rFonts w:ascii="SimSun" w:eastAsia="SimSun" w:hAnsi="SimSun" w:cs="MS Mincho" w:hint="eastAsia"/>
          <w:szCs w:val="21"/>
        </w:rPr>
        <w:t>来凄凉。</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我心茫然不知所措，</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如有所失似被掏空。</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SimSun" w:hint="eastAsia"/>
          <w:szCs w:val="21"/>
        </w:rPr>
        <w:t>陆</w:t>
      </w:r>
      <w:r w:rsidRPr="0038293B">
        <w:rPr>
          <w:rStyle w:val="st"/>
          <w:rFonts w:ascii="SimSun" w:eastAsia="SimSun" w:hAnsi="SimSun" w:cs="MS Mincho" w:hint="eastAsia"/>
          <w:szCs w:val="21"/>
        </w:rPr>
        <w:t>地，海上，云霄，</w:t>
      </w:r>
    </w:p>
    <w:p w:rsidR="00DA337D" w:rsidRPr="0038293B" w:rsidRDefault="00344D07">
      <w:pPr>
        <w:spacing w:line="320" w:lineRule="exact"/>
        <w:ind w:left="851"/>
        <w:rPr>
          <w:rStyle w:val="st"/>
          <w:rFonts w:ascii="SimSun" w:eastAsia="SimSun" w:hAnsi="SimSun" w:cs="MS Mincho"/>
          <w:szCs w:val="21"/>
        </w:rPr>
      </w:pPr>
      <w:r w:rsidRPr="0038293B">
        <w:rPr>
          <w:rStyle w:val="st"/>
          <w:rFonts w:ascii="SimSun" w:eastAsia="SimSun" w:hAnsi="SimSun" w:cs="MS Mincho" w:hint="eastAsia"/>
          <w:szCs w:val="21"/>
        </w:rPr>
        <w:t>月亮惨白</w:t>
      </w:r>
      <w:r w:rsidRPr="0038293B">
        <w:rPr>
          <w:rStyle w:val="st"/>
          <w:rFonts w:ascii="SimSun" w:eastAsia="SimSun" w:hAnsi="SimSun" w:cs="SimSun" w:hint="eastAsia"/>
          <w:szCs w:val="21"/>
        </w:rPr>
        <w:t>渐渐</w:t>
      </w:r>
      <w:r w:rsidRPr="0038293B">
        <w:rPr>
          <w:rStyle w:val="st"/>
          <w:rFonts w:ascii="SimSun" w:eastAsia="SimSun" w:hAnsi="SimSun" w:cs="MS Mincho" w:hint="eastAsia"/>
          <w:szCs w:val="21"/>
        </w:rPr>
        <w:t>消融，</w:t>
      </w:r>
    </w:p>
    <w:p w:rsidR="00DA337D" w:rsidRPr="0038293B" w:rsidRDefault="00DA337D">
      <w:pPr>
        <w:spacing w:line="240" w:lineRule="exact"/>
        <w:jc w:val="right"/>
        <w:rPr>
          <w:rStyle w:val="st"/>
          <w:rFonts w:ascii="SimSun" w:eastAsia="SimSun" w:hAnsi="SimSun" w:cs="MS Mincho"/>
          <w:sz w:val="20"/>
          <w:szCs w:val="21"/>
        </w:rPr>
      </w:pPr>
    </w:p>
    <w:p w:rsidR="00DA337D" w:rsidRPr="0038293B" w:rsidRDefault="00344D07">
      <w:pPr>
        <w:spacing w:line="240" w:lineRule="exact"/>
        <w:jc w:val="right"/>
        <w:rPr>
          <w:rFonts w:ascii="SimSun" w:eastAsia="SimSun" w:hAnsi="SimSun"/>
          <w:sz w:val="20"/>
          <w:szCs w:val="21"/>
        </w:rPr>
      </w:pPr>
      <w:r w:rsidRPr="0038293B">
        <w:rPr>
          <w:rFonts w:ascii="SimSun" w:eastAsia="SimSun" w:hAnsi="SimSun" w:hint="eastAsia"/>
          <w:sz w:val="20"/>
          <w:szCs w:val="21"/>
        </w:rPr>
        <w:t>2006年10月13</w:t>
      </w:r>
    </w:p>
    <w:p w:rsidR="00DA337D" w:rsidRPr="0038293B" w:rsidRDefault="00344D07">
      <w:pPr>
        <w:spacing w:line="240" w:lineRule="exact"/>
        <w:jc w:val="right"/>
        <w:rPr>
          <w:rFonts w:ascii="SimSun" w:eastAsia="SimSun" w:hAnsi="SimSun"/>
          <w:sz w:val="20"/>
          <w:szCs w:val="21"/>
        </w:rPr>
      </w:pPr>
      <w:r w:rsidRPr="0038293B">
        <w:rPr>
          <w:rFonts w:ascii="SimSun" w:eastAsia="SimSun" w:hAnsi="SimSun" w:hint="eastAsia"/>
          <w:sz w:val="20"/>
          <w:szCs w:val="21"/>
        </w:rPr>
        <w:t>2019，5，8 谷羽</w:t>
      </w:r>
      <w:r w:rsidRPr="0038293B">
        <w:rPr>
          <w:rFonts w:ascii="SimSun" w:eastAsia="SimSun" w:hAnsi="SimSun" w:cs="SimSun" w:hint="eastAsia"/>
          <w:sz w:val="20"/>
          <w:szCs w:val="21"/>
        </w:rPr>
        <w:t>译</w:t>
      </w:r>
    </w:p>
    <w:p w:rsidR="00DA337D" w:rsidRPr="0038293B" w:rsidRDefault="00344D07">
      <w:pPr>
        <w:spacing w:line="240" w:lineRule="exact"/>
        <w:jc w:val="right"/>
        <w:rPr>
          <w:rFonts w:ascii="SimSun" w:eastAsia="SimSun" w:hAnsi="SimSun"/>
          <w:sz w:val="20"/>
        </w:rPr>
      </w:pPr>
      <w:r w:rsidRPr="0038293B">
        <w:rPr>
          <w:rFonts w:ascii="SimSun" w:eastAsia="SimSun" w:hAnsi="SimSun" w:hint="eastAsia"/>
          <w:sz w:val="20"/>
          <w:szCs w:val="21"/>
        </w:rPr>
        <w:t>2019，5，9 修改</w:t>
      </w:r>
    </w:p>
    <w:p w:rsidR="00DA337D" w:rsidRPr="0038293B" w:rsidRDefault="00344D07">
      <w:pPr>
        <w:pStyle w:val="af3"/>
        <w:numPr>
          <w:ilvl w:val="0"/>
          <w:numId w:val="1"/>
        </w:numPr>
        <w:spacing w:line="320" w:lineRule="exact"/>
        <w:ind w:left="0" w:firstLine="0"/>
        <w:jc w:val="left"/>
        <w:outlineLvl w:val="1"/>
        <w:rPr>
          <w:rFonts w:ascii="Bookman Old Style" w:hAnsi="Bookman Old Style"/>
          <w:b/>
          <w:szCs w:val="24"/>
        </w:rPr>
      </w:pPr>
      <w:r w:rsidRPr="0038293B">
        <w:rPr>
          <w:rFonts w:ascii="SimSun" w:eastAsia="SimSun" w:hAnsi="SimSun"/>
        </w:rPr>
        <w:br w:type="page"/>
      </w:r>
      <w:bookmarkStart w:id="792" w:name="_Toc8930711"/>
      <w:bookmarkStart w:id="793" w:name="_Toc8401711"/>
      <w:bookmarkStart w:id="794" w:name="_Toc200955932"/>
      <w:r w:rsidRPr="0038293B">
        <w:rPr>
          <w:rFonts w:ascii="Bookman Old Style" w:hAnsi="Bookman Old Style"/>
          <w:b/>
          <w:szCs w:val="24"/>
        </w:rPr>
        <w:lastRenderedPageBreak/>
        <w:t xml:space="preserve">Кожа рваных </w:t>
      </w:r>
      <w:r w:rsidRPr="0038293B">
        <w:rPr>
          <w:rFonts w:ascii="Bookman Old Style" w:eastAsia="Times New Roman" w:hAnsi="Bookman Old Style"/>
          <w:b/>
          <w:bCs/>
          <w:szCs w:val="24"/>
          <w:lang w:eastAsia="ru-RU"/>
        </w:rPr>
        <w:t>барабанов</w:t>
      </w:r>
      <w:bookmarkEnd w:id="792"/>
      <w:bookmarkEnd w:id="793"/>
      <w:bookmarkEnd w:id="794"/>
    </w:p>
    <w:p w:rsidR="00DA337D" w:rsidRPr="0038293B" w:rsidRDefault="00DA337D">
      <w:pPr>
        <w:spacing w:line="320" w:lineRule="exact"/>
        <w:jc w:val="left"/>
        <w:rPr>
          <w:rFonts w:ascii="Bookman Old Style" w:hAnsi="Bookman Old Style"/>
          <w:i/>
          <w:szCs w:val="24"/>
        </w:rPr>
      </w:pPr>
    </w:p>
    <w:p w:rsidR="00DA337D" w:rsidRPr="0038293B" w:rsidRDefault="00344D07">
      <w:pPr>
        <w:spacing w:line="320" w:lineRule="exact"/>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Приготовь мне лекарство</w:t>
      </w:r>
    </w:p>
    <w:p w:rsidR="00DA337D" w:rsidRPr="0038293B" w:rsidRDefault="00344D07">
      <w:pPr>
        <w:spacing w:line="320" w:lineRule="exact"/>
        <w:ind w:left="852"/>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по древним китайским рецептам.</w:t>
      </w:r>
    </w:p>
    <w:p w:rsidR="00DA337D" w:rsidRPr="0038293B" w:rsidRDefault="00344D07">
      <w:pPr>
        <w:spacing w:line="320" w:lineRule="exact"/>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Истолки в порошок</w:t>
      </w:r>
    </w:p>
    <w:p w:rsidR="00DA337D" w:rsidRPr="0038293B" w:rsidRDefault="00344D07">
      <w:pPr>
        <w:spacing w:line="320" w:lineRule="exact"/>
        <w:ind w:left="852"/>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этот яшмовый звук</w:t>
      </w:r>
    </w:p>
    <w:p w:rsidR="00DA337D" w:rsidRPr="0038293B" w:rsidRDefault="00344D07">
      <w:pPr>
        <w:spacing w:line="320" w:lineRule="exact"/>
        <w:ind w:left="1701"/>
        <w:jc w:val="left"/>
        <w:rPr>
          <w:rFonts w:ascii="Bookman Old Style" w:hAnsi="Bookman Old Style"/>
          <w:bCs/>
          <w:szCs w:val="24"/>
        </w:rPr>
      </w:pPr>
      <w:r w:rsidRPr="0038293B">
        <w:rPr>
          <w:rFonts w:ascii="Bookman Old Style" w:eastAsia="Times New Roman" w:hAnsi="Bookman Old Style"/>
          <w:bCs/>
          <w:szCs w:val="24"/>
          <w:lang w:eastAsia="ru-RU"/>
        </w:rPr>
        <w:t>из небесной свирели.</w:t>
      </w:r>
    </w:p>
    <w:p w:rsidR="00DA337D" w:rsidRPr="0038293B" w:rsidRDefault="00344D07">
      <w:pPr>
        <w:spacing w:line="320" w:lineRule="exact"/>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Кожу рваных земных барабанов</w:t>
      </w:r>
    </w:p>
    <w:p w:rsidR="00DA337D" w:rsidRPr="0038293B" w:rsidRDefault="00344D07">
      <w:pPr>
        <w:spacing w:line="320" w:lineRule="exact"/>
        <w:ind w:left="852"/>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сожги и развей.</w:t>
      </w:r>
    </w:p>
    <w:p w:rsidR="00DA337D" w:rsidRPr="0038293B" w:rsidRDefault="00344D07">
      <w:pPr>
        <w:spacing w:line="320" w:lineRule="exact"/>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И на свитке воды</w:t>
      </w:r>
    </w:p>
    <w:p w:rsidR="00DA337D" w:rsidRPr="0038293B" w:rsidRDefault="00344D07">
      <w:pPr>
        <w:spacing w:line="320" w:lineRule="exact"/>
        <w:ind w:left="852"/>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напиши иероглиф судьбы</w:t>
      </w:r>
    </w:p>
    <w:p w:rsidR="00DA337D" w:rsidRPr="0038293B" w:rsidRDefault="00344D07">
      <w:pPr>
        <w:spacing w:line="320" w:lineRule="exact"/>
        <w:ind w:left="1701"/>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наконечником падшего ветра.</w:t>
      </w:r>
    </w:p>
    <w:p w:rsidR="00DA337D" w:rsidRPr="0038293B" w:rsidRDefault="00344D07">
      <w:pPr>
        <w:spacing w:line="320" w:lineRule="exact"/>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И закрой мне глаза и шепни,</w:t>
      </w:r>
    </w:p>
    <w:p w:rsidR="00DA337D" w:rsidRPr="0038293B" w:rsidRDefault="00344D07">
      <w:pPr>
        <w:spacing w:line="320" w:lineRule="exact"/>
        <w:ind w:left="1701"/>
        <w:jc w:val="left"/>
        <w:rPr>
          <w:rFonts w:ascii="Bookman Old Style" w:eastAsia="Times New Roman" w:hAnsi="Bookman Old Style"/>
          <w:bCs/>
          <w:szCs w:val="24"/>
          <w:lang w:eastAsia="ru-RU"/>
        </w:rPr>
      </w:pPr>
      <w:r w:rsidRPr="0038293B">
        <w:rPr>
          <w:rFonts w:ascii="Bookman Old Style" w:eastAsia="Times New Roman" w:hAnsi="Bookman Old Style"/>
          <w:bCs/>
          <w:szCs w:val="24"/>
          <w:lang w:eastAsia="ru-RU"/>
        </w:rPr>
        <w:t>что ты любишь меня.</w:t>
      </w:r>
    </w:p>
    <w:p w:rsidR="00DA337D" w:rsidRPr="0038293B" w:rsidRDefault="00DA337D">
      <w:pPr>
        <w:spacing w:line="240" w:lineRule="exact"/>
        <w:jc w:val="right"/>
        <w:rPr>
          <w:rFonts w:ascii="Bookman Old Style" w:eastAsia="Times New Roman" w:hAnsi="Bookman Old Style"/>
          <w:iCs/>
          <w:sz w:val="20"/>
          <w:szCs w:val="24"/>
          <w:lang w:eastAsia="ru-RU"/>
        </w:rPr>
      </w:pPr>
    </w:p>
    <w:p w:rsidR="00DA337D" w:rsidRPr="0038293B" w:rsidRDefault="00344D07">
      <w:pPr>
        <w:spacing w:line="240" w:lineRule="exact"/>
        <w:jc w:val="right"/>
        <w:rPr>
          <w:rFonts w:ascii="Bookman Old Style" w:eastAsia="Times New Roman" w:hAnsi="Bookman Old Style"/>
          <w:sz w:val="20"/>
          <w:szCs w:val="24"/>
          <w:lang w:eastAsia="ru-RU"/>
        </w:rPr>
      </w:pPr>
      <w:r w:rsidRPr="0038293B">
        <w:rPr>
          <w:rFonts w:ascii="Bookman Old Style" w:eastAsia="Times New Roman" w:hAnsi="Bookman Old Style"/>
          <w:iCs/>
          <w:sz w:val="20"/>
          <w:szCs w:val="24"/>
          <w:lang w:eastAsia="ru-RU"/>
        </w:rPr>
        <w:t>27 января 2012</w:t>
      </w:r>
    </w:p>
    <w:p w:rsidR="00DA337D" w:rsidRPr="0038293B" w:rsidRDefault="00344D07">
      <w:pPr>
        <w:pStyle w:val="af3"/>
        <w:numPr>
          <w:ilvl w:val="0"/>
          <w:numId w:val="2"/>
        </w:numPr>
        <w:spacing w:line="320" w:lineRule="exact"/>
        <w:ind w:left="1208" w:hanging="357"/>
        <w:jc w:val="left"/>
        <w:outlineLvl w:val="1"/>
        <w:rPr>
          <w:rFonts w:ascii="SimSun" w:eastAsia="SimSun" w:hAnsi="SimSun"/>
          <w:b/>
          <w:szCs w:val="24"/>
        </w:rPr>
      </w:pPr>
      <w:r w:rsidRPr="0038293B">
        <w:rPr>
          <w:rFonts w:ascii="SimSun" w:eastAsia="SimSun" w:hAnsi="SimSun"/>
        </w:rPr>
        <w:br w:type="page"/>
      </w:r>
      <w:bookmarkStart w:id="795" w:name="_Toc8401712"/>
      <w:bookmarkStart w:id="796" w:name="_Toc8930712"/>
      <w:bookmarkStart w:id="797" w:name="_Toc200955933"/>
      <w:r w:rsidRPr="0038293B">
        <w:rPr>
          <w:rFonts w:cs="MS Gothic" w:hint="eastAsia"/>
          <w:b/>
          <w:szCs w:val="24"/>
        </w:rPr>
        <w:lastRenderedPageBreak/>
        <w:t>败鼓皮</w:t>
      </w:r>
      <w:bookmarkEnd w:id="795"/>
      <w:bookmarkEnd w:id="796"/>
      <w:bookmarkEnd w:id="797"/>
    </w:p>
    <w:p w:rsidR="00DA337D" w:rsidRPr="0038293B" w:rsidRDefault="00DA337D">
      <w:pPr>
        <w:spacing w:line="320" w:lineRule="exact"/>
        <w:ind w:left="851"/>
        <w:rPr>
          <w:rFonts w:ascii="SimSun" w:eastAsia="SimSun" w:hAnsi="SimSun"/>
          <w:szCs w:val="24"/>
        </w:rPr>
      </w:pP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按照中国古代药方，</w:t>
      </w:r>
    </w:p>
    <w:p w:rsidR="00DA337D" w:rsidRPr="0038293B" w:rsidRDefault="00344D07">
      <w:pPr>
        <w:spacing w:line="320" w:lineRule="exact"/>
        <w:ind w:left="1701"/>
        <w:rPr>
          <w:rFonts w:ascii="SimSun" w:eastAsia="SimSun" w:hAnsi="SimSun"/>
          <w:szCs w:val="18"/>
        </w:rPr>
      </w:pPr>
      <w:r w:rsidRPr="0038293B">
        <w:rPr>
          <w:rFonts w:ascii="SimSun" w:eastAsia="SimSun" w:hAnsi="SimSun" w:hint="eastAsia"/>
          <w:szCs w:val="18"/>
        </w:rPr>
        <w:t>为我准备中药。</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把药捣成粉，</w:t>
      </w:r>
    </w:p>
    <w:p w:rsidR="00DA337D" w:rsidRPr="0038293B" w:rsidRDefault="00344D07">
      <w:pPr>
        <w:spacing w:line="320" w:lineRule="exact"/>
        <w:ind w:left="1701"/>
        <w:rPr>
          <w:rFonts w:ascii="SimSun" w:eastAsia="SimSun" w:hAnsi="SimSun"/>
          <w:szCs w:val="18"/>
        </w:rPr>
      </w:pPr>
      <w:r w:rsidRPr="0038293B">
        <w:rPr>
          <w:rFonts w:ascii="SimSun" w:eastAsia="SimSun" w:hAnsi="SimSun" w:hint="eastAsia"/>
          <w:szCs w:val="18"/>
        </w:rPr>
        <w:t>这玉石之声</w:t>
      </w:r>
    </w:p>
    <w:p w:rsidR="00DA337D" w:rsidRPr="0038293B" w:rsidRDefault="00344D07">
      <w:pPr>
        <w:spacing w:line="320" w:lineRule="exact"/>
        <w:ind w:left="2552"/>
        <w:rPr>
          <w:rFonts w:ascii="SimSun" w:eastAsia="SimSun" w:hAnsi="SimSun"/>
          <w:szCs w:val="18"/>
        </w:rPr>
      </w:pPr>
      <w:r w:rsidRPr="0038293B">
        <w:rPr>
          <w:rFonts w:ascii="SimSun" w:eastAsia="SimSun" w:hAnsi="SimSun" w:hint="eastAsia"/>
          <w:szCs w:val="18"/>
        </w:rPr>
        <w:t>实数天籁之音。</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把地上的败鼓皮</w:t>
      </w:r>
    </w:p>
    <w:p w:rsidR="00DA337D" w:rsidRPr="0038293B" w:rsidRDefault="00344D07">
      <w:pPr>
        <w:spacing w:line="320" w:lineRule="exact"/>
        <w:ind w:left="1704"/>
        <w:rPr>
          <w:rFonts w:ascii="SimSun" w:eastAsia="SimSun" w:hAnsi="SimSun"/>
          <w:szCs w:val="18"/>
        </w:rPr>
      </w:pPr>
      <w:r w:rsidRPr="0038293B">
        <w:rPr>
          <w:rFonts w:ascii="SimSun" w:eastAsia="SimSun" w:hAnsi="SimSun" w:hint="eastAsia"/>
          <w:szCs w:val="18"/>
        </w:rPr>
        <w:t>烧毁并洒落。</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在水的画卷上</w:t>
      </w:r>
    </w:p>
    <w:p w:rsidR="00DA337D" w:rsidRPr="0038293B" w:rsidRDefault="00344D07">
      <w:pPr>
        <w:spacing w:line="320" w:lineRule="exact"/>
        <w:ind w:left="1704"/>
        <w:rPr>
          <w:rFonts w:ascii="SimSun" w:eastAsia="SimSun" w:hAnsi="SimSun"/>
          <w:szCs w:val="18"/>
        </w:rPr>
      </w:pPr>
      <w:r w:rsidRPr="0038293B">
        <w:rPr>
          <w:rFonts w:ascii="SimSun" w:eastAsia="SimSun" w:hAnsi="SimSun" w:hint="eastAsia"/>
          <w:szCs w:val="18"/>
        </w:rPr>
        <w:t>用方块字书写</w:t>
      </w:r>
    </w:p>
    <w:p w:rsidR="00DA337D" w:rsidRPr="0038293B" w:rsidRDefault="00344D07">
      <w:pPr>
        <w:spacing w:line="320" w:lineRule="exact"/>
        <w:ind w:left="2556"/>
        <w:rPr>
          <w:rFonts w:ascii="SimSun" w:eastAsia="SimSun" w:hAnsi="SimSun"/>
          <w:szCs w:val="18"/>
        </w:rPr>
      </w:pPr>
      <w:r w:rsidRPr="0038293B">
        <w:rPr>
          <w:rFonts w:ascii="SimSun" w:eastAsia="SimSun" w:hAnsi="SimSun" w:hint="eastAsia"/>
          <w:szCs w:val="18"/>
        </w:rPr>
        <w:t>风的临终命运。</w:t>
      </w:r>
    </w:p>
    <w:p w:rsidR="00DA337D" w:rsidRPr="0038293B" w:rsidRDefault="00344D07">
      <w:pPr>
        <w:spacing w:line="320" w:lineRule="exact"/>
        <w:ind w:left="851"/>
        <w:rPr>
          <w:rFonts w:ascii="SimSun" w:eastAsia="SimSun" w:hAnsi="SimSun"/>
          <w:szCs w:val="18"/>
        </w:rPr>
      </w:pPr>
      <w:r w:rsidRPr="0038293B">
        <w:rPr>
          <w:rFonts w:ascii="SimSun" w:eastAsia="SimSun" w:hAnsi="SimSun" w:hint="eastAsia"/>
          <w:szCs w:val="18"/>
        </w:rPr>
        <w:t>抚我闭上眼，小声说：</w:t>
      </w:r>
    </w:p>
    <w:p w:rsidR="00DA337D" w:rsidRPr="0038293B" w:rsidRDefault="00344D07">
      <w:pPr>
        <w:spacing w:line="320" w:lineRule="exact"/>
        <w:ind w:left="2556"/>
        <w:rPr>
          <w:rFonts w:ascii="SimSun" w:eastAsia="SimSun" w:hAnsi="SimSun"/>
          <w:szCs w:val="18"/>
        </w:rPr>
      </w:pPr>
      <w:r w:rsidRPr="0038293B">
        <w:rPr>
          <w:rFonts w:ascii="SimSun" w:eastAsia="SimSun" w:hAnsi="SimSun" w:hint="eastAsia"/>
          <w:szCs w:val="18"/>
        </w:rPr>
        <w:t>你爱我。</w:t>
      </w:r>
    </w:p>
    <w:p w:rsidR="00DA337D" w:rsidRPr="0038293B" w:rsidRDefault="00DA337D">
      <w:pPr>
        <w:spacing w:line="240" w:lineRule="exact"/>
        <w:jc w:val="right"/>
        <w:rPr>
          <w:rFonts w:ascii="SimSun" w:eastAsia="SimSun" w:hAnsi="SimSun"/>
          <w:sz w:val="20"/>
          <w:szCs w:val="18"/>
        </w:rPr>
      </w:pP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2012年1月27日</w:t>
      </w: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2019，5，8 谷羽译</w:t>
      </w:r>
    </w:p>
    <w:p w:rsidR="00DA337D" w:rsidRPr="0038293B"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sidRPr="0038293B">
        <w:rPr>
          <w:rFonts w:asciiTheme="minorHAnsi" w:eastAsia="SimSun" w:hAnsiTheme="minorHAnsi"/>
          <w:szCs w:val="18"/>
        </w:rPr>
        <w:br w:type="page"/>
      </w:r>
      <w:bookmarkStart w:id="798" w:name="_Toc8401713"/>
      <w:bookmarkStart w:id="799" w:name="_Toc8930713"/>
      <w:bookmarkStart w:id="800" w:name="_Toc200955934"/>
      <w:r w:rsidRPr="0038293B">
        <w:rPr>
          <w:rFonts w:ascii="Bookman Old Style" w:hAnsi="Bookman Old Style" w:cs="Times New Roman"/>
          <w:b/>
          <w:szCs w:val="24"/>
        </w:rPr>
        <w:lastRenderedPageBreak/>
        <w:t xml:space="preserve">Смысл </w:t>
      </w:r>
      <w:r w:rsidRPr="0038293B">
        <w:rPr>
          <w:rFonts w:ascii="Bookman Old Style" w:hAnsi="Bookman Old Style"/>
          <w:b/>
          <w:szCs w:val="24"/>
        </w:rPr>
        <w:t>политики</w:t>
      </w:r>
      <w:bookmarkEnd w:id="798"/>
      <w:bookmarkEnd w:id="799"/>
      <w:bookmarkEnd w:id="800"/>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ind w:left="567"/>
        <w:rPr>
          <w:rFonts w:cs="Times New Roman"/>
          <w:i/>
          <w:szCs w:val="24"/>
        </w:rPr>
      </w:pPr>
      <w:r w:rsidRPr="0038293B">
        <w:rPr>
          <w:i/>
          <w:sz w:val="27"/>
          <w:szCs w:val="27"/>
        </w:rPr>
        <w:t>… искупаться в водах реки И, испытать силу ветра у алтаря дождя и, распевая песни, возвратиться.</w:t>
      </w:r>
    </w:p>
    <w:p w:rsidR="00DA337D" w:rsidRPr="0038293B" w:rsidRDefault="00344D07">
      <w:pPr>
        <w:spacing w:line="320" w:lineRule="exact"/>
        <w:ind w:left="567"/>
        <w:jc w:val="right"/>
        <w:rPr>
          <w:rFonts w:cs="Times New Roman"/>
          <w:szCs w:val="24"/>
        </w:rPr>
      </w:pPr>
      <w:r w:rsidRPr="0038293B">
        <w:rPr>
          <w:rFonts w:eastAsia="MS Gothic" w:hAnsi="MS Gothic" w:cs="Times New Roman"/>
          <w:szCs w:val="24"/>
        </w:rPr>
        <w:t>浴乎沂，</w:t>
      </w:r>
      <w:r w:rsidRPr="0038293B">
        <w:rPr>
          <w:rFonts w:eastAsia="SimSun" w:hAnsi="SimSun" w:cs="Times New Roman"/>
          <w:szCs w:val="24"/>
        </w:rPr>
        <w:t>风乎舞雩，詠而归—</w:t>
      </w:r>
      <w:r w:rsidRPr="0038293B">
        <w:rPr>
          <w:rFonts w:cs="Times New Roman"/>
          <w:szCs w:val="24"/>
        </w:rPr>
        <w:t>«Лунь Юй» 11:25</w:t>
      </w:r>
    </w:p>
    <w:p w:rsidR="00DA337D" w:rsidRPr="0038293B" w:rsidRDefault="00DA337D">
      <w:pPr>
        <w:spacing w:line="320" w:lineRule="exact"/>
        <w:rPr>
          <w:rFonts w:ascii="Bookman Old Style" w:hAnsi="Bookman Old Style" w:cs="Times New Roman"/>
          <w:szCs w:val="24"/>
        </w:rPr>
      </w:pP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Синие тучи прошли стороной,</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Успокоились ветви сосен.</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все-таки, как управлять страной?" —</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Ученик продолжил вопросы.</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Где-то вдали грохотала гроза,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А здесь даже ветер стих.</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Старый учитель открыл глаза,</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был его голос тих:</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"Искупавшись в водах реки,</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Ветру подставить грудь,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И с песней в обратный путь</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Вместе с друзьями отправиться.</w:t>
      </w:r>
    </w:p>
    <w:p w:rsidR="00DA337D" w:rsidRPr="0038293B" w:rsidRDefault="00DA337D">
      <w:pPr>
        <w:spacing w:line="320" w:lineRule="exact"/>
        <w:rPr>
          <w:rFonts w:ascii="Bookman Old Style" w:hAnsi="Bookman Old Style" w:cs="Times New Roman"/>
          <w:szCs w:val="24"/>
        </w:rPr>
      </w:pPr>
    </w:p>
    <w:p w:rsidR="00DA337D" w:rsidRPr="0038293B" w:rsidRDefault="00344D07">
      <w:pPr>
        <w:spacing w:after="200" w:line="276" w:lineRule="auto"/>
        <w:jc w:val="left"/>
        <w:rPr>
          <w:rFonts w:ascii="Bookman Old Style" w:hAnsi="Bookman Old Style" w:cs="Times New Roman"/>
          <w:szCs w:val="24"/>
        </w:rPr>
      </w:pPr>
      <w:r w:rsidRPr="0038293B">
        <w:rPr>
          <w:rFonts w:ascii="Bookman Old Style"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1" w:name="_Toc8930714"/>
      <w:bookmarkStart w:id="802" w:name="_Toc8401714"/>
      <w:bookmarkStart w:id="803" w:name="_Toc200955935"/>
      <w:r w:rsidRPr="0038293B">
        <w:rPr>
          <w:rFonts w:ascii="SimSun" w:eastAsia="SimSun" w:hAnsi="SimSun" w:hint="eastAsia"/>
          <w:b/>
          <w:szCs w:val="24"/>
          <w:lang w:eastAsia="zh-CN"/>
        </w:rPr>
        <w:lastRenderedPageBreak/>
        <w:t>从政的含义</w:t>
      </w:r>
      <w:bookmarkEnd w:id="801"/>
      <w:bookmarkEnd w:id="802"/>
      <w:bookmarkEnd w:id="803"/>
    </w:p>
    <w:p w:rsidR="00DA337D" w:rsidRPr="0038293B" w:rsidRDefault="00DA337D">
      <w:pPr>
        <w:spacing w:line="320" w:lineRule="exact"/>
        <w:ind w:left="851"/>
        <w:rPr>
          <w:rFonts w:ascii="SimSun" w:eastAsia="SimSun" w:hAnsi="SimSun"/>
          <w:szCs w:val="24"/>
        </w:rPr>
      </w:pPr>
    </w:p>
    <w:p w:rsidR="00DA337D" w:rsidRPr="0038293B" w:rsidRDefault="009E3014">
      <w:pPr>
        <w:spacing w:line="320" w:lineRule="exact"/>
        <w:ind w:left="1418"/>
        <w:rPr>
          <w:rFonts w:ascii="SimSun" w:eastAsia="SimSun" w:hAnsi="SimSun"/>
          <w:szCs w:val="24"/>
          <w:lang w:val="en-US"/>
        </w:rPr>
      </w:pPr>
      <w:hyperlink r:id="rId30" w:tgtFrame="_blank" w:history="1">
        <w:r w:rsidR="00344D07" w:rsidRPr="0038293B">
          <w:rPr>
            <w:rStyle w:val="af1"/>
            <w:rFonts w:ascii="SimSun" w:eastAsia="SimSun" w:hAnsi="SimSun" w:cs="MS Gothic" w:hint="eastAsia"/>
            <w:color w:val="auto"/>
            <w:szCs w:val="24"/>
            <w:shd w:val="clear" w:color="auto" w:fill="FFFFFF"/>
          </w:rPr>
          <w:t>曾皙</w:t>
        </w:r>
      </w:hyperlink>
      <w:r w:rsidR="00344D07" w:rsidRPr="0038293B">
        <w:rPr>
          <w:rFonts w:ascii="SimSun" w:eastAsia="SimSun" w:hAnsi="SimSun" w:cs="MS Gothic" w:hint="eastAsia"/>
          <w:szCs w:val="24"/>
          <w:shd w:val="clear" w:color="auto" w:fill="FFFFFF"/>
        </w:rPr>
        <w:t>曰：</w:t>
      </w:r>
      <w:r w:rsidR="00344D07" w:rsidRPr="0038293B">
        <w:rPr>
          <w:rFonts w:ascii="SimSun" w:eastAsia="SimSun" w:hAnsi="SimSun" w:cs="Arial"/>
          <w:szCs w:val="24"/>
          <w:shd w:val="clear" w:color="auto" w:fill="FFFFFF"/>
        </w:rPr>
        <w:t>“</w:t>
      </w:r>
      <w:r w:rsidR="00344D07" w:rsidRPr="0038293B">
        <w:rPr>
          <w:rFonts w:ascii="SimSun" w:eastAsia="SimSun" w:hAnsi="SimSun" w:cs="MS Gothic" w:hint="eastAsia"/>
          <w:szCs w:val="24"/>
          <w:shd w:val="clear" w:color="auto" w:fill="FFFFFF"/>
        </w:rPr>
        <w:t>暮春者，春服既成，</w:t>
      </w:r>
      <w:hyperlink r:id="rId31" w:tgtFrame="_blank" w:history="1">
        <w:r w:rsidR="00344D07" w:rsidRPr="0038293B">
          <w:rPr>
            <w:rStyle w:val="af1"/>
            <w:rFonts w:ascii="SimSun" w:eastAsia="SimSun" w:hAnsi="SimSun" w:cs="MS Gothic" w:hint="eastAsia"/>
            <w:color w:val="auto"/>
            <w:szCs w:val="24"/>
            <w:shd w:val="clear" w:color="auto" w:fill="FFFFFF"/>
          </w:rPr>
          <w:t>冠者</w:t>
        </w:r>
      </w:hyperlink>
      <w:r w:rsidR="00344D07" w:rsidRPr="0038293B">
        <w:rPr>
          <w:rFonts w:ascii="SimSun" w:eastAsia="SimSun" w:hAnsi="SimSun" w:cs="MS Gothic" w:hint="eastAsia"/>
          <w:szCs w:val="24"/>
          <w:shd w:val="clear" w:color="auto" w:fill="FFFFFF"/>
        </w:rPr>
        <w:t>五六人，童子六七人，浴乎沂，</w:t>
      </w:r>
      <w:r w:rsidR="00344D07" w:rsidRPr="0038293B">
        <w:rPr>
          <w:rFonts w:ascii="SimSun" w:eastAsia="SimSun" w:hAnsi="SimSun" w:cs="SimSun" w:hint="eastAsia"/>
          <w:szCs w:val="24"/>
          <w:shd w:val="clear" w:color="auto" w:fill="FFFFFF"/>
        </w:rPr>
        <w:t>风乎舞雩，咏而归。</w:t>
      </w:r>
      <w:r w:rsidR="00344D07" w:rsidRPr="0038293B">
        <w:rPr>
          <w:rFonts w:ascii="SimSun" w:eastAsia="SimSun" w:hAnsi="SimSun" w:cs="Arial"/>
          <w:szCs w:val="24"/>
          <w:shd w:val="clear" w:color="auto" w:fill="FFFFFF"/>
          <w:lang w:val="en-US"/>
        </w:rPr>
        <w:t>“</w:t>
      </w:r>
      <w:r w:rsidR="00344D07" w:rsidRPr="0038293B">
        <w:rPr>
          <w:rFonts w:ascii="SimSun" w:eastAsia="SimSun" w:hAnsi="SimSun" w:cs="MS Gothic" w:hint="eastAsia"/>
          <w:szCs w:val="24"/>
          <w:shd w:val="clear" w:color="auto" w:fill="FFFFFF"/>
        </w:rPr>
        <w:t>夫子喟然</w:t>
      </w:r>
      <w:r w:rsidR="00344D07" w:rsidRPr="0038293B">
        <w:rPr>
          <w:rFonts w:ascii="SimSun" w:eastAsia="SimSun" w:hAnsi="SimSun" w:cs="SimSun" w:hint="eastAsia"/>
          <w:szCs w:val="24"/>
          <w:shd w:val="clear" w:color="auto" w:fill="FFFFFF"/>
        </w:rPr>
        <w:t>叹曰</w:t>
      </w:r>
      <w:r w:rsidR="00344D07" w:rsidRPr="0038293B">
        <w:rPr>
          <w:rFonts w:ascii="SimSun" w:eastAsia="SimSun" w:hAnsi="SimSun" w:cs="SimSun" w:hint="eastAsia"/>
          <w:szCs w:val="24"/>
          <w:shd w:val="clear" w:color="auto" w:fill="FFFFFF"/>
          <w:lang w:val="en-US"/>
        </w:rPr>
        <w:t>：</w:t>
      </w:r>
      <w:r w:rsidR="00344D07" w:rsidRPr="0038293B">
        <w:rPr>
          <w:rFonts w:ascii="SimSun" w:eastAsia="SimSun" w:hAnsi="SimSun" w:cs="Arial"/>
          <w:szCs w:val="24"/>
          <w:shd w:val="clear" w:color="auto" w:fill="FFFFFF"/>
          <w:lang w:val="en-US"/>
        </w:rPr>
        <w:t>”</w:t>
      </w:r>
      <w:r w:rsidR="00344D07" w:rsidRPr="0038293B">
        <w:rPr>
          <w:rFonts w:ascii="SimSun" w:eastAsia="SimSun" w:hAnsi="SimSun" w:cs="MS Gothic" w:hint="eastAsia"/>
          <w:szCs w:val="24"/>
          <w:shd w:val="clear" w:color="auto" w:fill="FFFFFF"/>
        </w:rPr>
        <w:t>吾与点也。</w:t>
      </w:r>
      <w:r w:rsidR="00344D07" w:rsidRPr="0038293B">
        <w:rPr>
          <w:rFonts w:ascii="SimSun" w:eastAsia="SimSun" w:hAnsi="SimSun" w:cs="Arial"/>
          <w:szCs w:val="24"/>
          <w:shd w:val="clear" w:color="auto" w:fill="FFFFFF"/>
          <w:lang w:val="en-US"/>
        </w:rPr>
        <w:t>”</w:t>
      </w:r>
      <w:r w:rsidR="00344D07" w:rsidRPr="0038293B">
        <w:rPr>
          <w:rFonts w:ascii="SimSun" w:eastAsia="SimSun" w:hAnsi="SimSun" w:cs="MS Gothic" w:hint="eastAsia"/>
          <w:szCs w:val="24"/>
          <w:shd w:val="clear" w:color="auto" w:fill="FFFFFF"/>
          <w:lang w:val="en-US"/>
        </w:rPr>
        <w:t>（</w:t>
      </w:r>
      <w:r w:rsidR="00344D07" w:rsidRPr="0038293B">
        <w:rPr>
          <w:rFonts w:ascii="SimSun" w:eastAsia="SimSun" w:hAnsi="SimSun" w:cs="MS Gothic" w:hint="eastAsia"/>
          <w:szCs w:val="24"/>
          <w:shd w:val="clear" w:color="auto" w:fill="FFFFFF"/>
        </w:rPr>
        <w:t>《</w:t>
      </w:r>
      <w:r w:rsidR="00344D07" w:rsidRPr="0038293B">
        <w:rPr>
          <w:rFonts w:ascii="SimSun" w:eastAsia="SimSun" w:hAnsi="SimSun" w:cs="SimSun" w:hint="eastAsia"/>
          <w:szCs w:val="24"/>
          <w:shd w:val="clear" w:color="auto" w:fill="FFFFFF"/>
        </w:rPr>
        <w:t>论语</w:t>
      </w:r>
      <w:r w:rsidR="00344D07" w:rsidRPr="0038293B">
        <w:rPr>
          <w:rFonts w:ascii="SimSun" w:eastAsia="SimSun" w:hAnsi="SimSun" w:cs="Arial"/>
          <w:szCs w:val="24"/>
          <w:shd w:val="clear" w:color="auto" w:fill="FFFFFF"/>
          <w:lang w:val="en-US"/>
        </w:rPr>
        <w:t>·</w:t>
      </w:r>
      <w:r w:rsidR="00344D07" w:rsidRPr="0038293B">
        <w:rPr>
          <w:rFonts w:ascii="SimSun" w:eastAsia="SimSun" w:hAnsi="SimSun" w:cs="MS Gothic" w:hint="eastAsia"/>
          <w:szCs w:val="24"/>
          <w:shd w:val="clear" w:color="auto" w:fill="FFFFFF"/>
        </w:rPr>
        <w:t>先</w:t>
      </w:r>
      <w:r w:rsidR="00344D07" w:rsidRPr="0038293B">
        <w:rPr>
          <w:rFonts w:ascii="SimSun" w:eastAsia="SimSun" w:hAnsi="SimSun" w:cs="SimSun" w:hint="eastAsia"/>
          <w:szCs w:val="24"/>
          <w:shd w:val="clear" w:color="auto" w:fill="FFFFFF"/>
        </w:rPr>
        <w:t>进</w:t>
      </w:r>
      <w:r w:rsidR="00344D07" w:rsidRPr="0038293B">
        <w:rPr>
          <w:rFonts w:ascii="SimSun" w:eastAsia="SimSun" w:hAnsi="SimSun" w:cs="MS Gothic" w:hint="eastAsia"/>
          <w:szCs w:val="24"/>
          <w:shd w:val="clear" w:color="auto" w:fill="FFFFFF"/>
        </w:rPr>
        <w:t>》</w:t>
      </w:r>
    </w:p>
    <w:p w:rsidR="00DA337D" w:rsidRPr="0038293B" w:rsidRDefault="00DA337D">
      <w:pPr>
        <w:spacing w:line="320" w:lineRule="exact"/>
        <w:ind w:left="852"/>
        <w:rPr>
          <w:rFonts w:asciiTheme="minorHAnsi" w:eastAsia="SimSun" w:hAnsiTheme="minorHAnsi" w:cs="SimSun"/>
          <w:szCs w:val="24"/>
          <w:lang w:val="en-US"/>
        </w:rPr>
      </w:pPr>
    </w:p>
    <w:p w:rsidR="00DA337D" w:rsidRPr="0038293B" w:rsidRDefault="00DA337D">
      <w:pPr>
        <w:spacing w:line="320" w:lineRule="exact"/>
        <w:ind w:left="852"/>
        <w:rPr>
          <w:rFonts w:asciiTheme="minorHAnsi" w:eastAsia="SimSun" w:hAnsiTheme="minorHAnsi" w:cs="SimSun"/>
          <w:szCs w:val="24"/>
          <w:lang w:val="en-US"/>
        </w:rPr>
      </w:pP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SimSun" w:hint="eastAsia"/>
          <w:szCs w:val="24"/>
        </w:rPr>
        <w:t>朵朵</w:t>
      </w:r>
      <w:r w:rsidRPr="0038293B">
        <w:rPr>
          <w:rFonts w:ascii="SimSun" w:eastAsia="SimSun" w:hAnsi="SimSun" w:cs="MS Gothic" w:hint="eastAsia"/>
          <w:szCs w:val="24"/>
        </w:rPr>
        <w:t>云彩</w:t>
      </w:r>
      <w:r w:rsidRPr="0038293B">
        <w:rPr>
          <w:rFonts w:ascii="SimSun" w:eastAsia="SimSun" w:hAnsi="SimSun" w:cs="SimSun" w:hint="eastAsia"/>
          <w:szCs w:val="24"/>
        </w:rPr>
        <w:t>飘向一边</w:t>
      </w:r>
      <w:r w:rsidRPr="0038293B">
        <w:rPr>
          <w:rFonts w:ascii="SimSun" w:eastAsia="SimSun" w:hAnsi="SimSun" w:cs="SimSun" w:hint="eastAsia"/>
          <w:szCs w:val="24"/>
          <w:lang w:val="en-US"/>
        </w:rPr>
        <w:t>，</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松</w:t>
      </w:r>
      <w:r w:rsidRPr="0038293B">
        <w:rPr>
          <w:rFonts w:ascii="SimSun" w:eastAsia="SimSun" w:hAnsi="SimSun" w:cs="SimSun" w:hint="eastAsia"/>
          <w:szCs w:val="24"/>
        </w:rPr>
        <w:t>树枝归于平静。</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hint="eastAsia"/>
          <w:szCs w:val="24"/>
          <w:lang w:val="en-US"/>
        </w:rPr>
        <w:t>“</w:t>
      </w:r>
      <w:r w:rsidRPr="0038293B">
        <w:rPr>
          <w:rFonts w:ascii="SimSun" w:eastAsia="SimSun" w:hAnsi="SimSun" w:cs="MS Gothic" w:hint="eastAsia"/>
          <w:szCs w:val="24"/>
        </w:rPr>
        <w:t>究竟</w:t>
      </w:r>
      <w:r w:rsidRPr="0038293B">
        <w:rPr>
          <w:rFonts w:ascii="SimSun" w:eastAsia="SimSun" w:hAnsi="SimSun" w:cs="SimSun" w:hint="eastAsia"/>
          <w:szCs w:val="24"/>
        </w:rPr>
        <w:t>该怎样治国</w:t>
      </w:r>
      <w:r w:rsidRPr="0038293B">
        <w:rPr>
          <w:rFonts w:ascii="SimSun" w:eastAsia="SimSun" w:hAnsi="SimSun" w:cs="SimSun" w:hint="eastAsia"/>
          <w:szCs w:val="24"/>
          <w:lang w:val="en-US"/>
        </w:rPr>
        <w:t>？</w:t>
      </w:r>
      <w:r w:rsidRPr="0038293B">
        <w:rPr>
          <w:rFonts w:ascii="SimSun" w:eastAsia="SimSun" w:hAnsi="SimSun" w:cs="Calibri"/>
          <w:szCs w:val="24"/>
          <w:lang w:val="en-US"/>
        </w:rPr>
        <w:t>”</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学生</w:t>
      </w:r>
      <w:r w:rsidRPr="0038293B">
        <w:rPr>
          <w:rFonts w:ascii="SimSun" w:eastAsia="SimSun" w:hAnsi="SimSun" w:cs="SimSun" w:hint="eastAsia"/>
          <w:szCs w:val="24"/>
        </w:rPr>
        <w:t>继续提问。</w:t>
      </w:r>
    </w:p>
    <w:p w:rsidR="00DA337D" w:rsidRPr="0038293B" w:rsidRDefault="00DA337D">
      <w:pPr>
        <w:spacing w:line="320" w:lineRule="exact"/>
        <w:ind w:left="852"/>
        <w:rPr>
          <w:rFonts w:ascii="SimSun" w:eastAsia="SimSun" w:hAnsi="SimSun"/>
          <w:szCs w:val="24"/>
          <w:lang w:val="en-US"/>
        </w:rPr>
      </w:pP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SimSun" w:hint="eastAsia"/>
          <w:szCs w:val="24"/>
        </w:rPr>
        <w:t>远处传来雷雨声</w:t>
      </w:r>
      <w:r w:rsidRPr="0038293B">
        <w:rPr>
          <w:rFonts w:ascii="SimSun" w:eastAsia="SimSun" w:hAnsi="SimSun" w:cs="SimSun" w:hint="eastAsia"/>
          <w:szCs w:val="24"/>
          <w:lang w:val="en-US"/>
        </w:rPr>
        <w:t>，</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而此地</w:t>
      </w:r>
      <w:r w:rsidRPr="0038293B">
        <w:rPr>
          <w:rFonts w:ascii="SimSun" w:eastAsia="SimSun" w:hAnsi="SimSun" w:cs="SimSun" w:hint="eastAsia"/>
          <w:szCs w:val="24"/>
        </w:rPr>
        <w:t>风都已平息。</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老先生</w:t>
      </w:r>
      <w:r w:rsidRPr="0038293B">
        <w:rPr>
          <w:rFonts w:ascii="SimSun" w:eastAsia="SimSun" w:hAnsi="SimSun" w:cs="SimSun" w:hint="eastAsia"/>
          <w:szCs w:val="24"/>
        </w:rPr>
        <w:t>睁开了眼睛</w:t>
      </w:r>
      <w:r w:rsidRPr="0038293B">
        <w:rPr>
          <w:rFonts w:ascii="SimSun" w:eastAsia="SimSun" w:hAnsi="SimSun" w:cs="SimSun" w:hint="eastAsia"/>
          <w:szCs w:val="24"/>
          <w:lang w:val="en-US"/>
        </w:rPr>
        <w:t>，</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他的声音安逸</w:t>
      </w:r>
      <w:r w:rsidRPr="0038293B">
        <w:rPr>
          <w:rFonts w:ascii="SimSun" w:eastAsia="SimSun" w:hAnsi="SimSun" w:cs="MS Gothic" w:hint="eastAsia"/>
          <w:szCs w:val="24"/>
          <w:lang w:val="en-US"/>
        </w:rPr>
        <w:t>：</w:t>
      </w:r>
    </w:p>
    <w:p w:rsidR="00DA337D" w:rsidRPr="0038293B" w:rsidRDefault="00DA337D">
      <w:pPr>
        <w:spacing w:line="320" w:lineRule="exact"/>
        <w:ind w:left="852"/>
        <w:rPr>
          <w:rFonts w:ascii="SimSun" w:eastAsia="SimSun" w:hAnsi="SimSun"/>
          <w:szCs w:val="24"/>
          <w:lang w:val="en-US"/>
        </w:rPr>
      </w:pP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hint="eastAsia"/>
          <w:szCs w:val="24"/>
          <w:lang w:val="en-US"/>
        </w:rPr>
        <w:t>“</w:t>
      </w:r>
      <w:r w:rsidRPr="0038293B">
        <w:rPr>
          <w:rFonts w:ascii="SimSun" w:eastAsia="SimSun" w:hAnsi="SimSun" w:cs="MS Gothic" w:hint="eastAsia"/>
          <w:szCs w:val="24"/>
        </w:rPr>
        <w:t>在河水里沐浴</w:t>
      </w:r>
      <w:r w:rsidRPr="0038293B">
        <w:rPr>
          <w:rFonts w:ascii="SimSun" w:eastAsia="SimSun" w:hAnsi="SimSun" w:cs="MS Gothic" w:hint="eastAsia"/>
          <w:szCs w:val="24"/>
          <w:lang w:val="en-US"/>
        </w:rPr>
        <w:t>，</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清</w:t>
      </w:r>
      <w:r w:rsidRPr="0038293B">
        <w:rPr>
          <w:rFonts w:ascii="SimSun" w:eastAsia="SimSun" w:hAnsi="SimSun" w:cs="SimSun" w:hint="eastAsia"/>
          <w:szCs w:val="24"/>
        </w:rPr>
        <w:t>风吹拂</w:t>
      </w:r>
      <w:r w:rsidRPr="0038293B">
        <w:rPr>
          <w:rFonts w:ascii="SimSun" w:eastAsia="SimSun" w:hAnsi="SimSun" w:cs="MS Gothic" w:hint="eastAsia"/>
          <w:szCs w:val="24"/>
        </w:rPr>
        <w:t>着胸脯</w:t>
      </w:r>
      <w:r w:rsidRPr="0038293B">
        <w:rPr>
          <w:rFonts w:ascii="SimSun" w:eastAsia="SimSun" w:hAnsi="SimSun" w:cs="MS Gothic" w:hint="eastAsia"/>
          <w:szCs w:val="24"/>
          <w:lang w:val="en-US"/>
        </w:rPr>
        <w:t>，</w:t>
      </w:r>
    </w:p>
    <w:p w:rsidR="00DA337D" w:rsidRPr="0038293B" w:rsidRDefault="00344D07">
      <w:pPr>
        <w:spacing w:line="320" w:lineRule="exact"/>
        <w:ind w:left="852"/>
        <w:rPr>
          <w:rFonts w:ascii="SimSun" w:eastAsia="SimSun" w:hAnsi="SimSun"/>
          <w:szCs w:val="24"/>
          <w:lang w:val="en-US"/>
        </w:rPr>
      </w:pPr>
      <w:r w:rsidRPr="0038293B">
        <w:rPr>
          <w:rFonts w:ascii="SimSun" w:eastAsia="SimSun" w:hAnsi="SimSun" w:cs="MS Gothic" w:hint="eastAsia"/>
          <w:szCs w:val="24"/>
        </w:rPr>
        <w:t>跟几个朋友一道</w:t>
      </w:r>
      <w:r w:rsidRPr="0038293B">
        <w:rPr>
          <w:rFonts w:ascii="SimSun" w:eastAsia="SimSun" w:hAnsi="SimSun" w:cs="MS Gothic" w:hint="eastAsia"/>
          <w:szCs w:val="24"/>
          <w:lang w:val="en-US"/>
        </w:rPr>
        <w:t>，</w:t>
      </w:r>
    </w:p>
    <w:p w:rsidR="00DA337D" w:rsidRPr="0038293B" w:rsidRDefault="00344D07">
      <w:pPr>
        <w:spacing w:line="320" w:lineRule="exact"/>
        <w:ind w:left="852"/>
        <w:rPr>
          <w:rFonts w:ascii="SimSun" w:eastAsia="SimSun" w:hAnsi="SimSun"/>
          <w:szCs w:val="24"/>
        </w:rPr>
      </w:pPr>
      <w:r w:rsidRPr="0038293B">
        <w:rPr>
          <w:rFonts w:ascii="SimSun" w:eastAsia="SimSun" w:hAnsi="SimSun" w:cs="MS Gothic" w:hint="eastAsia"/>
          <w:szCs w:val="24"/>
        </w:rPr>
        <w:t>唱着歌走回家去。</w:t>
      </w:r>
    </w:p>
    <w:p w:rsidR="00DA337D" w:rsidRPr="0038293B" w:rsidRDefault="00DA337D">
      <w:pPr>
        <w:spacing w:line="320" w:lineRule="exact"/>
        <w:ind w:left="852"/>
        <w:rPr>
          <w:rFonts w:ascii="SimSun" w:eastAsia="SimSun" w:hAnsi="SimSun"/>
          <w:szCs w:val="24"/>
        </w:rPr>
      </w:pP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lastRenderedPageBreak/>
        <w:t>Но если тебе не нравится</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Этот короткий ответ,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Впереди у тебя много лет,</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Чтобы познать на практике,</w:t>
      </w:r>
    </w:p>
    <w:p w:rsidR="00DA337D" w:rsidRPr="0038293B" w:rsidRDefault="00344D07">
      <w:pPr>
        <w:spacing w:line="320" w:lineRule="exact"/>
        <w:rPr>
          <w:rFonts w:ascii="Bookman Old Style" w:hAnsi="Bookman Old Style" w:cs="Times New Roman"/>
          <w:szCs w:val="24"/>
        </w:rPr>
      </w:pPr>
      <w:r w:rsidRPr="0038293B">
        <w:rPr>
          <w:rFonts w:ascii="Bookman Old Style" w:hAnsi="Bookman Old Style" w:cs="Times New Roman"/>
          <w:szCs w:val="24"/>
        </w:rPr>
        <w:t>В чем истинный смысл политики".</w:t>
      </w:r>
    </w:p>
    <w:p w:rsidR="00DA337D" w:rsidRPr="0038293B" w:rsidRDefault="00DA337D">
      <w:pPr>
        <w:spacing w:line="240" w:lineRule="exact"/>
        <w:jc w:val="right"/>
        <w:rPr>
          <w:rFonts w:ascii="Bookman Old Style" w:hAnsi="Bookman Old Style" w:cs="Times New Roman"/>
          <w:sz w:val="20"/>
          <w:szCs w:val="24"/>
        </w:rPr>
      </w:pPr>
    </w:p>
    <w:p w:rsidR="00DA337D" w:rsidRPr="0038293B" w:rsidRDefault="00344D07">
      <w:pPr>
        <w:spacing w:line="240" w:lineRule="exact"/>
        <w:jc w:val="right"/>
        <w:rPr>
          <w:rFonts w:ascii="Bookman Old Style" w:hAnsi="Bookman Old Style" w:cs="Times New Roman"/>
          <w:sz w:val="20"/>
          <w:szCs w:val="24"/>
        </w:rPr>
      </w:pPr>
      <w:r w:rsidRPr="0038293B">
        <w:rPr>
          <w:rFonts w:ascii="Bookman Old Style" w:hAnsi="Bookman Old Style" w:cs="Times New Roman"/>
          <w:sz w:val="20"/>
          <w:szCs w:val="24"/>
        </w:rPr>
        <w:t>Липовка — июль 1993</w:t>
      </w:r>
      <w:r w:rsidRPr="0038293B">
        <w:rPr>
          <w:rFonts w:ascii="Bookman Old Style" w:hAnsi="Bookman Old Style" w:cs="Times New Roman"/>
          <w:sz w:val="20"/>
          <w:szCs w:val="24"/>
        </w:rPr>
        <w:br w:type="page"/>
      </w:r>
    </w:p>
    <w:p w:rsidR="00DA337D" w:rsidRPr="0038293B" w:rsidRDefault="00344D07">
      <w:pPr>
        <w:spacing w:line="320" w:lineRule="exact"/>
        <w:ind w:left="852"/>
        <w:rPr>
          <w:rFonts w:ascii="SimSun" w:eastAsia="SimSun" w:hAnsi="SimSun"/>
          <w:szCs w:val="24"/>
        </w:rPr>
      </w:pPr>
      <w:r w:rsidRPr="0038293B">
        <w:rPr>
          <w:rFonts w:ascii="SimSun" w:eastAsia="SimSun" w:hAnsi="SimSun" w:cs="MS Gothic" w:hint="eastAsia"/>
          <w:szCs w:val="24"/>
        </w:rPr>
        <w:lastRenderedPageBreak/>
        <w:t>如果你不喜</w:t>
      </w:r>
      <w:r w:rsidRPr="0038293B">
        <w:rPr>
          <w:rFonts w:ascii="SimSun" w:eastAsia="SimSun" w:hAnsi="SimSun" w:cs="SimSun" w:hint="eastAsia"/>
          <w:szCs w:val="24"/>
        </w:rPr>
        <w:t>欢</w:t>
      </w:r>
    </w:p>
    <w:p w:rsidR="00DA337D" w:rsidRPr="0038293B" w:rsidRDefault="00344D07">
      <w:pPr>
        <w:spacing w:line="320" w:lineRule="exact"/>
        <w:ind w:left="852"/>
        <w:rPr>
          <w:rFonts w:ascii="SimSun" w:eastAsia="SimSun" w:hAnsi="SimSun"/>
          <w:szCs w:val="24"/>
        </w:rPr>
      </w:pPr>
      <w:r w:rsidRPr="0038293B">
        <w:rPr>
          <w:rFonts w:ascii="SimSun" w:eastAsia="SimSun" w:hAnsi="SimSun" w:cs="SimSun" w:hint="eastAsia"/>
          <w:szCs w:val="24"/>
        </w:rPr>
        <w:t>这简短的回答，</w:t>
      </w:r>
    </w:p>
    <w:p w:rsidR="00DA337D" w:rsidRPr="0038293B" w:rsidRDefault="00344D07">
      <w:pPr>
        <w:spacing w:line="320" w:lineRule="exact"/>
        <w:ind w:left="852"/>
        <w:rPr>
          <w:rFonts w:ascii="SimSun" w:eastAsia="SimSun" w:hAnsi="SimSun"/>
          <w:szCs w:val="24"/>
        </w:rPr>
      </w:pPr>
      <w:r w:rsidRPr="0038293B">
        <w:rPr>
          <w:rFonts w:ascii="SimSun" w:eastAsia="SimSun" w:hAnsi="SimSun" w:cs="MS Gothic" w:hint="eastAsia"/>
          <w:szCs w:val="24"/>
        </w:rPr>
        <w:t>未来</w:t>
      </w:r>
      <w:r w:rsidRPr="0038293B">
        <w:rPr>
          <w:rFonts w:ascii="SimSun" w:eastAsia="SimSun" w:hAnsi="SimSun" w:cs="SimSun" w:hint="eastAsia"/>
          <w:szCs w:val="24"/>
        </w:rPr>
        <w:t>岁月还很长久</w:t>
      </w:r>
      <w:r w:rsidRPr="0038293B">
        <w:rPr>
          <w:rFonts w:ascii="SimSun" w:eastAsia="SimSun" w:hAnsi="SimSun" w:cs="MS Gothic" w:hint="eastAsia"/>
          <w:szCs w:val="24"/>
        </w:rPr>
        <w:t>，</w:t>
      </w:r>
    </w:p>
    <w:p w:rsidR="00DA337D" w:rsidRPr="0038293B" w:rsidRDefault="00344D07">
      <w:pPr>
        <w:spacing w:line="320" w:lineRule="exact"/>
        <w:ind w:left="852"/>
        <w:rPr>
          <w:rFonts w:ascii="SimSun" w:eastAsia="SimSun" w:hAnsi="SimSun"/>
          <w:szCs w:val="24"/>
        </w:rPr>
      </w:pPr>
      <w:r w:rsidRPr="0038293B">
        <w:rPr>
          <w:rFonts w:ascii="SimSun" w:eastAsia="SimSun" w:hAnsi="SimSun" w:cs="SimSun" w:hint="eastAsia"/>
          <w:szCs w:val="24"/>
        </w:rPr>
        <w:t>实际的历练告诉你</w:t>
      </w:r>
      <w:r w:rsidRPr="0038293B">
        <w:rPr>
          <w:rFonts w:ascii="SimSun" w:eastAsia="SimSun" w:hAnsi="SimSun" w:cs="MS Gothic" w:hint="eastAsia"/>
          <w:szCs w:val="24"/>
        </w:rPr>
        <w:t>，</w:t>
      </w:r>
    </w:p>
    <w:p w:rsidR="00DA337D" w:rsidRPr="0038293B" w:rsidRDefault="00344D07">
      <w:pPr>
        <w:spacing w:line="320" w:lineRule="exact"/>
        <w:ind w:left="852"/>
        <w:rPr>
          <w:rFonts w:ascii="SimSun" w:eastAsia="SimSun" w:hAnsi="SimSun"/>
          <w:szCs w:val="24"/>
        </w:rPr>
      </w:pPr>
      <w:r w:rsidRPr="0038293B">
        <w:rPr>
          <w:rFonts w:ascii="SimSun" w:eastAsia="SimSun" w:hAnsi="SimSun" w:cs="MS Gothic" w:hint="eastAsia"/>
          <w:szCs w:val="24"/>
        </w:rPr>
        <w:t>何</w:t>
      </w:r>
      <w:r w:rsidRPr="0038293B">
        <w:rPr>
          <w:rFonts w:ascii="SimSun" w:eastAsia="SimSun" w:hAnsi="SimSun" w:cs="SimSun" w:hint="eastAsia"/>
          <w:szCs w:val="24"/>
        </w:rPr>
        <w:t>为从政的真实含义。</w:t>
      </w:r>
      <w:r w:rsidRPr="0038293B">
        <w:rPr>
          <w:rFonts w:ascii="SimSun" w:eastAsia="SimSun" w:hAnsi="SimSun" w:cs="Calibri"/>
          <w:szCs w:val="24"/>
        </w:rPr>
        <w:t>”</w:t>
      </w:r>
    </w:p>
    <w:p w:rsidR="00DA337D" w:rsidRPr="0038293B" w:rsidRDefault="00DA337D">
      <w:pPr>
        <w:spacing w:line="240" w:lineRule="exact"/>
        <w:jc w:val="right"/>
        <w:rPr>
          <w:rFonts w:ascii="SimSun" w:eastAsia="SimSun" w:hAnsi="SimSun"/>
          <w:sz w:val="20"/>
          <w:szCs w:val="24"/>
        </w:rPr>
      </w:pPr>
    </w:p>
    <w:p w:rsidR="00DA337D" w:rsidRPr="0038293B" w:rsidRDefault="00344D07">
      <w:pPr>
        <w:spacing w:line="240" w:lineRule="exact"/>
        <w:jc w:val="right"/>
        <w:rPr>
          <w:rFonts w:ascii="SimSun" w:eastAsia="SimSun" w:hAnsi="SimSun"/>
          <w:sz w:val="20"/>
          <w:szCs w:val="24"/>
        </w:rPr>
      </w:pPr>
      <w:r w:rsidRPr="0038293B">
        <w:rPr>
          <w:rFonts w:ascii="SimSun" w:eastAsia="SimSun" w:hAnsi="SimSun" w:hint="eastAsia"/>
          <w:sz w:val="20"/>
          <w:szCs w:val="24"/>
        </w:rPr>
        <w:t>1993</w:t>
      </w:r>
      <w:r w:rsidRPr="0038293B">
        <w:rPr>
          <w:rFonts w:ascii="SimSun" w:eastAsia="SimSun" w:hAnsi="SimSun" w:cs="MS Gothic" w:hint="eastAsia"/>
          <w:sz w:val="20"/>
          <w:szCs w:val="24"/>
        </w:rPr>
        <w:t>年</w:t>
      </w:r>
      <w:r w:rsidRPr="0038293B">
        <w:rPr>
          <w:rFonts w:ascii="SimSun" w:eastAsia="SimSun" w:hAnsi="SimSun" w:hint="eastAsia"/>
          <w:sz w:val="20"/>
          <w:szCs w:val="24"/>
        </w:rPr>
        <w:t xml:space="preserve"> 7</w:t>
      </w:r>
      <w:r w:rsidRPr="0038293B">
        <w:rPr>
          <w:rFonts w:ascii="SimSun" w:eastAsia="SimSun" w:hAnsi="SimSun" w:cs="MS Gothic" w:hint="eastAsia"/>
          <w:sz w:val="20"/>
          <w:szCs w:val="24"/>
        </w:rPr>
        <w:t>月，利波甫卡</w:t>
      </w:r>
    </w:p>
    <w:p w:rsidR="00DA337D" w:rsidRPr="0038293B" w:rsidRDefault="00344D07">
      <w:pPr>
        <w:spacing w:line="240" w:lineRule="exact"/>
        <w:jc w:val="right"/>
        <w:rPr>
          <w:rFonts w:ascii="SimSun" w:eastAsia="SimSun" w:hAnsi="SimSun"/>
          <w:sz w:val="20"/>
          <w:szCs w:val="24"/>
        </w:rPr>
      </w:pPr>
      <w:r w:rsidRPr="0038293B">
        <w:rPr>
          <w:rFonts w:ascii="SimSun" w:eastAsia="SimSun" w:hAnsi="SimSun" w:hint="eastAsia"/>
          <w:sz w:val="20"/>
          <w:szCs w:val="24"/>
        </w:rPr>
        <w:t>2019</w:t>
      </w:r>
      <w:r w:rsidRPr="0038293B">
        <w:rPr>
          <w:rFonts w:ascii="SimSun" w:eastAsia="SimSun" w:hAnsi="SimSun" w:cs="MS Gothic" w:hint="eastAsia"/>
          <w:sz w:val="20"/>
          <w:szCs w:val="24"/>
        </w:rPr>
        <w:t>，</w:t>
      </w:r>
      <w:r w:rsidRPr="0038293B">
        <w:rPr>
          <w:rFonts w:ascii="SimSun" w:eastAsia="SimSun" w:hAnsi="SimSun" w:hint="eastAsia"/>
          <w:sz w:val="20"/>
          <w:szCs w:val="24"/>
        </w:rPr>
        <w:t>5</w:t>
      </w:r>
      <w:r w:rsidRPr="0038293B">
        <w:rPr>
          <w:rFonts w:ascii="SimSun" w:eastAsia="SimSun" w:hAnsi="SimSun" w:cs="MS Gothic" w:hint="eastAsia"/>
          <w:sz w:val="20"/>
          <w:szCs w:val="24"/>
        </w:rPr>
        <w:t>，</w:t>
      </w:r>
      <w:r w:rsidRPr="0038293B">
        <w:rPr>
          <w:rFonts w:ascii="SimSun" w:eastAsia="SimSun" w:hAnsi="SimSun" w:hint="eastAsia"/>
          <w:sz w:val="20"/>
          <w:szCs w:val="24"/>
        </w:rPr>
        <w:t xml:space="preserve">9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A337D" w:rsidRPr="0038293B" w:rsidRDefault="00344D07">
      <w:pPr>
        <w:pStyle w:val="af3"/>
        <w:numPr>
          <w:ilvl w:val="0"/>
          <w:numId w:val="1"/>
        </w:numPr>
        <w:spacing w:line="320" w:lineRule="exact"/>
        <w:ind w:left="0" w:firstLine="0"/>
        <w:jc w:val="left"/>
        <w:outlineLvl w:val="1"/>
        <w:rPr>
          <w:rStyle w:val="ctixi"/>
          <w:rFonts w:ascii="Bookman Old Style" w:eastAsia="Calibri" w:hAnsi="Bookman Old Style"/>
          <w:b/>
          <w:szCs w:val="24"/>
        </w:rPr>
      </w:pPr>
      <w:r w:rsidRPr="0038293B">
        <w:rPr>
          <w:rFonts w:asciiTheme="minorHAnsi" w:eastAsia="SimSun" w:hAnsiTheme="minorHAnsi"/>
          <w:szCs w:val="18"/>
        </w:rPr>
        <w:br w:type="page"/>
      </w:r>
      <w:bookmarkStart w:id="804" w:name="_Toc8930715"/>
      <w:bookmarkStart w:id="805" w:name="_Toc8401715"/>
      <w:bookmarkStart w:id="806" w:name="_Toc200955936"/>
      <w:r w:rsidRPr="0038293B">
        <w:rPr>
          <w:rStyle w:val="ctixi"/>
          <w:rFonts w:ascii="Bookman Old Style" w:eastAsia="Calibri" w:hAnsi="Bookman Old Style"/>
          <w:b/>
          <w:szCs w:val="24"/>
        </w:rPr>
        <w:lastRenderedPageBreak/>
        <w:t>Академик Го Си</w:t>
      </w:r>
      <w:bookmarkEnd w:id="804"/>
      <w:bookmarkEnd w:id="805"/>
      <w:bookmarkEnd w:id="806"/>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Живые камни академика Го Си.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Мертвые деревья мудрецов.</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Ты на краю деревни попроси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живой воды из старого колодца,</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в горный лес незваным инородцем</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ее в ладонях принеси.</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Крутую каменную думу</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рукой слепца не прочитать.</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Веков накопленную сумму</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 одно мгновенье не понять.</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Какая желтая трава среди камней!</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Кому-кому шуршит она "Приди ко мне"?</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 xml:space="preserve">Я долго шел не по камням, а по стерне.   </w:t>
      </w:r>
    </w:p>
    <w:p w:rsidR="00DA337D" w:rsidRPr="0038293B" w:rsidRDefault="00DA337D">
      <w:pPr>
        <w:spacing w:line="320" w:lineRule="exact"/>
        <w:rPr>
          <w:rFonts w:ascii="Bookman Old Style" w:hAnsi="Bookman Old Style"/>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Мой дом не в облаках, а на равнине.</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Но тем неотвратимей и верней</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я уходил с полей России.</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after="200" w:line="276" w:lineRule="auto"/>
        <w:jc w:val="left"/>
        <w:rPr>
          <w:rFonts w:ascii="Bookman Old Style" w:eastAsia="Calibri" w:hAnsi="Bookman Old Style" w:cs="Times New Roman"/>
          <w:szCs w:val="24"/>
        </w:rPr>
      </w:pPr>
      <w:r w:rsidRPr="0038293B">
        <w:rPr>
          <w:rFonts w:ascii="Bookman Old Style" w:eastAsia="Calibri" w:hAnsi="Bookman Old Style" w:cs="Times New Roman"/>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7" w:name="_Toc8930716"/>
      <w:bookmarkStart w:id="808" w:name="_Toc8401716"/>
      <w:bookmarkStart w:id="809" w:name="_Toc200955937"/>
      <w:r w:rsidRPr="0038293B">
        <w:rPr>
          <w:rFonts w:ascii="SimSun" w:eastAsia="SimSun" w:hAnsi="SimSun" w:cs="Times New Roman" w:hint="eastAsia"/>
          <w:b/>
          <w:szCs w:val="24"/>
        </w:rPr>
        <w:lastRenderedPageBreak/>
        <w:t>翰林待招画</w:t>
      </w:r>
      <w:r w:rsidRPr="0038293B">
        <w:rPr>
          <w:rFonts w:ascii="SimSun" w:eastAsia="SimSun" w:hAnsi="SimSun" w:cs="SimSun" w:hint="eastAsia"/>
          <w:b/>
          <w:szCs w:val="24"/>
        </w:rPr>
        <w:t>师</w:t>
      </w:r>
      <w:r w:rsidRPr="0038293B">
        <w:rPr>
          <w:rFonts w:ascii="SimSun" w:eastAsia="SimSun" w:hAnsi="SimSun" w:cs="MS Mincho" w:hint="eastAsia"/>
          <w:b/>
          <w:szCs w:val="24"/>
        </w:rPr>
        <w:t>郭熙</w:t>
      </w:r>
      <w:bookmarkEnd w:id="807"/>
      <w:bookmarkEnd w:id="808"/>
      <w:bookmarkEnd w:id="809"/>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画</w:t>
      </w:r>
      <w:r w:rsidRPr="0038293B">
        <w:rPr>
          <w:rFonts w:ascii="SimSun" w:eastAsia="SimSun" w:hAnsi="SimSun" w:cs="SimSun" w:hint="eastAsia"/>
          <w:szCs w:val="24"/>
        </w:rPr>
        <w:t>师郭熙笔下之石灵动。</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精明者画</w:t>
      </w:r>
      <w:r w:rsidRPr="0038293B">
        <w:rPr>
          <w:rFonts w:ascii="SimSun" w:eastAsia="SimSun" w:hAnsi="SimSun" w:cs="SimSun" w:hint="eastAsia"/>
          <w:szCs w:val="24"/>
        </w:rPr>
        <w:t>树却了无生气。</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你站立在</w:t>
      </w:r>
      <w:r w:rsidRPr="0038293B">
        <w:rPr>
          <w:rFonts w:ascii="SimSun" w:eastAsia="SimSun" w:hAnsi="SimSun" w:cs="SimSun" w:hint="eastAsia"/>
          <w:szCs w:val="24"/>
        </w:rPr>
        <w:t>树木旁边提问，</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活水如何来自古井井底，</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异域画</w:t>
      </w:r>
      <w:r w:rsidRPr="0038293B">
        <w:rPr>
          <w:rFonts w:ascii="SimSun" w:eastAsia="SimSun" w:hAnsi="SimSun" w:cs="SimSun" w:hint="eastAsia"/>
          <w:szCs w:val="24"/>
        </w:rPr>
        <w:t>师自动来到山林，</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把一股活水送到你手里。</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陡峭的山石重重叠叠</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盲人之手不可能触摸。</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世世代代累</w:t>
      </w:r>
      <w:r w:rsidRPr="0038293B">
        <w:rPr>
          <w:rFonts w:ascii="SimSun" w:eastAsia="SimSun" w:hAnsi="SimSun" w:cs="SimSun" w:hint="eastAsia"/>
          <w:szCs w:val="24"/>
        </w:rPr>
        <w:t>积的经验</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在短</w:t>
      </w:r>
      <w:r w:rsidRPr="0038293B">
        <w:rPr>
          <w:rFonts w:ascii="SimSun" w:eastAsia="SimSun" w:hAnsi="SimSun" w:cs="SimSun" w:hint="eastAsia"/>
          <w:szCs w:val="24"/>
        </w:rPr>
        <w:t>暂瞬间难以理解。</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山石</w:t>
      </w:r>
      <w:r w:rsidRPr="0038293B">
        <w:rPr>
          <w:rFonts w:ascii="SimSun" w:eastAsia="SimSun" w:hAnsi="SimSun" w:cs="SimSun" w:hint="eastAsia"/>
          <w:szCs w:val="24"/>
        </w:rPr>
        <w:t>缝隙的草呈现黄色！</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是否悄悄呼</w:t>
      </w:r>
      <w:r w:rsidRPr="0038293B">
        <w:rPr>
          <w:rFonts w:ascii="SimSun" w:eastAsia="SimSun" w:hAnsi="SimSun" w:cs="SimSun" w:hint="eastAsia"/>
          <w:szCs w:val="24"/>
        </w:rPr>
        <w:t>唤：</w:t>
      </w:r>
      <w:r w:rsidRPr="0038293B">
        <w:rPr>
          <w:rFonts w:ascii="SimSun" w:eastAsia="SimSun" w:hAnsi="SimSun" w:cs="Calibri"/>
          <w:szCs w:val="24"/>
        </w:rPr>
        <w:t>“</w:t>
      </w:r>
      <w:r w:rsidRPr="0038293B">
        <w:rPr>
          <w:rFonts w:ascii="SimSun" w:eastAsia="SimSun" w:hAnsi="SimSun" w:cs="MS Gothic" w:hint="eastAsia"/>
          <w:szCs w:val="24"/>
        </w:rPr>
        <w:t>走近我</w:t>
      </w:r>
      <w:r w:rsidRPr="0038293B">
        <w:rPr>
          <w:rFonts w:ascii="SimSun" w:eastAsia="SimSun" w:hAnsi="SimSun" w:cs="Calibri"/>
          <w:szCs w:val="24"/>
        </w:rPr>
        <w:t>”</w:t>
      </w:r>
      <w:r w:rsidRPr="0038293B">
        <w:rPr>
          <w:rFonts w:ascii="SimSun" w:eastAsia="SimSun" w:hAnsi="SimSun" w:cs="MS Gothic" w:hint="eastAsia"/>
          <w:szCs w:val="24"/>
        </w:rPr>
        <w:t>？</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Theme="minorHAnsi" w:eastAsia="SimSun" w:hAnsiTheme="minorHAnsi" w:cs="Times New Roman"/>
          <w:szCs w:val="24"/>
        </w:rPr>
      </w:pPr>
      <w:r w:rsidRPr="0038293B">
        <w:rPr>
          <w:rFonts w:ascii="SimSun" w:eastAsia="SimSun" w:hAnsi="SimSun" w:cs="MS Gothic" w:hint="eastAsia"/>
          <w:szCs w:val="24"/>
        </w:rPr>
        <w:t>我走遥</w:t>
      </w:r>
      <w:r w:rsidRPr="0038293B">
        <w:rPr>
          <w:rFonts w:ascii="SimSun" w:eastAsia="SimSun" w:hAnsi="SimSun" w:cs="SimSun" w:hint="eastAsia"/>
          <w:szCs w:val="24"/>
        </w:rPr>
        <w:t>远的路</w:t>
      </w:r>
      <w:r w:rsidRPr="0038293B">
        <w:rPr>
          <w:rFonts w:ascii="SimSun" w:eastAsia="SimSun" w:hAnsi="SimSun" w:cs="MS Gothic" w:hint="eastAsia"/>
          <w:szCs w:val="24"/>
        </w:rPr>
        <w:t>依据方向</w:t>
      </w:r>
      <w:r w:rsidRPr="0038293B">
        <w:rPr>
          <w:rFonts w:ascii="SimSun" w:eastAsia="SimSun" w:hAnsi="SimSun" w:cs="SimSun" w:hint="eastAsia"/>
          <w:szCs w:val="24"/>
        </w:rPr>
        <w:t>盘</w:t>
      </w:r>
      <w:r w:rsidRPr="0038293B">
        <w:rPr>
          <w:rFonts w:ascii="SimSun" w:eastAsia="SimSun" w:hAnsi="SimSun" w:cs="MS Gothic" w:hint="eastAsia"/>
          <w:szCs w:val="24"/>
        </w:rPr>
        <w:t>。</w:t>
      </w:r>
    </w:p>
    <w:p w:rsidR="00DA337D" w:rsidRPr="0038293B" w:rsidRDefault="00344D07">
      <w:pPr>
        <w:spacing w:line="320" w:lineRule="exact"/>
        <w:ind w:left="2272"/>
        <w:jc w:val="right"/>
        <w:rPr>
          <w:rFonts w:ascii="SimSun" w:eastAsia="SimSun" w:hAnsi="SimSun" w:cs="Times New Roman"/>
          <w:szCs w:val="24"/>
        </w:rPr>
      </w:pPr>
      <w:r w:rsidRPr="0038293B">
        <w:rPr>
          <w:rFonts w:ascii="SimSun" w:eastAsia="SimSun" w:hAnsi="SimSun" w:cs="MS Gothic" w:hint="eastAsia"/>
          <w:szCs w:val="24"/>
        </w:rPr>
        <w:t>（漏</w:t>
      </w:r>
      <w:r w:rsidRPr="0038293B">
        <w:rPr>
          <w:rFonts w:ascii="SimSun" w:eastAsia="SimSun" w:hAnsi="SimSun" w:cs="SimSun" w:hint="eastAsia"/>
          <w:szCs w:val="24"/>
        </w:rPr>
        <w:t>译</w:t>
      </w:r>
      <w:r w:rsidRPr="0038293B">
        <w:rPr>
          <w:rFonts w:ascii="SimSun" w:eastAsia="SimSun" w:hAnsi="SimSun" w:cs="Calibri"/>
          <w:szCs w:val="24"/>
        </w:rPr>
        <w:t>“</w:t>
      </w:r>
      <w:r w:rsidRPr="0038293B">
        <w:rPr>
          <w:rFonts w:ascii="SimSun" w:eastAsia="SimSun" w:hAnsi="SimSun" w:cs="MS Gothic" w:hint="eastAsia"/>
          <w:szCs w:val="24"/>
        </w:rPr>
        <w:t>不依据石</w:t>
      </w:r>
      <w:r w:rsidRPr="0038293B">
        <w:rPr>
          <w:rFonts w:ascii="SimSun" w:eastAsia="SimSun" w:hAnsi="SimSun" w:cs="SimSun" w:hint="eastAsia"/>
          <w:szCs w:val="24"/>
        </w:rPr>
        <w:t>头</w:t>
      </w:r>
      <w:r w:rsidRPr="0038293B">
        <w:rPr>
          <w:rFonts w:ascii="SimSun" w:eastAsia="SimSun" w:hAnsi="SimSun" w:cs="Calibri"/>
          <w:szCs w:val="24"/>
        </w:rPr>
        <w:t>”</w:t>
      </w:r>
      <w:r w:rsidRPr="0038293B">
        <w:rPr>
          <w:rFonts w:ascii="SimSun" w:eastAsia="SimSun" w:hAnsi="SimSun" w:cs="MS Gothic" w:hint="eastAsia"/>
          <w:szCs w:val="24"/>
        </w:rPr>
        <w:t>）</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我的房子不在云</w:t>
      </w:r>
      <w:r w:rsidRPr="0038293B">
        <w:rPr>
          <w:rFonts w:ascii="SimSun" w:eastAsia="SimSun" w:hAnsi="SimSun" w:cs="SimSun" w:hint="eastAsia"/>
          <w:szCs w:val="24"/>
        </w:rPr>
        <w:t>间，在平</w:t>
      </w:r>
      <w:r w:rsidRPr="0038293B">
        <w:rPr>
          <w:rFonts w:ascii="SimSun" w:eastAsia="SimSun" w:hAnsi="SimSun" w:cs="MS Gothic" w:hint="eastAsia"/>
          <w:szCs w:val="24"/>
        </w:rPr>
        <w:t>地。</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这条路不容阻拦、忠实可靠，</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我离开了</w:t>
      </w:r>
      <w:r w:rsidRPr="0038293B">
        <w:rPr>
          <w:rFonts w:ascii="SimSun" w:eastAsia="SimSun" w:hAnsi="SimSun" w:cs="SimSun" w:hint="eastAsia"/>
          <w:szCs w:val="24"/>
        </w:rPr>
        <w:t>辽阔的</w:t>
      </w:r>
      <w:r w:rsidRPr="0038293B">
        <w:rPr>
          <w:rFonts w:ascii="SimSun" w:eastAsia="SimSun" w:hAnsi="SimSun" w:cs="MS Gothic" w:hint="eastAsia"/>
          <w:szCs w:val="24"/>
        </w:rPr>
        <w:t>俄</w:t>
      </w:r>
      <w:r w:rsidRPr="0038293B">
        <w:rPr>
          <w:rFonts w:ascii="SimSun" w:eastAsia="SimSun" w:hAnsi="SimSun" w:cs="SimSun" w:hint="eastAsia"/>
          <w:szCs w:val="24"/>
        </w:rPr>
        <w:t>罗斯。</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lastRenderedPageBreak/>
        <w:t>Я уходил, бросая рощи и ручьи,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дым озер и ветра заговор,</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стен заколдованных крутые кирпичи,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земляничный бабушкин ковер.</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Я в заповедный заглянул колодец:</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текла на юг Небесная Река.</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Старик какой-то — карлик и уродец —</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держа нас за руки, уносит в облака.</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Живые камни академика Го Си.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мудрецов загадочный оскал.</w:t>
      </w:r>
    </w:p>
    <w:p w:rsidR="00DA337D" w:rsidRPr="0038293B" w:rsidRDefault="00DA337D">
      <w:pPr>
        <w:spacing w:line="320" w:lineRule="exact"/>
        <w:rPr>
          <w:rFonts w:ascii="Bookman Old Style" w:eastAsia="Calibri" w:hAnsi="Bookman Old Style" w:cs="Times New Roman"/>
          <w:szCs w:val="24"/>
        </w:rPr>
      </w:pP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Прошу тебя, пожалуйста, спроси:</w:t>
      </w:r>
    </w:p>
    <w:p w:rsidR="00DA337D" w:rsidRPr="0038293B" w:rsidRDefault="00344D07">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Что я нашел, и что я потерял?</w:t>
      </w:r>
    </w:p>
    <w:p w:rsidR="00DA337D" w:rsidRPr="0038293B" w:rsidRDefault="00DA337D">
      <w:pPr>
        <w:spacing w:line="240" w:lineRule="exact"/>
        <w:jc w:val="right"/>
        <w:rPr>
          <w:rFonts w:ascii="Bookman Old Style" w:eastAsia="Calibri" w:hAnsi="Bookman Old Style" w:cs="Times New Roman"/>
          <w:sz w:val="20"/>
          <w:szCs w:val="24"/>
        </w:rPr>
      </w:pPr>
    </w:p>
    <w:p w:rsidR="00DA337D" w:rsidRPr="0038293B" w:rsidRDefault="00344D07">
      <w:pPr>
        <w:spacing w:line="240" w:lineRule="exact"/>
        <w:jc w:val="right"/>
        <w:rPr>
          <w:rFonts w:ascii="Bookman Old Style" w:eastAsia="Calibri" w:hAnsi="Bookman Old Style" w:cs="Times New Roman"/>
          <w:sz w:val="20"/>
          <w:szCs w:val="24"/>
        </w:rPr>
      </w:pPr>
      <w:r w:rsidRPr="0038293B">
        <w:rPr>
          <w:rFonts w:ascii="Bookman Old Style" w:eastAsia="Calibri" w:hAnsi="Bookman Old Style" w:cs="Times New Roman"/>
          <w:sz w:val="20"/>
          <w:szCs w:val="24"/>
        </w:rPr>
        <w:t>февраль 1989</w:t>
      </w:r>
    </w:p>
    <w:p w:rsidR="00DA337D" w:rsidRPr="0038293B" w:rsidRDefault="00344D07">
      <w:pPr>
        <w:spacing w:after="200" w:line="276" w:lineRule="auto"/>
        <w:jc w:val="left"/>
        <w:rPr>
          <w:rFonts w:ascii="Bookman Old Style" w:eastAsia="Calibri" w:hAnsi="Bookman Old Style" w:cs="Times New Roman"/>
          <w:szCs w:val="24"/>
        </w:rPr>
      </w:pPr>
      <w:r w:rsidRPr="0038293B">
        <w:rPr>
          <w:rFonts w:ascii="Bookman Old Style" w:eastAsia="Calibri" w:hAnsi="Bookman Old Style" w:cs="Times New Roman"/>
          <w:szCs w:val="24"/>
        </w:rPr>
        <w:br w:type="page"/>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lastRenderedPageBreak/>
        <w:t>离开，舍弃</w:t>
      </w:r>
      <w:r w:rsidRPr="0038293B">
        <w:rPr>
          <w:rFonts w:ascii="SimSun" w:eastAsia="SimSun" w:hAnsi="SimSun" w:cs="SimSun" w:hint="eastAsia"/>
          <w:szCs w:val="24"/>
        </w:rPr>
        <w:t>树林与溪流，</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湖上的</w:t>
      </w:r>
      <w:r w:rsidRPr="0038293B">
        <w:rPr>
          <w:rFonts w:ascii="SimSun" w:eastAsia="SimSun" w:hAnsi="SimSun" w:cs="SimSun" w:hint="eastAsia"/>
          <w:szCs w:val="24"/>
        </w:rPr>
        <w:t>雾气，风的语言，</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离开有魔力的</w:t>
      </w:r>
      <w:r w:rsidRPr="0038293B">
        <w:rPr>
          <w:rFonts w:ascii="SimSun" w:eastAsia="SimSun" w:hAnsi="SimSun" w:cs="SimSun" w:hint="eastAsia"/>
          <w:szCs w:val="24"/>
        </w:rPr>
        <w:t>砖砌高墙，</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还有祖母留下的旧地毯。</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我</w:t>
      </w:r>
      <w:r w:rsidRPr="0038293B">
        <w:rPr>
          <w:rFonts w:ascii="SimSun" w:eastAsia="SimSun" w:hAnsi="SimSun" w:cs="SimSun" w:hint="eastAsia"/>
          <w:szCs w:val="24"/>
        </w:rPr>
        <w:t>瞅了一眼那一口水井：</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天上的</w:t>
      </w:r>
      <w:r w:rsidRPr="0038293B">
        <w:rPr>
          <w:rFonts w:ascii="SimSun" w:eastAsia="SimSun" w:hAnsi="SimSun" w:cs="SimSun" w:hint="eastAsia"/>
          <w:szCs w:val="24"/>
        </w:rPr>
        <w:t>银河正流向南方。</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一个矮小丑陋的老</w:t>
      </w:r>
      <w:r w:rsidRPr="0038293B">
        <w:rPr>
          <w:rFonts w:ascii="SimSun" w:eastAsia="SimSun" w:hAnsi="SimSun" w:cs="SimSun" w:hint="eastAsia"/>
          <w:szCs w:val="24"/>
        </w:rPr>
        <w:t>头儿</w:t>
      </w:r>
      <w:r w:rsidRPr="0038293B">
        <w:rPr>
          <w:rFonts w:ascii="SimSun" w:eastAsia="SimSun" w:hAnsi="SimSun" w:cs="Calibri"/>
          <w:szCs w:val="24"/>
        </w:rPr>
        <w:t>——</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拉着我</w:t>
      </w:r>
      <w:r w:rsidRPr="0038293B">
        <w:rPr>
          <w:rFonts w:ascii="SimSun" w:eastAsia="SimSun" w:hAnsi="SimSun" w:cs="SimSun" w:hint="eastAsia"/>
          <w:szCs w:val="24"/>
        </w:rPr>
        <w:t>们的手带往云端。</w:t>
      </w:r>
    </w:p>
    <w:p w:rsidR="00DA337D" w:rsidRPr="0038293B" w:rsidRDefault="00DA337D">
      <w:pPr>
        <w:spacing w:line="320" w:lineRule="exact"/>
        <w:ind w:left="851"/>
        <w:jc w:val="left"/>
        <w:rPr>
          <w:rFonts w:ascii="SimSun" w:eastAsia="SimSun" w:hAnsi="SimSun" w:cs="Times New Roman"/>
          <w:szCs w:val="24"/>
        </w:rPr>
      </w:pP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画</w:t>
      </w:r>
      <w:r w:rsidRPr="0038293B">
        <w:rPr>
          <w:rFonts w:ascii="SimSun" w:eastAsia="SimSun" w:hAnsi="SimSun" w:cs="SimSun" w:hint="eastAsia"/>
          <w:szCs w:val="24"/>
        </w:rPr>
        <w:t>师郭熙笔下之石灵动。</w:t>
      </w:r>
    </w:p>
    <w:p w:rsidR="00DA337D" w:rsidRPr="0038293B" w:rsidRDefault="00344D07">
      <w:pPr>
        <w:spacing w:line="320" w:lineRule="exact"/>
        <w:ind w:left="851"/>
        <w:jc w:val="left"/>
        <w:rPr>
          <w:rFonts w:asciiTheme="minorHAnsi" w:eastAsia="SimSun" w:hAnsiTheme="minorHAnsi" w:cs="Times New Roman"/>
          <w:szCs w:val="24"/>
        </w:rPr>
      </w:pPr>
      <w:r w:rsidRPr="0038293B">
        <w:rPr>
          <w:rFonts w:ascii="SimSun" w:eastAsia="SimSun" w:hAnsi="SimSun" w:cs="MS Gothic" w:hint="eastAsia"/>
          <w:szCs w:val="24"/>
        </w:rPr>
        <w:t>精明者的尖刻耐人琢磨。</w:t>
      </w:r>
    </w:p>
    <w:p w:rsidR="00DA337D" w:rsidRPr="0038293B" w:rsidRDefault="00344D07">
      <w:pPr>
        <w:spacing w:line="320" w:lineRule="exact"/>
        <w:ind w:left="851"/>
        <w:jc w:val="right"/>
        <w:rPr>
          <w:rFonts w:ascii="SimSun" w:eastAsia="SimSun" w:hAnsi="SimSun" w:cs="Times New Roman"/>
          <w:szCs w:val="24"/>
        </w:rPr>
      </w:pPr>
      <w:r w:rsidRPr="0038293B">
        <w:rPr>
          <w:rFonts w:ascii="SimSun" w:eastAsia="SimSun" w:hAnsi="SimSun" w:cs="MS Gothic" w:hint="eastAsia"/>
          <w:szCs w:val="24"/>
        </w:rPr>
        <w:t>（</w:t>
      </w:r>
      <w:r w:rsidRPr="0038293B">
        <w:rPr>
          <w:rFonts w:ascii="SimSun" w:eastAsia="SimSun" w:hAnsi="SimSun" w:cs="SimSun" w:hint="eastAsia"/>
          <w:szCs w:val="24"/>
        </w:rPr>
        <w:t>谜一般的尖牙利齿）</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恭</w:t>
      </w:r>
      <w:r w:rsidRPr="0038293B">
        <w:rPr>
          <w:rFonts w:ascii="SimSun" w:eastAsia="SimSun" w:hAnsi="SimSun" w:cs="SimSun" w:hint="eastAsia"/>
          <w:szCs w:val="24"/>
        </w:rPr>
        <w:t>请你费心替我问一声：</w:t>
      </w:r>
    </w:p>
    <w:p w:rsidR="00DA337D" w:rsidRPr="0038293B" w:rsidRDefault="00344D07">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我的得与失究竟是什么？</w:t>
      </w:r>
    </w:p>
    <w:p w:rsidR="00DA337D" w:rsidRPr="0038293B" w:rsidRDefault="00DA337D">
      <w:pPr>
        <w:spacing w:line="240" w:lineRule="exact"/>
        <w:jc w:val="right"/>
        <w:rPr>
          <w:rFonts w:ascii="SimSun" w:eastAsia="SimSun" w:hAnsi="SimSun" w:cs="Times New Roman"/>
          <w:sz w:val="20"/>
          <w:szCs w:val="24"/>
        </w:rPr>
      </w:pP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hint="eastAsia"/>
          <w:sz w:val="20"/>
          <w:szCs w:val="24"/>
        </w:rPr>
        <w:t>1989</w:t>
      </w:r>
      <w:r w:rsidRPr="0038293B">
        <w:rPr>
          <w:rFonts w:ascii="SimSun" w:eastAsia="SimSun" w:hAnsi="SimSun" w:cs="MS Gothic" w:hint="eastAsia"/>
          <w:sz w:val="20"/>
          <w:szCs w:val="24"/>
        </w:rPr>
        <w:t>年</w:t>
      </w:r>
      <w:r w:rsidRPr="0038293B">
        <w:rPr>
          <w:rFonts w:ascii="SimSun" w:eastAsia="SimSun" w:hAnsi="SimSun" w:cs="Times New Roman" w:hint="eastAsia"/>
          <w:sz w:val="20"/>
          <w:szCs w:val="24"/>
        </w:rPr>
        <w:t xml:space="preserve"> 2</w:t>
      </w:r>
      <w:r w:rsidRPr="0038293B">
        <w:rPr>
          <w:rFonts w:ascii="SimSun" w:eastAsia="SimSun" w:hAnsi="SimSun" w:cs="MS Gothic" w:hint="eastAsia"/>
          <w:sz w:val="20"/>
          <w:szCs w:val="24"/>
        </w:rPr>
        <w:t>月</w:t>
      </w:r>
    </w:p>
    <w:p w:rsidR="00DA337D" w:rsidRPr="0038293B" w:rsidRDefault="00344D07">
      <w:pPr>
        <w:spacing w:line="240" w:lineRule="exact"/>
        <w:jc w:val="right"/>
        <w:rPr>
          <w:rFonts w:ascii="SimSun" w:eastAsia="SimSun" w:hAnsi="SimSun" w:cs="Times New Roman"/>
          <w:sz w:val="20"/>
          <w:szCs w:val="24"/>
        </w:rPr>
      </w:pPr>
      <w:r w:rsidRPr="0038293B">
        <w:rPr>
          <w:rFonts w:ascii="SimSun" w:eastAsia="SimSun" w:hAnsi="SimSun" w:cs="Times New Roman" w:hint="eastAsia"/>
          <w:sz w:val="20"/>
          <w:szCs w:val="24"/>
        </w:rPr>
        <w:t>2019</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5</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 xml:space="preserve">9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A337D" w:rsidRPr="0038293B" w:rsidRDefault="00344D07">
      <w:pPr>
        <w:spacing w:after="200" w:line="276" w:lineRule="auto"/>
        <w:jc w:val="left"/>
        <w:rPr>
          <w:rFonts w:ascii="SimSun" w:eastAsia="SimSun" w:hAnsi="SimSun" w:cs="MS Gothic"/>
          <w:szCs w:val="24"/>
        </w:rPr>
      </w:pPr>
      <w:r w:rsidRPr="0038293B">
        <w:rPr>
          <w:rFonts w:ascii="SimSun" w:eastAsia="SimSun" w:hAnsi="SimSun" w:cs="MS Gothic"/>
          <w:szCs w:val="24"/>
        </w:rPr>
        <w:br w:type="page"/>
      </w: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bookmarkStart w:id="810" w:name="_Toc8930717"/>
      <w:bookmarkStart w:id="811" w:name="_Toc8401717"/>
      <w:bookmarkStart w:id="812" w:name="_Toc200955938"/>
      <w:r w:rsidRPr="0038293B">
        <w:rPr>
          <w:rFonts w:ascii="Bookman Old Style" w:eastAsia="SimSun" w:hAnsi="Bookman Old Style"/>
          <w:b/>
          <w:szCs w:val="18"/>
        </w:rPr>
        <w:lastRenderedPageBreak/>
        <w:t>Канюк</w:t>
      </w:r>
      <w:bookmarkEnd w:id="810"/>
      <w:bookmarkEnd w:id="811"/>
      <w:bookmarkEnd w:id="812"/>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 </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Жена мне сказала:</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там в небе летает,</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за домом над лугом</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летает канюк.</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Жене отвечал я:</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круги он сужает,</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вот что-то увидел,</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и падает вдруг.</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Жена мне сказала:</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подругу он ищет.</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Смотри, как над лугом</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опять полетел.</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Жене отвечал я:</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а может быть, пищу.</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Смотри, как над лугом</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опять полетел.</w:t>
      </w:r>
    </w:p>
    <w:p w:rsidR="00DA337D" w:rsidRPr="0038293B" w:rsidRDefault="00344D07">
      <w:pPr>
        <w:spacing w:after="200" w:line="276" w:lineRule="auto"/>
        <w:jc w:val="left"/>
        <w:rPr>
          <w:rFonts w:ascii="Bookman Old Style" w:eastAsia="Calibri" w:hAnsi="Bookman Old Style" w:cs="Times New Roman"/>
        </w:rPr>
      </w:pPr>
      <w:r w:rsidRPr="0038293B">
        <w:rPr>
          <w:rFonts w:ascii="Bookman Old Style" w:eastAsia="Calibri" w:hAnsi="Bookman Old Style" w:cs="Times New Roman"/>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rPr>
      </w:pPr>
      <w:bookmarkStart w:id="813" w:name="_Toc8930718"/>
      <w:bookmarkStart w:id="814" w:name="_Toc8401718"/>
      <w:bookmarkStart w:id="815" w:name="_Toc200955939"/>
      <w:r w:rsidRPr="0038293B">
        <w:rPr>
          <w:rFonts w:ascii="SimSun" w:eastAsia="SimSun" w:hAnsi="SimSun" w:cs="SimSun" w:hint="eastAsia"/>
          <w:b/>
        </w:rPr>
        <w:lastRenderedPageBreak/>
        <w:t>鹰</w:t>
      </w:r>
      <w:r w:rsidRPr="0038293B">
        <w:rPr>
          <w:rFonts w:ascii="SimSun" w:eastAsia="SimSun" w:hAnsi="SimSun" w:cs="MS Mincho" w:hint="eastAsia"/>
          <w:b/>
        </w:rPr>
        <w:t>隼</w:t>
      </w:r>
      <w:bookmarkEnd w:id="813"/>
      <w:bookmarkEnd w:id="814"/>
      <w:bookmarkEnd w:id="815"/>
    </w:p>
    <w:p w:rsidR="00DA337D" w:rsidRPr="0038293B" w:rsidRDefault="00DA337D">
      <w:pPr>
        <w:spacing w:line="320" w:lineRule="exact"/>
        <w:ind w:left="851"/>
        <w:rPr>
          <w:rFonts w:ascii="SimSun" w:eastAsia="SimSun" w:hAnsi="SimSun" w:cs="Times New Roman"/>
        </w:rPr>
      </w:pP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妻子</w:t>
      </w:r>
      <w:r w:rsidRPr="0038293B">
        <w:rPr>
          <w:rFonts w:ascii="SimSun" w:eastAsia="SimSun" w:hAnsi="SimSun" w:cs="SimSun" w:hint="eastAsia"/>
          <w:szCs w:val="21"/>
        </w:rPr>
        <w:t>对</w:t>
      </w:r>
      <w:r w:rsidRPr="0038293B">
        <w:rPr>
          <w:rFonts w:ascii="SimSun" w:eastAsia="SimSun" w:hAnsi="SimSun" w:cs="MS Mincho" w:hint="eastAsia"/>
          <w:szCs w:val="21"/>
        </w:rPr>
        <w:t>我</w:t>
      </w:r>
      <w:r w:rsidRPr="0038293B">
        <w:rPr>
          <w:rFonts w:ascii="SimSun" w:eastAsia="SimSun" w:hAnsi="SimSun" w:cs="SimSun" w:hint="eastAsia"/>
          <w:szCs w:val="21"/>
        </w:rPr>
        <w:t>说</w:t>
      </w:r>
      <w:r w:rsidRPr="0038293B">
        <w:rPr>
          <w:rFonts w:ascii="SimSun" w:eastAsia="SimSun" w:hAnsi="SimSun" w:cs="MS Mincho" w:hint="eastAsia"/>
          <w:szCs w:val="21"/>
        </w:rPr>
        <w:t>道：</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    房后草地上空，</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一只</w:t>
      </w:r>
      <w:r w:rsidRPr="0038293B">
        <w:rPr>
          <w:rFonts w:ascii="SimSun" w:eastAsia="SimSun" w:hAnsi="SimSun" w:cs="SimSun" w:hint="eastAsia"/>
          <w:szCs w:val="21"/>
        </w:rPr>
        <w:t>鹰</w:t>
      </w:r>
      <w:r w:rsidRPr="0038293B">
        <w:rPr>
          <w:rFonts w:ascii="SimSun" w:eastAsia="SimSun" w:hAnsi="SimSun" w:cs="MS Mincho" w:hint="eastAsia"/>
          <w:szCs w:val="21"/>
        </w:rPr>
        <w:t>隼</w:t>
      </w:r>
      <w:r w:rsidRPr="0038293B">
        <w:rPr>
          <w:rFonts w:ascii="SimSun" w:eastAsia="SimSun" w:hAnsi="SimSun" w:cs="SimSun" w:hint="eastAsia"/>
          <w:szCs w:val="21"/>
        </w:rPr>
        <w:t>飞</w:t>
      </w:r>
      <w:r w:rsidRPr="0038293B">
        <w:rPr>
          <w:rFonts w:ascii="SimSun" w:eastAsia="SimSun" w:hAnsi="SimSun" w:cs="MS Mincho" w:hint="eastAsia"/>
          <w:szCs w:val="21"/>
        </w:rPr>
        <w:t>行，</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缓缓飞</w:t>
      </w:r>
      <w:r w:rsidRPr="0038293B">
        <w:rPr>
          <w:rFonts w:ascii="SimSun" w:eastAsia="SimSun" w:hAnsi="SimSun" w:cs="MS Mincho" w:hint="eastAsia"/>
          <w:szCs w:val="21"/>
        </w:rPr>
        <w:t>在空中。</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我</w:t>
      </w:r>
      <w:r w:rsidRPr="0038293B">
        <w:rPr>
          <w:rFonts w:ascii="SimSun" w:eastAsia="SimSun" w:hAnsi="SimSun" w:cs="SimSun" w:hint="eastAsia"/>
          <w:szCs w:val="21"/>
        </w:rPr>
        <w:t>对</w:t>
      </w:r>
      <w:r w:rsidRPr="0038293B">
        <w:rPr>
          <w:rFonts w:ascii="SimSun" w:eastAsia="SimSun" w:hAnsi="SimSun" w:cs="Times New Roman"/>
          <w:szCs w:val="21"/>
        </w:rPr>
        <w:t>妻子回答：</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鹰</w:t>
      </w:r>
      <w:r w:rsidRPr="0038293B">
        <w:rPr>
          <w:rFonts w:ascii="SimSun" w:eastAsia="SimSun" w:hAnsi="SimSun" w:cs="MS Mincho" w:hint="eastAsia"/>
          <w:szCs w:val="21"/>
        </w:rPr>
        <w:t>隼</w:t>
      </w:r>
      <w:r w:rsidRPr="0038293B">
        <w:rPr>
          <w:rFonts w:ascii="SimSun" w:eastAsia="SimSun" w:hAnsi="SimSun" w:cs="SimSun" w:hint="eastAsia"/>
          <w:szCs w:val="21"/>
        </w:rPr>
        <w:t>绕</w:t>
      </w:r>
      <w:r w:rsidRPr="0038293B">
        <w:rPr>
          <w:rFonts w:ascii="SimSun" w:eastAsia="SimSun" w:hAnsi="SimSun" w:cs="MS Mincho" w:hint="eastAsia"/>
          <w:szCs w:val="21"/>
        </w:rPr>
        <w:t>着圈子，</w:t>
      </w:r>
    </w:p>
    <w:p w:rsidR="00DA337D" w:rsidRPr="0038293B" w:rsidRDefault="00344D07">
      <w:pPr>
        <w:spacing w:line="320" w:lineRule="exact"/>
        <w:ind w:left="851"/>
        <w:rPr>
          <w:rFonts w:asciiTheme="minorHAnsi" w:eastAsia="SimSun" w:hAnsiTheme="minorHAnsi" w:cs="Times New Roman"/>
          <w:szCs w:val="21"/>
        </w:rPr>
      </w:pPr>
      <w:r w:rsidRPr="0038293B">
        <w:rPr>
          <w:rFonts w:ascii="SimSun" w:eastAsia="SimSun" w:hAnsi="SimSun" w:cs="Times New Roman"/>
          <w:szCs w:val="21"/>
        </w:rPr>
        <w:t>似乎</w:t>
      </w:r>
      <w:r w:rsidRPr="0038293B">
        <w:rPr>
          <w:rFonts w:ascii="SimSun" w:eastAsia="SimSun" w:hAnsi="SimSun" w:cs="Times New Roman" w:hint="eastAsia"/>
          <w:szCs w:val="21"/>
        </w:rPr>
        <w:t>有所</w:t>
      </w:r>
      <w:r w:rsidRPr="0038293B">
        <w:rPr>
          <w:rFonts w:ascii="SimSun" w:eastAsia="SimSun" w:hAnsi="SimSun" w:cs="SimSun" w:hint="eastAsia"/>
          <w:szCs w:val="21"/>
        </w:rPr>
        <w:t>发现</w:t>
      </w:r>
      <w:r w:rsidRPr="0038293B">
        <w:rPr>
          <w:rFonts w:ascii="SimSun" w:eastAsia="SimSun" w:hAnsi="SimSun" w:cs="Times New Roman"/>
          <w:szCs w:val="21"/>
        </w:rPr>
        <w:t xml:space="preserve">, </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    忽然向下</w:t>
      </w:r>
      <w:r w:rsidRPr="0038293B">
        <w:rPr>
          <w:rFonts w:ascii="SimSun" w:eastAsia="SimSun" w:hAnsi="SimSun" w:cs="SimSun" w:hint="eastAsia"/>
          <w:szCs w:val="21"/>
        </w:rPr>
        <w:t>坠</w:t>
      </w:r>
      <w:r w:rsidRPr="0038293B">
        <w:rPr>
          <w:rFonts w:ascii="SimSun" w:eastAsia="SimSun" w:hAnsi="SimSun" w:cs="MS Mincho" w:hint="eastAsia"/>
          <w:szCs w:val="21"/>
        </w:rPr>
        <w:t>落。</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妻子又</w:t>
      </w:r>
      <w:r w:rsidRPr="0038293B">
        <w:rPr>
          <w:rFonts w:ascii="SimSun" w:eastAsia="SimSun" w:hAnsi="SimSun" w:cs="SimSun" w:hint="eastAsia"/>
          <w:szCs w:val="21"/>
        </w:rPr>
        <w:t>对</w:t>
      </w:r>
      <w:r w:rsidRPr="0038293B">
        <w:rPr>
          <w:rFonts w:ascii="SimSun" w:eastAsia="SimSun" w:hAnsi="SimSun" w:cs="MS Mincho" w:hint="eastAsia"/>
          <w:szCs w:val="21"/>
        </w:rPr>
        <w:t>我</w:t>
      </w:r>
      <w:r w:rsidRPr="0038293B">
        <w:rPr>
          <w:rFonts w:ascii="SimSun" w:eastAsia="SimSun" w:hAnsi="SimSun" w:cs="SimSun" w:hint="eastAsia"/>
          <w:szCs w:val="21"/>
        </w:rPr>
        <w:t>说</w:t>
      </w:r>
      <w:r w:rsidRPr="0038293B">
        <w:rPr>
          <w:rFonts w:ascii="SimSun" w:eastAsia="SimSun" w:hAnsi="SimSun" w:cs="MS Mincho" w:hint="eastAsia"/>
          <w:szCs w:val="21"/>
        </w:rPr>
        <w:t>：</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    它在</w:t>
      </w:r>
      <w:r w:rsidRPr="0038293B">
        <w:rPr>
          <w:rFonts w:ascii="SimSun" w:eastAsia="SimSun" w:hAnsi="SimSun" w:cs="SimSun" w:hint="eastAsia"/>
          <w:szCs w:val="21"/>
        </w:rPr>
        <w:t>寻</w:t>
      </w:r>
      <w:r w:rsidRPr="0038293B">
        <w:rPr>
          <w:rFonts w:ascii="SimSun" w:eastAsia="SimSun" w:hAnsi="SimSun" w:cs="MS Mincho" w:hint="eastAsia"/>
          <w:szCs w:val="21"/>
        </w:rPr>
        <w:t>找</w:t>
      </w:r>
      <w:r w:rsidRPr="0038293B">
        <w:rPr>
          <w:rFonts w:ascii="SimSun" w:eastAsia="SimSun" w:hAnsi="SimSun" w:cs="SimSun" w:hint="eastAsia"/>
          <w:szCs w:val="21"/>
        </w:rPr>
        <w:t>侣</w:t>
      </w:r>
      <w:r w:rsidRPr="0038293B">
        <w:rPr>
          <w:rFonts w:ascii="SimSun" w:eastAsia="SimSun" w:hAnsi="SimSun" w:cs="Times New Roman" w:hint="eastAsia"/>
          <w:szCs w:val="21"/>
        </w:rPr>
        <w:t>伴。</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你看草地上空</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鹰</w:t>
      </w:r>
      <w:r w:rsidRPr="0038293B">
        <w:rPr>
          <w:rFonts w:ascii="SimSun" w:eastAsia="SimSun" w:hAnsi="SimSun" w:cs="MS Mincho" w:hint="eastAsia"/>
          <w:szCs w:val="21"/>
        </w:rPr>
        <w:t>隼</w:t>
      </w:r>
      <w:r w:rsidRPr="0038293B">
        <w:rPr>
          <w:rFonts w:ascii="SimSun" w:eastAsia="SimSun" w:hAnsi="SimSun" w:cs="Times New Roman" w:hint="eastAsia"/>
          <w:szCs w:val="21"/>
        </w:rPr>
        <w:t>再次</w:t>
      </w:r>
      <w:r w:rsidRPr="0038293B">
        <w:rPr>
          <w:rFonts w:ascii="SimSun" w:eastAsia="SimSun" w:hAnsi="SimSun" w:cs="SimSun" w:hint="eastAsia"/>
          <w:szCs w:val="21"/>
        </w:rPr>
        <w:t>盘</w:t>
      </w:r>
      <w:r w:rsidRPr="0038293B">
        <w:rPr>
          <w:rFonts w:ascii="SimSun" w:eastAsia="SimSun" w:hAnsi="SimSun" w:cs="MS Mincho" w:hint="eastAsia"/>
          <w:szCs w:val="21"/>
        </w:rPr>
        <w:t>旋</w:t>
      </w:r>
      <w:r w:rsidRPr="0038293B">
        <w:rPr>
          <w:rFonts w:ascii="SimSun" w:eastAsia="SimSun" w:hAnsi="SimSun" w:cs="Times New Roman" w:hint="eastAsia"/>
          <w:szCs w:val="21"/>
        </w:rPr>
        <w:t>。</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我</w:t>
      </w:r>
      <w:r w:rsidRPr="0038293B">
        <w:rPr>
          <w:rFonts w:ascii="SimSun" w:eastAsia="SimSun" w:hAnsi="SimSun" w:cs="SimSun" w:hint="eastAsia"/>
          <w:szCs w:val="21"/>
        </w:rPr>
        <w:t>对</w:t>
      </w:r>
      <w:r w:rsidRPr="0038293B">
        <w:rPr>
          <w:rFonts w:ascii="SimSun" w:eastAsia="SimSun" w:hAnsi="SimSun" w:cs="Times New Roman"/>
          <w:szCs w:val="21"/>
        </w:rPr>
        <w:t>妻子回答：</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    也</w:t>
      </w:r>
      <w:r w:rsidRPr="0038293B">
        <w:rPr>
          <w:rFonts w:ascii="SimSun" w:eastAsia="SimSun" w:hAnsi="SimSun" w:cs="SimSun" w:hint="eastAsia"/>
          <w:szCs w:val="21"/>
        </w:rPr>
        <w:t>许寻</w:t>
      </w:r>
      <w:r w:rsidRPr="0038293B">
        <w:rPr>
          <w:rFonts w:ascii="SimSun" w:eastAsia="SimSun" w:hAnsi="SimSun" w:cs="Times New Roman" w:hint="eastAsia"/>
          <w:szCs w:val="21"/>
        </w:rPr>
        <w:t>找食物。</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你看草地上空，</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鹰</w:t>
      </w:r>
      <w:r w:rsidRPr="0038293B">
        <w:rPr>
          <w:rFonts w:ascii="SimSun" w:eastAsia="SimSun" w:hAnsi="SimSun" w:cs="MS Mincho" w:hint="eastAsia"/>
          <w:szCs w:val="21"/>
        </w:rPr>
        <w:t>隼</w:t>
      </w:r>
      <w:r w:rsidRPr="0038293B">
        <w:rPr>
          <w:rFonts w:ascii="SimSun" w:eastAsia="SimSun" w:hAnsi="SimSun" w:cs="Times New Roman" w:hint="eastAsia"/>
          <w:szCs w:val="21"/>
        </w:rPr>
        <w:t>又在</w:t>
      </w:r>
      <w:r w:rsidRPr="0038293B">
        <w:rPr>
          <w:rFonts w:ascii="SimSun" w:eastAsia="SimSun" w:hAnsi="SimSun" w:cs="SimSun" w:hint="eastAsia"/>
          <w:szCs w:val="21"/>
        </w:rPr>
        <w:t>飞</w:t>
      </w:r>
      <w:r w:rsidRPr="0038293B">
        <w:rPr>
          <w:rFonts w:ascii="SimSun" w:eastAsia="SimSun" w:hAnsi="SimSun" w:cs="Times New Roman" w:hint="eastAsia"/>
          <w:szCs w:val="21"/>
        </w:rPr>
        <w:t>行。</w:t>
      </w:r>
    </w:p>
    <w:p w:rsidR="00DA337D" w:rsidRPr="0038293B" w:rsidRDefault="00344D07">
      <w:pPr>
        <w:spacing w:after="200" w:line="276" w:lineRule="auto"/>
        <w:jc w:val="left"/>
        <w:rPr>
          <w:rFonts w:ascii="SimSun" w:eastAsia="SimSun" w:hAnsi="SimSun" w:cs="Times New Roman"/>
          <w:szCs w:val="21"/>
        </w:rPr>
      </w:pPr>
      <w:r w:rsidRPr="0038293B">
        <w:rPr>
          <w:rFonts w:ascii="SimSun" w:eastAsia="SimSun" w:hAnsi="SimSun" w:cs="Times New Roman"/>
          <w:szCs w:val="21"/>
        </w:rPr>
        <w:br w:type="page"/>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lastRenderedPageBreak/>
        <w:t>Мы долго смотрели,</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как птица кружила,</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как день угасал</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и тихонько исчез,</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пока по постели</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луна не поплыла,</w:t>
      </w:r>
    </w:p>
    <w:p w:rsidR="00DA337D" w:rsidRPr="0038293B" w:rsidRDefault="00344D07">
      <w:pPr>
        <w:spacing w:line="320" w:lineRule="exact"/>
        <w:rPr>
          <w:rFonts w:ascii="Bookman Old Style" w:eastAsia="Calibri" w:hAnsi="Bookman Old Style" w:cs="Times New Roman"/>
        </w:rPr>
      </w:pPr>
      <w:r w:rsidRPr="0038293B">
        <w:rPr>
          <w:rFonts w:ascii="Bookman Old Style" w:eastAsia="Calibri" w:hAnsi="Bookman Old Style" w:cs="Times New Roman"/>
        </w:rPr>
        <w:t>и звёзды не начали</w:t>
      </w:r>
    </w:p>
    <w:p w:rsidR="00DA337D" w:rsidRPr="0038293B" w:rsidRDefault="00344D07">
      <w:pPr>
        <w:spacing w:line="320" w:lineRule="exact"/>
        <w:ind w:left="1136"/>
        <w:rPr>
          <w:rFonts w:ascii="Bookman Old Style" w:eastAsia="Calibri" w:hAnsi="Bookman Old Style" w:cs="Times New Roman"/>
        </w:rPr>
      </w:pPr>
      <w:r w:rsidRPr="0038293B">
        <w:rPr>
          <w:rFonts w:ascii="Bookman Old Style" w:eastAsia="Calibri" w:hAnsi="Bookman Old Style" w:cs="Times New Roman"/>
        </w:rPr>
        <w:t>капать с небес.</w:t>
      </w:r>
    </w:p>
    <w:p w:rsidR="00DA337D" w:rsidRPr="0038293B" w:rsidRDefault="00DA337D">
      <w:pPr>
        <w:spacing w:line="240" w:lineRule="exact"/>
        <w:jc w:val="right"/>
        <w:rPr>
          <w:rFonts w:ascii="Bookman Old Style" w:hAnsi="Bookman Old Style"/>
          <w:sz w:val="20"/>
        </w:rPr>
      </w:pPr>
    </w:p>
    <w:p w:rsidR="00DA337D" w:rsidRPr="0038293B" w:rsidRDefault="00344D07">
      <w:pPr>
        <w:spacing w:line="240" w:lineRule="exact"/>
        <w:jc w:val="right"/>
        <w:rPr>
          <w:rFonts w:ascii="Bookman Old Style" w:eastAsia="Calibri" w:hAnsi="Bookman Old Style" w:cs="Times New Roman"/>
          <w:sz w:val="20"/>
        </w:rPr>
      </w:pPr>
      <w:r w:rsidRPr="0038293B">
        <w:rPr>
          <w:rFonts w:ascii="Bookman Old Style" w:eastAsia="SimSun" w:hAnsi="Bookman Old Style" w:cs="Times New Roman"/>
          <w:sz w:val="20"/>
          <w:szCs w:val="24"/>
        </w:rPr>
        <w:t xml:space="preserve">Липовка — </w:t>
      </w:r>
      <w:r w:rsidRPr="0038293B">
        <w:rPr>
          <w:rFonts w:ascii="Bookman Old Style" w:eastAsia="Calibri" w:hAnsi="Bookman Old Style" w:cs="Times New Roman"/>
          <w:sz w:val="20"/>
        </w:rPr>
        <w:t>9 мая 2019</w:t>
      </w:r>
    </w:p>
    <w:p w:rsidR="00DA337D" w:rsidRPr="0038293B" w:rsidRDefault="00DA337D">
      <w:pPr>
        <w:spacing w:line="320" w:lineRule="exact"/>
        <w:jc w:val="left"/>
        <w:rPr>
          <w:rFonts w:ascii="SimSun" w:eastAsia="SimSun" w:hAnsi="SimSun" w:cs="Times New Roman"/>
          <w:b/>
        </w:rPr>
      </w:pPr>
    </w:p>
    <w:p w:rsidR="00DA337D" w:rsidRPr="0038293B" w:rsidRDefault="00344D07">
      <w:pPr>
        <w:spacing w:line="320" w:lineRule="exact"/>
        <w:ind w:left="851"/>
        <w:rPr>
          <w:rFonts w:ascii="SimSun" w:eastAsia="SimSun" w:hAnsi="SimSun" w:cs="Times New Roman"/>
          <w:szCs w:val="21"/>
        </w:rPr>
      </w:pPr>
      <w:r w:rsidRPr="0038293B">
        <w:rPr>
          <w:rFonts w:asciiTheme="minorHAnsi" w:eastAsia="SimSun" w:hAnsiTheme="minorHAnsi"/>
          <w:b/>
          <w:szCs w:val="18"/>
        </w:rPr>
        <w:br w:type="page"/>
      </w:r>
      <w:r w:rsidRPr="0038293B">
        <w:rPr>
          <w:rFonts w:ascii="SimSun" w:eastAsia="SimSun" w:hAnsi="SimSun" w:cs="Times New Roman"/>
          <w:szCs w:val="21"/>
        </w:rPr>
        <w:lastRenderedPageBreak/>
        <w:t>我</w:t>
      </w:r>
      <w:r w:rsidRPr="0038293B">
        <w:rPr>
          <w:rFonts w:ascii="SimSun" w:eastAsia="SimSun" w:hAnsi="SimSun" w:cs="SimSun" w:hint="eastAsia"/>
          <w:szCs w:val="21"/>
        </w:rPr>
        <w:t>们</w:t>
      </w:r>
      <w:r w:rsidRPr="0038293B">
        <w:rPr>
          <w:rFonts w:ascii="SimSun" w:eastAsia="SimSun" w:hAnsi="SimSun" w:cs="MS Mincho" w:hint="eastAsia"/>
          <w:szCs w:val="21"/>
        </w:rPr>
        <w:t>久久注</w:t>
      </w:r>
      <w:r w:rsidRPr="0038293B">
        <w:rPr>
          <w:rFonts w:ascii="SimSun" w:eastAsia="SimSun" w:hAnsi="SimSun" w:cs="SimSun" w:hint="eastAsia"/>
          <w:szCs w:val="21"/>
        </w:rPr>
        <w:t>视</w:t>
      </w:r>
      <w:r w:rsidRPr="0038293B">
        <w:rPr>
          <w:rFonts w:ascii="SimSun" w:eastAsia="SimSun" w:hAnsi="SimSun" w:cs="MS Mincho" w:hint="eastAsia"/>
          <w:szCs w:val="21"/>
        </w:rPr>
        <w:t>，</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鹰</w:t>
      </w:r>
      <w:r w:rsidRPr="0038293B">
        <w:rPr>
          <w:rFonts w:ascii="SimSun" w:eastAsia="SimSun" w:hAnsi="SimSun" w:cs="MS Mincho" w:hint="eastAsia"/>
          <w:szCs w:val="21"/>
        </w:rPr>
        <w:t>隼</w:t>
      </w:r>
      <w:r w:rsidRPr="0038293B">
        <w:rPr>
          <w:rFonts w:ascii="SimSun" w:eastAsia="SimSun" w:hAnsi="SimSun" w:cs="SimSun" w:hint="eastAsia"/>
          <w:szCs w:val="21"/>
        </w:rPr>
        <w:t>绕</w:t>
      </w:r>
      <w:r w:rsidRPr="0038293B">
        <w:rPr>
          <w:rFonts w:ascii="SimSun" w:eastAsia="SimSun" w:hAnsi="SimSun" w:cs="Times New Roman" w:hint="eastAsia"/>
          <w:szCs w:val="21"/>
        </w:rPr>
        <w:t>着圈子，</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余</w:t>
      </w:r>
      <w:r w:rsidRPr="0038293B">
        <w:rPr>
          <w:rFonts w:ascii="SimSun" w:eastAsia="SimSun" w:hAnsi="SimSun" w:cs="SimSun" w:hint="eastAsia"/>
          <w:szCs w:val="21"/>
        </w:rPr>
        <w:t>晖渐渐</w:t>
      </w:r>
      <w:r w:rsidRPr="0038293B">
        <w:rPr>
          <w:rFonts w:ascii="SimSun" w:eastAsia="SimSun" w:hAnsi="SimSun" w:cs="Times New Roman"/>
          <w:szCs w:val="21"/>
        </w:rPr>
        <w:t>熄</w:t>
      </w:r>
      <w:r w:rsidRPr="0038293B">
        <w:rPr>
          <w:rFonts w:ascii="SimSun" w:eastAsia="SimSun" w:hAnsi="SimSun" w:cs="SimSun" w:hint="eastAsia"/>
          <w:szCs w:val="21"/>
        </w:rPr>
        <w:t>灭</w:t>
      </w:r>
      <w:r w:rsidRPr="0038293B">
        <w:rPr>
          <w:rFonts w:ascii="SimSun" w:eastAsia="SimSun" w:hAnsi="SimSun" w:cs="MS Mincho" w:hint="eastAsia"/>
          <w:szCs w:val="21"/>
        </w:rPr>
        <w:t>，</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hint="eastAsia"/>
          <w:szCs w:val="21"/>
        </w:rPr>
        <w:t xml:space="preserve">    然后悄然消失，</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直到床</w:t>
      </w:r>
      <w:r w:rsidRPr="0038293B">
        <w:rPr>
          <w:rFonts w:ascii="SimSun" w:eastAsia="SimSun" w:hAnsi="SimSun" w:cs="SimSun" w:hint="eastAsia"/>
          <w:szCs w:val="21"/>
        </w:rPr>
        <w:t>头</w:t>
      </w:r>
      <w:r w:rsidRPr="0038293B">
        <w:rPr>
          <w:rFonts w:ascii="SimSun" w:eastAsia="SimSun" w:hAnsi="SimSun" w:cs="MS Mincho" w:hint="eastAsia"/>
          <w:szCs w:val="21"/>
        </w:rPr>
        <w:t>洒落</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银</w:t>
      </w:r>
      <w:r w:rsidRPr="0038293B">
        <w:rPr>
          <w:rFonts w:ascii="SimSun" w:eastAsia="SimSun" w:hAnsi="SimSun" w:cs="MS Mincho" w:hint="eastAsia"/>
          <w:szCs w:val="21"/>
        </w:rPr>
        <w:t>色月光如水</w:t>
      </w:r>
      <w:r w:rsidRPr="0038293B">
        <w:rPr>
          <w:rFonts w:ascii="SimSun" w:eastAsia="SimSun" w:hAnsi="SimSun" w:cs="Times New Roman" w:hint="eastAsia"/>
          <w:szCs w:val="21"/>
        </w:rPr>
        <w:t>，</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Times New Roman"/>
          <w:szCs w:val="21"/>
        </w:rPr>
        <w:t>直到夜空星星</w:t>
      </w:r>
    </w:p>
    <w:p w:rsidR="00DA337D" w:rsidRPr="0038293B" w:rsidRDefault="00344D07">
      <w:pPr>
        <w:spacing w:line="320" w:lineRule="exact"/>
        <w:ind w:left="851"/>
        <w:rPr>
          <w:rFonts w:ascii="SimSun" w:eastAsia="SimSun" w:hAnsi="SimSun" w:cs="Times New Roman"/>
          <w:szCs w:val="21"/>
        </w:rPr>
      </w:pPr>
      <w:r w:rsidRPr="0038293B">
        <w:rPr>
          <w:rFonts w:ascii="SimSun" w:eastAsia="SimSun" w:hAnsi="SimSun" w:cs="SimSun" w:hint="eastAsia"/>
          <w:szCs w:val="21"/>
        </w:rPr>
        <w:t>纷纷坠</w:t>
      </w:r>
      <w:r w:rsidRPr="0038293B">
        <w:rPr>
          <w:rFonts w:ascii="SimSun" w:eastAsia="SimSun" w:hAnsi="SimSun" w:cs="MS Mincho" w:hint="eastAsia"/>
          <w:szCs w:val="21"/>
        </w:rPr>
        <w:t>落如雨。</w:t>
      </w:r>
    </w:p>
    <w:p w:rsidR="00DA337D" w:rsidRPr="0038293B" w:rsidRDefault="00DA337D">
      <w:pPr>
        <w:spacing w:line="240" w:lineRule="exact"/>
        <w:ind w:firstLineChars="300" w:firstLine="600"/>
        <w:jc w:val="right"/>
        <w:rPr>
          <w:rFonts w:asciiTheme="minorHAnsi" w:eastAsia="SimSun" w:hAnsiTheme="minorHAnsi"/>
          <w:sz w:val="20"/>
          <w:szCs w:val="21"/>
        </w:rPr>
      </w:pP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w:t>
      </w:r>
      <w:r w:rsidRPr="0038293B">
        <w:rPr>
          <w:rFonts w:ascii="SimSun" w:eastAsia="SimSun" w:hAnsi="SimSun"/>
          <w:sz w:val="20"/>
          <w:szCs w:val="18"/>
        </w:rPr>
        <w:t>9</w:t>
      </w:r>
      <w:r w:rsidRPr="0038293B">
        <w:rPr>
          <w:rFonts w:ascii="SimSun" w:eastAsia="SimSun" w:hAnsi="SimSun" w:hint="eastAsia"/>
          <w:sz w:val="20"/>
          <w:szCs w:val="18"/>
        </w:rPr>
        <w:t>年</w:t>
      </w:r>
      <w:r w:rsidRPr="0038293B">
        <w:rPr>
          <w:rFonts w:ascii="SimSun" w:eastAsia="SimSun" w:hAnsi="SimSun"/>
          <w:sz w:val="20"/>
          <w:szCs w:val="18"/>
        </w:rPr>
        <w:t>5</w:t>
      </w:r>
      <w:r w:rsidRPr="0038293B">
        <w:rPr>
          <w:rFonts w:ascii="SimSun" w:eastAsia="SimSun" w:hAnsi="SimSun" w:hint="eastAsia"/>
          <w:sz w:val="20"/>
          <w:szCs w:val="18"/>
        </w:rPr>
        <w:t>月</w:t>
      </w:r>
      <w:r w:rsidRPr="0038293B">
        <w:rPr>
          <w:rFonts w:ascii="SimSun" w:eastAsia="SimSun" w:hAnsi="SimSun"/>
          <w:sz w:val="20"/>
          <w:szCs w:val="18"/>
        </w:rPr>
        <w:t>9</w:t>
      </w:r>
      <w:r w:rsidRPr="0038293B">
        <w:rPr>
          <w:rFonts w:ascii="SimSun" w:eastAsia="SimSun" w:hAnsi="SimSun" w:hint="eastAsia"/>
          <w:sz w:val="20"/>
          <w:szCs w:val="18"/>
        </w:rPr>
        <w:t>日</w:t>
      </w:r>
      <w:r w:rsidRPr="0038293B">
        <w:rPr>
          <w:rFonts w:ascii="SimSun" w:eastAsia="SimSun" w:hAnsi="SimSun" w:cs="MS Gothic" w:hint="eastAsia"/>
          <w:sz w:val="20"/>
          <w:szCs w:val="24"/>
        </w:rPr>
        <w:t>，利波甫卡</w:t>
      </w:r>
    </w:p>
    <w:p w:rsidR="00DA337D" w:rsidRPr="0038293B" w:rsidRDefault="00344D07">
      <w:pPr>
        <w:spacing w:line="240" w:lineRule="exact"/>
        <w:jc w:val="right"/>
        <w:rPr>
          <w:rFonts w:ascii="SimSun" w:eastAsia="SimSun" w:hAnsi="SimSun" w:cs="Times New Roman"/>
          <w:sz w:val="20"/>
          <w:szCs w:val="21"/>
        </w:rPr>
      </w:pPr>
      <w:r w:rsidRPr="0038293B">
        <w:rPr>
          <w:rFonts w:ascii="SimSun" w:eastAsia="SimSun" w:hAnsi="SimSun" w:cs="Times New Roman" w:hint="eastAsia"/>
          <w:sz w:val="20"/>
          <w:szCs w:val="21"/>
        </w:rPr>
        <w:t>2019，5，10 谷羽</w:t>
      </w:r>
      <w:r w:rsidRPr="0038293B">
        <w:rPr>
          <w:rFonts w:ascii="SimSun" w:eastAsia="SimSun" w:hAnsi="SimSun" w:cs="SimSun" w:hint="eastAsia"/>
          <w:sz w:val="20"/>
          <w:szCs w:val="21"/>
        </w:rPr>
        <w:t>译</w:t>
      </w:r>
    </w:p>
    <w:p w:rsidR="00DA337D" w:rsidRPr="0038293B" w:rsidRDefault="00DA337D">
      <w:pPr>
        <w:spacing w:line="320" w:lineRule="exact"/>
        <w:jc w:val="left"/>
        <w:rPr>
          <w:rFonts w:eastAsia="Calibri" w:cs="Times New Roman"/>
          <w:b/>
        </w:rPr>
      </w:pPr>
    </w:p>
    <w:p w:rsidR="00DA337D" w:rsidRPr="0038293B"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sidRPr="0038293B">
        <w:rPr>
          <w:rFonts w:asciiTheme="minorHAnsi" w:eastAsia="SimSun" w:hAnsiTheme="minorHAnsi"/>
          <w:szCs w:val="18"/>
        </w:rPr>
        <w:br w:type="page"/>
      </w:r>
      <w:bookmarkStart w:id="816" w:name="_Toc8401719"/>
      <w:bookmarkStart w:id="817" w:name="_Toc8930719"/>
      <w:bookmarkStart w:id="818" w:name="_Toc200955940"/>
      <w:r w:rsidRPr="0038293B">
        <w:rPr>
          <w:rFonts w:ascii="Bookman Old Style" w:eastAsia="SimSun" w:hAnsi="Bookman Old Style"/>
          <w:b/>
          <w:szCs w:val="18"/>
        </w:rPr>
        <w:lastRenderedPageBreak/>
        <w:t xml:space="preserve">То дождик, то </w:t>
      </w:r>
      <w:r w:rsidRPr="0038293B">
        <w:rPr>
          <w:rFonts w:ascii="Bookman Old Style" w:eastAsia="Calibri" w:hAnsi="Bookman Old Style" w:cs="Times New Roman"/>
          <w:b/>
        </w:rPr>
        <w:t>солнце</w:t>
      </w:r>
      <w:r w:rsidRPr="0038293B">
        <w:rPr>
          <w:rFonts w:ascii="Bookman Old Style" w:eastAsia="SimSun" w:hAnsi="Bookman Old Style"/>
          <w:b/>
          <w:szCs w:val="18"/>
        </w:rPr>
        <w:t>...</w:t>
      </w:r>
      <w:bookmarkEnd w:id="816"/>
      <w:bookmarkEnd w:id="817"/>
      <w:bookmarkEnd w:id="818"/>
    </w:p>
    <w:p w:rsidR="00DA337D" w:rsidRPr="0038293B" w:rsidRDefault="00DA337D">
      <w:pPr>
        <w:spacing w:line="320" w:lineRule="exact"/>
        <w:rPr>
          <w:rFonts w:ascii="Bookman Old Style" w:eastAsia="SimSun" w:hAnsi="Bookman Old Style"/>
          <w:szCs w:val="18"/>
        </w:rPr>
      </w:pPr>
    </w:p>
    <w:p w:rsidR="00DA337D" w:rsidRPr="0038293B" w:rsidRDefault="00344D07">
      <w:pPr>
        <w:spacing w:line="320" w:lineRule="exact"/>
        <w:rPr>
          <w:rFonts w:ascii="Bookman Old Style" w:eastAsia="SimSun" w:hAnsi="Bookman Old Style"/>
          <w:szCs w:val="18"/>
        </w:rPr>
      </w:pPr>
      <w:r w:rsidRPr="0038293B">
        <w:rPr>
          <w:rFonts w:ascii="Bookman Old Style" w:eastAsia="SimSun" w:hAnsi="Bookman Old Style"/>
          <w:szCs w:val="18"/>
        </w:rPr>
        <w:t>То дождик, то солнце,</w:t>
      </w:r>
    </w:p>
    <w:p w:rsidR="00DA337D" w:rsidRPr="0038293B" w:rsidRDefault="00344D07">
      <w:pPr>
        <w:spacing w:line="320" w:lineRule="exact"/>
        <w:rPr>
          <w:rFonts w:ascii="Bookman Old Style" w:eastAsia="SimSun" w:hAnsi="Bookman Old Style"/>
          <w:szCs w:val="18"/>
        </w:rPr>
      </w:pPr>
      <w:r w:rsidRPr="0038293B">
        <w:rPr>
          <w:rFonts w:ascii="Bookman Old Style" w:eastAsia="SimSun" w:hAnsi="Bookman Old Style"/>
          <w:szCs w:val="18"/>
        </w:rPr>
        <w:t>погода почти как летом.</w:t>
      </w:r>
    </w:p>
    <w:p w:rsidR="00DA337D" w:rsidRPr="0038293B" w:rsidRDefault="00344D07">
      <w:pPr>
        <w:spacing w:line="320" w:lineRule="exact"/>
        <w:rPr>
          <w:rFonts w:ascii="Bookman Old Style" w:eastAsia="SimSun" w:hAnsi="Bookman Old Style"/>
          <w:szCs w:val="18"/>
        </w:rPr>
      </w:pPr>
      <w:r w:rsidRPr="0038293B">
        <w:rPr>
          <w:rFonts w:ascii="Bookman Old Style" w:eastAsia="SimSun" w:hAnsi="Bookman Old Style"/>
          <w:szCs w:val="18"/>
        </w:rPr>
        <w:t>Сижу у оконца,</w:t>
      </w:r>
    </w:p>
    <w:p w:rsidR="00DA337D" w:rsidRPr="0038293B" w:rsidRDefault="00344D07">
      <w:pPr>
        <w:spacing w:line="320" w:lineRule="exact"/>
        <w:rPr>
          <w:rFonts w:ascii="Bookman Old Style" w:eastAsia="SimSun" w:hAnsi="Bookman Old Style"/>
          <w:szCs w:val="18"/>
        </w:rPr>
      </w:pPr>
      <w:r w:rsidRPr="0038293B">
        <w:rPr>
          <w:rFonts w:ascii="Bookman Old Style" w:eastAsia="SimSun" w:hAnsi="Bookman Old Style"/>
          <w:szCs w:val="18"/>
        </w:rPr>
        <w:t>читаю китайских поэтов.</w:t>
      </w:r>
    </w:p>
    <w:p w:rsidR="00DA337D" w:rsidRPr="0038293B" w:rsidRDefault="00DA337D">
      <w:pPr>
        <w:spacing w:line="240" w:lineRule="exact"/>
        <w:jc w:val="right"/>
        <w:rPr>
          <w:rFonts w:ascii="Bookman Old Style" w:eastAsia="SimSun" w:hAnsi="Bookman Old Style"/>
          <w:sz w:val="20"/>
          <w:szCs w:val="18"/>
        </w:rPr>
      </w:pPr>
    </w:p>
    <w:p w:rsidR="00DA337D" w:rsidRPr="0038293B" w:rsidRDefault="00344D07">
      <w:pPr>
        <w:spacing w:line="240" w:lineRule="exact"/>
        <w:jc w:val="right"/>
        <w:rPr>
          <w:rFonts w:ascii="Bookman Old Style" w:eastAsia="SimSun" w:hAnsi="Bookman Old Style"/>
          <w:sz w:val="20"/>
          <w:szCs w:val="18"/>
        </w:rPr>
      </w:pPr>
      <w:r w:rsidRPr="0038293B">
        <w:rPr>
          <w:rFonts w:ascii="Bookman Old Style" w:eastAsia="SimSun" w:hAnsi="Bookman Old Style" w:cs="Times New Roman"/>
          <w:sz w:val="20"/>
          <w:szCs w:val="24"/>
        </w:rPr>
        <w:t xml:space="preserve">Липовка — </w:t>
      </w:r>
      <w:r w:rsidRPr="0038293B">
        <w:rPr>
          <w:rFonts w:ascii="Bookman Old Style" w:eastAsia="SimSun" w:hAnsi="Bookman Old Style"/>
          <w:sz w:val="20"/>
          <w:szCs w:val="18"/>
        </w:rPr>
        <w:t>9 мая 2019, четверг, 5-й день 4-й Луны.</w:t>
      </w:r>
    </w:p>
    <w:p w:rsidR="00DA337D" w:rsidRPr="0038293B" w:rsidRDefault="00344D07">
      <w:pPr>
        <w:spacing w:line="240" w:lineRule="exact"/>
        <w:jc w:val="right"/>
        <w:rPr>
          <w:rFonts w:ascii="Bookman Old Style" w:eastAsia="SimSun" w:hAnsi="Bookman Old Style"/>
          <w:sz w:val="20"/>
          <w:szCs w:val="18"/>
        </w:rPr>
      </w:pPr>
      <w:r w:rsidRPr="0038293B">
        <w:rPr>
          <w:rFonts w:ascii="Bookman Old Style" w:eastAsia="SimSun" w:hAnsi="Bookman Old Style"/>
          <w:sz w:val="20"/>
          <w:szCs w:val="18"/>
        </w:rPr>
        <w:t xml:space="preserve">4-й день 7-го сезона 7. </w:t>
      </w:r>
      <w:r w:rsidRPr="0038293B">
        <w:rPr>
          <w:rFonts w:ascii="Bookman Old Style" w:eastAsia="SimSun" w:hAnsiTheme="minorHAnsi" w:cs="MS Gothic"/>
          <w:sz w:val="20"/>
          <w:szCs w:val="18"/>
        </w:rPr>
        <w:t>立夏</w:t>
      </w:r>
      <w:r w:rsidRPr="0038293B">
        <w:rPr>
          <w:rFonts w:ascii="Bookman Old Style" w:eastAsia="SimSun" w:hAnsi="Bookman Old Style"/>
          <w:sz w:val="20"/>
          <w:szCs w:val="18"/>
        </w:rPr>
        <w:t>Ли ся — Начало лета.</w:t>
      </w:r>
    </w:p>
    <w:p w:rsidR="00DA337D" w:rsidRPr="0038293B" w:rsidRDefault="00DA337D">
      <w:pPr>
        <w:spacing w:line="320" w:lineRule="exact"/>
        <w:rPr>
          <w:rFonts w:asciiTheme="minorHAnsi" w:eastAsia="SimSun" w:hAnsiTheme="minorHAnsi"/>
          <w:szCs w:val="18"/>
        </w:rPr>
      </w:pPr>
    </w:p>
    <w:p w:rsidR="00DA337D" w:rsidRPr="0038293B" w:rsidRDefault="00DA337D">
      <w:pPr>
        <w:spacing w:line="320" w:lineRule="exact"/>
        <w:rPr>
          <w:rFonts w:asciiTheme="minorHAnsi" w:eastAsia="SimSun" w:hAnsiTheme="minorHAnsi"/>
          <w:szCs w:val="18"/>
        </w:rPr>
      </w:pPr>
    </w:p>
    <w:p w:rsidR="00DA337D" w:rsidRPr="0038293B" w:rsidRDefault="00344D07">
      <w:pPr>
        <w:pStyle w:val="af3"/>
        <w:numPr>
          <w:ilvl w:val="0"/>
          <w:numId w:val="2"/>
        </w:numPr>
        <w:spacing w:line="320" w:lineRule="exact"/>
        <w:ind w:left="1208" w:hanging="357"/>
        <w:jc w:val="left"/>
        <w:outlineLvl w:val="1"/>
        <w:rPr>
          <w:rFonts w:ascii="SimSun" w:eastAsia="SimSun" w:hAnsi="SimSun" w:cs="Times New Roman"/>
          <w:b/>
        </w:rPr>
      </w:pPr>
      <w:r w:rsidRPr="0038293B">
        <w:rPr>
          <w:rFonts w:asciiTheme="minorHAnsi" w:eastAsia="SimSun" w:hAnsiTheme="minorHAnsi"/>
          <w:szCs w:val="18"/>
        </w:rPr>
        <w:br w:type="page"/>
      </w:r>
      <w:bookmarkStart w:id="819" w:name="_Toc8401720"/>
      <w:bookmarkStart w:id="820" w:name="_Toc8930720"/>
      <w:bookmarkStart w:id="821" w:name="_Toc200955941"/>
      <w:r w:rsidRPr="0038293B">
        <w:rPr>
          <w:rFonts w:ascii="SimSun" w:eastAsia="SimSun" w:hAnsi="SimSun" w:cs="MS Gothic" w:hint="eastAsia"/>
          <w:b/>
          <w:szCs w:val="18"/>
        </w:rPr>
        <w:lastRenderedPageBreak/>
        <w:t>忽而晴朗，忽而下雨</w:t>
      </w:r>
      <w:r w:rsidRPr="0038293B">
        <w:rPr>
          <w:rFonts w:ascii="SimSun" w:eastAsia="SimSun" w:hAnsi="SimSun" w:hint="eastAsia"/>
          <w:b/>
          <w:szCs w:val="18"/>
        </w:rPr>
        <w:t>……</w:t>
      </w:r>
      <w:bookmarkEnd w:id="819"/>
      <w:bookmarkEnd w:id="820"/>
      <w:bookmarkEnd w:id="821"/>
    </w:p>
    <w:p w:rsidR="00DA337D" w:rsidRPr="0038293B" w:rsidRDefault="00DA337D">
      <w:pPr>
        <w:spacing w:line="320" w:lineRule="exact"/>
        <w:ind w:left="851"/>
        <w:rPr>
          <w:rFonts w:ascii="SimSun" w:eastAsia="SimSun" w:hAnsi="SimSun"/>
          <w:szCs w:val="18"/>
        </w:rPr>
      </w:pPr>
    </w:p>
    <w:p w:rsidR="00DA337D" w:rsidRPr="0038293B" w:rsidRDefault="00344D07">
      <w:pPr>
        <w:spacing w:line="320" w:lineRule="exact"/>
        <w:ind w:left="851"/>
        <w:rPr>
          <w:rFonts w:ascii="SimSun" w:eastAsia="SimSun" w:hAnsi="SimSun"/>
          <w:szCs w:val="18"/>
        </w:rPr>
      </w:pPr>
      <w:r w:rsidRPr="0038293B">
        <w:rPr>
          <w:rFonts w:ascii="SimSun" w:eastAsia="SimSun" w:hAnsi="SimSun" w:cs="MS Gothic" w:hint="eastAsia"/>
          <w:szCs w:val="18"/>
        </w:rPr>
        <w:t>忽而晴朗，忽而下雨，</w:t>
      </w:r>
    </w:p>
    <w:p w:rsidR="00DA337D" w:rsidRPr="0038293B" w:rsidRDefault="00344D07">
      <w:pPr>
        <w:spacing w:line="320" w:lineRule="exact"/>
        <w:ind w:left="851"/>
        <w:rPr>
          <w:rFonts w:ascii="SimSun" w:eastAsia="SimSun" w:hAnsi="SimSun"/>
          <w:szCs w:val="18"/>
        </w:rPr>
      </w:pPr>
      <w:r w:rsidRPr="0038293B">
        <w:rPr>
          <w:rFonts w:ascii="SimSun" w:eastAsia="SimSun" w:hAnsi="SimSun" w:cs="MS Gothic" w:hint="eastAsia"/>
          <w:szCs w:val="18"/>
        </w:rPr>
        <w:t>天气几乎已</w:t>
      </w:r>
      <w:r w:rsidRPr="0038293B">
        <w:rPr>
          <w:rFonts w:ascii="SimSun" w:eastAsia="SimSun" w:hAnsi="SimSun" w:cs="SimSun" w:hint="eastAsia"/>
          <w:szCs w:val="18"/>
        </w:rPr>
        <w:t>经是夏季。</w:t>
      </w:r>
    </w:p>
    <w:p w:rsidR="00DA337D" w:rsidRPr="0038293B" w:rsidRDefault="00344D07">
      <w:pPr>
        <w:spacing w:line="320" w:lineRule="exact"/>
        <w:ind w:left="851"/>
        <w:rPr>
          <w:rFonts w:ascii="SimSun" w:eastAsia="SimSun" w:hAnsi="SimSun"/>
          <w:szCs w:val="18"/>
        </w:rPr>
      </w:pPr>
      <w:r w:rsidRPr="0038293B">
        <w:rPr>
          <w:rFonts w:ascii="SimSun" w:eastAsia="SimSun" w:hAnsi="SimSun" w:cs="MS Gothic" w:hint="eastAsia"/>
          <w:szCs w:val="18"/>
        </w:rPr>
        <w:t>我静静地坐在窗</w:t>
      </w:r>
      <w:r w:rsidRPr="0038293B">
        <w:rPr>
          <w:rFonts w:ascii="SimSun" w:eastAsia="SimSun" w:hAnsi="SimSun" w:cs="SimSun" w:hint="eastAsia"/>
          <w:szCs w:val="18"/>
        </w:rPr>
        <w:t>边，</w:t>
      </w:r>
    </w:p>
    <w:p w:rsidR="00DA337D" w:rsidRPr="0038293B" w:rsidRDefault="00344D07">
      <w:pPr>
        <w:spacing w:line="320" w:lineRule="exact"/>
        <w:ind w:left="851"/>
        <w:rPr>
          <w:rFonts w:ascii="SimSun" w:eastAsia="SimSun" w:hAnsi="SimSun"/>
          <w:szCs w:val="18"/>
        </w:rPr>
      </w:pPr>
      <w:r w:rsidRPr="0038293B">
        <w:rPr>
          <w:rFonts w:ascii="SimSun" w:eastAsia="SimSun" w:hAnsi="SimSun" w:cs="SimSun" w:hint="eastAsia"/>
          <w:szCs w:val="18"/>
        </w:rPr>
        <w:t>阅读中国诗人的诗。</w:t>
      </w:r>
    </w:p>
    <w:p w:rsidR="00DA337D" w:rsidRPr="0038293B" w:rsidRDefault="00DA337D">
      <w:pPr>
        <w:spacing w:line="240" w:lineRule="exact"/>
        <w:jc w:val="right"/>
        <w:rPr>
          <w:rFonts w:ascii="SimSun" w:eastAsia="SimSun" w:hAnsi="SimSun"/>
          <w:sz w:val="20"/>
          <w:szCs w:val="18"/>
        </w:rPr>
      </w:pP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w:t>
      </w:r>
      <w:r w:rsidRPr="0038293B">
        <w:rPr>
          <w:rFonts w:ascii="SimSun" w:eastAsia="SimSun" w:hAnsi="SimSun"/>
          <w:sz w:val="20"/>
          <w:szCs w:val="18"/>
        </w:rPr>
        <w:t>9</w:t>
      </w:r>
      <w:r w:rsidRPr="0038293B">
        <w:rPr>
          <w:rFonts w:ascii="SimSun" w:eastAsia="SimSun" w:hAnsi="SimSun" w:hint="eastAsia"/>
          <w:sz w:val="20"/>
          <w:szCs w:val="18"/>
        </w:rPr>
        <w:t>年</w:t>
      </w:r>
      <w:r w:rsidRPr="0038293B">
        <w:rPr>
          <w:rFonts w:ascii="SimSun" w:eastAsia="SimSun" w:hAnsi="SimSun"/>
          <w:sz w:val="20"/>
          <w:szCs w:val="18"/>
        </w:rPr>
        <w:t>5</w:t>
      </w:r>
      <w:r w:rsidRPr="0038293B">
        <w:rPr>
          <w:rFonts w:ascii="SimSun" w:eastAsia="SimSun" w:hAnsi="SimSun" w:hint="eastAsia"/>
          <w:sz w:val="20"/>
          <w:szCs w:val="18"/>
        </w:rPr>
        <w:t>月</w:t>
      </w:r>
      <w:r w:rsidRPr="0038293B">
        <w:rPr>
          <w:rFonts w:ascii="SimSun" w:eastAsia="SimSun" w:hAnsi="SimSun"/>
          <w:sz w:val="20"/>
          <w:szCs w:val="18"/>
        </w:rPr>
        <w:t>9</w:t>
      </w:r>
      <w:r w:rsidRPr="0038293B">
        <w:rPr>
          <w:rFonts w:ascii="SimSun" w:eastAsia="SimSun" w:hAnsi="SimSun" w:hint="eastAsia"/>
          <w:sz w:val="20"/>
          <w:szCs w:val="18"/>
        </w:rPr>
        <w:t>日</w:t>
      </w:r>
      <w:r w:rsidRPr="0038293B">
        <w:rPr>
          <w:rFonts w:ascii="SimSun" w:eastAsia="SimSun" w:hAnsi="SimSun" w:cs="MS Gothic" w:hint="eastAsia"/>
          <w:sz w:val="20"/>
          <w:szCs w:val="24"/>
        </w:rPr>
        <w:t>，利波甫卡</w:t>
      </w:r>
    </w:p>
    <w:p w:rsidR="00DA337D" w:rsidRPr="0038293B" w:rsidRDefault="00344D07">
      <w:pPr>
        <w:spacing w:line="240" w:lineRule="exact"/>
        <w:jc w:val="right"/>
        <w:rPr>
          <w:rFonts w:ascii="SimSun" w:eastAsia="SimSun" w:hAnsi="SimSun"/>
          <w:sz w:val="20"/>
          <w:szCs w:val="18"/>
        </w:rPr>
      </w:pPr>
      <w:r w:rsidRPr="0038293B">
        <w:rPr>
          <w:rFonts w:ascii="SimSun" w:eastAsia="SimSun" w:hAnsi="SimSun" w:hint="eastAsia"/>
          <w:sz w:val="20"/>
          <w:szCs w:val="18"/>
        </w:rPr>
        <w:t>2019</w:t>
      </w:r>
      <w:r w:rsidRPr="0038293B">
        <w:rPr>
          <w:rFonts w:ascii="SimSun" w:eastAsia="SimSun" w:hAnsi="SimSun" w:cs="MS Gothic" w:hint="eastAsia"/>
          <w:sz w:val="20"/>
          <w:szCs w:val="18"/>
        </w:rPr>
        <w:t>，</w:t>
      </w:r>
      <w:r w:rsidRPr="0038293B">
        <w:rPr>
          <w:rFonts w:ascii="SimSun" w:eastAsia="SimSun" w:hAnsi="SimSun" w:hint="eastAsia"/>
          <w:sz w:val="20"/>
          <w:szCs w:val="18"/>
        </w:rPr>
        <w:t>5</w:t>
      </w:r>
      <w:r w:rsidRPr="0038293B">
        <w:rPr>
          <w:rFonts w:ascii="SimSun" w:eastAsia="SimSun" w:hAnsi="SimSun" w:cs="MS Gothic" w:hint="eastAsia"/>
          <w:sz w:val="20"/>
          <w:szCs w:val="18"/>
        </w:rPr>
        <w:t>，</w:t>
      </w:r>
      <w:r w:rsidRPr="0038293B">
        <w:rPr>
          <w:rFonts w:ascii="SimSun" w:eastAsia="SimSun" w:hAnsi="SimSun" w:hint="eastAsia"/>
          <w:sz w:val="20"/>
          <w:szCs w:val="18"/>
        </w:rPr>
        <w:t xml:space="preserve">10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DA337D" w:rsidRPr="0038293B" w:rsidRDefault="00344D07">
      <w:pPr>
        <w:pStyle w:val="af3"/>
        <w:numPr>
          <w:ilvl w:val="0"/>
          <w:numId w:val="1"/>
        </w:numPr>
        <w:spacing w:line="320" w:lineRule="exact"/>
        <w:ind w:left="0" w:firstLine="0"/>
        <w:jc w:val="left"/>
        <w:outlineLvl w:val="1"/>
        <w:rPr>
          <w:rFonts w:ascii="Bookman Old Style" w:hAnsi="Bookman Old Style"/>
          <w:b/>
          <w:szCs w:val="24"/>
        </w:rPr>
      </w:pPr>
      <w:r w:rsidRPr="0038293B">
        <w:rPr>
          <w:rFonts w:eastAsia="SimSun" w:cs="Times New Roman"/>
          <w:b/>
          <w:szCs w:val="24"/>
        </w:rPr>
        <w:br w:type="page"/>
      </w:r>
      <w:bookmarkStart w:id="822" w:name="_Toc8930721"/>
      <w:bookmarkStart w:id="823" w:name="_Toc200955942"/>
      <w:r w:rsidRPr="0038293B">
        <w:rPr>
          <w:rFonts w:ascii="Bookman Old Style" w:hAnsi="Bookman Old Style"/>
          <w:b/>
          <w:szCs w:val="24"/>
        </w:rPr>
        <w:lastRenderedPageBreak/>
        <w:t>Простыми словами хотел я жизнь описать</w:t>
      </w:r>
      <w:bookmarkEnd w:id="822"/>
      <w:bookmarkEnd w:id="823"/>
    </w:p>
    <w:p w:rsidR="00DA337D" w:rsidRPr="0038293B" w:rsidRDefault="00DA337D">
      <w:pPr>
        <w:spacing w:line="320" w:lineRule="exact"/>
        <w:rPr>
          <w:rFonts w:ascii="Bookman Old Style" w:hAnsi="Bookman Old Style"/>
          <w:szCs w:val="24"/>
        </w:rPr>
      </w:pP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Простыми словами хотел я жизнь описать,</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но рука замерла над бумагой,</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бумага осталась белой как небо,</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в котором ушедшие дни словно птицы</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чередою летят домой.</w:t>
      </w:r>
    </w:p>
    <w:p w:rsidR="00DA337D" w:rsidRPr="0038293B" w:rsidRDefault="00DA337D">
      <w:pPr>
        <w:spacing w:line="320" w:lineRule="exact"/>
        <w:rPr>
          <w:rFonts w:ascii="Bookman Old Style" w:hAnsi="Bookman Old Style"/>
          <w:szCs w:val="24"/>
        </w:rPr>
      </w:pP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Друзей вдохновенные лица.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Лугов и лесов покой.</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Прочитанных книг страницы.</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И листья дерев над рекой.</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И горных вершин гробницы,</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Твоё молчанье и голос твой.</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Прикосновенье руки.</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Течение тихой реки.</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Разноголосые города.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Перекликающиеся года.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Лето, осень, зима, весна.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Вид из окна.</w:t>
      </w:r>
    </w:p>
    <w:p w:rsidR="00DA337D" w:rsidRPr="0038293B" w:rsidRDefault="00344D07">
      <w:pPr>
        <w:spacing w:after="200" w:line="276" w:lineRule="auto"/>
        <w:jc w:val="left"/>
        <w:rPr>
          <w:rFonts w:ascii="Bookman Old Style" w:hAnsi="Bookman Old Style"/>
          <w:szCs w:val="24"/>
        </w:rPr>
      </w:pPr>
      <w:r w:rsidRPr="0038293B">
        <w:rPr>
          <w:rFonts w:ascii="Bookman Old Style" w:hAnsi="Bookman Old Style"/>
          <w:szCs w:val="24"/>
        </w:rPr>
        <w:br w:type="page"/>
      </w:r>
    </w:p>
    <w:p w:rsidR="00DA337D" w:rsidRPr="0038293B"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24" w:name="_Toc8930722"/>
      <w:bookmarkStart w:id="825" w:name="_Toc200955943"/>
      <w:r w:rsidRPr="0038293B">
        <w:rPr>
          <w:rFonts w:ascii="SimSun" w:eastAsia="SimSun" w:hAnsi="SimSun" w:cs="MS Gothic" w:hint="eastAsia"/>
          <w:b/>
          <w:szCs w:val="24"/>
        </w:rPr>
        <w:lastRenderedPageBreak/>
        <w:t>我想用朴素的</w:t>
      </w:r>
      <w:r w:rsidRPr="0038293B">
        <w:rPr>
          <w:rFonts w:ascii="SimSun" w:eastAsia="SimSun" w:hAnsi="SimSun" w:cs="SimSun" w:hint="eastAsia"/>
          <w:b/>
          <w:szCs w:val="24"/>
        </w:rPr>
        <w:t>语言描绘生活</w:t>
      </w:r>
      <w:bookmarkEnd w:id="824"/>
      <w:bookmarkEnd w:id="825"/>
    </w:p>
    <w:p w:rsidR="00DA337D" w:rsidRPr="0038293B" w:rsidRDefault="00DA337D">
      <w:pPr>
        <w:spacing w:line="320" w:lineRule="exact"/>
        <w:ind w:left="851"/>
        <w:rPr>
          <w:rFonts w:ascii="SimSun" w:eastAsia="SimSun" w:hAnsi="SimSun"/>
          <w:szCs w:val="24"/>
          <w:lang w:eastAsia="zh-CN"/>
        </w:rPr>
      </w:pPr>
    </w:p>
    <w:p w:rsidR="00DA337D" w:rsidRPr="0038293B" w:rsidRDefault="00DA337D">
      <w:pPr>
        <w:spacing w:line="320" w:lineRule="exact"/>
        <w:ind w:left="851"/>
        <w:rPr>
          <w:rFonts w:ascii="SimSun" w:eastAsia="SimSun" w:hAnsi="SimSun"/>
          <w:szCs w:val="24"/>
          <w:lang w:eastAsia="zh-CN"/>
        </w:rPr>
      </w:pP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我想用朴素的</w:t>
      </w:r>
      <w:r w:rsidRPr="0038293B">
        <w:rPr>
          <w:rFonts w:ascii="SimSun" w:eastAsia="SimSun" w:hAnsi="SimSun" w:cs="SimSun" w:hint="eastAsia"/>
          <w:szCs w:val="24"/>
          <w:lang w:eastAsia="zh-CN"/>
        </w:rPr>
        <w:t>语言描绘生活，</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不料手</w:t>
      </w:r>
      <w:r w:rsidRPr="0038293B">
        <w:rPr>
          <w:rFonts w:ascii="SimSun" w:eastAsia="SimSun" w:hAnsi="SimSun" w:cs="SimSun" w:hint="eastAsia"/>
          <w:szCs w:val="24"/>
          <w:lang w:eastAsia="zh-CN"/>
        </w:rPr>
        <w:t>悬在纸上僵滞不动，</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纸像天空一样苍白洁净，</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而逝去的日子如同</w:t>
      </w:r>
      <w:r w:rsidRPr="0038293B">
        <w:rPr>
          <w:rFonts w:ascii="SimSun" w:eastAsia="SimSun" w:hAnsi="SimSun" w:cs="SimSun" w:hint="eastAsia"/>
          <w:szCs w:val="24"/>
          <w:lang w:eastAsia="zh-CN"/>
        </w:rPr>
        <w:t>鸟儿</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排列成行</w:t>
      </w:r>
      <w:r w:rsidRPr="0038293B">
        <w:rPr>
          <w:rFonts w:ascii="SimSun" w:eastAsia="SimSun" w:hAnsi="SimSun" w:cs="SimSun" w:hint="eastAsia"/>
          <w:szCs w:val="24"/>
          <w:lang w:eastAsia="zh-CN"/>
        </w:rPr>
        <w:t>飞回家乡自在从容。</w:t>
      </w:r>
    </w:p>
    <w:p w:rsidR="00DA337D" w:rsidRPr="0038293B" w:rsidRDefault="00DA337D">
      <w:pPr>
        <w:spacing w:line="320" w:lineRule="exact"/>
        <w:ind w:left="851"/>
        <w:rPr>
          <w:rFonts w:ascii="SimSun" w:eastAsia="SimSun" w:hAnsi="SimSun"/>
          <w:szCs w:val="24"/>
          <w:lang w:eastAsia="zh-CN"/>
        </w:rPr>
      </w:pP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朋友</w:t>
      </w:r>
      <w:r w:rsidRPr="0038293B">
        <w:rPr>
          <w:rFonts w:ascii="SimSun" w:eastAsia="SimSun" w:hAnsi="SimSun" w:cs="SimSun" w:hint="eastAsia"/>
          <w:szCs w:val="24"/>
          <w:lang w:eastAsia="zh-CN"/>
        </w:rPr>
        <w:t>们</w:t>
      </w:r>
      <w:r w:rsidRPr="0038293B">
        <w:rPr>
          <w:rFonts w:ascii="SimSun" w:eastAsia="SimSun" w:hAnsi="SimSun" w:cs="MS Gothic" w:hint="eastAsia"/>
          <w:szCs w:val="24"/>
          <w:lang w:eastAsia="zh-CN"/>
        </w:rPr>
        <w:t>的面孔</w:t>
      </w:r>
      <w:r w:rsidRPr="0038293B">
        <w:rPr>
          <w:rFonts w:ascii="SimSun" w:eastAsia="SimSun" w:hAnsi="SimSun" w:cs="SimSun" w:hint="eastAsia"/>
          <w:szCs w:val="24"/>
          <w:lang w:eastAsia="zh-CN"/>
        </w:rPr>
        <w:t>带来灵感。</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草地和森林宁静。</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阅读过的一页页书籍。</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河流岸</w:t>
      </w:r>
      <w:r w:rsidRPr="0038293B">
        <w:rPr>
          <w:rFonts w:ascii="SimSun" w:eastAsia="SimSun" w:hAnsi="SimSun" w:cs="SimSun" w:hint="eastAsia"/>
          <w:szCs w:val="24"/>
          <w:lang w:eastAsia="zh-CN"/>
        </w:rPr>
        <w:t>边树叶</w:t>
      </w:r>
      <w:r w:rsidRPr="0038293B">
        <w:rPr>
          <w:rFonts w:ascii="SimSun" w:eastAsia="SimSun" w:hAnsi="SimSun" w:cs="MS Gothic" w:hint="eastAsia"/>
          <w:szCs w:val="24"/>
          <w:lang w:eastAsia="zh-CN"/>
        </w:rPr>
        <w:t>茂盛。</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你的沉默和你的声音，</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连绵起伏的山岭。</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手的</w:t>
      </w:r>
      <w:r w:rsidRPr="0038293B">
        <w:rPr>
          <w:rFonts w:ascii="SimSun" w:eastAsia="SimSun" w:hAnsi="SimSun" w:cs="SimSun" w:hint="eastAsia"/>
          <w:szCs w:val="24"/>
          <w:lang w:eastAsia="zh-CN"/>
        </w:rPr>
        <w:t>轻轻触摸。</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河水的悄然流淌。</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城市的众声喧</w:t>
      </w:r>
      <w:r w:rsidRPr="0038293B">
        <w:rPr>
          <w:rFonts w:ascii="SimSun" w:eastAsia="SimSun" w:hAnsi="SimSun" w:cs="SimSun" w:hint="eastAsia"/>
          <w:szCs w:val="24"/>
          <w:lang w:eastAsia="zh-CN"/>
        </w:rPr>
        <w:t>哗。</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岁月的彼此呼应。</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一年四季夏秋冬春。</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窗</w:t>
      </w:r>
      <w:r w:rsidRPr="0038293B">
        <w:rPr>
          <w:rFonts w:ascii="SimSun" w:eastAsia="SimSun" w:hAnsi="SimSun" w:cs="SimSun" w:hint="eastAsia"/>
          <w:szCs w:val="24"/>
          <w:lang w:eastAsia="zh-CN"/>
        </w:rPr>
        <w:t>户外边</w:t>
      </w:r>
      <w:r w:rsidRPr="0038293B">
        <w:rPr>
          <w:rFonts w:ascii="SimSun" w:eastAsia="SimSun" w:hAnsi="SimSun" w:cs="MS Gothic" w:hint="eastAsia"/>
          <w:szCs w:val="24"/>
          <w:lang w:eastAsia="zh-CN"/>
        </w:rPr>
        <w:t>的</w:t>
      </w:r>
      <w:r w:rsidRPr="0038293B">
        <w:rPr>
          <w:rFonts w:ascii="SimSun" w:eastAsia="SimSun" w:hAnsi="SimSun" w:cs="SimSun" w:hint="eastAsia"/>
          <w:szCs w:val="24"/>
          <w:lang w:eastAsia="zh-CN"/>
        </w:rPr>
        <w:t>风景。</w:t>
      </w:r>
    </w:p>
    <w:p w:rsidR="00DA337D" w:rsidRPr="0038293B" w:rsidRDefault="00344D07">
      <w:pPr>
        <w:spacing w:after="200" w:line="276" w:lineRule="auto"/>
        <w:jc w:val="left"/>
        <w:rPr>
          <w:rFonts w:ascii="SimSun" w:eastAsia="SimSun" w:hAnsi="SimSun" w:cs="SimSun"/>
          <w:szCs w:val="24"/>
          <w:lang w:eastAsia="zh-CN"/>
        </w:rPr>
      </w:pPr>
      <w:r w:rsidRPr="0038293B">
        <w:rPr>
          <w:rFonts w:ascii="SimSun" w:eastAsia="SimSun" w:hAnsi="SimSun" w:cs="SimSun"/>
          <w:szCs w:val="24"/>
          <w:lang w:eastAsia="zh-CN"/>
        </w:rPr>
        <w:br w:type="page"/>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lastRenderedPageBreak/>
        <w:t>Число «пи».</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Список чего купить.</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Силлогизм Аристотеля.</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Соседка тётя Мотя.</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Из детства девочка Люба.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Встреча у старого дуба.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Семантика слова «нет».</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Кулёк шоколадных конфет.</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Формула Вейерштрасса.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Старая лыжная трасса.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Кашляющий Чехов.</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Звук чьего-то смеха.</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Все слова на «ю».</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Я вспоминаю.</w:t>
      </w:r>
    </w:p>
    <w:p w:rsidR="00DA337D" w:rsidRPr="0038293B" w:rsidRDefault="00DA337D">
      <w:pPr>
        <w:spacing w:line="320" w:lineRule="exact"/>
        <w:rPr>
          <w:rFonts w:ascii="Bookman Old Style" w:hAnsi="Bookman Old Style"/>
          <w:szCs w:val="24"/>
        </w:rPr>
      </w:pP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Только сына, что раньше меня ушёл,</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не вспоминаю — ведь чтоб вспоминать,</w:t>
      </w:r>
    </w:p>
    <w:p w:rsidR="00DA337D" w:rsidRPr="0038293B" w:rsidRDefault="00344D07">
      <w:pPr>
        <w:spacing w:line="320" w:lineRule="exact"/>
        <w:rPr>
          <w:rFonts w:ascii="Bookman Old Style" w:hAnsi="Bookman Old Style"/>
          <w:szCs w:val="24"/>
        </w:rPr>
      </w:pPr>
      <w:r w:rsidRPr="0038293B">
        <w:rPr>
          <w:rFonts w:ascii="Bookman Old Style" w:hAnsi="Bookman Old Style"/>
          <w:szCs w:val="24"/>
        </w:rPr>
        <w:t>нужно хоть раз забыть.</w:t>
      </w:r>
    </w:p>
    <w:p w:rsidR="00DA337D" w:rsidRPr="0038293B" w:rsidRDefault="00DA337D">
      <w:pPr>
        <w:spacing w:line="240" w:lineRule="exact"/>
        <w:jc w:val="right"/>
        <w:rPr>
          <w:rFonts w:ascii="Bookman Old Style" w:hAnsi="Bookman Old Style"/>
          <w:sz w:val="20"/>
          <w:szCs w:val="24"/>
        </w:rPr>
      </w:pPr>
    </w:p>
    <w:p w:rsidR="00DA337D" w:rsidRPr="0038293B" w:rsidRDefault="00344D07">
      <w:pPr>
        <w:spacing w:line="240" w:lineRule="exact"/>
        <w:jc w:val="right"/>
        <w:rPr>
          <w:rFonts w:ascii="Bookman Old Style" w:hAnsi="Bookman Old Style"/>
          <w:sz w:val="20"/>
          <w:szCs w:val="24"/>
          <w:lang w:eastAsia="zh-CN"/>
        </w:rPr>
      </w:pPr>
      <w:r w:rsidRPr="0038293B">
        <w:rPr>
          <w:rFonts w:ascii="Bookman Old Style" w:hAnsi="Bookman Old Style"/>
          <w:sz w:val="20"/>
          <w:szCs w:val="24"/>
          <w:lang w:eastAsia="zh-CN"/>
        </w:rPr>
        <w:t>март 2019</w:t>
      </w:r>
    </w:p>
    <w:p w:rsidR="00DA337D" w:rsidRPr="0038293B" w:rsidRDefault="00344D07">
      <w:pPr>
        <w:spacing w:after="200" w:line="276" w:lineRule="auto"/>
        <w:jc w:val="left"/>
        <w:rPr>
          <w:rFonts w:ascii="Bookman Old Style" w:hAnsi="Bookman Old Style"/>
          <w:szCs w:val="24"/>
        </w:rPr>
      </w:pPr>
      <w:r w:rsidRPr="0038293B">
        <w:rPr>
          <w:rFonts w:ascii="Bookman Old Style" w:hAnsi="Bookman Old Style"/>
          <w:szCs w:val="24"/>
        </w:rPr>
        <w:br w:type="page"/>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lastRenderedPageBreak/>
        <w:t>圆周率</w:t>
      </w:r>
      <w:r w:rsidRPr="0038293B">
        <w:rPr>
          <w:rFonts w:ascii="SimSun" w:eastAsia="SimSun" w:hAnsi="SimSun" w:hint="eastAsia"/>
          <w:szCs w:val="24"/>
          <w:lang w:eastAsia="zh-CN"/>
        </w:rPr>
        <w:t>“</w:t>
      </w:r>
      <w:r w:rsidRPr="0038293B">
        <w:rPr>
          <w:rFonts w:ascii="SimSun" w:eastAsia="SimSun" w:hAnsi="SimSun"/>
          <w:szCs w:val="24"/>
        </w:rPr>
        <w:sym w:font="Symbol" w:char="F070"/>
      </w:r>
      <w:r w:rsidRPr="0038293B">
        <w:rPr>
          <w:rFonts w:ascii="SimSun" w:eastAsia="SimSun" w:hAnsi="SimSun" w:hint="eastAsia"/>
          <w:szCs w:val="24"/>
          <w:lang w:eastAsia="zh-CN"/>
        </w:rPr>
        <w:t>”</w:t>
      </w:r>
      <w:r w:rsidRPr="0038293B">
        <w:rPr>
          <w:rFonts w:ascii="SimSun" w:eastAsia="SimSun" w:hAnsi="SimSun" w:cs="MS Gothic" w:hint="eastAsia"/>
          <w:szCs w:val="24"/>
          <w:lang w:eastAsia="zh-CN"/>
        </w:rPr>
        <w:t>。</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购买东西的清单。</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亚里士多德的三段论。</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SimSun" w:hint="eastAsia"/>
          <w:szCs w:val="24"/>
          <w:lang w:eastAsia="zh-CN"/>
        </w:rPr>
        <w:t>邻居大婶莫吉娅。</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从小看大的姑娘柳芭。</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在老橡</w:t>
      </w:r>
      <w:r w:rsidRPr="0038293B">
        <w:rPr>
          <w:rFonts w:ascii="SimSun" w:eastAsia="SimSun" w:hAnsi="SimSun" w:cs="SimSun" w:hint="eastAsia"/>
          <w:szCs w:val="24"/>
          <w:lang w:eastAsia="zh-CN"/>
        </w:rPr>
        <w:t>树下</w:t>
      </w:r>
      <w:r w:rsidRPr="0038293B">
        <w:rPr>
          <w:rFonts w:ascii="SimSun" w:eastAsia="SimSun" w:hAnsi="SimSun" w:cs="MS Gothic" w:hint="eastAsia"/>
          <w:szCs w:val="24"/>
          <w:lang w:eastAsia="zh-CN"/>
        </w:rPr>
        <w:t>的会</w:t>
      </w:r>
      <w:r w:rsidRPr="0038293B">
        <w:rPr>
          <w:rFonts w:ascii="SimSun" w:eastAsia="SimSun" w:hAnsi="SimSun" w:cs="SimSun" w:hint="eastAsia"/>
          <w:szCs w:val="24"/>
          <w:lang w:eastAsia="zh-CN"/>
        </w:rPr>
        <w:t>见。</w:t>
      </w:r>
    </w:p>
    <w:p w:rsidR="00DA337D" w:rsidRPr="0038293B" w:rsidRDefault="00344D07">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w:t>
      </w:r>
      <w:r w:rsidRPr="0038293B">
        <w:rPr>
          <w:rFonts w:ascii="SimSun" w:eastAsia="SimSun" w:hAnsi="SimSun" w:cs="MS Gothic" w:hint="eastAsia"/>
          <w:szCs w:val="24"/>
          <w:lang w:eastAsia="zh-CN"/>
        </w:rPr>
        <w:t>不</w:t>
      </w:r>
      <w:r w:rsidRPr="0038293B">
        <w:rPr>
          <w:rFonts w:ascii="SimSun" w:eastAsia="SimSun" w:hAnsi="SimSun" w:cs="Calibri"/>
          <w:szCs w:val="24"/>
          <w:lang w:eastAsia="zh-CN"/>
        </w:rPr>
        <w:t>”</w:t>
      </w:r>
      <w:r w:rsidRPr="0038293B">
        <w:rPr>
          <w:rFonts w:ascii="SimSun" w:eastAsia="SimSun" w:hAnsi="SimSun" w:cs="SimSun" w:hint="eastAsia"/>
          <w:szCs w:val="24"/>
          <w:lang w:eastAsia="zh-CN"/>
        </w:rPr>
        <w:t>这个词</w:t>
      </w:r>
      <w:r w:rsidRPr="0038293B">
        <w:rPr>
          <w:rFonts w:ascii="SimSun" w:eastAsia="SimSun" w:hAnsi="SimSun" w:cs="MS Gothic" w:hint="eastAsia"/>
          <w:szCs w:val="24"/>
          <w:lang w:eastAsia="zh-CN"/>
        </w:rPr>
        <w:t>的内涵。</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小包装的巧克力糖果。</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魏</w:t>
      </w:r>
      <w:r w:rsidRPr="0038293B">
        <w:rPr>
          <w:rFonts w:ascii="SimSun" w:eastAsia="SimSun" w:hAnsi="SimSun" w:cs="SimSun" w:hint="eastAsia"/>
          <w:szCs w:val="24"/>
          <w:lang w:eastAsia="zh-CN"/>
        </w:rPr>
        <w:t>尔施特拉斯</w:t>
      </w:r>
      <w:r w:rsidRPr="0038293B">
        <w:rPr>
          <w:rStyle w:val="af2"/>
          <w:rFonts w:ascii="SimSun" w:eastAsia="SimSun" w:hAnsi="SimSun"/>
          <w:szCs w:val="24"/>
          <w:lang w:eastAsia="zh-CN"/>
        </w:rPr>
        <w:footnoteReference w:customMarkFollows="1" w:id="20"/>
        <w:t>1</w:t>
      </w:r>
      <w:r w:rsidRPr="0038293B">
        <w:rPr>
          <w:rFonts w:ascii="SimSun" w:eastAsia="SimSun" w:hAnsi="SimSun" w:cs="MS Gothic" w:hint="eastAsia"/>
          <w:szCs w:val="24"/>
          <w:lang w:eastAsia="zh-CN"/>
        </w:rPr>
        <w:t>公式。</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熟悉已久的滑雪路</w:t>
      </w:r>
      <w:r w:rsidRPr="0038293B">
        <w:rPr>
          <w:rFonts w:ascii="SimSun" w:eastAsia="SimSun" w:hAnsi="SimSun" w:cs="SimSun" w:hint="eastAsia"/>
          <w:szCs w:val="24"/>
          <w:lang w:eastAsia="zh-CN"/>
        </w:rPr>
        <w:t>线。</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咳嗽不停的契</w:t>
      </w:r>
      <w:r w:rsidRPr="0038293B">
        <w:rPr>
          <w:rFonts w:ascii="SimSun" w:eastAsia="SimSun" w:hAnsi="SimSun" w:cs="SimSun" w:hint="eastAsia"/>
          <w:szCs w:val="24"/>
          <w:lang w:eastAsia="zh-CN"/>
        </w:rPr>
        <w:t>诃夫。</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有什么人笑声不断。</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所有</w:t>
      </w:r>
      <w:r w:rsidRPr="0038293B">
        <w:rPr>
          <w:rFonts w:ascii="SimSun" w:eastAsia="SimSun" w:hAnsi="SimSun" w:cs="SimSun" w:hint="eastAsia"/>
          <w:szCs w:val="24"/>
          <w:lang w:eastAsia="zh-CN"/>
        </w:rPr>
        <w:t>词</w:t>
      </w:r>
      <w:r w:rsidRPr="0038293B">
        <w:rPr>
          <w:rFonts w:ascii="SimSun" w:eastAsia="SimSun" w:hAnsi="SimSun" w:cs="MS Gothic" w:hint="eastAsia"/>
          <w:szCs w:val="24"/>
          <w:lang w:eastAsia="zh-CN"/>
        </w:rPr>
        <w:t>句都押</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静</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或</w:t>
      </w:r>
      <w:r w:rsidRPr="0038293B">
        <w:rPr>
          <w:rFonts w:ascii="SimSun" w:eastAsia="SimSun" w:hAnsi="SimSun" w:hint="eastAsia"/>
          <w:szCs w:val="24"/>
          <w:lang w:eastAsia="zh-CN"/>
        </w:rPr>
        <w:t>“</w:t>
      </w:r>
      <w:r w:rsidRPr="0038293B">
        <w:rPr>
          <w:rFonts w:ascii="SimSun" w:eastAsia="SimSun" w:hAnsi="SimSun" w:cs="MS Gothic" w:hint="eastAsia"/>
          <w:szCs w:val="24"/>
          <w:lang w:eastAsia="zh-CN"/>
        </w:rPr>
        <w:t>安</w:t>
      </w:r>
      <w:r w:rsidRPr="0038293B">
        <w:rPr>
          <w:rFonts w:ascii="SimSun" w:eastAsia="SimSun" w:hAnsi="SimSun" w:hint="eastAsia"/>
          <w:szCs w:val="24"/>
          <w:lang w:eastAsia="zh-CN"/>
        </w:rPr>
        <w:t>”</w:t>
      </w:r>
      <w:r w:rsidRPr="0038293B">
        <w:rPr>
          <w:rFonts w:ascii="SimSun" w:eastAsia="SimSun" w:hAnsi="SimSun" w:cs="MS Gothic" w:hint="eastAsia"/>
          <w:szCs w:val="24"/>
          <w:lang w:eastAsia="zh-CN"/>
        </w:rPr>
        <w:t>。</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我的回想持</w:t>
      </w:r>
      <w:r w:rsidRPr="0038293B">
        <w:rPr>
          <w:rFonts w:ascii="SimSun" w:eastAsia="SimSun" w:hAnsi="SimSun" w:cs="SimSun" w:hint="eastAsia"/>
          <w:szCs w:val="24"/>
          <w:lang w:eastAsia="zh-CN"/>
        </w:rPr>
        <w:t>续连绵。</w:t>
      </w:r>
    </w:p>
    <w:p w:rsidR="00DA337D" w:rsidRPr="0038293B" w:rsidRDefault="00DA337D">
      <w:pPr>
        <w:spacing w:line="320" w:lineRule="exact"/>
        <w:ind w:left="851"/>
        <w:rPr>
          <w:rFonts w:ascii="SimSun" w:eastAsia="SimSun" w:hAnsi="SimSun"/>
          <w:szCs w:val="24"/>
          <w:lang w:eastAsia="zh-CN"/>
        </w:rPr>
      </w:pP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可惜儿子比我走得早，</w:t>
      </w:r>
    </w:p>
    <w:p w:rsidR="00DA337D" w:rsidRPr="0038293B" w:rsidRDefault="00344D07">
      <w:pPr>
        <w:spacing w:line="320" w:lineRule="exact"/>
        <w:ind w:left="851"/>
        <w:rPr>
          <w:rFonts w:ascii="SimSun" w:eastAsia="SimSun" w:hAnsi="SimSun"/>
          <w:szCs w:val="24"/>
          <w:lang w:eastAsia="zh-CN"/>
        </w:rPr>
      </w:pPr>
      <w:r w:rsidRPr="0038293B">
        <w:rPr>
          <w:rFonts w:ascii="SimSun" w:eastAsia="SimSun" w:hAnsi="SimSun" w:cs="MS Gothic" w:hint="eastAsia"/>
          <w:szCs w:val="24"/>
          <w:lang w:eastAsia="zh-CN"/>
        </w:rPr>
        <w:t>不去想</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想忘也忘不掉，</w:t>
      </w:r>
    </w:p>
    <w:p w:rsidR="00DA337D" w:rsidRPr="0038293B" w:rsidRDefault="00344D07">
      <w:pPr>
        <w:spacing w:line="320" w:lineRule="exact"/>
        <w:ind w:left="851"/>
        <w:rPr>
          <w:rFonts w:ascii="SimSun" w:eastAsia="SimSun" w:hAnsi="SimSun" w:cs="MS Gothic"/>
          <w:szCs w:val="24"/>
          <w:lang w:eastAsia="zh-CN"/>
        </w:rPr>
      </w:pPr>
      <w:r w:rsidRPr="0038293B">
        <w:rPr>
          <w:rFonts w:ascii="SimSun" w:eastAsia="SimSun" w:hAnsi="SimSun" w:cs="MS Gothic" w:hint="eastAsia"/>
          <w:szCs w:val="24"/>
          <w:lang w:eastAsia="zh-CN"/>
        </w:rPr>
        <w:t>我一直把他默默思念。</w:t>
      </w:r>
    </w:p>
    <w:p w:rsidR="00DA337D" w:rsidRPr="0038293B" w:rsidRDefault="00DA337D">
      <w:pPr>
        <w:spacing w:line="240" w:lineRule="exact"/>
        <w:jc w:val="right"/>
        <w:rPr>
          <w:rFonts w:ascii="SimSun" w:eastAsia="SimSun" w:hAnsi="SimSun"/>
          <w:sz w:val="20"/>
          <w:szCs w:val="20"/>
          <w:lang w:eastAsia="zh-CN"/>
        </w:rPr>
      </w:pPr>
    </w:p>
    <w:p w:rsidR="00DA337D" w:rsidRPr="0038293B" w:rsidRDefault="00344D07">
      <w:pPr>
        <w:spacing w:line="240" w:lineRule="exact"/>
        <w:jc w:val="right"/>
        <w:rPr>
          <w:rFonts w:ascii="SimSun" w:eastAsia="SimSun" w:hAnsi="SimSun"/>
          <w:sz w:val="20"/>
          <w:szCs w:val="20"/>
        </w:rPr>
      </w:pPr>
      <w:r w:rsidRPr="0038293B">
        <w:rPr>
          <w:rFonts w:ascii="SimSun" w:eastAsia="SimSun" w:hAnsi="SimSun" w:hint="eastAsia"/>
          <w:sz w:val="20"/>
          <w:szCs w:val="20"/>
        </w:rPr>
        <w:t>201</w:t>
      </w:r>
      <w:r w:rsidRPr="0038293B">
        <w:rPr>
          <w:rFonts w:ascii="SimSun" w:eastAsia="SimSun" w:hAnsi="SimSun"/>
          <w:sz w:val="20"/>
          <w:szCs w:val="20"/>
        </w:rPr>
        <w:t>9</w:t>
      </w:r>
      <w:r w:rsidRPr="0038293B">
        <w:rPr>
          <w:rFonts w:ascii="SimSun" w:eastAsia="SimSun" w:hAnsi="SimSun" w:hint="eastAsia"/>
          <w:sz w:val="20"/>
          <w:szCs w:val="20"/>
        </w:rPr>
        <w:t>年</w:t>
      </w:r>
      <w:r w:rsidRPr="0038293B">
        <w:rPr>
          <w:rFonts w:ascii="SimSun" w:eastAsia="SimSun" w:hAnsi="SimSun"/>
          <w:sz w:val="20"/>
          <w:szCs w:val="20"/>
        </w:rPr>
        <w:t>3</w:t>
      </w:r>
      <w:r w:rsidRPr="0038293B">
        <w:rPr>
          <w:rFonts w:ascii="SimSun" w:eastAsia="SimSun" w:hAnsi="SimSun" w:hint="eastAsia"/>
          <w:sz w:val="20"/>
          <w:szCs w:val="20"/>
        </w:rPr>
        <w:t>月</w:t>
      </w:r>
    </w:p>
    <w:p w:rsidR="00DA337D" w:rsidRPr="0038293B" w:rsidRDefault="00344D07">
      <w:pPr>
        <w:spacing w:line="240" w:lineRule="exact"/>
        <w:jc w:val="right"/>
        <w:rPr>
          <w:rFonts w:asciiTheme="minorHAnsi" w:eastAsia="SimSun" w:hAnsiTheme="minorHAnsi" w:cs="SimSun"/>
          <w:sz w:val="20"/>
          <w:szCs w:val="20"/>
          <w:lang w:eastAsia="zh-CN"/>
        </w:rPr>
      </w:pPr>
      <w:r w:rsidRPr="0038293B">
        <w:rPr>
          <w:rFonts w:ascii="SimSun" w:eastAsia="SimSun" w:hAnsi="SimSun" w:hint="eastAsia"/>
          <w:sz w:val="20"/>
          <w:szCs w:val="20"/>
          <w:lang w:eastAsia="zh-CN"/>
        </w:rPr>
        <w:t>2019</w:t>
      </w:r>
      <w:r w:rsidRPr="0038293B">
        <w:rPr>
          <w:rFonts w:ascii="SimSun" w:eastAsia="SimSun" w:hAnsi="SimSun" w:cs="MS Gothic" w:hint="eastAsia"/>
          <w:sz w:val="20"/>
          <w:szCs w:val="20"/>
          <w:lang w:eastAsia="zh-CN"/>
        </w:rPr>
        <w:t>，</w:t>
      </w:r>
      <w:r w:rsidRPr="0038293B">
        <w:rPr>
          <w:rFonts w:ascii="SimSun" w:eastAsia="SimSun" w:hAnsi="SimSun" w:hint="eastAsia"/>
          <w:sz w:val="20"/>
          <w:szCs w:val="20"/>
          <w:lang w:eastAsia="zh-CN"/>
        </w:rPr>
        <w:t>5</w:t>
      </w:r>
      <w:r w:rsidRPr="0038293B">
        <w:rPr>
          <w:rFonts w:ascii="SimSun" w:eastAsia="SimSun" w:hAnsi="SimSun" w:cs="MS Gothic" w:hint="eastAsia"/>
          <w:sz w:val="20"/>
          <w:szCs w:val="20"/>
          <w:lang w:eastAsia="zh-CN"/>
        </w:rPr>
        <w:t>，</w:t>
      </w:r>
      <w:r w:rsidRPr="0038293B">
        <w:rPr>
          <w:rFonts w:ascii="SimSun" w:eastAsia="SimSun" w:hAnsi="SimSun" w:hint="eastAsia"/>
          <w:sz w:val="20"/>
          <w:szCs w:val="20"/>
          <w:lang w:eastAsia="zh-CN"/>
        </w:rPr>
        <w:t xml:space="preserve">16 </w:t>
      </w:r>
      <w:r w:rsidRPr="0038293B">
        <w:rPr>
          <w:rFonts w:ascii="SimSun" w:eastAsia="SimSun" w:hAnsi="SimSun" w:cs="MS Gothic" w:hint="eastAsia"/>
          <w:sz w:val="20"/>
          <w:szCs w:val="20"/>
          <w:lang w:eastAsia="zh-CN"/>
        </w:rPr>
        <w:t>谷羽</w:t>
      </w:r>
      <w:r w:rsidRPr="0038293B">
        <w:rPr>
          <w:rFonts w:ascii="SimSun" w:eastAsia="SimSun" w:hAnsi="SimSun" w:cs="SimSun" w:hint="eastAsia"/>
          <w:sz w:val="20"/>
          <w:szCs w:val="20"/>
          <w:lang w:eastAsia="zh-CN"/>
        </w:rPr>
        <w:t>译</w:t>
      </w:r>
    </w:p>
    <w:p w:rsidR="00F45FBA" w:rsidRPr="0038293B" w:rsidRDefault="00F45FBA">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8766C8" w:rsidRPr="0038293B" w:rsidRDefault="008766C8" w:rsidP="00F45FBA">
      <w:pPr>
        <w:pStyle w:val="af3"/>
        <w:numPr>
          <w:ilvl w:val="0"/>
          <w:numId w:val="1"/>
        </w:numPr>
        <w:spacing w:line="320" w:lineRule="exact"/>
        <w:ind w:left="0" w:firstLine="0"/>
        <w:jc w:val="left"/>
        <w:outlineLvl w:val="1"/>
        <w:rPr>
          <w:rFonts w:ascii="Bookman Old Style" w:hAnsi="Bookman Old Style"/>
          <w:b/>
          <w:szCs w:val="24"/>
        </w:rPr>
      </w:pPr>
      <w:bookmarkStart w:id="826" w:name="_Toc200955944"/>
      <w:r w:rsidRPr="0038293B">
        <w:rPr>
          <w:rFonts w:ascii="Bookman Old Style" w:hAnsi="Bookman Old Style"/>
          <w:b/>
          <w:szCs w:val="24"/>
        </w:rPr>
        <w:lastRenderedPageBreak/>
        <w:t>Сон на закате дня</w:t>
      </w:r>
      <w:bookmarkEnd w:id="826"/>
    </w:p>
    <w:p w:rsidR="00F45FBA" w:rsidRPr="0038293B" w:rsidRDefault="00F45FBA" w:rsidP="008766C8">
      <w:pPr>
        <w:spacing w:line="320" w:lineRule="exact"/>
        <w:rPr>
          <w:rFonts w:ascii="Bookman Old Style" w:hAnsi="Bookman Old Style"/>
          <w:szCs w:val="24"/>
        </w:rPr>
      </w:pP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Сегодня перевёл с китайского стихи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о русском дедушке китайской поэтессы.</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И сам себе сказал: ну, если честно,</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то ты так стар, что у тебя</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уже не будет никогда</w:t>
      </w:r>
    </w:p>
    <w:p w:rsidR="008766C8" w:rsidRPr="0038293B" w:rsidRDefault="008766C8" w:rsidP="00FA0F98">
      <w:pPr>
        <w:spacing w:line="320" w:lineRule="exact"/>
        <w:jc w:val="left"/>
        <w:rPr>
          <w:rFonts w:ascii="Bookman Old Style" w:hAnsi="Bookman Old Style"/>
          <w:szCs w:val="24"/>
        </w:rPr>
      </w:pPr>
      <w:r w:rsidRPr="0038293B">
        <w:rPr>
          <w:rFonts w:ascii="Bookman Old Style" w:hAnsi="Bookman Old Style"/>
          <w:szCs w:val="24"/>
        </w:rPr>
        <w:t>ни дедушки китайского, ни бабушки китайской.</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Такие вот дела.</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Потом заснул, мне снились пастухи,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я спрашивал у них дорогу к лесу,</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поскольку там, за лесом у реки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в домишке старом жили старики: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и дедушка и бабушка мои.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Они меня уже искали,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взобравшись на гору, кричали.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Но почему-то по-китайски,</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а я китайского не знал.</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Проснулся от того, что ветер стих.</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В листве едва шептал китайский стих.</w:t>
      </w:r>
    </w:p>
    <w:p w:rsidR="008766C8" w:rsidRPr="0038293B" w:rsidRDefault="008766C8" w:rsidP="008766C8">
      <w:pPr>
        <w:spacing w:line="320" w:lineRule="exact"/>
        <w:rPr>
          <w:rFonts w:ascii="Bookman Old Style" w:hAnsi="Bookman Old Style"/>
          <w:szCs w:val="24"/>
        </w:rPr>
      </w:pPr>
      <w:r w:rsidRPr="0038293B">
        <w:rPr>
          <w:rFonts w:ascii="Bookman Old Style" w:hAnsi="Bookman Old Style"/>
          <w:szCs w:val="24"/>
        </w:rPr>
        <w:t>И день тихонько угасал.</w:t>
      </w:r>
    </w:p>
    <w:p w:rsidR="008766C8" w:rsidRPr="0038293B" w:rsidRDefault="008766C8" w:rsidP="008766C8">
      <w:pPr>
        <w:spacing w:line="240" w:lineRule="exact"/>
        <w:ind w:left="851"/>
        <w:jc w:val="right"/>
        <w:rPr>
          <w:rFonts w:ascii="Bookman Old Style" w:eastAsia="SimSun" w:hAnsi="Bookman Old Style"/>
          <w:sz w:val="20"/>
          <w:szCs w:val="24"/>
        </w:rPr>
      </w:pPr>
    </w:p>
    <w:p w:rsidR="008766C8" w:rsidRPr="0038293B" w:rsidRDefault="008766C8" w:rsidP="008766C8">
      <w:pPr>
        <w:spacing w:line="240" w:lineRule="exact"/>
        <w:ind w:left="851"/>
        <w:jc w:val="right"/>
        <w:rPr>
          <w:rFonts w:ascii="Bookman Old Style" w:eastAsia="SimSun" w:hAnsi="Bookman Old Style"/>
          <w:sz w:val="20"/>
          <w:szCs w:val="24"/>
        </w:rPr>
      </w:pPr>
      <w:r w:rsidRPr="0038293B">
        <w:rPr>
          <w:rFonts w:ascii="Bookman Old Style" w:eastAsia="SimSun" w:hAnsi="Bookman Old Style"/>
          <w:sz w:val="20"/>
          <w:szCs w:val="24"/>
        </w:rPr>
        <w:t>18 июня 2019</w:t>
      </w:r>
    </w:p>
    <w:p w:rsidR="008766C8" w:rsidRPr="0038293B" w:rsidRDefault="008766C8">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DA337D" w:rsidRPr="0038293B" w:rsidRDefault="003E12E0" w:rsidP="00F45FBA">
      <w:pPr>
        <w:pStyle w:val="af3"/>
        <w:numPr>
          <w:ilvl w:val="0"/>
          <w:numId w:val="2"/>
        </w:numPr>
        <w:spacing w:line="320" w:lineRule="exact"/>
        <w:ind w:left="1208" w:hanging="357"/>
        <w:jc w:val="left"/>
        <w:outlineLvl w:val="1"/>
        <w:rPr>
          <w:rFonts w:asciiTheme="minorHAnsi" w:eastAsia="SimSun" w:hAnsiTheme="minorHAnsi" w:cs="Times New Roman"/>
          <w:b/>
          <w:szCs w:val="20"/>
        </w:rPr>
      </w:pPr>
      <w:bookmarkStart w:id="827" w:name="_Toc200955945"/>
      <w:r w:rsidRPr="0038293B">
        <w:rPr>
          <w:rFonts w:ascii="SimSun" w:eastAsia="SimSun" w:hAnsi="SimSun" w:cs="MS Gothic" w:hint="eastAsia"/>
          <w:b/>
          <w:szCs w:val="24"/>
        </w:rPr>
        <w:lastRenderedPageBreak/>
        <w:t>夕阳梦</w:t>
      </w:r>
      <w:bookmarkEnd w:id="827"/>
    </w:p>
    <w:p w:rsidR="008766C8" w:rsidRPr="0038293B" w:rsidRDefault="008766C8" w:rsidP="008766C8">
      <w:pPr>
        <w:spacing w:line="320" w:lineRule="exact"/>
        <w:ind w:left="851"/>
        <w:jc w:val="left"/>
        <w:rPr>
          <w:rFonts w:asciiTheme="minorHAnsi" w:eastAsia="SimSun" w:hAnsiTheme="minorHAnsi" w:cs="Times New Roman"/>
          <w:szCs w:val="24"/>
        </w:rPr>
      </w:pP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今天</w:t>
      </w:r>
      <w:r w:rsidRPr="0038293B">
        <w:rPr>
          <w:rFonts w:ascii="SimSun" w:eastAsia="SimSun" w:hAnsi="SimSun" w:cs="SimSun" w:hint="eastAsia"/>
          <w:szCs w:val="18"/>
        </w:rPr>
        <w:t>译</w:t>
      </w:r>
      <w:r w:rsidRPr="0038293B">
        <w:rPr>
          <w:rFonts w:ascii="SimSun" w:eastAsia="SimSun" w:hAnsi="SimSun" w:cs="MS Mincho" w:hint="eastAsia"/>
          <w:szCs w:val="18"/>
        </w:rPr>
        <w:t>了一首</w:t>
      </w:r>
      <w:r w:rsidRPr="0038293B">
        <w:rPr>
          <w:rFonts w:ascii="SimSun" w:eastAsia="SimSun" w:hAnsi="SimSun" w:cs="SimSun" w:hint="eastAsia"/>
          <w:szCs w:val="18"/>
        </w:rPr>
        <w:t>汉语诗</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cs="SimSun" w:hint="eastAsia"/>
          <w:szCs w:val="18"/>
        </w:rPr>
        <w:t>说</w:t>
      </w:r>
      <w:r w:rsidRPr="0038293B">
        <w:rPr>
          <w:rFonts w:ascii="SimSun" w:eastAsia="SimSun" w:hAnsi="SimSun" w:hint="eastAsia"/>
          <w:szCs w:val="18"/>
        </w:rPr>
        <w:t>中国女</w:t>
      </w:r>
      <w:r w:rsidRPr="0038293B">
        <w:rPr>
          <w:rFonts w:ascii="SimSun" w:eastAsia="SimSun" w:hAnsi="SimSun" w:cs="SimSun" w:hint="eastAsia"/>
          <w:szCs w:val="18"/>
        </w:rPr>
        <w:t>诗</w:t>
      </w:r>
      <w:r w:rsidRPr="0038293B">
        <w:rPr>
          <w:rFonts w:ascii="SimSun" w:eastAsia="SimSun" w:hAnsi="SimSun" w:cs="MS Mincho" w:hint="eastAsia"/>
          <w:szCs w:val="18"/>
        </w:rPr>
        <w:t>人</w:t>
      </w:r>
      <w:r w:rsidRPr="0038293B">
        <w:rPr>
          <w:rFonts w:ascii="SimSun" w:eastAsia="SimSun" w:hAnsi="SimSun" w:cs="SimSun" w:hint="eastAsia"/>
          <w:szCs w:val="18"/>
        </w:rPr>
        <w:t>爷爷</w:t>
      </w:r>
      <w:r w:rsidRPr="0038293B">
        <w:rPr>
          <w:rFonts w:ascii="SimSun" w:eastAsia="SimSun" w:hAnsi="SimSun" w:cs="MS Mincho" w:hint="eastAsia"/>
          <w:szCs w:val="18"/>
        </w:rPr>
        <w:t>是俄国人。</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我自言自</w:t>
      </w:r>
      <w:r w:rsidRPr="0038293B">
        <w:rPr>
          <w:rFonts w:ascii="SimSun" w:eastAsia="SimSun" w:hAnsi="SimSun" w:cs="SimSun" w:hint="eastAsia"/>
          <w:szCs w:val="18"/>
        </w:rPr>
        <w:t>语</w:t>
      </w:r>
      <w:r w:rsidRPr="0038293B">
        <w:rPr>
          <w:rFonts w:ascii="SimSun" w:eastAsia="SimSun" w:hAnsi="SimSun" w:cs="MS Mincho" w:hint="eastAsia"/>
          <w:szCs w:val="18"/>
        </w:rPr>
        <w:t>：</w:t>
      </w:r>
      <w:r w:rsidRPr="0038293B">
        <w:rPr>
          <w:rFonts w:ascii="SimSun" w:eastAsia="SimSun" w:hAnsi="SimSun" w:cs="SimSun" w:hint="eastAsia"/>
          <w:szCs w:val="18"/>
        </w:rPr>
        <w:t>嗯</w:t>
      </w:r>
      <w:r w:rsidRPr="0038293B">
        <w:rPr>
          <w:rFonts w:ascii="SimSun" w:eastAsia="SimSun" w:hAnsi="SimSun" w:cs="MS Mincho" w:hint="eastAsia"/>
          <w:szCs w:val="18"/>
        </w:rPr>
        <w:t>，</w:t>
      </w:r>
      <w:r w:rsidRPr="0038293B">
        <w:rPr>
          <w:rFonts w:ascii="SimSun" w:eastAsia="SimSun" w:hAnsi="SimSun" w:cs="SimSun" w:hint="eastAsia"/>
          <w:szCs w:val="18"/>
        </w:rPr>
        <w:t>说实话</w:t>
      </w:r>
      <w:r w:rsidRPr="0038293B">
        <w:rPr>
          <w:rFonts w:ascii="SimSun" w:eastAsia="SimSun" w:hAnsi="SimSun" w:cs="MS Mincho"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你已</w:t>
      </w:r>
      <w:r w:rsidRPr="0038293B">
        <w:rPr>
          <w:rFonts w:ascii="SimSun" w:eastAsia="SimSun" w:hAnsi="SimSun" w:cs="SimSun" w:hint="eastAsia"/>
          <w:szCs w:val="18"/>
        </w:rPr>
        <w:t>经这么</w:t>
      </w:r>
      <w:r w:rsidRPr="0038293B">
        <w:rPr>
          <w:rFonts w:ascii="SimSun" w:eastAsia="SimSun" w:hAnsi="SimSun" w:cs="MS Mincho" w:hint="eastAsia"/>
          <w:szCs w:val="18"/>
        </w:rPr>
        <w:t>老</w:t>
      </w:r>
      <w:r w:rsidRPr="0038293B">
        <w:rPr>
          <w:rFonts w:ascii="SimSun" w:eastAsia="SimSun" w:hAnsi="SimSun" w:hint="eastAsia"/>
          <w:szCs w:val="18"/>
        </w:rPr>
        <w:t>的年</w:t>
      </w:r>
      <w:r w:rsidRPr="0038293B">
        <w:rPr>
          <w:rFonts w:ascii="SimSun" w:eastAsia="SimSun" w:hAnsi="SimSun" w:cs="SimSun" w:hint="eastAsia"/>
          <w:szCs w:val="18"/>
        </w:rPr>
        <w:t>纪</w:t>
      </w:r>
      <w:r w:rsidRPr="0038293B">
        <w:rPr>
          <w:rFonts w:ascii="SimSun" w:eastAsia="SimSun" w:hAnsi="SimSun"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永</w:t>
      </w:r>
      <w:r w:rsidRPr="0038293B">
        <w:rPr>
          <w:rFonts w:ascii="SimSun" w:eastAsia="SimSun" w:hAnsi="SimSun" w:cs="SimSun" w:hint="eastAsia"/>
          <w:szCs w:val="18"/>
        </w:rPr>
        <w:t>远</w:t>
      </w:r>
      <w:r w:rsidRPr="0038293B">
        <w:rPr>
          <w:rFonts w:ascii="SimSun" w:eastAsia="SimSun" w:hAnsi="SimSun" w:cs="MS Mincho" w:hint="eastAsia"/>
          <w:szCs w:val="18"/>
        </w:rPr>
        <w:t>不可能</w:t>
      </w:r>
      <w:r w:rsidRPr="0038293B">
        <w:rPr>
          <w:rFonts w:ascii="SimSun" w:eastAsia="SimSun" w:hAnsi="SimSun" w:hint="eastAsia"/>
          <w:szCs w:val="18"/>
        </w:rPr>
        <w:t>有中国</w:t>
      </w:r>
      <w:r w:rsidRPr="0038293B">
        <w:rPr>
          <w:rFonts w:ascii="SimSun" w:eastAsia="SimSun" w:hAnsi="SimSun" w:cs="SimSun" w:hint="eastAsia"/>
          <w:szCs w:val="18"/>
        </w:rPr>
        <w:t>爷爷</w:t>
      </w:r>
      <w:r w:rsidRPr="0038293B">
        <w:rPr>
          <w:rFonts w:ascii="SimSun" w:eastAsia="SimSun" w:hAnsi="SimSun" w:cs="MS Mincho"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永</w:t>
      </w:r>
      <w:r w:rsidRPr="0038293B">
        <w:rPr>
          <w:rFonts w:ascii="SimSun" w:eastAsia="SimSun" w:hAnsi="SimSun" w:cs="SimSun" w:hint="eastAsia"/>
          <w:szCs w:val="18"/>
        </w:rPr>
        <w:t>远</w:t>
      </w:r>
      <w:r w:rsidRPr="0038293B">
        <w:rPr>
          <w:rFonts w:ascii="SimSun" w:eastAsia="SimSun" w:hAnsi="SimSun" w:cs="MS Mincho" w:hint="eastAsia"/>
          <w:szCs w:val="18"/>
        </w:rPr>
        <w:t>不可能有中国奶奶。</w:t>
      </w:r>
    </w:p>
    <w:p w:rsidR="00FA0F98" w:rsidRPr="0038293B" w:rsidRDefault="00FA0F98" w:rsidP="00AC2DBD">
      <w:pPr>
        <w:spacing w:line="320" w:lineRule="exact"/>
        <w:ind w:left="851"/>
        <w:rPr>
          <w:rFonts w:asciiTheme="minorHAnsi" w:eastAsia="SimSun" w:hAnsiTheme="minorHAnsi" w:cs="SimSun"/>
          <w:szCs w:val="18"/>
        </w:rPr>
      </w:pP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cs="SimSun" w:hint="eastAsia"/>
          <w:szCs w:val="18"/>
        </w:rPr>
        <w:t>经历</w:t>
      </w:r>
      <w:r w:rsidRPr="0038293B">
        <w:rPr>
          <w:rFonts w:ascii="SimSun" w:eastAsia="SimSun" w:hAnsi="SimSun" w:cs="MS Mincho" w:hint="eastAsia"/>
          <w:szCs w:val="18"/>
        </w:rPr>
        <w:t>就</w:t>
      </w:r>
      <w:r w:rsidRPr="0038293B">
        <w:rPr>
          <w:rFonts w:ascii="SimSun" w:eastAsia="SimSun" w:hAnsi="SimSun" w:cs="SimSun" w:hint="eastAsia"/>
          <w:szCs w:val="18"/>
        </w:rPr>
        <w:t>这么</w:t>
      </w:r>
      <w:r w:rsidRPr="0038293B">
        <w:rPr>
          <w:rFonts w:ascii="SimSun" w:eastAsia="SimSun" w:hAnsi="SimSun" w:cs="MS Mincho" w:hint="eastAsia"/>
          <w:szCs w:val="18"/>
        </w:rPr>
        <w:t>一回事。</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后来睡着了，梦</w:t>
      </w:r>
      <w:r w:rsidRPr="0038293B">
        <w:rPr>
          <w:rFonts w:ascii="SimSun" w:eastAsia="SimSun" w:hAnsi="SimSun" w:cs="SimSun" w:hint="eastAsia"/>
          <w:szCs w:val="18"/>
        </w:rPr>
        <w:t>见</w:t>
      </w:r>
      <w:r w:rsidRPr="0038293B">
        <w:rPr>
          <w:rFonts w:ascii="SimSun" w:eastAsia="SimSun" w:hAnsi="SimSun" w:hint="eastAsia"/>
          <w:szCs w:val="18"/>
        </w:rPr>
        <w:t>牧羊人，</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我</w:t>
      </w:r>
      <w:r w:rsidRPr="0038293B">
        <w:rPr>
          <w:rFonts w:ascii="SimSun" w:eastAsia="SimSun" w:hAnsi="SimSun" w:cs="SimSun" w:hint="eastAsia"/>
          <w:szCs w:val="18"/>
        </w:rPr>
        <w:t>问</w:t>
      </w:r>
      <w:r w:rsidRPr="0038293B">
        <w:rPr>
          <w:rFonts w:ascii="SimSun" w:eastAsia="SimSun" w:hAnsi="SimSun" w:hint="eastAsia"/>
          <w:szCs w:val="18"/>
        </w:rPr>
        <w:t>他</w:t>
      </w:r>
      <w:r w:rsidRPr="0038293B">
        <w:rPr>
          <w:rFonts w:ascii="SimSun" w:eastAsia="SimSun" w:hAnsi="SimSun" w:cs="SimSun" w:hint="eastAsia"/>
          <w:szCs w:val="18"/>
        </w:rPr>
        <w:t>们</w:t>
      </w:r>
      <w:r w:rsidRPr="0038293B">
        <w:rPr>
          <w:rFonts w:ascii="SimSun" w:eastAsia="SimSun" w:hAnsi="SimSun" w:hint="eastAsia"/>
          <w:szCs w:val="18"/>
        </w:rPr>
        <w:t>哪条路去森林，</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因</w:t>
      </w:r>
      <w:r w:rsidRPr="0038293B">
        <w:rPr>
          <w:rFonts w:ascii="SimSun" w:eastAsia="SimSun" w:hAnsi="SimSun" w:cs="SimSun" w:hint="eastAsia"/>
          <w:szCs w:val="18"/>
        </w:rPr>
        <w:t>为</w:t>
      </w:r>
      <w:r w:rsidRPr="0038293B">
        <w:rPr>
          <w:rFonts w:ascii="SimSun" w:eastAsia="SimSun" w:hAnsi="SimSun" w:cs="MS Mincho" w:hint="eastAsia"/>
          <w:szCs w:val="18"/>
        </w:rPr>
        <w:t>森林后</w:t>
      </w:r>
      <w:r w:rsidRPr="0038293B">
        <w:rPr>
          <w:rFonts w:ascii="SimSun" w:eastAsia="SimSun" w:hAnsi="SimSun" w:cs="SimSun" w:hint="eastAsia"/>
          <w:szCs w:val="18"/>
        </w:rPr>
        <w:t>边</w:t>
      </w:r>
      <w:r w:rsidRPr="0038293B">
        <w:rPr>
          <w:rFonts w:ascii="SimSun" w:eastAsia="SimSun" w:hAnsi="SimSun" w:cs="MS Mincho" w:hint="eastAsia"/>
          <w:szCs w:val="18"/>
        </w:rPr>
        <w:t>有条河，</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河</w:t>
      </w:r>
      <w:r w:rsidRPr="0038293B">
        <w:rPr>
          <w:rFonts w:ascii="SimSun" w:eastAsia="SimSun" w:hAnsi="SimSun" w:cs="SimSun" w:hint="eastAsia"/>
          <w:szCs w:val="18"/>
        </w:rPr>
        <w:t>边</w:t>
      </w:r>
      <w:r w:rsidRPr="0038293B">
        <w:rPr>
          <w:rFonts w:ascii="SimSun" w:eastAsia="SimSun" w:hAnsi="SimSun" w:cs="MS Mincho" w:hint="eastAsia"/>
          <w:szCs w:val="18"/>
        </w:rPr>
        <w:t>小房子里住着老人：</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那是我的</w:t>
      </w:r>
      <w:r w:rsidRPr="0038293B">
        <w:rPr>
          <w:rFonts w:ascii="SimSun" w:eastAsia="SimSun" w:hAnsi="SimSun" w:cs="SimSun" w:hint="eastAsia"/>
          <w:szCs w:val="18"/>
        </w:rPr>
        <w:t>爷爷</w:t>
      </w:r>
      <w:r w:rsidRPr="0038293B">
        <w:rPr>
          <w:rFonts w:ascii="SimSun" w:eastAsia="SimSun" w:hAnsi="SimSun" w:cs="MS Mincho" w:hint="eastAsia"/>
          <w:szCs w:val="18"/>
        </w:rPr>
        <w:t>和奶奶。</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他</w:t>
      </w:r>
      <w:r w:rsidRPr="0038293B">
        <w:rPr>
          <w:rFonts w:ascii="SimSun" w:eastAsia="SimSun" w:hAnsi="SimSun" w:cs="SimSun" w:hint="eastAsia"/>
          <w:szCs w:val="18"/>
        </w:rPr>
        <w:t>们</w:t>
      </w:r>
      <w:r w:rsidRPr="0038293B">
        <w:rPr>
          <w:rFonts w:ascii="SimSun" w:eastAsia="SimSun" w:hAnsi="SimSun" w:hint="eastAsia"/>
          <w:szCs w:val="18"/>
        </w:rPr>
        <w:t>曾多次把我找</w:t>
      </w:r>
      <w:r w:rsidRPr="0038293B">
        <w:rPr>
          <w:rFonts w:ascii="SimSun" w:eastAsia="SimSun" w:hAnsi="SimSun" w:cs="SimSun" w:hint="eastAsia"/>
          <w:szCs w:val="18"/>
        </w:rPr>
        <w:t>寻</w:t>
      </w:r>
      <w:r w:rsidRPr="0038293B">
        <w:rPr>
          <w:rFonts w:ascii="SimSun" w:eastAsia="SimSun" w:hAnsi="SimSun"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爬到山</w:t>
      </w:r>
      <w:r w:rsidRPr="0038293B">
        <w:rPr>
          <w:rFonts w:ascii="SimSun" w:eastAsia="SimSun" w:hAnsi="SimSun" w:cs="SimSun" w:hint="eastAsia"/>
          <w:szCs w:val="18"/>
        </w:rPr>
        <w:t>顶</w:t>
      </w:r>
      <w:r w:rsidRPr="0038293B">
        <w:rPr>
          <w:rFonts w:ascii="SimSun" w:eastAsia="SimSun" w:hAnsi="SimSun" w:cs="MS Mincho" w:hint="eastAsia"/>
          <w:szCs w:val="18"/>
        </w:rPr>
        <w:t>上大声呼</w:t>
      </w:r>
      <w:r w:rsidRPr="0038293B">
        <w:rPr>
          <w:rFonts w:ascii="SimSun" w:eastAsia="SimSun" w:hAnsi="SimSun" w:cs="SimSun" w:hint="eastAsia"/>
          <w:szCs w:val="18"/>
        </w:rPr>
        <w:t>唤</w:t>
      </w:r>
      <w:r w:rsidRPr="0038293B">
        <w:rPr>
          <w:rFonts w:ascii="SimSun" w:eastAsia="SimSun" w:hAnsi="SimSun" w:cs="MS Mincho"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不知</w:t>
      </w:r>
      <w:r w:rsidRPr="0038293B">
        <w:rPr>
          <w:rFonts w:ascii="SimSun" w:eastAsia="SimSun" w:hAnsi="SimSun" w:cs="SimSun" w:hint="eastAsia"/>
          <w:szCs w:val="18"/>
        </w:rPr>
        <w:t>为</w:t>
      </w:r>
      <w:r w:rsidRPr="0038293B">
        <w:rPr>
          <w:rFonts w:ascii="SimSun" w:eastAsia="SimSun" w:hAnsi="SimSun" w:cs="MS Mincho" w:hint="eastAsia"/>
          <w:szCs w:val="18"/>
        </w:rPr>
        <w:t>什</w:t>
      </w:r>
      <w:r w:rsidRPr="0038293B">
        <w:rPr>
          <w:rFonts w:ascii="SimSun" w:eastAsia="SimSun" w:hAnsi="SimSun" w:cs="MS Gothic" w:hint="eastAsia"/>
          <w:szCs w:val="18"/>
        </w:rPr>
        <w:t>么</w:t>
      </w:r>
      <w:r w:rsidRPr="0038293B">
        <w:rPr>
          <w:rFonts w:ascii="SimSun" w:eastAsia="SimSun" w:hAnsi="SimSun" w:cs="SimSun" w:hint="eastAsia"/>
          <w:szCs w:val="18"/>
        </w:rPr>
        <w:t>说</w:t>
      </w:r>
      <w:r w:rsidRPr="0038293B">
        <w:rPr>
          <w:rFonts w:ascii="SimSun" w:eastAsia="SimSun" w:hAnsi="SimSun" w:cs="MS Mincho" w:hint="eastAsia"/>
          <w:szCs w:val="18"/>
        </w:rPr>
        <w:t>的是</w:t>
      </w:r>
      <w:r w:rsidRPr="0038293B">
        <w:rPr>
          <w:rFonts w:ascii="SimSun" w:eastAsia="SimSun" w:hAnsi="SimSun" w:cs="SimSun" w:hint="eastAsia"/>
          <w:szCs w:val="18"/>
        </w:rPr>
        <w:t>汉语</w:t>
      </w:r>
      <w:r w:rsidRPr="0038293B">
        <w:rPr>
          <w:rFonts w:ascii="SimSun" w:eastAsia="SimSun" w:hAnsi="SimSun" w:cs="MS Mincho"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可我自己听不懂中文。</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hint="eastAsia"/>
          <w:szCs w:val="18"/>
        </w:rPr>
        <w:t>我从梦中醒来，</w:t>
      </w:r>
      <w:r w:rsidRPr="0038293B">
        <w:rPr>
          <w:rFonts w:ascii="SimSun" w:eastAsia="SimSun" w:hAnsi="SimSun" w:cs="SimSun" w:hint="eastAsia"/>
          <w:szCs w:val="18"/>
        </w:rPr>
        <w:t>风</w:t>
      </w:r>
      <w:r w:rsidRPr="0038293B">
        <w:rPr>
          <w:rFonts w:ascii="SimSun" w:eastAsia="SimSun" w:hAnsi="SimSun" w:cs="MS Mincho" w:hint="eastAsia"/>
          <w:szCs w:val="18"/>
        </w:rPr>
        <w:t>很</w:t>
      </w:r>
      <w:r w:rsidRPr="0038293B">
        <w:rPr>
          <w:rFonts w:ascii="SimSun" w:eastAsia="SimSun" w:hAnsi="SimSun" w:cs="SimSun" w:hint="eastAsia"/>
          <w:szCs w:val="18"/>
        </w:rPr>
        <w:t>轻</w:t>
      </w:r>
      <w:r w:rsidRPr="0038293B">
        <w:rPr>
          <w:rFonts w:ascii="SimSun" w:eastAsia="SimSun" w:hAnsi="SimSun" w:cs="MS Mincho" w:hint="eastAsia"/>
          <w:szCs w:val="18"/>
        </w:rPr>
        <w:t>。</w:t>
      </w:r>
    </w:p>
    <w:p w:rsidR="00AC2DBD" w:rsidRPr="0038293B" w:rsidRDefault="00AC2DBD" w:rsidP="00AC2DBD">
      <w:pPr>
        <w:spacing w:line="320" w:lineRule="exact"/>
        <w:ind w:left="851"/>
        <w:rPr>
          <w:rFonts w:ascii="SimSun" w:eastAsia="SimSun" w:hAnsi="SimSun"/>
          <w:szCs w:val="18"/>
        </w:rPr>
      </w:pPr>
      <w:r w:rsidRPr="0038293B">
        <w:rPr>
          <w:rFonts w:ascii="SimSun" w:eastAsia="SimSun" w:hAnsi="SimSun" w:cs="SimSun" w:hint="eastAsia"/>
          <w:szCs w:val="18"/>
        </w:rPr>
        <w:t>树</w:t>
      </w:r>
      <w:r w:rsidRPr="0038293B">
        <w:rPr>
          <w:rFonts w:ascii="SimSun" w:eastAsia="SimSun" w:hAnsi="SimSun" w:cs="MS Mincho" w:hint="eastAsia"/>
          <w:szCs w:val="18"/>
        </w:rPr>
        <w:t>叶似乎默念中国</w:t>
      </w:r>
      <w:r w:rsidRPr="0038293B">
        <w:rPr>
          <w:rFonts w:ascii="SimSun" w:eastAsia="SimSun" w:hAnsi="SimSun" w:cs="SimSun" w:hint="eastAsia"/>
          <w:szCs w:val="18"/>
        </w:rPr>
        <w:t>诗</w:t>
      </w:r>
      <w:r w:rsidRPr="0038293B">
        <w:rPr>
          <w:rFonts w:ascii="SimSun" w:eastAsia="SimSun" w:hAnsi="SimSun" w:cs="MS Mincho" w:hint="eastAsia"/>
          <w:szCs w:val="18"/>
        </w:rPr>
        <w:t>句。</w:t>
      </w:r>
    </w:p>
    <w:p w:rsidR="00AC2DBD" w:rsidRPr="0038293B" w:rsidRDefault="00AC2DBD" w:rsidP="00AC2DBD">
      <w:pPr>
        <w:spacing w:line="320" w:lineRule="exact"/>
        <w:ind w:left="851"/>
        <w:rPr>
          <w:rFonts w:asciiTheme="minorHAnsi" w:eastAsia="SimSun" w:hAnsiTheme="minorHAnsi"/>
          <w:szCs w:val="18"/>
        </w:rPr>
      </w:pPr>
      <w:r w:rsidRPr="0038293B">
        <w:rPr>
          <w:rFonts w:ascii="SimSun" w:eastAsia="SimSun" w:hAnsi="SimSun" w:hint="eastAsia"/>
          <w:szCs w:val="18"/>
        </w:rPr>
        <w:t>那是寂静的日落黄昏。</w:t>
      </w:r>
    </w:p>
    <w:p w:rsidR="00AC2DBD" w:rsidRPr="0038293B" w:rsidRDefault="00AC2DBD" w:rsidP="00AC2DBD">
      <w:pPr>
        <w:spacing w:line="240" w:lineRule="exact"/>
        <w:ind w:left="851"/>
        <w:jc w:val="right"/>
        <w:rPr>
          <w:rFonts w:asciiTheme="minorHAnsi" w:eastAsia="SimSun" w:hAnsiTheme="minorHAnsi"/>
          <w:sz w:val="20"/>
          <w:szCs w:val="18"/>
        </w:rPr>
      </w:pPr>
    </w:p>
    <w:p w:rsidR="00AC2DBD" w:rsidRPr="0038293B" w:rsidRDefault="00120F9B" w:rsidP="00120F9B">
      <w:pPr>
        <w:spacing w:line="240" w:lineRule="exact"/>
        <w:ind w:left="851"/>
        <w:jc w:val="right"/>
        <w:rPr>
          <w:rFonts w:ascii="SimSun" w:eastAsia="SimSun" w:hAnsi="SimSun"/>
          <w:sz w:val="20"/>
          <w:szCs w:val="18"/>
        </w:rPr>
      </w:pPr>
      <w:r w:rsidRPr="0038293B">
        <w:rPr>
          <w:rFonts w:ascii="SimSun" w:eastAsia="SimSun" w:hAnsi="SimSun" w:hint="eastAsia"/>
          <w:sz w:val="20"/>
          <w:szCs w:val="18"/>
        </w:rPr>
        <w:t>201</w:t>
      </w:r>
      <w:r w:rsidRPr="0038293B">
        <w:rPr>
          <w:rFonts w:ascii="SimSun" w:eastAsia="SimSun" w:hAnsi="SimSun"/>
          <w:sz w:val="20"/>
          <w:szCs w:val="18"/>
        </w:rPr>
        <w:t>9</w:t>
      </w:r>
      <w:r w:rsidRPr="0038293B">
        <w:rPr>
          <w:rFonts w:ascii="SimSun" w:eastAsia="SimSun" w:hAnsi="SimSun" w:hint="eastAsia"/>
          <w:sz w:val="20"/>
          <w:szCs w:val="18"/>
        </w:rPr>
        <w:t>年</w:t>
      </w:r>
      <w:r w:rsidRPr="0038293B">
        <w:rPr>
          <w:rFonts w:ascii="SimSun" w:eastAsia="SimSun" w:hAnsi="SimSun"/>
          <w:sz w:val="20"/>
          <w:szCs w:val="18"/>
        </w:rPr>
        <w:t>6</w:t>
      </w:r>
      <w:r w:rsidRPr="0038293B">
        <w:rPr>
          <w:rFonts w:ascii="SimSun" w:eastAsia="SimSun" w:hAnsi="SimSun" w:hint="eastAsia"/>
          <w:sz w:val="20"/>
          <w:szCs w:val="18"/>
        </w:rPr>
        <w:t>月</w:t>
      </w:r>
      <w:r w:rsidRPr="0038293B">
        <w:rPr>
          <w:rFonts w:ascii="SimSun" w:eastAsia="SimSun" w:hAnsi="SimSun"/>
          <w:sz w:val="20"/>
          <w:szCs w:val="18"/>
        </w:rPr>
        <w:t>18</w:t>
      </w:r>
      <w:r w:rsidRPr="0038293B">
        <w:rPr>
          <w:rFonts w:ascii="SimSun" w:eastAsia="SimSun" w:hAnsi="SimSun" w:hint="eastAsia"/>
          <w:sz w:val="20"/>
          <w:szCs w:val="18"/>
        </w:rPr>
        <w:t>日</w:t>
      </w:r>
    </w:p>
    <w:p w:rsidR="00AC2DBD" w:rsidRPr="0038293B" w:rsidRDefault="00AC2DBD" w:rsidP="00AC2DBD">
      <w:pPr>
        <w:spacing w:line="240" w:lineRule="exact"/>
        <w:ind w:left="851"/>
        <w:jc w:val="right"/>
        <w:rPr>
          <w:rFonts w:ascii="SimSun" w:eastAsia="SimSun" w:hAnsi="SimSun"/>
          <w:sz w:val="20"/>
          <w:szCs w:val="18"/>
        </w:rPr>
      </w:pPr>
      <w:r w:rsidRPr="0038293B">
        <w:rPr>
          <w:rFonts w:ascii="SimSun" w:eastAsia="SimSun" w:hAnsi="SimSun" w:hint="eastAsia"/>
          <w:sz w:val="20"/>
          <w:szCs w:val="18"/>
        </w:rPr>
        <w:t>2019，6，19凌晨 谷羽</w:t>
      </w:r>
      <w:r w:rsidRPr="0038293B">
        <w:rPr>
          <w:rFonts w:ascii="SimSun" w:eastAsia="SimSun" w:hAnsi="SimSun" w:cs="SimSun" w:hint="eastAsia"/>
          <w:sz w:val="20"/>
          <w:szCs w:val="18"/>
        </w:rPr>
        <w:t>译</w:t>
      </w:r>
    </w:p>
    <w:p w:rsidR="00120F9B" w:rsidRPr="0038293B" w:rsidRDefault="00AC2DBD" w:rsidP="00167957">
      <w:pPr>
        <w:spacing w:line="240" w:lineRule="exact"/>
        <w:ind w:left="851"/>
        <w:jc w:val="right"/>
        <w:rPr>
          <w:rFonts w:ascii="SimSun" w:eastAsia="SimSun" w:hAnsi="SimSun"/>
          <w:sz w:val="20"/>
          <w:szCs w:val="18"/>
        </w:rPr>
      </w:pPr>
      <w:r w:rsidRPr="0038293B">
        <w:rPr>
          <w:rFonts w:ascii="SimSun" w:eastAsia="SimSun" w:hAnsi="SimSun"/>
          <w:sz w:val="20"/>
          <w:szCs w:val="18"/>
        </w:rPr>
        <w:t xml:space="preserve">2019,6,19 </w:t>
      </w:r>
      <w:r w:rsidRPr="0038293B">
        <w:rPr>
          <w:rFonts w:ascii="SimSun" w:eastAsia="SimSun" w:hAnsi="SimSun" w:hint="eastAsia"/>
          <w:sz w:val="20"/>
          <w:szCs w:val="18"/>
        </w:rPr>
        <w:t>下午修改</w:t>
      </w:r>
      <w:r w:rsidR="00120F9B" w:rsidRPr="0038293B">
        <w:rPr>
          <w:rFonts w:ascii="SimSun" w:eastAsia="SimSun" w:hAnsi="SimSun"/>
          <w:sz w:val="20"/>
          <w:szCs w:val="18"/>
        </w:rPr>
        <w:br w:type="page"/>
      </w:r>
    </w:p>
    <w:p w:rsidR="00120F9B" w:rsidRPr="0038293B" w:rsidRDefault="00120F9B" w:rsidP="00167957">
      <w:pPr>
        <w:pStyle w:val="af3"/>
        <w:numPr>
          <w:ilvl w:val="0"/>
          <w:numId w:val="1"/>
        </w:numPr>
        <w:spacing w:line="320" w:lineRule="exact"/>
        <w:ind w:left="0" w:firstLine="0"/>
        <w:jc w:val="left"/>
        <w:outlineLvl w:val="1"/>
        <w:rPr>
          <w:rFonts w:ascii="Bookman Old Style" w:hAnsi="Bookman Old Style"/>
          <w:b/>
          <w:szCs w:val="24"/>
        </w:rPr>
      </w:pPr>
      <w:bookmarkStart w:id="828" w:name="_Toc200955946"/>
      <w:r w:rsidRPr="0038293B">
        <w:rPr>
          <w:rFonts w:ascii="Bookman Old Style" w:hAnsi="Bookman Old Style"/>
          <w:b/>
          <w:szCs w:val="24"/>
        </w:rPr>
        <w:lastRenderedPageBreak/>
        <w:t>БАЙДИЧЭН</w:t>
      </w:r>
      <w:bookmarkEnd w:id="828"/>
    </w:p>
    <w:p w:rsidR="00A71E3B" w:rsidRPr="0038293B" w:rsidRDefault="00A71E3B" w:rsidP="00120F9B">
      <w:pPr>
        <w:pStyle w:val="ad"/>
        <w:spacing w:before="0" w:beforeAutospacing="0" w:after="0" w:afterAutospacing="0" w:line="320" w:lineRule="exact"/>
        <w:rPr>
          <w:rFonts w:ascii="Bookman Old Style" w:hAnsi="Bookman Old Style"/>
        </w:rPr>
      </w:pPr>
    </w:p>
    <w:p w:rsidR="00A71E3B" w:rsidRPr="0038293B" w:rsidRDefault="00A71E3B" w:rsidP="00167957">
      <w:pPr>
        <w:spacing w:line="320" w:lineRule="exact"/>
        <w:ind w:left="851"/>
        <w:jc w:val="left"/>
        <w:rPr>
          <w:i/>
          <w:szCs w:val="24"/>
        </w:rPr>
      </w:pPr>
      <w:r w:rsidRPr="0038293B">
        <w:rPr>
          <w:i/>
          <w:szCs w:val="24"/>
        </w:rPr>
        <w:t>Покинул поутру заоблачныйБоди,</w:t>
      </w:r>
    </w:p>
    <w:p w:rsidR="00A71E3B" w:rsidRPr="0038293B" w:rsidRDefault="00A71E3B" w:rsidP="00167957">
      <w:pPr>
        <w:spacing w:line="320" w:lineRule="exact"/>
        <w:ind w:left="851"/>
        <w:jc w:val="left"/>
        <w:rPr>
          <w:i/>
          <w:szCs w:val="24"/>
        </w:rPr>
      </w:pPr>
      <w:r w:rsidRPr="0038293B">
        <w:rPr>
          <w:i/>
          <w:szCs w:val="24"/>
        </w:rPr>
        <w:t>Челн мигом сотни ли к Цзянлинупролетит,</w:t>
      </w:r>
    </w:p>
    <w:p w:rsidR="00A71E3B" w:rsidRPr="0038293B" w:rsidRDefault="00A71E3B" w:rsidP="00167957">
      <w:pPr>
        <w:spacing w:line="320" w:lineRule="exact"/>
        <w:ind w:left="851"/>
        <w:jc w:val="left"/>
        <w:rPr>
          <w:i/>
          <w:szCs w:val="24"/>
        </w:rPr>
      </w:pPr>
      <w:r w:rsidRPr="0038293B">
        <w:rPr>
          <w:i/>
          <w:szCs w:val="24"/>
        </w:rPr>
        <w:t>Макаки с берегов галдят на всем пути,</w:t>
      </w:r>
    </w:p>
    <w:p w:rsidR="00A71E3B" w:rsidRPr="0038293B" w:rsidRDefault="00A71E3B" w:rsidP="00167957">
      <w:pPr>
        <w:spacing w:line="320" w:lineRule="exact"/>
        <w:ind w:left="851"/>
        <w:jc w:val="left"/>
        <w:rPr>
          <w:i/>
          <w:szCs w:val="24"/>
        </w:rPr>
      </w:pPr>
      <w:r w:rsidRPr="0038293B">
        <w:rPr>
          <w:i/>
          <w:szCs w:val="24"/>
        </w:rPr>
        <w:t>Но тяжесть тысяч горосталась позади.</w:t>
      </w:r>
    </w:p>
    <w:p w:rsidR="00A71E3B" w:rsidRPr="0038293B" w:rsidRDefault="00A71E3B" w:rsidP="00167957">
      <w:pPr>
        <w:pStyle w:val="ad"/>
        <w:spacing w:before="0" w:beforeAutospacing="0" w:after="0" w:afterAutospacing="0" w:line="320" w:lineRule="exact"/>
        <w:jc w:val="right"/>
      </w:pPr>
      <w:r w:rsidRPr="0038293B">
        <w:t xml:space="preserve">Ли Бай (Ли Бо). </w:t>
      </w:r>
    </w:p>
    <w:p w:rsidR="00A71E3B" w:rsidRPr="0038293B" w:rsidRDefault="00A71E3B" w:rsidP="00167957">
      <w:pPr>
        <w:pStyle w:val="ad"/>
        <w:spacing w:before="0" w:beforeAutospacing="0" w:after="0" w:afterAutospacing="0" w:line="320" w:lineRule="exact"/>
        <w:jc w:val="right"/>
        <w:rPr>
          <w:lang w:eastAsia="zh-CN"/>
        </w:rPr>
      </w:pPr>
      <w:r w:rsidRPr="0038293B">
        <w:t>«</w:t>
      </w:r>
      <w:r w:rsidRPr="0038293B">
        <w:rPr>
          <w:rFonts w:eastAsia="Adobe ｷﾂﾋﾎ Std R"/>
          <w:lang w:eastAsia="zh-CN"/>
        </w:rPr>
        <w:t>Спозаран</w:t>
      </w:r>
      <w:r w:rsidRPr="0038293B">
        <w:rPr>
          <w:rFonts w:eastAsia="Adobe ｷﾂﾋﾎ Std R"/>
          <w:spacing w:val="-3"/>
          <w:lang w:eastAsia="zh-CN"/>
        </w:rPr>
        <w:t>к</w:t>
      </w:r>
      <w:r w:rsidRPr="0038293B">
        <w:rPr>
          <w:rFonts w:eastAsia="Adobe ｷﾂﾋﾎ Std R"/>
          <w:lang w:eastAsia="zh-CN"/>
        </w:rPr>
        <w:t>у вы</w:t>
      </w:r>
      <w:r w:rsidRPr="0038293B">
        <w:rPr>
          <w:rFonts w:eastAsia="Adobe ｷﾂﾋﾎ Std R"/>
          <w:spacing w:val="3"/>
          <w:lang w:eastAsia="zh-CN"/>
        </w:rPr>
        <w:t>е</w:t>
      </w:r>
      <w:r w:rsidRPr="0038293B">
        <w:rPr>
          <w:rFonts w:eastAsia="Adobe ｷﾂﾋﾎ Std R"/>
          <w:spacing w:val="-4"/>
          <w:lang w:eastAsia="zh-CN"/>
        </w:rPr>
        <w:t>з</w:t>
      </w:r>
      <w:r w:rsidRPr="0038293B">
        <w:rPr>
          <w:rFonts w:eastAsia="Adobe ｷﾂﾋﾎ Std R"/>
          <w:lang w:eastAsia="zh-CN"/>
        </w:rPr>
        <w:t xml:space="preserve">жаю из </w:t>
      </w:r>
      <w:r w:rsidRPr="0038293B">
        <w:rPr>
          <w:rFonts w:eastAsia="Adobe ｷﾂﾋﾎ Std R"/>
          <w:spacing w:val="-5"/>
          <w:lang w:eastAsia="zh-CN"/>
        </w:rPr>
        <w:t>г</w:t>
      </w:r>
      <w:r w:rsidRPr="0038293B">
        <w:rPr>
          <w:rFonts w:eastAsia="Adobe ｷﾂﾋﾎ Std R"/>
          <w:lang w:eastAsia="zh-CN"/>
        </w:rPr>
        <w:t>ор</w:t>
      </w:r>
      <w:r w:rsidRPr="0038293B">
        <w:rPr>
          <w:rFonts w:eastAsia="Adobe ｷﾂﾋﾎ Std R"/>
          <w:spacing w:val="-6"/>
          <w:lang w:eastAsia="zh-CN"/>
        </w:rPr>
        <w:t>о</w:t>
      </w:r>
      <w:r w:rsidRPr="0038293B">
        <w:rPr>
          <w:rFonts w:eastAsia="Adobe ｷﾂﾋﾎ Std R"/>
          <w:lang w:eastAsia="zh-CN"/>
        </w:rPr>
        <w:t>да Б</w:t>
      </w:r>
      <w:r w:rsidRPr="0038293B">
        <w:rPr>
          <w:rFonts w:eastAsia="Adobe ｷﾂﾋﾎ Std R"/>
          <w:spacing w:val="-6"/>
          <w:lang w:eastAsia="zh-CN"/>
        </w:rPr>
        <w:t>о</w:t>
      </w:r>
      <w:r w:rsidRPr="0038293B">
        <w:rPr>
          <w:rFonts w:eastAsia="Adobe ｷﾂﾋﾎ Std R"/>
          <w:lang w:eastAsia="zh-CN"/>
        </w:rPr>
        <w:t>ди</w:t>
      </w:r>
      <w:r w:rsidRPr="0038293B">
        <w:t>»</w:t>
      </w:r>
    </w:p>
    <w:p w:rsidR="00A71E3B" w:rsidRPr="0038293B" w:rsidRDefault="00A71E3B" w:rsidP="00167957">
      <w:pPr>
        <w:pStyle w:val="ad"/>
        <w:spacing w:before="0" w:beforeAutospacing="0" w:after="0" w:afterAutospacing="0" w:line="320" w:lineRule="exact"/>
        <w:jc w:val="right"/>
        <w:rPr>
          <w:lang w:eastAsia="zh-CN"/>
        </w:rPr>
      </w:pPr>
      <w:r w:rsidRPr="0038293B">
        <w:rPr>
          <w:lang w:eastAsia="zh-CN"/>
        </w:rPr>
        <w:t>Перевел с китайского Сергей Торопцев</w:t>
      </w:r>
    </w:p>
    <w:p w:rsidR="00A71E3B" w:rsidRPr="0038293B" w:rsidRDefault="00A71E3B" w:rsidP="00120F9B">
      <w:pPr>
        <w:pStyle w:val="ad"/>
        <w:spacing w:before="0" w:beforeAutospacing="0" w:after="0" w:afterAutospacing="0" w:line="320" w:lineRule="exact"/>
        <w:rPr>
          <w:rFonts w:ascii="Bookman Old Style" w:hAnsi="Bookman Old Style"/>
        </w:rPr>
      </w:pP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Над длинной рекой туман.</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То ли был, то ли нет Байдичэн.</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Только чудится крик обезьян.</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Корабельный кричит ревун.</w:t>
      </w:r>
    </w:p>
    <w:p w:rsidR="00120F9B" w:rsidRPr="0038293B" w:rsidRDefault="00120F9B" w:rsidP="00120F9B">
      <w:pPr>
        <w:pStyle w:val="ad"/>
        <w:spacing w:before="0" w:beforeAutospacing="0" w:after="0" w:afterAutospacing="0" w:line="320" w:lineRule="exact"/>
        <w:rPr>
          <w:rFonts w:ascii="Bookman Old Style" w:hAnsi="Bookman Old Style"/>
        </w:rPr>
      </w:pP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Видел строки, что Ли Тайбай</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Начертал травяным письмом</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На гранитной стене о том,</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Что и он покидал Байдичэн.</w:t>
      </w:r>
    </w:p>
    <w:p w:rsidR="00120F9B" w:rsidRPr="0038293B" w:rsidRDefault="00120F9B" w:rsidP="00120F9B">
      <w:pPr>
        <w:pStyle w:val="ad"/>
        <w:spacing w:before="0" w:beforeAutospacing="0" w:after="0" w:afterAutospacing="0" w:line="320" w:lineRule="exact"/>
        <w:rPr>
          <w:rFonts w:ascii="Bookman Old Style" w:hAnsi="Bookman Old Style"/>
        </w:rPr>
      </w:pP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Облаков пятицветных нет.</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Я не трогаю красок цвет –</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Разливается бледная тушь.</w:t>
      </w:r>
    </w:p>
    <w:p w:rsidR="00120F9B" w:rsidRPr="0038293B" w:rsidRDefault="00120F9B" w:rsidP="00120F9B">
      <w:pPr>
        <w:pStyle w:val="ad"/>
        <w:spacing w:before="0" w:beforeAutospacing="0" w:after="0" w:afterAutospacing="0" w:line="320" w:lineRule="exact"/>
        <w:rPr>
          <w:rFonts w:ascii="Bookman Old Style" w:hAnsi="Bookman Old Style"/>
        </w:rPr>
      </w:pPr>
      <w:r w:rsidRPr="0038293B">
        <w:rPr>
          <w:rFonts w:ascii="Bookman Old Style" w:hAnsi="Bookman Old Style"/>
        </w:rPr>
        <w:t>Как узнал благородный муж</w:t>
      </w:r>
    </w:p>
    <w:p w:rsidR="00A71E3B" w:rsidRPr="0038293B" w:rsidRDefault="00120F9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На картине моей Байдичэн?</w:t>
      </w:r>
      <w:r w:rsidR="00A71E3B" w:rsidRPr="0038293B">
        <w:rPr>
          <w:rFonts w:ascii="Bookman Old Style" w:hAnsi="Bookman Old Style"/>
        </w:rPr>
        <w:br w:type="page"/>
      </w:r>
    </w:p>
    <w:p w:rsidR="00120F9B" w:rsidRPr="0038293B" w:rsidRDefault="00120F9B" w:rsidP="00167957">
      <w:pPr>
        <w:pStyle w:val="af3"/>
        <w:numPr>
          <w:ilvl w:val="0"/>
          <w:numId w:val="2"/>
        </w:numPr>
        <w:spacing w:line="320" w:lineRule="exact"/>
        <w:ind w:left="1208" w:hanging="357"/>
        <w:jc w:val="left"/>
        <w:outlineLvl w:val="1"/>
        <w:rPr>
          <w:rFonts w:ascii="SimSun" w:eastAsia="SimSun" w:hAnsi="SimSun"/>
          <w:lang w:eastAsia="zh-CN"/>
        </w:rPr>
      </w:pPr>
      <w:bookmarkStart w:id="829" w:name="_Toc200955947"/>
      <w:r w:rsidRPr="0038293B">
        <w:rPr>
          <w:rFonts w:ascii="SimSun" w:eastAsia="SimSun" w:hAnsi="SimSun" w:cs="MS Gothic" w:hint="eastAsia"/>
          <w:b/>
          <w:szCs w:val="24"/>
        </w:rPr>
        <w:lastRenderedPageBreak/>
        <w:t>白帝城</w:t>
      </w:r>
      <w:bookmarkEnd w:id="829"/>
    </w:p>
    <w:p w:rsidR="00120F9B" w:rsidRPr="0038293B" w:rsidRDefault="00120F9B" w:rsidP="00A71E3B">
      <w:pPr>
        <w:pStyle w:val="ad"/>
        <w:spacing w:before="0" w:beforeAutospacing="0" w:after="0" w:afterAutospacing="0" w:line="320" w:lineRule="exact"/>
        <w:ind w:left="851"/>
        <w:rPr>
          <w:rFonts w:ascii="SimSun" w:eastAsia="SimSun" w:hAnsi="SimSun"/>
          <w:lang w:eastAsia="zh-CN"/>
        </w:rPr>
      </w:pPr>
    </w:p>
    <w:p w:rsidR="00A71E3B" w:rsidRPr="0038293B" w:rsidRDefault="00A71E3B" w:rsidP="00A71E3B">
      <w:pPr>
        <w:spacing w:line="320" w:lineRule="exact"/>
        <w:ind w:left="1701"/>
        <w:rPr>
          <w:rFonts w:ascii="SimSun" w:eastAsia="SimSun" w:hAnsi="SimSun"/>
          <w:szCs w:val="24"/>
          <w:lang w:eastAsia="zh-CN"/>
        </w:rPr>
      </w:pPr>
      <w:r w:rsidRPr="0038293B">
        <w:rPr>
          <w:rFonts w:ascii="SimSun" w:eastAsia="SimSun" w:hAnsi="SimSun" w:hint="eastAsia"/>
          <w:szCs w:val="24"/>
          <w:lang w:eastAsia="zh-CN"/>
        </w:rPr>
        <w:t>朝辞白帝彩云间，</w:t>
      </w:r>
    </w:p>
    <w:p w:rsidR="00A71E3B" w:rsidRPr="0038293B" w:rsidRDefault="00A71E3B" w:rsidP="00A71E3B">
      <w:pPr>
        <w:spacing w:line="320" w:lineRule="exact"/>
        <w:ind w:left="1701"/>
        <w:rPr>
          <w:rFonts w:ascii="SimSun" w:eastAsia="SimSun" w:hAnsi="SimSun"/>
          <w:szCs w:val="24"/>
          <w:lang w:eastAsia="zh-CN"/>
        </w:rPr>
      </w:pPr>
      <w:r w:rsidRPr="0038293B">
        <w:rPr>
          <w:rFonts w:ascii="SimSun" w:eastAsia="SimSun" w:hAnsi="SimSun" w:hint="eastAsia"/>
          <w:szCs w:val="24"/>
          <w:lang w:eastAsia="zh-CN"/>
        </w:rPr>
        <w:t>千里江陵一日还。</w:t>
      </w:r>
    </w:p>
    <w:p w:rsidR="00A71E3B" w:rsidRPr="0038293B" w:rsidRDefault="00A71E3B" w:rsidP="00A71E3B">
      <w:pPr>
        <w:spacing w:line="320" w:lineRule="exact"/>
        <w:ind w:left="1701"/>
        <w:rPr>
          <w:rFonts w:ascii="SimSun" w:eastAsia="SimSun" w:hAnsi="SimSun"/>
          <w:szCs w:val="24"/>
          <w:lang w:eastAsia="zh-CN"/>
        </w:rPr>
      </w:pPr>
      <w:r w:rsidRPr="0038293B">
        <w:rPr>
          <w:rFonts w:ascii="SimSun" w:eastAsia="SimSun" w:hAnsi="SimSun" w:hint="eastAsia"/>
          <w:szCs w:val="24"/>
          <w:lang w:eastAsia="zh-CN"/>
        </w:rPr>
        <w:t>两岸猿声啼不尽，</w:t>
      </w:r>
    </w:p>
    <w:p w:rsidR="00A71E3B" w:rsidRPr="0038293B" w:rsidRDefault="00A71E3B" w:rsidP="00A71E3B">
      <w:pPr>
        <w:spacing w:line="320" w:lineRule="exact"/>
        <w:ind w:left="1701"/>
        <w:rPr>
          <w:rFonts w:ascii="SimSun" w:eastAsia="SimSun" w:hAnsi="SimSun"/>
          <w:szCs w:val="24"/>
          <w:lang w:eastAsia="zh-CN"/>
        </w:rPr>
      </w:pPr>
      <w:r w:rsidRPr="0038293B">
        <w:rPr>
          <w:rFonts w:ascii="SimSun" w:eastAsia="SimSun" w:hAnsi="SimSun" w:hint="eastAsia"/>
          <w:szCs w:val="24"/>
          <w:lang w:eastAsia="zh-CN"/>
        </w:rPr>
        <w:t>轻舟已过万重山。</w:t>
      </w:r>
    </w:p>
    <w:p w:rsidR="00167957" w:rsidRPr="0038293B" w:rsidRDefault="00167957" w:rsidP="00167957">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38293B">
        <w:rPr>
          <w:rFonts w:ascii="Adobe ｷﾂﾋﾎ Std R" w:eastAsia="Adobe ｷﾂﾋﾎ Std R" w:cs="Adobe ｷﾂﾋﾎ Std R" w:hint="eastAsia"/>
          <w:color w:val="231F20"/>
          <w:position w:val="1"/>
          <w:szCs w:val="24"/>
          <w:lang w:val="en-US" w:eastAsia="zh-CN"/>
        </w:rPr>
        <w:t>李白</w:t>
      </w:r>
    </w:p>
    <w:p w:rsidR="00167957" w:rsidRPr="0038293B" w:rsidRDefault="00167957" w:rsidP="00167957">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38293B">
        <w:rPr>
          <w:rFonts w:ascii="SimSun" w:eastAsia="SimSun" w:hAnsi="SimSun" w:cs="Times New Roman"/>
          <w:szCs w:val="24"/>
        </w:rPr>
        <w:t>《</w:t>
      </w:r>
      <w:r w:rsidRPr="0038293B">
        <w:rPr>
          <w:rFonts w:ascii="SimSun" w:eastAsia="SimSun" w:hAnsi="SimSun" w:cs="Adobe ｷﾂﾋﾎ Std R" w:hint="eastAsia"/>
          <w:color w:val="231F20"/>
          <w:position w:val="1"/>
          <w:szCs w:val="24"/>
          <w:lang w:val="en-US" w:eastAsia="zh-CN"/>
        </w:rPr>
        <w:t>早</w:t>
      </w:r>
      <w:r w:rsidRPr="0038293B">
        <w:rPr>
          <w:rFonts w:ascii="SimSun" w:eastAsia="SimSun" w:hAnsi="SimSun" w:cs="SimSun" w:hint="eastAsia"/>
          <w:color w:val="231F20"/>
          <w:position w:val="1"/>
          <w:szCs w:val="24"/>
          <w:lang w:val="en-US" w:eastAsia="zh-CN"/>
        </w:rPr>
        <w:t>发</w:t>
      </w:r>
      <w:r w:rsidRPr="0038293B">
        <w:rPr>
          <w:rFonts w:ascii="SimSun" w:eastAsia="SimSun" w:hAnsi="SimSun" w:cs="Adobe ｷﾂﾋﾎ Std R" w:hint="eastAsia"/>
          <w:color w:val="231F20"/>
          <w:position w:val="1"/>
          <w:szCs w:val="24"/>
          <w:lang w:val="en-US" w:eastAsia="zh-CN"/>
        </w:rPr>
        <w:t>白帝城</w:t>
      </w:r>
      <w:r w:rsidRPr="0038293B">
        <w:rPr>
          <w:rFonts w:ascii="SimSun" w:eastAsia="SimSun" w:hAnsi="SimSun" w:cs="Times New Roman"/>
          <w:szCs w:val="24"/>
        </w:rPr>
        <w:t>》</w:t>
      </w:r>
    </w:p>
    <w:p w:rsidR="00A71E3B" w:rsidRPr="0038293B" w:rsidRDefault="00A71E3B" w:rsidP="00A71E3B">
      <w:pPr>
        <w:pStyle w:val="ad"/>
        <w:spacing w:before="0" w:beforeAutospacing="0" w:after="0" w:afterAutospacing="0" w:line="320" w:lineRule="exact"/>
        <w:ind w:left="851"/>
        <w:rPr>
          <w:rFonts w:asciiTheme="minorHAnsi" w:eastAsia="SimSun" w:hAnsiTheme="minorHAnsi"/>
          <w:lang w:eastAsia="zh-CN"/>
        </w:rPr>
      </w:pPr>
    </w:p>
    <w:p w:rsidR="00167957" w:rsidRPr="0038293B" w:rsidRDefault="00167957" w:rsidP="00A71E3B">
      <w:pPr>
        <w:pStyle w:val="ad"/>
        <w:spacing w:before="0" w:beforeAutospacing="0" w:after="0" w:afterAutospacing="0" w:line="320" w:lineRule="exact"/>
        <w:ind w:left="851"/>
        <w:rPr>
          <w:rFonts w:asciiTheme="minorHAnsi" w:eastAsia="SimSun" w:hAnsiTheme="minorHAnsi"/>
          <w:lang w:eastAsia="zh-CN"/>
        </w:rPr>
      </w:pP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长江上的雾气弥漫，</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白帝城时隐而时现。</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轮船的汽笛呜呜长鸣。</w:t>
      </w:r>
    </w:p>
    <w:p w:rsidR="00CE6D31" w:rsidRPr="0038293B" w:rsidRDefault="00CE6D31" w:rsidP="00CE6D31">
      <w:pPr>
        <w:pStyle w:val="ad"/>
        <w:spacing w:before="0" w:beforeAutospacing="0" w:after="0" w:afterAutospacing="0" w:line="320" w:lineRule="exact"/>
        <w:ind w:left="851"/>
        <w:rPr>
          <w:rFonts w:asciiTheme="minorHAnsi" w:eastAsia="SimSun" w:hAnsiTheme="minorHAnsi"/>
          <w:lang w:eastAsia="zh-CN"/>
        </w:rPr>
      </w:pPr>
      <w:r w:rsidRPr="0038293B">
        <w:rPr>
          <w:rFonts w:ascii="SimSun" w:eastAsia="SimSun" w:hAnsi="SimSun" w:hint="eastAsia"/>
          <w:lang w:eastAsia="zh-CN"/>
        </w:rPr>
        <w:t>仿佛传来猴子的叫声，</w:t>
      </w:r>
    </w:p>
    <w:p w:rsidR="00CE6D31" w:rsidRPr="0038293B"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我看见李太白的诗句，</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系由流畅的草书写成。</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写在石头修筑的城墙，</w:t>
      </w:r>
    </w:p>
    <w:p w:rsidR="00CE6D31" w:rsidRPr="0038293B" w:rsidRDefault="00CE6D31" w:rsidP="00CE6D31">
      <w:pPr>
        <w:pStyle w:val="ad"/>
        <w:spacing w:before="0" w:beforeAutospacing="0" w:after="0" w:afterAutospacing="0" w:line="320" w:lineRule="exact"/>
        <w:ind w:left="851"/>
        <w:rPr>
          <w:rFonts w:asciiTheme="minorHAnsi" w:eastAsia="SimSun" w:hAnsiTheme="minorHAnsi"/>
          <w:lang w:eastAsia="zh-CN"/>
        </w:rPr>
      </w:pPr>
      <w:r w:rsidRPr="0038293B">
        <w:rPr>
          <w:rFonts w:ascii="SimSun" w:eastAsia="SimSun" w:hAnsi="SimSun" w:hint="eastAsia"/>
          <w:lang w:eastAsia="zh-CN"/>
        </w:rPr>
        <w:t>说他告别了白帝城。</w:t>
      </w:r>
    </w:p>
    <w:p w:rsidR="00CE6D31" w:rsidRPr="0038293B"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五彩云并没有出现。</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我不想使用各种色彩</w:t>
      </w:r>
      <w:r w:rsidRPr="0038293B">
        <w:rPr>
          <w:rFonts w:ascii="SimSun" w:eastAsia="SimSun" w:hAnsi="SimSun"/>
          <w:lang w:eastAsia="zh-CN"/>
        </w:rPr>
        <w:t>——</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只愿任淡墨自由流动。</w:t>
      </w:r>
    </w:p>
    <w:p w:rsidR="00CE6D31"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高尚的君子是否理解</w:t>
      </w:r>
    </w:p>
    <w:p w:rsidR="00A71E3B" w:rsidRPr="0038293B" w:rsidRDefault="00CE6D31" w:rsidP="00CE6D31">
      <w:pPr>
        <w:pStyle w:val="ad"/>
        <w:spacing w:before="0" w:beforeAutospacing="0" w:after="0" w:afterAutospacing="0" w:line="320" w:lineRule="exact"/>
        <w:ind w:left="851"/>
        <w:rPr>
          <w:rFonts w:ascii="SimSun" w:eastAsia="SimSun" w:hAnsi="SimSun"/>
          <w:lang w:eastAsia="zh-CN"/>
        </w:rPr>
      </w:pPr>
      <w:r w:rsidRPr="0038293B">
        <w:rPr>
          <w:rFonts w:ascii="SimSun" w:eastAsia="SimSun" w:hAnsi="SimSun" w:hint="eastAsia"/>
          <w:lang w:eastAsia="zh-CN"/>
        </w:rPr>
        <w:t>我这幅画中的白帝城</w:t>
      </w:r>
      <w:r w:rsidR="00120F9B" w:rsidRPr="0038293B">
        <w:rPr>
          <w:rFonts w:ascii="SimSun" w:eastAsia="SimSun" w:hAnsi="SimSun" w:hint="eastAsia"/>
          <w:lang w:eastAsia="zh-CN"/>
        </w:rPr>
        <w:t>？</w:t>
      </w:r>
      <w:r w:rsidR="00A71E3B" w:rsidRPr="0038293B">
        <w:rPr>
          <w:rFonts w:ascii="SimSun" w:eastAsia="SimSun" w:hAnsi="SimSun"/>
          <w:lang w:eastAsia="zh-CN"/>
        </w:rPr>
        <w:br w:type="page"/>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lastRenderedPageBreak/>
        <w:t>Удаляюсь от тёмных стен.</w:t>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Охватила внезапно грусть:</w:t>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Что покинул? Куда вернусь?</w:t>
      </w:r>
    </w:p>
    <w:p w:rsidR="00A71E3B" w:rsidRPr="0038293B" w:rsidRDefault="00A71E3B" w:rsidP="00A71E3B">
      <w:pPr>
        <w:pStyle w:val="ad"/>
        <w:spacing w:before="0" w:beforeAutospacing="0" w:after="0" w:afterAutospacing="0" w:line="320" w:lineRule="exact"/>
        <w:rPr>
          <w:rFonts w:ascii="Bookman Old Style" w:hAnsi="Bookman Old Style"/>
        </w:rPr>
      </w:pP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Удаляюсь от тёмных скал.</w:t>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Что я в городе том искал?</w:t>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Что нашёл я и что потерял?</w:t>
      </w:r>
    </w:p>
    <w:p w:rsidR="00A71E3B" w:rsidRPr="0038293B" w:rsidRDefault="00A71E3B" w:rsidP="00A71E3B">
      <w:pPr>
        <w:pStyle w:val="ad"/>
        <w:spacing w:before="0" w:beforeAutospacing="0" w:after="0" w:afterAutospacing="0" w:line="320" w:lineRule="exact"/>
        <w:rPr>
          <w:rFonts w:ascii="Bookman Old Style" w:hAnsi="Bookman Old Style"/>
        </w:rPr>
      </w:pP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Удаляюсь от тёмных гор.</w:t>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Будет время туманить взор.</w:t>
      </w: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Будет память рождать обман.</w:t>
      </w:r>
    </w:p>
    <w:p w:rsidR="00A71E3B" w:rsidRPr="0038293B" w:rsidRDefault="00A71E3B" w:rsidP="00A71E3B">
      <w:pPr>
        <w:pStyle w:val="ad"/>
        <w:spacing w:before="0" w:beforeAutospacing="0" w:after="0" w:afterAutospacing="0" w:line="320" w:lineRule="exact"/>
        <w:rPr>
          <w:rFonts w:ascii="Bookman Old Style" w:hAnsi="Bookman Old Style"/>
        </w:rPr>
      </w:pPr>
    </w:p>
    <w:p w:rsidR="00A71E3B" w:rsidRPr="0038293B" w:rsidRDefault="00A71E3B" w:rsidP="00A71E3B">
      <w:pPr>
        <w:pStyle w:val="ad"/>
        <w:spacing w:before="0" w:beforeAutospacing="0" w:after="0" w:afterAutospacing="0" w:line="320" w:lineRule="exact"/>
        <w:rPr>
          <w:rFonts w:ascii="Bookman Old Style" w:hAnsi="Bookman Old Style"/>
        </w:rPr>
      </w:pPr>
      <w:r w:rsidRPr="0038293B">
        <w:rPr>
          <w:rFonts w:ascii="Bookman Old Style" w:hAnsi="Bookman Old Style"/>
        </w:rPr>
        <w:t>А над длинной рекой туман,</w:t>
      </w:r>
    </w:p>
    <w:p w:rsidR="00A71E3B" w:rsidRPr="0038293B" w:rsidRDefault="00A71E3B" w:rsidP="00A71E3B">
      <w:pPr>
        <w:pStyle w:val="ad"/>
        <w:spacing w:before="0" w:beforeAutospacing="0" w:after="0" w:afterAutospacing="0" w:line="320" w:lineRule="exact"/>
        <w:rPr>
          <w:rFonts w:ascii="Bookman Old Style" w:hAnsi="Bookman Old Style"/>
          <w:lang w:eastAsia="zh-CN"/>
        </w:rPr>
      </w:pPr>
      <w:r w:rsidRPr="0038293B">
        <w:rPr>
          <w:rFonts w:ascii="Bookman Old Style" w:hAnsi="Bookman Old Style"/>
        </w:rPr>
        <w:t>Где-то там, где-то там Байдичэн.</w:t>
      </w:r>
    </w:p>
    <w:p w:rsidR="00A71E3B" w:rsidRPr="0038293B" w:rsidRDefault="00A71E3B" w:rsidP="00A71E3B">
      <w:pPr>
        <w:spacing w:line="240" w:lineRule="exact"/>
        <w:jc w:val="right"/>
        <w:rPr>
          <w:rFonts w:ascii="Bookman Old Style" w:eastAsia="SimSun" w:hAnsi="Bookman Old Style" w:cs="Times New Roman"/>
          <w:sz w:val="20"/>
          <w:szCs w:val="20"/>
        </w:rPr>
      </w:pPr>
    </w:p>
    <w:p w:rsidR="00A71E3B" w:rsidRPr="0038293B" w:rsidRDefault="00A71E3B" w:rsidP="00A71E3B">
      <w:pPr>
        <w:spacing w:line="240" w:lineRule="exact"/>
        <w:jc w:val="right"/>
        <w:rPr>
          <w:rFonts w:ascii="Bookman Old Style" w:eastAsia="SimSun" w:hAnsi="Bookman Old Style" w:cs="Times New Roman"/>
          <w:sz w:val="20"/>
          <w:szCs w:val="20"/>
        </w:rPr>
      </w:pPr>
      <w:r w:rsidRPr="0038293B">
        <w:rPr>
          <w:rFonts w:ascii="Bookman Old Style" w:eastAsia="SimSun" w:hAnsi="Bookman Old Style" w:cs="Times New Roman"/>
          <w:sz w:val="20"/>
          <w:szCs w:val="20"/>
        </w:rPr>
        <w:t>13-28 сентября 2008</w:t>
      </w:r>
    </w:p>
    <w:p w:rsidR="00A71E3B" w:rsidRPr="0038293B" w:rsidRDefault="00A71E3B" w:rsidP="00A71E3B">
      <w:pPr>
        <w:spacing w:line="320" w:lineRule="exact"/>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lastRenderedPageBreak/>
        <w:t>告别了黑沉沉的城墙，</w:t>
      </w: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我心中忽然满是愁情：</w:t>
      </w: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有何舍弃？回归哪里？</w:t>
      </w:r>
    </w:p>
    <w:p w:rsidR="00120F9B" w:rsidRPr="0038293B" w:rsidRDefault="00120F9B" w:rsidP="00120F9B">
      <w:pPr>
        <w:spacing w:line="320" w:lineRule="exact"/>
        <w:jc w:val="left"/>
        <w:rPr>
          <w:rFonts w:ascii="Bookman Old Style" w:eastAsia="Times New Roman" w:hAnsi="Bookman Old Style" w:cs="Times New Roman"/>
          <w:szCs w:val="24"/>
          <w:lang w:eastAsia="ru-RU"/>
        </w:rPr>
      </w:pP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告别了黑沉沉的城墙，</w:t>
      </w: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我在城里寻找什么？</w:t>
      </w:r>
    </w:p>
    <w:p w:rsidR="00120F9B" w:rsidRPr="0038293B" w:rsidRDefault="00120F9B" w:rsidP="00120F9B">
      <w:pPr>
        <w:pStyle w:val="ad"/>
        <w:spacing w:before="0" w:beforeAutospacing="0" w:after="0" w:afterAutospacing="0" w:line="320" w:lineRule="exact"/>
        <w:rPr>
          <w:rFonts w:asciiTheme="minorHAnsi" w:eastAsia="SimSun" w:hAnsiTheme="minorHAnsi"/>
          <w:lang w:eastAsia="zh-CN"/>
        </w:rPr>
      </w:pPr>
      <w:r w:rsidRPr="0038293B">
        <w:rPr>
          <w:rFonts w:ascii="SimSun" w:eastAsia="SimSun" w:hAnsi="SimSun" w:hint="eastAsia"/>
          <w:lang w:eastAsia="zh-CN"/>
        </w:rPr>
        <w:t>有何发现？有何失迷？</w:t>
      </w:r>
    </w:p>
    <w:p w:rsidR="00120F9B" w:rsidRPr="0038293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告别了黑沉沉的山峦，</w:t>
      </w: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时光将模糊我的视线。</w:t>
      </w:r>
    </w:p>
    <w:p w:rsidR="00120F9B" w:rsidRPr="0038293B" w:rsidRDefault="00120F9B" w:rsidP="00120F9B">
      <w:pPr>
        <w:pStyle w:val="ad"/>
        <w:spacing w:before="0" w:beforeAutospacing="0" w:after="0" w:afterAutospacing="0" w:line="320" w:lineRule="exact"/>
        <w:rPr>
          <w:rFonts w:asciiTheme="minorHAnsi" w:eastAsia="SimSun" w:hAnsiTheme="minorHAnsi"/>
          <w:lang w:eastAsia="zh-CN"/>
        </w:rPr>
      </w:pPr>
      <w:r w:rsidRPr="0038293B">
        <w:rPr>
          <w:rFonts w:ascii="SimSun" w:eastAsia="SimSun" w:hAnsi="SimSun" w:hint="eastAsia"/>
          <w:lang w:eastAsia="zh-CN"/>
        </w:rPr>
        <w:t>记忆或许会产生虚幻。</w:t>
      </w:r>
    </w:p>
    <w:p w:rsidR="00120F9B" w:rsidRPr="0038293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长江上的雾气弥漫，</w:t>
      </w:r>
    </w:p>
    <w:p w:rsidR="00120F9B" w:rsidRPr="0038293B" w:rsidRDefault="00120F9B" w:rsidP="00120F9B">
      <w:pPr>
        <w:pStyle w:val="ad"/>
        <w:spacing w:before="0" w:beforeAutospacing="0" w:after="0" w:afterAutospacing="0" w:line="320" w:lineRule="exact"/>
        <w:rPr>
          <w:rFonts w:ascii="SimSun" w:eastAsia="SimSun" w:hAnsi="SimSun"/>
          <w:lang w:eastAsia="zh-CN"/>
        </w:rPr>
      </w:pPr>
      <w:r w:rsidRPr="0038293B">
        <w:rPr>
          <w:rFonts w:ascii="SimSun" w:eastAsia="SimSun" w:hAnsi="SimSun" w:hint="eastAsia"/>
          <w:lang w:eastAsia="zh-CN"/>
        </w:rPr>
        <w:t>白帝城时隐而时现。</w:t>
      </w:r>
    </w:p>
    <w:p w:rsidR="00120F9B" w:rsidRPr="0038293B" w:rsidRDefault="00120F9B" w:rsidP="00120F9B">
      <w:pPr>
        <w:pStyle w:val="ad"/>
        <w:spacing w:before="0" w:beforeAutospacing="0" w:after="0" w:afterAutospacing="0" w:line="240" w:lineRule="exact"/>
        <w:jc w:val="right"/>
        <w:rPr>
          <w:rFonts w:ascii="SimSun" w:eastAsia="SimSun" w:hAnsi="SimSun"/>
          <w:sz w:val="20"/>
          <w:szCs w:val="20"/>
          <w:lang w:eastAsia="zh-CN"/>
        </w:rPr>
      </w:pPr>
    </w:p>
    <w:p w:rsidR="00A71E3B" w:rsidRPr="0038293B" w:rsidRDefault="00A71E3B" w:rsidP="00A71E3B">
      <w:pPr>
        <w:spacing w:line="240" w:lineRule="exact"/>
        <w:ind w:left="851"/>
        <w:jc w:val="right"/>
        <w:rPr>
          <w:rFonts w:ascii="SimSun" w:eastAsia="SimSun" w:hAnsi="SimSun"/>
          <w:sz w:val="20"/>
          <w:szCs w:val="18"/>
        </w:rPr>
      </w:pPr>
      <w:r w:rsidRPr="0038293B">
        <w:rPr>
          <w:rFonts w:ascii="SimSun" w:eastAsia="SimSun" w:hAnsi="SimSun" w:hint="eastAsia"/>
          <w:sz w:val="20"/>
          <w:szCs w:val="18"/>
        </w:rPr>
        <w:t>20</w:t>
      </w:r>
      <w:r w:rsidRPr="0038293B">
        <w:rPr>
          <w:rFonts w:ascii="SimSun" w:eastAsia="SimSun" w:hAnsi="SimSun"/>
          <w:sz w:val="20"/>
          <w:szCs w:val="18"/>
        </w:rPr>
        <w:t>08</w:t>
      </w:r>
      <w:r w:rsidRPr="0038293B">
        <w:rPr>
          <w:rFonts w:ascii="SimSun" w:eastAsia="SimSun" w:hAnsi="SimSun" w:hint="eastAsia"/>
          <w:sz w:val="20"/>
          <w:szCs w:val="18"/>
        </w:rPr>
        <w:t>年</w:t>
      </w:r>
      <w:r w:rsidRPr="0038293B">
        <w:rPr>
          <w:rFonts w:ascii="SimSun" w:eastAsia="SimSun" w:hAnsi="SimSun"/>
          <w:sz w:val="20"/>
          <w:szCs w:val="18"/>
        </w:rPr>
        <w:t>9</w:t>
      </w:r>
      <w:r w:rsidRPr="0038293B">
        <w:rPr>
          <w:rFonts w:ascii="SimSun" w:eastAsia="SimSun" w:hAnsi="SimSun" w:hint="eastAsia"/>
          <w:sz w:val="20"/>
          <w:szCs w:val="18"/>
        </w:rPr>
        <w:t>月</w:t>
      </w:r>
      <w:r w:rsidRPr="0038293B">
        <w:rPr>
          <w:rFonts w:ascii="SimSun" w:eastAsia="SimSun" w:hAnsi="SimSun"/>
          <w:sz w:val="20"/>
          <w:szCs w:val="18"/>
        </w:rPr>
        <w:t>13-28</w:t>
      </w:r>
      <w:r w:rsidRPr="0038293B">
        <w:rPr>
          <w:rFonts w:ascii="SimSun" w:eastAsia="SimSun" w:hAnsi="SimSun" w:hint="eastAsia"/>
          <w:sz w:val="20"/>
          <w:szCs w:val="18"/>
        </w:rPr>
        <w:t>日</w:t>
      </w:r>
    </w:p>
    <w:p w:rsidR="00120F9B" w:rsidRPr="0038293B" w:rsidRDefault="00120F9B" w:rsidP="00120F9B">
      <w:pPr>
        <w:pStyle w:val="ad"/>
        <w:spacing w:before="0" w:beforeAutospacing="0" w:after="0" w:afterAutospacing="0" w:line="240" w:lineRule="exact"/>
        <w:jc w:val="right"/>
        <w:rPr>
          <w:rFonts w:ascii="SimSun" w:eastAsia="SimSun" w:hAnsi="SimSun"/>
          <w:sz w:val="20"/>
          <w:szCs w:val="20"/>
          <w:lang w:eastAsia="zh-CN"/>
        </w:rPr>
      </w:pPr>
      <w:r w:rsidRPr="0038293B">
        <w:rPr>
          <w:rFonts w:ascii="SimSun" w:eastAsia="SimSun" w:hAnsi="SimSun" w:hint="eastAsia"/>
          <w:sz w:val="20"/>
          <w:szCs w:val="20"/>
          <w:lang w:eastAsia="zh-CN"/>
        </w:rPr>
        <w:t>2019，6，24 晨谷羽译</w:t>
      </w:r>
    </w:p>
    <w:p w:rsidR="00120F9B" w:rsidRPr="0038293B" w:rsidRDefault="00120F9B" w:rsidP="00120F9B">
      <w:pPr>
        <w:spacing w:line="320" w:lineRule="exact"/>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A71E3B" w:rsidRPr="0038293B" w:rsidRDefault="00A71E3B" w:rsidP="00167957">
      <w:pPr>
        <w:pStyle w:val="af3"/>
        <w:numPr>
          <w:ilvl w:val="0"/>
          <w:numId w:val="1"/>
        </w:numPr>
        <w:spacing w:line="320" w:lineRule="exact"/>
        <w:ind w:left="0" w:firstLine="0"/>
        <w:jc w:val="left"/>
        <w:outlineLvl w:val="1"/>
        <w:rPr>
          <w:rFonts w:ascii="Bookman Old Style" w:eastAsia="Times New Roman" w:hAnsi="Bookman Old Style"/>
          <w:b/>
          <w:szCs w:val="24"/>
          <w:lang w:eastAsia="ru-RU"/>
        </w:rPr>
      </w:pPr>
      <w:bookmarkStart w:id="830" w:name="_Toc200955948"/>
      <w:r w:rsidRPr="0038293B">
        <w:rPr>
          <w:rFonts w:ascii="Bookman Old Style" w:eastAsia="Times New Roman" w:hAnsi="Bookman Old Style"/>
          <w:b/>
          <w:szCs w:val="24"/>
          <w:lang w:eastAsia="ru-RU"/>
        </w:rPr>
        <w:lastRenderedPageBreak/>
        <w:t xml:space="preserve">Невозможные </w:t>
      </w:r>
      <w:r w:rsidRPr="0038293B">
        <w:rPr>
          <w:rFonts w:ascii="Bookman Old Style" w:hAnsi="Bookman Old Style"/>
          <w:b/>
          <w:szCs w:val="24"/>
        </w:rPr>
        <w:t>горы</w:t>
      </w:r>
      <w:r w:rsidRPr="0038293B">
        <w:rPr>
          <w:rFonts w:ascii="Bookman Old Style" w:eastAsia="Times New Roman" w:hAnsi="Bookman Old Style"/>
          <w:b/>
          <w:szCs w:val="24"/>
          <w:lang w:eastAsia="ru-RU"/>
        </w:rPr>
        <w:t xml:space="preserve"> Китая</w:t>
      </w:r>
      <w:bookmarkEnd w:id="830"/>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Невозможные горы Китая,</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за дымкой размытой туши,</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мою приблудную душу</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в своих долинах затеряли.</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Взмахну вдохновенной кистью,</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себя пририсую в беседке,</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созерцающим долгую ветку</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 xml:space="preserve">в трудном жанре цветов и листьев.   </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Беседую я с друзьями</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о древности и поэзии,</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обольюсь над строкой слезами,</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38293B">
        <w:rPr>
          <w:rFonts w:ascii="Bookman Old Style" w:eastAsia="Times New Roman" w:hAnsi="Bookman Old Style"/>
          <w:szCs w:val="24"/>
          <w:lang w:eastAsia="ru-RU"/>
        </w:rPr>
        <w:t>упьюсь допьяна с мудрецами,</w:t>
      </w:r>
    </w:p>
    <w:p w:rsidR="003B005F" w:rsidRPr="0038293B" w:rsidRDefault="00A71E3B" w:rsidP="003B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38293B">
        <w:rPr>
          <w:rFonts w:ascii="Bookman Old Style" w:eastAsia="Times New Roman" w:hAnsi="Bookman Old Style"/>
          <w:szCs w:val="24"/>
          <w:lang w:eastAsia="ru-RU"/>
        </w:rPr>
        <w:t>и вернусьнеобычно трезвым</w:t>
      </w:r>
    </w:p>
    <w:p w:rsidR="00A71E3B" w:rsidRPr="003829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38293B">
        <w:rPr>
          <w:rFonts w:ascii="Bookman Old Style" w:eastAsia="Times New Roman" w:hAnsi="Bookman Old Style"/>
          <w:szCs w:val="24"/>
          <w:lang w:eastAsia="ru-RU"/>
        </w:rPr>
        <w:t>с покосившимися</w:t>
      </w:r>
      <w:r w:rsidR="003B005F" w:rsidRPr="0038293B">
        <w:rPr>
          <w:rFonts w:ascii="Bookman Old Style" w:eastAsia="Times New Roman" w:hAnsi="Bookman Old Style"/>
          <w:szCs w:val="24"/>
          <w:lang w:eastAsia="ru-RU"/>
        </w:rPr>
        <w:t xml:space="preserve"> глазами</w:t>
      </w:r>
      <w:r w:rsidR="00FC282B" w:rsidRPr="0038293B">
        <w:rPr>
          <w:rFonts w:ascii="Bookman Old Style" w:eastAsia="Times New Roman" w:hAnsi="Bookman Old Style"/>
          <w:szCs w:val="24"/>
          <w:lang w:eastAsia="ru-RU"/>
        </w:rPr>
        <w:t>.</w:t>
      </w:r>
    </w:p>
    <w:p w:rsidR="00A71E3B" w:rsidRPr="0038293B"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A71E3B" w:rsidRPr="0038293B"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38293B">
        <w:rPr>
          <w:rFonts w:ascii="Bookman Old Style" w:eastAsia="Times New Roman" w:hAnsi="Bookman Old Style"/>
          <w:sz w:val="20"/>
          <w:szCs w:val="24"/>
          <w:lang w:eastAsia="ru-RU"/>
        </w:rPr>
        <w:t>3 апреля 1985</w:t>
      </w:r>
    </w:p>
    <w:p w:rsidR="00A71E3B" w:rsidRPr="0038293B" w:rsidRDefault="00A71E3B">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167957" w:rsidRPr="0038293B" w:rsidRDefault="00167957" w:rsidP="00167957">
      <w:pPr>
        <w:pStyle w:val="af3"/>
        <w:numPr>
          <w:ilvl w:val="0"/>
          <w:numId w:val="2"/>
        </w:numPr>
        <w:spacing w:line="320" w:lineRule="exact"/>
        <w:ind w:left="1208" w:hanging="357"/>
        <w:jc w:val="left"/>
        <w:outlineLvl w:val="1"/>
        <w:rPr>
          <w:rFonts w:ascii="SimSun" w:eastAsia="SimSun" w:hAnsi="SimSun"/>
          <w:b/>
          <w:szCs w:val="21"/>
          <w:lang w:eastAsia="zh-CN"/>
        </w:rPr>
      </w:pPr>
      <w:bookmarkStart w:id="831" w:name="_Toc200955949"/>
      <w:r w:rsidRPr="0038293B">
        <w:rPr>
          <w:rFonts w:ascii="SimSun" w:eastAsia="SimSun" w:hAnsi="SimSun" w:cs="MS Gothic" w:hint="eastAsia"/>
          <w:b/>
          <w:szCs w:val="24"/>
        </w:rPr>
        <w:lastRenderedPageBreak/>
        <w:t>淡墨的云烟笼罩山峦</w:t>
      </w:r>
      <w:r w:rsidRPr="0038293B">
        <w:rPr>
          <w:rFonts w:ascii="SimSun" w:eastAsia="SimSun" w:hAnsi="SimSun" w:hint="eastAsia"/>
          <w:b/>
          <w:szCs w:val="21"/>
          <w:lang w:eastAsia="zh-CN"/>
        </w:rPr>
        <w:t>……</w:t>
      </w:r>
      <w:bookmarkEnd w:id="831"/>
    </w:p>
    <w:p w:rsidR="00167957" w:rsidRPr="0038293B" w:rsidRDefault="00167957" w:rsidP="00167957">
      <w:pPr>
        <w:spacing w:line="320" w:lineRule="exact"/>
        <w:ind w:left="851"/>
        <w:rPr>
          <w:rFonts w:ascii="SimSun" w:eastAsia="SimSun" w:hAnsi="SimSun"/>
          <w:szCs w:val="24"/>
          <w:lang w:eastAsia="zh-CN"/>
        </w:rPr>
      </w:pP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淡墨的云烟笼罩山峦</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中国的山竟然难以描绘，</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我的心已经迷失路途</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往复徘徊在幽深的峡谷。</w:t>
      </w:r>
    </w:p>
    <w:p w:rsidR="00167957" w:rsidRPr="0038293B" w:rsidRDefault="00167957" w:rsidP="00167957">
      <w:pPr>
        <w:spacing w:line="320" w:lineRule="exact"/>
        <w:ind w:left="851"/>
        <w:rPr>
          <w:rFonts w:ascii="SimSun" w:eastAsia="SimSun" w:hAnsi="SimSun"/>
          <w:szCs w:val="21"/>
          <w:lang w:eastAsia="zh-CN"/>
        </w:rPr>
      </w:pP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挥洒的毛笔富有灵性，</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我为自己画一座凉亭，</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笨拙地描绘花朵与叶子，</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那长长的柳枝随风飘动。</w:t>
      </w:r>
    </w:p>
    <w:p w:rsidR="00167957" w:rsidRPr="0038293B" w:rsidRDefault="00167957" w:rsidP="00167957">
      <w:pPr>
        <w:spacing w:line="320" w:lineRule="exact"/>
        <w:ind w:left="851"/>
        <w:rPr>
          <w:rFonts w:ascii="SimSun" w:eastAsia="SimSun" w:hAnsi="SimSun"/>
          <w:szCs w:val="21"/>
          <w:lang w:eastAsia="zh-CN"/>
        </w:rPr>
      </w:pP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我跟朋友们交谈，</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谈远古，论诗歌，</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为美妙诗行激动落泪，</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陪智者饮酒直到沉醉，</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冷眼面对尘世</w:t>
      </w:r>
    </w:p>
    <w:p w:rsidR="00167957" w:rsidRPr="0038293B" w:rsidRDefault="00167957" w:rsidP="00167957">
      <w:pPr>
        <w:spacing w:line="320" w:lineRule="exact"/>
        <w:ind w:left="851"/>
        <w:rPr>
          <w:rFonts w:ascii="SimSun" w:eastAsia="SimSun" w:hAnsi="SimSun"/>
          <w:szCs w:val="21"/>
          <w:lang w:eastAsia="zh-CN"/>
        </w:rPr>
      </w:pPr>
      <w:r w:rsidRPr="0038293B">
        <w:rPr>
          <w:rFonts w:ascii="SimSun" w:eastAsia="SimSun" w:hAnsi="SimSun" w:hint="eastAsia"/>
          <w:szCs w:val="21"/>
          <w:lang w:eastAsia="zh-CN"/>
        </w:rPr>
        <w:t>回到家中</w:t>
      </w:r>
      <w:r w:rsidRPr="0038293B">
        <w:rPr>
          <w:rFonts w:ascii="SimSun" w:eastAsia="SimSun" w:hAnsi="SimSun"/>
          <w:szCs w:val="21"/>
          <w:lang w:eastAsia="zh-CN"/>
        </w:rPr>
        <w:t>竟格外清醒。</w:t>
      </w:r>
    </w:p>
    <w:p w:rsidR="00167957" w:rsidRPr="0038293B" w:rsidRDefault="00167957" w:rsidP="00167957">
      <w:pPr>
        <w:spacing w:line="240" w:lineRule="exact"/>
        <w:jc w:val="right"/>
        <w:rPr>
          <w:rFonts w:ascii="SimSun" w:eastAsia="SimSun" w:hAnsi="SimSun"/>
          <w:sz w:val="20"/>
          <w:szCs w:val="21"/>
          <w:lang w:eastAsia="zh-CN"/>
        </w:rPr>
      </w:pPr>
    </w:p>
    <w:p w:rsidR="00167957" w:rsidRPr="0038293B" w:rsidRDefault="00167957" w:rsidP="00167957">
      <w:pPr>
        <w:spacing w:line="240" w:lineRule="exact"/>
        <w:jc w:val="right"/>
        <w:rPr>
          <w:rFonts w:ascii="SimSun" w:eastAsia="SimSun" w:hAnsi="SimSun"/>
          <w:sz w:val="20"/>
          <w:szCs w:val="21"/>
          <w:lang w:eastAsia="zh-CN"/>
        </w:rPr>
      </w:pPr>
      <w:smartTag w:uri="urn:schemas-microsoft-com:office:smarttags" w:element="chsdate">
        <w:smartTagPr>
          <w:attr w:name="IsROCDate" w:val="False"/>
          <w:attr w:name="IsLunarDate" w:val="False"/>
          <w:attr w:name="Day" w:val="3"/>
          <w:attr w:name="Month" w:val="4"/>
          <w:attr w:name="Year" w:val="1985"/>
        </w:smartTagPr>
        <w:r w:rsidRPr="0038293B">
          <w:rPr>
            <w:rFonts w:ascii="SimSun" w:eastAsia="SimSun" w:hAnsi="SimSun" w:hint="eastAsia"/>
            <w:sz w:val="20"/>
            <w:szCs w:val="21"/>
            <w:lang w:eastAsia="zh-CN"/>
          </w:rPr>
          <w:t>1985年4月3日</w:t>
        </w:r>
      </w:smartTag>
    </w:p>
    <w:p w:rsidR="00167957" w:rsidRPr="0038293B" w:rsidRDefault="00167957" w:rsidP="00167957">
      <w:pPr>
        <w:spacing w:line="240" w:lineRule="exact"/>
        <w:jc w:val="right"/>
        <w:rPr>
          <w:rFonts w:ascii="SimSun" w:eastAsia="SimSun" w:hAnsi="SimSun"/>
          <w:sz w:val="20"/>
          <w:szCs w:val="21"/>
          <w:lang w:eastAsia="zh-CN"/>
        </w:rPr>
      </w:pPr>
      <w:r w:rsidRPr="0038293B">
        <w:rPr>
          <w:rFonts w:ascii="SimSun" w:eastAsia="SimSun" w:hAnsi="SimSun" w:hint="eastAsia"/>
          <w:sz w:val="20"/>
          <w:szCs w:val="21"/>
          <w:lang w:eastAsia="zh-CN"/>
        </w:rPr>
        <w:t>2019，6，24 谷羽译</w:t>
      </w:r>
    </w:p>
    <w:p w:rsidR="00167957" w:rsidRPr="0038293B" w:rsidRDefault="00167957" w:rsidP="00120F9B">
      <w:pPr>
        <w:spacing w:line="320" w:lineRule="exact"/>
        <w:jc w:val="left"/>
        <w:rPr>
          <w:rFonts w:asciiTheme="minorHAnsi" w:eastAsia="SimSun" w:hAnsiTheme="minorHAnsi" w:cs="Times New Roman"/>
          <w:sz w:val="20"/>
          <w:szCs w:val="20"/>
        </w:rPr>
      </w:pPr>
    </w:p>
    <w:p w:rsidR="00DD7B8B" w:rsidRPr="0038293B" w:rsidRDefault="00DD7B8B">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DD7B8B" w:rsidRPr="0038293B" w:rsidRDefault="00DD7B8B" w:rsidP="00DD7B8B">
      <w:pPr>
        <w:pStyle w:val="af3"/>
        <w:numPr>
          <w:ilvl w:val="0"/>
          <w:numId w:val="1"/>
        </w:numPr>
        <w:spacing w:line="320" w:lineRule="exact"/>
        <w:ind w:left="0" w:firstLine="0"/>
        <w:jc w:val="left"/>
        <w:outlineLvl w:val="1"/>
        <w:rPr>
          <w:rFonts w:ascii="Bookman Old Style" w:hAnsi="Bookman Old Style"/>
          <w:b/>
          <w:szCs w:val="24"/>
        </w:rPr>
      </w:pPr>
      <w:bookmarkStart w:id="832" w:name="_Toc200955950"/>
      <w:r w:rsidRPr="0038293B">
        <w:rPr>
          <w:rFonts w:ascii="Bookman Old Style" w:hAnsi="Bookman Old Style"/>
          <w:b/>
          <w:szCs w:val="24"/>
        </w:rPr>
        <w:lastRenderedPageBreak/>
        <w:t>Ци Бай-</w:t>
      </w:r>
      <w:r w:rsidRPr="0038293B">
        <w:rPr>
          <w:rFonts w:ascii="Bookman Old Style" w:eastAsia="Times New Roman" w:hAnsi="Bookman Old Style"/>
          <w:b/>
          <w:szCs w:val="24"/>
          <w:lang w:eastAsia="ru-RU"/>
        </w:rPr>
        <w:t>ши</w:t>
      </w:r>
      <w:bookmarkEnd w:id="832"/>
    </w:p>
    <w:p w:rsidR="00DD7B8B" w:rsidRPr="0038293B" w:rsidRDefault="00DD7B8B" w:rsidP="00DD7B8B">
      <w:pPr>
        <w:spacing w:line="320" w:lineRule="exact"/>
        <w:rPr>
          <w:rFonts w:ascii="Bookman Old Style" w:hAnsi="Bookman Old Style"/>
          <w:szCs w:val="24"/>
        </w:rPr>
      </w:pP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В русской деревне крестьянин старик</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Сказал мне: — Картинки его хороши!</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Но только скажи мне, чем так уж велик,</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Этот твой Ци Бай-ши?</w:t>
      </w:r>
    </w:p>
    <w:p w:rsidR="00DD7B8B" w:rsidRPr="0038293B" w:rsidRDefault="00DD7B8B" w:rsidP="00DD7B8B">
      <w:pPr>
        <w:spacing w:line="320" w:lineRule="exact"/>
        <w:rPr>
          <w:rFonts w:ascii="Bookman Old Style" w:eastAsia="Calibri" w:hAnsi="Bookman Old Style" w:cs="Times New Roman"/>
          <w:szCs w:val="24"/>
        </w:rPr>
      </w:pP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Я отвечал: — Он всемирно известен!</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Искусство его — как бальзам для души.</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А он мне опять: — Ну, а всё-таки, честно,</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Чем же велик этот твой Ци Байши?</w:t>
      </w:r>
    </w:p>
    <w:p w:rsidR="00DD7B8B" w:rsidRPr="0038293B" w:rsidRDefault="00DD7B8B" w:rsidP="00DD7B8B">
      <w:pPr>
        <w:spacing w:line="320" w:lineRule="exact"/>
        <w:rPr>
          <w:rFonts w:ascii="Bookman Old Style" w:eastAsia="Calibri" w:hAnsi="Bookman Old Style" w:cs="Times New Roman"/>
          <w:szCs w:val="24"/>
          <w:lang w:eastAsia="zh-CN"/>
        </w:rPr>
      </w:pP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Он был академик? С мешками деньжонок?</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А может быть важным чиновником стал?</w:t>
      </w:r>
    </w:p>
    <w:p w:rsidR="00DD7B8B" w:rsidRPr="0038293B" w:rsidRDefault="00DD7B8B" w:rsidP="00DD7B8B">
      <w:pPr>
        <w:spacing w:line="320" w:lineRule="exact"/>
        <w:rPr>
          <w:rFonts w:ascii="Bookman Old Style" w:eastAsia="Calibri" w:hAnsi="Bookman Old Style" w:cs="Times New Roman"/>
          <w:spacing w:val="-4"/>
          <w:szCs w:val="24"/>
        </w:rPr>
      </w:pPr>
      <w:r w:rsidRPr="0038293B">
        <w:rPr>
          <w:rFonts w:ascii="Bookman Old Style" w:eastAsia="Calibri" w:hAnsi="Bookman Old Style" w:cs="Times New Roman"/>
          <w:spacing w:val="-4"/>
          <w:szCs w:val="24"/>
        </w:rPr>
        <w:t>— Да бедный крестьянин! Он был пастушонок.</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 утра и до ночи всю жизнь рисовал.</w:t>
      </w:r>
    </w:p>
    <w:p w:rsidR="00DD7B8B" w:rsidRPr="0038293B" w:rsidRDefault="00DD7B8B" w:rsidP="00DD7B8B">
      <w:pPr>
        <w:spacing w:line="320" w:lineRule="exact"/>
        <w:rPr>
          <w:rFonts w:ascii="Bookman Old Style" w:eastAsia="Calibri" w:hAnsi="Bookman Old Style" w:cs="Times New Roman"/>
          <w:szCs w:val="24"/>
        </w:rPr>
      </w:pP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Старик улыбнулся: — Хорош человечек…</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Ты вот что, мне имя его запиши.</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 xml:space="preserve">— Тебе-то на кой? </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 Я в церковь собрался, поставлю там свечку</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и за упокой</w:t>
      </w:r>
    </w:p>
    <w:p w:rsidR="00DD7B8B" w:rsidRPr="0038293B" w:rsidRDefault="00DD7B8B" w:rsidP="00DD7B8B">
      <w:pPr>
        <w:spacing w:line="320" w:lineRule="exact"/>
        <w:rPr>
          <w:rFonts w:ascii="Bookman Old Style" w:eastAsia="Calibri" w:hAnsi="Bookman Old Style" w:cs="Times New Roman"/>
          <w:szCs w:val="24"/>
        </w:rPr>
      </w:pPr>
      <w:r w:rsidRPr="0038293B">
        <w:rPr>
          <w:rFonts w:ascii="Bookman Old Style" w:eastAsia="Calibri" w:hAnsi="Bookman Old Style" w:cs="Times New Roman"/>
          <w:szCs w:val="24"/>
        </w:rPr>
        <w:t>честной китайской души Ци Бай-ши.</w:t>
      </w:r>
    </w:p>
    <w:p w:rsidR="00DD7B8B" w:rsidRPr="0038293B" w:rsidRDefault="00DD7B8B" w:rsidP="00DD7B8B">
      <w:pPr>
        <w:spacing w:line="240" w:lineRule="exact"/>
        <w:jc w:val="right"/>
        <w:rPr>
          <w:rFonts w:ascii="Bookman Old Style" w:eastAsia="Calibri" w:hAnsi="Bookman Old Style" w:cs="Times New Roman"/>
          <w:sz w:val="20"/>
          <w:szCs w:val="24"/>
        </w:rPr>
      </w:pPr>
    </w:p>
    <w:p w:rsidR="00DD7B8B" w:rsidRPr="0038293B" w:rsidRDefault="00DD7B8B" w:rsidP="00DD7B8B">
      <w:pPr>
        <w:spacing w:line="240" w:lineRule="exact"/>
        <w:jc w:val="right"/>
        <w:rPr>
          <w:rFonts w:ascii="Bookman Old Style" w:eastAsia="Calibri" w:hAnsi="Bookman Old Style" w:cs="Times New Roman"/>
          <w:sz w:val="20"/>
          <w:szCs w:val="24"/>
          <w:lang w:eastAsia="zh-CN"/>
        </w:rPr>
      </w:pPr>
      <w:r w:rsidRPr="0038293B">
        <w:rPr>
          <w:rFonts w:ascii="Bookman Old Style" w:eastAsia="Calibri" w:hAnsi="Bookman Old Style" w:cs="Times New Roman"/>
          <w:sz w:val="20"/>
          <w:szCs w:val="24"/>
        </w:rPr>
        <w:t>3 июля 2019</w:t>
      </w:r>
    </w:p>
    <w:p w:rsidR="00DD7B8B" w:rsidRPr="0038293B" w:rsidRDefault="00DD7B8B" w:rsidP="00DD7B8B">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833" w:name="_Toc200955951"/>
      <w:r w:rsidRPr="0038293B">
        <w:rPr>
          <w:rFonts w:ascii="SimSun" w:eastAsia="SimSun" w:hAnsi="SimSun" w:cs="MS Gothic" w:hint="eastAsia"/>
          <w:b/>
          <w:szCs w:val="24"/>
        </w:rPr>
        <w:lastRenderedPageBreak/>
        <w:t>齐白石</w:t>
      </w:r>
      <w:bookmarkEnd w:id="833"/>
    </w:p>
    <w:p w:rsidR="00DD7B8B" w:rsidRPr="0038293B" w:rsidRDefault="00DD7B8B" w:rsidP="00DD7B8B">
      <w:pPr>
        <w:spacing w:line="320" w:lineRule="exact"/>
        <w:ind w:left="851"/>
        <w:rPr>
          <w:rFonts w:ascii="SimSun" w:eastAsia="SimSun" w:hAnsi="SimSun" w:cs="Times New Roman"/>
          <w:szCs w:val="24"/>
          <w:lang w:eastAsia="zh-CN"/>
        </w:rPr>
      </w:pP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俄罗斯乡下有个老农民</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对我说：“他画得好，确实！</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求你告诉我，他真那么伟大？</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你的这位中国画家齐白石？”</w:t>
      </w:r>
    </w:p>
    <w:p w:rsidR="00DD7B8B" w:rsidRPr="0038293B" w:rsidRDefault="00DD7B8B" w:rsidP="00DD7B8B">
      <w:pPr>
        <w:spacing w:line="320" w:lineRule="exact"/>
        <w:ind w:left="851"/>
        <w:rPr>
          <w:rFonts w:ascii="SimSun" w:eastAsia="SimSun" w:hAnsi="SimSun" w:cs="Times New Roman"/>
          <w:szCs w:val="24"/>
          <w:lang w:eastAsia="zh-CN"/>
        </w:rPr>
      </w:pP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我回答说：“他世界闻名！</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他的艺术——让人的心灵痴迷。”</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他又问我：“喏，实话实说，</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你说齐白石伟大有什么依据？</w:t>
      </w:r>
    </w:p>
    <w:p w:rsidR="00DD7B8B" w:rsidRPr="0038293B" w:rsidRDefault="00DD7B8B" w:rsidP="00DD7B8B">
      <w:pPr>
        <w:spacing w:line="320" w:lineRule="exact"/>
        <w:ind w:left="851"/>
        <w:rPr>
          <w:rFonts w:ascii="SimSun" w:eastAsia="SimSun" w:hAnsi="SimSun" w:cs="Times New Roman"/>
          <w:szCs w:val="24"/>
          <w:lang w:eastAsia="zh-CN"/>
        </w:rPr>
      </w:pP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他当过院士？他有万贯家财？</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或许是当过高官有权有势？”</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szCs w:val="24"/>
          <w:lang w:eastAsia="zh-CN"/>
        </w:rPr>
        <w:t>“他生在农村！小时候干农活。</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一辈子从早到晚绘画从不停笔。</w:t>
      </w:r>
      <w:r w:rsidRPr="0038293B">
        <w:rPr>
          <w:rFonts w:ascii="SimSun" w:eastAsia="SimSun" w:hAnsi="SimSun" w:cs="Times New Roman"/>
          <w:szCs w:val="24"/>
          <w:lang w:eastAsia="zh-CN"/>
        </w:rPr>
        <w:t>”</w:t>
      </w:r>
    </w:p>
    <w:p w:rsidR="00DD7B8B" w:rsidRPr="0038293B" w:rsidRDefault="00DD7B8B" w:rsidP="00DD7B8B">
      <w:pPr>
        <w:spacing w:line="320" w:lineRule="exact"/>
        <w:ind w:left="851"/>
        <w:rPr>
          <w:rFonts w:ascii="SimSun" w:eastAsia="SimSun" w:hAnsi="SimSun" w:cs="Times New Roman"/>
          <w:szCs w:val="24"/>
          <w:lang w:eastAsia="zh-CN"/>
        </w:rPr>
      </w:pP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老人家笑了：“他是个好人……</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求求你，为我写出他的名字。”</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“你要他名字干什么？”</w:t>
      </w:r>
    </w:p>
    <w:p w:rsidR="00DD7B8B" w:rsidRPr="0038293B" w:rsidRDefault="00DD7B8B" w:rsidP="00DD7B8B">
      <w:pPr>
        <w:spacing w:line="320" w:lineRule="exact"/>
        <w:ind w:left="851"/>
        <w:rPr>
          <w:rFonts w:ascii="SimSun" w:eastAsia="SimSun" w:hAnsi="SimSun" w:cs="Times New Roman"/>
          <w:szCs w:val="24"/>
          <w:lang w:eastAsia="zh-CN"/>
        </w:rPr>
      </w:pPr>
      <w:r w:rsidRPr="0038293B">
        <w:rPr>
          <w:rFonts w:ascii="SimSun" w:eastAsia="SimSun" w:hAnsi="SimSun" w:cs="Times New Roman" w:hint="eastAsia"/>
          <w:szCs w:val="24"/>
          <w:lang w:eastAsia="zh-CN"/>
        </w:rPr>
        <w:t>“我去教堂，在那里点支蜡烛，</w:t>
      </w:r>
    </w:p>
    <w:p w:rsidR="00DD7B8B" w:rsidRPr="0038293B" w:rsidRDefault="00DD7B8B" w:rsidP="00DD7B8B">
      <w:pPr>
        <w:spacing w:line="320" w:lineRule="exact"/>
        <w:ind w:left="851"/>
        <w:rPr>
          <w:rFonts w:asciiTheme="minorHAnsi" w:eastAsia="SimSun" w:hAnsiTheme="minorHAnsi"/>
          <w:szCs w:val="24"/>
          <w:lang w:eastAsia="zh-CN"/>
        </w:rPr>
      </w:pPr>
      <w:r w:rsidRPr="0038293B">
        <w:rPr>
          <w:rFonts w:ascii="SimSun" w:eastAsia="SimSun" w:hAnsi="SimSun" w:cs="Times New Roman" w:hint="eastAsia"/>
          <w:szCs w:val="24"/>
          <w:lang w:eastAsia="zh-CN"/>
        </w:rPr>
        <w:t>我要祈祷，为心灵正直的齐白石。”</w:t>
      </w:r>
    </w:p>
    <w:p w:rsidR="00DD7B8B" w:rsidRPr="0038293B" w:rsidRDefault="00DD7B8B" w:rsidP="00DD7B8B">
      <w:pPr>
        <w:spacing w:line="320" w:lineRule="exact"/>
        <w:ind w:left="851"/>
        <w:rPr>
          <w:rFonts w:ascii="Calibri" w:eastAsia="SimSun" w:hAnsi="Calibri" w:cs="Times New Roman"/>
          <w:szCs w:val="24"/>
          <w:lang w:eastAsia="zh-CN"/>
        </w:rPr>
      </w:pPr>
    </w:p>
    <w:p w:rsidR="00DD7B8B" w:rsidRPr="0038293B" w:rsidRDefault="00DD7B8B" w:rsidP="00DD7B8B">
      <w:pPr>
        <w:spacing w:line="240" w:lineRule="exact"/>
        <w:ind w:left="851"/>
        <w:jc w:val="right"/>
        <w:rPr>
          <w:rFonts w:ascii="SimSun" w:eastAsia="SimSun" w:hAnsi="SimSun"/>
          <w:sz w:val="20"/>
          <w:szCs w:val="20"/>
        </w:rPr>
      </w:pPr>
      <w:r w:rsidRPr="0038293B">
        <w:rPr>
          <w:rFonts w:ascii="SimSun" w:eastAsia="SimSun" w:hAnsi="SimSun" w:hint="eastAsia"/>
          <w:sz w:val="20"/>
          <w:szCs w:val="20"/>
        </w:rPr>
        <w:t>20</w:t>
      </w:r>
      <w:r w:rsidRPr="0038293B">
        <w:rPr>
          <w:rFonts w:ascii="SimSun" w:eastAsia="SimSun" w:hAnsi="SimSun"/>
          <w:sz w:val="20"/>
          <w:szCs w:val="20"/>
        </w:rPr>
        <w:t>19</w:t>
      </w:r>
      <w:r w:rsidRPr="0038293B">
        <w:rPr>
          <w:rFonts w:ascii="SimSun" w:eastAsia="SimSun" w:hAnsi="SimSun" w:hint="eastAsia"/>
          <w:sz w:val="20"/>
          <w:szCs w:val="20"/>
        </w:rPr>
        <w:t>年</w:t>
      </w:r>
      <w:r w:rsidRPr="0038293B">
        <w:rPr>
          <w:rFonts w:ascii="SimSun" w:eastAsia="SimSun" w:hAnsi="SimSun"/>
          <w:sz w:val="20"/>
          <w:szCs w:val="20"/>
        </w:rPr>
        <w:t>7</w:t>
      </w:r>
      <w:r w:rsidRPr="0038293B">
        <w:rPr>
          <w:rFonts w:ascii="SimSun" w:eastAsia="SimSun" w:hAnsi="SimSun" w:hint="eastAsia"/>
          <w:sz w:val="20"/>
          <w:szCs w:val="20"/>
        </w:rPr>
        <w:t>月</w:t>
      </w:r>
      <w:r w:rsidRPr="0038293B">
        <w:rPr>
          <w:rFonts w:ascii="SimSun" w:eastAsia="SimSun" w:hAnsi="SimSun"/>
          <w:sz w:val="20"/>
          <w:szCs w:val="20"/>
        </w:rPr>
        <w:t>3</w:t>
      </w:r>
      <w:r w:rsidRPr="0038293B">
        <w:rPr>
          <w:rFonts w:ascii="SimSun" w:eastAsia="SimSun" w:hAnsi="SimSun" w:hint="eastAsia"/>
          <w:sz w:val="20"/>
          <w:szCs w:val="20"/>
        </w:rPr>
        <w:t>日</w:t>
      </w:r>
    </w:p>
    <w:p w:rsidR="00A138A3" w:rsidRPr="0038293B" w:rsidRDefault="00DD7B8B" w:rsidP="00A138A3">
      <w:pPr>
        <w:spacing w:line="240" w:lineRule="exact"/>
        <w:jc w:val="right"/>
        <w:rPr>
          <w:rFonts w:asciiTheme="minorHAnsi" w:eastAsia="SimSun" w:hAnsiTheme="minorHAnsi" w:cs="Times New Roman"/>
          <w:sz w:val="20"/>
          <w:szCs w:val="20"/>
          <w:lang w:eastAsia="zh-CN"/>
        </w:rPr>
      </w:pPr>
      <w:r w:rsidRPr="0038293B">
        <w:rPr>
          <w:rFonts w:ascii="SimSun" w:eastAsia="SimSun" w:hAnsi="SimSun" w:cs="Times New Roman" w:hint="eastAsia"/>
          <w:sz w:val="20"/>
          <w:szCs w:val="20"/>
          <w:lang w:eastAsia="zh-CN"/>
        </w:rPr>
        <w:t>2019，7，4 谷羽译</w:t>
      </w:r>
    </w:p>
    <w:p w:rsidR="00A138A3" w:rsidRPr="0038293B" w:rsidRDefault="00A138A3" w:rsidP="00A138A3">
      <w:pPr>
        <w:spacing w:line="240" w:lineRule="exact"/>
        <w:jc w:val="left"/>
        <w:rPr>
          <w:rFonts w:asciiTheme="minorHAnsi" w:eastAsia="SimSun" w:hAnsiTheme="minorHAnsi" w:cs="Times New Roman"/>
          <w:sz w:val="20"/>
          <w:szCs w:val="20"/>
          <w:lang w:eastAsia="zh-CN"/>
        </w:rPr>
      </w:pPr>
      <w:r w:rsidRPr="0038293B">
        <w:rPr>
          <w:rFonts w:asciiTheme="minorHAnsi" w:eastAsia="SimSun" w:hAnsiTheme="minorHAnsi" w:cs="Times New Roman"/>
          <w:sz w:val="20"/>
          <w:szCs w:val="20"/>
          <w:lang w:eastAsia="zh-CN"/>
        </w:rPr>
        <w:br w:type="page"/>
      </w:r>
    </w:p>
    <w:p w:rsidR="00A138A3" w:rsidRPr="0038293B" w:rsidRDefault="00A138A3" w:rsidP="00A138A3">
      <w:pPr>
        <w:spacing w:line="240" w:lineRule="exact"/>
        <w:jc w:val="right"/>
        <w:rPr>
          <w:rFonts w:asciiTheme="minorHAnsi" w:eastAsia="SimSun" w:hAnsiTheme="minorHAnsi" w:cs="Times New Roman"/>
          <w:sz w:val="20"/>
          <w:szCs w:val="20"/>
          <w:lang w:eastAsia="zh-CN"/>
        </w:rPr>
      </w:pPr>
    </w:p>
    <w:p w:rsidR="00DD7B8B" w:rsidRPr="0038293B" w:rsidRDefault="00DD7B8B" w:rsidP="00DD7B8B">
      <w:pPr>
        <w:pStyle w:val="af3"/>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834" w:name="_Toc200955952"/>
      <w:r w:rsidRPr="0038293B">
        <w:rPr>
          <w:rFonts w:ascii="Bookman Old Style" w:eastAsia="Times New Roman" w:hAnsi="Bookman Old Style" w:cs="Times New Roman"/>
          <w:b/>
          <w:szCs w:val="24"/>
          <w:lang w:eastAsia="ru-RU"/>
        </w:rPr>
        <w:t>Смеюсь</w:t>
      </w:r>
      <w:r w:rsidRPr="0038293B">
        <w:rPr>
          <w:rFonts w:ascii="Bookman Old Style" w:eastAsia="Calibri" w:hAnsi="Bookman Old Style" w:cs="Courier New"/>
          <w:b/>
          <w:szCs w:val="21"/>
          <w:lang w:eastAsia="ru-RU"/>
        </w:rPr>
        <w:t xml:space="preserve"> над собой!</w:t>
      </w:r>
      <w:bookmarkEnd w:id="834"/>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38293B">
        <w:rPr>
          <w:rFonts w:eastAsia="Calibri" w:cs="Times New Roman"/>
          <w:i/>
          <w:iCs/>
          <w:szCs w:val="21"/>
          <w:lang w:eastAsia="ru-RU"/>
        </w:rPr>
        <w:t>"... И я смеюсь над собой, что я такой старый чудак".</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38293B">
        <w:rPr>
          <w:rFonts w:eastAsia="Times New Roman" w:cs="Times New Roman"/>
          <w:iCs/>
          <w:szCs w:val="21"/>
          <w:lang w:eastAsia="ru-RU"/>
        </w:rPr>
        <w:t>Ци Бай-ши</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Смеюсь над собой!</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Над своей удивительной глупостью:</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Имея профессию, должность</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и немалые деньги за это,</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смотрю в сторону.</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И восхищаюсь великим китайцем Ми Фу,</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потерявшим карьеру</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из-за неумеренных занятий</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живописью, каллиграфией и поэзией!</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И ладно б молчал,</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а то ведь слагаю стихи —</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без ритма и рифмы —</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Чем вызываю гнев</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38293B">
        <w:rPr>
          <w:rFonts w:ascii="Bookman Old Style" w:eastAsia="Calibri" w:hAnsi="Bookman Old Style" w:cs="Courier New"/>
          <w:szCs w:val="21"/>
          <w:lang w:eastAsia="ru-RU"/>
        </w:rPr>
        <w:t>устоев.</w:t>
      </w: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D7B8B" w:rsidRPr="0038293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38293B">
        <w:rPr>
          <w:rFonts w:ascii="Bookman Old Style" w:eastAsia="Calibri" w:hAnsi="Bookman Old Style" w:cs="Courier New"/>
          <w:sz w:val="20"/>
          <w:szCs w:val="21"/>
          <w:lang w:eastAsia="zh-CN"/>
        </w:rPr>
        <w:t>1 апреля 1985</w:t>
      </w:r>
    </w:p>
    <w:p w:rsidR="00DD7B8B" w:rsidRPr="0038293B" w:rsidRDefault="00DD7B8B">
      <w:pPr>
        <w:spacing w:after="200" w:line="276" w:lineRule="auto"/>
        <w:jc w:val="left"/>
        <w:rPr>
          <w:rFonts w:ascii="SimSun" w:eastAsia="SimSun" w:hAnsi="SimSun"/>
          <w:sz w:val="20"/>
          <w:szCs w:val="20"/>
          <w:lang w:eastAsia="zh-CN"/>
        </w:rPr>
      </w:pPr>
      <w:r w:rsidRPr="0038293B">
        <w:rPr>
          <w:rFonts w:ascii="SimSun" w:eastAsia="SimSun" w:hAnsi="SimSun"/>
          <w:sz w:val="20"/>
          <w:szCs w:val="20"/>
          <w:lang w:eastAsia="zh-CN"/>
        </w:rPr>
        <w:br w:type="page"/>
      </w:r>
    </w:p>
    <w:p w:rsidR="00DD7B8B" w:rsidRPr="0038293B" w:rsidRDefault="00DD7B8B" w:rsidP="00DD7B8B">
      <w:pPr>
        <w:pStyle w:val="af3"/>
        <w:numPr>
          <w:ilvl w:val="0"/>
          <w:numId w:val="2"/>
        </w:numPr>
        <w:spacing w:line="320" w:lineRule="exact"/>
        <w:ind w:left="1208" w:hanging="357"/>
        <w:jc w:val="left"/>
        <w:outlineLvl w:val="1"/>
        <w:rPr>
          <w:rFonts w:ascii="SimSun" w:eastAsia="SimSun" w:hAnsi="SimSun" w:cs="Times New Roman"/>
          <w:b/>
          <w:szCs w:val="18"/>
          <w:lang w:eastAsia="zh-CN"/>
        </w:rPr>
      </w:pPr>
      <w:bookmarkStart w:id="835" w:name="_Toc200955953"/>
      <w:r w:rsidRPr="0038293B">
        <w:rPr>
          <w:rFonts w:ascii="SimSun" w:eastAsia="SimSun" w:hAnsi="SimSun" w:cs="MS Gothic" w:hint="eastAsia"/>
          <w:b/>
          <w:szCs w:val="24"/>
        </w:rPr>
        <w:lastRenderedPageBreak/>
        <w:t>自我嘲笑</w:t>
      </w:r>
      <w:r w:rsidRPr="0038293B">
        <w:rPr>
          <w:rFonts w:ascii="SimSun" w:eastAsia="SimSun" w:hAnsi="SimSun" w:cs="Times New Roman" w:hint="eastAsia"/>
          <w:b/>
          <w:szCs w:val="18"/>
          <w:lang w:eastAsia="zh-CN"/>
        </w:rPr>
        <w:t>！</w:t>
      </w:r>
      <w:bookmarkEnd w:id="835"/>
    </w:p>
    <w:p w:rsidR="00DD7B8B" w:rsidRPr="0038293B" w:rsidRDefault="00DD7B8B" w:rsidP="00DD7B8B">
      <w:pPr>
        <w:spacing w:line="320" w:lineRule="exact"/>
        <w:ind w:left="851"/>
        <w:rPr>
          <w:rFonts w:asciiTheme="minorHAnsi" w:eastAsia="SimSun" w:hAnsiTheme="minorHAnsi"/>
          <w:szCs w:val="18"/>
          <w:lang w:eastAsia="zh-CN"/>
        </w:rPr>
      </w:pPr>
    </w:p>
    <w:p w:rsidR="00DD7B8B" w:rsidRPr="0038293B" w:rsidRDefault="00DD7B8B" w:rsidP="00DD7B8B">
      <w:pPr>
        <w:spacing w:line="320" w:lineRule="exact"/>
        <w:ind w:left="851"/>
        <w:jc w:val="right"/>
        <w:rPr>
          <w:rFonts w:ascii="SimSun" w:eastAsia="SimSun" w:hAnsi="SimSun" w:cs="Times New Roman"/>
          <w:szCs w:val="18"/>
          <w:lang w:eastAsia="zh-CN"/>
        </w:rPr>
      </w:pPr>
      <w:r w:rsidRPr="0038293B">
        <w:rPr>
          <w:rFonts w:ascii="SimSun" w:eastAsia="SimSun" w:hAnsi="SimSun" w:cs="Times New Roman" w:hint="eastAsia"/>
          <w:szCs w:val="18"/>
          <w:lang w:eastAsia="zh-CN"/>
        </w:rPr>
        <w:t>自嘲身为老怪物  ——齐白石</w:t>
      </w:r>
    </w:p>
    <w:p w:rsidR="00DD7B8B" w:rsidRPr="0038293B" w:rsidRDefault="00DD7B8B" w:rsidP="00DD7B8B">
      <w:pPr>
        <w:spacing w:line="320" w:lineRule="exact"/>
        <w:ind w:left="851"/>
        <w:rPr>
          <w:rFonts w:asciiTheme="minorHAnsi" w:eastAsia="SimSun" w:hAnsiTheme="minorHAnsi"/>
          <w:szCs w:val="18"/>
          <w:lang w:eastAsia="zh-CN"/>
        </w:rPr>
      </w:pPr>
    </w:p>
    <w:p w:rsidR="00DD7B8B" w:rsidRPr="0038293B" w:rsidRDefault="00DD7B8B" w:rsidP="00DD7B8B">
      <w:pPr>
        <w:spacing w:line="320" w:lineRule="exact"/>
        <w:ind w:left="851"/>
        <w:rPr>
          <w:rFonts w:ascii="Calibri" w:eastAsia="SimSun" w:hAnsi="Calibri" w:cs="Times New Roman"/>
          <w:szCs w:val="18"/>
          <w:lang w:eastAsia="zh-CN"/>
        </w:rPr>
      </w:pP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自我嘲笑！</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嘲笑自己出奇的愚蠢：</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有工作，有职位，</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有可观的薪水，</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却东张西望羡慕他人。</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我赞赏中国大画家米芾，</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丢掉了官职，</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痴迷于</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绘画、书法与写诗！</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最好沉默，</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如若写诗——</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就写自由体——</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或许让有些人</w:t>
      </w:r>
    </w:p>
    <w:p w:rsidR="00DD7B8B" w:rsidRPr="0038293B" w:rsidRDefault="00DD7B8B" w:rsidP="00DD7B8B">
      <w:pPr>
        <w:spacing w:line="320" w:lineRule="exact"/>
        <w:ind w:left="851"/>
        <w:rPr>
          <w:rFonts w:ascii="SimSun" w:eastAsia="SimSun" w:hAnsi="SimSun" w:cs="Times New Roman"/>
          <w:szCs w:val="18"/>
          <w:lang w:eastAsia="zh-CN"/>
        </w:rPr>
      </w:pPr>
      <w:r w:rsidRPr="0038293B">
        <w:rPr>
          <w:rFonts w:ascii="SimSun" w:eastAsia="SimSun" w:hAnsi="SimSun" w:cs="Times New Roman" w:hint="eastAsia"/>
          <w:szCs w:val="18"/>
          <w:lang w:eastAsia="zh-CN"/>
        </w:rPr>
        <w:t xml:space="preserve">认为我不守规矩。    </w:t>
      </w:r>
    </w:p>
    <w:p w:rsidR="00DD7B8B" w:rsidRPr="0038293B" w:rsidRDefault="00DD7B8B" w:rsidP="00DD7B8B">
      <w:pPr>
        <w:spacing w:line="240" w:lineRule="exact"/>
        <w:ind w:left="851"/>
        <w:jc w:val="right"/>
        <w:rPr>
          <w:rFonts w:asciiTheme="minorHAnsi" w:eastAsia="SimSun" w:hAnsiTheme="minorHAnsi"/>
          <w:sz w:val="20"/>
          <w:szCs w:val="18"/>
          <w:lang w:eastAsia="zh-CN"/>
        </w:rPr>
      </w:pPr>
    </w:p>
    <w:p w:rsidR="00DD7B8B" w:rsidRPr="0038293B" w:rsidRDefault="00DD7B8B" w:rsidP="00DD7B8B">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Year" w:val="1985"/>
          <w:attr w:name="Month" w:val="4"/>
          <w:attr w:name="Day" w:val="1"/>
          <w:attr w:name="IsLunarDate" w:val="False"/>
          <w:attr w:name="IsROCDate" w:val="False"/>
        </w:smartTagPr>
        <w:r w:rsidRPr="0038293B">
          <w:rPr>
            <w:rFonts w:ascii="SimSun" w:eastAsia="SimSun" w:hAnsi="SimSun" w:cs="Times New Roman" w:hint="eastAsia"/>
            <w:sz w:val="20"/>
            <w:szCs w:val="18"/>
            <w:lang w:eastAsia="zh-CN"/>
          </w:rPr>
          <w:t>1985年4月1日</w:t>
        </w:r>
      </w:smartTag>
    </w:p>
    <w:p w:rsidR="00DD7B8B" w:rsidRPr="0038293B" w:rsidRDefault="00DD7B8B" w:rsidP="00DD7B8B">
      <w:pPr>
        <w:spacing w:line="240" w:lineRule="exact"/>
        <w:ind w:left="851"/>
        <w:jc w:val="right"/>
        <w:rPr>
          <w:rFonts w:ascii="SimSun" w:eastAsia="SimSun" w:hAnsi="SimSun"/>
          <w:sz w:val="20"/>
          <w:szCs w:val="18"/>
          <w:lang w:eastAsia="zh-CN"/>
        </w:rPr>
      </w:pPr>
      <w:r w:rsidRPr="0038293B">
        <w:rPr>
          <w:rFonts w:ascii="SimSun" w:eastAsia="SimSun" w:hAnsi="SimSun" w:cs="Times New Roman" w:hint="eastAsia"/>
          <w:sz w:val="20"/>
          <w:szCs w:val="18"/>
          <w:lang w:eastAsia="zh-CN"/>
        </w:rPr>
        <w:t>2019，7，4 谷羽译</w:t>
      </w:r>
    </w:p>
    <w:p w:rsidR="00DD7B8B" w:rsidRPr="0038293B" w:rsidRDefault="00DD7B8B">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DD7B8B" w:rsidRPr="0038293B" w:rsidRDefault="00DD7B8B" w:rsidP="00DD7B8B">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836" w:name="_Toc200955954"/>
      <w:r w:rsidRPr="0038293B">
        <w:rPr>
          <w:rFonts w:ascii="Bookman Old Style" w:eastAsia="Calibri" w:hAnsi="Bookman Old Style" w:cs="Courier New"/>
          <w:b/>
          <w:szCs w:val="21"/>
          <w:lang w:eastAsia="ru-RU"/>
        </w:rPr>
        <w:lastRenderedPageBreak/>
        <w:t>Воробьи</w:t>
      </w:r>
      <w:r w:rsidRPr="0038293B">
        <w:rPr>
          <w:rFonts w:ascii="Bookman Old Style" w:eastAsia="SimSun" w:hAnsi="Bookman Old Style" w:cs="Times New Roman"/>
          <w:b/>
          <w:szCs w:val="24"/>
        </w:rPr>
        <w:t xml:space="preserve"> в метро</w:t>
      </w:r>
      <w:bookmarkEnd w:id="836"/>
    </w:p>
    <w:p w:rsidR="00DD7B8B" w:rsidRPr="0038293B" w:rsidRDefault="00DD7B8B" w:rsidP="00DD7B8B">
      <w:pPr>
        <w:spacing w:line="320" w:lineRule="exact"/>
        <w:jc w:val="left"/>
        <w:rPr>
          <w:rFonts w:ascii="Bookman Old Style" w:eastAsia="SimSun" w:hAnsi="Bookman Old Style" w:cs="Times New Roman"/>
          <w:szCs w:val="24"/>
        </w:rPr>
      </w:pPr>
    </w:p>
    <w:p w:rsidR="00DD7B8B" w:rsidRPr="0038293B" w:rsidRDefault="00DD7B8B" w:rsidP="00DD7B8B">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(из цикла «Кольцевая линия». </w:t>
      </w:r>
    </w:p>
    <w:p w:rsidR="00DD7B8B" w:rsidRPr="0038293B" w:rsidRDefault="00DD7B8B" w:rsidP="00DD7B8B">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Станция «Курская»)</w:t>
      </w:r>
    </w:p>
    <w:p w:rsidR="00DD7B8B" w:rsidRPr="0038293B" w:rsidRDefault="00DD7B8B" w:rsidP="00DD7B8B">
      <w:pPr>
        <w:spacing w:line="320" w:lineRule="exact"/>
        <w:jc w:val="left"/>
        <w:rPr>
          <w:rFonts w:ascii="Bookman Old Style" w:eastAsia="SimSun" w:hAnsi="Bookman Old Style" w:cs="Times New Roman"/>
          <w:szCs w:val="24"/>
        </w:rPr>
      </w:pP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Свалились с ветки Ци Бай-ши</w:t>
      </w: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прямо на мягкое сиденье метро,</w:t>
      </w: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две девушки так увлечённо</w:t>
      </w: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отгадывают кроссворд.</w:t>
      </w: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И я всё думаю:</w:t>
      </w: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Что же на самом деле</w:t>
      </w:r>
    </w:p>
    <w:p w:rsidR="00DD7B8B" w:rsidRPr="0038293B" w:rsidRDefault="00DD7B8B" w:rsidP="00DD7B8B">
      <w:pPr>
        <w:spacing w:line="320" w:lineRule="exact"/>
        <w:jc w:val="left"/>
        <w:rPr>
          <w:rFonts w:ascii="Bookman Old Style" w:hAnsi="Bookman Old Style" w:cs="Arial"/>
          <w:color w:val="000000"/>
          <w:szCs w:val="24"/>
        </w:rPr>
      </w:pPr>
      <w:r w:rsidRPr="0038293B">
        <w:rPr>
          <w:rFonts w:ascii="Bookman Old Style" w:hAnsi="Bookman Old Style" w:cs="Arial"/>
          <w:color w:val="000000"/>
          <w:szCs w:val="24"/>
        </w:rPr>
        <w:t>так взволновало их маленькие сердца?</w:t>
      </w:r>
    </w:p>
    <w:p w:rsidR="00DD7B8B" w:rsidRPr="0038293B" w:rsidRDefault="00DD7B8B" w:rsidP="00DD7B8B">
      <w:pPr>
        <w:spacing w:line="240" w:lineRule="exact"/>
        <w:jc w:val="right"/>
        <w:rPr>
          <w:rFonts w:ascii="Bookman Old Style" w:hAnsi="Bookman Old Style" w:cs="Arial"/>
          <w:color w:val="000000"/>
          <w:sz w:val="20"/>
          <w:szCs w:val="24"/>
        </w:rPr>
      </w:pPr>
    </w:p>
    <w:p w:rsidR="00DD7B8B" w:rsidRPr="0038293B" w:rsidRDefault="00DD7B8B" w:rsidP="00DD7B8B">
      <w:pPr>
        <w:spacing w:line="240" w:lineRule="exact"/>
        <w:jc w:val="right"/>
        <w:rPr>
          <w:rFonts w:ascii="Bookman Old Style" w:eastAsia="SimSun" w:hAnsi="Bookman Old Style" w:cs="Times New Roman"/>
          <w:sz w:val="20"/>
          <w:szCs w:val="24"/>
        </w:rPr>
      </w:pPr>
      <w:r w:rsidRPr="0038293B">
        <w:rPr>
          <w:rFonts w:ascii="Bookman Old Style" w:hAnsi="Bookman Old Style" w:cs="Arial"/>
          <w:color w:val="000000"/>
          <w:sz w:val="20"/>
          <w:szCs w:val="24"/>
        </w:rPr>
        <w:t>1999</w:t>
      </w:r>
    </w:p>
    <w:p w:rsidR="00DD7B8B" w:rsidRPr="0038293B" w:rsidRDefault="00DD7B8B" w:rsidP="00DD7B8B">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DD7B8B" w:rsidRPr="0038293B" w:rsidRDefault="00DD7B8B" w:rsidP="00DD7B8B">
      <w:pPr>
        <w:pStyle w:val="af3"/>
        <w:numPr>
          <w:ilvl w:val="0"/>
          <w:numId w:val="2"/>
        </w:numPr>
        <w:spacing w:line="320" w:lineRule="exact"/>
        <w:ind w:left="1208" w:hanging="357"/>
        <w:jc w:val="left"/>
        <w:outlineLvl w:val="1"/>
        <w:rPr>
          <w:rFonts w:ascii="SimSun" w:eastAsia="SimSun" w:hAnsi="SimSun" w:cs="Arial"/>
          <w:b/>
          <w:color w:val="000000"/>
        </w:rPr>
      </w:pPr>
      <w:bookmarkStart w:id="837" w:name="_Toc200955955"/>
      <w:r w:rsidRPr="0038293B">
        <w:rPr>
          <w:rFonts w:ascii="SimSun" w:eastAsia="SimSun" w:hAnsi="SimSun" w:cs="MS Gothic" w:hint="eastAsia"/>
          <w:b/>
          <w:szCs w:val="24"/>
        </w:rPr>
        <w:lastRenderedPageBreak/>
        <w:t>地</w:t>
      </w:r>
      <w:r w:rsidRPr="0038293B">
        <w:rPr>
          <w:rFonts w:ascii="SimSun" w:eastAsia="SimSun" w:hAnsi="SimSun" w:cs="SimSun" w:hint="eastAsia"/>
          <w:b/>
          <w:szCs w:val="24"/>
        </w:rPr>
        <w:t>铁里的麻雀</w:t>
      </w:r>
      <w:bookmarkEnd w:id="837"/>
    </w:p>
    <w:p w:rsidR="00DD7B8B" w:rsidRPr="0038293B" w:rsidRDefault="00DD7B8B" w:rsidP="00DD7B8B">
      <w:pPr>
        <w:spacing w:line="320" w:lineRule="exact"/>
        <w:ind w:left="851"/>
        <w:jc w:val="left"/>
        <w:rPr>
          <w:rFonts w:ascii="SimSun" w:eastAsia="SimSun" w:hAnsi="SimSun" w:cs="Arial"/>
          <w:color w:val="000000"/>
        </w:rPr>
      </w:pPr>
    </w:p>
    <w:p w:rsidR="00DD7B8B" w:rsidRPr="0038293B" w:rsidRDefault="00DD7B8B" w:rsidP="00DD7B8B">
      <w:pPr>
        <w:spacing w:line="320" w:lineRule="exact"/>
        <w:ind w:left="851"/>
        <w:rPr>
          <w:rFonts w:asciiTheme="minorHAnsi" w:eastAsia="SimSun" w:hAnsiTheme="minorHAnsi" w:cs="MS Gothic"/>
        </w:rPr>
      </w:pPr>
    </w:p>
    <w:p w:rsidR="00DD7B8B" w:rsidRPr="0038293B" w:rsidRDefault="00DD7B8B" w:rsidP="00DD7B8B">
      <w:pPr>
        <w:spacing w:line="320" w:lineRule="exact"/>
        <w:ind w:left="851"/>
        <w:rPr>
          <w:rFonts w:asciiTheme="minorHAnsi" w:eastAsia="SimSun" w:hAnsiTheme="minorHAnsi" w:cs="MS Gothic"/>
        </w:rPr>
      </w:pPr>
    </w:p>
    <w:p w:rsidR="00DD7B8B" w:rsidRPr="0038293B" w:rsidRDefault="00DD7B8B" w:rsidP="00DD7B8B">
      <w:pPr>
        <w:spacing w:line="320" w:lineRule="exact"/>
        <w:ind w:left="851"/>
        <w:rPr>
          <w:rFonts w:asciiTheme="minorHAnsi" w:eastAsia="SimSun" w:hAnsiTheme="minorHAnsi" w:cs="MS Gothic"/>
        </w:rPr>
      </w:pPr>
    </w:p>
    <w:p w:rsidR="00DD7B8B" w:rsidRPr="0038293B" w:rsidRDefault="00DD7B8B" w:rsidP="00DD7B8B">
      <w:pPr>
        <w:spacing w:line="320" w:lineRule="exact"/>
        <w:ind w:left="851"/>
        <w:rPr>
          <w:rFonts w:ascii="SimSun" w:eastAsia="SimSun" w:hAnsi="SimSun"/>
        </w:rPr>
      </w:pPr>
      <w:r w:rsidRPr="0038293B">
        <w:rPr>
          <w:rFonts w:ascii="SimSun" w:eastAsia="SimSun" w:hAnsi="SimSun" w:cs="MS Gothic" w:hint="eastAsia"/>
        </w:rPr>
        <w:t>几只麻雀从</w:t>
      </w:r>
      <w:r w:rsidRPr="0038293B">
        <w:rPr>
          <w:rFonts w:ascii="SimSun" w:eastAsia="SimSun" w:hAnsi="SimSun" w:cs="SimSun" w:hint="eastAsia"/>
        </w:rPr>
        <w:t>齐白石的树枝</w:t>
      </w:r>
    </w:p>
    <w:p w:rsidR="00DD7B8B" w:rsidRPr="0038293B" w:rsidRDefault="00DD7B8B" w:rsidP="00DD7B8B">
      <w:pPr>
        <w:spacing w:line="320" w:lineRule="exact"/>
        <w:ind w:left="851"/>
        <w:rPr>
          <w:rFonts w:ascii="SimSun" w:eastAsia="SimSun" w:hAnsi="SimSun"/>
        </w:rPr>
      </w:pPr>
      <w:r w:rsidRPr="0038293B">
        <w:rPr>
          <w:rFonts w:ascii="SimSun" w:eastAsia="SimSun" w:hAnsi="SimSun" w:cs="SimSun" w:hint="eastAsia"/>
        </w:rPr>
        <w:t>飞进了地铁车厢柔软的座位上，</w:t>
      </w:r>
    </w:p>
    <w:p w:rsidR="00DD7B8B" w:rsidRPr="0038293B" w:rsidRDefault="00DD7B8B" w:rsidP="00DD7B8B">
      <w:pPr>
        <w:spacing w:line="320" w:lineRule="exact"/>
        <w:ind w:left="851"/>
        <w:rPr>
          <w:rFonts w:ascii="SimSun" w:eastAsia="SimSun" w:hAnsi="SimSun"/>
        </w:rPr>
      </w:pPr>
      <w:r w:rsidRPr="0038293B">
        <w:rPr>
          <w:rFonts w:ascii="SimSun" w:eastAsia="SimSun" w:hAnsi="SimSun" w:cs="MS Gothic" w:hint="eastAsia"/>
        </w:rPr>
        <w:t>两个小姑娘入迷地</w:t>
      </w:r>
      <w:r w:rsidRPr="0038293B">
        <w:rPr>
          <w:rFonts w:ascii="SimSun" w:eastAsia="SimSun" w:hAnsi="SimSun" w:cs="SimSun" w:hint="eastAsia"/>
        </w:rPr>
        <w:t>瞅着麻雀，</w:t>
      </w:r>
    </w:p>
    <w:p w:rsidR="00DD7B8B" w:rsidRPr="0038293B" w:rsidRDefault="00DD7B8B" w:rsidP="00DD7B8B">
      <w:pPr>
        <w:spacing w:line="320" w:lineRule="exact"/>
        <w:ind w:left="851"/>
        <w:rPr>
          <w:rFonts w:ascii="SimSun" w:eastAsia="SimSun" w:hAnsi="SimSun"/>
        </w:rPr>
      </w:pPr>
      <w:r w:rsidRPr="0038293B">
        <w:rPr>
          <w:rFonts w:ascii="SimSun" w:eastAsia="SimSun" w:hAnsi="SimSun" w:cs="MS Gothic" w:hint="eastAsia"/>
        </w:rPr>
        <w:t>就像是猜字</w:t>
      </w:r>
      <w:r w:rsidRPr="0038293B">
        <w:rPr>
          <w:rFonts w:ascii="SimSun" w:eastAsia="SimSun" w:hAnsi="SimSun" w:cs="SimSun" w:hint="eastAsia"/>
        </w:rPr>
        <w:t>谜一样。</w:t>
      </w:r>
    </w:p>
    <w:p w:rsidR="00DD7B8B" w:rsidRPr="0038293B" w:rsidRDefault="00DD7B8B" w:rsidP="00DD7B8B">
      <w:pPr>
        <w:spacing w:line="320" w:lineRule="exact"/>
        <w:ind w:left="851"/>
        <w:rPr>
          <w:rFonts w:ascii="SimSun" w:eastAsia="SimSun" w:hAnsi="SimSun"/>
        </w:rPr>
      </w:pPr>
      <w:r w:rsidRPr="0038293B">
        <w:rPr>
          <w:rFonts w:ascii="SimSun" w:eastAsia="SimSun" w:hAnsi="SimSun" w:cs="MS Gothic" w:hint="eastAsia"/>
        </w:rPr>
        <w:t>我却一直在想：</w:t>
      </w:r>
    </w:p>
    <w:p w:rsidR="00DD7B8B" w:rsidRPr="0038293B" w:rsidRDefault="00DD7B8B" w:rsidP="00DD7B8B">
      <w:pPr>
        <w:spacing w:line="320" w:lineRule="exact"/>
        <w:ind w:left="851"/>
        <w:rPr>
          <w:rFonts w:ascii="SimSun" w:eastAsia="SimSun" w:hAnsi="SimSun"/>
        </w:rPr>
      </w:pPr>
      <w:r w:rsidRPr="0038293B">
        <w:rPr>
          <w:rFonts w:ascii="SimSun" w:eastAsia="SimSun" w:hAnsi="SimSun" w:cs="SimSun" w:hint="eastAsia"/>
        </w:rPr>
        <w:t>让两个小姑娘心情激动</w:t>
      </w:r>
    </w:p>
    <w:p w:rsidR="00DD7B8B" w:rsidRPr="0038293B" w:rsidRDefault="00DD7B8B" w:rsidP="00DD7B8B">
      <w:pPr>
        <w:spacing w:line="320" w:lineRule="exact"/>
        <w:ind w:left="851"/>
        <w:rPr>
          <w:rFonts w:ascii="SimSun" w:eastAsia="SimSun" w:hAnsi="SimSun"/>
        </w:rPr>
      </w:pPr>
      <w:r w:rsidRPr="0038293B">
        <w:rPr>
          <w:rFonts w:ascii="SimSun" w:eastAsia="SimSun" w:hAnsi="SimSun" w:cs="MS Gothic" w:hint="eastAsia"/>
        </w:rPr>
        <w:t>究竟是什么</w:t>
      </w:r>
      <w:r w:rsidRPr="0038293B">
        <w:rPr>
          <w:rFonts w:ascii="SimSun" w:eastAsia="SimSun" w:hAnsi="SimSun" w:cs="SimSun" w:hint="eastAsia"/>
        </w:rPr>
        <w:t>样的力量？</w:t>
      </w:r>
    </w:p>
    <w:p w:rsidR="00DD7B8B" w:rsidRPr="0038293B" w:rsidRDefault="00DD7B8B" w:rsidP="00DD7B8B">
      <w:pPr>
        <w:spacing w:line="240" w:lineRule="exact"/>
        <w:jc w:val="right"/>
        <w:rPr>
          <w:rFonts w:ascii="SimSun" w:eastAsia="SimSun" w:hAnsi="SimSun" w:cs="Arial"/>
          <w:color w:val="000000"/>
          <w:sz w:val="20"/>
          <w:szCs w:val="20"/>
        </w:rPr>
      </w:pPr>
    </w:p>
    <w:p w:rsidR="00DD7B8B" w:rsidRPr="0038293B" w:rsidRDefault="00DD7B8B" w:rsidP="00DD7B8B">
      <w:pPr>
        <w:spacing w:line="240" w:lineRule="exact"/>
        <w:jc w:val="right"/>
        <w:rPr>
          <w:rFonts w:ascii="SimSun" w:eastAsia="SimSun" w:hAnsi="SimSun" w:cs="Times New Roman"/>
          <w:sz w:val="20"/>
          <w:szCs w:val="20"/>
        </w:rPr>
      </w:pPr>
      <w:r w:rsidRPr="0038293B">
        <w:rPr>
          <w:rFonts w:ascii="SimSun" w:eastAsia="SimSun" w:hAnsi="SimSun" w:cs="Arial"/>
          <w:color w:val="000000"/>
          <w:sz w:val="20"/>
          <w:szCs w:val="20"/>
        </w:rPr>
        <w:t>1999</w:t>
      </w:r>
    </w:p>
    <w:p w:rsidR="00120F9B" w:rsidRPr="0038293B" w:rsidRDefault="00DD7B8B" w:rsidP="00DD7B8B">
      <w:pPr>
        <w:spacing w:line="240" w:lineRule="exact"/>
        <w:jc w:val="right"/>
        <w:rPr>
          <w:rFonts w:ascii="SimSun" w:eastAsia="SimSun" w:hAnsi="SimSun" w:cs="Times New Roman"/>
          <w:sz w:val="20"/>
          <w:szCs w:val="20"/>
        </w:rPr>
      </w:pPr>
      <w:r w:rsidRPr="0038293B">
        <w:rPr>
          <w:rFonts w:ascii="SimSun" w:eastAsia="SimSun" w:hAnsi="SimSun" w:cs="Arial" w:hint="eastAsia"/>
          <w:color w:val="000000"/>
          <w:sz w:val="20"/>
          <w:szCs w:val="20"/>
        </w:rPr>
        <w:t>2019</w:t>
      </w:r>
      <w:r w:rsidRPr="0038293B">
        <w:rPr>
          <w:rFonts w:ascii="SimSun" w:eastAsia="SimSun" w:hAnsi="SimSun" w:cs="MS Gothic" w:hint="eastAsia"/>
          <w:color w:val="000000"/>
          <w:sz w:val="20"/>
          <w:szCs w:val="20"/>
        </w:rPr>
        <w:t>，</w:t>
      </w:r>
      <w:r w:rsidRPr="0038293B">
        <w:rPr>
          <w:rFonts w:ascii="SimSun" w:eastAsia="SimSun" w:hAnsi="SimSun" w:cs="Arial" w:hint="eastAsia"/>
          <w:color w:val="000000"/>
          <w:sz w:val="20"/>
          <w:szCs w:val="20"/>
        </w:rPr>
        <w:t>7</w:t>
      </w:r>
      <w:r w:rsidRPr="0038293B">
        <w:rPr>
          <w:rFonts w:ascii="SimSun" w:eastAsia="SimSun" w:hAnsi="SimSun" w:cs="MS Gothic" w:hint="eastAsia"/>
          <w:color w:val="000000"/>
          <w:sz w:val="20"/>
          <w:szCs w:val="20"/>
        </w:rPr>
        <w:t>，</w:t>
      </w:r>
      <w:r w:rsidRPr="0038293B">
        <w:rPr>
          <w:rFonts w:ascii="SimSun" w:eastAsia="SimSun" w:hAnsi="SimSun" w:cs="Arial" w:hint="eastAsia"/>
          <w:color w:val="000000"/>
          <w:sz w:val="20"/>
          <w:szCs w:val="20"/>
        </w:rPr>
        <w:t xml:space="preserve">4  </w:t>
      </w:r>
      <w:r w:rsidRPr="0038293B">
        <w:rPr>
          <w:rFonts w:ascii="SimSun" w:eastAsia="SimSun" w:hAnsi="SimSun" w:cs="MS Gothic" w:hint="eastAsia"/>
          <w:color w:val="000000"/>
          <w:sz w:val="20"/>
          <w:szCs w:val="20"/>
        </w:rPr>
        <w:t>谷羽</w:t>
      </w:r>
      <w:r w:rsidRPr="0038293B">
        <w:rPr>
          <w:rFonts w:ascii="SimSun" w:eastAsia="SimSun" w:hAnsi="SimSun" w:cs="SimSun" w:hint="eastAsia"/>
          <w:color w:val="000000"/>
          <w:sz w:val="20"/>
          <w:szCs w:val="20"/>
        </w:rPr>
        <w:t>译</w:t>
      </w:r>
    </w:p>
    <w:p w:rsidR="00A02721" w:rsidRPr="0038293B" w:rsidRDefault="00A02721">
      <w:pPr>
        <w:spacing w:after="200" w:line="276" w:lineRule="auto"/>
        <w:jc w:val="left"/>
        <w:rPr>
          <w:rFonts w:asciiTheme="minorHAnsi" w:eastAsia="SimSun" w:hAnsiTheme="minorHAnsi" w:cs="Times New Roman"/>
          <w:sz w:val="20"/>
          <w:szCs w:val="20"/>
        </w:rPr>
      </w:pPr>
      <w:r w:rsidRPr="0038293B">
        <w:rPr>
          <w:rFonts w:asciiTheme="minorHAnsi" w:eastAsia="SimSun" w:hAnsiTheme="minorHAnsi" w:cs="Times New Roman"/>
          <w:sz w:val="20"/>
          <w:szCs w:val="20"/>
        </w:rPr>
        <w:br w:type="page"/>
      </w:r>
    </w:p>
    <w:p w:rsidR="00A02721" w:rsidRPr="0038293B" w:rsidRDefault="00A02721" w:rsidP="00A02721">
      <w:pPr>
        <w:pStyle w:val="af3"/>
        <w:numPr>
          <w:ilvl w:val="0"/>
          <w:numId w:val="1"/>
        </w:numPr>
        <w:spacing w:line="320" w:lineRule="exact"/>
        <w:ind w:left="0" w:firstLine="0"/>
        <w:jc w:val="left"/>
        <w:outlineLvl w:val="1"/>
        <w:rPr>
          <w:rFonts w:ascii="Bookman Old Style" w:hAnsi="Bookman Old Style"/>
          <w:b/>
        </w:rPr>
      </w:pPr>
      <w:bookmarkStart w:id="838" w:name="_Toc200955956"/>
      <w:r w:rsidRPr="0038293B">
        <w:rPr>
          <w:rFonts w:ascii="Bookman Old Style" w:eastAsia="SimSun" w:hAnsi="Bookman Old Style" w:cs="Times New Roman"/>
          <w:b/>
          <w:szCs w:val="24"/>
        </w:rPr>
        <w:lastRenderedPageBreak/>
        <w:t>Читал</w:t>
      </w:r>
      <w:r w:rsidRPr="0038293B">
        <w:rPr>
          <w:rFonts w:ascii="Bookman Old Style" w:hAnsi="Bookman Old Style"/>
          <w:b/>
        </w:rPr>
        <w:t xml:space="preserve"> стихи китайских поэтесс</w:t>
      </w:r>
      <w:bookmarkEnd w:id="838"/>
    </w:p>
    <w:p w:rsidR="00A02721" w:rsidRPr="0038293B" w:rsidRDefault="00A02721" w:rsidP="00A02721">
      <w:pPr>
        <w:pStyle w:val="ad"/>
        <w:spacing w:before="0" w:beforeAutospacing="0" w:after="0" w:afterAutospacing="0" w:line="320" w:lineRule="exact"/>
        <w:rPr>
          <w:rFonts w:ascii="Bookman Old Style" w:hAnsi="Bookman Old Style"/>
        </w:rPr>
      </w:pPr>
    </w:p>
    <w:p w:rsidR="00A02721" w:rsidRPr="0038293B" w:rsidRDefault="00A02721" w:rsidP="00A02721">
      <w:pPr>
        <w:pStyle w:val="ad"/>
        <w:spacing w:before="0" w:beforeAutospacing="0" w:after="0" w:afterAutospacing="0" w:line="320" w:lineRule="exact"/>
        <w:rPr>
          <w:rFonts w:ascii="Bookman Old Style" w:hAnsi="Bookman Old Style"/>
        </w:rPr>
      </w:pPr>
    </w:p>
    <w:p w:rsidR="00A02721" w:rsidRPr="0038293B" w:rsidRDefault="00A02721" w:rsidP="00A02721">
      <w:pPr>
        <w:pStyle w:val="ad"/>
        <w:spacing w:before="0" w:beforeAutospacing="0" w:after="0" w:afterAutospacing="0" w:line="320" w:lineRule="exact"/>
        <w:rPr>
          <w:rFonts w:ascii="Bookman Old Style" w:hAnsi="Bookman Old Style"/>
        </w:rPr>
      </w:pPr>
      <w:r w:rsidRPr="0038293B">
        <w:rPr>
          <w:rFonts w:ascii="Bookman Old Style" w:hAnsi="Bookman Old Style"/>
        </w:rPr>
        <w:t>Читал стихи китайских поэтесс.</w:t>
      </w:r>
    </w:p>
    <w:p w:rsidR="00A02721" w:rsidRPr="0038293B" w:rsidRDefault="00A02721" w:rsidP="00A02721">
      <w:pPr>
        <w:pStyle w:val="ad"/>
        <w:spacing w:before="0" w:beforeAutospacing="0" w:after="0" w:afterAutospacing="0" w:line="320" w:lineRule="exact"/>
        <w:rPr>
          <w:rFonts w:ascii="Bookman Old Style" w:hAnsi="Bookman Old Style"/>
        </w:rPr>
      </w:pPr>
      <w:r w:rsidRPr="0038293B">
        <w:rPr>
          <w:rFonts w:ascii="Bookman Old Style" w:hAnsi="Bookman Old Style"/>
        </w:rPr>
        <w:t>Не древних, нет, ещё живых.</w:t>
      </w:r>
    </w:p>
    <w:p w:rsidR="00A02721" w:rsidRPr="0038293B" w:rsidRDefault="00A02721" w:rsidP="00A02721">
      <w:pPr>
        <w:pStyle w:val="ad"/>
        <w:spacing w:before="0" w:beforeAutospacing="0" w:after="0" w:afterAutospacing="0" w:line="320" w:lineRule="exact"/>
        <w:rPr>
          <w:rFonts w:ascii="Bookman Old Style" w:hAnsi="Bookman Old Style"/>
        </w:rPr>
      </w:pPr>
      <w:r w:rsidRPr="0038293B">
        <w:rPr>
          <w:rFonts w:ascii="Bookman Old Style" w:hAnsi="Bookman Old Style"/>
        </w:rPr>
        <w:t>Так тихо иероглифы стекают /скользят</w:t>
      </w:r>
    </w:p>
    <w:p w:rsidR="00A02721" w:rsidRPr="0038293B" w:rsidRDefault="00A02721" w:rsidP="00A02721">
      <w:pPr>
        <w:pStyle w:val="ad"/>
        <w:spacing w:before="0" w:beforeAutospacing="0" w:after="0" w:afterAutospacing="0" w:line="320" w:lineRule="exact"/>
        <w:rPr>
          <w:rFonts w:ascii="Bookman Old Style" w:hAnsi="Bookman Old Style"/>
        </w:rPr>
      </w:pPr>
      <w:r w:rsidRPr="0038293B">
        <w:rPr>
          <w:rFonts w:ascii="Bookman Old Style" w:hAnsi="Bookman Old Style"/>
        </w:rPr>
        <w:t>вниз по лицу.</w:t>
      </w:r>
    </w:p>
    <w:p w:rsidR="00A02721" w:rsidRPr="0038293B" w:rsidRDefault="00A02721" w:rsidP="00A02721">
      <w:pPr>
        <w:pStyle w:val="ad"/>
        <w:spacing w:before="0" w:beforeAutospacing="0" w:after="0" w:afterAutospacing="0" w:line="320" w:lineRule="exact"/>
        <w:rPr>
          <w:rFonts w:ascii="Bookman Old Style" w:hAnsi="Bookman Old Style"/>
        </w:rPr>
      </w:pPr>
      <w:r w:rsidRPr="0038293B">
        <w:rPr>
          <w:rFonts w:ascii="Bookman Old Style" w:hAnsi="Bookman Old Style"/>
        </w:rPr>
        <w:t>Так тихо.</w:t>
      </w:r>
    </w:p>
    <w:p w:rsidR="00A02721" w:rsidRPr="0038293B" w:rsidRDefault="00A02721" w:rsidP="00A02721">
      <w:pPr>
        <w:pStyle w:val="ad"/>
        <w:spacing w:before="0" w:beforeAutospacing="0" w:after="0" w:afterAutospacing="0" w:line="240" w:lineRule="exact"/>
        <w:jc w:val="right"/>
        <w:rPr>
          <w:rFonts w:ascii="Bookman Old Style" w:hAnsi="Bookman Old Style" w:cs="Arial"/>
          <w:color w:val="000000"/>
          <w:sz w:val="20"/>
        </w:rPr>
      </w:pPr>
    </w:p>
    <w:p w:rsidR="008766C8" w:rsidRPr="0038293B" w:rsidRDefault="00A02721" w:rsidP="00A02721">
      <w:pPr>
        <w:pStyle w:val="ad"/>
        <w:spacing w:before="0" w:beforeAutospacing="0" w:after="0" w:afterAutospacing="0" w:line="240" w:lineRule="exact"/>
        <w:jc w:val="right"/>
        <w:rPr>
          <w:rFonts w:ascii="Bookman Old Style" w:hAnsi="Bookman Old Style" w:cs="Arial"/>
          <w:color w:val="000000"/>
          <w:sz w:val="20"/>
        </w:rPr>
      </w:pPr>
      <w:r w:rsidRPr="0038293B">
        <w:rPr>
          <w:rFonts w:ascii="Bookman Old Style" w:hAnsi="Bookman Old Style" w:cs="Arial"/>
          <w:color w:val="000000"/>
          <w:sz w:val="20"/>
        </w:rPr>
        <w:t>8 июля 2019</w:t>
      </w:r>
    </w:p>
    <w:p w:rsidR="00A02721" w:rsidRPr="0038293B" w:rsidRDefault="00A02721">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A02721" w:rsidRPr="0038293B" w:rsidRDefault="00093B87" w:rsidP="00BF51CF">
      <w:pPr>
        <w:pStyle w:val="af3"/>
        <w:numPr>
          <w:ilvl w:val="0"/>
          <w:numId w:val="2"/>
        </w:numPr>
        <w:spacing w:line="320" w:lineRule="exact"/>
        <w:ind w:left="1208" w:hanging="357"/>
        <w:jc w:val="left"/>
        <w:outlineLvl w:val="1"/>
        <w:rPr>
          <w:rFonts w:ascii="SimSun" w:eastAsia="SimSun" w:hAnsi="SimSun"/>
          <w:b/>
          <w:szCs w:val="24"/>
        </w:rPr>
      </w:pPr>
      <w:bookmarkStart w:id="839" w:name="_Toc200955957"/>
      <w:r w:rsidRPr="0038293B">
        <w:rPr>
          <w:rFonts w:ascii="SimSun" w:eastAsia="SimSun" w:hAnsi="SimSun" w:cs="MS Gothic" w:hint="eastAsia"/>
          <w:b/>
          <w:szCs w:val="24"/>
        </w:rPr>
        <w:lastRenderedPageBreak/>
        <w:t>阅读中国女诗人的诗歌</w:t>
      </w:r>
      <w:bookmarkEnd w:id="839"/>
    </w:p>
    <w:p w:rsidR="00A02721" w:rsidRPr="0038293B" w:rsidRDefault="00A02721" w:rsidP="00BF51CF">
      <w:pPr>
        <w:pStyle w:val="ad"/>
        <w:spacing w:before="0" w:beforeAutospacing="0" w:after="0" w:afterAutospacing="0" w:line="320" w:lineRule="exact"/>
        <w:ind w:left="851"/>
        <w:rPr>
          <w:rFonts w:ascii="SimSun" w:eastAsia="SimSun" w:hAnsi="SimSun" w:cs="MS Mincho"/>
          <w:lang w:val="en-US"/>
        </w:rPr>
      </w:pPr>
    </w:p>
    <w:p w:rsidR="00BF51CF" w:rsidRPr="0038293B" w:rsidRDefault="00BF51CF" w:rsidP="00BF51CF">
      <w:pPr>
        <w:pStyle w:val="ad"/>
        <w:spacing w:before="0" w:beforeAutospacing="0" w:after="0" w:afterAutospacing="0" w:line="320" w:lineRule="exact"/>
        <w:ind w:left="851"/>
        <w:rPr>
          <w:rFonts w:ascii="SimSun" w:eastAsia="SimSun" w:hAnsi="SimSun" w:cs="MS Mincho"/>
          <w:lang w:val="en-US"/>
        </w:rPr>
      </w:pPr>
    </w:p>
    <w:p w:rsidR="0012063C" w:rsidRPr="0038293B" w:rsidRDefault="00093B87" w:rsidP="0012063C">
      <w:pPr>
        <w:pStyle w:val="ad"/>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t>阅读中国女诗人的诗歌</w:t>
      </w:r>
      <w:r w:rsidR="0012063C" w:rsidRPr="0038293B">
        <w:rPr>
          <w:rFonts w:ascii="SimSun" w:eastAsia="SimSun" w:hAnsi="SimSun" w:cs="MS Mincho" w:hint="eastAsia"/>
        </w:rPr>
        <w:t>。</w:t>
      </w:r>
    </w:p>
    <w:p w:rsidR="0012063C" w:rsidRPr="0038293B" w:rsidRDefault="00093B87" w:rsidP="0012063C">
      <w:pPr>
        <w:pStyle w:val="ad"/>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t>并非古诗，作者还活在世上</w:t>
      </w:r>
      <w:r w:rsidR="0012063C" w:rsidRPr="0038293B">
        <w:rPr>
          <w:rFonts w:ascii="SimSun" w:eastAsia="SimSun" w:hAnsi="SimSun" w:cs="MS Mincho" w:hint="eastAsia"/>
        </w:rPr>
        <w:t>。</w:t>
      </w:r>
    </w:p>
    <w:p w:rsidR="0012063C" w:rsidRPr="0038293B" w:rsidRDefault="00093B87" w:rsidP="0012063C">
      <w:pPr>
        <w:pStyle w:val="ad"/>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t>一个个方块字轻轻闪过</w:t>
      </w:r>
      <w:r w:rsidR="0012063C" w:rsidRPr="0038293B">
        <w:rPr>
          <w:rFonts w:ascii="SimSun" w:eastAsia="SimSun" w:hAnsi="SimSun" w:cs="MS Mincho" w:hint="eastAsia"/>
        </w:rPr>
        <w:t>，</w:t>
      </w:r>
    </w:p>
    <w:p w:rsidR="0012063C" w:rsidRPr="0038293B" w:rsidRDefault="00093B87" w:rsidP="0012063C">
      <w:pPr>
        <w:pStyle w:val="ad"/>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t>顺着面颊向下</w:t>
      </w:r>
    </w:p>
    <w:p w:rsidR="00A02721" w:rsidRPr="0038293B" w:rsidRDefault="00093B87" w:rsidP="0012063C">
      <w:pPr>
        <w:pStyle w:val="ad"/>
        <w:spacing w:before="0" w:beforeAutospacing="0" w:after="0" w:afterAutospacing="0" w:line="320" w:lineRule="exact"/>
        <w:ind w:left="851"/>
        <w:rPr>
          <w:rFonts w:ascii="SimSun" w:eastAsia="SimSun" w:hAnsi="SimSun" w:cs="Arial"/>
          <w:color w:val="000000"/>
          <w:sz w:val="20"/>
        </w:rPr>
      </w:pPr>
      <w:r w:rsidRPr="0038293B">
        <w:rPr>
          <w:rFonts w:ascii="SimSun" w:eastAsia="SimSun" w:hAnsi="SimSun" w:cs="MS Mincho" w:hint="eastAsia"/>
        </w:rPr>
        <w:t>默默地流淌</w:t>
      </w:r>
      <w:r w:rsidR="0012063C" w:rsidRPr="0038293B">
        <w:rPr>
          <w:rFonts w:ascii="SimSun" w:eastAsia="SimSun" w:hAnsi="SimSun" w:cs="MS Mincho" w:hint="eastAsia"/>
        </w:rPr>
        <w:t>。</w:t>
      </w:r>
    </w:p>
    <w:p w:rsidR="0012063C" w:rsidRPr="0038293B" w:rsidRDefault="0012063C" w:rsidP="00A02721">
      <w:pPr>
        <w:spacing w:line="240" w:lineRule="exact"/>
        <w:ind w:left="851"/>
        <w:jc w:val="right"/>
        <w:rPr>
          <w:rFonts w:ascii="SimSun" w:eastAsia="SimSun" w:hAnsi="SimSun" w:cs="Times New Roman"/>
          <w:sz w:val="20"/>
          <w:szCs w:val="24"/>
          <w:lang w:eastAsia="zh-CN"/>
        </w:rPr>
      </w:pPr>
    </w:p>
    <w:p w:rsidR="00A02721" w:rsidRPr="0038293B" w:rsidRDefault="00A02721" w:rsidP="00A02721">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年</w:t>
      </w:r>
      <w:r w:rsidRPr="0038293B">
        <w:rPr>
          <w:rFonts w:ascii="SimSun" w:eastAsia="SimSun" w:hAnsi="SimSun" w:cs="Times New Roman"/>
          <w:sz w:val="20"/>
          <w:szCs w:val="24"/>
          <w:lang w:eastAsia="zh-CN"/>
        </w:rPr>
        <w:t>7</w:t>
      </w:r>
      <w:r w:rsidRPr="0038293B">
        <w:rPr>
          <w:rFonts w:ascii="SimSun" w:eastAsia="SimSun" w:hAnsi="SimSun" w:cs="Times New Roman" w:hint="eastAsia"/>
          <w:sz w:val="20"/>
          <w:szCs w:val="24"/>
          <w:lang w:eastAsia="zh-CN"/>
        </w:rPr>
        <w:t>月</w:t>
      </w:r>
      <w:r w:rsidRPr="0038293B">
        <w:rPr>
          <w:rFonts w:ascii="SimSun" w:eastAsia="SimSun" w:hAnsi="SimSun" w:cs="Times New Roman"/>
          <w:sz w:val="20"/>
          <w:szCs w:val="24"/>
          <w:lang w:eastAsia="zh-CN"/>
        </w:rPr>
        <w:t>8</w:t>
      </w:r>
      <w:r w:rsidRPr="0038293B">
        <w:rPr>
          <w:rFonts w:ascii="SimSun" w:eastAsia="SimSun" w:hAnsi="SimSun" w:cs="Times New Roman" w:hint="eastAsia"/>
          <w:sz w:val="20"/>
          <w:szCs w:val="24"/>
          <w:lang w:eastAsia="zh-CN"/>
        </w:rPr>
        <w:t>日</w:t>
      </w:r>
    </w:p>
    <w:p w:rsidR="00A02721" w:rsidRPr="0038293B" w:rsidRDefault="00A02721" w:rsidP="00A02721">
      <w:pPr>
        <w:pStyle w:val="ad"/>
        <w:spacing w:before="0" w:beforeAutospacing="0" w:after="0" w:afterAutospacing="0" w:line="240" w:lineRule="exact"/>
        <w:jc w:val="right"/>
        <w:rPr>
          <w:rFonts w:ascii="SimSun" w:eastAsia="SimSun" w:hAnsi="SimSun"/>
          <w:sz w:val="20"/>
        </w:rPr>
      </w:pPr>
      <w:r w:rsidRPr="0038293B">
        <w:rPr>
          <w:rFonts w:ascii="SimSun" w:eastAsia="SimSun" w:hAnsi="SimSun" w:cs="Arial"/>
          <w:color w:val="000000"/>
          <w:sz w:val="20"/>
        </w:rPr>
        <w:t>2019</w:t>
      </w:r>
      <w:r w:rsidRPr="0038293B">
        <w:rPr>
          <w:rFonts w:ascii="SimSun" w:eastAsia="SimSun" w:hAnsi="SimSun" w:cs="MS Mincho" w:hint="eastAsia"/>
          <w:color w:val="000000"/>
          <w:sz w:val="20"/>
        </w:rPr>
        <w:t>，</w:t>
      </w:r>
      <w:r w:rsidRPr="0038293B">
        <w:rPr>
          <w:rFonts w:ascii="SimSun" w:eastAsia="SimSun" w:hAnsi="SimSun" w:cs="Arial"/>
          <w:color w:val="000000"/>
          <w:sz w:val="20"/>
        </w:rPr>
        <w:t>7</w:t>
      </w:r>
      <w:r w:rsidRPr="0038293B">
        <w:rPr>
          <w:rFonts w:ascii="SimSun" w:eastAsia="SimSun" w:hAnsi="SimSun" w:cs="MS Mincho" w:hint="eastAsia"/>
          <w:color w:val="000000"/>
          <w:sz w:val="20"/>
        </w:rPr>
        <w:t>，</w:t>
      </w:r>
      <w:r w:rsidRPr="0038293B">
        <w:rPr>
          <w:rFonts w:ascii="SimSun" w:eastAsia="SimSun" w:hAnsi="SimSun" w:cs="Arial"/>
          <w:color w:val="000000"/>
          <w:sz w:val="20"/>
        </w:rPr>
        <w:t xml:space="preserve">8 </w:t>
      </w:r>
      <w:r w:rsidRPr="0038293B">
        <w:rPr>
          <w:rFonts w:ascii="SimSun" w:eastAsia="SimSun" w:hAnsi="SimSun" w:cs="MS Mincho" w:hint="eastAsia"/>
          <w:color w:val="000000"/>
          <w:sz w:val="20"/>
        </w:rPr>
        <w:t>谷羽</w:t>
      </w:r>
      <w:r w:rsidRPr="0038293B">
        <w:rPr>
          <w:rFonts w:ascii="SimSun" w:eastAsia="SimSun" w:hAnsi="SimSun" w:cs="SimSun" w:hint="eastAsia"/>
          <w:color w:val="000000"/>
          <w:sz w:val="20"/>
        </w:rPr>
        <w:t>译</w:t>
      </w:r>
    </w:p>
    <w:p w:rsidR="00041034" w:rsidRPr="0038293B" w:rsidRDefault="00041034">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41034" w:rsidRPr="0038293B" w:rsidRDefault="00041034" w:rsidP="00041034">
      <w:pPr>
        <w:pStyle w:val="af3"/>
        <w:numPr>
          <w:ilvl w:val="0"/>
          <w:numId w:val="1"/>
        </w:numPr>
        <w:spacing w:line="320" w:lineRule="exact"/>
        <w:ind w:left="0" w:firstLine="0"/>
        <w:jc w:val="left"/>
        <w:outlineLvl w:val="1"/>
        <w:rPr>
          <w:rFonts w:ascii="Bookman Old Style" w:hAnsi="Bookman Old Style"/>
          <w:b/>
        </w:rPr>
      </w:pPr>
      <w:bookmarkStart w:id="840" w:name="_Toc200955958"/>
      <w:r w:rsidRPr="0038293B">
        <w:rPr>
          <w:rFonts w:ascii="Bookman Old Style" w:eastAsia="SimSun" w:hAnsi="Bookman Old Style" w:cs="Times New Roman"/>
          <w:b/>
          <w:szCs w:val="24"/>
        </w:rPr>
        <w:lastRenderedPageBreak/>
        <w:t>Поэтесса у окна</w:t>
      </w:r>
      <w:bookmarkEnd w:id="840"/>
    </w:p>
    <w:p w:rsidR="00041034" w:rsidRPr="0038293B" w:rsidRDefault="00041034" w:rsidP="00041034">
      <w:pPr>
        <w:pStyle w:val="ad"/>
        <w:spacing w:before="0" w:beforeAutospacing="0" w:after="0" w:afterAutospacing="0" w:line="320" w:lineRule="exact"/>
        <w:rPr>
          <w:rFonts w:ascii="Bookman Old Style" w:hAnsi="Bookman Old Style"/>
        </w:rPr>
      </w:pPr>
    </w:p>
    <w:p w:rsidR="00041034" w:rsidRPr="0038293B" w:rsidRDefault="00041034" w:rsidP="00041034">
      <w:pPr>
        <w:pStyle w:val="ad"/>
        <w:spacing w:before="0" w:beforeAutospacing="0" w:after="0" w:afterAutospacing="0" w:line="320" w:lineRule="exact"/>
        <w:rPr>
          <w:rFonts w:ascii="Bookman Old Style" w:hAnsi="Bookman Old Style"/>
        </w:rPr>
      </w:pP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Окно. Ветер. Ночь. Луна.</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Что ж ты не спросишь: — Какая страна?</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Окно. Ночь. Луна. Ветер.</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Что ж ты не спросишь: — Какое тысячелетие?</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Окно. Ночь. Ветер. Луна.</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Что ж ты не спросишь: — На каком языке тишина?</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Тает ночь. Тает Ветер. Тает Луна. Пишет стихи у окна.</w:t>
      </w:r>
    </w:p>
    <w:p w:rsidR="00041034" w:rsidRPr="0038293B" w:rsidRDefault="00041034" w:rsidP="00041034">
      <w:pPr>
        <w:pStyle w:val="ad"/>
        <w:spacing w:before="0" w:beforeAutospacing="0" w:after="0" w:afterAutospacing="0" w:line="320" w:lineRule="exact"/>
        <w:ind w:left="851" w:hanging="851"/>
        <w:rPr>
          <w:rFonts w:ascii="Bookman Old Style" w:hAnsi="Bookman Old Style"/>
        </w:rPr>
      </w:pPr>
      <w:r w:rsidRPr="0038293B">
        <w:rPr>
          <w:rFonts w:ascii="Bookman Old Style" w:hAnsi="Bookman Old Style"/>
        </w:rPr>
        <w:t>Когда-нибудь, где-нибудь, кто-нибудь сможет прочесть письмена?</w:t>
      </w:r>
    </w:p>
    <w:p w:rsidR="00041034" w:rsidRPr="0038293B" w:rsidRDefault="00041034" w:rsidP="00041034">
      <w:pPr>
        <w:pStyle w:val="ad"/>
        <w:spacing w:before="0" w:beforeAutospacing="0" w:after="0" w:afterAutospacing="0" w:line="240" w:lineRule="exact"/>
        <w:jc w:val="right"/>
        <w:rPr>
          <w:rFonts w:ascii="Bookman Old Style" w:hAnsi="Bookman Old Style" w:cs="Arial"/>
          <w:color w:val="000000"/>
          <w:sz w:val="20"/>
        </w:rPr>
      </w:pPr>
    </w:p>
    <w:p w:rsidR="00041034" w:rsidRPr="0038293B" w:rsidRDefault="00041034" w:rsidP="00041034">
      <w:pPr>
        <w:pStyle w:val="ad"/>
        <w:spacing w:before="0" w:beforeAutospacing="0" w:after="0" w:afterAutospacing="0" w:line="240" w:lineRule="exact"/>
        <w:jc w:val="right"/>
        <w:rPr>
          <w:rFonts w:ascii="Bookman Old Style" w:hAnsi="Bookman Old Style" w:cs="Arial"/>
          <w:color w:val="000000"/>
          <w:sz w:val="20"/>
        </w:rPr>
      </w:pPr>
      <w:r w:rsidRPr="0038293B">
        <w:rPr>
          <w:rFonts w:ascii="Bookman Old Style" w:hAnsi="Bookman Old Style" w:cs="Arial"/>
          <w:color w:val="000000"/>
          <w:sz w:val="20"/>
        </w:rPr>
        <w:t>11 июля 2019</w:t>
      </w:r>
    </w:p>
    <w:p w:rsidR="00041034" w:rsidRPr="0038293B" w:rsidRDefault="00041034" w:rsidP="00041034">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41034" w:rsidRPr="0038293B" w:rsidRDefault="00093B87" w:rsidP="00041034">
      <w:pPr>
        <w:pStyle w:val="af3"/>
        <w:numPr>
          <w:ilvl w:val="0"/>
          <w:numId w:val="2"/>
        </w:numPr>
        <w:spacing w:line="320" w:lineRule="exact"/>
        <w:ind w:left="1208" w:hanging="357"/>
        <w:jc w:val="left"/>
        <w:outlineLvl w:val="1"/>
        <w:rPr>
          <w:rFonts w:ascii="SimSun" w:eastAsia="SimSun" w:hAnsi="SimSun"/>
          <w:b/>
          <w:szCs w:val="24"/>
        </w:rPr>
      </w:pPr>
      <w:bookmarkStart w:id="841" w:name="_Toc200955959"/>
      <w:r w:rsidRPr="0038293B">
        <w:rPr>
          <w:rFonts w:ascii="SimSun" w:eastAsia="SimSun" w:hAnsi="SimSun" w:cs="MS Gothic" w:hint="eastAsia"/>
          <w:b/>
          <w:szCs w:val="24"/>
        </w:rPr>
        <w:lastRenderedPageBreak/>
        <w:t>窗边的女诗人</w:t>
      </w:r>
      <w:bookmarkEnd w:id="841"/>
    </w:p>
    <w:p w:rsidR="00041034" w:rsidRPr="0038293B"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38293B"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38293B" w:rsidRDefault="00093B87" w:rsidP="00041034">
      <w:pPr>
        <w:pStyle w:val="ad"/>
        <w:spacing w:before="0" w:beforeAutospacing="0" w:after="0" w:afterAutospacing="0" w:line="320" w:lineRule="exact"/>
        <w:ind w:left="851"/>
        <w:rPr>
          <w:rFonts w:ascii="SimSun" w:eastAsia="SimSun" w:hAnsi="SimSun" w:cs="MS Mincho"/>
          <w:lang w:val="en-US"/>
        </w:rPr>
      </w:pPr>
      <w:r w:rsidRPr="0038293B">
        <w:rPr>
          <w:rFonts w:ascii="SimSun" w:eastAsia="SimSun" w:hAnsi="SimSun" w:cs="MS Mincho" w:hint="eastAsia"/>
        </w:rPr>
        <w:t>窗户。风声。夜晚。月亮</w:t>
      </w:r>
      <w:r w:rsidR="00041034" w:rsidRPr="0038293B">
        <w:rPr>
          <w:rFonts w:ascii="SimSun" w:eastAsia="SimSun" w:hAnsi="SimSun" w:cs="MS Mincho" w:hint="eastAsia"/>
        </w:rPr>
        <w:t>。</w:t>
      </w:r>
    </w:p>
    <w:p w:rsidR="00041034" w:rsidRPr="0038293B" w:rsidRDefault="00093B87" w:rsidP="00041034">
      <w:pPr>
        <w:pStyle w:val="ad"/>
        <w:spacing w:before="0" w:beforeAutospacing="0" w:after="0" w:afterAutospacing="0" w:line="320" w:lineRule="exact"/>
        <w:ind w:left="851"/>
        <w:rPr>
          <w:rFonts w:ascii="SimSun" w:eastAsia="SimSun" w:hAnsi="SimSun" w:cs="MS Mincho"/>
          <w:lang w:val="en-US"/>
        </w:rPr>
      </w:pPr>
      <w:r w:rsidRPr="0038293B">
        <w:rPr>
          <w:rFonts w:ascii="SimSun" w:eastAsia="SimSun" w:hAnsi="SimSun" w:cs="MS Mincho" w:hint="eastAsia"/>
        </w:rPr>
        <w:t>你怎么不问问</w:t>
      </w:r>
      <w:r w:rsidRPr="0038293B">
        <w:rPr>
          <w:rFonts w:ascii="SimSun" w:eastAsia="SimSun" w:hAnsi="SimSun" w:cs="MS Mincho" w:hint="eastAsia"/>
          <w:lang w:val="en-US"/>
        </w:rPr>
        <w:t>：“</w:t>
      </w:r>
      <w:r w:rsidRPr="0038293B">
        <w:rPr>
          <w:rFonts w:ascii="SimSun" w:eastAsia="SimSun" w:hAnsi="SimSun" w:cs="MS Mincho" w:hint="eastAsia"/>
        </w:rPr>
        <w:t>这是什么地方</w:t>
      </w:r>
      <w:r w:rsidRPr="0038293B">
        <w:rPr>
          <w:rFonts w:ascii="SimSun" w:eastAsia="SimSun" w:hAnsi="SimSun" w:cs="MS Mincho" w:hint="eastAsia"/>
          <w:lang w:val="en-US"/>
        </w:rPr>
        <w:t>？</w:t>
      </w:r>
      <w:r w:rsidR="00041034" w:rsidRPr="0038293B">
        <w:rPr>
          <w:rFonts w:ascii="SimSun" w:eastAsia="SimSun" w:hAnsi="SimSun" w:cs="MS Mincho"/>
          <w:lang w:val="en-US"/>
        </w:rPr>
        <w:t>”</w:t>
      </w:r>
    </w:p>
    <w:p w:rsidR="00041034" w:rsidRPr="0038293B" w:rsidRDefault="00093B87" w:rsidP="00041034">
      <w:pPr>
        <w:pStyle w:val="ad"/>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t>窗户。风声。月亮。夜晚</w:t>
      </w:r>
      <w:r w:rsidR="00041034" w:rsidRPr="0038293B">
        <w:rPr>
          <w:rFonts w:ascii="SimSun" w:eastAsia="SimSun" w:hAnsi="SimSun" w:cs="MS Mincho" w:hint="eastAsia"/>
        </w:rPr>
        <w:t>。</w:t>
      </w:r>
    </w:p>
    <w:p w:rsidR="00041034" w:rsidRPr="0038293B" w:rsidRDefault="00093B87" w:rsidP="00041034">
      <w:pPr>
        <w:pStyle w:val="ad"/>
        <w:spacing w:before="0" w:beforeAutospacing="0" w:after="0" w:afterAutospacing="0" w:line="320" w:lineRule="exact"/>
        <w:ind w:left="851"/>
        <w:rPr>
          <w:rFonts w:asciiTheme="minorHAnsi" w:eastAsia="SimSun" w:hAnsiTheme="minorHAnsi" w:cs="MS Mincho"/>
        </w:rPr>
      </w:pPr>
      <w:r w:rsidRPr="0038293B">
        <w:rPr>
          <w:rFonts w:ascii="SimSun" w:eastAsia="SimSun" w:hAnsi="SimSun" w:cs="MS Mincho" w:hint="eastAsia"/>
        </w:rPr>
        <w:t>你怎么不问问：“这是何月何年？</w:t>
      </w:r>
      <w:r w:rsidR="00041034" w:rsidRPr="0038293B">
        <w:rPr>
          <w:rFonts w:ascii="SimSun" w:eastAsia="SimSun" w:hAnsi="SimSun" w:cs="MS Mincho"/>
        </w:rPr>
        <w:t>”</w:t>
      </w:r>
    </w:p>
    <w:p w:rsidR="00041034" w:rsidRPr="0038293B" w:rsidRDefault="00093B87" w:rsidP="00041034">
      <w:pPr>
        <w:pStyle w:val="ad"/>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t>窗户。月亮。夜晚。风声</w:t>
      </w:r>
      <w:r w:rsidR="00041034" w:rsidRPr="0038293B">
        <w:rPr>
          <w:rFonts w:ascii="SimSun" w:eastAsia="SimSun" w:hAnsi="SimSun" w:cs="MS Mincho" w:hint="eastAsia"/>
        </w:rPr>
        <w:t>。</w:t>
      </w:r>
    </w:p>
    <w:p w:rsidR="00041034" w:rsidRPr="0038293B" w:rsidRDefault="00093B87" w:rsidP="00041034">
      <w:pPr>
        <w:pStyle w:val="ad"/>
        <w:spacing w:before="0" w:beforeAutospacing="0" w:after="0" w:afterAutospacing="0" w:line="320" w:lineRule="exact"/>
        <w:ind w:left="851"/>
        <w:rPr>
          <w:rFonts w:asciiTheme="minorHAnsi" w:eastAsia="SimSun" w:hAnsiTheme="minorHAnsi" w:cs="MS Mincho"/>
        </w:rPr>
      </w:pPr>
      <w:r w:rsidRPr="0038293B">
        <w:rPr>
          <w:rFonts w:ascii="SimSun" w:eastAsia="SimSun" w:hAnsi="SimSun" w:cs="MS Mincho" w:hint="eastAsia"/>
        </w:rPr>
        <w:t>你怎么不问问：“哪种语言最平静</w:t>
      </w:r>
      <w:r w:rsidR="00041034" w:rsidRPr="0038293B">
        <w:rPr>
          <w:rFonts w:ascii="SimSun" w:eastAsia="SimSun" w:hAnsi="SimSun" w:cs="MS Mincho" w:hint="eastAsia"/>
        </w:rPr>
        <w:t>？</w:t>
      </w:r>
      <w:r w:rsidR="00041034" w:rsidRPr="0038293B">
        <w:rPr>
          <w:rFonts w:ascii="SimSun" w:eastAsia="SimSun" w:hAnsi="SimSun" w:cs="MS Mincho"/>
        </w:rPr>
        <w:t>”</w:t>
      </w:r>
    </w:p>
    <w:p w:rsidR="00041034" w:rsidRPr="0038293B"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38293B" w:rsidRDefault="00093B87" w:rsidP="00041034">
      <w:pPr>
        <w:pStyle w:val="ad"/>
        <w:spacing w:before="0" w:beforeAutospacing="0" w:after="0" w:afterAutospacing="0" w:line="320" w:lineRule="exact"/>
        <w:ind w:left="851"/>
        <w:rPr>
          <w:rFonts w:asciiTheme="minorHAnsi" w:eastAsia="SimSun" w:hAnsiTheme="minorHAnsi" w:cs="MS Mincho"/>
        </w:rPr>
      </w:pPr>
      <w:r w:rsidRPr="0038293B">
        <w:rPr>
          <w:rFonts w:ascii="SimSun" w:eastAsia="SimSun" w:hAnsi="SimSun" w:cs="MS Mincho" w:hint="eastAsia"/>
        </w:rPr>
        <w:t>风平夜消月隐遁。诗人写诗倚窗户</w:t>
      </w:r>
      <w:r w:rsidR="00041034" w:rsidRPr="0038293B">
        <w:rPr>
          <w:rFonts w:ascii="SimSun" w:eastAsia="SimSun" w:hAnsi="SimSun" w:cs="MS Mincho" w:hint="eastAsia"/>
        </w:rPr>
        <w:t>。</w:t>
      </w:r>
    </w:p>
    <w:p w:rsidR="00041034" w:rsidRPr="0038293B"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38293B" w:rsidRDefault="00093B87" w:rsidP="00041034">
      <w:pPr>
        <w:pStyle w:val="ad"/>
        <w:spacing w:before="0" w:beforeAutospacing="0" w:after="0" w:afterAutospacing="0" w:line="320" w:lineRule="exact"/>
        <w:ind w:left="851"/>
        <w:rPr>
          <w:rFonts w:asciiTheme="minorHAnsi" w:eastAsia="SimSun" w:hAnsiTheme="minorHAnsi" w:cs="MS Mincho"/>
        </w:rPr>
      </w:pPr>
      <w:r w:rsidRPr="0038293B">
        <w:rPr>
          <w:rFonts w:ascii="SimSun" w:eastAsia="SimSun" w:hAnsi="SimSun" w:cs="MS Mincho" w:hint="eastAsia"/>
        </w:rPr>
        <w:t>写成的诗篇何时何地谁会读</w:t>
      </w:r>
      <w:r w:rsidR="00041034" w:rsidRPr="0038293B">
        <w:rPr>
          <w:rFonts w:ascii="SimSun" w:eastAsia="SimSun" w:hAnsi="SimSun" w:cs="MS Mincho" w:hint="eastAsia"/>
        </w:rPr>
        <w:t>？</w:t>
      </w:r>
    </w:p>
    <w:p w:rsidR="00041034" w:rsidRPr="0038293B" w:rsidRDefault="00041034" w:rsidP="00041034">
      <w:pPr>
        <w:pStyle w:val="ad"/>
        <w:spacing w:before="0" w:beforeAutospacing="0" w:after="0" w:afterAutospacing="0" w:line="320" w:lineRule="exact"/>
        <w:ind w:left="851"/>
        <w:rPr>
          <w:rFonts w:asciiTheme="minorHAnsi" w:eastAsia="SimSun" w:hAnsiTheme="minorHAnsi"/>
        </w:rPr>
      </w:pPr>
    </w:p>
    <w:p w:rsidR="00041034" w:rsidRPr="0038293B" w:rsidRDefault="00041034" w:rsidP="00041034">
      <w:pPr>
        <w:pStyle w:val="ad"/>
        <w:spacing w:before="0" w:beforeAutospacing="0" w:after="0" w:afterAutospacing="0" w:line="240" w:lineRule="exact"/>
        <w:jc w:val="right"/>
        <w:rPr>
          <w:rFonts w:ascii="SimSun" w:eastAsia="SimSun" w:hAnsi="SimSun" w:cs="Arial"/>
          <w:color w:val="000000"/>
          <w:sz w:val="20"/>
        </w:rPr>
      </w:pPr>
    </w:p>
    <w:p w:rsidR="00041034" w:rsidRPr="0038293B" w:rsidRDefault="00041034" w:rsidP="00041034">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年</w:t>
      </w:r>
      <w:r w:rsidRPr="0038293B">
        <w:rPr>
          <w:rFonts w:ascii="SimSun" w:eastAsia="SimSun" w:hAnsi="SimSun" w:cs="Times New Roman"/>
          <w:sz w:val="20"/>
          <w:szCs w:val="24"/>
          <w:lang w:eastAsia="zh-CN"/>
        </w:rPr>
        <w:t>7</w:t>
      </w:r>
      <w:r w:rsidRPr="0038293B">
        <w:rPr>
          <w:rFonts w:ascii="SimSun" w:eastAsia="SimSun" w:hAnsi="SimSun" w:cs="Times New Roman" w:hint="eastAsia"/>
          <w:sz w:val="20"/>
          <w:szCs w:val="24"/>
          <w:lang w:eastAsia="zh-CN"/>
        </w:rPr>
        <w:t>月</w:t>
      </w:r>
      <w:r w:rsidR="006D6745" w:rsidRPr="0038293B">
        <w:rPr>
          <w:rFonts w:ascii="SimSun" w:eastAsia="SimSun" w:hAnsi="SimSun" w:cs="Times New Roman"/>
          <w:sz w:val="20"/>
          <w:szCs w:val="24"/>
          <w:lang w:eastAsia="zh-CN"/>
        </w:rPr>
        <w:t>11</w:t>
      </w:r>
      <w:r w:rsidRPr="0038293B">
        <w:rPr>
          <w:rFonts w:ascii="SimSun" w:eastAsia="SimSun" w:hAnsi="SimSun" w:cs="Times New Roman" w:hint="eastAsia"/>
          <w:sz w:val="20"/>
          <w:szCs w:val="24"/>
          <w:lang w:eastAsia="zh-CN"/>
        </w:rPr>
        <w:t>日</w:t>
      </w:r>
    </w:p>
    <w:p w:rsidR="00041034" w:rsidRPr="0038293B" w:rsidRDefault="00041034" w:rsidP="00041034">
      <w:pPr>
        <w:pStyle w:val="ad"/>
        <w:spacing w:before="0" w:beforeAutospacing="0" w:after="0" w:afterAutospacing="0" w:line="240" w:lineRule="exact"/>
        <w:jc w:val="right"/>
        <w:rPr>
          <w:rFonts w:ascii="SimSun" w:eastAsia="SimSun" w:hAnsi="SimSun"/>
          <w:sz w:val="20"/>
        </w:rPr>
      </w:pPr>
      <w:r w:rsidRPr="0038293B">
        <w:rPr>
          <w:rFonts w:ascii="SimSun" w:eastAsia="SimSun" w:hAnsi="SimSun" w:cs="Arial"/>
          <w:color w:val="000000"/>
          <w:sz w:val="20"/>
        </w:rPr>
        <w:t>2019</w:t>
      </w:r>
      <w:r w:rsidRPr="0038293B">
        <w:rPr>
          <w:rFonts w:ascii="SimSun" w:eastAsia="SimSun" w:hAnsi="SimSun" w:cs="MS Mincho" w:hint="eastAsia"/>
          <w:color w:val="000000"/>
          <w:sz w:val="20"/>
        </w:rPr>
        <w:t>，</w:t>
      </w:r>
      <w:r w:rsidRPr="0038293B">
        <w:rPr>
          <w:rFonts w:ascii="SimSun" w:eastAsia="SimSun" w:hAnsi="SimSun" w:cs="Arial"/>
          <w:color w:val="000000"/>
          <w:sz w:val="20"/>
        </w:rPr>
        <w:t>7</w:t>
      </w:r>
      <w:r w:rsidRPr="0038293B">
        <w:rPr>
          <w:rFonts w:ascii="SimSun" w:eastAsia="SimSun" w:hAnsi="SimSun" w:cs="MS Mincho" w:hint="eastAsia"/>
          <w:color w:val="000000"/>
          <w:sz w:val="20"/>
        </w:rPr>
        <w:t>，</w:t>
      </w:r>
      <w:r w:rsidR="006D6745" w:rsidRPr="0038293B">
        <w:rPr>
          <w:rFonts w:ascii="SimSun" w:eastAsia="SimSun" w:hAnsi="SimSun" w:cs="Arial"/>
          <w:color w:val="000000"/>
          <w:sz w:val="20"/>
        </w:rPr>
        <w:t>22</w:t>
      </w:r>
      <w:r w:rsidRPr="0038293B">
        <w:rPr>
          <w:rFonts w:ascii="SimSun" w:eastAsia="SimSun" w:hAnsi="SimSun" w:cs="MS Mincho" w:hint="eastAsia"/>
          <w:color w:val="000000"/>
          <w:sz w:val="20"/>
        </w:rPr>
        <w:t>谷羽</w:t>
      </w:r>
      <w:r w:rsidRPr="0038293B">
        <w:rPr>
          <w:rFonts w:ascii="SimSun" w:eastAsia="SimSun" w:hAnsi="SimSun" w:cs="SimSun" w:hint="eastAsia"/>
          <w:color w:val="000000"/>
          <w:sz w:val="20"/>
        </w:rPr>
        <w:t>译</w:t>
      </w:r>
    </w:p>
    <w:p w:rsidR="008C0BC6" w:rsidRPr="0038293B" w:rsidRDefault="008C0BC6">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F04B9" w:rsidRPr="0038293B"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2" w:name="_Toc200955960"/>
      <w:r w:rsidRPr="0038293B">
        <w:rPr>
          <w:rFonts w:ascii="Bookman Old Style" w:hAnsi="Bookman Old Style"/>
          <w:b/>
          <w:bCs/>
          <w:szCs w:val="28"/>
        </w:rPr>
        <w:lastRenderedPageBreak/>
        <w:t>Гу Юй и Хао Эрци встречают Игоря Бурдонова в Тяньцзине</w:t>
      </w:r>
      <w:bookmarkEnd w:id="842"/>
    </w:p>
    <w:p w:rsidR="00BF04B9" w:rsidRPr="0038293B" w:rsidRDefault="00BF04B9" w:rsidP="00BF04B9">
      <w:pPr>
        <w:spacing w:line="320" w:lineRule="exact"/>
        <w:rPr>
          <w:rFonts w:ascii="Bookman Old Style" w:hAnsi="Bookman Old Style"/>
          <w:szCs w:val="28"/>
        </w:rPr>
      </w:pPr>
    </w:p>
    <w:p w:rsidR="00BF04B9" w:rsidRPr="0038293B" w:rsidRDefault="00BF04B9" w:rsidP="00BF04B9">
      <w:pPr>
        <w:spacing w:line="320" w:lineRule="exact"/>
        <w:rPr>
          <w:rFonts w:ascii="Bookman Old Style" w:hAnsi="Bookman Old Style"/>
          <w:szCs w:val="28"/>
        </w:rPr>
      </w:pP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Сегодня был такой чудесный день,</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Что хочется заплакать:</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Жизнь коротка и сердцу не вместить</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Все горы, все деревья, всех людей,</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Все звезды в небе, все стихи в ночи</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И голос одиноко затихающий вдали.</w:t>
      </w:r>
    </w:p>
    <w:p w:rsidR="00BF04B9" w:rsidRPr="0038293B" w:rsidRDefault="00BF04B9" w:rsidP="00BF04B9">
      <w:pPr>
        <w:spacing w:line="240" w:lineRule="exact"/>
        <w:jc w:val="right"/>
        <w:rPr>
          <w:rFonts w:ascii="Bookman Old Style" w:hAnsi="Bookman Old Style"/>
          <w:sz w:val="20"/>
          <w:szCs w:val="28"/>
        </w:rPr>
      </w:pPr>
    </w:p>
    <w:p w:rsidR="00BF04B9" w:rsidRPr="0038293B" w:rsidRDefault="00BF04B9" w:rsidP="00BF04B9">
      <w:pPr>
        <w:spacing w:line="240" w:lineRule="exact"/>
        <w:jc w:val="right"/>
        <w:rPr>
          <w:rFonts w:ascii="Bookman Old Style" w:hAnsi="Bookman Old Style"/>
          <w:sz w:val="20"/>
          <w:szCs w:val="28"/>
        </w:rPr>
      </w:pPr>
      <w:r w:rsidRPr="0038293B">
        <w:rPr>
          <w:rFonts w:ascii="Bookman Old Style" w:hAnsi="Bookman Old Style"/>
          <w:sz w:val="20"/>
          <w:szCs w:val="28"/>
        </w:rPr>
        <w:t>10 сентября 2019</w:t>
      </w:r>
    </w:p>
    <w:p w:rsidR="00BF04B9" w:rsidRPr="0038293B" w:rsidRDefault="00BF04B9" w:rsidP="00BF04B9">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F04B9" w:rsidRPr="0038293B"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3" w:name="_Toc200955961"/>
      <w:r w:rsidRPr="0038293B">
        <w:rPr>
          <w:rFonts w:ascii="SimSun" w:eastAsia="SimSun" w:hAnsi="SimSun" w:cs="Times New Roman" w:hint="eastAsia"/>
          <w:b/>
          <w:szCs w:val="21"/>
        </w:rPr>
        <w:lastRenderedPageBreak/>
        <w:t>今天天气好得出奇……</w:t>
      </w:r>
      <w:bookmarkEnd w:id="843"/>
    </w:p>
    <w:p w:rsidR="00BF04B9" w:rsidRPr="0038293B" w:rsidRDefault="00BF04B9" w:rsidP="00BF04B9">
      <w:pPr>
        <w:spacing w:line="320" w:lineRule="exact"/>
        <w:ind w:left="851"/>
        <w:jc w:val="left"/>
        <w:rPr>
          <w:rFonts w:asciiTheme="minorHAnsi" w:eastAsia="SimSun" w:hAnsiTheme="minorHAnsi"/>
          <w:szCs w:val="21"/>
        </w:rPr>
      </w:pPr>
    </w:p>
    <w:p w:rsidR="00BF04B9" w:rsidRPr="0038293B" w:rsidRDefault="00BF04B9" w:rsidP="00BF04B9">
      <w:pPr>
        <w:spacing w:line="320" w:lineRule="exact"/>
        <w:ind w:left="851"/>
        <w:jc w:val="left"/>
        <w:rPr>
          <w:rFonts w:asciiTheme="minorHAnsi" w:eastAsia="SimSun" w:hAnsiTheme="minorHAnsi"/>
          <w:szCs w:val="21"/>
        </w:rPr>
      </w:pPr>
    </w:p>
    <w:p w:rsidR="00BF04B9" w:rsidRPr="0038293B" w:rsidRDefault="00BF04B9" w:rsidP="00BF04B9">
      <w:pPr>
        <w:spacing w:line="320" w:lineRule="exact"/>
        <w:ind w:left="851"/>
        <w:jc w:val="left"/>
        <w:rPr>
          <w:rFonts w:ascii="SimSun" w:eastAsia="SimSun" w:hAnsi="SimSun" w:cs="Times New Roman"/>
          <w:sz w:val="20"/>
          <w:szCs w:val="20"/>
          <w:lang w:eastAsia="ru-RU"/>
        </w:rPr>
      </w:pPr>
    </w:p>
    <w:p w:rsidR="00BF04B9" w:rsidRPr="0038293B" w:rsidRDefault="00BF04B9" w:rsidP="00BF04B9">
      <w:pPr>
        <w:spacing w:line="320" w:lineRule="exact"/>
        <w:ind w:left="851"/>
        <w:rPr>
          <w:rFonts w:ascii="SimSun" w:eastAsia="SimSun" w:hAnsi="SimSun"/>
          <w:szCs w:val="28"/>
        </w:rPr>
      </w:pPr>
      <w:r w:rsidRPr="0038293B">
        <w:rPr>
          <w:rFonts w:ascii="SimSun" w:eastAsia="SimSun" w:hAnsi="SimSun" w:cs="MS Gothic" w:hint="eastAsia"/>
          <w:szCs w:val="28"/>
          <w:lang w:val="en-US"/>
        </w:rPr>
        <w:t>今天天气好得出奇</w:t>
      </w:r>
      <w:r w:rsidRPr="0038293B">
        <w:rPr>
          <w:rFonts w:ascii="SimSun" w:eastAsia="SimSun" w:hAnsi="SimSun" w:cs="MS Gothic" w:hint="eastAsia"/>
          <w:szCs w:val="28"/>
        </w:rPr>
        <w:t>，</w:t>
      </w:r>
    </w:p>
    <w:p w:rsidR="00BF04B9" w:rsidRPr="0038293B" w:rsidRDefault="00BF04B9" w:rsidP="00BF04B9">
      <w:pPr>
        <w:spacing w:line="320" w:lineRule="exact"/>
        <w:ind w:left="851"/>
        <w:rPr>
          <w:rFonts w:ascii="SimSun" w:eastAsia="SimSun" w:hAnsi="SimSun"/>
          <w:szCs w:val="28"/>
        </w:rPr>
      </w:pPr>
      <w:r w:rsidRPr="0038293B">
        <w:rPr>
          <w:rFonts w:ascii="SimSun" w:eastAsia="SimSun" w:hAnsi="SimSun" w:cs="MS Gothic" w:hint="eastAsia"/>
          <w:szCs w:val="28"/>
          <w:lang w:val="en-US"/>
        </w:rPr>
        <w:t>真想放声哭泣</w:t>
      </w:r>
      <w:r w:rsidRPr="0038293B">
        <w:rPr>
          <w:rFonts w:ascii="SimSun" w:eastAsia="SimSun" w:hAnsi="SimSun" w:cs="MS Gothic" w:hint="eastAsia"/>
          <w:szCs w:val="28"/>
        </w:rPr>
        <w:t>：</w:t>
      </w:r>
    </w:p>
    <w:p w:rsidR="00BF04B9" w:rsidRPr="0038293B" w:rsidRDefault="00BF04B9" w:rsidP="00BF04B9">
      <w:pPr>
        <w:spacing w:line="320" w:lineRule="exact"/>
        <w:ind w:left="851"/>
        <w:rPr>
          <w:rFonts w:ascii="SimSun" w:eastAsia="SimSun" w:hAnsi="SimSun"/>
          <w:szCs w:val="28"/>
        </w:rPr>
      </w:pPr>
      <w:r w:rsidRPr="0038293B">
        <w:rPr>
          <w:rFonts w:ascii="SimSun" w:eastAsia="SimSun" w:hAnsi="SimSun" w:cs="MS Gothic" w:hint="eastAsia"/>
          <w:szCs w:val="28"/>
          <w:lang w:val="en-US"/>
        </w:rPr>
        <w:t>生命短</w:t>
      </w:r>
      <w:r w:rsidRPr="0038293B">
        <w:rPr>
          <w:rFonts w:ascii="SimSun" w:eastAsia="SimSun" w:hAnsi="SimSun" w:cs="SimSun" w:hint="eastAsia"/>
          <w:szCs w:val="28"/>
          <w:lang w:val="en-US"/>
        </w:rPr>
        <w:t>暂</w:t>
      </w:r>
      <w:r w:rsidRPr="0038293B">
        <w:rPr>
          <w:rFonts w:ascii="SimSun" w:eastAsia="SimSun" w:hAnsi="SimSun" w:cs="SimSun" w:hint="eastAsia"/>
          <w:szCs w:val="28"/>
        </w:rPr>
        <w:t>，</w:t>
      </w:r>
      <w:r w:rsidRPr="0038293B">
        <w:rPr>
          <w:rFonts w:ascii="SimSun" w:eastAsia="SimSun" w:hAnsi="SimSun" w:cs="SimSun" w:hint="eastAsia"/>
          <w:szCs w:val="28"/>
          <w:lang w:val="en-US"/>
        </w:rPr>
        <w:t>心里装不下</w:t>
      </w:r>
    </w:p>
    <w:p w:rsidR="00BF04B9" w:rsidRPr="0038293B" w:rsidRDefault="00BF04B9" w:rsidP="00BF04B9">
      <w:pPr>
        <w:spacing w:line="320" w:lineRule="exact"/>
        <w:ind w:left="851"/>
        <w:rPr>
          <w:rFonts w:ascii="SimSun" w:eastAsia="SimSun" w:hAnsi="SimSun"/>
          <w:szCs w:val="28"/>
        </w:rPr>
      </w:pPr>
      <w:r w:rsidRPr="0038293B">
        <w:rPr>
          <w:rFonts w:ascii="SimSun" w:eastAsia="SimSun" w:hAnsi="SimSun" w:cs="MS Gothic" w:hint="eastAsia"/>
          <w:szCs w:val="28"/>
          <w:lang w:val="en-US"/>
        </w:rPr>
        <w:t>所有的山</w:t>
      </w:r>
      <w:r w:rsidRPr="0038293B">
        <w:rPr>
          <w:rFonts w:ascii="SimSun" w:eastAsia="SimSun" w:hAnsi="SimSun" w:cs="MS Gothic" w:hint="eastAsia"/>
          <w:szCs w:val="28"/>
        </w:rPr>
        <w:t>，</w:t>
      </w:r>
      <w:r w:rsidRPr="0038293B">
        <w:rPr>
          <w:rFonts w:ascii="SimSun" w:eastAsia="SimSun" w:hAnsi="SimSun" w:cs="MS Gothic" w:hint="eastAsia"/>
          <w:szCs w:val="28"/>
          <w:lang w:val="en-US"/>
        </w:rPr>
        <w:t>所有的</w:t>
      </w:r>
      <w:r w:rsidRPr="0038293B">
        <w:rPr>
          <w:rFonts w:ascii="SimSun" w:eastAsia="SimSun" w:hAnsi="SimSun" w:cs="SimSun" w:hint="eastAsia"/>
          <w:szCs w:val="28"/>
          <w:lang w:val="en-US"/>
        </w:rPr>
        <w:t>树</w:t>
      </w:r>
      <w:r w:rsidRPr="0038293B">
        <w:rPr>
          <w:rFonts w:ascii="SimSun" w:eastAsia="SimSun" w:hAnsi="SimSun" w:cs="SimSun" w:hint="eastAsia"/>
          <w:szCs w:val="28"/>
        </w:rPr>
        <w:t>，</w:t>
      </w:r>
      <w:r w:rsidRPr="0038293B">
        <w:rPr>
          <w:rFonts w:ascii="SimSun" w:eastAsia="SimSun" w:hAnsi="SimSun" w:cs="SimSun" w:hint="eastAsia"/>
          <w:szCs w:val="28"/>
          <w:lang w:val="en-US"/>
        </w:rPr>
        <w:t>所有的人</w:t>
      </w:r>
    </w:p>
    <w:p w:rsidR="00BF04B9" w:rsidRPr="0038293B" w:rsidRDefault="00BF04B9" w:rsidP="00BF04B9">
      <w:pPr>
        <w:spacing w:line="320" w:lineRule="exact"/>
        <w:ind w:left="851"/>
        <w:rPr>
          <w:rFonts w:ascii="SimSun" w:eastAsia="SimSun" w:hAnsi="SimSun"/>
          <w:szCs w:val="28"/>
        </w:rPr>
      </w:pPr>
      <w:r w:rsidRPr="0038293B">
        <w:rPr>
          <w:rFonts w:ascii="SimSun" w:eastAsia="SimSun" w:hAnsi="SimSun" w:cs="MS Gothic" w:hint="eastAsia"/>
          <w:szCs w:val="28"/>
          <w:lang w:val="en-US"/>
        </w:rPr>
        <w:t>夜空中所有的星</w:t>
      </w:r>
      <w:r w:rsidRPr="0038293B">
        <w:rPr>
          <w:rFonts w:ascii="SimSun" w:eastAsia="SimSun" w:hAnsi="SimSun" w:cs="MS Gothic" w:hint="eastAsia"/>
          <w:szCs w:val="28"/>
        </w:rPr>
        <w:t>，</w:t>
      </w:r>
      <w:r w:rsidRPr="0038293B">
        <w:rPr>
          <w:rFonts w:ascii="SimSun" w:eastAsia="SimSun" w:hAnsi="SimSun" w:cs="MS Gothic" w:hint="eastAsia"/>
          <w:szCs w:val="28"/>
          <w:lang w:val="en-US"/>
        </w:rPr>
        <w:t>夜晚所有的</w:t>
      </w:r>
      <w:r w:rsidRPr="0038293B">
        <w:rPr>
          <w:rFonts w:ascii="SimSun" w:eastAsia="SimSun" w:hAnsi="SimSun" w:cs="SimSun" w:hint="eastAsia"/>
          <w:szCs w:val="28"/>
          <w:lang w:val="en-US"/>
        </w:rPr>
        <w:t>诗</w:t>
      </w:r>
    </w:p>
    <w:p w:rsidR="00BF04B9" w:rsidRPr="0038293B" w:rsidRDefault="00BF04B9" w:rsidP="00BF04B9">
      <w:pPr>
        <w:spacing w:line="320" w:lineRule="exact"/>
        <w:ind w:left="851"/>
        <w:jc w:val="left"/>
        <w:rPr>
          <w:rFonts w:asciiTheme="minorHAnsi" w:eastAsia="SimSun" w:hAnsiTheme="minorHAnsi" w:cs="MS Gothic"/>
          <w:szCs w:val="28"/>
        </w:rPr>
      </w:pPr>
      <w:r w:rsidRPr="0038293B">
        <w:rPr>
          <w:rFonts w:ascii="SimSun" w:eastAsia="SimSun" w:hAnsi="SimSun" w:cs="SimSun" w:hint="eastAsia"/>
          <w:szCs w:val="28"/>
          <w:lang w:val="en-US"/>
        </w:rPr>
        <w:t>远方孤独的声音渐趋沉寂</w:t>
      </w:r>
      <w:r w:rsidRPr="0038293B">
        <w:rPr>
          <w:rFonts w:ascii="SimSun" w:eastAsia="SimSun" w:hAnsi="SimSun" w:cs="MS Gothic" w:hint="eastAsia"/>
          <w:szCs w:val="28"/>
          <w:lang w:val="en-US"/>
        </w:rPr>
        <w:t>。</w:t>
      </w:r>
    </w:p>
    <w:p w:rsidR="00BF04B9" w:rsidRPr="0038293B" w:rsidRDefault="00BF04B9" w:rsidP="00BF04B9">
      <w:pPr>
        <w:spacing w:line="240" w:lineRule="exact"/>
        <w:ind w:left="851"/>
        <w:jc w:val="right"/>
        <w:rPr>
          <w:rFonts w:ascii="SimSun" w:eastAsia="SimSun" w:hAnsi="SimSun" w:cs="MS Gothic"/>
          <w:sz w:val="20"/>
          <w:szCs w:val="28"/>
        </w:rPr>
      </w:pPr>
    </w:p>
    <w:p w:rsidR="00BF04B9" w:rsidRPr="0038293B" w:rsidRDefault="00BF04B9" w:rsidP="00BF04B9">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年</w:t>
      </w:r>
      <w:r w:rsidR="0048696A" w:rsidRPr="0038293B">
        <w:rPr>
          <w:rFonts w:ascii="SimSun" w:eastAsia="SimSun" w:hAnsi="SimSun" w:cs="Times New Roman"/>
          <w:sz w:val="20"/>
          <w:szCs w:val="24"/>
          <w:lang w:eastAsia="zh-CN"/>
        </w:rPr>
        <w:t>9</w:t>
      </w:r>
      <w:r w:rsidRPr="0038293B">
        <w:rPr>
          <w:rFonts w:ascii="SimSun" w:eastAsia="SimSun" w:hAnsi="SimSun" w:cs="Times New Roman" w:hint="eastAsia"/>
          <w:sz w:val="20"/>
          <w:szCs w:val="24"/>
          <w:lang w:eastAsia="zh-CN"/>
        </w:rPr>
        <w:t>月</w:t>
      </w:r>
      <w:r w:rsidRPr="0038293B">
        <w:rPr>
          <w:rFonts w:ascii="SimSun" w:eastAsia="SimSun" w:hAnsi="SimSun" w:cs="Times New Roman"/>
          <w:sz w:val="20"/>
          <w:szCs w:val="24"/>
          <w:lang w:eastAsia="zh-CN"/>
        </w:rPr>
        <w:t>10</w:t>
      </w:r>
      <w:r w:rsidRPr="0038293B">
        <w:rPr>
          <w:rFonts w:ascii="SimSun" w:eastAsia="SimSun" w:hAnsi="SimSun" w:cs="Times New Roman" w:hint="eastAsia"/>
          <w:sz w:val="20"/>
          <w:szCs w:val="24"/>
          <w:lang w:eastAsia="zh-CN"/>
        </w:rPr>
        <w:t>日</w:t>
      </w:r>
    </w:p>
    <w:p w:rsidR="00BF04B9" w:rsidRPr="0038293B" w:rsidRDefault="00BF04B9" w:rsidP="00BF04B9">
      <w:pPr>
        <w:spacing w:line="240" w:lineRule="exact"/>
        <w:ind w:left="851"/>
        <w:jc w:val="right"/>
        <w:rPr>
          <w:rFonts w:ascii="SimSun" w:eastAsia="SimSun" w:hAnsi="SimSun" w:cs="Times New Roman"/>
          <w:sz w:val="22"/>
          <w:szCs w:val="20"/>
          <w:lang w:eastAsia="ru-RU"/>
        </w:rPr>
      </w:pPr>
      <w:r w:rsidRPr="0038293B">
        <w:rPr>
          <w:rFonts w:ascii="SimSun" w:eastAsia="SimSun" w:hAnsi="SimSun" w:hint="eastAsia"/>
          <w:sz w:val="20"/>
          <w:szCs w:val="18"/>
        </w:rPr>
        <w:t>2019，9，10 谷羽译</w:t>
      </w:r>
    </w:p>
    <w:p w:rsidR="00BF04B9" w:rsidRPr="0038293B" w:rsidRDefault="00BF04B9" w:rsidP="00BF04B9">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F04B9" w:rsidRPr="0038293B"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4" w:name="_Toc200955962"/>
      <w:r w:rsidRPr="0038293B">
        <w:rPr>
          <w:rFonts w:ascii="Bookman Old Style" w:hAnsi="Bookman Old Style"/>
          <w:b/>
          <w:bCs/>
          <w:szCs w:val="28"/>
        </w:rPr>
        <w:lastRenderedPageBreak/>
        <w:t>У могилы Тао Юань-мина</w:t>
      </w:r>
      <w:bookmarkEnd w:id="844"/>
    </w:p>
    <w:p w:rsidR="00BF04B9" w:rsidRPr="0038293B" w:rsidRDefault="00BF04B9" w:rsidP="00BF04B9">
      <w:pPr>
        <w:spacing w:line="320" w:lineRule="exact"/>
        <w:rPr>
          <w:rFonts w:ascii="Bookman Old Style" w:hAnsi="Bookman Old Style"/>
          <w:szCs w:val="28"/>
        </w:rPr>
      </w:pPr>
    </w:p>
    <w:p w:rsidR="00BF04B9" w:rsidRPr="0038293B" w:rsidRDefault="00BF04B9" w:rsidP="00BF04B9">
      <w:pPr>
        <w:spacing w:line="320" w:lineRule="exact"/>
        <w:rPr>
          <w:rFonts w:ascii="Bookman Old Style" w:hAnsi="Bookman Old Style"/>
          <w:szCs w:val="28"/>
        </w:rPr>
      </w:pP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У могилы Тао Юань-мина</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Я читал стихи Тао Юань-мина.</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В ветвях деревьев сразу стихли,</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А после вновь кричат цикады.</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И понял я: мои стихи</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Читать цикадам пока не надо.</w:t>
      </w:r>
    </w:p>
    <w:p w:rsidR="00BF04B9" w:rsidRPr="0038293B" w:rsidRDefault="00BF04B9" w:rsidP="00BF04B9">
      <w:pPr>
        <w:spacing w:line="240" w:lineRule="exact"/>
        <w:jc w:val="right"/>
        <w:rPr>
          <w:rFonts w:ascii="Bookman Old Style" w:hAnsi="Bookman Old Style"/>
          <w:sz w:val="20"/>
          <w:szCs w:val="28"/>
        </w:rPr>
      </w:pPr>
    </w:p>
    <w:p w:rsidR="00BF04B9" w:rsidRPr="0038293B" w:rsidRDefault="00BF04B9" w:rsidP="00BF04B9">
      <w:pPr>
        <w:spacing w:line="240" w:lineRule="exact"/>
        <w:jc w:val="right"/>
        <w:rPr>
          <w:rFonts w:ascii="Bookman Old Style" w:hAnsi="Bookman Old Style"/>
          <w:sz w:val="20"/>
          <w:szCs w:val="28"/>
        </w:rPr>
      </w:pPr>
      <w:r w:rsidRPr="0038293B">
        <w:rPr>
          <w:rFonts w:ascii="Bookman Old Style" w:hAnsi="Bookman Old Style"/>
          <w:sz w:val="20"/>
          <w:szCs w:val="28"/>
        </w:rPr>
        <w:t>8 сентября 2019</w:t>
      </w:r>
    </w:p>
    <w:p w:rsidR="00BF04B9" w:rsidRPr="0038293B" w:rsidRDefault="00BF04B9" w:rsidP="00BF04B9">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F04B9" w:rsidRPr="0038293B"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5" w:name="_Toc200955963"/>
      <w:r w:rsidRPr="0038293B">
        <w:rPr>
          <w:rFonts w:ascii="SimSun" w:eastAsia="SimSun" w:hAnsi="SimSun" w:hint="eastAsia"/>
          <w:b/>
          <w:szCs w:val="21"/>
        </w:rPr>
        <w:lastRenderedPageBreak/>
        <w:t>拜谒陶渊明墓</w:t>
      </w:r>
      <w:bookmarkEnd w:id="845"/>
    </w:p>
    <w:p w:rsidR="00BF04B9" w:rsidRPr="0038293B" w:rsidRDefault="00BF04B9" w:rsidP="00BF04B9">
      <w:pPr>
        <w:spacing w:line="320" w:lineRule="exact"/>
        <w:ind w:left="851"/>
        <w:jc w:val="left"/>
        <w:rPr>
          <w:rFonts w:asciiTheme="minorHAnsi" w:eastAsia="SimSun" w:hAnsiTheme="minorHAnsi"/>
          <w:szCs w:val="21"/>
        </w:rPr>
      </w:pPr>
    </w:p>
    <w:p w:rsidR="00BF04B9" w:rsidRPr="0038293B" w:rsidRDefault="00BF04B9" w:rsidP="00BF04B9">
      <w:pPr>
        <w:spacing w:line="320" w:lineRule="exact"/>
        <w:ind w:left="851"/>
        <w:jc w:val="left"/>
        <w:rPr>
          <w:rFonts w:asciiTheme="minorHAnsi" w:eastAsia="SimSun" w:hAnsiTheme="minorHAnsi"/>
          <w:szCs w:val="21"/>
        </w:rPr>
      </w:pPr>
    </w:p>
    <w:p w:rsidR="00BF04B9" w:rsidRPr="0038293B" w:rsidRDefault="00BF04B9" w:rsidP="00BF04B9">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我朗</w:t>
      </w:r>
      <w:r w:rsidRPr="0038293B">
        <w:rPr>
          <w:rFonts w:ascii="SimSun" w:eastAsia="SimSun" w:hAnsi="SimSun" w:cs="SimSun" w:hint="eastAsia"/>
          <w:szCs w:val="28"/>
          <w:lang w:val="en-US"/>
        </w:rPr>
        <w:t>读陶渊明的诗。</w:t>
      </w:r>
    </w:p>
    <w:p w:rsidR="00BF04B9" w:rsidRPr="0038293B" w:rsidRDefault="00BF04B9" w:rsidP="00BF04B9">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柳</w:t>
      </w:r>
      <w:r w:rsidRPr="0038293B">
        <w:rPr>
          <w:rFonts w:ascii="SimSun" w:eastAsia="SimSun" w:hAnsi="SimSun" w:cs="SimSun" w:hint="eastAsia"/>
          <w:szCs w:val="28"/>
          <w:lang w:val="en-US"/>
        </w:rPr>
        <w:t>树枝间顷刻宁静，</w:t>
      </w:r>
    </w:p>
    <w:p w:rsidR="00BF04B9" w:rsidRPr="0038293B" w:rsidRDefault="00BF04B9" w:rsidP="00BF04B9">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此后，蝉</w:t>
      </w:r>
      <w:r w:rsidRPr="0038293B">
        <w:rPr>
          <w:rFonts w:ascii="SimSun" w:eastAsia="SimSun" w:hAnsi="SimSun" w:cs="SimSun" w:hint="eastAsia"/>
          <w:szCs w:val="28"/>
          <w:lang w:val="en-US"/>
        </w:rPr>
        <w:t>继续长鸣。</w:t>
      </w:r>
    </w:p>
    <w:p w:rsidR="00BF04B9" w:rsidRPr="0038293B" w:rsidRDefault="00BF04B9" w:rsidP="00BF04B9">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我明白了：我的</w:t>
      </w:r>
      <w:r w:rsidRPr="0038293B">
        <w:rPr>
          <w:rFonts w:ascii="SimSun" w:eastAsia="SimSun" w:hAnsi="SimSun" w:cs="SimSun" w:hint="eastAsia"/>
          <w:szCs w:val="28"/>
          <w:lang w:val="en-US"/>
        </w:rPr>
        <w:t>诗</w:t>
      </w:r>
    </w:p>
    <w:p w:rsidR="00BF04B9" w:rsidRPr="0038293B" w:rsidRDefault="00BF04B9" w:rsidP="00BF04B9">
      <w:pPr>
        <w:spacing w:line="320" w:lineRule="exact"/>
        <w:ind w:left="851"/>
        <w:jc w:val="left"/>
        <w:rPr>
          <w:rFonts w:asciiTheme="minorHAnsi" w:eastAsia="SimSun" w:hAnsiTheme="minorHAnsi" w:cs="MS Gothic"/>
          <w:szCs w:val="28"/>
          <w:lang w:val="en-US"/>
        </w:rPr>
      </w:pPr>
      <w:r w:rsidRPr="0038293B">
        <w:rPr>
          <w:rFonts w:ascii="SimSun" w:eastAsia="SimSun" w:hAnsi="SimSun" w:cs="MS Gothic" w:hint="eastAsia"/>
          <w:szCs w:val="28"/>
          <w:lang w:val="en-US"/>
        </w:rPr>
        <w:t>无</w:t>
      </w:r>
      <w:r w:rsidRPr="0038293B">
        <w:rPr>
          <w:rFonts w:ascii="SimSun" w:eastAsia="SimSun" w:hAnsi="SimSun" w:cs="SimSun" w:hint="eastAsia"/>
          <w:szCs w:val="28"/>
          <w:lang w:val="en-US"/>
        </w:rPr>
        <w:t>须读给知了听。</w:t>
      </w:r>
    </w:p>
    <w:p w:rsidR="00BF04B9" w:rsidRPr="0038293B" w:rsidRDefault="00BF04B9" w:rsidP="00BF04B9">
      <w:pPr>
        <w:spacing w:line="240" w:lineRule="exact"/>
        <w:ind w:left="851"/>
        <w:jc w:val="right"/>
        <w:rPr>
          <w:rFonts w:ascii="SimSun" w:eastAsia="SimSun" w:hAnsi="SimSun" w:cs="MS Gothic"/>
          <w:sz w:val="20"/>
          <w:szCs w:val="28"/>
          <w:lang w:val="en-US"/>
        </w:rPr>
      </w:pPr>
    </w:p>
    <w:p w:rsidR="00BF04B9" w:rsidRPr="0038293B" w:rsidRDefault="00BF04B9" w:rsidP="00BF04B9">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eastAsia="zh-CN"/>
        </w:rPr>
        <w:t>年</w:t>
      </w:r>
      <w:r w:rsidR="0048696A" w:rsidRPr="0038293B">
        <w:rPr>
          <w:rFonts w:ascii="SimSun" w:eastAsia="SimSun" w:hAnsi="SimSun" w:cs="Times New Roman"/>
          <w:sz w:val="20"/>
          <w:szCs w:val="24"/>
          <w:lang w:val="en-US" w:eastAsia="zh-CN"/>
        </w:rPr>
        <w:t>9</w:t>
      </w:r>
      <w:r w:rsidRPr="0038293B">
        <w:rPr>
          <w:rFonts w:ascii="SimSun" w:eastAsia="SimSun" w:hAnsi="SimSun" w:cs="Times New Roman" w:hint="eastAsia"/>
          <w:sz w:val="20"/>
          <w:szCs w:val="24"/>
          <w:lang w:eastAsia="zh-CN"/>
        </w:rPr>
        <w:t>月</w:t>
      </w:r>
      <w:r w:rsidRPr="0038293B">
        <w:rPr>
          <w:rFonts w:ascii="SimSun" w:eastAsia="SimSun" w:hAnsi="SimSun" w:cs="Times New Roman"/>
          <w:sz w:val="20"/>
          <w:szCs w:val="24"/>
          <w:lang w:val="en-US" w:eastAsia="zh-CN"/>
        </w:rPr>
        <w:t>8</w:t>
      </w:r>
      <w:r w:rsidRPr="0038293B">
        <w:rPr>
          <w:rFonts w:ascii="SimSun" w:eastAsia="SimSun" w:hAnsi="SimSun" w:cs="Times New Roman" w:hint="eastAsia"/>
          <w:sz w:val="20"/>
          <w:szCs w:val="24"/>
          <w:lang w:eastAsia="zh-CN"/>
        </w:rPr>
        <w:t>日</w:t>
      </w:r>
    </w:p>
    <w:p w:rsidR="00BF04B9" w:rsidRPr="0038293B" w:rsidRDefault="00BF04B9" w:rsidP="00BF04B9">
      <w:pPr>
        <w:spacing w:line="240" w:lineRule="exact"/>
        <w:ind w:left="851"/>
        <w:jc w:val="right"/>
        <w:rPr>
          <w:rFonts w:ascii="SimSun" w:eastAsia="SimSun" w:hAnsi="SimSun" w:cs="Times New Roman"/>
          <w:sz w:val="22"/>
          <w:szCs w:val="20"/>
          <w:lang w:val="en-US" w:eastAsia="ru-RU"/>
        </w:rPr>
      </w:pPr>
      <w:r w:rsidRPr="0038293B">
        <w:rPr>
          <w:rFonts w:ascii="SimSun" w:eastAsia="SimSun" w:hAnsi="SimSun" w:hint="eastAsia"/>
          <w:sz w:val="20"/>
          <w:szCs w:val="18"/>
          <w:lang w:val="en-US"/>
        </w:rPr>
        <w:t xml:space="preserve">2019，9，10 </w:t>
      </w:r>
      <w:r w:rsidRPr="0038293B">
        <w:rPr>
          <w:rFonts w:ascii="SimSun" w:eastAsia="SimSun" w:hAnsi="SimSun" w:hint="eastAsia"/>
          <w:sz w:val="20"/>
          <w:szCs w:val="18"/>
        </w:rPr>
        <w:t>谷羽译</w:t>
      </w:r>
    </w:p>
    <w:p w:rsidR="00BF04B9" w:rsidRPr="0038293B" w:rsidRDefault="00BF04B9" w:rsidP="00BF04B9">
      <w:pPr>
        <w:spacing w:after="200" w:line="276" w:lineRule="auto"/>
        <w:jc w:val="left"/>
        <w:rPr>
          <w:rFonts w:asciiTheme="minorHAnsi" w:eastAsia="SimSun" w:hAnsiTheme="minorHAnsi" w:cs="Times New Roman"/>
          <w:sz w:val="20"/>
          <w:szCs w:val="20"/>
          <w:lang w:val="en-US" w:eastAsia="ru-RU"/>
        </w:rPr>
      </w:pPr>
      <w:r w:rsidRPr="0038293B">
        <w:rPr>
          <w:rFonts w:asciiTheme="minorHAnsi" w:eastAsia="SimSun" w:hAnsiTheme="minorHAnsi"/>
          <w:sz w:val="20"/>
          <w:szCs w:val="20"/>
          <w:lang w:val="en-US"/>
        </w:rPr>
        <w:br w:type="page"/>
      </w:r>
    </w:p>
    <w:p w:rsidR="00BF04B9" w:rsidRPr="0038293B"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6" w:name="_Toc200955964"/>
      <w:r w:rsidRPr="0038293B">
        <w:rPr>
          <w:rFonts w:ascii="Bookman Old Style" w:hAnsi="Bookman Old Style"/>
          <w:b/>
          <w:bCs/>
          <w:szCs w:val="28"/>
        </w:rPr>
        <w:lastRenderedPageBreak/>
        <w:t>У восточной ограды</w:t>
      </w:r>
      <w:bookmarkEnd w:id="846"/>
    </w:p>
    <w:p w:rsidR="00BF04B9" w:rsidRPr="0038293B" w:rsidRDefault="00BF04B9" w:rsidP="00BF04B9">
      <w:pPr>
        <w:spacing w:line="320" w:lineRule="exact"/>
        <w:rPr>
          <w:rFonts w:ascii="Bookman Old Style" w:hAnsi="Bookman Old Style"/>
          <w:szCs w:val="28"/>
        </w:rPr>
      </w:pPr>
    </w:p>
    <w:p w:rsidR="00BF04B9" w:rsidRPr="0038293B" w:rsidRDefault="00BF04B9" w:rsidP="00BF04B9">
      <w:pPr>
        <w:spacing w:line="320" w:lineRule="exact"/>
        <w:rPr>
          <w:rFonts w:ascii="Bookman Old Style" w:hAnsi="Bookman Old Style"/>
          <w:szCs w:val="28"/>
        </w:rPr>
      </w:pP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У восточной ограды</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разбит огород.</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Вдоль аллеи цикада</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неумолчно поет.</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Ввысь шагают ступени</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по склону южной горы.</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И чуть слышно шипение</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осыпающейся листвы.</w:t>
      </w:r>
    </w:p>
    <w:p w:rsidR="00BF04B9" w:rsidRPr="0038293B" w:rsidRDefault="00BF04B9" w:rsidP="00BF04B9">
      <w:pPr>
        <w:spacing w:line="320" w:lineRule="exact"/>
        <w:rPr>
          <w:rFonts w:ascii="Bookman Old Style" w:hAnsi="Bookman Old Style"/>
          <w:szCs w:val="28"/>
        </w:rPr>
      </w:pPr>
      <w:r w:rsidRPr="0038293B">
        <w:rPr>
          <w:rFonts w:ascii="Bookman Old Style" w:hAnsi="Bookman Old Style"/>
          <w:szCs w:val="28"/>
        </w:rPr>
        <w:t xml:space="preserve">В чистом небе не видно птиц. </w:t>
      </w:r>
    </w:p>
    <w:p w:rsidR="00BF04B9" w:rsidRPr="0038293B" w:rsidRDefault="00BF04B9" w:rsidP="00BF04B9">
      <w:pPr>
        <w:spacing w:line="240" w:lineRule="exact"/>
        <w:jc w:val="right"/>
        <w:rPr>
          <w:rFonts w:ascii="Bookman Old Style" w:hAnsi="Bookman Old Style"/>
          <w:sz w:val="20"/>
          <w:szCs w:val="28"/>
        </w:rPr>
      </w:pPr>
    </w:p>
    <w:p w:rsidR="00BF04B9" w:rsidRPr="0038293B" w:rsidRDefault="00BF04B9" w:rsidP="00BF04B9">
      <w:pPr>
        <w:spacing w:line="240" w:lineRule="exact"/>
        <w:jc w:val="right"/>
        <w:rPr>
          <w:rFonts w:ascii="Bookman Old Style" w:hAnsi="Bookman Old Style"/>
          <w:sz w:val="20"/>
          <w:szCs w:val="28"/>
        </w:rPr>
      </w:pPr>
      <w:r w:rsidRPr="0038293B">
        <w:rPr>
          <w:rFonts w:ascii="Bookman Old Style" w:hAnsi="Bookman Old Style"/>
          <w:sz w:val="20"/>
          <w:szCs w:val="28"/>
        </w:rPr>
        <w:t>10 сентября 2019</w:t>
      </w:r>
    </w:p>
    <w:p w:rsidR="00BF04B9" w:rsidRPr="0038293B" w:rsidRDefault="00BF04B9" w:rsidP="00BF04B9">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F04B9" w:rsidRPr="0038293B"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7" w:name="_Toc200955965"/>
      <w:r w:rsidRPr="0038293B">
        <w:rPr>
          <w:rFonts w:ascii="SimSun" w:eastAsia="SimSun" w:hAnsi="SimSun" w:hint="eastAsia"/>
          <w:b/>
          <w:szCs w:val="21"/>
        </w:rPr>
        <w:lastRenderedPageBreak/>
        <w:t>东篱旁边的花圃</w:t>
      </w:r>
      <w:bookmarkEnd w:id="847"/>
    </w:p>
    <w:p w:rsidR="00BF04B9" w:rsidRPr="0038293B" w:rsidRDefault="00BF04B9" w:rsidP="00BF04B9">
      <w:pPr>
        <w:spacing w:line="320" w:lineRule="exact"/>
        <w:ind w:left="851"/>
        <w:jc w:val="left"/>
        <w:rPr>
          <w:rFonts w:ascii="SimSun" w:eastAsia="SimSun" w:hAnsi="SimSun"/>
          <w:szCs w:val="21"/>
        </w:rPr>
      </w:pPr>
    </w:p>
    <w:p w:rsidR="00BF04B9" w:rsidRPr="0038293B" w:rsidRDefault="00BF04B9" w:rsidP="00BF04B9">
      <w:pPr>
        <w:spacing w:line="320" w:lineRule="exact"/>
        <w:ind w:left="851"/>
        <w:jc w:val="left"/>
        <w:rPr>
          <w:rFonts w:ascii="SimSun" w:eastAsia="SimSun" w:hAnsi="SimSun"/>
          <w:szCs w:val="21"/>
        </w:rPr>
      </w:pP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东篱旁边的花圃</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已经毁掉。</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秋蝉沿着林荫道</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不停地尖叫。</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人们沿着南山坡的台阶</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攀登，越走越高。</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依稀听见落叶凋零</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如雨声潇潇</w:t>
      </w:r>
    </w:p>
    <w:p w:rsidR="00BF04B9" w:rsidRPr="0038293B" w:rsidRDefault="00BF04B9" w:rsidP="00BF04B9">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晴朗的空中看不见飞鸟。</w:t>
      </w:r>
    </w:p>
    <w:p w:rsidR="00BF04B9" w:rsidRPr="0038293B" w:rsidRDefault="00BF04B9" w:rsidP="00BF04B9">
      <w:pPr>
        <w:spacing w:line="240" w:lineRule="exact"/>
        <w:ind w:left="851"/>
        <w:jc w:val="right"/>
        <w:rPr>
          <w:rFonts w:ascii="SimSun" w:eastAsia="SimSun" w:hAnsi="SimSun" w:cs="MS Gothic"/>
          <w:sz w:val="20"/>
          <w:szCs w:val="28"/>
          <w:lang w:val="en-US"/>
        </w:rPr>
      </w:pPr>
    </w:p>
    <w:p w:rsidR="00BF04B9" w:rsidRPr="0038293B" w:rsidRDefault="00BF04B9" w:rsidP="00BF04B9">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eastAsia="zh-CN"/>
        </w:rPr>
        <w:t>年</w:t>
      </w:r>
      <w:r w:rsidR="0048696A" w:rsidRPr="0038293B">
        <w:rPr>
          <w:rFonts w:ascii="SimSun" w:eastAsia="SimSun" w:hAnsi="SimSun" w:cs="Times New Roman"/>
          <w:sz w:val="20"/>
          <w:szCs w:val="24"/>
          <w:lang w:val="en-US" w:eastAsia="zh-CN"/>
        </w:rPr>
        <w:t>9</w:t>
      </w:r>
      <w:r w:rsidRPr="0038293B">
        <w:rPr>
          <w:rFonts w:ascii="SimSun" w:eastAsia="SimSun" w:hAnsi="SimSun" w:cs="Times New Roman" w:hint="eastAsia"/>
          <w:sz w:val="20"/>
          <w:szCs w:val="24"/>
          <w:lang w:eastAsia="zh-CN"/>
        </w:rPr>
        <w:t>月</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eastAsia="zh-CN"/>
        </w:rPr>
        <w:t>日</w:t>
      </w:r>
    </w:p>
    <w:p w:rsidR="00BF04B9" w:rsidRPr="0038293B" w:rsidRDefault="00BF04B9" w:rsidP="00BF04B9">
      <w:pPr>
        <w:spacing w:line="240" w:lineRule="exact"/>
        <w:ind w:left="851"/>
        <w:jc w:val="right"/>
        <w:rPr>
          <w:rFonts w:ascii="SimSun" w:eastAsia="SimSun" w:hAnsi="SimSun" w:cs="Times New Roman"/>
          <w:sz w:val="22"/>
          <w:szCs w:val="20"/>
          <w:lang w:eastAsia="ru-RU"/>
        </w:rPr>
      </w:pPr>
      <w:r w:rsidRPr="0038293B">
        <w:rPr>
          <w:rFonts w:ascii="SimSun" w:eastAsia="SimSun" w:hAnsi="SimSun" w:hint="eastAsia"/>
          <w:sz w:val="20"/>
          <w:szCs w:val="18"/>
        </w:rPr>
        <w:t>2019，9，1</w:t>
      </w:r>
      <w:r w:rsidRPr="0038293B">
        <w:rPr>
          <w:rFonts w:ascii="SimSun" w:eastAsia="SimSun" w:hAnsi="SimSun"/>
          <w:sz w:val="20"/>
          <w:szCs w:val="18"/>
        </w:rPr>
        <w:t>2</w:t>
      </w:r>
      <w:r w:rsidRPr="0038293B">
        <w:rPr>
          <w:rFonts w:ascii="SimSun" w:eastAsia="SimSun" w:hAnsi="SimSun" w:hint="eastAsia"/>
          <w:sz w:val="20"/>
          <w:szCs w:val="18"/>
        </w:rPr>
        <w:t xml:space="preserve"> 谷羽译</w:t>
      </w:r>
    </w:p>
    <w:p w:rsidR="000C416F" w:rsidRPr="0038293B" w:rsidRDefault="000C416F" w:rsidP="000C416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C416F" w:rsidRPr="0038293B"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48" w:name="_Toc200955966"/>
      <w:r w:rsidRPr="0038293B">
        <w:rPr>
          <w:rFonts w:ascii="Bookman Old Style" w:hAnsi="Bookman Old Style"/>
          <w:b/>
          <w:bCs/>
          <w:szCs w:val="28"/>
        </w:rPr>
        <w:lastRenderedPageBreak/>
        <w:t>Царство Шу</w:t>
      </w:r>
      <w:bookmarkEnd w:id="848"/>
    </w:p>
    <w:p w:rsidR="000C416F" w:rsidRPr="0038293B" w:rsidRDefault="000C416F" w:rsidP="000C416F">
      <w:pPr>
        <w:spacing w:line="320" w:lineRule="exact"/>
        <w:rPr>
          <w:rFonts w:ascii="Bookman Old Style" w:hAnsi="Bookman Old Style"/>
          <w:szCs w:val="28"/>
        </w:rPr>
      </w:pPr>
    </w:p>
    <w:p w:rsidR="000C416F" w:rsidRPr="0038293B" w:rsidRDefault="000C416F" w:rsidP="000C416F">
      <w:pPr>
        <w:spacing w:line="320" w:lineRule="exact"/>
        <w:rPr>
          <w:rFonts w:ascii="Bookman Old Style" w:hAnsi="Bookman Old Style"/>
          <w:szCs w:val="28"/>
        </w:rPr>
      </w:pP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Тысячи раз эти горы меняли</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зеленую кожу листвы.</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Помнит ли сердце гор</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древнее цаство Шу?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Сотни тысяч раз проплывали</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облака над вершинами гор.</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Помнит ли белое небо</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древнее царство Шу?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 xml:space="preserve">Миллионов людей  </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бесконечна река.</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Всмотрись в эти древние лица!</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Разве не так же</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красивы и юны девицы,</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 xml:space="preserve">как сверстницы их  </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из древнего царства Шу?</w:t>
      </w:r>
    </w:p>
    <w:p w:rsidR="000C416F" w:rsidRPr="0038293B" w:rsidRDefault="000C416F" w:rsidP="000C416F">
      <w:pPr>
        <w:spacing w:line="240" w:lineRule="exact"/>
        <w:jc w:val="right"/>
        <w:rPr>
          <w:rFonts w:ascii="Bookman Old Style" w:hAnsi="Bookman Old Style"/>
          <w:sz w:val="20"/>
          <w:szCs w:val="28"/>
        </w:rPr>
      </w:pPr>
    </w:p>
    <w:p w:rsidR="000C416F" w:rsidRPr="0038293B" w:rsidRDefault="000C416F" w:rsidP="000C416F">
      <w:pPr>
        <w:spacing w:line="240" w:lineRule="exact"/>
        <w:jc w:val="right"/>
        <w:rPr>
          <w:rFonts w:ascii="Bookman Old Style" w:hAnsi="Bookman Old Style"/>
          <w:sz w:val="20"/>
          <w:szCs w:val="28"/>
        </w:rPr>
      </w:pPr>
      <w:r w:rsidRPr="0038293B">
        <w:rPr>
          <w:rFonts w:ascii="Bookman Old Style" w:hAnsi="Bookman Old Style"/>
          <w:sz w:val="20"/>
          <w:szCs w:val="28"/>
        </w:rPr>
        <w:t>10 сентября 2019</w:t>
      </w:r>
    </w:p>
    <w:p w:rsidR="000C416F" w:rsidRPr="0038293B" w:rsidRDefault="000C416F" w:rsidP="000C416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C416F" w:rsidRPr="0038293B"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49" w:name="_Toc200955967"/>
      <w:r w:rsidRPr="0038293B">
        <w:rPr>
          <w:rFonts w:ascii="SimSun" w:eastAsia="SimSun" w:hAnsi="SimSun" w:hint="eastAsia"/>
          <w:b/>
          <w:szCs w:val="21"/>
        </w:rPr>
        <w:lastRenderedPageBreak/>
        <w:t>蜀国</w:t>
      </w:r>
      <w:bookmarkEnd w:id="849"/>
    </w:p>
    <w:p w:rsidR="000C416F" w:rsidRPr="0038293B" w:rsidRDefault="000C416F" w:rsidP="000C416F">
      <w:pPr>
        <w:spacing w:line="320" w:lineRule="exact"/>
        <w:ind w:left="851"/>
        <w:jc w:val="left"/>
        <w:rPr>
          <w:rFonts w:ascii="SimSun" w:eastAsia="SimSun" w:hAnsi="SimSun"/>
          <w:szCs w:val="21"/>
        </w:rPr>
      </w:pPr>
    </w:p>
    <w:p w:rsidR="000C416F" w:rsidRPr="0038293B" w:rsidRDefault="000C416F" w:rsidP="000C416F">
      <w:pPr>
        <w:spacing w:line="320" w:lineRule="exact"/>
        <w:ind w:left="851"/>
        <w:jc w:val="left"/>
        <w:rPr>
          <w:rFonts w:ascii="SimSun" w:eastAsia="SimSun" w:hAnsi="SimSun"/>
          <w:szCs w:val="21"/>
        </w:rPr>
      </w:pP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这些山几千年变化</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树皮树叶的颜色。</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山峦的心可记得</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远古的蜀国？</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山巅上空的白云</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上万次飘过。</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白云的天空可记得</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远古的蜀国？</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数以百万的居民</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流动不息的河。</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请注视那些古代的面孔！</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岂不像这些少女</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一样美丽又年轻，</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她们可是来自远古的蜀国？</w:t>
      </w:r>
    </w:p>
    <w:p w:rsidR="000C416F" w:rsidRPr="0038293B" w:rsidRDefault="000C416F" w:rsidP="000C416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跟蜀国的祖先同龄？</w:t>
      </w:r>
    </w:p>
    <w:p w:rsidR="000C416F" w:rsidRPr="0038293B" w:rsidRDefault="000C416F" w:rsidP="000C416F">
      <w:pPr>
        <w:spacing w:line="240" w:lineRule="exact"/>
        <w:ind w:left="851"/>
        <w:jc w:val="right"/>
        <w:rPr>
          <w:rFonts w:ascii="SimSun" w:eastAsia="SimSun" w:hAnsi="SimSun" w:cs="MS Gothic"/>
          <w:sz w:val="20"/>
          <w:szCs w:val="28"/>
          <w:lang w:val="en-US"/>
        </w:rPr>
      </w:pPr>
    </w:p>
    <w:p w:rsidR="000C416F" w:rsidRPr="0038293B" w:rsidRDefault="000C416F" w:rsidP="000C416F">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eastAsia="zh-CN"/>
        </w:rPr>
        <w:t>年</w:t>
      </w:r>
      <w:r w:rsidR="0048696A" w:rsidRPr="0038293B">
        <w:rPr>
          <w:rFonts w:ascii="SimSun" w:eastAsia="SimSun" w:hAnsi="SimSun" w:cs="Times New Roman"/>
          <w:sz w:val="20"/>
          <w:szCs w:val="24"/>
          <w:lang w:val="en-US" w:eastAsia="zh-CN"/>
        </w:rPr>
        <w:t>9</w:t>
      </w:r>
      <w:r w:rsidRPr="0038293B">
        <w:rPr>
          <w:rFonts w:ascii="SimSun" w:eastAsia="SimSun" w:hAnsi="SimSun" w:cs="Times New Roman" w:hint="eastAsia"/>
          <w:sz w:val="20"/>
          <w:szCs w:val="24"/>
          <w:lang w:eastAsia="zh-CN"/>
        </w:rPr>
        <w:t>月</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eastAsia="zh-CN"/>
        </w:rPr>
        <w:t>日</w:t>
      </w:r>
    </w:p>
    <w:p w:rsidR="000C416F" w:rsidRPr="0038293B" w:rsidRDefault="000C416F" w:rsidP="000C416F">
      <w:pPr>
        <w:spacing w:line="240" w:lineRule="exact"/>
        <w:ind w:left="851"/>
        <w:jc w:val="right"/>
        <w:rPr>
          <w:rFonts w:ascii="SimSun" w:eastAsia="SimSun" w:hAnsi="SimSun" w:cs="Times New Roman"/>
          <w:sz w:val="22"/>
          <w:szCs w:val="20"/>
          <w:lang w:val="en-US" w:eastAsia="ru-RU"/>
        </w:rPr>
      </w:pPr>
      <w:r w:rsidRPr="0038293B">
        <w:rPr>
          <w:rFonts w:ascii="SimSun" w:eastAsia="SimSun" w:hAnsi="SimSun" w:hint="eastAsia"/>
          <w:sz w:val="20"/>
          <w:szCs w:val="18"/>
          <w:lang w:val="en-US"/>
        </w:rPr>
        <w:t>2019，9，1</w:t>
      </w:r>
      <w:r w:rsidRPr="0038293B">
        <w:rPr>
          <w:rFonts w:ascii="SimSun" w:eastAsia="SimSun" w:hAnsi="SimSun"/>
          <w:sz w:val="20"/>
          <w:szCs w:val="18"/>
          <w:lang w:val="en-US"/>
        </w:rPr>
        <w:t>2</w:t>
      </w:r>
      <w:r w:rsidRPr="0038293B">
        <w:rPr>
          <w:rFonts w:ascii="SimSun" w:eastAsia="SimSun" w:hAnsi="SimSun" w:hint="eastAsia"/>
          <w:sz w:val="20"/>
          <w:szCs w:val="18"/>
        </w:rPr>
        <w:t>谷羽译</w:t>
      </w:r>
    </w:p>
    <w:p w:rsidR="000C416F" w:rsidRPr="0038293B" w:rsidRDefault="000C416F" w:rsidP="000C416F">
      <w:pPr>
        <w:spacing w:after="200" w:line="276" w:lineRule="auto"/>
        <w:jc w:val="left"/>
        <w:rPr>
          <w:rFonts w:asciiTheme="minorHAnsi" w:eastAsia="SimSun" w:hAnsiTheme="minorHAnsi" w:cs="Times New Roman"/>
          <w:sz w:val="20"/>
          <w:szCs w:val="20"/>
          <w:lang w:val="en-US" w:eastAsia="ru-RU"/>
        </w:rPr>
      </w:pPr>
      <w:r w:rsidRPr="0038293B">
        <w:rPr>
          <w:rFonts w:asciiTheme="minorHAnsi" w:eastAsia="SimSun" w:hAnsiTheme="minorHAnsi"/>
          <w:sz w:val="20"/>
          <w:szCs w:val="20"/>
          <w:lang w:val="en-US"/>
        </w:rPr>
        <w:br w:type="page"/>
      </w:r>
    </w:p>
    <w:p w:rsidR="000C416F" w:rsidRPr="0038293B"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50" w:name="_Toc200955968"/>
      <w:r w:rsidRPr="0038293B">
        <w:rPr>
          <w:rFonts w:ascii="Bookman Old Style" w:hAnsi="Bookman Old Style"/>
          <w:b/>
          <w:bCs/>
          <w:szCs w:val="28"/>
        </w:rPr>
        <w:lastRenderedPageBreak/>
        <w:t>Душа Ду Фу</w:t>
      </w:r>
      <w:bookmarkEnd w:id="850"/>
    </w:p>
    <w:p w:rsidR="000C416F" w:rsidRPr="0038293B" w:rsidRDefault="000C416F" w:rsidP="000C416F">
      <w:pPr>
        <w:spacing w:line="320" w:lineRule="exact"/>
        <w:rPr>
          <w:rFonts w:ascii="Bookman Old Style" w:hAnsi="Bookman Old Style"/>
          <w:szCs w:val="28"/>
        </w:rPr>
      </w:pPr>
    </w:p>
    <w:p w:rsidR="000C416F" w:rsidRPr="0038293B" w:rsidRDefault="000C416F" w:rsidP="000C416F">
      <w:pPr>
        <w:spacing w:line="320" w:lineRule="exact"/>
        <w:rPr>
          <w:rFonts w:ascii="Bookman Old Style" w:hAnsi="Bookman Old Style"/>
          <w:szCs w:val="28"/>
        </w:rPr>
      </w:pP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 xml:space="preserve">Душа Ду Фу </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живет в Чэнду.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Для нее построили дом,</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все, что нужно, имеется в нем:</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кабинет, чтоб стихи писать,</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и кровать, чтобы ночью спать.</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А в саду проложили дорожки,</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чтоб душа погуляла немножко.</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И в беседке у края озера</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принимала красивые позы.</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И на стенах читала стихи Ду Фу,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которые он написал в Чэнду.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Только жалко, что все это сам Ду Фу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не имел, когда жил в Чэнду.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И не может душа перейти черту,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за оградой не видит другой Чэнду.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Миллионы комнат в городе том,</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до горизонта - за домом дом.</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Домам не страшны дожди и ветра,</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Высоки и прочны дома, как гора.</w:t>
      </w:r>
    </w:p>
    <w:p w:rsidR="000C416F" w:rsidRPr="0038293B" w:rsidRDefault="000C416F" w:rsidP="000C416F">
      <w:pPr>
        <w:spacing w:line="240" w:lineRule="exact"/>
        <w:jc w:val="right"/>
        <w:rPr>
          <w:rFonts w:ascii="Bookman Old Style" w:hAnsi="Bookman Old Style"/>
          <w:sz w:val="20"/>
          <w:szCs w:val="28"/>
        </w:rPr>
      </w:pPr>
    </w:p>
    <w:p w:rsidR="000C416F" w:rsidRPr="0038293B" w:rsidRDefault="000C416F" w:rsidP="000C416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C416F" w:rsidRPr="0038293B"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51" w:name="_Toc200955969"/>
      <w:r w:rsidRPr="0038293B">
        <w:rPr>
          <w:rFonts w:ascii="SimSun" w:eastAsia="SimSun" w:hAnsi="SimSun" w:hint="eastAsia"/>
          <w:b/>
          <w:szCs w:val="21"/>
        </w:rPr>
        <w:lastRenderedPageBreak/>
        <w:t>杜甫的精神</w:t>
      </w:r>
      <w:bookmarkEnd w:id="851"/>
    </w:p>
    <w:p w:rsidR="000C416F" w:rsidRPr="0038293B" w:rsidRDefault="000C416F" w:rsidP="000C416F">
      <w:pPr>
        <w:spacing w:line="320" w:lineRule="exact"/>
        <w:ind w:left="851"/>
        <w:jc w:val="left"/>
        <w:rPr>
          <w:rFonts w:asciiTheme="minorHAnsi" w:eastAsia="SimSun" w:hAnsiTheme="minorHAnsi"/>
          <w:szCs w:val="21"/>
        </w:rPr>
      </w:pPr>
    </w:p>
    <w:p w:rsidR="000C416F" w:rsidRPr="0038293B" w:rsidRDefault="000C416F" w:rsidP="000C416F">
      <w:pPr>
        <w:spacing w:line="320" w:lineRule="exact"/>
        <w:ind w:left="851"/>
        <w:jc w:val="left"/>
        <w:rPr>
          <w:rFonts w:asciiTheme="minorHAnsi" w:eastAsia="SimSun" w:hAnsiTheme="minorHAnsi"/>
          <w:szCs w:val="21"/>
        </w:rPr>
      </w:pP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杜甫的精神</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活在成都。</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后人</w:t>
      </w:r>
      <w:r w:rsidRPr="0038293B">
        <w:rPr>
          <w:rFonts w:ascii="SimSun" w:eastAsia="SimSun" w:hAnsi="SimSun" w:cs="SimSun" w:hint="eastAsia"/>
          <w:szCs w:val="28"/>
          <w:lang w:val="en-US"/>
        </w:rPr>
        <w:t>为此修建了房屋，</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需要的一切</w:t>
      </w:r>
      <w:r w:rsidRPr="0038293B">
        <w:rPr>
          <w:rFonts w:ascii="SimSun" w:eastAsia="SimSun" w:hAnsi="SimSun" w:cs="SimSun" w:hint="eastAsia"/>
          <w:szCs w:val="28"/>
          <w:lang w:val="en-US"/>
        </w:rPr>
        <w:t>应有尽有：</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书房用来写诗，</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夜晚睡眠有床</w:t>
      </w:r>
      <w:r w:rsidRPr="0038293B">
        <w:rPr>
          <w:rFonts w:ascii="SimSun" w:eastAsia="SimSun" w:hAnsi="SimSun" w:cs="SimSun" w:hint="eastAsia"/>
          <w:szCs w:val="28"/>
          <w:lang w:val="en-US"/>
        </w:rPr>
        <w:t>铺。</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院子里修筑了小路，</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让心灵休憩散步。</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湖</w:t>
      </w:r>
      <w:r w:rsidRPr="0038293B">
        <w:rPr>
          <w:rFonts w:ascii="SimSun" w:eastAsia="SimSun" w:hAnsi="SimSun" w:cs="SimSun" w:hint="eastAsia"/>
          <w:szCs w:val="28"/>
          <w:lang w:val="en-US"/>
        </w:rPr>
        <w:t>边建一座凉亭，</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看式</w:t>
      </w:r>
      <w:r w:rsidRPr="0038293B">
        <w:rPr>
          <w:rFonts w:ascii="SimSun" w:eastAsia="SimSun" w:hAnsi="SimSun" w:cs="SimSun" w:hint="eastAsia"/>
          <w:szCs w:val="28"/>
          <w:lang w:val="en-US"/>
        </w:rPr>
        <w:t>样赏心悦目。</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墙上有杜甫的诗句，</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这些诗写于城都。</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可惜</w:t>
      </w:r>
      <w:r w:rsidRPr="0038293B">
        <w:rPr>
          <w:rFonts w:ascii="SimSun" w:eastAsia="SimSun" w:hAnsi="SimSun" w:cs="SimSun" w:hint="eastAsia"/>
          <w:szCs w:val="28"/>
          <w:lang w:val="en-US"/>
        </w:rPr>
        <w:t>这些都不属于杜甫，</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当</w:t>
      </w:r>
      <w:r w:rsidRPr="0038293B">
        <w:rPr>
          <w:rFonts w:ascii="SimSun" w:eastAsia="SimSun" w:hAnsi="SimSun" w:cs="SimSun" w:hint="eastAsia"/>
          <w:szCs w:val="28"/>
          <w:lang w:val="en-US"/>
        </w:rPr>
        <w:t>诗人居住在成都。</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有条</w:t>
      </w:r>
      <w:r w:rsidRPr="0038293B">
        <w:rPr>
          <w:rFonts w:ascii="SimSun" w:eastAsia="SimSun" w:hAnsi="SimSun" w:cs="SimSun" w:hint="eastAsia"/>
          <w:szCs w:val="28"/>
          <w:lang w:val="en-US"/>
        </w:rPr>
        <w:t>线灵魂难以超越，</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围墙外看不见另一个成都。</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那座城市里房屋上百万，</w:t>
      </w:r>
    </w:p>
    <w:p w:rsidR="000C416F" w:rsidRPr="0038293B" w:rsidRDefault="000C416F" w:rsidP="000C416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直到地平</w:t>
      </w:r>
      <w:r w:rsidRPr="0038293B">
        <w:rPr>
          <w:rFonts w:ascii="SimSun" w:eastAsia="SimSun" w:hAnsi="SimSun" w:cs="SimSun" w:hint="eastAsia"/>
          <w:szCs w:val="28"/>
          <w:lang w:val="en-US"/>
        </w:rPr>
        <w:t>线，房屋连着房屋。</w:t>
      </w:r>
    </w:p>
    <w:p w:rsidR="000C416F" w:rsidRPr="005D69C2" w:rsidRDefault="000C416F" w:rsidP="000C416F">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房屋不怕</w:t>
      </w:r>
      <w:r w:rsidRPr="0038293B">
        <w:rPr>
          <w:rFonts w:ascii="SimSun" w:eastAsia="SimSun" w:hAnsi="SimSun" w:cs="SimSun" w:hint="eastAsia"/>
          <w:szCs w:val="28"/>
          <w:lang w:val="en-US"/>
        </w:rPr>
        <w:t>风也不怕雨</w:t>
      </w:r>
      <w:r w:rsidRPr="005D69C2">
        <w:rPr>
          <w:rFonts w:ascii="SimSun" w:eastAsia="SimSun" w:hAnsi="SimSun" w:cs="SimSun" w:hint="eastAsia"/>
          <w:szCs w:val="28"/>
        </w:rPr>
        <w:t>，</w:t>
      </w:r>
    </w:p>
    <w:p w:rsidR="000C416F" w:rsidRPr="0038293B" w:rsidRDefault="000C416F" w:rsidP="000C416F">
      <w:pPr>
        <w:spacing w:line="320" w:lineRule="exact"/>
        <w:ind w:left="851"/>
        <w:jc w:val="left"/>
        <w:rPr>
          <w:rFonts w:ascii="SimSun" w:eastAsia="SimSun" w:hAnsi="SimSun" w:cs="Times New Roman"/>
          <w:sz w:val="22"/>
          <w:szCs w:val="20"/>
          <w:lang w:eastAsia="ru-RU"/>
        </w:rPr>
      </w:pPr>
      <w:r w:rsidRPr="0038293B">
        <w:rPr>
          <w:rFonts w:ascii="SimSun" w:eastAsia="SimSun" w:hAnsi="SimSun" w:cs="MS Gothic" w:hint="eastAsia"/>
          <w:szCs w:val="28"/>
          <w:lang w:val="en-US"/>
        </w:rPr>
        <w:t>山一</w:t>
      </w:r>
      <w:r w:rsidRPr="0038293B">
        <w:rPr>
          <w:rFonts w:ascii="SimSun" w:eastAsia="SimSun" w:hAnsi="SimSun" w:cs="SimSun" w:hint="eastAsia"/>
          <w:szCs w:val="28"/>
          <w:lang w:val="en-US"/>
        </w:rPr>
        <w:t>样的房屋高大又坚固。</w:t>
      </w:r>
    </w:p>
    <w:p w:rsidR="008C0BC6" w:rsidRPr="0038293B" w:rsidRDefault="008C0BC6">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lastRenderedPageBreak/>
        <w:t>Об этом наверно мечтал Ду Фу,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когда сочинял стихи в Чэнду,</w:t>
      </w:r>
    </w:p>
    <w:p w:rsidR="000C416F" w:rsidRPr="0038293B" w:rsidRDefault="000C416F" w:rsidP="000C416F">
      <w:pPr>
        <w:spacing w:line="320" w:lineRule="exact"/>
        <w:rPr>
          <w:rFonts w:ascii="Bookman Old Style" w:hAnsi="Bookman Old Style"/>
          <w:szCs w:val="28"/>
        </w:rPr>
      </w:pPr>
      <w:r w:rsidRPr="0038293B">
        <w:rPr>
          <w:rFonts w:ascii="Bookman Old Style" w:hAnsi="Bookman Old Style"/>
          <w:szCs w:val="28"/>
        </w:rPr>
        <w:t>сквозь дырявую крышу любуясь</w:t>
      </w:r>
    </w:p>
    <w:p w:rsidR="008C0BC6" w:rsidRPr="0038293B" w:rsidRDefault="000C416F" w:rsidP="000C416F">
      <w:pPr>
        <w:spacing w:line="320" w:lineRule="exact"/>
        <w:rPr>
          <w:rFonts w:ascii="Bookman Old Style" w:hAnsi="Bookman Old Style"/>
          <w:szCs w:val="28"/>
        </w:rPr>
      </w:pPr>
      <w:r w:rsidRPr="0038293B">
        <w:rPr>
          <w:rFonts w:ascii="Bookman Old Style" w:hAnsi="Bookman Old Style"/>
          <w:szCs w:val="28"/>
        </w:rPr>
        <w:t>ночной луной.</w:t>
      </w:r>
    </w:p>
    <w:p w:rsidR="008C0BC6" w:rsidRPr="0038293B" w:rsidRDefault="008C0BC6" w:rsidP="008C0BC6">
      <w:pPr>
        <w:spacing w:line="240" w:lineRule="exact"/>
        <w:jc w:val="right"/>
        <w:rPr>
          <w:rFonts w:ascii="Bookman Old Style" w:hAnsi="Bookman Old Style"/>
          <w:sz w:val="20"/>
          <w:szCs w:val="28"/>
        </w:rPr>
      </w:pPr>
    </w:p>
    <w:p w:rsidR="008C0BC6" w:rsidRPr="0038293B" w:rsidRDefault="00BF04B9" w:rsidP="008C0BC6">
      <w:pPr>
        <w:spacing w:line="240" w:lineRule="exact"/>
        <w:jc w:val="right"/>
        <w:rPr>
          <w:rFonts w:ascii="Bookman Old Style" w:hAnsi="Bookman Old Style"/>
          <w:sz w:val="20"/>
          <w:szCs w:val="28"/>
        </w:rPr>
      </w:pPr>
      <w:r w:rsidRPr="0038293B">
        <w:rPr>
          <w:rFonts w:ascii="Bookman Old Style" w:hAnsi="Bookman Old Style"/>
          <w:sz w:val="20"/>
          <w:szCs w:val="28"/>
        </w:rPr>
        <w:t>1</w:t>
      </w:r>
      <w:r w:rsidR="000C416F" w:rsidRPr="0038293B">
        <w:rPr>
          <w:rFonts w:ascii="Bookman Old Style" w:hAnsi="Bookman Old Style"/>
          <w:sz w:val="20"/>
          <w:szCs w:val="28"/>
        </w:rPr>
        <w:t>4</w:t>
      </w:r>
      <w:r w:rsidR="008C0BC6" w:rsidRPr="0038293B">
        <w:rPr>
          <w:rFonts w:ascii="Bookman Old Style" w:hAnsi="Bookman Old Style"/>
          <w:sz w:val="20"/>
          <w:szCs w:val="28"/>
        </w:rPr>
        <w:t xml:space="preserve"> сентября 2019</w:t>
      </w:r>
    </w:p>
    <w:p w:rsidR="008C0BC6" w:rsidRPr="0038293B" w:rsidRDefault="008C0BC6">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0C416F" w:rsidRPr="0038293B" w:rsidRDefault="000C416F" w:rsidP="000C416F">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lastRenderedPageBreak/>
        <w:t>那曾</w:t>
      </w:r>
      <w:r w:rsidRPr="0038293B">
        <w:rPr>
          <w:rFonts w:ascii="SimSun" w:eastAsia="SimSun" w:hAnsi="SimSun" w:cs="SimSun" w:hint="eastAsia"/>
          <w:szCs w:val="28"/>
          <w:lang w:val="en-US"/>
        </w:rPr>
        <w:t>经是杜甫的幻想</w:t>
      </w:r>
      <w:r w:rsidRPr="0038293B">
        <w:rPr>
          <w:rFonts w:ascii="SimSun" w:eastAsia="SimSun" w:hAnsi="SimSun" w:cs="SimSun" w:hint="eastAsia"/>
          <w:szCs w:val="28"/>
        </w:rPr>
        <w:t>，</w:t>
      </w:r>
    </w:p>
    <w:p w:rsidR="000C416F" w:rsidRPr="0038293B" w:rsidRDefault="000C416F" w:rsidP="000C416F">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他写那首</w:t>
      </w:r>
      <w:r w:rsidRPr="0038293B">
        <w:rPr>
          <w:rFonts w:ascii="SimSun" w:eastAsia="SimSun" w:hAnsi="SimSun" w:cs="SimSun" w:hint="eastAsia"/>
          <w:szCs w:val="28"/>
          <w:lang w:val="en-US"/>
        </w:rPr>
        <w:t>诗就在城都</w:t>
      </w:r>
      <w:r w:rsidRPr="0038293B">
        <w:rPr>
          <w:rFonts w:ascii="SimSun" w:eastAsia="SimSun" w:hAnsi="SimSun" w:cs="SimSun" w:hint="eastAsia"/>
          <w:szCs w:val="28"/>
        </w:rPr>
        <w:t>，</w:t>
      </w:r>
    </w:p>
    <w:p w:rsidR="000C416F" w:rsidRPr="0038293B" w:rsidRDefault="000C416F" w:rsidP="000C416F">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当</w:t>
      </w:r>
      <w:r w:rsidRPr="0038293B">
        <w:rPr>
          <w:rFonts w:ascii="SimSun" w:eastAsia="SimSun" w:hAnsi="SimSun" w:cs="SimSun" w:hint="eastAsia"/>
          <w:szCs w:val="28"/>
          <w:lang w:val="en-US"/>
        </w:rPr>
        <w:t>时透过屋顶的窟窿</w:t>
      </w:r>
    </w:p>
    <w:p w:rsidR="008C0BC6" w:rsidRPr="0038293B" w:rsidRDefault="000C416F" w:rsidP="000C416F">
      <w:pPr>
        <w:spacing w:line="320" w:lineRule="exact"/>
        <w:ind w:left="851"/>
        <w:jc w:val="left"/>
        <w:rPr>
          <w:rFonts w:asciiTheme="minorHAnsi" w:eastAsia="SimSun" w:hAnsiTheme="minorHAnsi" w:cs="MS Gothic"/>
          <w:szCs w:val="28"/>
        </w:rPr>
      </w:pPr>
      <w:r w:rsidRPr="0038293B">
        <w:rPr>
          <w:rFonts w:ascii="SimSun" w:eastAsia="SimSun" w:hAnsi="SimSun" w:cs="MS Gothic" w:hint="eastAsia"/>
          <w:szCs w:val="28"/>
          <w:lang w:val="en-US"/>
        </w:rPr>
        <w:t>能看到月亮在云</w:t>
      </w:r>
      <w:r w:rsidRPr="0038293B">
        <w:rPr>
          <w:rFonts w:ascii="SimSun" w:eastAsia="SimSun" w:hAnsi="SimSun" w:cs="SimSun" w:hint="eastAsia"/>
          <w:szCs w:val="28"/>
          <w:lang w:val="en-US"/>
        </w:rPr>
        <w:t>雾中飘浮。</w:t>
      </w:r>
    </w:p>
    <w:p w:rsidR="008C0BC6" w:rsidRPr="0038293B" w:rsidRDefault="008C0BC6" w:rsidP="008C0BC6">
      <w:pPr>
        <w:spacing w:line="240" w:lineRule="exact"/>
        <w:ind w:left="851"/>
        <w:jc w:val="right"/>
        <w:rPr>
          <w:rFonts w:ascii="SimSun" w:eastAsia="SimSun" w:hAnsi="SimSun" w:cs="MS Gothic"/>
          <w:sz w:val="20"/>
          <w:szCs w:val="28"/>
        </w:rPr>
      </w:pPr>
    </w:p>
    <w:p w:rsidR="008C0BC6" w:rsidRPr="0038293B" w:rsidRDefault="008C0BC6" w:rsidP="008C0BC6">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年</w:t>
      </w:r>
      <w:r w:rsidR="0048696A" w:rsidRPr="0038293B">
        <w:rPr>
          <w:rFonts w:ascii="SimSun" w:eastAsia="SimSun" w:hAnsi="SimSun" w:cs="Times New Roman"/>
          <w:sz w:val="20"/>
          <w:szCs w:val="24"/>
          <w:lang w:eastAsia="zh-CN"/>
        </w:rPr>
        <w:t>9</w:t>
      </w:r>
      <w:r w:rsidRPr="0038293B">
        <w:rPr>
          <w:rFonts w:ascii="SimSun" w:eastAsia="SimSun" w:hAnsi="SimSun" w:cs="Times New Roman" w:hint="eastAsia"/>
          <w:sz w:val="20"/>
          <w:szCs w:val="24"/>
          <w:lang w:eastAsia="zh-CN"/>
        </w:rPr>
        <w:t>月</w:t>
      </w:r>
      <w:r w:rsidR="00BF04B9" w:rsidRPr="0038293B">
        <w:rPr>
          <w:rFonts w:ascii="SimSun" w:eastAsia="SimSun" w:hAnsi="SimSun" w:cs="Times New Roman"/>
          <w:sz w:val="20"/>
          <w:szCs w:val="24"/>
          <w:lang w:eastAsia="zh-CN"/>
        </w:rPr>
        <w:t>1</w:t>
      </w:r>
      <w:r w:rsidR="000C416F" w:rsidRPr="0038293B">
        <w:rPr>
          <w:rFonts w:ascii="SimSun" w:eastAsia="SimSun" w:hAnsi="SimSun" w:cs="Times New Roman"/>
          <w:sz w:val="20"/>
          <w:szCs w:val="24"/>
          <w:lang w:eastAsia="zh-CN"/>
        </w:rPr>
        <w:t>4</w:t>
      </w:r>
      <w:r w:rsidRPr="0038293B">
        <w:rPr>
          <w:rFonts w:ascii="SimSun" w:eastAsia="SimSun" w:hAnsi="SimSun" w:cs="Times New Roman" w:hint="eastAsia"/>
          <w:sz w:val="20"/>
          <w:szCs w:val="24"/>
          <w:lang w:eastAsia="zh-CN"/>
        </w:rPr>
        <w:t>日</w:t>
      </w:r>
    </w:p>
    <w:p w:rsidR="008C0BC6" w:rsidRPr="0038293B" w:rsidRDefault="008C0BC6" w:rsidP="008C0BC6">
      <w:pPr>
        <w:spacing w:line="240" w:lineRule="exact"/>
        <w:ind w:left="851"/>
        <w:jc w:val="right"/>
        <w:rPr>
          <w:rFonts w:ascii="SimSun" w:eastAsia="SimSun" w:hAnsi="SimSun" w:cs="Times New Roman"/>
          <w:sz w:val="22"/>
          <w:szCs w:val="20"/>
          <w:lang w:eastAsia="ru-RU"/>
        </w:rPr>
      </w:pPr>
      <w:r w:rsidRPr="0038293B">
        <w:rPr>
          <w:rFonts w:ascii="SimSun" w:eastAsia="SimSun" w:hAnsi="SimSun" w:hint="eastAsia"/>
          <w:sz w:val="20"/>
          <w:szCs w:val="18"/>
        </w:rPr>
        <w:t>2019，</w:t>
      </w:r>
      <w:r w:rsidR="0048696A" w:rsidRPr="0038293B">
        <w:rPr>
          <w:rFonts w:ascii="SimSun" w:eastAsia="SimSun" w:hAnsi="SimSun"/>
          <w:sz w:val="20"/>
          <w:szCs w:val="18"/>
        </w:rPr>
        <w:t>9</w:t>
      </w:r>
      <w:r w:rsidRPr="0038293B">
        <w:rPr>
          <w:rFonts w:ascii="SimSun" w:eastAsia="SimSun" w:hAnsi="SimSun" w:hint="eastAsia"/>
          <w:sz w:val="20"/>
          <w:szCs w:val="18"/>
        </w:rPr>
        <w:t>，1</w:t>
      </w:r>
      <w:r w:rsidR="000C416F" w:rsidRPr="0038293B">
        <w:rPr>
          <w:rFonts w:ascii="SimSun" w:eastAsia="SimSun" w:hAnsi="SimSun"/>
          <w:sz w:val="20"/>
          <w:szCs w:val="18"/>
        </w:rPr>
        <w:t>5</w:t>
      </w:r>
      <w:r w:rsidRPr="0038293B">
        <w:rPr>
          <w:rFonts w:ascii="SimSun" w:eastAsia="SimSun" w:hAnsi="SimSun" w:hint="eastAsia"/>
          <w:sz w:val="20"/>
          <w:szCs w:val="18"/>
        </w:rPr>
        <w:t xml:space="preserve"> 谷羽译</w:t>
      </w:r>
    </w:p>
    <w:p w:rsidR="00832F98" w:rsidRPr="0038293B" w:rsidRDefault="00832F98" w:rsidP="00832F98">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32F98" w:rsidRPr="0038293B"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2" w:name="_Toc200955970"/>
      <w:r w:rsidRPr="0038293B">
        <w:rPr>
          <w:rFonts w:ascii="Bookman Old Style" w:hAnsi="Bookman Old Style"/>
          <w:b/>
          <w:bCs/>
          <w:szCs w:val="28"/>
        </w:rPr>
        <w:lastRenderedPageBreak/>
        <w:t>Белое Чёрное море</w:t>
      </w:r>
      <w:bookmarkEnd w:id="852"/>
    </w:p>
    <w:p w:rsidR="00832F98" w:rsidRPr="0038293B" w:rsidRDefault="00832F98" w:rsidP="00832F98">
      <w:pPr>
        <w:spacing w:line="320" w:lineRule="exact"/>
        <w:rPr>
          <w:rFonts w:ascii="Bookman Old Style" w:hAnsi="Bookman Old Style"/>
          <w:szCs w:val="28"/>
        </w:rPr>
      </w:pPr>
    </w:p>
    <w:p w:rsidR="00832F98" w:rsidRPr="0038293B" w:rsidRDefault="00832F98" w:rsidP="00832F98">
      <w:pPr>
        <w:spacing w:line="320" w:lineRule="exact"/>
        <w:rPr>
          <w:rFonts w:ascii="Bookman Old Style" w:hAnsi="Bookman Old Style"/>
          <w:szCs w:val="28"/>
        </w:rPr>
      </w:pP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Белым стало Чёрное море.</w:t>
      </w: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Или это белые облака</w:t>
      </w: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заполнили целое небо,</w:t>
      </w: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а небо заполнило море?</w:t>
      </w:r>
    </w:p>
    <w:p w:rsidR="00832F98" w:rsidRPr="0038293B" w:rsidRDefault="00832F98" w:rsidP="00832F98">
      <w:pPr>
        <w:spacing w:line="240" w:lineRule="exact"/>
        <w:jc w:val="right"/>
        <w:rPr>
          <w:rFonts w:ascii="Bookman Old Style" w:hAnsi="Bookman Old Style"/>
          <w:sz w:val="20"/>
          <w:szCs w:val="28"/>
        </w:rPr>
      </w:pPr>
    </w:p>
    <w:p w:rsidR="00832F98" w:rsidRPr="0038293B" w:rsidRDefault="00832F98" w:rsidP="00832F98">
      <w:pPr>
        <w:spacing w:line="240" w:lineRule="exact"/>
        <w:jc w:val="right"/>
        <w:rPr>
          <w:rFonts w:ascii="Bookman Old Style" w:hAnsi="Bookman Old Style"/>
          <w:sz w:val="20"/>
          <w:szCs w:val="28"/>
        </w:rPr>
      </w:pPr>
      <w:r w:rsidRPr="0038293B">
        <w:rPr>
          <w:rFonts w:ascii="Bookman Old Style" w:hAnsi="Bookman Old Style"/>
          <w:sz w:val="20"/>
          <w:szCs w:val="28"/>
        </w:rPr>
        <w:t>27 сентября 2019</w:t>
      </w:r>
    </w:p>
    <w:p w:rsidR="00832F98" w:rsidRPr="0038293B" w:rsidRDefault="00832F98" w:rsidP="00832F98">
      <w:pPr>
        <w:spacing w:line="240" w:lineRule="exact"/>
        <w:jc w:val="right"/>
        <w:rPr>
          <w:rFonts w:ascii="Bookman Old Style" w:hAnsi="Bookman Old Style"/>
          <w:sz w:val="20"/>
          <w:szCs w:val="28"/>
        </w:rPr>
      </w:pPr>
      <w:r w:rsidRPr="0038293B">
        <w:rPr>
          <w:rFonts w:ascii="Bookman Old Style" w:hAnsi="Bookman Old Style"/>
          <w:sz w:val="20"/>
          <w:szCs w:val="28"/>
        </w:rPr>
        <w:t>Турбаза "Моряк" около Абрау-Дюрсо</w:t>
      </w:r>
    </w:p>
    <w:p w:rsidR="00832F98" w:rsidRPr="0038293B" w:rsidRDefault="00832F98" w:rsidP="00832F98">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32F98" w:rsidRPr="0038293B"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3" w:name="_Toc200955971"/>
      <w:r w:rsidRPr="0038293B">
        <w:rPr>
          <w:rFonts w:ascii="SimSun" w:eastAsia="SimSun" w:hAnsi="SimSun" w:hint="eastAsia"/>
          <w:b/>
          <w:szCs w:val="21"/>
        </w:rPr>
        <w:lastRenderedPageBreak/>
        <w:t>白色的黑海</w:t>
      </w:r>
      <w:bookmarkEnd w:id="853"/>
    </w:p>
    <w:p w:rsidR="00832F98" w:rsidRPr="0038293B" w:rsidRDefault="00832F98" w:rsidP="00832F98">
      <w:pPr>
        <w:spacing w:line="320" w:lineRule="exact"/>
        <w:ind w:left="851"/>
        <w:jc w:val="left"/>
        <w:rPr>
          <w:rFonts w:ascii="SimSun" w:eastAsia="SimSun" w:hAnsi="SimSun"/>
          <w:szCs w:val="21"/>
        </w:rPr>
      </w:pPr>
    </w:p>
    <w:p w:rsidR="00832F98" w:rsidRPr="0038293B" w:rsidRDefault="00832F98" w:rsidP="00832F98">
      <w:pPr>
        <w:spacing w:line="320" w:lineRule="exact"/>
        <w:ind w:left="851"/>
        <w:jc w:val="left"/>
        <w:rPr>
          <w:rFonts w:ascii="SimSun" w:eastAsia="SimSun" w:hAnsi="SimSun"/>
          <w:szCs w:val="21"/>
        </w:rPr>
      </w:pPr>
    </w:p>
    <w:p w:rsidR="00832F98" w:rsidRPr="0038293B" w:rsidRDefault="00832F98" w:rsidP="00832F98">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黑海</w:t>
      </w:r>
      <w:r w:rsidRPr="0038293B">
        <w:rPr>
          <w:rFonts w:ascii="SimSun" w:eastAsia="SimSun" w:hAnsi="SimSun" w:cs="SimSun" w:hint="eastAsia"/>
          <w:szCs w:val="28"/>
          <w:lang w:val="en-US"/>
        </w:rPr>
        <w:t>变得白茫茫</w:t>
      </w:r>
      <w:r w:rsidRPr="0038293B">
        <w:rPr>
          <w:rFonts w:ascii="SimSun" w:eastAsia="SimSun" w:hAnsi="SimSun" w:cs="SimSun" w:hint="eastAsia"/>
          <w:szCs w:val="28"/>
        </w:rPr>
        <w:t>，</w:t>
      </w:r>
    </w:p>
    <w:p w:rsidR="00832F98" w:rsidRPr="0038293B" w:rsidRDefault="00832F98" w:rsidP="00832F98">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仿佛是雪白的云</w:t>
      </w:r>
      <w:r w:rsidRPr="0038293B">
        <w:rPr>
          <w:rFonts w:ascii="SimSun" w:eastAsia="SimSun" w:hAnsi="SimSun" w:cs="SimSun" w:hint="eastAsia"/>
          <w:szCs w:val="28"/>
          <w:lang w:val="en-US"/>
        </w:rPr>
        <w:t>层</w:t>
      </w:r>
      <w:r w:rsidRPr="0038293B">
        <w:rPr>
          <w:rFonts w:ascii="SimSun" w:eastAsia="SimSun" w:hAnsi="SimSun" w:cs="SimSun" w:hint="eastAsia"/>
          <w:szCs w:val="28"/>
        </w:rPr>
        <w:t>，</w:t>
      </w:r>
    </w:p>
    <w:p w:rsidR="00832F98" w:rsidRPr="0038293B" w:rsidRDefault="00832F98" w:rsidP="00832F98">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是白云在空中</w:t>
      </w:r>
      <w:r w:rsidRPr="0038293B">
        <w:rPr>
          <w:rFonts w:ascii="SimSun" w:eastAsia="SimSun" w:hAnsi="SimSun" w:cs="SimSun" w:hint="eastAsia"/>
          <w:szCs w:val="28"/>
          <w:lang w:val="en-US"/>
        </w:rPr>
        <w:t>飘浮</w:t>
      </w:r>
      <w:r w:rsidRPr="0038293B">
        <w:rPr>
          <w:rFonts w:ascii="SimSun" w:eastAsia="SimSun" w:hAnsi="SimSun" w:cs="SimSun" w:hint="eastAsia"/>
          <w:szCs w:val="28"/>
        </w:rPr>
        <w:t>？</w:t>
      </w:r>
    </w:p>
    <w:p w:rsidR="00832F98" w:rsidRPr="0038293B" w:rsidRDefault="00832F98" w:rsidP="00832F98">
      <w:pPr>
        <w:spacing w:line="320" w:lineRule="exact"/>
        <w:ind w:left="851"/>
        <w:jc w:val="left"/>
        <w:rPr>
          <w:rFonts w:ascii="SimSun" w:eastAsia="SimSun" w:hAnsi="SimSun" w:cs="MS Gothic"/>
          <w:szCs w:val="28"/>
        </w:rPr>
      </w:pPr>
      <w:r w:rsidRPr="0038293B">
        <w:rPr>
          <w:rFonts w:ascii="SimSun" w:eastAsia="SimSun" w:hAnsi="SimSun" w:cs="SimSun" w:hint="eastAsia"/>
          <w:szCs w:val="28"/>
          <w:lang w:val="en-US"/>
        </w:rPr>
        <w:t>还是大海飞上了天空</w:t>
      </w:r>
      <w:r w:rsidRPr="0038293B">
        <w:rPr>
          <w:rFonts w:ascii="SimSun" w:eastAsia="SimSun" w:hAnsi="SimSun" w:cs="SimSun" w:hint="eastAsia"/>
          <w:szCs w:val="28"/>
        </w:rPr>
        <w:t>？</w:t>
      </w:r>
    </w:p>
    <w:p w:rsidR="00832F98" w:rsidRPr="0038293B" w:rsidRDefault="00832F98" w:rsidP="00832F98">
      <w:pPr>
        <w:spacing w:line="240" w:lineRule="exact"/>
        <w:ind w:left="851"/>
        <w:jc w:val="right"/>
        <w:rPr>
          <w:rFonts w:ascii="SimSun" w:eastAsia="SimSun" w:hAnsi="SimSun" w:cs="MS Gothic"/>
          <w:sz w:val="20"/>
          <w:szCs w:val="28"/>
        </w:rPr>
      </w:pPr>
    </w:p>
    <w:p w:rsidR="00832F98" w:rsidRPr="0038293B" w:rsidRDefault="00832F98" w:rsidP="00832F98">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27</w:t>
      </w:r>
    </w:p>
    <w:p w:rsidR="00832F98" w:rsidRPr="0038293B" w:rsidRDefault="00832F98" w:rsidP="00832F98">
      <w:pPr>
        <w:spacing w:line="240" w:lineRule="exact"/>
        <w:ind w:left="851"/>
        <w:jc w:val="right"/>
        <w:rPr>
          <w:rFonts w:ascii="SimSun" w:eastAsia="SimSun" w:hAnsi="SimSun" w:cs="Times New Roman"/>
          <w:sz w:val="22"/>
          <w:szCs w:val="20"/>
          <w:lang w:eastAsia="ru-RU"/>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10</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20</w:t>
      </w:r>
      <w:r w:rsidRPr="0038293B">
        <w:rPr>
          <w:rFonts w:ascii="SimSun" w:eastAsia="SimSun" w:hAnsi="SimSun" w:cs="Times New Roman" w:hint="eastAsia"/>
          <w:sz w:val="20"/>
          <w:szCs w:val="24"/>
          <w:lang w:eastAsia="zh-CN"/>
        </w:rPr>
        <w:t>晨谷羽译</w:t>
      </w:r>
    </w:p>
    <w:p w:rsidR="00832F98" w:rsidRPr="0038293B" w:rsidRDefault="00832F98" w:rsidP="00832F98">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32F98" w:rsidRPr="0038293B"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4" w:name="_Toc200955972"/>
      <w:r w:rsidRPr="0038293B">
        <w:rPr>
          <w:rFonts w:ascii="Bookman Old Style" w:hAnsi="Bookman Old Style"/>
          <w:b/>
          <w:bCs/>
          <w:szCs w:val="28"/>
        </w:rPr>
        <w:lastRenderedPageBreak/>
        <w:t>Чайка без имени</w:t>
      </w:r>
      <w:r w:rsidRPr="0038293B">
        <w:rPr>
          <w:rStyle w:val="af2"/>
          <w:rFonts w:ascii="Bookman Old Style" w:hAnsi="Bookman Old Style"/>
          <w:b/>
          <w:bCs/>
          <w:szCs w:val="28"/>
        </w:rPr>
        <w:footnoteReference w:id="21"/>
      </w:r>
      <w:bookmarkEnd w:id="854"/>
    </w:p>
    <w:p w:rsidR="00832F98" w:rsidRPr="0038293B" w:rsidRDefault="00832F98" w:rsidP="00832F98">
      <w:pPr>
        <w:spacing w:line="320" w:lineRule="exact"/>
        <w:rPr>
          <w:rFonts w:ascii="Bookman Old Style" w:hAnsi="Bookman Old Style"/>
          <w:szCs w:val="28"/>
        </w:rPr>
      </w:pPr>
    </w:p>
    <w:p w:rsidR="00832F98" w:rsidRPr="0038293B" w:rsidRDefault="00832F98" w:rsidP="00832F98">
      <w:pPr>
        <w:spacing w:line="320" w:lineRule="exact"/>
        <w:rPr>
          <w:rFonts w:ascii="Bookman Old Style" w:hAnsi="Bookman Old Style"/>
          <w:szCs w:val="28"/>
        </w:rPr>
      </w:pP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На камне у края волны</w:t>
      </w: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недвижима белая чайка.</w:t>
      </w: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Имя её утеряно</w:t>
      </w:r>
    </w:p>
    <w:p w:rsidR="00832F98" w:rsidRPr="0038293B" w:rsidRDefault="00832F98" w:rsidP="00832F98">
      <w:pPr>
        <w:spacing w:line="320" w:lineRule="exact"/>
        <w:rPr>
          <w:rFonts w:ascii="Bookman Old Style" w:hAnsi="Bookman Old Style"/>
          <w:szCs w:val="28"/>
        </w:rPr>
      </w:pPr>
      <w:r w:rsidRPr="0038293B">
        <w:rPr>
          <w:rFonts w:ascii="Bookman Old Style" w:hAnsi="Bookman Old Style"/>
          <w:szCs w:val="28"/>
        </w:rPr>
        <w:t>в море прибрежной гальки.</w:t>
      </w:r>
    </w:p>
    <w:p w:rsidR="00832F98" w:rsidRPr="0038293B" w:rsidRDefault="00832F98" w:rsidP="00832F98">
      <w:pPr>
        <w:spacing w:line="240" w:lineRule="exact"/>
        <w:jc w:val="right"/>
        <w:rPr>
          <w:rFonts w:ascii="Bookman Old Style" w:hAnsi="Bookman Old Style"/>
          <w:sz w:val="20"/>
          <w:szCs w:val="28"/>
        </w:rPr>
      </w:pPr>
    </w:p>
    <w:p w:rsidR="00832F98" w:rsidRPr="0038293B" w:rsidRDefault="00832F98" w:rsidP="00832F98">
      <w:pPr>
        <w:spacing w:line="240" w:lineRule="exact"/>
        <w:jc w:val="right"/>
        <w:rPr>
          <w:rFonts w:ascii="Bookman Old Style" w:hAnsi="Bookman Old Style"/>
          <w:sz w:val="20"/>
          <w:szCs w:val="28"/>
        </w:rPr>
      </w:pPr>
      <w:r w:rsidRPr="0038293B">
        <w:rPr>
          <w:rFonts w:ascii="Bookman Old Style" w:hAnsi="Bookman Old Style"/>
          <w:sz w:val="20"/>
          <w:szCs w:val="28"/>
        </w:rPr>
        <w:t>27 сентября 2019</w:t>
      </w:r>
    </w:p>
    <w:p w:rsidR="00832F98" w:rsidRPr="0038293B" w:rsidRDefault="00832F98" w:rsidP="00832F98">
      <w:pPr>
        <w:spacing w:line="240" w:lineRule="exact"/>
        <w:jc w:val="right"/>
        <w:rPr>
          <w:rFonts w:ascii="Bookman Old Style" w:hAnsi="Bookman Old Style"/>
          <w:sz w:val="20"/>
          <w:szCs w:val="28"/>
        </w:rPr>
      </w:pPr>
      <w:r w:rsidRPr="0038293B">
        <w:rPr>
          <w:rFonts w:ascii="Bookman Old Style" w:hAnsi="Bookman Old Style"/>
          <w:sz w:val="20"/>
          <w:szCs w:val="28"/>
        </w:rPr>
        <w:t>Турбаза "Моряк" около Абрау-Дюрсо</w:t>
      </w:r>
    </w:p>
    <w:p w:rsidR="00832F98" w:rsidRPr="0038293B" w:rsidRDefault="00832F98" w:rsidP="00832F98">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32F98" w:rsidRPr="0038293B"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5" w:name="_Toc200955973"/>
      <w:r w:rsidRPr="0038293B">
        <w:rPr>
          <w:rFonts w:ascii="SimSun" w:eastAsia="SimSun" w:hAnsi="SimSun" w:hint="eastAsia"/>
          <w:b/>
          <w:szCs w:val="21"/>
        </w:rPr>
        <w:lastRenderedPageBreak/>
        <w:t>无名海鸥</w:t>
      </w:r>
      <w:bookmarkEnd w:id="855"/>
    </w:p>
    <w:p w:rsidR="00832F98" w:rsidRPr="0038293B" w:rsidRDefault="00832F98" w:rsidP="00832F98">
      <w:pPr>
        <w:spacing w:line="320" w:lineRule="exact"/>
        <w:ind w:left="851"/>
        <w:jc w:val="left"/>
        <w:rPr>
          <w:rFonts w:ascii="SimSun" w:eastAsia="SimSun" w:hAnsi="SimSun"/>
          <w:szCs w:val="21"/>
        </w:rPr>
      </w:pPr>
    </w:p>
    <w:p w:rsidR="00832F98" w:rsidRPr="0038293B" w:rsidRDefault="00832F98" w:rsidP="00832F98">
      <w:pPr>
        <w:spacing w:line="320" w:lineRule="exact"/>
        <w:ind w:left="851"/>
        <w:jc w:val="left"/>
        <w:rPr>
          <w:rFonts w:ascii="SimSun" w:eastAsia="SimSun" w:hAnsi="SimSun"/>
          <w:szCs w:val="21"/>
        </w:rPr>
      </w:pPr>
    </w:p>
    <w:p w:rsidR="00832F98" w:rsidRPr="0038293B" w:rsidRDefault="00832F98" w:rsidP="00832F98">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海浪</w:t>
      </w:r>
      <w:r w:rsidRPr="0038293B">
        <w:rPr>
          <w:rFonts w:ascii="SimSun" w:eastAsia="SimSun" w:hAnsi="SimSun" w:cs="SimSun" w:hint="eastAsia"/>
          <w:szCs w:val="28"/>
          <w:lang w:val="en-US"/>
        </w:rPr>
        <w:t>边的石头上</w:t>
      </w:r>
    </w:p>
    <w:p w:rsidR="00832F98" w:rsidRPr="0038293B" w:rsidRDefault="00832F98" w:rsidP="00832F98">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白色海</w:t>
      </w:r>
      <w:r w:rsidRPr="0038293B">
        <w:rPr>
          <w:rFonts w:ascii="SimSun" w:eastAsia="SimSun" w:hAnsi="SimSun" w:cs="SimSun" w:hint="eastAsia"/>
          <w:szCs w:val="28"/>
          <w:lang w:val="en-US"/>
        </w:rPr>
        <w:t>鸥一动不动。</w:t>
      </w:r>
    </w:p>
    <w:p w:rsidR="00832F98" w:rsidRPr="0038293B" w:rsidRDefault="00832F98" w:rsidP="00832F98">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海</w:t>
      </w:r>
      <w:r w:rsidRPr="0038293B">
        <w:rPr>
          <w:rFonts w:ascii="SimSun" w:eastAsia="SimSun" w:hAnsi="SimSun" w:cs="SimSun" w:hint="eastAsia"/>
          <w:szCs w:val="28"/>
          <w:lang w:val="en-US"/>
        </w:rPr>
        <w:t>鸥丢失了名字</w:t>
      </w:r>
      <w:r w:rsidRPr="0038293B">
        <w:rPr>
          <w:rFonts w:ascii="SimSun" w:eastAsia="SimSun" w:hAnsi="SimSun" w:cs="SimSun" w:hint="eastAsia"/>
          <w:szCs w:val="28"/>
        </w:rPr>
        <w:t>，</w:t>
      </w:r>
    </w:p>
    <w:p w:rsidR="00832F98" w:rsidRPr="0038293B" w:rsidRDefault="00832F98" w:rsidP="00832F98">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海</w:t>
      </w:r>
      <w:r w:rsidRPr="0038293B">
        <w:rPr>
          <w:rFonts w:ascii="SimSun" w:eastAsia="SimSun" w:hAnsi="SimSun" w:cs="SimSun" w:hint="eastAsia"/>
          <w:szCs w:val="28"/>
          <w:lang w:val="en-US"/>
        </w:rPr>
        <w:t>边的砾石没有姓名。</w:t>
      </w:r>
    </w:p>
    <w:p w:rsidR="00832F98" w:rsidRPr="0038293B" w:rsidRDefault="00832F98" w:rsidP="00832F98">
      <w:pPr>
        <w:spacing w:line="240" w:lineRule="exact"/>
        <w:ind w:left="851"/>
        <w:jc w:val="right"/>
        <w:rPr>
          <w:rFonts w:ascii="SimSun" w:eastAsia="SimSun" w:hAnsi="SimSun" w:cs="MS Gothic"/>
          <w:sz w:val="20"/>
          <w:szCs w:val="28"/>
        </w:rPr>
      </w:pPr>
    </w:p>
    <w:p w:rsidR="00832F98" w:rsidRPr="0038293B" w:rsidRDefault="00832F98" w:rsidP="00832F98">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27</w:t>
      </w:r>
    </w:p>
    <w:p w:rsidR="00832F98" w:rsidRPr="0038293B" w:rsidRDefault="00832F98" w:rsidP="00832F98">
      <w:pPr>
        <w:spacing w:line="240" w:lineRule="exact"/>
        <w:ind w:left="851"/>
        <w:jc w:val="right"/>
        <w:rPr>
          <w:rFonts w:ascii="SimSun" w:eastAsia="SimSun" w:hAnsi="SimSun" w:cs="Times New Roman"/>
          <w:sz w:val="22"/>
          <w:szCs w:val="20"/>
          <w:lang w:eastAsia="ru-RU"/>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10</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20</w:t>
      </w:r>
      <w:r w:rsidRPr="0038293B">
        <w:rPr>
          <w:rFonts w:ascii="SimSun" w:eastAsia="SimSun" w:hAnsi="SimSun" w:cs="Times New Roman" w:hint="eastAsia"/>
          <w:sz w:val="20"/>
          <w:szCs w:val="24"/>
          <w:lang w:eastAsia="zh-CN"/>
        </w:rPr>
        <w:t>晨谷羽译</w:t>
      </w:r>
    </w:p>
    <w:p w:rsidR="00C1053F" w:rsidRPr="0038293B" w:rsidRDefault="00C1053F" w:rsidP="00C1053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C1053F" w:rsidRPr="0038293B"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56" w:name="_Toc200955974"/>
      <w:r w:rsidRPr="0038293B">
        <w:rPr>
          <w:rFonts w:ascii="Bookman Old Style" w:hAnsi="Bookman Old Style"/>
          <w:b/>
          <w:bCs/>
          <w:szCs w:val="28"/>
        </w:rPr>
        <w:lastRenderedPageBreak/>
        <w:t>Земля ждёт</w:t>
      </w:r>
      <w:bookmarkEnd w:id="856"/>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Земля, отяжелев</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от сельского хозяйства,</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с надеждой ждёт зимы,</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 зимний дождь,</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 зимнее безделье.</w:t>
      </w:r>
    </w:p>
    <w:p w:rsidR="00C1053F" w:rsidRPr="0038293B" w:rsidRDefault="00C1053F" w:rsidP="00C1053F">
      <w:pPr>
        <w:spacing w:line="240" w:lineRule="exact"/>
        <w:jc w:val="right"/>
        <w:rPr>
          <w:rFonts w:ascii="Bookman Old Style" w:hAnsi="Bookman Old Style"/>
          <w:sz w:val="20"/>
          <w:szCs w:val="28"/>
        </w:rPr>
      </w:pPr>
    </w:p>
    <w:p w:rsidR="00C1053F" w:rsidRPr="0038293B" w:rsidRDefault="00C1053F" w:rsidP="00C1053F">
      <w:pPr>
        <w:spacing w:line="240" w:lineRule="exact"/>
        <w:jc w:val="right"/>
        <w:rPr>
          <w:rFonts w:ascii="Bookman Old Style" w:hAnsi="Bookman Old Style"/>
          <w:sz w:val="20"/>
          <w:szCs w:val="28"/>
        </w:rPr>
      </w:pPr>
      <w:r w:rsidRPr="0038293B">
        <w:rPr>
          <w:rFonts w:ascii="Bookman Old Style" w:hAnsi="Bookman Old Style"/>
          <w:sz w:val="20"/>
          <w:szCs w:val="28"/>
        </w:rPr>
        <w:t>28 сентября 2019</w:t>
      </w:r>
    </w:p>
    <w:p w:rsidR="00C1053F" w:rsidRPr="0038293B" w:rsidRDefault="00C1053F" w:rsidP="00C1053F">
      <w:pPr>
        <w:spacing w:line="240" w:lineRule="exact"/>
        <w:jc w:val="right"/>
        <w:rPr>
          <w:rFonts w:ascii="Bookman Old Style" w:hAnsi="Bookman Old Style"/>
          <w:sz w:val="20"/>
          <w:szCs w:val="28"/>
        </w:rPr>
      </w:pPr>
      <w:r w:rsidRPr="0038293B">
        <w:rPr>
          <w:rFonts w:ascii="Bookman Old Style" w:hAnsi="Bookman Old Style"/>
          <w:sz w:val="20"/>
          <w:szCs w:val="28"/>
        </w:rPr>
        <w:t>По дороге из Абрау-Дюрсо в Анапу</w:t>
      </w:r>
    </w:p>
    <w:p w:rsidR="00C1053F" w:rsidRPr="0038293B" w:rsidRDefault="00C1053F" w:rsidP="00C1053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C1053F" w:rsidRPr="0038293B"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57" w:name="_Toc200955975"/>
      <w:r w:rsidRPr="0038293B">
        <w:rPr>
          <w:rFonts w:ascii="SimSun" w:eastAsia="SimSun" w:hAnsi="SimSun" w:hint="eastAsia"/>
          <w:b/>
          <w:szCs w:val="21"/>
        </w:rPr>
        <w:lastRenderedPageBreak/>
        <w:t>土地等待着</w:t>
      </w:r>
      <w:bookmarkEnd w:id="857"/>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农业耕作</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使土地变得沉重，</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它期待冬天到来，</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期待冬天的雨，</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期待休耕的平静。</w:t>
      </w:r>
    </w:p>
    <w:p w:rsidR="00C1053F" w:rsidRPr="0038293B" w:rsidRDefault="00C1053F" w:rsidP="00C1053F">
      <w:pPr>
        <w:spacing w:line="240" w:lineRule="exact"/>
        <w:ind w:left="851"/>
        <w:jc w:val="right"/>
        <w:rPr>
          <w:rFonts w:ascii="SimSun" w:eastAsia="SimSun" w:hAnsi="SimSun" w:cs="MS Gothic"/>
          <w:sz w:val="20"/>
          <w:szCs w:val="28"/>
          <w:lang w:val="en-US"/>
        </w:rPr>
      </w:pPr>
    </w:p>
    <w:p w:rsidR="00C1053F" w:rsidRPr="0038293B" w:rsidRDefault="00C1053F" w:rsidP="00C1053F">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2</w:t>
      </w:r>
      <w:r w:rsidRPr="0038293B">
        <w:rPr>
          <w:rFonts w:asciiTheme="minorHAnsi" w:eastAsia="SimSun" w:hAnsiTheme="minorHAnsi" w:cs="Times New Roman"/>
          <w:sz w:val="20"/>
          <w:szCs w:val="24"/>
          <w:lang w:val="en-US" w:eastAsia="zh-CN"/>
        </w:rPr>
        <w:t>8</w:t>
      </w:r>
    </w:p>
    <w:p w:rsidR="00C1053F" w:rsidRPr="0038293B" w:rsidRDefault="00C1053F" w:rsidP="00C1053F">
      <w:pPr>
        <w:spacing w:line="240" w:lineRule="exact"/>
        <w:ind w:left="851"/>
        <w:jc w:val="right"/>
        <w:rPr>
          <w:rFonts w:ascii="SimSun" w:eastAsia="SimSun" w:hAnsi="SimSun" w:cs="Times New Roman"/>
          <w:sz w:val="22"/>
          <w:szCs w:val="20"/>
          <w:lang w:eastAsia="ru-RU"/>
        </w:rPr>
      </w:pPr>
      <w:r w:rsidRPr="0038293B">
        <w:rPr>
          <w:rFonts w:ascii="SimSun" w:eastAsia="SimSun" w:hAnsi="SimSun" w:cs="Times New Roman"/>
          <w:sz w:val="20"/>
          <w:szCs w:val="24"/>
          <w:lang w:eastAsia="zh-CN"/>
        </w:rPr>
        <w:t>2019</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10</w:t>
      </w:r>
      <w:r w:rsidRPr="0038293B">
        <w:rPr>
          <w:rFonts w:ascii="SimSun" w:eastAsia="SimSun" w:hAnsi="SimSun" w:cs="Times New Roman" w:hint="eastAsia"/>
          <w:sz w:val="20"/>
          <w:szCs w:val="24"/>
          <w:lang w:eastAsia="zh-CN"/>
        </w:rPr>
        <w:t>，</w:t>
      </w:r>
      <w:r w:rsidRPr="0038293B">
        <w:rPr>
          <w:rFonts w:ascii="SimSun" w:eastAsia="SimSun" w:hAnsi="SimSun" w:cs="Times New Roman"/>
          <w:sz w:val="20"/>
          <w:szCs w:val="24"/>
          <w:lang w:eastAsia="zh-CN"/>
        </w:rPr>
        <w:t>20</w:t>
      </w:r>
      <w:r w:rsidRPr="0038293B">
        <w:rPr>
          <w:rFonts w:ascii="SimSun" w:eastAsia="SimSun" w:hAnsi="SimSun" w:cs="Times New Roman" w:hint="eastAsia"/>
          <w:sz w:val="20"/>
          <w:szCs w:val="24"/>
          <w:lang w:eastAsia="zh-CN"/>
        </w:rPr>
        <w:t>晨谷羽译</w:t>
      </w:r>
    </w:p>
    <w:p w:rsidR="00C1053F" w:rsidRPr="0038293B" w:rsidRDefault="00C1053F" w:rsidP="00C1053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C1053F" w:rsidRPr="0038293B"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58" w:name="_Toc200955976"/>
      <w:r w:rsidRPr="0038293B">
        <w:rPr>
          <w:rFonts w:ascii="Bookman Old Style" w:hAnsi="Bookman Old Style"/>
          <w:b/>
          <w:bCs/>
          <w:szCs w:val="28"/>
        </w:rPr>
        <w:lastRenderedPageBreak/>
        <w:t>Случайность</w:t>
      </w:r>
      <w:bookmarkEnd w:id="858"/>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Иногда, задумавшись,</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я смотрю на какую-нибудь случайную вещь,</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или в какой-нибудь дальний угол.</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 начинаю думать:</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А что, если бы я всю жизнь прожил этой вещью?</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А что, если бы я всю жизнь прожил в этом углу?</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 я не могу понять:</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Повезло мне, что я это я?</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Или не повезло?</w:t>
      </w:r>
    </w:p>
    <w:p w:rsidR="00C1053F" w:rsidRPr="0038293B" w:rsidRDefault="00C1053F" w:rsidP="00C1053F">
      <w:pPr>
        <w:spacing w:line="240" w:lineRule="exact"/>
        <w:jc w:val="right"/>
        <w:rPr>
          <w:rFonts w:ascii="Bookman Old Style" w:hAnsi="Bookman Old Style"/>
          <w:sz w:val="20"/>
          <w:szCs w:val="28"/>
        </w:rPr>
      </w:pPr>
    </w:p>
    <w:p w:rsidR="00C1053F" w:rsidRPr="0038293B" w:rsidRDefault="00C1053F" w:rsidP="00C1053F">
      <w:pPr>
        <w:spacing w:line="240" w:lineRule="exact"/>
        <w:jc w:val="right"/>
        <w:rPr>
          <w:rFonts w:ascii="Bookman Old Style" w:hAnsi="Bookman Old Style"/>
          <w:sz w:val="20"/>
          <w:szCs w:val="28"/>
        </w:rPr>
      </w:pPr>
      <w:r w:rsidRPr="0038293B">
        <w:rPr>
          <w:rFonts w:ascii="Bookman Old Style" w:hAnsi="Bookman Old Style"/>
          <w:sz w:val="20"/>
          <w:szCs w:val="28"/>
        </w:rPr>
        <w:t>3октября 2019</w:t>
      </w:r>
    </w:p>
    <w:p w:rsidR="00C1053F" w:rsidRPr="0038293B" w:rsidRDefault="00C1053F" w:rsidP="00C1053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C1053F" w:rsidRPr="0038293B"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59" w:name="_Toc200955977"/>
      <w:r w:rsidRPr="0038293B">
        <w:rPr>
          <w:rFonts w:ascii="SimSun" w:eastAsia="SimSun" w:hAnsi="SimSun" w:hint="eastAsia"/>
          <w:b/>
          <w:szCs w:val="21"/>
        </w:rPr>
        <w:lastRenderedPageBreak/>
        <w:t>偶然</w:t>
      </w:r>
      <w:bookmarkEnd w:id="859"/>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w:t>
      </w:r>
      <w:r w:rsidRPr="0038293B">
        <w:rPr>
          <w:rFonts w:ascii="SimSun" w:eastAsia="SimSun" w:hAnsi="SimSun" w:cs="SimSun" w:hint="eastAsia"/>
          <w:szCs w:val="28"/>
          <w:lang w:val="en-US"/>
        </w:rPr>
        <w:t>时候，我会沉</w:t>
      </w:r>
      <w:r w:rsidRPr="0038293B">
        <w:rPr>
          <w:rFonts w:ascii="SimSun" w:eastAsia="SimSun" w:hAnsi="SimSun" w:cs="MS Gothic" w:hint="eastAsia"/>
          <w:szCs w:val="28"/>
          <w:lang w:val="en-US"/>
        </w:rPr>
        <w:t>思</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会偶然凝</w:t>
      </w:r>
      <w:r w:rsidRPr="0038293B">
        <w:rPr>
          <w:rFonts w:ascii="SimSun" w:eastAsia="SimSun" w:hAnsi="SimSun" w:cs="SimSun" w:hint="eastAsia"/>
          <w:szCs w:val="28"/>
          <w:lang w:val="en-US"/>
        </w:rPr>
        <w:t>视某个东西，</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或遥望</w:t>
      </w:r>
      <w:r w:rsidRPr="0038293B">
        <w:rPr>
          <w:rFonts w:ascii="SimSun" w:eastAsia="SimSun" w:hAnsi="SimSun" w:cs="SimSun" w:hint="eastAsia"/>
          <w:szCs w:val="28"/>
          <w:lang w:val="en-US"/>
        </w:rPr>
        <w:t>远处的某个角落。</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我心里琢磨：</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我会不会一</w:t>
      </w:r>
      <w:r w:rsidRPr="0038293B">
        <w:rPr>
          <w:rFonts w:ascii="SimSun" w:eastAsia="SimSun" w:hAnsi="SimSun" w:cs="SimSun" w:hint="eastAsia"/>
          <w:szCs w:val="28"/>
          <w:lang w:val="en-US"/>
        </w:rPr>
        <w:t>辈子关注这个东西？</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能不能一</w:t>
      </w:r>
      <w:r w:rsidRPr="0038293B">
        <w:rPr>
          <w:rFonts w:ascii="SimSun" w:eastAsia="SimSun" w:hAnsi="SimSun" w:cs="SimSun" w:hint="eastAsia"/>
          <w:szCs w:val="28"/>
          <w:lang w:val="en-US"/>
        </w:rPr>
        <w:t>辈子在这个角落生活？</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心中茫然，不明白：</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我幸运</w:t>
      </w:r>
      <w:r w:rsidRPr="0038293B">
        <w:rPr>
          <w:rFonts w:ascii="SimSun" w:eastAsia="SimSun" w:hAnsi="SimSun" w:cs="SimSun" w:hint="eastAsia"/>
          <w:szCs w:val="28"/>
          <w:lang w:val="en-US"/>
        </w:rPr>
        <w:t>还是不行？</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SimSun" w:hint="eastAsia"/>
          <w:szCs w:val="28"/>
          <w:lang w:val="en-US"/>
        </w:rPr>
        <w:t>这个我究竟是不是我？</w:t>
      </w:r>
    </w:p>
    <w:p w:rsidR="00C1053F" w:rsidRPr="0038293B" w:rsidRDefault="00C1053F" w:rsidP="00C1053F">
      <w:pPr>
        <w:spacing w:line="240" w:lineRule="exact"/>
        <w:ind w:left="851"/>
        <w:jc w:val="right"/>
        <w:rPr>
          <w:rFonts w:ascii="SimSun" w:eastAsia="SimSun" w:hAnsi="SimSun" w:cs="MS Gothic"/>
          <w:sz w:val="20"/>
          <w:szCs w:val="28"/>
          <w:lang w:val="en-US"/>
        </w:rPr>
      </w:pPr>
    </w:p>
    <w:p w:rsidR="00C1053F" w:rsidRPr="0038293B" w:rsidRDefault="00C1053F" w:rsidP="00C1053F">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3</w:t>
      </w:r>
    </w:p>
    <w:p w:rsidR="00C1053F" w:rsidRPr="0038293B" w:rsidRDefault="00C1053F" w:rsidP="00C1053F">
      <w:pPr>
        <w:spacing w:line="240" w:lineRule="exact"/>
        <w:ind w:left="851"/>
        <w:jc w:val="right"/>
        <w:rPr>
          <w:rFonts w:ascii="SimSun" w:eastAsia="SimSun" w:hAnsi="SimSun" w:cs="Times New Roman"/>
          <w:sz w:val="22"/>
          <w:szCs w:val="20"/>
          <w:lang w:val="en-US" w:eastAsia="ru-RU"/>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20</w:t>
      </w:r>
      <w:r w:rsidRPr="0038293B">
        <w:rPr>
          <w:rFonts w:ascii="SimSun" w:eastAsia="SimSun" w:hAnsi="SimSun" w:cs="Times New Roman" w:hint="eastAsia"/>
          <w:sz w:val="20"/>
          <w:szCs w:val="24"/>
          <w:lang w:eastAsia="zh-CN"/>
        </w:rPr>
        <w:t>晨谷羽译</w:t>
      </w:r>
    </w:p>
    <w:p w:rsidR="00C1053F" w:rsidRPr="0038293B" w:rsidRDefault="00C1053F" w:rsidP="00C1053F">
      <w:pPr>
        <w:spacing w:after="200" w:line="276" w:lineRule="auto"/>
        <w:jc w:val="left"/>
        <w:rPr>
          <w:rFonts w:asciiTheme="minorHAnsi" w:eastAsia="SimSun" w:hAnsiTheme="minorHAnsi" w:cs="Times New Roman"/>
          <w:sz w:val="20"/>
          <w:szCs w:val="20"/>
          <w:lang w:val="en-US" w:eastAsia="ru-RU"/>
        </w:rPr>
      </w:pPr>
      <w:r w:rsidRPr="0038293B">
        <w:rPr>
          <w:rFonts w:asciiTheme="minorHAnsi" w:eastAsia="SimSun" w:hAnsiTheme="minorHAnsi"/>
          <w:sz w:val="20"/>
          <w:szCs w:val="20"/>
          <w:lang w:val="en-US"/>
        </w:rPr>
        <w:br w:type="page"/>
      </w:r>
    </w:p>
    <w:p w:rsidR="00C1053F" w:rsidRPr="0038293B"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0" w:name="_Toc200955978"/>
      <w:r w:rsidRPr="0038293B">
        <w:rPr>
          <w:rFonts w:ascii="Bookman Old Style" w:hAnsi="Bookman Old Style"/>
          <w:b/>
          <w:bCs/>
          <w:szCs w:val="28"/>
        </w:rPr>
        <w:lastRenderedPageBreak/>
        <w:t>Так бывает</w:t>
      </w:r>
      <w:bookmarkEnd w:id="860"/>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А еще бывает:</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Я вижу кого-то первый раз,</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Например, в вагоне метро,</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 за три минуты,</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От станции до станции</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перед глазами проходит</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Вся наша жизнь,</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Которую мы прожили вместе,</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За три минуты,</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От станции до станции.</w:t>
      </w:r>
    </w:p>
    <w:p w:rsidR="00C1053F" w:rsidRPr="0038293B" w:rsidRDefault="00C1053F" w:rsidP="00C1053F">
      <w:pPr>
        <w:spacing w:line="240" w:lineRule="exact"/>
        <w:jc w:val="right"/>
        <w:rPr>
          <w:rFonts w:ascii="Bookman Old Style" w:hAnsi="Bookman Old Style"/>
          <w:sz w:val="20"/>
          <w:szCs w:val="28"/>
        </w:rPr>
      </w:pPr>
    </w:p>
    <w:p w:rsidR="00C1053F" w:rsidRPr="0038293B" w:rsidRDefault="00C1053F" w:rsidP="00C1053F">
      <w:pPr>
        <w:spacing w:line="240" w:lineRule="exact"/>
        <w:jc w:val="right"/>
        <w:rPr>
          <w:rFonts w:ascii="Bookman Old Style" w:hAnsi="Bookman Old Style"/>
          <w:sz w:val="20"/>
          <w:szCs w:val="28"/>
        </w:rPr>
      </w:pPr>
      <w:r w:rsidRPr="0038293B">
        <w:rPr>
          <w:rFonts w:ascii="Bookman Old Style" w:hAnsi="Bookman Old Style"/>
          <w:sz w:val="20"/>
          <w:szCs w:val="28"/>
        </w:rPr>
        <w:t>3октября 2019</w:t>
      </w:r>
    </w:p>
    <w:p w:rsidR="00C1053F" w:rsidRPr="0038293B" w:rsidRDefault="00C1053F" w:rsidP="00C1053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C1053F" w:rsidRPr="0038293B"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1" w:name="_Toc200955979"/>
      <w:r w:rsidRPr="0038293B">
        <w:rPr>
          <w:rFonts w:ascii="SimSun" w:eastAsia="SimSun" w:hAnsi="SimSun" w:hint="eastAsia"/>
          <w:b/>
          <w:szCs w:val="21"/>
        </w:rPr>
        <w:lastRenderedPageBreak/>
        <w:t>往往有这种情景</w:t>
      </w:r>
      <w:bookmarkEnd w:id="861"/>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往往有</w:t>
      </w:r>
      <w:r w:rsidRPr="0038293B">
        <w:rPr>
          <w:rFonts w:ascii="SimSun" w:eastAsia="SimSun" w:hAnsi="SimSun" w:cs="SimSun" w:hint="eastAsia"/>
          <w:szCs w:val="28"/>
          <w:lang w:val="en-US"/>
        </w:rPr>
        <w:t>这种情景：</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我初次看</w:t>
      </w:r>
      <w:r w:rsidRPr="0038293B">
        <w:rPr>
          <w:rFonts w:ascii="SimSun" w:eastAsia="SimSun" w:hAnsi="SimSun" w:cs="SimSun" w:hint="eastAsia"/>
          <w:szCs w:val="28"/>
          <w:lang w:val="en-US"/>
        </w:rPr>
        <w:t>见某个人</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比如，乘坐地</w:t>
      </w:r>
      <w:r w:rsidRPr="0038293B">
        <w:rPr>
          <w:rFonts w:ascii="SimSun" w:eastAsia="SimSun" w:hAnsi="SimSun" w:cs="SimSun" w:hint="eastAsia"/>
          <w:szCs w:val="28"/>
          <w:lang w:val="en-US"/>
        </w:rPr>
        <w:t>铁，</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短短三分</w:t>
      </w:r>
      <w:r w:rsidRPr="0038293B">
        <w:rPr>
          <w:rFonts w:ascii="SimSun" w:eastAsia="SimSun" w:hAnsi="SimSun" w:cs="SimSun" w:hint="eastAsia"/>
          <w:szCs w:val="28"/>
          <w:lang w:val="en-US"/>
        </w:rPr>
        <w:t>钟，</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从</w:t>
      </w:r>
      <w:r w:rsidRPr="0038293B">
        <w:rPr>
          <w:rFonts w:ascii="SimSun" w:eastAsia="SimSun" w:hAnsi="SimSun" w:cs="SimSun" w:hint="eastAsia"/>
          <w:szCs w:val="28"/>
          <w:lang w:val="en-US"/>
        </w:rPr>
        <w:t>这一站到下一站，</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从眼前</w:t>
      </w:r>
      <w:r w:rsidRPr="0038293B">
        <w:rPr>
          <w:rFonts w:ascii="SimSun" w:eastAsia="SimSun" w:hAnsi="SimSun" w:cs="SimSun" w:hint="eastAsia"/>
          <w:szCs w:val="28"/>
          <w:lang w:val="en-US"/>
        </w:rPr>
        <w:t>闪过</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w:t>
      </w:r>
      <w:r w:rsidRPr="0038293B">
        <w:rPr>
          <w:rFonts w:ascii="SimSun" w:eastAsia="SimSun" w:hAnsi="SimSun" w:cs="SimSun" w:hint="eastAsia"/>
          <w:szCs w:val="28"/>
          <w:lang w:val="en-US"/>
        </w:rPr>
        <w:t>们共同的经历</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w:t>
      </w:r>
      <w:r w:rsidRPr="0038293B">
        <w:rPr>
          <w:rFonts w:ascii="SimSun" w:eastAsia="SimSun" w:hAnsi="SimSun" w:cs="SimSun" w:hint="eastAsia"/>
          <w:szCs w:val="28"/>
          <w:lang w:val="en-US"/>
        </w:rPr>
        <w:t>们彼此相伴，</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三分</w:t>
      </w:r>
      <w:r w:rsidRPr="0038293B">
        <w:rPr>
          <w:rFonts w:ascii="SimSun" w:eastAsia="SimSun" w:hAnsi="SimSun" w:cs="SimSun" w:hint="eastAsia"/>
          <w:szCs w:val="28"/>
          <w:lang w:val="en-US"/>
        </w:rPr>
        <w:t>钟</w:t>
      </w:r>
      <w:r w:rsidRPr="0038293B">
        <w:rPr>
          <w:rFonts w:ascii="SimSun" w:eastAsia="SimSun" w:hAnsi="SimSun" w:cs="MS Gothic" w:hint="eastAsia"/>
          <w:szCs w:val="28"/>
          <w:lang w:val="en-US"/>
        </w:rPr>
        <w:t>，</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从</w:t>
      </w:r>
      <w:r w:rsidRPr="0038293B">
        <w:rPr>
          <w:rFonts w:ascii="SimSun" w:eastAsia="SimSun" w:hAnsi="SimSun" w:cs="SimSun" w:hint="eastAsia"/>
          <w:szCs w:val="28"/>
          <w:lang w:val="en-US"/>
        </w:rPr>
        <w:t>这一站到下一站。</w:t>
      </w:r>
    </w:p>
    <w:p w:rsidR="00C1053F" w:rsidRPr="0038293B" w:rsidRDefault="00C1053F" w:rsidP="00C1053F">
      <w:pPr>
        <w:spacing w:line="240" w:lineRule="exact"/>
        <w:ind w:left="851"/>
        <w:jc w:val="right"/>
        <w:rPr>
          <w:rFonts w:ascii="SimSun" w:eastAsia="SimSun" w:hAnsi="SimSun" w:cs="MS Gothic"/>
          <w:sz w:val="20"/>
          <w:szCs w:val="28"/>
          <w:lang w:val="en-US"/>
        </w:rPr>
      </w:pPr>
    </w:p>
    <w:p w:rsidR="00C1053F" w:rsidRPr="0038293B" w:rsidRDefault="00C1053F" w:rsidP="00C1053F">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3</w:t>
      </w:r>
    </w:p>
    <w:p w:rsidR="00C1053F" w:rsidRPr="0038293B" w:rsidRDefault="00C1053F" w:rsidP="00C1053F">
      <w:pPr>
        <w:spacing w:line="240" w:lineRule="exact"/>
        <w:ind w:left="851"/>
        <w:jc w:val="right"/>
        <w:rPr>
          <w:rFonts w:ascii="SimSun" w:eastAsia="SimSun" w:hAnsi="SimSun" w:cs="Times New Roman"/>
          <w:sz w:val="22"/>
          <w:szCs w:val="20"/>
          <w:lang w:val="en-US" w:eastAsia="ru-RU"/>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20</w:t>
      </w:r>
      <w:r w:rsidRPr="0038293B">
        <w:rPr>
          <w:rFonts w:ascii="SimSun" w:eastAsia="SimSun" w:hAnsi="SimSun" w:cs="Times New Roman" w:hint="eastAsia"/>
          <w:sz w:val="20"/>
          <w:szCs w:val="24"/>
          <w:lang w:eastAsia="zh-CN"/>
        </w:rPr>
        <w:t>晨谷羽译</w:t>
      </w:r>
    </w:p>
    <w:p w:rsidR="00C1053F" w:rsidRPr="0038293B" w:rsidRDefault="00C1053F" w:rsidP="00C1053F">
      <w:pPr>
        <w:spacing w:after="200" w:line="276" w:lineRule="auto"/>
        <w:jc w:val="left"/>
        <w:rPr>
          <w:rFonts w:asciiTheme="minorHAnsi" w:eastAsia="SimSun" w:hAnsiTheme="minorHAnsi" w:cs="Times New Roman"/>
          <w:sz w:val="20"/>
          <w:szCs w:val="20"/>
          <w:lang w:val="en-US" w:eastAsia="ru-RU"/>
        </w:rPr>
      </w:pPr>
      <w:r w:rsidRPr="0038293B">
        <w:rPr>
          <w:rFonts w:asciiTheme="minorHAnsi" w:eastAsia="SimSun" w:hAnsiTheme="minorHAnsi"/>
          <w:sz w:val="20"/>
          <w:szCs w:val="20"/>
          <w:lang w:val="en-US"/>
        </w:rPr>
        <w:br w:type="page"/>
      </w:r>
    </w:p>
    <w:p w:rsidR="00C1053F" w:rsidRPr="0038293B"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2" w:name="_Toc200955980"/>
      <w:r w:rsidRPr="0038293B">
        <w:rPr>
          <w:rFonts w:ascii="Bookman Old Style" w:hAnsi="Bookman Old Style"/>
          <w:b/>
          <w:bCs/>
          <w:szCs w:val="28"/>
        </w:rPr>
        <w:lastRenderedPageBreak/>
        <w:t>Разные стихи</w:t>
      </w:r>
      <w:bookmarkEnd w:id="862"/>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Одни стихи - как утренний цветок,</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прекрасный и нежный,</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умирающий к вечеру.</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Другие стихи - как тысячелетнее дерево,</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которое растет тысячу лет,</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и только тогда</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на нем распускается</w:t>
      </w:r>
    </w:p>
    <w:p w:rsidR="00C1053F" w:rsidRPr="0038293B" w:rsidRDefault="00C1053F" w:rsidP="00C1053F">
      <w:pPr>
        <w:spacing w:line="320" w:lineRule="exact"/>
        <w:rPr>
          <w:rFonts w:ascii="Bookman Old Style" w:hAnsi="Bookman Old Style"/>
          <w:szCs w:val="28"/>
        </w:rPr>
      </w:pPr>
      <w:r w:rsidRPr="0038293B">
        <w:rPr>
          <w:rFonts w:ascii="Bookman Old Style" w:hAnsi="Bookman Old Style"/>
          <w:szCs w:val="28"/>
        </w:rPr>
        <w:t>утренний цветок.</w:t>
      </w:r>
    </w:p>
    <w:p w:rsidR="00C1053F" w:rsidRPr="0038293B" w:rsidRDefault="00C1053F" w:rsidP="00C1053F">
      <w:pPr>
        <w:spacing w:line="240" w:lineRule="exact"/>
        <w:jc w:val="right"/>
        <w:rPr>
          <w:rFonts w:ascii="Bookman Old Style" w:hAnsi="Bookman Old Style"/>
          <w:sz w:val="20"/>
          <w:szCs w:val="28"/>
        </w:rPr>
      </w:pPr>
    </w:p>
    <w:p w:rsidR="00C1053F" w:rsidRPr="0038293B" w:rsidRDefault="00C1053F" w:rsidP="00C1053F">
      <w:pPr>
        <w:spacing w:line="240" w:lineRule="exact"/>
        <w:jc w:val="right"/>
        <w:rPr>
          <w:rFonts w:ascii="Bookman Old Style" w:hAnsi="Bookman Old Style"/>
          <w:sz w:val="20"/>
          <w:szCs w:val="28"/>
        </w:rPr>
      </w:pPr>
      <w:r w:rsidRPr="0038293B">
        <w:rPr>
          <w:rFonts w:ascii="Bookman Old Style" w:hAnsi="Bookman Old Style"/>
          <w:sz w:val="20"/>
          <w:szCs w:val="28"/>
        </w:rPr>
        <w:t>3октября 2019</w:t>
      </w:r>
    </w:p>
    <w:p w:rsidR="00C1053F" w:rsidRPr="0038293B" w:rsidRDefault="00C1053F" w:rsidP="00C1053F">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C1053F" w:rsidRPr="0038293B"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3" w:name="_Toc200955981"/>
      <w:r w:rsidRPr="0038293B">
        <w:rPr>
          <w:rFonts w:ascii="SimSun" w:eastAsia="SimSun" w:hAnsi="SimSun" w:hint="eastAsia"/>
          <w:b/>
          <w:szCs w:val="21"/>
        </w:rPr>
        <w:lastRenderedPageBreak/>
        <w:t>不一样的诗</w:t>
      </w:r>
      <w:bookmarkEnd w:id="863"/>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1"/>
        </w:rPr>
      </w:pP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有些</w:t>
      </w:r>
      <w:r w:rsidRPr="0038293B">
        <w:rPr>
          <w:rFonts w:ascii="SimSun" w:eastAsia="SimSun" w:hAnsi="SimSun" w:cs="SimSun" w:hint="eastAsia"/>
          <w:szCs w:val="28"/>
          <w:lang w:val="en-US"/>
        </w:rPr>
        <w:t>诗，像早晨的花朵，</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绚丽又柔美</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临近傍晚就凋谢。</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另外有些</w:t>
      </w:r>
      <w:r w:rsidRPr="0038293B">
        <w:rPr>
          <w:rFonts w:ascii="SimSun" w:eastAsia="SimSun" w:hAnsi="SimSun" w:cs="SimSun" w:hint="eastAsia"/>
          <w:szCs w:val="28"/>
          <w:lang w:val="en-US"/>
        </w:rPr>
        <w:t>诗，像千年树</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生</w:t>
      </w:r>
      <w:r w:rsidRPr="0038293B">
        <w:rPr>
          <w:rFonts w:ascii="SimSun" w:eastAsia="SimSun" w:hAnsi="SimSun" w:cs="SimSun" w:hint="eastAsia"/>
          <w:szCs w:val="28"/>
          <w:lang w:val="en-US"/>
        </w:rPr>
        <w:t>长十个世纪，</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只有到那</w:t>
      </w:r>
      <w:r w:rsidRPr="0038293B">
        <w:rPr>
          <w:rFonts w:ascii="SimSun" w:eastAsia="SimSun" w:hAnsi="SimSun" w:cs="SimSun" w:hint="eastAsia"/>
          <w:szCs w:val="28"/>
          <w:lang w:val="en-US"/>
        </w:rPr>
        <w:t>时</w:t>
      </w:r>
    </w:p>
    <w:p w:rsidR="00C1053F" w:rsidRPr="0038293B" w:rsidRDefault="00C1053F" w:rsidP="00C1053F">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树枝上才绽放</w:t>
      </w:r>
    </w:p>
    <w:p w:rsidR="00C1053F" w:rsidRPr="0038293B" w:rsidRDefault="00C1053F" w:rsidP="00C1053F">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凌晨的花</w:t>
      </w:r>
      <w:r w:rsidRPr="0038293B">
        <w:rPr>
          <w:rFonts w:ascii="SimSun" w:eastAsia="SimSun" w:hAnsi="SimSun" w:cs="SimSun" w:hint="eastAsia"/>
          <w:szCs w:val="28"/>
          <w:lang w:val="en-US"/>
        </w:rPr>
        <w:t>朵。</w:t>
      </w:r>
    </w:p>
    <w:p w:rsidR="00C1053F" w:rsidRPr="0038293B" w:rsidRDefault="00C1053F" w:rsidP="00C1053F">
      <w:pPr>
        <w:spacing w:line="240" w:lineRule="exact"/>
        <w:ind w:left="851"/>
        <w:jc w:val="right"/>
        <w:rPr>
          <w:rFonts w:ascii="SimSun" w:eastAsia="SimSun" w:hAnsi="SimSun" w:cs="MS Gothic"/>
          <w:sz w:val="20"/>
          <w:szCs w:val="28"/>
          <w:lang w:val="en-US"/>
        </w:rPr>
      </w:pPr>
    </w:p>
    <w:p w:rsidR="00C1053F" w:rsidRPr="0038293B" w:rsidRDefault="00C1053F" w:rsidP="00C1053F">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3</w:t>
      </w:r>
    </w:p>
    <w:p w:rsidR="00C1053F" w:rsidRPr="0038293B" w:rsidRDefault="00C1053F" w:rsidP="00C1053F">
      <w:pPr>
        <w:spacing w:line="240" w:lineRule="exact"/>
        <w:ind w:left="851"/>
        <w:jc w:val="right"/>
        <w:rPr>
          <w:rFonts w:ascii="SimSun" w:eastAsia="SimSun" w:hAnsi="SimSun" w:cs="Times New Roman"/>
          <w:sz w:val="22"/>
          <w:szCs w:val="20"/>
          <w:lang w:val="en-US" w:eastAsia="ru-RU"/>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20</w:t>
      </w:r>
      <w:r w:rsidRPr="0038293B">
        <w:rPr>
          <w:rFonts w:ascii="SimSun" w:eastAsia="SimSun" w:hAnsi="SimSun" w:cs="Times New Roman" w:hint="eastAsia"/>
          <w:sz w:val="20"/>
          <w:szCs w:val="24"/>
          <w:lang w:eastAsia="zh-CN"/>
        </w:rPr>
        <w:t>晨谷羽译</w:t>
      </w:r>
    </w:p>
    <w:p w:rsidR="00C1053F" w:rsidRPr="0038293B" w:rsidRDefault="00C1053F" w:rsidP="00C1053F">
      <w:pPr>
        <w:pStyle w:val="ad"/>
        <w:spacing w:before="0" w:beforeAutospacing="0" w:after="0" w:afterAutospacing="0"/>
        <w:rPr>
          <w:rFonts w:asciiTheme="minorHAnsi" w:eastAsia="SimSun" w:hAnsiTheme="minorHAnsi"/>
          <w:sz w:val="20"/>
          <w:szCs w:val="20"/>
          <w:lang w:val="en-US"/>
        </w:rPr>
      </w:pPr>
    </w:p>
    <w:p w:rsidR="00C1053F" w:rsidRPr="0038293B" w:rsidRDefault="00C1053F" w:rsidP="00C1053F">
      <w:pPr>
        <w:spacing w:line="320" w:lineRule="exact"/>
        <w:rPr>
          <w:rFonts w:ascii="SimSun" w:eastAsia="SimSun" w:hAnsi="SimSun" w:cs="Times New Roman"/>
          <w:iCs/>
          <w:szCs w:val="21"/>
          <w:lang w:val="en-US" w:eastAsia="zh-CN"/>
        </w:rPr>
      </w:pPr>
      <w:r w:rsidRPr="0038293B">
        <w:rPr>
          <w:rFonts w:ascii="SimSun" w:eastAsia="SimSun" w:hAnsi="SimSun" w:cs="Times New Roman" w:hint="eastAsia"/>
          <w:iCs/>
          <w:szCs w:val="21"/>
          <w:lang w:eastAsia="zh-CN"/>
        </w:rPr>
        <w:t>陶渊明的诗就是千年树</w:t>
      </w:r>
      <w:r w:rsidRPr="0038293B">
        <w:rPr>
          <w:rFonts w:ascii="SimSun" w:eastAsia="SimSun" w:hAnsi="SimSun" w:cs="Times New Roman" w:hint="eastAsia"/>
          <w:iCs/>
          <w:szCs w:val="21"/>
          <w:lang w:val="en-US" w:eastAsia="zh-CN"/>
        </w:rPr>
        <w:t>，</w:t>
      </w:r>
    </w:p>
    <w:p w:rsidR="00C1053F" w:rsidRPr="0038293B" w:rsidRDefault="00C1053F" w:rsidP="00C1053F">
      <w:pPr>
        <w:spacing w:line="320" w:lineRule="exact"/>
        <w:rPr>
          <w:rFonts w:ascii="SimSun" w:eastAsia="SimSun" w:hAnsi="SimSun" w:cs="Times New Roman"/>
          <w:iCs/>
          <w:szCs w:val="21"/>
          <w:lang w:val="en-US" w:eastAsia="zh-CN"/>
        </w:rPr>
      </w:pPr>
      <w:r w:rsidRPr="0038293B">
        <w:rPr>
          <w:rFonts w:ascii="SimSun" w:eastAsia="SimSun" w:hAnsi="SimSun" w:cs="Times New Roman" w:hint="eastAsia"/>
          <w:iCs/>
          <w:szCs w:val="21"/>
          <w:lang w:eastAsia="zh-CN"/>
        </w:rPr>
        <w:t>再过千年仍将开花结果。</w:t>
      </w:r>
    </w:p>
    <w:p w:rsidR="00C1053F" w:rsidRPr="0038293B" w:rsidRDefault="00C1053F" w:rsidP="00C1053F">
      <w:pPr>
        <w:spacing w:line="240" w:lineRule="exact"/>
        <w:ind w:firstLineChars="300" w:firstLine="600"/>
        <w:jc w:val="right"/>
        <w:rPr>
          <w:rFonts w:ascii="SimSun" w:eastAsia="SimSun" w:hAnsi="SimSun"/>
          <w:iCs/>
          <w:sz w:val="20"/>
          <w:szCs w:val="21"/>
          <w:lang w:val="en-US" w:eastAsia="zh-CN"/>
        </w:rPr>
      </w:pPr>
    </w:p>
    <w:p w:rsidR="00C1053F" w:rsidRPr="0038293B" w:rsidRDefault="00C1053F" w:rsidP="00C1053F">
      <w:pPr>
        <w:spacing w:line="240" w:lineRule="exact"/>
        <w:ind w:firstLineChars="300" w:firstLine="600"/>
        <w:jc w:val="right"/>
        <w:rPr>
          <w:rFonts w:ascii="SimSun" w:eastAsia="SimSun" w:hAnsi="SimSun" w:cs="Times New Roman"/>
          <w:iCs/>
          <w:sz w:val="20"/>
          <w:szCs w:val="21"/>
          <w:lang w:val="en-US" w:eastAsia="zh-CN"/>
        </w:rPr>
      </w:pPr>
      <w:r w:rsidRPr="0038293B">
        <w:rPr>
          <w:rFonts w:ascii="SimSun" w:eastAsia="SimSun" w:hAnsi="SimSun" w:cs="Times New Roman" w:hint="eastAsia"/>
          <w:iCs/>
          <w:sz w:val="20"/>
          <w:szCs w:val="21"/>
          <w:lang w:eastAsia="zh-CN"/>
        </w:rPr>
        <w:t>谷羽</w:t>
      </w:r>
      <w:r w:rsidRPr="0038293B">
        <w:rPr>
          <w:rFonts w:ascii="SimSun" w:eastAsia="SimSun" w:hAnsi="SimSun" w:cs="Times New Roman" w:hint="eastAsia"/>
          <w:iCs/>
          <w:sz w:val="20"/>
          <w:szCs w:val="21"/>
          <w:lang w:val="en-US" w:eastAsia="zh-CN"/>
        </w:rPr>
        <w:t>，2019，10，20</w:t>
      </w:r>
    </w:p>
    <w:p w:rsidR="00C1053F" w:rsidRPr="0038293B" w:rsidRDefault="00C1053F" w:rsidP="00A36E6C">
      <w:pPr>
        <w:spacing w:line="320" w:lineRule="exact"/>
        <w:ind w:firstLineChars="300" w:firstLine="720"/>
        <w:rPr>
          <w:rFonts w:eastAsia="Calibri" w:cs="Times New Roman"/>
          <w:iCs/>
          <w:szCs w:val="21"/>
          <w:lang w:val="en-US" w:eastAsia="zh-CN"/>
        </w:rPr>
      </w:pPr>
    </w:p>
    <w:p w:rsidR="00C1053F" w:rsidRPr="0038293B" w:rsidRDefault="00C1053F" w:rsidP="00C1053F">
      <w:pPr>
        <w:spacing w:line="320" w:lineRule="exact"/>
        <w:rPr>
          <w:rFonts w:eastAsia="Calibri" w:cs="Times New Roman"/>
          <w:iCs/>
          <w:szCs w:val="21"/>
          <w:lang w:eastAsia="zh-CN"/>
        </w:rPr>
      </w:pPr>
      <w:r w:rsidRPr="0038293B">
        <w:rPr>
          <w:rFonts w:eastAsia="Calibri" w:cs="Times New Roman"/>
          <w:iCs/>
          <w:szCs w:val="21"/>
          <w:lang w:eastAsia="zh-CN"/>
        </w:rPr>
        <w:t>Стихи Тао Юань-мина — это тысячелетнее дерево,</w:t>
      </w:r>
    </w:p>
    <w:p w:rsidR="00C1053F" w:rsidRPr="0038293B" w:rsidRDefault="00C1053F" w:rsidP="00C1053F">
      <w:pPr>
        <w:spacing w:line="320" w:lineRule="exact"/>
        <w:rPr>
          <w:iCs/>
          <w:szCs w:val="21"/>
          <w:lang w:eastAsia="zh-CN"/>
        </w:rPr>
      </w:pPr>
      <w:r w:rsidRPr="0038293B">
        <w:rPr>
          <w:rFonts w:eastAsia="Calibri" w:cs="Times New Roman"/>
          <w:iCs/>
          <w:szCs w:val="21"/>
          <w:lang w:eastAsia="zh-CN"/>
        </w:rPr>
        <w:t>и ещё через тысячу лет оно всё равно будет цвести и плодоносить</w:t>
      </w:r>
    </w:p>
    <w:p w:rsidR="00C1053F" w:rsidRPr="0038293B" w:rsidRDefault="00C1053F" w:rsidP="00C1053F">
      <w:pPr>
        <w:spacing w:line="240" w:lineRule="exact"/>
        <w:jc w:val="right"/>
        <w:rPr>
          <w:rFonts w:eastAsia="Calibri" w:cs="Times New Roman"/>
          <w:iCs/>
          <w:sz w:val="22"/>
          <w:szCs w:val="21"/>
          <w:lang w:eastAsia="zh-CN"/>
        </w:rPr>
      </w:pPr>
    </w:p>
    <w:p w:rsidR="00C1053F" w:rsidRPr="0038293B" w:rsidRDefault="00C1053F" w:rsidP="00D14846">
      <w:pPr>
        <w:spacing w:line="240" w:lineRule="exact"/>
        <w:ind w:firstLineChars="300" w:firstLine="600"/>
        <w:jc w:val="right"/>
        <w:rPr>
          <w:rFonts w:eastAsia="Calibri" w:cs="Times New Roman"/>
          <w:iCs/>
          <w:sz w:val="20"/>
          <w:szCs w:val="21"/>
          <w:lang w:eastAsia="zh-CN"/>
        </w:rPr>
      </w:pPr>
      <w:r w:rsidRPr="0038293B">
        <w:rPr>
          <w:iCs/>
          <w:sz w:val="20"/>
          <w:szCs w:val="21"/>
          <w:lang w:eastAsia="zh-CN"/>
        </w:rPr>
        <w:t xml:space="preserve">20 октября 2019 </w:t>
      </w:r>
      <w:r w:rsidRPr="0038293B">
        <w:rPr>
          <w:rFonts w:eastAsia="Calibri" w:cs="Times New Roman"/>
          <w:iCs/>
          <w:sz w:val="20"/>
          <w:szCs w:val="21"/>
          <w:lang w:eastAsia="zh-CN"/>
        </w:rPr>
        <w:t>перев</w:t>
      </w:r>
      <w:r w:rsidRPr="0038293B">
        <w:rPr>
          <w:iCs/>
          <w:sz w:val="20"/>
          <w:szCs w:val="21"/>
          <w:lang w:eastAsia="zh-CN"/>
        </w:rPr>
        <w:t>ел</w:t>
      </w:r>
      <w:r w:rsidRPr="0038293B">
        <w:rPr>
          <w:rFonts w:eastAsia="Calibri" w:cs="Times New Roman"/>
          <w:iCs/>
          <w:sz w:val="20"/>
          <w:szCs w:val="21"/>
          <w:lang w:eastAsia="zh-CN"/>
        </w:rPr>
        <w:t>с кит. И.Б.</w:t>
      </w:r>
    </w:p>
    <w:p w:rsidR="00C1053F" w:rsidRPr="0038293B" w:rsidRDefault="00C1053F" w:rsidP="00C1053F">
      <w:pPr>
        <w:pStyle w:val="ad"/>
        <w:spacing w:before="0" w:beforeAutospacing="0" w:after="0" w:afterAutospacing="0"/>
        <w:rPr>
          <w:rFonts w:asciiTheme="minorHAnsi" w:eastAsia="SimSun" w:hAnsiTheme="minorHAnsi"/>
          <w:sz w:val="20"/>
          <w:szCs w:val="20"/>
        </w:rPr>
      </w:pPr>
    </w:p>
    <w:p w:rsidR="001809A2" w:rsidRPr="0038293B" w:rsidRDefault="001809A2" w:rsidP="001809A2">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1809A2" w:rsidRPr="0038293B" w:rsidRDefault="001809A2" w:rsidP="001809A2">
      <w:pPr>
        <w:pStyle w:val="af3"/>
        <w:numPr>
          <w:ilvl w:val="0"/>
          <w:numId w:val="1"/>
        </w:numPr>
        <w:spacing w:line="320" w:lineRule="exact"/>
        <w:ind w:left="0" w:firstLine="0"/>
        <w:jc w:val="left"/>
        <w:outlineLvl w:val="1"/>
        <w:rPr>
          <w:rFonts w:ascii="Bookman Old Style" w:hAnsi="Bookman Old Style"/>
          <w:b/>
          <w:bCs/>
          <w:szCs w:val="28"/>
        </w:rPr>
      </w:pPr>
      <w:bookmarkStart w:id="864" w:name="_Toc200955982"/>
      <w:r w:rsidRPr="0038293B">
        <w:rPr>
          <w:rFonts w:ascii="Bookman Old Style" w:hAnsi="Bookman Old Style"/>
          <w:b/>
          <w:bCs/>
          <w:szCs w:val="28"/>
        </w:rPr>
        <w:lastRenderedPageBreak/>
        <w:t>Мне это нравится</w:t>
      </w:r>
      <w:bookmarkEnd w:id="864"/>
    </w:p>
    <w:p w:rsidR="001809A2" w:rsidRPr="0038293B" w:rsidRDefault="001809A2" w:rsidP="001809A2">
      <w:pPr>
        <w:spacing w:line="320" w:lineRule="exact"/>
        <w:rPr>
          <w:rFonts w:ascii="Bookman Old Style" w:hAnsi="Bookman Old Style"/>
          <w:szCs w:val="28"/>
        </w:rPr>
      </w:pPr>
    </w:p>
    <w:p w:rsidR="001809A2" w:rsidRPr="0038293B" w:rsidRDefault="001809A2" w:rsidP="001809A2">
      <w:pPr>
        <w:spacing w:line="320" w:lineRule="exact"/>
        <w:rPr>
          <w:rFonts w:ascii="Bookman Old Style" w:hAnsi="Bookman Old Style"/>
          <w:szCs w:val="28"/>
        </w:rPr>
      </w:pP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Градоначальники,</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торгаши и архитекторы</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портят Москву,</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так что она теряет свою красоту,</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и былые черты юного города</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только угадываются</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среди морщин и шрамов.</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И мне это нравится,</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потому что это по-человечески:</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я тоже старею и теряю,</w:t>
      </w:r>
    </w:p>
    <w:p w:rsidR="001809A2" w:rsidRPr="0038293B" w:rsidRDefault="001809A2" w:rsidP="001809A2">
      <w:pPr>
        <w:spacing w:line="320" w:lineRule="exact"/>
        <w:rPr>
          <w:rFonts w:ascii="Bookman Old Style" w:hAnsi="Bookman Old Style"/>
          <w:szCs w:val="28"/>
        </w:rPr>
      </w:pPr>
      <w:r w:rsidRPr="0038293B">
        <w:rPr>
          <w:rFonts w:ascii="Bookman Old Style" w:hAnsi="Bookman Old Style"/>
          <w:szCs w:val="28"/>
        </w:rPr>
        <w:t>я тоже только угадываюсь в самом себе.</w:t>
      </w:r>
    </w:p>
    <w:p w:rsidR="001809A2" w:rsidRPr="0038293B" w:rsidRDefault="001809A2" w:rsidP="001809A2">
      <w:pPr>
        <w:spacing w:line="240" w:lineRule="exact"/>
        <w:jc w:val="right"/>
        <w:rPr>
          <w:rFonts w:ascii="Bookman Old Style" w:hAnsi="Bookman Old Style"/>
          <w:sz w:val="20"/>
          <w:szCs w:val="28"/>
        </w:rPr>
      </w:pPr>
    </w:p>
    <w:p w:rsidR="001809A2" w:rsidRPr="0038293B" w:rsidRDefault="001809A2" w:rsidP="001809A2">
      <w:pPr>
        <w:spacing w:line="240" w:lineRule="exact"/>
        <w:jc w:val="right"/>
        <w:rPr>
          <w:rFonts w:ascii="Bookman Old Style" w:hAnsi="Bookman Old Style"/>
          <w:sz w:val="20"/>
          <w:szCs w:val="28"/>
        </w:rPr>
      </w:pPr>
      <w:r w:rsidRPr="0038293B">
        <w:rPr>
          <w:rFonts w:ascii="Bookman Old Style" w:hAnsi="Bookman Old Style"/>
          <w:sz w:val="20"/>
          <w:szCs w:val="28"/>
        </w:rPr>
        <w:t>3октября 2019</w:t>
      </w:r>
    </w:p>
    <w:p w:rsidR="001809A2" w:rsidRPr="0038293B" w:rsidRDefault="001809A2" w:rsidP="001809A2">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1809A2" w:rsidRPr="0038293B" w:rsidRDefault="001809A2" w:rsidP="001809A2">
      <w:pPr>
        <w:pStyle w:val="af3"/>
        <w:numPr>
          <w:ilvl w:val="0"/>
          <w:numId w:val="2"/>
        </w:numPr>
        <w:spacing w:line="320" w:lineRule="exact"/>
        <w:ind w:left="1208" w:hanging="357"/>
        <w:jc w:val="left"/>
        <w:outlineLvl w:val="1"/>
        <w:rPr>
          <w:rFonts w:ascii="SimSun" w:eastAsia="SimSun" w:hAnsi="SimSun"/>
          <w:b/>
          <w:szCs w:val="21"/>
        </w:rPr>
      </w:pPr>
      <w:bookmarkStart w:id="865" w:name="_Toc200955983"/>
      <w:r w:rsidRPr="0038293B">
        <w:rPr>
          <w:rFonts w:ascii="SimSun" w:eastAsia="SimSun" w:hAnsi="SimSun" w:hint="eastAsia"/>
          <w:b/>
          <w:szCs w:val="21"/>
        </w:rPr>
        <w:lastRenderedPageBreak/>
        <w:t>我喜欢这样</w:t>
      </w:r>
      <w:bookmarkEnd w:id="865"/>
    </w:p>
    <w:p w:rsidR="001809A2" w:rsidRPr="0038293B" w:rsidRDefault="001809A2" w:rsidP="001809A2">
      <w:pPr>
        <w:spacing w:line="320" w:lineRule="exact"/>
        <w:ind w:left="851"/>
        <w:jc w:val="left"/>
        <w:rPr>
          <w:rFonts w:ascii="SimSun" w:eastAsia="SimSun" w:hAnsi="SimSun"/>
          <w:szCs w:val="21"/>
        </w:rPr>
      </w:pPr>
    </w:p>
    <w:p w:rsidR="001809A2" w:rsidRPr="0038293B" w:rsidRDefault="001809A2" w:rsidP="001809A2">
      <w:pPr>
        <w:spacing w:line="320" w:lineRule="exact"/>
        <w:ind w:left="851"/>
        <w:jc w:val="left"/>
        <w:rPr>
          <w:rFonts w:ascii="SimSun" w:eastAsia="SimSun" w:hAnsi="SimSun"/>
          <w:szCs w:val="21"/>
        </w:rPr>
      </w:pP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城市的官</w:t>
      </w:r>
      <w:r w:rsidRPr="0038293B">
        <w:rPr>
          <w:rFonts w:ascii="SimSun" w:eastAsia="SimSun" w:hAnsi="SimSun" w:cs="SimSun" w:hint="eastAsia"/>
          <w:szCs w:val="28"/>
          <w:lang w:val="en-US"/>
        </w:rPr>
        <w:t>员、</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生意人和建筑</w:t>
      </w:r>
      <w:r w:rsidRPr="0038293B">
        <w:rPr>
          <w:rFonts w:ascii="SimSun" w:eastAsia="SimSun" w:hAnsi="SimSun" w:cs="SimSun" w:hint="eastAsia"/>
          <w:szCs w:val="28"/>
          <w:lang w:val="en-US"/>
        </w:rPr>
        <w:t>师们</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都在</w:t>
      </w:r>
      <w:r w:rsidRPr="0038293B">
        <w:rPr>
          <w:rFonts w:ascii="SimSun" w:eastAsia="SimSun" w:hAnsi="SimSun" w:cs="SimSun" w:hint="eastAsia"/>
          <w:szCs w:val="28"/>
          <w:lang w:val="en-US"/>
        </w:rPr>
        <w:t>伤害莫斯科，</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导致她失去自己的美，</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失去年</w:t>
      </w:r>
      <w:r w:rsidRPr="0038293B">
        <w:rPr>
          <w:rFonts w:ascii="SimSun" w:eastAsia="SimSun" w:hAnsi="SimSun" w:cs="SimSun" w:hint="eastAsia"/>
          <w:szCs w:val="28"/>
          <w:lang w:val="en-US"/>
        </w:rPr>
        <w:t>轻城市的特色，</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只能在</w:t>
      </w:r>
      <w:r w:rsidRPr="0038293B">
        <w:rPr>
          <w:rFonts w:ascii="SimSun" w:eastAsia="SimSun" w:hAnsi="SimSun" w:cs="SimSun" w:hint="eastAsia"/>
          <w:szCs w:val="28"/>
          <w:lang w:val="en-US"/>
        </w:rPr>
        <w:t>皱纹和伤痕中</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猜</w:t>
      </w:r>
      <w:r w:rsidRPr="0038293B">
        <w:rPr>
          <w:rFonts w:ascii="SimSun" w:eastAsia="SimSun" w:hAnsi="SimSun" w:cs="SimSun" w:hint="eastAsia"/>
          <w:szCs w:val="28"/>
          <w:lang w:val="en-US"/>
        </w:rPr>
        <w:t>测思索。</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可我喜</w:t>
      </w:r>
      <w:r w:rsidRPr="0038293B">
        <w:rPr>
          <w:rFonts w:ascii="SimSun" w:eastAsia="SimSun" w:hAnsi="SimSun" w:cs="SimSun" w:hint="eastAsia"/>
          <w:szCs w:val="28"/>
          <w:lang w:val="en-US"/>
        </w:rPr>
        <w:t>欢这样，</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因</w:t>
      </w:r>
      <w:r w:rsidRPr="0038293B">
        <w:rPr>
          <w:rFonts w:ascii="SimSun" w:eastAsia="SimSun" w:hAnsi="SimSun" w:cs="SimSun" w:hint="eastAsia"/>
          <w:szCs w:val="28"/>
          <w:lang w:val="en-US"/>
        </w:rPr>
        <w:t>为这符合人的性情：</w:t>
      </w:r>
    </w:p>
    <w:p w:rsidR="001809A2" w:rsidRPr="0038293B" w:rsidRDefault="001809A2" w:rsidP="001809A2">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我同</w:t>
      </w:r>
      <w:r w:rsidRPr="0038293B">
        <w:rPr>
          <w:rFonts w:ascii="SimSun" w:eastAsia="SimSun" w:hAnsi="SimSun" w:cs="SimSun" w:hint="eastAsia"/>
          <w:szCs w:val="28"/>
          <w:lang w:val="en-US"/>
        </w:rPr>
        <w:t>样在变老，失落，</w:t>
      </w:r>
    </w:p>
    <w:p w:rsidR="001809A2" w:rsidRPr="0038293B" w:rsidRDefault="001809A2" w:rsidP="001809A2">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我也在内心深</w:t>
      </w:r>
      <w:r w:rsidRPr="0038293B">
        <w:rPr>
          <w:rFonts w:ascii="SimSun" w:eastAsia="SimSun" w:hAnsi="SimSun" w:cs="SimSun" w:hint="eastAsia"/>
          <w:szCs w:val="28"/>
          <w:lang w:val="en-US"/>
        </w:rPr>
        <w:t>处猜测思索。</w:t>
      </w:r>
    </w:p>
    <w:p w:rsidR="001809A2" w:rsidRPr="0038293B" w:rsidRDefault="001809A2" w:rsidP="001809A2">
      <w:pPr>
        <w:spacing w:line="240" w:lineRule="exact"/>
        <w:ind w:left="851"/>
        <w:jc w:val="right"/>
        <w:rPr>
          <w:rFonts w:ascii="SimSun" w:eastAsia="SimSun" w:hAnsi="SimSun" w:cs="MS Gothic"/>
          <w:sz w:val="20"/>
          <w:szCs w:val="28"/>
          <w:lang w:val="en-US"/>
        </w:rPr>
      </w:pPr>
    </w:p>
    <w:p w:rsidR="001809A2" w:rsidRPr="0038293B" w:rsidRDefault="001809A2" w:rsidP="001809A2">
      <w:pPr>
        <w:spacing w:line="240" w:lineRule="exact"/>
        <w:ind w:left="851"/>
        <w:jc w:val="right"/>
        <w:rPr>
          <w:rFonts w:ascii="SimSun" w:eastAsia="SimSun" w:hAnsi="SimSun" w:cs="Times New Roman"/>
          <w:sz w:val="20"/>
          <w:szCs w:val="24"/>
          <w:lang w:val="en-US" w:eastAsia="zh-CN"/>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3</w:t>
      </w:r>
    </w:p>
    <w:p w:rsidR="001809A2" w:rsidRPr="0038293B" w:rsidRDefault="001809A2" w:rsidP="001809A2">
      <w:pPr>
        <w:spacing w:line="240" w:lineRule="exact"/>
        <w:ind w:left="851"/>
        <w:jc w:val="right"/>
        <w:rPr>
          <w:rFonts w:ascii="SimSun" w:eastAsia="SimSun" w:hAnsi="SimSun" w:cs="Times New Roman"/>
          <w:sz w:val="22"/>
          <w:szCs w:val="20"/>
          <w:lang w:val="en-US" w:eastAsia="ru-RU"/>
        </w:rPr>
      </w:pPr>
      <w:r w:rsidRPr="0038293B">
        <w:rPr>
          <w:rFonts w:ascii="SimSun" w:eastAsia="SimSun" w:hAnsi="SimSun" w:cs="Times New Roman"/>
          <w:sz w:val="20"/>
          <w:szCs w:val="24"/>
          <w:lang w:val="en-US" w:eastAsia="zh-CN"/>
        </w:rPr>
        <w:t>2019</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10</w:t>
      </w:r>
      <w:r w:rsidRPr="0038293B">
        <w:rPr>
          <w:rFonts w:ascii="SimSun" w:eastAsia="SimSun" w:hAnsi="SimSun" w:cs="Times New Roman" w:hint="eastAsia"/>
          <w:sz w:val="20"/>
          <w:szCs w:val="24"/>
          <w:lang w:val="en-US" w:eastAsia="zh-CN"/>
        </w:rPr>
        <w:t>，</w:t>
      </w:r>
      <w:r w:rsidRPr="0038293B">
        <w:rPr>
          <w:rFonts w:ascii="SimSun" w:eastAsia="SimSun" w:hAnsi="SimSun" w:cs="Times New Roman"/>
          <w:sz w:val="20"/>
          <w:szCs w:val="24"/>
          <w:lang w:val="en-US" w:eastAsia="zh-CN"/>
        </w:rPr>
        <w:t>20</w:t>
      </w:r>
      <w:r w:rsidRPr="0038293B">
        <w:rPr>
          <w:rFonts w:ascii="SimSun" w:eastAsia="SimSun" w:hAnsi="SimSun" w:cs="Times New Roman" w:hint="eastAsia"/>
          <w:sz w:val="20"/>
          <w:szCs w:val="24"/>
          <w:lang w:eastAsia="zh-CN"/>
        </w:rPr>
        <w:t>晨谷羽译</w:t>
      </w:r>
    </w:p>
    <w:p w:rsidR="004C31DB" w:rsidRPr="0038293B" w:rsidRDefault="004C31DB" w:rsidP="004C31DB">
      <w:pPr>
        <w:spacing w:after="200" w:line="276" w:lineRule="auto"/>
        <w:jc w:val="left"/>
        <w:rPr>
          <w:rFonts w:asciiTheme="minorHAnsi" w:eastAsia="SimSun" w:hAnsiTheme="minorHAnsi" w:cs="Times New Roman"/>
          <w:sz w:val="20"/>
          <w:szCs w:val="20"/>
          <w:lang w:val="en-US" w:eastAsia="ru-RU"/>
        </w:rPr>
      </w:pPr>
      <w:r w:rsidRPr="0038293B">
        <w:rPr>
          <w:rFonts w:asciiTheme="minorHAnsi" w:eastAsia="SimSun" w:hAnsiTheme="minorHAnsi"/>
          <w:sz w:val="20"/>
          <w:szCs w:val="20"/>
          <w:lang w:val="en-US"/>
        </w:rPr>
        <w:br w:type="page"/>
      </w:r>
    </w:p>
    <w:p w:rsidR="004C31DB" w:rsidRPr="0038293B"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66" w:name="_Toc200955984"/>
      <w:r w:rsidRPr="0038293B">
        <w:rPr>
          <w:rFonts w:ascii="Bookman Old Style" w:hAnsi="Bookman Old Style"/>
          <w:b/>
          <w:bCs/>
          <w:szCs w:val="28"/>
        </w:rPr>
        <w:lastRenderedPageBreak/>
        <w:t>Большой Будда</w:t>
      </w:r>
      <w:bookmarkEnd w:id="866"/>
    </w:p>
    <w:p w:rsidR="004C31DB" w:rsidRPr="0038293B" w:rsidRDefault="004C31DB" w:rsidP="004C31DB">
      <w:pPr>
        <w:spacing w:line="320" w:lineRule="exact"/>
        <w:rPr>
          <w:rFonts w:ascii="Bookman Old Style" w:hAnsi="Bookman Old Style"/>
          <w:szCs w:val="28"/>
        </w:rPr>
      </w:pPr>
    </w:p>
    <w:p w:rsidR="004C31DB" w:rsidRPr="0038293B" w:rsidRDefault="004C31DB" w:rsidP="004C31DB">
      <w:pPr>
        <w:spacing w:line="320" w:lineRule="exact"/>
        <w:rPr>
          <w:rFonts w:ascii="Bookman Old Style" w:hAnsi="Bookman Old Style"/>
          <w:szCs w:val="28"/>
        </w:rPr>
      </w:pP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У меня болела нога.</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Я сидел и ёрзал,</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пытаясь принять удобную позу.</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Выпрямил спину,</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положил ладони на колени.</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Задумался, перестал думать.</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И боль тихонько ушла.</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И тут я понял,</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что сижу точно так, как</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Большой Будда в Лэшане,</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который сидит уже тысячу лет,</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выпрямив спину</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и положив ладони на колени.</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Наверное, ему тоже</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больно.</w:t>
      </w:r>
    </w:p>
    <w:p w:rsidR="004C31DB" w:rsidRPr="0038293B" w:rsidRDefault="004C31DB" w:rsidP="004C31DB">
      <w:pPr>
        <w:spacing w:line="240" w:lineRule="exact"/>
        <w:jc w:val="right"/>
        <w:rPr>
          <w:rFonts w:ascii="Bookman Old Style" w:hAnsi="Bookman Old Style"/>
          <w:sz w:val="20"/>
          <w:szCs w:val="28"/>
        </w:rPr>
      </w:pPr>
    </w:p>
    <w:p w:rsidR="004C31DB" w:rsidRPr="0038293B" w:rsidRDefault="004C31DB" w:rsidP="004C31DB">
      <w:pPr>
        <w:spacing w:line="240" w:lineRule="exact"/>
        <w:jc w:val="right"/>
        <w:rPr>
          <w:rFonts w:ascii="Bookman Old Style" w:hAnsi="Bookman Old Style"/>
          <w:sz w:val="20"/>
          <w:szCs w:val="28"/>
        </w:rPr>
      </w:pPr>
      <w:r w:rsidRPr="0038293B">
        <w:rPr>
          <w:rFonts w:ascii="Bookman Old Style" w:hAnsi="Bookman Old Style"/>
          <w:sz w:val="20"/>
          <w:szCs w:val="28"/>
        </w:rPr>
        <w:t>23октября 2019</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72105A" w:rsidP="004C31DB">
      <w:pPr>
        <w:pStyle w:val="af3"/>
        <w:numPr>
          <w:ilvl w:val="0"/>
          <w:numId w:val="2"/>
        </w:numPr>
        <w:spacing w:line="320" w:lineRule="exact"/>
        <w:ind w:left="1208" w:hanging="357"/>
        <w:jc w:val="left"/>
        <w:outlineLvl w:val="1"/>
        <w:rPr>
          <w:rFonts w:ascii="SimSun" w:eastAsia="SimSun" w:hAnsi="SimSun"/>
          <w:b/>
          <w:szCs w:val="21"/>
        </w:rPr>
      </w:pPr>
      <w:bookmarkStart w:id="867" w:name="_Toc91679678"/>
      <w:bookmarkStart w:id="868" w:name="_Toc91681584"/>
      <w:bookmarkStart w:id="869" w:name="_Toc200955985"/>
      <w:r w:rsidRPr="0038293B">
        <w:rPr>
          <w:rFonts w:ascii="SimSun" w:eastAsia="SimSun" w:hAnsi="SimSun" w:hint="eastAsia"/>
          <w:b/>
          <w:szCs w:val="21"/>
        </w:rPr>
        <w:lastRenderedPageBreak/>
        <w:t>乐山大佛</w:t>
      </w:r>
      <w:bookmarkEnd w:id="867"/>
      <w:bookmarkEnd w:id="868"/>
      <w:bookmarkEnd w:id="869"/>
    </w:p>
    <w:p w:rsidR="004C31DB" w:rsidRPr="0038293B" w:rsidRDefault="004C31DB" w:rsidP="004C31DB">
      <w:pPr>
        <w:spacing w:line="320" w:lineRule="exact"/>
        <w:ind w:left="851"/>
        <w:jc w:val="left"/>
        <w:rPr>
          <w:rFonts w:ascii="SimSun" w:eastAsia="SimSun" w:hAnsi="SimSun"/>
          <w:szCs w:val="21"/>
        </w:rPr>
      </w:pPr>
    </w:p>
    <w:p w:rsidR="004C31DB" w:rsidRPr="0038293B" w:rsidRDefault="004C31DB" w:rsidP="004C31DB">
      <w:pPr>
        <w:spacing w:line="320" w:lineRule="exact"/>
        <w:ind w:left="851"/>
        <w:jc w:val="left"/>
        <w:rPr>
          <w:rFonts w:ascii="SimSun" w:eastAsia="SimSun" w:hAnsi="SimSun"/>
          <w:szCs w:val="21"/>
        </w:rPr>
      </w:pP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我一条腿疼。</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坐着，左右</w:t>
      </w:r>
      <w:r w:rsidRPr="0038293B">
        <w:rPr>
          <w:rFonts w:ascii="SimSun" w:eastAsia="SimSun" w:hAnsi="SimSun" w:cs="SimSun" w:hint="eastAsia"/>
          <w:szCs w:val="28"/>
          <w:lang w:val="en-US"/>
        </w:rPr>
        <w:t>摇晃</w:t>
      </w:r>
      <w:r w:rsidRPr="0038293B">
        <w:rPr>
          <w:rFonts w:ascii="SimSun" w:eastAsia="SimSun" w:hAnsi="SimSun"/>
          <w:szCs w:val="28"/>
          <w:lang w:val="en-US"/>
        </w:rPr>
        <w:t>,</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力</w:t>
      </w:r>
      <w:r w:rsidRPr="0038293B">
        <w:rPr>
          <w:rFonts w:ascii="SimSun" w:eastAsia="SimSun" w:hAnsi="SimSun" w:cs="SimSun" w:hint="eastAsia"/>
          <w:szCs w:val="28"/>
          <w:lang w:val="en-US"/>
        </w:rPr>
        <w:t>图保持姿态稳定。</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脊背挺直，</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两只手掌</w:t>
      </w:r>
      <w:r w:rsidRPr="0038293B">
        <w:rPr>
          <w:rFonts w:ascii="SimSun" w:eastAsia="SimSun" w:hAnsi="SimSun" w:cs="SimSun" w:hint="eastAsia"/>
          <w:szCs w:val="28"/>
          <w:lang w:val="en-US"/>
        </w:rPr>
        <w:t>抚摸膝盖。</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控制心</w:t>
      </w:r>
      <w:r w:rsidRPr="0038293B">
        <w:rPr>
          <w:rFonts w:ascii="SimSun" w:eastAsia="SimSun" w:hAnsi="SimSun" w:cs="SimSun" w:hint="eastAsia"/>
          <w:szCs w:val="28"/>
          <w:lang w:val="en-US"/>
        </w:rPr>
        <w:t>绪，开始入静，</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疼痛竟然逐</w:t>
      </w:r>
      <w:r w:rsidRPr="0038293B">
        <w:rPr>
          <w:rFonts w:ascii="SimSun" w:eastAsia="SimSun" w:hAnsi="SimSun" w:cs="SimSun" w:hint="eastAsia"/>
          <w:szCs w:val="28"/>
          <w:lang w:val="en-US"/>
        </w:rPr>
        <w:t>渐减轻。</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此刻豁然</w:t>
      </w:r>
      <w:r w:rsidRPr="0038293B">
        <w:rPr>
          <w:rFonts w:ascii="SimSun" w:eastAsia="SimSun" w:hAnsi="SimSun" w:cs="SimSun" w:hint="eastAsia"/>
          <w:szCs w:val="28"/>
          <w:lang w:val="en-US"/>
        </w:rPr>
        <w:t>领悟</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如果坐姿</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像</w:t>
      </w:r>
      <w:r w:rsidRPr="0038293B">
        <w:rPr>
          <w:rFonts w:ascii="SimSun" w:eastAsia="SimSun" w:hAnsi="SimSun" w:cs="SimSun" w:hint="eastAsia"/>
          <w:szCs w:val="28"/>
          <w:lang w:val="en-US"/>
        </w:rPr>
        <w:t>乐山大佛，</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佛已</w:t>
      </w:r>
      <w:r w:rsidRPr="0038293B">
        <w:rPr>
          <w:rFonts w:ascii="SimSun" w:eastAsia="SimSun" w:hAnsi="SimSun" w:cs="SimSun" w:hint="eastAsia"/>
          <w:szCs w:val="28"/>
          <w:lang w:val="en-US"/>
        </w:rPr>
        <w:t>经坐了千年，</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挺直脊背</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双手</w:t>
      </w:r>
      <w:r w:rsidRPr="0038293B">
        <w:rPr>
          <w:rFonts w:ascii="SimSun" w:eastAsia="SimSun" w:hAnsi="SimSun" w:cs="SimSun" w:hint="eastAsia"/>
          <w:szCs w:val="28"/>
          <w:lang w:val="en-US"/>
        </w:rPr>
        <w:t>抚摸膝盖，</w:t>
      </w:r>
    </w:p>
    <w:p w:rsidR="004C31DB" w:rsidRPr="0038293B" w:rsidRDefault="004C31DB" w:rsidP="004C31DB">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大概，佛</w:t>
      </w:r>
    </w:p>
    <w:p w:rsidR="004C31DB" w:rsidRPr="0038293B" w:rsidRDefault="004C31DB" w:rsidP="004C31DB">
      <w:pPr>
        <w:spacing w:line="320" w:lineRule="exact"/>
        <w:ind w:left="851"/>
        <w:jc w:val="left"/>
        <w:rPr>
          <w:rFonts w:ascii="SimSun" w:eastAsia="SimSun" w:hAnsi="SimSun" w:cs="MS Gothic"/>
          <w:szCs w:val="28"/>
          <w:lang w:val="en-US"/>
        </w:rPr>
      </w:pPr>
      <w:r w:rsidRPr="0038293B">
        <w:rPr>
          <w:rFonts w:ascii="SimSun" w:eastAsia="SimSun" w:hAnsi="SimSun" w:cs="MS Gothic" w:hint="eastAsia"/>
          <w:szCs w:val="28"/>
          <w:lang w:val="en-US"/>
        </w:rPr>
        <w:t>因悲</w:t>
      </w:r>
      <w:r w:rsidRPr="0038293B">
        <w:rPr>
          <w:rFonts w:ascii="SimSun" w:eastAsia="SimSun" w:hAnsi="SimSun" w:cs="SimSun" w:hint="eastAsia"/>
          <w:szCs w:val="28"/>
          <w:lang w:val="en-US"/>
        </w:rPr>
        <w:t>悯而心痛。</w:t>
      </w:r>
    </w:p>
    <w:p w:rsidR="004C31DB" w:rsidRPr="0038293B" w:rsidRDefault="004C31DB" w:rsidP="004C31DB">
      <w:pPr>
        <w:spacing w:line="240" w:lineRule="exact"/>
        <w:ind w:left="851"/>
        <w:jc w:val="right"/>
        <w:rPr>
          <w:rFonts w:ascii="SimSun" w:eastAsia="SimSun" w:hAnsi="SimSun" w:cs="MS Gothic"/>
          <w:sz w:val="20"/>
          <w:szCs w:val="28"/>
          <w:lang w:val="en-US"/>
        </w:rPr>
      </w:pPr>
    </w:p>
    <w:p w:rsidR="004C31DB" w:rsidRPr="0038293B" w:rsidRDefault="004C31DB" w:rsidP="004C31DB">
      <w:pPr>
        <w:spacing w:line="240" w:lineRule="exact"/>
        <w:ind w:left="851"/>
        <w:jc w:val="right"/>
        <w:rPr>
          <w:rFonts w:ascii="SimSun" w:eastAsia="SimSun" w:hAnsi="SimSun" w:cs="Times New Roman"/>
          <w:sz w:val="20"/>
          <w:szCs w:val="20"/>
          <w:lang w:val="en-US" w:eastAsia="zh-CN"/>
        </w:rPr>
      </w:pPr>
      <w:r w:rsidRPr="0038293B">
        <w:rPr>
          <w:rFonts w:ascii="SimSun" w:eastAsia="SimSun" w:hAnsi="SimSun" w:cs="Times New Roman"/>
          <w:sz w:val="20"/>
          <w:szCs w:val="20"/>
          <w:lang w:val="en-US" w:eastAsia="zh-CN"/>
        </w:rPr>
        <w:t>2019</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10</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23</w:t>
      </w:r>
    </w:p>
    <w:p w:rsidR="004C31DB" w:rsidRPr="0038293B" w:rsidRDefault="004C31DB" w:rsidP="004C31DB">
      <w:pPr>
        <w:spacing w:line="240" w:lineRule="exact"/>
        <w:ind w:left="851"/>
        <w:jc w:val="right"/>
        <w:rPr>
          <w:rFonts w:ascii="SimSun" w:eastAsia="SimSun" w:hAnsi="SimSun" w:cs="Times New Roman"/>
          <w:sz w:val="20"/>
          <w:szCs w:val="20"/>
          <w:lang w:val="en-US" w:eastAsia="zh-CN"/>
        </w:rPr>
      </w:pPr>
      <w:r w:rsidRPr="0038293B">
        <w:rPr>
          <w:rFonts w:ascii="SimSun" w:eastAsia="SimSun" w:hAnsi="SimSun" w:cs="Times New Roman"/>
          <w:sz w:val="20"/>
          <w:szCs w:val="20"/>
          <w:lang w:val="en-US" w:eastAsia="zh-CN"/>
        </w:rPr>
        <w:t>2019</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10</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 xml:space="preserve">26 </w:t>
      </w:r>
      <w:r w:rsidRPr="0038293B">
        <w:rPr>
          <w:rFonts w:ascii="SimSun" w:eastAsia="SimSun" w:hAnsi="SimSun" w:cs="Times New Roman" w:hint="eastAsia"/>
          <w:sz w:val="20"/>
          <w:szCs w:val="20"/>
          <w:lang w:eastAsia="zh-CN"/>
        </w:rPr>
        <w:t>谷羽译</w:t>
      </w:r>
    </w:p>
    <w:p w:rsidR="004C31DB" w:rsidRPr="0038293B" w:rsidRDefault="004C31DB" w:rsidP="004C31DB">
      <w:pPr>
        <w:spacing w:line="240" w:lineRule="exact"/>
        <w:ind w:left="851"/>
        <w:jc w:val="right"/>
        <w:rPr>
          <w:rFonts w:ascii="SimSun" w:eastAsia="SimSun" w:hAnsi="SimSun" w:cs="Times New Roman"/>
          <w:sz w:val="20"/>
          <w:szCs w:val="20"/>
          <w:lang w:eastAsia="ru-RU"/>
        </w:rPr>
      </w:pPr>
      <w:r w:rsidRPr="0038293B">
        <w:rPr>
          <w:rFonts w:ascii="SimSun" w:eastAsia="SimSun" w:hAnsi="SimSun"/>
          <w:sz w:val="20"/>
          <w:szCs w:val="20"/>
        </w:rPr>
        <w:t>2019</w:t>
      </w:r>
      <w:r w:rsidRPr="0038293B">
        <w:rPr>
          <w:rFonts w:ascii="SimSun" w:eastAsia="SimSun" w:hAnsi="SimSun" w:cs="MS Mincho" w:hint="eastAsia"/>
          <w:sz w:val="20"/>
          <w:szCs w:val="20"/>
        </w:rPr>
        <w:t>，</w:t>
      </w:r>
      <w:r w:rsidRPr="0038293B">
        <w:rPr>
          <w:rFonts w:ascii="SimSun" w:eastAsia="SimSun" w:hAnsi="SimSun" w:cs="Times New Roman"/>
          <w:sz w:val="20"/>
          <w:szCs w:val="20"/>
        </w:rPr>
        <w:t>10</w:t>
      </w:r>
      <w:r w:rsidRPr="0038293B">
        <w:rPr>
          <w:rFonts w:ascii="SimSun" w:eastAsia="SimSun" w:hAnsi="SimSun" w:cs="MS Mincho" w:hint="eastAsia"/>
          <w:sz w:val="20"/>
          <w:szCs w:val="20"/>
        </w:rPr>
        <w:t>，</w:t>
      </w:r>
      <w:r w:rsidRPr="0038293B">
        <w:rPr>
          <w:rFonts w:ascii="SimSun" w:eastAsia="SimSun" w:hAnsi="SimSun" w:cs="Times New Roman"/>
          <w:sz w:val="20"/>
          <w:szCs w:val="20"/>
        </w:rPr>
        <w:t xml:space="preserve">27 </w:t>
      </w:r>
      <w:r w:rsidRPr="0038293B">
        <w:rPr>
          <w:rFonts w:ascii="SimSun" w:eastAsia="SimSun" w:hAnsi="SimSun" w:cs="MS Mincho" w:hint="eastAsia"/>
          <w:sz w:val="20"/>
          <w:szCs w:val="20"/>
        </w:rPr>
        <w:t>修改</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0" w:name="_Toc200955986"/>
      <w:r w:rsidRPr="0038293B">
        <w:rPr>
          <w:rFonts w:ascii="Bookman Old Style" w:hAnsi="Bookman Old Style"/>
          <w:b/>
          <w:bCs/>
          <w:szCs w:val="28"/>
        </w:rPr>
        <w:lastRenderedPageBreak/>
        <w:t>Когда наступает ночь</w:t>
      </w:r>
      <w:bookmarkEnd w:id="870"/>
    </w:p>
    <w:p w:rsidR="004C31DB" w:rsidRPr="0038293B" w:rsidRDefault="004C31DB" w:rsidP="004C31DB">
      <w:pPr>
        <w:spacing w:line="320" w:lineRule="exact"/>
        <w:rPr>
          <w:rFonts w:ascii="Bookman Old Style" w:hAnsi="Bookman Old Style"/>
          <w:szCs w:val="28"/>
        </w:rPr>
      </w:pPr>
    </w:p>
    <w:p w:rsidR="004C31DB" w:rsidRPr="0038293B" w:rsidRDefault="004C31DB" w:rsidP="004C31DB">
      <w:pPr>
        <w:spacing w:line="320" w:lineRule="exact"/>
        <w:rPr>
          <w:rFonts w:ascii="Bookman Old Style" w:hAnsi="Bookman Old Style"/>
          <w:szCs w:val="28"/>
        </w:rPr>
      </w:pP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Когда наступает ночь…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Что происходит, когда наступает ночь?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Что прекращается, когда наступает ночь?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Кто возвращается, когда наступает ночь?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Кто превращается, когда наступает ночь? </w:t>
      </w:r>
    </w:p>
    <w:p w:rsidR="004C31DB" w:rsidRPr="0038293B" w:rsidRDefault="004C31DB" w:rsidP="004C31DB">
      <w:pPr>
        <w:spacing w:line="320" w:lineRule="exact"/>
        <w:rPr>
          <w:rFonts w:ascii="Bookman Old Style" w:hAnsi="Bookman Old Style"/>
          <w:spacing w:val="-2"/>
          <w:szCs w:val="28"/>
        </w:rPr>
      </w:pPr>
      <w:r w:rsidRPr="0038293B">
        <w:rPr>
          <w:rFonts w:ascii="Bookman Old Style" w:hAnsi="Bookman Old Style"/>
          <w:spacing w:val="-2"/>
          <w:szCs w:val="28"/>
        </w:rPr>
        <w:t xml:space="preserve">Некоторые думают, что после ночи проснутся.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Но никто не просыпается.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Ныряют только туда, но не оттуда.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Если ты проснулся после ночи, то это не ты.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Запомни это.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Или не запоминай, всё равно забудешь, когда наступит ночь.</w:t>
      </w:r>
    </w:p>
    <w:p w:rsidR="004C31DB" w:rsidRPr="0038293B" w:rsidRDefault="004C31DB" w:rsidP="004C31DB">
      <w:pPr>
        <w:spacing w:line="240" w:lineRule="exact"/>
        <w:jc w:val="right"/>
        <w:rPr>
          <w:rFonts w:ascii="Bookman Old Style" w:hAnsi="Bookman Old Style"/>
          <w:sz w:val="20"/>
          <w:szCs w:val="28"/>
        </w:rPr>
      </w:pPr>
    </w:p>
    <w:p w:rsidR="004C31DB" w:rsidRPr="0038293B" w:rsidRDefault="004C31DB" w:rsidP="004C31DB">
      <w:pPr>
        <w:spacing w:line="240" w:lineRule="exact"/>
        <w:jc w:val="right"/>
        <w:rPr>
          <w:rFonts w:ascii="Bookman Old Style" w:hAnsi="Bookman Old Style"/>
          <w:sz w:val="20"/>
          <w:szCs w:val="28"/>
        </w:rPr>
      </w:pPr>
      <w:r w:rsidRPr="0038293B">
        <w:rPr>
          <w:rFonts w:ascii="Bookman Old Style" w:hAnsi="Bookman Old Style"/>
          <w:sz w:val="20"/>
          <w:szCs w:val="28"/>
        </w:rPr>
        <w:t>16ноября 2019</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1" w:name="_Toc200955987"/>
      <w:r w:rsidRPr="0038293B">
        <w:rPr>
          <w:rFonts w:ascii="SimSun" w:eastAsia="SimSun" w:hAnsi="SimSun" w:hint="eastAsia"/>
          <w:b/>
          <w:szCs w:val="21"/>
        </w:rPr>
        <w:lastRenderedPageBreak/>
        <w:t>当黑夜降临</w:t>
      </w:r>
      <w:bookmarkEnd w:id="871"/>
    </w:p>
    <w:p w:rsidR="004C31DB" w:rsidRPr="0038293B" w:rsidRDefault="004C31DB" w:rsidP="004C31DB">
      <w:pPr>
        <w:spacing w:line="320" w:lineRule="exact"/>
        <w:ind w:left="851"/>
        <w:jc w:val="left"/>
        <w:rPr>
          <w:rFonts w:ascii="SimSun" w:eastAsia="SimSun" w:hAnsi="SimSun"/>
          <w:szCs w:val="21"/>
        </w:rPr>
      </w:pPr>
    </w:p>
    <w:p w:rsidR="004C31DB" w:rsidRPr="0038293B" w:rsidRDefault="004C31DB" w:rsidP="004C31DB">
      <w:pPr>
        <w:spacing w:line="320" w:lineRule="exact"/>
        <w:ind w:left="851"/>
        <w:jc w:val="left"/>
        <w:rPr>
          <w:rFonts w:ascii="SimSun" w:eastAsia="SimSun" w:hAnsi="SimSun"/>
          <w:szCs w:val="21"/>
        </w:rPr>
      </w:pP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当黑夜降</w:t>
      </w:r>
      <w:r w:rsidRPr="0038293B">
        <w:rPr>
          <w:rFonts w:ascii="SimSun" w:eastAsia="SimSun" w:hAnsi="SimSun" w:cs="SimSun" w:hint="eastAsia"/>
          <w:szCs w:val="28"/>
          <w:lang w:val="en-US"/>
        </w:rPr>
        <w:t>临</w:t>
      </w:r>
      <w:r w:rsidRPr="0038293B">
        <w:rPr>
          <w:rFonts w:ascii="SimSun" w:eastAsia="SimSun" w:hAnsi="SimSun" w:cs="Calibri"/>
          <w:szCs w:val="28"/>
        </w:rPr>
        <w:t>……</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当黑夜降</w:t>
      </w:r>
      <w:r w:rsidRPr="0038293B">
        <w:rPr>
          <w:rFonts w:ascii="SimSun" w:eastAsia="SimSun" w:hAnsi="SimSun" w:cs="SimSun" w:hint="eastAsia"/>
          <w:szCs w:val="28"/>
          <w:lang w:val="en-US"/>
        </w:rPr>
        <w:t>临</w:t>
      </w:r>
      <w:r w:rsidRPr="0038293B">
        <w:rPr>
          <w:rFonts w:ascii="SimSun" w:eastAsia="SimSun" w:hAnsi="SimSun" w:cs="SimSun" w:hint="eastAsia"/>
          <w:szCs w:val="28"/>
        </w:rPr>
        <w:t>，</w:t>
      </w:r>
      <w:r w:rsidRPr="0038293B">
        <w:rPr>
          <w:rFonts w:ascii="SimSun" w:eastAsia="SimSun" w:hAnsi="SimSun" w:cs="SimSun" w:hint="eastAsia"/>
          <w:szCs w:val="28"/>
          <w:lang w:val="en-US"/>
        </w:rPr>
        <w:t>会发生什么</w:t>
      </w:r>
      <w:r w:rsidRPr="0038293B">
        <w:rPr>
          <w:rFonts w:ascii="SimSun" w:eastAsia="SimSun" w:hAnsi="SimSun" w:cs="SimSun" w:hint="eastAsia"/>
          <w:szCs w:val="28"/>
        </w:rPr>
        <w:t>？</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当黑夜降</w:t>
      </w:r>
      <w:r w:rsidRPr="0038293B">
        <w:rPr>
          <w:rFonts w:ascii="SimSun" w:eastAsia="SimSun" w:hAnsi="SimSun" w:cs="SimSun" w:hint="eastAsia"/>
          <w:szCs w:val="28"/>
          <w:lang w:val="en-US"/>
        </w:rPr>
        <w:t>临</w:t>
      </w:r>
      <w:r w:rsidRPr="0038293B">
        <w:rPr>
          <w:rFonts w:ascii="SimSun" w:eastAsia="SimSun" w:hAnsi="SimSun" w:cs="SimSun" w:hint="eastAsia"/>
          <w:szCs w:val="28"/>
        </w:rPr>
        <w:t>，</w:t>
      </w:r>
      <w:r w:rsidRPr="0038293B">
        <w:rPr>
          <w:rFonts w:ascii="SimSun" w:eastAsia="SimSun" w:hAnsi="SimSun" w:cs="SimSun" w:hint="eastAsia"/>
          <w:szCs w:val="28"/>
          <w:lang w:val="en-US"/>
        </w:rPr>
        <w:t>什么会中断</w:t>
      </w:r>
      <w:r w:rsidRPr="0038293B">
        <w:rPr>
          <w:rFonts w:ascii="SimSun" w:eastAsia="SimSun" w:hAnsi="SimSun" w:cs="SimSun" w:hint="eastAsia"/>
          <w:szCs w:val="28"/>
        </w:rPr>
        <w:t>？</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当黑夜降</w:t>
      </w:r>
      <w:r w:rsidRPr="0038293B">
        <w:rPr>
          <w:rFonts w:ascii="SimSun" w:eastAsia="SimSun" w:hAnsi="SimSun" w:cs="SimSun" w:hint="eastAsia"/>
          <w:szCs w:val="28"/>
          <w:lang w:val="en-US"/>
        </w:rPr>
        <w:t>临</w:t>
      </w:r>
      <w:r w:rsidRPr="0038293B">
        <w:rPr>
          <w:rFonts w:ascii="SimSun" w:eastAsia="SimSun" w:hAnsi="SimSun" w:cs="SimSun" w:hint="eastAsia"/>
          <w:szCs w:val="28"/>
        </w:rPr>
        <w:t>，</w:t>
      </w:r>
      <w:r w:rsidRPr="0038293B">
        <w:rPr>
          <w:rFonts w:ascii="SimSun" w:eastAsia="SimSun" w:hAnsi="SimSun" w:cs="SimSun" w:hint="eastAsia"/>
          <w:szCs w:val="28"/>
          <w:lang w:val="en-US"/>
        </w:rPr>
        <w:t>什么人回家</w:t>
      </w:r>
      <w:r w:rsidRPr="0038293B">
        <w:rPr>
          <w:rFonts w:ascii="SimSun" w:eastAsia="SimSun" w:hAnsi="SimSun" w:cs="SimSun" w:hint="eastAsia"/>
          <w:szCs w:val="28"/>
        </w:rPr>
        <w:t>？</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当黑夜降</w:t>
      </w:r>
      <w:r w:rsidRPr="0038293B">
        <w:rPr>
          <w:rFonts w:ascii="SimSun" w:eastAsia="SimSun" w:hAnsi="SimSun" w:cs="SimSun" w:hint="eastAsia"/>
          <w:szCs w:val="28"/>
          <w:lang w:val="en-US"/>
        </w:rPr>
        <w:t>临</w:t>
      </w:r>
      <w:r w:rsidRPr="0038293B">
        <w:rPr>
          <w:rFonts w:ascii="SimSun" w:eastAsia="SimSun" w:hAnsi="SimSun" w:cs="SimSun" w:hint="eastAsia"/>
          <w:szCs w:val="28"/>
        </w:rPr>
        <w:t>，</w:t>
      </w:r>
      <w:r w:rsidRPr="0038293B">
        <w:rPr>
          <w:rFonts w:ascii="SimSun" w:eastAsia="SimSun" w:hAnsi="SimSun" w:cs="SimSun" w:hint="eastAsia"/>
          <w:szCs w:val="28"/>
          <w:lang w:val="en-US"/>
        </w:rPr>
        <w:t>什么人改变</w:t>
      </w:r>
      <w:r w:rsidRPr="0038293B">
        <w:rPr>
          <w:rFonts w:ascii="SimSun" w:eastAsia="SimSun" w:hAnsi="SimSun" w:cs="SimSun" w:hint="eastAsia"/>
          <w:szCs w:val="28"/>
        </w:rPr>
        <w:t>？</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有些人以</w:t>
      </w:r>
      <w:r w:rsidRPr="0038293B">
        <w:rPr>
          <w:rFonts w:ascii="SimSun" w:eastAsia="SimSun" w:hAnsi="SimSun" w:cs="SimSun" w:hint="eastAsia"/>
          <w:szCs w:val="28"/>
          <w:lang w:val="en-US"/>
        </w:rPr>
        <w:t>为</w:t>
      </w:r>
      <w:r w:rsidRPr="0038293B">
        <w:rPr>
          <w:rFonts w:ascii="SimSun" w:eastAsia="SimSun" w:hAnsi="SimSun" w:cs="SimSun" w:hint="eastAsia"/>
          <w:szCs w:val="28"/>
        </w:rPr>
        <w:t>，</w:t>
      </w:r>
      <w:r w:rsidRPr="0038293B">
        <w:rPr>
          <w:rFonts w:ascii="SimSun" w:eastAsia="SimSun" w:hAnsi="SimSun" w:cs="SimSun" w:hint="eastAsia"/>
          <w:szCs w:val="28"/>
          <w:lang w:val="en-US"/>
        </w:rPr>
        <w:t>第二天会睡醒。</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但早晨没有人</w:t>
      </w:r>
      <w:r w:rsidRPr="0038293B">
        <w:rPr>
          <w:rFonts w:ascii="SimSun" w:eastAsia="SimSun" w:hAnsi="SimSun" w:cs="SimSun" w:hint="eastAsia"/>
          <w:szCs w:val="28"/>
          <w:lang w:val="en-US"/>
        </w:rPr>
        <w:t>苏醒。</w:t>
      </w:r>
    </w:p>
    <w:p w:rsidR="004C31DB" w:rsidRPr="0038293B" w:rsidRDefault="004C31DB" w:rsidP="004C31DB">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不再</w:t>
      </w:r>
      <w:r w:rsidRPr="0038293B">
        <w:rPr>
          <w:rFonts w:ascii="SimSun" w:eastAsia="SimSun" w:hAnsi="SimSun" w:cs="SimSun" w:hint="eastAsia"/>
          <w:szCs w:val="28"/>
          <w:lang w:val="en-US"/>
        </w:rPr>
        <w:t>归来</w:t>
      </w:r>
      <w:r w:rsidRPr="0038293B">
        <w:rPr>
          <w:rFonts w:ascii="SimSun" w:eastAsia="SimSun" w:hAnsi="SimSun" w:cs="SimSun" w:hint="eastAsia"/>
          <w:szCs w:val="28"/>
        </w:rPr>
        <w:t>，</w:t>
      </w:r>
      <w:r w:rsidRPr="0038293B">
        <w:rPr>
          <w:rFonts w:ascii="SimSun" w:eastAsia="SimSun" w:hAnsi="SimSun" w:cs="SimSun" w:hint="eastAsia"/>
          <w:szCs w:val="28"/>
          <w:lang w:val="en-US"/>
        </w:rPr>
        <w:t>在光阴里潜泳。</w:t>
      </w:r>
    </w:p>
    <w:p w:rsidR="004C31DB" w:rsidRPr="0038293B" w:rsidRDefault="004C31DB" w:rsidP="005A602D">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你要</w:t>
      </w:r>
      <w:r w:rsidRPr="0038293B">
        <w:rPr>
          <w:rFonts w:ascii="SimSun" w:eastAsia="SimSun" w:hAnsi="SimSun" w:cs="SimSun" w:hint="eastAsia"/>
          <w:szCs w:val="28"/>
          <w:lang w:val="en-US"/>
        </w:rPr>
        <w:t>记住这一点。</w:t>
      </w:r>
    </w:p>
    <w:p w:rsidR="005A602D" w:rsidRPr="0038293B" w:rsidRDefault="005A602D" w:rsidP="005A602D">
      <w:pPr>
        <w:spacing w:line="320" w:lineRule="exact"/>
        <w:ind w:left="851"/>
        <w:jc w:val="left"/>
        <w:rPr>
          <w:rFonts w:ascii="SimSun" w:eastAsia="SimSun" w:hAnsi="SimSun"/>
          <w:szCs w:val="28"/>
        </w:rPr>
      </w:pPr>
      <w:r w:rsidRPr="0038293B">
        <w:rPr>
          <w:rFonts w:ascii="SimSun" w:eastAsia="SimSun" w:hAnsi="SimSun" w:cs="SimSun" w:hint="eastAsia"/>
          <w:szCs w:val="28"/>
          <w:lang w:val="en-US"/>
        </w:rPr>
        <w:t>如果记不住</w:t>
      </w:r>
      <w:r w:rsidRPr="0038293B">
        <w:rPr>
          <w:rFonts w:ascii="SimSun" w:eastAsia="SimSun" w:hAnsi="SimSun" w:cs="SimSun" w:hint="eastAsia"/>
          <w:szCs w:val="28"/>
        </w:rPr>
        <w:t>，</w:t>
      </w:r>
      <w:r w:rsidRPr="0038293B">
        <w:rPr>
          <w:rFonts w:ascii="SimSun" w:eastAsia="SimSun" w:hAnsi="SimSun" w:cs="SimSun" w:hint="eastAsia"/>
          <w:szCs w:val="28"/>
          <w:lang w:val="en-US"/>
        </w:rPr>
        <w:t>那也无所谓</w:t>
      </w:r>
      <w:r w:rsidRPr="0038293B">
        <w:rPr>
          <w:rFonts w:ascii="SimSun" w:eastAsia="SimSun" w:hAnsi="SimSun" w:cs="SimSun" w:hint="eastAsia"/>
          <w:szCs w:val="28"/>
        </w:rPr>
        <w:t>，</w:t>
      </w:r>
    </w:p>
    <w:p w:rsidR="004C31DB" w:rsidRPr="0038293B" w:rsidRDefault="005A602D" w:rsidP="005A602D">
      <w:pPr>
        <w:spacing w:line="320" w:lineRule="exact"/>
        <w:ind w:left="851"/>
        <w:jc w:val="left"/>
        <w:rPr>
          <w:rFonts w:asciiTheme="minorHAnsi" w:eastAsia="SimSun" w:hAnsiTheme="minorHAnsi" w:cs="Times New Roman"/>
          <w:sz w:val="20"/>
          <w:szCs w:val="20"/>
          <w:lang w:eastAsia="zh-CN"/>
        </w:rPr>
      </w:pPr>
      <w:r w:rsidRPr="0038293B">
        <w:rPr>
          <w:rFonts w:ascii="SimSun" w:eastAsia="SimSun" w:hAnsi="SimSun" w:cs="SimSun" w:hint="eastAsia"/>
          <w:szCs w:val="28"/>
          <w:lang w:val="en-US"/>
        </w:rPr>
        <w:t>黑夜何时到来</w:t>
      </w:r>
      <w:r w:rsidRPr="0038293B">
        <w:rPr>
          <w:rFonts w:ascii="SimSun" w:eastAsia="SimSun" w:hAnsi="SimSun" w:cs="SimSun" w:hint="eastAsia"/>
          <w:szCs w:val="28"/>
        </w:rPr>
        <w:t>，</w:t>
      </w:r>
      <w:r w:rsidRPr="0038293B">
        <w:rPr>
          <w:rFonts w:ascii="SimSun" w:eastAsia="SimSun" w:hAnsi="SimSun" w:cs="SimSun" w:hint="eastAsia"/>
          <w:szCs w:val="28"/>
          <w:lang w:val="en-US"/>
        </w:rPr>
        <w:t>总会被忘记。</w:t>
      </w:r>
    </w:p>
    <w:p w:rsidR="004C31DB" w:rsidRPr="0038293B" w:rsidRDefault="004C31DB" w:rsidP="004C31DB">
      <w:pPr>
        <w:spacing w:line="240" w:lineRule="exact"/>
        <w:ind w:left="851"/>
        <w:jc w:val="right"/>
        <w:rPr>
          <w:rFonts w:ascii="SimSun" w:eastAsia="SimSun" w:hAnsi="SimSun" w:cs="Times New Roman"/>
          <w:sz w:val="20"/>
          <w:szCs w:val="20"/>
          <w:lang w:eastAsia="zh-CN"/>
        </w:rPr>
      </w:pPr>
      <w:r w:rsidRPr="0038293B">
        <w:rPr>
          <w:rFonts w:ascii="SimSun" w:eastAsia="SimSun" w:hAnsi="SimSun" w:cs="Times New Roman"/>
          <w:sz w:val="20"/>
          <w:szCs w:val="20"/>
          <w:lang w:eastAsia="zh-CN"/>
        </w:rPr>
        <w:t>2019</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10</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23</w:t>
      </w:r>
    </w:p>
    <w:p w:rsidR="004C31DB" w:rsidRPr="0038293B" w:rsidRDefault="004C31DB" w:rsidP="004C31DB">
      <w:pPr>
        <w:spacing w:line="240" w:lineRule="exact"/>
        <w:ind w:left="851"/>
        <w:jc w:val="right"/>
        <w:rPr>
          <w:rFonts w:ascii="SimSun" w:eastAsia="SimSun" w:hAnsi="SimSun" w:cs="Times New Roman"/>
          <w:sz w:val="20"/>
          <w:szCs w:val="20"/>
          <w:lang w:eastAsia="zh-CN"/>
        </w:rPr>
      </w:pPr>
      <w:r w:rsidRPr="0038293B">
        <w:rPr>
          <w:rFonts w:ascii="SimSun" w:eastAsia="SimSun" w:hAnsi="SimSun" w:cs="Times New Roman"/>
          <w:sz w:val="20"/>
          <w:szCs w:val="20"/>
          <w:lang w:eastAsia="zh-CN"/>
        </w:rPr>
        <w:t>2019</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10</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 xml:space="preserve">26 </w:t>
      </w:r>
      <w:r w:rsidRPr="0038293B">
        <w:rPr>
          <w:rFonts w:ascii="SimSun" w:eastAsia="SimSun" w:hAnsi="SimSun" w:cs="Times New Roman" w:hint="eastAsia"/>
          <w:sz w:val="20"/>
          <w:szCs w:val="20"/>
          <w:lang w:eastAsia="zh-CN"/>
        </w:rPr>
        <w:t>谷羽译</w:t>
      </w:r>
    </w:p>
    <w:p w:rsidR="004C31DB" w:rsidRPr="0038293B" w:rsidRDefault="004C31DB" w:rsidP="004C31DB">
      <w:pPr>
        <w:spacing w:line="240" w:lineRule="exact"/>
        <w:ind w:left="851"/>
        <w:jc w:val="right"/>
        <w:rPr>
          <w:rFonts w:ascii="SimSun" w:eastAsia="SimSun" w:hAnsi="SimSun" w:cs="Times New Roman"/>
          <w:sz w:val="20"/>
          <w:szCs w:val="20"/>
          <w:lang w:eastAsia="ru-RU"/>
        </w:rPr>
      </w:pPr>
      <w:r w:rsidRPr="0038293B">
        <w:rPr>
          <w:rFonts w:ascii="SimSun" w:eastAsia="SimSun" w:hAnsi="SimSun"/>
          <w:sz w:val="20"/>
          <w:szCs w:val="20"/>
        </w:rPr>
        <w:t>2019</w:t>
      </w:r>
      <w:r w:rsidRPr="0038293B">
        <w:rPr>
          <w:rFonts w:ascii="SimSun" w:eastAsia="SimSun" w:hAnsi="SimSun" w:cs="MS Mincho" w:hint="eastAsia"/>
          <w:sz w:val="20"/>
          <w:szCs w:val="20"/>
        </w:rPr>
        <w:t>，</w:t>
      </w:r>
      <w:r w:rsidRPr="0038293B">
        <w:rPr>
          <w:rFonts w:ascii="SimSun" w:eastAsia="SimSun" w:hAnsi="SimSun" w:cs="Times New Roman"/>
          <w:sz w:val="20"/>
          <w:szCs w:val="20"/>
        </w:rPr>
        <w:t>10</w:t>
      </w:r>
      <w:r w:rsidRPr="0038293B">
        <w:rPr>
          <w:rFonts w:ascii="SimSun" w:eastAsia="SimSun" w:hAnsi="SimSun" w:cs="MS Mincho" w:hint="eastAsia"/>
          <w:sz w:val="20"/>
          <w:szCs w:val="20"/>
        </w:rPr>
        <w:t>，</w:t>
      </w:r>
      <w:r w:rsidRPr="0038293B">
        <w:rPr>
          <w:rFonts w:ascii="SimSun" w:eastAsia="SimSun" w:hAnsi="SimSun" w:cs="Times New Roman"/>
          <w:sz w:val="20"/>
          <w:szCs w:val="20"/>
        </w:rPr>
        <w:t xml:space="preserve">27 </w:t>
      </w:r>
      <w:r w:rsidRPr="0038293B">
        <w:rPr>
          <w:rFonts w:ascii="SimSun" w:eastAsia="SimSun" w:hAnsi="SimSun" w:cs="MS Mincho" w:hint="eastAsia"/>
          <w:sz w:val="20"/>
          <w:szCs w:val="20"/>
        </w:rPr>
        <w:t>修改</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2" w:name="_Toc200955988"/>
      <w:r w:rsidRPr="0038293B">
        <w:rPr>
          <w:rFonts w:ascii="Bookman Old Style" w:hAnsi="Bookman Old Style"/>
          <w:b/>
          <w:bCs/>
          <w:szCs w:val="28"/>
        </w:rPr>
        <w:lastRenderedPageBreak/>
        <w:t>На вершине горы</w:t>
      </w:r>
      <w:bookmarkEnd w:id="872"/>
    </w:p>
    <w:p w:rsidR="004C31DB" w:rsidRPr="0038293B" w:rsidRDefault="004C31DB" w:rsidP="004C31DB">
      <w:pPr>
        <w:spacing w:line="320" w:lineRule="exact"/>
        <w:ind w:left="678"/>
        <w:rPr>
          <w:rFonts w:ascii="Bookman Old Style" w:hAnsi="Bookman Old Style"/>
          <w:i/>
          <w:szCs w:val="28"/>
        </w:rPr>
      </w:pPr>
      <w:r w:rsidRPr="0038293B">
        <w:t>(</w:t>
      </w:r>
      <w:r w:rsidRPr="0038293B">
        <w:rPr>
          <w:i/>
        </w:rPr>
        <w:t>китайские зарисовки</w:t>
      </w:r>
      <w:r w:rsidRPr="0038293B">
        <w:t>)</w:t>
      </w:r>
    </w:p>
    <w:p w:rsidR="004C31DB" w:rsidRPr="0038293B" w:rsidRDefault="004C31DB" w:rsidP="004C31DB">
      <w:pPr>
        <w:spacing w:line="320" w:lineRule="exact"/>
        <w:rPr>
          <w:rFonts w:ascii="Bookman Old Style" w:hAnsi="Bookman Old Style"/>
          <w:szCs w:val="28"/>
        </w:rPr>
      </w:pP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вот на этой вершине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я мог бы поставить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и смотреть на закате солнца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другой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третьей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четвёртой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пятой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шестой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седьмой горы </w:t>
      </w:r>
    </w:p>
    <w:p w:rsidR="004C31DB" w:rsidRPr="0038293B" w:rsidRDefault="004C31DB">
      <w:pPr>
        <w:spacing w:after="200" w:line="276" w:lineRule="auto"/>
        <w:jc w:val="left"/>
        <w:rPr>
          <w:rFonts w:ascii="Bookman Old Style" w:hAnsi="Bookman Old Style"/>
          <w:szCs w:val="28"/>
        </w:rPr>
      </w:pPr>
      <w:r w:rsidRPr="0038293B">
        <w:rPr>
          <w:rFonts w:ascii="Bookman Old Style" w:hAnsi="Bookman Old Style"/>
          <w:szCs w:val="28"/>
        </w:rPr>
        <w:br w:type="page"/>
      </w:r>
    </w:p>
    <w:p w:rsidR="004C31DB" w:rsidRPr="0038293B"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3" w:name="_Toc200955989"/>
      <w:r w:rsidRPr="0038293B">
        <w:rPr>
          <w:rFonts w:ascii="SimSun" w:eastAsia="SimSun" w:hAnsi="SimSun" w:hint="eastAsia"/>
          <w:b/>
          <w:szCs w:val="21"/>
        </w:rPr>
        <w:lastRenderedPageBreak/>
        <w:t>当黑夜降临</w:t>
      </w:r>
      <w:bookmarkEnd w:id="873"/>
    </w:p>
    <w:p w:rsidR="004C31DB" w:rsidRPr="0038293B" w:rsidRDefault="004C31DB" w:rsidP="004C31DB">
      <w:pPr>
        <w:spacing w:line="320" w:lineRule="exact"/>
        <w:ind w:left="1356"/>
        <w:jc w:val="left"/>
        <w:rPr>
          <w:rFonts w:ascii="SimSun" w:eastAsia="SimSun" w:hAnsi="SimSun"/>
          <w:color w:val="000000" w:themeColor="text1"/>
          <w:szCs w:val="21"/>
        </w:rPr>
      </w:pPr>
      <w:r w:rsidRPr="0038293B">
        <w:rPr>
          <w:rFonts w:ascii="SimSun" w:eastAsia="SimSun" w:hAnsi="SimSun" w:hint="eastAsia"/>
          <w:color w:val="000000" w:themeColor="text1"/>
          <w:szCs w:val="21"/>
        </w:rPr>
        <w:t>（中国速写）</w:t>
      </w:r>
    </w:p>
    <w:p w:rsidR="004C31DB" w:rsidRPr="0038293B" w:rsidRDefault="004C31DB" w:rsidP="004C31DB">
      <w:pPr>
        <w:spacing w:line="320" w:lineRule="exact"/>
        <w:ind w:left="851"/>
        <w:jc w:val="left"/>
        <w:rPr>
          <w:rFonts w:ascii="SimSun" w:eastAsia="SimSun" w:hAnsi="SimSun"/>
          <w:szCs w:val="21"/>
        </w:rPr>
      </w:pP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就在</w:t>
      </w:r>
      <w:r w:rsidRPr="0038293B">
        <w:rPr>
          <w:rFonts w:ascii="SimSun" w:eastAsia="SimSun" w:hAnsi="SimSun" w:cs="SimSun" w:hint="eastAsia"/>
          <w:szCs w:val="28"/>
          <w:lang w:val="en-US"/>
        </w:rPr>
        <w:t>这一座山顶，</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我很想建一所房子，</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观赏另一座山峰</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遥望晚霞的</w:t>
      </w:r>
      <w:r w:rsidRPr="0038293B">
        <w:rPr>
          <w:rFonts w:ascii="SimSun" w:eastAsia="SimSun" w:hAnsi="SimSun" w:cs="SimSun" w:hint="eastAsia"/>
          <w:szCs w:val="28"/>
          <w:lang w:val="en-US"/>
        </w:rPr>
        <w:t>灿烂绚丽，</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有人在那座山</w:t>
      </w:r>
      <w:r w:rsidRPr="0038293B">
        <w:rPr>
          <w:rFonts w:ascii="SimSun" w:eastAsia="SimSun" w:hAnsi="SimSun" w:cs="SimSun" w:hint="eastAsia"/>
          <w:szCs w:val="28"/>
          <w:lang w:val="en-US"/>
        </w:rPr>
        <w:t>顶修房子</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那个人看第三座山峰，</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有人在那座山</w:t>
      </w:r>
      <w:r w:rsidRPr="0038293B">
        <w:rPr>
          <w:rFonts w:ascii="SimSun" w:eastAsia="SimSun" w:hAnsi="SimSun" w:cs="SimSun" w:hint="eastAsia"/>
          <w:szCs w:val="28"/>
          <w:lang w:val="en-US"/>
        </w:rPr>
        <w:t>顶修房子</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那个人看第四座山峰，</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有人在那座山</w:t>
      </w:r>
      <w:r w:rsidRPr="0038293B">
        <w:rPr>
          <w:rFonts w:ascii="SimSun" w:eastAsia="SimSun" w:hAnsi="SimSun" w:cs="SimSun" w:hint="eastAsia"/>
          <w:szCs w:val="28"/>
          <w:lang w:val="en-US"/>
        </w:rPr>
        <w:t>顶修房子</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那个人看第五座山峰，</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有人在那座山</w:t>
      </w:r>
      <w:r w:rsidRPr="0038293B">
        <w:rPr>
          <w:rFonts w:ascii="SimSun" w:eastAsia="SimSun" w:hAnsi="SimSun" w:cs="SimSun" w:hint="eastAsia"/>
          <w:szCs w:val="28"/>
          <w:lang w:val="en-US"/>
        </w:rPr>
        <w:t>顶修房子</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p>
    <w:p w:rsidR="004C31DB" w:rsidRPr="0038293B"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那个人看第六座山峰，</w:t>
      </w:r>
    </w:p>
    <w:p w:rsidR="004C31DB" w:rsidRPr="00496668"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有人在那座山</w:t>
      </w:r>
      <w:r w:rsidRPr="0038293B">
        <w:rPr>
          <w:rFonts w:ascii="SimSun" w:eastAsia="SimSun" w:hAnsi="SimSun" w:cs="SimSun" w:hint="eastAsia"/>
          <w:szCs w:val="28"/>
          <w:lang w:val="en-US"/>
        </w:rPr>
        <w:t>顶修房子</w:t>
      </w:r>
    </w:p>
    <w:p w:rsidR="004C31DB" w:rsidRPr="00496668"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r w:rsidRPr="00496668">
        <w:rPr>
          <w:rFonts w:ascii="SimSun" w:eastAsia="SimSun" w:hAnsi="SimSun" w:cs="SimSun" w:hint="eastAsia"/>
          <w:szCs w:val="28"/>
          <w:lang w:val="en-US"/>
        </w:rPr>
        <w:t>，</w:t>
      </w:r>
    </w:p>
    <w:p w:rsidR="004C31DB" w:rsidRPr="00496668" w:rsidRDefault="004C31DB" w:rsidP="008226C1">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那个人看第七座山峰</w:t>
      </w:r>
      <w:r w:rsidRPr="00496668">
        <w:rPr>
          <w:rFonts w:ascii="SimSun" w:eastAsia="SimSun" w:hAnsi="SimSun" w:cs="MS Gothic" w:hint="eastAsia"/>
          <w:szCs w:val="28"/>
          <w:lang w:val="en-US"/>
        </w:rPr>
        <w:t>，</w:t>
      </w:r>
    </w:p>
    <w:p w:rsidR="004C31DB" w:rsidRPr="00496668" w:rsidRDefault="004C31DB" w:rsidP="008226C1">
      <w:pPr>
        <w:spacing w:line="320" w:lineRule="exact"/>
        <w:ind w:left="851"/>
        <w:jc w:val="left"/>
        <w:rPr>
          <w:rFonts w:ascii="Bookman Old Style" w:hAnsi="Bookman Old Style"/>
          <w:szCs w:val="28"/>
          <w:lang w:val="en-US"/>
        </w:rPr>
      </w:pPr>
      <w:r w:rsidRPr="00496668">
        <w:rPr>
          <w:rFonts w:ascii="Bookman Old Style" w:hAnsi="Bookman Old Style"/>
          <w:szCs w:val="28"/>
          <w:lang w:val="en-US"/>
        </w:rPr>
        <w:br w:type="page"/>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lastRenderedPageBreak/>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восьмой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девятой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вершину десятой горы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на которой поставил свой дом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 xml:space="preserve">тот кто смотрит в закатное небо </w:t>
      </w:r>
    </w:p>
    <w:p w:rsidR="004C31DB" w:rsidRPr="0038293B" w:rsidRDefault="004C31DB" w:rsidP="004C31DB">
      <w:pPr>
        <w:spacing w:line="320" w:lineRule="exact"/>
        <w:rPr>
          <w:rFonts w:ascii="Bookman Old Style" w:hAnsi="Bookman Old Style"/>
          <w:szCs w:val="28"/>
        </w:rPr>
      </w:pPr>
      <w:r w:rsidRPr="0038293B">
        <w:rPr>
          <w:rFonts w:ascii="Bookman Old Style" w:hAnsi="Bookman Old Style"/>
          <w:szCs w:val="28"/>
        </w:rPr>
        <w:t>над мёртвой безлюдной водой</w:t>
      </w:r>
    </w:p>
    <w:p w:rsidR="004C31DB" w:rsidRPr="0038293B" w:rsidRDefault="004C31DB" w:rsidP="004C31DB">
      <w:pPr>
        <w:spacing w:line="240" w:lineRule="exact"/>
        <w:jc w:val="right"/>
        <w:rPr>
          <w:rFonts w:ascii="Bookman Old Style" w:hAnsi="Bookman Old Style"/>
          <w:sz w:val="20"/>
          <w:szCs w:val="28"/>
        </w:rPr>
      </w:pPr>
    </w:p>
    <w:p w:rsidR="004C31DB" w:rsidRPr="0038293B" w:rsidRDefault="004C31DB" w:rsidP="004C31DB">
      <w:pPr>
        <w:spacing w:line="240" w:lineRule="exact"/>
        <w:jc w:val="right"/>
        <w:rPr>
          <w:rFonts w:ascii="Bookman Old Style" w:hAnsi="Bookman Old Style"/>
          <w:sz w:val="20"/>
          <w:szCs w:val="28"/>
        </w:rPr>
      </w:pPr>
      <w:r w:rsidRPr="0038293B">
        <w:rPr>
          <w:rFonts w:ascii="Bookman Old Style" w:hAnsi="Bookman Old Style"/>
          <w:sz w:val="20"/>
          <w:szCs w:val="28"/>
        </w:rPr>
        <w:t>17ноября 2019</w:t>
      </w:r>
    </w:p>
    <w:p w:rsidR="004C31DB" w:rsidRPr="0038293B" w:rsidRDefault="004C31DB">
      <w:pPr>
        <w:spacing w:after="200" w:line="276" w:lineRule="auto"/>
        <w:jc w:val="left"/>
        <w:rPr>
          <w:rFonts w:asciiTheme="minorHAnsi" w:eastAsia="SimSun" w:hAnsiTheme="minorHAnsi"/>
          <w:sz w:val="20"/>
          <w:szCs w:val="20"/>
        </w:rPr>
      </w:pPr>
      <w:r w:rsidRPr="0038293B">
        <w:rPr>
          <w:rFonts w:asciiTheme="minorHAnsi" w:eastAsia="SimSun" w:hAnsiTheme="minorHAnsi"/>
          <w:sz w:val="20"/>
          <w:szCs w:val="20"/>
        </w:rPr>
        <w:br w:type="page"/>
      </w:r>
    </w:p>
    <w:p w:rsidR="00CD0E8A" w:rsidRPr="0038293B" w:rsidRDefault="00CD0E8A" w:rsidP="00CD0E8A">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lastRenderedPageBreak/>
        <w:t>有人在那座山</w:t>
      </w:r>
      <w:r w:rsidRPr="0038293B">
        <w:rPr>
          <w:rFonts w:ascii="SimSun" w:eastAsia="SimSun" w:hAnsi="SimSun" w:cs="SimSun" w:hint="eastAsia"/>
          <w:szCs w:val="28"/>
          <w:lang w:val="en-US"/>
        </w:rPr>
        <w:t>顶修房子</w:t>
      </w:r>
    </w:p>
    <w:p w:rsidR="00CD0E8A" w:rsidRPr="0038293B" w:rsidRDefault="00CD0E8A" w:rsidP="00CD0E8A">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r w:rsidRPr="0038293B">
        <w:rPr>
          <w:rFonts w:ascii="SimSun" w:eastAsia="SimSun" w:hAnsi="SimSun" w:cs="SimSun" w:hint="eastAsia"/>
          <w:szCs w:val="28"/>
        </w:rPr>
        <w:t>，</w:t>
      </w:r>
    </w:p>
    <w:p w:rsidR="00CD0E8A" w:rsidRPr="0038293B" w:rsidRDefault="00CD0E8A" w:rsidP="00CD0E8A">
      <w:pPr>
        <w:spacing w:line="320" w:lineRule="exact"/>
        <w:ind w:left="851"/>
        <w:jc w:val="left"/>
        <w:rPr>
          <w:rFonts w:asciiTheme="minorHAnsi" w:eastAsia="SimSun" w:hAnsiTheme="minorHAnsi" w:cs="MS Gothic"/>
          <w:szCs w:val="28"/>
        </w:rPr>
      </w:pPr>
      <w:r w:rsidRPr="0038293B">
        <w:rPr>
          <w:rFonts w:ascii="SimSun" w:eastAsia="SimSun" w:hAnsi="SimSun" w:cs="MS Gothic" w:hint="eastAsia"/>
          <w:szCs w:val="28"/>
          <w:lang w:val="en-US"/>
        </w:rPr>
        <w:t>那个人看第八座山峰</w:t>
      </w:r>
      <w:r w:rsidRPr="0038293B">
        <w:rPr>
          <w:rFonts w:ascii="SimSun" w:eastAsia="SimSun" w:hAnsi="SimSun" w:cs="MS Gothic" w:hint="eastAsia"/>
          <w:szCs w:val="28"/>
        </w:rPr>
        <w:t>，</w:t>
      </w:r>
    </w:p>
    <w:p w:rsidR="004C31DB" w:rsidRPr="0038293B" w:rsidRDefault="004C31DB" w:rsidP="00CD0E8A">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有人在那座山</w:t>
      </w:r>
      <w:r w:rsidRPr="0038293B">
        <w:rPr>
          <w:rFonts w:ascii="SimSun" w:eastAsia="SimSun" w:hAnsi="SimSun" w:cs="SimSun" w:hint="eastAsia"/>
          <w:szCs w:val="28"/>
          <w:lang w:val="en-US"/>
        </w:rPr>
        <w:t>顶修房子</w:t>
      </w:r>
    </w:p>
    <w:p w:rsidR="004C31DB" w:rsidRPr="0038293B" w:rsidRDefault="004C31DB"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看着晚霞</w:t>
      </w:r>
      <w:r w:rsidRPr="0038293B">
        <w:rPr>
          <w:rFonts w:ascii="SimSun" w:eastAsia="SimSun" w:hAnsi="SimSun" w:cs="SimSun" w:hint="eastAsia"/>
          <w:szCs w:val="28"/>
          <w:lang w:val="en-US"/>
        </w:rPr>
        <w:t>绚丽的天空</w:t>
      </w:r>
      <w:r w:rsidRPr="0038293B">
        <w:rPr>
          <w:rFonts w:ascii="SimSun" w:eastAsia="SimSun" w:hAnsi="SimSun" w:cs="SimSun" w:hint="eastAsia"/>
          <w:szCs w:val="28"/>
        </w:rPr>
        <w:t>，</w:t>
      </w:r>
    </w:p>
    <w:p w:rsidR="004C31DB" w:rsidRPr="0038293B" w:rsidRDefault="004C31DB" w:rsidP="008226C1">
      <w:pPr>
        <w:spacing w:line="320" w:lineRule="exact"/>
        <w:ind w:left="851"/>
        <w:jc w:val="left"/>
        <w:rPr>
          <w:rFonts w:ascii="SimSun" w:eastAsia="SimSun" w:hAnsi="SimSun"/>
          <w:szCs w:val="24"/>
        </w:rPr>
      </w:pPr>
      <w:r w:rsidRPr="0038293B">
        <w:rPr>
          <w:rFonts w:ascii="SimSun" w:eastAsia="SimSun" w:hAnsi="SimSun" w:hint="eastAsia"/>
          <w:szCs w:val="24"/>
        </w:rPr>
        <w:t>那个人看第九座山峰，</w:t>
      </w:r>
    </w:p>
    <w:p w:rsidR="004C31DB" w:rsidRPr="0038293B" w:rsidRDefault="004C31DB" w:rsidP="008226C1">
      <w:pPr>
        <w:spacing w:line="320" w:lineRule="exact"/>
        <w:ind w:left="851"/>
        <w:jc w:val="left"/>
        <w:rPr>
          <w:rFonts w:ascii="SimSun" w:eastAsia="SimSun" w:hAnsi="SimSun"/>
          <w:szCs w:val="24"/>
        </w:rPr>
      </w:pPr>
      <w:r w:rsidRPr="0038293B">
        <w:rPr>
          <w:rFonts w:ascii="SimSun" w:eastAsia="SimSun" w:hAnsi="SimSun" w:hint="eastAsia"/>
          <w:szCs w:val="24"/>
        </w:rPr>
        <w:t>有人在那座山顶修房子</w:t>
      </w:r>
    </w:p>
    <w:p w:rsidR="004C31DB" w:rsidRPr="0038293B" w:rsidRDefault="004C31DB" w:rsidP="008226C1">
      <w:pPr>
        <w:spacing w:line="320" w:lineRule="exact"/>
        <w:ind w:left="851"/>
        <w:jc w:val="left"/>
        <w:rPr>
          <w:rFonts w:ascii="SimSun" w:eastAsia="SimSun" w:hAnsi="SimSun"/>
          <w:szCs w:val="24"/>
        </w:rPr>
      </w:pPr>
      <w:r w:rsidRPr="0038293B">
        <w:rPr>
          <w:rFonts w:ascii="SimSun" w:eastAsia="SimSun" w:hAnsi="SimSun" w:hint="eastAsia"/>
          <w:szCs w:val="24"/>
        </w:rPr>
        <w:t>看着晚霞绚丽的天空，</w:t>
      </w:r>
    </w:p>
    <w:p w:rsidR="004C31DB" w:rsidRPr="0038293B" w:rsidRDefault="004C31DB" w:rsidP="008226C1">
      <w:pPr>
        <w:spacing w:line="320" w:lineRule="exact"/>
        <w:ind w:left="851"/>
        <w:jc w:val="left"/>
        <w:rPr>
          <w:rFonts w:ascii="SimSun" w:eastAsia="SimSun" w:hAnsi="SimSun"/>
          <w:szCs w:val="24"/>
        </w:rPr>
      </w:pPr>
      <w:r w:rsidRPr="0038293B">
        <w:rPr>
          <w:rFonts w:ascii="SimSun" w:eastAsia="SimSun" w:hAnsi="SimSun" w:hint="eastAsia"/>
          <w:szCs w:val="24"/>
        </w:rPr>
        <w:t>那个人看第十座山峰，</w:t>
      </w:r>
    </w:p>
    <w:p w:rsidR="004C31DB" w:rsidRPr="0038293B" w:rsidRDefault="004C31DB" w:rsidP="008226C1">
      <w:pPr>
        <w:spacing w:line="320" w:lineRule="exact"/>
        <w:ind w:left="851"/>
        <w:jc w:val="left"/>
        <w:rPr>
          <w:rFonts w:ascii="SimSun" w:eastAsia="SimSun" w:hAnsi="SimSun"/>
          <w:szCs w:val="24"/>
        </w:rPr>
      </w:pPr>
      <w:r w:rsidRPr="0038293B">
        <w:rPr>
          <w:rFonts w:ascii="SimSun" w:eastAsia="SimSun" w:hAnsi="SimSun" w:hint="eastAsia"/>
          <w:szCs w:val="24"/>
        </w:rPr>
        <w:t>有人在那座山顶修房子</w:t>
      </w:r>
    </w:p>
    <w:p w:rsidR="004C31DB" w:rsidRPr="0038293B" w:rsidRDefault="004C31DB" w:rsidP="008226C1">
      <w:pPr>
        <w:spacing w:line="320" w:lineRule="exact"/>
        <w:ind w:left="851"/>
        <w:jc w:val="left"/>
        <w:rPr>
          <w:rFonts w:ascii="SimSun" w:eastAsia="SimSun" w:hAnsi="SimSun"/>
          <w:szCs w:val="24"/>
        </w:rPr>
      </w:pPr>
      <w:r w:rsidRPr="0038293B">
        <w:rPr>
          <w:rFonts w:ascii="SimSun" w:eastAsia="SimSun" w:hAnsi="SimSun" w:hint="eastAsia"/>
          <w:szCs w:val="24"/>
        </w:rPr>
        <w:t>看着晚霞绚丽的天空，</w:t>
      </w:r>
    </w:p>
    <w:p w:rsidR="00D13D76" w:rsidRPr="0038293B" w:rsidRDefault="004C31DB" w:rsidP="008226C1">
      <w:pPr>
        <w:spacing w:line="320" w:lineRule="exact"/>
        <w:ind w:left="851"/>
        <w:jc w:val="left"/>
        <w:rPr>
          <w:rFonts w:asciiTheme="minorHAnsi" w:eastAsia="SimSun" w:hAnsiTheme="minorHAnsi"/>
          <w:szCs w:val="24"/>
        </w:rPr>
      </w:pPr>
      <w:r w:rsidRPr="0038293B">
        <w:rPr>
          <w:rFonts w:ascii="SimSun" w:eastAsia="SimSun" w:hAnsi="SimSun" w:hint="eastAsia"/>
          <w:szCs w:val="24"/>
        </w:rPr>
        <w:t>下面一片死水不见人影！</w:t>
      </w:r>
    </w:p>
    <w:p w:rsidR="00D13D76" w:rsidRPr="0038293B" w:rsidRDefault="00D13D76" w:rsidP="00D13D76">
      <w:pPr>
        <w:spacing w:line="240" w:lineRule="exact"/>
        <w:jc w:val="right"/>
        <w:rPr>
          <w:rFonts w:ascii="SimSun" w:eastAsia="SimSun" w:hAnsi="SimSun"/>
          <w:sz w:val="20"/>
          <w:szCs w:val="18"/>
        </w:rPr>
      </w:pPr>
    </w:p>
    <w:p w:rsidR="00D13D76" w:rsidRPr="0038293B" w:rsidRDefault="00D13D76" w:rsidP="00D13D76">
      <w:pPr>
        <w:spacing w:line="240" w:lineRule="exact"/>
        <w:jc w:val="right"/>
        <w:rPr>
          <w:rFonts w:ascii="SimSun" w:eastAsia="SimSun" w:hAnsi="SimSun"/>
          <w:sz w:val="20"/>
          <w:szCs w:val="18"/>
        </w:rPr>
      </w:pPr>
      <w:r w:rsidRPr="0038293B">
        <w:rPr>
          <w:rFonts w:ascii="SimSun" w:eastAsia="SimSun" w:hAnsi="SimSun" w:hint="eastAsia"/>
          <w:sz w:val="20"/>
          <w:szCs w:val="18"/>
        </w:rPr>
        <w:t>2019，11，17</w:t>
      </w:r>
    </w:p>
    <w:p w:rsidR="00D13D76" w:rsidRPr="0038293B" w:rsidRDefault="00D13D76" w:rsidP="00D13D76">
      <w:pPr>
        <w:spacing w:line="240" w:lineRule="exact"/>
        <w:ind w:firstLineChars="300" w:firstLine="600"/>
        <w:jc w:val="right"/>
        <w:rPr>
          <w:rFonts w:ascii="SimSun" w:eastAsia="SimSun" w:hAnsi="SimSun"/>
          <w:sz w:val="20"/>
          <w:szCs w:val="18"/>
        </w:rPr>
      </w:pPr>
      <w:r w:rsidRPr="0038293B">
        <w:rPr>
          <w:rFonts w:ascii="SimSun" w:eastAsia="SimSun" w:hAnsi="SimSun" w:hint="eastAsia"/>
          <w:sz w:val="20"/>
          <w:szCs w:val="18"/>
        </w:rPr>
        <w:t>2019，11，20 谷羽译</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74" w:name="_Toc200955990"/>
      <w:r w:rsidRPr="0038293B">
        <w:rPr>
          <w:rFonts w:ascii="Bookman Old Style" w:hAnsi="Bookman Old Style"/>
          <w:b/>
          <w:bCs/>
          <w:szCs w:val="28"/>
        </w:rPr>
        <w:lastRenderedPageBreak/>
        <w:t>Лодка скользит по озеру Лугу в Юньнани</w:t>
      </w:r>
      <w:bookmarkEnd w:id="874"/>
    </w:p>
    <w:p w:rsidR="00D13D76" w:rsidRPr="0038293B" w:rsidRDefault="00D13D76" w:rsidP="00D13D76">
      <w:pPr>
        <w:spacing w:line="320" w:lineRule="exact"/>
        <w:ind w:left="678"/>
        <w:rPr>
          <w:rFonts w:ascii="Bookman Old Style" w:hAnsi="Bookman Old Style"/>
          <w:i/>
          <w:szCs w:val="28"/>
        </w:rPr>
      </w:pPr>
      <w:r w:rsidRPr="0038293B">
        <w:t>(</w:t>
      </w:r>
      <w:r w:rsidRPr="0038293B">
        <w:rPr>
          <w:i/>
        </w:rPr>
        <w:t>китайские зарисовки</w:t>
      </w:r>
      <w:r w:rsidRPr="0038293B">
        <w:t>)</w:t>
      </w:r>
    </w:p>
    <w:p w:rsidR="004C31DB" w:rsidRPr="0038293B" w:rsidRDefault="004C31DB" w:rsidP="004C31DB">
      <w:pPr>
        <w:spacing w:line="320" w:lineRule="exact"/>
        <w:rPr>
          <w:rFonts w:ascii="Bookman Old Style" w:hAnsi="Bookman Old Style"/>
          <w:szCs w:val="28"/>
        </w:rPr>
      </w:pP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лодка скользит по глади озёрной воды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озёрная гладь убегает в туманную даль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лодка скользит по глади озёрной воды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за далью туманною светит туманно луна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лодка скользит по глади озёрной воды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женщина свой поправляет убор головной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женщина что управляет веслом рулевым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лодка скользит по глади озёрной воды </w:t>
      </w:r>
    </w:p>
    <w:p w:rsidR="00D13D76" w:rsidRPr="0038293B" w:rsidRDefault="00D13D76" w:rsidP="00D13D76">
      <w:pPr>
        <w:spacing w:line="320" w:lineRule="exact"/>
        <w:jc w:val="left"/>
        <w:rPr>
          <w:rFonts w:ascii="Bookman Old Style" w:hAnsi="Bookman Old Style"/>
          <w:spacing w:val="-16"/>
          <w:szCs w:val="28"/>
        </w:rPr>
      </w:pPr>
      <w:r w:rsidRPr="0038293B">
        <w:rPr>
          <w:rFonts w:ascii="Bookman Old Style" w:hAnsi="Bookman Old Style"/>
          <w:spacing w:val="-16"/>
          <w:szCs w:val="28"/>
        </w:rPr>
        <w:t xml:space="preserve">мужчины на вёслах в скользящих движеньях скупы </w:t>
      </w:r>
    </w:p>
    <w:p w:rsidR="00D13D76" w:rsidRPr="0038293B" w:rsidRDefault="00D13D76" w:rsidP="00D13D76">
      <w:pPr>
        <w:spacing w:line="320" w:lineRule="exact"/>
        <w:jc w:val="left"/>
        <w:rPr>
          <w:rFonts w:ascii="Bookman Old Style" w:hAnsi="Bookman Old Style"/>
          <w:szCs w:val="28"/>
        </w:rPr>
      </w:pPr>
      <w:r w:rsidRPr="0038293B">
        <w:rPr>
          <w:rFonts w:ascii="Bookman Old Style" w:hAnsi="Bookman Old Style"/>
          <w:szCs w:val="28"/>
        </w:rPr>
        <w:t xml:space="preserve">смуглые лица — и тени на них не видны </w:t>
      </w:r>
    </w:p>
    <w:p w:rsidR="004C31DB" w:rsidRPr="0038293B" w:rsidRDefault="00D13D76" w:rsidP="00D13D76">
      <w:pPr>
        <w:spacing w:line="320" w:lineRule="exact"/>
        <w:jc w:val="left"/>
        <w:rPr>
          <w:rFonts w:ascii="Bookman Old Style" w:hAnsi="Bookman Old Style"/>
          <w:sz w:val="20"/>
          <w:szCs w:val="28"/>
        </w:rPr>
      </w:pPr>
      <w:r w:rsidRPr="0038293B">
        <w:rPr>
          <w:rFonts w:ascii="Bookman Old Style" w:hAnsi="Bookman Old Style"/>
          <w:szCs w:val="28"/>
        </w:rPr>
        <w:t xml:space="preserve">лодка скользит по глади озёрной воды </w:t>
      </w:r>
    </w:p>
    <w:p w:rsidR="00D13D76" w:rsidRPr="0038293B" w:rsidRDefault="00D13D76" w:rsidP="00D13D76">
      <w:pPr>
        <w:spacing w:line="240" w:lineRule="exact"/>
        <w:jc w:val="right"/>
        <w:rPr>
          <w:rFonts w:ascii="Bookman Old Style" w:hAnsi="Bookman Old Style"/>
          <w:sz w:val="20"/>
          <w:szCs w:val="28"/>
        </w:rPr>
      </w:pPr>
    </w:p>
    <w:p w:rsidR="004C31DB" w:rsidRPr="0038293B" w:rsidRDefault="00D13D76" w:rsidP="00D13D76">
      <w:pPr>
        <w:spacing w:line="240" w:lineRule="exact"/>
        <w:jc w:val="right"/>
        <w:rPr>
          <w:rFonts w:ascii="Bookman Old Style" w:hAnsi="Bookman Old Style"/>
          <w:sz w:val="20"/>
          <w:szCs w:val="28"/>
        </w:rPr>
      </w:pPr>
      <w:r w:rsidRPr="0038293B">
        <w:rPr>
          <w:rFonts w:ascii="Bookman Old Style" w:hAnsi="Bookman Old Style"/>
          <w:sz w:val="20"/>
          <w:szCs w:val="28"/>
        </w:rPr>
        <w:t>17но</w:t>
      </w:r>
      <w:r w:rsidR="004C31DB" w:rsidRPr="0038293B">
        <w:rPr>
          <w:rFonts w:ascii="Bookman Old Style" w:hAnsi="Bookman Old Style"/>
          <w:sz w:val="20"/>
          <w:szCs w:val="28"/>
        </w:rPr>
        <w:t>ября 2019</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75" w:name="_Toc200955991"/>
      <w:r w:rsidRPr="0038293B">
        <w:rPr>
          <w:rFonts w:ascii="SimSun" w:eastAsia="SimSun" w:hAnsi="SimSun" w:hint="eastAsia"/>
          <w:b/>
          <w:szCs w:val="21"/>
        </w:rPr>
        <w:lastRenderedPageBreak/>
        <w:t>船在云南泸沽湖上滑行</w:t>
      </w:r>
      <w:bookmarkEnd w:id="875"/>
    </w:p>
    <w:p w:rsidR="00D13D76" w:rsidRPr="0038293B" w:rsidRDefault="00D13D76" w:rsidP="00D13D76">
      <w:pPr>
        <w:spacing w:line="320" w:lineRule="exact"/>
        <w:ind w:left="1356"/>
        <w:jc w:val="left"/>
        <w:rPr>
          <w:rFonts w:ascii="SimSun" w:eastAsia="SimSun" w:hAnsi="SimSun"/>
          <w:color w:val="000000" w:themeColor="text1"/>
          <w:szCs w:val="21"/>
        </w:rPr>
      </w:pPr>
      <w:r w:rsidRPr="0038293B">
        <w:rPr>
          <w:rFonts w:ascii="SimSun" w:eastAsia="SimSun" w:hAnsi="SimSun" w:hint="eastAsia"/>
          <w:color w:val="000000" w:themeColor="text1"/>
          <w:szCs w:val="21"/>
        </w:rPr>
        <w:t>（中国速写）</w:t>
      </w:r>
    </w:p>
    <w:p w:rsidR="004C31DB" w:rsidRPr="0038293B" w:rsidRDefault="004C31DB" w:rsidP="004C31DB">
      <w:pPr>
        <w:spacing w:line="320" w:lineRule="exact"/>
        <w:ind w:left="851"/>
        <w:jc w:val="left"/>
        <w:rPr>
          <w:rFonts w:asciiTheme="minorHAnsi" w:eastAsia="SimSun" w:hAnsiTheme="minorHAnsi"/>
          <w:szCs w:val="21"/>
        </w:rPr>
      </w:pPr>
    </w:p>
    <w:p w:rsidR="008226C1" w:rsidRPr="0038293B" w:rsidRDefault="008226C1" w:rsidP="004C31DB">
      <w:pPr>
        <w:spacing w:line="320" w:lineRule="exact"/>
        <w:ind w:left="851"/>
        <w:jc w:val="left"/>
        <w:rPr>
          <w:rFonts w:asciiTheme="minorHAnsi" w:eastAsia="SimSun" w:hAnsiTheme="minorHAnsi"/>
          <w:szCs w:val="21"/>
        </w:rPr>
      </w:pP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船在水平如</w:t>
      </w:r>
      <w:r w:rsidRPr="0038293B">
        <w:rPr>
          <w:rFonts w:ascii="SimSun" w:eastAsia="SimSun" w:hAnsi="SimSun" w:cs="SimSun" w:hint="eastAsia"/>
          <w:szCs w:val="28"/>
          <w:lang w:val="en-US"/>
        </w:rPr>
        <w:t>镜的湖面滑行</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湖水波浪向</w:t>
      </w:r>
      <w:r w:rsidRPr="0038293B">
        <w:rPr>
          <w:rFonts w:ascii="SimSun" w:eastAsia="SimSun" w:hAnsi="SimSun" w:cs="SimSun" w:hint="eastAsia"/>
          <w:szCs w:val="28"/>
          <w:lang w:val="en-US"/>
        </w:rPr>
        <w:t>雾的远方荡漾</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船在水平如</w:t>
      </w:r>
      <w:r w:rsidRPr="0038293B">
        <w:rPr>
          <w:rFonts w:ascii="SimSun" w:eastAsia="SimSun" w:hAnsi="SimSun" w:cs="SimSun" w:hint="eastAsia"/>
          <w:szCs w:val="28"/>
          <w:lang w:val="en-US"/>
        </w:rPr>
        <w:t>镜的湖面滑行</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SimSun" w:hint="eastAsia"/>
          <w:szCs w:val="28"/>
          <w:lang w:val="en-US"/>
        </w:rPr>
        <w:t>远方的雾后有明媚的月亮</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船在水平如</w:t>
      </w:r>
      <w:r w:rsidRPr="0038293B">
        <w:rPr>
          <w:rFonts w:ascii="SimSun" w:eastAsia="SimSun" w:hAnsi="SimSun" w:cs="SimSun" w:hint="eastAsia"/>
          <w:szCs w:val="28"/>
          <w:lang w:val="en-US"/>
        </w:rPr>
        <w:t>镜的湖面滑行</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女人伸手整理</w:t>
      </w:r>
      <w:r w:rsidRPr="0038293B">
        <w:rPr>
          <w:rFonts w:ascii="SimSun" w:eastAsia="SimSun" w:hAnsi="SimSun" w:cs="SimSun" w:hint="eastAsia"/>
          <w:szCs w:val="28"/>
          <w:lang w:val="en-US"/>
        </w:rPr>
        <w:t>头上的装饰</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女人用力操舵她知道方向</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船在水平如</w:t>
      </w:r>
      <w:r w:rsidRPr="0038293B">
        <w:rPr>
          <w:rFonts w:ascii="SimSun" w:eastAsia="SimSun" w:hAnsi="SimSun" w:cs="SimSun" w:hint="eastAsia"/>
          <w:szCs w:val="28"/>
          <w:lang w:val="en-US"/>
        </w:rPr>
        <w:t>镜的湖面滑行</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男人</w:t>
      </w:r>
      <w:r w:rsidRPr="0038293B">
        <w:rPr>
          <w:rFonts w:ascii="SimSun" w:eastAsia="SimSun" w:hAnsi="SimSun" w:cs="SimSun" w:hint="eastAsia"/>
          <w:szCs w:val="28"/>
          <w:lang w:val="en-US"/>
        </w:rPr>
        <w:t>们加快了划桨的力道</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黝黑的面</w:t>
      </w:r>
      <w:r w:rsidRPr="0038293B">
        <w:rPr>
          <w:rFonts w:ascii="SimSun" w:eastAsia="SimSun" w:hAnsi="SimSun" w:cs="SimSun" w:hint="eastAsia"/>
          <w:szCs w:val="28"/>
          <w:lang w:val="en-US"/>
        </w:rPr>
        <w:t>庞显得沉静安详</w:t>
      </w:r>
    </w:p>
    <w:p w:rsidR="004C31DB" w:rsidRPr="0038293B" w:rsidRDefault="00D13D76" w:rsidP="00D13D76">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船在水平如</w:t>
      </w:r>
      <w:r w:rsidRPr="0038293B">
        <w:rPr>
          <w:rFonts w:ascii="SimSun" w:eastAsia="SimSun" w:hAnsi="SimSun" w:cs="SimSun" w:hint="eastAsia"/>
          <w:szCs w:val="28"/>
          <w:lang w:val="en-US"/>
        </w:rPr>
        <w:t>镜的湖面滑行</w:t>
      </w:r>
    </w:p>
    <w:p w:rsidR="004C31DB" w:rsidRPr="0038293B" w:rsidRDefault="004C31DB" w:rsidP="004C31DB">
      <w:pPr>
        <w:spacing w:line="240" w:lineRule="exact"/>
        <w:ind w:left="851"/>
        <w:jc w:val="right"/>
        <w:rPr>
          <w:rFonts w:ascii="SimSun" w:eastAsia="SimSun" w:hAnsi="SimSun" w:cs="MS Gothic"/>
          <w:sz w:val="20"/>
          <w:szCs w:val="28"/>
        </w:rPr>
      </w:pPr>
    </w:p>
    <w:p w:rsidR="00D13D76" w:rsidRPr="0038293B" w:rsidRDefault="00D13D76" w:rsidP="00D13D76">
      <w:pPr>
        <w:spacing w:line="240" w:lineRule="exact"/>
        <w:ind w:firstLineChars="300" w:firstLine="600"/>
        <w:jc w:val="right"/>
        <w:rPr>
          <w:rFonts w:ascii="SimSun" w:eastAsia="SimSun" w:hAnsi="SimSun"/>
          <w:sz w:val="20"/>
          <w:szCs w:val="18"/>
        </w:rPr>
      </w:pPr>
      <w:r w:rsidRPr="0038293B">
        <w:rPr>
          <w:rFonts w:ascii="SimSun" w:eastAsia="SimSun" w:hAnsi="SimSun" w:hint="eastAsia"/>
          <w:sz w:val="20"/>
          <w:szCs w:val="18"/>
        </w:rPr>
        <w:t xml:space="preserve">2019，11，17 </w:t>
      </w:r>
    </w:p>
    <w:p w:rsidR="00D13D76" w:rsidRPr="0038293B" w:rsidRDefault="00D13D76" w:rsidP="00D13D76">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2019，11，19谷羽译</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76" w:name="_Toc200955992"/>
      <w:r w:rsidRPr="0038293B">
        <w:rPr>
          <w:rFonts w:ascii="Bookman Old Style" w:hAnsi="Bookman Old Style"/>
          <w:b/>
          <w:bCs/>
          <w:szCs w:val="28"/>
        </w:rPr>
        <w:lastRenderedPageBreak/>
        <w:t>Ручей бежит в парке Тао Юань-мина в горах Лушань</w:t>
      </w:r>
      <w:bookmarkEnd w:id="876"/>
    </w:p>
    <w:p w:rsidR="00D13D76" w:rsidRPr="0038293B" w:rsidRDefault="00D13D76" w:rsidP="00D13D76">
      <w:pPr>
        <w:spacing w:line="320" w:lineRule="exact"/>
        <w:ind w:left="678"/>
        <w:rPr>
          <w:rFonts w:ascii="Bookman Old Style" w:hAnsi="Bookman Old Style"/>
          <w:i/>
          <w:szCs w:val="28"/>
        </w:rPr>
      </w:pPr>
      <w:r w:rsidRPr="0038293B">
        <w:t>(</w:t>
      </w:r>
      <w:r w:rsidRPr="0038293B">
        <w:rPr>
          <w:i/>
        </w:rPr>
        <w:t>китайские зарисовки</w:t>
      </w:r>
      <w:r w:rsidRPr="0038293B">
        <w:t>)</w:t>
      </w:r>
    </w:p>
    <w:p w:rsidR="004C31DB" w:rsidRPr="0038293B" w:rsidRDefault="004C31DB" w:rsidP="004C31DB">
      <w:pPr>
        <w:spacing w:line="320" w:lineRule="exact"/>
        <w:rPr>
          <w:rFonts w:ascii="Bookman Old Style" w:hAnsi="Bookman Old Style"/>
          <w:szCs w:val="28"/>
        </w:rPr>
      </w:pP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Ручей бежит. У каменной стены </w:t>
      </w: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в движеньи птичьем человек застыл </w:t>
      </w: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и медленно так опускает ногу, </w:t>
      </w: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проходит вечность до земли, </w:t>
      </w: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с земли трава растёт и тоже вечность. </w:t>
      </w: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Там, за ручьём, согбенный музыкант </w:t>
      </w:r>
    </w:p>
    <w:p w:rsidR="00D13D76" w:rsidRPr="0038293B" w:rsidRDefault="00D13D76" w:rsidP="00D13D76">
      <w:pPr>
        <w:spacing w:line="320" w:lineRule="exact"/>
        <w:rPr>
          <w:rFonts w:ascii="Bookman Old Style" w:hAnsi="Bookman Old Style"/>
          <w:szCs w:val="28"/>
        </w:rPr>
      </w:pPr>
      <w:r w:rsidRPr="0038293B">
        <w:rPr>
          <w:rFonts w:ascii="Bookman Old Style" w:hAnsi="Bookman Old Style"/>
          <w:szCs w:val="28"/>
        </w:rPr>
        <w:t xml:space="preserve">под деревом, ушедшим в небеса, </w:t>
      </w:r>
    </w:p>
    <w:p w:rsidR="004C31DB" w:rsidRPr="0038293B" w:rsidRDefault="00D13D76" w:rsidP="00D13D76">
      <w:pPr>
        <w:spacing w:line="320" w:lineRule="exact"/>
        <w:rPr>
          <w:rFonts w:ascii="Bookman Old Style" w:hAnsi="Bookman Old Style"/>
          <w:szCs w:val="28"/>
        </w:rPr>
      </w:pPr>
      <w:r w:rsidRPr="0038293B">
        <w:rPr>
          <w:rFonts w:ascii="Bookman Old Style" w:hAnsi="Bookman Old Style"/>
          <w:szCs w:val="28"/>
        </w:rPr>
        <w:t>ведёт по струнам медленный смычок</w:t>
      </w:r>
      <w:r w:rsidR="004C31DB" w:rsidRPr="0038293B">
        <w:rPr>
          <w:rFonts w:ascii="Bookman Old Style" w:hAnsi="Bookman Old Style"/>
          <w:szCs w:val="28"/>
        </w:rPr>
        <w:t>.</w:t>
      </w:r>
    </w:p>
    <w:p w:rsidR="004C31DB" w:rsidRPr="0038293B" w:rsidRDefault="004C31DB" w:rsidP="004C31DB">
      <w:pPr>
        <w:spacing w:line="240" w:lineRule="exact"/>
        <w:jc w:val="right"/>
        <w:rPr>
          <w:rFonts w:ascii="Bookman Old Style" w:hAnsi="Bookman Old Style"/>
          <w:sz w:val="20"/>
          <w:szCs w:val="28"/>
        </w:rPr>
      </w:pPr>
    </w:p>
    <w:p w:rsidR="004C31DB" w:rsidRPr="0038293B" w:rsidRDefault="00D13D76" w:rsidP="004C31DB">
      <w:pPr>
        <w:spacing w:line="240" w:lineRule="exact"/>
        <w:jc w:val="right"/>
        <w:rPr>
          <w:rFonts w:ascii="Bookman Old Style" w:hAnsi="Bookman Old Style"/>
          <w:sz w:val="20"/>
          <w:szCs w:val="28"/>
        </w:rPr>
      </w:pPr>
      <w:r w:rsidRPr="0038293B">
        <w:rPr>
          <w:rFonts w:ascii="Bookman Old Style" w:hAnsi="Bookman Old Style"/>
          <w:sz w:val="20"/>
          <w:szCs w:val="28"/>
        </w:rPr>
        <w:t>17но</w:t>
      </w:r>
      <w:r w:rsidR="004C31DB" w:rsidRPr="0038293B">
        <w:rPr>
          <w:rFonts w:ascii="Bookman Old Style" w:hAnsi="Bookman Old Style"/>
          <w:sz w:val="20"/>
          <w:szCs w:val="28"/>
        </w:rPr>
        <w:t>ября 2019</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77" w:name="_Toc200955993"/>
      <w:r w:rsidRPr="0038293B">
        <w:rPr>
          <w:rFonts w:ascii="SimSun" w:eastAsia="SimSun" w:hAnsi="SimSun" w:hint="eastAsia"/>
          <w:b/>
          <w:szCs w:val="21"/>
        </w:rPr>
        <w:lastRenderedPageBreak/>
        <w:t>庐山陶渊明花园溪水流淌</w:t>
      </w:r>
      <w:bookmarkEnd w:id="877"/>
    </w:p>
    <w:p w:rsidR="00D13D76" w:rsidRPr="0038293B" w:rsidRDefault="00D13D76" w:rsidP="00D13D76">
      <w:pPr>
        <w:spacing w:line="320" w:lineRule="exact"/>
        <w:ind w:left="1356"/>
        <w:jc w:val="left"/>
        <w:rPr>
          <w:rFonts w:ascii="SimSun" w:eastAsia="SimSun" w:hAnsi="SimSun"/>
          <w:color w:val="000000" w:themeColor="text1"/>
          <w:szCs w:val="21"/>
        </w:rPr>
      </w:pPr>
      <w:r w:rsidRPr="0038293B">
        <w:rPr>
          <w:rFonts w:ascii="SimSun" w:eastAsia="SimSun" w:hAnsi="SimSun" w:hint="eastAsia"/>
          <w:color w:val="000000" w:themeColor="text1"/>
          <w:szCs w:val="21"/>
        </w:rPr>
        <w:t>（中国速写）</w:t>
      </w:r>
    </w:p>
    <w:p w:rsidR="004C31DB" w:rsidRPr="0038293B" w:rsidRDefault="004C31DB" w:rsidP="004C31DB">
      <w:pPr>
        <w:spacing w:line="320" w:lineRule="exact"/>
        <w:ind w:left="851"/>
        <w:jc w:val="left"/>
        <w:rPr>
          <w:rFonts w:asciiTheme="minorHAnsi" w:eastAsia="SimSun" w:hAnsiTheme="minorHAnsi"/>
          <w:szCs w:val="21"/>
        </w:rPr>
      </w:pPr>
    </w:p>
    <w:p w:rsidR="008226C1" w:rsidRPr="0038293B" w:rsidRDefault="008226C1" w:rsidP="004C31DB">
      <w:pPr>
        <w:spacing w:line="320" w:lineRule="exact"/>
        <w:ind w:left="851"/>
        <w:jc w:val="left"/>
        <w:rPr>
          <w:rFonts w:asciiTheme="minorHAnsi" w:eastAsia="SimSun" w:hAnsiTheme="minorHAnsi"/>
          <w:szCs w:val="21"/>
        </w:rPr>
      </w:pP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溪水流淌。石</w:t>
      </w:r>
      <w:r w:rsidRPr="0038293B">
        <w:rPr>
          <w:rFonts w:ascii="SimSun" w:eastAsia="SimSun" w:hAnsi="SimSun" w:cs="SimSun" w:hint="eastAsia"/>
          <w:szCs w:val="28"/>
          <w:lang w:val="en-US"/>
        </w:rPr>
        <w:t>墙旁边</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男人</w:t>
      </w:r>
      <w:r w:rsidRPr="0038293B">
        <w:rPr>
          <w:rFonts w:ascii="SimSun" w:eastAsia="SimSun" w:hAnsi="SimSun" w:cs="SimSun" w:hint="eastAsia"/>
          <w:szCs w:val="28"/>
          <w:lang w:val="en-US"/>
        </w:rPr>
        <w:t>练拳的姿势如鸟</w:t>
      </w:r>
      <w:r w:rsidRPr="0038293B">
        <w:rPr>
          <w:rFonts w:ascii="SimSun" w:eastAsia="SimSun" w:hAnsi="SimSun" w:cs="SimSun" w:hint="eastAsia"/>
          <w:szCs w:val="28"/>
        </w:rPr>
        <w:t>，</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SimSun" w:hint="eastAsia"/>
          <w:szCs w:val="28"/>
          <w:lang w:val="en-US"/>
        </w:rPr>
        <w:t>轻柔缓慢放下一只脚</w:t>
      </w:r>
      <w:r w:rsidRPr="0038293B">
        <w:rPr>
          <w:rFonts w:ascii="SimSun" w:eastAsia="SimSun" w:hAnsi="SimSun" w:cs="SimSun" w:hint="eastAsia"/>
          <w:szCs w:val="28"/>
        </w:rPr>
        <w:t>，</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永恒的气息渗入泥土</w:t>
      </w:r>
      <w:r w:rsidRPr="0038293B">
        <w:rPr>
          <w:rFonts w:ascii="SimSun" w:eastAsia="SimSun" w:hAnsi="SimSun" w:cs="MS Gothic" w:hint="eastAsia"/>
          <w:szCs w:val="28"/>
        </w:rPr>
        <w:t>，</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泥土里</w:t>
      </w:r>
      <w:r w:rsidRPr="0038293B">
        <w:rPr>
          <w:rFonts w:ascii="SimSun" w:eastAsia="SimSun" w:hAnsi="SimSun" w:cs="SimSun" w:hint="eastAsia"/>
          <w:szCs w:val="28"/>
          <w:lang w:val="en-US"/>
        </w:rPr>
        <w:t>长出不老的草。</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溪流</w:t>
      </w:r>
      <w:r w:rsidRPr="0038293B">
        <w:rPr>
          <w:rFonts w:ascii="SimSun" w:eastAsia="SimSun" w:hAnsi="SimSun" w:cs="SimSun" w:hint="eastAsia"/>
          <w:szCs w:val="28"/>
          <w:lang w:val="en-US"/>
        </w:rPr>
        <w:t>对岸的一棵树下</w:t>
      </w:r>
    </w:p>
    <w:p w:rsidR="00D13D76" w:rsidRPr="0038293B" w:rsidRDefault="00D13D76" w:rsidP="00D13D76">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恭身拉琴者</w:t>
      </w:r>
      <w:r w:rsidRPr="0038293B">
        <w:rPr>
          <w:rFonts w:ascii="SimSun" w:eastAsia="SimSun" w:hAnsi="SimSun" w:cs="SimSun" w:hint="eastAsia"/>
          <w:szCs w:val="28"/>
          <w:lang w:val="en-US"/>
        </w:rPr>
        <w:t>动作舒缓</w:t>
      </w:r>
      <w:r w:rsidRPr="0038293B">
        <w:rPr>
          <w:rFonts w:ascii="SimSun" w:eastAsia="SimSun" w:hAnsi="SimSun" w:cs="SimSun" w:hint="eastAsia"/>
          <w:szCs w:val="28"/>
        </w:rPr>
        <w:t>，</w:t>
      </w:r>
    </w:p>
    <w:p w:rsidR="004C31DB" w:rsidRPr="0038293B" w:rsidRDefault="00D13D76" w:rsidP="00D13D76">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悠</w:t>
      </w:r>
      <w:r w:rsidRPr="0038293B">
        <w:rPr>
          <w:rFonts w:ascii="SimSun" w:eastAsia="SimSun" w:hAnsi="SimSun" w:cs="SimSun" w:hint="eastAsia"/>
          <w:szCs w:val="28"/>
          <w:lang w:val="en-US"/>
        </w:rPr>
        <w:t>长的轻声响彻云霄。</w:t>
      </w:r>
    </w:p>
    <w:p w:rsidR="004C31DB" w:rsidRPr="0038293B" w:rsidRDefault="004C31DB" w:rsidP="004C31DB">
      <w:pPr>
        <w:spacing w:line="240" w:lineRule="exact"/>
        <w:ind w:left="851"/>
        <w:jc w:val="right"/>
        <w:rPr>
          <w:rFonts w:ascii="SimSun" w:eastAsia="SimSun" w:hAnsi="SimSun" w:cs="MS Gothic"/>
          <w:sz w:val="20"/>
          <w:szCs w:val="28"/>
        </w:rPr>
      </w:pPr>
    </w:p>
    <w:p w:rsidR="00D13D76" w:rsidRPr="0038293B" w:rsidRDefault="00D13D76" w:rsidP="00D13D76">
      <w:pPr>
        <w:spacing w:line="240" w:lineRule="exact"/>
        <w:ind w:firstLineChars="300" w:firstLine="600"/>
        <w:jc w:val="right"/>
        <w:rPr>
          <w:rFonts w:ascii="SimSun" w:eastAsia="SimSun" w:hAnsi="SimSun"/>
          <w:sz w:val="20"/>
          <w:szCs w:val="18"/>
        </w:rPr>
      </w:pPr>
      <w:r w:rsidRPr="0038293B">
        <w:rPr>
          <w:rFonts w:ascii="SimSun" w:eastAsia="SimSun" w:hAnsi="SimSun" w:hint="eastAsia"/>
          <w:sz w:val="20"/>
          <w:szCs w:val="18"/>
        </w:rPr>
        <w:t xml:space="preserve">2019，11，17 </w:t>
      </w:r>
    </w:p>
    <w:p w:rsidR="00D13D76" w:rsidRPr="0038293B" w:rsidRDefault="00D13D76" w:rsidP="00D13D76">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2019，11，20谷羽译</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78" w:name="_Toc200955994"/>
      <w:r w:rsidRPr="0038293B">
        <w:rPr>
          <w:rFonts w:ascii="Bookman Old Style" w:hAnsi="Bookman Old Style"/>
          <w:b/>
          <w:bCs/>
          <w:spacing w:val="-6"/>
          <w:szCs w:val="28"/>
        </w:rPr>
        <w:lastRenderedPageBreak/>
        <w:t>На фотосессии под снежной вершиной</w:t>
      </w:r>
      <w:r w:rsidRPr="0038293B">
        <w:rPr>
          <w:rFonts w:ascii="Bookman Old Style" w:hAnsi="Bookman Old Style"/>
          <w:b/>
          <w:bCs/>
          <w:szCs w:val="28"/>
        </w:rPr>
        <w:t xml:space="preserve"> горы Нефритового дракона в Юньнани</w:t>
      </w:r>
      <w:bookmarkEnd w:id="878"/>
    </w:p>
    <w:p w:rsidR="008226C1" w:rsidRPr="0038293B" w:rsidRDefault="008226C1" w:rsidP="008226C1">
      <w:pPr>
        <w:spacing w:line="320" w:lineRule="exact"/>
        <w:ind w:left="678"/>
        <w:rPr>
          <w:rFonts w:ascii="Bookman Old Style" w:hAnsi="Bookman Old Style"/>
          <w:i/>
          <w:szCs w:val="28"/>
        </w:rPr>
      </w:pPr>
      <w:r w:rsidRPr="0038293B">
        <w:t>(</w:t>
      </w:r>
      <w:r w:rsidRPr="0038293B">
        <w:rPr>
          <w:i/>
        </w:rPr>
        <w:t>китайские зарисовки</w:t>
      </w:r>
      <w:r w:rsidRPr="0038293B">
        <w:t>)</w:t>
      </w:r>
    </w:p>
    <w:p w:rsidR="004C31DB" w:rsidRPr="0038293B" w:rsidRDefault="004C31DB" w:rsidP="004C31DB">
      <w:pPr>
        <w:spacing w:line="320" w:lineRule="exact"/>
        <w:rPr>
          <w:rFonts w:ascii="Bookman Old Style" w:hAnsi="Bookman Old Style"/>
          <w:szCs w:val="28"/>
        </w:rPr>
      </w:pP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На фотосессии в горах,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где бродят овцы на лугах,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скрылся в белых облаках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вершин заснеженных нефритовый дракон,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холодно, и ветер моросит,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невеста в белом неподвижна,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жених задумчивый стоит,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трава высокогорная,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деревья мхом покрытые,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фотографы под чёрными зонтами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в красных прорезиненных плащах,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невеста в белом неподвижна,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жених задумчивый стоит,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холодно, и ветер моросит,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скрылся в белых облаках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вершин заснеженных нефритовый дракон,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бродят овцы на лугах,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невеста в белом неподвижна, </w:t>
      </w:r>
    </w:p>
    <w:p w:rsidR="004C31DB" w:rsidRPr="0038293B" w:rsidRDefault="008226C1" w:rsidP="008226C1">
      <w:pPr>
        <w:spacing w:line="320" w:lineRule="exact"/>
        <w:rPr>
          <w:rFonts w:ascii="Bookman Old Style" w:hAnsi="Bookman Old Style"/>
          <w:szCs w:val="28"/>
        </w:rPr>
      </w:pPr>
      <w:r w:rsidRPr="0038293B">
        <w:rPr>
          <w:rFonts w:ascii="Bookman Old Style" w:hAnsi="Bookman Old Style"/>
          <w:szCs w:val="28"/>
        </w:rPr>
        <w:t>жених задумчивый стоит</w:t>
      </w:r>
      <w:r w:rsidR="004C31DB" w:rsidRPr="0038293B">
        <w:rPr>
          <w:rFonts w:ascii="Bookman Old Style" w:hAnsi="Bookman Old Style"/>
          <w:szCs w:val="28"/>
        </w:rPr>
        <w:t>.</w:t>
      </w:r>
    </w:p>
    <w:p w:rsidR="004C31DB" w:rsidRPr="0038293B" w:rsidRDefault="004C31DB" w:rsidP="004C31DB">
      <w:pPr>
        <w:spacing w:line="240" w:lineRule="exact"/>
        <w:jc w:val="right"/>
        <w:rPr>
          <w:rFonts w:ascii="Bookman Old Style" w:hAnsi="Bookman Old Style"/>
          <w:sz w:val="20"/>
          <w:szCs w:val="28"/>
        </w:rPr>
      </w:pPr>
    </w:p>
    <w:p w:rsidR="004C31DB" w:rsidRPr="0038293B" w:rsidRDefault="008226C1" w:rsidP="004C31DB">
      <w:pPr>
        <w:spacing w:line="240" w:lineRule="exact"/>
        <w:jc w:val="right"/>
        <w:rPr>
          <w:rFonts w:ascii="Bookman Old Style" w:hAnsi="Bookman Old Style"/>
          <w:sz w:val="20"/>
          <w:szCs w:val="28"/>
        </w:rPr>
      </w:pPr>
      <w:r w:rsidRPr="0038293B">
        <w:rPr>
          <w:rFonts w:ascii="Bookman Old Style" w:hAnsi="Bookman Old Style"/>
          <w:sz w:val="20"/>
          <w:szCs w:val="28"/>
        </w:rPr>
        <w:t>17но</w:t>
      </w:r>
      <w:r w:rsidR="004C31DB" w:rsidRPr="0038293B">
        <w:rPr>
          <w:rFonts w:ascii="Bookman Old Style" w:hAnsi="Bookman Old Style"/>
          <w:sz w:val="20"/>
          <w:szCs w:val="28"/>
        </w:rPr>
        <w:t>ября 2019</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8226C1" w:rsidP="008226C1">
      <w:pPr>
        <w:pStyle w:val="af3"/>
        <w:numPr>
          <w:ilvl w:val="0"/>
          <w:numId w:val="2"/>
        </w:numPr>
        <w:spacing w:line="320" w:lineRule="exact"/>
        <w:ind w:left="1208" w:hanging="357"/>
        <w:jc w:val="left"/>
        <w:outlineLvl w:val="1"/>
        <w:rPr>
          <w:rFonts w:ascii="SimSun" w:eastAsia="SimSun" w:hAnsi="SimSun"/>
          <w:b/>
          <w:szCs w:val="21"/>
        </w:rPr>
      </w:pPr>
      <w:bookmarkStart w:id="879" w:name="_Toc200955995"/>
      <w:r w:rsidRPr="0038293B">
        <w:rPr>
          <w:rFonts w:ascii="SimSun" w:eastAsia="SimSun" w:hAnsi="SimSun" w:hint="eastAsia"/>
          <w:b/>
          <w:szCs w:val="21"/>
        </w:rPr>
        <w:lastRenderedPageBreak/>
        <w:t>云南玉龙山雪峰下连续拍照</w:t>
      </w:r>
      <w:bookmarkEnd w:id="879"/>
    </w:p>
    <w:p w:rsidR="008226C1" w:rsidRPr="0038293B" w:rsidRDefault="008226C1" w:rsidP="008226C1">
      <w:pPr>
        <w:spacing w:line="320" w:lineRule="exact"/>
        <w:ind w:left="1356"/>
        <w:jc w:val="left"/>
        <w:rPr>
          <w:rFonts w:ascii="SimSun" w:eastAsia="SimSun" w:hAnsi="SimSun"/>
          <w:color w:val="000000" w:themeColor="text1"/>
          <w:szCs w:val="21"/>
        </w:rPr>
      </w:pPr>
      <w:r w:rsidRPr="0038293B">
        <w:rPr>
          <w:rFonts w:ascii="SimSun" w:eastAsia="SimSun" w:hAnsi="SimSun" w:hint="eastAsia"/>
          <w:color w:val="000000" w:themeColor="text1"/>
          <w:szCs w:val="21"/>
        </w:rPr>
        <w:t>（中国速写）</w:t>
      </w:r>
    </w:p>
    <w:p w:rsidR="004C31DB" w:rsidRPr="0038293B" w:rsidRDefault="004C31DB" w:rsidP="004C31DB">
      <w:pPr>
        <w:spacing w:line="320" w:lineRule="exact"/>
        <w:ind w:left="851"/>
        <w:jc w:val="left"/>
        <w:rPr>
          <w:rFonts w:asciiTheme="minorHAnsi" w:eastAsia="SimSun" w:hAnsiTheme="minorHAnsi"/>
          <w:szCs w:val="21"/>
        </w:rPr>
      </w:pPr>
    </w:p>
    <w:p w:rsidR="008226C1" w:rsidRPr="0038293B" w:rsidRDefault="008226C1" w:rsidP="004C31DB">
      <w:pPr>
        <w:spacing w:line="320" w:lineRule="exact"/>
        <w:ind w:left="851"/>
        <w:jc w:val="left"/>
        <w:rPr>
          <w:rFonts w:asciiTheme="minorHAnsi" w:eastAsia="SimSun" w:hAnsiTheme="minorHAnsi"/>
          <w:szCs w:val="21"/>
        </w:rPr>
      </w:pP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在山上</w:t>
      </w:r>
      <w:r w:rsidRPr="0038293B">
        <w:rPr>
          <w:rFonts w:ascii="SimSun" w:eastAsia="SimSun" w:hAnsi="SimSun" w:cs="SimSun" w:hint="eastAsia"/>
          <w:szCs w:val="28"/>
          <w:lang w:val="en-US"/>
        </w:rPr>
        <w:t>连续拍照</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那里羊在草</w:t>
      </w:r>
      <w:r w:rsidRPr="0038293B">
        <w:rPr>
          <w:rFonts w:ascii="SimSun" w:eastAsia="SimSun" w:hAnsi="SimSun" w:cs="SimSun" w:hint="eastAsia"/>
          <w:szCs w:val="28"/>
          <w:lang w:val="en-US"/>
        </w:rPr>
        <w:t>场吃草</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玉</w:t>
      </w:r>
      <w:r w:rsidRPr="0038293B">
        <w:rPr>
          <w:rFonts w:ascii="SimSun" w:eastAsia="SimSun" w:hAnsi="SimSun" w:cs="SimSun" w:hint="eastAsia"/>
          <w:szCs w:val="28"/>
          <w:lang w:val="en-US"/>
        </w:rPr>
        <w:t>龙山积雪的主峰</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被白云</w:t>
      </w:r>
      <w:r w:rsidRPr="0038293B">
        <w:rPr>
          <w:rFonts w:ascii="SimSun" w:eastAsia="SimSun" w:hAnsi="SimSun" w:cs="SimSun" w:hint="eastAsia"/>
          <w:szCs w:val="28"/>
          <w:lang w:val="en-US"/>
        </w:rPr>
        <w:t>笼罩</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寒冷</w:t>
      </w:r>
      <w:r w:rsidRPr="0038293B">
        <w:rPr>
          <w:rFonts w:ascii="SimSun" w:eastAsia="SimSun" w:hAnsi="SimSun" w:cs="MS Gothic" w:hint="eastAsia"/>
          <w:szCs w:val="28"/>
        </w:rPr>
        <w:t>，</w:t>
      </w:r>
      <w:r w:rsidRPr="0038293B">
        <w:rPr>
          <w:rFonts w:ascii="SimSun" w:eastAsia="SimSun" w:hAnsi="SimSun" w:cs="SimSun" w:hint="eastAsia"/>
          <w:szCs w:val="28"/>
          <w:lang w:val="en-US"/>
        </w:rPr>
        <w:t>风中夹带雨丝</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穿白色婚</w:t>
      </w:r>
      <w:r w:rsidRPr="0038293B">
        <w:rPr>
          <w:rFonts w:ascii="SimSun" w:eastAsia="SimSun" w:hAnsi="SimSun" w:cs="SimSun" w:hint="eastAsia"/>
          <w:szCs w:val="28"/>
          <w:lang w:val="en-US"/>
        </w:rPr>
        <w:t>纱的新娘一动不动</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新郎站在旁</w:t>
      </w:r>
      <w:r w:rsidRPr="0038293B">
        <w:rPr>
          <w:rFonts w:ascii="SimSun" w:eastAsia="SimSun" w:hAnsi="SimSun" w:cs="SimSun" w:hint="eastAsia"/>
          <w:szCs w:val="28"/>
          <w:lang w:val="en-US"/>
        </w:rPr>
        <w:t>边面带沉思</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青草</w:t>
      </w:r>
      <w:r w:rsidRPr="0038293B">
        <w:rPr>
          <w:rFonts w:ascii="SimSun" w:eastAsia="SimSun" w:hAnsi="SimSun" w:cs="SimSun" w:hint="eastAsia"/>
          <w:szCs w:val="28"/>
          <w:lang w:val="en-US"/>
        </w:rPr>
        <w:t>长得很高</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SimSun" w:hint="eastAsia"/>
          <w:szCs w:val="28"/>
          <w:lang w:val="en-US"/>
        </w:rPr>
        <w:t>树干上苔藓密集</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SimSun" w:hint="eastAsia"/>
          <w:szCs w:val="28"/>
          <w:lang w:val="en-US"/>
        </w:rPr>
        <w:t>摄影师躲在黑伞下面</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身披刺目的</w:t>
      </w:r>
      <w:r w:rsidRPr="0038293B">
        <w:rPr>
          <w:rFonts w:ascii="SimSun" w:eastAsia="SimSun" w:hAnsi="SimSun" w:cs="SimSun" w:hint="eastAsia"/>
          <w:szCs w:val="28"/>
          <w:lang w:val="en-US"/>
        </w:rPr>
        <w:t>红色雨衣</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穿白色婚</w:t>
      </w:r>
      <w:r w:rsidRPr="0038293B">
        <w:rPr>
          <w:rFonts w:ascii="SimSun" w:eastAsia="SimSun" w:hAnsi="SimSun" w:cs="SimSun" w:hint="eastAsia"/>
          <w:szCs w:val="28"/>
          <w:lang w:val="en-US"/>
        </w:rPr>
        <w:t>纱的新娘一动不动</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新郎站在旁</w:t>
      </w:r>
      <w:r w:rsidRPr="0038293B">
        <w:rPr>
          <w:rFonts w:ascii="SimSun" w:eastAsia="SimSun" w:hAnsi="SimSun" w:cs="SimSun" w:hint="eastAsia"/>
          <w:szCs w:val="28"/>
          <w:lang w:val="en-US"/>
        </w:rPr>
        <w:t>边面带沉思</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寒冷</w:t>
      </w:r>
      <w:r w:rsidRPr="0038293B">
        <w:rPr>
          <w:rFonts w:ascii="SimSun" w:eastAsia="SimSun" w:hAnsi="SimSun" w:cs="MS Gothic" w:hint="eastAsia"/>
          <w:szCs w:val="28"/>
        </w:rPr>
        <w:t>，</w:t>
      </w:r>
      <w:r w:rsidRPr="0038293B">
        <w:rPr>
          <w:rFonts w:ascii="SimSun" w:eastAsia="SimSun" w:hAnsi="SimSun" w:cs="SimSun" w:hint="eastAsia"/>
          <w:szCs w:val="28"/>
          <w:lang w:val="en-US"/>
        </w:rPr>
        <w:t>风中夹带雨丝</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玉</w:t>
      </w:r>
      <w:r w:rsidRPr="0038293B">
        <w:rPr>
          <w:rFonts w:ascii="SimSun" w:eastAsia="SimSun" w:hAnsi="SimSun" w:cs="SimSun" w:hint="eastAsia"/>
          <w:szCs w:val="28"/>
          <w:lang w:val="en-US"/>
        </w:rPr>
        <w:t>龙山积雪的主峰</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被白云</w:t>
      </w:r>
      <w:r w:rsidRPr="0038293B">
        <w:rPr>
          <w:rFonts w:ascii="SimSun" w:eastAsia="SimSun" w:hAnsi="SimSun" w:cs="SimSun" w:hint="eastAsia"/>
          <w:szCs w:val="28"/>
          <w:lang w:val="en-US"/>
        </w:rPr>
        <w:t>笼罩</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羊在草</w:t>
      </w:r>
      <w:r w:rsidRPr="0038293B">
        <w:rPr>
          <w:rFonts w:ascii="SimSun" w:eastAsia="SimSun" w:hAnsi="SimSun" w:cs="SimSun" w:hint="eastAsia"/>
          <w:szCs w:val="28"/>
          <w:lang w:val="en-US"/>
        </w:rPr>
        <w:t>场吃草</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穿白色婚</w:t>
      </w:r>
      <w:r w:rsidRPr="0038293B">
        <w:rPr>
          <w:rFonts w:ascii="SimSun" w:eastAsia="SimSun" w:hAnsi="SimSun" w:cs="SimSun" w:hint="eastAsia"/>
          <w:szCs w:val="28"/>
          <w:lang w:val="en-US"/>
        </w:rPr>
        <w:t>纱的新娘一动不动</w:t>
      </w:r>
      <w:r w:rsidRPr="0038293B">
        <w:rPr>
          <w:rFonts w:ascii="SimSun" w:eastAsia="SimSun" w:hAnsi="SimSun" w:cs="SimSun" w:hint="eastAsia"/>
          <w:szCs w:val="28"/>
        </w:rPr>
        <w:t>，</w:t>
      </w:r>
    </w:p>
    <w:p w:rsidR="004C31DB" w:rsidRPr="0038293B" w:rsidRDefault="008226C1" w:rsidP="008226C1">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新郎站在旁</w:t>
      </w:r>
      <w:r w:rsidRPr="0038293B">
        <w:rPr>
          <w:rFonts w:ascii="SimSun" w:eastAsia="SimSun" w:hAnsi="SimSun" w:cs="SimSun" w:hint="eastAsia"/>
          <w:szCs w:val="28"/>
          <w:lang w:val="en-US"/>
        </w:rPr>
        <w:t>边面带沉思</w:t>
      </w:r>
    </w:p>
    <w:p w:rsidR="004C31DB" w:rsidRPr="0038293B" w:rsidRDefault="004C31DB" w:rsidP="004C31DB">
      <w:pPr>
        <w:spacing w:line="240" w:lineRule="exact"/>
        <w:ind w:left="851"/>
        <w:jc w:val="right"/>
        <w:rPr>
          <w:rFonts w:ascii="SimSun" w:eastAsia="SimSun" w:hAnsi="SimSun" w:cs="MS Gothic"/>
          <w:sz w:val="20"/>
          <w:szCs w:val="28"/>
        </w:rPr>
      </w:pPr>
    </w:p>
    <w:p w:rsidR="008226C1" w:rsidRPr="0038293B" w:rsidRDefault="008226C1" w:rsidP="008226C1">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2019，11，17</w:t>
      </w:r>
    </w:p>
    <w:p w:rsidR="004C31DB" w:rsidRPr="0038293B" w:rsidRDefault="008226C1" w:rsidP="008226C1">
      <w:pPr>
        <w:spacing w:line="240" w:lineRule="exact"/>
        <w:ind w:firstLineChars="200" w:firstLine="400"/>
        <w:jc w:val="right"/>
        <w:rPr>
          <w:rFonts w:asciiTheme="minorHAnsi" w:eastAsia="SimSun" w:hAnsiTheme="minorHAnsi" w:cs="Times New Roman"/>
          <w:sz w:val="20"/>
          <w:szCs w:val="20"/>
          <w:lang w:eastAsia="ru-RU"/>
        </w:rPr>
      </w:pPr>
      <w:r w:rsidRPr="0038293B">
        <w:rPr>
          <w:rFonts w:ascii="SimSun" w:eastAsia="SimSun" w:hAnsi="SimSun" w:hint="eastAsia"/>
          <w:sz w:val="20"/>
          <w:szCs w:val="18"/>
        </w:rPr>
        <w:t>2019，11，20谷羽译</w:t>
      </w:r>
      <w:r w:rsidR="004C31DB" w:rsidRPr="0038293B">
        <w:rPr>
          <w:rFonts w:asciiTheme="minorHAnsi" w:eastAsia="SimSun" w:hAnsiTheme="minorHAnsi"/>
          <w:sz w:val="20"/>
          <w:szCs w:val="20"/>
        </w:rPr>
        <w:br w:type="page"/>
      </w:r>
    </w:p>
    <w:p w:rsidR="004C31DB" w:rsidRPr="0038293B"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80" w:name="_Toc200955996"/>
      <w:r w:rsidRPr="0038293B">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880"/>
    </w:p>
    <w:p w:rsidR="008226C1" w:rsidRPr="0038293B" w:rsidRDefault="008226C1" w:rsidP="008226C1">
      <w:pPr>
        <w:spacing w:line="320" w:lineRule="exact"/>
        <w:ind w:left="678"/>
        <w:rPr>
          <w:rFonts w:ascii="Bookman Old Style" w:hAnsi="Bookman Old Style"/>
          <w:i/>
          <w:szCs w:val="28"/>
        </w:rPr>
      </w:pPr>
      <w:r w:rsidRPr="0038293B">
        <w:t>(</w:t>
      </w:r>
      <w:r w:rsidRPr="0038293B">
        <w:rPr>
          <w:i/>
        </w:rPr>
        <w:t>китайские зарисовки</w:t>
      </w:r>
      <w:r w:rsidRPr="0038293B">
        <w:t>)</w:t>
      </w:r>
    </w:p>
    <w:p w:rsidR="004C31DB" w:rsidRPr="0038293B" w:rsidRDefault="004C31DB" w:rsidP="004C31DB">
      <w:pPr>
        <w:spacing w:line="320" w:lineRule="exact"/>
        <w:rPr>
          <w:rFonts w:ascii="Bookman Old Style" w:hAnsi="Bookman Old Style"/>
          <w:szCs w:val="28"/>
        </w:rPr>
      </w:pP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Едва касаясь сапогом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бамбуковых пеньков,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за воздух держатся руками,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скрестили взоры так, как скрещивают копья,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скульптуры двух бойцов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в летящем стиле белой обезьяны.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Слегка дрожат бамбуковые листья,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вода сочится меж камней,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и двигаются медленно туристы </w:t>
      </w:r>
    </w:p>
    <w:p w:rsidR="008226C1" w:rsidRPr="0038293B" w:rsidRDefault="008226C1" w:rsidP="008226C1">
      <w:pPr>
        <w:spacing w:line="320" w:lineRule="exact"/>
        <w:rPr>
          <w:rFonts w:ascii="Bookman Old Style" w:hAnsi="Bookman Old Style"/>
          <w:szCs w:val="28"/>
        </w:rPr>
      </w:pPr>
      <w:r w:rsidRPr="0038293B">
        <w:rPr>
          <w:rFonts w:ascii="Bookman Old Style" w:hAnsi="Bookman Old Style"/>
          <w:szCs w:val="28"/>
        </w:rPr>
        <w:t xml:space="preserve">тропинкою, прижавшейся к стене. </w:t>
      </w:r>
    </w:p>
    <w:p w:rsidR="004C31DB" w:rsidRPr="0038293B" w:rsidRDefault="008226C1" w:rsidP="008226C1">
      <w:pPr>
        <w:spacing w:line="320" w:lineRule="exact"/>
        <w:rPr>
          <w:rFonts w:ascii="Bookman Old Style" w:hAnsi="Bookman Old Style"/>
          <w:szCs w:val="28"/>
        </w:rPr>
      </w:pPr>
      <w:r w:rsidRPr="0038293B">
        <w:rPr>
          <w:rFonts w:ascii="Bookman Old Style" w:hAnsi="Bookman Old Style"/>
          <w:szCs w:val="28"/>
        </w:rPr>
        <w:t>Звенят цикады</w:t>
      </w:r>
      <w:r w:rsidR="004C31DB" w:rsidRPr="0038293B">
        <w:rPr>
          <w:rFonts w:ascii="Bookman Old Style" w:hAnsi="Bookman Old Style"/>
          <w:szCs w:val="28"/>
        </w:rPr>
        <w:t>.</w:t>
      </w:r>
    </w:p>
    <w:p w:rsidR="004C31DB" w:rsidRPr="0038293B" w:rsidRDefault="004C31DB" w:rsidP="004C31DB">
      <w:pPr>
        <w:spacing w:line="240" w:lineRule="exact"/>
        <w:jc w:val="right"/>
        <w:rPr>
          <w:rFonts w:ascii="Bookman Old Style" w:hAnsi="Bookman Old Style"/>
          <w:sz w:val="20"/>
          <w:szCs w:val="28"/>
        </w:rPr>
      </w:pPr>
    </w:p>
    <w:p w:rsidR="004C31DB" w:rsidRPr="0038293B" w:rsidRDefault="008226C1" w:rsidP="004C31DB">
      <w:pPr>
        <w:spacing w:line="240" w:lineRule="exact"/>
        <w:jc w:val="right"/>
        <w:rPr>
          <w:rFonts w:ascii="Bookman Old Style" w:hAnsi="Bookman Old Style"/>
          <w:sz w:val="20"/>
          <w:szCs w:val="28"/>
        </w:rPr>
      </w:pPr>
      <w:r w:rsidRPr="0038293B">
        <w:rPr>
          <w:rFonts w:ascii="Bookman Old Style" w:hAnsi="Bookman Old Style"/>
          <w:sz w:val="20"/>
          <w:szCs w:val="28"/>
        </w:rPr>
        <w:t>17но</w:t>
      </w:r>
      <w:r w:rsidR="004C31DB" w:rsidRPr="0038293B">
        <w:rPr>
          <w:rFonts w:ascii="Bookman Old Style" w:hAnsi="Bookman Old Style"/>
          <w:sz w:val="20"/>
          <w:szCs w:val="28"/>
        </w:rPr>
        <w:t>ября 2019</w:t>
      </w:r>
    </w:p>
    <w:p w:rsidR="004C31DB" w:rsidRPr="0038293B" w:rsidRDefault="004C31DB" w:rsidP="004C31DB">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4C31DB" w:rsidRPr="0038293B" w:rsidRDefault="008226C1" w:rsidP="009D4C11">
      <w:pPr>
        <w:pStyle w:val="af3"/>
        <w:numPr>
          <w:ilvl w:val="0"/>
          <w:numId w:val="2"/>
        </w:numPr>
        <w:spacing w:line="320" w:lineRule="exact"/>
        <w:ind w:left="1356" w:hanging="357"/>
        <w:jc w:val="left"/>
        <w:outlineLvl w:val="1"/>
        <w:rPr>
          <w:rFonts w:ascii="SimSun" w:eastAsia="SimSun" w:hAnsi="SimSun"/>
          <w:b/>
          <w:szCs w:val="21"/>
        </w:rPr>
      </w:pPr>
      <w:bookmarkStart w:id="881" w:name="_Toc200955997"/>
      <w:r w:rsidRPr="0038293B">
        <w:rPr>
          <w:rFonts w:ascii="SimSun" w:eastAsia="SimSun" w:hAnsi="SimSun" w:hint="eastAsia"/>
          <w:b/>
          <w:szCs w:val="21"/>
        </w:rPr>
        <w:lastRenderedPageBreak/>
        <w:t>公园雕塑四川王羲之</w:t>
      </w:r>
      <w:r w:rsidRPr="0038293B">
        <w:rPr>
          <w:rFonts w:ascii="SimSun" w:eastAsia="SimSun" w:hAnsi="SimSun" w:cs="SimSun" w:hint="eastAsia"/>
          <w:b/>
          <w:szCs w:val="21"/>
        </w:rPr>
        <w:t>书</w:t>
      </w:r>
      <w:r w:rsidRPr="0038293B">
        <w:rPr>
          <w:rFonts w:ascii="SimSun" w:eastAsia="SimSun" w:hAnsi="SimSun" w:cs="MS Mincho" w:hint="eastAsia"/>
          <w:b/>
          <w:szCs w:val="21"/>
        </w:rPr>
        <w:t>法</w:t>
      </w:r>
      <w:r w:rsidRPr="0038293B">
        <w:rPr>
          <w:rFonts w:ascii="SimSun" w:eastAsia="SimSun" w:hAnsi="SimSun" w:cs="SimSun" w:hint="eastAsia"/>
          <w:b/>
          <w:szCs w:val="21"/>
        </w:rPr>
        <w:t>纪</w:t>
      </w:r>
      <w:r w:rsidRPr="0038293B">
        <w:rPr>
          <w:rFonts w:ascii="SimSun" w:eastAsia="SimSun" w:hAnsi="SimSun" w:cs="MS Mincho" w:hint="eastAsia"/>
          <w:b/>
          <w:szCs w:val="21"/>
        </w:rPr>
        <w:t>念</w:t>
      </w:r>
      <w:r w:rsidRPr="0038293B">
        <w:rPr>
          <w:rFonts w:ascii="SimSun" w:eastAsia="SimSun" w:hAnsi="SimSun" w:cs="SimSun" w:hint="eastAsia"/>
          <w:b/>
          <w:szCs w:val="21"/>
        </w:rPr>
        <w:t>馆</w:t>
      </w:r>
      <w:r w:rsidRPr="0038293B">
        <w:rPr>
          <w:rFonts w:ascii="SimSun" w:eastAsia="SimSun" w:hAnsi="SimSun" w:cs="MS Mincho" w:hint="eastAsia"/>
          <w:b/>
          <w:szCs w:val="21"/>
        </w:rPr>
        <w:t>旁</w:t>
      </w:r>
      <w:bookmarkEnd w:id="881"/>
    </w:p>
    <w:p w:rsidR="008226C1" w:rsidRPr="0038293B" w:rsidRDefault="008226C1" w:rsidP="008226C1">
      <w:pPr>
        <w:spacing w:line="320" w:lineRule="exact"/>
        <w:ind w:left="1356"/>
        <w:jc w:val="left"/>
        <w:rPr>
          <w:rFonts w:ascii="SimSun" w:eastAsia="SimSun" w:hAnsi="SimSun"/>
          <w:color w:val="000000" w:themeColor="text1"/>
          <w:szCs w:val="21"/>
        </w:rPr>
      </w:pPr>
      <w:r w:rsidRPr="0038293B">
        <w:rPr>
          <w:rFonts w:ascii="SimSun" w:eastAsia="SimSun" w:hAnsi="SimSun" w:hint="eastAsia"/>
          <w:color w:val="000000" w:themeColor="text1"/>
          <w:szCs w:val="21"/>
        </w:rPr>
        <w:t>（中国速写）</w:t>
      </w:r>
    </w:p>
    <w:p w:rsidR="008226C1" w:rsidRPr="0038293B" w:rsidRDefault="008226C1" w:rsidP="004C31DB">
      <w:pPr>
        <w:spacing w:line="320" w:lineRule="exact"/>
        <w:ind w:left="851"/>
        <w:jc w:val="left"/>
        <w:rPr>
          <w:rFonts w:asciiTheme="minorHAnsi" w:eastAsia="SimSun" w:hAnsiTheme="minorHAnsi"/>
          <w:szCs w:val="21"/>
        </w:rPr>
      </w:pPr>
    </w:p>
    <w:p w:rsidR="008226C1" w:rsidRPr="0038293B" w:rsidRDefault="008226C1" w:rsidP="004C31DB">
      <w:pPr>
        <w:spacing w:line="320" w:lineRule="exact"/>
        <w:ind w:left="851"/>
        <w:jc w:val="left"/>
        <w:rPr>
          <w:rFonts w:asciiTheme="minorHAnsi" w:eastAsia="SimSun" w:hAnsiTheme="minorHAnsi"/>
          <w:szCs w:val="21"/>
        </w:rPr>
      </w:pPr>
    </w:p>
    <w:p w:rsidR="005570AF" w:rsidRPr="0038293B" w:rsidRDefault="005570AF" w:rsidP="004C31DB">
      <w:pPr>
        <w:spacing w:line="320" w:lineRule="exact"/>
        <w:ind w:left="851"/>
        <w:jc w:val="left"/>
        <w:rPr>
          <w:rFonts w:asciiTheme="minorHAnsi" w:eastAsia="SimSun" w:hAnsiTheme="minorHAnsi"/>
          <w:szCs w:val="21"/>
        </w:rPr>
      </w:pP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一只靴子</w:t>
      </w:r>
      <w:r w:rsidRPr="0038293B">
        <w:rPr>
          <w:rFonts w:ascii="SimSun" w:eastAsia="SimSun" w:hAnsi="SimSun" w:cs="SimSun" w:hint="eastAsia"/>
          <w:szCs w:val="28"/>
          <w:lang w:val="en-US"/>
        </w:rPr>
        <w:t>轻轻触及</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SimSun" w:hint="eastAsia"/>
          <w:szCs w:val="28"/>
          <w:lang w:val="en-US"/>
        </w:rPr>
        <w:t>练功的竹桩</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两只手臂伸展空中</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目光威</w:t>
      </w:r>
      <w:r w:rsidRPr="0038293B">
        <w:rPr>
          <w:rFonts w:ascii="SimSun" w:eastAsia="SimSun" w:hAnsi="SimSun" w:cs="SimSun" w:hint="eastAsia"/>
          <w:szCs w:val="28"/>
          <w:lang w:val="en-US"/>
        </w:rPr>
        <w:t>严如投枪</w:t>
      </w:r>
      <w:r w:rsidRPr="0038293B">
        <w:rPr>
          <w:rFonts w:ascii="SimSun" w:eastAsia="SimSun" w:hAnsi="SimSun" w:cs="SimSun" w:hint="eastAsia"/>
          <w:szCs w:val="28"/>
        </w:rPr>
        <w:t>，</w:t>
      </w:r>
    </w:p>
    <w:p w:rsidR="005A602D" w:rsidRPr="0038293B" w:rsidRDefault="005A602D" w:rsidP="005A602D">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两个拳</w:t>
      </w:r>
      <w:r w:rsidRPr="0038293B">
        <w:rPr>
          <w:rFonts w:ascii="SimSun" w:eastAsia="SimSun" w:hAnsi="SimSun" w:cs="SimSun" w:hint="eastAsia"/>
          <w:szCs w:val="28"/>
          <w:lang w:val="en-US"/>
        </w:rPr>
        <w:t>师的雕像</w:t>
      </w:r>
    </w:p>
    <w:p w:rsidR="005A602D" w:rsidRPr="0038293B" w:rsidRDefault="005A602D" w:rsidP="005A602D">
      <w:pPr>
        <w:spacing w:line="320" w:lineRule="exact"/>
        <w:ind w:left="851"/>
        <w:jc w:val="left"/>
        <w:rPr>
          <w:rFonts w:asciiTheme="minorHAnsi" w:eastAsia="SimSun" w:hAnsiTheme="minorHAnsi" w:cs="SimSun"/>
          <w:szCs w:val="28"/>
        </w:rPr>
      </w:pPr>
      <w:r w:rsidRPr="0038293B">
        <w:rPr>
          <w:rFonts w:ascii="SimSun" w:eastAsia="SimSun" w:hAnsi="SimSun" w:cs="MS Gothic" w:hint="eastAsia"/>
          <w:szCs w:val="28"/>
          <w:lang w:val="en-US"/>
        </w:rPr>
        <w:t>犹如白猿</w:t>
      </w:r>
      <w:r w:rsidRPr="0038293B">
        <w:rPr>
          <w:rFonts w:ascii="SimSun" w:eastAsia="SimSun" w:hAnsi="SimSun" w:cs="SimSun" w:hint="eastAsia"/>
          <w:szCs w:val="28"/>
          <w:lang w:val="en-US"/>
        </w:rPr>
        <w:t>飞翔跳荡。</w:t>
      </w:r>
    </w:p>
    <w:p w:rsidR="008226C1" w:rsidRPr="0038293B" w:rsidRDefault="008226C1" w:rsidP="005A602D">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竹的叶子微微</w:t>
      </w:r>
      <w:r w:rsidRPr="0038293B">
        <w:rPr>
          <w:rFonts w:ascii="SimSun" w:eastAsia="SimSun" w:hAnsi="SimSun" w:cs="SimSun" w:hint="eastAsia"/>
          <w:szCs w:val="28"/>
          <w:lang w:val="en-US"/>
        </w:rPr>
        <w:t>颤动</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溪水在石</w:t>
      </w:r>
      <w:r w:rsidRPr="0038293B">
        <w:rPr>
          <w:rFonts w:ascii="SimSun" w:eastAsia="SimSun" w:hAnsi="SimSun" w:cs="SimSun" w:hint="eastAsia"/>
          <w:szCs w:val="28"/>
          <w:lang w:val="en-US"/>
        </w:rPr>
        <w:t>头间流淌</w:t>
      </w:r>
      <w:r w:rsidRPr="0038293B">
        <w:rPr>
          <w:rFonts w:ascii="SimSun" w:eastAsia="SimSun" w:hAnsi="SimSun" w:cs="SimSun" w:hint="eastAsia"/>
          <w:szCs w:val="28"/>
        </w:rPr>
        <w:t>，</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旅游者沿着小路</w:t>
      </w:r>
    </w:p>
    <w:p w:rsidR="008226C1" w:rsidRPr="0038293B" w:rsidRDefault="008226C1" w:rsidP="008226C1">
      <w:pPr>
        <w:spacing w:line="320" w:lineRule="exact"/>
        <w:ind w:left="851"/>
        <w:jc w:val="left"/>
        <w:rPr>
          <w:rFonts w:ascii="SimSun" w:eastAsia="SimSun" w:hAnsi="SimSun"/>
          <w:szCs w:val="28"/>
        </w:rPr>
      </w:pPr>
      <w:r w:rsidRPr="0038293B">
        <w:rPr>
          <w:rFonts w:ascii="SimSun" w:eastAsia="SimSun" w:hAnsi="SimSun" w:cs="SimSun" w:hint="eastAsia"/>
          <w:szCs w:val="28"/>
          <w:lang w:val="en-US"/>
        </w:rPr>
        <w:t>缓慢移动脚步</w:t>
      </w:r>
      <w:r w:rsidRPr="0038293B">
        <w:rPr>
          <w:rFonts w:ascii="SimSun" w:eastAsia="SimSun" w:hAnsi="SimSun" w:cs="SimSun" w:hint="eastAsia"/>
          <w:szCs w:val="28"/>
        </w:rPr>
        <w:t>，</w:t>
      </w:r>
    </w:p>
    <w:p w:rsidR="004C31DB" w:rsidRPr="0038293B" w:rsidRDefault="008226C1" w:rsidP="008226C1">
      <w:pPr>
        <w:spacing w:line="320" w:lineRule="exact"/>
        <w:ind w:left="851"/>
        <w:jc w:val="left"/>
        <w:rPr>
          <w:rFonts w:ascii="SimSun" w:eastAsia="SimSun" w:hAnsi="SimSun" w:cs="MS Gothic"/>
          <w:szCs w:val="28"/>
        </w:rPr>
      </w:pPr>
      <w:r w:rsidRPr="0038293B">
        <w:rPr>
          <w:rFonts w:ascii="SimSun" w:eastAsia="SimSun" w:hAnsi="SimSun" w:cs="SimSun" w:hint="eastAsia"/>
          <w:szCs w:val="28"/>
          <w:lang w:val="en-US"/>
        </w:rPr>
        <w:t>墙边树梢蝉鸣嘹亮</w:t>
      </w:r>
      <w:r w:rsidR="004C31DB" w:rsidRPr="0038293B">
        <w:rPr>
          <w:rFonts w:ascii="SimSun" w:eastAsia="SimSun" w:hAnsi="SimSun" w:cs="SimSun" w:hint="eastAsia"/>
          <w:szCs w:val="28"/>
          <w:lang w:val="en-US"/>
        </w:rPr>
        <w:t>。</w:t>
      </w:r>
    </w:p>
    <w:p w:rsidR="004C31DB" w:rsidRPr="0038293B" w:rsidRDefault="004C31DB" w:rsidP="004C31DB">
      <w:pPr>
        <w:spacing w:line="240" w:lineRule="exact"/>
        <w:ind w:left="851"/>
        <w:jc w:val="right"/>
        <w:rPr>
          <w:rFonts w:ascii="SimSun" w:eastAsia="SimSun" w:hAnsi="SimSun" w:cs="MS Gothic"/>
          <w:sz w:val="20"/>
          <w:szCs w:val="28"/>
        </w:rPr>
      </w:pPr>
    </w:p>
    <w:p w:rsidR="008226C1" w:rsidRPr="0038293B" w:rsidRDefault="008226C1" w:rsidP="008226C1">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2019，11，17</w:t>
      </w:r>
    </w:p>
    <w:p w:rsidR="004C31DB" w:rsidRPr="0038293B" w:rsidRDefault="008226C1" w:rsidP="008226C1">
      <w:pPr>
        <w:spacing w:line="240" w:lineRule="exact"/>
        <w:ind w:left="851"/>
        <w:jc w:val="right"/>
        <w:rPr>
          <w:rFonts w:ascii="SimSun" w:eastAsia="SimSun" w:hAnsi="SimSun" w:cs="Times New Roman"/>
          <w:sz w:val="22"/>
          <w:szCs w:val="20"/>
          <w:lang w:eastAsia="ru-RU"/>
        </w:rPr>
      </w:pPr>
      <w:r w:rsidRPr="0038293B">
        <w:rPr>
          <w:rFonts w:ascii="SimSun" w:eastAsia="SimSun" w:hAnsi="SimSun" w:hint="eastAsia"/>
          <w:sz w:val="20"/>
          <w:szCs w:val="18"/>
        </w:rPr>
        <w:t xml:space="preserve">   2019，11，20 谷羽译</w:t>
      </w:r>
    </w:p>
    <w:p w:rsidR="00832F98" w:rsidRPr="0038293B" w:rsidRDefault="00832F98" w:rsidP="00832F98">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380BD7" w:rsidRPr="0038293B"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2" w:name="_Toc200955998"/>
      <w:r w:rsidRPr="0038293B">
        <w:rPr>
          <w:rFonts w:ascii="Bookman Old Style" w:hAnsi="Bookman Old Style"/>
          <w:b/>
          <w:bCs/>
          <w:szCs w:val="28"/>
        </w:rPr>
        <w:lastRenderedPageBreak/>
        <w:t>Медные молитвенные барабаны в храме Облачного Ламы в Юньнани</w:t>
      </w:r>
      <w:bookmarkEnd w:id="882"/>
    </w:p>
    <w:p w:rsidR="00380BD7" w:rsidRPr="0038293B" w:rsidRDefault="00380BD7" w:rsidP="00380BD7">
      <w:pPr>
        <w:spacing w:line="320" w:lineRule="exact"/>
        <w:ind w:left="678"/>
        <w:rPr>
          <w:rFonts w:ascii="Bookman Old Style" w:hAnsi="Bookman Old Style"/>
          <w:i/>
          <w:szCs w:val="28"/>
        </w:rPr>
      </w:pPr>
      <w:r w:rsidRPr="0038293B">
        <w:t>(</w:t>
      </w:r>
      <w:r w:rsidRPr="0038293B">
        <w:rPr>
          <w:i/>
        </w:rPr>
        <w:t>китайские зарисовки</w:t>
      </w:r>
      <w:r w:rsidRPr="0038293B">
        <w:t>)</w:t>
      </w:r>
    </w:p>
    <w:p w:rsidR="00380BD7" w:rsidRPr="0038293B" w:rsidRDefault="00380BD7" w:rsidP="00380BD7">
      <w:pPr>
        <w:spacing w:line="320" w:lineRule="exact"/>
        <w:rPr>
          <w:rFonts w:ascii="Bookman Old Style" w:hAnsi="Bookman Old Style"/>
          <w:szCs w:val="28"/>
        </w:rPr>
      </w:pP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В храме Облачного Ламы длинный ряд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медных молитвенных барабанов. </w:t>
      </w:r>
    </w:p>
    <w:p w:rsidR="00380BD7" w:rsidRPr="0038293B" w:rsidRDefault="00380BD7" w:rsidP="00380BD7">
      <w:pPr>
        <w:spacing w:line="320" w:lineRule="exact"/>
        <w:rPr>
          <w:rFonts w:ascii="Bookman Old Style" w:hAnsi="Bookman Old Style"/>
          <w:spacing w:val="-2"/>
          <w:szCs w:val="28"/>
        </w:rPr>
      </w:pPr>
      <w:r w:rsidRPr="0038293B">
        <w:rPr>
          <w:rFonts w:ascii="Bookman Old Style" w:hAnsi="Bookman Old Style"/>
          <w:spacing w:val="-2"/>
          <w:szCs w:val="28"/>
        </w:rPr>
        <w:t xml:space="preserve">Старушка идёт и трогает их вытянутой рукой,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один за другим.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Тихо кружат, звенят и постукивают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медные молитвенные барабаны,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и стихают медленно в отдалении.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 xml:space="preserve">Ряд медных молитвенных барабанов длинный-длинный. </w:t>
      </w:r>
    </w:p>
    <w:p w:rsidR="00380BD7" w:rsidRPr="0038293B" w:rsidRDefault="00380BD7" w:rsidP="00380BD7">
      <w:pPr>
        <w:spacing w:line="320" w:lineRule="exact"/>
        <w:rPr>
          <w:rFonts w:ascii="Bookman Old Style" w:hAnsi="Bookman Old Style"/>
          <w:szCs w:val="28"/>
        </w:rPr>
      </w:pPr>
      <w:r w:rsidRPr="0038293B">
        <w:rPr>
          <w:rFonts w:ascii="Bookman Old Style" w:hAnsi="Bookman Old Style"/>
          <w:szCs w:val="28"/>
        </w:rPr>
        <w:t>У старушки много-много желаний, и просьб, и вздохов.</w:t>
      </w:r>
    </w:p>
    <w:p w:rsidR="00380BD7" w:rsidRPr="0038293B" w:rsidRDefault="00380BD7" w:rsidP="00380BD7">
      <w:pPr>
        <w:spacing w:line="240" w:lineRule="exact"/>
        <w:jc w:val="right"/>
        <w:rPr>
          <w:rFonts w:ascii="Bookman Old Style" w:hAnsi="Bookman Old Style"/>
          <w:sz w:val="20"/>
          <w:szCs w:val="28"/>
        </w:rPr>
      </w:pPr>
    </w:p>
    <w:p w:rsidR="00380BD7" w:rsidRPr="0038293B" w:rsidRDefault="00380BD7" w:rsidP="00380BD7">
      <w:pPr>
        <w:spacing w:line="240" w:lineRule="exact"/>
        <w:jc w:val="right"/>
        <w:rPr>
          <w:rFonts w:ascii="Bookman Old Style" w:hAnsi="Bookman Old Style"/>
          <w:sz w:val="20"/>
          <w:szCs w:val="28"/>
        </w:rPr>
      </w:pPr>
      <w:r w:rsidRPr="0038293B">
        <w:rPr>
          <w:rFonts w:ascii="Bookman Old Style" w:hAnsi="Bookman Old Style"/>
          <w:sz w:val="20"/>
          <w:szCs w:val="28"/>
        </w:rPr>
        <w:t>17ноября 2019</w:t>
      </w:r>
    </w:p>
    <w:p w:rsidR="00380BD7" w:rsidRPr="0038293B" w:rsidRDefault="00380BD7" w:rsidP="00380BD7">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380BD7" w:rsidRPr="0038293B" w:rsidRDefault="00380BD7" w:rsidP="00380BD7">
      <w:pPr>
        <w:pStyle w:val="af3"/>
        <w:numPr>
          <w:ilvl w:val="0"/>
          <w:numId w:val="2"/>
        </w:numPr>
        <w:spacing w:line="320" w:lineRule="exact"/>
        <w:ind w:left="1208" w:hanging="357"/>
        <w:jc w:val="left"/>
        <w:outlineLvl w:val="1"/>
        <w:rPr>
          <w:rFonts w:ascii="SimSun" w:eastAsia="SimSun" w:hAnsi="SimSun"/>
          <w:b/>
          <w:szCs w:val="21"/>
        </w:rPr>
      </w:pPr>
      <w:bookmarkStart w:id="883" w:name="_Toc200955999"/>
      <w:r w:rsidRPr="0038293B">
        <w:rPr>
          <w:rFonts w:ascii="SimSun" w:eastAsia="SimSun" w:hAnsi="SimSun" w:hint="eastAsia"/>
          <w:b/>
          <w:szCs w:val="21"/>
        </w:rPr>
        <w:lastRenderedPageBreak/>
        <w:t>云南指云喇嘛寺铜制诵经筒</w:t>
      </w:r>
      <w:bookmarkEnd w:id="883"/>
    </w:p>
    <w:p w:rsidR="00380BD7" w:rsidRPr="0038293B" w:rsidRDefault="00380BD7" w:rsidP="00380BD7">
      <w:pPr>
        <w:spacing w:line="320" w:lineRule="exact"/>
        <w:ind w:left="1356"/>
        <w:jc w:val="left"/>
        <w:rPr>
          <w:rFonts w:ascii="SimSun" w:eastAsia="SimSun" w:hAnsi="SimSun"/>
          <w:color w:val="000000" w:themeColor="text1"/>
          <w:szCs w:val="21"/>
        </w:rPr>
      </w:pPr>
      <w:r w:rsidRPr="0038293B">
        <w:rPr>
          <w:rFonts w:ascii="SimSun" w:eastAsia="SimSun" w:hAnsi="SimSun" w:hint="eastAsia"/>
          <w:color w:val="000000" w:themeColor="text1"/>
          <w:szCs w:val="21"/>
        </w:rPr>
        <w:t>（中国速写）</w:t>
      </w:r>
    </w:p>
    <w:p w:rsidR="00380BD7" w:rsidRPr="0038293B" w:rsidRDefault="00380BD7" w:rsidP="00380BD7">
      <w:pPr>
        <w:spacing w:line="320" w:lineRule="exact"/>
        <w:ind w:left="851"/>
        <w:jc w:val="left"/>
        <w:rPr>
          <w:rFonts w:ascii="SimSun" w:eastAsia="SimSun" w:hAnsi="SimSun"/>
          <w:szCs w:val="21"/>
        </w:rPr>
      </w:pPr>
    </w:p>
    <w:p w:rsidR="00380BD7" w:rsidRPr="0038293B" w:rsidRDefault="00380BD7" w:rsidP="00380BD7">
      <w:pPr>
        <w:spacing w:line="320" w:lineRule="exact"/>
        <w:ind w:left="851"/>
        <w:jc w:val="left"/>
        <w:rPr>
          <w:rFonts w:ascii="SimSun" w:eastAsia="SimSun" w:hAnsi="SimSun"/>
          <w:szCs w:val="21"/>
        </w:rPr>
      </w:pP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喇嘛寺有</w:t>
      </w:r>
      <w:r w:rsidRPr="0038293B">
        <w:rPr>
          <w:rFonts w:ascii="SimSun" w:eastAsia="SimSun" w:hAnsi="SimSun" w:cs="SimSun" w:hint="eastAsia"/>
          <w:szCs w:val="28"/>
          <w:lang w:val="en-US"/>
        </w:rPr>
        <w:t>长长一串</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铜制的诵经筒。</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一个老</w:t>
      </w:r>
      <w:r w:rsidRPr="0038293B">
        <w:rPr>
          <w:rFonts w:ascii="SimSun" w:eastAsia="SimSun" w:hAnsi="SimSun" w:cs="SimSun" w:hint="eastAsia"/>
          <w:szCs w:val="28"/>
          <w:lang w:val="en-US"/>
        </w:rPr>
        <w:t>妇</w:t>
      </w:r>
      <w:r w:rsidRPr="0038293B">
        <w:rPr>
          <w:rFonts w:ascii="SimSun" w:eastAsia="SimSun" w:hAnsi="SimSun" w:cs="MS Gothic" w:hint="eastAsia"/>
          <w:szCs w:val="28"/>
          <w:lang w:val="en-US"/>
        </w:rPr>
        <w:t>人伸出手指</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触</w:t>
      </w:r>
      <w:r w:rsidRPr="0038293B">
        <w:rPr>
          <w:rFonts w:ascii="SimSun" w:eastAsia="SimSun" w:hAnsi="SimSun" w:cs="SimSun" w:hint="eastAsia"/>
          <w:szCs w:val="28"/>
          <w:lang w:val="en-US"/>
        </w:rPr>
        <w:t>动一个个经筒，</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经筒发出轻轻的响声</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SimSun" w:hint="eastAsia"/>
          <w:szCs w:val="28"/>
          <w:lang w:val="en-US"/>
        </w:rPr>
        <w:t>铜制诵经筒轻轻旋转，</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然后</w:t>
      </w:r>
      <w:r w:rsidRPr="0038293B">
        <w:rPr>
          <w:rFonts w:ascii="SimSun" w:eastAsia="SimSun" w:hAnsi="SimSun" w:cs="SimSun" w:hint="eastAsia"/>
          <w:szCs w:val="28"/>
          <w:lang w:val="en-US"/>
        </w:rPr>
        <w:t>缓缓地停止转动。</w:t>
      </w: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喇嘛寺</w:t>
      </w:r>
      <w:r w:rsidRPr="0038293B">
        <w:rPr>
          <w:rFonts w:ascii="SimSun" w:eastAsia="SimSun" w:hAnsi="SimSun" w:cs="SimSun" w:hint="eastAsia"/>
          <w:szCs w:val="28"/>
          <w:lang w:val="en-US"/>
        </w:rPr>
        <w:t>诵经筒长长一串，</w:t>
      </w:r>
    </w:p>
    <w:p w:rsidR="00380BD7" w:rsidRPr="0038293B" w:rsidRDefault="00380BD7" w:rsidP="00380BD7">
      <w:pPr>
        <w:spacing w:line="320" w:lineRule="exact"/>
        <w:ind w:left="851"/>
        <w:jc w:val="left"/>
        <w:rPr>
          <w:rFonts w:asciiTheme="minorHAnsi" w:eastAsia="SimSun" w:hAnsiTheme="minorHAnsi" w:cs="MS Gothic"/>
          <w:szCs w:val="28"/>
          <w:lang w:val="en-US"/>
        </w:rPr>
      </w:pPr>
    </w:p>
    <w:p w:rsidR="00380BD7" w:rsidRPr="0038293B" w:rsidRDefault="00380BD7" w:rsidP="00380BD7">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老</w:t>
      </w:r>
      <w:r w:rsidRPr="0038293B">
        <w:rPr>
          <w:rFonts w:ascii="SimSun" w:eastAsia="SimSun" w:hAnsi="SimSun" w:cs="SimSun" w:hint="eastAsia"/>
          <w:szCs w:val="28"/>
          <w:lang w:val="en-US"/>
        </w:rPr>
        <w:t>妇人有很多心愿和祈盼，</w:t>
      </w:r>
    </w:p>
    <w:p w:rsidR="00380BD7" w:rsidRPr="0038293B" w:rsidRDefault="00841B27" w:rsidP="00380BD7">
      <w:pPr>
        <w:spacing w:line="320" w:lineRule="exact"/>
        <w:ind w:left="851"/>
        <w:jc w:val="left"/>
        <w:rPr>
          <w:rFonts w:ascii="SimSun" w:eastAsia="SimSun" w:hAnsi="SimSun" w:cs="MS Gothic"/>
          <w:szCs w:val="28"/>
          <w:lang w:val="en-US"/>
        </w:rPr>
      </w:pPr>
      <w:r w:rsidRPr="0038293B">
        <w:rPr>
          <w:rFonts w:ascii="SimSun" w:eastAsia="SimSun" w:hAnsi="SimSun" w:cs="SimSun" w:hint="eastAsia"/>
          <w:szCs w:val="28"/>
          <w:lang w:val="en-US"/>
        </w:rPr>
        <w:t>还有连续的叹息声</w:t>
      </w:r>
      <w:r w:rsidR="00380BD7" w:rsidRPr="0038293B">
        <w:rPr>
          <w:rFonts w:ascii="SimSun" w:eastAsia="SimSun" w:hAnsi="SimSun" w:cs="SimSun" w:hint="eastAsia"/>
          <w:szCs w:val="28"/>
          <w:lang w:val="en-US"/>
        </w:rPr>
        <w:t>。</w:t>
      </w:r>
    </w:p>
    <w:p w:rsidR="00380BD7" w:rsidRPr="0038293B" w:rsidRDefault="00380BD7" w:rsidP="00380BD7">
      <w:pPr>
        <w:spacing w:line="240" w:lineRule="exact"/>
        <w:ind w:left="851"/>
        <w:jc w:val="right"/>
        <w:rPr>
          <w:rFonts w:ascii="SimSun" w:eastAsia="SimSun" w:hAnsi="SimSun" w:cs="MS Gothic"/>
          <w:sz w:val="20"/>
          <w:szCs w:val="28"/>
          <w:lang w:val="en-US"/>
        </w:rPr>
      </w:pPr>
    </w:p>
    <w:p w:rsidR="00380BD7" w:rsidRPr="0038293B" w:rsidRDefault="00380BD7" w:rsidP="00380BD7">
      <w:pPr>
        <w:spacing w:line="240" w:lineRule="exact"/>
        <w:ind w:left="851"/>
        <w:jc w:val="right"/>
        <w:rPr>
          <w:rFonts w:ascii="SimSun" w:eastAsia="SimSun" w:hAnsi="SimSun" w:cs="Times New Roman"/>
          <w:sz w:val="20"/>
          <w:szCs w:val="20"/>
          <w:lang w:val="en-US" w:eastAsia="zh-CN"/>
        </w:rPr>
      </w:pPr>
      <w:r w:rsidRPr="0038293B">
        <w:rPr>
          <w:rFonts w:ascii="SimSun" w:eastAsia="SimSun" w:hAnsi="SimSun" w:cs="Times New Roman"/>
          <w:sz w:val="20"/>
          <w:szCs w:val="20"/>
          <w:lang w:val="en-US" w:eastAsia="zh-CN"/>
        </w:rPr>
        <w:t>2019</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10</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23</w:t>
      </w:r>
    </w:p>
    <w:p w:rsidR="00380BD7" w:rsidRPr="0038293B" w:rsidRDefault="00380BD7" w:rsidP="00380BD7">
      <w:pPr>
        <w:spacing w:line="240" w:lineRule="exact"/>
        <w:ind w:left="851"/>
        <w:jc w:val="right"/>
        <w:rPr>
          <w:rFonts w:ascii="SimSun" w:eastAsia="SimSun" w:hAnsi="SimSun" w:cs="Times New Roman"/>
          <w:sz w:val="20"/>
          <w:szCs w:val="20"/>
          <w:lang w:val="en-US" w:eastAsia="zh-CN"/>
        </w:rPr>
      </w:pPr>
      <w:r w:rsidRPr="0038293B">
        <w:rPr>
          <w:rFonts w:ascii="SimSun" w:eastAsia="SimSun" w:hAnsi="SimSun" w:cs="Times New Roman"/>
          <w:sz w:val="20"/>
          <w:szCs w:val="20"/>
          <w:lang w:val="en-US" w:eastAsia="zh-CN"/>
        </w:rPr>
        <w:t>2019</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10</w:t>
      </w:r>
      <w:r w:rsidRPr="0038293B">
        <w:rPr>
          <w:rFonts w:ascii="SimSun" w:eastAsia="SimSun" w:hAnsi="SimSun" w:cs="Times New Roman" w:hint="eastAsia"/>
          <w:sz w:val="20"/>
          <w:szCs w:val="20"/>
          <w:lang w:val="en-US" w:eastAsia="zh-CN"/>
        </w:rPr>
        <w:t>，</w:t>
      </w:r>
      <w:r w:rsidRPr="0038293B">
        <w:rPr>
          <w:rFonts w:ascii="SimSun" w:eastAsia="SimSun" w:hAnsi="SimSun" w:cs="Times New Roman"/>
          <w:sz w:val="20"/>
          <w:szCs w:val="20"/>
          <w:lang w:val="en-US" w:eastAsia="zh-CN"/>
        </w:rPr>
        <w:t xml:space="preserve">26 </w:t>
      </w:r>
      <w:r w:rsidRPr="0038293B">
        <w:rPr>
          <w:rFonts w:ascii="SimSun" w:eastAsia="SimSun" w:hAnsi="SimSun" w:cs="Times New Roman" w:hint="eastAsia"/>
          <w:sz w:val="20"/>
          <w:szCs w:val="20"/>
          <w:lang w:eastAsia="zh-CN"/>
        </w:rPr>
        <w:t>谷羽译</w:t>
      </w:r>
    </w:p>
    <w:p w:rsidR="00380BD7" w:rsidRPr="0038293B" w:rsidRDefault="00380BD7" w:rsidP="00380BD7">
      <w:pPr>
        <w:spacing w:line="240" w:lineRule="exact"/>
        <w:ind w:left="851"/>
        <w:jc w:val="right"/>
        <w:rPr>
          <w:rFonts w:ascii="SimSun" w:eastAsia="SimSun" w:hAnsi="SimSun" w:cs="MS Mincho"/>
          <w:sz w:val="20"/>
          <w:szCs w:val="20"/>
          <w:lang w:val="en-US"/>
        </w:rPr>
      </w:pPr>
      <w:r w:rsidRPr="0038293B">
        <w:rPr>
          <w:rFonts w:ascii="SimSun" w:eastAsia="SimSun" w:hAnsi="SimSun"/>
          <w:sz w:val="20"/>
          <w:szCs w:val="20"/>
          <w:lang w:val="en-US"/>
        </w:rPr>
        <w:t>2019</w:t>
      </w:r>
      <w:r w:rsidRPr="0038293B">
        <w:rPr>
          <w:rFonts w:ascii="SimSun" w:eastAsia="SimSun" w:hAnsi="SimSun" w:cs="MS Mincho" w:hint="eastAsia"/>
          <w:sz w:val="20"/>
          <w:szCs w:val="20"/>
          <w:lang w:val="en-US"/>
        </w:rPr>
        <w:t>，</w:t>
      </w:r>
      <w:r w:rsidRPr="0038293B">
        <w:rPr>
          <w:rFonts w:ascii="SimSun" w:eastAsia="SimSun" w:hAnsi="SimSun" w:cs="Times New Roman"/>
          <w:sz w:val="20"/>
          <w:szCs w:val="20"/>
          <w:lang w:val="en-US"/>
        </w:rPr>
        <w:t>10</w:t>
      </w:r>
      <w:r w:rsidRPr="0038293B">
        <w:rPr>
          <w:rFonts w:ascii="SimSun" w:eastAsia="SimSun" w:hAnsi="SimSun" w:cs="MS Mincho" w:hint="eastAsia"/>
          <w:sz w:val="20"/>
          <w:szCs w:val="20"/>
          <w:lang w:val="en-US"/>
        </w:rPr>
        <w:t>，</w:t>
      </w:r>
      <w:r w:rsidRPr="0038293B">
        <w:rPr>
          <w:rFonts w:ascii="SimSun" w:eastAsia="SimSun" w:hAnsi="SimSun" w:cs="Times New Roman"/>
          <w:sz w:val="20"/>
          <w:szCs w:val="20"/>
          <w:lang w:val="en-US"/>
        </w:rPr>
        <w:t xml:space="preserve">27 </w:t>
      </w:r>
      <w:r w:rsidRPr="0038293B">
        <w:rPr>
          <w:rFonts w:ascii="SimSun" w:eastAsia="SimSun" w:hAnsi="SimSun" w:cs="MS Mincho" w:hint="eastAsia"/>
          <w:sz w:val="20"/>
          <w:szCs w:val="20"/>
        </w:rPr>
        <w:t>修改</w:t>
      </w:r>
    </w:p>
    <w:p w:rsidR="00380BD7" w:rsidRPr="0038293B" w:rsidRDefault="00380BD7">
      <w:pPr>
        <w:spacing w:after="200" w:line="276" w:lineRule="auto"/>
        <w:jc w:val="left"/>
        <w:rPr>
          <w:rFonts w:ascii="SimSun" w:eastAsia="SimSun" w:hAnsi="SimSun" w:cs="MS Mincho"/>
          <w:sz w:val="20"/>
          <w:szCs w:val="20"/>
          <w:lang w:val="en-US"/>
        </w:rPr>
      </w:pPr>
      <w:r w:rsidRPr="0038293B">
        <w:rPr>
          <w:rFonts w:ascii="SimSun" w:eastAsia="SimSun" w:hAnsi="SimSun" w:cs="MS Mincho"/>
          <w:sz w:val="20"/>
          <w:szCs w:val="20"/>
          <w:lang w:val="en-US"/>
        </w:rPr>
        <w:br w:type="page"/>
      </w:r>
    </w:p>
    <w:p w:rsidR="00832F98" w:rsidRPr="0038293B"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4" w:name="_Toc200956000"/>
      <w:r w:rsidRPr="0038293B">
        <w:rPr>
          <w:rFonts w:ascii="Bookman Old Style" w:hAnsi="Bookman Old Style"/>
          <w:b/>
          <w:bCs/>
          <w:szCs w:val="28"/>
        </w:rPr>
        <w:lastRenderedPageBreak/>
        <w:t>QR-код</w:t>
      </w:r>
      <w:bookmarkEnd w:id="884"/>
    </w:p>
    <w:p w:rsidR="00832F98" w:rsidRPr="0038293B" w:rsidRDefault="00832F98" w:rsidP="00380BD7">
      <w:pPr>
        <w:spacing w:line="320" w:lineRule="exact"/>
        <w:rPr>
          <w:rFonts w:ascii="Bookman Old Style" w:hAnsi="Bookman Old Style"/>
          <w:szCs w:val="28"/>
        </w:rPr>
      </w:pPr>
    </w:p>
    <w:p w:rsidR="00380BD7" w:rsidRPr="0038293B" w:rsidRDefault="00380BD7" w:rsidP="00380BD7">
      <w:pPr>
        <w:spacing w:line="320" w:lineRule="exact"/>
        <w:rPr>
          <w:rFonts w:ascii="Bookman Old Style" w:hAnsi="Bookman Old Style"/>
          <w:szCs w:val="28"/>
        </w:rPr>
      </w:pP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Под утро мне приснилось недалёкое будущее.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Я шёл по Лианозовскому парку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и тыкал гаджетом в QR-код,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чтобы открылось пространство, возникла тропинка,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появились деревья, скамейка, полянка, и мостик, и даль.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Подхожу к столбу и тыкаю гаджетом в QR-код,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и дерево обретает кору и шевелит ветвями.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Иду к следующему.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Если ткнуть гаджетом в QR-код,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можно увидеть кусочек пруда с селезнем и уткой.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Сядешь на скамейку, откинувшись,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ткнёшь гаджетом в QR-код,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и рядом возникнет пенсионер в пальто и шляпе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или молодая мама с коляской.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Можно поговорить,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если включить голосовую связь. </w:t>
      </w:r>
    </w:p>
    <w:p w:rsidR="00832F98" w:rsidRPr="0038293B" w:rsidRDefault="00380BD7" w:rsidP="00380BD7">
      <w:pPr>
        <w:pStyle w:val="af3"/>
        <w:numPr>
          <w:ilvl w:val="0"/>
          <w:numId w:val="2"/>
        </w:numPr>
        <w:spacing w:line="320" w:lineRule="exact"/>
        <w:ind w:left="1208" w:hanging="357"/>
        <w:jc w:val="left"/>
        <w:outlineLvl w:val="1"/>
        <w:rPr>
          <w:rFonts w:ascii="SimSun" w:eastAsia="SimSun" w:hAnsi="SimSun"/>
          <w:b/>
          <w:szCs w:val="21"/>
        </w:rPr>
      </w:pPr>
      <w:r w:rsidRPr="0038293B">
        <w:rPr>
          <w:rFonts w:ascii="Bookman Old Style" w:hAnsi="Bookman Old Style"/>
          <w:szCs w:val="28"/>
        </w:rPr>
        <w:br w:type="column"/>
      </w:r>
      <w:bookmarkStart w:id="885" w:name="_Toc200956001"/>
      <w:r w:rsidRPr="0038293B">
        <w:rPr>
          <w:rFonts w:ascii="SimSun" w:eastAsia="SimSun" w:hAnsi="SimSun" w:hint="eastAsia"/>
          <w:b/>
          <w:szCs w:val="21"/>
        </w:rPr>
        <w:lastRenderedPageBreak/>
        <w:t>二维码</w:t>
      </w:r>
      <w:bookmarkEnd w:id="885"/>
    </w:p>
    <w:p w:rsidR="00832F98" w:rsidRPr="0038293B" w:rsidRDefault="00832F98" w:rsidP="00832F98">
      <w:pPr>
        <w:spacing w:line="320" w:lineRule="exact"/>
        <w:ind w:left="851"/>
        <w:jc w:val="left"/>
        <w:rPr>
          <w:rFonts w:asciiTheme="minorHAnsi" w:eastAsia="SimSun" w:hAnsiTheme="minorHAnsi"/>
          <w:szCs w:val="21"/>
        </w:rPr>
      </w:pPr>
    </w:p>
    <w:p w:rsidR="00380BD7" w:rsidRPr="0038293B" w:rsidRDefault="00380BD7" w:rsidP="00832F98">
      <w:pPr>
        <w:spacing w:line="320" w:lineRule="exact"/>
        <w:ind w:left="851"/>
        <w:jc w:val="left"/>
        <w:rPr>
          <w:rFonts w:asciiTheme="minorHAnsi" w:eastAsia="SimSun" w:hAnsiTheme="minorHAnsi"/>
          <w:szCs w:val="21"/>
        </w:rPr>
      </w:pP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临明前我梦见不远的未来。</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我在连诺佐夫公园散步</w:t>
      </w:r>
      <w:r w:rsidRPr="0038293B">
        <w:rPr>
          <w:rFonts w:ascii="SimSun" w:eastAsia="SimSun" w:hAnsi="SimSun" w:cs="MS Gothic" w:hint="eastAsia"/>
          <w:szCs w:val="28"/>
        </w:rPr>
        <w:t>，</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用手指戳一下二维码</w:t>
      </w:r>
      <w:r w:rsidRPr="0038293B">
        <w:rPr>
          <w:rFonts w:ascii="SimSun" w:eastAsia="SimSun" w:hAnsi="SimSun" w:cs="MS Gothic" w:hint="eastAsia"/>
          <w:szCs w:val="28"/>
        </w:rPr>
        <w:t>，</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以便打开空间</w:t>
      </w:r>
      <w:r w:rsidRPr="0038293B">
        <w:rPr>
          <w:rFonts w:ascii="SimSun" w:eastAsia="SimSun" w:hAnsi="SimSun" w:cs="MS Gothic" w:hint="eastAsia"/>
          <w:szCs w:val="28"/>
        </w:rPr>
        <w:t>，</w:t>
      </w:r>
      <w:r w:rsidRPr="0038293B">
        <w:rPr>
          <w:rFonts w:ascii="SimSun" w:eastAsia="SimSun" w:hAnsi="SimSun" w:cs="MS Gothic" w:hint="eastAsia"/>
          <w:szCs w:val="28"/>
          <w:lang w:val="en-US"/>
        </w:rPr>
        <w:t>出现小路、</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树木、长椅、草地、小桥和远方的景物。</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我走近树干戳一下二维码</w:t>
      </w:r>
      <w:r w:rsidRPr="0038293B">
        <w:rPr>
          <w:rFonts w:ascii="SimSun" w:eastAsia="SimSun" w:hAnsi="SimSun" w:cs="MS Gothic" w:hint="eastAsia"/>
          <w:szCs w:val="28"/>
        </w:rPr>
        <w:t>，</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树皮纷飞</w:t>
      </w:r>
      <w:r w:rsidRPr="0038293B">
        <w:rPr>
          <w:rFonts w:ascii="SimSun" w:eastAsia="SimSun" w:hAnsi="SimSun" w:cs="MS Gothic" w:hint="eastAsia"/>
          <w:szCs w:val="28"/>
        </w:rPr>
        <w:t>，</w:t>
      </w:r>
      <w:r w:rsidRPr="0038293B">
        <w:rPr>
          <w:rFonts w:ascii="SimSun" w:eastAsia="SimSun" w:hAnsi="SimSun" w:cs="MS Gothic" w:hint="eastAsia"/>
          <w:szCs w:val="28"/>
          <w:lang w:val="en-US"/>
        </w:rPr>
        <w:t>树枝哆嗦。</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我走向另外一棵。</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如果戳一下二维码</w:t>
      </w:r>
      <w:r w:rsidRPr="0038293B">
        <w:rPr>
          <w:rFonts w:ascii="SimSun" w:eastAsia="SimSun" w:hAnsi="SimSun" w:cs="MS Gothic" w:hint="eastAsia"/>
          <w:szCs w:val="28"/>
        </w:rPr>
        <w:t>，</w:t>
      </w:r>
    </w:p>
    <w:p w:rsidR="00B61CEE" w:rsidRPr="0038293B" w:rsidRDefault="00B61CEE" w:rsidP="00380BD7">
      <w:pPr>
        <w:spacing w:line="320" w:lineRule="exact"/>
        <w:ind w:left="851"/>
        <w:jc w:val="left"/>
        <w:rPr>
          <w:rFonts w:asciiTheme="minorHAnsi" w:eastAsia="SimSun" w:hAnsiTheme="minorHAnsi" w:cs="MS Gothic"/>
          <w:szCs w:val="28"/>
        </w:rPr>
      </w:pPr>
      <w:r w:rsidRPr="0038293B">
        <w:rPr>
          <w:rFonts w:ascii="SimSun" w:eastAsia="SimSun" w:hAnsi="SimSun" w:cs="MS Gothic" w:hint="eastAsia"/>
          <w:szCs w:val="28"/>
          <w:lang w:val="en-US"/>
        </w:rPr>
        <w:t>能看见池塘里的公鸭与母鸭。</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你坐在长椅上仰靠椅背、</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可信手去戳二维码</w:t>
      </w:r>
      <w:r w:rsidRPr="0038293B">
        <w:rPr>
          <w:rFonts w:ascii="SimSun" w:eastAsia="SimSun" w:hAnsi="SimSun" w:cs="MS Gothic" w:hint="eastAsia"/>
          <w:szCs w:val="28"/>
        </w:rPr>
        <w:t>，</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旁边有位穿外套戴帽子的退休者</w:t>
      </w:r>
      <w:r w:rsidRPr="0038293B">
        <w:rPr>
          <w:rFonts w:ascii="SimSun" w:eastAsia="SimSun" w:hAnsi="SimSun" w:cs="MS Gothic" w:hint="eastAsia"/>
          <w:szCs w:val="28"/>
        </w:rPr>
        <w:t>，</w:t>
      </w:r>
    </w:p>
    <w:p w:rsidR="00380BD7" w:rsidRPr="0038293B" w:rsidRDefault="00380BD7" w:rsidP="00380BD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也许是年轻的妈妈推着婴儿车。</w:t>
      </w:r>
    </w:p>
    <w:p w:rsidR="00B61CEE" w:rsidRPr="0038293B" w:rsidRDefault="00B61CEE" w:rsidP="00B61CE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按</w:t>
      </w:r>
      <w:r w:rsidRPr="0038293B">
        <w:rPr>
          <w:rFonts w:ascii="SimSun" w:eastAsia="SimSun" w:hAnsi="SimSun" w:cs="SimSun" w:hint="eastAsia"/>
          <w:szCs w:val="28"/>
          <w:lang w:val="en-US"/>
        </w:rPr>
        <w:t>动一下通话键</w:t>
      </w:r>
      <w:r w:rsidRPr="0038293B">
        <w:rPr>
          <w:rFonts w:ascii="SimSun" w:eastAsia="SimSun" w:hAnsi="SimSun" w:cs="SimSun" w:hint="eastAsia"/>
          <w:szCs w:val="28"/>
        </w:rPr>
        <w:t>，</w:t>
      </w:r>
    </w:p>
    <w:p w:rsidR="00380BD7" w:rsidRPr="0038293B" w:rsidRDefault="00B61CEE" w:rsidP="00B61CEE">
      <w:pPr>
        <w:spacing w:line="320" w:lineRule="exact"/>
        <w:ind w:left="851"/>
        <w:jc w:val="left"/>
        <w:rPr>
          <w:rFonts w:asciiTheme="minorHAnsi" w:eastAsia="SimSun" w:hAnsiTheme="minorHAnsi" w:cs="Times New Roman"/>
          <w:sz w:val="20"/>
          <w:szCs w:val="20"/>
          <w:lang w:eastAsia="ru-RU"/>
        </w:rPr>
      </w:pPr>
      <w:r w:rsidRPr="0038293B">
        <w:rPr>
          <w:rFonts w:ascii="SimSun" w:eastAsia="SimSun" w:hAnsi="SimSun" w:cs="MS Gothic" w:hint="eastAsia"/>
          <w:szCs w:val="28"/>
          <w:lang w:val="en-US"/>
        </w:rPr>
        <w:t>你就能跟</w:t>
      </w:r>
      <w:r w:rsidRPr="0038293B">
        <w:rPr>
          <w:rFonts w:ascii="SimSun" w:eastAsia="SimSun" w:hAnsi="SimSun" w:cs="SimSun" w:hint="eastAsia"/>
          <w:szCs w:val="28"/>
          <w:lang w:val="en-US"/>
        </w:rPr>
        <w:t>别人说说话。</w:t>
      </w:r>
      <w:r w:rsidR="00380BD7" w:rsidRPr="0038293B">
        <w:rPr>
          <w:rFonts w:asciiTheme="minorHAnsi" w:eastAsia="SimSun" w:hAnsiTheme="minorHAnsi"/>
          <w:sz w:val="20"/>
          <w:szCs w:val="20"/>
        </w:rPr>
        <w:br w:type="page"/>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lastRenderedPageBreak/>
        <w:t xml:space="preserve">А не будешь тыкать гаджетом в QR-код,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так и будешь сидеть на скамейке в бесконечно-безлюдном мире, </w:t>
      </w:r>
    </w:p>
    <w:p w:rsidR="00380BD7" w:rsidRPr="0038293B" w:rsidRDefault="00380BD7" w:rsidP="00380BD7">
      <w:pPr>
        <w:spacing w:line="320" w:lineRule="exact"/>
        <w:jc w:val="left"/>
        <w:rPr>
          <w:rFonts w:ascii="Bookman Old Style" w:hAnsi="Bookman Old Style"/>
          <w:szCs w:val="28"/>
        </w:rPr>
      </w:pPr>
      <w:r w:rsidRPr="0038293B">
        <w:rPr>
          <w:rFonts w:ascii="Bookman Old Style" w:hAnsi="Bookman Old Style"/>
          <w:szCs w:val="28"/>
        </w:rPr>
        <w:t xml:space="preserve">где только серая муть и квадратики QR-кода. </w:t>
      </w:r>
    </w:p>
    <w:p w:rsidR="00380BD7" w:rsidRPr="0038293B" w:rsidRDefault="00380BD7" w:rsidP="00380BD7">
      <w:pPr>
        <w:spacing w:line="320" w:lineRule="exact"/>
        <w:jc w:val="left"/>
        <w:rPr>
          <w:rFonts w:ascii="Bookman Old Style" w:hAnsi="Bookman Old Style"/>
          <w:sz w:val="20"/>
          <w:szCs w:val="28"/>
        </w:rPr>
      </w:pPr>
      <w:r w:rsidRPr="0038293B">
        <w:rPr>
          <w:rFonts w:ascii="Bookman Old Style" w:hAnsi="Bookman Old Style"/>
          <w:szCs w:val="28"/>
        </w:rPr>
        <w:t xml:space="preserve">Даже домой не вернёшься. </w:t>
      </w:r>
    </w:p>
    <w:p w:rsidR="00380BD7" w:rsidRPr="0038293B" w:rsidRDefault="00380BD7" w:rsidP="00380BD7">
      <w:pPr>
        <w:spacing w:line="240" w:lineRule="exact"/>
        <w:jc w:val="right"/>
        <w:rPr>
          <w:rFonts w:ascii="Bookman Old Style" w:hAnsi="Bookman Old Style"/>
          <w:sz w:val="20"/>
          <w:szCs w:val="28"/>
        </w:rPr>
      </w:pPr>
    </w:p>
    <w:p w:rsidR="00380BD7" w:rsidRPr="0038293B" w:rsidRDefault="00380BD7" w:rsidP="00380BD7">
      <w:pPr>
        <w:spacing w:line="240" w:lineRule="exact"/>
        <w:jc w:val="right"/>
        <w:rPr>
          <w:rFonts w:ascii="Bookman Old Style" w:hAnsi="Bookman Old Style"/>
          <w:sz w:val="20"/>
          <w:szCs w:val="28"/>
        </w:rPr>
      </w:pPr>
      <w:r w:rsidRPr="0038293B">
        <w:rPr>
          <w:rFonts w:ascii="Bookman Old Style" w:hAnsi="Bookman Old Style"/>
          <w:sz w:val="20"/>
          <w:szCs w:val="28"/>
        </w:rPr>
        <w:t>18ноября 2019</w:t>
      </w:r>
    </w:p>
    <w:p w:rsidR="00380BD7" w:rsidRPr="0038293B" w:rsidRDefault="00380BD7" w:rsidP="00380BD7">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61CEE" w:rsidRPr="0038293B" w:rsidRDefault="00B61CEE" w:rsidP="00B61CEE">
      <w:pPr>
        <w:spacing w:line="320" w:lineRule="exact"/>
        <w:ind w:left="851"/>
        <w:jc w:val="left"/>
        <w:rPr>
          <w:rFonts w:ascii="SimSun" w:eastAsia="SimSun" w:hAnsi="SimSun"/>
          <w:szCs w:val="24"/>
        </w:rPr>
      </w:pPr>
      <w:r w:rsidRPr="0038293B">
        <w:rPr>
          <w:rFonts w:ascii="SimSun" w:eastAsia="SimSun" w:hAnsi="SimSun" w:cs="SimSun" w:hint="eastAsia"/>
          <w:szCs w:val="28"/>
          <w:lang w:val="en-US"/>
        </w:rPr>
        <w:lastRenderedPageBreak/>
        <w:t>假如你不按通话钮</w:t>
      </w:r>
      <w:r w:rsidRPr="0038293B">
        <w:rPr>
          <w:rFonts w:ascii="SimSun" w:eastAsia="SimSun" w:hAnsi="SimSun" w:cs="SimSun" w:hint="eastAsia"/>
          <w:szCs w:val="24"/>
        </w:rPr>
        <w:t>，</w:t>
      </w:r>
    </w:p>
    <w:p w:rsidR="00B61CEE" w:rsidRPr="0038293B" w:rsidRDefault="00B61CEE" w:rsidP="00B61CEE">
      <w:pPr>
        <w:spacing w:line="320" w:lineRule="exact"/>
        <w:ind w:left="851"/>
        <w:jc w:val="left"/>
        <w:rPr>
          <w:rFonts w:asciiTheme="minorHAnsi" w:eastAsia="SimSun" w:hAnsiTheme="minorHAnsi" w:cs="SimSun"/>
          <w:szCs w:val="24"/>
        </w:rPr>
      </w:pPr>
      <w:r w:rsidRPr="0038293B">
        <w:rPr>
          <w:rFonts w:ascii="SimSun" w:eastAsia="SimSun" w:hAnsi="SimSun" w:cs="SimSun" w:hint="eastAsia"/>
          <w:szCs w:val="28"/>
          <w:lang w:val="en-US"/>
        </w:rPr>
        <w:t>坐在长椅上面对无人的世界</w:t>
      </w:r>
      <w:r w:rsidRPr="0038293B">
        <w:rPr>
          <w:rFonts w:ascii="SimSun" w:eastAsia="SimSun" w:hAnsi="SimSun" w:cs="SimSun" w:hint="eastAsia"/>
          <w:szCs w:val="24"/>
        </w:rPr>
        <w:t>，</w:t>
      </w:r>
    </w:p>
    <w:p w:rsidR="00B61CEE" w:rsidRPr="0038293B" w:rsidRDefault="00B61CEE" w:rsidP="00B61CEE">
      <w:pPr>
        <w:spacing w:line="320" w:lineRule="exact"/>
        <w:ind w:left="851"/>
        <w:jc w:val="left"/>
        <w:rPr>
          <w:rFonts w:asciiTheme="minorHAnsi" w:eastAsia="SimSun" w:hAnsiTheme="minorHAnsi"/>
          <w:szCs w:val="24"/>
        </w:rPr>
      </w:pPr>
    </w:p>
    <w:p w:rsidR="00B61CEE" w:rsidRPr="0038293B" w:rsidRDefault="00B61CEE" w:rsidP="00B61CEE">
      <w:pPr>
        <w:spacing w:line="320" w:lineRule="exact"/>
        <w:ind w:left="851"/>
        <w:jc w:val="left"/>
        <w:rPr>
          <w:rFonts w:ascii="SimSun" w:eastAsia="SimSun" w:hAnsi="SimSun"/>
          <w:szCs w:val="24"/>
        </w:rPr>
      </w:pPr>
      <w:r w:rsidRPr="0038293B">
        <w:rPr>
          <w:rFonts w:ascii="SimSun" w:eastAsia="SimSun" w:hAnsi="SimSun" w:cs="SimSun" w:hint="eastAsia"/>
          <w:szCs w:val="28"/>
          <w:lang w:val="en-US"/>
        </w:rPr>
        <w:t>四方的二维码灰蒙蒙一片模糊</w:t>
      </w:r>
      <w:r w:rsidRPr="0038293B">
        <w:rPr>
          <w:rFonts w:ascii="SimSun" w:eastAsia="SimSun" w:hAnsi="SimSun" w:cs="SimSun" w:hint="eastAsia"/>
          <w:szCs w:val="24"/>
        </w:rPr>
        <w:t>，</w:t>
      </w:r>
    </w:p>
    <w:p w:rsidR="00380BD7" w:rsidRPr="0038293B" w:rsidRDefault="00B61CEE" w:rsidP="00B61CEE">
      <w:pPr>
        <w:spacing w:line="320" w:lineRule="exact"/>
        <w:ind w:left="851"/>
        <w:jc w:val="left"/>
        <w:rPr>
          <w:rFonts w:asciiTheme="minorHAnsi" w:eastAsia="SimSun" w:hAnsiTheme="minorHAnsi"/>
          <w:sz w:val="20"/>
          <w:szCs w:val="24"/>
        </w:rPr>
      </w:pPr>
      <w:r w:rsidRPr="0038293B">
        <w:rPr>
          <w:rFonts w:ascii="SimSun" w:eastAsia="SimSun" w:hAnsi="SimSun" w:cs="SimSun" w:hint="eastAsia"/>
          <w:szCs w:val="28"/>
          <w:lang w:val="en-US"/>
        </w:rPr>
        <w:t>你甚至难以返回家</w:t>
      </w:r>
      <w:r w:rsidRPr="0038293B">
        <w:rPr>
          <w:rFonts w:ascii="SimSun" w:eastAsia="SimSun" w:hAnsi="SimSun" w:cs="SimSun" w:hint="eastAsia"/>
          <w:szCs w:val="24"/>
        </w:rPr>
        <w:t>。</w:t>
      </w:r>
    </w:p>
    <w:p w:rsidR="00B61CEE" w:rsidRPr="0038293B" w:rsidRDefault="00B61CEE" w:rsidP="00380BD7">
      <w:pPr>
        <w:spacing w:line="240" w:lineRule="exact"/>
        <w:jc w:val="right"/>
        <w:rPr>
          <w:rFonts w:asciiTheme="minorHAnsi" w:eastAsia="SimSun" w:hAnsiTheme="minorHAnsi"/>
          <w:sz w:val="20"/>
          <w:szCs w:val="24"/>
        </w:rPr>
      </w:pPr>
    </w:p>
    <w:p w:rsidR="00380BD7" w:rsidRPr="0038293B" w:rsidRDefault="00380BD7" w:rsidP="00380BD7">
      <w:pPr>
        <w:spacing w:line="240" w:lineRule="exact"/>
        <w:jc w:val="right"/>
        <w:rPr>
          <w:rFonts w:ascii="SimSun" w:eastAsia="SimSun" w:hAnsi="SimSun"/>
          <w:sz w:val="20"/>
          <w:szCs w:val="24"/>
        </w:rPr>
      </w:pPr>
      <w:r w:rsidRPr="0038293B">
        <w:rPr>
          <w:rFonts w:ascii="SimSun" w:eastAsia="SimSun" w:hAnsi="SimSun" w:hint="eastAsia"/>
          <w:sz w:val="20"/>
          <w:szCs w:val="24"/>
        </w:rPr>
        <w:t xml:space="preserve"> 2019</w:t>
      </w:r>
      <w:r w:rsidRPr="0038293B">
        <w:rPr>
          <w:rFonts w:ascii="SimSun" w:eastAsia="SimSun" w:hAnsi="SimSun" w:cs="MS Gothic" w:hint="eastAsia"/>
          <w:sz w:val="20"/>
          <w:szCs w:val="24"/>
        </w:rPr>
        <w:t>，</w:t>
      </w:r>
      <w:r w:rsidRPr="0038293B">
        <w:rPr>
          <w:rFonts w:ascii="SimSun" w:eastAsia="SimSun" w:hAnsi="SimSun" w:hint="eastAsia"/>
          <w:sz w:val="20"/>
          <w:szCs w:val="24"/>
        </w:rPr>
        <w:t>11</w:t>
      </w:r>
      <w:r w:rsidRPr="0038293B">
        <w:rPr>
          <w:rFonts w:ascii="SimSun" w:eastAsia="SimSun" w:hAnsi="SimSun" w:cs="MS Gothic" w:hint="eastAsia"/>
          <w:sz w:val="20"/>
          <w:szCs w:val="24"/>
        </w:rPr>
        <w:t>，</w:t>
      </w:r>
      <w:r w:rsidRPr="0038293B">
        <w:rPr>
          <w:rFonts w:ascii="SimSun" w:eastAsia="SimSun" w:hAnsi="SimSun" w:hint="eastAsia"/>
          <w:sz w:val="20"/>
          <w:szCs w:val="24"/>
        </w:rPr>
        <w:t>18</w:t>
      </w:r>
    </w:p>
    <w:p w:rsidR="00380BD7" w:rsidRPr="0038293B" w:rsidRDefault="00380BD7" w:rsidP="00380BD7">
      <w:pPr>
        <w:spacing w:line="240" w:lineRule="exact"/>
        <w:ind w:firstLine="360"/>
        <w:jc w:val="right"/>
        <w:rPr>
          <w:rFonts w:ascii="SimSun" w:eastAsia="SimSun" w:hAnsi="SimSun"/>
          <w:sz w:val="20"/>
          <w:szCs w:val="24"/>
        </w:rPr>
      </w:pPr>
      <w:r w:rsidRPr="0038293B">
        <w:rPr>
          <w:rFonts w:ascii="SimSun" w:eastAsia="SimSun" w:hAnsi="SimSun" w:hint="eastAsia"/>
          <w:sz w:val="20"/>
          <w:szCs w:val="24"/>
        </w:rPr>
        <w:t>2019</w:t>
      </w:r>
      <w:r w:rsidRPr="0038293B">
        <w:rPr>
          <w:rFonts w:ascii="SimSun" w:eastAsia="SimSun" w:hAnsi="SimSun" w:cs="MS Gothic" w:hint="eastAsia"/>
          <w:sz w:val="20"/>
          <w:szCs w:val="24"/>
        </w:rPr>
        <w:t>，</w:t>
      </w:r>
      <w:r w:rsidRPr="0038293B">
        <w:rPr>
          <w:rFonts w:ascii="SimSun" w:eastAsia="SimSun" w:hAnsi="SimSun" w:hint="eastAsia"/>
          <w:sz w:val="20"/>
          <w:szCs w:val="24"/>
        </w:rPr>
        <w:t>11</w:t>
      </w:r>
      <w:r w:rsidRPr="0038293B">
        <w:rPr>
          <w:rFonts w:ascii="SimSun" w:eastAsia="SimSun" w:hAnsi="SimSun" w:cs="MS Gothic" w:hint="eastAsia"/>
          <w:sz w:val="20"/>
          <w:szCs w:val="24"/>
        </w:rPr>
        <w:t>，</w:t>
      </w:r>
      <w:r w:rsidRPr="0038293B">
        <w:rPr>
          <w:rFonts w:ascii="SimSun" w:eastAsia="SimSun" w:hAnsi="SimSun" w:hint="eastAsia"/>
          <w:sz w:val="20"/>
          <w:szCs w:val="24"/>
        </w:rPr>
        <w:t xml:space="preserve">21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30FCB" w:rsidRPr="0038293B" w:rsidRDefault="00D30FCB" w:rsidP="00D30FCB">
      <w:pPr>
        <w:spacing w:after="200" w:line="276" w:lineRule="auto"/>
        <w:jc w:val="left"/>
        <w:rPr>
          <w:rFonts w:ascii="SimSun" w:eastAsia="SimSun" w:hAnsi="SimSun" w:cs="MS Mincho"/>
          <w:sz w:val="20"/>
          <w:szCs w:val="20"/>
        </w:rPr>
      </w:pPr>
      <w:r w:rsidRPr="0038293B">
        <w:rPr>
          <w:rFonts w:ascii="SimSun" w:eastAsia="SimSun" w:hAnsi="SimSun" w:cs="MS Mincho"/>
          <w:sz w:val="20"/>
          <w:szCs w:val="20"/>
        </w:rPr>
        <w:br w:type="page"/>
      </w:r>
    </w:p>
    <w:p w:rsidR="00D30FCB" w:rsidRPr="0038293B" w:rsidRDefault="00D30FCB" w:rsidP="00D30FCB">
      <w:pPr>
        <w:pStyle w:val="af3"/>
        <w:numPr>
          <w:ilvl w:val="0"/>
          <w:numId w:val="1"/>
        </w:numPr>
        <w:spacing w:line="320" w:lineRule="exact"/>
        <w:ind w:left="0" w:firstLine="0"/>
        <w:jc w:val="left"/>
        <w:outlineLvl w:val="1"/>
        <w:rPr>
          <w:rFonts w:ascii="Bookman Old Style" w:hAnsi="Bookman Old Style"/>
          <w:b/>
          <w:bCs/>
          <w:szCs w:val="28"/>
        </w:rPr>
      </w:pPr>
      <w:bookmarkStart w:id="886" w:name="_Toc200956002"/>
      <w:r w:rsidRPr="0038293B">
        <w:rPr>
          <w:rFonts w:ascii="Bookman Old Style" w:hAnsi="Bookman Old Style"/>
          <w:b/>
          <w:bCs/>
          <w:szCs w:val="28"/>
        </w:rPr>
        <w:lastRenderedPageBreak/>
        <w:t>Прогулка в горах Лушань-Алашань</w:t>
      </w:r>
      <w:bookmarkEnd w:id="886"/>
    </w:p>
    <w:p w:rsidR="00D30FCB" w:rsidRPr="0038293B" w:rsidRDefault="00D30FCB" w:rsidP="00D30FCB">
      <w:pPr>
        <w:spacing w:line="320" w:lineRule="exact"/>
        <w:rPr>
          <w:rFonts w:ascii="Bookman Old Style" w:hAnsi="Bookman Old Style"/>
          <w:szCs w:val="28"/>
        </w:rPr>
      </w:pPr>
    </w:p>
    <w:p w:rsidR="00403CEB" w:rsidRPr="0038293B" w:rsidRDefault="00403CEB" w:rsidP="00403CEB">
      <w:pPr>
        <w:pStyle w:val="ad"/>
        <w:spacing w:before="0" w:beforeAutospacing="0" w:after="0" w:afterAutospacing="0" w:line="240" w:lineRule="exact"/>
        <w:jc w:val="right"/>
        <w:rPr>
          <w:rFonts w:ascii="Bookman Old Style" w:hAnsi="Bookman Old Style"/>
          <w:sz w:val="20"/>
        </w:rPr>
      </w:pPr>
      <w:r w:rsidRPr="0038293B">
        <w:rPr>
          <w:rFonts w:ascii="Bookman Old Style" w:hAnsi="Bookman Old Style"/>
          <w:sz w:val="20"/>
        </w:rPr>
        <w:t>Посвящается Вере Сажиной (</w:t>
      </w:r>
      <w:r w:rsidRPr="0038293B">
        <w:rPr>
          <w:rFonts w:ascii="SimSun" w:eastAsia="SimSun" w:hAnsi="SimSun" w:cs="SimSun"/>
          <w:sz w:val="20"/>
        </w:rPr>
        <w:t>维拉</w:t>
      </w:r>
      <w:r w:rsidRPr="0038293B">
        <w:rPr>
          <w:rFonts w:ascii="SimSun" w:eastAsia="SimSun" w:hAnsi="SimSun"/>
          <w:sz w:val="20"/>
        </w:rPr>
        <w:t>•</w:t>
      </w:r>
      <w:r w:rsidRPr="0038293B">
        <w:rPr>
          <w:rFonts w:ascii="SimSun" w:eastAsia="SimSun" w:hAnsi="SimSun" w:cs="SimSun"/>
          <w:sz w:val="20"/>
        </w:rPr>
        <w:t>萨任娜</w:t>
      </w:r>
      <w:r w:rsidRPr="0038293B">
        <w:rPr>
          <w:rFonts w:ascii="Bookman Old Style" w:hAnsi="Bookman Old Style"/>
          <w:sz w:val="20"/>
        </w:rPr>
        <w:t>)</w:t>
      </w:r>
    </w:p>
    <w:p w:rsidR="00403CEB" w:rsidRPr="0038293B" w:rsidRDefault="00403CEB" w:rsidP="00403CEB">
      <w:pPr>
        <w:pStyle w:val="ad"/>
        <w:spacing w:before="0" w:beforeAutospacing="0" w:after="0" w:afterAutospacing="0" w:line="240" w:lineRule="exact"/>
        <w:jc w:val="right"/>
        <w:rPr>
          <w:rFonts w:ascii="Bookman Old Style" w:hAnsi="Bookman Old Style"/>
          <w:sz w:val="20"/>
        </w:rPr>
      </w:pPr>
      <w:r w:rsidRPr="0038293B">
        <w:rPr>
          <w:rFonts w:ascii="Bookman Old Style" w:hAnsi="Bookman Old Style"/>
          <w:sz w:val="20"/>
        </w:rPr>
        <w:t>и Марку Ляндо (</w:t>
      </w:r>
      <w:r w:rsidRPr="0038293B">
        <w:rPr>
          <w:rFonts w:ascii="SimSun" w:eastAsia="SimSun" w:hAnsi="SimSun" w:cs="SimSun"/>
          <w:sz w:val="20"/>
        </w:rPr>
        <w:t>马尔克</w:t>
      </w:r>
      <w:r w:rsidRPr="0038293B">
        <w:rPr>
          <w:rFonts w:ascii="SimSun" w:eastAsia="SimSun" w:hAnsi="SimSun"/>
          <w:sz w:val="20"/>
        </w:rPr>
        <w:t>•</w:t>
      </w:r>
      <w:r w:rsidRPr="0038293B">
        <w:rPr>
          <w:rFonts w:ascii="SimSun" w:eastAsia="SimSun" w:hAnsi="SimSun" w:cs="MS Mincho"/>
          <w:sz w:val="20"/>
        </w:rPr>
        <w:t>梁</w:t>
      </w:r>
      <w:r w:rsidRPr="0038293B">
        <w:rPr>
          <w:rFonts w:ascii="SimSun" w:eastAsia="SimSun" w:hAnsi="SimSun" w:cs="SimSun"/>
          <w:sz w:val="20"/>
        </w:rPr>
        <w:t>铎</w:t>
      </w:r>
      <w:r w:rsidRPr="0038293B">
        <w:rPr>
          <w:rFonts w:ascii="Bookman Old Style" w:hAnsi="Bookman Old Style"/>
          <w:sz w:val="20"/>
        </w:rPr>
        <w:t xml:space="preserve">), </w:t>
      </w:r>
    </w:p>
    <w:p w:rsidR="00403CEB" w:rsidRPr="0038293B" w:rsidRDefault="00403CEB" w:rsidP="00403CEB">
      <w:pPr>
        <w:pStyle w:val="ad"/>
        <w:spacing w:before="0" w:beforeAutospacing="0" w:after="0" w:afterAutospacing="0" w:line="240" w:lineRule="exact"/>
        <w:jc w:val="right"/>
        <w:rPr>
          <w:rFonts w:ascii="Bookman Old Style" w:hAnsi="Bookman Old Style"/>
          <w:sz w:val="20"/>
        </w:rPr>
      </w:pPr>
      <w:r w:rsidRPr="0038293B">
        <w:rPr>
          <w:rFonts w:ascii="Bookman Old Style" w:hAnsi="Bookman Old Style"/>
          <w:sz w:val="20"/>
        </w:rPr>
        <w:t>профессору Гу Юю (</w:t>
      </w:r>
      <w:r w:rsidRPr="0038293B">
        <w:rPr>
          <w:rFonts w:ascii="SimSun" w:eastAsia="SimSun" w:hAnsi="SimSun" w:cs="MS Mincho"/>
          <w:sz w:val="20"/>
        </w:rPr>
        <w:t>谷羽</w:t>
      </w:r>
      <w:r w:rsidRPr="0038293B">
        <w:rPr>
          <w:rFonts w:ascii="Bookman Old Style" w:hAnsi="Bookman Old Style"/>
          <w:sz w:val="20"/>
        </w:rPr>
        <w:t xml:space="preserve">) </w:t>
      </w:r>
    </w:p>
    <w:p w:rsidR="00403CEB" w:rsidRPr="0038293B" w:rsidRDefault="00403CEB" w:rsidP="00403CEB">
      <w:pPr>
        <w:pStyle w:val="ad"/>
        <w:spacing w:before="0" w:beforeAutospacing="0" w:after="0" w:afterAutospacing="0" w:line="240" w:lineRule="exact"/>
        <w:jc w:val="right"/>
        <w:rPr>
          <w:rFonts w:ascii="Bookman Old Style" w:hAnsi="Bookman Old Style"/>
          <w:sz w:val="20"/>
        </w:rPr>
      </w:pPr>
      <w:r w:rsidRPr="0038293B">
        <w:rPr>
          <w:rFonts w:ascii="Bookman Old Style" w:hAnsi="Bookman Old Style"/>
          <w:sz w:val="20"/>
        </w:rPr>
        <w:t>и великому поэту Тао Юань-мину (</w:t>
      </w:r>
      <w:r w:rsidRPr="0038293B">
        <w:rPr>
          <w:rFonts w:ascii="SimSun" w:eastAsia="SimSun" w:hAnsi="SimSun" w:cs="MS Mincho"/>
          <w:sz w:val="20"/>
        </w:rPr>
        <w:t>陶淵明</w:t>
      </w:r>
      <w:r w:rsidRPr="0038293B">
        <w:rPr>
          <w:rFonts w:ascii="Bookman Old Style" w:hAnsi="Bookman Old Style"/>
          <w:sz w:val="20"/>
        </w:rPr>
        <w:t>).</w:t>
      </w:r>
    </w:p>
    <w:p w:rsidR="00403CEB" w:rsidRPr="0038293B" w:rsidRDefault="00403CEB" w:rsidP="00D30FCB">
      <w:pPr>
        <w:spacing w:line="320" w:lineRule="exact"/>
        <w:rPr>
          <w:rFonts w:ascii="Bookman Old Style" w:hAnsi="Bookman Old Style"/>
          <w:szCs w:val="28"/>
        </w:rPr>
      </w:pPr>
    </w:p>
    <w:p w:rsidR="00880B3B" w:rsidRPr="0038293B" w:rsidRDefault="00880B3B" w:rsidP="00D30FCB">
      <w:pPr>
        <w:spacing w:line="320" w:lineRule="exact"/>
        <w:rPr>
          <w:rFonts w:ascii="Bookman Old Style" w:hAnsi="Bookman Old Style"/>
          <w:szCs w:val="28"/>
        </w:rPr>
      </w:pP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Мне снилась прогулка в горах Алашань —</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Так друг мой Ляндо называет Лушань.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Мы двигались медленно горной тропой</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щупали камни моею рукой,</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под нею на камнях рождались штрихи,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которые Марк прочитал как стихи,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звучавшие горлом вечерней воды,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которая голосом пела звезды,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упавшей когда-то в горах Алашань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утонувшей в озёрах Лушань.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Но тут я сказал, что, наверное, это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стихи не воды, не звезды, а поэтов,</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которые скрылись в горах Алашань,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чтоб звёзды увидеть и воду услышать</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 озёрах Лушань.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Но мне возражал престарелый Лян До: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стихи не поэтов, а инь-ян и Дао.</w:t>
      </w:r>
    </w:p>
    <w:p w:rsidR="00D30FCB" w:rsidRPr="0038293B" w:rsidRDefault="00D30FCB" w:rsidP="00403CEB">
      <w:pPr>
        <w:pStyle w:val="af3"/>
        <w:numPr>
          <w:ilvl w:val="0"/>
          <w:numId w:val="2"/>
        </w:numPr>
        <w:spacing w:line="320" w:lineRule="exact"/>
        <w:ind w:left="1208" w:hanging="357"/>
        <w:jc w:val="left"/>
        <w:outlineLvl w:val="1"/>
        <w:rPr>
          <w:rFonts w:asciiTheme="minorHAnsi" w:eastAsia="SimSun" w:hAnsiTheme="minorHAnsi" w:cs="SimSun"/>
          <w:szCs w:val="28"/>
        </w:rPr>
      </w:pPr>
      <w:r w:rsidRPr="0038293B">
        <w:rPr>
          <w:rFonts w:ascii="Bookman Old Style" w:hAnsi="Bookman Old Style"/>
          <w:szCs w:val="28"/>
        </w:rPr>
        <w:br w:type="column"/>
      </w:r>
      <w:bookmarkStart w:id="887" w:name="_Toc200956003"/>
      <w:r w:rsidR="00403CEB" w:rsidRPr="0038293B">
        <w:rPr>
          <w:rFonts w:ascii="SimSun" w:eastAsia="SimSun" w:hAnsi="SimSun" w:hint="eastAsia"/>
          <w:b/>
          <w:szCs w:val="21"/>
        </w:rPr>
        <w:lastRenderedPageBreak/>
        <w:t>梦游庐山阿拉山</w:t>
      </w:r>
      <w:bookmarkEnd w:id="887"/>
    </w:p>
    <w:p w:rsidR="00403CEB" w:rsidRPr="0038293B" w:rsidRDefault="00403CEB" w:rsidP="00D30FCB">
      <w:pPr>
        <w:pStyle w:val="ad"/>
        <w:spacing w:before="0" w:beforeAutospacing="0" w:after="0" w:afterAutospacing="0" w:line="320" w:lineRule="exact"/>
        <w:rPr>
          <w:rFonts w:asciiTheme="minorHAnsi" w:eastAsia="SimSun" w:hAnsiTheme="minorHAnsi" w:cs="SimSun"/>
          <w:szCs w:val="28"/>
          <w:lang w:eastAsia="en-US"/>
        </w:rPr>
      </w:pPr>
    </w:p>
    <w:p w:rsidR="00880B3B" w:rsidRPr="0038293B" w:rsidRDefault="00880B3B" w:rsidP="00880B3B">
      <w:pPr>
        <w:spacing w:line="240" w:lineRule="exact"/>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（俄罗斯）伊戈尔·布尔东诺夫</w:t>
      </w:r>
    </w:p>
    <w:p w:rsidR="00880B3B" w:rsidRPr="0038293B" w:rsidRDefault="00880B3B" w:rsidP="00880B3B">
      <w:pPr>
        <w:spacing w:line="240" w:lineRule="exact"/>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献给大诗人陶渊明</w:t>
      </w:r>
    </w:p>
    <w:p w:rsidR="00880B3B" w:rsidRPr="0038293B" w:rsidRDefault="00880B3B" w:rsidP="00880B3B">
      <w:pPr>
        <w:spacing w:line="240" w:lineRule="exact"/>
        <w:ind w:firstLineChars="300" w:firstLine="600"/>
        <w:jc w:val="right"/>
        <w:rPr>
          <w:rFonts w:ascii="SimSun" w:eastAsia="SimSun" w:hAnsi="SimSun" w:cs="SimSun"/>
          <w:color w:val="000000"/>
          <w:sz w:val="20"/>
          <w:szCs w:val="18"/>
          <w:lang w:eastAsia="zh-CN"/>
        </w:rPr>
      </w:pPr>
      <w:r w:rsidRPr="0038293B">
        <w:rPr>
          <w:rFonts w:ascii="SimSun" w:eastAsia="SimSun" w:hAnsi="SimSun" w:cs="SimSun" w:hint="eastAsia"/>
          <w:color w:val="000000"/>
          <w:sz w:val="20"/>
          <w:szCs w:val="18"/>
          <w:lang w:eastAsia="zh-CN"/>
        </w:rPr>
        <w:t>马克</w:t>
      </w:r>
      <w:r w:rsidRPr="0038293B">
        <w:rPr>
          <w:rFonts w:ascii="SimSun" w:eastAsia="SimSun" w:hAnsi="SimSun" w:cs="Times New Roman"/>
          <w:color w:val="000000"/>
          <w:sz w:val="20"/>
          <w:szCs w:val="18"/>
          <w:lang w:eastAsia="zh-CN"/>
        </w:rPr>
        <w:t>•</w:t>
      </w:r>
      <w:r w:rsidRPr="0038293B">
        <w:rPr>
          <w:rFonts w:ascii="SimSun" w:eastAsia="SimSun" w:hAnsi="SimSun" w:cs="MS Mincho" w:hint="eastAsia"/>
          <w:color w:val="000000"/>
          <w:sz w:val="20"/>
          <w:szCs w:val="18"/>
          <w:lang w:eastAsia="zh-CN"/>
        </w:rPr>
        <w:t>梁</w:t>
      </w:r>
      <w:r w:rsidRPr="0038293B">
        <w:rPr>
          <w:rFonts w:ascii="SimSun" w:eastAsia="SimSun" w:hAnsi="SimSun" w:cs="SimSun" w:hint="eastAsia"/>
          <w:color w:val="000000"/>
          <w:sz w:val="20"/>
          <w:szCs w:val="18"/>
          <w:lang w:eastAsia="zh-CN"/>
        </w:rPr>
        <w:t>铎</w:t>
      </w:r>
    </w:p>
    <w:p w:rsidR="00880B3B" w:rsidRPr="0038293B" w:rsidRDefault="00880B3B" w:rsidP="00880B3B">
      <w:pPr>
        <w:spacing w:line="240" w:lineRule="exact"/>
        <w:ind w:firstLineChars="300" w:firstLine="600"/>
        <w:jc w:val="right"/>
        <w:rPr>
          <w:rFonts w:ascii="SimSun" w:eastAsia="SimSun" w:hAnsi="SimSun" w:cs="SimSun"/>
          <w:sz w:val="20"/>
          <w:szCs w:val="18"/>
          <w:lang w:eastAsia="zh-CN"/>
        </w:rPr>
      </w:pPr>
      <w:r w:rsidRPr="0038293B">
        <w:rPr>
          <w:rFonts w:ascii="SimSun" w:eastAsia="SimSun" w:hAnsi="SimSun" w:cs="SimSun" w:hint="eastAsia"/>
          <w:sz w:val="20"/>
          <w:szCs w:val="18"/>
          <w:lang w:eastAsia="zh-CN"/>
        </w:rPr>
        <w:t>维拉</w:t>
      </w:r>
      <w:r w:rsidRPr="0038293B">
        <w:rPr>
          <w:rFonts w:ascii="SimSun" w:eastAsia="SimSun" w:hAnsi="SimSun" w:cs="Times New Roman"/>
          <w:sz w:val="20"/>
          <w:szCs w:val="18"/>
          <w:lang w:eastAsia="zh-CN"/>
        </w:rPr>
        <w:t>•</w:t>
      </w:r>
      <w:r w:rsidRPr="0038293B">
        <w:rPr>
          <w:rFonts w:ascii="SimSun" w:eastAsia="SimSun" w:hAnsi="SimSun" w:cs="SimSun" w:hint="eastAsia"/>
          <w:sz w:val="20"/>
          <w:szCs w:val="18"/>
          <w:lang w:eastAsia="zh-CN"/>
        </w:rPr>
        <w:t>萨任娜</w:t>
      </w:r>
    </w:p>
    <w:p w:rsidR="00880B3B" w:rsidRPr="0038293B" w:rsidRDefault="00880B3B" w:rsidP="00880B3B">
      <w:pPr>
        <w:spacing w:line="240" w:lineRule="exact"/>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和谷羽教授</w:t>
      </w:r>
    </w:p>
    <w:p w:rsidR="00403CEB" w:rsidRPr="0038293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SimSun" w:hint="eastAsia"/>
          <w:szCs w:val="28"/>
          <w:lang w:val="en-US"/>
        </w:rPr>
        <w:t>我做梦漫游身在阿拉山</w:t>
      </w:r>
      <w:r w:rsidRPr="0038293B">
        <w:rPr>
          <w:rFonts w:ascii="SimSun" w:eastAsia="SimSun" w:hAnsi="SimSun" w:hint="eastAsia"/>
          <w:szCs w:val="18"/>
          <w:lang w:eastAsia="zh-CN"/>
        </w:rPr>
        <w:t>——</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朋友梁</w:t>
      </w:r>
      <w:r w:rsidRPr="0038293B">
        <w:rPr>
          <w:rFonts w:ascii="SimSun" w:eastAsia="SimSun" w:hAnsi="SimSun" w:cs="SimSun" w:hint="eastAsia"/>
          <w:szCs w:val="18"/>
          <w:lang w:eastAsia="zh-CN"/>
        </w:rPr>
        <w:t>铎说这山</w:t>
      </w:r>
      <w:r w:rsidRPr="0038293B">
        <w:rPr>
          <w:rFonts w:ascii="SimSun" w:eastAsia="SimSun" w:hAnsi="SimSun" w:cs="MS Gothic" w:hint="eastAsia"/>
          <w:szCs w:val="18"/>
          <w:lang w:eastAsia="zh-CN"/>
        </w:rPr>
        <w:t>是</w:t>
      </w:r>
      <w:r w:rsidRPr="0038293B">
        <w:rPr>
          <w:rFonts w:ascii="SimSun" w:eastAsia="SimSun" w:hAnsi="SimSun" w:cs="SimSun" w:hint="eastAsia"/>
          <w:szCs w:val="18"/>
          <w:lang w:eastAsia="zh-CN"/>
        </w:rPr>
        <w:t>庐</w:t>
      </w:r>
      <w:r w:rsidRPr="0038293B">
        <w:rPr>
          <w:rFonts w:ascii="SimSun" w:eastAsia="SimSun" w:hAnsi="SimSun" w:cs="MS Gothic" w:hint="eastAsia"/>
          <w:szCs w:val="18"/>
          <w:lang w:eastAsia="zh-CN"/>
        </w:rPr>
        <w:t>山。</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我</w:t>
      </w:r>
      <w:r w:rsidRPr="0038293B">
        <w:rPr>
          <w:rFonts w:ascii="SimSun" w:eastAsia="SimSun" w:hAnsi="SimSun" w:cs="SimSun" w:hint="eastAsia"/>
          <w:szCs w:val="18"/>
          <w:lang w:eastAsia="zh-CN"/>
        </w:rPr>
        <w:t>们沿着山路慢慢行走</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我伸出一只手触摸石</w:t>
      </w:r>
      <w:r w:rsidRPr="0038293B">
        <w:rPr>
          <w:rFonts w:ascii="SimSun" w:eastAsia="SimSun" w:hAnsi="SimSun" w:cs="SimSun" w:hint="eastAsia"/>
          <w:szCs w:val="18"/>
          <w:lang w:eastAsia="zh-CN"/>
        </w:rPr>
        <w:t>头，</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手摸的石</w:t>
      </w:r>
      <w:r w:rsidRPr="0038293B">
        <w:rPr>
          <w:rFonts w:ascii="SimSun" w:eastAsia="SimSun" w:hAnsi="SimSun" w:cs="SimSun" w:hint="eastAsia"/>
          <w:szCs w:val="18"/>
          <w:lang w:eastAsia="zh-CN"/>
        </w:rPr>
        <w:t>头有横纹竖线，</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SimSun" w:hint="eastAsia"/>
          <w:szCs w:val="18"/>
          <w:lang w:eastAsia="zh-CN"/>
        </w:rPr>
        <w:t>马克</w:t>
      </w:r>
      <w:r w:rsidRPr="0038293B">
        <w:rPr>
          <w:rFonts w:ascii="SimSun" w:eastAsia="SimSun" w:hAnsi="SimSun" w:cs="MS Gothic" w:hint="eastAsia"/>
          <w:szCs w:val="18"/>
          <w:lang w:eastAsia="zh-CN"/>
        </w:rPr>
        <w:t>仔</w:t>
      </w:r>
      <w:r w:rsidRPr="0038293B">
        <w:rPr>
          <w:rFonts w:ascii="SimSun" w:eastAsia="SimSun" w:hAnsi="SimSun" w:cs="SimSun" w:hint="eastAsia"/>
          <w:szCs w:val="18"/>
          <w:lang w:eastAsia="zh-CN"/>
        </w:rPr>
        <w:t>细看像阅读诗篇，</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傍晚</w:t>
      </w:r>
      <w:r w:rsidRPr="0038293B">
        <w:rPr>
          <w:rFonts w:ascii="SimSun" w:eastAsia="SimSun" w:hAnsi="SimSun" w:cs="SimSun" w:hint="eastAsia"/>
          <w:szCs w:val="18"/>
          <w:lang w:eastAsia="zh-CN"/>
        </w:rPr>
        <w:t>传来轻轻的</w:t>
      </w:r>
      <w:r w:rsidRPr="0038293B">
        <w:rPr>
          <w:rFonts w:ascii="SimSun" w:eastAsia="SimSun" w:hAnsi="SimSun" w:cs="MS Gothic" w:hint="eastAsia"/>
          <w:szCs w:val="18"/>
          <w:lang w:eastAsia="zh-CN"/>
        </w:rPr>
        <w:t>溪水声，</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那声音似歌唱夜空的星，</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有</w:t>
      </w:r>
      <w:r w:rsidRPr="0038293B">
        <w:rPr>
          <w:rFonts w:ascii="SimSun" w:eastAsia="SimSun" w:hAnsi="SimSun" w:cs="SimSun" w:hint="eastAsia"/>
          <w:szCs w:val="18"/>
          <w:lang w:eastAsia="zh-CN"/>
        </w:rPr>
        <w:t>颗</w:t>
      </w:r>
      <w:r w:rsidRPr="0038293B">
        <w:rPr>
          <w:rFonts w:ascii="SimSun" w:eastAsia="SimSun" w:hAnsi="SimSun" w:cs="MS Gothic" w:hint="eastAsia"/>
          <w:szCs w:val="18"/>
          <w:lang w:eastAsia="zh-CN"/>
        </w:rPr>
        <w:t>流星</w:t>
      </w:r>
      <w:r w:rsidRPr="0038293B">
        <w:rPr>
          <w:rFonts w:ascii="SimSun" w:eastAsia="SimSun" w:hAnsi="SimSun" w:cs="SimSun" w:hint="eastAsia"/>
          <w:szCs w:val="18"/>
          <w:lang w:eastAsia="zh-CN"/>
        </w:rPr>
        <w:t>坠落在阿拉山，</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SimSun" w:hint="eastAsia"/>
          <w:szCs w:val="18"/>
          <w:lang w:eastAsia="zh-CN"/>
        </w:rPr>
        <w:t>坠</w:t>
      </w:r>
      <w:r w:rsidRPr="0038293B">
        <w:rPr>
          <w:rFonts w:ascii="SimSun" w:eastAsia="SimSun" w:hAnsi="SimSun" w:cs="MS Gothic" w:hint="eastAsia"/>
          <w:szCs w:val="18"/>
          <w:lang w:eastAsia="zh-CN"/>
        </w:rPr>
        <w:t>落湖底，湖泊在</w:t>
      </w:r>
      <w:r w:rsidRPr="0038293B">
        <w:rPr>
          <w:rFonts w:ascii="SimSun" w:eastAsia="SimSun" w:hAnsi="SimSun" w:cs="SimSun" w:hint="eastAsia"/>
          <w:szCs w:val="18"/>
          <w:lang w:eastAsia="zh-CN"/>
        </w:rPr>
        <w:t>庐山</w:t>
      </w:r>
      <w:r w:rsidRPr="0038293B">
        <w:rPr>
          <w:rFonts w:ascii="SimSun" w:eastAsia="SimSun" w:hAnsi="SimSun" w:cs="MS Gothic" w:hint="eastAsia"/>
          <w:szCs w:val="18"/>
          <w:lang w:eastAsia="zh-CN"/>
        </w:rPr>
        <w:t>。</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那</w:t>
      </w:r>
      <w:r w:rsidRPr="0038293B">
        <w:rPr>
          <w:rFonts w:ascii="SimSun" w:eastAsia="SimSun" w:hAnsi="SimSun" w:cs="SimSun" w:hint="eastAsia"/>
          <w:szCs w:val="18"/>
          <w:lang w:eastAsia="zh-CN"/>
        </w:rPr>
        <w:t>时我说并非流水星辰，</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十有八九是</w:t>
      </w:r>
      <w:r w:rsidRPr="0038293B">
        <w:rPr>
          <w:rFonts w:ascii="SimSun" w:eastAsia="SimSun" w:hAnsi="SimSun" w:cs="SimSun" w:hint="eastAsia"/>
          <w:szCs w:val="18"/>
          <w:lang w:eastAsia="zh-CN"/>
        </w:rPr>
        <w:t>诗人的作品，</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SimSun" w:hint="eastAsia"/>
          <w:szCs w:val="18"/>
          <w:lang w:eastAsia="zh-CN"/>
        </w:rPr>
        <w:t>这作品就隐藏在</w:t>
      </w:r>
      <w:r w:rsidRPr="0038293B">
        <w:rPr>
          <w:rFonts w:ascii="SimSun" w:eastAsia="SimSun" w:hAnsi="SimSun" w:cs="MS Gothic" w:hint="eastAsia"/>
          <w:szCs w:val="18"/>
          <w:lang w:eastAsia="zh-CN"/>
        </w:rPr>
        <w:t>阿拉山，</w:t>
      </w:r>
    </w:p>
    <w:p w:rsidR="00403CEB" w:rsidRPr="0038293B" w:rsidRDefault="00403CEB" w:rsidP="006F3240">
      <w:pPr>
        <w:spacing w:line="320" w:lineRule="exact"/>
        <w:ind w:left="851"/>
        <w:jc w:val="left"/>
        <w:rPr>
          <w:rFonts w:asciiTheme="minorHAnsi" w:eastAsia="SimSun" w:hAnsiTheme="minorHAnsi" w:cs="MS Gothic"/>
          <w:szCs w:val="18"/>
          <w:lang w:eastAsia="zh-CN"/>
        </w:rPr>
      </w:pPr>
      <w:r w:rsidRPr="0038293B">
        <w:rPr>
          <w:rFonts w:ascii="SimSun" w:eastAsia="SimSun" w:hAnsi="SimSun" w:cs="MS Gothic" w:hint="eastAsia"/>
          <w:szCs w:val="18"/>
          <w:lang w:eastAsia="zh-CN"/>
        </w:rPr>
        <w:t>好</w:t>
      </w:r>
      <w:r w:rsidRPr="0038293B">
        <w:rPr>
          <w:rFonts w:ascii="SimSun" w:eastAsia="SimSun" w:hAnsi="SimSun" w:cs="SimSun" w:hint="eastAsia"/>
          <w:szCs w:val="18"/>
          <w:lang w:eastAsia="zh-CN"/>
        </w:rPr>
        <w:t>观赏星辰湖泊看庐山</w:t>
      </w:r>
      <w:r w:rsidRPr="0038293B">
        <w:rPr>
          <w:rFonts w:ascii="SimSun" w:eastAsia="SimSun" w:hAnsi="SimSun" w:cs="MS Gothic" w:hint="eastAsia"/>
          <w:szCs w:val="18"/>
          <w:lang w:eastAsia="zh-CN"/>
        </w:rPr>
        <w:t>。</w:t>
      </w:r>
    </w:p>
    <w:p w:rsidR="00403CEB" w:rsidRPr="0038293B" w:rsidRDefault="00403CEB" w:rsidP="006F3240">
      <w:pPr>
        <w:spacing w:line="320" w:lineRule="exact"/>
        <w:ind w:left="851"/>
        <w:jc w:val="left"/>
        <w:rPr>
          <w:rFonts w:asciiTheme="minorHAnsi" w:eastAsia="SimSun" w:hAnsiTheme="minorHAnsi"/>
          <w:szCs w:val="18"/>
          <w:lang w:eastAsia="zh-CN"/>
        </w:rPr>
      </w:pP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MS Gothic" w:hint="eastAsia"/>
          <w:szCs w:val="18"/>
          <w:lang w:eastAsia="zh-CN"/>
        </w:rPr>
        <w:t>不料，梁</w:t>
      </w:r>
      <w:r w:rsidRPr="0038293B">
        <w:rPr>
          <w:rFonts w:ascii="SimSun" w:eastAsia="SimSun" w:hAnsi="SimSun" w:cs="SimSun" w:hint="eastAsia"/>
          <w:szCs w:val="18"/>
          <w:lang w:eastAsia="zh-CN"/>
        </w:rPr>
        <w:t>铎</w:t>
      </w:r>
      <w:r w:rsidRPr="0038293B">
        <w:rPr>
          <w:rFonts w:ascii="SimSun" w:eastAsia="SimSun" w:hAnsi="SimSun" w:cs="MS Gothic" w:hint="eastAsia"/>
          <w:szCs w:val="18"/>
          <w:lang w:eastAsia="zh-CN"/>
        </w:rPr>
        <w:t>老反</w:t>
      </w:r>
      <w:r w:rsidRPr="0038293B">
        <w:rPr>
          <w:rFonts w:ascii="SimSun" w:eastAsia="SimSun" w:hAnsi="SimSun" w:cs="SimSun" w:hint="eastAsia"/>
          <w:szCs w:val="18"/>
          <w:lang w:eastAsia="zh-CN"/>
        </w:rPr>
        <w:t>驳我说道：</w:t>
      </w:r>
    </w:p>
    <w:p w:rsidR="00403CEB" w:rsidRPr="0038293B" w:rsidRDefault="00403CEB" w:rsidP="006F3240">
      <w:pPr>
        <w:spacing w:line="320" w:lineRule="exact"/>
        <w:ind w:left="851"/>
        <w:jc w:val="left"/>
        <w:rPr>
          <w:rFonts w:ascii="SimSun" w:eastAsia="SimSun" w:hAnsi="SimSun"/>
          <w:szCs w:val="18"/>
          <w:lang w:eastAsia="zh-CN"/>
        </w:rPr>
      </w:pPr>
      <w:r w:rsidRPr="0038293B">
        <w:rPr>
          <w:rFonts w:ascii="SimSun" w:eastAsia="SimSun" w:hAnsi="SimSun" w:cs="SimSun" w:hint="eastAsia"/>
          <w:szCs w:val="18"/>
          <w:lang w:eastAsia="zh-CN"/>
        </w:rPr>
        <w:t>诗</w:t>
      </w:r>
      <w:r w:rsidRPr="0038293B">
        <w:rPr>
          <w:rFonts w:ascii="SimSun" w:eastAsia="SimSun" w:hAnsi="SimSun" w:cs="MS Gothic" w:hint="eastAsia"/>
          <w:szCs w:val="18"/>
          <w:lang w:eastAsia="zh-CN"/>
        </w:rPr>
        <w:t>非人作，源自阴阳与道。</w:t>
      </w:r>
    </w:p>
    <w:p w:rsidR="00403CEB" w:rsidRPr="0038293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br w:type="column"/>
      </w:r>
      <w:r w:rsidRPr="0038293B">
        <w:rPr>
          <w:rFonts w:ascii="Bookman Old Style" w:eastAsiaTheme="minorHAnsi" w:hAnsi="Bookman Old Style" w:cstheme="minorBidi"/>
          <w:szCs w:val="28"/>
          <w:lang w:eastAsia="en-US"/>
        </w:rPr>
        <w:lastRenderedPageBreak/>
        <w:t>Мы спорили громко и до хрипоты,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пока не услышали как с высоты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упали какие-то тихие звуки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падают листья с высоких бамбуков,</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падает с кисти холодная тушь,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падают крылья вернувшихся душ,</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падает облако склоном горы,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падают в ночь, не родившись, миры,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падает в ночь прогоревший закат,</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падают крылья погибших цикад,</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будто играет разломанный цинь,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будто по травам идёт цилинь.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мне Марк Ляндо прошептал: «Прикинь!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Я чую какую-то чудную инь,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может быть даже</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Веру Сажину».</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я, приглядевшись, воскликнул: «Чутьё</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твоё не соврало, я вижу её!»</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правда, откуда-то из стратосферы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 нам шла по тропинке чудесная Вера.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Она принесла непослушные ритмы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пахнущей горько настойки поллитру.</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Мы выпили с Марком, а Вера не стала,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она танцевала и что-то шептала.</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Bookman Old Style" w:hAnsi="Bookman Old Style"/>
          <w:szCs w:val="28"/>
        </w:rPr>
        <w:br w:type="column"/>
      </w:r>
      <w:r w:rsidRPr="0038293B">
        <w:rPr>
          <w:rFonts w:ascii="SimSun" w:eastAsia="SimSun" w:hAnsi="SimSun" w:cs="MS Mincho" w:hint="eastAsia"/>
          <w:szCs w:val="24"/>
          <w:lang w:eastAsia="zh-CN"/>
        </w:rPr>
        <w:lastRenderedPageBreak/>
        <w:t>我</w:t>
      </w:r>
      <w:r w:rsidRPr="0038293B">
        <w:rPr>
          <w:rFonts w:ascii="SimSun" w:eastAsia="SimSun" w:hAnsi="SimSun" w:cs="SimSun" w:hint="eastAsia"/>
          <w:szCs w:val="24"/>
          <w:lang w:eastAsia="zh-CN"/>
        </w:rPr>
        <w:t>俩争吵直到</w:t>
      </w:r>
      <w:r w:rsidRPr="0038293B">
        <w:rPr>
          <w:rFonts w:ascii="SimSun" w:eastAsia="SimSun" w:hAnsi="SimSun" w:cs="MS Mincho" w:hint="eastAsia"/>
          <w:szCs w:val="24"/>
          <w:lang w:eastAsia="zh-CN"/>
        </w:rPr>
        <w:t>声音嘶</w:t>
      </w:r>
      <w:r w:rsidRPr="0038293B">
        <w:rPr>
          <w:rFonts w:ascii="SimSun" w:eastAsia="SimSun" w:hAnsi="SimSun" w:cs="SimSun" w:hint="eastAsia"/>
          <w:szCs w:val="24"/>
          <w:lang w:eastAsia="zh-CN"/>
        </w:rPr>
        <w:t>哑</w:t>
      </w:r>
      <w:r w:rsidRPr="0038293B">
        <w:rPr>
          <w:rFonts w:ascii="SimSun" w:eastAsia="SimSun" w:hAnsi="SimSun" w:cs="MS Mincho" w:hint="eastAsia"/>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没听清什么自空中落下，</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那声音</w:t>
      </w:r>
      <w:r w:rsidRPr="0038293B">
        <w:rPr>
          <w:rFonts w:ascii="SimSun" w:eastAsia="SimSun" w:hAnsi="SimSun" w:cs="SimSun" w:hint="eastAsia"/>
          <w:szCs w:val="24"/>
          <w:lang w:eastAsia="zh-CN"/>
        </w:rPr>
        <w:t>细微，</w:t>
      </w:r>
      <w:r w:rsidRPr="0038293B">
        <w:rPr>
          <w:rFonts w:ascii="SimSun" w:eastAsia="SimSun" w:hAnsi="SimSun" w:cs="MS Gothic" w:hint="eastAsia"/>
          <w:szCs w:val="24"/>
          <w:lang w:eastAsia="zh-CN"/>
        </w:rPr>
        <w:t>很</w:t>
      </w:r>
      <w:r w:rsidRPr="0038293B">
        <w:rPr>
          <w:rFonts w:ascii="SimSun" w:eastAsia="SimSun" w:hAnsi="SimSun" w:cs="SimSun" w:hint="eastAsia"/>
          <w:szCs w:val="24"/>
          <w:lang w:eastAsia="zh-CN"/>
        </w:rPr>
        <w:t>轻很轻</w:t>
      </w:r>
      <w:r w:rsidRPr="0038293B">
        <w:rPr>
          <w:rFonts w:ascii="SimSun" w:eastAsia="SimSun" w:hAnsi="SimSun" w:cs="MS Gothic" w:hint="eastAsia"/>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仿佛竹竿落叶随</w:t>
      </w:r>
      <w:r w:rsidRPr="0038293B">
        <w:rPr>
          <w:rFonts w:ascii="SimSun" w:eastAsia="SimSun" w:hAnsi="SimSun" w:cs="SimSun" w:hint="eastAsia"/>
          <w:szCs w:val="24"/>
          <w:lang w:eastAsia="zh-CN"/>
        </w:rPr>
        <w:t>风飘零，</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仿佛一滴寒墨脱离笔端，</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仿佛幽灵羽翼回</w:t>
      </w:r>
      <w:r w:rsidRPr="0038293B">
        <w:rPr>
          <w:rFonts w:ascii="SimSun" w:eastAsia="SimSun" w:hAnsi="SimSun" w:cs="SimSun" w:hint="eastAsia"/>
          <w:szCs w:val="24"/>
          <w:lang w:eastAsia="zh-CN"/>
        </w:rPr>
        <w:t>归家园，</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仿佛空中白云</w:t>
      </w:r>
      <w:r w:rsidRPr="0038293B">
        <w:rPr>
          <w:rFonts w:ascii="SimSun" w:eastAsia="SimSun" w:hAnsi="SimSun" w:cs="SimSun" w:hint="eastAsia"/>
          <w:szCs w:val="24"/>
          <w:lang w:eastAsia="zh-CN"/>
        </w:rPr>
        <w:t>飘落山坡，</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仿佛混沌世界沉入黑夜，</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仿佛晚霞燃</w:t>
      </w:r>
      <w:r w:rsidRPr="0038293B">
        <w:rPr>
          <w:rFonts w:ascii="SimSun" w:eastAsia="SimSun" w:hAnsi="SimSun" w:cs="SimSun" w:hint="eastAsia"/>
          <w:szCs w:val="24"/>
          <w:lang w:eastAsia="zh-CN"/>
        </w:rPr>
        <w:t>烧渐趋</w:t>
      </w:r>
      <w:r w:rsidRPr="0038293B">
        <w:rPr>
          <w:rFonts w:ascii="SimSun" w:eastAsia="SimSun" w:hAnsi="SimSun" w:cs="MS Gothic" w:hint="eastAsia"/>
          <w:szCs w:val="24"/>
          <w:lang w:eastAsia="zh-CN"/>
        </w:rPr>
        <w:t>熄</w:t>
      </w:r>
      <w:r w:rsidRPr="0038293B">
        <w:rPr>
          <w:rFonts w:ascii="SimSun" w:eastAsia="SimSun" w:hAnsi="SimSun" w:cs="SimSun" w:hint="eastAsia"/>
          <w:szCs w:val="24"/>
          <w:lang w:eastAsia="zh-CN"/>
        </w:rPr>
        <w:t>灭</w:t>
      </w:r>
      <w:r w:rsidRPr="0038293B">
        <w:rPr>
          <w:rFonts w:ascii="SimSun" w:eastAsia="SimSun" w:hAnsi="SimSun" w:cs="MS Gothic" w:hint="eastAsia"/>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仿佛秋蝉死亡翅膀</w:t>
      </w:r>
      <w:r w:rsidRPr="0038293B">
        <w:rPr>
          <w:rFonts w:ascii="SimSun" w:eastAsia="SimSun" w:hAnsi="SimSun" w:cs="SimSun" w:hint="eastAsia"/>
          <w:szCs w:val="24"/>
          <w:lang w:eastAsia="zh-CN"/>
        </w:rPr>
        <w:t>坠落，</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w:t>
      </w:r>
      <w:r w:rsidRPr="0038293B">
        <w:rPr>
          <w:rFonts w:ascii="SimSun" w:eastAsia="SimSun" w:hAnsi="SimSun" w:cs="SimSun" w:hint="eastAsia"/>
          <w:szCs w:val="24"/>
          <w:lang w:eastAsia="zh-CN"/>
        </w:rPr>
        <w:t>弹奏一张破碎的琴，</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仿佛青草上面走</w:t>
      </w:r>
      <w:r w:rsidRPr="0038293B">
        <w:rPr>
          <w:rFonts w:ascii="SimSun" w:eastAsia="SimSun" w:hAnsi="SimSun" w:cs="SimSun" w:hint="eastAsia"/>
          <w:szCs w:val="24"/>
          <w:lang w:eastAsia="zh-CN"/>
        </w:rPr>
        <w:t>过麒麟。</w:t>
      </w:r>
    </w:p>
    <w:p w:rsidR="0029762C" w:rsidRPr="0038293B" w:rsidRDefault="0029762C" w:rsidP="006F3240">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马克</w:t>
      </w:r>
      <w:r w:rsidRPr="0038293B">
        <w:rPr>
          <w:rFonts w:ascii="SimSun" w:eastAsia="SimSun" w:hAnsi="SimSun"/>
          <w:szCs w:val="24"/>
          <w:lang w:eastAsia="zh-CN"/>
        </w:rPr>
        <w:t>•</w:t>
      </w:r>
      <w:r w:rsidRPr="0038293B">
        <w:rPr>
          <w:rFonts w:ascii="SimSun" w:eastAsia="SimSun" w:hAnsi="SimSun" w:cs="MS Mincho" w:hint="eastAsia"/>
          <w:szCs w:val="24"/>
          <w:lang w:eastAsia="zh-CN"/>
        </w:rPr>
        <w:t>梁</w:t>
      </w:r>
      <w:r w:rsidRPr="0038293B">
        <w:rPr>
          <w:rFonts w:ascii="SimSun" w:eastAsia="SimSun" w:hAnsi="SimSun" w:cs="SimSun" w:hint="eastAsia"/>
          <w:szCs w:val="24"/>
          <w:lang w:eastAsia="zh-CN"/>
        </w:rPr>
        <w:t>铎</w:t>
      </w:r>
      <w:r w:rsidRPr="0038293B">
        <w:rPr>
          <w:rFonts w:ascii="SimSun" w:eastAsia="SimSun" w:hAnsi="SimSun" w:cs="MS Gothic" w:hint="eastAsia"/>
          <w:szCs w:val="24"/>
          <w:lang w:eastAsia="zh-CN"/>
        </w:rPr>
        <w:t>悄悄地</w:t>
      </w:r>
      <w:r w:rsidRPr="0038293B">
        <w:rPr>
          <w:rFonts w:ascii="SimSun" w:eastAsia="SimSun" w:hAnsi="SimSun" w:cs="SimSun" w:hint="eastAsia"/>
          <w:szCs w:val="24"/>
          <w:lang w:eastAsia="zh-CN"/>
        </w:rPr>
        <w:t>说道：</w:t>
      </w:r>
    </w:p>
    <w:p w:rsidR="0029762C" w:rsidRPr="0038293B" w:rsidRDefault="0029762C" w:rsidP="006F3240">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嘘！</w:t>
      </w:r>
      <w:r w:rsidRPr="0038293B">
        <w:rPr>
          <w:rFonts w:ascii="SimSun" w:eastAsia="SimSun" w:hAnsi="SimSun" w:cs="SimSun" w:hint="eastAsia"/>
          <w:szCs w:val="24"/>
          <w:lang w:eastAsia="zh-CN"/>
        </w:rPr>
        <w:t>这就是阴的奇妙，</w:t>
      </w:r>
    </w:p>
    <w:p w:rsidR="0029762C" w:rsidRPr="0038293B" w:rsidRDefault="0029762C" w:rsidP="006F3240">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说不定是维拉</w:t>
      </w:r>
      <w:r w:rsidRPr="0038293B">
        <w:rPr>
          <w:rFonts w:ascii="SimSun" w:eastAsia="SimSun" w:hAnsi="SimSun" w:cs="Calibri"/>
          <w:szCs w:val="24"/>
          <w:lang w:eastAsia="zh-CN"/>
        </w:rPr>
        <w:t>·</w:t>
      </w:r>
      <w:r w:rsidRPr="0038293B">
        <w:rPr>
          <w:rFonts w:ascii="SimSun" w:eastAsia="SimSun" w:hAnsi="SimSun" w:cs="SimSun" w:hint="eastAsia"/>
          <w:szCs w:val="24"/>
          <w:lang w:eastAsia="zh-CN"/>
        </w:rPr>
        <w:t>萨任娜</w:t>
      </w:r>
    </w:p>
    <w:p w:rsidR="0029762C" w:rsidRPr="0038293B" w:rsidRDefault="0029762C" w:rsidP="006F3240">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又在念咒施展她的魔法。</w:t>
      </w:r>
      <w:r w:rsidRPr="0038293B">
        <w:rPr>
          <w:rFonts w:ascii="SimSun" w:eastAsia="SimSun" w:hAnsi="SimSun" w:cs="SimSun" w:hint="eastAsia"/>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眨眼之</w:t>
      </w:r>
      <w:r w:rsidRPr="0038293B">
        <w:rPr>
          <w:rFonts w:ascii="SimSun" w:eastAsia="SimSun" w:hAnsi="SimSun" w:cs="SimSun" w:hint="eastAsia"/>
          <w:szCs w:val="24"/>
          <w:lang w:eastAsia="zh-CN"/>
        </w:rPr>
        <w:t>间我惊叫：</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呀！</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你感</w:t>
      </w:r>
      <w:r w:rsidRPr="0038293B">
        <w:rPr>
          <w:rFonts w:ascii="SimSun" w:eastAsia="SimSun" w:hAnsi="SimSun" w:cs="SimSun" w:hint="eastAsia"/>
          <w:szCs w:val="24"/>
          <w:lang w:eastAsia="zh-CN"/>
        </w:rPr>
        <w:t>觉真灵，那就是她！</w:t>
      </w:r>
      <w:r w:rsidRPr="0038293B">
        <w:rPr>
          <w:rFonts w:ascii="SimSun" w:eastAsia="SimSun" w:hAnsi="SimSun" w:cs="Calibri"/>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神密</w:t>
      </w:r>
      <w:r w:rsidRPr="0038293B">
        <w:rPr>
          <w:rFonts w:ascii="SimSun" w:eastAsia="SimSun" w:hAnsi="SimSun" w:cs="SimSun" w:hint="eastAsia"/>
          <w:szCs w:val="24"/>
          <w:lang w:eastAsia="zh-CN"/>
        </w:rPr>
        <w:t>维拉从天降，</w:t>
      </w:r>
      <w:r w:rsidRPr="0038293B">
        <w:rPr>
          <w:rFonts w:ascii="SimSun" w:eastAsia="SimSun" w:hAnsi="SimSun" w:cs="MS Gothic" w:hint="eastAsia"/>
          <w:szCs w:val="24"/>
          <w:lang w:eastAsia="zh-CN"/>
        </w:rPr>
        <w:t>乖乖！</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沿山坡小路朝我</w:t>
      </w:r>
      <w:r w:rsidRPr="0038293B">
        <w:rPr>
          <w:rFonts w:ascii="SimSun" w:eastAsia="SimSun" w:hAnsi="SimSun" w:cs="SimSun" w:hint="eastAsia"/>
          <w:szCs w:val="24"/>
          <w:lang w:eastAsia="zh-CN"/>
        </w:rPr>
        <w:t>们走来。</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她的</w:t>
      </w:r>
      <w:r w:rsidRPr="0038293B">
        <w:rPr>
          <w:rFonts w:ascii="SimSun" w:eastAsia="SimSun" w:hAnsi="SimSun" w:cs="SimSun" w:hint="eastAsia"/>
          <w:szCs w:val="24"/>
          <w:lang w:eastAsia="zh-CN"/>
        </w:rPr>
        <w:t>诗歌韵律不受约束，</w:t>
      </w:r>
    </w:p>
    <w:p w:rsidR="0029762C" w:rsidRPr="0038293B" w:rsidRDefault="0029762C" w:rsidP="006F3240">
      <w:pPr>
        <w:spacing w:line="320" w:lineRule="exact"/>
        <w:ind w:left="851"/>
        <w:jc w:val="left"/>
        <w:rPr>
          <w:rFonts w:asciiTheme="minorHAnsi" w:eastAsia="SimSun" w:hAnsiTheme="minorHAnsi" w:cs="MS Gothic"/>
          <w:szCs w:val="24"/>
          <w:lang w:eastAsia="zh-CN"/>
        </w:rPr>
      </w:pPr>
      <w:r w:rsidRPr="0038293B">
        <w:rPr>
          <w:rFonts w:ascii="SimSun" w:eastAsia="SimSun" w:hAnsi="SimSun" w:cs="SimSun" w:hint="eastAsia"/>
          <w:szCs w:val="24"/>
          <w:lang w:eastAsia="zh-CN"/>
        </w:rPr>
        <w:t>带来</w:t>
      </w:r>
      <w:r w:rsidRPr="0038293B">
        <w:rPr>
          <w:rFonts w:ascii="SimSun" w:eastAsia="SimSun" w:hAnsi="SimSun" w:cs="MS Gothic" w:hint="eastAsia"/>
          <w:szCs w:val="24"/>
          <w:lang w:eastAsia="zh-CN"/>
        </w:rPr>
        <w:t>一瓶露酒气味很苦。</w:t>
      </w:r>
    </w:p>
    <w:p w:rsidR="0029762C" w:rsidRPr="0038293B" w:rsidRDefault="0029762C" w:rsidP="006F3240">
      <w:pPr>
        <w:spacing w:line="320" w:lineRule="exact"/>
        <w:ind w:left="851"/>
        <w:jc w:val="left"/>
        <w:rPr>
          <w:rFonts w:asciiTheme="minorHAnsi" w:eastAsia="SimSun" w:hAnsiTheme="minorHAnsi"/>
          <w:szCs w:val="24"/>
          <w:lang w:eastAsia="zh-CN"/>
        </w:rPr>
      </w:pPr>
      <w:r w:rsidRPr="0038293B">
        <w:rPr>
          <w:rFonts w:asciiTheme="minorHAnsi" w:eastAsia="SimSun" w:hAnsiTheme="minorHAnsi" w:hint="eastAsia"/>
          <w:szCs w:val="24"/>
          <w:lang w:eastAsia="zh-CN"/>
        </w:rPr>
        <w:t>我陪着马克饮酒，维拉</w:t>
      </w:r>
    </w:p>
    <w:p w:rsidR="0029762C" w:rsidRPr="0038293B" w:rsidRDefault="0029762C" w:rsidP="006F3240">
      <w:pPr>
        <w:spacing w:line="320" w:lineRule="exact"/>
        <w:ind w:left="851"/>
        <w:jc w:val="left"/>
        <w:rPr>
          <w:rFonts w:asciiTheme="minorHAnsi" w:eastAsia="SimSun" w:hAnsiTheme="minorHAnsi"/>
          <w:szCs w:val="24"/>
          <w:lang w:eastAsia="zh-CN"/>
        </w:rPr>
      </w:pPr>
      <w:r w:rsidRPr="0038293B">
        <w:rPr>
          <w:rFonts w:asciiTheme="minorHAnsi" w:eastAsia="SimSun" w:hAnsiTheme="minorHAnsi" w:hint="eastAsia"/>
          <w:szCs w:val="24"/>
          <w:lang w:eastAsia="zh-CN"/>
        </w:rPr>
        <w:t>不喝，她跳舞自说自话。</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br w:type="column"/>
      </w:r>
      <w:r w:rsidRPr="0038293B">
        <w:rPr>
          <w:rFonts w:ascii="Bookman Old Style" w:eastAsiaTheme="minorHAnsi" w:hAnsi="Bookman Old Style" w:cstheme="minorBidi"/>
          <w:szCs w:val="28"/>
          <w:lang w:eastAsia="en-US"/>
        </w:rPr>
        <w:lastRenderedPageBreak/>
        <w:t>А после сказала: «Продолжим же тему!»</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белую бросила вверх хризантему.</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в небо поднялась Луны половинка,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каждая что-то шептала травинка,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силились камни о чём-то сказать,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Вера сказала: «Давайте читать!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Пусть горы и воды услышат стихи».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Но мы промычали «ку-ку» и «хи-хи»,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уж пьяные были и я, и Ляндо,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уже не осталось в бутылке вино.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Тогда пошаманила Вера немножко,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видим: спускается к нам по дорожке</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какой-то мужчина в летящем халате,</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стрелки задвигались на циферблате,</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всё ускоряли свой бег по кругу обратно,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пока подходил человек, невероятно</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похожий на господина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Тао Юань-мина.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Подошёл и представился: «Я Тао Цянь.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Что занесло вас в мою глухомань?»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Он сказал по-китайски на древне-китайском</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как будто «динь-динь»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прозвенела струна на разломанном цине,</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Bookman Old Style" w:hAnsi="Bookman Old Style"/>
          <w:szCs w:val="28"/>
        </w:rPr>
        <w:br w:type="column"/>
      </w:r>
      <w:r w:rsidRPr="0038293B">
        <w:rPr>
          <w:rFonts w:ascii="SimSun" w:eastAsia="SimSun" w:hAnsi="SimSun" w:cs="MS Gothic" w:hint="eastAsia"/>
          <w:szCs w:val="24"/>
          <w:lang w:eastAsia="zh-CN"/>
        </w:rPr>
        <w:lastRenderedPageBreak/>
        <w:t>稍后</w:t>
      </w:r>
      <w:r w:rsidRPr="0038293B">
        <w:rPr>
          <w:rFonts w:ascii="SimSun" w:eastAsia="SimSun" w:hAnsi="SimSun" w:cs="SimSun" w:hint="eastAsia"/>
          <w:szCs w:val="24"/>
          <w:lang w:eastAsia="zh-CN"/>
        </w:rPr>
        <w:t>说：</w:t>
      </w:r>
      <w:r w:rsidRPr="0038293B">
        <w:rPr>
          <w:rFonts w:ascii="SimSun" w:eastAsia="SimSun" w:hAnsi="SimSun" w:cs="Calibri"/>
          <w:szCs w:val="24"/>
          <w:lang w:eastAsia="zh-CN"/>
        </w:rPr>
        <w:t>“</w:t>
      </w:r>
      <w:r w:rsidRPr="0038293B">
        <w:rPr>
          <w:rFonts w:ascii="SimSun" w:eastAsia="SimSun" w:hAnsi="SimSun" w:cs="SimSun" w:hint="eastAsia"/>
          <w:szCs w:val="24"/>
          <w:lang w:eastAsia="zh-CN"/>
        </w:rPr>
        <w:t>让我们接续诗题！</w:t>
      </w:r>
      <w:r w:rsidRPr="0038293B">
        <w:rPr>
          <w:rFonts w:ascii="SimSun" w:eastAsia="SimSun" w:hAnsi="SimSun" w:cs="Calibri"/>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她向空中抛出一</w:t>
      </w:r>
      <w:r w:rsidRPr="0038293B">
        <w:rPr>
          <w:rFonts w:ascii="SimSun" w:eastAsia="SimSun" w:hAnsi="SimSun" w:cs="SimSun" w:hint="eastAsia"/>
          <w:szCs w:val="24"/>
          <w:lang w:eastAsia="zh-CN"/>
        </w:rPr>
        <w:t>朵</w:t>
      </w:r>
      <w:r w:rsidRPr="0038293B">
        <w:rPr>
          <w:rFonts w:ascii="SimSun" w:eastAsia="SimSun" w:hAnsi="SimSun" w:cs="MS Gothic" w:hint="eastAsia"/>
          <w:szCs w:val="24"/>
          <w:lang w:eastAsia="zh-CN"/>
        </w:rPr>
        <w:t>白菊。</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于是半</w:t>
      </w:r>
      <w:r w:rsidRPr="0038293B">
        <w:rPr>
          <w:rFonts w:ascii="SimSun" w:eastAsia="SimSun" w:hAnsi="SimSun" w:cs="SimSun" w:hint="eastAsia"/>
          <w:szCs w:val="24"/>
          <w:lang w:eastAsia="zh-CN"/>
        </w:rPr>
        <w:t>轮眀月浮现夜空，</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每一株青草都簌簌有声，</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每一</w:t>
      </w:r>
      <w:r w:rsidRPr="0038293B">
        <w:rPr>
          <w:rFonts w:ascii="SimSun" w:eastAsia="SimSun" w:hAnsi="SimSun" w:cs="SimSun" w:hint="eastAsia"/>
          <w:szCs w:val="24"/>
          <w:lang w:eastAsia="zh-CN"/>
        </w:rPr>
        <w:t>块石头都争抢说话，</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维拉说：</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们来读吧！</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让山山水水来聆听诗篇。</w:t>
      </w:r>
      <w:r w:rsidRPr="0038293B">
        <w:rPr>
          <w:rFonts w:ascii="SimSun" w:eastAsia="SimSun" w:hAnsi="SimSun" w:cs="Calibri"/>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咕咕</w:t>
      </w:r>
      <w:r w:rsidRPr="0038293B">
        <w:rPr>
          <w:rFonts w:ascii="SimSun" w:eastAsia="SimSun" w:hAnsi="SimSun" w:cs="SimSun" w:hint="eastAsia"/>
          <w:szCs w:val="24"/>
          <w:lang w:eastAsia="zh-CN"/>
        </w:rPr>
        <w:t>喳喳传到我们耳边，</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我和梁</w:t>
      </w:r>
      <w:r w:rsidRPr="0038293B">
        <w:rPr>
          <w:rFonts w:ascii="SimSun" w:eastAsia="SimSun" w:hAnsi="SimSun" w:cs="SimSun" w:hint="eastAsia"/>
          <w:szCs w:val="24"/>
          <w:lang w:eastAsia="zh-CN"/>
        </w:rPr>
        <w:t>铎喝得醉意朦胧，</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露酒喝光只剩下个空瓶。</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那</w:t>
      </w:r>
      <w:r w:rsidRPr="0038293B">
        <w:rPr>
          <w:rFonts w:ascii="SimSun" w:eastAsia="SimSun" w:hAnsi="SimSun" w:cs="SimSun" w:hint="eastAsia"/>
          <w:szCs w:val="24"/>
          <w:lang w:eastAsia="zh-CN"/>
        </w:rPr>
        <w:t>时萨满维拉法术施展，</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只</w:t>
      </w:r>
      <w:r w:rsidRPr="0038293B">
        <w:rPr>
          <w:rFonts w:ascii="SimSun" w:eastAsia="SimSun" w:hAnsi="SimSun" w:cs="SimSun" w:hint="eastAsia"/>
          <w:szCs w:val="24"/>
          <w:lang w:eastAsia="zh-CN"/>
        </w:rPr>
        <w:t>见山路上有个人出现，</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这位男士身穿飘飘长衫，</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如</w:t>
      </w:r>
      <w:r w:rsidRPr="0038293B">
        <w:rPr>
          <w:rFonts w:ascii="SimSun" w:eastAsia="SimSun" w:hAnsi="SimSun" w:cs="SimSun" w:hint="eastAsia"/>
          <w:szCs w:val="24"/>
          <w:lang w:eastAsia="zh-CN"/>
        </w:rPr>
        <w:t>时针在表盘</w:t>
      </w:r>
      <w:r w:rsidRPr="0038293B">
        <w:rPr>
          <w:rFonts w:ascii="SimSun" w:eastAsia="SimSun" w:hAnsi="SimSun" w:cs="MS Gothic" w:hint="eastAsia"/>
          <w:szCs w:val="24"/>
          <w:lang w:eastAsia="zh-CN"/>
        </w:rPr>
        <w:t>逆向倒</w:t>
      </w:r>
      <w:r w:rsidRPr="0038293B">
        <w:rPr>
          <w:rFonts w:ascii="SimSun" w:eastAsia="SimSun" w:hAnsi="SimSun" w:cs="SimSun" w:hint="eastAsia"/>
          <w:szCs w:val="24"/>
          <w:lang w:eastAsia="zh-CN"/>
        </w:rPr>
        <w:t>转</w:t>
      </w:r>
      <w:r w:rsidRPr="0038293B">
        <w:rPr>
          <w:rFonts w:ascii="SimSun" w:eastAsia="SimSun" w:hAnsi="SimSun" w:cs="MS Gothic" w:hint="eastAsia"/>
          <w:szCs w:val="24"/>
          <w:lang w:eastAsia="zh-CN"/>
        </w:rPr>
        <w:t>，</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绕圈奔跑脚步飞快，</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见所未见，甚是奇怪，</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仔</w:t>
      </w:r>
      <w:r w:rsidRPr="0038293B">
        <w:rPr>
          <w:rFonts w:ascii="SimSun" w:eastAsia="SimSun" w:hAnsi="SimSun" w:cs="SimSun" w:hint="eastAsia"/>
          <w:szCs w:val="24"/>
          <w:lang w:eastAsia="zh-CN"/>
        </w:rPr>
        <w:t>细</w:t>
      </w:r>
      <w:r w:rsidRPr="0038293B">
        <w:rPr>
          <w:rFonts w:ascii="SimSun" w:eastAsia="SimSun" w:hAnsi="SimSun" w:cs="MS Gothic" w:hint="eastAsia"/>
          <w:szCs w:val="24"/>
          <w:lang w:eastAsia="zh-CN"/>
        </w:rPr>
        <w:t>打量</w:t>
      </w:r>
      <w:r w:rsidRPr="0038293B">
        <w:rPr>
          <w:rFonts w:ascii="SimSun" w:eastAsia="SimSun" w:hAnsi="SimSun" w:cs="SimSun" w:hint="eastAsia"/>
          <w:szCs w:val="24"/>
          <w:lang w:eastAsia="zh-CN"/>
        </w:rPr>
        <w:t>这位</w:t>
      </w:r>
      <w:r w:rsidRPr="0038293B">
        <w:rPr>
          <w:rFonts w:ascii="SimSun" w:eastAsia="SimSun" w:hAnsi="SimSun" w:cs="MS Gothic" w:hint="eastAsia"/>
          <w:szCs w:val="24"/>
          <w:lang w:eastAsia="zh-CN"/>
        </w:rPr>
        <w:t>先生</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有点儿像是陶渊明。</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走到面前他</w:t>
      </w:r>
      <w:r w:rsidRPr="0038293B">
        <w:rPr>
          <w:rFonts w:ascii="SimSun" w:eastAsia="SimSun" w:hAnsi="SimSun" w:cs="SimSun" w:hint="eastAsia"/>
          <w:szCs w:val="24"/>
          <w:lang w:eastAsia="zh-CN"/>
        </w:rPr>
        <w:t>说：</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我是陶潜。</w:t>
      </w: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哪</w:t>
      </w:r>
      <w:r w:rsidRPr="0038293B">
        <w:rPr>
          <w:rFonts w:ascii="SimSun" w:eastAsia="SimSun" w:hAnsi="SimSun" w:cs="SimSun" w:hint="eastAsia"/>
          <w:szCs w:val="24"/>
          <w:lang w:eastAsia="zh-CN"/>
        </w:rPr>
        <w:t>阵风</w:t>
      </w:r>
      <w:r w:rsidRPr="0038293B">
        <w:rPr>
          <w:rFonts w:ascii="SimSun" w:eastAsia="SimSun" w:hAnsi="SimSun" w:cs="MS Gothic" w:hint="eastAsia"/>
          <w:szCs w:val="24"/>
          <w:lang w:eastAsia="zh-CN"/>
        </w:rPr>
        <w:t>把你</w:t>
      </w:r>
      <w:r w:rsidRPr="0038293B">
        <w:rPr>
          <w:rFonts w:ascii="SimSun" w:eastAsia="SimSun" w:hAnsi="SimSun" w:cs="SimSun" w:hint="eastAsia"/>
          <w:szCs w:val="24"/>
          <w:lang w:eastAsia="zh-CN"/>
        </w:rPr>
        <w:t>们</w:t>
      </w:r>
      <w:r w:rsidRPr="0038293B">
        <w:rPr>
          <w:rFonts w:ascii="SimSun" w:eastAsia="SimSun" w:hAnsi="SimSun" w:cs="MS Gothic" w:hint="eastAsia"/>
          <w:szCs w:val="24"/>
          <w:lang w:eastAsia="zh-CN"/>
        </w:rPr>
        <w:t>吹</w:t>
      </w:r>
      <w:r w:rsidRPr="0038293B">
        <w:rPr>
          <w:rFonts w:ascii="SimSun" w:eastAsia="SimSun" w:hAnsi="SimSun" w:cs="SimSun" w:hint="eastAsia"/>
          <w:szCs w:val="24"/>
          <w:lang w:eastAsia="zh-CN"/>
        </w:rPr>
        <w:t>进</w:t>
      </w:r>
      <w:r w:rsidRPr="0038293B">
        <w:rPr>
          <w:rFonts w:ascii="SimSun" w:eastAsia="SimSun" w:hAnsi="SimSun" w:cs="MS Gothic" w:hint="eastAsia"/>
          <w:szCs w:val="24"/>
          <w:lang w:eastAsia="zh-CN"/>
        </w:rPr>
        <w:t>深山？</w:t>
      </w:r>
      <w:r w:rsidRPr="0038293B">
        <w:rPr>
          <w:rFonts w:ascii="SimSun" w:eastAsia="SimSun" w:hAnsi="SimSun" w:cs="Calibri"/>
          <w:szCs w:val="24"/>
          <w:lang w:eastAsia="zh-CN"/>
        </w:rPr>
        <w:t>”</w:t>
      </w:r>
    </w:p>
    <w:p w:rsidR="0029762C" w:rsidRPr="0038293B" w:rsidRDefault="0029762C" w:rsidP="006F3240">
      <w:pPr>
        <w:spacing w:line="320" w:lineRule="exact"/>
        <w:ind w:left="851"/>
        <w:jc w:val="left"/>
        <w:rPr>
          <w:rFonts w:asciiTheme="minorHAnsi" w:eastAsia="SimSun" w:hAnsiTheme="minorHAnsi" w:cs="SimSun"/>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说古代汉语叮叮有声，</w:t>
      </w:r>
    </w:p>
    <w:p w:rsidR="006F3240" w:rsidRPr="0038293B" w:rsidRDefault="006F3240" w:rsidP="006F3240">
      <w:pPr>
        <w:spacing w:line="320" w:lineRule="exact"/>
        <w:ind w:left="851"/>
        <w:jc w:val="left"/>
        <w:rPr>
          <w:rFonts w:asciiTheme="minorHAnsi" w:eastAsia="SimSun" w:hAnsiTheme="minorHAnsi"/>
          <w:szCs w:val="24"/>
          <w:lang w:eastAsia="zh-CN"/>
        </w:rPr>
      </w:pPr>
    </w:p>
    <w:p w:rsidR="0029762C" w:rsidRPr="0038293B" w:rsidRDefault="0029762C" w:rsidP="006F324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如</w:t>
      </w:r>
      <w:r w:rsidRPr="0038293B">
        <w:rPr>
          <w:rFonts w:ascii="SimSun" w:eastAsia="SimSun" w:hAnsi="SimSun" w:cs="SimSun" w:hint="eastAsia"/>
          <w:szCs w:val="24"/>
          <w:lang w:eastAsia="zh-CN"/>
        </w:rPr>
        <w:t>弹</w:t>
      </w:r>
      <w:r w:rsidRPr="0038293B">
        <w:rPr>
          <w:rFonts w:ascii="SimSun" w:eastAsia="SimSun" w:hAnsi="SimSun" w:cs="MS Gothic" w:hint="eastAsia"/>
          <w:szCs w:val="24"/>
          <w:lang w:eastAsia="zh-CN"/>
        </w:rPr>
        <w:t>破碎之琴琴弦</w:t>
      </w:r>
      <w:r w:rsidRPr="0038293B">
        <w:rPr>
          <w:rFonts w:ascii="SimSun" w:eastAsia="SimSun" w:hAnsi="SimSun" w:cs="SimSun" w:hint="eastAsia"/>
          <w:szCs w:val="24"/>
          <w:lang w:eastAsia="zh-CN"/>
        </w:rPr>
        <w:t>铮铮</w:t>
      </w:r>
      <w:r w:rsidRPr="0038293B">
        <w:rPr>
          <w:rFonts w:ascii="SimSun" w:eastAsia="SimSun" w:hAnsi="SimSun" w:cs="MS Gothic" w:hint="eastAsia"/>
          <w:szCs w:val="24"/>
          <w:lang w:eastAsia="zh-CN"/>
        </w:rPr>
        <w:t>，</w:t>
      </w:r>
    </w:p>
    <w:p w:rsidR="0029762C" w:rsidRPr="0038293B" w:rsidRDefault="0029762C"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br w:type="column"/>
      </w:r>
      <w:r w:rsidRPr="0038293B">
        <w:rPr>
          <w:rFonts w:ascii="Bookman Old Style" w:eastAsiaTheme="minorHAnsi" w:hAnsi="Bookman Old Style" w:cstheme="minorBidi"/>
          <w:szCs w:val="28"/>
          <w:lang w:eastAsia="en-US"/>
        </w:rPr>
        <w:lastRenderedPageBreak/>
        <w:t xml:space="preserve">но мы поняли всё. Вы хотите узнать,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 какой же причине?</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Перевёл нам наш друг и профессор Гу Юй</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из Тяньцзиня.</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сразу все звёзды в ночи зазвенели,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мгновенно мы с Марком Ляндо протрезвели,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пролепетали: «Хотите нашего вина?»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бутылка-то пустая, но тут Вера Сажина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чего-то там покамлала, переговорила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 духами,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и все мы подняли бокалы полны,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как ухнули!</w:t>
      </w:r>
    </w:p>
    <w:p w:rsidR="006F3240"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Вера Сажина из лунного света,</w:t>
      </w:r>
    </w:p>
    <w:p w:rsidR="00D30FCB" w:rsidRPr="0038293B" w:rsidRDefault="00D30FCB" w:rsidP="006F3240">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договорившись с фотонами,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достала хризантему и гостю преподнесла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 поклонами.</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после читали стихи нараспев а капелла,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Луна танцевала на небе и тоже пела,</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пели цветы, и пели сосны,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пели на травах ночные росы,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пели камни и водопады,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пели цикады и леопарды,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пели тигры, пели лисицы,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пели волки и даже птицы,</w:t>
      </w:r>
    </w:p>
    <w:p w:rsidR="006F3240" w:rsidRPr="0038293B" w:rsidRDefault="006F3240" w:rsidP="006F3240">
      <w:pPr>
        <w:spacing w:line="320" w:lineRule="exact"/>
        <w:ind w:left="851"/>
        <w:jc w:val="left"/>
        <w:rPr>
          <w:rFonts w:asciiTheme="minorHAnsi" w:eastAsia="SimSun" w:hAnsiTheme="minorHAnsi" w:cs="MS Mincho"/>
          <w:szCs w:val="24"/>
          <w:lang w:eastAsia="zh-CN"/>
        </w:rPr>
      </w:pPr>
      <w:r w:rsidRPr="0038293B">
        <w:rPr>
          <w:rFonts w:ascii="Bookman Old Style" w:hAnsi="Bookman Old Style"/>
          <w:szCs w:val="28"/>
        </w:rPr>
        <w:br w:type="column"/>
      </w:r>
      <w:r w:rsidRPr="0038293B">
        <w:rPr>
          <w:rFonts w:ascii="SimSun" w:eastAsia="SimSun" w:hAnsi="SimSun" w:cs="MS Mincho" w:hint="eastAsia"/>
          <w:szCs w:val="24"/>
          <w:lang w:eastAsia="zh-CN"/>
        </w:rPr>
        <w:lastRenderedPageBreak/>
        <w:t>我</w:t>
      </w:r>
      <w:r w:rsidRPr="0038293B">
        <w:rPr>
          <w:rFonts w:ascii="SimSun" w:eastAsia="SimSun" w:hAnsi="SimSun" w:cs="SimSun" w:hint="eastAsia"/>
          <w:szCs w:val="24"/>
          <w:lang w:eastAsia="zh-CN"/>
        </w:rPr>
        <w:t>们听得懂，若问原因</w:t>
      </w:r>
      <w:r w:rsidRPr="0038293B">
        <w:rPr>
          <w:rFonts w:ascii="SimSun" w:eastAsia="SimSun" w:hAnsi="SimSun" w:cs="MS Mincho" w:hint="eastAsia"/>
          <w:szCs w:val="24"/>
          <w:lang w:eastAsia="zh-CN"/>
        </w:rPr>
        <w:t>，</w:t>
      </w:r>
    </w:p>
    <w:p w:rsidR="006F3240" w:rsidRPr="0038293B" w:rsidRDefault="006F3240"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谷羽当翻译他来自天津。</w:t>
      </w:r>
    </w:p>
    <w:p w:rsidR="006F3240" w:rsidRPr="0038293B" w:rsidRDefault="006F3240"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天上星星齐鸣如同敲钟，</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我和梁铎瞬间头脑清醒，</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小声问：“再喝一瓶好吗？”</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酒瓶空空。这时萨任娜</w:t>
      </w: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念念有词正跟幽灵说话，</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我们举起酒杯齐声欢呼！</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维拉来自月光与泉水商议，</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手捧菊花向客人躬身施礼。</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此后无伴奏缓缓吟诵诗章，</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月亮在空中舞蹈也在歌唱，</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歌唱的有花朵还有松树，</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歌唱的有草叶上的露珠，</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歌唱的有石头还有瀑布，</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歌唱的有知了还有老虎，</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歌唱的有狐狸还有雪豹，</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歌唱的有野狼还有禽鸟，</w:t>
      </w:r>
    </w:p>
    <w:p w:rsidR="006F3240" w:rsidRPr="0038293B" w:rsidRDefault="006F3240"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br w:type="column"/>
      </w:r>
      <w:r w:rsidRPr="0038293B">
        <w:rPr>
          <w:rFonts w:ascii="Bookman Old Style" w:eastAsiaTheme="minorHAnsi" w:hAnsi="Bookman Old Style" w:cstheme="minorBidi"/>
          <w:szCs w:val="28"/>
          <w:lang w:eastAsia="en-US"/>
        </w:rPr>
        <w:lastRenderedPageBreak/>
        <w:t xml:space="preserve">и всем нам казалось: не камни, не воды,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не звери это —</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поют проснувшиеся поэты,</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которые скрылись в горах Алашань,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чтоб звёзды увидеть и воду услышать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 озёрах Лушань.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так продолжалось, пока рассвета</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желторотый птенец</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вакханалии этой не положил конец.</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только тогда я понял, что это сон…</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Но реальности скучной реальней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мне кажется он.</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Я будто навечно остался в горах Алашань,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которыми друг мой Ляндо называет Лушань,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в которых беседуют тихо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Вера Сажина и Тао Цянь,</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им помогает наш друг и профессор Гу Юй</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из Тяньцзиня,</w:t>
      </w:r>
    </w:p>
    <w:p w:rsidR="00D30FCB" w:rsidRPr="0038293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xml:space="preserve">и, как оказалось, ещё сохранилась струна </w:t>
      </w:r>
    </w:p>
    <w:p w:rsidR="00D30FCB" w:rsidRPr="0038293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тонко поёт на цине.</w:t>
      </w:r>
    </w:p>
    <w:p w:rsidR="00D30FCB" w:rsidRPr="0038293B" w:rsidRDefault="00D30FCB" w:rsidP="00D30FCB">
      <w:pPr>
        <w:spacing w:line="240" w:lineRule="exact"/>
        <w:jc w:val="right"/>
        <w:rPr>
          <w:rFonts w:ascii="Bookman Old Style" w:hAnsi="Bookman Old Style"/>
          <w:sz w:val="20"/>
          <w:szCs w:val="28"/>
        </w:rPr>
      </w:pPr>
    </w:p>
    <w:p w:rsidR="00D30FCB" w:rsidRPr="0038293B" w:rsidRDefault="00D30FCB" w:rsidP="00D30FCB">
      <w:pPr>
        <w:spacing w:line="240" w:lineRule="exact"/>
        <w:jc w:val="right"/>
        <w:rPr>
          <w:rFonts w:ascii="Bookman Old Style" w:hAnsi="Bookman Old Style"/>
          <w:szCs w:val="28"/>
        </w:rPr>
      </w:pPr>
      <w:r w:rsidRPr="0038293B">
        <w:rPr>
          <w:rFonts w:ascii="Bookman Old Style" w:hAnsi="Bookman Old Style"/>
          <w:sz w:val="20"/>
          <w:szCs w:val="28"/>
        </w:rPr>
        <w:t>4декабря 2019</w:t>
      </w:r>
    </w:p>
    <w:p w:rsidR="006F3240" w:rsidRPr="0038293B" w:rsidRDefault="00D30FCB" w:rsidP="006F3240">
      <w:pPr>
        <w:spacing w:line="320" w:lineRule="exact"/>
        <w:ind w:left="851"/>
        <w:jc w:val="left"/>
        <w:rPr>
          <w:rFonts w:asciiTheme="minorHAnsi" w:eastAsia="SimSun" w:hAnsiTheme="minorHAnsi"/>
          <w:szCs w:val="24"/>
          <w:lang w:eastAsia="zh-CN"/>
        </w:rPr>
      </w:pPr>
      <w:r w:rsidRPr="0038293B">
        <w:rPr>
          <w:rFonts w:ascii="Bookman Old Style" w:hAnsi="Bookman Old Style"/>
          <w:szCs w:val="28"/>
        </w:rPr>
        <w:br w:type="column"/>
      </w:r>
      <w:r w:rsidR="006F3240" w:rsidRPr="0038293B">
        <w:rPr>
          <w:rFonts w:ascii="SimSun" w:eastAsia="SimSun" w:hAnsi="SimSun" w:hint="eastAsia"/>
          <w:szCs w:val="24"/>
          <w:lang w:eastAsia="zh-CN"/>
        </w:rPr>
        <w:lastRenderedPageBreak/>
        <w:t>恍然醒悟：并非山水野兽——</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是苏醒的诗人们唱不绝口，</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他们隐身在遥远的阿拉山，</w:t>
      </w: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为观赏星辰湖泊观赏庐山。</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太阳的黄嘴鸟鸣叫到天亮，</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才让这酒神节草草收场</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此时我才明白，这是梦境……</w:t>
      </w: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可现实世界既无聊又空洞，</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我似乎永远留在了阿拉山，</w:t>
      </w:r>
    </w:p>
    <w:p w:rsidR="006F3240" w:rsidRPr="0038293B" w:rsidRDefault="006F3240" w:rsidP="006F324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朋友梁铎说那山是庐山。</w:t>
      </w: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在那里维拉与陶潜交谈，</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帮他们对话的谷羽来自天津，</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320" w:lineRule="exact"/>
        <w:ind w:left="851"/>
        <w:jc w:val="left"/>
        <w:rPr>
          <w:rFonts w:asciiTheme="minorHAnsi" w:eastAsia="SimSun" w:hAnsiTheme="minorHAnsi"/>
          <w:szCs w:val="24"/>
          <w:lang w:eastAsia="zh-CN"/>
        </w:rPr>
      </w:pPr>
      <w:r w:rsidRPr="0038293B">
        <w:rPr>
          <w:rFonts w:ascii="SimSun" w:eastAsia="SimSun" w:hAnsi="SimSun" w:hint="eastAsia"/>
          <w:szCs w:val="24"/>
          <w:lang w:eastAsia="zh-CN"/>
        </w:rPr>
        <w:t>那弹琴的声音仿佛萦绕至今。</w:t>
      </w:r>
    </w:p>
    <w:p w:rsidR="001A76DF" w:rsidRPr="0038293B" w:rsidRDefault="001A76DF" w:rsidP="006F3240">
      <w:pPr>
        <w:spacing w:line="320" w:lineRule="exact"/>
        <w:ind w:left="851"/>
        <w:jc w:val="left"/>
        <w:rPr>
          <w:rFonts w:asciiTheme="minorHAnsi" w:eastAsia="SimSun" w:hAnsiTheme="minorHAnsi"/>
          <w:szCs w:val="24"/>
          <w:lang w:eastAsia="zh-CN"/>
        </w:rPr>
      </w:pPr>
    </w:p>
    <w:p w:rsidR="006F3240" w:rsidRPr="0038293B" w:rsidRDefault="006F3240" w:rsidP="006F3240">
      <w:pPr>
        <w:spacing w:line="240" w:lineRule="exact"/>
        <w:ind w:left="851"/>
        <w:jc w:val="right"/>
        <w:rPr>
          <w:rFonts w:ascii="SimSun" w:eastAsia="SimSun" w:hAnsi="SimSun"/>
          <w:sz w:val="20"/>
          <w:szCs w:val="24"/>
        </w:rPr>
      </w:pPr>
    </w:p>
    <w:p w:rsidR="006F3240" w:rsidRPr="0038293B" w:rsidRDefault="006F3240" w:rsidP="006F324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2019，12，4</w:t>
      </w:r>
    </w:p>
    <w:p w:rsidR="006F3240" w:rsidRPr="0038293B" w:rsidRDefault="006F3240" w:rsidP="006F324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2019，12，5 谷羽译</w:t>
      </w:r>
    </w:p>
    <w:p w:rsidR="00C80D54" w:rsidRPr="0038293B" w:rsidRDefault="00C80D54" w:rsidP="00C80D54">
      <w:pPr>
        <w:spacing w:after="200" w:line="276" w:lineRule="auto"/>
        <w:jc w:val="left"/>
        <w:rPr>
          <w:rFonts w:ascii="SimSun" w:eastAsia="SimSun" w:hAnsi="SimSun" w:cs="MS Mincho"/>
          <w:sz w:val="20"/>
          <w:szCs w:val="20"/>
        </w:rPr>
      </w:pPr>
      <w:r w:rsidRPr="0038293B">
        <w:rPr>
          <w:rFonts w:ascii="SimSun" w:eastAsia="SimSun" w:hAnsi="SimSun" w:cs="MS Mincho"/>
          <w:sz w:val="20"/>
          <w:szCs w:val="20"/>
        </w:rPr>
        <w:br w:type="page"/>
      </w:r>
    </w:p>
    <w:p w:rsidR="00C80D54" w:rsidRPr="0038293B" w:rsidRDefault="00C80D54" w:rsidP="00C80D54">
      <w:pPr>
        <w:pStyle w:val="af3"/>
        <w:numPr>
          <w:ilvl w:val="0"/>
          <w:numId w:val="1"/>
        </w:numPr>
        <w:spacing w:line="320" w:lineRule="exact"/>
        <w:ind w:left="0" w:firstLine="0"/>
        <w:jc w:val="left"/>
        <w:outlineLvl w:val="1"/>
        <w:rPr>
          <w:rFonts w:ascii="Bookman Old Style" w:hAnsi="Bookman Old Style"/>
          <w:b/>
          <w:bCs/>
          <w:szCs w:val="28"/>
        </w:rPr>
      </w:pPr>
      <w:bookmarkStart w:id="888" w:name="_Toc200956004"/>
      <w:r w:rsidRPr="0038293B">
        <w:rPr>
          <w:rFonts w:ascii="Bookman Old Style" w:hAnsi="Bookman Old Style"/>
          <w:b/>
          <w:bCs/>
          <w:szCs w:val="28"/>
        </w:rPr>
        <w:lastRenderedPageBreak/>
        <w:t>У Чёрного озера с Тао Цянем</w:t>
      </w:r>
      <w:bookmarkEnd w:id="888"/>
    </w:p>
    <w:p w:rsidR="00C80D54" w:rsidRPr="0038293B" w:rsidRDefault="00C80D54" w:rsidP="00C80D54">
      <w:pPr>
        <w:spacing w:line="320" w:lineRule="exact"/>
        <w:rPr>
          <w:rFonts w:ascii="Bookman Old Style" w:hAnsi="Bookman Old Style"/>
          <w:szCs w:val="28"/>
        </w:rPr>
      </w:pP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Там, у Чёрного озера, есть по</w:t>
      </w:r>
      <w:r w:rsidR="00E910E0" w:rsidRPr="0038293B">
        <w:rPr>
          <w:rFonts w:ascii="Bookman Old Style" w:eastAsiaTheme="minorHAnsi" w:hAnsi="Bookman Old Style" w:cstheme="minorBidi"/>
          <w:szCs w:val="28"/>
          <w:lang w:eastAsia="en-US"/>
        </w:rPr>
        <w:t>д</w:t>
      </w:r>
      <w:r w:rsidRPr="0038293B">
        <w:rPr>
          <w:rFonts w:ascii="Bookman Old Style" w:eastAsiaTheme="minorHAnsi" w:hAnsi="Bookman Old Style" w:cstheme="minorBidi"/>
          <w:szCs w:val="28"/>
          <w:lang w:eastAsia="en-US"/>
        </w:rPr>
        <w:t>ходящее место.</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Там можно молчать и глядеть вдаль.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Пойдёмте?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Мы спустимся по  тропинке</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мимо сосен прямостоящих по обе стороны и в высоту.</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Внизу среди трав можно встретить цветы,</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пусть неброские, но нежные. И аромат.</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Вы чувствуете?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Выходим к берегу,</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слева и справа деревья уходят вверх,</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кусты уходят вширь.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У берега в воде видны и водоросли и кубышки жёлтые.</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pacing w:val="-6"/>
          <w:szCs w:val="28"/>
          <w:lang w:eastAsia="en-US"/>
        </w:rPr>
      </w:pPr>
      <w:r w:rsidRPr="0038293B">
        <w:rPr>
          <w:rFonts w:ascii="Bookman Old Style" w:eastAsiaTheme="minorHAnsi" w:hAnsi="Bookman Old Style" w:cstheme="minorBidi"/>
          <w:spacing w:val="-6"/>
          <w:szCs w:val="28"/>
          <w:lang w:eastAsia="en-US"/>
        </w:rPr>
        <w:t>— Не правда ли, уютно? — Тяо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pacing w:val="-2"/>
          <w:szCs w:val="28"/>
          <w:lang w:eastAsia="en-US"/>
        </w:rPr>
      </w:pPr>
      <w:r w:rsidRPr="0038293B">
        <w:rPr>
          <w:rFonts w:ascii="Bookman Old Style" w:eastAsiaTheme="minorHAnsi" w:hAnsi="Bookman Old Style" w:cstheme="minorBidi"/>
          <w:spacing w:val="-2"/>
          <w:szCs w:val="28"/>
          <w:lang w:eastAsia="en-US"/>
        </w:rPr>
        <w:t>А дальше смотрим вдоль воды, скользя по ней.</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Вот островок. Два дерева или три. Мысок. На нём тростник.</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Он будто шепчет, слышите?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Там, дальше, за островком опять вода и даль,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дальний берег будто бы в тумане.</w:t>
      </w:r>
    </w:p>
    <w:p w:rsidR="00C80D54" w:rsidRPr="0038293B" w:rsidRDefault="00C80D54" w:rsidP="00C80D54">
      <w:pPr>
        <w:spacing w:after="200" w:line="276" w:lineRule="auto"/>
        <w:jc w:val="left"/>
        <w:rPr>
          <w:rFonts w:ascii="Bookman Old Style" w:hAnsi="Bookman Old Style"/>
          <w:szCs w:val="28"/>
        </w:rPr>
      </w:pPr>
      <w:r w:rsidRPr="0038293B">
        <w:rPr>
          <w:rFonts w:ascii="Bookman Old Style" w:hAnsi="Bookman Old Style"/>
          <w:szCs w:val="28"/>
        </w:rPr>
        <w:br w:type="page"/>
      </w:r>
    </w:p>
    <w:p w:rsidR="00C80D54" w:rsidRPr="0038293B" w:rsidRDefault="00C80D54" w:rsidP="00C80D54">
      <w:pPr>
        <w:pStyle w:val="af3"/>
        <w:numPr>
          <w:ilvl w:val="0"/>
          <w:numId w:val="2"/>
        </w:numPr>
        <w:spacing w:line="320" w:lineRule="exact"/>
        <w:ind w:left="1208" w:hanging="357"/>
        <w:jc w:val="left"/>
        <w:outlineLvl w:val="1"/>
        <w:rPr>
          <w:rFonts w:asciiTheme="minorHAnsi" w:eastAsia="SimSun" w:hAnsiTheme="minorHAnsi" w:cs="SimSun"/>
          <w:szCs w:val="28"/>
        </w:rPr>
      </w:pPr>
      <w:bookmarkStart w:id="889" w:name="_Toc200956005"/>
      <w:r w:rsidRPr="0038293B">
        <w:rPr>
          <w:rFonts w:ascii="SimSun" w:eastAsia="SimSun" w:hAnsi="SimSun" w:hint="eastAsia"/>
          <w:b/>
          <w:szCs w:val="21"/>
        </w:rPr>
        <w:lastRenderedPageBreak/>
        <w:t>青湖畔陪伴陶潜</w:t>
      </w:r>
      <w:bookmarkEnd w:id="889"/>
    </w:p>
    <w:p w:rsidR="00C80D54" w:rsidRPr="0038293B" w:rsidRDefault="00C80D54"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那边</w:t>
      </w:r>
      <w:r w:rsidRPr="0038293B">
        <w:rPr>
          <w:rFonts w:ascii="SimSun" w:eastAsia="SimSun" w:hAnsi="SimSun" w:cs="SimSun" w:hint="eastAsia"/>
          <w:szCs w:val="28"/>
          <w:lang w:eastAsia="en-US"/>
        </w:rPr>
        <w:t>，</w:t>
      </w:r>
      <w:r w:rsidRPr="0038293B">
        <w:rPr>
          <w:rFonts w:ascii="SimSun" w:eastAsia="SimSun" w:hAnsi="SimSun" w:cs="SimSun" w:hint="eastAsia"/>
          <w:szCs w:val="28"/>
          <w:lang w:val="en-US" w:eastAsia="en-US"/>
        </w:rPr>
        <w:t>青湖畔有合适地点。</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那里可以沉默并举目望远。</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陶潜小声说</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r w:rsidRPr="0038293B">
        <w:rPr>
          <w:rFonts w:ascii="SimSun" w:eastAsia="SimSun" w:hAnsi="SimSun" w:cs="SimSun" w:hint="eastAsia"/>
          <w:szCs w:val="28"/>
          <w:lang w:val="en-US" w:eastAsia="en-US"/>
        </w:rPr>
        <w:t>我们去那里好吗</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于是我们沿小路下山</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两边的松树巍然高耸直插云天。</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山下边草丛中看得见花朵</w:t>
      </w:r>
      <w:r w:rsidRPr="0038293B">
        <w:rPr>
          <w:rFonts w:ascii="SimSun" w:eastAsia="SimSun" w:hAnsi="SimSun" w:cs="SimSun" w:hint="eastAsia"/>
          <w:szCs w:val="28"/>
          <w:lang w:eastAsia="en-US"/>
        </w:rPr>
        <w:t>，</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虽不显赫</w:t>
      </w:r>
      <w:r w:rsidRPr="0038293B">
        <w:rPr>
          <w:rFonts w:ascii="SimSun" w:eastAsia="SimSun" w:hAnsi="SimSun" w:cs="SimSun" w:hint="eastAsia"/>
          <w:szCs w:val="28"/>
          <w:lang w:eastAsia="en-US"/>
        </w:rPr>
        <w:t>，</w:t>
      </w:r>
      <w:r w:rsidRPr="0038293B">
        <w:rPr>
          <w:rFonts w:ascii="SimSun" w:eastAsia="SimSun" w:hAnsi="SimSun" w:cs="SimSun" w:hint="eastAsia"/>
          <w:szCs w:val="28"/>
          <w:lang w:val="en-US" w:eastAsia="en-US"/>
        </w:rPr>
        <w:t>却很柔和。有清香弥漫。</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陶潜小声说</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r w:rsidRPr="0038293B">
        <w:rPr>
          <w:rFonts w:ascii="SimSun" w:eastAsia="SimSun" w:hAnsi="SimSun" w:cs="SimSun" w:hint="eastAsia"/>
          <w:szCs w:val="28"/>
          <w:lang w:val="en-US" w:eastAsia="en-US"/>
        </w:rPr>
        <w:t>你嗅到芳香了吗</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说话间我们走近了湖岸</w:t>
      </w:r>
      <w:r w:rsidRPr="0038293B">
        <w:rPr>
          <w:rFonts w:ascii="SimSun" w:eastAsia="SimSun" w:hAnsi="SimSun" w:cs="SimSun" w:hint="eastAsia"/>
          <w:szCs w:val="28"/>
          <w:lang w:eastAsia="en-US"/>
        </w:rPr>
        <w:t>，</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左右两边的树木向上生长</w:t>
      </w:r>
      <w:r w:rsidRPr="0038293B">
        <w:rPr>
          <w:rFonts w:ascii="SimSun" w:eastAsia="SimSun" w:hAnsi="SimSun" w:cs="SimSun" w:hint="eastAsia"/>
          <w:szCs w:val="28"/>
          <w:lang w:eastAsia="en-US"/>
        </w:rPr>
        <w:t>，</w:t>
      </w:r>
    </w:p>
    <w:p w:rsidR="00C80D54" w:rsidRPr="0038293B" w:rsidRDefault="00C80D54" w:rsidP="00C80D54">
      <w:pPr>
        <w:pStyle w:val="ad"/>
        <w:spacing w:before="0" w:beforeAutospacing="0" w:after="0" w:afterAutospacing="0" w:line="320" w:lineRule="exact"/>
        <w:rPr>
          <w:rFonts w:ascii="SimSun" w:eastAsia="SimSun" w:hAnsi="SimSun" w:cs="SimSun"/>
          <w:szCs w:val="28"/>
          <w:lang w:eastAsia="en-US"/>
        </w:rPr>
      </w:pPr>
      <w:r w:rsidRPr="0038293B">
        <w:rPr>
          <w:rFonts w:ascii="SimSun" w:eastAsia="SimSun" w:hAnsi="SimSun" w:cs="SimSun" w:hint="eastAsia"/>
          <w:szCs w:val="28"/>
          <w:lang w:val="en-US" w:eastAsia="en-US"/>
        </w:rPr>
        <w:t>而低矮的灌木向远方伸展。</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湖边近处有水藻和黄色蓬草。</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陶潜小声说</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r w:rsidRPr="0038293B">
        <w:rPr>
          <w:rFonts w:ascii="SimSun" w:eastAsia="SimSun" w:hAnsi="SimSun" w:cs="SimSun" w:hint="eastAsia"/>
          <w:szCs w:val="28"/>
          <w:lang w:val="en-US" w:eastAsia="en-US"/>
        </w:rPr>
        <w:t>是不是挺好看</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我们顺着湖水朝远方观望。</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看那小岛。两三棵树。岛边有芦苇。</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陶潜小声说</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r w:rsidRPr="0038293B">
        <w:rPr>
          <w:rFonts w:ascii="SimSun" w:eastAsia="SimSun" w:hAnsi="SimSun" w:cs="SimSun" w:hint="eastAsia"/>
          <w:szCs w:val="28"/>
          <w:lang w:val="en-US" w:eastAsia="en-US"/>
        </w:rPr>
        <w:t>你可听得见芦苇的悄声絮谈</w:t>
      </w:r>
      <w:r w:rsidRPr="0038293B">
        <w:rPr>
          <w:rFonts w:ascii="SimSun" w:eastAsia="SimSun" w:hAnsi="SimSun" w:cs="SimSun" w:hint="eastAsia"/>
          <w:szCs w:val="28"/>
          <w:lang w:eastAsia="en-US"/>
        </w:rPr>
        <w:t>？</w:t>
      </w:r>
      <w:r w:rsidRPr="0038293B">
        <w:rPr>
          <w:rFonts w:ascii="SimSun" w:eastAsia="SimSun" w:hAnsi="SimSun" w:cs="SimSun"/>
          <w:szCs w:val="28"/>
          <w:lang w:eastAsia="en-US"/>
        </w:rPr>
        <w:t>”</w:t>
      </w: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8293B"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8293B">
        <w:rPr>
          <w:rFonts w:ascii="SimSun" w:eastAsia="SimSun" w:hAnsi="SimSun" w:cs="SimSun" w:hint="eastAsia"/>
          <w:szCs w:val="28"/>
          <w:lang w:val="en-US" w:eastAsia="en-US"/>
        </w:rPr>
        <w:t>小岛那边依然是湖水和远方</w:t>
      </w:r>
      <w:r w:rsidRPr="0038293B">
        <w:rPr>
          <w:rFonts w:ascii="SimSun" w:eastAsia="SimSun" w:hAnsi="SimSun" w:cs="SimSun" w:hint="eastAsia"/>
          <w:szCs w:val="28"/>
          <w:lang w:eastAsia="en-US"/>
        </w:rPr>
        <w:t>，</w:t>
      </w:r>
    </w:p>
    <w:p w:rsidR="00C80D54" w:rsidRPr="0038293B" w:rsidRDefault="00C80D54" w:rsidP="00C80D54">
      <w:pPr>
        <w:spacing w:line="320" w:lineRule="exact"/>
        <w:rPr>
          <w:rFonts w:ascii="SimSun" w:eastAsia="SimSun" w:hAnsi="SimSun" w:cs="Arial"/>
          <w:color w:val="000000"/>
          <w:szCs w:val="18"/>
          <w:lang w:eastAsia="zh-CN"/>
        </w:rPr>
      </w:pPr>
      <w:r w:rsidRPr="0038293B">
        <w:rPr>
          <w:rFonts w:ascii="SimSun" w:eastAsia="SimSun" w:hAnsi="SimSun" w:cs="SimSun" w:hint="eastAsia"/>
          <w:color w:val="000000"/>
          <w:szCs w:val="18"/>
          <w:lang w:eastAsia="zh-CN"/>
        </w:rPr>
        <w:t>远方的湖岸似有雾气弥漫。</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Theme="minorHAnsi" w:eastAsiaTheme="minorHAnsi" w:hAnsiTheme="minorHAnsi" w:cstheme="minorBidi"/>
          <w:szCs w:val="28"/>
          <w:lang w:eastAsia="en-US"/>
        </w:rPr>
        <w:br w:type="column"/>
      </w:r>
      <w:r w:rsidRPr="0038293B">
        <w:rPr>
          <w:rFonts w:ascii="Bookman Old Style" w:eastAsiaTheme="minorHAnsi" w:hAnsi="Bookman Old Style" w:cstheme="minorBidi"/>
          <w:szCs w:val="28"/>
          <w:lang w:eastAsia="en-US"/>
        </w:rPr>
        <w:lastRenderedPageBreak/>
        <w:t>А после взгляд уходит в небо.</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А небо белое, не так ли?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Здесь можно ничего не говорить.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Я прихожу сюда, чтоб ничего не говорить.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каждый раз мне хочется туда уйти.</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Стоять на том мыске среди тростника.</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Вам тоже хочется?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А, постояв, уйти ещё дальше, к другому берегу,</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дальше, будто за туман.</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Ведь что-то есть, наверное, за туманом.</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Как думаете Вы?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Уж вечер близится. Ложатся тени.</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Сначала бледные, потом они всё гуще.</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ветер стих. И тихо.</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 Мы помолчим? — Тао Цянь промолчал.</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Закат.</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Из облаков выходит солнце</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Оно похоже на киноварную печать.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Там, вдалеке и справа.</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После ночь.</w:t>
      </w:r>
    </w:p>
    <w:p w:rsidR="00C80D54" w:rsidRPr="0038293B"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8293B">
        <w:rPr>
          <w:rFonts w:ascii="Bookman Old Style" w:eastAsiaTheme="minorHAnsi" w:hAnsi="Bookman Old Style" w:cstheme="minorBidi"/>
          <w:szCs w:val="28"/>
          <w:lang w:eastAsia="en-US"/>
        </w:rPr>
        <w:t>И подпись.</w:t>
      </w:r>
    </w:p>
    <w:p w:rsidR="00C80D54" w:rsidRPr="0038293B" w:rsidRDefault="00C80D54" w:rsidP="00C80D54">
      <w:pPr>
        <w:pStyle w:val="ad"/>
        <w:spacing w:before="0" w:beforeAutospacing="0" w:after="0" w:afterAutospacing="0" w:line="240" w:lineRule="exact"/>
        <w:jc w:val="right"/>
        <w:rPr>
          <w:sz w:val="20"/>
        </w:rPr>
      </w:pPr>
    </w:p>
    <w:p w:rsidR="00C80D54" w:rsidRPr="0038293B" w:rsidRDefault="00C80D54" w:rsidP="00C80D54">
      <w:pPr>
        <w:pStyle w:val="ad"/>
        <w:spacing w:before="0" w:beforeAutospacing="0" w:after="0" w:afterAutospacing="0" w:line="240" w:lineRule="exact"/>
        <w:jc w:val="right"/>
        <w:rPr>
          <w:rFonts w:ascii="Bookman Old Style" w:eastAsiaTheme="minorHAnsi" w:hAnsi="Bookman Old Style" w:cstheme="minorBidi"/>
          <w:sz w:val="20"/>
          <w:szCs w:val="28"/>
          <w:lang w:eastAsia="en-US"/>
        </w:rPr>
      </w:pPr>
      <w:r w:rsidRPr="0038293B">
        <w:rPr>
          <w:sz w:val="20"/>
        </w:rPr>
        <w:t>15 декабря 2019</w:t>
      </w:r>
    </w:p>
    <w:p w:rsidR="00C80D54" w:rsidRPr="0038293B" w:rsidRDefault="00C80D54" w:rsidP="00C80D54">
      <w:pPr>
        <w:spacing w:line="320" w:lineRule="exact"/>
        <w:rPr>
          <w:rFonts w:ascii="SimSun" w:eastAsia="SimSun" w:hAnsi="SimSun" w:cs="Arial"/>
          <w:szCs w:val="18"/>
          <w:lang w:eastAsia="zh-CN"/>
        </w:rPr>
      </w:pPr>
      <w:r w:rsidRPr="0038293B">
        <w:rPr>
          <w:rFonts w:ascii="Bookman Old Style" w:hAnsi="Bookman Old Style"/>
          <w:szCs w:val="28"/>
        </w:rPr>
        <w:br w:type="column"/>
      </w:r>
      <w:r w:rsidRPr="0038293B">
        <w:rPr>
          <w:rFonts w:ascii="SimSun" w:eastAsia="SimSun" w:hAnsi="SimSun" w:cs="MS Gothic" w:hint="eastAsia"/>
          <w:szCs w:val="18"/>
          <w:lang w:eastAsia="zh-CN"/>
        </w:rPr>
        <w:lastRenderedPageBreak/>
        <w:t>接下来目光</w:t>
      </w:r>
      <w:r w:rsidRPr="0038293B">
        <w:rPr>
          <w:rFonts w:ascii="SimSun" w:eastAsia="SimSun" w:hAnsi="SimSun" w:cs="SimSun" w:hint="eastAsia"/>
          <w:szCs w:val="18"/>
          <w:lang w:eastAsia="zh-CN"/>
        </w:rPr>
        <w:t>转向天空。</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陶潜小声</w:t>
      </w:r>
      <w:r w:rsidRPr="0038293B">
        <w:rPr>
          <w:rFonts w:ascii="SimSun" w:eastAsia="SimSun" w:hAnsi="SimSun" w:cs="SimSun" w:hint="eastAsia"/>
          <w:szCs w:val="18"/>
          <w:lang w:eastAsia="zh-CN"/>
        </w:rPr>
        <w:t>说：</w:t>
      </w:r>
      <w:r w:rsidRPr="0038293B">
        <w:rPr>
          <w:rFonts w:ascii="SimSun" w:eastAsia="SimSun" w:hAnsi="SimSun" w:cs="Calibri"/>
          <w:szCs w:val="18"/>
          <w:lang w:eastAsia="zh-CN"/>
        </w:rPr>
        <w:t>“</w:t>
      </w:r>
      <w:r w:rsidRPr="0038293B">
        <w:rPr>
          <w:rFonts w:ascii="SimSun" w:eastAsia="SimSun" w:hAnsi="SimSun" w:cs="MS Gothic" w:hint="eastAsia"/>
          <w:szCs w:val="18"/>
          <w:lang w:eastAsia="zh-CN"/>
        </w:rPr>
        <w:t>天空明亮，是不是</w:t>
      </w:r>
      <w:r w:rsidRPr="0038293B">
        <w:rPr>
          <w:rFonts w:ascii="SimSun" w:eastAsia="SimSun" w:hAnsi="SimSun" w:cs="SimSun" w:hint="eastAsia"/>
          <w:szCs w:val="18"/>
          <w:lang w:eastAsia="zh-CN"/>
        </w:rPr>
        <w:t>这样？</w:t>
      </w:r>
      <w:r w:rsidRPr="0038293B">
        <w:rPr>
          <w:rFonts w:ascii="SimSun" w:eastAsia="SimSun" w:hAnsi="SimSun" w:cs="Calibri"/>
          <w:szCs w:val="18"/>
          <w:lang w:eastAsia="zh-CN"/>
        </w:rPr>
        <w:t>”</w:t>
      </w:r>
    </w:p>
    <w:p w:rsidR="00C80D54" w:rsidRPr="0038293B" w:rsidRDefault="00C80D54" w:rsidP="00C80D54">
      <w:pPr>
        <w:spacing w:line="320" w:lineRule="exact"/>
        <w:rPr>
          <w:rFonts w:asciiTheme="minorHAnsi" w:eastAsia="SimSun" w:hAnsiTheme="minorHAnsi" w:cs="MS Gothic"/>
          <w:szCs w:val="18"/>
          <w:lang w:eastAsia="zh-CN"/>
        </w:rPr>
      </w:pP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在</w:t>
      </w:r>
      <w:r w:rsidRPr="0038293B">
        <w:rPr>
          <w:rFonts w:ascii="SimSun" w:eastAsia="SimSun" w:hAnsi="SimSun" w:cs="SimSun" w:hint="eastAsia"/>
          <w:szCs w:val="18"/>
          <w:lang w:eastAsia="zh-CN"/>
        </w:rPr>
        <w:t>这里可以沉默无声。</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我来</w:t>
      </w:r>
      <w:r w:rsidRPr="0038293B">
        <w:rPr>
          <w:rFonts w:ascii="SimSun" w:eastAsia="SimSun" w:hAnsi="SimSun" w:cs="SimSun" w:hint="eastAsia"/>
          <w:szCs w:val="18"/>
          <w:lang w:eastAsia="zh-CN"/>
        </w:rPr>
        <w:t>这里就为了沉默不语。</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每次都渴望走到此地。</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站在小</w:t>
      </w:r>
      <w:r w:rsidRPr="0038293B">
        <w:rPr>
          <w:rFonts w:ascii="SimSun" w:eastAsia="SimSun" w:hAnsi="SimSun" w:cs="SimSun" w:hint="eastAsia"/>
          <w:szCs w:val="18"/>
          <w:lang w:eastAsia="zh-CN"/>
        </w:rPr>
        <w:t>岛边的芦苇丛里。</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陶潜小声</w:t>
      </w:r>
      <w:r w:rsidRPr="0038293B">
        <w:rPr>
          <w:rFonts w:ascii="SimSun" w:eastAsia="SimSun" w:hAnsi="SimSun" w:cs="SimSun" w:hint="eastAsia"/>
          <w:szCs w:val="18"/>
          <w:lang w:eastAsia="zh-CN"/>
        </w:rPr>
        <w:t>说：</w:t>
      </w:r>
      <w:r w:rsidRPr="0038293B">
        <w:rPr>
          <w:rFonts w:ascii="SimSun" w:eastAsia="SimSun" w:hAnsi="SimSun" w:cs="Calibri"/>
          <w:szCs w:val="18"/>
          <w:lang w:eastAsia="zh-CN"/>
        </w:rPr>
        <w:t>“</w:t>
      </w:r>
      <w:r w:rsidRPr="0038293B">
        <w:rPr>
          <w:rFonts w:ascii="SimSun" w:eastAsia="SimSun" w:hAnsi="SimSun" w:cs="MS Gothic" w:hint="eastAsia"/>
          <w:szCs w:val="18"/>
          <w:lang w:eastAsia="zh-CN"/>
        </w:rPr>
        <w:t>你可有</w:t>
      </w:r>
      <w:r w:rsidRPr="0038293B">
        <w:rPr>
          <w:rFonts w:ascii="SimSun" w:eastAsia="SimSun" w:hAnsi="SimSun" w:cs="SimSun" w:hint="eastAsia"/>
          <w:szCs w:val="18"/>
          <w:lang w:eastAsia="zh-CN"/>
        </w:rPr>
        <w:t>这样的心愿？</w:t>
      </w:r>
      <w:r w:rsidRPr="0038293B">
        <w:rPr>
          <w:rFonts w:ascii="SimSun" w:eastAsia="SimSun" w:hAnsi="SimSun" w:cs="Calibri"/>
          <w:szCs w:val="18"/>
          <w:lang w:eastAsia="zh-CN"/>
        </w:rPr>
        <w:t>”</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站立片刻，</w:t>
      </w:r>
      <w:r w:rsidRPr="0038293B">
        <w:rPr>
          <w:rFonts w:ascii="SimSun" w:eastAsia="SimSun" w:hAnsi="SimSun" w:cs="SimSun" w:hint="eastAsia"/>
          <w:szCs w:val="18"/>
          <w:lang w:eastAsia="zh-CN"/>
        </w:rPr>
        <w:t>继续往前走，走向对岸，</w:t>
      </w:r>
    </w:p>
    <w:p w:rsidR="00C80D54" w:rsidRPr="0038293B" w:rsidRDefault="00C80D54" w:rsidP="00C80D54">
      <w:pPr>
        <w:spacing w:line="320" w:lineRule="exact"/>
        <w:rPr>
          <w:rFonts w:asciiTheme="minorHAnsi" w:eastAsia="SimSun" w:hAnsiTheme="minorHAnsi" w:cs="MS Gothic"/>
          <w:szCs w:val="18"/>
          <w:lang w:eastAsia="zh-CN"/>
        </w:rPr>
      </w:pP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越走越</w:t>
      </w:r>
      <w:r w:rsidRPr="0038293B">
        <w:rPr>
          <w:rFonts w:ascii="SimSun" w:eastAsia="SimSun" w:hAnsi="SimSun" w:cs="SimSun" w:hint="eastAsia"/>
          <w:szCs w:val="18"/>
          <w:lang w:eastAsia="zh-CN"/>
        </w:rPr>
        <w:t>远，仿佛有雾气缭绕。</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穿</w:t>
      </w:r>
      <w:r w:rsidRPr="0038293B">
        <w:rPr>
          <w:rFonts w:ascii="SimSun" w:eastAsia="SimSun" w:hAnsi="SimSun" w:cs="SimSun" w:hint="eastAsia"/>
          <w:szCs w:val="18"/>
          <w:lang w:eastAsia="zh-CN"/>
        </w:rPr>
        <w:t>过迷雾或许有好看的风景。</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陶潜小声</w:t>
      </w:r>
      <w:r w:rsidRPr="0038293B">
        <w:rPr>
          <w:rFonts w:ascii="SimSun" w:eastAsia="SimSun" w:hAnsi="SimSun" w:cs="SimSun" w:hint="eastAsia"/>
          <w:szCs w:val="18"/>
          <w:lang w:eastAsia="zh-CN"/>
        </w:rPr>
        <w:t>说：</w:t>
      </w:r>
      <w:r w:rsidRPr="0038293B">
        <w:rPr>
          <w:rFonts w:ascii="SimSun" w:eastAsia="SimSun" w:hAnsi="SimSun" w:cs="Calibri"/>
          <w:szCs w:val="18"/>
          <w:lang w:eastAsia="zh-CN"/>
        </w:rPr>
        <w:t>“</w:t>
      </w:r>
      <w:r w:rsidRPr="0038293B">
        <w:rPr>
          <w:rFonts w:ascii="SimSun" w:eastAsia="SimSun" w:hAnsi="SimSun" w:cs="MS Gothic" w:hint="eastAsia"/>
          <w:szCs w:val="18"/>
          <w:lang w:eastAsia="zh-CN"/>
        </w:rPr>
        <w:t>你在想什么？</w:t>
      </w:r>
      <w:r w:rsidRPr="0038293B">
        <w:rPr>
          <w:rFonts w:ascii="SimSun" w:eastAsia="SimSun" w:hAnsi="SimSun" w:cs="Calibri"/>
          <w:szCs w:val="18"/>
          <w:lang w:eastAsia="zh-CN"/>
        </w:rPr>
        <w:t>”</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天色已晚，夜幕降</w:t>
      </w:r>
      <w:r w:rsidRPr="0038293B">
        <w:rPr>
          <w:rFonts w:ascii="SimSun" w:eastAsia="SimSun" w:hAnsi="SimSun" w:cs="SimSun" w:hint="eastAsia"/>
          <w:szCs w:val="18"/>
          <w:lang w:eastAsia="zh-CN"/>
        </w:rPr>
        <w:t>临。</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起初暮</w:t>
      </w:r>
      <w:r w:rsidRPr="0038293B">
        <w:rPr>
          <w:rFonts w:ascii="SimSun" w:eastAsia="SimSun" w:hAnsi="SimSun" w:cs="SimSun" w:hint="eastAsia"/>
          <w:szCs w:val="18"/>
          <w:lang w:eastAsia="zh-CN"/>
        </w:rPr>
        <w:t>霭朦胧，随后夜色渐浓。</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SimSun" w:hint="eastAsia"/>
          <w:szCs w:val="18"/>
          <w:lang w:eastAsia="zh-CN"/>
        </w:rPr>
        <w:t>风也停了。一片寂静。</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陶潜小声</w:t>
      </w:r>
      <w:r w:rsidRPr="0038293B">
        <w:rPr>
          <w:rFonts w:ascii="SimSun" w:eastAsia="SimSun" w:hAnsi="SimSun" w:cs="SimSun" w:hint="eastAsia"/>
          <w:szCs w:val="18"/>
          <w:lang w:eastAsia="zh-CN"/>
        </w:rPr>
        <w:t>说：</w:t>
      </w:r>
      <w:r w:rsidRPr="0038293B">
        <w:rPr>
          <w:rFonts w:ascii="SimSun" w:eastAsia="SimSun" w:hAnsi="SimSun" w:cs="Calibri"/>
          <w:szCs w:val="18"/>
          <w:lang w:eastAsia="zh-CN"/>
        </w:rPr>
        <w:t>“</w:t>
      </w:r>
      <w:r w:rsidRPr="0038293B">
        <w:rPr>
          <w:rFonts w:ascii="SimSun" w:eastAsia="SimSun" w:hAnsi="SimSun" w:cs="MS Gothic" w:hint="eastAsia"/>
          <w:szCs w:val="18"/>
          <w:lang w:eastAsia="zh-CN"/>
        </w:rPr>
        <w:t>我</w:t>
      </w:r>
      <w:r w:rsidRPr="0038293B">
        <w:rPr>
          <w:rFonts w:ascii="SimSun" w:eastAsia="SimSun" w:hAnsi="SimSun" w:cs="SimSun" w:hint="eastAsia"/>
          <w:szCs w:val="18"/>
          <w:lang w:eastAsia="zh-CN"/>
        </w:rPr>
        <w:t>们也沉默吧？</w:t>
      </w:r>
      <w:r w:rsidRPr="0038293B">
        <w:rPr>
          <w:rFonts w:ascii="SimSun" w:eastAsia="SimSun" w:hAnsi="SimSun" w:cs="Calibri"/>
          <w:szCs w:val="18"/>
          <w:lang w:eastAsia="zh-CN"/>
        </w:rPr>
        <w:t>”</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Arial" w:hint="eastAsia"/>
          <w:szCs w:val="18"/>
          <w:lang w:eastAsia="zh-CN"/>
        </w:rPr>
        <w:t>……</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云</w:t>
      </w:r>
      <w:r w:rsidRPr="0038293B">
        <w:rPr>
          <w:rFonts w:ascii="SimSun" w:eastAsia="SimSun" w:hAnsi="SimSun" w:cs="SimSun" w:hint="eastAsia"/>
          <w:szCs w:val="18"/>
          <w:lang w:eastAsia="zh-CN"/>
        </w:rPr>
        <w:t>层中出现了太阳</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它像一枚朱砂</w:t>
      </w:r>
      <w:r w:rsidRPr="0038293B">
        <w:rPr>
          <w:rFonts w:ascii="SimSun" w:eastAsia="SimSun" w:hAnsi="SimSun" w:cs="SimSun" w:hint="eastAsia"/>
          <w:szCs w:val="18"/>
          <w:lang w:eastAsia="zh-CN"/>
        </w:rPr>
        <w:t>红图章。</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印在那里，</w:t>
      </w:r>
      <w:r w:rsidRPr="0038293B">
        <w:rPr>
          <w:rFonts w:ascii="SimSun" w:eastAsia="SimSun" w:hAnsi="SimSun" w:cs="SimSun" w:hint="eastAsia"/>
          <w:szCs w:val="18"/>
          <w:lang w:eastAsia="zh-CN"/>
        </w:rPr>
        <w:t>远方和右边。</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夜晚</w:t>
      </w:r>
      <w:r w:rsidRPr="0038293B">
        <w:rPr>
          <w:rFonts w:ascii="SimSun" w:eastAsia="SimSun" w:hAnsi="SimSun" w:cs="SimSun" w:hint="eastAsia"/>
          <w:szCs w:val="18"/>
          <w:lang w:eastAsia="zh-CN"/>
        </w:rPr>
        <w:t>过后。</w:t>
      </w:r>
    </w:p>
    <w:p w:rsidR="00C80D54" w:rsidRPr="0038293B" w:rsidRDefault="00C80D54" w:rsidP="00C80D54">
      <w:pPr>
        <w:spacing w:line="320" w:lineRule="exact"/>
        <w:rPr>
          <w:rFonts w:ascii="SimSun" w:eastAsia="SimSun" w:hAnsi="SimSun" w:cs="Arial"/>
          <w:szCs w:val="18"/>
          <w:lang w:eastAsia="zh-CN"/>
        </w:rPr>
      </w:pPr>
      <w:r w:rsidRPr="0038293B">
        <w:rPr>
          <w:rFonts w:ascii="SimSun" w:eastAsia="SimSun" w:hAnsi="SimSun" w:cs="MS Gothic" w:hint="eastAsia"/>
          <w:szCs w:val="18"/>
          <w:lang w:eastAsia="zh-CN"/>
        </w:rPr>
        <w:t>像</w:t>
      </w:r>
      <w:r w:rsidRPr="0038293B">
        <w:rPr>
          <w:rFonts w:ascii="SimSun" w:eastAsia="SimSun" w:hAnsi="SimSun" w:cs="SimSun" w:hint="eastAsia"/>
          <w:szCs w:val="18"/>
          <w:lang w:eastAsia="zh-CN"/>
        </w:rPr>
        <w:t>签名一样。</w:t>
      </w:r>
    </w:p>
    <w:p w:rsidR="00C80D54" w:rsidRPr="0038293B" w:rsidRDefault="00C80D54" w:rsidP="00C80D54">
      <w:pPr>
        <w:spacing w:line="240" w:lineRule="exact"/>
        <w:ind w:firstLine="357"/>
        <w:jc w:val="right"/>
        <w:rPr>
          <w:rFonts w:asciiTheme="minorHAnsi" w:eastAsia="SimSun" w:hAnsiTheme="minorHAnsi" w:cs="Arial"/>
          <w:color w:val="000000"/>
          <w:sz w:val="20"/>
          <w:szCs w:val="18"/>
        </w:rPr>
      </w:pPr>
    </w:p>
    <w:p w:rsidR="00C80D54" w:rsidRPr="0038293B" w:rsidRDefault="00C80D54" w:rsidP="00C80D54">
      <w:pPr>
        <w:spacing w:line="240" w:lineRule="exact"/>
        <w:ind w:firstLine="357"/>
        <w:jc w:val="right"/>
        <w:rPr>
          <w:rFonts w:ascii="SimSun" w:eastAsia="SimSun" w:hAnsi="SimSun" w:cs="Arial"/>
          <w:color w:val="000000"/>
          <w:sz w:val="20"/>
          <w:szCs w:val="18"/>
        </w:rPr>
      </w:pPr>
      <w:r w:rsidRPr="0038293B">
        <w:rPr>
          <w:rFonts w:ascii="SimSun" w:eastAsia="SimSun" w:hAnsi="SimSun" w:cs="Arial"/>
          <w:color w:val="000000"/>
          <w:sz w:val="20"/>
          <w:szCs w:val="18"/>
        </w:rPr>
        <w:t>2019</w:t>
      </w:r>
      <w:r w:rsidRPr="0038293B">
        <w:rPr>
          <w:rFonts w:ascii="SimSun" w:eastAsia="SimSun" w:hAnsi="SimSun" w:cs="MS Gothic" w:hint="eastAsia"/>
          <w:color w:val="000000"/>
          <w:sz w:val="20"/>
          <w:szCs w:val="18"/>
        </w:rPr>
        <w:t>，</w:t>
      </w:r>
      <w:r w:rsidRPr="0038293B">
        <w:rPr>
          <w:rFonts w:ascii="SimSun" w:eastAsia="SimSun" w:hAnsi="SimSun" w:cs="Arial"/>
          <w:color w:val="000000"/>
          <w:sz w:val="20"/>
          <w:szCs w:val="18"/>
        </w:rPr>
        <w:t>12</w:t>
      </w:r>
      <w:r w:rsidRPr="0038293B">
        <w:rPr>
          <w:rFonts w:ascii="SimSun" w:eastAsia="SimSun" w:hAnsi="SimSun" w:cs="MS Gothic" w:hint="eastAsia"/>
          <w:color w:val="000000"/>
          <w:sz w:val="20"/>
          <w:szCs w:val="18"/>
        </w:rPr>
        <w:t>，</w:t>
      </w:r>
      <w:r w:rsidRPr="0038293B">
        <w:rPr>
          <w:rFonts w:ascii="SimSun" w:eastAsia="SimSun" w:hAnsi="SimSun" w:cs="Arial"/>
          <w:color w:val="000000"/>
          <w:sz w:val="20"/>
          <w:szCs w:val="18"/>
        </w:rPr>
        <w:t>15</w:t>
      </w:r>
    </w:p>
    <w:p w:rsidR="003E7CF1" w:rsidRPr="0038293B" w:rsidRDefault="00C80D54" w:rsidP="008E4C0E">
      <w:pPr>
        <w:spacing w:after="200" w:line="276" w:lineRule="auto"/>
        <w:jc w:val="right"/>
        <w:rPr>
          <w:rFonts w:ascii="SimSun" w:eastAsia="SimSun" w:hAnsi="SimSun" w:cs="MS Mincho"/>
          <w:sz w:val="20"/>
          <w:szCs w:val="20"/>
        </w:rPr>
      </w:pPr>
      <w:r w:rsidRPr="0038293B">
        <w:rPr>
          <w:rFonts w:ascii="SimSun" w:eastAsia="SimSun" w:hAnsi="SimSun" w:cs="Arial"/>
          <w:color w:val="000000"/>
          <w:sz w:val="20"/>
          <w:szCs w:val="18"/>
        </w:rPr>
        <w:t>2019</w:t>
      </w:r>
      <w:r w:rsidRPr="0038293B">
        <w:rPr>
          <w:rFonts w:ascii="SimSun" w:eastAsia="SimSun" w:hAnsi="SimSun" w:cs="MS Gothic" w:hint="eastAsia"/>
          <w:color w:val="000000"/>
          <w:sz w:val="20"/>
          <w:szCs w:val="18"/>
        </w:rPr>
        <w:t>，</w:t>
      </w:r>
      <w:r w:rsidRPr="0038293B">
        <w:rPr>
          <w:rFonts w:ascii="SimSun" w:eastAsia="SimSun" w:hAnsi="SimSun" w:cs="Arial"/>
          <w:color w:val="000000"/>
          <w:sz w:val="20"/>
          <w:szCs w:val="18"/>
        </w:rPr>
        <w:t>12</w:t>
      </w:r>
      <w:r w:rsidRPr="0038293B">
        <w:rPr>
          <w:rFonts w:ascii="SimSun" w:eastAsia="SimSun" w:hAnsi="SimSun" w:cs="MS Gothic" w:hint="eastAsia"/>
          <w:color w:val="000000"/>
          <w:sz w:val="20"/>
          <w:szCs w:val="18"/>
        </w:rPr>
        <w:t>，</w:t>
      </w:r>
      <w:r w:rsidRPr="0038293B">
        <w:rPr>
          <w:rFonts w:ascii="SimSun" w:eastAsia="SimSun" w:hAnsi="SimSun" w:cs="Arial"/>
          <w:color w:val="000000"/>
          <w:sz w:val="20"/>
          <w:szCs w:val="18"/>
        </w:rPr>
        <w:t xml:space="preserve">17 </w:t>
      </w:r>
      <w:r w:rsidRPr="0038293B">
        <w:rPr>
          <w:rFonts w:ascii="SimSun" w:eastAsia="SimSun" w:hAnsi="SimSun" w:cs="MS Gothic" w:hint="eastAsia"/>
          <w:color w:val="000000"/>
          <w:sz w:val="20"/>
          <w:szCs w:val="18"/>
        </w:rPr>
        <w:t>谷羽</w:t>
      </w:r>
      <w:r w:rsidRPr="0038293B">
        <w:rPr>
          <w:rFonts w:ascii="SimSun" w:eastAsia="SimSun" w:hAnsi="SimSun" w:cs="SimSun" w:hint="eastAsia"/>
          <w:color w:val="000000"/>
          <w:sz w:val="20"/>
          <w:szCs w:val="18"/>
        </w:rPr>
        <w:t>译</w:t>
      </w:r>
      <w:r w:rsidR="003E7CF1" w:rsidRPr="0038293B">
        <w:rPr>
          <w:rFonts w:ascii="SimSun" w:eastAsia="SimSun" w:hAnsi="SimSun" w:cs="MS Mincho"/>
          <w:sz w:val="20"/>
          <w:szCs w:val="20"/>
        </w:rPr>
        <w:br w:type="page"/>
      </w:r>
    </w:p>
    <w:p w:rsidR="003E7CF1" w:rsidRPr="0038293B" w:rsidRDefault="00C80D54" w:rsidP="003E7CF1">
      <w:pPr>
        <w:pStyle w:val="af3"/>
        <w:numPr>
          <w:ilvl w:val="0"/>
          <w:numId w:val="1"/>
        </w:numPr>
        <w:spacing w:line="320" w:lineRule="exact"/>
        <w:ind w:left="0" w:firstLine="0"/>
        <w:jc w:val="left"/>
        <w:outlineLvl w:val="1"/>
        <w:rPr>
          <w:rFonts w:ascii="Bookman Old Style" w:hAnsi="Bookman Old Style"/>
          <w:b/>
          <w:bCs/>
          <w:szCs w:val="28"/>
        </w:rPr>
      </w:pPr>
      <w:bookmarkStart w:id="890" w:name="_Toc200956006"/>
      <w:r w:rsidRPr="0038293B">
        <w:rPr>
          <w:rFonts w:ascii="Bookman Old Style" w:hAnsi="Bookman Old Style"/>
          <w:b/>
          <w:bCs/>
          <w:szCs w:val="28"/>
        </w:rPr>
        <w:lastRenderedPageBreak/>
        <w:t>Деревенский сон в летний день</w:t>
      </w:r>
      <w:bookmarkEnd w:id="890"/>
    </w:p>
    <w:p w:rsidR="003E7CF1" w:rsidRPr="0038293B" w:rsidRDefault="003E7CF1" w:rsidP="003E7CF1">
      <w:pPr>
        <w:spacing w:line="320" w:lineRule="exac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Под белым потолком избы,</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кичащимся своею белизной,</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два красных китайских фонарика,</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кичащихся своею красотой,</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висели.</w:t>
      </w:r>
    </w:p>
    <w:p w:rsidR="00C80D54" w:rsidRPr="0038293B" w:rsidRDefault="00C80D54" w:rsidP="00C80D54">
      <w:pPr>
        <w:spacing w:line="320" w:lineRule="exact"/>
        <w:jc w:val="lef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А на печке</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два домовых сидели,</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свесив лапти.</w:t>
      </w:r>
    </w:p>
    <w:p w:rsidR="00C80D54" w:rsidRPr="0038293B" w:rsidRDefault="00C80D54" w:rsidP="00C80D54">
      <w:pPr>
        <w:spacing w:line="320" w:lineRule="exact"/>
        <w:jc w:val="lef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Один из местных был,</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в дырявом зипуне,</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с запутанной смешною бородой,</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уже, как видно, под хмельком,</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и щурил монгольский глаз</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с весёлой скорбью мировой.</w:t>
      </w:r>
    </w:p>
    <w:p w:rsidR="00C80D54" w:rsidRPr="0038293B" w:rsidRDefault="00C80D54" w:rsidP="00C80D54">
      <w:pPr>
        <w:spacing w:line="320" w:lineRule="exact"/>
        <w:jc w:val="lef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Другой - китайский бог очага,</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в халате драном,</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с лоснящимся и круглым животом,</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с китайской лысиной, китайскою улыбкой,</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всё узил глаз, чтобы сдержать внутри</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глубокой тёмной вечности трясину.</w:t>
      </w:r>
    </w:p>
    <w:p w:rsidR="003E7CF1" w:rsidRPr="0038293B" w:rsidRDefault="00C80D54" w:rsidP="003E7CF1">
      <w:pPr>
        <w:pStyle w:val="af3"/>
        <w:numPr>
          <w:ilvl w:val="0"/>
          <w:numId w:val="2"/>
        </w:numPr>
        <w:spacing w:line="320" w:lineRule="exact"/>
        <w:ind w:left="1208" w:hanging="357"/>
        <w:jc w:val="left"/>
        <w:outlineLvl w:val="1"/>
        <w:rPr>
          <w:rFonts w:asciiTheme="minorHAnsi" w:eastAsia="SimSun" w:hAnsiTheme="minorHAnsi" w:cs="SimSun"/>
          <w:szCs w:val="28"/>
        </w:rPr>
      </w:pPr>
      <w:bookmarkStart w:id="891" w:name="_Toc200956007"/>
      <w:r w:rsidRPr="0038293B">
        <w:rPr>
          <w:rFonts w:ascii="SimSun" w:eastAsia="SimSun" w:hAnsi="SimSun" w:hint="eastAsia"/>
          <w:b/>
          <w:szCs w:val="21"/>
        </w:rPr>
        <w:lastRenderedPageBreak/>
        <w:t>夏日乡村梦</w:t>
      </w:r>
      <w:bookmarkEnd w:id="891"/>
    </w:p>
    <w:p w:rsidR="003E7CF1" w:rsidRPr="0038293B" w:rsidRDefault="003E7CF1"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小屋里的棚顶雪白，</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白得像自吹自擂</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挂着两个</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中国的红灯笼，</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双双炫耀自己的美。</w:t>
      </w:r>
    </w:p>
    <w:p w:rsidR="00C80D54" w:rsidRPr="0038293B" w:rsidRDefault="00C80D54" w:rsidP="00C80D54">
      <w:pPr>
        <w:spacing w:line="320" w:lineRule="exact"/>
        <w:ind w:left="851"/>
        <w:rPr>
          <w:rFonts w:ascii="SimSun" w:eastAsia="SimSun" w:hAnsi="SimSun"/>
          <w:szCs w:val="18"/>
          <w:lang w:eastAsia="zh-CN"/>
        </w:rPr>
      </w:pP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两个灶神</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坐在灶台上</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脚穿树皮鞋耷拉着双腿</w:t>
      </w:r>
    </w:p>
    <w:p w:rsidR="00C80D54" w:rsidRPr="0038293B" w:rsidRDefault="00C80D54" w:rsidP="00C80D54">
      <w:pPr>
        <w:spacing w:line="320" w:lineRule="exact"/>
        <w:ind w:left="851"/>
        <w:rPr>
          <w:rFonts w:ascii="SimSun" w:eastAsia="SimSun" w:hAnsi="SimSun"/>
          <w:szCs w:val="18"/>
          <w:lang w:eastAsia="zh-CN"/>
        </w:rPr>
      </w:pP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一个是当地的灶神，</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粗呢子大衣旧又破，</w:t>
      </w:r>
    </w:p>
    <w:p w:rsidR="00C80D54" w:rsidRPr="0038293B" w:rsidRDefault="00C80D54" w:rsidP="00C80D54">
      <w:pPr>
        <w:spacing w:line="320" w:lineRule="exact"/>
        <w:ind w:left="851"/>
        <w:rPr>
          <w:rFonts w:ascii="SimSun" w:eastAsia="SimSun" w:hAnsi="SimSun" w:cs="SimSun"/>
          <w:szCs w:val="18"/>
          <w:lang w:eastAsia="zh-CN"/>
        </w:rPr>
      </w:pPr>
      <w:r w:rsidRPr="0038293B">
        <w:rPr>
          <w:rFonts w:ascii="SimSun" w:eastAsia="SimSun" w:hAnsi="SimSun" w:cs="SimSun" w:hint="eastAsia"/>
          <w:szCs w:val="18"/>
          <w:lang w:eastAsia="zh-CN"/>
        </w:rPr>
        <w:t>纠结的胡须乱蓬蓬，</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显然喝过酒，醉意朦胧，</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眯缝着蒙古人的眼睛，</w:t>
      </w:r>
    </w:p>
    <w:p w:rsidR="00C80D54" w:rsidRPr="0038293B" w:rsidRDefault="00C80D54" w:rsidP="00C80D54">
      <w:pPr>
        <w:spacing w:line="320" w:lineRule="exact"/>
        <w:ind w:left="851"/>
        <w:rPr>
          <w:rFonts w:ascii="SimSun" w:eastAsia="SimSun" w:hAnsi="SimSun" w:cs="SimSun"/>
          <w:szCs w:val="18"/>
          <w:lang w:eastAsia="zh-CN"/>
        </w:rPr>
      </w:pPr>
      <w:r w:rsidRPr="0038293B">
        <w:rPr>
          <w:rFonts w:ascii="SimSun" w:eastAsia="SimSun" w:hAnsi="SimSun" w:cs="SimSun" w:hint="eastAsia"/>
          <w:szCs w:val="18"/>
          <w:lang w:eastAsia="zh-CN"/>
        </w:rPr>
        <w:t>一副苦中找乐的表情。</w:t>
      </w:r>
    </w:p>
    <w:p w:rsidR="00C80D54" w:rsidRPr="0038293B" w:rsidRDefault="00C80D54" w:rsidP="00C80D54">
      <w:pPr>
        <w:spacing w:line="320" w:lineRule="exact"/>
        <w:ind w:left="851"/>
        <w:rPr>
          <w:rFonts w:ascii="SimSun" w:eastAsia="SimSun" w:hAnsi="SimSun"/>
          <w:szCs w:val="18"/>
          <w:lang w:eastAsia="zh-CN"/>
        </w:rPr>
      </w:pP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另一个是中国的灶王，</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身穿褴褛的长衫，</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袒露的肚皮亮又圆，</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中国式的秃顶与微笑，</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同样眯缝着眼还想掩饰</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内心陷进了乌黑的泥潭。</w:t>
      </w:r>
    </w:p>
    <w:p w:rsidR="00C80D54" w:rsidRPr="0038293B" w:rsidRDefault="00C80D54" w:rsidP="00C80D54">
      <w:pPr>
        <w:spacing w:line="320" w:lineRule="exact"/>
        <w:jc w:val="lef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Обсуждали</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цены на нефть, и рис, и хлеб,</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космических полётов перспективы,</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проблемы нанотехнологий,</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коррупцию и прочие проблемы</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геополитики,</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изящно огибая</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вопросы пограничного раздрая,</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и головами в ритм кивая.</w:t>
      </w:r>
    </w:p>
    <w:p w:rsidR="00C80D54" w:rsidRPr="0038293B" w:rsidRDefault="00C80D54" w:rsidP="00C80D54">
      <w:pPr>
        <w:spacing w:line="320" w:lineRule="exact"/>
        <w:jc w:val="lef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Я притворялся спящим на диване.</w:t>
      </w:r>
    </w:p>
    <w:p w:rsidR="00C80D54" w:rsidRPr="0038293B" w:rsidRDefault="00C80D54" w:rsidP="00C80D54">
      <w:pPr>
        <w:spacing w:line="320" w:lineRule="exact"/>
        <w:jc w:val="left"/>
        <w:rPr>
          <w:rFonts w:ascii="Bookman Old Style" w:hAnsi="Bookman Old Style"/>
          <w:szCs w:val="28"/>
        </w:rPr>
      </w:pP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Дверь отворилась, и вошёл китаец</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t>в панаме.</w:t>
      </w:r>
    </w:p>
    <w:p w:rsidR="00C80D54" w:rsidRPr="0038293B" w:rsidRDefault="00C80D54" w:rsidP="00C80D54">
      <w:pPr>
        <w:spacing w:line="240" w:lineRule="exact"/>
        <w:jc w:val="right"/>
        <w:rPr>
          <w:rFonts w:ascii="Bookman Old Style" w:hAnsi="Bookman Old Style"/>
          <w:sz w:val="20"/>
          <w:szCs w:val="28"/>
        </w:rPr>
      </w:pPr>
    </w:p>
    <w:p w:rsidR="00C80D54" w:rsidRPr="0038293B" w:rsidRDefault="00C80D54" w:rsidP="00C80D54">
      <w:pPr>
        <w:spacing w:line="240" w:lineRule="exact"/>
        <w:jc w:val="right"/>
        <w:rPr>
          <w:rFonts w:ascii="Bookman Old Style" w:hAnsi="Bookman Old Style"/>
          <w:sz w:val="20"/>
          <w:szCs w:val="28"/>
        </w:rPr>
      </w:pPr>
      <w:r w:rsidRPr="0038293B">
        <w:rPr>
          <w:rFonts w:ascii="Bookman Old Style" w:hAnsi="Bookman Old Style"/>
          <w:sz w:val="20"/>
          <w:szCs w:val="28"/>
        </w:rPr>
        <w:t>Липовка, 28 июля 2017</w:t>
      </w:r>
    </w:p>
    <w:p w:rsidR="00C80D54" w:rsidRPr="0038293B" w:rsidRDefault="00C80D54" w:rsidP="00C80D54">
      <w:pPr>
        <w:spacing w:line="320" w:lineRule="exact"/>
        <w:jc w:val="left"/>
        <w:rPr>
          <w:rFonts w:ascii="Bookman Old Style" w:hAnsi="Bookman Old Style"/>
          <w:szCs w:val="28"/>
        </w:rPr>
      </w:pPr>
      <w:r w:rsidRPr="0038293B">
        <w:rPr>
          <w:rFonts w:ascii="Bookman Old Style" w:hAnsi="Bookman Old Style"/>
          <w:szCs w:val="28"/>
        </w:rPr>
        <w:br w:type="page"/>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lastRenderedPageBreak/>
        <w:t>他们俩在议论</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大米、面包和世界石油价格，</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宇宙飞行的前景，</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纳米技术的难题，</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官场贪污受贿</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还有地缘政治面临的困境</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优雅地避开</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棘手的边界纷争，</w:t>
      </w:r>
    </w:p>
    <w:p w:rsidR="00C80D54" w:rsidRPr="0038293B" w:rsidRDefault="00C80D54" w:rsidP="00C80D54">
      <w:pPr>
        <w:spacing w:line="320" w:lineRule="exact"/>
        <w:ind w:left="851"/>
        <w:rPr>
          <w:rFonts w:ascii="SimSun" w:eastAsia="SimSun" w:hAnsi="SimSun" w:cs="SimSun"/>
          <w:szCs w:val="18"/>
          <w:lang w:eastAsia="zh-CN"/>
        </w:rPr>
      </w:pPr>
      <w:r w:rsidRPr="0038293B">
        <w:rPr>
          <w:rFonts w:ascii="SimSun" w:eastAsia="SimSun" w:hAnsi="SimSun" w:cs="SimSun" w:hint="eastAsia"/>
          <w:szCs w:val="18"/>
          <w:lang w:eastAsia="zh-CN"/>
        </w:rPr>
        <w:t>有节奏地点头表示认同。</w:t>
      </w:r>
    </w:p>
    <w:p w:rsidR="00C80D54" w:rsidRPr="0038293B" w:rsidRDefault="00C80D54" w:rsidP="00C80D54">
      <w:pPr>
        <w:spacing w:line="320" w:lineRule="exact"/>
        <w:ind w:left="851"/>
        <w:rPr>
          <w:rFonts w:ascii="SimSun" w:eastAsia="SimSun" w:hAnsi="SimSun"/>
          <w:szCs w:val="18"/>
          <w:lang w:eastAsia="zh-CN"/>
        </w:rPr>
      </w:pP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我在沙发上佯装入睡。</w:t>
      </w:r>
    </w:p>
    <w:p w:rsidR="00C80D54" w:rsidRPr="0038293B" w:rsidRDefault="00C80D54" w:rsidP="00C80D54">
      <w:pPr>
        <w:spacing w:line="320" w:lineRule="exact"/>
        <w:ind w:left="851"/>
        <w:rPr>
          <w:rFonts w:ascii="SimSun" w:eastAsia="SimSun" w:hAnsi="SimSun"/>
          <w:szCs w:val="18"/>
          <w:lang w:eastAsia="zh-CN"/>
        </w:rPr>
      </w:pP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门开了，走进来个中国人</w:t>
      </w:r>
    </w:p>
    <w:p w:rsidR="00C80D54" w:rsidRPr="0038293B" w:rsidRDefault="00C80D54" w:rsidP="00C80D54">
      <w:pPr>
        <w:spacing w:line="320" w:lineRule="exact"/>
        <w:ind w:left="851"/>
        <w:rPr>
          <w:rFonts w:ascii="SimSun" w:eastAsia="SimSun" w:hAnsi="SimSun"/>
          <w:szCs w:val="18"/>
          <w:lang w:eastAsia="zh-CN"/>
        </w:rPr>
      </w:pPr>
      <w:r w:rsidRPr="0038293B">
        <w:rPr>
          <w:rFonts w:ascii="SimSun" w:eastAsia="SimSun" w:hAnsi="SimSun" w:cs="SimSun" w:hint="eastAsia"/>
          <w:szCs w:val="18"/>
          <w:lang w:eastAsia="zh-CN"/>
        </w:rPr>
        <w:t>巴拿马草帽戴在头顶。</w:t>
      </w:r>
    </w:p>
    <w:p w:rsidR="00C80D54" w:rsidRPr="0038293B" w:rsidRDefault="00C80D54" w:rsidP="00C80D54">
      <w:pPr>
        <w:spacing w:line="240" w:lineRule="exact"/>
        <w:ind w:left="851"/>
        <w:jc w:val="right"/>
        <w:rPr>
          <w:rFonts w:ascii="SimSun" w:eastAsia="SimSun" w:hAnsi="SimSun"/>
          <w:sz w:val="20"/>
          <w:szCs w:val="18"/>
          <w:lang w:eastAsia="zh-CN"/>
        </w:rPr>
      </w:pPr>
    </w:p>
    <w:p w:rsidR="00C80D54" w:rsidRPr="0038293B" w:rsidRDefault="00C80D54" w:rsidP="00C80D54">
      <w:pPr>
        <w:spacing w:line="240" w:lineRule="exact"/>
        <w:ind w:left="851"/>
        <w:jc w:val="right"/>
        <w:rPr>
          <w:rFonts w:ascii="SimSun" w:eastAsia="SimSun" w:hAnsi="SimSun"/>
          <w:sz w:val="20"/>
          <w:szCs w:val="18"/>
          <w:lang w:eastAsia="zh-CN"/>
        </w:rPr>
      </w:pPr>
      <w:r w:rsidRPr="0038293B">
        <w:rPr>
          <w:rFonts w:ascii="SimSun" w:eastAsia="SimSun" w:hAnsi="SimSun"/>
          <w:sz w:val="20"/>
          <w:szCs w:val="18"/>
          <w:lang w:eastAsia="zh-CN"/>
        </w:rPr>
        <w:t>2017</w:t>
      </w:r>
      <w:r w:rsidRPr="0038293B">
        <w:rPr>
          <w:rFonts w:ascii="SimSun" w:eastAsia="SimSun" w:hAnsi="SimSun" w:cs="SimSun" w:hint="eastAsia"/>
          <w:sz w:val="20"/>
          <w:szCs w:val="18"/>
          <w:lang w:eastAsia="zh-CN"/>
        </w:rPr>
        <w:t>，</w:t>
      </w:r>
      <w:r w:rsidRPr="0038293B">
        <w:rPr>
          <w:rFonts w:ascii="SimSun" w:eastAsia="SimSun" w:hAnsi="SimSun"/>
          <w:sz w:val="20"/>
          <w:szCs w:val="18"/>
          <w:lang w:eastAsia="zh-CN"/>
        </w:rPr>
        <w:t>7</w:t>
      </w:r>
      <w:r w:rsidRPr="0038293B">
        <w:rPr>
          <w:rFonts w:ascii="SimSun" w:eastAsia="SimSun" w:hAnsi="SimSun" w:cs="SimSun" w:hint="eastAsia"/>
          <w:sz w:val="20"/>
          <w:szCs w:val="18"/>
          <w:lang w:eastAsia="zh-CN"/>
        </w:rPr>
        <w:t>，</w:t>
      </w:r>
      <w:r w:rsidRPr="0038293B">
        <w:rPr>
          <w:rFonts w:ascii="SimSun" w:eastAsia="SimSun" w:hAnsi="SimSun"/>
          <w:sz w:val="20"/>
          <w:szCs w:val="18"/>
          <w:lang w:eastAsia="zh-CN"/>
        </w:rPr>
        <w:t>28</w:t>
      </w:r>
    </w:p>
    <w:p w:rsidR="00C80D54" w:rsidRPr="0038293B" w:rsidRDefault="00C80D54" w:rsidP="00C80D54">
      <w:pPr>
        <w:spacing w:line="240" w:lineRule="exact"/>
        <w:ind w:left="851"/>
        <w:jc w:val="right"/>
        <w:rPr>
          <w:rFonts w:ascii="SimSun" w:eastAsia="SimSun" w:hAnsi="SimSun"/>
          <w:sz w:val="20"/>
          <w:szCs w:val="18"/>
          <w:lang w:eastAsia="zh-CN"/>
        </w:rPr>
      </w:pPr>
      <w:r w:rsidRPr="0038293B">
        <w:rPr>
          <w:rFonts w:ascii="SimSun" w:eastAsia="SimSun" w:hAnsi="SimSun"/>
          <w:sz w:val="20"/>
          <w:szCs w:val="18"/>
          <w:lang w:eastAsia="zh-CN"/>
        </w:rPr>
        <w:t>2020</w:t>
      </w:r>
      <w:r w:rsidRPr="0038293B">
        <w:rPr>
          <w:rFonts w:ascii="SimSun" w:eastAsia="SimSun" w:hAnsi="SimSun" w:cs="SimSun" w:hint="eastAsia"/>
          <w:sz w:val="20"/>
          <w:szCs w:val="18"/>
          <w:lang w:eastAsia="zh-CN"/>
        </w:rPr>
        <w:t>，</w:t>
      </w:r>
      <w:r w:rsidRPr="0038293B">
        <w:rPr>
          <w:rFonts w:ascii="SimSun" w:eastAsia="SimSun" w:hAnsi="SimSun"/>
          <w:sz w:val="20"/>
          <w:szCs w:val="18"/>
          <w:lang w:eastAsia="zh-CN"/>
        </w:rPr>
        <w:t>1</w:t>
      </w:r>
      <w:r w:rsidRPr="0038293B">
        <w:rPr>
          <w:rFonts w:ascii="SimSun" w:eastAsia="SimSun" w:hAnsi="SimSun" w:cs="SimSun" w:hint="eastAsia"/>
          <w:sz w:val="20"/>
          <w:szCs w:val="18"/>
          <w:lang w:eastAsia="zh-CN"/>
        </w:rPr>
        <w:t>，</w:t>
      </w:r>
      <w:r w:rsidRPr="0038293B">
        <w:rPr>
          <w:rFonts w:ascii="SimSun" w:eastAsia="SimSun" w:hAnsi="SimSun"/>
          <w:sz w:val="20"/>
          <w:szCs w:val="18"/>
          <w:lang w:eastAsia="zh-CN"/>
        </w:rPr>
        <w:t xml:space="preserve">10 </w:t>
      </w:r>
      <w:r w:rsidRPr="0038293B">
        <w:rPr>
          <w:rFonts w:ascii="SimSun" w:eastAsia="SimSun" w:hAnsi="SimSun" w:cs="SimSun" w:hint="eastAsia"/>
          <w:sz w:val="20"/>
          <w:szCs w:val="18"/>
          <w:lang w:eastAsia="zh-CN"/>
        </w:rPr>
        <w:t>谷羽译</w:t>
      </w:r>
    </w:p>
    <w:p w:rsidR="00C80D54" w:rsidRPr="0038293B" w:rsidRDefault="00C80D54" w:rsidP="00C80D54">
      <w:pPr>
        <w:spacing w:line="240" w:lineRule="exact"/>
        <w:ind w:left="851"/>
        <w:jc w:val="right"/>
        <w:rPr>
          <w:rFonts w:ascii="SimSun" w:eastAsia="SimSun" w:hAnsi="SimSun" w:cs="SimSun"/>
          <w:sz w:val="20"/>
          <w:szCs w:val="18"/>
          <w:lang w:val="en-US" w:eastAsia="zh-CN"/>
        </w:rPr>
      </w:pPr>
      <w:r w:rsidRPr="0038293B">
        <w:rPr>
          <w:rFonts w:ascii="SimSun" w:eastAsia="SimSun" w:hAnsi="SimSun"/>
          <w:sz w:val="20"/>
          <w:szCs w:val="18"/>
          <w:lang w:eastAsia="zh-CN"/>
        </w:rPr>
        <w:t xml:space="preserve">    2020</w:t>
      </w:r>
      <w:r w:rsidRPr="0038293B">
        <w:rPr>
          <w:rFonts w:ascii="SimSun" w:eastAsia="SimSun" w:hAnsi="SimSun" w:cs="SimSun" w:hint="eastAsia"/>
          <w:sz w:val="20"/>
          <w:szCs w:val="18"/>
          <w:lang w:eastAsia="zh-CN"/>
        </w:rPr>
        <w:t>，</w:t>
      </w:r>
      <w:r w:rsidRPr="0038293B">
        <w:rPr>
          <w:rFonts w:ascii="SimSun" w:eastAsia="SimSun" w:hAnsi="SimSun"/>
          <w:sz w:val="20"/>
          <w:szCs w:val="18"/>
          <w:lang w:eastAsia="zh-CN"/>
        </w:rPr>
        <w:t>1</w:t>
      </w:r>
      <w:r w:rsidRPr="0038293B">
        <w:rPr>
          <w:rFonts w:ascii="SimSun" w:eastAsia="SimSun" w:hAnsi="SimSun" w:cs="SimSun" w:hint="eastAsia"/>
          <w:sz w:val="20"/>
          <w:szCs w:val="18"/>
          <w:lang w:eastAsia="zh-CN"/>
        </w:rPr>
        <w:t>，</w:t>
      </w:r>
      <w:r w:rsidRPr="0038293B">
        <w:rPr>
          <w:rFonts w:ascii="SimSun" w:eastAsia="SimSun" w:hAnsi="SimSun"/>
          <w:sz w:val="20"/>
          <w:szCs w:val="18"/>
          <w:lang w:eastAsia="zh-CN"/>
        </w:rPr>
        <w:t>11</w:t>
      </w:r>
      <w:r w:rsidRPr="0038293B">
        <w:rPr>
          <w:rFonts w:ascii="SimSun" w:eastAsia="SimSun" w:hAnsi="SimSun" w:cs="SimSun" w:hint="eastAsia"/>
          <w:sz w:val="20"/>
          <w:szCs w:val="18"/>
          <w:lang w:eastAsia="zh-CN"/>
        </w:rPr>
        <w:t>修改</w:t>
      </w:r>
    </w:p>
    <w:p w:rsidR="008E4C0E" w:rsidRPr="0038293B" w:rsidRDefault="008E4C0E" w:rsidP="008E4C0E">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E4C0E" w:rsidRPr="0038293B"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2" w:name="_Toc200956008"/>
      <w:r w:rsidRPr="0038293B">
        <w:rPr>
          <w:rFonts w:ascii="Bookman Old Style" w:hAnsi="Bookman Old Style"/>
          <w:b/>
          <w:bCs/>
          <w:szCs w:val="28"/>
        </w:rPr>
        <w:lastRenderedPageBreak/>
        <w:t>Деревья уходят в пустоту</w:t>
      </w:r>
      <w:bookmarkEnd w:id="892"/>
    </w:p>
    <w:p w:rsidR="008E4C0E" w:rsidRPr="0038293B" w:rsidRDefault="008E4C0E" w:rsidP="008E4C0E">
      <w:pPr>
        <w:spacing w:line="320" w:lineRule="exact"/>
        <w:rPr>
          <w:rFonts w:ascii="Bookman Old Style" w:hAnsi="Bookman Old Style"/>
          <w:szCs w:val="28"/>
        </w:rPr>
      </w:pP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В тумане светлом деревья из пустоты </w:t>
      </w: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Выходят на край земли. </w:t>
      </w:r>
    </w:p>
    <w:p w:rsidR="008E4C0E" w:rsidRPr="0038293B" w:rsidRDefault="008E4C0E" w:rsidP="008E4C0E">
      <w:pPr>
        <w:spacing w:line="320" w:lineRule="exact"/>
        <w:rPr>
          <w:rFonts w:ascii="Bookman Old Style" w:hAnsi="Bookman Old Style"/>
          <w:szCs w:val="28"/>
        </w:rPr>
      </w:pP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В тумане светлом увидишь детство. </w:t>
      </w: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Увидеть его нельзя! </w:t>
      </w:r>
    </w:p>
    <w:p w:rsidR="008E4C0E" w:rsidRPr="0038293B" w:rsidRDefault="008E4C0E" w:rsidP="008E4C0E">
      <w:pPr>
        <w:spacing w:line="320" w:lineRule="exact"/>
        <w:rPr>
          <w:rFonts w:ascii="Bookman Old Style" w:hAnsi="Bookman Old Style"/>
          <w:szCs w:val="28"/>
        </w:rPr>
      </w:pP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В тумане светлом любовь безответна. </w:t>
      </w: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Была ли она, была? </w:t>
      </w:r>
    </w:p>
    <w:p w:rsidR="008E4C0E" w:rsidRPr="0038293B" w:rsidRDefault="008E4C0E" w:rsidP="008E4C0E">
      <w:pPr>
        <w:spacing w:line="320" w:lineRule="exact"/>
        <w:rPr>
          <w:rFonts w:ascii="Bookman Old Style" w:hAnsi="Bookman Old Style"/>
          <w:szCs w:val="28"/>
        </w:rPr>
      </w:pP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 xml:space="preserve">В тумане светлом деревья в пустоту </w:t>
      </w:r>
    </w:p>
    <w:p w:rsidR="008E4C0E" w:rsidRPr="0038293B" w:rsidRDefault="008E4C0E" w:rsidP="008E4C0E">
      <w:pPr>
        <w:spacing w:line="320" w:lineRule="exact"/>
        <w:rPr>
          <w:rFonts w:ascii="Bookman Old Style" w:hAnsi="Bookman Old Style"/>
          <w:szCs w:val="28"/>
        </w:rPr>
      </w:pPr>
      <w:r w:rsidRPr="0038293B">
        <w:rPr>
          <w:rFonts w:ascii="Bookman Old Style" w:hAnsi="Bookman Old Style"/>
          <w:szCs w:val="28"/>
        </w:rPr>
        <w:t>Уходят с края земли.</w:t>
      </w:r>
    </w:p>
    <w:p w:rsidR="008E4C0E" w:rsidRPr="0038293B" w:rsidRDefault="008E4C0E" w:rsidP="008E4C0E">
      <w:pPr>
        <w:spacing w:line="240" w:lineRule="exact"/>
        <w:jc w:val="right"/>
        <w:rPr>
          <w:rFonts w:ascii="Bookman Old Style" w:hAnsi="Bookman Old Style"/>
          <w:sz w:val="20"/>
          <w:szCs w:val="28"/>
        </w:rPr>
      </w:pPr>
    </w:p>
    <w:p w:rsidR="008E4C0E" w:rsidRPr="0038293B" w:rsidRDefault="008E4C0E" w:rsidP="008E4C0E">
      <w:pPr>
        <w:spacing w:line="240" w:lineRule="exact"/>
        <w:jc w:val="right"/>
        <w:rPr>
          <w:rFonts w:ascii="Bookman Old Style" w:hAnsi="Bookman Old Style"/>
          <w:sz w:val="20"/>
          <w:szCs w:val="28"/>
        </w:rPr>
      </w:pPr>
      <w:r w:rsidRPr="0038293B">
        <w:rPr>
          <w:rFonts w:ascii="Bookman Old Style" w:hAnsi="Bookman Old Style"/>
          <w:sz w:val="20"/>
          <w:szCs w:val="28"/>
        </w:rPr>
        <w:t>апрель1986</w:t>
      </w:r>
    </w:p>
    <w:p w:rsidR="008E4C0E" w:rsidRPr="0038293B" w:rsidRDefault="008E4C0E" w:rsidP="008E4C0E">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E4C0E" w:rsidRPr="0038293B"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3" w:name="_Toc200956009"/>
      <w:r w:rsidRPr="0038293B">
        <w:rPr>
          <w:rFonts w:ascii="SimSun" w:eastAsia="SimSun" w:hAnsi="SimSun" w:hint="eastAsia"/>
          <w:b/>
          <w:szCs w:val="21"/>
        </w:rPr>
        <w:lastRenderedPageBreak/>
        <w:t>树木进入空虚</w:t>
      </w:r>
      <w:bookmarkEnd w:id="893"/>
    </w:p>
    <w:p w:rsidR="008E4C0E" w:rsidRPr="0038293B" w:rsidRDefault="008E4C0E" w:rsidP="008E4C0E">
      <w:pPr>
        <w:spacing w:line="320" w:lineRule="exact"/>
        <w:ind w:left="851"/>
        <w:jc w:val="left"/>
        <w:rPr>
          <w:rFonts w:ascii="SimSun" w:eastAsia="SimSun" w:hAnsi="SimSun"/>
          <w:szCs w:val="21"/>
        </w:rPr>
      </w:pPr>
    </w:p>
    <w:p w:rsidR="008E4C0E" w:rsidRPr="0038293B" w:rsidRDefault="008E4C0E" w:rsidP="008E4C0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薄</w:t>
      </w:r>
      <w:r w:rsidRPr="0038293B">
        <w:rPr>
          <w:rFonts w:ascii="SimSun" w:eastAsia="SimSun" w:hAnsi="SimSun" w:cs="SimSun" w:hint="eastAsia"/>
          <w:szCs w:val="28"/>
          <w:lang w:val="en-US"/>
        </w:rPr>
        <w:t>雾透明树木从虚幻中浮现</w:t>
      </w:r>
    </w:p>
    <w:p w:rsidR="008E4C0E" w:rsidRPr="0038293B" w:rsidRDefault="008E4C0E" w:rsidP="008E4C0E">
      <w:pPr>
        <w:spacing w:line="320" w:lineRule="exact"/>
        <w:ind w:left="851"/>
        <w:jc w:val="left"/>
        <w:rPr>
          <w:rFonts w:asciiTheme="minorHAnsi" w:eastAsia="SimSun" w:hAnsiTheme="minorHAnsi" w:cs="SimSun"/>
          <w:szCs w:val="28"/>
        </w:rPr>
      </w:pPr>
      <w:r w:rsidRPr="0038293B">
        <w:rPr>
          <w:rFonts w:ascii="SimSun" w:eastAsia="SimSun" w:hAnsi="SimSun" w:cs="MS Gothic" w:hint="eastAsia"/>
          <w:szCs w:val="28"/>
          <w:lang w:val="en-US"/>
        </w:rPr>
        <w:t>来到大地</w:t>
      </w:r>
      <w:r w:rsidRPr="0038293B">
        <w:rPr>
          <w:rFonts w:ascii="SimSun" w:eastAsia="SimSun" w:hAnsi="SimSun" w:cs="SimSun" w:hint="eastAsia"/>
          <w:szCs w:val="28"/>
          <w:lang w:val="en-US"/>
        </w:rPr>
        <w:t>边缘。</w:t>
      </w:r>
    </w:p>
    <w:p w:rsidR="008E4C0E" w:rsidRPr="0038293B" w:rsidRDefault="008E4C0E" w:rsidP="008E4C0E">
      <w:pPr>
        <w:spacing w:line="320" w:lineRule="exact"/>
        <w:ind w:left="851"/>
        <w:jc w:val="left"/>
        <w:rPr>
          <w:rFonts w:asciiTheme="minorHAnsi" w:eastAsia="SimSun" w:hAnsiTheme="minorHAnsi"/>
          <w:szCs w:val="28"/>
        </w:rPr>
      </w:pPr>
    </w:p>
    <w:p w:rsidR="008E4C0E" w:rsidRPr="0038293B" w:rsidRDefault="008E4C0E" w:rsidP="008E4C0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薄</w:t>
      </w:r>
      <w:r w:rsidRPr="0038293B">
        <w:rPr>
          <w:rFonts w:ascii="SimSun" w:eastAsia="SimSun" w:hAnsi="SimSun" w:cs="SimSun" w:hint="eastAsia"/>
          <w:szCs w:val="28"/>
          <w:lang w:val="en-US"/>
        </w:rPr>
        <w:t>雾透明你将看得见童年。</w:t>
      </w:r>
    </w:p>
    <w:p w:rsidR="008E4C0E" w:rsidRPr="0038293B" w:rsidRDefault="008E4C0E" w:rsidP="008E4C0E">
      <w:pPr>
        <w:spacing w:line="320" w:lineRule="exact"/>
        <w:ind w:left="851"/>
        <w:jc w:val="left"/>
        <w:rPr>
          <w:rFonts w:asciiTheme="minorHAnsi" w:eastAsia="SimSun" w:hAnsiTheme="minorHAnsi" w:cs="SimSun"/>
          <w:szCs w:val="28"/>
        </w:rPr>
      </w:pPr>
      <w:r w:rsidRPr="0038293B">
        <w:rPr>
          <w:rFonts w:ascii="SimSun" w:eastAsia="SimSun" w:hAnsi="SimSun" w:cs="MS Gothic" w:hint="eastAsia"/>
          <w:szCs w:val="28"/>
          <w:lang w:val="en-US"/>
        </w:rPr>
        <w:t>想看却看不</w:t>
      </w:r>
      <w:r w:rsidRPr="0038293B">
        <w:rPr>
          <w:rFonts w:ascii="SimSun" w:eastAsia="SimSun" w:hAnsi="SimSun" w:cs="SimSun" w:hint="eastAsia"/>
          <w:szCs w:val="28"/>
          <w:lang w:val="en-US"/>
        </w:rPr>
        <w:t>见</w:t>
      </w:r>
      <w:r w:rsidRPr="0038293B">
        <w:rPr>
          <w:rFonts w:ascii="SimSun" w:eastAsia="SimSun" w:hAnsi="SimSun" w:cs="SimSun" w:hint="eastAsia"/>
          <w:szCs w:val="28"/>
        </w:rPr>
        <w:t>！</w:t>
      </w:r>
    </w:p>
    <w:p w:rsidR="008E4C0E" w:rsidRPr="0038293B" w:rsidRDefault="008E4C0E" w:rsidP="008E4C0E">
      <w:pPr>
        <w:spacing w:line="320" w:lineRule="exact"/>
        <w:ind w:left="851"/>
        <w:jc w:val="left"/>
        <w:rPr>
          <w:rFonts w:asciiTheme="minorHAnsi" w:eastAsia="SimSun" w:hAnsiTheme="minorHAnsi"/>
          <w:szCs w:val="28"/>
        </w:rPr>
      </w:pPr>
    </w:p>
    <w:p w:rsidR="008E4C0E" w:rsidRPr="0038293B" w:rsidRDefault="008E4C0E" w:rsidP="008E4C0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薄</w:t>
      </w:r>
      <w:r w:rsidRPr="0038293B">
        <w:rPr>
          <w:rFonts w:ascii="SimSun" w:eastAsia="SimSun" w:hAnsi="SimSun" w:cs="SimSun" w:hint="eastAsia"/>
          <w:szCs w:val="28"/>
          <w:lang w:val="en-US"/>
        </w:rPr>
        <w:t>雾透明爱情得不到回应</w:t>
      </w:r>
      <w:r w:rsidRPr="0038293B">
        <w:rPr>
          <w:rFonts w:ascii="SimSun" w:eastAsia="SimSun" w:hAnsi="SimSun" w:cs="SimSun" w:hint="eastAsia"/>
          <w:szCs w:val="28"/>
        </w:rPr>
        <w:t>，</w:t>
      </w:r>
    </w:p>
    <w:p w:rsidR="008E4C0E" w:rsidRPr="0038293B" w:rsidRDefault="008E4C0E" w:rsidP="008E4C0E">
      <w:pPr>
        <w:spacing w:line="320" w:lineRule="exact"/>
        <w:ind w:left="851"/>
        <w:jc w:val="left"/>
        <w:rPr>
          <w:rFonts w:asciiTheme="minorHAnsi" w:eastAsia="SimSun" w:hAnsiTheme="minorHAnsi" w:cs="SimSun"/>
          <w:szCs w:val="28"/>
        </w:rPr>
      </w:pPr>
      <w:r w:rsidRPr="0038293B">
        <w:rPr>
          <w:rFonts w:ascii="SimSun" w:eastAsia="SimSun" w:hAnsi="SimSun" w:cs="MS Gothic" w:hint="eastAsia"/>
          <w:szCs w:val="28"/>
          <w:lang w:val="en-US"/>
        </w:rPr>
        <w:t>有</w:t>
      </w:r>
      <w:r w:rsidRPr="0038293B">
        <w:rPr>
          <w:rFonts w:ascii="SimSun" w:eastAsia="SimSun" w:hAnsi="SimSun" w:cs="SimSun" w:hint="eastAsia"/>
          <w:szCs w:val="28"/>
          <w:lang w:val="en-US"/>
        </w:rPr>
        <w:t>过吗</w:t>
      </w:r>
      <w:r w:rsidRPr="0038293B">
        <w:rPr>
          <w:rFonts w:ascii="SimSun" w:eastAsia="SimSun" w:hAnsi="SimSun" w:cs="SimSun" w:hint="eastAsia"/>
          <w:szCs w:val="28"/>
        </w:rPr>
        <w:t>，</w:t>
      </w:r>
      <w:r w:rsidRPr="0038293B">
        <w:rPr>
          <w:rFonts w:ascii="SimSun" w:eastAsia="SimSun" w:hAnsi="SimSun" w:cs="SimSun" w:hint="eastAsia"/>
          <w:szCs w:val="28"/>
          <w:lang w:val="en-US"/>
        </w:rPr>
        <w:t>爱情</w:t>
      </w:r>
      <w:r w:rsidRPr="0038293B">
        <w:rPr>
          <w:rFonts w:ascii="SimSun" w:eastAsia="SimSun" w:hAnsi="SimSun" w:cs="SimSun" w:hint="eastAsia"/>
          <w:szCs w:val="28"/>
        </w:rPr>
        <w:t>？</w:t>
      </w:r>
    </w:p>
    <w:p w:rsidR="008E4C0E" w:rsidRPr="0038293B" w:rsidRDefault="008E4C0E" w:rsidP="008E4C0E">
      <w:pPr>
        <w:spacing w:line="320" w:lineRule="exact"/>
        <w:ind w:left="851"/>
        <w:jc w:val="left"/>
        <w:rPr>
          <w:rFonts w:asciiTheme="minorHAnsi" w:eastAsia="SimSun" w:hAnsiTheme="minorHAnsi"/>
          <w:szCs w:val="28"/>
        </w:rPr>
      </w:pPr>
    </w:p>
    <w:p w:rsidR="008E4C0E" w:rsidRPr="0038293B" w:rsidRDefault="008E4C0E" w:rsidP="008E4C0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薄</w:t>
      </w:r>
      <w:r w:rsidRPr="0038293B">
        <w:rPr>
          <w:rFonts w:ascii="SimSun" w:eastAsia="SimSun" w:hAnsi="SimSun" w:cs="SimSun" w:hint="eastAsia"/>
          <w:szCs w:val="28"/>
          <w:lang w:val="en-US"/>
        </w:rPr>
        <w:t>雾透明树木进入虚幻</w:t>
      </w:r>
      <w:r w:rsidRPr="0038293B">
        <w:rPr>
          <w:rFonts w:ascii="SimSun" w:eastAsia="SimSun" w:hAnsi="SimSun" w:cs="SimSun" w:hint="eastAsia"/>
          <w:szCs w:val="28"/>
        </w:rPr>
        <w:t>，</w:t>
      </w:r>
    </w:p>
    <w:p w:rsidR="008E4C0E" w:rsidRPr="0038293B" w:rsidRDefault="008E4C0E" w:rsidP="008E4C0E">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离土地</w:t>
      </w:r>
      <w:r w:rsidRPr="0038293B">
        <w:rPr>
          <w:rFonts w:ascii="SimSun" w:eastAsia="SimSun" w:hAnsi="SimSun" w:cs="SimSun" w:hint="eastAsia"/>
          <w:szCs w:val="28"/>
          <w:lang w:val="en-US"/>
        </w:rPr>
        <w:t>渐行渐远。</w:t>
      </w:r>
    </w:p>
    <w:p w:rsidR="008E4C0E" w:rsidRPr="0038293B" w:rsidRDefault="008E4C0E" w:rsidP="008E4C0E">
      <w:pPr>
        <w:spacing w:line="240" w:lineRule="exact"/>
        <w:ind w:left="851"/>
        <w:jc w:val="right"/>
        <w:rPr>
          <w:rFonts w:ascii="SimSun" w:eastAsia="SimSun" w:hAnsi="SimSun" w:cs="MS Gothic"/>
          <w:sz w:val="20"/>
          <w:szCs w:val="28"/>
        </w:rPr>
      </w:pPr>
    </w:p>
    <w:p w:rsidR="008E4C0E" w:rsidRPr="0038293B" w:rsidRDefault="008E4C0E" w:rsidP="008E4C0E">
      <w:pPr>
        <w:spacing w:line="240" w:lineRule="exact"/>
        <w:ind w:left="851"/>
        <w:jc w:val="right"/>
        <w:rPr>
          <w:rFonts w:asciiTheme="minorHAnsi" w:eastAsia="SimSun" w:hAnsiTheme="minorHAnsi" w:cs="Times New Roman"/>
          <w:sz w:val="20"/>
          <w:szCs w:val="20"/>
          <w:lang w:eastAsia="zh-CN"/>
        </w:rPr>
      </w:pPr>
      <w:r w:rsidRPr="0038293B">
        <w:rPr>
          <w:rFonts w:ascii="SimSun" w:eastAsia="SimSun" w:hAnsi="SimSun" w:cs="Times New Roman"/>
          <w:sz w:val="20"/>
          <w:szCs w:val="20"/>
          <w:lang w:eastAsia="zh-CN"/>
        </w:rPr>
        <w:t>1986</w:t>
      </w:r>
      <w:r w:rsidRPr="0038293B">
        <w:rPr>
          <w:rFonts w:ascii="SimSun" w:eastAsia="SimSun" w:hAnsi="SimSun" w:cs="Times New Roman" w:hint="eastAsia"/>
          <w:sz w:val="20"/>
          <w:szCs w:val="20"/>
          <w:lang w:eastAsia="zh-CN"/>
        </w:rPr>
        <w:t>年</w:t>
      </w:r>
      <w:r w:rsidRPr="0038293B">
        <w:rPr>
          <w:rFonts w:ascii="SimSun" w:eastAsia="SimSun" w:hAnsi="SimSun" w:cs="Times New Roman"/>
          <w:sz w:val="20"/>
          <w:szCs w:val="20"/>
          <w:lang w:eastAsia="zh-CN"/>
        </w:rPr>
        <w:t>04</w:t>
      </w:r>
      <w:r w:rsidRPr="0038293B">
        <w:rPr>
          <w:rFonts w:ascii="SimSun" w:eastAsia="SimSun" w:hAnsi="SimSun" w:cs="Times New Roman" w:hint="eastAsia"/>
          <w:sz w:val="20"/>
          <w:szCs w:val="20"/>
          <w:lang w:eastAsia="zh-CN"/>
        </w:rPr>
        <w:t>月</w:t>
      </w:r>
    </w:p>
    <w:p w:rsidR="008E4C0E" w:rsidRPr="0038293B" w:rsidRDefault="008E4C0E" w:rsidP="008E4C0E">
      <w:pPr>
        <w:spacing w:line="240" w:lineRule="exact"/>
        <w:ind w:left="851"/>
        <w:jc w:val="right"/>
        <w:rPr>
          <w:rFonts w:ascii="SimSun" w:eastAsia="SimSun" w:hAnsi="SimSun" w:cs="Times New Roman"/>
          <w:sz w:val="16"/>
          <w:szCs w:val="20"/>
          <w:lang w:eastAsia="zh-CN"/>
        </w:rPr>
      </w:pPr>
      <w:r w:rsidRPr="0038293B">
        <w:rPr>
          <w:rFonts w:ascii="SimSun" w:eastAsia="SimSun" w:hAnsi="SimSun" w:cs="Calibri" w:hint="eastAsia"/>
          <w:color w:val="000000"/>
          <w:sz w:val="20"/>
        </w:rPr>
        <w:t>2020，3，3 谷羽</w:t>
      </w:r>
      <w:r w:rsidRPr="0038293B">
        <w:rPr>
          <w:rFonts w:ascii="SimSun" w:eastAsia="SimSun" w:hAnsi="SimSun" w:cs="SimSun" w:hint="eastAsia"/>
          <w:color w:val="000000"/>
          <w:sz w:val="20"/>
        </w:rPr>
        <w:t>译</w:t>
      </w:r>
    </w:p>
    <w:p w:rsidR="008E4C0E" w:rsidRPr="0038293B" w:rsidRDefault="008E4C0E" w:rsidP="008E4C0E">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E4C0E" w:rsidRPr="0038293B"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4" w:name="_Toc200956010"/>
      <w:r w:rsidRPr="0038293B">
        <w:rPr>
          <w:rFonts w:ascii="Bookman Old Style" w:hAnsi="Bookman Old Style"/>
          <w:b/>
          <w:bCs/>
          <w:szCs w:val="28"/>
        </w:rPr>
        <w:lastRenderedPageBreak/>
        <w:t>Люди уходят</w:t>
      </w:r>
      <w:bookmarkEnd w:id="894"/>
    </w:p>
    <w:p w:rsidR="008E4C0E" w:rsidRPr="0038293B" w:rsidRDefault="008E4C0E" w:rsidP="008E4C0E">
      <w:pPr>
        <w:spacing w:line="320" w:lineRule="exact"/>
        <w:rPr>
          <w:rFonts w:ascii="Bookman Old Style" w:hAnsi="Bookman Old Style"/>
          <w:szCs w:val="28"/>
        </w:rPr>
      </w:pPr>
    </w:p>
    <w:p w:rsidR="008E4C0E" w:rsidRPr="0038293B" w:rsidRDefault="008E4C0E" w:rsidP="008E4C0E">
      <w:pPr>
        <w:autoSpaceDE w:val="0"/>
        <w:autoSpaceDN w:val="0"/>
        <w:adjustRightInd w:val="0"/>
        <w:spacing w:line="320" w:lineRule="exact"/>
        <w:jc w:val="left"/>
        <w:rPr>
          <w:rFonts w:ascii="Bookman Old Style" w:hAnsi="Bookman Old Style" w:cs="Calibri"/>
          <w:color w:val="000000"/>
        </w:rPr>
      </w:pPr>
      <w:r w:rsidRPr="0038293B">
        <w:rPr>
          <w:rFonts w:ascii="Bookman Old Style" w:hAnsi="Bookman Old Style" w:cs="Calibri"/>
          <w:color w:val="000000"/>
        </w:rPr>
        <w:t xml:space="preserve">Люди уходят </w:t>
      </w:r>
    </w:p>
    <w:p w:rsidR="008E4C0E" w:rsidRPr="0038293B" w:rsidRDefault="008E4C0E" w:rsidP="008E4C0E">
      <w:pPr>
        <w:autoSpaceDE w:val="0"/>
        <w:autoSpaceDN w:val="0"/>
        <w:adjustRightInd w:val="0"/>
        <w:spacing w:line="320" w:lineRule="exact"/>
        <w:jc w:val="left"/>
        <w:rPr>
          <w:rFonts w:ascii="Bookman Old Style" w:hAnsi="Bookman Old Style" w:cs="Calibri"/>
          <w:color w:val="000000"/>
        </w:rPr>
      </w:pPr>
      <w:r w:rsidRPr="0038293B">
        <w:rPr>
          <w:rFonts w:ascii="Bookman Old Style" w:hAnsi="Bookman Old Style" w:cs="Calibri"/>
          <w:color w:val="000000"/>
        </w:rPr>
        <w:t xml:space="preserve">Время их поглощает </w:t>
      </w:r>
    </w:p>
    <w:p w:rsidR="008E4C0E" w:rsidRPr="0038293B" w:rsidRDefault="008E4C0E" w:rsidP="008E4C0E">
      <w:pPr>
        <w:autoSpaceDE w:val="0"/>
        <w:autoSpaceDN w:val="0"/>
        <w:adjustRightInd w:val="0"/>
        <w:spacing w:line="320" w:lineRule="exact"/>
        <w:jc w:val="left"/>
        <w:rPr>
          <w:rFonts w:ascii="Bookman Old Style" w:hAnsi="Bookman Old Style" w:cs="Calibri"/>
          <w:color w:val="000000"/>
        </w:rPr>
      </w:pPr>
      <w:r w:rsidRPr="0038293B">
        <w:rPr>
          <w:rFonts w:ascii="Bookman Old Style" w:hAnsi="Bookman Old Style" w:cs="Calibri"/>
          <w:color w:val="000000"/>
        </w:rPr>
        <w:t xml:space="preserve">Деревья не уходят </w:t>
      </w:r>
    </w:p>
    <w:p w:rsidR="008E4C0E" w:rsidRPr="0038293B" w:rsidRDefault="008E4C0E" w:rsidP="008E4C0E">
      <w:pPr>
        <w:spacing w:line="320" w:lineRule="exact"/>
        <w:rPr>
          <w:rFonts w:ascii="Bookman Old Style" w:hAnsi="Bookman Old Style"/>
          <w:szCs w:val="28"/>
        </w:rPr>
      </w:pPr>
    </w:p>
    <w:p w:rsidR="008E4C0E" w:rsidRPr="0038293B" w:rsidRDefault="008E4C0E" w:rsidP="008E4C0E">
      <w:pPr>
        <w:spacing w:line="240" w:lineRule="exact"/>
        <w:jc w:val="right"/>
        <w:rPr>
          <w:rFonts w:ascii="Bookman Old Style" w:hAnsi="Bookman Old Style"/>
          <w:sz w:val="20"/>
          <w:szCs w:val="28"/>
        </w:rPr>
      </w:pPr>
    </w:p>
    <w:p w:rsidR="008E4C0E" w:rsidRPr="0038293B" w:rsidRDefault="008E4C0E" w:rsidP="008E4C0E">
      <w:pPr>
        <w:spacing w:line="240" w:lineRule="exact"/>
        <w:jc w:val="right"/>
        <w:rPr>
          <w:rFonts w:ascii="Bookman Old Style" w:hAnsi="Bookman Old Style"/>
          <w:sz w:val="20"/>
          <w:szCs w:val="28"/>
        </w:rPr>
      </w:pPr>
      <w:r w:rsidRPr="0038293B">
        <w:rPr>
          <w:rFonts w:ascii="Bookman Old Style" w:hAnsi="Bookman Old Style"/>
          <w:sz w:val="20"/>
          <w:szCs w:val="28"/>
        </w:rPr>
        <w:t>23февраля 2020</w:t>
      </w:r>
    </w:p>
    <w:p w:rsidR="008E4C0E" w:rsidRPr="0038293B" w:rsidRDefault="008E4C0E" w:rsidP="008E4C0E">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E4C0E" w:rsidRPr="0038293B"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5" w:name="_Toc200956011"/>
      <w:r w:rsidRPr="0038293B">
        <w:rPr>
          <w:rFonts w:ascii="SimSun" w:eastAsia="SimSun" w:hAnsi="SimSun" w:hint="eastAsia"/>
          <w:b/>
          <w:szCs w:val="21"/>
        </w:rPr>
        <w:lastRenderedPageBreak/>
        <w:t>人们要走了</w:t>
      </w:r>
      <w:bookmarkEnd w:id="895"/>
    </w:p>
    <w:p w:rsidR="008E4C0E" w:rsidRPr="0038293B" w:rsidRDefault="008E4C0E" w:rsidP="008E4C0E">
      <w:pPr>
        <w:spacing w:line="320" w:lineRule="exact"/>
        <w:ind w:left="851"/>
        <w:jc w:val="left"/>
        <w:rPr>
          <w:rFonts w:ascii="SimSun" w:eastAsia="SimSun" w:hAnsi="SimSun"/>
          <w:szCs w:val="21"/>
        </w:rPr>
      </w:pPr>
    </w:p>
    <w:p w:rsidR="008E4C0E" w:rsidRPr="0038293B" w:rsidRDefault="008E4C0E" w:rsidP="008E4C0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人</w:t>
      </w:r>
      <w:r w:rsidRPr="0038293B">
        <w:rPr>
          <w:rFonts w:ascii="SimSun" w:eastAsia="SimSun" w:hAnsi="SimSun" w:cs="SimSun" w:hint="eastAsia"/>
          <w:szCs w:val="28"/>
          <w:lang w:val="en-US"/>
        </w:rPr>
        <w:t>们要走了</w:t>
      </w:r>
    </w:p>
    <w:p w:rsidR="008E4C0E" w:rsidRPr="0038293B" w:rsidRDefault="008E4C0E" w:rsidP="008E4C0E">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時間吸收了他們</w:t>
      </w:r>
    </w:p>
    <w:p w:rsidR="008E4C0E" w:rsidRPr="0038293B" w:rsidRDefault="008E4C0E" w:rsidP="008E4C0E">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樹木不離開</w:t>
      </w:r>
    </w:p>
    <w:p w:rsidR="008E4C0E" w:rsidRPr="0038293B" w:rsidRDefault="008E4C0E" w:rsidP="008E4C0E">
      <w:pPr>
        <w:spacing w:line="240" w:lineRule="exact"/>
        <w:ind w:left="851"/>
        <w:jc w:val="right"/>
        <w:rPr>
          <w:rFonts w:ascii="SimSun" w:eastAsia="SimSun" w:hAnsi="SimSun" w:cs="MS Gothic"/>
          <w:sz w:val="20"/>
          <w:szCs w:val="28"/>
        </w:rPr>
      </w:pPr>
    </w:p>
    <w:p w:rsidR="008E4C0E" w:rsidRPr="0038293B" w:rsidRDefault="008E4C0E" w:rsidP="008E4C0E">
      <w:pPr>
        <w:spacing w:line="240" w:lineRule="exact"/>
        <w:ind w:left="851"/>
        <w:jc w:val="right"/>
        <w:rPr>
          <w:rFonts w:asciiTheme="minorHAnsi" w:eastAsia="SimSun" w:hAnsiTheme="minorHAnsi" w:cs="Times New Roman"/>
          <w:sz w:val="20"/>
          <w:szCs w:val="20"/>
          <w:lang w:eastAsia="zh-CN"/>
        </w:rPr>
      </w:pPr>
      <w:r w:rsidRPr="0038293B">
        <w:rPr>
          <w:rFonts w:ascii="SimSun" w:eastAsia="SimSun" w:hAnsi="SimSun" w:cs="Times New Roman"/>
          <w:sz w:val="20"/>
          <w:szCs w:val="20"/>
          <w:lang w:eastAsia="zh-CN"/>
        </w:rPr>
        <w:t>2020</w:t>
      </w:r>
      <w:r w:rsidRPr="0038293B">
        <w:rPr>
          <w:rFonts w:asciiTheme="minorHAnsi" w:eastAsia="SimSun" w:hAnsiTheme="minorHAnsi" w:cs="Times New Roman"/>
          <w:sz w:val="20"/>
          <w:szCs w:val="20"/>
          <w:lang w:eastAsia="zh-CN"/>
        </w:rPr>
        <w:t xml:space="preserve">, </w:t>
      </w:r>
      <w:r w:rsidRPr="0038293B">
        <w:rPr>
          <w:rFonts w:ascii="SimSun" w:eastAsia="SimSun" w:hAnsi="SimSun" w:cs="Times New Roman"/>
          <w:sz w:val="20"/>
          <w:szCs w:val="20"/>
          <w:lang w:eastAsia="zh-CN"/>
        </w:rPr>
        <w:t>02</w:t>
      </w:r>
      <w:r w:rsidRPr="0038293B">
        <w:rPr>
          <w:rFonts w:asciiTheme="minorHAnsi" w:eastAsia="SimSun" w:hAnsiTheme="minorHAnsi" w:cs="Times New Roman"/>
          <w:sz w:val="20"/>
          <w:szCs w:val="20"/>
          <w:lang w:eastAsia="zh-CN"/>
        </w:rPr>
        <w:t>,</w:t>
      </w:r>
      <w:r w:rsidRPr="0038293B">
        <w:rPr>
          <w:rFonts w:ascii="SimSun" w:eastAsia="SimSun" w:hAnsi="SimSun" w:cs="Times New Roman"/>
          <w:sz w:val="20"/>
          <w:szCs w:val="20"/>
          <w:lang w:eastAsia="zh-CN"/>
        </w:rPr>
        <w:t>23</w:t>
      </w:r>
    </w:p>
    <w:p w:rsidR="008E4C0E" w:rsidRPr="0038293B" w:rsidRDefault="008E4C0E" w:rsidP="008E4C0E">
      <w:pPr>
        <w:spacing w:line="240" w:lineRule="exact"/>
        <w:ind w:left="851"/>
        <w:jc w:val="right"/>
        <w:rPr>
          <w:rFonts w:asciiTheme="minorHAnsi" w:eastAsia="SimSun" w:hAnsiTheme="minorHAnsi" w:cs="Times New Roman"/>
          <w:i/>
          <w:sz w:val="20"/>
          <w:szCs w:val="20"/>
          <w:lang w:eastAsia="zh-CN"/>
        </w:rPr>
      </w:pPr>
      <w:r w:rsidRPr="0038293B">
        <w:rPr>
          <w:rFonts w:asciiTheme="minorHAnsi" w:eastAsia="SimSun" w:hAnsiTheme="minorHAnsi" w:cs="Times New Roman"/>
          <w:i/>
          <w:sz w:val="20"/>
          <w:szCs w:val="20"/>
          <w:lang w:eastAsia="zh-CN"/>
        </w:rPr>
        <w:t>перевод Игоря Бурдонова</w:t>
      </w:r>
    </w:p>
    <w:p w:rsidR="008E4C0E" w:rsidRPr="0038293B" w:rsidRDefault="008E4C0E" w:rsidP="008E4C0E">
      <w:pPr>
        <w:spacing w:line="320" w:lineRule="exact"/>
        <w:ind w:left="851"/>
        <w:jc w:val="left"/>
        <w:rPr>
          <w:rFonts w:asciiTheme="minorHAnsi" w:eastAsia="SimSun" w:hAnsiTheme="minorHAnsi" w:cs="Times New Roman"/>
          <w:szCs w:val="20"/>
          <w:lang w:eastAsia="zh-CN"/>
        </w:rPr>
      </w:pPr>
    </w:p>
    <w:p w:rsidR="008E4C0E" w:rsidRPr="0038293B" w:rsidRDefault="008E4C0E" w:rsidP="008E4C0E">
      <w:pPr>
        <w:spacing w:line="320" w:lineRule="exact"/>
        <w:ind w:left="851"/>
        <w:jc w:val="left"/>
        <w:rPr>
          <w:rFonts w:asciiTheme="minorHAnsi" w:eastAsia="SimSun" w:hAnsiTheme="minorHAnsi" w:cs="Times New Roman"/>
          <w:szCs w:val="20"/>
          <w:lang w:eastAsia="zh-CN"/>
        </w:rPr>
      </w:pPr>
      <w:r w:rsidRPr="0038293B">
        <w:rPr>
          <w:rFonts w:asciiTheme="minorHAnsi" w:eastAsia="SimSun" w:hAnsiTheme="minorHAnsi" w:cs="Times New Roman" w:hint="eastAsia"/>
          <w:szCs w:val="20"/>
          <w:lang w:eastAsia="zh-CN"/>
        </w:rPr>
        <w:t>人们要走了</w:t>
      </w:r>
    </w:p>
    <w:p w:rsidR="008E4C0E" w:rsidRPr="0038293B" w:rsidRDefault="008E4C0E" w:rsidP="008E4C0E">
      <w:pPr>
        <w:spacing w:line="320" w:lineRule="exact"/>
        <w:ind w:left="851"/>
        <w:jc w:val="left"/>
        <w:rPr>
          <w:rFonts w:asciiTheme="minorHAnsi" w:eastAsia="SimSun" w:hAnsiTheme="minorHAnsi" w:cs="Times New Roman"/>
          <w:szCs w:val="20"/>
          <w:lang w:eastAsia="zh-CN"/>
        </w:rPr>
      </w:pPr>
      <w:r w:rsidRPr="0038293B">
        <w:rPr>
          <w:rFonts w:asciiTheme="minorHAnsi" w:eastAsia="SimSun" w:hAnsiTheme="minorHAnsi" w:cs="Times New Roman" w:hint="eastAsia"/>
          <w:szCs w:val="20"/>
          <w:lang w:eastAsia="zh-CN"/>
        </w:rPr>
        <w:t>時間把他們收走</w:t>
      </w:r>
    </w:p>
    <w:p w:rsidR="008E4C0E" w:rsidRPr="0038293B" w:rsidRDefault="008E4C0E" w:rsidP="008E4C0E">
      <w:pPr>
        <w:spacing w:line="320" w:lineRule="exact"/>
        <w:ind w:left="851"/>
        <w:jc w:val="left"/>
        <w:rPr>
          <w:rFonts w:asciiTheme="minorHAnsi" w:eastAsia="SimSun" w:hAnsiTheme="minorHAnsi" w:cs="Times New Roman"/>
          <w:szCs w:val="20"/>
          <w:lang w:eastAsia="zh-CN"/>
        </w:rPr>
      </w:pPr>
      <w:r w:rsidRPr="0038293B">
        <w:rPr>
          <w:rFonts w:asciiTheme="minorHAnsi" w:eastAsia="SimSun" w:hAnsiTheme="minorHAnsi" w:cs="Times New Roman" w:hint="eastAsia"/>
          <w:szCs w:val="20"/>
          <w:lang w:eastAsia="zh-CN"/>
        </w:rPr>
        <w:t>但樹木不走</w:t>
      </w:r>
    </w:p>
    <w:p w:rsidR="008E4C0E" w:rsidRPr="0038293B" w:rsidRDefault="008E4C0E" w:rsidP="008E4C0E">
      <w:pPr>
        <w:spacing w:line="240" w:lineRule="exact"/>
        <w:ind w:left="851"/>
        <w:jc w:val="right"/>
        <w:rPr>
          <w:rFonts w:asciiTheme="minorHAnsi" w:eastAsia="SimSun" w:hAnsiTheme="minorHAnsi" w:cs="Times New Roman"/>
          <w:sz w:val="20"/>
          <w:szCs w:val="20"/>
          <w:lang w:eastAsia="zh-CN"/>
        </w:rPr>
      </w:pPr>
      <w:r w:rsidRPr="0038293B">
        <w:rPr>
          <w:rFonts w:ascii="SimSun" w:eastAsia="SimSun" w:hAnsi="SimSun" w:cs="Times New Roman"/>
          <w:sz w:val="20"/>
          <w:szCs w:val="20"/>
          <w:lang w:eastAsia="zh-CN"/>
        </w:rPr>
        <w:t>2020</w:t>
      </w:r>
      <w:r w:rsidRPr="0038293B">
        <w:rPr>
          <w:rFonts w:asciiTheme="minorHAnsi" w:eastAsia="SimSun" w:hAnsiTheme="minorHAnsi" w:cs="Times New Roman"/>
          <w:sz w:val="20"/>
          <w:szCs w:val="20"/>
          <w:lang w:eastAsia="zh-CN"/>
        </w:rPr>
        <w:t xml:space="preserve">. </w:t>
      </w:r>
      <w:r w:rsidRPr="0038293B">
        <w:rPr>
          <w:rFonts w:ascii="SimSun" w:eastAsia="SimSun" w:hAnsi="SimSun" w:cs="Times New Roman"/>
          <w:sz w:val="20"/>
          <w:szCs w:val="20"/>
          <w:lang w:eastAsia="zh-CN"/>
        </w:rPr>
        <w:t>02</w:t>
      </w:r>
      <w:r w:rsidRPr="0038293B">
        <w:rPr>
          <w:rFonts w:asciiTheme="minorHAnsi" w:eastAsia="SimSun" w:hAnsiTheme="minorHAnsi" w:cs="Times New Roman"/>
          <w:sz w:val="20"/>
          <w:szCs w:val="20"/>
          <w:lang w:eastAsia="zh-CN"/>
        </w:rPr>
        <w:t xml:space="preserve">. </w:t>
      </w:r>
      <w:r w:rsidRPr="0038293B">
        <w:rPr>
          <w:rFonts w:ascii="SimSun" w:eastAsia="SimSun" w:hAnsi="SimSun" w:cs="Times New Roman"/>
          <w:sz w:val="20"/>
          <w:szCs w:val="20"/>
          <w:lang w:eastAsia="zh-CN"/>
        </w:rPr>
        <w:t>23</w:t>
      </w:r>
    </w:p>
    <w:p w:rsidR="008E4C0E" w:rsidRPr="0038293B" w:rsidRDefault="008E4C0E" w:rsidP="008E4C0E">
      <w:pPr>
        <w:spacing w:line="240" w:lineRule="exact"/>
        <w:ind w:left="851"/>
        <w:jc w:val="right"/>
        <w:rPr>
          <w:rFonts w:ascii="SimSun" w:eastAsia="SimSun" w:hAnsi="SimSun" w:cs="MS Mincho"/>
          <w:sz w:val="20"/>
          <w:szCs w:val="20"/>
        </w:rPr>
      </w:pPr>
      <w:r w:rsidRPr="0038293B">
        <w:rPr>
          <w:rFonts w:ascii="SimSun" w:eastAsia="SimSun" w:hAnsi="SimSun" w:cs="Times New Roman"/>
          <w:sz w:val="20"/>
          <w:szCs w:val="20"/>
          <w:lang w:eastAsia="zh-CN"/>
        </w:rPr>
        <w:t>2019</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03</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 xml:space="preserve">02 </w:t>
      </w:r>
      <w:r w:rsidRPr="0038293B">
        <w:rPr>
          <w:rFonts w:ascii="SimSun" w:eastAsia="SimSun" w:hAnsi="SimSun" w:cs="Times New Roman" w:hint="eastAsia"/>
          <w:sz w:val="20"/>
          <w:szCs w:val="20"/>
          <w:lang w:eastAsia="zh-CN"/>
        </w:rPr>
        <w:t>谷羽译</w:t>
      </w:r>
    </w:p>
    <w:p w:rsidR="008C3117" w:rsidRPr="0038293B" w:rsidRDefault="008C3117" w:rsidP="008C3117">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C3117" w:rsidRPr="0038293B" w:rsidRDefault="008C3117" w:rsidP="008C3117">
      <w:pPr>
        <w:pStyle w:val="af3"/>
        <w:numPr>
          <w:ilvl w:val="0"/>
          <w:numId w:val="1"/>
        </w:numPr>
        <w:spacing w:line="320" w:lineRule="exact"/>
        <w:ind w:left="0" w:firstLine="0"/>
        <w:jc w:val="left"/>
        <w:outlineLvl w:val="1"/>
        <w:rPr>
          <w:rFonts w:ascii="Bookman Old Style" w:hAnsi="Bookman Old Style"/>
          <w:b/>
          <w:bCs/>
          <w:szCs w:val="28"/>
        </w:rPr>
      </w:pPr>
      <w:bookmarkStart w:id="896" w:name="_Toc200956012"/>
      <w:r w:rsidRPr="0038293B">
        <w:rPr>
          <w:rFonts w:ascii="Bookman Old Style" w:hAnsi="Bookman Old Style"/>
          <w:b/>
          <w:bCs/>
          <w:szCs w:val="28"/>
        </w:rPr>
        <w:lastRenderedPageBreak/>
        <w:t>Белая гора</w:t>
      </w:r>
      <w:bookmarkEnd w:id="896"/>
    </w:p>
    <w:p w:rsidR="008C3117" w:rsidRPr="0038293B" w:rsidRDefault="008C3117" w:rsidP="008C3117">
      <w:pPr>
        <w:spacing w:line="320" w:lineRule="exact"/>
        <w:rPr>
          <w:rFonts w:ascii="Bookman Old Style" w:hAnsi="Bookman Old Style"/>
          <w:szCs w:val="28"/>
        </w:rPr>
      </w:pP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Как утренний дымок над крышей дома,</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что треплет ветер,</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как солнца зимнего тепло,</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как тень и запах –</w:t>
      </w:r>
    </w:p>
    <w:p w:rsidR="008C3117" w:rsidRPr="0038293B" w:rsidRDefault="008C3117" w:rsidP="008C3117">
      <w:pPr>
        <w:spacing w:line="320" w:lineRule="exact"/>
        <w:rPr>
          <w:rFonts w:ascii="Bookman Old Style" w:hAnsi="Bookman Old Style"/>
          <w:szCs w:val="28"/>
        </w:rPr>
      </w:pP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такой представилась мне жизнь.</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И воды времени текли меж берегов,</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заросших ивами и камышом.</w:t>
      </w:r>
    </w:p>
    <w:p w:rsidR="008C3117" w:rsidRPr="0038293B" w:rsidRDefault="008C3117" w:rsidP="008C3117">
      <w:pPr>
        <w:spacing w:line="320" w:lineRule="exact"/>
        <w:rPr>
          <w:rFonts w:ascii="Bookman Old Style" w:hAnsi="Bookman Old Style"/>
          <w:szCs w:val="28"/>
        </w:rPr>
      </w:pP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Мы, бросив весла, пили чай из фляги.</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И кто-то говорил, что впереди</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есть Белая Гора, что выше солнца.</w:t>
      </w:r>
    </w:p>
    <w:p w:rsidR="008C3117" w:rsidRPr="0038293B" w:rsidRDefault="008C3117" w:rsidP="008C3117">
      <w:pPr>
        <w:spacing w:line="320" w:lineRule="exact"/>
        <w:rPr>
          <w:rFonts w:ascii="Bookman Old Style" w:hAnsi="Bookman Old Style"/>
          <w:szCs w:val="28"/>
        </w:rPr>
      </w:pPr>
      <w:r w:rsidRPr="0038293B">
        <w:rPr>
          <w:rFonts w:ascii="Bookman Old Style" w:hAnsi="Bookman Old Style"/>
          <w:szCs w:val="28"/>
        </w:rPr>
        <w:t>И думалось мне – там конец пути.</w:t>
      </w:r>
    </w:p>
    <w:p w:rsidR="008C3117" w:rsidRPr="0038293B" w:rsidRDefault="008C3117" w:rsidP="008C3117">
      <w:pPr>
        <w:spacing w:line="240" w:lineRule="exact"/>
        <w:jc w:val="right"/>
        <w:rPr>
          <w:rFonts w:ascii="Bookman Old Style" w:hAnsi="Bookman Old Style"/>
          <w:sz w:val="20"/>
          <w:szCs w:val="28"/>
        </w:rPr>
      </w:pPr>
    </w:p>
    <w:p w:rsidR="008C3117" w:rsidRPr="0038293B" w:rsidRDefault="008C3117" w:rsidP="008C3117">
      <w:pPr>
        <w:spacing w:line="240" w:lineRule="exact"/>
        <w:jc w:val="right"/>
        <w:rPr>
          <w:rFonts w:ascii="Bookman Old Style" w:hAnsi="Bookman Old Style"/>
          <w:sz w:val="20"/>
          <w:szCs w:val="28"/>
        </w:rPr>
      </w:pPr>
      <w:r w:rsidRPr="0038293B">
        <w:rPr>
          <w:rFonts w:ascii="Bookman Old Style" w:hAnsi="Bookman Old Style"/>
          <w:sz w:val="20"/>
          <w:szCs w:val="28"/>
        </w:rPr>
        <w:t>февраль1988</w:t>
      </w:r>
    </w:p>
    <w:p w:rsidR="008C3117" w:rsidRPr="0038293B" w:rsidRDefault="008C3117" w:rsidP="008C3117">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C3117" w:rsidRPr="0038293B" w:rsidRDefault="008C3117" w:rsidP="008C3117">
      <w:pPr>
        <w:pStyle w:val="af3"/>
        <w:numPr>
          <w:ilvl w:val="0"/>
          <w:numId w:val="2"/>
        </w:numPr>
        <w:spacing w:line="320" w:lineRule="exact"/>
        <w:ind w:left="1208" w:hanging="357"/>
        <w:jc w:val="left"/>
        <w:outlineLvl w:val="1"/>
        <w:rPr>
          <w:rFonts w:ascii="SimSun" w:eastAsia="SimSun" w:hAnsi="SimSun"/>
          <w:b/>
          <w:szCs w:val="21"/>
        </w:rPr>
      </w:pPr>
      <w:bookmarkStart w:id="897" w:name="_Toc200956013"/>
      <w:r w:rsidRPr="0038293B">
        <w:rPr>
          <w:rFonts w:ascii="SimSun" w:eastAsia="SimSun" w:hAnsi="SimSun" w:hint="eastAsia"/>
          <w:b/>
          <w:szCs w:val="21"/>
        </w:rPr>
        <w:lastRenderedPageBreak/>
        <w:t>白山</w:t>
      </w:r>
      <w:bookmarkEnd w:id="897"/>
    </w:p>
    <w:p w:rsidR="008C3117" w:rsidRPr="0038293B" w:rsidRDefault="008C3117" w:rsidP="008C3117">
      <w:pPr>
        <w:spacing w:line="320" w:lineRule="exact"/>
        <w:ind w:left="851"/>
        <w:jc w:val="left"/>
        <w:rPr>
          <w:rFonts w:ascii="SimSun" w:eastAsia="SimSun" w:hAnsi="SimSun"/>
          <w:szCs w:val="21"/>
        </w:rPr>
      </w:pP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仿佛早晨房</w:t>
      </w:r>
      <w:r w:rsidRPr="0038293B">
        <w:rPr>
          <w:rFonts w:ascii="SimSun" w:eastAsia="SimSun" w:hAnsi="SimSun" w:cs="SimSun" w:hint="eastAsia"/>
          <w:szCs w:val="28"/>
          <w:lang w:val="en-US"/>
        </w:rPr>
        <w:t>顶上的烟雾</w:t>
      </w:r>
      <w:r w:rsidRPr="0038293B">
        <w:rPr>
          <w:rFonts w:ascii="SimSun" w:eastAsia="SimSun" w:hAnsi="SimSun" w:cs="SimSun" w:hint="eastAsia"/>
          <w:szCs w:val="28"/>
        </w:rPr>
        <w:t>，</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随</w:t>
      </w:r>
      <w:r w:rsidRPr="0038293B">
        <w:rPr>
          <w:rFonts w:ascii="SimSun" w:eastAsia="SimSun" w:hAnsi="SimSun" w:cs="SimSun" w:hint="eastAsia"/>
          <w:szCs w:val="28"/>
          <w:lang w:val="en-US"/>
        </w:rPr>
        <w:t>风飘浮</w:t>
      </w:r>
      <w:r w:rsidRPr="0038293B">
        <w:rPr>
          <w:rFonts w:ascii="SimSun" w:eastAsia="SimSun" w:hAnsi="SimSun" w:cs="SimSun" w:hint="eastAsia"/>
          <w:szCs w:val="28"/>
        </w:rPr>
        <w:t>，</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仿佛冬天太阳的温暖</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仿佛影子和气味</w:t>
      </w:r>
      <w:r w:rsidRPr="0038293B">
        <w:rPr>
          <w:rFonts w:ascii="SimSun" w:eastAsia="SimSun" w:hAnsi="SimSun" w:cs="Calibri"/>
          <w:szCs w:val="28"/>
        </w:rPr>
        <w:t>——</w:t>
      </w:r>
    </w:p>
    <w:p w:rsidR="008C3117" w:rsidRPr="0038293B" w:rsidRDefault="008C3117" w:rsidP="008C3117">
      <w:pPr>
        <w:spacing w:line="320" w:lineRule="exact"/>
        <w:ind w:left="851"/>
        <w:jc w:val="left"/>
        <w:rPr>
          <w:rFonts w:ascii="SimSun" w:eastAsia="SimSun" w:hAnsi="SimSun"/>
          <w:szCs w:val="28"/>
        </w:rPr>
      </w:pP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SimSun" w:hint="eastAsia"/>
          <w:szCs w:val="28"/>
          <w:lang w:val="en-US"/>
        </w:rPr>
        <w:t>这是我对生活的想象。</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SimSun" w:hint="eastAsia"/>
          <w:szCs w:val="28"/>
          <w:lang w:val="en-US"/>
        </w:rPr>
        <w:t>时光如水在两岸之间流淌</w:t>
      </w:r>
      <w:r w:rsidRPr="0038293B">
        <w:rPr>
          <w:rFonts w:ascii="SimSun" w:eastAsia="SimSun" w:hAnsi="SimSun" w:cs="SimSun" w:hint="eastAsia"/>
          <w:szCs w:val="28"/>
        </w:rPr>
        <w:t>，</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柳</w:t>
      </w:r>
      <w:r w:rsidRPr="0038293B">
        <w:rPr>
          <w:rFonts w:ascii="SimSun" w:eastAsia="SimSun" w:hAnsi="SimSun" w:cs="SimSun" w:hint="eastAsia"/>
          <w:szCs w:val="28"/>
          <w:lang w:val="en-US"/>
        </w:rPr>
        <w:t>树和芦苇在岸边生长。</w:t>
      </w:r>
    </w:p>
    <w:p w:rsidR="008C3117" w:rsidRPr="0038293B" w:rsidRDefault="008C3117" w:rsidP="008C3117">
      <w:pPr>
        <w:spacing w:line="320" w:lineRule="exact"/>
        <w:ind w:left="851"/>
        <w:jc w:val="left"/>
        <w:rPr>
          <w:rFonts w:ascii="SimSun" w:eastAsia="SimSun" w:hAnsi="SimSun"/>
          <w:szCs w:val="28"/>
        </w:rPr>
      </w:pP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我</w:t>
      </w:r>
      <w:r w:rsidRPr="0038293B">
        <w:rPr>
          <w:rFonts w:ascii="SimSun" w:eastAsia="SimSun" w:hAnsi="SimSun" w:cs="SimSun" w:hint="eastAsia"/>
          <w:szCs w:val="28"/>
          <w:lang w:val="en-US"/>
        </w:rPr>
        <w:t>们</w:t>
      </w:r>
      <w:r w:rsidRPr="0038293B">
        <w:rPr>
          <w:rFonts w:ascii="SimSun" w:eastAsia="SimSun" w:hAnsi="SimSun" w:cs="SimSun" w:hint="eastAsia"/>
          <w:szCs w:val="28"/>
        </w:rPr>
        <w:t>，</w:t>
      </w:r>
      <w:r w:rsidRPr="0038293B">
        <w:rPr>
          <w:rFonts w:ascii="SimSun" w:eastAsia="SimSun" w:hAnsi="SimSun" w:cs="SimSun" w:hint="eastAsia"/>
          <w:szCs w:val="28"/>
          <w:lang w:val="en-US"/>
        </w:rPr>
        <w:t>抛下船桨</w:t>
      </w:r>
      <w:r w:rsidRPr="0038293B">
        <w:rPr>
          <w:rFonts w:ascii="SimSun" w:eastAsia="SimSun" w:hAnsi="SimSun" w:cs="SimSun" w:hint="eastAsia"/>
          <w:szCs w:val="28"/>
        </w:rPr>
        <w:t>，</w:t>
      </w:r>
      <w:r w:rsidRPr="0038293B">
        <w:rPr>
          <w:rFonts w:ascii="SimSun" w:eastAsia="SimSun" w:hAnsi="SimSun" w:cs="SimSun" w:hint="eastAsia"/>
          <w:szCs w:val="28"/>
          <w:lang w:val="en-US"/>
        </w:rPr>
        <w:t>喝一壶茶。</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有个人</w:t>
      </w:r>
      <w:r w:rsidRPr="0038293B">
        <w:rPr>
          <w:rFonts w:ascii="SimSun" w:eastAsia="SimSun" w:hAnsi="SimSun" w:cs="SimSun" w:hint="eastAsia"/>
          <w:szCs w:val="28"/>
          <w:lang w:val="en-US"/>
        </w:rPr>
        <w:t>说</w:t>
      </w:r>
      <w:r w:rsidRPr="0038293B">
        <w:rPr>
          <w:rFonts w:ascii="SimSun" w:eastAsia="SimSun" w:hAnsi="SimSun" w:cs="SimSun" w:hint="eastAsia"/>
          <w:szCs w:val="28"/>
        </w:rPr>
        <w:t>，</w:t>
      </w:r>
      <w:r w:rsidRPr="0038293B">
        <w:rPr>
          <w:rFonts w:ascii="SimSun" w:eastAsia="SimSun" w:hAnsi="SimSun" w:cs="SimSun" w:hint="eastAsia"/>
          <w:szCs w:val="28"/>
          <w:lang w:val="en-US"/>
        </w:rPr>
        <w:t>前面</w:t>
      </w:r>
    </w:p>
    <w:p w:rsidR="008C3117" w:rsidRPr="0038293B" w:rsidRDefault="008C3117" w:rsidP="008C3117">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有座白山</w:t>
      </w:r>
      <w:r w:rsidRPr="0038293B">
        <w:rPr>
          <w:rFonts w:ascii="SimSun" w:eastAsia="SimSun" w:hAnsi="SimSun" w:cs="MS Gothic" w:hint="eastAsia"/>
          <w:szCs w:val="28"/>
        </w:rPr>
        <w:t>，</w:t>
      </w:r>
      <w:r w:rsidRPr="0038293B">
        <w:rPr>
          <w:rFonts w:ascii="SimSun" w:eastAsia="SimSun" w:hAnsi="SimSun" w:cs="MS Gothic" w:hint="eastAsia"/>
          <w:szCs w:val="28"/>
          <w:lang w:val="en-US"/>
        </w:rPr>
        <w:t>高</w:t>
      </w:r>
      <w:r w:rsidRPr="0038293B">
        <w:rPr>
          <w:rFonts w:ascii="SimSun" w:eastAsia="SimSun" w:hAnsi="SimSun" w:cs="SimSun" w:hint="eastAsia"/>
          <w:szCs w:val="28"/>
          <w:lang w:val="en-US"/>
        </w:rPr>
        <w:t>过太阳。</w:t>
      </w:r>
    </w:p>
    <w:p w:rsidR="008C3117" w:rsidRPr="0038293B" w:rsidRDefault="008C3117" w:rsidP="008C3117">
      <w:pPr>
        <w:spacing w:line="320" w:lineRule="exact"/>
        <w:ind w:left="851"/>
        <w:jc w:val="left"/>
        <w:rPr>
          <w:rFonts w:ascii="SimSun" w:eastAsia="SimSun" w:hAnsi="SimSun" w:cs="MS Gothic"/>
          <w:szCs w:val="28"/>
        </w:rPr>
      </w:pPr>
      <w:r w:rsidRPr="0038293B">
        <w:rPr>
          <w:rFonts w:ascii="SimSun" w:eastAsia="SimSun" w:hAnsi="SimSun" w:cs="MS Gothic" w:hint="eastAsia"/>
          <w:szCs w:val="28"/>
          <w:lang w:val="en-US"/>
        </w:rPr>
        <w:t>那就意味着无路可走</w:t>
      </w:r>
      <w:r w:rsidRPr="0038293B">
        <w:rPr>
          <w:rFonts w:ascii="SimSun" w:eastAsia="SimSun" w:hAnsi="SimSun" w:cs="MS Gothic" w:hint="eastAsia"/>
          <w:szCs w:val="28"/>
        </w:rPr>
        <w:t>，</w:t>
      </w:r>
      <w:r w:rsidRPr="0038293B">
        <w:rPr>
          <w:rFonts w:ascii="SimSun" w:eastAsia="SimSun" w:hAnsi="SimSun" w:cs="MS Gothic" w:hint="eastAsia"/>
          <w:szCs w:val="28"/>
          <w:lang w:val="en-US"/>
        </w:rPr>
        <w:t>我想。</w:t>
      </w:r>
    </w:p>
    <w:p w:rsidR="008C3117" w:rsidRPr="0038293B" w:rsidRDefault="008C3117" w:rsidP="008C3117">
      <w:pPr>
        <w:spacing w:line="240" w:lineRule="exact"/>
        <w:ind w:left="851"/>
        <w:jc w:val="right"/>
        <w:rPr>
          <w:rFonts w:ascii="SimSun" w:eastAsia="SimSun" w:hAnsi="SimSun" w:cs="MS Gothic"/>
          <w:sz w:val="20"/>
          <w:szCs w:val="28"/>
        </w:rPr>
      </w:pPr>
    </w:p>
    <w:p w:rsidR="008C3117" w:rsidRPr="0038293B" w:rsidRDefault="008C3117" w:rsidP="008C3117">
      <w:pPr>
        <w:spacing w:line="240" w:lineRule="exact"/>
        <w:ind w:left="851"/>
        <w:jc w:val="right"/>
        <w:rPr>
          <w:rFonts w:ascii="SimSun" w:eastAsia="SimSun" w:hAnsi="SimSun" w:cs="Times New Roman"/>
          <w:sz w:val="20"/>
          <w:szCs w:val="20"/>
          <w:lang w:eastAsia="zh-CN"/>
        </w:rPr>
      </w:pPr>
      <w:r w:rsidRPr="0038293B">
        <w:rPr>
          <w:rFonts w:ascii="SimSun" w:eastAsia="SimSun" w:hAnsi="SimSun" w:cs="Times New Roman"/>
          <w:sz w:val="20"/>
          <w:szCs w:val="20"/>
          <w:lang w:eastAsia="zh-CN"/>
        </w:rPr>
        <w:t xml:space="preserve">      1988</w:t>
      </w:r>
      <w:r w:rsidRPr="0038293B">
        <w:rPr>
          <w:rFonts w:ascii="SimSun" w:eastAsia="SimSun" w:hAnsi="SimSun" w:cs="Times New Roman" w:hint="eastAsia"/>
          <w:sz w:val="20"/>
          <w:szCs w:val="20"/>
          <w:lang w:eastAsia="zh-CN"/>
        </w:rPr>
        <w:t>年</w:t>
      </w:r>
      <w:r w:rsidRPr="0038293B">
        <w:rPr>
          <w:rFonts w:ascii="SimSun" w:eastAsia="SimSun" w:hAnsi="SimSun" w:cs="Times New Roman"/>
          <w:sz w:val="20"/>
          <w:szCs w:val="20"/>
          <w:lang w:eastAsia="zh-CN"/>
        </w:rPr>
        <w:t>2</w:t>
      </w:r>
      <w:r w:rsidRPr="0038293B">
        <w:rPr>
          <w:rFonts w:ascii="SimSun" w:eastAsia="SimSun" w:hAnsi="SimSun" w:cs="Times New Roman" w:hint="eastAsia"/>
          <w:sz w:val="20"/>
          <w:szCs w:val="20"/>
          <w:lang w:eastAsia="zh-CN"/>
        </w:rPr>
        <w:t>月</w:t>
      </w:r>
    </w:p>
    <w:p w:rsidR="008C3117" w:rsidRPr="0038293B" w:rsidRDefault="008C3117" w:rsidP="008C3117">
      <w:pPr>
        <w:spacing w:line="240" w:lineRule="exact"/>
        <w:ind w:left="851"/>
        <w:jc w:val="right"/>
        <w:rPr>
          <w:rFonts w:ascii="SimSun" w:eastAsia="SimSun" w:hAnsi="SimSun" w:cs="Times New Roman"/>
          <w:sz w:val="20"/>
          <w:szCs w:val="20"/>
          <w:lang w:eastAsia="zh-CN"/>
        </w:rPr>
      </w:pPr>
      <w:r w:rsidRPr="0038293B">
        <w:rPr>
          <w:rFonts w:ascii="SimSun" w:eastAsia="SimSun" w:hAnsi="SimSun" w:cs="Times New Roman"/>
          <w:sz w:val="20"/>
          <w:szCs w:val="20"/>
          <w:lang w:eastAsia="zh-CN"/>
        </w:rPr>
        <w:t xml:space="preserve">      2020</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3</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4</w:t>
      </w:r>
      <w:r w:rsidRPr="0038293B">
        <w:rPr>
          <w:rFonts w:ascii="SimSun" w:eastAsia="SimSun" w:hAnsi="SimSun" w:cs="Times New Roman" w:hint="eastAsia"/>
          <w:sz w:val="20"/>
          <w:szCs w:val="20"/>
          <w:lang w:eastAsia="zh-CN"/>
        </w:rPr>
        <w:t>凌晨谷羽译</w:t>
      </w:r>
    </w:p>
    <w:p w:rsidR="00632390" w:rsidRPr="0038293B" w:rsidRDefault="00632390" w:rsidP="00632390">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32390" w:rsidRPr="0038293B" w:rsidRDefault="00632390" w:rsidP="00632390">
      <w:pPr>
        <w:pStyle w:val="af3"/>
        <w:numPr>
          <w:ilvl w:val="0"/>
          <w:numId w:val="1"/>
        </w:numPr>
        <w:spacing w:line="320" w:lineRule="exact"/>
        <w:ind w:left="0" w:firstLine="0"/>
        <w:jc w:val="left"/>
        <w:outlineLvl w:val="1"/>
        <w:rPr>
          <w:rFonts w:ascii="Bookman Old Style" w:hAnsi="Bookman Old Style"/>
          <w:b/>
          <w:bCs/>
          <w:szCs w:val="28"/>
        </w:rPr>
      </w:pPr>
      <w:bookmarkStart w:id="898" w:name="_Toc200956014"/>
      <w:r w:rsidRPr="0038293B">
        <w:rPr>
          <w:rFonts w:ascii="Bookman Old Style" w:hAnsi="Bookman Old Style"/>
          <w:b/>
          <w:bCs/>
          <w:szCs w:val="28"/>
        </w:rPr>
        <w:lastRenderedPageBreak/>
        <w:t>Алексей Сухоручкин</w:t>
      </w:r>
      <w:bookmarkEnd w:id="898"/>
    </w:p>
    <w:p w:rsidR="00632390" w:rsidRPr="0038293B" w:rsidRDefault="00632390" w:rsidP="00632390">
      <w:pPr>
        <w:spacing w:line="320" w:lineRule="exact"/>
        <w:rPr>
          <w:rFonts w:ascii="Bookman Old Style" w:hAnsi="Bookman Old Style"/>
          <w:szCs w:val="28"/>
        </w:rPr>
      </w:pPr>
    </w:p>
    <w:p w:rsidR="00632390" w:rsidRPr="0038293B" w:rsidRDefault="00632390" w:rsidP="00632390">
      <w:pPr>
        <w:spacing w:line="320" w:lineRule="exact"/>
        <w:jc w:val="left"/>
        <w:rPr>
          <w:rFonts w:ascii="Bookman Old Style" w:hAnsi="Bookman Old Style"/>
          <w:spacing w:val="-2"/>
          <w:szCs w:val="28"/>
        </w:rPr>
      </w:pPr>
      <w:r w:rsidRPr="0038293B">
        <w:rPr>
          <w:rFonts w:ascii="Bookman Old Style" w:hAnsi="Bookman Old Style"/>
          <w:spacing w:val="-2"/>
          <w:szCs w:val="28"/>
        </w:rPr>
        <w:t>Алексей Сухоручкин похож на сухого китайца.</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Он не тот весельчак, кто в тяжелом своем</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животе</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Носит счастье и благополучье на долгие годы</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И летает на облаке без применения рук.</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Алексей Сухоручкин недвижим, как старый</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бамбук.</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Он живет как лежит на обочине камень.</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Он не ходит в шелках, он рисует на шелке</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пейзаж.</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И уходит в туманные дали и горные выси</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по тропе, что пред ним возникает под чуткою</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кистью.</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Он уходит, не зная, найдет ли обратной</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дороги.</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Алексей Сухоручкин как тот пустотелый</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тростник,</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на котором играют, собравшись на летний</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пикник</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опьяневшие и потерявшие бдительность боги.</w:t>
      </w:r>
    </w:p>
    <w:p w:rsidR="00632390" w:rsidRPr="0038293B" w:rsidRDefault="00632390" w:rsidP="00632390">
      <w:pPr>
        <w:pStyle w:val="af3"/>
        <w:numPr>
          <w:ilvl w:val="0"/>
          <w:numId w:val="2"/>
        </w:numPr>
        <w:spacing w:line="320" w:lineRule="exact"/>
        <w:ind w:left="1208" w:hanging="357"/>
        <w:jc w:val="left"/>
        <w:outlineLvl w:val="1"/>
        <w:rPr>
          <w:rFonts w:ascii="SimSun" w:eastAsia="SimSun" w:hAnsi="SimSun"/>
          <w:b/>
          <w:szCs w:val="21"/>
        </w:rPr>
      </w:pPr>
      <w:r w:rsidRPr="0038293B">
        <w:rPr>
          <w:rFonts w:ascii="Bookman Old Style" w:hAnsi="Bookman Old Style"/>
          <w:szCs w:val="28"/>
        </w:rPr>
        <w:br w:type="column"/>
      </w:r>
      <w:bookmarkStart w:id="899" w:name="_Toc200956015"/>
      <w:r w:rsidRPr="0038293B">
        <w:rPr>
          <w:rFonts w:ascii="SimSun" w:eastAsia="SimSun" w:hAnsi="SimSun" w:hint="eastAsia"/>
          <w:b/>
          <w:szCs w:val="21"/>
        </w:rPr>
        <w:lastRenderedPageBreak/>
        <w:t>阿列克谢•苏霍鲁奇金</w:t>
      </w:r>
      <w:bookmarkEnd w:id="899"/>
    </w:p>
    <w:p w:rsidR="00632390" w:rsidRPr="0038293B" w:rsidRDefault="00632390" w:rsidP="00632390">
      <w:pPr>
        <w:spacing w:line="320" w:lineRule="exact"/>
        <w:ind w:left="851"/>
        <w:rPr>
          <w:rFonts w:ascii="SimSun" w:eastAsia="SimSun" w:hAnsi="SimSun"/>
          <w:szCs w:val="21"/>
        </w:rPr>
      </w:pPr>
    </w:p>
    <w:p w:rsidR="00632390" w:rsidRPr="0038293B" w:rsidRDefault="00632390" w:rsidP="00632390">
      <w:pPr>
        <w:spacing w:line="320" w:lineRule="exact"/>
        <w:ind w:left="851"/>
        <w:jc w:val="left"/>
        <w:rPr>
          <w:rFonts w:ascii="SimSun" w:eastAsia="SimSun" w:hAnsi="SimSun"/>
          <w:szCs w:val="28"/>
          <w:lang w:val="en-US"/>
        </w:rPr>
      </w:pPr>
      <w:r w:rsidRPr="0038293B">
        <w:rPr>
          <w:rFonts w:ascii="SimSun" w:eastAsia="SimSun" w:hAnsi="SimSun" w:cs="MS Gothic" w:hint="eastAsia"/>
          <w:szCs w:val="28"/>
          <w:lang w:val="en-US"/>
        </w:rPr>
        <w:t>阿列克</w:t>
      </w:r>
      <w:r w:rsidRPr="0038293B">
        <w:rPr>
          <w:rFonts w:ascii="SimSun" w:eastAsia="SimSun" w:hAnsi="SimSun" w:cs="SimSun" w:hint="eastAsia"/>
          <w:szCs w:val="28"/>
          <w:lang w:val="en-US"/>
        </w:rPr>
        <w:t>谢</w:t>
      </w:r>
      <w:r w:rsidRPr="0038293B">
        <w:rPr>
          <w:rFonts w:ascii="SimSun" w:eastAsia="SimSun" w:hAnsi="SimSun" w:cs="Calibri"/>
          <w:szCs w:val="28"/>
          <w:lang w:val="en-US"/>
        </w:rPr>
        <w:t>•</w:t>
      </w:r>
      <w:r w:rsidRPr="0038293B">
        <w:rPr>
          <w:rFonts w:ascii="SimSun" w:eastAsia="SimSun" w:hAnsi="SimSun" w:cs="MS Gothic" w:hint="eastAsia"/>
          <w:szCs w:val="28"/>
          <w:lang w:val="en-US"/>
        </w:rPr>
        <w:t>苏霍鲁奇金像干瘦的中国人。</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他不像布袋和尚，大肚子沉重肥胖</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装</w:t>
      </w:r>
      <w:r w:rsidRPr="0038293B">
        <w:rPr>
          <w:rFonts w:ascii="SimSun" w:eastAsia="SimSun" w:hAnsi="SimSun" w:cs="SimSun" w:hint="eastAsia"/>
          <w:szCs w:val="28"/>
          <w:lang w:val="en-US"/>
        </w:rPr>
        <w:t>满了长久的幸福和日积月累的高尚，</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不必伸展双臂就能在云端</w:t>
      </w:r>
      <w:r w:rsidRPr="0038293B">
        <w:rPr>
          <w:rFonts w:ascii="SimSun" w:eastAsia="SimSun" w:hAnsi="SimSun" w:cs="SimSun" w:hint="eastAsia"/>
          <w:szCs w:val="28"/>
          <w:lang w:val="en-US"/>
        </w:rPr>
        <w:t>盘旋飞翔。</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阿列克</w:t>
      </w:r>
      <w:r w:rsidRPr="0038293B">
        <w:rPr>
          <w:rFonts w:ascii="SimSun" w:eastAsia="SimSun" w:hAnsi="SimSun" w:cs="SimSun" w:hint="eastAsia"/>
          <w:szCs w:val="28"/>
          <w:lang w:val="en-US"/>
        </w:rPr>
        <w:t>谢</w:t>
      </w:r>
      <w:r w:rsidRPr="0038293B">
        <w:rPr>
          <w:rFonts w:ascii="SimSun" w:eastAsia="SimSun" w:hAnsi="SimSun" w:cs="Calibri"/>
          <w:szCs w:val="28"/>
          <w:lang w:val="en-US"/>
        </w:rPr>
        <w:t>•</w:t>
      </w:r>
      <w:r w:rsidRPr="0038293B">
        <w:rPr>
          <w:rFonts w:ascii="SimSun" w:eastAsia="SimSun" w:hAnsi="SimSun" w:cs="SimSun" w:hint="eastAsia"/>
          <w:szCs w:val="28"/>
          <w:lang w:val="en-US"/>
        </w:rPr>
        <w:t>苏霍鲁奇金像衰老的竹子。</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他像道路旁</w:t>
      </w:r>
      <w:r w:rsidRPr="0038293B">
        <w:rPr>
          <w:rFonts w:ascii="SimSun" w:eastAsia="SimSun" w:hAnsi="SimSun" w:cs="SimSun" w:hint="eastAsia"/>
          <w:szCs w:val="28"/>
          <w:lang w:val="en-US"/>
        </w:rPr>
        <w:t>边的一块石头那样活着。</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他不穿</w:t>
      </w:r>
      <w:r w:rsidRPr="0038293B">
        <w:rPr>
          <w:rFonts w:ascii="SimSun" w:eastAsia="SimSun" w:hAnsi="SimSun" w:cs="SimSun" w:hint="eastAsia"/>
          <w:szCs w:val="28"/>
          <w:lang w:val="en-US"/>
        </w:rPr>
        <w:t>丝绸衣服，却在丝绸上画风景。</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他常常走向</w:t>
      </w:r>
      <w:r w:rsidRPr="0038293B">
        <w:rPr>
          <w:rFonts w:ascii="SimSun" w:eastAsia="SimSun" w:hAnsi="SimSun" w:cs="SimSun" w:hint="eastAsia"/>
          <w:szCs w:val="28"/>
          <w:lang w:val="en-US"/>
        </w:rPr>
        <w:t>雾蒙蒙的远方和高高山顶，</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沿着小路，神奇毛笔</w:t>
      </w:r>
      <w:r w:rsidRPr="0038293B">
        <w:rPr>
          <w:rFonts w:ascii="SimSun" w:eastAsia="SimSun" w:hAnsi="SimSun" w:cs="SimSun" w:hint="eastAsia"/>
          <w:szCs w:val="28"/>
          <w:lang w:val="en-US"/>
        </w:rPr>
        <w:t>为他描绘途径。</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他外出不</w:t>
      </w:r>
      <w:r w:rsidRPr="0038293B">
        <w:rPr>
          <w:rFonts w:ascii="SimSun" w:eastAsia="SimSun" w:hAnsi="SimSun" w:cs="SimSun" w:hint="eastAsia"/>
          <w:szCs w:val="28"/>
          <w:lang w:val="en-US"/>
        </w:rPr>
        <w:t>晓得能不能找到返回的路。</w:t>
      </w:r>
    </w:p>
    <w:p w:rsidR="00632390" w:rsidRPr="0038293B"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阿列克</w:t>
      </w:r>
      <w:r w:rsidRPr="0038293B">
        <w:rPr>
          <w:rFonts w:ascii="SimSun" w:eastAsia="SimSun" w:hAnsi="SimSun" w:cs="SimSun" w:hint="eastAsia"/>
          <w:szCs w:val="28"/>
          <w:lang w:val="en-US"/>
        </w:rPr>
        <w:t>谢</w:t>
      </w:r>
      <w:r w:rsidRPr="0038293B">
        <w:rPr>
          <w:rFonts w:ascii="SimSun" w:eastAsia="SimSun" w:hAnsi="SimSun" w:cs="Calibri"/>
          <w:szCs w:val="28"/>
          <w:lang w:val="en-US"/>
        </w:rPr>
        <w:t>•</w:t>
      </w:r>
      <w:r w:rsidRPr="0038293B">
        <w:rPr>
          <w:rFonts w:ascii="SimSun" w:eastAsia="SimSun" w:hAnsi="SimSun" w:cs="SimSun" w:hint="eastAsia"/>
          <w:szCs w:val="28"/>
          <w:lang w:val="en-US"/>
        </w:rPr>
        <w:t>苏霍鲁奇金像中空的芦苇，</w:t>
      </w:r>
    </w:p>
    <w:p w:rsidR="00632390" w:rsidRPr="005D69C2" w:rsidRDefault="00632390" w:rsidP="00632390">
      <w:pPr>
        <w:spacing w:line="320" w:lineRule="exact"/>
        <w:ind w:left="851"/>
        <w:rPr>
          <w:rFonts w:ascii="SimSun" w:eastAsia="SimSun" w:hAnsi="SimSun"/>
          <w:szCs w:val="28"/>
          <w:lang w:val="en-US"/>
        </w:rPr>
      </w:pPr>
      <w:r w:rsidRPr="0038293B">
        <w:rPr>
          <w:rFonts w:ascii="SimSun" w:eastAsia="SimSun" w:hAnsi="SimSun" w:cs="MS Gothic" w:hint="eastAsia"/>
          <w:szCs w:val="28"/>
          <w:lang w:val="en-US"/>
        </w:rPr>
        <w:t>醉醺醺的、失去警</w:t>
      </w:r>
      <w:r w:rsidRPr="0038293B">
        <w:rPr>
          <w:rFonts w:ascii="SimSun" w:eastAsia="SimSun" w:hAnsi="SimSun" w:cs="SimSun" w:hint="eastAsia"/>
          <w:szCs w:val="28"/>
          <w:lang w:val="en-US"/>
        </w:rPr>
        <w:t>觉的那些神灵</w:t>
      </w:r>
    </w:p>
    <w:p w:rsidR="00632390" w:rsidRPr="0038293B" w:rsidRDefault="00632390" w:rsidP="00632390">
      <w:pPr>
        <w:spacing w:line="320" w:lineRule="exact"/>
        <w:ind w:left="851"/>
        <w:rPr>
          <w:rFonts w:ascii="SimSun" w:eastAsia="SimSun" w:hAnsi="SimSun"/>
          <w:szCs w:val="28"/>
        </w:rPr>
      </w:pPr>
      <w:r w:rsidRPr="0038293B">
        <w:rPr>
          <w:rFonts w:ascii="SimSun" w:eastAsia="SimSun" w:hAnsi="SimSun" w:cs="MS Gothic" w:hint="eastAsia"/>
          <w:szCs w:val="28"/>
          <w:lang w:val="en-US"/>
        </w:rPr>
        <w:t>吹奏着芦笛</w:t>
      </w:r>
      <w:r w:rsidRPr="0038293B">
        <w:rPr>
          <w:rFonts w:ascii="SimSun" w:eastAsia="SimSun" w:hAnsi="SimSun" w:cs="SimSun" w:hint="eastAsia"/>
          <w:szCs w:val="28"/>
          <w:lang w:val="en-US"/>
        </w:rPr>
        <w:t>陆续赶来参加夏日聚餐。</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br w:type="column"/>
      </w:r>
      <w:r w:rsidRPr="0038293B">
        <w:rPr>
          <w:rFonts w:ascii="Bookman Old Style" w:hAnsi="Bookman Old Style"/>
          <w:szCs w:val="28"/>
        </w:rPr>
        <w:lastRenderedPageBreak/>
        <w:t>Алексей Сухоручкин сказал, что все это</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обманно,</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мол, душой он стремится не в горы, а ближе к</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дивану.</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И пошел, но настиг его Неба решительный</w:t>
      </w:r>
    </w:p>
    <w:p w:rsidR="00632390" w:rsidRPr="0038293B" w:rsidRDefault="00632390" w:rsidP="00632390">
      <w:pPr>
        <w:spacing w:line="320" w:lineRule="exact"/>
        <w:jc w:val="right"/>
        <w:rPr>
          <w:rFonts w:ascii="Bookman Old Style" w:hAnsi="Bookman Old Style"/>
          <w:szCs w:val="28"/>
        </w:rPr>
      </w:pPr>
      <w:r w:rsidRPr="0038293B">
        <w:rPr>
          <w:rFonts w:ascii="Bookman Old Style" w:hAnsi="Bookman Old Style"/>
          <w:szCs w:val="28"/>
        </w:rPr>
        <w:t>свист.</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И туманное Дао с угрозой сказало: "Вернись!"</w:t>
      </w:r>
    </w:p>
    <w:p w:rsidR="00632390" w:rsidRPr="0038293B" w:rsidRDefault="00632390" w:rsidP="00632390">
      <w:pPr>
        <w:spacing w:line="320" w:lineRule="exact"/>
        <w:jc w:val="left"/>
        <w:rPr>
          <w:rFonts w:ascii="Bookman Old Style" w:hAnsi="Bookman Old Style"/>
          <w:szCs w:val="28"/>
        </w:rPr>
      </w:pPr>
      <w:r w:rsidRPr="0038293B">
        <w:rPr>
          <w:rFonts w:ascii="Bookman Old Style" w:hAnsi="Bookman Old Style"/>
          <w:szCs w:val="28"/>
        </w:rPr>
        <w:t>И застыл Сухоручкин - художник, китаец,</w:t>
      </w:r>
    </w:p>
    <w:p w:rsidR="00632390" w:rsidRPr="0038293B" w:rsidRDefault="00632390" w:rsidP="00632390">
      <w:pPr>
        <w:spacing w:line="320" w:lineRule="exact"/>
        <w:jc w:val="right"/>
        <w:rPr>
          <w:rFonts w:ascii="Bookman Old Style" w:hAnsi="Bookman Old Style"/>
          <w:sz w:val="20"/>
          <w:szCs w:val="28"/>
        </w:rPr>
      </w:pPr>
      <w:r w:rsidRPr="0038293B">
        <w:rPr>
          <w:rFonts w:ascii="Bookman Old Style" w:hAnsi="Bookman Old Style"/>
          <w:szCs w:val="28"/>
        </w:rPr>
        <w:t>флейтист.</w:t>
      </w:r>
    </w:p>
    <w:p w:rsidR="00632390" w:rsidRPr="0038293B" w:rsidRDefault="00632390" w:rsidP="00632390">
      <w:pPr>
        <w:spacing w:line="240" w:lineRule="exact"/>
        <w:jc w:val="right"/>
        <w:rPr>
          <w:rFonts w:ascii="Bookman Old Style" w:hAnsi="Bookman Old Style"/>
          <w:sz w:val="20"/>
          <w:szCs w:val="28"/>
        </w:rPr>
      </w:pPr>
    </w:p>
    <w:p w:rsidR="0068665C" w:rsidRPr="0038293B" w:rsidRDefault="00175E62" w:rsidP="00632390">
      <w:pPr>
        <w:spacing w:line="240" w:lineRule="exact"/>
        <w:jc w:val="right"/>
        <w:rPr>
          <w:rFonts w:ascii="Bookman Old Style" w:hAnsi="Bookman Old Style"/>
          <w:sz w:val="20"/>
          <w:szCs w:val="28"/>
        </w:rPr>
      </w:pPr>
      <w:r w:rsidRPr="0038293B">
        <w:rPr>
          <w:rFonts w:ascii="Bookman Old Style" w:hAnsi="Bookman Old Style"/>
          <w:sz w:val="20"/>
          <w:szCs w:val="28"/>
        </w:rPr>
        <w:t>2001</w:t>
      </w:r>
    </w:p>
    <w:p w:rsidR="00632390" w:rsidRPr="0038293B" w:rsidRDefault="00632390" w:rsidP="0068665C">
      <w:pPr>
        <w:spacing w:line="240" w:lineRule="exact"/>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32390" w:rsidRPr="0038293B" w:rsidRDefault="00632390" w:rsidP="00632390">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lastRenderedPageBreak/>
        <w:t>阿列克</w:t>
      </w:r>
      <w:r w:rsidRPr="0038293B">
        <w:rPr>
          <w:rFonts w:ascii="SimSun" w:eastAsia="SimSun" w:hAnsi="SimSun" w:cs="SimSun" w:hint="eastAsia"/>
          <w:szCs w:val="28"/>
          <w:lang w:val="en-US"/>
        </w:rPr>
        <w:t>谢</w:t>
      </w:r>
      <w:r w:rsidRPr="0038293B">
        <w:rPr>
          <w:rFonts w:ascii="SimSun" w:eastAsia="SimSun" w:hAnsi="SimSun" w:cs="Calibri"/>
          <w:szCs w:val="28"/>
        </w:rPr>
        <w:t>•</w:t>
      </w:r>
      <w:r w:rsidRPr="0038293B">
        <w:rPr>
          <w:rFonts w:ascii="SimSun" w:eastAsia="SimSun" w:hAnsi="SimSun" w:cs="SimSun" w:hint="eastAsia"/>
          <w:szCs w:val="28"/>
          <w:lang w:val="en-US"/>
        </w:rPr>
        <w:t>苏霍鲁奇金说一切皆谎言</w:t>
      </w:r>
      <w:r w:rsidRPr="0038293B">
        <w:rPr>
          <w:rFonts w:ascii="SimSun" w:eastAsia="SimSun" w:hAnsi="SimSun" w:cs="SimSun" w:hint="eastAsia"/>
          <w:szCs w:val="28"/>
        </w:rPr>
        <w:t>，</w:t>
      </w:r>
    </w:p>
    <w:p w:rsidR="00632390" w:rsidRPr="0038293B" w:rsidRDefault="00632390" w:rsidP="00632390">
      <w:pPr>
        <w:spacing w:line="320" w:lineRule="exact"/>
        <w:ind w:left="851"/>
        <w:jc w:val="left"/>
        <w:rPr>
          <w:rFonts w:ascii="SimSun" w:eastAsia="SimSun" w:hAnsi="SimSun"/>
          <w:szCs w:val="28"/>
        </w:rPr>
      </w:pPr>
      <w:r w:rsidRPr="0038293B">
        <w:rPr>
          <w:rFonts w:ascii="SimSun" w:eastAsia="SimSun" w:hAnsi="SimSun" w:cs="SimSun" w:hint="eastAsia"/>
          <w:szCs w:val="28"/>
          <w:lang w:val="en-US"/>
        </w:rPr>
        <w:t>说他的心愿是接近沙发</w:t>
      </w:r>
      <w:r w:rsidRPr="0038293B">
        <w:rPr>
          <w:rFonts w:ascii="SimSun" w:eastAsia="SimSun" w:hAnsi="SimSun" w:cs="SimSun" w:hint="eastAsia"/>
          <w:szCs w:val="28"/>
        </w:rPr>
        <w:t>，</w:t>
      </w:r>
      <w:r w:rsidRPr="0038293B">
        <w:rPr>
          <w:rFonts w:ascii="SimSun" w:eastAsia="SimSun" w:hAnsi="SimSun" w:cs="SimSun" w:hint="eastAsia"/>
          <w:szCs w:val="28"/>
          <w:lang w:val="en-US"/>
        </w:rPr>
        <w:t>而非登山。</w:t>
      </w:r>
    </w:p>
    <w:p w:rsidR="00632390" w:rsidRPr="0038293B" w:rsidRDefault="00632390" w:rsidP="00632390">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他走了</w:t>
      </w:r>
      <w:r w:rsidRPr="0038293B">
        <w:rPr>
          <w:rFonts w:ascii="SimSun" w:eastAsia="SimSun" w:hAnsi="SimSun" w:cs="MS Gothic" w:hint="eastAsia"/>
          <w:szCs w:val="28"/>
        </w:rPr>
        <w:t>，</w:t>
      </w:r>
      <w:r w:rsidRPr="0038293B">
        <w:rPr>
          <w:rFonts w:ascii="SimSun" w:eastAsia="SimSun" w:hAnsi="SimSun" w:cs="MS Gothic" w:hint="eastAsia"/>
          <w:szCs w:val="28"/>
          <w:lang w:val="en-US"/>
        </w:rPr>
        <w:t>尖</w:t>
      </w:r>
      <w:r w:rsidRPr="0038293B">
        <w:rPr>
          <w:rFonts w:ascii="SimSun" w:eastAsia="SimSun" w:hAnsi="SimSun" w:cs="SimSun" w:hint="eastAsia"/>
          <w:szCs w:val="28"/>
          <w:lang w:val="en-US"/>
        </w:rPr>
        <w:t>锐的呼啸声直达云天</w:t>
      </w:r>
    </w:p>
    <w:p w:rsidR="00632390" w:rsidRPr="0038293B" w:rsidRDefault="00632390" w:rsidP="00632390">
      <w:pPr>
        <w:spacing w:line="320" w:lineRule="exact"/>
        <w:ind w:left="851"/>
        <w:jc w:val="left"/>
        <w:rPr>
          <w:rFonts w:ascii="SimSun" w:eastAsia="SimSun" w:hAnsi="SimSun"/>
          <w:szCs w:val="28"/>
        </w:rPr>
      </w:pPr>
      <w:r w:rsidRPr="0038293B">
        <w:rPr>
          <w:rFonts w:ascii="SimSun" w:eastAsia="SimSun" w:hAnsi="SimSun" w:cs="MS Gothic" w:hint="eastAsia"/>
          <w:szCs w:val="28"/>
          <w:lang w:val="en-US"/>
        </w:rPr>
        <w:t>混沌的道</w:t>
      </w:r>
      <w:r w:rsidRPr="0038293B">
        <w:rPr>
          <w:rFonts w:ascii="SimSun" w:eastAsia="SimSun" w:hAnsi="SimSun" w:cs="SimSun" w:hint="eastAsia"/>
          <w:szCs w:val="28"/>
          <w:lang w:val="en-US"/>
        </w:rPr>
        <w:t>严厉地呼唤</w:t>
      </w:r>
      <w:r w:rsidRPr="0038293B">
        <w:rPr>
          <w:rFonts w:ascii="SimSun" w:eastAsia="SimSun" w:hAnsi="SimSun" w:cs="SimSun" w:hint="eastAsia"/>
          <w:szCs w:val="28"/>
        </w:rPr>
        <w:t>：</w:t>
      </w:r>
      <w:r w:rsidRPr="0038293B">
        <w:rPr>
          <w:rFonts w:ascii="SimSun" w:eastAsia="SimSun" w:hAnsi="SimSun" w:cs="Calibri"/>
          <w:szCs w:val="28"/>
        </w:rPr>
        <w:t>“</w:t>
      </w:r>
      <w:r w:rsidRPr="0038293B">
        <w:rPr>
          <w:rFonts w:ascii="SimSun" w:eastAsia="SimSun" w:hAnsi="SimSun" w:cs="MS Gothic" w:hint="eastAsia"/>
          <w:szCs w:val="28"/>
          <w:lang w:val="en-US"/>
        </w:rPr>
        <w:t>你快回来</w:t>
      </w:r>
      <w:r w:rsidRPr="0038293B">
        <w:rPr>
          <w:rFonts w:ascii="SimSun" w:eastAsia="SimSun" w:hAnsi="SimSun" w:cs="MS Gothic" w:hint="eastAsia"/>
          <w:szCs w:val="28"/>
        </w:rPr>
        <w:t>！</w:t>
      </w:r>
      <w:r w:rsidRPr="0038293B">
        <w:rPr>
          <w:rFonts w:ascii="SimSun" w:eastAsia="SimSun" w:hAnsi="SimSun" w:cs="Calibri"/>
          <w:szCs w:val="28"/>
        </w:rPr>
        <w:t>”</w:t>
      </w:r>
    </w:p>
    <w:p w:rsidR="00632390" w:rsidRPr="0038293B" w:rsidRDefault="00632390" w:rsidP="00632390">
      <w:pPr>
        <w:spacing w:line="320" w:lineRule="exact"/>
        <w:ind w:left="851"/>
        <w:jc w:val="left"/>
        <w:rPr>
          <w:rFonts w:ascii="SimSun" w:eastAsia="SimSun" w:hAnsi="SimSun" w:cs="MS Gothic"/>
          <w:sz w:val="20"/>
          <w:szCs w:val="28"/>
        </w:rPr>
      </w:pPr>
      <w:r w:rsidRPr="0038293B">
        <w:rPr>
          <w:rFonts w:ascii="SimSun" w:eastAsia="SimSun" w:hAnsi="SimSun" w:cs="MS Gothic" w:hint="eastAsia"/>
          <w:szCs w:val="28"/>
          <w:lang w:val="en-US"/>
        </w:rPr>
        <w:t>水墨画家、吹笛人阿列克</w:t>
      </w:r>
      <w:r w:rsidRPr="0038293B">
        <w:rPr>
          <w:rFonts w:ascii="SimSun" w:eastAsia="SimSun" w:hAnsi="SimSun" w:cs="SimSun" w:hint="eastAsia"/>
          <w:szCs w:val="28"/>
          <w:lang w:val="en-US"/>
        </w:rPr>
        <w:t>谢独自发呆。</w:t>
      </w:r>
    </w:p>
    <w:p w:rsidR="00632390" w:rsidRPr="0038293B" w:rsidRDefault="00632390" w:rsidP="00632390">
      <w:pPr>
        <w:spacing w:line="240" w:lineRule="exact"/>
        <w:ind w:left="851"/>
        <w:jc w:val="right"/>
        <w:rPr>
          <w:rFonts w:asciiTheme="minorHAnsi" w:eastAsia="SimSun" w:hAnsiTheme="minorHAnsi" w:cs="Times New Roman"/>
          <w:sz w:val="20"/>
          <w:szCs w:val="20"/>
          <w:lang w:eastAsia="zh-CN"/>
        </w:rPr>
      </w:pPr>
    </w:p>
    <w:p w:rsidR="00632390" w:rsidRPr="0038293B" w:rsidRDefault="00632390" w:rsidP="00632390">
      <w:pPr>
        <w:spacing w:line="240" w:lineRule="exact"/>
        <w:ind w:left="851"/>
        <w:jc w:val="right"/>
        <w:rPr>
          <w:rFonts w:ascii="SimSun" w:eastAsia="SimSun" w:hAnsi="SimSun" w:cs="Times New Roman"/>
          <w:sz w:val="20"/>
          <w:szCs w:val="20"/>
          <w:lang w:eastAsia="zh-CN"/>
        </w:rPr>
      </w:pPr>
      <w:r w:rsidRPr="0038293B">
        <w:rPr>
          <w:rFonts w:ascii="SimSun" w:eastAsia="SimSun" w:hAnsi="SimSun" w:cs="Times New Roman"/>
          <w:sz w:val="20"/>
          <w:szCs w:val="20"/>
          <w:lang w:eastAsia="zh-CN"/>
        </w:rPr>
        <w:t xml:space="preserve">      </w:t>
      </w:r>
      <w:r w:rsidR="00175E62" w:rsidRPr="0038293B">
        <w:rPr>
          <w:rFonts w:ascii="SimSun" w:eastAsia="SimSun" w:hAnsi="SimSun" w:cs="Times New Roman"/>
          <w:sz w:val="20"/>
          <w:szCs w:val="20"/>
          <w:lang w:eastAsia="zh-CN"/>
        </w:rPr>
        <w:t>2001</w:t>
      </w:r>
      <w:r w:rsidRPr="0038293B">
        <w:rPr>
          <w:rFonts w:ascii="SimSun" w:eastAsia="SimSun" w:hAnsi="SimSun" w:cs="Times New Roman" w:hint="eastAsia"/>
          <w:sz w:val="20"/>
          <w:szCs w:val="20"/>
          <w:lang w:eastAsia="zh-CN"/>
        </w:rPr>
        <w:t>年</w:t>
      </w:r>
    </w:p>
    <w:p w:rsidR="00632390" w:rsidRPr="0038293B" w:rsidRDefault="00632390" w:rsidP="00632390">
      <w:pPr>
        <w:spacing w:line="240" w:lineRule="exact"/>
        <w:ind w:left="851"/>
        <w:jc w:val="right"/>
        <w:rPr>
          <w:rFonts w:ascii="SimSun" w:eastAsia="SimSun" w:hAnsi="SimSun" w:cs="Times New Roman"/>
          <w:sz w:val="20"/>
          <w:szCs w:val="20"/>
          <w:lang w:eastAsia="zh-CN"/>
        </w:rPr>
      </w:pPr>
      <w:r w:rsidRPr="0038293B">
        <w:rPr>
          <w:rFonts w:ascii="SimSun" w:eastAsia="SimSun" w:hAnsi="SimSun" w:cs="Times New Roman"/>
          <w:sz w:val="20"/>
          <w:szCs w:val="20"/>
          <w:lang w:eastAsia="zh-CN"/>
        </w:rPr>
        <w:t xml:space="preserve">      2020</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3</w:t>
      </w:r>
      <w:r w:rsidRPr="0038293B">
        <w:rPr>
          <w:rFonts w:ascii="SimSun" w:eastAsia="SimSun" w:hAnsi="SimSun" w:cs="Times New Roman" w:hint="eastAsia"/>
          <w:sz w:val="20"/>
          <w:szCs w:val="20"/>
          <w:lang w:eastAsia="zh-CN"/>
        </w:rPr>
        <w:t>，</w:t>
      </w:r>
      <w:r w:rsidRPr="0038293B">
        <w:rPr>
          <w:rFonts w:ascii="SimSun" w:eastAsia="SimSun" w:hAnsi="SimSun" w:cs="Times New Roman"/>
          <w:sz w:val="20"/>
          <w:szCs w:val="20"/>
          <w:lang w:eastAsia="zh-CN"/>
        </w:rPr>
        <w:t>4</w:t>
      </w:r>
      <w:r w:rsidRPr="0038293B">
        <w:rPr>
          <w:rFonts w:ascii="SimSun" w:eastAsia="SimSun" w:hAnsi="SimSun" w:cs="Times New Roman" w:hint="eastAsia"/>
          <w:sz w:val="20"/>
          <w:szCs w:val="20"/>
          <w:lang w:eastAsia="zh-CN"/>
        </w:rPr>
        <w:t>凌晨谷羽译</w:t>
      </w:r>
    </w:p>
    <w:p w:rsidR="009B4465" w:rsidRPr="0038293B" w:rsidRDefault="009B4465" w:rsidP="009B4465">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9B4465" w:rsidRPr="0038293B"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0" w:name="_Toc200956016"/>
      <w:r w:rsidRPr="0038293B">
        <w:rPr>
          <w:rFonts w:ascii="Bookman Old Style" w:hAnsi="Bookman Old Style"/>
          <w:b/>
          <w:bCs/>
          <w:szCs w:val="28"/>
        </w:rPr>
        <w:lastRenderedPageBreak/>
        <w:t>Диалог с Ван Вэем</w:t>
      </w:r>
      <w:bookmarkEnd w:id="900"/>
    </w:p>
    <w:p w:rsidR="009B4465" w:rsidRPr="0038293B" w:rsidRDefault="009B4465" w:rsidP="009B4465">
      <w:pPr>
        <w:spacing w:line="320" w:lineRule="exact"/>
        <w:rPr>
          <w:rFonts w:ascii="Bookman Old Style" w:hAnsi="Bookman Old Style"/>
          <w:szCs w:val="24"/>
        </w:rPr>
      </w:pPr>
    </w:p>
    <w:p w:rsidR="009B4465" w:rsidRPr="0038293B" w:rsidRDefault="009B4465" w:rsidP="009B4465">
      <w:pPr>
        <w:spacing w:line="320" w:lineRule="exact"/>
        <w:ind w:left="1701"/>
        <w:jc w:val="left"/>
        <w:rPr>
          <w:i/>
          <w:szCs w:val="24"/>
          <w:lang w:eastAsia="zh-CN"/>
        </w:rPr>
      </w:pPr>
      <w:r w:rsidRPr="0038293B">
        <w:rPr>
          <w:rFonts w:eastAsia="Times New Roman"/>
          <w:i/>
          <w:szCs w:val="24"/>
          <w:lang w:eastAsia="ru-RU"/>
        </w:rPr>
        <w:t>Сумрак бледнеет.</w:t>
      </w:r>
    </w:p>
    <w:p w:rsidR="009B4465" w:rsidRPr="0038293B" w:rsidRDefault="009B4465" w:rsidP="009B4465">
      <w:pPr>
        <w:spacing w:line="320" w:lineRule="exact"/>
        <w:ind w:left="2835"/>
        <w:jc w:val="left"/>
        <w:rPr>
          <w:rFonts w:eastAsia="Times New Roman"/>
          <w:i/>
          <w:szCs w:val="24"/>
          <w:lang w:eastAsia="ru-RU"/>
        </w:rPr>
      </w:pPr>
      <w:r w:rsidRPr="0038293B">
        <w:rPr>
          <w:rFonts w:eastAsia="Times New Roman"/>
          <w:i/>
          <w:szCs w:val="24"/>
          <w:lang w:eastAsia="ru-RU"/>
        </w:rPr>
        <w:t>Беседка. Дождь моросит.</w:t>
      </w:r>
    </w:p>
    <w:p w:rsidR="009B4465" w:rsidRPr="0038293B" w:rsidRDefault="009B4465" w:rsidP="009B4465">
      <w:pPr>
        <w:spacing w:line="320" w:lineRule="exact"/>
        <w:ind w:left="1701"/>
        <w:jc w:val="left"/>
        <w:rPr>
          <w:i/>
          <w:szCs w:val="24"/>
          <w:lang w:eastAsia="zh-CN"/>
        </w:rPr>
      </w:pPr>
      <w:r w:rsidRPr="0038293B">
        <w:rPr>
          <w:rFonts w:eastAsia="Times New Roman"/>
          <w:i/>
          <w:szCs w:val="24"/>
          <w:lang w:eastAsia="ru-RU"/>
        </w:rPr>
        <w:t>Дремлющий сад.</w:t>
      </w:r>
      <w:r w:rsidRPr="0038293B">
        <w:rPr>
          <w:rFonts w:hint="eastAsia"/>
          <w:i/>
          <w:szCs w:val="24"/>
          <w:lang w:eastAsia="zh-CN"/>
        </w:rPr>
        <w:tab/>
      </w:r>
    </w:p>
    <w:p w:rsidR="009B4465" w:rsidRPr="0038293B" w:rsidRDefault="009B4465" w:rsidP="009B4465">
      <w:pPr>
        <w:spacing w:line="320" w:lineRule="exact"/>
        <w:ind w:left="2835"/>
        <w:jc w:val="left"/>
        <w:rPr>
          <w:rFonts w:eastAsia="Times New Roman"/>
          <w:i/>
          <w:szCs w:val="24"/>
          <w:lang w:eastAsia="ru-RU"/>
        </w:rPr>
      </w:pPr>
      <w:r w:rsidRPr="0038293B">
        <w:rPr>
          <w:rFonts w:eastAsia="Times New Roman"/>
          <w:i/>
          <w:szCs w:val="24"/>
          <w:lang w:eastAsia="ru-RU"/>
        </w:rPr>
        <w:t>Ленится день прийти.</w:t>
      </w:r>
    </w:p>
    <w:p w:rsidR="009B4465" w:rsidRPr="0038293B" w:rsidRDefault="009B4465" w:rsidP="009B4465">
      <w:pPr>
        <w:spacing w:line="320" w:lineRule="exact"/>
        <w:ind w:left="1701"/>
        <w:jc w:val="left"/>
        <w:rPr>
          <w:i/>
          <w:szCs w:val="24"/>
          <w:lang w:eastAsia="zh-CN"/>
        </w:rPr>
      </w:pPr>
      <w:r w:rsidRPr="0038293B">
        <w:rPr>
          <w:rFonts w:eastAsia="Times New Roman"/>
          <w:i/>
          <w:szCs w:val="24"/>
          <w:lang w:eastAsia="ru-RU"/>
        </w:rPr>
        <w:t>Сидя недвижно,</w:t>
      </w:r>
    </w:p>
    <w:p w:rsidR="009B4465" w:rsidRPr="0038293B" w:rsidRDefault="009B4465" w:rsidP="009B4465">
      <w:pPr>
        <w:spacing w:line="320" w:lineRule="exact"/>
        <w:ind w:left="2835"/>
        <w:jc w:val="left"/>
        <w:rPr>
          <w:rFonts w:eastAsia="Times New Roman"/>
          <w:i/>
          <w:szCs w:val="24"/>
          <w:lang w:eastAsia="ru-RU"/>
        </w:rPr>
      </w:pPr>
      <w:r w:rsidRPr="0038293B">
        <w:rPr>
          <w:rFonts w:eastAsia="Times New Roman"/>
          <w:i/>
          <w:szCs w:val="24"/>
          <w:lang w:eastAsia="ru-RU"/>
        </w:rPr>
        <w:t>смотрю на зеленый мох.</w:t>
      </w:r>
    </w:p>
    <w:p w:rsidR="009B4465" w:rsidRPr="0038293B" w:rsidRDefault="009B4465" w:rsidP="009B4465">
      <w:pPr>
        <w:spacing w:line="320" w:lineRule="exact"/>
        <w:ind w:left="1701"/>
        <w:jc w:val="left"/>
        <w:rPr>
          <w:i/>
          <w:szCs w:val="24"/>
          <w:lang w:eastAsia="zh-CN"/>
        </w:rPr>
      </w:pPr>
      <w:r w:rsidRPr="0038293B">
        <w:rPr>
          <w:rFonts w:eastAsia="Times New Roman"/>
          <w:i/>
          <w:szCs w:val="24"/>
          <w:lang w:eastAsia="ru-RU"/>
        </w:rPr>
        <w:t>Хочет он, верно,</w:t>
      </w:r>
    </w:p>
    <w:p w:rsidR="009B4465" w:rsidRPr="0038293B" w:rsidRDefault="009B4465" w:rsidP="009B4465">
      <w:pPr>
        <w:spacing w:line="320" w:lineRule="exact"/>
        <w:ind w:left="2268"/>
        <w:jc w:val="left"/>
        <w:rPr>
          <w:rFonts w:eastAsia="Times New Roman"/>
          <w:i/>
          <w:szCs w:val="24"/>
          <w:lang w:eastAsia="ru-RU"/>
        </w:rPr>
      </w:pPr>
      <w:r w:rsidRPr="0038293B">
        <w:rPr>
          <w:rFonts w:eastAsia="Times New Roman"/>
          <w:i/>
          <w:szCs w:val="24"/>
          <w:lang w:eastAsia="ru-RU"/>
        </w:rPr>
        <w:t>на платье мое вползти.</w:t>
      </w: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38293B">
        <w:rPr>
          <w:rFonts w:eastAsia="Times New Roman"/>
          <w:szCs w:val="24"/>
          <w:lang w:eastAsia="ru-RU"/>
        </w:rPr>
        <w:t>Ван Вэй. Пер. В.В. Мазепуса.</w:t>
      </w:r>
    </w:p>
    <w:p w:rsidR="009B4465" w:rsidRPr="0038293B" w:rsidRDefault="009B4465" w:rsidP="009B4465">
      <w:pPr>
        <w:spacing w:line="320" w:lineRule="exact"/>
        <w:jc w:val="right"/>
        <w:rPr>
          <w:szCs w:val="24"/>
          <w:lang w:eastAsia="zh-CN"/>
        </w:rPr>
      </w:pPr>
    </w:p>
    <w:p w:rsidR="009B4465" w:rsidRPr="0038293B" w:rsidRDefault="009B4465" w:rsidP="009B4465">
      <w:pPr>
        <w:spacing w:line="320" w:lineRule="exact"/>
        <w:rPr>
          <w:szCs w:val="24"/>
        </w:rPr>
      </w:pPr>
      <w:r w:rsidRPr="0038293B">
        <w:rPr>
          <w:szCs w:val="24"/>
        </w:rPr>
        <w:t>Меня спросил мой друг Гу Юй:</w:t>
      </w:r>
      <w:r w:rsidRPr="0038293B">
        <w:rPr>
          <w:szCs w:val="24"/>
        </w:rPr>
        <w:tab/>
      </w:r>
    </w:p>
    <w:p w:rsidR="009B4465" w:rsidRPr="0038293B" w:rsidRDefault="009B4465" w:rsidP="009B4465">
      <w:pPr>
        <w:spacing w:line="320" w:lineRule="exact"/>
        <w:rPr>
          <w:szCs w:val="24"/>
        </w:rPr>
      </w:pPr>
      <w:r w:rsidRPr="0038293B">
        <w:rPr>
          <w:szCs w:val="24"/>
        </w:rPr>
        <w:t>«Где в стихах твоих Ван Вэй?»</w:t>
      </w:r>
      <w:r w:rsidRPr="0038293B">
        <w:rPr>
          <w:szCs w:val="24"/>
        </w:rPr>
        <w:tab/>
      </w:r>
    </w:p>
    <w:p w:rsidR="009B4465" w:rsidRPr="0038293B" w:rsidRDefault="009B4465" w:rsidP="009B4465">
      <w:pPr>
        <w:spacing w:line="320" w:lineRule="exact"/>
        <w:rPr>
          <w:szCs w:val="24"/>
        </w:rPr>
      </w:pPr>
    </w:p>
    <w:p w:rsidR="009B4465" w:rsidRPr="0038293B" w:rsidRDefault="009B4465" w:rsidP="009B4465">
      <w:pPr>
        <w:spacing w:line="320" w:lineRule="exact"/>
        <w:rPr>
          <w:szCs w:val="24"/>
        </w:rPr>
      </w:pPr>
      <w:r w:rsidRPr="0038293B">
        <w:rPr>
          <w:szCs w:val="24"/>
        </w:rPr>
        <w:t xml:space="preserve">Я сразу вспомнил: когда-то давно </w:t>
      </w:r>
    </w:p>
    <w:p w:rsidR="009B4465" w:rsidRPr="0038293B" w:rsidRDefault="009B4465" w:rsidP="009B4465">
      <w:pPr>
        <w:spacing w:line="320" w:lineRule="exact"/>
        <w:ind w:left="708" w:firstLine="708"/>
        <w:rPr>
          <w:szCs w:val="24"/>
        </w:rPr>
      </w:pPr>
      <w:r w:rsidRPr="0038293B">
        <w:rPr>
          <w:szCs w:val="24"/>
        </w:rPr>
        <w:t>я написал «Юй Вэй»,</w:t>
      </w:r>
      <w:r w:rsidRPr="0038293B">
        <w:rPr>
          <w:szCs w:val="24"/>
        </w:rPr>
        <w:tab/>
      </w:r>
    </w:p>
    <w:p w:rsidR="009B4465" w:rsidRPr="0038293B" w:rsidRDefault="009B4465" w:rsidP="009B4465">
      <w:pPr>
        <w:spacing w:line="320" w:lineRule="exact"/>
        <w:rPr>
          <w:szCs w:val="24"/>
        </w:rPr>
      </w:pPr>
      <w:r w:rsidRPr="0038293B">
        <w:rPr>
          <w:szCs w:val="24"/>
        </w:rPr>
        <w:t>что значит по-русски «Книга Дождя».</w:t>
      </w:r>
    </w:p>
    <w:p w:rsidR="009B4465" w:rsidRPr="0038293B" w:rsidRDefault="009B4465" w:rsidP="009B4465">
      <w:pPr>
        <w:spacing w:line="320" w:lineRule="exact"/>
        <w:rPr>
          <w:szCs w:val="24"/>
        </w:rPr>
      </w:pPr>
    </w:p>
    <w:p w:rsidR="009B4465" w:rsidRPr="0038293B" w:rsidRDefault="009B4465" w:rsidP="009B4465">
      <w:pPr>
        <w:spacing w:line="320" w:lineRule="exact"/>
        <w:rPr>
          <w:szCs w:val="24"/>
        </w:rPr>
      </w:pPr>
      <w:r w:rsidRPr="0038293B">
        <w:rPr>
          <w:szCs w:val="24"/>
        </w:rPr>
        <w:t>Там есть такие слова: «Дождь.</w:t>
      </w:r>
    </w:p>
    <w:p w:rsidR="009B4465" w:rsidRPr="0038293B" w:rsidRDefault="009B4465" w:rsidP="009B4465">
      <w:pPr>
        <w:spacing w:line="320" w:lineRule="exact"/>
        <w:rPr>
          <w:szCs w:val="24"/>
        </w:rPr>
      </w:pPr>
      <w:r w:rsidRPr="0038293B">
        <w:rPr>
          <w:szCs w:val="24"/>
        </w:rPr>
        <w:t>Может быть даже</w:t>
      </w:r>
    </w:p>
    <w:p w:rsidR="009B4465" w:rsidRPr="0038293B" w:rsidRDefault="009B4465" w:rsidP="009B4465">
      <w:pPr>
        <w:spacing w:line="320" w:lineRule="exact"/>
        <w:ind w:left="708" w:firstLine="708"/>
        <w:rPr>
          <w:szCs w:val="24"/>
        </w:rPr>
      </w:pPr>
      <w:r w:rsidRPr="0038293B">
        <w:rPr>
          <w:szCs w:val="24"/>
        </w:rPr>
        <w:t>это дождь других времён и других стран.</w:t>
      </w:r>
    </w:p>
    <w:p w:rsidR="009B4465" w:rsidRPr="0038293B" w:rsidRDefault="009B4465" w:rsidP="009B4465">
      <w:pPr>
        <w:spacing w:line="320" w:lineRule="exact"/>
        <w:rPr>
          <w:szCs w:val="24"/>
        </w:rPr>
      </w:pPr>
      <w:r w:rsidRPr="0038293B">
        <w:rPr>
          <w:szCs w:val="24"/>
        </w:rPr>
        <w:t>В каких мирах странствует Уходящий в дождь?</w:t>
      </w:r>
    </w:p>
    <w:p w:rsidR="009B4465" w:rsidRPr="0038293B" w:rsidRDefault="009B4465" w:rsidP="009B4465">
      <w:pPr>
        <w:spacing w:line="320" w:lineRule="exact"/>
        <w:rPr>
          <w:szCs w:val="24"/>
        </w:rPr>
      </w:pPr>
      <w:r w:rsidRPr="0038293B">
        <w:rPr>
          <w:szCs w:val="24"/>
        </w:rPr>
        <w:t>Нужно ли удивляться, когда увидишь его</w:t>
      </w:r>
    </w:p>
    <w:p w:rsidR="009B4465" w:rsidRPr="0038293B" w:rsidRDefault="009B4465" w:rsidP="009B4465">
      <w:pPr>
        <w:spacing w:line="320" w:lineRule="exact"/>
        <w:ind w:left="2124" w:firstLine="708"/>
        <w:rPr>
          <w:szCs w:val="24"/>
        </w:rPr>
      </w:pPr>
      <w:r w:rsidRPr="0038293B">
        <w:rPr>
          <w:szCs w:val="24"/>
        </w:rPr>
        <w:t>у порога дома твоего?</w:t>
      </w:r>
      <w:r w:rsidRPr="0038293B">
        <w:rPr>
          <w:szCs w:val="24"/>
        </w:rPr>
        <w:br w:type="page"/>
      </w:r>
    </w:p>
    <w:p w:rsidR="009B4465" w:rsidRPr="0038293B"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1" w:name="_Toc200956017"/>
      <w:r w:rsidRPr="0038293B">
        <w:rPr>
          <w:rFonts w:ascii="SimSun" w:eastAsia="SimSun" w:hAnsi="SimSun" w:hint="eastAsia"/>
          <w:b/>
          <w:szCs w:val="21"/>
        </w:rPr>
        <w:lastRenderedPageBreak/>
        <w:t>与王维对话</w:t>
      </w:r>
      <w:bookmarkEnd w:id="901"/>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2835"/>
        <w:jc w:val="left"/>
        <w:rPr>
          <w:rFonts w:ascii="SimSun" w:eastAsia="SimSun" w:hAnsi="SimSun"/>
          <w:szCs w:val="24"/>
          <w:lang w:eastAsia="zh-CN"/>
        </w:rPr>
      </w:pPr>
      <w:r w:rsidRPr="0038293B">
        <w:rPr>
          <w:rFonts w:ascii="SimSun" w:eastAsia="SimSun" w:hAnsi="SimSun" w:hint="eastAsia"/>
          <w:szCs w:val="24"/>
          <w:lang w:eastAsia="zh-CN"/>
        </w:rPr>
        <w:t>輕陰閣小雨，</w:t>
      </w:r>
    </w:p>
    <w:p w:rsidR="009B4465" w:rsidRPr="0038293B" w:rsidRDefault="009B4465" w:rsidP="009B4465">
      <w:pPr>
        <w:spacing w:line="320" w:lineRule="exact"/>
        <w:ind w:left="2835"/>
        <w:jc w:val="left"/>
        <w:rPr>
          <w:rFonts w:ascii="SimSun" w:eastAsia="SimSun" w:hAnsi="SimSun"/>
          <w:szCs w:val="24"/>
          <w:lang w:eastAsia="zh-CN"/>
        </w:rPr>
      </w:pPr>
      <w:r w:rsidRPr="0038293B">
        <w:rPr>
          <w:rFonts w:ascii="SimSun" w:eastAsia="SimSun" w:hAnsi="SimSun" w:hint="eastAsia"/>
          <w:szCs w:val="24"/>
        </w:rPr>
        <w:t>深院晝慵開。</w:t>
      </w:r>
    </w:p>
    <w:p w:rsidR="009B4465" w:rsidRPr="0038293B" w:rsidRDefault="009B4465" w:rsidP="009B4465">
      <w:pPr>
        <w:spacing w:line="320" w:lineRule="exact"/>
        <w:ind w:left="2835"/>
        <w:jc w:val="left"/>
        <w:rPr>
          <w:rFonts w:ascii="SimSun" w:eastAsia="SimSun" w:hAnsi="SimSun"/>
          <w:szCs w:val="24"/>
        </w:rPr>
      </w:pPr>
      <w:r w:rsidRPr="0038293B">
        <w:rPr>
          <w:rFonts w:ascii="SimSun" w:eastAsia="SimSun" w:hAnsi="SimSun" w:hint="eastAsia"/>
          <w:szCs w:val="24"/>
        </w:rPr>
        <w:t>坐看蒼苔色，</w:t>
      </w:r>
    </w:p>
    <w:p w:rsidR="009B4465" w:rsidRPr="0038293B" w:rsidRDefault="009B4465" w:rsidP="009B4465">
      <w:pPr>
        <w:spacing w:line="320" w:lineRule="exact"/>
        <w:ind w:left="2835"/>
        <w:jc w:val="left"/>
        <w:rPr>
          <w:rFonts w:ascii="SimSun" w:eastAsia="SimSun" w:hAnsi="SimSun"/>
          <w:szCs w:val="24"/>
        </w:rPr>
      </w:pPr>
      <w:r w:rsidRPr="0038293B">
        <w:rPr>
          <w:rFonts w:ascii="SimSun" w:eastAsia="SimSun" w:hAnsi="SimSun" w:hint="eastAsia"/>
          <w:szCs w:val="24"/>
        </w:rPr>
        <w:t>欲上人衣來。</w:t>
      </w:r>
    </w:p>
    <w:p w:rsidR="009B4465" w:rsidRPr="0038293B" w:rsidRDefault="009B4465" w:rsidP="009B4465">
      <w:pPr>
        <w:spacing w:line="320" w:lineRule="exact"/>
        <w:ind w:left="3402"/>
        <w:jc w:val="left"/>
        <w:rPr>
          <w:rFonts w:ascii="SimSun" w:eastAsia="SimSun" w:hAnsi="SimSun"/>
          <w:szCs w:val="24"/>
          <w:lang w:eastAsia="zh-CN"/>
        </w:rPr>
      </w:pPr>
      <w:r w:rsidRPr="0038293B">
        <w:rPr>
          <w:rFonts w:ascii="SimSun" w:eastAsia="SimSun" w:hAnsi="SimSun" w:hint="eastAsia"/>
          <w:szCs w:val="24"/>
          <w:lang w:eastAsia="zh-CN"/>
        </w:rPr>
        <w:t>—王維</w:t>
      </w:r>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我的朋友谷羽问我：</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“你的诗怎么不写王维？”</w:t>
      </w:r>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我立刻想起很久以前，</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我曾经写过《雨</w:t>
      </w:r>
      <w:r w:rsidRPr="0038293B">
        <w:rPr>
          <w:rFonts w:ascii="SimSun" w:eastAsia="SimSun" w:hAnsi="SimSun" w:cs="MS Mincho" w:hint="eastAsia"/>
          <w:szCs w:val="24"/>
          <w:lang w:eastAsia="zh-CN"/>
        </w:rPr>
        <w:t>纬</w:t>
      </w:r>
      <w:r w:rsidRPr="0038293B">
        <w:rPr>
          <w:rFonts w:ascii="SimSun" w:eastAsia="SimSun" w:hAnsi="SimSun" w:hint="eastAsia"/>
          <w:szCs w:val="24"/>
          <w:lang w:eastAsia="zh-CN"/>
        </w:rPr>
        <w:t>》</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俄语的意思是《雨之书》</w:t>
      </w:r>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其中有类似词句：“雨</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或许</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来自别的时代别的地域。</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逝去的人跟随雨</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在大千世界游历？</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倘若他想看你，在你门口出现</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你不必惊奇！</w:t>
      </w:r>
    </w:p>
    <w:p w:rsidR="009B4465" w:rsidRPr="0038293B" w:rsidRDefault="009B4465" w:rsidP="009B4465">
      <w:pPr>
        <w:spacing w:after="200" w:line="276" w:lineRule="auto"/>
        <w:jc w:val="left"/>
        <w:rPr>
          <w:szCs w:val="24"/>
        </w:rPr>
      </w:pPr>
      <w:r w:rsidRPr="0038293B">
        <w:rPr>
          <w:szCs w:val="24"/>
        </w:rPr>
        <w:br w:type="page"/>
      </w:r>
    </w:p>
    <w:p w:rsidR="009B4465" w:rsidRPr="0038293B" w:rsidRDefault="009B4465" w:rsidP="009B4465">
      <w:pPr>
        <w:spacing w:line="320" w:lineRule="exact"/>
        <w:rPr>
          <w:szCs w:val="24"/>
        </w:rPr>
      </w:pPr>
      <w:r w:rsidRPr="0038293B">
        <w:rPr>
          <w:szCs w:val="24"/>
        </w:rPr>
        <w:lastRenderedPageBreak/>
        <w:t>Он будет сидеть у огня.</w:t>
      </w:r>
    </w:p>
    <w:p w:rsidR="009B4465" w:rsidRPr="0038293B" w:rsidRDefault="009B4465" w:rsidP="009B4465">
      <w:pPr>
        <w:spacing w:line="320" w:lineRule="exact"/>
        <w:rPr>
          <w:szCs w:val="24"/>
        </w:rPr>
      </w:pPr>
      <w:r w:rsidRPr="0038293B">
        <w:rPr>
          <w:szCs w:val="24"/>
        </w:rPr>
        <w:t>Он будет молчать.</w:t>
      </w:r>
    </w:p>
    <w:p w:rsidR="009B4465" w:rsidRPr="0038293B" w:rsidRDefault="009B4465" w:rsidP="009B4465">
      <w:pPr>
        <w:spacing w:line="320" w:lineRule="exact"/>
        <w:rPr>
          <w:szCs w:val="24"/>
        </w:rPr>
      </w:pPr>
      <w:r w:rsidRPr="0038293B">
        <w:rPr>
          <w:szCs w:val="24"/>
        </w:rPr>
        <w:t>Он будет пить чай.</w:t>
      </w:r>
    </w:p>
    <w:p w:rsidR="009B4465" w:rsidRPr="0038293B" w:rsidRDefault="009B4465" w:rsidP="009B4465">
      <w:pPr>
        <w:spacing w:line="320" w:lineRule="exact"/>
        <w:rPr>
          <w:szCs w:val="24"/>
        </w:rPr>
      </w:pPr>
      <w:r w:rsidRPr="0038293B">
        <w:rPr>
          <w:szCs w:val="24"/>
        </w:rPr>
        <w:t>И снова уйдёт в дождь.</w:t>
      </w:r>
    </w:p>
    <w:p w:rsidR="009B4465" w:rsidRPr="0038293B" w:rsidRDefault="009B4465" w:rsidP="009B4465">
      <w:pPr>
        <w:spacing w:line="320" w:lineRule="exact"/>
        <w:rPr>
          <w:szCs w:val="24"/>
        </w:rPr>
      </w:pPr>
      <w:r w:rsidRPr="0038293B">
        <w:rPr>
          <w:szCs w:val="24"/>
        </w:rPr>
        <w:t>От острова к острову — в океане дождя.</w:t>
      </w:r>
    </w:p>
    <w:p w:rsidR="009B4465" w:rsidRPr="0038293B" w:rsidRDefault="009B4465" w:rsidP="009B4465">
      <w:pPr>
        <w:spacing w:line="320" w:lineRule="exact"/>
        <w:rPr>
          <w:szCs w:val="24"/>
        </w:rPr>
      </w:pPr>
    </w:p>
    <w:p w:rsidR="009B4465" w:rsidRPr="0038293B" w:rsidRDefault="009B4465" w:rsidP="009B4465">
      <w:pPr>
        <w:spacing w:line="320" w:lineRule="exact"/>
        <w:rPr>
          <w:szCs w:val="24"/>
        </w:rPr>
      </w:pPr>
      <w:r w:rsidRPr="0038293B">
        <w:rPr>
          <w:szCs w:val="24"/>
        </w:rPr>
        <w:t>Дорогу пространства можно одолеть с помощью ног,</w:t>
      </w:r>
    </w:p>
    <w:p w:rsidR="009B4465" w:rsidRPr="0038293B" w:rsidRDefault="009B4465" w:rsidP="009B4465">
      <w:pPr>
        <w:spacing w:line="320" w:lineRule="exact"/>
        <w:ind w:left="708" w:firstLine="708"/>
        <w:rPr>
          <w:szCs w:val="24"/>
        </w:rPr>
      </w:pPr>
      <w:r w:rsidRPr="0038293B">
        <w:rPr>
          <w:szCs w:val="24"/>
        </w:rPr>
        <w:t>или с помощью колеса,</w:t>
      </w:r>
    </w:p>
    <w:p w:rsidR="009B4465" w:rsidRPr="0038293B" w:rsidRDefault="009B4465" w:rsidP="009B4465">
      <w:pPr>
        <w:spacing w:line="320" w:lineRule="exact"/>
        <w:ind w:left="2124" w:firstLine="708"/>
        <w:rPr>
          <w:szCs w:val="24"/>
        </w:rPr>
      </w:pPr>
      <w:r w:rsidRPr="0038293B">
        <w:rPr>
          <w:szCs w:val="24"/>
        </w:rPr>
        <w:t>или с помощью крыльев.</w:t>
      </w:r>
    </w:p>
    <w:p w:rsidR="009B4465" w:rsidRPr="0038293B" w:rsidRDefault="009B4465" w:rsidP="009B4465">
      <w:pPr>
        <w:spacing w:line="320" w:lineRule="exact"/>
        <w:rPr>
          <w:szCs w:val="24"/>
        </w:rPr>
      </w:pPr>
      <w:r w:rsidRPr="0038293B">
        <w:rPr>
          <w:szCs w:val="24"/>
        </w:rPr>
        <w:t>По дороге времени бродит память.</w:t>
      </w:r>
    </w:p>
    <w:p w:rsidR="009B4465" w:rsidRPr="0038293B" w:rsidRDefault="009B4465" w:rsidP="009B4465">
      <w:pPr>
        <w:spacing w:line="320" w:lineRule="exact"/>
        <w:rPr>
          <w:szCs w:val="24"/>
        </w:rPr>
      </w:pPr>
      <w:r w:rsidRPr="0038293B">
        <w:rPr>
          <w:szCs w:val="24"/>
        </w:rPr>
        <w:t>На дороге души человеческой — дождь, дождь.</w:t>
      </w:r>
    </w:p>
    <w:p w:rsidR="009B4465" w:rsidRPr="0038293B" w:rsidRDefault="009B4465" w:rsidP="009B4465">
      <w:pPr>
        <w:spacing w:line="320" w:lineRule="exact"/>
        <w:rPr>
          <w:szCs w:val="24"/>
        </w:rPr>
      </w:pPr>
      <w:r w:rsidRPr="0038293B">
        <w:rPr>
          <w:szCs w:val="24"/>
        </w:rPr>
        <w:t>Из страны в страну,</w:t>
      </w:r>
    </w:p>
    <w:p w:rsidR="009B4465" w:rsidRPr="0038293B" w:rsidRDefault="009B4465" w:rsidP="009B4465">
      <w:pPr>
        <w:spacing w:line="320" w:lineRule="exact"/>
        <w:ind w:left="708" w:firstLine="708"/>
        <w:rPr>
          <w:szCs w:val="24"/>
        </w:rPr>
      </w:pPr>
      <w:r w:rsidRPr="0038293B">
        <w:rPr>
          <w:szCs w:val="24"/>
        </w:rPr>
        <w:t>из века в век,</w:t>
      </w:r>
    </w:p>
    <w:p w:rsidR="009B4465" w:rsidRPr="0038293B" w:rsidRDefault="009B4465" w:rsidP="009B4465">
      <w:pPr>
        <w:spacing w:line="320" w:lineRule="exact"/>
        <w:ind w:left="2124" w:firstLine="708"/>
        <w:rPr>
          <w:szCs w:val="24"/>
        </w:rPr>
      </w:pPr>
      <w:r w:rsidRPr="0038293B">
        <w:rPr>
          <w:szCs w:val="24"/>
        </w:rPr>
        <w:t>из сердца в сердце.</w:t>
      </w:r>
    </w:p>
    <w:p w:rsidR="009B4465" w:rsidRPr="0038293B" w:rsidRDefault="009B4465" w:rsidP="009B4465">
      <w:pPr>
        <w:spacing w:line="320" w:lineRule="exact"/>
        <w:rPr>
          <w:szCs w:val="24"/>
        </w:rPr>
      </w:pPr>
      <w:r w:rsidRPr="0038293B">
        <w:rPr>
          <w:szCs w:val="24"/>
        </w:rPr>
        <w:t>Уходящий в дождь затягивает пояс,</w:t>
      </w:r>
    </w:p>
    <w:p w:rsidR="009B4465" w:rsidRPr="0038293B" w:rsidRDefault="009B4465" w:rsidP="009B4465">
      <w:pPr>
        <w:spacing w:line="320" w:lineRule="exact"/>
        <w:ind w:left="708" w:firstLine="708"/>
        <w:rPr>
          <w:szCs w:val="24"/>
        </w:rPr>
      </w:pPr>
      <w:r w:rsidRPr="0038293B">
        <w:rPr>
          <w:szCs w:val="24"/>
        </w:rPr>
        <w:t>поднимает воротник плаща</w:t>
      </w:r>
    </w:p>
    <w:p w:rsidR="009B4465" w:rsidRPr="0038293B" w:rsidRDefault="009B4465" w:rsidP="009B4465">
      <w:pPr>
        <w:spacing w:line="320" w:lineRule="exact"/>
        <w:ind w:left="2124" w:firstLine="708"/>
        <w:rPr>
          <w:szCs w:val="24"/>
        </w:rPr>
      </w:pPr>
      <w:r w:rsidRPr="0038293B">
        <w:rPr>
          <w:szCs w:val="24"/>
        </w:rPr>
        <w:t>и уходит в дождь.</w:t>
      </w:r>
    </w:p>
    <w:p w:rsidR="009B4465" w:rsidRPr="0038293B" w:rsidRDefault="009B4465" w:rsidP="009B4465">
      <w:pPr>
        <w:spacing w:line="320" w:lineRule="exact"/>
        <w:rPr>
          <w:szCs w:val="24"/>
        </w:rPr>
      </w:pPr>
      <w:r w:rsidRPr="0038293B">
        <w:rPr>
          <w:szCs w:val="24"/>
        </w:rPr>
        <w:t>Бумажный зонтик.</w:t>
      </w:r>
    </w:p>
    <w:p w:rsidR="009B4465" w:rsidRPr="0038293B" w:rsidRDefault="009B4465" w:rsidP="009B4465">
      <w:pPr>
        <w:spacing w:line="320" w:lineRule="exact"/>
        <w:rPr>
          <w:szCs w:val="24"/>
        </w:rPr>
      </w:pPr>
      <w:r w:rsidRPr="0038293B">
        <w:rPr>
          <w:szCs w:val="24"/>
        </w:rPr>
        <w:t>Тяжёлый посох.</w:t>
      </w:r>
    </w:p>
    <w:p w:rsidR="009B4465" w:rsidRPr="0038293B" w:rsidRDefault="009B4465" w:rsidP="009B4465">
      <w:pPr>
        <w:spacing w:line="320" w:lineRule="exact"/>
        <w:rPr>
          <w:szCs w:val="24"/>
        </w:rPr>
      </w:pPr>
      <w:r w:rsidRPr="0038293B">
        <w:rPr>
          <w:szCs w:val="24"/>
        </w:rPr>
        <w:t>И что-то ещё — не поддающееся прочтению».</w:t>
      </w:r>
    </w:p>
    <w:p w:rsidR="009B4465" w:rsidRPr="0038293B" w:rsidRDefault="009B4465" w:rsidP="009B4465">
      <w:pPr>
        <w:spacing w:line="320" w:lineRule="exact"/>
        <w:ind w:firstLine="708"/>
        <w:rPr>
          <w:szCs w:val="24"/>
          <w:lang w:eastAsia="zh-CN"/>
        </w:rPr>
      </w:pPr>
    </w:p>
    <w:p w:rsidR="009B4465" w:rsidRPr="0038293B" w:rsidRDefault="009B4465" w:rsidP="009B4465">
      <w:pPr>
        <w:spacing w:line="320" w:lineRule="exact"/>
        <w:rPr>
          <w:szCs w:val="24"/>
        </w:rPr>
      </w:pPr>
      <w:r w:rsidRPr="0038293B">
        <w:rPr>
          <w:szCs w:val="24"/>
        </w:rPr>
        <w:t>Меня спросил мой друг Гу Юй:</w:t>
      </w:r>
    </w:p>
    <w:p w:rsidR="009B4465" w:rsidRPr="0038293B" w:rsidRDefault="009B4465" w:rsidP="009B4465">
      <w:pPr>
        <w:spacing w:line="320" w:lineRule="exact"/>
        <w:rPr>
          <w:szCs w:val="24"/>
        </w:rPr>
      </w:pPr>
      <w:r w:rsidRPr="0038293B">
        <w:rPr>
          <w:szCs w:val="24"/>
        </w:rPr>
        <w:t>«Ну, и где же здесь Ван Вэй?»</w:t>
      </w:r>
    </w:p>
    <w:p w:rsidR="009B4465" w:rsidRPr="0038293B" w:rsidRDefault="009B4465" w:rsidP="009B4465">
      <w:pPr>
        <w:spacing w:line="320" w:lineRule="exact"/>
        <w:rPr>
          <w:szCs w:val="24"/>
        </w:rPr>
      </w:pPr>
    </w:p>
    <w:p w:rsidR="009B4465" w:rsidRPr="0038293B" w:rsidRDefault="009B4465" w:rsidP="009B4465">
      <w:pPr>
        <w:spacing w:after="200" w:line="276" w:lineRule="auto"/>
        <w:jc w:val="left"/>
        <w:rPr>
          <w:szCs w:val="24"/>
        </w:rPr>
      </w:pPr>
      <w:r w:rsidRPr="0038293B">
        <w:rPr>
          <w:szCs w:val="24"/>
        </w:rPr>
        <w:br w:type="page"/>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lastRenderedPageBreak/>
        <w:t>他将坐在火炉边。</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他沉默不语。</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他会喝一杯茶。</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然后又走向雨</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雨水如海洋——</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他从岛屿走向岛屿。</w:t>
      </w:r>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长途跋涉凭借腿脚，</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或借助车马，或借助羽翼。</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一路上神思游荡。</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人类的心灵之旅——</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总是雨水凄迷。</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从一国走向另一国，</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从一个世纪走向另一世纪</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从心灵走向心灵。</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走进雨水的人紧一紧腰带，</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竖起雨衣的衣领，</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 xml:space="preserve">        毫不迟疑朝雨水走去。</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油纸伞。</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沉重的手杖。</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还有读过却不求甚解的书籍。”</w:t>
      </w:r>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我的朋友谷羽问我：</w:t>
      </w:r>
    </w:p>
    <w:p w:rsidR="009B4465" w:rsidRPr="0038293B" w:rsidRDefault="009B4465" w:rsidP="009B4465">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“你的诗怎么不写王维？”</w:t>
      </w:r>
    </w:p>
    <w:p w:rsidR="009B4465" w:rsidRPr="0038293B" w:rsidRDefault="009B4465" w:rsidP="009B4465">
      <w:pPr>
        <w:spacing w:after="200" w:line="276" w:lineRule="auto"/>
        <w:jc w:val="left"/>
        <w:rPr>
          <w:szCs w:val="24"/>
        </w:rPr>
      </w:pPr>
      <w:r w:rsidRPr="0038293B">
        <w:rPr>
          <w:szCs w:val="24"/>
        </w:rPr>
        <w:br w:type="page"/>
      </w:r>
    </w:p>
    <w:p w:rsidR="009B4465" w:rsidRPr="0038293B" w:rsidRDefault="009B4465" w:rsidP="009B4465">
      <w:pPr>
        <w:spacing w:line="320" w:lineRule="exact"/>
        <w:rPr>
          <w:szCs w:val="24"/>
        </w:rPr>
      </w:pPr>
      <w:r w:rsidRPr="0038293B">
        <w:rPr>
          <w:szCs w:val="24"/>
        </w:rPr>
        <w:lastRenderedPageBreak/>
        <w:t>И я задумался.</w:t>
      </w:r>
    </w:p>
    <w:p w:rsidR="009B4465" w:rsidRPr="0038293B" w:rsidRDefault="009B4465" w:rsidP="009B4465">
      <w:pPr>
        <w:spacing w:line="320" w:lineRule="exact"/>
        <w:rPr>
          <w:szCs w:val="24"/>
        </w:rPr>
      </w:pPr>
      <w:r w:rsidRPr="0038293B">
        <w:rPr>
          <w:szCs w:val="24"/>
        </w:rPr>
        <w:t>И стал читать свои стихи.</w:t>
      </w:r>
    </w:p>
    <w:p w:rsidR="009B4465" w:rsidRPr="0038293B" w:rsidRDefault="009B4465" w:rsidP="009B4465">
      <w:pPr>
        <w:spacing w:line="320" w:lineRule="exact"/>
        <w:rPr>
          <w:szCs w:val="24"/>
        </w:rPr>
      </w:pPr>
      <w:r w:rsidRPr="0038293B">
        <w:rPr>
          <w:szCs w:val="24"/>
        </w:rPr>
        <w:t>И везде я видел Ван Вэя,</w:t>
      </w:r>
    </w:p>
    <w:p w:rsidR="009B4465" w:rsidRPr="0038293B" w:rsidRDefault="009B4465" w:rsidP="009B4465">
      <w:pPr>
        <w:spacing w:line="320" w:lineRule="exact"/>
        <w:rPr>
          <w:szCs w:val="24"/>
        </w:rPr>
      </w:pPr>
      <w:r w:rsidRPr="0038293B">
        <w:rPr>
          <w:szCs w:val="24"/>
        </w:rPr>
        <w:t>или его предшественников,</w:t>
      </w:r>
    </w:p>
    <w:p w:rsidR="009B4465" w:rsidRPr="0038293B" w:rsidRDefault="009B4465" w:rsidP="009B4465">
      <w:pPr>
        <w:spacing w:line="320" w:lineRule="exact"/>
        <w:rPr>
          <w:szCs w:val="24"/>
        </w:rPr>
      </w:pPr>
      <w:r w:rsidRPr="0038293B">
        <w:rPr>
          <w:szCs w:val="24"/>
        </w:rPr>
        <w:t>или его друзей,</w:t>
      </w:r>
    </w:p>
    <w:p w:rsidR="009B4465" w:rsidRPr="0038293B" w:rsidRDefault="009B4465" w:rsidP="009B4465">
      <w:pPr>
        <w:spacing w:line="320" w:lineRule="exact"/>
        <w:rPr>
          <w:szCs w:val="24"/>
        </w:rPr>
      </w:pPr>
      <w:r w:rsidRPr="0038293B">
        <w:rPr>
          <w:szCs w:val="24"/>
        </w:rPr>
        <w:t>или его последователей,</w:t>
      </w:r>
    </w:p>
    <w:p w:rsidR="009B4465" w:rsidRPr="0038293B" w:rsidRDefault="009B4465" w:rsidP="009B4465">
      <w:pPr>
        <w:spacing w:line="320" w:lineRule="exact"/>
        <w:rPr>
          <w:szCs w:val="24"/>
        </w:rPr>
      </w:pPr>
      <w:r w:rsidRPr="0038293B">
        <w:rPr>
          <w:szCs w:val="24"/>
        </w:rPr>
        <w:t>или его слова: «Простая тушь превыше всего».</w:t>
      </w:r>
    </w:p>
    <w:p w:rsidR="009B4465" w:rsidRPr="0038293B" w:rsidRDefault="009B4465" w:rsidP="009B4465">
      <w:pPr>
        <w:spacing w:line="320" w:lineRule="exact"/>
        <w:rPr>
          <w:szCs w:val="24"/>
        </w:rPr>
      </w:pPr>
    </w:p>
    <w:p w:rsidR="009B4465" w:rsidRPr="0038293B" w:rsidRDefault="009B4465" w:rsidP="009B4465">
      <w:pPr>
        <w:spacing w:line="320" w:lineRule="exact"/>
        <w:rPr>
          <w:szCs w:val="24"/>
        </w:rPr>
      </w:pPr>
      <w:r w:rsidRPr="0038293B">
        <w:rPr>
          <w:szCs w:val="24"/>
        </w:rPr>
        <w:t>Только жаль мне, что я, как Ду Фу,</w:t>
      </w:r>
    </w:p>
    <w:p w:rsidR="009B4465" w:rsidRPr="0038293B" w:rsidRDefault="009B4465" w:rsidP="009B4465">
      <w:pPr>
        <w:spacing w:line="320" w:lineRule="exact"/>
        <w:rPr>
          <w:szCs w:val="24"/>
        </w:rPr>
      </w:pPr>
      <w:r w:rsidRPr="0038293B">
        <w:rPr>
          <w:szCs w:val="24"/>
        </w:rPr>
        <w:t>разминулся с Ван Вэем во времени.</w:t>
      </w:r>
    </w:p>
    <w:p w:rsidR="009B4465" w:rsidRPr="0038293B" w:rsidRDefault="009B4465" w:rsidP="009B4465">
      <w:pPr>
        <w:spacing w:line="320" w:lineRule="exact"/>
        <w:rPr>
          <w:szCs w:val="24"/>
        </w:rPr>
      </w:pPr>
      <w:r w:rsidRPr="0038293B">
        <w:rPr>
          <w:szCs w:val="24"/>
        </w:rPr>
        <w:t>Только Ду Фу – на несколько часов,</w:t>
      </w:r>
    </w:p>
    <w:p w:rsidR="009B4465" w:rsidRPr="0038293B" w:rsidRDefault="009B4465" w:rsidP="009B4465">
      <w:pPr>
        <w:spacing w:line="320" w:lineRule="exact"/>
        <w:rPr>
          <w:szCs w:val="24"/>
        </w:rPr>
      </w:pPr>
      <w:r w:rsidRPr="0038293B">
        <w:rPr>
          <w:szCs w:val="24"/>
        </w:rPr>
        <w:t>а я – на несколько веков.</w:t>
      </w:r>
    </w:p>
    <w:p w:rsidR="009B4465" w:rsidRPr="0038293B" w:rsidRDefault="009B4465" w:rsidP="009B4465">
      <w:pPr>
        <w:spacing w:line="320" w:lineRule="exact"/>
        <w:rPr>
          <w:szCs w:val="24"/>
        </w:rPr>
      </w:pPr>
    </w:p>
    <w:p w:rsidR="009B4465" w:rsidRPr="0038293B" w:rsidRDefault="009B4465" w:rsidP="009B4465">
      <w:pPr>
        <w:spacing w:line="320" w:lineRule="exact"/>
        <w:rPr>
          <w:szCs w:val="24"/>
        </w:rPr>
      </w:pPr>
      <w:r w:rsidRPr="0038293B">
        <w:rPr>
          <w:szCs w:val="24"/>
        </w:rPr>
        <w:t>Ван Вэй говорил весенним цветам:</w:t>
      </w:r>
    </w:p>
    <w:p w:rsidR="009B4465" w:rsidRPr="0038293B" w:rsidRDefault="009B4465" w:rsidP="009B4465">
      <w:pPr>
        <w:spacing w:line="320" w:lineRule="exact"/>
        <w:ind w:firstLine="708"/>
        <w:rPr>
          <w:szCs w:val="24"/>
        </w:rPr>
      </w:pPr>
      <w:r w:rsidRPr="0038293B">
        <w:rPr>
          <w:szCs w:val="24"/>
        </w:rPr>
        <w:t xml:space="preserve">Хоть вы исчезли, </w:t>
      </w:r>
    </w:p>
    <w:p w:rsidR="009B4465" w:rsidRPr="0038293B" w:rsidRDefault="009B4465" w:rsidP="009B4465">
      <w:pPr>
        <w:spacing w:line="320" w:lineRule="exact"/>
        <w:ind w:left="708"/>
        <w:rPr>
          <w:szCs w:val="24"/>
        </w:rPr>
      </w:pPr>
      <w:r w:rsidRPr="0038293B">
        <w:rPr>
          <w:szCs w:val="24"/>
        </w:rPr>
        <w:t>Ваш аромат остался в моем сердце.</w:t>
      </w:r>
    </w:p>
    <w:p w:rsidR="009B4465" w:rsidRPr="0038293B" w:rsidRDefault="009B4465" w:rsidP="009B4465">
      <w:pPr>
        <w:spacing w:line="320" w:lineRule="exact"/>
        <w:rPr>
          <w:szCs w:val="24"/>
        </w:rPr>
      </w:pPr>
      <w:r w:rsidRPr="0038293B">
        <w:rPr>
          <w:szCs w:val="24"/>
        </w:rPr>
        <w:t>Я говорю Ван Вэю:</w:t>
      </w:r>
    </w:p>
    <w:p w:rsidR="009B4465" w:rsidRPr="0038293B" w:rsidRDefault="009B4465" w:rsidP="009B4465">
      <w:pPr>
        <w:spacing w:line="320" w:lineRule="exact"/>
        <w:ind w:firstLine="708"/>
        <w:rPr>
          <w:szCs w:val="24"/>
        </w:rPr>
      </w:pPr>
      <w:r w:rsidRPr="0038293B">
        <w:rPr>
          <w:szCs w:val="24"/>
        </w:rPr>
        <w:t>Тех, кто остался со мною</w:t>
      </w:r>
    </w:p>
    <w:p w:rsidR="009B4465" w:rsidRPr="0038293B" w:rsidRDefault="009B4465" w:rsidP="009B4465">
      <w:pPr>
        <w:spacing w:line="320" w:lineRule="exact"/>
        <w:ind w:firstLine="708"/>
        <w:rPr>
          <w:szCs w:val="24"/>
        </w:rPr>
      </w:pPr>
      <w:r w:rsidRPr="0038293B">
        <w:rPr>
          <w:szCs w:val="24"/>
        </w:rPr>
        <w:t xml:space="preserve">На осень, я благодарю. </w:t>
      </w:r>
    </w:p>
    <w:p w:rsidR="009B4465" w:rsidRPr="0038293B" w:rsidRDefault="009B4465" w:rsidP="009B4465">
      <w:pPr>
        <w:spacing w:line="240" w:lineRule="exact"/>
        <w:jc w:val="right"/>
        <w:rPr>
          <w:rFonts w:ascii="Calibri" w:hAnsi="Calibri" w:cs="SimSun"/>
          <w:sz w:val="22"/>
          <w:szCs w:val="24"/>
        </w:rPr>
      </w:pPr>
    </w:p>
    <w:p w:rsidR="009B4465" w:rsidRPr="0038293B" w:rsidRDefault="009B4465" w:rsidP="009B4465">
      <w:pPr>
        <w:spacing w:line="240" w:lineRule="exact"/>
        <w:jc w:val="right"/>
        <w:rPr>
          <w:sz w:val="21"/>
          <w:szCs w:val="21"/>
          <w:lang w:eastAsia="zh-CN"/>
        </w:rPr>
      </w:pPr>
      <w:r w:rsidRPr="0038293B">
        <w:rPr>
          <w:sz w:val="20"/>
          <w:szCs w:val="21"/>
        </w:rPr>
        <w:t>1986 — 1995 — 28.03.2020</w:t>
      </w:r>
    </w:p>
    <w:p w:rsidR="009B4465" w:rsidRPr="0038293B" w:rsidRDefault="009B4465" w:rsidP="009B4465">
      <w:pPr>
        <w:spacing w:after="200" w:line="276" w:lineRule="auto"/>
        <w:jc w:val="left"/>
        <w:rPr>
          <w:rFonts w:ascii="Calibri" w:hAnsi="Calibri" w:cs="SimSun"/>
          <w:szCs w:val="24"/>
        </w:rPr>
      </w:pPr>
      <w:r w:rsidRPr="0038293B">
        <w:rPr>
          <w:rFonts w:ascii="Calibri" w:hAnsi="Calibri" w:cs="SimSun"/>
          <w:szCs w:val="24"/>
        </w:rPr>
        <w:br w:type="page"/>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lastRenderedPageBreak/>
        <w:t>因此我默默沉思。</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开始翻阅自己的诗。</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我处处看见王维，</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或是他的先行者，</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或是他的朋友，</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或是他的继承人，</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还有：“水墨最为上”</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这是王维论画的名句！</w:t>
      </w:r>
    </w:p>
    <w:p w:rsidR="009B4465" w:rsidRPr="0038293B" w:rsidRDefault="009B4465" w:rsidP="009B4465">
      <w:pPr>
        <w:spacing w:line="320" w:lineRule="exact"/>
        <w:ind w:left="851"/>
        <w:rPr>
          <w:rFonts w:ascii="SimSun" w:eastAsia="SimSun" w:hAnsi="SimSun" w:cs="SimSun"/>
          <w:sz w:val="36"/>
          <w:szCs w:val="24"/>
        </w:rPr>
      </w:pP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我正为杜甫感到惋惜，</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错失了跟王维相遇的时机。</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杜甫错过了几个小时，</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我却错过了十几个世纪。</w:t>
      </w:r>
    </w:p>
    <w:p w:rsidR="009B4465" w:rsidRPr="0038293B" w:rsidRDefault="009B4465" w:rsidP="009B4465">
      <w:pPr>
        <w:spacing w:line="320" w:lineRule="exact"/>
        <w:ind w:left="851"/>
        <w:rPr>
          <w:rFonts w:ascii="SimSun" w:eastAsia="SimSun" w:hAnsi="SimSun"/>
          <w:szCs w:val="18"/>
          <w:lang w:eastAsia="zh-CN"/>
        </w:rPr>
      </w:pP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王维说话如春花开放：</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 xml:space="preserve">    纵然春花凋谢，</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 xml:space="preserve"> 心中有芳香气息。</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我想告诉王维：</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 xml:space="preserve">    谁陪伴我度过人生之天</w:t>
      </w:r>
    </w:p>
    <w:p w:rsidR="009B4465" w:rsidRPr="0038293B" w:rsidRDefault="009B4465" w:rsidP="009B4465">
      <w:pPr>
        <w:spacing w:line="320" w:lineRule="exact"/>
        <w:ind w:left="851"/>
        <w:rPr>
          <w:rFonts w:ascii="SimSun" w:eastAsia="SimSun" w:hAnsi="SimSun"/>
          <w:szCs w:val="18"/>
          <w:lang w:eastAsia="zh-CN"/>
        </w:rPr>
      </w:pPr>
      <w:r w:rsidRPr="0038293B">
        <w:rPr>
          <w:rFonts w:ascii="SimSun" w:eastAsia="SimSun" w:hAnsi="SimSun" w:hint="eastAsia"/>
          <w:szCs w:val="18"/>
          <w:lang w:eastAsia="zh-CN"/>
        </w:rPr>
        <w:t xml:space="preserve">    我对他们满怀深深的敬意。</w:t>
      </w:r>
    </w:p>
    <w:p w:rsidR="009B4465" w:rsidRPr="0038293B" w:rsidRDefault="009B4465" w:rsidP="009B4465">
      <w:pPr>
        <w:spacing w:line="240" w:lineRule="exact"/>
        <w:jc w:val="right"/>
        <w:rPr>
          <w:rFonts w:ascii="SimSun" w:eastAsia="SimSun" w:hAnsi="SimSun"/>
          <w:szCs w:val="18"/>
          <w:lang w:eastAsia="zh-CN"/>
        </w:rPr>
      </w:pPr>
    </w:p>
    <w:p w:rsidR="009B4465" w:rsidRPr="0038293B" w:rsidRDefault="009B4465" w:rsidP="009B4465">
      <w:pPr>
        <w:spacing w:line="240" w:lineRule="exact"/>
        <w:jc w:val="right"/>
        <w:rPr>
          <w:rFonts w:ascii="SimSun" w:eastAsia="SimSun" w:hAnsi="SimSun"/>
          <w:szCs w:val="18"/>
          <w:lang w:eastAsia="zh-CN"/>
        </w:rPr>
      </w:pPr>
      <w:r w:rsidRPr="0038293B">
        <w:rPr>
          <w:rFonts w:ascii="SimSun" w:eastAsia="SimSun" w:hAnsi="SimSun" w:hint="eastAsia"/>
          <w:szCs w:val="18"/>
          <w:lang w:eastAsia="zh-CN"/>
        </w:rPr>
        <w:t xml:space="preserve">       1986-1995-2020，3，28</w:t>
      </w:r>
    </w:p>
    <w:p w:rsidR="009B4465" w:rsidRPr="0038293B" w:rsidRDefault="009B4465" w:rsidP="009B4465">
      <w:pPr>
        <w:spacing w:line="240" w:lineRule="exact"/>
        <w:jc w:val="right"/>
        <w:rPr>
          <w:rFonts w:ascii="SimSun" w:eastAsia="SimSun" w:hAnsi="SimSun"/>
          <w:szCs w:val="18"/>
          <w:lang w:eastAsia="zh-CN"/>
        </w:rPr>
      </w:pPr>
      <w:r w:rsidRPr="0038293B">
        <w:rPr>
          <w:rFonts w:ascii="SimSun" w:eastAsia="SimSun" w:hAnsi="SimSun" w:hint="eastAsia"/>
          <w:szCs w:val="18"/>
          <w:lang w:eastAsia="zh-CN"/>
        </w:rPr>
        <w:t xml:space="preserve">       2020，3，29谷羽译</w:t>
      </w:r>
    </w:p>
    <w:p w:rsidR="009B4465" w:rsidRPr="0038293B" w:rsidRDefault="009B4465" w:rsidP="009B4465">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9B4465" w:rsidRPr="0038293B"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2" w:name="_Toc200956018"/>
      <w:r w:rsidRPr="0038293B">
        <w:rPr>
          <w:rFonts w:ascii="Bookman Old Style" w:hAnsi="Bookman Old Style"/>
          <w:b/>
          <w:bCs/>
          <w:szCs w:val="28"/>
        </w:rPr>
        <w:lastRenderedPageBreak/>
        <w:t>Колокольчик</w:t>
      </w:r>
      <w:bookmarkEnd w:id="902"/>
    </w:p>
    <w:p w:rsidR="009B4465" w:rsidRPr="0038293B" w:rsidRDefault="009B4465" w:rsidP="009B4465">
      <w:pPr>
        <w:spacing w:line="320" w:lineRule="exact"/>
        <w:rPr>
          <w:rFonts w:ascii="Bookman Old Style" w:hAnsi="Bookman Old Style"/>
          <w:szCs w:val="24"/>
        </w:rPr>
      </w:pP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38293B">
        <w:rPr>
          <w:rFonts w:eastAsia="Times New Roman"/>
          <w:i/>
          <w:sz w:val="20"/>
          <w:szCs w:val="24"/>
          <w:lang w:eastAsia="ru-RU"/>
        </w:rPr>
        <w:t>Посвящается</w:t>
      </w: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38293B">
        <w:rPr>
          <w:rFonts w:eastAsia="Times New Roman"/>
          <w:i/>
          <w:sz w:val="20"/>
          <w:szCs w:val="24"/>
          <w:lang w:eastAsia="ru-RU"/>
        </w:rPr>
        <w:t>картине Цзян Шилуня «Лунная ночь»</w:t>
      </w: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38293B">
        <w:rPr>
          <w:rFonts w:eastAsia="Times New Roman"/>
          <w:i/>
          <w:sz w:val="20"/>
          <w:szCs w:val="24"/>
          <w:lang w:eastAsia="ru-RU"/>
        </w:rPr>
        <w:t>(«Возвращение с охоты») 2001 г.,</w:t>
      </w: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38293B">
        <w:rPr>
          <w:rFonts w:eastAsia="Times New Roman"/>
          <w:i/>
          <w:sz w:val="20"/>
          <w:szCs w:val="24"/>
          <w:lang w:eastAsia="ru-RU"/>
        </w:rPr>
        <w:t>стихотворению А.С. Пушкина «И.И. Пущину» 1826 г.,</w:t>
      </w: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38293B">
        <w:rPr>
          <w:rFonts w:eastAsia="Times New Roman"/>
          <w:i/>
          <w:sz w:val="20"/>
          <w:szCs w:val="24"/>
          <w:lang w:eastAsia="ru-RU"/>
        </w:rPr>
        <w:t>и приезду И.И. Пущина к А.С. Пушкину в Михайловское</w:t>
      </w:r>
    </w:p>
    <w:p w:rsidR="009B4465" w:rsidRPr="0038293B"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38293B">
        <w:rPr>
          <w:rFonts w:eastAsia="Times New Roman"/>
          <w:i/>
          <w:sz w:val="20"/>
          <w:szCs w:val="24"/>
          <w:lang w:eastAsia="ru-RU"/>
        </w:rPr>
        <w:t>в 8 часов утра 11 января (23-го по новому стилю) 1825 г.</w:t>
      </w:r>
    </w:p>
    <w:p w:rsidR="009B4465" w:rsidRPr="0038293B" w:rsidRDefault="009B4465" w:rsidP="009B4465">
      <w:pPr>
        <w:spacing w:line="320" w:lineRule="exact"/>
        <w:jc w:val="right"/>
        <w:rPr>
          <w:szCs w:val="24"/>
          <w:lang w:eastAsia="zh-CN"/>
        </w:rPr>
      </w:pP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Двадцатый век — что гром колоколов</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и грохот барабана перемен.</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Не слышно в этом шуме даже слов,</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Не то что колокольчика «дин-ден».</w:t>
      </w:r>
    </w:p>
    <w:p w:rsidR="009B4465" w:rsidRPr="0038293B" w:rsidRDefault="009B4465" w:rsidP="009B4465">
      <w:pPr>
        <w:spacing w:line="320" w:lineRule="exact"/>
        <w:jc w:val="left"/>
        <w:rPr>
          <w:rFonts w:ascii="Bookman Old Style" w:hAnsi="Bookman Old Style"/>
          <w:szCs w:val="24"/>
        </w:rPr>
      </w:pP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Но вот судьба, свирепей снежных вьюг,</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В столицу севера на северной реке</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Забросила китайца — и бамбук</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По памяти он пишет и в тоске.</w:t>
      </w:r>
    </w:p>
    <w:p w:rsidR="009B4465" w:rsidRPr="0038293B" w:rsidRDefault="009B4465" w:rsidP="009B4465">
      <w:pPr>
        <w:spacing w:line="320" w:lineRule="exact"/>
        <w:jc w:val="left"/>
        <w:rPr>
          <w:rFonts w:ascii="Bookman Old Style" w:hAnsi="Bookman Old Style"/>
          <w:szCs w:val="24"/>
        </w:rPr>
      </w:pP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И тут он слышит этот русский звук,</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Поэта разбудивший на рассвете,</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Когда к нему приехал старый друг</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В далёком девятнадцатом столетьи.</w:t>
      </w:r>
    </w:p>
    <w:p w:rsidR="009B4465" w:rsidRPr="0038293B" w:rsidRDefault="009B4465" w:rsidP="009B4465">
      <w:pPr>
        <w:spacing w:line="320" w:lineRule="exact"/>
        <w:jc w:val="left"/>
        <w:rPr>
          <w:szCs w:val="24"/>
        </w:rPr>
      </w:pPr>
    </w:p>
    <w:p w:rsidR="009B4465" w:rsidRPr="0038293B" w:rsidRDefault="009B4465" w:rsidP="009B4465">
      <w:pPr>
        <w:spacing w:line="320" w:lineRule="exact"/>
        <w:ind w:left="2124" w:firstLine="708"/>
        <w:rPr>
          <w:szCs w:val="24"/>
        </w:rPr>
      </w:pPr>
      <w:r w:rsidRPr="0038293B">
        <w:rPr>
          <w:szCs w:val="24"/>
        </w:rPr>
        <w:br w:type="page"/>
      </w:r>
    </w:p>
    <w:p w:rsidR="009B4465" w:rsidRPr="0038293B"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3" w:name="_Toc200956019"/>
      <w:r w:rsidRPr="0038293B">
        <w:rPr>
          <w:rFonts w:ascii="SimSun" w:eastAsia="SimSun" w:hAnsi="SimSun" w:hint="eastAsia"/>
          <w:b/>
          <w:szCs w:val="21"/>
        </w:rPr>
        <w:lastRenderedPageBreak/>
        <w:t>小铃铛</w:t>
      </w:r>
      <w:bookmarkEnd w:id="903"/>
    </w:p>
    <w:p w:rsidR="009B4465" w:rsidRPr="0038293B" w:rsidRDefault="009B4465" w:rsidP="009B4465">
      <w:pPr>
        <w:spacing w:line="320" w:lineRule="exact"/>
        <w:ind w:left="851"/>
        <w:rPr>
          <w:rFonts w:ascii="SimSun" w:eastAsia="SimSun" w:hAnsi="SimSun"/>
          <w:szCs w:val="24"/>
          <w:lang w:eastAsia="zh-CN"/>
        </w:rPr>
      </w:pPr>
    </w:p>
    <w:p w:rsidR="009B4465" w:rsidRPr="0038293B" w:rsidRDefault="009B4465" w:rsidP="0037311E">
      <w:pPr>
        <w:spacing w:line="32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献</w:t>
      </w:r>
      <w:r w:rsidRPr="0038293B">
        <w:rPr>
          <w:rFonts w:ascii="SimSun" w:eastAsia="SimSun" w:hAnsi="SimSun" w:cs="SimSun" w:hint="eastAsia"/>
          <w:sz w:val="20"/>
          <w:szCs w:val="24"/>
          <w:lang w:eastAsia="zh-CN"/>
        </w:rPr>
        <w:t>给</w:t>
      </w:r>
      <w:r w:rsidRPr="0038293B">
        <w:rPr>
          <w:rFonts w:ascii="SimSun" w:eastAsia="SimSun" w:hAnsi="SimSun" w:cs="MS Mincho" w:hint="eastAsia"/>
          <w:sz w:val="20"/>
          <w:szCs w:val="24"/>
          <w:lang w:eastAsia="zh-CN"/>
        </w:rPr>
        <w:t>姜石</w:t>
      </w:r>
      <w:r w:rsidRPr="0038293B">
        <w:rPr>
          <w:rFonts w:ascii="SimSun" w:eastAsia="SimSun" w:hAnsi="SimSun" w:cs="SimSun" w:hint="eastAsia"/>
          <w:sz w:val="20"/>
          <w:szCs w:val="24"/>
          <w:lang w:eastAsia="zh-CN"/>
        </w:rPr>
        <w:t>伦</w:t>
      </w:r>
      <w:r w:rsidRPr="0038293B">
        <w:rPr>
          <w:rFonts w:ascii="SimSun" w:eastAsia="SimSun" w:hAnsi="SimSun" w:cs="MS Mincho" w:hint="eastAsia"/>
          <w:sz w:val="20"/>
          <w:szCs w:val="24"/>
          <w:lang w:eastAsia="zh-CN"/>
        </w:rPr>
        <w:t>的画《</w:t>
      </w:r>
      <w:r w:rsidRPr="0038293B">
        <w:rPr>
          <w:rFonts w:ascii="SimSun" w:eastAsia="SimSun" w:hAnsi="SimSun" w:cs="SimSun" w:hint="eastAsia"/>
          <w:sz w:val="20"/>
          <w:szCs w:val="24"/>
          <w:lang w:eastAsia="zh-CN"/>
        </w:rPr>
        <w:t>猎归</w:t>
      </w:r>
      <w:r w:rsidRPr="0038293B">
        <w:rPr>
          <w:rFonts w:ascii="SimSun" w:eastAsia="SimSun" w:hAnsi="SimSun" w:cs="MS Mincho" w:hint="eastAsia"/>
          <w:sz w:val="20"/>
          <w:szCs w:val="24"/>
          <w:lang w:eastAsia="zh-CN"/>
        </w:rPr>
        <w:t>》，</w:t>
      </w:r>
    </w:p>
    <w:p w:rsidR="009B4465" w:rsidRPr="0038293B" w:rsidRDefault="009B4465" w:rsidP="0037311E">
      <w:pPr>
        <w:spacing w:line="32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其中的雪原与月亮使人</w:t>
      </w:r>
      <w:r w:rsidRPr="0038293B">
        <w:rPr>
          <w:rFonts w:ascii="SimSun" w:eastAsia="SimSun" w:hAnsi="SimSun" w:cs="SimSun" w:hint="eastAsia"/>
          <w:sz w:val="20"/>
          <w:szCs w:val="24"/>
          <w:lang w:eastAsia="zh-CN"/>
        </w:rPr>
        <w:t>联</w:t>
      </w:r>
      <w:r w:rsidRPr="0038293B">
        <w:rPr>
          <w:rFonts w:ascii="SimSun" w:eastAsia="SimSun" w:hAnsi="SimSun" w:cs="MS Mincho" w:hint="eastAsia"/>
          <w:sz w:val="20"/>
          <w:szCs w:val="24"/>
          <w:lang w:eastAsia="zh-CN"/>
        </w:rPr>
        <w:t>想起普希金</w:t>
      </w:r>
    </w:p>
    <w:p w:rsidR="009B4465" w:rsidRPr="0038293B" w:rsidRDefault="009B4465" w:rsidP="0037311E">
      <w:pPr>
        <w:spacing w:line="32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的同学与</w:t>
      </w:r>
      <w:r w:rsidRPr="0038293B">
        <w:rPr>
          <w:rFonts w:ascii="SimSun" w:eastAsia="SimSun" w:hAnsi="SimSun" w:cs="SimSun" w:hint="eastAsia"/>
          <w:sz w:val="20"/>
          <w:szCs w:val="24"/>
          <w:lang w:eastAsia="zh-CN"/>
        </w:rPr>
        <w:t>挚</w:t>
      </w:r>
      <w:r w:rsidRPr="0038293B">
        <w:rPr>
          <w:rFonts w:ascii="SimSun" w:eastAsia="SimSun" w:hAnsi="SimSun" w:cs="MS Mincho" w:hint="eastAsia"/>
          <w:sz w:val="20"/>
          <w:szCs w:val="24"/>
          <w:lang w:eastAsia="zh-CN"/>
        </w:rPr>
        <w:t>友伊</w:t>
      </w:r>
      <w:r w:rsidRPr="0038293B">
        <w:rPr>
          <w:rFonts w:ascii="SimSun" w:eastAsia="SimSun" w:hAnsi="SimSun"/>
          <w:sz w:val="20"/>
          <w:szCs w:val="24"/>
          <w:lang w:eastAsia="zh-CN"/>
        </w:rPr>
        <w:t>.</w:t>
      </w:r>
      <w:r w:rsidRPr="0038293B">
        <w:rPr>
          <w:rFonts w:ascii="SimSun" w:eastAsia="SimSun" w:hAnsi="SimSun" w:hint="eastAsia"/>
          <w:sz w:val="20"/>
          <w:szCs w:val="24"/>
          <w:lang w:eastAsia="zh-CN"/>
        </w:rPr>
        <w:t>伊</w:t>
      </w:r>
      <w:r w:rsidRPr="0038293B">
        <w:rPr>
          <w:rFonts w:ascii="SimSun" w:eastAsia="SimSun" w:hAnsi="SimSun"/>
          <w:sz w:val="20"/>
          <w:szCs w:val="24"/>
          <w:lang w:eastAsia="zh-CN"/>
        </w:rPr>
        <w:t>.</w:t>
      </w:r>
      <w:r w:rsidRPr="0038293B">
        <w:rPr>
          <w:rFonts w:ascii="SimSun" w:eastAsia="SimSun" w:hAnsi="SimSun" w:hint="eastAsia"/>
          <w:sz w:val="20"/>
          <w:szCs w:val="24"/>
          <w:lang w:eastAsia="zh-CN"/>
        </w:rPr>
        <w:t>普欣</w:t>
      </w:r>
      <w:r w:rsidRPr="0038293B">
        <w:rPr>
          <w:rFonts w:ascii="SimSun" w:eastAsia="SimSun" w:hAnsi="SimSun"/>
          <w:sz w:val="20"/>
          <w:szCs w:val="24"/>
          <w:lang w:eastAsia="zh-CN"/>
        </w:rPr>
        <w:t>1825</w:t>
      </w:r>
      <w:r w:rsidRPr="0038293B">
        <w:rPr>
          <w:rFonts w:ascii="SimSun" w:eastAsia="SimSun" w:hAnsi="SimSun" w:hint="eastAsia"/>
          <w:sz w:val="20"/>
          <w:szCs w:val="24"/>
          <w:lang w:eastAsia="zh-CN"/>
        </w:rPr>
        <w:t>年</w:t>
      </w:r>
      <w:r w:rsidRPr="0038293B">
        <w:rPr>
          <w:rFonts w:ascii="SimSun" w:eastAsia="SimSun" w:hAnsi="SimSun"/>
          <w:sz w:val="20"/>
          <w:szCs w:val="24"/>
          <w:lang w:eastAsia="zh-CN"/>
        </w:rPr>
        <w:t>1</w:t>
      </w:r>
      <w:r w:rsidRPr="0038293B">
        <w:rPr>
          <w:rFonts w:ascii="SimSun" w:eastAsia="SimSun" w:hAnsi="SimSun" w:hint="eastAsia"/>
          <w:sz w:val="20"/>
          <w:szCs w:val="24"/>
          <w:lang w:eastAsia="zh-CN"/>
        </w:rPr>
        <w:t>月</w:t>
      </w:r>
      <w:r w:rsidRPr="0038293B">
        <w:rPr>
          <w:rFonts w:ascii="SimSun" w:eastAsia="SimSun" w:hAnsi="SimSun"/>
          <w:sz w:val="20"/>
          <w:szCs w:val="24"/>
          <w:lang w:eastAsia="zh-CN"/>
        </w:rPr>
        <w:t>11</w:t>
      </w:r>
      <w:r w:rsidRPr="0038293B">
        <w:rPr>
          <w:rFonts w:ascii="SimSun" w:eastAsia="SimSun" w:hAnsi="SimSun" w:hint="eastAsia"/>
          <w:sz w:val="20"/>
          <w:szCs w:val="24"/>
          <w:lang w:eastAsia="zh-CN"/>
        </w:rPr>
        <w:t>日</w:t>
      </w:r>
    </w:p>
    <w:p w:rsidR="009B4465" w:rsidRPr="0038293B" w:rsidRDefault="009B4465" w:rsidP="0037311E">
      <w:pPr>
        <w:spacing w:line="32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早晨</w:t>
      </w:r>
      <w:r w:rsidRPr="0038293B">
        <w:rPr>
          <w:rFonts w:ascii="SimSun" w:eastAsia="SimSun" w:hAnsi="SimSun"/>
          <w:sz w:val="20"/>
          <w:szCs w:val="24"/>
          <w:lang w:eastAsia="zh-CN"/>
        </w:rPr>
        <w:t>8</w:t>
      </w:r>
      <w:r w:rsidRPr="0038293B">
        <w:rPr>
          <w:rFonts w:ascii="SimSun" w:eastAsia="SimSun" w:hAnsi="SimSun" w:hint="eastAsia"/>
          <w:sz w:val="20"/>
          <w:szCs w:val="24"/>
          <w:lang w:eastAsia="zh-CN"/>
        </w:rPr>
        <w:t>点</w:t>
      </w:r>
      <w:r w:rsidRPr="0038293B">
        <w:rPr>
          <w:rFonts w:ascii="SimSun" w:eastAsia="SimSun" w:hAnsi="SimSun" w:cs="SimSun" w:hint="eastAsia"/>
          <w:sz w:val="20"/>
          <w:szCs w:val="24"/>
          <w:lang w:eastAsia="zh-CN"/>
        </w:rPr>
        <w:t>钟</w:t>
      </w:r>
      <w:r w:rsidRPr="0038293B">
        <w:rPr>
          <w:rFonts w:ascii="SimSun" w:eastAsia="SimSun" w:hAnsi="SimSun" w:cs="MS Mincho" w:hint="eastAsia"/>
          <w:sz w:val="20"/>
          <w:szCs w:val="24"/>
          <w:lang w:eastAsia="zh-CN"/>
        </w:rPr>
        <w:t>到达米哈伊洛夫</w:t>
      </w:r>
      <w:r w:rsidRPr="0038293B">
        <w:rPr>
          <w:rFonts w:ascii="SimSun" w:eastAsia="SimSun" w:hAnsi="SimSun" w:hint="eastAsia"/>
          <w:sz w:val="20"/>
          <w:szCs w:val="24"/>
          <w:lang w:eastAsia="zh-CN"/>
        </w:rPr>
        <w:t>斯克看望普希金的情景，</w:t>
      </w:r>
    </w:p>
    <w:p w:rsidR="009B4465" w:rsidRPr="0038293B" w:rsidRDefault="009B4465" w:rsidP="0037311E">
      <w:pPr>
        <w:spacing w:line="320" w:lineRule="exact"/>
        <w:ind w:left="851"/>
        <w:jc w:val="right"/>
        <w:rPr>
          <w:rFonts w:asciiTheme="minorHAnsi" w:eastAsia="SimSun" w:hAnsiTheme="minorHAnsi"/>
          <w:sz w:val="20"/>
          <w:szCs w:val="24"/>
          <w:lang w:eastAsia="zh-CN"/>
        </w:rPr>
      </w:pPr>
      <w:r w:rsidRPr="0038293B">
        <w:rPr>
          <w:rFonts w:ascii="SimSun" w:eastAsia="SimSun" w:hAnsi="SimSun" w:hint="eastAsia"/>
          <w:sz w:val="20"/>
          <w:szCs w:val="24"/>
          <w:lang w:eastAsia="zh-CN"/>
        </w:rPr>
        <w:t>普希金</w:t>
      </w:r>
      <w:r w:rsidRPr="0038293B">
        <w:rPr>
          <w:rFonts w:ascii="SimSun" w:eastAsia="SimSun" w:hAnsi="SimSun" w:cs="SimSun" w:hint="eastAsia"/>
          <w:sz w:val="20"/>
          <w:szCs w:val="24"/>
          <w:lang w:eastAsia="zh-CN"/>
        </w:rPr>
        <w:t>为</w:t>
      </w:r>
      <w:r w:rsidRPr="0038293B">
        <w:rPr>
          <w:rFonts w:ascii="SimSun" w:eastAsia="SimSun" w:hAnsi="SimSun" w:hint="eastAsia"/>
          <w:sz w:val="20"/>
          <w:szCs w:val="24"/>
          <w:lang w:eastAsia="zh-CN"/>
        </w:rPr>
        <w:t>此于</w:t>
      </w:r>
      <w:r w:rsidRPr="0038293B">
        <w:rPr>
          <w:rFonts w:ascii="SimSun" w:eastAsia="SimSun" w:hAnsi="SimSun"/>
          <w:sz w:val="20"/>
          <w:szCs w:val="24"/>
          <w:lang w:eastAsia="zh-CN"/>
        </w:rPr>
        <w:t>1826</w:t>
      </w:r>
      <w:r w:rsidRPr="0038293B">
        <w:rPr>
          <w:rFonts w:ascii="SimSun" w:eastAsia="SimSun" w:hAnsi="SimSun" w:hint="eastAsia"/>
          <w:sz w:val="20"/>
          <w:szCs w:val="24"/>
          <w:lang w:eastAsia="zh-CN"/>
        </w:rPr>
        <w:t>年写了抒情</w:t>
      </w:r>
      <w:r w:rsidRPr="0038293B">
        <w:rPr>
          <w:rFonts w:ascii="SimSun" w:eastAsia="SimSun" w:hAnsi="SimSun" w:cs="SimSun" w:hint="eastAsia"/>
          <w:sz w:val="20"/>
          <w:szCs w:val="24"/>
          <w:lang w:eastAsia="zh-CN"/>
        </w:rPr>
        <w:t>诗</w:t>
      </w:r>
      <w:r w:rsidRPr="0038293B">
        <w:rPr>
          <w:rFonts w:ascii="SimSun" w:eastAsia="SimSun" w:hAnsi="SimSun" w:cs="MS Mincho" w:hint="eastAsia"/>
          <w:sz w:val="20"/>
          <w:szCs w:val="24"/>
          <w:lang w:eastAsia="zh-CN"/>
        </w:rPr>
        <w:t>《</w:t>
      </w:r>
      <w:r w:rsidRPr="0038293B">
        <w:rPr>
          <w:rFonts w:ascii="SimSun" w:eastAsia="SimSun" w:hAnsi="SimSun" w:cs="SimSun" w:hint="eastAsia"/>
          <w:sz w:val="20"/>
          <w:szCs w:val="24"/>
          <w:lang w:eastAsia="zh-CN"/>
        </w:rPr>
        <w:t>给</w:t>
      </w:r>
      <w:r w:rsidRPr="0038293B">
        <w:rPr>
          <w:rFonts w:ascii="SimSun" w:eastAsia="SimSun" w:hAnsi="SimSun" w:cs="MS Mincho" w:hint="eastAsia"/>
          <w:sz w:val="20"/>
          <w:szCs w:val="24"/>
          <w:lang w:eastAsia="zh-CN"/>
        </w:rPr>
        <w:t>伊</w:t>
      </w:r>
      <w:r w:rsidRPr="0038293B">
        <w:rPr>
          <w:rFonts w:ascii="SimSun" w:eastAsia="SimSun" w:hAnsi="SimSun"/>
          <w:sz w:val="20"/>
          <w:szCs w:val="24"/>
          <w:lang w:eastAsia="zh-CN"/>
        </w:rPr>
        <w:t>.</w:t>
      </w:r>
      <w:r w:rsidRPr="0038293B">
        <w:rPr>
          <w:rFonts w:ascii="SimSun" w:eastAsia="SimSun" w:hAnsi="SimSun" w:hint="eastAsia"/>
          <w:sz w:val="20"/>
          <w:szCs w:val="24"/>
          <w:lang w:eastAsia="zh-CN"/>
        </w:rPr>
        <w:t>伊</w:t>
      </w:r>
      <w:r w:rsidRPr="0038293B">
        <w:rPr>
          <w:rFonts w:ascii="SimSun" w:eastAsia="SimSun" w:hAnsi="SimSun"/>
          <w:sz w:val="20"/>
          <w:szCs w:val="24"/>
          <w:lang w:eastAsia="zh-CN"/>
        </w:rPr>
        <w:t>.</w:t>
      </w:r>
      <w:r w:rsidRPr="0038293B">
        <w:rPr>
          <w:rFonts w:ascii="SimSun" w:eastAsia="SimSun" w:hAnsi="SimSun" w:hint="eastAsia"/>
          <w:sz w:val="20"/>
          <w:szCs w:val="24"/>
          <w:lang w:eastAsia="zh-CN"/>
        </w:rPr>
        <w:t>普欣》。</w:t>
      </w:r>
    </w:p>
    <w:p w:rsidR="0037311E" w:rsidRPr="0038293B" w:rsidRDefault="0037311E" w:rsidP="0037311E">
      <w:pPr>
        <w:spacing w:line="320" w:lineRule="exact"/>
        <w:ind w:left="851"/>
        <w:jc w:val="right"/>
        <w:rPr>
          <w:rFonts w:asciiTheme="minorHAnsi" w:eastAsia="SimSun" w:hAnsiTheme="minorHAnsi"/>
          <w:sz w:val="20"/>
          <w:szCs w:val="24"/>
          <w:lang w:eastAsia="zh-CN"/>
        </w:rPr>
      </w:pPr>
    </w:p>
    <w:p w:rsidR="009B4465" w:rsidRPr="0038293B" w:rsidRDefault="009B4465" w:rsidP="009B4465">
      <w:pPr>
        <w:spacing w:line="320" w:lineRule="exact"/>
        <w:ind w:left="851"/>
        <w:rPr>
          <w:rFonts w:ascii="SimSun" w:eastAsia="SimSun" w:hAnsi="SimSun"/>
          <w:szCs w:val="24"/>
          <w:lang w:eastAsia="zh-CN"/>
        </w:rPr>
      </w:pP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szCs w:val="24"/>
          <w:lang w:eastAsia="zh-CN"/>
        </w:rPr>
        <w:t>20</w:t>
      </w:r>
      <w:r w:rsidRPr="0038293B">
        <w:rPr>
          <w:rFonts w:ascii="SimSun" w:eastAsia="SimSun" w:hAnsi="SimSun" w:hint="eastAsia"/>
          <w:szCs w:val="24"/>
          <w:lang w:eastAsia="zh-CN"/>
        </w:rPr>
        <w:t>世</w:t>
      </w:r>
      <w:r w:rsidRPr="0038293B">
        <w:rPr>
          <w:rFonts w:ascii="SimSun" w:eastAsia="SimSun" w:hAnsi="SimSun" w:cs="SimSun" w:hint="eastAsia"/>
          <w:szCs w:val="24"/>
          <w:lang w:eastAsia="zh-CN"/>
        </w:rPr>
        <w:t>纪</w:t>
      </w:r>
      <w:r w:rsidRPr="0038293B">
        <w:rPr>
          <w:rFonts w:ascii="SimSun" w:eastAsia="SimSun" w:hAnsi="SimSun" w:cs="MS Mincho" w:hint="eastAsia"/>
          <w:szCs w:val="24"/>
          <w:lang w:eastAsia="zh-CN"/>
        </w:rPr>
        <w:t>——</w:t>
      </w:r>
      <w:r w:rsidRPr="0038293B">
        <w:rPr>
          <w:rFonts w:ascii="SimSun" w:eastAsia="SimSun" w:hAnsi="SimSun" w:cs="SimSun" w:hint="eastAsia"/>
          <w:szCs w:val="24"/>
          <w:lang w:eastAsia="zh-CN"/>
        </w:rPr>
        <w:t>钟</w:t>
      </w:r>
      <w:r w:rsidRPr="0038293B">
        <w:rPr>
          <w:rFonts w:ascii="SimSun" w:eastAsia="SimSun" w:hAnsi="SimSun" w:cs="MS Mincho" w:hint="eastAsia"/>
          <w:szCs w:val="24"/>
          <w:lang w:eastAsia="zh-CN"/>
        </w:rPr>
        <w:t>声如雷</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交</w:t>
      </w:r>
      <w:r w:rsidRPr="0038293B">
        <w:rPr>
          <w:rFonts w:ascii="SimSun" w:eastAsia="SimSun" w:hAnsi="SimSun" w:cs="SimSun" w:hint="eastAsia"/>
          <w:szCs w:val="24"/>
          <w:lang w:eastAsia="zh-CN"/>
        </w:rPr>
        <w:t>织</w:t>
      </w:r>
      <w:r w:rsidRPr="0038293B">
        <w:rPr>
          <w:rFonts w:ascii="SimSun" w:eastAsia="SimSun" w:hAnsi="SimSun" w:cs="MS Mincho" w:hint="eastAsia"/>
          <w:szCs w:val="24"/>
          <w:lang w:eastAsia="zh-CN"/>
        </w:rPr>
        <w:t>着隆隆的</w:t>
      </w:r>
      <w:r w:rsidRPr="0038293B">
        <w:rPr>
          <w:rFonts w:ascii="SimSun" w:eastAsia="SimSun" w:hAnsi="SimSun" w:cs="SimSun" w:hint="eastAsia"/>
          <w:szCs w:val="24"/>
          <w:lang w:eastAsia="zh-CN"/>
        </w:rPr>
        <w:t>战</w:t>
      </w:r>
      <w:r w:rsidRPr="0038293B">
        <w:rPr>
          <w:rFonts w:ascii="SimSun" w:eastAsia="SimSun" w:hAnsi="SimSun" w:cs="MS Mincho" w:hint="eastAsia"/>
          <w:szCs w:val="24"/>
          <w:lang w:eastAsia="zh-CN"/>
        </w:rPr>
        <w:t>鼓声。</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在</w:t>
      </w:r>
      <w:r w:rsidRPr="0038293B">
        <w:rPr>
          <w:rFonts w:ascii="SimSun" w:eastAsia="SimSun" w:hAnsi="SimSun" w:cs="SimSun" w:hint="eastAsia"/>
          <w:szCs w:val="24"/>
          <w:lang w:eastAsia="zh-CN"/>
        </w:rPr>
        <w:t>这种</w:t>
      </w:r>
      <w:r w:rsidRPr="0038293B">
        <w:rPr>
          <w:rFonts w:ascii="SimSun" w:eastAsia="SimSun" w:hAnsi="SimSun" w:cs="MS Mincho" w:hint="eastAsia"/>
          <w:szCs w:val="24"/>
          <w:lang w:eastAsia="zh-CN"/>
        </w:rPr>
        <w:t>喧</w:t>
      </w:r>
      <w:r w:rsidRPr="0038293B">
        <w:rPr>
          <w:rFonts w:ascii="SimSun" w:eastAsia="SimSun" w:hAnsi="SimSun" w:cs="SimSun" w:hint="eastAsia"/>
          <w:szCs w:val="24"/>
          <w:lang w:eastAsia="zh-CN"/>
        </w:rPr>
        <w:t>嚣</w:t>
      </w:r>
      <w:r w:rsidRPr="0038293B">
        <w:rPr>
          <w:rFonts w:ascii="SimSun" w:eastAsia="SimSun" w:hAnsi="SimSun" w:cs="MS Mincho" w:hint="eastAsia"/>
          <w:szCs w:val="24"/>
          <w:lang w:eastAsia="zh-CN"/>
        </w:rPr>
        <w:t>中听不清</w:t>
      </w:r>
      <w:r w:rsidRPr="0038293B">
        <w:rPr>
          <w:rFonts w:ascii="SimSun" w:eastAsia="SimSun" w:hAnsi="SimSun" w:cs="SimSun" w:hint="eastAsia"/>
          <w:szCs w:val="24"/>
          <w:lang w:eastAsia="zh-CN"/>
        </w:rPr>
        <w:t>话语</w:t>
      </w:r>
      <w:r w:rsidRPr="0038293B">
        <w:rPr>
          <w:rFonts w:ascii="SimSun" w:eastAsia="SimSun" w:hAnsi="SimSun" w:cs="MS Mincho" w:hint="eastAsia"/>
          <w:szCs w:val="24"/>
          <w:lang w:eastAsia="zh-CN"/>
        </w:rPr>
        <w:t>，</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听不</w:t>
      </w:r>
      <w:r w:rsidRPr="0038293B">
        <w:rPr>
          <w:rFonts w:ascii="SimSun" w:eastAsia="SimSun" w:hAnsi="SimSun" w:cs="SimSun" w:hint="eastAsia"/>
          <w:szCs w:val="24"/>
          <w:lang w:eastAsia="zh-CN"/>
        </w:rPr>
        <w:t>见</w:t>
      </w:r>
      <w:r w:rsidRPr="0038293B">
        <w:rPr>
          <w:rFonts w:ascii="SimSun" w:eastAsia="SimSun" w:hAnsi="SimSun" w:cs="MS Mincho" w:hint="eastAsia"/>
          <w:szCs w:val="24"/>
          <w:lang w:eastAsia="zh-CN"/>
        </w:rPr>
        <w:t>小</w:t>
      </w:r>
      <w:r w:rsidRPr="0038293B">
        <w:rPr>
          <w:rFonts w:ascii="SimSun" w:eastAsia="SimSun" w:hAnsi="SimSun" w:cs="SimSun" w:hint="eastAsia"/>
          <w:szCs w:val="24"/>
          <w:lang w:eastAsia="zh-CN"/>
        </w:rPr>
        <w:t>铃铛</w:t>
      </w:r>
      <w:r w:rsidRPr="0038293B">
        <w:rPr>
          <w:rFonts w:ascii="SimSun" w:eastAsia="SimSun" w:hAnsi="SimSun" w:cs="MS Mincho" w:hint="eastAsia"/>
          <w:szCs w:val="24"/>
          <w:lang w:eastAsia="zh-CN"/>
        </w:rPr>
        <w:t>的“叮当声”。</w:t>
      </w:r>
    </w:p>
    <w:p w:rsidR="0037311E" w:rsidRPr="0038293B" w:rsidRDefault="0037311E" w:rsidP="0037311E">
      <w:pPr>
        <w:spacing w:line="320" w:lineRule="exact"/>
        <w:jc w:val="left"/>
        <w:rPr>
          <w:rFonts w:ascii="SimSun" w:eastAsia="SimSun" w:hAnsi="SimSun"/>
          <w:szCs w:val="24"/>
          <w:lang w:eastAsia="zh-CN"/>
        </w:rPr>
      </w:pP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是命运，是</w:t>
      </w:r>
      <w:r w:rsidRPr="0038293B">
        <w:rPr>
          <w:rFonts w:ascii="SimSun" w:eastAsia="SimSun" w:hAnsi="SimSun" w:cs="SimSun" w:hint="eastAsia"/>
          <w:szCs w:val="24"/>
          <w:lang w:eastAsia="zh-CN"/>
        </w:rPr>
        <w:t>飞</w:t>
      </w:r>
      <w:r w:rsidRPr="0038293B">
        <w:rPr>
          <w:rFonts w:ascii="SimSun" w:eastAsia="SimSun" w:hAnsi="SimSun" w:cs="MS Mincho" w:hint="eastAsia"/>
          <w:szCs w:val="24"/>
          <w:lang w:eastAsia="zh-CN"/>
        </w:rPr>
        <w:t>旋的暴</w:t>
      </w:r>
      <w:r w:rsidRPr="0038293B">
        <w:rPr>
          <w:rFonts w:ascii="SimSun" w:eastAsia="SimSun" w:hAnsi="SimSun" w:cs="SimSun" w:hint="eastAsia"/>
          <w:szCs w:val="24"/>
          <w:lang w:eastAsia="zh-CN"/>
        </w:rPr>
        <w:t>风</w:t>
      </w:r>
      <w:r w:rsidRPr="0038293B">
        <w:rPr>
          <w:rFonts w:ascii="SimSun" w:eastAsia="SimSun" w:hAnsi="SimSun" w:cs="MS Mincho" w:hint="eastAsia"/>
          <w:szCs w:val="24"/>
          <w:lang w:eastAsia="zh-CN"/>
        </w:rPr>
        <w:t>雪，</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把一个中国人</w:t>
      </w:r>
      <w:r w:rsidRPr="0038293B">
        <w:rPr>
          <w:rFonts w:ascii="SimSun" w:eastAsia="SimSun" w:hAnsi="SimSun" w:cs="SimSun" w:hint="eastAsia"/>
          <w:szCs w:val="24"/>
          <w:lang w:eastAsia="zh-CN"/>
        </w:rPr>
        <w:t>连</w:t>
      </w:r>
      <w:r w:rsidRPr="0038293B">
        <w:rPr>
          <w:rFonts w:ascii="SimSun" w:eastAsia="SimSun" w:hAnsi="SimSun" w:cs="MS Mincho" w:hint="eastAsia"/>
          <w:szCs w:val="24"/>
          <w:lang w:eastAsia="zh-CN"/>
        </w:rPr>
        <w:t>同他的竹笔</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卷</w:t>
      </w:r>
      <w:r w:rsidRPr="0038293B">
        <w:rPr>
          <w:rFonts w:ascii="SimSun" w:eastAsia="SimSun" w:hAnsi="SimSun" w:cs="SimSun" w:hint="eastAsia"/>
          <w:szCs w:val="24"/>
          <w:lang w:eastAsia="zh-CN"/>
        </w:rPr>
        <w:t>过</w:t>
      </w:r>
      <w:r w:rsidRPr="0038293B">
        <w:rPr>
          <w:rFonts w:ascii="SimSun" w:eastAsia="SimSun" w:hAnsi="SimSun" w:cs="MS Mincho" w:hint="eastAsia"/>
          <w:szCs w:val="24"/>
          <w:lang w:eastAsia="zh-CN"/>
        </w:rPr>
        <w:t>北方的河到了北国京城，</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他</w:t>
      </w:r>
      <w:r w:rsidRPr="0038293B">
        <w:rPr>
          <w:rFonts w:ascii="SimSun" w:eastAsia="SimSun" w:hAnsi="SimSun" w:cs="SimSun" w:hint="eastAsia"/>
          <w:szCs w:val="24"/>
          <w:lang w:eastAsia="zh-CN"/>
        </w:rPr>
        <w:t>怀</w:t>
      </w:r>
      <w:r w:rsidRPr="0038293B">
        <w:rPr>
          <w:rFonts w:ascii="SimSun" w:eastAsia="SimSun" w:hAnsi="SimSun" w:cs="MS Mincho" w:hint="eastAsia"/>
          <w:szCs w:val="24"/>
          <w:lang w:eastAsia="zh-CN"/>
        </w:rPr>
        <w:t>着</w:t>
      </w:r>
      <w:r w:rsidRPr="0038293B">
        <w:rPr>
          <w:rFonts w:ascii="SimSun" w:eastAsia="SimSun" w:hAnsi="SimSun" w:cs="SimSun" w:hint="eastAsia"/>
          <w:szCs w:val="24"/>
          <w:lang w:eastAsia="zh-CN"/>
        </w:rPr>
        <w:t>连绵</w:t>
      </w:r>
      <w:r w:rsidRPr="0038293B">
        <w:rPr>
          <w:rFonts w:ascii="SimSun" w:eastAsia="SimSun" w:hAnsi="SimSun" w:cs="MS Mincho" w:hint="eastAsia"/>
          <w:szCs w:val="24"/>
          <w:lang w:eastAsia="zh-CN"/>
        </w:rPr>
        <w:t>的</w:t>
      </w:r>
      <w:r w:rsidRPr="0038293B">
        <w:rPr>
          <w:rFonts w:ascii="SimSun" w:eastAsia="SimSun" w:hAnsi="SimSun" w:cs="SimSun" w:hint="eastAsia"/>
          <w:szCs w:val="24"/>
          <w:lang w:eastAsia="zh-CN"/>
        </w:rPr>
        <w:t>乡</w:t>
      </w:r>
      <w:r w:rsidRPr="0038293B">
        <w:rPr>
          <w:rFonts w:ascii="SimSun" w:eastAsia="SimSun" w:hAnsi="SimSun" w:cs="MS Mincho" w:hint="eastAsia"/>
          <w:szCs w:val="24"/>
          <w:lang w:eastAsia="zh-CN"/>
        </w:rPr>
        <w:t>愁作画</w:t>
      </w:r>
      <w:r w:rsidRPr="0038293B">
        <w:rPr>
          <w:rFonts w:ascii="SimSun" w:eastAsia="SimSun" w:hAnsi="SimSun" w:cs="SimSun" w:hint="eastAsia"/>
          <w:szCs w:val="24"/>
          <w:lang w:eastAsia="zh-CN"/>
        </w:rPr>
        <w:t>谋</w:t>
      </w:r>
      <w:r w:rsidRPr="0038293B">
        <w:rPr>
          <w:rFonts w:ascii="SimSun" w:eastAsia="SimSun" w:hAnsi="SimSun" w:cs="MS Mincho" w:hint="eastAsia"/>
          <w:szCs w:val="24"/>
          <w:lang w:eastAsia="zh-CN"/>
        </w:rPr>
        <w:t>生。</w:t>
      </w:r>
    </w:p>
    <w:p w:rsidR="0037311E" w:rsidRPr="0038293B" w:rsidRDefault="0037311E" w:rsidP="0037311E">
      <w:pPr>
        <w:spacing w:line="320" w:lineRule="exact"/>
        <w:jc w:val="left"/>
        <w:rPr>
          <w:rFonts w:ascii="SimSun" w:eastAsia="SimSun" w:hAnsi="SimSun"/>
          <w:szCs w:val="24"/>
          <w:lang w:eastAsia="zh-CN"/>
        </w:rPr>
      </w:pP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cs="SimSun" w:hint="eastAsia"/>
          <w:szCs w:val="24"/>
          <w:lang w:eastAsia="zh-CN"/>
        </w:rPr>
        <w:t>这</w:t>
      </w:r>
      <w:r w:rsidRPr="0038293B">
        <w:rPr>
          <w:rFonts w:ascii="SimSun" w:eastAsia="SimSun" w:hAnsi="SimSun" w:cs="MS Mincho" w:hint="eastAsia"/>
          <w:szCs w:val="24"/>
          <w:lang w:eastAsia="zh-CN"/>
        </w:rPr>
        <w:t>个人听</w:t>
      </w:r>
      <w:r w:rsidRPr="0038293B">
        <w:rPr>
          <w:rFonts w:ascii="SimSun" w:eastAsia="SimSun" w:hAnsi="SimSun" w:cs="SimSun" w:hint="eastAsia"/>
          <w:szCs w:val="24"/>
          <w:lang w:eastAsia="zh-CN"/>
        </w:rPr>
        <w:t>见</w:t>
      </w:r>
      <w:r w:rsidRPr="0038293B">
        <w:rPr>
          <w:rFonts w:ascii="SimSun" w:eastAsia="SimSun" w:hAnsi="SimSun" w:cs="MS Mincho" w:hint="eastAsia"/>
          <w:szCs w:val="24"/>
          <w:lang w:eastAsia="zh-CN"/>
        </w:rPr>
        <w:t>了俄</w:t>
      </w:r>
      <w:r w:rsidRPr="0038293B">
        <w:rPr>
          <w:rFonts w:ascii="SimSun" w:eastAsia="SimSun" w:hAnsi="SimSun" w:cs="SimSun" w:hint="eastAsia"/>
          <w:szCs w:val="24"/>
          <w:lang w:eastAsia="zh-CN"/>
        </w:rPr>
        <w:t>语</w:t>
      </w:r>
      <w:r w:rsidRPr="0038293B">
        <w:rPr>
          <w:rFonts w:ascii="SimSun" w:eastAsia="SimSun" w:hAnsi="SimSun" w:cs="MS Mincho" w:hint="eastAsia"/>
          <w:szCs w:val="24"/>
          <w:lang w:eastAsia="zh-CN"/>
        </w:rPr>
        <w:t>的声音，</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听</w:t>
      </w:r>
      <w:r w:rsidRPr="0038293B">
        <w:rPr>
          <w:rFonts w:ascii="SimSun" w:eastAsia="SimSun" w:hAnsi="SimSun" w:cs="SimSun" w:hint="eastAsia"/>
          <w:szCs w:val="24"/>
          <w:lang w:eastAsia="zh-CN"/>
        </w:rPr>
        <w:t>见诗</w:t>
      </w:r>
      <w:r w:rsidRPr="0038293B">
        <w:rPr>
          <w:rFonts w:ascii="SimSun" w:eastAsia="SimSun" w:hAnsi="SimSun" w:cs="MS Mincho" w:hint="eastAsia"/>
          <w:szCs w:val="24"/>
          <w:lang w:eastAsia="zh-CN"/>
        </w:rPr>
        <w:t>人在凌晨被惊醒，</w:t>
      </w:r>
    </w:p>
    <w:p w:rsidR="0037311E" w:rsidRPr="0038293B" w:rsidRDefault="0037311E" w:rsidP="0037311E">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当他的老朋友冒着</w:t>
      </w:r>
      <w:r w:rsidRPr="0038293B">
        <w:rPr>
          <w:rFonts w:ascii="SimSun" w:eastAsia="SimSun" w:hAnsi="SimSun" w:cs="SimSun" w:hint="eastAsia"/>
          <w:szCs w:val="24"/>
          <w:lang w:eastAsia="zh-CN"/>
        </w:rPr>
        <w:t>风</w:t>
      </w:r>
      <w:r w:rsidRPr="0038293B">
        <w:rPr>
          <w:rFonts w:ascii="SimSun" w:eastAsia="SimSun" w:hAnsi="SimSun" w:cs="MS Mincho" w:hint="eastAsia"/>
          <w:szCs w:val="24"/>
          <w:lang w:eastAsia="zh-CN"/>
        </w:rPr>
        <w:t>雪赶来，</w:t>
      </w:r>
    </w:p>
    <w:p w:rsidR="0037311E" w:rsidRPr="0038293B" w:rsidRDefault="0037311E" w:rsidP="0037311E">
      <w:pPr>
        <w:spacing w:line="320" w:lineRule="exact"/>
        <w:jc w:val="left"/>
        <w:rPr>
          <w:rFonts w:asciiTheme="minorHAnsi" w:eastAsia="SimSun" w:hAnsiTheme="minorHAnsi" w:cs="MS Mincho"/>
          <w:szCs w:val="24"/>
          <w:lang w:eastAsia="zh-CN"/>
        </w:rPr>
      </w:pPr>
      <w:r w:rsidRPr="0038293B">
        <w:rPr>
          <w:rFonts w:ascii="SimSun" w:eastAsia="SimSun" w:hAnsi="SimSun" w:hint="eastAsia"/>
          <w:szCs w:val="24"/>
          <w:lang w:eastAsia="zh-CN"/>
        </w:rPr>
        <w:t>那是遥</w:t>
      </w:r>
      <w:r w:rsidRPr="0038293B">
        <w:rPr>
          <w:rFonts w:ascii="SimSun" w:eastAsia="SimSun" w:hAnsi="SimSun" w:cs="SimSun" w:hint="eastAsia"/>
          <w:szCs w:val="24"/>
          <w:lang w:eastAsia="zh-CN"/>
        </w:rPr>
        <w:t>远</w:t>
      </w:r>
      <w:r w:rsidRPr="0038293B">
        <w:rPr>
          <w:rFonts w:ascii="SimSun" w:eastAsia="SimSun" w:hAnsi="SimSun" w:cs="MS Mincho" w:hint="eastAsia"/>
          <w:szCs w:val="24"/>
          <w:lang w:eastAsia="zh-CN"/>
        </w:rPr>
        <w:t>的</w:t>
      </w:r>
      <w:r w:rsidRPr="0038293B">
        <w:rPr>
          <w:rFonts w:ascii="SimSun" w:eastAsia="SimSun" w:hAnsi="SimSun"/>
          <w:szCs w:val="24"/>
          <w:lang w:eastAsia="zh-CN"/>
        </w:rPr>
        <w:t>19</w:t>
      </w:r>
      <w:r w:rsidRPr="0038293B">
        <w:rPr>
          <w:rFonts w:ascii="SimSun" w:eastAsia="SimSun" w:hAnsi="SimSun" w:hint="eastAsia"/>
          <w:szCs w:val="24"/>
          <w:lang w:eastAsia="zh-CN"/>
        </w:rPr>
        <w:t>世</w:t>
      </w:r>
      <w:r w:rsidRPr="0038293B">
        <w:rPr>
          <w:rFonts w:ascii="SimSun" w:eastAsia="SimSun" w:hAnsi="SimSun" w:cs="SimSun" w:hint="eastAsia"/>
          <w:szCs w:val="24"/>
          <w:lang w:eastAsia="zh-CN"/>
        </w:rPr>
        <w:t>纪</w:t>
      </w:r>
      <w:r w:rsidRPr="0038293B">
        <w:rPr>
          <w:rFonts w:ascii="SimSun" w:eastAsia="SimSun" w:hAnsi="SimSun" w:cs="MS Mincho" w:hint="eastAsia"/>
          <w:szCs w:val="24"/>
          <w:lang w:eastAsia="zh-CN"/>
        </w:rPr>
        <w:t>的情景。</w:t>
      </w:r>
    </w:p>
    <w:p w:rsidR="009B4465" w:rsidRPr="0038293B" w:rsidRDefault="009B4465" w:rsidP="0037311E">
      <w:pPr>
        <w:spacing w:line="320" w:lineRule="exact"/>
        <w:jc w:val="left"/>
        <w:rPr>
          <w:szCs w:val="24"/>
        </w:rPr>
      </w:pPr>
      <w:r w:rsidRPr="0038293B">
        <w:rPr>
          <w:szCs w:val="24"/>
        </w:rPr>
        <w:br w:type="page"/>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lastRenderedPageBreak/>
        <w:t>И вот художник пишет не бамбук,</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А русский лес под круглою луною,</w:t>
      </w:r>
    </w:p>
    <w:p w:rsidR="009B4465" w:rsidRPr="0038293B" w:rsidRDefault="009B4465" w:rsidP="009B4465">
      <w:pPr>
        <w:spacing w:line="320" w:lineRule="exact"/>
        <w:jc w:val="left"/>
        <w:rPr>
          <w:rFonts w:ascii="Bookman Old Style" w:hAnsi="Bookman Old Style"/>
          <w:szCs w:val="24"/>
        </w:rPr>
      </w:pPr>
      <w:r w:rsidRPr="0038293B">
        <w:rPr>
          <w:rFonts w:ascii="Bookman Old Style" w:hAnsi="Bookman Old Style"/>
          <w:szCs w:val="24"/>
        </w:rPr>
        <w:t>Поскольку на китайском слово «друг»</w:t>
      </w:r>
    </w:p>
    <w:p w:rsidR="009B4465" w:rsidRPr="0038293B" w:rsidRDefault="009B4465" w:rsidP="009B4465">
      <w:pPr>
        <w:spacing w:line="320" w:lineRule="exact"/>
        <w:jc w:val="left"/>
        <w:rPr>
          <w:rFonts w:ascii="Bookman Old Style" w:hAnsi="Bookman Old Style" w:cs="SimSun"/>
          <w:sz w:val="22"/>
          <w:szCs w:val="24"/>
        </w:rPr>
      </w:pPr>
      <w:r w:rsidRPr="0038293B">
        <w:rPr>
          <w:rFonts w:ascii="Bookman Old Style" w:hAnsi="Bookman Old Style"/>
          <w:szCs w:val="24"/>
        </w:rPr>
        <w:t>Не означает что-нибудь иное.</w:t>
      </w:r>
    </w:p>
    <w:p w:rsidR="009B4465" w:rsidRPr="0038293B" w:rsidRDefault="009B4465" w:rsidP="009B4465">
      <w:pPr>
        <w:spacing w:line="240" w:lineRule="exact"/>
        <w:jc w:val="right"/>
        <w:rPr>
          <w:sz w:val="20"/>
          <w:szCs w:val="21"/>
        </w:rPr>
      </w:pPr>
    </w:p>
    <w:p w:rsidR="009B4465" w:rsidRPr="0038293B" w:rsidRDefault="009B4465" w:rsidP="009B4465">
      <w:pPr>
        <w:spacing w:line="240" w:lineRule="exact"/>
        <w:jc w:val="right"/>
        <w:rPr>
          <w:sz w:val="21"/>
          <w:szCs w:val="21"/>
          <w:lang w:eastAsia="zh-CN"/>
        </w:rPr>
      </w:pPr>
      <w:r w:rsidRPr="0038293B">
        <w:rPr>
          <w:sz w:val="20"/>
          <w:szCs w:val="21"/>
        </w:rPr>
        <w:t>29 марта 2020 г.</w:t>
      </w:r>
    </w:p>
    <w:p w:rsidR="0037311E" w:rsidRPr="0038293B" w:rsidRDefault="0037311E">
      <w:pPr>
        <w:spacing w:after="200" w:line="276" w:lineRule="auto"/>
        <w:jc w:val="left"/>
        <w:rPr>
          <w:rFonts w:asciiTheme="minorHAnsi" w:eastAsia="SimSun" w:hAnsiTheme="minorHAnsi"/>
          <w:sz w:val="20"/>
          <w:szCs w:val="20"/>
        </w:rPr>
      </w:pPr>
      <w:r w:rsidRPr="0038293B">
        <w:rPr>
          <w:rFonts w:asciiTheme="minorHAnsi" w:eastAsia="SimSun" w:hAnsiTheme="minorHAnsi"/>
          <w:sz w:val="20"/>
          <w:szCs w:val="20"/>
        </w:rPr>
        <w:br w:type="page"/>
      </w:r>
    </w:p>
    <w:p w:rsidR="0037311E" w:rsidRPr="0038293B" w:rsidRDefault="0037311E" w:rsidP="0037311E">
      <w:pPr>
        <w:spacing w:line="320" w:lineRule="exact"/>
        <w:jc w:val="left"/>
        <w:rPr>
          <w:rFonts w:ascii="SimSun" w:eastAsia="SimSun" w:hAnsi="SimSun"/>
          <w:szCs w:val="20"/>
        </w:rPr>
      </w:pPr>
      <w:r w:rsidRPr="0038293B">
        <w:rPr>
          <w:rFonts w:ascii="SimSun" w:eastAsia="SimSun" w:hAnsi="SimSun" w:hint="eastAsia"/>
          <w:szCs w:val="20"/>
        </w:rPr>
        <w:lastRenderedPageBreak/>
        <w:t>这位画家不用毛笔画竹子，</w:t>
      </w:r>
    </w:p>
    <w:p w:rsidR="0037311E" w:rsidRPr="0038293B" w:rsidRDefault="0037311E" w:rsidP="0037311E">
      <w:pPr>
        <w:spacing w:line="320" w:lineRule="exact"/>
        <w:jc w:val="left"/>
        <w:rPr>
          <w:rFonts w:ascii="SimSun" w:eastAsia="SimSun" w:hAnsi="SimSun"/>
          <w:szCs w:val="20"/>
        </w:rPr>
      </w:pPr>
      <w:r w:rsidRPr="0038293B">
        <w:rPr>
          <w:rFonts w:ascii="SimSun" w:eastAsia="SimSun" w:hAnsi="SimSun" w:hint="eastAsia"/>
          <w:szCs w:val="20"/>
        </w:rPr>
        <w:t>画的是俄国森林，月悬高空，</w:t>
      </w:r>
    </w:p>
    <w:p w:rsidR="0037311E" w:rsidRPr="0038293B" w:rsidRDefault="0037311E" w:rsidP="0037311E">
      <w:pPr>
        <w:spacing w:line="320" w:lineRule="exact"/>
        <w:jc w:val="left"/>
        <w:rPr>
          <w:rFonts w:ascii="SimSun" w:eastAsia="SimSun" w:hAnsi="SimSun"/>
          <w:szCs w:val="20"/>
        </w:rPr>
      </w:pPr>
      <w:r w:rsidRPr="0038293B">
        <w:rPr>
          <w:rFonts w:ascii="SimSun" w:eastAsia="SimSun" w:hAnsi="SimSun" w:hint="eastAsia"/>
          <w:szCs w:val="20"/>
        </w:rPr>
        <w:t>他深知汉语当中的“朋友”</w:t>
      </w:r>
    </w:p>
    <w:p w:rsidR="0037311E" w:rsidRPr="0038293B" w:rsidRDefault="0037311E" w:rsidP="0037311E">
      <w:pPr>
        <w:spacing w:line="320" w:lineRule="exact"/>
        <w:jc w:val="left"/>
        <w:rPr>
          <w:rFonts w:ascii="SimSun" w:eastAsia="SimSun" w:hAnsi="SimSun"/>
          <w:szCs w:val="20"/>
        </w:rPr>
      </w:pPr>
      <w:r w:rsidRPr="0038293B">
        <w:rPr>
          <w:rFonts w:ascii="SimSun" w:eastAsia="SimSun" w:hAnsi="SimSun" w:hint="eastAsia"/>
          <w:szCs w:val="20"/>
        </w:rPr>
        <w:t>这个词意味着——情深义重。</w:t>
      </w:r>
    </w:p>
    <w:p w:rsidR="0037311E" w:rsidRPr="0038293B" w:rsidRDefault="0037311E" w:rsidP="0037311E">
      <w:pPr>
        <w:spacing w:line="240" w:lineRule="exact"/>
        <w:jc w:val="right"/>
        <w:rPr>
          <w:rFonts w:ascii="SimSun" w:eastAsia="SimSun" w:hAnsi="SimSun"/>
          <w:sz w:val="20"/>
          <w:szCs w:val="20"/>
        </w:rPr>
      </w:pPr>
    </w:p>
    <w:p w:rsidR="0037311E" w:rsidRPr="0038293B" w:rsidRDefault="0037311E" w:rsidP="0037311E">
      <w:pPr>
        <w:spacing w:line="240" w:lineRule="exact"/>
        <w:jc w:val="right"/>
        <w:rPr>
          <w:rFonts w:ascii="SimSun" w:eastAsia="SimSun" w:hAnsi="SimSun"/>
          <w:sz w:val="20"/>
          <w:szCs w:val="20"/>
        </w:rPr>
      </w:pPr>
      <w:r w:rsidRPr="0038293B">
        <w:rPr>
          <w:rFonts w:ascii="SimSun" w:eastAsia="SimSun" w:hAnsi="SimSun"/>
          <w:sz w:val="20"/>
          <w:szCs w:val="20"/>
        </w:rPr>
        <w:t>2020</w:t>
      </w:r>
      <w:r w:rsidRPr="0038293B">
        <w:rPr>
          <w:rFonts w:ascii="SimSun" w:eastAsia="SimSun" w:hAnsi="SimSun" w:hint="eastAsia"/>
          <w:sz w:val="20"/>
          <w:szCs w:val="20"/>
        </w:rPr>
        <w:t>，</w:t>
      </w:r>
      <w:r w:rsidRPr="0038293B">
        <w:rPr>
          <w:rFonts w:ascii="SimSun" w:eastAsia="SimSun" w:hAnsi="SimSun"/>
          <w:sz w:val="20"/>
          <w:szCs w:val="20"/>
        </w:rPr>
        <w:t>3</w:t>
      </w:r>
      <w:r w:rsidRPr="0038293B">
        <w:rPr>
          <w:rFonts w:ascii="SimSun" w:eastAsia="SimSun" w:hAnsi="SimSun" w:hint="eastAsia"/>
          <w:sz w:val="20"/>
          <w:szCs w:val="20"/>
        </w:rPr>
        <w:t>，</w:t>
      </w:r>
      <w:r w:rsidRPr="0038293B">
        <w:rPr>
          <w:rFonts w:ascii="SimSun" w:eastAsia="SimSun" w:hAnsi="SimSun"/>
          <w:sz w:val="20"/>
          <w:szCs w:val="20"/>
        </w:rPr>
        <w:t>29</w:t>
      </w:r>
    </w:p>
    <w:p w:rsidR="0037311E" w:rsidRPr="0038293B" w:rsidRDefault="0037311E" w:rsidP="0037311E">
      <w:pPr>
        <w:spacing w:line="240" w:lineRule="exact"/>
        <w:jc w:val="right"/>
        <w:rPr>
          <w:rFonts w:ascii="SimSun" w:eastAsia="SimSun" w:hAnsi="SimSun"/>
          <w:sz w:val="20"/>
          <w:szCs w:val="20"/>
        </w:rPr>
      </w:pPr>
      <w:r w:rsidRPr="0038293B">
        <w:rPr>
          <w:rFonts w:ascii="SimSun" w:eastAsia="SimSun" w:hAnsi="SimSun"/>
          <w:sz w:val="20"/>
          <w:szCs w:val="20"/>
        </w:rPr>
        <w:t>2020</w:t>
      </w:r>
      <w:r w:rsidRPr="0038293B">
        <w:rPr>
          <w:rFonts w:ascii="SimSun" w:eastAsia="SimSun" w:hAnsi="SimSun" w:hint="eastAsia"/>
          <w:sz w:val="20"/>
          <w:szCs w:val="20"/>
        </w:rPr>
        <w:t>，</w:t>
      </w:r>
      <w:r w:rsidRPr="0038293B">
        <w:rPr>
          <w:rFonts w:ascii="SimSun" w:eastAsia="SimSun" w:hAnsi="SimSun"/>
          <w:sz w:val="20"/>
          <w:szCs w:val="20"/>
        </w:rPr>
        <w:t>3</w:t>
      </w:r>
      <w:r w:rsidRPr="0038293B">
        <w:rPr>
          <w:rFonts w:ascii="SimSun" w:eastAsia="SimSun" w:hAnsi="SimSun" w:hint="eastAsia"/>
          <w:sz w:val="20"/>
          <w:szCs w:val="20"/>
        </w:rPr>
        <w:t>，</w:t>
      </w:r>
      <w:r w:rsidRPr="0038293B">
        <w:rPr>
          <w:rFonts w:ascii="SimSun" w:eastAsia="SimSun" w:hAnsi="SimSun"/>
          <w:sz w:val="20"/>
          <w:szCs w:val="20"/>
        </w:rPr>
        <w:t>30</w:t>
      </w:r>
      <w:r w:rsidRPr="0038293B">
        <w:rPr>
          <w:rFonts w:ascii="SimSun" w:eastAsia="SimSun" w:hAnsi="SimSun" w:hint="eastAsia"/>
          <w:sz w:val="20"/>
          <w:szCs w:val="20"/>
        </w:rPr>
        <w:t>凌晨译</w:t>
      </w:r>
    </w:p>
    <w:p w:rsidR="009B4465" w:rsidRPr="0038293B" w:rsidRDefault="009B4465" w:rsidP="009B4465">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9B4465" w:rsidRPr="0038293B" w:rsidRDefault="0037311E" w:rsidP="009B4465">
      <w:pPr>
        <w:pStyle w:val="af3"/>
        <w:numPr>
          <w:ilvl w:val="0"/>
          <w:numId w:val="1"/>
        </w:numPr>
        <w:spacing w:line="320" w:lineRule="exact"/>
        <w:ind w:left="0" w:firstLine="0"/>
        <w:jc w:val="left"/>
        <w:outlineLvl w:val="1"/>
        <w:rPr>
          <w:rFonts w:ascii="Bookman Old Style" w:hAnsi="Bookman Old Style"/>
          <w:b/>
          <w:bCs/>
          <w:szCs w:val="28"/>
        </w:rPr>
      </w:pPr>
      <w:bookmarkStart w:id="904" w:name="_Toc200956020"/>
      <w:r w:rsidRPr="0038293B">
        <w:rPr>
          <w:rFonts w:ascii="Bookman Old Style" w:hAnsi="Bookman Old Style"/>
          <w:b/>
          <w:bCs/>
          <w:szCs w:val="28"/>
        </w:rPr>
        <w:lastRenderedPageBreak/>
        <w:t>В лесу деревья</w:t>
      </w:r>
      <w:bookmarkEnd w:id="904"/>
    </w:p>
    <w:p w:rsidR="009B4465" w:rsidRPr="0038293B" w:rsidRDefault="009B4465" w:rsidP="009B4465">
      <w:pPr>
        <w:spacing w:line="320" w:lineRule="exact"/>
        <w:rPr>
          <w:rFonts w:ascii="Bookman Old Style" w:hAnsi="Bookman Old Style"/>
          <w:szCs w:val="24"/>
        </w:rPr>
      </w:pP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В лесу деревья пишут друг другу письма</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иероглифами ветвей.</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Путник вздыхает: — Ах, как красиво!</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Где ему знать</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о чуде рождения,</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детском лепете,</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дерзаниях юности,</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подвигах зрелых мужей,</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трагедии боли,</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дыхании смерти.</w:t>
      </w:r>
    </w:p>
    <w:p w:rsidR="0037311E" w:rsidRPr="0038293B" w:rsidRDefault="0037311E" w:rsidP="0037311E">
      <w:pPr>
        <w:spacing w:line="320" w:lineRule="exact"/>
        <w:rPr>
          <w:rFonts w:ascii="Bookman Old Style" w:hAnsi="Bookman Old Style"/>
          <w:szCs w:val="24"/>
        </w:rPr>
      </w:pPr>
      <w:r w:rsidRPr="0038293B">
        <w:rPr>
          <w:rFonts w:ascii="Bookman Old Style" w:hAnsi="Bookman Old Style"/>
          <w:szCs w:val="24"/>
        </w:rPr>
        <w:t>Путник неграмотен,</w:t>
      </w:r>
    </w:p>
    <w:p w:rsidR="006C1529" w:rsidRPr="0038293B" w:rsidRDefault="006C1529" w:rsidP="0037311E">
      <w:pPr>
        <w:spacing w:line="320" w:lineRule="exact"/>
        <w:rPr>
          <w:rFonts w:ascii="Bookman Old Style" w:hAnsi="Bookman Old Style"/>
          <w:szCs w:val="24"/>
        </w:rPr>
      </w:pPr>
      <w:r w:rsidRPr="0038293B">
        <w:rPr>
          <w:rFonts w:ascii="Bookman Old Style" w:hAnsi="Bookman Old Style"/>
          <w:szCs w:val="24"/>
        </w:rPr>
        <w:t>он человек.</w:t>
      </w:r>
    </w:p>
    <w:p w:rsidR="009B4465" w:rsidRPr="0038293B" w:rsidRDefault="009B4465" w:rsidP="009B4465">
      <w:pPr>
        <w:spacing w:line="240" w:lineRule="exact"/>
        <w:jc w:val="right"/>
        <w:rPr>
          <w:rFonts w:ascii="Bookman Old Style" w:hAnsi="Bookman Old Style" w:cs="SimSun"/>
          <w:sz w:val="22"/>
          <w:szCs w:val="24"/>
        </w:rPr>
      </w:pPr>
    </w:p>
    <w:p w:rsidR="0037311E" w:rsidRPr="0038293B" w:rsidRDefault="0037311E" w:rsidP="0037311E">
      <w:pPr>
        <w:spacing w:line="240" w:lineRule="exact"/>
        <w:jc w:val="right"/>
        <w:rPr>
          <w:rFonts w:ascii="Bookman Old Style" w:hAnsi="Bookman Old Style"/>
          <w:sz w:val="20"/>
          <w:szCs w:val="21"/>
        </w:rPr>
      </w:pPr>
      <w:r w:rsidRPr="0038293B">
        <w:rPr>
          <w:rFonts w:ascii="Bookman Old Style" w:hAnsi="Bookman Old Style"/>
          <w:sz w:val="20"/>
          <w:szCs w:val="21"/>
        </w:rPr>
        <w:t>29 апреля 2020, среда, 7-й день 4-й Луны.</w:t>
      </w:r>
    </w:p>
    <w:p w:rsidR="0037311E" w:rsidRPr="0038293B" w:rsidRDefault="0037311E" w:rsidP="0037311E">
      <w:pPr>
        <w:spacing w:line="240" w:lineRule="exact"/>
        <w:jc w:val="right"/>
        <w:rPr>
          <w:rFonts w:ascii="Bookman Old Style" w:hAnsi="Bookman Old Style"/>
          <w:sz w:val="20"/>
          <w:szCs w:val="21"/>
        </w:rPr>
      </w:pPr>
      <w:r w:rsidRPr="0038293B">
        <w:rPr>
          <w:rFonts w:ascii="Bookman Old Style" w:hAnsi="Bookman Old Style"/>
          <w:sz w:val="20"/>
          <w:szCs w:val="21"/>
        </w:rPr>
        <w:t xml:space="preserve">10-й день 6-го сезона </w:t>
      </w:r>
      <w:r w:rsidRPr="0038293B">
        <w:rPr>
          <w:rFonts w:ascii="Bookman Old Style"/>
          <w:sz w:val="20"/>
          <w:szCs w:val="21"/>
        </w:rPr>
        <w:t>穀雨</w:t>
      </w:r>
      <w:r w:rsidRPr="0038293B">
        <w:rPr>
          <w:rFonts w:ascii="Bookman Old Style" w:hAnsi="Bookman Old Style"/>
          <w:sz w:val="20"/>
          <w:szCs w:val="21"/>
        </w:rPr>
        <w:t xml:space="preserve"> Гу юй - Хлебные дожди.</w:t>
      </w:r>
    </w:p>
    <w:p w:rsidR="009B4465" w:rsidRPr="0038293B" w:rsidRDefault="0037311E" w:rsidP="0037311E">
      <w:pPr>
        <w:spacing w:line="240" w:lineRule="exact"/>
        <w:jc w:val="right"/>
        <w:rPr>
          <w:rFonts w:ascii="Bookman Old Style" w:hAnsi="Bookman Old Style"/>
          <w:sz w:val="21"/>
          <w:szCs w:val="21"/>
          <w:lang w:eastAsia="zh-CN"/>
        </w:rPr>
      </w:pPr>
      <w:r w:rsidRPr="0038293B">
        <w:rPr>
          <w:rFonts w:ascii="Bookman Old Style" w:hAnsi="Bookman Old Style"/>
          <w:sz w:val="20"/>
          <w:szCs w:val="21"/>
        </w:rPr>
        <w:t>5-й день 2-й пятидневки: Горлица хлопает крыльями.</w:t>
      </w:r>
    </w:p>
    <w:p w:rsidR="009B4465" w:rsidRPr="0038293B" w:rsidRDefault="009B4465" w:rsidP="009B4465">
      <w:pPr>
        <w:spacing w:line="320" w:lineRule="exact"/>
        <w:ind w:left="2124" w:firstLine="708"/>
        <w:rPr>
          <w:szCs w:val="24"/>
        </w:rPr>
      </w:pPr>
      <w:r w:rsidRPr="0038293B">
        <w:rPr>
          <w:szCs w:val="24"/>
        </w:rPr>
        <w:br w:type="page"/>
      </w:r>
    </w:p>
    <w:p w:rsidR="009B4465" w:rsidRPr="0038293B" w:rsidRDefault="0037311E"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5" w:name="_Toc200956021"/>
      <w:r w:rsidRPr="0038293B">
        <w:rPr>
          <w:rFonts w:ascii="SimSun" w:eastAsia="SimSun" w:hAnsi="SimSun" w:hint="eastAsia"/>
          <w:b/>
          <w:szCs w:val="21"/>
        </w:rPr>
        <w:lastRenderedPageBreak/>
        <w:t>森林里的树木</w:t>
      </w:r>
      <w:bookmarkEnd w:id="905"/>
    </w:p>
    <w:p w:rsidR="009B4465" w:rsidRPr="0038293B" w:rsidRDefault="009B4465" w:rsidP="009B4465">
      <w:pPr>
        <w:spacing w:line="320" w:lineRule="exact"/>
        <w:ind w:left="851"/>
        <w:rPr>
          <w:rFonts w:ascii="SimSun" w:eastAsia="SimSun" w:hAnsi="SimSun"/>
          <w:szCs w:val="24"/>
          <w:lang w:eastAsia="zh-CN"/>
        </w:rPr>
      </w:pP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森林里的树木相互写信</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用树枝组成词句。</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行人赞叹：哦，多么美丽！</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他从这森林感悟</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出生的神奇，</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小孩子咿咿呀呀说话，</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年轻时闯荡的勇气，</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成年后建树的功绩，</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人生的悲哀与痛苦，</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临终时刻的喘息。</w:t>
      </w:r>
    </w:p>
    <w:p w:rsidR="0037311E" w:rsidRPr="0038293B" w:rsidRDefault="0037311E" w:rsidP="0037311E">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赶路者是个普通人，</w:t>
      </w:r>
    </w:p>
    <w:p w:rsidR="009B4465" w:rsidRPr="0038293B" w:rsidRDefault="0037311E" w:rsidP="0037311E">
      <w:pPr>
        <w:spacing w:line="320" w:lineRule="exact"/>
        <w:ind w:left="851"/>
        <w:rPr>
          <w:rFonts w:ascii="SimSun" w:eastAsia="SimSun" w:hAnsi="SimSun"/>
          <w:szCs w:val="18"/>
          <w:lang w:eastAsia="zh-CN"/>
        </w:rPr>
      </w:pPr>
      <w:r w:rsidRPr="0038293B">
        <w:rPr>
          <w:rFonts w:ascii="SimSun" w:eastAsia="SimSun" w:hAnsi="SimSun" w:hint="eastAsia"/>
          <w:szCs w:val="24"/>
          <w:lang w:eastAsia="zh-CN"/>
        </w:rPr>
        <w:t>没有文化不识字。</w:t>
      </w:r>
    </w:p>
    <w:p w:rsidR="009B4465" w:rsidRPr="0038293B" w:rsidRDefault="009B4465" w:rsidP="009B4465">
      <w:pPr>
        <w:spacing w:line="240" w:lineRule="exact"/>
        <w:jc w:val="right"/>
        <w:rPr>
          <w:rFonts w:ascii="SimSun" w:eastAsia="SimSun" w:hAnsi="SimSun"/>
          <w:szCs w:val="18"/>
          <w:lang w:eastAsia="zh-CN"/>
        </w:rPr>
      </w:pPr>
    </w:p>
    <w:p w:rsidR="0037311E" w:rsidRPr="0038293B" w:rsidRDefault="0037311E" w:rsidP="0037311E">
      <w:pPr>
        <w:spacing w:line="240" w:lineRule="exact"/>
        <w:jc w:val="right"/>
        <w:rPr>
          <w:rFonts w:ascii="SimSun" w:eastAsia="SimSun" w:hAnsi="SimSun"/>
          <w:szCs w:val="18"/>
          <w:lang w:eastAsia="zh-CN"/>
        </w:rPr>
      </w:pPr>
      <w:r w:rsidRPr="0038293B">
        <w:rPr>
          <w:rFonts w:ascii="SimSun" w:eastAsia="SimSun" w:hAnsi="SimSun"/>
          <w:szCs w:val="18"/>
          <w:lang w:eastAsia="zh-CN"/>
        </w:rPr>
        <w:t xml:space="preserve">   2020</w:t>
      </w:r>
      <w:r w:rsidRPr="0038293B">
        <w:rPr>
          <w:rFonts w:ascii="SimSun" w:eastAsia="SimSun" w:hAnsi="SimSun" w:hint="eastAsia"/>
          <w:szCs w:val="18"/>
          <w:lang w:eastAsia="zh-CN"/>
        </w:rPr>
        <w:t>，</w:t>
      </w:r>
      <w:r w:rsidRPr="0038293B">
        <w:rPr>
          <w:rFonts w:ascii="SimSun" w:eastAsia="SimSun" w:hAnsi="SimSun"/>
          <w:szCs w:val="18"/>
          <w:lang w:eastAsia="zh-CN"/>
        </w:rPr>
        <w:t>4</w:t>
      </w:r>
      <w:r w:rsidRPr="0038293B">
        <w:rPr>
          <w:rFonts w:ascii="SimSun" w:eastAsia="SimSun" w:hAnsi="SimSun" w:hint="eastAsia"/>
          <w:szCs w:val="18"/>
          <w:lang w:eastAsia="zh-CN"/>
        </w:rPr>
        <w:t>，</w:t>
      </w:r>
      <w:r w:rsidRPr="0038293B">
        <w:rPr>
          <w:rFonts w:ascii="SimSun" w:eastAsia="SimSun" w:hAnsi="SimSun"/>
          <w:szCs w:val="18"/>
          <w:lang w:eastAsia="zh-CN"/>
        </w:rPr>
        <w:t>29</w:t>
      </w:r>
    </w:p>
    <w:p w:rsidR="009B4465" w:rsidRPr="0038293B" w:rsidRDefault="0037311E" w:rsidP="0037311E">
      <w:pPr>
        <w:spacing w:line="240" w:lineRule="exact"/>
        <w:jc w:val="right"/>
        <w:rPr>
          <w:rFonts w:ascii="SimSun" w:eastAsia="SimSun" w:hAnsi="SimSun"/>
          <w:szCs w:val="18"/>
          <w:lang w:eastAsia="zh-CN"/>
        </w:rPr>
      </w:pPr>
      <w:r w:rsidRPr="0038293B">
        <w:rPr>
          <w:rFonts w:ascii="SimSun" w:eastAsia="SimSun" w:hAnsi="SimSun"/>
          <w:szCs w:val="18"/>
          <w:lang w:eastAsia="zh-CN"/>
        </w:rPr>
        <w:t xml:space="preserve">   2020</w:t>
      </w:r>
      <w:r w:rsidRPr="0038293B">
        <w:rPr>
          <w:rFonts w:ascii="SimSun" w:eastAsia="SimSun" w:hAnsi="SimSun" w:hint="eastAsia"/>
          <w:szCs w:val="18"/>
          <w:lang w:eastAsia="zh-CN"/>
        </w:rPr>
        <w:t>，</w:t>
      </w:r>
      <w:r w:rsidRPr="0038293B">
        <w:rPr>
          <w:rFonts w:ascii="SimSun" w:eastAsia="SimSun" w:hAnsi="SimSun"/>
          <w:szCs w:val="18"/>
          <w:lang w:eastAsia="zh-CN"/>
        </w:rPr>
        <w:t>5</w:t>
      </w:r>
      <w:r w:rsidRPr="0038293B">
        <w:rPr>
          <w:rFonts w:ascii="SimSun" w:eastAsia="SimSun" w:hAnsi="SimSun" w:hint="eastAsia"/>
          <w:szCs w:val="18"/>
          <w:lang w:eastAsia="zh-CN"/>
        </w:rPr>
        <w:t>，</w:t>
      </w:r>
      <w:r w:rsidRPr="0038293B">
        <w:rPr>
          <w:rFonts w:ascii="SimSun" w:eastAsia="SimSun" w:hAnsi="SimSun"/>
          <w:szCs w:val="18"/>
          <w:lang w:eastAsia="zh-CN"/>
        </w:rPr>
        <w:t xml:space="preserve">1 </w:t>
      </w:r>
      <w:r w:rsidRPr="0038293B">
        <w:rPr>
          <w:rFonts w:ascii="SimSun" w:eastAsia="SimSun" w:hAnsi="SimSun" w:hint="eastAsia"/>
          <w:szCs w:val="18"/>
          <w:lang w:eastAsia="zh-CN"/>
        </w:rPr>
        <w:t>谷羽</w:t>
      </w:r>
      <w:r w:rsidRPr="0038293B">
        <w:rPr>
          <w:rFonts w:ascii="SimSun" w:eastAsia="SimSun" w:hAnsi="SimSun" w:cs="SimSun" w:hint="eastAsia"/>
          <w:szCs w:val="18"/>
          <w:lang w:eastAsia="zh-CN"/>
        </w:rPr>
        <w:t>译</w:t>
      </w:r>
    </w:p>
    <w:p w:rsidR="008E4C0E" w:rsidRPr="0038293B" w:rsidRDefault="008E4C0E" w:rsidP="008E4C0E">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8E4C0E" w:rsidRPr="0038293B" w:rsidRDefault="007D1A81" w:rsidP="008E4C0E">
      <w:pPr>
        <w:pStyle w:val="af3"/>
        <w:numPr>
          <w:ilvl w:val="0"/>
          <w:numId w:val="1"/>
        </w:numPr>
        <w:spacing w:line="320" w:lineRule="exact"/>
        <w:ind w:left="0" w:firstLine="0"/>
        <w:jc w:val="left"/>
        <w:outlineLvl w:val="1"/>
        <w:rPr>
          <w:rFonts w:ascii="Bookman Old Style" w:hAnsi="Bookman Old Style"/>
          <w:b/>
          <w:bCs/>
          <w:szCs w:val="28"/>
        </w:rPr>
      </w:pPr>
      <w:bookmarkStart w:id="906" w:name="_Toc200956022"/>
      <w:r w:rsidRPr="0038293B">
        <w:rPr>
          <w:rFonts w:ascii="Bookman Old Style" w:hAnsi="Bookman Old Style"/>
          <w:b/>
          <w:bCs/>
          <w:szCs w:val="28"/>
        </w:rPr>
        <w:lastRenderedPageBreak/>
        <w:t xml:space="preserve">Иероглиф </w:t>
      </w:r>
      <w:r w:rsidRPr="0038293B">
        <w:rPr>
          <w:rFonts w:ascii="Bookman Old Style" w:eastAsia="SimSun" w:hAnsi="SimSun" w:cs="MS Gothic"/>
          <w:b/>
          <w:bCs/>
          <w:szCs w:val="28"/>
        </w:rPr>
        <w:t>讀</w:t>
      </w:r>
      <w:bookmarkEnd w:id="906"/>
    </w:p>
    <w:p w:rsidR="008E4C0E" w:rsidRPr="0038293B" w:rsidRDefault="008E4C0E" w:rsidP="00FA6CDA">
      <w:pPr>
        <w:spacing w:line="320" w:lineRule="exact"/>
        <w:rPr>
          <w:rFonts w:ascii="Bookman Old Style" w:hAnsi="Bookman Old Style"/>
          <w:szCs w:val="24"/>
        </w:rPr>
      </w:pP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В китайском языке есть иероглиф «ДУ».</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Он означает и «учиться» и «читать».</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Но тут я что-то не пойму:</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ведь это ж не одно и то же.</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Вот некий муж, он может</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десяток книг прочитывать в неделю,</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а толку — чуть.</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Другой всю жизнь чему-нибудь</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учился, книжек не читая,</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и — ничего не знает.</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Так что нам говорит урок Китая?</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Ведь есть ещё такие,</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что учатся упорно и читают много,</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а всё равно — убоги.</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Словарь на наш вопрос даёт ответ:</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тот иероглиф «ДУ» совсем не прост —</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когда его как «ДОУ» прочитаешь,</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он означает «запятая» —</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такая «пауза» и в чтении и в речи,</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я думаю, и в жизни человечьей.</w:t>
      </w:r>
    </w:p>
    <w:p w:rsidR="00FA6CDA" w:rsidRPr="0038293B" w:rsidRDefault="00FA6CDA" w:rsidP="00FA6CDA">
      <w:pPr>
        <w:spacing w:line="320" w:lineRule="exact"/>
        <w:ind w:left="2124" w:firstLine="708"/>
        <w:rPr>
          <w:szCs w:val="24"/>
        </w:rPr>
      </w:pPr>
      <w:r w:rsidRPr="0038293B">
        <w:rPr>
          <w:szCs w:val="24"/>
        </w:rPr>
        <w:br w:type="page"/>
      </w:r>
    </w:p>
    <w:p w:rsidR="00FA6CDA" w:rsidRPr="0038293B" w:rsidRDefault="007D1A81" w:rsidP="00FA6CDA">
      <w:pPr>
        <w:pStyle w:val="af3"/>
        <w:numPr>
          <w:ilvl w:val="0"/>
          <w:numId w:val="2"/>
        </w:numPr>
        <w:spacing w:line="320" w:lineRule="exact"/>
        <w:ind w:left="1208" w:hanging="357"/>
        <w:jc w:val="left"/>
        <w:outlineLvl w:val="1"/>
        <w:rPr>
          <w:rFonts w:ascii="SimSun" w:eastAsia="SimSun" w:hAnsi="SimSun"/>
          <w:b/>
          <w:szCs w:val="24"/>
          <w:lang w:eastAsia="zh-CN"/>
        </w:rPr>
      </w:pPr>
      <w:bookmarkStart w:id="907" w:name="_Toc200956023"/>
      <w:r w:rsidRPr="0038293B">
        <w:rPr>
          <w:rFonts w:ascii="SimSun" w:eastAsia="SimSun" w:hAnsi="SimSun" w:hint="eastAsia"/>
          <w:b/>
          <w:szCs w:val="21"/>
        </w:rPr>
        <w:lastRenderedPageBreak/>
        <w:t>汉字“读”</w:t>
      </w:r>
      <w:bookmarkEnd w:id="907"/>
    </w:p>
    <w:p w:rsidR="00FA6CDA" w:rsidRPr="0038293B" w:rsidRDefault="00FA6CDA" w:rsidP="00FA6CDA">
      <w:pPr>
        <w:spacing w:line="320" w:lineRule="exact"/>
        <w:ind w:left="851"/>
        <w:rPr>
          <w:rFonts w:ascii="SimSun" w:eastAsia="SimSun" w:hAnsi="SimSun"/>
          <w:szCs w:val="24"/>
          <w:lang w:eastAsia="zh-CN"/>
        </w:rPr>
      </w:pP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汉语里有个方块字</w:t>
      </w:r>
      <w:r w:rsidRPr="0038293B">
        <w:rPr>
          <w:rFonts w:ascii="SimSun" w:eastAsia="SimSun" w:hAnsi="SimSun"/>
          <w:szCs w:val="24"/>
          <w:lang w:eastAsia="zh-CN"/>
        </w:rPr>
        <w:t>“</w:t>
      </w:r>
      <w:r w:rsidRPr="0038293B">
        <w:rPr>
          <w:rFonts w:ascii="SimSun" w:eastAsia="SimSun" w:hAnsi="SimSun" w:hint="eastAsia"/>
          <w:szCs w:val="24"/>
          <w:lang w:eastAsia="zh-CN"/>
        </w:rPr>
        <w:t>读</w:t>
      </w:r>
      <w:r w:rsidRPr="0038293B">
        <w:rPr>
          <w:rFonts w:ascii="SimSun" w:eastAsia="SimSun" w:hAnsi="SimSun"/>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其含义是</w:t>
      </w:r>
      <w:r w:rsidRPr="0038293B">
        <w:rPr>
          <w:rFonts w:ascii="SimSun" w:eastAsia="SimSun" w:hAnsi="SimSun"/>
          <w:szCs w:val="24"/>
          <w:lang w:eastAsia="zh-CN"/>
        </w:rPr>
        <w:t>“</w:t>
      </w:r>
      <w:r w:rsidRPr="0038293B">
        <w:rPr>
          <w:rFonts w:ascii="SimSun" w:eastAsia="SimSun" w:hAnsi="SimSun" w:hint="eastAsia"/>
          <w:szCs w:val="24"/>
          <w:lang w:eastAsia="zh-CN"/>
        </w:rPr>
        <w:t>学习</w:t>
      </w:r>
      <w:r w:rsidRPr="0038293B">
        <w:rPr>
          <w:rFonts w:ascii="SimSun" w:eastAsia="SimSun" w:hAnsi="SimSun"/>
          <w:szCs w:val="24"/>
          <w:lang w:eastAsia="zh-CN"/>
        </w:rPr>
        <w:t>”</w:t>
      </w:r>
      <w:r w:rsidRPr="0038293B">
        <w:rPr>
          <w:rFonts w:ascii="SimSun" w:eastAsia="SimSun" w:hAnsi="SimSun" w:hint="eastAsia"/>
          <w:szCs w:val="24"/>
          <w:lang w:eastAsia="zh-CN"/>
        </w:rPr>
        <w:t>和</w:t>
      </w:r>
      <w:r w:rsidRPr="0038293B">
        <w:rPr>
          <w:rFonts w:ascii="SimSun" w:eastAsia="SimSun" w:hAnsi="SimSun"/>
          <w:szCs w:val="24"/>
          <w:lang w:eastAsia="zh-CN"/>
        </w:rPr>
        <w:t>“</w:t>
      </w:r>
      <w:r w:rsidRPr="0038293B">
        <w:rPr>
          <w:rFonts w:ascii="SimSun" w:eastAsia="SimSun" w:hAnsi="SimSun" w:hint="eastAsia"/>
          <w:szCs w:val="24"/>
          <w:lang w:eastAsia="zh-CN"/>
        </w:rPr>
        <w:t>读书</w:t>
      </w:r>
      <w:r w:rsidRPr="0038293B">
        <w:rPr>
          <w:rFonts w:ascii="SimSun" w:eastAsia="SimSun" w:hAnsi="SimSun"/>
          <w:szCs w:val="24"/>
          <w:lang w:eastAsia="zh-CN"/>
        </w:rPr>
        <w:t>”</w:t>
      </w:r>
      <w:r w:rsidRPr="0038293B">
        <w:rPr>
          <w:rFonts w:ascii="SimSun" w:eastAsia="SimSun" w:hAnsi="SimSun" w:hint="eastAsia"/>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要知道这并不是一码事，</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一时间弄得我有点儿糊涂。</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比如说某个人，</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一星期能读十本书，</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有成效吗</w:t>
      </w:r>
      <w:r w:rsidRPr="0038293B">
        <w:rPr>
          <w:rFonts w:ascii="SimSun" w:eastAsia="SimSun" w:hAnsi="SimSun"/>
          <w:szCs w:val="24"/>
          <w:lang w:eastAsia="zh-CN"/>
        </w:rPr>
        <w:t>——</w:t>
      </w:r>
      <w:r w:rsidRPr="0038293B">
        <w:rPr>
          <w:rFonts w:ascii="SimSun" w:eastAsia="SimSun" w:hAnsi="SimSun" w:hint="eastAsia"/>
          <w:szCs w:val="24"/>
          <w:lang w:eastAsia="zh-CN"/>
        </w:rPr>
        <w:t>看不出来。</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另一个人一辈子</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学门手艺，却从不读书，</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混一辈子什么都不明白。</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中国学问告诉我们什么呢？</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要知道还有这样的人，</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学习刻苦，博览群书，</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终其一生依然贫困劳碌。</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辞典解答了我们的疑问：</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“读</w:t>
      </w:r>
      <w:r w:rsidRPr="0038293B">
        <w:rPr>
          <w:rFonts w:ascii="SimSun" w:eastAsia="SimSun" w:hAnsi="SimSun"/>
          <w:szCs w:val="24"/>
          <w:lang w:eastAsia="zh-CN"/>
        </w:rPr>
        <w:t>”</w:t>
      </w:r>
      <w:r w:rsidRPr="0038293B">
        <w:rPr>
          <w:rFonts w:ascii="SimSun" w:eastAsia="SimSun" w:hAnsi="SimSun" w:hint="eastAsia"/>
          <w:szCs w:val="24"/>
          <w:lang w:eastAsia="zh-CN"/>
        </w:rPr>
        <w:t>这个汉字可不简单</w:t>
      </w:r>
      <w:r w:rsidRPr="0038293B">
        <w:rPr>
          <w:rFonts w:ascii="SimSun" w:eastAsia="SimSun" w:hAnsi="SimSun"/>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它有另一个读音是</w:t>
      </w:r>
      <w:r w:rsidRPr="0038293B">
        <w:rPr>
          <w:rFonts w:ascii="SimSun" w:eastAsia="SimSun" w:hAnsi="SimSun"/>
          <w:szCs w:val="24"/>
          <w:lang w:eastAsia="zh-CN"/>
        </w:rPr>
        <w:t>“</w:t>
      </w:r>
      <w:r w:rsidRPr="0038293B">
        <w:rPr>
          <w:rFonts w:ascii="SimSun" w:eastAsia="SimSun" w:hAnsi="SimSun" w:hint="eastAsia"/>
          <w:szCs w:val="24"/>
          <w:lang w:eastAsia="zh-CN"/>
        </w:rPr>
        <w:t>逗</w:t>
      </w:r>
      <w:r w:rsidRPr="0038293B">
        <w:rPr>
          <w:rFonts w:ascii="SimSun" w:eastAsia="SimSun" w:hAnsi="SimSun"/>
          <w:szCs w:val="24"/>
          <w:lang w:eastAsia="zh-CN"/>
        </w:rPr>
        <w:t>”</w:t>
      </w:r>
      <w:r w:rsidRPr="0038293B">
        <w:rPr>
          <w:rFonts w:ascii="SimSun" w:eastAsia="SimSun" w:hAnsi="SimSun" w:hint="eastAsia"/>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它的作用类似</w:t>
      </w:r>
      <w:r w:rsidRPr="0038293B">
        <w:rPr>
          <w:rFonts w:ascii="SimSun" w:eastAsia="SimSun" w:hAnsi="SimSun"/>
          <w:szCs w:val="24"/>
          <w:lang w:eastAsia="zh-CN"/>
        </w:rPr>
        <w:t>“</w:t>
      </w:r>
      <w:r w:rsidRPr="0038293B">
        <w:rPr>
          <w:rFonts w:ascii="SimSun" w:eastAsia="SimSun" w:hAnsi="SimSun" w:hint="eastAsia"/>
          <w:szCs w:val="24"/>
          <w:lang w:eastAsia="zh-CN"/>
        </w:rPr>
        <w:t>逗号</w:t>
      </w:r>
      <w:r w:rsidRPr="0038293B">
        <w:rPr>
          <w:rFonts w:ascii="SimSun" w:eastAsia="SimSun" w:hAnsi="SimSun"/>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我想，人生中的读和说</w:t>
      </w:r>
    </w:p>
    <w:p w:rsidR="00FA6CDA"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都需要这样的</w:t>
      </w:r>
      <w:r w:rsidRPr="0038293B">
        <w:rPr>
          <w:rFonts w:ascii="SimSun" w:eastAsia="SimSun" w:hAnsi="SimSun"/>
          <w:szCs w:val="24"/>
          <w:lang w:eastAsia="zh-CN"/>
        </w:rPr>
        <w:t>“</w:t>
      </w:r>
      <w:r w:rsidRPr="0038293B">
        <w:rPr>
          <w:rFonts w:ascii="SimSun" w:eastAsia="SimSun" w:hAnsi="SimSun" w:hint="eastAsia"/>
          <w:szCs w:val="24"/>
          <w:lang w:eastAsia="zh-CN"/>
        </w:rPr>
        <w:t>停顿</w:t>
      </w:r>
      <w:r w:rsidRPr="0038293B">
        <w:rPr>
          <w:rFonts w:ascii="SimSun" w:eastAsia="SimSun" w:hAnsi="SimSun"/>
          <w:szCs w:val="24"/>
          <w:lang w:eastAsia="zh-CN"/>
        </w:rPr>
        <w:t>”</w:t>
      </w:r>
      <w:r w:rsidRPr="0038293B">
        <w:rPr>
          <w:rFonts w:ascii="SimSun" w:eastAsia="SimSun" w:hAnsi="SimSun" w:hint="eastAsia"/>
          <w:szCs w:val="24"/>
          <w:lang w:eastAsia="zh-CN"/>
        </w:rPr>
        <w:t>。</w:t>
      </w:r>
    </w:p>
    <w:p w:rsidR="007D1A81" w:rsidRPr="0038293B" w:rsidRDefault="007D1A81" w:rsidP="007D1A81">
      <w:pPr>
        <w:spacing w:after="200" w:line="276" w:lineRule="auto"/>
        <w:jc w:val="left"/>
        <w:rPr>
          <w:szCs w:val="24"/>
        </w:rPr>
      </w:pPr>
      <w:r w:rsidRPr="0038293B">
        <w:rPr>
          <w:szCs w:val="24"/>
        </w:rPr>
        <w:br w:type="page"/>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lastRenderedPageBreak/>
        <w:t>В ней скрытый смысл учения и чтенья,</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итог конечный просветленья.</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И что уж точно —</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это не точка,</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поскольку предполагает возвращение</w:t>
      </w:r>
    </w:p>
    <w:p w:rsidR="007D1A81" w:rsidRPr="0038293B" w:rsidRDefault="007D1A81" w:rsidP="007D1A81">
      <w:pPr>
        <w:spacing w:line="320" w:lineRule="exact"/>
        <w:rPr>
          <w:rFonts w:ascii="Bookman Old Style" w:hAnsi="Bookman Old Style"/>
          <w:szCs w:val="24"/>
        </w:rPr>
      </w:pPr>
      <w:r w:rsidRPr="0038293B">
        <w:rPr>
          <w:rFonts w:ascii="Bookman Old Style" w:hAnsi="Bookman Old Style"/>
          <w:szCs w:val="24"/>
        </w:rPr>
        <w:t>после того, как переведёшь дыхание.</w:t>
      </w:r>
    </w:p>
    <w:p w:rsidR="007D1A81" w:rsidRPr="0038293B" w:rsidRDefault="007D1A81" w:rsidP="007D1A81">
      <w:pPr>
        <w:spacing w:line="240" w:lineRule="exact"/>
        <w:jc w:val="right"/>
        <w:rPr>
          <w:rFonts w:ascii="Bookman Old Style" w:hAnsi="Bookman Old Style" w:cs="SimSun"/>
          <w:sz w:val="22"/>
          <w:szCs w:val="24"/>
        </w:rPr>
      </w:pPr>
    </w:p>
    <w:p w:rsidR="007D1A81" w:rsidRPr="0038293B" w:rsidRDefault="007D1A81" w:rsidP="007D1A81">
      <w:pPr>
        <w:spacing w:line="240" w:lineRule="exact"/>
        <w:jc w:val="right"/>
        <w:rPr>
          <w:rFonts w:ascii="Bookman Old Style" w:hAnsi="Bookman Old Style"/>
          <w:sz w:val="20"/>
          <w:szCs w:val="21"/>
        </w:rPr>
      </w:pPr>
      <w:r w:rsidRPr="0038293B">
        <w:rPr>
          <w:rFonts w:ascii="Bookman Old Style" w:hAnsi="Bookman Old Style"/>
          <w:sz w:val="20"/>
          <w:szCs w:val="21"/>
        </w:rPr>
        <w:t>30 апреля 2020, четверг, 8-й день 4-й Луны.</w:t>
      </w:r>
    </w:p>
    <w:p w:rsidR="007D1A81" w:rsidRPr="0038293B" w:rsidRDefault="007D1A81" w:rsidP="007D1A81">
      <w:pPr>
        <w:spacing w:line="240" w:lineRule="exact"/>
        <w:jc w:val="right"/>
        <w:rPr>
          <w:rFonts w:ascii="Bookman Old Style" w:hAnsi="Bookman Old Style"/>
          <w:sz w:val="20"/>
          <w:szCs w:val="21"/>
        </w:rPr>
      </w:pPr>
      <w:r w:rsidRPr="0038293B">
        <w:rPr>
          <w:rFonts w:ascii="Bookman Old Style" w:hAnsi="Bookman Old Style"/>
          <w:sz w:val="20"/>
          <w:szCs w:val="21"/>
        </w:rPr>
        <w:t xml:space="preserve">11-й день 6-го сезона </w:t>
      </w:r>
      <w:r w:rsidRPr="0038293B">
        <w:rPr>
          <w:rFonts w:ascii="Bookman Old Style" w:eastAsia="MS Gothic" w:hAnsi="MS Gothic" w:cs="MS Gothic"/>
          <w:sz w:val="20"/>
          <w:szCs w:val="21"/>
        </w:rPr>
        <w:t>穀雨</w:t>
      </w:r>
      <w:r w:rsidRPr="0038293B">
        <w:rPr>
          <w:rFonts w:ascii="Bookman Old Style" w:hAnsi="Bookman Old Style"/>
          <w:sz w:val="20"/>
          <w:szCs w:val="21"/>
        </w:rPr>
        <w:t xml:space="preserve"> Гу юй — Хлебные дожди.</w:t>
      </w:r>
    </w:p>
    <w:p w:rsidR="007D1A81" w:rsidRPr="0038293B" w:rsidRDefault="007D1A81" w:rsidP="007D1A81">
      <w:pPr>
        <w:spacing w:line="240" w:lineRule="exact"/>
        <w:jc w:val="right"/>
        <w:rPr>
          <w:rFonts w:ascii="Bookman Old Style" w:hAnsi="Bookman Old Style"/>
          <w:sz w:val="21"/>
          <w:szCs w:val="21"/>
          <w:lang w:eastAsia="zh-CN"/>
        </w:rPr>
      </w:pPr>
      <w:r w:rsidRPr="0038293B">
        <w:rPr>
          <w:rFonts w:ascii="Bookman Old Style" w:hAnsi="Bookman Old Style"/>
          <w:sz w:val="20"/>
          <w:szCs w:val="21"/>
        </w:rPr>
        <w:t>1-й день 3-й пятидневки: Удод опускается на шелковичное дерево</w:t>
      </w:r>
    </w:p>
    <w:p w:rsidR="007D1A81" w:rsidRPr="0038293B" w:rsidRDefault="007D1A81">
      <w:pPr>
        <w:spacing w:after="200" w:line="276" w:lineRule="auto"/>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lastRenderedPageBreak/>
        <w:t>学和读还有深层的涵义，</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那是通向清醒的总结。</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不是句号</w:t>
      </w:r>
      <w:r w:rsidRPr="0038293B">
        <w:rPr>
          <w:rFonts w:ascii="SimSun" w:eastAsia="SimSun" w:hAnsi="SimSun"/>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表达得多么准确</w:t>
      </w:r>
      <w:r w:rsidRPr="0038293B">
        <w:rPr>
          <w:rFonts w:ascii="SimSun" w:eastAsia="SimSun" w:hAnsi="SimSun"/>
          <w:szCs w:val="24"/>
          <w:lang w:eastAsia="zh-CN"/>
        </w:rPr>
        <w:t>!</w:t>
      </w:r>
    </w:p>
    <w:p w:rsidR="007D1A81" w:rsidRPr="0038293B" w:rsidRDefault="007D1A81" w:rsidP="007D1A81">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人呼吸要有小小间歇，</w:t>
      </w:r>
    </w:p>
    <w:p w:rsidR="009B4465" w:rsidRPr="0038293B" w:rsidRDefault="007D1A81" w:rsidP="007D1A81">
      <w:pPr>
        <w:spacing w:line="320" w:lineRule="exact"/>
        <w:ind w:left="851"/>
        <w:rPr>
          <w:rFonts w:ascii="SimSun" w:eastAsia="SimSun" w:hAnsi="SimSun"/>
          <w:szCs w:val="18"/>
          <w:lang w:eastAsia="zh-CN"/>
        </w:rPr>
      </w:pPr>
      <w:r w:rsidRPr="0038293B">
        <w:rPr>
          <w:rFonts w:ascii="SimSun" w:eastAsia="SimSun" w:hAnsi="SimSun" w:hint="eastAsia"/>
          <w:szCs w:val="24"/>
          <w:lang w:eastAsia="zh-CN"/>
        </w:rPr>
        <w:t>因而学习要循环往复。</w:t>
      </w:r>
    </w:p>
    <w:p w:rsidR="009B4465" w:rsidRPr="0038293B" w:rsidRDefault="009B4465" w:rsidP="009B4465">
      <w:pPr>
        <w:spacing w:line="240" w:lineRule="exact"/>
        <w:jc w:val="right"/>
        <w:rPr>
          <w:rFonts w:ascii="SimSun" w:eastAsia="SimSun" w:hAnsi="SimSun"/>
          <w:szCs w:val="18"/>
          <w:lang w:eastAsia="zh-CN"/>
        </w:rPr>
      </w:pPr>
    </w:p>
    <w:p w:rsidR="007D1A81" w:rsidRPr="0038293B" w:rsidRDefault="007D1A81" w:rsidP="007D1A81">
      <w:pPr>
        <w:spacing w:line="240" w:lineRule="exact"/>
        <w:jc w:val="right"/>
        <w:rPr>
          <w:rFonts w:ascii="SimSun" w:eastAsia="SimSun" w:hAnsi="SimSun"/>
          <w:szCs w:val="18"/>
          <w:lang w:eastAsia="zh-CN"/>
        </w:rPr>
      </w:pPr>
      <w:r w:rsidRPr="0038293B">
        <w:rPr>
          <w:rFonts w:ascii="SimSun" w:eastAsia="SimSun" w:hAnsi="SimSun"/>
          <w:szCs w:val="18"/>
          <w:lang w:eastAsia="zh-CN"/>
        </w:rPr>
        <w:t xml:space="preserve">      2020</w:t>
      </w:r>
      <w:r w:rsidRPr="0038293B">
        <w:rPr>
          <w:rFonts w:ascii="SimSun" w:eastAsia="SimSun" w:hAnsi="SimSun" w:cs="MS Gothic" w:hint="eastAsia"/>
          <w:szCs w:val="18"/>
          <w:lang w:eastAsia="zh-CN"/>
        </w:rPr>
        <w:t>，</w:t>
      </w:r>
      <w:r w:rsidRPr="0038293B">
        <w:rPr>
          <w:rFonts w:ascii="SimSun" w:eastAsia="SimSun" w:hAnsi="SimSun"/>
          <w:szCs w:val="18"/>
          <w:lang w:eastAsia="zh-CN"/>
        </w:rPr>
        <w:t>4</w:t>
      </w:r>
      <w:r w:rsidRPr="0038293B">
        <w:rPr>
          <w:rFonts w:ascii="SimSun" w:eastAsia="SimSun" w:hAnsi="SimSun" w:cs="MS Gothic" w:hint="eastAsia"/>
          <w:szCs w:val="18"/>
          <w:lang w:eastAsia="zh-CN"/>
        </w:rPr>
        <w:t>，</w:t>
      </w:r>
      <w:r w:rsidRPr="0038293B">
        <w:rPr>
          <w:rFonts w:ascii="SimSun" w:eastAsia="SimSun" w:hAnsi="SimSun"/>
          <w:szCs w:val="18"/>
          <w:lang w:eastAsia="zh-CN"/>
        </w:rPr>
        <w:t>30</w:t>
      </w:r>
      <w:r w:rsidRPr="0038293B">
        <w:rPr>
          <w:rFonts w:ascii="SimSun" w:eastAsia="SimSun" w:hAnsi="SimSun" w:cs="MS Gothic" w:hint="eastAsia"/>
          <w:szCs w:val="18"/>
          <w:lang w:eastAsia="zh-CN"/>
        </w:rPr>
        <w:t>深夜</w:t>
      </w:r>
    </w:p>
    <w:p w:rsidR="009B4465" w:rsidRPr="0038293B" w:rsidRDefault="007D1A81" w:rsidP="007D1A81">
      <w:pPr>
        <w:spacing w:line="240" w:lineRule="exact"/>
        <w:jc w:val="right"/>
        <w:rPr>
          <w:rFonts w:ascii="SimSun" w:eastAsia="SimSun" w:hAnsi="SimSun"/>
          <w:szCs w:val="18"/>
          <w:lang w:eastAsia="zh-CN"/>
        </w:rPr>
      </w:pPr>
      <w:r w:rsidRPr="0038293B">
        <w:rPr>
          <w:rFonts w:ascii="SimSun" w:eastAsia="SimSun" w:hAnsi="SimSun"/>
          <w:szCs w:val="18"/>
          <w:lang w:eastAsia="zh-CN"/>
        </w:rPr>
        <w:t xml:space="preserve">     2020</w:t>
      </w:r>
      <w:r w:rsidRPr="0038293B">
        <w:rPr>
          <w:rFonts w:ascii="SimSun" w:eastAsia="SimSun" w:hAnsi="SimSun" w:cs="MS Gothic" w:hint="eastAsia"/>
          <w:szCs w:val="18"/>
          <w:lang w:eastAsia="zh-CN"/>
        </w:rPr>
        <w:t>，</w:t>
      </w:r>
      <w:r w:rsidRPr="0038293B">
        <w:rPr>
          <w:rFonts w:ascii="SimSun" w:eastAsia="SimSun" w:hAnsi="SimSun"/>
          <w:szCs w:val="18"/>
          <w:lang w:eastAsia="zh-CN"/>
        </w:rPr>
        <w:t>5</w:t>
      </w:r>
      <w:r w:rsidRPr="0038293B">
        <w:rPr>
          <w:rFonts w:ascii="SimSun" w:eastAsia="SimSun" w:hAnsi="SimSun" w:cs="MS Gothic" w:hint="eastAsia"/>
          <w:szCs w:val="18"/>
          <w:lang w:eastAsia="zh-CN"/>
        </w:rPr>
        <w:t>，</w:t>
      </w:r>
      <w:r w:rsidRPr="0038293B">
        <w:rPr>
          <w:rFonts w:ascii="SimSun" w:eastAsia="SimSun" w:hAnsi="SimSun"/>
          <w:szCs w:val="18"/>
          <w:lang w:eastAsia="zh-CN"/>
        </w:rPr>
        <w:t>1</w:t>
      </w:r>
      <w:r w:rsidRPr="0038293B">
        <w:rPr>
          <w:rFonts w:ascii="SimSun" w:eastAsia="SimSun" w:hAnsi="SimSun" w:cs="MS Gothic" w:hint="eastAsia"/>
          <w:szCs w:val="18"/>
          <w:lang w:eastAsia="zh-CN"/>
        </w:rPr>
        <w:t>早晨谷羽</w:t>
      </w:r>
      <w:r w:rsidRPr="0038293B">
        <w:rPr>
          <w:rFonts w:ascii="SimSun" w:eastAsia="SimSun" w:hAnsi="SimSun" w:cs="SimSun" w:hint="eastAsia"/>
          <w:szCs w:val="18"/>
          <w:lang w:eastAsia="zh-CN"/>
        </w:rPr>
        <w:t>译</w:t>
      </w:r>
    </w:p>
    <w:p w:rsidR="00674A6A" w:rsidRPr="0038293B" w:rsidRDefault="00674A6A" w:rsidP="00674A6A">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74A6A" w:rsidRPr="0038293B" w:rsidRDefault="00674A6A" w:rsidP="00674A6A">
      <w:pPr>
        <w:pStyle w:val="af3"/>
        <w:numPr>
          <w:ilvl w:val="0"/>
          <w:numId w:val="1"/>
        </w:numPr>
        <w:spacing w:line="320" w:lineRule="exact"/>
        <w:ind w:left="0" w:firstLine="0"/>
        <w:jc w:val="left"/>
        <w:outlineLvl w:val="1"/>
        <w:rPr>
          <w:rFonts w:ascii="Bookman Old Style" w:hAnsi="Bookman Old Style"/>
          <w:b/>
          <w:bCs/>
          <w:szCs w:val="28"/>
        </w:rPr>
      </w:pPr>
      <w:bookmarkStart w:id="908" w:name="_Toc200956024"/>
      <w:r w:rsidRPr="0038293B">
        <w:rPr>
          <w:rFonts w:ascii="Bookman Old Style" w:hAnsi="Bookman Old Style"/>
          <w:b/>
          <w:bCs/>
          <w:szCs w:val="28"/>
        </w:rPr>
        <w:lastRenderedPageBreak/>
        <w:t>Дождь (1)</w:t>
      </w:r>
      <w:bookmarkEnd w:id="908"/>
    </w:p>
    <w:p w:rsidR="00674A6A" w:rsidRPr="0038293B" w:rsidRDefault="00674A6A" w:rsidP="00674A6A">
      <w:pPr>
        <w:spacing w:line="320" w:lineRule="exact"/>
        <w:rPr>
          <w:rFonts w:ascii="Bookman Old Style" w:hAnsi="Bookman Old Style"/>
          <w:szCs w:val="24"/>
        </w:rPr>
      </w:pP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Когда вода капает из крана,</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нужно заменить прокладки</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или сменить смеситель.</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Когда вода капает из ведра,</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его нужно залудить,</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кажется, так это называется,</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или выбросить и купить новое.</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Когда вода капает с неба,</w:t>
      </w:r>
    </w:p>
    <w:p w:rsidR="00674A6A" w:rsidRPr="0038293B" w:rsidRDefault="00674A6A" w:rsidP="00674A6A">
      <w:pPr>
        <w:spacing w:line="320" w:lineRule="exact"/>
        <w:rPr>
          <w:rFonts w:ascii="Bookman Old Style" w:hAnsi="Bookman Old Style"/>
          <w:szCs w:val="24"/>
        </w:rPr>
      </w:pPr>
      <w:r w:rsidRPr="0038293B">
        <w:rPr>
          <w:rFonts w:ascii="Bookman Old Style" w:hAnsi="Bookman Old Style"/>
          <w:szCs w:val="24"/>
        </w:rPr>
        <w:t>это называется дождь.</w:t>
      </w:r>
    </w:p>
    <w:p w:rsidR="00674A6A" w:rsidRPr="0038293B" w:rsidRDefault="00674A6A" w:rsidP="00674A6A">
      <w:pPr>
        <w:spacing w:line="240" w:lineRule="exact"/>
        <w:jc w:val="right"/>
        <w:rPr>
          <w:rFonts w:ascii="Bookman Old Style" w:hAnsi="Bookman Old Style" w:cs="SimSun"/>
          <w:sz w:val="22"/>
          <w:szCs w:val="24"/>
        </w:rPr>
      </w:pPr>
    </w:p>
    <w:p w:rsidR="00674A6A" w:rsidRPr="0038293B" w:rsidRDefault="00674A6A" w:rsidP="00674A6A">
      <w:pPr>
        <w:spacing w:line="240" w:lineRule="exact"/>
        <w:jc w:val="right"/>
        <w:rPr>
          <w:rFonts w:ascii="Bookman Old Style" w:hAnsi="Bookman Old Style"/>
          <w:sz w:val="20"/>
          <w:szCs w:val="21"/>
        </w:rPr>
      </w:pPr>
      <w:r w:rsidRPr="0038293B">
        <w:rPr>
          <w:rFonts w:ascii="Bookman Old Style" w:hAnsi="Bookman Old Style"/>
          <w:sz w:val="20"/>
          <w:szCs w:val="21"/>
        </w:rPr>
        <w:t>29 мая 2020, пятница, 8-й день Вставной Луны.</w:t>
      </w:r>
    </w:p>
    <w:p w:rsidR="00674A6A" w:rsidRPr="0038293B" w:rsidRDefault="00674A6A" w:rsidP="00674A6A">
      <w:pPr>
        <w:spacing w:line="240" w:lineRule="exact"/>
        <w:jc w:val="right"/>
        <w:rPr>
          <w:rFonts w:ascii="Bookman Old Style" w:hAnsi="Bookman Old Style"/>
          <w:sz w:val="20"/>
          <w:szCs w:val="21"/>
        </w:rPr>
      </w:pPr>
      <w:r w:rsidRPr="0038293B">
        <w:rPr>
          <w:rFonts w:ascii="Bookman Old Style" w:hAnsi="Bookman Old Style"/>
          <w:sz w:val="20"/>
          <w:szCs w:val="21"/>
        </w:rPr>
        <w:t xml:space="preserve">9-й день 8-го сезона </w:t>
      </w:r>
      <w:r w:rsidRPr="0038293B">
        <w:rPr>
          <w:rFonts w:ascii="Bookman Old Style" w:eastAsia="MS Gothic" w:hAnsi="MS Gothic" w:cs="MS Gothic"/>
          <w:sz w:val="20"/>
          <w:szCs w:val="21"/>
        </w:rPr>
        <w:t>小滿</w:t>
      </w:r>
      <w:r w:rsidRPr="0038293B">
        <w:rPr>
          <w:rFonts w:ascii="Bookman Old Style" w:hAnsi="Bookman Old Style"/>
          <w:sz w:val="20"/>
          <w:szCs w:val="21"/>
        </w:rPr>
        <w:t xml:space="preserve"> Сяо мань — Малая полнота.</w:t>
      </w:r>
    </w:p>
    <w:p w:rsidR="00674A6A" w:rsidRPr="0038293B" w:rsidRDefault="00674A6A" w:rsidP="00674A6A">
      <w:pPr>
        <w:spacing w:line="240" w:lineRule="exact"/>
        <w:jc w:val="right"/>
        <w:rPr>
          <w:rFonts w:ascii="Bookman Old Style" w:hAnsi="Bookman Old Style"/>
          <w:sz w:val="20"/>
          <w:szCs w:val="21"/>
        </w:rPr>
      </w:pPr>
      <w:r w:rsidRPr="0038293B">
        <w:rPr>
          <w:rFonts w:ascii="Bookman Old Style" w:hAnsi="Bookman Old Style"/>
          <w:sz w:val="20"/>
          <w:szCs w:val="21"/>
        </w:rPr>
        <w:t>4-й день 2-й пятидневки: Нежные растения умирают.</w:t>
      </w:r>
    </w:p>
    <w:p w:rsidR="00674A6A" w:rsidRPr="0038293B" w:rsidRDefault="00674A6A" w:rsidP="00674A6A">
      <w:pPr>
        <w:spacing w:line="240" w:lineRule="exact"/>
        <w:jc w:val="right"/>
        <w:rPr>
          <w:rFonts w:ascii="Bookman Old Style" w:hAnsi="Bookman Old Style"/>
          <w:sz w:val="21"/>
          <w:szCs w:val="21"/>
          <w:lang w:eastAsia="zh-CN"/>
        </w:rPr>
      </w:pPr>
      <w:r w:rsidRPr="0038293B">
        <w:rPr>
          <w:rFonts w:ascii="Bookman Old Style" w:hAnsi="Bookman Old Style"/>
          <w:sz w:val="20"/>
          <w:szCs w:val="21"/>
        </w:rPr>
        <w:t>64-й день ВЕЛИКОГО СИДЕНИЯ НА ДАЧЕ В СНТ.</w:t>
      </w:r>
    </w:p>
    <w:p w:rsidR="00674A6A" w:rsidRPr="0038293B" w:rsidRDefault="00674A6A" w:rsidP="00674A6A">
      <w:pPr>
        <w:spacing w:line="320" w:lineRule="exact"/>
        <w:ind w:left="2124" w:firstLine="708"/>
        <w:rPr>
          <w:szCs w:val="24"/>
        </w:rPr>
      </w:pPr>
      <w:r w:rsidRPr="0038293B">
        <w:rPr>
          <w:szCs w:val="24"/>
        </w:rPr>
        <w:br w:type="page"/>
      </w:r>
    </w:p>
    <w:p w:rsidR="00674A6A" w:rsidRPr="0038293B"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09" w:name="_Toc200956025"/>
      <w:r w:rsidRPr="0038293B">
        <w:rPr>
          <w:rFonts w:ascii="SimSun" w:eastAsia="SimSun" w:hAnsi="SimSun" w:hint="eastAsia"/>
          <w:b/>
          <w:szCs w:val="21"/>
        </w:rPr>
        <w:lastRenderedPageBreak/>
        <w:t>雨①</w:t>
      </w:r>
      <w:bookmarkEnd w:id="909"/>
    </w:p>
    <w:p w:rsidR="00674A6A" w:rsidRPr="0038293B" w:rsidRDefault="00674A6A" w:rsidP="00674A6A">
      <w:pPr>
        <w:spacing w:line="320" w:lineRule="exact"/>
        <w:ind w:left="851"/>
        <w:rPr>
          <w:rFonts w:ascii="SimSun" w:eastAsia="SimSun" w:hAnsi="SimSun"/>
          <w:szCs w:val="24"/>
          <w:lang w:eastAsia="zh-CN"/>
        </w:rPr>
      </w:pP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水从水管里滴滴答答，</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需要替换衬垫，</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或者替换渗水的水管。</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水从水桶里滴滴答答，</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可以用锡焊堵漏，</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似乎有这样的说法，</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或者干脆把水桶扔掉买新的。</w:t>
      </w:r>
    </w:p>
    <w:p w:rsidR="001E0CA0" w:rsidRPr="0038293B" w:rsidRDefault="001E0CA0" w:rsidP="001E0CA0">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水从天空滴滴答答，</w:t>
      </w:r>
    </w:p>
    <w:p w:rsidR="00674A6A" w:rsidRPr="0038293B" w:rsidRDefault="001E0CA0" w:rsidP="001E0CA0">
      <w:pPr>
        <w:spacing w:line="320" w:lineRule="exact"/>
        <w:ind w:left="851"/>
        <w:rPr>
          <w:rFonts w:ascii="SimSun" w:eastAsia="SimSun" w:hAnsi="SimSun"/>
          <w:szCs w:val="18"/>
          <w:lang w:eastAsia="zh-CN"/>
        </w:rPr>
      </w:pPr>
      <w:r w:rsidRPr="0038293B">
        <w:rPr>
          <w:rFonts w:ascii="SimSun" w:eastAsia="SimSun" w:hAnsi="SimSun" w:hint="eastAsia"/>
          <w:szCs w:val="24"/>
          <w:lang w:eastAsia="zh-CN"/>
        </w:rPr>
        <w:t>下雨是通常的叫法。</w:t>
      </w:r>
    </w:p>
    <w:p w:rsidR="00674A6A" w:rsidRPr="0038293B" w:rsidRDefault="00674A6A" w:rsidP="00674A6A">
      <w:pPr>
        <w:spacing w:line="240" w:lineRule="exact"/>
        <w:jc w:val="right"/>
        <w:rPr>
          <w:rFonts w:ascii="SimSun" w:eastAsia="SimSun" w:hAnsi="SimSun"/>
          <w:szCs w:val="18"/>
          <w:lang w:eastAsia="zh-CN"/>
        </w:rPr>
      </w:pPr>
    </w:p>
    <w:p w:rsidR="00674A6A" w:rsidRPr="0038293B" w:rsidRDefault="001E0CA0" w:rsidP="00674A6A">
      <w:pPr>
        <w:spacing w:line="240" w:lineRule="exact"/>
        <w:jc w:val="right"/>
        <w:rPr>
          <w:rFonts w:ascii="SimSun" w:eastAsia="SimSun" w:hAnsi="SimSun"/>
          <w:szCs w:val="18"/>
          <w:lang w:eastAsia="zh-CN"/>
        </w:rPr>
      </w:pPr>
      <w:r w:rsidRPr="0038293B">
        <w:rPr>
          <w:rFonts w:ascii="SimSun" w:eastAsia="SimSun" w:hAnsi="SimSun"/>
          <w:szCs w:val="18"/>
          <w:lang w:eastAsia="zh-CN"/>
        </w:rPr>
        <w:t>2020</w:t>
      </w:r>
      <w:r w:rsidRPr="0038293B">
        <w:rPr>
          <w:rFonts w:ascii="SimSun" w:eastAsia="SimSun" w:hAnsi="SimSun" w:hint="eastAsia"/>
          <w:szCs w:val="18"/>
          <w:lang w:eastAsia="zh-CN"/>
        </w:rPr>
        <w:t>年</w:t>
      </w:r>
      <w:r w:rsidRPr="0038293B">
        <w:rPr>
          <w:rFonts w:ascii="SimSun" w:eastAsia="SimSun" w:hAnsi="SimSun"/>
          <w:szCs w:val="18"/>
          <w:lang w:eastAsia="zh-CN"/>
        </w:rPr>
        <w:t>5</w:t>
      </w:r>
      <w:r w:rsidRPr="0038293B">
        <w:rPr>
          <w:rFonts w:ascii="SimSun" w:eastAsia="SimSun" w:hAnsi="SimSun" w:hint="eastAsia"/>
          <w:szCs w:val="18"/>
          <w:lang w:eastAsia="zh-CN"/>
        </w:rPr>
        <w:t>月</w:t>
      </w:r>
      <w:r w:rsidRPr="0038293B">
        <w:rPr>
          <w:rFonts w:ascii="SimSun" w:eastAsia="SimSun" w:hAnsi="SimSun"/>
          <w:szCs w:val="18"/>
          <w:lang w:eastAsia="zh-CN"/>
        </w:rPr>
        <w:t>29</w:t>
      </w:r>
      <w:r w:rsidRPr="0038293B">
        <w:rPr>
          <w:rFonts w:ascii="SimSun" w:eastAsia="SimSun" w:hAnsi="SimSun" w:hint="eastAsia"/>
          <w:szCs w:val="18"/>
          <w:lang w:eastAsia="zh-CN"/>
        </w:rPr>
        <w:t>，星期五</w:t>
      </w:r>
    </w:p>
    <w:p w:rsidR="00674A6A" w:rsidRPr="0038293B" w:rsidRDefault="001E0CA0" w:rsidP="00674A6A">
      <w:pPr>
        <w:spacing w:line="240" w:lineRule="exact"/>
        <w:jc w:val="right"/>
        <w:rPr>
          <w:rFonts w:ascii="SimSun" w:eastAsia="SimSun" w:hAnsi="SimSun"/>
          <w:szCs w:val="18"/>
          <w:lang w:eastAsia="zh-CN"/>
        </w:rPr>
      </w:pPr>
      <w:r w:rsidRPr="0038293B">
        <w:rPr>
          <w:rFonts w:ascii="SimSun" w:eastAsia="SimSun" w:hAnsi="SimSun"/>
          <w:szCs w:val="18"/>
          <w:lang w:eastAsia="zh-CN"/>
        </w:rPr>
        <w:t>2020</w:t>
      </w:r>
      <w:r w:rsidRPr="0038293B">
        <w:rPr>
          <w:rFonts w:ascii="SimSun" w:eastAsia="SimSun" w:hAnsi="SimSun" w:hint="eastAsia"/>
          <w:szCs w:val="18"/>
          <w:lang w:eastAsia="zh-CN"/>
        </w:rPr>
        <w:t>，</w:t>
      </w:r>
      <w:r w:rsidRPr="0038293B">
        <w:rPr>
          <w:rFonts w:ascii="SimSun" w:eastAsia="SimSun" w:hAnsi="SimSun"/>
          <w:szCs w:val="18"/>
          <w:lang w:eastAsia="zh-CN"/>
        </w:rPr>
        <w:t>6</w:t>
      </w:r>
      <w:r w:rsidRPr="0038293B">
        <w:rPr>
          <w:rFonts w:ascii="SimSun" w:eastAsia="SimSun" w:hAnsi="SimSun" w:hint="eastAsia"/>
          <w:szCs w:val="18"/>
          <w:lang w:eastAsia="zh-CN"/>
        </w:rPr>
        <w:t>，</w:t>
      </w:r>
      <w:r w:rsidRPr="0038293B">
        <w:rPr>
          <w:rFonts w:ascii="SimSun" w:eastAsia="SimSun" w:hAnsi="SimSun"/>
          <w:szCs w:val="18"/>
          <w:lang w:eastAsia="zh-CN"/>
        </w:rPr>
        <w:t xml:space="preserve">1 </w:t>
      </w:r>
      <w:r w:rsidRPr="0038293B">
        <w:rPr>
          <w:rFonts w:ascii="SimSun" w:eastAsia="SimSun" w:hAnsi="SimSun" w:hint="eastAsia"/>
          <w:szCs w:val="18"/>
          <w:lang w:eastAsia="zh-CN"/>
        </w:rPr>
        <w:t>谷羽译</w:t>
      </w:r>
    </w:p>
    <w:p w:rsidR="00674A6A" w:rsidRPr="0038293B" w:rsidRDefault="00674A6A" w:rsidP="00674A6A">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74A6A" w:rsidRPr="0038293B"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0" w:name="_Toc200956026"/>
      <w:r w:rsidRPr="0038293B">
        <w:rPr>
          <w:rFonts w:ascii="Bookman Old Style" w:hAnsi="Bookman Old Style"/>
          <w:b/>
          <w:bCs/>
          <w:szCs w:val="28"/>
        </w:rPr>
        <w:lastRenderedPageBreak/>
        <w:t>Дождь (2)</w:t>
      </w:r>
      <w:bookmarkEnd w:id="910"/>
    </w:p>
    <w:p w:rsidR="00674A6A" w:rsidRPr="0038293B" w:rsidRDefault="00674A6A" w:rsidP="00674A6A">
      <w:pPr>
        <w:spacing w:line="320" w:lineRule="exact"/>
        <w:rPr>
          <w:rFonts w:ascii="Bookman Old Style" w:hAnsi="Bookman Old Style"/>
          <w:szCs w:val="24"/>
        </w:rPr>
      </w:pP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Дождь барабанит по крыше,</w:t>
      </w: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ищет покоя,</w:t>
      </w: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и не находит.</w:t>
      </w: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Ветер его уносит,</w:t>
      </w: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баюкая и напевая</w:t>
      </w: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песню ночную.</w:t>
      </w:r>
    </w:p>
    <w:p w:rsidR="001E0CA0" w:rsidRPr="0038293B" w:rsidRDefault="001E0CA0" w:rsidP="001E0CA0">
      <w:pPr>
        <w:spacing w:line="320" w:lineRule="exact"/>
        <w:rPr>
          <w:rFonts w:ascii="Bookman Old Style" w:hAnsi="Bookman Old Style"/>
          <w:szCs w:val="24"/>
        </w:rPr>
      </w:pPr>
      <w:r w:rsidRPr="0038293B">
        <w:rPr>
          <w:rFonts w:ascii="Bookman Old Style" w:hAnsi="Bookman Old Style"/>
          <w:szCs w:val="24"/>
        </w:rPr>
        <w:t>И снова кто-то молчит</w:t>
      </w:r>
    </w:p>
    <w:p w:rsidR="00674A6A" w:rsidRPr="0038293B" w:rsidRDefault="001E0CA0" w:rsidP="001E0CA0">
      <w:pPr>
        <w:spacing w:line="320" w:lineRule="exact"/>
        <w:rPr>
          <w:rFonts w:ascii="Bookman Old Style" w:hAnsi="Bookman Old Style"/>
          <w:szCs w:val="24"/>
        </w:rPr>
      </w:pPr>
      <w:r w:rsidRPr="0038293B">
        <w:rPr>
          <w:rFonts w:ascii="Bookman Old Style" w:hAnsi="Bookman Old Style"/>
          <w:szCs w:val="24"/>
        </w:rPr>
        <w:t>в ночи.</w:t>
      </w:r>
    </w:p>
    <w:p w:rsidR="001E0CA0" w:rsidRPr="0038293B" w:rsidRDefault="001E0CA0" w:rsidP="001E0CA0">
      <w:pPr>
        <w:spacing w:line="240" w:lineRule="exact"/>
        <w:jc w:val="right"/>
        <w:rPr>
          <w:rFonts w:ascii="Bookman Old Style" w:hAnsi="Bookman Old Style" w:cs="SimSun"/>
          <w:sz w:val="22"/>
          <w:szCs w:val="24"/>
        </w:rPr>
      </w:pPr>
    </w:p>
    <w:p w:rsidR="001E0CA0" w:rsidRPr="0038293B" w:rsidRDefault="001E0CA0" w:rsidP="001E0CA0">
      <w:pPr>
        <w:spacing w:line="240" w:lineRule="exact"/>
        <w:jc w:val="right"/>
        <w:rPr>
          <w:rFonts w:ascii="Bookman Old Style" w:hAnsi="Bookman Old Style"/>
          <w:sz w:val="20"/>
          <w:szCs w:val="21"/>
        </w:rPr>
      </w:pPr>
      <w:r w:rsidRPr="0038293B">
        <w:rPr>
          <w:rFonts w:ascii="Bookman Old Style" w:hAnsi="Bookman Old Style"/>
          <w:sz w:val="20"/>
          <w:szCs w:val="21"/>
        </w:rPr>
        <w:t>29 мая 2020, пятница, 8-й день Вставной Луны.</w:t>
      </w:r>
    </w:p>
    <w:p w:rsidR="001E0CA0" w:rsidRPr="0038293B" w:rsidRDefault="001E0CA0" w:rsidP="001E0CA0">
      <w:pPr>
        <w:spacing w:line="240" w:lineRule="exact"/>
        <w:jc w:val="right"/>
        <w:rPr>
          <w:rFonts w:ascii="Bookman Old Style" w:hAnsi="Bookman Old Style"/>
          <w:sz w:val="20"/>
          <w:szCs w:val="21"/>
        </w:rPr>
      </w:pPr>
      <w:r w:rsidRPr="0038293B">
        <w:rPr>
          <w:rFonts w:ascii="Bookman Old Style" w:hAnsi="Bookman Old Style"/>
          <w:sz w:val="20"/>
          <w:szCs w:val="21"/>
        </w:rPr>
        <w:t xml:space="preserve">9-й день 8-го сезона </w:t>
      </w:r>
      <w:r w:rsidRPr="0038293B">
        <w:rPr>
          <w:rFonts w:ascii="Bookman Old Style" w:eastAsia="MS Gothic" w:hAnsi="MS Gothic" w:cs="MS Gothic"/>
          <w:sz w:val="20"/>
          <w:szCs w:val="21"/>
        </w:rPr>
        <w:t>小滿</w:t>
      </w:r>
      <w:r w:rsidRPr="0038293B">
        <w:rPr>
          <w:rFonts w:ascii="Bookman Old Style" w:hAnsi="Bookman Old Style"/>
          <w:sz w:val="20"/>
          <w:szCs w:val="21"/>
        </w:rPr>
        <w:t xml:space="preserve"> Сяо мань — Малая полнота.</w:t>
      </w:r>
    </w:p>
    <w:p w:rsidR="001E0CA0" w:rsidRPr="0038293B" w:rsidRDefault="001E0CA0" w:rsidP="001E0CA0">
      <w:pPr>
        <w:spacing w:line="240" w:lineRule="exact"/>
        <w:jc w:val="right"/>
        <w:rPr>
          <w:rFonts w:ascii="Bookman Old Style" w:hAnsi="Bookman Old Style"/>
          <w:sz w:val="20"/>
          <w:szCs w:val="21"/>
        </w:rPr>
      </w:pPr>
      <w:r w:rsidRPr="0038293B">
        <w:rPr>
          <w:rFonts w:ascii="Bookman Old Style" w:hAnsi="Bookman Old Style"/>
          <w:sz w:val="20"/>
          <w:szCs w:val="21"/>
        </w:rPr>
        <w:t>4-й день 2-й пятидневки: Нежные растения умирают.</w:t>
      </w:r>
    </w:p>
    <w:p w:rsidR="001E0CA0" w:rsidRPr="0038293B" w:rsidRDefault="001E0CA0" w:rsidP="001E0CA0">
      <w:pPr>
        <w:spacing w:line="240" w:lineRule="exact"/>
        <w:jc w:val="right"/>
        <w:rPr>
          <w:rFonts w:ascii="Bookman Old Style" w:hAnsi="Bookman Old Style"/>
          <w:sz w:val="21"/>
          <w:szCs w:val="21"/>
          <w:lang w:eastAsia="zh-CN"/>
        </w:rPr>
      </w:pPr>
      <w:r w:rsidRPr="0038293B">
        <w:rPr>
          <w:rFonts w:ascii="Bookman Old Style" w:hAnsi="Bookman Old Style"/>
          <w:sz w:val="20"/>
          <w:szCs w:val="21"/>
        </w:rPr>
        <w:t>64-й день ВЕЛИКОГО СИДЕНИЯ НА ДАЧЕ В СНТ.</w:t>
      </w:r>
    </w:p>
    <w:p w:rsidR="00674A6A" w:rsidRPr="0038293B" w:rsidRDefault="00674A6A" w:rsidP="00674A6A">
      <w:pPr>
        <w:spacing w:line="320" w:lineRule="exact"/>
        <w:ind w:left="2124" w:firstLine="708"/>
        <w:rPr>
          <w:szCs w:val="24"/>
        </w:rPr>
      </w:pPr>
      <w:r w:rsidRPr="0038293B">
        <w:rPr>
          <w:szCs w:val="24"/>
        </w:rPr>
        <w:br w:type="page"/>
      </w:r>
    </w:p>
    <w:p w:rsidR="00674A6A" w:rsidRPr="0038293B"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1" w:name="_Toc200956027"/>
      <w:r w:rsidRPr="0038293B">
        <w:rPr>
          <w:rFonts w:ascii="SimSun" w:eastAsia="SimSun" w:hAnsi="SimSun" w:hint="eastAsia"/>
          <w:b/>
          <w:szCs w:val="21"/>
        </w:rPr>
        <w:lastRenderedPageBreak/>
        <w:t>雨②</w:t>
      </w:r>
      <w:bookmarkEnd w:id="911"/>
    </w:p>
    <w:p w:rsidR="00674A6A" w:rsidRPr="0038293B" w:rsidRDefault="00674A6A" w:rsidP="00674A6A">
      <w:pPr>
        <w:spacing w:line="320" w:lineRule="exact"/>
        <w:ind w:left="851"/>
        <w:rPr>
          <w:rFonts w:ascii="SimSun" w:eastAsia="SimSun" w:hAnsi="SimSun"/>
          <w:szCs w:val="24"/>
          <w:lang w:eastAsia="zh-CN"/>
        </w:rPr>
      </w:pP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房顶上的雨点嘭嘭像敲鼓，</w:t>
      </w: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雨寻找安静，</w:t>
      </w: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却难以如愿。</w:t>
      </w: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风带走雨丝，</w:t>
      </w: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摇晃着，歌唱着</w:t>
      </w: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夜晚的催眠曲。</w:t>
      </w:r>
    </w:p>
    <w:p w:rsidR="001E0CA0" w:rsidRPr="0038293B" w:rsidRDefault="001E0CA0" w:rsidP="001E0CA0">
      <w:pPr>
        <w:spacing w:line="240" w:lineRule="exact"/>
        <w:ind w:left="851"/>
        <w:rPr>
          <w:rFonts w:ascii="SimSun" w:eastAsia="SimSun" w:hAnsi="SimSun"/>
          <w:szCs w:val="24"/>
          <w:lang w:eastAsia="zh-CN"/>
        </w:rPr>
      </w:pPr>
      <w:r w:rsidRPr="0038293B">
        <w:rPr>
          <w:rFonts w:ascii="SimSun" w:eastAsia="SimSun" w:hAnsi="SimSun" w:hint="eastAsia"/>
          <w:szCs w:val="24"/>
          <w:lang w:eastAsia="zh-CN"/>
        </w:rPr>
        <w:t>夜里又有一个人</w:t>
      </w:r>
    </w:p>
    <w:p w:rsidR="00674A6A" w:rsidRPr="0038293B" w:rsidRDefault="001E0CA0" w:rsidP="001E0CA0">
      <w:pPr>
        <w:spacing w:line="240" w:lineRule="exact"/>
        <w:ind w:left="851"/>
        <w:rPr>
          <w:rFonts w:ascii="SimSun" w:eastAsia="SimSun" w:hAnsi="SimSun"/>
          <w:szCs w:val="18"/>
          <w:lang w:eastAsia="zh-CN"/>
        </w:rPr>
      </w:pPr>
      <w:r w:rsidRPr="0038293B">
        <w:rPr>
          <w:rFonts w:ascii="SimSun" w:eastAsia="SimSun" w:hAnsi="SimSun" w:hint="eastAsia"/>
          <w:szCs w:val="24"/>
          <w:lang w:eastAsia="zh-CN"/>
        </w:rPr>
        <w:t>默默无语。</w:t>
      </w:r>
    </w:p>
    <w:p w:rsidR="00674A6A" w:rsidRPr="0038293B" w:rsidRDefault="00674A6A" w:rsidP="001E0CA0">
      <w:pPr>
        <w:spacing w:line="240" w:lineRule="exact"/>
        <w:jc w:val="right"/>
        <w:rPr>
          <w:rFonts w:ascii="SimSun" w:eastAsia="SimSun" w:hAnsi="SimSun"/>
          <w:sz w:val="20"/>
          <w:szCs w:val="18"/>
          <w:lang w:eastAsia="zh-CN"/>
        </w:rPr>
      </w:pPr>
    </w:p>
    <w:p w:rsidR="001E0CA0" w:rsidRPr="0038293B" w:rsidRDefault="001E0CA0" w:rsidP="001E0CA0">
      <w:pPr>
        <w:spacing w:line="240" w:lineRule="exact"/>
        <w:jc w:val="right"/>
        <w:rPr>
          <w:rFonts w:ascii="SimSun" w:eastAsia="SimSun" w:hAnsi="SimSun"/>
          <w:sz w:val="20"/>
          <w:szCs w:val="18"/>
          <w:lang w:eastAsia="zh-CN"/>
        </w:rPr>
      </w:pPr>
      <w:r w:rsidRPr="0038293B">
        <w:rPr>
          <w:rFonts w:ascii="SimSun" w:eastAsia="SimSun" w:hAnsi="SimSun"/>
          <w:sz w:val="20"/>
          <w:szCs w:val="18"/>
          <w:lang w:eastAsia="zh-CN"/>
        </w:rPr>
        <w:t>2020</w:t>
      </w:r>
      <w:r w:rsidRPr="0038293B">
        <w:rPr>
          <w:rFonts w:ascii="SimSun" w:eastAsia="SimSun" w:hAnsi="SimSun" w:hint="eastAsia"/>
          <w:sz w:val="20"/>
          <w:szCs w:val="18"/>
          <w:lang w:eastAsia="zh-CN"/>
        </w:rPr>
        <w:t>年</w:t>
      </w:r>
      <w:r w:rsidRPr="0038293B">
        <w:rPr>
          <w:rFonts w:ascii="SimSun" w:eastAsia="SimSun" w:hAnsi="SimSun"/>
          <w:sz w:val="20"/>
          <w:szCs w:val="18"/>
          <w:lang w:eastAsia="zh-CN"/>
        </w:rPr>
        <w:t>5</w:t>
      </w:r>
      <w:r w:rsidRPr="0038293B">
        <w:rPr>
          <w:rFonts w:ascii="SimSun" w:eastAsia="SimSun" w:hAnsi="SimSun" w:hint="eastAsia"/>
          <w:sz w:val="20"/>
          <w:szCs w:val="18"/>
          <w:lang w:eastAsia="zh-CN"/>
        </w:rPr>
        <w:t>月</w:t>
      </w:r>
      <w:r w:rsidRPr="0038293B">
        <w:rPr>
          <w:rFonts w:ascii="SimSun" w:eastAsia="SimSun" w:hAnsi="SimSun"/>
          <w:sz w:val="20"/>
          <w:szCs w:val="18"/>
          <w:lang w:eastAsia="zh-CN"/>
        </w:rPr>
        <w:t>29</w:t>
      </w:r>
      <w:r w:rsidRPr="0038293B">
        <w:rPr>
          <w:rFonts w:ascii="SimSun" w:eastAsia="SimSun" w:hAnsi="SimSun" w:hint="eastAsia"/>
          <w:sz w:val="20"/>
          <w:szCs w:val="18"/>
          <w:lang w:eastAsia="zh-CN"/>
        </w:rPr>
        <w:t>，星期五</w:t>
      </w:r>
    </w:p>
    <w:p w:rsidR="00674A6A" w:rsidRPr="0038293B" w:rsidRDefault="001E0CA0" w:rsidP="001E0CA0">
      <w:pPr>
        <w:spacing w:line="240" w:lineRule="exact"/>
        <w:jc w:val="right"/>
        <w:rPr>
          <w:rFonts w:ascii="SimSun" w:eastAsia="SimSun" w:hAnsi="SimSun"/>
          <w:sz w:val="20"/>
          <w:szCs w:val="18"/>
          <w:lang w:eastAsia="zh-CN"/>
        </w:rPr>
      </w:pPr>
      <w:r w:rsidRPr="0038293B">
        <w:rPr>
          <w:rFonts w:ascii="SimSun" w:eastAsia="SimSun" w:hAnsi="SimSun"/>
          <w:sz w:val="20"/>
          <w:szCs w:val="18"/>
          <w:lang w:eastAsia="zh-CN"/>
        </w:rPr>
        <w:t>2020</w:t>
      </w:r>
      <w:r w:rsidRPr="0038293B">
        <w:rPr>
          <w:rFonts w:ascii="SimSun" w:eastAsia="SimSun" w:hAnsi="SimSun" w:hint="eastAsia"/>
          <w:sz w:val="20"/>
          <w:szCs w:val="18"/>
          <w:lang w:eastAsia="zh-CN"/>
        </w:rPr>
        <w:t>，</w:t>
      </w:r>
      <w:r w:rsidRPr="0038293B">
        <w:rPr>
          <w:rFonts w:ascii="SimSun" w:eastAsia="SimSun" w:hAnsi="SimSun"/>
          <w:sz w:val="20"/>
          <w:szCs w:val="18"/>
          <w:lang w:eastAsia="zh-CN"/>
        </w:rPr>
        <w:t>6</w:t>
      </w:r>
      <w:r w:rsidRPr="0038293B">
        <w:rPr>
          <w:rFonts w:ascii="SimSun" w:eastAsia="SimSun" w:hAnsi="SimSun" w:hint="eastAsia"/>
          <w:sz w:val="20"/>
          <w:szCs w:val="18"/>
          <w:lang w:eastAsia="zh-CN"/>
        </w:rPr>
        <w:t>，</w:t>
      </w:r>
      <w:r w:rsidRPr="0038293B">
        <w:rPr>
          <w:rFonts w:ascii="SimSun" w:eastAsia="SimSun" w:hAnsi="SimSun"/>
          <w:sz w:val="20"/>
          <w:szCs w:val="18"/>
          <w:lang w:eastAsia="zh-CN"/>
        </w:rPr>
        <w:t xml:space="preserve">1 </w:t>
      </w:r>
      <w:r w:rsidRPr="0038293B">
        <w:rPr>
          <w:rFonts w:ascii="SimSun" w:eastAsia="SimSun" w:hAnsi="SimSun" w:hint="eastAsia"/>
          <w:sz w:val="20"/>
          <w:szCs w:val="18"/>
          <w:lang w:eastAsia="zh-CN"/>
        </w:rPr>
        <w:t>谷羽译</w:t>
      </w:r>
    </w:p>
    <w:p w:rsidR="00674A6A" w:rsidRPr="0038293B" w:rsidRDefault="00674A6A" w:rsidP="00674A6A">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74A6A" w:rsidRPr="0038293B"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2" w:name="_Toc200956028"/>
      <w:r w:rsidRPr="0038293B">
        <w:rPr>
          <w:rFonts w:ascii="Bookman Old Style" w:hAnsi="Bookman Old Style"/>
          <w:b/>
          <w:bCs/>
          <w:szCs w:val="28"/>
        </w:rPr>
        <w:lastRenderedPageBreak/>
        <w:t>Полночь</w:t>
      </w:r>
      <w:bookmarkEnd w:id="912"/>
    </w:p>
    <w:p w:rsidR="00674A6A" w:rsidRPr="0038293B" w:rsidRDefault="00674A6A" w:rsidP="00674A6A">
      <w:pPr>
        <w:spacing w:line="320" w:lineRule="exact"/>
        <w:rPr>
          <w:rFonts w:ascii="Bookman Old Style" w:hAnsi="Bookman Old Style"/>
          <w:szCs w:val="24"/>
        </w:rPr>
      </w:pP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Полночь.</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Время переворачивается</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на другой бок.</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Титан,</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которого так зовут,</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уже никогда не проснётся.</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Поэтому боги не воскреснут,</w:t>
      </w:r>
    </w:p>
    <w:p w:rsidR="008C24C2" w:rsidRPr="0038293B" w:rsidRDefault="008C24C2" w:rsidP="008C24C2">
      <w:pPr>
        <w:spacing w:line="320" w:lineRule="exact"/>
        <w:rPr>
          <w:rFonts w:ascii="Bookman Old Style" w:hAnsi="Bookman Old Style"/>
          <w:szCs w:val="24"/>
        </w:rPr>
      </w:pPr>
      <w:r w:rsidRPr="0038293B">
        <w:rPr>
          <w:rFonts w:ascii="Bookman Old Style" w:hAnsi="Bookman Old Style"/>
          <w:szCs w:val="24"/>
        </w:rPr>
        <w:t>и конца света не будет.</w:t>
      </w:r>
    </w:p>
    <w:p w:rsidR="00674A6A" w:rsidRPr="0038293B" w:rsidRDefault="008C24C2" w:rsidP="008C24C2">
      <w:pPr>
        <w:spacing w:line="320" w:lineRule="exact"/>
        <w:rPr>
          <w:rFonts w:ascii="Bookman Old Style" w:hAnsi="Bookman Old Style"/>
          <w:szCs w:val="24"/>
        </w:rPr>
      </w:pPr>
      <w:r w:rsidRPr="0038293B">
        <w:rPr>
          <w:rFonts w:ascii="Bookman Old Style" w:hAnsi="Bookman Old Style"/>
          <w:szCs w:val="24"/>
        </w:rPr>
        <w:t>Полночь.</w:t>
      </w:r>
    </w:p>
    <w:p w:rsidR="001E0CA0" w:rsidRPr="0038293B" w:rsidRDefault="001E0CA0" w:rsidP="001E0CA0">
      <w:pPr>
        <w:spacing w:line="240" w:lineRule="exact"/>
        <w:jc w:val="right"/>
        <w:rPr>
          <w:rFonts w:ascii="Bookman Old Style" w:hAnsi="Bookman Old Style" w:cs="SimSun"/>
          <w:sz w:val="22"/>
          <w:szCs w:val="24"/>
        </w:rPr>
      </w:pPr>
    </w:p>
    <w:p w:rsidR="001E0CA0" w:rsidRPr="0038293B" w:rsidRDefault="001E0CA0" w:rsidP="001E0CA0">
      <w:pPr>
        <w:spacing w:line="240" w:lineRule="exact"/>
        <w:jc w:val="right"/>
        <w:rPr>
          <w:rFonts w:ascii="Bookman Old Style" w:hAnsi="Bookman Old Style"/>
          <w:sz w:val="20"/>
          <w:szCs w:val="21"/>
        </w:rPr>
      </w:pPr>
      <w:r w:rsidRPr="0038293B">
        <w:rPr>
          <w:rFonts w:ascii="Bookman Old Style" w:hAnsi="Bookman Old Style"/>
          <w:sz w:val="20"/>
          <w:szCs w:val="21"/>
        </w:rPr>
        <w:t>29 мая 2020, пятница, 8-й день Вставной Луны.</w:t>
      </w:r>
    </w:p>
    <w:p w:rsidR="001E0CA0" w:rsidRPr="0038293B" w:rsidRDefault="001E0CA0" w:rsidP="001E0CA0">
      <w:pPr>
        <w:spacing w:line="240" w:lineRule="exact"/>
        <w:jc w:val="right"/>
        <w:rPr>
          <w:rFonts w:ascii="Bookman Old Style" w:hAnsi="Bookman Old Style"/>
          <w:sz w:val="20"/>
          <w:szCs w:val="21"/>
        </w:rPr>
      </w:pPr>
      <w:r w:rsidRPr="0038293B">
        <w:rPr>
          <w:rFonts w:ascii="Bookman Old Style" w:hAnsi="Bookman Old Style"/>
          <w:sz w:val="20"/>
          <w:szCs w:val="21"/>
        </w:rPr>
        <w:t xml:space="preserve">9-й день 8-го сезона </w:t>
      </w:r>
      <w:r w:rsidRPr="0038293B">
        <w:rPr>
          <w:rFonts w:ascii="Bookman Old Style" w:eastAsia="MS Gothic" w:hAnsi="MS Gothic" w:cs="MS Gothic"/>
          <w:sz w:val="20"/>
          <w:szCs w:val="21"/>
        </w:rPr>
        <w:t>小滿</w:t>
      </w:r>
      <w:r w:rsidRPr="0038293B">
        <w:rPr>
          <w:rFonts w:ascii="Bookman Old Style" w:hAnsi="Bookman Old Style"/>
          <w:sz w:val="20"/>
          <w:szCs w:val="21"/>
        </w:rPr>
        <w:t xml:space="preserve"> Сяо мань — Малая полнота.</w:t>
      </w:r>
    </w:p>
    <w:p w:rsidR="001E0CA0" w:rsidRPr="0038293B" w:rsidRDefault="001E0CA0" w:rsidP="001E0CA0">
      <w:pPr>
        <w:spacing w:line="240" w:lineRule="exact"/>
        <w:jc w:val="right"/>
        <w:rPr>
          <w:rFonts w:ascii="Bookman Old Style" w:hAnsi="Bookman Old Style"/>
          <w:sz w:val="20"/>
          <w:szCs w:val="21"/>
        </w:rPr>
      </w:pPr>
      <w:r w:rsidRPr="0038293B">
        <w:rPr>
          <w:rFonts w:ascii="Bookman Old Style" w:hAnsi="Bookman Old Style"/>
          <w:sz w:val="20"/>
          <w:szCs w:val="21"/>
        </w:rPr>
        <w:t>4-й день 2-й пятидневки: Нежные растения умирают.</w:t>
      </w:r>
    </w:p>
    <w:p w:rsidR="001E0CA0" w:rsidRPr="0038293B" w:rsidRDefault="001E0CA0" w:rsidP="001E0CA0">
      <w:pPr>
        <w:spacing w:line="240" w:lineRule="exact"/>
        <w:jc w:val="right"/>
        <w:rPr>
          <w:rFonts w:ascii="Bookman Old Style" w:hAnsi="Bookman Old Style"/>
          <w:sz w:val="21"/>
          <w:szCs w:val="21"/>
          <w:lang w:eastAsia="zh-CN"/>
        </w:rPr>
      </w:pPr>
      <w:r w:rsidRPr="0038293B">
        <w:rPr>
          <w:rFonts w:ascii="Bookman Old Style" w:hAnsi="Bookman Old Style"/>
          <w:sz w:val="20"/>
          <w:szCs w:val="21"/>
        </w:rPr>
        <w:t>64-й день ВЕЛИКОГО СИДЕНИЯ НА ДАЧЕ В СНТ.</w:t>
      </w:r>
    </w:p>
    <w:p w:rsidR="00674A6A" w:rsidRPr="0038293B" w:rsidRDefault="00674A6A" w:rsidP="00674A6A">
      <w:pPr>
        <w:spacing w:line="320" w:lineRule="exact"/>
        <w:ind w:left="2124" w:firstLine="708"/>
        <w:rPr>
          <w:szCs w:val="24"/>
        </w:rPr>
      </w:pPr>
      <w:r w:rsidRPr="0038293B">
        <w:rPr>
          <w:szCs w:val="24"/>
        </w:rPr>
        <w:br w:type="page"/>
      </w:r>
    </w:p>
    <w:p w:rsidR="00674A6A" w:rsidRPr="0038293B" w:rsidRDefault="008C24C2"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3" w:name="_Toc200956029"/>
      <w:r w:rsidRPr="0038293B">
        <w:rPr>
          <w:rFonts w:ascii="SimSun" w:eastAsia="SimSun" w:hAnsi="SimSun" w:hint="eastAsia"/>
          <w:b/>
          <w:szCs w:val="21"/>
        </w:rPr>
        <w:lastRenderedPageBreak/>
        <w:t>半夜</w:t>
      </w:r>
      <w:bookmarkEnd w:id="913"/>
    </w:p>
    <w:p w:rsidR="00674A6A" w:rsidRPr="0038293B" w:rsidRDefault="00674A6A" w:rsidP="00674A6A">
      <w:pPr>
        <w:spacing w:line="320" w:lineRule="exact"/>
        <w:ind w:left="851"/>
        <w:rPr>
          <w:rFonts w:ascii="SimSun" w:eastAsia="SimSun" w:hAnsi="SimSun"/>
          <w:szCs w:val="24"/>
          <w:lang w:eastAsia="zh-CN"/>
        </w:rPr>
      </w:pP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半夜。</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时间翻了个身</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面朝另一侧。</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提坦，</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这是他的名字，</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再也不会苏醒。</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因此神灵不再复活，</w:t>
      </w:r>
    </w:p>
    <w:p w:rsidR="008C24C2" w:rsidRPr="0038293B" w:rsidRDefault="008C24C2" w:rsidP="008C24C2">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世界不会毁灭。</w:t>
      </w:r>
    </w:p>
    <w:p w:rsidR="00674A6A" w:rsidRPr="0038293B" w:rsidRDefault="008C24C2" w:rsidP="008C24C2">
      <w:pPr>
        <w:spacing w:line="320" w:lineRule="exact"/>
        <w:ind w:left="851"/>
        <w:rPr>
          <w:rFonts w:ascii="SimSun" w:eastAsia="SimSun" w:hAnsi="SimSun"/>
          <w:szCs w:val="18"/>
          <w:lang w:eastAsia="zh-CN"/>
        </w:rPr>
      </w:pPr>
      <w:r w:rsidRPr="0038293B">
        <w:rPr>
          <w:rFonts w:ascii="SimSun" w:eastAsia="SimSun" w:hAnsi="SimSun" w:hint="eastAsia"/>
          <w:szCs w:val="24"/>
          <w:lang w:eastAsia="zh-CN"/>
        </w:rPr>
        <w:t>半夜。</w:t>
      </w:r>
    </w:p>
    <w:p w:rsidR="00674A6A" w:rsidRPr="0038293B" w:rsidRDefault="00674A6A" w:rsidP="00674A6A">
      <w:pPr>
        <w:spacing w:line="240" w:lineRule="exact"/>
        <w:jc w:val="right"/>
        <w:rPr>
          <w:rFonts w:ascii="SimSun" w:eastAsia="SimSun" w:hAnsi="SimSun"/>
          <w:szCs w:val="18"/>
          <w:lang w:eastAsia="zh-CN"/>
        </w:rPr>
      </w:pPr>
    </w:p>
    <w:p w:rsidR="001E0CA0" w:rsidRPr="0038293B" w:rsidRDefault="001E0CA0" w:rsidP="001E0CA0">
      <w:pPr>
        <w:spacing w:line="240" w:lineRule="exact"/>
        <w:jc w:val="right"/>
        <w:rPr>
          <w:rFonts w:ascii="SimSun" w:eastAsia="SimSun" w:hAnsi="SimSun"/>
          <w:sz w:val="22"/>
          <w:szCs w:val="18"/>
          <w:lang w:eastAsia="zh-CN"/>
        </w:rPr>
      </w:pPr>
      <w:r w:rsidRPr="0038293B">
        <w:rPr>
          <w:rFonts w:ascii="SimSun" w:eastAsia="SimSun" w:hAnsi="SimSun"/>
          <w:sz w:val="22"/>
          <w:szCs w:val="18"/>
          <w:lang w:eastAsia="zh-CN"/>
        </w:rPr>
        <w:t>2020</w:t>
      </w:r>
      <w:r w:rsidRPr="0038293B">
        <w:rPr>
          <w:rFonts w:ascii="SimSun" w:eastAsia="SimSun" w:hAnsi="SimSun" w:cs="MS Gothic" w:hint="eastAsia"/>
          <w:sz w:val="22"/>
          <w:szCs w:val="18"/>
          <w:lang w:eastAsia="zh-CN"/>
        </w:rPr>
        <w:t>年</w:t>
      </w:r>
      <w:r w:rsidRPr="0038293B">
        <w:rPr>
          <w:rFonts w:ascii="SimSun" w:eastAsia="SimSun" w:hAnsi="SimSun"/>
          <w:sz w:val="22"/>
          <w:szCs w:val="18"/>
          <w:lang w:eastAsia="zh-CN"/>
        </w:rPr>
        <w:t>5</w:t>
      </w:r>
      <w:r w:rsidRPr="0038293B">
        <w:rPr>
          <w:rFonts w:ascii="SimSun" w:eastAsia="SimSun" w:hAnsi="SimSun" w:cs="MS Gothic" w:hint="eastAsia"/>
          <w:sz w:val="22"/>
          <w:szCs w:val="18"/>
          <w:lang w:eastAsia="zh-CN"/>
        </w:rPr>
        <w:t>月</w:t>
      </w:r>
      <w:r w:rsidRPr="0038293B">
        <w:rPr>
          <w:rFonts w:ascii="SimSun" w:eastAsia="SimSun" w:hAnsi="SimSun"/>
          <w:sz w:val="22"/>
          <w:szCs w:val="18"/>
          <w:lang w:eastAsia="zh-CN"/>
        </w:rPr>
        <w:t>29</w:t>
      </w:r>
      <w:r w:rsidRPr="0038293B">
        <w:rPr>
          <w:rFonts w:ascii="SimSun" w:eastAsia="SimSun" w:hAnsi="SimSun" w:cs="MS Gothic" w:hint="eastAsia"/>
          <w:sz w:val="22"/>
          <w:szCs w:val="18"/>
          <w:lang w:eastAsia="zh-CN"/>
        </w:rPr>
        <w:t>，星期五</w:t>
      </w:r>
    </w:p>
    <w:p w:rsidR="00B34A94" w:rsidRPr="0038293B" w:rsidRDefault="001E0CA0" w:rsidP="00B34A94">
      <w:pPr>
        <w:spacing w:line="240" w:lineRule="exact"/>
        <w:jc w:val="right"/>
        <w:rPr>
          <w:rFonts w:ascii="SimSun" w:eastAsia="SimSun" w:hAnsi="SimSun"/>
          <w:sz w:val="22"/>
          <w:szCs w:val="18"/>
          <w:lang w:eastAsia="zh-CN"/>
        </w:rPr>
      </w:pPr>
      <w:r w:rsidRPr="0038293B">
        <w:rPr>
          <w:rFonts w:ascii="SimSun" w:eastAsia="SimSun" w:hAnsi="SimSun"/>
          <w:sz w:val="22"/>
          <w:szCs w:val="18"/>
          <w:lang w:eastAsia="zh-CN"/>
        </w:rPr>
        <w:t>2020</w:t>
      </w:r>
      <w:r w:rsidRPr="0038293B">
        <w:rPr>
          <w:rFonts w:ascii="SimSun" w:eastAsia="SimSun" w:hAnsi="SimSun" w:cs="MS Gothic" w:hint="eastAsia"/>
          <w:sz w:val="22"/>
          <w:szCs w:val="18"/>
          <w:lang w:eastAsia="zh-CN"/>
        </w:rPr>
        <w:t>，</w:t>
      </w:r>
      <w:r w:rsidRPr="0038293B">
        <w:rPr>
          <w:rFonts w:ascii="SimSun" w:eastAsia="SimSun" w:hAnsi="SimSun"/>
          <w:sz w:val="22"/>
          <w:szCs w:val="18"/>
          <w:lang w:eastAsia="zh-CN"/>
        </w:rPr>
        <w:t>6</w:t>
      </w:r>
      <w:r w:rsidRPr="0038293B">
        <w:rPr>
          <w:rFonts w:ascii="SimSun" w:eastAsia="SimSun" w:hAnsi="SimSun" w:cs="MS Gothic" w:hint="eastAsia"/>
          <w:sz w:val="22"/>
          <w:szCs w:val="18"/>
          <w:lang w:eastAsia="zh-CN"/>
        </w:rPr>
        <w:t>，</w:t>
      </w:r>
      <w:r w:rsidRPr="0038293B">
        <w:rPr>
          <w:rFonts w:ascii="SimSun" w:eastAsia="SimSun" w:hAnsi="SimSun"/>
          <w:sz w:val="22"/>
          <w:szCs w:val="18"/>
          <w:lang w:eastAsia="zh-CN"/>
        </w:rPr>
        <w:t xml:space="preserve">1 </w:t>
      </w:r>
      <w:r w:rsidRPr="0038293B">
        <w:rPr>
          <w:rFonts w:ascii="SimSun" w:eastAsia="SimSun" w:hAnsi="SimSun" w:cs="MS Gothic" w:hint="eastAsia"/>
          <w:sz w:val="22"/>
          <w:szCs w:val="18"/>
          <w:lang w:eastAsia="zh-CN"/>
        </w:rPr>
        <w:t>谷羽</w:t>
      </w:r>
      <w:r w:rsidRPr="0038293B">
        <w:rPr>
          <w:rFonts w:ascii="SimSun" w:eastAsia="SimSun" w:hAnsi="SimSun" w:cs="SimSun" w:hint="eastAsia"/>
          <w:sz w:val="22"/>
          <w:szCs w:val="18"/>
          <w:lang w:eastAsia="zh-CN"/>
        </w:rPr>
        <w:t>译</w:t>
      </w:r>
    </w:p>
    <w:p w:rsidR="00B34A94" w:rsidRPr="0038293B" w:rsidRDefault="00B34A94" w:rsidP="00B34A94">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B34A94" w:rsidRPr="0038293B" w:rsidRDefault="00B34A94" w:rsidP="00B34A94">
      <w:pPr>
        <w:pStyle w:val="af3"/>
        <w:numPr>
          <w:ilvl w:val="0"/>
          <w:numId w:val="1"/>
        </w:numPr>
        <w:spacing w:line="320" w:lineRule="exact"/>
        <w:ind w:left="0" w:firstLine="0"/>
        <w:jc w:val="left"/>
        <w:outlineLvl w:val="1"/>
        <w:rPr>
          <w:rFonts w:ascii="Bookman Old Style" w:hAnsi="Bookman Old Style"/>
          <w:b/>
          <w:bCs/>
          <w:szCs w:val="28"/>
        </w:rPr>
      </w:pPr>
      <w:bookmarkStart w:id="914" w:name="_Toc200956030"/>
      <w:r w:rsidRPr="0038293B">
        <w:rPr>
          <w:rFonts w:ascii="Bookman Old Style" w:hAnsi="Bookman Old Style"/>
          <w:b/>
          <w:bCs/>
          <w:szCs w:val="28"/>
        </w:rPr>
        <w:lastRenderedPageBreak/>
        <w:t>Время моё [Дождь (3)]</w:t>
      </w:r>
      <w:bookmarkEnd w:id="914"/>
    </w:p>
    <w:p w:rsidR="00B34A94" w:rsidRPr="0038293B" w:rsidRDefault="00B34A94" w:rsidP="00B34A94">
      <w:pPr>
        <w:spacing w:line="320" w:lineRule="exact"/>
        <w:rPr>
          <w:rFonts w:ascii="Bookman Old Style" w:hAnsi="Bookman Old Style"/>
          <w:szCs w:val="24"/>
        </w:rPr>
      </w:pPr>
    </w:p>
    <w:p w:rsidR="00B34A94" w:rsidRPr="0038293B" w:rsidRDefault="00B34A94" w:rsidP="00B34A94">
      <w:pPr>
        <w:spacing w:line="320" w:lineRule="exact"/>
        <w:rPr>
          <w:rFonts w:ascii="Bookman Old Style" w:hAnsi="Bookman Old Style"/>
          <w:szCs w:val="24"/>
        </w:rPr>
      </w:pPr>
      <w:r w:rsidRPr="0038293B">
        <w:rPr>
          <w:rFonts w:ascii="Bookman Old Style" w:hAnsi="Bookman Old Style"/>
          <w:szCs w:val="24"/>
        </w:rPr>
        <w:t>Время моё</w:t>
      </w:r>
    </w:p>
    <w:p w:rsidR="00B34A94" w:rsidRPr="0038293B" w:rsidRDefault="00B34A94" w:rsidP="00B34A94">
      <w:pPr>
        <w:spacing w:line="320" w:lineRule="exact"/>
        <w:rPr>
          <w:rFonts w:ascii="Bookman Old Style" w:hAnsi="Bookman Old Style"/>
          <w:szCs w:val="24"/>
        </w:rPr>
      </w:pPr>
      <w:r w:rsidRPr="0038293B">
        <w:rPr>
          <w:rFonts w:ascii="Bookman Old Style" w:hAnsi="Bookman Old Style"/>
          <w:szCs w:val="24"/>
        </w:rPr>
        <w:t>подобно капле дождя.</w:t>
      </w:r>
    </w:p>
    <w:p w:rsidR="00B34A94" w:rsidRPr="0038293B" w:rsidRDefault="00B34A94" w:rsidP="00B34A94">
      <w:pPr>
        <w:spacing w:line="240" w:lineRule="exact"/>
        <w:jc w:val="right"/>
        <w:rPr>
          <w:rFonts w:ascii="Bookman Old Style" w:hAnsi="Bookman Old Style" w:cs="SimSun"/>
          <w:sz w:val="22"/>
          <w:szCs w:val="24"/>
        </w:rPr>
      </w:pPr>
    </w:p>
    <w:p w:rsidR="00B34A94" w:rsidRPr="0038293B" w:rsidRDefault="00B34A94" w:rsidP="00B34A94">
      <w:pPr>
        <w:spacing w:line="240" w:lineRule="exact"/>
        <w:jc w:val="right"/>
        <w:rPr>
          <w:rFonts w:ascii="Bookman Old Style" w:hAnsi="Bookman Old Style"/>
          <w:sz w:val="20"/>
          <w:szCs w:val="21"/>
        </w:rPr>
      </w:pPr>
      <w:r w:rsidRPr="0038293B">
        <w:rPr>
          <w:rFonts w:ascii="Bookman Old Style" w:hAnsi="Bookman Old Style"/>
          <w:sz w:val="20"/>
          <w:szCs w:val="21"/>
        </w:rPr>
        <w:t>29 мая 2020, пятница, 8-й день Вставной Луны.</w:t>
      </w:r>
    </w:p>
    <w:p w:rsidR="00B34A94" w:rsidRPr="0038293B" w:rsidRDefault="00B34A94" w:rsidP="00B34A94">
      <w:pPr>
        <w:spacing w:line="240" w:lineRule="exact"/>
        <w:jc w:val="right"/>
        <w:rPr>
          <w:rFonts w:ascii="Bookman Old Style" w:hAnsi="Bookman Old Style"/>
          <w:sz w:val="20"/>
          <w:szCs w:val="21"/>
        </w:rPr>
      </w:pPr>
      <w:r w:rsidRPr="0038293B">
        <w:rPr>
          <w:rFonts w:ascii="Bookman Old Style" w:hAnsi="Bookman Old Style"/>
          <w:sz w:val="20"/>
          <w:szCs w:val="21"/>
        </w:rPr>
        <w:t xml:space="preserve">9-й день 8-го сезона </w:t>
      </w:r>
      <w:r w:rsidRPr="0038293B">
        <w:rPr>
          <w:rFonts w:ascii="Bookman Old Style" w:eastAsia="MS Gothic" w:hAnsi="MS Gothic" w:cs="MS Gothic"/>
          <w:sz w:val="20"/>
          <w:szCs w:val="21"/>
        </w:rPr>
        <w:t>小滿</w:t>
      </w:r>
      <w:r w:rsidRPr="0038293B">
        <w:rPr>
          <w:rFonts w:ascii="Bookman Old Style" w:hAnsi="Bookman Old Style"/>
          <w:sz w:val="20"/>
          <w:szCs w:val="21"/>
        </w:rPr>
        <w:t xml:space="preserve"> Сяо мань — Малая полнота.</w:t>
      </w:r>
    </w:p>
    <w:p w:rsidR="00B34A94" w:rsidRPr="0038293B" w:rsidRDefault="00B34A94" w:rsidP="00B34A94">
      <w:pPr>
        <w:spacing w:line="240" w:lineRule="exact"/>
        <w:jc w:val="right"/>
        <w:rPr>
          <w:rFonts w:ascii="Bookman Old Style" w:hAnsi="Bookman Old Style"/>
          <w:sz w:val="20"/>
          <w:szCs w:val="21"/>
        </w:rPr>
      </w:pPr>
      <w:r w:rsidRPr="0038293B">
        <w:rPr>
          <w:rFonts w:ascii="Bookman Old Style" w:hAnsi="Bookman Old Style"/>
          <w:sz w:val="20"/>
          <w:szCs w:val="21"/>
        </w:rPr>
        <w:t>4-й день 2-й пятидневки: Нежные растения умирают.</w:t>
      </w:r>
    </w:p>
    <w:p w:rsidR="00B34A94" w:rsidRPr="0038293B" w:rsidRDefault="00B34A94" w:rsidP="00B34A94">
      <w:pPr>
        <w:spacing w:line="240" w:lineRule="exact"/>
        <w:jc w:val="right"/>
        <w:rPr>
          <w:rFonts w:ascii="Bookman Old Style" w:hAnsi="Bookman Old Style"/>
          <w:sz w:val="21"/>
          <w:szCs w:val="21"/>
          <w:lang w:eastAsia="zh-CN"/>
        </w:rPr>
      </w:pPr>
      <w:r w:rsidRPr="0038293B">
        <w:rPr>
          <w:rFonts w:ascii="Bookman Old Style" w:hAnsi="Bookman Old Style"/>
          <w:sz w:val="20"/>
          <w:szCs w:val="21"/>
        </w:rPr>
        <w:t>64-й день ВЕЛИКОГО СИДЕНИЯ НА ДАЧЕ В СНТ.</w:t>
      </w:r>
    </w:p>
    <w:p w:rsidR="00B34A94" w:rsidRPr="0038293B" w:rsidRDefault="00B34A94" w:rsidP="00B34A94">
      <w:pPr>
        <w:spacing w:line="320" w:lineRule="exact"/>
        <w:ind w:left="2124" w:firstLine="708"/>
        <w:rPr>
          <w:szCs w:val="24"/>
        </w:rPr>
      </w:pPr>
      <w:r w:rsidRPr="0038293B">
        <w:rPr>
          <w:szCs w:val="24"/>
        </w:rPr>
        <w:br w:type="page"/>
      </w:r>
    </w:p>
    <w:p w:rsidR="00B34A94" w:rsidRPr="0038293B" w:rsidRDefault="00B34A94" w:rsidP="00B34A94">
      <w:pPr>
        <w:pStyle w:val="af3"/>
        <w:numPr>
          <w:ilvl w:val="0"/>
          <w:numId w:val="2"/>
        </w:numPr>
        <w:spacing w:line="320" w:lineRule="exact"/>
        <w:ind w:left="1208" w:hanging="357"/>
        <w:jc w:val="left"/>
        <w:outlineLvl w:val="1"/>
        <w:rPr>
          <w:rFonts w:ascii="SimSun" w:eastAsia="SimSun" w:hAnsi="SimSun"/>
          <w:b/>
          <w:szCs w:val="24"/>
          <w:lang w:eastAsia="zh-CN"/>
        </w:rPr>
      </w:pPr>
      <w:bookmarkStart w:id="915" w:name="_Toc200956031"/>
      <w:r w:rsidRPr="0038293B">
        <w:rPr>
          <w:rFonts w:ascii="SimSun" w:eastAsia="SimSun" w:hAnsi="SimSun" w:hint="eastAsia"/>
          <w:b/>
          <w:szCs w:val="21"/>
        </w:rPr>
        <w:lastRenderedPageBreak/>
        <w:t>我的时间（雨③）</w:t>
      </w:r>
      <w:bookmarkEnd w:id="915"/>
    </w:p>
    <w:p w:rsidR="00B34A94" w:rsidRPr="0038293B" w:rsidRDefault="00B34A94" w:rsidP="00B34A94">
      <w:pPr>
        <w:spacing w:line="320" w:lineRule="exact"/>
        <w:ind w:left="851"/>
        <w:rPr>
          <w:rFonts w:ascii="SimSun" w:eastAsia="SimSun" w:hAnsi="SimSun"/>
          <w:szCs w:val="24"/>
          <w:lang w:eastAsia="zh-CN"/>
        </w:rPr>
      </w:pPr>
    </w:p>
    <w:p w:rsidR="00B34A94" w:rsidRPr="0038293B" w:rsidRDefault="00B34A94" w:rsidP="00B34A94">
      <w:pPr>
        <w:spacing w:line="320" w:lineRule="exact"/>
        <w:ind w:left="851"/>
        <w:rPr>
          <w:rFonts w:ascii="SimSun" w:eastAsia="SimSun" w:hAnsi="SimSun"/>
          <w:szCs w:val="24"/>
          <w:lang w:eastAsia="zh-CN"/>
        </w:rPr>
      </w:pPr>
      <w:r w:rsidRPr="0038293B">
        <w:rPr>
          <w:rFonts w:ascii="SimSun" w:eastAsia="SimSun" w:hAnsi="SimSun" w:hint="eastAsia"/>
          <w:szCs w:val="24"/>
          <w:lang w:eastAsia="zh-CN"/>
        </w:rPr>
        <w:t>我的时间</w:t>
      </w:r>
    </w:p>
    <w:p w:rsidR="00B34A94" w:rsidRPr="0038293B" w:rsidRDefault="00B34A94" w:rsidP="00B34A94">
      <w:pPr>
        <w:spacing w:line="320" w:lineRule="exact"/>
        <w:ind w:left="851"/>
        <w:rPr>
          <w:rFonts w:ascii="SimSun" w:eastAsia="SimSun" w:hAnsi="SimSun"/>
          <w:szCs w:val="18"/>
          <w:lang w:eastAsia="zh-CN"/>
        </w:rPr>
      </w:pPr>
      <w:r w:rsidRPr="0038293B">
        <w:rPr>
          <w:rFonts w:ascii="SimSun" w:eastAsia="SimSun" w:hAnsi="SimSun" w:hint="eastAsia"/>
          <w:szCs w:val="24"/>
          <w:lang w:eastAsia="zh-CN"/>
        </w:rPr>
        <w:t>像一滴雨点。</w:t>
      </w:r>
    </w:p>
    <w:p w:rsidR="00B34A94" w:rsidRPr="0038293B" w:rsidRDefault="00B34A94" w:rsidP="00B34A94">
      <w:pPr>
        <w:spacing w:line="240" w:lineRule="exact"/>
        <w:jc w:val="right"/>
        <w:rPr>
          <w:rFonts w:ascii="SimSun" w:eastAsia="SimSun" w:hAnsi="SimSun"/>
          <w:szCs w:val="18"/>
          <w:lang w:eastAsia="zh-CN"/>
        </w:rPr>
      </w:pPr>
    </w:p>
    <w:p w:rsidR="00B34A94" w:rsidRPr="0038293B" w:rsidRDefault="00B34A94" w:rsidP="00B34A94">
      <w:pPr>
        <w:spacing w:line="240" w:lineRule="exact"/>
        <w:jc w:val="right"/>
        <w:rPr>
          <w:rFonts w:ascii="SimSun" w:eastAsia="SimSun" w:hAnsi="SimSun"/>
          <w:szCs w:val="18"/>
          <w:lang w:eastAsia="zh-CN"/>
        </w:rPr>
      </w:pPr>
      <w:r w:rsidRPr="0038293B">
        <w:rPr>
          <w:rFonts w:ascii="SimSun" w:eastAsia="SimSun" w:hAnsi="SimSun"/>
          <w:szCs w:val="18"/>
          <w:lang w:eastAsia="zh-CN"/>
        </w:rPr>
        <w:t xml:space="preserve">   2020</w:t>
      </w:r>
      <w:r w:rsidRPr="0038293B">
        <w:rPr>
          <w:rFonts w:ascii="SimSun" w:eastAsia="SimSun" w:hAnsi="SimSun" w:hint="eastAsia"/>
          <w:szCs w:val="18"/>
          <w:lang w:eastAsia="zh-CN"/>
        </w:rPr>
        <w:t>，</w:t>
      </w:r>
      <w:r w:rsidRPr="0038293B">
        <w:rPr>
          <w:rFonts w:ascii="SimSun" w:eastAsia="SimSun" w:hAnsi="SimSun"/>
          <w:szCs w:val="18"/>
          <w:lang w:eastAsia="zh-CN"/>
        </w:rPr>
        <w:t>4</w:t>
      </w:r>
      <w:r w:rsidRPr="0038293B">
        <w:rPr>
          <w:rFonts w:ascii="SimSun" w:eastAsia="SimSun" w:hAnsi="SimSun" w:hint="eastAsia"/>
          <w:szCs w:val="18"/>
          <w:lang w:eastAsia="zh-CN"/>
        </w:rPr>
        <w:t>，</w:t>
      </w:r>
      <w:r w:rsidRPr="0038293B">
        <w:rPr>
          <w:rFonts w:ascii="SimSun" w:eastAsia="SimSun" w:hAnsi="SimSun"/>
          <w:szCs w:val="18"/>
          <w:lang w:eastAsia="zh-CN"/>
        </w:rPr>
        <w:t>29</w:t>
      </w:r>
    </w:p>
    <w:p w:rsidR="00B34A94" w:rsidRPr="0038293B" w:rsidRDefault="00B34A94" w:rsidP="00B34A94">
      <w:pPr>
        <w:spacing w:line="240" w:lineRule="exact"/>
        <w:jc w:val="right"/>
        <w:rPr>
          <w:rFonts w:ascii="SimSun" w:eastAsia="SimSun" w:hAnsi="SimSun"/>
          <w:szCs w:val="18"/>
          <w:lang w:eastAsia="zh-CN"/>
        </w:rPr>
      </w:pPr>
      <w:r w:rsidRPr="0038293B">
        <w:rPr>
          <w:rFonts w:ascii="SimSun" w:eastAsia="SimSun" w:hAnsi="SimSun"/>
          <w:szCs w:val="18"/>
          <w:lang w:eastAsia="zh-CN"/>
        </w:rPr>
        <w:t xml:space="preserve">   2020</w:t>
      </w:r>
      <w:r w:rsidRPr="0038293B">
        <w:rPr>
          <w:rFonts w:ascii="SimSun" w:eastAsia="SimSun" w:hAnsi="SimSun" w:hint="eastAsia"/>
          <w:szCs w:val="18"/>
          <w:lang w:eastAsia="zh-CN"/>
        </w:rPr>
        <w:t>，</w:t>
      </w:r>
      <w:r w:rsidRPr="0038293B">
        <w:rPr>
          <w:rFonts w:ascii="SimSun" w:eastAsia="SimSun" w:hAnsi="SimSun"/>
          <w:szCs w:val="18"/>
          <w:lang w:eastAsia="zh-CN"/>
        </w:rPr>
        <w:t>5</w:t>
      </w:r>
      <w:r w:rsidRPr="0038293B">
        <w:rPr>
          <w:rFonts w:ascii="SimSun" w:eastAsia="SimSun" w:hAnsi="SimSun" w:hint="eastAsia"/>
          <w:szCs w:val="18"/>
          <w:lang w:eastAsia="zh-CN"/>
        </w:rPr>
        <w:t>，</w:t>
      </w:r>
      <w:r w:rsidRPr="0038293B">
        <w:rPr>
          <w:rFonts w:ascii="SimSun" w:eastAsia="SimSun" w:hAnsi="SimSun"/>
          <w:szCs w:val="18"/>
          <w:lang w:eastAsia="zh-CN"/>
        </w:rPr>
        <w:t xml:space="preserve">1 </w:t>
      </w:r>
      <w:r w:rsidRPr="0038293B">
        <w:rPr>
          <w:rFonts w:ascii="SimSun" w:eastAsia="SimSun" w:hAnsi="SimSun" w:hint="eastAsia"/>
          <w:szCs w:val="18"/>
          <w:lang w:eastAsia="zh-CN"/>
        </w:rPr>
        <w:t>谷羽</w:t>
      </w:r>
      <w:r w:rsidRPr="0038293B">
        <w:rPr>
          <w:rFonts w:ascii="SimSun" w:eastAsia="SimSun" w:hAnsi="SimSun" w:cs="SimSun" w:hint="eastAsia"/>
          <w:szCs w:val="18"/>
          <w:lang w:eastAsia="zh-CN"/>
        </w:rPr>
        <w:t>译</w:t>
      </w:r>
    </w:p>
    <w:p w:rsidR="00674A6A" w:rsidRPr="0038293B" w:rsidRDefault="00674A6A" w:rsidP="001E0CA0">
      <w:pPr>
        <w:spacing w:line="240" w:lineRule="exact"/>
        <w:jc w:val="right"/>
        <w:rPr>
          <w:rFonts w:ascii="SimSun" w:eastAsia="SimSun" w:hAnsi="SimSun"/>
          <w:sz w:val="22"/>
          <w:szCs w:val="18"/>
          <w:lang w:eastAsia="zh-CN"/>
        </w:rPr>
      </w:pPr>
    </w:p>
    <w:p w:rsidR="00674A6A" w:rsidRPr="0038293B" w:rsidRDefault="00674A6A" w:rsidP="00674A6A">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74A6A" w:rsidRPr="0038293B" w:rsidRDefault="008C24C2" w:rsidP="00674A6A">
      <w:pPr>
        <w:pStyle w:val="af3"/>
        <w:numPr>
          <w:ilvl w:val="0"/>
          <w:numId w:val="1"/>
        </w:numPr>
        <w:spacing w:line="320" w:lineRule="exact"/>
        <w:ind w:left="0" w:firstLine="0"/>
        <w:jc w:val="left"/>
        <w:outlineLvl w:val="1"/>
        <w:rPr>
          <w:rFonts w:ascii="Bookman Old Style" w:hAnsi="Bookman Old Style"/>
          <w:b/>
          <w:bCs/>
          <w:szCs w:val="28"/>
        </w:rPr>
      </w:pPr>
      <w:bookmarkStart w:id="916" w:name="_Toc200956032"/>
      <w:r w:rsidRPr="0038293B">
        <w:rPr>
          <w:rFonts w:ascii="Bookman Old Style" w:hAnsi="Bookman Old Style"/>
          <w:b/>
          <w:bCs/>
          <w:szCs w:val="28"/>
        </w:rPr>
        <w:lastRenderedPageBreak/>
        <w:t>Дожд</w:t>
      </w:r>
      <w:r w:rsidR="00B34A94" w:rsidRPr="0038293B">
        <w:rPr>
          <w:rFonts w:ascii="Bookman Old Style" w:hAnsi="Bookman Old Style"/>
          <w:b/>
          <w:bCs/>
          <w:szCs w:val="28"/>
        </w:rPr>
        <w:t>ик идёт</w:t>
      </w:r>
      <w:bookmarkEnd w:id="916"/>
    </w:p>
    <w:p w:rsidR="00674A6A" w:rsidRPr="0038293B" w:rsidRDefault="00674A6A" w:rsidP="00674A6A">
      <w:pPr>
        <w:spacing w:line="320" w:lineRule="exact"/>
        <w:rPr>
          <w:rFonts w:ascii="Bookman Old Style" w:hAnsi="Bookman Old Style"/>
          <w:szCs w:val="24"/>
        </w:rPr>
      </w:pP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Сегодня проснулся поздно, встал ещё позднее,</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имею право,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могу себе позволить,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 хочу и не буду следовать правилам,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я правила люблю,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и нарушать их тоже люблю,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и не нарушать люблю,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следовать люблю желаниям сердца,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как завещал Кун-цзы,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жена кричит: на нашем дворе птицы большие,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верх серый,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грудка розоватая с переливами,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похожи на соек,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почти как голуби,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главное с утра — ругаться побольше,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как учил Дмитрий Иванович Менделеев,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это его второй вклад в науку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после водки, </w:t>
      </w:r>
    </w:p>
    <w:p w:rsidR="0000448E" w:rsidRPr="0038293B" w:rsidRDefault="0000448E">
      <w:pPr>
        <w:spacing w:after="200" w:line="276" w:lineRule="auto"/>
        <w:jc w:val="left"/>
        <w:rPr>
          <w:rFonts w:ascii="Bookman Old Style" w:hAnsi="Bookman Old Style"/>
          <w:szCs w:val="24"/>
        </w:rPr>
      </w:pPr>
      <w:r w:rsidRPr="0038293B">
        <w:rPr>
          <w:rFonts w:ascii="Bookman Old Style" w:hAnsi="Bookman Old Style"/>
          <w:szCs w:val="24"/>
        </w:rPr>
        <w:br w:type="page"/>
      </w:r>
    </w:p>
    <w:p w:rsidR="0000448E" w:rsidRPr="0038293B" w:rsidRDefault="0000448E" w:rsidP="0000448E">
      <w:pPr>
        <w:pStyle w:val="af3"/>
        <w:numPr>
          <w:ilvl w:val="0"/>
          <w:numId w:val="2"/>
        </w:numPr>
        <w:spacing w:line="320" w:lineRule="exact"/>
        <w:ind w:left="1208" w:hanging="357"/>
        <w:jc w:val="left"/>
        <w:outlineLvl w:val="1"/>
        <w:rPr>
          <w:rFonts w:ascii="SimSun" w:eastAsia="SimSun" w:hAnsi="SimSun"/>
          <w:b/>
          <w:szCs w:val="24"/>
          <w:lang w:eastAsia="zh-CN"/>
        </w:rPr>
      </w:pPr>
      <w:bookmarkStart w:id="917" w:name="_Toc200956033"/>
      <w:r w:rsidRPr="0038293B">
        <w:rPr>
          <w:rFonts w:ascii="SimSun" w:eastAsia="SimSun" w:hAnsi="SimSun" w:hint="eastAsia"/>
          <w:b/>
          <w:szCs w:val="21"/>
        </w:rPr>
        <w:lastRenderedPageBreak/>
        <w:t>细雨悄悄下</w:t>
      </w:r>
      <w:bookmarkEnd w:id="917"/>
    </w:p>
    <w:p w:rsidR="0000448E" w:rsidRPr="0038293B" w:rsidRDefault="0000448E" w:rsidP="0000448E">
      <w:pPr>
        <w:spacing w:line="320" w:lineRule="exact"/>
        <w:ind w:left="851"/>
        <w:jc w:val="left"/>
        <w:rPr>
          <w:rFonts w:asciiTheme="minorHAnsi" w:eastAsia="SimSun" w:hAnsiTheme="minorHAnsi" w:cs="MS Gothic"/>
          <w:szCs w:val="24"/>
        </w:rPr>
      </w:pP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MS Gothic" w:hint="eastAsia"/>
          <w:szCs w:val="24"/>
        </w:rPr>
        <w:t>今天醒得晚，起床也更晚，</w:t>
      </w:r>
    </w:p>
    <w:p w:rsidR="0000448E" w:rsidRPr="0038293B" w:rsidRDefault="0000448E" w:rsidP="0000448E">
      <w:pPr>
        <w:spacing w:line="320" w:lineRule="exact"/>
        <w:ind w:left="851"/>
        <w:jc w:val="left"/>
        <w:rPr>
          <w:rFonts w:asciiTheme="minorHAnsi" w:eastAsia="SimSun" w:hAnsiTheme="minorHAnsi" w:cs="SimSun"/>
          <w:szCs w:val="24"/>
        </w:rPr>
      </w:pP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细</w:t>
      </w:r>
      <w:r w:rsidRPr="0038293B">
        <w:rPr>
          <w:rFonts w:ascii="SimSun" w:eastAsia="SimSun" w:hAnsi="SimSun" w:cs="MS Mincho" w:hint="eastAsia"/>
          <w:szCs w:val="24"/>
        </w:rPr>
        <w:t>雨悄悄下，</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我有</w:t>
      </w:r>
      <w:r w:rsidRPr="0038293B">
        <w:rPr>
          <w:rFonts w:ascii="SimSun" w:eastAsia="SimSun" w:hAnsi="SimSun" w:cs="SimSun" w:hint="eastAsia"/>
          <w:szCs w:val="24"/>
        </w:rPr>
        <w:t>权</w:t>
      </w:r>
      <w:r w:rsidRPr="0038293B">
        <w:rPr>
          <w:rFonts w:ascii="SimSun" w:eastAsia="SimSun" w:hAnsi="SimSun" w:cs="MS Mincho" w:hint="eastAsia"/>
          <w:szCs w:val="24"/>
        </w:rPr>
        <w:t>力，</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放</w:t>
      </w:r>
      <w:r w:rsidRPr="0038293B">
        <w:rPr>
          <w:rFonts w:ascii="SimSun" w:eastAsia="SimSun" w:hAnsi="SimSun" w:cs="SimSun" w:hint="eastAsia"/>
          <w:szCs w:val="24"/>
        </w:rPr>
        <w:t>纵</w:t>
      </w:r>
      <w:r w:rsidRPr="0038293B">
        <w:rPr>
          <w:rFonts w:ascii="SimSun" w:eastAsia="SimSun" w:hAnsi="SimSun" w:cs="MS Mincho" w:hint="eastAsia"/>
          <w:szCs w:val="24"/>
        </w:rPr>
        <w:t>一下自己，</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不想遵守既定的</w:t>
      </w:r>
      <w:r w:rsidRPr="0038293B">
        <w:rPr>
          <w:rFonts w:ascii="SimSun" w:eastAsia="SimSun" w:hAnsi="SimSun" w:cs="SimSun" w:hint="eastAsia"/>
          <w:szCs w:val="24"/>
        </w:rPr>
        <w:t>规</w:t>
      </w:r>
      <w:r w:rsidRPr="0038293B">
        <w:rPr>
          <w:rFonts w:ascii="SimSun" w:eastAsia="SimSun" w:hAnsi="SimSun" w:cs="MS Mincho" w:hint="eastAsia"/>
          <w:szCs w:val="24"/>
        </w:rPr>
        <w:t>矩，</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我喜</w:t>
      </w:r>
      <w:r w:rsidRPr="0038293B">
        <w:rPr>
          <w:rFonts w:ascii="SimSun" w:eastAsia="SimSun" w:hAnsi="SimSun" w:cs="SimSun" w:hint="eastAsia"/>
          <w:szCs w:val="24"/>
        </w:rPr>
        <w:t>欢规</w:t>
      </w:r>
      <w:r w:rsidRPr="0038293B">
        <w:rPr>
          <w:rFonts w:ascii="SimSun" w:eastAsia="SimSun" w:hAnsi="SimSun" w:cs="MS Mincho" w:hint="eastAsia"/>
          <w:szCs w:val="24"/>
        </w:rPr>
        <w:t>矩，</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也喜</w:t>
      </w:r>
      <w:r w:rsidRPr="0038293B">
        <w:rPr>
          <w:rFonts w:ascii="SimSun" w:eastAsia="SimSun" w:hAnsi="SimSun" w:cs="SimSun" w:hint="eastAsia"/>
          <w:szCs w:val="24"/>
        </w:rPr>
        <w:t>欢</w:t>
      </w:r>
      <w:r w:rsidRPr="0038293B">
        <w:rPr>
          <w:rFonts w:ascii="SimSun" w:eastAsia="SimSun" w:hAnsi="SimSun" w:cs="MS Mincho" w:hint="eastAsia"/>
          <w:szCs w:val="24"/>
        </w:rPr>
        <w:t>破坏</w:t>
      </w:r>
      <w:r w:rsidRPr="0038293B">
        <w:rPr>
          <w:rFonts w:ascii="SimSun" w:eastAsia="SimSun" w:hAnsi="SimSun" w:cs="SimSun" w:hint="eastAsia"/>
          <w:szCs w:val="24"/>
        </w:rPr>
        <w:t>规</w:t>
      </w:r>
      <w:r w:rsidRPr="0038293B">
        <w:rPr>
          <w:rFonts w:ascii="SimSun" w:eastAsia="SimSun" w:hAnsi="SimSun" w:cs="MS Mincho" w:hint="eastAsia"/>
          <w:szCs w:val="24"/>
        </w:rPr>
        <w:t>矩，</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还</w:t>
      </w:r>
      <w:r w:rsidRPr="0038293B">
        <w:rPr>
          <w:rFonts w:ascii="SimSun" w:eastAsia="SimSun" w:hAnsi="SimSun" w:cs="MS Mincho" w:hint="eastAsia"/>
          <w:szCs w:val="24"/>
        </w:rPr>
        <w:t>喜</w:t>
      </w:r>
      <w:r w:rsidRPr="0038293B">
        <w:rPr>
          <w:rFonts w:ascii="SimSun" w:eastAsia="SimSun" w:hAnsi="SimSun" w:cs="SimSun" w:hint="eastAsia"/>
          <w:szCs w:val="24"/>
        </w:rPr>
        <w:t>欢</w:t>
      </w:r>
      <w:r w:rsidRPr="0038293B">
        <w:rPr>
          <w:rFonts w:ascii="SimSun" w:eastAsia="SimSun" w:hAnsi="SimSun" w:cs="MS Mincho" w:hint="eastAsia"/>
          <w:szCs w:val="24"/>
        </w:rPr>
        <w:t>不破坏</w:t>
      </w:r>
      <w:r w:rsidRPr="0038293B">
        <w:rPr>
          <w:rFonts w:ascii="SimSun" w:eastAsia="SimSun" w:hAnsi="SimSun" w:cs="SimSun" w:hint="eastAsia"/>
          <w:szCs w:val="24"/>
        </w:rPr>
        <w:t>规</w:t>
      </w:r>
      <w:r w:rsidRPr="0038293B">
        <w:rPr>
          <w:rFonts w:ascii="SimSun" w:eastAsia="SimSun" w:hAnsi="SimSun" w:cs="MS Mincho" w:hint="eastAsia"/>
          <w:szCs w:val="24"/>
        </w:rPr>
        <w:t>矩，</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像孔子</w:t>
      </w:r>
      <w:r w:rsidRPr="0038293B">
        <w:rPr>
          <w:rFonts w:ascii="SimSun" w:eastAsia="SimSun" w:hAnsi="SimSun" w:cs="SimSun" w:hint="eastAsia"/>
          <w:szCs w:val="24"/>
        </w:rPr>
        <w:t>说</w:t>
      </w:r>
      <w:r w:rsidRPr="0038293B">
        <w:rPr>
          <w:rFonts w:ascii="SimSun" w:eastAsia="SimSun" w:hAnsi="SimSun" w:cs="MS Mincho" w:hint="eastAsia"/>
          <w:szCs w:val="24"/>
        </w:rPr>
        <w:t>的：</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随心所欲不逾矩，</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细</w:t>
      </w:r>
      <w:r w:rsidRPr="0038293B">
        <w:rPr>
          <w:rFonts w:ascii="SimSun" w:eastAsia="SimSun" w:hAnsi="SimSun" w:cs="MS Mincho" w:hint="eastAsia"/>
          <w:szCs w:val="24"/>
        </w:rPr>
        <w:t>雨悄悄下，</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妻子喊叫：我</w:t>
      </w:r>
      <w:r w:rsidRPr="0038293B">
        <w:rPr>
          <w:rFonts w:ascii="SimSun" w:eastAsia="SimSun" w:hAnsi="SimSun" w:cs="SimSun" w:hint="eastAsia"/>
          <w:szCs w:val="24"/>
        </w:rPr>
        <w:t>们</w:t>
      </w:r>
      <w:r w:rsidRPr="0038293B">
        <w:rPr>
          <w:rFonts w:ascii="SimSun" w:eastAsia="SimSun" w:hAnsi="SimSun" w:cs="MS Mincho" w:hint="eastAsia"/>
          <w:szCs w:val="24"/>
        </w:rPr>
        <w:t>院子里很多</w:t>
      </w:r>
      <w:r w:rsidRPr="0038293B">
        <w:rPr>
          <w:rFonts w:ascii="SimSun" w:eastAsia="SimSun" w:hAnsi="SimSun" w:cs="SimSun" w:hint="eastAsia"/>
          <w:szCs w:val="24"/>
        </w:rPr>
        <w:t>鸟</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Theme="minorHAnsi" w:eastAsia="SimSun" w:hAnsiTheme="minorHAnsi"/>
          <w:szCs w:val="24"/>
        </w:rPr>
      </w:pP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灰色的</w:t>
      </w:r>
      <w:r w:rsidRPr="0038293B">
        <w:rPr>
          <w:rFonts w:ascii="SimSun" w:eastAsia="SimSun" w:hAnsi="SimSun" w:cs="SimSun" w:hint="eastAsia"/>
          <w:szCs w:val="24"/>
        </w:rPr>
        <w:t>鸟</w:t>
      </w:r>
      <w:r w:rsidRPr="0038293B">
        <w:rPr>
          <w:rFonts w:ascii="SimSun" w:eastAsia="SimSun" w:hAnsi="SimSun" w:cs="MS Mincho" w:hint="eastAsia"/>
          <w:szCs w:val="24"/>
        </w:rPr>
        <w:t>最多，</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红</w:t>
      </w:r>
      <w:r w:rsidRPr="0038293B">
        <w:rPr>
          <w:rFonts w:ascii="SimSun" w:eastAsia="SimSun" w:hAnsi="SimSun" w:cs="MS Mincho" w:hint="eastAsia"/>
          <w:szCs w:val="24"/>
        </w:rPr>
        <w:t>胸脯</w:t>
      </w:r>
      <w:r w:rsidRPr="0038293B">
        <w:rPr>
          <w:rFonts w:ascii="SimSun" w:eastAsia="SimSun" w:hAnsi="SimSun" w:cs="SimSun" w:hint="eastAsia"/>
          <w:szCs w:val="24"/>
        </w:rPr>
        <w:t>带</w:t>
      </w:r>
      <w:r w:rsidRPr="0038293B">
        <w:rPr>
          <w:rFonts w:ascii="SimSun" w:eastAsia="SimSun" w:hAnsi="SimSun" w:cs="MS Mincho" w:hint="eastAsia"/>
          <w:szCs w:val="24"/>
        </w:rPr>
        <w:t>有花</w:t>
      </w:r>
      <w:r w:rsidRPr="0038293B">
        <w:rPr>
          <w:rFonts w:ascii="SimSun" w:eastAsia="SimSun" w:hAnsi="SimSun" w:cs="SimSun" w:hint="eastAsia"/>
          <w:szCs w:val="24"/>
        </w:rPr>
        <w:t>纹</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大小像松</w:t>
      </w:r>
      <w:r w:rsidRPr="0038293B">
        <w:rPr>
          <w:rFonts w:ascii="SimSun" w:eastAsia="SimSun" w:hAnsi="SimSun" w:cs="SimSun" w:hint="eastAsia"/>
          <w:szCs w:val="24"/>
        </w:rPr>
        <w:t>鸦</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跟</w:t>
      </w:r>
      <w:r w:rsidRPr="0038293B">
        <w:rPr>
          <w:rFonts w:ascii="SimSun" w:eastAsia="SimSun" w:hAnsi="SimSun" w:cs="SimSun" w:hint="eastAsia"/>
          <w:szCs w:val="24"/>
        </w:rPr>
        <w:t>鸽</w:t>
      </w:r>
      <w:r w:rsidRPr="0038293B">
        <w:rPr>
          <w:rFonts w:ascii="SimSun" w:eastAsia="SimSun" w:hAnsi="SimSun" w:cs="MS Mincho" w:hint="eastAsia"/>
          <w:szCs w:val="24"/>
        </w:rPr>
        <w:t>子差不多，</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从早晨起</w:t>
      </w:r>
      <w:r w:rsidRPr="0038293B">
        <w:rPr>
          <w:rFonts w:ascii="SimSun" w:eastAsia="SimSun" w:hAnsi="SimSun" w:cs="SimSun" w:hint="eastAsia"/>
          <w:szCs w:val="24"/>
        </w:rPr>
        <w:t>骂</w:t>
      </w:r>
      <w:r w:rsidRPr="0038293B">
        <w:rPr>
          <w:rFonts w:ascii="SimSun" w:eastAsia="SimSun" w:hAnsi="SimSun" w:cs="MS Mincho" w:hint="eastAsia"/>
          <w:szCs w:val="24"/>
        </w:rPr>
        <w:t>人次数增多，</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门</w:t>
      </w:r>
      <w:r w:rsidRPr="0038293B">
        <w:rPr>
          <w:rFonts w:ascii="SimSun" w:eastAsia="SimSun" w:hAnsi="SimSun" w:cs="MS Mincho" w:hint="eastAsia"/>
          <w:szCs w:val="24"/>
        </w:rPr>
        <w:t>捷列夫的第二大</w:t>
      </w:r>
      <w:r w:rsidRPr="0038293B">
        <w:rPr>
          <w:rFonts w:ascii="SimSun" w:eastAsia="SimSun" w:hAnsi="SimSun" w:cs="SimSun" w:hint="eastAsia"/>
          <w:szCs w:val="24"/>
        </w:rPr>
        <w:t>发现</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从早晨起就</w:t>
      </w:r>
      <w:r w:rsidRPr="0038293B">
        <w:rPr>
          <w:rFonts w:ascii="SimSun" w:eastAsia="SimSun" w:hAnsi="SimSun" w:cs="MS Gothic" w:hint="eastAsia"/>
          <w:szCs w:val="24"/>
        </w:rPr>
        <w:t>开</w:t>
      </w:r>
      <w:r w:rsidRPr="0038293B">
        <w:rPr>
          <w:rFonts w:ascii="SimSun" w:eastAsia="SimSun" w:hAnsi="SimSun" w:cs="SimSun" w:hint="eastAsia"/>
          <w:szCs w:val="24"/>
        </w:rPr>
        <w:t>骂</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他的第一大</w:t>
      </w:r>
      <w:r w:rsidRPr="0038293B">
        <w:rPr>
          <w:rFonts w:ascii="SimSun" w:eastAsia="SimSun" w:hAnsi="SimSun" w:cs="SimSun" w:hint="eastAsia"/>
          <w:szCs w:val="24"/>
        </w:rPr>
        <w:t>发现</w:t>
      </w:r>
      <w:r w:rsidRPr="0038293B">
        <w:rPr>
          <w:rFonts w:ascii="SimSun" w:eastAsia="SimSun" w:hAnsi="SimSun" w:cs="MS Mincho" w:hint="eastAsia"/>
          <w:szCs w:val="24"/>
        </w:rPr>
        <w:t>是</w:t>
      </w:r>
    </w:p>
    <w:p w:rsidR="0000448E" w:rsidRPr="0038293B" w:rsidRDefault="0000448E" w:rsidP="0000448E">
      <w:pPr>
        <w:spacing w:line="320" w:lineRule="exact"/>
        <w:ind w:left="851"/>
        <w:jc w:val="left"/>
        <w:rPr>
          <w:rFonts w:ascii="Bookman Old Style" w:hAnsi="Bookman Old Style"/>
          <w:szCs w:val="24"/>
        </w:rPr>
      </w:pPr>
      <w:r w:rsidRPr="0038293B">
        <w:rPr>
          <w:rFonts w:ascii="SimSun" w:eastAsia="SimSun" w:hAnsi="SimSun"/>
          <w:szCs w:val="24"/>
        </w:rPr>
        <w:t>40</w:t>
      </w:r>
      <w:r w:rsidRPr="0038293B">
        <w:rPr>
          <w:rFonts w:ascii="SimSun" w:eastAsia="SimSun" w:hAnsi="SimSun" w:hint="eastAsia"/>
          <w:szCs w:val="24"/>
        </w:rPr>
        <w:t>度的伏特加口味最佳</w:t>
      </w:r>
      <w:r w:rsidRPr="0038293B">
        <w:rPr>
          <w:rFonts w:ascii="SimSun" w:eastAsia="SimSun" w:hAnsi="SimSun" w:cs="MS Gothic" w:hint="eastAsia"/>
          <w:szCs w:val="24"/>
        </w:rPr>
        <w:t>。</w:t>
      </w:r>
      <w:r w:rsidRPr="0038293B">
        <w:rPr>
          <w:rFonts w:ascii="Bookman Old Style" w:hAnsi="Bookman Old Style"/>
          <w:szCs w:val="24"/>
        </w:rPr>
        <w:br w:type="page"/>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lastRenderedPageBreak/>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вышел на крыльцо, никаких птиц не вижу,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жена говорит, улетели,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зато слышу, кто-то щёлкает,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громко так щёлкает,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что за птица?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 видно, а слышно,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глянул в окно: тюльпан красный, трава зелёная,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забор красный, деревья зелёные,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дорога мокрая, человек идёт понурый,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кошка пришла,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мокрая,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обиженная,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а что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у кошек тоже бывает когнитивный диссонанс —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это сейчас модно,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сидит на подоконнике в глубокой задумчивости:</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гулять или не гулять,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быть или не быть, </w:t>
      </w:r>
    </w:p>
    <w:p w:rsidR="0000448E" w:rsidRPr="0038293B" w:rsidRDefault="00B34A94" w:rsidP="0000448E">
      <w:pPr>
        <w:spacing w:line="320" w:lineRule="exact"/>
        <w:jc w:val="left"/>
        <w:rPr>
          <w:rFonts w:ascii="Bookman Old Style" w:hAnsi="Bookman Old Style"/>
          <w:szCs w:val="24"/>
        </w:rPr>
      </w:pPr>
      <w:r w:rsidRPr="0038293B">
        <w:rPr>
          <w:rFonts w:ascii="Bookman Old Style" w:hAnsi="Bookman Old Style"/>
          <w:szCs w:val="24"/>
        </w:rPr>
        <w:t>дождик идёт,</w:t>
      </w:r>
      <w:r w:rsidR="0000448E" w:rsidRPr="0038293B">
        <w:rPr>
          <w:rFonts w:ascii="Bookman Old Style" w:hAnsi="Bookman Old Style"/>
          <w:szCs w:val="24"/>
        </w:rPr>
        <w:br w:type="page"/>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lastRenderedPageBreak/>
        <w:t>细雨悄悄下</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走到台</w:t>
      </w:r>
      <w:r w:rsidRPr="0038293B">
        <w:rPr>
          <w:rFonts w:ascii="SimSun" w:eastAsia="SimSun" w:hAnsi="SimSun" w:cs="SimSun" w:hint="eastAsia"/>
          <w:szCs w:val="24"/>
        </w:rPr>
        <w:t>阶</w:t>
      </w:r>
      <w:r w:rsidRPr="0038293B">
        <w:rPr>
          <w:rFonts w:ascii="SimSun" w:eastAsia="SimSun" w:hAnsi="SimSun" w:cs="MS Mincho" w:hint="eastAsia"/>
          <w:szCs w:val="24"/>
        </w:rPr>
        <w:t>上，看不</w:t>
      </w:r>
      <w:r w:rsidRPr="0038293B">
        <w:rPr>
          <w:rFonts w:ascii="SimSun" w:eastAsia="SimSun" w:hAnsi="SimSun" w:cs="SimSun" w:hint="eastAsia"/>
          <w:szCs w:val="24"/>
        </w:rPr>
        <w:t>见</w:t>
      </w:r>
      <w:r w:rsidRPr="0038293B">
        <w:rPr>
          <w:rFonts w:ascii="SimSun" w:eastAsia="SimSun" w:hAnsi="SimSun" w:cs="MS Mincho" w:hint="eastAsia"/>
          <w:szCs w:val="24"/>
        </w:rPr>
        <w:t>一只</w:t>
      </w:r>
      <w:r w:rsidRPr="0038293B">
        <w:rPr>
          <w:rFonts w:ascii="SimSun" w:eastAsia="SimSun" w:hAnsi="SimSun" w:cs="SimSun" w:hint="eastAsia"/>
          <w:szCs w:val="24"/>
        </w:rPr>
        <w:t>鸟</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妻子</w:t>
      </w:r>
      <w:r w:rsidRPr="0038293B">
        <w:rPr>
          <w:rFonts w:ascii="SimSun" w:eastAsia="SimSun" w:hAnsi="SimSun" w:cs="SimSun" w:hint="eastAsia"/>
          <w:szCs w:val="24"/>
        </w:rPr>
        <w:t>说</w:t>
      </w:r>
      <w:r w:rsidRPr="0038293B">
        <w:rPr>
          <w:rFonts w:ascii="SimSun" w:eastAsia="SimSun" w:hAnsi="SimSun" w:cs="MS Mincho" w:hint="eastAsia"/>
          <w:szCs w:val="24"/>
        </w:rPr>
        <w:t>：全都</w:t>
      </w:r>
      <w:r w:rsidRPr="0038293B">
        <w:rPr>
          <w:rFonts w:ascii="SimSun" w:eastAsia="SimSun" w:hAnsi="SimSun" w:cs="SimSun" w:hint="eastAsia"/>
          <w:szCs w:val="24"/>
        </w:rPr>
        <w:t>飞</w:t>
      </w:r>
      <w:r w:rsidRPr="0038293B">
        <w:rPr>
          <w:rFonts w:ascii="SimSun" w:eastAsia="SimSun" w:hAnsi="SimSun" w:cs="MS Mincho" w:hint="eastAsia"/>
          <w:szCs w:val="24"/>
        </w:rPr>
        <w:t>走啦，</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可我听到了响声，</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叫声响亮，</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这</w:t>
      </w:r>
      <w:r w:rsidRPr="0038293B">
        <w:rPr>
          <w:rFonts w:ascii="SimSun" w:eastAsia="SimSun" w:hAnsi="SimSun" w:cs="MS Mincho" w:hint="eastAsia"/>
          <w:szCs w:val="24"/>
        </w:rPr>
        <w:t>是什</w:t>
      </w:r>
      <w:r w:rsidRPr="0038293B">
        <w:rPr>
          <w:rFonts w:ascii="SimSun" w:eastAsia="SimSun" w:hAnsi="SimSun" w:cs="MS Gothic" w:hint="eastAsia"/>
          <w:szCs w:val="24"/>
        </w:rPr>
        <w:t>么</w:t>
      </w:r>
      <w:r w:rsidRPr="0038293B">
        <w:rPr>
          <w:rFonts w:ascii="SimSun" w:eastAsia="SimSun" w:hAnsi="SimSun" w:cs="SimSun" w:hint="eastAsia"/>
          <w:szCs w:val="24"/>
        </w:rPr>
        <w:t>鸟</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看不</w:t>
      </w:r>
      <w:r w:rsidRPr="0038293B">
        <w:rPr>
          <w:rFonts w:ascii="SimSun" w:eastAsia="SimSun" w:hAnsi="SimSun" w:cs="SimSun" w:hint="eastAsia"/>
          <w:szCs w:val="24"/>
        </w:rPr>
        <w:t>见</w:t>
      </w:r>
      <w:r w:rsidRPr="0038293B">
        <w:rPr>
          <w:rFonts w:ascii="SimSun" w:eastAsia="SimSun" w:hAnsi="SimSun" w:cs="MS Mincho" w:hint="eastAsia"/>
          <w:szCs w:val="24"/>
        </w:rPr>
        <w:t>，听得到，</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细</w:t>
      </w:r>
      <w:r w:rsidRPr="0038293B">
        <w:rPr>
          <w:rFonts w:ascii="SimSun" w:eastAsia="SimSun" w:hAnsi="SimSun" w:cs="MS Mincho" w:hint="eastAsia"/>
          <w:szCs w:val="24"/>
        </w:rPr>
        <w:t>雨悄悄下</w:t>
      </w:r>
    </w:p>
    <w:p w:rsidR="0000448E" w:rsidRPr="0038293B" w:rsidRDefault="0000448E" w:rsidP="0000448E">
      <w:pPr>
        <w:spacing w:line="320" w:lineRule="exact"/>
        <w:ind w:left="851"/>
        <w:jc w:val="left"/>
        <w:rPr>
          <w:rFonts w:asciiTheme="minorHAnsi" w:eastAsia="SimSun" w:hAnsiTheme="minorHAnsi" w:cs="MS Mincho"/>
          <w:szCs w:val="24"/>
        </w:rPr>
      </w:pPr>
      <w:r w:rsidRPr="0038293B">
        <w:rPr>
          <w:rFonts w:ascii="SimSun" w:eastAsia="SimSun" w:hAnsi="SimSun" w:hint="eastAsia"/>
          <w:szCs w:val="24"/>
        </w:rPr>
        <w:t>看窗外：</w:t>
      </w:r>
      <w:r w:rsidRPr="0038293B">
        <w:rPr>
          <w:rFonts w:ascii="SimSun" w:eastAsia="SimSun" w:hAnsi="SimSun" w:cs="SimSun" w:hint="eastAsia"/>
          <w:szCs w:val="24"/>
        </w:rPr>
        <w:t>红</w:t>
      </w:r>
      <w:r w:rsidRPr="0038293B">
        <w:rPr>
          <w:rFonts w:ascii="SimSun" w:eastAsia="SimSun" w:hAnsi="SimSun" w:cs="MS Mincho" w:hint="eastAsia"/>
          <w:szCs w:val="24"/>
        </w:rPr>
        <w:t>色郁金香，</w:t>
      </w:r>
      <w:r w:rsidRPr="0038293B">
        <w:rPr>
          <w:rFonts w:ascii="SimSun" w:eastAsia="SimSun" w:hAnsi="SimSun" w:cs="SimSun" w:hint="eastAsia"/>
          <w:szCs w:val="24"/>
        </w:rPr>
        <w:t>绿</w:t>
      </w:r>
      <w:r w:rsidRPr="0038293B">
        <w:rPr>
          <w:rFonts w:ascii="SimSun" w:eastAsia="SimSun" w:hAnsi="SimSun" w:cs="MS Mincho" w:hint="eastAsia"/>
          <w:szCs w:val="24"/>
        </w:rPr>
        <w:t>茵茵的草，</w:t>
      </w:r>
    </w:p>
    <w:p w:rsidR="0000448E" w:rsidRPr="0038293B" w:rsidRDefault="0000448E" w:rsidP="0000448E">
      <w:pPr>
        <w:spacing w:line="320" w:lineRule="exact"/>
        <w:ind w:left="851"/>
        <w:jc w:val="left"/>
        <w:rPr>
          <w:rFonts w:asciiTheme="minorHAnsi" w:eastAsia="SimSun" w:hAnsiTheme="minorHAnsi"/>
          <w:szCs w:val="24"/>
        </w:rPr>
      </w:pP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红艳艳</w:t>
      </w:r>
      <w:r w:rsidRPr="0038293B">
        <w:rPr>
          <w:rFonts w:ascii="SimSun" w:eastAsia="SimSun" w:hAnsi="SimSun" w:cs="MS Mincho" w:hint="eastAsia"/>
          <w:szCs w:val="24"/>
        </w:rPr>
        <w:t>的</w:t>
      </w:r>
      <w:r w:rsidRPr="0038293B">
        <w:rPr>
          <w:rFonts w:ascii="SimSun" w:eastAsia="SimSun" w:hAnsi="SimSun" w:cs="SimSun" w:hint="eastAsia"/>
          <w:szCs w:val="24"/>
        </w:rPr>
        <w:t>篱</w:t>
      </w:r>
      <w:r w:rsidRPr="0038293B">
        <w:rPr>
          <w:rFonts w:ascii="SimSun" w:eastAsia="SimSun" w:hAnsi="SimSun" w:cs="MS Mincho" w:hint="eastAsia"/>
          <w:szCs w:val="24"/>
        </w:rPr>
        <w:t>笆，</w:t>
      </w:r>
      <w:r w:rsidRPr="0038293B">
        <w:rPr>
          <w:rFonts w:ascii="SimSun" w:eastAsia="SimSun" w:hAnsi="SimSun" w:cs="SimSun" w:hint="eastAsia"/>
          <w:szCs w:val="24"/>
        </w:rPr>
        <w:t>绿</w:t>
      </w:r>
      <w:r w:rsidRPr="0038293B">
        <w:rPr>
          <w:rFonts w:ascii="SimSun" w:eastAsia="SimSun" w:hAnsi="SimSun" w:cs="MS Mincho" w:hint="eastAsia"/>
          <w:szCs w:val="24"/>
        </w:rPr>
        <w:t>油油的</w:t>
      </w:r>
      <w:r w:rsidRPr="0038293B">
        <w:rPr>
          <w:rFonts w:ascii="SimSun" w:eastAsia="SimSun" w:hAnsi="SimSun" w:cs="SimSun" w:hint="eastAsia"/>
          <w:szCs w:val="24"/>
        </w:rPr>
        <w:t>树</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湿淋淋的路，行人垂</w:t>
      </w:r>
      <w:r w:rsidRPr="0038293B">
        <w:rPr>
          <w:rFonts w:ascii="SimSun" w:eastAsia="SimSun" w:hAnsi="SimSun" w:cs="SimSun" w:hint="eastAsia"/>
          <w:szCs w:val="24"/>
        </w:rPr>
        <w:t>头丧</w:t>
      </w:r>
      <w:r w:rsidRPr="0038293B">
        <w:rPr>
          <w:rFonts w:ascii="SimSun" w:eastAsia="SimSun" w:hAnsi="SimSun" w:cs="MS Mincho" w:hint="eastAsia"/>
          <w:szCs w:val="24"/>
        </w:rPr>
        <w:t>气，</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细</w:t>
      </w:r>
      <w:r w:rsidRPr="0038293B">
        <w:rPr>
          <w:rFonts w:ascii="SimSun" w:eastAsia="SimSun" w:hAnsi="SimSun" w:cs="MS Mincho" w:hint="eastAsia"/>
          <w:szCs w:val="24"/>
        </w:rPr>
        <w:t>雨悄悄下，</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来了一只猫，</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浑</w:t>
      </w:r>
      <w:r w:rsidRPr="0038293B">
        <w:rPr>
          <w:rFonts w:ascii="SimSun" w:eastAsia="SimSun" w:hAnsi="SimSun" w:cs="MS Mincho" w:hint="eastAsia"/>
          <w:szCs w:val="24"/>
        </w:rPr>
        <w:t>身湿淋淋，</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忍受欺</w:t>
      </w:r>
      <w:r w:rsidRPr="0038293B">
        <w:rPr>
          <w:rFonts w:ascii="SimSun" w:eastAsia="SimSun" w:hAnsi="SimSun" w:cs="SimSun" w:hint="eastAsia"/>
          <w:szCs w:val="24"/>
        </w:rPr>
        <w:t>负</w:t>
      </w:r>
      <w:r w:rsidRPr="0038293B">
        <w:rPr>
          <w:rFonts w:ascii="SimSun" w:eastAsia="SimSun" w:hAnsi="SimSun" w:cs="MS Mincho" w:hint="eastAsia"/>
          <w:szCs w:val="24"/>
        </w:rPr>
        <w:t>的猫，</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看起来</w:t>
      </w:r>
      <w:r w:rsidRPr="0038293B">
        <w:rPr>
          <w:rFonts w:ascii="SimSun" w:eastAsia="SimSun" w:hAnsi="SimSun"/>
          <w:szCs w:val="24"/>
        </w:rPr>
        <w:t>——</w:t>
      </w:r>
    </w:p>
    <w:p w:rsidR="0000448E" w:rsidRPr="0038293B" w:rsidRDefault="0000448E" w:rsidP="0000448E">
      <w:pPr>
        <w:spacing w:line="320" w:lineRule="exact"/>
        <w:ind w:left="851"/>
        <w:jc w:val="left"/>
        <w:rPr>
          <w:rFonts w:asciiTheme="minorHAnsi" w:eastAsia="SimSun" w:hAnsiTheme="minorHAnsi"/>
          <w:szCs w:val="24"/>
        </w:rPr>
      </w:pPr>
      <w:r w:rsidRPr="0038293B">
        <w:rPr>
          <w:rFonts w:ascii="SimSun" w:eastAsia="SimSun" w:hAnsi="SimSun" w:hint="eastAsia"/>
          <w:szCs w:val="24"/>
        </w:rPr>
        <w:t>猫</w:t>
      </w:r>
      <w:r w:rsidRPr="0038293B">
        <w:rPr>
          <w:rFonts w:ascii="SimSun" w:eastAsia="SimSun" w:hAnsi="SimSun" w:cs="SimSun" w:hint="eastAsia"/>
          <w:szCs w:val="24"/>
        </w:rPr>
        <w:t>类</w:t>
      </w:r>
      <w:r w:rsidRPr="0038293B">
        <w:rPr>
          <w:rFonts w:ascii="SimSun" w:eastAsia="SimSun" w:hAnsi="SimSun" w:cs="MS Mincho" w:hint="eastAsia"/>
          <w:szCs w:val="24"/>
        </w:rPr>
        <w:t>也会遭遇</w:t>
      </w:r>
      <w:r w:rsidRPr="0038293B">
        <w:rPr>
          <w:rFonts w:ascii="SimSun" w:eastAsia="SimSun" w:hAnsi="SimSun" w:cs="SimSun" w:hint="eastAsia"/>
          <w:szCs w:val="24"/>
        </w:rPr>
        <w:t>认识</w:t>
      </w:r>
      <w:r w:rsidRPr="0038293B">
        <w:rPr>
          <w:rFonts w:ascii="SimSun" w:eastAsia="SimSun" w:hAnsi="SimSun" w:cs="MS Mincho" w:hint="eastAsia"/>
          <w:szCs w:val="24"/>
        </w:rPr>
        <w:t>失</w:t>
      </w:r>
      <w:r w:rsidRPr="0038293B">
        <w:rPr>
          <w:rFonts w:ascii="SimSun" w:eastAsia="SimSun" w:hAnsi="SimSun" w:cs="SimSun" w:hint="eastAsia"/>
          <w:szCs w:val="24"/>
        </w:rPr>
        <w:t>调</w:t>
      </w:r>
      <w:r w:rsidRPr="0038293B">
        <w:rPr>
          <w:rFonts w:ascii="SimSun" w:eastAsia="SimSun" w:hAnsi="SimSun"/>
          <w:szCs w:val="24"/>
        </w:rPr>
        <w:t>——</w:t>
      </w:r>
    </w:p>
    <w:p w:rsidR="0000448E" w:rsidRPr="0038293B" w:rsidRDefault="0000448E" w:rsidP="0000448E">
      <w:pPr>
        <w:spacing w:line="320" w:lineRule="exact"/>
        <w:ind w:left="851"/>
        <w:jc w:val="left"/>
        <w:rPr>
          <w:rFonts w:asciiTheme="minorHAnsi" w:eastAsia="SimSun" w:hAnsiTheme="minorHAnsi"/>
          <w:szCs w:val="24"/>
        </w:rPr>
      </w:pP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cs="SimSun" w:hint="eastAsia"/>
          <w:szCs w:val="24"/>
        </w:rPr>
        <w:t>现</w:t>
      </w:r>
      <w:r w:rsidRPr="0038293B">
        <w:rPr>
          <w:rFonts w:ascii="SimSun" w:eastAsia="SimSun" w:hAnsi="SimSun" w:cs="MS Mincho" w:hint="eastAsia"/>
          <w:szCs w:val="24"/>
        </w:rPr>
        <w:t>在</w:t>
      </w:r>
      <w:r w:rsidRPr="0038293B">
        <w:rPr>
          <w:rFonts w:ascii="SimSun" w:eastAsia="SimSun" w:hAnsi="SimSun" w:cs="SimSun" w:hint="eastAsia"/>
          <w:szCs w:val="24"/>
        </w:rPr>
        <w:t>这说</w:t>
      </w:r>
      <w:r w:rsidRPr="0038293B">
        <w:rPr>
          <w:rFonts w:ascii="SimSun" w:eastAsia="SimSun" w:hAnsi="SimSun" w:cs="MS Mincho" w:hint="eastAsia"/>
          <w:szCs w:val="24"/>
        </w:rPr>
        <w:t>法很</w:t>
      </w:r>
      <w:r w:rsidRPr="0038293B">
        <w:rPr>
          <w:rFonts w:ascii="SimSun" w:eastAsia="SimSun" w:hAnsi="SimSun" w:cs="SimSun" w:hint="eastAsia"/>
          <w:szCs w:val="24"/>
        </w:rPr>
        <w:t>时</w:t>
      </w:r>
      <w:r w:rsidRPr="0038293B">
        <w:rPr>
          <w:rFonts w:ascii="SimSun" w:eastAsia="SimSun" w:hAnsi="SimSun" w:cs="MS Mincho" w:hint="eastAsia"/>
          <w:szCs w:val="24"/>
        </w:rPr>
        <w:t>髦，</w:t>
      </w:r>
    </w:p>
    <w:p w:rsidR="0000448E" w:rsidRPr="0038293B" w:rsidRDefault="0000448E" w:rsidP="0000448E">
      <w:pPr>
        <w:spacing w:line="320" w:lineRule="exact"/>
        <w:ind w:left="851"/>
        <w:jc w:val="left"/>
        <w:rPr>
          <w:rFonts w:asciiTheme="minorHAnsi" w:eastAsia="SimSun" w:hAnsiTheme="minorHAnsi"/>
          <w:szCs w:val="24"/>
        </w:rPr>
      </w:pPr>
      <w:r w:rsidRPr="0038293B">
        <w:rPr>
          <w:rFonts w:ascii="SimSun" w:eastAsia="SimSun" w:hAnsi="SimSun" w:hint="eastAsia"/>
          <w:szCs w:val="24"/>
        </w:rPr>
        <w:t>坐在窗台下陷入深沉的思考：</w:t>
      </w:r>
    </w:p>
    <w:p w:rsidR="0000448E" w:rsidRPr="0038293B" w:rsidRDefault="0000448E" w:rsidP="0000448E">
      <w:pPr>
        <w:spacing w:line="320" w:lineRule="exact"/>
        <w:ind w:left="851"/>
        <w:jc w:val="left"/>
        <w:rPr>
          <w:rFonts w:asciiTheme="minorHAnsi" w:eastAsia="SimSun" w:hAnsiTheme="minorHAnsi"/>
          <w:szCs w:val="24"/>
        </w:rPr>
      </w:pP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散</w:t>
      </w:r>
      <w:r w:rsidRPr="0038293B">
        <w:rPr>
          <w:rFonts w:ascii="SimSun" w:eastAsia="SimSun" w:hAnsi="SimSun" w:cs="MS Gothic" w:hint="eastAsia"/>
          <w:szCs w:val="24"/>
        </w:rPr>
        <w:t>步</w:t>
      </w:r>
      <w:r w:rsidRPr="0038293B">
        <w:rPr>
          <w:rFonts w:ascii="SimSun" w:eastAsia="SimSun" w:hAnsi="SimSun" w:cs="SimSun" w:hint="eastAsia"/>
          <w:szCs w:val="24"/>
        </w:rPr>
        <w:t>还</w:t>
      </w:r>
      <w:r w:rsidRPr="0038293B">
        <w:rPr>
          <w:rFonts w:ascii="SimSun" w:eastAsia="SimSun" w:hAnsi="SimSun" w:cs="MS Mincho" w:hint="eastAsia"/>
          <w:szCs w:val="24"/>
        </w:rPr>
        <w:t>是不去散</w:t>
      </w:r>
      <w:r w:rsidRPr="0038293B">
        <w:rPr>
          <w:rFonts w:ascii="SimSun" w:eastAsia="SimSun" w:hAnsi="SimSun" w:cs="MS Gothic" w:hint="eastAsia"/>
          <w:szCs w:val="24"/>
        </w:rPr>
        <w:t>步</w:t>
      </w:r>
      <w:r w:rsidRPr="0038293B">
        <w:rPr>
          <w:rFonts w:ascii="SimSun" w:eastAsia="SimSun" w:hAnsi="SimSun" w:cs="MS Mincho" w:hint="eastAsia"/>
          <w:szCs w:val="24"/>
        </w:rPr>
        <w:t>，</w:t>
      </w:r>
    </w:p>
    <w:p w:rsidR="0000448E" w:rsidRPr="0038293B" w:rsidRDefault="0000448E" w:rsidP="0000448E">
      <w:pPr>
        <w:spacing w:line="320" w:lineRule="exact"/>
        <w:ind w:left="851"/>
        <w:jc w:val="left"/>
        <w:rPr>
          <w:rFonts w:ascii="SimSun" w:eastAsia="SimSun" w:hAnsi="SimSun"/>
          <w:szCs w:val="24"/>
        </w:rPr>
      </w:pPr>
      <w:r w:rsidRPr="0038293B">
        <w:rPr>
          <w:rFonts w:ascii="SimSun" w:eastAsia="SimSun" w:hAnsi="SimSun" w:hint="eastAsia"/>
          <w:szCs w:val="24"/>
        </w:rPr>
        <w:t>生存</w:t>
      </w:r>
      <w:r w:rsidRPr="0038293B">
        <w:rPr>
          <w:rFonts w:ascii="SimSun" w:eastAsia="SimSun" w:hAnsi="SimSun" w:cs="SimSun" w:hint="eastAsia"/>
          <w:szCs w:val="24"/>
        </w:rPr>
        <w:t>还</w:t>
      </w:r>
      <w:r w:rsidRPr="0038293B">
        <w:rPr>
          <w:rFonts w:ascii="SimSun" w:eastAsia="SimSun" w:hAnsi="SimSun" w:cs="MS Mincho" w:hint="eastAsia"/>
          <w:szCs w:val="24"/>
        </w:rPr>
        <w:t>是消失</w:t>
      </w:r>
    </w:p>
    <w:p w:rsidR="0000448E" w:rsidRPr="0038293B" w:rsidRDefault="0000448E" w:rsidP="0000448E">
      <w:pPr>
        <w:spacing w:line="320" w:lineRule="exact"/>
        <w:ind w:left="851"/>
        <w:jc w:val="left"/>
        <w:rPr>
          <w:rFonts w:ascii="SimSun" w:eastAsia="SimSun" w:hAnsi="SimSun" w:cs="MS Gothic"/>
          <w:szCs w:val="24"/>
        </w:rPr>
      </w:pPr>
      <w:r w:rsidRPr="0038293B">
        <w:rPr>
          <w:rFonts w:ascii="SimSun" w:eastAsia="SimSun" w:hAnsi="SimSun" w:cs="SimSun" w:hint="eastAsia"/>
          <w:szCs w:val="24"/>
        </w:rPr>
        <w:t>细</w:t>
      </w:r>
      <w:r w:rsidRPr="0038293B">
        <w:rPr>
          <w:rFonts w:ascii="SimSun" w:eastAsia="SimSun" w:hAnsi="SimSun" w:cs="MS Mincho" w:hint="eastAsia"/>
          <w:szCs w:val="24"/>
        </w:rPr>
        <w:t>雨悄悄下</w:t>
      </w:r>
      <w:r w:rsidRPr="0038293B">
        <w:rPr>
          <w:rFonts w:ascii="SimSun" w:eastAsia="SimSun" w:hAnsi="SimSun" w:cs="MS Gothic" w:hint="eastAsia"/>
          <w:szCs w:val="24"/>
        </w:rPr>
        <w:t>，</w:t>
      </w:r>
    </w:p>
    <w:p w:rsidR="00B34A94" w:rsidRPr="0038293B" w:rsidRDefault="00B34A94" w:rsidP="0000448E">
      <w:pPr>
        <w:spacing w:line="320" w:lineRule="exact"/>
        <w:jc w:val="left"/>
        <w:rPr>
          <w:rFonts w:ascii="Bookman Old Style" w:eastAsia="SimSun" w:hAnsi="Bookman Old Style"/>
          <w:szCs w:val="24"/>
        </w:rPr>
      </w:pPr>
      <w:r w:rsidRPr="0038293B">
        <w:rPr>
          <w:rFonts w:ascii="Bookman Old Style" w:eastAsia="SimSun" w:hAnsi="Bookman Old Style"/>
          <w:szCs w:val="24"/>
        </w:rPr>
        <w:lastRenderedPageBreak/>
        <w:t xml:space="preserve">что делать? —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спрашиваю у Чернышевского,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задачку порешать или картинку порисовать?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я знаю китайский иероглиф дождь,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юй называется,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красиво пишется — </w:t>
      </w:r>
      <w:r w:rsidRPr="0038293B">
        <w:rPr>
          <w:rFonts w:ascii="Bookman Old Style" w:eastAsia="MS Gothic" w:hAnsi="Bookman Old Style" w:cs="MS Gothic"/>
          <w:szCs w:val="24"/>
        </w:rPr>
        <w:t>雨</w:t>
      </w:r>
      <w:r w:rsidRPr="0038293B">
        <w:rPr>
          <w:rFonts w:ascii="Bookman Old Style" w:hAnsi="Bookman Old Style"/>
          <w:szCs w:val="24"/>
        </w:rPr>
        <w:t xml:space="preserve">,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под небом рисуются капли дождя,</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небо нижнее,</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каплей четыре штуки,</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я про него книгу дождя писал,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юй вэй называется,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согласись, что ткань не ткётся</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лишь одной основой-цзин-каноном,</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нужен и апокриф-вэй-уток,</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кошка вышла на крыльцо,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дышит воздухом,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струйка тонкая с крыши падает,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ведро уже полное,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в тачке мокрая трава,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залита водой,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книга юй по канону перемен написана,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по и-цзин, значит, </w:t>
      </w:r>
    </w:p>
    <w:p w:rsidR="0000448E"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как завещал Кун-цзы, </w:t>
      </w:r>
    </w:p>
    <w:p w:rsidR="0000448E" w:rsidRPr="0038293B" w:rsidRDefault="0000448E" w:rsidP="0000448E">
      <w:pPr>
        <w:spacing w:line="120" w:lineRule="exact"/>
        <w:rPr>
          <w:rFonts w:ascii="SimSun" w:eastAsia="SimSun" w:hAnsi="SimSun"/>
          <w:sz w:val="10"/>
          <w:szCs w:val="20"/>
        </w:rPr>
      </w:pPr>
      <w:r w:rsidRPr="0038293B">
        <w:rPr>
          <w:rFonts w:ascii="SimSun" w:eastAsia="SimSun" w:hAnsi="SimSun" w:hint="eastAsia"/>
          <w:sz w:val="10"/>
          <w:szCs w:val="20"/>
        </w:rPr>
        <w:t>怎</w:t>
      </w:r>
      <w:r w:rsidRPr="0038293B">
        <w:rPr>
          <w:rFonts w:ascii="SimSun" w:eastAsia="SimSun" w:hAnsi="SimSun" w:cs="MS Gothic" w:hint="eastAsia"/>
          <w:sz w:val="10"/>
          <w:szCs w:val="20"/>
        </w:rPr>
        <w:t>么</w:t>
      </w:r>
      <w:r w:rsidRPr="0038293B">
        <w:rPr>
          <w:rFonts w:ascii="SimSun" w:eastAsia="SimSun" w:hAnsi="SimSun" w:cs="SimSun" w:hint="eastAsia"/>
          <w:sz w:val="10"/>
          <w:szCs w:val="20"/>
        </w:rPr>
        <w:t>办</w:t>
      </w:r>
      <w:r w:rsidRPr="0038293B">
        <w:rPr>
          <w:rFonts w:ascii="SimSun" w:eastAsia="SimSun" w:hAnsi="SimSun" w:cs="MS Mincho" w:hint="eastAsia"/>
          <w:sz w:val="10"/>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lastRenderedPageBreak/>
        <w:t>怎</w:t>
      </w:r>
      <w:r w:rsidRPr="0038293B">
        <w:rPr>
          <w:rFonts w:ascii="SimSun" w:eastAsia="SimSun" w:hAnsi="SimSun" w:cs="MS Gothic" w:hint="eastAsia"/>
          <w:szCs w:val="20"/>
        </w:rPr>
        <w:t>么</w:t>
      </w:r>
      <w:r w:rsidRPr="0038293B">
        <w:rPr>
          <w:rFonts w:ascii="SimSun" w:eastAsia="SimSun" w:hAnsi="SimSun" w:cs="SimSun" w:hint="eastAsia"/>
          <w:szCs w:val="20"/>
        </w:rPr>
        <w:t>办</w:t>
      </w:r>
      <w:r w:rsidRPr="0038293B">
        <w:rPr>
          <w:rFonts w:ascii="SimSun" w:eastAsia="SimSun" w:hAnsi="SimSun" w:cs="MS Mincho" w:hint="eastAsia"/>
          <w:szCs w:val="20"/>
        </w:rPr>
        <w:t>？</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我</w:t>
      </w:r>
      <w:r w:rsidRPr="0038293B">
        <w:rPr>
          <w:rFonts w:ascii="SimSun" w:eastAsia="SimSun" w:hAnsi="SimSun" w:cs="SimSun" w:hint="eastAsia"/>
          <w:szCs w:val="20"/>
        </w:rPr>
        <w:t>问车尔</w:t>
      </w:r>
      <w:r w:rsidRPr="0038293B">
        <w:rPr>
          <w:rFonts w:ascii="SimSun" w:eastAsia="SimSun" w:hAnsi="SimSun" w:cs="MS Mincho" w:hint="eastAsia"/>
          <w:szCs w:val="20"/>
        </w:rPr>
        <w:t>尼雪夫斯基</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画画儿</w:t>
      </w:r>
      <w:r w:rsidRPr="0038293B">
        <w:rPr>
          <w:rFonts w:ascii="SimSun" w:eastAsia="SimSun" w:hAnsi="SimSun" w:cs="SimSun" w:hint="eastAsia"/>
          <w:szCs w:val="20"/>
        </w:rPr>
        <w:t>还是解数学题？</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细</w:t>
      </w:r>
      <w:r w:rsidRPr="0038293B">
        <w:rPr>
          <w:rFonts w:ascii="SimSun" w:eastAsia="SimSun" w:hAnsi="SimSun" w:cs="MS Mincho" w:hint="eastAsia"/>
          <w:szCs w:val="20"/>
        </w:rPr>
        <w:t>雨悄悄下，</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我</w:t>
      </w:r>
      <w:r w:rsidRPr="0038293B">
        <w:rPr>
          <w:rFonts w:ascii="SimSun" w:eastAsia="SimSun" w:hAnsi="SimSun" w:cs="SimSun" w:hint="eastAsia"/>
          <w:szCs w:val="20"/>
        </w:rPr>
        <w:t>认识汉语</w:t>
      </w:r>
      <w:r w:rsidRPr="0038293B">
        <w:rPr>
          <w:rFonts w:ascii="SimSun" w:eastAsia="SimSun" w:hAnsi="SimSun" w:cs="MS Mincho" w:hint="eastAsia"/>
          <w:szCs w:val="20"/>
        </w:rPr>
        <w:t>方</w:t>
      </w:r>
      <w:r w:rsidRPr="0038293B">
        <w:rPr>
          <w:rFonts w:ascii="SimSun" w:eastAsia="SimSun" w:hAnsi="SimSun" w:cs="SimSun" w:hint="eastAsia"/>
          <w:szCs w:val="20"/>
        </w:rPr>
        <w:t>块</w:t>
      </w:r>
      <w:r w:rsidRPr="0038293B">
        <w:rPr>
          <w:rFonts w:ascii="SimSun" w:eastAsia="SimSun" w:hAnsi="SimSun" w:cs="MS Mincho" w:hint="eastAsia"/>
          <w:szCs w:val="20"/>
        </w:rPr>
        <w:t>字</w:t>
      </w:r>
      <w:r w:rsidRPr="0038293B">
        <w:rPr>
          <w:rFonts w:ascii="SimSun" w:eastAsia="SimSun" w:hAnsi="SimSun"/>
          <w:szCs w:val="20"/>
        </w:rPr>
        <w:t>“</w:t>
      </w:r>
      <w:r w:rsidRPr="0038293B">
        <w:rPr>
          <w:rFonts w:ascii="SimSun" w:eastAsia="SimSun" w:hAnsi="SimSun" w:hint="eastAsia"/>
          <w:szCs w:val="20"/>
        </w:rPr>
        <w:t>雨</w:t>
      </w:r>
      <w:r w:rsidRPr="0038293B">
        <w:rPr>
          <w:rFonts w:ascii="SimSun" w:eastAsia="SimSun" w:hAnsi="SimSun"/>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发</w:t>
      </w:r>
      <w:r w:rsidRPr="0038293B">
        <w:rPr>
          <w:rFonts w:ascii="SimSun" w:eastAsia="SimSun" w:hAnsi="SimSun" w:cs="MS Mincho" w:hint="eastAsia"/>
          <w:szCs w:val="20"/>
        </w:rPr>
        <w:t>音是</w:t>
      </w:r>
      <w:r w:rsidRPr="0038293B">
        <w:rPr>
          <w:rFonts w:ascii="SimSun" w:eastAsia="SimSun" w:hAnsi="SimSun"/>
          <w:szCs w:val="20"/>
        </w:rPr>
        <w:t>юй</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雨字写出来很好看，</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天幕下画</w:t>
      </w:r>
      <w:r w:rsidRPr="0038293B">
        <w:rPr>
          <w:rFonts w:ascii="SimSun" w:eastAsia="SimSun" w:hAnsi="SimSun" w:cs="SimSun" w:hint="eastAsia"/>
          <w:szCs w:val="20"/>
        </w:rPr>
        <w:t>满</w:t>
      </w:r>
      <w:r w:rsidRPr="0038293B">
        <w:rPr>
          <w:rFonts w:ascii="SimSun" w:eastAsia="SimSun" w:hAnsi="SimSun" w:cs="MS Mincho" w:hint="eastAsia"/>
          <w:szCs w:val="20"/>
        </w:rPr>
        <w:t>了小小的雨点，</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柔和的天，</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雨字四点水，</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为</w:t>
      </w:r>
      <w:r w:rsidRPr="0038293B">
        <w:rPr>
          <w:rFonts w:ascii="SimSun" w:eastAsia="SimSun" w:hAnsi="SimSun" w:cs="MS Mincho" w:hint="eastAsia"/>
          <w:szCs w:val="20"/>
        </w:rPr>
        <w:t>此我写</w:t>
      </w:r>
      <w:r w:rsidRPr="0038293B">
        <w:rPr>
          <w:rFonts w:ascii="SimSun" w:eastAsia="SimSun" w:hAnsi="SimSun" w:cs="SimSun" w:hint="eastAsia"/>
          <w:szCs w:val="20"/>
        </w:rPr>
        <w:t>过</w:t>
      </w:r>
      <w:r w:rsidRPr="0038293B">
        <w:rPr>
          <w:rFonts w:ascii="SimSun" w:eastAsia="SimSun" w:hAnsi="SimSun" w:cs="MS Mincho" w:hint="eastAsia"/>
          <w:szCs w:val="20"/>
        </w:rPr>
        <w:t>一本</w:t>
      </w:r>
      <w:r w:rsidRPr="0038293B">
        <w:rPr>
          <w:rFonts w:ascii="SimSun" w:eastAsia="SimSun" w:hAnsi="SimSun" w:cs="SimSun" w:hint="eastAsia"/>
          <w:szCs w:val="20"/>
        </w:rPr>
        <w:t>书</w:t>
      </w:r>
      <w:r w:rsidRPr="0038293B">
        <w:rPr>
          <w:rFonts w:ascii="SimSun" w:eastAsia="SimSun" w:hAnsi="SimSun" w:cs="MS Mincho"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《雨</w:t>
      </w:r>
      <w:r w:rsidRPr="0038293B">
        <w:rPr>
          <w:rFonts w:ascii="SimSun" w:eastAsia="SimSun" w:hAnsi="SimSun" w:cs="SimSun" w:hint="eastAsia"/>
          <w:szCs w:val="20"/>
        </w:rPr>
        <w:t>纬</w:t>
      </w:r>
      <w:r w:rsidRPr="0038293B">
        <w:rPr>
          <w:rFonts w:ascii="SimSun" w:eastAsia="SimSun" w:hAnsi="SimSun" w:cs="MS Mincho" w:hint="eastAsia"/>
          <w:szCs w:val="20"/>
        </w:rPr>
        <w:t>》是</w:t>
      </w:r>
      <w:r w:rsidRPr="0038293B">
        <w:rPr>
          <w:rFonts w:ascii="SimSun" w:eastAsia="SimSun" w:hAnsi="SimSun" w:cs="SimSun" w:hint="eastAsia"/>
          <w:szCs w:val="20"/>
        </w:rPr>
        <w:t>书</w:t>
      </w:r>
      <w:r w:rsidRPr="0038293B">
        <w:rPr>
          <w:rFonts w:ascii="SimSun" w:eastAsia="SimSun" w:hAnsi="SimSun" w:cs="MS Mincho" w:hint="eastAsia"/>
          <w:szCs w:val="20"/>
        </w:rPr>
        <w:t>的名字，</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切</w:t>
      </w:r>
      <w:r w:rsidRPr="0038293B">
        <w:rPr>
          <w:rFonts w:ascii="SimSun" w:eastAsia="SimSun" w:hAnsi="SimSun" w:cs="SimSun" w:hint="eastAsia"/>
          <w:szCs w:val="20"/>
        </w:rPr>
        <w:t>记</w:t>
      </w:r>
      <w:r w:rsidRPr="0038293B">
        <w:rPr>
          <w:rFonts w:ascii="SimSun" w:eastAsia="SimSun" w:hAnsi="SimSun" w:cs="MS Mincho" w:hint="eastAsia"/>
          <w:szCs w:val="20"/>
        </w:rPr>
        <w:t>重要的不是</w:t>
      </w:r>
      <w:r w:rsidRPr="0038293B">
        <w:rPr>
          <w:rFonts w:ascii="SimSun" w:eastAsia="SimSun" w:hAnsi="SimSun" w:cs="SimSun" w:hint="eastAsia"/>
          <w:szCs w:val="20"/>
        </w:rPr>
        <w:t>经</w:t>
      </w:r>
      <w:r w:rsidRPr="0038293B">
        <w:rPr>
          <w:rFonts w:ascii="SimSun" w:eastAsia="SimSun" w:hAnsi="SimSun" w:cs="MS Mincho" w:hint="eastAsia"/>
          <w:szCs w:val="20"/>
        </w:rPr>
        <w:t>，</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而是</w:t>
      </w:r>
      <w:r w:rsidRPr="0038293B">
        <w:rPr>
          <w:rFonts w:ascii="SimSun" w:eastAsia="SimSun" w:hAnsi="SimSun" w:cs="SimSun" w:hint="eastAsia"/>
          <w:szCs w:val="20"/>
        </w:rPr>
        <w:t>经纬</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Theme="minorHAnsi" w:eastAsia="SimSun" w:hAnsiTheme="minorHAnsi" w:cs="SimSun"/>
          <w:szCs w:val="20"/>
        </w:rPr>
      </w:pP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细雨悄悄下，</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猫走出房</w:t>
      </w:r>
      <w:r w:rsidRPr="0038293B">
        <w:rPr>
          <w:rFonts w:ascii="SimSun" w:eastAsia="SimSun" w:hAnsi="SimSun" w:cs="SimSun" w:hint="eastAsia"/>
          <w:szCs w:val="20"/>
        </w:rPr>
        <w:t>间</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在台</w:t>
      </w:r>
      <w:r w:rsidRPr="0038293B">
        <w:rPr>
          <w:rFonts w:ascii="SimSun" w:eastAsia="SimSun" w:hAnsi="SimSun" w:cs="SimSun" w:hint="eastAsia"/>
          <w:szCs w:val="20"/>
        </w:rPr>
        <w:t>阶上呼吸空气，</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纤细</w:t>
      </w:r>
      <w:r w:rsidRPr="0038293B">
        <w:rPr>
          <w:rFonts w:ascii="SimSun" w:eastAsia="SimSun" w:hAnsi="SimSun" w:cs="MS Mincho" w:hint="eastAsia"/>
          <w:szCs w:val="20"/>
        </w:rPr>
        <w:t>的水流从房</w:t>
      </w:r>
      <w:r w:rsidRPr="0038293B">
        <w:rPr>
          <w:rFonts w:ascii="SimSun" w:eastAsia="SimSun" w:hAnsi="SimSun" w:cs="SimSun" w:hint="eastAsia"/>
          <w:szCs w:val="20"/>
        </w:rPr>
        <w:t>顶</w:t>
      </w:r>
      <w:r w:rsidRPr="0038293B">
        <w:rPr>
          <w:rFonts w:ascii="SimSun" w:eastAsia="SimSun" w:hAnsi="SimSun" w:cs="MS Mincho" w:hint="eastAsia"/>
          <w:szCs w:val="20"/>
        </w:rPr>
        <w:t>落下，</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水桶已注</w:t>
      </w:r>
      <w:r w:rsidRPr="0038293B">
        <w:rPr>
          <w:rFonts w:ascii="SimSun" w:eastAsia="SimSun" w:hAnsi="SimSun" w:cs="SimSun" w:hint="eastAsia"/>
          <w:szCs w:val="20"/>
        </w:rPr>
        <w:t>满</w:t>
      </w:r>
      <w:r w:rsidRPr="0038293B">
        <w:rPr>
          <w:rFonts w:ascii="SimSun" w:eastAsia="SimSun" w:hAnsi="SimSun" w:cs="MS Mincho"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手推</w:t>
      </w:r>
      <w:r w:rsidRPr="0038293B">
        <w:rPr>
          <w:rFonts w:ascii="SimSun" w:eastAsia="SimSun" w:hAnsi="SimSun" w:cs="SimSun" w:hint="eastAsia"/>
          <w:szCs w:val="20"/>
        </w:rPr>
        <w:t>车</w:t>
      </w:r>
      <w:r w:rsidRPr="0038293B">
        <w:rPr>
          <w:rFonts w:ascii="SimSun" w:eastAsia="SimSun" w:hAnsi="SimSun" w:cs="MS Mincho" w:hint="eastAsia"/>
          <w:szCs w:val="20"/>
        </w:rPr>
        <w:t>上的草湿淋淋</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浸透了水，</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《雨</w:t>
      </w:r>
      <w:r w:rsidRPr="0038293B">
        <w:rPr>
          <w:rFonts w:ascii="SimSun" w:eastAsia="SimSun" w:hAnsi="SimSun" w:cs="SimSun" w:hint="eastAsia"/>
          <w:szCs w:val="20"/>
        </w:rPr>
        <w:t>纬</w:t>
      </w:r>
      <w:r w:rsidRPr="0038293B">
        <w:rPr>
          <w:rFonts w:ascii="SimSun" w:eastAsia="SimSun" w:hAnsi="SimSun" w:cs="MS Mincho" w:hint="eastAsia"/>
          <w:szCs w:val="20"/>
        </w:rPr>
        <w:t>》依照《易</w:t>
      </w:r>
      <w:r w:rsidRPr="0038293B">
        <w:rPr>
          <w:rFonts w:ascii="SimSun" w:eastAsia="SimSun" w:hAnsi="SimSun" w:cs="SimSun" w:hint="eastAsia"/>
          <w:szCs w:val="20"/>
        </w:rPr>
        <w:t>经</w:t>
      </w:r>
      <w:r w:rsidRPr="0038293B">
        <w:rPr>
          <w:rFonts w:ascii="SimSun" w:eastAsia="SimSun" w:hAnsi="SimSun" w:cs="MS Mincho" w:hint="eastAsia"/>
          <w:szCs w:val="20"/>
        </w:rPr>
        <w:t>》撰写，</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遵照《易</w:t>
      </w:r>
      <w:r w:rsidRPr="0038293B">
        <w:rPr>
          <w:rFonts w:ascii="SimSun" w:eastAsia="SimSun" w:hAnsi="SimSun" w:cs="SimSun" w:hint="eastAsia"/>
          <w:szCs w:val="20"/>
        </w:rPr>
        <w:t>经</w:t>
      </w:r>
      <w:r w:rsidRPr="0038293B">
        <w:rPr>
          <w:rFonts w:ascii="SimSun" w:eastAsia="SimSun" w:hAnsi="SimSun" w:cs="MS Mincho" w:hint="eastAsia"/>
          <w:szCs w:val="20"/>
        </w:rPr>
        <w:t>》，就是</w:t>
      </w:r>
      <w:r w:rsidRPr="0038293B">
        <w:rPr>
          <w:rFonts w:ascii="SimSun" w:eastAsia="SimSun" w:hAnsi="SimSun" w:cs="SimSun" w:hint="eastAsia"/>
          <w:szCs w:val="20"/>
        </w:rPr>
        <w:t>说</w:t>
      </w:r>
    </w:p>
    <w:p w:rsidR="0000448E" w:rsidRPr="0038293B" w:rsidRDefault="00D73671" w:rsidP="00D73671">
      <w:pPr>
        <w:spacing w:line="320" w:lineRule="exact"/>
        <w:ind w:left="851"/>
        <w:rPr>
          <w:rFonts w:ascii="Bookman Old Style" w:hAnsi="Bookman Old Style"/>
          <w:szCs w:val="24"/>
        </w:rPr>
      </w:pPr>
      <w:r w:rsidRPr="0038293B">
        <w:rPr>
          <w:rFonts w:ascii="SimSun" w:eastAsia="SimSun" w:hAnsi="SimSun" w:hint="eastAsia"/>
          <w:szCs w:val="20"/>
        </w:rPr>
        <w:t>按照孔子的教</w:t>
      </w:r>
      <w:r w:rsidRPr="0038293B">
        <w:rPr>
          <w:rFonts w:ascii="SimSun" w:eastAsia="SimSun" w:hAnsi="SimSun" w:cs="SimSun" w:hint="eastAsia"/>
          <w:szCs w:val="20"/>
        </w:rPr>
        <w:t>诲</w:t>
      </w:r>
      <w:r w:rsidRPr="0038293B">
        <w:rPr>
          <w:rFonts w:ascii="SimSun" w:eastAsia="SimSun" w:hAnsi="SimSun" w:cs="MS Mincho" w:hint="eastAsia"/>
          <w:szCs w:val="20"/>
        </w:rPr>
        <w:t>，</w:t>
      </w:r>
      <w:r w:rsidR="0000448E" w:rsidRPr="0038293B">
        <w:rPr>
          <w:rFonts w:ascii="Bookman Old Style" w:hAnsi="Bookman Old Style"/>
          <w:szCs w:val="24"/>
        </w:rPr>
        <w:br w:type="page"/>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lastRenderedPageBreak/>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небо серое,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небо хочет моей гибели, плакал Кун-цзы,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разве небо говорит? спрашивал он же,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небо бледной тушью рисуется,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меньше капли туши,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воды побольше,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кисть большая впитает лучше губки,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небо серое, с переливами,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как на старой картинке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лубяной,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нет, лубяная избушка,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картинка лубок,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опять нет,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одно и то же это,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самые древние лубки в Китае,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на картинке сидит боженька на тучке,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ножки свесил,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злой Воннегут писал,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дождь из дерьма или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гнев божий,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у нас всё тихо-мирно,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кошка лапками пошла по дорожке, </w:t>
      </w:r>
    </w:p>
    <w:p w:rsidR="00D73671" w:rsidRPr="0038293B" w:rsidRDefault="00B34A94" w:rsidP="00D73671">
      <w:pPr>
        <w:spacing w:line="320" w:lineRule="exact"/>
        <w:jc w:val="left"/>
        <w:rPr>
          <w:rFonts w:ascii="Bookman Old Style" w:hAnsi="Bookman Old Style"/>
          <w:szCs w:val="24"/>
        </w:rPr>
      </w:pPr>
      <w:r w:rsidRPr="0038293B">
        <w:rPr>
          <w:rFonts w:ascii="Bookman Old Style" w:hAnsi="Bookman Old Style"/>
          <w:szCs w:val="24"/>
        </w:rPr>
        <w:t xml:space="preserve">по кирпичикам, </w:t>
      </w:r>
      <w:r w:rsidR="00D73671" w:rsidRPr="0038293B">
        <w:rPr>
          <w:rFonts w:ascii="Bookman Old Style" w:hAnsi="Bookman Old Style"/>
          <w:szCs w:val="24"/>
        </w:rPr>
        <w:br w:type="page"/>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lastRenderedPageBreak/>
        <w:t>细</w:t>
      </w:r>
      <w:r w:rsidRPr="0038293B">
        <w:rPr>
          <w:rFonts w:ascii="SimSun" w:eastAsia="SimSun" w:hAnsi="SimSun" w:cs="MS Mincho" w:hint="eastAsia"/>
          <w:szCs w:val="20"/>
        </w:rPr>
        <w:t>雨悄悄下，</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天空灰蒙蒙，</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孔子哭着</w:t>
      </w:r>
      <w:r w:rsidRPr="0038293B">
        <w:rPr>
          <w:rFonts w:ascii="SimSun" w:eastAsia="SimSun" w:hAnsi="SimSun" w:cs="SimSun" w:hint="eastAsia"/>
          <w:szCs w:val="20"/>
        </w:rPr>
        <w:t>说</w:t>
      </w:r>
      <w:r w:rsidRPr="0038293B">
        <w:rPr>
          <w:rFonts w:ascii="SimSun" w:eastAsia="SimSun" w:hAnsi="SimSun" w:cs="MS Mincho" w:hint="eastAsia"/>
          <w:szCs w:val="20"/>
        </w:rPr>
        <w:t>，天欲亡我，</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莫非天会</w:t>
      </w:r>
      <w:r w:rsidRPr="0038293B">
        <w:rPr>
          <w:rFonts w:ascii="SimSun" w:eastAsia="SimSun" w:hAnsi="SimSun" w:cs="SimSun" w:hint="eastAsia"/>
          <w:szCs w:val="20"/>
        </w:rPr>
        <w:t>说话</w:t>
      </w:r>
      <w:r w:rsidRPr="0038293B">
        <w:rPr>
          <w:rFonts w:ascii="SimSun" w:eastAsia="SimSun" w:hAnsi="SimSun" w:cs="MS Mincho" w:hint="eastAsia"/>
          <w:szCs w:val="20"/>
        </w:rPr>
        <w:t>？他一再追</w:t>
      </w:r>
      <w:r w:rsidRPr="0038293B">
        <w:rPr>
          <w:rFonts w:ascii="SimSun" w:eastAsia="SimSun" w:hAnsi="SimSun" w:cs="SimSun" w:hint="eastAsia"/>
          <w:szCs w:val="20"/>
        </w:rPr>
        <w:t>问</w:t>
      </w:r>
      <w:r w:rsidRPr="0038293B">
        <w:rPr>
          <w:rFonts w:ascii="SimSun" w:eastAsia="SimSun" w:hAnsi="SimSun" w:cs="MS Mincho"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天空由淡墨画成，</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只需小小一滴墨，</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而水要蘸很多，</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大号毛笔吸水</w:t>
      </w:r>
      <w:r w:rsidRPr="0038293B">
        <w:rPr>
          <w:rFonts w:ascii="SimSun" w:eastAsia="SimSun" w:hAnsi="SimSun" w:cs="SimSun" w:hint="eastAsia"/>
          <w:szCs w:val="20"/>
        </w:rPr>
        <w:t>饱满</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天空灰蒙蒙，仿佛有波</w:t>
      </w:r>
      <w:r w:rsidRPr="0038293B">
        <w:rPr>
          <w:rFonts w:ascii="SimSun" w:eastAsia="SimSun" w:hAnsi="SimSun" w:cs="SimSun" w:hint="eastAsia"/>
          <w:szCs w:val="20"/>
        </w:rPr>
        <w:t>纹，</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像古代的</w:t>
      </w:r>
      <w:r w:rsidRPr="0038293B">
        <w:rPr>
          <w:rFonts w:ascii="SimSun" w:eastAsia="SimSun" w:hAnsi="SimSun" w:cs="SimSun" w:hint="eastAsia"/>
          <w:szCs w:val="20"/>
        </w:rPr>
        <w:t>绘</w:t>
      </w:r>
      <w:r w:rsidRPr="0038293B">
        <w:rPr>
          <w:rFonts w:ascii="SimSun" w:eastAsia="SimSun" w:hAnsi="SimSun" w:cs="MS Mincho" w:hint="eastAsia"/>
          <w:szCs w:val="20"/>
        </w:rPr>
        <w:t>画，</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树</w:t>
      </w:r>
      <w:r w:rsidRPr="0038293B">
        <w:rPr>
          <w:rFonts w:ascii="SimSun" w:eastAsia="SimSun" w:hAnsi="SimSun" w:cs="MS Mincho" w:hint="eastAsia"/>
          <w:szCs w:val="20"/>
        </w:rPr>
        <w:t>皮画，</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不，是版画，</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是木版画，</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还</w:t>
      </w:r>
      <w:r w:rsidRPr="0038293B">
        <w:rPr>
          <w:rFonts w:ascii="SimSun" w:eastAsia="SimSun" w:hAnsi="SimSun" w:cs="MS Mincho" w:hint="eastAsia"/>
          <w:szCs w:val="20"/>
        </w:rPr>
        <w:t>是</w:t>
      </w:r>
      <w:r w:rsidRPr="0038293B">
        <w:rPr>
          <w:rFonts w:ascii="SimSun" w:eastAsia="SimSun" w:hAnsi="SimSun" w:cs="SimSun" w:hint="eastAsia"/>
          <w:szCs w:val="20"/>
        </w:rPr>
        <w:t>词</w:t>
      </w:r>
      <w:r w:rsidRPr="0038293B">
        <w:rPr>
          <w:rFonts w:ascii="SimSun" w:eastAsia="SimSun" w:hAnsi="SimSun" w:cs="MS Mincho" w:hint="eastAsia"/>
          <w:szCs w:val="20"/>
        </w:rPr>
        <w:t>不达意，</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反正</w:t>
      </w:r>
      <w:r w:rsidRPr="0038293B">
        <w:rPr>
          <w:rFonts w:ascii="SimSun" w:eastAsia="SimSun" w:hAnsi="SimSun" w:cs="SimSun" w:hint="eastAsia"/>
          <w:szCs w:val="20"/>
        </w:rPr>
        <w:t>说</w:t>
      </w:r>
      <w:r w:rsidRPr="0038293B">
        <w:rPr>
          <w:rFonts w:ascii="SimSun" w:eastAsia="SimSun" w:hAnsi="SimSun" w:cs="MS Mincho" w:hint="eastAsia"/>
          <w:szCs w:val="20"/>
        </w:rPr>
        <w:t>的一</w:t>
      </w:r>
      <w:r w:rsidRPr="0038293B">
        <w:rPr>
          <w:rFonts w:ascii="SimSun" w:eastAsia="SimSun" w:hAnsi="SimSun" w:cs="SimSun" w:hint="eastAsia"/>
          <w:szCs w:val="20"/>
        </w:rPr>
        <w:t>码</w:t>
      </w:r>
      <w:r w:rsidRPr="0038293B">
        <w:rPr>
          <w:rFonts w:ascii="SimSun" w:eastAsia="SimSun" w:hAnsi="SimSun" w:cs="MS Mincho" w:hint="eastAsia"/>
          <w:szCs w:val="20"/>
        </w:rPr>
        <w:t>事，</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中国最古老的</w:t>
      </w:r>
      <w:r w:rsidRPr="0038293B">
        <w:rPr>
          <w:rFonts w:ascii="SimSun" w:eastAsia="SimSun" w:hAnsi="SimSun" w:cs="SimSun" w:hint="eastAsia"/>
          <w:szCs w:val="20"/>
        </w:rPr>
        <w:t>绘</w:t>
      </w:r>
      <w:r w:rsidRPr="0038293B">
        <w:rPr>
          <w:rFonts w:ascii="SimSun" w:eastAsia="SimSun" w:hAnsi="SimSun" w:cs="MS Mincho" w:hint="eastAsia"/>
          <w:szCs w:val="20"/>
        </w:rPr>
        <w:t>画</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画面上玉皇大帝坐在云端，</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双腿下垂，（玉皇大帝是最高的神</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暴躁的</w:t>
      </w:r>
      <w:r w:rsidRPr="0038293B">
        <w:rPr>
          <w:rFonts w:ascii="SimSun" w:eastAsia="SimSun" w:hAnsi="SimSun" w:cs="SimSun" w:hint="eastAsia"/>
          <w:szCs w:val="20"/>
        </w:rPr>
        <w:t>冯内古特写过，</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雨水来自便溺或者</w:t>
      </w:r>
    </w:p>
    <w:p w:rsidR="00D73671" w:rsidRPr="0038293B" w:rsidRDefault="00D73671" w:rsidP="00D73671">
      <w:pPr>
        <w:spacing w:line="320" w:lineRule="exact"/>
        <w:ind w:left="851"/>
        <w:rPr>
          <w:rFonts w:ascii="SimSun" w:eastAsia="SimSun" w:hAnsi="SimSun" w:cs="MS Gothic"/>
          <w:szCs w:val="20"/>
        </w:rPr>
      </w:pPr>
      <w:r w:rsidRPr="0038293B">
        <w:rPr>
          <w:rFonts w:ascii="SimSun" w:eastAsia="SimSun" w:hAnsi="SimSun" w:hint="eastAsia"/>
          <w:szCs w:val="20"/>
        </w:rPr>
        <w:t>来自上帝的</w:t>
      </w:r>
      <w:r w:rsidRPr="0038293B">
        <w:rPr>
          <w:rFonts w:ascii="SimSun" w:eastAsia="SimSun" w:hAnsi="SimSun" w:cs="SimSun" w:hint="eastAsia"/>
          <w:szCs w:val="20"/>
        </w:rPr>
        <w:t>愤</w:t>
      </w:r>
      <w:r w:rsidRPr="0038293B">
        <w:rPr>
          <w:rFonts w:ascii="SimSun" w:eastAsia="SimSun" w:hAnsi="SimSun" w:cs="MS Mincho" w:hint="eastAsia"/>
          <w:szCs w:val="20"/>
        </w:rPr>
        <w:t>怒</w:t>
      </w:r>
      <w:r w:rsidRPr="0038293B">
        <w:rPr>
          <w:rFonts w:ascii="SimSun" w:eastAsia="SimSun" w:hAnsi="SimSun" w:cs="MS Gothic" w:hint="eastAsia"/>
          <w:szCs w:val="20"/>
        </w:rPr>
        <w:t>，</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MS Gothic" w:hint="eastAsia"/>
          <w:szCs w:val="20"/>
        </w:rPr>
        <w:t>可在我</w:t>
      </w:r>
      <w:r w:rsidRPr="0038293B">
        <w:rPr>
          <w:rFonts w:ascii="SimSun" w:eastAsia="SimSun" w:hAnsi="SimSun" w:cs="SimSun" w:hint="eastAsia"/>
          <w:szCs w:val="20"/>
        </w:rPr>
        <w:t>们这里一切平静温和，</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cs="SimSun" w:hint="eastAsia"/>
          <w:szCs w:val="20"/>
        </w:rPr>
        <w:t>细</w:t>
      </w:r>
      <w:r w:rsidRPr="0038293B">
        <w:rPr>
          <w:rFonts w:ascii="SimSun" w:eastAsia="SimSun" w:hAnsi="SimSun" w:cs="MS Mincho" w:hint="eastAsia"/>
          <w:szCs w:val="20"/>
        </w:rPr>
        <w:t>雨悄悄下，</w:t>
      </w:r>
    </w:p>
    <w:p w:rsidR="00D73671" w:rsidRPr="0038293B" w:rsidRDefault="00D73671" w:rsidP="00D73671">
      <w:pPr>
        <w:spacing w:line="320" w:lineRule="exact"/>
        <w:ind w:left="851"/>
        <w:rPr>
          <w:rFonts w:ascii="SimSun" w:eastAsia="SimSun" w:hAnsi="SimSun"/>
          <w:szCs w:val="20"/>
        </w:rPr>
      </w:pPr>
      <w:r w:rsidRPr="0038293B">
        <w:rPr>
          <w:rFonts w:ascii="SimSun" w:eastAsia="SimSun" w:hAnsi="SimSun" w:hint="eastAsia"/>
          <w:szCs w:val="20"/>
        </w:rPr>
        <w:t>猫沿着小路行走，</w:t>
      </w:r>
    </w:p>
    <w:p w:rsidR="00D73671" w:rsidRPr="0038293B" w:rsidRDefault="00D73671" w:rsidP="00D73671">
      <w:pPr>
        <w:spacing w:line="320" w:lineRule="exact"/>
        <w:ind w:left="851"/>
        <w:rPr>
          <w:rFonts w:ascii="Bookman Old Style" w:hAnsi="Bookman Old Style"/>
          <w:szCs w:val="24"/>
        </w:rPr>
      </w:pPr>
      <w:r w:rsidRPr="0038293B">
        <w:rPr>
          <w:rFonts w:ascii="SimSun" w:eastAsia="SimSun" w:hAnsi="SimSun" w:cs="SimSun" w:hint="eastAsia"/>
          <w:szCs w:val="20"/>
        </w:rPr>
        <w:t>踩</w:t>
      </w:r>
      <w:r w:rsidRPr="0038293B">
        <w:rPr>
          <w:rFonts w:ascii="SimSun" w:eastAsia="SimSun" w:hAnsi="SimSun" w:cs="MS Mincho" w:hint="eastAsia"/>
          <w:szCs w:val="20"/>
        </w:rPr>
        <w:t>着一</w:t>
      </w:r>
      <w:r w:rsidRPr="0038293B">
        <w:rPr>
          <w:rFonts w:ascii="SimSun" w:eastAsia="SimSun" w:hAnsi="SimSun" w:cs="SimSun" w:hint="eastAsia"/>
          <w:szCs w:val="20"/>
        </w:rPr>
        <w:t>块块</w:t>
      </w:r>
      <w:r w:rsidRPr="0038293B">
        <w:rPr>
          <w:rFonts w:ascii="SimSun" w:eastAsia="SimSun" w:hAnsi="SimSun" w:cs="MS Mincho" w:hint="eastAsia"/>
          <w:szCs w:val="20"/>
        </w:rPr>
        <w:t>方</w:t>
      </w:r>
      <w:r w:rsidRPr="0038293B">
        <w:rPr>
          <w:rFonts w:ascii="SimSun" w:eastAsia="SimSun" w:hAnsi="SimSun" w:cs="SimSun" w:hint="eastAsia"/>
          <w:szCs w:val="20"/>
        </w:rPr>
        <w:t>砖</w:t>
      </w:r>
      <w:r w:rsidRPr="0038293B">
        <w:rPr>
          <w:rFonts w:ascii="SimSun" w:eastAsia="SimSun" w:hAnsi="SimSun" w:cs="MS Mincho" w:hint="eastAsia"/>
          <w:szCs w:val="20"/>
        </w:rPr>
        <w:t>，</w:t>
      </w:r>
      <w:r w:rsidRPr="0038293B">
        <w:rPr>
          <w:rFonts w:ascii="Bookman Old Style" w:hAnsi="Bookman Old Style"/>
          <w:szCs w:val="24"/>
        </w:rPr>
        <w:br w:type="page"/>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lastRenderedPageBreak/>
        <w:t xml:space="preserve">поворачивает под прямым углом,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и куда-то там за баню,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говорит жена,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пошла птиц пугать,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наводить шороху,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тихо так,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только шорох,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а трава шевелится,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невидимка-ветер,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выпью чаю ещё,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дождик идёт,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где же те два дурака,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о которых Шекли писал,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что прошёл дождь и два дурака,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я представил себе,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захотелось быть дураком,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не судьба,</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почему-то вспомнил строку</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Эзры Паунда про Мэн-цзы:</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человек, человек, человек,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 xml:space="preserve">человечность по всей странице, </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земля и деревья,</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прошли по дороге</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Эзра Паунд и Мэн-цзы</w:t>
      </w:r>
    </w:p>
    <w:p w:rsidR="00D73671"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мне и дождику их не догнать,</w:t>
      </w:r>
    </w:p>
    <w:p w:rsidR="00D73671" w:rsidRPr="0038293B" w:rsidRDefault="00D73671" w:rsidP="00D73671">
      <w:pPr>
        <w:spacing w:line="120" w:lineRule="exact"/>
        <w:rPr>
          <w:rFonts w:ascii="SimSun" w:eastAsia="SimSun" w:hAnsi="SimSun"/>
          <w:sz w:val="10"/>
          <w:szCs w:val="20"/>
        </w:rPr>
      </w:pPr>
      <w:r w:rsidRPr="0038293B">
        <w:rPr>
          <w:rFonts w:ascii="SimSun" w:eastAsia="SimSun" w:hAnsi="SimSun" w:hint="eastAsia"/>
          <w:sz w:val="10"/>
          <w:szCs w:val="20"/>
        </w:rPr>
        <w:t>遇到拐角它</w:t>
      </w:r>
      <w:r w:rsidRPr="0038293B">
        <w:rPr>
          <w:rFonts w:ascii="SimSun" w:eastAsia="SimSun" w:hAnsi="SimSun" w:cs="SimSun" w:hint="eastAsia"/>
          <w:sz w:val="10"/>
          <w:szCs w:val="20"/>
        </w:rPr>
        <w:t>转</w:t>
      </w:r>
      <w:r w:rsidRPr="0038293B">
        <w:rPr>
          <w:rFonts w:ascii="SimSun" w:eastAsia="SimSun" w:hAnsi="SimSun" w:cs="MS Mincho" w:hint="eastAsia"/>
          <w:sz w:val="10"/>
          <w:szCs w:val="20"/>
        </w:rPr>
        <w:t>弯，</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lastRenderedPageBreak/>
        <w:t>遇到拐角它转弯，</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消失在淋浴室后面，</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妻子说，</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她要去轰鸟，</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免得吵闹，</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细雨悄悄声音很轻，</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只听见沙沙沙沙，</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青草微微抖颤，</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风无影无形，</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又喝一杯茶，</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细雨悄悄下，</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谢克里小说写的</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那两个傻瓜哪儿去了，</w:t>
      </w:r>
    </w:p>
    <w:p w:rsidR="00D73671" w:rsidRPr="0038293B" w:rsidRDefault="00D73671" w:rsidP="00D73671">
      <w:pPr>
        <w:spacing w:line="320" w:lineRule="exact"/>
        <w:ind w:left="851"/>
        <w:jc w:val="left"/>
        <w:rPr>
          <w:rFonts w:ascii="SimSun" w:eastAsia="SimSun" w:hAnsi="SimSun"/>
          <w:szCs w:val="20"/>
        </w:rPr>
      </w:pP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我在心里琢磨，</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渴望当个傻瓜，</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可惜，没有运气，</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不知为什么忽然想起了</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埃兹拉</w:t>
      </w:r>
      <w:r w:rsidRPr="0038293B">
        <w:rPr>
          <w:rFonts w:ascii="SimSun" w:eastAsia="SimSun" w:hAnsi="SimSun"/>
          <w:szCs w:val="20"/>
        </w:rPr>
        <w:t>•</w:t>
      </w:r>
      <w:r w:rsidRPr="0038293B">
        <w:rPr>
          <w:rFonts w:ascii="SimSun" w:eastAsia="SimSun" w:hAnsi="SimSun" w:hint="eastAsia"/>
          <w:szCs w:val="20"/>
        </w:rPr>
        <w:t>庞德有关孟子的一句话：</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人啊人，人啊人</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人道写满了书籍每一页，</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土地和树木，</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从路上走过去了</w:t>
      </w:r>
    </w:p>
    <w:p w:rsidR="00D73671" w:rsidRPr="0038293B" w:rsidRDefault="00D73671" w:rsidP="00D73671">
      <w:pPr>
        <w:spacing w:line="320" w:lineRule="exact"/>
        <w:ind w:left="851"/>
        <w:jc w:val="left"/>
        <w:rPr>
          <w:rFonts w:ascii="SimSun" w:eastAsia="SimSun" w:hAnsi="SimSun"/>
          <w:szCs w:val="20"/>
        </w:rPr>
      </w:pPr>
      <w:r w:rsidRPr="0038293B">
        <w:rPr>
          <w:rFonts w:ascii="SimSun" w:eastAsia="SimSun" w:hAnsi="SimSun" w:hint="eastAsia"/>
          <w:szCs w:val="20"/>
        </w:rPr>
        <w:t>埃兹拉</w:t>
      </w:r>
      <w:r w:rsidRPr="0038293B">
        <w:rPr>
          <w:rFonts w:ascii="SimSun" w:eastAsia="SimSun" w:hAnsi="SimSun"/>
          <w:szCs w:val="20"/>
        </w:rPr>
        <w:t>•</w:t>
      </w:r>
      <w:r w:rsidRPr="0038293B">
        <w:rPr>
          <w:rFonts w:ascii="SimSun" w:eastAsia="SimSun" w:hAnsi="SimSun" w:hint="eastAsia"/>
          <w:szCs w:val="20"/>
        </w:rPr>
        <w:t>庞德和孟子</w:t>
      </w:r>
    </w:p>
    <w:p w:rsidR="00D73671" w:rsidRPr="0038293B" w:rsidRDefault="00D73671" w:rsidP="00D73671">
      <w:pPr>
        <w:spacing w:line="320" w:lineRule="exact"/>
        <w:ind w:left="851"/>
        <w:jc w:val="left"/>
        <w:rPr>
          <w:rFonts w:ascii="Bookman Old Style" w:hAnsi="Bookman Old Style"/>
          <w:szCs w:val="24"/>
        </w:rPr>
      </w:pPr>
      <w:r w:rsidRPr="0038293B">
        <w:rPr>
          <w:rFonts w:ascii="SimSun" w:eastAsia="SimSun" w:hAnsi="SimSun" w:hint="eastAsia"/>
          <w:szCs w:val="20"/>
        </w:rPr>
        <w:t>我和雨都追不上他们，</w:t>
      </w:r>
      <w:r w:rsidRPr="0038293B">
        <w:rPr>
          <w:rFonts w:ascii="Bookman Old Style" w:hAnsi="Bookman Old Style"/>
          <w:szCs w:val="24"/>
        </w:rPr>
        <w:br w:type="page"/>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lastRenderedPageBreak/>
        <w:t>их не догнать,</w:t>
      </w:r>
    </w:p>
    <w:p w:rsidR="00B34A94" w:rsidRPr="0038293B" w:rsidRDefault="00B34A94" w:rsidP="00B34A94">
      <w:pPr>
        <w:spacing w:line="320" w:lineRule="exact"/>
        <w:jc w:val="left"/>
        <w:rPr>
          <w:rFonts w:ascii="Bookman Old Style" w:hAnsi="Bookman Old Style"/>
          <w:szCs w:val="24"/>
        </w:rPr>
      </w:pPr>
      <w:r w:rsidRPr="0038293B">
        <w:rPr>
          <w:rFonts w:ascii="Bookman Old Style" w:hAnsi="Bookman Old Style"/>
          <w:szCs w:val="24"/>
        </w:rPr>
        <w:t>кошка вернулась,</w:t>
      </w:r>
    </w:p>
    <w:p w:rsidR="001E0CA0" w:rsidRPr="0038293B" w:rsidRDefault="00B34A94" w:rsidP="00B34A94">
      <w:pPr>
        <w:spacing w:line="320" w:lineRule="exact"/>
        <w:jc w:val="left"/>
        <w:rPr>
          <w:rFonts w:ascii="Bookman Old Style" w:hAnsi="Bookman Old Style" w:cs="SimSun"/>
          <w:szCs w:val="24"/>
        </w:rPr>
      </w:pPr>
      <w:r w:rsidRPr="0038293B">
        <w:rPr>
          <w:rFonts w:ascii="Bookman Old Style" w:hAnsi="Bookman Old Style"/>
          <w:szCs w:val="24"/>
        </w:rPr>
        <w:t>дождик идёт</w:t>
      </w:r>
    </w:p>
    <w:p w:rsidR="003114FB" w:rsidRPr="0038293B" w:rsidRDefault="003114FB" w:rsidP="00B34A94">
      <w:pPr>
        <w:spacing w:line="240" w:lineRule="exact"/>
        <w:jc w:val="right"/>
        <w:rPr>
          <w:sz w:val="20"/>
          <w:szCs w:val="21"/>
        </w:rPr>
      </w:pPr>
    </w:p>
    <w:p w:rsidR="00B34A94" w:rsidRPr="0038293B" w:rsidRDefault="00B34A94" w:rsidP="00B34A94">
      <w:pPr>
        <w:spacing w:line="240" w:lineRule="exact"/>
        <w:jc w:val="right"/>
        <w:rPr>
          <w:sz w:val="20"/>
          <w:szCs w:val="21"/>
        </w:rPr>
      </w:pPr>
      <w:r w:rsidRPr="0038293B">
        <w:rPr>
          <w:sz w:val="20"/>
          <w:szCs w:val="21"/>
        </w:rPr>
        <w:t>3 июня 2020, среда, 13-й день Вставной Луны.</w:t>
      </w:r>
    </w:p>
    <w:p w:rsidR="00B34A94" w:rsidRPr="0038293B" w:rsidRDefault="00B34A94" w:rsidP="00B34A94">
      <w:pPr>
        <w:spacing w:line="240" w:lineRule="exact"/>
        <w:jc w:val="right"/>
        <w:rPr>
          <w:sz w:val="20"/>
          <w:szCs w:val="21"/>
        </w:rPr>
      </w:pPr>
      <w:r w:rsidRPr="0038293B">
        <w:rPr>
          <w:sz w:val="20"/>
          <w:szCs w:val="21"/>
        </w:rPr>
        <w:t xml:space="preserve">14-й день 8-го сезона </w:t>
      </w:r>
      <w:r w:rsidRPr="0038293B">
        <w:rPr>
          <w:rFonts w:hint="eastAsia"/>
          <w:sz w:val="20"/>
          <w:szCs w:val="21"/>
        </w:rPr>
        <w:t>小滿</w:t>
      </w:r>
      <w:r w:rsidRPr="0038293B">
        <w:rPr>
          <w:sz w:val="20"/>
          <w:szCs w:val="21"/>
        </w:rPr>
        <w:t xml:space="preserve"> Сяо мань — Малая полнота.</w:t>
      </w:r>
    </w:p>
    <w:p w:rsidR="00B34A94" w:rsidRPr="0038293B" w:rsidRDefault="00B34A94" w:rsidP="00B34A94">
      <w:pPr>
        <w:spacing w:line="240" w:lineRule="exact"/>
        <w:jc w:val="right"/>
        <w:rPr>
          <w:sz w:val="20"/>
          <w:szCs w:val="21"/>
        </w:rPr>
      </w:pPr>
      <w:r w:rsidRPr="0038293B">
        <w:rPr>
          <w:sz w:val="20"/>
          <w:szCs w:val="21"/>
        </w:rPr>
        <w:t>4-й день 3-й пятидневки: Наступает период слабой жары.</w:t>
      </w:r>
    </w:p>
    <w:p w:rsidR="001E0CA0" w:rsidRPr="0038293B" w:rsidRDefault="00B34A94" w:rsidP="00B34A94">
      <w:pPr>
        <w:spacing w:line="240" w:lineRule="exact"/>
        <w:jc w:val="right"/>
        <w:rPr>
          <w:sz w:val="21"/>
          <w:szCs w:val="21"/>
          <w:lang w:eastAsia="zh-CN"/>
        </w:rPr>
      </w:pPr>
      <w:r w:rsidRPr="0038293B">
        <w:rPr>
          <w:sz w:val="20"/>
          <w:szCs w:val="21"/>
        </w:rPr>
        <w:t xml:space="preserve">69-й день ВЕЛИКОГО СИДЕНИЯ НА ДАЧЕ В СНТ. </w:t>
      </w:r>
    </w:p>
    <w:p w:rsidR="00D73671" w:rsidRPr="0038293B" w:rsidRDefault="00D73671">
      <w:pPr>
        <w:spacing w:after="200" w:line="276" w:lineRule="auto"/>
        <w:jc w:val="left"/>
        <w:rPr>
          <w:szCs w:val="24"/>
        </w:rPr>
      </w:pPr>
      <w:r w:rsidRPr="0038293B">
        <w:rPr>
          <w:szCs w:val="24"/>
        </w:rPr>
        <w:br w:type="page"/>
      </w:r>
    </w:p>
    <w:p w:rsidR="00D73671" w:rsidRPr="0038293B" w:rsidRDefault="00D73671" w:rsidP="00D73671">
      <w:pPr>
        <w:spacing w:line="320" w:lineRule="exact"/>
        <w:ind w:left="851"/>
        <w:rPr>
          <w:rFonts w:ascii="SimSun" w:eastAsia="SimSun" w:hAnsi="SimSun"/>
          <w:szCs w:val="24"/>
        </w:rPr>
      </w:pPr>
      <w:r w:rsidRPr="0038293B">
        <w:rPr>
          <w:rFonts w:ascii="SimSun" w:eastAsia="SimSun" w:hAnsi="SimSun" w:hint="eastAsia"/>
          <w:szCs w:val="24"/>
        </w:rPr>
        <w:lastRenderedPageBreak/>
        <w:t>确</w:t>
      </w:r>
      <w:r w:rsidRPr="0038293B">
        <w:rPr>
          <w:rFonts w:ascii="SimSun" w:eastAsia="SimSun" w:hAnsi="SimSun" w:cs="SimSun" w:hint="eastAsia"/>
          <w:szCs w:val="24"/>
        </w:rPr>
        <w:t>实</w:t>
      </w:r>
      <w:r w:rsidRPr="0038293B">
        <w:rPr>
          <w:rFonts w:ascii="SimSun" w:eastAsia="SimSun" w:hAnsi="SimSun" w:cs="MS Mincho" w:hint="eastAsia"/>
          <w:szCs w:val="24"/>
        </w:rPr>
        <w:t>追不上，</w:t>
      </w:r>
    </w:p>
    <w:p w:rsidR="00D73671" w:rsidRPr="0038293B" w:rsidRDefault="00D73671" w:rsidP="00D73671">
      <w:pPr>
        <w:spacing w:line="320" w:lineRule="exact"/>
        <w:ind w:left="851"/>
        <w:rPr>
          <w:rFonts w:ascii="SimSun" w:eastAsia="SimSun" w:hAnsi="SimSun"/>
          <w:szCs w:val="24"/>
        </w:rPr>
      </w:pPr>
      <w:r w:rsidRPr="0038293B">
        <w:rPr>
          <w:rFonts w:ascii="SimSun" w:eastAsia="SimSun" w:hAnsi="SimSun" w:hint="eastAsia"/>
          <w:szCs w:val="24"/>
        </w:rPr>
        <w:t>那只猫回来了，</w:t>
      </w:r>
    </w:p>
    <w:p w:rsidR="00D73671" w:rsidRPr="0038293B" w:rsidRDefault="00D73671" w:rsidP="00D73671">
      <w:pPr>
        <w:spacing w:line="320" w:lineRule="exact"/>
        <w:ind w:left="851"/>
        <w:rPr>
          <w:rFonts w:asciiTheme="minorHAnsi" w:eastAsia="SimSun" w:hAnsiTheme="minorHAnsi"/>
          <w:szCs w:val="24"/>
        </w:rPr>
      </w:pPr>
      <w:r w:rsidRPr="0038293B">
        <w:rPr>
          <w:rFonts w:ascii="SimSun" w:eastAsia="SimSun" w:hAnsi="SimSun" w:cs="SimSun" w:hint="eastAsia"/>
          <w:szCs w:val="24"/>
        </w:rPr>
        <w:t>细</w:t>
      </w:r>
      <w:r w:rsidRPr="0038293B">
        <w:rPr>
          <w:rFonts w:ascii="SimSun" w:eastAsia="SimSun" w:hAnsi="SimSun" w:cs="MS Mincho" w:hint="eastAsia"/>
          <w:szCs w:val="24"/>
        </w:rPr>
        <w:t>雨悄悄下</w:t>
      </w:r>
      <w:r w:rsidRPr="0038293B">
        <w:rPr>
          <w:rFonts w:ascii="SimSun" w:eastAsia="SimSun" w:hAnsi="SimSun"/>
          <w:szCs w:val="24"/>
        </w:rPr>
        <w:t>……</w:t>
      </w:r>
    </w:p>
    <w:p w:rsidR="00D73671" w:rsidRPr="0038293B" w:rsidRDefault="00D73671" w:rsidP="00D73671">
      <w:pPr>
        <w:spacing w:line="240" w:lineRule="exact"/>
        <w:ind w:left="57"/>
        <w:jc w:val="right"/>
        <w:rPr>
          <w:rFonts w:ascii="SimSun" w:eastAsia="SimSun" w:hAnsi="SimSun"/>
          <w:sz w:val="20"/>
          <w:szCs w:val="24"/>
        </w:rPr>
      </w:pPr>
    </w:p>
    <w:p w:rsidR="00D73671" w:rsidRPr="0038293B" w:rsidRDefault="00D73671" w:rsidP="00D73671">
      <w:pPr>
        <w:spacing w:line="240" w:lineRule="exact"/>
        <w:ind w:left="57"/>
        <w:jc w:val="right"/>
        <w:rPr>
          <w:rFonts w:ascii="SimSun" w:eastAsia="SimSun" w:hAnsi="SimSun" w:cs="Times New Roman"/>
          <w:sz w:val="20"/>
          <w:szCs w:val="24"/>
          <w:lang w:eastAsia="ru-RU"/>
        </w:rPr>
      </w:pPr>
      <w:r w:rsidRPr="0038293B">
        <w:rPr>
          <w:rFonts w:ascii="SimSun" w:eastAsia="SimSun" w:hAnsi="SimSun" w:cs="Times New Roman"/>
          <w:sz w:val="20"/>
          <w:szCs w:val="24"/>
          <w:lang w:eastAsia="ru-RU"/>
        </w:rPr>
        <w:t>2020.6.3</w:t>
      </w:r>
    </w:p>
    <w:p w:rsidR="00D73671" w:rsidRPr="0038293B" w:rsidRDefault="00D73671" w:rsidP="00D73671">
      <w:pPr>
        <w:spacing w:line="240" w:lineRule="exact"/>
        <w:ind w:left="57"/>
        <w:jc w:val="right"/>
        <w:rPr>
          <w:rFonts w:asciiTheme="minorHAnsi" w:eastAsia="SimSun" w:hAnsiTheme="minorHAnsi" w:cs="SimSun"/>
          <w:sz w:val="20"/>
          <w:szCs w:val="24"/>
          <w:lang w:eastAsia="ru-RU"/>
        </w:rPr>
      </w:pPr>
      <w:r w:rsidRPr="0038293B">
        <w:rPr>
          <w:rFonts w:ascii="SimSun" w:eastAsia="SimSun" w:hAnsi="SimSun" w:cs="Times New Roman"/>
          <w:sz w:val="20"/>
          <w:szCs w:val="24"/>
          <w:lang w:eastAsia="ru-RU"/>
        </w:rPr>
        <w:t>2020</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6</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4</w:t>
      </w:r>
      <w:r w:rsidRPr="0038293B">
        <w:rPr>
          <w:rFonts w:ascii="SimSun" w:eastAsia="SimSun" w:hAnsi="SimSun" w:cs="MS Mincho" w:hint="eastAsia"/>
          <w:sz w:val="20"/>
          <w:szCs w:val="24"/>
          <w:lang w:eastAsia="ru-RU"/>
        </w:rPr>
        <w:t>早晨谷羽</w:t>
      </w:r>
      <w:r w:rsidRPr="0038293B">
        <w:rPr>
          <w:rFonts w:ascii="SimSun" w:eastAsia="SimSun" w:hAnsi="SimSun" w:cs="SimSun"/>
          <w:sz w:val="20"/>
          <w:szCs w:val="24"/>
          <w:lang w:eastAsia="ru-RU"/>
        </w:rPr>
        <w:t>译</w:t>
      </w:r>
    </w:p>
    <w:p w:rsidR="006514B2" w:rsidRPr="0038293B" w:rsidRDefault="006514B2" w:rsidP="006514B2">
      <w:pPr>
        <w:spacing w:after="200" w:line="276" w:lineRule="auto"/>
        <w:jc w:val="left"/>
        <w:rPr>
          <w:rFonts w:asciiTheme="minorHAnsi" w:eastAsia="SimSun" w:hAnsiTheme="minorHAnsi" w:cs="Times New Roman"/>
          <w:sz w:val="20"/>
          <w:szCs w:val="20"/>
          <w:lang w:eastAsia="ru-RU"/>
        </w:rPr>
      </w:pPr>
      <w:r w:rsidRPr="0038293B">
        <w:rPr>
          <w:rFonts w:asciiTheme="minorHAnsi" w:eastAsia="SimSun" w:hAnsiTheme="minorHAnsi"/>
          <w:sz w:val="20"/>
          <w:szCs w:val="20"/>
        </w:rPr>
        <w:br w:type="page"/>
      </w:r>
    </w:p>
    <w:p w:rsidR="006514B2" w:rsidRPr="0038293B"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18" w:name="_Toc200956034"/>
      <w:r w:rsidRPr="0038293B">
        <w:rPr>
          <w:rFonts w:ascii="Bookman Old Style" w:hAnsi="Bookman Old Style"/>
          <w:b/>
          <w:bCs/>
          <w:szCs w:val="28"/>
        </w:rPr>
        <w:lastRenderedPageBreak/>
        <w:t>Бабочка Чжуан Чжоу</w:t>
      </w:r>
      <w:bookmarkEnd w:id="918"/>
    </w:p>
    <w:p w:rsidR="006514B2" w:rsidRPr="0038293B" w:rsidRDefault="006514B2" w:rsidP="006514B2">
      <w:pPr>
        <w:spacing w:line="320" w:lineRule="exact"/>
        <w:rPr>
          <w:rFonts w:ascii="Bookman Old Style" w:hAnsi="Bookman Old Style"/>
          <w:szCs w:val="24"/>
        </w:rPr>
      </w:pP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Я спросил у порхающей бабочки:</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      Эй, Чжуан Чжоу!</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Ты третье тысячелетие всё порхаешь,</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Когда уж уймёшься?</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И бабочка мне пропорхала:</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      Простите, мужчина, Вы обознались.</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Я на свет родилась только сегодня утром.</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      Ах вот как?</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Выходит, врут все философы и поэты.</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      Они все ещё спят, философы и поэты.</w:t>
      </w:r>
    </w:p>
    <w:p w:rsidR="006514B2" w:rsidRPr="0038293B" w:rsidRDefault="006514B2" w:rsidP="006514B2">
      <w:pPr>
        <w:spacing w:line="320" w:lineRule="exact"/>
        <w:rPr>
          <w:rFonts w:ascii="Bookman Old Style" w:hAnsi="Bookman Old Style"/>
          <w:szCs w:val="24"/>
        </w:rPr>
      </w:pPr>
      <w:r w:rsidRPr="0038293B">
        <w:rPr>
          <w:rFonts w:ascii="Bookman Old Style" w:hAnsi="Bookman Old Style"/>
          <w:szCs w:val="24"/>
        </w:rPr>
        <w:t>И Чжуан Чжоу упорхал в синее-синее небо раннего утра.</w:t>
      </w:r>
    </w:p>
    <w:p w:rsidR="006514B2" w:rsidRPr="0038293B" w:rsidRDefault="006514B2" w:rsidP="006514B2">
      <w:pPr>
        <w:spacing w:line="240" w:lineRule="exact"/>
        <w:jc w:val="right"/>
        <w:rPr>
          <w:rFonts w:ascii="Bookman Old Style" w:hAnsi="Bookman Old Style"/>
          <w:sz w:val="20"/>
          <w:szCs w:val="24"/>
        </w:rPr>
      </w:pPr>
    </w:p>
    <w:p w:rsidR="006514B2" w:rsidRPr="0038293B" w:rsidRDefault="006514B2" w:rsidP="006514B2">
      <w:pPr>
        <w:spacing w:line="240" w:lineRule="exact"/>
        <w:jc w:val="right"/>
        <w:rPr>
          <w:rFonts w:ascii="Bookman Old Style" w:hAnsi="Bookman Old Style"/>
          <w:sz w:val="20"/>
          <w:szCs w:val="24"/>
        </w:rPr>
      </w:pPr>
      <w:r w:rsidRPr="0038293B">
        <w:rPr>
          <w:rFonts w:ascii="Bookman Old Style" w:hAnsi="Bookman Old Style"/>
          <w:sz w:val="20"/>
          <w:szCs w:val="24"/>
        </w:rPr>
        <w:t>2020</w:t>
      </w:r>
      <w:r w:rsidRPr="0038293B">
        <w:rPr>
          <w:rFonts w:ascii="Bookman Old Style" w:eastAsia="MS Gothic" w:hAnsi="Bookman Old Style" w:cs="MS Gothic"/>
          <w:sz w:val="20"/>
          <w:szCs w:val="24"/>
        </w:rPr>
        <w:t>，</w:t>
      </w:r>
      <w:r w:rsidRPr="0038293B">
        <w:rPr>
          <w:rFonts w:ascii="Bookman Old Style" w:hAnsi="Bookman Old Style"/>
          <w:sz w:val="20"/>
          <w:szCs w:val="24"/>
        </w:rPr>
        <w:t>7</w:t>
      </w:r>
      <w:r w:rsidRPr="0038293B">
        <w:rPr>
          <w:rFonts w:ascii="Bookman Old Style" w:eastAsia="MS Gothic" w:hAnsi="Bookman Old Style" w:cs="MS Gothic"/>
          <w:sz w:val="20"/>
          <w:szCs w:val="24"/>
        </w:rPr>
        <w:t>，</w:t>
      </w:r>
      <w:r w:rsidRPr="0038293B">
        <w:rPr>
          <w:rFonts w:ascii="Bookman Old Style" w:hAnsi="Bookman Old Style"/>
          <w:sz w:val="20"/>
          <w:szCs w:val="24"/>
        </w:rPr>
        <w:t>8</w:t>
      </w:r>
    </w:p>
    <w:p w:rsidR="006514B2" w:rsidRPr="0038293B" w:rsidRDefault="006514B2" w:rsidP="006514B2">
      <w:pPr>
        <w:spacing w:line="320" w:lineRule="exact"/>
        <w:ind w:left="2124" w:firstLine="708"/>
        <w:rPr>
          <w:szCs w:val="24"/>
        </w:rPr>
      </w:pPr>
      <w:r w:rsidRPr="0038293B">
        <w:rPr>
          <w:szCs w:val="24"/>
        </w:rPr>
        <w:br w:type="page"/>
      </w:r>
    </w:p>
    <w:p w:rsidR="006514B2" w:rsidRPr="0038293B"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19" w:name="_Toc200956035"/>
      <w:r w:rsidRPr="0038293B">
        <w:rPr>
          <w:rFonts w:ascii="SimSun" w:eastAsia="SimSun" w:hAnsi="SimSun" w:hint="eastAsia"/>
          <w:b/>
          <w:szCs w:val="21"/>
        </w:rPr>
        <w:lastRenderedPageBreak/>
        <w:t>庄周的蝴蝶</w:t>
      </w:r>
      <w:bookmarkEnd w:id="919"/>
    </w:p>
    <w:p w:rsidR="006514B2" w:rsidRPr="0038293B" w:rsidRDefault="006514B2" w:rsidP="006514B2">
      <w:pPr>
        <w:spacing w:line="320" w:lineRule="exact"/>
        <w:ind w:left="851"/>
        <w:rPr>
          <w:rFonts w:ascii="SimSun" w:eastAsia="SimSun" w:hAnsi="SimSun"/>
          <w:szCs w:val="24"/>
          <w:lang w:eastAsia="zh-CN"/>
        </w:rPr>
      </w:pP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蝴蝶翩翩飞舞，我问：</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“哎，庄周！</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你已经飞了三千年</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什么时候才能清醒？</w:t>
      </w:r>
      <w:r w:rsidRPr="0038293B">
        <w:rPr>
          <w:rFonts w:ascii="SimSun" w:eastAsia="SimSun" w:hAnsi="SimSun"/>
          <w:szCs w:val="24"/>
          <w:lang w:eastAsia="zh-CN"/>
        </w:rPr>
        <w:t>”</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飞舞的蝴蝶回答我：</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“对不起，您认错了，老先生。</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来这个世界，今天早晨我才出生。</w:t>
      </w:r>
      <w:r w:rsidRPr="0038293B">
        <w:rPr>
          <w:rFonts w:ascii="SimSun" w:eastAsia="SimSun" w:hAnsi="SimSun"/>
          <w:szCs w:val="24"/>
          <w:lang w:eastAsia="zh-CN"/>
        </w:rPr>
        <w:t>”</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“哎呀呀，怎么会是这样？</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原来，所有哲学家和诗人都在撒谎。</w:t>
      </w:r>
      <w:r w:rsidRPr="0038293B">
        <w:rPr>
          <w:rFonts w:ascii="SimSun" w:eastAsia="SimSun" w:hAnsi="SimSun"/>
          <w:szCs w:val="24"/>
          <w:lang w:eastAsia="zh-CN"/>
        </w:rPr>
        <w:t>”</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“哲学家和诗人，还都没有睡醒。</w:t>
      </w:r>
      <w:r w:rsidRPr="0038293B">
        <w:rPr>
          <w:rFonts w:ascii="SimSun" w:eastAsia="SimSun" w:hAnsi="SimSun"/>
          <w:szCs w:val="24"/>
          <w:lang w:eastAsia="zh-CN"/>
        </w:rPr>
        <w:t>”</w:t>
      </w:r>
    </w:p>
    <w:p w:rsidR="006514B2" w:rsidRPr="0038293B" w:rsidRDefault="006514B2" w:rsidP="006514B2">
      <w:pPr>
        <w:spacing w:line="320" w:lineRule="exact"/>
        <w:ind w:left="851"/>
        <w:jc w:val="left"/>
        <w:rPr>
          <w:rFonts w:ascii="SimSun" w:eastAsia="SimSun" w:hAnsi="SimSun"/>
          <w:szCs w:val="18"/>
          <w:lang w:eastAsia="zh-CN"/>
        </w:rPr>
      </w:pPr>
      <w:r w:rsidRPr="0038293B">
        <w:rPr>
          <w:rFonts w:ascii="SimSun" w:eastAsia="SimSun" w:hAnsi="SimSun" w:hint="eastAsia"/>
          <w:szCs w:val="24"/>
          <w:lang w:eastAsia="zh-CN"/>
        </w:rPr>
        <w:t>庄周说着飞向早晨蓝盈盈的天空。</w:t>
      </w:r>
    </w:p>
    <w:p w:rsidR="006514B2" w:rsidRPr="0038293B" w:rsidRDefault="006514B2" w:rsidP="006514B2">
      <w:pPr>
        <w:spacing w:line="240" w:lineRule="exact"/>
        <w:jc w:val="right"/>
        <w:rPr>
          <w:rFonts w:asciiTheme="minorHAnsi" w:eastAsia="SimSun" w:hAnsiTheme="minorHAnsi"/>
          <w:sz w:val="20"/>
          <w:szCs w:val="18"/>
          <w:lang w:eastAsia="zh-CN"/>
        </w:rPr>
      </w:pPr>
    </w:p>
    <w:p w:rsidR="006514B2" w:rsidRPr="0038293B" w:rsidRDefault="006514B2" w:rsidP="006514B2">
      <w:pPr>
        <w:spacing w:line="240" w:lineRule="exact"/>
        <w:jc w:val="right"/>
        <w:rPr>
          <w:rFonts w:ascii="SimSun" w:eastAsia="SimSun" w:hAnsi="SimSun"/>
          <w:sz w:val="20"/>
          <w:szCs w:val="18"/>
          <w:lang w:eastAsia="zh-CN"/>
        </w:rPr>
      </w:pPr>
      <w:r w:rsidRPr="0038293B">
        <w:rPr>
          <w:rFonts w:ascii="SimSun" w:eastAsia="SimSun" w:hAnsi="SimSun"/>
          <w:sz w:val="20"/>
          <w:szCs w:val="18"/>
          <w:lang w:eastAsia="zh-CN"/>
        </w:rPr>
        <w:t>2020</w:t>
      </w:r>
      <w:r w:rsidRPr="0038293B">
        <w:rPr>
          <w:rFonts w:ascii="SimSun" w:eastAsia="SimSun" w:hAnsi="SimSun" w:cs="MS Gothic" w:hint="eastAsia"/>
          <w:sz w:val="20"/>
          <w:szCs w:val="18"/>
          <w:lang w:eastAsia="zh-CN"/>
        </w:rPr>
        <w:t>，</w:t>
      </w:r>
      <w:r w:rsidRPr="0038293B">
        <w:rPr>
          <w:rFonts w:ascii="SimSun" w:eastAsia="SimSun" w:hAnsi="SimSun"/>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sz w:val="20"/>
          <w:szCs w:val="18"/>
          <w:lang w:eastAsia="zh-CN"/>
        </w:rPr>
        <w:t>8</w:t>
      </w:r>
    </w:p>
    <w:p w:rsidR="006514B2" w:rsidRPr="0038293B" w:rsidRDefault="006514B2" w:rsidP="006514B2">
      <w:pPr>
        <w:spacing w:line="240" w:lineRule="exact"/>
        <w:jc w:val="right"/>
        <w:rPr>
          <w:rFonts w:ascii="SimSun" w:eastAsia="SimSun" w:hAnsi="SimSun"/>
          <w:sz w:val="20"/>
          <w:szCs w:val="18"/>
          <w:lang w:eastAsia="zh-CN"/>
        </w:rPr>
      </w:pPr>
      <w:r w:rsidRPr="0038293B">
        <w:rPr>
          <w:rFonts w:ascii="SimSun" w:eastAsia="SimSun" w:hAnsi="SimSun"/>
          <w:sz w:val="20"/>
          <w:szCs w:val="18"/>
          <w:lang w:eastAsia="zh-CN"/>
        </w:rPr>
        <w:t xml:space="preserve">               2020</w:t>
      </w:r>
      <w:r w:rsidRPr="0038293B">
        <w:rPr>
          <w:rFonts w:ascii="SimSun" w:eastAsia="SimSun" w:hAnsi="SimSun" w:cs="MS Gothic" w:hint="eastAsia"/>
          <w:sz w:val="20"/>
          <w:szCs w:val="18"/>
          <w:lang w:eastAsia="zh-CN"/>
        </w:rPr>
        <w:t>，</w:t>
      </w:r>
      <w:r w:rsidRPr="0038293B">
        <w:rPr>
          <w:rFonts w:ascii="SimSun" w:eastAsia="SimSun" w:hAnsi="SimSun"/>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sz w:val="20"/>
          <w:szCs w:val="18"/>
          <w:lang w:eastAsia="zh-CN"/>
        </w:rPr>
        <w:t>9</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6514B2" w:rsidRPr="0038293B" w:rsidRDefault="006514B2" w:rsidP="006514B2">
      <w:pPr>
        <w:spacing w:line="240" w:lineRule="exact"/>
        <w:jc w:val="right"/>
        <w:rPr>
          <w:rFonts w:ascii="SimSun" w:eastAsia="SimSun" w:hAnsi="SimSun"/>
          <w:sz w:val="22"/>
          <w:szCs w:val="18"/>
          <w:lang w:eastAsia="zh-CN"/>
        </w:rPr>
      </w:pPr>
    </w:p>
    <w:p w:rsidR="006514B2" w:rsidRPr="0038293B" w:rsidRDefault="006514B2" w:rsidP="006514B2">
      <w:pPr>
        <w:spacing w:after="200" w:line="276" w:lineRule="auto"/>
        <w:jc w:val="left"/>
        <w:rPr>
          <w:rFonts w:asciiTheme="minorHAnsi" w:eastAsia="SimSun" w:hAnsiTheme="minorHAnsi" w:cs="Times New Roman"/>
          <w:sz w:val="20"/>
          <w:szCs w:val="20"/>
          <w:lang w:eastAsia="zh-CN"/>
        </w:rPr>
      </w:pPr>
      <w:r w:rsidRPr="0038293B">
        <w:rPr>
          <w:rFonts w:asciiTheme="minorHAnsi" w:eastAsia="SimSun" w:hAnsiTheme="minorHAnsi"/>
          <w:sz w:val="20"/>
          <w:szCs w:val="20"/>
          <w:lang w:eastAsia="zh-CN"/>
        </w:rPr>
        <w:br w:type="page"/>
      </w:r>
    </w:p>
    <w:p w:rsidR="006514B2" w:rsidRPr="0038293B"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20" w:name="_Toc200956036"/>
      <w:r w:rsidRPr="0038293B">
        <w:rPr>
          <w:rFonts w:ascii="Bookman Old Style" w:hAnsi="Bookman Old Style"/>
          <w:b/>
          <w:bCs/>
          <w:szCs w:val="28"/>
        </w:rPr>
        <w:lastRenderedPageBreak/>
        <w:t>КВАЗАРЫ</w:t>
      </w:r>
      <w:bookmarkEnd w:id="920"/>
    </w:p>
    <w:p w:rsidR="006514B2" w:rsidRPr="0038293B" w:rsidRDefault="006514B2" w:rsidP="006514B2">
      <w:pPr>
        <w:spacing w:line="320" w:lineRule="exact"/>
        <w:rPr>
          <w:rFonts w:ascii="Bookman Old Style" w:hAnsi="Bookman Old Style"/>
          <w:szCs w:val="24"/>
        </w:rPr>
      </w:pP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Он играет на гармошке</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с выражением лица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а вокруг сидят старушки</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и руками шевелят</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за окном ночная мгла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за околицей на небе</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полногрудая Луна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но за тучами она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и не спорит с дальним светом</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летящих по шоссе машин</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недовольно тормозящих</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на лежащих полицейских</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у пустого перехода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чтобы тут же вдаль умчаться</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унося в ночную мглу</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современную молодёжь</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их детей и внуков</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и будущих правнуков</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Выплывает из-за туч</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белокожая Луна</w:t>
      </w:r>
    </w:p>
    <w:p w:rsidR="006514B2" w:rsidRPr="0038293B" w:rsidRDefault="006514B2" w:rsidP="006514B2">
      <w:pPr>
        <w:spacing w:line="320" w:lineRule="exact"/>
        <w:ind w:left="2124" w:firstLine="708"/>
        <w:rPr>
          <w:szCs w:val="24"/>
        </w:rPr>
      </w:pPr>
      <w:r w:rsidRPr="0038293B">
        <w:rPr>
          <w:szCs w:val="24"/>
        </w:rPr>
        <w:br w:type="page"/>
      </w:r>
    </w:p>
    <w:p w:rsidR="006514B2" w:rsidRPr="0038293B"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21" w:name="_Toc200956037"/>
      <w:r w:rsidRPr="0038293B">
        <w:rPr>
          <w:rFonts w:ascii="SimSun" w:eastAsia="SimSun" w:hAnsi="SimSun" w:hint="eastAsia"/>
          <w:b/>
          <w:szCs w:val="21"/>
        </w:rPr>
        <w:lastRenderedPageBreak/>
        <w:t>月球探测器</w:t>
      </w:r>
      <w:bookmarkEnd w:id="921"/>
    </w:p>
    <w:p w:rsidR="006514B2" w:rsidRPr="0038293B" w:rsidRDefault="006514B2" w:rsidP="006514B2">
      <w:pPr>
        <w:spacing w:line="320" w:lineRule="exact"/>
        <w:ind w:left="851"/>
        <w:rPr>
          <w:rFonts w:ascii="SimSun" w:eastAsia="SimSun" w:hAnsi="SimSun"/>
          <w:szCs w:val="24"/>
          <w:lang w:eastAsia="zh-CN"/>
        </w:rPr>
      </w:pP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它在和</w:t>
      </w:r>
      <w:r w:rsidRPr="0038293B">
        <w:rPr>
          <w:rFonts w:ascii="SimSun" w:eastAsia="SimSun" w:hAnsi="SimSun" w:cs="SimSun" w:hint="eastAsia"/>
          <w:szCs w:val="24"/>
          <w:lang w:eastAsia="zh-CN"/>
        </w:rPr>
        <w:t>谐</w:t>
      </w:r>
      <w:r w:rsidRPr="0038293B">
        <w:rPr>
          <w:rFonts w:ascii="SimSun" w:eastAsia="SimSun" w:hAnsi="SimSun" w:cs="MS Mincho" w:hint="eastAsia"/>
          <w:szCs w:val="24"/>
          <w:lang w:eastAsia="zh-CN"/>
        </w:rPr>
        <w:t>的</w:t>
      </w:r>
      <w:r w:rsidRPr="0038293B">
        <w:rPr>
          <w:rFonts w:ascii="SimSun" w:eastAsia="SimSun" w:hAnsi="SimSun" w:cs="SimSun" w:hint="eastAsia"/>
          <w:szCs w:val="24"/>
          <w:lang w:eastAsia="zh-CN"/>
        </w:rPr>
        <w:t>乐</w:t>
      </w:r>
      <w:r w:rsidRPr="0038293B">
        <w:rPr>
          <w:rFonts w:ascii="SimSun" w:eastAsia="SimSun" w:hAnsi="SimSun" w:cs="MS Mincho" w:hint="eastAsia"/>
          <w:szCs w:val="24"/>
          <w:lang w:eastAsia="zh-CN"/>
        </w:rPr>
        <w:t>曲声中</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戏</w:t>
      </w:r>
      <w:r w:rsidRPr="0038293B">
        <w:rPr>
          <w:rFonts w:ascii="SimSun" w:eastAsia="SimSun" w:hAnsi="SimSun" w:cs="MS Mincho" w:hint="eastAsia"/>
          <w:szCs w:val="24"/>
          <w:lang w:eastAsia="zh-CN"/>
        </w:rPr>
        <w:t>耍，面部表情平静</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四周坐着几个老太婆</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双手</w:t>
      </w:r>
      <w:r w:rsidRPr="0038293B">
        <w:rPr>
          <w:rFonts w:ascii="SimSun" w:eastAsia="SimSun" w:hAnsi="SimSun" w:cs="SimSun" w:hint="eastAsia"/>
          <w:szCs w:val="24"/>
          <w:lang w:eastAsia="zh-CN"/>
        </w:rPr>
        <w:t>摆动</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窗外夜色正</w:t>
      </w:r>
      <w:r w:rsidRPr="0038293B">
        <w:rPr>
          <w:rFonts w:ascii="SimSun" w:eastAsia="SimSun" w:hAnsi="SimSun" w:cs="SimSun" w:hint="eastAsia"/>
          <w:szCs w:val="24"/>
          <w:lang w:eastAsia="zh-CN"/>
        </w:rPr>
        <w:t>浓</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门</w:t>
      </w:r>
      <w:r w:rsidRPr="0038293B">
        <w:rPr>
          <w:rFonts w:ascii="SimSun" w:eastAsia="SimSun" w:hAnsi="SimSun" w:cs="MS Mincho" w:hint="eastAsia"/>
          <w:szCs w:val="24"/>
          <w:lang w:eastAsia="zh-CN"/>
        </w:rPr>
        <w:t>口外</w:t>
      </w:r>
      <w:r w:rsidRPr="0038293B">
        <w:rPr>
          <w:rFonts w:ascii="SimSun" w:eastAsia="SimSun" w:hAnsi="SimSun" w:cs="SimSun" w:hint="eastAsia"/>
          <w:szCs w:val="24"/>
          <w:lang w:eastAsia="zh-CN"/>
        </w:rPr>
        <w:t>边</w:t>
      </w:r>
      <w:r w:rsidRPr="0038293B">
        <w:rPr>
          <w:rFonts w:ascii="SimSun" w:eastAsia="SimSun" w:hAnsi="SimSun" w:cs="MS Mincho" w:hint="eastAsia"/>
          <w:szCs w:val="24"/>
          <w:lang w:eastAsia="zh-CN"/>
        </w:rPr>
        <w:t>的高空</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圆圆</w:t>
      </w:r>
      <w:r w:rsidRPr="0038293B">
        <w:rPr>
          <w:rFonts w:ascii="SimSun" w:eastAsia="SimSun" w:hAnsi="SimSun" w:cs="MS Mincho" w:hint="eastAsia"/>
          <w:szCs w:val="24"/>
          <w:lang w:eastAsia="zh-CN"/>
        </w:rPr>
        <w:t>的月亮</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隐</w:t>
      </w:r>
      <w:r w:rsidRPr="0038293B">
        <w:rPr>
          <w:rFonts w:ascii="SimSun" w:eastAsia="SimSun" w:hAnsi="SimSun" w:cs="MS Mincho" w:hint="eastAsia"/>
          <w:szCs w:val="24"/>
          <w:lang w:eastAsia="zh-CN"/>
        </w:rPr>
        <w:t>藏在云</w:t>
      </w:r>
      <w:r w:rsidRPr="0038293B">
        <w:rPr>
          <w:rFonts w:ascii="SimSun" w:eastAsia="SimSun" w:hAnsi="SimSun" w:cs="SimSun" w:hint="eastAsia"/>
          <w:szCs w:val="24"/>
          <w:lang w:eastAsia="zh-CN"/>
        </w:rPr>
        <w:t>层</w:t>
      </w:r>
      <w:r w:rsidRPr="0038293B">
        <w:rPr>
          <w:rFonts w:ascii="SimSun" w:eastAsia="SimSun" w:hAnsi="SimSun" w:cs="MS Mincho" w:hint="eastAsia"/>
          <w:szCs w:val="24"/>
          <w:lang w:eastAsia="zh-CN"/>
        </w:rPr>
        <w:t>后面</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不跟遥</w:t>
      </w:r>
      <w:r w:rsidRPr="0038293B">
        <w:rPr>
          <w:rFonts w:ascii="SimSun" w:eastAsia="SimSun" w:hAnsi="SimSun" w:cs="SimSun" w:hint="eastAsia"/>
          <w:szCs w:val="24"/>
          <w:lang w:eastAsia="zh-CN"/>
        </w:rPr>
        <w:t>远</w:t>
      </w:r>
      <w:r w:rsidRPr="0038293B">
        <w:rPr>
          <w:rFonts w:ascii="SimSun" w:eastAsia="SimSun" w:hAnsi="SimSun" w:cs="MS Mincho" w:hint="eastAsia"/>
          <w:szCs w:val="24"/>
          <w:lang w:eastAsia="zh-CN"/>
        </w:rPr>
        <w:t>的流光争</w:t>
      </w:r>
      <w:r w:rsidRPr="0038293B">
        <w:rPr>
          <w:rFonts w:ascii="SimSun" w:eastAsia="SimSun" w:hAnsi="SimSun" w:cs="SimSun" w:hint="eastAsia"/>
          <w:szCs w:val="24"/>
          <w:lang w:eastAsia="zh-CN"/>
        </w:rPr>
        <w:t>辩</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公路上</w:t>
      </w:r>
      <w:r w:rsidRPr="0038293B">
        <w:rPr>
          <w:rFonts w:ascii="SimSun" w:eastAsia="SimSun" w:hAnsi="SimSun" w:cs="SimSun" w:hint="eastAsia"/>
          <w:szCs w:val="24"/>
          <w:lang w:eastAsia="zh-CN"/>
        </w:rPr>
        <w:t>车</w:t>
      </w:r>
      <w:r w:rsidRPr="0038293B">
        <w:rPr>
          <w:rFonts w:ascii="SimSun" w:eastAsia="SimSun" w:hAnsi="SimSun" w:cs="MS Mincho" w:hint="eastAsia"/>
          <w:szCs w:val="24"/>
          <w:lang w:eastAsia="zh-CN"/>
        </w:rPr>
        <w:t>速</w:t>
      </w:r>
      <w:r w:rsidRPr="0038293B">
        <w:rPr>
          <w:rFonts w:ascii="SimSun" w:eastAsia="SimSun" w:hAnsi="SimSun" w:cs="SimSun" w:hint="eastAsia"/>
          <w:szCs w:val="24"/>
          <w:lang w:eastAsia="zh-CN"/>
        </w:rPr>
        <w:t>飞</w:t>
      </w:r>
      <w:r w:rsidRPr="0038293B">
        <w:rPr>
          <w:rFonts w:ascii="SimSun" w:eastAsia="SimSun" w:hAnsi="SimSun" w:cs="MS Mincho" w:hint="eastAsia"/>
          <w:szCs w:val="24"/>
          <w:lang w:eastAsia="zh-CN"/>
        </w:rPr>
        <w:t>快</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谁</w:t>
      </w:r>
      <w:r w:rsidRPr="0038293B">
        <w:rPr>
          <w:rFonts w:ascii="SimSun" w:eastAsia="SimSun" w:hAnsi="SimSun" w:cs="MS Mincho" w:hint="eastAsia"/>
          <w:szCs w:val="24"/>
          <w:lang w:eastAsia="zh-CN"/>
        </w:rPr>
        <w:t>都不想停</w:t>
      </w:r>
      <w:r w:rsidRPr="0038293B">
        <w:rPr>
          <w:rFonts w:ascii="SimSun" w:eastAsia="SimSun" w:hAnsi="SimSun" w:cs="SimSun" w:hint="eastAsia"/>
          <w:szCs w:val="24"/>
          <w:lang w:eastAsia="zh-CN"/>
        </w:rPr>
        <w:t>车</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不愿</w:t>
      </w:r>
      <w:r w:rsidRPr="0038293B">
        <w:rPr>
          <w:rFonts w:ascii="SimSun" w:eastAsia="SimSun" w:hAnsi="SimSun" w:cs="SimSun" w:hint="eastAsia"/>
          <w:szCs w:val="24"/>
          <w:lang w:eastAsia="zh-CN"/>
        </w:rPr>
        <w:t>驶进</w:t>
      </w:r>
      <w:r w:rsidRPr="0038293B">
        <w:rPr>
          <w:rFonts w:ascii="SimSun" w:eastAsia="SimSun" w:hAnsi="SimSun" w:cs="MS Mincho" w:hint="eastAsia"/>
          <w:szCs w:val="24"/>
          <w:lang w:eastAsia="zh-CN"/>
        </w:rPr>
        <w:t>减速</w:t>
      </w:r>
      <w:r w:rsidRPr="0038293B">
        <w:rPr>
          <w:rFonts w:ascii="SimSun" w:eastAsia="SimSun" w:hAnsi="SimSun" w:cs="SimSun" w:hint="eastAsia"/>
          <w:szCs w:val="24"/>
          <w:lang w:eastAsia="zh-CN"/>
        </w:rPr>
        <w:t>带</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检查</w:t>
      </w:r>
      <w:r w:rsidRPr="0038293B">
        <w:rPr>
          <w:rFonts w:ascii="SimSun" w:eastAsia="SimSun" w:hAnsi="SimSun" w:cs="MS Mincho" w:hint="eastAsia"/>
          <w:szCs w:val="24"/>
          <w:lang w:eastAsia="zh-CN"/>
        </w:rPr>
        <w:t>口空</w:t>
      </w:r>
      <w:r w:rsidRPr="0038293B">
        <w:rPr>
          <w:rFonts w:ascii="SimSun" w:eastAsia="SimSun" w:hAnsi="SimSun" w:cs="SimSun" w:hint="eastAsia"/>
          <w:szCs w:val="24"/>
          <w:lang w:eastAsia="zh-CN"/>
        </w:rPr>
        <w:t>旷</w:t>
      </w:r>
      <w:r w:rsidRPr="0038293B">
        <w:rPr>
          <w:rFonts w:ascii="SimSun" w:eastAsia="SimSun" w:hAnsi="SimSun" w:cs="MS Mincho" w:hint="eastAsia"/>
          <w:szCs w:val="24"/>
          <w:lang w:eastAsia="zh-CN"/>
        </w:rPr>
        <w:t>无人</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尽可疾</w:t>
      </w:r>
      <w:r w:rsidRPr="0038293B">
        <w:rPr>
          <w:rFonts w:ascii="SimSun" w:eastAsia="SimSun" w:hAnsi="SimSun" w:cs="SimSun" w:hint="eastAsia"/>
          <w:szCs w:val="24"/>
          <w:lang w:eastAsia="zh-CN"/>
        </w:rPr>
        <w:t>驰</w:t>
      </w:r>
      <w:r w:rsidRPr="0038293B">
        <w:rPr>
          <w:rFonts w:ascii="SimSun" w:eastAsia="SimSun" w:hAnsi="SimSun" w:cs="MS Mincho" w:hint="eastAsia"/>
          <w:szCs w:val="24"/>
          <w:lang w:eastAsia="zh-CN"/>
        </w:rPr>
        <w:t>而</w:t>
      </w:r>
      <w:r w:rsidRPr="0038293B">
        <w:rPr>
          <w:rFonts w:ascii="SimSun" w:eastAsia="SimSun" w:hAnsi="SimSun" w:cs="SimSun" w:hint="eastAsia"/>
          <w:szCs w:val="24"/>
          <w:lang w:eastAsia="zh-CN"/>
        </w:rPr>
        <w:t>过</w:t>
      </w:r>
      <w:r w:rsidRPr="0038293B">
        <w:rPr>
          <w:rFonts w:ascii="SimSun" w:eastAsia="SimSun" w:hAnsi="SimSun" w:cs="MS Mincho" w:hint="eastAsia"/>
          <w:szCs w:val="24"/>
          <w:lang w:eastAsia="zh-CN"/>
        </w:rPr>
        <w:t>向</w:t>
      </w:r>
      <w:r w:rsidRPr="0038293B">
        <w:rPr>
          <w:rFonts w:ascii="SimSun" w:eastAsia="SimSun" w:hAnsi="SimSun" w:cs="SimSun" w:hint="eastAsia"/>
          <w:szCs w:val="24"/>
          <w:lang w:eastAsia="zh-CN"/>
        </w:rPr>
        <w:t>远</w:t>
      </w:r>
      <w:r w:rsidRPr="0038293B">
        <w:rPr>
          <w:rFonts w:ascii="SimSun" w:eastAsia="SimSun" w:hAnsi="SimSun" w:cs="MS Mincho" w:hint="eastAsia"/>
          <w:szCs w:val="24"/>
          <w:lang w:eastAsia="zh-CN"/>
        </w:rPr>
        <w:t>方奔</w:t>
      </w:r>
      <w:r w:rsidRPr="0038293B">
        <w:rPr>
          <w:rFonts w:ascii="SimSun" w:eastAsia="SimSun" w:hAnsi="SimSun" w:cs="SimSun" w:hint="eastAsia"/>
          <w:szCs w:val="24"/>
          <w:lang w:eastAsia="zh-CN"/>
        </w:rPr>
        <w:t>驰</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趁夜色昏暗</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相当年</w:t>
      </w:r>
      <w:r w:rsidRPr="0038293B">
        <w:rPr>
          <w:rFonts w:ascii="SimSun" w:eastAsia="SimSun" w:hAnsi="SimSun" w:cs="SimSun" w:hint="eastAsia"/>
          <w:szCs w:val="24"/>
          <w:lang w:eastAsia="zh-CN"/>
        </w:rPr>
        <w:t>轻</w:t>
      </w:r>
      <w:r w:rsidRPr="0038293B">
        <w:rPr>
          <w:rFonts w:ascii="SimSun" w:eastAsia="SimSun" w:hAnsi="SimSun" w:cs="MS Mincho" w:hint="eastAsia"/>
          <w:szCs w:val="24"/>
          <w:lang w:eastAsia="zh-CN"/>
        </w:rPr>
        <w:t>的小伙子</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带</w:t>
      </w:r>
      <w:r w:rsidRPr="0038293B">
        <w:rPr>
          <w:rFonts w:ascii="SimSun" w:eastAsia="SimSun" w:hAnsi="SimSun" w:cs="MS Mincho" w:hint="eastAsia"/>
          <w:szCs w:val="24"/>
          <w:lang w:eastAsia="zh-CN"/>
        </w:rPr>
        <w:t>着他</w:t>
      </w:r>
      <w:r w:rsidRPr="0038293B">
        <w:rPr>
          <w:rFonts w:ascii="SimSun" w:eastAsia="SimSun" w:hAnsi="SimSun" w:cs="SimSun" w:hint="eastAsia"/>
          <w:szCs w:val="24"/>
          <w:lang w:eastAsia="zh-CN"/>
        </w:rPr>
        <w:t>们</w:t>
      </w:r>
      <w:r w:rsidRPr="0038293B">
        <w:rPr>
          <w:rFonts w:ascii="SimSun" w:eastAsia="SimSun" w:hAnsi="SimSun" w:cs="MS Mincho" w:hint="eastAsia"/>
          <w:szCs w:val="24"/>
          <w:lang w:eastAsia="zh-CN"/>
        </w:rPr>
        <w:t>的孩子和</w:t>
      </w:r>
      <w:r w:rsidRPr="0038293B">
        <w:rPr>
          <w:rFonts w:ascii="SimSun" w:eastAsia="SimSun" w:hAnsi="SimSun" w:cs="SimSun" w:hint="eastAsia"/>
          <w:szCs w:val="24"/>
          <w:lang w:eastAsia="zh-CN"/>
        </w:rPr>
        <w:t>孙</w:t>
      </w:r>
      <w:r w:rsidRPr="0038293B">
        <w:rPr>
          <w:rFonts w:ascii="SimSun" w:eastAsia="SimSun" w:hAnsi="SimSun" w:cs="MS Mincho" w:hint="eastAsia"/>
          <w:szCs w:val="24"/>
          <w:lang w:eastAsia="zh-CN"/>
        </w:rPr>
        <w:t>子</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以及未来的重</w:t>
      </w:r>
      <w:r w:rsidRPr="0038293B">
        <w:rPr>
          <w:rFonts w:ascii="SimSun" w:eastAsia="SimSun" w:hAnsi="SimSun" w:cs="SimSun" w:hint="eastAsia"/>
          <w:szCs w:val="24"/>
          <w:lang w:eastAsia="zh-CN"/>
        </w:rPr>
        <w:t>孙</w:t>
      </w:r>
      <w:r w:rsidRPr="0038293B">
        <w:rPr>
          <w:rFonts w:ascii="SimSun" w:eastAsia="SimSun" w:hAnsi="SimSun" w:cs="MS Mincho" w:hint="eastAsia"/>
          <w:szCs w:val="24"/>
          <w:lang w:eastAsia="zh-CN"/>
        </w:rPr>
        <w:t>子</w:t>
      </w:r>
    </w:p>
    <w:p w:rsidR="006514B2" w:rsidRPr="0038293B" w:rsidRDefault="006514B2" w:rsidP="006514B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从云</w:t>
      </w:r>
      <w:r w:rsidRPr="0038293B">
        <w:rPr>
          <w:rFonts w:ascii="SimSun" w:eastAsia="SimSun" w:hAnsi="SimSun" w:cs="SimSun" w:hint="eastAsia"/>
          <w:szCs w:val="24"/>
          <w:lang w:eastAsia="zh-CN"/>
        </w:rPr>
        <w:t>层</w:t>
      </w:r>
      <w:r w:rsidRPr="0038293B">
        <w:rPr>
          <w:rFonts w:ascii="SimSun" w:eastAsia="SimSun" w:hAnsi="SimSun" w:cs="MS Mincho" w:hint="eastAsia"/>
          <w:szCs w:val="24"/>
          <w:lang w:eastAsia="zh-CN"/>
        </w:rPr>
        <w:t>中</w:t>
      </w:r>
      <w:r w:rsidRPr="0038293B">
        <w:rPr>
          <w:rFonts w:ascii="SimSun" w:eastAsia="SimSun" w:hAnsi="SimSun" w:cs="SimSun" w:hint="eastAsia"/>
          <w:szCs w:val="24"/>
          <w:lang w:eastAsia="zh-CN"/>
        </w:rPr>
        <w:t>钻</w:t>
      </w:r>
      <w:r w:rsidRPr="0038293B">
        <w:rPr>
          <w:rFonts w:ascii="SimSun" w:eastAsia="SimSun" w:hAnsi="SimSun" w:cs="MS Mincho" w:hint="eastAsia"/>
          <w:szCs w:val="24"/>
          <w:lang w:eastAsia="zh-CN"/>
        </w:rPr>
        <w:t>出来</w:t>
      </w:r>
    </w:p>
    <w:p w:rsidR="006514B2" w:rsidRPr="0038293B" w:rsidRDefault="006514B2" w:rsidP="006514B2">
      <w:pPr>
        <w:spacing w:line="320" w:lineRule="exact"/>
        <w:ind w:left="851"/>
        <w:jc w:val="left"/>
        <w:rPr>
          <w:rFonts w:ascii="SimSun" w:eastAsia="SimSun" w:hAnsi="SimSun"/>
          <w:sz w:val="22"/>
          <w:szCs w:val="18"/>
          <w:lang w:eastAsia="zh-CN"/>
        </w:rPr>
      </w:pPr>
      <w:r w:rsidRPr="0038293B">
        <w:rPr>
          <w:rFonts w:ascii="SimSun" w:eastAsia="SimSun" w:hAnsi="SimSun" w:hint="eastAsia"/>
          <w:szCs w:val="24"/>
          <w:lang w:eastAsia="zh-CN"/>
        </w:rPr>
        <w:t>白皮</w:t>
      </w:r>
      <w:r w:rsidRPr="0038293B">
        <w:rPr>
          <w:rFonts w:ascii="SimSun" w:eastAsia="SimSun" w:hAnsi="SimSun" w:cs="MS Gothic" w:hint="eastAsia"/>
          <w:szCs w:val="24"/>
          <w:lang w:eastAsia="zh-CN"/>
        </w:rPr>
        <w:t>肤</w:t>
      </w:r>
      <w:r w:rsidRPr="0038293B">
        <w:rPr>
          <w:rFonts w:ascii="SimSun" w:eastAsia="SimSun" w:hAnsi="SimSun" w:cs="MS Mincho" w:hint="eastAsia"/>
          <w:szCs w:val="24"/>
          <w:lang w:eastAsia="zh-CN"/>
        </w:rPr>
        <w:t>的月亮</w:t>
      </w:r>
    </w:p>
    <w:p w:rsidR="006514B2" w:rsidRPr="0038293B" w:rsidRDefault="006514B2" w:rsidP="006514B2">
      <w:pPr>
        <w:spacing w:after="200" w:line="276" w:lineRule="auto"/>
        <w:jc w:val="left"/>
        <w:rPr>
          <w:rFonts w:ascii="Bookman Old Style" w:hAnsi="Bookman Old Style"/>
          <w:szCs w:val="24"/>
        </w:rPr>
      </w:pPr>
      <w:r w:rsidRPr="0038293B">
        <w:rPr>
          <w:rFonts w:ascii="Bookman Old Style" w:hAnsi="Bookman Old Style"/>
          <w:szCs w:val="24"/>
        </w:rPr>
        <w:br w:type="page"/>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lastRenderedPageBreak/>
        <w:t>У окошка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чья-то кошка</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перебирает лапками</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ждёт</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когда её в дом пустят</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На обратную сторону Луны</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совершает мягкую посадку</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богиня Луны</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по имени Чанъэ</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и под номером 4</w:t>
      </w:r>
    </w:p>
    <w:p w:rsidR="006514B2" w:rsidRPr="0038293B" w:rsidRDefault="006514B2" w:rsidP="006514B2">
      <w:pPr>
        <w:spacing w:line="320" w:lineRule="exact"/>
        <w:jc w:val="left"/>
        <w:rPr>
          <w:rFonts w:ascii="Bookman Old Style" w:hAnsi="Bookman Old Style"/>
          <w:szCs w:val="24"/>
        </w:rPr>
      </w:pPr>
      <w:r w:rsidRPr="0038293B">
        <w:rPr>
          <w:rFonts w:ascii="Bookman Old Style" w:hAnsi="Bookman Old Style"/>
          <w:szCs w:val="24"/>
        </w:rPr>
        <w:t>Недовольно</w:t>
      </w:r>
    </w:p>
    <w:p w:rsidR="006514B2" w:rsidRPr="0038293B" w:rsidRDefault="006514B2" w:rsidP="006514B2">
      <w:pPr>
        <w:spacing w:line="320" w:lineRule="exact"/>
        <w:jc w:val="left"/>
        <w:rPr>
          <w:rFonts w:ascii="Bookman Old Style" w:hAnsi="Bookman Old Style"/>
          <w:sz w:val="20"/>
          <w:szCs w:val="24"/>
        </w:rPr>
      </w:pPr>
      <w:r w:rsidRPr="0038293B">
        <w:rPr>
          <w:rFonts w:ascii="Bookman Old Style" w:hAnsi="Bookman Old Style"/>
          <w:szCs w:val="24"/>
        </w:rPr>
        <w:t>квазары шуршат</w:t>
      </w:r>
    </w:p>
    <w:p w:rsidR="003114FB" w:rsidRPr="0038293B" w:rsidRDefault="003114FB" w:rsidP="003114FB">
      <w:pPr>
        <w:spacing w:line="240" w:lineRule="exact"/>
        <w:jc w:val="right"/>
        <w:rPr>
          <w:rFonts w:ascii="Bookman Old Style" w:hAnsi="Bookman Old Style"/>
          <w:sz w:val="20"/>
          <w:szCs w:val="24"/>
        </w:rPr>
      </w:pPr>
    </w:p>
    <w:p w:rsidR="003114FB" w:rsidRPr="0038293B" w:rsidRDefault="003114FB" w:rsidP="003114FB">
      <w:pPr>
        <w:spacing w:line="240" w:lineRule="exact"/>
        <w:jc w:val="right"/>
        <w:rPr>
          <w:rFonts w:ascii="Bookman Old Style" w:hAnsi="Bookman Old Style"/>
          <w:sz w:val="20"/>
          <w:szCs w:val="24"/>
        </w:rPr>
      </w:pPr>
      <w:r w:rsidRPr="0038293B">
        <w:rPr>
          <w:rFonts w:ascii="Bookman Old Style" w:hAnsi="Bookman Old Style"/>
          <w:sz w:val="20"/>
          <w:szCs w:val="24"/>
        </w:rPr>
        <w:t>6 сентября 2020, воскресенье, 19-й день 7-й Луны.</w:t>
      </w:r>
    </w:p>
    <w:p w:rsidR="003114FB" w:rsidRPr="0038293B" w:rsidRDefault="003114FB" w:rsidP="003114FB">
      <w:pPr>
        <w:spacing w:line="240" w:lineRule="exact"/>
        <w:jc w:val="right"/>
        <w:rPr>
          <w:rFonts w:ascii="Bookman Old Style" w:hAnsi="Bookman Old Style"/>
          <w:sz w:val="20"/>
          <w:szCs w:val="24"/>
        </w:rPr>
      </w:pPr>
      <w:r w:rsidRPr="0038293B">
        <w:rPr>
          <w:rFonts w:ascii="Bookman Old Style" w:hAnsi="Bookman Old Style"/>
          <w:sz w:val="20"/>
          <w:szCs w:val="24"/>
        </w:rPr>
        <w:t>15-й день 14-го сезона</w:t>
      </w:r>
      <w:r w:rsidRPr="0038293B">
        <w:rPr>
          <w:rFonts w:ascii="Bookman Old Style" w:hAnsi="Bookman Old Style" w:hint="eastAsia"/>
          <w:sz w:val="20"/>
          <w:szCs w:val="24"/>
        </w:rPr>
        <w:t>處暑</w:t>
      </w:r>
      <w:r w:rsidRPr="0038293B">
        <w:rPr>
          <w:rFonts w:ascii="Bookman Old Style" w:hAnsi="Bookman Old Style"/>
          <w:sz w:val="20"/>
          <w:szCs w:val="24"/>
        </w:rPr>
        <w:t xml:space="preserve"> Чу шу —  Последняя жара.</w:t>
      </w:r>
    </w:p>
    <w:p w:rsidR="006514B2" w:rsidRPr="0038293B" w:rsidRDefault="003114FB" w:rsidP="003114FB">
      <w:pPr>
        <w:spacing w:line="240" w:lineRule="exact"/>
        <w:jc w:val="right"/>
        <w:rPr>
          <w:rFonts w:ascii="Bookman Old Style" w:hAnsi="Bookman Old Style"/>
          <w:sz w:val="20"/>
          <w:szCs w:val="24"/>
        </w:rPr>
      </w:pPr>
      <w:r w:rsidRPr="0038293B">
        <w:rPr>
          <w:rFonts w:ascii="Bookman Old Style" w:hAnsi="Bookman Old Style"/>
          <w:sz w:val="20"/>
          <w:szCs w:val="24"/>
        </w:rPr>
        <w:t>5-й день 3-й пятидневки: Злаки поспевают.</w:t>
      </w:r>
    </w:p>
    <w:p w:rsidR="006514B2" w:rsidRPr="0038293B" w:rsidRDefault="006514B2">
      <w:pPr>
        <w:spacing w:after="200" w:line="276" w:lineRule="auto"/>
        <w:jc w:val="left"/>
        <w:rPr>
          <w:rFonts w:asciiTheme="minorHAnsi" w:eastAsia="SimSun" w:hAnsiTheme="minorHAnsi"/>
          <w:sz w:val="20"/>
          <w:szCs w:val="20"/>
        </w:rPr>
      </w:pPr>
      <w:r w:rsidRPr="0038293B">
        <w:rPr>
          <w:rFonts w:asciiTheme="minorHAnsi" w:eastAsia="SimSun" w:hAnsiTheme="minorHAnsi"/>
          <w:sz w:val="20"/>
          <w:szCs w:val="20"/>
        </w:rPr>
        <w:br w:type="page"/>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lastRenderedPageBreak/>
        <w:t>在窗口</w:t>
      </w:r>
      <w:r w:rsidRPr="0038293B">
        <w:rPr>
          <w:rFonts w:ascii="SimSun" w:eastAsia="SimSun" w:hAnsi="SimSun" w:cs="SimSun" w:hint="eastAsia"/>
          <w:szCs w:val="24"/>
          <w:lang w:eastAsia="zh-CN"/>
        </w:rPr>
        <w:t>闪</w:t>
      </w:r>
      <w:r w:rsidRPr="0038293B">
        <w:rPr>
          <w:rFonts w:ascii="SimSun" w:eastAsia="SimSun" w:hAnsi="SimSun" w:cs="MS Mincho" w:hint="eastAsia"/>
          <w:szCs w:val="24"/>
          <w:lang w:eastAsia="zh-CN"/>
        </w:rPr>
        <w:t>光</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像</w:t>
      </w:r>
      <w:r w:rsidRPr="0038293B">
        <w:rPr>
          <w:rFonts w:ascii="SimSun" w:eastAsia="SimSun" w:hAnsi="SimSun" w:cs="SimSun" w:hint="eastAsia"/>
          <w:szCs w:val="24"/>
          <w:lang w:eastAsia="zh-CN"/>
        </w:rPr>
        <w:t>谁</w:t>
      </w:r>
      <w:r w:rsidRPr="0038293B">
        <w:rPr>
          <w:rFonts w:ascii="SimSun" w:eastAsia="SimSun" w:hAnsi="SimSun" w:cs="MS Mincho" w:hint="eastAsia"/>
          <w:szCs w:val="24"/>
          <w:lang w:eastAsia="zh-CN"/>
        </w:rPr>
        <w:t>家的猫一</w:t>
      </w:r>
      <w:r w:rsidRPr="0038293B">
        <w:rPr>
          <w:rFonts w:ascii="SimSun" w:eastAsia="SimSun" w:hAnsi="SimSun" w:cs="SimSun" w:hint="eastAsia"/>
          <w:szCs w:val="24"/>
          <w:lang w:eastAsia="zh-CN"/>
        </w:rPr>
        <w:t>样</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收起了爪子</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等待</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放它</w:t>
      </w:r>
      <w:r w:rsidRPr="0038293B">
        <w:rPr>
          <w:rFonts w:ascii="SimSun" w:eastAsia="SimSun" w:hAnsi="SimSun" w:cs="SimSun" w:hint="eastAsia"/>
          <w:szCs w:val="24"/>
          <w:lang w:eastAsia="zh-CN"/>
        </w:rPr>
        <w:t>进</w:t>
      </w:r>
      <w:r w:rsidRPr="0038293B">
        <w:rPr>
          <w:rFonts w:ascii="SimSun" w:eastAsia="SimSun" w:hAnsi="SimSun" w:cs="MS Mincho" w:hint="eastAsia"/>
          <w:szCs w:val="24"/>
          <w:lang w:eastAsia="zh-CN"/>
        </w:rPr>
        <w:t>到家里来</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月亮背面</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cs="SimSun" w:hint="eastAsia"/>
          <w:szCs w:val="24"/>
          <w:lang w:eastAsia="zh-CN"/>
        </w:rPr>
        <w:t>实现</w:t>
      </w:r>
      <w:r w:rsidRPr="0038293B">
        <w:rPr>
          <w:rFonts w:ascii="SimSun" w:eastAsia="SimSun" w:hAnsi="SimSun" w:cs="MS Mincho" w:hint="eastAsia"/>
          <w:szCs w:val="24"/>
          <w:lang w:eastAsia="zh-CN"/>
        </w:rPr>
        <w:t>了</w:t>
      </w:r>
      <w:r w:rsidRPr="0038293B">
        <w:rPr>
          <w:rFonts w:ascii="SimSun" w:eastAsia="SimSun" w:hAnsi="SimSun" w:cs="SimSun" w:hint="eastAsia"/>
          <w:szCs w:val="24"/>
          <w:lang w:eastAsia="zh-CN"/>
        </w:rPr>
        <w:t>软</w:t>
      </w:r>
      <w:r w:rsidRPr="0038293B">
        <w:rPr>
          <w:rFonts w:ascii="SimSun" w:eastAsia="SimSun" w:hAnsi="SimSun" w:cs="MS Mincho" w:hint="eastAsia"/>
          <w:szCs w:val="24"/>
          <w:lang w:eastAsia="zh-CN"/>
        </w:rPr>
        <w:t>着</w:t>
      </w:r>
      <w:r w:rsidRPr="0038293B">
        <w:rPr>
          <w:rFonts w:ascii="SimSun" w:eastAsia="SimSun" w:hAnsi="SimSun" w:cs="SimSun" w:hint="eastAsia"/>
          <w:szCs w:val="24"/>
          <w:lang w:eastAsia="zh-CN"/>
        </w:rPr>
        <w:t>陆</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月亮女神</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名叫嫦娥</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cs="SimSun" w:hint="eastAsia"/>
          <w:szCs w:val="24"/>
          <w:lang w:eastAsia="zh-CN"/>
        </w:rPr>
        <w:t>对</w:t>
      </w:r>
      <w:r w:rsidRPr="0038293B">
        <w:rPr>
          <w:rFonts w:ascii="SimSun" w:eastAsia="SimSun" w:hAnsi="SimSun" w:cs="MS Mincho" w:hint="eastAsia"/>
          <w:szCs w:val="24"/>
          <w:lang w:eastAsia="zh-CN"/>
        </w:rPr>
        <w:t>第</w:t>
      </w:r>
      <w:r w:rsidRPr="0038293B">
        <w:rPr>
          <w:rFonts w:ascii="SimSun" w:eastAsia="SimSun" w:hAnsi="SimSun"/>
          <w:szCs w:val="24"/>
          <w:lang w:eastAsia="zh-CN"/>
        </w:rPr>
        <w:t>4</w:t>
      </w:r>
      <w:r w:rsidRPr="0038293B">
        <w:rPr>
          <w:rFonts w:ascii="SimSun" w:eastAsia="SimSun" w:hAnsi="SimSun" w:hint="eastAsia"/>
          <w:szCs w:val="24"/>
          <w:lang w:eastAsia="zh-CN"/>
        </w:rPr>
        <w:t>号探</w:t>
      </w:r>
      <w:r w:rsidRPr="0038293B">
        <w:rPr>
          <w:rFonts w:ascii="SimSun" w:eastAsia="SimSun" w:hAnsi="SimSun" w:cs="SimSun" w:hint="eastAsia"/>
          <w:szCs w:val="24"/>
          <w:lang w:eastAsia="zh-CN"/>
        </w:rPr>
        <w:t>测</w:t>
      </w:r>
      <w:r w:rsidRPr="0038293B">
        <w:rPr>
          <w:rFonts w:ascii="SimSun" w:eastAsia="SimSun" w:hAnsi="SimSun" w:cs="MS Mincho" w:hint="eastAsia"/>
          <w:szCs w:val="24"/>
          <w:lang w:eastAsia="zh-CN"/>
        </w:rPr>
        <w:t>器</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沙沙沙的响声</w:t>
      </w:r>
    </w:p>
    <w:p w:rsidR="006514B2" w:rsidRPr="0038293B" w:rsidRDefault="006514B2" w:rsidP="006514B2">
      <w:pPr>
        <w:spacing w:line="320" w:lineRule="exact"/>
        <w:jc w:val="left"/>
        <w:rPr>
          <w:rFonts w:ascii="SimSun" w:eastAsia="SimSun" w:hAnsi="SimSun"/>
          <w:szCs w:val="24"/>
          <w:lang w:eastAsia="zh-CN"/>
        </w:rPr>
      </w:pPr>
      <w:r w:rsidRPr="0038293B">
        <w:rPr>
          <w:rFonts w:ascii="SimSun" w:eastAsia="SimSun" w:hAnsi="SimSun" w:hint="eastAsia"/>
          <w:szCs w:val="24"/>
          <w:lang w:eastAsia="zh-CN"/>
        </w:rPr>
        <w:t>略感不</w:t>
      </w:r>
      <w:r w:rsidRPr="0038293B">
        <w:rPr>
          <w:rFonts w:ascii="SimSun" w:eastAsia="SimSun" w:hAnsi="SimSun" w:cs="SimSun" w:hint="eastAsia"/>
          <w:szCs w:val="24"/>
          <w:lang w:eastAsia="zh-CN"/>
        </w:rPr>
        <w:t>满</w:t>
      </w:r>
    </w:p>
    <w:p w:rsidR="006514B2" w:rsidRPr="0038293B" w:rsidRDefault="006514B2" w:rsidP="006514B2">
      <w:pPr>
        <w:spacing w:line="240" w:lineRule="exact"/>
        <w:jc w:val="right"/>
        <w:rPr>
          <w:rFonts w:ascii="SimSun" w:eastAsia="SimSun" w:hAnsi="SimSun"/>
          <w:sz w:val="20"/>
          <w:szCs w:val="24"/>
          <w:lang w:eastAsia="zh-CN"/>
        </w:rPr>
      </w:pPr>
    </w:p>
    <w:p w:rsidR="006514B2" w:rsidRPr="0038293B" w:rsidRDefault="006514B2" w:rsidP="006514B2">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2020</w:t>
      </w:r>
      <w:r w:rsidRPr="0038293B">
        <w:rPr>
          <w:rFonts w:ascii="SimSun" w:eastAsia="SimSun" w:hAnsi="SimSun" w:hint="eastAsia"/>
          <w:sz w:val="20"/>
          <w:szCs w:val="24"/>
          <w:lang w:eastAsia="zh-CN"/>
        </w:rPr>
        <w:t>，</w:t>
      </w:r>
      <w:r w:rsidRPr="0038293B">
        <w:rPr>
          <w:rFonts w:ascii="SimSun" w:eastAsia="SimSun" w:hAnsi="SimSun"/>
          <w:sz w:val="20"/>
          <w:szCs w:val="24"/>
          <w:lang w:eastAsia="zh-CN"/>
        </w:rPr>
        <w:t>9</w:t>
      </w:r>
      <w:r w:rsidRPr="0038293B">
        <w:rPr>
          <w:rFonts w:ascii="SimSun" w:eastAsia="SimSun" w:hAnsi="SimSun" w:hint="eastAsia"/>
          <w:sz w:val="20"/>
          <w:szCs w:val="24"/>
          <w:lang w:eastAsia="zh-CN"/>
        </w:rPr>
        <w:t>，</w:t>
      </w:r>
      <w:r w:rsidRPr="0038293B">
        <w:rPr>
          <w:rFonts w:ascii="SimSun" w:eastAsia="SimSun" w:hAnsi="SimSun"/>
          <w:sz w:val="20"/>
          <w:szCs w:val="24"/>
          <w:lang w:eastAsia="zh-CN"/>
        </w:rPr>
        <w:t xml:space="preserve">6 </w:t>
      </w:r>
      <w:r w:rsidRPr="0038293B">
        <w:rPr>
          <w:rFonts w:ascii="SimSun" w:eastAsia="SimSun" w:hAnsi="SimSun" w:hint="eastAsia"/>
          <w:sz w:val="20"/>
          <w:szCs w:val="24"/>
          <w:lang w:eastAsia="zh-CN"/>
        </w:rPr>
        <w:t>伊戈</w:t>
      </w:r>
      <w:r w:rsidRPr="0038293B">
        <w:rPr>
          <w:rFonts w:ascii="SimSun" w:eastAsia="SimSun" w:hAnsi="SimSun" w:cs="SimSun" w:hint="eastAsia"/>
          <w:sz w:val="20"/>
          <w:szCs w:val="24"/>
          <w:lang w:eastAsia="zh-CN"/>
        </w:rPr>
        <w:t>尔</w:t>
      </w:r>
      <w:r w:rsidRPr="0038293B">
        <w:rPr>
          <w:rFonts w:ascii="SimSun" w:eastAsia="SimSun" w:hAnsi="SimSun" w:cs="MS Mincho" w:hint="eastAsia"/>
          <w:sz w:val="20"/>
          <w:szCs w:val="24"/>
          <w:lang w:eastAsia="zh-CN"/>
        </w:rPr>
        <w:t>作</w:t>
      </w:r>
    </w:p>
    <w:p w:rsidR="006514B2" w:rsidRPr="0038293B" w:rsidRDefault="006514B2" w:rsidP="006514B2">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hint="eastAsia"/>
          <w:sz w:val="20"/>
          <w:szCs w:val="24"/>
          <w:lang w:eastAsia="zh-CN"/>
        </w:rPr>
        <w:t>，</w:t>
      </w:r>
      <w:r w:rsidRPr="0038293B">
        <w:rPr>
          <w:rFonts w:ascii="SimSun" w:eastAsia="SimSun" w:hAnsi="SimSun"/>
          <w:sz w:val="20"/>
          <w:szCs w:val="24"/>
          <w:lang w:eastAsia="zh-CN"/>
        </w:rPr>
        <w:t>9</w:t>
      </w:r>
      <w:r w:rsidRPr="0038293B">
        <w:rPr>
          <w:rFonts w:ascii="SimSun" w:eastAsia="SimSun" w:hAnsi="SimSun"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hint="eastAsia"/>
          <w:sz w:val="20"/>
          <w:szCs w:val="24"/>
          <w:lang w:eastAsia="zh-CN"/>
        </w:rPr>
        <w:t>谷羽</w:t>
      </w:r>
      <w:r w:rsidRPr="0038293B">
        <w:rPr>
          <w:rFonts w:ascii="SimSun" w:eastAsia="SimSun" w:hAnsi="SimSun" w:cs="SimSun" w:hint="eastAsia"/>
          <w:sz w:val="20"/>
          <w:szCs w:val="24"/>
          <w:lang w:eastAsia="zh-CN"/>
        </w:rPr>
        <w:t>译</w:t>
      </w:r>
    </w:p>
    <w:p w:rsidR="006514B2" w:rsidRPr="0038293B" w:rsidRDefault="006514B2" w:rsidP="006514B2">
      <w:pPr>
        <w:spacing w:line="240" w:lineRule="exact"/>
        <w:jc w:val="left"/>
        <w:rPr>
          <w:rFonts w:asciiTheme="minorHAnsi" w:eastAsia="SimSun" w:hAnsiTheme="minorHAnsi"/>
          <w:sz w:val="20"/>
          <w:szCs w:val="24"/>
          <w:lang w:eastAsia="zh-CN"/>
        </w:rPr>
      </w:pPr>
    </w:p>
    <w:p w:rsidR="006514B2" w:rsidRPr="0038293B" w:rsidRDefault="006514B2" w:rsidP="006514B2">
      <w:pPr>
        <w:spacing w:line="240" w:lineRule="exact"/>
        <w:jc w:val="left"/>
        <w:rPr>
          <w:rFonts w:asciiTheme="minorHAnsi" w:eastAsia="SimSun" w:hAnsiTheme="minorHAnsi" w:cs="MS Mincho"/>
          <w:sz w:val="20"/>
          <w:szCs w:val="24"/>
          <w:lang w:eastAsia="zh-CN"/>
        </w:rPr>
      </w:pPr>
      <w:r w:rsidRPr="0038293B">
        <w:rPr>
          <w:rFonts w:ascii="SimSun" w:eastAsia="SimSun" w:hAnsi="SimSun" w:hint="eastAsia"/>
          <w:sz w:val="20"/>
          <w:szCs w:val="24"/>
          <w:lang w:eastAsia="zh-CN"/>
        </w:rPr>
        <w:t>中国探月工程</w:t>
      </w:r>
      <w:r w:rsidRPr="0038293B">
        <w:rPr>
          <w:rFonts w:ascii="SimSun" w:eastAsia="SimSun" w:hAnsi="SimSun" w:cs="SimSun" w:hint="eastAsia"/>
          <w:sz w:val="20"/>
          <w:szCs w:val="24"/>
          <w:lang w:eastAsia="zh-CN"/>
        </w:rPr>
        <w:t>类</w:t>
      </w:r>
      <w:r w:rsidRPr="0038293B">
        <w:rPr>
          <w:rFonts w:ascii="SimSun" w:eastAsia="SimSun" w:hAnsi="SimSun" w:cs="MS Mincho" w:hint="eastAsia"/>
          <w:sz w:val="20"/>
          <w:szCs w:val="24"/>
          <w:lang w:eastAsia="zh-CN"/>
        </w:rPr>
        <w:t>星体嫦娥四号</w:t>
      </w:r>
      <w:r w:rsidRPr="0038293B">
        <w:rPr>
          <w:rFonts w:ascii="SimSun" w:eastAsia="SimSun" w:hAnsi="SimSun"/>
          <w:sz w:val="20"/>
          <w:szCs w:val="24"/>
          <w:lang w:eastAsia="zh-CN"/>
        </w:rPr>
        <w:t>2019</w:t>
      </w:r>
      <w:r w:rsidRPr="0038293B">
        <w:rPr>
          <w:rFonts w:ascii="SimSun" w:eastAsia="SimSun" w:hAnsi="SimSun" w:hint="eastAsia"/>
          <w:sz w:val="20"/>
          <w:szCs w:val="24"/>
          <w:lang w:eastAsia="zh-CN"/>
        </w:rPr>
        <w:t>年</w:t>
      </w:r>
      <w:r w:rsidRPr="0038293B">
        <w:rPr>
          <w:rFonts w:ascii="SimSun" w:eastAsia="SimSun" w:hAnsi="SimSun"/>
          <w:sz w:val="20"/>
          <w:szCs w:val="24"/>
          <w:lang w:eastAsia="zh-CN"/>
        </w:rPr>
        <w:t>1</w:t>
      </w:r>
      <w:r w:rsidRPr="0038293B">
        <w:rPr>
          <w:rFonts w:ascii="SimSun" w:eastAsia="SimSun" w:hAnsi="SimSun" w:hint="eastAsia"/>
          <w:sz w:val="20"/>
          <w:szCs w:val="24"/>
          <w:lang w:eastAsia="zh-CN"/>
        </w:rPr>
        <w:t>月</w:t>
      </w:r>
      <w:r w:rsidRPr="0038293B">
        <w:rPr>
          <w:rFonts w:ascii="SimSun" w:eastAsia="SimSun" w:hAnsi="SimSun"/>
          <w:sz w:val="20"/>
          <w:szCs w:val="24"/>
          <w:lang w:eastAsia="zh-CN"/>
        </w:rPr>
        <w:t>3</w:t>
      </w:r>
      <w:r w:rsidRPr="0038293B">
        <w:rPr>
          <w:rFonts w:ascii="SimSun" w:eastAsia="SimSun" w:hAnsi="SimSun" w:hint="eastAsia"/>
          <w:sz w:val="20"/>
          <w:szCs w:val="24"/>
          <w:lang w:eastAsia="zh-CN"/>
        </w:rPr>
        <w:t>日</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时</w:t>
      </w:r>
      <w:r w:rsidRPr="0038293B">
        <w:rPr>
          <w:rFonts w:ascii="SimSun" w:eastAsia="SimSun" w:hAnsi="SimSun"/>
          <w:sz w:val="20"/>
          <w:szCs w:val="24"/>
          <w:lang w:eastAsia="zh-CN"/>
        </w:rPr>
        <w:t>26</w:t>
      </w:r>
      <w:r w:rsidRPr="0038293B">
        <w:rPr>
          <w:rFonts w:ascii="SimSun" w:eastAsia="SimSun" w:hAnsi="SimSun" w:hint="eastAsia"/>
          <w:sz w:val="20"/>
          <w:szCs w:val="24"/>
          <w:lang w:eastAsia="zh-CN"/>
        </w:rPr>
        <w:t>分，在月球背面</w:t>
      </w:r>
      <w:r w:rsidRPr="0038293B">
        <w:rPr>
          <w:rFonts w:ascii="SimSun" w:eastAsia="SimSun" w:hAnsi="SimSun" w:cs="SimSun" w:hint="eastAsia"/>
          <w:sz w:val="20"/>
          <w:szCs w:val="24"/>
          <w:lang w:eastAsia="zh-CN"/>
        </w:rPr>
        <w:t>软</w:t>
      </w:r>
      <w:r w:rsidRPr="0038293B">
        <w:rPr>
          <w:rFonts w:ascii="SimSun" w:eastAsia="SimSun" w:hAnsi="SimSun" w:hint="eastAsia"/>
          <w:sz w:val="20"/>
          <w:szCs w:val="24"/>
          <w:lang w:eastAsia="zh-CN"/>
        </w:rPr>
        <w:t>着</w:t>
      </w:r>
      <w:r w:rsidRPr="0038293B">
        <w:rPr>
          <w:rFonts w:ascii="SimSun" w:eastAsia="SimSun" w:hAnsi="SimSun" w:cs="SimSun" w:hint="eastAsia"/>
          <w:sz w:val="20"/>
          <w:szCs w:val="24"/>
          <w:lang w:eastAsia="zh-CN"/>
        </w:rPr>
        <w:t>陆</w:t>
      </w:r>
      <w:r w:rsidRPr="0038293B">
        <w:rPr>
          <w:rFonts w:ascii="SimSun" w:eastAsia="SimSun" w:hAnsi="SimSun" w:cs="MS Mincho" w:hint="eastAsia"/>
          <w:sz w:val="20"/>
          <w:szCs w:val="24"/>
          <w:lang w:eastAsia="zh-CN"/>
        </w:rPr>
        <w:t>，</w:t>
      </w:r>
      <w:r w:rsidRPr="0038293B">
        <w:rPr>
          <w:rFonts w:ascii="SimSun" w:eastAsia="SimSun" w:hAnsi="SimSun" w:cs="SimSun" w:hint="eastAsia"/>
          <w:sz w:val="20"/>
          <w:szCs w:val="24"/>
          <w:lang w:eastAsia="zh-CN"/>
        </w:rPr>
        <w:t>这</w:t>
      </w:r>
      <w:r w:rsidRPr="0038293B">
        <w:rPr>
          <w:rFonts w:ascii="SimSun" w:eastAsia="SimSun" w:hAnsi="SimSun" w:cs="MS Mincho" w:hint="eastAsia"/>
          <w:sz w:val="20"/>
          <w:szCs w:val="24"/>
          <w:lang w:eastAsia="zh-CN"/>
        </w:rPr>
        <w:t>是世界首次</w:t>
      </w:r>
      <w:r w:rsidRPr="0038293B">
        <w:rPr>
          <w:rFonts w:ascii="SimSun" w:eastAsia="SimSun" w:hAnsi="SimSun" w:cs="SimSun" w:hint="eastAsia"/>
          <w:sz w:val="20"/>
          <w:szCs w:val="24"/>
          <w:lang w:eastAsia="zh-CN"/>
        </w:rPr>
        <w:t>实现</w:t>
      </w:r>
      <w:r w:rsidRPr="0038293B">
        <w:rPr>
          <w:rFonts w:ascii="SimSun" w:eastAsia="SimSun" w:hAnsi="SimSun" w:cs="MS Mincho" w:hint="eastAsia"/>
          <w:sz w:val="20"/>
          <w:szCs w:val="24"/>
          <w:lang w:eastAsia="zh-CN"/>
        </w:rPr>
        <w:t>月球背面</w:t>
      </w:r>
      <w:r w:rsidRPr="0038293B">
        <w:rPr>
          <w:rFonts w:ascii="SimSun" w:eastAsia="SimSun" w:hAnsi="SimSun" w:cs="SimSun" w:hint="eastAsia"/>
          <w:sz w:val="20"/>
          <w:szCs w:val="24"/>
          <w:lang w:eastAsia="zh-CN"/>
        </w:rPr>
        <w:t>软</w:t>
      </w:r>
      <w:r w:rsidRPr="0038293B">
        <w:rPr>
          <w:rFonts w:ascii="SimSun" w:eastAsia="SimSun" w:hAnsi="SimSun" w:cs="MS Mincho" w:hint="eastAsia"/>
          <w:sz w:val="20"/>
          <w:szCs w:val="24"/>
          <w:lang w:eastAsia="zh-CN"/>
        </w:rPr>
        <w:t>着</w:t>
      </w:r>
      <w:r w:rsidRPr="0038293B">
        <w:rPr>
          <w:rFonts w:ascii="SimSun" w:eastAsia="SimSun" w:hAnsi="SimSun" w:cs="SimSun" w:hint="eastAsia"/>
          <w:sz w:val="20"/>
          <w:szCs w:val="24"/>
          <w:lang w:eastAsia="zh-CN"/>
        </w:rPr>
        <w:t>陆</w:t>
      </w:r>
      <w:r w:rsidRPr="0038293B">
        <w:rPr>
          <w:rFonts w:ascii="SimSun" w:eastAsia="SimSun" w:hAnsi="SimSun" w:cs="MS Mincho" w:hint="eastAsia"/>
          <w:sz w:val="20"/>
          <w:szCs w:val="24"/>
          <w:lang w:eastAsia="zh-CN"/>
        </w:rPr>
        <w:t>和巡</w:t>
      </w:r>
      <w:r w:rsidRPr="0038293B">
        <w:rPr>
          <w:rFonts w:ascii="SimSun" w:eastAsia="SimSun" w:hAnsi="SimSun" w:cs="SimSun" w:hint="eastAsia"/>
          <w:sz w:val="20"/>
          <w:szCs w:val="24"/>
          <w:lang w:eastAsia="zh-CN"/>
        </w:rPr>
        <w:t>视</w:t>
      </w:r>
      <w:r w:rsidRPr="0038293B">
        <w:rPr>
          <w:rFonts w:ascii="SimSun" w:eastAsia="SimSun" w:hAnsi="SimSun" w:cs="MS Mincho" w:hint="eastAsia"/>
          <w:sz w:val="20"/>
          <w:szCs w:val="24"/>
          <w:lang w:eastAsia="zh-CN"/>
        </w:rPr>
        <w:t>勘察。</w:t>
      </w:r>
      <w:r w:rsidRPr="0038293B">
        <w:rPr>
          <w:rFonts w:ascii="SimSun" w:eastAsia="SimSun" w:hAnsi="SimSun"/>
          <w:sz w:val="20"/>
          <w:szCs w:val="24"/>
          <w:lang w:eastAsia="zh-CN"/>
        </w:rPr>
        <w:t>2019</w:t>
      </w:r>
      <w:r w:rsidRPr="0038293B">
        <w:rPr>
          <w:rFonts w:ascii="SimSun" w:eastAsia="SimSun" w:hAnsi="SimSun" w:hint="eastAsia"/>
          <w:sz w:val="20"/>
          <w:szCs w:val="24"/>
          <w:lang w:eastAsia="zh-CN"/>
        </w:rPr>
        <w:t>年</w:t>
      </w:r>
      <w:r w:rsidRPr="0038293B">
        <w:rPr>
          <w:rFonts w:ascii="SimSun" w:eastAsia="SimSun" w:hAnsi="SimSun"/>
          <w:sz w:val="20"/>
          <w:szCs w:val="24"/>
          <w:lang w:eastAsia="zh-CN"/>
        </w:rPr>
        <w:t>11</w:t>
      </w:r>
      <w:r w:rsidRPr="0038293B">
        <w:rPr>
          <w:rFonts w:ascii="SimSun" w:eastAsia="SimSun" w:hAnsi="SimSun" w:hint="eastAsia"/>
          <w:sz w:val="20"/>
          <w:szCs w:val="24"/>
          <w:lang w:eastAsia="zh-CN"/>
        </w:rPr>
        <w:t>月</w:t>
      </w:r>
      <w:r w:rsidRPr="0038293B">
        <w:rPr>
          <w:rFonts w:ascii="SimSun" w:eastAsia="SimSun" w:hAnsi="SimSun"/>
          <w:sz w:val="20"/>
          <w:szCs w:val="24"/>
          <w:lang w:eastAsia="zh-CN"/>
        </w:rPr>
        <w:t>26</w:t>
      </w:r>
      <w:r w:rsidRPr="0038293B">
        <w:rPr>
          <w:rFonts w:ascii="SimSun" w:eastAsia="SimSun" w:hAnsi="SimSun" w:hint="eastAsia"/>
          <w:sz w:val="20"/>
          <w:szCs w:val="24"/>
          <w:lang w:eastAsia="zh-CN"/>
        </w:rPr>
        <w:t>日英国皇家航空学会授予嫦娥四号工程航空</w:t>
      </w:r>
      <w:r w:rsidRPr="0038293B">
        <w:rPr>
          <w:rFonts w:ascii="SimSun" w:eastAsia="SimSun" w:hAnsi="SimSun" w:cs="SimSun" w:hint="eastAsia"/>
          <w:sz w:val="20"/>
          <w:szCs w:val="24"/>
          <w:lang w:eastAsia="zh-CN"/>
        </w:rPr>
        <w:t>团队</w:t>
      </w:r>
      <w:r w:rsidRPr="0038293B">
        <w:rPr>
          <w:rFonts w:ascii="SimSun" w:eastAsia="SimSun" w:hAnsi="SimSun" w:cs="MS Mincho" w:hint="eastAsia"/>
          <w:sz w:val="20"/>
          <w:szCs w:val="24"/>
          <w:lang w:eastAsia="zh-CN"/>
        </w:rPr>
        <w:t>金牌</w:t>
      </w:r>
      <w:r w:rsidRPr="0038293B">
        <w:rPr>
          <w:rFonts w:ascii="SimSun" w:eastAsia="SimSun" w:hAnsi="SimSun" w:cs="SimSun" w:hint="eastAsia"/>
          <w:sz w:val="20"/>
          <w:szCs w:val="24"/>
          <w:lang w:eastAsia="zh-CN"/>
        </w:rPr>
        <w:t>奖</w:t>
      </w:r>
      <w:r w:rsidRPr="0038293B">
        <w:rPr>
          <w:rFonts w:ascii="SimSun" w:eastAsia="SimSun" w:hAnsi="SimSun" w:cs="MS Mincho" w:hint="eastAsia"/>
          <w:sz w:val="20"/>
          <w:szCs w:val="24"/>
          <w:lang w:eastAsia="zh-CN"/>
        </w:rPr>
        <w:t>，是</w:t>
      </w:r>
      <w:r w:rsidRPr="0038293B">
        <w:rPr>
          <w:rFonts w:ascii="SimSun" w:eastAsia="SimSun" w:hAnsi="SimSun"/>
          <w:sz w:val="20"/>
          <w:szCs w:val="24"/>
          <w:lang w:eastAsia="zh-CN"/>
        </w:rPr>
        <w:t>153</w:t>
      </w:r>
      <w:r w:rsidRPr="0038293B">
        <w:rPr>
          <w:rFonts w:ascii="SimSun" w:eastAsia="SimSun" w:hAnsi="SimSun" w:hint="eastAsia"/>
          <w:sz w:val="20"/>
          <w:szCs w:val="24"/>
          <w:lang w:eastAsia="zh-CN"/>
        </w:rPr>
        <w:t>年来首次向中国航天</w:t>
      </w:r>
      <w:r w:rsidRPr="0038293B">
        <w:rPr>
          <w:rFonts w:ascii="SimSun" w:eastAsia="SimSun" w:hAnsi="SimSun" w:cs="SimSun" w:hint="eastAsia"/>
          <w:sz w:val="20"/>
          <w:szCs w:val="24"/>
          <w:lang w:eastAsia="zh-CN"/>
        </w:rPr>
        <w:t>项</w:t>
      </w:r>
      <w:r w:rsidRPr="0038293B">
        <w:rPr>
          <w:rFonts w:ascii="SimSun" w:eastAsia="SimSun" w:hAnsi="SimSun" w:cs="MS Mincho" w:hint="eastAsia"/>
          <w:sz w:val="20"/>
          <w:szCs w:val="24"/>
          <w:lang w:eastAsia="zh-CN"/>
        </w:rPr>
        <w:t>目</w:t>
      </w:r>
      <w:r w:rsidRPr="0038293B">
        <w:rPr>
          <w:rFonts w:ascii="SimSun" w:eastAsia="SimSun" w:hAnsi="SimSun" w:cs="SimSun" w:hint="eastAsia"/>
          <w:sz w:val="20"/>
          <w:szCs w:val="24"/>
          <w:lang w:eastAsia="zh-CN"/>
        </w:rPr>
        <w:t>颁奖</w:t>
      </w:r>
      <w:r w:rsidRPr="0038293B">
        <w:rPr>
          <w:rFonts w:ascii="SimSun" w:eastAsia="SimSun" w:hAnsi="SimSun" w:cs="MS Mincho" w:hint="eastAsia"/>
          <w:sz w:val="20"/>
          <w:szCs w:val="24"/>
          <w:lang w:eastAsia="zh-CN"/>
        </w:rPr>
        <w:t>。</w:t>
      </w:r>
    </w:p>
    <w:p w:rsidR="006514B2" w:rsidRPr="0038293B" w:rsidRDefault="006514B2" w:rsidP="003114FB">
      <w:pPr>
        <w:spacing w:line="240" w:lineRule="exact"/>
        <w:jc w:val="left"/>
        <w:rPr>
          <w:rFonts w:asciiTheme="minorHAnsi" w:eastAsia="SimSun" w:hAnsiTheme="minorHAnsi" w:cs="MS Mincho"/>
          <w:sz w:val="20"/>
          <w:szCs w:val="24"/>
          <w:lang w:eastAsia="zh-CN"/>
        </w:rPr>
      </w:pPr>
    </w:p>
    <w:p w:rsidR="006514B2" w:rsidRPr="0038293B" w:rsidRDefault="006514B2" w:rsidP="003114FB">
      <w:pPr>
        <w:spacing w:line="240" w:lineRule="exact"/>
        <w:jc w:val="left"/>
        <w:rPr>
          <w:rFonts w:asciiTheme="minorHAnsi" w:eastAsia="SimSun" w:hAnsiTheme="minorHAnsi" w:cs="MS Mincho"/>
          <w:sz w:val="20"/>
          <w:szCs w:val="24"/>
          <w:lang w:eastAsia="zh-CN"/>
        </w:rPr>
      </w:pPr>
      <w:r w:rsidRPr="0038293B">
        <w:rPr>
          <w:rFonts w:asciiTheme="minorHAnsi" w:eastAsia="SimSun" w:hAnsiTheme="minorHAnsi" w:cs="MS Mincho"/>
          <w:sz w:val="20"/>
          <w:szCs w:val="24"/>
          <w:lang w:eastAsia="zh-CN"/>
        </w:rPr>
        <w:br w:type="page"/>
      </w:r>
    </w:p>
    <w:p w:rsidR="00F457BB" w:rsidRPr="0038293B" w:rsidRDefault="003114FB" w:rsidP="006514B2">
      <w:pPr>
        <w:pStyle w:val="af3"/>
        <w:numPr>
          <w:ilvl w:val="0"/>
          <w:numId w:val="1"/>
        </w:numPr>
        <w:spacing w:line="320" w:lineRule="exact"/>
        <w:ind w:left="0" w:firstLine="0"/>
        <w:jc w:val="left"/>
        <w:outlineLvl w:val="1"/>
        <w:rPr>
          <w:rFonts w:ascii="Bookman Old Style" w:hAnsi="Bookman Old Style"/>
          <w:b/>
          <w:bCs/>
          <w:szCs w:val="28"/>
        </w:rPr>
      </w:pPr>
      <w:bookmarkStart w:id="922" w:name="_Toc200956038"/>
      <w:r w:rsidRPr="0038293B">
        <w:rPr>
          <w:rFonts w:ascii="Bookman Old Style" w:hAnsi="Bookman Old Style"/>
          <w:b/>
          <w:bCs/>
          <w:szCs w:val="28"/>
        </w:rPr>
        <w:lastRenderedPageBreak/>
        <w:t>Цао Чжи</w:t>
      </w:r>
      <w:bookmarkEnd w:id="922"/>
    </w:p>
    <w:p w:rsidR="006514B2" w:rsidRPr="0038293B" w:rsidRDefault="003114FB" w:rsidP="00F457BB">
      <w:pPr>
        <w:pStyle w:val="af3"/>
        <w:numPr>
          <w:ilvl w:val="0"/>
          <w:numId w:val="2"/>
        </w:numPr>
        <w:spacing w:line="320" w:lineRule="exact"/>
        <w:ind w:left="1208" w:hanging="357"/>
        <w:jc w:val="left"/>
        <w:outlineLvl w:val="1"/>
        <w:rPr>
          <w:rFonts w:ascii="Bookman Old Style" w:hAnsi="Bookman Old Style"/>
          <w:b/>
          <w:bCs/>
          <w:szCs w:val="28"/>
        </w:rPr>
      </w:pPr>
      <w:bookmarkStart w:id="923" w:name="_Toc200956039"/>
      <w:r w:rsidRPr="0038293B">
        <w:rPr>
          <w:rStyle w:val="acopre"/>
          <w:rFonts w:ascii="SimSun" w:eastAsia="SimSun" w:hAnsi="SimSun"/>
          <w:b/>
        </w:rPr>
        <w:t>曹</w:t>
      </w:r>
      <w:r w:rsidRPr="0038293B">
        <w:rPr>
          <w:rStyle w:val="acopre"/>
          <w:rFonts w:ascii="SimSun" w:eastAsia="SimSun" w:hAnsi="SimSun" w:cs="MS Mincho" w:hint="eastAsia"/>
          <w:b/>
        </w:rPr>
        <w:t>植</w:t>
      </w:r>
      <w:bookmarkEnd w:id="923"/>
    </w:p>
    <w:p w:rsidR="006514B2" w:rsidRPr="0038293B" w:rsidRDefault="006514B2" w:rsidP="001E6E68">
      <w:pPr>
        <w:spacing w:line="320" w:lineRule="exact"/>
        <w:rPr>
          <w:rFonts w:ascii="Bookman Old Style" w:hAnsi="Bookman Old Style"/>
          <w:szCs w:val="24"/>
        </w:rPr>
      </w:pPr>
    </w:p>
    <w:tbl>
      <w:tblPr>
        <w:tblStyle w:val="af4"/>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1E6E68" w:rsidRPr="0038293B" w:rsidTr="001E6E68">
        <w:trPr>
          <w:trHeight w:hRule="exact" w:val="624"/>
        </w:trPr>
        <w:tc>
          <w:tcPr>
            <w:tcW w:w="227" w:type="dxa"/>
            <w:tcBorders>
              <w:top w:val="nil"/>
              <w:left w:val="nil"/>
              <w:bottom w:val="nil"/>
              <w:right w:val="nil"/>
            </w:tcBorders>
            <w:vAlign w:val="center"/>
          </w:tcPr>
          <w:p w:rsidR="001E6E68" w:rsidRPr="0038293B" w:rsidRDefault="001E6E68"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1</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cs="Times New Roman"/>
                <w:szCs w:val="24"/>
              </w:rPr>
            </w:pPr>
            <w:r w:rsidRPr="0038293B">
              <w:rPr>
                <w:rFonts w:ascii="Bookman Old Style" w:eastAsia="SimSun" w:hAnsi="SimSun" w:cs="MS Mincho"/>
                <w:szCs w:val="24"/>
              </w:rPr>
              <w:t>哭</w:t>
            </w:r>
          </w:p>
        </w:tc>
        <w:tc>
          <w:tcPr>
            <w:tcW w:w="567" w:type="dxa"/>
            <w:tcBorders>
              <w:top w:val="nil"/>
              <w:left w:val="nil"/>
              <w:bottom w:val="nil"/>
              <w:right w:val="nil"/>
              <w:tl2br w:val="single" w:sz="4" w:space="0" w:color="auto"/>
            </w:tcBorders>
            <w:shd w:val="clear" w:color="auto" w:fill="auto"/>
            <w:noWrap/>
            <w:vAlign w:val="center"/>
          </w:tcPr>
          <w:p w:rsidR="001E6E68" w:rsidRPr="0038293B" w:rsidRDefault="001E6E68" w:rsidP="001E6E68">
            <w:pPr>
              <w:jc w:val="center"/>
              <w:rPr>
                <w:rFonts w:ascii="Bookman Old Style" w:eastAsia="SimSun" w:hAnsi="Bookman Old Style" w:cs="Times New Roman"/>
                <w:szCs w:val="24"/>
              </w:rPr>
            </w:pPr>
          </w:p>
        </w:tc>
        <w:tc>
          <w:tcPr>
            <w:tcW w:w="3969" w:type="dxa"/>
            <w:gridSpan w:val="7"/>
            <w:tcBorders>
              <w:top w:val="nil"/>
              <w:left w:val="nil"/>
              <w:bottom w:val="nil"/>
              <w:right w:val="nil"/>
            </w:tcBorders>
            <w:shd w:val="clear" w:color="auto" w:fill="auto"/>
            <w:noWrap/>
            <w:vAlign w:val="center"/>
          </w:tcPr>
          <w:p w:rsidR="001E6E68" w:rsidRPr="0038293B" w:rsidRDefault="001E6E68" w:rsidP="001E6E68">
            <w:pPr>
              <w:jc w:val="left"/>
              <w:rPr>
                <w:rFonts w:ascii="Bookman Old Style" w:eastAsia="SimSun" w:hAnsi="Bookman Old Style" w:cs="Courier New"/>
                <w:b/>
                <w:szCs w:val="24"/>
              </w:rPr>
            </w:pPr>
            <w:r w:rsidRPr="0038293B">
              <w:rPr>
                <w:rFonts w:ascii="Bookman Old Style" w:eastAsia="SimSun" w:hAnsi="Bookman Old Style" w:cs="Courier New"/>
                <w:b/>
                <w:szCs w:val="24"/>
              </w:rPr>
              <w:t>Правда ли, что Цао Чжи</w:t>
            </w:r>
          </w:p>
        </w:tc>
        <w:tc>
          <w:tcPr>
            <w:tcW w:w="227" w:type="dxa"/>
            <w:tcBorders>
              <w:top w:val="nil"/>
              <w:left w:val="nil"/>
              <w:bottom w:val="nil"/>
              <w:right w:val="nil"/>
            </w:tcBorders>
            <w:vAlign w:val="center"/>
          </w:tcPr>
          <w:p w:rsidR="001E6E68" w:rsidRPr="0038293B" w:rsidRDefault="001E6E68"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7</w:t>
            </w:r>
          </w:p>
        </w:tc>
      </w:tr>
      <w:tr w:rsidR="001E6E68" w:rsidRPr="0038293B" w:rsidTr="001E6E68">
        <w:trPr>
          <w:trHeight w:hRule="exact" w:val="624"/>
        </w:trPr>
        <w:tc>
          <w:tcPr>
            <w:tcW w:w="227" w:type="dxa"/>
            <w:tcBorders>
              <w:top w:val="nil"/>
              <w:left w:val="nil"/>
              <w:bottom w:val="nil"/>
              <w:right w:val="nil"/>
            </w:tcBorders>
            <w:vAlign w:val="center"/>
          </w:tcPr>
          <w:p w:rsidR="001E6E68" w:rsidRPr="0038293B" w:rsidRDefault="001E6E68"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2</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szCs w:val="24"/>
              </w:rPr>
              <w:t>兄</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Mincho"/>
                <w:szCs w:val="24"/>
              </w:rPr>
              <w:t>弟</w:t>
            </w:r>
          </w:p>
        </w:tc>
        <w:tc>
          <w:tcPr>
            <w:tcW w:w="567" w:type="dxa"/>
            <w:tcBorders>
              <w:top w:val="nil"/>
              <w:left w:val="nil"/>
              <w:bottom w:val="nil"/>
              <w:right w:val="nil"/>
              <w:tl2br w:val="single" w:sz="4" w:space="0" w:color="auto"/>
            </w:tcBorders>
            <w:shd w:val="clear" w:color="auto" w:fill="auto"/>
            <w:noWrap/>
            <w:vAlign w:val="center"/>
          </w:tcPr>
          <w:p w:rsidR="001E6E68" w:rsidRPr="0038293B" w:rsidRDefault="001E6E68" w:rsidP="001E6E68">
            <w:pPr>
              <w:jc w:val="center"/>
              <w:rPr>
                <w:rFonts w:ascii="Bookman Old Style" w:eastAsia="SimSun" w:hAnsi="Bookman Old Style" w:cs="Times New Roman"/>
                <w:szCs w:val="24"/>
              </w:rPr>
            </w:pPr>
          </w:p>
        </w:tc>
        <w:tc>
          <w:tcPr>
            <w:tcW w:w="3402" w:type="dxa"/>
            <w:gridSpan w:val="6"/>
            <w:tcBorders>
              <w:top w:val="nil"/>
              <w:left w:val="nil"/>
              <w:bottom w:val="nil"/>
              <w:right w:val="nil"/>
            </w:tcBorders>
            <w:shd w:val="clear" w:color="auto" w:fill="auto"/>
            <w:noWrap/>
            <w:vAlign w:val="center"/>
          </w:tcPr>
          <w:p w:rsidR="001E6E68" w:rsidRPr="0038293B" w:rsidRDefault="001E6E68" w:rsidP="001E6E68">
            <w:pPr>
              <w:jc w:val="left"/>
              <w:rPr>
                <w:rFonts w:ascii="Bookman Old Style" w:eastAsia="SimSun" w:hAnsi="Bookman Old Style" w:cs="Courier New"/>
                <w:b/>
                <w:szCs w:val="24"/>
              </w:rPr>
            </w:pPr>
            <w:r w:rsidRPr="0038293B">
              <w:rPr>
                <w:rFonts w:ascii="Bookman Old Style" w:eastAsia="SimSun" w:hAnsi="Bookman Old Style" w:cs="Courier New"/>
                <w:b/>
                <w:szCs w:val="24"/>
              </w:rPr>
              <w:t>сложил за семь шагов</w:t>
            </w:r>
          </w:p>
        </w:tc>
        <w:tc>
          <w:tcPr>
            <w:tcW w:w="227" w:type="dxa"/>
            <w:tcBorders>
              <w:top w:val="nil"/>
              <w:left w:val="nil"/>
              <w:bottom w:val="nil"/>
              <w:right w:val="nil"/>
            </w:tcBorders>
            <w:vAlign w:val="center"/>
          </w:tcPr>
          <w:p w:rsidR="001E6E68" w:rsidRPr="0038293B" w:rsidRDefault="001E6E68"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6</w:t>
            </w:r>
          </w:p>
        </w:tc>
      </w:tr>
      <w:tr w:rsidR="001E6E68" w:rsidRPr="0038293B" w:rsidTr="001E6E68">
        <w:trPr>
          <w:trHeight w:hRule="exact" w:val="624"/>
        </w:trPr>
        <w:tc>
          <w:tcPr>
            <w:tcW w:w="227" w:type="dxa"/>
            <w:tcBorders>
              <w:top w:val="nil"/>
              <w:left w:val="nil"/>
              <w:bottom w:val="nil"/>
              <w:right w:val="nil"/>
            </w:tcBorders>
            <w:vAlign w:val="center"/>
          </w:tcPr>
          <w:p w:rsidR="001E6E68" w:rsidRPr="0038293B" w:rsidRDefault="001E6E68"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3</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白</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SimSun"/>
                <w:szCs w:val="24"/>
              </w:rPr>
              <w:t>马</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Mincho"/>
                <w:szCs w:val="24"/>
              </w:rPr>
              <w:t>王</w:t>
            </w:r>
          </w:p>
        </w:tc>
        <w:tc>
          <w:tcPr>
            <w:tcW w:w="567" w:type="dxa"/>
            <w:tcBorders>
              <w:top w:val="nil"/>
              <w:left w:val="nil"/>
              <w:bottom w:val="nil"/>
              <w:right w:val="nil"/>
              <w:tl2br w:val="single" w:sz="4" w:space="0" w:color="auto"/>
            </w:tcBorders>
            <w:shd w:val="clear" w:color="auto" w:fill="auto"/>
            <w:noWrap/>
            <w:vAlign w:val="center"/>
          </w:tcPr>
          <w:p w:rsidR="001E6E68" w:rsidRPr="0038293B" w:rsidRDefault="001E6E68" w:rsidP="001E6E68">
            <w:pPr>
              <w:jc w:val="center"/>
              <w:rPr>
                <w:rFonts w:ascii="Bookman Old Style" w:eastAsia="SimSun" w:hAnsi="Bookman Old Style" w:cs="Times New Roman"/>
                <w:szCs w:val="24"/>
              </w:rPr>
            </w:pPr>
          </w:p>
        </w:tc>
        <w:tc>
          <w:tcPr>
            <w:tcW w:w="2835" w:type="dxa"/>
            <w:gridSpan w:val="5"/>
            <w:tcBorders>
              <w:top w:val="nil"/>
              <w:left w:val="nil"/>
              <w:bottom w:val="nil"/>
              <w:right w:val="nil"/>
            </w:tcBorders>
            <w:shd w:val="clear" w:color="auto" w:fill="auto"/>
            <w:noWrap/>
            <w:vAlign w:val="center"/>
          </w:tcPr>
          <w:p w:rsidR="001E6E68" w:rsidRPr="0038293B" w:rsidRDefault="001E6E68" w:rsidP="001E6E68">
            <w:pPr>
              <w:jc w:val="left"/>
              <w:rPr>
                <w:rFonts w:ascii="Bookman Old Style" w:eastAsia="SimSun" w:hAnsi="Bookman Old Style" w:cs="Courier New"/>
                <w:b/>
                <w:szCs w:val="24"/>
              </w:rPr>
            </w:pPr>
            <w:r w:rsidRPr="0038293B">
              <w:rPr>
                <w:rFonts w:ascii="Bookman Old Style" w:eastAsia="SimSun" w:hAnsi="Bookman Old Style" w:cs="Courier New"/>
                <w:b/>
                <w:szCs w:val="24"/>
              </w:rPr>
              <w:t>стихи о бобах?</w:t>
            </w:r>
          </w:p>
        </w:tc>
        <w:tc>
          <w:tcPr>
            <w:tcW w:w="227" w:type="dxa"/>
            <w:tcBorders>
              <w:top w:val="nil"/>
              <w:left w:val="nil"/>
              <w:bottom w:val="nil"/>
              <w:right w:val="nil"/>
            </w:tcBorders>
            <w:vAlign w:val="center"/>
          </w:tcPr>
          <w:p w:rsidR="001E6E68" w:rsidRPr="0038293B" w:rsidRDefault="001E6E68"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5</w:t>
            </w:r>
          </w:p>
        </w:tc>
      </w:tr>
      <w:tr w:rsidR="001E6E68" w:rsidRPr="0038293B" w:rsidTr="001E6E68">
        <w:trPr>
          <w:trHeight w:hRule="exact" w:val="624"/>
        </w:trPr>
        <w:tc>
          <w:tcPr>
            <w:tcW w:w="227" w:type="dxa"/>
            <w:tcBorders>
              <w:top w:val="nil"/>
              <w:left w:val="nil"/>
              <w:bottom w:val="nil"/>
              <w:right w:val="nil"/>
            </w:tcBorders>
            <w:vAlign w:val="center"/>
          </w:tcPr>
          <w:p w:rsidR="001E6E68" w:rsidRPr="0038293B" w:rsidRDefault="001E6E68"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4</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今</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生</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此</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Mincho"/>
                <w:szCs w:val="24"/>
              </w:rPr>
              <w:t>世</w:t>
            </w:r>
          </w:p>
        </w:tc>
        <w:tc>
          <w:tcPr>
            <w:tcW w:w="567" w:type="dxa"/>
            <w:tcBorders>
              <w:top w:val="nil"/>
              <w:left w:val="nil"/>
              <w:bottom w:val="nil"/>
              <w:right w:val="nil"/>
              <w:tl2br w:val="single" w:sz="4" w:space="0" w:color="auto"/>
            </w:tcBorders>
            <w:shd w:val="clear" w:color="auto" w:fill="auto"/>
            <w:noWrap/>
            <w:vAlign w:val="center"/>
          </w:tcPr>
          <w:p w:rsidR="001E6E68" w:rsidRPr="0038293B" w:rsidRDefault="001E6E68" w:rsidP="001E6E68">
            <w:pPr>
              <w:jc w:val="center"/>
              <w:rPr>
                <w:rFonts w:ascii="Bookman Old Style" w:eastAsia="SimSun" w:hAnsi="Bookman Old Style" w:cs="Times New Roman"/>
                <w:szCs w:val="24"/>
              </w:rPr>
            </w:pPr>
          </w:p>
        </w:tc>
        <w:tc>
          <w:tcPr>
            <w:tcW w:w="2268" w:type="dxa"/>
            <w:gridSpan w:val="4"/>
            <w:tcBorders>
              <w:top w:val="nil"/>
              <w:left w:val="nil"/>
              <w:bottom w:val="nil"/>
              <w:right w:val="nil"/>
            </w:tcBorders>
            <w:shd w:val="clear" w:color="auto" w:fill="auto"/>
            <w:noWrap/>
            <w:vAlign w:val="center"/>
          </w:tcPr>
          <w:p w:rsidR="001E6E68" w:rsidRPr="0038293B" w:rsidRDefault="001E6E68" w:rsidP="001E6E68">
            <w:pPr>
              <w:jc w:val="left"/>
              <w:rPr>
                <w:rFonts w:ascii="Bookman Old Style" w:eastAsia="SimSun" w:hAnsi="Bookman Old Style" w:cs="Courier New"/>
                <w:b/>
                <w:szCs w:val="24"/>
              </w:rPr>
            </w:pPr>
            <w:r w:rsidRPr="0038293B">
              <w:rPr>
                <w:rFonts w:ascii="Bookman Old Style" w:eastAsia="SimSun" w:hAnsi="Bookman Old Style" w:cs="Courier New"/>
                <w:b/>
                <w:szCs w:val="24"/>
              </w:rPr>
              <w:t>Не вся ли жизнь</w:t>
            </w:r>
          </w:p>
        </w:tc>
        <w:tc>
          <w:tcPr>
            <w:tcW w:w="227" w:type="dxa"/>
            <w:tcBorders>
              <w:top w:val="nil"/>
              <w:left w:val="nil"/>
              <w:bottom w:val="nil"/>
              <w:right w:val="nil"/>
            </w:tcBorders>
            <w:vAlign w:val="center"/>
          </w:tcPr>
          <w:p w:rsidR="001E6E68" w:rsidRPr="0038293B" w:rsidRDefault="001E6E68"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4</w:t>
            </w:r>
          </w:p>
        </w:tc>
      </w:tr>
      <w:tr w:rsidR="001E6E68" w:rsidRPr="0038293B" w:rsidTr="001E6E68">
        <w:trPr>
          <w:trHeight w:hRule="exact" w:val="624"/>
        </w:trPr>
        <w:tc>
          <w:tcPr>
            <w:tcW w:w="227" w:type="dxa"/>
            <w:tcBorders>
              <w:top w:val="nil"/>
              <w:left w:val="nil"/>
              <w:bottom w:val="nil"/>
              <w:right w:val="nil"/>
            </w:tcBorders>
            <w:vAlign w:val="center"/>
          </w:tcPr>
          <w:p w:rsidR="001E6E68" w:rsidRPr="0038293B" w:rsidRDefault="001E6E68"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5</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有</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兄</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SimSun"/>
                <w:szCs w:val="24"/>
              </w:rPr>
              <w:t>长</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SimSun"/>
                <w:szCs w:val="24"/>
              </w:rPr>
              <w:t>曹</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Mincho"/>
                <w:szCs w:val="24"/>
              </w:rPr>
              <w:t>植</w:t>
            </w:r>
          </w:p>
        </w:tc>
        <w:tc>
          <w:tcPr>
            <w:tcW w:w="567" w:type="dxa"/>
            <w:tcBorders>
              <w:top w:val="nil"/>
              <w:left w:val="nil"/>
              <w:bottom w:val="nil"/>
              <w:right w:val="nil"/>
              <w:tl2br w:val="single" w:sz="4" w:space="0" w:color="auto"/>
            </w:tcBorders>
            <w:shd w:val="clear" w:color="auto" w:fill="auto"/>
            <w:noWrap/>
            <w:vAlign w:val="center"/>
          </w:tcPr>
          <w:p w:rsidR="001E6E68" w:rsidRPr="0038293B" w:rsidRDefault="001E6E68" w:rsidP="001E6E68">
            <w:pPr>
              <w:jc w:val="center"/>
              <w:rPr>
                <w:rFonts w:ascii="Bookman Old Style" w:eastAsia="SimSun" w:hAnsi="Bookman Old Style"/>
                <w:szCs w:val="24"/>
              </w:rPr>
            </w:pPr>
          </w:p>
        </w:tc>
        <w:tc>
          <w:tcPr>
            <w:tcW w:w="1701" w:type="dxa"/>
            <w:gridSpan w:val="3"/>
            <w:tcBorders>
              <w:top w:val="nil"/>
              <w:left w:val="nil"/>
              <w:bottom w:val="nil"/>
              <w:right w:val="nil"/>
            </w:tcBorders>
            <w:shd w:val="clear" w:color="auto" w:fill="auto"/>
            <w:noWrap/>
            <w:vAlign w:val="center"/>
          </w:tcPr>
          <w:p w:rsidR="001E6E68" w:rsidRPr="0038293B" w:rsidRDefault="001E6E68" w:rsidP="001E6E68">
            <w:pPr>
              <w:jc w:val="left"/>
              <w:rPr>
                <w:rFonts w:ascii="Bookman Old Style" w:eastAsia="SimSun" w:hAnsi="Bookman Old Style" w:cs="Courier New"/>
                <w:b/>
                <w:szCs w:val="24"/>
              </w:rPr>
            </w:pPr>
            <w:r w:rsidRPr="0038293B">
              <w:rPr>
                <w:rFonts w:ascii="Bookman Old Style" w:eastAsia="SimSun" w:hAnsi="Bookman Old Style" w:cs="Courier New"/>
                <w:b/>
                <w:szCs w:val="24"/>
              </w:rPr>
              <w:t>— о брате</w:t>
            </w:r>
          </w:p>
        </w:tc>
        <w:tc>
          <w:tcPr>
            <w:tcW w:w="227" w:type="dxa"/>
            <w:tcBorders>
              <w:top w:val="nil"/>
              <w:left w:val="nil"/>
              <w:bottom w:val="nil"/>
              <w:right w:val="nil"/>
            </w:tcBorders>
            <w:vAlign w:val="center"/>
          </w:tcPr>
          <w:p w:rsidR="001E6E68" w:rsidRPr="0038293B" w:rsidRDefault="001E6E68"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3</w:t>
            </w:r>
          </w:p>
        </w:tc>
      </w:tr>
      <w:tr w:rsidR="001E6E68" w:rsidRPr="0038293B" w:rsidTr="001E6E68">
        <w:trPr>
          <w:trHeight w:hRule="exact" w:val="624"/>
        </w:trPr>
        <w:tc>
          <w:tcPr>
            <w:tcW w:w="227" w:type="dxa"/>
            <w:tcBorders>
              <w:top w:val="nil"/>
              <w:left w:val="nil"/>
              <w:bottom w:val="nil"/>
              <w:right w:val="nil"/>
            </w:tcBorders>
            <w:vAlign w:val="center"/>
          </w:tcPr>
          <w:p w:rsidR="001E6E68" w:rsidRPr="0038293B" w:rsidRDefault="001E6E68"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6</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遭</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受</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曹</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丕</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Gothic"/>
                <w:szCs w:val="24"/>
              </w:rPr>
              <w:t>逼</w:t>
            </w:r>
          </w:p>
        </w:tc>
        <w:tc>
          <w:tcPr>
            <w:tcW w:w="567" w:type="dxa"/>
            <w:tcBorders>
              <w:top w:val="nil"/>
              <w:left w:val="nil"/>
              <w:bottom w:val="nil"/>
              <w:right w:val="nil"/>
            </w:tcBorders>
            <w:shd w:val="clear" w:color="auto" w:fill="auto"/>
            <w:noWrap/>
            <w:vAlign w:val="center"/>
          </w:tcPr>
          <w:p w:rsidR="001E6E68" w:rsidRPr="0038293B" w:rsidRDefault="001E6E68" w:rsidP="001E6E68">
            <w:pPr>
              <w:jc w:val="center"/>
              <w:rPr>
                <w:rFonts w:ascii="Bookman Old Style" w:eastAsia="SimSun" w:hAnsi="Bookman Old Style"/>
                <w:szCs w:val="24"/>
              </w:rPr>
            </w:pPr>
            <w:r w:rsidRPr="0038293B">
              <w:rPr>
                <w:rFonts w:ascii="Bookman Old Style" w:eastAsia="SimSun" w:hAnsi="SimSun" w:cs="MS Mincho"/>
                <w:szCs w:val="24"/>
              </w:rPr>
              <w:t>迫</w:t>
            </w:r>
          </w:p>
        </w:tc>
        <w:tc>
          <w:tcPr>
            <w:tcW w:w="567" w:type="dxa"/>
            <w:tcBorders>
              <w:top w:val="nil"/>
              <w:left w:val="nil"/>
              <w:bottom w:val="nil"/>
              <w:right w:val="nil"/>
              <w:tl2br w:val="single" w:sz="4" w:space="0" w:color="auto"/>
            </w:tcBorders>
            <w:shd w:val="clear" w:color="auto" w:fill="auto"/>
            <w:noWrap/>
            <w:vAlign w:val="center"/>
          </w:tcPr>
          <w:p w:rsidR="001E6E68" w:rsidRPr="0038293B" w:rsidRDefault="001E6E68" w:rsidP="001E6E68">
            <w:pPr>
              <w:jc w:val="center"/>
              <w:rPr>
                <w:rFonts w:ascii="Bookman Old Style" w:eastAsia="SimSun" w:hAnsi="Bookman Old Style"/>
                <w:szCs w:val="24"/>
              </w:rPr>
            </w:pPr>
          </w:p>
        </w:tc>
        <w:tc>
          <w:tcPr>
            <w:tcW w:w="1134" w:type="dxa"/>
            <w:gridSpan w:val="2"/>
            <w:tcBorders>
              <w:top w:val="nil"/>
              <w:left w:val="nil"/>
              <w:bottom w:val="nil"/>
              <w:right w:val="nil"/>
            </w:tcBorders>
            <w:shd w:val="clear" w:color="auto" w:fill="auto"/>
            <w:noWrap/>
            <w:vAlign w:val="center"/>
          </w:tcPr>
          <w:p w:rsidR="001E6E68" w:rsidRPr="0038293B" w:rsidRDefault="001E6E68" w:rsidP="001E6E68">
            <w:pPr>
              <w:jc w:val="left"/>
              <w:rPr>
                <w:rFonts w:ascii="Bookman Old Style" w:eastAsia="SimSun" w:hAnsi="Bookman Old Style" w:cs="Courier New"/>
                <w:b/>
                <w:szCs w:val="24"/>
              </w:rPr>
            </w:pPr>
            <w:r w:rsidRPr="0038293B">
              <w:rPr>
                <w:rFonts w:ascii="Bookman Old Style" w:eastAsia="SimSun" w:hAnsi="Bookman Old Style" w:cs="Courier New"/>
                <w:b/>
                <w:szCs w:val="24"/>
              </w:rPr>
              <w:t>родном</w:t>
            </w:r>
          </w:p>
        </w:tc>
        <w:tc>
          <w:tcPr>
            <w:tcW w:w="227" w:type="dxa"/>
            <w:tcBorders>
              <w:top w:val="nil"/>
              <w:left w:val="nil"/>
              <w:bottom w:val="nil"/>
              <w:right w:val="nil"/>
            </w:tcBorders>
            <w:vAlign w:val="center"/>
          </w:tcPr>
          <w:p w:rsidR="001E6E68" w:rsidRPr="0038293B" w:rsidRDefault="001E6E68"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2</w:t>
            </w:r>
          </w:p>
        </w:tc>
      </w:tr>
      <w:tr w:rsidR="00D445C1" w:rsidRPr="0038293B" w:rsidTr="001E6E68">
        <w:trPr>
          <w:trHeight w:hRule="exact" w:val="624"/>
        </w:trPr>
        <w:tc>
          <w:tcPr>
            <w:tcW w:w="227" w:type="dxa"/>
            <w:tcBorders>
              <w:top w:val="nil"/>
              <w:left w:val="nil"/>
              <w:bottom w:val="nil"/>
              <w:right w:val="nil"/>
            </w:tcBorders>
            <w:vAlign w:val="center"/>
          </w:tcPr>
          <w:p w:rsidR="006A3DF6" w:rsidRPr="0038293B" w:rsidRDefault="006A3DF6" w:rsidP="001E6E68">
            <w:pPr>
              <w:jc w:val="left"/>
              <w:rPr>
                <w:rFonts w:ascii="Times New Roman" w:eastAsia="SimSun" w:hAnsi="Times New Roman" w:cs="Times New Roman"/>
                <w:szCs w:val="24"/>
              </w:rPr>
            </w:pPr>
            <w:r w:rsidRPr="0038293B">
              <w:rPr>
                <w:rFonts w:ascii="Times New Roman" w:eastAsia="SimSun" w:hAnsi="Times New Roman" w:cs="Times New Roman"/>
                <w:szCs w:val="24"/>
              </w:rPr>
              <w:t>7</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MS Gothic"/>
                <w:szCs w:val="24"/>
              </w:rPr>
              <w:t>七</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MS Gothic"/>
                <w:szCs w:val="24"/>
              </w:rPr>
              <w:t>步</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MS Gothic"/>
                <w:szCs w:val="24"/>
              </w:rPr>
              <w:t>之</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MS Gothic"/>
                <w:szCs w:val="24"/>
              </w:rPr>
              <w:t>内</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MS Gothic"/>
                <w:szCs w:val="24"/>
              </w:rPr>
              <w:t>写</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MS Gothic"/>
                <w:szCs w:val="24"/>
              </w:rPr>
              <w:t>成</w:t>
            </w:r>
          </w:p>
        </w:tc>
        <w:tc>
          <w:tcPr>
            <w:tcW w:w="567" w:type="dxa"/>
            <w:tcBorders>
              <w:top w:val="nil"/>
              <w:left w:val="nil"/>
              <w:bottom w:val="nil"/>
              <w:right w:val="nil"/>
            </w:tcBorders>
            <w:shd w:val="clear" w:color="auto" w:fill="auto"/>
            <w:noWrap/>
            <w:vAlign w:val="center"/>
          </w:tcPr>
          <w:p w:rsidR="006A3DF6" w:rsidRPr="0038293B" w:rsidRDefault="006A3DF6" w:rsidP="001E6E68">
            <w:pPr>
              <w:jc w:val="center"/>
              <w:rPr>
                <w:rFonts w:ascii="Bookman Old Style" w:eastAsia="SimSun" w:hAnsi="Bookman Old Style"/>
                <w:szCs w:val="24"/>
              </w:rPr>
            </w:pPr>
            <w:r w:rsidRPr="0038293B">
              <w:rPr>
                <w:rFonts w:ascii="Bookman Old Style" w:eastAsia="SimSun" w:hAnsi="SimSun" w:cs="SimSun"/>
                <w:szCs w:val="24"/>
              </w:rPr>
              <w:t>诗</w:t>
            </w:r>
          </w:p>
        </w:tc>
        <w:tc>
          <w:tcPr>
            <w:tcW w:w="567" w:type="dxa"/>
            <w:tcBorders>
              <w:top w:val="nil"/>
              <w:left w:val="nil"/>
              <w:bottom w:val="nil"/>
              <w:right w:val="nil"/>
              <w:tl2br w:val="single" w:sz="4" w:space="0" w:color="auto"/>
            </w:tcBorders>
            <w:shd w:val="clear" w:color="auto" w:fill="auto"/>
            <w:noWrap/>
            <w:vAlign w:val="center"/>
          </w:tcPr>
          <w:p w:rsidR="006A3DF6" w:rsidRPr="0038293B" w:rsidRDefault="006A3DF6" w:rsidP="001E6E68">
            <w:pPr>
              <w:jc w:val="center"/>
              <w:rPr>
                <w:rFonts w:ascii="Bookman Old Style" w:eastAsia="SimSun" w:hAnsi="Bookman Old Style"/>
                <w:szCs w:val="24"/>
              </w:rPr>
            </w:pPr>
          </w:p>
        </w:tc>
        <w:tc>
          <w:tcPr>
            <w:tcW w:w="567" w:type="dxa"/>
            <w:tcBorders>
              <w:top w:val="nil"/>
              <w:left w:val="nil"/>
              <w:bottom w:val="nil"/>
              <w:right w:val="nil"/>
            </w:tcBorders>
            <w:shd w:val="clear" w:color="auto" w:fill="auto"/>
            <w:noWrap/>
            <w:vAlign w:val="center"/>
          </w:tcPr>
          <w:p w:rsidR="006A3DF6" w:rsidRPr="0038293B" w:rsidRDefault="006A3DF6" w:rsidP="001E6E68">
            <w:pPr>
              <w:jc w:val="left"/>
              <w:rPr>
                <w:rFonts w:ascii="Bookman Old Style" w:eastAsia="SimSun" w:hAnsi="Bookman Old Style" w:cs="Courier New"/>
                <w:b/>
                <w:spacing w:val="-12"/>
                <w:szCs w:val="24"/>
              </w:rPr>
            </w:pPr>
            <w:r w:rsidRPr="0038293B">
              <w:rPr>
                <w:rFonts w:ascii="Bookman Old Style" w:eastAsia="SimSun" w:hAnsi="Bookman Old Style" w:cs="Courier New"/>
                <w:b/>
                <w:spacing w:val="-12"/>
                <w:szCs w:val="24"/>
              </w:rPr>
              <w:t>плач</w:t>
            </w:r>
          </w:p>
        </w:tc>
        <w:tc>
          <w:tcPr>
            <w:tcW w:w="227" w:type="dxa"/>
            <w:tcBorders>
              <w:top w:val="nil"/>
              <w:left w:val="nil"/>
              <w:bottom w:val="nil"/>
              <w:right w:val="nil"/>
            </w:tcBorders>
            <w:vAlign w:val="center"/>
          </w:tcPr>
          <w:p w:rsidR="006A3DF6" w:rsidRPr="0038293B" w:rsidRDefault="006A3DF6" w:rsidP="001E6E68">
            <w:pPr>
              <w:jc w:val="right"/>
              <w:rPr>
                <w:rFonts w:ascii="Times New Roman" w:eastAsia="SimSun" w:hAnsi="Times New Roman" w:cs="Times New Roman"/>
                <w:szCs w:val="24"/>
              </w:rPr>
            </w:pPr>
            <w:r w:rsidRPr="0038293B">
              <w:rPr>
                <w:rFonts w:ascii="Times New Roman" w:eastAsia="SimSun" w:hAnsi="Times New Roman" w:cs="Times New Roman"/>
                <w:szCs w:val="24"/>
              </w:rPr>
              <w:t>1</w:t>
            </w:r>
          </w:p>
        </w:tc>
      </w:tr>
    </w:tbl>
    <w:p w:rsidR="00D445C1" w:rsidRPr="0038293B" w:rsidRDefault="00174DCD" w:rsidP="00174DCD">
      <w:pPr>
        <w:spacing w:line="320" w:lineRule="exact"/>
        <w:ind w:left="1701"/>
        <w:jc w:val="left"/>
        <w:rPr>
          <w:rFonts w:ascii="SimSun" w:eastAsia="SimSun" w:hAnsi="SimSun"/>
          <w:sz w:val="20"/>
          <w:szCs w:val="24"/>
        </w:rPr>
      </w:pPr>
      <w:r w:rsidRPr="0038293B">
        <w:rPr>
          <w:rFonts w:ascii="SimSun" w:eastAsia="SimSun" w:hAnsi="SimSun"/>
          <w:sz w:val="20"/>
          <w:szCs w:val="24"/>
        </w:rPr>
        <w:t xml:space="preserve">        2020</w:t>
      </w:r>
      <w:r w:rsidRPr="0038293B">
        <w:rPr>
          <w:rFonts w:ascii="SimSun" w:eastAsia="SimSun" w:hAnsi="SimSun" w:cs="MS Gothic" w:hint="eastAsia"/>
          <w:sz w:val="20"/>
          <w:szCs w:val="24"/>
        </w:rPr>
        <w:t>，</w:t>
      </w:r>
      <w:r w:rsidRPr="0038293B">
        <w:rPr>
          <w:rFonts w:ascii="SimSun" w:eastAsia="SimSun" w:hAnsi="SimSun"/>
          <w:sz w:val="20"/>
          <w:szCs w:val="24"/>
        </w:rPr>
        <w:t>10</w:t>
      </w:r>
      <w:r w:rsidRPr="0038293B">
        <w:rPr>
          <w:rFonts w:ascii="SimSun" w:eastAsia="SimSun" w:hAnsi="SimSun" w:cs="MS Gothic" w:hint="eastAsia"/>
          <w:sz w:val="20"/>
          <w:szCs w:val="24"/>
        </w:rPr>
        <w:t>，</w:t>
      </w:r>
      <w:r w:rsidRPr="0038293B">
        <w:rPr>
          <w:rFonts w:ascii="SimSun" w:eastAsia="SimSun" w:hAnsi="SimSun"/>
          <w:sz w:val="20"/>
          <w:szCs w:val="24"/>
        </w:rPr>
        <w:t xml:space="preserve">23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174DCD" w:rsidRPr="0038293B" w:rsidRDefault="00174DCD" w:rsidP="00174DCD">
      <w:pPr>
        <w:spacing w:line="200" w:lineRule="exact"/>
        <w:rPr>
          <w:rFonts w:asciiTheme="minorHAnsi" w:hAnsiTheme="minorHAnsi" w:cstheme="minorHAnsi"/>
          <w:sz w:val="20"/>
          <w:szCs w:val="24"/>
        </w:rPr>
      </w:pPr>
    </w:p>
    <w:p w:rsidR="00D445C1" w:rsidRPr="0038293B" w:rsidRDefault="00D445C1" w:rsidP="00174DCD">
      <w:pPr>
        <w:rPr>
          <w:rFonts w:asciiTheme="minorHAnsi" w:hAnsiTheme="minorHAnsi" w:cstheme="minorHAnsi"/>
          <w:sz w:val="18"/>
          <w:szCs w:val="24"/>
        </w:rPr>
      </w:pPr>
      <w:r w:rsidRPr="0038293B">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D445C1" w:rsidRPr="0038293B" w:rsidRDefault="00D445C1" w:rsidP="00174DCD">
      <w:pPr>
        <w:rPr>
          <w:rFonts w:asciiTheme="minorHAnsi" w:hAnsiTheme="minorHAnsi" w:cstheme="minorHAnsi"/>
          <w:sz w:val="18"/>
          <w:szCs w:val="24"/>
        </w:rPr>
      </w:pPr>
      <w:r w:rsidRPr="0038293B">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D445C1" w:rsidRPr="0038293B" w:rsidRDefault="00D445C1" w:rsidP="00174DCD">
      <w:pPr>
        <w:rPr>
          <w:rFonts w:asciiTheme="minorHAnsi" w:hAnsiTheme="minorHAnsi" w:cstheme="minorHAnsi"/>
          <w:sz w:val="18"/>
          <w:szCs w:val="24"/>
        </w:rPr>
      </w:pPr>
      <w:r w:rsidRPr="0038293B">
        <w:rPr>
          <w:rFonts w:asciiTheme="minorHAnsi" w:hAnsiTheme="minorHAnsi" w:cstheme="minorHAnsi"/>
          <w:sz w:val="18"/>
          <w:szCs w:val="24"/>
        </w:rPr>
        <w:t xml:space="preserve">Я спросил Гу Юя: это ошибка, что стихотворение встречается дважды? </w:t>
      </w:r>
    </w:p>
    <w:p w:rsidR="00D445C1" w:rsidRPr="0038293B" w:rsidRDefault="00D445C1" w:rsidP="00174DCD">
      <w:pPr>
        <w:rPr>
          <w:rFonts w:asciiTheme="minorHAnsi" w:hAnsiTheme="minorHAnsi" w:cstheme="minorHAnsi"/>
          <w:sz w:val="18"/>
          <w:szCs w:val="24"/>
        </w:rPr>
      </w:pPr>
      <w:r w:rsidRPr="0038293B">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38293B">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D445C1" w:rsidRPr="0038293B" w:rsidRDefault="00D445C1" w:rsidP="00F457BB">
      <w:pPr>
        <w:spacing w:after="120"/>
        <w:rPr>
          <w:rFonts w:asciiTheme="minorHAnsi" w:hAnsiTheme="minorHAnsi" w:cstheme="minorHAnsi"/>
          <w:sz w:val="18"/>
          <w:szCs w:val="24"/>
        </w:rPr>
      </w:pPr>
      <w:r w:rsidRPr="0038293B">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Варят бобы, -</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Стебли горят под котлом.</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Плачут бобы:</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"Связаны все мы родством!</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Корень один!</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Можно ли мучить родню?</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Не торопитесь</w:t>
      </w:r>
    </w:p>
    <w:p w:rsidR="00D445C1" w:rsidRPr="0038293B" w:rsidRDefault="00D445C1" w:rsidP="00174DCD">
      <w:pPr>
        <w:ind w:left="1134"/>
        <w:rPr>
          <w:rFonts w:asciiTheme="minorHAnsi" w:hAnsiTheme="minorHAnsi" w:cstheme="minorHAnsi"/>
          <w:i/>
          <w:sz w:val="18"/>
          <w:szCs w:val="24"/>
        </w:rPr>
      </w:pPr>
      <w:r w:rsidRPr="0038293B">
        <w:rPr>
          <w:rFonts w:asciiTheme="minorHAnsi" w:hAnsiTheme="minorHAnsi" w:cstheme="minorHAnsi"/>
          <w:i/>
          <w:sz w:val="18"/>
          <w:szCs w:val="24"/>
        </w:rPr>
        <w:t xml:space="preserve">    Нас предавать огню !? ""</w:t>
      </w:r>
    </w:p>
    <w:p w:rsidR="00D445C1" w:rsidRPr="0038293B" w:rsidRDefault="00D445C1" w:rsidP="00174DCD">
      <w:pPr>
        <w:ind w:left="2268"/>
        <w:rPr>
          <w:rFonts w:asciiTheme="minorHAnsi" w:hAnsiTheme="minorHAnsi" w:cstheme="minorHAnsi"/>
          <w:sz w:val="18"/>
          <w:szCs w:val="24"/>
        </w:rPr>
      </w:pPr>
      <w:r w:rsidRPr="0038293B">
        <w:rPr>
          <w:rFonts w:asciiTheme="minorHAnsi" w:hAnsiTheme="minorHAnsi" w:cstheme="minorHAnsi"/>
          <w:sz w:val="18"/>
          <w:szCs w:val="24"/>
        </w:rPr>
        <w:t xml:space="preserve">              (пер. Л.Е. Черкасский)</w:t>
      </w:r>
    </w:p>
    <w:p w:rsidR="00D445C1" w:rsidRPr="0038293B" w:rsidRDefault="00D445C1" w:rsidP="00F457BB">
      <w:pPr>
        <w:spacing w:before="120"/>
        <w:rPr>
          <w:rFonts w:asciiTheme="minorHAnsi" w:hAnsiTheme="minorHAnsi" w:cstheme="minorHAnsi"/>
          <w:sz w:val="18"/>
          <w:szCs w:val="24"/>
        </w:rPr>
      </w:pPr>
      <w:r w:rsidRPr="0038293B">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D445C1" w:rsidRPr="0038293B" w:rsidRDefault="00D445C1" w:rsidP="00174DCD">
      <w:pPr>
        <w:rPr>
          <w:rFonts w:asciiTheme="minorHAnsi" w:hAnsiTheme="minorHAnsi" w:cstheme="minorHAnsi"/>
          <w:sz w:val="18"/>
          <w:szCs w:val="24"/>
        </w:rPr>
      </w:pPr>
    </w:p>
    <w:p w:rsidR="00D445C1" w:rsidRPr="0038293B" w:rsidRDefault="00D445C1" w:rsidP="00174DCD">
      <w:pPr>
        <w:jc w:val="right"/>
        <w:rPr>
          <w:rFonts w:ascii="Bookman Old Style" w:hAnsi="Bookman Old Style" w:cstheme="minorHAnsi"/>
          <w:sz w:val="18"/>
          <w:szCs w:val="24"/>
        </w:rPr>
      </w:pPr>
      <w:r w:rsidRPr="0038293B">
        <w:rPr>
          <w:rFonts w:ascii="Bookman Old Style" w:hAnsi="Bookman Old Style" w:cstheme="minorHAnsi"/>
          <w:sz w:val="18"/>
          <w:szCs w:val="24"/>
        </w:rPr>
        <w:t>23 октября 2020, пятницпа, 8-й день 9-й Луны.</w:t>
      </w:r>
    </w:p>
    <w:p w:rsidR="00D445C1" w:rsidRPr="0038293B" w:rsidRDefault="00D445C1" w:rsidP="00174DCD">
      <w:pPr>
        <w:jc w:val="right"/>
        <w:rPr>
          <w:rFonts w:ascii="Bookman Old Style" w:hAnsi="Bookman Old Style" w:cstheme="minorHAnsi"/>
          <w:sz w:val="18"/>
          <w:szCs w:val="24"/>
        </w:rPr>
      </w:pPr>
      <w:r w:rsidRPr="0038293B">
        <w:rPr>
          <w:rFonts w:ascii="Bookman Old Style" w:hAnsi="Bookman Old Style" w:cstheme="minorHAnsi"/>
          <w:sz w:val="18"/>
          <w:szCs w:val="24"/>
        </w:rPr>
        <w:t xml:space="preserve">1-й день 18-го сезона </w:t>
      </w:r>
      <w:r w:rsidRPr="0038293B">
        <w:rPr>
          <w:rFonts w:ascii="Bookman Old Style" w:hAnsi="Bookman Old Style" w:cstheme="minorHAnsi"/>
          <w:sz w:val="18"/>
          <w:szCs w:val="24"/>
        </w:rPr>
        <w:t>霜降</w:t>
      </w:r>
      <w:r w:rsidRPr="0038293B">
        <w:rPr>
          <w:rFonts w:ascii="Bookman Old Style" w:hAnsi="Bookman Old Style" w:cstheme="minorHAnsi"/>
          <w:sz w:val="18"/>
          <w:szCs w:val="24"/>
        </w:rPr>
        <w:t xml:space="preserve"> Шуан цзян — Появление инея.</w:t>
      </w:r>
    </w:p>
    <w:p w:rsidR="004B3B96" w:rsidRPr="0038293B" w:rsidRDefault="00D445C1" w:rsidP="004B3B96">
      <w:pPr>
        <w:jc w:val="right"/>
        <w:rPr>
          <w:spacing w:val="-2"/>
          <w:szCs w:val="24"/>
        </w:rPr>
      </w:pPr>
      <w:r w:rsidRPr="0038293B">
        <w:rPr>
          <w:rFonts w:ascii="Bookman Old Style" w:hAnsi="Bookman Old Style" w:cstheme="minorHAnsi"/>
          <w:spacing w:val="-2"/>
          <w:sz w:val="18"/>
          <w:szCs w:val="24"/>
        </w:rPr>
        <w:t>1-й день 1-й пятидневки: Волки охотятся за крупным зверем.</w:t>
      </w:r>
      <w:r w:rsidR="004B3B96" w:rsidRPr="0038293B">
        <w:rPr>
          <w:spacing w:val="-2"/>
          <w:szCs w:val="24"/>
        </w:rPr>
        <w:br w:type="page"/>
      </w:r>
    </w:p>
    <w:p w:rsidR="004B3B96" w:rsidRPr="0038293B" w:rsidRDefault="004B3B96" w:rsidP="004B3B96">
      <w:pPr>
        <w:pStyle w:val="af3"/>
        <w:numPr>
          <w:ilvl w:val="0"/>
          <w:numId w:val="1"/>
        </w:numPr>
        <w:spacing w:line="320" w:lineRule="exact"/>
        <w:ind w:left="0" w:firstLine="0"/>
        <w:jc w:val="left"/>
        <w:outlineLvl w:val="1"/>
        <w:rPr>
          <w:rFonts w:ascii="Bookman Old Style" w:hAnsi="Bookman Old Style"/>
          <w:b/>
          <w:bCs/>
          <w:szCs w:val="28"/>
        </w:rPr>
      </w:pPr>
      <w:bookmarkStart w:id="924" w:name="_Toc200956040"/>
      <w:r w:rsidRPr="0038293B">
        <w:rPr>
          <w:rFonts w:ascii="Bookman Old Style" w:hAnsi="Bookman Old Style"/>
          <w:b/>
          <w:bCs/>
          <w:szCs w:val="28"/>
        </w:rPr>
        <w:lastRenderedPageBreak/>
        <w:t>В расположении ветвей</w:t>
      </w:r>
      <w:bookmarkEnd w:id="924"/>
    </w:p>
    <w:p w:rsidR="004B3B96" w:rsidRPr="0038293B" w:rsidRDefault="004B3B96" w:rsidP="004B3B96">
      <w:pPr>
        <w:spacing w:line="320" w:lineRule="exact"/>
        <w:rPr>
          <w:rFonts w:ascii="Bookman Old Style" w:hAnsi="Bookman Old Style"/>
          <w:szCs w:val="24"/>
        </w:rPr>
      </w:pP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В расположении ветвей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читать послания людей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искавших взглядом средь ветвей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предшествовавших им людей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послания для тех людей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кто в будущем среди ветвей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прочтёт послания людей</w:t>
      </w:r>
    </w:p>
    <w:p w:rsidR="004B3B96" w:rsidRPr="0038293B" w:rsidRDefault="004B3B96" w:rsidP="004B3B96">
      <w:pPr>
        <w:spacing w:line="320" w:lineRule="exact"/>
        <w:jc w:val="left"/>
        <w:rPr>
          <w:rFonts w:ascii="Bookman Old Style" w:hAnsi="Bookman Old Style"/>
          <w:sz w:val="20"/>
          <w:szCs w:val="24"/>
        </w:rPr>
      </w:pPr>
      <w:r w:rsidRPr="0038293B">
        <w:rPr>
          <w:rFonts w:ascii="Bookman Old Style" w:hAnsi="Bookman Old Style"/>
          <w:szCs w:val="24"/>
        </w:rPr>
        <w:t>в расположении ветвей</w:t>
      </w:r>
    </w:p>
    <w:p w:rsidR="004B3B96" w:rsidRPr="0038293B" w:rsidRDefault="004B3B96" w:rsidP="004B3B96">
      <w:pPr>
        <w:spacing w:line="240" w:lineRule="exact"/>
        <w:jc w:val="right"/>
        <w:rPr>
          <w:rFonts w:ascii="Bookman Old Style" w:hAnsi="Bookman Old Style"/>
          <w:sz w:val="20"/>
          <w:szCs w:val="24"/>
        </w:rPr>
      </w:pPr>
    </w:p>
    <w:p w:rsidR="004B3B96" w:rsidRPr="0038293B" w:rsidRDefault="004B3B96" w:rsidP="004B3B96">
      <w:pPr>
        <w:spacing w:line="240" w:lineRule="exact"/>
        <w:jc w:val="right"/>
        <w:rPr>
          <w:rStyle w:val="af0"/>
          <w:rFonts w:ascii="Bookman Old Style" w:hAnsi="Bookman Old Style"/>
          <w:i w:val="0"/>
          <w:sz w:val="20"/>
        </w:rPr>
      </w:pPr>
      <w:r w:rsidRPr="0038293B">
        <w:rPr>
          <w:rStyle w:val="af0"/>
          <w:rFonts w:ascii="Bookman Old Style" w:hAnsi="Bookman Old Style"/>
          <w:i w:val="0"/>
          <w:sz w:val="20"/>
        </w:rPr>
        <w:t>31 октября 2020, суббота, 15-й день 9-й Луны.</w:t>
      </w:r>
    </w:p>
    <w:p w:rsidR="004B3B96" w:rsidRPr="0038293B" w:rsidRDefault="004B3B96" w:rsidP="004B3B96">
      <w:pPr>
        <w:spacing w:line="240" w:lineRule="exact"/>
        <w:jc w:val="right"/>
        <w:rPr>
          <w:rStyle w:val="af0"/>
          <w:rFonts w:ascii="Bookman Old Style" w:hAnsi="Bookman Old Style"/>
          <w:i w:val="0"/>
          <w:sz w:val="20"/>
        </w:rPr>
      </w:pPr>
      <w:r w:rsidRPr="0038293B">
        <w:rPr>
          <w:rStyle w:val="af0"/>
          <w:rFonts w:ascii="Bookman Old Style" w:hAnsi="Bookman Old Style"/>
          <w:i w:val="0"/>
          <w:sz w:val="20"/>
        </w:rPr>
        <w:t xml:space="preserve">9-й день 18-го сезона </w:t>
      </w:r>
      <w:r w:rsidRPr="0038293B">
        <w:rPr>
          <w:rFonts w:ascii="SimSun" w:eastAsia="SimSun" w:hAnsi="SimSun" w:cs="MS Gothic"/>
          <w:sz w:val="20"/>
        </w:rPr>
        <w:t>霜降</w:t>
      </w:r>
      <w:r w:rsidRPr="0038293B">
        <w:rPr>
          <w:rStyle w:val="af0"/>
          <w:rFonts w:ascii="Bookman Old Style" w:hAnsi="Bookman Old Style"/>
          <w:i w:val="0"/>
          <w:sz w:val="20"/>
        </w:rPr>
        <w:t xml:space="preserve"> Шуан цзян — Появление инея.</w:t>
      </w:r>
    </w:p>
    <w:p w:rsidR="004B3B96" w:rsidRPr="0038293B" w:rsidRDefault="004B3B96" w:rsidP="004B3B96">
      <w:pPr>
        <w:spacing w:line="240" w:lineRule="exact"/>
        <w:jc w:val="right"/>
        <w:rPr>
          <w:rFonts w:ascii="Bookman Old Style" w:hAnsi="Bookman Old Style"/>
          <w:i/>
          <w:sz w:val="16"/>
          <w:szCs w:val="24"/>
        </w:rPr>
      </w:pPr>
      <w:r w:rsidRPr="0038293B">
        <w:rPr>
          <w:rStyle w:val="af0"/>
          <w:rFonts w:ascii="Bookman Old Style" w:hAnsi="Bookman Old Style"/>
          <w:i w:val="0"/>
          <w:sz w:val="20"/>
        </w:rPr>
        <w:t>4-й день 2-й пятидневки: Листья на деревьях желтеют и опадают.</w:t>
      </w:r>
    </w:p>
    <w:p w:rsidR="004B3B96" w:rsidRPr="0038293B" w:rsidRDefault="004B3B96" w:rsidP="004B3B96">
      <w:pPr>
        <w:spacing w:line="320" w:lineRule="exact"/>
        <w:ind w:left="2124" w:firstLine="708"/>
        <w:rPr>
          <w:szCs w:val="24"/>
        </w:rPr>
      </w:pPr>
      <w:r w:rsidRPr="0038293B">
        <w:rPr>
          <w:szCs w:val="24"/>
        </w:rPr>
        <w:br w:type="page"/>
      </w:r>
    </w:p>
    <w:p w:rsidR="004B3B96" w:rsidRPr="0038293B"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bookmarkStart w:id="925" w:name="_Toc200956041"/>
      <w:r w:rsidRPr="0038293B">
        <w:rPr>
          <w:rFonts w:ascii="SimSun" w:eastAsia="SimSun" w:hAnsi="SimSun" w:hint="eastAsia"/>
          <w:b/>
          <w:szCs w:val="21"/>
        </w:rPr>
        <w:lastRenderedPageBreak/>
        <w:t>横斜交织的树枝</w:t>
      </w:r>
      <w:bookmarkEnd w:id="925"/>
    </w:p>
    <w:p w:rsidR="004B3B96" w:rsidRPr="0038293B" w:rsidRDefault="004B3B96" w:rsidP="004B3B96">
      <w:pPr>
        <w:spacing w:line="320" w:lineRule="exact"/>
        <w:ind w:left="851"/>
        <w:rPr>
          <w:rFonts w:ascii="SimSun" w:eastAsia="SimSun" w:hAnsi="SimSun"/>
          <w:szCs w:val="24"/>
          <w:lang w:eastAsia="zh-CN"/>
        </w:rPr>
      </w:pP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横斜交</w:t>
      </w:r>
      <w:r w:rsidRPr="0038293B">
        <w:rPr>
          <w:rFonts w:ascii="SimSun" w:eastAsia="SimSun" w:hAnsi="SimSun" w:cs="SimSun" w:hint="eastAsia"/>
          <w:szCs w:val="24"/>
          <w:lang w:eastAsia="zh-CN"/>
        </w:rPr>
        <w:t>织</w:t>
      </w:r>
      <w:r w:rsidRPr="0038293B">
        <w:rPr>
          <w:rFonts w:ascii="SimSun" w:eastAsia="SimSun" w:hAnsi="SimSun" w:cs="MS Mincho" w:hint="eastAsia"/>
          <w:szCs w:val="24"/>
          <w:lang w:eastAsia="zh-CN"/>
        </w:rPr>
        <w:t>的</w:t>
      </w:r>
      <w:r w:rsidRPr="0038293B">
        <w:rPr>
          <w:rFonts w:ascii="SimSun" w:eastAsia="SimSun" w:hAnsi="SimSun" w:cs="SimSun" w:hint="eastAsia"/>
          <w:szCs w:val="24"/>
          <w:lang w:eastAsia="zh-CN"/>
        </w:rPr>
        <w:t>树</w:t>
      </w:r>
      <w:r w:rsidRPr="0038293B">
        <w:rPr>
          <w:rFonts w:ascii="SimSun" w:eastAsia="SimSun" w:hAnsi="SimSun" w:cs="MS Mincho" w:hint="eastAsia"/>
          <w:szCs w:val="24"/>
          <w:lang w:eastAsia="zh-CN"/>
        </w:rPr>
        <w:t>枝</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隐</w:t>
      </w:r>
      <w:r w:rsidRPr="0038293B">
        <w:rPr>
          <w:rFonts w:ascii="SimSun" w:eastAsia="SimSun" w:hAnsi="SimSun" w:cs="MS Mincho" w:hint="eastAsia"/>
          <w:szCs w:val="24"/>
          <w:lang w:eastAsia="zh-CN"/>
        </w:rPr>
        <w:t>含前</w:t>
      </w:r>
      <w:r w:rsidRPr="0038293B">
        <w:rPr>
          <w:rFonts w:ascii="SimSun" w:eastAsia="SimSun" w:hAnsi="SimSun" w:cs="SimSun" w:hint="eastAsia"/>
          <w:szCs w:val="24"/>
          <w:lang w:eastAsia="zh-CN"/>
        </w:rPr>
        <w:t>辈</w:t>
      </w:r>
      <w:r w:rsidRPr="0038293B">
        <w:rPr>
          <w:rFonts w:ascii="SimSun" w:eastAsia="SimSun" w:hAnsi="SimSun" w:cs="MS Mincho" w:hint="eastAsia"/>
          <w:szCs w:val="24"/>
          <w:lang w:eastAsia="zh-CN"/>
        </w:rPr>
        <w:t>的信息</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目光</w:t>
      </w:r>
      <w:r w:rsidRPr="0038293B">
        <w:rPr>
          <w:rFonts w:ascii="SimSun" w:eastAsia="SimSun" w:hAnsi="SimSun" w:cs="SimSun" w:hint="eastAsia"/>
          <w:szCs w:val="24"/>
          <w:lang w:eastAsia="zh-CN"/>
        </w:rPr>
        <w:t>隐</w:t>
      </w:r>
      <w:r w:rsidRPr="0038293B">
        <w:rPr>
          <w:rFonts w:ascii="SimSun" w:eastAsia="SimSun" w:hAnsi="SimSun" w:cs="MS Mincho" w:hint="eastAsia"/>
          <w:szCs w:val="24"/>
          <w:lang w:eastAsia="zh-CN"/>
        </w:rPr>
        <w:t>藏于</w:t>
      </w:r>
      <w:r w:rsidRPr="0038293B">
        <w:rPr>
          <w:rFonts w:ascii="SimSun" w:eastAsia="SimSun" w:hAnsi="SimSun" w:cs="SimSun" w:hint="eastAsia"/>
          <w:szCs w:val="24"/>
          <w:lang w:eastAsia="zh-CN"/>
        </w:rPr>
        <w:t>树</w:t>
      </w:r>
      <w:r w:rsidRPr="0038293B">
        <w:rPr>
          <w:rFonts w:ascii="SimSun" w:eastAsia="SimSun" w:hAnsi="SimSun" w:cs="MS Mincho" w:hint="eastAsia"/>
          <w:szCs w:val="24"/>
          <w:lang w:eastAsia="zh-CN"/>
        </w:rPr>
        <w:t>枝</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先</w:t>
      </w:r>
      <w:r w:rsidRPr="0038293B">
        <w:rPr>
          <w:rFonts w:ascii="SimSun" w:eastAsia="SimSun" w:hAnsi="SimSun" w:cs="SimSun" w:hint="eastAsia"/>
          <w:szCs w:val="24"/>
          <w:lang w:eastAsia="zh-CN"/>
        </w:rPr>
        <w:t>驱遗</w:t>
      </w:r>
      <w:r w:rsidRPr="0038293B">
        <w:rPr>
          <w:rFonts w:ascii="SimSun" w:eastAsia="SimSun" w:hAnsi="SimSun" w:cs="MS Mincho" w:hint="eastAsia"/>
          <w:szCs w:val="24"/>
          <w:lang w:eastAsia="zh-CN"/>
        </w:rPr>
        <w:t>留的信息</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留</w:t>
      </w:r>
      <w:r w:rsidRPr="0038293B">
        <w:rPr>
          <w:rFonts w:ascii="SimSun" w:eastAsia="SimSun" w:hAnsi="SimSun" w:cs="SimSun" w:hint="eastAsia"/>
          <w:szCs w:val="24"/>
          <w:lang w:eastAsia="zh-CN"/>
        </w:rPr>
        <w:t>给</w:t>
      </w:r>
      <w:r w:rsidRPr="0038293B">
        <w:rPr>
          <w:rFonts w:ascii="SimSun" w:eastAsia="SimSun" w:hAnsi="SimSun" w:cs="MS Mincho" w:hint="eastAsia"/>
          <w:szCs w:val="24"/>
          <w:lang w:eastAsia="zh-CN"/>
        </w:rPr>
        <w:t>子</w:t>
      </w:r>
      <w:r w:rsidRPr="0038293B">
        <w:rPr>
          <w:rFonts w:ascii="SimSun" w:eastAsia="SimSun" w:hAnsi="SimSun" w:cs="SimSun" w:hint="eastAsia"/>
          <w:szCs w:val="24"/>
          <w:lang w:eastAsia="zh-CN"/>
        </w:rPr>
        <w:t>孙</w:t>
      </w:r>
      <w:r w:rsidRPr="0038293B">
        <w:rPr>
          <w:rFonts w:ascii="SimSun" w:eastAsia="SimSun" w:hAnsi="SimSun" w:cs="MS Mincho" w:hint="eastAsia"/>
          <w:szCs w:val="24"/>
          <w:lang w:eastAsia="zh-CN"/>
        </w:rPr>
        <w:t>的信息</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藏于横斜的</w:t>
      </w:r>
      <w:r w:rsidRPr="0038293B">
        <w:rPr>
          <w:rFonts w:ascii="SimSun" w:eastAsia="SimSun" w:hAnsi="SimSun" w:cs="SimSun" w:hint="eastAsia"/>
          <w:szCs w:val="24"/>
          <w:lang w:eastAsia="zh-CN"/>
        </w:rPr>
        <w:t>树</w:t>
      </w:r>
      <w:r w:rsidRPr="0038293B">
        <w:rPr>
          <w:rFonts w:ascii="SimSun" w:eastAsia="SimSun" w:hAnsi="SimSun" w:cs="MS Mincho" w:hint="eastAsia"/>
          <w:szCs w:val="24"/>
          <w:lang w:eastAsia="zh-CN"/>
        </w:rPr>
        <w:t>枝</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晚</w:t>
      </w:r>
      <w:r w:rsidRPr="0038293B">
        <w:rPr>
          <w:rFonts w:ascii="SimSun" w:eastAsia="SimSun" w:hAnsi="SimSun" w:cs="SimSun" w:hint="eastAsia"/>
          <w:szCs w:val="24"/>
          <w:lang w:eastAsia="zh-CN"/>
        </w:rPr>
        <w:t>辈</w:t>
      </w:r>
      <w:r w:rsidRPr="0038293B">
        <w:rPr>
          <w:rFonts w:ascii="SimSun" w:eastAsia="SimSun" w:hAnsi="SimSun" w:cs="MS Mincho" w:hint="eastAsia"/>
          <w:szCs w:val="24"/>
          <w:lang w:eastAsia="zh-CN"/>
        </w:rPr>
        <w:t>破解</w:t>
      </w:r>
      <w:r w:rsidRPr="0038293B">
        <w:rPr>
          <w:rFonts w:ascii="SimSun" w:eastAsia="SimSun" w:hAnsi="SimSun" w:cs="SimSun" w:hint="eastAsia"/>
          <w:szCs w:val="24"/>
          <w:lang w:eastAsia="zh-CN"/>
        </w:rPr>
        <w:t>这</w:t>
      </w:r>
      <w:r w:rsidRPr="0038293B">
        <w:rPr>
          <w:rFonts w:ascii="SimSun" w:eastAsia="SimSun" w:hAnsi="SimSun" w:cs="MS Mincho" w:hint="eastAsia"/>
          <w:szCs w:val="24"/>
          <w:lang w:eastAsia="zh-CN"/>
        </w:rPr>
        <w:t>信息</w:t>
      </w:r>
      <w:r w:rsidRPr="0038293B">
        <w:rPr>
          <w:rFonts w:ascii="SimSun" w:eastAsia="SimSun" w:hAnsi="SimSun" w:hint="eastAsia"/>
          <w:szCs w:val="24"/>
          <w:lang w:eastAsia="zh-CN"/>
        </w:rPr>
        <w:t>（何人破解</w:t>
      </w:r>
      <w:r w:rsidRPr="0038293B">
        <w:rPr>
          <w:rFonts w:ascii="SimSun" w:eastAsia="SimSun" w:hAnsi="SimSun" w:cs="SimSun" w:hint="eastAsia"/>
          <w:szCs w:val="24"/>
          <w:lang w:eastAsia="zh-CN"/>
        </w:rPr>
        <w:t>这</w:t>
      </w:r>
      <w:r w:rsidRPr="0038293B">
        <w:rPr>
          <w:rFonts w:ascii="SimSun" w:eastAsia="SimSun" w:hAnsi="SimSun" w:cs="MS Mincho" w:hint="eastAsia"/>
          <w:szCs w:val="24"/>
          <w:lang w:eastAsia="zh-CN"/>
        </w:rPr>
        <w:t>信息）</w:t>
      </w:r>
    </w:p>
    <w:p w:rsidR="004B3B96" w:rsidRPr="0038293B" w:rsidRDefault="004B3B96" w:rsidP="004B3B96">
      <w:pPr>
        <w:spacing w:line="320" w:lineRule="exact"/>
        <w:ind w:left="851"/>
        <w:jc w:val="left"/>
        <w:rPr>
          <w:rFonts w:asciiTheme="minorHAnsi" w:eastAsia="SimSun" w:hAnsiTheme="minorHAnsi"/>
          <w:sz w:val="20"/>
          <w:szCs w:val="18"/>
          <w:lang w:eastAsia="zh-CN"/>
        </w:rPr>
      </w:pPr>
      <w:r w:rsidRPr="0038293B">
        <w:rPr>
          <w:rFonts w:ascii="SimSun" w:eastAsia="SimSun" w:hAnsi="SimSun" w:hint="eastAsia"/>
          <w:szCs w:val="24"/>
          <w:lang w:eastAsia="zh-CN"/>
        </w:rPr>
        <w:t>横斜交</w:t>
      </w:r>
      <w:r w:rsidRPr="0038293B">
        <w:rPr>
          <w:rFonts w:ascii="SimSun" w:eastAsia="SimSun" w:hAnsi="SimSun" w:cs="SimSun" w:hint="eastAsia"/>
          <w:szCs w:val="24"/>
          <w:lang w:eastAsia="zh-CN"/>
        </w:rPr>
        <w:t>织</w:t>
      </w:r>
      <w:r w:rsidRPr="0038293B">
        <w:rPr>
          <w:rFonts w:ascii="SimSun" w:eastAsia="SimSun" w:hAnsi="SimSun" w:cs="MS Mincho" w:hint="eastAsia"/>
          <w:szCs w:val="24"/>
          <w:lang w:eastAsia="zh-CN"/>
        </w:rPr>
        <w:t>的</w:t>
      </w:r>
      <w:r w:rsidRPr="0038293B">
        <w:rPr>
          <w:rFonts w:ascii="SimSun" w:eastAsia="SimSun" w:hAnsi="SimSun" w:cs="SimSun" w:hint="eastAsia"/>
          <w:szCs w:val="24"/>
          <w:lang w:eastAsia="zh-CN"/>
        </w:rPr>
        <w:t>树</w:t>
      </w:r>
      <w:r w:rsidRPr="0038293B">
        <w:rPr>
          <w:rFonts w:ascii="SimSun" w:eastAsia="SimSun" w:hAnsi="SimSun" w:cs="MS Mincho" w:hint="eastAsia"/>
          <w:szCs w:val="24"/>
          <w:lang w:eastAsia="zh-CN"/>
        </w:rPr>
        <w:t>枝</w:t>
      </w:r>
    </w:p>
    <w:p w:rsidR="004B3B96" w:rsidRPr="0038293B" w:rsidRDefault="004B3B96" w:rsidP="004B3B96">
      <w:pPr>
        <w:spacing w:line="240" w:lineRule="exact"/>
        <w:jc w:val="right"/>
        <w:rPr>
          <w:rFonts w:asciiTheme="minorHAnsi" w:eastAsia="SimSun" w:hAnsiTheme="minorHAnsi"/>
          <w:sz w:val="20"/>
          <w:szCs w:val="18"/>
          <w:lang w:eastAsia="zh-CN"/>
        </w:rPr>
      </w:pPr>
    </w:p>
    <w:p w:rsidR="004B3B96" w:rsidRPr="0038293B" w:rsidRDefault="004B3B96" w:rsidP="004B3B96">
      <w:pPr>
        <w:spacing w:line="240" w:lineRule="exact"/>
        <w:jc w:val="right"/>
        <w:rPr>
          <w:rFonts w:ascii="SimSun" w:eastAsia="SimSun" w:hAnsi="SimSun"/>
          <w:sz w:val="20"/>
          <w:szCs w:val="18"/>
          <w:lang w:eastAsia="zh-CN"/>
        </w:rPr>
      </w:pPr>
      <w:r w:rsidRPr="0038293B">
        <w:rPr>
          <w:rFonts w:ascii="SimSun" w:eastAsia="SimSun" w:hAnsi="SimSun"/>
          <w:sz w:val="20"/>
          <w:szCs w:val="18"/>
          <w:lang w:eastAsia="zh-CN"/>
        </w:rPr>
        <w:t>2020</w:t>
      </w:r>
      <w:r w:rsidRPr="0038293B">
        <w:rPr>
          <w:rFonts w:ascii="SimSun" w:eastAsia="SimSun" w:hAnsi="SimSun" w:cs="MS Gothic" w:hint="eastAsia"/>
          <w:sz w:val="20"/>
          <w:szCs w:val="18"/>
          <w:lang w:eastAsia="zh-CN"/>
        </w:rPr>
        <w:t>，</w:t>
      </w:r>
      <w:r w:rsidRPr="0038293B">
        <w:rPr>
          <w:rFonts w:ascii="SimSun" w:eastAsia="SimSun" w:hAnsi="SimSun" w:cs="MS Gothic"/>
          <w:sz w:val="20"/>
          <w:szCs w:val="18"/>
          <w:lang w:eastAsia="zh-CN"/>
        </w:rPr>
        <w:t>10</w:t>
      </w:r>
      <w:r w:rsidRPr="0038293B">
        <w:rPr>
          <w:rFonts w:ascii="SimSun" w:eastAsia="SimSun" w:hAnsi="SimSun" w:cs="MS Gothic" w:hint="eastAsia"/>
          <w:sz w:val="20"/>
          <w:szCs w:val="18"/>
          <w:lang w:eastAsia="zh-CN"/>
        </w:rPr>
        <w:t>，</w:t>
      </w:r>
      <w:r w:rsidRPr="0038293B">
        <w:rPr>
          <w:rFonts w:ascii="SimSun" w:eastAsia="SimSun" w:hAnsi="SimSun" w:cs="MS Gothic"/>
          <w:sz w:val="20"/>
          <w:szCs w:val="18"/>
          <w:lang w:eastAsia="zh-CN"/>
        </w:rPr>
        <w:t>31</w:t>
      </w:r>
    </w:p>
    <w:p w:rsidR="004B3B96" w:rsidRPr="0038293B" w:rsidRDefault="004B3B96" w:rsidP="004B3B96">
      <w:pPr>
        <w:spacing w:line="240" w:lineRule="exact"/>
        <w:jc w:val="right"/>
        <w:rPr>
          <w:rFonts w:ascii="SimSun" w:eastAsia="SimSun" w:hAnsi="SimSun"/>
          <w:sz w:val="20"/>
          <w:szCs w:val="18"/>
          <w:lang w:eastAsia="zh-CN"/>
        </w:rPr>
      </w:pPr>
      <w:r w:rsidRPr="0038293B">
        <w:rPr>
          <w:rFonts w:ascii="SimSun" w:eastAsia="SimSun" w:hAnsi="SimSun"/>
          <w:sz w:val="20"/>
          <w:szCs w:val="18"/>
          <w:lang w:eastAsia="zh-CN"/>
        </w:rPr>
        <w:t xml:space="preserve">               2020</w:t>
      </w:r>
      <w:r w:rsidRPr="0038293B">
        <w:rPr>
          <w:rFonts w:ascii="SimSun" w:eastAsia="SimSun" w:hAnsi="SimSun" w:cs="MS Gothic" w:hint="eastAsia"/>
          <w:sz w:val="20"/>
          <w:szCs w:val="18"/>
          <w:lang w:eastAsia="zh-CN"/>
        </w:rPr>
        <w:t>，</w:t>
      </w:r>
      <w:r w:rsidRPr="0038293B">
        <w:rPr>
          <w:rFonts w:ascii="SimSun" w:eastAsia="SimSun" w:hAnsi="SimSun" w:cs="MS Gothic"/>
          <w:sz w:val="20"/>
          <w:szCs w:val="18"/>
          <w:lang w:eastAsia="zh-CN"/>
        </w:rPr>
        <w:t>11</w:t>
      </w:r>
      <w:r w:rsidRPr="0038293B">
        <w:rPr>
          <w:rFonts w:ascii="SimSun" w:eastAsia="SimSun" w:hAnsi="SimSun" w:cs="MS Gothic" w:hint="eastAsia"/>
          <w:sz w:val="20"/>
          <w:szCs w:val="18"/>
          <w:lang w:eastAsia="zh-CN"/>
        </w:rPr>
        <w:t>，</w:t>
      </w:r>
      <w:r w:rsidRPr="0038293B">
        <w:rPr>
          <w:rFonts w:ascii="SimSun" w:eastAsia="SimSun" w:hAnsi="SimSun" w:cs="MS Gothic"/>
          <w:sz w:val="20"/>
          <w:szCs w:val="18"/>
          <w:lang w:eastAsia="zh-CN"/>
        </w:rPr>
        <w:t>1</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4B3B96" w:rsidRPr="0038293B" w:rsidRDefault="004B3B96" w:rsidP="004B3B96">
      <w:pPr>
        <w:spacing w:line="240" w:lineRule="exact"/>
        <w:jc w:val="right"/>
        <w:rPr>
          <w:rFonts w:ascii="SimSun" w:eastAsia="SimSun" w:hAnsi="SimSun"/>
          <w:sz w:val="22"/>
          <w:szCs w:val="18"/>
          <w:lang w:eastAsia="zh-CN"/>
        </w:rPr>
      </w:pPr>
    </w:p>
    <w:p w:rsidR="006514B2" w:rsidRPr="0038293B" w:rsidRDefault="006514B2" w:rsidP="00174DCD">
      <w:pPr>
        <w:jc w:val="right"/>
        <w:rPr>
          <w:szCs w:val="24"/>
        </w:rPr>
      </w:pPr>
      <w:r w:rsidRPr="0038293B">
        <w:rPr>
          <w:szCs w:val="24"/>
        </w:rPr>
        <w:br w:type="page"/>
      </w:r>
    </w:p>
    <w:p w:rsidR="0065529A" w:rsidRPr="0038293B" w:rsidRDefault="004B3B96" w:rsidP="0065529A">
      <w:pPr>
        <w:pStyle w:val="af3"/>
        <w:numPr>
          <w:ilvl w:val="0"/>
          <w:numId w:val="1"/>
        </w:numPr>
        <w:spacing w:line="320" w:lineRule="exact"/>
        <w:ind w:left="0" w:firstLine="0"/>
        <w:jc w:val="left"/>
        <w:outlineLvl w:val="1"/>
        <w:rPr>
          <w:rFonts w:ascii="Bookman Old Style" w:hAnsi="Bookman Old Style"/>
          <w:b/>
          <w:bCs/>
          <w:szCs w:val="28"/>
        </w:rPr>
      </w:pPr>
      <w:bookmarkStart w:id="926" w:name="_Toc200956042"/>
      <w:r w:rsidRPr="0038293B">
        <w:rPr>
          <w:rFonts w:ascii="Bookman Old Style" w:hAnsi="Bookman Old Style"/>
          <w:b/>
          <w:bCs/>
          <w:szCs w:val="28"/>
        </w:rPr>
        <w:lastRenderedPageBreak/>
        <w:t>ЕЛЕНЕ ЛОГ И ЕЁ СТИХАМ</w:t>
      </w:r>
      <w:bookmarkEnd w:id="926"/>
    </w:p>
    <w:p w:rsidR="0065529A" w:rsidRPr="0038293B" w:rsidRDefault="0065529A" w:rsidP="0065529A">
      <w:pPr>
        <w:spacing w:line="320" w:lineRule="exact"/>
        <w:rPr>
          <w:rFonts w:ascii="Bookman Old Style" w:hAnsi="Bookman Old Style"/>
          <w:szCs w:val="24"/>
        </w:rPr>
      </w:pP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Где-то в России живёт поэтесса,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душа которой живёт в Китае.</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Унылой порою бродит по краю леса,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душой – перелётною птицей в далёкий край улетает.</w:t>
      </w:r>
    </w:p>
    <w:p w:rsidR="004B3B96" w:rsidRPr="0038293B" w:rsidRDefault="004B3B96" w:rsidP="004B3B96">
      <w:pPr>
        <w:spacing w:line="320" w:lineRule="exact"/>
        <w:jc w:val="left"/>
        <w:rPr>
          <w:rFonts w:ascii="Bookman Old Style" w:hAnsi="Bookman Old Style"/>
          <w:szCs w:val="24"/>
        </w:rPr>
      </w:pP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Сидя на кухне, она пьёт чай</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с ложкой малинового варенья.</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Чай этот вырос в горах Китая,</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на кухне рождается стихотворение.</w:t>
      </w:r>
    </w:p>
    <w:p w:rsidR="004B3B96" w:rsidRPr="0038293B" w:rsidRDefault="004B3B96" w:rsidP="004B3B96">
      <w:pPr>
        <w:spacing w:line="320" w:lineRule="exact"/>
        <w:jc w:val="left"/>
        <w:rPr>
          <w:rFonts w:ascii="Bookman Old Style" w:hAnsi="Bookman Old Style"/>
          <w:szCs w:val="24"/>
        </w:rPr>
      </w:pP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Кашляет старенький ноутбук,</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тускло экраном мерцает.</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Сегодня в гостях подруга и друг</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из рода Ли: Бай и Цинчжао.</w:t>
      </w:r>
    </w:p>
    <w:p w:rsidR="004B3B96" w:rsidRPr="0038293B" w:rsidRDefault="004B3B96" w:rsidP="004B3B96">
      <w:pPr>
        <w:spacing w:line="320" w:lineRule="exact"/>
        <w:jc w:val="left"/>
        <w:rPr>
          <w:rFonts w:ascii="Bookman Old Style" w:hAnsi="Bookman Old Style"/>
          <w:szCs w:val="24"/>
        </w:rPr>
      </w:pP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Ли Бай, как всегда, попросил вина,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но вина у хозяйки нет.</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И Ли Цинчжао осталась одна,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ушёл беспутный поэт.</w:t>
      </w:r>
    </w:p>
    <w:p w:rsidR="004B3B96" w:rsidRPr="0038293B"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27" w:name="_Toc91679684"/>
      <w:bookmarkStart w:id="928" w:name="_Toc91681580"/>
      <w:bookmarkStart w:id="929" w:name="_Toc200956043"/>
      <w:r w:rsidR="0072105A" w:rsidRPr="0038293B">
        <w:rPr>
          <w:rFonts w:ascii="SimSun" w:eastAsia="SimSun" w:hAnsi="SimSun" w:hint="eastAsia"/>
          <w:b/>
          <w:szCs w:val="21"/>
        </w:rPr>
        <w:lastRenderedPageBreak/>
        <w:t>李白、李清照来访</w:t>
      </w:r>
      <w:bookmarkEnd w:id="927"/>
      <w:bookmarkEnd w:id="928"/>
      <w:bookmarkEnd w:id="929"/>
    </w:p>
    <w:p w:rsidR="004B3B96" w:rsidRPr="0038293B" w:rsidRDefault="004B3B96" w:rsidP="004B3B96">
      <w:pPr>
        <w:spacing w:line="320" w:lineRule="exact"/>
        <w:ind w:left="851"/>
        <w:rPr>
          <w:rFonts w:ascii="SimSun" w:eastAsia="SimSun" w:hAnsi="SimSun"/>
          <w:szCs w:val="24"/>
          <w:lang w:eastAsia="zh-CN"/>
        </w:rPr>
      </w:pP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有位女</w:t>
      </w:r>
      <w:r w:rsidRPr="0038293B">
        <w:rPr>
          <w:rFonts w:ascii="SimSun" w:eastAsia="SimSun" w:hAnsi="SimSun" w:cs="SimSun" w:hint="eastAsia"/>
          <w:szCs w:val="24"/>
          <w:lang w:eastAsia="zh-CN"/>
        </w:rPr>
        <w:t>诗</w:t>
      </w:r>
      <w:r w:rsidRPr="0038293B">
        <w:rPr>
          <w:rFonts w:ascii="SimSun" w:eastAsia="SimSun" w:hAnsi="SimSun" w:cs="MS Mincho" w:hint="eastAsia"/>
          <w:szCs w:val="24"/>
          <w:lang w:eastAsia="zh-CN"/>
        </w:rPr>
        <w:t>人住在俄</w:t>
      </w:r>
      <w:r w:rsidRPr="0038293B">
        <w:rPr>
          <w:rFonts w:ascii="SimSun" w:eastAsia="SimSun" w:hAnsi="SimSun" w:cs="SimSun" w:hint="eastAsia"/>
          <w:szCs w:val="24"/>
          <w:lang w:eastAsia="zh-CN"/>
        </w:rPr>
        <w:t>罗</w:t>
      </w:r>
      <w:r w:rsidRPr="0038293B">
        <w:rPr>
          <w:rFonts w:ascii="SimSun" w:eastAsia="SimSun" w:hAnsi="SimSun" w:cs="MS Mincho" w:hint="eastAsia"/>
          <w:szCs w:val="24"/>
          <w:lang w:eastAsia="zh-CN"/>
        </w:rPr>
        <w:t>斯某地，</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她的心</w:t>
      </w:r>
      <w:r w:rsidRPr="0038293B">
        <w:rPr>
          <w:rFonts w:ascii="SimSun" w:eastAsia="SimSun" w:hAnsi="SimSun" w:cs="SimSun" w:hint="eastAsia"/>
          <w:szCs w:val="24"/>
          <w:lang w:eastAsia="zh-CN"/>
        </w:rPr>
        <w:t>对</w:t>
      </w:r>
      <w:r w:rsidRPr="0038293B">
        <w:rPr>
          <w:rFonts w:ascii="SimSun" w:eastAsia="SimSun" w:hAnsi="SimSun" w:cs="MS Mincho" w:hint="eastAsia"/>
          <w:szCs w:val="24"/>
          <w:lang w:eastAsia="zh-CN"/>
        </w:rPr>
        <w:t>中国充</w:t>
      </w:r>
      <w:r w:rsidRPr="0038293B">
        <w:rPr>
          <w:rFonts w:ascii="SimSun" w:eastAsia="SimSun" w:hAnsi="SimSun" w:cs="SimSun" w:hint="eastAsia"/>
          <w:szCs w:val="24"/>
          <w:lang w:eastAsia="zh-CN"/>
        </w:rPr>
        <w:t>满</w:t>
      </w:r>
      <w:r w:rsidRPr="0038293B">
        <w:rPr>
          <w:rFonts w:ascii="SimSun" w:eastAsia="SimSun" w:hAnsi="SimSun" w:cs="MS Mincho" w:hint="eastAsia"/>
          <w:szCs w:val="24"/>
          <w:lang w:eastAsia="zh-CN"/>
        </w:rPr>
        <w:t>了向往。</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忧伤时</w:t>
      </w:r>
      <w:r w:rsidRPr="0038293B">
        <w:rPr>
          <w:rFonts w:ascii="SimSun" w:eastAsia="SimSun" w:hAnsi="SimSun" w:cs="MS Mincho" w:hint="eastAsia"/>
          <w:szCs w:val="24"/>
          <w:lang w:eastAsia="zh-CN"/>
        </w:rPr>
        <w:t>刻在森林</w:t>
      </w:r>
      <w:r w:rsidRPr="0038293B">
        <w:rPr>
          <w:rFonts w:ascii="SimSun" w:eastAsia="SimSun" w:hAnsi="SimSun" w:cs="SimSun" w:hint="eastAsia"/>
          <w:szCs w:val="24"/>
          <w:lang w:eastAsia="zh-CN"/>
        </w:rPr>
        <w:t>边</w:t>
      </w:r>
      <w:r w:rsidRPr="0038293B">
        <w:rPr>
          <w:rFonts w:ascii="SimSun" w:eastAsia="SimSun" w:hAnsi="SimSun" w:cs="MS Mincho" w:hint="eastAsia"/>
          <w:szCs w:val="24"/>
          <w:lang w:eastAsia="zh-CN"/>
        </w:rPr>
        <w:t>漫</w:t>
      </w:r>
      <w:r w:rsidRPr="0038293B">
        <w:rPr>
          <w:rFonts w:ascii="SimSun" w:eastAsia="SimSun" w:hAnsi="SimSun" w:cs="MS Gothic" w:hint="eastAsia"/>
          <w:szCs w:val="24"/>
          <w:lang w:eastAsia="zh-CN"/>
        </w:rPr>
        <w:t>步</w:t>
      </w:r>
      <w:r w:rsidRPr="0038293B">
        <w:rPr>
          <w:rFonts w:ascii="SimSun" w:eastAsia="SimSun" w:hAnsi="SimSun" w:cs="MS Mincho" w:hint="eastAsia"/>
          <w:szCs w:val="24"/>
          <w:lang w:eastAsia="zh-CN"/>
        </w:rPr>
        <w:t>，</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心如候</w:t>
      </w:r>
      <w:r w:rsidRPr="0038293B">
        <w:rPr>
          <w:rFonts w:ascii="SimSun" w:eastAsia="SimSun" w:hAnsi="SimSun" w:cs="SimSun" w:hint="eastAsia"/>
          <w:szCs w:val="24"/>
          <w:lang w:eastAsia="zh-CN"/>
        </w:rPr>
        <w:t>鸟飞</w:t>
      </w:r>
      <w:r w:rsidRPr="0038293B">
        <w:rPr>
          <w:rFonts w:ascii="SimSun" w:eastAsia="SimSun" w:hAnsi="SimSun" w:cs="MS Mincho" w:hint="eastAsia"/>
          <w:szCs w:val="24"/>
          <w:lang w:eastAsia="zh-CN"/>
        </w:rPr>
        <w:t>往遥</w:t>
      </w:r>
      <w:r w:rsidRPr="0038293B">
        <w:rPr>
          <w:rFonts w:ascii="SimSun" w:eastAsia="SimSun" w:hAnsi="SimSun" w:cs="SimSun" w:hint="eastAsia"/>
          <w:szCs w:val="24"/>
          <w:lang w:eastAsia="zh-CN"/>
        </w:rPr>
        <w:t>远</w:t>
      </w:r>
      <w:r w:rsidRPr="0038293B">
        <w:rPr>
          <w:rFonts w:ascii="SimSun" w:eastAsia="SimSun" w:hAnsi="SimSun" w:cs="MS Mincho" w:hint="eastAsia"/>
          <w:szCs w:val="24"/>
          <w:lang w:eastAsia="zh-CN"/>
        </w:rPr>
        <w:t>的地方。</w:t>
      </w:r>
    </w:p>
    <w:p w:rsidR="004B3B96" w:rsidRPr="0038293B" w:rsidRDefault="004B3B96" w:rsidP="004B3B96">
      <w:pPr>
        <w:spacing w:line="320" w:lineRule="exact"/>
        <w:ind w:left="851"/>
        <w:jc w:val="left"/>
        <w:rPr>
          <w:rFonts w:asciiTheme="minorHAnsi" w:eastAsia="SimSun" w:hAnsiTheme="minorHAnsi"/>
          <w:szCs w:val="24"/>
          <w:lang w:eastAsia="zh-CN"/>
        </w:rPr>
      </w:pPr>
    </w:p>
    <w:p w:rsidR="00643B7D" w:rsidRPr="0038293B" w:rsidRDefault="00643B7D" w:rsidP="004B3B96">
      <w:pPr>
        <w:spacing w:line="320" w:lineRule="exact"/>
        <w:ind w:left="851"/>
        <w:jc w:val="left"/>
        <w:rPr>
          <w:rFonts w:asciiTheme="minorHAnsi" w:eastAsia="SimSun" w:hAnsiTheme="minorHAnsi"/>
          <w:szCs w:val="24"/>
          <w:lang w:eastAsia="zh-CN"/>
        </w:rPr>
      </w:pP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坐在厨房里喝茶，</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用小勺儿加点</w:t>
      </w:r>
      <w:r w:rsidRPr="0038293B">
        <w:rPr>
          <w:rFonts w:ascii="SimSun" w:eastAsia="SimSun" w:hAnsi="SimSun" w:cs="SimSun" w:hint="eastAsia"/>
          <w:szCs w:val="24"/>
          <w:lang w:eastAsia="zh-CN"/>
        </w:rPr>
        <w:t>马</w:t>
      </w:r>
      <w:r w:rsidRPr="0038293B">
        <w:rPr>
          <w:rFonts w:ascii="SimSun" w:eastAsia="SimSun" w:hAnsi="SimSun" w:cs="MS Mincho" w:hint="eastAsia"/>
          <w:szCs w:val="24"/>
          <w:lang w:eastAsia="zh-CN"/>
        </w:rPr>
        <w:t>林果果</w:t>
      </w:r>
      <w:r w:rsidRPr="0038293B">
        <w:rPr>
          <w:rFonts w:ascii="SimSun" w:eastAsia="SimSun" w:hAnsi="SimSun" w:cs="SimSun" w:hint="eastAsia"/>
          <w:szCs w:val="24"/>
          <w:lang w:eastAsia="zh-CN"/>
        </w:rPr>
        <w:t>酱</w:t>
      </w:r>
      <w:r w:rsidRPr="0038293B">
        <w:rPr>
          <w:rFonts w:ascii="SimSun" w:eastAsia="SimSun" w:hAnsi="SimSun" w:cs="MS Mincho" w:hint="eastAsia"/>
          <w:szCs w:val="24"/>
          <w:lang w:eastAsia="zh-CN"/>
        </w:rPr>
        <w:t>。</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茶叶来自中国的山</w:t>
      </w:r>
      <w:r w:rsidRPr="0038293B">
        <w:rPr>
          <w:rFonts w:ascii="SimSun" w:eastAsia="SimSun" w:hAnsi="SimSun" w:cs="MS Gothic" w:hint="eastAsia"/>
          <w:szCs w:val="24"/>
          <w:lang w:eastAsia="zh-CN"/>
        </w:rPr>
        <w:t>岭</w:t>
      </w:r>
      <w:r w:rsidRPr="0038293B">
        <w:rPr>
          <w:rFonts w:ascii="SimSun" w:eastAsia="SimSun" w:hAnsi="SimSun" w:cs="MS Mincho" w:hint="eastAsia"/>
          <w:szCs w:val="24"/>
          <w:lang w:eastAsia="zh-CN"/>
        </w:rPr>
        <w:t>，</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厨房里</w:t>
      </w:r>
      <w:r w:rsidRPr="0038293B">
        <w:rPr>
          <w:rFonts w:ascii="SimSun" w:eastAsia="SimSun" w:hAnsi="SimSun" w:cs="SimSun" w:hint="eastAsia"/>
          <w:szCs w:val="24"/>
          <w:lang w:eastAsia="zh-CN"/>
        </w:rPr>
        <w:t>谱</w:t>
      </w:r>
      <w:r w:rsidRPr="0038293B">
        <w:rPr>
          <w:rFonts w:ascii="SimSun" w:eastAsia="SimSun" w:hAnsi="SimSun" w:cs="MS Mincho" w:hint="eastAsia"/>
          <w:szCs w:val="24"/>
          <w:lang w:eastAsia="zh-CN"/>
        </w:rPr>
        <w:t>写真</w:t>
      </w:r>
      <w:r w:rsidRPr="0038293B">
        <w:rPr>
          <w:rFonts w:ascii="SimSun" w:eastAsia="SimSun" w:hAnsi="SimSun" w:cs="SimSun" w:hint="eastAsia"/>
          <w:szCs w:val="24"/>
          <w:lang w:eastAsia="zh-CN"/>
        </w:rPr>
        <w:t>诚</w:t>
      </w:r>
      <w:r w:rsidRPr="0038293B">
        <w:rPr>
          <w:rFonts w:ascii="SimSun" w:eastAsia="SimSun" w:hAnsi="SimSun" w:cs="MS Mincho" w:hint="eastAsia"/>
          <w:szCs w:val="24"/>
          <w:lang w:eastAsia="zh-CN"/>
        </w:rPr>
        <w:t>的</w:t>
      </w:r>
      <w:r w:rsidRPr="0038293B">
        <w:rPr>
          <w:rFonts w:ascii="SimSun" w:eastAsia="SimSun" w:hAnsi="SimSun" w:cs="SimSun" w:hint="eastAsia"/>
          <w:szCs w:val="24"/>
          <w:lang w:eastAsia="zh-CN"/>
        </w:rPr>
        <w:t>诗</w:t>
      </w:r>
      <w:r w:rsidRPr="0038293B">
        <w:rPr>
          <w:rFonts w:ascii="SimSun" w:eastAsia="SimSun" w:hAnsi="SimSun" w:cs="MS Mincho" w:hint="eastAsia"/>
          <w:szCs w:val="24"/>
          <w:lang w:eastAsia="zh-CN"/>
        </w:rPr>
        <w:t>章。</w:t>
      </w:r>
    </w:p>
    <w:p w:rsidR="004B3B96" w:rsidRPr="0038293B" w:rsidRDefault="004B3B96" w:rsidP="004B3B96">
      <w:pPr>
        <w:spacing w:line="320" w:lineRule="exact"/>
        <w:ind w:left="851"/>
        <w:jc w:val="left"/>
        <w:rPr>
          <w:rFonts w:ascii="SimSun" w:eastAsia="SimSun" w:hAnsi="SimSun"/>
          <w:szCs w:val="24"/>
          <w:lang w:eastAsia="zh-CN"/>
        </w:rPr>
      </w:pPr>
    </w:p>
    <w:p w:rsidR="00643B7D" w:rsidRPr="0038293B" w:rsidRDefault="00643B7D" w:rsidP="00643B7D">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旧笔记本电脑声音嘶哑，</w:t>
      </w:r>
    </w:p>
    <w:p w:rsidR="00643B7D" w:rsidRPr="0038293B" w:rsidRDefault="00643B7D" w:rsidP="00643B7D">
      <w:pPr>
        <w:spacing w:line="320" w:lineRule="exact"/>
        <w:ind w:left="851"/>
        <w:jc w:val="left"/>
        <w:rPr>
          <w:rFonts w:asciiTheme="minorHAnsi" w:eastAsia="SimSun" w:hAnsiTheme="minorHAnsi" w:cs="SimSun"/>
          <w:szCs w:val="24"/>
          <w:lang w:eastAsia="zh-CN"/>
        </w:rPr>
      </w:pPr>
      <w:r w:rsidRPr="0038293B">
        <w:rPr>
          <w:rFonts w:ascii="SimSun" w:eastAsia="SimSun" w:hAnsi="SimSun" w:cs="SimSun" w:hint="eastAsia"/>
          <w:szCs w:val="24"/>
          <w:lang w:eastAsia="zh-CN"/>
        </w:rPr>
        <w:t>荧屏闪烁出昏黄的光。</w:t>
      </w:r>
    </w:p>
    <w:p w:rsidR="004B3B96" w:rsidRPr="0038293B" w:rsidRDefault="004B3B96" w:rsidP="00643B7D">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庆</w:t>
      </w:r>
      <w:r w:rsidRPr="0038293B">
        <w:rPr>
          <w:rFonts w:ascii="SimSun" w:eastAsia="SimSun" w:hAnsi="SimSun" w:cs="MS Mincho" w:hint="eastAsia"/>
          <w:szCs w:val="24"/>
          <w:lang w:eastAsia="zh-CN"/>
        </w:rPr>
        <w:t>幸今天有</w:t>
      </w:r>
      <w:r w:rsidRPr="0038293B">
        <w:rPr>
          <w:rFonts w:ascii="SimSun" w:eastAsia="SimSun" w:hAnsi="SimSun" w:cs="SimSun" w:hint="eastAsia"/>
          <w:szCs w:val="24"/>
          <w:lang w:eastAsia="zh-CN"/>
        </w:rPr>
        <w:t>贵</w:t>
      </w:r>
      <w:r w:rsidRPr="0038293B">
        <w:rPr>
          <w:rFonts w:ascii="SimSun" w:eastAsia="SimSun" w:hAnsi="SimSun" w:cs="MS Mincho" w:hint="eastAsia"/>
          <w:szCs w:val="24"/>
          <w:lang w:eastAsia="zh-CN"/>
        </w:rPr>
        <w:t>客</w:t>
      </w:r>
      <w:r w:rsidRPr="0038293B">
        <w:rPr>
          <w:rFonts w:ascii="SimSun" w:eastAsia="SimSun" w:hAnsi="SimSun" w:cs="SimSun" w:hint="eastAsia"/>
          <w:szCs w:val="24"/>
          <w:lang w:eastAsia="zh-CN"/>
        </w:rPr>
        <w:t>临门</w:t>
      </w:r>
      <w:r w:rsidRPr="0038293B">
        <w:rPr>
          <w:rFonts w:ascii="SimSun" w:eastAsia="SimSun" w:hAnsi="SimSun" w:cs="MS Mincho" w:hint="eastAsia"/>
          <w:szCs w:val="24"/>
          <w:lang w:eastAsia="zh-CN"/>
        </w:rPr>
        <w:t>：</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李白、李清照：二李来</w:t>
      </w:r>
      <w:r w:rsidRPr="0038293B">
        <w:rPr>
          <w:rFonts w:ascii="SimSun" w:eastAsia="SimSun" w:hAnsi="SimSun" w:cs="SimSun" w:hint="eastAsia"/>
          <w:szCs w:val="24"/>
          <w:lang w:eastAsia="zh-CN"/>
        </w:rPr>
        <w:t>访</w:t>
      </w:r>
      <w:r w:rsidRPr="0038293B">
        <w:rPr>
          <w:rFonts w:ascii="SimSun" w:eastAsia="SimSun" w:hAnsi="SimSun" w:cs="MS Mincho" w:hint="eastAsia"/>
          <w:szCs w:val="24"/>
          <w:lang w:eastAsia="zh-CN"/>
        </w:rPr>
        <w:t>。</w:t>
      </w:r>
    </w:p>
    <w:p w:rsidR="004B3B96" w:rsidRPr="0038293B" w:rsidRDefault="004B3B96" w:rsidP="004B3B96">
      <w:pPr>
        <w:spacing w:line="320" w:lineRule="exact"/>
        <w:ind w:left="851"/>
        <w:jc w:val="left"/>
        <w:rPr>
          <w:rFonts w:ascii="SimSun" w:eastAsia="SimSun" w:hAnsi="SimSun"/>
          <w:szCs w:val="24"/>
          <w:lang w:eastAsia="zh-CN"/>
        </w:rPr>
      </w:pP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李白</w:t>
      </w:r>
      <w:r w:rsidRPr="0038293B">
        <w:rPr>
          <w:rFonts w:ascii="SimSun" w:eastAsia="SimSun" w:hAnsi="SimSun" w:cs="SimSun" w:hint="eastAsia"/>
          <w:szCs w:val="24"/>
          <w:lang w:eastAsia="zh-CN"/>
        </w:rPr>
        <w:t>讨</w:t>
      </w:r>
      <w:r w:rsidRPr="0038293B">
        <w:rPr>
          <w:rFonts w:ascii="SimSun" w:eastAsia="SimSun" w:hAnsi="SimSun" w:cs="MS Mincho" w:hint="eastAsia"/>
          <w:szCs w:val="24"/>
          <w:lang w:eastAsia="zh-CN"/>
        </w:rPr>
        <w:t>酒喝依如往常，</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可惜</w:t>
      </w:r>
      <w:r w:rsidRPr="0038293B">
        <w:rPr>
          <w:rFonts w:ascii="SimSun" w:eastAsia="SimSun" w:hAnsi="SimSun" w:cs="SimSun" w:hint="eastAsia"/>
          <w:szCs w:val="24"/>
          <w:lang w:eastAsia="zh-CN"/>
        </w:rPr>
        <w:t>这</w:t>
      </w:r>
      <w:r w:rsidRPr="0038293B">
        <w:rPr>
          <w:rFonts w:ascii="SimSun" w:eastAsia="SimSun" w:hAnsi="SimSun" w:cs="MS Mincho" w:hint="eastAsia"/>
          <w:szCs w:val="24"/>
          <w:lang w:eastAsia="zh-CN"/>
        </w:rPr>
        <w:t>女</w:t>
      </w:r>
      <w:r w:rsidRPr="0038293B">
        <w:rPr>
          <w:rFonts w:ascii="SimSun" w:eastAsia="SimSun" w:hAnsi="SimSun" w:cs="SimSun" w:hint="eastAsia"/>
          <w:szCs w:val="24"/>
          <w:lang w:eastAsia="zh-CN"/>
        </w:rPr>
        <w:t>诗</w:t>
      </w:r>
      <w:r w:rsidRPr="0038293B">
        <w:rPr>
          <w:rFonts w:ascii="SimSun" w:eastAsia="SimSun" w:hAnsi="SimSun" w:cs="MS Mincho" w:hint="eastAsia"/>
          <w:szCs w:val="24"/>
          <w:lang w:eastAsia="zh-CN"/>
        </w:rPr>
        <w:t>人家里没酒。</w:t>
      </w:r>
    </w:p>
    <w:p w:rsidR="004B3B96" w:rsidRPr="0038293B" w:rsidRDefault="004B3B96" w:rsidP="004B3B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只有李清照留了下来，</w:t>
      </w:r>
    </w:p>
    <w:p w:rsidR="004B3B96" w:rsidRPr="0038293B" w:rsidRDefault="004B3B96" w:rsidP="004B3B96">
      <w:pPr>
        <w:spacing w:line="320" w:lineRule="exact"/>
        <w:ind w:left="851"/>
        <w:jc w:val="left"/>
        <w:rPr>
          <w:rFonts w:asciiTheme="minorHAnsi" w:eastAsia="SimSun" w:hAnsiTheme="minorHAnsi"/>
          <w:sz w:val="20"/>
          <w:szCs w:val="18"/>
          <w:lang w:eastAsia="zh-CN"/>
        </w:rPr>
      </w:pPr>
      <w:r w:rsidRPr="0038293B">
        <w:rPr>
          <w:rFonts w:ascii="SimSun" w:eastAsia="SimSun" w:hAnsi="SimSun" w:cs="SimSun" w:hint="eastAsia"/>
          <w:szCs w:val="24"/>
          <w:lang w:eastAsia="zh-CN"/>
        </w:rPr>
        <w:t>扫兴</w:t>
      </w:r>
      <w:r w:rsidRPr="0038293B">
        <w:rPr>
          <w:rFonts w:ascii="SimSun" w:eastAsia="SimSun" w:hAnsi="SimSun" w:cs="MS Mincho" w:hint="eastAsia"/>
          <w:szCs w:val="24"/>
          <w:lang w:eastAsia="zh-CN"/>
        </w:rPr>
        <w:t>的李白扭</w:t>
      </w:r>
      <w:r w:rsidRPr="0038293B">
        <w:rPr>
          <w:rFonts w:ascii="SimSun" w:eastAsia="SimSun" w:hAnsi="SimSun" w:cs="SimSun" w:hint="eastAsia"/>
          <w:szCs w:val="24"/>
          <w:lang w:eastAsia="zh-CN"/>
        </w:rPr>
        <w:t>头</w:t>
      </w:r>
      <w:r w:rsidRPr="0038293B">
        <w:rPr>
          <w:rFonts w:ascii="SimSun" w:eastAsia="SimSun" w:hAnsi="SimSun" w:cs="MS Mincho" w:hint="eastAsia"/>
          <w:szCs w:val="24"/>
          <w:lang w:eastAsia="zh-CN"/>
        </w:rPr>
        <w:t>就走。</w:t>
      </w:r>
    </w:p>
    <w:p w:rsidR="004B3B96" w:rsidRPr="0038293B" w:rsidRDefault="004B3B96">
      <w:pPr>
        <w:spacing w:after="200" w:line="276" w:lineRule="auto"/>
        <w:jc w:val="left"/>
        <w:rPr>
          <w:rFonts w:ascii="SimSun" w:eastAsia="SimSun" w:hAnsi="SimSun"/>
          <w:sz w:val="22"/>
          <w:szCs w:val="18"/>
          <w:lang w:eastAsia="zh-CN"/>
        </w:rPr>
      </w:pPr>
      <w:r w:rsidRPr="0038293B">
        <w:rPr>
          <w:rFonts w:ascii="SimSun" w:eastAsia="SimSun" w:hAnsi="SimSun"/>
          <w:sz w:val="22"/>
          <w:szCs w:val="18"/>
          <w:lang w:eastAsia="zh-CN"/>
        </w:rPr>
        <w:br w:type="page"/>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lastRenderedPageBreak/>
        <w:t>И долго смеялись они о том,</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что Ли Бай не пишет стихи без вина,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а после плакали горько о том,</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что было в эпоху Тан.</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А за кухонным окном восходила Луна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и плыла по волне Чанцзян.</w:t>
      </w:r>
    </w:p>
    <w:p w:rsidR="004B3B96" w:rsidRPr="0038293B" w:rsidRDefault="004B3B96" w:rsidP="004B3B96">
      <w:pPr>
        <w:spacing w:line="320" w:lineRule="exact"/>
        <w:jc w:val="left"/>
        <w:rPr>
          <w:rFonts w:ascii="Bookman Old Style" w:hAnsi="Bookman Old Style"/>
          <w:szCs w:val="24"/>
        </w:rPr>
      </w:pP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И только когда музыкант восхода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сыграл на цине без струн,</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пришло неизбежное время ухода.</w:t>
      </w:r>
    </w:p>
    <w:p w:rsidR="004B3B96" w:rsidRPr="0038293B" w:rsidRDefault="004B3B96" w:rsidP="004B3B96">
      <w:pPr>
        <w:spacing w:line="320" w:lineRule="exact"/>
        <w:jc w:val="left"/>
        <w:rPr>
          <w:rFonts w:ascii="Bookman Old Style" w:hAnsi="Bookman Old Style"/>
          <w:szCs w:val="24"/>
        </w:rPr>
      </w:pPr>
      <w:r w:rsidRPr="0038293B">
        <w:rPr>
          <w:rFonts w:ascii="Bookman Old Style" w:hAnsi="Bookman Old Style"/>
          <w:szCs w:val="24"/>
        </w:rPr>
        <w:t>Цинчжао вернулась к эпохе Сун,</w:t>
      </w:r>
    </w:p>
    <w:p w:rsidR="0065529A" w:rsidRPr="0038293B" w:rsidRDefault="004B3B96" w:rsidP="004B3B96">
      <w:pPr>
        <w:spacing w:line="320" w:lineRule="exact"/>
        <w:jc w:val="left"/>
        <w:rPr>
          <w:rFonts w:ascii="Bookman Old Style" w:hAnsi="Bookman Old Style"/>
          <w:sz w:val="20"/>
          <w:szCs w:val="24"/>
        </w:rPr>
      </w:pPr>
      <w:r w:rsidRPr="0038293B">
        <w:rPr>
          <w:rFonts w:ascii="Bookman Old Style" w:hAnsi="Bookman Old Style"/>
          <w:szCs w:val="24"/>
        </w:rPr>
        <w:t>а поэтесса ко сну.</w:t>
      </w:r>
    </w:p>
    <w:p w:rsidR="00F457BB" w:rsidRPr="0038293B" w:rsidRDefault="00F457BB" w:rsidP="0065529A">
      <w:pPr>
        <w:spacing w:line="240" w:lineRule="exact"/>
        <w:jc w:val="right"/>
        <w:rPr>
          <w:rFonts w:ascii="Bookman Old Style" w:hAnsi="Bookman Old Style"/>
          <w:sz w:val="20"/>
          <w:szCs w:val="20"/>
        </w:rPr>
      </w:pPr>
    </w:p>
    <w:p w:rsidR="004B3B96" w:rsidRPr="0038293B" w:rsidRDefault="004B3B96" w:rsidP="0065529A">
      <w:pPr>
        <w:spacing w:line="240" w:lineRule="exact"/>
        <w:jc w:val="right"/>
        <w:rPr>
          <w:rStyle w:val="af0"/>
          <w:sz w:val="20"/>
          <w:szCs w:val="20"/>
        </w:rPr>
      </w:pPr>
      <w:r w:rsidRPr="0038293B">
        <w:rPr>
          <w:rStyle w:val="af0"/>
          <w:sz w:val="20"/>
          <w:szCs w:val="20"/>
        </w:rPr>
        <w:t>5 ноября 2020, четверг, 20-й день 9-й Луны.</w:t>
      </w:r>
    </w:p>
    <w:p w:rsidR="004B3B96" w:rsidRPr="0038293B" w:rsidRDefault="004B3B96" w:rsidP="0065529A">
      <w:pPr>
        <w:spacing w:line="240" w:lineRule="exact"/>
        <w:jc w:val="right"/>
        <w:rPr>
          <w:rStyle w:val="af0"/>
          <w:sz w:val="20"/>
          <w:szCs w:val="20"/>
        </w:rPr>
      </w:pPr>
      <w:r w:rsidRPr="0038293B">
        <w:rPr>
          <w:rStyle w:val="af0"/>
          <w:sz w:val="20"/>
          <w:szCs w:val="20"/>
        </w:rPr>
        <w:t xml:space="preserve">14-й день 18-го сезона </w:t>
      </w:r>
      <w:r w:rsidRPr="0038293B">
        <w:rPr>
          <w:sz w:val="20"/>
          <w:szCs w:val="20"/>
        </w:rPr>
        <w:t>霜降</w:t>
      </w:r>
      <w:r w:rsidRPr="0038293B">
        <w:rPr>
          <w:rStyle w:val="af0"/>
          <w:sz w:val="20"/>
          <w:szCs w:val="20"/>
        </w:rPr>
        <w:t xml:space="preserve"> Шуан цзян — Появление инея.</w:t>
      </w:r>
    </w:p>
    <w:p w:rsidR="0065529A" w:rsidRPr="0038293B" w:rsidRDefault="004B3B96" w:rsidP="0065529A">
      <w:pPr>
        <w:spacing w:line="240" w:lineRule="exact"/>
        <w:jc w:val="right"/>
        <w:rPr>
          <w:rStyle w:val="af0"/>
          <w:rFonts w:ascii="Bookman Old Style" w:hAnsi="Bookman Old Style"/>
          <w:i w:val="0"/>
          <w:sz w:val="20"/>
          <w:szCs w:val="20"/>
        </w:rPr>
      </w:pPr>
      <w:r w:rsidRPr="0038293B">
        <w:rPr>
          <w:rStyle w:val="af0"/>
          <w:sz w:val="20"/>
          <w:szCs w:val="20"/>
        </w:rPr>
        <w:t>4-й день 3-й пятидневки: Звери, спящие зимой, залегают в спячку</w:t>
      </w:r>
      <w:r w:rsidR="00F457BB" w:rsidRPr="0038293B">
        <w:rPr>
          <w:rStyle w:val="af0"/>
          <w:rFonts w:ascii="Bookman Old Style" w:hAnsi="Bookman Old Style"/>
          <w:i w:val="0"/>
          <w:sz w:val="20"/>
          <w:szCs w:val="20"/>
        </w:rPr>
        <w:t>.</w:t>
      </w:r>
    </w:p>
    <w:p w:rsidR="004B3B96" w:rsidRPr="0038293B" w:rsidRDefault="004B3B96" w:rsidP="004B3B96">
      <w:pPr>
        <w:rPr>
          <w:rStyle w:val="af0"/>
          <w:rFonts w:ascii="Bookman Old Style" w:hAnsi="Bookman Old Style"/>
          <w:i w:val="0"/>
          <w:sz w:val="16"/>
        </w:rPr>
      </w:pPr>
    </w:p>
    <w:p w:rsidR="004B3B96" w:rsidRPr="0038293B" w:rsidRDefault="004B3B96" w:rsidP="004B3B96">
      <w:pPr>
        <w:pStyle w:val="textproza1"/>
        <w:spacing w:before="0" w:beforeAutospacing="0" w:after="0" w:afterAutospacing="0"/>
        <w:jc w:val="both"/>
        <w:rPr>
          <w:sz w:val="18"/>
        </w:rPr>
      </w:pPr>
      <w:r w:rsidRPr="0038293B">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32" w:history="1">
        <w:r w:rsidRPr="0038293B">
          <w:rPr>
            <w:rStyle w:val="af1"/>
            <w:sz w:val="18"/>
          </w:rPr>
          <w:t>https://stihi.ru/avtor/elenalog</w:t>
        </w:r>
      </w:hyperlink>
      <w:r w:rsidRPr="0038293B">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38293B">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4B3B96" w:rsidRPr="0038293B" w:rsidRDefault="004B3B96" w:rsidP="004B3B96">
      <w:pPr>
        <w:pStyle w:val="textproza1"/>
        <w:spacing w:before="0" w:beforeAutospacing="0" w:after="0" w:afterAutospacing="0"/>
        <w:jc w:val="both"/>
        <w:rPr>
          <w:sz w:val="18"/>
        </w:rPr>
      </w:pPr>
      <w:r w:rsidRPr="0038293B">
        <w:rPr>
          <w:sz w:val="18"/>
        </w:rPr>
        <w:t>Профессор Гу Юй перевёл 52 её стихотворения на китайский язык.</w:t>
      </w:r>
    </w:p>
    <w:p w:rsidR="004B3B96" w:rsidRPr="0038293B" w:rsidRDefault="004B3B96" w:rsidP="004B3B96">
      <w:pPr>
        <w:jc w:val="left"/>
        <w:rPr>
          <w:rStyle w:val="af0"/>
          <w:rFonts w:ascii="Bookman Old Style" w:hAnsi="Bookman Old Style"/>
          <w:i w:val="0"/>
          <w:sz w:val="20"/>
        </w:rPr>
      </w:pPr>
      <w:r w:rsidRPr="0038293B">
        <w:rPr>
          <w:rStyle w:val="af0"/>
          <w:rFonts w:ascii="Bookman Old Style" w:hAnsi="Bookman Old Style"/>
          <w:i w:val="0"/>
          <w:sz w:val="20"/>
        </w:rPr>
        <w:br w:type="page"/>
      </w:r>
    </w:p>
    <w:p w:rsidR="00ED66BB" w:rsidRPr="0038293B" w:rsidRDefault="004B3B96" w:rsidP="004B3B96">
      <w:pPr>
        <w:pStyle w:val="textctixa0"/>
        <w:spacing w:before="0" w:beforeAutospacing="0" w:after="0" w:afterAutospacing="0" w:line="320" w:lineRule="exact"/>
        <w:ind w:left="851"/>
        <w:rPr>
          <w:rFonts w:ascii="SimSun" w:eastAsia="SimSun" w:hAnsi="SimSun" w:cs="MS Mincho"/>
        </w:rPr>
      </w:pPr>
      <w:r w:rsidRPr="0038293B">
        <w:rPr>
          <w:rFonts w:ascii="SimSun" w:eastAsia="SimSun" w:hAnsi="SimSun" w:cs="MS Mincho" w:hint="eastAsia"/>
        </w:rPr>
        <w:lastRenderedPageBreak/>
        <w:t>两位女</w:t>
      </w:r>
      <w:r w:rsidRPr="0038293B">
        <w:rPr>
          <w:rFonts w:ascii="SimSun" w:eastAsia="SimSun" w:hAnsi="SimSun" w:cs="SimSun" w:hint="eastAsia"/>
        </w:rPr>
        <w:t>诗</w:t>
      </w:r>
      <w:r w:rsidRPr="0038293B">
        <w:rPr>
          <w:rFonts w:ascii="SimSun" w:eastAsia="SimSun" w:hAnsi="SimSun" w:cs="MS Mincho" w:hint="eastAsia"/>
        </w:rPr>
        <w:t>人笑了很久，</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笑李白无酒</w:t>
      </w:r>
      <w:r w:rsidRPr="0038293B">
        <w:rPr>
          <w:rFonts w:ascii="SimSun" w:eastAsia="SimSun" w:hAnsi="SimSun" w:cs="SimSun" w:hint="eastAsia"/>
        </w:rPr>
        <w:t>难以写诗，</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可是想到那是唐朝，</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不由得</w:t>
      </w:r>
      <w:r w:rsidRPr="0038293B">
        <w:rPr>
          <w:rFonts w:ascii="SimSun" w:eastAsia="SimSun" w:hAnsi="SimSun" w:cs="SimSun" w:hint="eastAsia"/>
        </w:rPr>
        <w:t>伤心痛哭流涕。</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厨房窗外升起了明月，</w:t>
      </w:r>
    </w:p>
    <w:p w:rsidR="004B3B96"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月光下的</w:t>
      </w:r>
      <w:r w:rsidRPr="0038293B">
        <w:rPr>
          <w:rFonts w:ascii="SimSun" w:eastAsia="SimSun" w:hAnsi="SimSun" w:cs="SimSun" w:hint="eastAsia"/>
        </w:rPr>
        <w:t>长江川流不息。</w:t>
      </w:r>
    </w:p>
    <w:p w:rsidR="00643B7D" w:rsidRPr="0038293B" w:rsidRDefault="00643B7D" w:rsidP="004B3B96">
      <w:pPr>
        <w:pStyle w:val="textctixa0"/>
        <w:spacing w:before="0" w:beforeAutospacing="0" w:after="0" w:afterAutospacing="0" w:line="320" w:lineRule="exact"/>
        <w:ind w:left="851"/>
        <w:rPr>
          <w:rFonts w:asciiTheme="minorHAnsi" w:eastAsia="SimSun" w:hAnsiTheme="minorHAnsi" w:cs="MS Mincho"/>
        </w:rPr>
      </w:pP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当</w:t>
      </w:r>
      <w:r w:rsidRPr="0038293B">
        <w:rPr>
          <w:rFonts w:ascii="SimSun" w:eastAsia="SimSun" w:hAnsi="SimSun" w:cs="SimSun" w:hint="eastAsia"/>
        </w:rPr>
        <w:t>东方朝霞呈现</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如同</w:t>
      </w:r>
      <w:r w:rsidRPr="0038293B">
        <w:rPr>
          <w:rFonts w:ascii="SimSun" w:eastAsia="SimSun" w:hAnsi="SimSun" w:cs="SimSun" w:hint="eastAsia"/>
        </w:rPr>
        <w:t>乐师弹奏无弦琴，</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告</w:t>
      </w:r>
      <w:r w:rsidRPr="0038293B">
        <w:rPr>
          <w:rFonts w:ascii="SimSun" w:eastAsia="SimSun" w:hAnsi="SimSun" w:cs="SimSun" w:hint="eastAsia"/>
        </w:rPr>
        <w:t>别的时刻来临。</w:t>
      </w:r>
    </w:p>
    <w:p w:rsidR="00ED66BB"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李清照起身返回宋朝，</w:t>
      </w:r>
    </w:p>
    <w:p w:rsidR="004B3B96" w:rsidRPr="0038293B" w:rsidRDefault="004B3B96" w:rsidP="004B3B96">
      <w:pPr>
        <w:pStyle w:val="textctixa0"/>
        <w:spacing w:before="0" w:beforeAutospacing="0" w:after="0" w:afterAutospacing="0" w:line="320" w:lineRule="exact"/>
        <w:ind w:left="851"/>
        <w:rPr>
          <w:rFonts w:ascii="SimSun" w:eastAsia="SimSun" w:hAnsi="SimSun"/>
        </w:rPr>
      </w:pPr>
      <w:r w:rsidRPr="0038293B">
        <w:rPr>
          <w:rFonts w:ascii="SimSun" w:eastAsia="SimSun" w:hAnsi="SimSun" w:cs="MS Mincho" w:hint="eastAsia"/>
        </w:rPr>
        <w:t>只留下梦中的女</w:t>
      </w:r>
      <w:r w:rsidRPr="0038293B">
        <w:rPr>
          <w:rFonts w:ascii="SimSun" w:eastAsia="SimSun" w:hAnsi="SimSun" w:cs="SimSun" w:hint="eastAsia"/>
        </w:rPr>
        <w:t>诗人。</w:t>
      </w:r>
    </w:p>
    <w:p w:rsidR="004B3B96" w:rsidRPr="0038293B" w:rsidRDefault="004B3B96" w:rsidP="004B3B96">
      <w:pPr>
        <w:pStyle w:val="datachina"/>
        <w:spacing w:before="0" w:beforeAutospacing="0" w:after="0" w:afterAutospacing="0" w:line="240" w:lineRule="exact"/>
        <w:ind w:left="851"/>
        <w:jc w:val="right"/>
        <w:rPr>
          <w:rFonts w:asciiTheme="minorHAnsi" w:eastAsia="SimSun" w:hAnsiTheme="minorHAnsi"/>
          <w:sz w:val="20"/>
        </w:rPr>
      </w:pPr>
    </w:p>
    <w:p w:rsidR="004B3B96" w:rsidRPr="0038293B" w:rsidRDefault="004B3B96" w:rsidP="004B3B96">
      <w:pPr>
        <w:pStyle w:val="datachina"/>
        <w:spacing w:before="0" w:beforeAutospacing="0" w:after="0" w:afterAutospacing="0" w:line="240" w:lineRule="exact"/>
        <w:ind w:left="851"/>
        <w:jc w:val="right"/>
        <w:rPr>
          <w:rFonts w:ascii="SimSun" w:eastAsia="SimSun" w:hAnsi="SimSun"/>
          <w:sz w:val="20"/>
        </w:rPr>
      </w:pPr>
      <w:r w:rsidRPr="0038293B">
        <w:rPr>
          <w:rFonts w:ascii="SimSun" w:eastAsia="SimSun" w:hAnsi="SimSun"/>
          <w:sz w:val="20"/>
        </w:rPr>
        <w:t>2020</w:t>
      </w:r>
      <w:r w:rsidRPr="0038293B">
        <w:rPr>
          <w:rFonts w:ascii="SimSun" w:eastAsia="SimSun" w:hAnsi="SimSun" w:cs="MS Mincho" w:hint="eastAsia"/>
          <w:sz w:val="20"/>
        </w:rPr>
        <w:t>，</w:t>
      </w:r>
      <w:r w:rsidRPr="0038293B">
        <w:rPr>
          <w:rFonts w:ascii="SimSun" w:eastAsia="SimSun" w:hAnsi="SimSun"/>
          <w:sz w:val="20"/>
        </w:rPr>
        <w:t>11</w:t>
      </w:r>
      <w:r w:rsidRPr="0038293B">
        <w:rPr>
          <w:rFonts w:ascii="SimSun" w:eastAsia="SimSun" w:hAnsi="SimSun" w:cs="MS Mincho" w:hint="eastAsia"/>
          <w:sz w:val="20"/>
        </w:rPr>
        <w:t>，</w:t>
      </w:r>
      <w:r w:rsidRPr="0038293B">
        <w:rPr>
          <w:rFonts w:ascii="SimSun" w:eastAsia="SimSun" w:hAnsi="SimSun"/>
          <w:sz w:val="20"/>
        </w:rPr>
        <w:t xml:space="preserve">5 </w:t>
      </w: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br/>
        <w:t>2020,11,6 l</w:t>
      </w:r>
      <w:r w:rsidRPr="0038293B">
        <w:rPr>
          <w:rFonts w:ascii="SimSun" w:eastAsia="SimSun" w:hAnsi="SimSun" w:cs="MS Mincho" w:hint="eastAsia"/>
          <w:sz w:val="20"/>
        </w:rPr>
        <w:t>凌晨谷羽</w:t>
      </w:r>
      <w:r w:rsidRPr="0038293B">
        <w:rPr>
          <w:rFonts w:ascii="SimSun" w:eastAsia="SimSun" w:hAnsi="SimSun" w:cs="SimSun" w:hint="eastAsia"/>
          <w:sz w:val="20"/>
        </w:rPr>
        <w:t>译</w:t>
      </w:r>
    </w:p>
    <w:p w:rsidR="004B3B96" w:rsidRPr="0038293B" w:rsidRDefault="004B3B96" w:rsidP="004B3B96">
      <w:pPr>
        <w:spacing w:line="240" w:lineRule="exact"/>
        <w:jc w:val="left"/>
        <w:rPr>
          <w:rFonts w:ascii="Bookman Old Style" w:hAnsi="Bookman Old Style"/>
          <w:i/>
          <w:sz w:val="16"/>
          <w:szCs w:val="24"/>
        </w:rPr>
      </w:pPr>
    </w:p>
    <w:p w:rsidR="00ED66BB" w:rsidRPr="0038293B" w:rsidRDefault="00ED66BB" w:rsidP="00ED66BB">
      <w:pPr>
        <w:jc w:val="right"/>
        <w:rPr>
          <w:szCs w:val="24"/>
        </w:rPr>
      </w:pPr>
      <w:r w:rsidRPr="0038293B">
        <w:rPr>
          <w:szCs w:val="24"/>
        </w:rPr>
        <w:br w:type="page"/>
      </w:r>
    </w:p>
    <w:p w:rsidR="00ED66BB" w:rsidRPr="0038293B" w:rsidRDefault="00ED66BB" w:rsidP="00ED66BB">
      <w:pPr>
        <w:pStyle w:val="af3"/>
        <w:numPr>
          <w:ilvl w:val="0"/>
          <w:numId w:val="1"/>
        </w:numPr>
        <w:spacing w:line="320" w:lineRule="exact"/>
        <w:ind w:left="0" w:firstLine="0"/>
        <w:jc w:val="left"/>
        <w:outlineLvl w:val="1"/>
        <w:rPr>
          <w:rFonts w:ascii="Bookman Old Style" w:hAnsi="Bookman Old Style"/>
          <w:b/>
          <w:bCs/>
          <w:szCs w:val="28"/>
        </w:rPr>
      </w:pPr>
      <w:bookmarkStart w:id="930" w:name="_Toc200956044"/>
      <w:r w:rsidRPr="0038293B">
        <w:rPr>
          <w:rFonts w:ascii="Bookman Old Style" w:hAnsi="Bookman Old Style"/>
          <w:b/>
          <w:bCs/>
          <w:szCs w:val="28"/>
        </w:rPr>
        <w:lastRenderedPageBreak/>
        <w:t>ОПУСТЕВШИЕ СКАМЕЙКИ</w:t>
      </w:r>
      <w:bookmarkEnd w:id="930"/>
    </w:p>
    <w:p w:rsidR="00ED66BB" w:rsidRPr="0038293B" w:rsidRDefault="00ED66BB" w:rsidP="00ED66BB">
      <w:pPr>
        <w:spacing w:line="320" w:lineRule="exact"/>
        <w:rPr>
          <w:rFonts w:ascii="Bookman Old Style" w:hAnsi="Bookman Old Style"/>
          <w:szCs w:val="24"/>
          <w:lang w:val="en-US"/>
        </w:rPr>
      </w:pP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Опустевшие скамейки.</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Люди, покрытые шубами,</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совершают переход</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из пещеры в пещеру,</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где огонь</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и горячий чай.</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Деревья не могут уйти,</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последнюю сбросив одежду,</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останавливают ток своих соков,</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закрываясь</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в растительном сне.</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Повсюду, повсюду</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мёртвой воды</w:t>
      </w:r>
    </w:p>
    <w:p w:rsidR="00ED66BB" w:rsidRPr="0038293B" w:rsidRDefault="00ED66BB" w:rsidP="00ED66BB">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эвфемизм.</w:t>
      </w:r>
    </w:p>
    <w:p w:rsidR="00ED66BB" w:rsidRPr="0038293B" w:rsidRDefault="00ED66BB" w:rsidP="00ED66BB">
      <w:pPr>
        <w:spacing w:line="240" w:lineRule="exact"/>
        <w:rPr>
          <w:rFonts w:ascii="Bookman Old Style" w:hAnsi="Bookman Old Style"/>
          <w:sz w:val="20"/>
          <w:szCs w:val="24"/>
        </w:rPr>
      </w:pPr>
    </w:p>
    <w:p w:rsidR="00ED66BB" w:rsidRPr="0038293B" w:rsidRDefault="00ED66BB" w:rsidP="00ED66BB">
      <w:pPr>
        <w:spacing w:line="240" w:lineRule="exact"/>
        <w:jc w:val="right"/>
        <w:rPr>
          <w:rFonts w:ascii="Bookman Old Style" w:hAnsi="Bookman Old Style"/>
          <w:sz w:val="20"/>
          <w:szCs w:val="24"/>
        </w:rPr>
      </w:pPr>
      <w:r w:rsidRPr="0038293B">
        <w:rPr>
          <w:rFonts w:ascii="Bookman Old Style" w:hAnsi="Bookman Old Style"/>
          <w:sz w:val="20"/>
          <w:szCs w:val="24"/>
        </w:rPr>
        <w:t>4 декабря 2020</w:t>
      </w:r>
    </w:p>
    <w:p w:rsidR="00ED66BB" w:rsidRPr="0038293B" w:rsidRDefault="00ED66BB" w:rsidP="00ED66BB">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31" w:name="_Toc200956045"/>
      <w:r w:rsidRPr="0038293B">
        <w:rPr>
          <w:rFonts w:ascii="SimSun" w:eastAsia="SimSun" w:hAnsi="SimSun" w:hint="eastAsia"/>
          <w:b/>
          <w:szCs w:val="21"/>
        </w:rPr>
        <w:lastRenderedPageBreak/>
        <w:t>长椅变得空荡荡</w:t>
      </w:r>
      <w:bookmarkEnd w:id="931"/>
    </w:p>
    <w:p w:rsidR="00ED66BB" w:rsidRPr="0038293B" w:rsidRDefault="00ED66BB" w:rsidP="00ED66BB">
      <w:pPr>
        <w:spacing w:line="320" w:lineRule="exact"/>
        <w:ind w:left="851"/>
        <w:rPr>
          <w:rFonts w:ascii="SimSun" w:eastAsia="SimSun" w:hAnsi="SimSun"/>
          <w:szCs w:val="24"/>
          <w:lang w:eastAsia="zh-CN"/>
        </w:rPr>
      </w:pP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长椅变得空荡荡</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穿皮袄的人们，</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来来往往</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从洞穴到洞穴</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那里有炉火</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茶水滚烫。</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树木不能走开，</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脱去最后的衣裳，</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停止了汁液的流动，</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自我封闭</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在草木的梦乡。</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四面八方</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白色雾幔悄悄飘浮</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那是冻僵的水</w:t>
      </w:r>
    </w:p>
    <w:p w:rsidR="00ED66BB" w:rsidRPr="0038293B" w:rsidRDefault="00ED66BB"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委婉的声音。</w:t>
      </w:r>
    </w:p>
    <w:p w:rsidR="00ED66BB" w:rsidRPr="0038293B" w:rsidRDefault="00ED66BB" w:rsidP="00D55896">
      <w:pPr>
        <w:spacing w:line="240" w:lineRule="exact"/>
        <w:ind w:left="851"/>
        <w:jc w:val="left"/>
        <w:rPr>
          <w:rFonts w:ascii="SimSun" w:eastAsia="SimSun" w:hAnsi="SimSun"/>
          <w:sz w:val="20"/>
          <w:szCs w:val="24"/>
          <w:lang w:eastAsia="zh-CN"/>
        </w:rPr>
      </w:pPr>
    </w:p>
    <w:p w:rsidR="00ED66BB" w:rsidRPr="0038293B" w:rsidRDefault="00ED66BB" w:rsidP="00ED66BB">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hint="eastAsia"/>
          <w:sz w:val="20"/>
          <w:szCs w:val="24"/>
          <w:lang w:eastAsia="zh-CN"/>
        </w:rPr>
        <w:t>，</w:t>
      </w:r>
      <w:r w:rsidRPr="0038293B">
        <w:rPr>
          <w:rFonts w:ascii="SimSun" w:eastAsia="SimSun" w:hAnsi="SimSun"/>
          <w:sz w:val="20"/>
          <w:szCs w:val="24"/>
          <w:lang w:eastAsia="zh-CN"/>
        </w:rPr>
        <w:t>4</w:t>
      </w:r>
    </w:p>
    <w:p w:rsidR="00ED66BB" w:rsidRPr="0038293B" w:rsidRDefault="00ED66BB" w:rsidP="00ED66BB">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hint="eastAsia"/>
          <w:sz w:val="20"/>
          <w:szCs w:val="24"/>
          <w:lang w:eastAsia="zh-CN"/>
        </w:rPr>
        <w:t>，</w:t>
      </w:r>
      <w:r w:rsidRPr="0038293B">
        <w:rPr>
          <w:rFonts w:ascii="SimSun" w:eastAsia="SimSun" w:hAnsi="SimSun"/>
          <w:sz w:val="20"/>
          <w:szCs w:val="24"/>
          <w:lang w:eastAsia="zh-CN"/>
        </w:rPr>
        <w:t xml:space="preserve">23 </w:t>
      </w:r>
      <w:r w:rsidRPr="0038293B">
        <w:rPr>
          <w:rFonts w:ascii="SimSun" w:eastAsia="SimSun" w:hAnsi="SimSun" w:hint="eastAsia"/>
          <w:sz w:val="20"/>
          <w:szCs w:val="24"/>
          <w:lang w:eastAsia="zh-CN"/>
        </w:rPr>
        <w:t>谷羽译</w:t>
      </w:r>
    </w:p>
    <w:p w:rsidR="00ED66BB" w:rsidRPr="0038293B" w:rsidRDefault="00ED66BB" w:rsidP="00ED66BB">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hint="eastAsia"/>
          <w:sz w:val="20"/>
          <w:szCs w:val="24"/>
          <w:lang w:eastAsia="zh-CN"/>
        </w:rPr>
        <w:t>，</w:t>
      </w:r>
      <w:r w:rsidRPr="0038293B">
        <w:rPr>
          <w:rFonts w:ascii="SimSun" w:eastAsia="SimSun" w:hAnsi="SimSun"/>
          <w:sz w:val="20"/>
          <w:szCs w:val="24"/>
          <w:lang w:eastAsia="zh-CN"/>
        </w:rPr>
        <w:t>24</w:t>
      </w:r>
      <w:r w:rsidRPr="0038293B">
        <w:rPr>
          <w:rFonts w:ascii="SimSun" w:eastAsia="SimSun" w:hAnsi="SimSun" w:hint="eastAsia"/>
          <w:sz w:val="20"/>
          <w:szCs w:val="24"/>
          <w:lang w:eastAsia="zh-CN"/>
        </w:rPr>
        <w:t>修改</w:t>
      </w:r>
    </w:p>
    <w:p w:rsidR="00ED66BB" w:rsidRPr="0038293B" w:rsidRDefault="00ED66BB" w:rsidP="00ED66BB">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hint="eastAsia"/>
          <w:sz w:val="20"/>
          <w:szCs w:val="24"/>
          <w:lang w:eastAsia="zh-CN"/>
        </w:rPr>
        <w:t>，</w:t>
      </w:r>
      <w:r w:rsidRPr="0038293B">
        <w:rPr>
          <w:rFonts w:ascii="SimSun" w:eastAsia="SimSun" w:hAnsi="SimSun"/>
          <w:sz w:val="20"/>
          <w:szCs w:val="24"/>
          <w:lang w:eastAsia="zh-CN"/>
        </w:rPr>
        <w:t>25</w:t>
      </w:r>
      <w:r w:rsidRPr="0038293B">
        <w:rPr>
          <w:rFonts w:ascii="SimSun" w:eastAsia="SimSun" w:hAnsi="SimSun" w:hint="eastAsia"/>
          <w:sz w:val="20"/>
          <w:szCs w:val="24"/>
          <w:lang w:eastAsia="zh-CN"/>
        </w:rPr>
        <w:t>再修改</w:t>
      </w:r>
    </w:p>
    <w:p w:rsidR="00D55896" w:rsidRPr="0038293B" w:rsidRDefault="00D55896" w:rsidP="00D55896">
      <w:pPr>
        <w:jc w:val="right"/>
        <w:rPr>
          <w:szCs w:val="24"/>
        </w:rPr>
      </w:pPr>
      <w:r w:rsidRPr="0038293B">
        <w:rPr>
          <w:szCs w:val="24"/>
        </w:rPr>
        <w:br w:type="page"/>
      </w:r>
    </w:p>
    <w:p w:rsidR="00D55896" w:rsidRPr="0038293B" w:rsidRDefault="00D55896" w:rsidP="00D55896">
      <w:pPr>
        <w:pStyle w:val="af3"/>
        <w:numPr>
          <w:ilvl w:val="0"/>
          <w:numId w:val="1"/>
        </w:numPr>
        <w:spacing w:line="320" w:lineRule="exact"/>
        <w:ind w:left="0" w:firstLine="0"/>
        <w:jc w:val="left"/>
        <w:outlineLvl w:val="1"/>
        <w:rPr>
          <w:rFonts w:ascii="Bookman Old Style" w:hAnsi="Bookman Old Style"/>
          <w:b/>
          <w:bCs/>
          <w:szCs w:val="28"/>
        </w:rPr>
      </w:pPr>
      <w:bookmarkStart w:id="932" w:name="_Toc200956046"/>
      <w:r w:rsidRPr="0038293B">
        <w:rPr>
          <w:rFonts w:ascii="Bookman Old Style" w:hAnsi="Bookman Old Style"/>
          <w:b/>
          <w:bCs/>
          <w:szCs w:val="28"/>
        </w:rPr>
        <w:lastRenderedPageBreak/>
        <w:t>КРАСНЫЕ КУРТКИ</w:t>
      </w:r>
      <w:bookmarkEnd w:id="932"/>
    </w:p>
    <w:p w:rsidR="00D55896" w:rsidRPr="0038293B" w:rsidRDefault="00D55896" w:rsidP="00D55896">
      <w:pPr>
        <w:spacing w:line="320" w:lineRule="exact"/>
        <w:rPr>
          <w:rFonts w:ascii="Bookman Old Style" w:hAnsi="Bookman Old Style"/>
          <w:szCs w:val="24"/>
          <w:lang w:val="en-US"/>
        </w:rPr>
      </w:pP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Девочка в красной куртке</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катается на коньках</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по льду замёрзшего озера.</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Мама её в красной куртке</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ходит вокруг,</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разговаривает по телефону.</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А раньше здесь плавали утки,</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пока вода не замёрзла.</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Если бы мама и дочка</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были утками,</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тоже могли бы улететь</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в тёплые края</w:t>
      </w:r>
    </w:p>
    <w:p w:rsidR="00D55896" w:rsidRPr="0038293B" w:rsidRDefault="00D55896" w:rsidP="00D55896">
      <w:pPr>
        <w:spacing w:line="320" w:lineRule="exact"/>
        <w:rPr>
          <w:rFonts w:ascii="Bookman Old Style" w:eastAsia="Calibri" w:hAnsi="Bookman Old Style" w:cs="Times New Roman"/>
          <w:color w:val="000000"/>
        </w:rPr>
      </w:pPr>
      <w:r w:rsidRPr="0038293B">
        <w:rPr>
          <w:rFonts w:ascii="Bookman Old Style" w:eastAsia="Calibri" w:hAnsi="Bookman Old Style" w:cs="Times New Roman"/>
          <w:color w:val="000000"/>
        </w:rPr>
        <w:t>за папой-селезнем.</w:t>
      </w:r>
    </w:p>
    <w:p w:rsidR="00D55896" w:rsidRPr="0038293B" w:rsidRDefault="00D55896" w:rsidP="00D55896">
      <w:pPr>
        <w:spacing w:line="240" w:lineRule="exact"/>
        <w:rPr>
          <w:rFonts w:ascii="Bookman Old Style" w:hAnsi="Bookman Old Style"/>
          <w:sz w:val="20"/>
          <w:szCs w:val="24"/>
        </w:rPr>
      </w:pPr>
    </w:p>
    <w:p w:rsidR="00D55896" w:rsidRPr="0038293B" w:rsidRDefault="00D55896" w:rsidP="00D55896">
      <w:pPr>
        <w:spacing w:line="240" w:lineRule="exact"/>
        <w:jc w:val="right"/>
        <w:rPr>
          <w:rFonts w:ascii="Bookman Old Style" w:hAnsi="Bookman Old Style"/>
          <w:sz w:val="20"/>
          <w:szCs w:val="24"/>
        </w:rPr>
      </w:pPr>
      <w:r w:rsidRPr="0038293B">
        <w:rPr>
          <w:rFonts w:ascii="Bookman Old Style" w:hAnsi="Bookman Old Style"/>
          <w:sz w:val="20"/>
          <w:szCs w:val="24"/>
          <w:lang w:val="en-US"/>
        </w:rPr>
        <w:t>1</w:t>
      </w:r>
      <w:r w:rsidRPr="0038293B">
        <w:rPr>
          <w:rFonts w:ascii="Bookman Old Style" w:hAnsi="Bookman Old Style"/>
          <w:sz w:val="20"/>
          <w:szCs w:val="24"/>
        </w:rPr>
        <w:t>4 декабря 2020</w:t>
      </w:r>
    </w:p>
    <w:p w:rsidR="00D55896" w:rsidRPr="0038293B" w:rsidRDefault="00D55896" w:rsidP="00D55896">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33" w:name="_Toc200956047"/>
      <w:r w:rsidRPr="0038293B">
        <w:rPr>
          <w:rFonts w:ascii="SimSun" w:eastAsia="SimSun" w:hAnsi="SimSun" w:hint="eastAsia"/>
          <w:b/>
          <w:szCs w:val="21"/>
        </w:rPr>
        <w:lastRenderedPageBreak/>
        <w:t>红色羽绒服</w:t>
      </w:r>
      <w:bookmarkEnd w:id="933"/>
    </w:p>
    <w:p w:rsidR="00D55896" w:rsidRPr="0038293B" w:rsidRDefault="00D55896" w:rsidP="00D55896">
      <w:pPr>
        <w:spacing w:line="320" w:lineRule="exact"/>
        <w:ind w:left="851"/>
        <w:rPr>
          <w:rFonts w:ascii="SimSun" w:eastAsia="SimSun" w:hAnsi="SimSun"/>
          <w:szCs w:val="24"/>
          <w:lang w:eastAsia="zh-CN"/>
        </w:rPr>
      </w:pP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小姑娘穿着红色羽绒服</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在结冰的湖面上</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来回滑行。</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她妈妈也穿红色羽绒服</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在附近一边打电话</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一边漫步。</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从前这里没结冰的日子</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野鸭们游来游去。</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如果妈妈和女儿</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也能变成野鸭，</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跟随公鸭爸爸，</w:t>
      </w:r>
    </w:p>
    <w:p w:rsidR="00D55896" w:rsidRPr="0038293B" w:rsidRDefault="00D55896" w:rsidP="00D5589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同样能展翅飞翔，</w:t>
      </w:r>
    </w:p>
    <w:p w:rsidR="00D55896" w:rsidRPr="0038293B" w:rsidRDefault="00D55896" w:rsidP="00D55896">
      <w:pPr>
        <w:spacing w:line="320" w:lineRule="exact"/>
        <w:ind w:left="851"/>
        <w:jc w:val="left"/>
        <w:rPr>
          <w:rFonts w:ascii="SimSun" w:eastAsia="SimSun" w:hAnsi="SimSun"/>
          <w:sz w:val="20"/>
          <w:szCs w:val="24"/>
          <w:lang w:eastAsia="zh-CN"/>
        </w:rPr>
      </w:pPr>
      <w:r w:rsidRPr="0038293B">
        <w:rPr>
          <w:rFonts w:ascii="SimSun" w:eastAsia="SimSun" w:hAnsi="SimSun" w:hint="eastAsia"/>
          <w:szCs w:val="24"/>
          <w:lang w:eastAsia="zh-CN"/>
        </w:rPr>
        <w:t>飞往温暖的地方。</w:t>
      </w:r>
    </w:p>
    <w:p w:rsidR="00D55896" w:rsidRPr="0038293B" w:rsidRDefault="00D55896" w:rsidP="00D55896">
      <w:pPr>
        <w:spacing w:line="240" w:lineRule="exact"/>
        <w:jc w:val="right"/>
        <w:rPr>
          <w:rFonts w:ascii="SimSun" w:eastAsia="SimSun" w:hAnsi="SimSun"/>
          <w:sz w:val="20"/>
          <w:szCs w:val="24"/>
          <w:lang w:eastAsia="zh-CN"/>
        </w:rPr>
      </w:pPr>
    </w:p>
    <w:p w:rsidR="00D55896" w:rsidRPr="0038293B" w:rsidRDefault="00D55896" w:rsidP="00D55896">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14</w:t>
      </w:r>
    </w:p>
    <w:p w:rsidR="00D55896" w:rsidRPr="0038293B" w:rsidRDefault="00D55896" w:rsidP="00D55896">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23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D55896" w:rsidRPr="0038293B" w:rsidRDefault="00D55896" w:rsidP="00D55896">
      <w:pPr>
        <w:spacing w:line="240" w:lineRule="exact"/>
        <w:jc w:val="right"/>
        <w:rPr>
          <w:rFonts w:ascii="SimSun" w:eastAsia="SimSun" w:hAnsi="SimSun" w:cs="MS Gothic"/>
          <w:sz w:val="20"/>
          <w:szCs w:val="24"/>
          <w:lang w:val="en-US" w:eastAsia="zh-CN"/>
        </w:rPr>
      </w:pPr>
      <w:r w:rsidRPr="0038293B">
        <w:rPr>
          <w:rFonts w:ascii="SimSun" w:eastAsia="SimSun" w:hAnsi="SimSun"/>
          <w:sz w:val="20"/>
          <w:szCs w:val="24"/>
          <w:lang w:eastAsia="zh-CN"/>
        </w:rPr>
        <w:t xml:space="preserve">      </w:t>
      </w:r>
      <w:r w:rsidRPr="0038293B">
        <w:rPr>
          <w:rFonts w:ascii="SimSun" w:eastAsia="SimSun" w:hAnsi="SimSun"/>
          <w:sz w:val="20"/>
          <w:szCs w:val="24"/>
          <w:lang w:val="en-US" w:eastAsia="zh-CN"/>
        </w:rPr>
        <w:t>2020</w:t>
      </w:r>
      <w:r w:rsidRPr="0038293B">
        <w:rPr>
          <w:rFonts w:ascii="SimSun" w:eastAsia="SimSun" w:hAnsi="SimSun" w:cs="MS Gothic" w:hint="eastAsia"/>
          <w:sz w:val="20"/>
          <w:szCs w:val="24"/>
          <w:lang w:val="en-US" w:eastAsia="zh-CN"/>
        </w:rPr>
        <w:t>，</w:t>
      </w:r>
      <w:r w:rsidRPr="0038293B">
        <w:rPr>
          <w:rFonts w:ascii="SimSun" w:eastAsia="SimSun" w:hAnsi="SimSun"/>
          <w:sz w:val="20"/>
          <w:szCs w:val="24"/>
          <w:lang w:val="en-US" w:eastAsia="zh-CN"/>
        </w:rPr>
        <w:t>12</w:t>
      </w:r>
      <w:r w:rsidRPr="0038293B">
        <w:rPr>
          <w:rFonts w:ascii="SimSun" w:eastAsia="SimSun" w:hAnsi="SimSun" w:cs="MS Gothic" w:hint="eastAsia"/>
          <w:sz w:val="20"/>
          <w:szCs w:val="24"/>
          <w:lang w:val="en-US" w:eastAsia="zh-CN"/>
        </w:rPr>
        <w:t>，</w:t>
      </w:r>
      <w:r w:rsidRPr="0038293B">
        <w:rPr>
          <w:rFonts w:ascii="SimSun" w:eastAsia="SimSun" w:hAnsi="SimSun"/>
          <w:sz w:val="20"/>
          <w:szCs w:val="24"/>
          <w:lang w:val="en-US" w:eastAsia="zh-CN"/>
        </w:rPr>
        <w:t>24</w:t>
      </w:r>
      <w:r w:rsidRPr="0038293B">
        <w:rPr>
          <w:rFonts w:ascii="SimSun" w:eastAsia="SimSun" w:hAnsi="SimSun" w:cs="MS Gothic" w:hint="eastAsia"/>
          <w:sz w:val="20"/>
          <w:szCs w:val="24"/>
          <w:lang w:eastAsia="zh-CN"/>
        </w:rPr>
        <w:t>修改</w:t>
      </w:r>
    </w:p>
    <w:p w:rsidR="005C0012" w:rsidRPr="0038293B" w:rsidRDefault="005C0012" w:rsidP="005C0012">
      <w:pPr>
        <w:jc w:val="right"/>
        <w:rPr>
          <w:szCs w:val="24"/>
        </w:rPr>
      </w:pPr>
      <w:r w:rsidRPr="0038293B">
        <w:rPr>
          <w:szCs w:val="24"/>
        </w:rPr>
        <w:br w:type="page"/>
      </w:r>
    </w:p>
    <w:p w:rsidR="005C0012" w:rsidRPr="0038293B" w:rsidRDefault="005C0012" w:rsidP="005C0012">
      <w:pPr>
        <w:pStyle w:val="af3"/>
        <w:numPr>
          <w:ilvl w:val="0"/>
          <w:numId w:val="1"/>
        </w:numPr>
        <w:spacing w:line="320" w:lineRule="exact"/>
        <w:ind w:left="0" w:firstLine="0"/>
        <w:jc w:val="left"/>
        <w:outlineLvl w:val="1"/>
        <w:rPr>
          <w:rFonts w:ascii="Bookman Old Style" w:hAnsi="Bookman Old Style"/>
          <w:b/>
          <w:bCs/>
          <w:szCs w:val="28"/>
        </w:rPr>
      </w:pPr>
      <w:bookmarkStart w:id="934" w:name="_Toc200956048"/>
      <w:r w:rsidRPr="0038293B">
        <w:rPr>
          <w:rFonts w:ascii="Bookman Old Style" w:hAnsi="Bookman Old Style"/>
          <w:b/>
          <w:bCs/>
          <w:szCs w:val="28"/>
          <w:lang w:eastAsia="zh-CN"/>
        </w:rPr>
        <w:lastRenderedPageBreak/>
        <w:t xml:space="preserve">ХОККУ: </w:t>
      </w:r>
      <w:r w:rsidRPr="0038293B">
        <w:rPr>
          <w:rFonts w:ascii="Bookman Old Style" w:hAnsi="Bookman Old Style"/>
          <w:b/>
          <w:bCs/>
          <w:szCs w:val="28"/>
          <w:lang w:eastAsia="zh-CN"/>
        </w:rPr>
        <w:br/>
        <w:t>БЕСКОНЕЧНЫЙ ЧЕЛОВЕК</w:t>
      </w:r>
      <w:bookmarkEnd w:id="934"/>
    </w:p>
    <w:p w:rsidR="005C0012" w:rsidRPr="0038293B" w:rsidRDefault="005C0012" w:rsidP="005C0012">
      <w:pPr>
        <w:spacing w:line="320" w:lineRule="exact"/>
        <w:rPr>
          <w:rFonts w:ascii="Bookman Old Style" w:hAnsi="Bookman Old Style"/>
          <w:szCs w:val="24"/>
          <w:lang w:val="en-US"/>
        </w:rPr>
      </w:pPr>
    </w:p>
    <w:p w:rsidR="005C0012" w:rsidRPr="0038293B" w:rsidRDefault="005C0012" w:rsidP="005C0012">
      <w:pPr>
        <w:spacing w:line="320" w:lineRule="exact"/>
        <w:rPr>
          <w:rFonts w:ascii="Bookman Old Style" w:hAnsi="Bookman Old Style"/>
          <w:i/>
          <w:color w:val="000000" w:themeColor="text1"/>
        </w:rPr>
      </w:pPr>
      <w:r w:rsidRPr="0038293B">
        <w:rPr>
          <w:rFonts w:ascii="Bookman Old Style" w:hAnsi="Bookman Old Style"/>
          <w:i/>
          <w:color w:val="000000" w:themeColor="text1"/>
        </w:rPr>
        <w:t>вариант 1</w:t>
      </w:r>
    </w:p>
    <w:p w:rsidR="005C0012" w:rsidRPr="0038293B" w:rsidRDefault="005C0012" w:rsidP="005C0012">
      <w:pPr>
        <w:spacing w:line="320" w:lineRule="exact"/>
        <w:rPr>
          <w:rFonts w:ascii="Bookman Old Style" w:hAnsi="Bookman Old Style"/>
          <w:color w:val="000000" w:themeColor="text1"/>
        </w:rPr>
      </w:pPr>
    </w:p>
    <w:p w:rsidR="005C0012" w:rsidRPr="0038293B" w:rsidRDefault="005C0012" w:rsidP="005C0012">
      <w:pPr>
        <w:spacing w:line="320" w:lineRule="exact"/>
        <w:rPr>
          <w:rFonts w:ascii="Bookman Old Style" w:hAnsi="Bookman Old Style"/>
          <w:color w:val="000000" w:themeColor="text1"/>
        </w:rPr>
      </w:pPr>
      <w:r w:rsidRPr="0038293B">
        <w:rPr>
          <w:rFonts w:ascii="Bookman Old Style" w:hAnsi="Bookman Old Style"/>
          <w:color w:val="000000" w:themeColor="text1"/>
        </w:rPr>
        <w:t>Я вижу тебя,</w:t>
      </w:r>
    </w:p>
    <w:p w:rsidR="005C0012" w:rsidRPr="0038293B" w:rsidRDefault="005C0012" w:rsidP="005C0012">
      <w:pPr>
        <w:spacing w:line="320" w:lineRule="exact"/>
        <w:rPr>
          <w:rFonts w:ascii="Bookman Old Style" w:hAnsi="Bookman Old Style"/>
          <w:color w:val="000000" w:themeColor="text1"/>
        </w:rPr>
      </w:pPr>
      <w:r w:rsidRPr="0038293B">
        <w:rPr>
          <w:rFonts w:ascii="Bookman Old Style" w:hAnsi="Bookman Old Style"/>
          <w:color w:val="000000" w:themeColor="text1"/>
        </w:rPr>
        <w:t>бесконечный человек,</w:t>
      </w:r>
    </w:p>
    <w:p w:rsidR="005C0012" w:rsidRPr="0038293B" w:rsidRDefault="005C0012" w:rsidP="005C0012">
      <w:pPr>
        <w:spacing w:line="320" w:lineRule="exact"/>
        <w:rPr>
          <w:rFonts w:ascii="Bookman Old Style" w:hAnsi="Bookman Old Style"/>
          <w:color w:val="000000" w:themeColor="text1"/>
        </w:rPr>
      </w:pPr>
      <w:r w:rsidRPr="0038293B">
        <w:rPr>
          <w:rFonts w:ascii="Bookman Old Style" w:hAnsi="Bookman Old Style"/>
          <w:color w:val="000000" w:themeColor="text1"/>
        </w:rPr>
        <w:t>в каждом прохожем.</w:t>
      </w:r>
    </w:p>
    <w:p w:rsidR="005C0012" w:rsidRPr="0038293B" w:rsidRDefault="005C0012" w:rsidP="005C0012">
      <w:pPr>
        <w:spacing w:line="320" w:lineRule="exact"/>
        <w:rPr>
          <w:rFonts w:ascii="Bookman Old Style" w:hAnsi="Bookman Old Style"/>
          <w:color w:val="000000" w:themeColor="text1"/>
        </w:rPr>
      </w:pPr>
    </w:p>
    <w:p w:rsidR="005C0012" w:rsidRPr="0038293B" w:rsidRDefault="005C0012" w:rsidP="005C0012">
      <w:pPr>
        <w:spacing w:line="320" w:lineRule="exact"/>
        <w:rPr>
          <w:rFonts w:ascii="Bookman Old Style" w:hAnsi="Bookman Old Style"/>
          <w:i/>
          <w:color w:val="000000" w:themeColor="text1"/>
        </w:rPr>
      </w:pPr>
      <w:r w:rsidRPr="0038293B">
        <w:rPr>
          <w:rFonts w:ascii="Bookman Old Style" w:hAnsi="Bookman Old Style"/>
          <w:i/>
          <w:color w:val="000000" w:themeColor="text1"/>
        </w:rPr>
        <w:t>вариант 2</w:t>
      </w:r>
    </w:p>
    <w:p w:rsidR="005C0012" w:rsidRPr="0038293B" w:rsidRDefault="005C0012" w:rsidP="005C0012">
      <w:pPr>
        <w:spacing w:line="320" w:lineRule="exact"/>
        <w:rPr>
          <w:rFonts w:ascii="Bookman Old Style" w:hAnsi="Bookman Old Style"/>
          <w:color w:val="000000" w:themeColor="text1"/>
        </w:rPr>
      </w:pPr>
    </w:p>
    <w:p w:rsidR="005C0012" w:rsidRPr="0038293B" w:rsidRDefault="005C0012" w:rsidP="005C0012">
      <w:pPr>
        <w:spacing w:line="320" w:lineRule="exact"/>
        <w:rPr>
          <w:rFonts w:ascii="Bookman Old Style" w:hAnsi="Bookman Old Style"/>
          <w:color w:val="000000" w:themeColor="text1"/>
        </w:rPr>
      </w:pPr>
      <w:r w:rsidRPr="0038293B">
        <w:rPr>
          <w:rFonts w:ascii="Bookman Old Style" w:hAnsi="Bookman Old Style"/>
          <w:color w:val="000000" w:themeColor="text1"/>
        </w:rPr>
        <w:t>Я вижу тебя,</w:t>
      </w:r>
    </w:p>
    <w:p w:rsidR="005C0012" w:rsidRPr="0038293B" w:rsidRDefault="005C0012" w:rsidP="005C0012">
      <w:pPr>
        <w:spacing w:line="320" w:lineRule="exact"/>
        <w:rPr>
          <w:rFonts w:ascii="Bookman Old Style" w:hAnsi="Bookman Old Style"/>
          <w:color w:val="000000" w:themeColor="text1"/>
        </w:rPr>
      </w:pPr>
      <w:r w:rsidRPr="0038293B">
        <w:rPr>
          <w:rFonts w:ascii="Bookman Old Style" w:hAnsi="Bookman Old Style"/>
          <w:color w:val="000000" w:themeColor="text1"/>
        </w:rPr>
        <w:t>бесконечный человек,</w:t>
      </w:r>
    </w:p>
    <w:p w:rsidR="005C0012" w:rsidRPr="0038293B" w:rsidRDefault="005C0012" w:rsidP="005C0012">
      <w:pPr>
        <w:spacing w:line="320" w:lineRule="exact"/>
        <w:rPr>
          <w:rFonts w:ascii="Bookman Old Style" w:hAnsi="Bookman Old Style"/>
          <w:sz w:val="20"/>
          <w:szCs w:val="24"/>
        </w:rPr>
      </w:pPr>
      <w:r w:rsidRPr="0038293B">
        <w:rPr>
          <w:rFonts w:ascii="Bookman Old Style" w:hAnsi="Bookman Old Style"/>
          <w:color w:val="000000" w:themeColor="text1"/>
        </w:rPr>
        <w:t>даже под маской.</w:t>
      </w:r>
    </w:p>
    <w:p w:rsidR="005C0012" w:rsidRPr="0038293B" w:rsidRDefault="005C0012" w:rsidP="005C0012">
      <w:pPr>
        <w:spacing w:line="240" w:lineRule="exact"/>
        <w:jc w:val="right"/>
        <w:rPr>
          <w:rFonts w:ascii="Bookman Old Style" w:hAnsi="Bookman Old Style"/>
          <w:sz w:val="20"/>
          <w:szCs w:val="24"/>
        </w:rPr>
      </w:pPr>
    </w:p>
    <w:p w:rsidR="005C0012" w:rsidRPr="0038293B" w:rsidRDefault="005C0012" w:rsidP="005C0012">
      <w:pPr>
        <w:spacing w:line="240" w:lineRule="exact"/>
        <w:jc w:val="right"/>
        <w:rPr>
          <w:rFonts w:ascii="Bookman Old Style" w:hAnsi="Bookman Old Style"/>
          <w:sz w:val="20"/>
          <w:szCs w:val="24"/>
        </w:rPr>
      </w:pPr>
      <w:r w:rsidRPr="0038293B">
        <w:rPr>
          <w:rFonts w:ascii="Bookman Old Style" w:hAnsi="Bookman Old Style"/>
          <w:sz w:val="20"/>
          <w:szCs w:val="24"/>
          <w:lang w:val="en-US"/>
        </w:rPr>
        <w:t>1</w:t>
      </w:r>
      <w:r w:rsidRPr="0038293B">
        <w:rPr>
          <w:rFonts w:ascii="Bookman Old Style" w:hAnsi="Bookman Old Style"/>
          <w:sz w:val="20"/>
          <w:szCs w:val="24"/>
        </w:rPr>
        <w:t>6 декабря 2020</w:t>
      </w:r>
    </w:p>
    <w:p w:rsidR="005C0012" w:rsidRPr="0038293B" w:rsidRDefault="005C0012" w:rsidP="005C0012">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35" w:name="_Toc200956049"/>
      <w:r w:rsidRPr="0038293B">
        <w:rPr>
          <w:rFonts w:ascii="SimSun" w:eastAsia="SimSun" w:hAnsi="SimSun" w:hint="eastAsia"/>
          <w:b/>
          <w:szCs w:val="21"/>
        </w:rPr>
        <w:lastRenderedPageBreak/>
        <w:t>俳句</w:t>
      </w:r>
      <w:r w:rsidRPr="0038293B">
        <w:rPr>
          <w:rFonts w:asciiTheme="minorHAnsi" w:eastAsia="SimSun" w:hAnsiTheme="minorHAnsi"/>
          <w:b/>
          <w:szCs w:val="21"/>
        </w:rPr>
        <w:br/>
      </w:r>
      <w:r w:rsidRPr="0038293B">
        <w:rPr>
          <w:rFonts w:ascii="SimSun" w:eastAsia="SimSun" w:hAnsi="SimSun" w:hint="eastAsia"/>
          <w:b/>
          <w:szCs w:val="21"/>
        </w:rPr>
        <w:t>长生不老那个人</w:t>
      </w:r>
      <w:bookmarkEnd w:id="935"/>
    </w:p>
    <w:p w:rsidR="005C0012" w:rsidRPr="0038293B" w:rsidRDefault="005C0012" w:rsidP="005C0012">
      <w:pPr>
        <w:spacing w:line="320" w:lineRule="exact"/>
        <w:ind w:left="851"/>
        <w:rPr>
          <w:rFonts w:ascii="SimSun" w:eastAsia="SimSun" w:hAnsi="SimSun"/>
          <w:szCs w:val="24"/>
          <w:lang w:eastAsia="zh-CN"/>
        </w:rPr>
      </w:pP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手稿</w:t>
      </w:r>
      <w:r w:rsidRPr="0038293B">
        <w:rPr>
          <w:rFonts w:ascii="SimSun" w:eastAsia="SimSun" w:hAnsi="SimSun"/>
          <w:szCs w:val="24"/>
          <w:lang w:eastAsia="zh-CN"/>
        </w:rPr>
        <w:t>1</w:t>
      </w:r>
    </w:p>
    <w:p w:rsidR="005C0012" w:rsidRPr="0038293B" w:rsidRDefault="005C0012" w:rsidP="005C0012">
      <w:pPr>
        <w:spacing w:line="320" w:lineRule="exact"/>
        <w:ind w:left="851"/>
        <w:jc w:val="left"/>
        <w:rPr>
          <w:rFonts w:ascii="SimSun" w:eastAsia="SimSun" w:hAnsi="SimSun"/>
          <w:szCs w:val="24"/>
          <w:lang w:eastAsia="zh-CN"/>
        </w:rPr>
      </w:pP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我能看见你，</w:t>
      </w: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从每个行人身上，</w:t>
      </w: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长生不老者。</w:t>
      </w:r>
    </w:p>
    <w:p w:rsidR="005C0012" w:rsidRPr="0038293B" w:rsidRDefault="005C0012" w:rsidP="005C0012">
      <w:pPr>
        <w:spacing w:line="320" w:lineRule="exact"/>
        <w:ind w:left="851"/>
        <w:jc w:val="left"/>
        <w:rPr>
          <w:rFonts w:ascii="SimSun" w:eastAsia="SimSun" w:hAnsi="SimSun"/>
          <w:szCs w:val="24"/>
          <w:lang w:eastAsia="zh-CN"/>
        </w:rPr>
      </w:pP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手稿</w:t>
      </w:r>
      <w:r w:rsidRPr="0038293B">
        <w:rPr>
          <w:rFonts w:ascii="SimSun" w:eastAsia="SimSun" w:hAnsi="SimSun"/>
          <w:szCs w:val="24"/>
          <w:lang w:eastAsia="zh-CN"/>
        </w:rPr>
        <w:t>2</w:t>
      </w:r>
    </w:p>
    <w:p w:rsidR="005C0012" w:rsidRPr="0038293B" w:rsidRDefault="005C0012" w:rsidP="005C0012">
      <w:pPr>
        <w:spacing w:line="320" w:lineRule="exact"/>
        <w:ind w:left="851"/>
        <w:jc w:val="left"/>
        <w:rPr>
          <w:rFonts w:ascii="SimSun" w:eastAsia="SimSun" w:hAnsi="SimSun"/>
          <w:szCs w:val="24"/>
          <w:lang w:eastAsia="zh-CN"/>
        </w:rPr>
      </w:pP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我能看见你，</w:t>
      </w:r>
    </w:p>
    <w:p w:rsidR="005C0012" w:rsidRPr="0038293B" w:rsidRDefault="005C0012" w:rsidP="005C0012">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长生不老那个人</w:t>
      </w:r>
    </w:p>
    <w:p w:rsidR="005C0012" w:rsidRPr="0038293B" w:rsidRDefault="005C0012" w:rsidP="005C0012">
      <w:pPr>
        <w:spacing w:line="320" w:lineRule="exact"/>
        <w:ind w:left="851"/>
        <w:jc w:val="left"/>
        <w:rPr>
          <w:rFonts w:ascii="SimSun" w:eastAsia="SimSun" w:hAnsi="SimSun"/>
          <w:sz w:val="20"/>
          <w:szCs w:val="24"/>
          <w:lang w:eastAsia="zh-CN"/>
        </w:rPr>
      </w:pPr>
      <w:r w:rsidRPr="0038293B">
        <w:rPr>
          <w:rFonts w:ascii="SimSun" w:eastAsia="SimSun" w:hAnsi="SimSun" w:hint="eastAsia"/>
          <w:szCs w:val="24"/>
          <w:lang w:eastAsia="zh-CN"/>
        </w:rPr>
        <w:t>即便戴面具。</w:t>
      </w:r>
    </w:p>
    <w:p w:rsidR="005C0012" w:rsidRPr="0038293B" w:rsidRDefault="005C0012" w:rsidP="005C0012">
      <w:pPr>
        <w:spacing w:line="240" w:lineRule="exact"/>
        <w:jc w:val="right"/>
        <w:rPr>
          <w:rFonts w:asciiTheme="minorHAnsi" w:eastAsia="SimSun" w:hAnsiTheme="minorHAnsi"/>
          <w:sz w:val="20"/>
          <w:szCs w:val="24"/>
          <w:lang w:eastAsia="zh-CN"/>
        </w:rPr>
      </w:pPr>
    </w:p>
    <w:p w:rsidR="005C0012" w:rsidRPr="0038293B" w:rsidRDefault="005C0012" w:rsidP="005C0012">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16</w:t>
      </w:r>
    </w:p>
    <w:p w:rsidR="005C0012" w:rsidRPr="0038293B" w:rsidRDefault="005C0012" w:rsidP="005C0012">
      <w:pPr>
        <w:spacing w:line="240" w:lineRule="exact"/>
        <w:jc w:val="right"/>
        <w:rPr>
          <w:rFonts w:asciiTheme="minorHAnsi" w:eastAsia="SimSun" w:hAnsiTheme="minorHAnsi" w:cs="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23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471536" w:rsidRPr="0038293B" w:rsidRDefault="00471536" w:rsidP="00471536">
      <w:pPr>
        <w:jc w:val="right"/>
        <w:rPr>
          <w:szCs w:val="24"/>
        </w:rPr>
      </w:pPr>
      <w:r w:rsidRPr="0038293B">
        <w:rPr>
          <w:szCs w:val="24"/>
        </w:rPr>
        <w:br w:type="page"/>
      </w:r>
    </w:p>
    <w:p w:rsidR="00471536" w:rsidRPr="0038293B" w:rsidRDefault="00471536" w:rsidP="00471536">
      <w:pPr>
        <w:pStyle w:val="af3"/>
        <w:numPr>
          <w:ilvl w:val="0"/>
          <w:numId w:val="1"/>
        </w:numPr>
        <w:spacing w:line="320" w:lineRule="exact"/>
        <w:ind w:left="0" w:firstLine="0"/>
        <w:jc w:val="left"/>
        <w:outlineLvl w:val="1"/>
        <w:rPr>
          <w:rFonts w:ascii="Bookman Old Style" w:hAnsi="Bookman Old Style"/>
          <w:b/>
          <w:bCs/>
          <w:szCs w:val="28"/>
        </w:rPr>
      </w:pPr>
      <w:bookmarkStart w:id="936" w:name="_Toc200956050"/>
      <w:r w:rsidRPr="0038293B">
        <w:rPr>
          <w:rFonts w:ascii="Bookman Old Style" w:hAnsi="Bookman Old Style"/>
          <w:b/>
          <w:bCs/>
          <w:szCs w:val="28"/>
          <w:lang w:eastAsia="zh-CN"/>
        </w:rPr>
        <w:lastRenderedPageBreak/>
        <w:t>КУРЮ НА ГОРЕ ТАЙШАНЬ</w:t>
      </w:r>
      <w:bookmarkEnd w:id="936"/>
    </w:p>
    <w:p w:rsidR="00471536" w:rsidRPr="0038293B" w:rsidRDefault="00471536" w:rsidP="00471536">
      <w:pPr>
        <w:spacing w:line="320" w:lineRule="exact"/>
        <w:rPr>
          <w:rFonts w:ascii="Bookman Old Style" w:hAnsi="Bookman Old Style"/>
          <w:szCs w:val="24"/>
          <w:lang w:val="en-US"/>
        </w:rPr>
      </w:pP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Курю на горе Тайшань,</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спрятавшись за скалу,</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думаю о бесконечных людях,</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что на горе Тайшань</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встречали восходы солнца,</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читали стихи вершинам,</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мечтали о лучших мирах.</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Докурив на горе Тайшань,</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прячу окурок в карман,</w:t>
      </w:r>
    </w:p>
    <w:p w:rsidR="00471536" w:rsidRPr="0038293B" w:rsidRDefault="00471536" w:rsidP="00471536">
      <w:pPr>
        <w:spacing w:line="320" w:lineRule="exact"/>
        <w:jc w:val="left"/>
        <w:rPr>
          <w:rFonts w:ascii="Bookman Old Style" w:hAnsi="Bookman Old Style"/>
          <w:color w:val="000000" w:themeColor="text1"/>
        </w:rPr>
      </w:pPr>
      <w:r w:rsidRPr="0038293B">
        <w:rPr>
          <w:rFonts w:ascii="Bookman Old Style" w:hAnsi="Bookman Old Style"/>
          <w:color w:val="000000" w:themeColor="text1"/>
        </w:rPr>
        <w:t>чтобы потом у подножья горы Тайшань</w:t>
      </w:r>
    </w:p>
    <w:p w:rsidR="00471536" w:rsidRPr="0038293B" w:rsidRDefault="00471536" w:rsidP="00471536">
      <w:pPr>
        <w:spacing w:line="320" w:lineRule="exact"/>
        <w:jc w:val="left"/>
        <w:rPr>
          <w:rFonts w:ascii="Bookman Old Style" w:hAnsi="Bookman Old Style"/>
          <w:sz w:val="20"/>
          <w:szCs w:val="24"/>
        </w:rPr>
      </w:pPr>
      <w:r w:rsidRPr="0038293B">
        <w:rPr>
          <w:rFonts w:ascii="Bookman Old Style" w:hAnsi="Bookman Old Style"/>
          <w:color w:val="000000" w:themeColor="text1"/>
        </w:rPr>
        <w:t>выбросить в урну.</w:t>
      </w:r>
    </w:p>
    <w:p w:rsidR="00471536" w:rsidRPr="0038293B" w:rsidRDefault="00471536" w:rsidP="00471536">
      <w:pPr>
        <w:spacing w:line="240" w:lineRule="exact"/>
        <w:jc w:val="right"/>
        <w:rPr>
          <w:rFonts w:ascii="Bookman Old Style" w:hAnsi="Bookman Old Style"/>
          <w:sz w:val="20"/>
          <w:szCs w:val="24"/>
          <w:lang w:val="en-US"/>
        </w:rPr>
      </w:pPr>
    </w:p>
    <w:p w:rsidR="00471536" w:rsidRPr="0038293B" w:rsidRDefault="00471536" w:rsidP="00471536">
      <w:pPr>
        <w:spacing w:line="240" w:lineRule="exact"/>
        <w:jc w:val="right"/>
        <w:rPr>
          <w:rFonts w:ascii="Bookman Old Style" w:hAnsi="Bookman Old Style"/>
          <w:sz w:val="20"/>
          <w:szCs w:val="24"/>
        </w:rPr>
      </w:pPr>
      <w:r w:rsidRPr="0038293B">
        <w:rPr>
          <w:rFonts w:ascii="Bookman Old Style" w:hAnsi="Bookman Old Style"/>
          <w:sz w:val="20"/>
          <w:szCs w:val="24"/>
          <w:lang w:val="en-US"/>
        </w:rPr>
        <w:t>1</w:t>
      </w:r>
      <w:r w:rsidRPr="0038293B">
        <w:rPr>
          <w:rFonts w:ascii="Bookman Old Style" w:hAnsi="Bookman Old Style"/>
          <w:sz w:val="20"/>
          <w:szCs w:val="24"/>
        </w:rPr>
        <w:t>6 декабря 2020</w:t>
      </w:r>
    </w:p>
    <w:p w:rsidR="00471536" w:rsidRPr="0038293B" w:rsidRDefault="00471536" w:rsidP="00471536">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37" w:name="_Toc200956051"/>
      <w:r w:rsidRPr="0038293B">
        <w:rPr>
          <w:rFonts w:ascii="SimSun" w:eastAsia="SimSun" w:hAnsi="SimSun" w:hint="eastAsia"/>
          <w:b/>
          <w:szCs w:val="21"/>
        </w:rPr>
        <w:lastRenderedPageBreak/>
        <w:t>在泰山顶上抽烟</w:t>
      </w:r>
      <w:bookmarkEnd w:id="937"/>
    </w:p>
    <w:p w:rsidR="00471536" w:rsidRPr="0038293B" w:rsidRDefault="00471536" w:rsidP="00471536">
      <w:pPr>
        <w:spacing w:line="320" w:lineRule="exact"/>
        <w:ind w:left="851"/>
        <w:rPr>
          <w:rFonts w:ascii="SimSun" w:eastAsia="SimSun" w:hAnsi="SimSun"/>
          <w:szCs w:val="24"/>
          <w:lang w:eastAsia="zh-CN"/>
        </w:rPr>
      </w:pP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在泰山顶上抽烟，</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躲在岩石后面，</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幻想着长生不老，</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在泰山顶上</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迎接东升的朝阳，</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朗诵献给巅峰的诗，</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期盼美好世界。</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在泰山顶上抽完烟，</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烟头塞进口袋，</w:t>
      </w:r>
    </w:p>
    <w:p w:rsidR="00471536" w:rsidRPr="0038293B" w:rsidRDefault="00471536" w:rsidP="0047153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为了在泰山山脚下</w:t>
      </w:r>
    </w:p>
    <w:p w:rsidR="00471536" w:rsidRPr="0038293B" w:rsidRDefault="00471536" w:rsidP="00471536">
      <w:pPr>
        <w:spacing w:line="320" w:lineRule="exact"/>
        <w:ind w:left="851"/>
        <w:jc w:val="left"/>
        <w:rPr>
          <w:rFonts w:asciiTheme="minorHAnsi" w:eastAsia="SimSun" w:hAnsiTheme="minorHAnsi"/>
          <w:sz w:val="20"/>
          <w:szCs w:val="24"/>
          <w:lang w:eastAsia="zh-CN"/>
        </w:rPr>
      </w:pPr>
      <w:r w:rsidRPr="0038293B">
        <w:rPr>
          <w:rFonts w:ascii="SimSun" w:eastAsia="SimSun" w:hAnsi="SimSun" w:hint="eastAsia"/>
          <w:szCs w:val="24"/>
          <w:lang w:eastAsia="zh-CN"/>
        </w:rPr>
        <w:t>把它扔进垃圾箱。</w:t>
      </w:r>
    </w:p>
    <w:p w:rsidR="00471536" w:rsidRPr="0038293B" w:rsidRDefault="00471536" w:rsidP="00471536">
      <w:pPr>
        <w:spacing w:line="240" w:lineRule="exact"/>
        <w:jc w:val="right"/>
        <w:rPr>
          <w:rFonts w:ascii="SimSun" w:eastAsia="SimSun" w:hAnsi="SimSun"/>
          <w:sz w:val="20"/>
          <w:szCs w:val="24"/>
          <w:lang w:eastAsia="zh-CN"/>
        </w:rPr>
      </w:pPr>
    </w:p>
    <w:p w:rsidR="00471536" w:rsidRPr="0038293B" w:rsidRDefault="00471536" w:rsidP="00471536">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16</w:t>
      </w:r>
    </w:p>
    <w:p w:rsidR="00471536" w:rsidRPr="0038293B" w:rsidRDefault="00471536" w:rsidP="00471536">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23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471536" w:rsidRPr="0038293B" w:rsidRDefault="00471536" w:rsidP="00471536">
      <w:pPr>
        <w:spacing w:line="240" w:lineRule="exact"/>
        <w:jc w:val="right"/>
        <w:rPr>
          <w:rFonts w:ascii="SimSun" w:eastAsia="SimSun" w:hAnsi="SimSun" w:cs="MS Gothic"/>
          <w:sz w:val="20"/>
          <w:szCs w:val="24"/>
          <w:lang w:eastAsia="zh-CN"/>
        </w:rPr>
      </w:pPr>
      <w:r w:rsidRPr="0038293B">
        <w:rPr>
          <w:rFonts w:ascii="SimSun" w:eastAsia="SimSun" w:hAnsi="SimSun"/>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24</w:t>
      </w:r>
      <w:r w:rsidRPr="0038293B">
        <w:rPr>
          <w:rFonts w:ascii="SimSun" w:eastAsia="SimSun" w:hAnsi="SimSun" w:cs="MS Gothic" w:hint="eastAsia"/>
          <w:sz w:val="20"/>
          <w:szCs w:val="24"/>
          <w:lang w:eastAsia="zh-CN"/>
        </w:rPr>
        <w:t>修改</w:t>
      </w:r>
    </w:p>
    <w:p w:rsidR="0030453F" w:rsidRPr="0038293B" w:rsidRDefault="0030453F" w:rsidP="0030453F">
      <w:pPr>
        <w:jc w:val="right"/>
        <w:rPr>
          <w:szCs w:val="24"/>
        </w:rPr>
      </w:pPr>
      <w:r w:rsidRPr="0038293B">
        <w:rPr>
          <w:szCs w:val="24"/>
        </w:rPr>
        <w:br w:type="page"/>
      </w:r>
    </w:p>
    <w:p w:rsidR="0030453F" w:rsidRPr="0038293B" w:rsidRDefault="0030453F" w:rsidP="0030453F">
      <w:pPr>
        <w:pStyle w:val="af3"/>
        <w:numPr>
          <w:ilvl w:val="0"/>
          <w:numId w:val="1"/>
        </w:numPr>
        <w:spacing w:line="320" w:lineRule="exact"/>
        <w:ind w:left="0" w:firstLine="0"/>
        <w:jc w:val="left"/>
        <w:outlineLvl w:val="1"/>
        <w:rPr>
          <w:rFonts w:ascii="Bookman Old Style" w:hAnsi="Bookman Old Style"/>
          <w:b/>
          <w:bCs/>
          <w:szCs w:val="28"/>
        </w:rPr>
      </w:pPr>
      <w:bookmarkStart w:id="938" w:name="_Toc200956052"/>
      <w:r w:rsidRPr="0038293B">
        <w:rPr>
          <w:rFonts w:ascii="Bookman Old Style" w:hAnsi="Bookman Old Style"/>
          <w:b/>
          <w:bCs/>
          <w:szCs w:val="28"/>
          <w:lang w:eastAsia="zh-CN"/>
        </w:rPr>
        <w:lastRenderedPageBreak/>
        <w:t>СКЛОНЕНИЕ ПОЭЗИИ</w:t>
      </w:r>
      <w:bookmarkEnd w:id="938"/>
    </w:p>
    <w:p w:rsidR="0030453F" w:rsidRPr="0038293B" w:rsidRDefault="0030453F" w:rsidP="0030453F">
      <w:pPr>
        <w:spacing w:line="320" w:lineRule="exact"/>
        <w:rPr>
          <w:rFonts w:ascii="Bookman Old Style" w:hAnsi="Bookman Old Style"/>
          <w:szCs w:val="24"/>
          <w:lang w:val="en-US"/>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О чём стихи? — спросил читатель.</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Поэт: — Да ты, брат, дурачьё!</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Поэзии совсем не пониматель:</w:t>
      </w:r>
    </w:p>
    <w:p w:rsidR="0030453F" w:rsidRPr="0038293B" w:rsidRDefault="0030453F" w:rsidP="0030453F">
      <w:pPr>
        <w:spacing w:line="320" w:lineRule="exact"/>
        <w:rPr>
          <w:rFonts w:ascii="Bookman Old Style" w:hAnsi="Bookman Old Style"/>
        </w:rPr>
      </w:pPr>
      <w:r w:rsidRPr="0038293B">
        <w:rPr>
          <w:rFonts w:ascii="Bookman Old Style" w:hAnsi="Bookman Old Style"/>
        </w:rPr>
        <w:t>Стихи есть что, а не о чём.</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Философ, страстный уточнятель:</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 Аккузатив иль эргатив?</w:t>
      </w:r>
    </w:p>
    <w:p w:rsidR="0030453F" w:rsidRPr="0038293B" w:rsidRDefault="0030453F" w:rsidP="0030453F">
      <w:pPr>
        <w:spacing w:line="320" w:lineRule="exact"/>
        <w:rPr>
          <w:rFonts w:ascii="Bookman Old Style" w:hAnsi="Bookman Old Style"/>
        </w:rPr>
      </w:pPr>
      <w:r w:rsidRPr="0038293B">
        <w:rPr>
          <w:rFonts w:ascii="Bookman Old Style" w:hAnsi="Bookman Old Style"/>
        </w:rPr>
        <w:t>А может быть, абсолютив?</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Или герой — номинатив?</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Поэт смутился: — Ты о чём?</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 Ну, как же: ты или тебя?</w:t>
      </w:r>
    </w:p>
    <w:p w:rsidR="0030453F" w:rsidRPr="0038293B" w:rsidRDefault="0030453F" w:rsidP="0030453F">
      <w:pPr>
        <w:spacing w:line="320" w:lineRule="exact"/>
        <w:rPr>
          <w:rFonts w:ascii="Bookman Old Style" w:hAnsi="Bookman Old Style"/>
        </w:rPr>
      </w:pPr>
      <w:r w:rsidRPr="0038293B">
        <w:rPr>
          <w:rFonts w:ascii="Bookman Old Style" w:hAnsi="Bookman Old Style"/>
        </w:rPr>
        <w:t>Субъект объекту не родня.</w:t>
      </w:r>
    </w:p>
    <w:p w:rsidR="0030453F" w:rsidRPr="0038293B" w:rsidRDefault="0030453F" w:rsidP="0030453F">
      <w:pPr>
        <w:spacing w:line="320" w:lineRule="exact"/>
        <w:rPr>
          <w:rFonts w:ascii="Bookman Old Style" w:hAnsi="Bookman Old Style"/>
        </w:rPr>
      </w:pPr>
      <w:r w:rsidRPr="0038293B">
        <w:rPr>
          <w:rFonts w:ascii="Bookman Old Style" w:hAnsi="Bookman Old Style"/>
        </w:rPr>
        <w:t>А если стих твой абсолют,</w:t>
      </w:r>
    </w:p>
    <w:p w:rsidR="0030453F" w:rsidRPr="0038293B" w:rsidRDefault="0030453F" w:rsidP="0030453F">
      <w:pPr>
        <w:spacing w:line="320" w:lineRule="exact"/>
        <w:rPr>
          <w:rFonts w:ascii="Bookman Old Style" w:hAnsi="Bookman Old Style"/>
        </w:rPr>
      </w:pPr>
      <w:r w:rsidRPr="0038293B">
        <w:rPr>
          <w:rFonts w:ascii="Bookman Old Style" w:hAnsi="Bookman Old Style"/>
        </w:rPr>
        <w:t>то тут ему совсем капут.</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В тоске задумался поэт.</w:t>
      </w:r>
    </w:p>
    <w:p w:rsidR="0030453F" w:rsidRPr="0038293B" w:rsidRDefault="0030453F" w:rsidP="0030453F">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39" w:name="_Toc200956053"/>
      <w:r w:rsidRPr="0038293B">
        <w:rPr>
          <w:rFonts w:ascii="SimSun" w:eastAsia="SimSun" w:hAnsi="SimSun" w:hint="eastAsia"/>
          <w:b/>
          <w:szCs w:val="21"/>
        </w:rPr>
        <w:lastRenderedPageBreak/>
        <w:t>诗的变异</w:t>
      </w:r>
      <w:bookmarkEnd w:id="939"/>
    </w:p>
    <w:p w:rsidR="0030453F" w:rsidRPr="0038293B" w:rsidRDefault="0030453F" w:rsidP="0030453F">
      <w:pPr>
        <w:spacing w:line="320" w:lineRule="exact"/>
        <w:ind w:left="851"/>
        <w:rPr>
          <w:rFonts w:ascii="SimSun" w:eastAsia="SimSun" w:hAnsi="SimSun"/>
          <w:szCs w:val="24"/>
          <w:lang w:eastAsia="zh-C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读者问：诗意味着什么？</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诗人答：老弟呀，你真傻！</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你</w:t>
      </w:r>
      <w:r w:rsidRPr="0038293B">
        <w:rPr>
          <w:rFonts w:ascii="SimSun" w:eastAsia="SimSun" w:hAnsi="SimSun" w:cs="SimSun" w:hint="eastAsia"/>
        </w:rPr>
        <w:t>对诗简直是一窍不通：</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诗就是诗，它不意味着什么。</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哲学家，追求</w:t>
      </w:r>
      <w:r w:rsidRPr="0038293B">
        <w:rPr>
          <w:rFonts w:ascii="SimSun" w:eastAsia="SimSun" w:hAnsi="SimSun" w:cs="SimSun" w:hint="eastAsia"/>
        </w:rPr>
        <w:t>词句精确表达：</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hint="eastAsia"/>
        </w:rPr>
        <w:t>“</w:t>
      </w:r>
      <w:r w:rsidRPr="0038293B">
        <w:rPr>
          <w:rFonts w:ascii="SimSun" w:eastAsia="SimSun" w:hAnsi="SimSun" w:cs="MS Gothic" w:hint="eastAsia"/>
        </w:rPr>
        <w:t>是客体</w:t>
      </w:r>
      <w:r w:rsidRPr="0038293B">
        <w:rPr>
          <w:rFonts w:ascii="SimSun" w:eastAsia="SimSun" w:hAnsi="SimSun" w:cs="SimSun" w:hint="eastAsia"/>
        </w:rPr>
        <w:t>还是主体？</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也</w:t>
      </w:r>
      <w:r w:rsidRPr="0038293B">
        <w:rPr>
          <w:rFonts w:ascii="SimSun" w:eastAsia="SimSun" w:hAnsi="SimSun" w:cs="SimSun" w:hint="eastAsia"/>
        </w:rPr>
        <w:t>许意识绝对独立？</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或者主人公有超</w:t>
      </w:r>
      <w:r w:rsidRPr="0038293B">
        <w:rPr>
          <w:rFonts w:ascii="SimSun" w:eastAsia="SimSun" w:hAnsi="SimSun" w:cs="SimSun" w:hint="eastAsia"/>
        </w:rPr>
        <w:t>强意志力？</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诗人惶惑不解：</w:t>
      </w:r>
      <w:r w:rsidRPr="0038293B">
        <w:rPr>
          <w:rFonts w:ascii="SimSun" w:eastAsia="SimSun" w:hAnsi="SimSun" w:cs="Calibri"/>
        </w:rPr>
        <w:t>“</w:t>
      </w:r>
      <w:r w:rsidRPr="0038293B">
        <w:rPr>
          <w:rFonts w:ascii="SimSun" w:eastAsia="SimSun" w:hAnsi="SimSun" w:cs="MS Gothic" w:hint="eastAsia"/>
        </w:rPr>
        <w:t>你</w:t>
      </w:r>
      <w:r w:rsidRPr="0038293B">
        <w:rPr>
          <w:rFonts w:ascii="SimSun" w:eastAsia="SimSun" w:hAnsi="SimSun" w:cs="SimSun" w:hint="eastAsia"/>
        </w:rPr>
        <w:t>说什么？</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hint="eastAsia"/>
        </w:rPr>
        <w:t>“</w:t>
      </w:r>
      <w:r w:rsidRPr="0038293B">
        <w:rPr>
          <w:rFonts w:ascii="SimSun" w:eastAsia="SimSun" w:hAnsi="SimSun" w:cs="SimSun" w:hint="eastAsia"/>
        </w:rPr>
        <w:t>这么说吧：你主动还是被动？</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主体与客体不容混淆。</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如果你的</w:t>
      </w:r>
      <w:r w:rsidRPr="0038293B">
        <w:rPr>
          <w:rFonts w:ascii="SimSun" w:eastAsia="SimSun" w:hAnsi="SimSun" w:cs="SimSun" w:hint="eastAsia"/>
        </w:rPr>
        <w:t>诗追求绝对，</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那么它的下</w:t>
      </w:r>
      <w:r w:rsidRPr="0038293B">
        <w:rPr>
          <w:rFonts w:ascii="SimSun" w:eastAsia="SimSun" w:hAnsi="SimSun" w:cs="SimSun" w:hint="eastAsia"/>
        </w:rPr>
        <w:t>场会极其糟糕。</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郁</w:t>
      </w:r>
      <w:r w:rsidRPr="0038293B">
        <w:rPr>
          <w:rFonts w:ascii="SimSun" w:eastAsia="SimSun" w:hAnsi="SimSun" w:cs="SimSun" w:hint="eastAsia"/>
        </w:rPr>
        <w:t>闷的诗人陷入沉思。</w:t>
      </w:r>
    </w:p>
    <w:p w:rsidR="0030453F" w:rsidRPr="0038293B" w:rsidRDefault="0030453F" w:rsidP="0030453F">
      <w:pPr>
        <w:spacing w:line="320" w:lineRule="exact"/>
        <w:jc w:val="left"/>
        <w:rPr>
          <w:rFonts w:ascii="SimSun" w:eastAsia="SimSun" w:hAnsi="SimSun"/>
          <w:sz w:val="22"/>
          <w:szCs w:val="18"/>
          <w:lang w:eastAsia="zh-CN"/>
        </w:rPr>
      </w:pPr>
      <w:r w:rsidRPr="0038293B">
        <w:rPr>
          <w:rFonts w:ascii="SimSun" w:eastAsia="SimSun" w:hAnsi="SimSun"/>
          <w:sz w:val="22"/>
          <w:szCs w:val="18"/>
          <w:lang w:eastAsia="zh-CN"/>
        </w:rPr>
        <w:br w:type="page"/>
      </w:r>
    </w:p>
    <w:p w:rsidR="0030453F" w:rsidRPr="0038293B" w:rsidRDefault="0030453F" w:rsidP="0030453F">
      <w:pPr>
        <w:spacing w:line="320" w:lineRule="exact"/>
        <w:rPr>
          <w:rFonts w:ascii="Bookman Old Style" w:hAnsi="Bookman Old Style"/>
        </w:rPr>
      </w:pPr>
      <w:r w:rsidRPr="0038293B">
        <w:rPr>
          <w:rFonts w:ascii="Bookman Old Style" w:hAnsi="Bookman Old Style"/>
        </w:rPr>
        <w:lastRenderedPageBreak/>
        <w:t>Но тут пришёл искусствовед</w:t>
      </w:r>
    </w:p>
    <w:p w:rsidR="0030453F" w:rsidRPr="0038293B" w:rsidRDefault="0030453F" w:rsidP="0030453F">
      <w:pPr>
        <w:spacing w:line="320" w:lineRule="exact"/>
        <w:rPr>
          <w:rFonts w:ascii="Bookman Old Style" w:hAnsi="Bookman Old Style"/>
        </w:rPr>
      </w:pPr>
      <w:r w:rsidRPr="0038293B">
        <w:rPr>
          <w:rFonts w:ascii="Bookman Old Style" w:hAnsi="Bookman Old Style"/>
        </w:rPr>
        <w:t>ему на помощь: — Это бред!</w:t>
      </w:r>
    </w:p>
    <w:p w:rsidR="0030453F" w:rsidRPr="0038293B" w:rsidRDefault="0030453F" w:rsidP="0030453F">
      <w:pPr>
        <w:spacing w:line="320" w:lineRule="exact"/>
        <w:rPr>
          <w:rFonts w:ascii="Bookman Old Style" w:hAnsi="Bookman Old Style"/>
        </w:rPr>
      </w:pPr>
      <w:r w:rsidRPr="0038293B">
        <w:rPr>
          <w:rFonts w:ascii="Bookman Old Style" w:hAnsi="Bookman Old Style"/>
        </w:rPr>
        <w:t>Философ конченый маньяк.</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Стих не о чём, не что, а как.</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Поэт (проснувшись): — Это как?</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 А вот как крылышком бяк-бяк,</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 стих летит, поёт «лечу!»</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Тут их похлопал по плечу</w:t>
      </w:r>
    </w:p>
    <w:p w:rsidR="0030453F" w:rsidRPr="0038293B" w:rsidRDefault="0030453F" w:rsidP="0030453F">
      <w:pPr>
        <w:spacing w:line="320" w:lineRule="exact"/>
        <w:rPr>
          <w:rFonts w:ascii="Bookman Old Style" w:hAnsi="Bookman Old Style"/>
        </w:rPr>
      </w:pPr>
      <w:r w:rsidRPr="0038293B">
        <w:rPr>
          <w:rFonts w:ascii="Bookman Old Style" w:hAnsi="Bookman Old Style"/>
        </w:rPr>
        <w:t>откормленный книгоиздатель,</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поэзии знаток и почитатель:</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 Я вам скажу: не что, не как,</w:t>
      </w:r>
    </w:p>
    <w:p w:rsidR="0030453F" w:rsidRPr="0038293B" w:rsidRDefault="0030453F" w:rsidP="0030453F">
      <w:pPr>
        <w:spacing w:line="320" w:lineRule="exact"/>
        <w:rPr>
          <w:rFonts w:ascii="Bookman Old Style" w:hAnsi="Bookman Old Style"/>
        </w:rPr>
      </w:pPr>
      <w:r w:rsidRPr="0038293B">
        <w:rPr>
          <w:rFonts w:ascii="Bookman Old Style" w:hAnsi="Bookman Old Style"/>
        </w:rPr>
        <w:t>(Тут наш поэт совсем обмяк)</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 уж, конечно, не о чём,</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поэзия всегда — почём!</w:t>
      </w:r>
    </w:p>
    <w:p w:rsidR="0030453F" w:rsidRPr="0038293B" w:rsidRDefault="0030453F">
      <w:pPr>
        <w:spacing w:after="200" w:line="276" w:lineRule="auto"/>
        <w:jc w:val="left"/>
        <w:rPr>
          <w:rFonts w:ascii="Bookman Old Style" w:hAnsi="Bookman Old Style"/>
          <w:i/>
          <w:szCs w:val="24"/>
        </w:rPr>
      </w:pPr>
      <w:r w:rsidRPr="0038293B">
        <w:rPr>
          <w:rFonts w:ascii="Bookman Old Style" w:hAnsi="Bookman Old Style"/>
          <w:i/>
          <w:szCs w:val="24"/>
        </w:rPr>
        <w:br w:type="page"/>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lastRenderedPageBreak/>
        <w:t>这时候恰巧走来艺术理论家，</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他</w:t>
      </w:r>
      <w:r w:rsidRPr="0038293B">
        <w:rPr>
          <w:rFonts w:ascii="SimSun" w:eastAsia="SimSun" w:hAnsi="SimSun" w:cs="SimSun" w:hint="eastAsia"/>
        </w:rPr>
        <w:t>为诗人解围：</w:t>
      </w:r>
      <w:r w:rsidRPr="0038293B">
        <w:rPr>
          <w:rFonts w:ascii="SimSun" w:eastAsia="SimSun" w:hAnsi="SimSun" w:cs="Calibri"/>
        </w:rPr>
        <w:t>“</w:t>
      </w:r>
      <w:r w:rsidRPr="0038293B">
        <w:rPr>
          <w:rFonts w:ascii="SimSun" w:eastAsia="SimSun" w:hAnsi="SimSun" w:cs="SimSun" w:hint="eastAsia"/>
        </w:rPr>
        <w:t>别听他胡说八道！</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哲学家是</w:t>
      </w:r>
      <w:r w:rsidRPr="0038293B">
        <w:rPr>
          <w:rFonts w:ascii="SimSun" w:eastAsia="SimSun" w:hAnsi="SimSun" w:cs="SimSun" w:hint="eastAsia"/>
        </w:rPr>
        <w:t>疯子，最爱搅乱人的头脑。</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诗无定则，诗无定法，诗无定形</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诗人（清醒过来）：那该怎么写呢？</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hint="eastAsia"/>
        </w:rPr>
        <w:t>“</w:t>
      </w:r>
      <w:r w:rsidRPr="0038293B">
        <w:rPr>
          <w:rFonts w:ascii="SimSun" w:eastAsia="SimSun" w:hAnsi="SimSun" w:cs="SimSun" w:hint="eastAsia"/>
        </w:rPr>
        <w:t>请看频频扇动翅膀的飞鸟，</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诗在飞翔，为飞翔而歌唱！</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这时候走来了养尊处优的出版商，</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诗的行家里手，尊重诗歌，</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他拍拍理</w:t>
      </w:r>
      <w:r w:rsidRPr="0038293B">
        <w:rPr>
          <w:rFonts w:ascii="SimSun" w:eastAsia="SimSun" w:hAnsi="SimSun" w:cs="SimSun" w:hint="eastAsia"/>
        </w:rPr>
        <w:t>论家和诗人的肩膀：</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hint="eastAsia"/>
        </w:rPr>
        <w:t>“</w:t>
      </w:r>
      <w:r w:rsidRPr="0038293B">
        <w:rPr>
          <w:rFonts w:ascii="SimSun" w:eastAsia="SimSun" w:hAnsi="SimSun" w:cs="MS Gothic" w:hint="eastAsia"/>
        </w:rPr>
        <w:t>我告</w:t>
      </w:r>
      <w:r w:rsidRPr="0038293B">
        <w:rPr>
          <w:rFonts w:ascii="SimSun" w:eastAsia="SimSun" w:hAnsi="SimSun" w:cs="SimSun" w:hint="eastAsia"/>
        </w:rPr>
        <w:t>诉你们：无须关注写什么，怎么写，</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（我</w:t>
      </w:r>
      <w:r w:rsidRPr="0038293B">
        <w:rPr>
          <w:rFonts w:ascii="SimSun" w:eastAsia="SimSun" w:hAnsi="SimSun" w:cs="SimSun" w:hint="eastAsia"/>
        </w:rPr>
        <w:t>们的诗人立刻变得面色温和）</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附</w:t>
      </w:r>
      <w:r w:rsidRPr="0038293B">
        <w:rPr>
          <w:rFonts w:ascii="SimSun" w:eastAsia="SimSun" w:hAnsi="SimSun" w:cs="SimSun" w:hint="eastAsia"/>
        </w:rPr>
        <w:t>带说，当然喽，诗无定则，</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可出版</w:t>
      </w:r>
      <w:r w:rsidRPr="0038293B">
        <w:rPr>
          <w:rFonts w:ascii="SimSun" w:eastAsia="SimSun" w:hAnsi="SimSun" w:cs="SimSun" w:hint="eastAsia"/>
        </w:rPr>
        <w:t>诗集</w:t>
      </w:r>
      <w:r w:rsidRPr="0038293B">
        <w:rPr>
          <w:rFonts w:ascii="SimSun" w:eastAsia="SimSun" w:hAnsi="SimSun" w:cs="Calibri"/>
        </w:rPr>
        <w:t>——</w:t>
      </w:r>
      <w:r w:rsidRPr="0038293B">
        <w:rPr>
          <w:rFonts w:ascii="SimSun" w:eastAsia="SimSun" w:hAnsi="SimSun" w:cs="SimSun" w:hint="eastAsia"/>
        </w:rPr>
        <w:t>总要考虑价格！</w:t>
      </w:r>
      <w:r w:rsidRPr="0038293B">
        <w:rPr>
          <w:rFonts w:ascii="SimSun" w:eastAsia="SimSun" w:hAnsi="SimSun" w:cs="Calibri"/>
        </w:rPr>
        <w:t>”</w:t>
      </w:r>
    </w:p>
    <w:p w:rsidR="0030453F" w:rsidRPr="0038293B" w:rsidRDefault="0030453F">
      <w:pPr>
        <w:spacing w:after="200" w:line="276" w:lineRule="auto"/>
        <w:jc w:val="left"/>
        <w:rPr>
          <w:rFonts w:ascii="Bookman Old Style" w:hAnsi="Bookman Old Style"/>
          <w:i/>
          <w:szCs w:val="24"/>
        </w:rPr>
      </w:pPr>
      <w:r w:rsidRPr="0038293B">
        <w:rPr>
          <w:rFonts w:ascii="Bookman Old Style" w:hAnsi="Bookman Old Style"/>
          <w:i/>
          <w:szCs w:val="24"/>
        </w:rPr>
        <w:br w:type="page"/>
      </w:r>
    </w:p>
    <w:p w:rsidR="0030453F" w:rsidRPr="0038293B" w:rsidRDefault="0030453F" w:rsidP="0030453F">
      <w:pPr>
        <w:spacing w:line="320" w:lineRule="exact"/>
        <w:rPr>
          <w:rFonts w:ascii="Bookman Old Style" w:hAnsi="Bookman Old Style"/>
        </w:rPr>
      </w:pPr>
      <w:r w:rsidRPr="0038293B">
        <w:rPr>
          <w:rFonts w:ascii="Bookman Old Style" w:hAnsi="Bookman Old Style"/>
        </w:rPr>
        <w:lastRenderedPageBreak/>
        <w:t>Тут набежали всей толпой,</w:t>
      </w:r>
    </w:p>
    <w:p w:rsidR="0030453F" w:rsidRPr="0038293B" w:rsidRDefault="0030453F" w:rsidP="0030453F">
      <w:pPr>
        <w:spacing w:line="320" w:lineRule="exact"/>
        <w:rPr>
          <w:rFonts w:ascii="Bookman Old Style" w:hAnsi="Bookman Old Style"/>
        </w:rPr>
      </w:pPr>
      <w:r w:rsidRPr="0038293B">
        <w:rPr>
          <w:rFonts w:ascii="Bookman Old Style" w:hAnsi="Bookman Old Style"/>
        </w:rPr>
        <w:t>рукой махая и ногой,</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стихиролюбы, стиховеды,</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поэтодевы, стиходеды,</w:t>
      </w:r>
    </w:p>
    <w:p w:rsidR="0030453F" w:rsidRPr="0038293B" w:rsidRDefault="0030453F" w:rsidP="0030453F">
      <w:pPr>
        <w:spacing w:line="320" w:lineRule="exact"/>
        <w:rPr>
          <w:rFonts w:ascii="Bookman Old Style" w:hAnsi="Bookman Old Style"/>
        </w:rPr>
      </w:pPr>
      <w:r w:rsidRPr="0038293B">
        <w:rPr>
          <w:rFonts w:ascii="Bookman Old Style" w:hAnsi="Bookman Old Style"/>
        </w:rPr>
        <w:t>стиховедуньи, поэтички,</w:t>
      </w:r>
    </w:p>
    <w:p w:rsidR="0030453F" w:rsidRPr="0038293B" w:rsidRDefault="0030453F" w:rsidP="0030453F">
      <w:pPr>
        <w:spacing w:line="320" w:lineRule="exact"/>
        <w:rPr>
          <w:rFonts w:ascii="Bookman Old Style" w:hAnsi="Bookman Old Style"/>
        </w:rPr>
      </w:pPr>
      <w:r w:rsidRPr="0038293B">
        <w:rPr>
          <w:rFonts w:ascii="Bookman Old Style" w:hAnsi="Bookman Old Style"/>
        </w:rPr>
        <w:t xml:space="preserve">поэто- и стихологички </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поэзантропы, стихотролли,</w:t>
      </w:r>
    </w:p>
    <w:p w:rsidR="0030453F" w:rsidRPr="0038293B" w:rsidRDefault="0030453F" w:rsidP="0030453F">
      <w:pPr>
        <w:spacing w:line="320" w:lineRule="exact"/>
        <w:rPr>
          <w:rFonts w:ascii="Bookman Old Style" w:hAnsi="Bookman Old Style"/>
        </w:rPr>
      </w:pPr>
      <w:r w:rsidRPr="0038293B">
        <w:rPr>
          <w:rFonts w:ascii="Bookman Old Style" w:hAnsi="Bookman Old Style"/>
        </w:rPr>
        <w:t>всех до фига и даже более</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Они кричали: — Ого-го!</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(Поэт решил, что про него,</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 скрылся, дёрнувши ногой)</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Поэзия — всегда чего,</w:t>
      </w:r>
    </w:p>
    <w:p w:rsidR="0030453F" w:rsidRPr="0038293B" w:rsidRDefault="0030453F" w:rsidP="0030453F">
      <w:pPr>
        <w:spacing w:line="320" w:lineRule="exact"/>
        <w:rPr>
          <w:rFonts w:ascii="Bookman Old Style" w:hAnsi="Bookman Old Style"/>
        </w:rPr>
      </w:pPr>
      <w:r w:rsidRPr="0038293B">
        <w:rPr>
          <w:rFonts w:ascii="Bookman Old Style" w:hAnsi="Bookman Old Style"/>
        </w:rPr>
        <w:t>с чего и около чего,</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из-за чего, из-под чего,</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 от чего и из чего.</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Вот ежели она из сора,</w:t>
      </w:r>
    </w:p>
    <w:p w:rsidR="0030453F" w:rsidRPr="0038293B" w:rsidRDefault="0030453F" w:rsidP="0030453F">
      <w:pPr>
        <w:spacing w:line="320" w:lineRule="exact"/>
        <w:rPr>
          <w:rFonts w:ascii="Bookman Old Style" w:hAnsi="Bookman Old Style"/>
        </w:rPr>
      </w:pPr>
      <w:r w:rsidRPr="0038293B">
        <w:rPr>
          <w:rFonts w:ascii="Bookman Old Style" w:hAnsi="Bookman Old Style"/>
        </w:rPr>
        <w:t>тогда и нету разговора.</w:t>
      </w:r>
    </w:p>
    <w:p w:rsidR="0030453F" w:rsidRPr="0038293B" w:rsidRDefault="0030453F">
      <w:pPr>
        <w:spacing w:after="200" w:line="276" w:lineRule="auto"/>
        <w:jc w:val="left"/>
        <w:rPr>
          <w:rFonts w:ascii="Bookman Old Style" w:hAnsi="Bookman Old Style"/>
          <w:i/>
          <w:szCs w:val="24"/>
        </w:rPr>
      </w:pPr>
      <w:r w:rsidRPr="0038293B">
        <w:rPr>
          <w:rFonts w:ascii="Bookman Old Style" w:hAnsi="Bookman Old Style"/>
          <w:i/>
          <w:szCs w:val="24"/>
        </w:rPr>
        <w:br w:type="page"/>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lastRenderedPageBreak/>
        <w:t>这时候跑来了一群人，</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又是</w:t>
      </w:r>
      <w:r w:rsidRPr="0038293B">
        <w:rPr>
          <w:rFonts w:ascii="SimSun" w:eastAsia="SimSun" w:hAnsi="SimSun" w:cs="SimSun" w:hint="eastAsia"/>
        </w:rPr>
        <w:t>挥手，又是跺脚，</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诗歌爱好者，诗歌研究者，</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爱诗的少女，爱诗的爷爷，</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诗歌领潮者，诗韵钻研者，</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关注</w:t>
      </w:r>
      <w:r w:rsidRPr="0038293B">
        <w:rPr>
          <w:rFonts w:ascii="SimSun" w:eastAsia="SimSun" w:hAnsi="SimSun" w:cs="SimSun" w:hint="eastAsia"/>
        </w:rPr>
        <w:t>诗人与作诗法的学者，</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为诗歌创作开拓途径者，</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所有人又</w:t>
      </w:r>
      <w:r w:rsidRPr="0038293B">
        <w:rPr>
          <w:rFonts w:ascii="SimSun" w:eastAsia="SimSun" w:hAnsi="SimSun" w:cs="SimSun" w:hint="eastAsia"/>
        </w:rPr>
        <w:t>蹦又跳兴奋得了不得，</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他</w:t>
      </w:r>
      <w:r w:rsidRPr="0038293B">
        <w:rPr>
          <w:rFonts w:ascii="SimSun" w:eastAsia="SimSun" w:hAnsi="SimSun" w:cs="SimSun" w:hint="eastAsia"/>
        </w:rPr>
        <w:t>们欢呼高叫：哦嚯</w:t>
      </w:r>
      <w:r w:rsidRPr="0038293B">
        <w:rPr>
          <w:rFonts w:ascii="SimSun" w:eastAsia="SimSun" w:hAnsi="SimSun"/>
        </w:rPr>
        <w:t>-</w:t>
      </w:r>
      <w:r w:rsidRPr="0038293B">
        <w:rPr>
          <w:rFonts w:ascii="SimSun" w:eastAsia="SimSun" w:hAnsi="SimSun" w:cs="MS Gothic" w:hint="eastAsia"/>
        </w:rPr>
        <w:t>哦</w:t>
      </w:r>
      <w:r w:rsidRPr="0038293B">
        <w:rPr>
          <w:rFonts w:ascii="SimSun" w:eastAsia="SimSun" w:hAnsi="SimSun" w:cs="SimSun" w:hint="eastAsia"/>
        </w:rPr>
        <w:t>嚯！</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w:t>
      </w:r>
      <w:r w:rsidRPr="0038293B">
        <w:rPr>
          <w:rFonts w:ascii="SimSun" w:eastAsia="SimSun" w:hAnsi="SimSun" w:cs="SimSun" w:hint="eastAsia"/>
        </w:rPr>
        <w:t>诗人猜测，这是为他欢呼，</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蹑手蹑脚，悄悄溜走赶快藏躲）。</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w:t>
      </w:r>
      <w:r w:rsidRPr="0038293B">
        <w:rPr>
          <w:rFonts w:ascii="SimSun" w:eastAsia="SimSun" w:hAnsi="SimSun"/>
        </w:rPr>
        <w:t xml:space="preserve"> —— </w:t>
      </w:r>
      <w:r w:rsidRPr="0038293B">
        <w:rPr>
          <w:rFonts w:ascii="SimSun" w:eastAsia="SimSun" w:hAnsi="SimSun" w:cs="SimSun" w:hint="eastAsia"/>
        </w:rPr>
        <w:t>总是有所维系，</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源于什么，关</w:t>
      </w:r>
      <w:r w:rsidRPr="0038293B">
        <w:rPr>
          <w:rFonts w:ascii="SimSun" w:eastAsia="SimSun" w:hAnsi="SimSun" w:cs="SimSun" w:hint="eastAsia"/>
        </w:rPr>
        <w:t>联什么，</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字字句句有起因，</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诗行连续有脉络。</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倘若</w:t>
      </w:r>
      <w:r w:rsidRPr="0038293B">
        <w:rPr>
          <w:rFonts w:ascii="SimSun" w:eastAsia="SimSun" w:hAnsi="SimSun" w:cs="SimSun" w:hint="eastAsia"/>
        </w:rPr>
        <w:t>诗产生于垃圾，</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那就再没有什么</w:t>
      </w:r>
      <w:r w:rsidRPr="0038293B">
        <w:rPr>
          <w:rFonts w:ascii="SimSun" w:eastAsia="SimSun" w:hAnsi="SimSun" w:cs="SimSun" w:hint="eastAsia"/>
        </w:rPr>
        <w:t>话可说。</w:t>
      </w:r>
    </w:p>
    <w:p w:rsidR="0030453F" w:rsidRPr="0038293B" w:rsidRDefault="0030453F">
      <w:pPr>
        <w:spacing w:after="200" w:line="276" w:lineRule="auto"/>
        <w:jc w:val="left"/>
        <w:rPr>
          <w:rFonts w:ascii="Bookman Old Style" w:hAnsi="Bookman Old Style"/>
          <w:i/>
          <w:szCs w:val="24"/>
        </w:rPr>
      </w:pPr>
      <w:r w:rsidRPr="0038293B">
        <w:rPr>
          <w:rFonts w:ascii="Bookman Old Style" w:hAnsi="Bookman Old Style"/>
          <w:i/>
          <w:szCs w:val="24"/>
        </w:rPr>
        <w:br w:type="page"/>
      </w:r>
    </w:p>
    <w:p w:rsidR="0030453F" w:rsidRPr="0038293B" w:rsidRDefault="0030453F" w:rsidP="0030453F">
      <w:pPr>
        <w:spacing w:line="320" w:lineRule="exact"/>
        <w:rPr>
          <w:rFonts w:ascii="Bookman Old Style" w:hAnsi="Bookman Old Style"/>
        </w:rPr>
      </w:pPr>
      <w:r w:rsidRPr="0038293B">
        <w:rPr>
          <w:rFonts w:ascii="Bookman Old Style" w:hAnsi="Bookman Old Style"/>
        </w:rPr>
        <w:lastRenderedPageBreak/>
        <w:t>А если что, тогда за что,</w:t>
      </w:r>
    </w:p>
    <w:p w:rsidR="0030453F" w:rsidRPr="0038293B" w:rsidRDefault="0030453F" w:rsidP="0030453F">
      <w:pPr>
        <w:spacing w:line="320" w:lineRule="exact"/>
        <w:rPr>
          <w:rFonts w:ascii="Bookman Old Style" w:hAnsi="Bookman Old Style"/>
        </w:rPr>
      </w:pPr>
      <w:r w:rsidRPr="0038293B">
        <w:rPr>
          <w:rFonts w:ascii="Bookman Old Style" w:hAnsi="Bookman Old Style"/>
        </w:rPr>
        <w:t>во что, на что и подо что.</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Но тут одна кричит: — Зачем</w:t>
      </w:r>
    </w:p>
    <w:p w:rsidR="0030453F" w:rsidRPr="0038293B" w:rsidRDefault="0030453F" w:rsidP="0030453F">
      <w:pPr>
        <w:spacing w:line="320" w:lineRule="exact"/>
        <w:rPr>
          <w:rFonts w:ascii="Bookman Old Style" w:hAnsi="Bookman Old Style"/>
        </w:rPr>
      </w:pPr>
      <w:r w:rsidRPr="0038293B">
        <w:rPr>
          <w:rFonts w:ascii="Bookman Old Style" w:hAnsi="Bookman Old Style"/>
        </w:rPr>
        <w:t>всё усложнять? Из этих тем</w:t>
      </w:r>
    </w:p>
    <w:p w:rsidR="0030453F" w:rsidRPr="0038293B" w:rsidRDefault="0030453F" w:rsidP="0030453F">
      <w:pPr>
        <w:spacing w:line="320" w:lineRule="exact"/>
        <w:rPr>
          <w:rFonts w:ascii="Bookman Old Style" w:hAnsi="Bookman Old Style"/>
        </w:rPr>
      </w:pPr>
      <w:r w:rsidRPr="0038293B">
        <w:rPr>
          <w:rFonts w:ascii="Bookman Old Style" w:hAnsi="Bookman Old Style"/>
        </w:rPr>
        <w:t>есть лишь одна: когда и с кем!</w:t>
      </w:r>
    </w:p>
    <w:p w:rsidR="0030453F" w:rsidRPr="0038293B" w:rsidRDefault="0030453F" w:rsidP="0030453F">
      <w:pPr>
        <w:spacing w:line="320" w:lineRule="exact"/>
        <w:rPr>
          <w:rFonts w:ascii="Bookman Old Style" w:hAnsi="Bookman Old Style"/>
        </w:rPr>
      </w:pPr>
      <w:r w:rsidRPr="0038293B">
        <w:rPr>
          <w:rFonts w:ascii="Bookman Old Style" w:hAnsi="Bookman Old Style"/>
        </w:rPr>
        <w:t>На чём и в чём, куда и чем!</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Ей возражает старый дед:</w:t>
      </w:r>
    </w:p>
    <w:p w:rsidR="0030453F" w:rsidRPr="0038293B" w:rsidRDefault="0030453F" w:rsidP="0030453F">
      <w:pPr>
        <w:spacing w:line="320" w:lineRule="exact"/>
        <w:rPr>
          <w:rFonts w:ascii="Bookman Old Style" w:hAnsi="Bookman Old Style"/>
        </w:rPr>
      </w:pPr>
      <w:r w:rsidRPr="0038293B">
        <w:rPr>
          <w:rFonts w:ascii="Bookman Old Style" w:hAnsi="Bookman Old Style"/>
        </w:rPr>
        <w:t>— У вас мозгов наверно нет.</w:t>
      </w:r>
    </w:p>
    <w:p w:rsidR="0030453F" w:rsidRPr="0038293B" w:rsidRDefault="0030453F" w:rsidP="0030453F">
      <w:pPr>
        <w:spacing w:line="320" w:lineRule="exact"/>
        <w:rPr>
          <w:rFonts w:ascii="Bookman Old Style" w:hAnsi="Bookman Old Style"/>
        </w:rPr>
      </w:pPr>
      <w:r w:rsidRPr="0038293B">
        <w:rPr>
          <w:rFonts w:ascii="Bookman Old Style" w:hAnsi="Bookman Old Style"/>
        </w:rPr>
        <w:t>Стихи нас учат — но чему?</w:t>
      </w:r>
    </w:p>
    <w:p w:rsidR="0030453F" w:rsidRPr="0038293B" w:rsidRDefault="0030453F" w:rsidP="0030453F">
      <w:pPr>
        <w:spacing w:line="320" w:lineRule="exact"/>
        <w:rPr>
          <w:rFonts w:ascii="Bookman Old Style" w:hAnsi="Bookman Old Style"/>
        </w:rPr>
      </w:pPr>
      <w:r w:rsidRPr="0038293B">
        <w:rPr>
          <w:rFonts w:ascii="Bookman Old Style" w:hAnsi="Bookman Old Style"/>
        </w:rPr>
        <w:t>Нас приобщают — но к чему?</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Всех отодвинув, корифей</w:t>
      </w:r>
    </w:p>
    <w:p w:rsidR="0030453F" w:rsidRPr="0038293B" w:rsidRDefault="0030453F" w:rsidP="0030453F">
      <w:pPr>
        <w:spacing w:line="320" w:lineRule="exact"/>
        <w:rPr>
          <w:rFonts w:ascii="Bookman Old Style" w:hAnsi="Bookman Old Style"/>
        </w:rPr>
      </w:pPr>
      <w:r w:rsidRPr="0038293B">
        <w:rPr>
          <w:rFonts w:ascii="Bookman Old Style" w:hAnsi="Bookman Old Style"/>
        </w:rPr>
        <w:t>провозглашал: — А стих-то чей?</w:t>
      </w:r>
    </w:p>
    <w:p w:rsidR="0030453F" w:rsidRPr="0038293B" w:rsidRDefault="0030453F" w:rsidP="0030453F">
      <w:pPr>
        <w:spacing w:line="320" w:lineRule="exact"/>
        <w:rPr>
          <w:rFonts w:ascii="Bookman Old Style" w:hAnsi="Bookman Old Style"/>
        </w:rPr>
      </w:pPr>
      <w:r w:rsidRPr="0038293B">
        <w:rPr>
          <w:rFonts w:ascii="Bookman Old Style" w:hAnsi="Bookman Old Style"/>
        </w:rPr>
        <w:t>Когда безвестен сей поэт,</w:t>
      </w:r>
    </w:p>
    <w:p w:rsidR="0030453F" w:rsidRPr="0038293B" w:rsidRDefault="0030453F" w:rsidP="0030453F">
      <w:pPr>
        <w:spacing w:line="320" w:lineRule="exact"/>
        <w:rPr>
          <w:rFonts w:ascii="Bookman Old Style" w:hAnsi="Bookman Old Style"/>
        </w:rPr>
      </w:pPr>
      <w:r w:rsidRPr="0038293B">
        <w:rPr>
          <w:rFonts w:ascii="Bookman Old Style" w:hAnsi="Bookman Old Style"/>
        </w:rPr>
        <w:t>тогда поэзии и нет!</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Но тут предлогов весь запас</w:t>
      </w:r>
    </w:p>
    <w:p w:rsidR="0030453F" w:rsidRPr="0038293B" w:rsidRDefault="0030453F" w:rsidP="0030453F">
      <w:pPr>
        <w:spacing w:line="320" w:lineRule="exact"/>
        <w:rPr>
          <w:rFonts w:ascii="Bookman Old Style" w:hAnsi="Bookman Old Style"/>
        </w:rPr>
      </w:pPr>
      <w:r w:rsidRPr="0038293B">
        <w:rPr>
          <w:rFonts w:ascii="Bookman Old Style" w:hAnsi="Bookman Old Style"/>
        </w:rPr>
        <w:t>иссяк, и жаркий спор угас.</w:t>
      </w:r>
    </w:p>
    <w:p w:rsidR="0030453F" w:rsidRPr="0038293B" w:rsidRDefault="0030453F">
      <w:pPr>
        <w:spacing w:after="200" w:line="276" w:lineRule="auto"/>
        <w:jc w:val="left"/>
        <w:rPr>
          <w:rFonts w:ascii="Bookman Old Style" w:hAnsi="Bookman Old Style"/>
          <w:i/>
          <w:szCs w:val="24"/>
        </w:rPr>
      </w:pPr>
      <w:r w:rsidRPr="0038293B">
        <w:rPr>
          <w:rFonts w:ascii="Bookman Old Style" w:hAnsi="Bookman Old Style"/>
          <w:i/>
          <w:szCs w:val="24"/>
        </w:rPr>
        <w:br w:type="page"/>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lastRenderedPageBreak/>
        <w:t>如果心里想什么就写什么，</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自自然然，像开花</w:t>
      </w:r>
      <w:r w:rsidRPr="0038293B">
        <w:rPr>
          <w:rFonts w:ascii="SimSun" w:eastAsia="SimSun" w:hAnsi="SimSun" w:cs="SimSun" w:hint="eastAsia"/>
        </w:rPr>
        <w:t>结果。</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这时候一个姑娘尖叫：凭什么</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弄得那么复</w:t>
      </w:r>
      <w:r w:rsidRPr="0038293B">
        <w:rPr>
          <w:rFonts w:ascii="SimSun" w:eastAsia="SimSun" w:hAnsi="SimSun" w:cs="SimSun" w:hint="eastAsia"/>
        </w:rPr>
        <w:t>杂？这些主题</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归总是一个：什么时候，跟谁？</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什么地方、去哪里、怎么做？</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反</w:t>
      </w:r>
      <w:r w:rsidRPr="0038293B">
        <w:rPr>
          <w:rFonts w:ascii="SimSun" w:eastAsia="SimSun" w:hAnsi="SimSun" w:cs="SimSun" w:hint="eastAsia"/>
        </w:rPr>
        <w:t>驳少女的是老爷爷：</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不</w:t>
      </w:r>
      <w:r w:rsidRPr="0038293B">
        <w:rPr>
          <w:rFonts w:ascii="SimSun" w:eastAsia="SimSun" w:hAnsi="SimSun" w:cs="SimSun" w:hint="eastAsia"/>
        </w:rPr>
        <w:t>动脑子你就乱说。</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诗歌教诲我们，但教什么？</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诗让我们交往，目的是什么？</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众人</w:t>
      </w:r>
      <w:r w:rsidRPr="0038293B">
        <w:rPr>
          <w:rFonts w:ascii="SimSun" w:eastAsia="SimSun" w:hAnsi="SimSun" w:cs="SimSun" w:hint="eastAsia"/>
        </w:rPr>
        <w:t>闪开道路，诗坛泰斗</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威</w:t>
      </w:r>
      <w:r w:rsidRPr="0038293B">
        <w:rPr>
          <w:rFonts w:ascii="SimSun" w:eastAsia="SimSun" w:hAnsi="SimSun" w:cs="SimSun" w:hint="eastAsia"/>
        </w:rPr>
        <w:t>严宣告：</w:t>
      </w:r>
      <w:r w:rsidRPr="0038293B">
        <w:rPr>
          <w:rFonts w:ascii="SimSun" w:eastAsia="SimSun" w:hAnsi="SimSun" w:cs="Calibri"/>
        </w:rPr>
        <w:t>“</w:t>
      </w:r>
      <w:r w:rsidRPr="0038293B">
        <w:rPr>
          <w:rFonts w:ascii="SimSun" w:eastAsia="SimSun" w:hAnsi="SimSun" w:cs="SimSun" w:hint="eastAsia"/>
        </w:rPr>
        <w:t>谁是诗的作者？</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当</w:t>
      </w:r>
      <w:r w:rsidRPr="0038293B">
        <w:rPr>
          <w:rFonts w:ascii="SimSun" w:eastAsia="SimSun" w:hAnsi="SimSun" w:cs="SimSun" w:hint="eastAsia"/>
        </w:rPr>
        <w:t>诗人渺小默默无闻，</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那么</w:t>
      </w:r>
      <w:r w:rsidRPr="0038293B">
        <w:rPr>
          <w:rFonts w:ascii="SimSun" w:eastAsia="SimSun" w:hAnsi="SimSun" w:cs="SimSun" w:hint="eastAsia"/>
        </w:rPr>
        <w:t>诗</w:t>
      </w:r>
      <w:r w:rsidRPr="0038293B">
        <w:rPr>
          <w:rFonts w:ascii="SimSun" w:eastAsia="SimSun" w:hAnsi="SimSun" w:cs="Calibri"/>
        </w:rPr>
        <w:t>——</w:t>
      </w:r>
      <w:r w:rsidRPr="0038293B">
        <w:rPr>
          <w:rFonts w:ascii="SimSun" w:eastAsia="SimSun" w:hAnsi="SimSun" w:cs="MS Gothic" w:hint="eastAsia"/>
        </w:rPr>
        <w:t>便无人知</w:t>
      </w:r>
      <w:r w:rsidRPr="0038293B">
        <w:rPr>
          <w:rFonts w:ascii="SimSun" w:eastAsia="SimSun" w:hAnsi="SimSun" w:cs="SimSun" w:hint="eastAsia"/>
        </w:rPr>
        <w:t>晓！</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此</w:t>
      </w:r>
      <w:r w:rsidRPr="0038293B">
        <w:rPr>
          <w:rFonts w:ascii="SimSun" w:eastAsia="SimSun" w:hAnsi="SimSun" w:cs="SimSun" w:hint="eastAsia"/>
        </w:rPr>
        <w:t>时此刻一切争执归于哑默，</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喧</w:t>
      </w:r>
      <w:r w:rsidRPr="0038293B">
        <w:rPr>
          <w:rFonts w:ascii="SimSun" w:eastAsia="SimSun" w:hAnsi="SimSun" w:cs="SimSun" w:hint="eastAsia"/>
        </w:rPr>
        <w:t>嚣平息，如灯光熄灭。</w:t>
      </w:r>
    </w:p>
    <w:p w:rsidR="0030453F" w:rsidRPr="0038293B" w:rsidRDefault="0030453F">
      <w:pPr>
        <w:spacing w:after="200" w:line="276" w:lineRule="auto"/>
        <w:jc w:val="left"/>
        <w:rPr>
          <w:rFonts w:ascii="Bookman Old Style" w:hAnsi="Bookman Old Style"/>
          <w:i/>
          <w:szCs w:val="24"/>
        </w:rPr>
      </w:pPr>
      <w:r w:rsidRPr="0038293B">
        <w:rPr>
          <w:rFonts w:ascii="Bookman Old Style" w:hAnsi="Bookman Old Style"/>
          <w:i/>
          <w:szCs w:val="24"/>
        </w:rPr>
        <w:br w:type="page"/>
      </w:r>
    </w:p>
    <w:p w:rsidR="0030453F" w:rsidRPr="0038293B" w:rsidRDefault="0030453F" w:rsidP="0030453F">
      <w:pPr>
        <w:spacing w:line="320" w:lineRule="exact"/>
        <w:rPr>
          <w:rFonts w:ascii="Bookman Old Style" w:hAnsi="Bookman Old Style"/>
        </w:rPr>
      </w:pPr>
      <w:r w:rsidRPr="0038293B">
        <w:rPr>
          <w:rFonts w:ascii="Bookman Old Style" w:hAnsi="Bookman Old Style"/>
        </w:rPr>
        <w:lastRenderedPageBreak/>
        <w:t>И кто-то вдруг спросил: — Поэт?</w:t>
      </w:r>
    </w:p>
    <w:p w:rsidR="0030453F" w:rsidRPr="0038293B" w:rsidRDefault="0030453F" w:rsidP="0030453F">
      <w:pPr>
        <w:spacing w:line="320" w:lineRule="exact"/>
        <w:rPr>
          <w:rFonts w:ascii="Bookman Old Style" w:hAnsi="Bookman Old Style"/>
        </w:rPr>
      </w:pPr>
      <w:r w:rsidRPr="0038293B">
        <w:rPr>
          <w:rFonts w:ascii="Bookman Old Style" w:hAnsi="Bookman Old Style"/>
        </w:rPr>
        <w:t>Ушёл и не оставил след.</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Ты не видал его, приятель?</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 А я чего? Я так, читатель.</w:t>
      </w:r>
    </w:p>
    <w:p w:rsidR="0030453F" w:rsidRPr="0038293B" w:rsidRDefault="0030453F" w:rsidP="0030453F">
      <w:pPr>
        <w:spacing w:line="320" w:lineRule="exact"/>
        <w:rPr>
          <w:rFonts w:ascii="Bookman Old Style" w:hAnsi="Bookman Old Style"/>
        </w:rPr>
      </w:pPr>
      <w:r w:rsidRPr="0038293B">
        <w:rPr>
          <w:rFonts w:ascii="Bookman Old Style" w:hAnsi="Bookman Old Style"/>
        </w:rPr>
        <w:t>Я мимо шёл, меня уж нет.</w:t>
      </w:r>
    </w:p>
    <w:p w:rsidR="0030453F" w:rsidRPr="0038293B" w:rsidRDefault="0030453F" w:rsidP="0030453F">
      <w:pPr>
        <w:spacing w:line="320" w:lineRule="exact"/>
        <w:rPr>
          <w:rFonts w:ascii="Bookman Old Style" w:hAnsi="Bookman Old Style"/>
        </w:rPr>
      </w:pPr>
    </w:p>
    <w:p w:rsidR="0030453F" w:rsidRPr="0038293B" w:rsidRDefault="0030453F" w:rsidP="0030453F">
      <w:pPr>
        <w:spacing w:line="320" w:lineRule="exact"/>
        <w:rPr>
          <w:rFonts w:ascii="Bookman Old Style" w:hAnsi="Bookman Old Style"/>
        </w:rPr>
      </w:pPr>
      <w:r w:rsidRPr="0038293B">
        <w:rPr>
          <w:rFonts w:ascii="Bookman Old Style" w:hAnsi="Bookman Old Style"/>
        </w:rPr>
        <w:t>И вслед угаснувшей звезде</w:t>
      </w:r>
    </w:p>
    <w:p w:rsidR="0030453F" w:rsidRPr="0038293B" w:rsidRDefault="0030453F" w:rsidP="0030453F">
      <w:pPr>
        <w:spacing w:line="320" w:lineRule="exact"/>
        <w:rPr>
          <w:rFonts w:ascii="Bookman Old Style" w:hAnsi="Bookman Old Style"/>
        </w:rPr>
      </w:pPr>
      <w:r w:rsidRPr="0038293B">
        <w:rPr>
          <w:rFonts w:ascii="Bookman Old Style" w:hAnsi="Bookman Old Style"/>
        </w:rPr>
        <w:t>летело: — Эй, поэт, ты где?</w:t>
      </w:r>
    </w:p>
    <w:p w:rsidR="004B3B96" w:rsidRPr="0038293B" w:rsidRDefault="004B3B96" w:rsidP="0030453F">
      <w:pPr>
        <w:spacing w:line="240" w:lineRule="exact"/>
        <w:jc w:val="right"/>
        <w:rPr>
          <w:rFonts w:ascii="Bookman Old Style" w:hAnsi="Bookman Old Style"/>
          <w:sz w:val="20"/>
          <w:szCs w:val="24"/>
        </w:rPr>
      </w:pPr>
    </w:p>
    <w:p w:rsidR="0030453F" w:rsidRPr="0038293B" w:rsidRDefault="0030453F" w:rsidP="0030453F">
      <w:pPr>
        <w:spacing w:line="240" w:lineRule="exact"/>
        <w:jc w:val="right"/>
        <w:rPr>
          <w:rFonts w:ascii="Bookman Old Style" w:hAnsi="Bookman Old Style"/>
          <w:sz w:val="20"/>
          <w:szCs w:val="24"/>
        </w:rPr>
      </w:pPr>
      <w:r w:rsidRPr="0038293B">
        <w:rPr>
          <w:rFonts w:ascii="Bookman Old Style" w:hAnsi="Bookman Old Style"/>
          <w:sz w:val="20"/>
          <w:szCs w:val="24"/>
        </w:rPr>
        <w:t>17 декабря 2020</w:t>
      </w:r>
    </w:p>
    <w:p w:rsidR="0030453F" w:rsidRPr="0038293B" w:rsidRDefault="0030453F">
      <w:pPr>
        <w:spacing w:after="200" w:line="276" w:lineRule="auto"/>
        <w:jc w:val="left"/>
        <w:rPr>
          <w:szCs w:val="24"/>
          <w:lang w:eastAsia="zh-CN"/>
        </w:rPr>
      </w:pPr>
      <w:r w:rsidRPr="0038293B">
        <w:rPr>
          <w:szCs w:val="24"/>
          <w:lang w:eastAsia="zh-CN"/>
        </w:rPr>
        <w:br w:type="page"/>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lastRenderedPageBreak/>
        <w:t>有个人忽然</w:t>
      </w:r>
      <w:r w:rsidRPr="0038293B">
        <w:rPr>
          <w:rFonts w:ascii="SimSun" w:eastAsia="SimSun" w:hAnsi="SimSun" w:cs="SimSun" w:hint="eastAsia"/>
        </w:rPr>
        <w:t>问：</w:t>
      </w:r>
      <w:r w:rsidRPr="0038293B">
        <w:rPr>
          <w:rFonts w:ascii="SimSun" w:eastAsia="SimSun" w:hAnsi="SimSun" w:cs="Calibri"/>
        </w:rPr>
        <w:t>“</w:t>
      </w:r>
      <w:r w:rsidRPr="0038293B">
        <w:rPr>
          <w:rFonts w:ascii="SimSun" w:eastAsia="SimSun" w:hAnsi="SimSun" w:cs="SimSun" w:hint="eastAsia"/>
        </w:rPr>
        <w:t>诗人呢？</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他走了，再不</w:t>
      </w:r>
      <w:r w:rsidRPr="0038293B">
        <w:rPr>
          <w:rFonts w:ascii="SimSun" w:eastAsia="SimSun" w:hAnsi="SimSun" w:cs="SimSun" w:hint="eastAsia"/>
        </w:rPr>
        <w:t>见他的踪迹。</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朋友，</w:t>
      </w:r>
      <w:r w:rsidRPr="0038293B">
        <w:rPr>
          <w:rFonts w:ascii="SimSun" w:eastAsia="SimSun" w:hAnsi="SimSun" w:cs="SimSun" w:hint="eastAsia"/>
        </w:rPr>
        <w:t>见过是人吗？你。</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hint="eastAsia"/>
        </w:rPr>
        <w:t>“</w:t>
      </w:r>
      <w:r w:rsidRPr="0038293B">
        <w:rPr>
          <w:rFonts w:ascii="SimSun" w:eastAsia="SimSun" w:hAnsi="SimSun" w:cs="MS Gothic" w:hint="eastAsia"/>
        </w:rPr>
        <w:t>跟我有</w:t>
      </w:r>
      <w:r w:rsidRPr="0038293B">
        <w:rPr>
          <w:rFonts w:ascii="SimSun" w:eastAsia="SimSun" w:hAnsi="SimSun" w:cs="SimSun" w:hint="eastAsia"/>
        </w:rPr>
        <w:t>啥关系？我，是个读者，</w:t>
      </w:r>
    </w:p>
    <w:p w:rsidR="0030453F" w:rsidRPr="0038293B" w:rsidRDefault="0030453F" w:rsidP="0030453F">
      <w:pPr>
        <w:spacing w:line="320" w:lineRule="exact"/>
        <w:ind w:left="851"/>
        <w:rPr>
          <w:rFonts w:ascii="SimSun" w:eastAsia="SimSun" w:hAnsi="SimSun"/>
        </w:rPr>
      </w:pPr>
      <w:r w:rsidRPr="0038293B">
        <w:rPr>
          <w:rFonts w:ascii="SimSun" w:eastAsia="SimSun" w:hAnsi="SimSun" w:cs="SimSun" w:hint="eastAsia"/>
        </w:rPr>
        <w:t>顺路经过，这里牵涉不到我。</w:t>
      </w:r>
      <w:r w:rsidRPr="0038293B">
        <w:rPr>
          <w:rFonts w:ascii="SimSun" w:eastAsia="SimSun" w:hAnsi="SimSun" w:cs="Calibri"/>
        </w:rPr>
        <w:t>”</w:t>
      </w:r>
    </w:p>
    <w:p w:rsidR="0030453F" w:rsidRPr="0038293B" w:rsidRDefault="0030453F" w:rsidP="0030453F">
      <w:pPr>
        <w:spacing w:line="320" w:lineRule="exact"/>
        <w:ind w:left="851"/>
        <w:rPr>
          <w:rFonts w:ascii="SimSun" w:eastAsia="SimSun" w:hAnsi="SimSun"/>
        </w:rPr>
      </w:pPr>
    </w:p>
    <w:p w:rsidR="0030453F" w:rsidRPr="0038293B" w:rsidRDefault="0030453F" w:rsidP="0030453F">
      <w:pPr>
        <w:spacing w:line="320" w:lineRule="exact"/>
        <w:ind w:left="851"/>
        <w:rPr>
          <w:rFonts w:ascii="SimSun" w:eastAsia="SimSun" w:hAnsi="SimSun"/>
        </w:rPr>
      </w:pPr>
      <w:r w:rsidRPr="0038293B">
        <w:rPr>
          <w:rFonts w:ascii="SimSun" w:eastAsia="SimSun" w:hAnsi="SimSun" w:cs="MS Gothic" w:hint="eastAsia"/>
        </w:rPr>
        <w:t>一</w:t>
      </w:r>
      <w:r w:rsidRPr="0038293B">
        <w:rPr>
          <w:rFonts w:ascii="SimSun" w:eastAsia="SimSun" w:hAnsi="SimSun" w:cs="SimSun" w:hint="eastAsia"/>
        </w:rPr>
        <w:t>颗流星随即熄灭，一片静寂：</w:t>
      </w:r>
    </w:p>
    <w:p w:rsidR="0030453F" w:rsidRPr="0038293B" w:rsidRDefault="0030453F" w:rsidP="0030453F">
      <w:pPr>
        <w:spacing w:line="320" w:lineRule="exact"/>
        <w:ind w:left="851"/>
        <w:rPr>
          <w:rFonts w:ascii="SimSun" w:eastAsia="SimSun" w:hAnsi="SimSun"/>
        </w:rPr>
      </w:pPr>
      <w:r w:rsidRPr="0038293B">
        <w:rPr>
          <w:rFonts w:ascii="SimSun" w:eastAsia="SimSun" w:hAnsi="SimSun" w:hint="eastAsia"/>
        </w:rPr>
        <w:t>“</w:t>
      </w:r>
      <w:r w:rsidRPr="0038293B">
        <w:rPr>
          <w:rFonts w:ascii="SimSun" w:eastAsia="SimSun" w:hAnsi="SimSun" w:cs="MS Gothic" w:hint="eastAsia"/>
        </w:rPr>
        <w:t>哎，</w:t>
      </w:r>
      <w:r w:rsidRPr="0038293B">
        <w:rPr>
          <w:rFonts w:ascii="SimSun" w:eastAsia="SimSun" w:hAnsi="SimSun" w:cs="SimSun" w:hint="eastAsia"/>
        </w:rPr>
        <w:t>诗人呀诗人，你在哪里？</w:t>
      </w:r>
      <w:r w:rsidRPr="0038293B">
        <w:rPr>
          <w:rFonts w:ascii="SimSun" w:eastAsia="SimSun" w:hAnsi="SimSun" w:cs="Calibri"/>
        </w:rPr>
        <w:t>”</w:t>
      </w:r>
    </w:p>
    <w:p w:rsidR="0065529A" w:rsidRPr="0038293B" w:rsidRDefault="0065529A" w:rsidP="0030453F">
      <w:pPr>
        <w:spacing w:line="240" w:lineRule="exact"/>
        <w:jc w:val="right"/>
        <w:rPr>
          <w:rFonts w:ascii="SimSun" w:eastAsia="SimSun" w:hAnsi="SimSun"/>
          <w:sz w:val="20"/>
          <w:szCs w:val="24"/>
          <w:lang w:eastAsia="zh-CN"/>
        </w:rPr>
      </w:pPr>
    </w:p>
    <w:p w:rsidR="0030453F" w:rsidRPr="0038293B" w:rsidRDefault="0030453F" w:rsidP="0030453F">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17</w:t>
      </w:r>
    </w:p>
    <w:p w:rsidR="0030453F" w:rsidRPr="0038293B" w:rsidRDefault="0030453F" w:rsidP="0030453F">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24 </w:t>
      </w:r>
      <w:r w:rsidRPr="0038293B">
        <w:rPr>
          <w:rFonts w:ascii="SimSun" w:eastAsia="SimSun" w:hAnsi="SimSun" w:cs="MS Gothic" w:hint="eastAsia"/>
          <w:sz w:val="20"/>
          <w:szCs w:val="24"/>
          <w:lang w:val="en-US" w:eastAsia="zh-CN"/>
        </w:rPr>
        <w:t>谷羽</w:t>
      </w:r>
      <w:r w:rsidRPr="0038293B">
        <w:rPr>
          <w:rFonts w:ascii="SimSun" w:eastAsia="SimSun" w:hAnsi="SimSun" w:cs="SimSun" w:hint="eastAsia"/>
          <w:sz w:val="20"/>
          <w:szCs w:val="24"/>
          <w:lang w:val="en-US" w:eastAsia="zh-CN"/>
        </w:rPr>
        <w:t>译</w:t>
      </w:r>
    </w:p>
    <w:p w:rsidR="0030453F" w:rsidRPr="0038293B" w:rsidRDefault="0030453F" w:rsidP="0030453F">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2020</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25</w:t>
      </w:r>
      <w:r w:rsidRPr="0038293B">
        <w:rPr>
          <w:rFonts w:ascii="SimSun" w:eastAsia="SimSun" w:hAnsi="SimSun" w:cs="MS Gothic" w:hint="eastAsia"/>
          <w:sz w:val="20"/>
          <w:szCs w:val="24"/>
          <w:lang w:val="en-US" w:eastAsia="zh-CN"/>
        </w:rPr>
        <w:t>修改</w:t>
      </w:r>
    </w:p>
    <w:p w:rsidR="007C0761" w:rsidRPr="0038293B" w:rsidRDefault="007C0761" w:rsidP="007C0761">
      <w:pPr>
        <w:jc w:val="right"/>
        <w:rPr>
          <w:szCs w:val="24"/>
        </w:rPr>
      </w:pPr>
      <w:r w:rsidRPr="0038293B">
        <w:rPr>
          <w:szCs w:val="24"/>
        </w:rPr>
        <w:br w:type="page"/>
      </w:r>
    </w:p>
    <w:p w:rsidR="007C0761" w:rsidRPr="0038293B" w:rsidRDefault="007C0761" w:rsidP="007C0761">
      <w:pPr>
        <w:pStyle w:val="af3"/>
        <w:numPr>
          <w:ilvl w:val="0"/>
          <w:numId w:val="1"/>
        </w:numPr>
        <w:spacing w:line="320" w:lineRule="exact"/>
        <w:ind w:left="0" w:firstLine="0"/>
        <w:jc w:val="left"/>
        <w:outlineLvl w:val="1"/>
        <w:rPr>
          <w:rFonts w:ascii="Bookman Old Style" w:hAnsi="Bookman Old Style"/>
          <w:b/>
          <w:bCs/>
          <w:szCs w:val="28"/>
        </w:rPr>
      </w:pPr>
      <w:bookmarkStart w:id="940" w:name="_Toc200956054"/>
      <w:r w:rsidRPr="0038293B">
        <w:rPr>
          <w:rFonts w:ascii="Bookman Old Style" w:hAnsi="Bookman Old Style"/>
          <w:b/>
          <w:bCs/>
          <w:szCs w:val="28"/>
          <w:lang w:eastAsia="zh-CN"/>
        </w:rPr>
        <w:lastRenderedPageBreak/>
        <w:t>Ли Бо и Луна</w:t>
      </w:r>
      <w:bookmarkEnd w:id="940"/>
    </w:p>
    <w:p w:rsidR="007C0761" w:rsidRPr="0038293B" w:rsidRDefault="007C0761" w:rsidP="007C0761">
      <w:pPr>
        <w:spacing w:line="320" w:lineRule="exact"/>
        <w:rPr>
          <w:rFonts w:ascii="Bookman Old Style" w:hAnsi="Bookman Old Style"/>
          <w:szCs w:val="24"/>
          <w:lang w:val="en-US"/>
        </w:rPr>
      </w:pPr>
    </w:p>
    <w:p w:rsidR="007C0761" w:rsidRPr="0038293B" w:rsidRDefault="007C0761" w:rsidP="007C0761">
      <w:pPr>
        <w:spacing w:line="320" w:lineRule="exact"/>
        <w:rPr>
          <w:rFonts w:ascii="Bookman Old Style" w:hAnsi="Bookman Old Style"/>
        </w:rPr>
      </w:pPr>
      <w:r w:rsidRPr="0038293B">
        <w:rPr>
          <w:rFonts w:ascii="Bookman Old Style" w:hAnsi="Bookman Old Style"/>
        </w:rPr>
        <w:t>Вино реки искрится белою росой,</w:t>
      </w:r>
    </w:p>
    <w:p w:rsidR="007C0761" w:rsidRPr="0038293B" w:rsidRDefault="007C0761" w:rsidP="007C0761">
      <w:pPr>
        <w:spacing w:line="320" w:lineRule="exact"/>
        <w:rPr>
          <w:rFonts w:ascii="Bookman Old Style" w:hAnsi="Bookman Old Style"/>
        </w:rPr>
      </w:pPr>
      <w:r w:rsidRPr="0038293B">
        <w:rPr>
          <w:rFonts w:ascii="Bookman Old Style" w:hAnsi="Bookman Old Style"/>
        </w:rPr>
        <w:t>Струится длинной ночи влажный шёлк,</w:t>
      </w:r>
    </w:p>
    <w:p w:rsidR="007C0761" w:rsidRPr="0038293B" w:rsidRDefault="007C0761" w:rsidP="007C0761">
      <w:pPr>
        <w:spacing w:line="320" w:lineRule="exact"/>
        <w:rPr>
          <w:rFonts w:ascii="Bookman Old Style" w:hAnsi="Bookman Old Style"/>
        </w:rPr>
      </w:pPr>
      <w:r w:rsidRPr="0038293B">
        <w:rPr>
          <w:rFonts w:ascii="Bookman Old Style" w:hAnsi="Bookman Old Style"/>
        </w:rPr>
        <w:t>С весла спадает полог водяной,</w:t>
      </w:r>
    </w:p>
    <w:p w:rsidR="007C0761" w:rsidRPr="0038293B" w:rsidRDefault="007C0761" w:rsidP="007C0761">
      <w:pPr>
        <w:spacing w:line="320" w:lineRule="exact"/>
        <w:rPr>
          <w:rFonts w:ascii="Bookman Old Style" w:hAnsi="Bookman Old Style"/>
        </w:rPr>
      </w:pPr>
      <w:r w:rsidRPr="0038293B">
        <w:rPr>
          <w:rFonts w:ascii="Bookman Old Style" w:hAnsi="Bookman Old Style"/>
        </w:rPr>
        <w:t>Но нет луны и крик осенний смолк.</w:t>
      </w:r>
    </w:p>
    <w:p w:rsidR="007C0761" w:rsidRPr="0038293B" w:rsidRDefault="007C0761" w:rsidP="007C0761">
      <w:pPr>
        <w:spacing w:line="320" w:lineRule="exact"/>
        <w:rPr>
          <w:rFonts w:ascii="Bookman Old Style" w:hAnsi="Bookman Old Style"/>
        </w:rPr>
      </w:pPr>
    </w:p>
    <w:p w:rsidR="007C0761" w:rsidRPr="0038293B" w:rsidRDefault="007C0761" w:rsidP="007C0761">
      <w:pPr>
        <w:spacing w:line="320" w:lineRule="exact"/>
        <w:rPr>
          <w:rFonts w:ascii="Bookman Old Style" w:hAnsi="Bookman Old Style"/>
        </w:rPr>
      </w:pPr>
      <w:r w:rsidRPr="0038293B">
        <w:rPr>
          <w:rFonts w:ascii="Bookman Old Style" w:hAnsi="Bookman Old Style"/>
        </w:rPr>
        <w:t>Украл когда-то пьяный небожитель,</w:t>
      </w:r>
    </w:p>
    <w:p w:rsidR="007C0761" w:rsidRPr="0038293B" w:rsidRDefault="007C0761" w:rsidP="007C0761">
      <w:pPr>
        <w:spacing w:line="320" w:lineRule="exact"/>
        <w:rPr>
          <w:rFonts w:ascii="Bookman Old Style" w:hAnsi="Bookman Old Style"/>
        </w:rPr>
      </w:pPr>
      <w:r w:rsidRPr="0038293B">
        <w:rPr>
          <w:rFonts w:ascii="Bookman Old Style" w:hAnsi="Bookman Old Style"/>
        </w:rPr>
        <w:t>И до сих пор та кража не раскрыта.</w:t>
      </w:r>
    </w:p>
    <w:p w:rsidR="007C0761" w:rsidRPr="0038293B" w:rsidRDefault="007C0761" w:rsidP="007C0761">
      <w:pPr>
        <w:spacing w:line="240" w:lineRule="exact"/>
        <w:jc w:val="right"/>
        <w:rPr>
          <w:rFonts w:ascii="Bookman Old Style" w:hAnsi="Bookman Old Style"/>
          <w:sz w:val="20"/>
          <w:szCs w:val="24"/>
        </w:rPr>
      </w:pPr>
    </w:p>
    <w:p w:rsidR="007C0761" w:rsidRPr="0038293B" w:rsidRDefault="007C0761" w:rsidP="007C0761">
      <w:pPr>
        <w:spacing w:line="240" w:lineRule="exact"/>
        <w:jc w:val="right"/>
        <w:rPr>
          <w:rFonts w:ascii="Bookman Old Style" w:hAnsi="Bookman Old Style"/>
          <w:sz w:val="20"/>
          <w:szCs w:val="24"/>
        </w:rPr>
      </w:pPr>
      <w:r w:rsidRPr="0038293B">
        <w:rPr>
          <w:rFonts w:ascii="Bookman Old Style" w:hAnsi="Bookman Old Style"/>
          <w:sz w:val="20"/>
          <w:szCs w:val="24"/>
        </w:rPr>
        <w:t>27 декабря 2020</w:t>
      </w:r>
    </w:p>
    <w:p w:rsidR="007C0761" w:rsidRPr="0038293B" w:rsidRDefault="007C0761" w:rsidP="007C0761">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41" w:name="_Toc200956055"/>
      <w:r w:rsidRPr="0038293B">
        <w:rPr>
          <w:rFonts w:ascii="SimSun" w:eastAsia="SimSun" w:hAnsi="SimSun" w:hint="eastAsia"/>
          <w:b/>
          <w:szCs w:val="21"/>
        </w:rPr>
        <w:lastRenderedPageBreak/>
        <w:t>李白与月亮</w:t>
      </w:r>
      <w:bookmarkEnd w:id="941"/>
    </w:p>
    <w:p w:rsidR="007C0761" w:rsidRPr="0038293B" w:rsidRDefault="007C0761" w:rsidP="007C0761">
      <w:pPr>
        <w:spacing w:line="320" w:lineRule="exact"/>
        <w:ind w:left="851"/>
        <w:rPr>
          <w:rFonts w:ascii="SimSun" w:eastAsia="SimSun" w:hAnsi="SimSun"/>
          <w:szCs w:val="24"/>
          <w:lang w:eastAsia="zh-CN"/>
        </w:rPr>
      </w:pPr>
    </w:p>
    <w:p w:rsidR="007C0761" w:rsidRPr="0038293B" w:rsidRDefault="007C0761" w:rsidP="007C0761">
      <w:pPr>
        <w:spacing w:line="320" w:lineRule="exact"/>
        <w:ind w:left="851"/>
        <w:rPr>
          <w:rFonts w:ascii="SimSun" w:eastAsia="SimSun" w:hAnsi="SimSun"/>
          <w:szCs w:val="18"/>
        </w:rPr>
      </w:pPr>
      <w:r w:rsidRPr="0038293B">
        <w:rPr>
          <w:rFonts w:ascii="SimSun" w:eastAsia="SimSun" w:hAnsi="SimSun" w:hint="eastAsia"/>
          <w:szCs w:val="18"/>
        </w:rPr>
        <w:t>河中之酒蒸发为白露，</w:t>
      </w:r>
    </w:p>
    <w:p w:rsidR="007C0761" w:rsidRPr="0038293B" w:rsidRDefault="007C0761" w:rsidP="007C0761">
      <w:pPr>
        <w:spacing w:line="320" w:lineRule="exact"/>
        <w:ind w:left="851"/>
        <w:rPr>
          <w:rFonts w:ascii="SimSun" w:eastAsia="SimSun" w:hAnsi="SimSun"/>
          <w:szCs w:val="18"/>
        </w:rPr>
      </w:pPr>
      <w:r w:rsidRPr="0038293B">
        <w:rPr>
          <w:rFonts w:ascii="SimSun" w:eastAsia="SimSun" w:hAnsi="SimSun" w:hint="eastAsia"/>
          <w:szCs w:val="18"/>
        </w:rPr>
        <w:t>长夜如丝绸静静流淌，</w:t>
      </w:r>
    </w:p>
    <w:p w:rsidR="007C0761" w:rsidRPr="0038293B" w:rsidRDefault="007C0761" w:rsidP="007C0761">
      <w:pPr>
        <w:spacing w:line="320" w:lineRule="exact"/>
        <w:ind w:left="851"/>
        <w:rPr>
          <w:rFonts w:ascii="SimSun" w:eastAsia="SimSun" w:hAnsi="SimSun"/>
          <w:szCs w:val="18"/>
        </w:rPr>
      </w:pPr>
      <w:r w:rsidRPr="0038293B">
        <w:rPr>
          <w:rFonts w:ascii="SimSun" w:eastAsia="SimSun" w:hAnsi="SimSun" w:hint="eastAsia"/>
          <w:szCs w:val="18"/>
        </w:rPr>
        <w:t>船桨水滴滴落成帘幕，</w:t>
      </w:r>
    </w:p>
    <w:p w:rsidR="007C0761" w:rsidRPr="0038293B" w:rsidRDefault="007C0761" w:rsidP="007C0761">
      <w:pPr>
        <w:spacing w:line="320" w:lineRule="exact"/>
        <w:ind w:left="851"/>
        <w:rPr>
          <w:rFonts w:ascii="SimSun" w:eastAsia="SimSun" w:hAnsi="SimSun"/>
          <w:szCs w:val="18"/>
        </w:rPr>
      </w:pPr>
      <w:r w:rsidRPr="0038293B">
        <w:rPr>
          <w:rFonts w:ascii="SimSun" w:eastAsia="SimSun" w:hAnsi="SimSun" w:hint="eastAsia"/>
          <w:szCs w:val="18"/>
        </w:rPr>
        <w:t>秋声寂寥看不见月亮。</w:t>
      </w:r>
    </w:p>
    <w:p w:rsidR="007C0761" w:rsidRPr="0038293B" w:rsidRDefault="007C0761" w:rsidP="007C0761">
      <w:pPr>
        <w:spacing w:line="320" w:lineRule="exact"/>
        <w:ind w:left="851"/>
        <w:rPr>
          <w:rFonts w:ascii="SimSun" w:eastAsia="SimSun" w:hAnsi="SimSun"/>
          <w:szCs w:val="18"/>
        </w:rPr>
      </w:pPr>
    </w:p>
    <w:p w:rsidR="007C0761" w:rsidRPr="0038293B" w:rsidRDefault="007C0761" w:rsidP="007C0761">
      <w:pPr>
        <w:spacing w:line="320" w:lineRule="exact"/>
        <w:ind w:left="851"/>
        <w:rPr>
          <w:rFonts w:ascii="SimSun" w:eastAsia="SimSun" w:hAnsi="SimSun"/>
          <w:szCs w:val="18"/>
        </w:rPr>
      </w:pPr>
      <w:r w:rsidRPr="0038293B">
        <w:rPr>
          <w:rFonts w:ascii="SimSun" w:eastAsia="SimSun" w:hAnsi="SimSun" w:hint="eastAsia"/>
          <w:szCs w:val="18"/>
        </w:rPr>
        <w:t>沉醉的诗仙悄然行窃，</w:t>
      </w:r>
    </w:p>
    <w:p w:rsidR="007C0761" w:rsidRPr="0038293B" w:rsidRDefault="007C0761" w:rsidP="007C0761">
      <w:pPr>
        <w:spacing w:line="320" w:lineRule="exact"/>
        <w:ind w:left="851"/>
        <w:rPr>
          <w:rFonts w:ascii="SimSun" w:eastAsia="SimSun" w:hAnsi="SimSun"/>
          <w:szCs w:val="18"/>
        </w:rPr>
      </w:pPr>
      <w:r w:rsidRPr="0038293B">
        <w:rPr>
          <w:rFonts w:ascii="SimSun" w:eastAsia="SimSun" w:hAnsi="SimSun" w:hint="eastAsia"/>
          <w:szCs w:val="18"/>
        </w:rPr>
        <w:t>这千年悬案至今未破。</w:t>
      </w:r>
    </w:p>
    <w:p w:rsidR="007C0761" w:rsidRPr="0038293B" w:rsidRDefault="007C0761" w:rsidP="007C0761">
      <w:pPr>
        <w:spacing w:line="240" w:lineRule="exact"/>
        <w:jc w:val="right"/>
        <w:rPr>
          <w:rFonts w:ascii="SimSun" w:eastAsia="SimSun" w:hAnsi="SimSun"/>
          <w:sz w:val="20"/>
          <w:szCs w:val="24"/>
          <w:lang w:eastAsia="zh-CN"/>
        </w:rPr>
      </w:pPr>
    </w:p>
    <w:p w:rsidR="007C0761" w:rsidRPr="0038293B" w:rsidRDefault="007C0761" w:rsidP="007C0761">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2020，12，27</w:t>
      </w:r>
    </w:p>
    <w:p w:rsidR="007C0761" w:rsidRPr="0038293B" w:rsidRDefault="007C0761" w:rsidP="007C0761">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2020，12，28晨 谷羽译</w:t>
      </w:r>
    </w:p>
    <w:p w:rsidR="00E03B22" w:rsidRPr="0038293B" w:rsidRDefault="00E03B22" w:rsidP="00E03B22">
      <w:pPr>
        <w:jc w:val="right"/>
        <w:rPr>
          <w:szCs w:val="24"/>
        </w:rPr>
      </w:pPr>
      <w:r w:rsidRPr="0038293B">
        <w:rPr>
          <w:szCs w:val="24"/>
        </w:rPr>
        <w:br w:type="page"/>
      </w:r>
    </w:p>
    <w:p w:rsidR="00E03B22" w:rsidRPr="0038293B"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2" w:name="_Toc200956056"/>
      <w:r w:rsidRPr="0038293B">
        <w:rPr>
          <w:rFonts w:ascii="SimSun" w:eastAsia="SimSun" w:hAnsi="SimSun" w:cs="MS Gothic" w:hint="eastAsia"/>
          <w:b/>
          <w:bCs/>
          <w:szCs w:val="28"/>
          <w:lang w:eastAsia="zh-CN"/>
        </w:rPr>
        <w:lastRenderedPageBreak/>
        <w:t>李杜</w:t>
      </w:r>
      <w:r w:rsidRPr="0038293B">
        <w:rPr>
          <w:rFonts w:ascii="Bookman Old Style" w:hAnsi="Bookman Old Style"/>
          <w:b/>
          <w:bCs/>
          <w:szCs w:val="28"/>
          <w:lang w:eastAsia="zh-CN"/>
        </w:rPr>
        <w:t>ЛИДУ</w:t>
      </w:r>
      <w:bookmarkEnd w:id="942"/>
    </w:p>
    <w:p w:rsidR="00E03B22" w:rsidRPr="0038293B" w:rsidRDefault="00E03B22" w:rsidP="00E03B22">
      <w:pPr>
        <w:spacing w:line="320" w:lineRule="exact"/>
        <w:rPr>
          <w:rFonts w:ascii="Bookman Old Style" w:hAnsi="Bookman Old Style"/>
          <w:szCs w:val="24"/>
          <w:lang w:val="en-US"/>
        </w:rPr>
      </w:pPr>
    </w:p>
    <w:p w:rsidR="00E03B22" w:rsidRPr="0038293B" w:rsidRDefault="00E03B22" w:rsidP="00E03B22">
      <w:pPr>
        <w:spacing w:line="240" w:lineRule="exact"/>
        <w:rPr>
          <w:rFonts w:eastAsia="MS Mincho" w:cs="Times New Roman"/>
          <w:i/>
          <w:sz w:val="20"/>
        </w:rPr>
      </w:pPr>
      <w:r w:rsidRPr="0038293B">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38293B">
        <w:rPr>
          <w:rFonts w:eastAsia="SimSun" w:cs="Times New Roman"/>
          <w:sz w:val="20"/>
        </w:rPr>
        <w:t>李杜</w:t>
      </w:r>
      <w:r w:rsidRPr="0038293B">
        <w:rPr>
          <w:rFonts w:eastAsia="MS Mincho" w:cs="Times New Roman"/>
          <w:i/>
          <w:sz w:val="20"/>
        </w:rPr>
        <w:t xml:space="preserve"> — ЛИ ДУ — имеет одно из значений «Ли Бо и Ду Фу».</w:t>
      </w:r>
    </w:p>
    <w:p w:rsidR="00E03B22" w:rsidRPr="0038293B" w:rsidRDefault="00E03B22" w:rsidP="00E03B22">
      <w:pPr>
        <w:spacing w:line="320" w:lineRule="exact"/>
        <w:rPr>
          <w:rFonts w:ascii="Bookman Old Style" w:hAnsi="Bookman Old Style"/>
          <w:szCs w:val="24"/>
        </w:rPr>
      </w:pPr>
    </w:p>
    <w:p w:rsidR="00E03B22" w:rsidRPr="0038293B" w:rsidRDefault="00E03B22" w:rsidP="00E03B22">
      <w:pPr>
        <w:spacing w:line="320" w:lineRule="exact"/>
        <w:rPr>
          <w:rFonts w:ascii="Bookman Old Style" w:hAnsi="Bookman Old Style"/>
        </w:rPr>
      </w:pPr>
      <w:r w:rsidRPr="0038293B">
        <w:rPr>
          <w:rFonts w:ascii="Bookman Old Style" w:hAnsi="Bookman Old Style"/>
        </w:rPr>
        <w:t>Когда мне было 32,</w:t>
      </w:r>
    </w:p>
    <w:p w:rsidR="00E03B22" w:rsidRPr="0038293B" w:rsidRDefault="00E03B22" w:rsidP="00E03B22">
      <w:pPr>
        <w:spacing w:line="320" w:lineRule="exact"/>
        <w:rPr>
          <w:rFonts w:ascii="Bookman Old Style" w:hAnsi="Bookman Old Style"/>
        </w:rPr>
      </w:pPr>
      <w:r w:rsidRPr="0038293B">
        <w:rPr>
          <w:rFonts w:ascii="Bookman Old Style" w:hAnsi="Bookman Old Style"/>
        </w:rPr>
        <w:t>не встретил я Ли Бо.</w:t>
      </w:r>
    </w:p>
    <w:p w:rsidR="00E03B22" w:rsidRPr="0038293B" w:rsidRDefault="00E03B22" w:rsidP="00E03B22">
      <w:pPr>
        <w:spacing w:line="320" w:lineRule="exact"/>
        <w:rPr>
          <w:rFonts w:ascii="Bookman Old Style" w:hAnsi="Bookman Old Style"/>
        </w:rPr>
      </w:pPr>
      <w:r w:rsidRPr="0038293B">
        <w:rPr>
          <w:rFonts w:ascii="Bookman Old Style" w:hAnsi="Bookman Old Style"/>
        </w:rPr>
        <w:t>Потом мне стало 43,</w:t>
      </w:r>
    </w:p>
    <w:p w:rsidR="00E03B22" w:rsidRPr="0038293B" w:rsidRDefault="00E03B22" w:rsidP="00E03B22">
      <w:pPr>
        <w:spacing w:line="320" w:lineRule="exact"/>
        <w:rPr>
          <w:rFonts w:ascii="Bookman Old Style" w:hAnsi="Bookman Old Style"/>
        </w:rPr>
      </w:pPr>
      <w:r w:rsidRPr="0038293B">
        <w:rPr>
          <w:rFonts w:ascii="Bookman Old Style" w:hAnsi="Bookman Old Style"/>
        </w:rPr>
        <w:t>но не пришёл Ду Фу.</w:t>
      </w:r>
    </w:p>
    <w:p w:rsidR="00E03B22" w:rsidRPr="0038293B" w:rsidRDefault="00E03B22" w:rsidP="00E03B22">
      <w:pPr>
        <w:spacing w:line="320" w:lineRule="exact"/>
        <w:rPr>
          <w:rFonts w:ascii="Bookman Old Style" w:hAnsi="Bookman Old Style"/>
        </w:rPr>
      </w:pPr>
      <w:r w:rsidRPr="0038293B">
        <w:rPr>
          <w:rFonts w:ascii="Bookman Old Style" w:hAnsi="Bookman Old Style"/>
        </w:rPr>
        <w:t>Когда же прибыл я в Лоян,</w:t>
      </w:r>
    </w:p>
    <w:p w:rsidR="00E03B22" w:rsidRPr="0038293B" w:rsidRDefault="00E03B22" w:rsidP="00E03B22">
      <w:pPr>
        <w:spacing w:line="320" w:lineRule="exact"/>
        <w:rPr>
          <w:rFonts w:ascii="Bookman Old Style" w:hAnsi="Bookman Old Style"/>
        </w:rPr>
      </w:pPr>
      <w:r w:rsidRPr="0038293B">
        <w:rPr>
          <w:rFonts w:ascii="Bookman Old Style" w:hAnsi="Bookman Old Style"/>
        </w:rPr>
        <w:t>уже за 60,</w:t>
      </w:r>
    </w:p>
    <w:p w:rsidR="00E03B22" w:rsidRPr="0038293B" w:rsidRDefault="00E03B22" w:rsidP="00E03B22">
      <w:pPr>
        <w:spacing w:line="320" w:lineRule="exact"/>
        <w:rPr>
          <w:rFonts w:ascii="Bookman Old Style" w:hAnsi="Bookman Old Style"/>
        </w:rPr>
      </w:pPr>
      <w:r w:rsidRPr="0038293B">
        <w:rPr>
          <w:rFonts w:ascii="Bookman Old Style" w:hAnsi="Bookman Old Style"/>
        </w:rPr>
        <w:t>то никого там не нашёл,</w:t>
      </w:r>
    </w:p>
    <w:p w:rsidR="00E03B22" w:rsidRPr="0038293B" w:rsidRDefault="00E03B22" w:rsidP="00E03B22">
      <w:pPr>
        <w:spacing w:line="320" w:lineRule="exact"/>
        <w:rPr>
          <w:rFonts w:ascii="Bookman Old Style" w:hAnsi="Bookman Old Style"/>
        </w:rPr>
      </w:pPr>
      <w:r w:rsidRPr="0038293B">
        <w:rPr>
          <w:rFonts w:ascii="Bookman Old Style" w:hAnsi="Bookman Old Style"/>
        </w:rPr>
        <w:t>и сел на поезд до Ханчжоу.</w:t>
      </w:r>
    </w:p>
    <w:p w:rsidR="00E03B22" w:rsidRPr="0038293B" w:rsidRDefault="00E03B22" w:rsidP="00E03B22">
      <w:pPr>
        <w:spacing w:line="320" w:lineRule="exact"/>
        <w:rPr>
          <w:rFonts w:ascii="Bookman Old Style" w:hAnsi="Bookman Old Style"/>
        </w:rPr>
      </w:pPr>
      <w:r w:rsidRPr="0038293B">
        <w:rPr>
          <w:rFonts w:ascii="Bookman Old Style" w:hAnsi="Bookman Old Style"/>
        </w:rPr>
        <w:t>А вот сейчас мне столько лет,</w:t>
      </w:r>
    </w:p>
    <w:p w:rsidR="00E03B22" w:rsidRPr="0038293B" w:rsidRDefault="00E03B22" w:rsidP="00E03B22">
      <w:pPr>
        <w:spacing w:line="320" w:lineRule="exact"/>
        <w:rPr>
          <w:rFonts w:ascii="Bookman Old Style" w:hAnsi="Bookman Old Style"/>
        </w:rPr>
      </w:pPr>
      <w:r w:rsidRPr="0038293B">
        <w:rPr>
          <w:rFonts w:ascii="Bookman Old Style" w:hAnsi="Bookman Old Style"/>
        </w:rPr>
        <w:t>что все уже давно мертвы.</w:t>
      </w:r>
    </w:p>
    <w:p w:rsidR="00E03B22" w:rsidRPr="0038293B" w:rsidRDefault="00E03B22" w:rsidP="00E03B22">
      <w:pPr>
        <w:spacing w:line="320" w:lineRule="exact"/>
        <w:rPr>
          <w:rFonts w:ascii="Bookman Old Style" w:hAnsi="Bookman Old Style"/>
        </w:rPr>
      </w:pPr>
      <w:r w:rsidRPr="0038293B">
        <w:rPr>
          <w:rFonts w:ascii="Bookman Old Style" w:hAnsi="Bookman Old Style"/>
        </w:rPr>
        <w:t>А те, что встретились тогда,</w:t>
      </w:r>
    </w:p>
    <w:p w:rsidR="00E03B22" w:rsidRPr="0038293B" w:rsidRDefault="00E03B22" w:rsidP="00E03B22">
      <w:pPr>
        <w:spacing w:line="320" w:lineRule="exact"/>
        <w:rPr>
          <w:rFonts w:ascii="Bookman Old Style" w:hAnsi="Bookman Old Style"/>
        </w:rPr>
      </w:pPr>
      <w:r w:rsidRPr="0038293B">
        <w:rPr>
          <w:rFonts w:ascii="Bookman Old Style" w:hAnsi="Bookman Old Style"/>
        </w:rPr>
        <w:t>1277 лет назад,</w:t>
      </w:r>
    </w:p>
    <w:p w:rsidR="00E03B22" w:rsidRPr="0038293B" w:rsidRDefault="00E03B22" w:rsidP="00E03B22">
      <w:pPr>
        <w:spacing w:line="320" w:lineRule="exact"/>
        <w:rPr>
          <w:rFonts w:ascii="Bookman Old Style" w:hAnsi="Bookman Old Style"/>
        </w:rPr>
      </w:pPr>
      <w:r w:rsidRPr="0038293B">
        <w:rPr>
          <w:rFonts w:ascii="Bookman Old Style" w:hAnsi="Bookman Old Style"/>
        </w:rPr>
        <w:t>сегодня живы и будут жить</w:t>
      </w:r>
    </w:p>
    <w:p w:rsidR="00E03B22" w:rsidRPr="0038293B" w:rsidRDefault="00E03B22" w:rsidP="00E03B22">
      <w:pPr>
        <w:spacing w:line="320" w:lineRule="exact"/>
        <w:rPr>
          <w:rFonts w:ascii="Bookman Old Style" w:hAnsi="Bookman Old Style"/>
        </w:rPr>
      </w:pPr>
      <w:r w:rsidRPr="0038293B">
        <w:rPr>
          <w:rFonts w:ascii="Bookman Old Style" w:hAnsi="Bookman Old Style"/>
        </w:rPr>
        <w:t>ещё столько же после меня.</w:t>
      </w:r>
    </w:p>
    <w:p w:rsidR="00E03B22" w:rsidRPr="0038293B" w:rsidRDefault="00E03B22" w:rsidP="00E03B22">
      <w:pPr>
        <w:spacing w:line="240" w:lineRule="exact"/>
        <w:jc w:val="right"/>
        <w:rPr>
          <w:rFonts w:ascii="Bookman Old Style" w:hAnsi="Bookman Old Style"/>
          <w:sz w:val="20"/>
          <w:szCs w:val="24"/>
        </w:rPr>
      </w:pPr>
    </w:p>
    <w:p w:rsidR="00E03B22" w:rsidRPr="0038293B" w:rsidRDefault="00E03B22" w:rsidP="00E03B22">
      <w:pPr>
        <w:spacing w:line="240" w:lineRule="exact"/>
        <w:jc w:val="right"/>
        <w:rPr>
          <w:rFonts w:ascii="Bookman Old Style" w:hAnsi="Bookman Old Style"/>
          <w:sz w:val="20"/>
          <w:szCs w:val="24"/>
        </w:rPr>
      </w:pPr>
      <w:r w:rsidRPr="0038293B">
        <w:rPr>
          <w:rFonts w:ascii="Bookman Old Style" w:hAnsi="Bookman Old Style"/>
          <w:sz w:val="20"/>
          <w:szCs w:val="24"/>
        </w:rPr>
        <w:t>3января 2021</w:t>
      </w:r>
    </w:p>
    <w:p w:rsidR="00E03B22" w:rsidRPr="0038293B" w:rsidRDefault="00E03B22" w:rsidP="00E03B22">
      <w:pPr>
        <w:pStyle w:val="228bf8a64b8551e1msonormal"/>
        <w:spacing w:before="0" w:beforeAutospacing="0" w:after="0" w:afterAutospacing="0" w:line="240" w:lineRule="exact"/>
        <w:jc w:val="both"/>
        <w:rPr>
          <w:color w:val="000000" w:themeColor="text1"/>
          <w:sz w:val="20"/>
        </w:rPr>
      </w:pPr>
      <w:r w:rsidRPr="0038293B">
        <w:rPr>
          <w:color w:val="000000" w:themeColor="text1"/>
          <w:sz w:val="20"/>
        </w:rPr>
        <w:t xml:space="preserve">Из письма Гу Юя: </w:t>
      </w:r>
    </w:p>
    <w:p w:rsidR="00E03B22" w:rsidRPr="0038293B" w:rsidRDefault="00E03B22" w:rsidP="00E03B22">
      <w:pPr>
        <w:pStyle w:val="228bf8a64b8551e1msonormal"/>
        <w:spacing w:before="0" w:beforeAutospacing="0" w:after="0" w:afterAutospacing="0" w:line="240" w:lineRule="exact"/>
        <w:jc w:val="both"/>
        <w:rPr>
          <w:color w:val="000000" w:themeColor="text1"/>
          <w:sz w:val="20"/>
        </w:rPr>
      </w:pPr>
      <w:r w:rsidRPr="0038293B">
        <w:rPr>
          <w:color w:val="000000" w:themeColor="text1"/>
          <w:sz w:val="20"/>
        </w:rPr>
        <w:t>современный поэт Цзан Кэцзя (</w:t>
      </w:r>
      <w:r w:rsidRPr="0038293B">
        <w:rPr>
          <w:rFonts w:ascii="SimSun" w:eastAsia="SimSun" w:hAnsi="SimSun"/>
          <w:color w:val="000000" w:themeColor="text1"/>
          <w:sz w:val="20"/>
        </w:rPr>
        <w:t>臧克家</w:t>
      </w:r>
      <w:r w:rsidRPr="0038293B">
        <w:rPr>
          <w:color w:val="000000" w:themeColor="text1"/>
          <w:sz w:val="20"/>
        </w:rPr>
        <w:t>) написал стихотворение, посвящённое писателю Лу Синю,в котором есть такие строки:</w:t>
      </w:r>
    </w:p>
    <w:p w:rsidR="00E03B22" w:rsidRPr="0038293B" w:rsidRDefault="00E03B22" w:rsidP="00E03B22">
      <w:pPr>
        <w:pStyle w:val="228bf8a64b8551e1msonormal"/>
        <w:spacing w:before="0" w:beforeAutospacing="0" w:after="0" w:afterAutospacing="0" w:line="240" w:lineRule="exact"/>
        <w:jc w:val="both"/>
        <w:rPr>
          <w:i/>
          <w:color w:val="000000" w:themeColor="text1"/>
          <w:sz w:val="20"/>
        </w:rPr>
      </w:pPr>
      <w:r w:rsidRPr="0038293B">
        <w:rPr>
          <w:i/>
          <w:color w:val="000000" w:themeColor="text1"/>
          <w:sz w:val="20"/>
        </w:rPr>
        <w:t>       Кто-то как будто живёт, а он уже умер;</w:t>
      </w:r>
    </w:p>
    <w:p w:rsidR="00E03B22" w:rsidRPr="0038293B" w:rsidRDefault="00E03B22" w:rsidP="00E03B22">
      <w:pPr>
        <w:spacing w:line="240" w:lineRule="exact"/>
        <w:rPr>
          <w:rFonts w:cs="Times New Roman"/>
          <w:sz w:val="20"/>
          <w:szCs w:val="24"/>
        </w:rPr>
      </w:pPr>
      <w:r w:rsidRPr="0038293B">
        <w:rPr>
          <w:rFonts w:cs="Times New Roman"/>
          <w:i/>
          <w:color w:val="000000" w:themeColor="text1"/>
          <w:sz w:val="20"/>
        </w:rPr>
        <w:t>       Кто-то как будто умер, а он ещё живёт.</w:t>
      </w:r>
    </w:p>
    <w:p w:rsidR="00E03B22" w:rsidRPr="0038293B"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43" w:name="_Toc200956057"/>
      <w:r w:rsidRPr="0038293B">
        <w:rPr>
          <w:rFonts w:ascii="SimSun" w:eastAsia="SimSun" w:hAnsi="SimSun" w:hint="eastAsia"/>
          <w:b/>
          <w:szCs w:val="21"/>
        </w:rPr>
        <w:lastRenderedPageBreak/>
        <w:t>李杜</w:t>
      </w:r>
      <w:bookmarkEnd w:id="943"/>
    </w:p>
    <w:p w:rsidR="00E03B22" w:rsidRPr="0038293B" w:rsidRDefault="00E03B22" w:rsidP="00E03B22">
      <w:pPr>
        <w:spacing w:line="320" w:lineRule="exact"/>
        <w:ind w:left="851"/>
        <w:rPr>
          <w:rFonts w:ascii="SimSun" w:eastAsia="SimSun" w:hAnsi="SimSun"/>
          <w:szCs w:val="24"/>
          <w:lang w:val="en-US" w:eastAsia="zh-CN"/>
        </w:rPr>
      </w:pPr>
    </w:p>
    <w:p w:rsidR="00E03B22" w:rsidRPr="0038293B" w:rsidRDefault="00E03B22" w:rsidP="00E03B22">
      <w:pPr>
        <w:spacing w:line="240" w:lineRule="exact"/>
        <w:rPr>
          <w:rFonts w:asciiTheme="minorHAnsi" w:eastAsia="SimSun" w:hAnsiTheme="minorHAnsi" w:cs="MS Gothic"/>
          <w:sz w:val="20"/>
          <w:lang w:val="en-US"/>
        </w:rPr>
      </w:pPr>
      <w:r w:rsidRPr="0038293B">
        <w:rPr>
          <w:rFonts w:ascii="SimSun" w:eastAsia="SimSun" w:hAnsi="SimSun" w:cs="MS Gothic"/>
          <w:sz w:val="20"/>
          <w:lang w:val="en-US"/>
        </w:rPr>
        <w:t>744</w:t>
      </w:r>
      <w:r w:rsidRPr="0038293B">
        <w:rPr>
          <w:rFonts w:ascii="SimSun" w:eastAsia="SimSun" w:hAnsi="SimSun" w:cs="MS Gothic" w:hint="eastAsia"/>
          <w:sz w:val="20"/>
        </w:rPr>
        <w:t>年秋</w:t>
      </w:r>
      <w:r w:rsidRPr="0038293B">
        <w:rPr>
          <w:rFonts w:ascii="SimSun" w:eastAsia="SimSun" w:hAnsi="SimSun" w:cs="MS Gothic" w:hint="eastAsia"/>
          <w:sz w:val="20"/>
          <w:lang w:val="en-US"/>
        </w:rPr>
        <w:t>，</w:t>
      </w:r>
      <w:r w:rsidRPr="0038293B">
        <w:rPr>
          <w:rFonts w:ascii="SimSun" w:eastAsia="SimSun" w:hAnsi="SimSun" w:cs="MS Gothic" w:hint="eastAsia"/>
          <w:sz w:val="20"/>
        </w:rPr>
        <w:t>四十三岁的李白在洛阳遇见了三十二</w:t>
      </w:r>
    </w:p>
    <w:p w:rsidR="00E03B22" w:rsidRPr="0038293B" w:rsidRDefault="00E03B22" w:rsidP="00E03B22">
      <w:pPr>
        <w:spacing w:line="240" w:lineRule="exact"/>
        <w:rPr>
          <w:rFonts w:asciiTheme="minorHAnsi" w:eastAsia="SimSun" w:hAnsiTheme="minorHAnsi" w:cs="MS Gothic"/>
          <w:sz w:val="20"/>
          <w:lang w:val="en-US"/>
        </w:rPr>
      </w:pPr>
      <w:r w:rsidRPr="0038293B">
        <w:rPr>
          <w:rFonts w:ascii="SimSun" w:eastAsia="SimSun" w:hAnsi="SimSun" w:cs="MS Gothic" w:hint="eastAsia"/>
          <w:sz w:val="20"/>
        </w:rPr>
        <w:t>岁的杜甫</w:t>
      </w:r>
      <w:r w:rsidRPr="0038293B">
        <w:rPr>
          <w:rFonts w:ascii="SimSun" w:eastAsia="SimSun" w:hAnsi="SimSun" w:cs="MS Gothic" w:hint="eastAsia"/>
          <w:sz w:val="20"/>
          <w:lang w:val="en-US"/>
        </w:rPr>
        <w:t>，</w:t>
      </w:r>
      <w:r w:rsidRPr="0038293B">
        <w:rPr>
          <w:rFonts w:ascii="SimSun" w:eastAsia="SimSun" w:hAnsi="SimSun" w:cs="MS Gothic" w:hint="eastAsia"/>
          <w:sz w:val="20"/>
        </w:rPr>
        <w:t>由此奠定了两位天才诗人友情的开端。</w:t>
      </w:r>
    </w:p>
    <w:p w:rsidR="00E03B22" w:rsidRPr="0038293B" w:rsidRDefault="00E03B22" w:rsidP="00E03B22">
      <w:pPr>
        <w:spacing w:line="240" w:lineRule="exact"/>
        <w:rPr>
          <w:rFonts w:asciiTheme="minorHAnsi" w:eastAsia="SimSun" w:hAnsiTheme="minorHAnsi" w:cs="MS Gothic"/>
          <w:sz w:val="20"/>
          <w:lang w:val="en-US"/>
        </w:rPr>
      </w:pPr>
      <w:r w:rsidRPr="0038293B">
        <w:rPr>
          <w:rFonts w:ascii="SimSun" w:eastAsia="SimSun" w:hAnsi="SimSun" w:cs="MS Gothic"/>
          <w:sz w:val="20"/>
          <w:lang w:val="en-US"/>
        </w:rPr>
        <w:t>“</w:t>
      </w:r>
      <w:r w:rsidRPr="0038293B">
        <w:rPr>
          <w:rFonts w:ascii="SimSun" w:eastAsia="SimSun" w:hAnsi="SimSun" w:cs="MS Gothic" w:hint="eastAsia"/>
          <w:sz w:val="20"/>
        </w:rPr>
        <w:t>李杜</w:t>
      </w:r>
      <w:r w:rsidRPr="0038293B">
        <w:rPr>
          <w:rFonts w:ascii="SimSun" w:eastAsia="SimSun" w:hAnsi="SimSun" w:cs="MS Gothic"/>
          <w:sz w:val="20"/>
          <w:lang w:val="en-US"/>
        </w:rPr>
        <w:t>”</w:t>
      </w:r>
      <w:r w:rsidRPr="0038293B">
        <w:rPr>
          <w:rFonts w:ascii="SimSun" w:eastAsia="SimSun" w:hAnsi="SimSun" w:cs="MS Gothic" w:hint="eastAsia"/>
          <w:sz w:val="20"/>
        </w:rPr>
        <w:t>并称</w:t>
      </w:r>
      <w:r w:rsidRPr="0038293B">
        <w:rPr>
          <w:rFonts w:ascii="SimSun" w:eastAsia="SimSun" w:hAnsi="SimSun" w:cs="MS Gothic" w:hint="eastAsia"/>
          <w:sz w:val="20"/>
          <w:lang w:val="en-US"/>
        </w:rPr>
        <w:t>，</w:t>
      </w:r>
      <w:r w:rsidRPr="0038293B">
        <w:rPr>
          <w:rFonts w:ascii="SimSun" w:eastAsia="SimSun" w:hAnsi="SimSun" w:cs="MS Gothic" w:hint="eastAsia"/>
          <w:sz w:val="20"/>
        </w:rPr>
        <w:t>其中一个意思指李白与杜甫。</w:t>
      </w:r>
    </w:p>
    <w:p w:rsidR="00E03B22" w:rsidRPr="0038293B" w:rsidRDefault="00E03B22" w:rsidP="00E03B22">
      <w:pPr>
        <w:spacing w:line="240" w:lineRule="exact"/>
        <w:rPr>
          <w:rFonts w:asciiTheme="minorHAnsi" w:eastAsia="SimSun" w:hAnsiTheme="minorHAnsi" w:cs="MS Gothic"/>
          <w:sz w:val="20"/>
          <w:lang w:val="en-US"/>
        </w:rPr>
      </w:pPr>
      <w:r w:rsidRPr="0038293B">
        <w:rPr>
          <w:rFonts w:ascii="SimSun" w:eastAsia="SimSun" w:hAnsi="SimSun" w:cs="MS Gothic" w:hint="eastAsia"/>
          <w:sz w:val="20"/>
          <w:lang w:val="en-US"/>
        </w:rPr>
        <w:t>（</w:t>
      </w:r>
      <w:r w:rsidRPr="0038293B">
        <w:rPr>
          <w:rFonts w:ascii="SimSun" w:eastAsia="SimSun" w:hAnsi="SimSun" w:cs="MS Gothic" w:hint="eastAsia"/>
          <w:sz w:val="20"/>
        </w:rPr>
        <w:t>还有小李杜</w:t>
      </w:r>
      <w:r w:rsidRPr="0038293B">
        <w:rPr>
          <w:rFonts w:ascii="SimSun" w:eastAsia="SimSun" w:hAnsi="SimSun" w:cs="MS Gothic" w:hint="eastAsia"/>
          <w:sz w:val="20"/>
          <w:lang w:val="en-US"/>
        </w:rPr>
        <w:t>，</w:t>
      </w:r>
      <w:r w:rsidRPr="0038293B">
        <w:rPr>
          <w:rFonts w:ascii="SimSun" w:eastAsia="SimSun" w:hAnsi="SimSun" w:cs="MS Gothic" w:hint="eastAsia"/>
          <w:sz w:val="20"/>
        </w:rPr>
        <w:t>指晚唐诗人李商隐与杜牧</w:t>
      </w:r>
      <w:r w:rsidRPr="0038293B">
        <w:rPr>
          <w:rFonts w:ascii="SimSun" w:eastAsia="SimSun" w:hAnsi="SimSun" w:cs="MS Gothic" w:hint="eastAsia"/>
          <w:sz w:val="20"/>
          <w:lang w:val="en-US"/>
        </w:rPr>
        <w:t>）</w:t>
      </w:r>
    </w:p>
    <w:p w:rsidR="00E03B22" w:rsidRPr="0038293B" w:rsidRDefault="00E03B22" w:rsidP="00E03B22">
      <w:pPr>
        <w:spacing w:line="320" w:lineRule="exact"/>
        <w:ind w:left="851"/>
        <w:rPr>
          <w:rFonts w:ascii="SimSun" w:eastAsia="SimSun" w:hAnsi="SimSun"/>
          <w:szCs w:val="24"/>
          <w:lang w:val="en-US" w:eastAsia="zh-CN"/>
        </w:rPr>
      </w:pPr>
    </w:p>
    <w:p w:rsidR="00E03B22" w:rsidRPr="0038293B" w:rsidRDefault="00E03B22" w:rsidP="00E03B22">
      <w:pPr>
        <w:spacing w:line="240" w:lineRule="exact"/>
        <w:rPr>
          <w:rFonts w:ascii="SimSun" w:eastAsia="SimSun" w:hAnsi="SimSun"/>
          <w:sz w:val="22"/>
          <w:szCs w:val="24"/>
          <w:lang w:eastAsia="zh-CN"/>
        </w:rPr>
      </w:pPr>
      <w:r w:rsidRPr="0038293B">
        <w:rPr>
          <w:rStyle w:val="jlqj4b"/>
          <w:rFonts w:cs="Times New Roman"/>
          <w:i/>
          <w:sz w:val="20"/>
        </w:rPr>
        <w:t>( Есть еще маленький Ли Ду, отсылающий к поэтам Ли Шанъинь (813–858) и Ду Му (803–852) времен поздней династии Тан )</w:t>
      </w:r>
    </w:p>
    <w:p w:rsidR="00E03B22" w:rsidRPr="0038293B" w:rsidRDefault="00E03B22" w:rsidP="00E03B22">
      <w:pPr>
        <w:spacing w:line="320" w:lineRule="exact"/>
        <w:ind w:left="851"/>
        <w:rPr>
          <w:rFonts w:ascii="SimSun" w:eastAsia="SimSun" w:hAnsi="SimSun"/>
          <w:szCs w:val="24"/>
          <w:lang w:eastAsia="zh-CN"/>
        </w:rPr>
      </w:pP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我三十二</w:t>
      </w:r>
      <w:r w:rsidRPr="0038293B">
        <w:rPr>
          <w:rFonts w:ascii="SimSun" w:eastAsia="SimSun" w:hAnsi="SimSun" w:cs="SimSun" w:hint="eastAsia"/>
        </w:rPr>
        <w:t>岁的时候</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没有遇</w:t>
      </w:r>
      <w:r w:rsidRPr="0038293B">
        <w:rPr>
          <w:rFonts w:ascii="SimSun" w:eastAsia="SimSun" w:hAnsi="SimSun" w:cs="SimSun" w:hint="eastAsia"/>
        </w:rPr>
        <w:t>见李白。</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我四十三</w:t>
      </w:r>
      <w:r w:rsidRPr="0038293B">
        <w:rPr>
          <w:rFonts w:ascii="SimSun" w:eastAsia="SimSun" w:hAnsi="SimSun" w:cs="SimSun" w:hint="eastAsia"/>
        </w:rPr>
        <w:t>岁的时候</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没有遇</w:t>
      </w:r>
      <w:r w:rsidRPr="0038293B">
        <w:rPr>
          <w:rFonts w:ascii="SimSun" w:eastAsia="SimSun" w:hAnsi="SimSun" w:cs="SimSun" w:hint="eastAsia"/>
        </w:rPr>
        <w:t>见杜甫。</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到洛阳的</w:t>
      </w:r>
      <w:r w:rsidRPr="0038293B">
        <w:rPr>
          <w:rFonts w:ascii="SimSun" w:eastAsia="SimSun" w:hAnsi="SimSun" w:cs="SimSun" w:hint="eastAsia"/>
        </w:rPr>
        <w:t>时候</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我已</w:t>
      </w:r>
      <w:r w:rsidRPr="0038293B">
        <w:rPr>
          <w:rFonts w:ascii="SimSun" w:eastAsia="SimSun" w:hAnsi="SimSun" w:cs="SimSun" w:hint="eastAsia"/>
        </w:rPr>
        <w:t>经年过六十，</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没有遇到想</w:t>
      </w:r>
      <w:r w:rsidRPr="0038293B">
        <w:rPr>
          <w:rFonts w:ascii="SimSun" w:eastAsia="SimSun" w:hAnsi="SimSun" w:cs="SimSun" w:hint="eastAsia"/>
        </w:rPr>
        <w:t>见的人，</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从那里坐火</w:t>
      </w:r>
      <w:r w:rsidRPr="0038293B">
        <w:rPr>
          <w:rFonts w:ascii="SimSun" w:eastAsia="SimSun" w:hAnsi="SimSun" w:cs="SimSun" w:hint="eastAsia"/>
        </w:rPr>
        <w:t>车去了杭州。</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如今我已</w:t>
      </w:r>
      <w:r w:rsidRPr="0038293B">
        <w:rPr>
          <w:rFonts w:ascii="SimSun" w:eastAsia="SimSun" w:hAnsi="SimSun" w:cs="SimSun" w:hint="eastAsia"/>
        </w:rPr>
        <w:t>经偌大年纪，</w:t>
      </w:r>
    </w:p>
    <w:p w:rsidR="00E03B22" w:rsidRPr="0038293B" w:rsidRDefault="00E03B22" w:rsidP="00E03B22">
      <w:pPr>
        <w:spacing w:line="320" w:lineRule="exact"/>
        <w:ind w:left="709"/>
        <w:rPr>
          <w:rFonts w:ascii="SimSun" w:eastAsia="SimSun" w:hAnsi="SimSun"/>
        </w:rPr>
      </w:pPr>
      <w:r w:rsidRPr="0038293B">
        <w:rPr>
          <w:rFonts w:ascii="SimSun" w:eastAsia="SimSun" w:hAnsi="SimSun" w:cs="SimSun" w:hint="eastAsia"/>
        </w:rPr>
        <w:t>许多人早已不在人世。</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而一千二百七十七年前</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相遇的两个人至今</w:t>
      </w:r>
      <w:r w:rsidRPr="0038293B">
        <w:rPr>
          <w:rFonts w:ascii="SimSun" w:eastAsia="SimSun" w:hAnsi="SimSun" w:cs="SimSun" w:hint="eastAsia"/>
        </w:rPr>
        <w:t>还活着，</w:t>
      </w:r>
    </w:p>
    <w:p w:rsidR="00E03B22" w:rsidRPr="0038293B" w:rsidRDefault="00E03B22" w:rsidP="00E03B22">
      <w:pPr>
        <w:spacing w:line="320" w:lineRule="exact"/>
        <w:ind w:left="709"/>
        <w:rPr>
          <w:rFonts w:ascii="SimSun" w:eastAsia="SimSun" w:hAnsi="SimSun"/>
        </w:rPr>
      </w:pPr>
      <w:r w:rsidRPr="0038293B">
        <w:rPr>
          <w:rFonts w:ascii="SimSun" w:eastAsia="SimSun" w:hAnsi="SimSun" w:cs="MS Gothic" w:hint="eastAsia"/>
        </w:rPr>
        <w:t>等我告</w:t>
      </w:r>
      <w:r w:rsidRPr="0038293B">
        <w:rPr>
          <w:rFonts w:ascii="SimSun" w:eastAsia="SimSun" w:hAnsi="SimSun" w:cs="SimSun" w:hint="eastAsia"/>
        </w:rPr>
        <w:t>别人生之后</w:t>
      </w:r>
    </w:p>
    <w:p w:rsidR="00E03B22" w:rsidRPr="0038293B" w:rsidRDefault="00E03B22" w:rsidP="00E03B22">
      <w:pPr>
        <w:spacing w:line="320" w:lineRule="exact"/>
        <w:ind w:left="709"/>
        <w:rPr>
          <w:rFonts w:asciiTheme="minorHAnsi" w:eastAsia="SimSun" w:hAnsiTheme="minorHAnsi" w:cs="MS Gothic"/>
        </w:rPr>
      </w:pPr>
      <w:r w:rsidRPr="0038293B">
        <w:rPr>
          <w:rFonts w:ascii="SimSun" w:eastAsia="SimSun" w:hAnsi="SimSun" w:cs="MS Gothic" w:hint="eastAsia"/>
        </w:rPr>
        <w:t>他</w:t>
      </w:r>
      <w:r w:rsidRPr="0038293B">
        <w:rPr>
          <w:rFonts w:ascii="SimSun" w:eastAsia="SimSun" w:hAnsi="SimSun" w:cs="SimSun" w:hint="eastAsia"/>
        </w:rPr>
        <w:t>们的生命仍将延续</w:t>
      </w:r>
      <w:r w:rsidRPr="0038293B">
        <w:rPr>
          <w:rFonts w:ascii="SimSun" w:eastAsia="SimSun" w:hAnsi="SimSun" w:cs="MS Gothic" w:hint="eastAsia"/>
        </w:rPr>
        <w:t>。</w:t>
      </w:r>
    </w:p>
    <w:p w:rsidR="00E03B22" w:rsidRPr="0038293B" w:rsidRDefault="00E03B22" w:rsidP="00E03B22">
      <w:pPr>
        <w:spacing w:line="240" w:lineRule="exact"/>
        <w:jc w:val="right"/>
        <w:rPr>
          <w:rFonts w:ascii="SimSun" w:eastAsia="SimSun" w:hAnsi="SimSun"/>
          <w:sz w:val="20"/>
          <w:szCs w:val="24"/>
          <w:lang w:eastAsia="zh-CN"/>
        </w:rPr>
      </w:pPr>
    </w:p>
    <w:p w:rsidR="00E03B22" w:rsidRPr="0038293B" w:rsidRDefault="00E03B22" w:rsidP="00E03B22">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3</w:t>
      </w:r>
    </w:p>
    <w:p w:rsidR="00E03B22" w:rsidRPr="0038293B" w:rsidRDefault="00E03B22" w:rsidP="00E03B22">
      <w:pPr>
        <w:jc w:val="right"/>
        <w:rPr>
          <w:szCs w:val="24"/>
        </w:rPr>
      </w:pPr>
      <w:r w:rsidRPr="0038293B">
        <w:rPr>
          <w:rFonts w:ascii="SimSun" w:eastAsia="SimSun" w:hAnsi="SimSun"/>
          <w:sz w:val="20"/>
          <w:szCs w:val="18"/>
          <w:lang w:val="en-US"/>
        </w:rPr>
        <w:t>2021</w:t>
      </w:r>
      <w:r w:rsidRPr="0038293B">
        <w:rPr>
          <w:rFonts w:ascii="SimSun" w:eastAsia="SimSun" w:hAnsi="SimSun" w:cs="MS Gothic" w:hint="eastAsia"/>
          <w:sz w:val="20"/>
          <w:szCs w:val="18"/>
          <w:lang w:val="en-US"/>
        </w:rPr>
        <w:t>，</w:t>
      </w:r>
      <w:r w:rsidRPr="0038293B">
        <w:rPr>
          <w:rFonts w:ascii="SimSun" w:eastAsia="SimSun" w:hAnsi="SimSun"/>
          <w:sz w:val="20"/>
          <w:szCs w:val="18"/>
          <w:lang w:val="en-US"/>
        </w:rPr>
        <w:t>1</w:t>
      </w:r>
      <w:r w:rsidRPr="0038293B">
        <w:rPr>
          <w:rFonts w:ascii="SimSun" w:eastAsia="SimSun" w:hAnsi="SimSun" w:cs="MS Gothic" w:hint="eastAsia"/>
          <w:sz w:val="20"/>
          <w:szCs w:val="18"/>
          <w:lang w:val="en-US"/>
        </w:rPr>
        <w:t>，</w:t>
      </w:r>
      <w:r w:rsidRPr="0038293B">
        <w:rPr>
          <w:rFonts w:ascii="SimSun" w:eastAsia="SimSun" w:hAnsi="SimSun"/>
          <w:sz w:val="20"/>
          <w:szCs w:val="18"/>
          <w:lang w:val="en-US"/>
        </w:rPr>
        <w:t xml:space="preserve">4 </w:t>
      </w:r>
      <w:r w:rsidRPr="0038293B">
        <w:rPr>
          <w:rFonts w:ascii="SimSun" w:eastAsia="SimSun" w:hAnsi="SimSun" w:cs="MS Gothic" w:hint="eastAsia"/>
          <w:sz w:val="20"/>
          <w:szCs w:val="18"/>
          <w:lang w:val="en-US"/>
        </w:rPr>
        <w:t>谷羽</w:t>
      </w:r>
      <w:r w:rsidRPr="0038293B">
        <w:rPr>
          <w:rFonts w:ascii="SimSun" w:eastAsia="SimSun" w:hAnsi="SimSun" w:cs="SimSun" w:hint="eastAsia"/>
          <w:sz w:val="20"/>
          <w:szCs w:val="18"/>
          <w:lang w:val="en-US"/>
        </w:rPr>
        <w:t>译</w:t>
      </w:r>
      <w:r w:rsidRPr="0038293B">
        <w:rPr>
          <w:szCs w:val="24"/>
        </w:rPr>
        <w:br w:type="page"/>
      </w:r>
    </w:p>
    <w:p w:rsidR="00E03B22" w:rsidRPr="0038293B"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4" w:name="_Toc200956058"/>
      <w:r w:rsidRPr="0038293B">
        <w:rPr>
          <w:rFonts w:ascii="Bookman Old Style" w:eastAsia="SimSun" w:hAnsi="Bookman Old Style" w:cs="MS Gothic"/>
          <w:b/>
          <w:bCs/>
          <w:szCs w:val="28"/>
          <w:lang w:eastAsia="zh-CN"/>
        </w:rPr>
        <w:lastRenderedPageBreak/>
        <w:t>ЖЁЛТЫЙ ПЕСОК</w:t>
      </w:r>
      <w:bookmarkEnd w:id="944"/>
    </w:p>
    <w:p w:rsidR="00E03B22" w:rsidRPr="0038293B" w:rsidRDefault="00E03B22" w:rsidP="00E03B22">
      <w:pPr>
        <w:spacing w:line="320" w:lineRule="exact"/>
        <w:rPr>
          <w:rFonts w:ascii="Bookman Old Style" w:hAnsi="Bookman Old Style"/>
          <w:szCs w:val="24"/>
          <w:lang w:val="en-US"/>
        </w:rPr>
      </w:pP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Ледяные дорожки в парке</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посыпали жёлтым песком.</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По дорожкам гуляют мужчины и женщины</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двадцать первого века.</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Мамы и няни</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толкают коляски,</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в колясках спят мальчики и девочки,</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которые могут дожить</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до двадцать второго века.</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Столетние дубы</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почтительно плывут</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вслед за вращением Земли.</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На снежной поляне тихо.</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Школьники</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из ближайшей школы</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прикрепили табличку:</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«Дедушке триста лет.</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Дедушка не умер.</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Дедушка спит».</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Медленно-медленно</w:t>
      </w:r>
    </w:p>
    <w:p w:rsidR="00E03B22" w:rsidRPr="0038293B" w:rsidRDefault="00E03B22" w:rsidP="004C12E2">
      <w:pPr>
        <w:spacing w:line="320" w:lineRule="exact"/>
        <w:jc w:val="left"/>
        <w:rPr>
          <w:rFonts w:ascii="Bookman Old Style" w:hAnsi="Bookman Old Style"/>
        </w:rPr>
      </w:pPr>
      <w:r w:rsidRPr="0038293B">
        <w:rPr>
          <w:rFonts w:ascii="Bookman Old Style" w:hAnsi="Bookman Old Style"/>
        </w:rPr>
        <w:t>тихо-тихо</w:t>
      </w:r>
    </w:p>
    <w:p w:rsidR="00E03B22" w:rsidRPr="0038293B" w:rsidRDefault="00E03B22" w:rsidP="004C12E2">
      <w:pPr>
        <w:spacing w:line="320" w:lineRule="exact"/>
        <w:jc w:val="left"/>
        <w:rPr>
          <w:rFonts w:ascii="Bookman Old Style" w:hAnsi="Bookman Old Style"/>
          <w:sz w:val="20"/>
          <w:szCs w:val="24"/>
        </w:rPr>
      </w:pPr>
      <w:r w:rsidRPr="0038293B">
        <w:rPr>
          <w:rFonts w:ascii="Bookman Old Style" w:hAnsi="Bookman Old Style"/>
        </w:rPr>
        <w:t>опускается снег.</w:t>
      </w:r>
    </w:p>
    <w:p w:rsidR="00E03B22" w:rsidRPr="0038293B" w:rsidRDefault="00E03B22" w:rsidP="00E03B22">
      <w:pPr>
        <w:spacing w:line="240" w:lineRule="exact"/>
        <w:jc w:val="right"/>
        <w:rPr>
          <w:rFonts w:ascii="Bookman Old Style" w:hAnsi="Bookman Old Style"/>
          <w:sz w:val="20"/>
          <w:szCs w:val="24"/>
          <w:lang w:val="en-US"/>
        </w:rPr>
      </w:pPr>
      <w:r w:rsidRPr="0038293B">
        <w:rPr>
          <w:rFonts w:ascii="Bookman Old Style" w:hAnsi="Bookman Old Style"/>
          <w:sz w:val="20"/>
          <w:szCs w:val="24"/>
        </w:rPr>
        <w:t>5января 2021</w:t>
      </w:r>
    </w:p>
    <w:p w:rsidR="00E03B22" w:rsidRPr="0038293B"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sidRPr="0038293B">
        <w:rPr>
          <w:rFonts w:ascii="Bookman Old Style" w:hAnsi="Bookman Old Style"/>
          <w:szCs w:val="24"/>
        </w:rPr>
        <w:br w:type="column"/>
      </w:r>
      <w:bookmarkStart w:id="945" w:name="_Toc200956059"/>
      <w:r w:rsidRPr="0038293B">
        <w:rPr>
          <w:rFonts w:ascii="SimSun" w:eastAsia="SimSun" w:hAnsi="SimSun" w:hint="eastAsia"/>
          <w:b/>
          <w:szCs w:val="21"/>
        </w:rPr>
        <w:lastRenderedPageBreak/>
        <w:t>黄沙</w:t>
      </w:r>
      <w:bookmarkEnd w:id="945"/>
    </w:p>
    <w:p w:rsidR="00E03B22" w:rsidRPr="0038293B" w:rsidRDefault="00E03B22" w:rsidP="00E03B22">
      <w:pPr>
        <w:spacing w:line="320" w:lineRule="exact"/>
        <w:ind w:left="851"/>
        <w:rPr>
          <w:rFonts w:ascii="SimSun" w:eastAsia="SimSun" w:hAnsi="SimSun"/>
          <w:szCs w:val="24"/>
          <w:lang w:val="en-US" w:eastAsia="zh-CN"/>
        </w:rPr>
      </w:pP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公园里</w:t>
      </w:r>
      <w:r w:rsidRPr="0038293B">
        <w:rPr>
          <w:rFonts w:ascii="SimSun" w:eastAsia="SimSun" w:hAnsi="SimSun" w:cs="SimSun" w:hint="eastAsia"/>
          <w:color w:val="000000"/>
          <w:szCs w:val="18"/>
        </w:rPr>
        <w:t>结冰的</w:t>
      </w:r>
      <w:r w:rsidRPr="0038293B">
        <w:rPr>
          <w:rFonts w:ascii="SimSun" w:eastAsia="SimSun" w:hAnsi="SimSun" w:cs="MS Gothic" w:hint="eastAsia"/>
          <w:color w:val="000000"/>
          <w:szCs w:val="18"/>
        </w:rPr>
        <w:t>道路</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撒上了黄色沙土。</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Times New Roman" w:hint="eastAsia"/>
          <w:color w:val="000000"/>
          <w:szCs w:val="18"/>
        </w:rPr>
        <w:t>21</w:t>
      </w:r>
      <w:r w:rsidRPr="0038293B">
        <w:rPr>
          <w:rFonts w:ascii="SimSun" w:eastAsia="SimSun" w:hAnsi="SimSun" w:cs="MS Gothic" w:hint="eastAsia"/>
          <w:color w:val="000000"/>
          <w:szCs w:val="18"/>
        </w:rPr>
        <w:t>世</w:t>
      </w:r>
      <w:r w:rsidRPr="0038293B">
        <w:rPr>
          <w:rFonts w:ascii="SimSun" w:eastAsia="SimSun" w:hAnsi="SimSun" w:cs="SimSun" w:hint="eastAsia"/>
          <w:color w:val="000000"/>
          <w:szCs w:val="18"/>
        </w:rPr>
        <w:t>纪的男男女女</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沿着小路散步。</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SimSun" w:hint="eastAsia"/>
          <w:color w:val="000000"/>
          <w:szCs w:val="18"/>
        </w:rPr>
        <w:t>妈妈和</w:t>
      </w:r>
      <w:r w:rsidRPr="0038293B">
        <w:rPr>
          <w:rFonts w:ascii="SimSun" w:eastAsia="SimSun" w:hAnsi="SimSun" w:cs="MS Gothic" w:hint="eastAsia"/>
          <w:color w:val="000000"/>
          <w:szCs w:val="18"/>
        </w:rPr>
        <w:t>保姆</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推着童</w:t>
      </w:r>
      <w:r w:rsidRPr="0038293B">
        <w:rPr>
          <w:rFonts w:ascii="SimSun" w:eastAsia="SimSun" w:hAnsi="SimSun" w:cs="SimSun" w:hint="eastAsia"/>
          <w:color w:val="000000"/>
          <w:szCs w:val="18"/>
        </w:rPr>
        <w:t>车，</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里面睡着男</w:t>
      </w:r>
      <w:r w:rsidRPr="0038293B">
        <w:rPr>
          <w:rFonts w:ascii="SimSun" w:eastAsia="SimSun" w:hAnsi="SimSun" w:cs="SimSun" w:hint="eastAsia"/>
          <w:color w:val="000000"/>
          <w:szCs w:val="18"/>
        </w:rPr>
        <w:t>婴</w:t>
      </w:r>
      <w:r w:rsidRPr="0038293B">
        <w:rPr>
          <w:rFonts w:ascii="SimSun" w:eastAsia="SimSun" w:hAnsi="SimSun" w:cs="MS Gothic" w:hint="eastAsia"/>
          <w:color w:val="000000"/>
          <w:szCs w:val="18"/>
        </w:rPr>
        <w:t>或女娃，</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他</w:t>
      </w:r>
      <w:r w:rsidRPr="0038293B">
        <w:rPr>
          <w:rFonts w:ascii="SimSun" w:eastAsia="SimSun" w:hAnsi="SimSun" w:cs="SimSun" w:hint="eastAsia"/>
          <w:color w:val="000000"/>
          <w:szCs w:val="18"/>
        </w:rPr>
        <w:t>们</w:t>
      </w:r>
      <w:r w:rsidRPr="0038293B">
        <w:rPr>
          <w:rFonts w:ascii="SimSun" w:eastAsia="SimSun" w:hAnsi="SimSun" w:cs="MS Gothic" w:hint="eastAsia"/>
          <w:color w:val="000000"/>
          <w:szCs w:val="18"/>
        </w:rPr>
        <w:t>有望活到</w:t>
      </w:r>
      <w:r w:rsidRPr="0038293B">
        <w:rPr>
          <w:rFonts w:ascii="SimSun" w:eastAsia="SimSun" w:hAnsi="SimSun" w:cs="Times New Roman" w:hint="eastAsia"/>
          <w:color w:val="000000"/>
          <w:szCs w:val="18"/>
        </w:rPr>
        <w:t>22</w:t>
      </w:r>
      <w:r w:rsidRPr="0038293B">
        <w:rPr>
          <w:rFonts w:ascii="SimSun" w:eastAsia="SimSun" w:hAnsi="SimSun" w:cs="MS Gothic" w:hint="eastAsia"/>
          <w:color w:val="000000"/>
          <w:szCs w:val="18"/>
        </w:rPr>
        <w:t>世</w:t>
      </w:r>
      <w:r w:rsidRPr="0038293B">
        <w:rPr>
          <w:rFonts w:ascii="SimSun" w:eastAsia="SimSun" w:hAnsi="SimSun" w:cs="SimSun" w:hint="eastAsia"/>
          <w:color w:val="000000"/>
          <w:szCs w:val="18"/>
        </w:rPr>
        <w:t>纪。</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百</w:t>
      </w:r>
      <w:r w:rsidRPr="0038293B">
        <w:rPr>
          <w:rFonts w:ascii="SimSun" w:eastAsia="SimSun" w:hAnsi="SimSun" w:cs="SimSun" w:hint="eastAsia"/>
          <w:color w:val="000000"/>
          <w:szCs w:val="18"/>
        </w:rPr>
        <w:t>岁的老</w:t>
      </w:r>
      <w:r w:rsidRPr="0038293B">
        <w:rPr>
          <w:rFonts w:ascii="SimSun" w:eastAsia="SimSun" w:hAnsi="SimSun" w:cs="MS Gothic" w:hint="eastAsia"/>
          <w:color w:val="000000"/>
          <w:szCs w:val="18"/>
        </w:rPr>
        <w:t>橡</w:t>
      </w:r>
      <w:r w:rsidRPr="0038293B">
        <w:rPr>
          <w:rFonts w:ascii="SimSun" w:eastAsia="SimSun" w:hAnsi="SimSun" w:cs="SimSun" w:hint="eastAsia"/>
          <w:color w:val="000000"/>
          <w:szCs w:val="18"/>
        </w:rPr>
        <w:t>树</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跟随旋</w:t>
      </w:r>
      <w:r w:rsidRPr="0038293B">
        <w:rPr>
          <w:rFonts w:ascii="SimSun" w:eastAsia="SimSun" w:hAnsi="SimSun" w:cs="SimSun" w:hint="eastAsia"/>
          <w:color w:val="000000"/>
          <w:szCs w:val="18"/>
        </w:rPr>
        <w:t>转的地球</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令人敬重地</w:t>
      </w:r>
      <w:r w:rsidRPr="0038293B">
        <w:rPr>
          <w:rFonts w:ascii="SimSun" w:eastAsia="SimSun" w:hAnsi="SimSun" w:cs="SimSun" w:hint="eastAsia"/>
          <w:color w:val="000000"/>
          <w:szCs w:val="18"/>
        </w:rPr>
        <w:t>飘浮</w:t>
      </w:r>
      <w:r w:rsidRPr="0038293B">
        <w:rPr>
          <w:rFonts w:ascii="SimSun" w:eastAsia="SimSun" w:hAnsi="SimSun" w:cs="MS Gothic" w:hint="eastAsia"/>
          <w:color w:val="000000"/>
          <w:szCs w:val="18"/>
        </w:rPr>
        <w:t>。</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SimSun" w:hint="eastAsia"/>
          <w:color w:val="000000"/>
          <w:szCs w:val="18"/>
        </w:rPr>
        <w:t>笼雪的林间空地</w:t>
      </w:r>
      <w:r w:rsidRPr="0038293B">
        <w:rPr>
          <w:rFonts w:ascii="SimSun" w:eastAsia="SimSun" w:hAnsi="SimSun" w:cs="MS Gothic" w:hint="eastAsia"/>
          <w:color w:val="000000"/>
          <w:szCs w:val="18"/>
        </w:rPr>
        <w:t>寂静。</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来自附近学校的</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一群小学生</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粘</w:t>
      </w:r>
      <w:r w:rsidRPr="0038293B">
        <w:rPr>
          <w:rFonts w:ascii="SimSun" w:eastAsia="SimSun" w:hAnsi="SimSun" w:cs="SimSun" w:hint="eastAsia"/>
          <w:color w:val="000000"/>
          <w:szCs w:val="18"/>
        </w:rPr>
        <w:t>贴</w:t>
      </w:r>
      <w:r w:rsidRPr="0038293B">
        <w:rPr>
          <w:rFonts w:ascii="SimSun" w:eastAsia="SimSun" w:hAnsi="SimSun" w:cs="MS Gothic" w:hint="eastAsia"/>
          <w:color w:val="000000"/>
          <w:szCs w:val="18"/>
        </w:rPr>
        <w:t>字条：</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Times New Roman" w:hint="eastAsia"/>
          <w:color w:val="000000"/>
          <w:szCs w:val="18"/>
        </w:rPr>
        <w:t>“</w:t>
      </w:r>
      <w:r w:rsidRPr="0038293B">
        <w:rPr>
          <w:rFonts w:ascii="SimSun" w:eastAsia="SimSun" w:hAnsi="SimSun" w:cs="MS Gothic" w:hint="eastAsia"/>
          <w:color w:val="000000"/>
          <w:szCs w:val="18"/>
        </w:rPr>
        <w:t>老</w:t>
      </w:r>
      <w:r w:rsidRPr="0038293B">
        <w:rPr>
          <w:rFonts w:ascii="SimSun" w:eastAsia="SimSun" w:hAnsi="SimSun" w:cs="SimSun" w:hint="eastAsia"/>
          <w:color w:val="000000"/>
          <w:szCs w:val="18"/>
        </w:rPr>
        <w:t>爷爷三百岁。</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老</w:t>
      </w:r>
      <w:r w:rsidRPr="0038293B">
        <w:rPr>
          <w:rFonts w:ascii="SimSun" w:eastAsia="SimSun" w:hAnsi="SimSun" w:cs="SimSun" w:hint="eastAsia"/>
          <w:color w:val="000000"/>
          <w:szCs w:val="18"/>
        </w:rPr>
        <w:t>爷爷永远</w:t>
      </w:r>
      <w:r w:rsidRPr="0038293B">
        <w:rPr>
          <w:rFonts w:ascii="SimSun" w:eastAsia="SimSun" w:hAnsi="SimSun" w:cs="MS Gothic" w:hint="eastAsia"/>
          <w:color w:val="000000"/>
          <w:szCs w:val="18"/>
        </w:rPr>
        <w:t>不死。</w:t>
      </w:r>
    </w:p>
    <w:p w:rsidR="00E03B22" w:rsidRPr="0038293B" w:rsidRDefault="00E03B22" w:rsidP="00E03B22">
      <w:pPr>
        <w:spacing w:line="320" w:lineRule="exact"/>
        <w:ind w:left="851"/>
        <w:rPr>
          <w:rFonts w:ascii="SimSun" w:eastAsia="SimSun" w:hAnsi="SimSun" w:cs="Times New Roman"/>
          <w:color w:val="000000"/>
          <w:szCs w:val="18"/>
          <w:lang w:val="en-US"/>
        </w:rPr>
      </w:pPr>
      <w:r w:rsidRPr="0038293B">
        <w:rPr>
          <w:rFonts w:ascii="SimSun" w:eastAsia="SimSun" w:hAnsi="SimSun" w:cs="MS Gothic" w:hint="eastAsia"/>
          <w:color w:val="000000"/>
          <w:szCs w:val="18"/>
        </w:rPr>
        <w:t>老</w:t>
      </w:r>
      <w:r w:rsidRPr="0038293B">
        <w:rPr>
          <w:rFonts w:ascii="SimSun" w:eastAsia="SimSun" w:hAnsi="SimSun" w:cs="SimSun" w:hint="eastAsia"/>
          <w:color w:val="000000"/>
          <w:szCs w:val="18"/>
        </w:rPr>
        <w:t>爷爷</w:t>
      </w:r>
      <w:r w:rsidRPr="0038293B">
        <w:rPr>
          <w:rFonts w:ascii="SimSun" w:eastAsia="SimSun" w:hAnsi="SimSun" w:cs="MS Gothic" w:hint="eastAsia"/>
          <w:color w:val="000000"/>
          <w:szCs w:val="18"/>
        </w:rPr>
        <w:t>正在睡</w:t>
      </w:r>
      <w:r w:rsidRPr="0038293B">
        <w:rPr>
          <w:rFonts w:ascii="SimSun" w:eastAsia="SimSun" w:hAnsi="SimSun" w:cs="SimSun" w:hint="eastAsia"/>
          <w:color w:val="000000"/>
          <w:szCs w:val="18"/>
        </w:rPr>
        <w:t>觉</w:t>
      </w:r>
      <w:r w:rsidRPr="0038293B">
        <w:rPr>
          <w:rFonts w:ascii="SimSun" w:eastAsia="SimSun" w:hAnsi="SimSun" w:cs="MS Gothic" w:hint="eastAsia"/>
          <w:color w:val="000000"/>
          <w:szCs w:val="18"/>
        </w:rPr>
        <w:t>。</w:t>
      </w:r>
      <w:r w:rsidRPr="0038293B">
        <w:rPr>
          <w:rFonts w:ascii="SimSun" w:eastAsia="SimSun" w:hAnsi="SimSun" w:cs="Calibri"/>
          <w:color w:val="000000"/>
          <w:szCs w:val="18"/>
          <w:lang w:val="en-US"/>
        </w:rPr>
        <w:t>”</w:t>
      </w:r>
    </w:p>
    <w:p w:rsidR="00E03B22" w:rsidRPr="0038293B" w:rsidRDefault="00E03B22" w:rsidP="00E03B22">
      <w:pPr>
        <w:spacing w:line="320" w:lineRule="exact"/>
        <w:ind w:left="851"/>
        <w:rPr>
          <w:rFonts w:ascii="SimSun" w:eastAsia="SimSun" w:hAnsi="SimSun" w:cs="Times New Roman"/>
          <w:color w:val="000000"/>
          <w:szCs w:val="18"/>
          <w:lang w:val="en-US"/>
        </w:rPr>
      </w:pPr>
      <w:r w:rsidRPr="0038293B">
        <w:rPr>
          <w:rFonts w:ascii="SimSun" w:eastAsia="SimSun" w:hAnsi="SimSun" w:cs="MS Gothic" w:hint="eastAsia"/>
          <w:color w:val="000000"/>
          <w:szCs w:val="18"/>
        </w:rPr>
        <w:t>雪花</w:t>
      </w:r>
      <w:r w:rsidRPr="0038293B">
        <w:rPr>
          <w:rFonts w:ascii="SimSun" w:eastAsia="SimSun" w:hAnsi="SimSun" w:cs="SimSun" w:hint="eastAsia"/>
          <w:color w:val="000000"/>
          <w:szCs w:val="18"/>
        </w:rPr>
        <w:t>缓缓地</w:t>
      </w:r>
      <w:r w:rsidRPr="0038293B">
        <w:rPr>
          <w:rFonts w:ascii="SimSun" w:eastAsia="SimSun" w:hAnsi="SimSun" w:cs="SimSun" w:hint="eastAsia"/>
          <w:color w:val="000000"/>
          <w:szCs w:val="18"/>
          <w:lang w:val="en-US"/>
        </w:rPr>
        <w:t>，</w:t>
      </w:r>
    </w:p>
    <w:p w:rsidR="00E03B22" w:rsidRPr="0038293B" w:rsidRDefault="00E03B22" w:rsidP="00E03B22">
      <w:pPr>
        <w:spacing w:line="320" w:lineRule="exact"/>
        <w:ind w:left="851"/>
        <w:rPr>
          <w:rFonts w:ascii="SimSun" w:eastAsia="SimSun" w:hAnsi="SimSun" w:cs="Times New Roman"/>
          <w:color w:val="000000"/>
          <w:szCs w:val="18"/>
          <w:lang w:val="en-US"/>
        </w:rPr>
      </w:pPr>
      <w:r w:rsidRPr="0038293B">
        <w:rPr>
          <w:rFonts w:ascii="SimSun" w:eastAsia="SimSun" w:hAnsi="SimSun" w:cs="SimSun" w:hint="eastAsia"/>
          <w:color w:val="000000"/>
          <w:szCs w:val="18"/>
        </w:rPr>
        <w:t>轻轻地</w:t>
      </w:r>
    </w:p>
    <w:p w:rsidR="00E03B22" w:rsidRPr="0038293B" w:rsidRDefault="00E03B22" w:rsidP="00E03B22">
      <w:pPr>
        <w:spacing w:line="320" w:lineRule="exact"/>
        <w:ind w:left="851"/>
        <w:rPr>
          <w:rFonts w:ascii="SimSun" w:eastAsia="SimSun" w:hAnsi="SimSun" w:cs="Times New Roman"/>
          <w:color w:val="000000"/>
          <w:szCs w:val="18"/>
          <w:lang w:val="en-US"/>
        </w:rPr>
      </w:pPr>
      <w:r w:rsidRPr="0038293B">
        <w:rPr>
          <w:rFonts w:ascii="SimSun" w:eastAsia="SimSun" w:hAnsi="SimSun" w:cs="SimSun" w:hint="eastAsia"/>
          <w:color w:val="000000"/>
          <w:szCs w:val="18"/>
        </w:rPr>
        <w:t>飘啊飘</w:t>
      </w:r>
      <w:r w:rsidRPr="0038293B">
        <w:rPr>
          <w:rFonts w:ascii="SimSun" w:eastAsia="SimSun" w:hAnsi="SimSun" w:cs="MS Gothic" w:hint="eastAsia"/>
          <w:color w:val="000000"/>
          <w:szCs w:val="18"/>
        </w:rPr>
        <w:t>。</w:t>
      </w:r>
    </w:p>
    <w:p w:rsidR="00E03B22" w:rsidRPr="0038293B" w:rsidRDefault="00E03B22" w:rsidP="00E03B22">
      <w:pPr>
        <w:spacing w:line="240" w:lineRule="exact"/>
        <w:jc w:val="right"/>
        <w:rPr>
          <w:rFonts w:ascii="SimSun" w:eastAsia="SimSun" w:hAnsi="SimSun"/>
          <w:sz w:val="20"/>
          <w:szCs w:val="24"/>
          <w:lang w:val="en-US" w:eastAsia="zh-CN"/>
        </w:rPr>
      </w:pPr>
    </w:p>
    <w:p w:rsidR="00E03B22" w:rsidRPr="0038293B" w:rsidRDefault="00E03B22" w:rsidP="00E03B22">
      <w:pPr>
        <w:spacing w:line="240" w:lineRule="exact"/>
        <w:jc w:val="right"/>
        <w:rPr>
          <w:rFonts w:ascii="SimSun" w:eastAsia="SimSun" w:hAnsi="SimSun"/>
          <w:sz w:val="20"/>
          <w:szCs w:val="18"/>
          <w:lang w:val="en-US"/>
        </w:rPr>
      </w:pPr>
      <w:r w:rsidRPr="0038293B">
        <w:rPr>
          <w:rFonts w:ascii="SimSun" w:eastAsia="SimSun" w:hAnsi="SimSun"/>
          <w:sz w:val="20"/>
          <w:szCs w:val="18"/>
          <w:lang w:val="en-US"/>
        </w:rPr>
        <w:t>2021</w:t>
      </w:r>
      <w:r w:rsidRPr="0038293B">
        <w:rPr>
          <w:rFonts w:ascii="SimSun" w:eastAsia="SimSun" w:hAnsi="SimSun" w:cs="MS Gothic" w:hint="eastAsia"/>
          <w:sz w:val="20"/>
          <w:szCs w:val="18"/>
          <w:lang w:val="en-US"/>
        </w:rPr>
        <w:t>，</w:t>
      </w:r>
      <w:r w:rsidRPr="0038293B">
        <w:rPr>
          <w:rFonts w:ascii="SimSun" w:eastAsia="SimSun" w:hAnsi="SimSun"/>
          <w:sz w:val="20"/>
          <w:szCs w:val="18"/>
          <w:lang w:val="en-US"/>
        </w:rPr>
        <w:t>1</w:t>
      </w:r>
      <w:r w:rsidRPr="0038293B">
        <w:rPr>
          <w:rFonts w:ascii="SimSun" w:eastAsia="SimSun" w:hAnsi="SimSun" w:cs="MS Gothic" w:hint="eastAsia"/>
          <w:sz w:val="20"/>
          <w:szCs w:val="18"/>
          <w:lang w:val="en-US"/>
        </w:rPr>
        <w:t>，</w:t>
      </w:r>
      <w:r w:rsidRPr="0038293B">
        <w:rPr>
          <w:rFonts w:ascii="SimSun" w:eastAsia="SimSun" w:hAnsi="SimSun"/>
          <w:sz w:val="20"/>
          <w:szCs w:val="18"/>
          <w:lang w:val="en-US"/>
        </w:rPr>
        <w:t>5</w:t>
      </w:r>
    </w:p>
    <w:p w:rsidR="00E03B22" w:rsidRPr="0038293B" w:rsidRDefault="00E03B22" w:rsidP="00E03B22">
      <w:pPr>
        <w:jc w:val="right"/>
        <w:rPr>
          <w:szCs w:val="24"/>
        </w:rPr>
      </w:pPr>
      <w:r w:rsidRPr="0038293B">
        <w:rPr>
          <w:rFonts w:ascii="SimSun" w:eastAsia="SimSun" w:hAnsi="SimSun"/>
          <w:sz w:val="20"/>
          <w:szCs w:val="18"/>
        </w:rPr>
        <w:t>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7</w:t>
      </w:r>
      <w:r w:rsidRPr="0038293B">
        <w:rPr>
          <w:rFonts w:ascii="SimSun" w:eastAsia="SimSun" w:hAnsi="SimSun" w:cs="MS Gothic" w:hint="eastAsia"/>
          <w:sz w:val="20"/>
          <w:szCs w:val="18"/>
          <w:lang w:val="en-US"/>
        </w:rPr>
        <w:t>谷羽</w:t>
      </w:r>
      <w:r w:rsidRPr="0038293B">
        <w:rPr>
          <w:rFonts w:ascii="SimSun" w:eastAsia="SimSun" w:hAnsi="SimSun" w:cs="SimSun" w:hint="eastAsia"/>
          <w:sz w:val="20"/>
          <w:szCs w:val="18"/>
          <w:lang w:val="en-US"/>
        </w:rPr>
        <w:t>译</w:t>
      </w:r>
      <w:r w:rsidRPr="0038293B">
        <w:rPr>
          <w:szCs w:val="24"/>
        </w:rPr>
        <w:br w:type="page"/>
      </w:r>
    </w:p>
    <w:p w:rsidR="00E03B22" w:rsidRPr="0038293B"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6" w:name="_Toc200956060"/>
      <w:r w:rsidRPr="0038293B">
        <w:rPr>
          <w:rFonts w:ascii="Bookman Old Style" w:eastAsia="SimSun" w:hAnsi="Bookman Old Style" w:cs="MS Gothic"/>
          <w:b/>
          <w:bCs/>
          <w:szCs w:val="28"/>
          <w:lang w:eastAsia="zh-CN"/>
        </w:rPr>
        <w:lastRenderedPageBreak/>
        <w:t>ДРАКОНЫ ДУБОВ</w:t>
      </w:r>
      <w:bookmarkEnd w:id="946"/>
    </w:p>
    <w:p w:rsidR="00E03B22" w:rsidRPr="0038293B" w:rsidRDefault="00E03B22" w:rsidP="00E03B22">
      <w:pPr>
        <w:spacing w:line="320" w:lineRule="exact"/>
        <w:rPr>
          <w:rFonts w:ascii="Bookman Old Style" w:hAnsi="Bookman Old Style"/>
          <w:szCs w:val="24"/>
          <w:lang w:val="en-US"/>
        </w:rPr>
      </w:pP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Драконы дубов лианозовского парка</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спят, разметавши по небу усы зари.</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В аллеях гуляют молодые парки,</w:t>
      </w:r>
    </w:p>
    <w:p w:rsidR="00E03B22" w:rsidRPr="0038293B" w:rsidRDefault="00E03B22" w:rsidP="00E03B22">
      <w:pPr>
        <w:spacing w:line="320" w:lineRule="exact"/>
        <w:jc w:val="left"/>
        <w:rPr>
          <w:rFonts w:ascii="Bookman Old Style" w:eastAsia="Calibri" w:hAnsi="Bookman Old Style" w:cs="Times New Roman"/>
          <w:color w:val="000000"/>
          <w:spacing w:val="-2"/>
        </w:rPr>
      </w:pPr>
      <w:r w:rsidRPr="0038293B">
        <w:rPr>
          <w:rFonts w:ascii="Bookman Old Style" w:eastAsia="Calibri" w:hAnsi="Bookman Old Style" w:cs="Times New Roman"/>
          <w:color w:val="000000"/>
          <w:spacing w:val="-2"/>
        </w:rPr>
        <w:t>качают прялки колясок с младенцами внутри.</w:t>
      </w:r>
    </w:p>
    <w:p w:rsidR="00E03B22" w:rsidRPr="0038293B" w:rsidRDefault="00E03B22" w:rsidP="00E03B22">
      <w:pPr>
        <w:spacing w:line="320" w:lineRule="exact"/>
        <w:jc w:val="left"/>
        <w:rPr>
          <w:rFonts w:ascii="Bookman Old Style" w:eastAsia="Calibri" w:hAnsi="Bookman Old Style" w:cs="Times New Roman"/>
          <w:color w:val="000000"/>
        </w:rPr>
      </w:pP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Восемь бессмертных таджиков</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строят олигархическую дачу.</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В тишине скрипучего снега крики:</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третью ногу под крыльями вороны прячут.</w:t>
      </w:r>
    </w:p>
    <w:p w:rsidR="00E03B22" w:rsidRPr="0038293B" w:rsidRDefault="00E03B22" w:rsidP="00E03B22">
      <w:pPr>
        <w:spacing w:line="320" w:lineRule="exact"/>
        <w:jc w:val="left"/>
        <w:rPr>
          <w:rFonts w:ascii="Bookman Old Style" w:eastAsia="Calibri" w:hAnsi="Bookman Old Style" w:cs="Times New Roman"/>
          <w:color w:val="000000"/>
        </w:rPr>
      </w:pPr>
    </w:p>
    <w:p w:rsidR="00E03B22" w:rsidRPr="0038293B" w:rsidRDefault="00E03B22" w:rsidP="00E03B22">
      <w:pPr>
        <w:spacing w:line="320" w:lineRule="exact"/>
        <w:jc w:val="left"/>
        <w:rPr>
          <w:rFonts w:ascii="Bookman Old Style" w:eastAsia="Calibri" w:hAnsi="Bookman Old Style" w:cs="Times New Roman"/>
          <w:color w:val="000000"/>
          <w:spacing w:val="-10"/>
        </w:rPr>
      </w:pPr>
      <w:r w:rsidRPr="0038293B">
        <w:rPr>
          <w:rFonts w:ascii="Bookman Old Style" w:eastAsia="Calibri" w:hAnsi="Bookman Old Style" w:cs="Times New Roman"/>
          <w:color w:val="000000"/>
          <w:spacing w:val="-10"/>
        </w:rPr>
        <w:t>Шумят колесницы по краю московского кратера.</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Мимо собаки бегут, ускоряя бег.</w:t>
      </w:r>
    </w:p>
    <w:p w:rsidR="00E03B22" w:rsidRPr="0038293B" w:rsidRDefault="00E03B22" w:rsidP="00E03B22">
      <w:pPr>
        <w:spacing w:line="320" w:lineRule="exact"/>
        <w:jc w:val="left"/>
        <w:rPr>
          <w:rFonts w:ascii="Bookman Old Style" w:eastAsia="Calibri" w:hAnsi="Bookman Old Style" w:cs="Times New Roman"/>
          <w:color w:val="000000"/>
          <w:spacing w:val="-16"/>
        </w:rPr>
      </w:pPr>
      <w:r w:rsidRPr="0038293B">
        <w:rPr>
          <w:rFonts w:ascii="Bookman Old Style" w:eastAsia="Calibri" w:hAnsi="Bookman Old Style" w:cs="Times New Roman"/>
          <w:color w:val="000000"/>
          <w:spacing w:val="-16"/>
        </w:rPr>
        <w:t>Собаки ничьи, то есть принадлежащие императору.</w:t>
      </w:r>
    </w:p>
    <w:p w:rsidR="00E03B22" w:rsidRPr="0038293B" w:rsidRDefault="00E03B22" w:rsidP="00E03B22">
      <w:pPr>
        <w:spacing w:line="320" w:lineRule="exact"/>
        <w:jc w:val="left"/>
        <w:rPr>
          <w:rFonts w:ascii="Bookman Old Style" w:eastAsia="Calibri" w:hAnsi="Bookman Old Style" w:cs="Times New Roman"/>
          <w:color w:val="000000"/>
        </w:rPr>
      </w:pPr>
      <w:r w:rsidRPr="0038293B">
        <w:rPr>
          <w:rFonts w:ascii="Bookman Old Style" w:eastAsia="Calibri" w:hAnsi="Bookman Old Style" w:cs="Times New Roman"/>
          <w:color w:val="000000"/>
        </w:rPr>
        <w:t>Старик Конфуций с крылечка сметает снег.</w:t>
      </w:r>
    </w:p>
    <w:p w:rsidR="00E03B22" w:rsidRPr="0038293B" w:rsidRDefault="00E03B22" w:rsidP="00E03B22">
      <w:pPr>
        <w:spacing w:line="240" w:lineRule="exact"/>
        <w:jc w:val="left"/>
        <w:rPr>
          <w:rFonts w:ascii="Bookman Old Style" w:hAnsi="Bookman Old Style"/>
          <w:sz w:val="20"/>
          <w:szCs w:val="24"/>
        </w:rPr>
      </w:pPr>
    </w:p>
    <w:p w:rsidR="00E03B22" w:rsidRPr="0038293B" w:rsidRDefault="00E03B22" w:rsidP="00E03B22">
      <w:pPr>
        <w:spacing w:line="240" w:lineRule="exact"/>
        <w:jc w:val="right"/>
        <w:rPr>
          <w:rFonts w:ascii="Bookman Old Style" w:hAnsi="Bookman Old Style"/>
          <w:sz w:val="20"/>
          <w:szCs w:val="24"/>
          <w:lang w:val="en-US"/>
        </w:rPr>
      </w:pPr>
      <w:r w:rsidRPr="0038293B">
        <w:rPr>
          <w:rFonts w:ascii="Bookman Old Style" w:hAnsi="Bookman Old Style"/>
          <w:sz w:val="20"/>
          <w:szCs w:val="24"/>
        </w:rPr>
        <w:t>6января 2021</w:t>
      </w:r>
    </w:p>
    <w:p w:rsidR="00E03B22" w:rsidRPr="0038293B" w:rsidRDefault="00E03B22" w:rsidP="00E03B22">
      <w:pPr>
        <w:pStyle w:val="af3"/>
        <w:numPr>
          <w:ilvl w:val="0"/>
          <w:numId w:val="2"/>
        </w:numPr>
        <w:spacing w:line="320" w:lineRule="exact"/>
        <w:ind w:left="1208" w:hanging="357"/>
        <w:jc w:val="left"/>
        <w:outlineLvl w:val="1"/>
        <w:rPr>
          <w:rFonts w:eastAsia="SimSun" w:cs="Times New Roman"/>
          <w:b/>
          <w:szCs w:val="24"/>
          <w:lang w:eastAsia="zh-CN"/>
        </w:rPr>
      </w:pPr>
      <w:r w:rsidRPr="0038293B">
        <w:rPr>
          <w:rFonts w:ascii="Bookman Old Style" w:hAnsi="Bookman Old Style"/>
          <w:szCs w:val="24"/>
        </w:rPr>
        <w:br w:type="column"/>
      </w:r>
      <w:bookmarkStart w:id="947" w:name="_Toc200956061"/>
      <w:r w:rsidRPr="0038293B">
        <w:rPr>
          <w:rFonts w:eastAsia="MS Gothic" w:hAnsi="MS Gothic" w:cs="Times New Roman"/>
          <w:b/>
        </w:rPr>
        <w:lastRenderedPageBreak/>
        <w:t>橡</w:t>
      </w:r>
      <w:r w:rsidRPr="0038293B">
        <w:rPr>
          <w:rFonts w:eastAsia="SimSun" w:hAnsi="SimSun" w:cs="Times New Roman"/>
          <w:b/>
        </w:rPr>
        <w:t>树龙</w:t>
      </w:r>
      <w:bookmarkEnd w:id="947"/>
    </w:p>
    <w:p w:rsidR="00E03B22" w:rsidRPr="0038293B" w:rsidRDefault="00E03B22" w:rsidP="00E03B22">
      <w:pPr>
        <w:spacing w:line="320" w:lineRule="exact"/>
        <w:ind w:left="851"/>
        <w:rPr>
          <w:rFonts w:ascii="SimSun" w:eastAsia="SimSun" w:hAnsi="SimSun"/>
          <w:szCs w:val="24"/>
          <w:lang w:val="en-US" w:eastAsia="zh-CN"/>
        </w:rPr>
      </w:pP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里阿</w:t>
      </w:r>
      <w:r w:rsidRPr="0038293B">
        <w:rPr>
          <w:rFonts w:ascii="SimSun" w:eastAsia="SimSun" w:hAnsi="SimSun" w:cs="SimSun" w:hint="eastAsia"/>
          <w:color w:val="000000"/>
          <w:szCs w:val="18"/>
        </w:rPr>
        <w:t>诺佐夫公园的橡树龙沉睡，</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在漫天霞光中舒展它的</w:t>
      </w:r>
      <w:r w:rsidRPr="0038293B">
        <w:rPr>
          <w:rFonts w:ascii="SimSun" w:eastAsia="SimSun" w:hAnsi="SimSun" w:cs="SimSun" w:hint="eastAsia"/>
          <w:color w:val="000000"/>
          <w:szCs w:val="18"/>
        </w:rPr>
        <w:t>龙须。</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年</w:t>
      </w:r>
      <w:r w:rsidRPr="0038293B">
        <w:rPr>
          <w:rFonts w:ascii="SimSun" w:eastAsia="SimSun" w:hAnsi="SimSun" w:cs="SimSun" w:hint="eastAsia"/>
          <w:color w:val="000000"/>
          <w:szCs w:val="18"/>
        </w:rPr>
        <w:t>轻</w:t>
      </w:r>
      <w:r w:rsidRPr="0038293B">
        <w:rPr>
          <w:rFonts w:ascii="SimSun" w:eastAsia="SimSun" w:hAnsi="SimSun" w:cs="MS Gothic" w:hint="eastAsia"/>
          <w:color w:val="000000"/>
          <w:szCs w:val="18"/>
        </w:rPr>
        <w:t>的命运三女神从路上走</w:t>
      </w:r>
      <w:r w:rsidRPr="0038293B">
        <w:rPr>
          <w:rFonts w:ascii="SimSun" w:eastAsia="SimSun" w:hAnsi="SimSun" w:cs="SimSun" w:hint="eastAsia"/>
          <w:color w:val="000000"/>
          <w:szCs w:val="18"/>
        </w:rPr>
        <w:t>过</w:t>
      </w:r>
      <w:r w:rsidRPr="0038293B">
        <w:rPr>
          <w:rFonts w:ascii="SimSun" w:eastAsia="SimSun" w:hAnsi="SimSun" w:cs="MS Gothic" w:hint="eastAsia"/>
          <w:color w:val="000000"/>
          <w:szCs w:val="18"/>
        </w:rPr>
        <w:t>，</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推着童</w:t>
      </w:r>
      <w:r w:rsidRPr="0038293B">
        <w:rPr>
          <w:rFonts w:ascii="SimSun" w:eastAsia="SimSun" w:hAnsi="SimSun" w:cs="SimSun" w:hint="eastAsia"/>
          <w:color w:val="000000"/>
          <w:szCs w:val="18"/>
        </w:rPr>
        <w:t>车，车里睡着婴儿。</w:t>
      </w:r>
    </w:p>
    <w:p w:rsidR="00E03B22" w:rsidRPr="0038293B" w:rsidRDefault="00E03B22" w:rsidP="00E03B22">
      <w:pPr>
        <w:spacing w:line="320" w:lineRule="exact"/>
        <w:ind w:left="851"/>
        <w:rPr>
          <w:rFonts w:ascii="SimSun" w:eastAsia="SimSun" w:hAnsi="SimSun" w:cs="Times New Roman"/>
          <w:color w:val="000000"/>
          <w:szCs w:val="18"/>
        </w:rPr>
      </w:pP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永生不死的八位神仙</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正在</w:t>
      </w:r>
      <w:r w:rsidRPr="0038293B">
        <w:rPr>
          <w:rFonts w:ascii="SimSun" w:eastAsia="SimSun" w:hAnsi="SimSun" w:cs="SimSun" w:hint="eastAsia"/>
          <w:color w:val="000000"/>
          <w:szCs w:val="18"/>
        </w:rPr>
        <w:t>为金融寡头们</w:t>
      </w:r>
      <w:r w:rsidRPr="0038293B">
        <w:rPr>
          <w:rFonts w:ascii="SimSun" w:eastAsia="SimSun" w:hAnsi="SimSun" w:cs="MS Gothic" w:hint="eastAsia"/>
          <w:color w:val="000000"/>
          <w:szCs w:val="18"/>
        </w:rPr>
        <w:t>把</w:t>
      </w:r>
      <w:r w:rsidRPr="0038293B">
        <w:rPr>
          <w:rFonts w:ascii="SimSun" w:eastAsia="SimSun" w:hAnsi="SimSun" w:cs="SimSun" w:hint="eastAsia"/>
          <w:color w:val="000000"/>
          <w:szCs w:val="18"/>
        </w:rPr>
        <w:t>别墅修建。</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落雪</w:t>
      </w:r>
      <w:r w:rsidRPr="0038293B">
        <w:rPr>
          <w:rFonts w:ascii="SimSun" w:eastAsia="SimSun" w:hAnsi="SimSun" w:cs="SimSun" w:hint="eastAsia"/>
          <w:color w:val="000000"/>
          <w:szCs w:val="18"/>
        </w:rPr>
        <w:t>纷纷</w:t>
      </w:r>
      <w:r w:rsidRPr="0038293B">
        <w:rPr>
          <w:rFonts w:ascii="SimSun" w:eastAsia="SimSun" w:hAnsi="SimSun" w:cs="MS Gothic" w:hint="eastAsia"/>
          <w:color w:val="000000"/>
          <w:szCs w:val="18"/>
        </w:rPr>
        <w:t>寂静嘶</w:t>
      </w:r>
      <w:r w:rsidRPr="0038293B">
        <w:rPr>
          <w:rFonts w:ascii="SimSun" w:eastAsia="SimSun" w:hAnsi="SimSun" w:cs="SimSun" w:hint="eastAsia"/>
          <w:color w:val="000000"/>
          <w:szCs w:val="18"/>
        </w:rPr>
        <w:t>哑</w:t>
      </w:r>
      <w:r w:rsidRPr="0038293B">
        <w:rPr>
          <w:rFonts w:ascii="SimSun" w:eastAsia="SimSun" w:hAnsi="SimSun" w:cs="MS Gothic" w:hint="eastAsia"/>
          <w:color w:val="000000"/>
          <w:szCs w:val="18"/>
        </w:rPr>
        <w:t>地</w:t>
      </w:r>
      <w:r w:rsidRPr="0038293B">
        <w:rPr>
          <w:rFonts w:ascii="SimSun" w:eastAsia="SimSun" w:hAnsi="SimSun" w:cs="SimSun" w:hint="eastAsia"/>
          <w:color w:val="000000"/>
          <w:szCs w:val="18"/>
        </w:rPr>
        <w:t>呐喊</w:t>
      </w:r>
      <w:r w:rsidRPr="0038293B">
        <w:rPr>
          <w:rFonts w:ascii="SimSun" w:eastAsia="SimSun" w:hAnsi="SimSun" w:cs="MS Gothic" w:hint="eastAsia"/>
          <w:color w:val="000000"/>
          <w:szCs w:val="18"/>
        </w:rPr>
        <w:t>：</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三足</w:t>
      </w:r>
      <w:r w:rsidRPr="0038293B">
        <w:rPr>
          <w:rFonts w:ascii="SimSun" w:eastAsia="SimSun" w:hAnsi="SimSun" w:cs="SimSun" w:hint="eastAsia"/>
          <w:color w:val="000000"/>
          <w:szCs w:val="18"/>
        </w:rPr>
        <w:t>鸟</w:t>
      </w:r>
      <w:r w:rsidRPr="0038293B">
        <w:rPr>
          <w:rFonts w:ascii="SimSun" w:eastAsia="SimSun" w:hAnsi="SimSun" w:cs="MS Gothic" w:hint="eastAsia"/>
          <w:color w:val="000000"/>
          <w:szCs w:val="18"/>
        </w:rPr>
        <w:t>把第三足藏在翅膀下面。</w:t>
      </w:r>
    </w:p>
    <w:p w:rsidR="00E03B22" w:rsidRPr="0038293B" w:rsidRDefault="00E03B22" w:rsidP="00E03B22">
      <w:pPr>
        <w:spacing w:line="320" w:lineRule="exact"/>
        <w:ind w:left="851"/>
        <w:rPr>
          <w:rFonts w:ascii="SimSun" w:eastAsia="SimSun" w:hAnsi="SimSun" w:cs="Times New Roman"/>
          <w:color w:val="000000"/>
          <w:sz w:val="36"/>
        </w:rPr>
      </w:pP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莫斯科外</w:t>
      </w:r>
      <w:r w:rsidRPr="0038293B">
        <w:rPr>
          <w:rFonts w:ascii="SimSun" w:eastAsia="SimSun" w:hAnsi="SimSun" w:cs="SimSun" w:hint="eastAsia"/>
          <w:color w:val="000000"/>
          <w:szCs w:val="18"/>
        </w:rPr>
        <w:t>环线车轮隆隆响不断。</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旁</w:t>
      </w:r>
      <w:r w:rsidRPr="0038293B">
        <w:rPr>
          <w:rFonts w:ascii="SimSun" w:eastAsia="SimSun" w:hAnsi="SimSun" w:cs="SimSun" w:hint="eastAsia"/>
          <w:color w:val="000000"/>
          <w:szCs w:val="18"/>
        </w:rPr>
        <w:t>边有些狗奔跑，</w:t>
      </w:r>
      <w:r w:rsidRPr="0038293B">
        <w:rPr>
          <w:rFonts w:ascii="SimSun" w:eastAsia="SimSun" w:hAnsi="SimSun" w:cs="MS Gothic" w:hint="eastAsia"/>
          <w:color w:val="000000"/>
          <w:szCs w:val="18"/>
        </w:rPr>
        <w:t>越跑越快。</w:t>
      </w:r>
    </w:p>
    <w:p w:rsidR="00E03B22" w:rsidRPr="0038293B" w:rsidRDefault="00E03B22" w:rsidP="00E03B22">
      <w:pPr>
        <w:spacing w:line="320" w:lineRule="exact"/>
        <w:ind w:left="851"/>
        <w:rPr>
          <w:rFonts w:ascii="SimSun" w:eastAsia="SimSun" w:hAnsi="SimSun" w:cs="Times New Roman"/>
          <w:color w:val="000000"/>
          <w:szCs w:val="18"/>
        </w:rPr>
      </w:pPr>
      <w:r w:rsidRPr="0038293B">
        <w:rPr>
          <w:rFonts w:ascii="SimSun" w:eastAsia="SimSun" w:hAnsi="SimSun" w:cs="MS Gothic" w:hint="eastAsia"/>
          <w:color w:val="000000"/>
          <w:szCs w:val="18"/>
        </w:rPr>
        <w:t>都是流浪犬，它</w:t>
      </w:r>
      <w:r w:rsidRPr="0038293B">
        <w:rPr>
          <w:rFonts w:ascii="SimSun" w:eastAsia="SimSun" w:hAnsi="SimSun" w:cs="SimSun" w:hint="eastAsia"/>
          <w:color w:val="000000"/>
          <w:szCs w:val="18"/>
        </w:rPr>
        <w:t>们</w:t>
      </w:r>
      <w:r w:rsidRPr="0038293B">
        <w:rPr>
          <w:rFonts w:ascii="SimSun" w:eastAsia="SimSun" w:hAnsi="SimSun" w:cs="MS Gothic" w:hint="eastAsia"/>
          <w:color w:val="000000"/>
          <w:szCs w:val="18"/>
        </w:rPr>
        <w:t>都</w:t>
      </w:r>
      <w:r w:rsidRPr="0038293B">
        <w:rPr>
          <w:rFonts w:ascii="SimSun" w:eastAsia="SimSun" w:hAnsi="SimSun" w:cs="SimSun" w:hint="eastAsia"/>
          <w:color w:val="000000"/>
          <w:szCs w:val="18"/>
        </w:rPr>
        <w:t>归</w:t>
      </w:r>
      <w:r w:rsidRPr="0038293B">
        <w:rPr>
          <w:rFonts w:ascii="SimSun" w:eastAsia="SimSun" w:hAnsi="SimSun" w:cs="MS Gothic" w:hint="eastAsia"/>
          <w:color w:val="000000"/>
          <w:szCs w:val="18"/>
        </w:rPr>
        <w:t>国王管。</w:t>
      </w:r>
    </w:p>
    <w:p w:rsidR="00E03B22" w:rsidRPr="0038293B" w:rsidRDefault="00E03B22" w:rsidP="00E03B22">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38293B">
          <w:rPr>
            <w:rFonts w:ascii="SimSun" w:eastAsia="SimSun" w:hAnsi="SimSun" w:cs="MS Gothic" w:hint="eastAsia"/>
            <w:color w:val="000000"/>
            <w:szCs w:val="18"/>
          </w:rPr>
          <w:t>孔老</w:t>
        </w:r>
      </w:smartTag>
      <w:r w:rsidRPr="0038293B">
        <w:rPr>
          <w:rFonts w:ascii="SimSun" w:eastAsia="SimSun" w:hAnsi="SimSun" w:cs="MS Gothic" w:hint="eastAsia"/>
          <w:color w:val="000000"/>
          <w:szCs w:val="18"/>
        </w:rPr>
        <w:t>先生在台</w:t>
      </w:r>
      <w:r w:rsidRPr="0038293B">
        <w:rPr>
          <w:rFonts w:ascii="SimSun" w:eastAsia="SimSun" w:hAnsi="SimSun" w:cs="SimSun" w:hint="eastAsia"/>
          <w:color w:val="000000"/>
          <w:szCs w:val="18"/>
        </w:rPr>
        <w:t>阶扫雪不</w:t>
      </w:r>
      <w:r w:rsidRPr="0038293B">
        <w:rPr>
          <w:rFonts w:ascii="SimSun" w:eastAsia="SimSun" w:hAnsi="SimSun" w:cs="MS Gothic" w:hint="eastAsia"/>
          <w:color w:val="000000"/>
          <w:szCs w:val="18"/>
        </w:rPr>
        <w:t>惧</w:t>
      </w:r>
      <w:r w:rsidRPr="0038293B">
        <w:rPr>
          <w:rFonts w:ascii="SimSun" w:eastAsia="SimSun" w:hAnsi="SimSun" w:cs="SimSun" w:hint="eastAsia"/>
          <w:color w:val="000000"/>
          <w:szCs w:val="18"/>
        </w:rPr>
        <w:t>严寒</w:t>
      </w:r>
      <w:r w:rsidRPr="0038293B">
        <w:rPr>
          <w:rFonts w:ascii="SimSun" w:eastAsia="SimSun" w:hAnsi="SimSun" w:cs="MS Gothic" w:hint="eastAsia"/>
          <w:color w:val="000000"/>
          <w:szCs w:val="18"/>
        </w:rPr>
        <w:t>。</w:t>
      </w:r>
    </w:p>
    <w:p w:rsidR="00E03B22" w:rsidRPr="0038293B" w:rsidRDefault="00E03B22" w:rsidP="00E03B22">
      <w:pPr>
        <w:spacing w:line="240" w:lineRule="exact"/>
        <w:jc w:val="right"/>
        <w:rPr>
          <w:rFonts w:ascii="SimSun" w:eastAsia="SimSun" w:hAnsi="SimSun"/>
          <w:sz w:val="20"/>
          <w:szCs w:val="24"/>
          <w:lang w:eastAsia="zh-CN"/>
        </w:rPr>
      </w:pPr>
    </w:p>
    <w:p w:rsidR="00E03B22" w:rsidRPr="0038293B" w:rsidRDefault="00E03B22" w:rsidP="00E03B22">
      <w:pPr>
        <w:spacing w:line="240" w:lineRule="exact"/>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 xml:space="preserve">6 </w:t>
      </w:r>
      <w:r w:rsidRPr="0038293B">
        <w:rPr>
          <w:rFonts w:ascii="SimSun" w:eastAsia="SimSun" w:hAnsi="SimSun" w:cs="MS Gothic" w:hint="eastAsia"/>
          <w:sz w:val="20"/>
          <w:szCs w:val="18"/>
        </w:rPr>
        <w:t>伊戈</w:t>
      </w:r>
      <w:r w:rsidRPr="0038293B">
        <w:rPr>
          <w:rFonts w:ascii="SimSun" w:eastAsia="SimSun" w:hAnsi="SimSun" w:cs="SimSun" w:hint="eastAsia"/>
          <w:sz w:val="20"/>
          <w:szCs w:val="18"/>
        </w:rPr>
        <w:t>尔</w:t>
      </w:r>
    </w:p>
    <w:p w:rsidR="00E03B22" w:rsidRPr="0038293B" w:rsidRDefault="00E03B22" w:rsidP="00E03B22">
      <w:pPr>
        <w:spacing w:line="240" w:lineRule="exact"/>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1</w:t>
      </w:r>
      <w:r w:rsidRPr="0038293B">
        <w:rPr>
          <w:rFonts w:ascii="SimSun" w:eastAsia="SimSun" w:hAnsi="SimSun" w:cs="MS Gothic" w:hint="eastAsia"/>
          <w:sz w:val="20"/>
          <w:szCs w:val="18"/>
        </w:rPr>
        <w:t>，</w:t>
      </w:r>
      <w:r w:rsidRPr="0038293B">
        <w:rPr>
          <w:rFonts w:ascii="SimSun" w:eastAsia="SimSun" w:hAnsi="SimSun" w:cs="Times New Roman"/>
          <w:sz w:val="20"/>
          <w:szCs w:val="18"/>
        </w:rPr>
        <w:t>7</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E03B22" w:rsidRPr="0038293B" w:rsidRDefault="00E03B22" w:rsidP="00E03B22">
      <w:pPr>
        <w:spacing w:line="240" w:lineRule="exact"/>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8</w:t>
      </w:r>
      <w:r w:rsidRPr="0038293B">
        <w:rPr>
          <w:rFonts w:ascii="SimSun" w:eastAsia="SimSun" w:hAnsi="SimSun" w:cs="MS Gothic" w:hint="eastAsia"/>
          <w:sz w:val="20"/>
          <w:szCs w:val="18"/>
        </w:rPr>
        <w:t>修改</w:t>
      </w:r>
    </w:p>
    <w:p w:rsidR="00192541" w:rsidRPr="0038293B" w:rsidRDefault="00192541" w:rsidP="00E03B22">
      <w:pPr>
        <w:jc w:val="right"/>
        <w:rPr>
          <w:szCs w:val="24"/>
        </w:rPr>
      </w:pPr>
      <w:r w:rsidRPr="0038293B">
        <w:rPr>
          <w:szCs w:val="24"/>
        </w:rPr>
        <w:br w:type="page"/>
      </w:r>
    </w:p>
    <w:p w:rsidR="00192541" w:rsidRPr="0038293B" w:rsidRDefault="00ED226F" w:rsidP="00192541">
      <w:pPr>
        <w:pStyle w:val="af3"/>
        <w:numPr>
          <w:ilvl w:val="0"/>
          <w:numId w:val="1"/>
        </w:numPr>
        <w:spacing w:line="320" w:lineRule="exact"/>
        <w:ind w:left="0" w:firstLine="0"/>
        <w:jc w:val="left"/>
        <w:outlineLvl w:val="1"/>
        <w:rPr>
          <w:rFonts w:ascii="Bookman Old Style" w:hAnsi="Bookman Old Style"/>
          <w:b/>
          <w:bCs/>
          <w:szCs w:val="28"/>
        </w:rPr>
      </w:pPr>
      <w:bookmarkStart w:id="948" w:name="_Toc200956062"/>
      <w:r w:rsidRPr="0038293B">
        <w:rPr>
          <w:rFonts w:ascii="Bookman Old Style" w:eastAsia="SimSun" w:hAnsi="Bookman Old Style" w:cs="MS Gothic"/>
          <w:b/>
          <w:bCs/>
          <w:szCs w:val="28"/>
          <w:lang w:eastAsia="zh-CN"/>
        </w:rPr>
        <w:lastRenderedPageBreak/>
        <w:t>СНЕГОПАД</w:t>
      </w:r>
      <w:bookmarkEnd w:id="948"/>
    </w:p>
    <w:p w:rsidR="00192541" w:rsidRPr="0038293B" w:rsidRDefault="00192541" w:rsidP="00192541">
      <w:pPr>
        <w:spacing w:line="320" w:lineRule="exact"/>
        <w:rPr>
          <w:rFonts w:ascii="Bookman Old Style" w:hAnsi="Bookman Old Style"/>
          <w:szCs w:val="24"/>
          <w:lang w:val="en-US"/>
        </w:rPr>
      </w:pP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Когда мне тошно, и в жизни не видно толка,</w:t>
      </w:r>
    </w:p>
    <w:p w:rsidR="00ED226F" w:rsidRPr="0038293B" w:rsidRDefault="00ED226F" w:rsidP="00ED226F">
      <w:pPr>
        <w:spacing w:line="320" w:lineRule="exact"/>
        <w:jc w:val="left"/>
        <w:rPr>
          <w:rFonts w:ascii="Bookman Old Style" w:eastAsia="Calibri" w:hAnsi="Bookman Old Style" w:cs="Times New Roman"/>
          <w:spacing w:val="-8"/>
        </w:rPr>
      </w:pPr>
      <w:r w:rsidRPr="0038293B">
        <w:rPr>
          <w:rFonts w:ascii="Bookman Old Style" w:eastAsia="Calibri" w:hAnsi="Bookman Old Style" w:cs="Times New Roman"/>
          <w:spacing w:val="-8"/>
        </w:rPr>
        <w:t>я подхожу, смущённый, и стоя у книжной полки</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провожу рукою по корешкам старых книг,</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одну открываю, как открывают тайник,</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и где-то там, в комментариях или сноске,</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заляпанной чаем или свечным воском,</w:t>
      </w:r>
    </w:p>
    <w:p w:rsidR="00ED226F" w:rsidRPr="0038293B" w:rsidRDefault="00ED226F" w:rsidP="00ED226F">
      <w:pPr>
        <w:spacing w:line="320" w:lineRule="exact"/>
        <w:jc w:val="left"/>
        <w:rPr>
          <w:rFonts w:ascii="Bookman Old Style" w:eastAsia="Calibri" w:hAnsi="Bookman Old Style" w:cs="Times New Roman"/>
          <w:spacing w:val="-4"/>
        </w:rPr>
      </w:pPr>
      <w:r w:rsidRPr="0038293B">
        <w:rPr>
          <w:rFonts w:ascii="Bookman Old Style" w:eastAsia="Calibri" w:hAnsi="Bookman Old Style" w:cs="Times New Roman"/>
          <w:spacing w:val="-4"/>
        </w:rPr>
        <w:t>самым мелким кеглем с названием «бриллиант»</w:t>
      </w:r>
    </w:p>
    <w:p w:rsidR="00ED226F" w:rsidRPr="0038293B" w:rsidRDefault="00ED226F" w:rsidP="00ED226F">
      <w:pPr>
        <w:spacing w:line="320" w:lineRule="exact"/>
        <w:jc w:val="left"/>
        <w:rPr>
          <w:rFonts w:ascii="Bookman Old Style" w:eastAsia="Calibri" w:hAnsi="Bookman Old Style" w:cs="Times New Roman"/>
          <w:spacing w:val="-2"/>
        </w:rPr>
      </w:pPr>
      <w:r w:rsidRPr="0038293B">
        <w:rPr>
          <w:rFonts w:ascii="Bookman Old Style" w:eastAsia="Calibri" w:hAnsi="Bookman Old Style" w:cs="Times New Roman"/>
          <w:spacing w:val="-2"/>
        </w:rPr>
        <w:t>читаю ленинское: «Да вы, батенька, симулянт,</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дезертир трудового фронта, что архиважно».</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Шелестят страницы, сыпется пыль бумажная,</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ставлю на место книгу, закуриваю сигарету,</w:t>
      </w:r>
    </w:p>
    <w:p w:rsidR="00ED226F" w:rsidRPr="0038293B" w:rsidRDefault="00ED226F" w:rsidP="00ED226F">
      <w:pPr>
        <w:spacing w:line="320" w:lineRule="exact"/>
        <w:jc w:val="left"/>
        <w:rPr>
          <w:rFonts w:ascii="Bookman Old Style" w:eastAsia="Calibri" w:hAnsi="Bookman Old Style" w:cs="Times New Roman"/>
          <w:spacing w:val="-14"/>
        </w:rPr>
      </w:pPr>
      <w:r w:rsidRPr="0038293B">
        <w:rPr>
          <w:rFonts w:ascii="Bookman Old Style" w:eastAsia="Calibri" w:hAnsi="Bookman Old Style" w:cs="Times New Roman"/>
          <w:spacing w:val="-14"/>
        </w:rPr>
        <w:t>смотрю в снегопад за окном и думаю: «А вот и нет!»</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Снежинки держат революцьонный шаг.</w:t>
      </w:r>
    </w:p>
    <w:p w:rsidR="00ED226F" w:rsidRPr="0038293B" w:rsidRDefault="00ED226F" w:rsidP="00ED226F">
      <w:pPr>
        <w:spacing w:line="320" w:lineRule="exact"/>
        <w:jc w:val="left"/>
        <w:rPr>
          <w:rFonts w:ascii="Bookman Old Style" w:eastAsia="Calibri" w:hAnsi="Bookman Old Style" w:cs="Times New Roman"/>
        </w:rPr>
      </w:pPr>
      <w:r w:rsidRPr="0038293B">
        <w:rPr>
          <w:rFonts w:ascii="Bookman Old Style" w:eastAsia="Calibri" w:hAnsi="Bookman Old Style" w:cs="Times New Roman"/>
        </w:rPr>
        <w:t>Мой песен не спет и не спит мой ветер.</w:t>
      </w:r>
    </w:p>
    <w:p w:rsidR="00E03B22" w:rsidRPr="0038293B" w:rsidRDefault="00E03B22" w:rsidP="00E03B22">
      <w:pPr>
        <w:spacing w:line="240" w:lineRule="exact"/>
        <w:jc w:val="left"/>
        <w:rPr>
          <w:rFonts w:ascii="Bookman Old Style" w:hAnsi="Bookman Old Style"/>
          <w:sz w:val="20"/>
          <w:szCs w:val="24"/>
        </w:rPr>
      </w:pPr>
    </w:p>
    <w:p w:rsidR="00192541" w:rsidRPr="0038293B" w:rsidRDefault="00E03B22" w:rsidP="00192541">
      <w:pPr>
        <w:spacing w:line="240" w:lineRule="exact"/>
        <w:jc w:val="right"/>
        <w:rPr>
          <w:rFonts w:ascii="Bookman Old Style" w:hAnsi="Bookman Old Style"/>
          <w:sz w:val="20"/>
          <w:szCs w:val="24"/>
          <w:lang w:val="en-US"/>
        </w:rPr>
      </w:pPr>
      <w:r w:rsidRPr="0038293B">
        <w:rPr>
          <w:rFonts w:ascii="Bookman Old Style" w:hAnsi="Bookman Old Style"/>
          <w:sz w:val="20"/>
          <w:szCs w:val="24"/>
        </w:rPr>
        <w:t>6янва</w:t>
      </w:r>
      <w:r w:rsidR="00192541" w:rsidRPr="0038293B">
        <w:rPr>
          <w:rFonts w:ascii="Bookman Old Style" w:hAnsi="Bookman Old Style"/>
          <w:sz w:val="20"/>
          <w:szCs w:val="24"/>
        </w:rPr>
        <w:t>ря 202</w:t>
      </w:r>
      <w:r w:rsidRPr="0038293B">
        <w:rPr>
          <w:rFonts w:ascii="Bookman Old Style" w:hAnsi="Bookman Old Style"/>
          <w:sz w:val="20"/>
          <w:szCs w:val="24"/>
        </w:rPr>
        <w:t>1</w:t>
      </w:r>
    </w:p>
    <w:p w:rsidR="00192541" w:rsidRPr="0038293B" w:rsidRDefault="00192541" w:rsidP="00E03B22">
      <w:pPr>
        <w:pStyle w:val="af3"/>
        <w:numPr>
          <w:ilvl w:val="0"/>
          <w:numId w:val="2"/>
        </w:numPr>
        <w:spacing w:line="320" w:lineRule="exact"/>
        <w:ind w:left="1208" w:hanging="357"/>
        <w:jc w:val="left"/>
        <w:outlineLvl w:val="1"/>
        <w:rPr>
          <w:rFonts w:eastAsia="SimSun" w:cs="Times New Roman"/>
          <w:b/>
          <w:szCs w:val="24"/>
          <w:lang w:eastAsia="zh-CN"/>
        </w:rPr>
      </w:pPr>
      <w:r w:rsidRPr="0038293B">
        <w:rPr>
          <w:rFonts w:ascii="Bookman Old Style" w:hAnsi="Bookman Old Style"/>
          <w:szCs w:val="24"/>
        </w:rPr>
        <w:br w:type="column"/>
      </w:r>
      <w:bookmarkStart w:id="949" w:name="_Toc200956063"/>
      <w:r w:rsidR="00ED226F" w:rsidRPr="0038293B">
        <w:rPr>
          <w:rFonts w:eastAsia="MS Gothic" w:hAnsi="MS Gothic" w:cs="Times New Roman" w:hint="eastAsia"/>
          <w:b/>
        </w:rPr>
        <w:lastRenderedPageBreak/>
        <w:t>落雪</w:t>
      </w:r>
      <w:r w:rsidR="00ED226F" w:rsidRPr="0038293B">
        <w:rPr>
          <w:rFonts w:ascii="SimSun" w:eastAsia="SimSun" w:hAnsi="SimSun" w:cs="SimSun" w:hint="eastAsia"/>
          <w:b/>
        </w:rPr>
        <w:t>纷纷</w:t>
      </w:r>
      <w:bookmarkEnd w:id="949"/>
    </w:p>
    <w:p w:rsidR="00192541" w:rsidRPr="0038293B" w:rsidRDefault="00192541" w:rsidP="00192541">
      <w:pPr>
        <w:spacing w:line="320" w:lineRule="exact"/>
        <w:ind w:left="851"/>
        <w:rPr>
          <w:rFonts w:ascii="SimSun" w:eastAsia="SimSun" w:hAnsi="SimSun"/>
          <w:szCs w:val="24"/>
          <w:lang w:val="en-US" w:eastAsia="zh-CN"/>
        </w:rPr>
      </w:pP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当心情郁</w:t>
      </w:r>
      <w:r w:rsidRPr="0038293B">
        <w:rPr>
          <w:rFonts w:ascii="SimSun" w:eastAsia="SimSun" w:hAnsi="SimSun" w:cs="SimSun" w:hint="eastAsia"/>
          <w:color w:val="000000"/>
          <w:szCs w:val="18"/>
        </w:rPr>
        <w:t>闷，感觉生活无聊，</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惶惑徘徊，我站到</w:t>
      </w:r>
      <w:r w:rsidRPr="0038293B">
        <w:rPr>
          <w:rFonts w:ascii="SimSun" w:eastAsia="SimSun" w:hAnsi="SimSun" w:cs="SimSun" w:hint="eastAsia"/>
          <w:color w:val="000000"/>
          <w:szCs w:val="18"/>
        </w:rPr>
        <w:t>书架旁边</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用手</w:t>
      </w:r>
      <w:r w:rsidRPr="0038293B">
        <w:rPr>
          <w:rFonts w:ascii="SimSun" w:eastAsia="SimSun" w:hAnsi="SimSun" w:cs="SimSun" w:hint="eastAsia"/>
          <w:color w:val="000000"/>
          <w:szCs w:val="18"/>
        </w:rPr>
        <w:t>抚摸一排</w:t>
      </w:r>
      <w:r w:rsidRPr="0038293B">
        <w:rPr>
          <w:rFonts w:ascii="SimSun" w:eastAsia="SimSun" w:hAnsi="SimSun" w:cs="MS Gothic" w:hint="eastAsia"/>
          <w:color w:val="000000"/>
          <w:szCs w:val="18"/>
        </w:rPr>
        <w:t>旧</w:t>
      </w:r>
      <w:r w:rsidRPr="0038293B">
        <w:rPr>
          <w:rFonts w:ascii="SimSun" w:eastAsia="SimSun" w:hAnsi="SimSun" w:cs="SimSun" w:hint="eastAsia"/>
          <w:color w:val="000000"/>
          <w:szCs w:val="18"/>
        </w:rPr>
        <w:t>书的书脊，</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翻开一本</w:t>
      </w:r>
      <w:r w:rsidRPr="0038293B">
        <w:rPr>
          <w:rFonts w:ascii="SimSun" w:eastAsia="SimSun" w:hAnsi="SimSun" w:cs="SimSun" w:hint="eastAsia"/>
          <w:color w:val="000000"/>
          <w:szCs w:val="18"/>
        </w:rPr>
        <w:t>书，像破解奥秘，</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SimSun" w:hint="eastAsia"/>
          <w:color w:val="000000"/>
          <w:szCs w:val="18"/>
        </w:rPr>
        <w:t>浏览那些注释的琐碎文字，</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偶</w:t>
      </w:r>
      <w:r w:rsidRPr="0038293B">
        <w:rPr>
          <w:rFonts w:ascii="SimSun" w:eastAsia="SimSun" w:hAnsi="SimSun" w:cs="SimSun" w:hint="eastAsia"/>
          <w:color w:val="000000"/>
          <w:szCs w:val="18"/>
        </w:rPr>
        <w:t>尔带有茶渍或蜡的污迹，</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在被称</w:t>
      </w:r>
      <w:r w:rsidRPr="0038293B">
        <w:rPr>
          <w:rFonts w:ascii="SimSun" w:eastAsia="SimSun" w:hAnsi="SimSun" w:cs="SimSun" w:hint="eastAsia"/>
          <w:color w:val="000000"/>
          <w:szCs w:val="18"/>
        </w:rPr>
        <w:t>为</w:t>
      </w:r>
      <w:r w:rsidRPr="0038293B">
        <w:rPr>
          <w:rFonts w:ascii="SimSun" w:eastAsia="SimSun" w:hAnsi="SimSun" w:cs="Calibri"/>
          <w:color w:val="000000"/>
          <w:szCs w:val="18"/>
        </w:rPr>
        <w:t>“</w:t>
      </w:r>
      <w:r w:rsidRPr="0038293B">
        <w:rPr>
          <w:rFonts w:ascii="SimSun" w:eastAsia="SimSun" w:hAnsi="SimSun" w:cs="SimSun" w:hint="eastAsia"/>
          <w:color w:val="000000"/>
          <w:szCs w:val="18"/>
        </w:rPr>
        <w:t>钻</w:t>
      </w:r>
      <w:r w:rsidRPr="0038293B">
        <w:rPr>
          <w:rFonts w:ascii="SimSun" w:eastAsia="SimSun" w:hAnsi="SimSun" w:cs="MS Gothic" w:hint="eastAsia"/>
          <w:color w:val="000000"/>
          <w:szCs w:val="18"/>
        </w:rPr>
        <w:t>戒</w:t>
      </w:r>
      <w:r w:rsidRPr="0038293B">
        <w:rPr>
          <w:rFonts w:ascii="SimSun" w:eastAsia="SimSun" w:hAnsi="SimSun" w:cs="Calibri"/>
          <w:color w:val="000000"/>
          <w:szCs w:val="18"/>
        </w:rPr>
        <w:t>”</w:t>
      </w:r>
      <w:r w:rsidRPr="0038293B">
        <w:rPr>
          <w:rFonts w:ascii="SimSun" w:eastAsia="SimSun" w:hAnsi="SimSun" w:cs="MS Gothic" w:hint="eastAsia"/>
          <w:color w:val="000000"/>
          <w:szCs w:val="18"/>
        </w:rPr>
        <w:t>的小号字中</w:t>
      </w:r>
      <w:r w:rsidRPr="0038293B">
        <w:rPr>
          <w:rFonts w:ascii="SimSun" w:eastAsia="SimSun" w:hAnsi="SimSun" w:cs="SimSun" w:hint="eastAsia"/>
          <w:color w:val="000000"/>
          <w:szCs w:val="18"/>
        </w:rPr>
        <w:t>间</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SimSun" w:hint="eastAsia"/>
          <w:color w:val="000000"/>
          <w:szCs w:val="18"/>
        </w:rPr>
        <w:t>读列宁的语言</w:t>
      </w:r>
      <w:r w:rsidRPr="0038293B">
        <w:rPr>
          <w:rFonts w:ascii="SimSun" w:eastAsia="SimSun" w:hAnsi="SimSun" w:cs="MS Gothic" w:hint="eastAsia"/>
          <w:color w:val="000000"/>
          <w:szCs w:val="18"/>
        </w:rPr>
        <w:t>：</w:t>
      </w:r>
      <w:r w:rsidRPr="0038293B">
        <w:rPr>
          <w:rFonts w:ascii="SimSun" w:eastAsia="SimSun" w:hAnsi="SimSun" w:cs="Times New Roman" w:hint="eastAsia"/>
          <w:color w:val="000000"/>
          <w:szCs w:val="18"/>
        </w:rPr>
        <w:t>“</w:t>
      </w:r>
      <w:r w:rsidRPr="0038293B">
        <w:rPr>
          <w:rFonts w:ascii="SimSun" w:eastAsia="SimSun" w:hAnsi="SimSun" w:cs="MS Gothic" w:hint="eastAsia"/>
          <w:color w:val="000000"/>
          <w:szCs w:val="18"/>
        </w:rPr>
        <w:t>你</w:t>
      </w:r>
      <w:r w:rsidRPr="0038293B">
        <w:rPr>
          <w:rFonts w:ascii="SimSun" w:eastAsia="SimSun" w:hAnsi="SimSun" w:cs="SimSun" w:hint="eastAsia"/>
          <w:color w:val="000000"/>
          <w:szCs w:val="18"/>
        </w:rPr>
        <w:t>们，冒充者，</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SimSun" w:hint="eastAsia"/>
          <w:color w:val="000000"/>
          <w:szCs w:val="18"/>
        </w:rPr>
        <w:t>劳动战线的逃兵，</w:t>
      </w:r>
      <w:r w:rsidRPr="0038293B">
        <w:rPr>
          <w:rFonts w:ascii="SimSun" w:eastAsia="SimSun" w:hAnsi="SimSun" w:cs="MS Gothic" w:hint="eastAsia"/>
          <w:color w:val="000000"/>
          <w:szCs w:val="18"/>
        </w:rPr>
        <w:t>尤其重要。</w:t>
      </w:r>
      <w:r w:rsidRPr="0038293B">
        <w:rPr>
          <w:rFonts w:ascii="SimSun" w:eastAsia="SimSun" w:hAnsi="SimSun" w:cs="Calibri"/>
          <w:color w:val="000000"/>
          <w:szCs w:val="18"/>
        </w:rPr>
        <w:t>”</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SimSun" w:hint="eastAsia"/>
          <w:color w:val="000000"/>
          <w:szCs w:val="18"/>
        </w:rPr>
        <w:t>纸页窸窣，书中灰尘洒落，</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把</w:t>
      </w:r>
      <w:r w:rsidRPr="0038293B">
        <w:rPr>
          <w:rFonts w:ascii="SimSun" w:eastAsia="SimSun" w:hAnsi="SimSun" w:cs="SimSun" w:hint="eastAsia"/>
          <w:color w:val="000000"/>
          <w:szCs w:val="18"/>
        </w:rPr>
        <w:t>书放回</w:t>
      </w:r>
      <w:r w:rsidRPr="0038293B">
        <w:rPr>
          <w:rFonts w:ascii="SimSun" w:eastAsia="SimSun" w:hAnsi="SimSun" w:cs="MS Gothic" w:hint="eastAsia"/>
          <w:color w:val="000000"/>
          <w:szCs w:val="18"/>
        </w:rPr>
        <w:t>原</w:t>
      </w:r>
      <w:r w:rsidRPr="0038293B">
        <w:rPr>
          <w:rFonts w:ascii="SimSun" w:eastAsia="SimSun" w:hAnsi="SimSun" w:cs="SimSun" w:hint="eastAsia"/>
          <w:color w:val="000000"/>
          <w:szCs w:val="18"/>
        </w:rPr>
        <w:t>处，点着一支烟，</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看窗外落雪</w:t>
      </w:r>
      <w:r w:rsidRPr="0038293B">
        <w:rPr>
          <w:rFonts w:ascii="SimSun" w:eastAsia="SimSun" w:hAnsi="SimSun" w:cs="SimSun" w:hint="eastAsia"/>
          <w:color w:val="000000"/>
          <w:szCs w:val="18"/>
        </w:rPr>
        <w:t>纷纷，我想：</w:t>
      </w:r>
      <w:r w:rsidRPr="0038293B">
        <w:rPr>
          <w:rFonts w:ascii="SimSun" w:eastAsia="SimSun" w:hAnsi="SimSun" w:cs="Calibri"/>
          <w:color w:val="000000"/>
          <w:szCs w:val="18"/>
        </w:rPr>
        <w:t>“</w:t>
      </w:r>
      <w:r w:rsidRPr="0038293B">
        <w:rPr>
          <w:rFonts w:ascii="SimSun" w:eastAsia="SimSun" w:hAnsi="SimSun" w:cs="MS Gothic" w:hint="eastAsia"/>
          <w:color w:val="000000"/>
          <w:szCs w:val="18"/>
        </w:rPr>
        <w:t>不</w:t>
      </w:r>
      <w:r w:rsidRPr="0038293B">
        <w:rPr>
          <w:rFonts w:ascii="SimSun" w:eastAsia="SimSun" w:hAnsi="SimSun" w:cs="SimSun" w:hint="eastAsia"/>
          <w:color w:val="000000"/>
          <w:szCs w:val="18"/>
        </w:rPr>
        <w:t>对！</w:t>
      </w:r>
      <w:r w:rsidRPr="0038293B">
        <w:rPr>
          <w:rFonts w:ascii="SimSun" w:eastAsia="SimSun" w:hAnsi="SimSun" w:cs="Calibri"/>
          <w:color w:val="000000"/>
          <w:szCs w:val="18"/>
        </w:rPr>
        <w:t>”</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雪片保持着革命的步伐。</w:t>
      </w:r>
    </w:p>
    <w:p w:rsidR="00ED226F" w:rsidRPr="0038293B" w:rsidRDefault="00ED226F" w:rsidP="00ED226F">
      <w:pPr>
        <w:spacing w:line="320" w:lineRule="exact"/>
        <w:ind w:left="851"/>
        <w:jc w:val="left"/>
        <w:rPr>
          <w:rFonts w:ascii="SimSun" w:eastAsia="SimSun" w:hAnsi="SimSun" w:cs="Times New Roman"/>
          <w:color w:val="000000"/>
          <w:szCs w:val="18"/>
        </w:rPr>
      </w:pPr>
      <w:r w:rsidRPr="0038293B">
        <w:rPr>
          <w:rFonts w:ascii="SimSun" w:eastAsia="SimSun" w:hAnsi="SimSun" w:cs="MS Gothic" w:hint="eastAsia"/>
          <w:color w:val="000000"/>
          <w:szCs w:val="18"/>
        </w:rPr>
        <w:t>我的歌无人唱，我的</w:t>
      </w:r>
      <w:r w:rsidRPr="0038293B">
        <w:rPr>
          <w:rFonts w:ascii="SimSun" w:eastAsia="SimSun" w:hAnsi="SimSun" w:cs="SimSun" w:hint="eastAsia"/>
          <w:color w:val="000000"/>
          <w:szCs w:val="18"/>
        </w:rPr>
        <w:t>风睡不着</w:t>
      </w:r>
      <w:r w:rsidRPr="0038293B">
        <w:rPr>
          <w:rFonts w:ascii="SimSun" w:eastAsia="SimSun" w:hAnsi="SimSun" w:cs="MS Gothic" w:hint="eastAsia"/>
          <w:color w:val="000000"/>
          <w:szCs w:val="18"/>
        </w:rPr>
        <w:t>。</w:t>
      </w:r>
    </w:p>
    <w:p w:rsidR="00192541" w:rsidRPr="0038293B" w:rsidRDefault="00192541" w:rsidP="007C0761">
      <w:pPr>
        <w:spacing w:line="240" w:lineRule="exact"/>
        <w:jc w:val="right"/>
        <w:rPr>
          <w:rFonts w:ascii="SimSun" w:eastAsia="SimSun" w:hAnsi="SimSun"/>
          <w:sz w:val="20"/>
          <w:szCs w:val="24"/>
          <w:lang w:eastAsia="zh-CN"/>
        </w:rPr>
      </w:pPr>
    </w:p>
    <w:p w:rsidR="00E03B22" w:rsidRPr="0038293B" w:rsidRDefault="00E03B22" w:rsidP="00E03B22">
      <w:pPr>
        <w:spacing w:line="240" w:lineRule="exact"/>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 xml:space="preserve">6 </w:t>
      </w:r>
      <w:r w:rsidRPr="0038293B">
        <w:rPr>
          <w:rFonts w:ascii="SimSun" w:eastAsia="SimSun" w:hAnsi="SimSun" w:cs="MS Gothic" w:hint="eastAsia"/>
          <w:sz w:val="20"/>
          <w:szCs w:val="18"/>
        </w:rPr>
        <w:t>伊戈</w:t>
      </w:r>
      <w:r w:rsidRPr="0038293B">
        <w:rPr>
          <w:rFonts w:ascii="SimSun" w:eastAsia="SimSun" w:hAnsi="SimSun" w:cs="SimSun" w:hint="eastAsia"/>
          <w:sz w:val="20"/>
          <w:szCs w:val="18"/>
        </w:rPr>
        <w:t>尔</w:t>
      </w:r>
    </w:p>
    <w:p w:rsidR="00E03B22" w:rsidRPr="0038293B" w:rsidRDefault="00E03B22" w:rsidP="00E03B22">
      <w:pPr>
        <w:spacing w:line="240" w:lineRule="exact"/>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cs="Times New Roman" w:hint="eastAsia"/>
          <w:sz w:val="20"/>
          <w:szCs w:val="18"/>
        </w:rPr>
        <w:t>1</w:t>
      </w:r>
      <w:r w:rsidRPr="0038293B">
        <w:rPr>
          <w:rFonts w:ascii="SimSun" w:eastAsia="SimSun" w:hAnsi="SimSun" w:cs="MS Gothic" w:hint="eastAsia"/>
          <w:sz w:val="20"/>
          <w:szCs w:val="18"/>
        </w:rPr>
        <w:t>，</w:t>
      </w:r>
      <w:r w:rsidR="00ED226F" w:rsidRPr="0038293B">
        <w:rPr>
          <w:rFonts w:ascii="SimSun" w:eastAsia="SimSun" w:hAnsi="SimSun" w:cs="Times New Roman"/>
          <w:sz w:val="20"/>
          <w:szCs w:val="18"/>
        </w:rPr>
        <w:t>8</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4C410D" w:rsidRPr="0038293B" w:rsidRDefault="004C410D" w:rsidP="004C410D">
      <w:pPr>
        <w:spacing w:line="240" w:lineRule="exact"/>
        <w:jc w:val="right"/>
        <w:rPr>
          <w:szCs w:val="24"/>
        </w:rPr>
      </w:pPr>
      <w:r w:rsidRPr="0038293B">
        <w:rPr>
          <w:szCs w:val="24"/>
        </w:rPr>
        <w:br w:type="page"/>
      </w:r>
    </w:p>
    <w:p w:rsidR="004C410D" w:rsidRPr="0038293B"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50" w:name="_Toc61371849"/>
      <w:bookmarkStart w:id="951" w:name="_Toc61991083"/>
      <w:bookmarkStart w:id="952" w:name="_Toc200956064"/>
      <w:r w:rsidRPr="0038293B">
        <w:rPr>
          <w:rFonts w:ascii="Bookman Old Style" w:eastAsia="SimSun" w:hAnsi="Bookman Old Style" w:cs="MS Gothic"/>
          <w:b/>
          <w:bCs/>
          <w:szCs w:val="28"/>
          <w:lang w:eastAsia="zh-CN"/>
        </w:rPr>
        <w:lastRenderedPageBreak/>
        <w:t>СТИШОК</w:t>
      </w:r>
      <w:bookmarkEnd w:id="950"/>
      <w:bookmarkEnd w:id="951"/>
      <w:bookmarkEnd w:id="952"/>
    </w:p>
    <w:p w:rsidR="004C410D" w:rsidRPr="0038293B" w:rsidRDefault="004C410D" w:rsidP="004C410D">
      <w:pPr>
        <w:spacing w:line="320" w:lineRule="exact"/>
        <w:rPr>
          <w:rFonts w:ascii="Bookman Old Style" w:hAnsi="Bookman Old Style"/>
          <w:szCs w:val="24"/>
          <w:lang w:val="en-US"/>
        </w:rPr>
      </w:pPr>
    </w:p>
    <w:p w:rsidR="004C410D" w:rsidRPr="0038293B" w:rsidRDefault="004C410D" w:rsidP="004C410D">
      <w:pPr>
        <w:spacing w:line="320" w:lineRule="exact"/>
        <w:rPr>
          <w:rFonts w:ascii="Bookman Old Style" w:hAnsi="Bookman Old Style"/>
        </w:rPr>
      </w:pPr>
      <w:r w:rsidRPr="0038293B">
        <w:rPr>
          <w:rFonts w:ascii="Bookman Old Style" w:hAnsi="Bookman Old Style"/>
        </w:rPr>
        <w:t>Хочу ли я написать такой стишок,</w:t>
      </w:r>
    </w:p>
    <w:p w:rsidR="004C410D" w:rsidRPr="0038293B" w:rsidRDefault="004C410D" w:rsidP="004C410D">
      <w:pPr>
        <w:spacing w:line="320" w:lineRule="exact"/>
        <w:rPr>
          <w:rFonts w:ascii="Bookman Old Style" w:hAnsi="Bookman Old Style"/>
        </w:rPr>
      </w:pPr>
      <w:r w:rsidRPr="0038293B">
        <w:rPr>
          <w:rFonts w:ascii="Bookman Old Style" w:hAnsi="Bookman Old Style"/>
        </w:rPr>
        <w:t>чтоб пробивал и шлем, и щит, и штык,</w:t>
      </w:r>
    </w:p>
    <w:p w:rsidR="004C410D" w:rsidRPr="0038293B" w:rsidRDefault="004C410D" w:rsidP="004C410D">
      <w:pPr>
        <w:spacing w:line="320" w:lineRule="exact"/>
        <w:rPr>
          <w:rFonts w:ascii="Bookman Old Style" w:hAnsi="Bookman Old Style"/>
        </w:rPr>
      </w:pPr>
      <w:r w:rsidRPr="0038293B">
        <w:rPr>
          <w:rFonts w:ascii="Bookman Old Style" w:hAnsi="Bookman Old Style"/>
        </w:rPr>
        <w:t>чтоб поворачивал землю опорою для рычага</w:t>
      </w:r>
    </w:p>
    <w:p w:rsidR="004C410D" w:rsidRPr="0038293B" w:rsidRDefault="004C410D" w:rsidP="004C410D">
      <w:pPr>
        <w:spacing w:line="320" w:lineRule="exact"/>
        <w:rPr>
          <w:rFonts w:ascii="Bookman Old Style" w:hAnsi="Bookman Old Style"/>
        </w:rPr>
      </w:pPr>
      <w:r w:rsidRPr="0038293B">
        <w:rPr>
          <w:rFonts w:ascii="Bookman Old Style" w:hAnsi="Bookman Old Style"/>
        </w:rPr>
        <w:t>чтоб неуплаченные за тысячи лет счета</w:t>
      </w:r>
    </w:p>
    <w:p w:rsidR="004C410D" w:rsidRPr="0038293B" w:rsidRDefault="004C410D" w:rsidP="004C410D">
      <w:pPr>
        <w:spacing w:line="320" w:lineRule="exact"/>
        <w:rPr>
          <w:rFonts w:ascii="Bookman Old Style" w:hAnsi="Bookman Old Style"/>
        </w:rPr>
      </w:pPr>
      <w:r w:rsidRPr="0038293B">
        <w:rPr>
          <w:rFonts w:ascii="Bookman Old Style" w:hAnsi="Bookman Old Style"/>
        </w:rPr>
        <w:t>все уплатил и сверху накинул ещё кэшбэк</w:t>
      </w:r>
    </w:p>
    <w:p w:rsidR="004C410D" w:rsidRPr="0038293B" w:rsidRDefault="004C410D" w:rsidP="004C410D">
      <w:pPr>
        <w:spacing w:line="320" w:lineRule="exact"/>
        <w:rPr>
          <w:rFonts w:ascii="Bookman Old Style" w:hAnsi="Bookman Old Style"/>
          <w:spacing w:val="-12"/>
        </w:rPr>
      </w:pPr>
      <w:r w:rsidRPr="0038293B">
        <w:rPr>
          <w:rFonts w:ascii="Bookman Old Style" w:hAnsi="Bookman Old Style"/>
          <w:spacing w:val="-12"/>
        </w:rPr>
        <w:t>чтоб победил и дракона и змея и минотавра-быка</w:t>
      </w:r>
    </w:p>
    <w:p w:rsidR="004C410D" w:rsidRPr="0038293B" w:rsidRDefault="004C410D" w:rsidP="004C410D">
      <w:pPr>
        <w:spacing w:line="320" w:lineRule="exact"/>
        <w:rPr>
          <w:rFonts w:ascii="Bookman Old Style" w:hAnsi="Bookman Old Style"/>
        </w:rPr>
      </w:pPr>
      <w:r w:rsidRPr="0038293B">
        <w:rPr>
          <w:rFonts w:ascii="Bookman Old Style" w:hAnsi="Bookman Old Style"/>
        </w:rPr>
        <w:t>а также коррупцию, войны, измену любимых и птицу фороракосовую</w:t>
      </w:r>
    </w:p>
    <w:p w:rsidR="004C410D" w:rsidRPr="0038293B" w:rsidRDefault="004C410D" w:rsidP="004C410D">
      <w:pPr>
        <w:spacing w:line="320" w:lineRule="exact"/>
        <w:rPr>
          <w:rFonts w:ascii="Bookman Old Style" w:hAnsi="Bookman Old Style"/>
          <w:spacing w:val="-18"/>
        </w:rPr>
      </w:pPr>
      <w:r w:rsidRPr="0038293B">
        <w:rPr>
          <w:rFonts w:ascii="Bookman Old Style" w:hAnsi="Bookman Old Style"/>
          <w:spacing w:val="-18"/>
        </w:rPr>
        <w:t>и даром всем подарил по большому-большому кокосу</w:t>
      </w:r>
    </w:p>
    <w:p w:rsidR="004C410D" w:rsidRPr="0038293B" w:rsidRDefault="004C410D" w:rsidP="004C410D">
      <w:pPr>
        <w:spacing w:line="320" w:lineRule="exact"/>
        <w:rPr>
          <w:rFonts w:ascii="Bookman Old Style" w:hAnsi="Bookman Old Style"/>
        </w:rPr>
      </w:pPr>
      <w:r w:rsidRPr="0038293B">
        <w:rPr>
          <w:rFonts w:ascii="Bookman Old Style" w:hAnsi="Bookman Old Style"/>
        </w:rPr>
        <w:t>с веточкой цветущей сакуры впридачу?</w:t>
      </w:r>
    </w:p>
    <w:p w:rsidR="004C410D" w:rsidRPr="0038293B" w:rsidRDefault="004C410D" w:rsidP="004C410D">
      <w:pPr>
        <w:spacing w:line="320" w:lineRule="exact"/>
        <w:rPr>
          <w:rFonts w:ascii="Bookman Old Style" w:hAnsi="Bookman Old Style"/>
        </w:rPr>
      </w:pPr>
      <w:r w:rsidRPr="0038293B">
        <w:rPr>
          <w:rFonts w:ascii="Bookman Old Style" w:hAnsi="Bookman Old Style"/>
        </w:rPr>
        <w:t>Нет, не хочу.</w:t>
      </w:r>
    </w:p>
    <w:p w:rsidR="004C410D" w:rsidRPr="0038293B" w:rsidRDefault="004C410D" w:rsidP="004C410D">
      <w:pPr>
        <w:spacing w:line="320" w:lineRule="exact"/>
        <w:rPr>
          <w:rFonts w:ascii="Bookman Old Style" w:hAnsi="Bookman Old Style"/>
        </w:rPr>
      </w:pPr>
      <w:r w:rsidRPr="0038293B">
        <w:rPr>
          <w:rFonts w:ascii="Bookman Old Style" w:hAnsi="Bookman Old Style"/>
        </w:rPr>
        <w:t>Но плачу.</w:t>
      </w:r>
    </w:p>
    <w:p w:rsidR="004C410D" w:rsidRPr="0038293B" w:rsidRDefault="004C410D" w:rsidP="004C410D">
      <w:pPr>
        <w:spacing w:line="240" w:lineRule="exact"/>
        <w:jc w:val="left"/>
        <w:rPr>
          <w:rFonts w:ascii="Bookman Old Style" w:hAnsi="Bookman Old Style"/>
          <w:sz w:val="20"/>
          <w:szCs w:val="24"/>
        </w:rPr>
      </w:pPr>
    </w:p>
    <w:p w:rsidR="004C410D" w:rsidRPr="0038293B" w:rsidRDefault="004C410D" w:rsidP="004C410D">
      <w:pPr>
        <w:spacing w:line="240" w:lineRule="exact"/>
        <w:jc w:val="right"/>
        <w:rPr>
          <w:rFonts w:ascii="Bookman Old Style" w:hAnsi="Bookman Old Style"/>
          <w:sz w:val="20"/>
          <w:szCs w:val="24"/>
          <w:lang w:val="en-US"/>
        </w:rPr>
      </w:pPr>
      <w:r w:rsidRPr="0038293B">
        <w:rPr>
          <w:rFonts w:ascii="Bookman Old Style" w:hAnsi="Bookman Old Style"/>
          <w:sz w:val="20"/>
          <w:szCs w:val="24"/>
        </w:rPr>
        <w:t>6января 2021</w:t>
      </w:r>
    </w:p>
    <w:p w:rsidR="004C410D" w:rsidRPr="0038293B"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r w:rsidRPr="0038293B">
        <w:rPr>
          <w:rFonts w:ascii="Bookman Old Style" w:hAnsi="Bookman Old Style"/>
          <w:szCs w:val="24"/>
        </w:rPr>
        <w:br w:type="column"/>
      </w:r>
      <w:bookmarkStart w:id="953" w:name="_Toc61991084"/>
      <w:bookmarkStart w:id="954" w:name="_Toc200956065"/>
      <w:r w:rsidRPr="0038293B">
        <w:rPr>
          <w:rFonts w:eastAsia="MS Gothic" w:hAnsi="MS Gothic" w:cs="Times New Roman" w:hint="eastAsia"/>
          <w:b/>
        </w:rPr>
        <w:lastRenderedPageBreak/>
        <w:t>一首小</w:t>
      </w:r>
      <w:r w:rsidRPr="0038293B">
        <w:rPr>
          <w:rFonts w:ascii="SimSun" w:eastAsia="SimSun" w:hAnsi="SimSun" w:cs="SimSun" w:hint="eastAsia"/>
          <w:b/>
        </w:rPr>
        <w:t>诗</w:t>
      </w:r>
      <w:bookmarkEnd w:id="953"/>
      <w:bookmarkEnd w:id="954"/>
    </w:p>
    <w:p w:rsidR="004C410D" w:rsidRPr="0038293B" w:rsidRDefault="004C410D" w:rsidP="004C410D">
      <w:pPr>
        <w:spacing w:line="320" w:lineRule="exact"/>
        <w:ind w:left="851"/>
        <w:rPr>
          <w:rFonts w:ascii="SimSun" w:eastAsia="SimSun" w:hAnsi="SimSun"/>
          <w:szCs w:val="24"/>
          <w:lang w:val="en-US" w:eastAsia="zh-CN"/>
        </w:rPr>
      </w:pP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我是否想写这样一首小诗，</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它能刺穿盔甲、盾牌，</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能借助杠杆支点翻转地球，</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能偿还千年欠债，</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而且甩出手的都是现金</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能把龙蛇和牛魔王打败，</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能消除贪腐、战争、惩罚负心汉，</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能驱除白垩纪的肉食鸟</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还能给所有人赠送礼物</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送给每人一棵绽放着樱花、</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硕果累累的高大椰子树？</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不，我不想，我不能，</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我却愿默默地哭。</w:t>
      </w:r>
    </w:p>
    <w:p w:rsidR="004C410D" w:rsidRPr="0038293B" w:rsidRDefault="004C410D" w:rsidP="004C410D">
      <w:pPr>
        <w:spacing w:line="240" w:lineRule="exact"/>
        <w:jc w:val="right"/>
        <w:rPr>
          <w:rFonts w:ascii="SimSun" w:eastAsia="SimSun" w:hAnsi="SimSun"/>
          <w:sz w:val="20"/>
          <w:szCs w:val="24"/>
          <w:lang w:eastAsia="zh-CN"/>
        </w:rPr>
      </w:pPr>
    </w:p>
    <w:p w:rsidR="004C410D" w:rsidRPr="0038293B" w:rsidRDefault="004C410D" w:rsidP="004C410D">
      <w:pPr>
        <w:spacing w:line="240" w:lineRule="exact"/>
        <w:jc w:val="right"/>
        <w:rPr>
          <w:rFonts w:ascii="SimSun" w:eastAsia="SimSun" w:hAnsi="SimSun" w:cs="Times New Roman"/>
          <w:sz w:val="14"/>
          <w:szCs w:val="18"/>
        </w:rPr>
      </w:pPr>
      <w:r w:rsidRPr="0038293B">
        <w:rPr>
          <w:rFonts w:ascii="SimSun" w:eastAsia="SimSun" w:hAnsi="SimSun" w:cs="Times New Roman"/>
          <w:sz w:val="20"/>
        </w:rPr>
        <w:t>2021</w:t>
      </w:r>
      <w:r w:rsidRPr="0038293B">
        <w:rPr>
          <w:rFonts w:ascii="SimSun" w:eastAsia="SimSun" w:hAnsi="SimSun" w:cs="Times New Roman" w:hint="eastAsia"/>
          <w:sz w:val="20"/>
        </w:rPr>
        <w:t>，</w:t>
      </w:r>
      <w:r w:rsidRPr="0038293B">
        <w:rPr>
          <w:rFonts w:ascii="SimSun" w:eastAsia="SimSun" w:hAnsi="SimSun" w:cs="Times New Roman"/>
          <w:sz w:val="20"/>
        </w:rPr>
        <w:t>1</w:t>
      </w:r>
      <w:r w:rsidRPr="0038293B">
        <w:rPr>
          <w:rFonts w:ascii="SimSun" w:eastAsia="SimSun" w:hAnsi="SimSun" w:cs="Times New Roman" w:hint="eastAsia"/>
          <w:sz w:val="20"/>
        </w:rPr>
        <w:t>，</w:t>
      </w:r>
      <w:r w:rsidRPr="0038293B">
        <w:rPr>
          <w:rFonts w:ascii="SimSun" w:eastAsia="SimSun" w:hAnsi="SimSun" w:cs="Times New Roman"/>
          <w:sz w:val="20"/>
        </w:rPr>
        <w:t>6</w:t>
      </w:r>
    </w:p>
    <w:p w:rsidR="004C410D" w:rsidRPr="0038293B" w:rsidRDefault="004C410D" w:rsidP="004C410D">
      <w:pPr>
        <w:jc w:val="right"/>
        <w:rPr>
          <w:szCs w:val="24"/>
        </w:rPr>
      </w:pPr>
      <w:r w:rsidRPr="0038293B">
        <w:rPr>
          <w:szCs w:val="24"/>
        </w:rPr>
        <w:br w:type="page"/>
      </w:r>
    </w:p>
    <w:p w:rsidR="004C410D" w:rsidRPr="0038293B" w:rsidRDefault="004C410D" w:rsidP="004C410D">
      <w:pPr>
        <w:pStyle w:val="af3"/>
        <w:numPr>
          <w:ilvl w:val="0"/>
          <w:numId w:val="1"/>
        </w:numPr>
        <w:spacing w:line="320" w:lineRule="exact"/>
        <w:ind w:left="0" w:firstLine="0"/>
        <w:jc w:val="left"/>
        <w:outlineLvl w:val="1"/>
        <w:rPr>
          <w:rFonts w:ascii="Bookman Old Style" w:hAnsi="Bookman Old Style"/>
          <w:b/>
          <w:bCs/>
          <w:szCs w:val="24"/>
        </w:rPr>
      </w:pPr>
      <w:bookmarkStart w:id="955" w:name="_Toc61371853"/>
      <w:bookmarkStart w:id="956" w:name="_Toc61991088"/>
      <w:bookmarkStart w:id="957" w:name="_Toc200956066"/>
      <w:r w:rsidRPr="0038293B">
        <w:rPr>
          <w:rFonts w:ascii="Bookman Old Style" w:eastAsia="SimSun" w:hAnsi="Bookman Old Style" w:cs="MS Gothic"/>
          <w:b/>
          <w:bCs/>
          <w:szCs w:val="24"/>
          <w:lang w:eastAsia="zh-CN"/>
        </w:rPr>
        <w:lastRenderedPageBreak/>
        <w:t>Я спросил Темуджина</w:t>
      </w:r>
      <w:bookmarkEnd w:id="955"/>
      <w:bookmarkEnd w:id="956"/>
      <w:bookmarkEnd w:id="957"/>
    </w:p>
    <w:p w:rsidR="004C410D" w:rsidRPr="0038293B" w:rsidRDefault="004C410D" w:rsidP="004C410D">
      <w:pPr>
        <w:spacing w:line="300" w:lineRule="exact"/>
        <w:rPr>
          <w:rFonts w:ascii="Bookman Old Style" w:hAnsi="Bookman Old Style"/>
          <w:sz w:val="16"/>
          <w:szCs w:val="24"/>
          <w:lang w:val="en-US"/>
        </w:rPr>
      </w:pPr>
    </w:p>
    <w:p w:rsidR="004C410D" w:rsidRPr="0038293B" w:rsidRDefault="004C410D" w:rsidP="004C410D">
      <w:pPr>
        <w:spacing w:line="300" w:lineRule="exact"/>
        <w:rPr>
          <w:rFonts w:ascii="Bookman Old Style" w:hAnsi="Bookman Old Style"/>
        </w:rPr>
      </w:pPr>
      <w:r w:rsidRPr="0038293B">
        <w:rPr>
          <w:rFonts w:ascii="Bookman Old Style" w:hAnsi="Bookman Old Style"/>
        </w:rPr>
        <w:t>Я спросил Темуджина,</w:t>
      </w:r>
    </w:p>
    <w:p w:rsidR="004C410D" w:rsidRPr="0038293B" w:rsidRDefault="004C410D" w:rsidP="004C410D">
      <w:pPr>
        <w:spacing w:line="300" w:lineRule="exact"/>
        <w:rPr>
          <w:rFonts w:ascii="Bookman Old Style" w:hAnsi="Bookman Old Style"/>
        </w:rPr>
      </w:pPr>
      <w:r w:rsidRPr="0038293B">
        <w:rPr>
          <w:rFonts w:ascii="Bookman Old Style" w:hAnsi="Bookman Old Style"/>
        </w:rPr>
        <w:t>Темуджин сказал:</w:t>
      </w:r>
    </w:p>
    <w:p w:rsidR="004C410D" w:rsidRPr="0038293B" w:rsidRDefault="004C410D" w:rsidP="004C410D">
      <w:pPr>
        <w:spacing w:line="300" w:lineRule="exact"/>
        <w:rPr>
          <w:rFonts w:ascii="Bookman Old Style" w:hAnsi="Bookman Old Style"/>
        </w:rPr>
      </w:pPr>
      <w:r w:rsidRPr="0038293B">
        <w:rPr>
          <w:rFonts w:ascii="Bookman Old Style" w:hAnsi="Bookman Old Style"/>
        </w:rPr>
        <w:t>— То были мужчины</w:t>
      </w:r>
    </w:p>
    <w:p w:rsidR="004C410D" w:rsidRPr="0038293B" w:rsidRDefault="004C410D" w:rsidP="004C410D">
      <w:pPr>
        <w:spacing w:line="300" w:lineRule="exact"/>
        <w:rPr>
          <w:rFonts w:ascii="Bookman Old Style" w:hAnsi="Bookman Old Style"/>
        </w:rPr>
      </w:pPr>
      <w:r w:rsidRPr="0038293B">
        <w:rPr>
          <w:rFonts w:ascii="Bookman Old Style" w:hAnsi="Bookman Old Style"/>
        </w:rPr>
        <w:t>в металле зерцал,</w:t>
      </w:r>
    </w:p>
    <w:p w:rsidR="004C410D" w:rsidRPr="0038293B" w:rsidRDefault="004C410D" w:rsidP="004C410D">
      <w:pPr>
        <w:spacing w:line="300" w:lineRule="exact"/>
        <w:rPr>
          <w:rFonts w:ascii="Bookman Old Style" w:hAnsi="Bookman Old Style"/>
        </w:rPr>
      </w:pPr>
      <w:r w:rsidRPr="0038293B">
        <w:rPr>
          <w:rFonts w:ascii="Bookman Old Style" w:hAnsi="Bookman Old Style"/>
        </w:rPr>
        <w:t>то падали птицы</w:t>
      </w:r>
    </w:p>
    <w:p w:rsidR="004C410D" w:rsidRPr="0038293B" w:rsidRDefault="004C410D" w:rsidP="004C410D">
      <w:pPr>
        <w:spacing w:line="300" w:lineRule="exact"/>
        <w:rPr>
          <w:rFonts w:ascii="Bookman Old Style" w:hAnsi="Bookman Old Style"/>
        </w:rPr>
      </w:pPr>
      <w:r w:rsidRPr="0038293B">
        <w:rPr>
          <w:rFonts w:ascii="Bookman Old Style" w:hAnsi="Bookman Old Style"/>
        </w:rPr>
        <w:t>с небесной пучины,</w:t>
      </w:r>
    </w:p>
    <w:p w:rsidR="004C410D" w:rsidRPr="0038293B" w:rsidRDefault="004C410D" w:rsidP="004C410D">
      <w:pPr>
        <w:spacing w:line="300" w:lineRule="exact"/>
        <w:rPr>
          <w:rFonts w:ascii="Bookman Old Style" w:hAnsi="Bookman Old Style"/>
        </w:rPr>
      </w:pPr>
      <w:r w:rsidRPr="0038293B">
        <w:rPr>
          <w:rFonts w:ascii="Bookman Old Style" w:hAnsi="Bookman Old Style"/>
        </w:rPr>
        <w:t>под кобылицей</w:t>
      </w:r>
    </w:p>
    <w:p w:rsidR="004C410D" w:rsidRPr="0038293B" w:rsidRDefault="004C410D" w:rsidP="004C410D">
      <w:pPr>
        <w:spacing w:line="300" w:lineRule="exact"/>
        <w:rPr>
          <w:rFonts w:ascii="Bookman Old Style" w:hAnsi="Bookman Old Style"/>
        </w:rPr>
      </w:pPr>
      <w:r w:rsidRPr="0038293B">
        <w:rPr>
          <w:rFonts w:ascii="Bookman Old Style" w:hAnsi="Bookman Old Style"/>
        </w:rPr>
        <w:t>стелились равнины,</w:t>
      </w:r>
    </w:p>
    <w:p w:rsidR="004C410D" w:rsidRPr="0038293B" w:rsidRDefault="004C410D" w:rsidP="004C410D">
      <w:pPr>
        <w:spacing w:line="300" w:lineRule="exact"/>
        <w:rPr>
          <w:rFonts w:ascii="Bookman Old Style" w:hAnsi="Bookman Old Style"/>
        </w:rPr>
      </w:pPr>
      <w:r w:rsidRPr="0038293B">
        <w:rPr>
          <w:rFonts w:ascii="Bookman Old Style" w:hAnsi="Bookman Old Style"/>
        </w:rPr>
        <w:t>дробились о лица</w:t>
      </w:r>
    </w:p>
    <w:p w:rsidR="004C410D" w:rsidRPr="0038293B" w:rsidRDefault="004C410D" w:rsidP="004C410D">
      <w:pPr>
        <w:spacing w:line="300" w:lineRule="exact"/>
        <w:rPr>
          <w:rFonts w:ascii="Bookman Old Style" w:hAnsi="Bookman Old Style"/>
        </w:rPr>
      </w:pPr>
      <w:r w:rsidRPr="0038293B">
        <w:rPr>
          <w:rFonts w:ascii="Bookman Old Style" w:hAnsi="Bookman Old Style"/>
        </w:rPr>
        <w:t>ветра полынные.</w:t>
      </w:r>
    </w:p>
    <w:p w:rsidR="004C410D" w:rsidRPr="0038293B" w:rsidRDefault="004C410D" w:rsidP="004C410D">
      <w:pPr>
        <w:spacing w:line="300" w:lineRule="exact"/>
        <w:rPr>
          <w:rFonts w:ascii="Bookman Old Style" w:hAnsi="Bookman Old Style"/>
        </w:rPr>
      </w:pPr>
      <w:r w:rsidRPr="0038293B">
        <w:rPr>
          <w:rFonts w:ascii="Bookman Old Style" w:hAnsi="Bookman Old Style"/>
        </w:rPr>
        <w:t>Я спросил Темуджина,</w:t>
      </w:r>
    </w:p>
    <w:p w:rsidR="004C410D" w:rsidRPr="0038293B" w:rsidRDefault="004C410D" w:rsidP="004C410D">
      <w:pPr>
        <w:spacing w:line="300" w:lineRule="exact"/>
        <w:rPr>
          <w:rFonts w:ascii="Bookman Old Style" w:hAnsi="Bookman Old Style"/>
        </w:rPr>
      </w:pPr>
      <w:r w:rsidRPr="0038293B">
        <w:rPr>
          <w:rFonts w:ascii="Bookman Old Style" w:hAnsi="Bookman Old Style"/>
        </w:rPr>
        <w:t>Темуджин сказал:</w:t>
      </w:r>
    </w:p>
    <w:p w:rsidR="004C410D" w:rsidRPr="0038293B" w:rsidRDefault="004C410D" w:rsidP="004C410D">
      <w:pPr>
        <w:spacing w:line="300" w:lineRule="exact"/>
        <w:rPr>
          <w:rFonts w:ascii="Bookman Old Style" w:hAnsi="Bookman Old Style"/>
        </w:rPr>
      </w:pPr>
      <w:r w:rsidRPr="0038293B">
        <w:rPr>
          <w:rFonts w:ascii="Bookman Old Style" w:hAnsi="Bookman Old Style"/>
        </w:rPr>
        <w:t>— Небесной пружины</w:t>
      </w:r>
    </w:p>
    <w:p w:rsidR="004C410D" w:rsidRPr="0038293B" w:rsidRDefault="004C410D" w:rsidP="004C410D">
      <w:pPr>
        <w:spacing w:line="300" w:lineRule="exact"/>
        <w:rPr>
          <w:rFonts w:ascii="Bookman Old Style" w:hAnsi="Bookman Old Style"/>
        </w:rPr>
      </w:pPr>
      <w:r w:rsidRPr="0038293B">
        <w:rPr>
          <w:rFonts w:ascii="Bookman Old Style" w:hAnsi="Bookman Old Style"/>
        </w:rPr>
        <w:t>устал металл,</w:t>
      </w:r>
    </w:p>
    <w:p w:rsidR="004C410D" w:rsidRPr="0038293B" w:rsidRDefault="004C410D" w:rsidP="004C410D">
      <w:pPr>
        <w:spacing w:line="300" w:lineRule="exact"/>
        <w:rPr>
          <w:rFonts w:ascii="Bookman Old Style" w:hAnsi="Bookman Old Style"/>
        </w:rPr>
      </w:pPr>
      <w:r w:rsidRPr="0038293B">
        <w:rPr>
          <w:rFonts w:ascii="Bookman Old Style" w:hAnsi="Bookman Old Style"/>
        </w:rPr>
        <w:t>ушла кобылица</w:t>
      </w:r>
    </w:p>
    <w:p w:rsidR="004C410D" w:rsidRPr="0038293B" w:rsidRDefault="004C410D" w:rsidP="004C410D">
      <w:pPr>
        <w:spacing w:line="300" w:lineRule="exact"/>
        <w:rPr>
          <w:rFonts w:ascii="Bookman Old Style" w:hAnsi="Bookman Old Style"/>
        </w:rPr>
      </w:pPr>
      <w:r w:rsidRPr="0038293B">
        <w:rPr>
          <w:rFonts w:ascii="Bookman Old Style" w:hAnsi="Bookman Old Style"/>
        </w:rPr>
        <w:t>тропою звериной,</w:t>
      </w:r>
    </w:p>
    <w:p w:rsidR="004C410D" w:rsidRPr="0038293B" w:rsidRDefault="004C410D" w:rsidP="004C410D">
      <w:pPr>
        <w:spacing w:line="300" w:lineRule="exact"/>
        <w:rPr>
          <w:rFonts w:ascii="Bookman Old Style" w:hAnsi="Bookman Old Style"/>
        </w:rPr>
      </w:pPr>
      <w:r w:rsidRPr="0038293B">
        <w:rPr>
          <w:rFonts w:ascii="Bookman Old Style" w:hAnsi="Bookman Old Style"/>
        </w:rPr>
        <w:t>уснувшие лица</w:t>
      </w:r>
    </w:p>
    <w:p w:rsidR="004C410D" w:rsidRPr="0038293B" w:rsidRDefault="004C410D" w:rsidP="004C410D">
      <w:pPr>
        <w:spacing w:line="300" w:lineRule="exact"/>
        <w:rPr>
          <w:rFonts w:ascii="Bookman Old Style" w:hAnsi="Bookman Old Style"/>
        </w:rPr>
      </w:pPr>
      <w:r w:rsidRPr="0038293B">
        <w:rPr>
          <w:rFonts w:ascii="Bookman Old Style" w:hAnsi="Bookman Old Style"/>
        </w:rPr>
        <w:t>укрыты личиной,</w:t>
      </w:r>
    </w:p>
    <w:p w:rsidR="004C410D" w:rsidRPr="0038293B" w:rsidRDefault="004C410D" w:rsidP="004C410D">
      <w:pPr>
        <w:spacing w:line="300" w:lineRule="exact"/>
        <w:rPr>
          <w:rFonts w:ascii="Bookman Old Style" w:hAnsi="Bookman Old Style"/>
        </w:rPr>
      </w:pPr>
      <w:r w:rsidRPr="0038293B">
        <w:rPr>
          <w:rFonts w:ascii="Bookman Old Style" w:hAnsi="Bookman Old Style"/>
        </w:rPr>
        <w:t>и только снится</w:t>
      </w:r>
    </w:p>
    <w:p w:rsidR="004C410D" w:rsidRPr="0038293B" w:rsidRDefault="004C410D" w:rsidP="004C410D">
      <w:pPr>
        <w:spacing w:line="300" w:lineRule="exact"/>
        <w:rPr>
          <w:rFonts w:ascii="Bookman Old Style" w:hAnsi="Bookman Old Style"/>
        </w:rPr>
      </w:pPr>
      <w:r w:rsidRPr="0038293B">
        <w:rPr>
          <w:rFonts w:ascii="Bookman Old Style" w:hAnsi="Bookman Old Style"/>
        </w:rPr>
        <w:t>запах полынный.</w:t>
      </w:r>
    </w:p>
    <w:p w:rsidR="004C410D" w:rsidRPr="0038293B" w:rsidRDefault="004C410D" w:rsidP="004C410D">
      <w:pPr>
        <w:spacing w:line="300" w:lineRule="exact"/>
        <w:rPr>
          <w:rFonts w:ascii="Bookman Old Style" w:hAnsi="Bookman Old Style"/>
        </w:rPr>
      </w:pPr>
      <w:r w:rsidRPr="0038293B">
        <w:rPr>
          <w:rFonts w:ascii="Bookman Old Style" w:hAnsi="Bookman Old Style"/>
        </w:rPr>
        <w:t>Я спросил Темуджина,</w:t>
      </w:r>
    </w:p>
    <w:p w:rsidR="004C410D" w:rsidRPr="0038293B" w:rsidRDefault="004C410D" w:rsidP="004C410D">
      <w:pPr>
        <w:spacing w:line="300" w:lineRule="exact"/>
        <w:rPr>
          <w:rFonts w:ascii="Bookman Old Style" w:hAnsi="Bookman Old Style"/>
        </w:rPr>
      </w:pPr>
      <w:r w:rsidRPr="0038293B">
        <w:rPr>
          <w:rFonts w:ascii="Bookman Old Style" w:hAnsi="Bookman Old Style"/>
        </w:rPr>
        <w:t>Темуджин промолчал.</w:t>
      </w:r>
    </w:p>
    <w:p w:rsidR="004C410D" w:rsidRPr="0038293B" w:rsidRDefault="004C410D" w:rsidP="004C410D">
      <w:pPr>
        <w:spacing w:line="300" w:lineRule="exact"/>
        <w:rPr>
          <w:rFonts w:ascii="Bookman Old Style" w:hAnsi="Bookman Old Style"/>
        </w:rPr>
      </w:pPr>
      <w:r w:rsidRPr="0038293B">
        <w:rPr>
          <w:rFonts w:ascii="Bookman Old Style" w:hAnsi="Bookman Old Style"/>
        </w:rPr>
        <w:t>Под окном из машины</w:t>
      </w:r>
    </w:p>
    <w:p w:rsidR="004C410D" w:rsidRPr="0038293B" w:rsidRDefault="004C410D" w:rsidP="004C410D">
      <w:pPr>
        <w:spacing w:line="300" w:lineRule="exact"/>
        <w:rPr>
          <w:rFonts w:ascii="Bookman Old Style" w:hAnsi="Bookman Old Style"/>
        </w:rPr>
      </w:pPr>
      <w:r w:rsidRPr="0038293B">
        <w:rPr>
          <w:rFonts w:ascii="Bookman Old Style" w:hAnsi="Bookman Old Style"/>
        </w:rPr>
        <w:t>улюлюкал сигнал.</w:t>
      </w:r>
    </w:p>
    <w:p w:rsidR="004C410D" w:rsidRPr="0038293B" w:rsidRDefault="004C410D" w:rsidP="004C410D">
      <w:pPr>
        <w:spacing w:line="240" w:lineRule="exact"/>
        <w:jc w:val="right"/>
        <w:rPr>
          <w:sz w:val="20"/>
          <w:szCs w:val="20"/>
        </w:rPr>
      </w:pPr>
      <w:r w:rsidRPr="0038293B">
        <w:rPr>
          <w:sz w:val="22"/>
        </w:rPr>
        <w:t>11 января 2021</w:t>
      </w:r>
      <w:r w:rsidRPr="0038293B">
        <w:rPr>
          <w:sz w:val="20"/>
          <w:szCs w:val="20"/>
        </w:rPr>
        <w:br w:type="page"/>
      </w:r>
    </w:p>
    <w:p w:rsidR="004C410D" w:rsidRPr="0038293B"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bookmarkStart w:id="958" w:name="_Toc61991089"/>
      <w:bookmarkStart w:id="959" w:name="_Toc200956067"/>
      <w:r w:rsidRPr="0038293B">
        <w:rPr>
          <w:rFonts w:eastAsia="MS Gothic" w:hAnsi="MS Gothic" w:cs="Times New Roman" w:hint="eastAsia"/>
          <w:b/>
        </w:rPr>
        <w:lastRenderedPageBreak/>
        <w:t>我</w:t>
      </w:r>
      <w:r w:rsidRPr="0038293B">
        <w:rPr>
          <w:rFonts w:ascii="SimSun" w:eastAsia="SimSun" w:hAnsi="SimSun" w:cs="SimSun" w:hint="eastAsia"/>
          <w:b/>
        </w:rPr>
        <w:t>问铁</w:t>
      </w:r>
      <w:r w:rsidRPr="0038293B">
        <w:rPr>
          <w:rFonts w:ascii="MS Gothic" w:eastAsia="MS Gothic" w:hAnsi="MS Gothic" w:cs="MS Gothic" w:hint="eastAsia"/>
          <w:b/>
        </w:rPr>
        <w:t>木真</w:t>
      </w:r>
      <w:bookmarkEnd w:id="958"/>
      <w:bookmarkEnd w:id="959"/>
    </w:p>
    <w:p w:rsidR="004C410D" w:rsidRPr="0038293B" w:rsidRDefault="004C410D" w:rsidP="004C410D">
      <w:pPr>
        <w:spacing w:line="300" w:lineRule="exact"/>
        <w:ind w:left="851"/>
        <w:rPr>
          <w:rFonts w:ascii="SimSun" w:eastAsia="SimSun" w:hAnsi="SimSun"/>
          <w:szCs w:val="24"/>
          <w:lang w:val="en-US" w:eastAsia="zh-CN"/>
        </w:rPr>
      </w:pP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我问铁木真，</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铁木真说道：</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“那时男子汉，</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身穿铁盔甲，</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 xml:space="preserve">空中飞鸟过       </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时时坠下来，</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马蹄踏过处</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溜溜变平川，</w:t>
      </w:r>
    </w:p>
    <w:p w:rsidR="004C410D" w:rsidRPr="0038293B" w:rsidRDefault="004C410D" w:rsidP="004C410D">
      <w:pPr>
        <w:spacing w:line="300" w:lineRule="exact"/>
        <w:ind w:left="851"/>
        <w:rPr>
          <w:rFonts w:ascii="SimSun" w:eastAsia="SimSun" w:hAnsi="SimSun" w:cs="Times New Roman"/>
          <w:szCs w:val="18"/>
        </w:rPr>
      </w:pPr>
      <w:r w:rsidRPr="0038293B">
        <w:rPr>
          <w:rFonts w:ascii="SimSun" w:eastAsia="SimSun" w:hAnsi="SimSun" w:cs="Times New Roman" w:hint="eastAsia"/>
          <w:szCs w:val="18"/>
        </w:rPr>
        <w:t>阵阵蒿草风，</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呼呼扑人面。</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我问铁木真</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铁木真说道</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lang w:val="en-US"/>
        </w:rPr>
        <w:t>“</w:t>
      </w:r>
      <w:r w:rsidRPr="0038293B">
        <w:rPr>
          <w:rFonts w:ascii="SimSun" w:eastAsia="SimSun" w:hAnsi="SimSun" w:cs="Times New Roman" w:hint="eastAsia"/>
          <w:szCs w:val="18"/>
        </w:rPr>
        <w:t>天降的亲兵</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钢刀已疲惫</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荒凉的小径</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布满马蹄迹</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面孔入梦乡</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个个戴面具</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梦中见蒿草</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野蒿的气息。</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我问铁木真</w:t>
      </w:r>
      <w:r w:rsidRPr="0038293B">
        <w:rPr>
          <w:rFonts w:ascii="SimSun" w:eastAsia="SimSun" w:hAnsi="SimSun" w:cs="Times New Roman" w:hint="eastAsia"/>
          <w:szCs w:val="18"/>
          <w:lang w:val="en-US"/>
        </w:rPr>
        <w:t>，</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铁木真不再说话。</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窗外汽车里传来</w:t>
      </w:r>
    </w:p>
    <w:p w:rsidR="004C410D" w:rsidRPr="0038293B" w:rsidRDefault="004C410D" w:rsidP="004C410D">
      <w:pPr>
        <w:spacing w:line="300" w:lineRule="exact"/>
        <w:ind w:left="851"/>
        <w:rPr>
          <w:rFonts w:ascii="SimSun" w:eastAsia="SimSun" w:hAnsi="SimSun" w:cs="Times New Roman"/>
          <w:szCs w:val="18"/>
          <w:lang w:val="en-US"/>
        </w:rPr>
      </w:pPr>
      <w:r w:rsidRPr="0038293B">
        <w:rPr>
          <w:rFonts w:ascii="SimSun" w:eastAsia="SimSun" w:hAnsi="SimSun" w:cs="Times New Roman" w:hint="eastAsia"/>
          <w:szCs w:val="18"/>
        </w:rPr>
        <w:t>报警的信号。</w:t>
      </w:r>
    </w:p>
    <w:p w:rsidR="004C410D" w:rsidRPr="0038293B" w:rsidRDefault="004C410D" w:rsidP="004C410D">
      <w:pPr>
        <w:spacing w:line="240" w:lineRule="exact"/>
        <w:jc w:val="right"/>
        <w:rPr>
          <w:rFonts w:ascii="Bookman Old Style" w:hAnsi="Bookman Old Style"/>
          <w:sz w:val="22"/>
          <w:szCs w:val="24"/>
          <w:lang w:val="en-US"/>
        </w:rPr>
      </w:pPr>
      <w:r w:rsidRPr="0038293B">
        <w:rPr>
          <w:rFonts w:ascii="SimSun" w:eastAsia="SimSun" w:hAnsi="SimSun" w:cs="Times New Roman" w:hint="eastAsia"/>
          <w:sz w:val="20"/>
          <w:szCs w:val="18"/>
          <w:lang w:val="en-US"/>
        </w:rPr>
        <w:t xml:space="preserve">2021，1，11   2021，1，14 </w:t>
      </w:r>
      <w:r w:rsidRPr="0038293B">
        <w:rPr>
          <w:rFonts w:ascii="SimSun" w:eastAsia="SimSun" w:hAnsi="SimSun" w:cs="Times New Roman" w:hint="eastAsia"/>
          <w:sz w:val="20"/>
          <w:szCs w:val="18"/>
        </w:rPr>
        <w:t>谷羽译</w:t>
      </w:r>
      <w:r w:rsidRPr="0038293B">
        <w:rPr>
          <w:rFonts w:ascii="Bookman Old Style" w:hAnsi="Bookman Old Style"/>
          <w:sz w:val="22"/>
          <w:szCs w:val="24"/>
          <w:lang w:val="en-US"/>
        </w:rPr>
        <w:br w:type="page"/>
      </w:r>
    </w:p>
    <w:p w:rsidR="004C410D" w:rsidRPr="0038293B"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0" w:name="_Toc61991092"/>
      <w:bookmarkStart w:id="961" w:name="_Toc200956068"/>
      <w:r w:rsidRPr="0038293B">
        <w:rPr>
          <w:rFonts w:ascii="Bookman Old Style" w:eastAsia="SimSun" w:hAnsi="Bookman Old Style" w:cs="MS Gothic"/>
          <w:b/>
          <w:bCs/>
          <w:szCs w:val="28"/>
          <w:lang w:eastAsia="zh-CN"/>
        </w:rPr>
        <w:lastRenderedPageBreak/>
        <w:t>хокку: БЕЗ СНОВИДЕНИЙ</w:t>
      </w:r>
      <w:bookmarkEnd w:id="960"/>
      <w:bookmarkEnd w:id="961"/>
    </w:p>
    <w:p w:rsidR="004C410D" w:rsidRPr="0038293B" w:rsidRDefault="004C410D" w:rsidP="004C410D">
      <w:pPr>
        <w:spacing w:line="320" w:lineRule="exact"/>
        <w:rPr>
          <w:rFonts w:ascii="Bookman Old Style" w:hAnsi="Bookman Old Style"/>
          <w:szCs w:val="24"/>
          <w:lang w:val="en-US"/>
        </w:rPr>
      </w:pPr>
    </w:p>
    <w:p w:rsidR="004C410D" w:rsidRPr="0038293B" w:rsidRDefault="004C410D" w:rsidP="004C410D">
      <w:pPr>
        <w:spacing w:line="320" w:lineRule="exact"/>
        <w:rPr>
          <w:rFonts w:ascii="Bookman Old Style" w:hAnsi="Bookman Old Style"/>
        </w:rPr>
      </w:pPr>
      <w:r w:rsidRPr="0038293B">
        <w:rPr>
          <w:rFonts w:ascii="Bookman Old Style" w:hAnsi="Bookman Old Style"/>
        </w:rPr>
        <w:t>Без сновидений</w:t>
      </w:r>
    </w:p>
    <w:p w:rsidR="004C410D" w:rsidRPr="0038293B" w:rsidRDefault="004C410D" w:rsidP="004C410D">
      <w:pPr>
        <w:spacing w:line="320" w:lineRule="exact"/>
        <w:rPr>
          <w:rFonts w:ascii="Bookman Old Style" w:hAnsi="Bookman Old Style"/>
        </w:rPr>
      </w:pPr>
      <w:r w:rsidRPr="0038293B">
        <w:rPr>
          <w:rFonts w:ascii="Bookman Old Style" w:hAnsi="Bookman Old Style"/>
        </w:rPr>
        <w:t>под снежным одеялом</w:t>
      </w:r>
    </w:p>
    <w:p w:rsidR="004C410D" w:rsidRPr="0038293B" w:rsidRDefault="004C410D" w:rsidP="004C410D">
      <w:pPr>
        <w:spacing w:line="320" w:lineRule="exact"/>
        <w:rPr>
          <w:rFonts w:ascii="Bookman Old Style" w:hAnsi="Bookman Old Style"/>
        </w:rPr>
      </w:pPr>
      <w:r w:rsidRPr="0038293B">
        <w:rPr>
          <w:rFonts w:ascii="Bookman Old Style" w:hAnsi="Bookman Old Style"/>
        </w:rPr>
        <w:t>уснуть до весны</w:t>
      </w:r>
    </w:p>
    <w:p w:rsidR="004C410D" w:rsidRPr="0038293B" w:rsidRDefault="004C410D" w:rsidP="004C410D">
      <w:pPr>
        <w:spacing w:line="240" w:lineRule="exact"/>
        <w:jc w:val="right"/>
        <w:rPr>
          <w:sz w:val="22"/>
        </w:rPr>
      </w:pPr>
    </w:p>
    <w:p w:rsidR="004C410D" w:rsidRPr="0038293B" w:rsidRDefault="004C410D" w:rsidP="004C410D">
      <w:pPr>
        <w:spacing w:line="240" w:lineRule="exact"/>
        <w:jc w:val="right"/>
        <w:rPr>
          <w:rFonts w:ascii="Bookman Old Style" w:hAnsi="Bookman Old Style"/>
          <w:sz w:val="20"/>
        </w:rPr>
      </w:pPr>
      <w:r w:rsidRPr="0038293B">
        <w:rPr>
          <w:rFonts w:ascii="Bookman Old Style" w:hAnsi="Bookman Old Style"/>
          <w:sz w:val="20"/>
        </w:rPr>
        <w:t>14 января 2021</w:t>
      </w:r>
    </w:p>
    <w:p w:rsidR="004C410D" w:rsidRPr="0038293B" w:rsidRDefault="004C410D" w:rsidP="004C410D">
      <w:pPr>
        <w:spacing w:after="200" w:line="276" w:lineRule="auto"/>
        <w:jc w:val="left"/>
        <w:rPr>
          <w:rFonts w:ascii="Bookman Old Style" w:hAnsi="Bookman Old Style"/>
          <w:sz w:val="20"/>
        </w:rPr>
      </w:pPr>
      <w:r w:rsidRPr="0038293B">
        <w:rPr>
          <w:rFonts w:ascii="Bookman Old Style" w:hAnsi="Bookman Old Style"/>
          <w:sz w:val="20"/>
        </w:rPr>
        <w:br w:type="page"/>
      </w:r>
    </w:p>
    <w:p w:rsidR="004C410D" w:rsidRPr="0038293B" w:rsidRDefault="004C410D" w:rsidP="00FC107B">
      <w:pPr>
        <w:pStyle w:val="af3"/>
        <w:numPr>
          <w:ilvl w:val="0"/>
          <w:numId w:val="2"/>
        </w:numPr>
        <w:spacing w:line="320" w:lineRule="exact"/>
        <w:ind w:left="1208" w:hanging="357"/>
        <w:jc w:val="left"/>
        <w:outlineLvl w:val="1"/>
        <w:rPr>
          <w:rFonts w:ascii="SimSun" w:eastAsia="SimSun" w:hAnsi="SimSun" w:cs="Times New Roman"/>
          <w:b/>
          <w:szCs w:val="20"/>
        </w:rPr>
      </w:pPr>
      <w:bookmarkStart w:id="962" w:name="_Toc61991093"/>
      <w:bookmarkStart w:id="963" w:name="_Toc200956069"/>
      <w:r w:rsidRPr="0038293B">
        <w:rPr>
          <w:rFonts w:ascii="SimSun" w:eastAsia="SimSun" w:hAnsi="SimSun" w:cs="Times New Roman" w:hint="eastAsia"/>
          <w:b/>
          <w:szCs w:val="20"/>
        </w:rPr>
        <w:lastRenderedPageBreak/>
        <w:t>俳句：无梦</w:t>
      </w:r>
      <w:bookmarkEnd w:id="962"/>
      <w:bookmarkEnd w:id="963"/>
    </w:p>
    <w:p w:rsidR="004C410D" w:rsidRPr="0038293B" w:rsidRDefault="004C410D" w:rsidP="004C410D">
      <w:pPr>
        <w:spacing w:line="320" w:lineRule="exact"/>
        <w:ind w:left="851"/>
        <w:rPr>
          <w:rFonts w:ascii="SimSun" w:eastAsia="SimSun" w:hAnsi="SimSun" w:cs="Times New Roman"/>
          <w:sz w:val="28"/>
        </w:rPr>
      </w:pP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雪被盖在身           shen</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无梦无魇睡眠稳       wen</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直到春来临           len</w:t>
      </w:r>
    </w:p>
    <w:p w:rsidR="004C410D" w:rsidRPr="0038293B" w:rsidRDefault="004C410D" w:rsidP="004C410D">
      <w:pPr>
        <w:spacing w:line="240" w:lineRule="exact"/>
        <w:ind w:left="851"/>
        <w:jc w:val="right"/>
        <w:rPr>
          <w:rFonts w:asciiTheme="minorHAnsi" w:eastAsia="SimSun" w:hAnsiTheme="minorHAnsi"/>
          <w:sz w:val="20"/>
          <w:szCs w:val="18"/>
        </w:rPr>
      </w:pPr>
    </w:p>
    <w:p w:rsidR="004C410D" w:rsidRPr="0038293B" w:rsidRDefault="004C410D" w:rsidP="004C410D">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2021，1，14</w:t>
      </w:r>
    </w:p>
    <w:p w:rsidR="004C410D" w:rsidRPr="0038293B" w:rsidRDefault="004C410D" w:rsidP="004C410D">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2021，1，16晨 谷羽译</w:t>
      </w:r>
    </w:p>
    <w:p w:rsidR="004C410D" w:rsidRPr="0038293B" w:rsidRDefault="004C410D" w:rsidP="004C410D">
      <w:pPr>
        <w:spacing w:line="320" w:lineRule="exact"/>
        <w:ind w:left="851"/>
        <w:rPr>
          <w:rFonts w:ascii="SimSun" w:eastAsia="SimSun" w:hAnsi="SimSun" w:cs="Times New Roman"/>
          <w:sz w:val="28"/>
        </w:rPr>
      </w:pP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无梦又无魇           yan</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雪被下面好睡眠       mian</w:t>
      </w:r>
    </w:p>
    <w:p w:rsidR="004C410D" w:rsidRPr="0038293B" w:rsidRDefault="004C410D" w:rsidP="004C410D">
      <w:pPr>
        <w:spacing w:line="320" w:lineRule="exact"/>
        <w:ind w:left="851"/>
        <w:rPr>
          <w:rFonts w:ascii="SimSun" w:eastAsia="SimSun" w:hAnsi="SimSun" w:cs="Times New Roman"/>
          <w:szCs w:val="18"/>
        </w:rPr>
      </w:pPr>
      <w:r w:rsidRPr="0038293B">
        <w:rPr>
          <w:rFonts w:ascii="SimSun" w:eastAsia="SimSun" w:hAnsi="SimSun" w:cs="Times New Roman" w:hint="eastAsia"/>
          <w:szCs w:val="18"/>
        </w:rPr>
        <w:t>一觉到春天           tian</w:t>
      </w:r>
    </w:p>
    <w:p w:rsidR="004C410D" w:rsidRPr="0038293B" w:rsidRDefault="004C410D" w:rsidP="004C410D">
      <w:pPr>
        <w:spacing w:line="240" w:lineRule="exact"/>
        <w:ind w:left="851"/>
        <w:jc w:val="right"/>
        <w:rPr>
          <w:rFonts w:asciiTheme="minorHAnsi" w:eastAsia="SimSun" w:hAnsiTheme="minorHAnsi"/>
          <w:sz w:val="20"/>
          <w:szCs w:val="18"/>
        </w:rPr>
      </w:pPr>
    </w:p>
    <w:p w:rsidR="004C410D" w:rsidRPr="0038293B" w:rsidRDefault="004C410D" w:rsidP="004C410D">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2021，1，14</w:t>
      </w:r>
    </w:p>
    <w:p w:rsidR="004C410D" w:rsidRPr="0038293B" w:rsidRDefault="004C410D" w:rsidP="004C410D">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2021，1，16晨 谷羽译</w:t>
      </w:r>
    </w:p>
    <w:p w:rsidR="004C410D" w:rsidRPr="0038293B" w:rsidRDefault="004C410D" w:rsidP="004C410D">
      <w:pPr>
        <w:spacing w:line="240" w:lineRule="exact"/>
        <w:jc w:val="left"/>
        <w:rPr>
          <w:rFonts w:ascii="Bookman Old Style" w:hAnsi="Bookman Old Style"/>
          <w:sz w:val="22"/>
          <w:szCs w:val="24"/>
        </w:rPr>
      </w:pPr>
    </w:p>
    <w:p w:rsidR="004C410D" w:rsidRPr="0038293B" w:rsidRDefault="004C410D" w:rsidP="004C410D">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4C410D" w:rsidRPr="0038293B"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4" w:name="_Toc61991094"/>
      <w:bookmarkStart w:id="965" w:name="_Toc200956070"/>
      <w:r w:rsidRPr="0038293B">
        <w:rPr>
          <w:rFonts w:ascii="Bookman Old Style" w:eastAsia="SimSun" w:hAnsi="Bookman Old Style" w:cs="MS Gothic"/>
          <w:b/>
          <w:bCs/>
          <w:szCs w:val="28"/>
          <w:lang w:eastAsia="zh-CN"/>
        </w:rPr>
        <w:lastRenderedPageBreak/>
        <w:t>ЖЁЛТАЯ КНИГА</w:t>
      </w:r>
      <w:bookmarkEnd w:id="964"/>
      <w:bookmarkEnd w:id="965"/>
    </w:p>
    <w:p w:rsidR="004C410D" w:rsidRPr="0038293B" w:rsidRDefault="004C410D" w:rsidP="004C410D">
      <w:pPr>
        <w:rPr>
          <w:rFonts w:ascii="Bookman Old Style" w:hAnsi="Bookman Old Style"/>
          <w:szCs w:val="24"/>
          <w:lang w:val="en-US"/>
        </w:rPr>
      </w:pPr>
    </w:p>
    <w:p w:rsidR="004C410D" w:rsidRPr="0038293B" w:rsidRDefault="004C410D" w:rsidP="004C410D">
      <w:pPr>
        <w:spacing w:line="320" w:lineRule="exact"/>
        <w:rPr>
          <w:rFonts w:ascii="Bookman Old Style" w:hAnsi="Bookman Old Style"/>
        </w:rPr>
      </w:pPr>
      <w:r w:rsidRPr="0038293B">
        <w:rPr>
          <w:rFonts w:ascii="Bookman Old Style" w:hAnsi="Bookman Old Style"/>
        </w:rPr>
        <w:t>Закрою чёрную книгу стонущей белой зимы</w:t>
      </w:r>
    </w:p>
    <w:p w:rsidR="004C410D" w:rsidRPr="0038293B" w:rsidRDefault="004C410D" w:rsidP="004C410D">
      <w:pPr>
        <w:spacing w:line="320" w:lineRule="exact"/>
        <w:rPr>
          <w:rFonts w:ascii="Bookman Old Style" w:hAnsi="Bookman Old Style"/>
        </w:rPr>
      </w:pPr>
      <w:r w:rsidRPr="0038293B">
        <w:rPr>
          <w:rFonts w:ascii="Bookman Old Style" w:hAnsi="Bookman Old Style"/>
        </w:rPr>
        <w:t>Закрою красную книгу горелого смеха</w:t>
      </w:r>
    </w:p>
    <w:p w:rsidR="004C410D" w:rsidRPr="0038293B" w:rsidRDefault="004C410D" w:rsidP="004C410D">
      <w:pPr>
        <w:spacing w:line="320" w:lineRule="exact"/>
        <w:rPr>
          <w:rFonts w:ascii="Bookman Old Style" w:hAnsi="Bookman Old Style"/>
        </w:rPr>
      </w:pPr>
      <w:r w:rsidRPr="0038293B">
        <w:rPr>
          <w:rFonts w:ascii="Bookman Old Style" w:hAnsi="Bookman Old Style"/>
        </w:rPr>
        <w:t>Закрою белую книгу плачущего металла</w:t>
      </w:r>
    </w:p>
    <w:p w:rsidR="004C410D" w:rsidRPr="0038293B" w:rsidRDefault="004C410D" w:rsidP="004C410D">
      <w:pPr>
        <w:spacing w:line="320" w:lineRule="exact"/>
        <w:rPr>
          <w:rFonts w:ascii="Bookman Old Style" w:hAnsi="Bookman Old Style"/>
        </w:rPr>
      </w:pPr>
      <w:r w:rsidRPr="0038293B">
        <w:rPr>
          <w:rFonts w:ascii="Bookman Old Style" w:hAnsi="Bookman Old Style"/>
        </w:rPr>
        <w:t>Закрою зелёную книгу восточного ветра</w:t>
      </w:r>
    </w:p>
    <w:p w:rsidR="004C410D" w:rsidRPr="0038293B" w:rsidRDefault="004C410D" w:rsidP="004C410D">
      <w:pPr>
        <w:spacing w:line="320" w:lineRule="exact"/>
        <w:rPr>
          <w:rFonts w:ascii="Bookman Old Style" w:hAnsi="Bookman Old Style"/>
        </w:rPr>
      </w:pPr>
    </w:p>
    <w:p w:rsidR="004C410D" w:rsidRPr="0038293B" w:rsidRDefault="004C410D" w:rsidP="004C410D">
      <w:pPr>
        <w:spacing w:line="320" w:lineRule="exact"/>
        <w:rPr>
          <w:rFonts w:ascii="Bookman Old Style" w:hAnsi="Bookman Old Style"/>
        </w:rPr>
      </w:pPr>
      <w:r w:rsidRPr="0038293B">
        <w:rPr>
          <w:rFonts w:ascii="Bookman Old Style" w:hAnsi="Bookman Old Style"/>
        </w:rPr>
        <w:t>Закрою глаза открою жёлтую книгу</w:t>
      </w:r>
    </w:p>
    <w:p w:rsidR="004C410D" w:rsidRPr="0038293B" w:rsidRDefault="004C410D" w:rsidP="004C410D">
      <w:pPr>
        <w:spacing w:line="320" w:lineRule="exact"/>
        <w:rPr>
          <w:rFonts w:ascii="Bookman Old Style" w:hAnsi="Bookman Old Style"/>
        </w:rPr>
      </w:pPr>
      <w:r w:rsidRPr="0038293B">
        <w:rPr>
          <w:rFonts w:ascii="Bookman Old Style" w:hAnsi="Bookman Old Style"/>
        </w:rPr>
        <w:t>облачусь в старомодное платье</w:t>
      </w:r>
    </w:p>
    <w:p w:rsidR="004C410D" w:rsidRPr="0038293B" w:rsidRDefault="004C410D" w:rsidP="004C410D">
      <w:pPr>
        <w:spacing w:line="320" w:lineRule="exact"/>
        <w:rPr>
          <w:rFonts w:ascii="Bookman Old Style" w:hAnsi="Bookman Old Style"/>
        </w:rPr>
      </w:pPr>
      <w:r w:rsidRPr="0038293B">
        <w:rPr>
          <w:rFonts w:ascii="Bookman Old Style" w:hAnsi="Bookman Old Style"/>
        </w:rPr>
        <w:t>сяду в центр квадратной кровати</w:t>
      </w:r>
    </w:p>
    <w:p w:rsidR="004C410D" w:rsidRPr="0038293B" w:rsidRDefault="004C410D" w:rsidP="004C410D">
      <w:pPr>
        <w:spacing w:line="320" w:lineRule="exact"/>
        <w:rPr>
          <w:rFonts w:ascii="Bookman Old Style" w:hAnsi="Bookman Old Style"/>
        </w:rPr>
      </w:pPr>
      <w:r w:rsidRPr="0038293B">
        <w:rPr>
          <w:rFonts w:ascii="Bookman Old Style" w:hAnsi="Bookman Old Style"/>
        </w:rPr>
        <w:t>налью гаоляновой водки</w:t>
      </w:r>
    </w:p>
    <w:p w:rsidR="004C410D" w:rsidRPr="0038293B" w:rsidRDefault="004C410D" w:rsidP="004C410D">
      <w:pPr>
        <w:spacing w:line="320" w:lineRule="exact"/>
        <w:rPr>
          <w:rFonts w:ascii="Bookman Old Style" w:hAnsi="Bookman Old Style"/>
        </w:rPr>
      </w:pPr>
      <w:r w:rsidRPr="0038293B">
        <w:rPr>
          <w:rFonts w:ascii="Bookman Old Style" w:hAnsi="Bookman Old Style"/>
        </w:rPr>
        <w:t>семьдесят две капли</w:t>
      </w:r>
    </w:p>
    <w:p w:rsidR="004C410D" w:rsidRPr="0038293B" w:rsidRDefault="004C410D" w:rsidP="004C410D">
      <w:pPr>
        <w:spacing w:line="320" w:lineRule="exact"/>
        <w:rPr>
          <w:rFonts w:ascii="Bookman Old Style" w:hAnsi="Bookman Old Style"/>
        </w:rPr>
      </w:pPr>
      <w:r w:rsidRPr="0038293B">
        <w:rPr>
          <w:rFonts w:ascii="Bookman Old Style" w:hAnsi="Bookman Old Style"/>
        </w:rPr>
        <w:t>возьму дворцовую ноту</w:t>
      </w:r>
    </w:p>
    <w:p w:rsidR="004C410D" w:rsidRPr="0038293B" w:rsidRDefault="004C410D" w:rsidP="004C410D">
      <w:pPr>
        <w:spacing w:line="320" w:lineRule="exact"/>
        <w:rPr>
          <w:rFonts w:ascii="Bookman Old Style" w:hAnsi="Bookman Old Style"/>
        </w:rPr>
      </w:pPr>
      <w:r w:rsidRPr="0038293B">
        <w:rPr>
          <w:rFonts w:ascii="Bookman Old Style" w:hAnsi="Bookman Old Style"/>
        </w:rPr>
        <w:t>буду петь вечернюю песню</w:t>
      </w:r>
    </w:p>
    <w:p w:rsidR="004C410D" w:rsidRPr="0038293B" w:rsidRDefault="004C410D" w:rsidP="004C410D">
      <w:pPr>
        <w:spacing w:line="320" w:lineRule="exact"/>
        <w:rPr>
          <w:rFonts w:ascii="Bookman Old Style" w:hAnsi="Bookman Old Style"/>
        </w:rPr>
      </w:pPr>
      <w:r w:rsidRPr="0038293B">
        <w:rPr>
          <w:rFonts w:ascii="Bookman Old Style" w:hAnsi="Bookman Old Style"/>
        </w:rPr>
        <w:t>в задумчивости</w:t>
      </w:r>
    </w:p>
    <w:p w:rsidR="004C410D" w:rsidRPr="0038293B" w:rsidRDefault="004C410D" w:rsidP="004C410D">
      <w:pPr>
        <w:spacing w:line="240" w:lineRule="exact"/>
        <w:jc w:val="right"/>
        <w:rPr>
          <w:rFonts w:ascii="Bookman Old Style" w:hAnsi="Bookman Old Style"/>
          <w:sz w:val="20"/>
        </w:rPr>
      </w:pPr>
    </w:p>
    <w:p w:rsidR="004C410D" w:rsidRPr="0038293B" w:rsidRDefault="004C410D" w:rsidP="004C410D">
      <w:pPr>
        <w:spacing w:line="240" w:lineRule="exact"/>
        <w:jc w:val="right"/>
        <w:rPr>
          <w:rFonts w:ascii="Bookman Old Style" w:hAnsi="Bookman Old Style"/>
          <w:sz w:val="20"/>
        </w:rPr>
      </w:pPr>
      <w:r w:rsidRPr="0038293B">
        <w:rPr>
          <w:rFonts w:ascii="Bookman Old Style" w:hAnsi="Bookman Old Style"/>
          <w:sz w:val="20"/>
        </w:rPr>
        <w:t>14 января 2021</w:t>
      </w:r>
    </w:p>
    <w:p w:rsidR="004C410D" w:rsidRPr="0038293B" w:rsidRDefault="004C410D" w:rsidP="004C410D">
      <w:pPr>
        <w:spacing w:after="200" w:line="276" w:lineRule="auto"/>
        <w:jc w:val="left"/>
        <w:rPr>
          <w:rFonts w:ascii="Bookman Old Style" w:hAnsi="Bookman Old Style"/>
          <w:sz w:val="20"/>
        </w:rPr>
      </w:pPr>
      <w:r w:rsidRPr="0038293B">
        <w:rPr>
          <w:rFonts w:ascii="Bookman Old Style" w:hAnsi="Bookman Old Style"/>
          <w:sz w:val="20"/>
        </w:rPr>
        <w:br w:type="page"/>
      </w:r>
    </w:p>
    <w:p w:rsidR="004C410D" w:rsidRPr="0038293B" w:rsidRDefault="004C410D" w:rsidP="00FC107B">
      <w:pPr>
        <w:pStyle w:val="af3"/>
        <w:numPr>
          <w:ilvl w:val="0"/>
          <w:numId w:val="2"/>
        </w:numPr>
        <w:spacing w:line="320" w:lineRule="exact"/>
        <w:ind w:left="1208" w:hanging="357"/>
        <w:jc w:val="left"/>
        <w:outlineLvl w:val="1"/>
        <w:rPr>
          <w:rFonts w:ascii="SimSun" w:eastAsia="SimSun" w:hAnsi="SimSun" w:cs="Times New Roman"/>
          <w:b/>
          <w:szCs w:val="24"/>
        </w:rPr>
      </w:pPr>
      <w:bookmarkStart w:id="966" w:name="_Toc200956071"/>
      <w:r w:rsidRPr="0038293B">
        <w:rPr>
          <w:rFonts w:ascii="SimSun" w:eastAsia="SimSun" w:hAnsi="SimSun" w:cs="Times New Roman" w:hint="eastAsia"/>
          <w:b/>
          <w:szCs w:val="24"/>
        </w:rPr>
        <w:lastRenderedPageBreak/>
        <w:t>黄皮书</w:t>
      </w:r>
      <w:bookmarkEnd w:id="966"/>
    </w:p>
    <w:p w:rsidR="004C410D" w:rsidRPr="0038293B" w:rsidRDefault="004C410D" w:rsidP="004C410D">
      <w:pPr>
        <w:spacing w:line="320" w:lineRule="exact"/>
        <w:ind w:left="851"/>
        <w:rPr>
          <w:rFonts w:ascii="SimSun" w:eastAsia="SimSun" w:hAnsi="SimSun" w:cs="Times New Roman"/>
          <w:szCs w:val="24"/>
        </w:rPr>
      </w:pP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合上冬天呻吟的黑皮书</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合上咯咯欢笑的红皮书</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合上金属哭泣的白皮书</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合上东风吹拂的绿皮书</w:t>
      </w:r>
    </w:p>
    <w:p w:rsidR="004C410D" w:rsidRPr="0038293B" w:rsidRDefault="004C410D" w:rsidP="004C410D">
      <w:pPr>
        <w:spacing w:line="320" w:lineRule="exact"/>
        <w:ind w:left="851"/>
        <w:rPr>
          <w:rFonts w:ascii="SimSun" w:eastAsia="SimSun" w:hAnsi="SimSun" w:cs="Times New Roman"/>
          <w:szCs w:val="24"/>
        </w:rPr>
      </w:pP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闭上眼睛我打开黄皮书</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穿一件老样式的旧衣服</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坐在四四方方的床中间</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倒一杯高粱伏特加</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数一数是七十二滴</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拿起一张宫廷乐谱</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伴随着默默的沉思</w:t>
      </w:r>
    </w:p>
    <w:p w:rsidR="004C410D" w:rsidRPr="0038293B" w:rsidRDefault="004C410D" w:rsidP="004C410D">
      <w:pPr>
        <w:spacing w:line="320" w:lineRule="exact"/>
        <w:ind w:left="851"/>
        <w:rPr>
          <w:rFonts w:ascii="SimSun" w:eastAsia="SimSun" w:hAnsi="SimSun" w:cs="Times New Roman"/>
          <w:szCs w:val="24"/>
        </w:rPr>
      </w:pPr>
      <w:r w:rsidRPr="0038293B">
        <w:rPr>
          <w:rFonts w:ascii="SimSun" w:eastAsia="SimSun" w:hAnsi="SimSun" w:cs="Times New Roman" w:hint="eastAsia"/>
          <w:szCs w:val="24"/>
        </w:rPr>
        <w:t>我哼唱一支小夜曲</w:t>
      </w:r>
    </w:p>
    <w:p w:rsidR="004C410D" w:rsidRPr="0038293B" w:rsidRDefault="004C410D" w:rsidP="004C410D">
      <w:pPr>
        <w:spacing w:line="240" w:lineRule="exact"/>
        <w:ind w:left="851"/>
        <w:jc w:val="right"/>
        <w:rPr>
          <w:rFonts w:asciiTheme="minorHAnsi" w:eastAsia="SimSun" w:hAnsiTheme="minorHAnsi"/>
          <w:sz w:val="20"/>
          <w:szCs w:val="24"/>
        </w:rPr>
      </w:pPr>
    </w:p>
    <w:p w:rsidR="004C410D" w:rsidRPr="0038293B" w:rsidRDefault="004C410D" w:rsidP="004C410D">
      <w:pPr>
        <w:spacing w:line="240" w:lineRule="exact"/>
        <w:ind w:left="851"/>
        <w:jc w:val="right"/>
        <w:rPr>
          <w:rFonts w:ascii="SimSun" w:eastAsia="SimSun" w:hAnsi="SimSun" w:cs="Times New Roman"/>
          <w:sz w:val="20"/>
          <w:szCs w:val="24"/>
        </w:rPr>
      </w:pPr>
      <w:r w:rsidRPr="0038293B">
        <w:rPr>
          <w:rFonts w:ascii="SimSun" w:eastAsia="SimSun" w:hAnsi="SimSun" w:cs="Times New Roman" w:hint="eastAsia"/>
          <w:sz w:val="20"/>
          <w:szCs w:val="24"/>
        </w:rPr>
        <w:t xml:space="preserve">      2021，1，14</w:t>
      </w:r>
    </w:p>
    <w:p w:rsidR="004C410D" w:rsidRPr="0038293B" w:rsidRDefault="004C410D" w:rsidP="004C410D">
      <w:pPr>
        <w:spacing w:line="240" w:lineRule="exact"/>
        <w:ind w:left="851"/>
        <w:jc w:val="right"/>
        <w:rPr>
          <w:rFonts w:ascii="SimSun" w:eastAsia="SimSun" w:hAnsi="SimSun" w:cs="Times New Roman"/>
          <w:sz w:val="20"/>
          <w:szCs w:val="24"/>
        </w:rPr>
      </w:pPr>
      <w:r w:rsidRPr="0038293B">
        <w:rPr>
          <w:rFonts w:ascii="SimSun" w:eastAsia="SimSun" w:hAnsi="SimSun" w:cs="Times New Roman"/>
          <w:sz w:val="20"/>
          <w:szCs w:val="24"/>
        </w:rPr>
        <w:t xml:space="preserve">       2021, 1, 16 </w:t>
      </w:r>
      <w:r w:rsidRPr="0038293B">
        <w:rPr>
          <w:rFonts w:ascii="SimSun" w:eastAsia="SimSun" w:hAnsi="SimSun" w:cs="Times New Roman" w:hint="eastAsia"/>
          <w:sz w:val="20"/>
          <w:szCs w:val="24"/>
        </w:rPr>
        <w:t>谷羽译</w:t>
      </w:r>
    </w:p>
    <w:p w:rsidR="00E675A3" w:rsidRPr="0038293B" w:rsidRDefault="00E675A3" w:rsidP="00E675A3">
      <w:pPr>
        <w:spacing w:line="240" w:lineRule="exact"/>
        <w:jc w:val="right"/>
        <w:rPr>
          <w:rFonts w:ascii="Bookman Old Style" w:hAnsi="Bookman Old Style"/>
          <w:sz w:val="22"/>
          <w:szCs w:val="24"/>
        </w:rPr>
      </w:pPr>
      <w:r w:rsidRPr="0038293B">
        <w:rPr>
          <w:rFonts w:ascii="Bookman Old Style" w:hAnsi="Bookman Old Style"/>
          <w:sz w:val="22"/>
          <w:szCs w:val="24"/>
        </w:rPr>
        <w:br w:type="page"/>
      </w:r>
    </w:p>
    <w:p w:rsidR="00E675A3" w:rsidRPr="0038293B"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67" w:name="_Toc62476495"/>
      <w:bookmarkStart w:id="968" w:name="_Toc200956072"/>
      <w:r w:rsidRPr="0038293B">
        <w:rPr>
          <w:rFonts w:ascii="Bookman Old Style" w:eastAsia="SimSun" w:hAnsi="Bookman Old Style" w:cs="MS Gothic"/>
          <w:b/>
          <w:bCs/>
          <w:szCs w:val="28"/>
          <w:lang w:eastAsia="zh-CN"/>
        </w:rPr>
        <w:lastRenderedPageBreak/>
        <w:t>СНЕГА МНОГО</w:t>
      </w:r>
      <w:bookmarkEnd w:id="967"/>
      <w:bookmarkEnd w:id="968"/>
    </w:p>
    <w:p w:rsidR="00E675A3" w:rsidRPr="0038293B" w:rsidRDefault="00E675A3" w:rsidP="00E675A3">
      <w:pPr>
        <w:spacing w:line="320" w:lineRule="exact"/>
        <w:rPr>
          <w:rFonts w:ascii="Bookman Old Style" w:hAnsi="Bookman Old Style"/>
          <w:szCs w:val="24"/>
          <w:lang w:val="en-US"/>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Сегодня много снега</w:t>
      </w:r>
    </w:p>
    <w:p w:rsidR="00E675A3" w:rsidRPr="0038293B" w:rsidRDefault="00E675A3" w:rsidP="00E675A3">
      <w:pPr>
        <w:spacing w:line="320" w:lineRule="exact"/>
        <w:rPr>
          <w:rFonts w:ascii="Bookman Old Style" w:hAnsi="Bookman Old Style"/>
        </w:rPr>
      </w:pPr>
      <w:r w:rsidRPr="0038293B">
        <w:rPr>
          <w:rFonts w:ascii="Bookman Old Style" w:hAnsi="Bookman Old Style"/>
        </w:rPr>
        <w:t>Снег на снегу лежит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Снег в воздухе</w:t>
      </w:r>
    </w:p>
    <w:p w:rsidR="00E675A3" w:rsidRPr="0038293B" w:rsidRDefault="00E675A3" w:rsidP="00E675A3">
      <w:pPr>
        <w:spacing w:line="320" w:lineRule="exact"/>
        <w:rPr>
          <w:rFonts w:ascii="Bookman Old Style" w:hAnsi="Bookman Old Style"/>
        </w:rPr>
      </w:pPr>
      <w:r w:rsidRPr="0038293B">
        <w:rPr>
          <w:rFonts w:ascii="Bookman Old Style" w:hAnsi="Bookman Old Style"/>
        </w:rPr>
        <w:t>Снег падает на снег</w:t>
      </w:r>
    </w:p>
    <w:p w:rsidR="00E675A3" w:rsidRPr="0038293B" w:rsidRDefault="00E675A3" w:rsidP="00E675A3">
      <w:pPr>
        <w:spacing w:line="320" w:lineRule="exact"/>
        <w:rPr>
          <w:rFonts w:ascii="Bookman Old Style" w:hAnsi="Bookman Old Style"/>
        </w:rPr>
      </w:pPr>
      <w:r w:rsidRPr="0038293B">
        <w:rPr>
          <w:rFonts w:ascii="Bookman Old Style" w:hAnsi="Bookman Old Style"/>
        </w:rPr>
        <w:t>Весны не будет</w:t>
      </w:r>
    </w:p>
    <w:p w:rsidR="00E675A3" w:rsidRPr="0038293B" w:rsidRDefault="00E675A3" w:rsidP="00E675A3">
      <w:pPr>
        <w:spacing w:line="240" w:lineRule="exact"/>
        <w:jc w:val="right"/>
        <w:rPr>
          <w:rFonts w:ascii="Bookman Old Style" w:hAnsi="Bookman Old Style"/>
          <w:sz w:val="20"/>
        </w:rPr>
      </w:pPr>
    </w:p>
    <w:p w:rsidR="00E675A3" w:rsidRPr="0038293B" w:rsidRDefault="00E675A3" w:rsidP="00E675A3">
      <w:pPr>
        <w:spacing w:line="240" w:lineRule="exact"/>
        <w:jc w:val="right"/>
        <w:rPr>
          <w:rFonts w:ascii="Bookman Old Style" w:hAnsi="Bookman Old Style"/>
          <w:sz w:val="20"/>
        </w:rPr>
      </w:pPr>
      <w:r w:rsidRPr="0038293B">
        <w:rPr>
          <w:rFonts w:ascii="Bookman Old Style" w:hAnsi="Bookman Old Style"/>
          <w:sz w:val="20"/>
        </w:rPr>
        <w:t>16 января 2021</w:t>
      </w:r>
      <w:r w:rsidRPr="0038293B">
        <w:rPr>
          <w:rFonts w:ascii="Bookman Old Style" w:hAnsi="Bookman Old Style"/>
          <w:sz w:val="20"/>
        </w:rPr>
        <w:br w:type="page"/>
      </w:r>
    </w:p>
    <w:p w:rsidR="00E675A3" w:rsidRPr="0038293B"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69" w:name="_Toc62476496"/>
      <w:bookmarkStart w:id="970" w:name="_Toc200956073"/>
      <w:r w:rsidRPr="0038293B">
        <w:rPr>
          <w:rFonts w:ascii="SimSun" w:eastAsia="SimSun" w:hAnsi="SimSun" w:cs="Times New Roman" w:hint="eastAsia"/>
          <w:b/>
          <w:szCs w:val="24"/>
        </w:rPr>
        <w:lastRenderedPageBreak/>
        <w:t>雪纷纷</w:t>
      </w:r>
      <w:bookmarkEnd w:id="969"/>
      <w:bookmarkEnd w:id="970"/>
    </w:p>
    <w:p w:rsidR="00E675A3" w:rsidRPr="0038293B" w:rsidRDefault="00E675A3" w:rsidP="00E675A3">
      <w:pPr>
        <w:spacing w:line="320" w:lineRule="exact"/>
        <w:ind w:left="851"/>
        <w:rPr>
          <w:rFonts w:ascii="SimSun" w:eastAsia="SimSun" w:hAnsi="SimSun" w:cs="Times New Roman"/>
          <w:szCs w:val="24"/>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szCs w:val="21"/>
        </w:rPr>
        <w:t xml:space="preserve">今天雪纷纷 </w:t>
      </w:r>
    </w:p>
    <w:p w:rsidR="00E675A3" w:rsidRPr="0038293B" w:rsidRDefault="00E675A3" w:rsidP="00E675A3">
      <w:pPr>
        <w:spacing w:line="320" w:lineRule="exact"/>
        <w:ind w:left="851"/>
        <w:rPr>
          <w:rFonts w:ascii="SimSun" w:eastAsia="SimSun" w:hAnsi="SimSun" w:cs="Times New Roman"/>
          <w:szCs w:val="21"/>
        </w:rPr>
      </w:pPr>
      <w:r w:rsidRPr="0038293B">
        <w:rPr>
          <w:rFonts w:ascii="SimSun" w:eastAsia="SimSun" w:hAnsi="SimSun" w:cs="Times New Roman" w:hint="eastAsia"/>
          <w:szCs w:val="21"/>
        </w:rPr>
        <w:t>雪片压着雪片</w:t>
      </w:r>
    </w:p>
    <w:p w:rsidR="00E675A3" w:rsidRPr="0038293B" w:rsidRDefault="00E675A3" w:rsidP="00E675A3">
      <w:pPr>
        <w:spacing w:line="320" w:lineRule="exact"/>
        <w:ind w:left="851"/>
        <w:rPr>
          <w:rFonts w:ascii="SimSun" w:eastAsia="SimSun" w:hAnsi="SimSun" w:cs="Times New Roman"/>
          <w:szCs w:val="21"/>
        </w:rPr>
      </w:pPr>
      <w:r w:rsidRPr="0038293B">
        <w:rPr>
          <w:rFonts w:ascii="SimSun" w:eastAsia="SimSun" w:hAnsi="SimSun" w:cs="Times New Roman" w:hint="eastAsia"/>
          <w:szCs w:val="21"/>
        </w:rPr>
        <w:t>雪在空中弥漫</w:t>
      </w:r>
    </w:p>
    <w:p w:rsidR="00E675A3" w:rsidRPr="0038293B" w:rsidRDefault="00E675A3" w:rsidP="00E675A3">
      <w:pPr>
        <w:spacing w:line="320" w:lineRule="exact"/>
        <w:ind w:left="851"/>
        <w:rPr>
          <w:rFonts w:ascii="SimSun" w:eastAsia="SimSun" w:hAnsi="SimSun" w:cs="Times New Roman"/>
          <w:szCs w:val="21"/>
        </w:rPr>
      </w:pPr>
      <w:r w:rsidRPr="0038293B">
        <w:rPr>
          <w:rFonts w:ascii="SimSun" w:eastAsia="SimSun" w:hAnsi="SimSun" w:cs="Times New Roman" w:hint="eastAsia"/>
          <w:szCs w:val="21"/>
        </w:rPr>
        <w:t>雪落在雪上</w:t>
      </w:r>
    </w:p>
    <w:p w:rsidR="00E675A3" w:rsidRPr="0038293B" w:rsidRDefault="00E675A3" w:rsidP="00E675A3">
      <w:pPr>
        <w:spacing w:line="320" w:lineRule="exact"/>
        <w:ind w:left="851"/>
        <w:rPr>
          <w:rFonts w:ascii="SimSun" w:eastAsia="SimSun" w:hAnsi="SimSun" w:cs="Times New Roman"/>
          <w:szCs w:val="21"/>
        </w:rPr>
      </w:pPr>
      <w:r w:rsidRPr="0038293B">
        <w:rPr>
          <w:rFonts w:ascii="SimSun" w:eastAsia="SimSun" w:hAnsi="SimSun" w:cs="Times New Roman" w:hint="eastAsia"/>
          <w:szCs w:val="21"/>
        </w:rPr>
        <w:t>春天不会出现</w:t>
      </w:r>
    </w:p>
    <w:p w:rsidR="00E675A3" w:rsidRPr="0038293B" w:rsidRDefault="00E675A3" w:rsidP="00E675A3">
      <w:pPr>
        <w:spacing w:line="240" w:lineRule="exact"/>
        <w:ind w:left="851"/>
        <w:jc w:val="right"/>
        <w:rPr>
          <w:rFonts w:asciiTheme="minorHAnsi" w:eastAsia="SimSun" w:hAnsiTheme="minorHAnsi"/>
          <w:sz w:val="20"/>
          <w:szCs w:val="24"/>
        </w:rPr>
      </w:pPr>
    </w:p>
    <w:p w:rsidR="00E675A3" w:rsidRPr="0038293B" w:rsidRDefault="00E675A3" w:rsidP="00E675A3">
      <w:pPr>
        <w:spacing w:line="240" w:lineRule="exact"/>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2021，1，16 伊戈尔</w:t>
      </w:r>
    </w:p>
    <w:p w:rsidR="00E675A3" w:rsidRPr="0038293B" w:rsidRDefault="00E675A3" w:rsidP="00E675A3">
      <w:pPr>
        <w:spacing w:line="240" w:lineRule="exact"/>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2021，1，23 谷羽译</w:t>
      </w:r>
    </w:p>
    <w:p w:rsidR="00E675A3" w:rsidRPr="0038293B" w:rsidRDefault="00E675A3" w:rsidP="00E675A3">
      <w:pPr>
        <w:spacing w:line="240" w:lineRule="exact"/>
        <w:jc w:val="right"/>
        <w:rPr>
          <w:rFonts w:ascii="Bookman Old Style" w:hAnsi="Bookman Old Style"/>
          <w:sz w:val="22"/>
          <w:szCs w:val="24"/>
        </w:rPr>
      </w:pPr>
      <w:r w:rsidRPr="0038293B">
        <w:rPr>
          <w:rFonts w:ascii="Bookman Old Style" w:hAnsi="Bookman Old Style"/>
          <w:sz w:val="22"/>
          <w:szCs w:val="24"/>
        </w:rPr>
        <w:br w:type="page"/>
      </w:r>
    </w:p>
    <w:p w:rsidR="00E675A3" w:rsidRPr="0038293B"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1" w:name="_Toc62476497"/>
      <w:bookmarkStart w:id="972" w:name="_Toc200956074"/>
      <w:r w:rsidRPr="0038293B">
        <w:rPr>
          <w:rFonts w:ascii="Bookman Old Style" w:eastAsia="SimSun" w:hAnsi="Bookman Old Style" w:cs="MS Gothic"/>
          <w:b/>
          <w:bCs/>
          <w:szCs w:val="28"/>
          <w:lang w:eastAsia="zh-CN"/>
        </w:rPr>
        <w:lastRenderedPageBreak/>
        <w:t>РИТУАЛЬНЫЕ ПТИЦЫ</w:t>
      </w:r>
      <w:bookmarkEnd w:id="971"/>
      <w:bookmarkEnd w:id="972"/>
    </w:p>
    <w:p w:rsidR="00E675A3" w:rsidRPr="0038293B" w:rsidRDefault="00E675A3" w:rsidP="00E675A3">
      <w:pPr>
        <w:spacing w:line="320" w:lineRule="exact"/>
        <w:rPr>
          <w:rFonts w:ascii="Bookman Old Style" w:hAnsi="Bookman Old Style"/>
          <w:szCs w:val="24"/>
          <w:lang w:val="en-US"/>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синички семечки клюют с отлива</w:t>
      </w:r>
    </w:p>
    <w:p w:rsidR="00E675A3" w:rsidRPr="0038293B" w:rsidRDefault="00E675A3" w:rsidP="00E675A3">
      <w:pPr>
        <w:spacing w:line="320" w:lineRule="exact"/>
        <w:rPr>
          <w:rFonts w:ascii="Bookman Old Style" w:hAnsi="Bookman Old Style"/>
        </w:rPr>
      </w:pPr>
      <w:r w:rsidRPr="0038293B">
        <w:rPr>
          <w:rFonts w:ascii="Bookman Old Style" w:hAnsi="Bookman Old Style"/>
        </w:rPr>
        <w:t>соблюдая очерёдность и старшинство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осмотрится чик-чик и улетает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потом другая</w:t>
      </w:r>
    </w:p>
    <w:p w:rsidR="00E675A3" w:rsidRPr="0038293B" w:rsidRDefault="00E675A3" w:rsidP="00E675A3">
      <w:pPr>
        <w:spacing w:line="320" w:lineRule="exact"/>
        <w:rPr>
          <w:rFonts w:ascii="Bookman Old Style" w:hAnsi="Bookman Old Style"/>
        </w:rPr>
      </w:pPr>
      <w:r w:rsidRPr="0038293B">
        <w:rPr>
          <w:rFonts w:ascii="Bookman Old Style" w:hAnsi="Bookman Old Style"/>
        </w:rPr>
        <w:t>расселись чинно на ветвях старинной липы</w:t>
      </w:r>
    </w:p>
    <w:p w:rsidR="00E675A3" w:rsidRPr="0038293B" w:rsidRDefault="00E675A3" w:rsidP="00E675A3">
      <w:pPr>
        <w:spacing w:line="320" w:lineRule="exact"/>
        <w:rPr>
          <w:rFonts w:ascii="Bookman Old Style" w:hAnsi="Bookman Old Style"/>
        </w:rPr>
      </w:pPr>
      <w:r w:rsidRPr="0038293B">
        <w:rPr>
          <w:rFonts w:ascii="Bookman Old Style" w:hAnsi="Bookman Old Style"/>
        </w:rPr>
        <w:t>в церемониальном платье</w:t>
      </w:r>
    </w:p>
    <w:p w:rsidR="00E675A3" w:rsidRPr="0038293B" w:rsidRDefault="00E675A3" w:rsidP="00E675A3">
      <w:pPr>
        <w:spacing w:line="320" w:lineRule="exact"/>
        <w:rPr>
          <w:rFonts w:ascii="Bookman Old Style" w:hAnsi="Bookman Old Style"/>
        </w:rPr>
      </w:pPr>
      <w:r w:rsidRPr="0038293B">
        <w:rPr>
          <w:rFonts w:ascii="Bookman Old Style" w:hAnsi="Bookman Old Style"/>
        </w:rPr>
        <w:t>как на приёме в императорском дворце</w:t>
      </w:r>
    </w:p>
    <w:p w:rsidR="00E675A3" w:rsidRPr="0038293B" w:rsidRDefault="00E675A3" w:rsidP="00E675A3">
      <w:pPr>
        <w:spacing w:line="320" w:lineRule="exact"/>
        <w:rPr>
          <w:rFonts w:ascii="Bookman Old Style" w:hAnsi="Bookman Old Style"/>
        </w:rPr>
      </w:pPr>
      <w:r w:rsidRPr="0038293B">
        <w:rPr>
          <w:rFonts w:ascii="Bookman Old Style" w:hAnsi="Bookman Old Style"/>
        </w:rPr>
        <w:t>окно открою семечек добавлю в коробочку</w:t>
      </w:r>
    </w:p>
    <w:p w:rsidR="00E675A3" w:rsidRPr="0038293B" w:rsidRDefault="00E675A3" w:rsidP="00E675A3">
      <w:pPr>
        <w:spacing w:line="320" w:lineRule="exact"/>
        <w:rPr>
          <w:rFonts w:ascii="Bookman Old Style" w:hAnsi="Bookman Old Style"/>
        </w:rPr>
      </w:pPr>
      <w:r w:rsidRPr="0038293B">
        <w:rPr>
          <w:rFonts w:ascii="Bookman Old Style" w:hAnsi="Bookman Old Style"/>
        </w:rPr>
        <w:t>коробочка привязана верёвочкой</w:t>
      </w:r>
    </w:p>
    <w:p w:rsidR="00E675A3" w:rsidRPr="0038293B" w:rsidRDefault="00E675A3" w:rsidP="00E675A3">
      <w:pPr>
        <w:spacing w:line="320" w:lineRule="exact"/>
        <w:rPr>
          <w:rFonts w:ascii="Bookman Old Style" w:hAnsi="Bookman Old Style"/>
        </w:rPr>
      </w:pPr>
      <w:r w:rsidRPr="0038293B">
        <w:rPr>
          <w:rFonts w:ascii="Bookman Old Style" w:hAnsi="Bookman Old Style"/>
        </w:rPr>
        <w:t>окно закрою спрячусь</w:t>
      </w:r>
    </w:p>
    <w:p w:rsidR="00E675A3" w:rsidRPr="0038293B" w:rsidRDefault="00E675A3" w:rsidP="00E675A3">
      <w:pPr>
        <w:spacing w:line="320" w:lineRule="exact"/>
        <w:rPr>
          <w:rFonts w:ascii="Bookman Old Style" w:hAnsi="Bookman Old Style"/>
        </w:rPr>
      </w:pPr>
      <w:r w:rsidRPr="0038293B">
        <w:rPr>
          <w:rFonts w:ascii="Bookman Old Style" w:hAnsi="Bookman Old Style"/>
        </w:rPr>
        <w:t>чик-чик</w:t>
      </w:r>
    </w:p>
    <w:p w:rsidR="00E675A3" w:rsidRPr="0038293B" w:rsidRDefault="00E675A3" w:rsidP="00E675A3">
      <w:pPr>
        <w:spacing w:line="320" w:lineRule="exact"/>
        <w:rPr>
          <w:rFonts w:ascii="Bookman Old Style" w:hAnsi="Bookman Old Style"/>
        </w:rPr>
      </w:pPr>
      <w:r w:rsidRPr="0038293B">
        <w:rPr>
          <w:rFonts w:ascii="Bookman Old Style" w:hAnsi="Bookman Old Style"/>
        </w:rPr>
        <w:t>синички семечки клюют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с поклонами</w:t>
      </w:r>
    </w:p>
    <w:p w:rsidR="00E675A3" w:rsidRPr="0038293B" w:rsidRDefault="00E675A3" w:rsidP="00E675A3">
      <w:pPr>
        <w:spacing w:line="240" w:lineRule="exact"/>
        <w:jc w:val="right"/>
        <w:rPr>
          <w:rFonts w:ascii="Bookman Old Style" w:hAnsi="Bookman Old Style"/>
          <w:sz w:val="20"/>
        </w:rPr>
      </w:pPr>
    </w:p>
    <w:p w:rsidR="00E675A3" w:rsidRPr="0038293B" w:rsidRDefault="00E675A3" w:rsidP="00E675A3">
      <w:pPr>
        <w:spacing w:after="120" w:line="240" w:lineRule="exact"/>
        <w:jc w:val="right"/>
        <w:rPr>
          <w:rFonts w:ascii="Bookman Old Style" w:hAnsi="Bookman Old Style"/>
          <w:sz w:val="20"/>
        </w:rPr>
      </w:pPr>
      <w:r w:rsidRPr="0038293B">
        <w:rPr>
          <w:rFonts w:ascii="Bookman Old Style" w:hAnsi="Bookman Old Style"/>
          <w:sz w:val="20"/>
        </w:rPr>
        <w:t>16 января 2021</w:t>
      </w:r>
      <w:r w:rsidRPr="0038293B">
        <w:rPr>
          <w:rFonts w:ascii="Bookman Old Style" w:hAnsi="Bookman Old Style"/>
          <w:sz w:val="20"/>
        </w:rPr>
        <w:br w:type="page"/>
      </w:r>
    </w:p>
    <w:p w:rsidR="00E675A3" w:rsidRPr="0038293B"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3" w:name="_Toc62476498"/>
      <w:bookmarkStart w:id="974" w:name="_Toc200956075"/>
      <w:r w:rsidRPr="0038293B">
        <w:rPr>
          <w:rFonts w:ascii="SimSun" w:eastAsia="SimSun" w:hAnsi="SimSun" w:cs="Times New Roman" w:hint="eastAsia"/>
          <w:b/>
          <w:szCs w:val="24"/>
        </w:rPr>
        <w:lastRenderedPageBreak/>
        <w:t>知礼的山雀</w:t>
      </w:r>
      <w:bookmarkEnd w:id="973"/>
      <w:bookmarkEnd w:id="974"/>
    </w:p>
    <w:p w:rsidR="00E675A3" w:rsidRPr="0038293B" w:rsidRDefault="00E675A3" w:rsidP="00E675A3">
      <w:pPr>
        <w:spacing w:line="320" w:lineRule="exact"/>
        <w:ind w:left="851"/>
        <w:rPr>
          <w:rFonts w:ascii="SimSun" w:eastAsia="SimSun" w:hAnsi="SimSun" w:cs="Times New Roman"/>
          <w:szCs w:val="24"/>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小小山雀从窗外啄食</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依照长幼先后顺序</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环顾四周吱吱叫着飞走</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随后另一只山雀飞来</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散落在老椴树的树枝</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它们身着节日盛装</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仿佛参加宫廷宴席</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推开窗往盒子里添加鸟食</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吊着小盒子的线绳很细</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关上窗我匆匆躲避</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吱吱―吱吱</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鸟儿一边啄食</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一边行礼</w:t>
      </w:r>
    </w:p>
    <w:p w:rsidR="00E675A3" w:rsidRPr="0038293B" w:rsidRDefault="00E675A3" w:rsidP="00E675A3">
      <w:pPr>
        <w:spacing w:line="240" w:lineRule="exact"/>
        <w:ind w:left="851"/>
        <w:jc w:val="right"/>
        <w:rPr>
          <w:rFonts w:asciiTheme="minorHAnsi" w:eastAsia="SimSun" w:hAnsiTheme="minorHAnsi"/>
          <w:sz w:val="20"/>
          <w:szCs w:val="24"/>
        </w:rPr>
      </w:pPr>
    </w:p>
    <w:p w:rsidR="00E675A3" w:rsidRPr="0038293B" w:rsidRDefault="00E675A3" w:rsidP="00E675A3">
      <w:pPr>
        <w:spacing w:line="240" w:lineRule="exact"/>
        <w:ind w:left="851"/>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2021，1，16 伊戈尔</w:t>
      </w:r>
    </w:p>
    <w:p w:rsidR="00E675A3" w:rsidRPr="0038293B" w:rsidRDefault="00E675A3" w:rsidP="00E675A3">
      <w:pPr>
        <w:spacing w:line="240" w:lineRule="exact"/>
        <w:ind w:left="851"/>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2021，1，23 谷羽译</w:t>
      </w:r>
    </w:p>
    <w:p w:rsidR="00E675A3" w:rsidRPr="0038293B" w:rsidRDefault="00E675A3" w:rsidP="00E675A3">
      <w:pPr>
        <w:spacing w:after="200" w:line="276" w:lineRule="auto"/>
        <w:jc w:val="left"/>
        <w:rPr>
          <w:rFonts w:ascii="Bookman Old Style" w:eastAsia="SimSun" w:hAnsi="Bookman Old Style" w:cs="Times New Roman"/>
          <w:sz w:val="20"/>
          <w:szCs w:val="18"/>
        </w:rPr>
      </w:pPr>
      <w:r w:rsidRPr="0038293B">
        <w:rPr>
          <w:rFonts w:ascii="Bookman Old Style" w:eastAsia="SimSun" w:hAnsi="Bookman Old Style" w:cs="Times New Roman"/>
          <w:sz w:val="20"/>
          <w:szCs w:val="18"/>
        </w:rPr>
        <w:br w:type="page"/>
      </w:r>
    </w:p>
    <w:p w:rsidR="00E675A3" w:rsidRPr="0038293B"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5" w:name="_Toc62476506"/>
      <w:bookmarkStart w:id="976" w:name="_Toc200956076"/>
      <w:r w:rsidRPr="0038293B">
        <w:rPr>
          <w:rFonts w:ascii="Bookman Old Style" w:eastAsia="SimSun" w:hAnsi="Bookman Old Style" w:cs="MS Gothic"/>
          <w:b/>
          <w:bCs/>
          <w:szCs w:val="28"/>
          <w:lang w:eastAsia="zh-CN"/>
        </w:rPr>
        <w:lastRenderedPageBreak/>
        <w:t>КАТОК ПОЛЗЁТ</w:t>
      </w:r>
      <w:bookmarkEnd w:id="975"/>
      <w:bookmarkEnd w:id="976"/>
    </w:p>
    <w:p w:rsidR="00E675A3" w:rsidRPr="0038293B" w:rsidRDefault="00E675A3" w:rsidP="00E675A3">
      <w:pPr>
        <w:spacing w:line="320" w:lineRule="exact"/>
        <w:rPr>
          <w:rFonts w:ascii="Bookman Old Style" w:hAnsi="Bookman Old Style"/>
          <w:szCs w:val="24"/>
          <w:lang w:val="en-US"/>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Каток ползёт нарочно медленно,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чтоб ты успела отползти…</w:t>
      </w:r>
    </w:p>
    <w:p w:rsidR="00E675A3" w:rsidRPr="0038293B" w:rsidRDefault="00E675A3" w:rsidP="00E675A3">
      <w:pPr>
        <w:spacing w:line="320" w:lineRule="exact"/>
        <w:rPr>
          <w:rFonts w:ascii="Bookman Old Style" w:hAnsi="Bookman Old Style"/>
        </w:rPr>
      </w:pPr>
      <w:r w:rsidRPr="0038293B">
        <w:rPr>
          <w:rFonts w:ascii="Bookman Old Style" w:hAnsi="Bookman Old Style"/>
        </w:rPr>
        <w:t>А если ты мужик, тем более,</w:t>
      </w:r>
    </w:p>
    <w:p w:rsidR="00E675A3" w:rsidRPr="0038293B" w:rsidRDefault="00E675A3" w:rsidP="00E675A3">
      <w:pPr>
        <w:spacing w:line="320" w:lineRule="exact"/>
        <w:rPr>
          <w:rFonts w:ascii="Bookman Old Style" w:hAnsi="Bookman Old Style"/>
        </w:rPr>
      </w:pPr>
      <w:r w:rsidRPr="0038293B">
        <w:rPr>
          <w:rFonts w:ascii="Bookman Old Style" w:hAnsi="Bookman Old Style"/>
        </w:rPr>
        <w:t>уйди с дороги и не плачь.</w:t>
      </w:r>
    </w:p>
    <w:p w:rsidR="00E675A3" w:rsidRPr="0038293B" w:rsidRDefault="00E675A3" w:rsidP="00E675A3">
      <w:pPr>
        <w:spacing w:line="320" w:lineRule="exact"/>
        <w:rPr>
          <w:rFonts w:ascii="Bookman Old Style" w:hAnsi="Bookman Old Style"/>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Каток ползёт нарочно медленно,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его водитель не спешит.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А если ты такое чучело,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то и не жалуйся потом.</w:t>
      </w:r>
    </w:p>
    <w:p w:rsidR="00E675A3" w:rsidRPr="0038293B" w:rsidRDefault="00E675A3" w:rsidP="00E675A3">
      <w:pPr>
        <w:spacing w:line="320" w:lineRule="exact"/>
        <w:rPr>
          <w:rFonts w:ascii="Bookman Old Style" w:hAnsi="Bookman Old Style"/>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Каток ползёт нарочно медленно…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Ну что тебе здесь непонятно?</w:t>
      </w:r>
    </w:p>
    <w:p w:rsidR="00E675A3" w:rsidRPr="0038293B" w:rsidRDefault="00E675A3" w:rsidP="00E675A3">
      <w:pPr>
        <w:spacing w:line="240" w:lineRule="exact"/>
        <w:jc w:val="right"/>
        <w:rPr>
          <w:rFonts w:ascii="Bookman Old Style" w:eastAsia="SimSun" w:hAnsi="Bookman Old Style" w:cs="Times New Roman"/>
          <w:sz w:val="20"/>
          <w:szCs w:val="18"/>
        </w:rPr>
      </w:pPr>
    </w:p>
    <w:p w:rsidR="00E675A3" w:rsidRPr="0038293B" w:rsidRDefault="00E675A3" w:rsidP="00E675A3">
      <w:pPr>
        <w:spacing w:after="120" w:line="240" w:lineRule="exact"/>
        <w:jc w:val="right"/>
        <w:rPr>
          <w:rFonts w:ascii="Bookman Old Style" w:hAnsi="Bookman Old Style"/>
          <w:sz w:val="20"/>
        </w:rPr>
      </w:pPr>
      <w:r w:rsidRPr="0038293B">
        <w:rPr>
          <w:rFonts w:ascii="Bookman Old Style" w:eastAsia="SimSun" w:hAnsi="Bookman Old Style" w:cs="Times New Roman"/>
          <w:sz w:val="20"/>
          <w:szCs w:val="18"/>
        </w:rPr>
        <w:t>21 января 2021</w:t>
      </w:r>
      <w:r w:rsidRPr="0038293B">
        <w:rPr>
          <w:rFonts w:ascii="Bookman Old Style" w:hAnsi="Bookman Old Style"/>
          <w:sz w:val="20"/>
        </w:rPr>
        <w:br w:type="page"/>
      </w:r>
    </w:p>
    <w:p w:rsidR="00E675A3" w:rsidRPr="0038293B"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7" w:name="_Toc62476507"/>
      <w:bookmarkStart w:id="978" w:name="_Toc200956077"/>
      <w:r w:rsidRPr="0038293B">
        <w:rPr>
          <w:rFonts w:ascii="SimSun" w:eastAsia="SimSun" w:hAnsi="SimSun" w:cs="Times New Roman" w:hint="eastAsia"/>
          <w:b/>
          <w:szCs w:val="24"/>
        </w:rPr>
        <w:lastRenderedPageBreak/>
        <w:t>轧路机滚动</w:t>
      </w:r>
      <w:bookmarkEnd w:id="977"/>
      <w:bookmarkEnd w:id="978"/>
    </w:p>
    <w:p w:rsidR="00E675A3" w:rsidRPr="0038293B" w:rsidRDefault="00E675A3" w:rsidP="00E675A3">
      <w:pPr>
        <w:spacing w:line="320" w:lineRule="exact"/>
        <w:ind w:left="851"/>
        <w:rPr>
          <w:rFonts w:ascii="SimSun" w:eastAsia="SimSun" w:hAnsi="SimSun" w:cs="Times New Roman"/>
          <w:szCs w:val="24"/>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轧路机有意慢慢滚动，</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为的是让你躲到路边……</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如果你是个男子汉，</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离开大路别哭泣抱怨。</w:t>
      </w:r>
    </w:p>
    <w:p w:rsidR="00E675A3" w:rsidRPr="0038293B" w:rsidRDefault="00E675A3" w:rsidP="00E675A3">
      <w:pPr>
        <w:spacing w:line="320" w:lineRule="exact"/>
        <w:ind w:left="851"/>
        <w:rPr>
          <w:rFonts w:ascii="SimSun" w:eastAsia="SimSun" w:hAnsi="SimSun" w:cs="Times New Roman"/>
          <w:szCs w:val="21"/>
          <w:lang w:eastAsia="zh-CN"/>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轧路机有意慢慢滚动，</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驾驶的司机沉着从容。</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假如你就是稻草人，</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事后不可能诉苦抗争。</w:t>
      </w:r>
    </w:p>
    <w:p w:rsidR="00E675A3" w:rsidRPr="0038293B" w:rsidRDefault="00E675A3" w:rsidP="00E675A3">
      <w:pPr>
        <w:spacing w:line="320" w:lineRule="exact"/>
        <w:ind w:left="851"/>
        <w:rPr>
          <w:rFonts w:ascii="SimSun" w:eastAsia="SimSun" w:hAnsi="SimSun" w:cs="Times New Roman"/>
          <w:szCs w:val="21"/>
          <w:lang w:eastAsia="zh-CN"/>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轧路机有意慢慢滚动，</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难道你还不心知肚明？</w:t>
      </w:r>
    </w:p>
    <w:p w:rsidR="00E675A3" w:rsidRPr="0038293B" w:rsidRDefault="00E675A3" w:rsidP="00E675A3">
      <w:pPr>
        <w:spacing w:line="240" w:lineRule="exact"/>
        <w:ind w:left="851"/>
        <w:jc w:val="right"/>
        <w:rPr>
          <w:rFonts w:asciiTheme="minorHAnsi" w:eastAsia="SimSun" w:hAnsiTheme="minorHAnsi"/>
          <w:sz w:val="20"/>
          <w:szCs w:val="24"/>
        </w:rPr>
      </w:pPr>
    </w:p>
    <w:p w:rsidR="00E675A3" w:rsidRPr="0038293B" w:rsidRDefault="00E675A3" w:rsidP="00E675A3">
      <w:pPr>
        <w:spacing w:line="240" w:lineRule="exact"/>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2021，1，21 伊戈尔</w:t>
      </w:r>
    </w:p>
    <w:p w:rsidR="00E675A3" w:rsidRPr="0038293B" w:rsidRDefault="00E675A3" w:rsidP="00E675A3">
      <w:pPr>
        <w:spacing w:line="240" w:lineRule="exact"/>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2021，1，23 谷羽译</w:t>
      </w:r>
    </w:p>
    <w:p w:rsidR="00E675A3" w:rsidRPr="0038293B" w:rsidRDefault="00E675A3" w:rsidP="00E675A3">
      <w:pPr>
        <w:spacing w:line="240" w:lineRule="exact"/>
        <w:jc w:val="right"/>
        <w:rPr>
          <w:rFonts w:ascii="Bookman Old Style" w:hAnsi="Bookman Old Style"/>
          <w:sz w:val="22"/>
          <w:szCs w:val="24"/>
        </w:rPr>
      </w:pPr>
      <w:r w:rsidRPr="0038293B">
        <w:rPr>
          <w:rFonts w:ascii="Bookman Old Style" w:hAnsi="Bookman Old Style"/>
          <w:sz w:val="22"/>
          <w:szCs w:val="24"/>
        </w:rPr>
        <w:br w:type="page"/>
      </w:r>
    </w:p>
    <w:p w:rsidR="00E675A3" w:rsidRPr="0038293B"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9" w:name="_Toc62476508"/>
      <w:bookmarkStart w:id="980" w:name="_Toc200956078"/>
      <w:r w:rsidRPr="0038293B">
        <w:rPr>
          <w:rFonts w:ascii="Bookman Old Style" w:eastAsia="SimSun" w:hAnsi="Bookman Old Style" w:cs="MS Gothic"/>
          <w:b/>
          <w:bCs/>
          <w:szCs w:val="28"/>
          <w:lang w:eastAsia="zh-CN"/>
        </w:rPr>
        <w:lastRenderedPageBreak/>
        <w:t>ПРИДЁТ ВЕСНА!</w:t>
      </w:r>
      <w:bookmarkEnd w:id="979"/>
      <w:bookmarkEnd w:id="980"/>
    </w:p>
    <w:p w:rsidR="00E675A3" w:rsidRPr="0038293B" w:rsidRDefault="00E675A3" w:rsidP="00E675A3">
      <w:pPr>
        <w:spacing w:line="320" w:lineRule="exact"/>
        <w:rPr>
          <w:rFonts w:ascii="Bookman Old Style" w:hAnsi="Bookman Old Style"/>
          <w:szCs w:val="24"/>
          <w:lang w:val="en-US"/>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Когда на улице темно,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фонарь на улице зажгётся,</w:t>
      </w:r>
    </w:p>
    <w:p w:rsidR="00E675A3" w:rsidRPr="0038293B" w:rsidRDefault="00E675A3" w:rsidP="00E675A3">
      <w:pPr>
        <w:spacing w:line="320" w:lineRule="exact"/>
        <w:rPr>
          <w:rFonts w:ascii="Bookman Old Style" w:hAnsi="Bookman Old Style"/>
        </w:rPr>
      </w:pPr>
      <w:r w:rsidRPr="0038293B">
        <w:rPr>
          <w:rFonts w:ascii="Bookman Old Style" w:hAnsi="Bookman Old Style"/>
        </w:rPr>
        <w:t>и человек не подскользнётся,</w:t>
      </w:r>
    </w:p>
    <w:p w:rsidR="00E675A3" w:rsidRPr="0038293B" w:rsidRDefault="00E675A3" w:rsidP="00E675A3">
      <w:pPr>
        <w:spacing w:line="320" w:lineRule="exact"/>
        <w:rPr>
          <w:rFonts w:ascii="Bookman Old Style" w:hAnsi="Bookman Old Style"/>
        </w:rPr>
      </w:pPr>
      <w:r w:rsidRPr="0038293B">
        <w:rPr>
          <w:rFonts w:ascii="Bookman Old Style" w:hAnsi="Bookman Old Style"/>
        </w:rPr>
        <w:t>и потому не упадёт,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конечно, если он не пьяный</w:t>
      </w:r>
    </w:p>
    <w:p w:rsidR="00E675A3" w:rsidRPr="0038293B" w:rsidRDefault="00E675A3" w:rsidP="00E675A3">
      <w:pPr>
        <w:spacing w:line="320" w:lineRule="exact"/>
        <w:rPr>
          <w:rFonts w:ascii="Bookman Old Style" w:hAnsi="Bookman Old Style"/>
        </w:rPr>
      </w:pPr>
      <w:r w:rsidRPr="0038293B">
        <w:rPr>
          <w:rFonts w:ascii="Bookman Old Style" w:hAnsi="Bookman Old Style"/>
        </w:rPr>
        <w:t>и если маску носит правильно.</w:t>
      </w:r>
    </w:p>
    <w:p w:rsidR="00E675A3" w:rsidRPr="0038293B" w:rsidRDefault="00E675A3" w:rsidP="00E675A3">
      <w:pPr>
        <w:spacing w:line="320" w:lineRule="exact"/>
        <w:rPr>
          <w:rFonts w:ascii="Bookman Old Style" w:hAnsi="Bookman Old Style"/>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Когда на улице светло,</w:t>
      </w:r>
    </w:p>
    <w:p w:rsidR="00E675A3" w:rsidRPr="0038293B" w:rsidRDefault="00E675A3" w:rsidP="00E675A3">
      <w:pPr>
        <w:spacing w:line="320" w:lineRule="exact"/>
        <w:rPr>
          <w:rFonts w:ascii="Bookman Old Style" w:hAnsi="Bookman Old Style"/>
        </w:rPr>
      </w:pPr>
      <w:r w:rsidRPr="0038293B">
        <w:rPr>
          <w:rFonts w:ascii="Bookman Old Style" w:hAnsi="Bookman Old Style"/>
        </w:rPr>
        <w:t>фонарь на улице погаснет,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и электричество удастся</w:t>
      </w:r>
    </w:p>
    <w:p w:rsidR="00E675A3" w:rsidRPr="0038293B" w:rsidRDefault="00E675A3" w:rsidP="00E675A3">
      <w:pPr>
        <w:spacing w:line="320" w:lineRule="exact"/>
        <w:rPr>
          <w:rFonts w:ascii="Bookman Old Style" w:hAnsi="Bookman Old Style"/>
        </w:rPr>
      </w:pPr>
      <w:r w:rsidRPr="0038293B">
        <w:rPr>
          <w:rFonts w:ascii="Bookman Old Style" w:hAnsi="Bookman Old Style"/>
        </w:rPr>
        <w:t>тогда немножко съэкономить,</w:t>
      </w:r>
    </w:p>
    <w:p w:rsidR="00E675A3" w:rsidRPr="0038293B" w:rsidRDefault="00E675A3" w:rsidP="00E675A3">
      <w:pPr>
        <w:spacing w:line="320" w:lineRule="exact"/>
        <w:rPr>
          <w:rFonts w:ascii="Bookman Old Style" w:hAnsi="Bookman Old Style"/>
        </w:rPr>
      </w:pPr>
      <w:r w:rsidRPr="0038293B">
        <w:rPr>
          <w:rFonts w:ascii="Bookman Old Style" w:hAnsi="Bookman Old Style"/>
        </w:rPr>
        <w:t>конечно, если не своруют,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но маску всё же не снимай.</w:t>
      </w:r>
    </w:p>
    <w:p w:rsidR="00E675A3" w:rsidRPr="0038293B" w:rsidRDefault="00E675A3" w:rsidP="00E675A3">
      <w:pPr>
        <w:spacing w:line="320" w:lineRule="exact"/>
        <w:rPr>
          <w:rFonts w:ascii="Bookman Old Style" w:hAnsi="Bookman Old Style"/>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Когда на улице весна,</w:t>
      </w:r>
    </w:p>
    <w:p w:rsidR="00E675A3" w:rsidRPr="0038293B" w:rsidRDefault="00E675A3" w:rsidP="00E675A3">
      <w:pPr>
        <w:spacing w:line="320" w:lineRule="exact"/>
        <w:rPr>
          <w:rFonts w:ascii="Bookman Old Style" w:hAnsi="Bookman Old Style"/>
        </w:rPr>
      </w:pPr>
      <w:r w:rsidRPr="0038293B">
        <w:rPr>
          <w:rFonts w:ascii="Bookman Old Style" w:hAnsi="Bookman Old Style"/>
        </w:rPr>
        <w:t>фонарь на улице цветёт,</w:t>
      </w:r>
    </w:p>
    <w:p w:rsidR="00E675A3" w:rsidRPr="0038293B" w:rsidRDefault="00E675A3" w:rsidP="00E675A3">
      <w:pPr>
        <w:spacing w:line="320" w:lineRule="exact"/>
        <w:rPr>
          <w:rFonts w:ascii="Bookman Old Style" w:hAnsi="Bookman Old Style"/>
        </w:rPr>
      </w:pPr>
      <w:r w:rsidRPr="0038293B">
        <w:rPr>
          <w:rFonts w:ascii="Bookman Old Style" w:hAnsi="Bookman Old Style"/>
        </w:rPr>
        <w:t>и распускаются листочки,</w:t>
      </w:r>
    </w:p>
    <w:p w:rsidR="00E675A3" w:rsidRPr="0038293B" w:rsidRDefault="00E675A3" w:rsidP="00E675A3">
      <w:pPr>
        <w:spacing w:line="320" w:lineRule="exact"/>
        <w:rPr>
          <w:rFonts w:ascii="Bookman Old Style" w:hAnsi="Bookman Old Style"/>
        </w:rPr>
      </w:pPr>
      <w:r w:rsidRPr="0038293B">
        <w:rPr>
          <w:rFonts w:ascii="Bookman Old Style" w:hAnsi="Bookman Old Style"/>
        </w:rPr>
        <w:t>и люди хлопают в ладошки,</w:t>
      </w:r>
    </w:p>
    <w:p w:rsidR="00E675A3" w:rsidRPr="0038293B" w:rsidRDefault="00E675A3" w:rsidP="00E675A3">
      <w:pPr>
        <w:spacing w:line="320" w:lineRule="exact"/>
        <w:rPr>
          <w:rFonts w:ascii="Bookman Old Style" w:hAnsi="Bookman Old Style"/>
        </w:rPr>
      </w:pPr>
      <w:r w:rsidRPr="0038293B">
        <w:rPr>
          <w:rFonts w:ascii="Bookman Old Style" w:hAnsi="Bookman Old Style"/>
        </w:rPr>
        <w:t>конечно, если все в перчатках.</w:t>
      </w:r>
    </w:p>
    <w:p w:rsidR="00E675A3" w:rsidRPr="0038293B" w:rsidRDefault="00E675A3" w:rsidP="00E675A3">
      <w:pPr>
        <w:spacing w:line="320" w:lineRule="exact"/>
        <w:rPr>
          <w:rFonts w:ascii="Bookman Old Style" w:hAnsi="Bookman Old Style"/>
        </w:rPr>
      </w:pPr>
      <w:r w:rsidRPr="0038293B">
        <w:rPr>
          <w:rFonts w:ascii="Bookman Old Style" w:hAnsi="Bookman Old Style"/>
        </w:rPr>
        <w:t>Товарищ, верь, придёт весна!</w:t>
      </w:r>
    </w:p>
    <w:p w:rsidR="00E675A3" w:rsidRPr="0038293B" w:rsidRDefault="00E675A3" w:rsidP="00E675A3">
      <w:pPr>
        <w:spacing w:line="240" w:lineRule="exact"/>
        <w:jc w:val="right"/>
        <w:rPr>
          <w:rFonts w:ascii="Bookman Old Style" w:eastAsia="SimSun" w:hAnsi="Bookman Old Style" w:cs="Times New Roman"/>
          <w:sz w:val="20"/>
          <w:szCs w:val="18"/>
        </w:rPr>
      </w:pPr>
    </w:p>
    <w:p w:rsidR="00E675A3" w:rsidRPr="0038293B" w:rsidRDefault="00E675A3" w:rsidP="00E675A3">
      <w:pPr>
        <w:spacing w:after="120" w:line="240" w:lineRule="exact"/>
        <w:jc w:val="right"/>
        <w:rPr>
          <w:rFonts w:ascii="Bookman Old Style" w:hAnsi="Bookman Old Style"/>
          <w:sz w:val="20"/>
        </w:rPr>
      </w:pPr>
      <w:r w:rsidRPr="0038293B">
        <w:rPr>
          <w:rFonts w:ascii="Bookman Old Style" w:eastAsia="SimSun" w:hAnsi="Bookman Old Style" w:cs="Times New Roman"/>
          <w:sz w:val="20"/>
          <w:szCs w:val="18"/>
        </w:rPr>
        <w:t>21 января 2021</w:t>
      </w:r>
      <w:r w:rsidRPr="0038293B">
        <w:rPr>
          <w:rFonts w:ascii="Bookman Old Style" w:hAnsi="Bookman Old Style"/>
          <w:sz w:val="20"/>
        </w:rPr>
        <w:br w:type="page"/>
      </w:r>
    </w:p>
    <w:p w:rsidR="00E675A3" w:rsidRPr="0038293B"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1" w:name="_Toc62476509"/>
      <w:bookmarkStart w:id="982" w:name="_Toc200956079"/>
      <w:r w:rsidRPr="0038293B">
        <w:rPr>
          <w:rFonts w:ascii="SimSun" w:eastAsia="SimSun" w:hAnsi="SimSun" w:cs="Times New Roman" w:hint="eastAsia"/>
          <w:b/>
          <w:szCs w:val="24"/>
        </w:rPr>
        <w:lastRenderedPageBreak/>
        <w:t>春天来临</w:t>
      </w:r>
      <w:bookmarkEnd w:id="981"/>
      <w:bookmarkEnd w:id="982"/>
    </w:p>
    <w:p w:rsidR="00E675A3" w:rsidRPr="0038293B" w:rsidRDefault="00E675A3" w:rsidP="00E675A3">
      <w:pPr>
        <w:spacing w:line="320" w:lineRule="exact"/>
        <w:ind w:left="851"/>
        <w:rPr>
          <w:rFonts w:ascii="SimSun" w:eastAsia="SimSun" w:hAnsi="SimSun" w:cs="Times New Roman"/>
          <w:szCs w:val="24"/>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当街道上渐渐昏暗，</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街灯会释放出光亮，</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行人才会避免摔跤，</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因此不会倒在路上，</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当然，他不是醉汉，</w:t>
      </w:r>
    </w:p>
    <w:p w:rsidR="00E675A3" w:rsidRPr="0038293B" w:rsidRDefault="00E675A3" w:rsidP="00E675A3">
      <w:pPr>
        <w:spacing w:line="320" w:lineRule="exact"/>
        <w:ind w:left="851"/>
        <w:rPr>
          <w:rFonts w:ascii="SimSun" w:eastAsia="SimSun" w:hAnsi="SimSun" w:cs="Bookman Old Style"/>
          <w:szCs w:val="21"/>
        </w:rPr>
      </w:pPr>
      <w:r w:rsidRPr="0038293B">
        <w:rPr>
          <w:rFonts w:ascii="SimSun" w:eastAsia="SimSun" w:hAnsi="SimSun" w:cs="Bookman Old Style"/>
          <w:szCs w:val="21"/>
        </w:rPr>
        <w:t>戴着口罩举止正常。</w:t>
      </w:r>
    </w:p>
    <w:p w:rsidR="00E675A3" w:rsidRPr="0038293B" w:rsidRDefault="00E675A3" w:rsidP="00E675A3">
      <w:pPr>
        <w:spacing w:line="320" w:lineRule="exact"/>
        <w:ind w:left="851"/>
        <w:rPr>
          <w:rFonts w:ascii="SimSun" w:eastAsia="SimSun" w:hAnsi="SimSun" w:cs="Times New Roman"/>
          <w:szCs w:val="21"/>
          <w:lang w:eastAsia="zh-CN"/>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当街道上阳光闪烁，</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街上路灯已经熄灭，</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耗电量会稍微减少，</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也会降低耗电指数，</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当然，没有人偷电，</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口罩依然不能摘除。</w:t>
      </w:r>
    </w:p>
    <w:p w:rsidR="00E675A3" w:rsidRPr="0038293B" w:rsidRDefault="00E675A3" w:rsidP="00E675A3">
      <w:pPr>
        <w:spacing w:line="320" w:lineRule="exact"/>
        <w:ind w:left="851"/>
        <w:rPr>
          <w:rFonts w:ascii="SimSun" w:eastAsia="SimSun" w:hAnsi="SimSun" w:cs="Times New Roman"/>
          <w:szCs w:val="21"/>
          <w:lang w:eastAsia="zh-CN"/>
        </w:rPr>
      </w:pP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当街道上春光明媚，</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街灯光芒如花温馨，</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树木钻出鲜嫩绿叶，</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人们鼓掌表达欢欣，</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当然，还带着手套，</w:t>
      </w:r>
    </w:p>
    <w:p w:rsidR="00E675A3" w:rsidRPr="0038293B" w:rsidRDefault="00E675A3" w:rsidP="00E675A3">
      <w:pPr>
        <w:spacing w:line="320" w:lineRule="exact"/>
        <w:ind w:left="851"/>
        <w:rPr>
          <w:rFonts w:ascii="SimSun" w:eastAsia="SimSun" w:hAnsi="SimSun" w:cs="Times New Roman"/>
          <w:szCs w:val="21"/>
          <w:lang w:eastAsia="zh-CN"/>
        </w:rPr>
      </w:pPr>
      <w:r w:rsidRPr="0038293B">
        <w:rPr>
          <w:rFonts w:ascii="SimSun" w:eastAsia="SimSun" w:hAnsi="SimSun" w:cs="Times New Roman" w:hint="eastAsia"/>
          <w:szCs w:val="21"/>
          <w:lang w:eastAsia="zh-CN"/>
        </w:rPr>
        <w:t>相信吧，春必来临！</w:t>
      </w:r>
    </w:p>
    <w:p w:rsidR="00E675A3" w:rsidRPr="0038293B" w:rsidRDefault="00E675A3" w:rsidP="00E675A3">
      <w:pPr>
        <w:spacing w:line="240" w:lineRule="exact"/>
        <w:ind w:left="851"/>
        <w:jc w:val="right"/>
        <w:rPr>
          <w:rFonts w:asciiTheme="minorHAnsi" w:eastAsia="SimSun" w:hAnsiTheme="minorHAnsi"/>
          <w:sz w:val="20"/>
          <w:szCs w:val="24"/>
        </w:rPr>
      </w:pPr>
    </w:p>
    <w:p w:rsidR="00E675A3" w:rsidRPr="0038293B" w:rsidRDefault="00E675A3" w:rsidP="00E675A3">
      <w:pPr>
        <w:spacing w:line="240" w:lineRule="exact"/>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2021，1，21 伊戈尔</w:t>
      </w:r>
    </w:p>
    <w:p w:rsidR="00E675A3" w:rsidRPr="0038293B" w:rsidRDefault="00E675A3" w:rsidP="00E675A3">
      <w:pPr>
        <w:spacing w:line="240" w:lineRule="exact"/>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2021，1，23 谷羽译</w:t>
      </w:r>
    </w:p>
    <w:p w:rsidR="00E675A3" w:rsidRPr="0038293B" w:rsidRDefault="00E675A3" w:rsidP="00E675A3">
      <w:pPr>
        <w:spacing w:line="240" w:lineRule="exact"/>
        <w:jc w:val="right"/>
        <w:rPr>
          <w:rFonts w:ascii="Bookman Old Style" w:hAnsi="Bookman Old Style"/>
          <w:sz w:val="22"/>
          <w:szCs w:val="24"/>
        </w:rPr>
      </w:pPr>
      <w:r w:rsidRPr="0038293B">
        <w:rPr>
          <w:rFonts w:ascii="Bookman Old Style" w:hAnsi="Bookman Old Style"/>
          <w:sz w:val="22"/>
          <w:szCs w:val="24"/>
        </w:rPr>
        <w:br w:type="page"/>
      </w:r>
    </w:p>
    <w:p w:rsidR="00E675A3" w:rsidRPr="0038293B"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3" w:name="_Toc62476511"/>
      <w:bookmarkStart w:id="984" w:name="_Toc200956080"/>
      <w:r w:rsidRPr="0038293B">
        <w:rPr>
          <w:rFonts w:ascii="Bookman Old Style" w:eastAsia="SimSun" w:hAnsi="Bookman Old Style" w:cs="MS Gothic"/>
          <w:b/>
          <w:bCs/>
          <w:szCs w:val="28"/>
          <w:lang w:eastAsia="zh-CN"/>
        </w:rPr>
        <w:lastRenderedPageBreak/>
        <w:t>СУМЕРКИ</w:t>
      </w:r>
      <w:bookmarkEnd w:id="983"/>
      <w:bookmarkEnd w:id="984"/>
    </w:p>
    <w:p w:rsidR="00E675A3" w:rsidRPr="0038293B" w:rsidRDefault="00E675A3" w:rsidP="00E675A3">
      <w:pPr>
        <w:spacing w:line="320" w:lineRule="exact"/>
        <w:rPr>
          <w:rFonts w:ascii="Bookman Old Style" w:hAnsi="Bookman Old Style"/>
          <w:szCs w:val="24"/>
          <w:lang w:val="en-US"/>
        </w:rPr>
      </w:pPr>
    </w:p>
    <w:p w:rsidR="00E675A3" w:rsidRPr="0038293B" w:rsidRDefault="00E675A3" w:rsidP="00E675A3">
      <w:pPr>
        <w:spacing w:line="320" w:lineRule="exact"/>
        <w:rPr>
          <w:rFonts w:ascii="Bookman Old Style" w:hAnsi="Bookman Old Style"/>
        </w:rPr>
      </w:pPr>
      <w:r w:rsidRPr="0038293B">
        <w:rPr>
          <w:rFonts w:ascii="Bookman Old Style" w:hAnsi="Bookman Old Style"/>
        </w:rPr>
        <w:t>Сверху видно: все дорожки чёрные</w:t>
      </w:r>
    </w:p>
    <w:p w:rsidR="00E675A3" w:rsidRPr="0038293B" w:rsidRDefault="00E675A3" w:rsidP="00E675A3">
      <w:pPr>
        <w:spacing w:line="320" w:lineRule="exact"/>
        <w:rPr>
          <w:rFonts w:ascii="Bookman Old Style" w:hAnsi="Bookman Old Style"/>
        </w:rPr>
      </w:pPr>
      <w:r w:rsidRPr="0038293B">
        <w:rPr>
          <w:rFonts w:ascii="Bookman Old Style" w:hAnsi="Bookman Old Style"/>
        </w:rPr>
        <w:t>Это снег растаял на дорожках</w:t>
      </w:r>
    </w:p>
    <w:p w:rsidR="00E675A3" w:rsidRPr="0038293B" w:rsidRDefault="00E675A3" w:rsidP="00E675A3">
      <w:pPr>
        <w:spacing w:line="320" w:lineRule="exact"/>
        <w:rPr>
          <w:rFonts w:ascii="Bookman Old Style" w:hAnsi="Bookman Old Style"/>
        </w:rPr>
      </w:pPr>
      <w:r w:rsidRPr="0038293B">
        <w:rPr>
          <w:rFonts w:ascii="Bookman Old Style" w:hAnsi="Bookman Old Style"/>
        </w:rPr>
        <w:t>Вот женщина с сумкой идёт из аптеки</w:t>
      </w:r>
    </w:p>
    <w:p w:rsidR="00E675A3" w:rsidRPr="0038293B" w:rsidRDefault="00E675A3" w:rsidP="00E675A3">
      <w:pPr>
        <w:spacing w:line="320" w:lineRule="exact"/>
        <w:rPr>
          <w:rFonts w:ascii="Bookman Old Style" w:hAnsi="Bookman Old Style"/>
        </w:rPr>
      </w:pPr>
      <w:r w:rsidRPr="0038293B">
        <w:rPr>
          <w:rFonts w:ascii="Bookman Old Style" w:hAnsi="Bookman Old Style"/>
        </w:rPr>
        <w:t>Вот мальчик и девочка выгуливают собаку</w:t>
      </w:r>
    </w:p>
    <w:p w:rsidR="00E675A3" w:rsidRPr="0038293B" w:rsidRDefault="00E675A3" w:rsidP="00E675A3">
      <w:pPr>
        <w:spacing w:line="320" w:lineRule="exact"/>
        <w:rPr>
          <w:rFonts w:ascii="Bookman Old Style" w:hAnsi="Bookman Old Style"/>
        </w:rPr>
      </w:pPr>
      <w:r w:rsidRPr="0038293B">
        <w:rPr>
          <w:rFonts w:ascii="Bookman Old Style" w:hAnsi="Bookman Old Style"/>
        </w:rPr>
        <w:t>Вот нет никого</w:t>
      </w:r>
    </w:p>
    <w:p w:rsidR="00E675A3" w:rsidRPr="0038293B" w:rsidRDefault="00E675A3" w:rsidP="00E675A3">
      <w:pPr>
        <w:spacing w:line="240" w:lineRule="exact"/>
        <w:jc w:val="right"/>
        <w:rPr>
          <w:rFonts w:ascii="Bookman Old Style" w:eastAsia="SimSun" w:hAnsi="Bookman Old Style" w:cs="Times New Roman"/>
          <w:sz w:val="20"/>
          <w:szCs w:val="18"/>
        </w:rPr>
      </w:pPr>
    </w:p>
    <w:p w:rsidR="00E675A3" w:rsidRPr="0038293B" w:rsidRDefault="00E675A3" w:rsidP="00E675A3">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24 января 2021</w:t>
      </w:r>
    </w:p>
    <w:p w:rsidR="00E675A3" w:rsidRPr="0038293B" w:rsidRDefault="00E675A3" w:rsidP="00E675A3">
      <w:pPr>
        <w:spacing w:line="240" w:lineRule="exact"/>
        <w:jc w:val="right"/>
        <w:rPr>
          <w:rFonts w:ascii="Bookman Old Style" w:eastAsia="SimSun" w:hAnsi="Bookman Old Style" w:cs="Times New Roman"/>
          <w:sz w:val="20"/>
          <w:szCs w:val="18"/>
        </w:rPr>
      </w:pPr>
    </w:p>
    <w:p w:rsidR="00E675A3" w:rsidRPr="0038293B" w:rsidRDefault="00E675A3" w:rsidP="00E675A3">
      <w:pPr>
        <w:spacing w:line="320" w:lineRule="exact"/>
      </w:pPr>
    </w:p>
    <w:p w:rsidR="00E675A3" w:rsidRPr="0038293B" w:rsidRDefault="00E675A3" w:rsidP="00E675A3">
      <w:pPr>
        <w:spacing w:line="320" w:lineRule="exact"/>
      </w:pPr>
      <w:r w:rsidRPr="0038293B">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E675A3" w:rsidRPr="0038293B" w:rsidRDefault="00E675A3" w:rsidP="00E675A3">
      <w:pPr>
        <w:spacing w:after="120" w:line="240" w:lineRule="exact"/>
        <w:rPr>
          <w:rFonts w:ascii="Bookman Old Style" w:hAnsi="Bookman Old Style"/>
          <w:sz w:val="20"/>
        </w:rPr>
      </w:pPr>
      <w:r w:rsidRPr="0038293B">
        <w:rPr>
          <w:rFonts w:ascii="Bookman Old Style" w:hAnsi="Bookman Old Style"/>
          <w:sz w:val="20"/>
        </w:rPr>
        <w:br w:type="page"/>
      </w:r>
    </w:p>
    <w:p w:rsidR="00E675A3" w:rsidRPr="0038293B"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5" w:name="_Toc62476512"/>
      <w:bookmarkStart w:id="986" w:name="_Toc200956081"/>
      <w:r w:rsidRPr="0038293B">
        <w:rPr>
          <w:rFonts w:ascii="SimSun" w:eastAsia="SimSun" w:hAnsi="SimSun" w:cs="Times New Roman" w:hint="eastAsia"/>
          <w:b/>
          <w:szCs w:val="24"/>
        </w:rPr>
        <w:lastRenderedPageBreak/>
        <w:t>黄昏</w:t>
      </w:r>
      <w:bookmarkEnd w:id="985"/>
      <w:bookmarkEnd w:id="986"/>
    </w:p>
    <w:p w:rsidR="00E675A3" w:rsidRPr="0038293B" w:rsidRDefault="00E675A3" w:rsidP="00E675A3">
      <w:pPr>
        <w:spacing w:line="320" w:lineRule="exact"/>
        <w:ind w:left="851"/>
        <w:rPr>
          <w:rFonts w:ascii="SimSun" w:eastAsia="SimSun" w:hAnsi="SimSun" w:cs="Times New Roman"/>
          <w:szCs w:val="24"/>
        </w:rPr>
      </w:pPr>
    </w:p>
    <w:p w:rsidR="00E675A3" w:rsidRPr="0038293B" w:rsidRDefault="00E675A3" w:rsidP="00E675A3">
      <w:pPr>
        <w:spacing w:line="320" w:lineRule="exact"/>
        <w:ind w:left="851"/>
        <w:rPr>
          <w:rFonts w:ascii="SimSun" w:eastAsia="SimSun" w:hAnsi="SimSun"/>
          <w:szCs w:val="18"/>
        </w:rPr>
      </w:pPr>
      <w:r w:rsidRPr="0038293B">
        <w:rPr>
          <w:rFonts w:ascii="SimSun" w:eastAsia="SimSun" w:hAnsi="SimSun" w:hint="eastAsia"/>
          <w:szCs w:val="18"/>
        </w:rPr>
        <w:t>从上往下看：条条小径乌黑</w:t>
      </w:r>
    </w:p>
    <w:p w:rsidR="00E675A3" w:rsidRPr="0038293B" w:rsidRDefault="00E675A3" w:rsidP="00E675A3">
      <w:pPr>
        <w:spacing w:line="320" w:lineRule="exact"/>
        <w:ind w:left="851"/>
        <w:rPr>
          <w:rFonts w:ascii="SimSun" w:eastAsia="SimSun" w:hAnsi="SimSun"/>
          <w:szCs w:val="18"/>
        </w:rPr>
      </w:pPr>
      <w:r w:rsidRPr="0038293B">
        <w:rPr>
          <w:rFonts w:ascii="SimSun" w:eastAsia="SimSun" w:hAnsi="SimSun" w:hint="eastAsia"/>
          <w:szCs w:val="18"/>
        </w:rPr>
        <w:t>因为路上的雪已经融化</w:t>
      </w:r>
    </w:p>
    <w:p w:rsidR="00E675A3" w:rsidRPr="0038293B" w:rsidRDefault="00E675A3" w:rsidP="00E675A3">
      <w:pPr>
        <w:spacing w:line="320" w:lineRule="exact"/>
        <w:ind w:left="851"/>
        <w:rPr>
          <w:rFonts w:ascii="SimSun" w:eastAsia="SimSun" w:hAnsi="SimSun"/>
          <w:szCs w:val="18"/>
        </w:rPr>
      </w:pPr>
      <w:r w:rsidRPr="0038293B">
        <w:rPr>
          <w:rFonts w:ascii="SimSun" w:eastAsia="SimSun" w:hAnsi="SimSun" w:hint="eastAsia"/>
          <w:szCs w:val="18"/>
        </w:rPr>
        <w:t>看药店里出来个提包的女人</w:t>
      </w:r>
    </w:p>
    <w:p w:rsidR="00E675A3" w:rsidRPr="0038293B" w:rsidRDefault="00E675A3" w:rsidP="00E675A3">
      <w:pPr>
        <w:spacing w:line="320" w:lineRule="exact"/>
        <w:ind w:left="851"/>
        <w:rPr>
          <w:rFonts w:ascii="SimSun" w:eastAsia="SimSun" w:hAnsi="SimSun"/>
          <w:szCs w:val="18"/>
        </w:rPr>
      </w:pPr>
      <w:r w:rsidRPr="0038293B">
        <w:rPr>
          <w:rFonts w:ascii="SimSun" w:eastAsia="SimSun" w:hAnsi="SimSun" w:hint="eastAsia"/>
          <w:szCs w:val="18"/>
        </w:rPr>
        <w:t>看男孩儿跟女孩儿一道遛狗</w:t>
      </w:r>
    </w:p>
    <w:p w:rsidR="00E675A3" w:rsidRPr="0038293B" w:rsidRDefault="00E675A3" w:rsidP="00E675A3">
      <w:pPr>
        <w:spacing w:line="320" w:lineRule="exact"/>
        <w:ind w:left="851"/>
        <w:rPr>
          <w:rFonts w:ascii="SimSun" w:eastAsia="SimSun" w:hAnsi="SimSun"/>
          <w:szCs w:val="18"/>
        </w:rPr>
      </w:pPr>
      <w:r w:rsidRPr="0038293B">
        <w:rPr>
          <w:rFonts w:ascii="SimSun" w:eastAsia="SimSun" w:hAnsi="SimSun" w:hint="eastAsia"/>
          <w:szCs w:val="18"/>
        </w:rPr>
        <w:t>此外再看不见任何人</w:t>
      </w:r>
    </w:p>
    <w:p w:rsidR="00E675A3" w:rsidRPr="0038293B" w:rsidRDefault="00E675A3" w:rsidP="00E675A3">
      <w:pPr>
        <w:spacing w:line="240" w:lineRule="exact"/>
        <w:ind w:left="851"/>
        <w:jc w:val="right"/>
        <w:rPr>
          <w:rFonts w:asciiTheme="minorHAnsi" w:eastAsia="SimSun" w:hAnsiTheme="minorHAnsi"/>
          <w:sz w:val="20"/>
          <w:szCs w:val="24"/>
        </w:rPr>
      </w:pPr>
    </w:p>
    <w:p w:rsidR="00E675A3" w:rsidRPr="0038293B" w:rsidRDefault="00E675A3" w:rsidP="00E675A3">
      <w:pPr>
        <w:spacing w:line="240" w:lineRule="exact"/>
        <w:jc w:val="right"/>
        <w:rPr>
          <w:rFonts w:ascii="SimSun" w:eastAsia="SimSun" w:hAnsi="SimSun"/>
          <w:sz w:val="20"/>
          <w:szCs w:val="18"/>
        </w:rPr>
      </w:pPr>
      <w:r w:rsidRPr="0038293B">
        <w:rPr>
          <w:rFonts w:ascii="SimSun" w:eastAsia="SimSun" w:hAnsi="SimSun" w:hint="eastAsia"/>
          <w:sz w:val="20"/>
          <w:szCs w:val="18"/>
        </w:rPr>
        <w:t xml:space="preserve">     2021，1，24 伊戈尔</w:t>
      </w:r>
    </w:p>
    <w:p w:rsidR="00E675A3" w:rsidRPr="0038293B" w:rsidRDefault="00E675A3" w:rsidP="00E675A3">
      <w:pPr>
        <w:spacing w:line="240" w:lineRule="exact"/>
        <w:jc w:val="right"/>
        <w:rPr>
          <w:rFonts w:asciiTheme="minorHAnsi" w:eastAsia="SimSun" w:hAnsiTheme="minorHAnsi"/>
          <w:sz w:val="20"/>
          <w:szCs w:val="18"/>
        </w:rPr>
      </w:pPr>
      <w:r w:rsidRPr="0038293B">
        <w:rPr>
          <w:rFonts w:ascii="SimSun" w:eastAsia="SimSun" w:hAnsi="SimSun" w:hint="eastAsia"/>
          <w:sz w:val="20"/>
          <w:szCs w:val="18"/>
        </w:rPr>
        <w:t xml:space="preserve">     2021，1，25 谷羽译</w:t>
      </w:r>
    </w:p>
    <w:p w:rsidR="00E675A3" w:rsidRPr="0038293B" w:rsidRDefault="00E675A3" w:rsidP="00E675A3">
      <w:pPr>
        <w:spacing w:line="320" w:lineRule="exact"/>
        <w:rPr>
          <w:rFonts w:asciiTheme="minorHAnsi" w:eastAsia="SimSun" w:hAnsiTheme="minorHAnsi"/>
          <w:szCs w:val="18"/>
        </w:rPr>
      </w:pPr>
    </w:p>
    <w:p w:rsidR="00E675A3" w:rsidRPr="0038293B" w:rsidRDefault="00E675A3" w:rsidP="00E675A3">
      <w:pPr>
        <w:spacing w:line="320" w:lineRule="exact"/>
        <w:rPr>
          <w:rFonts w:ascii="SimSun" w:eastAsia="SimSun" w:hAnsi="SimSun"/>
          <w:szCs w:val="18"/>
        </w:rPr>
      </w:pPr>
      <w:r w:rsidRPr="0038293B">
        <w:rPr>
          <w:rFonts w:ascii="SimSun" w:eastAsia="SimSun" w:hAnsi="SimSun" w:hint="eastAsia"/>
          <w:szCs w:val="18"/>
        </w:rPr>
        <w:t xml:space="preserve">   这就像一个人在三楼窗口朝下看，看见有人坐在那里等待疫情检验。虽然有点儿夸张：我仍然去公园散步，有时去商店买东西。伊戈尔附记。</w:t>
      </w:r>
    </w:p>
    <w:p w:rsidR="00E675A3" w:rsidRPr="0038293B" w:rsidRDefault="00E675A3" w:rsidP="00E675A3">
      <w:pPr>
        <w:spacing w:line="320" w:lineRule="exact"/>
        <w:rPr>
          <w:rFonts w:asciiTheme="minorHAnsi" w:eastAsia="SimSun" w:hAnsiTheme="minorHAnsi"/>
          <w:szCs w:val="18"/>
        </w:rPr>
      </w:pPr>
    </w:p>
    <w:p w:rsidR="00855EAF" w:rsidRPr="0038293B" w:rsidRDefault="00855EAF" w:rsidP="00855EAF">
      <w:pPr>
        <w:spacing w:line="240" w:lineRule="exact"/>
        <w:jc w:val="right"/>
        <w:rPr>
          <w:rFonts w:ascii="Bookman Old Style" w:hAnsi="Bookman Old Style"/>
          <w:sz w:val="22"/>
          <w:szCs w:val="24"/>
        </w:rPr>
      </w:pPr>
      <w:r w:rsidRPr="0038293B">
        <w:rPr>
          <w:rFonts w:ascii="Bookman Old Style" w:hAnsi="Bookman Old Style"/>
          <w:sz w:val="22"/>
          <w:szCs w:val="24"/>
        </w:rPr>
        <w:br w:type="page"/>
      </w:r>
    </w:p>
    <w:p w:rsidR="00855EAF" w:rsidRPr="0038293B"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87" w:name="_Toc62638816"/>
      <w:bookmarkStart w:id="988" w:name="_Toc200956082"/>
      <w:r w:rsidRPr="0038293B">
        <w:rPr>
          <w:rFonts w:ascii="Bookman Old Style" w:eastAsia="SimSun" w:hAnsi="Bookman Old Style" w:cs="MS Gothic"/>
          <w:b/>
          <w:bCs/>
          <w:szCs w:val="28"/>
          <w:lang w:eastAsia="zh-CN"/>
        </w:rPr>
        <w:lastRenderedPageBreak/>
        <w:t>КИНО</w:t>
      </w:r>
      <w:bookmarkEnd w:id="987"/>
      <w:bookmarkEnd w:id="988"/>
    </w:p>
    <w:p w:rsidR="00855EAF" w:rsidRPr="0038293B" w:rsidRDefault="00855EAF" w:rsidP="009E0121">
      <w:pPr>
        <w:spacing w:line="320" w:lineRule="exact"/>
        <w:rPr>
          <w:rFonts w:ascii="Bookman Old Style" w:hAnsi="Bookman Old Style"/>
          <w:szCs w:val="24"/>
          <w:lang w:val="en-US"/>
        </w:rPr>
      </w:pP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На снегу стоял фанерный розовый рояль</w:t>
      </w: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Дева в красном одеянье повторяла роль</w:t>
      </w: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Через всю поляну провод электрический бежал</w:t>
      </w: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Режиссёр стоял в сторонке делал умное лицо</w:t>
      </w: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Фея будет очень доброй а волшебник очень злой</w:t>
      </w: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Дуб столетний медленно глубоко дышал</w:t>
      </w:r>
    </w:p>
    <w:p w:rsidR="00855EAF" w:rsidRPr="0038293B" w:rsidRDefault="00855EAF" w:rsidP="009E0121">
      <w:pPr>
        <w:spacing w:line="320" w:lineRule="exact"/>
        <w:jc w:val="left"/>
        <w:rPr>
          <w:rFonts w:ascii="Bookman Old Style" w:hAnsi="Bookman Old Style"/>
        </w:rPr>
      </w:pPr>
      <w:r w:rsidRPr="0038293B">
        <w:rPr>
          <w:rFonts w:ascii="Bookman Old Style" w:hAnsi="Bookman Old Style"/>
        </w:rPr>
        <w:t>Маленькая девочка стояла и смотрела</w:t>
      </w:r>
    </w:p>
    <w:p w:rsidR="00855EAF" w:rsidRPr="0038293B" w:rsidRDefault="00855EAF" w:rsidP="009E0121">
      <w:pPr>
        <w:spacing w:line="320" w:lineRule="exact"/>
        <w:jc w:val="left"/>
        <w:rPr>
          <w:rFonts w:ascii="Bookman Old Style" w:eastAsia="SimSun" w:hAnsi="Bookman Old Style" w:cs="Times New Roman"/>
          <w:sz w:val="20"/>
          <w:szCs w:val="18"/>
        </w:rPr>
      </w:pPr>
      <w:r w:rsidRPr="0038293B">
        <w:rPr>
          <w:rFonts w:ascii="Bookman Old Style" w:hAnsi="Bookman Old Style"/>
        </w:rPr>
        <w:t>Головой кивнула и домой пошла.</w:t>
      </w:r>
    </w:p>
    <w:p w:rsidR="00855EAF" w:rsidRPr="0038293B" w:rsidRDefault="00855EAF" w:rsidP="00855EAF">
      <w:pPr>
        <w:spacing w:line="240" w:lineRule="exact"/>
        <w:jc w:val="right"/>
        <w:rPr>
          <w:rFonts w:ascii="Bookman Old Style" w:eastAsia="SimSun" w:hAnsi="Bookman Old Style" w:cs="Times New Roman"/>
          <w:sz w:val="20"/>
          <w:szCs w:val="18"/>
        </w:rPr>
      </w:pPr>
    </w:p>
    <w:p w:rsidR="00855EAF" w:rsidRPr="0038293B" w:rsidRDefault="00855EAF" w:rsidP="00855EAF">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23 января 2021</w:t>
      </w:r>
    </w:p>
    <w:p w:rsidR="00855EAF" w:rsidRPr="0038293B" w:rsidRDefault="00855EAF" w:rsidP="00855EAF">
      <w:pPr>
        <w:spacing w:after="120" w:line="240" w:lineRule="exact"/>
        <w:jc w:val="right"/>
        <w:rPr>
          <w:rFonts w:ascii="Bookman Old Style" w:hAnsi="Bookman Old Style"/>
          <w:sz w:val="20"/>
        </w:rPr>
      </w:pPr>
      <w:r w:rsidRPr="0038293B">
        <w:rPr>
          <w:rFonts w:ascii="Bookman Old Style" w:hAnsi="Bookman Old Style"/>
          <w:sz w:val="20"/>
        </w:rPr>
        <w:br w:type="page"/>
      </w:r>
    </w:p>
    <w:p w:rsidR="00855EAF" w:rsidRPr="0038293B"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89" w:name="_Toc62638817"/>
      <w:bookmarkStart w:id="990" w:name="_Toc200956083"/>
      <w:r w:rsidRPr="0038293B">
        <w:rPr>
          <w:rFonts w:ascii="SimSun" w:eastAsia="SimSun" w:hAnsi="SimSun" w:cs="Times New Roman" w:hint="eastAsia"/>
          <w:b/>
          <w:szCs w:val="24"/>
        </w:rPr>
        <w:lastRenderedPageBreak/>
        <w:t>电影</w:t>
      </w:r>
      <w:bookmarkEnd w:id="989"/>
      <w:bookmarkEnd w:id="990"/>
    </w:p>
    <w:p w:rsidR="00855EAF" w:rsidRPr="0038293B" w:rsidRDefault="00855EAF" w:rsidP="00855EAF">
      <w:pPr>
        <w:spacing w:line="320" w:lineRule="exact"/>
        <w:ind w:left="851"/>
        <w:rPr>
          <w:rFonts w:ascii="SimSun" w:eastAsia="SimSun" w:hAnsi="SimSun" w:cs="Times New Roman"/>
          <w:szCs w:val="24"/>
        </w:rPr>
      </w:pP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雪地上摆放着粉红色的钢琴</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穿一身红衣的少女重复着台词</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林间空地上奔跑着电线</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导演站在一旁显得很神气</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仙女很善良而巫师很凶恶</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百年老橡树缓慢地深呼吸</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一个小姑娘站在那里观看</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点了点头然后走回家去</w:t>
      </w:r>
    </w:p>
    <w:p w:rsidR="00855EAF" w:rsidRPr="0038293B" w:rsidRDefault="00855EAF" w:rsidP="00855EAF">
      <w:pPr>
        <w:spacing w:line="240" w:lineRule="exact"/>
        <w:ind w:left="851"/>
        <w:jc w:val="right"/>
        <w:rPr>
          <w:rFonts w:asciiTheme="minorHAnsi" w:eastAsia="SimSun" w:hAnsiTheme="minorHAnsi"/>
          <w:sz w:val="20"/>
          <w:szCs w:val="24"/>
        </w:rPr>
      </w:pPr>
    </w:p>
    <w:p w:rsidR="00855EAF" w:rsidRPr="0038293B" w:rsidRDefault="00855EAF" w:rsidP="00855EAF">
      <w:pPr>
        <w:spacing w:line="240" w:lineRule="exact"/>
        <w:jc w:val="right"/>
        <w:rPr>
          <w:rFonts w:ascii="SimSun" w:eastAsia="SimSun" w:hAnsi="SimSun" w:cs="Times New Roman"/>
          <w:sz w:val="20"/>
          <w:lang w:eastAsia="zh-CN"/>
        </w:rPr>
      </w:pPr>
      <w:r w:rsidRPr="0038293B">
        <w:rPr>
          <w:rFonts w:ascii="SimSun" w:eastAsia="SimSun" w:hAnsi="SimSun" w:cs="Times New Roman"/>
          <w:sz w:val="20"/>
          <w:lang w:eastAsia="zh-CN"/>
        </w:rPr>
        <w:t xml:space="preserve">     2021</w:t>
      </w:r>
      <w:r w:rsidRPr="0038293B">
        <w:rPr>
          <w:rFonts w:ascii="SimSun" w:eastAsia="SimSun" w:hAnsi="SimSun" w:cs="Times New Roman" w:hint="eastAsia"/>
          <w:sz w:val="20"/>
          <w:lang w:eastAsia="zh-CN"/>
        </w:rPr>
        <w:t>，</w:t>
      </w:r>
      <w:r w:rsidRPr="0038293B">
        <w:rPr>
          <w:rFonts w:ascii="SimSun" w:eastAsia="SimSun" w:hAnsi="SimSun" w:cs="Times New Roman"/>
          <w:sz w:val="20"/>
          <w:lang w:eastAsia="zh-CN"/>
        </w:rPr>
        <w:t>1</w:t>
      </w:r>
      <w:r w:rsidRPr="0038293B">
        <w:rPr>
          <w:rFonts w:ascii="SimSun" w:eastAsia="SimSun" w:hAnsi="SimSun" w:cs="Times New Roman" w:hint="eastAsia"/>
          <w:sz w:val="20"/>
          <w:lang w:eastAsia="zh-CN"/>
        </w:rPr>
        <w:t>，</w:t>
      </w:r>
      <w:r w:rsidRPr="0038293B">
        <w:rPr>
          <w:rFonts w:ascii="SimSun" w:eastAsia="SimSun" w:hAnsi="SimSun" w:cs="Times New Roman"/>
          <w:sz w:val="20"/>
          <w:lang w:eastAsia="zh-CN"/>
        </w:rPr>
        <w:t xml:space="preserve">24 </w:t>
      </w:r>
      <w:r w:rsidRPr="0038293B">
        <w:rPr>
          <w:rFonts w:ascii="SimSun" w:eastAsia="SimSun" w:hAnsi="SimSun" w:cs="Times New Roman" w:hint="eastAsia"/>
          <w:sz w:val="20"/>
          <w:lang w:eastAsia="zh-CN"/>
        </w:rPr>
        <w:t>伊戈尔</w:t>
      </w:r>
    </w:p>
    <w:p w:rsidR="00855EAF" w:rsidRPr="0038293B" w:rsidRDefault="00855EAF" w:rsidP="00855EAF">
      <w:pPr>
        <w:spacing w:line="240" w:lineRule="exact"/>
        <w:jc w:val="right"/>
        <w:rPr>
          <w:rFonts w:ascii="SimSun" w:eastAsia="SimSun" w:hAnsi="SimSun" w:cs="Times New Roman"/>
          <w:sz w:val="20"/>
          <w:lang w:eastAsia="zh-CN"/>
        </w:rPr>
      </w:pPr>
      <w:r w:rsidRPr="0038293B">
        <w:rPr>
          <w:rFonts w:ascii="SimSun" w:eastAsia="SimSun" w:hAnsi="SimSun" w:cs="Times New Roman"/>
          <w:sz w:val="20"/>
          <w:lang w:eastAsia="zh-CN"/>
        </w:rPr>
        <w:t xml:space="preserve">     2021</w:t>
      </w:r>
      <w:r w:rsidRPr="0038293B">
        <w:rPr>
          <w:rFonts w:ascii="SimSun" w:eastAsia="SimSun" w:hAnsi="SimSun" w:cs="Times New Roman" w:hint="eastAsia"/>
          <w:sz w:val="20"/>
          <w:lang w:eastAsia="zh-CN"/>
        </w:rPr>
        <w:t>，</w:t>
      </w:r>
      <w:r w:rsidRPr="0038293B">
        <w:rPr>
          <w:rFonts w:ascii="SimSun" w:eastAsia="SimSun" w:hAnsi="SimSun" w:cs="Times New Roman"/>
          <w:sz w:val="20"/>
          <w:lang w:eastAsia="zh-CN"/>
        </w:rPr>
        <w:t>1</w:t>
      </w:r>
      <w:r w:rsidRPr="0038293B">
        <w:rPr>
          <w:rFonts w:ascii="SimSun" w:eastAsia="SimSun" w:hAnsi="SimSun" w:cs="Times New Roman" w:hint="eastAsia"/>
          <w:sz w:val="20"/>
          <w:lang w:eastAsia="zh-CN"/>
        </w:rPr>
        <w:t>，</w:t>
      </w:r>
      <w:r w:rsidRPr="0038293B">
        <w:rPr>
          <w:rFonts w:ascii="SimSun" w:eastAsia="SimSun" w:hAnsi="SimSun" w:cs="Times New Roman"/>
          <w:sz w:val="20"/>
          <w:lang w:eastAsia="zh-CN"/>
        </w:rPr>
        <w:t xml:space="preserve">25 </w:t>
      </w:r>
      <w:r w:rsidRPr="0038293B">
        <w:rPr>
          <w:rFonts w:ascii="SimSun" w:eastAsia="SimSun" w:hAnsi="SimSun" w:cs="Times New Roman" w:hint="eastAsia"/>
          <w:sz w:val="20"/>
          <w:lang w:eastAsia="zh-CN"/>
        </w:rPr>
        <w:t>谷羽译</w:t>
      </w:r>
    </w:p>
    <w:p w:rsidR="00855EAF" w:rsidRPr="0038293B" w:rsidRDefault="00855EAF" w:rsidP="00855EA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855EAF" w:rsidRPr="0038293B"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1" w:name="_Toc62638820"/>
      <w:bookmarkStart w:id="992" w:name="_Toc200956084"/>
      <w:r w:rsidRPr="0038293B">
        <w:rPr>
          <w:rFonts w:ascii="Bookman Old Style" w:eastAsia="SimSun" w:hAnsi="Bookman Old Style" w:cs="MS Gothic"/>
          <w:b/>
          <w:bCs/>
          <w:szCs w:val="28"/>
          <w:lang w:eastAsia="zh-CN"/>
        </w:rPr>
        <w:lastRenderedPageBreak/>
        <w:t>НОЧЬ</w:t>
      </w:r>
      <w:bookmarkEnd w:id="991"/>
      <w:bookmarkEnd w:id="992"/>
    </w:p>
    <w:p w:rsidR="00855EAF" w:rsidRPr="0038293B" w:rsidRDefault="00855EAF" w:rsidP="00855EAF">
      <w:pPr>
        <w:spacing w:line="320" w:lineRule="exact"/>
        <w:rPr>
          <w:rFonts w:ascii="Bookman Old Style" w:hAnsi="Bookman Old Style"/>
          <w:szCs w:val="24"/>
          <w:lang w:val="en-US"/>
        </w:rPr>
      </w:pPr>
    </w:p>
    <w:p w:rsidR="00855EAF" w:rsidRPr="0038293B" w:rsidRDefault="00855EAF" w:rsidP="00855EAF">
      <w:pPr>
        <w:spacing w:line="320" w:lineRule="exact"/>
        <w:rPr>
          <w:rFonts w:ascii="Bookman Old Style" w:hAnsi="Bookman Old Style"/>
        </w:rPr>
      </w:pPr>
      <w:r w:rsidRPr="0038293B">
        <w:rPr>
          <w:rFonts w:ascii="Bookman Old Style" w:hAnsi="Bookman Old Style"/>
        </w:rPr>
        <w:t>Сверху видно: сгущается ночь</w:t>
      </w:r>
    </w:p>
    <w:p w:rsidR="00855EAF" w:rsidRPr="0038293B" w:rsidRDefault="00855EAF" w:rsidP="00855EAF">
      <w:pPr>
        <w:spacing w:line="320" w:lineRule="exact"/>
        <w:rPr>
          <w:rFonts w:ascii="Bookman Old Style" w:hAnsi="Bookman Old Style"/>
        </w:rPr>
      </w:pPr>
      <w:r w:rsidRPr="0038293B">
        <w:rPr>
          <w:rFonts w:ascii="Bookman Old Style" w:hAnsi="Bookman Old Style"/>
        </w:rPr>
        <w:t>Зажигаются фонари и окна</w:t>
      </w:r>
    </w:p>
    <w:p w:rsidR="00855EAF" w:rsidRPr="0038293B" w:rsidRDefault="00855EAF" w:rsidP="00855EAF">
      <w:pPr>
        <w:spacing w:line="320" w:lineRule="exact"/>
        <w:rPr>
          <w:rFonts w:ascii="Bookman Old Style" w:hAnsi="Bookman Old Style"/>
        </w:rPr>
      </w:pPr>
      <w:r w:rsidRPr="0038293B">
        <w:rPr>
          <w:rFonts w:ascii="Bookman Old Style" w:hAnsi="Bookman Old Style"/>
        </w:rPr>
        <w:t>Снег белеет треугольниками трапециями и</w:t>
      </w:r>
    </w:p>
    <w:p w:rsidR="00855EAF" w:rsidRPr="0038293B" w:rsidRDefault="00855EAF" w:rsidP="00855EAF">
      <w:pPr>
        <w:spacing w:line="320" w:lineRule="exact"/>
        <w:ind w:left="567"/>
        <w:rPr>
          <w:rFonts w:ascii="Bookman Old Style" w:hAnsi="Bookman Old Style"/>
        </w:rPr>
      </w:pPr>
      <w:r w:rsidRPr="0038293B">
        <w:rPr>
          <w:rFonts w:ascii="Bookman Old Style" w:hAnsi="Bookman Old Style"/>
        </w:rPr>
        <w:t>квадратами</w:t>
      </w:r>
    </w:p>
    <w:p w:rsidR="00855EAF" w:rsidRPr="0038293B" w:rsidRDefault="00855EAF" w:rsidP="00855EAF">
      <w:pPr>
        <w:spacing w:line="320" w:lineRule="exact"/>
        <w:rPr>
          <w:rFonts w:ascii="Bookman Old Style" w:hAnsi="Bookman Old Style"/>
        </w:rPr>
      </w:pPr>
      <w:r w:rsidRPr="0038293B">
        <w:rPr>
          <w:rFonts w:ascii="Bookman Old Style" w:hAnsi="Bookman Old Style"/>
        </w:rPr>
        <w:t>Дорожки черны от растаявшего снега</w:t>
      </w:r>
    </w:p>
    <w:p w:rsidR="00855EAF" w:rsidRPr="0038293B" w:rsidRDefault="00855EAF" w:rsidP="00855EAF">
      <w:pPr>
        <w:spacing w:line="320" w:lineRule="exact"/>
        <w:rPr>
          <w:rFonts w:ascii="Bookman Old Style" w:hAnsi="Bookman Old Style"/>
        </w:rPr>
      </w:pPr>
      <w:r w:rsidRPr="0038293B">
        <w:rPr>
          <w:rFonts w:ascii="Bookman Old Style" w:hAnsi="Bookman Old Style"/>
        </w:rPr>
        <w:t>Кто-то идёт а кто не видно</w:t>
      </w:r>
    </w:p>
    <w:p w:rsidR="00855EAF" w:rsidRPr="0038293B" w:rsidRDefault="00855EAF" w:rsidP="00855EAF">
      <w:pPr>
        <w:spacing w:line="240" w:lineRule="exact"/>
        <w:jc w:val="right"/>
        <w:rPr>
          <w:rFonts w:ascii="Bookman Old Style" w:eastAsia="SimSun" w:hAnsi="Bookman Old Style" w:cs="Times New Roman"/>
          <w:sz w:val="20"/>
          <w:szCs w:val="18"/>
        </w:rPr>
      </w:pPr>
    </w:p>
    <w:p w:rsidR="00855EAF" w:rsidRPr="0038293B" w:rsidRDefault="00855EAF" w:rsidP="00855EAF">
      <w:pPr>
        <w:spacing w:after="120" w:line="240" w:lineRule="exact"/>
        <w:jc w:val="right"/>
        <w:rPr>
          <w:rFonts w:ascii="Bookman Old Style" w:eastAsia="SimSun" w:hAnsi="Bookman Old Style" w:cs="Times New Roman"/>
          <w:sz w:val="20"/>
          <w:szCs w:val="18"/>
          <w:lang w:val="en-US"/>
        </w:rPr>
      </w:pPr>
      <w:r w:rsidRPr="0038293B">
        <w:rPr>
          <w:rFonts w:ascii="Bookman Old Style" w:eastAsia="SimSun" w:hAnsi="Bookman Old Style" w:cs="Times New Roman"/>
          <w:sz w:val="20"/>
          <w:szCs w:val="18"/>
        </w:rPr>
        <w:t>24 января 2021</w:t>
      </w:r>
    </w:p>
    <w:p w:rsidR="00855EAF" w:rsidRPr="0038293B" w:rsidRDefault="00855EAF" w:rsidP="00855EAF">
      <w:pPr>
        <w:spacing w:after="120" w:line="240" w:lineRule="exact"/>
        <w:rPr>
          <w:rFonts w:ascii="Bookman Old Style" w:hAnsi="Bookman Old Style"/>
          <w:sz w:val="20"/>
        </w:rPr>
      </w:pPr>
      <w:r w:rsidRPr="0038293B">
        <w:rPr>
          <w:rFonts w:ascii="Bookman Old Style" w:hAnsi="Bookman Old Style"/>
          <w:sz w:val="20"/>
        </w:rPr>
        <w:br w:type="page"/>
      </w:r>
    </w:p>
    <w:p w:rsidR="00855EAF" w:rsidRPr="0038293B"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3" w:name="_Toc62638821"/>
      <w:bookmarkStart w:id="994" w:name="_Toc200956085"/>
      <w:r w:rsidRPr="0038293B">
        <w:rPr>
          <w:rFonts w:ascii="SimSun" w:eastAsia="SimSun" w:hAnsi="SimSun" w:cs="Times New Roman" w:hint="eastAsia"/>
          <w:b/>
          <w:szCs w:val="24"/>
        </w:rPr>
        <w:lastRenderedPageBreak/>
        <w:t>夜晚</w:t>
      </w:r>
      <w:bookmarkEnd w:id="993"/>
      <w:bookmarkEnd w:id="994"/>
    </w:p>
    <w:p w:rsidR="00855EAF" w:rsidRPr="0038293B" w:rsidRDefault="00855EAF" w:rsidP="00855EAF">
      <w:pPr>
        <w:spacing w:line="320" w:lineRule="exact"/>
        <w:ind w:left="851"/>
        <w:rPr>
          <w:rFonts w:ascii="SimSun" w:eastAsia="SimSun" w:hAnsi="SimSun" w:cs="Times New Roman"/>
          <w:szCs w:val="24"/>
        </w:rPr>
      </w:pPr>
    </w:p>
    <w:p w:rsidR="00855EAF" w:rsidRPr="0038293B" w:rsidRDefault="00855EAF" w:rsidP="00855EAF">
      <w:pPr>
        <w:spacing w:line="320" w:lineRule="exact"/>
        <w:ind w:left="851"/>
        <w:rPr>
          <w:rFonts w:ascii="SimSun" w:eastAsia="SimSun" w:hAnsi="SimSun"/>
          <w:sz w:val="36"/>
        </w:rPr>
      </w:pPr>
      <w:r w:rsidRPr="0038293B">
        <w:rPr>
          <w:rFonts w:ascii="SimSun" w:eastAsia="SimSun" w:hAnsi="SimSun" w:hint="eastAsia"/>
          <w:szCs w:val="18"/>
        </w:rPr>
        <w:t>从上往下看：夜色渐浓</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点亮了街灯和窗户</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片片积雪呈现出</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 xml:space="preserve">    三角形或者四方形</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乌黑的小径积雪融化</w:t>
      </w:r>
    </w:p>
    <w:p w:rsidR="00855EAF" w:rsidRPr="0038293B" w:rsidRDefault="00855EAF" w:rsidP="00855EAF">
      <w:pPr>
        <w:spacing w:line="320" w:lineRule="exact"/>
        <w:ind w:left="851"/>
        <w:rPr>
          <w:rFonts w:ascii="SimSun" w:eastAsia="SimSun" w:hAnsi="SimSun"/>
          <w:szCs w:val="18"/>
        </w:rPr>
      </w:pPr>
      <w:r w:rsidRPr="0038293B">
        <w:rPr>
          <w:rFonts w:ascii="SimSun" w:eastAsia="SimSun" w:hAnsi="SimSun" w:hint="eastAsia"/>
          <w:szCs w:val="18"/>
        </w:rPr>
        <w:t>有的路有行人，有的不见人影</w:t>
      </w:r>
    </w:p>
    <w:p w:rsidR="00855EAF" w:rsidRPr="0038293B" w:rsidRDefault="00855EAF" w:rsidP="00855EAF">
      <w:pPr>
        <w:spacing w:line="240" w:lineRule="exact"/>
        <w:ind w:left="851"/>
        <w:jc w:val="right"/>
        <w:rPr>
          <w:rFonts w:asciiTheme="minorHAnsi" w:eastAsia="SimSun" w:hAnsiTheme="minorHAnsi"/>
          <w:sz w:val="20"/>
          <w:szCs w:val="24"/>
        </w:rPr>
      </w:pPr>
    </w:p>
    <w:p w:rsidR="00855EAF" w:rsidRPr="0038293B" w:rsidRDefault="00855EAF" w:rsidP="00855EAF">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24</w:t>
      </w:r>
    </w:p>
    <w:p w:rsidR="00855EAF" w:rsidRPr="0038293B" w:rsidRDefault="00855EAF" w:rsidP="00855EAF">
      <w:pPr>
        <w:spacing w:line="240" w:lineRule="exact"/>
        <w:jc w:val="right"/>
        <w:rPr>
          <w:rFonts w:asciiTheme="minorHAnsi" w:eastAsia="SimSun" w:hAnsiTheme="minorHAnsi"/>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 xml:space="preserve">26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855EAF" w:rsidRPr="0038293B" w:rsidRDefault="00855EAF" w:rsidP="00855EA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855EAF" w:rsidRPr="0038293B"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5" w:name="_Toc62638822"/>
      <w:bookmarkStart w:id="996" w:name="_Toc200956086"/>
      <w:r w:rsidRPr="0038293B">
        <w:rPr>
          <w:rFonts w:ascii="Bookman Old Style" w:eastAsia="SimSun" w:hAnsi="Bookman Old Style" w:cs="MS Gothic"/>
          <w:b/>
          <w:bCs/>
          <w:szCs w:val="28"/>
          <w:lang w:eastAsia="zh-CN"/>
        </w:rPr>
        <w:lastRenderedPageBreak/>
        <w:t>УТРО</w:t>
      </w:r>
      <w:bookmarkEnd w:id="995"/>
      <w:bookmarkEnd w:id="996"/>
    </w:p>
    <w:p w:rsidR="00855EAF" w:rsidRPr="0038293B" w:rsidRDefault="00855EAF" w:rsidP="00855EAF">
      <w:pPr>
        <w:spacing w:line="320" w:lineRule="exact"/>
        <w:rPr>
          <w:rFonts w:ascii="Bookman Old Style" w:hAnsi="Bookman Old Style"/>
          <w:szCs w:val="24"/>
          <w:lang w:val="en-US"/>
        </w:rPr>
      </w:pPr>
    </w:p>
    <w:p w:rsidR="00855EAF" w:rsidRPr="0038293B" w:rsidRDefault="00855EAF" w:rsidP="00855EAF">
      <w:pPr>
        <w:spacing w:line="320" w:lineRule="exact"/>
        <w:jc w:val="left"/>
        <w:rPr>
          <w:rFonts w:ascii="Bookman Old Style" w:hAnsi="Bookman Old Style"/>
        </w:rPr>
      </w:pPr>
      <w:r w:rsidRPr="0038293B">
        <w:rPr>
          <w:rFonts w:ascii="Bookman Old Style" w:hAnsi="Bookman Old Style"/>
        </w:rPr>
        <w:t>Подсыхает асфальт дорожек</w:t>
      </w:r>
    </w:p>
    <w:p w:rsidR="00855EAF" w:rsidRPr="0038293B" w:rsidRDefault="00855EAF" w:rsidP="00855EAF">
      <w:pPr>
        <w:spacing w:line="320" w:lineRule="exact"/>
        <w:jc w:val="left"/>
        <w:rPr>
          <w:rFonts w:ascii="Bookman Old Style" w:hAnsi="Bookman Old Style"/>
        </w:rPr>
      </w:pPr>
      <w:r w:rsidRPr="0038293B">
        <w:rPr>
          <w:rFonts w:ascii="Bookman Old Style" w:hAnsi="Bookman Old Style"/>
        </w:rPr>
        <w:t>становится серым</w:t>
      </w:r>
    </w:p>
    <w:p w:rsidR="00855EAF" w:rsidRPr="0038293B" w:rsidRDefault="00855EAF" w:rsidP="00855EAF">
      <w:pPr>
        <w:spacing w:line="320" w:lineRule="exact"/>
        <w:jc w:val="left"/>
        <w:rPr>
          <w:rFonts w:ascii="Bookman Old Style" w:hAnsi="Bookman Old Style"/>
        </w:rPr>
      </w:pPr>
      <w:r w:rsidRPr="0038293B">
        <w:rPr>
          <w:rFonts w:ascii="Bookman Old Style" w:hAnsi="Bookman Old Style"/>
        </w:rPr>
        <w:t>Собака прыгает из треугольника снега в</w:t>
      </w:r>
    </w:p>
    <w:p w:rsidR="00855EAF" w:rsidRPr="0038293B" w:rsidRDefault="00855EAF" w:rsidP="00855EAF">
      <w:pPr>
        <w:spacing w:line="320" w:lineRule="exact"/>
        <w:ind w:left="567"/>
        <w:jc w:val="left"/>
        <w:rPr>
          <w:rFonts w:ascii="Bookman Old Style" w:hAnsi="Bookman Old Style"/>
        </w:rPr>
      </w:pPr>
      <w:r w:rsidRPr="0038293B">
        <w:rPr>
          <w:rFonts w:ascii="Bookman Old Style" w:hAnsi="Bookman Old Style"/>
        </w:rPr>
        <w:t>трапецию снега</w:t>
      </w:r>
    </w:p>
    <w:p w:rsidR="00855EAF" w:rsidRPr="0038293B" w:rsidRDefault="00855EAF" w:rsidP="00855EAF">
      <w:pPr>
        <w:spacing w:line="320" w:lineRule="exact"/>
        <w:jc w:val="left"/>
        <w:rPr>
          <w:rFonts w:ascii="Bookman Old Style" w:hAnsi="Bookman Old Style"/>
        </w:rPr>
      </w:pPr>
      <w:r w:rsidRPr="0038293B">
        <w:rPr>
          <w:rFonts w:ascii="Bookman Old Style" w:hAnsi="Bookman Old Style"/>
        </w:rPr>
        <w:t>а потом обратно</w:t>
      </w:r>
    </w:p>
    <w:p w:rsidR="00855EAF" w:rsidRPr="0038293B" w:rsidRDefault="00855EAF" w:rsidP="00855EAF">
      <w:pPr>
        <w:spacing w:line="320" w:lineRule="exact"/>
        <w:jc w:val="left"/>
        <w:rPr>
          <w:rFonts w:ascii="Bookman Old Style" w:hAnsi="Bookman Old Style"/>
        </w:rPr>
      </w:pPr>
      <w:r w:rsidRPr="0038293B">
        <w:rPr>
          <w:rFonts w:ascii="Bookman Old Style" w:hAnsi="Bookman Old Style"/>
        </w:rPr>
        <w:t>Девочка и собака уходят из поля зрения</w:t>
      </w:r>
    </w:p>
    <w:p w:rsidR="00855EAF" w:rsidRPr="0038293B" w:rsidRDefault="00855EAF" w:rsidP="00855EAF">
      <w:pPr>
        <w:spacing w:line="240" w:lineRule="exact"/>
        <w:jc w:val="right"/>
        <w:rPr>
          <w:rFonts w:ascii="Bookman Old Style" w:eastAsia="SimSun" w:hAnsi="Bookman Old Style" w:cs="Times New Roman"/>
          <w:sz w:val="20"/>
          <w:szCs w:val="18"/>
        </w:rPr>
      </w:pPr>
    </w:p>
    <w:p w:rsidR="00855EAF" w:rsidRPr="0038293B" w:rsidRDefault="00855EAF" w:rsidP="00855EAF">
      <w:pPr>
        <w:spacing w:after="120" w:line="240" w:lineRule="exact"/>
        <w:jc w:val="right"/>
        <w:rPr>
          <w:rFonts w:ascii="Bookman Old Style" w:eastAsia="SimSun" w:hAnsi="Bookman Old Style" w:cs="Times New Roman"/>
          <w:sz w:val="20"/>
          <w:szCs w:val="18"/>
          <w:lang w:val="en-US"/>
        </w:rPr>
      </w:pPr>
      <w:r w:rsidRPr="0038293B">
        <w:rPr>
          <w:rFonts w:ascii="Bookman Old Style" w:eastAsia="SimSun" w:hAnsi="Bookman Old Style" w:cs="Times New Roman"/>
          <w:sz w:val="20"/>
          <w:szCs w:val="18"/>
        </w:rPr>
        <w:t>25 января 2021</w:t>
      </w:r>
    </w:p>
    <w:p w:rsidR="00855EAF" w:rsidRPr="0038293B" w:rsidRDefault="00855EAF" w:rsidP="00855EAF">
      <w:pPr>
        <w:spacing w:after="120" w:line="240" w:lineRule="exact"/>
        <w:rPr>
          <w:rFonts w:ascii="Bookman Old Style" w:hAnsi="Bookman Old Style"/>
          <w:sz w:val="20"/>
        </w:rPr>
      </w:pPr>
      <w:r w:rsidRPr="0038293B">
        <w:rPr>
          <w:rFonts w:ascii="Bookman Old Style" w:hAnsi="Bookman Old Style"/>
          <w:sz w:val="20"/>
        </w:rPr>
        <w:br w:type="page"/>
      </w:r>
    </w:p>
    <w:p w:rsidR="00855EAF" w:rsidRPr="0038293B"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7" w:name="_Toc62638823"/>
      <w:bookmarkStart w:id="998" w:name="_Toc200956087"/>
      <w:r w:rsidRPr="0038293B">
        <w:rPr>
          <w:rFonts w:ascii="SimSun" w:eastAsia="SimSun" w:hAnsi="SimSun" w:cs="Times New Roman" w:hint="eastAsia"/>
          <w:b/>
          <w:szCs w:val="24"/>
        </w:rPr>
        <w:lastRenderedPageBreak/>
        <w:t>早晨</w:t>
      </w:r>
      <w:bookmarkEnd w:id="997"/>
      <w:bookmarkEnd w:id="998"/>
    </w:p>
    <w:p w:rsidR="00855EAF" w:rsidRPr="0038293B" w:rsidRDefault="00855EAF" w:rsidP="00855EAF">
      <w:pPr>
        <w:spacing w:line="320" w:lineRule="exact"/>
        <w:ind w:left="851"/>
        <w:rPr>
          <w:rFonts w:ascii="SimSun" w:eastAsia="SimSun" w:hAnsi="SimSun" w:cs="Times New Roman"/>
          <w:szCs w:val="24"/>
        </w:rPr>
      </w:pPr>
    </w:p>
    <w:p w:rsidR="00855EAF" w:rsidRPr="0038293B" w:rsidRDefault="00855EAF" w:rsidP="00855EAF">
      <w:pPr>
        <w:spacing w:line="320" w:lineRule="exact"/>
        <w:ind w:left="851"/>
        <w:jc w:val="left"/>
        <w:rPr>
          <w:rFonts w:ascii="SimSun" w:eastAsia="SimSun" w:hAnsi="SimSun"/>
          <w:noProof/>
          <w:szCs w:val="18"/>
        </w:rPr>
      </w:pPr>
      <w:r w:rsidRPr="0038293B">
        <w:rPr>
          <w:rFonts w:ascii="SimSun" w:eastAsia="SimSun" w:hAnsi="SimSun" w:hint="eastAsia"/>
          <w:noProof/>
          <w:szCs w:val="18"/>
        </w:rPr>
        <w:t>沥青小道渐趋干燥</w:t>
      </w:r>
    </w:p>
    <w:p w:rsidR="00855EAF" w:rsidRPr="0038293B" w:rsidRDefault="00855EAF" w:rsidP="00855EAF">
      <w:pPr>
        <w:spacing w:line="320" w:lineRule="exact"/>
        <w:ind w:left="851"/>
        <w:jc w:val="left"/>
        <w:rPr>
          <w:rFonts w:ascii="SimSun" w:eastAsia="SimSun" w:hAnsi="SimSun"/>
          <w:noProof/>
          <w:szCs w:val="18"/>
        </w:rPr>
      </w:pPr>
      <w:r w:rsidRPr="0038293B">
        <w:rPr>
          <w:rFonts w:ascii="SimSun" w:eastAsia="SimSun" w:hAnsi="SimSun" w:hint="eastAsia"/>
          <w:noProof/>
          <w:szCs w:val="18"/>
        </w:rPr>
        <w:t>变成了灰乎乎的样子</w:t>
      </w:r>
    </w:p>
    <w:p w:rsidR="00855EAF" w:rsidRPr="0038293B" w:rsidRDefault="00855EAF" w:rsidP="00855EAF">
      <w:pPr>
        <w:spacing w:line="320" w:lineRule="exact"/>
        <w:ind w:left="851"/>
        <w:jc w:val="left"/>
        <w:rPr>
          <w:rFonts w:ascii="SimSun" w:eastAsia="SimSun" w:hAnsi="SimSun"/>
          <w:noProof/>
          <w:szCs w:val="18"/>
        </w:rPr>
      </w:pPr>
      <w:r w:rsidRPr="0038293B">
        <w:rPr>
          <w:rFonts w:ascii="SimSun" w:eastAsia="SimSun" w:hAnsi="SimSun" w:hint="eastAsia"/>
          <w:noProof/>
          <w:szCs w:val="18"/>
        </w:rPr>
        <w:t>一条狗蹦蹦跳跳</w:t>
      </w:r>
    </w:p>
    <w:p w:rsidR="00855EAF" w:rsidRPr="0038293B" w:rsidRDefault="00855EAF" w:rsidP="00855EAF">
      <w:pPr>
        <w:spacing w:line="320" w:lineRule="exact"/>
        <w:ind w:left="851"/>
        <w:jc w:val="left"/>
        <w:rPr>
          <w:rFonts w:ascii="SimSun" w:eastAsia="SimSun" w:hAnsi="SimSun"/>
          <w:noProof/>
          <w:szCs w:val="18"/>
        </w:rPr>
      </w:pPr>
      <w:r w:rsidRPr="0038293B">
        <w:rPr>
          <w:rFonts w:ascii="SimSun" w:eastAsia="SimSun" w:hAnsi="SimSun" w:hint="eastAsia"/>
          <w:noProof/>
          <w:szCs w:val="18"/>
        </w:rPr>
        <w:t xml:space="preserve">    从雪堆跳向雪堆</w:t>
      </w:r>
    </w:p>
    <w:p w:rsidR="00855EAF" w:rsidRPr="0038293B" w:rsidRDefault="00855EAF" w:rsidP="00855EAF">
      <w:pPr>
        <w:spacing w:line="320" w:lineRule="exact"/>
        <w:ind w:left="851"/>
        <w:jc w:val="left"/>
        <w:rPr>
          <w:rFonts w:ascii="SimSun" w:eastAsia="SimSun" w:hAnsi="SimSun"/>
          <w:noProof/>
          <w:szCs w:val="18"/>
        </w:rPr>
      </w:pPr>
      <w:r w:rsidRPr="0038293B">
        <w:rPr>
          <w:rFonts w:ascii="SimSun" w:eastAsia="SimSun" w:hAnsi="SimSun" w:hint="eastAsia"/>
          <w:noProof/>
          <w:szCs w:val="18"/>
        </w:rPr>
        <w:t>然后又跑回来</w:t>
      </w:r>
    </w:p>
    <w:p w:rsidR="00855EAF" w:rsidRPr="0038293B" w:rsidRDefault="00855EAF" w:rsidP="00855EAF">
      <w:pPr>
        <w:spacing w:line="320" w:lineRule="exact"/>
        <w:ind w:left="851"/>
        <w:jc w:val="left"/>
        <w:rPr>
          <w:rFonts w:ascii="SimSun" w:eastAsia="SimSun" w:hAnsi="SimSun"/>
          <w:noProof/>
          <w:szCs w:val="18"/>
        </w:rPr>
      </w:pPr>
      <w:r w:rsidRPr="0038293B">
        <w:rPr>
          <w:rFonts w:ascii="SimSun" w:eastAsia="SimSun" w:hAnsi="SimSun" w:hint="eastAsia"/>
          <w:noProof/>
          <w:szCs w:val="18"/>
        </w:rPr>
        <w:t>小姑娘和狗从视野中消失了</w:t>
      </w:r>
    </w:p>
    <w:p w:rsidR="00855EAF" w:rsidRPr="0038293B" w:rsidRDefault="00855EAF" w:rsidP="00855EAF">
      <w:pPr>
        <w:spacing w:line="240" w:lineRule="exact"/>
        <w:ind w:left="851"/>
        <w:jc w:val="right"/>
        <w:rPr>
          <w:rFonts w:asciiTheme="minorHAnsi" w:eastAsia="SimSun" w:hAnsiTheme="minorHAnsi"/>
          <w:sz w:val="20"/>
          <w:szCs w:val="24"/>
        </w:rPr>
      </w:pPr>
    </w:p>
    <w:p w:rsidR="00855EAF" w:rsidRPr="0038293B" w:rsidRDefault="00855EAF" w:rsidP="00855EAF">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25</w:t>
      </w:r>
    </w:p>
    <w:p w:rsidR="00855EAF" w:rsidRPr="0038293B" w:rsidRDefault="00855EAF" w:rsidP="00855EAF">
      <w:pPr>
        <w:spacing w:line="240" w:lineRule="exact"/>
        <w:jc w:val="right"/>
        <w:rPr>
          <w:rFonts w:ascii="SimSun" w:eastAsia="SimSun" w:hAnsi="SimSun"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 xml:space="preserve">26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855EAF" w:rsidRPr="0038293B" w:rsidRDefault="00855EAF" w:rsidP="00855EA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855EAF" w:rsidRPr="0038293B"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9" w:name="_Toc62638824"/>
      <w:bookmarkStart w:id="1000" w:name="_Toc200956088"/>
      <w:r w:rsidRPr="0038293B">
        <w:rPr>
          <w:rFonts w:ascii="Bookman Old Style" w:eastAsia="SimSun" w:hAnsi="Bookman Old Style" w:cs="MS Gothic"/>
          <w:b/>
          <w:bCs/>
          <w:szCs w:val="28"/>
          <w:lang w:eastAsia="zh-CN"/>
        </w:rPr>
        <w:lastRenderedPageBreak/>
        <w:t>ЛЕСТНИЦА</w:t>
      </w:r>
      <w:bookmarkEnd w:id="999"/>
      <w:bookmarkEnd w:id="1000"/>
    </w:p>
    <w:p w:rsidR="00855EAF" w:rsidRPr="0038293B" w:rsidRDefault="00855EAF" w:rsidP="00855EAF">
      <w:pPr>
        <w:spacing w:line="320" w:lineRule="exact"/>
        <w:rPr>
          <w:rFonts w:ascii="Bookman Old Style" w:hAnsi="Bookman Old Style"/>
          <w:szCs w:val="24"/>
          <w:lang w:val="en-US"/>
        </w:rPr>
      </w:pPr>
    </w:p>
    <w:p w:rsidR="00855EAF" w:rsidRPr="0038293B" w:rsidRDefault="00855EAF" w:rsidP="00855EAF">
      <w:pPr>
        <w:spacing w:line="320" w:lineRule="exact"/>
        <w:rPr>
          <w:rFonts w:ascii="Bookman Old Style" w:hAnsi="Bookman Old Style"/>
        </w:rPr>
      </w:pPr>
      <w:r w:rsidRPr="0038293B">
        <w:rPr>
          <w:rFonts w:ascii="Bookman Old Style" w:hAnsi="Bookman Old Style"/>
        </w:rPr>
        <w:t>В лианозовском парке лестница есть</w:t>
      </w:r>
    </w:p>
    <w:p w:rsidR="00855EAF" w:rsidRPr="0038293B" w:rsidRDefault="00855EAF" w:rsidP="00855EAF">
      <w:pPr>
        <w:spacing w:line="320" w:lineRule="exact"/>
        <w:rPr>
          <w:rFonts w:ascii="Bookman Old Style" w:hAnsi="Bookman Old Style"/>
        </w:rPr>
      </w:pPr>
      <w:r w:rsidRPr="0038293B">
        <w:rPr>
          <w:rFonts w:ascii="Bookman Old Style" w:hAnsi="Bookman Old Style"/>
        </w:rPr>
        <w:t>чтобы спускаться к ручью</w:t>
      </w:r>
    </w:p>
    <w:p w:rsidR="00855EAF" w:rsidRPr="0038293B" w:rsidRDefault="00855EAF" w:rsidP="00855EAF">
      <w:pPr>
        <w:spacing w:line="320" w:lineRule="exact"/>
        <w:rPr>
          <w:rFonts w:ascii="Bookman Old Style" w:hAnsi="Bookman Old Style"/>
        </w:rPr>
      </w:pPr>
      <w:r w:rsidRPr="0038293B">
        <w:rPr>
          <w:rFonts w:ascii="Bookman Old Style" w:hAnsi="Bookman Old Style"/>
        </w:rPr>
        <w:t>Ступени покрылись льдом</w:t>
      </w:r>
    </w:p>
    <w:p w:rsidR="00855EAF" w:rsidRPr="0038293B" w:rsidRDefault="00855EAF" w:rsidP="00855EAF">
      <w:pPr>
        <w:spacing w:line="320" w:lineRule="exact"/>
        <w:rPr>
          <w:rFonts w:ascii="Bookman Old Style" w:hAnsi="Bookman Old Style"/>
        </w:rPr>
      </w:pPr>
      <w:r w:rsidRPr="0038293B">
        <w:rPr>
          <w:rFonts w:ascii="Bookman Old Style" w:hAnsi="Bookman Old Style"/>
        </w:rPr>
        <w:t>Далеко-далеко разносится звук</w:t>
      </w:r>
    </w:p>
    <w:p w:rsidR="00855EAF" w:rsidRPr="0038293B" w:rsidRDefault="00855EAF" w:rsidP="00855EAF">
      <w:pPr>
        <w:spacing w:line="320" w:lineRule="exact"/>
        <w:rPr>
          <w:rFonts w:ascii="Bookman Old Style" w:hAnsi="Bookman Old Style"/>
        </w:rPr>
      </w:pPr>
      <w:r w:rsidRPr="0038293B">
        <w:rPr>
          <w:rFonts w:ascii="Bookman Old Style" w:hAnsi="Bookman Old Style"/>
        </w:rPr>
        <w:t>дворник лопатой стучит</w:t>
      </w:r>
    </w:p>
    <w:p w:rsidR="00855EAF" w:rsidRPr="0038293B" w:rsidRDefault="00855EAF" w:rsidP="00855EAF">
      <w:pPr>
        <w:spacing w:line="240" w:lineRule="exact"/>
        <w:jc w:val="right"/>
        <w:rPr>
          <w:rFonts w:ascii="Bookman Old Style" w:eastAsia="SimSun" w:hAnsi="Bookman Old Style" w:cs="Times New Roman"/>
          <w:sz w:val="20"/>
          <w:szCs w:val="18"/>
        </w:rPr>
      </w:pPr>
    </w:p>
    <w:p w:rsidR="00855EAF" w:rsidRPr="0038293B" w:rsidRDefault="00855EAF" w:rsidP="00855EAF">
      <w:pPr>
        <w:spacing w:line="240" w:lineRule="exact"/>
        <w:jc w:val="right"/>
        <w:rPr>
          <w:rFonts w:ascii="Bookman Old Style" w:eastAsia="SimSun" w:hAnsi="Bookman Old Style" w:cs="Times New Roman"/>
          <w:sz w:val="20"/>
          <w:szCs w:val="18"/>
          <w:lang w:val="en-US"/>
        </w:rPr>
      </w:pPr>
      <w:r w:rsidRPr="0038293B">
        <w:rPr>
          <w:rFonts w:ascii="Bookman Old Style" w:eastAsia="SimSun" w:hAnsi="Bookman Old Style" w:cs="Times New Roman"/>
          <w:sz w:val="20"/>
          <w:szCs w:val="18"/>
        </w:rPr>
        <w:t>25 января 2021</w:t>
      </w:r>
    </w:p>
    <w:p w:rsidR="00855EAF" w:rsidRPr="0038293B" w:rsidRDefault="00855EAF" w:rsidP="00855EAF">
      <w:pPr>
        <w:spacing w:after="120" w:line="240" w:lineRule="exact"/>
        <w:rPr>
          <w:rFonts w:ascii="Bookman Old Style" w:hAnsi="Bookman Old Style"/>
          <w:sz w:val="20"/>
        </w:rPr>
      </w:pPr>
      <w:r w:rsidRPr="0038293B">
        <w:rPr>
          <w:rFonts w:ascii="Bookman Old Style" w:hAnsi="Bookman Old Style"/>
          <w:sz w:val="20"/>
        </w:rPr>
        <w:br w:type="page"/>
      </w:r>
    </w:p>
    <w:p w:rsidR="00855EAF" w:rsidRPr="0038293B"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1" w:name="_Toc62638825"/>
      <w:bookmarkStart w:id="1002" w:name="_Toc200956089"/>
      <w:r w:rsidRPr="0038293B">
        <w:rPr>
          <w:rFonts w:ascii="SimSun" w:eastAsia="SimSun" w:hAnsi="SimSun" w:cs="Times New Roman" w:hint="eastAsia"/>
          <w:b/>
          <w:szCs w:val="24"/>
        </w:rPr>
        <w:lastRenderedPageBreak/>
        <w:t>台阶</w:t>
      </w:r>
      <w:bookmarkEnd w:id="1001"/>
      <w:bookmarkEnd w:id="1002"/>
    </w:p>
    <w:p w:rsidR="00855EAF" w:rsidRPr="0038293B" w:rsidRDefault="00855EAF" w:rsidP="00855EAF">
      <w:pPr>
        <w:spacing w:line="320" w:lineRule="exact"/>
        <w:ind w:left="851"/>
        <w:rPr>
          <w:rFonts w:ascii="SimSun" w:eastAsia="SimSun" w:hAnsi="SimSun" w:cs="Times New Roman"/>
          <w:szCs w:val="24"/>
        </w:rPr>
      </w:pPr>
    </w:p>
    <w:p w:rsidR="00855EAF" w:rsidRPr="0038293B" w:rsidRDefault="00855EAF" w:rsidP="00855EAF">
      <w:pPr>
        <w:spacing w:line="320" w:lineRule="exact"/>
        <w:ind w:left="851"/>
        <w:rPr>
          <w:rFonts w:ascii="SimSun" w:eastAsia="SimSun" w:hAnsi="SimSun"/>
          <w:noProof/>
          <w:szCs w:val="18"/>
        </w:rPr>
      </w:pPr>
      <w:r w:rsidRPr="0038293B">
        <w:rPr>
          <w:rFonts w:ascii="SimSun" w:eastAsia="SimSun" w:hAnsi="SimSun" w:hint="eastAsia"/>
          <w:noProof/>
          <w:szCs w:val="18"/>
        </w:rPr>
        <w:t>里阿诺佐夫公园里有台阶</w:t>
      </w:r>
    </w:p>
    <w:p w:rsidR="00855EAF" w:rsidRPr="0038293B" w:rsidRDefault="00855EAF" w:rsidP="00855EAF">
      <w:pPr>
        <w:spacing w:line="320" w:lineRule="exact"/>
        <w:ind w:left="851"/>
        <w:rPr>
          <w:rFonts w:ascii="SimSun" w:eastAsia="SimSun" w:hAnsi="SimSun"/>
          <w:noProof/>
          <w:szCs w:val="18"/>
        </w:rPr>
      </w:pPr>
      <w:r w:rsidRPr="0038293B">
        <w:rPr>
          <w:rFonts w:ascii="SimSun" w:eastAsia="SimSun" w:hAnsi="SimSun" w:hint="eastAsia"/>
          <w:noProof/>
          <w:szCs w:val="18"/>
        </w:rPr>
        <w:t>台阶通向一条小河</w:t>
      </w:r>
    </w:p>
    <w:p w:rsidR="00855EAF" w:rsidRPr="0038293B" w:rsidRDefault="00855EAF" w:rsidP="00855EAF">
      <w:pPr>
        <w:spacing w:line="320" w:lineRule="exact"/>
        <w:ind w:left="851"/>
        <w:rPr>
          <w:rFonts w:ascii="SimSun" w:eastAsia="SimSun" w:hAnsi="SimSun"/>
          <w:noProof/>
          <w:szCs w:val="18"/>
        </w:rPr>
      </w:pPr>
      <w:r w:rsidRPr="0038293B">
        <w:rPr>
          <w:rFonts w:ascii="SimSun" w:eastAsia="SimSun" w:hAnsi="SimSun" w:hint="eastAsia"/>
          <w:noProof/>
          <w:szCs w:val="18"/>
        </w:rPr>
        <w:t>台阶上面结了冰</w:t>
      </w:r>
    </w:p>
    <w:p w:rsidR="00855EAF" w:rsidRPr="0038293B" w:rsidRDefault="00855EAF" w:rsidP="00855EAF">
      <w:pPr>
        <w:spacing w:line="320" w:lineRule="exact"/>
        <w:ind w:left="851"/>
        <w:rPr>
          <w:rFonts w:ascii="SimSun" w:eastAsia="SimSun" w:hAnsi="SimSun"/>
          <w:noProof/>
          <w:szCs w:val="18"/>
        </w:rPr>
      </w:pPr>
      <w:r w:rsidRPr="0038293B">
        <w:rPr>
          <w:rFonts w:ascii="SimSun" w:eastAsia="SimSun" w:hAnsi="SimSun" w:hint="eastAsia"/>
          <w:noProof/>
          <w:szCs w:val="18"/>
        </w:rPr>
        <w:t>园丁用铲子凿冰凌</w:t>
      </w:r>
    </w:p>
    <w:p w:rsidR="00855EAF" w:rsidRPr="0038293B" w:rsidRDefault="00855EAF" w:rsidP="00855EAF">
      <w:pPr>
        <w:spacing w:line="320" w:lineRule="exact"/>
        <w:ind w:left="851"/>
        <w:rPr>
          <w:rFonts w:ascii="SimSun" w:eastAsia="SimSun" w:hAnsi="SimSun"/>
          <w:noProof/>
          <w:szCs w:val="18"/>
        </w:rPr>
      </w:pPr>
      <w:r w:rsidRPr="0038293B">
        <w:rPr>
          <w:rFonts w:ascii="SimSun" w:eastAsia="SimSun" w:hAnsi="SimSun" w:hint="eastAsia"/>
          <w:noProof/>
          <w:szCs w:val="18"/>
        </w:rPr>
        <w:t>远远地能听见敲击声</w:t>
      </w:r>
    </w:p>
    <w:p w:rsidR="00855EAF" w:rsidRPr="0038293B" w:rsidRDefault="00855EAF" w:rsidP="00855EAF">
      <w:pPr>
        <w:spacing w:line="240" w:lineRule="exact"/>
        <w:ind w:left="851"/>
        <w:jc w:val="right"/>
        <w:rPr>
          <w:rFonts w:asciiTheme="minorHAnsi" w:eastAsia="SimSun" w:hAnsiTheme="minorHAnsi"/>
          <w:sz w:val="20"/>
          <w:szCs w:val="24"/>
        </w:rPr>
      </w:pPr>
    </w:p>
    <w:p w:rsidR="00855EAF" w:rsidRPr="0038293B" w:rsidRDefault="00855EAF" w:rsidP="00855EAF">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25</w:t>
      </w:r>
    </w:p>
    <w:p w:rsidR="00855EAF" w:rsidRPr="0038293B" w:rsidRDefault="00855EAF" w:rsidP="00855EAF">
      <w:pPr>
        <w:spacing w:line="240" w:lineRule="exact"/>
        <w:jc w:val="right"/>
        <w:rPr>
          <w:rFonts w:ascii="SimSun" w:eastAsia="SimSun" w:hAnsi="SimSun"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 xml:space="preserve">26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855EAF" w:rsidRPr="0038293B" w:rsidRDefault="00855EAF" w:rsidP="00855EA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855EAF" w:rsidRPr="0038293B"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3" w:name="_Toc62638826"/>
      <w:bookmarkStart w:id="1004" w:name="_Toc200956090"/>
      <w:r w:rsidRPr="0038293B">
        <w:rPr>
          <w:rFonts w:ascii="Bookman Old Style" w:eastAsia="SimSun" w:hAnsi="Bookman Old Style" w:cs="MS Gothic"/>
          <w:b/>
          <w:bCs/>
          <w:szCs w:val="28"/>
          <w:lang w:eastAsia="zh-CN"/>
        </w:rPr>
        <w:lastRenderedPageBreak/>
        <w:t>ПОНЕДЕЛЬНИК</w:t>
      </w:r>
      <w:bookmarkEnd w:id="1003"/>
      <w:bookmarkEnd w:id="1004"/>
    </w:p>
    <w:p w:rsidR="00855EAF" w:rsidRPr="0038293B" w:rsidRDefault="00855EAF" w:rsidP="00855EAF">
      <w:pPr>
        <w:spacing w:line="320" w:lineRule="exact"/>
        <w:rPr>
          <w:rFonts w:ascii="Bookman Old Style" w:hAnsi="Bookman Old Style"/>
          <w:szCs w:val="24"/>
          <w:lang w:val="en-US"/>
        </w:rPr>
      </w:pPr>
    </w:p>
    <w:p w:rsidR="00855EAF" w:rsidRPr="0038293B" w:rsidRDefault="00855EAF" w:rsidP="00855EAF">
      <w:pPr>
        <w:spacing w:line="320" w:lineRule="exact"/>
        <w:rPr>
          <w:rFonts w:ascii="Bookman Old Style" w:hAnsi="Bookman Old Style"/>
        </w:rPr>
      </w:pPr>
      <w:r w:rsidRPr="0038293B">
        <w:rPr>
          <w:rFonts w:ascii="Bookman Old Style" w:hAnsi="Bookman Old Style"/>
        </w:rPr>
        <w:t>Хорошо в понедельник в парке</w:t>
      </w:r>
    </w:p>
    <w:p w:rsidR="00855EAF" w:rsidRPr="0038293B" w:rsidRDefault="00855EAF" w:rsidP="00855EAF">
      <w:pPr>
        <w:spacing w:line="320" w:lineRule="exact"/>
        <w:rPr>
          <w:rFonts w:ascii="Bookman Old Style" w:hAnsi="Bookman Old Style"/>
          <w:spacing w:val="-4"/>
        </w:rPr>
      </w:pPr>
      <w:r w:rsidRPr="0038293B">
        <w:rPr>
          <w:rFonts w:ascii="Bookman Old Style" w:hAnsi="Bookman Old Style"/>
          <w:spacing w:val="-4"/>
        </w:rPr>
        <w:t>Только изредка встретишь старуху со стариком</w:t>
      </w:r>
    </w:p>
    <w:p w:rsidR="00855EAF" w:rsidRPr="0038293B" w:rsidRDefault="00855EAF" w:rsidP="00855EAF">
      <w:pPr>
        <w:spacing w:line="320" w:lineRule="exact"/>
        <w:rPr>
          <w:rFonts w:ascii="Bookman Old Style" w:hAnsi="Bookman Old Style"/>
        </w:rPr>
      </w:pPr>
      <w:r w:rsidRPr="0038293B">
        <w:rPr>
          <w:rFonts w:ascii="Bookman Old Style" w:hAnsi="Bookman Old Style"/>
        </w:rPr>
        <w:t>Или одну старуху без старика</w:t>
      </w:r>
    </w:p>
    <w:p w:rsidR="00855EAF" w:rsidRPr="0038293B" w:rsidRDefault="00855EAF" w:rsidP="00855EAF">
      <w:pPr>
        <w:spacing w:line="320" w:lineRule="exact"/>
        <w:rPr>
          <w:rFonts w:ascii="Bookman Old Style" w:hAnsi="Bookman Old Style"/>
        </w:rPr>
      </w:pPr>
      <w:r w:rsidRPr="0038293B">
        <w:rPr>
          <w:rFonts w:ascii="Bookman Old Style" w:hAnsi="Bookman Old Style"/>
        </w:rPr>
        <w:t>Мужчина прошёл разговаривая по телефону</w:t>
      </w:r>
    </w:p>
    <w:p w:rsidR="00855EAF" w:rsidRPr="0038293B" w:rsidRDefault="00855EAF" w:rsidP="00855EAF">
      <w:pPr>
        <w:spacing w:line="320" w:lineRule="exact"/>
        <w:rPr>
          <w:rFonts w:ascii="Bookman Old Style" w:hAnsi="Bookman Old Style"/>
        </w:rPr>
      </w:pPr>
      <w:r w:rsidRPr="0038293B">
        <w:rPr>
          <w:rFonts w:ascii="Bookman Old Style" w:hAnsi="Bookman Old Style"/>
        </w:rPr>
        <w:t>заблудился что ли?</w:t>
      </w:r>
    </w:p>
    <w:p w:rsidR="00855EAF" w:rsidRPr="0038293B" w:rsidRDefault="00855EAF" w:rsidP="00855EAF">
      <w:pPr>
        <w:spacing w:line="240" w:lineRule="exact"/>
        <w:jc w:val="right"/>
        <w:rPr>
          <w:rFonts w:ascii="Bookman Old Style" w:eastAsia="SimSun" w:hAnsi="Bookman Old Style" w:cs="Times New Roman"/>
          <w:sz w:val="20"/>
          <w:szCs w:val="18"/>
        </w:rPr>
      </w:pPr>
    </w:p>
    <w:p w:rsidR="00855EAF" w:rsidRPr="0038293B" w:rsidRDefault="00855EAF" w:rsidP="00855EAF">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25 января 2021</w:t>
      </w:r>
    </w:p>
    <w:p w:rsidR="00855EAF" w:rsidRPr="0038293B" w:rsidRDefault="00855EAF" w:rsidP="00855EAF">
      <w:pPr>
        <w:spacing w:line="240" w:lineRule="exact"/>
        <w:jc w:val="center"/>
        <w:rPr>
          <w:rFonts w:ascii="Bookman Old Style" w:eastAsia="SimSun" w:hAnsi="Bookman Old Style" w:cs="Times New Roman"/>
          <w:sz w:val="20"/>
          <w:szCs w:val="18"/>
        </w:rPr>
      </w:pPr>
    </w:p>
    <w:p w:rsidR="00855EAF" w:rsidRPr="0038293B" w:rsidRDefault="00855EAF" w:rsidP="00855EAF">
      <w:pPr>
        <w:rPr>
          <w:rFonts w:ascii="Bookman Old Style" w:hAnsi="Bookman Old Style"/>
          <w:sz w:val="20"/>
          <w:lang w:val="en-US"/>
        </w:rPr>
      </w:pPr>
      <w:r w:rsidRPr="0038293B">
        <w:rPr>
          <w:rFonts w:ascii="Bookman Old Style" w:eastAsia="SimSun" w:hAnsi="Bookman Old Style" w:cs="Times New Roman"/>
          <w:noProof/>
          <w:sz w:val="20"/>
          <w:szCs w:val="18"/>
          <w:lang w:eastAsia="ru-RU"/>
        </w:rPr>
        <w:drawing>
          <wp:inline distT="0" distB="0" distL="0" distR="0" wp14:anchorId="6582BDC0" wp14:editId="63B65374">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33" cstate="print"/>
                    <a:stretch>
                      <a:fillRect/>
                    </a:stretch>
                  </pic:blipFill>
                  <pic:spPr>
                    <a:xfrm>
                      <a:off x="0" y="0"/>
                      <a:ext cx="3600450" cy="2700655"/>
                    </a:xfrm>
                    <a:prstGeom prst="rect">
                      <a:avLst/>
                    </a:prstGeom>
                  </pic:spPr>
                </pic:pic>
              </a:graphicData>
            </a:graphic>
          </wp:inline>
        </w:drawing>
      </w:r>
    </w:p>
    <w:p w:rsidR="00855EAF" w:rsidRPr="0038293B" w:rsidRDefault="00855EAF" w:rsidP="00855EAF">
      <w:pPr>
        <w:spacing w:after="120" w:line="240" w:lineRule="exact"/>
        <w:rPr>
          <w:rFonts w:ascii="Bookman Old Style" w:hAnsi="Bookman Old Style"/>
          <w:sz w:val="20"/>
        </w:rPr>
      </w:pPr>
      <w:r w:rsidRPr="0038293B">
        <w:rPr>
          <w:rFonts w:ascii="Bookman Old Style" w:hAnsi="Bookman Old Style"/>
          <w:sz w:val="20"/>
        </w:rPr>
        <w:br w:type="page"/>
      </w:r>
    </w:p>
    <w:p w:rsidR="00855EAF" w:rsidRPr="0038293B"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5" w:name="_Toc62638827"/>
      <w:bookmarkStart w:id="1006" w:name="_Toc200956091"/>
      <w:r w:rsidRPr="0038293B">
        <w:rPr>
          <w:rFonts w:ascii="SimSun" w:eastAsia="SimSun" w:hAnsi="SimSun" w:cs="Times New Roman" w:hint="eastAsia"/>
          <w:b/>
          <w:szCs w:val="24"/>
        </w:rPr>
        <w:lastRenderedPageBreak/>
        <w:t>周一</w:t>
      </w:r>
      <w:bookmarkEnd w:id="1005"/>
      <w:bookmarkEnd w:id="1006"/>
    </w:p>
    <w:p w:rsidR="00855EAF" w:rsidRPr="0038293B" w:rsidRDefault="00855EAF" w:rsidP="00855EAF">
      <w:pPr>
        <w:spacing w:line="320" w:lineRule="exact"/>
        <w:ind w:left="851"/>
        <w:rPr>
          <w:rFonts w:ascii="SimSun" w:eastAsia="SimSun" w:hAnsi="SimSun" w:cs="Times New Roman"/>
          <w:szCs w:val="24"/>
        </w:rPr>
      </w:pPr>
    </w:p>
    <w:p w:rsidR="00855EAF" w:rsidRPr="0038293B" w:rsidRDefault="00855EAF" w:rsidP="00855EAF">
      <w:pPr>
        <w:spacing w:line="320" w:lineRule="exact"/>
        <w:ind w:left="851"/>
        <w:rPr>
          <w:rFonts w:ascii="SimSun" w:eastAsia="SimSun" w:hAnsi="SimSun" w:cs="Times New Roman"/>
          <w:noProof/>
          <w:szCs w:val="18"/>
        </w:rPr>
      </w:pPr>
      <w:r w:rsidRPr="0038293B">
        <w:rPr>
          <w:rFonts w:ascii="SimSun" w:eastAsia="SimSun" w:hAnsi="SimSun" w:cs="Times New Roman" w:hint="eastAsia"/>
          <w:noProof/>
          <w:szCs w:val="18"/>
        </w:rPr>
        <w:t>周一的公园里很好</w:t>
      </w:r>
    </w:p>
    <w:p w:rsidR="00855EAF" w:rsidRPr="0038293B" w:rsidRDefault="00855EAF" w:rsidP="00855EAF">
      <w:pPr>
        <w:spacing w:line="320" w:lineRule="exact"/>
        <w:ind w:left="851"/>
        <w:rPr>
          <w:rFonts w:ascii="SimSun" w:eastAsia="SimSun" w:hAnsi="SimSun" w:cs="Times New Roman"/>
          <w:noProof/>
          <w:szCs w:val="18"/>
        </w:rPr>
      </w:pPr>
      <w:r w:rsidRPr="0038293B">
        <w:rPr>
          <w:rFonts w:ascii="SimSun" w:eastAsia="SimSun" w:hAnsi="SimSun" w:cs="Times New Roman" w:hint="eastAsia"/>
          <w:noProof/>
          <w:szCs w:val="18"/>
        </w:rPr>
        <w:t>偶尔能碰到老头儿和老太婆</w:t>
      </w:r>
    </w:p>
    <w:p w:rsidR="00855EAF" w:rsidRPr="0038293B" w:rsidRDefault="00855EAF" w:rsidP="00855EAF">
      <w:pPr>
        <w:spacing w:line="320" w:lineRule="exact"/>
        <w:ind w:left="851"/>
        <w:rPr>
          <w:rFonts w:ascii="SimSun" w:eastAsia="SimSun" w:hAnsi="SimSun" w:cs="Times New Roman"/>
          <w:noProof/>
          <w:szCs w:val="18"/>
        </w:rPr>
      </w:pPr>
      <w:r w:rsidRPr="0038293B">
        <w:rPr>
          <w:rFonts w:ascii="SimSun" w:eastAsia="SimSun" w:hAnsi="SimSun" w:cs="Times New Roman" w:hint="eastAsia"/>
          <w:noProof/>
          <w:szCs w:val="18"/>
        </w:rPr>
        <w:t>或者孤独的老太太没有老伴儿</w:t>
      </w:r>
    </w:p>
    <w:p w:rsidR="00855EAF" w:rsidRPr="0038293B" w:rsidRDefault="00855EAF" w:rsidP="00855EAF">
      <w:pPr>
        <w:spacing w:line="320" w:lineRule="exact"/>
        <w:ind w:left="851"/>
        <w:rPr>
          <w:rFonts w:ascii="SimSun" w:eastAsia="SimSun" w:hAnsi="SimSun" w:cs="Times New Roman"/>
          <w:noProof/>
          <w:szCs w:val="18"/>
        </w:rPr>
      </w:pPr>
      <w:r w:rsidRPr="0038293B">
        <w:rPr>
          <w:rFonts w:ascii="SimSun" w:eastAsia="SimSun" w:hAnsi="SimSun" w:cs="Times New Roman" w:hint="eastAsia"/>
          <w:noProof/>
          <w:szCs w:val="18"/>
        </w:rPr>
        <w:t>一个男人边走边打电话</w:t>
      </w:r>
    </w:p>
    <w:p w:rsidR="00855EAF" w:rsidRPr="0038293B" w:rsidRDefault="00855EAF" w:rsidP="00855EAF">
      <w:pPr>
        <w:spacing w:line="320" w:lineRule="exact"/>
        <w:ind w:left="851"/>
        <w:rPr>
          <w:rFonts w:ascii="SimSun" w:eastAsia="SimSun" w:hAnsi="SimSun" w:cs="Times New Roman"/>
          <w:noProof/>
          <w:szCs w:val="18"/>
        </w:rPr>
      </w:pPr>
      <w:r w:rsidRPr="0038293B">
        <w:rPr>
          <w:rFonts w:ascii="SimSun" w:eastAsia="SimSun" w:hAnsi="SimSun" w:cs="Times New Roman" w:hint="eastAsia"/>
          <w:noProof/>
          <w:szCs w:val="18"/>
        </w:rPr>
        <w:t>或许他是迷路了吧？</w:t>
      </w:r>
    </w:p>
    <w:p w:rsidR="00855EAF" w:rsidRPr="0038293B" w:rsidRDefault="00855EAF" w:rsidP="00855EAF">
      <w:pPr>
        <w:spacing w:line="240" w:lineRule="exact"/>
        <w:ind w:left="851"/>
        <w:jc w:val="right"/>
        <w:rPr>
          <w:rFonts w:asciiTheme="minorHAnsi" w:eastAsia="SimSun" w:hAnsiTheme="minorHAnsi"/>
          <w:sz w:val="20"/>
          <w:szCs w:val="24"/>
        </w:rPr>
      </w:pPr>
    </w:p>
    <w:p w:rsidR="00855EAF" w:rsidRPr="0038293B" w:rsidRDefault="00855EAF" w:rsidP="00855EAF">
      <w:pPr>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25</w:t>
      </w:r>
    </w:p>
    <w:p w:rsidR="00855EAF" w:rsidRPr="0038293B" w:rsidRDefault="00855EAF" w:rsidP="00855EAF">
      <w:pPr>
        <w:jc w:val="right"/>
        <w:rPr>
          <w:rFonts w:ascii="SimSun" w:eastAsia="SimSun" w:hAnsi="SimSun"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 xml:space="preserve">26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BB04BC" w:rsidRPr="0038293B" w:rsidRDefault="00BB04BC" w:rsidP="00BB04BC">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BB04BC" w:rsidRPr="0038293B"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07" w:name="_Toc63180620"/>
      <w:bookmarkStart w:id="1008" w:name="_Toc200956092"/>
      <w:r w:rsidRPr="0038293B">
        <w:rPr>
          <w:rFonts w:ascii="Bookman Old Style" w:eastAsia="SimSun" w:hAnsi="Bookman Old Style" w:cs="MS Gothic"/>
          <w:b/>
          <w:bCs/>
          <w:szCs w:val="28"/>
          <w:lang w:eastAsia="zh-CN"/>
        </w:rPr>
        <w:lastRenderedPageBreak/>
        <w:t>ПРИЛЕТЕЛИ ИНОПЛАНЕТЯНЕ</w:t>
      </w:r>
      <w:bookmarkEnd w:id="1007"/>
      <w:bookmarkEnd w:id="1008"/>
    </w:p>
    <w:p w:rsidR="00BB04BC" w:rsidRPr="0038293B" w:rsidRDefault="00BB04BC" w:rsidP="00BB04BC">
      <w:pPr>
        <w:spacing w:line="320" w:lineRule="exact"/>
        <w:rPr>
          <w:rFonts w:ascii="Bookman Old Style" w:hAnsi="Bookman Old Style"/>
          <w:szCs w:val="24"/>
          <w:lang w:val="en-US"/>
        </w:rPr>
      </w:pP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Прилетели инопланетяне,</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изучили наши языки,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прочитали книги и газеты,</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посмотрели фильмы и картины,</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восприняли музыку и песни,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решили жить среди людей.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Говорят: У вас здесь интересно,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 xml:space="preserve">А у нас жизнь скучная и пресная, </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слишком хороша и без затей.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Говорят им: Инопланетяне,</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поделитесь с нами чем-нибудь.</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А они сказали: Мы не станем</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нарушать естественный ваш путь.</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Им сказали: Ишь, какие борзые,</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выметайтесь вон с нашей Земли.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они взлетели к своим звёздам,</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потому что драться не могли.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с тех пор под звёздными ночами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люди ходят и глядят на небо,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говорят: Ах, инопланетяне,</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отзовитесь, где бы вы там не были.</w:t>
      </w:r>
    </w:p>
    <w:p w:rsidR="00BB04BC" w:rsidRPr="0038293B" w:rsidRDefault="00BB04BC" w:rsidP="00BB04BC">
      <w:pPr>
        <w:spacing w:after="120" w:line="240" w:lineRule="exact"/>
        <w:rPr>
          <w:rFonts w:ascii="Bookman Old Style" w:hAnsi="Bookman Old Style"/>
          <w:sz w:val="20"/>
        </w:rPr>
      </w:pPr>
      <w:r w:rsidRPr="0038293B">
        <w:rPr>
          <w:rFonts w:ascii="Bookman Old Style" w:hAnsi="Bookman Old Style"/>
          <w:sz w:val="20"/>
        </w:rPr>
        <w:br w:type="page"/>
      </w:r>
    </w:p>
    <w:p w:rsidR="00BB04BC" w:rsidRPr="0038293B"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09" w:name="_Toc63180621"/>
      <w:bookmarkStart w:id="1010" w:name="_Toc200956093"/>
      <w:r w:rsidRPr="0038293B">
        <w:rPr>
          <w:rFonts w:ascii="SimSun" w:eastAsia="SimSun" w:hAnsi="SimSun" w:cs="Times New Roman" w:hint="eastAsia"/>
          <w:b/>
          <w:szCs w:val="24"/>
        </w:rPr>
        <w:lastRenderedPageBreak/>
        <w:t>飞来了外星人</w:t>
      </w:r>
      <w:bookmarkEnd w:id="1009"/>
      <w:bookmarkEnd w:id="1010"/>
    </w:p>
    <w:p w:rsidR="00BB04BC" w:rsidRPr="0038293B" w:rsidRDefault="00BB04BC" w:rsidP="00BB04BC">
      <w:pPr>
        <w:spacing w:line="320" w:lineRule="exact"/>
        <w:ind w:left="851"/>
        <w:rPr>
          <w:rFonts w:ascii="SimSun" w:eastAsia="SimSun" w:hAnsi="SimSun" w:cs="Times New Roman"/>
          <w:szCs w:val="24"/>
        </w:rPr>
      </w:pP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飞来了外星人，</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学习我们的语言，</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阅读我们的书籍报纸，</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看我们的电影、画展，</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听我们的音乐，唱我们的歌，</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他们下决心跟我们一起生活，</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他们说：你们这里有意思，</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我们的日子过得枯燥平淡</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过分美好，缺乏好玩的幻想。</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人们对他们说：外星人</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请跟我们分享奇幻的信息。</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外星人说：我们不想破坏</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你们合乎自然的人生道路。</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有人跟他们说：多机灵啊，</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赶快离开我们的地球吧。</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外星人飞回了他们的星座</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原因是他们不擅长争斗。</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从那时起星空下的人们</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夜晚走路爱仰望夜空，</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边走边说：啊，外星人，</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对未曾涉足之地给予回应。</w:t>
      </w:r>
    </w:p>
    <w:p w:rsidR="00BB04BC" w:rsidRPr="0038293B" w:rsidRDefault="00BB04BC" w:rsidP="00BB04BC">
      <w:pPr>
        <w:spacing w:after="200" w:line="276" w:lineRule="auto"/>
        <w:jc w:val="left"/>
      </w:pPr>
      <w:r w:rsidRPr="0038293B">
        <w:br w:type="page"/>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lastRenderedPageBreak/>
        <w:t>А они никак не отзываются</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от скуки тихо умирают.</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А у нас веселье продолжается,</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потому что здесь у нас не рай.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в далёкой звёздной ипостаси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под высокой тамошней сосной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в ожидании критического часа</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последний из оставшихся иной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сидит.</w:t>
      </w:r>
    </w:p>
    <w:p w:rsidR="00BB04BC" w:rsidRPr="0038293B" w:rsidRDefault="00BB04BC" w:rsidP="00BB04BC">
      <w:pPr>
        <w:spacing w:line="240" w:lineRule="exact"/>
        <w:jc w:val="right"/>
        <w:rPr>
          <w:rFonts w:ascii="Bookman Old Style" w:eastAsia="SimSun" w:hAnsi="Bookman Old Style" w:cs="Times New Roman"/>
          <w:sz w:val="20"/>
          <w:szCs w:val="18"/>
        </w:rPr>
      </w:pPr>
    </w:p>
    <w:p w:rsidR="00BB04BC" w:rsidRPr="0038293B" w:rsidRDefault="00BB04BC" w:rsidP="00BB04BC">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27 января 2021</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cs="Times New Roman"/>
          <w:szCs w:val="24"/>
        </w:rPr>
        <w:br w:type="column"/>
      </w:r>
      <w:r w:rsidRPr="0038293B">
        <w:rPr>
          <w:rFonts w:ascii="SimSun" w:eastAsia="SimSun" w:hAnsi="SimSun" w:hint="eastAsia"/>
          <w:szCs w:val="18"/>
        </w:rPr>
        <w:lastRenderedPageBreak/>
        <w:t>可是外星人总也听不到呼应，</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由于无聊而静静地死去。</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而我们这里欢乐仍在延续，</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因为我们这里就是天堂。</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在相隔遥远的星球</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最后一个独孤的外星人</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坐在那里的一棵松树下</w:t>
      </w:r>
    </w:p>
    <w:p w:rsidR="00BB04BC" w:rsidRPr="0038293B" w:rsidRDefault="00BB04BC" w:rsidP="00BB04BC">
      <w:pPr>
        <w:spacing w:line="320" w:lineRule="exact"/>
        <w:ind w:left="851"/>
        <w:rPr>
          <w:rFonts w:ascii="SimSun" w:eastAsia="SimSun" w:hAnsi="SimSun"/>
          <w:szCs w:val="18"/>
        </w:rPr>
      </w:pPr>
      <w:r w:rsidRPr="0038293B">
        <w:rPr>
          <w:rFonts w:ascii="SimSun" w:eastAsia="SimSun" w:hAnsi="SimSun" w:hint="eastAsia"/>
          <w:szCs w:val="18"/>
        </w:rPr>
        <w:t>正等待危机时刻的来临。</w:t>
      </w:r>
    </w:p>
    <w:p w:rsidR="00BB04BC" w:rsidRPr="0038293B" w:rsidRDefault="00BB04BC" w:rsidP="00BB04BC">
      <w:pPr>
        <w:spacing w:line="240" w:lineRule="exact"/>
        <w:ind w:left="851"/>
        <w:jc w:val="right"/>
        <w:rPr>
          <w:rFonts w:ascii="SimSun" w:eastAsia="SimSun" w:hAnsi="SimSun"/>
          <w:sz w:val="20"/>
          <w:szCs w:val="24"/>
        </w:rPr>
      </w:pPr>
    </w:p>
    <w:p w:rsidR="00BB04BC" w:rsidRPr="0038293B" w:rsidRDefault="00BB04BC" w:rsidP="00BB04BC">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27</w:t>
      </w:r>
    </w:p>
    <w:p w:rsidR="00BB04BC" w:rsidRPr="0038293B" w:rsidRDefault="00BB04BC" w:rsidP="00BB04BC">
      <w:pPr>
        <w:spacing w:line="240" w:lineRule="exact"/>
        <w:jc w:val="right"/>
        <w:rPr>
          <w:rFonts w:ascii="SimSun" w:eastAsia="SimSun" w:hAnsi="SimSun"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cs="MS Gothic"/>
          <w:sz w:val="20"/>
          <w:szCs w:val="18"/>
        </w:rPr>
        <w:t>2</w:t>
      </w:r>
      <w:r w:rsidRPr="0038293B">
        <w:rPr>
          <w:rFonts w:ascii="SimSun" w:eastAsia="SimSun" w:hAnsi="SimSun" w:cs="MS Gothic" w:hint="eastAsia"/>
          <w:sz w:val="20"/>
          <w:szCs w:val="18"/>
        </w:rPr>
        <w:t>，</w:t>
      </w:r>
      <w:r w:rsidRPr="0038293B">
        <w:rPr>
          <w:rFonts w:ascii="SimSun" w:eastAsia="SimSun" w:hAnsi="SimSun"/>
          <w:sz w:val="20"/>
          <w:szCs w:val="18"/>
        </w:rPr>
        <w:t xml:space="preserve">2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BB04BC" w:rsidRPr="0038293B" w:rsidRDefault="00BB04BC" w:rsidP="00BB04BC">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BB04BC" w:rsidRPr="0038293B"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1" w:name="_Toc63180624"/>
      <w:bookmarkStart w:id="1012" w:name="_Toc200956094"/>
      <w:r w:rsidRPr="0038293B">
        <w:rPr>
          <w:rFonts w:ascii="Bookman Old Style" w:eastAsia="SimSun" w:hAnsi="Bookman Old Style" w:cs="MS Gothic"/>
          <w:b/>
          <w:bCs/>
          <w:szCs w:val="28"/>
          <w:lang w:eastAsia="zh-CN"/>
        </w:rPr>
        <w:lastRenderedPageBreak/>
        <w:t>хокку: ПЕЧАЛЬ</w:t>
      </w:r>
      <w:bookmarkEnd w:id="1011"/>
      <w:bookmarkEnd w:id="1012"/>
    </w:p>
    <w:p w:rsidR="00BB04BC" w:rsidRPr="0038293B" w:rsidRDefault="00BB04BC" w:rsidP="00BB04BC">
      <w:pPr>
        <w:spacing w:line="320" w:lineRule="exact"/>
        <w:rPr>
          <w:rFonts w:ascii="Bookman Old Style" w:hAnsi="Bookman Old Style"/>
          <w:szCs w:val="24"/>
          <w:lang w:val="en-US"/>
        </w:rPr>
      </w:pPr>
    </w:p>
    <w:p w:rsidR="00BB04BC" w:rsidRPr="0038293B" w:rsidRDefault="00BB04BC" w:rsidP="00BB04BC">
      <w:pPr>
        <w:spacing w:line="320" w:lineRule="exact"/>
        <w:rPr>
          <w:rFonts w:ascii="Bookman Old Style" w:hAnsi="Bookman Old Style"/>
        </w:rPr>
      </w:pPr>
      <w:r w:rsidRPr="0038293B">
        <w:rPr>
          <w:rFonts w:ascii="Bookman Old Style" w:hAnsi="Bookman Old Style"/>
        </w:rPr>
        <w:t>печальней чем нет</w:t>
      </w:r>
    </w:p>
    <w:p w:rsidR="00BB04BC" w:rsidRPr="0038293B" w:rsidRDefault="00BB04BC" w:rsidP="00BB04BC">
      <w:pPr>
        <w:spacing w:line="320" w:lineRule="exact"/>
        <w:rPr>
          <w:rFonts w:ascii="Bookman Old Style" w:hAnsi="Bookman Old Style"/>
        </w:rPr>
      </w:pPr>
      <w:r w:rsidRPr="0038293B">
        <w:rPr>
          <w:rFonts w:ascii="Bookman Old Style" w:hAnsi="Bookman Old Style"/>
        </w:rPr>
        <w:t>у инопланетянки</w:t>
      </w:r>
    </w:p>
    <w:p w:rsidR="00BB04BC" w:rsidRPr="0038293B" w:rsidRDefault="00BB04BC" w:rsidP="00BB04BC">
      <w:pPr>
        <w:spacing w:line="320" w:lineRule="exact"/>
        <w:rPr>
          <w:rFonts w:ascii="Bookman Old Style" w:hAnsi="Bookman Old Style"/>
        </w:rPr>
      </w:pPr>
      <w:r w:rsidRPr="0038293B">
        <w:rPr>
          <w:rFonts w:ascii="Bookman Old Style" w:hAnsi="Bookman Old Style"/>
        </w:rPr>
        <w:t>инопланеты.</w:t>
      </w:r>
    </w:p>
    <w:p w:rsidR="00BB04BC" w:rsidRPr="0038293B" w:rsidRDefault="00BB04BC" w:rsidP="00BB04BC">
      <w:pPr>
        <w:spacing w:line="240" w:lineRule="exact"/>
        <w:jc w:val="right"/>
        <w:rPr>
          <w:rFonts w:ascii="Bookman Old Style" w:eastAsia="SimSun" w:hAnsi="Bookman Old Style" w:cs="Times New Roman"/>
          <w:sz w:val="20"/>
          <w:szCs w:val="18"/>
        </w:rPr>
      </w:pPr>
    </w:p>
    <w:p w:rsidR="00BB04BC" w:rsidRPr="0038293B" w:rsidRDefault="00BB04BC" w:rsidP="00BB04BC">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27 января 2021</w:t>
      </w:r>
    </w:p>
    <w:p w:rsidR="00BB04BC" w:rsidRPr="0038293B" w:rsidRDefault="00BB04BC" w:rsidP="00BB04BC">
      <w:pPr>
        <w:spacing w:after="120" w:line="240" w:lineRule="exact"/>
        <w:rPr>
          <w:rFonts w:ascii="Bookman Old Style" w:hAnsi="Bookman Old Style"/>
          <w:sz w:val="20"/>
        </w:rPr>
      </w:pPr>
      <w:r w:rsidRPr="0038293B">
        <w:rPr>
          <w:rFonts w:ascii="Bookman Old Style" w:hAnsi="Bookman Old Style"/>
          <w:sz w:val="20"/>
        </w:rPr>
        <w:br w:type="page"/>
      </w:r>
    </w:p>
    <w:p w:rsidR="00BB04BC" w:rsidRPr="0038293B"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3" w:name="_Toc63180625"/>
      <w:bookmarkStart w:id="1014" w:name="_Toc200956095"/>
      <w:r w:rsidRPr="0038293B">
        <w:rPr>
          <w:rFonts w:ascii="SimSun" w:eastAsia="SimSun" w:hAnsi="SimSun" w:cs="Times New Roman" w:hint="eastAsia"/>
          <w:b/>
          <w:szCs w:val="24"/>
        </w:rPr>
        <w:lastRenderedPageBreak/>
        <w:t>俳句：悲哀</w:t>
      </w:r>
      <w:bookmarkEnd w:id="1013"/>
      <w:bookmarkEnd w:id="1014"/>
    </w:p>
    <w:p w:rsidR="00BB04BC" w:rsidRPr="0038293B" w:rsidRDefault="00BB04BC" w:rsidP="00BB04BC">
      <w:pPr>
        <w:spacing w:line="320" w:lineRule="exact"/>
        <w:ind w:left="851"/>
        <w:rPr>
          <w:rFonts w:ascii="SimSun" w:eastAsia="SimSun" w:hAnsi="SimSun" w:cs="Times New Roman"/>
          <w:szCs w:val="24"/>
        </w:rPr>
      </w:pPr>
    </w:p>
    <w:p w:rsidR="00BB04BC" w:rsidRPr="0038293B" w:rsidRDefault="00BB04BC" w:rsidP="00BB04BC">
      <w:pPr>
        <w:spacing w:line="320" w:lineRule="exact"/>
        <w:ind w:left="851"/>
        <w:jc w:val="left"/>
        <w:rPr>
          <w:rFonts w:ascii="SimSun" w:eastAsia="SimSun" w:hAnsi="SimSun"/>
          <w:noProof/>
          <w:szCs w:val="18"/>
        </w:rPr>
      </w:pPr>
      <w:r w:rsidRPr="0038293B">
        <w:rPr>
          <w:rFonts w:ascii="SimSun" w:eastAsia="SimSun" w:hAnsi="SimSun" w:hint="eastAsia"/>
          <w:noProof/>
          <w:szCs w:val="18"/>
        </w:rPr>
        <w:t>悲哀莫过于</w:t>
      </w:r>
    </w:p>
    <w:p w:rsidR="00BB04BC" w:rsidRPr="0038293B" w:rsidRDefault="00BB04BC" w:rsidP="00BB04BC">
      <w:pPr>
        <w:spacing w:line="320" w:lineRule="exact"/>
        <w:ind w:left="851"/>
        <w:jc w:val="left"/>
        <w:rPr>
          <w:rFonts w:ascii="SimSun" w:eastAsia="SimSun" w:hAnsi="SimSun"/>
          <w:noProof/>
          <w:szCs w:val="18"/>
        </w:rPr>
      </w:pPr>
      <w:r w:rsidRPr="0038293B">
        <w:rPr>
          <w:rFonts w:ascii="SimSun" w:eastAsia="SimSun" w:hAnsi="SimSun" w:hint="eastAsia"/>
          <w:noProof/>
          <w:szCs w:val="18"/>
        </w:rPr>
        <w:t>那外星女人只有</w:t>
      </w:r>
    </w:p>
    <w:p w:rsidR="00BB04BC" w:rsidRPr="0038293B" w:rsidRDefault="00BB04BC" w:rsidP="00BB04BC">
      <w:pPr>
        <w:spacing w:line="320" w:lineRule="exact"/>
        <w:ind w:left="851"/>
        <w:jc w:val="left"/>
        <w:rPr>
          <w:rFonts w:ascii="SimSun" w:eastAsia="SimSun" w:hAnsi="SimSun"/>
          <w:noProof/>
          <w:szCs w:val="18"/>
        </w:rPr>
      </w:pPr>
      <w:r w:rsidRPr="0038293B">
        <w:rPr>
          <w:rFonts w:ascii="SimSun" w:eastAsia="SimSun" w:hAnsi="SimSun" w:hint="eastAsia"/>
          <w:noProof/>
          <w:szCs w:val="18"/>
        </w:rPr>
        <w:t>外星人伴侣。</w:t>
      </w:r>
    </w:p>
    <w:p w:rsidR="00BB04BC" w:rsidRPr="0038293B" w:rsidRDefault="00BB04BC" w:rsidP="00BB04BC">
      <w:pPr>
        <w:spacing w:line="240" w:lineRule="exact"/>
        <w:ind w:left="851"/>
        <w:jc w:val="right"/>
        <w:rPr>
          <w:rFonts w:ascii="SimSun" w:eastAsia="SimSun" w:hAnsi="SimSun"/>
          <w:sz w:val="20"/>
          <w:szCs w:val="24"/>
        </w:rPr>
      </w:pPr>
    </w:p>
    <w:p w:rsidR="00BB04BC" w:rsidRPr="0038293B" w:rsidRDefault="00BB04BC" w:rsidP="00BB04BC">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27</w:t>
      </w:r>
    </w:p>
    <w:p w:rsidR="00BB04BC" w:rsidRPr="0038293B" w:rsidRDefault="00BB04BC" w:rsidP="00BB04BC">
      <w:pPr>
        <w:spacing w:line="240" w:lineRule="exact"/>
        <w:jc w:val="right"/>
        <w:rPr>
          <w:rFonts w:ascii="SimSun" w:eastAsia="SimSun" w:hAnsi="SimSun"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cs="MS Gothic"/>
          <w:sz w:val="20"/>
          <w:szCs w:val="18"/>
        </w:rPr>
        <w:t>2</w:t>
      </w:r>
      <w:r w:rsidRPr="0038293B">
        <w:rPr>
          <w:rFonts w:ascii="SimSun" w:eastAsia="SimSun" w:hAnsi="SimSun" w:cs="MS Gothic" w:hint="eastAsia"/>
          <w:sz w:val="20"/>
          <w:szCs w:val="18"/>
        </w:rPr>
        <w:t>，</w:t>
      </w:r>
      <w:r w:rsidRPr="0038293B">
        <w:rPr>
          <w:rFonts w:ascii="SimSun" w:eastAsia="SimSun" w:hAnsi="SimSun"/>
          <w:sz w:val="20"/>
          <w:szCs w:val="18"/>
        </w:rPr>
        <w:t xml:space="preserve">2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BB04BC" w:rsidRPr="0038293B" w:rsidRDefault="00BB04BC" w:rsidP="00BB04BC">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BB04BC" w:rsidRPr="0038293B"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5" w:name="_Toc63180626"/>
      <w:bookmarkStart w:id="1016" w:name="_Toc200956096"/>
      <w:r w:rsidRPr="0038293B">
        <w:rPr>
          <w:rFonts w:ascii="Bookman Old Style" w:eastAsia="SimSun" w:hAnsi="Bookman Old Style" w:cs="MS Gothic"/>
          <w:b/>
          <w:bCs/>
          <w:szCs w:val="28"/>
          <w:lang w:eastAsia="zh-CN"/>
        </w:rPr>
        <w:lastRenderedPageBreak/>
        <w:t>ЮРИЙ</w:t>
      </w:r>
      <w:bookmarkEnd w:id="1015"/>
      <w:bookmarkEnd w:id="1016"/>
    </w:p>
    <w:p w:rsidR="00BB04BC" w:rsidRPr="0038293B" w:rsidRDefault="00BB04BC" w:rsidP="00BB04BC">
      <w:pPr>
        <w:spacing w:line="320" w:lineRule="exact"/>
        <w:rPr>
          <w:rFonts w:ascii="Bookman Old Style" w:hAnsi="Bookman Old Style"/>
          <w:szCs w:val="24"/>
          <w:lang w:val="en-US"/>
        </w:rPr>
      </w:pPr>
    </w:p>
    <w:p w:rsidR="00BB04BC" w:rsidRPr="0038293B" w:rsidRDefault="00BB04BC" w:rsidP="00BB04BC">
      <w:pPr>
        <w:spacing w:line="320" w:lineRule="exact"/>
        <w:rPr>
          <w:rFonts w:ascii="Bookman Old Style" w:hAnsi="Bookman Old Style"/>
        </w:rPr>
      </w:pPr>
      <w:r w:rsidRPr="0038293B">
        <w:rPr>
          <w:rFonts w:ascii="Bookman Old Style" w:hAnsi="Bookman Old Style"/>
        </w:rPr>
        <w:t>У него были длинные руки,</w:t>
      </w:r>
    </w:p>
    <w:p w:rsidR="00BB04BC" w:rsidRPr="0038293B" w:rsidRDefault="00BB04BC" w:rsidP="00BB04BC">
      <w:pPr>
        <w:spacing w:line="320" w:lineRule="exact"/>
        <w:rPr>
          <w:rFonts w:ascii="Bookman Old Style" w:hAnsi="Bookman Old Style"/>
        </w:rPr>
      </w:pPr>
      <w:r w:rsidRPr="0038293B">
        <w:rPr>
          <w:rFonts w:ascii="Bookman Old Style" w:hAnsi="Bookman Old Style"/>
        </w:rPr>
        <w:t>за что и прозвали Юрием,</w:t>
      </w:r>
    </w:p>
    <w:p w:rsidR="00BB04BC" w:rsidRPr="0038293B" w:rsidRDefault="00BB04BC" w:rsidP="00BB04BC">
      <w:pPr>
        <w:spacing w:line="320" w:lineRule="exact"/>
        <w:rPr>
          <w:rFonts w:ascii="Bookman Old Style" w:hAnsi="Bookman Old Style"/>
        </w:rPr>
      </w:pPr>
      <w:r w:rsidRPr="0038293B">
        <w:rPr>
          <w:rFonts w:ascii="Bookman Old Style" w:hAnsi="Bookman Old Style"/>
        </w:rPr>
        <w:t>а ноги тощие.</w:t>
      </w:r>
    </w:p>
    <w:p w:rsidR="00BB04BC" w:rsidRPr="0038293B" w:rsidRDefault="00BB04BC" w:rsidP="00BB04BC">
      <w:pPr>
        <w:spacing w:line="320" w:lineRule="exact"/>
        <w:rPr>
          <w:rFonts w:ascii="Bookman Old Style" w:hAnsi="Bookman Old Style"/>
        </w:rPr>
      </w:pPr>
      <w:r w:rsidRPr="0038293B">
        <w:rPr>
          <w:rFonts w:ascii="Bookman Old Style" w:hAnsi="Bookman Old Style"/>
        </w:rPr>
        <w:t>Зато зрение хорошее:</w:t>
      </w:r>
    </w:p>
    <w:p w:rsidR="00BB04BC" w:rsidRPr="0038293B" w:rsidRDefault="00BB04BC" w:rsidP="00BB04BC">
      <w:pPr>
        <w:spacing w:line="320" w:lineRule="exact"/>
        <w:rPr>
          <w:rFonts w:ascii="Bookman Old Style" w:hAnsi="Bookman Old Style"/>
        </w:rPr>
      </w:pPr>
      <w:r w:rsidRPr="0038293B">
        <w:rPr>
          <w:rFonts w:ascii="Bookman Old Style" w:hAnsi="Bookman Old Style"/>
        </w:rPr>
        <w:t>поднимется в горы и смотрит, смотрит</w:t>
      </w:r>
    </w:p>
    <w:p w:rsidR="00BB04BC" w:rsidRPr="0038293B" w:rsidRDefault="00BB04BC" w:rsidP="00BB04BC">
      <w:pPr>
        <w:spacing w:line="320" w:lineRule="exact"/>
        <w:rPr>
          <w:rFonts w:ascii="Bookman Old Style" w:hAnsi="Bookman Old Style"/>
        </w:rPr>
      </w:pPr>
      <w:r w:rsidRPr="0038293B">
        <w:rPr>
          <w:rFonts w:ascii="Bookman Old Style" w:hAnsi="Bookman Old Style"/>
        </w:rPr>
        <w:t>как люди у подножия ползают.</w:t>
      </w:r>
    </w:p>
    <w:p w:rsidR="00BB04BC" w:rsidRPr="0038293B" w:rsidRDefault="00BB04BC" w:rsidP="00BB04BC">
      <w:pPr>
        <w:spacing w:line="320" w:lineRule="exact"/>
        <w:rPr>
          <w:rFonts w:ascii="Bookman Old Style" w:hAnsi="Bookman Old Style"/>
        </w:rPr>
      </w:pPr>
      <w:r w:rsidRPr="0038293B">
        <w:rPr>
          <w:rFonts w:ascii="Bookman Old Style" w:hAnsi="Bookman Old Style"/>
        </w:rPr>
        <w:t>Горы любил</w:t>
      </w:r>
    </w:p>
    <w:p w:rsidR="00BB04BC" w:rsidRPr="0038293B" w:rsidRDefault="00BB04BC" w:rsidP="00BB04BC">
      <w:pPr>
        <w:spacing w:line="320" w:lineRule="exact"/>
        <w:rPr>
          <w:rFonts w:ascii="Bookman Old Style" w:hAnsi="Bookman Old Style"/>
        </w:rPr>
      </w:pPr>
      <w:r w:rsidRPr="0038293B">
        <w:rPr>
          <w:rFonts w:ascii="Bookman Old Style" w:hAnsi="Bookman Old Style"/>
        </w:rPr>
        <w:t>за то, что высокие.</w:t>
      </w:r>
    </w:p>
    <w:p w:rsidR="00BB04BC" w:rsidRPr="0038293B" w:rsidRDefault="00BB04BC" w:rsidP="00BB04BC">
      <w:pPr>
        <w:spacing w:line="320" w:lineRule="exact"/>
        <w:rPr>
          <w:rFonts w:ascii="Bookman Old Style" w:hAnsi="Bookman Old Style"/>
        </w:rPr>
      </w:pPr>
      <w:r w:rsidRPr="0038293B">
        <w:rPr>
          <w:rFonts w:ascii="Bookman Old Style" w:hAnsi="Bookman Old Style"/>
        </w:rPr>
        <w:t>Облака любил</w:t>
      </w:r>
    </w:p>
    <w:p w:rsidR="00BB04BC" w:rsidRPr="0038293B" w:rsidRDefault="00BB04BC" w:rsidP="00BB04BC">
      <w:pPr>
        <w:spacing w:line="320" w:lineRule="exact"/>
        <w:rPr>
          <w:rFonts w:ascii="Bookman Old Style" w:hAnsi="Bookman Old Style"/>
        </w:rPr>
      </w:pPr>
      <w:r w:rsidRPr="0038293B">
        <w:rPr>
          <w:rFonts w:ascii="Bookman Old Style" w:hAnsi="Bookman Old Style"/>
        </w:rPr>
        <w:t>за то, что плывут над землёй.</w:t>
      </w:r>
    </w:p>
    <w:p w:rsidR="00BB04BC" w:rsidRPr="0038293B" w:rsidRDefault="00BB04BC" w:rsidP="00BB04BC">
      <w:pPr>
        <w:spacing w:line="320" w:lineRule="exact"/>
        <w:rPr>
          <w:rFonts w:ascii="Bookman Old Style" w:hAnsi="Bookman Old Style"/>
        </w:rPr>
      </w:pPr>
      <w:r w:rsidRPr="0038293B">
        <w:rPr>
          <w:rFonts w:ascii="Bookman Old Style" w:hAnsi="Bookman Old Style"/>
        </w:rPr>
        <w:t>А море не любил,</w:t>
      </w:r>
    </w:p>
    <w:p w:rsidR="00BB04BC" w:rsidRPr="0038293B" w:rsidRDefault="00BB04BC" w:rsidP="00BB04BC">
      <w:pPr>
        <w:spacing w:line="320" w:lineRule="exact"/>
        <w:rPr>
          <w:rFonts w:ascii="Bookman Old Style" w:hAnsi="Bookman Old Style"/>
        </w:rPr>
      </w:pPr>
      <w:r w:rsidRPr="0038293B">
        <w:rPr>
          <w:rFonts w:ascii="Bookman Old Style" w:hAnsi="Bookman Old Style"/>
        </w:rPr>
        <w:t xml:space="preserve">не любил море: </w:t>
      </w:r>
    </w:p>
    <w:p w:rsidR="00BB04BC" w:rsidRPr="0038293B" w:rsidRDefault="00BB04BC" w:rsidP="00BB04BC">
      <w:pPr>
        <w:spacing w:line="320" w:lineRule="exact"/>
        <w:rPr>
          <w:rFonts w:ascii="Bookman Old Style" w:hAnsi="Bookman Old Style"/>
        </w:rPr>
      </w:pPr>
      <w:r w:rsidRPr="0038293B">
        <w:rPr>
          <w:rFonts w:ascii="Bookman Old Style" w:hAnsi="Bookman Old Style"/>
        </w:rPr>
        <w:t>низкое и присесть негде.</w:t>
      </w:r>
    </w:p>
    <w:p w:rsidR="00BB04BC" w:rsidRPr="0038293B" w:rsidRDefault="00BB04BC" w:rsidP="00BB04BC">
      <w:pPr>
        <w:spacing w:line="320" w:lineRule="exact"/>
        <w:rPr>
          <w:rFonts w:ascii="Bookman Old Style" w:hAnsi="Bookman Old Style"/>
        </w:rPr>
      </w:pPr>
      <w:r w:rsidRPr="0038293B">
        <w:rPr>
          <w:rFonts w:ascii="Bookman Old Style" w:hAnsi="Bookman Old Style"/>
        </w:rPr>
        <w:t>Задрав голову,</w:t>
      </w:r>
    </w:p>
    <w:p w:rsidR="00BB04BC" w:rsidRPr="0038293B" w:rsidRDefault="00BB04BC" w:rsidP="00BB04BC">
      <w:pPr>
        <w:spacing w:line="320" w:lineRule="exact"/>
        <w:rPr>
          <w:rFonts w:ascii="Bookman Old Style" w:hAnsi="Bookman Old Style"/>
        </w:rPr>
      </w:pPr>
      <w:r w:rsidRPr="0038293B">
        <w:rPr>
          <w:rFonts w:ascii="Bookman Old Style" w:hAnsi="Bookman Old Style"/>
        </w:rPr>
        <w:t>рассматривал верхушки деревьев:</w:t>
      </w:r>
    </w:p>
    <w:p w:rsidR="00BB04BC" w:rsidRPr="0038293B" w:rsidRDefault="00BB04BC" w:rsidP="00BB04BC">
      <w:pPr>
        <w:spacing w:line="320" w:lineRule="exact"/>
        <w:rPr>
          <w:rFonts w:ascii="Bookman Old Style" w:hAnsi="Bookman Old Style"/>
        </w:rPr>
      </w:pPr>
      <w:r w:rsidRPr="0038293B">
        <w:rPr>
          <w:rFonts w:ascii="Bookman Old Style" w:hAnsi="Bookman Old Style"/>
        </w:rPr>
        <w:t>там, в очарованном мире,</w:t>
      </w:r>
    </w:p>
    <w:p w:rsidR="00BB04BC" w:rsidRPr="0038293B" w:rsidRDefault="00BB04BC" w:rsidP="00BB04BC">
      <w:pPr>
        <w:spacing w:line="320" w:lineRule="exact"/>
        <w:rPr>
          <w:rFonts w:ascii="Bookman Old Style" w:hAnsi="Bookman Old Style"/>
        </w:rPr>
      </w:pPr>
      <w:r w:rsidRPr="0038293B">
        <w:rPr>
          <w:rFonts w:ascii="Bookman Old Style" w:hAnsi="Bookman Old Style"/>
        </w:rPr>
        <w:t>почувствовать можно,</w:t>
      </w:r>
    </w:p>
    <w:p w:rsidR="00BB04BC" w:rsidRPr="0038293B" w:rsidRDefault="00BB04BC" w:rsidP="00BB04BC">
      <w:pPr>
        <w:spacing w:line="320" w:lineRule="exact"/>
        <w:rPr>
          <w:rFonts w:ascii="Bookman Old Style" w:hAnsi="Bookman Old Style"/>
        </w:rPr>
      </w:pPr>
      <w:r w:rsidRPr="0038293B">
        <w:rPr>
          <w:rFonts w:ascii="Bookman Old Style" w:hAnsi="Bookman Old Style"/>
        </w:rPr>
        <w:t>а что почувствовать, не знал.</w:t>
      </w:r>
    </w:p>
    <w:p w:rsidR="00BB04BC" w:rsidRPr="0038293B" w:rsidRDefault="00BB04BC" w:rsidP="00BB04BC">
      <w:pPr>
        <w:spacing w:line="320" w:lineRule="exact"/>
        <w:rPr>
          <w:rFonts w:ascii="Bookman Old Style" w:hAnsi="Bookman Old Style"/>
        </w:rPr>
      </w:pPr>
      <w:r w:rsidRPr="0038293B">
        <w:rPr>
          <w:rFonts w:ascii="Bookman Old Style" w:hAnsi="Bookman Old Style"/>
        </w:rPr>
        <w:t>Так и прожил жизнь</w:t>
      </w:r>
    </w:p>
    <w:p w:rsidR="00BB04BC" w:rsidRPr="0038293B" w:rsidRDefault="00BB04BC" w:rsidP="00BB04BC">
      <w:pPr>
        <w:spacing w:line="320" w:lineRule="exact"/>
        <w:rPr>
          <w:rFonts w:ascii="Bookman Old Style" w:hAnsi="Bookman Old Style"/>
        </w:rPr>
      </w:pPr>
      <w:r w:rsidRPr="0038293B">
        <w:rPr>
          <w:rFonts w:ascii="Bookman Old Style" w:hAnsi="Bookman Old Style"/>
        </w:rPr>
        <w:t>в предчувствии.</w:t>
      </w:r>
    </w:p>
    <w:p w:rsidR="00BB04BC" w:rsidRPr="0038293B" w:rsidRDefault="00BB04BC" w:rsidP="00BB04BC">
      <w:pPr>
        <w:spacing w:after="120" w:line="240" w:lineRule="exact"/>
        <w:rPr>
          <w:rFonts w:ascii="Bookman Old Style" w:hAnsi="Bookman Old Style"/>
          <w:sz w:val="20"/>
        </w:rPr>
      </w:pPr>
      <w:r w:rsidRPr="0038293B">
        <w:rPr>
          <w:rFonts w:ascii="Bookman Old Style" w:hAnsi="Bookman Old Style"/>
          <w:sz w:val="20"/>
        </w:rPr>
        <w:br w:type="page"/>
      </w:r>
    </w:p>
    <w:p w:rsidR="00BB04BC" w:rsidRPr="0038293B"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7" w:name="_Toc63180627"/>
      <w:bookmarkStart w:id="1018" w:name="_Toc200956097"/>
      <w:r w:rsidRPr="0038293B">
        <w:rPr>
          <w:rFonts w:ascii="SimSun" w:eastAsia="SimSun" w:hAnsi="SimSun" w:cs="Times New Roman" w:hint="eastAsia"/>
          <w:b/>
          <w:szCs w:val="24"/>
        </w:rPr>
        <w:lastRenderedPageBreak/>
        <w:t>尤里</w:t>
      </w:r>
      <w:bookmarkEnd w:id="1017"/>
      <w:bookmarkEnd w:id="1018"/>
    </w:p>
    <w:p w:rsidR="00BB04BC" w:rsidRPr="0038293B" w:rsidRDefault="00BB04BC" w:rsidP="00BB04BC">
      <w:pPr>
        <w:spacing w:line="320" w:lineRule="exact"/>
        <w:ind w:left="851"/>
        <w:rPr>
          <w:rFonts w:ascii="SimSun" w:eastAsia="SimSun" w:hAnsi="SimSun" w:cs="Times New Roman"/>
          <w:szCs w:val="24"/>
        </w:rPr>
      </w:pP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他天生长长的胳膊，</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因此起名叫尤里，</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双腿却很细。</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然而视力超强：</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登上山顶瞭望啊瞭望，</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看有些人在山脚爬行。</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他爱山，</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由于山巍然高耸。</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他爱云，</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由于云浮动与高空。</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他不喜欢大海，</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不爱海：</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由于海面低洼，无处可坐。</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昂起头颅，</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打量高大的树冠：</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那里是迷人的所在，</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可以陶然自得，</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至于幻想什么，不想明说。</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他擅长预见未来</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就这样生活。</w:t>
      </w:r>
    </w:p>
    <w:p w:rsidR="00BB04BC" w:rsidRPr="0038293B" w:rsidRDefault="00BB04BC" w:rsidP="00BB04BC">
      <w:pPr>
        <w:spacing w:line="320" w:lineRule="exact"/>
        <w:rPr>
          <w:rFonts w:ascii="Bookman Old Style" w:hAnsi="Bookman Old Style"/>
        </w:rPr>
      </w:pPr>
      <w:r w:rsidRPr="0038293B">
        <w:rPr>
          <w:rFonts w:ascii="Bookman Old Style" w:hAnsi="Bookman Old Style"/>
        </w:rPr>
        <w:br w:type="column"/>
      </w:r>
      <w:r w:rsidRPr="0038293B">
        <w:rPr>
          <w:rFonts w:ascii="Bookman Old Style" w:hAnsi="Bookman Old Style"/>
        </w:rPr>
        <w:lastRenderedPageBreak/>
        <w:t>И только когда стал слаб и стар,</w:t>
      </w:r>
    </w:p>
    <w:p w:rsidR="00BB04BC" w:rsidRPr="0038293B" w:rsidRDefault="00BB04BC" w:rsidP="00BB04BC">
      <w:pPr>
        <w:spacing w:line="320" w:lineRule="exact"/>
        <w:rPr>
          <w:rFonts w:ascii="Bookman Old Style" w:hAnsi="Bookman Old Style"/>
        </w:rPr>
      </w:pPr>
      <w:r w:rsidRPr="0038293B">
        <w:rPr>
          <w:rFonts w:ascii="Bookman Old Style" w:hAnsi="Bookman Old Style"/>
        </w:rPr>
        <w:t>повисли руки,</w:t>
      </w:r>
    </w:p>
    <w:p w:rsidR="00BB04BC" w:rsidRPr="0038293B" w:rsidRDefault="00BB04BC" w:rsidP="00BB04BC">
      <w:pPr>
        <w:spacing w:line="320" w:lineRule="exact"/>
        <w:rPr>
          <w:rFonts w:ascii="Bookman Old Style" w:hAnsi="Bookman Old Style"/>
        </w:rPr>
      </w:pPr>
      <w:r w:rsidRPr="0038293B">
        <w:rPr>
          <w:rFonts w:ascii="Bookman Old Style" w:hAnsi="Bookman Old Style"/>
        </w:rPr>
        <w:t>глаза устали,</w:t>
      </w:r>
    </w:p>
    <w:p w:rsidR="00BB04BC" w:rsidRPr="0038293B" w:rsidRDefault="00BB04BC" w:rsidP="00BB04BC">
      <w:pPr>
        <w:spacing w:line="320" w:lineRule="exact"/>
        <w:rPr>
          <w:rFonts w:ascii="Bookman Old Style" w:hAnsi="Bookman Old Style"/>
        </w:rPr>
      </w:pPr>
      <w:r w:rsidRPr="0038293B">
        <w:rPr>
          <w:rFonts w:ascii="Bookman Old Style" w:hAnsi="Bookman Old Style"/>
        </w:rPr>
        <w:t>нос заострился на лице,</w:t>
      </w:r>
    </w:p>
    <w:p w:rsidR="00BB04BC" w:rsidRPr="0038293B" w:rsidRDefault="00BB04BC" w:rsidP="00BB04BC">
      <w:pPr>
        <w:spacing w:line="320" w:lineRule="exact"/>
        <w:rPr>
          <w:rFonts w:ascii="Bookman Old Style" w:hAnsi="Bookman Old Style"/>
        </w:rPr>
      </w:pPr>
      <w:r w:rsidRPr="0038293B">
        <w:rPr>
          <w:rFonts w:ascii="Bookman Old Style" w:hAnsi="Bookman Old Style"/>
        </w:rPr>
        <w:t>когда летать во сне перестал,</w:t>
      </w:r>
    </w:p>
    <w:p w:rsidR="00BB04BC" w:rsidRPr="0038293B" w:rsidRDefault="00BB04BC" w:rsidP="00BB04BC">
      <w:pPr>
        <w:spacing w:line="320" w:lineRule="exact"/>
        <w:rPr>
          <w:rFonts w:ascii="Bookman Old Style" w:hAnsi="Bookman Old Style"/>
        </w:rPr>
      </w:pPr>
      <w:r w:rsidRPr="0038293B">
        <w:rPr>
          <w:rFonts w:ascii="Bookman Old Style" w:hAnsi="Bookman Old Style"/>
        </w:rPr>
        <w:t>понял, что был птицей.</w:t>
      </w:r>
    </w:p>
    <w:p w:rsidR="00BB04BC" w:rsidRPr="0038293B" w:rsidRDefault="00BB04BC" w:rsidP="00BB04BC">
      <w:pPr>
        <w:spacing w:line="240" w:lineRule="exact"/>
        <w:jc w:val="right"/>
        <w:rPr>
          <w:rFonts w:ascii="Bookman Old Style" w:eastAsia="SimSun" w:hAnsi="Bookman Old Style" w:cs="Times New Roman"/>
          <w:sz w:val="20"/>
          <w:szCs w:val="18"/>
        </w:rPr>
      </w:pPr>
    </w:p>
    <w:p w:rsidR="00BB04BC" w:rsidRPr="0038293B" w:rsidRDefault="00BB04BC" w:rsidP="00BB04BC">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30 января 2021</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cs="Times New Roman"/>
          <w:szCs w:val="24"/>
        </w:rPr>
        <w:br w:type="column"/>
      </w:r>
      <w:r w:rsidRPr="0038293B">
        <w:rPr>
          <w:rFonts w:ascii="SimSun" w:eastAsia="SimSun" w:hAnsi="SimSun" w:hint="eastAsia"/>
          <w:szCs w:val="18"/>
        </w:rPr>
        <w:lastRenderedPageBreak/>
        <w:t>等到老了身体虚弱，</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双臂下垂，</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视力不济，</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脸上的鼻子愈发纤细，</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只能在睡梦中飞行，</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才明白：自己是一只鸟。</w:t>
      </w:r>
    </w:p>
    <w:p w:rsidR="00BB04BC" w:rsidRPr="0038293B" w:rsidRDefault="00BB04BC" w:rsidP="00BB04BC">
      <w:pPr>
        <w:spacing w:line="240" w:lineRule="exact"/>
        <w:ind w:left="851"/>
        <w:jc w:val="right"/>
        <w:rPr>
          <w:rFonts w:ascii="SimSun" w:eastAsia="SimSun" w:hAnsi="SimSun"/>
          <w:sz w:val="20"/>
          <w:szCs w:val="24"/>
        </w:rPr>
      </w:pPr>
    </w:p>
    <w:p w:rsidR="00BB04BC" w:rsidRPr="0038293B" w:rsidRDefault="00BB04BC" w:rsidP="00BB04BC">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30</w:t>
      </w:r>
    </w:p>
    <w:p w:rsidR="00BB04BC" w:rsidRPr="0038293B" w:rsidRDefault="00BB04BC" w:rsidP="00BB04BC">
      <w:pPr>
        <w:spacing w:line="240" w:lineRule="exact"/>
        <w:jc w:val="right"/>
        <w:rPr>
          <w:rFonts w:ascii="SimSun" w:eastAsia="SimSun" w:hAnsi="SimSun"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cs="MS Gothic"/>
          <w:sz w:val="20"/>
          <w:szCs w:val="18"/>
        </w:rPr>
        <w:t>2</w:t>
      </w:r>
      <w:r w:rsidRPr="0038293B">
        <w:rPr>
          <w:rFonts w:ascii="SimSun" w:eastAsia="SimSun" w:hAnsi="SimSun" w:cs="MS Gothic" w:hint="eastAsia"/>
          <w:sz w:val="20"/>
          <w:szCs w:val="18"/>
        </w:rPr>
        <w:t>，</w:t>
      </w:r>
      <w:r w:rsidRPr="0038293B">
        <w:rPr>
          <w:rFonts w:ascii="SimSun" w:eastAsia="SimSun" w:hAnsi="SimSun"/>
          <w:sz w:val="20"/>
          <w:szCs w:val="18"/>
        </w:rPr>
        <w:t xml:space="preserve">2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BB04BC" w:rsidRPr="0038293B" w:rsidRDefault="00BB04BC" w:rsidP="00BB04BC">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BB04BC" w:rsidRPr="0038293B"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9" w:name="_Toc63180628"/>
      <w:bookmarkStart w:id="1020" w:name="_Toc200956098"/>
      <w:r w:rsidRPr="0038293B">
        <w:rPr>
          <w:rFonts w:ascii="Bookman Old Style" w:eastAsia="SimSun" w:hAnsi="Bookman Old Style" w:cs="MS Gothic"/>
          <w:b/>
          <w:bCs/>
          <w:szCs w:val="28"/>
          <w:lang w:eastAsia="zh-CN"/>
        </w:rPr>
        <w:lastRenderedPageBreak/>
        <w:t>БРОДСКИЙ</w:t>
      </w:r>
      <w:bookmarkEnd w:id="1019"/>
      <w:bookmarkEnd w:id="1020"/>
    </w:p>
    <w:p w:rsidR="00BB04BC" w:rsidRPr="0038293B" w:rsidRDefault="00BB04BC" w:rsidP="00BB04BC">
      <w:pPr>
        <w:spacing w:line="320" w:lineRule="exact"/>
        <w:rPr>
          <w:rFonts w:ascii="Bookman Old Style" w:hAnsi="Bookman Old Style"/>
          <w:szCs w:val="24"/>
          <w:lang w:val="en-US"/>
        </w:rPr>
      </w:pP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Мне приснился Бродский.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Мы проездом куда-то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остановились у него на квартире.</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Он казался чем-то озабочен</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немного в себе.</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Поговорить толком не удалось:</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то отвлекали телефонные звонки,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то он куда-то ходил.</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Один раз я пошёл с ним,</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в магазин что ли.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Мы обменивались малозначительными</w:t>
      </w:r>
    </w:p>
    <w:p w:rsidR="00BB04BC" w:rsidRPr="0038293B" w:rsidRDefault="00BB04BC" w:rsidP="00BB04BC">
      <w:pPr>
        <w:spacing w:line="320" w:lineRule="exact"/>
        <w:jc w:val="right"/>
        <w:rPr>
          <w:rFonts w:ascii="Bookman Old Style" w:hAnsi="Bookman Old Style"/>
        </w:rPr>
      </w:pPr>
      <w:r w:rsidRPr="0038293B">
        <w:rPr>
          <w:rFonts w:ascii="Bookman Old Style" w:hAnsi="Bookman Old Style"/>
        </w:rPr>
        <w:t>фразами,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впрочем, довольно благожелательно.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Моей жене он не понравился,</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это она утром сказала, когда мы проснулись.</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Потом они говорили между собой,</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что-то про творчество и про то, что работать</w:t>
      </w:r>
    </w:p>
    <w:p w:rsidR="00BB04BC" w:rsidRPr="0038293B" w:rsidRDefault="00BB04BC" w:rsidP="00BB04BC">
      <w:pPr>
        <w:spacing w:line="320" w:lineRule="exact"/>
        <w:jc w:val="right"/>
        <w:rPr>
          <w:rFonts w:ascii="Bookman Old Style" w:hAnsi="Bookman Old Style"/>
        </w:rPr>
      </w:pPr>
      <w:r w:rsidRPr="0038293B">
        <w:rPr>
          <w:rFonts w:ascii="Bookman Old Style" w:hAnsi="Bookman Old Style"/>
        </w:rPr>
        <w:t>надо,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я слышал и, проходя мимо по дороге в туалет,</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обронил, что сочетать можно.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Но тему развить не успели.</w:t>
      </w:r>
    </w:p>
    <w:p w:rsidR="00BB04BC" w:rsidRPr="0038293B" w:rsidRDefault="00BB04BC" w:rsidP="00BB04BC">
      <w:pPr>
        <w:spacing w:after="120" w:line="240" w:lineRule="exact"/>
        <w:rPr>
          <w:rFonts w:ascii="Bookman Old Style" w:hAnsi="Bookman Old Style"/>
          <w:sz w:val="20"/>
        </w:rPr>
      </w:pPr>
      <w:r w:rsidRPr="0038293B">
        <w:rPr>
          <w:rFonts w:ascii="Bookman Old Style" w:hAnsi="Bookman Old Style"/>
          <w:sz w:val="20"/>
        </w:rPr>
        <w:br w:type="page"/>
      </w:r>
    </w:p>
    <w:p w:rsidR="00BB04BC" w:rsidRPr="0038293B"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1" w:name="_Toc63180629"/>
      <w:bookmarkStart w:id="1022" w:name="_Toc200956099"/>
      <w:r w:rsidRPr="0038293B">
        <w:rPr>
          <w:rFonts w:ascii="SimSun" w:eastAsia="SimSun" w:hAnsi="SimSun" w:cs="Times New Roman" w:hint="eastAsia"/>
          <w:b/>
          <w:szCs w:val="24"/>
        </w:rPr>
        <w:lastRenderedPageBreak/>
        <w:t>布罗茨基</w:t>
      </w:r>
      <w:bookmarkEnd w:id="1021"/>
      <w:bookmarkEnd w:id="1022"/>
    </w:p>
    <w:p w:rsidR="00BB04BC" w:rsidRPr="0038293B" w:rsidRDefault="00BB04BC" w:rsidP="00BB04BC">
      <w:pPr>
        <w:spacing w:line="320" w:lineRule="exact"/>
        <w:ind w:left="851"/>
        <w:rPr>
          <w:rFonts w:ascii="SimSun" w:eastAsia="SimSun" w:hAnsi="SimSun" w:cs="Times New Roman"/>
          <w:szCs w:val="24"/>
        </w:rPr>
      </w:pP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我梦见了布罗茨基。</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我们一道出门旅游，</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曾在他的住所里停留。</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他有自己关心的事情，</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因而独自一个人想些什么。</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对于交谈似乎缺乏兴趣：</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忽而被电话铃声吸引，</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忽而走开寻找什么东西。</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有一回我跟随他</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仿佛是去商店。</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我们随随便便交谈了</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 xml:space="preserve">                 几句，</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对此，我还相当感激。</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我的妻子不喜欢他。</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这是早晨睡醒时，她告诉我的。</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后来她跟他说话，</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似乎谈到了创作以及</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 xml:space="preserve">                  必须工作，</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我去洗手间从他们身边经过，</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听见了他们在交谈，</w:t>
      </w:r>
    </w:p>
    <w:p w:rsidR="00BB04BC" w:rsidRPr="0038293B" w:rsidRDefault="00BB04BC" w:rsidP="00BB04BC">
      <w:pPr>
        <w:spacing w:line="320" w:lineRule="exact"/>
        <w:ind w:left="851"/>
        <w:jc w:val="left"/>
        <w:rPr>
          <w:rFonts w:asciiTheme="minorHAnsi" w:eastAsia="SimSun" w:hAnsiTheme="minorHAnsi"/>
          <w:szCs w:val="18"/>
        </w:rPr>
      </w:pPr>
      <w:r w:rsidRPr="0038293B">
        <w:rPr>
          <w:rFonts w:ascii="SimSun" w:eastAsia="SimSun" w:hAnsi="SimSun" w:hint="eastAsia"/>
          <w:szCs w:val="18"/>
        </w:rPr>
        <w:t xml:space="preserve">     我却中断了自己的思路。</w:t>
      </w:r>
    </w:p>
    <w:p w:rsidR="00BB04BC" w:rsidRPr="0038293B" w:rsidRDefault="00BB04BC" w:rsidP="00BB04BC">
      <w:pPr>
        <w:spacing w:line="320" w:lineRule="exact"/>
        <w:ind w:left="851"/>
        <w:jc w:val="left"/>
        <w:rPr>
          <w:rFonts w:asciiTheme="minorHAnsi" w:eastAsia="SimSun" w:hAnsiTheme="minorHAnsi"/>
          <w:szCs w:val="18"/>
        </w:rPr>
      </w:pPr>
      <w:r w:rsidRPr="0038293B">
        <w:rPr>
          <w:rFonts w:asciiTheme="minorHAnsi" w:eastAsia="SimSun" w:hAnsiTheme="minorHAnsi" w:hint="eastAsia"/>
          <w:szCs w:val="18"/>
        </w:rPr>
        <w:t>他们的话题也来不及展开。</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br w:type="column"/>
      </w:r>
      <w:r w:rsidRPr="0038293B">
        <w:rPr>
          <w:rFonts w:ascii="Bookman Old Style" w:hAnsi="Bookman Old Style"/>
        </w:rPr>
        <w:lastRenderedPageBreak/>
        <w:t>Кстати, туалет его мне не понравился:</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он совмещённый и почему-то нет ни крючка,</w:t>
      </w:r>
    </w:p>
    <w:p w:rsidR="00BB04BC" w:rsidRPr="0038293B" w:rsidRDefault="00BB04BC" w:rsidP="00BB04BC">
      <w:pPr>
        <w:spacing w:line="320" w:lineRule="exact"/>
        <w:jc w:val="right"/>
        <w:rPr>
          <w:rFonts w:ascii="Bookman Old Style" w:hAnsi="Bookman Old Style"/>
        </w:rPr>
      </w:pPr>
      <w:r w:rsidRPr="0038293B">
        <w:rPr>
          <w:rFonts w:ascii="Bookman Old Style" w:hAnsi="Bookman Old Style"/>
        </w:rPr>
        <w:t>ни задвижки.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Потом кто-то пришёл в квартиру,</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я слышал звонок в дверь и разговор,</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еле успел свои дела закончить.</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В общем, мы переночевали одну ночь</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и поехали дальше.</w:t>
      </w:r>
    </w:p>
    <w:p w:rsidR="00BB04BC" w:rsidRPr="0038293B" w:rsidRDefault="00BB04BC" w:rsidP="00BB04BC">
      <w:pPr>
        <w:spacing w:line="320" w:lineRule="exact"/>
        <w:jc w:val="left"/>
        <w:rPr>
          <w:rFonts w:ascii="Bookman Old Style" w:hAnsi="Bookman Old Style"/>
          <w:spacing w:val="-2"/>
        </w:rPr>
      </w:pPr>
      <w:r w:rsidRPr="0038293B">
        <w:rPr>
          <w:rFonts w:ascii="Bookman Old Style" w:hAnsi="Bookman Old Style"/>
          <w:spacing w:val="-2"/>
        </w:rPr>
        <w:t>Потом жена сказала, что вообще-то он ничего,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только грустный, и от этого…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А что от этого, я не узнал,</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потому что проснулся.</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Было 6 утра, и я по-быстрому записал,</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пока опять не уснул.</w:t>
      </w:r>
    </w:p>
    <w:p w:rsidR="00BB04BC" w:rsidRPr="0038293B" w:rsidRDefault="00BB04BC" w:rsidP="00BB04BC">
      <w:pPr>
        <w:spacing w:line="240" w:lineRule="exact"/>
        <w:jc w:val="right"/>
        <w:rPr>
          <w:rFonts w:ascii="Bookman Old Style" w:eastAsia="SimSun" w:hAnsi="Bookman Old Style" w:cs="Times New Roman"/>
          <w:sz w:val="20"/>
          <w:szCs w:val="18"/>
        </w:rPr>
      </w:pPr>
    </w:p>
    <w:p w:rsidR="00BB04BC" w:rsidRPr="0038293B" w:rsidRDefault="00BB04BC" w:rsidP="00BB04BC">
      <w:pPr>
        <w:spacing w:line="240" w:lineRule="exact"/>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1 февраля 2021 года, понедельник, 6 утра</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cs="Times New Roman"/>
          <w:szCs w:val="24"/>
        </w:rPr>
        <w:br w:type="column"/>
      </w:r>
      <w:r w:rsidRPr="0038293B">
        <w:rPr>
          <w:rFonts w:ascii="SimSun" w:eastAsia="SimSun" w:hAnsi="SimSun" w:hint="eastAsia"/>
          <w:szCs w:val="18"/>
        </w:rPr>
        <w:lastRenderedPageBreak/>
        <w:t>附带说，我不喜欢他的厕所：</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厕所是合用的，没有挂衣物的</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 xml:space="preserve">           钩子，也没有插销。</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稍后，有客人到他住处来，</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我听见了门铃声和他们的谈话，</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匆匆忙忙结束了自己该做的事。</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总而言之，我们借住了一宿，</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然后继续旅游。</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妻子后来说，看来他也没什么，</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只不过满怀愁情，因此……</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因此会怎么样，我也不知道，</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原因是我睡醒了。</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早晨6点，我管快记下来，</w:t>
      </w:r>
    </w:p>
    <w:p w:rsidR="00BB04BC" w:rsidRPr="0038293B" w:rsidRDefault="00BB04BC" w:rsidP="00BB04BC">
      <w:pPr>
        <w:spacing w:line="320" w:lineRule="exact"/>
        <w:ind w:left="851"/>
        <w:jc w:val="left"/>
        <w:rPr>
          <w:rFonts w:ascii="SimSun" w:eastAsia="SimSun" w:hAnsi="SimSun"/>
          <w:szCs w:val="18"/>
        </w:rPr>
      </w:pPr>
      <w:r w:rsidRPr="0038293B">
        <w:rPr>
          <w:rFonts w:ascii="SimSun" w:eastAsia="SimSun" w:hAnsi="SimSun" w:hint="eastAsia"/>
          <w:szCs w:val="18"/>
        </w:rPr>
        <w:t>趁尚未困倦再一次卧倒。</w:t>
      </w:r>
    </w:p>
    <w:p w:rsidR="00BB04BC" w:rsidRPr="0038293B" w:rsidRDefault="00BB04BC" w:rsidP="00BB04BC">
      <w:pPr>
        <w:spacing w:line="240" w:lineRule="exact"/>
        <w:ind w:left="851"/>
        <w:jc w:val="right"/>
        <w:rPr>
          <w:rFonts w:ascii="SimSun" w:eastAsia="SimSun" w:hAnsi="SimSun"/>
          <w:sz w:val="20"/>
          <w:szCs w:val="24"/>
        </w:rPr>
      </w:pPr>
    </w:p>
    <w:p w:rsidR="00BB04BC" w:rsidRPr="0038293B" w:rsidRDefault="00BB04BC" w:rsidP="00BB04BC">
      <w:pPr>
        <w:spacing w:line="240" w:lineRule="exact"/>
        <w:jc w:val="right"/>
        <w:rPr>
          <w:rFonts w:ascii="SimSun" w:eastAsia="SimSun" w:hAnsi="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2</w:t>
      </w:r>
      <w:r w:rsidRPr="0038293B">
        <w:rPr>
          <w:rFonts w:ascii="SimSun" w:eastAsia="SimSun" w:hAnsi="SimSun" w:cs="MS Gothic" w:hint="eastAsia"/>
          <w:sz w:val="20"/>
          <w:szCs w:val="18"/>
        </w:rPr>
        <w:t>，</w:t>
      </w:r>
      <w:r w:rsidRPr="0038293B">
        <w:rPr>
          <w:rFonts w:ascii="SimSun" w:eastAsia="SimSun" w:hAnsi="SimSun"/>
          <w:sz w:val="20"/>
          <w:szCs w:val="18"/>
        </w:rPr>
        <w:t xml:space="preserve">1 </w:t>
      </w:r>
      <w:r w:rsidRPr="0038293B">
        <w:rPr>
          <w:rFonts w:ascii="SimSun" w:eastAsia="SimSun" w:hAnsi="SimSun" w:cs="MS Gothic" w:hint="eastAsia"/>
          <w:sz w:val="20"/>
          <w:szCs w:val="18"/>
        </w:rPr>
        <w:t>伊戈</w:t>
      </w:r>
      <w:r w:rsidRPr="0038293B">
        <w:rPr>
          <w:rFonts w:ascii="SimSun" w:eastAsia="SimSun" w:hAnsi="SimSun" w:cs="SimSun" w:hint="eastAsia"/>
          <w:sz w:val="20"/>
          <w:szCs w:val="18"/>
        </w:rPr>
        <w:t>尔</w:t>
      </w:r>
    </w:p>
    <w:p w:rsidR="00BB04BC" w:rsidRPr="0038293B" w:rsidRDefault="00BB04BC" w:rsidP="00BB04BC">
      <w:pPr>
        <w:spacing w:line="240" w:lineRule="exact"/>
        <w:jc w:val="right"/>
        <w:rPr>
          <w:rFonts w:asciiTheme="minorHAnsi" w:eastAsia="SimSun" w:hAnsiTheme="minorHAnsi" w:cs="SimSun"/>
          <w:sz w:val="20"/>
          <w:szCs w:val="18"/>
        </w:rPr>
      </w:pPr>
      <w:r w:rsidRPr="0038293B">
        <w:rPr>
          <w:rFonts w:ascii="SimSun" w:eastAsia="SimSun" w:hAnsi="SimSun"/>
          <w:sz w:val="20"/>
          <w:szCs w:val="18"/>
        </w:rPr>
        <w:t xml:space="preserve">    2021</w:t>
      </w:r>
      <w:r w:rsidRPr="0038293B">
        <w:rPr>
          <w:rFonts w:ascii="SimSun" w:eastAsia="SimSun" w:hAnsi="SimSun" w:cs="MS Gothic" w:hint="eastAsia"/>
          <w:sz w:val="20"/>
          <w:szCs w:val="18"/>
        </w:rPr>
        <w:t>，</w:t>
      </w:r>
      <w:r w:rsidRPr="0038293B">
        <w:rPr>
          <w:rFonts w:ascii="SimSun" w:eastAsia="SimSun" w:hAnsi="SimSun"/>
          <w:sz w:val="20"/>
          <w:szCs w:val="18"/>
        </w:rPr>
        <w:t>2</w:t>
      </w:r>
      <w:r w:rsidRPr="0038293B">
        <w:rPr>
          <w:rFonts w:ascii="SimSun" w:eastAsia="SimSun" w:hAnsi="SimSun" w:cs="MS Gothic" w:hint="eastAsia"/>
          <w:sz w:val="20"/>
          <w:szCs w:val="18"/>
        </w:rPr>
        <w:t>，</w:t>
      </w:r>
      <w:r w:rsidRPr="0038293B">
        <w:rPr>
          <w:rFonts w:ascii="SimSun" w:eastAsia="SimSun" w:hAnsi="SimSun"/>
          <w:sz w:val="20"/>
          <w:szCs w:val="18"/>
        </w:rPr>
        <w:t xml:space="preserve">2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BB04BC" w:rsidRPr="0038293B" w:rsidRDefault="00BB04BC" w:rsidP="00BB04BC">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BB04BC" w:rsidRPr="0038293B"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3" w:name="_Toc63180630"/>
      <w:bookmarkStart w:id="1024" w:name="_Toc200956100"/>
      <w:r w:rsidRPr="0038293B">
        <w:rPr>
          <w:rFonts w:ascii="Bookman Old Style" w:eastAsia="SimSun" w:hAnsi="Bookman Old Style" w:cs="MS Gothic"/>
          <w:b/>
          <w:bCs/>
          <w:szCs w:val="28"/>
          <w:lang w:eastAsia="zh-CN"/>
        </w:rPr>
        <w:lastRenderedPageBreak/>
        <w:t>КНИГИ КОТОРЫХ НЕТ</w:t>
      </w:r>
      <w:bookmarkEnd w:id="1023"/>
      <w:bookmarkEnd w:id="1024"/>
    </w:p>
    <w:p w:rsidR="00BB04BC" w:rsidRPr="0038293B" w:rsidRDefault="00BB04BC" w:rsidP="00BB04BC">
      <w:pPr>
        <w:spacing w:line="320" w:lineRule="exact"/>
        <w:rPr>
          <w:rFonts w:ascii="Bookman Old Style" w:hAnsi="Bookman Old Style"/>
          <w:szCs w:val="24"/>
          <w:lang w:val="en-US"/>
        </w:rPr>
      </w:pP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Есть книги, которых нет.</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Одни пришлось вернуть, потому что они были из фундаментальной библиотеки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 xml:space="preserve">артиллерийской академии им. Ф. Э. </w:t>
      </w:r>
    </w:p>
    <w:p w:rsidR="00BB04BC" w:rsidRPr="0038293B" w:rsidRDefault="00BB04BC" w:rsidP="00BB04BC">
      <w:pPr>
        <w:spacing w:line="320" w:lineRule="exact"/>
        <w:jc w:val="right"/>
        <w:rPr>
          <w:rFonts w:ascii="Bookman Old Style" w:hAnsi="Bookman Old Style"/>
        </w:rPr>
      </w:pPr>
      <w:r w:rsidRPr="0038293B">
        <w:rPr>
          <w:rFonts w:ascii="Bookman Old Style" w:hAnsi="Bookman Old Style"/>
        </w:rPr>
        <w:t>Дзержинского,</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там моя мама работала,</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другие просто украли.</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Я не понимаю,</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почему всегда не хватает тех книг,</w:t>
      </w:r>
    </w:p>
    <w:p w:rsidR="00BB04BC" w:rsidRPr="0038293B" w:rsidRDefault="00BB04BC" w:rsidP="00BB04BC">
      <w:pPr>
        <w:spacing w:line="320" w:lineRule="exact"/>
        <w:jc w:val="left"/>
        <w:rPr>
          <w:rFonts w:ascii="Bookman Old Style" w:hAnsi="Bookman Old Style"/>
        </w:rPr>
      </w:pPr>
      <w:r w:rsidRPr="0038293B">
        <w:rPr>
          <w:rFonts w:ascii="Bookman Old Style" w:hAnsi="Bookman Old Style"/>
        </w:rPr>
        <w:t>которых нет.</w:t>
      </w:r>
    </w:p>
    <w:p w:rsidR="00BB04BC" w:rsidRPr="0038293B" w:rsidRDefault="00BB04BC" w:rsidP="00BB04BC">
      <w:pPr>
        <w:spacing w:line="240" w:lineRule="exact"/>
        <w:jc w:val="right"/>
        <w:rPr>
          <w:rFonts w:ascii="Bookman Old Style" w:eastAsia="SimSun" w:hAnsi="Bookman Old Style" w:cs="Times New Roman"/>
          <w:sz w:val="20"/>
          <w:szCs w:val="18"/>
        </w:rPr>
      </w:pPr>
    </w:p>
    <w:p w:rsidR="00BB04BC" w:rsidRPr="0038293B" w:rsidRDefault="00BB04BC" w:rsidP="00BB04BC">
      <w:pPr>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1 февраля 2021 года, понедельник</w:t>
      </w:r>
    </w:p>
    <w:p w:rsidR="00BB04BC" w:rsidRPr="0038293B" w:rsidRDefault="00BB04BC" w:rsidP="00BB04BC">
      <w:pPr>
        <w:jc w:val="left"/>
        <w:rPr>
          <w:rFonts w:ascii="Bookman Old Style" w:eastAsia="SimSun" w:hAnsi="Bookman Old Style" w:cs="Times New Roman"/>
          <w:sz w:val="20"/>
          <w:szCs w:val="18"/>
        </w:rPr>
      </w:pPr>
    </w:p>
    <w:p w:rsidR="00BB04BC" w:rsidRPr="0038293B" w:rsidRDefault="00BB04BC" w:rsidP="00BB04BC">
      <w:pPr>
        <w:spacing w:after="120" w:line="240" w:lineRule="exact"/>
        <w:rPr>
          <w:rFonts w:ascii="Bookman Old Style" w:hAnsi="Bookman Old Style"/>
          <w:sz w:val="20"/>
        </w:rPr>
      </w:pPr>
      <w:r w:rsidRPr="0038293B">
        <w:rPr>
          <w:rFonts w:ascii="Bookman Old Style" w:hAnsi="Bookman Old Style"/>
          <w:sz w:val="20"/>
        </w:rPr>
        <w:br w:type="page"/>
      </w:r>
    </w:p>
    <w:p w:rsidR="00BB04BC" w:rsidRPr="0038293B"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5" w:name="_Toc63180631"/>
      <w:bookmarkStart w:id="1026" w:name="_Toc200956101"/>
      <w:r w:rsidRPr="0038293B">
        <w:rPr>
          <w:rFonts w:ascii="SimSun" w:eastAsia="SimSun" w:hAnsi="SimSun" w:cs="Times New Roman" w:hint="eastAsia"/>
          <w:b/>
          <w:szCs w:val="24"/>
        </w:rPr>
        <w:lastRenderedPageBreak/>
        <w:t>消失的书籍</w:t>
      </w:r>
      <w:bookmarkEnd w:id="1025"/>
      <w:bookmarkEnd w:id="1026"/>
    </w:p>
    <w:p w:rsidR="00BB04BC" w:rsidRPr="0038293B" w:rsidRDefault="00BB04BC" w:rsidP="00BB04BC">
      <w:pPr>
        <w:spacing w:line="320" w:lineRule="exact"/>
        <w:ind w:left="851"/>
        <w:rPr>
          <w:rFonts w:ascii="SimSun" w:eastAsia="SimSun" w:hAnsi="SimSun" w:cs="Times New Roman"/>
          <w:szCs w:val="24"/>
        </w:rPr>
      </w:pP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有些书籍消失了。</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有些书不得不还，因为那是</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从以弗·艾·捷尔任斯基命名的</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炮兵学院中心图书馆</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 xml:space="preserve">                  借来的，</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我妈妈曾在那里工作，</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另外有些书被偷走了。</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我弄不明白，</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为什么总是缺少那些</w:t>
      </w:r>
    </w:p>
    <w:p w:rsidR="00BB04BC" w:rsidRPr="0038293B" w:rsidRDefault="00BB04BC" w:rsidP="00BB04BC">
      <w:pPr>
        <w:spacing w:line="320" w:lineRule="exact"/>
        <w:ind w:left="851"/>
        <w:jc w:val="left"/>
        <w:rPr>
          <w:rFonts w:ascii="SimSun" w:eastAsia="SimSun" w:hAnsi="SimSun"/>
          <w:szCs w:val="24"/>
        </w:rPr>
      </w:pPr>
      <w:r w:rsidRPr="0038293B">
        <w:rPr>
          <w:rFonts w:ascii="SimSun" w:eastAsia="SimSun" w:hAnsi="SimSun" w:hint="eastAsia"/>
          <w:szCs w:val="24"/>
        </w:rPr>
        <w:t>已经消失的书籍。</w:t>
      </w:r>
    </w:p>
    <w:p w:rsidR="00BB04BC" w:rsidRPr="0038293B" w:rsidRDefault="00BB04BC" w:rsidP="00BB04BC">
      <w:pPr>
        <w:spacing w:line="240" w:lineRule="exact"/>
        <w:ind w:left="851"/>
        <w:jc w:val="right"/>
        <w:rPr>
          <w:rFonts w:asciiTheme="minorHAnsi" w:eastAsia="SimSun" w:hAnsiTheme="minorHAnsi"/>
          <w:sz w:val="20"/>
          <w:szCs w:val="24"/>
        </w:rPr>
      </w:pPr>
    </w:p>
    <w:p w:rsidR="00BB04BC" w:rsidRPr="0038293B" w:rsidRDefault="00BB04BC" w:rsidP="00BB04BC">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2021，2，1 伊戈尔</w:t>
      </w:r>
    </w:p>
    <w:p w:rsidR="00BB04BC" w:rsidRPr="0038293B" w:rsidRDefault="00BB04BC" w:rsidP="00BB04B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2021</w:t>
      </w:r>
      <w:r w:rsidRPr="0038293B">
        <w:rPr>
          <w:rFonts w:ascii="SimSun" w:eastAsia="SimSun" w:hAnsi="SimSun" w:cs="SimSun" w:hint="eastAsia"/>
          <w:sz w:val="20"/>
          <w:szCs w:val="24"/>
        </w:rPr>
        <w:t>，</w:t>
      </w:r>
      <w:r w:rsidRPr="0038293B">
        <w:rPr>
          <w:rFonts w:ascii="SimSun" w:eastAsia="SimSun" w:hAnsi="SimSun" w:cs="Bookman Old Style"/>
          <w:sz w:val="20"/>
          <w:szCs w:val="24"/>
        </w:rPr>
        <w:t>2</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1 </w:t>
      </w:r>
      <w:r w:rsidRPr="0038293B">
        <w:rPr>
          <w:rFonts w:ascii="SimSun" w:eastAsia="SimSun" w:hAnsi="SimSun" w:cs="SimSun" w:hint="eastAsia"/>
          <w:sz w:val="20"/>
          <w:szCs w:val="24"/>
        </w:rPr>
        <w:t>谷羽译</w:t>
      </w:r>
    </w:p>
    <w:p w:rsidR="0013515F" w:rsidRPr="0038293B" w:rsidRDefault="0013515F" w:rsidP="0013515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13515F" w:rsidRPr="0038293B"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27" w:name="_Toc200956102"/>
      <w:r w:rsidRPr="0038293B">
        <w:rPr>
          <w:rFonts w:ascii="Bookman Old Style" w:eastAsia="SimSun" w:hAnsi="Bookman Old Style" w:cs="MS Gothic"/>
          <w:b/>
          <w:bCs/>
          <w:szCs w:val="28"/>
          <w:lang w:eastAsia="zh-CN"/>
        </w:rPr>
        <w:lastRenderedPageBreak/>
        <w:t>БЕССМЕРТНЫЙ</w:t>
      </w:r>
      <w:bookmarkEnd w:id="1027"/>
    </w:p>
    <w:p w:rsidR="0013515F" w:rsidRPr="0038293B" w:rsidRDefault="0013515F" w:rsidP="0013515F">
      <w:pPr>
        <w:spacing w:line="320" w:lineRule="exact"/>
        <w:rPr>
          <w:rFonts w:ascii="Bookman Old Style" w:hAnsi="Bookman Old Style"/>
          <w:szCs w:val="24"/>
          <w:lang w:val="en-US"/>
        </w:rPr>
      </w:pP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Я бессмертный.</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Это выяснилось, когда я сдавал кровь на</w:t>
      </w:r>
    </w:p>
    <w:p w:rsidR="0013515F" w:rsidRPr="0038293B" w:rsidRDefault="0013515F" w:rsidP="0013515F">
      <w:pPr>
        <w:spacing w:line="320" w:lineRule="exact"/>
        <w:jc w:val="right"/>
        <w:rPr>
          <w:rFonts w:ascii="Bookman Old Style" w:hAnsi="Bookman Old Style"/>
        </w:rPr>
      </w:pPr>
      <w:r w:rsidRPr="0038293B">
        <w:rPr>
          <w:rFonts w:ascii="Bookman Old Style" w:hAnsi="Bookman Old Style"/>
        </w:rPr>
        <w:t>анализ.</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Теперь каждую неделю сдаю кровь для</w:t>
      </w:r>
    </w:p>
    <w:p w:rsidR="0013515F" w:rsidRPr="0038293B" w:rsidRDefault="0013515F" w:rsidP="0013515F">
      <w:pPr>
        <w:spacing w:line="320" w:lineRule="exact"/>
        <w:jc w:val="right"/>
        <w:rPr>
          <w:rFonts w:ascii="Bookman Old Style" w:hAnsi="Bookman Old Style"/>
        </w:rPr>
      </w:pPr>
      <w:r w:rsidRPr="0038293B">
        <w:rPr>
          <w:rFonts w:ascii="Bookman Old Style" w:hAnsi="Bookman Old Style"/>
        </w:rPr>
        <w:t>научных исследований.</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Когда всю кровь выкачают, я умру.</w:t>
      </w:r>
    </w:p>
    <w:p w:rsidR="0013515F" w:rsidRPr="0038293B" w:rsidRDefault="0013515F" w:rsidP="0013515F">
      <w:pPr>
        <w:spacing w:line="240" w:lineRule="exact"/>
        <w:jc w:val="right"/>
        <w:rPr>
          <w:rFonts w:ascii="Bookman Old Style" w:eastAsia="SimSun" w:hAnsi="Bookman Old Style" w:cs="Times New Roman"/>
          <w:sz w:val="20"/>
          <w:szCs w:val="18"/>
        </w:rPr>
      </w:pPr>
    </w:p>
    <w:p w:rsidR="0013515F" w:rsidRPr="0038293B" w:rsidRDefault="0013515F" w:rsidP="0013515F">
      <w:pPr>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1 февраля 2021 года, понедельник</w:t>
      </w:r>
    </w:p>
    <w:p w:rsidR="0013515F" w:rsidRPr="0038293B" w:rsidRDefault="0013515F" w:rsidP="0013515F">
      <w:pPr>
        <w:jc w:val="left"/>
        <w:rPr>
          <w:rFonts w:ascii="Bookman Old Style" w:eastAsia="SimSun" w:hAnsi="Bookman Old Style" w:cs="Times New Roman"/>
          <w:sz w:val="20"/>
          <w:szCs w:val="18"/>
        </w:rPr>
      </w:pPr>
    </w:p>
    <w:p w:rsidR="0013515F" w:rsidRPr="0038293B" w:rsidRDefault="0013515F" w:rsidP="0013515F">
      <w:pPr>
        <w:spacing w:after="120" w:line="240" w:lineRule="exact"/>
        <w:rPr>
          <w:rFonts w:ascii="Bookman Old Style" w:hAnsi="Bookman Old Style"/>
          <w:sz w:val="20"/>
        </w:rPr>
      </w:pPr>
      <w:r w:rsidRPr="0038293B">
        <w:rPr>
          <w:rFonts w:ascii="Bookman Old Style" w:hAnsi="Bookman Old Style"/>
          <w:sz w:val="20"/>
        </w:rPr>
        <w:br w:type="page"/>
      </w:r>
    </w:p>
    <w:p w:rsidR="0013515F" w:rsidRPr="0038293B"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28" w:name="_Toc200956103"/>
      <w:r w:rsidRPr="0038293B">
        <w:rPr>
          <w:rFonts w:ascii="SimSun" w:eastAsia="SimSun" w:hAnsi="SimSun" w:cs="Times New Roman" w:hint="eastAsia"/>
          <w:b/>
          <w:szCs w:val="24"/>
        </w:rPr>
        <w:lastRenderedPageBreak/>
        <w:t>长生不老的人</w:t>
      </w:r>
      <w:bookmarkEnd w:id="1028"/>
    </w:p>
    <w:p w:rsidR="0013515F" w:rsidRPr="0038293B" w:rsidRDefault="0013515F" w:rsidP="0013515F">
      <w:pPr>
        <w:spacing w:line="320" w:lineRule="exact"/>
        <w:ind w:left="851"/>
        <w:rPr>
          <w:rFonts w:ascii="SimSun" w:eastAsia="SimSun" w:hAnsi="SimSun" w:cs="Times New Roman"/>
          <w:szCs w:val="24"/>
        </w:rPr>
      </w:pPr>
    </w:p>
    <w:p w:rsidR="0013515F" w:rsidRPr="0038293B" w:rsidRDefault="0013515F" w:rsidP="0013515F">
      <w:pPr>
        <w:spacing w:line="320" w:lineRule="exact"/>
        <w:ind w:left="851"/>
        <w:jc w:val="left"/>
        <w:rPr>
          <w:rFonts w:ascii="SimSun" w:eastAsia="SimSun" w:hAnsi="SimSun"/>
          <w:szCs w:val="24"/>
        </w:rPr>
      </w:pPr>
      <w:r w:rsidRPr="0038293B">
        <w:rPr>
          <w:rFonts w:ascii="SimSun" w:eastAsia="SimSun" w:hAnsi="SimSun" w:cs="SimSun" w:hint="eastAsia"/>
          <w:szCs w:val="24"/>
        </w:rPr>
        <w:t>我是长生不老的人。</w:t>
      </w:r>
    </w:p>
    <w:p w:rsidR="0013515F" w:rsidRPr="0038293B" w:rsidRDefault="0013515F" w:rsidP="0013515F">
      <w:pPr>
        <w:spacing w:line="320" w:lineRule="exact"/>
        <w:ind w:left="851"/>
        <w:jc w:val="left"/>
        <w:rPr>
          <w:rFonts w:ascii="SimSun" w:eastAsia="SimSun" w:hAnsi="SimSun"/>
          <w:szCs w:val="24"/>
        </w:rPr>
      </w:pPr>
      <w:r w:rsidRPr="0038293B">
        <w:rPr>
          <w:rFonts w:ascii="SimSun" w:eastAsia="SimSun" w:hAnsi="SimSun" w:cs="SimSun" w:hint="eastAsia"/>
          <w:szCs w:val="24"/>
        </w:rPr>
        <w:t>这是我验血时得出的明确结论。</w:t>
      </w:r>
    </w:p>
    <w:p w:rsidR="0013515F" w:rsidRPr="0038293B" w:rsidRDefault="0013515F" w:rsidP="0013515F">
      <w:pPr>
        <w:spacing w:line="320" w:lineRule="exact"/>
        <w:ind w:left="851"/>
        <w:jc w:val="left"/>
        <w:rPr>
          <w:rFonts w:ascii="SimSun" w:eastAsia="SimSun" w:hAnsi="SimSun"/>
          <w:szCs w:val="24"/>
        </w:rPr>
      </w:pPr>
      <w:r w:rsidRPr="0038293B">
        <w:rPr>
          <w:rFonts w:ascii="SimSun" w:eastAsia="SimSun" w:hAnsi="SimSun" w:cs="SimSun" w:hint="eastAsia"/>
          <w:szCs w:val="24"/>
        </w:rPr>
        <w:t>现在为了科学研究</w:t>
      </w:r>
    </w:p>
    <w:p w:rsidR="0013515F" w:rsidRPr="0038293B" w:rsidRDefault="0013515F" w:rsidP="0013515F">
      <w:pPr>
        <w:spacing w:line="320" w:lineRule="exact"/>
        <w:ind w:left="851"/>
        <w:jc w:val="left"/>
        <w:rPr>
          <w:rFonts w:ascii="SimSun" w:eastAsia="SimSun" w:hAnsi="SimSun"/>
          <w:szCs w:val="24"/>
        </w:rPr>
      </w:pPr>
      <w:r w:rsidRPr="0038293B">
        <w:rPr>
          <w:rFonts w:ascii="SimSun" w:eastAsia="SimSun" w:hAnsi="SimSun" w:cs="SimSun" w:hint="eastAsia"/>
          <w:szCs w:val="24"/>
        </w:rPr>
        <w:t>每周我都去献血。</w:t>
      </w:r>
    </w:p>
    <w:p w:rsidR="0013515F" w:rsidRPr="0038293B" w:rsidRDefault="0013515F" w:rsidP="0013515F">
      <w:pPr>
        <w:spacing w:line="320" w:lineRule="exact"/>
        <w:ind w:left="851"/>
        <w:jc w:val="left"/>
        <w:rPr>
          <w:rFonts w:ascii="SimSun" w:eastAsia="SimSun" w:hAnsi="SimSun"/>
          <w:szCs w:val="24"/>
        </w:rPr>
      </w:pPr>
      <w:r w:rsidRPr="0038293B">
        <w:rPr>
          <w:rFonts w:ascii="SimSun" w:eastAsia="SimSun" w:hAnsi="SimSun" w:cs="SimSun" w:hint="eastAsia"/>
          <w:szCs w:val="24"/>
        </w:rPr>
        <w:t>等我的血被抽干时，我就会消失。</w:t>
      </w:r>
    </w:p>
    <w:p w:rsidR="0013515F" w:rsidRPr="0038293B" w:rsidRDefault="0013515F" w:rsidP="0013515F">
      <w:pPr>
        <w:spacing w:line="240" w:lineRule="exact"/>
        <w:ind w:left="851"/>
        <w:jc w:val="right"/>
        <w:rPr>
          <w:rFonts w:asciiTheme="minorHAnsi" w:eastAsia="SimSun" w:hAnsiTheme="minorHAnsi" w:cs="Bookman Old Style"/>
          <w:sz w:val="20"/>
          <w:szCs w:val="24"/>
        </w:rPr>
      </w:pPr>
    </w:p>
    <w:p w:rsidR="0013515F" w:rsidRPr="0038293B" w:rsidRDefault="0013515F" w:rsidP="0013515F">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2</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1 </w:t>
      </w:r>
      <w:r w:rsidRPr="0038293B">
        <w:rPr>
          <w:rFonts w:ascii="SimSun" w:eastAsia="SimSun" w:hAnsi="SimSun" w:cs="SimSun" w:hint="eastAsia"/>
          <w:sz w:val="20"/>
          <w:szCs w:val="24"/>
        </w:rPr>
        <w:t>伊戈尔</w:t>
      </w:r>
    </w:p>
    <w:p w:rsidR="0013515F" w:rsidRPr="0038293B" w:rsidRDefault="0013515F" w:rsidP="0013515F">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2</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1 </w:t>
      </w:r>
      <w:r w:rsidRPr="0038293B">
        <w:rPr>
          <w:rFonts w:ascii="SimSun" w:eastAsia="SimSun" w:hAnsi="SimSun" w:cs="SimSun" w:hint="eastAsia"/>
          <w:sz w:val="20"/>
          <w:szCs w:val="24"/>
        </w:rPr>
        <w:t>谷羽译</w:t>
      </w:r>
    </w:p>
    <w:p w:rsidR="0013515F" w:rsidRPr="0038293B" w:rsidRDefault="0013515F" w:rsidP="0013515F">
      <w:pPr>
        <w:spacing w:line="320" w:lineRule="exact"/>
        <w:ind w:left="851"/>
        <w:jc w:val="left"/>
        <w:rPr>
          <w:rFonts w:ascii="SimSun" w:eastAsia="SimSun" w:hAnsi="SimSun"/>
          <w:szCs w:val="24"/>
        </w:rPr>
      </w:pPr>
    </w:p>
    <w:p w:rsidR="0013515F" w:rsidRPr="0038293B" w:rsidRDefault="0013515F" w:rsidP="0013515F">
      <w:pPr>
        <w:spacing w:line="320" w:lineRule="exact"/>
        <w:ind w:left="851"/>
        <w:jc w:val="left"/>
        <w:rPr>
          <w:rFonts w:asciiTheme="minorHAnsi" w:eastAsia="SimSun" w:hAnsiTheme="minorHAnsi"/>
          <w:szCs w:val="24"/>
        </w:rPr>
      </w:pPr>
      <w:r w:rsidRPr="0038293B">
        <w:rPr>
          <w:rFonts w:ascii="SimSun" w:eastAsia="SimSun" w:hAnsi="SimSun" w:hint="eastAsia"/>
          <w:szCs w:val="24"/>
        </w:rPr>
        <w:t>可考虑：有长寿基因的人</w:t>
      </w:r>
    </w:p>
    <w:p w:rsidR="0013515F" w:rsidRPr="0038293B" w:rsidRDefault="0013515F" w:rsidP="0013515F">
      <w:pPr>
        <w:spacing w:line="320" w:lineRule="exact"/>
        <w:ind w:left="851"/>
        <w:jc w:val="left"/>
        <w:rPr>
          <w:rFonts w:asciiTheme="minorHAnsi" w:eastAsia="SimSun" w:hAnsiTheme="minorHAnsi"/>
          <w:szCs w:val="24"/>
        </w:rPr>
      </w:pPr>
      <w:r w:rsidRPr="0038293B">
        <w:rPr>
          <w:rStyle w:val="jlqj4b"/>
        </w:rPr>
        <w:t>Подумайте: люди с генами долголетия</w:t>
      </w:r>
    </w:p>
    <w:p w:rsidR="0013515F" w:rsidRPr="0038293B" w:rsidRDefault="0013515F" w:rsidP="0013515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13515F" w:rsidRPr="0038293B"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29" w:name="_Toc200956104"/>
      <w:r w:rsidRPr="0038293B">
        <w:rPr>
          <w:rFonts w:ascii="Bookman Old Style" w:eastAsia="SimSun" w:hAnsi="Bookman Old Style" w:cs="MS Gothic"/>
          <w:b/>
          <w:bCs/>
          <w:szCs w:val="28"/>
          <w:lang w:eastAsia="zh-CN"/>
        </w:rPr>
        <w:lastRenderedPageBreak/>
        <w:t>Пурпурная дева</w:t>
      </w:r>
      <w:bookmarkEnd w:id="1029"/>
    </w:p>
    <w:p w:rsidR="0013515F" w:rsidRPr="0038293B" w:rsidRDefault="0013515F" w:rsidP="0013515F">
      <w:pPr>
        <w:spacing w:line="320" w:lineRule="exact"/>
        <w:rPr>
          <w:rFonts w:ascii="Bookman Old Style" w:hAnsi="Bookman Old Style"/>
          <w:szCs w:val="24"/>
          <w:lang w:val="en-US"/>
        </w:rPr>
      </w:pP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Дева приставала к Су Ши:</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Напиши, да напиши</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 xml:space="preserve">Семисловные сти-ши </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Для моей несчастной души.</w:t>
      </w:r>
    </w:p>
    <w:p w:rsidR="0013515F" w:rsidRPr="0038293B" w:rsidRDefault="0013515F" w:rsidP="0013515F">
      <w:pPr>
        <w:spacing w:line="320" w:lineRule="exact"/>
        <w:jc w:val="left"/>
        <w:rPr>
          <w:rFonts w:ascii="Bookman Old Style" w:hAnsi="Bookman Old Style"/>
        </w:rPr>
      </w:pP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Отвечал ей учитель Су:</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Не могу, да и не хосю.</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Не такой уж я хороший поэт</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А она: Что вы, что вы, нет, нет!</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И приписка: я буду ждать!</w:t>
      </w:r>
    </w:p>
    <w:p w:rsidR="0013515F" w:rsidRPr="0038293B" w:rsidRDefault="0013515F" w:rsidP="0013515F">
      <w:pPr>
        <w:spacing w:line="320" w:lineRule="exact"/>
        <w:jc w:val="left"/>
        <w:rPr>
          <w:rFonts w:ascii="Bookman Old Style" w:hAnsi="Bookman Old Style"/>
        </w:rPr>
      </w:pP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А Су Ши ей пишет ответ:</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Я не то чтобы плохой поэт,</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А вот просто я не хочу</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Стихи для тебя писать.</w:t>
      </w:r>
    </w:p>
    <w:p w:rsidR="0013515F" w:rsidRPr="0038293B" w:rsidRDefault="0013515F" w:rsidP="0013515F">
      <w:pPr>
        <w:spacing w:line="240" w:lineRule="exact"/>
        <w:jc w:val="right"/>
        <w:rPr>
          <w:rFonts w:ascii="Bookman Old Style" w:eastAsia="SimSun" w:hAnsi="Bookman Old Style" w:cs="Times New Roman"/>
          <w:sz w:val="20"/>
          <w:szCs w:val="18"/>
        </w:rPr>
      </w:pPr>
    </w:p>
    <w:p w:rsidR="0013515F" w:rsidRPr="0038293B" w:rsidRDefault="0013515F" w:rsidP="0013515F">
      <w:pPr>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1-14 февраля 2021 года</w:t>
      </w:r>
    </w:p>
    <w:p w:rsidR="0013515F" w:rsidRPr="0038293B" w:rsidRDefault="0013515F" w:rsidP="0013515F">
      <w:pPr>
        <w:jc w:val="left"/>
        <w:rPr>
          <w:rFonts w:ascii="Bookman Old Style" w:eastAsia="SimSun" w:hAnsi="Bookman Old Style" w:cs="Times New Roman"/>
          <w:sz w:val="20"/>
          <w:szCs w:val="18"/>
        </w:rPr>
      </w:pPr>
    </w:p>
    <w:p w:rsidR="0013515F" w:rsidRPr="0038293B" w:rsidRDefault="0013515F" w:rsidP="0013515F">
      <w:pPr>
        <w:spacing w:after="120" w:line="240" w:lineRule="exact"/>
        <w:rPr>
          <w:rFonts w:ascii="Bookman Old Style" w:hAnsi="Bookman Old Style"/>
          <w:sz w:val="20"/>
        </w:rPr>
      </w:pPr>
      <w:r w:rsidRPr="0038293B">
        <w:rPr>
          <w:rFonts w:ascii="Bookman Old Style" w:hAnsi="Bookman Old Style"/>
          <w:sz w:val="20"/>
        </w:rPr>
        <w:br w:type="page"/>
      </w:r>
    </w:p>
    <w:p w:rsidR="0013515F" w:rsidRPr="0038293B"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0" w:name="_Toc200956105"/>
      <w:r w:rsidRPr="0038293B">
        <w:rPr>
          <w:rFonts w:ascii="SimSun" w:eastAsia="SimSun" w:hAnsi="SimSun" w:cs="Times New Roman" w:hint="eastAsia"/>
          <w:b/>
          <w:szCs w:val="24"/>
        </w:rPr>
        <w:lastRenderedPageBreak/>
        <w:t>紫姑</w:t>
      </w:r>
      <w:bookmarkEnd w:id="1030"/>
    </w:p>
    <w:p w:rsidR="0013515F" w:rsidRPr="0038293B" w:rsidRDefault="0013515F" w:rsidP="0013515F">
      <w:pPr>
        <w:spacing w:line="320" w:lineRule="exact"/>
        <w:ind w:left="851"/>
        <w:rPr>
          <w:rFonts w:ascii="SimSun" w:eastAsia="SimSun" w:hAnsi="SimSun" w:cs="Times New Roman"/>
          <w:szCs w:val="24"/>
        </w:rPr>
      </w:pP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仙女一再</w:t>
      </w:r>
      <w:r w:rsidRPr="0038293B">
        <w:rPr>
          <w:rFonts w:ascii="SimSun" w:eastAsia="SimSun" w:hAnsi="SimSun" w:cs="SimSun" w:hint="eastAsia"/>
        </w:rPr>
        <w:t>纠缠苏轼</w:t>
      </w:r>
      <w:r w:rsidRPr="0038293B">
        <w:rPr>
          <w:rFonts w:ascii="SimSun" w:eastAsia="SimSun" w:hAnsi="SimSun" w:cs="MS Gothic" w:hint="eastAsia"/>
        </w:rPr>
        <w:t>：</w:t>
      </w: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你写，求你写首</w:t>
      </w:r>
      <w:r w:rsidRPr="0038293B">
        <w:rPr>
          <w:rFonts w:ascii="SimSun" w:eastAsia="SimSun" w:hAnsi="SimSun" w:cs="SimSun" w:hint="eastAsia"/>
        </w:rPr>
        <w:t>诗</w:t>
      </w:r>
      <w:r w:rsidRPr="0038293B">
        <w:rPr>
          <w:rFonts w:ascii="SimSun" w:eastAsia="SimSun" w:hAnsi="SimSun" w:cs="MS Gothic" w:hint="eastAsia"/>
        </w:rPr>
        <w:t>，</w:t>
      </w: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安慰我不幸的灵魂，</w:t>
      </w: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写七言律</w:t>
      </w:r>
      <w:r w:rsidRPr="0038293B">
        <w:rPr>
          <w:rFonts w:ascii="SimSun" w:eastAsia="SimSun" w:hAnsi="SimSun" w:cs="SimSun" w:hint="eastAsia"/>
        </w:rPr>
        <w:t>诗或绝句</w:t>
      </w:r>
      <w:r w:rsidRPr="0038293B">
        <w:rPr>
          <w:rFonts w:ascii="SimSun" w:eastAsia="SimSun" w:hAnsi="SimSun" w:cs="MS Gothic" w:hint="eastAsia"/>
        </w:rPr>
        <w:t>。</w:t>
      </w:r>
    </w:p>
    <w:p w:rsidR="0013515F" w:rsidRPr="0038293B" w:rsidRDefault="0013515F" w:rsidP="0013515F">
      <w:pPr>
        <w:spacing w:line="320" w:lineRule="exact"/>
        <w:ind w:left="851"/>
        <w:jc w:val="left"/>
        <w:rPr>
          <w:rFonts w:ascii="SimSun" w:eastAsia="SimSun" w:hAnsi="SimSun" w:cs="MS Gothic"/>
        </w:rPr>
      </w:pP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SimSun" w:hint="eastAsia"/>
        </w:rPr>
        <w:t>苏夫子回答仙女说</w:t>
      </w:r>
      <w:r w:rsidRPr="0038293B">
        <w:rPr>
          <w:rFonts w:ascii="SimSun" w:eastAsia="SimSun" w:hAnsi="SimSun" w:cs="MS Gothic" w:hint="eastAsia"/>
        </w:rPr>
        <w:t>：</w:t>
      </w: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我不能、也不想写。</w:t>
      </w: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作</w:t>
      </w:r>
      <w:r w:rsidRPr="0038293B">
        <w:rPr>
          <w:rFonts w:ascii="SimSun" w:eastAsia="SimSun" w:hAnsi="SimSun" w:cs="SimSun" w:hint="eastAsia"/>
        </w:rPr>
        <w:t>为诗人我不出色</w:t>
      </w:r>
      <w:r w:rsidRPr="0038293B">
        <w:rPr>
          <w:rFonts w:ascii="SimSun" w:eastAsia="SimSun" w:hAnsi="SimSun" w:cs="MS Gothic" w:hint="eastAsia"/>
        </w:rPr>
        <w:t>。</w:t>
      </w:r>
    </w:p>
    <w:p w:rsidR="0013515F" w:rsidRPr="0038293B" w:rsidRDefault="0013515F" w:rsidP="0013515F">
      <w:pPr>
        <w:spacing w:line="320" w:lineRule="exact"/>
        <w:ind w:left="851"/>
        <w:jc w:val="left"/>
        <w:rPr>
          <w:rFonts w:ascii="SimSun" w:eastAsia="SimSun" w:hAnsi="SimSun" w:cs="MS Gothic"/>
        </w:rPr>
      </w:pPr>
      <w:r w:rsidRPr="0038293B">
        <w:rPr>
          <w:rFonts w:ascii="SimSun" w:eastAsia="SimSun" w:hAnsi="SimSun" w:cs="MS Gothic" w:hint="eastAsia"/>
        </w:rPr>
        <w:t>仙女</w:t>
      </w:r>
      <w:r w:rsidRPr="0038293B">
        <w:rPr>
          <w:rFonts w:ascii="SimSun" w:eastAsia="SimSun" w:hAnsi="SimSun" w:cs="SimSun" w:hint="eastAsia"/>
        </w:rPr>
        <w:t>说：错！错！错</w:t>
      </w:r>
      <w:r w:rsidRPr="0038293B">
        <w:rPr>
          <w:rFonts w:ascii="SimSun" w:eastAsia="SimSun" w:hAnsi="SimSun" w:cs="MS Gothic" w:hint="eastAsia"/>
        </w:rPr>
        <w:t>！</w:t>
      </w:r>
    </w:p>
    <w:p w:rsidR="0013515F" w:rsidRPr="0038293B" w:rsidRDefault="0013515F" w:rsidP="0013515F">
      <w:pPr>
        <w:spacing w:line="320" w:lineRule="exact"/>
        <w:ind w:left="851"/>
        <w:jc w:val="left"/>
        <w:rPr>
          <w:rFonts w:ascii="SimSun" w:eastAsia="SimSun" w:hAnsi="SimSun" w:cs="MS Mincho"/>
        </w:rPr>
      </w:pPr>
      <w:r w:rsidRPr="0038293B">
        <w:rPr>
          <w:rFonts w:ascii="SimSun" w:eastAsia="SimSun" w:hAnsi="SimSun" w:cs="MS Gothic" w:hint="eastAsia"/>
        </w:rPr>
        <w:t>就要你写：我等着</w:t>
      </w:r>
      <w:r w:rsidRPr="0038293B">
        <w:rPr>
          <w:rFonts w:ascii="SimSun" w:eastAsia="SimSun" w:hAnsi="SimSun" w:cs="MS Mincho" w:hint="eastAsia"/>
        </w:rPr>
        <w:t>！</w:t>
      </w:r>
    </w:p>
    <w:p w:rsidR="0013515F" w:rsidRPr="0038293B" w:rsidRDefault="0013515F" w:rsidP="0013515F">
      <w:pPr>
        <w:spacing w:line="320" w:lineRule="exact"/>
        <w:ind w:left="851"/>
        <w:jc w:val="left"/>
        <w:rPr>
          <w:rFonts w:ascii="SimSun" w:eastAsia="SimSun" w:hAnsi="SimSun" w:cs="MS Mincho"/>
        </w:rPr>
      </w:pPr>
    </w:p>
    <w:p w:rsidR="0013515F" w:rsidRPr="0038293B" w:rsidRDefault="0013515F" w:rsidP="0013515F">
      <w:pPr>
        <w:spacing w:line="320" w:lineRule="exact"/>
        <w:ind w:left="851"/>
        <w:jc w:val="left"/>
        <w:rPr>
          <w:rFonts w:ascii="SimSun" w:eastAsia="SimSun" w:hAnsi="SimSun" w:cs="MS Gothic"/>
          <w:sz w:val="22"/>
        </w:rPr>
      </w:pPr>
      <w:r w:rsidRPr="0038293B">
        <w:rPr>
          <w:rFonts w:ascii="SimSun" w:eastAsia="SimSun" w:hAnsi="SimSun" w:cs="SimSun" w:hint="eastAsia"/>
          <w:sz w:val="22"/>
        </w:rPr>
        <w:t>苏轼写字回答她说</w:t>
      </w:r>
      <w:r w:rsidRPr="0038293B">
        <w:rPr>
          <w:rFonts w:ascii="SimSun" w:eastAsia="SimSun" w:hAnsi="SimSun" w:cs="MS Gothic" w:hint="eastAsia"/>
          <w:sz w:val="22"/>
        </w:rPr>
        <w:t>：</w:t>
      </w:r>
    </w:p>
    <w:p w:rsidR="0013515F" w:rsidRPr="0038293B" w:rsidRDefault="0013515F" w:rsidP="0013515F">
      <w:pPr>
        <w:spacing w:line="320" w:lineRule="exact"/>
        <w:ind w:left="851"/>
        <w:jc w:val="left"/>
        <w:rPr>
          <w:rFonts w:ascii="SimSun" w:eastAsia="SimSun" w:hAnsi="SimSun" w:cs="MS Gothic"/>
          <w:sz w:val="22"/>
        </w:rPr>
      </w:pPr>
      <w:r w:rsidRPr="0038293B">
        <w:rPr>
          <w:rFonts w:ascii="SimSun" w:eastAsia="SimSun" w:hAnsi="SimSun" w:cs="MS Gothic" w:hint="eastAsia"/>
          <w:sz w:val="22"/>
        </w:rPr>
        <w:t>作</w:t>
      </w:r>
      <w:r w:rsidRPr="0038293B">
        <w:rPr>
          <w:rFonts w:ascii="SimSun" w:eastAsia="SimSun" w:hAnsi="SimSun" w:cs="SimSun" w:hint="eastAsia"/>
          <w:sz w:val="22"/>
        </w:rPr>
        <w:t>为诗人也还凑合</w:t>
      </w:r>
      <w:r w:rsidRPr="0038293B">
        <w:rPr>
          <w:rFonts w:ascii="SimSun" w:eastAsia="SimSun" w:hAnsi="SimSun" w:cs="MS Gothic" w:hint="eastAsia"/>
          <w:sz w:val="22"/>
        </w:rPr>
        <w:t>，</w:t>
      </w:r>
    </w:p>
    <w:p w:rsidR="0013515F" w:rsidRPr="0038293B" w:rsidRDefault="0013515F" w:rsidP="0013515F">
      <w:pPr>
        <w:spacing w:line="320" w:lineRule="exact"/>
        <w:ind w:left="851"/>
        <w:jc w:val="left"/>
        <w:rPr>
          <w:rFonts w:ascii="SimSun" w:eastAsia="SimSun" w:hAnsi="SimSun" w:cs="SimSun"/>
          <w:sz w:val="22"/>
        </w:rPr>
      </w:pPr>
      <w:r w:rsidRPr="0038293B">
        <w:rPr>
          <w:rFonts w:ascii="SimSun" w:eastAsia="SimSun" w:hAnsi="SimSun" w:cs="MS Gothic" w:hint="eastAsia"/>
          <w:sz w:val="22"/>
        </w:rPr>
        <w:t>确</w:t>
      </w:r>
      <w:r w:rsidRPr="0038293B">
        <w:rPr>
          <w:rFonts w:ascii="SimSun" w:eastAsia="SimSun" w:hAnsi="SimSun" w:cs="SimSun" w:hint="eastAsia"/>
          <w:sz w:val="22"/>
        </w:rPr>
        <w:t>实不想为你</w:t>
      </w:r>
      <w:r w:rsidRPr="0038293B">
        <w:rPr>
          <w:rFonts w:ascii="SimSun" w:eastAsia="SimSun" w:hAnsi="SimSun" w:cs="MS Gothic" w:hint="eastAsia"/>
          <w:sz w:val="22"/>
        </w:rPr>
        <w:t>写</w:t>
      </w:r>
      <w:r w:rsidRPr="0038293B">
        <w:rPr>
          <w:rFonts w:ascii="SimSun" w:eastAsia="SimSun" w:hAnsi="SimSun" w:cs="SimSun" w:hint="eastAsia"/>
          <w:sz w:val="22"/>
        </w:rPr>
        <w:t>诗</w:t>
      </w:r>
    </w:p>
    <w:p w:rsidR="0013515F" w:rsidRPr="0038293B" w:rsidRDefault="0013515F" w:rsidP="0013515F">
      <w:pPr>
        <w:spacing w:line="320" w:lineRule="exact"/>
        <w:ind w:left="851"/>
        <w:jc w:val="left"/>
        <w:rPr>
          <w:rFonts w:ascii="SimSun" w:eastAsia="SimSun" w:hAnsi="SimSun"/>
          <w:sz w:val="28"/>
          <w:szCs w:val="24"/>
        </w:rPr>
      </w:pPr>
      <w:r w:rsidRPr="0038293B">
        <w:rPr>
          <w:rFonts w:ascii="SimSun" w:eastAsia="SimSun" w:hAnsi="SimSun" w:cs="MS Gothic" w:hint="eastAsia"/>
          <w:sz w:val="22"/>
        </w:rPr>
        <w:t>无情无</w:t>
      </w:r>
      <w:r w:rsidRPr="0038293B">
        <w:rPr>
          <w:rFonts w:ascii="SimSun" w:eastAsia="SimSun" w:hAnsi="SimSun" w:cs="SimSun" w:hint="eastAsia"/>
          <w:sz w:val="22"/>
        </w:rPr>
        <w:t>绪难以写作</w:t>
      </w:r>
      <w:r w:rsidRPr="0038293B">
        <w:rPr>
          <w:rFonts w:ascii="SimSun" w:eastAsia="SimSun" w:hAnsi="SimSun" w:cs="MS Mincho" w:hint="eastAsia"/>
          <w:sz w:val="22"/>
        </w:rPr>
        <w:t>。</w:t>
      </w:r>
    </w:p>
    <w:p w:rsidR="0013515F" w:rsidRPr="0038293B" w:rsidRDefault="0013515F" w:rsidP="0013515F">
      <w:pPr>
        <w:spacing w:line="240" w:lineRule="exact"/>
        <w:ind w:left="851"/>
        <w:jc w:val="right"/>
        <w:rPr>
          <w:rFonts w:ascii="SimSun" w:eastAsia="SimSun" w:hAnsi="SimSun" w:cs="Bookman Old Style"/>
          <w:sz w:val="20"/>
          <w:szCs w:val="24"/>
        </w:rPr>
      </w:pPr>
    </w:p>
    <w:p w:rsidR="0013515F" w:rsidRPr="0038293B" w:rsidRDefault="0013515F" w:rsidP="0013515F">
      <w:pPr>
        <w:spacing w:line="240" w:lineRule="exact"/>
        <w:ind w:left="851"/>
        <w:jc w:val="right"/>
        <w:rPr>
          <w:rFonts w:ascii="SimSun" w:eastAsia="SimSun" w:hAnsi="SimSun"/>
          <w:sz w:val="18"/>
          <w:szCs w:val="24"/>
        </w:rPr>
      </w:pPr>
      <w:r w:rsidRPr="0038293B">
        <w:rPr>
          <w:rFonts w:ascii="SimSun" w:eastAsia="SimSun" w:hAnsi="SimSun"/>
          <w:sz w:val="20"/>
        </w:rPr>
        <w:t>2021</w:t>
      </w:r>
      <w:r w:rsidRPr="0038293B">
        <w:rPr>
          <w:rFonts w:ascii="SimSun" w:eastAsia="SimSun" w:hAnsi="SimSun" w:cs="MS Gothic" w:hint="eastAsia"/>
          <w:sz w:val="20"/>
        </w:rPr>
        <w:t>，</w:t>
      </w:r>
      <w:r w:rsidRPr="0038293B">
        <w:rPr>
          <w:rFonts w:ascii="SimSun" w:eastAsia="SimSun" w:hAnsi="SimSun"/>
          <w:sz w:val="20"/>
        </w:rPr>
        <w:t>2</w:t>
      </w:r>
      <w:r w:rsidRPr="0038293B">
        <w:rPr>
          <w:rFonts w:ascii="SimSun" w:eastAsia="SimSun" w:hAnsi="SimSun" w:cs="MS Gothic" w:hint="eastAsia"/>
          <w:sz w:val="20"/>
        </w:rPr>
        <w:t>，</w:t>
      </w:r>
      <w:r w:rsidRPr="0038293B">
        <w:rPr>
          <w:rFonts w:ascii="SimSun" w:eastAsia="SimSun" w:hAnsi="SimSun"/>
          <w:sz w:val="20"/>
        </w:rPr>
        <w:t xml:space="preserve">12 </w:t>
      </w:r>
      <w:r w:rsidRPr="0038293B">
        <w:rPr>
          <w:rFonts w:ascii="SimSun" w:eastAsia="SimSun" w:hAnsi="SimSun" w:cs="MS Gothic" w:hint="eastAsia"/>
          <w:sz w:val="20"/>
        </w:rPr>
        <w:t>伊戈</w:t>
      </w:r>
      <w:r w:rsidRPr="0038293B">
        <w:rPr>
          <w:rFonts w:ascii="SimSun" w:eastAsia="SimSun" w:hAnsi="SimSun" w:cs="SimSun" w:hint="eastAsia"/>
          <w:sz w:val="20"/>
        </w:rPr>
        <w:t>尔</w:t>
      </w:r>
    </w:p>
    <w:p w:rsidR="00BB04BC" w:rsidRPr="0038293B" w:rsidRDefault="00BB04BC" w:rsidP="00BB04BC">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BB04BC" w:rsidRPr="0038293B" w:rsidRDefault="0013515F" w:rsidP="00BB04BC">
      <w:pPr>
        <w:pStyle w:val="af3"/>
        <w:numPr>
          <w:ilvl w:val="0"/>
          <w:numId w:val="1"/>
        </w:numPr>
        <w:spacing w:line="320" w:lineRule="exact"/>
        <w:ind w:left="0" w:firstLine="0"/>
        <w:jc w:val="left"/>
        <w:outlineLvl w:val="1"/>
        <w:rPr>
          <w:rFonts w:ascii="Bookman Old Style" w:hAnsi="Bookman Old Style"/>
          <w:b/>
          <w:bCs/>
          <w:szCs w:val="28"/>
        </w:rPr>
      </w:pPr>
      <w:bookmarkStart w:id="1031" w:name="_Toc200956106"/>
      <w:r w:rsidRPr="0038293B">
        <w:rPr>
          <w:rFonts w:ascii="Bookman Old Style" w:eastAsia="SimSun" w:hAnsi="Bookman Old Style" w:cs="MS Gothic"/>
          <w:b/>
          <w:bCs/>
          <w:szCs w:val="28"/>
          <w:lang w:eastAsia="zh-CN"/>
        </w:rPr>
        <w:lastRenderedPageBreak/>
        <w:t xml:space="preserve">ЛИ ХУА </w:t>
      </w:r>
      <w:r w:rsidRPr="0038293B">
        <w:rPr>
          <w:rFonts w:ascii="Bookman Old Style" w:eastAsia="SimSun" w:hAnsi="Bookman Old Style" w:cs="MS Gothic" w:hint="eastAsia"/>
          <w:b/>
          <w:bCs/>
          <w:szCs w:val="28"/>
          <w:lang w:eastAsia="zh-CN"/>
        </w:rPr>
        <w:t>李華</w:t>
      </w:r>
      <w:r w:rsidRPr="0038293B">
        <w:rPr>
          <w:rFonts w:ascii="Bookman Old Style" w:eastAsia="SimSun" w:hAnsi="Bookman Old Style" w:cs="MS Gothic"/>
          <w:b/>
          <w:bCs/>
          <w:szCs w:val="28"/>
          <w:lang w:eastAsia="zh-CN"/>
        </w:rPr>
        <w:t>( 715 — 766 / 774 )</w:t>
      </w:r>
      <w:bookmarkEnd w:id="1031"/>
    </w:p>
    <w:p w:rsidR="00BB04BC" w:rsidRPr="0038293B" w:rsidRDefault="00BB04BC" w:rsidP="00BB04BC">
      <w:pPr>
        <w:spacing w:line="320" w:lineRule="exact"/>
        <w:rPr>
          <w:rFonts w:ascii="Bookman Old Style" w:hAnsi="Bookman Old Style"/>
          <w:szCs w:val="24"/>
          <w:lang w:val="en-US"/>
        </w:rPr>
      </w:pP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Старый чиновник и старый поэт</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Оставил стихи и службу,</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В обители горной нашёл приют,</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Потому что поверил Будде.</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И в хронике пишут вполне разумно,</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Что он заболел и умер.</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Но пальцы скрюченные артритом</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Всё ещё держат кисть,</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Чтоб написать перевод с санскрита</w:t>
      </w:r>
    </w:p>
    <w:p w:rsidR="0013515F" w:rsidRPr="0038293B" w:rsidRDefault="0013515F" w:rsidP="0013515F">
      <w:pPr>
        <w:spacing w:line="320" w:lineRule="exact"/>
        <w:jc w:val="left"/>
        <w:rPr>
          <w:rFonts w:ascii="Bookman Old Style" w:hAnsi="Bookman Old Style"/>
          <w:szCs w:val="24"/>
        </w:rPr>
      </w:pPr>
      <w:r w:rsidRPr="0038293B">
        <w:rPr>
          <w:rFonts w:ascii="Bookman Old Style" w:hAnsi="Bookman Old Style"/>
          <w:szCs w:val="24"/>
        </w:rPr>
        <w:t>Сутр друзьям-монахам.</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szCs w:val="24"/>
        </w:rPr>
        <w:t>Такая теперь у него ещё одна жизнь</w:t>
      </w:r>
      <w:r w:rsidRPr="0038293B">
        <w:rPr>
          <w:rFonts w:ascii="Bookman Old Style" w:hAnsi="Bookman Old Style"/>
        </w:rPr>
        <w:t>.</w:t>
      </w:r>
    </w:p>
    <w:p w:rsidR="00BB04BC" w:rsidRPr="0038293B" w:rsidRDefault="00BB04BC" w:rsidP="00BB04BC">
      <w:pPr>
        <w:spacing w:line="240" w:lineRule="exact"/>
        <w:jc w:val="right"/>
        <w:rPr>
          <w:rFonts w:ascii="Bookman Old Style" w:eastAsia="SimSun" w:hAnsi="Bookman Old Style" w:cs="Times New Roman"/>
          <w:sz w:val="20"/>
          <w:szCs w:val="18"/>
        </w:rPr>
      </w:pPr>
    </w:p>
    <w:p w:rsidR="00BB04BC" w:rsidRPr="0038293B" w:rsidRDefault="0013515F" w:rsidP="00BB04BC">
      <w:pPr>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26</w:t>
      </w:r>
      <w:r w:rsidR="00BB04BC" w:rsidRPr="0038293B">
        <w:rPr>
          <w:rFonts w:ascii="Bookman Old Style" w:eastAsia="SimSun" w:hAnsi="Bookman Old Style" w:cs="Times New Roman"/>
          <w:sz w:val="20"/>
          <w:szCs w:val="18"/>
        </w:rPr>
        <w:t xml:space="preserve"> февраля 2021 года</w:t>
      </w:r>
      <w:r w:rsidRPr="0038293B">
        <w:rPr>
          <w:rFonts w:ascii="Bookman Old Style" w:eastAsia="SimSun" w:hAnsi="Bookman Old Style" w:cs="Times New Roman"/>
          <w:sz w:val="20"/>
          <w:szCs w:val="18"/>
        </w:rPr>
        <w:t>, пятница</w:t>
      </w:r>
    </w:p>
    <w:p w:rsidR="00BB04BC" w:rsidRPr="0038293B" w:rsidRDefault="00BB04BC" w:rsidP="00BB04BC">
      <w:pPr>
        <w:jc w:val="left"/>
        <w:rPr>
          <w:rFonts w:ascii="Bookman Old Style" w:eastAsia="SimSun" w:hAnsi="Bookman Old Style" w:cs="Times New Roman"/>
          <w:sz w:val="20"/>
          <w:szCs w:val="18"/>
        </w:rPr>
      </w:pPr>
    </w:p>
    <w:p w:rsidR="00BB04BC" w:rsidRPr="0038293B" w:rsidRDefault="00BB04BC" w:rsidP="00BB04BC">
      <w:pPr>
        <w:spacing w:after="120" w:line="240" w:lineRule="exact"/>
        <w:rPr>
          <w:rFonts w:ascii="Bookman Old Style" w:hAnsi="Bookman Old Style"/>
          <w:sz w:val="20"/>
        </w:rPr>
      </w:pPr>
      <w:r w:rsidRPr="0038293B">
        <w:rPr>
          <w:rFonts w:ascii="Bookman Old Style" w:hAnsi="Bookman Old Style"/>
          <w:sz w:val="20"/>
        </w:rPr>
        <w:br w:type="page"/>
      </w:r>
    </w:p>
    <w:p w:rsidR="0013515F" w:rsidRPr="0038293B" w:rsidRDefault="0013515F" w:rsidP="0013515F">
      <w:pPr>
        <w:pStyle w:val="af3"/>
        <w:numPr>
          <w:ilvl w:val="0"/>
          <w:numId w:val="2"/>
        </w:numPr>
        <w:spacing w:line="320" w:lineRule="exact"/>
        <w:ind w:left="1208" w:hanging="357"/>
        <w:jc w:val="left"/>
        <w:outlineLvl w:val="1"/>
        <w:rPr>
          <w:rFonts w:ascii="SimSun" w:eastAsia="SimSun" w:hAnsi="SimSun"/>
          <w:b/>
          <w:bCs/>
          <w:szCs w:val="28"/>
        </w:rPr>
      </w:pPr>
      <w:bookmarkStart w:id="1032" w:name="_Toc67234200"/>
      <w:bookmarkStart w:id="1033" w:name="_Toc200956107"/>
      <w:r w:rsidRPr="0038293B">
        <w:rPr>
          <w:rFonts w:ascii="SimSun" w:eastAsia="SimSun" w:hAnsi="SimSun" w:cs="Times New Roman"/>
          <w:b/>
          <w:szCs w:val="24"/>
        </w:rPr>
        <w:lastRenderedPageBreak/>
        <w:t>李華</w:t>
      </w:r>
      <w:r w:rsidRPr="0038293B">
        <w:rPr>
          <w:rStyle w:val="af2"/>
          <w:rFonts w:ascii="SimSun" w:eastAsia="SimSun" w:hAnsi="SimSun" w:cs="MS Gothic"/>
          <w:b/>
          <w:bCs/>
          <w:szCs w:val="28"/>
          <w:lang w:eastAsia="zh-CN"/>
        </w:rPr>
        <w:footnoteReference w:id="22"/>
      </w:r>
      <w:bookmarkEnd w:id="1032"/>
      <w:bookmarkEnd w:id="1033"/>
    </w:p>
    <w:p w:rsidR="0013515F" w:rsidRPr="0038293B" w:rsidRDefault="0013515F" w:rsidP="0013515F">
      <w:pPr>
        <w:spacing w:line="320" w:lineRule="exact"/>
        <w:ind w:left="851"/>
        <w:jc w:val="left"/>
        <w:rPr>
          <w:rFonts w:ascii="SimSun" w:eastAsia="SimSun" w:hAnsi="SimSun"/>
          <w:szCs w:val="24"/>
          <w:lang w:val="en-US"/>
        </w:rPr>
      </w:pP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当官的</w:t>
      </w:r>
      <w:r w:rsidRPr="0038293B">
        <w:rPr>
          <w:rFonts w:ascii="SimSun" w:eastAsia="SimSun" w:hAnsi="SimSun" w:cs="SimSun"/>
        </w:rPr>
        <w:t>诗人上了年纪，</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不再写</w:t>
      </w:r>
      <w:r w:rsidRPr="0038293B">
        <w:rPr>
          <w:rFonts w:ascii="SimSun" w:eastAsia="SimSun" w:hAnsi="SimSun" w:cs="SimSun"/>
        </w:rPr>
        <w:t>诗，辞去官职，</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在一座山寺找到</w:t>
      </w:r>
      <w:r w:rsidRPr="0038293B">
        <w:rPr>
          <w:rFonts w:ascii="SimSun" w:eastAsia="SimSun" w:hAnsi="SimSun" w:cs="SimSun"/>
        </w:rPr>
        <w:t>归宿，</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信奉佛学，</w:t>
      </w:r>
      <w:r w:rsidRPr="0038293B">
        <w:rPr>
          <w:rFonts w:ascii="SimSun" w:eastAsia="SimSun" w:hAnsi="SimSun" w:cs="SimSun"/>
        </w:rPr>
        <w:t>诚心诚意。</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有些史</w:t>
      </w:r>
      <w:r w:rsidRPr="0038293B">
        <w:rPr>
          <w:rFonts w:ascii="SimSun" w:eastAsia="SimSun" w:hAnsi="SimSun" w:cs="SimSun"/>
        </w:rPr>
        <w:t>书上写得明白，</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他晚年多病与世</w:t>
      </w:r>
      <w:r w:rsidRPr="0038293B">
        <w:rPr>
          <w:rFonts w:ascii="SimSun" w:eastAsia="SimSun" w:hAnsi="SimSun" w:cs="SimSun"/>
        </w:rPr>
        <w:t>长辞。</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SimSun"/>
        </w:rPr>
        <w:t>虽然其手指弯曲如钩，</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依旧像往昔擅</w:t>
      </w:r>
      <w:r w:rsidRPr="0038293B">
        <w:rPr>
          <w:rFonts w:ascii="SimSun" w:eastAsia="SimSun" w:hAnsi="SimSun" w:cs="SimSun"/>
        </w:rPr>
        <w:t>长运笔，</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他</w:t>
      </w:r>
      <w:r w:rsidRPr="0038293B">
        <w:rPr>
          <w:rFonts w:ascii="SimSun" w:eastAsia="SimSun" w:hAnsi="SimSun" w:cs="SimSun"/>
        </w:rPr>
        <w:t>为相识的友好僧侣，</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翻</w:t>
      </w:r>
      <w:r w:rsidRPr="0038293B">
        <w:rPr>
          <w:rFonts w:ascii="SimSun" w:eastAsia="SimSun" w:hAnsi="SimSun" w:cs="SimSun"/>
        </w:rPr>
        <w:t>译梵文的佛学经卷，</w:t>
      </w:r>
    </w:p>
    <w:p w:rsidR="0013515F" w:rsidRPr="0038293B" w:rsidRDefault="0013515F" w:rsidP="0013515F">
      <w:pPr>
        <w:spacing w:line="320" w:lineRule="exact"/>
        <w:ind w:left="851"/>
        <w:jc w:val="left"/>
        <w:rPr>
          <w:rFonts w:ascii="SimSun" w:eastAsia="SimSun" w:hAnsi="SimSun"/>
        </w:rPr>
      </w:pPr>
      <w:r w:rsidRPr="0038293B">
        <w:rPr>
          <w:rFonts w:ascii="SimSun" w:eastAsia="SimSun" w:hAnsi="SimSun" w:cs="MS Gothic"/>
        </w:rPr>
        <w:t>使他的生命至今延</w:t>
      </w:r>
      <w:r w:rsidRPr="0038293B">
        <w:rPr>
          <w:rFonts w:ascii="SimSun" w:eastAsia="SimSun" w:hAnsi="SimSun" w:cs="SimSun"/>
        </w:rPr>
        <w:t>续。</w:t>
      </w:r>
    </w:p>
    <w:p w:rsidR="0013515F" w:rsidRPr="0038293B" w:rsidRDefault="0013515F" w:rsidP="0013515F">
      <w:pPr>
        <w:spacing w:line="240" w:lineRule="exact"/>
        <w:jc w:val="right"/>
        <w:rPr>
          <w:rFonts w:ascii="SimSun" w:eastAsia="SimSun" w:hAnsi="SimSun"/>
          <w:sz w:val="20"/>
        </w:rPr>
      </w:pPr>
    </w:p>
    <w:p w:rsidR="0013515F" w:rsidRPr="0038293B" w:rsidRDefault="0013515F" w:rsidP="0013515F">
      <w:pPr>
        <w:spacing w:line="240" w:lineRule="exact"/>
        <w:jc w:val="right"/>
        <w:rPr>
          <w:rFonts w:ascii="SimSun" w:eastAsia="SimSun" w:hAnsi="SimSun"/>
          <w:sz w:val="20"/>
        </w:rPr>
      </w:pPr>
      <w:r w:rsidRPr="0038293B">
        <w:rPr>
          <w:rFonts w:ascii="SimSun" w:eastAsia="SimSun" w:hAnsi="SimSun"/>
          <w:sz w:val="20"/>
        </w:rPr>
        <w:t xml:space="preserve">     2021</w:t>
      </w:r>
      <w:r w:rsidRPr="0038293B">
        <w:rPr>
          <w:rFonts w:ascii="SimSun" w:eastAsia="SimSun" w:hAnsi="SimSun" w:cs="MS Gothic"/>
          <w:sz w:val="20"/>
        </w:rPr>
        <w:t>，</w:t>
      </w:r>
      <w:r w:rsidRPr="0038293B">
        <w:rPr>
          <w:rFonts w:ascii="SimSun" w:eastAsia="SimSun" w:hAnsi="SimSun"/>
          <w:sz w:val="20"/>
        </w:rPr>
        <w:t>2</w:t>
      </w:r>
      <w:r w:rsidRPr="0038293B">
        <w:rPr>
          <w:rFonts w:ascii="SimSun" w:eastAsia="SimSun" w:hAnsi="SimSun" w:cs="MS Gothic"/>
          <w:sz w:val="20"/>
        </w:rPr>
        <w:t>，</w:t>
      </w:r>
      <w:r w:rsidRPr="0038293B">
        <w:rPr>
          <w:rFonts w:ascii="SimSun" w:eastAsia="SimSun" w:hAnsi="SimSun"/>
          <w:sz w:val="20"/>
        </w:rPr>
        <w:t xml:space="preserve">26 </w:t>
      </w:r>
      <w:r w:rsidRPr="0038293B">
        <w:rPr>
          <w:rFonts w:ascii="SimSun" w:eastAsia="SimSun" w:hAnsi="SimSun" w:cs="MS Gothic"/>
          <w:sz w:val="20"/>
        </w:rPr>
        <w:t>伊戈</w:t>
      </w:r>
      <w:r w:rsidRPr="0038293B">
        <w:rPr>
          <w:rFonts w:ascii="SimSun" w:eastAsia="SimSun" w:hAnsi="SimSun" w:cs="SimSun"/>
          <w:sz w:val="20"/>
        </w:rPr>
        <w:t>尔</w:t>
      </w:r>
    </w:p>
    <w:p w:rsidR="0013515F" w:rsidRPr="0038293B" w:rsidRDefault="0013515F" w:rsidP="0013515F">
      <w:pPr>
        <w:spacing w:line="240" w:lineRule="exact"/>
        <w:jc w:val="right"/>
        <w:rPr>
          <w:rFonts w:ascii="SimSun" w:eastAsia="SimSun" w:hAnsi="SimSun" w:cs="SimSun"/>
          <w:sz w:val="20"/>
        </w:rPr>
      </w:pPr>
      <w:r w:rsidRPr="0038293B">
        <w:rPr>
          <w:rFonts w:ascii="SimSun" w:eastAsia="SimSun" w:hAnsi="SimSun"/>
          <w:sz w:val="20"/>
        </w:rPr>
        <w:t xml:space="preserve">     2021</w:t>
      </w:r>
      <w:r w:rsidRPr="0038293B">
        <w:rPr>
          <w:rFonts w:ascii="SimSun" w:eastAsia="SimSun" w:hAnsi="SimSun" w:cs="MS Gothic"/>
          <w:sz w:val="20"/>
        </w:rPr>
        <w:t>，</w:t>
      </w:r>
      <w:r w:rsidRPr="0038293B">
        <w:rPr>
          <w:rFonts w:ascii="SimSun" w:eastAsia="SimSun" w:hAnsi="SimSun"/>
          <w:sz w:val="20"/>
        </w:rPr>
        <w:t>2</w:t>
      </w:r>
      <w:r w:rsidRPr="0038293B">
        <w:rPr>
          <w:rFonts w:ascii="SimSun" w:eastAsia="SimSun" w:hAnsi="SimSun" w:cs="MS Gothic"/>
          <w:sz w:val="20"/>
        </w:rPr>
        <w:t>，</w:t>
      </w:r>
      <w:r w:rsidRPr="0038293B">
        <w:rPr>
          <w:rFonts w:ascii="SimSun" w:eastAsia="SimSun" w:hAnsi="SimSun"/>
          <w:sz w:val="20"/>
        </w:rPr>
        <w:t xml:space="preserve">27 </w:t>
      </w:r>
      <w:r w:rsidRPr="0038293B">
        <w:rPr>
          <w:rFonts w:ascii="SimSun" w:eastAsia="SimSun" w:hAnsi="SimSun" w:cs="MS Gothic"/>
          <w:sz w:val="20"/>
        </w:rPr>
        <w:t>谷羽</w:t>
      </w:r>
      <w:r w:rsidRPr="0038293B">
        <w:rPr>
          <w:rFonts w:ascii="SimSun" w:eastAsia="SimSun" w:hAnsi="SimSun" w:cs="SimSun"/>
          <w:sz w:val="20"/>
        </w:rPr>
        <w:t>译</w:t>
      </w:r>
    </w:p>
    <w:p w:rsidR="0013515F" w:rsidRPr="0038293B" w:rsidRDefault="0013515F" w:rsidP="0013515F">
      <w:pPr>
        <w:jc w:val="left"/>
        <w:rPr>
          <w:rFonts w:ascii="SimSun" w:eastAsia="SimSun" w:hAnsi="SimSun"/>
          <w:b/>
          <w:sz w:val="18"/>
          <w:szCs w:val="18"/>
        </w:rPr>
      </w:pPr>
    </w:p>
    <w:p w:rsidR="0013515F" w:rsidRPr="0038293B" w:rsidRDefault="0013515F" w:rsidP="0013515F">
      <w:pPr>
        <w:rPr>
          <w:rFonts w:ascii="SimSun" w:eastAsia="SimSun" w:hAnsi="SimSun"/>
          <w:sz w:val="18"/>
          <w:szCs w:val="18"/>
        </w:rPr>
      </w:pPr>
      <w:r w:rsidRPr="0038293B">
        <w:rPr>
          <w:rFonts w:ascii="SimSun" w:eastAsia="SimSun" w:hAnsi="SimSun"/>
          <w:b/>
          <w:sz w:val="18"/>
          <w:szCs w:val="18"/>
        </w:rPr>
        <w:t>【附记】</w:t>
      </w:r>
      <w:r w:rsidRPr="0038293B">
        <w:rPr>
          <w:rFonts w:ascii="SimSun" w:eastAsia="SimSun" w:hAnsi="SimSun"/>
          <w:sz w:val="18"/>
          <w:szCs w:val="18"/>
        </w:rPr>
        <w:t>唐朝诗人李华，创作了《海上生明月》：</w:t>
      </w:r>
    </w:p>
    <w:p w:rsidR="0013515F" w:rsidRPr="0038293B" w:rsidRDefault="0013515F" w:rsidP="0013515F">
      <w:pPr>
        <w:rPr>
          <w:rFonts w:ascii="SimSun" w:eastAsia="SimSun" w:hAnsi="SimSun"/>
          <w:sz w:val="18"/>
          <w:szCs w:val="18"/>
        </w:rPr>
      </w:pPr>
    </w:p>
    <w:p w:rsidR="0013515F" w:rsidRPr="0038293B" w:rsidRDefault="0013515F" w:rsidP="0013515F">
      <w:pPr>
        <w:jc w:val="left"/>
        <w:rPr>
          <w:rFonts w:ascii="SimSun" w:eastAsia="SimSun" w:hAnsi="SimSun" w:cs="SimSun"/>
          <w:sz w:val="18"/>
          <w:szCs w:val="18"/>
        </w:rPr>
      </w:pPr>
      <w:r w:rsidRPr="0038293B">
        <w:rPr>
          <w:rFonts w:ascii="SimSun" w:eastAsia="SimSun" w:hAnsi="SimSun" w:cs="SimSun"/>
          <w:sz w:val="18"/>
          <w:szCs w:val="18"/>
        </w:rPr>
        <w:tab/>
      </w:r>
      <w:r w:rsidRPr="0038293B">
        <w:rPr>
          <w:rFonts w:ascii="SimSun" w:eastAsia="SimSun" w:hAnsi="SimSun" w:cs="SimSun"/>
          <w:sz w:val="18"/>
          <w:szCs w:val="18"/>
        </w:rPr>
        <w:tab/>
        <w:t>皎皎秋中月，团团海上生。</w:t>
      </w:r>
    </w:p>
    <w:p w:rsidR="0013515F" w:rsidRPr="0038293B" w:rsidRDefault="0013515F" w:rsidP="0013515F">
      <w:pPr>
        <w:jc w:val="left"/>
        <w:rPr>
          <w:rFonts w:ascii="SimSun" w:eastAsia="SimSun" w:hAnsi="SimSun" w:cs="SimSun"/>
          <w:sz w:val="18"/>
          <w:szCs w:val="18"/>
        </w:rPr>
      </w:pPr>
      <w:r w:rsidRPr="0038293B">
        <w:rPr>
          <w:rFonts w:ascii="SimSun" w:eastAsia="SimSun" w:hAnsi="SimSun" w:cs="SimSun"/>
          <w:sz w:val="18"/>
          <w:szCs w:val="18"/>
        </w:rPr>
        <w:tab/>
      </w:r>
      <w:r w:rsidRPr="0038293B">
        <w:rPr>
          <w:rFonts w:ascii="SimSun" w:eastAsia="SimSun" w:hAnsi="SimSun" w:cs="SimSun"/>
          <w:sz w:val="18"/>
          <w:szCs w:val="18"/>
        </w:rPr>
        <w:tab/>
        <w:t>影开金镜满，轮抱玉壶清。</w:t>
      </w:r>
      <w:r w:rsidRPr="0038293B">
        <w:rPr>
          <w:rFonts w:ascii="SimSun" w:eastAsia="SimSun" w:hAnsi="SimSun" w:cs="SimSun"/>
          <w:sz w:val="18"/>
          <w:szCs w:val="18"/>
        </w:rPr>
        <w:br/>
      </w:r>
      <w:r w:rsidRPr="0038293B">
        <w:rPr>
          <w:rFonts w:ascii="SimSun" w:eastAsia="SimSun" w:hAnsi="SimSun" w:cs="SimSun"/>
          <w:sz w:val="18"/>
          <w:szCs w:val="18"/>
        </w:rPr>
        <w:tab/>
      </w:r>
      <w:r w:rsidRPr="0038293B">
        <w:rPr>
          <w:rFonts w:ascii="SimSun" w:eastAsia="SimSun" w:hAnsi="SimSun" w:cs="SimSun"/>
          <w:sz w:val="18"/>
          <w:szCs w:val="18"/>
        </w:rPr>
        <w:tab/>
        <w:t>渐出三山岊，将凌一汉横。</w:t>
      </w:r>
    </w:p>
    <w:p w:rsidR="0013515F" w:rsidRPr="0038293B" w:rsidRDefault="0013515F" w:rsidP="0013515F">
      <w:pPr>
        <w:jc w:val="left"/>
        <w:rPr>
          <w:rFonts w:ascii="SimSun" w:eastAsia="SimSun" w:hAnsi="SimSun" w:cs="SimSun"/>
          <w:sz w:val="18"/>
          <w:szCs w:val="18"/>
        </w:rPr>
      </w:pPr>
      <w:r w:rsidRPr="0038293B">
        <w:rPr>
          <w:rFonts w:ascii="SimSun" w:eastAsia="SimSun" w:hAnsi="SimSun" w:cs="SimSun"/>
          <w:sz w:val="18"/>
          <w:szCs w:val="18"/>
        </w:rPr>
        <w:tab/>
      </w:r>
      <w:r w:rsidRPr="0038293B">
        <w:rPr>
          <w:rFonts w:ascii="SimSun" w:eastAsia="SimSun" w:hAnsi="SimSun" w:cs="SimSun"/>
          <w:sz w:val="18"/>
          <w:szCs w:val="18"/>
        </w:rPr>
        <w:tab/>
        <w:t>素娥尝药去，乌鹊绕枝惊。</w:t>
      </w:r>
      <w:r w:rsidRPr="0038293B">
        <w:rPr>
          <w:rFonts w:ascii="SimSun" w:eastAsia="SimSun" w:hAnsi="SimSun" w:cs="SimSun"/>
          <w:sz w:val="18"/>
          <w:szCs w:val="18"/>
        </w:rPr>
        <w:br/>
      </w:r>
      <w:r w:rsidRPr="0038293B">
        <w:rPr>
          <w:rFonts w:ascii="SimSun" w:eastAsia="SimSun" w:hAnsi="SimSun" w:cs="SimSun"/>
          <w:sz w:val="18"/>
          <w:szCs w:val="18"/>
        </w:rPr>
        <w:tab/>
      </w:r>
      <w:r w:rsidRPr="0038293B">
        <w:rPr>
          <w:rFonts w:ascii="SimSun" w:eastAsia="SimSun" w:hAnsi="SimSun" w:cs="SimSun"/>
          <w:sz w:val="18"/>
          <w:szCs w:val="18"/>
        </w:rPr>
        <w:tab/>
        <w:t>照水光偏白，浮云色最明。</w:t>
      </w:r>
    </w:p>
    <w:p w:rsidR="0013515F" w:rsidRPr="0038293B" w:rsidRDefault="0013515F" w:rsidP="0013515F">
      <w:pPr>
        <w:jc w:val="left"/>
        <w:rPr>
          <w:rFonts w:ascii="SimSun" w:eastAsia="SimSun" w:hAnsi="SimSun" w:cs="SimSun"/>
          <w:sz w:val="18"/>
          <w:szCs w:val="18"/>
        </w:rPr>
      </w:pPr>
      <w:r w:rsidRPr="0038293B">
        <w:rPr>
          <w:rFonts w:ascii="SimSun" w:eastAsia="SimSun" w:hAnsi="SimSun" w:cs="SimSun"/>
          <w:sz w:val="18"/>
          <w:szCs w:val="18"/>
        </w:rPr>
        <w:tab/>
      </w:r>
      <w:r w:rsidRPr="0038293B">
        <w:rPr>
          <w:rFonts w:ascii="SimSun" w:eastAsia="SimSun" w:hAnsi="SimSun" w:cs="SimSun"/>
          <w:sz w:val="18"/>
          <w:szCs w:val="18"/>
        </w:rPr>
        <w:tab/>
        <w:t>此时尧砌下，蓂荚自将荣。</w:t>
      </w:r>
    </w:p>
    <w:p w:rsidR="0013515F" w:rsidRPr="0038293B" w:rsidRDefault="0013515F" w:rsidP="0013515F">
      <w:pPr>
        <w:jc w:val="left"/>
        <w:rPr>
          <w:rFonts w:ascii="SimSun" w:eastAsia="SimSun" w:hAnsi="SimSun" w:cs="SimSun"/>
          <w:sz w:val="18"/>
          <w:szCs w:val="18"/>
        </w:rPr>
      </w:pPr>
    </w:p>
    <w:p w:rsidR="0013515F" w:rsidRPr="0038293B" w:rsidRDefault="0013515F" w:rsidP="0013515F">
      <w:pPr>
        <w:rPr>
          <w:rFonts w:ascii="SimSun" w:eastAsia="SimSun" w:hAnsi="SimSun"/>
          <w:sz w:val="18"/>
          <w:szCs w:val="18"/>
          <w:lang w:val="en-US"/>
        </w:rPr>
      </w:pPr>
      <w:r w:rsidRPr="0038293B">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38293B">
        <w:rPr>
          <w:rFonts w:ascii="SimSun" w:eastAsia="SimSun" w:hAnsi="SimSun"/>
          <w:sz w:val="18"/>
          <w:szCs w:val="18"/>
          <w:lang w:val="en-US"/>
        </w:rPr>
        <w:t>，</w:t>
      </w:r>
      <w:r w:rsidRPr="0038293B">
        <w:rPr>
          <w:rFonts w:ascii="SimSun" w:eastAsia="SimSun" w:hAnsi="SimSun"/>
          <w:sz w:val="18"/>
          <w:szCs w:val="18"/>
        </w:rPr>
        <w:t>依据朱迪特的译本</w:t>
      </w:r>
      <w:r w:rsidRPr="0038293B">
        <w:rPr>
          <w:rFonts w:ascii="SimSun" w:eastAsia="SimSun" w:hAnsi="SimSun"/>
          <w:sz w:val="18"/>
          <w:szCs w:val="18"/>
          <w:lang w:val="en-US"/>
        </w:rPr>
        <w:t>，</w:t>
      </w:r>
      <w:r w:rsidRPr="0038293B">
        <w:rPr>
          <w:rFonts w:ascii="SimSun" w:eastAsia="SimSun" w:hAnsi="SimSun"/>
          <w:sz w:val="18"/>
          <w:szCs w:val="18"/>
        </w:rPr>
        <w:t>把这首诗转译成俄语</w:t>
      </w:r>
      <w:r w:rsidRPr="0038293B">
        <w:rPr>
          <w:rFonts w:ascii="SimSun" w:eastAsia="SimSun" w:hAnsi="SimSun"/>
          <w:sz w:val="18"/>
          <w:szCs w:val="18"/>
          <w:lang w:val="en-US"/>
        </w:rPr>
        <w:t>，</w:t>
      </w:r>
      <w:r w:rsidRPr="0038293B">
        <w:rPr>
          <w:rFonts w:ascii="SimSun" w:eastAsia="SimSun" w:hAnsi="SimSun"/>
          <w:sz w:val="18"/>
          <w:szCs w:val="18"/>
        </w:rPr>
        <w:t>收入他的《中国诗集</w:t>
      </w:r>
      <w:r w:rsidRPr="0038293B">
        <w:rPr>
          <w:rFonts w:ascii="SimSun" w:eastAsia="SimSun" w:hAnsi="SimSun"/>
          <w:sz w:val="18"/>
          <w:szCs w:val="18"/>
          <w:lang w:val="en-US"/>
        </w:rPr>
        <w:t>——</w:t>
      </w:r>
      <w:r w:rsidRPr="0038293B">
        <w:rPr>
          <w:rFonts w:ascii="SimSun" w:eastAsia="SimSun" w:hAnsi="SimSun"/>
          <w:sz w:val="18"/>
          <w:szCs w:val="18"/>
        </w:rPr>
        <w:t>琉璃亭》</w:t>
      </w:r>
      <w:r w:rsidRPr="0038293B">
        <w:rPr>
          <w:rFonts w:ascii="SimSun" w:eastAsia="SimSun" w:hAnsi="SimSun"/>
          <w:sz w:val="18"/>
          <w:szCs w:val="18"/>
          <w:lang w:val="en-US"/>
        </w:rPr>
        <w:t>，1918</w:t>
      </w:r>
      <w:r w:rsidRPr="0038293B">
        <w:rPr>
          <w:rFonts w:ascii="SimSun" w:eastAsia="SimSun" w:hAnsi="SimSun"/>
          <w:sz w:val="18"/>
          <w:szCs w:val="18"/>
        </w:rPr>
        <w:t>年问世。此后他又把这首诗</w:t>
      </w:r>
      <w:r w:rsidRPr="0038293B">
        <w:rPr>
          <w:rFonts w:ascii="SimSun" w:eastAsia="SimSun" w:hAnsi="SimSun"/>
          <w:sz w:val="18"/>
          <w:szCs w:val="18"/>
          <w:lang w:val="en-US"/>
        </w:rPr>
        <w:t>，</w:t>
      </w:r>
      <w:r w:rsidRPr="0038293B">
        <w:rPr>
          <w:rFonts w:ascii="SimSun" w:eastAsia="SimSun" w:hAnsi="SimSun"/>
          <w:sz w:val="18"/>
          <w:szCs w:val="18"/>
        </w:rPr>
        <w:t>写进了他自己创作的长诗《两个梦》。</w:t>
      </w:r>
      <w:r w:rsidRPr="0038293B">
        <w:rPr>
          <w:rFonts w:ascii="SimSun" w:eastAsia="SimSun" w:hAnsi="SimSun"/>
          <w:sz w:val="18"/>
          <w:szCs w:val="18"/>
          <w:lang w:val="en-US"/>
        </w:rPr>
        <w:t>2012</w:t>
      </w:r>
      <w:r w:rsidRPr="0038293B">
        <w:rPr>
          <w:rFonts w:ascii="SimSun" w:eastAsia="SimSun" w:hAnsi="SimSun"/>
          <w:sz w:val="18"/>
          <w:szCs w:val="18"/>
        </w:rPr>
        <w:t>年谷羽把古米廖夫的《琉璃亭》译成汉语</w:t>
      </w:r>
      <w:r w:rsidRPr="0038293B">
        <w:rPr>
          <w:rFonts w:ascii="SimSun" w:eastAsia="SimSun" w:hAnsi="SimSun"/>
          <w:sz w:val="18"/>
          <w:szCs w:val="18"/>
          <w:lang w:val="en-US"/>
        </w:rPr>
        <w:t>，2021</w:t>
      </w:r>
      <w:r w:rsidRPr="0038293B">
        <w:rPr>
          <w:rFonts w:ascii="SimSun" w:eastAsia="SimSun" w:hAnsi="SimSun"/>
          <w:sz w:val="18"/>
          <w:szCs w:val="18"/>
        </w:rPr>
        <w:t>年又翻译了这位诗人的《两个梦》</w:t>
      </w:r>
      <w:r w:rsidRPr="0038293B">
        <w:rPr>
          <w:rFonts w:ascii="SimSun" w:eastAsia="SimSun" w:hAnsi="SimSun"/>
          <w:sz w:val="18"/>
          <w:szCs w:val="18"/>
          <w:lang w:val="en-US"/>
        </w:rPr>
        <w:t>，</w:t>
      </w:r>
      <w:r w:rsidRPr="0038293B">
        <w:rPr>
          <w:rFonts w:ascii="SimSun" w:eastAsia="SimSun" w:hAnsi="SimSun"/>
          <w:sz w:val="18"/>
          <w:szCs w:val="18"/>
        </w:rPr>
        <w:t>寄给俄罗斯朋友伊戈尔</w:t>
      </w:r>
      <w:r w:rsidRPr="0038293B">
        <w:rPr>
          <w:rFonts w:ascii="SimSun" w:eastAsia="SimSun" w:hAnsi="SimSun"/>
          <w:sz w:val="18"/>
          <w:szCs w:val="18"/>
          <w:lang w:val="en-US"/>
        </w:rPr>
        <w:t>•</w:t>
      </w:r>
      <w:r w:rsidRPr="0038293B">
        <w:rPr>
          <w:rFonts w:ascii="SimSun" w:eastAsia="SimSun" w:hAnsi="SimSun"/>
          <w:sz w:val="18"/>
          <w:szCs w:val="18"/>
        </w:rPr>
        <w:t>布尔东诺夫审校。伊戈尔通晓英语</w:t>
      </w:r>
      <w:r w:rsidRPr="0038293B">
        <w:rPr>
          <w:rFonts w:ascii="SimSun" w:eastAsia="SimSun" w:hAnsi="SimSun"/>
          <w:sz w:val="18"/>
          <w:szCs w:val="18"/>
          <w:lang w:val="en-US"/>
        </w:rPr>
        <w:t>，</w:t>
      </w:r>
      <w:r w:rsidRPr="0038293B">
        <w:rPr>
          <w:rFonts w:ascii="SimSun" w:eastAsia="SimSun" w:hAnsi="SimSun"/>
          <w:sz w:val="18"/>
          <w:szCs w:val="18"/>
        </w:rPr>
        <w:t>擅长计算机与网络搜索程序</w:t>
      </w:r>
      <w:r w:rsidRPr="0038293B">
        <w:rPr>
          <w:rFonts w:ascii="SimSun" w:eastAsia="SimSun" w:hAnsi="SimSun"/>
          <w:sz w:val="18"/>
          <w:szCs w:val="18"/>
          <w:lang w:val="en-US"/>
        </w:rPr>
        <w:t>，</w:t>
      </w:r>
      <w:r w:rsidRPr="0038293B">
        <w:rPr>
          <w:rFonts w:ascii="SimSun" w:eastAsia="SimSun" w:hAnsi="SimSun"/>
          <w:sz w:val="18"/>
          <w:szCs w:val="18"/>
        </w:rPr>
        <w:t>查到了《海上生明月》的法译本和日译本</w:t>
      </w:r>
      <w:r w:rsidRPr="0038293B">
        <w:rPr>
          <w:rFonts w:ascii="SimSun" w:eastAsia="SimSun" w:hAnsi="SimSun"/>
          <w:sz w:val="18"/>
          <w:szCs w:val="18"/>
          <w:lang w:val="en-US"/>
        </w:rPr>
        <w:t>，</w:t>
      </w:r>
      <w:r w:rsidRPr="0038293B">
        <w:rPr>
          <w:rFonts w:ascii="SimSun" w:eastAsia="SimSun" w:hAnsi="SimSun"/>
          <w:sz w:val="18"/>
          <w:szCs w:val="18"/>
        </w:rPr>
        <w:t>写成了随笔《一首中国古诗在国外的流传途径》。</w:t>
      </w:r>
    </w:p>
    <w:p w:rsidR="0013515F" w:rsidRPr="0038293B" w:rsidRDefault="0013515F" w:rsidP="0013515F">
      <w:pPr>
        <w:rPr>
          <w:rFonts w:ascii="SimSun" w:eastAsia="SimSun" w:hAnsi="SimSun" w:cs="Times New Roman"/>
          <w:sz w:val="14"/>
          <w:szCs w:val="18"/>
        </w:rPr>
      </w:pPr>
      <w:r w:rsidRPr="0038293B">
        <w:rPr>
          <w:rFonts w:ascii="SimSun" w:eastAsia="SimSun" w:hAnsi="SimSun"/>
          <w:sz w:val="18"/>
          <w:szCs w:val="18"/>
        </w:rPr>
        <w:t xml:space="preserve">谷羽记  2021，2，27 </w:t>
      </w:r>
    </w:p>
    <w:p w:rsidR="0013515F" w:rsidRPr="0038293B" w:rsidRDefault="0013515F" w:rsidP="0013515F">
      <w:pPr>
        <w:jc w:val="left"/>
        <w:rPr>
          <w:sz w:val="18"/>
        </w:rPr>
      </w:pPr>
      <w:r w:rsidRPr="0038293B">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515F" w:rsidRPr="0038293B" w:rsidRDefault="0013515F" w:rsidP="0013515F">
      <w:pPr>
        <w:jc w:val="left"/>
        <w:rPr>
          <w:sz w:val="18"/>
        </w:rPr>
      </w:pPr>
    </w:p>
    <w:p w:rsidR="0013515F" w:rsidRPr="0038293B" w:rsidRDefault="0013515F" w:rsidP="0013515F">
      <w:pPr>
        <w:jc w:val="left"/>
        <w:rPr>
          <w:sz w:val="18"/>
        </w:rPr>
      </w:pPr>
      <w:r w:rsidRPr="0038293B">
        <w:rPr>
          <w:sz w:val="18"/>
        </w:rPr>
        <w:t>А дальше Гу Юй пишет:</w:t>
      </w:r>
    </w:p>
    <w:p w:rsidR="0013515F" w:rsidRPr="0038293B" w:rsidRDefault="0013515F" w:rsidP="0013515F">
      <w:pPr>
        <w:jc w:val="left"/>
        <w:rPr>
          <w:sz w:val="18"/>
        </w:rPr>
      </w:pPr>
    </w:p>
    <w:p w:rsidR="0013515F" w:rsidRPr="0038293B" w:rsidRDefault="0013515F" w:rsidP="0013515F">
      <w:pPr>
        <w:ind w:firstLine="360"/>
        <w:rPr>
          <w:sz w:val="18"/>
        </w:rPr>
      </w:pPr>
      <w:r w:rsidRPr="0038293B">
        <w:rPr>
          <w:rStyle w:val="jlqj4b"/>
          <w:sz w:val="18"/>
        </w:rPr>
        <w:t>Французская поэтесса [и романист — И.Б.]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Игорь свободно [на самом деле, очень плохо] владеет английским языком, хорошо разбирается в компьютерных программах и программах поиска в Интернете. Он нашел французский и японский переводы «Луна в море» и написал эссе «Способы распространения китайской древней поэмы за рубежом»[русское название немного другое, но суть такая — И.Б.]. Гу Юй 2021, 2, 27</w:t>
      </w:r>
    </w:p>
    <w:p w:rsidR="0013515F" w:rsidRPr="0038293B" w:rsidRDefault="0013515F" w:rsidP="0013515F">
      <w:pPr>
        <w:spacing w:line="240" w:lineRule="exact"/>
        <w:jc w:val="left"/>
        <w:rPr>
          <w:rFonts w:ascii="Bookman Old Style" w:hAnsi="Bookman Old Style"/>
          <w:sz w:val="20"/>
        </w:rPr>
      </w:pPr>
      <w:r w:rsidRPr="0038293B">
        <w:rPr>
          <w:rFonts w:ascii="Bookman Old Style" w:hAnsi="Bookman Old Style"/>
          <w:sz w:val="22"/>
          <w:szCs w:val="24"/>
        </w:rPr>
        <w:br w:type="page"/>
      </w:r>
    </w:p>
    <w:p w:rsidR="0013515F" w:rsidRPr="0038293B" w:rsidRDefault="0013515F" w:rsidP="0013515F">
      <w:pPr>
        <w:spacing w:line="240" w:lineRule="exact"/>
        <w:jc w:val="left"/>
        <w:rPr>
          <w:rFonts w:ascii="Bookman Old Style" w:hAnsi="Bookman Old Style"/>
          <w:sz w:val="22"/>
          <w:szCs w:val="24"/>
        </w:rPr>
      </w:pPr>
      <w:r w:rsidRPr="0038293B">
        <w:rPr>
          <w:rFonts w:ascii="Bookman Old Style" w:hAnsi="Bookman Old Style"/>
          <w:sz w:val="22"/>
          <w:szCs w:val="24"/>
        </w:rPr>
        <w:lastRenderedPageBreak/>
        <w:br w:type="page"/>
      </w:r>
    </w:p>
    <w:p w:rsidR="0013515F" w:rsidRPr="0038293B" w:rsidRDefault="0013515F" w:rsidP="0013515F">
      <w:pPr>
        <w:pStyle w:val="af3"/>
        <w:numPr>
          <w:ilvl w:val="0"/>
          <w:numId w:val="1"/>
        </w:numPr>
        <w:spacing w:line="320" w:lineRule="exact"/>
        <w:ind w:left="0" w:firstLine="0"/>
        <w:jc w:val="left"/>
        <w:outlineLvl w:val="1"/>
        <w:rPr>
          <w:rFonts w:ascii="Bookman Old Style" w:hAnsi="Bookman Old Style"/>
          <w:b/>
          <w:bCs/>
          <w:szCs w:val="28"/>
        </w:rPr>
      </w:pPr>
      <w:r w:rsidRPr="0038293B">
        <w:rPr>
          <w:rFonts w:ascii="Bookman Old Style" w:eastAsia="SimSun" w:hAnsi="Bookman Old Style" w:cs="MS Gothic"/>
          <w:b/>
          <w:bCs/>
          <w:szCs w:val="28"/>
          <w:lang w:eastAsia="zh-CN"/>
        </w:rPr>
        <w:lastRenderedPageBreak/>
        <w:tab/>
      </w:r>
      <w:bookmarkStart w:id="1034" w:name="_Toc200956108"/>
      <w:r w:rsidRPr="0038293B">
        <w:rPr>
          <w:rFonts w:ascii="Bookman Old Style" w:eastAsia="SimSun" w:hAnsi="Bookman Old Style" w:cs="MS Gothic"/>
          <w:b/>
          <w:bCs/>
          <w:szCs w:val="28"/>
          <w:lang w:eastAsia="zh-CN"/>
        </w:rPr>
        <w:t xml:space="preserve">ТАО ЮАНЬ-МИН </w:t>
      </w:r>
      <w:r w:rsidR="00A03E50" w:rsidRPr="0038293B">
        <w:rPr>
          <w:rFonts w:ascii="Bookman Old Style" w:eastAsia="SimSun" w:hAnsi="Bookman Old Style" w:cs="MS Gothic"/>
          <w:b/>
          <w:bCs/>
          <w:szCs w:val="28"/>
          <w:lang w:eastAsia="zh-CN"/>
        </w:rPr>
        <w:t>ПЯТЬ РАЗ</w:t>
      </w:r>
      <w:r w:rsidRPr="0038293B">
        <w:rPr>
          <w:rFonts w:ascii="Bookman Old Style" w:eastAsia="SimSun" w:hAnsi="Bookman Old Style" w:cs="MS Gothic"/>
          <w:b/>
          <w:bCs/>
          <w:szCs w:val="28"/>
          <w:lang w:eastAsia="zh-CN"/>
        </w:rPr>
        <w:t xml:space="preserve"> ПЫТАЛСЯ СТАТЬ ЧИНОВНИКОМ</w:t>
      </w:r>
      <w:bookmarkEnd w:id="1034"/>
    </w:p>
    <w:p w:rsidR="0013515F" w:rsidRPr="0038293B" w:rsidRDefault="0013515F" w:rsidP="0013515F">
      <w:pPr>
        <w:spacing w:line="320" w:lineRule="exact"/>
        <w:rPr>
          <w:rFonts w:ascii="Bookman Old Style" w:hAnsi="Bookman Old Style"/>
          <w:szCs w:val="24"/>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Учитель Кун сказал однажды:</w:t>
      </w:r>
    </w:p>
    <w:p w:rsidR="0013515F" w:rsidRPr="0038293B" w:rsidRDefault="0013515F" w:rsidP="0013515F">
      <w:pPr>
        <w:spacing w:line="320" w:lineRule="exact"/>
        <w:rPr>
          <w:rFonts w:ascii="Bookman Old Style" w:hAnsi="Bookman Old Style"/>
        </w:rPr>
      </w:pPr>
      <w:r w:rsidRPr="0038293B">
        <w:rPr>
          <w:rFonts w:ascii="Bookman Old Style" w:hAnsi="Bookman Old Style"/>
        </w:rPr>
        <w:t>достаточно обдумывать два раза</w:t>
      </w:r>
    </w:p>
    <w:p w:rsidR="0013515F" w:rsidRPr="0038293B" w:rsidRDefault="0013515F" w:rsidP="0013515F">
      <w:pPr>
        <w:spacing w:line="320" w:lineRule="exact"/>
        <w:rPr>
          <w:rFonts w:ascii="Bookman Old Style" w:hAnsi="Bookman Old Style"/>
        </w:rPr>
      </w:pPr>
      <w:r w:rsidRPr="0038293B">
        <w:rPr>
          <w:rFonts w:ascii="Bookman Old Style" w:hAnsi="Bookman Old Style"/>
        </w:rPr>
        <w:t>то дело, что решил ты совершить.</w:t>
      </w:r>
    </w:p>
    <w:p w:rsidR="0013515F" w:rsidRPr="0038293B" w:rsidRDefault="0013515F"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Так отчего же Тао Юань-мин</w:t>
      </w:r>
    </w:p>
    <w:p w:rsidR="0013515F" w:rsidRPr="0038293B" w:rsidRDefault="00A03E50" w:rsidP="0013515F">
      <w:pPr>
        <w:spacing w:line="320" w:lineRule="exact"/>
        <w:rPr>
          <w:rFonts w:ascii="Bookman Old Style" w:hAnsi="Bookman Old Style"/>
        </w:rPr>
      </w:pPr>
      <w:r w:rsidRPr="0038293B">
        <w:rPr>
          <w:rFonts w:ascii="Bookman Old Style" w:hAnsi="Bookman Old Style"/>
        </w:rPr>
        <w:t>пять раз пытался поступить на службу?</w:t>
      </w:r>
    </w:p>
    <w:p w:rsidR="00A03E50" w:rsidRPr="0038293B" w:rsidRDefault="00A03E50"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И каждый раз он вскоре понимал,</w:t>
      </w:r>
    </w:p>
    <w:p w:rsidR="0013515F" w:rsidRPr="0038293B" w:rsidRDefault="0013515F" w:rsidP="0013515F">
      <w:pPr>
        <w:spacing w:line="320" w:lineRule="exact"/>
        <w:rPr>
          <w:rFonts w:ascii="Bookman Old Style" w:hAnsi="Bookman Old Style"/>
        </w:rPr>
      </w:pPr>
      <w:r w:rsidRPr="0038293B">
        <w:rPr>
          <w:rFonts w:ascii="Bookman Old Style" w:hAnsi="Bookman Old Style"/>
        </w:rPr>
        <w:t>что совершил ошибку,</w:t>
      </w:r>
    </w:p>
    <w:p w:rsidR="0013515F" w:rsidRPr="0038293B" w:rsidRDefault="0013515F" w:rsidP="0013515F">
      <w:pPr>
        <w:spacing w:line="320" w:lineRule="exact"/>
        <w:rPr>
          <w:rFonts w:ascii="Bookman Old Style" w:hAnsi="Bookman Old Style"/>
        </w:rPr>
      </w:pPr>
      <w:r w:rsidRPr="0038293B">
        <w:rPr>
          <w:rFonts w:ascii="Bookman Old Style" w:hAnsi="Bookman Old Style"/>
        </w:rPr>
        <w:t xml:space="preserve">и возвращался снова </w:t>
      </w:r>
    </w:p>
    <w:p w:rsidR="0013515F" w:rsidRPr="0038293B" w:rsidRDefault="0013515F" w:rsidP="0013515F">
      <w:pPr>
        <w:spacing w:line="320" w:lineRule="exact"/>
        <w:rPr>
          <w:rFonts w:ascii="Bookman Old Style" w:hAnsi="Bookman Old Style"/>
        </w:rPr>
      </w:pPr>
      <w:r w:rsidRPr="0038293B">
        <w:rPr>
          <w:rFonts w:ascii="Bookman Old Style" w:hAnsi="Bookman Old Style"/>
        </w:rPr>
        <w:t>к своим садам-полям.</w:t>
      </w:r>
    </w:p>
    <w:p w:rsidR="0013515F" w:rsidRPr="0038293B" w:rsidRDefault="0013515F" w:rsidP="0013515F">
      <w:pPr>
        <w:spacing w:line="320" w:lineRule="exact"/>
        <w:rPr>
          <w:rFonts w:ascii="Bookman Old Style" w:hAnsi="Bookman Old Style"/>
        </w:rPr>
      </w:pPr>
    </w:p>
    <w:p w:rsidR="00A03E50" w:rsidRPr="0038293B" w:rsidRDefault="00A03E50" w:rsidP="00A03E50">
      <w:pPr>
        <w:spacing w:line="320" w:lineRule="exact"/>
        <w:rPr>
          <w:rFonts w:ascii="Bookman Old Style" w:hAnsi="Bookman Old Style"/>
        </w:rPr>
      </w:pPr>
      <w:r w:rsidRPr="0038293B">
        <w:rPr>
          <w:rFonts w:ascii="Bookman Old Style" w:hAnsi="Bookman Old Style"/>
        </w:rPr>
        <w:t>Последний, пятый, раз в Пэнцзэ</w:t>
      </w:r>
    </w:p>
    <w:p w:rsidR="00A03E50" w:rsidRPr="0038293B" w:rsidRDefault="00A03E50" w:rsidP="00A03E50">
      <w:pPr>
        <w:spacing w:line="320" w:lineRule="exact"/>
        <w:rPr>
          <w:rFonts w:ascii="Bookman Old Style" w:hAnsi="Bookman Old Style"/>
        </w:rPr>
      </w:pPr>
      <w:r w:rsidRPr="0038293B">
        <w:rPr>
          <w:rFonts w:ascii="Bookman Old Style" w:hAnsi="Bookman Old Style"/>
        </w:rPr>
        <w:t>сказал: «Пять доу риса!</w:t>
      </w:r>
    </w:p>
    <w:p w:rsidR="00A03E50" w:rsidRPr="0038293B" w:rsidRDefault="00A03E50" w:rsidP="00A03E50">
      <w:pPr>
        <w:spacing w:line="320" w:lineRule="exact"/>
        <w:rPr>
          <w:rFonts w:ascii="Bookman Old Style" w:hAnsi="Bookman Old Style"/>
        </w:rPr>
      </w:pPr>
      <w:r w:rsidRPr="0038293B">
        <w:rPr>
          <w:rFonts w:ascii="Bookman Old Style" w:hAnsi="Bookman Old Style"/>
        </w:rPr>
        <w:t>За них не буду спину гнуть</w:t>
      </w:r>
    </w:p>
    <w:p w:rsidR="00A03E50" w:rsidRPr="0038293B" w:rsidRDefault="00A03E50" w:rsidP="00A03E50">
      <w:pPr>
        <w:spacing w:line="320" w:lineRule="exact"/>
        <w:rPr>
          <w:rFonts w:ascii="Bookman Old Style" w:hAnsi="Bookman Old Style"/>
        </w:rPr>
      </w:pPr>
      <w:r w:rsidRPr="0038293B">
        <w:rPr>
          <w:rFonts w:ascii="Bookman Old Style" w:hAnsi="Bookman Old Style"/>
        </w:rPr>
        <w:t>пред мелкими людишками уезда!»</w:t>
      </w:r>
    </w:p>
    <w:p w:rsidR="00A03E50" w:rsidRPr="0038293B" w:rsidRDefault="00A03E50"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Его мы помним как великого отшельника,</w:t>
      </w:r>
    </w:p>
    <w:p w:rsidR="0013515F" w:rsidRPr="0038293B" w:rsidRDefault="0013515F" w:rsidP="0013515F">
      <w:pPr>
        <w:spacing w:line="320" w:lineRule="exact"/>
        <w:rPr>
          <w:rFonts w:ascii="Bookman Old Style" w:hAnsi="Bookman Old Style"/>
        </w:rPr>
      </w:pPr>
      <w:r w:rsidRPr="0038293B">
        <w:rPr>
          <w:rFonts w:ascii="Bookman Old Style" w:hAnsi="Bookman Old Style"/>
        </w:rPr>
        <w:t>певца забот и радостей крестьянского труда.</w:t>
      </w:r>
    </w:p>
    <w:p w:rsidR="0013515F" w:rsidRPr="0038293B" w:rsidRDefault="0013515F" w:rsidP="0013515F">
      <w:pPr>
        <w:spacing w:line="320" w:lineRule="exact"/>
        <w:rPr>
          <w:rFonts w:ascii="Bookman Old Style" w:hAnsi="Bookman Old Style"/>
        </w:rPr>
      </w:pPr>
      <w:r w:rsidRPr="0038293B">
        <w:rPr>
          <w:rFonts w:ascii="Bookman Old Style" w:hAnsi="Bookman Old Style"/>
        </w:rPr>
        <w:t>А между тем четыре раза</w:t>
      </w:r>
    </w:p>
    <w:p w:rsidR="0013515F" w:rsidRPr="0038293B" w:rsidRDefault="0013515F" w:rsidP="0013515F">
      <w:pPr>
        <w:spacing w:line="320" w:lineRule="exact"/>
        <w:rPr>
          <w:rFonts w:ascii="Bookman Old Style" w:hAnsi="Bookman Old Style"/>
        </w:rPr>
      </w:pPr>
      <w:r w:rsidRPr="0038293B">
        <w:rPr>
          <w:rFonts w:ascii="Bookman Old Style" w:hAnsi="Bookman Old Style"/>
        </w:rPr>
        <w:t>пытался стать чиновником.</w:t>
      </w:r>
    </w:p>
    <w:p w:rsidR="0013515F" w:rsidRPr="0038293B" w:rsidRDefault="0013515F" w:rsidP="0013515F">
      <w:pPr>
        <w:spacing w:after="200" w:line="276" w:lineRule="auto"/>
        <w:jc w:val="left"/>
        <w:rPr>
          <w:rFonts w:ascii="Bookman Old Style" w:hAnsi="Bookman Old Style"/>
        </w:rPr>
      </w:pPr>
      <w:r w:rsidRPr="0038293B">
        <w:rPr>
          <w:rFonts w:ascii="Bookman Old Style" w:hAnsi="Bookman Old Style"/>
        </w:rPr>
        <w:br w:type="page"/>
      </w:r>
    </w:p>
    <w:p w:rsidR="0013515F" w:rsidRPr="0038293B" w:rsidRDefault="0013515F" w:rsidP="0013515F">
      <w:pPr>
        <w:pStyle w:val="af3"/>
        <w:numPr>
          <w:ilvl w:val="0"/>
          <w:numId w:val="2"/>
        </w:numPr>
        <w:spacing w:line="320" w:lineRule="exact"/>
        <w:ind w:left="1208" w:hanging="357"/>
        <w:jc w:val="left"/>
        <w:outlineLvl w:val="1"/>
        <w:rPr>
          <w:rFonts w:ascii="SimSun" w:eastAsia="SimSun" w:hAnsi="SimSun" w:cs="KaiTi"/>
          <w:b/>
          <w:szCs w:val="28"/>
        </w:rPr>
      </w:pPr>
      <w:bookmarkStart w:id="1035" w:name="_Toc67234203"/>
      <w:bookmarkStart w:id="1036" w:name="_Toc200956109"/>
      <w:r w:rsidRPr="0038293B">
        <w:rPr>
          <w:rFonts w:ascii="SimSun" w:eastAsia="SimSun" w:hAnsi="SimSun" w:cs="KaiTi" w:hint="eastAsia"/>
          <w:b/>
          <w:sz w:val="26"/>
          <w:szCs w:val="28"/>
        </w:rPr>
        <w:lastRenderedPageBreak/>
        <w:t>陶渊明四试乌纱</w:t>
      </w:r>
      <w:bookmarkEnd w:id="1035"/>
      <w:bookmarkEnd w:id="1036"/>
    </w:p>
    <w:p w:rsidR="0013515F" w:rsidRPr="0038293B" w:rsidRDefault="0013515F" w:rsidP="0013515F">
      <w:pPr>
        <w:spacing w:line="320" w:lineRule="exact"/>
        <w:ind w:left="851"/>
        <w:rPr>
          <w:rFonts w:ascii="SimSun" w:eastAsia="SimSun" w:hAnsi="SimSun" w:cs="SimSun"/>
          <w:szCs w:val="28"/>
        </w:rPr>
      </w:pPr>
    </w:p>
    <w:p w:rsidR="0013515F" w:rsidRPr="0038293B" w:rsidRDefault="0013515F" w:rsidP="0013515F">
      <w:pPr>
        <w:spacing w:line="320" w:lineRule="exact"/>
        <w:ind w:left="851"/>
        <w:rPr>
          <w:rFonts w:ascii="SimSun" w:eastAsia="SimSun" w:hAnsi="SimSun" w:cs="SimSun"/>
          <w:szCs w:val="28"/>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孔夫子曾</w:t>
      </w:r>
      <w:r w:rsidRPr="0038293B">
        <w:rPr>
          <w:rFonts w:ascii="SimSun" w:eastAsia="SimSun" w:hAnsi="SimSun" w:cs="SimSun" w:hint="eastAsia"/>
          <w:szCs w:val="24"/>
          <w:lang w:eastAsia="zh-CN"/>
        </w:rPr>
        <w:t>经教导说：</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当你决心做一件事，</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需要反复思考两次。</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既然</w:t>
      </w:r>
      <w:r w:rsidRPr="0038293B">
        <w:rPr>
          <w:rFonts w:ascii="SimSun" w:eastAsia="SimSun" w:hAnsi="SimSun" w:cs="SimSun" w:hint="eastAsia"/>
          <w:szCs w:val="24"/>
          <w:lang w:eastAsia="zh-CN"/>
        </w:rPr>
        <w:t>这样，陶渊明</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何苦五次</w:t>
      </w:r>
      <w:r w:rsidRPr="0038293B">
        <w:rPr>
          <w:rFonts w:ascii="SimSun" w:eastAsia="SimSun" w:hAnsi="SimSun" w:cs="SimSun" w:hint="eastAsia"/>
          <w:szCs w:val="24"/>
          <w:lang w:eastAsia="zh-CN"/>
        </w:rPr>
        <w:t>尝试沓入仕途</w:t>
      </w:r>
      <w:r w:rsidRPr="0038293B">
        <w:rPr>
          <w:rFonts w:ascii="SimSun" w:eastAsia="SimSun" w:hAnsi="SimSun" w:cs="MS Gothic" w:hint="eastAsia"/>
          <w:szCs w:val="24"/>
          <w:lang w:eastAsia="zh-CN"/>
        </w:rPr>
        <w:t>？</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每次都很快清醒</w:t>
      </w:r>
      <w:r w:rsidRPr="0038293B">
        <w:rPr>
          <w:rFonts w:ascii="SimSun" w:eastAsia="SimSun" w:hAnsi="SimSun" w:cs="Arial" w:hint="eastAsia"/>
          <w:szCs w:val="24"/>
          <w:lang w:eastAsia="zh-CN"/>
        </w:rPr>
        <w:t xml:space="preserve">, </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是自己犯了</w:t>
      </w:r>
      <w:r w:rsidRPr="0038293B">
        <w:rPr>
          <w:rFonts w:ascii="SimSun" w:eastAsia="SimSun" w:hAnsi="SimSun" w:cs="SimSun" w:hint="eastAsia"/>
          <w:szCs w:val="24"/>
          <w:lang w:eastAsia="zh-CN"/>
        </w:rPr>
        <w:t>错误，</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重新返回家园，</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再次侍弄田</w:t>
      </w:r>
      <w:r w:rsidRPr="0038293B">
        <w:rPr>
          <w:rFonts w:ascii="SimSun" w:eastAsia="SimSun" w:hAnsi="SimSun" w:cs="SimSun" w:hint="eastAsia"/>
          <w:szCs w:val="24"/>
          <w:lang w:eastAsia="zh-CN"/>
        </w:rPr>
        <w:t>亩。</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第五次</w:t>
      </w:r>
      <w:r w:rsidRPr="0038293B">
        <w:rPr>
          <w:rFonts w:ascii="SimSun" w:eastAsia="SimSun" w:hAnsi="SimSun" w:cs="Arial" w:hint="eastAsia"/>
          <w:szCs w:val="24"/>
          <w:lang w:eastAsia="zh-CN"/>
        </w:rPr>
        <w:t xml:space="preserve">, </w:t>
      </w:r>
      <w:r w:rsidRPr="0038293B">
        <w:rPr>
          <w:rFonts w:ascii="SimSun" w:eastAsia="SimSun" w:hAnsi="SimSun" w:cs="MS Gothic" w:hint="eastAsia"/>
          <w:szCs w:val="24"/>
          <w:lang w:eastAsia="zh-CN"/>
        </w:rPr>
        <w:t>最后一次</w:t>
      </w:r>
      <w:r w:rsidRPr="0038293B">
        <w:rPr>
          <w:rFonts w:ascii="SimSun" w:eastAsia="SimSun" w:hAnsi="SimSun" w:cs="Arial" w:hint="eastAsia"/>
          <w:szCs w:val="24"/>
          <w:lang w:eastAsia="zh-CN"/>
        </w:rPr>
        <w:t>,</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在彭</w:t>
      </w:r>
      <w:r w:rsidRPr="0038293B">
        <w:rPr>
          <w:rFonts w:ascii="SimSun" w:eastAsia="SimSun" w:hAnsi="SimSun" w:cs="SimSun" w:hint="eastAsia"/>
          <w:szCs w:val="24"/>
          <w:lang w:eastAsia="zh-CN"/>
        </w:rPr>
        <w:t>泽县</w:t>
      </w: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说</w:t>
      </w:r>
      <w:r w:rsidRPr="0038293B">
        <w:rPr>
          <w:rFonts w:ascii="SimSun" w:eastAsia="SimSun" w:hAnsi="SimSun" w:cs="Arial" w:hint="eastAsia"/>
          <w:szCs w:val="24"/>
          <w:lang w:eastAsia="zh-CN"/>
        </w:rPr>
        <w:t>:“</w:t>
      </w:r>
      <w:r w:rsidRPr="0038293B">
        <w:rPr>
          <w:rFonts w:ascii="SimSun" w:eastAsia="SimSun" w:hAnsi="SimSun" w:cs="SimSun" w:hint="eastAsia"/>
          <w:szCs w:val="24"/>
          <w:lang w:eastAsia="zh-CN"/>
        </w:rPr>
        <w:t>为五斗米</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躬背弯腰拜</w:t>
      </w:r>
      <w:r w:rsidRPr="0038293B">
        <w:rPr>
          <w:rFonts w:ascii="SimSun" w:eastAsia="SimSun" w:hAnsi="SimSun" w:cs="SimSun" w:hint="eastAsia"/>
          <w:szCs w:val="24"/>
          <w:lang w:eastAsia="zh-CN"/>
        </w:rPr>
        <w:t>见乡野小人</w:t>
      </w:r>
      <w:r w:rsidRPr="0038293B">
        <w:rPr>
          <w:rFonts w:ascii="SimSun" w:eastAsia="SimSun" w:hAnsi="SimSun" w:cs="Arial" w:hint="eastAsia"/>
          <w:szCs w:val="24"/>
          <w:lang w:eastAsia="zh-CN"/>
        </w:rPr>
        <w:t xml:space="preserve">, </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真是奇耻大辱！</w:t>
      </w:r>
      <w:r w:rsidRPr="0038293B">
        <w:rPr>
          <w:rFonts w:ascii="SimSun" w:eastAsia="SimSun" w:hAnsi="SimSun" w:cs="Calibri"/>
          <w:szCs w:val="24"/>
          <w:lang w:eastAsia="zh-CN"/>
        </w:rPr>
        <w:t>”</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们理解他是高尚</w:t>
      </w:r>
      <w:r w:rsidRPr="0038293B">
        <w:rPr>
          <w:rFonts w:ascii="SimSun" w:eastAsia="SimSun" w:hAnsi="SimSun" w:cs="MS Gothic" w:hint="eastAsia"/>
          <w:szCs w:val="24"/>
          <w:lang w:eastAsia="zh-CN"/>
        </w:rPr>
        <w:t>之士，</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擅</w:t>
      </w:r>
      <w:r w:rsidRPr="0038293B">
        <w:rPr>
          <w:rFonts w:ascii="SimSun" w:eastAsia="SimSun" w:hAnsi="SimSun" w:cs="SimSun" w:hint="eastAsia"/>
          <w:szCs w:val="24"/>
          <w:lang w:eastAsia="zh-CN"/>
        </w:rPr>
        <w:t>长歌颂农夫劳作与心愿。</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SimSun" w:hint="eastAsia"/>
          <w:szCs w:val="24"/>
          <w:lang w:eastAsia="zh-CN"/>
        </w:rPr>
        <w:t>谁又能料到他</w:t>
      </w:r>
      <w:r w:rsidRPr="0038293B">
        <w:rPr>
          <w:rFonts w:ascii="SimSun" w:eastAsia="SimSun" w:hAnsi="SimSun" w:cs="MS Gothic" w:hint="eastAsia"/>
          <w:szCs w:val="24"/>
          <w:lang w:eastAsia="zh-CN"/>
        </w:rPr>
        <w:t>竟然五次</w:t>
      </w:r>
    </w:p>
    <w:p w:rsidR="00A03E50" w:rsidRPr="0038293B" w:rsidRDefault="00A03E50" w:rsidP="00A03E50">
      <w:pPr>
        <w:spacing w:line="320" w:lineRule="exact"/>
        <w:ind w:left="851"/>
        <w:jc w:val="left"/>
        <w:rPr>
          <w:rFonts w:asciiTheme="minorHAnsi" w:eastAsia="SimSun" w:hAnsiTheme="minorHAnsi" w:cs="Arial"/>
          <w:szCs w:val="24"/>
          <w:lang w:eastAsia="zh-CN"/>
        </w:rPr>
      </w:pPr>
      <w:r w:rsidRPr="0038293B">
        <w:rPr>
          <w:rFonts w:ascii="SimSun" w:eastAsia="SimSun" w:hAnsi="SimSun" w:cs="MS Gothic" w:hint="eastAsia"/>
          <w:szCs w:val="24"/>
          <w:lang w:eastAsia="zh-CN"/>
        </w:rPr>
        <w:t>屡</w:t>
      </w:r>
      <w:r w:rsidRPr="0038293B">
        <w:rPr>
          <w:rFonts w:ascii="SimSun" w:eastAsia="SimSun" w:hAnsi="SimSun" w:cs="SimSun" w:hint="eastAsia"/>
          <w:szCs w:val="24"/>
          <w:lang w:eastAsia="zh-CN"/>
        </w:rPr>
        <w:t>试屡败还想当官</w:t>
      </w:r>
      <w:r w:rsidRPr="0038293B">
        <w:rPr>
          <w:rFonts w:ascii="SimSun" w:eastAsia="SimSun" w:hAnsi="SimSun" w:cs="MS Gothic" w:hint="eastAsia"/>
          <w:szCs w:val="24"/>
          <w:lang w:eastAsia="zh-CN"/>
        </w:rPr>
        <w:t>。</w:t>
      </w:r>
    </w:p>
    <w:p w:rsidR="0013515F" w:rsidRPr="0038293B" w:rsidRDefault="0013515F" w:rsidP="0013515F">
      <w:pPr>
        <w:spacing w:line="240" w:lineRule="exact"/>
        <w:jc w:val="left"/>
        <w:rPr>
          <w:rFonts w:ascii="Bookman Old Style" w:hAnsi="Bookman Old Style"/>
        </w:rPr>
      </w:pPr>
      <w:r w:rsidRPr="0038293B">
        <w:rPr>
          <w:rFonts w:ascii="Bookman Old Style" w:hAnsi="Bookman Old Style"/>
        </w:rPr>
        <w:br w:type="page"/>
      </w:r>
    </w:p>
    <w:p w:rsidR="00A03E50" w:rsidRPr="0038293B" w:rsidRDefault="00A03E50" w:rsidP="00A03E50">
      <w:pPr>
        <w:spacing w:line="320" w:lineRule="exact"/>
        <w:rPr>
          <w:rFonts w:ascii="Bookman Old Style" w:hAnsi="Bookman Old Style"/>
        </w:rPr>
      </w:pPr>
      <w:r w:rsidRPr="0038293B">
        <w:rPr>
          <w:rFonts w:ascii="Bookman Old Style" w:hAnsi="Bookman Old Style"/>
        </w:rPr>
        <w:lastRenderedPageBreak/>
        <w:t>Что так?</w:t>
      </w:r>
    </w:p>
    <w:p w:rsidR="00A03E50" w:rsidRPr="0038293B" w:rsidRDefault="00A03E50" w:rsidP="00A03E50">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 xml:space="preserve">И почему так долго колебался, </w:t>
      </w:r>
    </w:p>
    <w:p w:rsidR="0013515F" w:rsidRPr="0038293B" w:rsidRDefault="0013515F" w:rsidP="0013515F">
      <w:pPr>
        <w:spacing w:line="320" w:lineRule="exact"/>
        <w:rPr>
          <w:rFonts w:ascii="Bookman Old Style" w:hAnsi="Bookman Old Style"/>
        </w:rPr>
      </w:pPr>
      <w:r w:rsidRPr="0038293B">
        <w:rPr>
          <w:rFonts w:ascii="Bookman Old Style" w:hAnsi="Bookman Old Style"/>
        </w:rPr>
        <w:t>не успевая выйти за ворота,</w:t>
      </w:r>
    </w:p>
    <w:p w:rsidR="0013515F" w:rsidRPr="0038293B" w:rsidRDefault="0013515F" w:rsidP="0013515F">
      <w:pPr>
        <w:spacing w:line="320" w:lineRule="exact"/>
        <w:rPr>
          <w:rFonts w:ascii="Bookman Old Style" w:hAnsi="Bookman Old Style"/>
        </w:rPr>
      </w:pPr>
      <w:r w:rsidRPr="0038293B">
        <w:rPr>
          <w:rFonts w:ascii="Bookman Old Style" w:hAnsi="Bookman Old Style"/>
        </w:rPr>
        <w:t>в дом возвращался, чтоб присесть</w:t>
      </w:r>
    </w:p>
    <w:p w:rsidR="0013515F" w:rsidRPr="0038293B" w:rsidRDefault="0013515F" w:rsidP="0013515F">
      <w:pPr>
        <w:spacing w:line="320" w:lineRule="exact"/>
        <w:rPr>
          <w:rFonts w:ascii="Bookman Old Style" w:hAnsi="Bookman Old Style"/>
        </w:rPr>
      </w:pPr>
      <w:r w:rsidRPr="0038293B">
        <w:rPr>
          <w:rFonts w:ascii="Bookman Old Style" w:hAnsi="Bookman Old Style"/>
        </w:rPr>
        <w:t>и ещё раз обдумать это всё?</w:t>
      </w:r>
    </w:p>
    <w:p w:rsidR="0013515F" w:rsidRPr="0038293B" w:rsidRDefault="0013515F"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Страшился он чего?</w:t>
      </w:r>
    </w:p>
    <w:p w:rsidR="0013515F" w:rsidRPr="0038293B" w:rsidRDefault="0013515F"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 xml:space="preserve">Он говорил: «А одно только страшно, — </w:t>
      </w:r>
    </w:p>
    <w:p w:rsidR="0013515F" w:rsidRPr="0038293B" w:rsidRDefault="0013515F" w:rsidP="0013515F">
      <w:pPr>
        <w:spacing w:line="320" w:lineRule="exact"/>
        <w:rPr>
          <w:rFonts w:ascii="Bookman Old Style" w:hAnsi="Bookman Old Style"/>
        </w:rPr>
      </w:pPr>
      <w:r w:rsidRPr="0038293B">
        <w:rPr>
          <w:rFonts w:ascii="Bookman Old Style" w:hAnsi="Bookman Old Style"/>
        </w:rPr>
        <w:t>что обманут люди меня.</w:t>
      </w:r>
    </w:p>
    <w:p w:rsidR="0013515F" w:rsidRPr="0038293B" w:rsidRDefault="0013515F" w:rsidP="0013515F">
      <w:pPr>
        <w:spacing w:line="320" w:lineRule="exact"/>
        <w:rPr>
          <w:rFonts w:ascii="Bookman Old Style" w:hAnsi="Bookman Old Style"/>
        </w:rPr>
      </w:pPr>
      <w:r w:rsidRPr="0038293B">
        <w:rPr>
          <w:rFonts w:ascii="Bookman Old Style" w:hAnsi="Bookman Old Style"/>
        </w:rPr>
        <w:t>Вдруг да в нашей беседе</w:t>
      </w:r>
    </w:p>
    <w:p w:rsidR="0013515F" w:rsidRPr="0038293B" w:rsidRDefault="0013515F" w:rsidP="0013515F">
      <w:pPr>
        <w:spacing w:line="320" w:lineRule="exact"/>
        <w:rPr>
          <w:rFonts w:ascii="Bookman Old Style" w:hAnsi="Bookman Old Style"/>
        </w:rPr>
      </w:pPr>
      <w:r w:rsidRPr="0038293B">
        <w:rPr>
          <w:rFonts w:ascii="Bookman Old Style" w:hAnsi="Bookman Old Style"/>
        </w:rPr>
        <w:t>не сойдётся их мысль с моею,</w:t>
      </w:r>
    </w:p>
    <w:p w:rsidR="0013515F" w:rsidRPr="0038293B" w:rsidRDefault="0013515F" w:rsidP="0013515F">
      <w:pPr>
        <w:spacing w:line="320" w:lineRule="exact"/>
        <w:rPr>
          <w:rFonts w:ascii="Bookman Old Style" w:hAnsi="Bookman Old Style"/>
        </w:rPr>
      </w:pPr>
      <w:r w:rsidRPr="0038293B">
        <w:rPr>
          <w:rFonts w:ascii="Bookman Old Style" w:hAnsi="Bookman Old Style"/>
        </w:rPr>
        <w:t>и навек я останусь</w:t>
      </w:r>
    </w:p>
    <w:p w:rsidR="0013515F" w:rsidRPr="0038293B" w:rsidRDefault="0013515F" w:rsidP="0013515F">
      <w:pPr>
        <w:spacing w:line="320" w:lineRule="exact"/>
        <w:rPr>
          <w:rFonts w:ascii="Bookman Old Style" w:hAnsi="Bookman Old Style"/>
        </w:rPr>
      </w:pPr>
      <w:r w:rsidRPr="0038293B">
        <w:rPr>
          <w:rFonts w:ascii="Bookman Old Style" w:hAnsi="Bookman Old Style"/>
        </w:rPr>
        <w:t>лишь посмешищем для других…»</w:t>
      </w:r>
    </w:p>
    <w:p w:rsidR="0013515F" w:rsidRPr="0038293B" w:rsidRDefault="0013515F"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А я вот думаю, что если б Тао Цянь</w:t>
      </w:r>
    </w:p>
    <w:p w:rsidR="00A03E50" w:rsidRPr="0038293B" w:rsidRDefault="00A03E50" w:rsidP="0013515F">
      <w:pPr>
        <w:spacing w:line="320" w:lineRule="exact"/>
        <w:rPr>
          <w:rFonts w:ascii="Bookman Old Style" w:hAnsi="Bookman Old Style"/>
        </w:rPr>
      </w:pPr>
      <w:r w:rsidRPr="0038293B">
        <w:rPr>
          <w:rFonts w:ascii="Bookman Old Style" w:hAnsi="Bookman Old Style"/>
        </w:rPr>
        <w:t>не тратил время и не поступал на службу пять раз,</w:t>
      </w:r>
    </w:p>
    <w:p w:rsidR="0013515F" w:rsidRPr="0038293B" w:rsidRDefault="0013515F" w:rsidP="0013515F">
      <w:pPr>
        <w:spacing w:line="320" w:lineRule="exact"/>
        <w:rPr>
          <w:rFonts w:ascii="Bookman Old Style" w:hAnsi="Bookman Old Style"/>
        </w:rPr>
      </w:pPr>
      <w:r w:rsidRPr="0038293B">
        <w:rPr>
          <w:rFonts w:ascii="Bookman Old Style" w:hAnsi="Bookman Old Style"/>
        </w:rPr>
        <w:t>то сколько бы ещё стихов он написал,</w:t>
      </w:r>
    </w:p>
    <w:p w:rsidR="0013515F" w:rsidRPr="0038293B" w:rsidRDefault="0013515F" w:rsidP="0013515F">
      <w:pPr>
        <w:spacing w:line="320" w:lineRule="exact"/>
        <w:rPr>
          <w:rFonts w:ascii="Bookman Old Style" w:hAnsi="Bookman Old Style"/>
        </w:rPr>
      </w:pPr>
      <w:r w:rsidRPr="0038293B">
        <w:rPr>
          <w:rFonts w:ascii="Bookman Old Style" w:hAnsi="Bookman Old Style"/>
        </w:rPr>
        <w:t>что нам доставили бы радость и раздумье?</w:t>
      </w:r>
    </w:p>
    <w:p w:rsidR="0013515F" w:rsidRPr="0038293B" w:rsidRDefault="0013515F"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Или напротив: в пасторали садов-полей</w:t>
      </w:r>
    </w:p>
    <w:p w:rsidR="0013515F" w:rsidRPr="0038293B" w:rsidRDefault="0013515F" w:rsidP="0013515F">
      <w:pPr>
        <w:spacing w:line="320" w:lineRule="exact"/>
        <w:rPr>
          <w:rFonts w:ascii="Bookman Old Style" w:hAnsi="Bookman Old Style"/>
        </w:rPr>
      </w:pPr>
      <w:r w:rsidRPr="0038293B">
        <w:rPr>
          <w:rFonts w:ascii="Bookman Old Style" w:hAnsi="Bookman Old Style"/>
        </w:rPr>
        <w:t>забылся за вином и перестал</w:t>
      </w:r>
    </w:p>
    <w:p w:rsidR="00A03E50" w:rsidRPr="0038293B" w:rsidRDefault="0013515F" w:rsidP="00A03E50">
      <w:pPr>
        <w:spacing w:line="320" w:lineRule="exact"/>
        <w:rPr>
          <w:rFonts w:ascii="Bookman Old Style" w:hAnsi="Bookman Old Style"/>
        </w:rPr>
      </w:pPr>
      <w:r w:rsidRPr="0038293B">
        <w:rPr>
          <w:rFonts w:ascii="Bookman Old Style" w:hAnsi="Bookman Old Style"/>
        </w:rPr>
        <w:t>стихи писать, махнув на всё рукой?</w:t>
      </w:r>
      <w:r w:rsidR="00A03E50" w:rsidRPr="0038293B">
        <w:rPr>
          <w:rFonts w:ascii="Bookman Old Style" w:hAnsi="Bookman Old Style"/>
        </w:rPr>
        <w:br w:type="page"/>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SimSun" w:hint="eastAsia"/>
          <w:szCs w:val="24"/>
          <w:lang w:eastAsia="zh-CN"/>
        </w:rPr>
        <w:lastRenderedPageBreak/>
        <w:t>这究竟有何根源？</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SimSun" w:hint="eastAsia"/>
          <w:szCs w:val="24"/>
          <w:lang w:eastAsia="zh-CN"/>
        </w:rPr>
        <w:t>为什么长时间摇摆不定，</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SimSun" w:hint="eastAsia"/>
          <w:szCs w:val="24"/>
          <w:lang w:eastAsia="zh-CN"/>
        </w:rPr>
        <w:t>刚刚离开家门不久，</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就重新返回，休</w:t>
      </w:r>
      <w:r w:rsidRPr="0038293B">
        <w:rPr>
          <w:rFonts w:ascii="SimSun" w:eastAsia="SimSun" w:hAnsi="SimSun" w:cs="SimSun" w:hint="eastAsia"/>
          <w:szCs w:val="24"/>
          <w:lang w:eastAsia="zh-CN"/>
        </w:rPr>
        <w:t>闲，</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是什么</w:t>
      </w:r>
      <w:r w:rsidRPr="0038293B">
        <w:rPr>
          <w:rFonts w:ascii="SimSun" w:eastAsia="SimSun" w:hAnsi="SimSun" w:cs="SimSun" w:hint="eastAsia"/>
          <w:szCs w:val="24"/>
          <w:lang w:eastAsia="zh-CN"/>
        </w:rPr>
        <w:t>让他于心不安？</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他究竟害怕什么？</w:t>
      </w:r>
    </w:p>
    <w:p w:rsidR="00A03E50" w:rsidRPr="0038293B" w:rsidRDefault="00A03E50" w:rsidP="00A03E50">
      <w:pPr>
        <w:spacing w:line="320" w:lineRule="exact"/>
        <w:ind w:left="851"/>
        <w:jc w:val="left"/>
        <w:rPr>
          <w:rFonts w:ascii="SimSun" w:eastAsia="SimSun" w:hAnsi="SimSun" w:cs="Arial"/>
          <w:szCs w:val="24"/>
          <w:lang w:eastAsia="zh-CN"/>
        </w:rPr>
      </w:pP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说：</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我只害怕一点，</w:t>
      </w:r>
      <w:r w:rsidRPr="0038293B">
        <w:rPr>
          <w:rFonts w:ascii="SimSun" w:eastAsia="SimSun" w:hAnsi="SimSun" w:cs="Calibri"/>
          <w:szCs w:val="24"/>
          <w:lang w:eastAsia="zh-CN"/>
        </w:rPr>
        <w:t>——</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怕被人</w:t>
      </w:r>
      <w:r w:rsidRPr="0038293B">
        <w:rPr>
          <w:rFonts w:ascii="SimSun" w:eastAsia="SimSun" w:hAnsi="SimSun" w:cs="SimSun" w:hint="eastAsia"/>
          <w:szCs w:val="24"/>
          <w:lang w:eastAsia="zh-CN"/>
        </w:rPr>
        <w:t>们欺骗。</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如果我跟他</w:t>
      </w:r>
      <w:r w:rsidRPr="0038293B">
        <w:rPr>
          <w:rFonts w:ascii="SimSun" w:eastAsia="SimSun" w:hAnsi="SimSun" w:cs="SimSun" w:hint="eastAsia"/>
          <w:szCs w:val="24"/>
          <w:lang w:eastAsia="zh-CN"/>
        </w:rPr>
        <w:t>们交谈，</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跟他</w:t>
      </w:r>
      <w:r w:rsidRPr="0038293B">
        <w:rPr>
          <w:rFonts w:ascii="SimSun" w:eastAsia="SimSun" w:hAnsi="SimSun" w:cs="SimSun" w:hint="eastAsia"/>
          <w:szCs w:val="24"/>
          <w:lang w:eastAsia="zh-CN"/>
        </w:rPr>
        <w:t>们观点相互抵触，</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那在他</w:t>
      </w:r>
      <w:r w:rsidRPr="0038293B">
        <w:rPr>
          <w:rFonts w:ascii="SimSun" w:eastAsia="SimSun" w:hAnsi="SimSun" w:cs="SimSun" w:hint="eastAsia"/>
          <w:szCs w:val="24"/>
          <w:lang w:eastAsia="zh-CN"/>
        </w:rPr>
        <w:t>们看来，</w:t>
      </w:r>
    </w:p>
    <w:p w:rsidR="00A03E50" w:rsidRPr="0038293B" w:rsidRDefault="00A03E50" w:rsidP="00A03E50">
      <w:pPr>
        <w:spacing w:line="320" w:lineRule="exact"/>
        <w:ind w:left="851"/>
        <w:jc w:val="left"/>
        <w:rPr>
          <w:rFonts w:ascii="SimSun" w:eastAsia="SimSun" w:hAnsi="SimSun" w:cs="Arial"/>
          <w:szCs w:val="24"/>
          <w:lang w:eastAsia="zh-CN"/>
        </w:rPr>
      </w:pPr>
      <w:r w:rsidRPr="0038293B">
        <w:rPr>
          <w:rFonts w:ascii="SimSun" w:eastAsia="SimSun" w:hAnsi="SimSun" w:cs="MS Gothic" w:hint="eastAsia"/>
          <w:szCs w:val="24"/>
          <w:lang w:eastAsia="zh-CN"/>
        </w:rPr>
        <w:t>我永</w:t>
      </w:r>
      <w:r w:rsidRPr="0038293B">
        <w:rPr>
          <w:rFonts w:ascii="SimSun" w:eastAsia="SimSun" w:hAnsi="SimSun" w:cs="SimSun" w:hint="eastAsia"/>
          <w:szCs w:val="24"/>
          <w:lang w:eastAsia="zh-CN"/>
        </w:rPr>
        <w:t>远是个可笑的怪物</w:t>
      </w:r>
      <w:r w:rsidRPr="0038293B">
        <w:rPr>
          <w:rFonts w:ascii="SimSun" w:eastAsia="SimSun" w:hAnsi="SimSun" w:cs="Calibri"/>
          <w:szCs w:val="24"/>
          <w:lang w:eastAsia="zh-CN"/>
        </w:rPr>
        <w:t>……</w:t>
      </w:r>
      <w:r w:rsidRPr="0038293B">
        <w:rPr>
          <w:rFonts w:ascii="SimSun" w:eastAsia="SimSun" w:hAnsi="SimSun" w:cs="Arial" w:hint="eastAsia"/>
          <w:szCs w:val="24"/>
          <w:lang w:eastAsia="zh-CN"/>
        </w:rPr>
        <w:t>”</w:t>
      </w:r>
    </w:p>
    <w:p w:rsidR="0013515F" w:rsidRPr="0038293B" w:rsidRDefault="0013515F" w:rsidP="0013515F">
      <w:pPr>
        <w:spacing w:line="320" w:lineRule="exact"/>
        <w:ind w:left="851"/>
        <w:rPr>
          <w:rFonts w:asciiTheme="minorHAnsi" w:eastAsia="SimSun" w:hAnsiTheme="minorHAnsi"/>
          <w:szCs w:val="28"/>
        </w:rPr>
      </w:pP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MS Gothic" w:hint="eastAsia"/>
          <w:szCs w:val="18"/>
          <w:lang w:eastAsia="zh-CN"/>
        </w:rPr>
        <w:t>因此我想，如果陶潜</w:t>
      </w: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MS Gothic" w:hint="eastAsia"/>
          <w:szCs w:val="18"/>
          <w:lang w:eastAsia="zh-CN"/>
        </w:rPr>
        <w:t>不耗</w:t>
      </w:r>
      <w:r w:rsidRPr="0038293B">
        <w:rPr>
          <w:rFonts w:ascii="SimSun" w:eastAsia="SimSun" w:hAnsi="SimSun" w:cs="SimSun" w:hint="eastAsia"/>
          <w:szCs w:val="18"/>
          <w:lang w:eastAsia="zh-CN"/>
        </w:rPr>
        <w:t>费时间，不曾</w:t>
      </w:r>
      <w:r w:rsidRPr="0038293B">
        <w:rPr>
          <w:rFonts w:ascii="SimSun" w:eastAsia="SimSun" w:hAnsi="SimSun" w:cs="MS Gothic" w:hint="eastAsia"/>
          <w:szCs w:val="18"/>
          <w:lang w:eastAsia="zh-CN"/>
        </w:rPr>
        <w:t>五次</w:t>
      </w: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SimSun" w:hint="eastAsia"/>
          <w:szCs w:val="18"/>
          <w:lang w:eastAsia="zh-CN"/>
        </w:rPr>
        <w:t>尝试</w:t>
      </w:r>
      <w:r w:rsidRPr="0038293B">
        <w:rPr>
          <w:rFonts w:ascii="SimSun" w:eastAsia="SimSun" w:hAnsi="SimSun" w:cs="MS Gothic" w:hint="eastAsia"/>
          <w:szCs w:val="18"/>
          <w:lang w:eastAsia="zh-CN"/>
        </w:rPr>
        <w:t>沓上仕途去当官，</w:t>
      </w: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MS Gothic" w:hint="eastAsia"/>
          <w:szCs w:val="18"/>
          <w:lang w:eastAsia="zh-CN"/>
        </w:rPr>
        <w:t>他</w:t>
      </w:r>
      <w:r w:rsidRPr="0038293B">
        <w:rPr>
          <w:rFonts w:ascii="SimSun" w:eastAsia="SimSun" w:hAnsi="SimSun" w:cs="SimSun" w:hint="eastAsia"/>
          <w:szCs w:val="18"/>
          <w:lang w:eastAsia="zh-CN"/>
        </w:rPr>
        <w:t>该会写出多少诗歌杰作，</w:t>
      </w: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SimSun" w:hint="eastAsia"/>
          <w:szCs w:val="18"/>
          <w:lang w:eastAsia="zh-CN"/>
        </w:rPr>
        <w:t>让我们思考，让</w:t>
      </w:r>
      <w:r w:rsidRPr="0038293B">
        <w:rPr>
          <w:rFonts w:ascii="SimSun" w:eastAsia="SimSun" w:hAnsi="SimSun" w:cs="MS Gothic" w:hint="eastAsia"/>
          <w:szCs w:val="18"/>
          <w:lang w:eastAsia="zh-CN"/>
        </w:rPr>
        <w:t>我</w:t>
      </w:r>
      <w:r w:rsidRPr="0038293B">
        <w:rPr>
          <w:rFonts w:ascii="SimSun" w:eastAsia="SimSun" w:hAnsi="SimSun" w:cs="SimSun" w:hint="eastAsia"/>
          <w:szCs w:val="18"/>
          <w:lang w:eastAsia="zh-CN"/>
        </w:rPr>
        <w:t>们喜欢</w:t>
      </w:r>
      <w:r w:rsidRPr="0038293B">
        <w:rPr>
          <w:rFonts w:ascii="SimSun" w:eastAsia="SimSun" w:hAnsi="SimSun" w:cs="MS Gothic" w:hint="eastAsia"/>
          <w:szCs w:val="18"/>
          <w:lang w:eastAsia="zh-CN"/>
        </w:rPr>
        <w:t>？</w:t>
      </w:r>
    </w:p>
    <w:p w:rsidR="00A03E50" w:rsidRPr="0038293B" w:rsidRDefault="00A03E50" w:rsidP="00A03E50">
      <w:pPr>
        <w:spacing w:line="320" w:lineRule="exact"/>
        <w:ind w:left="851"/>
        <w:jc w:val="left"/>
        <w:rPr>
          <w:rFonts w:ascii="SimSun" w:eastAsia="SimSun" w:hAnsi="SimSun"/>
          <w:sz w:val="36"/>
          <w:szCs w:val="28"/>
        </w:rPr>
      </w:pP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MS Gothic" w:hint="eastAsia"/>
          <w:szCs w:val="18"/>
          <w:lang w:eastAsia="zh-CN"/>
        </w:rPr>
        <w:t>或者相反：置身田园，</w:t>
      </w:r>
    </w:p>
    <w:p w:rsidR="00A03E50" w:rsidRPr="0038293B" w:rsidRDefault="00A03E50" w:rsidP="00A03E50">
      <w:pPr>
        <w:spacing w:line="320" w:lineRule="exact"/>
        <w:ind w:left="851"/>
        <w:jc w:val="left"/>
        <w:rPr>
          <w:rFonts w:ascii="SimSun" w:eastAsia="SimSun" w:hAnsi="SimSun" w:cs="Arial"/>
          <w:szCs w:val="18"/>
          <w:lang w:eastAsia="zh-CN"/>
        </w:rPr>
      </w:pPr>
      <w:r w:rsidRPr="0038293B">
        <w:rPr>
          <w:rFonts w:ascii="SimSun" w:eastAsia="SimSun" w:hAnsi="SimSun" w:cs="MS Gothic" w:hint="eastAsia"/>
          <w:szCs w:val="18"/>
          <w:lang w:eastAsia="zh-CN"/>
        </w:rPr>
        <w:t>醉心于</w:t>
      </w:r>
      <w:r w:rsidRPr="0038293B">
        <w:rPr>
          <w:rFonts w:ascii="SimSun" w:eastAsia="SimSun" w:hAnsi="SimSun" w:cs="SimSun" w:hint="eastAsia"/>
          <w:szCs w:val="18"/>
          <w:lang w:eastAsia="zh-CN"/>
        </w:rPr>
        <w:t>饮酒，不再写诗</w:t>
      </w:r>
      <w:r w:rsidRPr="0038293B">
        <w:rPr>
          <w:rFonts w:ascii="SimSun" w:eastAsia="SimSun" w:hAnsi="SimSun" w:cs="MS Gothic" w:hint="eastAsia"/>
          <w:szCs w:val="18"/>
          <w:lang w:eastAsia="zh-CN"/>
        </w:rPr>
        <w:t>，</w:t>
      </w:r>
    </w:p>
    <w:p w:rsidR="0013515F" w:rsidRPr="0038293B" w:rsidRDefault="00A03E50" w:rsidP="00A03E50">
      <w:pPr>
        <w:spacing w:line="320" w:lineRule="exact"/>
        <w:ind w:left="851"/>
        <w:jc w:val="left"/>
        <w:rPr>
          <w:rFonts w:ascii="SimSun" w:eastAsia="SimSun" w:hAnsi="SimSun" w:cs="SimSun"/>
          <w:szCs w:val="28"/>
        </w:rPr>
      </w:pPr>
      <w:r w:rsidRPr="0038293B">
        <w:rPr>
          <w:rFonts w:ascii="SimSun" w:eastAsia="SimSun" w:hAnsi="SimSun" w:cs="SimSun" w:hint="eastAsia"/>
          <w:szCs w:val="18"/>
          <w:lang w:eastAsia="zh-CN"/>
        </w:rPr>
        <w:t>挥挥手告别笔墨，</w:t>
      </w:r>
      <w:r w:rsidRPr="0038293B">
        <w:rPr>
          <w:rFonts w:ascii="SimSun" w:eastAsia="SimSun" w:hAnsi="SimSun" w:cs="MS Gothic" w:hint="eastAsia"/>
          <w:szCs w:val="18"/>
          <w:lang w:eastAsia="zh-CN"/>
        </w:rPr>
        <w:t>只</w:t>
      </w:r>
      <w:r w:rsidRPr="0038293B">
        <w:rPr>
          <w:rFonts w:ascii="SimSun" w:eastAsia="SimSun" w:hAnsi="SimSun" w:cs="SimSun" w:hint="eastAsia"/>
          <w:szCs w:val="18"/>
          <w:lang w:eastAsia="zh-CN"/>
        </w:rPr>
        <w:t>图清闲</w:t>
      </w:r>
      <w:r w:rsidRPr="0038293B">
        <w:rPr>
          <w:rFonts w:ascii="SimSun" w:eastAsia="SimSun" w:hAnsi="SimSun" w:cs="MS Gothic" w:hint="eastAsia"/>
          <w:szCs w:val="18"/>
          <w:lang w:eastAsia="zh-CN"/>
        </w:rPr>
        <w:t>？</w:t>
      </w:r>
      <w:r w:rsidR="0013515F" w:rsidRPr="0038293B">
        <w:rPr>
          <w:rFonts w:ascii="Bookman Old Style" w:hAnsi="Bookman Old Style"/>
        </w:rPr>
        <w:br w:type="page"/>
      </w:r>
    </w:p>
    <w:p w:rsidR="00A03E50" w:rsidRPr="0038293B" w:rsidRDefault="00A03E50" w:rsidP="00A03E50">
      <w:pPr>
        <w:spacing w:line="320" w:lineRule="exact"/>
        <w:rPr>
          <w:rFonts w:ascii="Bookman Old Style" w:hAnsi="Bookman Old Style"/>
        </w:rPr>
      </w:pPr>
      <w:r w:rsidRPr="0038293B">
        <w:rPr>
          <w:rFonts w:ascii="Bookman Old Style" w:hAnsi="Bookman Old Style"/>
        </w:rPr>
        <w:lastRenderedPageBreak/>
        <w:t>Решает каждый для себя.</w:t>
      </w:r>
    </w:p>
    <w:p w:rsidR="00A03E50" w:rsidRPr="0038293B" w:rsidRDefault="00A03E50" w:rsidP="00A03E50">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Учитель Кун — так тот всю жизнь пытался</w:t>
      </w:r>
    </w:p>
    <w:p w:rsidR="0013515F" w:rsidRPr="0038293B" w:rsidRDefault="0013515F" w:rsidP="0013515F">
      <w:pPr>
        <w:spacing w:line="320" w:lineRule="exact"/>
        <w:rPr>
          <w:rFonts w:ascii="Bookman Old Style" w:hAnsi="Bookman Old Style"/>
        </w:rPr>
      </w:pPr>
      <w:r w:rsidRPr="0038293B">
        <w:rPr>
          <w:rFonts w:ascii="Bookman Old Style" w:hAnsi="Bookman Old Style"/>
        </w:rPr>
        <w:t>на службу поступить, чтоб привести</w:t>
      </w:r>
    </w:p>
    <w:p w:rsidR="0013515F" w:rsidRPr="0038293B" w:rsidRDefault="0013515F" w:rsidP="0013515F">
      <w:pPr>
        <w:spacing w:line="320" w:lineRule="exact"/>
        <w:rPr>
          <w:rFonts w:ascii="Bookman Old Style" w:hAnsi="Bookman Old Style"/>
        </w:rPr>
      </w:pPr>
      <w:r w:rsidRPr="0038293B">
        <w:rPr>
          <w:rFonts w:ascii="Bookman Old Style" w:hAnsi="Bookman Old Style"/>
        </w:rPr>
        <w:t>к гармонии и счастью и царство и народ,</w:t>
      </w:r>
    </w:p>
    <w:p w:rsidR="0013515F" w:rsidRPr="0038293B" w:rsidRDefault="0013515F" w:rsidP="0013515F">
      <w:pPr>
        <w:spacing w:line="320" w:lineRule="exact"/>
        <w:rPr>
          <w:rFonts w:ascii="Bookman Old Style" w:hAnsi="Bookman Old Style"/>
        </w:rPr>
      </w:pPr>
      <w:r w:rsidRPr="0038293B">
        <w:rPr>
          <w:rFonts w:ascii="Bookman Old Style" w:hAnsi="Bookman Old Style"/>
        </w:rPr>
        <w:t>да только</w:t>
      </w:r>
    </w:p>
    <w:p w:rsidR="0013515F" w:rsidRPr="0038293B" w:rsidRDefault="0013515F" w:rsidP="0013515F">
      <w:pPr>
        <w:spacing w:line="320" w:lineRule="exact"/>
        <w:rPr>
          <w:rFonts w:ascii="Bookman Old Style" w:hAnsi="Bookman Old Style"/>
        </w:rPr>
      </w:pPr>
      <w:r w:rsidRPr="0038293B">
        <w:rPr>
          <w:rFonts w:ascii="Bookman Old Style" w:hAnsi="Bookman Old Style"/>
        </w:rPr>
        <w:t>ему везло не больше.</w:t>
      </w:r>
    </w:p>
    <w:p w:rsidR="0013515F" w:rsidRPr="0038293B" w:rsidRDefault="0013515F" w:rsidP="0013515F">
      <w:pPr>
        <w:spacing w:line="320" w:lineRule="exact"/>
        <w:rPr>
          <w:rFonts w:ascii="Bookman Old Style" w:hAnsi="Bookman Old Style"/>
        </w:rPr>
      </w:pPr>
    </w:p>
    <w:p w:rsidR="0013515F" w:rsidRPr="0038293B" w:rsidRDefault="0013515F" w:rsidP="0013515F">
      <w:pPr>
        <w:spacing w:line="320" w:lineRule="exact"/>
        <w:rPr>
          <w:rFonts w:ascii="Bookman Old Style" w:hAnsi="Bookman Old Style"/>
        </w:rPr>
      </w:pPr>
      <w:r w:rsidRPr="0038293B">
        <w:rPr>
          <w:rFonts w:ascii="Bookman Old Style" w:hAnsi="Bookman Old Style"/>
        </w:rPr>
        <w:t>Наверное, чем выше человек,</w:t>
      </w:r>
    </w:p>
    <w:p w:rsidR="0013515F" w:rsidRPr="0038293B" w:rsidRDefault="0013515F" w:rsidP="0013515F">
      <w:pPr>
        <w:spacing w:line="320" w:lineRule="exact"/>
        <w:rPr>
          <w:rFonts w:ascii="Bookman Old Style" w:hAnsi="Bookman Old Style"/>
        </w:rPr>
      </w:pPr>
      <w:r w:rsidRPr="0038293B">
        <w:rPr>
          <w:rFonts w:ascii="Bookman Old Style" w:hAnsi="Bookman Old Style"/>
        </w:rPr>
        <w:t>тем всё трудней ему найти себя</w:t>
      </w:r>
    </w:p>
    <w:p w:rsidR="0013515F" w:rsidRPr="0038293B" w:rsidRDefault="0013515F" w:rsidP="0013515F">
      <w:pPr>
        <w:spacing w:line="320" w:lineRule="exact"/>
        <w:rPr>
          <w:rFonts w:ascii="Bookman Old Style" w:hAnsi="Bookman Old Style"/>
        </w:rPr>
      </w:pPr>
      <w:r w:rsidRPr="0038293B">
        <w:rPr>
          <w:rFonts w:ascii="Bookman Old Style" w:hAnsi="Bookman Old Style"/>
        </w:rPr>
        <w:t>на службе государству и народу,</w:t>
      </w:r>
    </w:p>
    <w:p w:rsidR="0013515F" w:rsidRPr="0038293B" w:rsidRDefault="0013515F" w:rsidP="0013515F">
      <w:pPr>
        <w:spacing w:line="320" w:lineRule="exact"/>
        <w:rPr>
          <w:rFonts w:ascii="Bookman Old Style" w:hAnsi="Bookman Old Style"/>
        </w:rPr>
      </w:pPr>
      <w:r w:rsidRPr="0038293B">
        <w:rPr>
          <w:rFonts w:ascii="Bookman Old Style" w:hAnsi="Bookman Old Style"/>
        </w:rPr>
        <w:t>хоть тем оно и правильней и лучше,</w:t>
      </w:r>
    </w:p>
    <w:p w:rsidR="0013515F" w:rsidRPr="0038293B" w:rsidRDefault="0013515F" w:rsidP="0013515F">
      <w:pPr>
        <w:spacing w:line="320" w:lineRule="exact"/>
        <w:rPr>
          <w:rFonts w:ascii="Bookman Old Style" w:hAnsi="Bookman Old Style"/>
        </w:rPr>
      </w:pPr>
      <w:r w:rsidRPr="0038293B">
        <w:rPr>
          <w:rFonts w:ascii="Bookman Old Style" w:hAnsi="Bookman Old Style"/>
        </w:rPr>
        <w:t>и тем настойчивей он ищет.</w:t>
      </w:r>
    </w:p>
    <w:p w:rsidR="0013515F" w:rsidRPr="0038293B" w:rsidRDefault="0013515F" w:rsidP="0013515F">
      <w:pPr>
        <w:spacing w:line="320" w:lineRule="exact"/>
        <w:rPr>
          <w:rFonts w:ascii="Bookman Old Style" w:hAnsi="Bookman Old Style"/>
        </w:rPr>
      </w:pPr>
    </w:p>
    <w:p w:rsidR="00A03E50" w:rsidRPr="0038293B" w:rsidRDefault="00A03E50" w:rsidP="0013515F">
      <w:pPr>
        <w:spacing w:line="320" w:lineRule="exact"/>
        <w:rPr>
          <w:rFonts w:ascii="Bookman Old Style" w:hAnsi="Bookman Old Style"/>
        </w:rPr>
      </w:pPr>
      <w:r w:rsidRPr="0038293B">
        <w:rPr>
          <w:rFonts w:ascii="Bookman Old Style" w:hAnsi="Bookman Old Style"/>
        </w:rPr>
        <w:t>Пять раз пытать или к чёрту всех —</w:t>
      </w:r>
    </w:p>
    <w:p w:rsidR="0013515F" w:rsidRPr="0038293B" w:rsidRDefault="0013515F" w:rsidP="0013515F">
      <w:pPr>
        <w:spacing w:line="320" w:lineRule="exact"/>
        <w:rPr>
          <w:rFonts w:ascii="Bookman Old Style" w:hAnsi="Bookman Old Style"/>
        </w:rPr>
      </w:pPr>
      <w:r w:rsidRPr="0038293B">
        <w:rPr>
          <w:rFonts w:ascii="Bookman Old Style" w:hAnsi="Bookman Old Style"/>
        </w:rPr>
        <w:t>решает каждый за себя.</w:t>
      </w:r>
    </w:p>
    <w:p w:rsidR="0013515F" w:rsidRPr="0038293B" w:rsidRDefault="0013515F" w:rsidP="0013515F">
      <w:pPr>
        <w:spacing w:line="240" w:lineRule="exact"/>
        <w:jc w:val="right"/>
        <w:rPr>
          <w:rFonts w:ascii="Bookman Old Style" w:hAnsi="Bookman Old Style"/>
          <w:sz w:val="20"/>
        </w:rPr>
      </w:pPr>
    </w:p>
    <w:p w:rsidR="0013515F" w:rsidRPr="0038293B" w:rsidRDefault="0013515F" w:rsidP="0013515F">
      <w:pPr>
        <w:spacing w:line="240" w:lineRule="exact"/>
        <w:jc w:val="right"/>
        <w:rPr>
          <w:rFonts w:ascii="Bookman Old Style" w:hAnsi="Bookman Old Style"/>
          <w:sz w:val="20"/>
        </w:rPr>
      </w:pPr>
      <w:r w:rsidRPr="0038293B">
        <w:rPr>
          <w:rFonts w:ascii="Bookman Old Style" w:hAnsi="Bookman Old Style"/>
          <w:sz w:val="20"/>
        </w:rPr>
        <w:t>3марта 2021 года, среда</w:t>
      </w:r>
    </w:p>
    <w:p w:rsidR="0013515F" w:rsidRPr="0038293B" w:rsidRDefault="0013515F" w:rsidP="0013515F">
      <w:pPr>
        <w:spacing w:after="200" w:line="276" w:lineRule="auto"/>
        <w:jc w:val="left"/>
        <w:rPr>
          <w:rFonts w:ascii="Bookman Old Style" w:hAnsi="Bookman Old Style"/>
          <w:sz w:val="22"/>
          <w:szCs w:val="24"/>
        </w:rPr>
      </w:pPr>
      <w:r w:rsidRPr="0038293B">
        <w:rPr>
          <w:rFonts w:ascii="Bookman Old Style" w:hAnsi="Bookman Old Style"/>
          <w:sz w:val="22"/>
          <w:szCs w:val="24"/>
        </w:rPr>
        <w:br w:type="page"/>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lastRenderedPageBreak/>
        <w:t>每个人都有自己的决断。</w:t>
      </w:r>
    </w:p>
    <w:p w:rsidR="00A03E50" w:rsidRPr="0038293B" w:rsidRDefault="00A03E50" w:rsidP="00A03E50">
      <w:pPr>
        <w:spacing w:line="320" w:lineRule="exact"/>
        <w:ind w:left="851"/>
        <w:jc w:val="left"/>
        <w:rPr>
          <w:rFonts w:ascii="SimSun" w:eastAsia="SimSun" w:hAnsi="SimSun"/>
          <w:szCs w:val="24"/>
          <w:lang w:eastAsia="zh-CN"/>
        </w:rPr>
      </w:pP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孔夫子</w:t>
      </w:r>
      <w:r w:rsidRPr="0038293B">
        <w:rPr>
          <w:rFonts w:ascii="SimSun" w:eastAsia="SimSun" w:hAnsi="SimSun" w:cs="Calibri"/>
          <w:szCs w:val="24"/>
          <w:lang w:eastAsia="zh-CN"/>
        </w:rPr>
        <w:t>——</w:t>
      </w:r>
      <w:r w:rsidRPr="0038293B">
        <w:rPr>
          <w:rFonts w:ascii="SimSun" w:eastAsia="SimSun" w:hAnsi="SimSun" w:cs="SimSun" w:hint="eastAsia"/>
          <w:szCs w:val="24"/>
          <w:lang w:eastAsia="zh-CN"/>
        </w:rPr>
        <w:t>终其一生</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渴望从政当官，</w:t>
      </w:r>
      <w:r w:rsidRPr="0038293B">
        <w:rPr>
          <w:rFonts w:ascii="SimSun" w:eastAsia="SimSun" w:hAnsi="SimSun" w:cs="SimSun" w:hint="eastAsia"/>
          <w:szCs w:val="24"/>
          <w:lang w:eastAsia="zh-CN"/>
        </w:rPr>
        <w:t>为的是</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国泰民安</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可是就</w:t>
      </w:r>
      <w:r w:rsidRPr="0038293B">
        <w:rPr>
          <w:rFonts w:ascii="SimSun" w:eastAsia="SimSun" w:hAnsi="SimSun" w:cs="SimSun" w:hint="eastAsia"/>
          <w:szCs w:val="24"/>
          <w:lang w:eastAsia="zh-CN"/>
        </w:rPr>
        <w:t>连</w:t>
      </w:r>
      <w:r w:rsidRPr="0038293B">
        <w:rPr>
          <w:rFonts w:ascii="SimSun" w:eastAsia="SimSun" w:hAnsi="SimSun" w:cs="MS Gothic" w:hint="eastAsia"/>
          <w:szCs w:val="24"/>
          <w:lang w:eastAsia="zh-CN"/>
        </w:rPr>
        <w:t>他</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终究</w:t>
      </w:r>
      <w:r w:rsidRPr="0038293B">
        <w:rPr>
          <w:rFonts w:ascii="SimSun" w:eastAsia="SimSun" w:hAnsi="SimSun" w:cs="MS Gothic" w:hint="eastAsia"/>
          <w:szCs w:val="24"/>
          <w:lang w:eastAsia="zh-CN"/>
        </w:rPr>
        <w:t>也</w:t>
      </w:r>
      <w:r w:rsidRPr="0038293B">
        <w:rPr>
          <w:rFonts w:ascii="SimSun" w:eastAsia="SimSun" w:hAnsi="SimSun" w:cs="SimSun" w:hint="eastAsia"/>
          <w:szCs w:val="24"/>
          <w:lang w:eastAsia="zh-CN"/>
        </w:rPr>
        <w:t>难实现心愿</w:t>
      </w:r>
      <w:r w:rsidRPr="0038293B">
        <w:rPr>
          <w:rFonts w:ascii="SimSun" w:eastAsia="SimSun" w:hAnsi="SimSun" w:cs="MS Gothic" w:hint="eastAsia"/>
          <w:szCs w:val="24"/>
          <w:lang w:eastAsia="zh-CN"/>
        </w:rPr>
        <w:t>。</w:t>
      </w:r>
    </w:p>
    <w:p w:rsidR="00A03E50" w:rsidRPr="0038293B" w:rsidRDefault="00A03E50" w:rsidP="00A03E50">
      <w:pPr>
        <w:spacing w:line="320" w:lineRule="exact"/>
        <w:ind w:left="851"/>
        <w:jc w:val="left"/>
        <w:rPr>
          <w:rFonts w:ascii="SimSun" w:eastAsia="SimSun" w:hAnsi="SimSun"/>
          <w:szCs w:val="24"/>
          <w:lang w:eastAsia="zh-CN"/>
        </w:rPr>
      </w:pP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或</w:t>
      </w:r>
      <w:r w:rsidRPr="0038293B">
        <w:rPr>
          <w:rFonts w:ascii="SimSun" w:eastAsia="SimSun" w:hAnsi="SimSun" w:cs="SimSun" w:hint="eastAsia"/>
          <w:szCs w:val="24"/>
          <w:lang w:eastAsia="zh-CN"/>
        </w:rPr>
        <w:t>许，从政为国为民，</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地位越高的人，</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实现自我的</w:t>
      </w:r>
      <w:r w:rsidRPr="0038293B">
        <w:rPr>
          <w:rFonts w:ascii="SimSun" w:eastAsia="SimSun" w:hAnsi="SimSun" w:cs="MS Gothic" w:hint="eastAsia"/>
          <w:szCs w:val="24"/>
          <w:lang w:eastAsia="zh-CN"/>
        </w:rPr>
        <w:t>志向越</w:t>
      </w:r>
      <w:r w:rsidRPr="0038293B">
        <w:rPr>
          <w:rFonts w:ascii="SimSun" w:eastAsia="SimSun" w:hAnsi="SimSun" w:cs="SimSun" w:hint="eastAsia"/>
          <w:szCs w:val="24"/>
          <w:lang w:eastAsia="zh-CN"/>
        </w:rPr>
        <w:t>难，</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即便他出</w:t>
      </w:r>
      <w:r w:rsidRPr="0038293B">
        <w:rPr>
          <w:rFonts w:ascii="SimSun" w:eastAsia="SimSun" w:hAnsi="SimSun" w:cs="SimSun" w:hint="eastAsia"/>
          <w:szCs w:val="24"/>
          <w:lang w:eastAsia="zh-CN"/>
        </w:rPr>
        <w:t>类拔萃，</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即便他志向高</w:t>
      </w:r>
      <w:r w:rsidRPr="0038293B">
        <w:rPr>
          <w:rFonts w:ascii="SimSun" w:eastAsia="SimSun" w:hAnsi="SimSun" w:cs="SimSun" w:hint="eastAsia"/>
          <w:szCs w:val="24"/>
          <w:lang w:eastAsia="zh-CN"/>
        </w:rPr>
        <w:t>远</w:t>
      </w:r>
      <w:r w:rsidRPr="0038293B">
        <w:rPr>
          <w:rFonts w:ascii="SimSun" w:eastAsia="SimSun" w:hAnsi="SimSun" w:cs="MS Gothic" w:hint="eastAsia"/>
          <w:szCs w:val="24"/>
          <w:lang w:eastAsia="zh-CN"/>
        </w:rPr>
        <w:t>。</w:t>
      </w:r>
    </w:p>
    <w:p w:rsidR="00A03E50" w:rsidRPr="0038293B" w:rsidRDefault="00A03E50" w:rsidP="00A03E50">
      <w:pPr>
        <w:spacing w:line="320" w:lineRule="exact"/>
        <w:ind w:left="851"/>
        <w:jc w:val="left"/>
        <w:rPr>
          <w:rFonts w:ascii="SimSun" w:eastAsia="SimSun" w:hAnsi="SimSun"/>
          <w:szCs w:val="24"/>
          <w:lang w:eastAsia="zh-CN"/>
        </w:rPr>
      </w:pP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尝试</w:t>
      </w:r>
      <w:r w:rsidRPr="0038293B">
        <w:rPr>
          <w:rFonts w:ascii="SimSun" w:eastAsia="SimSun" w:hAnsi="SimSun" w:cs="MS Gothic" w:hint="eastAsia"/>
          <w:szCs w:val="24"/>
          <w:lang w:eastAsia="zh-CN"/>
        </w:rPr>
        <w:t>五次或者屡</w:t>
      </w:r>
      <w:r w:rsidRPr="0038293B">
        <w:rPr>
          <w:rFonts w:ascii="SimSun" w:eastAsia="SimSun" w:hAnsi="SimSun" w:cs="SimSun" w:hint="eastAsia"/>
          <w:szCs w:val="24"/>
          <w:lang w:eastAsia="zh-CN"/>
        </w:rPr>
        <w:t>试屡败</w:t>
      </w:r>
      <w:r w:rsidRPr="0038293B">
        <w:rPr>
          <w:rFonts w:ascii="SimSun" w:eastAsia="SimSun" w:hAnsi="SimSun" w:cs="Calibri"/>
          <w:szCs w:val="24"/>
          <w:lang w:eastAsia="zh-CN"/>
        </w:rPr>
        <w:t>——</w:t>
      </w:r>
    </w:p>
    <w:p w:rsidR="00A03E50" w:rsidRPr="0038293B" w:rsidRDefault="00A03E50" w:rsidP="00A03E50">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每个人都</w:t>
      </w:r>
      <w:r w:rsidRPr="0038293B">
        <w:rPr>
          <w:rFonts w:ascii="SimSun" w:eastAsia="SimSun" w:hAnsi="SimSun" w:cs="SimSun" w:hint="eastAsia"/>
          <w:szCs w:val="24"/>
          <w:lang w:eastAsia="zh-CN"/>
        </w:rPr>
        <w:t>须</w:t>
      </w:r>
      <w:r w:rsidRPr="0038293B">
        <w:rPr>
          <w:rFonts w:ascii="SimSun" w:eastAsia="SimSun" w:hAnsi="SimSun" w:cs="MS Gothic" w:hint="eastAsia"/>
          <w:szCs w:val="24"/>
          <w:lang w:eastAsia="zh-CN"/>
        </w:rPr>
        <w:t>要独自决断。</w:t>
      </w:r>
    </w:p>
    <w:p w:rsidR="00A03E50" w:rsidRPr="0038293B" w:rsidRDefault="00A03E50" w:rsidP="00A03E50">
      <w:pPr>
        <w:spacing w:line="240" w:lineRule="exact"/>
        <w:ind w:left="851"/>
        <w:jc w:val="right"/>
        <w:rPr>
          <w:rFonts w:ascii="SimSun" w:eastAsia="SimSun" w:hAnsi="SimSun"/>
          <w:sz w:val="20"/>
          <w:szCs w:val="24"/>
          <w:lang w:eastAsia="zh-CN"/>
        </w:rPr>
      </w:pPr>
    </w:p>
    <w:p w:rsidR="00A03E50" w:rsidRPr="0038293B" w:rsidRDefault="00A03E50" w:rsidP="00A03E5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2021, 3</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4</w:t>
      </w:r>
    </w:p>
    <w:p w:rsidR="00A03E50" w:rsidRPr="0038293B" w:rsidRDefault="00A03E50" w:rsidP="00A03E5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 xml:space="preserve">27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A03E50" w:rsidRPr="0038293B" w:rsidRDefault="00A03E50" w:rsidP="00A03E5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6</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1</w:t>
      </w:r>
      <w:r w:rsidRPr="0038293B">
        <w:rPr>
          <w:rFonts w:ascii="SimSun" w:eastAsia="SimSun" w:hAnsi="SimSun" w:cs="MS Gothic" w:hint="eastAsia"/>
          <w:sz w:val="20"/>
          <w:szCs w:val="24"/>
          <w:lang w:eastAsia="zh-CN"/>
        </w:rPr>
        <w:t>再次修改</w:t>
      </w:r>
    </w:p>
    <w:p w:rsidR="00A03E50" w:rsidRPr="0038293B" w:rsidRDefault="00A03E50" w:rsidP="00A03E5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2024</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11</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 xml:space="preserve">5 </w:t>
      </w:r>
      <w:r w:rsidRPr="0038293B">
        <w:rPr>
          <w:rFonts w:ascii="SimSun" w:eastAsia="SimSun" w:hAnsi="SimSun" w:cs="MS Gothic" w:hint="eastAsia"/>
          <w:sz w:val="20"/>
          <w:szCs w:val="24"/>
          <w:lang w:eastAsia="zh-CN"/>
        </w:rPr>
        <w:t>第三次修改</w:t>
      </w:r>
    </w:p>
    <w:p w:rsidR="0013515F" w:rsidRPr="0038293B" w:rsidRDefault="0013515F" w:rsidP="0013515F">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13515F" w:rsidRPr="0038293B"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37" w:name="_Toc200956110"/>
      <w:r w:rsidRPr="0038293B">
        <w:rPr>
          <w:rFonts w:ascii="Bookman Old Style" w:eastAsia="SimSun" w:hAnsi="Bookman Old Style" w:cs="MS Gothic"/>
          <w:b/>
          <w:bCs/>
          <w:szCs w:val="28"/>
          <w:lang w:eastAsia="zh-CN"/>
        </w:rPr>
        <w:lastRenderedPageBreak/>
        <w:t>НАД ЛУГАМИ ЦВЕТОВ ВЕТЕР КРУЖИТ</w:t>
      </w:r>
      <w:bookmarkEnd w:id="1037"/>
    </w:p>
    <w:p w:rsidR="0013515F" w:rsidRPr="0038293B" w:rsidRDefault="0013515F" w:rsidP="0013515F">
      <w:pPr>
        <w:spacing w:line="320" w:lineRule="exact"/>
        <w:rPr>
          <w:rFonts w:ascii="Bookman Old Style" w:hAnsi="Bookman Old Style"/>
          <w:szCs w:val="24"/>
        </w:rPr>
      </w:pP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Над лугами цветов ветер кружит.</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Ты спросишь, что видел я в этой жизни?</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 алый туман гвоздик.</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Ты спросишь, что слышал я в этой жизни?</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 колокольчиков звон голубой.</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Ты спросишь, что знаю я в этой жизни?</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 белой ромашки судьбу.</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Ты спросишь, что я забыл в этой жизни?</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 зеленой травы забвенье.</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Ты спросишь, что будет после?</w:t>
      </w:r>
    </w:p>
    <w:p w:rsidR="0013515F" w:rsidRPr="0038293B" w:rsidRDefault="0013515F" w:rsidP="0013515F">
      <w:pPr>
        <w:spacing w:line="320" w:lineRule="exact"/>
        <w:jc w:val="left"/>
        <w:rPr>
          <w:rFonts w:ascii="Bookman Old Style" w:hAnsi="Bookman Old Style"/>
        </w:rPr>
      </w:pPr>
      <w:r w:rsidRPr="0038293B">
        <w:rPr>
          <w:rFonts w:ascii="Bookman Old Style" w:hAnsi="Bookman Old Style"/>
        </w:rPr>
        <w:t>- буду ветром кружить над лугами.</w:t>
      </w:r>
    </w:p>
    <w:p w:rsidR="0013515F" w:rsidRPr="0038293B" w:rsidRDefault="0013515F" w:rsidP="0013515F">
      <w:pPr>
        <w:jc w:val="right"/>
        <w:rPr>
          <w:rFonts w:ascii="Bookman Old Style" w:eastAsia="SimSun" w:hAnsi="Bookman Old Style" w:cs="Times New Roman"/>
          <w:sz w:val="20"/>
          <w:szCs w:val="18"/>
        </w:rPr>
      </w:pPr>
    </w:p>
    <w:p w:rsidR="0013515F" w:rsidRPr="0038293B" w:rsidRDefault="0013515F" w:rsidP="0013515F">
      <w:pPr>
        <w:jc w:val="right"/>
        <w:rPr>
          <w:rFonts w:ascii="Bookman Old Style" w:eastAsia="SimSun" w:hAnsi="Bookman Old Style" w:cs="Times New Roman"/>
          <w:sz w:val="20"/>
          <w:szCs w:val="18"/>
        </w:rPr>
      </w:pPr>
      <w:r w:rsidRPr="0038293B">
        <w:rPr>
          <w:rFonts w:ascii="Bookman Old Style" w:eastAsia="SimSun" w:hAnsi="Bookman Old Style" w:cs="Times New Roman"/>
          <w:sz w:val="20"/>
          <w:szCs w:val="18"/>
        </w:rPr>
        <w:t>Липовка июль 1993</w:t>
      </w:r>
    </w:p>
    <w:p w:rsidR="0013515F" w:rsidRPr="0038293B" w:rsidRDefault="0013515F" w:rsidP="0013515F">
      <w:pPr>
        <w:jc w:val="left"/>
        <w:rPr>
          <w:rFonts w:ascii="Bookman Old Style" w:eastAsia="SimSun" w:hAnsi="Bookman Old Style" w:cs="Times New Roman"/>
          <w:sz w:val="20"/>
          <w:szCs w:val="18"/>
        </w:rPr>
      </w:pPr>
    </w:p>
    <w:p w:rsidR="0013515F" w:rsidRPr="0038293B" w:rsidRDefault="0013515F" w:rsidP="0013515F">
      <w:pPr>
        <w:spacing w:after="120" w:line="240" w:lineRule="exact"/>
        <w:rPr>
          <w:rFonts w:ascii="Bookman Old Style" w:hAnsi="Bookman Old Style"/>
          <w:sz w:val="20"/>
        </w:rPr>
      </w:pPr>
      <w:r w:rsidRPr="0038293B">
        <w:rPr>
          <w:rFonts w:ascii="Bookman Old Style" w:hAnsi="Bookman Old Style"/>
          <w:sz w:val="20"/>
        </w:rPr>
        <w:br w:type="page"/>
      </w:r>
    </w:p>
    <w:p w:rsidR="0013515F" w:rsidRPr="0038293B"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8" w:name="_Toc200956111"/>
      <w:r w:rsidRPr="0038293B">
        <w:rPr>
          <w:rFonts w:ascii="SimSun" w:eastAsia="SimSun" w:hAnsi="SimSun" w:cs="Times New Roman" w:hint="eastAsia"/>
          <w:b/>
          <w:szCs w:val="24"/>
        </w:rPr>
        <w:lastRenderedPageBreak/>
        <w:t>草地花朵上空盘旋着风……</w:t>
      </w:r>
      <w:bookmarkEnd w:id="1038"/>
    </w:p>
    <w:p w:rsidR="0013515F" w:rsidRPr="0038293B" w:rsidRDefault="0013515F" w:rsidP="0013515F">
      <w:pPr>
        <w:spacing w:line="320" w:lineRule="exact"/>
        <w:ind w:left="851"/>
        <w:rPr>
          <w:rFonts w:ascii="SimSun" w:eastAsia="SimSun" w:hAnsi="SimSun" w:cs="Times New Roman"/>
          <w:szCs w:val="24"/>
        </w:rPr>
      </w:pP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草地花朵上空盘旋着风。</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你问，我活着看见了什么？</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看见了石竹花红雾般的花朵。</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你问，我活着听见了什么？</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听见了蓝色铃铛花儿的响声。</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你问，我活着认识了什么？</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认识了白色矢车菊的遭遇。</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你问，我活着忘记了什么？</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忘记了青草的睡意朦胧。</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你问，今后将出现什么？</w:t>
      </w:r>
    </w:p>
    <w:p w:rsidR="0013515F" w:rsidRPr="0038293B" w:rsidRDefault="0013515F" w:rsidP="0013515F">
      <w:pPr>
        <w:spacing w:line="320" w:lineRule="exact"/>
        <w:ind w:left="851"/>
        <w:jc w:val="left"/>
        <w:rPr>
          <w:rFonts w:ascii="SimSun" w:eastAsia="SimSun" w:hAnsi="SimSun" w:cs="SimSun"/>
          <w:szCs w:val="24"/>
        </w:rPr>
      </w:pPr>
      <w:r w:rsidRPr="0038293B">
        <w:rPr>
          <w:rFonts w:ascii="SimSun" w:eastAsia="SimSun" w:hAnsi="SimSun" w:cs="SimSun" w:hint="eastAsia"/>
          <w:szCs w:val="24"/>
        </w:rPr>
        <w:t>草地花朵上空盘旋着风。</w:t>
      </w:r>
    </w:p>
    <w:p w:rsidR="0013515F" w:rsidRPr="0038293B" w:rsidRDefault="0013515F" w:rsidP="0013515F">
      <w:pPr>
        <w:spacing w:line="240" w:lineRule="exact"/>
        <w:ind w:left="851"/>
        <w:jc w:val="right"/>
        <w:rPr>
          <w:rFonts w:asciiTheme="minorHAnsi" w:eastAsia="SimSun" w:hAnsiTheme="minorHAnsi" w:cs="SimSun"/>
          <w:sz w:val="20"/>
          <w:szCs w:val="24"/>
        </w:rPr>
      </w:pPr>
    </w:p>
    <w:p w:rsidR="0013515F" w:rsidRPr="0038293B" w:rsidRDefault="0013515F" w:rsidP="0013515F">
      <w:pPr>
        <w:spacing w:line="240" w:lineRule="exact"/>
        <w:ind w:left="851"/>
        <w:jc w:val="right"/>
        <w:rPr>
          <w:rFonts w:ascii="SimSun" w:eastAsia="SimSun" w:hAnsi="SimSun" w:cs="SimSun"/>
          <w:sz w:val="20"/>
          <w:szCs w:val="24"/>
        </w:rPr>
      </w:pPr>
      <w:r w:rsidRPr="0038293B">
        <w:rPr>
          <w:rFonts w:ascii="SimSun" w:eastAsia="SimSun" w:hAnsi="SimSun" w:cs="SimSun"/>
          <w:sz w:val="20"/>
          <w:szCs w:val="24"/>
        </w:rPr>
        <w:t xml:space="preserve">    1993</w:t>
      </w:r>
      <w:r w:rsidRPr="0038293B">
        <w:rPr>
          <w:rFonts w:ascii="SimSun" w:eastAsia="SimSun" w:hAnsi="SimSun" w:cs="SimSun" w:hint="eastAsia"/>
          <w:sz w:val="20"/>
          <w:szCs w:val="24"/>
        </w:rPr>
        <w:t>年</w:t>
      </w:r>
      <w:r w:rsidRPr="0038293B">
        <w:rPr>
          <w:rFonts w:ascii="SimSun" w:eastAsia="SimSun" w:hAnsi="SimSun" w:cs="SimSun"/>
          <w:sz w:val="20"/>
          <w:szCs w:val="24"/>
        </w:rPr>
        <w:t>7</w:t>
      </w:r>
      <w:r w:rsidRPr="0038293B">
        <w:rPr>
          <w:rFonts w:ascii="SimSun" w:eastAsia="SimSun" w:hAnsi="SimSun" w:cs="SimSun" w:hint="eastAsia"/>
          <w:sz w:val="20"/>
          <w:szCs w:val="24"/>
        </w:rPr>
        <w:t>月里坡甫卡</w:t>
      </w:r>
    </w:p>
    <w:p w:rsidR="0013515F" w:rsidRPr="0038293B" w:rsidRDefault="0013515F" w:rsidP="0013515F">
      <w:pPr>
        <w:spacing w:line="240" w:lineRule="exact"/>
        <w:ind w:left="851"/>
        <w:jc w:val="right"/>
        <w:rPr>
          <w:rFonts w:asciiTheme="minorHAnsi" w:eastAsia="SimSun" w:hAnsiTheme="minorHAnsi" w:cs="Bookman Old Style"/>
          <w:sz w:val="16"/>
          <w:szCs w:val="24"/>
        </w:rPr>
      </w:pPr>
      <w:r w:rsidRPr="0038293B">
        <w:rPr>
          <w:rFonts w:ascii="SimSun" w:eastAsia="SimSun" w:hAnsi="SimSun" w:cs="SimSun"/>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3</w:t>
      </w:r>
      <w:r w:rsidRPr="0038293B">
        <w:rPr>
          <w:rFonts w:ascii="SimSun" w:eastAsia="SimSun" w:hAnsi="SimSun" w:cs="SimSun" w:hint="eastAsia"/>
          <w:sz w:val="20"/>
          <w:szCs w:val="24"/>
        </w:rPr>
        <w:t>，</w:t>
      </w:r>
      <w:r w:rsidRPr="0038293B">
        <w:rPr>
          <w:rFonts w:ascii="SimSun" w:eastAsia="SimSun" w:hAnsi="SimSun" w:cs="SimSun"/>
          <w:sz w:val="20"/>
          <w:szCs w:val="24"/>
        </w:rPr>
        <w:t>21</w:t>
      </w:r>
      <w:r w:rsidRPr="0038293B">
        <w:rPr>
          <w:rFonts w:ascii="SimSun" w:eastAsia="SimSun" w:hAnsi="SimSun" w:cs="SimSun" w:hint="eastAsia"/>
          <w:sz w:val="20"/>
          <w:szCs w:val="24"/>
        </w:rPr>
        <w:t>谷羽译</w:t>
      </w:r>
    </w:p>
    <w:p w:rsidR="00C061FC" w:rsidRPr="0038293B" w:rsidRDefault="00C061FC" w:rsidP="00C061FC">
      <w:pPr>
        <w:jc w:val="left"/>
        <w:rPr>
          <w:rFonts w:ascii="Bookman Old Style" w:hAnsi="Bookman Old Style"/>
          <w:sz w:val="20"/>
        </w:rPr>
      </w:pPr>
      <w:r w:rsidRPr="0038293B">
        <w:rPr>
          <w:rFonts w:ascii="Bookman Old Style" w:hAnsi="Bookman Old Style"/>
          <w:sz w:val="22"/>
          <w:szCs w:val="24"/>
        </w:rPr>
        <w:br w:type="page"/>
      </w:r>
    </w:p>
    <w:p w:rsidR="00C061FC" w:rsidRPr="0038293B"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39" w:name="_Toc70611416"/>
      <w:bookmarkStart w:id="1040" w:name="_Toc200956112"/>
      <w:r w:rsidRPr="0038293B">
        <w:rPr>
          <w:rFonts w:ascii="Bookman Old Style" w:hAnsi="Bookman Old Style"/>
          <w:b/>
        </w:rPr>
        <w:lastRenderedPageBreak/>
        <w:t>СОЛНЕЧНЫЙ ДЕНЬ</w:t>
      </w:r>
      <w:bookmarkEnd w:id="1039"/>
      <w:bookmarkEnd w:id="1040"/>
    </w:p>
    <w:p w:rsidR="00C061FC" w:rsidRPr="0038293B" w:rsidRDefault="00C061FC" w:rsidP="00C061FC">
      <w:pPr>
        <w:spacing w:line="320" w:lineRule="exact"/>
        <w:rPr>
          <w:rFonts w:ascii="Bookman Old Style" w:hAnsi="Bookman Old Style"/>
          <w:szCs w:val="24"/>
          <w:lang w:val="en-US"/>
        </w:rPr>
      </w:pPr>
    </w:p>
    <w:p w:rsidR="00C061FC" w:rsidRPr="0038293B" w:rsidRDefault="00C061FC" w:rsidP="00C061FC">
      <w:pPr>
        <w:spacing w:line="320" w:lineRule="exact"/>
        <w:rPr>
          <w:rFonts w:ascii="Bookman Old Style" w:hAnsi="Bookman Old Style"/>
        </w:rPr>
      </w:pPr>
      <w:r w:rsidRPr="0038293B">
        <w:rPr>
          <w:rFonts w:ascii="Bookman Old Style" w:hAnsi="Bookman Old Style"/>
        </w:rPr>
        <w:t>Сегодня солнечный день,</w:t>
      </w:r>
    </w:p>
    <w:p w:rsidR="00C061FC" w:rsidRPr="0038293B" w:rsidRDefault="00C061FC" w:rsidP="00C061FC">
      <w:pPr>
        <w:spacing w:line="320" w:lineRule="exact"/>
        <w:rPr>
          <w:rFonts w:ascii="Bookman Old Style" w:hAnsi="Bookman Old Style"/>
        </w:rPr>
      </w:pPr>
      <w:r w:rsidRPr="0038293B">
        <w:rPr>
          <w:rFonts w:ascii="Bookman Old Style" w:hAnsi="Bookman Old Style"/>
        </w:rPr>
        <w:t>а значит много теней.</w:t>
      </w:r>
    </w:p>
    <w:p w:rsidR="00C061FC" w:rsidRPr="0038293B" w:rsidRDefault="00C061FC" w:rsidP="00C061FC">
      <w:pPr>
        <w:spacing w:line="320" w:lineRule="exact"/>
        <w:rPr>
          <w:rFonts w:ascii="Bookman Old Style" w:hAnsi="Bookman Old Style"/>
        </w:rPr>
      </w:pPr>
      <w:r w:rsidRPr="0038293B">
        <w:rPr>
          <w:rFonts w:ascii="Bookman Old Style" w:hAnsi="Bookman Old Style"/>
        </w:rPr>
        <w:t>Так же и в свете истины</w:t>
      </w:r>
    </w:p>
    <w:p w:rsidR="00C061FC" w:rsidRPr="0038293B" w:rsidRDefault="00C061FC" w:rsidP="00C061FC">
      <w:pPr>
        <w:spacing w:line="320" w:lineRule="exact"/>
        <w:rPr>
          <w:rFonts w:ascii="Bookman Old Style" w:hAnsi="Bookman Old Style"/>
        </w:rPr>
      </w:pPr>
      <w:r w:rsidRPr="0038293B">
        <w:rPr>
          <w:rFonts w:ascii="Bookman Old Style" w:hAnsi="Bookman Old Style"/>
        </w:rPr>
        <w:t>учения ложные ярче.</w:t>
      </w:r>
    </w:p>
    <w:p w:rsidR="00C061FC" w:rsidRPr="0038293B" w:rsidRDefault="00C061FC" w:rsidP="00C061FC">
      <w:pPr>
        <w:spacing w:line="320" w:lineRule="exact"/>
        <w:rPr>
          <w:rFonts w:ascii="Bookman Old Style" w:hAnsi="Bookman Old Style"/>
        </w:rPr>
      </w:pPr>
      <w:r w:rsidRPr="0038293B">
        <w:rPr>
          <w:rFonts w:ascii="Bookman Old Style" w:hAnsi="Bookman Old Style"/>
        </w:rPr>
        <w:t>Но только природа не знает</w:t>
      </w:r>
    </w:p>
    <w:p w:rsidR="00C061FC" w:rsidRPr="0038293B" w:rsidRDefault="00C061FC" w:rsidP="00C061FC">
      <w:pPr>
        <w:spacing w:line="320" w:lineRule="exact"/>
        <w:rPr>
          <w:rFonts w:ascii="Bookman Old Style" w:hAnsi="Bookman Old Style"/>
        </w:rPr>
      </w:pPr>
      <w:r w:rsidRPr="0038293B">
        <w:rPr>
          <w:rFonts w:ascii="Bookman Old Style" w:hAnsi="Bookman Old Style"/>
        </w:rPr>
        <w:t>всех этих тонких дистинкций</w:t>
      </w:r>
    </w:p>
    <w:p w:rsidR="00C061FC" w:rsidRPr="0038293B" w:rsidRDefault="00C061FC" w:rsidP="00C061FC">
      <w:pPr>
        <w:spacing w:line="320" w:lineRule="exact"/>
        <w:rPr>
          <w:rFonts w:ascii="Bookman Old Style" w:hAnsi="Bookman Old Style"/>
        </w:rPr>
      </w:pPr>
      <w:r w:rsidRPr="0038293B">
        <w:rPr>
          <w:rFonts w:ascii="Bookman Old Style" w:hAnsi="Bookman Old Style"/>
        </w:rPr>
        <w:t>и радостно проживает</w:t>
      </w:r>
    </w:p>
    <w:p w:rsidR="00C061FC" w:rsidRPr="0038293B" w:rsidRDefault="00C061FC" w:rsidP="00C061FC">
      <w:pPr>
        <w:spacing w:line="320" w:lineRule="exact"/>
        <w:rPr>
          <w:rFonts w:ascii="Bookman Old Style" w:hAnsi="Bookman Old Style"/>
        </w:rPr>
      </w:pPr>
      <w:r w:rsidRPr="0038293B">
        <w:rPr>
          <w:rFonts w:ascii="Bookman Old Style" w:hAnsi="Bookman Old Style"/>
        </w:rPr>
        <w:t>ещё один солнечный день.</w:t>
      </w:r>
    </w:p>
    <w:p w:rsidR="00C061FC" w:rsidRPr="0038293B" w:rsidRDefault="00C061FC" w:rsidP="00C061FC">
      <w:pPr>
        <w:spacing w:line="240" w:lineRule="exact"/>
        <w:jc w:val="right"/>
        <w:rPr>
          <w:rFonts w:ascii="Bookman Old Style" w:hAnsi="Bookman Old Style"/>
          <w:sz w:val="20"/>
        </w:rPr>
      </w:pPr>
    </w:p>
    <w:p w:rsidR="00C061FC" w:rsidRPr="0038293B" w:rsidRDefault="00C061FC" w:rsidP="00C061FC">
      <w:pPr>
        <w:spacing w:after="120" w:line="240" w:lineRule="exact"/>
        <w:jc w:val="right"/>
        <w:rPr>
          <w:rFonts w:ascii="Bookman Old Style" w:hAnsi="Bookman Old Style"/>
          <w:sz w:val="20"/>
        </w:rPr>
      </w:pPr>
      <w:r w:rsidRPr="0038293B">
        <w:rPr>
          <w:rFonts w:ascii="Bookman Old Style" w:hAnsi="Bookman Old Style"/>
          <w:sz w:val="20"/>
        </w:rPr>
        <w:t>19марта 2021 года, пятница</w:t>
      </w:r>
    </w:p>
    <w:p w:rsidR="00C061FC" w:rsidRPr="0038293B" w:rsidRDefault="00C061FC" w:rsidP="00C061FC">
      <w:pPr>
        <w:spacing w:line="240" w:lineRule="exact"/>
        <w:rPr>
          <w:rFonts w:ascii="Bookman Old Style" w:hAnsi="Bookman Old Style"/>
          <w:sz w:val="20"/>
        </w:rPr>
      </w:pPr>
      <w:r w:rsidRPr="0038293B">
        <w:rPr>
          <w:rFonts w:ascii="Bookman Old Style" w:hAnsi="Bookman Old Style"/>
          <w:sz w:val="20"/>
        </w:rPr>
        <w:br w:type="page"/>
      </w:r>
    </w:p>
    <w:p w:rsidR="00C061FC" w:rsidRPr="0038293B"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1" w:name="_Toc70611417"/>
      <w:bookmarkStart w:id="1042" w:name="_Toc200956113"/>
      <w:r w:rsidRPr="0038293B">
        <w:rPr>
          <w:rFonts w:ascii="SimSun" w:eastAsia="SimSun" w:hAnsi="SimSun" w:cs="Times New Roman" w:hint="eastAsia"/>
          <w:b/>
          <w:szCs w:val="24"/>
        </w:rPr>
        <w:lastRenderedPageBreak/>
        <w:t>阳光明媚的日子</w:t>
      </w:r>
      <w:bookmarkEnd w:id="1041"/>
      <w:bookmarkEnd w:id="1042"/>
    </w:p>
    <w:p w:rsidR="00C061FC" w:rsidRPr="0038293B" w:rsidRDefault="00C061FC" w:rsidP="00C061FC">
      <w:pPr>
        <w:spacing w:line="320" w:lineRule="exact"/>
        <w:ind w:left="851"/>
        <w:rPr>
          <w:rFonts w:ascii="SimSun" w:eastAsia="SimSun" w:hAnsi="SimSun" w:cs="Times New Roman"/>
          <w:szCs w:val="24"/>
        </w:rPr>
      </w:pP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阳光明媚的日子，</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意味着有很多影子。</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在真理的世界亦当如此，</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荒谬的学说更显眼。</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只不过大自然不晓得</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所有这些细枝末节</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它欢快地度过</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有一个阳光明媚的日子。</w:t>
      </w:r>
    </w:p>
    <w:p w:rsidR="00C061FC" w:rsidRPr="0038293B" w:rsidRDefault="00C061FC" w:rsidP="00C061FC">
      <w:pPr>
        <w:spacing w:line="240" w:lineRule="exact"/>
        <w:ind w:left="851"/>
        <w:jc w:val="right"/>
        <w:rPr>
          <w:rFonts w:ascii="SimSun" w:eastAsia="SimSun" w:hAnsi="SimSun" w:cs="Bookman Old Style"/>
          <w:sz w:val="20"/>
          <w:szCs w:val="24"/>
        </w:rPr>
      </w:pP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3</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19 </w:t>
      </w:r>
      <w:r w:rsidRPr="0038293B">
        <w:rPr>
          <w:rFonts w:ascii="SimSun" w:eastAsia="SimSun" w:hAnsi="SimSun" w:cs="SimSun" w:hint="eastAsia"/>
          <w:sz w:val="20"/>
          <w:szCs w:val="24"/>
        </w:rPr>
        <w:t>伊戈尔</w:t>
      </w: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29</w:t>
      </w:r>
      <w:r w:rsidRPr="0038293B">
        <w:rPr>
          <w:rFonts w:ascii="SimSun" w:eastAsia="SimSun" w:hAnsi="SimSun" w:cs="SimSun" w:hint="eastAsia"/>
          <w:sz w:val="20"/>
          <w:szCs w:val="24"/>
        </w:rPr>
        <w:t>谷羽译</w:t>
      </w:r>
    </w:p>
    <w:p w:rsidR="00C061FC" w:rsidRPr="0038293B" w:rsidRDefault="00C061FC" w:rsidP="00C061FC">
      <w:pPr>
        <w:jc w:val="left"/>
        <w:rPr>
          <w:rFonts w:ascii="Bookman Old Style" w:hAnsi="Bookman Old Style"/>
          <w:sz w:val="20"/>
        </w:rPr>
      </w:pPr>
      <w:r w:rsidRPr="0038293B">
        <w:rPr>
          <w:rFonts w:ascii="Bookman Old Style" w:hAnsi="Bookman Old Style"/>
          <w:sz w:val="22"/>
          <w:szCs w:val="24"/>
        </w:rPr>
        <w:br w:type="page"/>
      </w:r>
    </w:p>
    <w:p w:rsidR="00C061FC" w:rsidRPr="0038293B"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3" w:name="_Toc70611421"/>
      <w:bookmarkStart w:id="1044" w:name="_Toc200956114"/>
      <w:r w:rsidRPr="0038293B">
        <w:rPr>
          <w:rFonts w:ascii="Bookman Old Style" w:hAnsi="Bookman Old Style"/>
          <w:b/>
        </w:rPr>
        <w:lastRenderedPageBreak/>
        <w:t>ОДИНОЧЕСТВО</w:t>
      </w:r>
      <w:bookmarkEnd w:id="1043"/>
      <w:bookmarkEnd w:id="1044"/>
    </w:p>
    <w:p w:rsidR="00C061FC" w:rsidRPr="0038293B" w:rsidRDefault="00C061FC" w:rsidP="00C061FC">
      <w:pPr>
        <w:spacing w:line="320" w:lineRule="exact"/>
        <w:rPr>
          <w:rFonts w:ascii="Bookman Old Style" w:hAnsi="Bookman Old Style"/>
          <w:szCs w:val="24"/>
          <w:lang w:val="en-US"/>
        </w:rPr>
      </w:pPr>
    </w:p>
    <w:p w:rsidR="00C061FC" w:rsidRPr="0038293B" w:rsidRDefault="00C061FC" w:rsidP="00C061FC">
      <w:pPr>
        <w:spacing w:line="320" w:lineRule="exact"/>
        <w:rPr>
          <w:rFonts w:ascii="Bookman Old Style" w:hAnsi="Bookman Old Style"/>
        </w:rPr>
      </w:pPr>
      <w:r w:rsidRPr="0038293B">
        <w:rPr>
          <w:rFonts w:ascii="Bookman Old Style" w:hAnsi="Bookman Old Style"/>
        </w:rPr>
        <w:t>Что мы знаем об одиночестве?</w:t>
      </w:r>
    </w:p>
    <w:p w:rsidR="00C061FC" w:rsidRPr="0038293B" w:rsidRDefault="00C061FC" w:rsidP="00C061FC">
      <w:pPr>
        <w:spacing w:line="320" w:lineRule="exact"/>
        <w:rPr>
          <w:rFonts w:ascii="Bookman Old Style" w:hAnsi="Bookman Old Style"/>
        </w:rPr>
      </w:pPr>
      <w:r w:rsidRPr="0038293B">
        <w:rPr>
          <w:rFonts w:ascii="Bookman Old Style" w:hAnsi="Bookman Old Style"/>
        </w:rPr>
        <w:t>Наше одиночество переполнено суетливым общением.</w:t>
      </w:r>
    </w:p>
    <w:p w:rsidR="00C061FC" w:rsidRPr="0038293B" w:rsidRDefault="00C061FC" w:rsidP="00C061FC">
      <w:pPr>
        <w:spacing w:line="320" w:lineRule="exact"/>
        <w:rPr>
          <w:rFonts w:ascii="Bookman Old Style" w:hAnsi="Bookman Old Style"/>
        </w:rPr>
      </w:pPr>
      <w:r w:rsidRPr="0038293B">
        <w:rPr>
          <w:rFonts w:ascii="Bookman Old Style" w:hAnsi="Bookman Old Style"/>
        </w:rPr>
        <w:t>Что мы знаем об одиночестве умирающего зверя?</w:t>
      </w:r>
    </w:p>
    <w:p w:rsidR="00C061FC" w:rsidRPr="0038293B" w:rsidRDefault="00C061FC" w:rsidP="00C061FC">
      <w:pPr>
        <w:spacing w:line="240" w:lineRule="exact"/>
        <w:jc w:val="right"/>
        <w:rPr>
          <w:rFonts w:ascii="Bookman Old Style" w:hAnsi="Bookman Old Style"/>
          <w:sz w:val="20"/>
        </w:rPr>
      </w:pPr>
    </w:p>
    <w:p w:rsidR="00C061FC" w:rsidRPr="0038293B" w:rsidRDefault="00C061FC" w:rsidP="00C061FC">
      <w:pPr>
        <w:spacing w:after="120" w:line="240" w:lineRule="exact"/>
        <w:jc w:val="right"/>
        <w:rPr>
          <w:rFonts w:ascii="Bookman Old Style" w:hAnsi="Bookman Old Style"/>
          <w:sz w:val="20"/>
        </w:rPr>
      </w:pPr>
      <w:r w:rsidRPr="0038293B">
        <w:rPr>
          <w:rFonts w:ascii="Bookman Old Style" w:hAnsi="Bookman Old Style"/>
          <w:sz w:val="20"/>
        </w:rPr>
        <w:t>30марта 2021 года, ночь с понедельника на вторник</w:t>
      </w:r>
    </w:p>
    <w:p w:rsidR="00C061FC" w:rsidRPr="0038293B" w:rsidRDefault="00C061FC" w:rsidP="00C061FC">
      <w:pPr>
        <w:spacing w:line="240" w:lineRule="exact"/>
        <w:rPr>
          <w:rFonts w:ascii="Bookman Old Style" w:hAnsi="Bookman Old Style"/>
          <w:sz w:val="20"/>
        </w:rPr>
      </w:pPr>
      <w:r w:rsidRPr="0038293B">
        <w:rPr>
          <w:rFonts w:ascii="Bookman Old Style" w:hAnsi="Bookman Old Style"/>
          <w:sz w:val="20"/>
        </w:rPr>
        <w:br w:type="page"/>
      </w:r>
    </w:p>
    <w:p w:rsidR="00C061FC" w:rsidRPr="0038293B"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5" w:name="_Toc70611422"/>
      <w:bookmarkStart w:id="1046" w:name="_Toc200956115"/>
      <w:r w:rsidRPr="0038293B">
        <w:rPr>
          <w:rFonts w:ascii="SimSun" w:eastAsia="SimSun" w:hAnsi="SimSun" w:cs="Times New Roman" w:hint="eastAsia"/>
          <w:b/>
          <w:szCs w:val="24"/>
        </w:rPr>
        <w:lastRenderedPageBreak/>
        <w:t>孤独</w:t>
      </w:r>
      <w:bookmarkEnd w:id="1045"/>
      <w:bookmarkEnd w:id="1046"/>
    </w:p>
    <w:p w:rsidR="00C061FC" w:rsidRPr="0038293B" w:rsidRDefault="00C061FC" w:rsidP="00C061FC">
      <w:pPr>
        <w:spacing w:line="320" w:lineRule="exact"/>
        <w:ind w:left="851"/>
        <w:rPr>
          <w:rFonts w:ascii="SimSun" w:eastAsia="SimSun" w:hAnsi="SimSun" w:cs="Times New Roman"/>
          <w:szCs w:val="24"/>
        </w:rPr>
      </w:pP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我们了解孤独吗？</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忙碌交往中满载着我们的孤独。</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我们对快要死亡的野兽的孤独有何了解？</w:t>
      </w:r>
    </w:p>
    <w:p w:rsidR="00C061FC" w:rsidRPr="0038293B" w:rsidRDefault="00C061FC" w:rsidP="00C061FC">
      <w:pPr>
        <w:spacing w:line="240" w:lineRule="exact"/>
        <w:ind w:left="851"/>
        <w:jc w:val="right"/>
        <w:rPr>
          <w:rFonts w:ascii="SimSun" w:eastAsia="SimSun" w:hAnsi="SimSun" w:cs="Bookman Old Style"/>
          <w:sz w:val="20"/>
          <w:szCs w:val="24"/>
        </w:rPr>
      </w:pP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3</w:t>
      </w:r>
      <w:r w:rsidRPr="0038293B">
        <w:rPr>
          <w:rFonts w:ascii="SimSun" w:eastAsia="SimSun" w:hAnsi="SimSun" w:cs="SimSun" w:hint="eastAsia"/>
          <w:sz w:val="20"/>
          <w:szCs w:val="24"/>
        </w:rPr>
        <w:t>，</w:t>
      </w:r>
      <w:r w:rsidRPr="0038293B">
        <w:rPr>
          <w:rFonts w:ascii="SimSun" w:eastAsia="SimSun" w:hAnsi="SimSun" w:cs="SimSun"/>
          <w:sz w:val="20"/>
          <w:szCs w:val="24"/>
        </w:rPr>
        <w:t>30</w:t>
      </w:r>
      <w:r w:rsidRPr="0038293B">
        <w:rPr>
          <w:rFonts w:ascii="SimSun" w:eastAsia="SimSun" w:hAnsi="SimSun" w:cs="SimSun" w:hint="eastAsia"/>
          <w:sz w:val="20"/>
          <w:szCs w:val="24"/>
        </w:rPr>
        <w:t>伊戈尔</w:t>
      </w: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29</w:t>
      </w:r>
      <w:r w:rsidRPr="0038293B">
        <w:rPr>
          <w:rFonts w:ascii="SimSun" w:eastAsia="SimSun" w:hAnsi="SimSun" w:cs="SimSun" w:hint="eastAsia"/>
          <w:sz w:val="20"/>
          <w:szCs w:val="24"/>
        </w:rPr>
        <w:t>谷羽译</w:t>
      </w:r>
    </w:p>
    <w:p w:rsidR="00C061FC" w:rsidRPr="0038293B" w:rsidRDefault="00C061FC" w:rsidP="00C061FC">
      <w:pPr>
        <w:jc w:val="left"/>
        <w:rPr>
          <w:rFonts w:ascii="Bookman Old Style" w:hAnsi="Bookman Old Style"/>
          <w:sz w:val="20"/>
        </w:rPr>
      </w:pPr>
      <w:r w:rsidRPr="0038293B">
        <w:rPr>
          <w:rFonts w:ascii="Bookman Old Style" w:hAnsi="Bookman Old Style"/>
          <w:sz w:val="22"/>
          <w:szCs w:val="24"/>
        </w:rPr>
        <w:br w:type="page"/>
      </w:r>
    </w:p>
    <w:p w:rsidR="00C061FC" w:rsidRPr="0038293B"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7" w:name="_Toc70611423"/>
      <w:bookmarkStart w:id="1048" w:name="_Toc200956116"/>
      <w:r w:rsidRPr="0038293B">
        <w:rPr>
          <w:rFonts w:ascii="Bookman Old Style" w:hAnsi="Bookman Old Style"/>
          <w:b/>
        </w:rPr>
        <w:lastRenderedPageBreak/>
        <w:t>УМИРАЮЩИЙ ЗВЕРЬ</w:t>
      </w:r>
      <w:bookmarkEnd w:id="1047"/>
      <w:bookmarkEnd w:id="1048"/>
    </w:p>
    <w:p w:rsidR="00C061FC" w:rsidRPr="0038293B" w:rsidRDefault="00C061FC" w:rsidP="00C061FC">
      <w:pPr>
        <w:spacing w:line="320" w:lineRule="exact"/>
        <w:rPr>
          <w:rFonts w:ascii="Bookman Old Style" w:hAnsi="Bookman Old Style"/>
          <w:szCs w:val="24"/>
          <w:lang w:val="en-US"/>
        </w:rPr>
      </w:pPr>
    </w:p>
    <w:p w:rsidR="00C061FC" w:rsidRPr="0038293B" w:rsidRDefault="00C061FC" w:rsidP="00C061FC">
      <w:pPr>
        <w:spacing w:line="320" w:lineRule="exact"/>
        <w:rPr>
          <w:rFonts w:ascii="Bookman Old Style" w:hAnsi="Bookman Old Style"/>
        </w:rPr>
      </w:pPr>
      <w:r w:rsidRPr="0038293B">
        <w:rPr>
          <w:rFonts w:ascii="Bookman Old Style" w:hAnsi="Bookman Old Style"/>
        </w:rPr>
        <w:t>Умирающий зверь</w:t>
      </w:r>
    </w:p>
    <w:p w:rsidR="00C061FC" w:rsidRPr="0038293B" w:rsidRDefault="00C061FC" w:rsidP="00C061FC">
      <w:pPr>
        <w:spacing w:line="320" w:lineRule="exact"/>
        <w:rPr>
          <w:rFonts w:ascii="Bookman Old Style" w:hAnsi="Bookman Old Style"/>
        </w:rPr>
      </w:pPr>
      <w:r w:rsidRPr="0038293B">
        <w:rPr>
          <w:rFonts w:ascii="Bookman Old Style" w:hAnsi="Bookman Old Style"/>
        </w:rPr>
        <w:t>мне напомнил мою бабушку,</w:t>
      </w:r>
    </w:p>
    <w:p w:rsidR="00C061FC" w:rsidRPr="0038293B" w:rsidRDefault="00C061FC" w:rsidP="00C061FC">
      <w:pPr>
        <w:spacing w:line="320" w:lineRule="exact"/>
        <w:rPr>
          <w:rFonts w:ascii="Bookman Old Style" w:hAnsi="Bookman Old Style"/>
        </w:rPr>
      </w:pPr>
      <w:r w:rsidRPr="0038293B">
        <w:rPr>
          <w:rFonts w:ascii="Bookman Old Style" w:hAnsi="Bookman Old Style"/>
        </w:rPr>
        <w:t>которая говорила перед смертью:</w:t>
      </w:r>
    </w:p>
    <w:p w:rsidR="00C061FC" w:rsidRPr="0038293B" w:rsidRDefault="00C061FC" w:rsidP="00C061FC">
      <w:pPr>
        <w:spacing w:line="320" w:lineRule="exact"/>
        <w:rPr>
          <w:rFonts w:ascii="Bookman Old Style" w:hAnsi="Bookman Old Style"/>
        </w:rPr>
      </w:pPr>
      <w:r w:rsidRPr="0038293B">
        <w:rPr>
          <w:rFonts w:ascii="Bookman Old Style" w:hAnsi="Bookman Old Style"/>
        </w:rPr>
        <w:t>когда же Бог заберёт меня?</w:t>
      </w:r>
    </w:p>
    <w:p w:rsidR="00C061FC" w:rsidRPr="0038293B" w:rsidRDefault="00C061FC" w:rsidP="00C061FC">
      <w:pPr>
        <w:spacing w:line="240" w:lineRule="exact"/>
        <w:jc w:val="right"/>
        <w:rPr>
          <w:rFonts w:ascii="Bookman Old Style" w:hAnsi="Bookman Old Style"/>
          <w:sz w:val="20"/>
        </w:rPr>
      </w:pPr>
    </w:p>
    <w:p w:rsidR="00C061FC" w:rsidRPr="0038293B" w:rsidRDefault="00C061FC" w:rsidP="00C061FC">
      <w:pPr>
        <w:spacing w:after="120" w:line="240" w:lineRule="exact"/>
        <w:jc w:val="right"/>
        <w:rPr>
          <w:rFonts w:ascii="Bookman Old Style" w:hAnsi="Bookman Old Style"/>
          <w:sz w:val="20"/>
        </w:rPr>
      </w:pPr>
      <w:r w:rsidRPr="0038293B">
        <w:rPr>
          <w:rFonts w:ascii="Bookman Old Style" w:hAnsi="Bookman Old Style"/>
          <w:sz w:val="20"/>
        </w:rPr>
        <w:t>30марта 2021 года, ночь с понедельника на вторник</w:t>
      </w:r>
    </w:p>
    <w:p w:rsidR="00C061FC" w:rsidRPr="0038293B" w:rsidRDefault="00C061FC" w:rsidP="00C061FC">
      <w:pPr>
        <w:spacing w:line="240" w:lineRule="exact"/>
        <w:rPr>
          <w:rFonts w:ascii="Bookman Old Style" w:hAnsi="Bookman Old Style"/>
          <w:sz w:val="20"/>
        </w:rPr>
      </w:pPr>
      <w:r w:rsidRPr="0038293B">
        <w:rPr>
          <w:rFonts w:ascii="Bookman Old Style" w:hAnsi="Bookman Old Style"/>
          <w:sz w:val="20"/>
        </w:rPr>
        <w:br w:type="page"/>
      </w:r>
    </w:p>
    <w:p w:rsidR="00C061FC" w:rsidRPr="0038293B"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9" w:name="_Toc70611424"/>
      <w:bookmarkStart w:id="1050" w:name="_Toc200956117"/>
      <w:r w:rsidRPr="0038293B">
        <w:rPr>
          <w:rFonts w:ascii="SimSun" w:eastAsia="SimSun" w:hAnsi="SimSun" w:cs="Times New Roman" w:hint="eastAsia"/>
          <w:b/>
          <w:szCs w:val="24"/>
        </w:rPr>
        <w:lastRenderedPageBreak/>
        <w:t>弥留时刻的野兽</w:t>
      </w:r>
      <w:bookmarkEnd w:id="1049"/>
      <w:bookmarkEnd w:id="1050"/>
    </w:p>
    <w:p w:rsidR="00C061FC" w:rsidRPr="0038293B" w:rsidRDefault="00C061FC" w:rsidP="00C061FC">
      <w:pPr>
        <w:spacing w:line="320" w:lineRule="exact"/>
        <w:ind w:left="851"/>
        <w:rPr>
          <w:rFonts w:ascii="SimSun" w:eastAsia="SimSun" w:hAnsi="SimSun" w:cs="Times New Roman"/>
          <w:szCs w:val="24"/>
        </w:rPr>
      </w:pP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弥留时刻的野兽</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使我回想起自己的祖母，</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她在临终的时候说道：</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什么时候上帝招我回去？</w:t>
      </w:r>
    </w:p>
    <w:p w:rsidR="00C061FC" w:rsidRPr="0038293B" w:rsidRDefault="00C061FC" w:rsidP="00C061FC">
      <w:pPr>
        <w:spacing w:line="240" w:lineRule="exact"/>
        <w:ind w:left="851"/>
        <w:jc w:val="right"/>
        <w:rPr>
          <w:rFonts w:ascii="SimSun" w:eastAsia="SimSun" w:hAnsi="SimSun" w:cs="Bookman Old Style"/>
          <w:sz w:val="20"/>
          <w:szCs w:val="24"/>
        </w:rPr>
      </w:pP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3</w:t>
      </w:r>
      <w:r w:rsidRPr="0038293B">
        <w:rPr>
          <w:rFonts w:ascii="SimSun" w:eastAsia="SimSun" w:hAnsi="SimSun" w:cs="SimSun" w:hint="eastAsia"/>
          <w:sz w:val="20"/>
          <w:szCs w:val="24"/>
        </w:rPr>
        <w:t>，</w:t>
      </w:r>
      <w:r w:rsidRPr="0038293B">
        <w:rPr>
          <w:rFonts w:ascii="SimSun" w:eastAsia="SimSun" w:hAnsi="SimSun" w:cs="SimSun"/>
          <w:sz w:val="20"/>
          <w:szCs w:val="24"/>
        </w:rPr>
        <w:t>30</w:t>
      </w:r>
      <w:r w:rsidRPr="0038293B">
        <w:rPr>
          <w:rFonts w:ascii="SimSun" w:eastAsia="SimSun" w:hAnsi="SimSun" w:cs="SimSun" w:hint="eastAsia"/>
          <w:sz w:val="20"/>
          <w:szCs w:val="24"/>
        </w:rPr>
        <w:t>伊戈尔</w:t>
      </w: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29</w:t>
      </w:r>
      <w:r w:rsidRPr="0038293B">
        <w:rPr>
          <w:rFonts w:ascii="SimSun" w:eastAsia="SimSun" w:hAnsi="SimSun" w:cs="SimSun" w:hint="eastAsia"/>
          <w:sz w:val="20"/>
          <w:szCs w:val="24"/>
        </w:rPr>
        <w:t>谷羽译</w:t>
      </w:r>
    </w:p>
    <w:p w:rsidR="00C061FC" w:rsidRPr="0038293B" w:rsidRDefault="00C061FC" w:rsidP="00C061FC">
      <w:pPr>
        <w:jc w:val="left"/>
        <w:rPr>
          <w:rFonts w:ascii="Bookman Old Style" w:hAnsi="Bookman Old Style"/>
          <w:sz w:val="20"/>
        </w:rPr>
      </w:pPr>
      <w:r w:rsidRPr="0038293B">
        <w:rPr>
          <w:rFonts w:ascii="Bookman Old Style" w:hAnsi="Bookman Old Style"/>
          <w:sz w:val="22"/>
          <w:szCs w:val="24"/>
        </w:rPr>
        <w:br w:type="page"/>
      </w:r>
    </w:p>
    <w:p w:rsidR="00C061FC" w:rsidRPr="0038293B"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1" w:name="_Toc70611426"/>
      <w:bookmarkStart w:id="1052" w:name="_Toc200956118"/>
      <w:r w:rsidRPr="0038293B">
        <w:rPr>
          <w:rFonts w:ascii="Bookman Old Style" w:hAnsi="Bookman Old Style"/>
          <w:b/>
        </w:rPr>
        <w:lastRenderedPageBreak/>
        <w:t>3-5-7-СТИШИЯ: ТРЁХСТИШИЕ</w:t>
      </w:r>
      <w:bookmarkEnd w:id="1051"/>
      <w:bookmarkEnd w:id="1052"/>
    </w:p>
    <w:p w:rsidR="00C061FC" w:rsidRPr="0038293B" w:rsidRDefault="00C061FC" w:rsidP="00C061FC">
      <w:pPr>
        <w:spacing w:line="320" w:lineRule="exact"/>
        <w:rPr>
          <w:rFonts w:ascii="Bookman Old Style" w:hAnsi="Bookman Old Style"/>
          <w:szCs w:val="24"/>
          <w:lang w:val="en-US"/>
        </w:rPr>
      </w:pPr>
    </w:p>
    <w:p w:rsidR="00C061FC" w:rsidRPr="0038293B" w:rsidRDefault="00C061FC" w:rsidP="00C061FC">
      <w:pPr>
        <w:spacing w:line="320" w:lineRule="exact"/>
        <w:jc w:val="left"/>
        <w:rPr>
          <w:rFonts w:ascii="Bookman Old Style" w:hAnsi="Bookman Old Style"/>
        </w:rPr>
      </w:pPr>
      <w:r w:rsidRPr="0038293B">
        <w:rPr>
          <w:rFonts w:ascii="Bookman Old Style" w:hAnsi="Bookman Old Style"/>
        </w:rPr>
        <w:t>Снова весна</w:t>
      </w:r>
    </w:p>
    <w:p w:rsidR="00C061FC" w:rsidRPr="0038293B" w:rsidRDefault="00C061FC" w:rsidP="00C061FC">
      <w:pPr>
        <w:spacing w:line="320" w:lineRule="exact"/>
        <w:jc w:val="left"/>
        <w:rPr>
          <w:rFonts w:ascii="Bookman Old Style" w:hAnsi="Bookman Old Style"/>
        </w:rPr>
      </w:pPr>
      <w:r w:rsidRPr="0038293B">
        <w:rPr>
          <w:rFonts w:ascii="Bookman Old Style" w:hAnsi="Bookman Old Style"/>
        </w:rPr>
        <w:t>Деревья уже</w:t>
      </w:r>
    </w:p>
    <w:p w:rsidR="00C061FC" w:rsidRPr="0038293B" w:rsidRDefault="00C061FC" w:rsidP="00C061FC">
      <w:pPr>
        <w:spacing w:line="320" w:lineRule="exact"/>
        <w:jc w:val="left"/>
        <w:rPr>
          <w:rFonts w:ascii="Bookman Old Style" w:hAnsi="Bookman Old Style"/>
          <w:sz w:val="20"/>
        </w:rPr>
      </w:pPr>
      <w:r w:rsidRPr="0038293B">
        <w:rPr>
          <w:rFonts w:ascii="Bookman Old Style" w:hAnsi="Bookman Old Style"/>
        </w:rPr>
        <w:t>Не держат Небо</w:t>
      </w:r>
    </w:p>
    <w:p w:rsidR="00C061FC" w:rsidRPr="0038293B" w:rsidRDefault="00C061FC" w:rsidP="00C061FC">
      <w:pPr>
        <w:spacing w:line="240" w:lineRule="exact"/>
        <w:jc w:val="right"/>
        <w:rPr>
          <w:rFonts w:ascii="Bookman Old Style" w:hAnsi="Bookman Old Style"/>
          <w:sz w:val="20"/>
        </w:rPr>
      </w:pPr>
    </w:p>
    <w:p w:rsidR="00C061FC" w:rsidRPr="0038293B" w:rsidRDefault="00C061FC" w:rsidP="00C061FC">
      <w:pPr>
        <w:spacing w:line="240" w:lineRule="exact"/>
        <w:jc w:val="right"/>
        <w:rPr>
          <w:rFonts w:ascii="Bookman Old Style" w:hAnsi="Bookman Old Style"/>
          <w:sz w:val="20"/>
        </w:rPr>
      </w:pPr>
      <w:r w:rsidRPr="0038293B">
        <w:rPr>
          <w:rFonts w:ascii="Bookman Old Style" w:hAnsi="Bookman Old Style"/>
          <w:sz w:val="20"/>
        </w:rPr>
        <w:t>3апреля 2021 года, суббота</w:t>
      </w:r>
    </w:p>
    <w:p w:rsidR="00C061FC" w:rsidRPr="0038293B" w:rsidRDefault="00C061FC" w:rsidP="00C061FC">
      <w:pPr>
        <w:spacing w:line="240" w:lineRule="exact"/>
        <w:rPr>
          <w:rFonts w:ascii="Bookman Old Style" w:hAnsi="Bookman Old Style"/>
          <w:sz w:val="20"/>
        </w:rPr>
      </w:pPr>
      <w:r w:rsidRPr="0038293B">
        <w:rPr>
          <w:rFonts w:ascii="Bookman Old Style" w:hAnsi="Bookman Old Style"/>
          <w:sz w:val="20"/>
        </w:rPr>
        <w:br w:type="page"/>
      </w:r>
    </w:p>
    <w:p w:rsidR="00C061FC" w:rsidRPr="0038293B"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3" w:name="_Toc70611427"/>
      <w:bookmarkStart w:id="1054" w:name="_Toc200956119"/>
      <w:r w:rsidRPr="0038293B">
        <w:rPr>
          <w:rFonts w:ascii="SimSun" w:eastAsia="SimSun" w:hAnsi="SimSun" w:cs="Times New Roman" w:hint="eastAsia"/>
          <w:b/>
          <w:szCs w:val="24"/>
        </w:rPr>
        <w:lastRenderedPageBreak/>
        <w:t>三五七行诗</w:t>
      </w:r>
      <w:bookmarkEnd w:id="1053"/>
      <w:bookmarkEnd w:id="1054"/>
    </w:p>
    <w:p w:rsidR="00C061FC" w:rsidRPr="0038293B" w:rsidRDefault="00C061FC" w:rsidP="00C061FC">
      <w:pPr>
        <w:spacing w:line="320" w:lineRule="exact"/>
        <w:ind w:left="851"/>
        <w:rPr>
          <w:rFonts w:ascii="SimSun" w:eastAsia="SimSun" w:hAnsi="SimSun" w:cs="Times New Roman"/>
          <w:szCs w:val="24"/>
        </w:rPr>
      </w:pPr>
    </w:p>
    <w:p w:rsidR="00C061FC" w:rsidRPr="0038293B" w:rsidRDefault="00C061FC" w:rsidP="00C061FC">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春又到</w:t>
      </w:r>
    </w:p>
    <w:p w:rsidR="00C061FC" w:rsidRPr="0038293B" w:rsidRDefault="00C061FC" w:rsidP="00C061FC">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那些树已经</w:t>
      </w:r>
    </w:p>
    <w:p w:rsidR="00C061FC" w:rsidRPr="0038293B" w:rsidRDefault="00C061FC" w:rsidP="00C061FC">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难以支撑起天空</w:t>
      </w:r>
    </w:p>
    <w:p w:rsidR="00C061FC" w:rsidRPr="0038293B" w:rsidRDefault="00C061FC" w:rsidP="00C061FC">
      <w:pPr>
        <w:spacing w:line="240" w:lineRule="exact"/>
        <w:ind w:left="851"/>
        <w:jc w:val="right"/>
        <w:rPr>
          <w:rFonts w:ascii="SimSun" w:eastAsia="SimSun" w:hAnsi="SimSun" w:cs="Bookman Old Style"/>
          <w:sz w:val="20"/>
          <w:szCs w:val="24"/>
        </w:rPr>
      </w:pP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3</w:t>
      </w:r>
      <w:r w:rsidRPr="0038293B">
        <w:rPr>
          <w:rFonts w:ascii="SimSun" w:eastAsia="SimSun" w:hAnsi="SimSun" w:cs="SimSun" w:hint="eastAsia"/>
          <w:sz w:val="20"/>
          <w:szCs w:val="24"/>
        </w:rPr>
        <w:t>伊戈尔</w:t>
      </w: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29</w:t>
      </w:r>
      <w:r w:rsidRPr="0038293B">
        <w:rPr>
          <w:rFonts w:ascii="SimSun" w:eastAsia="SimSun" w:hAnsi="SimSun" w:cs="SimSun" w:hint="eastAsia"/>
          <w:sz w:val="20"/>
          <w:szCs w:val="24"/>
        </w:rPr>
        <w:t>谷羽译</w:t>
      </w:r>
    </w:p>
    <w:p w:rsidR="00C061FC" w:rsidRPr="0038293B" w:rsidRDefault="00C061FC" w:rsidP="00C061FC">
      <w:pPr>
        <w:jc w:val="left"/>
        <w:rPr>
          <w:rFonts w:ascii="Bookman Old Style" w:hAnsi="Bookman Old Style"/>
          <w:sz w:val="20"/>
        </w:rPr>
      </w:pPr>
      <w:r w:rsidRPr="0038293B">
        <w:rPr>
          <w:rFonts w:ascii="Bookman Old Style" w:hAnsi="Bookman Old Style"/>
          <w:sz w:val="22"/>
          <w:szCs w:val="24"/>
        </w:rPr>
        <w:br w:type="page"/>
      </w:r>
    </w:p>
    <w:p w:rsidR="00C061FC" w:rsidRPr="0038293B"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5" w:name="_Toc70611431"/>
      <w:bookmarkStart w:id="1056" w:name="_Toc200956120"/>
      <w:r w:rsidRPr="0038293B">
        <w:rPr>
          <w:rFonts w:ascii="Bookman Old Style" w:hAnsi="Bookman Old Style"/>
          <w:b/>
        </w:rPr>
        <w:lastRenderedPageBreak/>
        <w:t>БИЗНЕС</w:t>
      </w:r>
      <w:bookmarkEnd w:id="1055"/>
      <w:bookmarkEnd w:id="1056"/>
    </w:p>
    <w:p w:rsidR="00C061FC" w:rsidRPr="0038293B" w:rsidRDefault="00C061FC" w:rsidP="00C061FC">
      <w:pPr>
        <w:spacing w:line="320" w:lineRule="exact"/>
        <w:rPr>
          <w:rFonts w:ascii="Bookman Old Style" w:hAnsi="Bookman Old Style"/>
          <w:szCs w:val="24"/>
          <w:lang w:val="en-US"/>
        </w:rPr>
      </w:pPr>
    </w:p>
    <w:p w:rsidR="00C061FC" w:rsidRPr="0038293B" w:rsidRDefault="00C061FC" w:rsidP="00C061FC">
      <w:pPr>
        <w:spacing w:line="320" w:lineRule="exact"/>
        <w:rPr>
          <w:rFonts w:ascii="Bookman Old Style" w:hAnsi="Bookman Old Style"/>
          <w:i/>
        </w:rPr>
      </w:pPr>
      <w:r w:rsidRPr="0038293B">
        <w:rPr>
          <w:rFonts w:ascii="Bookman Old Style" w:hAnsi="Bookman Old Style"/>
          <w:i/>
        </w:rPr>
        <w:t>дважды нечётные стихи 6 апреля 2021 года</w:t>
      </w:r>
    </w:p>
    <w:p w:rsidR="00C061FC" w:rsidRPr="0038293B" w:rsidRDefault="00C061FC" w:rsidP="00C061FC">
      <w:pPr>
        <w:spacing w:line="320" w:lineRule="exact"/>
        <w:rPr>
          <w:rFonts w:ascii="Bookman Old Style" w:hAnsi="Bookman Old Style"/>
        </w:rPr>
      </w:pPr>
    </w:p>
    <w:p w:rsidR="00C061FC" w:rsidRPr="0038293B" w:rsidRDefault="00C061FC" w:rsidP="00C061FC">
      <w:pPr>
        <w:spacing w:line="320" w:lineRule="exact"/>
        <w:rPr>
          <w:rFonts w:ascii="Bookman Old Style" w:hAnsi="Bookman Old Style"/>
          <w:b/>
        </w:rPr>
      </w:pPr>
      <w:r w:rsidRPr="0038293B">
        <w:rPr>
          <w:rFonts w:ascii="Bookman Old Style" w:hAnsi="Bookman Old Style"/>
          <w:b/>
        </w:rPr>
        <w:t>3</w:t>
      </w:r>
    </w:p>
    <w:p w:rsidR="00C061FC" w:rsidRPr="0038293B" w:rsidRDefault="00C061FC" w:rsidP="00C061FC">
      <w:pPr>
        <w:spacing w:line="320" w:lineRule="exact"/>
        <w:rPr>
          <w:rFonts w:ascii="Bookman Old Style" w:hAnsi="Bookman Old Style"/>
        </w:rPr>
      </w:pPr>
    </w:p>
    <w:p w:rsidR="00C061FC" w:rsidRPr="0038293B" w:rsidRDefault="00C061FC" w:rsidP="00C061FC">
      <w:pPr>
        <w:spacing w:line="320" w:lineRule="exact"/>
        <w:rPr>
          <w:rFonts w:ascii="Bookman Old Style" w:hAnsi="Bookman Old Style"/>
        </w:rPr>
      </w:pPr>
      <w:r w:rsidRPr="0038293B">
        <w:rPr>
          <w:rFonts w:ascii="Bookman Old Style" w:hAnsi="Bookman Old Style"/>
        </w:rPr>
        <w:t>Бизнес</w:t>
      </w:r>
    </w:p>
    <w:p w:rsidR="00C061FC" w:rsidRPr="0038293B" w:rsidRDefault="00C061FC" w:rsidP="00C061FC">
      <w:pPr>
        <w:spacing w:line="320" w:lineRule="exact"/>
        <w:rPr>
          <w:rFonts w:ascii="Bookman Old Style" w:hAnsi="Bookman Old Style"/>
        </w:rPr>
      </w:pPr>
      <w:r w:rsidRPr="0038293B">
        <w:rPr>
          <w:rFonts w:ascii="Bookman Old Style" w:hAnsi="Bookman Old Style"/>
        </w:rPr>
        <w:t>Не люблю</w:t>
      </w:r>
    </w:p>
    <w:p w:rsidR="00C061FC" w:rsidRPr="0038293B" w:rsidRDefault="00C061FC" w:rsidP="00C061FC">
      <w:pPr>
        <w:spacing w:line="320" w:lineRule="exact"/>
        <w:rPr>
          <w:rFonts w:ascii="Bookman Old Style" w:hAnsi="Bookman Old Style"/>
        </w:rPr>
      </w:pPr>
      <w:r w:rsidRPr="0038293B">
        <w:rPr>
          <w:rFonts w:ascii="Bookman Old Style" w:hAnsi="Bookman Old Style"/>
        </w:rPr>
        <w:t>Я деревья люблю</w:t>
      </w:r>
    </w:p>
    <w:p w:rsidR="00C061FC" w:rsidRPr="0038293B" w:rsidRDefault="00C061FC" w:rsidP="00C061FC">
      <w:pPr>
        <w:spacing w:line="240" w:lineRule="exact"/>
        <w:jc w:val="right"/>
        <w:rPr>
          <w:rFonts w:ascii="Bookman Old Style" w:hAnsi="Bookman Old Style"/>
          <w:sz w:val="20"/>
        </w:rPr>
      </w:pPr>
    </w:p>
    <w:p w:rsidR="00C061FC" w:rsidRPr="0038293B" w:rsidRDefault="00C061FC" w:rsidP="00C061FC">
      <w:pPr>
        <w:spacing w:line="240" w:lineRule="exact"/>
        <w:jc w:val="right"/>
        <w:rPr>
          <w:rFonts w:ascii="Bookman Old Style" w:hAnsi="Bookman Old Style"/>
          <w:sz w:val="20"/>
        </w:rPr>
      </w:pPr>
      <w:r w:rsidRPr="0038293B">
        <w:rPr>
          <w:rFonts w:ascii="Bookman Old Style" w:hAnsi="Bookman Old Style"/>
          <w:sz w:val="20"/>
        </w:rPr>
        <w:t>6апреля 2021 года, вторник</w:t>
      </w:r>
    </w:p>
    <w:p w:rsidR="00C061FC" w:rsidRPr="0038293B" w:rsidRDefault="00C061FC" w:rsidP="00C061FC">
      <w:pPr>
        <w:spacing w:line="240" w:lineRule="exact"/>
        <w:rPr>
          <w:rFonts w:ascii="Bookman Old Style" w:hAnsi="Bookman Old Style"/>
          <w:sz w:val="20"/>
        </w:rPr>
      </w:pPr>
      <w:r w:rsidRPr="0038293B">
        <w:rPr>
          <w:rFonts w:ascii="Bookman Old Style" w:hAnsi="Bookman Old Style"/>
          <w:sz w:val="20"/>
        </w:rPr>
        <w:br w:type="page"/>
      </w:r>
    </w:p>
    <w:p w:rsidR="00C061FC" w:rsidRPr="0038293B"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7" w:name="_Toc70611432"/>
      <w:bookmarkStart w:id="1058" w:name="_Toc200956121"/>
      <w:r w:rsidRPr="0038293B">
        <w:rPr>
          <w:rFonts w:ascii="SimSun" w:eastAsia="SimSun" w:hAnsi="SimSun" w:cs="Times New Roman" w:hint="eastAsia"/>
          <w:b/>
          <w:szCs w:val="24"/>
        </w:rPr>
        <w:lastRenderedPageBreak/>
        <w:t>经商</w:t>
      </w:r>
      <w:bookmarkEnd w:id="1057"/>
      <w:bookmarkEnd w:id="1058"/>
    </w:p>
    <w:p w:rsidR="00C061FC" w:rsidRPr="0038293B" w:rsidRDefault="00C061FC" w:rsidP="00C061FC">
      <w:pPr>
        <w:spacing w:line="320" w:lineRule="exact"/>
        <w:ind w:left="851"/>
        <w:rPr>
          <w:rFonts w:ascii="SimSun" w:eastAsia="SimSun" w:hAnsi="SimSun" w:cs="Times New Roman"/>
          <w:szCs w:val="24"/>
        </w:rPr>
      </w:pP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经商</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不喜欢</w:t>
      </w:r>
    </w:p>
    <w:p w:rsidR="00C061FC" w:rsidRPr="0038293B" w:rsidRDefault="00C061FC" w:rsidP="00C061FC">
      <w:pPr>
        <w:spacing w:line="320" w:lineRule="exact"/>
        <w:ind w:left="851"/>
        <w:rPr>
          <w:rFonts w:ascii="SimSun" w:eastAsia="SimSun" w:hAnsi="SimSun" w:cs="Bookman Old Style"/>
          <w:szCs w:val="21"/>
          <w:lang w:eastAsia="zh-CN"/>
        </w:rPr>
      </w:pPr>
      <w:r w:rsidRPr="0038293B">
        <w:rPr>
          <w:rFonts w:ascii="SimSun" w:eastAsia="SimSun" w:hAnsi="SimSun" w:cs="Bookman Old Style" w:hint="eastAsia"/>
          <w:szCs w:val="21"/>
          <w:lang w:eastAsia="zh-CN"/>
        </w:rPr>
        <w:t>树木让我喜欢。</w:t>
      </w:r>
    </w:p>
    <w:p w:rsidR="00C061FC" w:rsidRPr="0038293B" w:rsidRDefault="00C061FC" w:rsidP="00C061FC">
      <w:pPr>
        <w:spacing w:line="240" w:lineRule="exact"/>
        <w:ind w:left="851"/>
        <w:jc w:val="right"/>
        <w:rPr>
          <w:rFonts w:ascii="SimSun" w:eastAsia="SimSun" w:hAnsi="SimSun" w:cs="Bookman Old Style"/>
          <w:sz w:val="20"/>
          <w:szCs w:val="24"/>
        </w:rPr>
      </w:pP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6</w:t>
      </w:r>
      <w:r w:rsidRPr="0038293B">
        <w:rPr>
          <w:rFonts w:ascii="SimSun" w:eastAsia="SimSun" w:hAnsi="SimSun" w:cs="SimSun" w:hint="eastAsia"/>
          <w:sz w:val="20"/>
          <w:szCs w:val="24"/>
        </w:rPr>
        <w:t>伊戈尔</w:t>
      </w:r>
    </w:p>
    <w:p w:rsidR="00C061FC" w:rsidRPr="0038293B" w:rsidRDefault="00C061FC" w:rsidP="00C061FC">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29</w:t>
      </w:r>
      <w:r w:rsidRPr="0038293B">
        <w:rPr>
          <w:rFonts w:ascii="SimSun" w:eastAsia="SimSun" w:hAnsi="SimSun" w:cs="SimSun" w:hint="eastAsia"/>
          <w:sz w:val="20"/>
          <w:szCs w:val="24"/>
        </w:rPr>
        <w:t>谷羽译</w:t>
      </w:r>
    </w:p>
    <w:p w:rsidR="00760580" w:rsidRPr="0038293B" w:rsidRDefault="00760580" w:rsidP="00760580">
      <w:pPr>
        <w:jc w:val="left"/>
        <w:rPr>
          <w:rFonts w:ascii="Bookman Old Style" w:hAnsi="Bookman Old Style"/>
          <w:sz w:val="20"/>
        </w:rPr>
      </w:pPr>
      <w:r w:rsidRPr="0038293B">
        <w:rPr>
          <w:rFonts w:ascii="Bookman Old Style" w:hAnsi="Bookman Old Style"/>
          <w:sz w:val="22"/>
          <w:szCs w:val="24"/>
        </w:rPr>
        <w:br w:type="page"/>
      </w:r>
    </w:p>
    <w:p w:rsidR="00760580" w:rsidRPr="0038293B" w:rsidRDefault="00760580" w:rsidP="00760580">
      <w:pPr>
        <w:pStyle w:val="af3"/>
        <w:numPr>
          <w:ilvl w:val="0"/>
          <w:numId w:val="1"/>
        </w:numPr>
        <w:spacing w:line="320" w:lineRule="exact"/>
        <w:ind w:left="0" w:firstLine="0"/>
        <w:jc w:val="left"/>
        <w:outlineLvl w:val="1"/>
        <w:rPr>
          <w:rFonts w:ascii="Bookman Old Style" w:hAnsi="Bookman Old Style"/>
          <w:b/>
          <w:bCs/>
          <w:szCs w:val="28"/>
        </w:rPr>
      </w:pPr>
      <w:bookmarkStart w:id="1059" w:name="_Toc200956122"/>
      <w:r w:rsidRPr="0038293B">
        <w:rPr>
          <w:rFonts w:ascii="Bookman Old Style" w:hAnsi="Bookman Old Style"/>
          <w:b/>
        </w:rPr>
        <w:lastRenderedPageBreak/>
        <w:t>СМЕРТЬ</w:t>
      </w:r>
      <w:bookmarkEnd w:id="1059"/>
    </w:p>
    <w:p w:rsidR="00760580" w:rsidRPr="0038293B" w:rsidRDefault="00760580" w:rsidP="00760580">
      <w:pPr>
        <w:spacing w:line="320" w:lineRule="exact"/>
        <w:rPr>
          <w:rFonts w:ascii="Bookman Old Style" w:hAnsi="Bookman Old Style"/>
          <w:szCs w:val="24"/>
          <w:lang w:val="en-US"/>
        </w:rPr>
      </w:pPr>
    </w:p>
    <w:p w:rsidR="00760580" w:rsidRPr="0038293B" w:rsidRDefault="00760580" w:rsidP="00760580">
      <w:pPr>
        <w:spacing w:line="320" w:lineRule="exact"/>
        <w:rPr>
          <w:rFonts w:ascii="Bookman Old Style" w:hAnsi="Bookman Old Style"/>
          <w:i/>
        </w:rPr>
      </w:pPr>
      <w:r w:rsidRPr="0038293B">
        <w:rPr>
          <w:rFonts w:ascii="Bookman Old Style" w:hAnsi="Bookman Old Style"/>
          <w:i/>
        </w:rPr>
        <w:t>дважды нечётные стихи 6 апреля 2021 года</w:t>
      </w:r>
    </w:p>
    <w:p w:rsidR="00760580" w:rsidRPr="0038293B" w:rsidRDefault="00760580" w:rsidP="00760580">
      <w:pPr>
        <w:spacing w:line="320" w:lineRule="exact"/>
        <w:rPr>
          <w:rFonts w:ascii="Bookman Old Style" w:hAnsi="Bookman Old Style"/>
        </w:rPr>
      </w:pPr>
    </w:p>
    <w:p w:rsidR="00760580" w:rsidRPr="0038293B" w:rsidRDefault="00760580" w:rsidP="00760580">
      <w:pPr>
        <w:spacing w:line="320" w:lineRule="exact"/>
        <w:rPr>
          <w:rFonts w:ascii="Bookman Old Style" w:hAnsi="Bookman Old Style"/>
          <w:b/>
        </w:rPr>
      </w:pPr>
      <w:r w:rsidRPr="0038293B">
        <w:rPr>
          <w:rFonts w:ascii="Bookman Old Style" w:hAnsi="Bookman Old Style"/>
          <w:b/>
        </w:rPr>
        <w:t>3</w:t>
      </w:r>
    </w:p>
    <w:p w:rsidR="00760580" w:rsidRPr="0038293B" w:rsidRDefault="00760580" w:rsidP="00760580">
      <w:pPr>
        <w:spacing w:line="320" w:lineRule="exact"/>
        <w:rPr>
          <w:rFonts w:ascii="Bookman Old Style" w:hAnsi="Bookman Old Style"/>
        </w:rPr>
      </w:pPr>
    </w:p>
    <w:p w:rsidR="00760580" w:rsidRPr="0038293B" w:rsidRDefault="00760580" w:rsidP="00760580">
      <w:pPr>
        <w:spacing w:line="320" w:lineRule="exact"/>
        <w:rPr>
          <w:rFonts w:ascii="Bookman Old Style" w:hAnsi="Bookman Old Style"/>
        </w:rPr>
      </w:pPr>
      <w:r w:rsidRPr="0038293B">
        <w:rPr>
          <w:rFonts w:ascii="Bookman Old Style" w:hAnsi="Bookman Old Style"/>
        </w:rPr>
        <w:t>Смерть</w:t>
      </w:r>
    </w:p>
    <w:p w:rsidR="00760580" w:rsidRPr="0038293B" w:rsidRDefault="00760580" w:rsidP="00760580">
      <w:pPr>
        <w:spacing w:line="320" w:lineRule="exact"/>
        <w:rPr>
          <w:rFonts w:ascii="Bookman Old Style" w:hAnsi="Bookman Old Style"/>
        </w:rPr>
      </w:pPr>
      <w:r w:rsidRPr="0038293B">
        <w:rPr>
          <w:rFonts w:ascii="Bookman Old Style" w:hAnsi="Bookman Old Style"/>
        </w:rPr>
        <w:t>принимает форму цветка.</w:t>
      </w:r>
    </w:p>
    <w:p w:rsidR="00760580" w:rsidRPr="0038293B" w:rsidRDefault="00760580" w:rsidP="00760580">
      <w:pPr>
        <w:spacing w:line="320" w:lineRule="exact"/>
        <w:rPr>
          <w:rFonts w:ascii="Bookman Old Style" w:hAnsi="Bookman Old Style"/>
        </w:rPr>
      </w:pPr>
      <w:r w:rsidRPr="0038293B">
        <w:rPr>
          <w:rFonts w:ascii="Bookman Old Style" w:hAnsi="Bookman Old Style"/>
        </w:rPr>
        <w:t>Вот опять лепестки опадают.</w:t>
      </w:r>
    </w:p>
    <w:p w:rsidR="00760580" w:rsidRPr="0038293B" w:rsidRDefault="00760580" w:rsidP="00760580">
      <w:pPr>
        <w:spacing w:line="240" w:lineRule="exact"/>
        <w:jc w:val="right"/>
        <w:rPr>
          <w:rFonts w:ascii="Bookman Old Style" w:hAnsi="Bookman Old Style"/>
          <w:sz w:val="20"/>
        </w:rPr>
      </w:pPr>
    </w:p>
    <w:p w:rsidR="00760580" w:rsidRPr="0038293B" w:rsidRDefault="00760580" w:rsidP="00760580">
      <w:pPr>
        <w:spacing w:line="240" w:lineRule="exact"/>
        <w:jc w:val="right"/>
        <w:rPr>
          <w:rFonts w:ascii="Bookman Old Style" w:hAnsi="Bookman Old Style"/>
          <w:sz w:val="20"/>
        </w:rPr>
      </w:pPr>
      <w:r w:rsidRPr="0038293B">
        <w:rPr>
          <w:rFonts w:ascii="Bookman Old Style" w:hAnsi="Bookman Old Style"/>
          <w:sz w:val="20"/>
        </w:rPr>
        <w:t>6апреля 2021 года, вторник</w:t>
      </w:r>
    </w:p>
    <w:p w:rsidR="00760580" w:rsidRPr="0038293B" w:rsidRDefault="00760580" w:rsidP="00760580">
      <w:pPr>
        <w:spacing w:line="240" w:lineRule="exact"/>
        <w:rPr>
          <w:rFonts w:ascii="Bookman Old Style" w:hAnsi="Bookman Old Style"/>
          <w:sz w:val="20"/>
        </w:rPr>
      </w:pPr>
      <w:r w:rsidRPr="0038293B">
        <w:rPr>
          <w:rFonts w:ascii="Bookman Old Style" w:hAnsi="Bookman Old Style"/>
          <w:sz w:val="20"/>
        </w:rPr>
        <w:br w:type="page"/>
      </w:r>
    </w:p>
    <w:p w:rsidR="00760580" w:rsidRPr="0038293B" w:rsidRDefault="00760580" w:rsidP="00760580">
      <w:pPr>
        <w:pStyle w:val="af3"/>
        <w:numPr>
          <w:ilvl w:val="0"/>
          <w:numId w:val="2"/>
        </w:numPr>
        <w:spacing w:line="320" w:lineRule="exact"/>
        <w:ind w:left="1208" w:hanging="357"/>
        <w:jc w:val="left"/>
        <w:outlineLvl w:val="1"/>
        <w:rPr>
          <w:rFonts w:ascii="SimSun" w:eastAsia="SimSun" w:hAnsi="SimSun" w:cs="Times New Roman"/>
          <w:b/>
          <w:szCs w:val="24"/>
        </w:rPr>
      </w:pPr>
      <w:bookmarkStart w:id="1060" w:name="_Toc200956123"/>
      <w:r w:rsidRPr="0038293B">
        <w:rPr>
          <w:rFonts w:ascii="SimSun" w:eastAsia="SimSun" w:hAnsi="SimSun" w:cs="Times New Roman" w:hint="eastAsia"/>
          <w:b/>
          <w:szCs w:val="24"/>
        </w:rPr>
        <w:lastRenderedPageBreak/>
        <w:t>死</w:t>
      </w:r>
      <w:bookmarkEnd w:id="1060"/>
    </w:p>
    <w:p w:rsidR="00760580" w:rsidRPr="0038293B" w:rsidRDefault="00760580" w:rsidP="00760580">
      <w:pPr>
        <w:spacing w:line="320" w:lineRule="exact"/>
        <w:ind w:left="851"/>
        <w:rPr>
          <w:rFonts w:ascii="SimSun" w:eastAsia="SimSun" w:hAnsi="SimSun" w:cs="Times New Roman"/>
          <w:szCs w:val="24"/>
        </w:rPr>
      </w:pPr>
    </w:p>
    <w:p w:rsidR="00760580" w:rsidRPr="0038293B" w:rsidRDefault="00760580" w:rsidP="00760580">
      <w:pPr>
        <w:spacing w:line="320" w:lineRule="exact"/>
        <w:ind w:left="851"/>
        <w:rPr>
          <w:rFonts w:ascii="SimSun" w:eastAsia="SimSun" w:hAnsi="SimSun" w:cs="Bookman Old Style"/>
          <w:szCs w:val="18"/>
          <w:lang w:eastAsia="zh-CN"/>
        </w:rPr>
      </w:pPr>
      <w:r w:rsidRPr="0038293B">
        <w:rPr>
          <w:rFonts w:ascii="SimSun" w:eastAsia="SimSun" w:hAnsi="SimSun" w:cs="Bookman Old Style" w:hint="eastAsia"/>
          <w:szCs w:val="18"/>
          <w:lang w:eastAsia="zh-CN"/>
        </w:rPr>
        <w:t>死</w:t>
      </w:r>
    </w:p>
    <w:p w:rsidR="00760580" w:rsidRPr="0038293B" w:rsidRDefault="00760580" w:rsidP="00760580">
      <w:pPr>
        <w:spacing w:line="320" w:lineRule="exact"/>
        <w:ind w:left="851"/>
        <w:rPr>
          <w:rFonts w:ascii="SimSun" w:eastAsia="SimSun" w:hAnsi="SimSun" w:cs="Bookman Old Style"/>
          <w:szCs w:val="18"/>
          <w:lang w:eastAsia="zh-CN"/>
        </w:rPr>
      </w:pPr>
      <w:r w:rsidRPr="0038293B">
        <w:rPr>
          <w:rFonts w:ascii="SimSun" w:eastAsia="SimSun" w:hAnsi="SimSun" w:cs="Bookman Old Style" w:hint="eastAsia"/>
          <w:szCs w:val="18"/>
          <w:lang w:eastAsia="zh-CN"/>
        </w:rPr>
        <w:t>采用了花朵的形式</w:t>
      </w:r>
    </w:p>
    <w:p w:rsidR="00760580" w:rsidRPr="0038293B" w:rsidRDefault="00760580" w:rsidP="00760580">
      <w:pPr>
        <w:spacing w:line="320" w:lineRule="exact"/>
        <w:ind w:left="851"/>
        <w:rPr>
          <w:rFonts w:ascii="SimSun" w:eastAsia="SimSun" w:hAnsi="SimSun" w:cs="Bookman Old Style"/>
          <w:szCs w:val="18"/>
          <w:lang w:eastAsia="zh-CN"/>
        </w:rPr>
      </w:pPr>
      <w:r w:rsidRPr="0038293B">
        <w:rPr>
          <w:rFonts w:ascii="SimSun" w:eastAsia="SimSun" w:hAnsi="SimSun" w:cs="Bookman Old Style" w:hint="eastAsia"/>
          <w:szCs w:val="18"/>
          <w:lang w:eastAsia="zh-CN"/>
        </w:rPr>
        <w:t>一片一片的花瓣渐次凋零</w:t>
      </w:r>
    </w:p>
    <w:p w:rsidR="00760580" w:rsidRPr="0038293B" w:rsidRDefault="00760580" w:rsidP="00760580">
      <w:pPr>
        <w:spacing w:line="240" w:lineRule="exact"/>
        <w:ind w:left="851"/>
        <w:jc w:val="right"/>
        <w:rPr>
          <w:rFonts w:ascii="SimSun" w:eastAsia="SimSun" w:hAnsi="SimSun" w:cs="Bookman Old Style"/>
          <w:sz w:val="20"/>
          <w:szCs w:val="24"/>
        </w:rPr>
      </w:pPr>
    </w:p>
    <w:p w:rsidR="00760580" w:rsidRPr="0038293B" w:rsidRDefault="00760580" w:rsidP="00760580">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Bookman Old Style"/>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6</w:t>
      </w:r>
      <w:r w:rsidRPr="0038293B">
        <w:rPr>
          <w:rFonts w:ascii="SimSun" w:eastAsia="SimSun" w:hAnsi="SimSun" w:cs="SimSun" w:hint="eastAsia"/>
          <w:sz w:val="20"/>
          <w:szCs w:val="24"/>
        </w:rPr>
        <w:t>伊戈尔</w:t>
      </w:r>
    </w:p>
    <w:p w:rsidR="00760580" w:rsidRPr="0038293B" w:rsidRDefault="00760580" w:rsidP="00760580">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2021</w:t>
      </w:r>
      <w:r w:rsidRPr="0038293B">
        <w:rPr>
          <w:rFonts w:ascii="SimSun" w:eastAsia="SimSun" w:hAnsi="SimSun" w:cs="SimSun" w:hint="eastAsia"/>
          <w:sz w:val="20"/>
          <w:szCs w:val="24"/>
        </w:rPr>
        <w:t>，</w:t>
      </w:r>
      <w:r w:rsidRPr="0038293B">
        <w:rPr>
          <w:rFonts w:ascii="SimSun" w:eastAsia="SimSun" w:hAnsi="SimSun" w:cs="SimSun"/>
          <w:sz w:val="20"/>
          <w:szCs w:val="24"/>
        </w:rPr>
        <w:t>4</w:t>
      </w:r>
      <w:r w:rsidRPr="0038293B">
        <w:rPr>
          <w:rFonts w:ascii="SimSun" w:eastAsia="SimSun" w:hAnsi="SimSun" w:cs="SimSun" w:hint="eastAsia"/>
          <w:sz w:val="20"/>
          <w:szCs w:val="24"/>
        </w:rPr>
        <w:t>，</w:t>
      </w:r>
      <w:r w:rsidRPr="0038293B">
        <w:rPr>
          <w:rFonts w:ascii="SimSun" w:eastAsia="SimSun" w:hAnsi="SimSun" w:cs="SimSun"/>
          <w:sz w:val="20"/>
          <w:szCs w:val="24"/>
        </w:rPr>
        <w:t>29</w:t>
      </w:r>
      <w:r w:rsidRPr="0038293B">
        <w:rPr>
          <w:rFonts w:ascii="SimSun" w:eastAsia="SimSun" w:hAnsi="SimSun" w:cs="SimSun" w:hint="eastAsia"/>
          <w:sz w:val="20"/>
          <w:szCs w:val="24"/>
        </w:rPr>
        <w:t>谷羽译</w:t>
      </w:r>
    </w:p>
    <w:p w:rsidR="00495EE6" w:rsidRPr="0038293B" w:rsidRDefault="00495EE6" w:rsidP="00495EE6">
      <w:pPr>
        <w:jc w:val="left"/>
        <w:rPr>
          <w:rFonts w:ascii="Bookman Old Style" w:hAnsi="Bookman Old Style"/>
          <w:sz w:val="20"/>
        </w:rPr>
      </w:pPr>
      <w:r w:rsidRPr="0038293B">
        <w:rPr>
          <w:rFonts w:ascii="Bookman Old Style" w:hAnsi="Bookman Old Style"/>
          <w:sz w:val="22"/>
          <w:szCs w:val="24"/>
        </w:rPr>
        <w:br w:type="page"/>
      </w:r>
    </w:p>
    <w:p w:rsidR="00495EE6" w:rsidRPr="0038293B"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1" w:name="_Toc72249661"/>
      <w:bookmarkStart w:id="1062" w:name="_Toc200956124"/>
      <w:r w:rsidRPr="0038293B">
        <w:rPr>
          <w:rFonts w:ascii="Bookman Old Style" w:hAnsi="Bookman Old Style"/>
          <w:b/>
        </w:rPr>
        <w:lastRenderedPageBreak/>
        <w:t>ДУША ЧЕЛОВЕКА</w:t>
      </w:r>
      <w:bookmarkEnd w:id="1061"/>
      <w:bookmarkEnd w:id="1062"/>
    </w:p>
    <w:p w:rsidR="00495EE6" w:rsidRPr="0038293B" w:rsidRDefault="00495EE6" w:rsidP="00495EE6">
      <w:pPr>
        <w:spacing w:line="320" w:lineRule="exact"/>
        <w:rPr>
          <w:rFonts w:ascii="Bookman Old Style" w:hAnsi="Bookman Old Style"/>
          <w:szCs w:val="24"/>
          <w:lang w:val="en-US"/>
        </w:rPr>
      </w:pPr>
    </w:p>
    <w:p w:rsidR="00495EE6" w:rsidRPr="0038293B" w:rsidRDefault="00495EE6" w:rsidP="00495EE6">
      <w:pPr>
        <w:spacing w:line="320" w:lineRule="exact"/>
        <w:rPr>
          <w:rFonts w:ascii="Bookman Old Style" w:hAnsi="Bookman Old Style"/>
          <w:i/>
        </w:rPr>
      </w:pPr>
      <w:r w:rsidRPr="0038293B">
        <w:rPr>
          <w:rFonts w:ascii="Bookman Old Style" w:hAnsi="Bookman Old Style"/>
          <w:i/>
        </w:rPr>
        <w:t>дважды нечётные стихи 6 апреля 2021 года</w:t>
      </w:r>
    </w:p>
    <w:p w:rsidR="00495EE6" w:rsidRPr="0038293B" w:rsidRDefault="00495EE6" w:rsidP="00495EE6">
      <w:pPr>
        <w:spacing w:line="320" w:lineRule="exact"/>
        <w:rPr>
          <w:rFonts w:ascii="Bookman Old Style" w:hAnsi="Bookman Old Style"/>
        </w:rPr>
      </w:pPr>
    </w:p>
    <w:p w:rsidR="00495EE6" w:rsidRPr="0038293B" w:rsidRDefault="00495EE6" w:rsidP="00495EE6">
      <w:pPr>
        <w:spacing w:line="320" w:lineRule="exact"/>
        <w:rPr>
          <w:rFonts w:ascii="Bookman Old Style" w:hAnsi="Bookman Old Style"/>
          <w:b/>
        </w:rPr>
      </w:pPr>
      <w:r w:rsidRPr="0038293B">
        <w:rPr>
          <w:rFonts w:ascii="Bookman Old Style" w:hAnsi="Bookman Old Style"/>
          <w:b/>
        </w:rPr>
        <w:t>5</w:t>
      </w:r>
    </w:p>
    <w:p w:rsidR="00495EE6" w:rsidRPr="0038293B" w:rsidRDefault="00495EE6" w:rsidP="00495EE6">
      <w:pPr>
        <w:spacing w:line="320" w:lineRule="exact"/>
        <w:rPr>
          <w:rFonts w:ascii="Bookman Old Style" w:hAnsi="Bookman Old Style"/>
        </w:rPr>
      </w:pPr>
    </w:p>
    <w:p w:rsidR="00495EE6" w:rsidRPr="0038293B" w:rsidRDefault="00495EE6" w:rsidP="00495EE6">
      <w:pPr>
        <w:spacing w:line="320" w:lineRule="exact"/>
        <w:rPr>
          <w:rFonts w:ascii="Bookman Old Style" w:hAnsi="Bookman Old Style"/>
        </w:rPr>
      </w:pPr>
      <w:r w:rsidRPr="0038293B">
        <w:rPr>
          <w:rFonts w:ascii="Bookman Old Style" w:hAnsi="Bookman Old Style"/>
        </w:rPr>
        <w:t>Бездушная природа</w:t>
      </w:r>
    </w:p>
    <w:p w:rsidR="00495EE6" w:rsidRPr="0038293B" w:rsidRDefault="00495EE6" w:rsidP="00495EE6">
      <w:pPr>
        <w:spacing w:line="320" w:lineRule="exact"/>
        <w:rPr>
          <w:rFonts w:ascii="Bookman Old Style" w:hAnsi="Bookman Old Style"/>
        </w:rPr>
      </w:pPr>
      <w:r w:rsidRPr="0038293B">
        <w:rPr>
          <w:rFonts w:ascii="Bookman Old Style" w:hAnsi="Bookman Old Style"/>
        </w:rPr>
        <w:t>весной опять воскресла.</w:t>
      </w:r>
    </w:p>
    <w:p w:rsidR="00495EE6" w:rsidRPr="0038293B" w:rsidRDefault="00495EE6" w:rsidP="00495EE6">
      <w:pPr>
        <w:spacing w:line="320" w:lineRule="exact"/>
        <w:rPr>
          <w:rFonts w:ascii="Bookman Old Style" w:hAnsi="Bookman Old Style"/>
        </w:rPr>
      </w:pPr>
      <w:r w:rsidRPr="0038293B">
        <w:rPr>
          <w:rFonts w:ascii="Bookman Old Style" w:hAnsi="Bookman Old Style"/>
        </w:rPr>
        <w:t>Но человек иного рода:</w:t>
      </w:r>
    </w:p>
    <w:p w:rsidR="00495EE6" w:rsidRPr="0038293B" w:rsidRDefault="00495EE6" w:rsidP="00495EE6">
      <w:pPr>
        <w:spacing w:line="320" w:lineRule="exact"/>
        <w:rPr>
          <w:rFonts w:ascii="Bookman Old Style" w:hAnsi="Bookman Old Style"/>
        </w:rPr>
      </w:pPr>
      <w:r w:rsidRPr="0038293B">
        <w:rPr>
          <w:rFonts w:ascii="Bookman Old Style" w:hAnsi="Bookman Old Style"/>
        </w:rPr>
        <w:t>пока душа поёт, он весел,</w:t>
      </w:r>
    </w:p>
    <w:p w:rsidR="00495EE6" w:rsidRPr="0038293B" w:rsidRDefault="00495EE6" w:rsidP="00495EE6">
      <w:pPr>
        <w:spacing w:line="320" w:lineRule="exact"/>
        <w:rPr>
          <w:rFonts w:ascii="Bookman Old Style" w:hAnsi="Bookman Old Style"/>
        </w:rPr>
      </w:pPr>
      <w:r w:rsidRPr="0038293B">
        <w:rPr>
          <w:rFonts w:ascii="Bookman Old Style" w:hAnsi="Bookman Old Style"/>
        </w:rPr>
        <w:t>а как замолкнет, то навечно.</w:t>
      </w:r>
    </w:p>
    <w:p w:rsidR="00495EE6" w:rsidRPr="0038293B" w:rsidRDefault="00495EE6" w:rsidP="00495EE6">
      <w:pPr>
        <w:spacing w:line="240" w:lineRule="exact"/>
        <w:jc w:val="right"/>
        <w:rPr>
          <w:rFonts w:ascii="Bookman Old Style" w:hAnsi="Bookman Old Style"/>
          <w:sz w:val="20"/>
        </w:rPr>
      </w:pPr>
    </w:p>
    <w:p w:rsidR="00495EE6" w:rsidRPr="0038293B" w:rsidRDefault="00495EE6" w:rsidP="00495EE6">
      <w:pPr>
        <w:spacing w:line="240" w:lineRule="exact"/>
        <w:jc w:val="right"/>
        <w:rPr>
          <w:rFonts w:ascii="Bookman Old Style" w:hAnsi="Bookman Old Style"/>
          <w:sz w:val="20"/>
        </w:rPr>
      </w:pPr>
      <w:r w:rsidRPr="0038293B">
        <w:rPr>
          <w:rFonts w:ascii="Bookman Old Style" w:hAnsi="Bookman Old Style"/>
          <w:sz w:val="20"/>
        </w:rPr>
        <w:t>6 апреля 2021 года, вторник</w:t>
      </w:r>
    </w:p>
    <w:p w:rsidR="00495EE6" w:rsidRPr="0038293B" w:rsidRDefault="00495EE6" w:rsidP="00495EE6">
      <w:pPr>
        <w:spacing w:line="240" w:lineRule="exact"/>
        <w:rPr>
          <w:rFonts w:ascii="Bookman Old Style" w:hAnsi="Bookman Old Style"/>
          <w:sz w:val="20"/>
        </w:rPr>
      </w:pPr>
      <w:r w:rsidRPr="0038293B">
        <w:rPr>
          <w:rFonts w:ascii="Bookman Old Style" w:hAnsi="Bookman Old Style"/>
          <w:sz w:val="20"/>
        </w:rPr>
        <w:br w:type="page"/>
      </w:r>
    </w:p>
    <w:p w:rsidR="00495EE6" w:rsidRPr="0038293B"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63" w:name="_Toc72249662"/>
      <w:bookmarkStart w:id="1064" w:name="_Toc200956125"/>
      <w:r w:rsidRPr="0038293B">
        <w:rPr>
          <w:rFonts w:ascii="SimSun" w:eastAsia="SimSun" w:hAnsi="SimSun" w:cs="MS Gothic" w:hint="eastAsia"/>
          <w:b/>
          <w:szCs w:val="21"/>
          <w:lang w:eastAsia="zh-CN"/>
        </w:rPr>
        <w:lastRenderedPageBreak/>
        <w:t>人的灵魂</w:t>
      </w:r>
      <w:bookmarkEnd w:id="1063"/>
      <w:bookmarkEnd w:id="1064"/>
    </w:p>
    <w:p w:rsidR="00495EE6" w:rsidRPr="0038293B" w:rsidRDefault="00495EE6" w:rsidP="00495EE6">
      <w:pPr>
        <w:spacing w:line="320" w:lineRule="exact"/>
        <w:ind w:left="851"/>
        <w:rPr>
          <w:rFonts w:ascii="SimSun" w:eastAsia="SimSun" w:hAnsi="SimSun" w:cs="Times New Roman"/>
          <w:szCs w:val="24"/>
        </w:rPr>
      </w:pP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没有魂魄的大自然</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到春天又复活</w:t>
      </w:r>
      <w:r w:rsidRPr="0038293B">
        <w:rPr>
          <w:rFonts w:ascii="SimSun" w:eastAsia="SimSun" w:hAnsi="SimSun" w:cs="SimSun" w:hint="eastAsia"/>
          <w:szCs w:val="18"/>
          <w:lang w:eastAsia="zh-CN"/>
        </w:rPr>
        <w:t>苏醒。</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但是人属于另</w:t>
      </w:r>
      <w:r w:rsidRPr="0038293B">
        <w:rPr>
          <w:rFonts w:ascii="SimSun" w:eastAsia="SimSun" w:hAnsi="SimSun" w:cs="SimSun" w:hint="eastAsia"/>
          <w:szCs w:val="18"/>
          <w:lang w:eastAsia="zh-CN"/>
        </w:rPr>
        <w:t>类：</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灵魂歌唱，人高</w:t>
      </w:r>
      <w:r w:rsidRPr="0038293B">
        <w:rPr>
          <w:rFonts w:ascii="SimSun" w:eastAsia="SimSun" w:hAnsi="SimSun" w:cs="SimSun" w:hint="eastAsia"/>
          <w:szCs w:val="18"/>
          <w:lang w:eastAsia="zh-CN"/>
        </w:rPr>
        <w:t>兴，</w:t>
      </w:r>
    </w:p>
    <w:p w:rsidR="00495EE6" w:rsidRPr="0038293B" w:rsidRDefault="00495EE6" w:rsidP="00495EE6">
      <w:pPr>
        <w:spacing w:line="320" w:lineRule="exact"/>
        <w:ind w:left="851"/>
        <w:rPr>
          <w:rFonts w:asciiTheme="minorHAnsi" w:eastAsia="SimSun" w:hAnsiTheme="minorHAnsi" w:cs="SimSun"/>
          <w:szCs w:val="18"/>
          <w:lang w:eastAsia="zh-CN"/>
        </w:rPr>
      </w:pPr>
      <w:r w:rsidRPr="0038293B">
        <w:rPr>
          <w:rFonts w:ascii="SimSun" w:eastAsia="SimSun" w:hAnsi="SimSun" w:cs="MS Gothic" w:hint="eastAsia"/>
          <w:szCs w:val="18"/>
          <w:lang w:eastAsia="zh-CN"/>
        </w:rPr>
        <w:t>灵魂沉默，永</w:t>
      </w:r>
      <w:r w:rsidRPr="0038293B">
        <w:rPr>
          <w:rFonts w:ascii="SimSun" w:eastAsia="SimSun" w:hAnsi="SimSun" w:cs="SimSun" w:hint="eastAsia"/>
          <w:szCs w:val="18"/>
          <w:lang w:eastAsia="zh-CN"/>
        </w:rPr>
        <w:t>远丧失生命。</w:t>
      </w:r>
    </w:p>
    <w:p w:rsidR="00495EE6" w:rsidRPr="0038293B"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38293B" w:rsidRDefault="00495EE6" w:rsidP="00495EE6">
      <w:pPr>
        <w:spacing w:line="240" w:lineRule="exact"/>
        <w:ind w:left="851"/>
        <w:jc w:val="right"/>
        <w:rPr>
          <w:rFonts w:ascii="SimSun" w:eastAsia="SimSun" w:hAnsi="SimSun" w:cs="Bookman Old Style"/>
          <w:sz w:val="20"/>
          <w:szCs w:val="18"/>
          <w:lang w:eastAsia="zh-CN"/>
        </w:rPr>
      </w:pPr>
      <w:r w:rsidRPr="0038293B">
        <w:rPr>
          <w:rFonts w:ascii="SimSun" w:eastAsia="SimSun" w:hAnsi="SimSun" w:cs="Bookman Old Style" w:hint="eastAsia"/>
          <w:sz w:val="20"/>
          <w:szCs w:val="18"/>
          <w:lang w:eastAsia="zh-CN"/>
        </w:rPr>
        <w:tab/>
      </w:r>
      <w:r w:rsidRPr="0038293B">
        <w:rPr>
          <w:rFonts w:ascii="SimSun" w:eastAsia="SimSun" w:hAnsi="SimSun" w:cs="Bookman Old Style" w:hint="eastAsia"/>
          <w:sz w:val="20"/>
          <w:szCs w:val="18"/>
          <w:lang w:eastAsia="zh-CN"/>
        </w:rPr>
        <w:tab/>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4</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 xml:space="preserve">6 </w:t>
      </w: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w:t>
      </w:r>
    </w:p>
    <w:p w:rsidR="00495EE6" w:rsidRPr="0038293B" w:rsidRDefault="00495EE6" w:rsidP="00495EE6">
      <w:pPr>
        <w:spacing w:line="240" w:lineRule="exact"/>
        <w:ind w:left="851"/>
        <w:jc w:val="right"/>
        <w:rPr>
          <w:rFonts w:ascii="SimSun" w:eastAsia="SimSun" w:hAnsi="SimSun" w:cs="Bookman Old Style"/>
          <w:sz w:val="22"/>
          <w:szCs w:val="20"/>
          <w:lang w:eastAsia="zh-CN"/>
        </w:rPr>
      </w:pPr>
      <w:r w:rsidRPr="0038293B">
        <w:rPr>
          <w:rFonts w:ascii="SimSun" w:eastAsia="SimSun" w:hAnsi="SimSun" w:cs="Bookman Old Style" w:hint="eastAsia"/>
          <w:sz w:val="20"/>
          <w:szCs w:val="18"/>
          <w:lang w:eastAsia="zh-CN"/>
        </w:rPr>
        <w:tab/>
      </w:r>
      <w:r w:rsidRPr="0038293B">
        <w:rPr>
          <w:rFonts w:ascii="SimSun" w:eastAsia="SimSun" w:hAnsi="SimSun" w:cs="Bookman Old Style" w:hint="eastAsia"/>
          <w:sz w:val="20"/>
          <w:szCs w:val="18"/>
          <w:lang w:eastAsia="zh-CN"/>
        </w:rPr>
        <w:tab/>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5</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 xml:space="preserve">18 </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495EE6" w:rsidRPr="0038293B" w:rsidRDefault="00495EE6" w:rsidP="00495EE6">
      <w:pPr>
        <w:jc w:val="left"/>
        <w:rPr>
          <w:rFonts w:ascii="Bookman Old Style" w:hAnsi="Bookman Old Style"/>
          <w:sz w:val="20"/>
        </w:rPr>
      </w:pPr>
      <w:r w:rsidRPr="0038293B">
        <w:rPr>
          <w:rFonts w:ascii="Bookman Old Style" w:hAnsi="Bookman Old Style"/>
          <w:sz w:val="22"/>
          <w:szCs w:val="24"/>
        </w:rPr>
        <w:br w:type="page"/>
      </w:r>
    </w:p>
    <w:p w:rsidR="00495EE6" w:rsidRPr="0038293B"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5" w:name="_Toc72249663"/>
      <w:bookmarkStart w:id="1066" w:name="_Toc200956126"/>
      <w:r w:rsidRPr="0038293B">
        <w:rPr>
          <w:rFonts w:ascii="Bookman Old Style" w:hAnsi="Bookman Old Style"/>
          <w:b/>
        </w:rPr>
        <w:lastRenderedPageBreak/>
        <w:t>ПОСЛЕДНИЙ СНЕГ</w:t>
      </w:r>
      <w:bookmarkEnd w:id="1065"/>
      <w:bookmarkEnd w:id="1066"/>
    </w:p>
    <w:p w:rsidR="00495EE6" w:rsidRPr="0038293B" w:rsidRDefault="00495EE6" w:rsidP="00495EE6">
      <w:pPr>
        <w:spacing w:line="320" w:lineRule="exact"/>
        <w:rPr>
          <w:rFonts w:ascii="Bookman Old Style" w:hAnsi="Bookman Old Style"/>
          <w:szCs w:val="24"/>
          <w:lang w:val="en-US"/>
        </w:rPr>
      </w:pPr>
    </w:p>
    <w:p w:rsidR="00495EE6" w:rsidRPr="0038293B" w:rsidRDefault="00495EE6" w:rsidP="00495EE6">
      <w:pPr>
        <w:spacing w:line="320" w:lineRule="exact"/>
        <w:rPr>
          <w:rFonts w:ascii="Bookman Old Style" w:hAnsi="Bookman Old Style"/>
          <w:i/>
        </w:rPr>
      </w:pPr>
      <w:r w:rsidRPr="0038293B">
        <w:rPr>
          <w:rFonts w:ascii="Bookman Old Style" w:hAnsi="Bookman Old Style"/>
          <w:i/>
        </w:rPr>
        <w:t>дважды нечётные стихи 6 апреля 2021 года</w:t>
      </w:r>
    </w:p>
    <w:p w:rsidR="00495EE6" w:rsidRPr="0038293B" w:rsidRDefault="00495EE6" w:rsidP="00495EE6">
      <w:pPr>
        <w:spacing w:line="320" w:lineRule="exact"/>
        <w:rPr>
          <w:rFonts w:ascii="Bookman Old Style" w:hAnsi="Bookman Old Style"/>
        </w:rPr>
      </w:pPr>
    </w:p>
    <w:p w:rsidR="00495EE6" w:rsidRPr="0038293B" w:rsidRDefault="00495EE6" w:rsidP="00495EE6">
      <w:pPr>
        <w:spacing w:line="320" w:lineRule="exact"/>
        <w:rPr>
          <w:rFonts w:ascii="Bookman Old Style" w:hAnsi="Bookman Old Style"/>
          <w:b/>
        </w:rPr>
      </w:pPr>
      <w:r w:rsidRPr="0038293B">
        <w:rPr>
          <w:rFonts w:ascii="Bookman Old Style" w:hAnsi="Bookman Old Style"/>
          <w:b/>
        </w:rPr>
        <w:t>7</w:t>
      </w:r>
    </w:p>
    <w:p w:rsidR="00495EE6" w:rsidRPr="0038293B" w:rsidRDefault="00495EE6" w:rsidP="00495EE6">
      <w:pPr>
        <w:spacing w:line="320" w:lineRule="exact"/>
        <w:rPr>
          <w:rFonts w:ascii="Bookman Old Style" w:hAnsi="Bookman Old Style"/>
        </w:rPr>
      </w:pPr>
    </w:p>
    <w:p w:rsidR="00495EE6" w:rsidRPr="0038293B" w:rsidRDefault="00495EE6" w:rsidP="00495EE6">
      <w:pPr>
        <w:spacing w:line="320" w:lineRule="exact"/>
        <w:rPr>
          <w:rFonts w:ascii="Bookman Old Style" w:hAnsi="Bookman Old Style"/>
        </w:rPr>
      </w:pPr>
      <w:r w:rsidRPr="0038293B">
        <w:rPr>
          <w:rFonts w:ascii="Bookman Old Style" w:hAnsi="Bookman Old Style"/>
        </w:rPr>
        <w:t>Последний снег,</w:t>
      </w:r>
    </w:p>
    <w:p w:rsidR="00495EE6" w:rsidRPr="0038293B" w:rsidRDefault="00495EE6" w:rsidP="00495EE6">
      <w:pPr>
        <w:spacing w:line="320" w:lineRule="exact"/>
        <w:rPr>
          <w:rFonts w:ascii="Bookman Old Style" w:hAnsi="Bookman Old Style"/>
        </w:rPr>
      </w:pPr>
      <w:r w:rsidRPr="0038293B">
        <w:rPr>
          <w:rFonts w:ascii="Bookman Old Style" w:hAnsi="Bookman Old Style"/>
        </w:rPr>
        <w:t>похожий на белый мох,</w:t>
      </w:r>
    </w:p>
    <w:p w:rsidR="00495EE6" w:rsidRPr="0038293B" w:rsidRDefault="00495EE6" w:rsidP="00495EE6">
      <w:pPr>
        <w:spacing w:line="320" w:lineRule="exact"/>
        <w:rPr>
          <w:rFonts w:ascii="Bookman Old Style" w:hAnsi="Bookman Old Style"/>
        </w:rPr>
      </w:pPr>
      <w:r w:rsidRPr="0038293B">
        <w:rPr>
          <w:rFonts w:ascii="Bookman Old Style" w:hAnsi="Bookman Old Style"/>
        </w:rPr>
        <w:t>по земле ползущий,</w:t>
      </w:r>
    </w:p>
    <w:p w:rsidR="00495EE6" w:rsidRPr="0038293B" w:rsidRDefault="00495EE6" w:rsidP="00495EE6">
      <w:pPr>
        <w:spacing w:line="320" w:lineRule="exact"/>
        <w:rPr>
          <w:rFonts w:ascii="Bookman Old Style" w:hAnsi="Bookman Old Style"/>
        </w:rPr>
      </w:pPr>
      <w:r w:rsidRPr="0038293B">
        <w:rPr>
          <w:rFonts w:ascii="Bookman Old Style" w:hAnsi="Bookman Old Style"/>
        </w:rPr>
        <w:t>умирающий медленно.</w:t>
      </w:r>
    </w:p>
    <w:p w:rsidR="00495EE6" w:rsidRPr="0038293B" w:rsidRDefault="00495EE6" w:rsidP="00495EE6">
      <w:pPr>
        <w:spacing w:line="320" w:lineRule="exact"/>
        <w:rPr>
          <w:rFonts w:ascii="Bookman Old Style" w:hAnsi="Bookman Old Style"/>
        </w:rPr>
      </w:pPr>
      <w:r w:rsidRPr="0038293B">
        <w:rPr>
          <w:rFonts w:ascii="Bookman Old Style" w:hAnsi="Bookman Old Style"/>
        </w:rPr>
        <w:t>И ветер как чей-то последний вздох,</w:t>
      </w:r>
    </w:p>
    <w:p w:rsidR="00495EE6" w:rsidRPr="0038293B" w:rsidRDefault="00495EE6" w:rsidP="00495EE6">
      <w:pPr>
        <w:spacing w:line="320" w:lineRule="exact"/>
        <w:rPr>
          <w:rFonts w:ascii="Bookman Old Style" w:hAnsi="Bookman Old Style"/>
        </w:rPr>
      </w:pPr>
      <w:r w:rsidRPr="0038293B">
        <w:rPr>
          <w:rFonts w:ascii="Bookman Old Style" w:hAnsi="Bookman Old Style"/>
        </w:rPr>
        <w:t>летящий в роще</w:t>
      </w:r>
    </w:p>
    <w:p w:rsidR="00495EE6" w:rsidRPr="0038293B" w:rsidRDefault="00495EE6" w:rsidP="00495EE6">
      <w:pPr>
        <w:spacing w:line="320" w:lineRule="exact"/>
        <w:rPr>
          <w:rFonts w:ascii="Bookman Old Style" w:hAnsi="Bookman Old Style"/>
        </w:rPr>
      </w:pPr>
      <w:r w:rsidRPr="0038293B">
        <w:rPr>
          <w:rFonts w:ascii="Bookman Old Style" w:hAnsi="Bookman Old Style"/>
        </w:rPr>
        <w:t>живых, но спящих.</w:t>
      </w:r>
    </w:p>
    <w:p w:rsidR="00495EE6" w:rsidRPr="0038293B" w:rsidRDefault="00495EE6" w:rsidP="00495EE6">
      <w:pPr>
        <w:spacing w:line="240" w:lineRule="exact"/>
        <w:jc w:val="right"/>
        <w:rPr>
          <w:rFonts w:ascii="Bookman Old Style" w:hAnsi="Bookman Old Style"/>
          <w:sz w:val="20"/>
        </w:rPr>
      </w:pPr>
    </w:p>
    <w:p w:rsidR="00495EE6" w:rsidRPr="0038293B" w:rsidRDefault="00495EE6" w:rsidP="00495EE6">
      <w:pPr>
        <w:spacing w:line="240" w:lineRule="exact"/>
        <w:jc w:val="right"/>
        <w:rPr>
          <w:rFonts w:ascii="Bookman Old Style" w:hAnsi="Bookman Old Style"/>
          <w:sz w:val="20"/>
        </w:rPr>
      </w:pPr>
      <w:r w:rsidRPr="0038293B">
        <w:rPr>
          <w:rFonts w:ascii="Bookman Old Style" w:hAnsi="Bookman Old Style"/>
          <w:sz w:val="20"/>
        </w:rPr>
        <w:t>6 апреля 2021 года, вторник</w:t>
      </w:r>
    </w:p>
    <w:p w:rsidR="00495EE6" w:rsidRPr="0038293B" w:rsidRDefault="00495EE6" w:rsidP="00495EE6">
      <w:pPr>
        <w:spacing w:line="240" w:lineRule="exact"/>
        <w:rPr>
          <w:rFonts w:ascii="Bookman Old Style" w:hAnsi="Bookman Old Style"/>
          <w:sz w:val="20"/>
        </w:rPr>
      </w:pPr>
      <w:r w:rsidRPr="0038293B">
        <w:rPr>
          <w:rFonts w:ascii="Bookman Old Style" w:hAnsi="Bookman Old Style"/>
          <w:sz w:val="20"/>
        </w:rPr>
        <w:br w:type="page"/>
      </w:r>
    </w:p>
    <w:p w:rsidR="00495EE6" w:rsidRPr="0038293B"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67" w:name="_Toc72249664"/>
      <w:bookmarkStart w:id="1068" w:name="_Toc200956127"/>
      <w:r w:rsidRPr="0038293B">
        <w:rPr>
          <w:rFonts w:ascii="SimSun" w:eastAsia="SimSun" w:hAnsi="SimSun" w:cs="MS Gothic" w:hint="eastAsia"/>
          <w:b/>
          <w:szCs w:val="21"/>
          <w:lang w:eastAsia="zh-CN"/>
        </w:rPr>
        <w:lastRenderedPageBreak/>
        <w:t>最后一</w:t>
      </w:r>
      <w:r w:rsidRPr="0038293B">
        <w:rPr>
          <w:rFonts w:ascii="SimSun" w:eastAsia="SimSun" w:hAnsi="SimSun" w:cs="SimSun" w:hint="eastAsia"/>
          <w:b/>
          <w:szCs w:val="21"/>
          <w:lang w:eastAsia="zh-CN"/>
        </w:rPr>
        <w:t>场雪</w:t>
      </w:r>
      <w:bookmarkEnd w:id="1067"/>
      <w:bookmarkEnd w:id="1068"/>
    </w:p>
    <w:p w:rsidR="00495EE6" w:rsidRPr="0038293B" w:rsidRDefault="00495EE6" w:rsidP="00495EE6">
      <w:pPr>
        <w:spacing w:line="320" w:lineRule="exact"/>
        <w:ind w:left="851"/>
        <w:rPr>
          <w:rFonts w:ascii="SimSun" w:eastAsia="SimSun" w:hAnsi="SimSun" w:cs="Times New Roman"/>
          <w:szCs w:val="24"/>
        </w:rPr>
      </w:pP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最后一</w:t>
      </w:r>
      <w:r w:rsidRPr="0038293B">
        <w:rPr>
          <w:rFonts w:ascii="SimSun" w:eastAsia="SimSun" w:hAnsi="SimSun" w:cs="SimSun" w:hint="eastAsia"/>
          <w:szCs w:val="18"/>
          <w:lang w:eastAsia="zh-CN"/>
        </w:rPr>
        <w:t>场雪</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仿佛白色的苔</w:t>
      </w:r>
      <w:r w:rsidRPr="0038293B">
        <w:rPr>
          <w:rFonts w:ascii="SimSun" w:eastAsia="SimSun" w:hAnsi="SimSun" w:cs="SimSun" w:hint="eastAsia"/>
          <w:szCs w:val="18"/>
          <w:lang w:eastAsia="zh-CN"/>
        </w:rPr>
        <w:t>藓，</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在地面上爬行，</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SimSun" w:hint="eastAsia"/>
          <w:szCs w:val="18"/>
          <w:lang w:eastAsia="zh-CN"/>
        </w:rPr>
        <w:t>缓慢地趋于消亡。</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SimSun" w:hint="eastAsia"/>
          <w:szCs w:val="18"/>
          <w:lang w:eastAsia="zh-CN"/>
        </w:rPr>
        <w:t>风像最后的叹息来历不明，</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在</w:t>
      </w:r>
      <w:r w:rsidRPr="0038293B">
        <w:rPr>
          <w:rFonts w:ascii="SimSun" w:eastAsia="SimSun" w:hAnsi="SimSun" w:cs="SimSun" w:hint="eastAsia"/>
          <w:szCs w:val="18"/>
          <w:lang w:eastAsia="zh-CN"/>
        </w:rPr>
        <w:t>树林中盘旋，</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SimSun" w:hint="eastAsia"/>
          <w:szCs w:val="18"/>
          <w:lang w:eastAsia="zh-CN"/>
        </w:rPr>
        <w:t>树木活着，却睡</w:t>
      </w:r>
      <w:r w:rsidRPr="0038293B">
        <w:rPr>
          <w:rFonts w:ascii="SimSun" w:eastAsia="SimSun" w:hAnsi="SimSun" w:cs="MS Gothic" w:hint="eastAsia"/>
          <w:szCs w:val="18"/>
          <w:lang w:eastAsia="zh-CN"/>
        </w:rPr>
        <w:t>意朦</w:t>
      </w:r>
      <w:r w:rsidRPr="0038293B">
        <w:rPr>
          <w:rFonts w:ascii="SimSun" w:eastAsia="SimSun" w:hAnsi="SimSun" w:cs="SimSun" w:hint="eastAsia"/>
          <w:szCs w:val="18"/>
          <w:lang w:eastAsia="zh-CN"/>
        </w:rPr>
        <w:t>胧</w:t>
      </w:r>
      <w:r w:rsidRPr="0038293B">
        <w:rPr>
          <w:rFonts w:ascii="SimSun" w:eastAsia="SimSun" w:hAnsi="SimSun" w:cs="MS Gothic" w:hint="eastAsia"/>
          <w:szCs w:val="18"/>
          <w:lang w:eastAsia="zh-CN"/>
        </w:rPr>
        <w:t>。</w:t>
      </w:r>
    </w:p>
    <w:p w:rsidR="00495EE6" w:rsidRPr="0038293B"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38293B" w:rsidRDefault="00495EE6" w:rsidP="00495EE6">
      <w:pPr>
        <w:spacing w:line="240" w:lineRule="exact"/>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 xml:space="preserve">        2021</w:t>
      </w:r>
      <w:r w:rsidRPr="0038293B">
        <w:rPr>
          <w:rFonts w:ascii="SimSun" w:eastAsia="SimSun" w:hAnsi="SimSun" w:cs="Bookman Old Style" w:hint="eastAsia"/>
          <w:sz w:val="20"/>
          <w:szCs w:val="18"/>
          <w:lang w:eastAsia="zh-CN"/>
        </w:rPr>
        <w:t>，</w:t>
      </w:r>
      <w:r w:rsidRPr="0038293B">
        <w:rPr>
          <w:rFonts w:ascii="SimSun" w:eastAsia="SimSun" w:hAnsi="SimSun" w:cs="Bookman Old Style"/>
          <w:sz w:val="20"/>
          <w:szCs w:val="18"/>
          <w:lang w:eastAsia="zh-CN"/>
        </w:rPr>
        <w:t>4</w:t>
      </w:r>
      <w:r w:rsidRPr="0038293B">
        <w:rPr>
          <w:rFonts w:ascii="SimSun" w:eastAsia="SimSun" w:hAnsi="SimSun" w:cs="Bookman Old Style" w:hint="eastAsia"/>
          <w:sz w:val="20"/>
          <w:szCs w:val="18"/>
          <w:lang w:eastAsia="zh-CN"/>
        </w:rPr>
        <w:t>，</w:t>
      </w:r>
      <w:r w:rsidRPr="0038293B">
        <w:rPr>
          <w:rFonts w:ascii="SimSun" w:eastAsia="SimSun" w:hAnsi="SimSun" w:cs="Bookman Old Style"/>
          <w:sz w:val="20"/>
          <w:szCs w:val="18"/>
          <w:lang w:eastAsia="zh-CN"/>
        </w:rPr>
        <w:t xml:space="preserve">6 </w:t>
      </w:r>
      <w:r w:rsidRPr="0038293B">
        <w:rPr>
          <w:rFonts w:ascii="SimSun" w:eastAsia="SimSun" w:hAnsi="SimSun" w:cs="Bookman Old Style" w:hint="eastAsia"/>
          <w:sz w:val="20"/>
          <w:szCs w:val="18"/>
          <w:lang w:eastAsia="zh-CN"/>
        </w:rPr>
        <w:t>伊戈尔</w:t>
      </w:r>
    </w:p>
    <w:p w:rsidR="00495EE6" w:rsidRPr="0038293B" w:rsidRDefault="00495EE6" w:rsidP="00495EE6">
      <w:pPr>
        <w:spacing w:line="240" w:lineRule="exact"/>
        <w:jc w:val="right"/>
        <w:rPr>
          <w:rFonts w:asciiTheme="minorHAnsi" w:eastAsia="SimSun" w:hAnsiTheme="minorHAnsi" w:cs="Bookman Old Style"/>
          <w:sz w:val="20"/>
          <w:szCs w:val="18"/>
          <w:lang w:eastAsia="zh-CN"/>
        </w:rPr>
      </w:pPr>
      <w:r w:rsidRPr="0038293B">
        <w:rPr>
          <w:rFonts w:ascii="SimSun" w:eastAsia="SimSun" w:hAnsi="SimSun" w:cs="Bookman Old Style"/>
          <w:sz w:val="20"/>
          <w:szCs w:val="18"/>
          <w:lang w:eastAsia="zh-CN"/>
        </w:rPr>
        <w:tab/>
      </w:r>
      <w:r w:rsidRPr="0038293B">
        <w:rPr>
          <w:rFonts w:ascii="SimSun" w:eastAsia="SimSun" w:hAnsi="SimSun" w:cs="Bookman Old Style"/>
          <w:sz w:val="20"/>
          <w:szCs w:val="18"/>
          <w:lang w:eastAsia="zh-CN"/>
        </w:rPr>
        <w:tab/>
        <w:t xml:space="preserve"> 2021</w:t>
      </w:r>
      <w:r w:rsidRPr="0038293B">
        <w:rPr>
          <w:rFonts w:ascii="SimSun" w:eastAsia="SimSun" w:hAnsi="SimSun" w:cs="Bookman Old Style" w:hint="eastAsia"/>
          <w:sz w:val="20"/>
          <w:szCs w:val="18"/>
          <w:lang w:eastAsia="zh-CN"/>
        </w:rPr>
        <w:t>，</w:t>
      </w:r>
      <w:r w:rsidRPr="0038293B">
        <w:rPr>
          <w:rFonts w:ascii="SimSun" w:eastAsia="SimSun" w:hAnsi="SimSun" w:cs="Bookman Old Style"/>
          <w:sz w:val="20"/>
          <w:szCs w:val="18"/>
          <w:lang w:eastAsia="zh-CN"/>
        </w:rPr>
        <w:t>5</w:t>
      </w:r>
      <w:r w:rsidRPr="0038293B">
        <w:rPr>
          <w:rFonts w:ascii="SimSun" w:eastAsia="SimSun" w:hAnsi="SimSun" w:cs="Bookman Old Style" w:hint="eastAsia"/>
          <w:sz w:val="20"/>
          <w:szCs w:val="18"/>
          <w:lang w:eastAsia="zh-CN"/>
        </w:rPr>
        <w:t>，</w:t>
      </w:r>
      <w:r w:rsidRPr="0038293B">
        <w:rPr>
          <w:rFonts w:ascii="SimSun" w:eastAsia="SimSun" w:hAnsi="SimSun" w:cs="Bookman Old Style"/>
          <w:sz w:val="20"/>
          <w:szCs w:val="18"/>
          <w:lang w:eastAsia="zh-CN"/>
        </w:rPr>
        <w:t xml:space="preserve">18 </w:t>
      </w:r>
      <w:r w:rsidRPr="0038293B">
        <w:rPr>
          <w:rFonts w:ascii="SimSun" w:eastAsia="SimSun" w:hAnsi="SimSun" w:cs="Bookman Old Style" w:hint="eastAsia"/>
          <w:sz w:val="20"/>
          <w:szCs w:val="18"/>
          <w:lang w:eastAsia="zh-CN"/>
        </w:rPr>
        <w:t>谷羽译</w:t>
      </w:r>
    </w:p>
    <w:p w:rsidR="00495EE6" w:rsidRPr="0038293B" w:rsidRDefault="00495EE6" w:rsidP="00495EE6">
      <w:pPr>
        <w:jc w:val="left"/>
        <w:rPr>
          <w:rFonts w:ascii="Bookman Old Style" w:hAnsi="Bookman Old Style"/>
          <w:sz w:val="20"/>
        </w:rPr>
      </w:pPr>
      <w:r w:rsidRPr="0038293B">
        <w:rPr>
          <w:rFonts w:ascii="Bookman Old Style" w:hAnsi="Bookman Old Style"/>
          <w:sz w:val="22"/>
          <w:szCs w:val="24"/>
        </w:rPr>
        <w:br w:type="page"/>
      </w:r>
    </w:p>
    <w:p w:rsidR="00495EE6" w:rsidRPr="0038293B"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9" w:name="_Toc72249665"/>
      <w:bookmarkStart w:id="1070" w:name="_Toc200956128"/>
      <w:r w:rsidRPr="0038293B">
        <w:rPr>
          <w:rFonts w:ascii="Bookman Old Style" w:hAnsi="Bookman Old Style"/>
          <w:b/>
        </w:rPr>
        <w:lastRenderedPageBreak/>
        <w:t>ФОНАРЬ</w:t>
      </w:r>
      <w:bookmarkEnd w:id="1069"/>
      <w:bookmarkEnd w:id="1070"/>
    </w:p>
    <w:p w:rsidR="00495EE6" w:rsidRPr="0038293B" w:rsidRDefault="00495EE6" w:rsidP="00495EE6">
      <w:pPr>
        <w:spacing w:line="320" w:lineRule="exact"/>
        <w:rPr>
          <w:rFonts w:ascii="Bookman Old Style" w:hAnsi="Bookman Old Style"/>
          <w:szCs w:val="24"/>
          <w:lang w:val="en-US"/>
        </w:rPr>
      </w:pPr>
    </w:p>
    <w:p w:rsidR="00495EE6" w:rsidRPr="0038293B" w:rsidRDefault="00495EE6" w:rsidP="00495EE6">
      <w:pPr>
        <w:spacing w:line="320" w:lineRule="exact"/>
        <w:rPr>
          <w:rFonts w:ascii="Bookman Old Style" w:hAnsi="Bookman Old Style"/>
          <w:i/>
        </w:rPr>
      </w:pPr>
      <w:r w:rsidRPr="0038293B">
        <w:rPr>
          <w:rFonts w:ascii="Bookman Old Style" w:hAnsi="Bookman Old Style"/>
          <w:i/>
        </w:rPr>
        <w:t>дважды нечётные стихи 6 апреля 2021 года</w:t>
      </w:r>
    </w:p>
    <w:p w:rsidR="00495EE6" w:rsidRPr="0038293B" w:rsidRDefault="00495EE6" w:rsidP="00495EE6">
      <w:pPr>
        <w:spacing w:line="320" w:lineRule="exact"/>
        <w:rPr>
          <w:rFonts w:ascii="Bookman Old Style" w:hAnsi="Bookman Old Style"/>
        </w:rPr>
      </w:pPr>
    </w:p>
    <w:p w:rsidR="00495EE6" w:rsidRPr="0038293B" w:rsidRDefault="00495EE6" w:rsidP="00495EE6">
      <w:pPr>
        <w:spacing w:line="320" w:lineRule="exact"/>
        <w:rPr>
          <w:rFonts w:ascii="Bookman Old Style" w:hAnsi="Bookman Old Style"/>
          <w:b/>
        </w:rPr>
      </w:pPr>
      <w:r w:rsidRPr="0038293B">
        <w:rPr>
          <w:rFonts w:ascii="Bookman Old Style" w:hAnsi="Bookman Old Style"/>
          <w:b/>
        </w:rPr>
        <w:t>7</w:t>
      </w:r>
    </w:p>
    <w:p w:rsidR="00495EE6" w:rsidRPr="0038293B" w:rsidRDefault="00495EE6" w:rsidP="00495EE6">
      <w:pPr>
        <w:spacing w:line="320" w:lineRule="exact"/>
        <w:rPr>
          <w:rFonts w:ascii="Bookman Old Style" w:hAnsi="Bookman Old Style"/>
        </w:rPr>
      </w:pPr>
    </w:p>
    <w:p w:rsidR="00495EE6" w:rsidRPr="0038293B" w:rsidRDefault="00495EE6" w:rsidP="00495EE6">
      <w:pPr>
        <w:spacing w:line="320" w:lineRule="exact"/>
        <w:rPr>
          <w:rFonts w:ascii="Bookman Old Style" w:hAnsi="Bookman Old Style"/>
        </w:rPr>
      </w:pPr>
      <w:r w:rsidRPr="0038293B">
        <w:rPr>
          <w:rFonts w:ascii="Bookman Old Style" w:hAnsi="Bookman Old Style"/>
        </w:rPr>
        <w:t>Уж день расцвёл.</w:t>
      </w:r>
    </w:p>
    <w:p w:rsidR="00495EE6" w:rsidRPr="0038293B" w:rsidRDefault="00495EE6" w:rsidP="00495EE6">
      <w:pPr>
        <w:spacing w:line="320" w:lineRule="exact"/>
        <w:rPr>
          <w:rFonts w:ascii="Bookman Old Style" w:hAnsi="Bookman Old Style"/>
        </w:rPr>
      </w:pPr>
      <w:r w:rsidRPr="0038293B">
        <w:rPr>
          <w:rFonts w:ascii="Bookman Old Style" w:hAnsi="Bookman Old Style"/>
        </w:rPr>
        <w:t>И солнце от земли до неба.</w:t>
      </w:r>
    </w:p>
    <w:p w:rsidR="00495EE6" w:rsidRPr="0038293B" w:rsidRDefault="00495EE6" w:rsidP="00495EE6">
      <w:pPr>
        <w:spacing w:line="320" w:lineRule="exact"/>
        <w:rPr>
          <w:rFonts w:ascii="Bookman Old Style" w:hAnsi="Bookman Old Style"/>
        </w:rPr>
      </w:pPr>
      <w:r w:rsidRPr="0038293B">
        <w:rPr>
          <w:rFonts w:ascii="Bookman Old Style" w:hAnsi="Bookman Old Style"/>
        </w:rPr>
        <w:t>А уличный фонарь горит</w:t>
      </w:r>
    </w:p>
    <w:p w:rsidR="00495EE6" w:rsidRPr="0038293B" w:rsidRDefault="00495EE6" w:rsidP="00495EE6">
      <w:pPr>
        <w:spacing w:line="320" w:lineRule="exact"/>
        <w:rPr>
          <w:rFonts w:ascii="Bookman Old Style" w:hAnsi="Bookman Old Style"/>
        </w:rPr>
      </w:pPr>
      <w:r w:rsidRPr="0038293B">
        <w:rPr>
          <w:rFonts w:ascii="Bookman Old Style" w:hAnsi="Bookman Old Style"/>
        </w:rPr>
        <w:t>идиотически.</w:t>
      </w:r>
    </w:p>
    <w:p w:rsidR="00495EE6" w:rsidRPr="0038293B" w:rsidRDefault="00495EE6" w:rsidP="00495EE6">
      <w:pPr>
        <w:spacing w:line="320" w:lineRule="exact"/>
        <w:rPr>
          <w:rFonts w:ascii="Bookman Old Style" w:hAnsi="Bookman Old Style"/>
        </w:rPr>
      </w:pPr>
      <w:r w:rsidRPr="0038293B">
        <w:rPr>
          <w:rFonts w:ascii="Bookman Old Style" w:hAnsi="Bookman Old Style"/>
        </w:rPr>
        <w:t>Вот так и человек</w:t>
      </w:r>
    </w:p>
    <w:p w:rsidR="00495EE6" w:rsidRPr="0038293B" w:rsidRDefault="00495EE6" w:rsidP="00495EE6">
      <w:pPr>
        <w:spacing w:line="320" w:lineRule="exact"/>
        <w:rPr>
          <w:rFonts w:ascii="Bookman Old Style" w:hAnsi="Bookman Old Style"/>
        </w:rPr>
      </w:pPr>
      <w:r w:rsidRPr="0038293B">
        <w:rPr>
          <w:rFonts w:ascii="Bookman Old Style" w:hAnsi="Bookman Old Style"/>
        </w:rPr>
        <w:t>периодически</w:t>
      </w:r>
    </w:p>
    <w:p w:rsidR="00495EE6" w:rsidRPr="0038293B" w:rsidRDefault="00495EE6" w:rsidP="00495EE6">
      <w:pPr>
        <w:spacing w:line="320" w:lineRule="exact"/>
        <w:rPr>
          <w:rFonts w:ascii="Bookman Old Style" w:hAnsi="Bookman Old Style"/>
        </w:rPr>
      </w:pPr>
      <w:r w:rsidRPr="0038293B">
        <w:rPr>
          <w:rFonts w:ascii="Bookman Old Style" w:hAnsi="Bookman Old Style"/>
        </w:rPr>
        <w:t>не хочет угасать.</w:t>
      </w:r>
    </w:p>
    <w:p w:rsidR="00495EE6" w:rsidRPr="0038293B" w:rsidRDefault="00495EE6" w:rsidP="00495EE6">
      <w:pPr>
        <w:spacing w:line="240" w:lineRule="exact"/>
        <w:jc w:val="right"/>
        <w:rPr>
          <w:rFonts w:ascii="Bookman Old Style" w:hAnsi="Bookman Old Style"/>
          <w:sz w:val="20"/>
        </w:rPr>
      </w:pPr>
    </w:p>
    <w:p w:rsidR="00495EE6" w:rsidRPr="0038293B" w:rsidRDefault="00495EE6" w:rsidP="00495EE6">
      <w:pPr>
        <w:spacing w:line="240" w:lineRule="exact"/>
        <w:jc w:val="right"/>
        <w:rPr>
          <w:rFonts w:ascii="Bookman Old Style" w:hAnsi="Bookman Old Style"/>
          <w:sz w:val="20"/>
        </w:rPr>
      </w:pPr>
      <w:r w:rsidRPr="0038293B">
        <w:rPr>
          <w:rFonts w:ascii="Bookman Old Style" w:hAnsi="Bookman Old Style"/>
          <w:sz w:val="20"/>
        </w:rPr>
        <w:t>6 апреля 2021 года, вторник</w:t>
      </w:r>
    </w:p>
    <w:p w:rsidR="00495EE6" w:rsidRPr="0038293B" w:rsidRDefault="00495EE6" w:rsidP="00495EE6">
      <w:pPr>
        <w:spacing w:line="240" w:lineRule="exact"/>
        <w:rPr>
          <w:rFonts w:ascii="Bookman Old Style" w:hAnsi="Bookman Old Style"/>
          <w:sz w:val="20"/>
        </w:rPr>
      </w:pPr>
      <w:r w:rsidRPr="0038293B">
        <w:rPr>
          <w:rFonts w:ascii="Bookman Old Style" w:hAnsi="Bookman Old Style"/>
          <w:sz w:val="20"/>
        </w:rPr>
        <w:br w:type="page"/>
      </w:r>
    </w:p>
    <w:p w:rsidR="00495EE6" w:rsidRPr="0038293B"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71" w:name="_Toc72249666"/>
      <w:bookmarkStart w:id="1072" w:name="_Toc200956129"/>
      <w:r w:rsidRPr="0038293B">
        <w:rPr>
          <w:rFonts w:ascii="SimSun" w:eastAsia="SimSun" w:hAnsi="SimSun" w:cs="MS Gothic" w:hint="eastAsia"/>
          <w:b/>
          <w:szCs w:val="24"/>
          <w:lang w:eastAsia="zh-CN"/>
        </w:rPr>
        <w:lastRenderedPageBreak/>
        <w:t>街灯</w:t>
      </w:r>
      <w:bookmarkEnd w:id="1071"/>
      <w:bookmarkEnd w:id="1072"/>
    </w:p>
    <w:p w:rsidR="00495EE6" w:rsidRPr="0038293B" w:rsidRDefault="00495EE6" w:rsidP="00495EE6">
      <w:pPr>
        <w:spacing w:line="320" w:lineRule="exact"/>
        <w:ind w:left="851"/>
        <w:rPr>
          <w:rFonts w:ascii="SimSun" w:eastAsia="SimSun" w:hAnsi="SimSun" w:cs="Times New Roman"/>
          <w:szCs w:val="24"/>
        </w:rPr>
      </w:pP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天已</w:t>
      </w:r>
      <w:r w:rsidRPr="0038293B">
        <w:rPr>
          <w:rFonts w:ascii="SimSun" w:eastAsia="SimSun" w:hAnsi="SimSun" w:cs="SimSun" w:hint="eastAsia"/>
          <w:szCs w:val="18"/>
          <w:lang w:eastAsia="zh-CN"/>
        </w:rPr>
        <w:t>经亮了</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太阳从大地升到天空。</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然而街灯</w:t>
      </w:r>
      <w:r w:rsidRPr="0038293B">
        <w:rPr>
          <w:rFonts w:ascii="SimSun" w:eastAsia="SimSun" w:hAnsi="SimSun" w:cs="SimSun" w:hint="eastAsia"/>
          <w:szCs w:val="18"/>
          <w:lang w:eastAsia="zh-CN"/>
        </w:rPr>
        <w:t>还未熄灭</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傻乎乎地</w:t>
      </w:r>
      <w:r w:rsidRPr="0038293B">
        <w:rPr>
          <w:rFonts w:ascii="SimSun" w:eastAsia="SimSun" w:hAnsi="SimSun" w:cs="SimSun" w:hint="eastAsia"/>
          <w:szCs w:val="18"/>
          <w:lang w:eastAsia="zh-CN"/>
        </w:rPr>
        <w:t>闪烁。</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就像有的演</w:t>
      </w:r>
      <w:r w:rsidRPr="0038293B">
        <w:rPr>
          <w:rFonts w:ascii="SimSun" w:eastAsia="SimSun" w:hAnsi="SimSun" w:cs="SimSun" w:hint="eastAsia"/>
          <w:szCs w:val="18"/>
          <w:lang w:eastAsia="zh-CN"/>
        </w:rPr>
        <w:t>员</w:t>
      </w:r>
    </w:p>
    <w:p w:rsidR="00495EE6" w:rsidRPr="0038293B" w:rsidRDefault="00495EE6" w:rsidP="00495EE6">
      <w:pPr>
        <w:spacing w:line="320" w:lineRule="exact"/>
        <w:ind w:left="851"/>
        <w:rPr>
          <w:rFonts w:ascii="SimSun" w:eastAsia="SimSun" w:hAnsi="SimSun" w:cs="Bookman Old Style"/>
          <w:szCs w:val="18"/>
          <w:lang w:eastAsia="zh-CN"/>
        </w:rPr>
      </w:pPr>
      <w:r w:rsidRPr="0038293B">
        <w:rPr>
          <w:rFonts w:ascii="SimSun" w:eastAsia="SimSun" w:hAnsi="SimSun" w:cs="SimSun" w:hint="eastAsia"/>
          <w:szCs w:val="18"/>
          <w:lang w:eastAsia="zh-CN"/>
        </w:rPr>
        <w:t>戏演完了</w:t>
      </w:r>
    </w:p>
    <w:p w:rsidR="00495EE6" w:rsidRPr="0038293B" w:rsidRDefault="00495EE6" w:rsidP="00495EE6">
      <w:pPr>
        <w:spacing w:line="320" w:lineRule="exact"/>
        <w:ind w:left="851"/>
        <w:rPr>
          <w:rFonts w:eastAsia="SimSun" w:cs="Times New Roman"/>
          <w:szCs w:val="18"/>
          <w:lang w:eastAsia="zh-CN"/>
        </w:rPr>
      </w:pPr>
      <w:r w:rsidRPr="0038293B">
        <w:rPr>
          <w:rFonts w:ascii="SimSun" w:eastAsia="SimSun" w:hAnsi="SimSun" w:cs="MS Gothic" w:hint="eastAsia"/>
          <w:szCs w:val="18"/>
          <w:lang w:eastAsia="zh-CN"/>
        </w:rPr>
        <w:t>却不想下台退</w:t>
      </w:r>
      <w:r w:rsidRPr="0038293B">
        <w:rPr>
          <w:rFonts w:ascii="SimSun" w:eastAsia="SimSun" w:hAnsi="SimSun" w:cs="SimSun" w:hint="eastAsia"/>
          <w:szCs w:val="18"/>
          <w:lang w:eastAsia="zh-CN"/>
        </w:rPr>
        <w:t>场</w:t>
      </w:r>
      <w:r w:rsidRPr="0038293B">
        <w:rPr>
          <w:rFonts w:eastAsia="SimSun" w:cs="Times New Roman"/>
          <w:szCs w:val="18"/>
          <w:lang w:eastAsia="zh-CN"/>
        </w:rPr>
        <w:t>。（</w:t>
      </w:r>
      <w:r w:rsidRPr="0038293B">
        <w:rPr>
          <w:rFonts w:eastAsia="SimSun" w:cs="Times New Roman"/>
          <w:szCs w:val="18"/>
          <w:lang w:eastAsia="zh-CN"/>
        </w:rPr>
        <w:t>Вольный перевод</w:t>
      </w:r>
      <w:r w:rsidRPr="0038293B">
        <w:rPr>
          <w:rFonts w:eastAsia="SimSun" w:cs="Times New Roman"/>
          <w:szCs w:val="18"/>
          <w:lang w:eastAsia="zh-CN"/>
        </w:rPr>
        <w:t>）</w:t>
      </w:r>
    </w:p>
    <w:p w:rsidR="00495EE6" w:rsidRPr="0038293B"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38293B" w:rsidRDefault="00495EE6" w:rsidP="00495EE6">
      <w:pPr>
        <w:spacing w:line="240" w:lineRule="exact"/>
        <w:jc w:val="right"/>
        <w:rPr>
          <w:rFonts w:ascii="SimSun" w:eastAsia="SimSun" w:hAnsi="SimSun" w:cs="Bookman Old Style"/>
          <w:sz w:val="20"/>
          <w:szCs w:val="18"/>
          <w:lang w:eastAsia="zh-CN"/>
        </w:rPr>
      </w:pPr>
      <w:r w:rsidRPr="0038293B">
        <w:rPr>
          <w:rFonts w:ascii="SimSun" w:eastAsia="SimSun" w:hAnsi="SimSun" w:cs="Bookman Old Style" w:hint="eastAsia"/>
          <w:sz w:val="20"/>
          <w:szCs w:val="18"/>
          <w:lang w:eastAsia="zh-CN"/>
        </w:rPr>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4</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 xml:space="preserve">6 </w:t>
      </w: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w:t>
      </w:r>
    </w:p>
    <w:p w:rsidR="00495EE6" w:rsidRPr="0038293B" w:rsidRDefault="00495EE6" w:rsidP="00495EE6">
      <w:pPr>
        <w:spacing w:line="240" w:lineRule="exact"/>
        <w:jc w:val="right"/>
        <w:rPr>
          <w:rFonts w:ascii="SimSun" w:eastAsia="SimSun" w:hAnsi="SimSun" w:cs="Bookman Old Style"/>
          <w:sz w:val="28"/>
          <w:lang w:eastAsia="zh-CN"/>
        </w:rPr>
      </w:pPr>
      <w:r w:rsidRPr="0038293B">
        <w:rPr>
          <w:rFonts w:ascii="SimSun" w:eastAsia="SimSun" w:hAnsi="SimSun" w:cs="Bookman Old Style" w:hint="eastAsia"/>
          <w:sz w:val="20"/>
          <w:szCs w:val="18"/>
          <w:lang w:eastAsia="zh-CN"/>
        </w:rPr>
        <w:tab/>
      </w:r>
      <w:r w:rsidRPr="0038293B">
        <w:rPr>
          <w:rFonts w:ascii="SimSun" w:eastAsia="SimSun" w:hAnsi="SimSun" w:cs="Bookman Old Style" w:hint="eastAsia"/>
          <w:sz w:val="20"/>
          <w:szCs w:val="18"/>
          <w:lang w:eastAsia="zh-CN"/>
        </w:rPr>
        <w:tab/>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5</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 xml:space="preserve">18 </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495EE6" w:rsidRPr="0038293B" w:rsidRDefault="00495EE6" w:rsidP="00495EE6">
      <w:pPr>
        <w:jc w:val="left"/>
        <w:rPr>
          <w:rFonts w:ascii="Bookman Old Style" w:hAnsi="Bookman Old Style"/>
          <w:szCs w:val="24"/>
        </w:rPr>
      </w:pPr>
    </w:p>
    <w:p w:rsidR="00495EE6" w:rsidRPr="0038293B" w:rsidRDefault="00495EE6" w:rsidP="00495EE6">
      <w:pPr>
        <w:jc w:val="left"/>
        <w:rPr>
          <w:rFonts w:ascii="Bookman Old Style" w:hAnsi="Bookman Old Style"/>
          <w:szCs w:val="24"/>
        </w:rPr>
      </w:pPr>
      <w:r w:rsidRPr="0038293B">
        <w:rPr>
          <w:rFonts w:ascii="Bookman Old Style" w:hAnsi="Bookman Old Style"/>
          <w:szCs w:val="24"/>
        </w:rPr>
        <w:t>Последние три строки:</w:t>
      </w:r>
    </w:p>
    <w:p w:rsidR="00495EE6" w:rsidRPr="0038293B" w:rsidRDefault="00495EE6" w:rsidP="00495EE6">
      <w:pPr>
        <w:jc w:val="left"/>
        <w:rPr>
          <w:rFonts w:ascii="Bookman Old Style" w:hAnsi="Bookman Old Style"/>
          <w:szCs w:val="24"/>
        </w:rPr>
      </w:pPr>
    </w:p>
    <w:p w:rsidR="00495EE6" w:rsidRPr="0038293B" w:rsidRDefault="00495EE6" w:rsidP="00495EE6">
      <w:pPr>
        <w:ind w:left="567"/>
        <w:jc w:val="left"/>
        <w:rPr>
          <w:rFonts w:ascii="Bookman Old Style" w:hAnsi="Bookman Old Style"/>
          <w:szCs w:val="24"/>
        </w:rPr>
      </w:pPr>
      <w:r w:rsidRPr="0038293B">
        <w:rPr>
          <w:rFonts w:ascii="Bookman Old Style" w:hAnsi="Bookman Old Style"/>
          <w:szCs w:val="24"/>
        </w:rPr>
        <w:t>как будто какой - то актер</w:t>
      </w:r>
    </w:p>
    <w:p w:rsidR="00495EE6" w:rsidRPr="0038293B" w:rsidRDefault="00495EE6" w:rsidP="00495EE6">
      <w:pPr>
        <w:ind w:left="567"/>
        <w:jc w:val="left"/>
        <w:rPr>
          <w:rFonts w:ascii="Bookman Old Style" w:hAnsi="Bookman Old Style"/>
          <w:szCs w:val="24"/>
        </w:rPr>
      </w:pPr>
      <w:r w:rsidRPr="0038293B">
        <w:rPr>
          <w:rFonts w:ascii="Bookman Old Style" w:hAnsi="Bookman Old Style"/>
          <w:szCs w:val="24"/>
        </w:rPr>
        <w:t>закончил игру,</w:t>
      </w:r>
    </w:p>
    <w:p w:rsidR="00495EE6" w:rsidRPr="0038293B" w:rsidRDefault="00495EE6" w:rsidP="00495EE6">
      <w:pPr>
        <w:ind w:left="567"/>
        <w:jc w:val="left"/>
        <w:rPr>
          <w:rFonts w:ascii="Bookman Old Style" w:hAnsi="Bookman Old Style"/>
          <w:szCs w:val="24"/>
        </w:rPr>
      </w:pPr>
      <w:r w:rsidRPr="0038293B">
        <w:rPr>
          <w:rFonts w:ascii="Bookman Old Style" w:hAnsi="Bookman Old Style"/>
          <w:szCs w:val="24"/>
        </w:rPr>
        <w:t>но не хочет уходить</w:t>
      </w:r>
    </w:p>
    <w:p w:rsidR="00482D98" w:rsidRPr="0038293B" w:rsidRDefault="00482D98" w:rsidP="00482D98">
      <w:pPr>
        <w:spacing w:after="200" w:line="276" w:lineRule="auto"/>
        <w:jc w:val="left"/>
        <w:rPr>
          <w:rFonts w:ascii="Bookman Old Style" w:hAnsi="Bookman Old Style"/>
          <w:sz w:val="22"/>
          <w:szCs w:val="24"/>
        </w:rPr>
      </w:pPr>
      <w:r w:rsidRPr="0038293B">
        <w:rPr>
          <w:rFonts w:ascii="Bookman Old Style" w:hAnsi="Bookman Old Style"/>
          <w:sz w:val="22"/>
          <w:szCs w:val="24"/>
        </w:rPr>
        <w:br w:type="page"/>
      </w:r>
    </w:p>
    <w:p w:rsidR="00482D98" w:rsidRPr="0038293B" w:rsidRDefault="00482D98" w:rsidP="00B303BA">
      <w:pPr>
        <w:spacing w:line="320" w:lineRule="exact"/>
        <w:jc w:val="left"/>
        <w:outlineLvl w:val="1"/>
        <w:rPr>
          <w:rFonts w:ascii="Bookman Old Style" w:hAnsi="Bookman Old Style"/>
          <w:b/>
          <w:bCs/>
          <w:szCs w:val="24"/>
        </w:rPr>
      </w:pPr>
      <w:bookmarkStart w:id="1073" w:name="_Toc75558510"/>
      <w:bookmarkStart w:id="1074" w:name="_Toc200956130"/>
      <w:r w:rsidRPr="0038293B">
        <w:rPr>
          <w:rFonts w:ascii="Bookman Old Style" w:hAnsi="Bookman Old Style"/>
          <w:b/>
          <w:szCs w:val="24"/>
        </w:rPr>
        <w:lastRenderedPageBreak/>
        <w:t>ВЕСЕННИЕ ДАЧНЫЕ СТИХИ</w:t>
      </w:r>
      <w:bookmarkEnd w:id="1073"/>
      <w:bookmarkEnd w:id="1074"/>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Стихи для вечера «Подвала №1»</w:t>
      </w:r>
    </w:p>
    <w:p w:rsidR="00482D98" w:rsidRPr="0038293B" w:rsidRDefault="00482D98" w:rsidP="00482D98">
      <w:pPr>
        <w:spacing w:line="320" w:lineRule="exact"/>
        <w:jc w:val="left"/>
        <w:rPr>
          <w:rFonts w:ascii="Bookman Old Style" w:hAnsi="Bookman Old Style" w:cs="Bookman Old Style"/>
          <w:szCs w:val="24"/>
        </w:rPr>
      </w:pPr>
      <w:r w:rsidRPr="0038293B">
        <w:rPr>
          <w:rFonts w:ascii="Bookman Old Style" w:hAnsi="Bookman Old Style" w:cs="Bookman Old Style"/>
          <w:szCs w:val="24"/>
        </w:rPr>
        <w:t>29 мая 2021</w:t>
      </w:r>
    </w:p>
    <w:p w:rsidR="00482D98" w:rsidRPr="0038293B" w:rsidRDefault="00482D98" w:rsidP="00482D98">
      <w:pPr>
        <w:spacing w:line="320" w:lineRule="exact"/>
        <w:jc w:val="left"/>
        <w:rPr>
          <w:rFonts w:ascii="Bookman Old Style" w:hAnsi="Bookman Old Style" w:cs="Bookman Old Style"/>
          <w:szCs w:val="24"/>
        </w:rPr>
      </w:pP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Содержание:</w:t>
      </w:r>
    </w:p>
    <w:p w:rsidR="00482D98" w:rsidRPr="0038293B" w:rsidRDefault="00482D98" w:rsidP="00482D98">
      <w:pPr>
        <w:spacing w:line="320" w:lineRule="exact"/>
        <w:jc w:val="left"/>
        <w:rPr>
          <w:rFonts w:ascii="Bookman Old Style" w:hAnsi="Bookman Old Style"/>
          <w:szCs w:val="24"/>
        </w:rPr>
      </w:pP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1.</w:t>
      </w:r>
      <w:r w:rsidRPr="0038293B">
        <w:rPr>
          <w:rFonts w:ascii="Bookman Old Style" w:hAnsi="Bookman Old Style"/>
          <w:szCs w:val="24"/>
        </w:rPr>
        <w:tab/>
        <w:t>ВЕСЕННИЕ ДАЧНЫЕ СТИХИ</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2.</w:t>
      </w:r>
      <w:r w:rsidRPr="0038293B">
        <w:rPr>
          <w:rFonts w:ascii="Bookman Old Style" w:hAnsi="Bookman Old Style"/>
          <w:szCs w:val="24"/>
        </w:rPr>
        <w:tab/>
        <w:t>ВЕСЕННИЕ ПОЛЁТЫ</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3.</w:t>
      </w:r>
      <w:r w:rsidRPr="0038293B">
        <w:rPr>
          <w:rFonts w:ascii="Bookman Old Style" w:hAnsi="Bookman Old Style"/>
          <w:szCs w:val="24"/>
        </w:rPr>
        <w:tab/>
        <w:t>ВЕСЕННЕЕ ДЫХАНИЕ</w:t>
      </w:r>
      <w:r w:rsidRPr="0038293B">
        <w:rPr>
          <w:rFonts w:ascii="Bookman Old Style" w:hAnsi="Bookman Old Style"/>
          <w:szCs w:val="24"/>
        </w:rPr>
        <w:tab/>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4.</w:t>
      </w:r>
      <w:r w:rsidRPr="0038293B">
        <w:rPr>
          <w:rFonts w:ascii="Bookman Old Style" w:hAnsi="Bookman Old Style"/>
          <w:szCs w:val="24"/>
        </w:rPr>
        <w:tab/>
        <w:t>хокку дождя</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5.</w:t>
      </w:r>
      <w:r w:rsidRPr="0038293B">
        <w:rPr>
          <w:rFonts w:ascii="Bookman Old Style" w:hAnsi="Bookman Old Style"/>
          <w:szCs w:val="24"/>
        </w:rPr>
        <w:tab/>
        <w:t>НА ДАЧЕ</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6.</w:t>
      </w:r>
      <w:r w:rsidRPr="0038293B">
        <w:rPr>
          <w:rFonts w:ascii="Bookman Old Style" w:hAnsi="Bookman Old Style"/>
          <w:szCs w:val="24"/>
        </w:rPr>
        <w:tab/>
        <w:t>ПОСЛЕ ДОЖДЯ</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7.</w:t>
      </w:r>
      <w:r w:rsidRPr="0038293B">
        <w:rPr>
          <w:rFonts w:ascii="Bookman Old Style" w:hAnsi="Bookman Old Style"/>
          <w:szCs w:val="24"/>
        </w:rPr>
        <w:tab/>
        <w:t>ПО ЛУЖАМ</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8.</w:t>
      </w:r>
      <w:r w:rsidRPr="0038293B">
        <w:rPr>
          <w:rFonts w:ascii="Bookman Old Style" w:hAnsi="Bookman Old Style"/>
          <w:szCs w:val="24"/>
        </w:rPr>
        <w:tab/>
        <w:t>КУПИЛ НОВУЮ ГАЗОНОКОСИЛКУ</w:t>
      </w:r>
    </w:p>
    <w:p w:rsidR="00482D98" w:rsidRPr="0038293B" w:rsidRDefault="00482D98" w:rsidP="00482D98">
      <w:pPr>
        <w:spacing w:line="320" w:lineRule="exact"/>
        <w:jc w:val="left"/>
        <w:rPr>
          <w:rFonts w:ascii="Bookman Old Style" w:hAnsi="Bookman Old Style"/>
          <w:szCs w:val="24"/>
        </w:rPr>
      </w:pPr>
      <w:r w:rsidRPr="0038293B">
        <w:rPr>
          <w:rFonts w:ascii="Bookman Old Style" w:hAnsi="Bookman Old Style"/>
          <w:szCs w:val="24"/>
        </w:rPr>
        <w:t>9.</w:t>
      </w:r>
      <w:r w:rsidRPr="0038293B">
        <w:rPr>
          <w:rFonts w:ascii="Bookman Old Style" w:hAnsi="Bookman Old Style"/>
          <w:szCs w:val="24"/>
        </w:rPr>
        <w:tab/>
        <w:t>БУ-ДА</w:t>
      </w:r>
    </w:p>
    <w:p w:rsidR="00482D98" w:rsidRPr="0038293B" w:rsidRDefault="00482D98" w:rsidP="00482D98">
      <w:pPr>
        <w:spacing w:line="320" w:lineRule="exact"/>
        <w:jc w:val="left"/>
        <w:rPr>
          <w:rFonts w:ascii="Bookman Old Style" w:hAnsi="Bookman Old Style"/>
          <w:szCs w:val="24"/>
        </w:rPr>
      </w:pPr>
    </w:p>
    <w:p w:rsidR="00482D98" w:rsidRPr="0038293B" w:rsidRDefault="00482D98" w:rsidP="00482D98">
      <w:pPr>
        <w:spacing w:after="200" w:line="276" w:lineRule="auto"/>
        <w:jc w:val="left"/>
        <w:rPr>
          <w:i/>
        </w:rPr>
      </w:pPr>
      <w:r w:rsidRPr="0038293B">
        <w:rPr>
          <w:i/>
        </w:rPr>
        <w:br w:type="page"/>
      </w:r>
    </w:p>
    <w:p w:rsidR="00482D98" w:rsidRPr="0038293B" w:rsidRDefault="00482D98" w:rsidP="00B303BA">
      <w:pPr>
        <w:spacing w:line="320" w:lineRule="exact"/>
        <w:rPr>
          <w:rFonts w:ascii="SimSun" w:eastAsia="SimSun" w:hAnsi="SimSun" w:cs="SimSun"/>
          <w:b/>
          <w:bCs/>
          <w:sz w:val="6"/>
          <w:lang w:eastAsia="zh-CN"/>
        </w:rPr>
      </w:pPr>
      <w:r w:rsidRPr="0038293B">
        <w:rPr>
          <w:rFonts w:ascii="SimSun" w:eastAsia="SimSun" w:hAnsi="SimSun" w:cs="SimSun" w:hint="eastAsia"/>
          <w:b/>
          <w:szCs w:val="72"/>
          <w:lang w:eastAsia="zh-CN"/>
        </w:rPr>
        <w:lastRenderedPageBreak/>
        <w:t>春季别</w:t>
      </w:r>
      <w:r w:rsidRPr="0038293B">
        <w:rPr>
          <w:rFonts w:ascii="SimSun" w:eastAsia="SimSun" w:hAnsi="SimSun" w:cs="MS Mincho" w:hint="eastAsia"/>
          <w:b/>
          <w:szCs w:val="72"/>
          <w:lang w:eastAsia="zh-CN"/>
        </w:rPr>
        <w:t>墅</w:t>
      </w:r>
      <w:r w:rsidRPr="0038293B">
        <w:rPr>
          <w:rFonts w:ascii="SimSun" w:eastAsia="SimSun" w:hAnsi="SimSun" w:cs="SimSun" w:hint="eastAsia"/>
          <w:b/>
          <w:szCs w:val="72"/>
          <w:lang w:eastAsia="zh-CN"/>
        </w:rPr>
        <w:t>诗</w:t>
      </w:r>
      <w:r w:rsidRPr="0038293B">
        <w:rPr>
          <w:rFonts w:ascii="SimSun" w:eastAsia="SimSun" w:hAnsi="SimSun" w:cs="MS Mincho" w:hint="eastAsia"/>
          <w:b/>
          <w:szCs w:val="72"/>
          <w:lang w:eastAsia="zh-CN"/>
        </w:rPr>
        <w:t>草</w:t>
      </w:r>
    </w:p>
    <w:p w:rsidR="00482D98" w:rsidRPr="0038293B" w:rsidRDefault="00482D98" w:rsidP="00482D98">
      <w:pPr>
        <w:spacing w:line="320" w:lineRule="exact"/>
        <w:rPr>
          <w:rFonts w:asciiTheme="minorHAnsi" w:eastAsia="SimSun" w:hAnsiTheme="minorHAnsi" w:cs="SimSun"/>
          <w:b/>
          <w:bCs/>
          <w:lang w:eastAsia="zh-CN"/>
        </w:rPr>
      </w:pPr>
    </w:p>
    <w:p w:rsidR="00482D98" w:rsidRPr="0038293B" w:rsidRDefault="00482D98" w:rsidP="00482D98">
      <w:pPr>
        <w:spacing w:line="320" w:lineRule="exact"/>
        <w:rPr>
          <w:rFonts w:asciiTheme="minorHAnsi" w:eastAsia="SimSun" w:hAnsiTheme="minorHAnsi" w:cs="SimSun"/>
          <w:b/>
          <w:bCs/>
          <w:lang w:eastAsia="zh-CN"/>
        </w:rPr>
      </w:pPr>
    </w:p>
    <w:p w:rsidR="00482D98" w:rsidRPr="0038293B" w:rsidRDefault="00482D98" w:rsidP="00482D98">
      <w:pPr>
        <w:spacing w:line="320" w:lineRule="exact"/>
        <w:rPr>
          <w:rFonts w:asciiTheme="minorHAnsi" w:eastAsia="SimSun" w:hAnsiTheme="minorHAnsi" w:cs="SimSun"/>
          <w:b/>
          <w:bCs/>
          <w:lang w:eastAsia="zh-CN"/>
        </w:rPr>
      </w:pP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cs="SimSun" w:hint="eastAsia"/>
          <w:bCs/>
          <w:lang w:eastAsia="zh-CN"/>
        </w:rPr>
        <w:t>目录</w:t>
      </w:r>
    </w:p>
    <w:p w:rsidR="00482D98" w:rsidRPr="0038293B" w:rsidRDefault="00482D98" w:rsidP="00482D98">
      <w:pPr>
        <w:spacing w:line="320" w:lineRule="exact"/>
        <w:rPr>
          <w:rFonts w:ascii="SimSun" w:eastAsia="SimSun" w:hAnsi="SimSun"/>
          <w:bCs/>
          <w:lang w:eastAsia="zh-CN"/>
        </w:rPr>
      </w:pP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1.  </w:t>
      </w:r>
      <w:r w:rsidRPr="0038293B">
        <w:rPr>
          <w:rFonts w:ascii="SimSun" w:eastAsia="SimSun" w:hAnsi="SimSun" w:cs="SimSun" w:hint="eastAsia"/>
          <w:bCs/>
          <w:lang w:eastAsia="zh-CN"/>
        </w:rPr>
        <w:t>春季别</w:t>
      </w:r>
      <w:r w:rsidRPr="0038293B">
        <w:rPr>
          <w:rFonts w:ascii="SimSun" w:eastAsia="SimSun" w:hAnsi="SimSun" w:cs="MS Mincho" w:hint="eastAsia"/>
          <w:bCs/>
          <w:lang w:eastAsia="zh-CN"/>
        </w:rPr>
        <w:t>墅</w:t>
      </w:r>
      <w:r w:rsidRPr="0038293B">
        <w:rPr>
          <w:rFonts w:ascii="SimSun" w:eastAsia="SimSun" w:hAnsi="SimSun" w:cs="SimSun" w:hint="eastAsia"/>
          <w:bCs/>
          <w:lang w:eastAsia="zh-CN"/>
        </w:rPr>
        <w:t>诗</w:t>
      </w:r>
      <w:r w:rsidRPr="0038293B">
        <w:rPr>
          <w:rFonts w:ascii="SimSun" w:eastAsia="SimSun" w:hAnsi="SimSun" w:cs="MS Mincho" w:hint="eastAsia"/>
          <w:bCs/>
          <w:lang w:eastAsia="zh-CN"/>
        </w:rPr>
        <w:t>草</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2.  </w:t>
      </w:r>
      <w:r w:rsidRPr="0038293B">
        <w:rPr>
          <w:rFonts w:ascii="SimSun" w:eastAsia="SimSun" w:hAnsi="SimSun" w:cs="SimSun" w:hint="eastAsia"/>
          <w:bCs/>
          <w:lang w:eastAsia="zh-CN"/>
        </w:rPr>
        <w:t>春天的飞腾</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3.  </w:t>
      </w:r>
      <w:r w:rsidRPr="0038293B">
        <w:rPr>
          <w:rFonts w:ascii="SimSun" w:eastAsia="SimSun" w:hAnsi="SimSun" w:cs="SimSun" w:hint="eastAsia"/>
          <w:bCs/>
          <w:lang w:eastAsia="zh-CN"/>
        </w:rPr>
        <w:t>春天的呼吸</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4.  </w:t>
      </w:r>
      <w:r w:rsidRPr="0038293B">
        <w:rPr>
          <w:rFonts w:ascii="SimSun" w:eastAsia="SimSun" w:hAnsi="SimSun" w:cs="SimSun" w:hint="eastAsia"/>
          <w:bCs/>
          <w:lang w:eastAsia="zh-CN"/>
        </w:rPr>
        <w:t>雨（俳句）</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5.  </w:t>
      </w:r>
      <w:r w:rsidRPr="0038293B">
        <w:rPr>
          <w:rFonts w:ascii="SimSun" w:eastAsia="SimSun" w:hAnsi="SimSun" w:cs="SimSun" w:hint="eastAsia"/>
          <w:bCs/>
          <w:lang w:eastAsia="zh-CN"/>
        </w:rPr>
        <w:t>在别</w:t>
      </w:r>
      <w:r w:rsidRPr="0038293B">
        <w:rPr>
          <w:rFonts w:ascii="SimSun" w:eastAsia="SimSun" w:hAnsi="SimSun" w:cs="MS Mincho" w:hint="eastAsia"/>
          <w:bCs/>
          <w:lang w:eastAsia="zh-CN"/>
        </w:rPr>
        <w:t>墅</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6.  </w:t>
      </w:r>
      <w:r w:rsidRPr="0038293B">
        <w:rPr>
          <w:rFonts w:ascii="SimSun" w:eastAsia="SimSun" w:hAnsi="SimSun" w:cs="SimSun" w:hint="eastAsia"/>
          <w:bCs/>
          <w:lang w:eastAsia="zh-CN"/>
        </w:rPr>
        <w:t>雨后</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7.  </w:t>
      </w:r>
      <w:r w:rsidRPr="0038293B">
        <w:rPr>
          <w:rFonts w:ascii="SimSun" w:eastAsia="SimSun" w:hAnsi="SimSun" w:cs="SimSun" w:hint="eastAsia"/>
          <w:bCs/>
          <w:lang w:eastAsia="zh-CN"/>
        </w:rPr>
        <w:t>走过</w:t>
      </w:r>
      <w:r w:rsidRPr="0038293B">
        <w:rPr>
          <w:rFonts w:ascii="SimSun" w:eastAsia="SimSun" w:hAnsi="SimSun" w:cs="MS Mincho" w:hint="eastAsia"/>
          <w:bCs/>
          <w:lang w:eastAsia="zh-CN"/>
        </w:rPr>
        <w:t>水洼</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8.  </w:t>
      </w:r>
      <w:r w:rsidRPr="0038293B">
        <w:rPr>
          <w:rFonts w:ascii="SimSun" w:eastAsia="SimSun" w:hAnsi="SimSun" w:cs="SimSun" w:hint="eastAsia"/>
          <w:bCs/>
          <w:lang w:eastAsia="zh-CN"/>
        </w:rPr>
        <w:t>购买</w:t>
      </w:r>
      <w:r w:rsidRPr="0038293B">
        <w:rPr>
          <w:rFonts w:ascii="SimSun" w:eastAsia="SimSun" w:hAnsi="SimSun" w:cs="MS Mincho" w:hint="eastAsia"/>
          <w:bCs/>
          <w:lang w:eastAsia="zh-CN"/>
        </w:rPr>
        <w:t>了新的除草机</w:t>
      </w:r>
    </w:p>
    <w:p w:rsidR="00482D98" w:rsidRPr="0038293B" w:rsidRDefault="00482D98" w:rsidP="00482D98">
      <w:pPr>
        <w:spacing w:line="320" w:lineRule="exact"/>
        <w:rPr>
          <w:rFonts w:ascii="SimSun" w:eastAsia="SimSun" w:hAnsi="SimSun"/>
          <w:bCs/>
          <w:lang w:eastAsia="zh-CN"/>
        </w:rPr>
      </w:pPr>
      <w:r w:rsidRPr="0038293B">
        <w:rPr>
          <w:rFonts w:ascii="SimSun" w:eastAsia="SimSun" w:hAnsi="SimSun"/>
          <w:bCs/>
          <w:lang w:eastAsia="zh-CN"/>
        </w:rPr>
        <w:t xml:space="preserve">9.  </w:t>
      </w:r>
      <w:r w:rsidRPr="0038293B">
        <w:rPr>
          <w:rFonts w:ascii="SimSun" w:eastAsia="SimSun" w:hAnsi="SimSun" w:cs="SimSun" w:hint="eastAsia"/>
          <w:bCs/>
          <w:lang w:eastAsia="zh-CN"/>
        </w:rPr>
        <w:t>普陀</w:t>
      </w:r>
    </w:p>
    <w:p w:rsidR="00482D98" w:rsidRPr="0038293B" w:rsidRDefault="00482D98" w:rsidP="00482D98">
      <w:pPr>
        <w:spacing w:after="200" w:line="276" w:lineRule="auto"/>
        <w:jc w:val="left"/>
        <w:rPr>
          <w:i/>
        </w:rPr>
      </w:pPr>
      <w:r w:rsidRPr="0038293B">
        <w:rPr>
          <w:i/>
        </w:rPr>
        <w:br w:type="page"/>
      </w:r>
    </w:p>
    <w:p w:rsidR="00482D98" w:rsidRPr="0038293B" w:rsidRDefault="00482D98" w:rsidP="00B303BA">
      <w:pPr>
        <w:spacing w:line="320" w:lineRule="exact"/>
        <w:jc w:val="left"/>
        <w:outlineLvl w:val="1"/>
        <w:rPr>
          <w:rFonts w:ascii="Bookman Old Style" w:hAnsi="Bookman Old Style"/>
          <w:b/>
        </w:rPr>
      </w:pPr>
      <w:bookmarkStart w:id="1075" w:name="_Toc75558511"/>
      <w:bookmarkStart w:id="1076" w:name="_Toc200956131"/>
      <w:r w:rsidRPr="0038293B">
        <w:rPr>
          <w:rFonts w:ascii="Bookman Old Style" w:hAnsi="Bookman Old Style"/>
          <w:b/>
        </w:rPr>
        <w:lastRenderedPageBreak/>
        <w:t>ПЕРЕД НАЧАЛОМ</w:t>
      </w:r>
      <w:bookmarkEnd w:id="1075"/>
      <w:bookmarkEnd w:id="1076"/>
    </w:p>
    <w:p w:rsidR="00482D98" w:rsidRPr="0038293B" w:rsidRDefault="00482D98" w:rsidP="00482D98">
      <w:pPr>
        <w:pStyle w:val="23"/>
        <w:spacing w:after="80"/>
        <w:rPr>
          <w:rFonts w:ascii="Bookman Old Style" w:hAnsi="Bookman Old Style"/>
        </w:rPr>
      </w:pPr>
      <w:r w:rsidRPr="0038293B">
        <w:rPr>
          <w:rFonts w:ascii="Bookman Old Style" w:hAnsi="Bookman Old Style"/>
        </w:rPr>
        <w:t>Я прочитаю несколько стихотворений, которые я собрал в цикл и назвал его «ВЕСЕННИЕ ДАЧНЫЕ СТИХИ».</w:t>
      </w:r>
    </w:p>
    <w:p w:rsidR="00482D98" w:rsidRPr="0038293B" w:rsidRDefault="00482D98" w:rsidP="00482D98">
      <w:pPr>
        <w:spacing w:after="80" w:line="320" w:lineRule="exact"/>
        <w:rPr>
          <w:rFonts w:ascii="Bookman Old Style" w:hAnsi="Bookman Old Style" w:cs="Bookman Old Style"/>
        </w:rPr>
      </w:pPr>
      <w:r w:rsidRPr="0038293B">
        <w:rPr>
          <w:rFonts w:ascii="Bookman Old Style" w:hAnsi="Bookman Old Style" w:cs="Bookman Old Style"/>
        </w:rPr>
        <w:t>Основное достоинство этих стихов в том, что они свежие — написаны этой весной.</w:t>
      </w:r>
    </w:p>
    <w:p w:rsidR="00482D98" w:rsidRPr="0038293B" w:rsidRDefault="00482D98" w:rsidP="00482D98">
      <w:pPr>
        <w:spacing w:after="80" w:line="320" w:lineRule="exact"/>
        <w:rPr>
          <w:rFonts w:ascii="Bookman Old Style" w:hAnsi="Bookman Old Style" w:cs="Bookman Old Style"/>
        </w:rPr>
      </w:pPr>
      <w:r w:rsidRPr="0038293B">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482D98" w:rsidRPr="0038293B" w:rsidRDefault="00482D98" w:rsidP="00482D98">
      <w:pPr>
        <w:spacing w:after="80" w:line="320" w:lineRule="exact"/>
        <w:rPr>
          <w:rFonts w:ascii="Bookman Old Style" w:hAnsi="Bookman Old Style" w:cs="Bookman Old Style"/>
        </w:rPr>
      </w:pPr>
      <w:r w:rsidRPr="0038293B">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482D98" w:rsidRPr="0038293B" w:rsidRDefault="00482D98" w:rsidP="00482D98">
      <w:pPr>
        <w:spacing w:after="80" w:line="320" w:lineRule="exact"/>
        <w:rPr>
          <w:rFonts w:ascii="Bookman Old Style" w:hAnsi="Bookman Old Style" w:cs="Bookman Old Style"/>
        </w:rPr>
      </w:pPr>
      <w:r w:rsidRPr="0038293B">
        <w:rPr>
          <w:rFonts w:ascii="Bookman Old Style" w:hAnsi="Bookman Old Style" w:cs="Bookman Old Style"/>
        </w:rPr>
        <w:t>Но я ещё только в начале пути.</w:t>
      </w:r>
    </w:p>
    <w:p w:rsidR="00482D98" w:rsidRPr="0038293B" w:rsidRDefault="00482D98" w:rsidP="00482D98">
      <w:pPr>
        <w:spacing w:after="80" w:line="320" w:lineRule="exact"/>
        <w:rPr>
          <w:rFonts w:ascii="Bookman Old Style" w:hAnsi="Bookman Old Style" w:cs="Bookman Old Style"/>
        </w:rPr>
      </w:pPr>
      <w:r w:rsidRPr="0038293B">
        <w:rPr>
          <w:rFonts w:ascii="Bookman Old Style" w:hAnsi="Bookman Old Style" w:cs="Bookman Old Style"/>
        </w:rPr>
        <w:t>Строки из этих четверостиший я использовал как названия некоторых своих акварелей.</w:t>
      </w:r>
    </w:p>
    <w:p w:rsidR="00482D98" w:rsidRPr="0038293B" w:rsidRDefault="00482D98" w:rsidP="00482D98">
      <w:pPr>
        <w:spacing w:after="80" w:line="320" w:lineRule="exact"/>
        <w:rPr>
          <w:rFonts w:ascii="Bookman Old Style" w:hAnsi="Bookman Old Style" w:cs="Bookman Old Style"/>
        </w:rPr>
      </w:pPr>
      <w:r w:rsidRPr="0038293B">
        <w:rPr>
          <w:rFonts w:ascii="Bookman Old Style" w:hAnsi="Bookman Old Style" w:cs="Bookman Old Style"/>
        </w:rPr>
        <w:t>Они тоже написаны этой весной на даче.</w:t>
      </w:r>
    </w:p>
    <w:p w:rsidR="00482D98" w:rsidRPr="0038293B" w:rsidRDefault="00482D98" w:rsidP="00482D98">
      <w:pPr>
        <w:spacing w:line="320" w:lineRule="exact"/>
        <w:rPr>
          <w:rFonts w:ascii="Bookman Old Style" w:hAnsi="Bookman Old Style" w:cs="Bookman Old Style"/>
        </w:rPr>
      </w:pPr>
      <w:r w:rsidRPr="0038293B">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482D98" w:rsidRPr="0038293B" w:rsidRDefault="00482D98" w:rsidP="00482D98">
      <w:pPr>
        <w:spacing w:line="240" w:lineRule="exact"/>
        <w:jc w:val="right"/>
        <w:rPr>
          <w:rFonts w:ascii="Bookman Old Style" w:hAnsi="Bookman Old Style" w:cs="Bookman Old Style"/>
          <w:sz w:val="20"/>
        </w:rPr>
      </w:pPr>
    </w:p>
    <w:p w:rsidR="00482D98" w:rsidRPr="0038293B" w:rsidRDefault="00482D98" w:rsidP="00482D98">
      <w:pPr>
        <w:spacing w:line="240" w:lineRule="exact"/>
        <w:jc w:val="right"/>
        <w:rPr>
          <w:rFonts w:ascii="Bookman Old Style" w:hAnsi="Bookman Old Style" w:cs="Bookman Old Style"/>
          <w:iCs/>
          <w:sz w:val="20"/>
        </w:rPr>
      </w:pPr>
      <w:r w:rsidRPr="0038293B">
        <w:rPr>
          <w:rFonts w:ascii="Bookman Old Style" w:hAnsi="Bookman Old Style" w:cs="Bookman Old Style"/>
          <w:iCs/>
          <w:sz w:val="20"/>
        </w:rPr>
        <w:t>28 мая 2021 года, пятница</w:t>
      </w:r>
    </w:p>
    <w:p w:rsidR="00482D98" w:rsidRPr="0038293B" w:rsidRDefault="00482D98" w:rsidP="00B303BA">
      <w:pPr>
        <w:spacing w:after="80" w:line="320" w:lineRule="exact"/>
        <w:ind w:left="851"/>
        <w:jc w:val="left"/>
        <w:outlineLvl w:val="1"/>
        <w:rPr>
          <w:rFonts w:ascii="SimSun" w:eastAsia="SimSun" w:hAnsi="SimSun" w:cs="Bookman Old Style"/>
          <w:b/>
          <w:bCs/>
          <w:szCs w:val="24"/>
          <w:lang w:eastAsia="zh-CN"/>
        </w:rPr>
      </w:pPr>
      <w:r w:rsidRPr="0038293B">
        <w:rPr>
          <w:rFonts w:ascii="Bookman Old Style" w:hAnsi="Bookman Old Style" w:cs="Bookman Old Style"/>
        </w:rPr>
        <w:br w:type="page"/>
      </w:r>
      <w:bookmarkStart w:id="1077" w:name="_Toc75558512"/>
      <w:bookmarkStart w:id="1078" w:name="_Toc200956132"/>
      <w:r w:rsidRPr="0038293B">
        <w:rPr>
          <w:rFonts w:ascii="SimSun" w:eastAsia="SimSun" w:hAnsi="SimSun" w:cs="MS Gothic" w:hint="eastAsia"/>
          <w:b/>
          <w:bCs/>
          <w:szCs w:val="24"/>
          <w:lang w:eastAsia="zh-CN"/>
        </w:rPr>
        <w:lastRenderedPageBreak/>
        <w:t>写在前面</w:t>
      </w:r>
      <w:bookmarkEnd w:id="1077"/>
      <w:bookmarkEnd w:id="1078"/>
    </w:p>
    <w:p w:rsidR="00482D98" w:rsidRPr="0038293B" w:rsidRDefault="00482D98" w:rsidP="00482D98">
      <w:pPr>
        <w:spacing w:after="80" w:line="320" w:lineRule="exact"/>
        <w:rPr>
          <w:rFonts w:asciiTheme="minorHAnsi" w:eastAsia="SimSun" w:hAnsiTheme="minorHAnsi"/>
          <w:szCs w:val="24"/>
          <w:lang w:eastAsia="zh-CN"/>
        </w:rPr>
      </w:pPr>
      <w:r w:rsidRPr="0038293B">
        <w:rPr>
          <w:rFonts w:ascii="SimSun" w:eastAsia="SimSun" w:hAnsi="SimSun" w:cs="MS Gothic" w:hint="eastAsia"/>
          <w:szCs w:val="24"/>
          <w:lang w:eastAsia="zh-CN"/>
        </w:rPr>
        <w:t>我把自己写的几首</w:t>
      </w:r>
      <w:r w:rsidRPr="0038293B">
        <w:rPr>
          <w:rFonts w:ascii="SimSun" w:eastAsia="SimSun" w:hAnsi="SimSun" w:cs="SimSun" w:hint="eastAsia"/>
          <w:szCs w:val="24"/>
          <w:lang w:eastAsia="zh-CN"/>
        </w:rPr>
        <w:t>诗重读一遍，收集在一起，成为组诗，给它定名为《春季别墅诗草》。</w:t>
      </w:r>
      <w:r w:rsidRPr="0038293B">
        <w:rPr>
          <w:rFonts w:asciiTheme="minorHAnsi" w:eastAsia="SimSun" w:hAnsiTheme="minorHAnsi" w:cs="SimSun"/>
          <w:szCs w:val="24"/>
          <w:lang w:eastAsia="zh-CN"/>
        </w:rPr>
        <w:br/>
      </w:r>
    </w:p>
    <w:p w:rsidR="00482D98" w:rsidRPr="0038293B" w:rsidRDefault="00482D98" w:rsidP="00482D98">
      <w:pPr>
        <w:spacing w:after="80" w:line="320" w:lineRule="exact"/>
        <w:rPr>
          <w:rFonts w:ascii="SimSun" w:eastAsia="SimSun" w:hAnsi="SimSun"/>
          <w:szCs w:val="24"/>
          <w:lang w:eastAsia="zh-CN"/>
        </w:rPr>
      </w:pPr>
      <w:r w:rsidRPr="0038293B">
        <w:rPr>
          <w:rFonts w:ascii="SimSun" w:eastAsia="SimSun" w:hAnsi="SimSun"/>
          <w:szCs w:val="24"/>
          <w:lang w:eastAsia="zh-CN"/>
        </w:rPr>
        <w:tab/>
      </w:r>
      <w:r w:rsidRPr="0038293B">
        <w:rPr>
          <w:rFonts w:ascii="SimSun" w:eastAsia="SimSun" w:hAnsi="SimSun" w:cs="SimSun" w:hint="eastAsia"/>
          <w:szCs w:val="24"/>
          <w:lang w:eastAsia="zh-CN"/>
        </w:rPr>
        <w:t>这些诗的基本特点在于它们的新鲜</w:t>
      </w:r>
      <w:r w:rsidRPr="0038293B">
        <w:rPr>
          <w:rFonts w:ascii="SimSun" w:eastAsia="SimSun" w:hAnsi="SimSun"/>
          <w:szCs w:val="24"/>
          <w:lang w:eastAsia="zh-CN"/>
        </w:rPr>
        <w:t>——</w:t>
      </w:r>
      <w:r w:rsidRPr="0038293B">
        <w:rPr>
          <w:rFonts w:ascii="SimSun" w:eastAsia="SimSun" w:hAnsi="SimSun" w:cs="MS Gothic" w:hint="eastAsia"/>
          <w:szCs w:val="24"/>
          <w:lang w:eastAsia="zh-CN"/>
        </w:rPr>
        <w:t>都是</w:t>
      </w:r>
      <w:r w:rsidRPr="0038293B">
        <w:rPr>
          <w:rFonts w:ascii="SimSun" w:eastAsia="SimSun" w:hAnsi="SimSun" w:cs="SimSun" w:hint="eastAsia"/>
          <w:szCs w:val="24"/>
          <w:lang w:eastAsia="zh-CN"/>
        </w:rPr>
        <w:t>这个春天创作的。</w:t>
      </w:r>
    </w:p>
    <w:p w:rsidR="00482D98" w:rsidRPr="0038293B" w:rsidRDefault="00482D98" w:rsidP="00482D98">
      <w:pPr>
        <w:spacing w:after="80" w:line="320" w:lineRule="exact"/>
        <w:rPr>
          <w:rFonts w:asciiTheme="minorHAnsi" w:eastAsia="SimSun" w:hAnsiTheme="minorHAnsi"/>
          <w:szCs w:val="24"/>
          <w:lang w:eastAsia="zh-CN"/>
        </w:rPr>
      </w:pPr>
      <w:r w:rsidRPr="0038293B">
        <w:rPr>
          <w:rFonts w:ascii="SimSun" w:eastAsia="SimSun" w:hAnsi="SimSun"/>
          <w:szCs w:val="24"/>
          <w:lang w:eastAsia="zh-CN"/>
        </w:rPr>
        <w:tab/>
      </w:r>
      <w:r w:rsidRPr="0038293B">
        <w:rPr>
          <w:rFonts w:ascii="SimSun" w:eastAsia="SimSun" w:hAnsi="SimSun" w:cs="SimSun" w:hint="eastAsia"/>
          <w:szCs w:val="24"/>
          <w:lang w:eastAsia="zh-CN"/>
        </w:rPr>
        <w:t>这个春季写的还有其他的诗，有几首更好，但是我没有把它们收进组诗，以免使总体风格受到损伤。</w:t>
      </w:r>
      <w:r w:rsidRPr="0038293B">
        <w:rPr>
          <w:rFonts w:asciiTheme="minorHAnsi" w:eastAsia="SimSun" w:hAnsiTheme="minorHAnsi" w:cs="SimSun"/>
          <w:szCs w:val="24"/>
          <w:lang w:eastAsia="zh-CN"/>
        </w:rPr>
        <w:br/>
      </w:r>
    </w:p>
    <w:p w:rsidR="00482D98" w:rsidRPr="0038293B" w:rsidRDefault="00482D98" w:rsidP="00482D98">
      <w:pPr>
        <w:spacing w:after="80" w:line="320" w:lineRule="exact"/>
        <w:rPr>
          <w:rFonts w:asciiTheme="minorHAnsi" w:eastAsia="SimSun" w:hAnsiTheme="minorHAnsi"/>
          <w:szCs w:val="24"/>
          <w:lang w:eastAsia="zh-CN"/>
        </w:rPr>
      </w:pPr>
      <w:r w:rsidRPr="0038293B">
        <w:rPr>
          <w:rFonts w:ascii="SimSun" w:eastAsia="SimSun" w:hAnsi="SimSun"/>
          <w:szCs w:val="24"/>
          <w:lang w:eastAsia="zh-CN"/>
        </w:rPr>
        <w:tab/>
      </w:r>
      <w:r w:rsidRPr="0038293B">
        <w:rPr>
          <w:rFonts w:ascii="SimSun" w:eastAsia="SimSun" w:hAnsi="SimSun" w:cs="MS Gothic" w:hint="eastAsia"/>
          <w:szCs w:val="24"/>
          <w:lang w:eastAsia="zh-CN"/>
        </w:rPr>
        <w:t>有些年代久</w:t>
      </w:r>
      <w:r w:rsidRPr="0038293B">
        <w:rPr>
          <w:rFonts w:ascii="SimSun" w:eastAsia="SimSun" w:hAnsi="SimSun" w:cs="SimSun" w:hint="eastAsia"/>
          <w:szCs w:val="24"/>
          <w:lang w:eastAsia="zh-CN"/>
        </w:rPr>
        <w:t>远的四行诗是我模仿的典范，那是中国唐朝或宋代诗人的作品，鲍里斯</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梅</w:t>
      </w:r>
      <w:r w:rsidRPr="0038293B">
        <w:rPr>
          <w:rFonts w:ascii="SimSun" w:eastAsia="SimSun" w:hAnsi="SimSun" w:cs="SimSun" w:hint="eastAsia"/>
          <w:szCs w:val="24"/>
          <w:lang w:eastAsia="zh-CN"/>
        </w:rPr>
        <w:t>谢里雅科夫持续不断地进行</w:t>
      </w:r>
      <w:r w:rsidRPr="0038293B">
        <w:rPr>
          <w:rFonts w:ascii="SimSun" w:eastAsia="SimSun" w:hAnsi="SimSun" w:cs="MS Gothic" w:hint="eastAsia"/>
          <w:szCs w:val="24"/>
          <w:lang w:eastAsia="zh-CN"/>
        </w:rPr>
        <w:t>翻</w:t>
      </w:r>
      <w:r w:rsidRPr="0038293B">
        <w:rPr>
          <w:rFonts w:ascii="SimSun" w:eastAsia="SimSun" w:hAnsi="SimSun" w:cs="SimSun" w:hint="eastAsia"/>
          <w:szCs w:val="24"/>
          <w:lang w:eastAsia="zh-CN"/>
        </w:rPr>
        <w:t>译并展示在他的网站脸书上。</w:t>
      </w:r>
      <w:r w:rsidRPr="0038293B">
        <w:rPr>
          <w:rFonts w:asciiTheme="minorHAnsi" w:eastAsia="SimSun" w:hAnsiTheme="minorHAnsi" w:cs="SimSun"/>
          <w:szCs w:val="24"/>
          <w:lang w:eastAsia="zh-CN"/>
        </w:rPr>
        <w:br/>
      </w:r>
      <w:r w:rsidRPr="0038293B">
        <w:rPr>
          <w:rFonts w:asciiTheme="minorHAnsi" w:eastAsia="SimSun" w:hAnsiTheme="minorHAnsi" w:cs="SimSun"/>
          <w:szCs w:val="24"/>
          <w:lang w:eastAsia="zh-CN"/>
        </w:rPr>
        <w:br/>
      </w:r>
    </w:p>
    <w:p w:rsidR="00482D98" w:rsidRPr="0038293B" w:rsidRDefault="00482D98" w:rsidP="00482D98">
      <w:pPr>
        <w:spacing w:after="80" w:line="320" w:lineRule="exact"/>
        <w:rPr>
          <w:rFonts w:ascii="SimSun" w:eastAsia="SimSun" w:hAnsi="SimSun"/>
          <w:szCs w:val="24"/>
          <w:lang w:eastAsia="zh-CN"/>
        </w:rPr>
      </w:pPr>
      <w:r w:rsidRPr="0038293B">
        <w:rPr>
          <w:rFonts w:ascii="SimSun" w:eastAsia="SimSun" w:hAnsi="SimSun"/>
          <w:szCs w:val="24"/>
          <w:lang w:eastAsia="zh-CN"/>
        </w:rPr>
        <w:tab/>
      </w:r>
      <w:r w:rsidRPr="0038293B">
        <w:rPr>
          <w:rFonts w:ascii="SimSun" w:eastAsia="SimSun" w:hAnsi="SimSun" w:cs="MS Gothic" w:hint="eastAsia"/>
          <w:szCs w:val="24"/>
          <w:lang w:eastAsia="zh-CN"/>
        </w:rPr>
        <w:t>不</w:t>
      </w:r>
      <w:r w:rsidRPr="0038293B">
        <w:rPr>
          <w:rFonts w:ascii="SimSun" w:eastAsia="SimSun" w:hAnsi="SimSun" w:cs="SimSun" w:hint="eastAsia"/>
          <w:szCs w:val="24"/>
          <w:lang w:eastAsia="zh-CN"/>
        </w:rPr>
        <w:t>过，我才刚刚起步上路。</w:t>
      </w:r>
    </w:p>
    <w:p w:rsidR="00482D98" w:rsidRPr="0038293B" w:rsidRDefault="00482D98" w:rsidP="00482D98">
      <w:pPr>
        <w:spacing w:after="80" w:line="320" w:lineRule="exact"/>
        <w:rPr>
          <w:rFonts w:ascii="SimSun" w:eastAsia="SimSun" w:hAnsi="SimSun"/>
          <w:szCs w:val="24"/>
          <w:lang w:eastAsia="zh-CN"/>
        </w:rPr>
      </w:pPr>
      <w:r w:rsidRPr="0038293B">
        <w:rPr>
          <w:rFonts w:ascii="SimSun" w:eastAsia="SimSun" w:hAnsi="SimSun"/>
          <w:szCs w:val="24"/>
          <w:lang w:eastAsia="zh-CN"/>
        </w:rPr>
        <w:tab/>
      </w:r>
      <w:r w:rsidRPr="0038293B">
        <w:rPr>
          <w:rFonts w:ascii="SimSun" w:eastAsia="SimSun" w:hAnsi="SimSun" w:cs="SimSun" w:hint="eastAsia"/>
          <w:szCs w:val="24"/>
          <w:lang w:eastAsia="zh-CN"/>
        </w:rPr>
        <w:t>这些四行诗里的诗句我用来做了自己的水彩画（水墨画）标题。</w:t>
      </w:r>
    </w:p>
    <w:p w:rsidR="00482D98" w:rsidRPr="0038293B" w:rsidRDefault="00482D98" w:rsidP="00482D98">
      <w:pPr>
        <w:spacing w:after="80" w:line="320" w:lineRule="exact"/>
        <w:rPr>
          <w:rFonts w:ascii="SimSun" w:eastAsia="SimSun" w:hAnsi="SimSun"/>
          <w:szCs w:val="24"/>
          <w:lang w:eastAsia="zh-CN"/>
        </w:rPr>
      </w:pPr>
      <w:r w:rsidRPr="0038293B">
        <w:rPr>
          <w:rFonts w:ascii="SimSun" w:eastAsia="SimSun" w:hAnsi="SimSun"/>
          <w:szCs w:val="24"/>
          <w:lang w:eastAsia="zh-CN"/>
        </w:rPr>
        <w:tab/>
      </w:r>
      <w:r w:rsidRPr="0038293B">
        <w:rPr>
          <w:rFonts w:ascii="SimSun" w:eastAsia="SimSun" w:hAnsi="SimSun" w:cs="MS Gothic" w:hint="eastAsia"/>
          <w:szCs w:val="24"/>
          <w:lang w:eastAsia="zh-CN"/>
        </w:rPr>
        <w:t>那些画也是</w:t>
      </w:r>
      <w:r w:rsidRPr="0038293B">
        <w:rPr>
          <w:rFonts w:ascii="SimSun" w:eastAsia="SimSun" w:hAnsi="SimSun" w:cs="SimSun" w:hint="eastAsia"/>
          <w:szCs w:val="24"/>
          <w:lang w:eastAsia="zh-CN"/>
        </w:rPr>
        <w:t>这个春季在别墅创作</w:t>
      </w:r>
      <w:r w:rsidRPr="0038293B">
        <w:rPr>
          <w:rFonts w:ascii="SimSun" w:eastAsia="SimSun" w:hAnsi="SimSun" w:cs="MS Gothic" w:hint="eastAsia"/>
          <w:szCs w:val="24"/>
          <w:lang w:eastAsia="zh-CN"/>
        </w:rPr>
        <w:t>的。</w:t>
      </w:r>
    </w:p>
    <w:p w:rsidR="00482D98" w:rsidRPr="0038293B" w:rsidRDefault="00482D98" w:rsidP="00482D98">
      <w:pPr>
        <w:spacing w:line="320" w:lineRule="exact"/>
        <w:rPr>
          <w:rFonts w:ascii="SimSun" w:eastAsia="SimSun" w:hAnsi="SimSun"/>
          <w:szCs w:val="24"/>
          <w:lang w:eastAsia="zh-CN"/>
        </w:rPr>
      </w:pPr>
      <w:r w:rsidRPr="0038293B">
        <w:rPr>
          <w:rFonts w:ascii="SimSun" w:eastAsia="SimSun" w:hAnsi="SimSun"/>
          <w:szCs w:val="24"/>
          <w:lang w:eastAsia="zh-CN"/>
        </w:rPr>
        <w:tab/>
      </w:r>
      <w:r w:rsidRPr="0038293B">
        <w:rPr>
          <w:rFonts w:ascii="SimSun" w:eastAsia="SimSun" w:hAnsi="SimSun" w:cs="MS Gothic" w:hint="eastAsia"/>
          <w:szCs w:val="24"/>
          <w:lang w:eastAsia="zh-CN"/>
        </w:rPr>
        <w:t>在朗</w:t>
      </w:r>
      <w:r w:rsidRPr="0038293B">
        <w:rPr>
          <w:rFonts w:ascii="SimSun" w:eastAsia="SimSun" w:hAnsi="SimSun" w:cs="SimSun" w:hint="eastAsia"/>
          <w:szCs w:val="24"/>
          <w:lang w:eastAsia="zh-CN"/>
        </w:rPr>
        <w:t>读这些诗的时候，我会展示这些画让大家观赏。喏，只不过可别</w:t>
      </w:r>
      <w:r w:rsidRPr="0038293B">
        <w:rPr>
          <w:rFonts w:ascii="SimSun" w:eastAsia="SimSun" w:hAnsi="SimSun" w:cs="MS Gothic" w:hint="eastAsia"/>
          <w:szCs w:val="24"/>
          <w:lang w:eastAsia="zh-CN"/>
        </w:rPr>
        <w:t>打量我啊！（本人相貌不</w:t>
      </w:r>
      <w:r w:rsidRPr="0038293B">
        <w:rPr>
          <w:rFonts w:ascii="SimSun" w:eastAsia="SimSun" w:hAnsi="SimSun" w:cs="SimSun" w:hint="eastAsia"/>
          <w:szCs w:val="24"/>
          <w:lang w:eastAsia="zh-CN"/>
        </w:rPr>
        <w:t>扬，有碍观瞻。）</w:t>
      </w:r>
    </w:p>
    <w:p w:rsidR="00482D98" w:rsidRPr="0038293B" w:rsidRDefault="00482D98" w:rsidP="00482D98">
      <w:pPr>
        <w:spacing w:line="240" w:lineRule="exact"/>
        <w:jc w:val="right"/>
        <w:rPr>
          <w:rFonts w:ascii="SimSun" w:eastAsia="SimSun" w:hAnsi="SimSun"/>
          <w:sz w:val="20"/>
          <w:szCs w:val="24"/>
          <w:lang w:eastAsia="zh-CN"/>
        </w:rPr>
      </w:pPr>
    </w:p>
    <w:p w:rsidR="00482D98" w:rsidRPr="0038293B" w:rsidRDefault="00482D98" w:rsidP="00482D98">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2021</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28 </w:t>
      </w:r>
      <w:r w:rsidRPr="0038293B">
        <w:rPr>
          <w:rFonts w:ascii="SimSun" w:eastAsia="SimSun" w:hAnsi="SimSun" w:cs="MS Gothic" w:hint="eastAsia"/>
          <w:sz w:val="20"/>
          <w:szCs w:val="24"/>
          <w:lang w:eastAsia="zh-CN"/>
        </w:rPr>
        <w:t>周五</w:t>
      </w:r>
    </w:p>
    <w:p w:rsidR="00482D98" w:rsidRPr="0038293B" w:rsidRDefault="00482D98" w:rsidP="00482D98">
      <w:pPr>
        <w:spacing w:line="240" w:lineRule="exact"/>
        <w:jc w:val="right"/>
        <w:rPr>
          <w:rFonts w:ascii="SimSun" w:eastAsia="SimSun" w:hAnsi="SimSun"/>
          <w:color w:val="0000FF"/>
          <w:szCs w:val="24"/>
          <w:lang w:eastAsia="zh-CN"/>
        </w:rPr>
      </w:pPr>
      <w:r w:rsidRPr="0038293B">
        <w:rPr>
          <w:rFonts w:ascii="SimSun" w:eastAsia="SimSun" w:hAnsi="SimSun"/>
          <w:sz w:val="20"/>
          <w:szCs w:val="24"/>
          <w:lang w:eastAsia="zh-CN"/>
        </w:rPr>
        <w:t xml:space="preserve">                    2021</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6</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1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r w:rsidRPr="0038293B">
        <w:rPr>
          <w:i/>
          <w:lang w:eastAsia="zh-CN"/>
        </w:rPr>
        <w:br w:type="page"/>
      </w:r>
    </w:p>
    <w:p w:rsidR="00482D98" w:rsidRPr="0038293B" w:rsidRDefault="00482D98" w:rsidP="00B303BA">
      <w:pPr>
        <w:spacing w:line="320" w:lineRule="exact"/>
        <w:jc w:val="left"/>
        <w:outlineLvl w:val="1"/>
        <w:rPr>
          <w:rFonts w:ascii="Bookman Old Style" w:hAnsi="Bookman Old Style"/>
          <w:b/>
          <w:bCs/>
          <w:szCs w:val="28"/>
        </w:rPr>
      </w:pPr>
      <w:bookmarkStart w:id="1079" w:name="_Toc75558513"/>
      <w:bookmarkStart w:id="1080" w:name="_Toc200956133"/>
      <w:r w:rsidRPr="0038293B">
        <w:rPr>
          <w:rFonts w:ascii="Bookman Old Style" w:hAnsi="Bookman Old Style"/>
          <w:b/>
        </w:rPr>
        <w:lastRenderedPageBreak/>
        <w:t>ВЕСЕННИЕ ДАЧНЫЕ СТИХИ</w:t>
      </w:r>
      <w:bookmarkEnd w:id="1079"/>
      <w:bookmarkEnd w:id="1080"/>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i/>
        </w:rPr>
      </w:pPr>
      <w:r w:rsidRPr="0038293B">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13апреля 2021 года, вторник</w:t>
      </w:r>
    </w:p>
    <w:p w:rsidR="00482D98" w:rsidRPr="0038293B" w:rsidRDefault="00482D98" w:rsidP="00482D98">
      <w:pPr>
        <w:spacing w:line="240" w:lineRule="exact"/>
        <w:rPr>
          <w:rFonts w:ascii="Bookman Old Style" w:hAnsi="Bookman Old Style"/>
          <w:sz w:val="20"/>
          <w:szCs w:val="24"/>
        </w:rPr>
      </w:pPr>
    </w:p>
    <w:p w:rsidR="00482D98" w:rsidRPr="0038293B" w:rsidRDefault="00482D98" w:rsidP="00482D98">
      <w:pPr>
        <w:spacing w:line="240" w:lineRule="exact"/>
        <w:rPr>
          <w:rFonts w:cs="Times New Roman"/>
          <w:sz w:val="20"/>
          <w:szCs w:val="24"/>
        </w:rPr>
      </w:pPr>
      <w:r w:rsidRPr="0038293B">
        <w:rPr>
          <w:rFonts w:cs="Times New Roman"/>
          <w:sz w:val="20"/>
          <w:szCs w:val="24"/>
        </w:rPr>
        <w:t>(Картина однажды была нарисована, стихи — это второе творчество, перевод — это третье творчество — Гу Юй)</w:t>
      </w:r>
    </w:p>
    <w:p w:rsidR="00482D98" w:rsidRPr="0038293B" w:rsidRDefault="00482D98" w:rsidP="00482D98">
      <w:pPr>
        <w:spacing w:line="240" w:lineRule="exact"/>
        <w:jc w:val="left"/>
        <w:rPr>
          <w:rFonts w:ascii="Bookman Old Style" w:hAnsi="Bookman Old Style"/>
          <w:sz w:val="22"/>
          <w:szCs w:val="24"/>
        </w:rPr>
      </w:pPr>
      <w:r w:rsidRPr="0038293B">
        <w:rPr>
          <w:rFonts w:ascii="Bookman Old Style" w:hAnsi="Bookman Old Style"/>
          <w:sz w:val="22"/>
          <w:szCs w:val="24"/>
        </w:rPr>
        <w:br w:type="page"/>
      </w:r>
    </w:p>
    <w:p w:rsidR="00482D98" w:rsidRPr="0038293B" w:rsidRDefault="00482D98" w:rsidP="00B303BA">
      <w:pPr>
        <w:spacing w:line="320" w:lineRule="exact"/>
        <w:ind w:left="851"/>
        <w:outlineLvl w:val="1"/>
        <w:rPr>
          <w:rFonts w:ascii="SimSun" w:eastAsia="SimSun" w:hAnsi="SimSun" w:cs="Bookman Old Style"/>
          <w:b/>
          <w:bCs/>
          <w:szCs w:val="24"/>
          <w:lang w:eastAsia="zh-CN"/>
        </w:rPr>
      </w:pPr>
      <w:bookmarkStart w:id="1081" w:name="_Toc75558514"/>
      <w:bookmarkStart w:id="1082" w:name="_Toc200956134"/>
      <w:r w:rsidRPr="0038293B">
        <w:rPr>
          <w:rFonts w:ascii="SimSun" w:eastAsia="SimSun" w:hAnsi="SimSun" w:cs="SimSun" w:hint="eastAsia"/>
          <w:b/>
          <w:bCs/>
          <w:szCs w:val="24"/>
          <w:lang w:eastAsia="zh-CN"/>
        </w:rPr>
        <w:lastRenderedPageBreak/>
        <w:t>春季别</w:t>
      </w:r>
      <w:r w:rsidRPr="0038293B">
        <w:rPr>
          <w:rFonts w:ascii="SimSun" w:eastAsia="SimSun" w:hAnsi="SimSun" w:cs="MS Mincho" w:hint="eastAsia"/>
          <w:b/>
          <w:bCs/>
          <w:szCs w:val="24"/>
          <w:lang w:eastAsia="zh-CN"/>
        </w:rPr>
        <w:t>墅</w:t>
      </w:r>
      <w:r w:rsidRPr="0038293B">
        <w:rPr>
          <w:rFonts w:ascii="SimSun" w:eastAsia="SimSun" w:hAnsi="SimSun" w:cs="SimSun" w:hint="eastAsia"/>
          <w:b/>
          <w:bCs/>
          <w:szCs w:val="24"/>
          <w:lang w:eastAsia="zh-CN"/>
        </w:rPr>
        <w:t>诗</w:t>
      </w:r>
      <w:r w:rsidRPr="0038293B">
        <w:rPr>
          <w:rFonts w:ascii="SimSun" w:eastAsia="SimSun" w:hAnsi="SimSun" w:cs="MS Mincho" w:hint="eastAsia"/>
          <w:b/>
          <w:bCs/>
          <w:szCs w:val="24"/>
          <w:lang w:eastAsia="zh-CN"/>
        </w:rPr>
        <w:t>草</w:t>
      </w:r>
      <w:bookmarkEnd w:id="1081"/>
      <w:bookmarkEnd w:id="1082"/>
    </w:p>
    <w:p w:rsidR="00482D98" w:rsidRPr="0038293B" w:rsidRDefault="00482D98" w:rsidP="00482D98">
      <w:pPr>
        <w:spacing w:line="320" w:lineRule="exact"/>
        <w:rPr>
          <w:rFonts w:ascii="SimSun" w:eastAsia="SimSun" w:hAnsi="SimSun"/>
          <w:b/>
          <w:bCs/>
          <w:szCs w:val="24"/>
          <w:lang w:eastAsia="zh-CN"/>
        </w:rPr>
      </w:pPr>
    </w:p>
    <w:p w:rsidR="00482D98" w:rsidRPr="0038293B" w:rsidRDefault="00482D98" w:rsidP="00482D98">
      <w:pPr>
        <w:spacing w:line="320" w:lineRule="exact"/>
        <w:rPr>
          <w:rFonts w:asciiTheme="minorHAnsi" w:eastAsia="SimSun" w:hAnsiTheme="minorHAnsi" w:cs="SimSun"/>
          <w:szCs w:val="24"/>
          <w:lang w:eastAsia="zh-CN"/>
        </w:rPr>
      </w:pPr>
      <w:r w:rsidRPr="0038293B">
        <w:rPr>
          <w:rFonts w:ascii="SimSun" w:eastAsia="SimSun" w:hAnsi="SimSun" w:cs="MS Gothic" w:hint="eastAsia"/>
          <w:szCs w:val="24"/>
          <w:lang w:eastAsia="zh-CN"/>
        </w:rPr>
        <w:t>写</w:t>
      </w:r>
      <w:r w:rsidRPr="0038293B">
        <w:rPr>
          <w:rFonts w:ascii="SimSun" w:eastAsia="SimSun" w:hAnsi="SimSun" w:cs="SimSun" w:hint="eastAsia"/>
          <w:szCs w:val="24"/>
          <w:lang w:eastAsia="zh-CN"/>
        </w:rPr>
        <w:t>诗源自天然的吸引</w:t>
      </w:r>
      <w:r w:rsidRPr="0038293B">
        <w:rPr>
          <w:rFonts w:ascii="SimSun" w:eastAsia="SimSun" w:hAnsi="SimSun" w:cs="MS Gothic" w:hint="eastAsia"/>
          <w:szCs w:val="24"/>
          <w:lang w:eastAsia="zh-CN"/>
        </w:rPr>
        <w:t>（启迪），如同画家情不自禁喜</w:t>
      </w:r>
      <w:r w:rsidRPr="0038293B">
        <w:rPr>
          <w:rFonts w:ascii="SimSun" w:eastAsia="SimSun" w:hAnsi="SimSun" w:cs="SimSun" w:hint="eastAsia"/>
          <w:szCs w:val="24"/>
          <w:lang w:eastAsia="zh-CN"/>
        </w:rPr>
        <w:t>爱外光，绘画要求专注于自然界本身的律动，为此甚至忽略了对诗歌节奏的</w:t>
      </w:r>
      <w:r w:rsidRPr="0038293B">
        <w:rPr>
          <w:rFonts w:ascii="SimSun" w:eastAsia="SimSun" w:hAnsi="SimSun" w:cs="MS Gothic" w:hint="eastAsia"/>
          <w:szCs w:val="24"/>
          <w:lang w:eastAsia="zh-CN"/>
        </w:rPr>
        <w:t>感触与把握。</w:t>
      </w:r>
      <w:r w:rsidRPr="0038293B">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482D98" w:rsidRPr="0038293B" w:rsidRDefault="00482D98" w:rsidP="00482D98">
      <w:pPr>
        <w:spacing w:line="320" w:lineRule="exact"/>
        <w:rPr>
          <w:rFonts w:asciiTheme="minorHAnsi" w:eastAsia="SimSun" w:hAnsiTheme="minorHAnsi" w:cs="SimSun"/>
          <w:szCs w:val="24"/>
          <w:lang w:eastAsia="zh-CN"/>
        </w:rPr>
      </w:pPr>
    </w:p>
    <w:p w:rsidR="00482D98" w:rsidRPr="0038293B" w:rsidRDefault="00482D98" w:rsidP="00482D98">
      <w:pPr>
        <w:spacing w:line="320" w:lineRule="exact"/>
        <w:rPr>
          <w:rFonts w:asciiTheme="minorHAnsi" w:eastAsia="SimSun" w:hAnsiTheme="minorHAnsi" w:cs="SimSun"/>
          <w:szCs w:val="24"/>
          <w:lang w:eastAsia="zh-CN"/>
        </w:rPr>
      </w:pPr>
    </w:p>
    <w:p w:rsidR="00482D98" w:rsidRPr="0038293B" w:rsidRDefault="00482D98" w:rsidP="00482D98">
      <w:pPr>
        <w:spacing w:line="320" w:lineRule="exact"/>
        <w:rPr>
          <w:rFonts w:asciiTheme="minorHAnsi" w:eastAsia="SimSun" w:hAnsiTheme="minorHAnsi" w:cs="SimSun"/>
          <w:szCs w:val="24"/>
          <w:lang w:eastAsia="zh-CN"/>
        </w:rPr>
      </w:pPr>
    </w:p>
    <w:p w:rsidR="00482D98" w:rsidRPr="0038293B" w:rsidRDefault="00482D98" w:rsidP="00482D98">
      <w:pPr>
        <w:spacing w:line="240" w:lineRule="exact"/>
        <w:jc w:val="right"/>
        <w:rPr>
          <w:rFonts w:ascii="SimSun" w:eastAsia="SimSun" w:hAnsi="SimSun"/>
          <w:sz w:val="22"/>
          <w:szCs w:val="24"/>
          <w:lang w:eastAsia="zh-CN"/>
        </w:rPr>
      </w:pPr>
    </w:p>
    <w:p w:rsidR="00482D98" w:rsidRPr="0038293B" w:rsidRDefault="00482D98" w:rsidP="00482D98">
      <w:pPr>
        <w:spacing w:line="240" w:lineRule="exact"/>
        <w:jc w:val="right"/>
        <w:rPr>
          <w:rFonts w:ascii="SimSun" w:eastAsia="SimSun" w:hAnsi="SimSun"/>
          <w:sz w:val="20"/>
          <w:szCs w:val="21"/>
          <w:lang w:eastAsia="zh-CN"/>
        </w:rPr>
      </w:pPr>
      <w:r w:rsidRPr="0038293B">
        <w:rPr>
          <w:rFonts w:ascii="SimSun" w:eastAsia="SimSun" w:hAnsi="SimSun"/>
          <w:sz w:val="20"/>
          <w:szCs w:val="21"/>
          <w:lang w:eastAsia="zh-CN"/>
        </w:rPr>
        <w:t>2021</w:t>
      </w:r>
      <w:r w:rsidRPr="0038293B">
        <w:rPr>
          <w:rFonts w:ascii="SimSun" w:eastAsia="SimSun" w:hAnsi="SimSun" w:cs="MS Gothic" w:hint="eastAsia"/>
          <w:sz w:val="20"/>
          <w:szCs w:val="21"/>
          <w:lang w:eastAsia="zh-CN"/>
        </w:rPr>
        <w:t>，</w:t>
      </w:r>
      <w:r w:rsidRPr="0038293B">
        <w:rPr>
          <w:rFonts w:ascii="SimSun" w:eastAsia="SimSun" w:hAnsi="SimSun"/>
          <w:sz w:val="20"/>
          <w:szCs w:val="21"/>
          <w:lang w:eastAsia="zh-CN"/>
        </w:rPr>
        <w:t>4</w:t>
      </w:r>
      <w:r w:rsidRPr="0038293B">
        <w:rPr>
          <w:rFonts w:ascii="SimSun" w:eastAsia="SimSun" w:hAnsi="SimSun" w:cs="MS Gothic" w:hint="eastAsia"/>
          <w:sz w:val="20"/>
          <w:szCs w:val="21"/>
          <w:lang w:eastAsia="zh-CN"/>
        </w:rPr>
        <w:t>，</w:t>
      </w:r>
      <w:r w:rsidRPr="0038293B">
        <w:rPr>
          <w:rFonts w:ascii="SimSun" w:eastAsia="SimSun" w:hAnsi="SimSun"/>
          <w:sz w:val="20"/>
          <w:szCs w:val="21"/>
          <w:lang w:eastAsia="zh-CN"/>
        </w:rPr>
        <w:t xml:space="preserve">13 </w:t>
      </w:r>
      <w:r w:rsidRPr="0038293B">
        <w:rPr>
          <w:rFonts w:ascii="SimSun" w:eastAsia="SimSun" w:hAnsi="SimSun" w:cs="MS Gothic" w:hint="eastAsia"/>
          <w:sz w:val="20"/>
          <w:szCs w:val="21"/>
          <w:lang w:eastAsia="zh-CN"/>
        </w:rPr>
        <w:t>周二</w:t>
      </w:r>
    </w:p>
    <w:p w:rsidR="00482D98" w:rsidRPr="0038293B" w:rsidRDefault="00482D98" w:rsidP="00482D98">
      <w:pPr>
        <w:spacing w:line="240" w:lineRule="exact"/>
        <w:jc w:val="right"/>
        <w:rPr>
          <w:rFonts w:asciiTheme="minorHAnsi" w:eastAsia="SimSun" w:hAnsiTheme="minorHAnsi" w:cs="MS Gothic"/>
          <w:sz w:val="20"/>
          <w:szCs w:val="21"/>
          <w:lang w:eastAsia="zh-CN"/>
        </w:rPr>
      </w:pPr>
      <w:r w:rsidRPr="0038293B">
        <w:rPr>
          <w:rFonts w:ascii="SimSun" w:eastAsia="SimSun" w:hAnsi="SimSun" w:cs="MS Gothic" w:hint="eastAsia"/>
          <w:sz w:val="20"/>
          <w:szCs w:val="21"/>
          <w:lang w:eastAsia="zh-CN"/>
        </w:rPr>
        <w:t>（</w:t>
      </w:r>
    </w:p>
    <w:p w:rsidR="00482D98" w:rsidRPr="0038293B" w:rsidRDefault="00482D98" w:rsidP="00482D98">
      <w:pPr>
        <w:spacing w:line="240" w:lineRule="exact"/>
        <w:jc w:val="right"/>
        <w:rPr>
          <w:rFonts w:ascii="SimSun" w:eastAsia="SimSun" w:hAnsi="SimSun"/>
          <w:sz w:val="20"/>
          <w:szCs w:val="21"/>
          <w:lang w:eastAsia="zh-CN"/>
        </w:rPr>
      </w:pPr>
      <w:r w:rsidRPr="0038293B">
        <w:rPr>
          <w:rFonts w:ascii="SimSun" w:eastAsia="SimSun" w:hAnsi="SimSun" w:cs="SimSun" w:hint="eastAsia"/>
          <w:sz w:val="20"/>
          <w:szCs w:val="21"/>
          <w:lang w:eastAsia="zh-CN"/>
        </w:rPr>
        <w:t>绘画是一度创作，诗歌是二度串座，翻译是三度创作。</w:t>
      </w:r>
      <w:r w:rsidRPr="0038293B">
        <w:rPr>
          <w:rFonts w:ascii="SimSun" w:eastAsia="SimSun" w:hAnsi="SimSun" w:cs="MS Gothic" w:hint="eastAsia"/>
          <w:sz w:val="20"/>
          <w:szCs w:val="21"/>
          <w:lang w:eastAsia="zh-CN"/>
        </w:rPr>
        <w:t>）</w:t>
      </w:r>
    </w:p>
    <w:p w:rsidR="00482D98" w:rsidRPr="0038293B" w:rsidRDefault="00482D98" w:rsidP="00482D98">
      <w:pPr>
        <w:spacing w:line="240" w:lineRule="exact"/>
        <w:jc w:val="right"/>
        <w:rPr>
          <w:rFonts w:ascii="Bookman Old Style" w:hAnsi="Bookman Old Style" w:cs="Bookman Old Style"/>
          <w:sz w:val="20"/>
          <w:szCs w:val="20"/>
          <w:lang w:eastAsia="zh-CN"/>
        </w:rPr>
      </w:pPr>
    </w:p>
    <w:p w:rsidR="00482D98" w:rsidRPr="0038293B" w:rsidRDefault="00482D98" w:rsidP="00482D98">
      <w:pPr>
        <w:jc w:val="left"/>
        <w:rPr>
          <w:rFonts w:ascii="Bookman Old Style" w:hAnsi="Bookman Old Style"/>
          <w:sz w:val="20"/>
        </w:rPr>
      </w:pPr>
      <w:r w:rsidRPr="0038293B">
        <w:rPr>
          <w:rFonts w:ascii="Bookman Old Style" w:hAnsi="Bookman Old Style" w:cs="Bookman Old Style"/>
          <w:sz w:val="22"/>
          <w:lang w:eastAsia="zh-CN"/>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83" w:name="_Toc75558515"/>
      <w:bookmarkStart w:id="1084" w:name="_Toc200956135"/>
      <w:r w:rsidRPr="0038293B">
        <w:rPr>
          <w:rFonts w:ascii="Bookman Old Style" w:hAnsi="Bookman Old Style"/>
          <w:b/>
        </w:rPr>
        <w:lastRenderedPageBreak/>
        <w:t>ВЕСЕННИЕ СУГРОБЫ</w:t>
      </w:r>
      <w:bookmarkEnd w:id="1083"/>
      <w:bookmarkEnd w:id="1084"/>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jc w:val="right"/>
        <w:rPr>
          <w:rFonts w:ascii="Bookman Old Style" w:hAnsi="Bookman Old Style"/>
        </w:rPr>
      </w:pPr>
      <w:r w:rsidRPr="0038293B">
        <w:rPr>
          <w:rFonts w:cs="Times New Roman"/>
        </w:rPr>
        <w:t>ВЕСЕННИЕ ДАЧНЫЕ СТИХИ. 1</w:t>
      </w:r>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На моём участке дачном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два последних крокодила-альбиноса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умирают. Тает жизнь их,</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 шевелятся уже,</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прижимаются к земле.</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Им земля уже чужая,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пьёт их белую воду.</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13апреля 2021 года, вторник</w:t>
      </w:r>
    </w:p>
    <w:p w:rsidR="00482D98" w:rsidRPr="0038293B" w:rsidRDefault="00482D98" w:rsidP="00482D98">
      <w:pPr>
        <w:spacing w:line="240" w:lineRule="exact"/>
        <w:rPr>
          <w:rFonts w:ascii="Bookman Old Style" w:hAnsi="Bookman Old Style"/>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85" w:name="_Toc75558516"/>
      <w:bookmarkStart w:id="1086" w:name="_Toc200956136"/>
      <w:r w:rsidRPr="0038293B">
        <w:rPr>
          <w:rFonts w:ascii="SimSun" w:eastAsia="SimSun" w:hAnsi="SimSun" w:cs="MS Gothic" w:hint="eastAsia"/>
          <w:b/>
          <w:szCs w:val="24"/>
          <w:lang w:eastAsia="zh-CN"/>
        </w:rPr>
        <w:lastRenderedPageBreak/>
        <w:t>春天的雪堆</w:t>
      </w:r>
      <w:bookmarkEnd w:id="1085"/>
      <w:bookmarkEnd w:id="1086"/>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right"/>
        <w:rPr>
          <w:rFonts w:ascii="SimSun" w:eastAsia="SimSun" w:hAnsi="SimSun" w:cs="Times New Roman"/>
          <w:sz w:val="36"/>
          <w:szCs w:val="24"/>
        </w:rPr>
      </w:pPr>
      <w:r w:rsidRPr="0038293B">
        <w:rPr>
          <w:rFonts w:ascii="SimSun" w:eastAsia="SimSun" w:hAnsi="SimSun" w:cs="MS Gothic" w:hint="eastAsia"/>
          <w:szCs w:val="18"/>
          <w:lang w:eastAsia="zh-CN"/>
        </w:rPr>
        <w:t>春季</w:t>
      </w:r>
      <w:r w:rsidRPr="0038293B">
        <w:rPr>
          <w:rFonts w:ascii="SimSun" w:eastAsia="SimSun" w:hAnsi="SimSun" w:cs="SimSun" w:hint="eastAsia"/>
          <w:szCs w:val="18"/>
          <w:lang w:eastAsia="zh-CN"/>
        </w:rPr>
        <w:t>别墅诗草</w:t>
      </w:r>
      <w:r w:rsidRPr="0038293B">
        <w:rPr>
          <w:rFonts w:ascii="SimSun" w:eastAsia="SimSun" w:hAnsi="SimSun" w:cs="Bookman Old Style" w:hint="eastAsia"/>
          <w:szCs w:val="18"/>
          <w:lang w:eastAsia="zh-CN"/>
        </w:rPr>
        <w:t>1</w:t>
      </w:r>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在我的</w:t>
      </w:r>
      <w:r w:rsidRPr="0038293B">
        <w:rPr>
          <w:rFonts w:ascii="SimSun" w:eastAsia="SimSun" w:hAnsi="SimSun" w:cs="SimSun" w:hint="eastAsia"/>
          <w:szCs w:val="18"/>
          <w:lang w:eastAsia="zh-CN"/>
        </w:rPr>
        <w:t>别墅地段</w:t>
      </w: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最后两只患白化病的</w:t>
      </w:r>
      <w:r w:rsidRPr="0038293B">
        <w:rPr>
          <w:rFonts w:ascii="SimSun" w:eastAsia="SimSun" w:hAnsi="SimSun" w:cs="SimSun" w:hint="eastAsia"/>
          <w:szCs w:val="18"/>
          <w:lang w:eastAsia="zh-CN"/>
        </w:rPr>
        <w:t>鳄鱼</w:t>
      </w: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快要咽气。它</w:t>
      </w:r>
      <w:r w:rsidRPr="0038293B">
        <w:rPr>
          <w:rFonts w:ascii="SimSun" w:eastAsia="SimSun" w:hAnsi="SimSun" w:cs="SimSun" w:hint="eastAsia"/>
          <w:szCs w:val="18"/>
          <w:lang w:eastAsia="zh-CN"/>
        </w:rPr>
        <w:t>们的生命消融，</w:t>
      </w: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已</w:t>
      </w:r>
      <w:r w:rsidRPr="0038293B">
        <w:rPr>
          <w:rFonts w:ascii="SimSun" w:eastAsia="SimSun" w:hAnsi="SimSun" w:cs="SimSun" w:hint="eastAsia"/>
          <w:szCs w:val="18"/>
          <w:lang w:eastAsia="zh-CN"/>
        </w:rPr>
        <w:t>经一动不动</w:t>
      </w: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SimSun" w:hint="eastAsia"/>
          <w:szCs w:val="18"/>
          <w:lang w:eastAsia="zh-CN"/>
        </w:rPr>
        <w:t>贴在地面奄奄一息。</w:t>
      </w: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已</w:t>
      </w:r>
      <w:r w:rsidRPr="0038293B">
        <w:rPr>
          <w:rFonts w:ascii="SimSun" w:eastAsia="SimSun" w:hAnsi="SimSun" w:cs="SimSun" w:hint="eastAsia"/>
          <w:szCs w:val="18"/>
          <w:lang w:eastAsia="zh-CN"/>
        </w:rPr>
        <w:t>经不属于它们</w:t>
      </w:r>
      <w:r w:rsidRPr="0038293B">
        <w:rPr>
          <w:rFonts w:ascii="SimSun" w:eastAsia="SimSun" w:hAnsi="SimSun" w:cs="MS Gothic" w:hint="eastAsia"/>
          <w:szCs w:val="18"/>
          <w:lang w:eastAsia="zh-CN"/>
        </w:rPr>
        <w:t>的土地</w:t>
      </w:r>
    </w:p>
    <w:p w:rsidR="00482D98" w:rsidRPr="0038293B" w:rsidRDefault="00482D98" w:rsidP="00482D98">
      <w:pPr>
        <w:spacing w:line="320" w:lineRule="exact"/>
        <w:ind w:left="851"/>
        <w:rPr>
          <w:rFonts w:ascii="SimSun" w:eastAsia="SimSun" w:hAnsi="SimSun" w:cs="Bookman Old Style"/>
          <w:szCs w:val="18"/>
          <w:lang w:eastAsia="zh-CN"/>
        </w:rPr>
      </w:pPr>
      <w:r w:rsidRPr="0038293B">
        <w:rPr>
          <w:rFonts w:ascii="SimSun" w:eastAsia="SimSun" w:hAnsi="SimSun" w:cs="MS Gothic" w:hint="eastAsia"/>
          <w:szCs w:val="18"/>
          <w:lang w:eastAsia="zh-CN"/>
        </w:rPr>
        <w:t>啜</w:t>
      </w:r>
      <w:r w:rsidRPr="0038293B">
        <w:rPr>
          <w:rFonts w:ascii="SimSun" w:eastAsia="SimSun" w:hAnsi="SimSun" w:cs="SimSun" w:hint="eastAsia"/>
          <w:szCs w:val="18"/>
          <w:lang w:eastAsia="zh-CN"/>
        </w:rPr>
        <w:t>饮着它们化成的</w:t>
      </w:r>
      <w:r w:rsidRPr="0038293B">
        <w:rPr>
          <w:rFonts w:ascii="SimSun" w:eastAsia="SimSun" w:hAnsi="SimSun" w:cs="MS Gothic" w:hint="eastAsia"/>
          <w:szCs w:val="18"/>
          <w:lang w:eastAsia="zh-CN"/>
        </w:rPr>
        <w:t>白水。</w:t>
      </w:r>
    </w:p>
    <w:p w:rsidR="00482D98" w:rsidRPr="0038293B"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38293B" w:rsidRDefault="00482D98" w:rsidP="00482D98">
      <w:pPr>
        <w:spacing w:line="240" w:lineRule="exact"/>
        <w:ind w:left="1200"/>
        <w:jc w:val="right"/>
        <w:rPr>
          <w:rFonts w:ascii="SimSun" w:eastAsia="SimSun" w:hAnsi="SimSun" w:cs="Bookman Old Style"/>
          <w:sz w:val="20"/>
          <w:szCs w:val="20"/>
          <w:lang w:eastAsia="zh-CN"/>
        </w:rPr>
      </w:pPr>
      <w:r w:rsidRPr="0038293B">
        <w:rPr>
          <w:rFonts w:ascii="SimSun" w:eastAsia="SimSun" w:hAnsi="SimSun" w:cs="Bookman Old Style" w:hint="eastAsia"/>
          <w:sz w:val="20"/>
          <w:szCs w:val="20"/>
          <w:lang w:eastAsia="zh-CN"/>
        </w:rPr>
        <w:t xml:space="preserve">                     2021</w:t>
      </w:r>
      <w:r w:rsidRPr="0038293B">
        <w:rPr>
          <w:rFonts w:ascii="SimSun" w:eastAsia="SimSun" w:hAnsi="SimSun" w:cs="MS Gothic" w:hint="eastAsia"/>
          <w:sz w:val="20"/>
          <w:szCs w:val="20"/>
          <w:lang w:eastAsia="zh-CN"/>
        </w:rPr>
        <w:t>，</w:t>
      </w:r>
      <w:r w:rsidRPr="0038293B">
        <w:rPr>
          <w:rFonts w:ascii="SimSun" w:eastAsia="SimSun" w:hAnsi="SimSun" w:cs="Bookman Old Style" w:hint="eastAsia"/>
          <w:sz w:val="20"/>
          <w:szCs w:val="20"/>
          <w:lang w:eastAsia="zh-CN"/>
        </w:rPr>
        <w:t>4</w:t>
      </w:r>
      <w:r w:rsidRPr="0038293B">
        <w:rPr>
          <w:rFonts w:ascii="SimSun" w:eastAsia="SimSun" w:hAnsi="SimSun" w:cs="MS Gothic" w:hint="eastAsia"/>
          <w:sz w:val="20"/>
          <w:szCs w:val="20"/>
          <w:lang w:eastAsia="zh-CN"/>
        </w:rPr>
        <w:t>，</w:t>
      </w:r>
      <w:r w:rsidRPr="0038293B">
        <w:rPr>
          <w:rFonts w:ascii="SimSun" w:eastAsia="SimSun" w:hAnsi="SimSun" w:cs="Bookman Old Style" w:hint="eastAsia"/>
          <w:sz w:val="20"/>
          <w:szCs w:val="20"/>
          <w:lang w:eastAsia="zh-CN"/>
        </w:rPr>
        <w:t>13</w:t>
      </w:r>
      <w:r w:rsidRPr="0038293B">
        <w:rPr>
          <w:rFonts w:ascii="SimSun" w:eastAsia="SimSun" w:hAnsi="SimSun" w:cs="MS Gothic" w:hint="eastAsia"/>
          <w:sz w:val="20"/>
          <w:szCs w:val="20"/>
          <w:lang w:eastAsia="zh-CN"/>
        </w:rPr>
        <w:t>伊戈</w:t>
      </w:r>
      <w:r w:rsidRPr="0038293B">
        <w:rPr>
          <w:rFonts w:ascii="SimSun" w:eastAsia="SimSun" w:hAnsi="SimSun" w:cs="SimSun" w:hint="eastAsia"/>
          <w:sz w:val="20"/>
          <w:szCs w:val="20"/>
          <w:lang w:eastAsia="zh-CN"/>
        </w:rPr>
        <w:t>尔</w:t>
      </w:r>
    </w:p>
    <w:p w:rsidR="00482D98" w:rsidRPr="0038293B" w:rsidRDefault="00482D98" w:rsidP="00482D98">
      <w:pPr>
        <w:spacing w:line="240" w:lineRule="exact"/>
        <w:ind w:left="584"/>
        <w:jc w:val="right"/>
        <w:rPr>
          <w:rFonts w:ascii="SimSun" w:eastAsia="SimSun" w:hAnsi="SimSun" w:cs="Bookman Old Style"/>
          <w:sz w:val="20"/>
          <w:szCs w:val="20"/>
          <w:lang w:eastAsia="zh-CN"/>
        </w:rPr>
      </w:pPr>
      <w:r w:rsidRPr="0038293B">
        <w:rPr>
          <w:rFonts w:ascii="SimSun" w:eastAsia="SimSun" w:hAnsi="SimSun" w:cs="Bookman Old Style" w:hint="eastAsia"/>
          <w:sz w:val="20"/>
          <w:szCs w:val="20"/>
          <w:lang w:eastAsia="zh-CN"/>
        </w:rPr>
        <w:t xml:space="preserve">          2021</w:t>
      </w:r>
      <w:r w:rsidRPr="0038293B">
        <w:rPr>
          <w:rFonts w:ascii="SimSun" w:eastAsia="SimSun" w:hAnsi="SimSun" w:cs="MS Gothic" w:hint="eastAsia"/>
          <w:sz w:val="20"/>
          <w:szCs w:val="20"/>
          <w:lang w:eastAsia="zh-CN"/>
        </w:rPr>
        <w:t>，</w:t>
      </w:r>
      <w:r w:rsidRPr="0038293B">
        <w:rPr>
          <w:rFonts w:ascii="SimSun" w:eastAsia="SimSun" w:hAnsi="SimSun" w:cs="Bookman Old Style" w:hint="eastAsia"/>
          <w:sz w:val="20"/>
          <w:szCs w:val="20"/>
          <w:lang w:eastAsia="zh-CN"/>
        </w:rPr>
        <w:t>5</w:t>
      </w:r>
      <w:r w:rsidRPr="0038293B">
        <w:rPr>
          <w:rFonts w:ascii="SimSun" w:eastAsia="SimSun" w:hAnsi="SimSun" w:cs="MS Gothic" w:hint="eastAsia"/>
          <w:sz w:val="20"/>
          <w:szCs w:val="20"/>
          <w:lang w:eastAsia="zh-CN"/>
        </w:rPr>
        <w:t>，</w:t>
      </w:r>
      <w:r w:rsidRPr="0038293B">
        <w:rPr>
          <w:rFonts w:ascii="SimSun" w:eastAsia="SimSun" w:hAnsi="SimSun" w:cs="Bookman Old Style" w:hint="eastAsia"/>
          <w:sz w:val="20"/>
          <w:szCs w:val="20"/>
          <w:lang w:eastAsia="zh-CN"/>
        </w:rPr>
        <w:t xml:space="preserve">18  </w:t>
      </w:r>
      <w:r w:rsidRPr="0038293B">
        <w:rPr>
          <w:rFonts w:ascii="SimSun" w:eastAsia="SimSun" w:hAnsi="SimSun" w:cs="MS Gothic" w:hint="eastAsia"/>
          <w:sz w:val="20"/>
          <w:szCs w:val="20"/>
          <w:lang w:eastAsia="zh-CN"/>
        </w:rPr>
        <w:t>谷羽</w:t>
      </w:r>
      <w:r w:rsidRPr="0038293B">
        <w:rPr>
          <w:rFonts w:ascii="SimSun" w:eastAsia="SimSun" w:hAnsi="SimSun" w:cs="SimSun" w:hint="eastAsia"/>
          <w:sz w:val="20"/>
          <w:szCs w:val="20"/>
          <w:lang w:eastAsia="zh-CN"/>
        </w:rPr>
        <w:t>译</w:t>
      </w:r>
    </w:p>
    <w:p w:rsidR="00482D98" w:rsidRPr="0038293B" w:rsidRDefault="00482D98" w:rsidP="00482D98">
      <w:pPr>
        <w:spacing w:line="240" w:lineRule="exact"/>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87" w:name="_Toc75558517"/>
      <w:bookmarkStart w:id="1088" w:name="_Toc200956137"/>
      <w:r w:rsidRPr="0038293B">
        <w:rPr>
          <w:rFonts w:ascii="Bookman Old Style" w:hAnsi="Bookman Old Style"/>
          <w:b/>
        </w:rPr>
        <w:lastRenderedPageBreak/>
        <w:t>ВЕСЕННИЕ ПОЛЁТЫ</w:t>
      </w:r>
      <w:bookmarkEnd w:id="1087"/>
      <w:bookmarkEnd w:id="1088"/>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jc w:val="right"/>
        <w:rPr>
          <w:rFonts w:ascii="Bookman Old Style" w:hAnsi="Bookman Old Style"/>
        </w:rPr>
      </w:pPr>
      <w:r w:rsidRPr="0038293B">
        <w:rPr>
          <w:rFonts w:cs="Times New Roman"/>
        </w:rPr>
        <w:t xml:space="preserve">ВЕСЕННИЕ ДАЧНЫЕ СТИХИ. </w:t>
      </w:r>
      <w:r w:rsidRPr="0038293B">
        <w:rPr>
          <w:rFonts w:ascii="Bookman Old Style" w:hAnsi="Bookman Old Style"/>
        </w:rPr>
        <w:t>2</w:t>
      </w:r>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Лес ещё полон зимней водой.</w:t>
      </w:r>
    </w:p>
    <w:p w:rsidR="00482D98" w:rsidRPr="0038293B" w:rsidRDefault="00482D98" w:rsidP="00482D98">
      <w:pPr>
        <w:spacing w:line="320" w:lineRule="exact"/>
        <w:rPr>
          <w:rFonts w:ascii="Bookman Old Style" w:hAnsi="Bookman Old Style"/>
        </w:rPr>
      </w:pPr>
      <w:r w:rsidRPr="0038293B">
        <w:rPr>
          <w:rFonts w:ascii="Bookman Old Style" w:hAnsi="Bookman Old Style"/>
        </w:rPr>
        <w:t>Громко птицы кричат-кричат.</w:t>
      </w:r>
    </w:p>
    <w:p w:rsidR="00482D98" w:rsidRPr="0038293B" w:rsidRDefault="00482D98" w:rsidP="00482D98">
      <w:pPr>
        <w:spacing w:line="320" w:lineRule="exact"/>
        <w:rPr>
          <w:rFonts w:ascii="Bookman Old Style" w:hAnsi="Bookman Old Style"/>
        </w:rPr>
      </w:pPr>
      <w:r w:rsidRPr="0038293B">
        <w:rPr>
          <w:rFonts w:ascii="Bookman Old Style" w:hAnsi="Bookman Old Style"/>
        </w:rPr>
        <w:t>Бабочка жёлтая мчится-мчится,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За нею солнечные лучи летят.</w:t>
      </w:r>
    </w:p>
    <w:p w:rsidR="00482D98" w:rsidRPr="0038293B" w:rsidRDefault="00482D98" w:rsidP="00482D98">
      <w:pPr>
        <w:spacing w:line="320" w:lineRule="exact"/>
        <w:rPr>
          <w:rFonts w:ascii="Bookman Old Style" w:hAnsi="Bookman Old Style"/>
        </w:rPr>
      </w:pPr>
      <w:r w:rsidRPr="0038293B">
        <w:rPr>
          <w:rFonts w:ascii="Bookman Old Style" w:hAnsi="Bookman Old Style"/>
        </w:rPr>
        <w:t>Вспорхнули две птицы большие,</w:t>
      </w:r>
    </w:p>
    <w:p w:rsidR="00482D98" w:rsidRPr="0038293B" w:rsidRDefault="00482D98" w:rsidP="00482D98">
      <w:pPr>
        <w:spacing w:line="320" w:lineRule="exact"/>
        <w:rPr>
          <w:rFonts w:ascii="Bookman Old Style" w:hAnsi="Bookman Old Style"/>
        </w:rPr>
      </w:pPr>
      <w:r w:rsidRPr="0038293B">
        <w:rPr>
          <w:rFonts w:ascii="Bookman Old Style" w:hAnsi="Bookman Old Style"/>
        </w:rPr>
        <w:t>Громко хлопают крыльями,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Ищут уединения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тишины.</w:t>
      </w:r>
    </w:p>
    <w:p w:rsidR="00482D98" w:rsidRPr="0038293B" w:rsidRDefault="00482D98" w:rsidP="00482D98">
      <w:pPr>
        <w:spacing w:line="320" w:lineRule="exact"/>
        <w:rPr>
          <w:rFonts w:ascii="Bookman Old Style" w:hAnsi="Bookman Old Style"/>
        </w:rPr>
      </w:pPr>
      <w:r w:rsidRPr="0038293B">
        <w:rPr>
          <w:rFonts w:ascii="Bookman Old Style" w:hAnsi="Bookman Old Style"/>
        </w:rPr>
        <w:t>Ветка качается-качается.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 так уж нелеп.</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13апреля 2021 года, вторник</w:t>
      </w:r>
    </w:p>
    <w:p w:rsidR="00482D98" w:rsidRPr="0038293B" w:rsidRDefault="00482D98" w:rsidP="00482D98">
      <w:pPr>
        <w:spacing w:line="240" w:lineRule="exact"/>
        <w:rPr>
          <w:rFonts w:ascii="Bookman Old Style" w:hAnsi="Bookman Old Style"/>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89" w:name="_Toc75558518"/>
      <w:bookmarkStart w:id="1090" w:name="_Toc200956138"/>
      <w:r w:rsidRPr="0038293B">
        <w:rPr>
          <w:rFonts w:ascii="SimSun" w:eastAsia="SimSun" w:hAnsi="SimSun" w:cs="MS Gothic" w:hint="eastAsia"/>
          <w:b/>
          <w:szCs w:val="24"/>
          <w:lang w:eastAsia="zh-CN"/>
        </w:rPr>
        <w:lastRenderedPageBreak/>
        <w:t>春天的</w:t>
      </w:r>
      <w:r w:rsidRPr="0038293B">
        <w:rPr>
          <w:rFonts w:ascii="SimSun" w:eastAsia="SimSun" w:hAnsi="SimSun" w:cs="SimSun" w:hint="eastAsia"/>
          <w:b/>
          <w:szCs w:val="24"/>
          <w:lang w:eastAsia="zh-CN"/>
        </w:rPr>
        <w:t>飞腾</w:t>
      </w:r>
      <w:bookmarkEnd w:id="1089"/>
      <w:bookmarkEnd w:id="1090"/>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right"/>
        <w:rPr>
          <w:rFonts w:ascii="SimSun" w:eastAsia="SimSun" w:hAnsi="SimSun" w:cs="Times New Roman"/>
          <w:sz w:val="36"/>
          <w:szCs w:val="24"/>
        </w:rPr>
      </w:pPr>
      <w:r w:rsidRPr="0038293B">
        <w:rPr>
          <w:rFonts w:ascii="SimSun" w:eastAsia="SimSun" w:hAnsi="SimSun" w:cs="MS Gothic" w:hint="eastAsia"/>
          <w:szCs w:val="18"/>
          <w:lang w:eastAsia="zh-CN"/>
        </w:rPr>
        <w:t>春季</w:t>
      </w:r>
      <w:r w:rsidRPr="0038293B">
        <w:rPr>
          <w:rFonts w:ascii="SimSun" w:eastAsia="SimSun" w:hAnsi="SimSun" w:cs="SimSun" w:hint="eastAsia"/>
          <w:szCs w:val="18"/>
          <w:lang w:eastAsia="zh-CN"/>
        </w:rPr>
        <w:t>别墅诗草</w:t>
      </w:r>
      <w:r w:rsidRPr="0038293B">
        <w:rPr>
          <w:rFonts w:ascii="SimSun" w:eastAsia="SimSun" w:hAnsi="SimSun" w:cs="SimSun"/>
          <w:szCs w:val="18"/>
          <w:lang w:eastAsia="zh-CN"/>
        </w:rPr>
        <w:t>2</w:t>
      </w:r>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森林里</w:t>
      </w:r>
      <w:r w:rsidRPr="0038293B">
        <w:rPr>
          <w:rFonts w:ascii="SimSun" w:eastAsia="SimSun" w:hAnsi="SimSun" w:cs="SimSun" w:hint="eastAsia"/>
          <w:szCs w:val="24"/>
          <w:lang w:eastAsia="zh-CN"/>
        </w:rPr>
        <w:t>还到处是冬季冰凉的水</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SimSun" w:hint="eastAsia"/>
          <w:szCs w:val="24"/>
          <w:lang w:eastAsia="zh-CN"/>
        </w:rPr>
        <w:t>鸟儿们开始大声地叫啊叫。</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黄色的蝴蝶</w:t>
      </w:r>
      <w:r w:rsidRPr="0038293B">
        <w:rPr>
          <w:rFonts w:ascii="SimSun" w:eastAsia="SimSun" w:hAnsi="SimSun" w:cs="SimSun" w:hint="eastAsia"/>
          <w:szCs w:val="24"/>
          <w:lang w:eastAsia="zh-CN"/>
        </w:rPr>
        <w:t>飞呀飞，</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它身后是</w:t>
      </w:r>
      <w:r w:rsidRPr="0038293B">
        <w:rPr>
          <w:rFonts w:ascii="SimSun" w:eastAsia="SimSun" w:hAnsi="SimSun" w:cs="SimSun" w:hint="eastAsia"/>
          <w:szCs w:val="24"/>
          <w:lang w:eastAsia="zh-CN"/>
        </w:rPr>
        <w:t>闪烁的阳光。</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两只大</w:t>
      </w:r>
      <w:r w:rsidRPr="0038293B">
        <w:rPr>
          <w:rFonts w:ascii="SimSun" w:eastAsia="SimSun" w:hAnsi="SimSun" w:cs="SimSun" w:hint="eastAsia"/>
          <w:szCs w:val="24"/>
          <w:lang w:eastAsia="zh-CN"/>
        </w:rPr>
        <w:t>鸟扑愣愣</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用力</w:t>
      </w:r>
      <w:r w:rsidRPr="0038293B">
        <w:rPr>
          <w:rFonts w:ascii="SimSun" w:eastAsia="SimSun" w:hAnsi="SimSun" w:cs="SimSun" w:hint="eastAsia"/>
          <w:szCs w:val="24"/>
          <w:lang w:eastAsia="zh-CN"/>
        </w:rPr>
        <w:t>闪动着翅膀，</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SimSun" w:hint="eastAsia"/>
          <w:szCs w:val="24"/>
          <w:lang w:eastAsia="zh-CN"/>
        </w:rPr>
        <w:t>寻找可以隐藏的</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安静地方。</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SimSun" w:hint="eastAsia"/>
          <w:szCs w:val="24"/>
          <w:lang w:eastAsia="zh-CN"/>
        </w:rPr>
        <w:t>树枝儿摇摇晃晃。</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可是我</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却不会</w:t>
      </w:r>
      <w:r w:rsidRPr="0038293B">
        <w:rPr>
          <w:rFonts w:ascii="SimSun" w:eastAsia="SimSun" w:hAnsi="SimSun" w:cs="SimSun" w:hint="eastAsia"/>
          <w:szCs w:val="24"/>
          <w:lang w:eastAsia="zh-CN"/>
        </w:rPr>
        <w:t>这样</w:t>
      </w:r>
      <w:r w:rsidRPr="0038293B">
        <w:rPr>
          <w:rFonts w:ascii="SimSun" w:eastAsia="SimSun" w:hAnsi="SimSun" w:cs="MS Gothic" w:hint="eastAsia"/>
          <w:szCs w:val="24"/>
          <w:lang w:eastAsia="zh-CN"/>
        </w:rPr>
        <w:t>乱忙。（瞎忙）</w:t>
      </w:r>
    </w:p>
    <w:p w:rsidR="00482D98" w:rsidRPr="0038293B"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38293B" w:rsidRDefault="00482D98" w:rsidP="00482D98">
      <w:pPr>
        <w:spacing w:line="240" w:lineRule="exact"/>
        <w:jc w:val="right"/>
        <w:rPr>
          <w:rFonts w:ascii="SimSun" w:eastAsia="SimSun" w:hAnsi="SimSun" w:cs="Bookman Old Style"/>
          <w:sz w:val="20"/>
          <w:szCs w:val="18"/>
          <w:lang w:eastAsia="zh-CN"/>
        </w:rPr>
      </w:pPr>
      <w:r w:rsidRPr="0038293B">
        <w:rPr>
          <w:rFonts w:ascii="SimSun" w:eastAsia="SimSun" w:hAnsi="SimSun" w:cs="Bookman Old Style" w:hint="eastAsia"/>
          <w:sz w:val="20"/>
          <w:szCs w:val="18"/>
          <w:lang w:eastAsia="zh-CN"/>
        </w:rPr>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4</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 xml:space="preserve">13 </w:t>
      </w: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w:t>
      </w:r>
    </w:p>
    <w:p w:rsidR="00482D98" w:rsidRPr="0038293B" w:rsidRDefault="00482D98" w:rsidP="00482D98">
      <w:pPr>
        <w:spacing w:line="240" w:lineRule="exact"/>
        <w:jc w:val="right"/>
        <w:rPr>
          <w:rFonts w:ascii="SimSun" w:eastAsia="SimSun" w:hAnsi="SimSun" w:cs="Bookman Old Style"/>
          <w:sz w:val="20"/>
          <w:szCs w:val="18"/>
          <w:lang w:eastAsia="zh-CN"/>
        </w:rPr>
      </w:pPr>
      <w:r w:rsidRPr="0038293B">
        <w:rPr>
          <w:rFonts w:ascii="SimSun" w:eastAsia="SimSun" w:hAnsi="SimSun" w:cs="Bookman Old Style" w:hint="eastAsia"/>
          <w:sz w:val="20"/>
          <w:szCs w:val="18"/>
          <w:lang w:eastAsia="zh-CN"/>
        </w:rPr>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5</w:t>
      </w:r>
      <w:r w:rsidRPr="0038293B">
        <w:rPr>
          <w:rFonts w:ascii="SimSun" w:eastAsia="SimSun" w:hAnsi="SimSun" w:cs="MS Gothic" w:hint="eastAsia"/>
          <w:sz w:val="20"/>
          <w:szCs w:val="18"/>
          <w:lang w:eastAsia="zh-CN"/>
        </w:rPr>
        <w:t>，</w:t>
      </w:r>
      <w:r w:rsidRPr="0038293B">
        <w:rPr>
          <w:rFonts w:ascii="SimSun" w:eastAsia="SimSun" w:hAnsi="SimSun" w:cs="Bookman Old Style" w:hint="eastAsia"/>
          <w:sz w:val="20"/>
          <w:szCs w:val="18"/>
          <w:lang w:eastAsia="zh-CN"/>
        </w:rPr>
        <w:t xml:space="preserve">18 </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482D98" w:rsidRPr="0038293B" w:rsidRDefault="00482D98" w:rsidP="00482D98">
      <w:pPr>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1" w:name="_Toc75558519"/>
      <w:bookmarkStart w:id="1092" w:name="_Toc200956139"/>
      <w:r w:rsidRPr="0038293B">
        <w:rPr>
          <w:rFonts w:ascii="Bookman Old Style" w:hAnsi="Bookman Old Style"/>
          <w:b/>
        </w:rPr>
        <w:lastRenderedPageBreak/>
        <w:t>ВЕСЕННЕЕ ДЫХАНИЕ</w:t>
      </w:r>
      <w:bookmarkEnd w:id="1091"/>
      <w:bookmarkEnd w:id="1092"/>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jc w:val="right"/>
        <w:rPr>
          <w:rFonts w:ascii="Bookman Old Style" w:hAnsi="Bookman Old Style"/>
        </w:rPr>
      </w:pPr>
      <w:r w:rsidRPr="0038293B">
        <w:rPr>
          <w:rFonts w:cs="Times New Roman"/>
        </w:rPr>
        <w:t xml:space="preserve">ВЕСЕННИЕ ДАЧНЫЕ СТИХИ. </w:t>
      </w:r>
      <w:r w:rsidRPr="0038293B">
        <w:rPr>
          <w:rFonts w:ascii="Bookman Old Style" w:hAnsi="Bookman Old Style"/>
        </w:rPr>
        <w:t>3</w:t>
      </w:r>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Ёлки роняют еловые шишки.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Землю пашут кроты и мышки.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Лужи полны весенней водой.</w:t>
      </w:r>
    </w:p>
    <w:p w:rsidR="00482D98" w:rsidRPr="0038293B" w:rsidRDefault="00482D98" w:rsidP="00482D98">
      <w:pPr>
        <w:spacing w:line="320" w:lineRule="exact"/>
        <w:rPr>
          <w:rFonts w:ascii="Bookman Old Style" w:hAnsi="Bookman Old Style"/>
        </w:rPr>
      </w:pPr>
      <w:r w:rsidRPr="0038293B">
        <w:rPr>
          <w:rFonts w:ascii="Bookman Old Style" w:hAnsi="Bookman Old Style"/>
        </w:rPr>
        <w:t>Лес наполняется большими числами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трав и цветов, птиц и листьев.</w:t>
      </w:r>
    </w:p>
    <w:p w:rsidR="00482D98" w:rsidRPr="0038293B" w:rsidRDefault="00482D98" w:rsidP="00482D98">
      <w:pPr>
        <w:spacing w:line="320" w:lineRule="exact"/>
        <w:rPr>
          <w:rFonts w:ascii="Bookman Old Style" w:hAnsi="Bookman Old Style"/>
        </w:rPr>
      </w:pPr>
      <w:r w:rsidRPr="0038293B">
        <w:rPr>
          <w:rFonts w:ascii="Bookman Old Style" w:hAnsi="Bookman Old Style"/>
        </w:rPr>
        <w:t>Лес дышит ветром.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Человек дышит лесом.</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13апреля 2021 года, вторник</w:t>
      </w:r>
    </w:p>
    <w:p w:rsidR="00482D98" w:rsidRPr="0038293B" w:rsidRDefault="00482D98" w:rsidP="00482D98">
      <w:pPr>
        <w:spacing w:line="240" w:lineRule="exact"/>
        <w:rPr>
          <w:rFonts w:ascii="Bookman Old Style" w:hAnsi="Bookman Old Style"/>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3" w:name="_Toc75558520"/>
      <w:bookmarkStart w:id="1094" w:name="_Toc200956140"/>
      <w:r w:rsidRPr="0038293B">
        <w:rPr>
          <w:rFonts w:ascii="SimSun" w:eastAsia="SimSun" w:hAnsi="SimSun" w:cs="MS Gothic" w:hint="eastAsia"/>
          <w:b/>
          <w:szCs w:val="24"/>
          <w:lang w:eastAsia="zh-CN"/>
        </w:rPr>
        <w:lastRenderedPageBreak/>
        <w:t>春天的呼吸</w:t>
      </w:r>
      <w:bookmarkEnd w:id="1093"/>
      <w:bookmarkEnd w:id="1094"/>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right"/>
        <w:rPr>
          <w:rFonts w:ascii="SimSun" w:eastAsia="SimSun" w:hAnsi="SimSun" w:cs="Times New Roman"/>
          <w:sz w:val="36"/>
          <w:szCs w:val="24"/>
        </w:rPr>
      </w:pPr>
      <w:r w:rsidRPr="0038293B">
        <w:rPr>
          <w:rFonts w:ascii="SimSun" w:eastAsia="SimSun" w:hAnsi="SimSun" w:cs="MS Gothic" w:hint="eastAsia"/>
          <w:szCs w:val="18"/>
          <w:lang w:eastAsia="zh-CN"/>
        </w:rPr>
        <w:t>春季</w:t>
      </w:r>
      <w:r w:rsidRPr="0038293B">
        <w:rPr>
          <w:rFonts w:ascii="SimSun" w:eastAsia="SimSun" w:hAnsi="SimSun" w:cs="SimSun" w:hint="eastAsia"/>
          <w:szCs w:val="18"/>
          <w:lang w:eastAsia="zh-CN"/>
        </w:rPr>
        <w:t>别墅诗草</w:t>
      </w:r>
      <w:r w:rsidRPr="0038293B">
        <w:rPr>
          <w:rFonts w:ascii="SimSun" w:eastAsia="SimSun" w:hAnsi="SimSun" w:cs="SimSun"/>
          <w:szCs w:val="18"/>
          <w:lang w:eastAsia="zh-CN"/>
        </w:rPr>
        <w:t>3</w:t>
      </w:r>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云杉的松果</w:t>
      </w:r>
      <w:r w:rsidRPr="0038293B">
        <w:rPr>
          <w:rFonts w:ascii="SimSun" w:eastAsia="SimSun" w:hAnsi="SimSun" w:cs="SimSun" w:hint="eastAsia"/>
          <w:szCs w:val="24"/>
          <w:lang w:eastAsia="zh-CN"/>
        </w:rPr>
        <w:t>纷纷坠落。</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鼹鼠和田鼠翻刨着土地。</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坑坑洼洼</w:t>
      </w:r>
      <w:r w:rsidRPr="0038293B">
        <w:rPr>
          <w:rFonts w:ascii="SimSun" w:eastAsia="SimSun" w:hAnsi="SimSun" w:cs="SimSun" w:hint="eastAsia"/>
          <w:szCs w:val="24"/>
          <w:lang w:eastAsia="zh-CN"/>
        </w:rPr>
        <w:t>积满了春水。</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森林里滋生出大量的</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花花草草、</w:t>
      </w:r>
      <w:r w:rsidRPr="0038293B">
        <w:rPr>
          <w:rFonts w:ascii="SimSun" w:eastAsia="SimSun" w:hAnsi="SimSun" w:cs="SimSun" w:hint="eastAsia"/>
          <w:szCs w:val="24"/>
          <w:lang w:eastAsia="zh-CN"/>
        </w:rPr>
        <w:t>鸟儿和嫩叶。</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森林呼吸着</w:t>
      </w:r>
      <w:r w:rsidRPr="0038293B">
        <w:rPr>
          <w:rFonts w:ascii="SimSun" w:eastAsia="SimSun" w:hAnsi="SimSun" w:cs="SimSun" w:hint="eastAsia"/>
          <w:szCs w:val="24"/>
          <w:lang w:eastAsia="zh-CN"/>
        </w:rPr>
        <w:t>风的清爽，</w:t>
      </w:r>
    </w:p>
    <w:p w:rsidR="00482D98" w:rsidRPr="0038293B" w:rsidRDefault="00482D98" w:rsidP="00482D98">
      <w:pPr>
        <w:spacing w:line="320" w:lineRule="exact"/>
        <w:ind w:left="851"/>
        <w:rPr>
          <w:rFonts w:ascii="SimSun" w:eastAsia="SimSun" w:hAnsi="SimSun" w:cs="Bookman Old Style"/>
          <w:szCs w:val="24"/>
          <w:lang w:eastAsia="zh-CN"/>
        </w:rPr>
      </w:pPr>
      <w:r w:rsidRPr="0038293B">
        <w:rPr>
          <w:rFonts w:ascii="SimSun" w:eastAsia="SimSun" w:hAnsi="SimSun" w:cs="MS Gothic" w:hint="eastAsia"/>
          <w:szCs w:val="24"/>
          <w:lang w:eastAsia="zh-CN"/>
        </w:rPr>
        <w:t>人</w:t>
      </w:r>
      <w:r w:rsidRPr="0038293B">
        <w:rPr>
          <w:rFonts w:ascii="SimSun" w:eastAsia="SimSun" w:hAnsi="SimSun" w:cs="SimSun" w:hint="eastAsia"/>
          <w:szCs w:val="24"/>
          <w:lang w:eastAsia="zh-CN"/>
        </w:rPr>
        <w:t>们呼吸森林的气息</w:t>
      </w:r>
      <w:r w:rsidRPr="0038293B">
        <w:rPr>
          <w:rFonts w:ascii="SimSun" w:eastAsia="SimSun" w:hAnsi="SimSun" w:cs="MS Gothic" w:hint="eastAsia"/>
          <w:szCs w:val="24"/>
          <w:lang w:eastAsia="zh-CN"/>
        </w:rPr>
        <w:t>。</w:t>
      </w:r>
    </w:p>
    <w:p w:rsidR="00482D98" w:rsidRPr="0038293B"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38293B" w:rsidRDefault="00482D98" w:rsidP="00482D98">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2021</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 xml:space="preserve">13 </w:t>
      </w:r>
      <w:r w:rsidRPr="0038293B">
        <w:rPr>
          <w:rFonts w:ascii="SimSun" w:eastAsia="SimSun" w:hAnsi="SimSun" w:cs="MS Gothic" w:hint="eastAsia"/>
          <w:sz w:val="20"/>
          <w:szCs w:val="24"/>
          <w:lang w:eastAsia="zh-CN"/>
        </w:rPr>
        <w:t>伊戈</w:t>
      </w:r>
      <w:r w:rsidRPr="0038293B">
        <w:rPr>
          <w:rFonts w:ascii="SimSun" w:eastAsia="SimSun" w:hAnsi="SimSun" w:cs="SimSun" w:hint="eastAsia"/>
          <w:sz w:val="20"/>
          <w:szCs w:val="24"/>
          <w:lang w:eastAsia="zh-CN"/>
        </w:rPr>
        <w:t>尔</w:t>
      </w:r>
    </w:p>
    <w:p w:rsidR="00482D98" w:rsidRPr="0038293B" w:rsidRDefault="00482D98" w:rsidP="00482D98">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2021</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 xml:space="preserve">18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482D98" w:rsidRPr="0038293B" w:rsidRDefault="00482D98" w:rsidP="00482D98">
      <w:pPr>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5" w:name="_Toc75558524"/>
      <w:bookmarkStart w:id="1096" w:name="_Toc200956141"/>
      <w:r w:rsidRPr="0038293B">
        <w:rPr>
          <w:rFonts w:ascii="Bookman Old Style" w:hAnsi="Bookman Old Style"/>
          <w:b/>
        </w:rPr>
        <w:lastRenderedPageBreak/>
        <w:t>хокку дождя</w:t>
      </w:r>
      <w:bookmarkEnd w:id="1095"/>
      <w:bookmarkEnd w:id="1096"/>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Триоль капели.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Жемчуга на веточках.</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Погода — мерзость!</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24апреля 2021 года, суббота</w:t>
      </w:r>
    </w:p>
    <w:p w:rsidR="00482D98" w:rsidRPr="0038293B" w:rsidRDefault="00482D98" w:rsidP="00482D98">
      <w:pPr>
        <w:spacing w:line="240" w:lineRule="exact"/>
        <w:rPr>
          <w:rFonts w:ascii="Bookman Old Style" w:hAnsi="Bookman Old Style"/>
          <w:sz w:val="20"/>
        </w:rPr>
      </w:pPr>
    </w:p>
    <w:p w:rsidR="00482D98" w:rsidRPr="0038293B" w:rsidRDefault="00482D98" w:rsidP="00482D98">
      <w:pPr>
        <w:spacing w:line="240" w:lineRule="exact"/>
        <w:rPr>
          <w:rFonts w:cs="Times New Roman"/>
          <w:sz w:val="20"/>
        </w:rPr>
      </w:pPr>
      <w:r w:rsidRPr="0038293B">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482D98" w:rsidRPr="0038293B" w:rsidRDefault="00482D98" w:rsidP="00482D98">
      <w:pPr>
        <w:spacing w:line="240" w:lineRule="exact"/>
        <w:rPr>
          <w:rFonts w:ascii="Bookman Old Style" w:hAnsi="Bookman Old Style"/>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7" w:name="_Toc75558525"/>
      <w:bookmarkStart w:id="1098" w:name="_Toc200956142"/>
      <w:r w:rsidRPr="0038293B">
        <w:rPr>
          <w:rFonts w:ascii="SimSun" w:eastAsia="SimSun" w:hAnsi="SimSun" w:cs="MS Gothic" w:hint="eastAsia"/>
          <w:b/>
          <w:szCs w:val="24"/>
          <w:lang w:eastAsia="zh-CN"/>
        </w:rPr>
        <w:lastRenderedPageBreak/>
        <w:t>雨（俳句）</w:t>
      </w:r>
      <w:bookmarkEnd w:id="1097"/>
      <w:bookmarkEnd w:id="1098"/>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珍珠挂</w:t>
      </w:r>
      <w:r w:rsidRPr="0038293B">
        <w:rPr>
          <w:rFonts w:ascii="SimSun" w:eastAsia="SimSun" w:hAnsi="SimSun" w:cs="SimSun" w:hint="eastAsia"/>
          <w:szCs w:val="24"/>
          <w:lang w:eastAsia="zh-CN"/>
        </w:rPr>
        <w:t>树枝。</w:t>
      </w:r>
    </w:p>
    <w:p w:rsidR="00482D98" w:rsidRPr="0038293B" w:rsidRDefault="00482D98" w:rsidP="00482D9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啪啪啪连续滴落。</w:t>
      </w:r>
    </w:p>
    <w:p w:rsidR="00482D98" w:rsidRPr="0038293B" w:rsidRDefault="00482D98" w:rsidP="00482D98">
      <w:pPr>
        <w:spacing w:line="320" w:lineRule="exact"/>
        <w:ind w:left="851"/>
        <w:jc w:val="left"/>
        <w:rPr>
          <w:rFonts w:asciiTheme="minorHAnsi" w:eastAsia="SimSun" w:hAnsiTheme="minorHAnsi" w:cs="Bookman Old Style"/>
          <w:sz w:val="20"/>
          <w:szCs w:val="18"/>
          <w:lang w:eastAsia="zh-CN"/>
        </w:rPr>
      </w:pPr>
      <w:r w:rsidRPr="0038293B">
        <w:rPr>
          <w:rFonts w:ascii="SimSun" w:eastAsia="SimSun" w:hAnsi="SimSun" w:cs="MS Gothic" w:hint="eastAsia"/>
          <w:szCs w:val="24"/>
          <w:lang w:eastAsia="zh-CN"/>
        </w:rPr>
        <w:t>天气仍寒冷！</w:t>
      </w:r>
    </w:p>
    <w:p w:rsidR="00482D98" w:rsidRPr="0038293B" w:rsidRDefault="00482D98" w:rsidP="00482D98">
      <w:pPr>
        <w:spacing w:line="240" w:lineRule="exact"/>
        <w:jc w:val="right"/>
        <w:rPr>
          <w:rFonts w:asciiTheme="minorHAnsi" w:eastAsia="SimSun" w:hAnsiTheme="minorHAnsi" w:cs="Bookman Old Style"/>
          <w:sz w:val="20"/>
          <w:szCs w:val="24"/>
          <w:lang w:eastAsia="zh-CN"/>
        </w:rPr>
      </w:pPr>
    </w:p>
    <w:p w:rsidR="00482D98" w:rsidRPr="0038293B" w:rsidRDefault="00482D98" w:rsidP="00482D98">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2021</w:t>
      </w:r>
      <w:r w:rsidRPr="0038293B">
        <w:rPr>
          <w:rFonts w:ascii="SimSun" w:eastAsia="SimSun" w:hAnsi="SimSun" w:cs="Bookman Old Style" w:hint="eastAsia"/>
          <w:sz w:val="20"/>
          <w:szCs w:val="24"/>
          <w:lang w:eastAsia="zh-CN"/>
        </w:rPr>
        <w:t>，</w:t>
      </w:r>
      <w:r w:rsidRPr="0038293B">
        <w:rPr>
          <w:rFonts w:ascii="SimSun" w:eastAsia="SimSun" w:hAnsi="SimSun" w:cs="Bookman Old Style"/>
          <w:sz w:val="20"/>
          <w:szCs w:val="24"/>
          <w:lang w:eastAsia="zh-CN"/>
        </w:rPr>
        <w:t>4</w:t>
      </w:r>
      <w:r w:rsidRPr="0038293B">
        <w:rPr>
          <w:rFonts w:ascii="SimSun" w:eastAsia="SimSun" w:hAnsi="SimSun" w:cs="Bookman Old Style" w:hint="eastAsia"/>
          <w:sz w:val="20"/>
          <w:szCs w:val="24"/>
          <w:lang w:eastAsia="zh-CN"/>
        </w:rPr>
        <w:t>，</w:t>
      </w:r>
      <w:r w:rsidRPr="0038293B">
        <w:rPr>
          <w:rFonts w:ascii="SimSun" w:eastAsia="SimSun" w:hAnsi="SimSun" w:cs="Bookman Old Style"/>
          <w:sz w:val="20"/>
          <w:szCs w:val="24"/>
          <w:lang w:eastAsia="zh-CN"/>
        </w:rPr>
        <w:t>24</w:t>
      </w:r>
      <w:r w:rsidRPr="0038293B">
        <w:rPr>
          <w:rFonts w:ascii="SimSun" w:eastAsia="SimSun" w:hAnsi="SimSun" w:cs="Bookman Old Style" w:hint="eastAsia"/>
          <w:sz w:val="20"/>
          <w:szCs w:val="24"/>
          <w:lang w:eastAsia="zh-CN"/>
        </w:rPr>
        <w:t>，周六</w:t>
      </w:r>
    </w:p>
    <w:p w:rsidR="00482D98" w:rsidRPr="0038293B" w:rsidRDefault="00482D98" w:rsidP="00482D98">
      <w:pPr>
        <w:spacing w:line="240" w:lineRule="exact"/>
        <w:jc w:val="right"/>
        <w:rPr>
          <w:rFonts w:asciiTheme="minorHAnsi" w:eastAsia="SimSun" w:hAnsiTheme="minorHAnsi" w:cs="Bookman Old Style"/>
          <w:sz w:val="20"/>
          <w:szCs w:val="24"/>
          <w:lang w:eastAsia="zh-CN"/>
        </w:rPr>
      </w:pPr>
      <w:r w:rsidRPr="0038293B">
        <w:rPr>
          <w:rFonts w:ascii="SimSun" w:eastAsia="SimSun" w:hAnsi="SimSun" w:cs="Bookman Old Style"/>
          <w:sz w:val="20"/>
          <w:szCs w:val="24"/>
          <w:lang w:eastAsia="zh-CN"/>
        </w:rPr>
        <w:t xml:space="preserve">                            2021</w:t>
      </w:r>
      <w:r w:rsidRPr="0038293B">
        <w:rPr>
          <w:rFonts w:ascii="SimSun" w:eastAsia="SimSun" w:hAnsi="SimSun" w:cs="Bookman Old Style" w:hint="eastAsia"/>
          <w:sz w:val="20"/>
          <w:szCs w:val="24"/>
          <w:lang w:eastAsia="zh-CN"/>
        </w:rPr>
        <w:t>，</w:t>
      </w:r>
      <w:r w:rsidRPr="0038293B">
        <w:rPr>
          <w:rFonts w:ascii="SimSun" w:eastAsia="SimSun" w:hAnsi="SimSun" w:cs="Bookman Old Style"/>
          <w:sz w:val="20"/>
          <w:szCs w:val="24"/>
          <w:lang w:eastAsia="zh-CN"/>
        </w:rPr>
        <w:t>6</w:t>
      </w:r>
      <w:r w:rsidRPr="0038293B">
        <w:rPr>
          <w:rFonts w:ascii="SimSun" w:eastAsia="SimSun" w:hAnsi="SimSun" w:cs="Bookman Old Style" w:hint="eastAsia"/>
          <w:sz w:val="20"/>
          <w:szCs w:val="24"/>
          <w:lang w:eastAsia="zh-CN"/>
        </w:rPr>
        <w:t>，</w:t>
      </w:r>
      <w:r w:rsidRPr="0038293B">
        <w:rPr>
          <w:rFonts w:ascii="SimSun" w:eastAsia="SimSun" w:hAnsi="SimSun" w:cs="Bookman Old Style"/>
          <w:sz w:val="20"/>
          <w:szCs w:val="24"/>
          <w:lang w:eastAsia="zh-CN"/>
        </w:rPr>
        <w:t xml:space="preserve">1 </w:t>
      </w:r>
      <w:r w:rsidRPr="0038293B">
        <w:rPr>
          <w:rFonts w:ascii="SimSun" w:eastAsia="SimSun" w:hAnsi="SimSun" w:cs="Bookman Old Style" w:hint="eastAsia"/>
          <w:sz w:val="20"/>
          <w:szCs w:val="24"/>
          <w:lang w:eastAsia="zh-CN"/>
        </w:rPr>
        <w:t>晨谷羽译</w:t>
      </w:r>
    </w:p>
    <w:p w:rsidR="00482D98" w:rsidRPr="0038293B" w:rsidRDefault="00482D98" w:rsidP="00482D98">
      <w:pPr>
        <w:spacing w:line="240" w:lineRule="exact"/>
        <w:rPr>
          <w:rFonts w:ascii="SimSun" w:eastAsia="SimSun" w:hAnsi="SimSun"/>
          <w:sz w:val="20"/>
          <w:szCs w:val="20"/>
        </w:rPr>
      </w:pPr>
    </w:p>
    <w:p w:rsidR="00482D98" w:rsidRPr="0038293B" w:rsidRDefault="00482D98" w:rsidP="00482D98">
      <w:pPr>
        <w:spacing w:line="320" w:lineRule="exact"/>
        <w:rPr>
          <w:rFonts w:ascii="SimSun" w:eastAsia="SimSun" w:hAnsi="SimSun" w:cs="Bookman Old Style"/>
          <w:sz w:val="20"/>
          <w:szCs w:val="20"/>
          <w:lang w:eastAsia="zh-CN"/>
        </w:rPr>
      </w:pPr>
      <w:r w:rsidRPr="0038293B">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38293B">
        <w:rPr>
          <w:rFonts w:ascii="SimSun" w:eastAsia="SimSun" w:hAnsi="SimSun" w:cs="Bookman Old Style"/>
          <w:sz w:val="20"/>
          <w:szCs w:val="20"/>
          <w:lang w:eastAsia="zh-CN"/>
        </w:rPr>
        <w:t>Триоль</w:t>
      </w:r>
      <w:r w:rsidRPr="0038293B">
        <w:rPr>
          <w:rFonts w:ascii="SimSun" w:eastAsia="SimSun" w:hAnsi="SimSun" w:cs="SimSun" w:hint="eastAsia"/>
          <w:sz w:val="20"/>
          <w:szCs w:val="20"/>
          <w:lang w:eastAsia="zh-CN"/>
        </w:rPr>
        <w:t>（三连音）难以处理，采用形声词</w:t>
      </w:r>
      <w:r w:rsidRPr="0038293B">
        <w:rPr>
          <w:rFonts w:ascii="SimSun" w:eastAsia="SimSun" w:hAnsi="SimSun" w:cs="Bookman Old Style"/>
          <w:sz w:val="20"/>
          <w:szCs w:val="20"/>
          <w:lang w:eastAsia="zh-CN"/>
        </w:rPr>
        <w:t>“</w:t>
      </w:r>
      <w:r w:rsidRPr="0038293B">
        <w:rPr>
          <w:rFonts w:ascii="SimSun" w:eastAsia="SimSun" w:hAnsi="SimSun" w:cs="SimSun" w:hint="eastAsia"/>
          <w:sz w:val="20"/>
          <w:szCs w:val="20"/>
          <w:lang w:eastAsia="zh-CN"/>
        </w:rPr>
        <w:t>啪啪啪</w:t>
      </w:r>
      <w:r w:rsidRPr="0038293B">
        <w:rPr>
          <w:rFonts w:ascii="SimSun" w:eastAsia="SimSun" w:hAnsi="SimSun" w:cs="Bookman Old Style"/>
          <w:sz w:val="20"/>
          <w:szCs w:val="20"/>
          <w:lang w:eastAsia="zh-CN"/>
        </w:rPr>
        <w:t>”</w:t>
      </w:r>
      <w:r w:rsidRPr="0038293B">
        <w:rPr>
          <w:rFonts w:ascii="SimSun" w:eastAsia="SimSun" w:hAnsi="SimSun" w:cs="SimSun" w:hint="eastAsia"/>
          <w:sz w:val="20"/>
          <w:szCs w:val="20"/>
          <w:lang w:eastAsia="zh-CN"/>
        </w:rPr>
        <w:t>，再加</w:t>
      </w:r>
      <w:r w:rsidRPr="0038293B">
        <w:rPr>
          <w:rFonts w:ascii="SimSun" w:eastAsia="SimSun" w:hAnsi="SimSun" w:cs="Bookman Old Style"/>
          <w:sz w:val="20"/>
          <w:szCs w:val="20"/>
          <w:lang w:eastAsia="zh-CN"/>
        </w:rPr>
        <w:t>“</w:t>
      </w:r>
      <w:r w:rsidRPr="0038293B">
        <w:rPr>
          <w:rFonts w:ascii="SimSun" w:eastAsia="SimSun" w:hAnsi="SimSun" w:cs="SimSun" w:hint="eastAsia"/>
          <w:sz w:val="20"/>
          <w:szCs w:val="20"/>
          <w:lang w:eastAsia="zh-CN"/>
        </w:rPr>
        <w:t>连续滴落</w:t>
      </w:r>
      <w:r w:rsidRPr="0038293B">
        <w:rPr>
          <w:rFonts w:ascii="SimSun" w:eastAsia="SimSun" w:hAnsi="SimSun" w:cs="Bookman Old Style"/>
          <w:sz w:val="20"/>
          <w:szCs w:val="20"/>
          <w:lang w:eastAsia="zh-CN"/>
        </w:rPr>
        <w:t>”</w:t>
      </w:r>
      <w:r w:rsidRPr="0038293B">
        <w:rPr>
          <w:rFonts w:ascii="SimSun" w:eastAsia="SimSun" w:hAnsi="SimSun" w:cs="SimSun" w:hint="eastAsia"/>
          <w:sz w:val="20"/>
          <w:szCs w:val="20"/>
          <w:lang w:eastAsia="zh-CN"/>
        </w:rPr>
        <w:t>，正好符合</w:t>
      </w:r>
      <w:r w:rsidRPr="0038293B">
        <w:rPr>
          <w:rFonts w:ascii="SimSun" w:eastAsia="SimSun" w:hAnsi="SimSun" w:cs="Bookman Old Style"/>
          <w:sz w:val="20"/>
          <w:szCs w:val="20"/>
          <w:lang w:eastAsia="zh-CN"/>
        </w:rPr>
        <w:t>575</w:t>
      </w:r>
      <w:r w:rsidRPr="0038293B">
        <w:rPr>
          <w:rFonts w:ascii="SimSun" w:eastAsia="SimSun" w:hAnsi="SimSun" w:cs="SimSun" w:hint="eastAsia"/>
          <w:sz w:val="20"/>
          <w:szCs w:val="20"/>
          <w:lang w:eastAsia="zh-CN"/>
        </w:rPr>
        <w:t>节拍，最后一句的就有了着落。从视觉到听觉再到周身皮肤的触觉，反应了诗人对春天</w:t>
      </w:r>
      <w:r w:rsidRPr="0038293B">
        <w:rPr>
          <w:rFonts w:ascii="SimSun" w:eastAsia="SimSun" w:hAnsi="SimSun" w:cs="Bookman Old Style"/>
          <w:sz w:val="20"/>
          <w:szCs w:val="20"/>
          <w:lang w:eastAsia="zh-CN"/>
        </w:rPr>
        <w:t>4</w:t>
      </w:r>
      <w:r w:rsidRPr="0038293B">
        <w:rPr>
          <w:rFonts w:ascii="SimSun" w:eastAsia="SimSun" w:hAnsi="SimSun" w:cs="SimSun" w:hint="eastAsia"/>
          <w:sz w:val="20"/>
          <w:szCs w:val="20"/>
          <w:lang w:eastAsia="zh-CN"/>
        </w:rPr>
        <w:t>月乍暖还寒细腻的切身感受。</w:t>
      </w:r>
    </w:p>
    <w:p w:rsidR="00482D98" w:rsidRPr="0038293B" w:rsidRDefault="00482D98" w:rsidP="00482D98">
      <w:pPr>
        <w:spacing w:line="240" w:lineRule="exact"/>
        <w:jc w:val="left"/>
        <w:rPr>
          <w:rFonts w:ascii="Bookman Old Style" w:hAnsi="Bookman Old Style"/>
          <w:sz w:val="22"/>
          <w:szCs w:val="24"/>
          <w:lang w:eastAsia="zh-CN"/>
        </w:rPr>
      </w:pPr>
    </w:p>
    <w:p w:rsidR="00482D98" w:rsidRPr="0038293B" w:rsidRDefault="00482D98" w:rsidP="00482D98">
      <w:pPr>
        <w:spacing w:line="240" w:lineRule="exact"/>
        <w:jc w:val="left"/>
        <w:rPr>
          <w:rFonts w:ascii="Bookman Old Style" w:hAnsi="Bookman Old Style"/>
          <w:sz w:val="22"/>
          <w:szCs w:val="24"/>
          <w:lang w:eastAsia="zh-CN"/>
        </w:rPr>
      </w:pPr>
      <w:r w:rsidRPr="0038293B">
        <w:rPr>
          <w:rFonts w:ascii="Bookman Old Style" w:hAnsi="Bookman Old Style"/>
          <w:sz w:val="22"/>
          <w:szCs w:val="24"/>
          <w:lang w:eastAsia="zh-CN"/>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9" w:name="_Toc75558526"/>
      <w:bookmarkStart w:id="1100" w:name="_Toc200956143"/>
      <w:r w:rsidRPr="0038293B">
        <w:rPr>
          <w:rFonts w:ascii="Bookman Old Style" w:hAnsi="Bookman Old Style"/>
          <w:b/>
        </w:rPr>
        <w:lastRenderedPageBreak/>
        <w:t>НА ДАЧЕ</w:t>
      </w:r>
      <w:bookmarkEnd w:id="1099"/>
      <w:bookmarkEnd w:id="1100"/>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Конвектор перегорел,</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падает температура.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Лёг на диван,</w:t>
      </w:r>
    </w:p>
    <w:p w:rsidR="00482D98" w:rsidRPr="0038293B" w:rsidRDefault="00482D98" w:rsidP="00482D98">
      <w:pPr>
        <w:spacing w:line="320" w:lineRule="exact"/>
        <w:rPr>
          <w:rFonts w:ascii="Bookman Old Style" w:hAnsi="Bookman Old Style"/>
        </w:rPr>
      </w:pPr>
      <w:r w:rsidRPr="0038293B">
        <w:rPr>
          <w:rFonts w:ascii="Bookman Old Style" w:hAnsi="Bookman Old Style"/>
        </w:rPr>
        <w:t>закутался в тёплый плед.</w:t>
      </w:r>
    </w:p>
    <w:p w:rsidR="00482D98" w:rsidRPr="0038293B" w:rsidRDefault="00482D98" w:rsidP="00482D98">
      <w:pPr>
        <w:spacing w:line="320" w:lineRule="exact"/>
        <w:rPr>
          <w:rFonts w:ascii="Bookman Old Style" w:hAnsi="Bookman Old Style"/>
        </w:rPr>
      </w:pPr>
      <w:r w:rsidRPr="0038293B">
        <w:rPr>
          <w:rFonts w:ascii="Bookman Old Style" w:hAnsi="Bookman Old Style"/>
        </w:rPr>
        <w:t>Кошка пришла,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свернулась клубком на ногах.</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Теперь уж не встать,</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 поделать дела.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Читаю энциклопедию</w:t>
      </w:r>
    </w:p>
    <w:p w:rsidR="00482D98" w:rsidRPr="0038293B" w:rsidRDefault="00482D98" w:rsidP="00482D98">
      <w:pPr>
        <w:spacing w:line="320" w:lineRule="exact"/>
        <w:rPr>
          <w:rFonts w:ascii="Bookman Old Style" w:hAnsi="Bookman Old Style"/>
        </w:rPr>
      </w:pPr>
      <w:r w:rsidRPr="0038293B">
        <w:rPr>
          <w:rFonts w:ascii="Bookman Old Style" w:hAnsi="Bookman Old Style"/>
        </w:rPr>
        <w:t>о китайских литераторах на букву «С»,</w:t>
      </w:r>
    </w:p>
    <w:p w:rsidR="00482D98" w:rsidRPr="0038293B" w:rsidRDefault="00482D98" w:rsidP="00482D98">
      <w:pPr>
        <w:spacing w:line="320" w:lineRule="exact"/>
        <w:rPr>
          <w:rFonts w:ascii="Bookman Old Style" w:hAnsi="Bookman Old Style"/>
        </w:rPr>
      </w:pPr>
      <w:r w:rsidRPr="0038293B">
        <w:rPr>
          <w:rFonts w:ascii="Bookman Old Style" w:hAnsi="Bookman Old Style"/>
        </w:rPr>
        <w:t>мгновенно перемещаются из века в век</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на протяжении двух тысяч лет:</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то Хань, то Сун,</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то Тан, то Цзинь,</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то Цин, то Мин,</w:t>
      </w:r>
    </w:p>
    <w:p w:rsidR="00482D98" w:rsidRPr="0038293B" w:rsidRDefault="00482D98" w:rsidP="00482D98">
      <w:pPr>
        <w:spacing w:line="320" w:lineRule="exact"/>
        <w:rPr>
          <w:rFonts w:ascii="Bookman Old Style" w:hAnsi="Bookman Old Style"/>
        </w:rPr>
      </w:pPr>
      <w:r w:rsidRPr="0038293B">
        <w:rPr>
          <w:rFonts w:ascii="Bookman Old Style" w:hAnsi="Bookman Old Style"/>
        </w:rPr>
        <w:t>Юань и Суй,</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Шу, и Вэй, и КНР.</w:t>
      </w:r>
    </w:p>
    <w:p w:rsidR="00482D98" w:rsidRPr="0038293B" w:rsidRDefault="00482D98" w:rsidP="00482D98">
      <w:pPr>
        <w:spacing w:line="240" w:lineRule="exact"/>
        <w:rPr>
          <w:rFonts w:ascii="Bookman Old Style" w:hAnsi="Bookman Old Style"/>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1" w:name="_Toc75558527"/>
      <w:bookmarkStart w:id="1102" w:name="_Toc200956144"/>
      <w:r w:rsidRPr="0038293B">
        <w:rPr>
          <w:rFonts w:ascii="SimSun" w:eastAsia="SimSun" w:hAnsi="SimSun" w:cs="Times New Roman" w:hint="eastAsia"/>
          <w:b/>
          <w:szCs w:val="24"/>
        </w:rPr>
        <w:lastRenderedPageBreak/>
        <w:t>在别墅</w:t>
      </w:r>
      <w:bookmarkEnd w:id="1101"/>
      <w:bookmarkEnd w:id="1102"/>
    </w:p>
    <w:p w:rsidR="00482D98" w:rsidRPr="0038293B" w:rsidRDefault="00482D98" w:rsidP="00482D98">
      <w:pPr>
        <w:spacing w:line="320" w:lineRule="exact"/>
        <w:ind w:left="851"/>
        <w:rPr>
          <w:rFonts w:ascii="SimSun" w:eastAsia="SimSun" w:hAnsi="SimSun" w:cs="Times New Roman"/>
          <w:szCs w:val="24"/>
        </w:rPr>
      </w:pP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电暖器烧毁了，</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室内温度下降。</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裹紧温暖的毛毯，</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躺在沙发上。</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猫走过来，</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缩成一团卧在我腿上。</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此刻不想起身，</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不想做任何事情。</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读中国文学百科全书</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从字母“</w:t>
      </w:r>
      <w:r w:rsidRPr="0038293B">
        <w:rPr>
          <w:rFonts w:ascii="SimSun" w:eastAsia="SimSun" w:hAnsi="SimSun"/>
          <w:szCs w:val="18"/>
        </w:rPr>
        <w:t>С</w:t>
      </w:r>
      <w:r w:rsidRPr="0038293B">
        <w:rPr>
          <w:rFonts w:ascii="SimSun" w:eastAsia="SimSun" w:hAnsi="SimSun" w:hint="eastAsia"/>
          <w:szCs w:val="18"/>
        </w:rPr>
        <w:t>”开始，</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两千多年的历史</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刹那间相互混淆在一起：</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忽而汉，忽而宋，</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忽而唐，忽而晋，</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忽而清，忽而明、</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还有元和隋，还有</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蜀，魏，以及当代中国 （中华人民共和国）。</w:t>
      </w:r>
    </w:p>
    <w:p w:rsidR="00482D98" w:rsidRPr="0038293B" w:rsidRDefault="00482D98" w:rsidP="00482D98">
      <w:pPr>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spacing w:line="320" w:lineRule="exact"/>
        <w:rPr>
          <w:rFonts w:ascii="Bookman Old Style" w:hAnsi="Bookman Old Style"/>
        </w:rPr>
      </w:pPr>
      <w:r w:rsidRPr="0038293B">
        <w:rPr>
          <w:rFonts w:ascii="Bookman Old Style" w:hAnsi="Bookman Old Style"/>
        </w:rPr>
        <w:lastRenderedPageBreak/>
        <w:t xml:space="preserve">То один, то другой </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пишут о том, что небо серое,</w:t>
      </w:r>
    </w:p>
    <w:p w:rsidR="00482D98" w:rsidRPr="0038293B" w:rsidRDefault="00482D98" w:rsidP="00482D98">
      <w:pPr>
        <w:spacing w:line="320" w:lineRule="exact"/>
        <w:rPr>
          <w:rFonts w:ascii="Bookman Old Style" w:hAnsi="Bookman Old Style"/>
        </w:rPr>
      </w:pPr>
      <w:r w:rsidRPr="0038293B">
        <w:rPr>
          <w:rFonts w:ascii="Bookman Old Style" w:hAnsi="Bookman Old Style"/>
        </w:rPr>
        <w:t xml:space="preserve">что ветер холодный </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тревожит ветви деревьев,</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 даёт распуститься почкам,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что скоро конец весны,</w:t>
      </w:r>
    </w:p>
    <w:p w:rsidR="00482D98" w:rsidRPr="0038293B" w:rsidRDefault="00482D98" w:rsidP="00482D98">
      <w:pPr>
        <w:spacing w:line="320" w:lineRule="exact"/>
        <w:rPr>
          <w:rFonts w:ascii="Bookman Old Style" w:hAnsi="Bookman Old Style"/>
        </w:rPr>
      </w:pPr>
      <w:r w:rsidRPr="0038293B">
        <w:rPr>
          <w:rFonts w:ascii="Bookman Old Style" w:hAnsi="Bookman Old Style"/>
        </w:rPr>
        <w:t>а тепла-то всё нет и нет.</w:t>
      </w:r>
    </w:p>
    <w:p w:rsidR="00482D98" w:rsidRPr="0038293B" w:rsidRDefault="00482D98" w:rsidP="00482D98">
      <w:pPr>
        <w:spacing w:line="320" w:lineRule="exact"/>
        <w:rPr>
          <w:rFonts w:ascii="Bookman Old Style" w:hAnsi="Bookman Old Style"/>
        </w:rPr>
      </w:pPr>
      <w:r w:rsidRPr="0038293B">
        <w:rPr>
          <w:rFonts w:ascii="Bookman Old Style" w:hAnsi="Bookman Old Style"/>
        </w:rPr>
        <w:t>Отложил книгу,</w:t>
      </w:r>
    </w:p>
    <w:p w:rsidR="00482D98" w:rsidRPr="0038293B" w:rsidRDefault="00482D98" w:rsidP="00482D98">
      <w:pPr>
        <w:spacing w:line="320" w:lineRule="exact"/>
        <w:rPr>
          <w:rFonts w:ascii="Bookman Old Style" w:hAnsi="Bookman Old Style"/>
        </w:rPr>
      </w:pPr>
      <w:r w:rsidRPr="0038293B">
        <w:rPr>
          <w:rFonts w:ascii="Bookman Old Style" w:hAnsi="Bookman Old Style"/>
        </w:rPr>
        <w:t>смотрю в окно на серое небо,</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на то, как ветер холодный</w:t>
      </w:r>
    </w:p>
    <w:p w:rsidR="00482D98" w:rsidRPr="0038293B" w:rsidRDefault="00482D98" w:rsidP="00482D98">
      <w:pPr>
        <w:spacing w:line="320" w:lineRule="exact"/>
        <w:rPr>
          <w:rFonts w:ascii="Bookman Old Style" w:hAnsi="Bookman Old Style"/>
        </w:rPr>
      </w:pPr>
      <w:r w:rsidRPr="0038293B">
        <w:rPr>
          <w:rFonts w:ascii="Bookman Old Style" w:hAnsi="Bookman Old Style"/>
        </w:rPr>
        <w:t>тревожит ветви деревьев,</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 даёт распуститься почкам,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вот ведь весна кончается,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а тепло никак не приходит.</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29апреля 2021 года, четверг</w:t>
      </w:r>
    </w:p>
    <w:p w:rsidR="00482D98" w:rsidRPr="0038293B" w:rsidRDefault="00482D98" w:rsidP="00482D98">
      <w:pPr>
        <w:jc w:val="center"/>
        <w:rPr>
          <w:rFonts w:asciiTheme="minorHAnsi" w:eastAsia="SimSun" w:hAnsiTheme="minorHAnsi" w:cs="Times New Roman"/>
          <w:sz w:val="20"/>
          <w:szCs w:val="18"/>
        </w:rPr>
      </w:pPr>
      <w:r w:rsidRPr="0038293B">
        <w:rPr>
          <w:rFonts w:asciiTheme="minorHAnsi" w:eastAsia="SimSun" w:hAnsiTheme="minorHAnsi" w:cs="Times New Roman"/>
          <w:sz w:val="20"/>
          <w:szCs w:val="18"/>
        </w:rPr>
        <w:br w:type="page"/>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lastRenderedPageBreak/>
        <w:t>忽而这个朝，忽而那个代，</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书写着，天空灰蒙蒙，</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书写着寒冷的风</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吹得树枝微微颤动，</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不让芽苞花蕾滋生，</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春季即将结束，</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而温暖天气仍未到来。</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放下百科全书，</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望着窗外天空灰蒙蒙，</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望着寒冷的风</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吹得树枝微微颤动，</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不让芽苞花蕾滋生，</w:t>
      </w:r>
    </w:p>
    <w:p w:rsidR="00482D98" w:rsidRPr="0038293B" w:rsidRDefault="00482D98" w:rsidP="00482D98">
      <w:pPr>
        <w:spacing w:line="320" w:lineRule="exact"/>
        <w:ind w:left="851"/>
        <w:rPr>
          <w:rFonts w:ascii="SimSun" w:eastAsia="SimSun" w:hAnsi="SimSun"/>
          <w:szCs w:val="18"/>
        </w:rPr>
      </w:pPr>
      <w:r w:rsidRPr="0038293B">
        <w:rPr>
          <w:rFonts w:ascii="SimSun" w:eastAsia="SimSun" w:hAnsi="SimSun" w:hint="eastAsia"/>
          <w:szCs w:val="18"/>
        </w:rPr>
        <w:t>春季即将结束，</w:t>
      </w:r>
    </w:p>
    <w:p w:rsidR="00482D98" w:rsidRPr="0038293B" w:rsidRDefault="00482D98" w:rsidP="00482D98">
      <w:pPr>
        <w:spacing w:line="320" w:lineRule="exact"/>
        <w:ind w:left="851"/>
        <w:rPr>
          <w:rFonts w:asciiTheme="minorHAnsi" w:eastAsia="SimSun" w:hAnsiTheme="minorHAnsi"/>
          <w:szCs w:val="18"/>
        </w:rPr>
      </w:pPr>
      <w:r w:rsidRPr="0038293B">
        <w:rPr>
          <w:rFonts w:ascii="SimSun" w:eastAsia="SimSun" w:hAnsi="SimSun" w:hint="eastAsia"/>
          <w:szCs w:val="18"/>
        </w:rPr>
        <w:t>而温暖天气仍未到来。</w:t>
      </w:r>
    </w:p>
    <w:p w:rsidR="00482D98" w:rsidRPr="0038293B" w:rsidRDefault="00482D98" w:rsidP="00482D98">
      <w:pPr>
        <w:spacing w:line="240" w:lineRule="exact"/>
        <w:ind w:left="851"/>
        <w:jc w:val="right"/>
        <w:rPr>
          <w:rFonts w:asciiTheme="minorHAnsi" w:eastAsia="SimSun" w:hAnsiTheme="minorHAnsi"/>
          <w:sz w:val="20"/>
          <w:szCs w:val="18"/>
        </w:rPr>
      </w:pPr>
    </w:p>
    <w:p w:rsidR="00482D98" w:rsidRPr="0038293B" w:rsidRDefault="00482D98" w:rsidP="00482D98">
      <w:pPr>
        <w:spacing w:line="240" w:lineRule="exact"/>
        <w:ind w:left="851"/>
        <w:jc w:val="right"/>
        <w:rPr>
          <w:rFonts w:ascii="SimSun" w:eastAsia="SimSun" w:hAnsi="SimSun"/>
          <w:sz w:val="20"/>
          <w:szCs w:val="18"/>
        </w:rPr>
      </w:pPr>
      <w:r w:rsidRPr="0038293B">
        <w:rPr>
          <w:rFonts w:ascii="SimSun" w:eastAsia="SimSun" w:hAnsi="SimSun" w:hint="eastAsia"/>
          <w:sz w:val="20"/>
          <w:szCs w:val="18"/>
        </w:rPr>
        <w:t xml:space="preserve">        2021，4，29，周四  伊戈尔</w:t>
      </w:r>
    </w:p>
    <w:p w:rsidR="00482D98" w:rsidRPr="0038293B" w:rsidRDefault="00482D98" w:rsidP="00482D98">
      <w:pPr>
        <w:spacing w:line="240" w:lineRule="exact"/>
        <w:ind w:left="851"/>
        <w:jc w:val="right"/>
        <w:rPr>
          <w:rFonts w:ascii="SimSun" w:eastAsia="SimSun" w:hAnsi="SimSun"/>
          <w:sz w:val="20"/>
          <w:szCs w:val="18"/>
        </w:rPr>
      </w:pPr>
      <w:r w:rsidRPr="0038293B">
        <w:rPr>
          <w:rFonts w:ascii="SimSun" w:eastAsia="SimSun" w:hAnsi="SimSun" w:hint="eastAsia"/>
          <w:sz w:val="20"/>
          <w:szCs w:val="18"/>
        </w:rPr>
        <w:t xml:space="preserve">        2021，4，30 凌晨  谷羽译</w:t>
      </w:r>
    </w:p>
    <w:p w:rsidR="00482D98" w:rsidRPr="0038293B" w:rsidRDefault="00482D98" w:rsidP="00482D98">
      <w:pPr>
        <w:spacing w:line="240" w:lineRule="exact"/>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3" w:name="_Toc75558532"/>
      <w:bookmarkStart w:id="1104" w:name="_Toc200956145"/>
      <w:r w:rsidRPr="0038293B">
        <w:rPr>
          <w:rFonts w:ascii="Bookman Old Style" w:hAnsi="Bookman Old Style"/>
          <w:b/>
        </w:rPr>
        <w:lastRenderedPageBreak/>
        <w:t>ПОСЛЕ ДОЖДЯ</w:t>
      </w:r>
      <w:bookmarkEnd w:id="1103"/>
      <w:bookmarkEnd w:id="1104"/>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После дождя вышло солнце,</w:t>
      </w:r>
    </w:p>
    <w:p w:rsidR="00482D98" w:rsidRPr="0038293B" w:rsidRDefault="00482D98" w:rsidP="00482D98">
      <w:pPr>
        <w:spacing w:line="320" w:lineRule="exact"/>
        <w:rPr>
          <w:rFonts w:ascii="Bookman Old Style" w:hAnsi="Bookman Old Style"/>
        </w:rPr>
      </w:pPr>
      <w:r w:rsidRPr="0038293B">
        <w:rPr>
          <w:rFonts w:ascii="Bookman Old Style" w:hAnsi="Bookman Old Style"/>
        </w:rPr>
        <w:t xml:space="preserve">трава заблестела, </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птицы запели,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 xml:space="preserve">и небо светлело, </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тени темнели,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ветер безмозглый</w:t>
      </w:r>
    </w:p>
    <w:p w:rsidR="00482D98" w:rsidRPr="0038293B" w:rsidRDefault="00482D98" w:rsidP="00482D98">
      <w:pPr>
        <w:spacing w:line="320" w:lineRule="exact"/>
        <w:rPr>
          <w:rFonts w:ascii="Bookman Old Style" w:hAnsi="Bookman Old Style"/>
        </w:rPr>
      </w:pPr>
      <w:r w:rsidRPr="0038293B">
        <w:rPr>
          <w:rFonts w:ascii="Bookman Old Style" w:hAnsi="Bookman Old Style"/>
        </w:rPr>
        <w:t>летел, улетая</w:t>
      </w:r>
    </w:p>
    <w:p w:rsidR="00482D98" w:rsidRPr="0038293B" w:rsidRDefault="00482D98" w:rsidP="00482D98">
      <w:pPr>
        <w:spacing w:line="320" w:lineRule="exact"/>
        <w:rPr>
          <w:rFonts w:ascii="Bookman Old Style" w:hAnsi="Bookman Old Style"/>
        </w:rPr>
      </w:pPr>
      <w:r w:rsidRPr="0038293B">
        <w:rPr>
          <w:rFonts w:ascii="Bookman Old Style" w:hAnsi="Bookman Old Style"/>
        </w:rPr>
        <w:t>в какую-то даль</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небывалую.</w:t>
      </w:r>
    </w:p>
    <w:p w:rsidR="00482D98" w:rsidRPr="0038293B" w:rsidRDefault="00482D98" w:rsidP="00482D98">
      <w:pPr>
        <w:spacing w:line="320" w:lineRule="exact"/>
        <w:rPr>
          <w:rFonts w:ascii="Bookman Old Style" w:hAnsi="Bookman Old Style"/>
        </w:rPr>
      </w:pPr>
      <w:r w:rsidRPr="0038293B">
        <w:rPr>
          <w:rFonts w:ascii="Bookman Old Style" w:hAnsi="Bookman Old Style"/>
        </w:rPr>
        <w:t>Кошка замерла.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Вечерело.</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Пахнуло.</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3 мая 2021 года, понедельник</w:t>
      </w:r>
    </w:p>
    <w:p w:rsidR="00482D98" w:rsidRPr="0038293B" w:rsidRDefault="00482D98" w:rsidP="00482D98">
      <w:pPr>
        <w:spacing w:line="240" w:lineRule="exact"/>
        <w:rPr>
          <w:rFonts w:ascii="Bookman Old Style" w:hAnsi="Bookman Old Style"/>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5" w:name="_Toc75558533"/>
      <w:bookmarkStart w:id="1106" w:name="_Toc200956146"/>
      <w:r w:rsidRPr="0038293B">
        <w:rPr>
          <w:rFonts w:ascii="SimSun" w:eastAsia="SimSun" w:hAnsi="SimSun" w:cs="MS Gothic" w:hint="eastAsia"/>
          <w:b/>
          <w:szCs w:val="24"/>
          <w:lang w:eastAsia="zh-CN"/>
        </w:rPr>
        <w:lastRenderedPageBreak/>
        <w:t>雨后</w:t>
      </w:r>
      <w:bookmarkEnd w:id="1105"/>
      <w:bookmarkEnd w:id="1106"/>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下雨过</w:t>
      </w:r>
      <w:r w:rsidRPr="0038293B">
        <w:rPr>
          <w:rFonts w:ascii="SimSun" w:eastAsia="SimSun" w:hAnsi="SimSun" w:cs="MS Mincho" w:hint="eastAsia"/>
          <w:szCs w:val="21"/>
          <w:lang w:eastAsia="zh-CN"/>
        </w:rPr>
        <w:t>后太阳升起，</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草丛</w:t>
      </w:r>
      <w:r w:rsidRPr="0038293B">
        <w:rPr>
          <w:rFonts w:ascii="SimSun" w:eastAsia="SimSun" w:hAnsi="SimSun" w:cs="MS Mincho" w:hint="eastAsia"/>
          <w:szCs w:val="21"/>
          <w:lang w:eastAsia="zh-CN"/>
        </w:rPr>
        <w:t>光彩熠熠，</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鸟</w:t>
      </w:r>
      <w:r w:rsidRPr="0038293B">
        <w:rPr>
          <w:rFonts w:ascii="SimSun" w:eastAsia="SimSun" w:hAnsi="SimSun" w:cs="MS Mincho" w:hint="eastAsia"/>
          <w:szCs w:val="21"/>
          <w:lang w:eastAsia="zh-CN"/>
        </w:rPr>
        <w:t>儿</w:t>
      </w:r>
      <w:r w:rsidRPr="0038293B">
        <w:rPr>
          <w:rFonts w:ascii="SimSun" w:eastAsia="SimSun" w:hAnsi="SimSun" w:cs="MS Gothic" w:hint="eastAsia"/>
          <w:szCs w:val="21"/>
          <w:lang w:eastAsia="zh-CN"/>
        </w:rPr>
        <w:t>开</w:t>
      </w:r>
      <w:r w:rsidRPr="0038293B">
        <w:rPr>
          <w:rFonts w:ascii="SimSun" w:eastAsia="SimSun" w:hAnsi="SimSun" w:cs="MS Mincho" w:hint="eastAsia"/>
          <w:szCs w:val="21"/>
          <w:lang w:eastAsia="zh-CN"/>
        </w:rPr>
        <w:t>始歌唱，</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天空变</w:t>
      </w:r>
      <w:r w:rsidRPr="0038293B">
        <w:rPr>
          <w:rFonts w:ascii="SimSun" w:eastAsia="SimSun" w:hAnsi="SimSun" w:cs="MS Mincho" w:hint="eastAsia"/>
          <w:szCs w:val="21"/>
          <w:lang w:eastAsia="zh-CN"/>
        </w:rPr>
        <w:t>得明亮，</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MS Gothic" w:hint="eastAsia"/>
          <w:szCs w:val="21"/>
          <w:lang w:eastAsia="zh-CN"/>
        </w:rPr>
        <w:t>阴</w:t>
      </w:r>
      <w:r w:rsidRPr="0038293B">
        <w:rPr>
          <w:rFonts w:ascii="SimSun" w:eastAsia="SimSun" w:hAnsi="SimSun" w:cs="MS Mincho" w:hint="eastAsia"/>
          <w:szCs w:val="21"/>
          <w:lang w:eastAsia="zh-CN"/>
        </w:rPr>
        <w:t>影更加</w:t>
      </w:r>
      <w:r w:rsidRPr="0038293B">
        <w:rPr>
          <w:rFonts w:ascii="SimSun" w:eastAsia="SimSun" w:hAnsi="SimSun" w:cs="SimSun" w:hint="eastAsia"/>
          <w:szCs w:val="21"/>
          <w:lang w:eastAsia="zh-CN"/>
        </w:rPr>
        <w:t>浓</w:t>
      </w:r>
      <w:r w:rsidRPr="0038293B">
        <w:rPr>
          <w:rFonts w:ascii="SimSun" w:eastAsia="SimSun" w:hAnsi="SimSun" w:cs="MS Mincho" w:hint="eastAsia"/>
          <w:szCs w:val="21"/>
          <w:lang w:eastAsia="zh-CN"/>
        </w:rPr>
        <w:t>重，</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没有头脑</w:t>
      </w:r>
      <w:r w:rsidRPr="0038293B">
        <w:rPr>
          <w:rFonts w:ascii="SimSun" w:eastAsia="SimSun" w:hAnsi="SimSun" w:cs="MS Mincho" w:hint="eastAsia"/>
          <w:szCs w:val="21"/>
          <w:lang w:eastAsia="zh-CN"/>
        </w:rPr>
        <w:t>的</w:t>
      </w:r>
      <w:r w:rsidRPr="0038293B">
        <w:rPr>
          <w:rFonts w:ascii="SimSun" w:eastAsia="SimSun" w:hAnsi="SimSun" w:cs="SimSun" w:hint="eastAsia"/>
          <w:szCs w:val="21"/>
          <w:lang w:eastAsia="zh-CN"/>
        </w:rPr>
        <w:t>风</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翩翩飞</w:t>
      </w:r>
      <w:r w:rsidRPr="0038293B">
        <w:rPr>
          <w:rFonts w:ascii="SimSun" w:eastAsia="SimSun" w:hAnsi="SimSun" w:cs="MS Mincho" w:hint="eastAsia"/>
          <w:szCs w:val="21"/>
          <w:lang w:eastAsia="zh-CN"/>
        </w:rPr>
        <w:t>舞</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飞</w:t>
      </w:r>
      <w:r w:rsidRPr="0038293B">
        <w:rPr>
          <w:rFonts w:ascii="SimSun" w:eastAsia="SimSun" w:hAnsi="SimSun" w:cs="MS Mincho" w:hint="eastAsia"/>
          <w:szCs w:val="21"/>
          <w:lang w:eastAsia="zh-CN"/>
        </w:rPr>
        <w:t>向未曾到</w:t>
      </w:r>
      <w:r w:rsidRPr="0038293B">
        <w:rPr>
          <w:rFonts w:ascii="SimSun" w:eastAsia="SimSun" w:hAnsi="SimSun" w:cs="SimSun" w:hint="eastAsia"/>
          <w:szCs w:val="21"/>
          <w:lang w:eastAsia="zh-CN"/>
        </w:rPr>
        <w:t>过</w:t>
      </w:r>
      <w:r w:rsidRPr="0038293B">
        <w:rPr>
          <w:rFonts w:ascii="SimSun" w:eastAsia="SimSun" w:hAnsi="SimSun" w:cs="MS Mincho" w:hint="eastAsia"/>
          <w:szCs w:val="21"/>
          <w:lang w:eastAsia="zh-CN"/>
        </w:rPr>
        <w:t>的</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远</w:t>
      </w:r>
      <w:r w:rsidRPr="0038293B">
        <w:rPr>
          <w:rFonts w:ascii="SimSun" w:eastAsia="SimSun" w:hAnsi="SimSun" w:cs="MS Mincho" w:hint="eastAsia"/>
          <w:szCs w:val="21"/>
          <w:lang w:eastAsia="zh-CN"/>
        </w:rPr>
        <w:t>方。</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猫悄然静</w:t>
      </w:r>
      <w:r w:rsidRPr="0038293B">
        <w:rPr>
          <w:rFonts w:ascii="SimSun" w:eastAsia="SimSun" w:hAnsi="SimSun" w:cs="MS Gothic" w:hint="eastAsia"/>
          <w:szCs w:val="21"/>
          <w:lang w:eastAsia="zh-CN"/>
        </w:rPr>
        <w:t>卧</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黄昏来临</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气息清新。</w:t>
      </w:r>
    </w:p>
    <w:p w:rsidR="00482D98" w:rsidRPr="0038293B" w:rsidRDefault="00482D98" w:rsidP="00482D98">
      <w:pPr>
        <w:spacing w:line="240" w:lineRule="exact"/>
        <w:jc w:val="right"/>
        <w:rPr>
          <w:rFonts w:asciiTheme="minorHAnsi" w:eastAsia="SimSun" w:hAnsiTheme="minorHAnsi" w:cs="Bookman Old Style"/>
          <w:sz w:val="20"/>
          <w:szCs w:val="24"/>
          <w:lang w:eastAsia="zh-CN"/>
        </w:rPr>
      </w:pPr>
    </w:p>
    <w:p w:rsidR="00482D98" w:rsidRPr="0038293B" w:rsidRDefault="00482D98" w:rsidP="00482D98">
      <w:pPr>
        <w:spacing w:line="240" w:lineRule="exact"/>
        <w:ind w:left="1843"/>
        <w:jc w:val="right"/>
        <w:rPr>
          <w:rFonts w:ascii="SimSun" w:eastAsia="SimSun" w:hAnsi="SimSun" w:cs="Bookman Old Style"/>
          <w:sz w:val="20"/>
          <w:lang w:eastAsia="zh-CN"/>
        </w:rPr>
      </w:pPr>
      <w:r w:rsidRPr="0038293B">
        <w:rPr>
          <w:rFonts w:ascii="SimSun" w:eastAsia="SimSun" w:hAnsi="SimSun" w:cs="SimSun"/>
          <w:sz w:val="20"/>
          <w:lang w:eastAsia="zh-CN"/>
        </w:rPr>
        <w:t xml:space="preserve">2021, 5, 3 </w:t>
      </w:r>
      <w:r w:rsidRPr="0038293B">
        <w:rPr>
          <w:rFonts w:ascii="SimSun" w:eastAsia="SimSun" w:hAnsi="SimSun" w:cs="SimSun" w:hint="eastAsia"/>
          <w:sz w:val="20"/>
          <w:lang w:eastAsia="zh-CN"/>
        </w:rPr>
        <w:t>周一</w:t>
      </w:r>
    </w:p>
    <w:p w:rsidR="00482D98" w:rsidRPr="0038293B" w:rsidRDefault="00482D98" w:rsidP="00482D98">
      <w:pPr>
        <w:spacing w:line="240" w:lineRule="exact"/>
        <w:ind w:left="1843"/>
        <w:jc w:val="right"/>
        <w:rPr>
          <w:rFonts w:ascii="SimSun" w:eastAsia="SimSun" w:hAnsi="SimSun" w:cs="Bookman Old Style"/>
          <w:sz w:val="20"/>
          <w:lang w:eastAsia="zh-CN"/>
        </w:rPr>
      </w:pPr>
      <w:r w:rsidRPr="0038293B">
        <w:rPr>
          <w:rFonts w:ascii="SimSun" w:eastAsia="SimSun" w:hAnsi="SimSun" w:cs="Bookman Old Style"/>
          <w:sz w:val="20"/>
          <w:lang w:eastAsia="zh-CN"/>
        </w:rPr>
        <w:t>2021</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6</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 xml:space="preserve">1 </w:t>
      </w:r>
      <w:r w:rsidRPr="0038293B">
        <w:rPr>
          <w:rFonts w:ascii="SimSun" w:eastAsia="SimSun" w:hAnsi="SimSun" w:cs="SimSun" w:hint="eastAsia"/>
          <w:sz w:val="20"/>
          <w:lang w:eastAsia="zh-CN"/>
        </w:rPr>
        <w:t>晨谷羽译</w:t>
      </w:r>
    </w:p>
    <w:p w:rsidR="00482D98" w:rsidRPr="0038293B" w:rsidRDefault="00482D98" w:rsidP="00482D98">
      <w:pPr>
        <w:spacing w:line="240" w:lineRule="exact"/>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7" w:name="_Toc75558534"/>
      <w:bookmarkStart w:id="1108" w:name="_Toc200956147"/>
      <w:r w:rsidRPr="0038293B">
        <w:rPr>
          <w:rFonts w:ascii="Bookman Old Style" w:hAnsi="Bookman Old Style"/>
          <w:b/>
        </w:rPr>
        <w:lastRenderedPageBreak/>
        <w:t>ПО ЛУЖАМ</w:t>
      </w:r>
      <w:bookmarkEnd w:id="1107"/>
      <w:bookmarkEnd w:id="1108"/>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По лужам живым,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по зелёному мху</w:t>
      </w:r>
    </w:p>
    <w:p w:rsidR="00482D98" w:rsidRPr="0038293B" w:rsidRDefault="00482D98" w:rsidP="00482D98">
      <w:pPr>
        <w:spacing w:line="320" w:lineRule="exact"/>
        <w:rPr>
          <w:rFonts w:ascii="Bookman Old Style" w:hAnsi="Bookman Old Style"/>
        </w:rPr>
      </w:pPr>
      <w:r w:rsidRPr="0038293B">
        <w:rPr>
          <w:rFonts w:ascii="Bookman Old Style" w:hAnsi="Bookman Old Style"/>
        </w:rPr>
        <w:t>гулять по тропинкам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в дождливом лесу,</w:t>
      </w:r>
    </w:p>
    <w:p w:rsidR="00482D98" w:rsidRPr="0038293B" w:rsidRDefault="00482D98" w:rsidP="00482D98">
      <w:pPr>
        <w:spacing w:line="320" w:lineRule="exact"/>
        <w:rPr>
          <w:rFonts w:ascii="Bookman Old Style" w:hAnsi="Bookman Old Style"/>
        </w:rPr>
      </w:pPr>
      <w:r w:rsidRPr="0038293B">
        <w:rPr>
          <w:rFonts w:ascii="Bookman Old Style" w:hAnsi="Bookman Old Style"/>
        </w:rPr>
        <w:t>когда день клонится к ночи,</w:t>
      </w:r>
    </w:p>
    <w:p w:rsidR="00482D98" w:rsidRPr="0038293B" w:rsidRDefault="00482D98" w:rsidP="00482D98">
      <w:pPr>
        <w:spacing w:line="320" w:lineRule="exact"/>
        <w:rPr>
          <w:rFonts w:ascii="Bookman Old Style" w:hAnsi="Bookman Old Style"/>
        </w:rPr>
      </w:pPr>
      <w:r w:rsidRPr="0038293B">
        <w:rPr>
          <w:rFonts w:ascii="Bookman Old Style" w:hAnsi="Bookman Old Style"/>
        </w:rPr>
        <w:t>не правда ли, странно очень?</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даже немножко страшно,</w:t>
      </w:r>
    </w:p>
    <w:p w:rsidR="00482D98" w:rsidRPr="0038293B" w:rsidRDefault="00482D98" w:rsidP="00482D98">
      <w:pPr>
        <w:spacing w:line="320" w:lineRule="exact"/>
        <w:rPr>
          <w:rFonts w:ascii="Bookman Old Style" w:hAnsi="Bookman Old Style"/>
        </w:rPr>
      </w:pPr>
      <w:r w:rsidRPr="0038293B">
        <w:rPr>
          <w:rFonts w:ascii="Bookman Old Style" w:hAnsi="Bookman Old Style"/>
        </w:rPr>
        <w:t>а после очень приятно</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по мостику выйти к людям,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домой повернуть обратно</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по дороге мимо домов,</w:t>
      </w:r>
    </w:p>
    <w:p w:rsidR="00482D98" w:rsidRPr="0038293B" w:rsidRDefault="00482D98" w:rsidP="00482D98">
      <w:pPr>
        <w:spacing w:line="320" w:lineRule="exact"/>
        <w:rPr>
          <w:rFonts w:ascii="Bookman Old Style" w:hAnsi="Bookman Old Style"/>
        </w:rPr>
      </w:pPr>
      <w:r w:rsidRPr="0038293B">
        <w:rPr>
          <w:rFonts w:ascii="Bookman Old Style" w:hAnsi="Bookman Old Style"/>
        </w:rPr>
        <w:t>ожидая ночных снов,</w:t>
      </w:r>
    </w:p>
    <w:p w:rsidR="00482D98" w:rsidRPr="0038293B" w:rsidRDefault="00482D98" w:rsidP="00482D98">
      <w:pPr>
        <w:spacing w:line="320" w:lineRule="exact"/>
        <w:rPr>
          <w:rFonts w:ascii="Bookman Old Style" w:hAnsi="Bookman Old Style"/>
        </w:rPr>
      </w:pPr>
      <w:r w:rsidRPr="0038293B">
        <w:rPr>
          <w:rFonts w:ascii="Bookman Old Style" w:hAnsi="Bookman Old Style"/>
        </w:rPr>
        <w:t>дождливых и непонятных.</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8 мая 2021 года, суббота</w:t>
      </w:r>
    </w:p>
    <w:p w:rsidR="00482D98" w:rsidRPr="0038293B" w:rsidRDefault="00482D98" w:rsidP="00482D98">
      <w:pPr>
        <w:spacing w:line="240" w:lineRule="exact"/>
        <w:rPr>
          <w:rFonts w:ascii="Bookman Old Style" w:hAnsi="Bookman Old Style"/>
          <w:sz w:val="20"/>
        </w:rPr>
      </w:pPr>
    </w:p>
    <w:p w:rsidR="00482D98" w:rsidRPr="0038293B" w:rsidRDefault="00482D98" w:rsidP="00482D98">
      <w:pPr>
        <w:spacing w:line="200" w:lineRule="exact"/>
        <w:rPr>
          <w:rFonts w:cs="Times New Roman"/>
          <w:sz w:val="20"/>
        </w:rPr>
      </w:pPr>
      <w:r w:rsidRPr="0038293B">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9" w:name="_Toc75558535"/>
      <w:bookmarkStart w:id="1110" w:name="_Toc200956148"/>
      <w:r w:rsidRPr="0038293B">
        <w:rPr>
          <w:rFonts w:ascii="SimSun" w:eastAsia="SimSun" w:hAnsi="SimSun" w:cs="MS Gothic" w:hint="eastAsia"/>
          <w:b/>
          <w:szCs w:val="24"/>
          <w:lang w:eastAsia="zh-CN"/>
        </w:rPr>
        <w:lastRenderedPageBreak/>
        <w:t>走过水洼</w:t>
      </w:r>
      <w:bookmarkEnd w:id="1109"/>
      <w:bookmarkEnd w:id="1110"/>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走过</w:t>
      </w:r>
      <w:r w:rsidRPr="0038293B">
        <w:rPr>
          <w:rFonts w:ascii="SimSun" w:eastAsia="SimSun" w:hAnsi="SimSun" w:cs="MS Mincho" w:hint="eastAsia"/>
          <w:szCs w:val="21"/>
          <w:lang w:eastAsia="zh-CN"/>
        </w:rPr>
        <w:t>活</w:t>
      </w:r>
      <w:r w:rsidRPr="0038293B">
        <w:rPr>
          <w:rFonts w:ascii="SimSun" w:eastAsia="SimSun" w:hAnsi="SimSun" w:cs="SimSun" w:hint="eastAsia"/>
          <w:szCs w:val="21"/>
          <w:lang w:eastAsia="zh-CN"/>
        </w:rPr>
        <w:t>泼</w:t>
      </w:r>
      <w:r w:rsidRPr="0038293B">
        <w:rPr>
          <w:rFonts w:ascii="SimSun" w:eastAsia="SimSun" w:hAnsi="SimSun" w:cs="MS Mincho" w:hint="eastAsia"/>
          <w:szCs w:val="21"/>
          <w:lang w:eastAsia="zh-CN"/>
        </w:rPr>
        <w:t>的水洼，</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走过</w:t>
      </w:r>
      <w:r w:rsidRPr="0038293B">
        <w:rPr>
          <w:rFonts w:ascii="SimSun" w:eastAsia="SimSun" w:hAnsi="SimSun" w:cs="MS Mincho" w:hint="eastAsia"/>
          <w:szCs w:val="21"/>
          <w:lang w:eastAsia="zh-CN"/>
        </w:rPr>
        <w:t>青青的苔</w:t>
      </w:r>
      <w:r w:rsidRPr="0038293B">
        <w:rPr>
          <w:rFonts w:ascii="SimSun" w:eastAsia="SimSun" w:hAnsi="SimSun" w:cs="SimSun" w:hint="eastAsia"/>
          <w:szCs w:val="21"/>
          <w:lang w:eastAsia="zh-CN"/>
        </w:rPr>
        <w:t>藓</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沿着条条小径漫</w:t>
      </w:r>
      <w:r w:rsidRPr="0038293B">
        <w:rPr>
          <w:rFonts w:ascii="SimSun" w:eastAsia="SimSun" w:hAnsi="SimSun" w:cs="MS Gothic" w:hint="eastAsia"/>
          <w:szCs w:val="21"/>
          <w:lang w:eastAsia="zh-CN"/>
        </w:rPr>
        <w:t>步</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走在雨水淋漓的森林里，</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一天行将结</w:t>
      </w:r>
      <w:r w:rsidRPr="0038293B">
        <w:rPr>
          <w:rFonts w:ascii="SimSun" w:eastAsia="SimSun" w:hAnsi="SimSun" w:cs="MS Mincho" w:hint="eastAsia"/>
          <w:szCs w:val="21"/>
          <w:lang w:eastAsia="zh-CN"/>
        </w:rPr>
        <w:t>束</w:t>
      </w:r>
      <w:r w:rsidRPr="0038293B">
        <w:rPr>
          <w:rFonts w:ascii="SimSun" w:eastAsia="SimSun" w:hAnsi="SimSun" w:cs="SimSun" w:hint="eastAsia"/>
          <w:szCs w:val="21"/>
          <w:lang w:eastAsia="zh-CN"/>
        </w:rPr>
        <w:t>渐近傍</w:t>
      </w:r>
      <w:r w:rsidRPr="0038293B">
        <w:rPr>
          <w:rFonts w:ascii="SimSun" w:eastAsia="SimSun" w:hAnsi="SimSun" w:cs="MS Gothic" w:hint="eastAsia"/>
          <w:szCs w:val="21"/>
          <w:lang w:eastAsia="zh-CN"/>
        </w:rPr>
        <w:t>晚</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这</w:t>
      </w:r>
      <w:r w:rsidRPr="0038293B">
        <w:rPr>
          <w:rFonts w:ascii="SimSun" w:eastAsia="SimSun" w:hAnsi="SimSun" w:cs="MS Mincho" w:hint="eastAsia"/>
          <w:szCs w:val="21"/>
          <w:lang w:eastAsia="zh-CN"/>
        </w:rPr>
        <w:t>是不是生性</w:t>
      </w:r>
      <w:r w:rsidRPr="0038293B">
        <w:rPr>
          <w:rFonts w:ascii="SimSun" w:eastAsia="SimSun" w:hAnsi="SimSun" w:cs="SimSun" w:hint="eastAsia"/>
          <w:szCs w:val="21"/>
          <w:lang w:eastAsia="zh-CN"/>
        </w:rPr>
        <w:t>怪癖？</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甚至有点儿不可思议</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然而过</w:t>
      </w:r>
      <w:r w:rsidRPr="0038293B">
        <w:rPr>
          <w:rFonts w:ascii="SimSun" w:eastAsia="SimSun" w:hAnsi="SimSun" w:cs="MS Mincho" w:hint="eastAsia"/>
          <w:szCs w:val="21"/>
          <w:lang w:eastAsia="zh-CN"/>
        </w:rPr>
        <w:t>后心情愉悦，</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穿过</w:t>
      </w:r>
      <w:r w:rsidRPr="0038293B">
        <w:rPr>
          <w:rFonts w:ascii="SimSun" w:eastAsia="SimSun" w:hAnsi="SimSun" w:cs="MS Mincho" w:hint="eastAsia"/>
          <w:szCs w:val="21"/>
          <w:lang w:eastAsia="zh-CN"/>
        </w:rPr>
        <w:t>小</w:t>
      </w:r>
      <w:r w:rsidRPr="0038293B">
        <w:rPr>
          <w:rFonts w:ascii="SimSun" w:eastAsia="SimSun" w:hAnsi="SimSun" w:cs="SimSun" w:hint="eastAsia"/>
          <w:szCs w:val="21"/>
          <w:lang w:eastAsia="zh-CN"/>
        </w:rPr>
        <w:t>桥见</w:t>
      </w:r>
      <w:r w:rsidRPr="0038293B">
        <w:rPr>
          <w:rFonts w:ascii="SimSun" w:eastAsia="SimSun" w:hAnsi="SimSun" w:cs="MS Mincho" w:hint="eastAsia"/>
          <w:szCs w:val="21"/>
          <w:lang w:eastAsia="zh-CN"/>
        </w:rPr>
        <w:t>到行人，</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然后拐弯掉头</w:t>
      </w:r>
      <w:r w:rsidRPr="0038293B">
        <w:rPr>
          <w:rFonts w:ascii="SimSun" w:eastAsia="SimSun" w:hAnsi="SimSun" w:cs="MS Mincho" w:hint="eastAsia"/>
          <w:szCs w:val="21"/>
          <w:lang w:eastAsia="zh-CN"/>
        </w:rPr>
        <w:t>回家，</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一路经过</w:t>
      </w:r>
      <w:r w:rsidRPr="0038293B">
        <w:rPr>
          <w:rFonts w:ascii="SimSun" w:eastAsia="SimSun" w:hAnsi="SimSun" w:cs="MS Mincho" w:hint="eastAsia"/>
          <w:szCs w:val="21"/>
          <w:lang w:eastAsia="zh-CN"/>
        </w:rPr>
        <w:t>楼房，</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期待夜</w:t>
      </w:r>
      <w:r w:rsidRPr="0038293B">
        <w:rPr>
          <w:rFonts w:ascii="SimSun" w:eastAsia="SimSun" w:hAnsi="SimSun" w:cs="MS Gothic" w:hint="eastAsia"/>
          <w:szCs w:val="21"/>
          <w:lang w:eastAsia="zh-CN"/>
        </w:rPr>
        <w:t>晚</w:t>
      </w:r>
      <w:r w:rsidRPr="0038293B">
        <w:rPr>
          <w:rFonts w:ascii="SimSun" w:eastAsia="SimSun" w:hAnsi="SimSun" w:cs="MS Mincho" w:hint="eastAsia"/>
          <w:szCs w:val="21"/>
          <w:lang w:eastAsia="zh-CN"/>
        </w:rPr>
        <w:t>做梦，</w:t>
      </w:r>
    </w:p>
    <w:p w:rsidR="00482D98" w:rsidRPr="0038293B" w:rsidRDefault="00482D98" w:rsidP="00482D98">
      <w:pPr>
        <w:spacing w:line="320" w:lineRule="exact"/>
        <w:ind w:left="851"/>
        <w:rPr>
          <w:rFonts w:ascii="SimSun" w:eastAsia="SimSun" w:hAnsi="SimSun"/>
          <w:szCs w:val="21"/>
          <w:lang w:eastAsia="zh-CN"/>
        </w:rPr>
      </w:pPr>
      <w:r w:rsidRPr="0038293B">
        <w:rPr>
          <w:rFonts w:ascii="SimSun" w:eastAsia="SimSun" w:hAnsi="SimSun" w:cs="SimSun" w:hint="eastAsia"/>
          <w:szCs w:val="21"/>
          <w:lang w:eastAsia="zh-CN"/>
        </w:rPr>
        <w:t>雨水潇潇</w:t>
      </w:r>
      <w:r w:rsidRPr="0038293B">
        <w:rPr>
          <w:rFonts w:ascii="SimSun" w:eastAsia="SimSun" w:hAnsi="SimSun" w:cs="MS Mincho" w:hint="eastAsia"/>
          <w:szCs w:val="21"/>
          <w:lang w:eastAsia="zh-CN"/>
        </w:rPr>
        <w:t>心境迷茫</w:t>
      </w:r>
      <w:r w:rsidRPr="0038293B">
        <w:rPr>
          <w:rFonts w:ascii="SimSun" w:eastAsia="SimSun" w:hAnsi="SimSun" w:cs="SimSun" w:hint="eastAsia"/>
          <w:szCs w:val="21"/>
          <w:lang w:eastAsia="zh-CN"/>
        </w:rPr>
        <w:t>。</w:t>
      </w:r>
    </w:p>
    <w:p w:rsidR="00482D98" w:rsidRPr="0038293B" w:rsidRDefault="00482D98" w:rsidP="00482D98">
      <w:pPr>
        <w:spacing w:line="240" w:lineRule="exact"/>
        <w:jc w:val="right"/>
        <w:rPr>
          <w:rFonts w:asciiTheme="minorHAnsi" w:eastAsia="SimSun" w:hAnsiTheme="minorHAnsi" w:cs="Bookman Old Style"/>
          <w:sz w:val="20"/>
          <w:szCs w:val="24"/>
          <w:lang w:eastAsia="zh-CN"/>
        </w:rPr>
      </w:pPr>
    </w:p>
    <w:p w:rsidR="00482D98" w:rsidRPr="0038293B" w:rsidRDefault="00482D98" w:rsidP="00482D98">
      <w:pPr>
        <w:spacing w:line="240" w:lineRule="exact"/>
        <w:ind w:left="1843"/>
        <w:jc w:val="right"/>
        <w:rPr>
          <w:rFonts w:ascii="SimSun" w:eastAsia="SimSun" w:hAnsi="SimSun" w:cs="Bookman Old Style"/>
          <w:sz w:val="20"/>
          <w:lang w:eastAsia="zh-CN"/>
        </w:rPr>
      </w:pPr>
      <w:r w:rsidRPr="0038293B">
        <w:rPr>
          <w:rFonts w:ascii="SimSun" w:eastAsia="SimSun" w:hAnsi="SimSun" w:cs="SimSun"/>
          <w:sz w:val="20"/>
          <w:lang w:eastAsia="zh-CN"/>
        </w:rPr>
        <w:t xml:space="preserve">2021, 5, 3 </w:t>
      </w:r>
      <w:r w:rsidRPr="0038293B">
        <w:rPr>
          <w:rFonts w:ascii="SimSun" w:eastAsia="SimSun" w:hAnsi="SimSun" w:cs="SimSun" w:hint="eastAsia"/>
          <w:sz w:val="20"/>
          <w:lang w:eastAsia="zh-CN"/>
        </w:rPr>
        <w:t>周一</w:t>
      </w:r>
    </w:p>
    <w:p w:rsidR="00482D98" w:rsidRPr="0038293B" w:rsidRDefault="00482D98" w:rsidP="00482D98">
      <w:pPr>
        <w:spacing w:line="240" w:lineRule="exact"/>
        <w:ind w:left="1843"/>
        <w:jc w:val="right"/>
        <w:rPr>
          <w:rFonts w:ascii="SimSun" w:eastAsia="SimSun" w:hAnsi="SimSun" w:cs="Bookman Old Style"/>
          <w:sz w:val="20"/>
          <w:lang w:eastAsia="zh-CN"/>
        </w:rPr>
      </w:pPr>
      <w:r w:rsidRPr="0038293B">
        <w:rPr>
          <w:rFonts w:ascii="SimSun" w:eastAsia="SimSun" w:hAnsi="SimSun" w:cs="Bookman Old Style"/>
          <w:sz w:val="20"/>
          <w:lang w:eastAsia="zh-CN"/>
        </w:rPr>
        <w:t>2021</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6</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 xml:space="preserve">1 </w:t>
      </w:r>
      <w:r w:rsidRPr="0038293B">
        <w:rPr>
          <w:rFonts w:ascii="SimSun" w:eastAsia="SimSun" w:hAnsi="SimSun" w:cs="SimSun" w:hint="eastAsia"/>
          <w:sz w:val="20"/>
          <w:lang w:eastAsia="zh-CN"/>
        </w:rPr>
        <w:t>晨谷羽译</w:t>
      </w:r>
    </w:p>
    <w:p w:rsidR="00482D98" w:rsidRPr="0038293B" w:rsidRDefault="00482D98" w:rsidP="00482D98">
      <w:pPr>
        <w:spacing w:line="240" w:lineRule="exact"/>
        <w:jc w:val="left"/>
        <w:rPr>
          <w:rFonts w:ascii="Bookman Old Style" w:hAnsi="Bookman Old Style"/>
          <w:sz w:val="22"/>
          <w:szCs w:val="24"/>
        </w:rPr>
      </w:pPr>
    </w:p>
    <w:p w:rsidR="00482D98" w:rsidRPr="0038293B" w:rsidRDefault="00482D98" w:rsidP="00482D98">
      <w:pPr>
        <w:spacing w:line="240" w:lineRule="exact"/>
        <w:rPr>
          <w:rFonts w:ascii="SimSun" w:eastAsia="SimSun" w:hAnsi="SimSun" w:cs="Bookman Old Style"/>
          <w:sz w:val="20"/>
          <w:lang w:eastAsia="zh-CN"/>
        </w:rPr>
      </w:pPr>
      <w:r w:rsidRPr="0038293B">
        <w:rPr>
          <w:rFonts w:ascii="SimSun" w:eastAsia="SimSun" w:hAnsi="SimSun" w:cs="SimSun" w:hint="eastAsia"/>
          <w:sz w:val="20"/>
          <w:lang w:eastAsia="zh-CN"/>
        </w:rPr>
        <w:t>解读</w:t>
      </w:r>
      <w:r w:rsidRPr="0038293B">
        <w:rPr>
          <w:rFonts w:ascii="SimSun" w:eastAsia="SimSun" w:hAnsi="SimSun" w:cs="MS Mincho" w:hint="eastAsia"/>
          <w:sz w:val="20"/>
          <w:lang w:eastAsia="zh-CN"/>
        </w:rPr>
        <w:t>：水洼，并非平静的水洼，而是活</w:t>
      </w:r>
      <w:r w:rsidRPr="0038293B">
        <w:rPr>
          <w:rFonts w:ascii="SimSun" w:eastAsia="SimSun" w:hAnsi="SimSun" w:cs="SimSun" w:hint="eastAsia"/>
          <w:sz w:val="20"/>
          <w:lang w:eastAsia="zh-CN"/>
        </w:rPr>
        <w:t>泼</w:t>
      </w:r>
      <w:r w:rsidRPr="0038293B">
        <w:rPr>
          <w:rFonts w:ascii="SimSun" w:eastAsia="SimSun" w:hAnsi="SimSun" w:cs="MS Mincho" w:hint="eastAsia"/>
          <w:sz w:val="20"/>
          <w:lang w:eastAsia="zh-CN"/>
        </w:rPr>
        <w:t>的水洼，有生命的水洼，是下雨</w:t>
      </w:r>
      <w:r w:rsidRPr="0038293B">
        <w:rPr>
          <w:rFonts w:ascii="SimSun" w:eastAsia="SimSun" w:hAnsi="SimSun" w:cs="SimSun" w:hint="eastAsia"/>
          <w:sz w:val="20"/>
          <w:lang w:eastAsia="zh-CN"/>
        </w:rPr>
        <w:t>时</w:t>
      </w:r>
      <w:r w:rsidRPr="0038293B">
        <w:rPr>
          <w:rFonts w:ascii="SimSun" w:eastAsia="SimSun" w:hAnsi="SimSun" w:cs="MS Mincho" w:hint="eastAsia"/>
          <w:sz w:val="20"/>
          <w:lang w:eastAsia="zh-CN"/>
        </w:rPr>
        <w:t>的水洼，水洼中有雨滴激起的水泡或</w:t>
      </w:r>
      <w:r w:rsidRPr="0038293B">
        <w:rPr>
          <w:rFonts w:ascii="SimSun" w:eastAsia="SimSun" w:hAnsi="SimSun" w:cs="SimSun" w:hint="eastAsia"/>
          <w:sz w:val="20"/>
          <w:lang w:eastAsia="zh-CN"/>
        </w:rPr>
        <w:t>涟</w:t>
      </w:r>
      <w:r w:rsidRPr="0038293B">
        <w:rPr>
          <w:rFonts w:ascii="SimSun" w:eastAsia="SimSun" w:hAnsi="SimSun" w:cs="MS Mincho" w:hint="eastAsia"/>
          <w:sz w:val="20"/>
          <w:lang w:eastAsia="zh-CN"/>
        </w:rPr>
        <w:t>漪。在雨水中漫</w:t>
      </w:r>
      <w:r w:rsidRPr="0038293B">
        <w:rPr>
          <w:rFonts w:ascii="SimSun" w:eastAsia="SimSun" w:hAnsi="SimSun" w:cs="MS Gothic" w:hint="eastAsia"/>
          <w:sz w:val="20"/>
          <w:lang w:eastAsia="zh-CN"/>
        </w:rPr>
        <w:t>步</w:t>
      </w:r>
      <w:r w:rsidRPr="0038293B">
        <w:rPr>
          <w:rFonts w:ascii="SimSun" w:eastAsia="SimSun" w:hAnsi="SimSun" w:cs="MS Mincho" w:hint="eastAsia"/>
          <w:sz w:val="20"/>
          <w:lang w:eastAsia="zh-CN"/>
        </w:rPr>
        <w:t>，在大多数人看来，确</w:t>
      </w:r>
      <w:r w:rsidRPr="0038293B">
        <w:rPr>
          <w:rFonts w:ascii="SimSun" w:eastAsia="SimSun" w:hAnsi="SimSun" w:cs="SimSun" w:hint="eastAsia"/>
          <w:sz w:val="20"/>
          <w:lang w:eastAsia="zh-CN"/>
        </w:rPr>
        <w:t>实</w:t>
      </w:r>
      <w:r w:rsidRPr="0038293B">
        <w:rPr>
          <w:rFonts w:ascii="SimSun" w:eastAsia="SimSun" w:hAnsi="SimSun" w:cs="MS Mincho" w:hint="eastAsia"/>
          <w:sz w:val="20"/>
          <w:lang w:eastAsia="zh-CN"/>
        </w:rPr>
        <w:t>有些</w:t>
      </w:r>
      <w:r w:rsidRPr="0038293B">
        <w:rPr>
          <w:rFonts w:ascii="SimSun" w:eastAsia="SimSun" w:hAnsi="SimSun" w:cs="SimSun" w:hint="eastAsia"/>
          <w:sz w:val="20"/>
          <w:lang w:eastAsia="zh-CN"/>
        </w:rPr>
        <w:t>古怪，但作为诗</w:t>
      </w:r>
      <w:r w:rsidRPr="0038293B">
        <w:rPr>
          <w:rFonts w:ascii="SimSun" w:eastAsia="SimSun" w:hAnsi="SimSun" w:cs="MS Mincho" w:hint="eastAsia"/>
          <w:sz w:val="20"/>
          <w:lang w:eastAsia="zh-CN"/>
        </w:rPr>
        <w:t>人、画家，漫</w:t>
      </w:r>
      <w:r w:rsidRPr="0038293B">
        <w:rPr>
          <w:rFonts w:ascii="SimSun" w:eastAsia="SimSun" w:hAnsi="SimSun" w:cs="MS Gothic" w:hint="eastAsia"/>
          <w:sz w:val="20"/>
          <w:lang w:eastAsia="zh-CN"/>
        </w:rPr>
        <w:t>步</w:t>
      </w:r>
      <w:r w:rsidRPr="0038293B">
        <w:rPr>
          <w:rFonts w:ascii="SimSun" w:eastAsia="SimSun" w:hAnsi="SimSun" w:cs="MS Mincho" w:hint="eastAsia"/>
          <w:sz w:val="20"/>
          <w:lang w:eastAsia="zh-CN"/>
        </w:rPr>
        <w:t>雨水弥漫的森林，</w:t>
      </w:r>
      <w:r w:rsidRPr="0038293B">
        <w:rPr>
          <w:rFonts w:ascii="SimSun" w:eastAsia="SimSun" w:hAnsi="SimSun" w:cs="SimSun" w:hint="eastAsia"/>
          <w:sz w:val="20"/>
          <w:lang w:eastAsia="zh-CN"/>
        </w:rPr>
        <w:t>别</w:t>
      </w:r>
      <w:r w:rsidRPr="0038293B">
        <w:rPr>
          <w:rFonts w:ascii="SimSun" w:eastAsia="SimSun" w:hAnsi="SimSun" w:cs="MS Mincho" w:hint="eastAsia"/>
          <w:sz w:val="20"/>
          <w:lang w:eastAsia="zh-CN"/>
        </w:rPr>
        <w:t>有一番情趣，他想在此</w:t>
      </w:r>
      <w:r w:rsidRPr="0038293B">
        <w:rPr>
          <w:rFonts w:ascii="SimSun" w:eastAsia="SimSun" w:hAnsi="SimSun" w:cs="SimSun" w:hint="eastAsia"/>
          <w:sz w:val="20"/>
          <w:lang w:eastAsia="zh-CN"/>
        </w:rPr>
        <w:t>时</w:t>
      </w:r>
      <w:r w:rsidRPr="0038293B">
        <w:rPr>
          <w:rFonts w:ascii="SimSun" w:eastAsia="SimSun" w:hAnsi="SimSun" w:cs="MS Mincho" w:hint="eastAsia"/>
          <w:sz w:val="20"/>
          <w:lang w:eastAsia="zh-CN"/>
        </w:rPr>
        <w:t>此刻独自感受大自然的律</w:t>
      </w:r>
      <w:r w:rsidRPr="0038293B">
        <w:rPr>
          <w:rFonts w:ascii="SimSun" w:eastAsia="SimSun" w:hAnsi="SimSun" w:cs="SimSun" w:hint="eastAsia"/>
          <w:sz w:val="20"/>
          <w:lang w:eastAsia="zh-CN"/>
        </w:rPr>
        <w:t>动与脉搏，与天地做情感的沟通与交流，因此别</w:t>
      </w:r>
      <w:r w:rsidRPr="0038293B">
        <w:rPr>
          <w:rFonts w:ascii="SimSun" w:eastAsia="SimSun" w:hAnsi="SimSun" w:cs="MS Mincho" w:hint="eastAsia"/>
          <w:sz w:val="20"/>
          <w:lang w:eastAsia="zh-CN"/>
        </w:rPr>
        <w:t>有一番喜悦在心</w:t>
      </w:r>
      <w:r w:rsidRPr="0038293B">
        <w:rPr>
          <w:rFonts w:ascii="SimSun" w:eastAsia="SimSun" w:hAnsi="SimSun" w:cs="SimSun" w:hint="eastAsia"/>
          <w:sz w:val="20"/>
          <w:lang w:eastAsia="zh-CN"/>
        </w:rPr>
        <w:t>头</w:t>
      </w:r>
      <w:r w:rsidRPr="0038293B">
        <w:rPr>
          <w:rFonts w:ascii="SimSun" w:eastAsia="SimSun" w:hAnsi="SimSun" w:cs="MS Mincho" w:hint="eastAsia"/>
          <w:sz w:val="20"/>
          <w:lang w:eastAsia="zh-CN"/>
        </w:rPr>
        <w:t>。因而当他走</w:t>
      </w:r>
      <w:r w:rsidRPr="0038293B">
        <w:rPr>
          <w:rFonts w:ascii="SimSun" w:eastAsia="SimSun" w:hAnsi="SimSun" w:cs="SimSun" w:hint="eastAsia"/>
          <w:sz w:val="20"/>
          <w:lang w:eastAsia="zh-CN"/>
        </w:rPr>
        <w:t>过</w:t>
      </w:r>
      <w:r w:rsidRPr="0038293B">
        <w:rPr>
          <w:rFonts w:ascii="SimSun" w:eastAsia="SimSun" w:hAnsi="SimSun" w:cs="MS Mincho" w:hint="eastAsia"/>
          <w:sz w:val="20"/>
          <w:lang w:eastAsia="zh-CN"/>
        </w:rPr>
        <w:t>小</w:t>
      </w:r>
      <w:r w:rsidRPr="0038293B">
        <w:rPr>
          <w:rFonts w:ascii="SimSun" w:eastAsia="SimSun" w:hAnsi="SimSun" w:cs="SimSun" w:hint="eastAsia"/>
          <w:sz w:val="20"/>
          <w:lang w:eastAsia="zh-CN"/>
        </w:rPr>
        <w:t>桥</w:t>
      </w:r>
      <w:r w:rsidRPr="0038293B">
        <w:rPr>
          <w:rFonts w:ascii="SimSun" w:eastAsia="SimSun" w:hAnsi="SimSun" w:cs="MS Mincho" w:hint="eastAsia"/>
          <w:sz w:val="20"/>
          <w:lang w:eastAsia="zh-CN"/>
        </w:rPr>
        <w:t>，突感碰</w:t>
      </w:r>
      <w:r w:rsidRPr="0038293B">
        <w:rPr>
          <w:rFonts w:ascii="SimSun" w:eastAsia="SimSun" w:hAnsi="SimSun" w:cs="SimSun" w:hint="eastAsia"/>
          <w:sz w:val="20"/>
          <w:lang w:eastAsia="zh-CN"/>
        </w:rPr>
        <w:t>见</w:t>
      </w:r>
      <w:r w:rsidRPr="0038293B">
        <w:rPr>
          <w:rFonts w:ascii="SimSun" w:eastAsia="SimSun" w:hAnsi="SimSun" w:cs="MS Mincho" w:hint="eastAsia"/>
          <w:sz w:val="20"/>
          <w:lang w:eastAsia="zh-CN"/>
        </w:rPr>
        <w:t>行人</w:t>
      </w:r>
      <w:r w:rsidRPr="0038293B">
        <w:rPr>
          <w:rFonts w:ascii="SimSun" w:eastAsia="SimSun" w:hAnsi="SimSun" w:cs="SimSun" w:hint="eastAsia"/>
          <w:sz w:val="20"/>
          <w:lang w:eastAsia="zh-CN"/>
        </w:rPr>
        <w:t>时</w:t>
      </w:r>
      <w:r w:rsidRPr="0038293B">
        <w:rPr>
          <w:rFonts w:ascii="SimSun" w:eastAsia="SimSun" w:hAnsi="SimSun" w:cs="MS Mincho" w:hint="eastAsia"/>
          <w:sz w:val="20"/>
          <w:lang w:eastAsia="zh-CN"/>
        </w:rPr>
        <w:t>，</w:t>
      </w:r>
      <w:r w:rsidRPr="0038293B">
        <w:rPr>
          <w:rFonts w:ascii="SimSun" w:eastAsia="SimSun" w:hAnsi="SimSun" w:cs="SimSun" w:hint="eastAsia"/>
          <w:sz w:val="20"/>
          <w:lang w:eastAsia="zh-CN"/>
        </w:rPr>
        <w:t>顿时</w:t>
      </w:r>
      <w:r w:rsidRPr="0038293B">
        <w:rPr>
          <w:rFonts w:ascii="SimSun" w:eastAsia="SimSun" w:hAnsi="SimSun" w:cs="MS Mincho" w:hint="eastAsia"/>
          <w:sz w:val="20"/>
          <w:lang w:eastAsia="zh-CN"/>
        </w:rPr>
        <w:t>改</w:t>
      </w:r>
      <w:r w:rsidRPr="0038293B">
        <w:rPr>
          <w:rFonts w:ascii="SimSun" w:eastAsia="SimSun" w:hAnsi="SimSun" w:cs="SimSun" w:hint="eastAsia"/>
          <w:sz w:val="20"/>
          <w:lang w:eastAsia="zh-CN"/>
        </w:rPr>
        <w:t>变</w:t>
      </w:r>
      <w:r w:rsidRPr="0038293B">
        <w:rPr>
          <w:rFonts w:ascii="SimSun" w:eastAsia="SimSun" w:hAnsi="SimSun" w:cs="MS Mincho" w:hint="eastAsia"/>
          <w:sz w:val="20"/>
          <w:lang w:eastAsia="zh-CN"/>
        </w:rPr>
        <w:t>了主意，</w:t>
      </w:r>
      <w:r w:rsidRPr="0038293B">
        <w:rPr>
          <w:rFonts w:ascii="SimSun" w:eastAsia="SimSun" w:hAnsi="SimSun" w:cs="SimSun" w:hint="eastAsia"/>
          <w:sz w:val="20"/>
          <w:lang w:eastAsia="zh-CN"/>
        </w:rPr>
        <w:t>结</w:t>
      </w:r>
      <w:r w:rsidRPr="0038293B">
        <w:rPr>
          <w:rFonts w:ascii="SimSun" w:eastAsia="SimSun" w:hAnsi="SimSun" w:cs="MS Mincho" w:hint="eastAsia"/>
          <w:sz w:val="20"/>
          <w:lang w:eastAsia="zh-CN"/>
        </w:rPr>
        <w:t>束散</w:t>
      </w:r>
      <w:r w:rsidRPr="0038293B">
        <w:rPr>
          <w:rFonts w:ascii="SimSun" w:eastAsia="SimSun" w:hAnsi="SimSun" w:cs="MS Gothic" w:hint="eastAsia"/>
          <w:sz w:val="20"/>
          <w:lang w:eastAsia="zh-CN"/>
        </w:rPr>
        <w:t>步</w:t>
      </w:r>
      <w:r w:rsidRPr="0038293B">
        <w:rPr>
          <w:rFonts w:ascii="SimSun" w:eastAsia="SimSun" w:hAnsi="SimSun" w:cs="MS Mincho" w:hint="eastAsia"/>
          <w:sz w:val="20"/>
          <w:lang w:eastAsia="zh-CN"/>
        </w:rPr>
        <w:t>，扭</w:t>
      </w:r>
      <w:r w:rsidRPr="0038293B">
        <w:rPr>
          <w:rFonts w:ascii="SimSun" w:eastAsia="SimSun" w:hAnsi="SimSun" w:cs="SimSun" w:hint="eastAsia"/>
          <w:sz w:val="20"/>
          <w:lang w:eastAsia="zh-CN"/>
        </w:rPr>
        <w:t>头</w:t>
      </w:r>
      <w:r w:rsidRPr="0038293B">
        <w:rPr>
          <w:rFonts w:ascii="SimSun" w:eastAsia="SimSun" w:hAnsi="SimSun" w:cs="MS Mincho" w:hint="eastAsia"/>
          <w:sz w:val="20"/>
          <w:lang w:eastAsia="zh-CN"/>
        </w:rPr>
        <w:t>回家。他期待夜</w:t>
      </w:r>
      <w:r w:rsidRPr="0038293B">
        <w:rPr>
          <w:rFonts w:ascii="SimSun" w:eastAsia="SimSun" w:hAnsi="SimSun" w:cs="MS Gothic" w:hint="eastAsia"/>
          <w:sz w:val="20"/>
          <w:lang w:eastAsia="zh-CN"/>
        </w:rPr>
        <w:t>晚</w:t>
      </w:r>
      <w:r w:rsidRPr="0038293B">
        <w:rPr>
          <w:rFonts w:ascii="SimSun" w:eastAsia="SimSun" w:hAnsi="SimSun" w:cs="MS Mincho" w:hint="eastAsia"/>
          <w:sz w:val="20"/>
          <w:lang w:eastAsia="zh-CN"/>
        </w:rPr>
        <w:t>梦</w:t>
      </w:r>
      <w:r w:rsidRPr="0038293B">
        <w:rPr>
          <w:rFonts w:ascii="SimSun" w:eastAsia="SimSun" w:hAnsi="SimSun" w:cs="SimSun" w:hint="eastAsia"/>
          <w:sz w:val="20"/>
          <w:lang w:eastAsia="zh-CN"/>
        </w:rPr>
        <w:t>见</w:t>
      </w:r>
      <w:r w:rsidRPr="0038293B">
        <w:rPr>
          <w:rFonts w:ascii="SimSun" w:eastAsia="SimSun" w:hAnsi="SimSun" w:cs="MS Mincho" w:hint="eastAsia"/>
          <w:sz w:val="20"/>
          <w:lang w:eastAsia="zh-CN"/>
        </w:rPr>
        <w:t>雨水，即便在雨幕中心情迷茫</w:t>
      </w:r>
      <w:r w:rsidRPr="0038293B">
        <w:rPr>
          <w:rFonts w:ascii="SimSun" w:eastAsia="SimSun" w:hAnsi="SimSun" w:cs="SimSun" w:hint="eastAsia"/>
          <w:sz w:val="20"/>
          <w:lang w:eastAsia="zh-CN"/>
        </w:rPr>
        <w:t>。</w:t>
      </w:r>
    </w:p>
    <w:p w:rsidR="00482D98" w:rsidRPr="0038293B" w:rsidRDefault="00482D98" w:rsidP="00482D98">
      <w:pPr>
        <w:spacing w:line="240" w:lineRule="exact"/>
        <w:jc w:val="left"/>
        <w:rPr>
          <w:rFonts w:ascii="Bookman Old Style" w:hAnsi="Bookman Old Style"/>
          <w:sz w:val="20"/>
          <w:lang w:eastAsia="zh-CN"/>
        </w:rPr>
      </w:pPr>
      <w:r w:rsidRPr="0038293B">
        <w:rPr>
          <w:rFonts w:ascii="Bookman Old Style" w:hAnsi="Bookman Old Style"/>
          <w:sz w:val="22"/>
          <w:szCs w:val="24"/>
          <w:lang w:eastAsia="zh-CN"/>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1" w:name="_Toc75558540"/>
      <w:bookmarkStart w:id="1112" w:name="_Toc200956149"/>
      <w:r w:rsidRPr="0038293B">
        <w:rPr>
          <w:rFonts w:ascii="Bookman Old Style" w:hAnsi="Bookman Old Style"/>
          <w:b/>
        </w:rPr>
        <w:lastRenderedPageBreak/>
        <w:t>КУПИЛ НОВУЮ ГАЗОНОКОСИЛКУ</w:t>
      </w:r>
      <w:bookmarkEnd w:id="1111"/>
      <w:bookmarkEnd w:id="1112"/>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Я сегодня траву покосил,</w:t>
      </w:r>
    </w:p>
    <w:p w:rsidR="00482D98" w:rsidRPr="0038293B" w:rsidRDefault="00482D98" w:rsidP="00482D98">
      <w:pPr>
        <w:spacing w:line="320" w:lineRule="exact"/>
        <w:rPr>
          <w:rFonts w:ascii="Bookman Old Style" w:hAnsi="Bookman Old Style"/>
        </w:rPr>
      </w:pPr>
      <w:r w:rsidRPr="0038293B">
        <w:rPr>
          <w:rFonts w:ascii="Bookman Old Style" w:hAnsi="Bookman Old Style"/>
        </w:rPr>
        <w:t>свежей шёрсткой земля покрыта.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 xml:space="preserve">День кончается тишиной, </w:t>
      </w:r>
    </w:p>
    <w:p w:rsidR="00482D98" w:rsidRPr="0038293B" w:rsidRDefault="00482D98" w:rsidP="00482D98">
      <w:pPr>
        <w:spacing w:line="320" w:lineRule="exact"/>
        <w:rPr>
          <w:rFonts w:ascii="Bookman Old Style" w:hAnsi="Bookman Old Style"/>
        </w:rPr>
      </w:pPr>
      <w:r w:rsidRPr="0038293B">
        <w:rPr>
          <w:rFonts w:ascii="Bookman Old Style" w:hAnsi="Bookman Old Style"/>
        </w:rPr>
        <w:t>облака повисли молочным пологом.</w:t>
      </w:r>
    </w:p>
    <w:p w:rsidR="00482D98" w:rsidRPr="0038293B" w:rsidRDefault="00482D98" w:rsidP="00482D98">
      <w:pPr>
        <w:spacing w:line="320" w:lineRule="exact"/>
        <w:rPr>
          <w:rFonts w:ascii="Bookman Old Style" w:hAnsi="Bookman Old Style"/>
        </w:rPr>
      </w:pPr>
      <w:r w:rsidRPr="0038293B">
        <w:rPr>
          <w:rFonts w:ascii="Bookman Old Style" w:hAnsi="Bookman Old Style"/>
        </w:rPr>
        <w:t>У соседей в густых ветвях</w:t>
      </w:r>
    </w:p>
    <w:p w:rsidR="00482D98" w:rsidRPr="0038293B" w:rsidRDefault="00482D98" w:rsidP="00482D98">
      <w:pPr>
        <w:spacing w:line="320" w:lineRule="exact"/>
        <w:rPr>
          <w:rFonts w:ascii="Bookman Old Style" w:hAnsi="Bookman Old Style"/>
        </w:rPr>
      </w:pPr>
      <w:r w:rsidRPr="0038293B">
        <w:rPr>
          <w:rFonts w:ascii="Bookman Old Style" w:hAnsi="Bookman Old Style"/>
        </w:rPr>
        <w:t>соловьи неумело поют.</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26 мая 2021 года, среда</w:t>
      </w:r>
    </w:p>
    <w:p w:rsidR="00482D98" w:rsidRPr="0038293B" w:rsidRDefault="00482D98" w:rsidP="00482D98">
      <w:pPr>
        <w:spacing w:line="220" w:lineRule="exact"/>
        <w:rPr>
          <w:rFonts w:cs="Times New Roman"/>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3" w:name="_Toc75558541"/>
      <w:bookmarkStart w:id="1114" w:name="_Toc200956150"/>
      <w:r w:rsidRPr="0038293B">
        <w:rPr>
          <w:rFonts w:ascii="SimSun" w:eastAsia="SimSun" w:hAnsi="SimSun" w:cs="MS Gothic" w:hint="eastAsia"/>
          <w:b/>
          <w:szCs w:val="24"/>
          <w:lang w:eastAsia="zh-CN"/>
        </w:rPr>
        <w:lastRenderedPageBreak/>
        <w:t>购买了新的除草机</w:t>
      </w:r>
      <w:bookmarkEnd w:id="1113"/>
      <w:bookmarkEnd w:id="1114"/>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我今天修剪草坪，</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新草屑似落发</w:t>
      </w:r>
      <w:r w:rsidRPr="0038293B">
        <w:rPr>
          <w:rFonts w:ascii="SimSun" w:eastAsia="SimSun" w:hAnsi="SimSun" w:cs="MS Mincho" w:hint="eastAsia"/>
          <w:szCs w:val="21"/>
          <w:lang w:eastAsia="zh-CN"/>
        </w:rPr>
        <w:t>掉了一</w:t>
      </w:r>
      <w:r w:rsidRPr="0038293B">
        <w:rPr>
          <w:rFonts w:ascii="SimSun" w:eastAsia="SimSun" w:hAnsi="SimSun" w:cs="SimSun" w:hint="eastAsia"/>
          <w:szCs w:val="21"/>
          <w:lang w:eastAsia="zh-CN"/>
        </w:rPr>
        <w:t>层</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这</w:t>
      </w:r>
      <w:r w:rsidRPr="0038293B">
        <w:rPr>
          <w:rFonts w:ascii="SimSun" w:eastAsia="SimSun" w:hAnsi="SimSun" w:cs="MS Mincho" w:hint="eastAsia"/>
          <w:szCs w:val="21"/>
          <w:lang w:eastAsia="zh-CN"/>
        </w:rPr>
        <w:t>一天</w:t>
      </w:r>
      <w:r w:rsidRPr="0038293B">
        <w:rPr>
          <w:rFonts w:ascii="SimSun" w:eastAsia="SimSun" w:hAnsi="SimSun" w:cs="SimSun" w:hint="eastAsia"/>
          <w:szCs w:val="21"/>
          <w:lang w:eastAsia="zh-CN"/>
        </w:rPr>
        <w:t>结</w:t>
      </w:r>
      <w:r w:rsidRPr="0038293B">
        <w:rPr>
          <w:rFonts w:ascii="SimSun" w:eastAsia="SimSun" w:hAnsi="SimSun" w:cs="MS Mincho" w:hint="eastAsia"/>
          <w:szCs w:val="21"/>
          <w:lang w:eastAsia="zh-CN"/>
        </w:rPr>
        <w:t>束得平静，</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乳白色的云在空中浮动</w:t>
      </w:r>
      <w:r w:rsidRPr="0038293B">
        <w:rPr>
          <w:rFonts w:ascii="SimSun" w:eastAsia="SimSun" w:hAnsi="SimSun" w:cs="MS Mincho" w:hint="eastAsia"/>
          <w:szCs w:val="21"/>
          <w:lang w:eastAsia="zh-CN"/>
        </w:rPr>
        <w:t>。</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邻</w:t>
      </w:r>
      <w:r w:rsidRPr="0038293B">
        <w:rPr>
          <w:rFonts w:ascii="SimSun" w:eastAsia="SimSun" w:hAnsi="SimSun" w:cs="MS Mincho" w:hint="eastAsia"/>
          <w:szCs w:val="21"/>
          <w:lang w:eastAsia="zh-CN"/>
        </w:rPr>
        <w:t>居家稠密的</w:t>
      </w:r>
      <w:r w:rsidRPr="0038293B">
        <w:rPr>
          <w:rFonts w:ascii="SimSun" w:eastAsia="SimSun" w:hAnsi="SimSun" w:cs="SimSun" w:hint="eastAsia"/>
          <w:szCs w:val="21"/>
          <w:lang w:eastAsia="zh-CN"/>
        </w:rPr>
        <w:t>树</w:t>
      </w:r>
      <w:r w:rsidRPr="0038293B">
        <w:rPr>
          <w:rFonts w:ascii="SimSun" w:eastAsia="SimSun" w:hAnsi="SimSun" w:cs="MS Mincho" w:hint="eastAsia"/>
          <w:szCs w:val="21"/>
          <w:lang w:eastAsia="zh-CN"/>
        </w:rPr>
        <w:t>枝上</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传</w:t>
      </w:r>
      <w:r w:rsidRPr="0038293B">
        <w:rPr>
          <w:rFonts w:ascii="SimSun" w:eastAsia="SimSun" w:hAnsi="SimSun" w:cs="MS Mincho" w:hint="eastAsia"/>
          <w:szCs w:val="21"/>
          <w:lang w:eastAsia="zh-CN"/>
        </w:rPr>
        <w:t>来夜</w:t>
      </w:r>
      <w:r w:rsidRPr="0038293B">
        <w:rPr>
          <w:rFonts w:ascii="SimSun" w:eastAsia="SimSun" w:hAnsi="SimSun" w:cs="SimSun" w:hint="eastAsia"/>
          <w:szCs w:val="21"/>
          <w:lang w:eastAsia="zh-CN"/>
        </w:rPr>
        <w:t>莺</w:t>
      </w:r>
      <w:r w:rsidRPr="0038293B">
        <w:rPr>
          <w:rFonts w:ascii="SimSun" w:eastAsia="SimSun" w:hAnsi="SimSun" w:cs="MS Mincho" w:hint="eastAsia"/>
          <w:szCs w:val="21"/>
          <w:lang w:eastAsia="zh-CN"/>
        </w:rPr>
        <w:t>笨拙的歌声</w:t>
      </w:r>
      <w:r w:rsidRPr="0038293B">
        <w:rPr>
          <w:rFonts w:ascii="SimSun" w:eastAsia="SimSun" w:hAnsi="SimSun" w:cs="SimSun" w:hint="eastAsia"/>
          <w:szCs w:val="21"/>
          <w:lang w:eastAsia="zh-CN"/>
        </w:rPr>
        <w:t>。</w:t>
      </w:r>
    </w:p>
    <w:p w:rsidR="00482D98" w:rsidRPr="0038293B" w:rsidRDefault="00482D98" w:rsidP="00482D98">
      <w:pPr>
        <w:spacing w:line="240" w:lineRule="exact"/>
        <w:jc w:val="right"/>
        <w:rPr>
          <w:rFonts w:asciiTheme="minorHAnsi" w:eastAsia="SimSun" w:hAnsiTheme="minorHAnsi" w:cs="Bookman Old Style"/>
          <w:sz w:val="20"/>
          <w:szCs w:val="24"/>
          <w:lang w:eastAsia="zh-CN"/>
        </w:rPr>
      </w:pPr>
    </w:p>
    <w:p w:rsidR="00482D98" w:rsidRPr="0038293B" w:rsidRDefault="00482D98" w:rsidP="00482D98">
      <w:pPr>
        <w:spacing w:line="240" w:lineRule="exact"/>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2021</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5</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26</w:t>
      </w:r>
      <w:r w:rsidRPr="0038293B">
        <w:rPr>
          <w:rFonts w:ascii="SimSun" w:eastAsia="SimSun" w:hAnsi="SimSun" w:cs="MS Gothic" w:hint="eastAsia"/>
          <w:sz w:val="20"/>
          <w:szCs w:val="21"/>
          <w:lang w:eastAsia="zh-CN"/>
        </w:rPr>
        <w:t>，周三</w:t>
      </w:r>
    </w:p>
    <w:p w:rsidR="00482D98" w:rsidRPr="0038293B" w:rsidRDefault="00482D98" w:rsidP="00482D98">
      <w:pPr>
        <w:spacing w:line="240" w:lineRule="exact"/>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2021</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6</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 xml:space="preserve">1 </w:t>
      </w:r>
      <w:r w:rsidRPr="0038293B">
        <w:rPr>
          <w:rFonts w:ascii="SimSun" w:eastAsia="SimSun" w:hAnsi="SimSun" w:cs="MS Gothic" w:hint="eastAsia"/>
          <w:sz w:val="20"/>
          <w:szCs w:val="21"/>
          <w:lang w:eastAsia="zh-CN"/>
        </w:rPr>
        <w:t>谷羽</w:t>
      </w:r>
      <w:r w:rsidRPr="0038293B">
        <w:rPr>
          <w:rFonts w:ascii="SimSun" w:eastAsia="SimSun" w:hAnsi="SimSun" w:cs="SimSun" w:hint="eastAsia"/>
          <w:sz w:val="20"/>
          <w:szCs w:val="21"/>
          <w:lang w:eastAsia="zh-CN"/>
        </w:rPr>
        <w:t>译</w:t>
      </w:r>
    </w:p>
    <w:p w:rsidR="00482D98" w:rsidRPr="0038293B" w:rsidRDefault="00482D98" w:rsidP="00482D98">
      <w:pPr>
        <w:spacing w:line="240" w:lineRule="exact"/>
        <w:jc w:val="left"/>
        <w:rPr>
          <w:rFonts w:ascii="Bookman Old Style" w:hAnsi="Bookman Old Style"/>
          <w:sz w:val="20"/>
        </w:rPr>
      </w:pPr>
      <w:r w:rsidRPr="0038293B">
        <w:rPr>
          <w:rFonts w:ascii="Bookman Old Style" w:hAnsi="Bookman Old Style"/>
          <w:sz w:val="22"/>
          <w:szCs w:val="24"/>
        </w:rPr>
        <w:br w:type="page"/>
      </w:r>
    </w:p>
    <w:p w:rsidR="00482D98" w:rsidRPr="0038293B"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5" w:name="_Toc75558542"/>
      <w:bookmarkStart w:id="1116" w:name="_Toc200956151"/>
      <w:r w:rsidRPr="0038293B">
        <w:rPr>
          <w:rFonts w:ascii="Bookman Old Style" w:hAnsi="Bookman Old Style"/>
          <w:b/>
        </w:rPr>
        <w:lastRenderedPageBreak/>
        <w:t>БУ-ДА</w:t>
      </w:r>
      <w:bookmarkEnd w:id="1115"/>
      <w:bookmarkEnd w:id="1116"/>
    </w:p>
    <w:p w:rsidR="00482D98" w:rsidRPr="0038293B" w:rsidRDefault="00482D98" w:rsidP="00482D98">
      <w:pPr>
        <w:spacing w:line="320" w:lineRule="exact"/>
        <w:rPr>
          <w:rFonts w:ascii="Bookman Old Style" w:hAnsi="Bookman Old Style"/>
          <w:szCs w:val="24"/>
        </w:rPr>
      </w:pPr>
    </w:p>
    <w:p w:rsidR="00482D98" w:rsidRPr="0038293B" w:rsidRDefault="00482D98" w:rsidP="00482D98">
      <w:pPr>
        <w:spacing w:line="320" w:lineRule="exact"/>
        <w:rPr>
          <w:rFonts w:ascii="Bookman Old Style" w:hAnsi="Bookman Old Style"/>
        </w:rPr>
      </w:pPr>
      <w:r w:rsidRPr="0038293B">
        <w:rPr>
          <w:rFonts w:ascii="Bookman Old Style" w:hAnsi="Bookman Old Style"/>
        </w:rPr>
        <w:t>В небе полная Луна.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Рюмка полная вина.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И плывёт она, полна</w:t>
      </w:r>
    </w:p>
    <w:p w:rsidR="00482D98" w:rsidRPr="0038293B" w:rsidRDefault="00482D98" w:rsidP="00482D98">
      <w:pPr>
        <w:spacing w:line="320" w:lineRule="exact"/>
        <w:rPr>
          <w:rFonts w:ascii="Bookman Old Style" w:hAnsi="Bookman Old Style"/>
        </w:rPr>
      </w:pPr>
      <w:r w:rsidRPr="0038293B">
        <w:rPr>
          <w:rFonts w:ascii="Bookman Old Style" w:hAnsi="Bookman Old Style"/>
        </w:rPr>
        <w:t>Пустотой до самодна.</w:t>
      </w:r>
    </w:p>
    <w:p w:rsidR="00482D98" w:rsidRPr="0038293B" w:rsidRDefault="00482D98" w:rsidP="00482D98">
      <w:pPr>
        <w:spacing w:line="240" w:lineRule="exact"/>
        <w:jc w:val="right"/>
        <w:rPr>
          <w:rFonts w:ascii="Bookman Old Style" w:hAnsi="Bookman Old Style"/>
          <w:sz w:val="20"/>
        </w:rPr>
      </w:pPr>
    </w:p>
    <w:p w:rsidR="00482D98" w:rsidRPr="0038293B" w:rsidRDefault="00482D98" w:rsidP="00482D98">
      <w:pPr>
        <w:spacing w:line="240" w:lineRule="exact"/>
        <w:jc w:val="right"/>
        <w:rPr>
          <w:rFonts w:ascii="Bookman Old Style" w:hAnsi="Bookman Old Style"/>
          <w:sz w:val="20"/>
        </w:rPr>
      </w:pPr>
      <w:r w:rsidRPr="0038293B">
        <w:rPr>
          <w:rFonts w:ascii="Bookman Old Style" w:hAnsi="Bookman Old Style"/>
          <w:sz w:val="20"/>
        </w:rPr>
        <w:t>26-27 мая 2021 года, среда-четверг</w:t>
      </w:r>
    </w:p>
    <w:p w:rsidR="00482D98" w:rsidRPr="0038293B" w:rsidRDefault="00482D98" w:rsidP="00482D98">
      <w:pPr>
        <w:spacing w:line="220" w:lineRule="exact"/>
        <w:rPr>
          <w:rFonts w:ascii="Bookman Old Style" w:hAnsi="Bookman Old Style"/>
          <w:sz w:val="20"/>
        </w:rPr>
      </w:pPr>
    </w:p>
    <w:p w:rsidR="00482D98" w:rsidRPr="0038293B" w:rsidRDefault="00482D98" w:rsidP="00482D98">
      <w:pPr>
        <w:spacing w:line="220" w:lineRule="exact"/>
        <w:rPr>
          <w:rFonts w:ascii="Bookman Old Style" w:hAnsi="Bookman Old Style"/>
          <w:sz w:val="20"/>
        </w:rPr>
      </w:pPr>
      <w:r w:rsidRPr="0038293B">
        <w:rPr>
          <w:rFonts w:ascii="Bookman Old Style" w:hAnsi="Bookman Old Style"/>
          <w:sz w:val="20"/>
        </w:rPr>
        <w:t>Комментарий Гу Юя к переводу: Оригинальное название не может быть переведено буквально, оно передано на основе догадки. В оригинале слово«полная» встречается три раза, в то время как «полнота» недолговечна, а «ущерб» встречается часто. Это как говорят: в жизни радостно, но раз-два, а печаль восемь-девять. Но в этот короткий счастливый момент его свет проникает в мрак, утешает тоскливые дни. Горечь и радость, радость и печаль. Если понять эту истину, вы будете иметь более широкий взгляд на вещи,легко встречать трудности,легко сживать с любыми условиями.Внезапно я вспомнил слова Су Ши:Дождь громыхает по листам — и что вам в нем? // Давайте песню запоем — и лишь вперед, вперед. //...// и нет уже пути под мокрою листвой. // [Вернемся в дом —//]забудем, что там было — дождь ли, синь ли, ветер.</w:t>
      </w:r>
    </w:p>
    <w:p w:rsidR="00482D98" w:rsidRPr="0038293B" w:rsidRDefault="00482D98" w:rsidP="00482D98">
      <w:pPr>
        <w:spacing w:line="220" w:lineRule="exact"/>
        <w:rPr>
          <w:rFonts w:cs="Times New Roman"/>
          <w:sz w:val="20"/>
        </w:rPr>
      </w:pPr>
      <w:r w:rsidRPr="0038293B">
        <w:rPr>
          <w:rFonts w:ascii="Bookman Old Style" w:hAnsi="Bookman Old Style"/>
          <w:sz w:val="20"/>
        </w:rPr>
        <w:br w:type="page"/>
      </w:r>
    </w:p>
    <w:p w:rsidR="00482D98" w:rsidRPr="0038293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7" w:name="_Toc75558543"/>
      <w:bookmarkStart w:id="1118" w:name="_Toc200956152"/>
      <w:r w:rsidRPr="0038293B">
        <w:rPr>
          <w:rFonts w:ascii="SimSun" w:eastAsia="SimSun" w:hAnsi="SimSun" w:cs="MS Gothic" w:hint="eastAsia"/>
          <w:b/>
          <w:szCs w:val="24"/>
          <w:lang w:eastAsia="zh-CN"/>
        </w:rPr>
        <w:lastRenderedPageBreak/>
        <w:t>普陀</w:t>
      </w:r>
      <w:bookmarkEnd w:id="1117"/>
      <w:bookmarkEnd w:id="1118"/>
    </w:p>
    <w:p w:rsidR="00482D98" w:rsidRPr="0038293B" w:rsidRDefault="00482D98" w:rsidP="00482D98">
      <w:pPr>
        <w:spacing w:line="320" w:lineRule="exact"/>
        <w:ind w:left="851"/>
        <w:rPr>
          <w:rFonts w:asciiTheme="minorHAnsi" w:eastAsia="SimSun" w:hAnsiTheme="minorHAnsi" w:cs="Times New Roman"/>
          <w:szCs w:val="24"/>
        </w:rPr>
      </w:pP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空中一轮满</w:t>
      </w:r>
      <w:r w:rsidRPr="0038293B">
        <w:rPr>
          <w:rFonts w:ascii="SimSun" w:eastAsia="SimSun" w:hAnsi="SimSun" w:cs="MS Mincho" w:hint="eastAsia"/>
          <w:szCs w:val="21"/>
          <w:lang w:eastAsia="zh-CN"/>
        </w:rPr>
        <w:t>月。</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美酒斟满</w:t>
      </w:r>
      <w:r w:rsidRPr="0038293B">
        <w:rPr>
          <w:rFonts w:ascii="SimSun" w:eastAsia="SimSun" w:hAnsi="SimSun" w:cs="MS Mincho" w:hint="eastAsia"/>
          <w:szCs w:val="21"/>
          <w:lang w:eastAsia="zh-CN"/>
        </w:rPr>
        <w:t>酒杯。</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从空阔</w:t>
      </w:r>
      <w:r w:rsidRPr="0038293B">
        <w:rPr>
          <w:rFonts w:ascii="SimSun" w:eastAsia="SimSun" w:hAnsi="SimSun" w:cs="MS Mincho" w:hint="eastAsia"/>
          <w:szCs w:val="21"/>
          <w:lang w:eastAsia="zh-CN"/>
        </w:rPr>
        <w:t>到沉落</w:t>
      </w:r>
    </w:p>
    <w:p w:rsidR="00482D98" w:rsidRPr="0038293B" w:rsidRDefault="00482D98" w:rsidP="00482D98">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月亮飘</w:t>
      </w:r>
      <w:r w:rsidRPr="0038293B">
        <w:rPr>
          <w:rFonts w:ascii="SimSun" w:eastAsia="SimSun" w:hAnsi="SimSun" w:cs="MS Mincho" w:hint="eastAsia"/>
          <w:szCs w:val="21"/>
          <w:lang w:eastAsia="zh-CN"/>
        </w:rPr>
        <w:t>浮</w:t>
      </w:r>
      <w:r w:rsidRPr="0038293B">
        <w:rPr>
          <w:rFonts w:ascii="SimSun" w:eastAsia="SimSun" w:hAnsi="SimSun" w:cs="SimSun" w:hint="eastAsia"/>
          <w:szCs w:val="21"/>
          <w:lang w:eastAsia="zh-CN"/>
        </w:rPr>
        <w:t>轮</w:t>
      </w:r>
      <w:r w:rsidRPr="0038293B">
        <w:rPr>
          <w:rFonts w:ascii="SimSun" w:eastAsia="SimSun" w:hAnsi="SimSun" w:cs="MS Mincho" w:hint="eastAsia"/>
          <w:szCs w:val="21"/>
          <w:lang w:eastAsia="zh-CN"/>
        </w:rPr>
        <w:t>回</w:t>
      </w:r>
      <w:r w:rsidRPr="0038293B">
        <w:rPr>
          <w:rFonts w:ascii="SimSun" w:eastAsia="SimSun" w:hAnsi="SimSun" w:cs="SimSun" w:hint="eastAsia"/>
          <w:szCs w:val="21"/>
          <w:lang w:eastAsia="zh-CN"/>
        </w:rPr>
        <w:t>。</w:t>
      </w:r>
    </w:p>
    <w:p w:rsidR="00482D98" w:rsidRPr="0038293B" w:rsidRDefault="00482D98" w:rsidP="00482D98">
      <w:pPr>
        <w:spacing w:line="240" w:lineRule="exact"/>
        <w:jc w:val="right"/>
        <w:rPr>
          <w:rFonts w:ascii="SimSun" w:eastAsia="SimSun" w:hAnsi="SimSun" w:cs="Bookman Old Style"/>
          <w:sz w:val="20"/>
          <w:szCs w:val="20"/>
          <w:lang w:eastAsia="zh-CN"/>
        </w:rPr>
      </w:pPr>
    </w:p>
    <w:p w:rsidR="00482D98" w:rsidRPr="0038293B" w:rsidRDefault="00482D98" w:rsidP="00482D98">
      <w:pPr>
        <w:spacing w:line="240" w:lineRule="exact"/>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 xml:space="preserve">                           2021</w:t>
      </w:r>
      <w:r w:rsidRPr="0038293B">
        <w:rPr>
          <w:rFonts w:ascii="SimSun" w:eastAsia="SimSun" w:hAnsi="SimSun" w:cs="MS Gothic" w:hint="eastAsia"/>
          <w:sz w:val="20"/>
          <w:szCs w:val="20"/>
          <w:lang w:eastAsia="zh-CN"/>
        </w:rPr>
        <w:t>，</w:t>
      </w:r>
      <w:r w:rsidRPr="0038293B">
        <w:rPr>
          <w:rFonts w:ascii="SimSun" w:eastAsia="SimSun" w:hAnsi="SimSun" w:cs="Bookman Old Style"/>
          <w:sz w:val="20"/>
          <w:szCs w:val="20"/>
          <w:lang w:eastAsia="zh-CN"/>
        </w:rPr>
        <w:t>5</w:t>
      </w:r>
      <w:r w:rsidRPr="0038293B">
        <w:rPr>
          <w:rFonts w:ascii="SimSun" w:eastAsia="SimSun" w:hAnsi="SimSun" w:cs="MS Gothic" w:hint="eastAsia"/>
          <w:sz w:val="20"/>
          <w:szCs w:val="20"/>
          <w:lang w:eastAsia="zh-CN"/>
        </w:rPr>
        <w:t>，</w:t>
      </w:r>
      <w:r w:rsidRPr="0038293B">
        <w:rPr>
          <w:rFonts w:ascii="SimSun" w:eastAsia="SimSun" w:hAnsi="SimSun" w:cs="Bookman Old Style"/>
          <w:sz w:val="20"/>
          <w:szCs w:val="20"/>
          <w:lang w:eastAsia="zh-CN"/>
        </w:rPr>
        <w:t>26-27</w:t>
      </w:r>
      <w:r w:rsidRPr="0038293B">
        <w:rPr>
          <w:rFonts w:ascii="SimSun" w:eastAsia="SimSun" w:hAnsi="SimSun" w:cs="MS Gothic" w:hint="eastAsia"/>
          <w:sz w:val="20"/>
          <w:szCs w:val="20"/>
          <w:lang w:eastAsia="zh-CN"/>
        </w:rPr>
        <w:t>，</w:t>
      </w:r>
      <w:r w:rsidRPr="0038293B">
        <w:rPr>
          <w:rFonts w:ascii="SimSun" w:eastAsia="SimSun" w:hAnsi="SimSun" w:cs="SimSun" w:hint="eastAsia"/>
          <w:sz w:val="20"/>
          <w:szCs w:val="20"/>
          <w:lang w:eastAsia="zh-CN"/>
        </w:rPr>
        <w:t>周三至周四</w:t>
      </w:r>
    </w:p>
    <w:p w:rsidR="00482D98" w:rsidRPr="0038293B" w:rsidRDefault="00482D98" w:rsidP="00482D98">
      <w:pPr>
        <w:spacing w:line="240" w:lineRule="exact"/>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 xml:space="preserve">                           2021</w:t>
      </w:r>
      <w:r w:rsidRPr="0038293B">
        <w:rPr>
          <w:rFonts w:ascii="SimSun" w:eastAsia="SimSun" w:hAnsi="SimSun" w:cs="MS Gothic" w:hint="eastAsia"/>
          <w:sz w:val="20"/>
          <w:szCs w:val="20"/>
          <w:lang w:eastAsia="zh-CN"/>
        </w:rPr>
        <w:t>，</w:t>
      </w:r>
      <w:r w:rsidRPr="0038293B">
        <w:rPr>
          <w:rFonts w:ascii="SimSun" w:eastAsia="SimSun" w:hAnsi="SimSun" w:cs="Bookman Old Style"/>
          <w:sz w:val="20"/>
          <w:szCs w:val="20"/>
          <w:lang w:eastAsia="zh-CN"/>
        </w:rPr>
        <w:t>6</w:t>
      </w:r>
      <w:r w:rsidRPr="0038293B">
        <w:rPr>
          <w:rFonts w:ascii="SimSun" w:eastAsia="SimSun" w:hAnsi="SimSun" w:cs="MS Gothic" w:hint="eastAsia"/>
          <w:sz w:val="20"/>
          <w:szCs w:val="20"/>
          <w:lang w:eastAsia="zh-CN"/>
        </w:rPr>
        <w:t>，</w:t>
      </w:r>
      <w:r w:rsidRPr="0038293B">
        <w:rPr>
          <w:rFonts w:ascii="SimSun" w:eastAsia="SimSun" w:hAnsi="SimSun" w:cs="Bookman Old Style"/>
          <w:sz w:val="20"/>
          <w:szCs w:val="20"/>
          <w:lang w:eastAsia="zh-CN"/>
        </w:rPr>
        <w:t xml:space="preserve">1 </w:t>
      </w:r>
      <w:r w:rsidRPr="0038293B">
        <w:rPr>
          <w:rFonts w:ascii="SimSun" w:eastAsia="SimSun" w:hAnsi="SimSun" w:cs="MS Gothic" w:hint="eastAsia"/>
          <w:sz w:val="20"/>
          <w:szCs w:val="20"/>
          <w:lang w:eastAsia="zh-CN"/>
        </w:rPr>
        <w:t>谷羽</w:t>
      </w:r>
      <w:r w:rsidRPr="0038293B">
        <w:rPr>
          <w:rFonts w:ascii="SimSun" w:eastAsia="SimSun" w:hAnsi="SimSun" w:cs="SimSun" w:hint="eastAsia"/>
          <w:sz w:val="20"/>
          <w:szCs w:val="20"/>
          <w:lang w:eastAsia="zh-CN"/>
        </w:rPr>
        <w:t>译</w:t>
      </w:r>
    </w:p>
    <w:p w:rsidR="00482D98" w:rsidRPr="0038293B" w:rsidRDefault="00482D98" w:rsidP="00482D98">
      <w:pPr>
        <w:spacing w:line="240" w:lineRule="exact"/>
        <w:jc w:val="left"/>
        <w:rPr>
          <w:rFonts w:ascii="Bookman Old Style" w:hAnsi="Bookman Old Style"/>
          <w:sz w:val="22"/>
          <w:szCs w:val="24"/>
        </w:rPr>
      </w:pPr>
    </w:p>
    <w:p w:rsidR="00482D98" w:rsidRPr="0038293B" w:rsidRDefault="00482D98" w:rsidP="00482D98">
      <w:pPr>
        <w:spacing w:line="240" w:lineRule="exact"/>
        <w:rPr>
          <w:rFonts w:ascii="SimSun" w:eastAsia="SimSun" w:hAnsi="SimSun" w:cs="Calibri"/>
          <w:sz w:val="20"/>
          <w:szCs w:val="20"/>
          <w:lang w:eastAsia="zh-CN"/>
        </w:rPr>
      </w:pPr>
      <w:r w:rsidRPr="0038293B">
        <w:rPr>
          <w:rFonts w:ascii="SimSun" w:eastAsia="SimSun" w:hAnsi="SimSun" w:cs="SimSun" w:hint="eastAsia"/>
          <w:sz w:val="20"/>
          <w:szCs w:val="20"/>
          <w:lang w:eastAsia="zh-CN"/>
        </w:rPr>
        <w:t>译</w:t>
      </w:r>
      <w:r w:rsidRPr="0038293B">
        <w:rPr>
          <w:rFonts w:ascii="SimSun" w:eastAsia="SimSun" w:hAnsi="SimSun" w:cs="MS Mincho" w:hint="eastAsia"/>
          <w:sz w:val="20"/>
          <w:szCs w:val="20"/>
          <w:lang w:eastAsia="zh-CN"/>
        </w:rPr>
        <w:t>后附</w:t>
      </w:r>
      <w:r w:rsidRPr="0038293B">
        <w:rPr>
          <w:rFonts w:ascii="SimSun" w:eastAsia="SimSun" w:hAnsi="SimSun" w:cs="SimSun" w:hint="eastAsia"/>
          <w:sz w:val="20"/>
          <w:szCs w:val="20"/>
          <w:lang w:eastAsia="zh-CN"/>
        </w:rPr>
        <w:t>记</w:t>
      </w:r>
      <w:r w:rsidRPr="0038293B">
        <w:rPr>
          <w:rFonts w:ascii="SimSun" w:eastAsia="SimSun" w:hAnsi="SimSun" w:cs="MS Mincho" w:hint="eastAsia"/>
          <w:sz w:val="20"/>
          <w:szCs w:val="20"/>
          <w:lang w:eastAsia="zh-CN"/>
        </w:rPr>
        <w:t>：</w:t>
      </w:r>
      <w:r w:rsidRPr="0038293B">
        <w:rPr>
          <w:rFonts w:ascii="SimSun" w:eastAsia="SimSun" w:hAnsi="SimSun" w:cs="SimSun" w:hint="eastAsia"/>
          <w:sz w:val="20"/>
          <w:szCs w:val="20"/>
          <w:lang w:eastAsia="zh-CN"/>
        </w:rPr>
        <w:t>标题</w:t>
      </w:r>
      <w:r w:rsidRPr="0038293B">
        <w:rPr>
          <w:rFonts w:ascii="SimSun" w:eastAsia="SimSun" w:hAnsi="SimSun" w:cs="MS Mincho" w:hint="eastAsia"/>
          <w:sz w:val="20"/>
          <w:szCs w:val="20"/>
          <w:lang w:eastAsia="zh-CN"/>
        </w:rPr>
        <w:t>原文</w:t>
      </w:r>
      <w:r w:rsidRPr="0038293B">
        <w:rPr>
          <w:rFonts w:ascii="SimSun" w:eastAsia="SimSun" w:hAnsi="SimSun" w:cs="SimSun" w:hint="eastAsia"/>
          <w:sz w:val="20"/>
          <w:szCs w:val="20"/>
          <w:lang w:eastAsia="zh-CN"/>
        </w:rPr>
        <w:t>查</w:t>
      </w:r>
      <w:r w:rsidRPr="0038293B">
        <w:rPr>
          <w:rFonts w:ascii="SimSun" w:eastAsia="SimSun" w:hAnsi="SimSun" w:cs="MS Mincho" w:hint="eastAsia"/>
          <w:sz w:val="20"/>
          <w:szCs w:val="20"/>
          <w:lang w:eastAsia="zh-CN"/>
        </w:rPr>
        <w:t>不到，凭猜</w:t>
      </w:r>
      <w:r w:rsidRPr="0038293B">
        <w:rPr>
          <w:rFonts w:ascii="SimSun" w:eastAsia="SimSun" w:hAnsi="SimSun" w:cs="SimSun" w:hint="eastAsia"/>
          <w:sz w:val="20"/>
          <w:szCs w:val="20"/>
          <w:lang w:eastAsia="zh-CN"/>
        </w:rPr>
        <w:t>测译</w:t>
      </w:r>
      <w:r w:rsidRPr="0038293B">
        <w:rPr>
          <w:rFonts w:ascii="SimSun" w:eastAsia="SimSun" w:hAnsi="SimSun" w:cs="MS Mincho" w:hint="eastAsia"/>
          <w:sz w:val="20"/>
          <w:szCs w:val="20"/>
          <w:lang w:eastAsia="zh-CN"/>
        </w:rPr>
        <w:t>出。原作</w:t>
      </w:r>
      <w:r w:rsidRPr="0038293B">
        <w:rPr>
          <w:rFonts w:ascii="SimSun" w:eastAsia="SimSun" w:hAnsi="SimSun" w:cs="Calibri"/>
          <w:sz w:val="20"/>
          <w:szCs w:val="20"/>
          <w:lang w:eastAsia="zh-CN"/>
        </w:rPr>
        <w:t>“</w:t>
      </w:r>
      <w:r w:rsidRPr="0038293B">
        <w:rPr>
          <w:rFonts w:ascii="SimSun" w:eastAsia="SimSun" w:hAnsi="SimSun" w:cs="Bookman Old Style"/>
          <w:sz w:val="20"/>
          <w:szCs w:val="20"/>
          <w:lang w:eastAsia="zh-CN"/>
        </w:rPr>
        <w:t>полна</w:t>
      </w:r>
      <w:r w:rsidRPr="0038293B">
        <w:rPr>
          <w:rFonts w:ascii="SimSun" w:eastAsia="SimSun" w:hAnsi="SimSun" w:cs="Calibri"/>
          <w:sz w:val="20"/>
          <w:szCs w:val="20"/>
          <w:lang w:eastAsia="zh-CN"/>
        </w:rPr>
        <w:t>”</w:t>
      </w:r>
      <w:r w:rsidRPr="0038293B">
        <w:rPr>
          <w:rFonts w:ascii="SimSun" w:eastAsia="SimSun" w:hAnsi="SimSun" w:cs="SimSun" w:hint="eastAsia"/>
          <w:sz w:val="20"/>
          <w:szCs w:val="20"/>
          <w:lang w:eastAsia="zh-CN"/>
        </w:rPr>
        <w:t>（圆满</w:t>
      </w:r>
      <w:r w:rsidRPr="0038293B">
        <w:rPr>
          <w:rFonts w:ascii="SimSun" w:eastAsia="SimSun" w:hAnsi="SimSun" w:cs="MS Mincho" w:hint="eastAsia"/>
          <w:sz w:val="20"/>
          <w:szCs w:val="20"/>
          <w:lang w:eastAsia="zh-CN"/>
        </w:rPr>
        <w:t>）出</w:t>
      </w:r>
      <w:r w:rsidRPr="0038293B">
        <w:rPr>
          <w:rFonts w:ascii="SimSun" w:eastAsia="SimSun" w:hAnsi="SimSun" w:cs="SimSun" w:hint="eastAsia"/>
          <w:sz w:val="20"/>
          <w:szCs w:val="20"/>
          <w:lang w:eastAsia="zh-CN"/>
        </w:rPr>
        <w:t>现</w:t>
      </w:r>
      <w:r w:rsidRPr="0038293B">
        <w:rPr>
          <w:rFonts w:ascii="SimSun" w:eastAsia="SimSun" w:hAnsi="SimSun" w:cs="MS Mincho" w:hint="eastAsia"/>
          <w:sz w:val="20"/>
          <w:szCs w:val="20"/>
          <w:lang w:eastAsia="zh-CN"/>
        </w:rPr>
        <w:t>了三次，而</w:t>
      </w:r>
      <w:r w:rsidRPr="0038293B">
        <w:rPr>
          <w:rFonts w:ascii="SimSun" w:eastAsia="SimSun" w:hAnsi="SimSun" w:cs="Calibri"/>
          <w:sz w:val="20"/>
          <w:szCs w:val="20"/>
          <w:lang w:eastAsia="zh-CN"/>
        </w:rPr>
        <w:t>“</w:t>
      </w:r>
      <w:r w:rsidRPr="0038293B">
        <w:rPr>
          <w:rFonts w:ascii="SimSun" w:eastAsia="SimSun" w:hAnsi="SimSun" w:cs="SimSun" w:hint="eastAsia"/>
          <w:sz w:val="20"/>
          <w:szCs w:val="20"/>
          <w:lang w:eastAsia="zh-CN"/>
        </w:rPr>
        <w:t>圆满</w:t>
      </w:r>
      <w:r w:rsidRPr="0038293B">
        <w:rPr>
          <w:rFonts w:ascii="SimSun" w:eastAsia="SimSun" w:hAnsi="SimSun" w:cs="Calibri"/>
          <w:sz w:val="20"/>
          <w:szCs w:val="20"/>
          <w:lang w:eastAsia="zh-CN"/>
        </w:rPr>
        <w:t>”</w:t>
      </w:r>
      <w:r w:rsidRPr="0038293B">
        <w:rPr>
          <w:rFonts w:ascii="SimSun" w:eastAsia="SimSun" w:hAnsi="SimSun" w:cs="SimSun" w:hint="eastAsia"/>
          <w:sz w:val="20"/>
          <w:szCs w:val="20"/>
          <w:lang w:eastAsia="zh-CN"/>
        </w:rPr>
        <w:t>是短暂</w:t>
      </w:r>
      <w:r w:rsidRPr="0038293B">
        <w:rPr>
          <w:rFonts w:ascii="SimSun" w:eastAsia="SimSun" w:hAnsi="SimSun" w:cs="MS Mincho" w:hint="eastAsia"/>
          <w:sz w:val="20"/>
          <w:szCs w:val="20"/>
          <w:lang w:eastAsia="zh-CN"/>
        </w:rPr>
        <w:t>的，</w:t>
      </w:r>
      <w:r w:rsidRPr="0038293B">
        <w:rPr>
          <w:rFonts w:ascii="SimSun" w:eastAsia="SimSun" w:hAnsi="SimSun" w:cs="Calibri"/>
          <w:sz w:val="20"/>
          <w:szCs w:val="20"/>
          <w:lang w:eastAsia="zh-CN"/>
        </w:rPr>
        <w:t>“</w:t>
      </w:r>
      <w:r w:rsidRPr="0038293B">
        <w:rPr>
          <w:rFonts w:ascii="SimSun" w:eastAsia="SimSun" w:hAnsi="SimSun" w:cs="SimSun" w:hint="eastAsia"/>
          <w:sz w:val="20"/>
          <w:szCs w:val="20"/>
          <w:lang w:eastAsia="zh-CN"/>
        </w:rPr>
        <w:t>缺损</w:t>
      </w:r>
      <w:r w:rsidRPr="0038293B">
        <w:rPr>
          <w:rFonts w:ascii="SimSun" w:eastAsia="SimSun" w:hAnsi="SimSun" w:cs="Calibri"/>
          <w:sz w:val="20"/>
          <w:szCs w:val="20"/>
          <w:lang w:eastAsia="zh-CN"/>
        </w:rPr>
        <w:t>”</w:t>
      </w:r>
      <w:r w:rsidRPr="0038293B">
        <w:rPr>
          <w:rFonts w:ascii="SimSun" w:eastAsia="SimSun" w:hAnsi="SimSun" w:cs="SimSun" w:hint="eastAsia"/>
          <w:sz w:val="20"/>
          <w:szCs w:val="20"/>
          <w:lang w:eastAsia="zh-CN"/>
        </w:rPr>
        <w:t>是经</w:t>
      </w:r>
      <w:r w:rsidRPr="0038293B">
        <w:rPr>
          <w:rFonts w:ascii="SimSun" w:eastAsia="SimSun" w:hAnsi="SimSun" w:cs="MS Mincho" w:hint="eastAsia"/>
          <w:sz w:val="20"/>
          <w:szCs w:val="20"/>
          <w:lang w:eastAsia="zh-CN"/>
        </w:rPr>
        <w:t>常的。</w:t>
      </w:r>
      <w:r w:rsidRPr="0038293B">
        <w:rPr>
          <w:rFonts w:ascii="SimSun" w:eastAsia="SimSun" w:hAnsi="SimSun" w:cs="SimSun" w:hint="eastAsia"/>
          <w:sz w:val="20"/>
          <w:szCs w:val="20"/>
          <w:lang w:eastAsia="zh-CN"/>
        </w:rPr>
        <w:t>这</w:t>
      </w:r>
      <w:r w:rsidRPr="0038293B">
        <w:rPr>
          <w:rFonts w:ascii="SimSun" w:eastAsia="SimSun" w:hAnsi="SimSun" w:cs="MS Mincho" w:hint="eastAsia"/>
          <w:sz w:val="20"/>
          <w:szCs w:val="20"/>
          <w:lang w:eastAsia="zh-CN"/>
        </w:rPr>
        <w:t>就像人</w:t>
      </w:r>
      <w:r w:rsidRPr="0038293B">
        <w:rPr>
          <w:rFonts w:ascii="SimSun" w:eastAsia="SimSun" w:hAnsi="SimSun" w:cs="SimSun" w:hint="eastAsia"/>
          <w:sz w:val="20"/>
          <w:szCs w:val="20"/>
          <w:lang w:eastAsia="zh-CN"/>
        </w:rPr>
        <w:t>们</w:t>
      </w:r>
      <w:r w:rsidRPr="0038293B">
        <w:rPr>
          <w:rFonts w:ascii="SimSun" w:eastAsia="SimSun" w:hAnsi="SimSun" w:cs="MS Mincho" w:hint="eastAsia"/>
          <w:sz w:val="20"/>
          <w:szCs w:val="20"/>
          <w:lang w:eastAsia="zh-CN"/>
        </w:rPr>
        <w:t>常</w:t>
      </w:r>
      <w:r w:rsidRPr="0038293B">
        <w:rPr>
          <w:rFonts w:ascii="SimSun" w:eastAsia="SimSun" w:hAnsi="SimSun" w:cs="SimSun" w:hint="eastAsia"/>
          <w:sz w:val="20"/>
          <w:szCs w:val="20"/>
          <w:lang w:eastAsia="zh-CN"/>
        </w:rPr>
        <w:t>说</w:t>
      </w:r>
      <w:r w:rsidRPr="0038293B">
        <w:rPr>
          <w:rFonts w:ascii="SimSun" w:eastAsia="SimSun" w:hAnsi="SimSun" w:cs="MS Mincho" w:hint="eastAsia"/>
          <w:sz w:val="20"/>
          <w:szCs w:val="20"/>
          <w:lang w:eastAsia="zh-CN"/>
        </w:rPr>
        <w:t>的：生活中愉悦不</w:t>
      </w:r>
      <w:r w:rsidRPr="0038293B">
        <w:rPr>
          <w:rFonts w:ascii="SimSun" w:eastAsia="SimSun" w:hAnsi="SimSun" w:cs="SimSun" w:hint="eastAsia"/>
          <w:sz w:val="20"/>
          <w:szCs w:val="20"/>
          <w:lang w:eastAsia="zh-CN"/>
        </w:rPr>
        <w:t>过</w:t>
      </w:r>
      <w:r w:rsidRPr="0038293B">
        <w:rPr>
          <w:rFonts w:ascii="SimSun" w:eastAsia="SimSun" w:hAnsi="SimSun" w:cs="MS Mincho" w:hint="eastAsia"/>
          <w:sz w:val="20"/>
          <w:szCs w:val="20"/>
          <w:lang w:eastAsia="zh-CN"/>
        </w:rPr>
        <w:t>一二，</w:t>
      </w:r>
      <w:r w:rsidRPr="0038293B">
        <w:rPr>
          <w:rFonts w:ascii="SimSun" w:eastAsia="SimSun" w:hAnsi="SimSun" w:cs="SimSun" w:hint="eastAsia"/>
          <w:sz w:val="20"/>
          <w:szCs w:val="20"/>
          <w:lang w:eastAsia="zh-CN"/>
        </w:rPr>
        <w:t>忧</w:t>
      </w:r>
      <w:r w:rsidRPr="0038293B">
        <w:rPr>
          <w:rFonts w:ascii="SimSun" w:eastAsia="SimSun" w:hAnsi="SimSun" w:cs="MS Mincho" w:hint="eastAsia"/>
          <w:sz w:val="20"/>
          <w:szCs w:val="20"/>
          <w:lang w:eastAsia="zh-CN"/>
        </w:rPr>
        <w:t>愁多到八九。但是有了</w:t>
      </w:r>
      <w:r w:rsidRPr="0038293B">
        <w:rPr>
          <w:rFonts w:ascii="SimSun" w:eastAsia="SimSun" w:hAnsi="SimSun" w:cs="SimSun" w:hint="eastAsia"/>
          <w:sz w:val="20"/>
          <w:szCs w:val="20"/>
          <w:lang w:eastAsia="zh-CN"/>
        </w:rPr>
        <w:t>这</w:t>
      </w:r>
      <w:r w:rsidRPr="0038293B">
        <w:rPr>
          <w:rFonts w:ascii="SimSun" w:eastAsia="SimSun" w:hAnsi="SimSun" w:cs="MS Mincho" w:hint="eastAsia"/>
          <w:sz w:val="20"/>
          <w:szCs w:val="20"/>
          <w:lang w:eastAsia="zh-CN"/>
        </w:rPr>
        <w:t>短</w:t>
      </w:r>
      <w:r w:rsidRPr="0038293B">
        <w:rPr>
          <w:rFonts w:ascii="SimSun" w:eastAsia="SimSun" w:hAnsi="SimSun" w:cs="SimSun" w:hint="eastAsia"/>
          <w:sz w:val="20"/>
          <w:szCs w:val="20"/>
          <w:lang w:eastAsia="zh-CN"/>
        </w:rPr>
        <w:t>暂</w:t>
      </w:r>
      <w:r w:rsidRPr="0038293B">
        <w:rPr>
          <w:rFonts w:ascii="SimSun" w:eastAsia="SimSun" w:hAnsi="SimSun" w:cs="MS Mincho" w:hint="eastAsia"/>
          <w:sz w:val="20"/>
          <w:szCs w:val="20"/>
          <w:lang w:eastAsia="zh-CN"/>
        </w:rPr>
        <w:t>的</w:t>
      </w:r>
      <w:r w:rsidRPr="0038293B">
        <w:rPr>
          <w:rFonts w:ascii="SimSun" w:eastAsia="SimSun" w:hAnsi="SimSun" w:cs="MS Gothic" w:hint="eastAsia"/>
          <w:sz w:val="20"/>
          <w:szCs w:val="20"/>
          <w:lang w:eastAsia="zh-CN"/>
        </w:rPr>
        <w:t>开</w:t>
      </w:r>
      <w:r w:rsidRPr="0038293B">
        <w:rPr>
          <w:rFonts w:ascii="SimSun" w:eastAsia="SimSun" w:hAnsi="SimSun" w:cs="MS Mincho" w:hint="eastAsia"/>
          <w:sz w:val="20"/>
          <w:szCs w:val="20"/>
          <w:lang w:eastAsia="zh-CN"/>
        </w:rPr>
        <w:t>心</w:t>
      </w:r>
      <w:r w:rsidRPr="0038293B">
        <w:rPr>
          <w:rFonts w:ascii="SimSun" w:eastAsia="SimSun" w:hAnsi="SimSun" w:cs="SimSun" w:hint="eastAsia"/>
          <w:sz w:val="20"/>
          <w:szCs w:val="20"/>
          <w:lang w:eastAsia="zh-CN"/>
        </w:rPr>
        <w:t>时</w:t>
      </w:r>
      <w:r w:rsidRPr="0038293B">
        <w:rPr>
          <w:rFonts w:ascii="SimSun" w:eastAsia="SimSun" w:hAnsi="SimSun" w:cs="MS Mincho" w:hint="eastAsia"/>
          <w:sz w:val="20"/>
          <w:szCs w:val="20"/>
          <w:lang w:eastAsia="zh-CN"/>
        </w:rPr>
        <w:t>刻，它的光亮就会穿透</w:t>
      </w:r>
      <w:r w:rsidRPr="0038293B">
        <w:rPr>
          <w:rFonts w:ascii="SimSun" w:eastAsia="SimSun" w:hAnsi="SimSun" w:cs="SimSun" w:hint="eastAsia"/>
          <w:sz w:val="20"/>
          <w:szCs w:val="20"/>
          <w:lang w:eastAsia="zh-CN"/>
        </w:rPr>
        <w:t>幽暗，为</w:t>
      </w:r>
      <w:r w:rsidRPr="0038293B">
        <w:rPr>
          <w:rFonts w:ascii="SimSun" w:eastAsia="SimSun" w:hAnsi="SimSun" w:cs="MS Mincho" w:hint="eastAsia"/>
          <w:sz w:val="20"/>
          <w:szCs w:val="20"/>
          <w:lang w:eastAsia="zh-CN"/>
        </w:rPr>
        <w:t>苦</w:t>
      </w:r>
      <w:r w:rsidRPr="0038293B">
        <w:rPr>
          <w:rFonts w:ascii="SimSun" w:eastAsia="SimSun" w:hAnsi="SimSun" w:cs="SimSun" w:hint="eastAsia"/>
          <w:sz w:val="20"/>
          <w:szCs w:val="20"/>
          <w:lang w:eastAsia="zh-CN"/>
        </w:rPr>
        <w:t>闷</w:t>
      </w:r>
      <w:r w:rsidRPr="0038293B">
        <w:rPr>
          <w:rFonts w:ascii="SimSun" w:eastAsia="SimSun" w:hAnsi="SimSun" w:cs="MS Mincho" w:hint="eastAsia"/>
          <w:sz w:val="20"/>
          <w:szCs w:val="20"/>
          <w:lang w:eastAsia="zh-CN"/>
        </w:rPr>
        <w:t>的日子</w:t>
      </w:r>
      <w:r w:rsidRPr="0038293B">
        <w:rPr>
          <w:rFonts w:ascii="SimSun" w:eastAsia="SimSun" w:hAnsi="SimSun" w:cs="SimSun" w:hint="eastAsia"/>
          <w:sz w:val="20"/>
          <w:szCs w:val="20"/>
          <w:lang w:eastAsia="zh-CN"/>
        </w:rPr>
        <w:t>带</w:t>
      </w:r>
      <w:r w:rsidRPr="0038293B">
        <w:rPr>
          <w:rFonts w:ascii="SimSun" w:eastAsia="SimSun" w:hAnsi="SimSun" w:cs="MS Mincho" w:hint="eastAsia"/>
          <w:sz w:val="20"/>
          <w:szCs w:val="20"/>
          <w:lang w:eastAsia="zh-CN"/>
        </w:rPr>
        <w:t>去慰藉。苦</w:t>
      </w:r>
      <w:r w:rsidRPr="0038293B">
        <w:rPr>
          <w:rFonts w:ascii="SimSun" w:eastAsia="SimSun" w:hAnsi="SimSun" w:cs="SimSun" w:hint="eastAsia"/>
          <w:sz w:val="20"/>
          <w:szCs w:val="20"/>
          <w:lang w:eastAsia="zh-CN"/>
        </w:rPr>
        <w:t>乐</w:t>
      </w:r>
      <w:r w:rsidRPr="0038293B">
        <w:rPr>
          <w:rFonts w:ascii="SimSun" w:eastAsia="SimSun" w:hAnsi="SimSun" w:cs="MS Mincho" w:hint="eastAsia"/>
          <w:sz w:val="20"/>
          <w:szCs w:val="20"/>
          <w:lang w:eastAsia="zh-CN"/>
        </w:rPr>
        <w:t>相依，喜</w:t>
      </w:r>
      <w:r w:rsidRPr="0038293B">
        <w:rPr>
          <w:rFonts w:ascii="SimSun" w:eastAsia="SimSun" w:hAnsi="SimSun" w:cs="SimSun" w:hint="eastAsia"/>
          <w:sz w:val="20"/>
          <w:szCs w:val="20"/>
          <w:lang w:eastAsia="zh-CN"/>
        </w:rPr>
        <w:t>忧</w:t>
      </w:r>
      <w:r w:rsidRPr="0038293B">
        <w:rPr>
          <w:rFonts w:ascii="SimSun" w:eastAsia="SimSun" w:hAnsi="SimSun" w:cs="MS Mincho" w:hint="eastAsia"/>
          <w:sz w:val="20"/>
          <w:szCs w:val="20"/>
          <w:lang w:eastAsia="zh-CN"/>
        </w:rPr>
        <w:t>相伴，明白了</w:t>
      </w:r>
      <w:r w:rsidRPr="0038293B">
        <w:rPr>
          <w:rFonts w:ascii="SimSun" w:eastAsia="SimSun" w:hAnsi="SimSun" w:cs="SimSun" w:hint="eastAsia"/>
          <w:sz w:val="20"/>
          <w:szCs w:val="20"/>
          <w:lang w:eastAsia="zh-CN"/>
        </w:rPr>
        <w:t>这层</w:t>
      </w:r>
      <w:r w:rsidRPr="0038293B">
        <w:rPr>
          <w:rFonts w:ascii="SimSun" w:eastAsia="SimSun" w:hAnsi="SimSun" w:cs="MS Mincho" w:hint="eastAsia"/>
          <w:sz w:val="20"/>
          <w:szCs w:val="20"/>
          <w:lang w:eastAsia="zh-CN"/>
        </w:rPr>
        <w:t>道理，心情便</w:t>
      </w:r>
      <w:r w:rsidRPr="0038293B">
        <w:rPr>
          <w:rFonts w:ascii="SimSun" w:eastAsia="SimSun" w:hAnsi="SimSun" w:cs="SimSun" w:hint="eastAsia"/>
          <w:sz w:val="20"/>
          <w:szCs w:val="20"/>
          <w:lang w:eastAsia="zh-CN"/>
        </w:rPr>
        <w:t>趋</w:t>
      </w:r>
      <w:r w:rsidRPr="0038293B">
        <w:rPr>
          <w:rFonts w:ascii="SimSun" w:eastAsia="SimSun" w:hAnsi="SimSun" w:cs="MS Mincho" w:hint="eastAsia"/>
          <w:sz w:val="20"/>
          <w:szCs w:val="20"/>
          <w:lang w:eastAsia="zh-CN"/>
        </w:rPr>
        <w:t>向豁达，容易面</w:t>
      </w:r>
      <w:r w:rsidRPr="0038293B">
        <w:rPr>
          <w:rFonts w:ascii="SimSun" w:eastAsia="SimSun" w:hAnsi="SimSun" w:cs="SimSun" w:hint="eastAsia"/>
          <w:sz w:val="20"/>
          <w:szCs w:val="20"/>
          <w:lang w:eastAsia="zh-CN"/>
        </w:rPr>
        <w:t>对</w:t>
      </w:r>
      <w:r w:rsidRPr="0038293B">
        <w:rPr>
          <w:rFonts w:ascii="SimSun" w:eastAsia="SimSun" w:hAnsi="SimSun" w:cs="MS Mincho" w:hint="eastAsia"/>
          <w:sz w:val="20"/>
          <w:szCs w:val="20"/>
          <w:lang w:eastAsia="zh-CN"/>
        </w:rPr>
        <w:t>困境，随遇而安。</w:t>
      </w:r>
      <w:r w:rsidRPr="0038293B">
        <w:rPr>
          <w:rFonts w:ascii="SimSun" w:eastAsia="SimSun" w:hAnsi="SimSun" w:cs="SimSun" w:hint="eastAsia"/>
          <w:sz w:val="20"/>
          <w:szCs w:val="20"/>
          <w:lang w:eastAsia="zh-CN"/>
        </w:rPr>
        <w:t>忽然想起苏轼词</w:t>
      </w:r>
      <w:r w:rsidRPr="0038293B">
        <w:rPr>
          <w:rFonts w:ascii="SimSun" w:eastAsia="SimSun" w:hAnsi="SimSun" w:cs="MS Mincho" w:hint="eastAsia"/>
          <w:sz w:val="20"/>
          <w:szCs w:val="20"/>
          <w:lang w:eastAsia="zh-CN"/>
        </w:rPr>
        <w:t>：莫听穿林打叶声，何妨吟</w:t>
      </w:r>
      <w:r w:rsidRPr="0038293B">
        <w:rPr>
          <w:rFonts w:ascii="SimSun" w:eastAsia="SimSun" w:hAnsi="SimSun" w:cs="SimSun" w:hint="eastAsia"/>
          <w:sz w:val="20"/>
          <w:szCs w:val="20"/>
          <w:lang w:eastAsia="zh-CN"/>
        </w:rPr>
        <w:t>啸</w:t>
      </w:r>
      <w:r w:rsidRPr="0038293B">
        <w:rPr>
          <w:rFonts w:ascii="SimSun" w:eastAsia="SimSun" w:hAnsi="SimSun" w:cs="MS Mincho" w:hint="eastAsia"/>
          <w:sz w:val="20"/>
          <w:szCs w:val="20"/>
          <w:lang w:eastAsia="zh-CN"/>
        </w:rPr>
        <w:t>且徐行，回</w:t>
      </w:r>
      <w:r w:rsidRPr="0038293B">
        <w:rPr>
          <w:rFonts w:ascii="SimSun" w:eastAsia="SimSun" w:hAnsi="SimSun" w:cs="SimSun" w:hint="eastAsia"/>
          <w:sz w:val="20"/>
          <w:szCs w:val="20"/>
          <w:lang w:eastAsia="zh-CN"/>
        </w:rPr>
        <w:t>头</w:t>
      </w:r>
      <w:r w:rsidRPr="0038293B">
        <w:rPr>
          <w:rFonts w:ascii="SimSun" w:eastAsia="SimSun" w:hAnsi="SimSun" w:cs="MS Mincho" w:hint="eastAsia"/>
          <w:sz w:val="20"/>
          <w:szCs w:val="20"/>
          <w:lang w:eastAsia="zh-CN"/>
        </w:rPr>
        <w:t>向来</w:t>
      </w:r>
      <w:r w:rsidRPr="0038293B">
        <w:rPr>
          <w:rFonts w:ascii="SimSun" w:eastAsia="SimSun" w:hAnsi="SimSun" w:cs="SimSun" w:hint="eastAsia"/>
          <w:sz w:val="20"/>
          <w:szCs w:val="20"/>
          <w:lang w:eastAsia="zh-CN"/>
        </w:rPr>
        <w:t>萧</w:t>
      </w:r>
      <w:r w:rsidRPr="0038293B">
        <w:rPr>
          <w:rFonts w:ascii="SimSun" w:eastAsia="SimSun" w:hAnsi="SimSun" w:cs="MS Mincho" w:hint="eastAsia"/>
          <w:sz w:val="20"/>
          <w:szCs w:val="20"/>
          <w:lang w:eastAsia="zh-CN"/>
        </w:rPr>
        <w:t>瑟</w:t>
      </w:r>
      <w:r w:rsidRPr="0038293B">
        <w:rPr>
          <w:rFonts w:ascii="SimSun" w:eastAsia="SimSun" w:hAnsi="SimSun" w:cs="SimSun" w:hint="eastAsia"/>
          <w:sz w:val="20"/>
          <w:szCs w:val="20"/>
          <w:lang w:eastAsia="zh-CN"/>
        </w:rPr>
        <w:t>处</w:t>
      </w:r>
      <w:r w:rsidRPr="0038293B">
        <w:rPr>
          <w:rFonts w:ascii="SimSun" w:eastAsia="SimSun" w:hAnsi="SimSun" w:cs="MS Mincho" w:hint="eastAsia"/>
          <w:sz w:val="20"/>
          <w:szCs w:val="20"/>
          <w:lang w:eastAsia="zh-CN"/>
        </w:rPr>
        <w:t>，亦无</w:t>
      </w:r>
      <w:r w:rsidRPr="0038293B">
        <w:rPr>
          <w:rFonts w:ascii="SimSun" w:eastAsia="SimSun" w:hAnsi="SimSun" w:cs="SimSun" w:hint="eastAsia"/>
          <w:sz w:val="20"/>
          <w:szCs w:val="20"/>
          <w:lang w:eastAsia="zh-CN"/>
        </w:rPr>
        <w:t>风</w:t>
      </w:r>
      <w:r w:rsidRPr="0038293B">
        <w:rPr>
          <w:rFonts w:ascii="SimSun" w:eastAsia="SimSun" w:hAnsi="SimSun" w:cs="MS Mincho" w:hint="eastAsia"/>
          <w:sz w:val="20"/>
          <w:szCs w:val="20"/>
          <w:lang w:eastAsia="zh-CN"/>
        </w:rPr>
        <w:t>雨亦无晴</w:t>
      </w:r>
      <w:r w:rsidRPr="0038293B">
        <w:rPr>
          <w:rFonts w:ascii="SimSun" w:eastAsia="SimSun" w:hAnsi="SimSun" w:cs="SimSun" w:hint="eastAsia"/>
          <w:sz w:val="20"/>
          <w:szCs w:val="20"/>
          <w:lang w:eastAsia="zh-CN"/>
        </w:rPr>
        <w:t>。</w:t>
      </w:r>
    </w:p>
    <w:p w:rsidR="00482D98" w:rsidRPr="0038293B" w:rsidRDefault="00482D98" w:rsidP="00482D98">
      <w:pPr>
        <w:spacing w:line="240" w:lineRule="exact"/>
        <w:jc w:val="left"/>
        <w:rPr>
          <w:rFonts w:ascii="Bookman Old Style" w:hAnsi="Bookman Old Style"/>
          <w:sz w:val="22"/>
          <w:szCs w:val="24"/>
          <w:lang w:eastAsia="zh-CN"/>
        </w:rPr>
      </w:pPr>
    </w:p>
    <w:p w:rsidR="00FD3118" w:rsidRPr="0038293B" w:rsidRDefault="00FD3118">
      <w:pPr>
        <w:spacing w:after="200" w:line="276" w:lineRule="auto"/>
        <w:jc w:val="left"/>
        <w:rPr>
          <w:rFonts w:asciiTheme="minorHAnsi" w:eastAsia="SimSun" w:hAnsiTheme="minorHAnsi"/>
          <w:szCs w:val="24"/>
          <w:lang w:eastAsia="zh-CN"/>
        </w:rPr>
      </w:pPr>
      <w:r w:rsidRPr="0038293B">
        <w:rPr>
          <w:rFonts w:asciiTheme="minorHAnsi" w:eastAsia="SimSun" w:hAnsiTheme="minorHAnsi"/>
          <w:szCs w:val="24"/>
          <w:lang w:eastAsia="zh-CN"/>
        </w:rPr>
        <w:br w:type="page"/>
      </w:r>
    </w:p>
    <w:p w:rsidR="00FD3118" w:rsidRPr="0038293B" w:rsidRDefault="00FD3118" w:rsidP="004B50D5">
      <w:pPr>
        <w:spacing w:after="120" w:line="320" w:lineRule="exact"/>
        <w:jc w:val="left"/>
        <w:outlineLvl w:val="1"/>
        <w:rPr>
          <w:rFonts w:ascii="Bookman Old Style" w:eastAsia="SimSun" w:hAnsi="Bookman Old Style"/>
          <w:b/>
          <w:szCs w:val="24"/>
          <w:lang w:eastAsia="zh-CN"/>
        </w:rPr>
      </w:pPr>
      <w:bookmarkStart w:id="1119" w:name="_Toc200956153"/>
      <w:r w:rsidRPr="0038293B">
        <w:rPr>
          <w:rFonts w:ascii="Bookman Old Style" w:eastAsia="SimSun" w:hAnsi="Bookman Old Style"/>
          <w:b/>
          <w:szCs w:val="24"/>
          <w:lang w:eastAsia="zh-CN"/>
        </w:rPr>
        <w:lastRenderedPageBreak/>
        <w:t>СТИХИ ЗА ВИНОМ</w:t>
      </w:r>
      <w:bookmarkEnd w:id="1119"/>
    </w:p>
    <w:p w:rsidR="00FD3118" w:rsidRPr="0038293B" w:rsidRDefault="00FD3118" w:rsidP="00FD3118">
      <w:pPr>
        <w:spacing w:after="120" w:line="320" w:lineRule="exact"/>
        <w:rPr>
          <w:rFonts w:eastAsia="SimSun" w:cs="Times New Roman"/>
          <w:szCs w:val="24"/>
          <w:lang w:eastAsia="zh-CN"/>
        </w:rPr>
      </w:pPr>
      <w:r w:rsidRPr="0038293B">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sidR="00024530" w:rsidRPr="0038293B">
        <w:rPr>
          <w:rFonts w:eastAsia="SimSun" w:cs="Times New Roman"/>
          <w:szCs w:val="24"/>
          <w:lang w:eastAsia="zh-CN"/>
        </w:rPr>
        <w:t>западного</w:t>
      </w:r>
      <w:r w:rsidRPr="0038293B">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FD3118" w:rsidRPr="0038293B" w:rsidRDefault="00FD3118" w:rsidP="00FD3118">
      <w:pPr>
        <w:spacing w:after="120" w:line="320" w:lineRule="exact"/>
        <w:rPr>
          <w:rFonts w:eastAsia="SimSun" w:cs="Times New Roman"/>
          <w:szCs w:val="24"/>
          <w:lang w:eastAsia="zh-CN"/>
        </w:rPr>
      </w:pPr>
      <w:r w:rsidRPr="0038293B">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FD3118" w:rsidRPr="0038293B" w:rsidRDefault="00FD3118">
      <w:pPr>
        <w:spacing w:after="200" w:line="276" w:lineRule="auto"/>
        <w:jc w:val="left"/>
        <w:rPr>
          <w:rFonts w:eastAsia="SimSun" w:cs="Times New Roman"/>
          <w:szCs w:val="24"/>
          <w:lang w:eastAsia="zh-CN"/>
        </w:rPr>
      </w:pPr>
      <w:r w:rsidRPr="0038293B">
        <w:rPr>
          <w:rFonts w:eastAsia="SimSun" w:cs="Times New Roman"/>
          <w:szCs w:val="24"/>
          <w:lang w:eastAsia="zh-CN"/>
        </w:rPr>
        <w:br w:type="page"/>
      </w:r>
    </w:p>
    <w:p w:rsidR="00FD3118" w:rsidRPr="0038293B" w:rsidRDefault="00FD3118" w:rsidP="004B50D5">
      <w:pPr>
        <w:spacing w:after="120" w:line="320" w:lineRule="exact"/>
        <w:jc w:val="center"/>
        <w:outlineLvl w:val="1"/>
        <w:rPr>
          <w:rFonts w:asciiTheme="minorHAnsi" w:eastAsia="SimSun" w:hAnsiTheme="minorHAnsi"/>
          <w:b/>
          <w:szCs w:val="24"/>
          <w:lang w:eastAsia="zh-CN"/>
        </w:rPr>
      </w:pPr>
      <w:bookmarkStart w:id="1120" w:name="_Toc200956154"/>
      <w:r w:rsidRPr="0038293B">
        <w:rPr>
          <w:rFonts w:ascii="SimSun" w:eastAsia="SimSun" w:hAnsi="SimSun"/>
          <w:b/>
          <w:szCs w:val="24"/>
        </w:rPr>
        <w:lastRenderedPageBreak/>
        <w:t>吟诗须饮酒</w:t>
      </w:r>
      <w:bookmarkEnd w:id="1120"/>
    </w:p>
    <w:p w:rsidR="00FD3118" w:rsidRPr="0038293B" w:rsidRDefault="00FD3118" w:rsidP="00FD3118">
      <w:pPr>
        <w:spacing w:after="120" w:line="320" w:lineRule="exact"/>
        <w:jc w:val="center"/>
        <w:rPr>
          <w:rFonts w:asciiTheme="minorHAnsi" w:eastAsia="SimSun" w:hAnsiTheme="minorHAnsi"/>
          <w:szCs w:val="24"/>
          <w:lang w:eastAsia="zh-CN"/>
        </w:rPr>
      </w:pPr>
      <w:r w:rsidRPr="0038293B">
        <w:rPr>
          <w:rFonts w:ascii="SimSun" w:eastAsia="SimSun" w:hAnsi="SimSun" w:hint="eastAsia"/>
          <w:szCs w:val="24"/>
          <w:lang w:eastAsia="zh-CN"/>
        </w:rPr>
        <w:t>（俄罗斯）伊戈尔·布尔东诺夫</w:t>
      </w:r>
    </w:p>
    <w:p w:rsidR="00FD3118" w:rsidRPr="0038293B" w:rsidRDefault="00FD3118" w:rsidP="00FD3118">
      <w:pPr>
        <w:spacing w:after="120" w:line="320" w:lineRule="exact"/>
        <w:ind w:firstLine="480"/>
        <w:rPr>
          <w:rFonts w:asciiTheme="minorHAnsi" w:eastAsia="SimSun" w:hAnsiTheme="minorHAnsi"/>
          <w:szCs w:val="24"/>
          <w:lang w:eastAsia="zh-CN"/>
        </w:rPr>
      </w:pPr>
      <w:r w:rsidRPr="0038293B">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FD3118" w:rsidRPr="0038293B" w:rsidRDefault="00FD3118" w:rsidP="00FD3118">
      <w:pPr>
        <w:spacing w:after="120" w:line="320" w:lineRule="exact"/>
        <w:rPr>
          <w:rFonts w:ascii="SimSun" w:eastAsia="SimSun" w:hAnsi="SimSun"/>
          <w:szCs w:val="24"/>
          <w:lang w:eastAsia="zh-CN"/>
        </w:rPr>
      </w:pPr>
      <w:r w:rsidRPr="0038293B">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FD3118" w:rsidRPr="0038293B" w:rsidRDefault="00FD3118" w:rsidP="00FD3118">
      <w:pPr>
        <w:jc w:val="center"/>
        <w:rPr>
          <w:rFonts w:ascii="SimSun" w:eastAsia="SimSun" w:hAnsi="SimSun"/>
          <w:szCs w:val="24"/>
          <w:lang w:eastAsia="zh-CN"/>
        </w:rPr>
      </w:pPr>
      <w:r w:rsidRPr="0038293B">
        <w:rPr>
          <w:rFonts w:ascii="SimSun" w:eastAsia="SimSun" w:hAnsi="SimSun" w:hint="eastAsia"/>
          <w:noProof/>
          <w:szCs w:val="24"/>
          <w:lang w:eastAsia="ru-RU"/>
        </w:rPr>
        <w:drawing>
          <wp:inline distT="0" distB="0" distL="0" distR="0" wp14:anchorId="64AC67C6" wp14:editId="45160094">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4"/>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sidRPr="0038293B">
        <w:rPr>
          <w:rFonts w:eastAsia="SimSun" w:cs="Times New Roman"/>
          <w:szCs w:val="24"/>
          <w:lang w:eastAsia="zh-CN"/>
        </w:rPr>
        <w:br w:type="page"/>
      </w:r>
    </w:p>
    <w:p w:rsidR="00FD3118" w:rsidRPr="0038293B" w:rsidRDefault="00FD3118" w:rsidP="00FD3118">
      <w:pPr>
        <w:spacing w:line="320" w:lineRule="exact"/>
        <w:rPr>
          <w:rFonts w:eastAsia="SimSun" w:cs="Times New Roman"/>
          <w:szCs w:val="24"/>
          <w:lang w:eastAsia="zh-CN"/>
        </w:rPr>
      </w:pPr>
      <w:r w:rsidRPr="0038293B">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FD3118" w:rsidRPr="0038293B" w:rsidRDefault="00FD3118" w:rsidP="00FD3118">
      <w:pPr>
        <w:spacing w:line="320" w:lineRule="exact"/>
        <w:rPr>
          <w:rFonts w:eastAsia="SimSun" w:cs="Times New Roman"/>
          <w:szCs w:val="24"/>
          <w:lang w:eastAsia="zh-CN"/>
        </w:rPr>
      </w:pPr>
    </w:p>
    <w:p w:rsidR="00FD3118" w:rsidRPr="0038293B" w:rsidRDefault="00FD3118" w:rsidP="00FD3118">
      <w:pPr>
        <w:spacing w:line="320" w:lineRule="exact"/>
        <w:rPr>
          <w:rFonts w:eastAsia="SimSun" w:cs="Times New Roman"/>
          <w:szCs w:val="24"/>
          <w:lang w:eastAsia="zh-CN"/>
        </w:rPr>
      </w:pPr>
      <w:r w:rsidRPr="0038293B">
        <w:rPr>
          <w:rFonts w:eastAsia="SimSun" w:cs="Times New Roman"/>
          <w:szCs w:val="24"/>
          <w:lang w:eastAsia="zh-CN"/>
        </w:rPr>
        <w:t>Вот на этой картине я и написал свои двенадцать хайку.</w:t>
      </w:r>
    </w:p>
    <w:p w:rsidR="00FD3118" w:rsidRPr="0038293B" w:rsidRDefault="00FD3118" w:rsidP="00FD3118">
      <w:pPr>
        <w:spacing w:line="320" w:lineRule="exact"/>
        <w:rPr>
          <w:rFonts w:eastAsia="SimSun" w:cs="Times New Roman"/>
          <w:szCs w:val="24"/>
          <w:lang w:eastAsia="zh-CN"/>
        </w:rPr>
      </w:pPr>
      <w:r w:rsidRPr="0038293B">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FD3118" w:rsidRPr="0038293B" w:rsidRDefault="00FD3118" w:rsidP="00FD3118">
      <w:pPr>
        <w:spacing w:line="320" w:lineRule="exact"/>
        <w:rPr>
          <w:rFonts w:eastAsia="SimSun" w:cs="Times New Roman"/>
          <w:szCs w:val="24"/>
          <w:lang w:eastAsia="zh-CN"/>
        </w:rPr>
      </w:pPr>
      <w:r w:rsidRPr="0038293B">
        <w:rPr>
          <w:rFonts w:eastAsia="SimSun" w:cs="Times New Roman"/>
          <w:szCs w:val="24"/>
          <w:lang w:eastAsia="zh-CN"/>
        </w:rPr>
        <w:t>И после каждого преобразования получалось новое изображение, на котором я и писал хайку.</w:t>
      </w:r>
    </w:p>
    <w:p w:rsidR="00FD3118" w:rsidRPr="0038293B" w:rsidRDefault="00FD3118" w:rsidP="00FD3118">
      <w:pPr>
        <w:spacing w:line="320" w:lineRule="exact"/>
        <w:rPr>
          <w:rFonts w:eastAsia="SimSun" w:cs="Times New Roman"/>
          <w:szCs w:val="24"/>
          <w:lang w:eastAsia="zh-CN"/>
        </w:rPr>
      </w:pPr>
      <w:r w:rsidRPr="0038293B">
        <w:rPr>
          <w:rFonts w:eastAsia="SimSun" w:cs="Times New Roman"/>
          <w:szCs w:val="24"/>
          <w:lang w:eastAsia="zh-CN"/>
        </w:rPr>
        <w:t>Кстати, все они правильно размера: 5 — 7 — 5 слогов.</w:t>
      </w:r>
    </w:p>
    <w:p w:rsidR="00FD3118" w:rsidRPr="0038293B" w:rsidRDefault="00FD3118" w:rsidP="00FD3118">
      <w:pPr>
        <w:spacing w:line="320" w:lineRule="exact"/>
        <w:rPr>
          <w:rFonts w:eastAsia="SimSun" w:cs="Times New Roman"/>
          <w:szCs w:val="24"/>
          <w:lang w:eastAsia="zh-CN"/>
        </w:rPr>
      </w:pPr>
      <w:r w:rsidRPr="0038293B">
        <w:rPr>
          <w:rFonts w:eastAsia="SimSun" w:cs="Times New Roman"/>
          <w:szCs w:val="24"/>
          <w:lang w:eastAsia="zh-CN"/>
        </w:rPr>
        <w:t>Посмотрите, что вышло.</w:t>
      </w:r>
    </w:p>
    <w:p w:rsidR="00FD3118" w:rsidRPr="0038293B" w:rsidRDefault="00FD3118">
      <w:pPr>
        <w:spacing w:after="200" w:line="276" w:lineRule="auto"/>
        <w:jc w:val="left"/>
        <w:rPr>
          <w:rFonts w:ascii="Bookman Old Style" w:eastAsia="SimSun" w:hAnsiTheme="minorHAnsi"/>
          <w:szCs w:val="24"/>
          <w:lang w:eastAsia="zh-CN"/>
        </w:rPr>
      </w:pPr>
      <w:r w:rsidRPr="0038293B">
        <w:rPr>
          <w:rFonts w:ascii="Bookman Old Style" w:eastAsia="SimSun" w:hAnsiTheme="minorHAnsi"/>
          <w:szCs w:val="24"/>
          <w:lang w:eastAsia="zh-CN"/>
        </w:rPr>
        <w:br w:type="page"/>
      </w:r>
    </w:p>
    <w:p w:rsidR="00FD3118" w:rsidRPr="0038293B" w:rsidRDefault="00FD3118" w:rsidP="00FD3118">
      <w:pPr>
        <w:spacing w:after="120" w:line="320" w:lineRule="exact"/>
        <w:rPr>
          <w:rFonts w:ascii="SimSun" w:eastAsia="SimSun" w:hAnsi="SimSun"/>
          <w:szCs w:val="24"/>
          <w:lang w:eastAsia="zh-CN"/>
        </w:rPr>
      </w:pPr>
      <w:r w:rsidRPr="0038293B">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FD3118" w:rsidRPr="0038293B" w:rsidRDefault="00FD3118" w:rsidP="00FD3118">
      <w:pPr>
        <w:spacing w:after="120"/>
        <w:rPr>
          <w:rFonts w:ascii="SimSun" w:eastAsia="SimSun" w:hAnsi="SimSun"/>
          <w:szCs w:val="24"/>
        </w:rPr>
      </w:pPr>
      <w:r w:rsidRPr="0038293B">
        <w:rPr>
          <w:rFonts w:ascii="SimSun" w:eastAsia="SimSun" w:hAnsi="SimSun" w:hint="eastAsia"/>
          <w:noProof/>
          <w:szCs w:val="24"/>
          <w:lang w:eastAsia="ru-RU"/>
        </w:rPr>
        <w:drawing>
          <wp:inline distT="0" distB="0" distL="0" distR="0" wp14:anchorId="78210BF3" wp14:editId="26D44F7B">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5"/>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FD3118" w:rsidRPr="0038293B" w:rsidRDefault="00FD3118" w:rsidP="00FD3118">
      <w:pPr>
        <w:spacing w:line="320" w:lineRule="exact"/>
        <w:rPr>
          <w:rFonts w:ascii="SimSun" w:eastAsia="SimSun" w:hAnsi="SimSun"/>
          <w:szCs w:val="24"/>
          <w:lang w:eastAsia="zh-CN"/>
        </w:rPr>
      </w:pPr>
      <w:r w:rsidRPr="0038293B">
        <w:rPr>
          <w:rFonts w:ascii="SimSun" w:eastAsia="SimSun" w:hAnsi="SimSun" w:hint="eastAsia"/>
          <w:szCs w:val="24"/>
          <w:lang w:eastAsia="zh-CN"/>
        </w:rPr>
        <w:tab/>
        <w:t>正是根据这幅画，我写了12首俳句。</w:t>
      </w:r>
    </w:p>
    <w:p w:rsidR="00FD3118" w:rsidRPr="0038293B" w:rsidRDefault="00FD3118" w:rsidP="00FD3118">
      <w:pPr>
        <w:spacing w:line="320" w:lineRule="exact"/>
        <w:rPr>
          <w:rFonts w:ascii="SimSun" w:eastAsia="SimSun" w:hAnsi="SimSun"/>
          <w:szCs w:val="24"/>
          <w:lang w:eastAsia="zh-CN"/>
        </w:rPr>
      </w:pPr>
      <w:r w:rsidRPr="0038293B">
        <w:rPr>
          <w:rFonts w:ascii="SimSun" w:eastAsia="SimSun" w:hAnsi="SimSun" w:hint="eastAsia"/>
          <w:szCs w:val="24"/>
          <w:lang w:eastAsia="zh-CN"/>
        </w:rPr>
        <w:tab/>
        <w:t>并把这幅画图画变形做了12幅插图。</w:t>
      </w:r>
    </w:p>
    <w:p w:rsidR="00FD3118" w:rsidRPr="0038293B" w:rsidRDefault="00FD3118" w:rsidP="00FD3118">
      <w:pPr>
        <w:spacing w:line="320" w:lineRule="exact"/>
        <w:rPr>
          <w:rFonts w:ascii="SimSun" w:eastAsia="SimSun" w:hAnsi="SimSun"/>
          <w:szCs w:val="24"/>
          <w:lang w:eastAsia="zh-CN"/>
        </w:rPr>
      </w:pPr>
      <w:r w:rsidRPr="0038293B">
        <w:rPr>
          <w:rFonts w:ascii="SimSun" w:eastAsia="SimSun" w:hAnsi="SimSun" w:hint="eastAsia"/>
          <w:szCs w:val="24"/>
          <w:lang w:eastAsia="zh-CN"/>
        </w:rPr>
        <w:tab/>
        <w:t>附带说，所有俳句都遵循</w:t>
      </w:r>
      <w:r w:rsidRPr="0038293B">
        <w:rPr>
          <w:rFonts w:ascii="SimSun" w:eastAsia="SimSun" w:hAnsi="SimSun"/>
          <w:szCs w:val="24"/>
          <w:lang w:eastAsia="zh-CN"/>
        </w:rPr>
        <w:t>5 — 7 — 5音节的格律。</w:t>
      </w:r>
    </w:p>
    <w:p w:rsidR="00FD3118" w:rsidRPr="0038293B" w:rsidRDefault="00FD3118" w:rsidP="00FD3118">
      <w:pPr>
        <w:spacing w:line="320" w:lineRule="exact"/>
        <w:rPr>
          <w:rFonts w:ascii="SimSun" w:eastAsia="SimSun" w:hAnsi="SimSun"/>
          <w:szCs w:val="24"/>
          <w:lang w:eastAsia="zh-CN"/>
        </w:rPr>
      </w:pPr>
      <w:r w:rsidRPr="0038293B">
        <w:rPr>
          <w:rFonts w:ascii="SimSun" w:eastAsia="SimSun" w:hAnsi="SimSun" w:hint="eastAsia"/>
          <w:szCs w:val="24"/>
          <w:lang w:eastAsia="zh-CN"/>
        </w:rPr>
        <w:tab/>
        <w:t>请大家观赏，会有怎样的结果。</w:t>
      </w:r>
      <w:r w:rsidRPr="0038293B">
        <w:rPr>
          <w:rFonts w:ascii="Bookman Old Style" w:eastAsia="SimSun" w:hAnsiTheme="minorHAnsi"/>
          <w:szCs w:val="24"/>
          <w:lang w:eastAsia="zh-CN"/>
        </w:rPr>
        <w:br w:type="page"/>
      </w:r>
    </w:p>
    <w:p w:rsidR="00FD3118" w:rsidRPr="0038293B" w:rsidRDefault="00B303BA" w:rsidP="00FD3118">
      <w:pPr>
        <w:pStyle w:val="af3"/>
        <w:numPr>
          <w:ilvl w:val="0"/>
          <w:numId w:val="1"/>
        </w:numPr>
        <w:ind w:left="0" w:firstLine="0"/>
        <w:jc w:val="left"/>
        <w:outlineLvl w:val="1"/>
        <w:rPr>
          <w:rFonts w:ascii="Bookman Old Style" w:hAnsi="Bookman Old Style"/>
          <w:bCs/>
          <w:szCs w:val="28"/>
        </w:rPr>
      </w:pPr>
      <w:bookmarkStart w:id="1121" w:name="_Toc200956155"/>
      <w:r w:rsidRPr="0038293B">
        <w:rPr>
          <w:rFonts w:ascii="Bookman Old Style" w:hAnsi="Bookman Old Style"/>
          <w:bCs/>
          <w:szCs w:val="28"/>
        </w:rPr>
        <w:lastRenderedPageBreak/>
        <w:t>1</w:t>
      </w:r>
      <w:bookmarkEnd w:id="1121"/>
    </w:p>
    <w:p w:rsidR="00FD3118" w:rsidRPr="0038293B" w:rsidRDefault="00FD3118" w:rsidP="00FD3118">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FD3118">
      <w:pPr>
        <w:jc w:val="left"/>
        <w:rPr>
          <w:rFonts w:ascii="Bookman Old Style" w:eastAsia="SimSun" w:hAnsi="Bookman Old Style"/>
          <w:szCs w:val="24"/>
          <w:lang w:eastAsia="zh-CN"/>
        </w:rPr>
      </w:pPr>
      <w:r w:rsidRPr="0038293B">
        <w:rPr>
          <w:rFonts w:ascii="Bookman Old Style" w:eastAsia="SimSun" w:hAnsi="Bookman Old Style"/>
          <w:szCs w:val="24"/>
          <w:lang w:eastAsia="zh-CN"/>
        </w:rPr>
        <w:t>Подражание древним.</w:t>
      </w:r>
    </w:p>
    <w:p w:rsidR="00FD3118" w:rsidRPr="0038293B" w:rsidRDefault="00FD3118" w:rsidP="00FD3118">
      <w:pPr>
        <w:jc w:val="left"/>
        <w:rPr>
          <w:rFonts w:ascii="Bookman Old Style" w:eastAsia="SimSun" w:hAnsi="Bookman Old Style"/>
          <w:szCs w:val="24"/>
          <w:lang w:eastAsia="zh-CN"/>
        </w:rPr>
      </w:pPr>
      <w:r w:rsidRPr="0038293B">
        <w:rPr>
          <w:rFonts w:ascii="Bookman Old Style" w:eastAsia="SimSun" w:hAnsi="Bookman Old Style"/>
          <w:szCs w:val="24"/>
          <w:lang w:eastAsia="zh-CN"/>
        </w:rPr>
        <w:t>Тоже ведь пили!</w:t>
      </w:r>
    </w:p>
    <w:p w:rsidR="00FD3118" w:rsidRPr="0038293B" w:rsidRDefault="00FD3118" w:rsidP="00FD3118">
      <w:pPr>
        <w:jc w:val="left"/>
        <w:rPr>
          <w:rFonts w:ascii="Bookman Old Style" w:eastAsia="SimSun" w:hAnsi="Bookman Old Style"/>
          <w:szCs w:val="24"/>
          <w:lang w:eastAsia="zh-CN"/>
        </w:rPr>
      </w:pPr>
    </w:p>
    <w:p w:rsidR="00FD3118" w:rsidRPr="0038293B" w:rsidRDefault="00FD3118" w:rsidP="00FD3118">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39F9F23B" wp14:editId="44CEA563">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Pr="0038293B" w:rsidRDefault="00FD3118" w:rsidP="00FD3118">
      <w:pPr>
        <w:jc w:val="left"/>
        <w:rPr>
          <w:rFonts w:ascii="Bookman Old Style" w:eastAsia="SimSun" w:hAnsi="Bookman Old Style"/>
          <w:szCs w:val="24"/>
          <w:lang w:eastAsia="zh-CN"/>
        </w:rPr>
      </w:pPr>
    </w:p>
    <w:p w:rsidR="00FD3118" w:rsidRPr="0038293B" w:rsidRDefault="00B303BA" w:rsidP="00FD3118">
      <w:pPr>
        <w:pStyle w:val="af3"/>
        <w:numPr>
          <w:ilvl w:val="0"/>
          <w:numId w:val="2"/>
        </w:numPr>
        <w:ind w:left="1208" w:hanging="357"/>
        <w:jc w:val="left"/>
        <w:outlineLvl w:val="1"/>
        <w:rPr>
          <w:rFonts w:ascii="SimSun" w:eastAsia="SimSun" w:hAnsi="SimSun" w:cs="Times New Roman"/>
          <w:szCs w:val="24"/>
        </w:rPr>
      </w:pPr>
      <w:bookmarkStart w:id="1122" w:name="_Toc200956156"/>
      <w:r w:rsidRPr="0038293B">
        <w:rPr>
          <w:rFonts w:ascii="SimSun" w:eastAsia="SimSun" w:hAnsi="SimSun" w:cs="Times New Roman"/>
          <w:szCs w:val="24"/>
        </w:rPr>
        <w:t>1</w:t>
      </w:r>
      <w:bookmarkEnd w:id="1122"/>
    </w:p>
    <w:p w:rsidR="00FD3118" w:rsidRPr="0038293B" w:rsidRDefault="00FD3118" w:rsidP="00FD3118">
      <w:pPr>
        <w:ind w:left="851"/>
        <w:jc w:val="left"/>
        <w:rPr>
          <w:rFonts w:ascii="SimSun" w:eastAsia="SimSun" w:hAnsi="SimSun"/>
          <w:szCs w:val="21"/>
          <w:lang w:eastAsia="zh-CN"/>
        </w:rPr>
      </w:pPr>
      <w:r w:rsidRPr="0038293B">
        <w:rPr>
          <w:rFonts w:ascii="SimSun" w:eastAsia="SimSun" w:hAnsi="SimSun" w:hint="eastAsia"/>
          <w:szCs w:val="21"/>
          <w:lang w:eastAsia="zh-CN"/>
        </w:rPr>
        <w:t>把酒须吟诗……</w:t>
      </w:r>
    </w:p>
    <w:p w:rsidR="00FD3118" w:rsidRPr="0038293B" w:rsidRDefault="00FD3118" w:rsidP="00FD3118">
      <w:pPr>
        <w:ind w:left="851"/>
        <w:jc w:val="left"/>
        <w:rPr>
          <w:rFonts w:ascii="SimSun" w:eastAsia="SimSun" w:hAnsi="SimSun"/>
          <w:szCs w:val="21"/>
          <w:lang w:eastAsia="zh-CN"/>
        </w:rPr>
      </w:pPr>
      <w:r w:rsidRPr="0038293B">
        <w:rPr>
          <w:rFonts w:ascii="SimSun" w:eastAsia="SimSun" w:hAnsi="SimSun" w:hint="eastAsia"/>
          <w:szCs w:val="21"/>
          <w:lang w:eastAsia="zh-CN"/>
        </w:rPr>
        <w:t>古代风尚应延续。</w:t>
      </w:r>
    </w:p>
    <w:p w:rsidR="00D57C3C" w:rsidRPr="0038293B" w:rsidRDefault="00FD3118" w:rsidP="00D57C3C">
      <w:pPr>
        <w:ind w:left="851"/>
        <w:jc w:val="left"/>
        <w:rPr>
          <w:rFonts w:asciiTheme="minorHAnsi" w:eastAsia="SimSun" w:hAnsiTheme="minorHAnsi"/>
          <w:szCs w:val="21"/>
          <w:lang w:eastAsia="zh-CN"/>
        </w:rPr>
      </w:pPr>
      <w:r w:rsidRPr="0038293B">
        <w:rPr>
          <w:rFonts w:ascii="SimSun" w:eastAsia="SimSun" w:hAnsi="SimSun" w:hint="eastAsia"/>
          <w:szCs w:val="21"/>
          <w:lang w:eastAsia="zh-CN"/>
        </w:rPr>
        <w:t>饮酒人人迷！</w:t>
      </w:r>
    </w:p>
    <w:p w:rsidR="00FD3118" w:rsidRPr="0038293B" w:rsidRDefault="00FD3118" w:rsidP="00D57C3C">
      <w:pPr>
        <w:ind w:left="851"/>
        <w:jc w:val="left"/>
        <w:rPr>
          <w:rFonts w:ascii="SimSun" w:eastAsia="SimSun" w:hAnsi="SimSun"/>
          <w:szCs w:val="21"/>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23" w:name="_Toc200956157"/>
      <w:r w:rsidRPr="0038293B">
        <w:rPr>
          <w:rFonts w:ascii="Bookman Old Style" w:hAnsi="Bookman Old Style"/>
          <w:bCs/>
          <w:szCs w:val="28"/>
        </w:rPr>
        <w:lastRenderedPageBreak/>
        <w:t>2</w:t>
      </w:r>
      <w:bookmarkEnd w:id="1123"/>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Стихи за вином…</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Хризантема в бокале.</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Все же закуска!</w:t>
      </w:r>
    </w:p>
    <w:p w:rsidR="00FD3118" w:rsidRPr="0038293B" w:rsidRDefault="00FD3118" w:rsidP="00D57C3C">
      <w:pPr>
        <w:jc w:val="left"/>
        <w:rPr>
          <w:rFonts w:ascii="Bookman Old Style" w:eastAsia="SimSun" w:hAnsi="Bookman Old Style"/>
          <w:szCs w:val="24"/>
          <w:lang w:eastAsia="zh-CN"/>
        </w:rPr>
      </w:pP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46ABACA4" wp14:editId="430AFC13">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Pr="0038293B" w:rsidRDefault="00FD3118" w:rsidP="00D57C3C">
      <w:pPr>
        <w:jc w:val="left"/>
        <w:rPr>
          <w:rFonts w:ascii="Bookman Old Style" w:eastAsia="SimSun" w:hAnsi="Bookman Old Style"/>
          <w:szCs w:val="24"/>
          <w:lang w:eastAsia="zh-CN"/>
        </w:rPr>
      </w:pPr>
    </w:p>
    <w:p w:rsidR="00D57C3C" w:rsidRPr="0038293B" w:rsidRDefault="00B303BA" w:rsidP="00D57C3C">
      <w:pPr>
        <w:pStyle w:val="af3"/>
        <w:numPr>
          <w:ilvl w:val="0"/>
          <w:numId w:val="2"/>
        </w:numPr>
        <w:ind w:left="1208" w:hanging="357"/>
        <w:jc w:val="left"/>
        <w:outlineLvl w:val="1"/>
        <w:rPr>
          <w:rFonts w:ascii="SimSun" w:eastAsia="SimSun" w:hAnsi="SimSun" w:cs="Times New Roman"/>
          <w:szCs w:val="24"/>
        </w:rPr>
      </w:pPr>
      <w:bookmarkStart w:id="1124" w:name="_Toc200956158"/>
      <w:r w:rsidRPr="0038293B">
        <w:rPr>
          <w:rFonts w:ascii="SimSun" w:eastAsia="SimSun" w:hAnsi="SimSun" w:cs="Times New Roman"/>
          <w:szCs w:val="24"/>
        </w:rPr>
        <w:t>2</w:t>
      </w:r>
      <w:bookmarkEnd w:id="1124"/>
    </w:p>
    <w:p w:rsidR="00FD3118" w:rsidRPr="0038293B" w:rsidRDefault="00FD3118" w:rsidP="00D57C3C">
      <w:pPr>
        <w:ind w:left="851"/>
        <w:rPr>
          <w:rFonts w:ascii="SimSun" w:eastAsia="SimSun" w:hAnsi="SimSun"/>
          <w:szCs w:val="21"/>
          <w:lang w:eastAsia="zh-CN"/>
        </w:rPr>
      </w:pPr>
      <w:r w:rsidRPr="0038293B">
        <w:rPr>
          <w:rFonts w:ascii="SimSun" w:eastAsia="SimSun" w:hAnsi="SimSun" w:hint="eastAsia"/>
          <w:szCs w:val="21"/>
          <w:lang w:eastAsia="zh-CN"/>
        </w:rPr>
        <w:t>把酒须吟诗……</w:t>
      </w:r>
    </w:p>
    <w:p w:rsidR="00FD3118" w:rsidRPr="0038293B" w:rsidRDefault="00FD3118" w:rsidP="00D57C3C">
      <w:pPr>
        <w:ind w:left="851"/>
        <w:rPr>
          <w:rFonts w:ascii="SimSun" w:eastAsia="SimSun" w:hAnsi="SimSun"/>
          <w:szCs w:val="21"/>
          <w:lang w:eastAsia="zh-CN"/>
        </w:rPr>
      </w:pPr>
      <w:r w:rsidRPr="0038293B">
        <w:rPr>
          <w:rFonts w:ascii="SimSun" w:eastAsia="SimSun" w:hAnsi="SimSun" w:hint="eastAsia"/>
          <w:szCs w:val="21"/>
          <w:lang w:eastAsia="zh-CN"/>
        </w:rPr>
        <w:t>菊花泡在酒杯里。</w:t>
      </w:r>
    </w:p>
    <w:p w:rsidR="00D57C3C" w:rsidRPr="0038293B" w:rsidRDefault="00FD3118" w:rsidP="00D57C3C">
      <w:pPr>
        <w:ind w:left="851"/>
        <w:rPr>
          <w:rFonts w:asciiTheme="minorHAnsi" w:eastAsia="SimSun" w:hAnsiTheme="minorHAnsi"/>
          <w:szCs w:val="21"/>
          <w:lang w:eastAsia="zh-CN"/>
        </w:rPr>
      </w:pPr>
      <w:r w:rsidRPr="0038293B">
        <w:rPr>
          <w:rFonts w:ascii="SimSun" w:eastAsia="SimSun" w:hAnsi="SimSun" w:hint="eastAsia"/>
          <w:szCs w:val="21"/>
          <w:lang w:eastAsia="zh-CN"/>
        </w:rPr>
        <w:t>有菜更可喜！</w:t>
      </w:r>
    </w:p>
    <w:p w:rsidR="00FD3118" w:rsidRPr="0038293B" w:rsidRDefault="00FD3118" w:rsidP="00D57C3C">
      <w:pPr>
        <w:ind w:left="851"/>
        <w:rPr>
          <w:rFonts w:ascii="SimSun" w:eastAsia="SimSun" w:hAnsi="SimSun"/>
          <w:szCs w:val="21"/>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25" w:name="_Toc200956159"/>
      <w:r w:rsidRPr="0038293B">
        <w:rPr>
          <w:rFonts w:ascii="Bookman Old Style" w:hAnsi="Bookman Old Style"/>
          <w:bCs/>
          <w:szCs w:val="28"/>
        </w:rPr>
        <w:lastRenderedPageBreak/>
        <w:t>3</w:t>
      </w:r>
      <w:bookmarkEnd w:id="1125"/>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Где же ты, любовь моя?</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Опять трезвая…</w:t>
      </w:r>
    </w:p>
    <w:p w:rsidR="00D57C3C" w:rsidRPr="0038293B" w:rsidRDefault="00D57C3C" w:rsidP="00D57C3C">
      <w:pPr>
        <w:jc w:val="left"/>
        <w:rPr>
          <w:rFonts w:ascii="Bookman Old Style" w:eastAsia="SimSun" w:hAnsi="Bookman Old Style"/>
          <w:szCs w:val="24"/>
          <w:lang w:eastAsia="zh-CN"/>
        </w:rPr>
      </w:pPr>
    </w:p>
    <w:p w:rsidR="00D57C3C" w:rsidRPr="0038293B" w:rsidRDefault="00D57C3C" w:rsidP="00D57C3C">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17753F58" wp14:editId="080BCFAA">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D57C3C" w:rsidRPr="0038293B" w:rsidRDefault="00D57C3C" w:rsidP="00D57C3C">
      <w:pPr>
        <w:jc w:val="left"/>
        <w:rPr>
          <w:rFonts w:ascii="SimSun" w:eastAsia="SimSun" w:hAnsi="SimSun"/>
          <w:szCs w:val="24"/>
          <w:lang w:eastAsia="zh-CN"/>
        </w:rPr>
      </w:pPr>
    </w:p>
    <w:p w:rsidR="00D57C3C" w:rsidRPr="0038293B" w:rsidRDefault="00B303BA" w:rsidP="00D57C3C">
      <w:pPr>
        <w:pStyle w:val="af3"/>
        <w:numPr>
          <w:ilvl w:val="0"/>
          <w:numId w:val="2"/>
        </w:numPr>
        <w:ind w:left="1208" w:hanging="357"/>
        <w:jc w:val="left"/>
        <w:outlineLvl w:val="1"/>
        <w:rPr>
          <w:rFonts w:ascii="SimSun" w:eastAsia="SimSun" w:hAnsi="SimSun" w:cs="Times New Roman"/>
          <w:szCs w:val="24"/>
        </w:rPr>
      </w:pPr>
      <w:bookmarkStart w:id="1126" w:name="_Toc200956160"/>
      <w:r w:rsidRPr="0038293B">
        <w:rPr>
          <w:rFonts w:ascii="SimSun" w:eastAsia="SimSun" w:hAnsi="SimSun" w:cs="Times New Roman"/>
          <w:szCs w:val="24"/>
        </w:rPr>
        <w:t>3</w:t>
      </w:r>
      <w:bookmarkEnd w:id="1126"/>
    </w:p>
    <w:p w:rsidR="00D57C3C" w:rsidRPr="0038293B" w:rsidRDefault="00D57C3C" w:rsidP="00D57C3C">
      <w:pPr>
        <w:ind w:left="851"/>
        <w:rPr>
          <w:rFonts w:ascii="SimSun" w:eastAsia="SimSun" w:hAnsi="SimSun"/>
          <w:szCs w:val="21"/>
          <w:lang w:eastAsia="zh-CN"/>
        </w:rPr>
      </w:pPr>
      <w:r w:rsidRPr="0038293B">
        <w:rPr>
          <w:rFonts w:ascii="SimSun" w:eastAsia="SimSun" w:hAnsi="SimSun" w:hint="eastAsia"/>
          <w:szCs w:val="21"/>
          <w:lang w:eastAsia="zh-CN"/>
        </w:rPr>
        <w:t>把酒须吟诗……</w:t>
      </w:r>
    </w:p>
    <w:p w:rsidR="00D57C3C" w:rsidRPr="0038293B" w:rsidRDefault="00D57C3C" w:rsidP="00D57C3C">
      <w:pPr>
        <w:ind w:left="851"/>
        <w:rPr>
          <w:rFonts w:ascii="SimSun" w:eastAsia="SimSun" w:hAnsi="SimSun"/>
          <w:szCs w:val="21"/>
          <w:lang w:eastAsia="zh-CN"/>
        </w:rPr>
      </w:pPr>
      <w:r w:rsidRPr="0038293B">
        <w:rPr>
          <w:rFonts w:ascii="SimSun" w:eastAsia="SimSun" w:hAnsi="SimSun" w:hint="eastAsia"/>
          <w:szCs w:val="21"/>
          <w:lang w:eastAsia="zh-CN"/>
        </w:rPr>
        <w:t>我的爱人在哪里？</w:t>
      </w:r>
    </w:p>
    <w:p w:rsidR="00D57C3C" w:rsidRPr="0038293B" w:rsidRDefault="00D57C3C" w:rsidP="00D57C3C">
      <w:pPr>
        <w:ind w:left="851"/>
        <w:rPr>
          <w:rFonts w:asciiTheme="minorHAnsi" w:eastAsia="SimSun" w:hAnsiTheme="minorHAnsi"/>
          <w:szCs w:val="21"/>
          <w:lang w:eastAsia="zh-CN"/>
        </w:rPr>
      </w:pPr>
      <w:r w:rsidRPr="0038293B">
        <w:rPr>
          <w:rFonts w:ascii="SimSun" w:eastAsia="SimSun" w:hAnsi="SimSun" w:hint="eastAsia"/>
          <w:szCs w:val="21"/>
          <w:lang w:eastAsia="zh-CN"/>
        </w:rPr>
        <w:t>头脑又清晰……</w:t>
      </w:r>
    </w:p>
    <w:p w:rsidR="00FD3118" w:rsidRPr="0038293B" w:rsidRDefault="00FD3118" w:rsidP="00D57C3C">
      <w:pPr>
        <w:ind w:left="851"/>
        <w:rPr>
          <w:rFonts w:ascii="SimSun" w:eastAsia="SimSun" w:hAnsi="SimSun"/>
          <w:szCs w:val="21"/>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27" w:name="_Toc200956161"/>
      <w:r w:rsidRPr="0038293B">
        <w:rPr>
          <w:rFonts w:ascii="Bookman Old Style" w:hAnsi="Bookman Old Style"/>
          <w:bCs/>
          <w:szCs w:val="28"/>
        </w:rPr>
        <w:lastRenderedPageBreak/>
        <w:t>4</w:t>
      </w:r>
      <w:bookmarkEnd w:id="1127"/>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Чокаюсь с древним поэтом</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Почти на равных…</w:t>
      </w:r>
    </w:p>
    <w:p w:rsidR="00D57C3C" w:rsidRPr="0038293B" w:rsidRDefault="00D57C3C" w:rsidP="00D57C3C">
      <w:pPr>
        <w:jc w:val="left"/>
        <w:rPr>
          <w:rFonts w:ascii="Bookman Old Style" w:eastAsia="SimSun" w:hAnsi="Bookman Old Style"/>
          <w:szCs w:val="24"/>
          <w:lang w:eastAsia="zh-CN"/>
        </w:rPr>
      </w:pPr>
    </w:p>
    <w:p w:rsidR="00D57C3C" w:rsidRPr="0038293B" w:rsidRDefault="00D57C3C" w:rsidP="00D57C3C">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482A652E" wp14:editId="1D7866F0">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Pr="0038293B" w:rsidRDefault="00D57C3C" w:rsidP="00D57C3C">
      <w:pPr>
        <w:jc w:val="left"/>
        <w:rPr>
          <w:rFonts w:ascii="Bookman Old Style" w:eastAsia="SimSun" w:hAnsi="Bookman Old Style"/>
          <w:szCs w:val="24"/>
          <w:lang w:eastAsia="zh-CN"/>
        </w:rPr>
      </w:pPr>
    </w:p>
    <w:p w:rsidR="00D57C3C" w:rsidRPr="0038293B" w:rsidRDefault="00B303BA" w:rsidP="00D57C3C">
      <w:pPr>
        <w:pStyle w:val="af3"/>
        <w:numPr>
          <w:ilvl w:val="0"/>
          <w:numId w:val="2"/>
        </w:numPr>
        <w:ind w:left="1208" w:hanging="357"/>
        <w:jc w:val="left"/>
        <w:outlineLvl w:val="1"/>
        <w:rPr>
          <w:rFonts w:ascii="SimSun" w:eastAsia="SimSun" w:hAnsi="SimSun" w:cs="Times New Roman"/>
          <w:szCs w:val="24"/>
        </w:rPr>
      </w:pPr>
      <w:bookmarkStart w:id="1128" w:name="_Toc200956162"/>
      <w:r w:rsidRPr="0038293B">
        <w:rPr>
          <w:rFonts w:ascii="SimSun" w:eastAsia="SimSun" w:hAnsi="SimSun" w:cs="Times New Roman"/>
          <w:szCs w:val="24"/>
        </w:rPr>
        <w:t>4</w:t>
      </w:r>
      <w:bookmarkEnd w:id="1128"/>
    </w:p>
    <w:p w:rsidR="00D57C3C" w:rsidRPr="0038293B" w:rsidRDefault="00D57C3C" w:rsidP="00D57C3C">
      <w:pPr>
        <w:ind w:left="851"/>
        <w:jc w:val="left"/>
        <w:rPr>
          <w:rFonts w:ascii="SimSun" w:eastAsia="SimSun" w:hAnsi="SimSun"/>
          <w:szCs w:val="21"/>
          <w:lang w:eastAsia="zh-CN"/>
        </w:rPr>
      </w:pPr>
      <w:r w:rsidRPr="0038293B">
        <w:rPr>
          <w:rFonts w:ascii="SimSun" w:eastAsia="SimSun" w:hAnsi="SimSun" w:hint="eastAsia"/>
          <w:szCs w:val="21"/>
          <w:lang w:eastAsia="zh-CN"/>
        </w:rPr>
        <w:t>吟诗须饮酒……</w:t>
      </w:r>
    </w:p>
    <w:p w:rsidR="00D57C3C" w:rsidRPr="0038293B" w:rsidRDefault="00D57C3C" w:rsidP="00D57C3C">
      <w:pPr>
        <w:ind w:left="851"/>
        <w:jc w:val="left"/>
        <w:rPr>
          <w:rFonts w:ascii="SimSun" w:eastAsia="SimSun" w:hAnsi="SimSun"/>
          <w:szCs w:val="21"/>
          <w:lang w:eastAsia="zh-CN"/>
        </w:rPr>
      </w:pPr>
      <w:r w:rsidRPr="0038293B">
        <w:rPr>
          <w:rFonts w:ascii="SimSun" w:eastAsia="SimSun" w:hAnsi="SimSun" w:hint="eastAsia"/>
          <w:szCs w:val="21"/>
          <w:lang w:eastAsia="zh-CN"/>
        </w:rPr>
        <w:t>陪古代诗人朋友</w:t>
      </w:r>
    </w:p>
    <w:p w:rsidR="00D57C3C" w:rsidRPr="0038293B" w:rsidRDefault="00D57C3C" w:rsidP="00D57C3C">
      <w:pPr>
        <w:ind w:left="851"/>
        <w:jc w:val="left"/>
        <w:rPr>
          <w:rFonts w:ascii="SimSun" w:eastAsia="SimSun" w:hAnsi="SimSun"/>
          <w:szCs w:val="21"/>
          <w:lang w:eastAsia="zh-CN"/>
        </w:rPr>
      </w:pPr>
      <w:r w:rsidRPr="0038293B">
        <w:rPr>
          <w:rFonts w:ascii="SimSun" w:eastAsia="SimSun" w:hAnsi="SimSun" w:hint="eastAsia"/>
          <w:szCs w:val="21"/>
          <w:lang w:eastAsia="zh-CN"/>
        </w:rPr>
        <w:t>几乎是平手……</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29" w:name="_Toc200956163"/>
      <w:r w:rsidRPr="0038293B">
        <w:rPr>
          <w:rFonts w:ascii="Bookman Old Style" w:hAnsi="Bookman Old Style"/>
          <w:bCs/>
          <w:szCs w:val="28"/>
        </w:rPr>
        <w:lastRenderedPageBreak/>
        <w:t>5</w:t>
      </w:r>
      <w:bookmarkEnd w:id="1129"/>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Содрогаются горы!</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Допьёшь — тишина…</w:t>
      </w:r>
    </w:p>
    <w:p w:rsidR="00D57C3C" w:rsidRPr="0038293B" w:rsidRDefault="00D57C3C" w:rsidP="00D57C3C">
      <w:pPr>
        <w:jc w:val="left"/>
        <w:rPr>
          <w:rFonts w:ascii="Bookman Old Style" w:eastAsia="SimSun" w:hAnsi="Bookman Old Style"/>
          <w:szCs w:val="24"/>
          <w:lang w:eastAsia="zh-CN"/>
        </w:rPr>
      </w:pPr>
    </w:p>
    <w:p w:rsidR="00D57C3C" w:rsidRPr="0038293B" w:rsidRDefault="00D57C3C" w:rsidP="00D57C3C">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2F11B4C5" wp14:editId="5550AA27">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Pr="0038293B" w:rsidRDefault="00D57C3C" w:rsidP="00D57C3C">
      <w:pPr>
        <w:jc w:val="left"/>
        <w:rPr>
          <w:rFonts w:ascii="Bookman Old Style" w:eastAsia="SimSun" w:hAnsi="Bookman Old Style"/>
          <w:szCs w:val="24"/>
          <w:lang w:eastAsia="zh-CN"/>
        </w:rPr>
      </w:pPr>
    </w:p>
    <w:p w:rsidR="00D57C3C" w:rsidRPr="0038293B" w:rsidRDefault="00B303BA" w:rsidP="00D57C3C">
      <w:pPr>
        <w:pStyle w:val="af3"/>
        <w:numPr>
          <w:ilvl w:val="0"/>
          <w:numId w:val="2"/>
        </w:numPr>
        <w:ind w:left="1208" w:hanging="357"/>
        <w:jc w:val="left"/>
        <w:outlineLvl w:val="1"/>
        <w:rPr>
          <w:rFonts w:ascii="SimSun" w:eastAsia="SimSun" w:hAnsi="SimSun" w:cs="Times New Roman"/>
          <w:szCs w:val="24"/>
        </w:rPr>
      </w:pPr>
      <w:bookmarkStart w:id="1130" w:name="_Toc200956164"/>
      <w:r w:rsidRPr="0038293B">
        <w:rPr>
          <w:rFonts w:ascii="SimSun" w:eastAsia="SimSun" w:hAnsi="SimSun" w:cs="Times New Roman"/>
          <w:szCs w:val="24"/>
        </w:rPr>
        <w:t>5</w:t>
      </w:r>
      <w:bookmarkEnd w:id="1130"/>
    </w:p>
    <w:p w:rsidR="00D57C3C" w:rsidRPr="0038293B" w:rsidRDefault="00D57C3C" w:rsidP="00D57C3C">
      <w:pPr>
        <w:ind w:left="851"/>
        <w:jc w:val="left"/>
        <w:rPr>
          <w:rFonts w:ascii="SimSun" w:eastAsia="SimSun" w:hAnsi="SimSun"/>
          <w:szCs w:val="24"/>
          <w:lang w:eastAsia="zh-CN"/>
        </w:rPr>
      </w:pPr>
      <w:r w:rsidRPr="0038293B">
        <w:rPr>
          <w:rFonts w:ascii="SimSun" w:eastAsia="SimSun" w:hAnsi="SimSun" w:hint="eastAsia"/>
          <w:szCs w:val="24"/>
          <w:lang w:eastAsia="zh-CN"/>
        </w:rPr>
        <w:t>把酒须吟诗……</w:t>
      </w:r>
    </w:p>
    <w:p w:rsidR="00D57C3C" w:rsidRPr="0038293B" w:rsidRDefault="00D57C3C" w:rsidP="00D57C3C">
      <w:pPr>
        <w:ind w:left="851"/>
        <w:jc w:val="left"/>
        <w:rPr>
          <w:rFonts w:ascii="SimSun" w:eastAsia="SimSun" w:hAnsi="SimSun"/>
          <w:szCs w:val="24"/>
          <w:lang w:eastAsia="zh-CN"/>
        </w:rPr>
      </w:pPr>
      <w:r w:rsidRPr="0038293B">
        <w:rPr>
          <w:rFonts w:ascii="SimSun" w:eastAsia="SimSun" w:hAnsi="SimSun" w:hint="eastAsia"/>
          <w:szCs w:val="24"/>
          <w:lang w:eastAsia="zh-CN"/>
        </w:rPr>
        <w:t>四周山岭在摇晃！</w:t>
      </w:r>
    </w:p>
    <w:p w:rsidR="00D57C3C" w:rsidRPr="0038293B" w:rsidRDefault="00D57C3C" w:rsidP="00D57C3C">
      <w:pPr>
        <w:ind w:left="851"/>
        <w:jc w:val="left"/>
        <w:rPr>
          <w:rFonts w:ascii="SimSun" w:eastAsia="SimSun" w:hAnsi="SimSun"/>
          <w:szCs w:val="24"/>
          <w:lang w:eastAsia="zh-CN"/>
        </w:rPr>
      </w:pPr>
      <w:r w:rsidRPr="0038293B">
        <w:rPr>
          <w:rFonts w:ascii="SimSun" w:eastAsia="SimSun" w:hAnsi="SimSun" w:hint="eastAsia"/>
          <w:szCs w:val="24"/>
          <w:lang w:eastAsia="zh-CN"/>
        </w:rPr>
        <w:t>干杯无声响……</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31" w:name="_Toc200956165"/>
      <w:r w:rsidRPr="0038293B">
        <w:rPr>
          <w:rFonts w:ascii="Bookman Old Style" w:hAnsi="Bookman Old Style"/>
          <w:bCs/>
          <w:szCs w:val="28"/>
        </w:rPr>
        <w:lastRenderedPageBreak/>
        <w:t>6</w:t>
      </w:r>
      <w:bookmarkEnd w:id="1131"/>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Вместе радостно льются,</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Вместе иссякнут…</w:t>
      </w:r>
    </w:p>
    <w:p w:rsidR="00D57C3C" w:rsidRPr="0038293B" w:rsidRDefault="00D57C3C" w:rsidP="00D57C3C">
      <w:pPr>
        <w:jc w:val="left"/>
        <w:rPr>
          <w:rFonts w:ascii="Bookman Old Style" w:eastAsia="SimSun" w:hAnsi="Bookman Old Style"/>
          <w:szCs w:val="24"/>
          <w:lang w:eastAsia="zh-CN"/>
        </w:rPr>
      </w:pPr>
    </w:p>
    <w:p w:rsidR="00D57C3C" w:rsidRPr="0038293B" w:rsidRDefault="00D57C3C" w:rsidP="00D57C3C">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129C8A0A" wp14:editId="1A685C61">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41"/>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Pr="0038293B" w:rsidRDefault="00D57C3C" w:rsidP="00D57C3C">
      <w:pPr>
        <w:jc w:val="left"/>
        <w:rPr>
          <w:rFonts w:ascii="Bookman Old Style" w:eastAsia="SimSun" w:hAnsi="Bookman Old Style"/>
          <w:szCs w:val="24"/>
          <w:lang w:eastAsia="zh-CN"/>
        </w:rPr>
      </w:pPr>
    </w:p>
    <w:p w:rsidR="00D57C3C" w:rsidRPr="0038293B" w:rsidRDefault="00B303BA" w:rsidP="00D57C3C">
      <w:pPr>
        <w:pStyle w:val="af3"/>
        <w:numPr>
          <w:ilvl w:val="0"/>
          <w:numId w:val="2"/>
        </w:numPr>
        <w:ind w:left="1208" w:hanging="357"/>
        <w:jc w:val="left"/>
        <w:outlineLvl w:val="1"/>
        <w:rPr>
          <w:rFonts w:ascii="SimSun" w:eastAsia="SimSun" w:hAnsi="SimSun" w:cs="Times New Roman"/>
          <w:szCs w:val="24"/>
        </w:rPr>
      </w:pPr>
      <w:bookmarkStart w:id="1132" w:name="_Toc200956166"/>
      <w:r w:rsidRPr="0038293B">
        <w:rPr>
          <w:rFonts w:ascii="SimSun" w:eastAsia="SimSun" w:hAnsi="SimSun" w:cs="Times New Roman"/>
          <w:szCs w:val="24"/>
        </w:rPr>
        <w:t>6</w:t>
      </w:r>
      <w:bookmarkEnd w:id="1132"/>
    </w:p>
    <w:p w:rsidR="00D57C3C" w:rsidRPr="0038293B" w:rsidRDefault="00D57C3C" w:rsidP="00D57C3C">
      <w:pPr>
        <w:ind w:left="851"/>
        <w:jc w:val="left"/>
        <w:rPr>
          <w:rFonts w:ascii="SimSun" w:eastAsia="SimSun" w:hAnsi="SimSun"/>
          <w:szCs w:val="21"/>
          <w:lang w:eastAsia="zh-CN"/>
        </w:rPr>
      </w:pPr>
      <w:r w:rsidRPr="0038293B">
        <w:rPr>
          <w:rFonts w:ascii="SimSun" w:eastAsia="SimSun" w:hAnsi="SimSun" w:hint="eastAsia"/>
          <w:szCs w:val="21"/>
          <w:lang w:eastAsia="zh-CN"/>
        </w:rPr>
        <w:t>把酒须吟诗……</w:t>
      </w:r>
    </w:p>
    <w:p w:rsidR="00D57C3C" w:rsidRPr="0038293B" w:rsidRDefault="00D57C3C" w:rsidP="00D57C3C">
      <w:pPr>
        <w:ind w:left="851"/>
        <w:jc w:val="left"/>
        <w:rPr>
          <w:rFonts w:ascii="SimSun" w:eastAsia="SimSun" w:hAnsi="SimSun"/>
          <w:szCs w:val="21"/>
          <w:lang w:eastAsia="zh-CN"/>
        </w:rPr>
      </w:pPr>
      <w:r w:rsidRPr="0038293B">
        <w:rPr>
          <w:rFonts w:ascii="SimSun" w:eastAsia="SimSun" w:hAnsi="SimSun" w:hint="eastAsia"/>
          <w:szCs w:val="21"/>
          <w:lang w:eastAsia="zh-CN"/>
        </w:rPr>
        <w:t>美酒流淌同欢畅，</w:t>
      </w:r>
    </w:p>
    <w:p w:rsidR="00D57C3C" w:rsidRPr="0038293B" w:rsidRDefault="00D57C3C" w:rsidP="00D57C3C">
      <w:pPr>
        <w:ind w:left="851"/>
        <w:jc w:val="left"/>
        <w:rPr>
          <w:rFonts w:ascii="SimSun" w:eastAsia="SimSun" w:hAnsi="SimSun"/>
          <w:szCs w:val="21"/>
          <w:lang w:eastAsia="zh-CN"/>
        </w:rPr>
      </w:pPr>
      <w:r w:rsidRPr="0038293B">
        <w:rPr>
          <w:rFonts w:ascii="SimSun" w:eastAsia="SimSun" w:hAnsi="SimSun" w:hint="eastAsia"/>
          <w:szCs w:val="21"/>
          <w:lang w:eastAsia="zh-CN"/>
        </w:rPr>
        <w:t>万事皆可忘……</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33" w:name="_Toc200956167"/>
      <w:r w:rsidRPr="0038293B">
        <w:rPr>
          <w:rFonts w:ascii="Bookman Old Style" w:hAnsi="Bookman Old Style"/>
          <w:bCs/>
          <w:szCs w:val="28"/>
        </w:rPr>
        <w:lastRenderedPageBreak/>
        <w:t>7</w:t>
      </w:r>
      <w:bookmarkEnd w:id="1133"/>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За хорошим — хороши,</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За плохим — плохи…</w:t>
      </w:r>
    </w:p>
    <w:p w:rsidR="000D20C3" w:rsidRPr="0038293B" w:rsidRDefault="000D20C3" w:rsidP="00D57C3C">
      <w:pPr>
        <w:jc w:val="left"/>
        <w:rPr>
          <w:rFonts w:ascii="Bookman Old Style" w:eastAsia="SimSun" w:hAnsi="Bookman Old Style"/>
          <w:szCs w:val="24"/>
          <w:lang w:eastAsia="zh-CN"/>
        </w:rPr>
      </w:pPr>
    </w:p>
    <w:p w:rsidR="000D20C3" w:rsidRPr="0038293B" w:rsidRDefault="000D20C3" w:rsidP="00D57C3C">
      <w:pPr>
        <w:jc w:val="left"/>
        <w:rPr>
          <w:rFonts w:ascii="Bookman Old Style" w:eastAsia="SimSun" w:hAnsi="Bookman Old Style"/>
          <w:szCs w:val="24"/>
          <w:lang w:eastAsia="zh-CN"/>
        </w:rPr>
      </w:pPr>
      <w:r w:rsidRPr="0038293B">
        <w:rPr>
          <w:rFonts w:ascii="Bookman Old Style" w:eastAsia="SimSun" w:hAnsi="Bookman Old Style" w:hint="eastAsia"/>
          <w:noProof/>
          <w:szCs w:val="24"/>
          <w:lang w:eastAsia="ru-RU"/>
        </w:rPr>
        <w:drawing>
          <wp:inline distT="0" distB="0" distL="0" distR="0" wp14:anchorId="30ACB84D" wp14:editId="6D272B40">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42"/>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D20C3" w:rsidRPr="0038293B" w:rsidRDefault="000D20C3" w:rsidP="00D57C3C">
      <w:pPr>
        <w:jc w:val="left"/>
        <w:rPr>
          <w:rFonts w:ascii="Bookman Old Style" w:eastAsia="SimSun" w:hAnsi="Bookman Old Style"/>
          <w:szCs w:val="24"/>
          <w:lang w:eastAsia="zh-CN"/>
        </w:rPr>
      </w:pPr>
    </w:p>
    <w:p w:rsidR="000D20C3" w:rsidRPr="0038293B" w:rsidRDefault="00B303BA" w:rsidP="000D20C3">
      <w:pPr>
        <w:pStyle w:val="af3"/>
        <w:numPr>
          <w:ilvl w:val="0"/>
          <w:numId w:val="2"/>
        </w:numPr>
        <w:ind w:left="1208" w:hanging="357"/>
        <w:jc w:val="left"/>
        <w:outlineLvl w:val="1"/>
        <w:rPr>
          <w:rFonts w:ascii="SimSun" w:eastAsia="SimSun" w:hAnsi="SimSun" w:cs="Times New Roman"/>
          <w:szCs w:val="24"/>
        </w:rPr>
      </w:pPr>
      <w:bookmarkStart w:id="1134" w:name="_Toc200956168"/>
      <w:r w:rsidRPr="0038293B">
        <w:rPr>
          <w:rFonts w:ascii="SimSun" w:eastAsia="SimSun" w:hAnsi="SimSun" w:cs="Times New Roman"/>
          <w:szCs w:val="24"/>
        </w:rPr>
        <w:t>7</w:t>
      </w:r>
      <w:bookmarkEnd w:id="1134"/>
    </w:p>
    <w:p w:rsidR="000D20C3" w:rsidRPr="0038293B" w:rsidRDefault="000D20C3" w:rsidP="000D20C3">
      <w:pPr>
        <w:ind w:left="851"/>
        <w:jc w:val="left"/>
        <w:rPr>
          <w:rFonts w:ascii="SimSun" w:eastAsia="SimSun" w:hAnsi="SimSun"/>
          <w:szCs w:val="24"/>
          <w:lang w:eastAsia="zh-CN"/>
        </w:rPr>
      </w:pPr>
      <w:r w:rsidRPr="0038293B">
        <w:rPr>
          <w:rFonts w:ascii="SimSun" w:eastAsia="SimSun" w:hAnsi="SimSun" w:hint="eastAsia"/>
          <w:szCs w:val="24"/>
          <w:lang w:eastAsia="zh-CN"/>
        </w:rPr>
        <w:t>把酒须吟诗……</w:t>
      </w:r>
    </w:p>
    <w:p w:rsidR="000D20C3" w:rsidRPr="0038293B" w:rsidRDefault="000D20C3" w:rsidP="000D20C3">
      <w:pPr>
        <w:ind w:left="851"/>
        <w:jc w:val="left"/>
        <w:rPr>
          <w:rFonts w:ascii="SimSun" w:eastAsia="SimSun" w:hAnsi="SimSun"/>
          <w:szCs w:val="24"/>
          <w:lang w:eastAsia="zh-CN"/>
        </w:rPr>
      </w:pPr>
      <w:r w:rsidRPr="0038293B">
        <w:rPr>
          <w:rFonts w:ascii="SimSun" w:eastAsia="SimSun" w:hAnsi="SimSun" w:hint="eastAsia"/>
          <w:szCs w:val="24"/>
          <w:lang w:eastAsia="zh-CN"/>
        </w:rPr>
        <w:t>碰到美酒诗亦好，</w:t>
      </w:r>
    </w:p>
    <w:p w:rsidR="000D20C3" w:rsidRPr="0038293B" w:rsidRDefault="000D20C3" w:rsidP="000D20C3">
      <w:pPr>
        <w:ind w:left="851"/>
        <w:jc w:val="left"/>
        <w:rPr>
          <w:rFonts w:ascii="SimSun" w:eastAsia="SimSun" w:hAnsi="SimSun"/>
          <w:szCs w:val="24"/>
          <w:lang w:eastAsia="zh-CN"/>
        </w:rPr>
      </w:pPr>
      <w:r w:rsidRPr="0038293B">
        <w:rPr>
          <w:rFonts w:ascii="SimSun" w:eastAsia="SimSun" w:hAnsi="SimSun" w:hint="eastAsia"/>
          <w:szCs w:val="24"/>
          <w:lang w:eastAsia="zh-CN"/>
        </w:rPr>
        <w:t>酒次诗亦次……</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35" w:name="_Toc200956169"/>
      <w:r w:rsidRPr="0038293B">
        <w:rPr>
          <w:rFonts w:ascii="Bookman Old Style" w:hAnsi="Bookman Old Style"/>
          <w:bCs/>
          <w:szCs w:val="28"/>
        </w:rPr>
        <w:lastRenderedPageBreak/>
        <w:t>8</w:t>
      </w:r>
      <w:bookmarkEnd w:id="1135"/>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Так и вертятся рифмы</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Зелёненькие…</w:t>
      </w:r>
    </w:p>
    <w:p w:rsidR="00024530" w:rsidRPr="0038293B" w:rsidRDefault="00024530" w:rsidP="00D57C3C">
      <w:pPr>
        <w:jc w:val="left"/>
        <w:rPr>
          <w:rFonts w:ascii="Bookman Old Style" w:eastAsia="SimSun" w:hAnsi="Bookman Old Style"/>
          <w:szCs w:val="24"/>
          <w:lang w:eastAsia="zh-CN"/>
        </w:rPr>
      </w:pPr>
    </w:p>
    <w:p w:rsidR="00024530" w:rsidRPr="0038293B" w:rsidRDefault="00024530" w:rsidP="00D57C3C">
      <w:pPr>
        <w:jc w:val="left"/>
        <w:rPr>
          <w:rFonts w:ascii="Bookman Old Style" w:eastAsia="SimSun" w:hAnsi="Bookman Old Style"/>
          <w:szCs w:val="24"/>
          <w:lang w:eastAsia="zh-CN"/>
        </w:rPr>
      </w:pPr>
      <w:r w:rsidRPr="0038293B">
        <w:rPr>
          <w:rFonts w:hint="eastAsia"/>
          <w:noProof/>
          <w:lang w:eastAsia="ru-RU"/>
        </w:rPr>
        <w:drawing>
          <wp:inline distT="0" distB="0" distL="0" distR="0" wp14:anchorId="12B328D2" wp14:editId="7E31A96C">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Pr="0038293B" w:rsidRDefault="00024530" w:rsidP="00D57C3C">
      <w:pPr>
        <w:jc w:val="left"/>
        <w:rPr>
          <w:rFonts w:ascii="Bookman Old Style" w:eastAsia="SimSun" w:hAnsi="Bookman Old Style"/>
          <w:szCs w:val="24"/>
          <w:lang w:eastAsia="zh-CN"/>
        </w:rPr>
      </w:pPr>
    </w:p>
    <w:p w:rsidR="00024530" w:rsidRPr="0038293B" w:rsidRDefault="00B303BA" w:rsidP="00024530">
      <w:pPr>
        <w:pStyle w:val="af3"/>
        <w:numPr>
          <w:ilvl w:val="0"/>
          <w:numId w:val="2"/>
        </w:numPr>
        <w:ind w:left="1208" w:hanging="357"/>
        <w:jc w:val="left"/>
        <w:outlineLvl w:val="1"/>
        <w:rPr>
          <w:rFonts w:ascii="SimSun" w:eastAsia="SimSun" w:hAnsi="SimSun" w:cs="Times New Roman"/>
          <w:szCs w:val="24"/>
        </w:rPr>
      </w:pPr>
      <w:bookmarkStart w:id="1136" w:name="_Toc200956170"/>
      <w:r w:rsidRPr="0038293B">
        <w:rPr>
          <w:rFonts w:ascii="SimSun" w:eastAsia="SimSun" w:hAnsi="SimSun" w:cs="Times New Roman"/>
          <w:szCs w:val="24"/>
        </w:rPr>
        <w:t>8</w:t>
      </w:r>
      <w:bookmarkEnd w:id="1136"/>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把酒须吟诗……</w:t>
      </w:r>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诗韵委婉遂心愿，</w:t>
      </w:r>
    </w:p>
    <w:p w:rsidR="00024530" w:rsidRPr="0038293B" w:rsidRDefault="00024530" w:rsidP="00024530">
      <w:pPr>
        <w:ind w:left="851"/>
        <w:jc w:val="left"/>
        <w:rPr>
          <w:szCs w:val="21"/>
          <w:lang w:eastAsia="zh-CN"/>
        </w:rPr>
      </w:pPr>
      <w:r w:rsidRPr="0038293B">
        <w:rPr>
          <w:rFonts w:ascii="SimSun" w:eastAsia="SimSun" w:hAnsi="SimSun" w:hint="eastAsia"/>
          <w:szCs w:val="21"/>
          <w:lang w:eastAsia="zh-CN"/>
        </w:rPr>
        <w:t>韵律绿如蓝……</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37" w:name="_Toc200956171"/>
      <w:r w:rsidRPr="0038293B">
        <w:rPr>
          <w:rFonts w:ascii="Bookman Old Style" w:hAnsi="Bookman Old Style"/>
          <w:bCs/>
          <w:szCs w:val="28"/>
        </w:rPr>
        <w:lastRenderedPageBreak/>
        <w:t>9</w:t>
      </w:r>
      <w:bookmarkEnd w:id="1137"/>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Стихи за вином…</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В придорожной канаве.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Трезвый не знает!</w:t>
      </w:r>
    </w:p>
    <w:p w:rsidR="00024530" w:rsidRPr="0038293B" w:rsidRDefault="00024530" w:rsidP="00D57C3C">
      <w:pPr>
        <w:jc w:val="left"/>
        <w:rPr>
          <w:rFonts w:ascii="Bookman Old Style" w:eastAsia="SimSun" w:hAnsi="Bookman Old Style"/>
          <w:szCs w:val="24"/>
          <w:lang w:eastAsia="zh-CN"/>
        </w:rPr>
      </w:pPr>
    </w:p>
    <w:p w:rsidR="00024530" w:rsidRPr="0038293B" w:rsidRDefault="00024530" w:rsidP="00D57C3C">
      <w:pPr>
        <w:jc w:val="left"/>
        <w:rPr>
          <w:rFonts w:ascii="Bookman Old Style" w:eastAsia="SimSun" w:hAnsi="Bookman Old Style"/>
          <w:szCs w:val="24"/>
          <w:lang w:eastAsia="zh-CN"/>
        </w:rPr>
      </w:pPr>
      <w:r w:rsidRPr="0038293B">
        <w:rPr>
          <w:rFonts w:hint="eastAsia"/>
          <w:noProof/>
          <w:lang w:eastAsia="ru-RU"/>
        </w:rPr>
        <w:drawing>
          <wp:inline distT="0" distB="0" distL="0" distR="0" wp14:anchorId="523D89B9" wp14:editId="1DD950DB">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4"/>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Pr="0038293B" w:rsidRDefault="00024530" w:rsidP="00D57C3C">
      <w:pPr>
        <w:jc w:val="left"/>
        <w:rPr>
          <w:rFonts w:ascii="Bookman Old Style" w:eastAsia="SimSun" w:hAnsi="Bookman Old Style"/>
          <w:szCs w:val="24"/>
          <w:lang w:eastAsia="zh-CN"/>
        </w:rPr>
      </w:pPr>
    </w:p>
    <w:p w:rsidR="00024530" w:rsidRPr="0038293B" w:rsidRDefault="00B303BA" w:rsidP="00024530">
      <w:pPr>
        <w:pStyle w:val="af3"/>
        <w:numPr>
          <w:ilvl w:val="0"/>
          <w:numId w:val="2"/>
        </w:numPr>
        <w:ind w:left="1208" w:hanging="357"/>
        <w:jc w:val="left"/>
        <w:outlineLvl w:val="1"/>
        <w:rPr>
          <w:rFonts w:ascii="SimSun" w:eastAsia="SimSun" w:hAnsi="SimSun" w:cs="Times New Roman"/>
          <w:szCs w:val="24"/>
        </w:rPr>
      </w:pPr>
      <w:bookmarkStart w:id="1138" w:name="_Toc200956172"/>
      <w:r w:rsidRPr="0038293B">
        <w:rPr>
          <w:rFonts w:ascii="SimSun" w:eastAsia="SimSun" w:hAnsi="SimSun" w:cs="Times New Roman"/>
          <w:szCs w:val="24"/>
        </w:rPr>
        <w:t>9</w:t>
      </w:r>
      <w:bookmarkEnd w:id="1138"/>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把酒须吟诗……</w:t>
      </w:r>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醉后卧倒大路边。</w:t>
      </w:r>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酣美人不知！</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39" w:name="_Toc200956173"/>
      <w:r w:rsidRPr="0038293B">
        <w:rPr>
          <w:rFonts w:ascii="Bookman Old Style" w:hAnsi="Bookman Old Style"/>
          <w:bCs/>
          <w:szCs w:val="28"/>
        </w:rPr>
        <w:lastRenderedPageBreak/>
        <w:t>10</w:t>
      </w:r>
      <w:bookmarkEnd w:id="1139"/>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Стихи за вином...</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На дружеской попойке</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Так поэтичны!</w:t>
      </w:r>
    </w:p>
    <w:p w:rsidR="00024530" w:rsidRPr="0038293B" w:rsidRDefault="00024530" w:rsidP="00D57C3C">
      <w:pPr>
        <w:jc w:val="left"/>
        <w:rPr>
          <w:rFonts w:ascii="Bookman Old Style" w:eastAsia="SimSun" w:hAnsi="Bookman Old Style"/>
          <w:szCs w:val="24"/>
          <w:lang w:eastAsia="zh-CN"/>
        </w:rPr>
      </w:pPr>
    </w:p>
    <w:p w:rsidR="00024530" w:rsidRPr="0038293B" w:rsidRDefault="00024530" w:rsidP="00D57C3C">
      <w:pPr>
        <w:jc w:val="left"/>
        <w:rPr>
          <w:rFonts w:ascii="Bookman Old Style" w:eastAsia="SimSun" w:hAnsi="Bookman Old Style"/>
          <w:szCs w:val="24"/>
          <w:lang w:eastAsia="zh-CN"/>
        </w:rPr>
      </w:pPr>
      <w:r w:rsidRPr="0038293B">
        <w:rPr>
          <w:rFonts w:hint="eastAsia"/>
          <w:noProof/>
          <w:lang w:eastAsia="ru-RU"/>
        </w:rPr>
        <w:drawing>
          <wp:inline distT="0" distB="0" distL="0" distR="0" wp14:anchorId="34FFA273" wp14:editId="4E07D4CB">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5"/>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24530" w:rsidRPr="0038293B" w:rsidRDefault="00024530" w:rsidP="00D57C3C">
      <w:pPr>
        <w:jc w:val="left"/>
        <w:rPr>
          <w:rFonts w:ascii="Bookman Old Style" w:eastAsia="SimSun" w:hAnsi="Bookman Old Style"/>
          <w:szCs w:val="24"/>
          <w:lang w:eastAsia="zh-CN"/>
        </w:rPr>
      </w:pPr>
    </w:p>
    <w:p w:rsidR="00024530" w:rsidRPr="0038293B" w:rsidRDefault="00B303BA" w:rsidP="00024530">
      <w:pPr>
        <w:pStyle w:val="af3"/>
        <w:numPr>
          <w:ilvl w:val="0"/>
          <w:numId w:val="2"/>
        </w:numPr>
        <w:ind w:left="1208" w:hanging="357"/>
        <w:jc w:val="left"/>
        <w:outlineLvl w:val="1"/>
        <w:rPr>
          <w:rFonts w:ascii="SimSun" w:eastAsia="SimSun" w:hAnsi="SimSun" w:cs="Times New Roman"/>
          <w:szCs w:val="24"/>
        </w:rPr>
      </w:pPr>
      <w:bookmarkStart w:id="1140" w:name="_Toc200956174"/>
      <w:r w:rsidRPr="0038293B">
        <w:rPr>
          <w:rFonts w:ascii="SimSun" w:eastAsia="SimSun" w:hAnsi="SimSun" w:cs="Times New Roman"/>
          <w:szCs w:val="24"/>
        </w:rPr>
        <w:t>10</w:t>
      </w:r>
      <w:bookmarkEnd w:id="1140"/>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把酒须吟诗……</w:t>
      </w:r>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奉陪友人须尽欢，</w:t>
      </w:r>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诗意留心间！</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41" w:name="_Toc200956175"/>
      <w:r w:rsidRPr="0038293B">
        <w:rPr>
          <w:rFonts w:ascii="Bookman Old Style" w:hAnsi="Bookman Old Style"/>
          <w:bCs/>
          <w:szCs w:val="28"/>
        </w:rPr>
        <w:lastRenderedPageBreak/>
        <w:t>11</w:t>
      </w:r>
      <w:bookmarkEnd w:id="1141"/>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До самой смерти, то есть</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До самого дна!</w:t>
      </w:r>
    </w:p>
    <w:p w:rsidR="00024530" w:rsidRPr="0038293B" w:rsidRDefault="00024530" w:rsidP="00D57C3C">
      <w:pPr>
        <w:jc w:val="left"/>
        <w:rPr>
          <w:rFonts w:ascii="Bookman Old Style" w:eastAsia="SimSun" w:hAnsi="Bookman Old Style"/>
          <w:szCs w:val="24"/>
          <w:lang w:eastAsia="zh-CN"/>
        </w:rPr>
      </w:pPr>
    </w:p>
    <w:p w:rsidR="00024530" w:rsidRPr="0038293B" w:rsidRDefault="00024530" w:rsidP="00D57C3C">
      <w:pPr>
        <w:jc w:val="left"/>
        <w:rPr>
          <w:rFonts w:ascii="Bookman Old Style" w:eastAsia="SimSun" w:hAnsi="Bookman Old Style"/>
          <w:szCs w:val="24"/>
          <w:lang w:eastAsia="zh-CN"/>
        </w:rPr>
      </w:pPr>
      <w:r w:rsidRPr="0038293B">
        <w:rPr>
          <w:rFonts w:hint="eastAsia"/>
          <w:noProof/>
          <w:lang w:eastAsia="ru-RU"/>
        </w:rPr>
        <w:drawing>
          <wp:inline distT="0" distB="0" distL="0" distR="0" wp14:anchorId="1D7B405F" wp14:editId="1C614113">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Pr="0038293B" w:rsidRDefault="00024530" w:rsidP="00D57C3C">
      <w:pPr>
        <w:jc w:val="left"/>
        <w:rPr>
          <w:rFonts w:ascii="Bookman Old Style" w:eastAsia="SimSun" w:hAnsi="Bookman Old Style"/>
          <w:szCs w:val="24"/>
          <w:lang w:eastAsia="zh-CN"/>
        </w:rPr>
      </w:pPr>
    </w:p>
    <w:p w:rsidR="00024530" w:rsidRPr="0038293B" w:rsidRDefault="00B303BA" w:rsidP="00024530">
      <w:pPr>
        <w:pStyle w:val="af3"/>
        <w:numPr>
          <w:ilvl w:val="0"/>
          <w:numId w:val="2"/>
        </w:numPr>
        <w:ind w:left="1208" w:hanging="357"/>
        <w:jc w:val="left"/>
        <w:outlineLvl w:val="1"/>
        <w:rPr>
          <w:rFonts w:ascii="SimSun" w:eastAsia="SimSun" w:hAnsi="SimSun" w:cs="Times New Roman"/>
          <w:szCs w:val="24"/>
        </w:rPr>
      </w:pPr>
      <w:bookmarkStart w:id="1142" w:name="_Toc200956176"/>
      <w:r w:rsidRPr="0038293B">
        <w:rPr>
          <w:rFonts w:ascii="SimSun" w:eastAsia="SimSun" w:hAnsi="SimSun" w:cs="Times New Roman"/>
          <w:szCs w:val="24"/>
        </w:rPr>
        <w:t>11</w:t>
      </w:r>
      <w:bookmarkEnd w:id="1142"/>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吟诗必饮酒……</w:t>
      </w:r>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挚友至死心不变，</w:t>
      </w:r>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饮酒要喝干！</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43" w:name="_Toc200956177"/>
      <w:r w:rsidRPr="0038293B">
        <w:rPr>
          <w:rFonts w:ascii="Bookman Old Style" w:hAnsi="Bookman Old Style"/>
          <w:bCs/>
          <w:szCs w:val="28"/>
        </w:rPr>
        <w:lastRenderedPageBreak/>
        <w:t>12</w:t>
      </w:r>
      <w:bookmarkEnd w:id="1143"/>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Стихи за вином...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 xml:space="preserve">Ну, а ты что, прозаик? </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Водка да водка...</w:t>
      </w:r>
    </w:p>
    <w:p w:rsidR="00024530" w:rsidRPr="0038293B" w:rsidRDefault="00024530" w:rsidP="00D57C3C">
      <w:pPr>
        <w:jc w:val="left"/>
        <w:rPr>
          <w:rFonts w:ascii="Bookman Old Style" w:eastAsia="SimSun" w:hAnsi="Bookman Old Style"/>
          <w:szCs w:val="24"/>
          <w:lang w:eastAsia="zh-CN"/>
        </w:rPr>
      </w:pPr>
    </w:p>
    <w:p w:rsidR="00024530" w:rsidRPr="0038293B" w:rsidRDefault="00024530" w:rsidP="00D57C3C">
      <w:pPr>
        <w:jc w:val="left"/>
        <w:rPr>
          <w:rFonts w:ascii="Bookman Old Style" w:eastAsia="SimSun" w:hAnsi="Bookman Old Style"/>
          <w:szCs w:val="24"/>
          <w:lang w:eastAsia="zh-CN"/>
        </w:rPr>
      </w:pPr>
      <w:r w:rsidRPr="0038293B">
        <w:rPr>
          <w:rFonts w:hint="eastAsia"/>
          <w:noProof/>
          <w:lang w:eastAsia="ru-RU"/>
        </w:rPr>
        <w:drawing>
          <wp:inline distT="0" distB="0" distL="0" distR="0" wp14:anchorId="5A0A3118" wp14:editId="540A5297">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Pr="0038293B" w:rsidRDefault="00024530" w:rsidP="00D57C3C">
      <w:pPr>
        <w:jc w:val="left"/>
        <w:rPr>
          <w:rFonts w:ascii="Bookman Old Style" w:eastAsia="SimSun" w:hAnsi="Bookman Old Style"/>
          <w:szCs w:val="24"/>
          <w:lang w:eastAsia="zh-CN"/>
        </w:rPr>
      </w:pPr>
    </w:p>
    <w:p w:rsidR="00024530" w:rsidRPr="0038293B" w:rsidRDefault="00B303BA" w:rsidP="00024530">
      <w:pPr>
        <w:pStyle w:val="af3"/>
        <w:numPr>
          <w:ilvl w:val="0"/>
          <w:numId w:val="2"/>
        </w:numPr>
        <w:ind w:left="1208" w:hanging="357"/>
        <w:jc w:val="left"/>
        <w:outlineLvl w:val="1"/>
        <w:rPr>
          <w:rFonts w:ascii="SimSun" w:eastAsia="SimSun" w:hAnsi="SimSun" w:cs="Times New Roman"/>
          <w:szCs w:val="24"/>
        </w:rPr>
      </w:pPr>
      <w:bookmarkStart w:id="1144" w:name="_Toc200956178"/>
      <w:r w:rsidRPr="0038293B">
        <w:rPr>
          <w:rFonts w:ascii="SimSun" w:eastAsia="SimSun" w:hAnsi="SimSun" w:cs="Times New Roman"/>
          <w:szCs w:val="24"/>
        </w:rPr>
        <w:t>12</w:t>
      </w:r>
      <w:bookmarkEnd w:id="1144"/>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吟诗须饮酒……</w:t>
      </w:r>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散文家，你怎么看？</w:t>
      </w:r>
    </w:p>
    <w:p w:rsidR="00024530" w:rsidRPr="0038293B" w:rsidRDefault="00024530" w:rsidP="00024530">
      <w:pPr>
        <w:ind w:left="851"/>
        <w:jc w:val="left"/>
        <w:rPr>
          <w:rFonts w:ascii="SimSun" w:eastAsia="SimSun" w:hAnsi="SimSun"/>
          <w:szCs w:val="21"/>
          <w:lang w:eastAsia="zh-CN"/>
        </w:rPr>
      </w:pPr>
      <w:r w:rsidRPr="0038293B">
        <w:rPr>
          <w:rFonts w:ascii="SimSun" w:eastAsia="SimSun" w:hAnsi="SimSun" w:hint="eastAsia"/>
          <w:szCs w:val="21"/>
          <w:lang w:eastAsia="zh-CN"/>
        </w:rPr>
        <w:t>白酒啊白酒……</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FD3118" w:rsidRPr="0038293B" w:rsidRDefault="00B303BA" w:rsidP="00D57C3C">
      <w:pPr>
        <w:pStyle w:val="af3"/>
        <w:numPr>
          <w:ilvl w:val="0"/>
          <w:numId w:val="1"/>
        </w:numPr>
        <w:ind w:left="0" w:firstLine="0"/>
        <w:jc w:val="left"/>
        <w:outlineLvl w:val="1"/>
        <w:rPr>
          <w:rFonts w:ascii="Bookman Old Style" w:hAnsi="Bookman Old Style"/>
          <w:bCs/>
          <w:szCs w:val="28"/>
        </w:rPr>
      </w:pPr>
      <w:bookmarkStart w:id="1145" w:name="_Toc200956179"/>
      <w:r w:rsidRPr="0038293B">
        <w:rPr>
          <w:rFonts w:ascii="Bookman Old Style" w:hAnsi="Bookman Old Style"/>
          <w:bCs/>
          <w:szCs w:val="28"/>
        </w:rPr>
        <w:lastRenderedPageBreak/>
        <w:t>13</w:t>
      </w:r>
      <w:bookmarkEnd w:id="1145"/>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Не ждите конца!</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Разве могут иссякнуть</w:t>
      </w:r>
    </w:p>
    <w:p w:rsidR="00FD3118" w:rsidRPr="0038293B" w:rsidRDefault="00FD3118" w:rsidP="00D57C3C">
      <w:pPr>
        <w:jc w:val="left"/>
        <w:rPr>
          <w:rFonts w:ascii="Bookman Old Style" w:eastAsia="SimSun" w:hAnsi="Bookman Old Style"/>
          <w:szCs w:val="24"/>
          <w:lang w:eastAsia="zh-CN"/>
        </w:rPr>
      </w:pPr>
      <w:r w:rsidRPr="0038293B">
        <w:rPr>
          <w:rFonts w:ascii="Bookman Old Style" w:eastAsia="SimSun" w:hAnsi="Bookman Old Style"/>
          <w:szCs w:val="24"/>
          <w:lang w:eastAsia="zh-CN"/>
        </w:rPr>
        <w:t>Стихи и вино?</w:t>
      </w:r>
    </w:p>
    <w:p w:rsidR="00FD3118" w:rsidRPr="0038293B" w:rsidRDefault="00FD3118" w:rsidP="00D57C3C">
      <w:pPr>
        <w:jc w:val="left"/>
        <w:rPr>
          <w:rFonts w:ascii="Bookman Old Style" w:eastAsia="SimSun" w:hAnsi="Bookman Old Style"/>
          <w:szCs w:val="24"/>
          <w:lang w:eastAsia="zh-CN"/>
        </w:rPr>
      </w:pPr>
    </w:p>
    <w:p w:rsidR="00FD3118" w:rsidRPr="0038293B" w:rsidRDefault="00024530" w:rsidP="00D57C3C">
      <w:pPr>
        <w:jc w:val="left"/>
        <w:rPr>
          <w:rFonts w:ascii="Bookman Old Style" w:eastAsia="SimSun" w:hAnsi="Bookman Old Style"/>
          <w:szCs w:val="24"/>
          <w:lang w:eastAsia="zh-CN"/>
        </w:rPr>
      </w:pPr>
      <w:r w:rsidRPr="0038293B">
        <w:rPr>
          <w:rFonts w:hint="eastAsia"/>
          <w:noProof/>
          <w:lang w:eastAsia="ru-RU"/>
        </w:rPr>
        <w:drawing>
          <wp:inline distT="0" distB="0" distL="0" distR="0" wp14:anchorId="2B0F41C6" wp14:editId="035B1762">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8"/>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FD3118" w:rsidRPr="0038293B" w:rsidRDefault="00FD3118" w:rsidP="00D57C3C">
      <w:pPr>
        <w:jc w:val="left"/>
        <w:rPr>
          <w:rFonts w:ascii="Bookman Old Style" w:eastAsia="SimSun" w:hAnsi="Bookman Old Style"/>
          <w:szCs w:val="24"/>
          <w:lang w:eastAsia="zh-CN"/>
        </w:rPr>
      </w:pPr>
    </w:p>
    <w:p w:rsidR="00024530" w:rsidRPr="0038293B" w:rsidRDefault="00B303BA" w:rsidP="00024530">
      <w:pPr>
        <w:pStyle w:val="af3"/>
        <w:numPr>
          <w:ilvl w:val="0"/>
          <w:numId w:val="2"/>
        </w:numPr>
        <w:ind w:left="1208" w:hanging="357"/>
        <w:jc w:val="left"/>
        <w:outlineLvl w:val="1"/>
        <w:rPr>
          <w:rFonts w:ascii="SimSun" w:eastAsia="SimSun" w:hAnsi="SimSun" w:cs="Times New Roman"/>
          <w:szCs w:val="24"/>
        </w:rPr>
      </w:pPr>
      <w:bookmarkStart w:id="1146" w:name="_Toc200956180"/>
      <w:r w:rsidRPr="0038293B">
        <w:rPr>
          <w:rFonts w:ascii="SimSun" w:eastAsia="SimSun" w:hAnsi="SimSun" w:cs="Times New Roman"/>
          <w:szCs w:val="24"/>
        </w:rPr>
        <w:t>13</w:t>
      </w:r>
      <w:bookmarkEnd w:id="1146"/>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不必等收场！</w:t>
      </w:r>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取之不尽如流水</w:t>
      </w:r>
    </w:p>
    <w:p w:rsidR="00024530" w:rsidRPr="0038293B" w:rsidRDefault="00024530" w:rsidP="00024530">
      <w:pPr>
        <w:ind w:left="851"/>
        <w:jc w:val="left"/>
        <w:rPr>
          <w:rFonts w:ascii="SimSun" w:eastAsia="SimSun" w:hAnsi="SimSun"/>
          <w:szCs w:val="24"/>
          <w:lang w:eastAsia="zh-CN"/>
        </w:rPr>
      </w:pPr>
      <w:r w:rsidRPr="0038293B">
        <w:rPr>
          <w:rFonts w:ascii="SimSun" w:eastAsia="SimSun" w:hAnsi="SimSun" w:hint="eastAsia"/>
          <w:szCs w:val="24"/>
          <w:lang w:eastAsia="zh-CN"/>
        </w:rPr>
        <w:t>诗酒岁月长！</w:t>
      </w:r>
    </w:p>
    <w:p w:rsidR="00024530" w:rsidRPr="0038293B" w:rsidRDefault="00024530" w:rsidP="00024530">
      <w:pPr>
        <w:jc w:val="right"/>
        <w:rPr>
          <w:rFonts w:ascii="SimSun" w:eastAsia="SimSun" w:hAnsi="SimSun"/>
          <w:sz w:val="20"/>
          <w:szCs w:val="21"/>
          <w:lang w:eastAsia="zh-CN"/>
        </w:rPr>
      </w:pPr>
    </w:p>
    <w:p w:rsidR="00024530" w:rsidRPr="0038293B" w:rsidRDefault="00024530" w:rsidP="00024530">
      <w:pPr>
        <w:jc w:val="right"/>
        <w:rPr>
          <w:rFonts w:ascii="SimSun" w:eastAsia="SimSun" w:hAnsi="SimSun"/>
          <w:sz w:val="20"/>
          <w:szCs w:val="21"/>
          <w:lang w:eastAsia="zh-CN"/>
        </w:rPr>
      </w:pPr>
      <w:r w:rsidRPr="0038293B">
        <w:rPr>
          <w:rFonts w:ascii="SimSun" w:eastAsia="SimSun" w:hAnsi="SimSun" w:hint="eastAsia"/>
          <w:sz w:val="20"/>
          <w:szCs w:val="21"/>
          <w:lang w:eastAsia="zh-CN"/>
        </w:rPr>
        <w:t xml:space="preserve">                              2021，6，20谷羽译</w:t>
      </w:r>
    </w:p>
    <w:p w:rsidR="00024530" w:rsidRPr="0038293B" w:rsidRDefault="00024530" w:rsidP="00024530">
      <w:pPr>
        <w:jc w:val="right"/>
        <w:rPr>
          <w:rFonts w:ascii="SimSun" w:eastAsia="SimSun" w:hAnsi="SimSun"/>
          <w:sz w:val="20"/>
          <w:szCs w:val="21"/>
          <w:lang w:eastAsia="zh-CN"/>
        </w:rPr>
      </w:pPr>
      <w:r w:rsidRPr="0038293B">
        <w:rPr>
          <w:rFonts w:ascii="SimSun" w:eastAsia="SimSun" w:hAnsi="SimSun" w:hint="eastAsia"/>
          <w:sz w:val="20"/>
          <w:szCs w:val="21"/>
          <w:lang w:eastAsia="zh-CN"/>
        </w:rPr>
        <w:t xml:space="preserve">  2021，6，23修改。</w:t>
      </w:r>
    </w:p>
    <w:p w:rsidR="00FD3118" w:rsidRPr="0038293B" w:rsidRDefault="00FD3118" w:rsidP="00D57C3C">
      <w:pPr>
        <w:jc w:val="left"/>
        <w:rPr>
          <w:rFonts w:ascii="Bookman Old Style" w:eastAsia="SimSun" w:hAnsi="Bookman Old Style"/>
          <w:szCs w:val="24"/>
          <w:lang w:eastAsia="zh-CN"/>
        </w:rPr>
      </w:pPr>
    </w:p>
    <w:p w:rsidR="0013515F" w:rsidRPr="0038293B" w:rsidRDefault="00FD3118" w:rsidP="00D57C3C">
      <w:pPr>
        <w:jc w:val="right"/>
        <w:rPr>
          <w:rFonts w:ascii="Bookman Old Style" w:eastAsia="SimSun" w:hAnsi="Bookman Old Style"/>
          <w:sz w:val="20"/>
          <w:szCs w:val="24"/>
          <w:lang w:eastAsia="zh-CN"/>
        </w:rPr>
      </w:pPr>
      <w:r w:rsidRPr="0038293B">
        <w:rPr>
          <w:rFonts w:ascii="Bookman Old Style" w:eastAsia="SimSun" w:hAnsi="Bookman Old Style"/>
          <w:sz w:val="20"/>
          <w:szCs w:val="24"/>
          <w:lang w:eastAsia="zh-CN"/>
        </w:rPr>
        <w:t>Игорь Бурдонов, 2021</w:t>
      </w:r>
    </w:p>
    <w:p w:rsidR="00FD3118" w:rsidRPr="0038293B" w:rsidRDefault="00FD3118" w:rsidP="0013515F">
      <w:pPr>
        <w:spacing w:line="240" w:lineRule="exact"/>
        <w:jc w:val="left"/>
        <w:rPr>
          <w:rFonts w:asciiTheme="minorHAnsi" w:eastAsia="SimSun" w:hAnsiTheme="minorHAnsi"/>
          <w:szCs w:val="24"/>
          <w:lang w:eastAsia="zh-CN"/>
        </w:rPr>
      </w:pPr>
    </w:p>
    <w:p w:rsidR="005570AF" w:rsidRPr="0038293B" w:rsidRDefault="005570AF">
      <w:pPr>
        <w:spacing w:after="200" w:line="276" w:lineRule="auto"/>
        <w:jc w:val="left"/>
        <w:rPr>
          <w:rFonts w:ascii="Bookman Old Style" w:hAnsi="Bookman Old Style"/>
          <w:szCs w:val="24"/>
        </w:rPr>
      </w:pPr>
      <w:r w:rsidRPr="0038293B">
        <w:rPr>
          <w:rFonts w:ascii="Bookman Old Style" w:hAnsi="Bookman Old Style"/>
          <w:szCs w:val="24"/>
        </w:rPr>
        <w:br w:type="page"/>
      </w:r>
    </w:p>
    <w:p w:rsidR="00010219" w:rsidRPr="0038293B" w:rsidRDefault="00010219">
      <w:pPr>
        <w:spacing w:after="200" w:line="276" w:lineRule="auto"/>
        <w:jc w:val="left"/>
        <w:rPr>
          <w:rFonts w:ascii="Bookman Old Style" w:hAnsi="Bookman Old Style"/>
          <w:szCs w:val="24"/>
        </w:rPr>
      </w:pPr>
      <w:r w:rsidRPr="0038293B">
        <w:rPr>
          <w:rFonts w:ascii="Bookman Old Style" w:hAnsi="Bookman Old Style"/>
          <w:szCs w:val="24"/>
        </w:rPr>
        <w:lastRenderedPageBreak/>
        <w:br w:type="page"/>
      </w:r>
    </w:p>
    <w:p w:rsidR="00010219" w:rsidRPr="0038293B"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47" w:name="_Toc77865082"/>
      <w:bookmarkStart w:id="1148" w:name="_Toc200956181"/>
      <w:r w:rsidRPr="0038293B">
        <w:rPr>
          <w:rFonts w:ascii="Bookman Old Style" w:hAnsi="Bookman Old Style" w:cs="Bookman Old Style"/>
          <w:b/>
          <w:bCs/>
        </w:rPr>
        <w:lastRenderedPageBreak/>
        <w:t>СВЯЗИ НЕТ</w:t>
      </w:r>
      <w:bookmarkEnd w:id="1147"/>
      <w:bookmarkEnd w:id="1148"/>
    </w:p>
    <w:p w:rsidR="00010219" w:rsidRPr="0038293B" w:rsidRDefault="00010219" w:rsidP="00010219">
      <w:pPr>
        <w:spacing w:line="320" w:lineRule="exact"/>
        <w:jc w:val="left"/>
        <w:rPr>
          <w:rFonts w:ascii="Bookman Old Style" w:eastAsia="Arial" w:hAnsi="Bookman Old Style" w:cs="Arial"/>
          <w:color w:val="252525"/>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От меня вам всем привет.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Десятого июля. Первый день.</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Всем вам шлю большой привет.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Одиннадцатый, кажется, июль.</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Снова шлю большой привет.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Двенадцать, я так думаю, что лет.</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В небесах плывёт привет,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Тринадцатый, неведомо куда.</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При Луне или при вет-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Река течёт в четырнадцатый век.</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По-над речкой ветра след.</w:t>
      </w:r>
    </w:p>
    <w:p w:rsidR="00010219" w:rsidRPr="0038293B" w:rsidRDefault="00010219" w:rsidP="00490626">
      <w:pPr>
        <w:spacing w:line="320" w:lineRule="exact"/>
        <w:rPr>
          <w:rFonts w:cs="Times New Roman"/>
          <w:sz w:val="20"/>
        </w:rPr>
      </w:pPr>
      <w:r w:rsidRPr="0038293B">
        <w:rPr>
          <w:rFonts w:ascii="Bookman Old Style" w:hAnsi="Bookman Old Style" w:cs="Bookman Old Style"/>
          <w:szCs w:val="24"/>
        </w:rPr>
        <w:t>Пятнадцать есть неведомо чего.</w:t>
      </w:r>
      <w:r w:rsidRPr="0038293B">
        <w:rPr>
          <w:rFonts w:ascii="Bookman Old Style" w:hAnsi="Bookman Old Style"/>
          <w:sz w:val="20"/>
        </w:rPr>
        <w:br w:type="page"/>
      </w:r>
    </w:p>
    <w:p w:rsidR="00010219" w:rsidRPr="0038293B"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49" w:name="_Toc77865083"/>
      <w:bookmarkStart w:id="1150" w:name="_Toc200956182"/>
      <w:r w:rsidRPr="0038293B">
        <w:rPr>
          <w:rFonts w:ascii="SimSun" w:eastAsia="SimSun" w:hAnsi="SimSun" w:cs="MS Gothic" w:hint="eastAsia"/>
          <w:b/>
          <w:bCs/>
          <w:szCs w:val="21"/>
          <w:lang w:eastAsia="zh-CN"/>
        </w:rPr>
        <w:lastRenderedPageBreak/>
        <w:t>失去</w:t>
      </w:r>
      <w:r w:rsidRPr="0038293B">
        <w:rPr>
          <w:rFonts w:ascii="SimSun" w:eastAsia="SimSun" w:hAnsi="SimSun" w:cs="SimSun" w:hint="eastAsia"/>
          <w:b/>
          <w:bCs/>
          <w:szCs w:val="21"/>
          <w:lang w:eastAsia="zh-CN"/>
        </w:rPr>
        <w:t>联系</w:t>
      </w:r>
      <w:bookmarkEnd w:id="1149"/>
      <w:bookmarkEnd w:id="1150"/>
    </w:p>
    <w:p w:rsidR="00010219" w:rsidRPr="0038293B" w:rsidRDefault="00010219" w:rsidP="00010219">
      <w:pPr>
        <w:spacing w:line="320" w:lineRule="exact"/>
        <w:ind w:left="851"/>
        <w:rPr>
          <w:rFonts w:asciiTheme="minorHAnsi" w:eastAsia="SimSun" w:hAnsiTheme="minorHAnsi" w:cs="Times New Roman"/>
          <w:szCs w:val="24"/>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我向你</w:t>
      </w:r>
      <w:r w:rsidRPr="0038293B">
        <w:rPr>
          <w:rFonts w:ascii="SimSun" w:eastAsia="SimSun" w:hAnsi="SimSun" w:cs="SimSun" w:hint="eastAsia"/>
          <w:szCs w:val="18"/>
          <w:lang w:eastAsia="zh-CN"/>
        </w:rPr>
        <w:t>们所有人致意。</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七月十号。</w:t>
      </w:r>
      <w:r w:rsidRPr="0038293B">
        <w:rPr>
          <w:rFonts w:ascii="SimSun" w:eastAsia="SimSun" w:hAnsi="SimSun" w:cs="SimSun" w:hint="eastAsia"/>
          <w:szCs w:val="18"/>
          <w:lang w:eastAsia="zh-CN"/>
        </w:rPr>
        <w:t>头一个日子。</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向</w:t>
      </w:r>
      <w:r w:rsidRPr="0038293B">
        <w:rPr>
          <w:rFonts w:ascii="SimSun" w:eastAsia="SimSun" w:hAnsi="SimSun" w:cs="SimSun" w:hint="eastAsia"/>
          <w:szCs w:val="18"/>
          <w:lang w:eastAsia="zh-CN"/>
        </w:rPr>
        <w:t>诸位致以崇高敬礼。</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今天有可能是七月十一。</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再次表达崇高的敬意。</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十二日，思索</w:t>
      </w:r>
      <w:r w:rsidRPr="0038293B">
        <w:rPr>
          <w:rFonts w:ascii="SimSun" w:eastAsia="SimSun" w:hAnsi="SimSun" w:cs="SimSun" w:hint="eastAsia"/>
          <w:szCs w:val="18"/>
          <w:lang w:eastAsia="zh-CN"/>
        </w:rPr>
        <w:t>岁月流逝。</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空中</w:t>
      </w:r>
      <w:r w:rsidRPr="0038293B">
        <w:rPr>
          <w:rFonts w:ascii="SimSun" w:eastAsia="SimSun" w:hAnsi="SimSun" w:cs="SimSun" w:hint="eastAsia"/>
          <w:szCs w:val="18"/>
          <w:lang w:eastAsia="zh-CN"/>
        </w:rPr>
        <w:t>飘浮着远方问候，</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十三日，不知来自哪里？</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月光普照，阳光</w:t>
      </w:r>
      <w:r w:rsidRPr="0038293B">
        <w:rPr>
          <w:rFonts w:ascii="SimSun" w:eastAsia="SimSun" w:hAnsi="SimSun" w:cs="SimSun" w:hint="eastAsia"/>
          <w:szCs w:val="18"/>
          <w:lang w:eastAsia="zh-CN"/>
        </w:rPr>
        <w:t>辉耀，</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河水流淌了十四个世</w:t>
      </w:r>
      <w:r w:rsidRPr="0038293B">
        <w:rPr>
          <w:rFonts w:ascii="SimSun" w:eastAsia="SimSun" w:hAnsi="SimSun" w:cs="SimSun" w:hint="eastAsia"/>
          <w:szCs w:val="18"/>
          <w:lang w:eastAsia="zh-CN"/>
        </w:rPr>
        <w:t>纪。</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小溪流水有</w:t>
      </w:r>
      <w:r w:rsidRPr="0038293B">
        <w:rPr>
          <w:rFonts w:ascii="SimSun" w:eastAsia="SimSun" w:hAnsi="SimSun" w:cs="SimSun" w:hint="eastAsia"/>
          <w:szCs w:val="18"/>
          <w:lang w:eastAsia="zh-CN"/>
        </w:rPr>
        <w:t>风的痕迹。</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十五日我</w:t>
      </w:r>
      <w:r w:rsidRPr="0038293B">
        <w:rPr>
          <w:rFonts w:ascii="SimSun" w:eastAsia="SimSun" w:hAnsi="SimSun" w:cs="SimSun" w:hint="eastAsia"/>
          <w:szCs w:val="18"/>
          <w:lang w:eastAsia="zh-CN"/>
        </w:rPr>
        <w:t>过得恍惚迷离</w:t>
      </w:r>
      <w:r w:rsidRPr="0038293B">
        <w:rPr>
          <w:rFonts w:ascii="SimSun" w:eastAsia="SimSun" w:hAnsi="SimSun" w:cs="MS Gothic" w:hint="eastAsia"/>
          <w:szCs w:val="18"/>
          <w:lang w:eastAsia="zh-CN"/>
        </w:rPr>
        <w:t>。</w:t>
      </w:r>
      <w:r w:rsidRPr="0038293B">
        <w:rPr>
          <w:rFonts w:ascii="Bookman Old Style" w:hAnsi="Bookman Old Style" w:cs="Bookman Old Style"/>
          <w:szCs w:val="24"/>
        </w:rPr>
        <w:br w:type="page"/>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lastRenderedPageBreak/>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С неба льётся белый свет.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Шестнадцать муравьёв идут к реке.</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Муравьёв здесь тоже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Семнадцатый крылатый их увёл.</w:t>
      </w:r>
    </w:p>
    <w:p w:rsidR="00010219" w:rsidRPr="0038293B" w:rsidRDefault="00010219" w:rsidP="00010219">
      <w:pPr>
        <w:spacing w:line="320" w:lineRule="exact"/>
        <w:jc w:val="left"/>
        <w:rPr>
          <w:rFonts w:ascii="Bookman Old Style" w:hAnsi="Bookman Old Style" w:cs="Bookman Old Style"/>
          <w:szCs w:val="24"/>
        </w:rPr>
      </w:pP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Я в деревне. Связи нет.</w:t>
      </w:r>
    </w:p>
    <w:p w:rsidR="00010219" w:rsidRPr="0038293B" w:rsidRDefault="00010219" w:rsidP="00010219">
      <w:pPr>
        <w:spacing w:line="320" w:lineRule="exact"/>
        <w:jc w:val="left"/>
        <w:rPr>
          <w:rFonts w:ascii="Bookman Old Style" w:hAnsi="Bookman Old Style" w:cs="Bookman Old Style"/>
          <w:szCs w:val="24"/>
        </w:rPr>
      </w:pPr>
      <w:r w:rsidRPr="0038293B">
        <w:rPr>
          <w:rFonts w:ascii="Bookman Old Style" w:hAnsi="Bookman Old Style" w:cs="Bookman Old Style"/>
          <w:szCs w:val="24"/>
        </w:rPr>
        <w:t>И меня, наверно, нет.</w:t>
      </w:r>
    </w:p>
    <w:p w:rsidR="00010219" w:rsidRPr="0038293B" w:rsidRDefault="00010219" w:rsidP="00010219">
      <w:pPr>
        <w:spacing w:line="320" w:lineRule="exact"/>
        <w:jc w:val="left"/>
        <w:rPr>
          <w:rFonts w:ascii="Bookman Old Style" w:hAnsi="Bookman Old Style" w:cs="Bookman Old Style"/>
          <w:szCs w:val="24"/>
          <w:lang w:eastAsia="zh-CN"/>
        </w:rPr>
      </w:pPr>
      <w:r w:rsidRPr="0038293B">
        <w:rPr>
          <w:rFonts w:ascii="Bookman Old Style" w:hAnsi="Bookman Old Style" w:cs="Bookman Old Style"/>
          <w:szCs w:val="24"/>
        </w:rPr>
        <w:t>Есть восемнадцать белых лёгких крыл.</w:t>
      </w:r>
    </w:p>
    <w:p w:rsidR="00010219" w:rsidRPr="0038293B" w:rsidRDefault="00010219" w:rsidP="00010219">
      <w:pPr>
        <w:spacing w:line="240" w:lineRule="exact"/>
        <w:jc w:val="right"/>
        <w:rPr>
          <w:rFonts w:ascii="Bookman Old Style" w:hAnsi="Bookman Old Style"/>
          <w:sz w:val="20"/>
          <w:szCs w:val="24"/>
        </w:rPr>
      </w:pPr>
    </w:p>
    <w:p w:rsidR="00010219" w:rsidRPr="0038293B" w:rsidRDefault="00010219" w:rsidP="00010219">
      <w:pPr>
        <w:spacing w:line="240" w:lineRule="exact"/>
        <w:jc w:val="right"/>
        <w:rPr>
          <w:rFonts w:ascii="Bookman Old Style" w:hAnsi="Bookman Old Style"/>
          <w:sz w:val="20"/>
          <w:szCs w:val="24"/>
        </w:rPr>
      </w:pPr>
      <w:r w:rsidRPr="0038293B">
        <w:rPr>
          <w:rFonts w:ascii="Bookman Old Style" w:hAnsi="Bookman Old Style"/>
          <w:sz w:val="20"/>
          <w:szCs w:val="24"/>
        </w:rPr>
        <w:t>10-18 июля 2021. Липовка</w:t>
      </w:r>
    </w:p>
    <w:p w:rsidR="00010219" w:rsidRPr="0038293B" w:rsidRDefault="00010219" w:rsidP="00010219">
      <w:pPr>
        <w:jc w:val="center"/>
        <w:rPr>
          <w:rFonts w:ascii="Bookman Old Style" w:hAnsi="Bookman Old Style"/>
          <w:szCs w:val="24"/>
        </w:rPr>
      </w:pPr>
      <w:r w:rsidRPr="0038293B">
        <w:rPr>
          <w:rFonts w:ascii="Bookman Old Style" w:hAnsi="Bookman Old Style"/>
          <w:szCs w:val="24"/>
        </w:rPr>
        <w:br w:type="page"/>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lastRenderedPageBreak/>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天空有白光流泻下来。</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十六日河</w:t>
      </w:r>
      <w:r w:rsidRPr="0038293B">
        <w:rPr>
          <w:rFonts w:ascii="SimSun" w:eastAsia="SimSun" w:hAnsi="SimSun" w:cs="SimSun" w:hint="eastAsia"/>
          <w:szCs w:val="18"/>
          <w:lang w:eastAsia="zh-CN"/>
        </w:rPr>
        <w:t>边爬来了蚂蚁。</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这里的蚂蚁消失不见，</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十七日的</w:t>
      </w:r>
      <w:r w:rsidRPr="0038293B">
        <w:rPr>
          <w:rFonts w:ascii="SimSun" w:eastAsia="SimSun" w:hAnsi="SimSun" w:cs="SimSun" w:hint="eastAsia"/>
          <w:szCs w:val="18"/>
          <w:lang w:eastAsia="zh-CN"/>
        </w:rPr>
        <w:t>风卷走了蚂蚁。</w:t>
      </w:r>
    </w:p>
    <w:p w:rsidR="00010219" w:rsidRPr="0038293B" w:rsidRDefault="00010219" w:rsidP="00010219">
      <w:pPr>
        <w:spacing w:line="320" w:lineRule="exact"/>
        <w:ind w:left="851"/>
        <w:jc w:val="left"/>
        <w:rPr>
          <w:rFonts w:ascii="SimSun" w:eastAsia="SimSun" w:hAnsi="SimSun" w:cs="Bookman Old Style"/>
          <w:szCs w:val="18"/>
          <w:lang w:eastAsia="zh-CN"/>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我在</w:t>
      </w:r>
      <w:r w:rsidRPr="0038293B">
        <w:rPr>
          <w:rFonts w:ascii="SimSun" w:eastAsia="SimSun" w:hAnsi="SimSun" w:cs="SimSun" w:hint="eastAsia"/>
          <w:szCs w:val="18"/>
          <w:lang w:eastAsia="zh-CN"/>
        </w:rPr>
        <w:t>乡村。失去联系。</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十有八九我已</w:t>
      </w:r>
      <w:r w:rsidRPr="0038293B">
        <w:rPr>
          <w:rFonts w:ascii="SimSun" w:eastAsia="SimSun" w:hAnsi="SimSun" w:cs="SimSun" w:hint="eastAsia"/>
          <w:szCs w:val="18"/>
          <w:lang w:eastAsia="zh-CN"/>
        </w:rPr>
        <w:t>经消失，</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只留下十八个白色羽翼。</w:t>
      </w:r>
    </w:p>
    <w:p w:rsidR="00010219" w:rsidRPr="0038293B" w:rsidRDefault="00010219" w:rsidP="00010219">
      <w:pPr>
        <w:spacing w:line="240" w:lineRule="exact"/>
        <w:ind w:left="851"/>
        <w:jc w:val="right"/>
        <w:rPr>
          <w:rFonts w:ascii="SimSun" w:eastAsia="SimSun" w:hAnsi="SimSun" w:cs="Bookman Old Style"/>
          <w:sz w:val="20"/>
          <w:szCs w:val="18"/>
          <w:lang w:eastAsia="zh-CN"/>
        </w:rPr>
      </w:pPr>
    </w:p>
    <w:p w:rsidR="00010219" w:rsidRPr="0038293B" w:rsidRDefault="00010219" w:rsidP="00010219">
      <w:pPr>
        <w:spacing w:line="240" w:lineRule="exact"/>
        <w:ind w:left="851"/>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 xml:space="preserve">10-18 </w:t>
      </w: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w:t>
      </w:r>
    </w:p>
    <w:p w:rsidR="00010219" w:rsidRPr="0038293B" w:rsidRDefault="00010219" w:rsidP="00010219">
      <w:pPr>
        <w:spacing w:line="240" w:lineRule="exact"/>
        <w:ind w:left="851"/>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 xml:space="preserve">22 </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010219" w:rsidRPr="0038293B" w:rsidRDefault="00010219" w:rsidP="00010219">
      <w:pPr>
        <w:jc w:val="center"/>
        <w:rPr>
          <w:rFonts w:ascii="Bookman Old Style" w:hAnsi="Bookman Old Style"/>
          <w:szCs w:val="24"/>
        </w:rPr>
      </w:pPr>
      <w:r w:rsidRPr="0038293B">
        <w:rPr>
          <w:rFonts w:ascii="Bookman Old Style" w:hAnsi="Bookman Old Style"/>
          <w:szCs w:val="24"/>
        </w:rPr>
        <w:br w:type="page"/>
      </w:r>
    </w:p>
    <w:p w:rsidR="00010219" w:rsidRPr="0038293B"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1" w:name="_Toc77865084"/>
      <w:bookmarkStart w:id="1152" w:name="_Toc200956183"/>
      <w:r w:rsidRPr="0038293B">
        <w:rPr>
          <w:rFonts w:ascii="Bookman Old Style" w:hAnsi="Bookman Old Style" w:cs="Bookman Old Style"/>
          <w:b/>
          <w:bCs/>
        </w:rPr>
        <w:lastRenderedPageBreak/>
        <w:t>ПОД БЕЛЫМ ПОТОЛКОМ ИЗБЫ</w:t>
      </w:r>
      <w:bookmarkEnd w:id="1151"/>
      <w:bookmarkEnd w:id="1152"/>
    </w:p>
    <w:p w:rsidR="00010219" w:rsidRPr="0038293B" w:rsidRDefault="00010219" w:rsidP="00010219">
      <w:pPr>
        <w:spacing w:line="320" w:lineRule="exact"/>
        <w:jc w:val="left"/>
        <w:rPr>
          <w:rFonts w:ascii="Bookman Old Style" w:eastAsia="Arial" w:hAnsi="Bookman Old Style" w:cs="Arial"/>
          <w:color w:val="252525"/>
          <w:szCs w:val="24"/>
        </w:rPr>
      </w:pP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Под белым потолком избы</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абажур из прутьев ивы,</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соломенная птичка на ниточке,</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два китайских бумажных фонарика</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и две больших корзины с хлебом.</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 xml:space="preserve">А больше нету ничего </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под белым потолком избы.</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 xml:space="preserve">Там, за окном, </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царит палящий зной</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рассерженного солнца.</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А здесь, под белым потолком избы</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прохлада сонная плывёт.</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А раньше</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под белым потолком избы</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 xml:space="preserve">качалась зыбка, </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видишь, два кольца?</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 xml:space="preserve">Под белым потолком избы </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младенец спал,</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потом он вырос,</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жил и умер.</w:t>
      </w:r>
    </w:p>
    <w:p w:rsidR="00010219" w:rsidRPr="0038293B" w:rsidRDefault="00010219" w:rsidP="00010219">
      <w:pPr>
        <w:spacing w:line="220" w:lineRule="exact"/>
        <w:rPr>
          <w:rFonts w:cs="Times New Roman"/>
          <w:sz w:val="20"/>
        </w:rPr>
      </w:pPr>
      <w:r w:rsidRPr="0038293B">
        <w:rPr>
          <w:rFonts w:ascii="Bookman Old Style" w:hAnsi="Bookman Old Style"/>
          <w:sz w:val="20"/>
        </w:rPr>
        <w:br w:type="page"/>
      </w:r>
    </w:p>
    <w:p w:rsidR="00010219" w:rsidRPr="0038293B"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3" w:name="_Toc77865085"/>
      <w:bookmarkStart w:id="1154" w:name="_Toc200956184"/>
      <w:r w:rsidRPr="0038293B">
        <w:rPr>
          <w:rFonts w:ascii="SimSun" w:eastAsia="SimSun" w:hAnsi="SimSun" w:cs="SimSun" w:hint="eastAsia"/>
          <w:b/>
          <w:bCs/>
          <w:szCs w:val="21"/>
          <w:lang w:eastAsia="zh-CN"/>
        </w:rPr>
        <w:lastRenderedPageBreak/>
        <w:t>头顶有白色天花板</w:t>
      </w:r>
      <w:bookmarkEnd w:id="1153"/>
      <w:bookmarkEnd w:id="1154"/>
    </w:p>
    <w:p w:rsidR="00010219" w:rsidRPr="0038293B" w:rsidRDefault="00010219" w:rsidP="00010219">
      <w:pPr>
        <w:spacing w:line="320" w:lineRule="exact"/>
        <w:ind w:left="851"/>
        <w:rPr>
          <w:rFonts w:asciiTheme="minorHAnsi" w:eastAsia="SimSun" w:hAnsiTheme="minorHAnsi" w:cs="Times New Roman"/>
          <w:szCs w:val="24"/>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头顶有白色天花板</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细柳条编织的灯罩，</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细线系着麦秆鸟儿，</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两个中国的</w:t>
      </w:r>
      <w:r w:rsidRPr="0038293B">
        <w:rPr>
          <w:rFonts w:ascii="SimSun" w:eastAsia="SimSun" w:hAnsi="SimSun" w:cs="SimSun" w:hint="eastAsia"/>
          <w:szCs w:val="18"/>
          <w:lang w:eastAsia="zh-CN"/>
        </w:rPr>
        <w:t>纸灯笼</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两个</w:t>
      </w:r>
      <w:r w:rsidRPr="0038293B">
        <w:rPr>
          <w:rFonts w:ascii="SimSun" w:eastAsia="SimSun" w:hAnsi="SimSun" w:cs="SimSun" w:hint="eastAsia"/>
          <w:szCs w:val="18"/>
          <w:lang w:eastAsia="zh-CN"/>
        </w:rPr>
        <w:t>篮子盛着面包。</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头顶有白色天花板</w:t>
      </w:r>
      <w:r w:rsidRPr="0038293B">
        <w:rPr>
          <w:rFonts w:ascii="SimSun" w:eastAsia="SimSun" w:hAnsi="SimSun" w:cs="MS Gothic" w:hint="eastAsia"/>
          <w:szCs w:val="18"/>
          <w:lang w:eastAsia="zh-CN"/>
        </w:rPr>
        <w:t>，</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此外没有</w:t>
      </w:r>
      <w:r w:rsidRPr="0038293B">
        <w:rPr>
          <w:rFonts w:ascii="SimSun" w:eastAsia="SimSun" w:hAnsi="SimSun" w:cs="SimSun" w:hint="eastAsia"/>
          <w:szCs w:val="18"/>
          <w:lang w:eastAsia="zh-CN"/>
        </w:rPr>
        <w:t>别的东西。</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那</w:t>
      </w:r>
      <w:r w:rsidRPr="0038293B">
        <w:rPr>
          <w:rFonts w:ascii="SimSun" w:eastAsia="SimSun" w:hAnsi="SimSun" w:cs="SimSun" w:hint="eastAsia"/>
          <w:szCs w:val="18"/>
          <w:lang w:eastAsia="zh-CN"/>
        </w:rPr>
        <w:t>边，窗户外面，</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盛怒的太阳高照，</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炎</w:t>
      </w:r>
      <w:r w:rsidRPr="0038293B">
        <w:rPr>
          <w:rFonts w:ascii="SimSun" w:eastAsia="SimSun" w:hAnsi="SimSun" w:cs="SimSun" w:hint="eastAsia"/>
          <w:szCs w:val="18"/>
          <w:lang w:eastAsia="zh-CN"/>
        </w:rPr>
        <w:t>热如蒸笼真难熬。</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这里，白色天花板下，</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飘浮着梦境般的清凉。</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而从前</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白色天花板下面，</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摇晃着一个摇篮，</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你可看得</w:t>
      </w:r>
      <w:r w:rsidRPr="0038293B">
        <w:rPr>
          <w:rFonts w:ascii="SimSun" w:eastAsia="SimSun" w:hAnsi="SimSun" w:cs="SimSun" w:hint="eastAsia"/>
          <w:szCs w:val="18"/>
          <w:lang w:eastAsia="zh-CN"/>
        </w:rPr>
        <w:t>见，两头翘？</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白色天花板下面，</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婴儿在睡觉，</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后来他</w:t>
      </w:r>
      <w:r w:rsidRPr="0038293B">
        <w:rPr>
          <w:rFonts w:ascii="SimSun" w:eastAsia="SimSun" w:hAnsi="SimSun" w:cs="SimSun" w:hint="eastAsia"/>
          <w:szCs w:val="18"/>
          <w:lang w:eastAsia="zh-CN"/>
        </w:rPr>
        <w:t>长大了，</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活着活着，却死了。</w:t>
      </w:r>
    </w:p>
    <w:p w:rsidR="00010219" w:rsidRPr="0038293B" w:rsidRDefault="00010219" w:rsidP="00010219">
      <w:pPr>
        <w:spacing w:after="200" w:line="276" w:lineRule="auto"/>
        <w:jc w:val="left"/>
        <w:rPr>
          <w:rFonts w:ascii="Bookman Old Style" w:hAnsi="Bookman Old Style" w:cs="Bookman Old Style"/>
          <w:szCs w:val="21"/>
        </w:rPr>
      </w:pPr>
      <w:r w:rsidRPr="0038293B">
        <w:rPr>
          <w:rFonts w:ascii="Bookman Old Style" w:hAnsi="Bookman Old Style" w:cs="Bookman Old Style"/>
          <w:szCs w:val="21"/>
        </w:rPr>
        <w:br w:type="page"/>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lastRenderedPageBreak/>
        <w:t>Под белым потолком избы</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беспамятство</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и нету ничего.</w:t>
      </w:r>
    </w:p>
    <w:p w:rsidR="00010219" w:rsidRPr="0038293B" w:rsidRDefault="00010219" w:rsidP="00010219">
      <w:pPr>
        <w:spacing w:line="240" w:lineRule="exact"/>
        <w:jc w:val="right"/>
        <w:rPr>
          <w:rFonts w:ascii="Bookman Old Style" w:hAnsi="Bookman Old Style" w:cs="Bookman Old Style"/>
          <w:sz w:val="22"/>
          <w:szCs w:val="21"/>
        </w:rPr>
      </w:pPr>
    </w:p>
    <w:p w:rsidR="00010219" w:rsidRPr="0038293B" w:rsidRDefault="00010219" w:rsidP="00010219">
      <w:pPr>
        <w:spacing w:line="240" w:lineRule="exact"/>
        <w:jc w:val="right"/>
        <w:rPr>
          <w:rFonts w:ascii="Bookman Old Style" w:hAnsi="Bookman Old Style" w:cs="Bookman Old Style"/>
          <w:iCs/>
          <w:sz w:val="20"/>
          <w:szCs w:val="21"/>
          <w:lang w:eastAsia="zh-CN"/>
        </w:rPr>
      </w:pPr>
      <w:r w:rsidRPr="0038293B">
        <w:rPr>
          <w:rFonts w:ascii="Bookman Old Style" w:hAnsi="Bookman Old Style" w:cs="Bookman Old Style"/>
          <w:iCs/>
          <w:sz w:val="20"/>
          <w:szCs w:val="21"/>
          <w:lang w:eastAsia="zh-CN"/>
        </w:rPr>
        <w:t>13 июля 2021 года</w:t>
      </w:r>
    </w:p>
    <w:p w:rsidR="00010219" w:rsidRPr="0038293B" w:rsidRDefault="00010219" w:rsidP="00010219">
      <w:pPr>
        <w:jc w:val="center"/>
        <w:rPr>
          <w:rFonts w:ascii="Bookman Old Style" w:hAnsi="Bookman Old Style"/>
          <w:szCs w:val="24"/>
        </w:rPr>
      </w:pPr>
      <w:r w:rsidRPr="0038293B">
        <w:rPr>
          <w:rFonts w:ascii="Bookman Old Style" w:hAnsi="Bookman Old Style"/>
          <w:szCs w:val="24"/>
        </w:rPr>
        <w:br w:type="page"/>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lastRenderedPageBreak/>
        <w:t>白色天花板下面，</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没有可</w:t>
      </w:r>
      <w:r w:rsidRPr="0038293B">
        <w:rPr>
          <w:rFonts w:ascii="SimSun" w:eastAsia="SimSun" w:hAnsi="SimSun" w:cs="SimSun" w:hint="eastAsia"/>
          <w:szCs w:val="18"/>
          <w:lang w:eastAsia="zh-CN"/>
        </w:rPr>
        <w:t>纪念之物</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SimSun" w:hint="eastAsia"/>
          <w:szCs w:val="18"/>
          <w:lang w:eastAsia="zh-CN"/>
        </w:rPr>
        <w:t>显得虚无缥缈。</w:t>
      </w:r>
    </w:p>
    <w:p w:rsidR="00010219" w:rsidRPr="0038293B" w:rsidRDefault="00010219" w:rsidP="00010219">
      <w:pPr>
        <w:spacing w:line="240" w:lineRule="exact"/>
        <w:ind w:left="851"/>
        <w:jc w:val="right"/>
        <w:rPr>
          <w:rFonts w:ascii="SimSun" w:eastAsia="SimSun" w:hAnsi="SimSun" w:cs="Bookman Old Style"/>
          <w:sz w:val="20"/>
          <w:szCs w:val="18"/>
          <w:lang w:eastAsia="zh-CN"/>
        </w:rPr>
      </w:pPr>
    </w:p>
    <w:p w:rsidR="00010219" w:rsidRPr="0038293B" w:rsidRDefault="00010219" w:rsidP="00010219">
      <w:pPr>
        <w:spacing w:line="240" w:lineRule="exact"/>
        <w:ind w:left="851" w:firstLine="240"/>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 xml:space="preserve">13 </w:t>
      </w: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w:t>
      </w:r>
    </w:p>
    <w:p w:rsidR="00010219" w:rsidRPr="0038293B" w:rsidRDefault="00010219" w:rsidP="00010219">
      <w:pPr>
        <w:spacing w:line="240" w:lineRule="exact"/>
        <w:ind w:left="851" w:firstLine="240"/>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 xml:space="preserve">22 </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010219" w:rsidRPr="0038293B" w:rsidRDefault="00010219" w:rsidP="00010219">
      <w:pPr>
        <w:spacing w:line="320" w:lineRule="exact"/>
        <w:ind w:left="851"/>
        <w:jc w:val="left"/>
        <w:rPr>
          <w:rFonts w:asciiTheme="minorHAnsi" w:eastAsia="SimSun" w:hAnsiTheme="minorHAnsi" w:cs="Bookman Old Style"/>
          <w:szCs w:val="18"/>
          <w:lang w:eastAsia="zh-CN"/>
        </w:rPr>
      </w:pPr>
    </w:p>
    <w:p w:rsidR="00010219" w:rsidRPr="0038293B" w:rsidRDefault="00010219" w:rsidP="00010219">
      <w:pPr>
        <w:spacing w:line="320" w:lineRule="exact"/>
        <w:ind w:left="851"/>
        <w:jc w:val="left"/>
        <w:rPr>
          <w:rFonts w:asciiTheme="minorHAnsi" w:eastAsia="SimSun" w:hAnsiTheme="minorHAnsi" w:cs="Bookman Old Style"/>
          <w:szCs w:val="18"/>
          <w:lang w:eastAsia="zh-CN"/>
        </w:rPr>
      </w:pP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尔，我知道您的隐痛，</w:t>
      </w: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MS Gothic" w:hint="eastAsia"/>
          <w:sz w:val="20"/>
          <w:szCs w:val="18"/>
          <w:lang w:eastAsia="zh-CN"/>
        </w:rPr>
        <w:t>写出来好，自我</w:t>
      </w:r>
      <w:r w:rsidRPr="0038293B">
        <w:rPr>
          <w:rFonts w:ascii="SimSun" w:eastAsia="SimSun" w:hAnsi="SimSun" w:cs="SimSun" w:hint="eastAsia"/>
          <w:sz w:val="20"/>
          <w:szCs w:val="18"/>
          <w:lang w:eastAsia="zh-CN"/>
        </w:rPr>
        <w:t>抚慰。</w:t>
      </w: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MS Gothic" w:hint="eastAsia"/>
          <w:sz w:val="20"/>
          <w:szCs w:val="18"/>
          <w:lang w:eastAsia="zh-CN"/>
        </w:rPr>
        <w:t>因此，我明白，</w:t>
      </w: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MS Gothic" w:hint="eastAsia"/>
          <w:sz w:val="20"/>
          <w:szCs w:val="18"/>
          <w:lang w:eastAsia="zh-CN"/>
        </w:rPr>
        <w:t>您和卡德</w:t>
      </w:r>
      <w:r w:rsidRPr="0038293B">
        <w:rPr>
          <w:rFonts w:ascii="SimSun" w:eastAsia="SimSun" w:hAnsi="SimSun" w:cs="SimSun" w:hint="eastAsia"/>
          <w:sz w:val="20"/>
          <w:szCs w:val="18"/>
          <w:lang w:eastAsia="zh-CN"/>
        </w:rPr>
        <w:t>丽雅</w:t>
      </w: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SimSun" w:hint="eastAsia"/>
          <w:sz w:val="20"/>
          <w:szCs w:val="18"/>
          <w:lang w:eastAsia="zh-CN"/>
        </w:rPr>
        <w:t>为什么</w:t>
      </w: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MS Gothic" w:hint="eastAsia"/>
          <w:sz w:val="20"/>
          <w:szCs w:val="18"/>
          <w:lang w:eastAsia="zh-CN"/>
        </w:rPr>
        <w:t>像</w:t>
      </w:r>
      <w:r w:rsidRPr="0038293B">
        <w:rPr>
          <w:rFonts w:ascii="SimSun" w:eastAsia="SimSun" w:hAnsi="SimSun" w:cs="SimSun" w:hint="eastAsia"/>
          <w:sz w:val="20"/>
          <w:szCs w:val="18"/>
          <w:lang w:eastAsia="zh-CN"/>
        </w:rPr>
        <w:t>爱护小孩子一样</w:t>
      </w:r>
    </w:p>
    <w:p w:rsidR="00010219" w:rsidRPr="0038293B" w:rsidRDefault="00010219" w:rsidP="00010219">
      <w:pPr>
        <w:spacing w:line="240" w:lineRule="exact"/>
        <w:ind w:left="1134" w:firstLine="238"/>
        <w:jc w:val="left"/>
        <w:rPr>
          <w:rFonts w:ascii="SimSun" w:eastAsia="SimSun" w:hAnsi="SimSun" w:cs="Bookman Old Style"/>
          <w:sz w:val="20"/>
          <w:szCs w:val="18"/>
          <w:lang w:eastAsia="zh-CN"/>
        </w:rPr>
      </w:pPr>
      <w:r w:rsidRPr="0038293B">
        <w:rPr>
          <w:rFonts w:ascii="SimSun" w:eastAsia="SimSun" w:hAnsi="SimSun" w:cs="SimSun" w:hint="eastAsia"/>
          <w:sz w:val="20"/>
          <w:szCs w:val="18"/>
          <w:lang w:eastAsia="zh-CN"/>
        </w:rPr>
        <w:t>细心照料、呵护</w:t>
      </w:r>
    </w:p>
    <w:p w:rsidR="00010219" w:rsidRPr="0038293B" w:rsidRDefault="00010219" w:rsidP="00010219">
      <w:pPr>
        <w:spacing w:line="240" w:lineRule="exact"/>
        <w:ind w:left="1134" w:firstLine="238"/>
        <w:jc w:val="left"/>
        <w:rPr>
          <w:rFonts w:asciiTheme="minorHAnsi" w:eastAsia="SimSun" w:hAnsiTheme="minorHAnsi" w:cs="MS Gothic"/>
          <w:sz w:val="20"/>
          <w:szCs w:val="18"/>
          <w:lang w:eastAsia="zh-CN"/>
        </w:rPr>
      </w:pPr>
      <w:r w:rsidRPr="0038293B">
        <w:rPr>
          <w:rFonts w:ascii="SimSun" w:eastAsia="SimSun" w:hAnsi="SimSun" w:cs="MS Gothic" w:hint="eastAsia"/>
          <w:sz w:val="20"/>
          <w:szCs w:val="18"/>
          <w:lang w:eastAsia="zh-CN"/>
        </w:rPr>
        <w:t>那两只猫。</w:t>
      </w:r>
    </w:p>
    <w:p w:rsidR="00010219" w:rsidRPr="0038293B" w:rsidRDefault="00010219" w:rsidP="00010219">
      <w:pPr>
        <w:spacing w:line="240" w:lineRule="exact"/>
        <w:ind w:left="1134" w:firstLine="238"/>
        <w:jc w:val="left"/>
        <w:rPr>
          <w:rFonts w:asciiTheme="minorHAnsi" w:eastAsia="SimSun" w:hAnsiTheme="minorHAnsi" w:cs="Bookman Old Style"/>
          <w:sz w:val="20"/>
          <w:szCs w:val="18"/>
          <w:lang w:eastAsia="zh-CN"/>
        </w:rPr>
      </w:pPr>
    </w:p>
    <w:p w:rsidR="00010219" w:rsidRPr="0038293B" w:rsidRDefault="00010219" w:rsidP="00010219">
      <w:pPr>
        <w:spacing w:line="240" w:lineRule="exact"/>
        <w:ind w:left="1134" w:firstLine="238"/>
        <w:jc w:val="right"/>
        <w:rPr>
          <w:rFonts w:ascii="SimSun" w:eastAsia="SimSun" w:hAnsi="SimSun" w:cs="Bookman Old Style"/>
          <w:sz w:val="20"/>
          <w:szCs w:val="18"/>
          <w:lang w:eastAsia="zh-CN"/>
        </w:rPr>
      </w:pPr>
      <w:r w:rsidRPr="0038293B">
        <w:rPr>
          <w:rFonts w:ascii="SimSun" w:eastAsia="SimSun" w:hAnsi="SimSun" w:cs="MS Gothic" w:hint="eastAsia"/>
          <w:sz w:val="20"/>
          <w:szCs w:val="18"/>
          <w:lang w:eastAsia="zh-CN"/>
        </w:rPr>
        <w:t>谷羽</w:t>
      </w:r>
      <w:r w:rsidRPr="0038293B">
        <w:rPr>
          <w:rFonts w:ascii="SimSun" w:eastAsia="SimSun" w:hAnsi="SimSun" w:cs="Bookman Old Style"/>
          <w:sz w:val="20"/>
          <w:szCs w:val="18"/>
          <w:lang w:eastAsia="zh-CN"/>
        </w:rPr>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22</w:t>
      </w:r>
    </w:p>
    <w:p w:rsidR="00010219" w:rsidRPr="0038293B" w:rsidRDefault="00010219" w:rsidP="00010219">
      <w:pPr>
        <w:jc w:val="center"/>
        <w:rPr>
          <w:rFonts w:ascii="Bookman Old Style" w:hAnsi="Bookman Old Style"/>
          <w:szCs w:val="24"/>
        </w:rPr>
      </w:pPr>
      <w:r w:rsidRPr="0038293B">
        <w:rPr>
          <w:rFonts w:ascii="Bookman Old Style" w:hAnsi="Bookman Old Style"/>
          <w:szCs w:val="24"/>
        </w:rPr>
        <w:br w:type="page"/>
      </w:r>
    </w:p>
    <w:p w:rsidR="00010219" w:rsidRPr="0038293B"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5" w:name="_Toc77865086"/>
      <w:bookmarkStart w:id="1156" w:name="_Toc200956185"/>
      <w:r w:rsidRPr="0038293B">
        <w:rPr>
          <w:rFonts w:ascii="Bookman Old Style" w:hAnsi="Bookman Old Style" w:cs="Bookman Old Style"/>
          <w:b/>
          <w:bCs/>
        </w:rPr>
        <w:lastRenderedPageBreak/>
        <w:t>ВОПРОС</w:t>
      </w:r>
      <w:bookmarkEnd w:id="1155"/>
      <w:bookmarkEnd w:id="1156"/>
    </w:p>
    <w:p w:rsidR="00010219" w:rsidRPr="0038293B" w:rsidRDefault="00010219" w:rsidP="00010219">
      <w:pPr>
        <w:spacing w:line="320" w:lineRule="exact"/>
        <w:jc w:val="left"/>
        <w:rPr>
          <w:rFonts w:ascii="Bookman Old Style" w:eastAsia="Arial" w:hAnsi="Bookman Old Style" w:cs="Arial"/>
          <w:color w:val="252525"/>
          <w:szCs w:val="24"/>
        </w:rPr>
      </w:pP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В вечерней неподвижности небес</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Внимающих безмолвию земли</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Извечный вновь затеплился вопрос</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Что вечно повторяли как могли</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И вечно оставляли без ответа</w:t>
      </w: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В стихах наитишайшие поэты.</w:t>
      </w:r>
    </w:p>
    <w:p w:rsidR="00010219" w:rsidRPr="0038293B" w:rsidRDefault="00010219" w:rsidP="00010219">
      <w:pPr>
        <w:spacing w:line="320" w:lineRule="exact"/>
        <w:jc w:val="left"/>
        <w:rPr>
          <w:rFonts w:ascii="Bookman Old Style" w:hAnsi="Bookman Old Style" w:cs="Bookman Old Style"/>
          <w:szCs w:val="21"/>
        </w:rPr>
      </w:pPr>
    </w:p>
    <w:p w:rsidR="00010219" w:rsidRPr="0038293B" w:rsidRDefault="00010219" w:rsidP="00010219">
      <w:pPr>
        <w:spacing w:line="320" w:lineRule="exact"/>
        <w:jc w:val="left"/>
        <w:rPr>
          <w:rFonts w:ascii="Bookman Old Style" w:hAnsi="Bookman Old Style" w:cs="Bookman Old Style"/>
          <w:szCs w:val="21"/>
        </w:rPr>
      </w:pPr>
      <w:r w:rsidRPr="0038293B">
        <w:rPr>
          <w:rFonts w:ascii="Bookman Old Style" w:hAnsi="Bookman Old Style" w:cs="Bookman Old Style"/>
          <w:szCs w:val="21"/>
        </w:rPr>
        <w:t>[</w:t>
      </w:r>
      <w:r w:rsidRPr="0038293B">
        <w:rPr>
          <w:rFonts w:ascii="Bookman Old Style" w:hAnsi="Bookman Old Style" w:cs="Bookman Old Style"/>
          <w:i/>
          <w:iCs/>
          <w:szCs w:val="21"/>
        </w:rPr>
        <w:t>Вариант:</w:t>
      </w:r>
      <w:r w:rsidRPr="0038293B">
        <w:rPr>
          <w:rFonts w:ascii="Bookman Old Style" w:hAnsi="Bookman Old Style" w:cs="Bookman Old Style"/>
          <w:szCs w:val="21"/>
        </w:rPr>
        <w:t xml:space="preserve"> В своих стихах тишайшие поэты.]</w:t>
      </w:r>
    </w:p>
    <w:p w:rsidR="00010219" w:rsidRPr="0038293B" w:rsidRDefault="00010219" w:rsidP="00010219">
      <w:pPr>
        <w:spacing w:line="240" w:lineRule="exact"/>
        <w:jc w:val="left"/>
        <w:rPr>
          <w:rFonts w:ascii="Bookman Old Style" w:hAnsi="Bookman Old Style" w:cs="Bookman Old Style"/>
          <w:sz w:val="20"/>
          <w:szCs w:val="21"/>
        </w:rPr>
      </w:pPr>
    </w:p>
    <w:p w:rsidR="00010219" w:rsidRPr="0038293B" w:rsidRDefault="00010219" w:rsidP="00010219">
      <w:pPr>
        <w:spacing w:line="240" w:lineRule="exact"/>
        <w:jc w:val="right"/>
        <w:rPr>
          <w:rFonts w:ascii="Bookman Old Style" w:hAnsi="Bookman Old Style" w:cs="Bookman Old Style"/>
          <w:i/>
          <w:iCs/>
          <w:sz w:val="20"/>
          <w:szCs w:val="21"/>
          <w:lang w:eastAsia="zh-CN"/>
        </w:rPr>
      </w:pPr>
      <w:r w:rsidRPr="0038293B">
        <w:rPr>
          <w:rFonts w:ascii="Bookman Old Style" w:hAnsi="Bookman Old Style" w:cs="Bookman Old Style"/>
          <w:i/>
          <w:iCs/>
          <w:sz w:val="20"/>
          <w:szCs w:val="21"/>
          <w:lang w:eastAsia="zh-CN"/>
        </w:rPr>
        <w:t>18 июля 2021 года</w:t>
      </w:r>
    </w:p>
    <w:p w:rsidR="00010219" w:rsidRPr="0038293B" w:rsidRDefault="00010219" w:rsidP="00010219">
      <w:pPr>
        <w:spacing w:line="220" w:lineRule="exact"/>
        <w:rPr>
          <w:rFonts w:cs="Times New Roman"/>
          <w:sz w:val="20"/>
        </w:rPr>
      </w:pPr>
      <w:r w:rsidRPr="0038293B">
        <w:rPr>
          <w:rFonts w:ascii="Bookman Old Style" w:hAnsi="Bookman Old Style"/>
          <w:sz w:val="20"/>
        </w:rPr>
        <w:br w:type="page"/>
      </w:r>
    </w:p>
    <w:p w:rsidR="00010219" w:rsidRPr="0038293B"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7" w:name="_Toc77865087"/>
      <w:bookmarkStart w:id="1158" w:name="_Toc200956186"/>
      <w:r w:rsidRPr="0038293B">
        <w:rPr>
          <w:rFonts w:ascii="SimSun" w:eastAsia="SimSun" w:hAnsi="SimSun" w:cs="MS Gothic" w:hint="eastAsia"/>
          <w:b/>
          <w:bCs/>
          <w:szCs w:val="21"/>
          <w:lang w:eastAsia="zh-CN"/>
        </w:rPr>
        <w:lastRenderedPageBreak/>
        <w:t>疑</w:t>
      </w:r>
      <w:r w:rsidRPr="0038293B">
        <w:rPr>
          <w:rFonts w:ascii="SimSun" w:eastAsia="SimSun" w:hAnsi="SimSun" w:cs="SimSun" w:hint="eastAsia"/>
          <w:b/>
          <w:bCs/>
          <w:szCs w:val="21"/>
          <w:lang w:eastAsia="zh-CN"/>
        </w:rPr>
        <w:t>问</w:t>
      </w:r>
      <w:bookmarkEnd w:id="1157"/>
      <w:bookmarkEnd w:id="1158"/>
    </w:p>
    <w:p w:rsidR="00010219" w:rsidRPr="0038293B" w:rsidRDefault="00010219" w:rsidP="00010219">
      <w:pPr>
        <w:spacing w:line="320" w:lineRule="exact"/>
        <w:ind w:left="851"/>
        <w:rPr>
          <w:rFonts w:asciiTheme="minorHAnsi" w:eastAsia="SimSun" w:hAnsiTheme="minorHAnsi" w:cs="Times New Roman"/>
          <w:szCs w:val="24"/>
        </w:rPr>
      </w:pP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傍晚的天空静止不</w:t>
      </w:r>
      <w:r w:rsidRPr="0038293B">
        <w:rPr>
          <w:rFonts w:ascii="SimSun" w:eastAsia="SimSun" w:hAnsi="SimSun" w:cs="SimSun" w:hint="eastAsia"/>
          <w:szCs w:val="18"/>
          <w:lang w:eastAsia="zh-CN"/>
        </w:rPr>
        <w:t>动</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聆听着大地万</w:t>
      </w:r>
      <w:r w:rsidRPr="0038293B">
        <w:rPr>
          <w:rFonts w:ascii="SimSun" w:eastAsia="SimSun" w:hAnsi="SimSun" w:cs="SimSun" w:hint="eastAsia"/>
          <w:szCs w:val="18"/>
          <w:lang w:eastAsia="zh-CN"/>
        </w:rPr>
        <w:t>籁俱寂</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永恒的疑</w:t>
      </w:r>
      <w:r w:rsidRPr="0038293B">
        <w:rPr>
          <w:rFonts w:ascii="SimSun" w:eastAsia="SimSun" w:hAnsi="SimSun" w:cs="SimSun" w:hint="eastAsia"/>
          <w:szCs w:val="18"/>
          <w:lang w:eastAsia="zh-CN"/>
        </w:rPr>
        <w:t>问再次浮现</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神秘的</w:t>
      </w:r>
      <w:r w:rsidRPr="0038293B">
        <w:rPr>
          <w:rFonts w:ascii="SimSun" w:eastAsia="SimSun" w:hAnsi="SimSun" w:cs="SimSun" w:hint="eastAsia"/>
          <w:szCs w:val="18"/>
          <w:lang w:eastAsia="zh-CN"/>
        </w:rPr>
        <w:t>诗人一再写诗</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反复提出同</w:t>
      </w:r>
      <w:r w:rsidRPr="0038293B">
        <w:rPr>
          <w:rFonts w:ascii="SimSun" w:eastAsia="SimSun" w:hAnsi="SimSun" w:cs="SimSun" w:hint="eastAsia"/>
          <w:szCs w:val="18"/>
          <w:lang w:eastAsia="zh-CN"/>
        </w:rPr>
        <w:t>样的难题</w:t>
      </w:r>
    </w:p>
    <w:p w:rsidR="00010219" w:rsidRPr="0038293B" w:rsidRDefault="00010219" w:rsidP="00010219">
      <w:pPr>
        <w:spacing w:line="320" w:lineRule="exact"/>
        <w:ind w:left="851"/>
        <w:jc w:val="left"/>
        <w:rPr>
          <w:rFonts w:ascii="SimSun" w:eastAsia="SimSun" w:hAnsi="SimSun" w:cs="Bookman Old Style"/>
          <w:szCs w:val="18"/>
          <w:lang w:eastAsia="zh-CN"/>
        </w:rPr>
      </w:pPr>
      <w:r w:rsidRPr="0038293B">
        <w:rPr>
          <w:rFonts w:ascii="SimSun" w:eastAsia="SimSun" w:hAnsi="SimSun" w:cs="MS Gothic" w:hint="eastAsia"/>
          <w:szCs w:val="18"/>
          <w:lang w:eastAsia="zh-CN"/>
        </w:rPr>
        <w:t>得不到解答留在那里</w:t>
      </w:r>
    </w:p>
    <w:p w:rsidR="00010219" w:rsidRPr="0038293B" w:rsidRDefault="00010219" w:rsidP="00010219">
      <w:pPr>
        <w:spacing w:line="240" w:lineRule="exact"/>
        <w:ind w:left="851"/>
        <w:jc w:val="right"/>
        <w:rPr>
          <w:rFonts w:ascii="SimSun" w:eastAsia="SimSun" w:hAnsi="SimSun" w:cs="Bookman Old Style"/>
          <w:sz w:val="20"/>
          <w:szCs w:val="18"/>
          <w:lang w:eastAsia="zh-CN"/>
        </w:rPr>
      </w:pPr>
    </w:p>
    <w:p w:rsidR="00010219" w:rsidRPr="0038293B" w:rsidRDefault="00010219" w:rsidP="00010219">
      <w:pPr>
        <w:spacing w:line="240" w:lineRule="exact"/>
        <w:ind w:left="851"/>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 xml:space="preserve">18 </w:t>
      </w:r>
      <w:r w:rsidRPr="0038293B">
        <w:rPr>
          <w:rFonts w:ascii="SimSun" w:eastAsia="SimSun" w:hAnsi="SimSun" w:cs="MS Gothic" w:hint="eastAsia"/>
          <w:sz w:val="20"/>
          <w:szCs w:val="18"/>
          <w:lang w:eastAsia="zh-CN"/>
        </w:rPr>
        <w:t>伊戈</w:t>
      </w:r>
      <w:r w:rsidRPr="0038293B">
        <w:rPr>
          <w:rFonts w:ascii="SimSun" w:eastAsia="SimSun" w:hAnsi="SimSun" w:cs="SimSun" w:hint="eastAsia"/>
          <w:sz w:val="20"/>
          <w:szCs w:val="18"/>
          <w:lang w:eastAsia="zh-CN"/>
        </w:rPr>
        <w:t>尔</w:t>
      </w:r>
    </w:p>
    <w:p w:rsidR="00010219" w:rsidRPr="0038293B" w:rsidRDefault="00010219" w:rsidP="00010219">
      <w:pPr>
        <w:spacing w:line="240" w:lineRule="exact"/>
        <w:ind w:left="851"/>
        <w:jc w:val="right"/>
        <w:rPr>
          <w:rFonts w:ascii="SimSun" w:eastAsia="SimSun" w:hAnsi="SimSun" w:cs="Bookman Old Style"/>
          <w:sz w:val="20"/>
          <w:szCs w:val="18"/>
          <w:lang w:eastAsia="zh-CN"/>
        </w:rPr>
      </w:pPr>
      <w:r w:rsidRPr="0038293B">
        <w:rPr>
          <w:rFonts w:ascii="SimSun" w:eastAsia="SimSun" w:hAnsi="SimSun" w:cs="Bookman Old Style"/>
          <w:sz w:val="20"/>
          <w:szCs w:val="18"/>
          <w:lang w:eastAsia="zh-CN"/>
        </w:rPr>
        <w:t xml:space="preserve">     2021</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7</w:t>
      </w:r>
      <w:r w:rsidRPr="0038293B">
        <w:rPr>
          <w:rFonts w:ascii="SimSun" w:eastAsia="SimSun" w:hAnsi="SimSun" w:cs="MS Gothic" w:hint="eastAsia"/>
          <w:sz w:val="20"/>
          <w:szCs w:val="18"/>
          <w:lang w:eastAsia="zh-CN"/>
        </w:rPr>
        <w:t>，</w:t>
      </w:r>
      <w:r w:rsidRPr="0038293B">
        <w:rPr>
          <w:rFonts w:ascii="SimSun" w:eastAsia="SimSun" w:hAnsi="SimSun" w:cs="Bookman Old Style"/>
          <w:sz w:val="20"/>
          <w:szCs w:val="18"/>
          <w:lang w:eastAsia="zh-CN"/>
        </w:rPr>
        <w:t xml:space="preserve">22 </w:t>
      </w:r>
      <w:r w:rsidRPr="0038293B">
        <w:rPr>
          <w:rFonts w:ascii="SimSun" w:eastAsia="SimSun" w:hAnsi="SimSun" w:cs="MS Gothic" w:hint="eastAsia"/>
          <w:sz w:val="20"/>
          <w:szCs w:val="18"/>
          <w:lang w:eastAsia="zh-CN"/>
        </w:rPr>
        <w:t>谷羽</w:t>
      </w:r>
      <w:r w:rsidRPr="0038293B">
        <w:rPr>
          <w:rFonts w:ascii="SimSun" w:eastAsia="SimSun" w:hAnsi="SimSun" w:cs="SimSun" w:hint="eastAsia"/>
          <w:sz w:val="20"/>
          <w:szCs w:val="18"/>
          <w:lang w:eastAsia="zh-CN"/>
        </w:rPr>
        <w:t>译</w:t>
      </w:r>
    </w:p>
    <w:p w:rsidR="00A37D08" w:rsidRPr="0038293B" w:rsidRDefault="00A37D08" w:rsidP="00A37D08">
      <w:pPr>
        <w:spacing w:line="320" w:lineRule="exact"/>
        <w:jc w:val="left"/>
        <w:rPr>
          <w:rFonts w:ascii="Bookman Old Style" w:hAnsi="Bookman Old Style"/>
          <w:sz w:val="20"/>
        </w:rPr>
      </w:pPr>
      <w:r w:rsidRPr="0038293B">
        <w:rPr>
          <w:rFonts w:ascii="Bookman Old Style" w:hAnsi="Bookman Old Style"/>
          <w:sz w:val="20"/>
        </w:rPr>
        <w:br w:type="page"/>
      </w:r>
    </w:p>
    <w:p w:rsidR="00A37D08" w:rsidRPr="0038293B" w:rsidRDefault="00A37D08" w:rsidP="00A37D08">
      <w:pPr>
        <w:pStyle w:val="af3"/>
        <w:numPr>
          <w:ilvl w:val="0"/>
          <w:numId w:val="1"/>
        </w:numPr>
        <w:spacing w:line="320" w:lineRule="exact"/>
        <w:ind w:left="0" w:firstLine="0"/>
        <w:jc w:val="left"/>
        <w:outlineLvl w:val="1"/>
        <w:rPr>
          <w:rFonts w:ascii="Bookman Old Style" w:hAnsi="Bookman Old Style"/>
          <w:b/>
          <w:bCs/>
          <w:szCs w:val="28"/>
        </w:rPr>
      </w:pPr>
      <w:bookmarkStart w:id="1159" w:name="_Toc200956187"/>
      <w:r w:rsidRPr="0038293B">
        <w:rPr>
          <w:rFonts w:ascii="Bookman Old Style" w:hAnsi="Bookman Old Style"/>
          <w:b/>
        </w:rPr>
        <w:lastRenderedPageBreak/>
        <w:t>ТРАНЗИТ</w:t>
      </w:r>
      <w:bookmarkEnd w:id="1159"/>
    </w:p>
    <w:p w:rsidR="00A37D08" w:rsidRPr="0038293B" w:rsidRDefault="00A37D08" w:rsidP="00A37D08">
      <w:pPr>
        <w:spacing w:line="320" w:lineRule="exact"/>
        <w:rPr>
          <w:rFonts w:ascii="Bookman Old Style" w:hAnsi="Bookman Old Style"/>
          <w:szCs w:val="24"/>
        </w:rPr>
      </w:pPr>
    </w:p>
    <w:p w:rsidR="00A37D08" w:rsidRPr="0038293B" w:rsidRDefault="00A37D08" w:rsidP="00A37D08">
      <w:pPr>
        <w:spacing w:line="320" w:lineRule="exact"/>
        <w:jc w:val="left"/>
        <w:rPr>
          <w:rFonts w:ascii="Bookman Old Style" w:hAnsi="Bookman Old Style"/>
        </w:rPr>
      </w:pPr>
      <w:r w:rsidRPr="0038293B">
        <w:rPr>
          <w:rFonts w:ascii="Bookman Old Style" w:hAnsi="Bookman Old Style"/>
        </w:rPr>
        <w:t>Глядя, как мокнет трава,</w:t>
      </w:r>
    </w:p>
    <w:p w:rsidR="00A37D08" w:rsidRPr="0038293B" w:rsidRDefault="00A37D08" w:rsidP="00A37D08">
      <w:pPr>
        <w:spacing w:line="320" w:lineRule="exact"/>
        <w:jc w:val="left"/>
        <w:rPr>
          <w:rFonts w:ascii="Bookman Old Style" w:hAnsi="Bookman Old Style"/>
        </w:rPr>
      </w:pPr>
      <w:r w:rsidRPr="0038293B">
        <w:rPr>
          <w:rFonts w:ascii="Bookman Old Style" w:hAnsi="Bookman Old Style"/>
        </w:rPr>
        <w:t xml:space="preserve">                    слыша, как дождь моросит,</w:t>
      </w:r>
    </w:p>
    <w:p w:rsidR="00A37D08" w:rsidRPr="0038293B" w:rsidRDefault="00A37D08" w:rsidP="00A37D08">
      <w:pPr>
        <w:spacing w:line="320" w:lineRule="exact"/>
        <w:jc w:val="left"/>
        <w:rPr>
          <w:rFonts w:ascii="Bookman Old Style" w:hAnsi="Bookman Old Style"/>
        </w:rPr>
      </w:pPr>
      <w:r w:rsidRPr="0038293B">
        <w:rPr>
          <w:rFonts w:ascii="Bookman Old Style" w:hAnsi="Bookman Old Style"/>
        </w:rPr>
        <w:t>медленно день проживать,</w:t>
      </w:r>
    </w:p>
    <w:p w:rsidR="00A37D08" w:rsidRPr="0038293B" w:rsidRDefault="00A37D08" w:rsidP="00A37D08">
      <w:pPr>
        <w:spacing w:line="320" w:lineRule="exact"/>
        <w:jc w:val="left"/>
        <w:rPr>
          <w:rFonts w:ascii="Bookman Old Style" w:hAnsi="Bookman Old Style"/>
        </w:rPr>
      </w:pPr>
      <w:r w:rsidRPr="0038293B">
        <w:rPr>
          <w:rFonts w:ascii="Bookman Old Style" w:hAnsi="Bookman Old Style"/>
        </w:rPr>
        <w:t xml:space="preserve">                    как неизбежный транзит.</w:t>
      </w:r>
    </w:p>
    <w:p w:rsidR="00A37D08" w:rsidRPr="0038293B" w:rsidRDefault="00A37D08" w:rsidP="00A37D08">
      <w:pPr>
        <w:spacing w:line="240" w:lineRule="exact"/>
        <w:jc w:val="right"/>
        <w:rPr>
          <w:rFonts w:ascii="Bookman Old Style" w:hAnsi="Bookman Old Style"/>
          <w:sz w:val="20"/>
        </w:rPr>
      </w:pPr>
    </w:p>
    <w:p w:rsidR="00A37D08" w:rsidRPr="0038293B" w:rsidRDefault="00A37D08" w:rsidP="00A37D08">
      <w:pPr>
        <w:spacing w:line="240" w:lineRule="exact"/>
        <w:jc w:val="right"/>
        <w:rPr>
          <w:rFonts w:ascii="Bookman Old Style" w:hAnsi="Bookman Old Style"/>
          <w:sz w:val="20"/>
        </w:rPr>
      </w:pPr>
      <w:r w:rsidRPr="0038293B">
        <w:rPr>
          <w:rFonts w:ascii="Bookman Old Style" w:hAnsi="Bookman Old Style"/>
          <w:sz w:val="20"/>
        </w:rPr>
        <w:t>8 сентября 2021 года, среда</w:t>
      </w:r>
    </w:p>
    <w:p w:rsidR="00A37D08" w:rsidRPr="0038293B" w:rsidRDefault="00A37D08" w:rsidP="00A37D08">
      <w:pPr>
        <w:spacing w:line="220" w:lineRule="exact"/>
        <w:rPr>
          <w:rFonts w:cs="Times New Roman"/>
          <w:sz w:val="20"/>
        </w:rPr>
      </w:pPr>
      <w:r w:rsidRPr="0038293B">
        <w:rPr>
          <w:rFonts w:ascii="Bookman Old Style" w:hAnsi="Bookman Old Style"/>
          <w:sz w:val="20"/>
        </w:rPr>
        <w:br w:type="page"/>
      </w:r>
    </w:p>
    <w:p w:rsidR="00A37D08" w:rsidRPr="0038293B" w:rsidRDefault="00A37D08" w:rsidP="00A37D08">
      <w:pPr>
        <w:pStyle w:val="af3"/>
        <w:numPr>
          <w:ilvl w:val="0"/>
          <w:numId w:val="2"/>
        </w:numPr>
        <w:spacing w:line="320" w:lineRule="exact"/>
        <w:ind w:left="1208" w:hanging="357"/>
        <w:jc w:val="left"/>
        <w:outlineLvl w:val="1"/>
        <w:rPr>
          <w:rFonts w:ascii="SimSun" w:eastAsia="SimSun" w:hAnsi="SimSun" w:cs="Times New Roman"/>
          <w:b/>
          <w:szCs w:val="24"/>
        </w:rPr>
      </w:pPr>
      <w:bookmarkStart w:id="1160" w:name="_Toc200956188"/>
      <w:r w:rsidRPr="0038293B">
        <w:rPr>
          <w:rFonts w:ascii="SimSun" w:eastAsia="SimSun" w:hAnsi="SimSun" w:cs="MS Gothic" w:hint="eastAsia"/>
          <w:b/>
          <w:bCs/>
          <w:szCs w:val="21"/>
          <w:lang w:eastAsia="zh-CN"/>
        </w:rPr>
        <w:lastRenderedPageBreak/>
        <w:t>飞行转机</w:t>
      </w:r>
      <w:bookmarkEnd w:id="1160"/>
    </w:p>
    <w:p w:rsidR="00A37D08" w:rsidRPr="0038293B" w:rsidRDefault="00A37D08" w:rsidP="00A37D08">
      <w:pPr>
        <w:spacing w:line="320" w:lineRule="exact"/>
        <w:ind w:left="851"/>
        <w:rPr>
          <w:rFonts w:asciiTheme="minorHAnsi" w:eastAsia="SimSun" w:hAnsiTheme="minorHAnsi" w:cs="Times New Roman"/>
          <w:szCs w:val="24"/>
        </w:rPr>
      </w:pPr>
    </w:p>
    <w:p w:rsidR="00A37D08" w:rsidRPr="0038293B" w:rsidRDefault="00A37D08" w:rsidP="00A37D08">
      <w:pPr>
        <w:pStyle w:val="228bf8a64b8551e1msonormal"/>
        <w:spacing w:before="0" w:beforeAutospacing="0" w:after="0" w:afterAutospacing="0"/>
        <w:ind w:left="851"/>
        <w:rPr>
          <w:rFonts w:ascii="SimSun" w:eastAsia="SimSun" w:hAnsi="SimSun"/>
          <w:lang w:val="en-US"/>
        </w:rPr>
      </w:pPr>
      <w:r w:rsidRPr="0038293B">
        <w:rPr>
          <w:rFonts w:ascii="SimSun" w:eastAsia="SimSun" w:hAnsi="SimSun" w:cs="MS Mincho" w:hint="eastAsia"/>
        </w:rPr>
        <w:t>目睹草坪湿淋淋</w:t>
      </w:r>
      <w:r w:rsidRPr="0038293B">
        <w:rPr>
          <w:rFonts w:ascii="SimSun" w:eastAsia="SimSun" w:hAnsi="SimSun" w:cs="MS Mincho" w:hint="eastAsia"/>
          <w:lang w:val="en-US"/>
        </w:rPr>
        <w:t>，</w:t>
      </w:r>
    </w:p>
    <w:p w:rsidR="00A37D08" w:rsidRPr="0038293B" w:rsidRDefault="00A37D08" w:rsidP="00A37D08">
      <w:pPr>
        <w:pStyle w:val="228bf8a64b8551e1msonormal"/>
        <w:spacing w:before="0" w:beforeAutospacing="0" w:after="0" w:afterAutospacing="0"/>
        <w:ind w:left="851"/>
        <w:rPr>
          <w:rFonts w:ascii="SimSun" w:eastAsia="SimSun" w:hAnsi="SimSun"/>
          <w:lang w:val="en-US"/>
        </w:rPr>
      </w:pPr>
      <w:r w:rsidRPr="0038293B">
        <w:rPr>
          <w:rFonts w:ascii="SimSun" w:eastAsia="SimSun" w:hAnsi="SimSun" w:cs="MS Mincho" w:hint="eastAsia"/>
        </w:rPr>
        <w:t>耳听</w:t>
      </w:r>
      <w:r w:rsidRPr="0038293B">
        <w:rPr>
          <w:rFonts w:ascii="SimSun" w:eastAsia="SimSun" w:hAnsi="SimSun" w:cs="SimSun" w:hint="eastAsia"/>
        </w:rPr>
        <w:t>细雨沙沙声</w:t>
      </w:r>
      <w:r w:rsidRPr="0038293B">
        <w:rPr>
          <w:rFonts w:ascii="SimSun" w:eastAsia="SimSun" w:hAnsi="SimSun" w:cs="MS Mincho" w:hint="eastAsia"/>
          <w:lang w:val="en-US"/>
        </w:rPr>
        <w:t>，</w:t>
      </w:r>
    </w:p>
    <w:p w:rsidR="00A37D08" w:rsidRPr="0038293B" w:rsidRDefault="00A37D08" w:rsidP="00A37D08">
      <w:pPr>
        <w:pStyle w:val="228bf8a64b8551e1msonormal"/>
        <w:spacing w:before="0" w:beforeAutospacing="0" w:after="0" w:afterAutospacing="0"/>
        <w:ind w:left="851"/>
        <w:rPr>
          <w:rFonts w:ascii="SimSun" w:eastAsia="SimSun" w:hAnsi="SimSun"/>
          <w:lang w:val="en-US"/>
        </w:rPr>
      </w:pPr>
      <w:r w:rsidRPr="0038293B">
        <w:rPr>
          <w:rFonts w:ascii="SimSun" w:eastAsia="SimSun" w:hAnsi="SimSun" w:cs="SimSun" w:hint="eastAsia"/>
        </w:rPr>
        <w:t>飞行转机须等</w:t>
      </w:r>
      <w:r w:rsidRPr="0038293B">
        <w:rPr>
          <w:rFonts w:ascii="SimSun" w:eastAsia="SimSun" w:hAnsi="SimSun" w:cs="MS Mincho" w:hint="eastAsia"/>
        </w:rPr>
        <w:t>待</w:t>
      </w:r>
    </w:p>
    <w:p w:rsidR="00A37D08" w:rsidRPr="0038293B" w:rsidRDefault="00A37D08" w:rsidP="00A37D08">
      <w:pPr>
        <w:pStyle w:val="228bf8a64b8551e1msonormal"/>
        <w:spacing w:before="0" w:beforeAutospacing="0" w:after="0" w:afterAutospacing="0"/>
        <w:ind w:left="851"/>
        <w:rPr>
          <w:rFonts w:ascii="SimSun" w:eastAsia="SimSun" w:hAnsi="SimSun"/>
          <w:lang w:val="en-US"/>
        </w:rPr>
      </w:pPr>
      <w:r w:rsidRPr="0038293B">
        <w:rPr>
          <w:rFonts w:ascii="SimSun" w:eastAsia="SimSun" w:hAnsi="SimSun" w:cs="MS Mincho" w:hint="eastAsia"/>
        </w:rPr>
        <w:t>日子慢得像爬行。</w:t>
      </w:r>
    </w:p>
    <w:p w:rsidR="00A37D08" w:rsidRPr="0038293B" w:rsidRDefault="00A37D08" w:rsidP="00A37D08">
      <w:pPr>
        <w:spacing w:line="240" w:lineRule="exact"/>
        <w:ind w:left="851"/>
        <w:jc w:val="right"/>
        <w:rPr>
          <w:rFonts w:ascii="SimSun" w:eastAsia="SimSun" w:hAnsi="SimSun" w:cs="Bookman Old Style"/>
          <w:sz w:val="20"/>
          <w:szCs w:val="18"/>
          <w:lang w:eastAsia="zh-CN"/>
        </w:rPr>
      </w:pPr>
    </w:p>
    <w:p w:rsidR="00A37D08" w:rsidRPr="0038293B" w:rsidRDefault="00A37D08" w:rsidP="00A37D08">
      <w:pPr>
        <w:pStyle w:val="228bf8a64b8551e1msonormal"/>
        <w:spacing w:before="0" w:beforeAutospacing="0" w:after="0" w:afterAutospacing="0" w:line="240" w:lineRule="exact"/>
        <w:jc w:val="right"/>
        <w:rPr>
          <w:rFonts w:ascii="SimSun" w:eastAsia="SimSun" w:hAnsi="SimSun"/>
          <w:sz w:val="20"/>
          <w:lang w:val="en-US"/>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lang w:val="en-US"/>
        </w:rPr>
        <w:t xml:space="preserve"> 2021</w:t>
      </w:r>
      <w:r w:rsidRPr="0038293B">
        <w:rPr>
          <w:rFonts w:ascii="SimSun" w:eastAsia="SimSun" w:hAnsi="SimSun" w:cs="MS Mincho" w:hint="eastAsia"/>
          <w:sz w:val="20"/>
          <w:lang w:val="en-US"/>
        </w:rPr>
        <w:t>，</w:t>
      </w:r>
      <w:r w:rsidRPr="0038293B">
        <w:rPr>
          <w:rFonts w:ascii="SimSun" w:eastAsia="SimSun" w:hAnsi="SimSun"/>
          <w:sz w:val="20"/>
          <w:lang w:val="en-US"/>
        </w:rPr>
        <w:t>9</w:t>
      </w:r>
      <w:r w:rsidRPr="0038293B">
        <w:rPr>
          <w:rFonts w:ascii="SimSun" w:eastAsia="SimSun" w:hAnsi="SimSun" w:cs="MS Mincho" w:hint="eastAsia"/>
          <w:sz w:val="20"/>
          <w:lang w:val="en-US"/>
        </w:rPr>
        <w:t>，</w:t>
      </w:r>
      <w:r w:rsidRPr="0038293B">
        <w:rPr>
          <w:rFonts w:ascii="SimSun" w:eastAsia="SimSun" w:hAnsi="SimSun"/>
          <w:sz w:val="20"/>
          <w:lang w:val="en-US"/>
        </w:rPr>
        <w:t>8</w:t>
      </w:r>
    </w:p>
    <w:p w:rsidR="00A37D08" w:rsidRPr="0038293B" w:rsidRDefault="00A37D08" w:rsidP="00A37D08">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2021</w:t>
      </w:r>
      <w:r w:rsidRPr="0038293B">
        <w:rPr>
          <w:rFonts w:ascii="SimSun" w:eastAsia="SimSun" w:hAnsi="SimSun" w:cs="MS Mincho" w:hint="eastAsia"/>
          <w:sz w:val="20"/>
        </w:rPr>
        <w:t>，</w:t>
      </w:r>
      <w:r w:rsidRPr="0038293B">
        <w:rPr>
          <w:rFonts w:ascii="SimSun" w:eastAsia="SimSun" w:hAnsi="SimSun"/>
          <w:sz w:val="20"/>
        </w:rPr>
        <w:t>9</w:t>
      </w:r>
      <w:r w:rsidRPr="0038293B">
        <w:rPr>
          <w:rFonts w:ascii="SimSun" w:eastAsia="SimSun" w:hAnsi="SimSun" w:cs="MS Mincho" w:hint="eastAsia"/>
          <w:sz w:val="20"/>
        </w:rPr>
        <w:t>，</w:t>
      </w:r>
      <w:r w:rsidRPr="0038293B">
        <w:rPr>
          <w:rFonts w:ascii="SimSun" w:eastAsia="SimSun" w:hAnsi="SimSun"/>
          <w:sz w:val="20"/>
        </w:rPr>
        <w:t xml:space="preserve">16 </w:t>
      </w:r>
      <w:r w:rsidRPr="0038293B">
        <w:rPr>
          <w:rFonts w:ascii="SimSun" w:eastAsia="SimSun" w:hAnsi="SimSun" w:cs="MS Mincho" w:hint="eastAsia"/>
          <w:sz w:val="20"/>
        </w:rPr>
        <w:t>谷羽</w:t>
      </w:r>
      <w:r w:rsidRPr="0038293B">
        <w:rPr>
          <w:rFonts w:ascii="SimSun" w:eastAsia="SimSun" w:hAnsi="SimSun" w:cs="SimSun" w:hint="eastAsia"/>
          <w:sz w:val="20"/>
        </w:rPr>
        <w:t>译</w:t>
      </w:r>
    </w:p>
    <w:p w:rsidR="00A37D08" w:rsidRPr="0038293B" w:rsidRDefault="00A37D08" w:rsidP="00A37D08">
      <w:pPr>
        <w:rPr>
          <w:rFonts w:eastAsia="SimSun" w:cs="Times New Roman"/>
          <w:szCs w:val="24"/>
          <w:lang w:eastAsia="zh-CN"/>
        </w:rPr>
      </w:pPr>
    </w:p>
    <w:p w:rsidR="00EC18E8" w:rsidRPr="0038293B" w:rsidRDefault="00EC18E8" w:rsidP="00EC18E8">
      <w:pPr>
        <w:spacing w:line="320" w:lineRule="exact"/>
        <w:jc w:val="left"/>
        <w:rPr>
          <w:rFonts w:ascii="Bookman Old Style" w:hAnsi="Bookman Old Style"/>
          <w:sz w:val="20"/>
        </w:rPr>
      </w:pPr>
      <w:r w:rsidRPr="0038293B">
        <w:rPr>
          <w:rFonts w:ascii="Bookman Old Style" w:hAnsi="Bookman Old Style"/>
          <w:sz w:val="20"/>
        </w:rPr>
        <w:br w:type="page"/>
      </w:r>
    </w:p>
    <w:p w:rsidR="00EC18E8" w:rsidRPr="0038293B" w:rsidRDefault="00EC18E8" w:rsidP="00EC18E8">
      <w:pPr>
        <w:pStyle w:val="af3"/>
        <w:numPr>
          <w:ilvl w:val="0"/>
          <w:numId w:val="1"/>
        </w:numPr>
        <w:spacing w:line="320" w:lineRule="exact"/>
        <w:ind w:left="0" w:firstLine="0"/>
        <w:jc w:val="left"/>
        <w:outlineLvl w:val="1"/>
        <w:rPr>
          <w:rFonts w:ascii="Bookman Old Style" w:hAnsi="Bookman Old Style"/>
          <w:b/>
          <w:bCs/>
          <w:szCs w:val="28"/>
        </w:rPr>
      </w:pPr>
      <w:bookmarkStart w:id="1161" w:name="_Toc200956189"/>
      <w:r w:rsidRPr="0038293B">
        <w:rPr>
          <w:rFonts w:ascii="Bookman Old Style" w:hAnsi="Bookman Old Style"/>
          <w:b/>
        </w:rPr>
        <w:lastRenderedPageBreak/>
        <w:t>ВАЖНЫЙ ВОПРОС</w:t>
      </w:r>
      <w:bookmarkEnd w:id="1161"/>
    </w:p>
    <w:p w:rsidR="00EC18E8" w:rsidRPr="0038293B" w:rsidRDefault="00EC18E8" w:rsidP="00EC18E8">
      <w:pPr>
        <w:spacing w:line="320" w:lineRule="exact"/>
        <w:rPr>
          <w:rFonts w:ascii="Bookman Old Style" w:hAnsi="Bookman Old Style"/>
          <w:szCs w:val="24"/>
        </w:rPr>
      </w:pP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Важный вопрос: можно ли взять на тот свет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что-нибудь или нет?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Понимаю, что нематериальное,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ну, хоть что-нибудь из головы и сердца.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Потому что если нельзя,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то лучше остаться на этом,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лежать в суглинке </w:t>
      </w:r>
    </w:p>
    <w:p w:rsidR="00EC18E8" w:rsidRPr="0038293B" w:rsidRDefault="00EC18E8" w:rsidP="00EC18E8">
      <w:pPr>
        <w:spacing w:line="320" w:lineRule="exact"/>
        <w:rPr>
          <w:rFonts w:ascii="Bookman Old Style" w:hAnsi="Bookman Old Style"/>
        </w:rPr>
      </w:pPr>
      <w:r w:rsidRPr="0038293B">
        <w:rPr>
          <w:rFonts w:ascii="Bookman Old Style" w:hAnsi="Bookman Old Style"/>
        </w:rPr>
        <w:t xml:space="preserve">и слушать журчание жёлтых вод.  </w:t>
      </w:r>
    </w:p>
    <w:p w:rsidR="00EC18E8" w:rsidRPr="0038293B" w:rsidRDefault="00EC18E8" w:rsidP="00EC18E8">
      <w:pPr>
        <w:spacing w:line="240" w:lineRule="exact"/>
        <w:jc w:val="right"/>
        <w:rPr>
          <w:rFonts w:ascii="Bookman Old Style" w:hAnsi="Bookman Old Style"/>
          <w:sz w:val="20"/>
        </w:rPr>
      </w:pPr>
    </w:p>
    <w:p w:rsidR="00EC18E8" w:rsidRPr="0038293B" w:rsidRDefault="00EC18E8" w:rsidP="00EC18E8">
      <w:pPr>
        <w:spacing w:line="240" w:lineRule="exact"/>
        <w:jc w:val="right"/>
        <w:rPr>
          <w:rFonts w:ascii="Bookman Old Style" w:hAnsi="Bookman Old Style"/>
          <w:sz w:val="20"/>
        </w:rPr>
      </w:pPr>
      <w:r w:rsidRPr="0038293B">
        <w:rPr>
          <w:rFonts w:ascii="Bookman Old Style" w:hAnsi="Bookman Old Style"/>
          <w:sz w:val="20"/>
        </w:rPr>
        <w:t>22 сентября 2021 года, среда</w:t>
      </w:r>
    </w:p>
    <w:p w:rsidR="00EC18E8" w:rsidRPr="0038293B" w:rsidRDefault="00EC18E8" w:rsidP="00EC18E8">
      <w:pPr>
        <w:spacing w:line="220" w:lineRule="exact"/>
        <w:rPr>
          <w:rFonts w:cs="Times New Roman"/>
          <w:sz w:val="20"/>
        </w:rPr>
      </w:pPr>
      <w:r w:rsidRPr="0038293B">
        <w:rPr>
          <w:rFonts w:ascii="Bookman Old Style" w:hAnsi="Bookman Old Style"/>
          <w:sz w:val="20"/>
        </w:rPr>
        <w:br w:type="page"/>
      </w:r>
    </w:p>
    <w:p w:rsidR="00EC18E8" w:rsidRPr="0038293B" w:rsidRDefault="00EC18E8" w:rsidP="00EC18E8">
      <w:pPr>
        <w:pStyle w:val="af3"/>
        <w:numPr>
          <w:ilvl w:val="0"/>
          <w:numId w:val="2"/>
        </w:numPr>
        <w:spacing w:line="320" w:lineRule="exact"/>
        <w:ind w:left="1208" w:hanging="357"/>
        <w:jc w:val="left"/>
        <w:outlineLvl w:val="1"/>
        <w:rPr>
          <w:rFonts w:ascii="SimSun" w:eastAsia="SimSun" w:hAnsi="SimSun" w:cs="Times New Roman"/>
          <w:b/>
          <w:szCs w:val="24"/>
        </w:rPr>
      </w:pPr>
      <w:bookmarkStart w:id="1162" w:name="_Toc200956190"/>
      <w:r w:rsidRPr="0038293B">
        <w:rPr>
          <w:rFonts w:ascii="SimSun" w:eastAsia="SimSun" w:hAnsi="SimSun" w:hint="eastAsia"/>
          <w:b/>
          <w:szCs w:val="21"/>
        </w:rPr>
        <w:lastRenderedPageBreak/>
        <w:t>重大疑问</w:t>
      </w:r>
      <w:bookmarkEnd w:id="1162"/>
    </w:p>
    <w:p w:rsidR="00EC18E8" w:rsidRPr="0038293B" w:rsidRDefault="00EC18E8" w:rsidP="00EC18E8">
      <w:pPr>
        <w:spacing w:line="320" w:lineRule="exact"/>
        <w:ind w:left="851"/>
        <w:rPr>
          <w:rFonts w:asciiTheme="minorHAnsi" w:eastAsia="SimSun" w:hAnsiTheme="minorHAnsi" w:cs="Times New Roman"/>
          <w:szCs w:val="24"/>
        </w:rPr>
      </w:pPr>
    </w:p>
    <w:p w:rsidR="00EC18E8" w:rsidRPr="0038293B" w:rsidRDefault="00EC18E8" w:rsidP="00EC18E8">
      <w:pPr>
        <w:spacing w:line="320" w:lineRule="exact"/>
        <w:ind w:left="851"/>
        <w:jc w:val="left"/>
        <w:rPr>
          <w:rFonts w:ascii="SimSun" w:eastAsia="SimSun" w:hAnsi="SimSun"/>
          <w:szCs w:val="18"/>
        </w:rPr>
      </w:pPr>
      <w:r w:rsidRPr="0038293B">
        <w:rPr>
          <w:rFonts w:ascii="SimSun" w:eastAsia="SimSun" w:hAnsi="SimSun" w:hint="eastAsia"/>
          <w:szCs w:val="18"/>
        </w:rPr>
        <w:t>重大疑问：能不能把什么</w:t>
      </w:r>
    </w:p>
    <w:p w:rsidR="00EC18E8" w:rsidRPr="0038293B" w:rsidRDefault="00EC18E8" w:rsidP="00EC18E8">
      <w:pPr>
        <w:spacing w:line="320" w:lineRule="exact"/>
        <w:ind w:left="851"/>
        <w:jc w:val="left"/>
        <w:rPr>
          <w:rFonts w:ascii="SimSun" w:eastAsia="SimSun" w:hAnsi="SimSun"/>
          <w:szCs w:val="18"/>
        </w:rPr>
      </w:pPr>
      <w:r w:rsidRPr="0038293B">
        <w:rPr>
          <w:rFonts w:ascii="SimSun" w:eastAsia="SimSun" w:hAnsi="SimSun" w:hint="eastAsia"/>
          <w:szCs w:val="18"/>
        </w:rPr>
        <w:t>带往另一个世界？</w:t>
      </w:r>
    </w:p>
    <w:p w:rsidR="00EC18E8" w:rsidRPr="0038293B" w:rsidRDefault="00EC18E8" w:rsidP="00EC18E8">
      <w:pPr>
        <w:spacing w:line="320" w:lineRule="exact"/>
        <w:ind w:left="851"/>
        <w:jc w:val="left"/>
        <w:rPr>
          <w:rFonts w:ascii="SimSun" w:eastAsia="SimSun" w:hAnsi="SimSun"/>
          <w:szCs w:val="18"/>
        </w:rPr>
      </w:pPr>
      <w:r w:rsidRPr="0038293B">
        <w:rPr>
          <w:rFonts w:ascii="SimSun" w:eastAsia="SimSun" w:hAnsi="SimSun" w:hint="eastAsia"/>
          <w:szCs w:val="18"/>
        </w:rPr>
        <w:t>我知道，那是非物质的东西，</w:t>
      </w:r>
    </w:p>
    <w:p w:rsidR="00EC18E8" w:rsidRPr="0038293B" w:rsidRDefault="00EC18E8" w:rsidP="00EC18E8">
      <w:pPr>
        <w:spacing w:line="320" w:lineRule="exact"/>
        <w:ind w:left="851"/>
        <w:jc w:val="left"/>
        <w:rPr>
          <w:rFonts w:ascii="SimSun" w:eastAsia="SimSun" w:hAnsi="SimSun"/>
          <w:szCs w:val="18"/>
        </w:rPr>
      </w:pPr>
      <w:r w:rsidRPr="0038293B">
        <w:rPr>
          <w:rFonts w:ascii="SimSun" w:eastAsia="SimSun" w:hAnsi="SimSun" w:hint="eastAsia"/>
          <w:szCs w:val="18"/>
        </w:rPr>
        <w:t>哪怕留在头脑或记在心里。</w:t>
      </w:r>
    </w:p>
    <w:p w:rsidR="00EC18E8" w:rsidRPr="0038293B" w:rsidRDefault="00EC18E8" w:rsidP="00EC18E8">
      <w:pPr>
        <w:spacing w:line="320" w:lineRule="exact"/>
        <w:ind w:left="851"/>
        <w:jc w:val="left"/>
        <w:rPr>
          <w:rFonts w:ascii="SimSun" w:eastAsia="SimSun" w:hAnsi="SimSun"/>
          <w:szCs w:val="18"/>
        </w:rPr>
      </w:pPr>
      <w:r w:rsidRPr="0038293B">
        <w:rPr>
          <w:rFonts w:ascii="SimSun" w:eastAsia="SimSun" w:hAnsi="SimSun" w:hint="eastAsia"/>
          <w:szCs w:val="18"/>
        </w:rPr>
        <w:t>如果这一点做不到，</w:t>
      </w:r>
    </w:p>
    <w:p w:rsidR="00EC18E8" w:rsidRPr="0038293B" w:rsidRDefault="00EC18E8" w:rsidP="00EC18E8">
      <w:pPr>
        <w:spacing w:line="320" w:lineRule="exact"/>
        <w:ind w:left="851"/>
        <w:jc w:val="left"/>
        <w:rPr>
          <w:rFonts w:ascii="SimSun" w:eastAsia="SimSun" w:hAnsi="SimSun"/>
          <w:szCs w:val="18"/>
        </w:rPr>
      </w:pPr>
      <w:r w:rsidRPr="0038293B">
        <w:rPr>
          <w:rFonts w:ascii="SimSun" w:eastAsia="SimSun" w:hAnsi="SimSun" w:hint="eastAsia"/>
          <w:szCs w:val="18"/>
        </w:rPr>
        <w:t>倒不如仍在这个世界，</w:t>
      </w:r>
    </w:p>
    <w:p w:rsidR="00EC18E8" w:rsidRPr="0038293B" w:rsidRDefault="008F4278" w:rsidP="00EC18E8">
      <w:pPr>
        <w:spacing w:line="320" w:lineRule="exact"/>
        <w:ind w:left="851"/>
        <w:jc w:val="left"/>
        <w:rPr>
          <w:rFonts w:ascii="SimSun" w:eastAsia="SimSun" w:hAnsi="SimSun"/>
          <w:szCs w:val="18"/>
        </w:rPr>
      </w:pPr>
      <w:r w:rsidRPr="0038293B">
        <w:rPr>
          <w:rFonts w:ascii="SimSun" w:eastAsia="SimSun" w:hAnsi="SimSun" w:hint="eastAsia"/>
          <w:szCs w:val="18"/>
        </w:rPr>
        <w:t>躺进泥土</w:t>
      </w:r>
    </w:p>
    <w:p w:rsidR="00EC18E8" w:rsidRPr="0038293B" w:rsidRDefault="008F4278" w:rsidP="00EC18E8">
      <w:pPr>
        <w:spacing w:line="320" w:lineRule="exact"/>
        <w:ind w:left="851"/>
        <w:jc w:val="left"/>
        <w:rPr>
          <w:rFonts w:ascii="SimSun" w:eastAsia="SimSun" w:hAnsi="SimSun"/>
          <w:szCs w:val="18"/>
        </w:rPr>
      </w:pPr>
      <w:r w:rsidRPr="0038293B">
        <w:rPr>
          <w:rFonts w:ascii="SimSun" w:eastAsia="SimSun" w:hAnsi="SimSun" w:hint="eastAsia"/>
          <w:szCs w:val="18"/>
        </w:rPr>
        <w:t>听汩汩黄泉水流不息</w:t>
      </w:r>
      <w:r w:rsidR="00EC18E8" w:rsidRPr="0038293B">
        <w:rPr>
          <w:rFonts w:ascii="SimSun" w:eastAsia="SimSun" w:hAnsi="SimSun" w:hint="eastAsia"/>
          <w:szCs w:val="18"/>
        </w:rPr>
        <w:t>。</w:t>
      </w:r>
    </w:p>
    <w:p w:rsidR="00EC18E8" w:rsidRPr="0038293B" w:rsidRDefault="00EC18E8" w:rsidP="00EC18E8">
      <w:pPr>
        <w:spacing w:line="240" w:lineRule="exact"/>
        <w:ind w:left="851"/>
        <w:jc w:val="right"/>
        <w:rPr>
          <w:rFonts w:ascii="SimSun" w:eastAsia="SimSun" w:hAnsi="SimSun" w:cs="Bookman Old Style"/>
          <w:sz w:val="20"/>
          <w:szCs w:val="18"/>
          <w:lang w:eastAsia="zh-CN"/>
        </w:rPr>
      </w:pPr>
    </w:p>
    <w:p w:rsidR="00EC18E8" w:rsidRPr="0038293B" w:rsidRDefault="00EC18E8" w:rsidP="00EC18E8">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sz w:val="20"/>
        </w:rPr>
        <w:t>9</w:t>
      </w:r>
      <w:r w:rsidRPr="0038293B">
        <w:rPr>
          <w:rFonts w:ascii="SimSun" w:eastAsia="SimSun" w:hAnsi="SimSun" w:cs="MS Mincho" w:hint="eastAsia"/>
          <w:sz w:val="20"/>
        </w:rPr>
        <w:t>，</w:t>
      </w:r>
      <w:r w:rsidRPr="0038293B">
        <w:rPr>
          <w:rFonts w:ascii="SimSun" w:eastAsia="SimSun" w:hAnsi="SimSun" w:cs="MS Mincho"/>
          <w:sz w:val="20"/>
        </w:rPr>
        <w:t>22</w:t>
      </w:r>
    </w:p>
    <w:p w:rsidR="00EC18E8" w:rsidRPr="0038293B" w:rsidRDefault="008819F3" w:rsidP="00EC18E8">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2021，10，20 </w:t>
      </w:r>
      <w:r w:rsidR="00EC18E8" w:rsidRPr="0038293B">
        <w:rPr>
          <w:rFonts w:ascii="SimSun" w:eastAsia="SimSun" w:hAnsi="SimSun" w:cs="MS Mincho" w:hint="eastAsia"/>
          <w:sz w:val="20"/>
        </w:rPr>
        <w:t>谷羽</w:t>
      </w:r>
      <w:r w:rsidR="00EC18E8" w:rsidRPr="0038293B">
        <w:rPr>
          <w:rFonts w:ascii="SimSun" w:eastAsia="SimSun" w:hAnsi="SimSun" w:cs="SimSun" w:hint="eastAsia"/>
          <w:sz w:val="20"/>
        </w:rPr>
        <w:t>译</w:t>
      </w:r>
    </w:p>
    <w:p w:rsidR="00EC18E8" w:rsidRPr="0038293B" w:rsidRDefault="00EC18E8" w:rsidP="00EC18E8">
      <w:pPr>
        <w:rPr>
          <w:rFonts w:eastAsia="SimSun" w:cs="Times New Roman"/>
          <w:szCs w:val="24"/>
          <w:lang w:eastAsia="zh-CN"/>
        </w:rPr>
      </w:pPr>
    </w:p>
    <w:p w:rsidR="00437282" w:rsidRPr="0038293B" w:rsidRDefault="00437282" w:rsidP="00437282">
      <w:pPr>
        <w:spacing w:line="320" w:lineRule="exact"/>
        <w:jc w:val="left"/>
        <w:rPr>
          <w:rFonts w:ascii="Bookman Old Style" w:hAnsi="Bookman Old Style"/>
          <w:sz w:val="20"/>
        </w:rPr>
      </w:pPr>
      <w:r w:rsidRPr="0038293B">
        <w:rPr>
          <w:rFonts w:ascii="Bookman Old Style" w:hAnsi="Bookman Old Style"/>
          <w:sz w:val="20"/>
        </w:rPr>
        <w:br w:type="page"/>
      </w:r>
    </w:p>
    <w:p w:rsidR="00437282" w:rsidRPr="0038293B" w:rsidRDefault="00437282" w:rsidP="00437282">
      <w:pPr>
        <w:pStyle w:val="af3"/>
        <w:numPr>
          <w:ilvl w:val="0"/>
          <w:numId w:val="1"/>
        </w:numPr>
        <w:spacing w:line="320" w:lineRule="exact"/>
        <w:ind w:left="0" w:firstLine="0"/>
        <w:jc w:val="left"/>
        <w:outlineLvl w:val="1"/>
        <w:rPr>
          <w:rFonts w:ascii="Bookman Old Style" w:hAnsi="Bookman Old Style"/>
          <w:b/>
          <w:bCs/>
          <w:szCs w:val="28"/>
        </w:rPr>
      </w:pPr>
      <w:bookmarkStart w:id="1163" w:name="_Toc200956191"/>
      <w:r w:rsidRPr="0038293B">
        <w:rPr>
          <w:rFonts w:ascii="Bookman Old Style" w:hAnsi="Bookman Old Style"/>
          <w:b/>
          <w:szCs w:val="18"/>
        </w:rPr>
        <w:lastRenderedPageBreak/>
        <w:t>ДЕНЬ УГАСАЕТ</w:t>
      </w:r>
      <w:bookmarkEnd w:id="1163"/>
    </w:p>
    <w:p w:rsidR="00437282" w:rsidRPr="0038293B" w:rsidRDefault="00437282" w:rsidP="00437282">
      <w:pPr>
        <w:spacing w:line="320" w:lineRule="exact"/>
        <w:rPr>
          <w:rFonts w:ascii="Bookman Old Style" w:hAnsi="Bookman Old Style"/>
          <w:szCs w:val="24"/>
        </w:rPr>
      </w:pP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День угасает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по-осеннему безжалостно.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По верхушкам деревьев солнце.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По траве крадущийся холод.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Небо пустое, увядшее малость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на краях горизонта.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На донце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сгущается месяц, пока ещё молод,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пока ещё только неясный контур. </w:t>
      </w:r>
    </w:p>
    <w:p w:rsidR="00437282" w:rsidRPr="0038293B" w:rsidRDefault="00437282" w:rsidP="00437282">
      <w:pPr>
        <w:spacing w:line="320" w:lineRule="exact"/>
        <w:rPr>
          <w:rFonts w:ascii="Bookman Old Style" w:hAnsi="Bookman Old Style"/>
        </w:rPr>
      </w:pPr>
      <w:r w:rsidRPr="0038293B">
        <w:rPr>
          <w:rFonts w:ascii="Bookman Old Style" w:hAnsi="Bookman Old Style"/>
        </w:rPr>
        <w:t>Воздух</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хватает: вдохни.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Хватит, отдохни.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Сдохло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лето.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Нет.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Я и осень —мы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ждём зимы.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Свет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тает.  </w:t>
      </w:r>
    </w:p>
    <w:p w:rsidR="00437282" w:rsidRPr="0038293B" w:rsidRDefault="00437282" w:rsidP="00437282">
      <w:pPr>
        <w:spacing w:line="240" w:lineRule="exact"/>
        <w:jc w:val="right"/>
        <w:rPr>
          <w:rFonts w:ascii="Bookman Old Style" w:hAnsi="Bookman Old Style"/>
          <w:sz w:val="20"/>
        </w:rPr>
      </w:pPr>
    </w:p>
    <w:p w:rsidR="00437282" w:rsidRPr="0038293B" w:rsidRDefault="00437282" w:rsidP="00437282">
      <w:pPr>
        <w:spacing w:line="240" w:lineRule="exact"/>
        <w:jc w:val="right"/>
        <w:rPr>
          <w:rFonts w:ascii="Bookman Old Style" w:hAnsi="Bookman Old Style"/>
          <w:sz w:val="20"/>
        </w:rPr>
      </w:pPr>
      <w:r w:rsidRPr="0038293B">
        <w:rPr>
          <w:rFonts w:ascii="Bookman Old Style" w:hAnsi="Bookman Old Style"/>
          <w:sz w:val="20"/>
        </w:rPr>
        <w:t>8 октября 2021 года, пятница</w:t>
      </w:r>
    </w:p>
    <w:p w:rsidR="00437282" w:rsidRPr="0038293B" w:rsidRDefault="00437282" w:rsidP="00437282">
      <w:pPr>
        <w:spacing w:line="220" w:lineRule="exact"/>
        <w:rPr>
          <w:rFonts w:cs="Times New Roman"/>
          <w:sz w:val="20"/>
        </w:rPr>
      </w:pPr>
      <w:r w:rsidRPr="0038293B">
        <w:rPr>
          <w:rFonts w:ascii="Bookman Old Style" w:hAnsi="Bookman Old Style"/>
          <w:sz w:val="20"/>
        </w:rPr>
        <w:br w:type="page"/>
      </w:r>
    </w:p>
    <w:p w:rsidR="00437282" w:rsidRPr="0038293B" w:rsidRDefault="00437282" w:rsidP="00437282">
      <w:pPr>
        <w:pStyle w:val="af3"/>
        <w:numPr>
          <w:ilvl w:val="0"/>
          <w:numId w:val="2"/>
        </w:numPr>
        <w:spacing w:line="320" w:lineRule="exact"/>
        <w:ind w:left="1208" w:hanging="357"/>
        <w:jc w:val="left"/>
        <w:outlineLvl w:val="1"/>
        <w:rPr>
          <w:rFonts w:ascii="SimSun" w:eastAsia="SimSun" w:hAnsi="SimSun" w:cs="Times New Roman"/>
          <w:b/>
          <w:szCs w:val="24"/>
        </w:rPr>
      </w:pPr>
      <w:bookmarkStart w:id="1164" w:name="_Toc200956192"/>
      <w:r w:rsidRPr="0038293B">
        <w:rPr>
          <w:rFonts w:ascii="SimSun" w:eastAsia="SimSun" w:hAnsi="SimSun" w:hint="eastAsia"/>
          <w:b/>
          <w:szCs w:val="21"/>
        </w:rPr>
        <w:lastRenderedPageBreak/>
        <w:t>天近黄昏</w:t>
      </w:r>
      <w:bookmarkEnd w:id="1164"/>
    </w:p>
    <w:p w:rsidR="00437282" w:rsidRPr="0038293B" w:rsidRDefault="00437282" w:rsidP="00437282">
      <w:pPr>
        <w:spacing w:line="320" w:lineRule="exact"/>
        <w:ind w:left="851"/>
        <w:rPr>
          <w:rFonts w:asciiTheme="minorHAnsi" w:eastAsia="SimSun" w:hAnsiTheme="minorHAnsi" w:cs="Times New Roman"/>
          <w:szCs w:val="24"/>
        </w:rPr>
      </w:pP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天近黄昏</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像秋天一样冷酷无情。</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落日余晖划过了树冠。</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草丛感受偷袭的寒冷。</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天幕空旷，地平线</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渐趋荒凉迷蒙。</w:t>
      </w:r>
    </w:p>
    <w:p w:rsidR="00437282" w:rsidRPr="0038293B" w:rsidRDefault="008F4278" w:rsidP="00437282">
      <w:pPr>
        <w:spacing w:line="320" w:lineRule="exact"/>
        <w:ind w:left="851"/>
        <w:rPr>
          <w:rFonts w:ascii="SimSun" w:eastAsia="SimSun" w:hAnsi="SimSun"/>
          <w:szCs w:val="18"/>
        </w:rPr>
      </w:pPr>
      <w:r w:rsidRPr="0038293B">
        <w:rPr>
          <w:rFonts w:ascii="SimSun" w:eastAsia="SimSun" w:hAnsi="SimSun" w:hint="eastAsia"/>
          <w:szCs w:val="18"/>
        </w:rPr>
        <w:t>锅底</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月芽儿瘦小，</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只显出</w:t>
      </w:r>
      <w:r w:rsidR="008F4278" w:rsidRPr="0038293B">
        <w:rPr>
          <w:rFonts w:ascii="SimSun" w:eastAsia="SimSun" w:hAnsi="SimSun" w:hint="eastAsia"/>
          <w:szCs w:val="18"/>
        </w:rPr>
        <w:t>弯弯</w:t>
      </w:r>
      <w:r w:rsidRPr="0038293B">
        <w:rPr>
          <w:rFonts w:ascii="SimSun" w:eastAsia="SimSun" w:hAnsi="SimSun" w:hint="eastAsia"/>
          <w:szCs w:val="18"/>
        </w:rPr>
        <w:t>轮廓。</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空气</w:t>
      </w:r>
    </w:p>
    <w:p w:rsidR="00437282" w:rsidRPr="0038293B" w:rsidRDefault="008F4278" w:rsidP="00437282">
      <w:pPr>
        <w:spacing w:line="320" w:lineRule="exact"/>
        <w:ind w:left="851"/>
        <w:rPr>
          <w:rFonts w:ascii="SimSun" w:eastAsia="SimSun" w:hAnsi="SimSun"/>
          <w:szCs w:val="18"/>
        </w:rPr>
      </w:pPr>
      <w:r w:rsidRPr="0038293B">
        <w:rPr>
          <w:rFonts w:ascii="SimSun" w:eastAsia="SimSun" w:hAnsi="SimSun" w:hint="eastAsia"/>
          <w:szCs w:val="18"/>
        </w:rPr>
        <w:t>稀薄，拼命呼吸</w:t>
      </w:r>
      <w:r w:rsidR="00437282" w:rsidRPr="0038293B">
        <w:rPr>
          <w:rFonts w:ascii="SimSun" w:eastAsia="SimSun" w:hAnsi="SimSun" w:hint="eastAsia"/>
          <w:szCs w:val="18"/>
        </w:rPr>
        <w:t>。</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吸够了：就去休息。</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夏天</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已经咽气。</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不。</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我跟秋天——</w:t>
      </w:r>
      <w:r w:rsidR="008F4278" w:rsidRPr="0038293B">
        <w:rPr>
          <w:rFonts w:ascii="SimSun" w:eastAsia="SimSun" w:hAnsi="SimSun" w:hint="eastAsia"/>
          <w:szCs w:val="18"/>
        </w:rPr>
        <w:t>我们</w:t>
      </w:r>
    </w:p>
    <w:p w:rsidR="00437282" w:rsidRPr="0038293B" w:rsidRDefault="008F4278" w:rsidP="00437282">
      <w:pPr>
        <w:spacing w:line="320" w:lineRule="exact"/>
        <w:ind w:left="851"/>
        <w:rPr>
          <w:rFonts w:ascii="SimSun" w:eastAsia="SimSun" w:hAnsi="SimSun"/>
          <w:szCs w:val="18"/>
        </w:rPr>
      </w:pPr>
      <w:r w:rsidRPr="0038293B">
        <w:rPr>
          <w:rFonts w:ascii="SimSun" w:eastAsia="SimSun" w:hAnsi="SimSun" w:hint="eastAsia"/>
          <w:szCs w:val="18"/>
        </w:rPr>
        <w:t>正</w:t>
      </w:r>
      <w:r w:rsidR="00437282" w:rsidRPr="0038293B">
        <w:rPr>
          <w:rFonts w:ascii="SimSun" w:eastAsia="SimSun" w:hAnsi="SimSun" w:hint="eastAsia"/>
          <w:szCs w:val="18"/>
        </w:rPr>
        <w:t>期待寒冬。</w:t>
      </w:r>
    </w:p>
    <w:p w:rsidR="00437282" w:rsidRPr="0038293B" w:rsidRDefault="00437282" w:rsidP="00437282">
      <w:pPr>
        <w:spacing w:line="320" w:lineRule="exact"/>
        <w:ind w:left="851"/>
        <w:rPr>
          <w:rFonts w:ascii="SimSun" w:eastAsia="SimSun" w:hAnsi="SimSun"/>
          <w:szCs w:val="18"/>
        </w:rPr>
      </w:pPr>
      <w:r w:rsidRPr="0038293B">
        <w:rPr>
          <w:rFonts w:ascii="SimSun" w:eastAsia="SimSun" w:hAnsi="SimSun" w:hint="eastAsia"/>
          <w:szCs w:val="18"/>
        </w:rPr>
        <w:t>光明</w:t>
      </w:r>
    </w:p>
    <w:p w:rsidR="00437282" w:rsidRPr="0038293B" w:rsidRDefault="00437282" w:rsidP="00437282">
      <w:pPr>
        <w:spacing w:line="320" w:lineRule="exact"/>
        <w:ind w:left="851"/>
        <w:jc w:val="left"/>
        <w:rPr>
          <w:rFonts w:ascii="SimSun" w:eastAsia="SimSun" w:hAnsi="SimSun"/>
          <w:sz w:val="36"/>
          <w:szCs w:val="18"/>
        </w:rPr>
      </w:pPr>
      <w:r w:rsidRPr="0038293B">
        <w:rPr>
          <w:rFonts w:ascii="SimSun" w:eastAsia="SimSun" w:hAnsi="SimSun" w:hint="eastAsia"/>
          <w:szCs w:val="18"/>
        </w:rPr>
        <w:t>逐渐消融。</w:t>
      </w:r>
    </w:p>
    <w:p w:rsidR="00437282" w:rsidRPr="0038293B" w:rsidRDefault="00437282" w:rsidP="00437282">
      <w:pPr>
        <w:spacing w:line="240" w:lineRule="exact"/>
        <w:ind w:left="851"/>
        <w:jc w:val="right"/>
        <w:rPr>
          <w:rFonts w:ascii="SimSun" w:eastAsia="SimSun" w:hAnsi="SimSun" w:cs="Bookman Old Style"/>
          <w:sz w:val="20"/>
          <w:szCs w:val="18"/>
          <w:lang w:eastAsia="zh-CN"/>
        </w:rPr>
      </w:pPr>
    </w:p>
    <w:p w:rsidR="00437282" w:rsidRPr="0038293B" w:rsidRDefault="00437282" w:rsidP="00437282">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08</w:t>
      </w:r>
    </w:p>
    <w:p w:rsidR="00437282" w:rsidRPr="0038293B" w:rsidRDefault="008819F3" w:rsidP="00437282">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2021，10，20 </w:t>
      </w:r>
      <w:r w:rsidR="00437282" w:rsidRPr="0038293B">
        <w:rPr>
          <w:rFonts w:ascii="SimSun" w:eastAsia="SimSun" w:hAnsi="SimSun" w:cs="MS Mincho" w:hint="eastAsia"/>
          <w:sz w:val="20"/>
        </w:rPr>
        <w:t>谷羽</w:t>
      </w:r>
      <w:r w:rsidR="00437282" w:rsidRPr="0038293B">
        <w:rPr>
          <w:rFonts w:ascii="SimSun" w:eastAsia="SimSun" w:hAnsi="SimSun" w:cs="SimSun" w:hint="eastAsia"/>
          <w:sz w:val="20"/>
        </w:rPr>
        <w:t>译</w:t>
      </w:r>
    </w:p>
    <w:p w:rsidR="00437282" w:rsidRPr="0038293B" w:rsidRDefault="00437282" w:rsidP="00437282">
      <w:pPr>
        <w:rPr>
          <w:rFonts w:eastAsia="SimSun" w:cs="Times New Roman"/>
          <w:szCs w:val="24"/>
          <w:lang w:eastAsia="zh-CN"/>
        </w:rPr>
      </w:pPr>
    </w:p>
    <w:p w:rsidR="001003D2" w:rsidRPr="0038293B" w:rsidRDefault="001003D2" w:rsidP="001003D2">
      <w:pPr>
        <w:spacing w:line="320" w:lineRule="exact"/>
        <w:jc w:val="left"/>
        <w:rPr>
          <w:rFonts w:ascii="Bookman Old Style" w:hAnsi="Bookman Old Style"/>
          <w:sz w:val="20"/>
        </w:rPr>
      </w:pPr>
      <w:r w:rsidRPr="0038293B">
        <w:rPr>
          <w:rFonts w:ascii="Bookman Old Style" w:hAnsi="Bookman Old Style"/>
          <w:sz w:val="20"/>
        </w:rPr>
        <w:br w:type="page"/>
      </w:r>
    </w:p>
    <w:p w:rsidR="001003D2" w:rsidRPr="0038293B" w:rsidRDefault="00437282" w:rsidP="001003D2">
      <w:pPr>
        <w:pStyle w:val="af3"/>
        <w:numPr>
          <w:ilvl w:val="0"/>
          <w:numId w:val="1"/>
        </w:numPr>
        <w:spacing w:line="320" w:lineRule="exact"/>
        <w:ind w:left="0" w:firstLine="0"/>
        <w:jc w:val="left"/>
        <w:outlineLvl w:val="1"/>
        <w:rPr>
          <w:rFonts w:ascii="Bookman Old Style" w:hAnsi="Bookman Old Style"/>
          <w:b/>
          <w:bCs/>
          <w:szCs w:val="28"/>
        </w:rPr>
      </w:pPr>
      <w:bookmarkStart w:id="1165" w:name="_Toc200956193"/>
      <w:r w:rsidRPr="0038293B">
        <w:rPr>
          <w:rFonts w:ascii="Bookman Old Style" w:hAnsi="Bookman Old Style"/>
          <w:b/>
          <w:szCs w:val="18"/>
        </w:rPr>
        <w:lastRenderedPageBreak/>
        <w:t>ФИЛОСОФИЯ</w:t>
      </w:r>
      <w:bookmarkEnd w:id="1165"/>
    </w:p>
    <w:p w:rsidR="001003D2" w:rsidRPr="0038293B" w:rsidRDefault="001003D2" w:rsidP="001003D2">
      <w:pPr>
        <w:spacing w:line="320" w:lineRule="exact"/>
        <w:rPr>
          <w:rFonts w:ascii="Bookman Old Style" w:hAnsi="Bookman Old Style"/>
          <w:szCs w:val="24"/>
        </w:rPr>
      </w:pP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Один китайский философ (1)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не любил другого китайского философа (2)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и всячески его критиковал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неосторожно: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хотя тот давно уже умер,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его философия стала государственной,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так что один китайский философ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совершил государственное преступление,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за что его посадили в тюрьму,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где он и умер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при невыясненных обстоятельствах. </w:t>
      </w:r>
    </w:p>
    <w:p w:rsidR="00437282" w:rsidRPr="0038293B" w:rsidRDefault="00437282" w:rsidP="00437282">
      <w:pPr>
        <w:spacing w:line="320" w:lineRule="exact"/>
        <w:rPr>
          <w:rFonts w:ascii="Bookman Old Style" w:hAnsi="Bookman Old Style"/>
        </w:rPr>
      </w:pPr>
      <w:r w:rsidRPr="0038293B">
        <w:rPr>
          <w:rFonts w:ascii="Bookman Old Style" w:hAnsi="Bookman Old Style"/>
        </w:rPr>
        <w:t xml:space="preserve">А вы говорите — отвлечённое философствование. </w:t>
      </w:r>
    </w:p>
    <w:p w:rsidR="00A37D08" w:rsidRPr="0038293B" w:rsidRDefault="00437282" w:rsidP="00437282">
      <w:pPr>
        <w:spacing w:line="320" w:lineRule="exact"/>
        <w:rPr>
          <w:rFonts w:ascii="Bookman Old Style" w:hAnsi="Bookman Old Style"/>
        </w:rPr>
      </w:pPr>
      <w:r w:rsidRPr="0038293B">
        <w:rPr>
          <w:rFonts w:ascii="Bookman Old Style" w:hAnsi="Bookman Old Style"/>
        </w:rPr>
        <w:t xml:space="preserve">Философия — чисто конкретна!  </w:t>
      </w:r>
    </w:p>
    <w:p w:rsidR="001003D2" w:rsidRPr="0038293B" w:rsidRDefault="001003D2" w:rsidP="001003D2">
      <w:pPr>
        <w:spacing w:line="240" w:lineRule="exact"/>
        <w:jc w:val="right"/>
        <w:rPr>
          <w:rFonts w:ascii="Bookman Old Style" w:hAnsi="Bookman Old Style"/>
          <w:sz w:val="20"/>
        </w:rPr>
      </w:pPr>
    </w:p>
    <w:p w:rsidR="001003D2" w:rsidRPr="0038293B" w:rsidRDefault="00437282" w:rsidP="001003D2">
      <w:pPr>
        <w:spacing w:line="240" w:lineRule="exact"/>
        <w:jc w:val="right"/>
        <w:rPr>
          <w:rFonts w:ascii="Bookman Old Style" w:hAnsi="Bookman Old Style"/>
          <w:sz w:val="20"/>
        </w:rPr>
      </w:pPr>
      <w:r w:rsidRPr="0038293B">
        <w:rPr>
          <w:rFonts w:ascii="Bookman Old Style" w:hAnsi="Bookman Old Style"/>
          <w:sz w:val="20"/>
        </w:rPr>
        <w:t>10</w:t>
      </w:r>
      <w:r w:rsidR="00EC18E8" w:rsidRPr="0038293B">
        <w:rPr>
          <w:rFonts w:ascii="Bookman Old Style" w:hAnsi="Bookman Old Style"/>
          <w:sz w:val="20"/>
        </w:rPr>
        <w:t>ок</w:t>
      </w:r>
      <w:r w:rsidR="001003D2" w:rsidRPr="0038293B">
        <w:rPr>
          <w:rFonts w:ascii="Bookman Old Style" w:hAnsi="Bookman Old Style"/>
          <w:sz w:val="20"/>
        </w:rPr>
        <w:t xml:space="preserve">тября 2021 года, </w:t>
      </w:r>
      <w:r w:rsidRPr="0038293B">
        <w:rPr>
          <w:rFonts w:ascii="Bookman Old Style" w:hAnsi="Bookman Old Style"/>
          <w:sz w:val="20"/>
        </w:rPr>
        <w:t>воскресенье</w:t>
      </w:r>
    </w:p>
    <w:p w:rsidR="00437282" w:rsidRPr="0038293B" w:rsidRDefault="00437282" w:rsidP="00437282">
      <w:pPr>
        <w:spacing w:line="240" w:lineRule="exact"/>
        <w:rPr>
          <w:rFonts w:ascii="Bookman Old Style" w:hAnsi="Bookman Old Style"/>
          <w:sz w:val="16"/>
        </w:rPr>
      </w:pPr>
    </w:p>
    <w:p w:rsidR="00437282" w:rsidRPr="0038293B" w:rsidRDefault="00437282" w:rsidP="00437282">
      <w:pPr>
        <w:spacing w:line="240" w:lineRule="exact"/>
        <w:rPr>
          <w:rFonts w:ascii="Bookman Old Style" w:hAnsi="Bookman Old Style"/>
          <w:sz w:val="20"/>
        </w:rPr>
      </w:pPr>
      <w:r w:rsidRPr="0038293B">
        <w:rPr>
          <w:rFonts w:ascii="Bookman Old Style" w:hAnsi="Bookman Old Style"/>
          <w:sz w:val="20"/>
        </w:rPr>
        <w:t xml:space="preserve">(1) Ли Чжи </w:t>
      </w:r>
      <w:r w:rsidRPr="0038293B">
        <w:rPr>
          <w:rFonts w:ascii="SimSun" w:eastAsia="SimSun" w:hAnsi="SimSun" w:cs="MS Gothic" w:hint="eastAsia"/>
          <w:sz w:val="20"/>
        </w:rPr>
        <w:t>李</w:t>
      </w:r>
      <w:r w:rsidRPr="0038293B">
        <w:rPr>
          <w:rFonts w:ascii="SimSun" w:eastAsia="SimSun" w:hAnsi="SimSun" w:cs="SimSun" w:hint="eastAsia"/>
          <w:sz w:val="20"/>
        </w:rPr>
        <w:t>贽</w:t>
      </w:r>
      <w:r w:rsidRPr="0038293B">
        <w:rPr>
          <w:rFonts w:ascii="Bookman Old Style" w:hAnsi="Bookman Old Style"/>
          <w:sz w:val="20"/>
        </w:rPr>
        <w:t xml:space="preserve"> (1527–1602). </w:t>
      </w:r>
    </w:p>
    <w:p w:rsidR="00437282" w:rsidRPr="0038293B" w:rsidRDefault="00437282" w:rsidP="00437282">
      <w:pPr>
        <w:spacing w:line="240" w:lineRule="exact"/>
        <w:rPr>
          <w:rFonts w:ascii="Bookman Old Style" w:hAnsi="Bookman Old Style"/>
          <w:sz w:val="20"/>
        </w:rPr>
      </w:pPr>
      <w:r w:rsidRPr="0038293B">
        <w:rPr>
          <w:rFonts w:ascii="Bookman Old Style" w:hAnsi="Bookman Old Style"/>
          <w:sz w:val="20"/>
        </w:rPr>
        <w:t xml:space="preserve">(2) Чжу Си </w:t>
      </w:r>
      <w:r w:rsidRPr="0038293B">
        <w:rPr>
          <w:rFonts w:ascii="SimSun" w:eastAsia="SimSun" w:hAnsi="SimSun" w:cs="MS Gothic" w:hint="eastAsia"/>
          <w:sz w:val="20"/>
        </w:rPr>
        <w:t>朱熹</w:t>
      </w:r>
      <w:r w:rsidRPr="0038293B">
        <w:rPr>
          <w:rFonts w:ascii="Bookman Old Style" w:hAnsi="Bookman Old Style"/>
          <w:sz w:val="20"/>
        </w:rPr>
        <w:t xml:space="preserve"> (1130–1200).  </w:t>
      </w:r>
    </w:p>
    <w:p w:rsidR="00437282" w:rsidRPr="0038293B" w:rsidRDefault="00437282" w:rsidP="001003D2">
      <w:pPr>
        <w:spacing w:line="220" w:lineRule="exact"/>
        <w:rPr>
          <w:rFonts w:ascii="Bookman Old Style" w:hAnsi="Bookman Old Style"/>
          <w:sz w:val="20"/>
        </w:rPr>
      </w:pPr>
    </w:p>
    <w:p w:rsidR="001003D2" w:rsidRPr="0038293B" w:rsidRDefault="001003D2" w:rsidP="001003D2">
      <w:pPr>
        <w:spacing w:line="220" w:lineRule="exact"/>
        <w:rPr>
          <w:rFonts w:cs="Times New Roman"/>
          <w:sz w:val="20"/>
        </w:rPr>
      </w:pPr>
      <w:r w:rsidRPr="0038293B">
        <w:rPr>
          <w:rFonts w:ascii="Bookman Old Style" w:hAnsi="Bookman Old Style"/>
          <w:sz w:val="20"/>
        </w:rPr>
        <w:br w:type="page"/>
      </w:r>
    </w:p>
    <w:p w:rsidR="001003D2" w:rsidRPr="0038293B" w:rsidRDefault="00437282" w:rsidP="001003D2">
      <w:pPr>
        <w:pStyle w:val="af3"/>
        <w:numPr>
          <w:ilvl w:val="0"/>
          <w:numId w:val="2"/>
        </w:numPr>
        <w:spacing w:line="320" w:lineRule="exact"/>
        <w:ind w:left="1208" w:hanging="357"/>
        <w:jc w:val="left"/>
        <w:outlineLvl w:val="1"/>
        <w:rPr>
          <w:rFonts w:ascii="SimSun" w:eastAsia="SimSun" w:hAnsi="SimSun" w:cs="Times New Roman"/>
          <w:b/>
          <w:szCs w:val="24"/>
        </w:rPr>
      </w:pPr>
      <w:bookmarkStart w:id="1166" w:name="_Toc200956194"/>
      <w:r w:rsidRPr="0038293B">
        <w:rPr>
          <w:rFonts w:ascii="SimSun" w:eastAsia="SimSun" w:hAnsi="SimSun" w:hint="eastAsia"/>
          <w:b/>
          <w:szCs w:val="21"/>
        </w:rPr>
        <w:lastRenderedPageBreak/>
        <w:t>哲学</w:t>
      </w:r>
      <w:bookmarkEnd w:id="1166"/>
    </w:p>
    <w:p w:rsidR="001003D2" w:rsidRPr="0038293B" w:rsidRDefault="001003D2" w:rsidP="001003D2">
      <w:pPr>
        <w:spacing w:line="320" w:lineRule="exact"/>
        <w:ind w:left="851"/>
        <w:rPr>
          <w:rFonts w:asciiTheme="minorHAnsi" w:eastAsia="SimSun" w:hAnsiTheme="minorHAnsi" w:cs="Times New Roman"/>
          <w:szCs w:val="24"/>
        </w:rPr>
      </w:pP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一个中国哲学家</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不喜欢另一个中国哲学家</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想方设法批评他</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毫无顾忌：</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虽然那一位早已去世，</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他的哲学却受到国家尊崇，</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因此这个哲学家</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犯了这个国家的重罪，</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随后被关进监狱，</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死在了牢里，</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死因扑朔迷离。</w:t>
      </w:r>
    </w:p>
    <w:p w:rsidR="00437282" w:rsidRPr="0038293B" w:rsidRDefault="00437282" w:rsidP="00437282">
      <w:pPr>
        <w:spacing w:line="320" w:lineRule="exact"/>
        <w:ind w:left="851"/>
        <w:rPr>
          <w:rFonts w:ascii="SimSun" w:eastAsia="SimSun" w:hAnsi="SimSun"/>
          <w:szCs w:val="24"/>
        </w:rPr>
      </w:pPr>
      <w:r w:rsidRPr="0038293B">
        <w:rPr>
          <w:rFonts w:ascii="SimSun" w:eastAsia="SimSun" w:hAnsi="SimSun" w:hint="eastAsia"/>
          <w:szCs w:val="24"/>
        </w:rPr>
        <w:t>你们说：哲学很抽象。</w:t>
      </w:r>
    </w:p>
    <w:p w:rsidR="00A37D08" w:rsidRPr="0038293B" w:rsidRDefault="00437282" w:rsidP="00437282">
      <w:pPr>
        <w:spacing w:line="320" w:lineRule="exact"/>
        <w:ind w:left="851"/>
        <w:jc w:val="left"/>
        <w:rPr>
          <w:rFonts w:ascii="SimSun" w:eastAsia="SimSun" w:hAnsi="SimSun"/>
          <w:szCs w:val="24"/>
        </w:rPr>
      </w:pPr>
      <w:r w:rsidRPr="0038293B">
        <w:rPr>
          <w:rFonts w:ascii="SimSun" w:eastAsia="SimSun" w:hAnsi="SimSun" w:hint="eastAsia"/>
          <w:szCs w:val="24"/>
        </w:rPr>
        <w:t>哲学——其实很具体。</w:t>
      </w:r>
    </w:p>
    <w:p w:rsidR="001003D2" w:rsidRPr="0038293B" w:rsidRDefault="001003D2" w:rsidP="001003D2">
      <w:pPr>
        <w:spacing w:line="240" w:lineRule="exact"/>
        <w:ind w:left="851"/>
        <w:jc w:val="right"/>
        <w:rPr>
          <w:rFonts w:ascii="SimSun" w:eastAsia="SimSun" w:hAnsi="SimSun" w:cs="Bookman Old Style"/>
          <w:sz w:val="20"/>
          <w:szCs w:val="18"/>
          <w:lang w:eastAsia="zh-CN"/>
        </w:rPr>
      </w:pPr>
    </w:p>
    <w:p w:rsidR="001003D2" w:rsidRPr="0038293B" w:rsidRDefault="001003D2" w:rsidP="001003D2">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00EC18E8" w:rsidRPr="0038293B">
        <w:rPr>
          <w:rFonts w:ascii="SimSun" w:eastAsia="SimSun" w:hAnsi="SimSun" w:cs="MS Mincho"/>
          <w:sz w:val="20"/>
        </w:rPr>
        <w:t>1</w:t>
      </w:r>
      <w:r w:rsidR="00437282" w:rsidRPr="0038293B">
        <w:rPr>
          <w:rFonts w:ascii="SimSun" w:eastAsia="SimSun" w:hAnsi="SimSun" w:cs="MS Mincho"/>
          <w:sz w:val="20"/>
        </w:rPr>
        <w:t>0</w:t>
      </w:r>
      <w:r w:rsidRPr="0038293B">
        <w:rPr>
          <w:rFonts w:ascii="SimSun" w:eastAsia="SimSun" w:hAnsi="SimSun" w:cs="MS Mincho" w:hint="eastAsia"/>
          <w:sz w:val="20"/>
        </w:rPr>
        <w:t>，</w:t>
      </w:r>
      <w:r w:rsidR="00437282" w:rsidRPr="0038293B">
        <w:rPr>
          <w:rFonts w:ascii="SimSun" w:eastAsia="SimSun" w:hAnsi="SimSun" w:cs="MS Mincho"/>
          <w:sz w:val="20"/>
        </w:rPr>
        <w:t>10</w:t>
      </w:r>
    </w:p>
    <w:p w:rsidR="00EC18E8" w:rsidRPr="0038293B" w:rsidRDefault="008819F3" w:rsidP="00EC18E8">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2021，10，20 </w:t>
      </w:r>
      <w:r w:rsidR="00EC18E8" w:rsidRPr="0038293B">
        <w:rPr>
          <w:rFonts w:ascii="SimSun" w:eastAsia="SimSun" w:hAnsi="SimSun" w:cs="MS Mincho" w:hint="eastAsia"/>
          <w:sz w:val="20"/>
        </w:rPr>
        <w:t>谷羽</w:t>
      </w:r>
      <w:r w:rsidR="00EC18E8" w:rsidRPr="0038293B">
        <w:rPr>
          <w:rFonts w:ascii="SimSun" w:eastAsia="SimSun" w:hAnsi="SimSun" w:cs="SimSun" w:hint="eastAsia"/>
          <w:sz w:val="20"/>
        </w:rPr>
        <w:t>译</w:t>
      </w:r>
    </w:p>
    <w:p w:rsidR="004B50D5" w:rsidRPr="0038293B" w:rsidRDefault="004B50D5" w:rsidP="004B50D5">
      <w:pPr>
        <w:rPr>
          <w:rFonts w:eastAsia="SimSun" w:cs="Times New Roman"/>
          <w:sz w:val="20"/>
          <w:szCs w:val="20"/>
          <w:lang w:eastAsia="zh-CN"/>
        </w:rPr>
      </w:pPr>
    </w:p>
    <w:p w:rsidR="00DE4966" w:rsidRPr="0038293B" w:rsidRDefault="00DE4966">
      <w:pPr>
        <w:spacing w:after="200" w:line="276" w:lineRule="auto"/>
        <w:jc w:val="left"/>
        <w:rPr>
          <w:rFonts w:ascii="SimSun" w:eastAsia="SimSun" w:hAnsi="SimSun"/>
          <w:b/>
          <w:sz w:val="20"/>
          <w:szCs w:val="20"/>
        </w:rPr>
      </w:pPr>
      <w:r w:rsidRPr="0038293B">
        <w:rPr>
          <w:rFonts w:ascii="SimSun" w:eastAsia="SimSun" w:hAnsi="SimSun"/>
          <w:b/>
          <w:sz w:val="20"/>
          <w:szCs w:val="20"/>
        </w:rPr>
        <w:br w:type="page"/>
      </w:r>
    </w:p>
    <w:p w:rsidR="00437282" w:rsidRPr="0038293B" w:rsidRDefault="00437282" w:rsidP="00437282">
      <w:pPr>
        <w:rPr>
          <w:rFonts w:ascii="SimSun" w:eastAsia="SimSun" w:hAnsi="SimSun"/>
          <w:sz w:val="20"/>
          <w:szCs w:val="20"/>
          <w:lang w:val="en-US"/>
        </w:rPr>
      </w:pPr>
      <w:r w:rsidRPr="0038293B">
        <w:rPr>
          <w:rFonts w:ascii="SimSun" w:eastAsia="SimSun" w:hAnsi="SimSun" w:hint="eastAsia"/>
          <w:b/>
          <w:sz w:val="20"/>
          <w:szCs w:val="20"/>
        </w:rPr>
        <w:lastRenderedPageBreak/>
        <w:t>【附记】</w:t>
      </w:r>
      <w:r w:rsidRPr="0038293B">
        <w:rPr>
          <w:rFonts w:ascii="SimSun" w:eastAsia="SimSun" w:hAnsi="SimSun"/>
          <w:sz w:val="20"/>
          <w:szCs w:val="20"/>
        </w:rPr>
        <w:t>李贽 (1527–1602)，明朝哲学家。朱熹</w:t>
      </w:r>
      <w:r w:rsidRPr="0038293B">
        <w:rPr>
          <w:rFonts w:ascii="SimSun" w:eastAsia="SimSun" w:hAnsi="SimSun"/>
          <w:sz w:val="20"/>
          <w:szCs w:val="20"/>
          <w:lang w:val="en-US"/>
        </w:rPr>
        <w:t xml:space="preserve"> (1130–1200)，</w:t>
      </w:r>
      <w:r w:rsidRPr="0038293B">
        <w:rPr>
          <w:rFonts w:ascii="SimSun" w:eastAsia="SimSun" w:hAnsi="SimSun"/>
          <w:sz w:val="20"/>
          <w:szCs w:val="20"/>
        </w:rPr>
        <w:t>宋代哲学家。</w:t>
      </w:r>
    </w:p>
    <w:p w:rsidR="00437282" w:rsidRPr="0038293B" w:rsidRDefault="00437282" w:rsidP="00437282">
      <w:pPr>
        <w:rPr>
          <w:rFonts w:ascii="SimSun" w:eastAsia="SimSun" w:hAnsi="SimSun"/>
          <w:sz w:val="20"/>
          <w:szCs w:val="20"/>
          <w:lang w:val="en-US"/>
        </w:rPr>
      </w:pPr>
    </w:p>
    <w:p w:rsidR="00437282" w:rsidRPr="0038293B" w:rsidRDefault="00437282" w:rsidP="00437282">
      <w:pPr>
        <w:shd w:val="clear" w:color="auto" w:fill="FFFFFF"/>
        <w:ind w:firstLine="210"/>
        <w:jc w:val="left"/>
        <w:rPr>
          <w:rFonts w:ascii="SimSun" w:eastAsia="SimSun" w:hAnsi="SimSun" w:cs="SimSun"/>
          <w:sz w:val="20"/>
          <w:szCs w:val="20"/>
          <w:lang w:val="en-US"/>
        </w:rPr>
      </w:pPr>
      <w:r w:rsidRPr="0038293B">
        <w:rPr>
          <w:rFonts w:ascii="SimSun" w:eastAsia="SimSun" w:hAnsi="SimSun" w:cs="SimSun"/>
          <w:sz w:val="20"/>
          <w:szCs w:val="20"/>
        </w:rPr>
        <w:t>李贽</w:t>
      </w:r>
      <w:r w:rsidRPr="0038293B">
        <w:rPr>
          <w:rFonts w:ascii="SimSun" w:eastAsia="SimSun" w:hAnsi="SimSun" w:cs="SimSun"/>
          <w:sz w:val="20"/>
          <w:szCs w:val="20"/>
          <w:lang w:val="en-US"/>
        </w:rPr>
        <w:t>（1527</w:t>
      </w:r>
      <w:r w:rsidRPr="0038293B">
        <w:rPr>
          <w:rFonts w:ascii="SimSun" w:eastAsia="SimSun" w:hAnsi="SimSun" w:cs="SimSun"/>
          <w:sz w:val="20"/>
          <w:szCs w:val="20"/>
        </w:rPr>
        <w:t>～</w:t>
      </w:r>
      <w:r w:rsidRPr="0038293B">
        <w:rPr>
          <w:rFonts w:ascii="SimSun" w:eastAsia="SimSun" w:hAnsi="SimSun" w:cs="SimSun"/>
          <w:sz w:val="20"/>
          <w:szCs w:val="20"/>
          <w:lang w:val="en-US"/>
        </w:rPr>
        <w:t>1602），</w:t>
      </w:r>
      <w:hyperlink r:id="rId49" w:tgtFrame="_blank" w:history="1">
        <w:r w:rsidRPr="0038293B">
          <w:rPr>
            <w:rFonts w:ascii="SimSun" w:eastAsia="SimSun" w:hAnsi="SimSun" w:cs="SimSun"/>
            <w:sz w:val="20"/>
            <w:szCs w:val="20"/>
          </w:rPr>
          <w:t>汉族</w:t>
        </w:r>
      </w:hyperlink>
      <w:r w:rsidRPr="0038293B">
        <w:rPr>
          <w:rFonts w:ascii="SimSun" w:eastAsia="SimSun" w:hAnsi="SimSun" w:cs="SimSun"/>
          <w:sz w:val="20"/>
          <w:szCs w:val="20"/>
          <w:lang w:val="en-US"/>
        </w:rPr>
        <w:t>，</w:t>
      </w:r>
      <w:r w:rsidRPr="0038293B">
        <w:rPr>
          <w:rFonts w:ascii="SimSun" w:eastAsia="SimSun" w:hAnsi="SimSun" w:cs="SimSun"/>
          <w:sz w:val="20"/>
          <w:szCs w:val="20"/>
        </w:rPr>
        <w:t>福建泉州人。明代官员、</w:t>
      </w:r>
      <w:hyperlink r:id="rId50" w:tgtFrame="_blank" w:history="1">
        <w:r w:rsidRPr="0038293B">
          <w:rPr>
            <w:rFonts w:ascii="SimSun" w:eastAsia="SimSun" w:hAnsi="SimSun" w:cs="SimSun"/>
            <w:sz w:val="20"/>
            <w:szCs w:val="20"/>
          </w:rPr>
          <w:t>思想家</w:t>
        </w:r>
      </w:hyperlink>
      <w:r w:rsidRPr="0038293B">
        <w:rPr>
          <w:rFonts w:ascii="SimSun" w:eastAsia="SimSun" w:hAnsi="SimSun" w:cs="SimSun"/>
          <w:sz w:val="20"/>
          <w:szCs w:val="20"/>
        </w:rPr>
        <w:t>、</w:t>
      </w:r>
      <w:hyperlink r:id="rId51" w:tgtFrame="_blank" w:history="1">
        <w:r w:rsidRPr="0038293B">
          <w:rPr>
            <w:rFonts w:ascii="SimSun" w:eastAsia="SimSun" w:hAnsi="SimSun" w:cs="SimSun"/>
            <w:sz w:val="20"/>
            <w:szCs w:val="20"/>
          </w:rPr>
          <w:t>文学家</w:t>
        </w:r>
      </w:hyperlink>
      <w:r w:rsidRPr="0038293B">
        <w:rPr>
          <w:rFonts w:ascii="SimSun" w:eastAsia="SimSun" w:hAnsi="SimSun" w:cs="SimSun"/>
          <w:sz w:val="20"/>
          <w:szCs w:val="20"/>
          <w:lang w:val="en-US"/>
        </w:rPr>
        <w:t>，</w:t>
      </w:r>
      <w:hyperlink r:id="rId52" w:tgtFrame="_blank" w:history="1">
        <w:r w:rsidRPr="0038293B">
          <w:rPr>
            <w:rFonts w:ascii="SimSun" w:eastAsia="SimSun" w:hAnsi="SimSun" w:cs="SimSun"/>
            <w:sz w:val="20"/>
            <w:szCs w:val="20"/>
          </w:rPr>
          <w:t>泰州学派</w:t>
        </w:r>
      </w:hyperlink>
      <w:r w:rsidRPr="0038293B">
        <w:rPr>
          <w:rFonts w:ascii="SimSun" w:eastAsia="SimSun" w:hAnsi="SimSun" w:cs="SimSun"/>
          <w:sz w:val="20"/>
          <w:szCs w:val="20"/>
        </w:rPr>
        <w:t>的一代宗师。李贽初姓林</w:t>
      </w:r>
      <w:r w:rsidRPr="0038293B">
        <w:rPr>
          <w:rFonts w:ascii="SimSun" w:eastAsia="SimSun" w:hAnsi="SimSun" w:cs="SimSun"/>
          <w:sz w:val="20"/>
          <w:szCs w:val="20"/>
          <w:lang w:val="en-US"/>
        </w:rPr>
        <w:t>，</w:t>
      </w:r>
      <w:r w:rsidRPr="0038293B">
        <w:rPr>
          <w:rFonts w:ascii="SimSun" w:eastAsia="SimSun" w:hAnsi="SimSun" w:cs="SimSun"/>
          <w:sz w:val="20"/>
          <w:szCs w:val="20"/>
        </w:rPr>
        <w:t>名载贽</w:t>
      </w:r>
      <w:r w:rsidRPr="0038293B">
        <w:rPr>
          <w:rFonts w:ascii="SimSun" w:eastAsia="SimSun" w:hAnsi="SimSun" w:cs="SimSun"/>
          <w:sz w:val="20"/>
          <w:szCs w:val="20"/>
          <w:lang w:val="en-US"/>
        </w:rPr>
        <w:t>，</w:t>
      </w:r>
      <w:r w:rsidRPr="0038293B">
        <w:rPr>
          <w:rFonts w:ascii="SimSun" w:eastAsia="SimSun" w:hAnsi="SimSun" w:cs="SimSun"/>
          <w:sz w:val="20"/>
          <w:szCs w:val="20"/>
        </w:rPr>
        <w:t>后改姓李</w:t>
      </w:r>
      <w:r w:rsidRPr="0038293B">
        <w:rPr>
          <w:rFonts w:ascii="SimSun" w:eastAsia="SimSun" w:hAnsi="SimSun" w:cs="SimSun"/>
          <w:sz w:val="20"/>
          <w:szCs w:val="20"/>
          <w:lang w:val="en-US"/>
        </w:rPr>
        <w:t>，</w:t>
      </w:r>
      <w:r w:rsidRPr="0038293B">
        <w:rPr>
          <w:rFonts w:ascii="SimSun" w:eastAsia="SimSun" w:hAnsi="SimSun" w:cs="SimSun"/>
          <w:sz w:val="20"/>
          <w:szCs w:val="20"/>
        </w:rPr>
        <w:t>名贽</w:t>
      </w:r>
      <w:r w:rsidRPr="0038293B">
        <w:rPr>
          <w:rFonts w:ascii="SimSun" w:eastAsia="SimSun" w:hAnsi="SimSun" w:cs="SimSun"/>
          <w:sz w:val="20"/>
          <w:szCs w:val="20"/>
          <w:lang w:val="en-US"/>
        </w:rPr>
        <w:t>，</w:t>
      </w:r>
      <w:r w:rsidRPr="0038293B">
        <w:rPr>
          <w:rFonts w:ascii="SimSun" w:eastAsia="SimSun" w:hAnsi="SimSun" w:cs="SimSun"/>
          <w:sz w:val="20"/>
          <w:szCs w:val="20"/>
        </w:rPr>
        <w:t>字宏甫</w:t>
      </w:r>
      <w:r w:rsidRPr="0038293B">
        <w:rPr>
          <w:rFonts w:ascii="SimSun" w:eastAsia="SimSun" w:hAnsi="SimSun" w:cs="SimSun"/>
          <w:sz w:val="20"/>
          <w:szCs w:val="20"/>
          <w:lang w:val="en-US"/>
        </w:rPr>
        <w:t>，</w:t>
      </w:r>
      <w:r w:rsidRPr="0038293B">
        <w:rPr>
          <w:rFonts w:ascii="SimSun" w:eastAsia="SimSun" w:hAnsi="SimSun" w:cs="SimSun"/>
          <w:sz w:val="20"/>
          <w:szCs w:val="20"/>
        </w:rPr>
        <w:t>号卓吾</w:t>
      </w:r>
      <w:r w:rsidRPr="0038293B">
        <w:rPr>
          <w:rFonts w:ascii="SimSun" w:eastAsia="SimSun" w:hAnsi="SimSun" w:cs="SimSun"/>
          <w:sz w:val="20"/>
          <w:szCs w:val="20"/>
          <w:lang w:val="en-US"/>
        </w:rPr>
        <w:t>，</w:t>
      </w:r>
      <w:r w:rsidRPr="0038293B">
        <w:rPr>
          <w:rFonts w:ascii="SimSun" w:eastAsia="SimSun" w:hAnsi="SimSun" w:cs="SimSun"/>
          <w:sz w:val="20"/>
          <w:szCs w:val="20"/>
        </w:rPr>
        <w:t>别号温陵居士、</w:t>
      </w:r>
      <w:hyperlink r:id="rId53" w:tgtFrame="_blank" w:history="1">
        <w:r w:rsidRPr="0038293B">
          <w:rPr>
            <w:rFonts w:ascii="SimSun" w:eastAsia="SimSun" w:hAnsi="SimSun" w:cs="SimSun"/>
            <w:sz w:val="20"/>
            <w:szCs w:val="20"/>
          </w:rPr>
          <w:t>百泉</w:t>
        </w:r>
      </w:hyperlink>
      <w:r w:rsidRPr="0038293B">
        <w:rPr>
          <w:rFonts w:ascii="SimSun" w:eastAsia="SimSun" w:hAnsi="SimSun" w:cs="SimSun"/>
          <w:sz w:val="20"/>
          <w:szCs w:val="20"/>
        </w:rPr>
        <w:t>居士等。</w:t>
      </w:r>
      <w:hyperlink r:id="rId54" w:tgtFrame="_blank" w:history="1">
        <w:r w:rsidRPr="0038293B">
          <w:rPr>
            <w:rFonts w:ascii="SimSun" w:eastAsia="SimSun" w:hAnsi="SimSun" w:cs="SimSun"/>
            <w:sz w:val="20"/>
            <w:szCs w:val="20"/>
          </w:rPr>
          <w:t>嘉靖</w:t>
        </w:r>
      </w:hyperlink>
      <w:r w:rsidRPr="0038293B">
        <w:rPr>
          <w:rFonts w:ascii="SimSun" w:eastAsia="SimSun" w:hAnsi="SimSun" w:cs="SimSun"/>
          <w:sz w:val="20"/>
          <w:szCs w:val="20"/>
        </w:rPr>
        <w:t>三十一年举人，不应会试。历共城教谕、</w:t>
      </w:r>
      <w:hyperlink r:id="rId55" w:tgtFrame="_blank" w:history="1">
        <w:r w:rsidRPr="0038293B">
          <w:rPr>
            <w:rFonts w:ascii="SimSun" w:eastAsia="SimSun" w:hAnsi="SimSun" w:cs="SimSun"/>
            <w:sz w:val="20"/>
            <w:szCs w:val="20"/>
          </w:rPr>
          <w:t>国子监</w:t>
        </w:r>
      </w:hyperlink>
      <w:r w:rsidRPr="0038293B">
        <w:rPr>
          <w:rFonts w:ascii="SimSun" w:eastAsia="SimSun" w:hAnsi="SimSun" w:cs="SimSun"/>
          <w:sz w:val="20"/>
          <w:szCs w:val="20"/>
        </w:rPr>
        <w:t>博士，万历中为姚安知府。旋弃官，寄寓</w:t>
      </w:r>
      <w:hyperlink r:id="rId56" w:tgtFrame="_blank" w:history="1">
        <w:r w:rsidRPr="0038293B">
          <w:rPr>
            <w:rFonts w:ascii="SimSun" w:eastAsia="SimSun" w:hAnsi="SimSun" w:cs="SimSun"/>
            <w:sz w:val="20"/>
            <w:szCs w:val="20"/>
          </w:rPr>
          <w:t>黄安</w:t>
        </w:r>
      </w:hyperlink>
      <w:r w:rsidRPr="0038293B">
        <w:rPr>
          <w:rFonts w:ascii="SimSun" w:eastAsia="SimSun" w:hAnsi="SimSun" w:cs="SimSun"/>
          <w:sz w:val="20"/>
          <w:szCs w:val="20"/>
        </w:rPr>
        <w:t>（今湖北省</w:t>
      </w:r>
      <w:hyperlink r:id="rId57" w:tgtFrame="_blank" w:history="1">
        <w:r w:rsidRPr="0038293B">
          <w:rPr>
            <w:rFonts w:ascii="SimSun" w:eastAsia="SimSun" w:hAnsi="SimSun" w:cs="SimSun"/>
            <w:sz w:val="20"/>
            <w:szCs w:val="20"/>
          </w:rPr>
          <w:t>红安县</w:t>
        </w:r>
      </w:hyperlink>
      <w:r w:rsidRPr="0038293B">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38293B">
        <w:rPr>
          <w:rFonts w:ascii="SimSun" w:eastAsia="SimSun" w:hAnsi="SimSun" w:cs="SimSun"/>
          <w:sz w:val="20"/>
          <w:szCs w:val="20"/>
          <w:lang w:val="en-US"/>
        </w:rPr>
        <w:t>，</w:t>
      </w:r>
      <w:r w:rsidRPr="0038293B">
        <w:rPr>
          <w:rFonts w:ascii="SimSun" w:eastAsia="SimSun" w:hAnsi="SimSun" w:cs="SimSun"/>
          <w:sz w:val="20"/>
          <w:szCs w:val="20"/>
        </w:rPr>
        <w:t>批判</w:t>
      </w:r>
      <w:hyperlink r:id="rId58" w:tgtFrame="_blank" w:history="1">
        <w:r w:rsidRPr="0038293B">
          <w:rPr>
            <w:rFonts w:ascii="SimSun" w:eastAsia="SimSun" w:hAnsi="SimSun" w:cs="SimSun"/>
            <w:sz w:val="20"/>
            <w:szCs w:val="20"/>
          </w:rPr>
          <w:t>重农抑商</w:t>
        </w:r>
      </w:hyperlink>
      <w:r w:rsidRPr="0038293B">
        <w:rPr>
          <w:rFonts w:ascii="SimSun" w:eastAsia="SimSun" w:hAnsi="SimSun" w:cs="SimSun"/>
          <w:sz w:val="20"/>
          <w:szCs w:val="20"/>
          <w:lang w:val="en-US"/>
        </w:rPr>
        <w:t>，</w:t>
      </w:r>
      <w:r w:rsidRPr="0038293B">
        <w:rPr>
          <w:rFonts w:ascii="SimSun" w:eastAsia="SimSun" w:hAnsi="SimSun" w:cs="SimSun"/>
          <w:sz w:val="20"/>
          <w:szCs w:val="20"/>
        </w:rPr>
        <w:t>扬商贾功绩</w:t>
      </w:r>
      <w:r w:rsidRPr="0038293B">
        <w:rPr>
          <w:rFonts w:ascii="SimSun" w:eastAsia="SimSun" w:hAnsi="SimSun" w:cs="SimSun"/>
          <w:sz w:val="20"/>
          <w:szCs w:val="20"/>
          <w:lang w:val="en-US"/>
        </w:rPr>
        <w:t>，</w:t>
      </w:r>
      <w:r w:rsidRPr="0038293B">
        <w:rPr>
          <w:rFonts w:ascii="SimSun" w:eastAsia="SimSun" w:hAnsi="SimSun" w:cs="SimSun"/>
          <w:sz w:val="20"/>
          <w:szCs w:val="20"/>
        </w:rPr>
        <w:t>倡导功利价值</w:t>
      </w:r>
      <w:r w:rsidRPr="0038293B">
        <w:rPr>
          <w:rFonts w:ascii="SimSun" w:eastAsia="SimSun" w:hAnsi="SimSun" w:cs="SimSun"/>
          <w:sz w:val="20"/>
          <w:szCs w:val="20"/>
          <w:lang w:val="en-US"/>
        </w:rPr>
        <w:t>，</w:t>
      </w:r>
      <w:r w:rsidRPr="0038293B">
        <w:rPr>
          <w:rFonts w:ascii="SimSun" w:eastAsia="SimSun" w:hAnsi="SimSun" w:cs="SimSun"/>
          <w:sz w:val="20"/>
          <w:szCs w:val="20"/>
        </w:rPr>
        <w:t>符合明中后期</w:t>
      </w:r>
      <w:hyperlink r:id="rId59" w:tgtFrame="_blank" w:history="1">
        <w:r w:rsidRPr="0038293B">
          <w:rPr>
            <w:rFonts w:ascii="SimSun" w:eastAsia="SimSun" w:hAnsi="SimSun" w:cs="SimSun"/>
            <w:sz w:val="20"/>
            <w:szCs w:val="20"/>
          </w:rPr>
          <w:t>资本主义萌芽</w:t>
        </w:r>
      </w:hyperlink>
      <w:r w:rsidRPr="0038293B">
        <w:rPr>
          <w:rFonts w:ascii="SimSun" w:eastAsia="SimSun" w:hAnsi="SimSun" w:cs="SimSun"/>
          <w:sz w:val="20"/>
          <w:szCs w:val="20"/>
        </w:rPr>
        <w:t>的发展要求。其重要著作有《</w:t>
      </w:r>
      <w:hyperlink r:id="rId60" w:tgtFrame="_blank" w:history="1">
        <w:r w:rsidRPr="0038293B">
          <w:rPr>
            <w:rFonts w:ascii="SimSun" w:eastAsia="SimSun" w:hAnsi="SimSun" w:cs="SimSun"/>
            <w:sz w:val="20"/>
            <w:szCs w:val="20"/>
          </w:rPr>
          <w:t>藏书</w:t>
        </w:r>
      </w:hyperlink>
      <w:r w:rsidRPr="0038293B">
        <w:rPr>
          <w:rFonts w:ascii="SimSun" w:eastAsia="SimSun" w:hAnsi="SimSun" w:cs="SimSun"/>
          <w:sz w:val="20"/>
          <w:szCs w:val="20"/>
        </w:rPr>
        <w:t>》《</w:t>
      </w:r>
      <w:hyperlink r:id="rId61" w:tgtFrame="_blank" w:history="1">
        <w:r w:rsidRPr="0038293B">
          <w:rPr>
            <w:rFonts w:ascii="SimSun" w:eastAsia="SimSun" w:hAnsi="SimSun" w:cs="SimSun"/>
            <w:sz w:val="20"/>
            <w:szCs w:val="20"/>
          </w:rPr>
          <w:t>续藏书</w:t>
        </w:r>
      </w:hyperlink>
      <w:r w:rsidRPr="0038293B">
        <w:rPr>
          <w:rFonts w:ascii="SimSun" w:eastAsia="SimSun" w:hAnsi="SimSun" w:cs="SimSun"/>
          <w:sz w:val="20"/>
          <w:szCs w:val="20"/>
        </w:rPr>
        <w:t>》《</w:t>
      </w:r>
      <w:hyperlink r:id="rId62" w:tgtFrame="_blank" w:history="1">
        <w:r w:rsidRPr="0038293B">
          <w:rPr>
            <w:rFonts w:ascii="SimSun" w:eastAsia="SimSun" w:hAnsi="SimSun" w:cs="SimSun"/>
            <w:sz w:val="20"/>
            <w:szCs w:val="20"/>
          </w:rPr>
          <w:t>焚书</w:t>
        </w:r>
      </w:hyperlink>
      <w:r w:rsidRPr="0038293B">
        <w:rPr>
          <w:rFonts w:ascii="SimSun" w:eastAsia="SimSun" w:hAnsi="SimSun" w:cs="SimSun"/>
          <w:sz w:val="20"/>
          <w:szCs w:val="20"/>
        </w:rPr>
        <w:t>》《</w:t>
      </w:r>
      <w:hyperlink r:id="rId63" w:tgtFrame="_blank" w:history="1">
        <w:r w:rsidRPr="0038293B">
          <w:rPr>
            <w:rFonts w:ascii="SimSun" w:eastAsia="SimSun" w:hAnsi="SimSun" w:cs="SimSun"/>
            <w:sz w:val="20"/>
            <w:szCs w:val="20"/>
          </w:rPr>
          <w:t>续焚书</w:t>
        </w:r>
      </w:hyperlink>
      <w:r w:rsidRPr="0038293B">
        <w:rPr>
          <w:rFonts w:ascii="SimSun" w:eastAsia="SimSun" w:hAnsi="SimSun" w:cs="SimSun"/>
          <w:sz w:val="20"/>
          <w:szCs w:val="20"/>
        </w:rPr>
        <w:t>》《</w:t>
      </w:r>
      <w:hyperlink r:id="rId64" w:tgtFrame="_blank" w:history="1">
        <w:r w:rsidRPr="0038293B">
          <w:rPr>
            <w:rFonts w:ascii="SimSun" w:eastAsia="SimSun" w:hAnsi="SimSun" w:cs="SimSun"/>
            <w:sz w:val="20"/>
            <w:szCs w:val="20"/>
          </w:rPr>
          <w:t>史纲评要</w:t>
        </w:r>
      </w:hyperlink>
      <w:r w:rsidRPr="0038293B">
        <w:rPr>
          <w:rFonts w:ascii="SimSun" w:eastAsia="SimSun" w:hAnsi="SimSun" w:cs="SimSun"/>
          <w:sz w:val="20"/>
          <w:szCs w:val="20"/>
        </w:rPr>
        <w:t>》。他曾评点过的《</w:t>
      </w:r>
      <w:hyperlink r:id="rId65" w:tgtFrame="_blank" w:history="1">
        <w:r w:rsidRPr="0038293B">
          <w:rPr>
            <w:rFonts w:ascii="SimSun" w:eastAsia="SimSun" w:hAnsi="SimSun" w:cs="SimSun"/>
            <w:sz w:val="20"/>
            <w:szCs w:val="20"/>
          </w:rPr>
          <w:t>水浒传</w:t>
        </w:r>
      </w:hyperlink>
      <w:r w:rsidRPr="0038293B">
        <w:rPr>
          <w:rFonts w:ascii="SimSun" w:eastAsia="SimSun" w:hAnsi="SimSun" w:cs="SimSun"/>
          <w:sz w:val="20"/>
          <w:szCs w:val="20"/>
        </w:rPr>
        <w:t>》《</w:t>
      </w:r>
      <w:hyperlink r:id="rId66" w:tgtFrame="_blank" w:history="1">
        <w:r w:rsidRPr="0038293B">
          <w:rPr>
            <w:rFonts w:ascii="SimSun" w:eastAsia="SimSun" w:hAnsi="SimSun" w:cs="SimSun"/>
            <w:sz w:val="20"/>
            <w:szCs w:val="20"/>
          </w:rPr>
          <w:t>西厢记</w:t>
        </w:r>
      </w:hyperlink>
      <w:r w:rsidRPr="0038293B">
        <w:rPr>
          <w:rFonts w:ascii="SimSun" w:eastAsia="SimSun" w:hAnsi="SimSun" w:cs="SimSun"/>
          <w:sz w:val="20"/>
          <w:szCs w:val="20"/>
        </w:rPr>
        <w:t>》《</w:t>
      </w:r>
      <w:hyperlink r:id="rId67" w:tgtFrame="_blank" w:history="1">
        <w:r w:rsidRPr="0038293B">
          <w:rPr>
            <w:rFonts w:ascii="SimSun" w:eastAsia="SimSun" w:hAnsi="SimSun" w:cs="SimSun"/>
            <w:sz w:val="20"/>
            <w:szCs w:val="20"/>
          </w:rPr>
          <w:t>浣纱记</w:t>
        </w:r>
      </w:hyperlink>
      <w:r w:rsidRPr="0038293B">
        <w:rPr>
          <w:rFonts w:ascii="SimSun" w:eastAsia="SimSun" w:hAnsi="SimSun" w:cs="SimSun"/>
          <w:sz w:val="20"/>
          <w:szCs w:val="20"/>
        </w:rPr>
        <w:t>》《拜月亭》等等</w:t>
      </w:r>
      <w:r w:rsidRPr="0038293B">
        <w:rPr>
          <w:rFonts w:ascii="SimSun" w:eastAsia="SimSun" w:hAnsi="SimSun" w:cs="SimSun"/>
          <w:sz w:val="20"/>
          <w:szCs w:val="20"/>
          <w:lang w:val="en-US"/>
        </w:rPr>
        <w:t>，</w:t>
      </w:r>
      <w:r w:rsidRPr="0038293B">
        <w:rPr>
          <w:rFonts w:ascii="SimSun" w:eastAsia="SimSun" w:hAnsi="SimSun" w:cs="SimSun"/>
          <w:sz w:val="20"/>
          <w:szCs w:val="20"/>
        </w:rPr>
        <w:t>仍是至今流行的版本。李贽的一生充满着对传统和历史的重新考虑</w:t>
      </w:r>
      <w:r w:rsidRPr="0038293B">
        <w:rPr>
          <w:rFonts w:ascii="SimSun" w:eastAsia="SimSun" w:hAnsi="SimSun" w:cs="SimSun"/>
          <w:sz w:val="20"/>
          <w:szCs w:val="20"/>
          <w:lang w:val="en-US"/>
        </w:rPr>
        <w:t>，</w:t>
      </w:r>
      <w:r w:rsidRPr="0038293B">
        <w:rPr>
          <w:rFonts w:ascii="SimSun" w:eastAsia="SimSun" w:hAnsi="SimSun" w:cs="SimSun"/>
          <w:sz w:val="20"/>
          <w:szCs w:val="20"/>
        </w:rPr>
        <w:t>这也是明朝后期社会思想变革的一个聚焦般的体现。</w:t>
      </w:r>
    </w:p>
    <w:p w:rsidR="00437282" w:rsidRPr="0038293B" w:rsidRDefault="00437282" w:rsidP="00437282">
      <w:pPr>
        <w:rPr>
          <w:rFonts w:ascii="SimSun" w:eastAsia="SimSun" w:hAnsi="SimSun"/>
          <w:sz w:val="20"/>
          <w:szCs w:val="20"/>
          <w:lang w:val="en-US"/>
        </w:rPr>
      </w:pPr>
    </w:p>
    <w:p w:rsidR="00437282" w:rsidRPr="0038293B" w:rsidRDefault="00437282" w:rsidP="00437282">
      <w:pPr>
        <w:shd w:val="clear" w:color="auto" w:fill="FFFFFF"/>
        <w:ind w:firstLine="210"/>
        <w:jc w:val="left"/>
        <w:rPr>
          <w:rFonts w:ascii="SimSun" w:eastAsia="SimSun" w:hAnsi="SimSun" w:cs="SimSun"/>
          <w:sz w:val="20"/>
          <w:szCs w:val="20"/>
        </w:rPr>
      </w:pPr>
      <w:r w:rsidRPr="0038293B">
        <w:rPr>
          <w:rFonts w:ascii="SimSun" w:eastAsia="SimSun" w:hAnsi="SimSun" w:cs="SimSun"/>
          <w:sz w:val="20"/>
          <w:szCs w:val="20"/>
        </w:rPr>
        <w:t>朱熹</w:t>
      </w:r>
      <w:r w:rsidRPr="0038293B">
        <w:rPr>
          <w:rFonts w:ascii="SimSun" w:eastAsia="SimSun" w:hAnsi="SimSun" w:cs="SimSun"/>
          <w:sz w:val="20"/>
          <w:szCs w:val="20"/>
          <w:lang w:val="en-US"/>
        </w:rPr>
        <w:t>（1130－1200），</w:t>
      </w:r>
      <w:r w:rsidRPr="0038293B">
        <w:rPr>
          <w:rFonts w:ascii="SimSun" w:eastAsia="SimSun" w:hAnsi="SimSun" w:cs="SimSun"/>
          <w:sz w:val="20"/>
          <w:szCs w:val="20"/>
        </w:rPr>
        <w:t>字元晦</w:t>
      </w:r>
      <w:r w:rsidRPr="0038293B">
        <w:rPr>
          <w:rFonts w:ascii="SimSun" w:eastAsia="SimSun" w:hAnsi="SimSun" w:cs="SimSun"/>
          <w:sz w:val="20"/>
          <w:szCs w:val="20"/>
          <w:lang w:val="en-US"/>
        </w:rPr>
        <w:t>，</w:t>
      </w:r>
      <w:r w:rsidRPr="0038293B">
        <w:rPr>
          <w:rFonts w:ascii="SimSun" w:eastAsia="SimSun" w:hAnsi="SimSun" w:cs="SimSun"/>
          <w:sz w:val="20"/>
          <w:szCs w:val="20"/>
        </w:rPr>
        <w:t>号晦庵</w:t>
      </w:r>
      <w:r w:rsidRPr="0038293B">
        <w:rPr>
          <w:rFonts w:ascii="SimSun" w:eastAsia="SimSun" w:hAnsi="SimSun" w:cs="SimSun"/>
          <w:sz w:val="20"/>
          <w:szCs w:val="20"/>
          <w:lang w:val="en-US"/>
        </w:rPr>
        <w:t>，</w:t>
      </w:r>
      <w:r w:rsidRPr="0038293B">
        <w:rPr>
          <w:rFonts w:ascii="SimSun" w:eastAsia="SimSun" w:hAnsi="SimSun" w:cs="SimSun"/>
          <w:sz w:val="20"/>
          <w:szCs w:val="20"/>
        </w:rPr>
        <w:t>晚称晦翁。祖籍</w:t>
      </w:r>
      <w:hyperlink r:id="rId68" w:tgtFrame="_blank" w:history="1">
        <w:r w:rsidRPr="0038293B">
          <w:rPr>
            <w:rFonts w:ascii="SimSun" w:eastAsia="SimSun" w:hAnsi="SimSun" w:cs="SimSun"/>
            <w:sz w:val="20"/>
            <w:szCs w:val="20"/>
          </w:rPr>
          <w:t>徽州府</w:t>
        </w:r>
      </w:hyperlink>
      <w:hyperlink r:id="rId69" w:tgtFrame="_blank" w:history="1">
        <w:r w:rsidRPr="0038293B">
          <w:rPr>
            <w:rFonts w:ascii="SimSun" w:eastAsia="SimSun" w:hAnsi="SimSun" w:cs="SimSun"/>
            <w:sz w:val="20"/>
            <w:szCs w:val="20"/>
          </w:rPr>
          <w:t>婺源</w:t>
        </w:r>
      </w:hyperlink>
      <w:r w:rsidRPr="0038293B">
        <w:rPr>
          <w:rFonts w:ascii="SimSun" w:eastAsia="SimSun" w:hAnsi="SimSun" w:cs="SimSun"/>
          <w:sz w:val="20"/>
          <w:szCs w:val="20"/>
        </w:rPr>
        <w:t>县</w:t>
      </w:r>
      <w:r w:rsidRPr="0038293B">
        <w:rPr>
          <w:rFonts w:ascii="SimSun" w:eastAsia="SimSun" w:hAnsi="SimSun" w:cs="SimSun"/>
          <w:sz w:val="20"/>
          <w:szCs w:val="20"/>
          <w:lang w:val="en-US"/>
        </w:rPr>
        <w:t>，</w:t>
      </w:r>
      <w:r w:rsidRPr="0038293B">
        <w:rPr>
          <w:rFonts w:ascii="SimSun" w:eastAsia="SimSun" w:hAnsi="SimSun" w:cs="SimSun"/>
          <w:sz w:val="20"/>
          <w:szCs w:val="20"/>
        </w:rPr>
        <w:t>生于</w:t>
      </w:r>
      <w:hyperlink r:id="rId70" w:tgtFrame="_blank" w:history="1">
        <w:r w:rsidRPr="0038293B">
          <w:rPr>
            <w:rFonts w:ascii="SimSun" w:eastAsia="SimSun" w:hAnsi="SimSun" w:cs="SimSun"/>
            <w:sz w:val="20"/>
            <w:szCs w:val="20"/>
          </w:rPr>
          <w:t>南剑州</w:t>
        </w:r>
      </w:hyperlink>
      <w:r w:rsidRPr="0038293B">
        <w:rPr>
          <w:rFonts w:ascii="SimSun" w:eastAsia="SimSun" w:hAnsi="SimSun" w:cs="SimSun"/>
          <w:sz w:val="20"/>
          <w:szCs w:val="20"/>
        </w:rPr>
        <w:t>尤溪。中国</w:t>
      </w:r>
      <w:hyperlink r:id="rId71" w:tgtFrame="_blank" w:history="1">
        <w:r w:rsidRPr="0038293B">
          <w:rPr>
            <w:rFonts w:ascii="SimSun" w:eastAsia="SimSun" w:hAnsi="SimSun" w:cs="SimSun"/>
            <w:sz w:val="20"/>
            <w:szCs w:val="20"/>
          </w:rPr>
          <w:t>南宋</w:t>
        </w:r>
      </w:hyperlink>
      <w:r w:rsidRPr="0038293B">
        <w:rPr>
          <w:rFonts w:ascii="SimSun" w:eastAsia="SimSun" w:hAnsi="SimSun" w:cs="SimSun"/>
          <w:sz w:val="20"/>
          <w:szCs w:val="20"/>
        </w:rPr>
        <w:t>时期理学家、思想家、哲学家、教育家、诗人。朱熹十九岁考中进士</w:t>
      </w:r>
      <w:r w:rsidRPr="0038293B">
        <w:rPr>
          <w:rFonts w:ascii="SimSun" w:eastAsia="SimSun" w:hAnsi="SimSun" w:cs="SimSun"/>
          <w:sz w:val="20"/>
          <w:szCs w:val="20"/>
          <w:lang w:val="en-US"/>
        </w:rPr>
        <w:t>，</w:t>
      </w:r>
      <w:r w:rsidRPr="0038293B">
        <w:rPr>
          <w:rFonts w:ascii="SimSun" w:eastAsia="SimSun" w:hAnsi="SimSun" w:cs="SimSun"/>
          <w:sz w:val="20"/>
          <w:szCs w:val="20"/>
        </w:rPr>
        <w:t>曾任江西南康、福建</w:t>
      </w:r>
      <w:hyperlink r:id="rId72" w:tgtFrame="_blank" w:history="1">
        <w:r w:rsidRPr="0038293B">
          <w:rPr>
            <w:rFonts w:ascii="SimSun" w:eastAsia="SimSun" w:hAnsi="SimSun" w:cs="SimSun"/>
            <w:sz w:val="20"/>
            <w:szCs w:val="20"/>
          </w:rPr>
          <w:t>漳州</w:t>
        </w:r>
      </w:hyperlink>
      <w:r w:rsidRPr="0038293B">
        <w:rPr>
          <w:rFonts w:ascii="SimSun" w:eastAsia="SimSun" w:hAnsi="SimSun" w:cs="SimSun"/>
          <w:sz w:val="20"/>
          <w:szCs w:val="20"/>
        </w:rPr>
        <w:t>知府、浙东巡抚等职</w:t>
      </w:r>
      <w:r w:rsidRPr="0038293B">
        <w:rPr>
          <w:rFonts w:ascii="SimSun" w:eastAsia="SimSun" w:hAnsi="SimSun" w:cs="SimSun"/>
          <w:sz w:val="20"/>
          <w:szCs w:val="20"/>
          <w:lang w:val="en-US"/>
        </w:rPr>
        <w:t>，</w:t>
      </w:r>
      <w:r w:rsidRPr="0038293B">
        <w:rPr>
          <w:rFonts w:ascii="SimSun" w:eastAsia="SimSun" w:hAnsi="SimSun" w:cs="SimSun"/>
          <w:sz w:val="20"/>
          <w:szCs w:val="20"/>
        </w:rPr>
        <w:t>做官清正有为</w:t>
      </w:r>
      <w:r w:rsidRPr="0038293B">
        <w:rPr>
          <w:rFonts w:ascii="SimSun" w:eastAsia="SimSun" w:hAnsi="SimSun" w:cs="SimSun"/>
          <w:sz w:val="20"/>
          <w:szCs w:val="20"/>
          <w:lang w:val="en-US"/>
        </w:rPr>
        <w:t>，</w:t>
      </w:r>
      <w:r w:rsidRPr="0038293B">
        <w:rPr>
          <w:rFonts w:ascii="SimSun" w:eastAsia="SimSun" w:hAnsi="SimSun" w:cs="SimSun"/>
          <w:sz w:val="20"/>
          <w:szCs w:val="20"/>
        </w:rPr>
        <w:t>振举书院建设。官拜焕章阁侍制兼侍讲</w:t>
      </w:r>
      <w:r w:rsidRPr="0038293B">
        <w:rPr>
          <w:rFonts w:ascii="SimSun" w:eastAsia="SimSun" w:hAnsi="SimSun" w:cs="SimSun"/>
          <w:sz w:val="20"/>
          <w:szCs w:val="20"/>
          <w:lang w:val="en-US"/>
        </w:rPr>
        <w:t>，</w:t>
      </w:r>
      <w:r w:rsidRPr="0038293B">
        <w:rPr>
          <w:rFonts w:ascii="SimSun" w:eastAsia="SimSun" w:hAnsi="SimSun" w:cs="SimSun"/>
          <w:sz w:val="20"/>
          <w:szCs w:val="20"/>
        </w:rPr>
        <w:t>为</w:t>
      </w:r>
      <w:hyperlink r:id="rId73" w:tgtFrame="_blank" w:history="1">
        <w:r w:rsidRPr="0038293B">
          <w:rPr>
            <w:rFonts w:ascii="SimSun" w:eastAsia="SimSun" w:hAnsi="SimSun" w:cs="SimSun"/>
            <w:sz w:val="20"/>
            <w:szCs w:val="20"/>
          </w:rPr>
          <w:t>宋宁宗</w:t>
        </w:r>
      </w:hyperlink>
      <w:r w:rsidRPr="0038293B">
        <w:rPr>
          <w:rFonts w:ascii="SimSun" w:eastAsia="SimSun" w:hAnsi="SimSun" w:cs="SimSun"/>
          <w:sz w:val="20"/>
          <w:szCs w:val="20"/>
        </w:rPr>
        <w:t>讲学。晚年遭遇</w:t>
      </w:r>
      <w:hyperlink r:id="rId74" w:tgtFrame="_blank" w:history="1">
        <w:r w:rsidRPr="0038293B">
          <w:rPr>
            <w:rFonts w:ascii="SimSun" w:eastAsia="SimSun" w:hAnsi="SimSun" w:cs="SimSun"/>
            <w:sz w:val="20"/>
            <w:szCs w:val="20"/>
          </w:rPr>
          <w:t>庆元党禁</w:t>
        </w:r>
      </w:hyperlink>
      <w:r w:rsidRPr="0038293B">
        <w:rPr>
          <w:rFonts w:ascii="SimSun" w:eastAsia="SimSun" w:hAnsi="SimSun" w:cs="SimSun"/>
          <w:sz w:val="20"/>
          <w:szCs w:val="20"/>
          <w:lang w:val="en-US"/>
        </w:rPr>
        <w:t>，</w:t>
      </w:r>
      <w:r w:rsidRPr="0038293B">
        <w:rPr>
          <w:rFonts w:ascii="SimSun" w:eastAsia="SimSun" w:hAnsi="SimSun" w:cs="SimSun"/>
          <w:sz w:val="20"/>
          <w:szCs w:val="20"/>
        </w:rPr>
        <w:t>被列为</w:t>
      </w:r>
      <w:r w:rsidRPr="0038293B">
        <w:rPr>
          <w:rFonts w:ascii="SimSun" w:eastAsia="SimSun" w:hAnsi="SimSun" w:cs="SimSun"/>
          <w:sz w:val="20"/>
          <w:szCs w:val="20"/>
          <w:lang w:val="en-US"/>
        </w:rPr>
        <w:t>“</w:t>
      </w:r>
      <w:r w:rsidRPr="0038293B">
        <w:rPr>
          <w:rFonts w:ascii="SimSun" w:eastAsia="SimSun" w:hAnsi="SimSun" w:cs="SimSun"/>
          <w:sz w:val="20"/>
          <w:szCs w:val="20"/>
        </w:rPr>
        <w:t>伪学魁首</w:t>
      </w:r>
      <w:r w:rsidRPr="0038293B">
        <w:rPr>
          <w:rFonts w:ascii="SimSun" w:eastAsia="SimSun" w:hAnsi="SimSun" w:cs="SimSun"/>
          <w:sz w:val="20"/>
          <w:szCs w:val="20"/>
          <w:lang w:val="en-US"/>
        </w:rPr>
        <w:t>”，</w:t>
      </w:r>
      <w:r w:rsidRPr="0038293B">
        <w:rPr>
          <w:rFonts w:ascii="SimSun" w:eastAsia="SimSun" w:hAnsi="SimSun" w:cs="SimSun"/>
          <w:sz w:val="20"/>
          <w:szCs w:val="20"/>
        </w:rPr>
        <w:t>削官奉祠。庆元六年</w:t>
      </w:r>
      <w:r w:rsidRPr="0038293B">
        <w:rPr>
          <w:rFonts w:ascii="SimSun" w:eastAsia="SimSun" w:hAnsi="SimSun" w:cs="SimSun"/>
          <w:sz w:val="20"/>
          <w:szCs w:val="20"/>
          <w:lang w:val="en-US"/>
        </w:rPr>
        <w:t>（1200</w:t>
      </w:r>
      <w:r w:rsidRPr="0038293B">
        <w:rPr>
          <w:rFonts w:ascii="SimSun" w:eastAsia="SimSun" w:hAnsi="SimSun" w:cs="SimSun"/>
          <w:sz w:val="20"/>
          <w:szCs w:val="20"/>
        </w:rPr>
        <w:t>年</w:t>
      </w:r>
      <w:r w:rsidRPr="0038293B">
        <w:rPr>
          <w:rFonts w:ascii="SimSun" w:eastAsia="SimSun" w:hAnsi="SimSun" w:cs="SimSun"/>
          <w:sz w:val="20"/>
          <w:szCs w:val="20"/>
          <w:lang w:val="en-US"/>
        </w:rPr>
        <w:t>）</w:t>
      </w:r>
      <w:r w:rsidRPr="0038293B">
        <w:rPr>
          <w:rFonts w:ascii="SimSun" w:eastAsia="SimSun" w:hAnsi="SimSun" w:cs="SimSun"/>
          <w:sz w:val="20"/>
          <w:szCs w:val="20"/>
        </w:rPr>
        <w:t>逝世</w:t>
      </w:r>
      <w:r w:rsidRPr="0038293B">
        <w:rPr>
          <w:rFonts w:ascii="SimSun" w:eastAsia="SimSun" w:hAnsi="SimSun" w:cs="SimSun"/>
          <w:sz w:val="20"/>
          <w:szCs w:val="20"/>
          <w:lang w:val="en-US"/>
        </w:rPr>
        <w:t>，</w:t>
      </w:r>
      <w:r w:rsidRPr="0038293B">
        <w:rPr>
          <w:rFonts w:ascii="SimSun" w:eastAsia="SimSun" w:hAnsi="SimSun" w:cs="SimSun"/>
          <w:sz w:val="20"/>
          <w:szCs w:val="20"/>
        </w:rPr>
        <w:t>享年七十一岁。后被追赠为太师、徽国公</w:t>
      </w:r>
      <w:r w:rsidRPr="0038293B">
        <w:rPr>
          <w:rFonts w:ascii="SimSun" w:eastAsia="SimSun" w:hAnsi="SimSun" w:cs="SimSun"/>
          <w:sz w:val="20"/>
          <w:szCs w:val="20"/>
          <w:lang w:val="en-US"/>
        </w:rPr>
        <w:t>，</w:t>
      </w:r>
      <w:r w:rsidRPr="0038293B">
        <w:rPr>
          <w:rFonts w:ascii="SimSun" w:eastAsia="SimSun" w:hAnsi="SimSun" w:cs="SimSun"/>
          <w:sz w:val="20"/>
          <w:szCs w:val="20"/>
        </w:rPr>
        <w:t>赐</w:t>
      </w:r>
      <w:hyperlink r:id="rId75" w:tgtFrame="_blank" w:history="1">
        <w:r w:rsidRPr="0038293B">
          <w:rPr>
            <w:rFonts w:ascii="SimSun" w:eastAsia="SimSun" w:hAnsi="SimSun" w:cs="SimSun"/>
            <w:sz w:val="20"/>
            <w:szCs w:val="20"/>
          </w:rPr>
          <w:t>谥号</w:t>
        </w:r>
      </w:hyperlink>
      <w:r w:rsidRPr="0038293B">
        <w:rPr>
          <w:rFonts w:ascii="SimSun" w:eastAsia="SimSun" w:hAnsi="SimSun" w:cs="SimSun"/>
          <w:sz w:val="20"/>
          <w:szCs w:val="20"/>
          <w:lang w:val="en-US"/>
        </w:rPr>
        <w:t>“</w:t>
      </w:r>
      <w:r w:rsidRPr="0038293B">
        <w:rPr>
          <w:rFonts w:ascii="SimSun" w:eastAsia="SimSun" w:hAnsi="SimSun" w:cs="SimSun"/>
          <w:sz w:val="20"/>
          <w:szCs w:val="20"/>
        </w:rPr>
        <w:t>文</w:t>
      </w:r>
      <w:r w:rsidRPr="0038293B">
        <w:rPr>
          <w:rFonts w:ascii="SimSun" w:eastAsia="SimSun" w:hAnsi="SimSun" w:cs="SimSun"/>
          <w:sz w:val="20"/>
          <w:szCs w:val="20"/>
          <w:lang w:val="en-US"/>
        </w:rPr>
        <w:t>”，</w:t>
      </w:r>
      <w:r w:rsidRPr="0038293B">
        <w:rPr>
          <w:rFonts w:ascii="SimSun" w:eastAsia="SimSun" w:hAnsi="SimSun" w:cs="SimSun"/>
          <w:sz w:val="20"/>
          <w:szCs w:val="20"/>
        </w:rPr>
        <w:t>故世称朱文公。朱熹是</w:t>
      </w:r>
      <w:r w:rsidRPr="0038293B">
        <w:rPr>
          <w:rFonts w:ascii="SimSun" w:eastAsia="SimSun" w:hAnsi="SimSun" w:cs="SimSun"/>
          <w:sz w:val="20"/>
          <w:szCs w:val="20"/>
          <w:lang w:val="en-US"/>
        </w:rPr>
        <w:t>“</w:t>
      </w:r>
      <w:hyperlink r:id="rId76" w:tgtFrame="_blank" w:history="1">
        <w:r w:rsidRPr="0038293B">
          <w:rPr>
            <w:rFonts w:ascii="SimSun" w:eastAsia="SimSun" w:hAnsi="SimSun" w:cs="SimSun"/>
            <w:sz w:val="20"/>
            <w:szCs w:val="20"/>
          </w:rPr>
          <w:t>二程</w:t>
        </w:r>
      </w:hyperlink>
      <w:r w:rsidRPr="0038293B">
        <w:rPr>
          <w:rFonts w:ascii="SimSun" w:eastAsia="SimSun" w:hAnsi="SimSun" w:cs="SimSun"/>
          <w:sz w:val="20"/>
          <w:szCs w:val="20"/>
          <w:lang w:val="en-US"/>
        </w:rPr>
        <w:t>”（</w:t>
      </w:r>
      <w:hyperlink r:id="rId77" w:tgtFrame="_blank" w:history="1">
        <w:r w:rsidRPr="0038293B">
          <w:rPr>
            <w:rFonts w:ascii="SimSun" w:eastAsia="SimSun" w:hAnsi="SimSun" w:cs="SimSun"/>
            <w:sz w:val="20"/>
            <w:szCs w:val="20"/>
          </w:rPr>
          <w:t>程颢</w:t>
        </w:r>
      </w:hyperlink>
      <w:r w:rsidRPr="0038293B">
        <w:rPr>
          <w:rFonts w:ascii="SimSun" w:eastAsia="SimSun" w:hAnsi="SimSun" w:cs="SimSun"/>
          <w:sz w:val="20"/>
          <w:szCs w:val="20"/>
        </w:rPr>
        <w:t>、</w:t>
      </w:r>
      <w:hyperlink r:id="rId78" w:tgtFrame="_blank" w:history="1">
        <w:r w:rsidRPr="0038293B">
          <w:rPr>
            <w:rFonts w:ascii="SimSun" w:eastAsia="SimSun" w:hAnsi="SimSun" w:cs="SimSun"/>
            <w:sz w:val="20"/>
            <w:szCs w:val="20"/>
          </w:rPr>
          <w:t>程颐</w:t>
        </w:r>
      </w:hyperlink>
      <w:r w:rsidRPr="0038293B">
        <w:rPr>
          <w:rFonts w:ascii="SimSun" w:eastAsia="SimSun" w:hAnsi="SimSun" w:cs="SimSun"/>
          <w:sz w:val="20"/>
          <w:szCs w:val="20"/>
          <w:lang w:val="en-US"/>
        </w:rPr>
        <w:t>）</w:t>
      </w:r>
      <w:r w:rsidRPr="0038293B">
        <w:rPr>
          <w:rFonts w:ascii="SimSun" w:eastAsia="SimSun" w:hAnsi="SimSun" w:cs="SimSun"/>
          <w:sz w:val="20"/>
          <w:szCs w:val="20"/>
        </w:rPr>
        <w:t>的三传弟子</w:t>
      </w:r>
      <w:hyperlink r:id="rId79" w:tgtFrame="_blank" w:history="1">
        <w:r w:rsidRPr="0038293B">
          <w:rPr>
            <w:rFonts w:ascii="SimSun" w:eastAsia="SimSun" w:hAnsi="SimSun" w:cs="SimSun"/>
            <w:sz w:val="20"/>
            <w:szCs w:val="20"/>
          </w:rPr>
          <w:t>李侗</w:t>
        </w:r>
      </w:hyperlink>
      <w:r w:rsidRPr="0038293B">
        <w:rPr>
          <w:rFonts w:ascii="SimSun" w:eastAsia="SimSun" w:hAnsi="SimSun" w:cs="SimSun"/>
          <w:sz w:val="20"/>
          <w:szCs w:val="20"/>
        </w:rPr>
        <w:t>的学生</w:t>
      </w:r>
      <w:r w:rsidRPr="0038293B">
        <w:rPr>
          <w:rFonts w:ascii="SimSun" w:eastAsia="SimSun" w:hAnsi="SimSun" w:cs="SimSun"/>
          <w:sz w:val="20"/>
          <w:szCs w:val="20"/>
          <w:lang w:val="en-US"/>
        </w:rPr>
        <w:t>，</w:t>
      </w:r>
      <w:r w:rsidRPr="0038293B">
        <w:rPr>
          <w:rFonts w:ascii="SimSun" w:eastAsia="SimSun" w:hAnsi="SimSun" w:cs="SimSun"/>
          <w:sz w:val="20"/>
          <w:szCs w:val="20"/>
        </w:rPr>
        <w:t>与二程合称</w:t>
      </w:r>
      <w:r w:rsidRPr="0038293B">
        <w:rPr>
          <w:rFonts w:ascii="SimSun" w:eastAsia="SimSun" w:hAnsi="SimSun" w:cs="SimSun"/>
          <w:sz w:val="20"/>
          <w:szCs w:val="20"/>
          <w:lang w:val="en-US"/>
        </w:rPr>
        <w:t>“</w:t>
      </w:r>
      <w:hyperlink r:id="rId80" w:tgtFrame="_blank" w:history="1">
        <w:r w:rsidRPr="0038293B">
          <w:rPr>
            <w:rFonts w:ascii="SimSun" w:eastAsia="SimSun" w:hAnsi="SimSun" w:cs="SimSun"/>
            <w:sz w:val="20"/>
            <w:szCs w:val="20"/>
          </w:rPr>
          <w:t>程朱学派</w:t>
        </w:r>
      </w:hyperlink>
      <w:r w:rsidRPr="0038293B">
        <w:rPr>
          <w:rFonts w:ascii="SimSun" w:eastAsia="SimSun" w:hAnsi="SimSun" w:cs="SimSun"/>
          <w:sz w:val="20"/>
          <w:szCs w:val="20"/>
          <w:lang w:val="en-US"/>
        </w:rPr>
        <w:t>”</w:t>
      </w:r>
      <w:r w:rsidRPr="0038293B">
        <w:rPr>
          <w:rFonts w:ascii="SimSun" w:eastAsia="SimSun" w:hAnsi="SimSun" w:cs="SimSun"/>
          <w:sz w:val="20"/>
          <w:szCs w:val="20"/>
        </w:rPr>
        <w:t>。他是唯一非</w:t>
      </w:r>
      <w:hyperlink r:id="rId81" w:tgtFrame="_blank" w:history="1">
        <w:r w:rsidRPr="0038293B">
          <w:rPr>
            <w:rFonts w:ascii="SimSun" w:eastAsia="SimSun" w:hAnsi="SimSun" w:cs="SimSun"/>
            <w:sz w:val="20"/>
            <w:szCs w:val="20"/>
          </w:rPr>
          <w:t>孔子</w:t>
        </w:r>
      </w:hyperlink>
      <w:r w:rsidRPr="0038293B">
        <w:rPr>
          <w:rFonts w:ascii="SimSun" w:eastAsia="SimSun" w:hAnsi="SimSun" w:cs="SimSun"/>
          <w:sz w:val="20"/>
          <w:szCs w:val="20"/>
        </w:rPr>
        <w:t>亲传弟子而享祀</w:t>
      </w:r>
      <w:hyperlink r:id="rId82" w:tgtFrame="_blank" w:history="1">
        <w:r w:rsidRPr="0038293B">
          <w:rPr>
            <w:rFonts w:ascii="SimSun" w:eastAsia="SimSun" w:hAnsi="SimSun" w:cs="SimSun"/>
            <w:sz w:val="20"/>
            <w:szCs w:val="20"/>
          </w:rPr>
          <w:t>孔庙</w:t>
        </w:r>
      </w:hyperlink>
      <w:r w:rsidRPr="0038293B">
        <w:rPr>
          <w:rFonts w:ascii="SimSun" w:eastAsia="SimSun" w:hAnsi="SimSun" w:cs="SimSun"/>
          <w:sz w:val="20"/>
          <w:szCs w:val="20"/>
          <w:lang w:val="en-US"/>
        </w:rPr>
        <w:t>，</w:t>
      </w:r>
      <w:r w:rsidRPr="0038293B">
        <w:rPr>
          <w:rFonts w:ascii="SimSun" w:eastAsia="SimSun" w:hAnsi="SimSun" w:cs="SimSun"/>
          <w:sz w:val="20"/>
          <w:szCs w:val="20"/>
        </w:rPr>
        <w:t>位列</w:t>
      </w:r>
      <w:hyperlink r:id="rId83" w:tgtFrame="_blank" w:history="1">
        <w:r w:rsidRPr="0038293B">
          <w:rPr>
            <w:rFonts w:ascii="SimSun" w:eastAsia="SimSun" w:hAnsi="SimSun" w:cs="SimSun"/>
            <w:sz w:val="20"/>
            <w:szCs w:val="20"/>
          </w:rPr>
          <w:t>大成殿</w:t>
        </w:r>
      </w:hyperlink>
      <w:r w:rsidRPr="0038293B">
        <w:rPr>
          <w:rFonts w:ascii="SimSun" w:eastAsia="SimSun" w:hAnsi="SimSun" w:cs="SimSun"/>
          <w:sz w:val="20"/>
          <w:szCs w:val="20"/>
        </w:rPr>
        <w:t>十二哲者。朱熹是理学集大成者</w:t>
      </w:r>
      <w:r w:rsidRPr="0038293B">
        <w:rPr>
          <w:rFonts w:ascii="SimSun" w:eastAsia="SimSun" w:hAnsi="SimSun" w:cs="SimSun"/>
          <w:sz w:val="20"/>
          <w:szCs w:val="20"/>
          <w:lang w:val="en-US"/>
        </w:rPr>
        <w:t>，</w:t>
      </w:r>
      <w:hyperlink r:id="rId84" w:tgtFrame="_blank" w:history="1">
        <w:r w:rsidRPr="0038293B">
          <w:rPr>
            <w:rFonts w:ascii="SimSun" w:eastAsia="SimSun" w:hAnsi="SimSun" w:cs="SimSun"/>
            <w:sz w:val="20"/>
            <w:szCs w:val="20"/>
          </w:rPr>
          <w:t>闽学</w:t>
        </w:r>
      </w:hyperlink>
      <w:r w:rsidRPr="0038293B">
        <w:rPr>
          <w:rFonts w:ascii="SimSun" w:eastAsia="SimSun" w:hAnsi="SimSun" w:cs="SimSun"/>
          <w:sz w:val="20"/>
          <w:szCs w:val="20"/>
        </w:rPr>
        <w:t>代表人物</w:t>
      </w:r>
      <w:r w:rsidRPr="0038293B">
        <w:rPr>
          <w:rFonts w:ascii="SimSun" w:eastAsia="SimSun" w:hAnsi="SimSun" w:cs="SimSun"/>
          <w:sz w:val="20"/>
          <w:szCs w:val="20"/>
          <w:lang w:val="en-US"/>
        </w:rPr>
        <w:t>，</w:t>
      </w:r>
      <w:r w:rsidRPr="0038293B">
        <w:rPr>
          <w:rFonts w:ascii="SimSun" w:eastAsia="SimSun" w:hAnsi="SimSun" w:cs="SimSun"/>
          <w:sz w:val="20"/>
          <w:szCs w:val="20"/>
        </w:rPr>
        <w:t>被后世尊称为朱子。他的理学思想影响很大</w:t>
      </w:r>
      <w:r w:rsidRPr="0038293B">
        <w:rPr>
          <w:rFonts w:ascii="SimSun" w:eastAsia="SimSun" w:hAnsi="SimSun" w:cs="SimSun"/>
          <w:sz w:val="20"/>
          <w:szCs w:val="20"/>
          <w:lang w:val="en-US"/>
        </w:rPr>
        <w:t>，</w:t>
      </w:r>
      <w:r w:rsidRPr="0038293B">
        <w:rPr>
          <w:rFonts w:ascii="SimSun" w:eastAsia="SimSun" w:hAnsi="SimSun" w:cs="SimSun"/>
          <w:sz w:val="20"/>
          <w:szCs w:val="20"/>
        </w:rPr>
        <w:t>成为元、明、清三朝的官方哲学。朱熹著述甚多</w:t>
      </w:r>
      <w:r w:rsidRPr="0038293B">
        <w:rPr>
          <w:rFonts w:ascii="SimSun" w:eastAsia="SimSun" w:hAnsi="SimSun" w:cs="SimSun"/>
          <w:sz w:val="20"/>
          <w:szCs w:val="20"/>
          <w:lang w:val="en-US"/>
        </w:rPr>
        <w:t>，</w:t>
      </w:r>
      <w:r w:rsidRPr="0038293B">
        <w:rPr>
          <w:rFonts w:ascii="SimSun" w:eastAsia="SimSun" w:hAnsi="SimSun" w:cs="SimSun"/>
          <w:sz w:val="20"/>
          <w:szCs w:val="20"/>
        </w:rPr>
        <w:t>有《</w:t>
      </w:r>
      <w:hyperlink r:id="rId85" w:tgtFrame="_blank" w:history="1">
        <w:r w:rsidRPr="0038293B">
          <w:rPr>
            <w:rFonts w:ascii="SimSun" w:eastAsia="SimSun" w:hAnsi="SimSun" w:cs="SimSun"/>
            <w:sz w:val="20"/>
            <w:szCs w:val="20"/>
          </w:rPr>
          <w:t>四书章句集注</w:t>
        </w:r>
      </w:hyperlink>
      <w:r w:rsidRPr="0038293B">
        <w:rPr>
          <w:rFonts w:ascii="SimSun" w:eastAsia="SimSun" w:hAnsi="SimSun" w:cs="SimSun"/>
          <w:sz w:val="20"/>
          <w:szCs w:val="20"/>
        </w:rPr>
        <w:t>》《太极图说解》《通书解说》《周易读本》《</w:t>
      </w:r>
      <w:hyperlink r:id="rId86" w:tgtFrame="_blank" w:history="1">
        <w:r w:rsidRPr="0038293B">
          <w:rPr>
            <w:rFonts w:ascii="SimSun" w:eastAsia="SimSun" w:hAnsi="SimSun" w:cs="SimSun"/>
            <w:sz w:val="20"/>
            <w:szCs w:val="20"/>
          </w:rPr>
          <w:t>楚辞集注</w:t>
        </w:r>
      </w:hyperlink>
      <w:r w:rsidRPr="0038293B">
        <w:rPr>
          <w:rFonts w:ascii="SimSun" w:eastAsia="SimSun" w:hAnsi="SimSun" w:cs="SimSun"/>
          <w:sz w:val="20"/>
          <w:szCs w:val="20"/>
        </w:rPr>
        <w:t>》</w:t>
      </w:r>
      <w:r w:rsidRPr="0038293B">
        <w:rPr>
          <w:rFonts w:ascii="SimSun" w:eastAsia="SimSun" w:hAnsi="SimSun" w:cs="SimSun"/>
          <w:sz w:val="20"/>
          <w:szCs w:val="20"/>
          <w:lang w:val="en-US"/>
        </w:rPr>
        <w:t>，</w:t>
      </w:r>
      <w:r w:rsidRPr="0038293B">
        <w:rPr>
          <w:rFonts w:ascii="SimSun" w:eastAsia="SimSun" w:hAnsi="SimSun" w:cs="SimSun"/>
          <w:sz w:val="20"/>
          <w:szCs w:val="20"/>
        </w:rPr>
        <w:t>后人辑有《朱子大</w:t>
      </w:r>
      <w:r w:rsidRPr="0038293B">
        <w:rPr>
          <w:rFonts w:ascii="SimSun" w:eastAsia="SimSun" w:hAnsi="SimSun" w:cs="SimSun"/>
          <w:sz w:val="20"/>
          <w:szCs w:val="20"/>
        </w:rPr>
        <w:lastRenderedPageBreak/>
        <w:t>全》《朱子集语象》等。其中《</w:t>
      </w:r>
      <w:hyperlink r:id="rId87" w:tgtFrame="_blank" w:history="1">
        <w:r w:rsidRPr="0038293B">
          <w:rPr>
            <w:rFonts w:ascii="SimSun" w:eastAsia="SimSun" w:hAnsi="SimSun" w:cs="SimSun"/>
            <w:sz w:val="20"/>
            <w:szCs w:val="20"/>
          </w:rPr>
          <w:t>四书章句集注</w:t>
        </w:r>
      </w:hyperlink>
      <w:r w:rsidRPr="0038293B">
        <w:rPr>
          <w:rFonts w:ascii="SimSun" w:eastAsia="SimSun" w:hAnsi="SimSun" w:cs="SimSun"/>
          <w:sz w:val="20"/>
          <w:szCs w:val="20"/>
        </w:rPr>
        <w:t>》成为钦定的教科书和科举考试的标准。</w:t>
      </w:r>
    </w:p>
    <w:p w:rsidR="00437282" w:rsidRPr="0038293B" w:rsidRDefault="00437282" w:rsidP="00437282">
      <w:pPr>
        <w:rPr>
          <w:rFonts w:eastAsia="SimSun" w:cs="Times New Roman"/>
          <w:sz w:val="20"/>
          <w:szCs w:val="20"/>
          <w:lang w:eastAsia="zh-CN"/>
        </w:rPr>
      </w:pPr>
    </w:p>
    <w:p w:rsidR="00DE4966" w:rsidRPr="0038293B" w:rsidRDefault="00DE4966">
      <w:pPr>
        <w:spacing w:after="200" w:line="276" w:lineRule="auto"/>
        <w:jc w:val="left"/>
        <w:rPr>
          <w:rFonts w:eastAsia="SimSun" w:cs="Times New Roman"/>
          <w:sz w:val="20"/>
          <w:szCs w:val="20"/>
          <w:u w:val="single"/>
          <w:lang w:eastAsia="zh-CN"/>
        </w:rPr>
      </w:pPr>
      <w:r w:rsidRPr="0038293B">
        <w:rPr>
          <w:rFonts w:eastAsia="SimSun" w:cs="Times New Roman"/>
          <w:sz w:val="20"/>
          <w:szCs w:val="20"/>
          <w:u w:val="single"/>
          <w:lang w:eastAsia="zh-CN"/>
        </w:rPr>
        <w:br w:type="page"/>
      </w:r>
    </w:p>
    <w:p w:rsidR="00437282" w:rsidRPr="0038293B" w:rsidRDefault="00437282" w:rsidP="00437282">
      <w:pPr>
        <w:rPr>
          <w:rFonts w:eastAsia="SimSun" w:cs="Times New Roman"/>
          <w:sz w:val="20"/>
          <w:szCs w:val="20"/>
          <w:u w:val="single"/>
          <w:lang w:eastAsia="zh-CN"/>
        </w:rPr>
      </w:pPr>
      <w:r w:rsidRPr="0038293B">
        <w:rPr>
          <w:rFonts w:eastAsia="SimSun" w:cs="Times New Roman"/>
          <w:sz w:val="20"/>
          <w:szCs w:val="20"/>
          <w:u w:val="single"/>
          <w:lang w:eastAsia="zh-CN"/>
        </w:rPr>
        <w:lastRenderedPageBreak/>
        <w:t>Машинный перевод:</w:t>
      </w:r>
    </w:p>
    <w:p w:rsidR="00437282" w:rsidRPr="0038293B" w:rsidRDefault="00437282" w:rsidP="00437282">
      <w:pPr>
        <w:rPr>
          <w:rFonts w:eastAsia="SimSun" w:cs="Times New Roman"/>
          <w:sz w:val="20"/>
          <w:szCs w:val="20"/>
          <w:lang w:eastAsia="zh-CN"/>
        </w:rPr>
      </w:pPr>
      <w:r w:rsidRPr="0038293B">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437282" w:rsidRPr="0038293B" w:rsidRDefault="00437282" w:rsidP="00437282">
      <w:pPr>
        <w:rPr>
          <w:rFonts w:eastAsia="SimSun" w:cs="Times New Roman"/>
          <w:sz w:val="20"/>
          <w:szCs w:val="20"/>
          <w:lang w:eastAsia="zh-CN"/>
        </w:rPr>
      </w:pPr>
    </w:p>
    <w:p w:rsidR="00437282" w:rsidRPr="0038293B" w:rsidRDefault="00437282" w:rsidP="00437282">
      <w:pPr>
        <w:rPr>
          <w:rFonts w:eastAsia="SimSun" w:cs="Times New Roman"/>
          <w:sz w:val="20"/>
          <w:szCs w:val="20"/>
          <w:lang w:eastAsia="zh-CN"/>
        </w:rPr>
      </w:pPr>
      <w:r w:rsidRPr="0038293B">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437282" w:rsidRPr="0038293B" w:rsidRDefault="00437282" w:rsidP="00437282">
      <w:pPr>
        <w:rPr>
          <w:rFonts w:eastAsia="SimSun" w:cs="Times New Roman"/>
          <w:sz w:val="20"/>
          <w:szCs w:val="20"/>
          <w:lang w:eastAsia="zh-CN"/>
        </w:rPr>
      </w:pPr>
    </w:p>
    <w:p w:rsidR="00437282" w:rsidRPr="0038293B" w:rsidRDefault="00437282" w:rsidP="00437282">
      <w:pPr>
        <w:rPr>
          <w:rFonts w:eastAsia="SimSun" w:cs="Times New Roman"/>
          <w:sz w:val="20"/>
          <w:szCs w:val="20"/>
          <w:lang w:eastAsia="zh-CN"/>
        </w:rPr>
      </w:pPr>
      <w:r w:rsidRPr="0038293B">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DE4966" w:rsidRPr="0038293B" w:rsidRDefault="00DE4966">
      <w:pPr>
        <w:spacing w:after="200" w:line="276" w:lineRule="auto"/>
        <w:jc w:val="left"/>
        <w:rPr>
          <w:rFonts w:ascii="Bookman Old Style" w:hAnsi="Bookman Old Style"/>
          <w:sz w:val="20"/>
        </w:rPr>
      </w:pPr>
      <w:r w:rsidRPr="0038293B">
        <w:rPr>
          <w:rFonts w:ascii="Bookman Old Style" w:hAnsi="Bookman Old Style"/>
          <w:sz w:val="20"/>
        </w:rPr>
        <w:br w:type="page"/>
      </w:r>
    </w:p>
    <w:p w:rsidR="008819F3" w:rsidRPr="0038293B"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67" w:name="_Toc200956195"/>
      <w:r w:rsidRPr="0038293B">
        <w:rPr>
          <w:rFonts w:ascii="Bookman Old Style" w:hAnsi="Bookman Old Style"/>
          <w:b/>
          <w:szCs w:val="18"/>
        </w:rPr>
        <w:lastRenderedPageBreak/>
        <w:t>ФОНАРЬ ЗА ОКНОМ</w:t>
      </w:r>
      <w:bookmarkEnd w:id="1167"/>
    </w:p>
    <w:p w:rsidR="008819F3" w:rsidRPr="0038293B" w:rsidRDefault="008819F3" w:rsidP="008819F3">
      <w:pPr>
        <w:spacing w:line="320" w:lineRule="exact"/>
        <w:rPr>
          <w:rFonts w:ascii="Bookman Old Style" w:hAnsi="Bookman Old Style"/>
          <w:szCs w:val="24"/>
        </w:rPr>
      </w:pP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Фонарь за окном. </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То день, то ночь. </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Фонарь за окном. </w:t>
      </w:r>
    </w:p>
    <w:p w:rsidR="008819F3" w:rsidRPr="0038293B" w:rsidRDefault="008819F3" w:rsidP="008819F3">
      <w:pPr>
        <w:spacing w:line="320" w:lineRule="exact"/>
        <w:rPr>
          <w:rFonts w:ascii="Bookman Old Style" w:hAnsi="Bookman Old Style"/>
        </w:rPr>
      </w:pPr>
      <w:r w:rsidRPr="0038293B">
        <w:rPr>
          <w:rFonts w:ascii="Bookman Old Style" w:hAnsi="Bookman Old Style"/>
        </w:rPr>
        <w:t>То снег, то дождь.</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Фонарь за окном. </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Вёсны и осени. </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Фонарь за окном. </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Что-то просится, </w:t>
      </w:r>
    </w:p>
    <w:p w:rsidR="008819F3" w:rsidRPr="0038293B" w:rsidRDefault="008819F3" w:rsidP="008819F3">
      <w:pPr>
        <w:spacing w:line="320" w:lineRule="exact"/>
        <w:rPr>
          <w:rFonts w:ascii="Bookman Old Style" w:hAnsi="Bookman Old Style"/>
        </w:rPr>
      </w:pPr>
      <w:r w:rsidRPr="0038293B">
        <w:rPr>
          <w:rFonts w:ascii="Bookman Old Style" w:hAnsi="Bookman Old Style"/>
        </w:rPr>
        <w:t>но всё уже сказано.</w:t>
      </w:r>
    </w:p>
    <w:p w:rsidR="008819F3" w:rsidRPr="0038293B" w:rsidRDefault="008819F3" w:rsidP="008819F3">
      <w:pPr>
        <w:spacing w:line="240" w:lineRule="exact"/>
        <w:jc w:val="right"/>
        <w:rPr>
          <w:rFonts w:ascii="Bookman Old Style" w:hAnsi="Bookman Old Style"/>
          <w:sz w:val="20"/>
        </w:rPr>
      </w:pPr>
    </w:p>
    <w:p w:rsidR="008819F3" w:rsidRPr="0038293B" w:rsidRDefault="008819F3" w:rsidP="008819F3">
      <w:pPr>
        <w:spacing w:line="240" w:lineRule="exact"/>
        <w:jc w:val="right"/>
        <w:rPr>
          <w:rFonts w:ascii="Bookman Old Style" w:hAnsi="Bookman Old Style"/>
          <w:sz w:val="20"/>
        </w:rPr>
      </w:pPr>
      <w:r w:rsidRPr="0038293B">
        <w:rPr>
          <w:rFonts w:ascii="Bookman Old Style" w:hAnsi="Bookman Old Style"/>
          <w:sz w:val="20"/>
        </w:rPr>
        <w:t>13 октября 2021 года, среда</w:t>
      </w:r>
    </w:p>
    <w:p w:rsidR="008819F3" w:rsidRPr="0038293B" w:rsidRDefault="008819F3" w:rsidP="008819F3">
      <w:pPr>
        <w:spacing w:line="240" w:lineRule="exact"/>
        <w:rPr>
          <w:rFonts w:ascii="Bookman Old Style" w:hAnsi="Bookman Old Style"/>
          <w:sz w:val="16"/>
        </w:rPr>
      </w:pPr>
    </w:p>
    <w:p w:rsidR="008819F3" w:rsidRPr="0038293B" w:rsidRDefault="008819F3" w:rsidP="008819F3">
      <w:pPr>
        <w:spacing w:line="220" w:lineRule="exact"/>
        <w:rPr>
          <w:rFonts w:cs="Times New Roman"/>
          <w:sz w:val="20"/>
        </w:rPr>
      </w:pPr>
      <w:r w:rsidRPr="0038293B">
        <w:rPr>
          <w:rFonts w:ascii="Bookman Old Style" w:hAnsi="Bookman Old Style"/>
          <w:sz w:val="20"/>
        </w:rPr>
        <w:br w:type="page"/>
      </w:r>
    </w:p>
    <w:p w:rsidR="008819F3" w:rsidRPr="0038293B" w:rsidRDefault="008819F3"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68" w:name="_Toc200956196"/>
      <w:r w:rsidRPr="0038293B">
        <w:rPr>
          <w:rFonts w:ascii="SimSun" w:eastAsia="SimSun" w:hAnsi="SimSun" w:cs="MS Gothic" w:hint="eastAsia"/>
          <w:b/>
          <w:szCs w:val="21"/>
        </w:rPr>
        <w:lastRenderedPageBreak/>
        <w:t>窗外的灯</w:t>
      </w:r>
      <w:r w:rsidRPr="0038293B">
        <w:rPr>
          <w:rFonts w:ascii="SimSun" w:eastAsia="SimSun" w:hAnsi="SimSun" w:cs="SimSun" w:hint="eastAsia"/>
          <w:b/>
          <w:szCs w:val="21"/>
        </w:rPr>
        <w:t>笼</w:t>
      </w:r>
      <w:bookmarkEnd w:id="1168"/>
    </w:p>
    <w:p w:rsidR="008819F3" w:rsidRPr="0038293B" w:rsidRDefault="008819F3" w:rsidP="008819F3">
      <w:pPr>
        <w:spacing w:line="320" w:lineRule="exact"/>
        <w:ind w:left="851"/>
        <w:rPr>
          <w:rFonts w:asciiTheme="minorHAnsi" w:eastAsia="SimSun" w:hAnsiTheme="minorHAnsi" w:cs="Times New Roman"/>
          <w:szCs w:val="24"/>
        </w:rPr>
      </w:pP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MS Gothic" w:hint="eastAsia"/>
          <w:szCs w:val="18"/>
        </w:rPr>
        <w:t>窗外的灯</w:t>
      </w:r>
      <w:r w:rsidRPr="0038293B">
        <w:rPr>
          <w:rFonts w:ascii="SimSun" w:eastAsia="SimSun" w:hAnsi="SimSun" w:cs="SimSun" w:hint="eastAsia"/>
          <w:szCs w:val="18"/>
        </w:rPr>
        <w:t>笼</w:t>
      </w:r>
      <w:r w:rsidRPr="0038293B">
        <w:rPr>
          <w:rFonts w:ascii="SimSun" w:eastAsia="SimSun" w:hAnsi="SimSun" w:cs="MS Gothic" w:hint="eastAsia"/>
          <w:szCs w:val="18"/>
        </w:rPr>
        <w:t>。</w:t>
      </w: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MS Gothic" w:hint="eastAsia"/>
          <w:szCs w:val="18"/>
        </w:rPr>
        <w:t>面</w:t>
      </w:r>
      <w:r w:rsidRPr="0038293B">
        <w:rPr>
          <w:rFonts w:ascii="SimSun" w:eastAsia="SimSun" w:hAnsi="SimSun" w:cs="SimSun" w:hint="eastAsia"/>
          <w:szCs w:val="18"/>
        </w:rPr>
        <w:t>对日日夜夜</w:t>
      </w:r>
      <w:r w:rsidRPr="0038293B">
        <w:rPr>
          <w:rFonts w:ascii="SimSun" w:eastAsia="SimSun" w:hAnsi="SimSun" w:cs="MS Gothic" w:hint="eastAsia"/>
          <w:szCs w:val="18"/>
        </w:rPr>
        <w:t>。</w:t>
      </w: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MS Gothic" w:hint="eastAsia"/>
          <w:szCs w:val="18"/>
        </w:rPr>
        <w:t>窗外的灯</w:t>
      </w:r>
      <w:r w:rsidRPr="0038293B">
        <w:rPr>
          <w:rFonts w:ascii="SimSun" w:eastAsia="SimSun" w:hAnsi="SimSun" w:cs="SimSun" w:hint="eastAsia"/>
          <w:szCs w:val="18"/>
        </w:rPr>
        <w:t>笼</w:t>
      </w:r>
      <w:r w:rsidRPr="0038293B">
        <w:rPr>
          <w:rFonts w:ascii="SimSun" w:eastAsia="SimSun" w:hAnsi="SimSun" w:cs="MS Gothic" w:hint="eastAsia"/>
          <w:szCs w:val="18"/>
        </w:rPr>
        <w:t>。</w:t>
      </w: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SimSun" w:hint="eastAsia"/>
          <w:szCs w:val="18"/>
        </w:rPr>
        <w:t>见证下雪下雨</w:t>
      </w:r>
      <w:r w:rsidRPr="0038293B">
        <w:rPr>
          <w:rFonts w:ascii="SimSun" w:eastAsia="SimSun" w:hAnsi="SimSun" w:cs="MS Gothic" w:hint="eastAsia"/>
          <w:szCs w:val="18"/>
        </w:rPr>
        <w:t>。</w:t>
      </w: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MS Gothic" w:hint="eastAsia"/>
          <w:szCs w:val="18"/>
        </w:rPr>
        <w:t>窗外的灯</w:t>
      </w:r>
      <w:r w:rsidRPr="0038293B">
        <w:rPr>
          <w:rFonts w:ascii="SimSun" w:eastAsia="SimSun" w:hAnsi="SimSun" w:cs="SimSun" w:hint="eastAsia"/>
          <w:szCs w:val="18"/>
        </w:rPr>
        <w:t>笼</w:t>
      </w:r>
      <w:r w:rsidRPr="0038293B">
        <w:rPr>
          <w:rFonts w:ascii="SimSun" w:eastAsia="SimSun" w:hAnsi="SimSun" w:cs="MS Gothic" w:hint="eastAsia"/>
          <w:szCs w:val="18"/>
        </w:rPr>
        <w:t>。</w:t>
      </w: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SimSun" w:hint="eastAsia"/>
          <w:szCs w:val="18"/>
        </w:rPr>
        <w:t>历经春</w:t>
      </w:r>
      <w:r w:rsidRPr="0038293B">
        <w:rPr>
          <w:rFonts w:ascii="SimSun" w:eastAsia="SimSun" w:hAnsi="SimSun" w:cs="MS Gothic" w:hint="eastAsia"/>
          <w:szCs w:val="18"/>
        </w:rPr>
        <w:t>季秋季。</w:t>
      </w: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MS Gothic" w:hint="eastAsia"/>
          <w:szCs w:val="18"/>
        </w:rPr>
        <w:t>窗外的灯</w:t>
      </w:r>
      <w:r w:rsidRPr="0038293B">
        <w:rPr>
          <w:rFonts w:ascii="SimSun" w:eastAsia="SimSun" w:hAnsi="SimSun" w:cs="SimSun" w:hint="eastAsia"/>
          <w:szCs w:val="18"/>
        </w:rPr>
        <w:t>笼</w:t>
      </w:r>
      <w:r w:rsidRPr="0038293B">
        <w:rPr>
          <w:rFonts w:ascii="SimSun" w:eastAsia="SimSun" w:hAnsi="SimSun" w:cs="MS Gothic" w:hint="eastAsia"/>
          <w:szCs w:val="18"/>
        </w:rPr>
        <w:t>。</w:t>
      </w:r>
    </w:p>
    <w:p w:rsidR="008F4278" w:rsidRPr="0038293B" w:rsidRDefault="008F4278" w:rsidP="008819F3">
      <w:pPr>
        <w:spacing w:line="320" w:lineRule="exact"/>
        <w:ind w:left="851"/>
        <w:jc w:val="left"/>
        <w:rPr>
          <w:rStyle w:val="zi"/>
          <w:rFonts w:ascii="SimSun" w:eastAsia="SimSun" w:hAnsi="SimSun" w:cs="MS Gothic"/>
        </w:rPr>
      </w:pPr>
      <w:r w:rsidRPr="0038293B">
        <w:rPr>
          <w:rStyle w:val="zi"/>
          <w:rFonts w:ascii="SimSun" w:eastAsia="SimSun" w:hAnsi="SimSun" w:cs="MS Gothic" w:hint="eastAsia"/>
        </w:rPr>
        <w:t>似乎</w:t>
      </w:r>
      <w:r w:rsidRPr="0038293B">
        <w:rPr>
          <w:rStyle w:val="zi"/>
          <w:rFonts w:ascii="SimSun" w:eastAsia="SimSun" w:hAnsi="SimSun" w:cs="SimSun" w:hint="eastAsia"/>
        </w:rPr>
        <w:t>还</w:t>
      </w:r>
      <w:r w:rsidRPr="0038293B">
        <w:rPr>
          <w:rStyle w:val="zi"/>
          <w:rFonts w:ascii="SimSun" w:eastAsia="SimSun" w:hAnsi="SimSun" w:cs="MS Gothic" w:hint="eastAsia"/>
        </w:rPr>
        <w:t>有</w:t>
      </w:r>
      <w:r w:rsidRPr="0038293B">
        <w:rPr>
          <w:rStyle w:val="zi"/>
          <w:rFonts w:ascii="SimSun" w:eastAsia="SimSun" w:hAnsi="SimSun" w:cs="SimSun" w:hint="eastAsia"/>
        </w:rPr>
        <w:t>话说</w:t>
      </w:r>
      <w:r w:rsidRPr="0038293B">
        <w:rPr>
          <w:rStyle w:val="zi"/>
          <w:rFonts w:ascii="SimSun" w:eastAsia="SimSun" w:hAnsi="SimSun" w:cs="MS Gothic" w:hint="eastAsia"/>
        </w:rPr>
        <w:t>，</w:t>
      </w:r>
    </w:p>
    <w:p w:rsidR="008819F3" w:rsidRPr="0038293B" w:rsidRDefault="008F4278" w:rsidP="008819F3">
      <w:pPr>
        <w:spacing w:line="320" w:lineRule="exact"/>
        <w:ind w:left="851"/>
        <w:jc w:val="left"/>
        <w:rPr>
          <w:rFonts w:ascii="SimSun" w:eastAsia="SimSun" w:hAnsi="SimSun"/>
          <w:sz w:val="36"/>
          <w:szCs w:val="24"/>
        </w:rPr>
      </w:pPr>
      <w:r w:rsidRPr="0038293B">
        <w:rPr>
          <w:rStyle w:val="zi"/>
          <w:rFonts w:ascii="SimSun" w:eastAsia="SimSun" w:hAnsi="SimSun" w:cs="MS Gothic" w:hint="eastAsia"/>
        </w:rPr>
        <w:t>却已</w:t>
      </w:r>
      <w:r w:rsidRPr="0038293B">
        <w:rPr>
          <w:rStyle w:val="zi"/>
          <w:rFonts w:ascii="SimSun" w:eastAsia="SimSun" w:hAnsi="SimSun" w:cs="SimSun" w:hint="eastAsia"/>
        </w:rPr>
        <w:t>诉说</w:t>
      </w:r>
      <w:r w:rsidRPr="0038293B">
        <w:rPr>
          <w:rStyle w:val="zi"/>
          <w:rFonts w:ascii="SimSun" w:eastAsia="SimSun" w:hAnsi="SimSun" w:cs="MS Gothic" w:hint="eastAsia"/>
        </w:rPr>
        <w:t>完</w:t>
      </w:r>
      <w:r w:rsidRPr="0038293B">
        <w:rPr>
          <w:rStyle w:val="zi"/>
          <w:rFonts w:ascii="SimSun" w:eastAsia="SimSun" w:hAnsi="SimSun" w:cs="SimSun" w:hint="eastAsia"/>
        </w:rPr>
        <w:t>毕</w:t>
      </w:r>
      <w:r w:rsidR="008819F3" w:rsidRPr="0038293B">
        <w:rPr>
          <w:rFonts w:ascii="SimSun" w:eastAsia="SimSun" w:hAnsi="SimSun" w:cs="MS Gothic" w:hint="eastAsia"/>
          <w:szCs w:val="18"/>
        </w:rPr>
        <w:t>。</w:t>
      </w:r>
    </w:p>
    <w:p w:rsidR="008819F3" w:rsidRPr="0038293B" w:rsidRDefault="008819F3" w:rsidP="008819F3">
      <w:pPr>
        <w:spacing w:line="240" w:lineRule="exact"/>
        <w:ind w:left="851"/>
        <w:jc w:val="right"/>
        <w:rPr>
          <w:rFonts w:ascii="SimSun" w:eastAsia="SimSun" w:hAnsi="SimSun" w:cs="Bookman Old Style"/>
          <w:sz w:val="20"/>
          <w:szCs w:val="18"/>
          <w:lang w:eastAsia="zh-CN"/>
        </w:rPr>
      </w:pPr>
    </w:p>
    <w:p w:rsidR="008819F3" w:rsidRPr="0038293B" w:rsidRDefault="008819F3" w:rsidP="008819F3">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13</w:t>
      </w:r>
    </w:p>
    <w:p w:rsidR="008819F3" w:rsidRPr="0038293B" w:rsidRDefault="008819F3" w:rsidP="008819F3">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2021，10，20 </w:t>
      </w:r>
      <w:r w:rsidRPr="0038293B">
        <w:rPr>
          <w:rFonts w:ascii="SimSun" w:eastAsia="SimSun" w:hAnsi="SimSun" w:cs="MS Mincho" w:hint="eastAsia"/>
          <w:sz w:val="20"/>
        </w:rPr>
        <w:t>谷羽</w:t>
      </w:r>
      <w:r w:rsidRPr="0038293B">
        <w:rPr>
          <w:rFonts w:ascii="SimSun" w:eastAsia="SimSun" w:hAnsi="SimSun" w:cs="SimSun" w:hint="eastAsia"/>
          <w:sz w:val="20"/>
        </w:rPr>
        <w:t>译</w:t>
      </w:r>
    </w:p>
    <w:p w:rsidR="008819F3" w:rsidRPr="0038293B" w:rsidRDefault="008819F3" w:rsidP="008819F3">
      <w:pPr>
        <w:rPr>
          <w:rFonts w:eastAsia="SimSun" w:cs="Times New Roman"/>
          <w:szCs w:val="24"/>
          <w:lang w:eastAsia="zh-CN"/>
        </w:rPr>
      </w:pPr>
    </w:p>
    <w:p w:rsidR="008819F3" w:rsidRPr="0038293B" w:rsidRDefault="008819F3" w:rsidP="008819F3">
      <w:pPr>
        <w:spacing w:line="320" w:lineRule="exact"/>
        <w:jc w:val="left"/>
        <w:rPr>
          <w:rFonts w:ascii="Bookman Old Style" w:hAnsi="Bookman Old Style"/>
          <w:sz w:val="20"/>
        </w:rPr>
      </w:pPr>
      <w:r w:rsidRPr="0038293B">
        <w:rPr>
          <w:rFonts w:ascii="Bookman Old Style" w:hAnsi="Bookman Old Style"/>
          <w:sz w:val="20"/>
        </w:rPr>
        <w:br w:type="page"/>
      </w:r>
    </w:p>
    <w:p w:rsidR="008819F3" w:rsidRPr="0038293B"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69" w:name="_Toc200956197"/>
      <w:r w:rsidRPr="0038293B">
        <w:rPr>
          <w:rFonts w:ascii="Bookman Old Style" w:hAnsi="Bookman Old Style"/>
          <w:b/>
          <w:szCs w:val="18"/>
        </w:rPr>
        <w:lastRenderedPageBreak/>
        <w:t>СУТЬ</w:t>
      </w:r>
      <w:bookmarkEnd w:id="1169"/>
    </w:p>
    <w:p w:rsidR="008819F3" w:rsidRPr="0038293B" w:rsidRDefault="008819F3" w:rsidP="008819F3">
      <w:pPr>
        <w:spacing w:line="320" w:lineRule="exact"/>
        <w:rPr>
          <w:rFonts w:ascii="Bookman Old Style" w:hAnsi="Bookman Old Style"/>
          <w:szCs w:val="24"/>
        </w:rPr>
      </w:pP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Суть современной поэзии в том, </w:t>
      </w:r>
    </w:p>
    <w:p w:rsidR="008819F3" w:rsidRPr="0038293B" w:rsidRDefault="008819F3" w:rsidP="008819F3">
      <w:pPr>
        <w:spacing w:line="320" w:lineRule="exact"/>
        <w:rPr>
          <w:rFonts w:ascii="Bookman Old Style" w:hAnsi="Bookman Old Style"/>
        </w:rPr>
      </w:pPr>
      <w:r w:rsidRPr="0038293B">
        <w:rPr>
          <w:rFonts w:ascii="Bookman Old Style" w:hAnsi="Bookman Old Style"/>
        </w:rPr>
        <w:t xml:space="preserve">чтобы красиво сказать ни о чём.  </w:t>
      </w:r>
    </w:p>
    <w:p w:rsidR="008819F3" w:rsidRPr="0038293B" w:rsidRDefault="008819F3" w:rsidP="008819F3">
      <w:pPr>
        <w:spacing w:line="240" w:lineRule="exact"/>
        <w:jc w:val="right"/>
        <w:rPr>
          <w:rFonts w:ascii="Bookman Old Style" w:hAnsi="Bookman Old Style"/>
          <w:sz w:val="20"/>
        </w:rPr>
      </w:pPr>
    </w:p>
    <w:p w:rsidR="008819F3" w:rsidRPr="0038293B" w:rsidRDefault="008819F3" w:rsidP="008819F3">
      <w:pPr>
        <w:spacing w:line="240" w:lineRule="exact"/>
        <w:jc w:val="right"/>
        <w:rPr>
          <w:rFonts w:ascii="Bookman Old Style" w:hAnsi="Bookman Old Style"/>
          <w:sz w:val="20"/>
        </w:rPr>
      </w:pPr>
      <w:r w:rsidRPr="0038293B">
        <w:rPr>
          <w:rFonts w:ascii="Bookman Old Style" w:hAnsi="Bookman Old Style"/>
          <w:sz w:val="20"/>
        </w:rPr>
        <w:t>14 октября 2021 года, четверг</w:t>
      </w:r>
    </w:p>
    <w:p w:rsidR="008819F3" w:rsidRPr="0038293B" w:rsidRDefault="008819F3" w:rsidP="008819F3">
      <w:pPr>
        <w:spacing w:line="240" w:lineRule="exact"/>
        <w:rPr>
          <w:rFonts w:ascii="Bookman Old Style" w:hAnsi="Bookman Old Style"/>
          <w:sz w:val="16"/>
        </w:rPr>
      </w:pPr>
    </w:p>
    <w:p w:rsidR="008819F3" w:rsidRPr="0038293B" w:rsidRDefault="008819F3" w:rsidP="008819F3">
      <w:pPr>
        <w:spacing w:line="220" w:lineRule="exact"/>
        <w:rPr>
          <w:rFonts w:cs="Times New Roman"/>
          <w:sz w:val="20"/>
        </w:rPr>
      </w:pPr>
      <w:r w:rsidRPr="0038293B">
        <w:rPr>
          <w:rFonts w:ascii="Bookman Old Style" w:hAnsi="Bookman Old Style"/>
          <w:sz w:val="20"/>
        </w:rPr>
        <w:br w:type="page"/>
      </w:r>
    </w:p>
    <w:p w:rsidR="008819F3" w:rsidRPr="0038293B" w:rsidRDefault="008F4278"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70" w:name="_Toc200956198"/>
      <w:r w:rsidRPr="0038293B">
        <w:rPr>
          <w:rFonts w:ascii="SimSun" w:eastAsia="SimSun" w:hAnsi="SimSun" w:cs="SimSun" w:hint="eastAsia"/>
          <w:b/>
          <w:szCs w:val="21"/>
        </w:rPr>
        <w:lastRenderedPageBreak/>
        <w:t>实质</w:t>
      </w:r>
      <w:bookmarkEnd w:id="1170"/>
    </w:p>
    <w:p w:rsidR="008819F3" w:rsidRPr="0038293B" w:rsidRDefault="008819F3" w:rsidP="008819F3">
      <w:pPr>
        <w:spacing w:line="320" w:lineRule="exact"/>
        <w:ind w:left="851"/>
        <w:rPr>
          <w:rFonts w:asciiTheme="minorHAnsi" w:eastAsia="SimSun" w:hAnsiTheme="minorHAnsi" w:cs="Times New Roman"/>
          <w:szCs w:val="24"/>
        </w:rPr>
      </w:pPr>
    </w:p>
    <w:p w:rsidR="008819F3" w:rsidRPr="0038293B" w:rsidRDefault="008819F3" w:rsidP="008819F3">
      <w:pPr>
        <w:spacing w:line="320" w:lineRule="exact"/>
        <w:ind w:left="851"/>
        <w:rPr>
          <w:rFonts w:ascii="SimSun" w:eastAsia="SimSun" w:hAnsi="SimSun"/>
          <w:szCs w:val="18"/>
        </w:rPr>
      </w:pPr>
      <w:r w:rsidRPr="0038293B">
        <w:rPr>
          <w:rFonts w:ascii="SimSun" w:eastAsia="SimSun" w:hAnsi="SimSun" w:cs="MS Gothic" w:hint="eastAsia"/>
          <w:szCs w:val="18"/>
        </w:rPr>
        <w:t>当代</w:t>
      </w:r>
      <w:r w:rsidRPr="0038293B">
        <w:rPr>
          <w:rFonts w:ascii="SimSun" w:eastAsia="SimSun" w:hAnsi="SimSun" w:cs="SimSun" w:hint="eastAsia"/>
          <w:szCs w:val="18"/>
        </w:rPr>
        <w:t>诗歌的</w:t>
      </w:r>
      <w:r w:rsidR="008F4278" w:rsidRPr="0038293B">
        <w:rPr>
          <w:rFonts w:ascii="SimSun" w:eastAsia="SimSun" w:hAnsi="SimSun" w:cs="SimSun" w:hint="eastAsia"/>
          <w:szCs w:val="18"/>
        </w:rPr>
        <w:t>实质</w:t>
      </w:r>
      <w:r w:rsidRPr="0038293B">
        <w:rPr>
          <w:rFonts w:ascii="SimSun" w:eastAsia="SimSun" w:hAnsi="SimSun" w:cs="SimSun" w:hint="eastAsia"/>
          <w:szCs w:val="18"/>
        </w:rPr>
        <w:t>在于，</w:t>
      </w:r>
    </w:p>
    <w:p w:rsidR="008819F3" w:rsidRPr="0038293B" w:rsidRDefault="008819F3" w:rsidP="008819F3">
      <w:pPr>
        <w:spacing w:line="320" w:lineRule="exact"/>
        <w:ind w:left="851"/>
        <w:jc w:val="left"/>
        <w:rPr>
          <w:rFonts w:ascii="SimSun" w:eastAsia="SimSun" w:hAnsi="SimSun"/>
          <w:sz w:val="48"/>
          <w:szCs w:val="24"/>
        </w:rPr>
      </w:pPr>
      <w:r w:rsidRPr="0038293B">
        <w:rPr>
          <w:rFonts w:ascii="SimSun" w:eastAsia="SimSun" w:hAnsi="SimSun" w:cs="SimSun" w:hint="eastAsia"/>
          <w:szCs w:val="18"/>
        </w:rPr>
        <w:t>词句</w:t>
      </w:r>
      <w:r w:rsidR="008F4278" w:rsidRPr="0038293B">
        <w:rPr>
          <w:rFonts w:ascii="SimSun" w:eastAsia="SimSun" w:hAnsi="SimSun" w:cs="MS Gothic" w:hint="eastAsia"/>
          <w:szCs w:val="18"/>
        </w:rPr>
        <w:t>华丽</w:t>
      </w:r>
      <w:r w:rsidRPr="0038293B">
        <w:rPr>
          <w:rFonts w:ascii="SimSun" w:eastAsia="SimSun" w:hAnsi="SimSun" w:cs="SimSun" w:hint="eastAsia"/>
          <w:szCs w:val="18"/>
        </w:rPr>
        <w:t>却毫无意义</w:t>
      </w:r>
      <w:r w:rsidRPr="0038293B">
        <w:rPr>
          <w:rFonts w:ascii="SimSun" w:eastAsia="SimSun" w:hAnsi="SimSun" w:cs="MS Gothic" w:hint="eastAsia"/>
          <w:szCs w:val="18"/>
        </w:rPr>
        <w:t>。</w:t>
      </w:r>
    </w:p>
    <w:p w:rsidR="008819F3" w:rsidRPr="0038293B" w:rsidRDefault="008819F3" w:rsidP="008819F3">
      <w:pPr>
        <w:spacing w:line="240" w:lineRule="exact"/>
        <w:ind w:left="851"/>
        <w:jc w:val="right"/>
        <w:rPr>
          <w:rFonts w:ascii="SimSun" w:eastAsia="SimSun" w:hAnsi="SimSun" w:cs="Bookman Old Style"/>
          <w:sz w:val="20"/>
          <w:szCs w:val="18"/>
          <w:lang w:eastAsia="zh-CN"/>
        </w:rPr>
      </w:pPr>
    </w:p>
    <w:p w:rsidR="008819F3" w:rsidRPr="0038293B" w:rsidRDefault="008819F3" w:rsidP="008819F3">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14</w:t>
      </w:r>
    </w:p>
    <w:p w:rsidR="008819F3" w:rsidRPr="0038293B" w:rsidRDefault="008819F3" w:rsidP="008819F3">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2021，10，20 </w:t>
      </w:r>
      <w:r w:rsidRPr="0038293B">
        <w:rPr>
          <w:rFonts w:ascii="SimSun" w:eastAsia="SimSun" w:hAnsi="SimSun" w:cs="MS Mincho" w:hint="eastAsia"/>
          <w:sz w:val="20"/>
        </w:rPr>
        <w:t>谷羽</w:t>
      </w:r>
      <w:r w:rsidRPr="0038293B">
        <w:rPr>
          <w:rFonts w:ascii="SimSun" w:eastAsia="SimSun" w:hAnsi="SimSun" w:cs="SimSun" w:hint="eastAsia"/>
          <w:sz w:val="20"/>
        </w:rPr>
        <w:t>译</w:t>
      </w:r>
    </w:p>
    <w:p w:rsidR="008819F3" w:rsidRPr="0038293B" w:rsidRDefault="008819F3" w:rsidP="008819F3">
      <w:pPr>
        <w:rPr>
          <w:rFonts w:eastAsia="SimSun" w:cs="Times New Roman"/>
          <w:szCs w:val="24"/>
          <w:lang w:eastAsia="zh-CN"/>
        </w:rPr>
      </w:pPr>
    </w:p>
    <w:p w:rsidR="00BF2E20" w:rsidRPr="0038293B" w:rsidRDefault="00BF2E20" w:rsidP="00BF2E20">
      <w:pPr>
        <w:spacing w:line="320" w:lineRule="exact"/>
        <w:jc w:val="left"/>
        <w:rPr>
          <w:rFonts w:ascii="Bookman Old Style" w:hAnsi="Bookman Old Style"/>
          <w:sz w:val="20"/>
        </w:rPr>
      </w:pPr>
      <w:r w:rsidRPr="0038293B">
        <w:rPr>
          <w:rFonts w:ascii="Bookman Old Style" w:hAnsi="Bookman Old Style"/>
          <w:sz w:val="20"/>
        </w:rPr>
        <w:br w:type="page"/>
      </w:r>
    </w:p>
    <w:p w:rsidR="00BF2E20" w:rsidRPr="0038293B" w:rsidRDefault="00BF2E20" w:rsidP="00BF2E20">
      <w:pPr>
        <w:pStyle w:val="af3"/>
        <w:numPr>
          <w:ilvl w:val="0"/>
          <w:numId w:val="1"/>
        </w:numPr>
        <w:spacing w:line="320" w:lineRule="exact"/>
        <w:ind w:left="0" w:firstLine="0"/>
        <w:jc w:val="left"/>
        <w:outlineLvl w:val="1"/>
        <w:rPr>
          <w:rFonts w:ascii="Bookman Old Style" w:hAnsi="Bookman Old Style"/>
          <w:b/>
          <w:bCs/>
          <w:szCs w:val="28"/>
        </w:rPr>
      </w:pPr>
      <w:bookmarkStart w:id="1171" w:name="_Toc200956199"/>
      <w:r w:rsidRPr="0038293B">
        <w:rPr>
          <w:rFonts w:ascii="Bookman Old Style" w:hAnsi="Bookman Old Style"/>
          <w:b/>
        </w:rPr>
        <w:lastRenderedPageBreak/>
        <w:t>ВОЗВРАЩЕНИЕ В МОСКВУ</w:t>
      </w:r>
      <w:bookmarkEnd w:id="1171"/>
    </w:p>
    <w:p w:rsidR="00BF2E20" w:rsidRPr="0038293B" w:rsidRDefault="00BF2E20" w:rsidP="00BF2E20">
      <w:pPr>
        <w:spacing w:line="320" w:lineRule="exact"/>
        <w:rPr>
          <w:rFonts w:ascii="Bookman Old Style" w:hAnsi="Bookman Old Style"/>
          <w:szCs w:val="24"/>
        </w:rPr>
      </w:pPr>
    </w:p>
    <w:p w:rsidR="00BF2E20" w:rsidRPr="0038293B" w:rsidRDefault="00BF2E20" w:rsidP="00BF2E20">
      <w:pPr>
        <w:spacing w:line="320" w:lineRule="exact"/>
        <w:rPr>
          <w:rFonts w:ascii="Bookman Old Style" w:hAnsi="Bookman Old Style"/>
        </w:rPr>
      </w:pPr>
      <w:r w:rsidRPr="0038293B">
        <w:rPr>
          <w:rFonts w:ascii="Bookman Old Style" w:hAnsi="Bookman Old Style"/>
        </w:rPr>
        <w:t xml:space="preserve">Скоро покину ветер и дождь, </w:t>
      </w:r>
    </w:p>
    <w:p w:rsidR="00BF2E20" w:rsidRPr="0038293B" w:rsidRDefault="00BF2E20" w:rsidP="00BF2E20">
      <w:pPr>
        <w:spacing w:line="320" w:lineRule="exact"/>
        <w:rPr>
          <w:rFonts w:ascii="Bookman Old Style" w:hAnsi="Bookman Old Style"/>
        </w:rPr>
      </w:pPr>
      <w:r w:rsidRPr="0038293B">
        <w:rPr>
          <w:rFonts w:ascii="Bookman Old Style" w:hAnsi="Bookman Old Style"/>
        </w:rPr>
        <w:t xml:space="preserve">иней на травах, густой листопад. </w:t>
      </w:r>
    </w:p>
    <w:p w:rsidR="00BF2E20" w:rsidRPr="0038293B" w:rsidRDefault="00BF2E20" w:rsidP="00BF2E20">
      <w:pPr>
        <w:spacing w:line="320" w:lineRule="exact"/>
        <w:rPr>
          <w:rFonts w:ascii="Bookman Old Style" w:hAnsi="Bookman Old Style"/>
        </w:rPr>
      </w:pPr>
      <w:r w:rsidRPr="0038293B">
        <w:rPr>
          <w:rFonts w:ascii="Bookman Old Style" w:hAnsi="Bookman Old Style"/>
        </w:rPr>
        <w:t xml:space="preserve">Вынут меня как из раны нож, </w:t>
      </w:r>
    </w:p>
    <w:p w:rsidR="00BF2E20" w:rsidRPr="0038293B" w:rsidRDefault="00BF2E20" w:rsidP="00BF2E20">
      <w:pPr>
        <w:spacing w:line="320" w:lineRule="exact"/>
        <w:rPr>
          <w:rFonts w:ascii="Bookman Old Style" w:hAnsi="Bookman Old Style"/>
        </w:rPr>
      </w:pPr>
      <w:r w:rsidRPr="0038293B">
        <w:rPr>
          <w:rFonts w:ascii="Bookman Old Style" w:hAnsi="Bookman Old Style"/>
        </w:rPr>
        <w:t>вложат в столичный град.</w:t>
      </w:r>
    </w:p>
    <w:p w:rsidR="00BF2E20" w:rsidRPr="0038293B" w:rsidRDefault="00BF2E20" w:rsidP="00BF2E20">
      <w:pPr>
        <w:spacing w:line="240" w:lineRule="exact"/>
        <w:jc w:val="right"/>
        <w:rPr>
          <w:rFonts w:ascii="Bookman Old Style" w:hAnsi="Bookman Old Style"/>
          <w:sz w:val="20"/>
        </w:rPr>
      </w:pPr>
    </w:p>
    <w:p w:rsidR="00BF2E20" w:rsidRPr="0038293B" w:rsidRDefault="00BF2E20" w:rsidP="00BF2E20">
      <w:pPr>
        <w:spacing w:line="240" w:lineRule="exact"/>
        <w:jc w:val="right"/>
        <w:rPr>
          <w:rFonts w:ascii="Bookman Old Style" w:hAnsi="Bookman Old Style"/>
          <w:sz w:val="20"/>
        </w:rPr>
      </w:pPr>
      <w:r w:rsidRPr="0038293B">
        <w:rPr>
          <w:rFonts w:ascii="Bookman Old Style" w:hAnsi="Bookman Old Style"/>
          <w:sz w:val="20"/>
        </w:rPr>
        <w:t>14 октября 2021 года, четверг</w:t>
      </w:r>
    </w:p>
    <w:p w:rsidR="00BF2E20" w:rsidRPr="0038293B" w:rsidRDefault="00BF2E20" w:rsidP="00BF2E20">
      <w:pPr>
        <w:spacing w:line="240" w:lineRule="exact"/>
        <w:rPr>
          <w:rFonts w:ascii="Bookman Old Style" w:hAnsi="Bookman Old Style"/>
          <w:sz w:val="16"/>
        </w:rPr>
      </w:pPr>
    </w:p>
    <w:p w:rsidR="00BF2E20" w:rsidRPr="0038293B" w:rsidRDefault="00BF2E20" w:rsidP="00BF2E20">
      <w:pPr>
        <w:spacing w:line="220" w:lineRule="exact"/>
        <w:rPr>
          <w:rFonts w:cs="Times New Roman"/>
          <w:sz w:val="20"/>
        </w:rPr>
      </w:pPr>
      <w:r w:rsidRPr="0038293B">
        <w:rPr>
          <w:rFonts w:ascii="Bookman Old Style" w:hAnsi="Bookman Old Style"/>
          <w:sz w:val="20"/>
        </w:rPr>
        <w:br w:type="page"/>
      </w:r>
    </w:p>
    <w:p w:rsidR="00BF2E20" w:rsidRPr="0038293B" w:rsidRDefault="00BF2E20" w:rsidP="00BF2E20">
      <w:pPr>
        <w:pStyle w:val="af3"/>
        <w:numPr>
          <w:ilvl w:val="0"/>
          <w:numId w:val="2"/>
        </w:numPr>
        <w:spacing w:line="320" w:lineRule="exact"/>
        <w:ind w:left="1208" w:hanging="357"/>
        <w:jc w:val="left"/>
        <w:outlineLvl w:val="1"/>
        <w:rPr>
          <w:rFonts w:ascii="SimSun" w:eastAsia="SimSun" w:hAnsi="SimSun" w:cs="Times New Roman"/>
          <w:b/>
          <w:szCs w:val="24"/>
        </w:rPr>
      </w:pPr>
      <w:bookmarkStart w:id="1172" w:name="_Toc200956200"/>
      <w:r w:rsidRPr="0038293B">
        <w:rPr>
          <w:rFonts w:ascii="SimSun" w:eastAsia="SimSun" w:hAnsi="SimSun" w:cs="MS Gothic" w:hint="eastAsia"/>
          <w:b/>
          <w:szCs w:val="21"/>
        </w:rPr>
        <w:lastRenderedPageBreak/>
        <w:t>返回莫斯科</w:t>
      </w:r>
      <w:bookmarkEnd w:id="1172"/>
    </w:p>
    <w:p w:rsidR="00BF2E20" w:rsidRPr="0038293B" w:rsidRDefault="00BF2E20" w:rsidP="00BF2E20">
      <w:pPr>
        <w:spacing w:line="320" w:lineRule="exact"/>
        <w:ind w:left="851"/>
        <w:rPr>
          <w:rFonts w:asciiTheme="minorHAnsi" w:eastAsia="SimSun" w:hAnsiTheme="minorHAnsi" w:cs="Times New Roman"/>
          <w:szCs w:val="24"/>
        </w:rPr>
      </w:pPr>
    </w:p>
    <w:p w:rsidR="00BF2E20" w:rsidRPr="0038293B" w:rsidRDefault="00BF2E20" w:rsidP="00BF2E20">
      <w:pPr>
        <w:spacing w:line="320" w:lineRule="exact"/>
        <w:ind w:left="851"/>
        <w:rPr>
          <w:rFonts w:ascii="SimSun" w:eastAsia="SimSun" w:hAnsi="SimSun"/>
          <w:szCs w:val="24"/>
        </w:rPr>
      </w:pPr>
      <w:r w:rsidRPr="0038293B">
        <w:rPr>
          <w:rFonts w:ascii="SimSun" w:eastAsia="SimSun" w:hAnsi="SimSun" w:cs="MS Gothic" w:hint="eastAsia"/>
          <w:szCs w:val="24"/>
        </w:rPr>
        <w:t>很快要离开</w:t>
      </w:r>
      <w:r w:rsidRPr="0038293B">
        <w:rPr>
          <w:rFonts w:ascii="SimSun" w:eastAsia="SimSun" w:hAnsi="SimSun" w:cs="SimSun" w:hint="eastAsia"/>
          <w:szCs w:val="24"/>
        </w:rPr>
        <w:t>风和雨，</w:t>
      </w:r>
    </w:p>
    <w:p w:rsidR="00BF2E20" w:rsidRPr="0038293B" w:rsidRDefault="00BF2E20" w:rsidP="00BF2E20">
      <w:pPr>
        <w:spacing w:line="320" w:lineRule="exact"/>
        <w:ind w:left="851"/>
        <w:rPr>
          <w:rFonts w:ascii="SimSun" w:eastAsia="SimSun" w:hAnsi="SimSun"/>
          <w:szCs w:val="24"/>
        </w:rPr>
      </w:pPr>
      <w:r w:rsidRPr="0038293B">
        <w:rPr>
          <w:rFonts w:ascii="SimSun" w:eastAsia="SimSun" w:hAnsi="SimSun" w:cs="MS Gothic" w:hint="eastAsia"/>
          <w:szCs w:val="24"/>
        </w:rPr>
        <w:t>草上霜，落叶堆</w:t>
      </w:r>
      <w:r w:rsidRPr="0038293B">
        <w:rPr>
          <w:rFonts w:ascii="SimSun" w:eastAsia="SimSun" w:hAnsi="SimSun" w:cs="SimSun" w:hint="eastAsia"/>
          <w:szCs w:val="24"/>
        </w:rPr>
        <w:t>积。</w:t>
      </w:r>
    </w:p>
    <w:p w:rsidR="00BF2E20" w:rsidRPr="0038293B" w:rsidRDefault="00BF2E20" w:rsidP="00BF2E20">
      <w:pPr>
        <w:spacing w:line="320" w:lineRule="exact"/>
        <w:ind w:left="851"/>
        <w:rPr>
          <w:rFonts w:ascii="SimSun" w:eastAsia="SimSun" w:hAnsi="SimSun"/>
          <w:szCs w:val="24"/>
        </w:rPr>
      </w:pPr>
      <w:r w:rsidRPr="0038293B">
        <w:rPr>
          <w:rFonts w:ascii="SimSun" w:eastAsia="SimSun" w:hAnsi="SimSun" w:cs="MS Gothic" w:hint="eastAsia"/>
          <w:szCs w:val="24"/>
        </w:rPr>
        <w:t>像刀子被拔出伤口，</w:t>
      </w:r>
    </w:p>
    <w:p w:rsidR="00BF2E20" w:rsidRPr="0038293B" w:rsidRDefault="00BF2E20" w:rsidP="00BF2E20">
      <w:pPr>
        <w:spacing w:line="320" w:lineRule="exact"/>
        <w:ind w:left="851"/>
        <w:jc w:val="left"/>
        <w:rPr>
          <w:rFonts w:ascii="SimSun" w:eastAsia="SimSun" w:hAnsi="SimSun"/>
          <w:szCs w:val="24"/>
        </w:rPr>
      </w:pPr>
      <w:r w:rsidRPr="0038293B">
        <w:rPr>
          <w:rFonts w:ascii="SimSun" w:eastAsia="SimSun" w:hAnsi="SimSun" w:cs="MS Gothic" w:hint="eastAsia"/>
          <w:szCs w:val="24"/>
        </w:rPr>
        <w:t>我又被插进大都市。</w:t>
      </w:r>
    </w:p>
    <w:p w:rsidR="00BF2E20" w:rsidRPr="0038293B" w:rsidRDefault="00BF2E20" w:rsidP="00BF2E20">
      <w:pPr>
        <w:spacing w:line="240" w:lineRule="exact"/>
        <w:ind w:left="851"/>
        <w:jc w:val="right"/>
        <w:rPr>
          <w:rFonts w:ascii="SimSun" w:eastAsia="SimSun" w:hAnsi="SimSun" w:cs="Bookman Old Style"/>
          <w:sz w:val="20"/>
          <w:szCs w:val="18"/>
          <w:lang w:eastAsia="zh-CN"/>
        </w:rPr>
      </w:pPr>
    </w:p>
    <w:p w:rsidR="00BF2E20" w:rsidRPr="0038293B" w:rsidRDefault="00BF2E20" w:rsidP="00BF2E20">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14</w:t>
      </w:r>
    </w:p>
    <w:p w:rsidR="00BF2E20" w:rsidRPr="0038293B" w:rsidRDefault="00BF2E20" w:rsidP="00BF2E20">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2021，10，20 </w:t>
      </w:r>
      <w:r w:rsidRPr="0038293B">
        <w:rPr>
          <w:rFonts w:ascii="SimSun" w:eastAsia="SimSun" w:hAnsi="SimSun" w:cs="MS Mincho" w:hint="eastAsia"/>
          <w:sz w:val="20"/>
        </w:rPr>
        <w:t>谷羽</w:t>
      </w:r>
      <w:r w:rsidRPr="0038293B">
        <w:rPr>
          <w:rFonts w:ascii="SimSun" w:eastAsia="SimSun" w:hAnsi="SimSun" w:cs="SimSun" w:hint="eastAsia"/>
          <w:sz w:val="20"/>
        </w:rPr>
        <w:t>译</w:t>
      </w:r>
    </w:p>
    <w:p w:rsidR="00BF2E20" w:rsidRPr="0038293B" w:rsidRDefault="00BF2E20" w:rsidP="00BF2E20">
      <w:pPr>
        <w:rPr>
          <w:rFonts w:eastAsia="SimSun" w:cs="Times New Roman"/>
          <w:szCs w:val="24"/>
          <w:lang w:eastAsia="zh-CN"/>
        </w:rPr>
      </w:pPr>
    </w:p>
    <w:p w:rsidR="00BF2E20" w:rsidRPr="0038293B" w:rsidRDefault="00BF2E20" w:rsidP="00BF2E20">
      <w:pPr>
        <w:spacing w:line="240" w:lineRule="exact"/>
        <w:jc w:val="left"/>
        <w:rPr>
          <w:rFonts w:asciiTheme="minorHAnsi" w:eastAsia="SimSun" w:hAnsiTheme="minorHAnsi"/>
          <w:szCs w:val="24"/>
          <w:lang w:eastAsia="zh-CN"/>
        </w:rPr>
      </w:pPr>
    </w:p>
    <w:p w:rsidR="00DA77B4" w:rsidRPr="0038293B" w:rsidRDefault="00DA77B4" w:rsidP="00DA77B4">
      <w:pPr>
        <w:spacing w:line="320" w:lineRule="exact"/>
        <w:jc w:val="left"/>
        <w:rPr>
          <w:rFonts w:ascii="Bookman Old Style" w:hAnsi="Bookman Old Style"/>
          <w:sz w:val="20"/>
        </w:rPr>
      </w:pPr>
      <w:r w:rsidRPr="0038293B">
        <w:rPr>
          <w:rFonts w:ascii="Bookman Old Style" w:hAnsi="Bookman Old Style"/>
          <w:sz w:val="20"/>
        </w:rPr>
        <w:br w:type="page"/>
      </w:r>
    </w:p>
    <w:p w:rsidR="00DA77B4" w:rsidRPr="0038293B" w:rsidRDefault="00BF2E20" w:rsidP="00DA77B4">
      <w:pPr>
        <w:pStyle w:val="af3"/>
        <w:numPr>
          <w:ilvl w:val="0"/>
          <w:numId w:val="1"/>
        </w:numPr>
        <w:spacing w:line="320" w:lineRule="exact"/>
        <w:ind w:left="0" w:firstLine="0"/>
        <w:jc w:val="left"/>
        <w:outlineLvl w:val="1"/>
        <w:rPr>
          <w:rFonts w:ascii="Bookman Old Style" w:hAnsi="Bookman Old Style"/>
          <w:b/>
          <w:bCs/>
          <w:szCs w:val="28"/>
        </w:rPr>
      </w:pPr>
      <w:bookmarkStart w:id="1173" w:name="_Toc200956201"/>
      <w:r w:rsidRPr="0038293B">
        <w:rPr>
          <w:rFonts w:ascii="Bookman Old Style" w:hAnsi="Bookman Old Style"/>
          <w:b/>
        </w:rPr>
        <w:lastRenderedPageBreak/>
        <w:t>ТУМАН</w:t>
      </w:r>
      <w:bookmarkEnd w:id="1173"/>
    </w:p>
    <w:p w:rsidR="00DA77B4" w:rsidRPr="0038293B" w:rsidRDefault="00DA77B4" w:rsidP="00DA77B4">
      <w:pPr>
        <w:spacing w:line="320" w:lineRule="exact"/>
        <w:rPr>
          <w:rFonts w:ascii="Bookman Old Style" w:hAnsi="Bookman Old Style"/>
          <w:szCs w:val="24"/>
        </w:rPr>
      </w:pPr>
    </w:p>
    <w:p w:rsidR="00BF2E20" w:rsidRPr="0038293B" w:rsidRDefault="00BF2E20" w:rsidP="00BF2E20">
      <w:pPr>
        <w:spacing w:line="320" w:lineRule="exact"/>
        <w:jc w:val="left"/>
        <w:rPr>
          <w:rFonts w:ascii="Bookman Old Style" w:hAnsi="Bookman Old Style"/>
        </w:rPr>
      </w:pPr>
      <w:r w:rsidRPr="0038293B">
        <w:rPr>
          <w:rFonts w:ascii="Bookman Old Style" w:hAnsi="Bookman Old Style"/>
        </w:rPr>
        <w:t>В мокром тумане тускнеет свет</w:t>
      </w:r>
    </w:p>
    <w:p w:rsidR="00BF2E20" w:rsidRPr="0038293B" w:rsidRDefault="00BF2E20" w:rsidP="00BF2E20">
      <w:pPr>
        <w:spacing w:line="320" w:lineRule="exact"/>
        <w:jc w:val="left"/>
        <w:rPr>
          <w:rFonts w:ascii="Bookman Old Style" w:hAnsi="Bookman Old Style"/>
        </w:rPr>
      </w:pPr>
      <w:r w:rsidRPr="0038293B">
        <w:rPr>
          <w:rFonts w:ascii="Bookman Old Style" w:hAnsi="Bookman Old Style"/>
        </w:rPr>
        <w:t>В стылом тумане смолкает звук</w:t>
      </w:r>
    </w:p>
    <w:p w:rsidR="00BF2E20" w:rsidRPr="0038293B" w:rsidRDefault="00BF2E20" w:rsidP="00BF2E20">
      <w:pPr>
        <w:spacing w:line="320" w:lineRule="exact"/>
        <w:jc w:val="left"/>
        <w:rPr>
          <w:rFonts w:ascii="Bookman Old Style" w:hAnsi="Bookman Old Style"/>
        </w:rPr>
      </w:pPr>
      <w:r w:rsidRPr="0038293B">
        <w:rPr>
          <w:rFonts w:ascii="Bookman Old Style" w:hAnsi="Bookman Old Style"/>
        </w:rPr>
        <w:t>В сонном тумане движения нет</w:t>
      </w:r>
    </w:p>
    <w:p w:rsidR="00BF2E20" w:rsidRPr="0038293B" w:rsidRDefault="00BF2E20" w:rsidP="00BF2E20">
      <w:pPr>
        <w:spacing w:line="320" w:lineRule="exact"/>
        <w:jc w:val="left"/>
        <w:rPr>
          <w:rFonts w:ascii="Bookman Old Style" w:hAnsi="Bookman Old Style"/>
        </w:rPr>
      </w:pPr>
      <w:r w:rsidRPr="0038293B">
        <w:rPr>
          <w:rFonts w:ascii="Bookman Old Style" w:hAnsi="Bookman Old Style"/>
        </w:rPr>
        <w:t>В тёмном тумане кружится круг</w:t>
      </w:r>
    </w:p>
    <w:p w:rsidR="00BF2E20" w:rsidRPr="0038293B" w:rsidRDefault="00BF2E20" w:rsidP="00BF2E20">
      <w:pPr>
        <w:spacing w:line="320" w:lineRule="exact"/>
        <w:jc w:val="left"/>
        <w:rPr>
          <w:rFonts w:ascii="Bookman Old Style" w:hAnsi="Bookman Old Style"/>
        </w:rPr>
      </w:pPr>
      <w:r w:rsidRPr="0038293B">
        <w:rPr>
          <w:rFonts w:ascii="Bookman Old Style" w:hAnsi="Bookman Old Style"/>
        </w:rPr>
        <w:t>Не остановишь</w:t>
      </w:r>
    </w:p>
    <w:p w:rsidR="00DA77B4" w:rsidRPr="0038293B" w:rsidRDefault="00BF2E20" w:rsidP="00BF2E20">
      <w:pPr>
        <w:spacing w:line="320" w:lineRule="exact"/>
        <w:jc w:val="left"/>
        <w:rPr>
          <w:rFonts w:ascii="Bookman Old Style" w:hAnsi="Bookman Old Style"/>
        </w:rPr>
      </w:pPr>
      <w:r w:rsidRPr="0038293B">
        <w:rPr>
          <w:rFonts w:ascii="Bookman Old Style" w:hAnsi="Bookman Old Style"/>
        </w:rPr>
        <w:t>Не выпадешь</w:t>
      </w:r>
    </w:p>
    <w:p w:rsidR="00DA77B4" w:rsidRPr="0038293B" w:rsidRDefault="00DA77B4" w:rsidP="00DA77B4">
      <w:pPr>
        <w:spacing w:line="240" w:lineRule="exact"/>
        <w:jc w:val="right"/>
        <w:rPr>
          <w:rFonts w:ascii="Bookman Old Style" w:hAnsi="Bookman Old Style"/>
          <w:sz w:val="20"/>
        </w:rPr>
      </w:pPr>
    </w:p>
    <w:p w:rsidR="00DA77B4" w:rsidRPr="0038293B" w:rsidRDefault="00BF2E20" w:rsidP="00DA77B4">
      <w:pPr>
        <w:spacing w:line="240" w:lineRule="exact"/>
        <w:jc w:val="right"/>
        <w:rPr>
          <w:rFonts w:ascii="Bookman Old Style" w:hAnsi="Bookman Old Style"/>
          <w:sz w:val="20"/>
        </w:rPr>
      </w:pPr>
      <w:r w:rsidRPr="0038293B">
        <w:rPr>
          <w:rFonts w:ascii="Bookman Old Style" w:hAnsi="Bookman Old Style"/>
          <w:sz w:val="20"/>
        </w:rPr>
        <w:t>2но</w:t>
      </w:r>
      <w:r w:rsidR="00DA77B4" w:rsidRPr="0038293B">
        <w:rPr>
          <w:rFonts w:ascii="Bookman Old Style" w:hAnsi="Bookman Old Style"/>
          <w:sz w:val="20"/>
        </w:rPr>
        <w:t xml:space="preserve">ября 2021 года, </w:t>
      </w:r>
      <w:r w:rsidRPr="0038293B">
        <w:rPr>
          <w:rFonts w:ascii="Bookman Old Style" w:hAnsi="Bookman Old Style"/>
          <w:sz w:val="20"/>
        </w:rPr>
        <w:t>вторник</w:t>
      </w:r>
    </w:p>
    <w:p w:rsidR="00790B07" w:rsidRPr="0038293B" w:rsidRDefault="00790B07" w:rsidP="00790B07">
      <w:pPr>
        <w:jc w:val="left"/>
        <w:rPr>
          <w:rFonts w:cs="Times New Roman"/>
          <w:sz w:val="20"/>
        </w:rPr>
      </w:pPr>
    </w:p>
    <w:p w:rsidR="00790B07" w:rsidRPr="0038293B" w:rsidRDefault="00790B07" w:rsidP="00790B07">
      <w:pPr>
        <w:jc w:val="center"/>
        <w:rPr>
          <w:rFonts w:cs="Times New Roman"/>
          <w:sz w:val="20"/>
        </w:rPr>
      </w:pPr>
      <w:r w:rsidRPr="0038293B">
        <w:rPr>
          <w:rFonts w:cs="Times New Roman"/>
          <w:noProof/>
          <w:sz w:val="20"/>
          <w:lang w:eastAsia="ru-RU"/>
        </w:rPr>
        <w:drawing>
          <wp:inline distT="0" distB="0" distL="0" distR="0" wp14:anchorId="589CC4E5" wp14:editId="113A6B2C">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88"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790B07" w:rsidRPr="0038293B" w:rsidRDefault="002A044C" w:rsidP="00790B07">
      <w:pPr>
        <w:jc w:val="left"/>
        <w:rPr>
          <w:rFonts w:cs="Times New Roman"/>
          <w:sz w:val="20"/>
        </w:rPr>
      </w:pPr>
      <w:r w:rsidRPr="0038293B">
        <w:rPr>
          <w:rFonts w:eastAsia="SimSun" w:cs="Times New Roman"/>
          <w:sz w:val="20"/>
          <w:szCs w:val="20"/>
        </w:rPr>
        <w:t xml:space="preserve">20211102.  3328 х 4626 px.   </w:t>
      </w:r>
      <w:r w:rsidRPr="0038293B">
        <w:rPr>
          <w:rFonts w:ascii="SimSun" w:eastAsia="SimSun" w:hAnsi="SimSun" w:cs="Times New Roman" w:hint="eastAsia"/>
          <w:sz w:val="20"/>
        </w:rPr>
        <w:t>凝霧</w:t>
      </w:r>
      <w:r w:rsidRPr="0038293B">
        <w:rPr>
          <w:rFonts w:eastAsia="SimSun" w:cs="Times New Roman"/>
          <w:sz w:val="20"/>
        </w:rPr>
        <w:t xml:space="preserve">    Густой туман</w:t>
      </w:r>
      <w:r w:rsidR="00790B07" w:rsidRPr="0038293B">
        <w:rPr>
          <w:rFonts w:cs="Times New Roman"/>
          <w:sz w:val="20"/>
        </w:rPr>
        <w:br w:type="page"/>
      </w:r>
    </w:p>
    <w:p w:rsidR="00095DA1" w:rsidRPr="0038293B"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74" w:name="_Toc86764625"/>
      <w:bookmarkStart w:id="1175" w:name="_Toc200956202"/>
      <w:r w:rsidRPr="0038293B">
        <w:rPr>
          <w:rFonts w:ascii="SimSun" w:eastAsia="SimSun" w:hAnsi="SimSun" w:cs="MS Gothic"/>
          <w:b/>
          <w:szCs w:val="21"/>
        </w:rPr>
        <w:lastRenderedPageBreak/>
        <w:t>凝</w:t>
      </w:r>
      <w:r w:rsidRPr="0038293B">
        <w:rPr>
          <w:rFonts w:ascii="SimSun" w:eastAsia="SimSun" w:hAnsi="SimSun" w:cs="MS Gothic" w:hint="eastAsia"/>
          <w:b/>
          <w:szCs w:val="21"/>
        </w:rPr>
        <w:t>雾</w:t>
      </w:r>
      <w:bookmarkEnd w:id="1174"/>
      <w:bookmarkEnd w:id="1175"/>
    </w:p>
    <w:p w:rsidR="00095DA1" w:rsidRPr="0038293B" w:rsidRDefault="00095DA1" w:rsidP="00095DA1">
      <w:pPr>
        <w:spacing w:line="320" w:lineRule="exact"/>
        <w:ind w:left="851"/>
        <w:rPr>
          <w:rFonts w:asciiTheme="minorHAnsi" w:eastAsia="SimSun" w:hAnsiTheme="minorHAnsi" w:cs="Times New Roman"/>
          <w:szCs w:val="24"/>
        </w:rPr>
      </w:pPr>
    </w:p>
    <w:p w:rsidR="00095DA1" w:rsidRPr="0038293B" w:rsidRDefault="00095DA1" w:rsidP="00095DA1">
      <w:pPr>
        <w:spacing w:line="360" w:lineRule="auto"/>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潮湿的</w:t>
      </w:r>
      <w:r w:rsidRPr="0038293B">
        <w:rPr>
          <w:rFonts w:ascii="SimSun" w:eastAsia="SimSun" w:hAnsi="SimSun" w:cs="SimSun" w:hint="eastAsia"/>
          <w:szCs w:val="24"/>
          <w:lang w:eastAsia="ru-RU"/>
        </w:rPr>
        <w:t>雾中光线暗</w:t>
      </w:r>
      <w:r w:rsidRPr="0038293B">
        <w:rPr>
          <w:rFonts w:ascii="SimSun" w:eastAsia="SimSun" w:hAnsi="SimSun" w:cs="MS Mincho"/>
          <w:szCs w:val="24"/>
          <w:lang w:eastAsia="ru-RU"/>
        </w:rPr>
        <w:t>淡</w:t>
      </w:r>
    </w:p>
    <w:p w:rsidR="00095DA1" w:rsidRPr="0038293B" w:rsidRDefault="00095DA1" w:rsidP="00095DA1">
      <w:pPr>
        <w:spacing w:line="360" w:lineRule="auto"/>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凝滞的</w:t>
      </w:r>
      <w:r w:rsidRPr="0038293B">
        <w:rPr>
          <w:rFonts w:ascii="SimSun" w:eastAsia="SimSun" w:hAnsi="SimSun" w:cs="SimSun" w:hint="eastAsia"/>
          <w:szCs w:val="24"/>
          <w:lang w:eastAsia="ru-RU"/>
        </w:rPr>
        <w:t>雾中声音沉</w:t>
      </w:r>
      <w:r w:rsidRPr="0038293B">
        <w:rPr>
          <w:rFonts w:ascii="SimSun" w:eastAsia="SimSun" w:hAnsi="SimSun" w:cs="MS Mincho"/>
          <w:szCs w:val="24"/>
          <w:lang w:eastAsia="ru-RU"/>
        </w:rPr>
        <w:t>寂</w:t>
      </w:r>
    </w:p>
    <w:p w:rsidR="00095DA1" w:rsidRPr="0038293B" w:rsidRDefault="00095DA1" w:rsidP="00095DA1">
      <w:pPr>
        <w:spacing w:line="360" w:lineRule="auto"/>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如梦的</w:t>
      </w:r>
      <w:r w:rsidRPr="0038293B">
        <w:rPr>
          <w:rFonts w:ascii="SimSun" w:eastAsia="SimSun" w:hAnsi="SimSun" w:cs="SimSun" w:hint="eastAsia"/>
          <w:szCs w:val="24"/>
          <w:lang w:eastAsia="ru-RU"/>
        </w:rPr>
        <w:t>雾中运动消</w:t>
      </w:r>
      <w:r w:rsidRPr="0038293B">
        <w:rPr>
          <w:rFonts w:ascii="SimSun" w:eastAsia="SimSun" w:hAnsi="SimSun" w:cs="MS Mincho"/>
          <w:szCs w:val="24"/>
          <w:lang w:eastAsia="ru-RU"/>
        </w:rPr>
        <w:t>失</w:t>
      </w:r>
    </w:p>
    <w:p w:rsidR="00095DA1" w:rsidRPr="0038293B" w:rsidRDefault="00095DA1" w:rsidP="00095DA1">
      <w:pPr>
        <w:spacing w:line="360" w:lineRule="auto"/>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混沌的</w:t>
      </w:r>
      <w:r w:rsidRPr="0038293B">
        <w:rPr>
          <w:rFonts w:ascii="SimSun" w:eastAsia="SimSun" w:hAnsi="SimSun" w:cs="SimSun" w:hint="eastAsia"/>
          <w:szCs w:val="24"/>
          <w:lang w:eastAsia="ru-RU"/>
        </w:rPr>
        <w:t>雾中轮回运</w:t>
      </w:r>
      <w:r w:rsidRPr="0038293B">
        <w:rPr>
          <w:rFonts w:ascii="SimSun" w:eastAsia="SimSun" w:hAnsi="SimSun" w:cs="SimSun"/>
          <w:szCs w:val="24"/>
          <w:lang w:eastAsia="ru-RU"/>
        </w:rPr>
        <w:t>转</w:t>
      </w:r>
    </w:p>
    <w:p w:rsidR="00095DA1" w:rsidRPr="0038293B" w:rsidRDefault="00095DA1" w:rsidP="00095DA1">
      <w:pPr>
        <w:spacing w:line="360" w:lineRule="auto"/>
        <w:ind w:left="851"/>
        <w:jc w:val="left"/>
        <w:rPr>
          <w:rFonts w:ascii="SimSun" w:eastAsia="SimSun" w:hAnsi="SimSun" w:cs="Times New Roman"/>
          <w:szCs w:val="24"/>
          <w:lang w:eastAsia="ru-RU"/>
        </w:rPr>
      </w:pPr>
      <w:r w:rsidRPr="0038293B">
        <w:rPr>
          <w:rFonts w:ascii="SimSun" w:eastAsia="SimSun" w:hAnsi="SimSun" w:cs="SimSun" w:hint="eastAsia"/>
          <w:szCs w:val="24"/>
          <w:lang w:eastAsia="ru-RU"/>
        </w:rPr>
        <w:t>这轮回谁也阻止不</w:t>
      </w:r>
      <w:r w:rsidRPr="0038293B">
        <w:rPr>
          <w:rFonts w:ascii="SimSun" w:eastAsia="SimSun" w:hAnsi="SimSun" w:cs="MS Mincho"/>
          <w:szCs w:val="24"/>
          <w:lang w:eastAsia="ru-RU"/>
        </w:rPr>
        <w:t>了</w:t>
      </w:r>
    </w:p>
    <w:p w:rsidR="00095DA1" w:rsidRPr="0038293B" w:rsidRDefault="00095DA1" w:rsidP="00095DA1">
      <w:pPr>
        <w:spacing w:line="360" w:lineRule="auto"/>
        <w:ind w:left="851"/>
        <w:jc w:val="left"/>
        <w:rPr>
          <w:rFonts w:ascii="SimSun" w:eastAsia="SimSun" w:hAnsi="SimSun" w:cs="Times New Roman"/>
          <w:szCs w:val="24"/>
          <w:lang w:eastAsia="ru-RU"/>
        </w:rPr>
      </w:pPr>
      <w:r w:rsidRPr="0038293B">
        <w:rPr>
          <w:rFonts w:ascii="SimSun" w:eastAsia="SimSun" w:hAnsi="SimSun" w:cs="SimSun" w:hint="eastAsia"/>
          <w:szCs w:val="24"/>
          <w:lang w:eastAsia="ru-RU"/>
        </w:rPr>
        <w:t>谁也逃脱不</w:t>
      </w:r>
      <w:r w:rsidRPr="0038293B">
        <w:rPr>
          <w:rFonts w:ascii="SimSun" w:eastAsia="SimSun" w:hAnsi="SimSun" w:cs="MS Mincho"/>
          <w:szCs w:val="24"/>
          <w:lang w:eastAsia="ru-RU"/>
        </w:rPr>
        <w:t>掉</w:t>
      </w:r>
    </w:p>
    <w:p w:rsidR="00095DA1" w:rsidRPr="0038293B" w:rsidRDefault="00095DA1" w:rsidP="00095DA1">
      <w:pPr>
        <w:spacing w:line="240" w:lineRule="exact"/>
        <w:ind w:left="851"/>
        <w:jc w:val="right"/>
        <w:rPr>
          <w:rFonts w:ascii="SimSun" w:eastAsia="SimSun" w:hAnsi="SimSun" w:cs="Bookman Old Style"/>
          <w:sz w:val="20"/>
          <w:szCs w:val="18"/>
          <w:lang w:eastAsia="zh-CN"/>
        </w:rPr>
      </w:pPr>
    </w:p>
    <w:p w:rsidR="00095DA1" w:rsidRPr="0038293B" w:rsidRDefault="00095DA1" w:rsidP="00095DA1">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11</w:t>
      </w:r>
      <w:r w:rsidRPr="0038293B">
        <w:rPr>
          <w:rFonts w:ascii="SimSun" w:eastAsia="SimSun" w:hAnsi="SimSun" w:cs="MS Mincho" w:hint="eastAsia"/>
          <w:sz w:val="20"/>
        </w:rPr>
        <w:t>，</w:t>
      </w:r>
      <w:r w:rsidRPr="0038293B">
        <w:rPr>
          <w:rFonts w:ascii="SimSun" w:eastAsia="SimSun" w:hAnsi="SimSun" w:cs="MS Mincho"/>
          <w:sz w:val="20"/>
        </w:rPr>
        <w:t>02</w:t>
      </w:r>
    </w:p>
    <w:p w:rsidR="00095DA1" w:rsidRPr="0038293B" w:rsidRDefault="00095DA1" w:rsidP="00095DA1">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2021，11，0</w:t>
      </w:r>
      <w:r w:rsidR="00225512" w:rsidRPr="0038293B">
        <w:rPr>
          <w:rFonts w:ascii="SimSun" w:eastAsia="SimSun" w:hAnsi="SimSun"/>
          <w:sz w:val="20"/>
        </w:rPr>
        <w:t>3</w:t>
      </w:r>
      <w:r w:rsidRPr="0038293B">
        <w:rPr>
          <w:rFonts w:ascii="SimSun" w:eastAsia="SimSun" w:hAnsi="SimSun" w:cs="MS Mincho" w:hint="eastAsia"/>
          <w:sz w:val="20"/>
        </w:rPr>
        <w:t>谷羽</w:t>
      </w:r>
      <w:r w:rsidRPr="0038293B">
        <w:rPr>
          <w:rFonts w:ascii="SimSun" w:eastAsia="SimSun" w:hAnsi="SimSun" w:cs="SimSun" w:hint="eastAsia"/>
          <w:sz w:val="20"/>
        </w:rPr>
        <w:t>译</w:t>
      </w:r>
    </w:p>
    <w:p w:rsidR="00095DA1" w:rsidRPr="0038293B" w:rsidRDefault="00095DA1" w:rsidP="00790B07">
      <w:pPr>
        <w:rPr>
          <w:rFonts w:eastAsia="SimSun" w:cs="Times New Roman"/>
          <w:szCs w:val="24"/>
          <w:lang w:eastAsia="zh-CN"/>
        </w:rPr>
      </w:pPr>
    </w:p>
    <w:p w:rsidR="00095DA1" w:rsidRPr="0038293B" w:rsidRDefault="00095DA1" w:rsidP="00095DA1">
      <w:pPr>
        <w:rPr>
          <w:rFonts w:eastAsia="SimSun" w:cs="Times New Roman"/>
          <w:szCs w:val="24"/>
          <w:lang w:eastAsia="zh-CN"/>
        </w:rPr>
      </w:pPr>
      <w:r w:rsidRPr="0038293B">
        <w:rPr>
          <w:rFonts w:eastAsia="SimSun" w:cs="Times New Roman"/>
          <w:szCs w:val="24"/>
          <w:lang w:eastAsia="zh-CN"/>
        </w:rPr>
        <w:t>Я думал, что этот круг — круг сансары.</w:t>
      </w:r>
    </w:p>
    <w:p w:rsidR="00095DA1" w:rsidRPr="0038293B" w:rsidRDefault="00095DA1" w:rsidP="00095DA1">
      <w:pPr>
        <w:rPr>
          <w:rFonts w:eastAsia="SimSun" w:cs="Times New Roman"/>
          <w:szCs w:val="24"/>
          <w:lang w:eastAsia="zh-CN"/>
        </w:rPr>
      </w:pPr>
      <w:r w:rsidRPr="0038293B">
        <w:rPr>
          <w:rFonts w:eastAsia="SimSun" w:cs="Times New Roman"/>
          <w:szCs w:val="24"/>
          <w:lang w:eastAsia="zh-CN"/>
        </w:rPr>
        <w:t>Гу Юй в тот же день перевёл это стихотворение на китайский язык.Но последние две строки он перевёл как-то странно, даже с точностью до наоборот: «Не останавливайся // Не теряй высоту в облаках»</w:t>
      </w:r>
    </w:p>
    <w:p w:rsidR="00095DA1" w:rsidRPr="0038293B" w:rsidRDefault="00095DA1" w:rsidP="00095DA1">
      <w:pPr>
        <w:rPr>
          <w:rFonts w:eastAsia="SimSun" w:cs="Times New Roman"/>
          <w:szCs w:val="24"/>
          <w:lang w:eastAsia="zh-CN"/>
        </w:rPr>
      </w:pPr>
      <w:r w:rsidRPr="0038293B">
        <w:rPr>
          <w:rFonts w:eastAsia="SimSun" w:cs="Times New Roman"/>
          <w:szCs w:val="24"/>
          <w:lang w:eastAsia="zh-CN"/>
        </w:rPr>
        <w:t>Я ему написал об этом.Он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095DA1" w:rsidRPr="0038293B" w:rsidRDefault="00095DA1" w:rsidP="00095DA1">
      <w:pPr>
        <w:rPr>
          <w:rFonts w:eastAsia="SimSun" w:cs="Times New Roman"/>
          <w:szCs w:val="24"/>
          <w:lang w:eastAsia="zh-CN"/>
        </w:rPr>
      </w:pPr>
      <w:r w:rsidRPr="0038293B">
        <w:rPr>
          <w:rFonts w:eastAsia="SimSun" w:cs="Times New Roman"/>
          <w:szCs w:val="24"/>
          <w:lang w:eastAsia="zh-CN"/>
        </w:rPr>
        <w:t xml:space="preserve">Я посмотрел: и правда.И тогда у меня возникла мысль сделать другой вариант русского стихотворения. </w:t>
      </w:r>
    </w:p>
    <w:p w:rsidR="00095DA1" w:rsidRPr="0038293B" w:rsidRDefault="00095DA1" w:rsidP="00095DA1">
      <w:pPr>
        <w:rPr>
          <w:rFonts w:eastAsia="SimSun" w:cs="Times New Roman"/>
          <w:szCs w:val="24"/>
          <w:lang w:eastAsia="zh-CN"/>
        </w:rPr>
      </w:pPr>
      <w:r w:rsidRPr="0038293B">
        <w:rPr>
          <w:rFonts w:eastAsia="SimSun" w:cs="Times New Roman"/>
          <w:szCs w:val="24"/>
          <w:lang w:eastAsia="zh-CN"/>
        </w:rPr>
        <w:t>Выше дан второй вариант перевода, соответствующий стихотворению «ТУМАН»</w:t>
      </w:r>
      <w:r w:rsidRPr="0038293B">
        <w:rPr>
          <w:rFonts w:ascii="Bookman Old Style" w:hAnsi="Bookman Old Style"/>
          <w:sz w:val="20"/>
        </w:rPr>
        <w:br w:type="page"/>
      </w:r>
    </w:p>
    <w:p w:rsidR="00095DA1" w:rsidRPr="0038293B" w:rsidRDefault="00095DA1" w:rsidP="00095DA1">
      <w:pPr>
        <w:pStyle w:val="af3"/>
        <w:numPr>
          <w:ilvl w:val="0"/>
          <w:numId w:val="1"/>
        </w:numPr>
        <w:spacing w:line="320" w:lineRule="exact"/>
        <w:ind w:left="0" w:firstLine="0"/>
        <w:jc w:val="left"/>
        <w:outlineLvl w:val="1"/>
        <w:rPr>
          <w:rFonts w:ascii="Bookman Old Style" w:hAnsi="Bookman Old Style"/>
          <w:b/>
          <w:bCs/>
          <w:szCs w:val="28"/>
        </w:rPr>
      </w:pPr>
      <w:bookmarkStart w:id="1176" w:name="_Toc200956203"/>
      <w:r w:rsidRPr="0038293B">
        <w:rPr>
          <w:rFonts w:ascii="Bookman Old Style" w:hAnsi="Bookman Old Style"/>
          <w:b/>
        </w:rPr>
        <w:lastRenderedPageBreak/>
        <w:t>В ОБЛАКАХ</w:t>
      </w:r>
      <w:bookmarkEnd w:id="1176"/>
    </w:p>
    <w:p w:rsidR="00095DA1" w:rsidRPr="0038293B" w:rsidRDefault="00095DA1" w:rsidP="00095DA1">
      <w:pPr>
        <w:spacing w:line="320" w:lineRule="exact"/>
        <w:rPr>
          <w:rFonts w:ascii="Bookman Old Style" w:hAnsi="Bookman Old Style"/>
          <w:szCs w:val="24"/>
        </w:rPr>
      </w:pPr>
    </w:p>
    <w:p w:rsidR="00095DA1" w:rsidRPr="0038293B" w:rsidRDefault="00095DA1" w:rsidP="00095DA1">
      <w:pPr>
        <w:spacing w:line="320" w:lineRule="exact"/>
        <w:jc w:val="left"/>
        <w:rPr>
          <w:rFonts w:ascii="Bookman Old Style" w:hAnsi="Bookman Old Style"/>
        </w:rPr>
      </w:pPr>
      <w:r w:rsidRPr="0038293B">
        <w:rPr>
          <w:rFonts w:ascii="Bookman Old Style" w:hAnsi="Bookman Old Style"/>
        </w:rPr>
        <w:t>В сырых облаках тускнеет свет</w:t>
      </w:r>
    </w:p>
    <w:p w:rsidR="00095DA1" w:rsidRPr="0038293B" w:rsidRDefault="00095DA1" w:rsidP="00095DA1">
      <w:pPr>
        <w:spacing w:line="320" w:lineRule="exact"/>
        <w:jc w:val="left"/>
        <w:rPr>
          <w:rFonts w:ascii="Bookman Old Style" w:hAnsi="Bookman Old Style"/>
        </w:rPr>
      </w:pPr>
      <w:r w:rsidRPr="0038293B">
        <w:rPr>
          <w:rFonts w:ascii="Bookman Old Style" w:hAnsi="Bookman Old Style"/>
        </w:rPr>
        <w:t>В стылых облаках смолкает звук</w:t>
      </w:r>
    </w:p>
    <w:p w:rsidR="00095DA1" w:rsidRPr="0038293B" w:rsidRDefault="00095DA1" w:rsidP="00095DA1">
      <w:pPr>
        <w:spacing w:line="320" w:lineRule="exact"/>
        <w:jc w:val="left"/>
        <w:rPr>
          <w:rFonts w:ascii="Bookman Old Style" w:hAnsi="Bookman Old Style"/>
        </w:rPr>
      </w:pPr>
      <w:r w:rsidRPr="0038293B">
        <w:rPr>
          <w:rFonts w:ascii="Bookman Old Style" w:hAnsi="Bookman Old Style"/>
        </w:rPr>
        <w:t>В сонных облаках движенья нет</w:t>
      </w:r>
    </w:p>
    <w:p w:rsidR="00095DA1" w:rsidRPr="0038293B" w:rsidRDefault="00095DA1" w:rsidP="00095DA1">
      <w:pPr>
        <w:spacing w:line="320" w:lineRule="exact"/>
        <w:jc w:val="left"/>
        <w:rPr>
          <w:rFonts w:ascii="Bookman Old Style" w:hAnsi="Bookman Old Style"/>
        </w:rPr>
      </w:pPr>
      <w:r w:rsidRPr="0038293B">
        <w:rPr>
          <w:rFonts w:ascii="Bookman Old Style" w:hAnsi="Bookman Old Style"/>
        </w:rPr>
        <w:t>В тёмных облаках кружится круг</w:t>
      </w:r>
    </w:p>
    <w:p w:rsidR="00095DA1" w:rsidRPr="0038293B" w:rsidRDefault="00095DA1" w:rsidP="00095DA1">
      <w:pPr>
        <w:spacing w:line="320" w:lineRule="exact"/>
        <w:jc w:val="left"/>
        <w:rPr>
          <w:rFonts w:ascii="Bookman Old Style" w:hAnsi="Bookman Old Style"/>
        </w:rPr>
      </w:pPr>
      <w:r w:rsidRPr="0038293B">
        <w:rPr>
          <w:rFonts w:ascii="Bookman Old Style" w:hAnsi="Bookman Old Style"/>
        </w:rPr>
        <w:t>Не останавливайся</w:t>
      </w:r>
    </w:p>
    <w:p w:rsidR="00095DA1" w:rsidRPr="0038293B" w:rsidRDefault="00095DA1" w:rsidP="00095DA1">
      <w:pPr>
        <w:spacing w:line="320" w:lineRule="exact"/>
        <w:jc w:val="left"/>
        <w:rPr>
          <w:rFonts w:ascii="Bookman Old Style" w:hAnsi="Bookman Old Style"/>
        </w:rPr>
      </w:pPr>
      <w:r w:rsidRPr="0038293B">
        <w:rPr>
          <w:rFonts w:ascii="Bookman Old Style" w:hAnsi="Bookman Old Style"/>
        </w:rPr>
        <w:t>Не теряй высоту в облаках</w:t>
      </w:r>
    </w:p>
    <w:p w:rsidR="00095DA1" w:rsidRPr="0038293B" w:rsidRDefault="00095DA1" w:rsidP="00095DA1">
      <w:pPr>
        <w:spacing w:line="240" w:lineRule="exact"/>
        <w:jc w:val="right"/>
        <w:rPr>
          <w:rFonts w:ascii="Bookman Old Style" w:hAnsi="Bookman Old Style"/>
          <w:sz w:val="20"/>
        </w:rPr>
      </w:pPr>
    </w:p>
    <w:p w:rsidR="00095DA1" w:rsidRPr="0038293B" w:rsidRDefault="008D567B" w:rsidP="00095DA1">
      <w:pPr>
        <w:spacing w:line="240" w:lineRule="exact"/>
        <w:jc w:val="right"/>
        <w:rPr>
          <w:rFonts w:ascii="Bookman Old Style" w:hAnsi="Bookman Old Style"/>
          <w:sz w:val="20"/>
        </w:rPr>
      </w:pPr>
      <w:r w:rsidRPr="0038293B">
        <w:rPr>
          <w:rFonts w:ascii="Bookman Old Style" w:hAnsi="Bookman Old Style"/>
          <w:sz w:val="20"/>
        </w:rPr>
        <w:t>3</w:t>
      </w:r>
      <w:r w:rsidR="00095DA1" w:rsidRPr="0038293B">
        <w:rPr>
          <w:rFonts w:ascii="Bookman Old Style" w:hAnsi="Bookman Old Style"/>
          <w:sz w:val="20"/>
        </w:rPr>
        <w:t xml:space="preserve"> ноября 2021 года, вторник</w:t>
      </w:r>
    </w:p>
    <w:p w:rsidR="002A044C" w:rsidRPr="0038293B" w:rsidRDefault="002A044C">
      <w:pPr>
        <w:spacing w:after="200" w:line="276" w:lineRule="auto"/>
        <w:jc w:val="left"/>
        <w:rPr>
          <w:rFonts w:eastAsia="SimSun" w:cs="Times New Roman"/>
          <w:szCs w:val="24"/>
          <w:lang w:eastAsia="zh-CN"/>
        </w:rPr>
      </w:pPr>
      <w:r w:rsidRPr="0038293B">
        <w:rPr>
          <w:rFonts w:eastAsia="SimSun" w:cs="Times New Roman"/>
          <w:szCs w:val="24"/>
          <w:lang w:eastAsia="zh-CN"/>
        </w:rPr>
        <w:br w:type="page"/>
      </w:r>
    </w:p>
    <w:p w:rsidR="00095DA1" w:rsidRPr="0038293B"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77" w:name="_Toc200956204"/>
      <w:r w:rsidRPr="0038293B">
        <w:rPr>
          <w:rFonts w:ascii="SimSun" w:eastAsia="SimSun" w:hAnsi="SimSun" w:cs="MS Gothic"/>
          <w:b/>
          <w:szCs w:val="21"/>
        </w:rPr>
        <w:lastRenderedPageBreak/>
        <w:t>凝</w:t>
      </w:r>
      <w:r w:rsidRPr="0038293B">
        <w:rPr>
          <w:rFonts w:ascii="SimSun" w:eastAsia="SimSun" w:hAnsi="SimSun" w:cs="MS Gothic" w:hint="eastAsia"/>
          <w:b/>
          <w:szCs w:val="21"/>
        </w:rPr>
        <w:t>雾</w:t>
      </w:r>
      <w:bookmarkEnd w:id="1177"/>
    </w:p>
    <w:p w:rsidR="00095DA1" w:rsidRPr="0038293B" w:rsidRDefault="00095DA1" w:rsidP="00095DA1">
      <w:pPr>
        <w:spacing w:line="320" w:lineRule="exact"/>
        <w:ind w:left="851"/>
        <w:rPr>
          <w:rFonts w:asciiTheme="minorHAnsi" w:eastAsia="SimSun" w:hAnsiTheme="minorHAnsi" w:cs="Times New Roman"/>
          <w:szCs w:val="24"/>
        </w:rPr>
      </w:pPr>
    </w:p>
    <w:p w:rsidR="00095DA1" w:rsidRPr="0038293B" w:rsidRDefault="00095DA1" w:rsidP="00095DA1">
      <w:pPr>
        <w:pStyle w:val="228bf8a64b8551e1msonormal"/>
        <w:spacing w:before="0" w:beforeAutospacing="0" w:after="0" w:afterAutospacing="0" w:line="320" w:lineRule="exact"/>
        <w:ind w:left="851"/>
        <w:rPr>
          <w:rFonts w:ascii="SimSun" w:eastAsia="SimSun" w:hAnsi="SimSun"/>
        </w:rPr>
      </w:pPr>
      <w:r w:rsidRPr="0038293B">
        <w:rPr>
          <w:rFonts w:ascii="SimSun" w:eastAsia="SimSun" w:hAnsi="SimSun" w:cs="MS Mincho" w:hint="eastAsia"/>
        </w:rPr>
        <w:t>潮湿的</w:t>
      </w:r>
      <w:r w:rsidRPr="0038293B">
        <w:rPr>
          <w:rFonts w:ascii="SimSun" w:eastAsia="SimSun" w:hAnsi="SimSun" w:cs="SimSun" w:hint="eastAsia"/>
        </w:rPr>
        <w:t>雾</w:t>
      </w:r>
      <w:r w:rsidRPr="0038293B">
        <w:rPr>
          <w:rFonts w:ascii="SimSun" w:eastAsia="SimSun" w:hAnsi="SimSun" w:cs="MS Mincho" w:hint="eastAsia"/>
        </w:rPr>
        <w:t>气中光</w:t>
      </w:r>
      <w:r w:rsidRPr="0038293B">
        <w:rPr>
          <w:rFonts w:ascii="SimSun" w:eastAsia="SimSun" w:hAnsi="SimSun" w:cs="SimSun" w:hint="eastAsia"/>
        </w:rPr>
        <w:t>线</w:t>
      </w:r>
      <w:r w:rsidRPr="0038293B">
        <w:rPr>
          <w:rFonts w:ascii="SimSun" w:eastAsia="SimSun" w:hAnsi="SimSun" w:cs="MS Mincho" w:hint="eastAsia"/>
        </w:rPr>
        <w:t>暗淡</w:t>
      </w:r>
    </w:p>
    <w:p w:rsidR="00095DA1" w:rsidRPr="0038293B" w:rsidRDefault="00095DA1" w:rsidP="00095DA1">
      <w:pPr>
        <w:pStyle w:val="228bf8a64b8551e1msonormal"/>
        <w:spacing w:before="0" w:beforeAutospacing="0" w:after="0" w:afterAutospacing="0" w:line="320" w:lineRule="exact"/>
        <w:ind w:left="851"/>
        <w:rPr>
          <w:rFonts w:ascii="SimSun" w:eastAsia="SimSun" w:hAnsi="SimSun"/>
        </w:rPr>
      </w:pPr>
      <w:r w:rsidRPr="0038293B">
        <w:rPr>
          <w:rFonts w:ascii="SimSun" w:eastAsia="SimSun" w:hAnsi="SimSun" w:cs="MS Mincho" w:hint="eastAsia"/>
        </w:rPr>
        <w:t>凝滞的</w:t>
      </w:r>
      <w:r w:rsidRPr="0038293B">
        <w:rPr>
          <w:rFonts w:ascii="SimSun" w:eastAsia="SimSun" w:hAnsi="SimSun" w:cs="SimSun" w:hint="eastAsia"/>
        </w:rPr>
        <w:t>雾气中声音沉</w:t>
      </w:r>
      <w:r w:rsidRPr="0038293B">
        <w:rPr>
          <w:rFonts w:ascii="SimSun" w:eastAsia="SimSun" w:hAnsi="SimSun" w:cs="MS Mincho" w:hint="eastAsia"/>
        </w:rPr>
        <w:t>寂</w:t>
      </w:r>
    </w:p>
    <w:p w:rsidR="00095DA1" w:rsidRPr="0038293B" w:rsidRDefault="00095DA1" w:rsidP="00095DA1">
      <w:pPr>
        <w:pStyle w:val="228bf8a64b8551e1msonormal"/>
        <w:spacing w:before="0" w:beforeAutospacing="0" w:after="0" w:afterAutospacing="0" w:line="320" w:lineRule="exact"/>
        <w:ind w:left="851"/>
        <w:rPr>
          <w:rFonts w:ascii="SimSun" w:eastAsia="SimSun" w:hAnsi="SimSun"/>
        </w:rPr>
      </w:pPr>
      <w:r w:rsidRPr="0038293B">
        <w:rPr>
          <w:rFonts w:ascii="SimSun" w:eastAsia="SimSun" w:hAnsi="SimSun" w:cs="MS Mincho" w:hint="eastAsia"/>
        </w:rPr>
        <w:t>如梦的</w:t>
      </w:r>
      <w:r w:rsidRPr="0038293B">
        <w:rPr>
          <w:rFonts w:ascii="SimSun" w:eastAsia="SimSun" w:hAnsi="SimSun" w:cs="SimSun" w:hint="eastAsia"/>
        </w:rPr>
        <w:t>雾气中运动消</w:t>
      </w:r>
      <w:r w:rsidRPr="0038293B">
        <w:rPr>
          <w:rFonts w:ascii="SimSun" w:eastAsia="SimSun" w:hAnsi="SimSun" w:cs="MS Mincho" w:hint="eastAsia"/>
        </w:rPr>
        <w:t>失</w:t>
      </w:r>
    </w:p>
    <w:p w:rsidR="00095DA1" w:rsidRPr="0038293B" w:rsidRDefault="00095DA1" w:rsidP="00095DA1">
      <w:pPr>
        <w:pStyle w:val="228bf8a64b8551e1msonormal"/>
        <w:spacing w:before="0" w:beforeAutospacing="0" w:after="0" w:afterAutospacing="0" w:line="320" w:lineRule="exact"/>
        <w:ind w:left="851"/>
        <w:rPr>
          <w:rFonts w:ascii="SimSun" w:eastAsia="SimSun" w:hAnsi="SimSun"/>
        </w:rPr>
      </w:pPr>
      <w:r w:rsidRPr="0038293B">
        <w:rPr>
          <w:rFonts w:ascii="SimSun" w:eastAsia="SimSun" w:hAnsi="SimSun" w:cs="MS Mincho" w:hint="eastAsia"/>
        </w:rPr>
        <w:t>混沌的</w:t>
      </w:r>
      <w:r w:rsidRPr="0038293B">
        <w:rPr>
          <w:rFonts w:ascii="SimSun" w:eastAsia="SimSun" w:hAnsi="SimSun" w:cs="SimSun" w:hint="eastAsia"/>
        </w:rPr>
        <w:t>雾气中轮回运转</w:t>
      </w:r>
    </w:p>
    <w:p w:rsidR="00095DA1" w:rsidRPr="0038293B" w:rsidRDefault="00095DA1" w:rsidP="00095DA1">
      <w:pPr>
        <w:pStyle w:val="228bf8a64b8551e1msonormal"/>
        <w:spacing w:before="0" w:beforeAutospacing="0" w:after="0" w:afterAutospacing="0" w:line="320" w:lineRule="exact"/>
        <w:ind w:left="851"/>
        <w:rPr>
          <w:rFonts w:ascii="SimSun" w:eastAsia="SimSun" w:hAnsi="SimSun"/>
        </w:rPr>
      </w:pPr>
      <w:r w:rsidRPr="0038293B">
        <w:rPr>
          <w:rFonts w:ascii="SimSun" w:eastAsia="SimSun" w:hAnsi="SimSun" w:cs="MS Mincho" w:hint="eastAsia"/>
        </w:rPr>
        <w:t>切勿停</w:t>
      </w:r>
      <w:r w:rsidRPr="0038293B">
        <w:rPr>
          <w:rFonts w:ascii="SimSun" w:eastAsia="SimSun" w:hAnsi="SimSun" w:cs="SimSun" w:hint="eastAsia"/>
        </w:rPr>
        <w:t>顿不</w:t>
      </w:r>
      <w:r w:rsidRPr="0038293B">
        <w:rPr>
          <w:rFonts w:ascii="SimSun" w:eastAsia="SimSun" w:hAnsi="SimSun" w:cs="MS Mincho" w:hint="eastAsia"/>
        </w:rPr>
        <w:t>前</w:t>
      </w:r>
    </w:p>
    <w:p w:rsidR="00095DA1" w:rsidRPr="0038293B" w:rsidRDefault="00095DA1" w:rsidP="00095DA1">
      <w:pPr>
        <w:spacing w:line="320" w:lineRule="exact"/>
        <w:ind w:left="851"/>
        <w:jc w:val="left"/>
        <w:rPr>
          <w:rFonts w:ascii="SimSun" w:eastAsia="SimSun" w:hAnsi="SimSun"/>
          <w:szCs w:val="24"/>
        </w:rPr>
      </w:pPr>
      <w:r w:rsidRPr="0038293B">
        <w:rPr>
          <w:rFonts w:ascii="SimSun" w:eastAsia="SimSun" w:hAnsi="SimSun" w:cs="MS Mincho" w:hint="eastAsia"/>
        </w:rPr>
        <w:t>切勿跌落云端</w:t>
      </w:r>
    </w:p>
    <w:p w:rsidR="00095DA1" w:rsidRPr="0038293B" w:rsidRDefault="00095DA1" w:rsidP="00095DA1">
      <w:pPr>
        <w:spacing w:line="240" w:lineRule="exact"/>
        <w:ind w:left="851"/>
        <w:jc w:val="right"/>
        <w:rPr>
          <w:rFonts w:ascii="SimSun" w:eastAsia="SimSun" w:hAnsi="SimSun" w:cs="Bookman Old Style"/>
          <w:sz w:val="20"/>
          <w:szCs w:val="18"/>
          <w:lang w:eastAsia="zh-CN"/>
        </w:rPr>
      </w:pPr>
    </w:p>
    <w:p w:rsidR="00095DA1" w:rsidRPr="0038293B" w:rsidRDefault="00095DA1" w:rsidP="00095DA1">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11</w:t>
      </w:r>
      <w:r w:rsidRPr="0038293B">
        <w:rPr>
          <w:rFonts w:ascii="SimSun" w:eastAsia="SimSun" w:hAnsi="SimSun" w:cs="MS Mincho" w:hint="eastAsia"/>
          <w:sz w:val="20"/>
        </w:rPr>
        <w:t>，</w:t>
      </w:r>
      <w:r w:rsidRPr="0038293B">
        <w:rPr>
          <w:rFonts w:ascii="SimSun" w:eastAsia="SimSun" w:hAnsi="SimSun" w:cs="MS Mincho"/>
          <w:sz w:val="20"/>
        </w:rPr>
        <w:t>03</w:t>
      </w:r>
    </w:p>
    <w:p w:rsidR="00095DA1" w:rsidRPr="0038293B" w:rsidRDefault="00095DA1" w:rsidP="00095DA1">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2021，11，0</w:t>
      </w:r>
      <w:r w:rsidR="00225512" w:rsidRPr="0038293B">
        <w:rPr>
          <w:rFonts w:ascii="SimSun" w:eastAsia="SimSun" w:hAnsi="SimSun"/>
          <w:sz w:val="20"/>
        </w:rPr>
        <w:t>2</w:t>
      </w:r>
      <w:r w:rsidRPr="0038293B">
        <w:rPr>
          <w:rFonts w:ascii="SimSun" w:eastAsia="SimSun" w:hAnsi="SimSun" w:cs="MS Mincho" w:hint="eastAsia"/>
          <w:sz w:val="20"/>
        </w:rPr>
        <w:t>谷羽</w:t>
      </w:r>
      <w:r w:rsidRPr="0038293B">
        <w:rPr>
          <w:rFonts w:ascii="SimSun" w:eastAsia="SimSun" w:hAnsi="SimSun" w:cs="SimSun" w:hint="eastAsia"/>
          <w:sz w:val="20"/>
        </w:rPr>
        <w:t>译</w:t>
      </w:r>
    </w:p>
    <w:p w:rsidR="002A044C" w:rsidRPr="0038293B" w:rsidRDefault="002A044C" w:rsidP="002A044C">
      <w:pPr>
        <w:jc w:val="center"/>
        <w:rPr>
          <w:rFonts w:cs="Times New Roman"/>
          <w:sz w:val="20"/>
        </w:rPr>
      </w:pPr>
      <w:r w:rsidRPr="0038293B">
        <w:rPr>
          <w:rFonts w:cs="Times New Roman"/>
          <w:sz w:val="20"/>
        </w:rPr>
        <w:br w:type="page"/>
      </w:r>
    </w:p>
    <w:p w:rsidR="002A044C" w:rsidRPr="0038293B" w:rsidRDefault="002A044C" w:rsidP="002A044C">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178" w:name="_Toc87104062"/>
      <w:bookmarkStart w:id="1179" w:name="_Toc200956205"/>
      <w:r w:rsidRPr="0038293B">
        <w:rPr>
          <w:rFonts w:ascii="Bookman Old Style" w:eastAsia="SimSun" w:hAnsi="Bookman Old Style" w:cs="Times New Roman"/>
          <w:b/>
          <w:szCs w:val="24"/>
        </w:rPr>
        <w:lastRenderedPageBreak/>
        <w:t>ЛИСТОПАД</w:t>
      </w:r>
      <w:bookmarkEnd w:id="1178"/>
      <w:bookmarkEnd w:id="1179"/>
    </w:p>
    <w:p w:rsidR="002A044C" w:rsidRPr="0038293B" w:rsidRDefault="002A044C" w:rsidP="002A044C">
      <w:pPr>
        <w:spacing w:line="320" w:lineRule="exact"/>
        <w:jc w:val="left"/>
        <w:rPr>
          <w:rFonts w:ascii="Bookman Old Style" w:eastAsia="SimSun" w:hAnsi="Bookman Old Style" w:cs="Times New Roman"/>
          <w:sz w:val="22"/>
          <w:szCs w:val="24"/>
        </w:rPr>
      </w:pPr>
    </w:p>
    <w:p w:rsidR="002A044C" w:rsidRPr="0038293B" w:rsidRDefault="002A044C" w:rsidP="002A044C">
      <w:pPr>
        <w:spacing w:line="320" w:lineRule="exact"/>
        <w:rPr>
          <w:rFonts w:ascii="Bookman Old Style" w:hAnsi="Bookman Old Style"/>
        </w:rPr>
      </w:pPr>
      <w:r w:rsidRPr="0038293B">
        <w:rPr>
          <w:rFonts w:ascii="Bookman Old Style" w:hAnsi="Bookman Old Style"/>
        </w:rPr>
        <w:t>Пандемия похожа на листопад —</w:t>
      </w:r>
    </w:p>
    <w:p w:rsidR="002A044C" w:rsidRPr="0038293B" w:rsidRDefault="002A044C" w:rsidP="002A044C">
      <w:pPr>
        <w:spacing w:line="320" w:lineRule="exact"/>
        <w:rPr>
          <w:rFonts w:ascii="Bookman Old Style" w:hAnsi="Bookman Old Style"/>
        </w:rPr>
      </w:pPr>
      <w:r w:rsidRPr="0038293B">
        <w:rPr>
          <w:rFonts w:ascii="Bookman Old Style" w:hAnsi="Bookman Old Style"/>
        </w:rPr>
        <w:t>Сезонное явление.</w:t>
      </w:r>
    </w:p>
    <w:p w:rsidR="002A044C" w:rsidRPr="0038293B" w:rsidRDefault="002A044C" w:rsidP="002A044C">
      <w:pPr>
        <w:spacing w:line="320" w:lineRule="exact"/>
        <w:rPr>
          <w:rFonts w:ascii="Bookman Old Style" w:hAnsi="Bookman Old Style"/>
        </w:rPr>
      </w:pPr>
      <w:r w:rsidRPr="0038293B">
        <w:rPr>
          <w:rFonts w:ascii="Bookman Old Style" w:hAnsi="Bookman Old Style"/>
        </w:rPr>
        <w:t>Так что я даже рад,</w:t>
      </w:r>
    </w:p>
    <w:p w:rsidR="002A044C" w:rsidRPr="0038293B" w:rsidRDefault="002A044C" w:rsidP="002A044C">
      <w:pPr>
        <w:spacing w:line="320" w:lineRule="exact"/>
        <w:rPr>
          <w:rFonts w:ascii="Bookman Old Style" w:hAnsi="Bookman Old Style"/>
        </w:rPr>
      </w:pPr>
      <w:r w:rsidRPr="0038293B">
        <w:rPr>
          <w:rFonts w:ascii="Bookman Old Style" w:hAnsi="Bookman Old Style"/>
        </w:rPr>
        <w:t>Что переболел, слава богу, без осложнения.</w:t>
      </w:r>
    </w:p>
    <w:p w:rsidR="002A044C" w:rsidRPr="0038293B" w:rsidRDefault="002A044C" w:rsidP="002A044C">
      <w:pPr>
        <w:spacing w:line="240" w:lineRule="exact"/>
        <w:jc w:val="right"/>
        <w:rPr>
          <w:rFonts w:ascii="Bookman Old Style" w:hAnsi="Bookman Old Style"/>
          <w:sz w:val="20"/>
        </w:rPr>
      </w:pPr>
    </w:p>
    <w:p w:rsidR="002A044C" w:rsidRPr="0038293B" w:rsidRDefault="002A044C" w:rsidP="002A044C">
      <w:pPr>
        <w:spacing w:line="240" w:lineRule="exact"/>
        <w:jc w:val="right"/>
        <w:rPr>
          <w:rFonts w:ascii="Bookman Old Style" w:hAnsi="Bookman Old Style"/>
          <w:sz w:val="20"/>
        </w:rPr>
      </w:pPr>
      <w:r w:rsidRPr="0038293B">
        <w:rPr>
          <w:rFonts w:ascii="Bookman Old Style" w:hAnsi="Bookman Old Style"/>
          <w:sz w:val="20"/>
        </w:rPr>
        <w:t>24 октября 2021 года, воскресенье</w:t>
      </w:r>
    </w:p>
    <w:p w:rsidR="002A044C" w:rsidRPr="0038293B" w:rsidRDefault="002A044C" w:rsidP="002A044C">
      <w:pPr>
        <w:rPr>
          <w:sz w:val="20"/>
        </w:rPr>
      </w:pPr>
    </w:p>
    <w:p w:rsidR="002A044C" w:rsidRPr="0038293B" w:rsidRDefault="002A044C" w:rsidP="002A044C">
      <w:pPr>
        <w:jc w:val="center"/>
        <w:rPr>
          <w:sz w:val="20"/>
        </w:rPr>
      </w:pPr>
      <w:r w:rsidRPr="0038293B">
        <w:rPr>
          <w:noProof/>
          <w:sz w:val="20"/>
          <w:lang w:eastAsia="ru-RU"/>
        </w:rPr>
        <w:drawing>
          <wp:inline distT="0" distB="0" distL="0" distR="0" wp14:anchorId="092E32A2" wp14:editId="4C591471">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89"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095DA1" w:rsidRPr="0038293B" w:rsidRDefault="002A044C" w:rsidP="002A044C">
      <w:pPr>
        <w:rPr>
          <w:rFonts w:eastAsia="SimSun" w:cs="Times New Roman"/>
          <w:szCs w:val="24"/>
          <w:lang w:eastAsia="zh-CN"/>
        </w:rPr>
      </w:pPr>
      <w:r w:rsidRPr="0038293B">
        <w:rPr>
          <w:rFonts w:eastAsia="SimSun" w:cs="Times New Roman"/>
          <w:sz w:val="20"/>
          <w:szCs w:val="28"/>
        </w:rPr>
        <w:t xml:space="preserve">20211024.  4626х3328 px.   </w:t>
      </w:r>
      <w:r w:rsidRPr="0038293B">
        <w:rPr>
          <w:rFonts w:eastAsia="SimSun" w:cs="Times New Roman"/>
          <w:sz w:val="20"/>
          <w:szCs w:val="28"/>
        </w:rPr>
        <w:t>墜葉</w:t>
      </w:r>
      <w:r w:rsidRPr="0038293B">
        <w:rPr>
          <w:rFonts w:eastAsia="SimSun" w:cs="Times New Roman"/>
          <w:sz w:val="20"/>
          <w:szCs w:val="28"/>
        </w:rPr>
        <w:t xml:space="preserve">    Листопад</w:t>
      </w:r>
      <w:r w:rsidRPr="0038293B">
        <w:rPr>
          <w:rFonts w:cs="Times New Roman"/>
          <w:sz w:val="20"/>
        </w:rPr>
        <w:br w:type="page"/>
      </w:r>
    </w:p>
    <w:p w:rsidR="00D92F45" w:rsidRPr="0038293B"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0" w:name="_Toc200956206"/>
      <w:r w:rsidRPr="0038293B">
        <w:rPr>
          <w:rFonts w:ascii="SimSun" w:eastAsia="SimSun" w:hAnsi="SimSun" w:hint="eastAsia"/>
          <w:b/>
          <w:szCs w:val="24"/>
        </w:rPr>
        <w:lastRenderedPageBreak/>
        <w:t>落叶</w:t>
      </w:r>
      <w:bookmarkEnd w:id="1180"/>
    </w:p>
    <w:p w:rsidR="00D92F45" w:rsidRPr="0038293B" w:rsidRDefault="00D92F45" w:rsidP="00D92F45">
      <w:pPr>
        <w:spacing w:line="320" w:lineRule="exact"/>
        <w:ind w:left="851"/>
        <w:jc w:val="left"/>
        <w:rPr>
          <w:rFonts w:ascii="SimSun" w:eastAsia="SimSun" w:hAnsi="SimSun"/>
          <w:szCs w:val="24"/>
        </w:rPr>
      </w:pP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新冠疫情像落叶——</w:t>
      </w: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反复具有季节性。</w:t>
      </w: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因此我甚至感到庆幸，</w:t>
      </w: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曾经感染，上帝保佑，并不严重。</w:t>
      </w:r>
    </w:p>
    <w:p w:rsidR="00D92F45" w:rsidRPr="0038293B"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38293B" w:rsidRDefault="00D92F45" w:rsidP="00D92F45">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24</w:t>
      </w:r>
    </w:p>
    <w:p w:rsidR="00D92F45" w:rsidRPr="0038293B" w:rsidRDefault="00D92F45" w:rsidP="00D92F45">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D92F45" w:rsidRPr="0038293B" w:rsidRDefault="00D92F45">
      <w:pPr>
        <w:spacing w:after="200" w:line="276" w:lineRule="auto"/>
        <w:jc w:val="left"/>
        <w:rPr>
          <w:rFonts w:cs="Times New Roman"/>
          <w:sz w:val="20"/>
        </w:rPr>
      </w:pPr>
      <w:r w:rsidRPr="0038293B">
        <w:rPr>
          <w:rFonts w:cs="Times New Roman"/>
          <w:sz w:val="20"/>
        </w:rPr>
        <w:br w:type="page"/>
      </w:r>
    </w:p>
    <w:p w:rsidR="00D92F45" w:rsidRPr="0038293B" w:rsidRDefault="00D92F45" w:rsidP="00D92F45">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1" w:name="_Toc87104067"/>
      <w:bookmarkStart w:id="1182" w:name="_Toc200956207"/>
      <w:r w:rsidRPr="0038293B">
        <w:rPr>
          <w:rFonts w:ascii="Bookman Old Style" w:hAnsi="Bookman Old Style"/>
          <w:b/>
        </w:rPr>
        <w:lastRenderedPageBreak/>
        <w:t>УТКИ ЖДУТ ОТЛЁТА НА ЮГ</w:t>
      </w:r>
      <w:bookmarkEnd w:id="1181"/>
      <w:bookmarkEnd w:id="1182"/>
    </w:p>
    <w:p w:rsidR="00D92F45" w:rsidRPr="0038293B" w:rsidRDefault="00D92F45" w:rsidP="00D92F45">
      <w:pPr>
        <w:spacing w:line="320" w:lineRule="exact"/>
        <w:rPr>
          <w:rFonts w:ascii="Bookman Old Style" w:hAnsi="Bookman Old Style"/>
        </w:rPr>
      </w:pPr>
    </w:p>
    <w:p w:rsidR="00D92F45" w:rsidRPr="0038293B" w:rsidRDefault="00D92F45" w:rsidP="00D92F45">
      <w:pPr>
        <w:spacing w:line="320" w:lineRule="exact"/>
        <w:rPr>
          <w:rFonts w:ascii="Bookman Old Style" w:hAnsi="Bookman Old Style" w:cs="Times New Roman"/>
        </w:rPr>
      </w:pPr>
      <w:r w:rsidRPr="0038293B">
        <w:rPr>
          <w:rFonts w:ascii="Bookman Old Style" w:hAnsi="Bookman Old Style" w:cs="Times New Roman"/>
        </w:rPr>
        <w:t xml:space="preserve">( </w:t>
      </w:r>
      <w:r w:rsidRPr="0038293B">
        <w:rPr>
          <w:rFonts w:ascii="Bookman Old Style" w:hAnsi="Bookman Old Style" w:cs="Times New Roman"/>
          <w:i/>
        </w:rPr>
        <w:t xml:space="preserve">«перевод» с китайского </w:t>
      </w:r>
      <w:r w:rsidRPr="0038293B">
        <w:rPr>
          <w:rFonts w:ascii="Bookman Old Style" w:hAnsi="Bookman Old Style" w:cs="Times New Roman"/>
        </w:rPr>
        <w:t>)</w:t>
      </w:r>
    </w:p>
    <w:p w:rsidR="00D92F45" w:rsidRPr="0038293B" w:rsidRDefault="00D92F45" w:rsidP="00D92F45">
      <w:pPr>
        <w:spacing w:line="320" w:lineRule="exact"/>
        <w:rPr>
          <w:rFonts w:ascii="Bookman Old Style" w:hAnsi="Bookman Old Style" w:cs="Times New Roman"/>
        </w:rPr>
      </w:pPr>
    </w:p>
    <w:p w:rsidR="00D92F45" w:rsidRPr="0038293B" w:rsidRDefault="00D92F45" w:rsidP="00D92F45">
      <w:pPr>
        <w:spacing w:line="320" w:lineRule="exact"/>
        <w:rPr>
          <w:rFonts w:ascii="Bookman Old Style" w:hAnsi="Bookman Old Style" w:cs="Times New Roman"/>
          <w:i/>
        </w:rPr>
      </w:pPr>
      <w:r w:rsidRPr="0038293B">
        <w:rPr>
          <w:rFonts w:ascii="Bookman Old Style" w:hAnsi="Bookman Old Style" w:cs="Times New Roman"/>
          <w:i/>
        </w:rPr>
        <w:t xml:space="preserve">                                                          Гу Юю</w:t>
      </w:r>
    </w:p>
    <w:p w:rsidR="00D92F45" w:rsidRPr="0038293B" w:rsidRDefault="00D92F45" w:rsidP="00D92F45">
      <w:pPr>
        <w:spacing w:line="320" w:lineRule="exact"/>
        <w:rPr>
          <w:rFonts w:ascii="Bookman Old Style" w:hAnsi="Bookman Old Style"/>
        </w:rPr>
      </w:pPr>
    </w:p>
    <w:p w:rsidR="00D92F45" w:rsidRPr="0038293B" w:rsidRDefault="00D92F45" w:rsidP="00D92F45">
      <w:pPr>
        <w:spacing w:line="320" w:lineRule="exact"/>
        <w:rPr>
          <w:rFonts w:ascii="Bookman Old Style" w:hAnsi="Bookman Old Style"/>
        </w:rPr>
      </w:pPr>
      <w:r w:rsidRPr="0038293B">
        <w:rPr>
          <w:rFonts w:ascii="Bookman Old Style" w:hAnsi="Bookman Old Style"/>
        </w:rPr>
        <w:t>Утки в глубокой задумчивости</w:t>
      </w:r>
    </w:p>
    <w:p w:rsidR="00D92F45" w:rsidRPr="0038293B" w:rsidRDefault="00D92F45" w:rsidP="00D92F45">
      <w:pPr>
        <w:spacing w:line="320" w:lineRule="exact"/>
        <w:ind w:left="2268"/>
        <w:rPr>
          <w:rFonts w:ascii="Bookman Old Style" w:hAnsi="Bookman Old Style"/>
        </w:rPr>
      </w:pPr>
      <w:r w:rsidRPr="0038293B">
        <w:rPr>
          <w:rFonts w:ascii="Bookman Old Style" w:hAnsi="Bookman Old Style"/>
        </w:rPr>
        <w:t>ждут отлёта на юг.</w:t>
      </w:r>
    </w:p>
    <w:p w:rsidR="00D92F45" w:rsidRPr="0038293B" w:rsidRDefault="00D92F45" w:rsidP="00D92F45">
      <w:pPr>
        <w:spacing w:line="320" w:lineRule="exact"/>
        <w:rPr>
          <w:rFonts w:ascii="Bookman Old Style" w:hAnsi="Bookman Old Style"/>
        </w:rPr>
      </w:pPr>
      <w:r w:rsidRPr="0038293B">
        <w:rPr>
          <w:rFonts w:ascii="Bookman Old Style" w:hAnsi="Bookman Old Style"/>
        </w:rPr>
        <w:t xml:space="preserve">Письма летят по </w:t>
      </w:r>
      <w:r w:rsidRPr="0038293B">
        <w:rPr>
          <w:rFonts w:ascii="Bookman Old Style" w:hAnsi="Bookman Old Style"/>
          <w:lang w:val="en-US"/>
        </w:rPr>
        <w:t>e</w:t>
      </w:r>
      <w:r w:rsidRPr="0038293B">
        <w:rPr>
          <w:rFonts w:ascii="Bookman Old Style" w:hAnsi="Bookman Old Style"/>
        </w:rPr>
        <w:t>-</w:t>
      </w:r>
      <w:r w:rsidRPr="0038293B">
        <w:rPr>
          <w:rFonts w:ascii="Bookman Old Style" w:hAnsi="Bookman Old Style"/>
          <w:lang w:val="en-US"/>
        </w:rPr>
        <w:t>mail</w:t>
      </w:r>
      <w:r w:rsidRPr="0038293B">
        <w:rPr>
          <w:rFonts w:ascii="Bookman Old Style" w:hAnsi="Bookman Old Style"/>
        </w:rPr>
        <w:t xml:space="preserve">`у </w:t>
      </w:r>
    </w:p>
    <w:p w:rsidR="00D92F45" w:rsidRPr="0038293B" w:rsidRDefault="00D92F45" w:rsidP="00D92F45">
      <w:pPr>
        <w:spacing w:line="320" w:lineRule="exact"/>
        <w:ind w:left="2268"/>
        <w:rPr>
          <w:rFonts w:ascii="Bookman Old Style" w:hAnsi="Bookman Old Style"/>
        </w:rPr>
      </w:pPr>
      <w:r w:rsidRPr="0038293B">
        <w:rPr>
          <w:rFonts w:ascii="Bookman Old Style" w:hAnsi="Bookman Old Style"/>
        </w:rPr>
        <w:t>со скоростью света.</w:t>
      </w:r>
    </w:p>
    <w:p w:rsidR="00D92F45" w:rsidRPr="0038293B" w:rsidRDefault="00D92F45" w:rsidP="00D92F45">
      <w:pPr>
        <w:spacing w:line="320" w:lineRule="exact"/>
        <w:rPr>
          <w:rFonts w:ascii="Bookman Old Style" w:hAnsi="Bookman Old Style"/>
        </w:rPr>
      </w:pPr>
      <w:r w:rsidRPr="0038293B">
        <w:rPr>
          <w:rFonts w:ascii="Bookman Old Style" w:hAnsi="Bookman Old Style"/>
        </w:rPr>
        <w:t xml:space="preserve">Уток прибывших встречая, </w:t>
      </w:r>
    </w:p>
    <w:p w:rsidR="00D92F45" w:rsidRPr="0038293B" w:rsidRDefault="00D92F45" w:rsidP="00D92F45">
      <w:pPr>
        <w:spacing w:line="320" w:lineRule="exact"/>
        <w:ind w:left="2268"/>
        <w:rPr>
          <w:rFonts w:ascii="Bookman Old Style" w:hAnsi="Bookman Old Style"/>
        </w:rPr>
      </w:pPr>
      <w:r w:rsidRPr="0038293B">
        <w:rPr>
          <w:rFonts w:ascii="Bookman Old Style" w:hAnsi="Bookman Old Style"/>
        </w:rPr>
        <w:t>скажите, мой друг,</w:t>
      </w:r>
    </w:p>
    <w:p w:rsidR="00D92F45" w:rsidRPr="0038293B" w:rsidRDefault="00D92F45" w:rsidP="00D92F45">
      <w:pPr>
        <w:spacing w:line="320" w:lineRule="exact"/>
        <w:jc w:val="left"/>
        <w:rPr>
          <w:rFonts w:ascii="Bookman Old Style" w:hAnsi="Bookman Old Style"/>
        </w:rPr>
      </w:pPr>
      <w:r w:rsidRPr="0038293B">
        <w:rPr>
          <w:rFonts w:ascii="Bookman Old Style" w:hAnsi="Bookman Old Style"/>
        </w:rPr>
        <w:t xml:space="preserve">Разве не вспомните Вы </w:t>
      </w:r>
    </w:p>
    <w:p w:rsidR="00D92F45" w:rsidRPr="0038293B" w:rsidRDefault="00D92F45" w:rsidP="00D92F45">
      <w:pPr>
        <w:spacing w:line="320" w:lineRule="exact"/>
        <w:ind w:left="2268"/>
        <w:jc w:val="left"/>
        <w:rPr>
          <w:rFonts w:ascii="Bookman Old Style" w:hAnsi="Bookman Old Style"/>
        </w:rPr>
      </w:pPr>
      <w:r w:rsidRPr="0038293B">
        <w:rPr>
          <w:rFonts w:ascii="Bookman Old Style" w:hAnsi="Bookman Old Style"/>
        </w:rPr>
        <w:t>оставшегося зимовать?.</w:t>
      </w:r>
    </w:p>
    <w:p w:rsidR="00D92F45" w:rsidRPr="0038293B" w:rsidRDefault="00D92F45" w:rsidP="00D92F45">
      <w:pPr>
        <w:spacing w:line="240" w:lineRule="exact"/>
        <w:jc w:val="right"/>
        <w:rPr>
          <w:rFonts w:ascii="Bookman Old Style" w:hAnsi="Bookman Old Style"/>
          <w:sz w:val="20"/>
        </w:rPr>
      </w:pPr>
    </w:p>
    <w:p w:rsidR="00D92F45" w:rsidRPr="0038293B" w:rsidRDefault="00D92F45" w:rsidP="00D92F45">
      <w:pPr>
        <w:spacing w:line="240" w:lineRule="exact"/>
        <w:jc w:val="right"/>
        <w:rPr>
          <w:rFonts w:ascii="Bookman Old Style" w:hAnsi="Bookman Old Style"/>
          <w:sz w:val="20"/>
        </w:rPr>
      </w:pPr>
      <w:r w:rsidRPr="0038293B">
        <w:rPr>
          <w:rFonts w:ascii="Bookman Old Style" w:hAnsi="Bookman Old Style"/>
          <w:sz w:val="20"/>
        </w:rPr>
        <w:t>26 октября 2021 года, вторник</w:t>
      </w:r>
    </w:p>
    <w:p w:rsidR="00D92F45" w:rsidRPr="0038293B" w:rsidRDefault="00D92F45">
      <w:pPr>
        <w:spacing w:after="200" w:line="276" w:lineRule="auto"/>
        <w:jc w:val="left"/>
        <w:rPr>
          <w:rFonts w:cs="Times New Roman"/>
          <w:sz w:val="20"/>
        </w:rPr>
      </w:pPr>
      <w:r w:rsidRPr="0038293B">
        <w:rPr>
          <w:rFonts w:cs="Times New Roman"/>
          <w:sz w:val="20"/>
        </w:rPr>
        <w:br w:type="page"/>
      </w:r>
    </w:p>
    <w:p w:rsidR="00D92F45" w:rsidRPr="0038293B"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3" w:name="_Toc200956208"/>
      <w:r w:rsidRPr="0038293B">
        <w:rPr>
          <w:rFonts w:ascii="SimSun" w:eastAsia="SimSun" w:hAnsi="SimSun" w:hint="eastAsia"/>
          <w:b/>
          <w:szCs w:val="24"/>
        </w:rPr>
        <w:lastRenderedPageBreak/>
        <w:t>大雁等待南飞</w:t>
      </w:r>
      <w:bookmarkEnd w:id="1183"/>
    </w:p>
    <w:p w:rsidR="00D92F45" w:rsidRPr="0038293B" w:rsidRDefault="00D92F45" w:rsidP="00D92F45">
      <w:pPr>
        <w:spacing w:line="320" w:lineRule="exact"/>
        <w:ind w:left="851"/>
        <w:jc w:val="left"/>
        <w:rPr>
          <w:rFonts w:ascii="SimSun" w:eastAsia="SimSun" w:hAnsi="SimSun"/>
          <w:szCs w:val="24"/>
        </w:rPr>
      </w:pP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 xml:space="preserve">    （译自汉语）</w:t>
      </w:r>
    </w:p>
    <w:p w:rsidR="00D92F45" w:rsidRPr="0038293B" w:rsidRDefault="00D92F45" w:rsidP="00D92F45">
      <w:pPr>
        <w:spacing w:line="320" w:lineRule="exact"/>
        <w:ind w:left="851"/>
        <w:jc w:val="left"/>
        <w:rPr>
          <w:rFonts w:asciiTheme="minorHAnsi" w:eastAsia="SimSun" w:hAnsiTheme="minorHAnsi"/>
          <w:szCs w:val="24"/>
        </w:rPr>
      </w:pP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 xml:space="preserve">                   给谷羽</w:t>
      </w:r>
    </w:p>
    <w:p w:rsidR="00D92F45" w:rsidRPr="0038293B" w:rsidRDefault="00D92F45" w:rsidP="00D92F45">
      <w:pPr>
        <w:spacing w:line="320" w:lineRule="exact"/>
        <w:ind w:left="851"/>
        <w:jc w:val="left"/>
        <w:rPr>
          <w:rFonts w:ascii="SimSun" w:eastAsia="SimSun" w:hAnsi="SimSun"/>
          <w:szCs w:val="24"/>
        </w:rPr>
      </w:pP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沉思的大雁等待着飞往南方，</w:t>
      </w: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书信以光的速度在网上飞传。</w:t>
      </w: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朋友，看到归雁时请问一句：</w:t>
      </w:r>
    </w:p>
    <w:p w:rsidR="00D92F45" w:rsidRPr="0038293B" w:rsidRDefault="00D92F45" w:rsidP="00D92F45">
      <w:pPr>
        <w:spacing w:line="320" w:lineRule="exact"/>
        <w:ind w:left="851"/>
        <w:jc w:val="left"/>
        <w:rPr>
          <w:rFonts w:ascii="SimSun" w:eastAsia="SimSun" w:hAnsi="SimSun"/>
          <w:szCs w:val="24"/>
        </w:rPr>
      </w:pPr>
      <w:r w:rsidRPr="0038293B">
        <w:rPr>
          <w:rFonts w:ascii="SimSun" w:eastAsia="SimSun" w:hAnsi="SimSun" w:hint="eastAsia"/>
          <w:szCs w:val="24"/>
        </w:rPr>
        <w:t>对留下过冬者你们是否怀念？</w:t>
      </w:r>
    </w:p>
    <w:p w:rsidR="00D92F45" w:rsidRPr="0038293B"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38293B" w:rsidRDefault="00D92F45" w:rsidP="00D92F45">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26</w:t>
      </w:r>
    </w:p>
    <w:p w:rsidR="00D92F45" w:rsidRPr="0038293B" w:rsidRDefault="00D92F45" w:rsidP="00D92F45">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1D2D9D" w:rsidRPr="0038293B" w:rsidRDefault="001D2D9D" w:rsidP="001D2D9D">
      <w:pPr>
        <w:jc w:val="left"/>
        <w:rPr>
          <w:rFonts w:ascii="Bookman Old Style" w:hAnsi="Bookman Old Style"/>
          <w:sz w:val="20"/>
        </w:rPr>
      </w:pPr>
      <w:r w:rsidRPr="0038293B">
        <w:rPr>
          <w:rFonts w:ascii="Bookman Old Style" w:hAnsi="Bookman Old Style"/>
          <w:sz w:val="20"/>
        </w:rPr>
        <w:br w:type="page"/>
      </w:r>
    </w:p>
    <w:p w:rsidR="001D2D9D" w:rsidRPr="0038293B" w:rsidRDefault="001D2D9D" w:rsidP="001D2D9D">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4" w:name="_Toc87104065"/>
      <w:bookmarkStart w:id="1185" w:name="_Toc200956209"/>
      <w:r w:rsidRPr="0038293B">
        <w:rPr>
          <w:rFonts w:ascii="Bookman Old Style" w:hAnsi="Bookman Old Style"/>
          <w:b/>
        </w:rPr>
        <w:lastRenderedPageBreak/>
        <w:t>ЛИСТЬЯ ПОХОЖИ НА БУКВЫ</w:t>
      </w:r>
      <w:bookmarkEnd w:id="1184"/>
      <w:bookmarkEnd w:id="1185"/>
    </w:p>
    <w:p w:rsidR="001D2D9D" w:rsidRPr="0038293B" w:rsidRDefault="001D2D9D" w:rsidP="001D2D9D">
      <w:pPr>
        <w:spacing w:line="320" w:lineRule="exact"/>
        <w:jc w:val="left"/>
        <w:rPr>
          <w:rFonts w:ascii="Bookman Old Style" w:eastAsia="SimSun" w:hAnsi="Bookman Old Style" w:cs="Times New Roman"/>
          <w:sz w:val="22"/>
          <w:szCs w:val="24"/>
        </w:rPr>
      </w:pPr>
    </w:p>
    <w:p w:rsidR="001D2D9D" w:rsidRPr="0038293B" w:rsidRDefault="001D2D9D" w:rsidP="001D2D9D">
      <w:pPr>
        <w:spacing w:line="320" w:lineRule="exact"/>
        <w:rPr>
          <w:rFonts w:ascii="Bookman Old Style" w:hAnsi="Bookman Old Style"/>
        </w:rPr>
      </w:pPr>
      <w:r w:rsidRPr="0038293B">
        <w:rPr>
          <w:rFonts w:ascii="Bookman Old Style" w:hAnsi="Bookman Old Style"/>
        </w:rPr>
        <w:t>Листья похожи на буквы.</w:t>
      </w:r>
    </w:p>
    <w:p w:rsidR="001D2D9D" w:rsidRPr="0038293B" w:rsidRDefault="001D2D9D" w:rsidP="001D2D9D">
      <w:pPr>
        <w:spacing w:line="320" w:lineRule="exact"/>
        <w:rPr>
          <w:rFonts w:ascii="Bookman Old Style" w:hAnsi="Bookman Old Style"/>
        </w:rPr>
      </w:pPr>
      <w:r w:rsidRPr="0038293B">
        <w:rPr>
          <w:rFonts w:ascii="Bookman Old Style" w:hAnsi="Bookman Old Style"/>
        </w:rPr>
        <w:t>Весной пишутся книги.</w:t>
      </w:r>
    </w:p>
    <w:p w:rsidR="001D2D9D" w:rsidRPr="0038293B" w:rsidRDefault="001D2D9D" w:rsidP="001D2D9D">
      <w:pPr>
        <w:spacing w:line="320" w:lineRule="exact"/>
        <w:rPr>
          <w:rFonts w:ascii="Bookman Old Style" w:hAnsi="Bookman Old Style"/>
        </w:rPr>
      </w:pPr>
      <w:r w:rsidRPr="0038293B">
        <w:rPr>
          <w:rFonts w:ascii="Bookman Old Style" w:hAnsi="Bookman Old Style"/>
        </w:rPr>
        <w:t>Книги летом читаются.</w:t>
      </w:r>
    </w:p>
    <w:p w:rsidR="001D2D9D" w:rsidRPr="0038293B" w:rsidRDefault="001D2D9D" w:rsidP="001D2D9D">
      <w:pPr>
        <w:spacing w:line="320" w:lineRule="exact"/>
        <w:rPr>
          <w:rFonts w:ascii="Bookman Old Style" w:hAnsi="Bookman Old Style"/>
        </w:rPr>
      </w:pPr>
      <w:r w:rsidRPr="0038293B">
        <w:rPr>
          <w:rFonts w:ascii="Bookman Old Style" w:hAnsi="Bookman Old Style"/>
        </w:rPr>
        <w:t>Рассыпаются книги осенью.</w:t>
      </w:r>
    </w:p>
    <w:p w:rsidR="001D2D9D" w:rsidRPr="0038293B" w:rsidRDefault="001D2D9D" w:rsidP="001D2D9D">
      <w:pPr>
        <w:spacing w:line="320" w:lineRule="exact"/>
        <w:rPr>
          <w:rFonts w:ascii="Bookman Old Style" w:hAnsi="Bookman Old Style"/>
        </w:rPr>
      </w:pPr>
      <w:r w:rsidRPr="0038293B">
        <w:rPr>
          <w:rFonts w:ascii="Bookman Old Style" w:hAnsi="Bookman Old Style"/>
        </w:rPr>
        <w:t>Зимой наступает время реинкарнации.</w:t>
      </w:r>
    </w:p>
    <w:p w:rsidR="001D2D9D" w:rsidRPr="0038293B" w:rsidRDefault="001D2D9D" w:rsidP="001D2D9D">
      <w:pPr>
        <w:spacing w:line="320" w:lineRule="exact"/>
        <w:rPr>
          <w:rFonts w:ascii="Bookman Old Style" w:hAnsi="Bookman Old Style"/>
        </w:rPr>
      </w:pPr>
      <w:r w:rsidRPr="0038293B">
        <w:rPr>
          <w:rFonts w:ascii="Bookman Old Style" w:hAnsi="Bookman Old Style"/>
        </w:rPr>
        <w:t>За годом год.</w:t>
      </w:r>
    </w:p>
    <w:p w:rsidR="001D2D9D" w:rsidRPr="0038293B" w:rsidRDefault="001D2D9D" w:rsidP="001D2D9D">
      <w:pPr>
        <w:spacing w:line="320" w:lineRule="exact"/>
        <w:rPr>
          <w:rFonts w:ascii="Bookman Old Style" w:hAnsi="Bookman Old Style"/>
        </w:rPr>
      </w:pPr>
      <w:r w:rsidRPr="0038293B">
        <w:rPr>
          <w:rFonts w:ascii="Bookman Old Style" w:hAnsi="Bookman Old Style"/>
        </w:rPr>
        <w:t>И только в конце времён</w:t>
      </w:r>
    </w:p>
    <w:p w:rsidR="001D2D9D" w:rsidRPr="0038293B" w:rsidRDefault="001D2D9D" w:rsidP="001D2D9D">
      <w:pPr>
        <w:spacing w:line="320" w:lineRule="exact"/>
        <w:rPr>
          <w:rFonts w:ascii="Bookman Old Style" w:hAnsi="Bookman Old Style"/>
        </w:rPr>
      </w:pPr>
      <w:r w:rsidRPr="0038293B">
        <w:rPr>
          <w:rFonts w:ascii="Bookman Old Style" w:hAnsi="Bookman Old Style"/>
        </w:rPr>
        <w:t>всё это сметается огнём, водою и ветром,</w:t>
      </w:r>
    </w:p>
    <w:p w:rsidR="001D2D9D" w:rsidRPr="0038293B" w:rsidRDefault="001D2D9D" w:rsidP="001D2D9D">
      <w:pPr>
        <w:spacing w:line="320" w:lineRule="exact"/>
        <w:rPr>
          <w:rFonts w:ascii="Bookman Old Style" w:hAnsi="Bookman Old Style"/>
        </w:rPr>
      </w:pPr>
      <w:r w:rsidRPr="0038293B">
        <w:rPr>
          <w:rFonts w:ascii="Bookman Old Style" w:hAnsi="Bookman Old Style"/>
        </w:rPr>
        <w:t>и наступает время молчания,</w:t>
      </w:r>
    </w:p>
    <w:p w:rsidR="001D2D9D" w:rsidRPr="0038293B" w:rsidRDefault="001D2D9D" w:rsidP="001D2D9D">
      <w:pPr>
        <w:spacing w:line="320" w:lineRule="exact"/>
        <w:rPr>
          <w:rFonts w:ascii="Bookman Old Style" w:hAnsi="Bookman Old Style"/>
        </w:rPr>
      </w:pPr>
      <w:r w:rsidRPr="0038293B">
        <w:rPr>
          <w:rFonts w:ascii="Bookman Old Style" w:hAnsi="Bookman Old Style"/>
        </w:rPr>
        <w:t xml:space="preserve">внутри которого </w:t>
      </w:r>
    </w:p>
    <w:p w:rsidR="001D2D9D" w:rsidRPr="0038293B" w:rsidRDefault="001D2D9D" w:rsidP="001D2D9D">
      <w:pPr>
        <w:spacing w:line="320" w:lineRule="exact"/>
        <w:rPr>
          <w:rFonts w:ascii="Bookman Old Style" w:hAnsi="Bookman Old Style"/>
        </w:rPr>
      </w:pPr>
      <w:r w:rsidRPr="0038293B">
        <w:rPr>
          <w:rFonts w:ascii="Bookman Old Style" w:hAnsi="Bookman Old Style"/>
        </w:rPr>
        <w:t>рождается новый алфавит,</w:t>
      </w:r>
    </w:p>
    <w:p w:rsidR="001D2D9D" w:rsidRPr="0038293B" w:rsidRDefault="001D2D9D" w:rsidP="001D2D9D">
      <w:pPr>
        <w:spacing w:line="320" w:lineRule="exact"/>
        <w:rPr>
          <w:rFonts w:ascii="Bookman Old Style" w:hAnsi="Bookman Old Style"/>
        </w:rPr>
      </w:pPr>
      <w:r w:rsidRPr="0038293B">
        <w:rPr>
          <w:rFonts w:ascii="Bookman Old Style" w:hAnsi="Bookman Old Style"/>
        </w:rPr>
        <w:t>в котором буква похожа на листок</w:t>
      </w:r>
    </w:p>
    <w:p w:rsidR="001D2D9D" w:rsidRPr="0038293B" w:rsidRDefault="001D2D9D" w:rsidP="001D2D9D">
      <w:pPr>
        <w:spacing w:line="320" w:lineRule="exact"/>
        <w:rPr>
          <w:rFonts w:ascii="Bookman Old Style" w:hAnsi="Bookman Old Style"/>
        </w:rPr>
      </w:pPr>
      <w:r w:rsidRPr="0038293B">
        <w:rPr>
          <w:rFonts w:ascii="Bookman Old Style" w:hAnsi="Bookman Old Style"/>
        </w:rPr>
        <w:t>размером со вселенную.</w:t>
      </w:r>
    </w:p>
    <w:p w:rsidR="001D2D9D" w:rsidRPr="0038293B" w:rsidRDefault="001D2D9D" w:rsidP="001D2D9D">
      <w:pPr>
        <w:spacing w:line="320" w:lineRule="exact"/>
        <w:rPr>
          <w:rFonts w:ascii="Bookman Old Style" w:hAnsi="Bookman Old Style"/>
        </w:rPr>
      </w:pPr>
      <w:r w:rsidRPr="0038293B">
        <w:rPr>
          <w:rFonts w:ascii="Bookman Old Style" w:hAnsi="Bookman Old Style"/>
        </w:rPr>
        <w:t>И только корни</w:t>
      </w:r>
    </w:p>
    <w:p w:rsidR="001D2D9D" w:rsidRPr="0038293B" w:rsidRDefault="001D2D9D" w:rsidP="001D2D9D">
      <w:pPr>
        <w:spacing w:line="320" w:lineRule="exact"/>
        <w:rPr>
          <w:rFonts w:ascii="Bookman Old Style" w:hAnsi="Bookman Old Style"/>
        </w:rPr>
      </w:pPr>
      <w:r w:rsidRPr="0038293B">
        <w:rPr>
          <w:rFonts w:ascii="Bookman Old Style" w:hAnsi="Bookman Old Style"/>
        </w:rPr>
        <w:t>остаются в покое,</w:t>
      </w:r>
    </w:p>
    <w:p w:rsidR="001D2D9D" w:rsidRPr="0038293B" w:rsidRDefault="001D2D9D" w:rsidP="001D2D9D">
      <w:pPr>
        <w:spacing w:line="320" w:lineRule="exact"/>
        <w:rPr>
          <w:rFonts w:ascii="Bookman Old Style" w:hAnsi="Bookman Old Style"/>
        </w:rPr>
      </w:pPr>
      <w:r w:rsidRPr="0038293B">
        <w:rPr>
          <w:rFonts w:ascii="Bookman Old Style" w:hAnsi="Bookman Old Style"/>
        </w:rPr>
        <w:t>не похожие на листья,</w:t>
      </w:r>
    </w:p>
    <w:p w:rsidR="001D2D9D" w:rsidRPr="0038293B" w:rsidRDefault="001D2D9D" w:rsidP="001D2D9D">
      <w:pPr>
        <w:spacing w:line="320" w:lineRule="exact"/>
        <w:rPr>
          <w:rFonts w:ascii="Bookman Old Style" w:hAnsi="Bookman Old Style"/>
        </w:rPr>
      </w:pPr>
      <w:r w:rsidRPr="0038293B">
        <w:rPr>
          <w:rFonts w:ascii="Bookman Old Style" w:hAnsi="Bookman Old Style"/>
        </w:rPr>
        <w:t>не похожие на буквы,</w:t>
      </w:r>
    </w:p>
    <w:p w:rsidR="001D2D9D" w:rsidRPr="0038293B" w:rsidRDefault="001D2D9D" w:rsidP="001D2D9D">
      <w:pPr>
        <w:spacing w:line="320" w:lineRule="exact"/>
        <w:rPr>
          <w:rFonts w:ascii="Bookman Old Style" w:hAnsi="Bookman Old Style"/>
        </w:rPr>
      </w:pPr>
      <w:r w:rsidRPr="0038293B">
        <w:rPr>
          <w:rFonts w:ascii="Bookman Old Style" w:hAnsi="Bookman Old Style"/>
        </w:rPr>
        <w:t>погружённые в хаос.</w:t>
      </w:r>
    </w:p>
    <w:p w:rsidR="001D2D9D" w:rsidRPr="0038293B" w:rsidRDefault="001D2D9D" w:rsidP="001D2D9D">
      <w:pPr>
        <w:spacing w:line="240" w:lineRule="exact"/>
        <w:jc w:val="right"/>
        <w:rPr>
          <w:rFonts w:ascii="Bookman Old Style" w:hAnsi="Bookman Old Style"/>
          <w:sz w:val="20"/>
        </w:rPr>
      </w:pPr>
    </w:p>
    <w:p w:rsidR="001D2D9D" w:rsidRPr="0038293B" w:rsidRDefault="001D2D9D" w:rsidP="001D2D9D">
      <w:pPr>
        <w:spacing w:line="240" w:lineRule="exact"/>
        <w:jc w:val="right"/>
        <w:rPr>
          <w:rFonts w:ascii="Bookman Old Style" w:hAnsi="Bookman Old Style"/>
          <w:sz w:val="20"/>
        </w:rPr>
      </w:pPr>
      <w:r w:rsidRPr="0038293B">
        <w:rPr>
          <w:rFonts w:ascii="Bookman Old Style" w:hAnsi="Bookman Old Style"/>
          <w:sz w:val="20"/>
        </w:rPr>
        <w:t>25 октября 2021 года, понедельник</w:t>
      </w:r>
    </w:p>
    <w:p w:rsidR="001D2D9D" w:rsidRPr="0038293B" w:rsidRDefault="001D2D9D">
      <w:pPr>
        <w:spacing w:after="200" w:line="276" w:lineRule="auto"/>
        <w:jc w:val="left"/>
        <w:rPr>
          <w:sz w:val="20"/>
        </w:rPr>
      </w:pPr>
      <w:r w:rsidRPr="0038293B">
        <w:rPr>
          <w:sz w:val="20"/>
        </w:rPr>
        <w:br w:type="page"/>
      </w:r>
    </w:p>
    <w:p w:rsidR="001D2D9D" w:rsidRPr="0038293B" w:rsidRDefault="001D2D9D" w:rsidP="001D2D9D">
      <w:pPr>
        <w:pStyle w:val="af3"/>
        <w:numPr>
          <w:ilvl w:val="0"/>
          <w:numId w:val="2"/>
        </w:numPr>
        <w:spacing w:line="320" w:lineRule="exact"/>
        <w:ind w:left="1208" w:hanging="357"/>
        <w:jc w:val="left"/>
        <w:outlineLvl w:val="1"/>
        <w:rPr>
          <w:rFonts w:ascii="SimSun" w:eastAsia="SimSun" w:hAnsi="SimSun"/>
          <w:b/>
          <w:szCs w:val="24"/>
        </w:rPr>
      </w:pPr>
      <w:bookmarkStart w:id="1186" w:name="_Toc200956210"/>
      <w:r w:rsidRPr="0038293B">
        <w:rPr>
          <w:rFonts w:ascii="SimSun" w:eastAsia="SimSun" w:hAnsi="SimSun"/>
          <w:b/>
          <w:szCs w:val="24"/>
        </w:rPr>
        <w:lastRenderedPageBreak/>
        <w:t>树叶像字母</w:t>
      </w:r>
      <w:bookmarkEnd w:id="1186"/>
    </w:p>
    <w:p w:rsidR="001D2D9D" w:rsidRPr="0038293B" w:rsidRDefault="001D2D9D" w:rsidP="001D2D9D">
      <w:pPr>
        <w:spacing w:line="320" w:lineRule="exact"/>
        <w:ind w:left="851"/>
        <w:jc w:val="left"/>
        <w:rPr>
          <w:rFonts w:ascii="SimSun" w:eastAsia="SimSun" w:hAnsi="SimSun"/>
          <w:szCs w:val="24"/>
        </w:rPr>
      </w:pP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szCs w:val="24"/>
        </w:rPr>
        <w:t>树叶像字母。</w:t>
      </w:r>
    </w:p>
    <w:p w:rsidR="001D2D9D" w:rsidRPr="0038293B" w:rsidRDefault="001D2D9D" w:rsidP="001D2D9D">
      <w:pPr>
        <w:tabs>
          <w:tab w:val="left" w:pos="1448"/>
        </w:tabs>
        <w:spacing w:line="320" w:lineRule="exact"/>
        <w:ind w:left="851"/>
        <w:jc w:val="left"/>
        <w:rPr>
          <w:rFonts w:ascii="SimSun" w:eastAsia="SimSun" w:hAnsi="SimSun"/>
          <w:szCs w:val="24"/>
        </w:rPr>
      </w:pPr>
      <w:r w:rsidRPr="0038293B">
        <w:rPr>
          <w:rFonts w:ascii="SimSun" w:eastAsia="SimSun" w:hAnsi="SimSun" w:hint="eastAsia"/>
          <w:szCs w:val="24"/>
        </w:rPr>
        <w:t>春天写书。</w:t>
      </w:r>
      <w:r w:rsidRPr="0038293B">
        <w:rPr>
          <w:rFonts w:ascii="SimSun" w:eastAsia="SimSun" w:hAnsi="SimSun"/>
          <w:szCs w:val="24"/>
        </w:rPr>
        <w:tab/>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夏天读书。</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秋天书松散解体。</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冬天是轮回季节，</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一年又一年重复。</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只有在时间终端，</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水、火、风使一切混合，</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陷入沉寂哑默。</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在时间的肚子里</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孕育新的字母表，</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其中的字母像树叶，</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大小跟宇宙仿佛。</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唯独树根</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依然保持沉静，</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不像那些树叶，</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不像那些字母，</w:t>
      </w:r>
    </w:p>
    <w:p w:rsidR="001D2D9D" w:rsidRPr="0038293B" w:rsidRDefault="001D2D9D" w:rsidP="001D2D9D">
      <w:pPr>
        <w:spacing w:line="320" w:lineRule="exact"/>
        <w:ind w:left="851"/>
        <w:jc w:val="left"/>
        <w:rPr>
          <w:rFonts w:ascii="SimSun" w:eastAsia="SimSun" w:hAnsi="SimSun"/>
          <w:szCs w:val="24"/>
        </w:rPr>
      </w:pPr>
      <w:r w:rsidRPr="0038293B">
        <w:rPr>
          <w:rFonts w:ascii="SimSun" w:eastAsia="SimSun" w:hAnsi="SimSun" w:hint="eastAsia"/>
          <w:szCs w:val="24"/>
        </w:rPr>
        <w:t>混乱无序的字母。</w:t>
      </w:r>
    </w:p>
    <w:p w:rsidR="001D2D9D" w:rsidRPr="0038293B" w:rsidRDefault="001D2D9D" w:rsidP="001D2D9D">
      <w:pPr>
        <w:pStyle w:val="228bf8a64b8551e1msonormal"/>
        <w:spacing w:before="0" w:beforeAutospacing="0" w:after="0" w:afterAutospacing="0" w:line="240" w:lineRule="exact"/>
        <w:jc w:val="right"/>
        <w:rPr>
          <w:rFonts w:ascii="SimSun" w:eastAsia="SimSun" w:hAnsi="SimSun" w:cs="MS Mincho"/>
          <w:sz w:val="20"/>
        </w:rPr>
      </w:pPr>
    </w:p>
    <w:p w:rsidR="001D2D9D" w:rsidRPr="0038293B" w:rsidRDefault="001D2D9D" w:rsidP="001D2D9D">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25</w:t>
      </w:r>
    </w:p>
    <w:p w:rsidR="001D2D9D" w:rsidRPr="0038293B" w:rsidRDefault="001D2D9D" w:rsidP="001D2D9D">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1D2D9D" w:rsidRPr="0038293B" w:rsidRDefault="001D2D9D" w:rsidP="001D2D9D">
      <w:pPr>
        <w:spacing w:line="320" w:lineRule="exact"/>
        <w:jc w:val="left"/>
      </w:pPr>
      <w:r w:rsidRPr="0038293B">
        <w:br w:type="page"/>
      </w:r>
    </w:p>
    <w:p w:rsidR="001D2D9D" w:rsidRPr="0038293B" w:rsidRDefault="001D2D9D" w:rsidP="001D2D9D">
      <w:pPr>
        <w:jc w:val="center"/>
        <w:rPr>
          <w:sz w:val="20"/>
        </w:rPr>
      </w:pPr>
      <w:r w:rsidRPr="0038293B">
        <w:rPr>
          <w:noProof/>
          <w:sz w:val="20"/>
          <w:lang w:eastAsia="ru-RU"/>
        </w:rPr>
        <w:lastRenderedPageBreak/>
        <w:drawing>
          <wp:inline distT="0" distB="0" distL="0" distR="0" wp14:anchorId="1072179C" wp14:editId="04006603">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9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D2D9D" w:rsidRPr="0038293B" w:rsidRDefault="001D2D9D" w:rsidP="001D2D9D">
      <w:pPr>
        <w:jc w:val="center"/>
        <w:rPr>
          <w:rFonts w:eastAsia="SimSun" w:cs="Times New Roman"/>
          <w:sz w:val="20"/>
          <w:szCs w:val="28"/>
        </w:rPr>
      </w:pPr>
      <w:r w:rsidRPr="0038293B">
        <w:rPr>
          <w:rFonts w:eastAsia="SimSun" w:cs="Times New Roman"/>
          <w:sz w:val="20"/>
          <w:szCs w:val="28"/>
        </w:rPr>
        <w:t xml:space="preserve">20211025.  3328х4626 px.   </w:t>
      </w:r>
    </w:p>
    <w:p w:rsidR="001D2D9D" w:rsidRPr="0038293B" w:rsidRDefault="001D2D9D" w:rsidP="001D2D9D">
      <w:pPr>
        <w:jc w:val="center"/>
        <w:rPr>
          <w:rFonts w:cs="Times New Roman"/>
          <w:sz w:val="16"/>
        </w:rPr>
      </w:pPr>
      <w:r w:rsidRPr="0038293B">
        <w:rPr>
          <w:rFonts w:eastAsia="SimSun" w:cs="Times New Roman"/>
          <w:sz w:val="20"/>
          <w:szCs w:val="28"/>
        </w:rPr>
        <w:t>像字一樣的葉子</w:t>
      </w:r>
      <w:r w:rsidRPr="0038293B">
        <w:rPr>
          <w:rFonts w:eastAsia="SimSun" w:cs="Times New Roman"/>
          <w:sz w:val="20"/>
          <w:szCs w:val="28"/>
        </w:rPr>
        <w:t xml:space="preserve">    Листья похожи на буквы</w:t>
      </w:r>
    </w:p>
    <w:p w:rsidR="009852B4" w:rsidRPr="0038293B" w:rsidRDefault="009852B4">
      <w:pPr>
        <w:spacing w:after="200" w:line="276" w:lineRule="auto"/>
        <w:jc w:val="left"/>
        <w:rPr>
          <w:rFonts w:cs="Times New Roman"/>
          <w:sz w:val="20"/>
        </w:rPr>
      </w:pPr>
      <w:r w:rsidRPr="0038293B">
        <w:rPr>
          <w:rFonts w:cs="Times New Roman"/>
          <w:sz w:val="20"/>
        </w:rPr>
        <w:br w:type="page"/>
      </w:r>
    </w:p>
    <w:p w:rsidR="003B6224" w:rsidRPr="0038293B" w:rsidRDefault="003B6224" w:rsidP="003B6224">
      <w:pPr>
        <w:jc w:val="center"/>
        <w:rPr>
          <w:rFonts w:cs="Times New Roman"/>
          <w:sz w:val="20"/>
        </w:rPr>
      </w:pPr>
      <w:r w:rsidRPr="0038293B">
        <w:rPr>
          <w:rFonts w:cs="Times New Roman"/>
          <w:sz w:val="20"/>
        </w:rPr>
        <w:lastRenderedPageBreak/>
        <w:br w:type="page"/>
      </w:r>
    </w:p>
    <w:p w:rsidR="003B6224" w:rsidRPr="0038293B" w:rsidRDefault="003B6224" w:rsidP="003B622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7" w:name="_Toc87104070"/>
      <w:bookmarkStart w:id="1188" w:name="_Toc200956211"/>
      <w:r w:rsidRPr="0038293B">
        <w:rPr>
          <w:rFonts w:ascii="Bookman Old Style" w:hAnsi="Bookman Old Style"/>
          <w:b/>
        </w:rPr>
        <w:lastRenderedPageBreak/>
        <w:t>ТЕЛА ОБЛАКОВ</w:t>
      </w:r>
      <w:bookmarkEnd w:id="1187"/>
      <w:bookmarkEnd w:id="1188"/>
    </w:p>
    <w:p w:rsidR="003B6224" w:rsidRPr="0038293B" w:rsidRDefault="003B6224" w:rsidP="003B6224">
      <w:pPr>
        <w:spacing w:line="320" w:lineRule="exact"/>
        <w:rPr>
          <w:rFonts w:ascii="Bookman Old Style" w:hAnsi="Bookman Old Style"/>
        </w:rPr>
      </w:pP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По небу плывут тела облаков.</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у них нет ни памяти, ни мозгов.</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Это значит, они вечные,</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наблюдают за человечеством.</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Вот мы все родимся, а потом умрём,</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а они идут другим путём.</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Эй, облако, растопыренное как пятерня,</w:t>
      </w:r>
    </w:p>
    <w:p w:rsidR="003B6224" w:rsidRPr="0038293B" w:rsidRDefault="003B6224" w:rsidP="003B6224">
      <w:pPr>
        <w:spacing w:line="320" w:lineRule="exact"/>
        <w:jc w:val="left"/>
        <w:rPr>
          <w:rFonts w:ascii="Bookman Old Style" w:hAnsi="Bookman Old Style"/>
        </w:rPr>
      </w:pPr>
      <w:r w:rsidRPr="0038293B">
        <w:rPr>
          <w:rFonts w:ascii="Bookman Old Style" w:hAnsi="Bookman Old Style"/>
        </w:rPr>
        <w:t>ты ждёшь меня?</w:t>
      </w:r>
    </w:p>
    <w:p w:rsidR="003B6224" w:rsidRPr="0038293B" w:rsidRDefault="003B6224" w:rsidP="003B6224">
      <w:pPr>
        <w:spacing w:line="240" w:lineRule="exact"/>
        <w:jc w:val="right"/>
        <w:rPr>
          <w:rFonts w:ascii="Bookman Old Style" w:hAnsi="Bookman Old Style"/>
          <w:sz w:val="20"/>
        </w:rPr>
      </w:pPr>
    </w:p>
    <w:p w:rsidR="003B6224" w:rsidRPr="0038293B" w:rsidRDefault="003B6224" w:rsidP="003B6224">
      <w:pPr>
        <w:spacing w:line="240" w:lineRule="exact"/>
        <w:jc w:val="right"/>
        <w:rPr>
          <w:rFonts w:ascii="Bookman Old Style" w:hAnsi="Bookman Old Style"/>
          <w:sz w:val="20"/>
        </w:rPr>
      </w:pPr>
      <w:r w:rsidRPr="0038293B">
        <w:rPr>
          <w:rFonts w:ascii="Bookman Old Style" w:hAnsi="Bookman Old Style"/>
          <w:sz w:val="20"/>
        </w:rPr>
        <w:t>30 октября 2021 года, суббота</w:t>
      </w:r>
    </w:p>
    <w:p w:rsidR="003B6224" w:rsidRPr="0038293B" w:rsidRDefault="003B6224" w:rsidP="003B6224">
      <w:pPr>
        <w:spacing w:line="240" w:lineRule="exact"/>
        <w:jc w:val="left"/>
        <w:rPr>
          <w:rFonts w:ascii="Bookman Old Style" w:hAnsi="Bookman Old Style"/>
          <w:sz w:val="20"/>
        </w:rPr>
      </w:pPr>
    </w:p>
    <w:p w:rsidR="003B6224" w:rsidRPr="0038293B" w:rsidRDefault="003B6224" w:rsidP="003B6224">
      <w:pPr>
        <w:jc w:val="center"/>
        <w:rPr>
          <w:sz w:val="20"/>
        </w:rPr>
      </w:pPr>
      <w:r w:rsidRPr="0038293B">
        <w:rPr>
          <w:noProof/>
          <w:sz w:val="20"/>
          <w:lang w:eastAsia="ru-RU"/>
        </w:rPr>
        <w:drawing>
          <wp:inline distT="0" distB="0" distL="0" distR="0" wp14:anchorId="1E562642" wp14:editId="6A06690C">
            <wp:extent cx="3084300" cy="248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1" cstate="print">
                      <a:extLst>
                        <a:ext uri="{28A0092B-C50C-407E-A947-70E740481C1C}">
                          <a14:useLocalDpi xmlns:a14="http://schemas.microsoft.com/office/drawing/2010/main"/>
                        </a:ext>
                      </a:extLst>
                    </a:blip>
                    <a:stretch>
                      <a:fillRect/>
                    </a:stretch>
                  </pic:blipFill>
                  <pic:spPr>
                    <a:xfrm>
                      <a:off x="0" y="0"/>
                      <a:ext cx="3084300" cy="2484000"/>
                    </a:xfrm>
                    <a:prstGeom prst="rect">
                      <a:avLst/>
                    </a:prstGeom>
                  </pic:spPr>
                </pic:pic>
              </a:graphicData>
            </a:graphic>
          </wp:inline>
        </w:drawing>
      </w:r>
    </w:p>
    <w:p w:rsidR="003B6224" w:rsidRPr="0038293B" w:rsidRDefault="003B6224" w:rsidP="003B6224">
      <w:pPr>
        <w:jc w:val="center"/>
        <w:rPr>
          <w:sz w:val="20"/>
        </w:rPr>
      </w:pPr>
      <w:r w:rsidRPr="0038293B">
        <w:rPr>
          <w:rFonts w:eastAsia="SimSun" w:cs="Times New Roman"/>
          <w:sz w:val="20"/>
          <w:szCs w:val="20"/>
        </w:rPr>
        <w:t xml:space="preserve">20211030.  3328 х 4626 px.   </w:t>
      </w:r>
      <w:r w:rsidRPr="0038293B">
        <w:rPr>
          <w:rFonts w:eastAsia="SimSun" w:cs="Times New Roman" w:hint="eastAsia"/>
          <w:sz w:val="20"/>
          <w:szCs w:val="20"/>
        </w:rPr>
        <w:t>雲體</w:t>
      </w:r>
      <w:r w:rsidRPr="0038293B">
        <w:rPr>
          <w:rFonts w:eastAsia="SimSun" w:cs="Times New Roman"/>
          <w:sz w:val="20"/>
          <w:szCs w:val="20"/>
        </w:rPr>
        <w:t xml:space="preserve">    Тела облаков</w:t>
      </w:r>
      <w:r w:rsidRPr="0038293B">
        <w:rPr>
          <w:rFonts w:cs="Times New Roman"/>
          <w:sz w:val="20"/>
        </w:rPr>
        <w:br w:type="page"/>
      </w:r>
    </w:p>
    <w:p w:rsidR="003B6224" w:rsidRPr="0038293B" w:rsidRDefault="003B6224" w:rsidP="003B6224">
      <w:pPr>
        <w:pStyle w:val="af3"/>
        <w:numPr>
          <w:ilvl w:val="0"/>
          <w:numId w:val="2"/>
        </w:numPr>
        <w:spacing w:line="320" w:lineRule="exact"/>
        <w:ind w:left="1208" w:hanging="357"/>
        <w:jc w:val="left"/>
        <w:outlineLvl w:val="1"/>
        <w:rPr>
          <w:rFonts w:ascii="SimSun" w:eastAsia="SimSun" w:hAnsi="SimSun"/>
          <w:b/>
          <w:szCs w:val="24"/>
        </w:rPr>
      </w:pPr>
      <w:bookmarkStart w:id="1189" w:name="_Toc200956212"/>
      <w:r w:rsidRPr="0038293B">
        <w:rPr>
          <w:rFonts w:ascii="SimSun" w:eastAsia="SimSun" w:hAnsi="SimSun" w:hint="eastAsia"/>
          <w:b/>
          <w:szCs w:val="24"/>
        </w:rPr>
        <w:lastRenderedPageBreak/>
        <w:t>云彩的躯体</w:t>
      </w:r>
      <w:bookmarkEnd w:id="1189"/>
    </w:p>
    <w:p w:rsidR="003B6224" w:rsidRPr="0038293B" w:rsidRDefault="003B6224" w:rsidP="003B6224">
      <w:pPr>
        <w:spacing w:line="320" w:lineRule="exact"/>
        <w:ind w:left="851"/>
        <w:jc w:val="left"/>
        <w:rPr>
          <w:rFonts w:ascii="SimSun" w:eastAsia="SimSun" w:hAnsi="SimSun"/>
          <w:szCs w:val="24"/>
        </w:rPr>
      </w:pP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空中飘浮着云彩的躯体，</w:t>
      </w: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云没有头脑，没有记忆。</w:t>
      </w: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这意味着，永恒的云彩</w:t>
      </w: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俯视着人类的生存状态。</w:t>
      </w: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看我们出生，随后死亡，</w:t>
      </w: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云的道路跟我们不一样。</w:t>
      </w:r>
    </w:p>
    <w:p w:rsidR="003B6224" w:rsidRPr="0038293B" w:rsidRDefault="003B6224" w:rsidP="003B6224">
      <w:pPr>
        <w:spacing w:line="320" w:lineRule="exact"/>
        <w:ind w:left="851"/>
        <w:jc w:val="left"/>
        <w:rPr>
          <w:rFonts w:ascii="SimSun" w:eastAsia="SimSun" w:hAnsi="SimSun"/>
          <w:szCs w:val="24"/>
        </w:rPr>
      </w:pPr>
      <w:r w:rsidRPr="0038293B">
        <w:rPr>
          <w:rFonts w:ascii="SimSun" w:eastAsia="SimSun" w:hAnsi="SimSun" w:hint="eastAsia"/>
          <w:szCs w:val="24"/>
        </w:rPr>
        <w:t>啊，巴掌般伸展的云彩，</w:t>
      </w:r>
    </w:p>
    <w:p w:rsidR="009852B4" w:rsidRPr="0038293B" w:rsidRDefault="003B6224" w:rsidP="009852B4">
      <w:pPr>
        <w:spacing w:line="320" w:lineRule="exact"/>
        <w:ind w:left="851"/>
        <w:jc w:val="left"/>
        <w:rPr>
          <w:rFonts w:ascii="SimSun" w:eastAsia="SimSun" w:hAnsi="SimSun"/>
          <w:szCs w:val="24"/>
        </w:rPr>
      </w:pPr>
      <w:r w:rsidRPr="0038293B">
        <w:rPr>
          <w:rFonts w:ascii="SimSun" w:eastAsia="SimSun" w:hAnsi="SimSun" w:hint="eastAsia"/>
          <w:szCs w:val="24"/>
        </w:rPr>
        <w:t>你是不是正在把我等待？</w:t>
      </w:r>
    </w:p>
    <w:p w:rsidR="009852B4" w:rsidRPr="0038293B" w:rsidRDefault="009852B4" w:rsidP="009852B4">
      <w:pPr>
        <w:pStyle w:val="228bf8a64b8551e1msonormal"/>
        <w:spacing w:before="0" w:beforeAutospacing="0" w:after="0" w:afterAutospacing="0" w:line="240" w:lineRule="exact"/>
        <w:jc w:val="right"/>
        <w:rPr>
          <w:rFonts w:ascii="SimSun" w:eastAsia="SimSun" w:hAnsi="SimSun" w:cs="MS Mincho"/>
          <w:sz w:val="20"/>
        </w:rPr>
      </w:pPr>
    </w:p>
    <w:p w:rsidR="009852B4" w:rsidRPr="0038293B" w:rsidRDefault="009852B4" w:rsidP="009852B4">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30</w:t>
      </w:r>
    </w:p>
    <w:p w:rsidR="009852B4" w:rsidRPr="0038293B" w:rsidRDefault="009852B4" w:rsidP="009852B4">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F60EE7" w:rsidRPr="0038293B" w:rsidRDefault="00F60EE7" w:rsidP="00F60EE7">
      <w:pPr>
        <w:jc w:val="left"/>
        <w:rPr>
          <w:rFonts w:cs="Times New Roman"/>
          <w:sz w:val="20"/>
        </w:rPr>
      </w:pPr>
      <w:r w:rsidRPr="0038293B">
        <w:rPr>
          <w:rFonts w:cs="Times New Roman"/>
          <w:sz w:val="20"/>
        </w:rPr>
        <w:br w:type="page"/>
      </w:r>
    </w:p>
    <w:p w:rsidR="00F60EE7" w:rsidRPr="0038293B" w:rsidRDefault="00F60EE7" w:rsidP="00F60EE7">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0" w:name="_Toc87104071"/>
      <w:bookmarkStart w:id="1191" w:name="_Toc200956213"/>
      <w:r w:rsidRPr="0038293B">
        <w:rPr>
          <w:rFonts w:ascii="Bookman Old Style" w:hAnsi="Bookman Old Style"/>
          <w:b/>
        </w:rPr>
        <w:lastRenderedPageBreak/>
        <w:t>ВО ГЛУБИНЕ ТЫСЯЧЕЛЕТИЙ</w:t>
      </w:r>
      <w:bookmarkEnd w:id="1190"/>
      <w:bookmarkEnd w:id="1191"/>
    </w:p>
    <w:p w:rsidR="00F60EE7" w:rsidRPr="0038293B" w:rsidRDefault="00F60EE7" w:rsidP="00F60EE7">
      <w:pPr>
        <w:spacing w:line="320" w:lineRule="exact"/>
        <w:rPr>
          <w:rFonts w:ascii="Bookman Old Style" w:hAnsi="Bookman Old Style"/>
        </w:rPr>
      </w:pP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«Во глубине тысячелетий,</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 xml:space="preserve">Во глуби многих тысяч лет» — </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Так мне казалось в дальнем детстве,</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Что тавтологии тут нет.</w:t>
      </w:r>
    </w:p>
    <w:p w:rsidR="00F60EE7" w:rsidRPr="0038293B" w:rsidRDefault="00F60EE7" w:rsidP="00F60EE7">
      <w:pPr>
        <w:spacing w:line="320" w:lineRule="exact"/>
        <w:jc w:val="left"/>
        <w:rPr>
          <w:rFonts w:ascii="Bookman Old Style" w:hAnsi="Bookman Old Style"/>
        </w:rPr>
      </w:pP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А есть чудесная тоска</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И зов безмолвного предела.</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Бездумна времени река,</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И я с тех пор не поумнел.</w:t>
      </w:r>
    </w:p>
    <w:p w:rsidR="00F60EE7" w:rsidRPr="0038293B" w:rsidRDefault="00F60EE7" w:rsidP="00F60EE7">
      <w:pPr>
        <w:spacing w:line="320" w:lineRule="exact"/>
        <w:jc w:val="left"/>
        <w:rPr>
          <w:rFonts w:ascii="Bookman Old Style" w:hAnsi="Bookman Old Style"/>
        </w:rPr>
      </w:pP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Как капля в море незаметен</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Мой растворяющийся след</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Во глубине тысячелетий,</w:t>
      </w:r>
    </w:p>
    <w:p w:rsidR="00F60EE7" w:rsidRPr="0038293B" w:rsidRDefault="00F60EE7" w:rsidP="00F60EE7">
      <w:pPr>
        <w:spacing w:line="320" w:lineRule="exact"/>
        <w:jc w:val="left"/>
        <w:rPr>
          <w:rFonts w:ascii="Bookman Old Style" w:hAnsi="Bookman Old Style"/>
        </w:rPr>
      </w:pPr>
      <w:r w:rsidRPr="0038293B">
        <w:rPr>
          <w:rFonts w:ascii="Bookman Old Style" w:hAnsi="Bookman Old Style"/>
        </w:rPr>
        <w:t>Во глуби многих тысяч лет.</w:t>
      </w:r>
    </w:p>
    <w:p w:rsidR="00F60EE7" w:rsidRPr="0038293B" w:rsidRDefault="00F60EE7" w:rsidP="00F60EE7">
      <w:pPr>
        <w:spacing w:line="240" w:lineRule="exact"/>
        <w:jc w:val="right"/>
        <w:rPr>
          <w:rFonts w:ascii="Bookman Old Style" w:hAnsi="Bookman Old Style"/>
          <w:sz w:val="20"/>
        </w:rPr>
      </w:pPr>
    </w:p>
    <w:p w:rsidR="00F60EE7" w:rsidRPr="0038293B" w:rsidRDefault="00F60EE7" w:rsidP="00F60EE7">
      <w:pPr>
        <w:spacing w:line="240" w:lineRule="exact"/>
        <w:jc w:val="right"/>
        <w:rPr>
          <w:rFonts w:ascii="Bookman Old Style" w:hAnsi="Bookman Old Style"/>
          <w:sz w:val="20"/>
        </w:rPr>
      </w:pPr>
      <w:r w:rsidRPr="0038293B">
        <w:rPr>
          <w:rFonts w:ascii="Bookman Old Style" w:hAnsi="Bookman Old Style"/>
          <w:sz w:val="20"/>
        </w:rPr>
        <w:t>31 октября 2021 года, воскресенье</w:t>
      </w:r>
    </w:p>
    <w:p w:rsidR="00F60EE7" w:rsidRPr="0038293B" w:rsidRDefault="00F60EE7" w:rsidP="00F60EE7">
      <w:pPr>
        <w:jc w:val="center"/>
        <w:rPr>
          <w:sz w:val="20"/>
        </w:rPr>
      </w:pPr>
      <w:r w:rsidRPr="0038293B">
        <w:rPr>
          <w:noProof/>
          <w:sz w:val="20"/>
          <w:lang w:eastAsia="ru-RU"/>
        </w:rPr>
        <w:drawing>
          <wp:inline distT="0" distB="0" distL="0" distR="0" wp14:anchorId="12F8DE9C" wp14:editId="7080B3B3">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2"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F60EE7" w:rsidRPr="0038293B" w:rsidRDefault="00F60EE7" w:rsidP="00F60EE7">
      <w:pPr>
        <w:jc w:val="center"/>
        <w:rPr>
          <w:sz w:val="20"/>
        </w:rPr>
      </w:pPr>
      <w:r w:rsidRPr="0038293B">
        <w:rPr>
          <w:rFonts w:eastAsia="SimSun" w:cs="Times New Roman"/>
          <w:sz w:val="20"/>
          <w:szCs w:val="20"/>
        </w:rPr>
        <w:t xml:space="preserve">20211031.  3328 х 4626 px. </w:t>
      </w:r>
      <w:r w:rsidRPr="0038293B">
        <w:rPr>
          <w:rFonts w:eastAsia="SimSun" w:cs="Times New Roman" w:hint="eastAsia"/>
          <w:sz w:val="20"/>
          <w:szCs w:val="20"/>
        </w:rPr>
        <w:t>在千年的深處</w:t>
      </w:r>
      <w:r w:rsidRPr="0038293B">
        <w:rPr>
          <w:rFonts w:eastAsia="SimSun" w:cs="Times New Roman"/>
          <w:sz w:val="20"/>
          <w:szCs w:val="20"/>
        </w:rPr>
        <w:t xml:space="preserve"> Во глубине тысячелетий</w:t>
      </w:r>
    </w:p>
    <w:p w:rsidR="00F60EE7" w:rsidRPr="0038293B" w:rsidRDefault="00F60EE7" w:rsidP="00F60EE7">
      <w:pPr>
        <w:pStyle w:val="af3"/>
        <w:numPr>
          <w:ilvl w:val="0"/>
          <w:numId w:val="2"/>
        </w:numPr>
        <w:spacing w:line="320" w:lineRule="exact"/>
        <w:ind w:left="1208" w:hanging="357"/>
        <w:jc w:val="left"/>
        <w:outlineLvl w:val="1"/>
        <w:rPr>
          <w:rFonts w:ascii="SimSun" w:eastAsia="SimSun" w:hAnsi="SimSun"/>
          <w:b/>
          <w:szCs w:val="24"/>
        </w:rPr>
      </w:pPr>
      <w:bookmarkStart w:id="1192" w:name="_Toc200956214"/>
      <w:r w:rsidRPr="0038293B">
        <w:rPr>
          <w:rFonts w:ascii="SimSun" w:eastAsia="SimSun" w:hAnsi="SimSun" w:hint="eastAsia"/>
          <w:b/>
          <w:szCs w:val="24"/>
        </w:rPr>
        <w:lastRenderedPageBreak/>
        <w:t>在千百年的深层</w:t>
      </w:r>
      <w:bookmarkEnd w:id="1192"/>
    </w:p>
    <w:p w:rsidR="00F60EE7" w:rsidRPr="0038293B" w:rsidRDefault="00F60EE7" w:rsidP="00F60EE7">
      <w:pPr>
        <w:spacing w:line="320" w:lineRule="exact"/>
        <w:ind w:left="851"/>
        <w:jc w:val="left"/>
        <w:rPr>
          <w:rFonts w:ascii="SimSun" w:eastAsia="SimSun" w:hAnsi="SimSun"/>
          <w:szCs w:val="24"/>
        </w:rPr>
      </w:pP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“在千百年的深层，</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在许多世纪的海底，”——</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我觉得未来的后代子孙，</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没有心思再回顾往昔。</w:t>
      </w:r>
    </w:p>
    <w:p w:rsidR="00F60EE7" w:rsidRPr="0038293B" w:rsidRDefault="00F60EE7" w:rsidP="00F60EE7">
      <w:pPr>
        <w:spacing w:line="320" w:lineRule="exact"/>
        <w:ind w:left="851"/>
        <w:jc w:val="left"/>
        <w:rPr>
          <w:rFonts w:ascii="SimSun" w:eastAsia="SimSun" w:hAnsi="SimSun"/>
          <w:szCs w:val="24"/>
        </w:rPr>
      </w:pP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有的是奇妙的忧伤，</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有的是心底的呼声，</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时光之河悄悄流淌，</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那时的我不再聪明。</w:t>
      </w:r>
    </w:p>
    <w:p w:rsidR="00F60EE7" w:rsidRPr="0038293B" w:rsidRDefault="00F60EE7" w:rsidP="00F60EE7">
      <w:pPr>
        <w:spacing w:line="320" w:lineRule="exact"/>
        <w:ind w:left="851"/>
        <w:jc w:val="left"/>
        <w:rPr>
          <w:rFonts w:ascii="SimSun" w:eastAsia="SimSun" w:hAnsi="SimSun"/>
          <w:szCs w:val="24"/>
        </w:rPr>
      </w:pP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我曾经拥有的痕迹，</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渺小如大海的水滴，</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融化在千百年的深层，</w:t>
      </w:r>
    </w:p>
    <w:p w:rsidR="00F60EE7" w:rsidRPr="0038293B" w:rsidRDefault="00F60EE7" w:rsidP="00F60EE7">
      <w:pPr>
        <w:spacing w:line="320" w:lineRule="exact"/>
        <w:ind w:left="851"/>
        <w:jc w:val="left"/>
        <w:rPr>
          <w:rFonts w:ascii="SimSun" w:eastAsia="SimSun" w:hAnsi="SimSun"/>
          <w:szCs w:val="24"/>
        </w:rPr>
      </w:pPr>
      <w:r w:rsidRPr="0038293B">
        <w:rPr>
          <w:rFonts w:ascii="SimSun" w:eastAsia="SimSun" w:hAnsi="SimSun" w:hint="eastAsia"/>
          <w:szCs w:val="24"/>
        </w:rPr>
        <w:t>消失在许多世纪的海底。</w:t>
      </w:r>
    </w:p>
    <w:p w:rsidR="00F60EE7" w:rsidRPr="0038293B" w:rsidRDefault="00F60EE7" w:rsidP="00F60EE7">
      <w:pPr>
        <w:pStyle w:val="228bf8a64b8551e1msonormal"/>
        <w:spacing w:before="0" w:beforeAutospacing="0" w:after="0" w:afterAutospacing="0" w:line="240" w:lineRule="exact"/>
        <w:jc w:val="right"/>
        <w:rPr>
          <w:rFonts w:ascii="SimSun" w:eastAsia="SimSun" w:hAnsi="SimSun" w:cs="MS Mincho"/>
          <w:sz w:val="20"/>
        </w:rPr>
      </w:pPr>
    </w:p>
    <w:p w:rsidR="00F60EE7" w:rsidRPr="0038293B" w:rsidRDefault="00F60EE7" w:rsidP="00F60EE7">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31</w:t>
      </w:r>
    </w:p>
    <w:p w:rsidR="00F60EE7" w:rsidRPr="0038293B" w:rsidRDefault="00F60EE7" w:rsidP="00F60EE7">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212644" w:rsidRPr="0038293B" w:rsidRDefault="00212644" w:rsidP="00212644">
      <w:pPr>
        <w:jc w:val="left"/>
        <w:rPr>
          <w:rFonts w:cs="Times New Roman"/>
          <w:sz w:val="20"/>
        </w:rPr>
      </w:pPr>
      <w:r w:rsidRPr="0038293B">
        <w:rPr>
          <w:rFonts w:cs="Times New Roman"/>
          <w:sz w:val="20"/>
        </w:rPr>
        <w:br w:type="page"/>
      </w:r>
    </w:p>
    <w:p w:rsidR="00212644" w:rsidRPr="0038293B" w:rsidRDefault="00212644" w:rsidP="0021264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3" w:name="_Toc87104068"/>
      <w:bookmarkStart w:id="1194" w:name="_Toc200956215"/>
      <w:r w:rsidRPr="0038293B">
        <w:rPr>
          <w:rFonts w:ascii="Bookman Old Style" w:hAnsi="Bookman Old Style"/>
          <w:b/>
        </w:rPr>
        <w:lastRenderedPageBreak/>
        <w:t>ОСТАЛОСЬ ПОЛГОДА</w:t>
      </w:r>
      <w:bookmarkEnd w:id="1193"/>
      <w:bookmarkEnd w:id="1194"/>
    </w:p>
    <w:p w:rsidR="00212644" w:rsidRPr="0038293B" w:rsidRDefault="00212644" w:rsidP="00212644">
      <w:pPr>
        <w:spacing w:line="320" w:lineRule="exact"/>
        <w:rPr>
          <w:rFonts w:ascii="Bookman Old Style" w:hAnsi="Bookman Old Style"/>
        </w:rPr>
      </w:pPr>
    </w:p>
    <w:p w:rsidR="00212644" w:rsidRPr="0038293B" w:rsidRDefault="00212644" w:rsidP="00212644">
      <w:pPr>
        <w:spacing w:line="320" w:lineRule="exact"/>
        <w:rPr>
          <w:rFonts w:ascii="Bookman Old Style" w:hAnsi="Bookman Old Style"/>
        </w:rPr>
      </w:pPr>
      <w:r w:rsidRPr="0038293B">
        <w:rPr>
          <w:rFonts w:ascii="Bookman Old Style" w:hAnsi="Bookman Old Style"/>
        </w:rPr>
        <w:t>Холодноватая</w:t>
      </w:r>
    </w:p>
    <w:p w:rsidR="00212644" w:rsidRPr="0038293B" w:rsidRDefault="00212644" w:rsidP="00212644">
      <w:pPr>
        <w:spacing w:line="320" w:lineRule="exact"/>
        <w:rPr>
          <w:rFonts w:ascii="Bookman Old Style" w:hAnsi="Bookman Old Style"/>
        </w:rPr>
      </w:pPr>
      <w:r w:rsidRPr="0038293B">
        <w:rPr>
          <w:rFonts w:ascii="Bookman Old Style" w:hAnsi="Bookman Old Style"/>
        </w:rPr>
        <w:t>Луна девятая.</w:t>
      </w:r>
    </w:p>
    <w:p w:rsidR="00212644" w:rsidRPr="0038293B" w:rsidRDefault="00212644" w:rsidP="00212644">
      <w:pPr>
        <w:spacing w:line="320" w:lineRule="exact"/>
        <w:rPr>
          <w:rFonts w:ascii="Bookman Old Style" w:hAnsi="Bookman Old Style"/>
        </w:rPr>
      </w:pPr>
      <w:r w:rsidRPr="0038293B">
        <w:rPr>
          <w:rFonts w:ascii="Bookman Old Style" w:hAnsi="Bookman Old Style"/>
        </w:rPr>
        <w:t>И слабого света</w:t>
      </w:r>
    </w:p>
    <w:p w:rsidR="00212644" w:rsidRPr="0038293B" w:rsidRDefault="00212644" w:rsidP="00212644">
      <w:pPr>
        <w:spacing w:line="320" w:lineRule="exact"/>
        <w:rPr>
          <w:rFonts w:ascii="Bookman Old Style" w:hAnsi="Bookman Old Style"/>
        </w:rPr>
      </w:pPr>
      <w:r w:rsidRPr="0038293B">
        <w:rPr>
          <w:rFonts w:ascii="Bookman Old Style" w:hAnsi="Bookman Old Style"/>
        </w:rPr>
        <w:t>Настала погода.</w:t>
      </w:r>
    </w:p>
    <w:p w:rsidR="00212644" w:rsidRPr="0038293B" w:rsidRDefault="00212644" w:rsidP="00212644">
      <w:pPr>
        <w:spacing w:line="320" w:lineRule="exact"/>
        <w:rPr>
          <w:rFonts w:ascii="Bookman Old Style" w:hAnsi="Bookman Old Style"/>
        </w:rPr>
      </w:pPr>
      <w:r w:rsidRPr="0038293B">
        <w:rPr>
          <w:rFonts w:ascii="Bookman Old Style" w:hAnsi="Bookman Old Style"/>
        </w:rPr>
        <w:t>До белого цвета</w:t>
      </w:r>
    </w:p>
    <w:p w:rsidR="00212644" w:rsidRPr="0038293B" w:rsidRDefault="00212644" w:rsidP="00212644">
      <w:pPr>
        <w:spacing w:line="320" w:lineRule="exact"/>
        <w:rPr>
          <w:rFonts w:ascii="Bookman Old Style" w:hAnsi="Bookman Old Style"/>
        </w:rPr>
      </w:pPr>
      <w:r w:rsidRPr="0038293B">
        <w:rPr>
          <w:rFonts w:ascii="Bookman Old Style" w:hAnsi="Bookman Old Style"/>
        </w:rPr>
        <w:t>Осталось полгода.</w:t>
      </w:r>
    </w:p>
    <w:p w:rsidR="00212644" w:rsidRPr="0038293B" w:rsidRDefault="00212644" w:rsidP="00212644">
      <w:pPr>
        <w:spacing w:line="240" w:lineRule="exact"/>
        <w:jc w:val="right"/>
        <w:rPr>
          <w:rFonts w:ascii="Bookman Old Style" w:hAnsi="Bookman Old Style"/>
          <w:sz w:val="20"/>
        </w:rPr>
      </w:pPr>
    </w:p>
    <w:p w:rsidR="00212644" w:rsidRPr="0038293B" w:rsidRDefault="00212644" w:rsidP="00212644">
      <w:pPr>
        <w:spacing w:line="240" w:lineRule="exact"/>
        <w:jc w:val="right"/>
        <w:rPr>
          <w:rFonts w:ascii="Bookman Old Style" w:hAnsi="Bookman Old Style"/>
          <w:sz w:val="20"/>
        </w:rPr>
      </w:pPr>
      <w:r w:rsidRPr="0038293B">
        <w:rPr>
          <w:rFonts w:ascii="Bookman Old Style" w:hAnsi="Bookman Old Style"/>
          <w:sz w:val="20"/>
        </w:rPr>
        <w:t>26 октября 2021 года, вторник</w:t>
      </w:r>
    </w:p>
    <w:p w:rsidR="00212644" w:rsidRPr="0038293B" w:rsidRDefault="00212644" w:rsidP="00212644">
      <w:pPr>
        <w:jc w:val="left"/>
        <w:rPr>
          <w:sz w:val="20"/>
        </w:rPr>
      </w:pPr>
    </w:p>
    <w:p w:rsidR="00212644" w:rsidRPr="0038293B" w:rsidRDefault="00212644" w:rsidP="00212644">
      <w:pPr>
        <w:jc w:val="center"/>
        <w:rPr>
          <w:sz w:val="20"/>
        </w:rPr>
      </w:pPr>
      <w:r w:rsidRPr="0038293B">
        <w:rPr>
          <w:noProof/>
          <w:sz w:val="20"/>
          <w:lang w:eastAsia="ru-RU"/>
        </w:rPr>
        <w:drawing>
          <wp:inline distT="0" distB="0" distL="0" distR="0" wp14:anchorId="147AE09A" wp14:editId="4907301D">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F60EE7" w:rsidRPr="0038293B" w:rsidRDefault="00212644" w:rsidP="00212644">
      <w:pPr>
        <w:spacing w:line="320" w:lineRule="exact"/>
        <w:ind w:left="851"/>
        <w:jc w:val="left"/>
        <w:rPr>
          <w:rFonts w:cs="Times New Roman"/>
          <w:sz w:val="20"/>
        </w:rPr>
      </w:pPr>
      <w:r w:rsidRPr="0038293B">
        <w:rPr>
          <w:rFonts w:eastAsia="SimSun" w:cs="Times New Roman"/>
          <w:sz w:val="20"/>
          <w:szCs w:val="20"/>
        </w:rPr>
        <w:t xml:space="preserve">20211026.  3328 х 4626 px. </w:t>
      </w:r>
      <w:r w:rsidRPr="0038293B">
        <w:rPr>
          <w:rFonts w:eastAsia="SimSun" w:cs="Times New Roman" w:hint="eastAsia"/>
          <w:sz w:val="20"/>
          <w:szCs w:val="20"/>
        </w:rPr>
        <w:t>還剩半年</w:t>
      </w:r>
      <w:r w:rsidRPr="0038293B">
        <w:rPr>
          <w:rFonts w:eastAsia="SimSun" w:cs="Times New Roman"/>
          <w:sz w:val="20"/>
          <w:szCs w:val="20"/>
        </w:rPr>
        <w:t xml:space="preserve">  Осталось полгода</w:t>
      </w:r>
      <w:r w:rsidR="00F60EE7" w:rsidRPr="0038293B">
        <w:rPr>
          <w:rFonts w:cs="Times New Roman"/>
          <w:sz w:val="20"/>
        </w:rPr>
        <w:br w:type="page"/>
      </w:r>
    </w:p>
    <w:p w:rsidR="00212644" w:rsidRPr="0038293B" w:rsidRDefault="00212644" w:rsidP="00145FEC">
      <w:pPr>
        <w:pStyle w:val="af3"/>
        <w:numPr>
          <w:ilvl w:val="0"/>
          <w:numId w:val="2"/>
        </w:numPr>
        <w:spacing w:line="320" w:lineRule="exact"/>
        <w:ind w:left="1208" w:hanging="357"/>
        <w:jc w:val="left"/>
        <w:outlineLvl w:val="1"/>
        <w:rPr>
          <w:rFonts w:ascii="SimSun" w:eastAsia="SimSun" w:hAnsi="SimSun"/>
          <w:b/>
          <w:szCs w:val="24"/>
        </w:rPr>
      </w:pPr>
      <w:bookmarkStart w:id="1195" w:name="_Toc200956216"/>
      <w:r w:rsidRPr="0038293B">
        <w:rPr>
          <w:rFonts w:ascii="SimSun" w:eastAsia="SimSun" w:hAnsi="SimSun" w:hint="eastAsia"/>
          <w:b/>
          <w:szCs w:val="24"/>
        </w:rPr>
        <w:lastRenderedPageBreak/>
        <w:t>还剩下半年</w:t>
      </w:r>
      <w:bookmarkEnd w:id="1195"/>
    </w:p>
    <w:p w:rsidR="00212644" w:rsidRPr="0038293B" w:rsidRDefault="00212644" w:rsidP="00212644">
      <w:pPr>
        <w:spacing w:line="320" w:lineRule="exact"/>
        <w:ind w:left="851"/>
        <w:jc w:val="left"/>
        <w:rPr>
          <w:rFonts w:ascii="SimSun" w:eastAsia="SimSun" w:hAnsi="SimSun"/>
          <w:szCs w:val="24"/>
        </w:rPr>
      </w:pPr>
    </w:p>
    <w:p w:rsidR="00212644" w:rsidRPr="0038293B" w:rsidRDefault="00212644" w:rsidP="00212644">
      <w:pPr>
        <w:spacing w:line="320" w:lineRule="exact"/>
        <w:ind w:left="851"/>
        <w:jc w:val="left"/>
        <w:rPr>
          <w:rFonts w:ascii="SimSun" w:eastAsia="SimSun" w:hAnsi="SimSun"/>
          <w:szCs w:val="24"/>
        </w:rPr>
      </w:pPr>
      <w:r w:rsidRPr="0038293B">
        <w:rPr>
          <w:rFonts w:ascii="SimSun" w:eastAsia="SimSun" w:hAnsi="SimSun" w:hint="eastAsia"/>
          <w:szCs w:val="24"/>
        </w:rPr>
        <w:t>第九个月份</w:t>
      </w:r>
    </w:p>
    <w:p w:rsidR="00212644" w:rsidRPr="0038293B" w:rsidRDefault="00212644" w:rsidP="00212644">
      <w:pPr>
        <w:spacing w:line="320" w:lineRule="exact"/>
        <w:ind w:left="851"/>
        <w:jc w:val="left"/>
        <w:rPr>
          <w:rFonts w:ascii="SimSun" w:eastAsia="SimSun" w:hAnsi="SimSun"/>
          <w:szCs w:val="24"/>
        </w:rPr>
      </w:pPr>
      <w:r w:rsidRPr="0038293B">
        <w:rPr>
          <w:rFonts w:ascii="SimSun" w:eastAsia="SimSun" w:hAnsi="SimSun" w:hint="eastAsia"/>
          <w:szCs w:val="24"/>
        </w:rPr>
        <w:t>天气略微清寒。</w:t>
      </w:r>
    </w:p>
    <w:p w:rsidR="00212644" w:rsidRPr="0038293B" w:rsidRDefault="00212644" w:rsidP="00212644">
      <w:pPr>
        <w:spacing w:line="320" w:lineRule="exact"/>
        <w:ind w:left="851"/>
        <w:jc w:val="left"/>
        <w:rPr>
          <w:rFonts w:ascii="SimSun" w:eastAsia="SimSun" w:hAnsi="SimSun"/>
          <w:szCs w:val="24"/>
        </w:rPr>
      </w:pPr>
      <w:r w:rsidRPr="0038293B">
        <w:rPr>
          <w:rFonts w:ascii="SimSun" w:eastAsia="SimSun" w:hAnsi="SimSun" w:hint="eastAsia"/>
          <w:szCs w:val="24"/>
        </w:rPr>
        <w:t>如今的天气，</w:t>
      </w:r>
    </w:p>
    <w:p w:rsidR="00212644" w:rsidRPr="0038293B" w:rsidRDefault="00212644" w:rsidP="00212644">
      <w:pPr>
        <w:spacing w:line="320" w:lineRule="exact"/>
        <w:ind w:left="851"/>
        <w:jc w:val="left"/>
        <w:rPr>
          <w:rFonts w:ascii="SimSun" w:eastAsia="SimSun" w:hAnsi="SimSun"/>
          <w:szCs w:val="24"/>
        </w:rPr>
      </w:pPr>
      <w:r w:rsidRPr="0038293B">
        <w:rPr>
          <w:rFonts w:ascii="SimSun" w:eastAsia="SimSun" w:hAnsi="SimSun" w:hint="eastAsia"/>
          <w:szCs w:val="24"/>
        </w:rPr>
        <w:t>渐渐趋向昏暗。</w:t>
      </w:r>
    </w:p>
    <w:p w:rsidR="00212644" w:rsidRPr="0038293B" w:rsidRDefault="00212644" w:rsidP="00212644">
      <w:pPr>
        <w:spacing w:line="320" w:lineRule="exact"/>
        <w:ind w:left="851"/>
        <w:jc w:val="left"/>
        <w:rPr>
          <w:rFonts w:ascii="SimSun" w:eastAsia="SimSun" w:hAnsi="SimSun"/>
          <w:szCs w:val="24"/>
        </w:rPr>
      </w:pPr>
      <w:r w:rsidRPr="0038293B">
        <w:rPr>
          <w:rFonts w:ascii="SimSun" w:eastAsia="SimSun" w:hAnsi="SimSun" w:hint="eastAsia"/>
          <w:szCs w:val="24"/>
        </w:rPr>
        <w:t>还剩下半年，</w:t>
      </w:r>
    </w:p>
    <w:p w:rsidR="00212644" w:rsidRPr="0038293B" w:rsidRDefault="00212644" w:rsidP="00212644">
      <w:pPr>
        <w:spacing w:line="320" w:lineRule="exact"/>
        <w:ind w:left="851"/>
        <w:jc w:val="left"/>
        <w:rPr>
          <w:rFonts w:ascii="SimSun" w:eastAsia="SimSun" w:hAnsi="SimSun"/>
          <w:szCs w:val="24"/>
        </w:rPr>
      </w:pPr>
      <w:r w:rsidRPr="0038293B">
        <w:rPr>
          <w:rFonts w:ascii="SimSun" w:eastAsia="SimSun" w:hAnsi="SimSun" w:hint="eastAsia"/>
          <w:szCs w:val="24"/>
        </w:rPr>
        <w:t>白茫茫一片。</w:t>
      </w:r>
    </w:p>
    <w:p w:rsidR="00212644" w:rsidRPr="0038293B" w:rsidRDefault="00212644" w:rsidP="00212644">
      <w:pPr>
        <w:pStyle w:val="228bf8a64b8551e1msonormal"/>
        <w:spacing w:before="0" w:beforeAutospacing="0" w:after="0" w:afterAutospacing="0" w:line="240" w:lineRule="exact"/>
        <w:jc w:val="right"/>
        <w:rPr>
          <w:rFonts w:ascii="SimSun" w:eastAsia="SimSun" w:hAnsi="SimSun" w:cs="MS Mincho"/>
          <w:sz w:val="20"/>
        </w:rPr>
      </w:pPr>
    </w:p>
    <w:p w:rsidR="00212644" w:rsidRPr="0038293B" w:rsidRDefault="00212644" w:rsidP="00212644">
      <w:pPr>
        <w:pStyle w:val="228bf8a64b8551e1msonormal"/>
        <w:spacing w:before="0" w:beforeAutospacing="0" w:after="0" w:afterAutospacing="0" w:line="240" w:lineRule="exact"/>
        <w:jc w:val="right"/>
        <w:rPr>
          <w:rFonts w:asciiTheme="minorHAnsi" w:eastAsia="SimSun" w:hAnsiTheme="minorHAnsi"/>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26</w:t>
      </w:r>
    </w:p>
    <w:p w:rsidR="00212644" w:rsidRPr="0038293B" w:rsidRDefault="00212644" w:rsidP="00212644">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145FEC" w:rsidRPr="0038293B" w:rsidRDefault="00145FEC" w:rsidP="00145FEC">
      <w:pPr>
        <w:jc w:val="left"/>
        <w:rPr>
          <w:sz w:val="20"/>
        </w:rPr>
      </w:pPr>
      <w:r w:rsidRPr="0038293B">
        <w:rPr>
          <w:rFonts w:cs="Times New Roman"/>
          <w:sz w:val="20"/>
        </w:rPr>
        <w:br w:type="page"/>
      </w:r>
    </w:p>
    <w:p w:rsidR="00145FEC" w:rsidRPr="0038293B" w:rsidRDefault="00145FEC" w:rsidP="00145FEC">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6" w:name="_Toc87104069"/>
      <w:bookmarkStart w:id="1197" w:name="_Toc200956217"/>
      <w:r w:rsidRPr="0038293B">
        <w:rPr>
          <w:rFonts w:ascii="Bookman Old Style" w:hAnsi="Bookman Old Style"/>
          <w:b/>
        </w:rPr>
        <w:lastRenderedPageBreak/>
        <w:t>СВАРОВСКИ</w:t>
      </w:r>
      <w:bookmarkEnd w:id="1196"/>
      <w:bookmarkEnd w:id="1197"/>
    </w:p>
    <w:p w:rsidR="00145FEC" w:rsidRPr="0038293B" w:rsidRDefault="00145FEC" w:rsidP="00145FEC">
      <w:pPr>
        <w:spacing w:line="320" w:lineRule="exact"/>
        <w:rPr>
          <w:rFonts w:ascii="Bookman Old Style" w:hAnsi="Bookman Old Style"/>
        </w:rPr>
      </w:pP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Капли дождя на опавших листьях</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Сверкающие по-сваровски.</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Девочка пройдёт, прошелестит,</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Думая о том, как это здоровски:</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Сшить из листьев бальное платье,</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И по утрам надевать его,</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Разбрасывая капли прозрачные.</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Тогда никто не скажет: какая невзрачная!</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Все залюбуются: какая краса!</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И даже он, из параллельного класса.</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Капли дождя высушит ветер,</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Девочка вырастет и станет тётей.</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Но каждый раз, проплывая мимо лавочки с бижутерией,</w:t>
      </w:r>
    </w:p>
    <w:p w:rsidR="00145FEC" w:rsidRPr="0038293B" w:rsidRDefault="00145FEC" w:rsidP="00145FEC">
      <w:pPr>
        <w:spacing w:line="320" w:lineRule="exact"/>
        <w:jc w:val="left"/>
        <w:rPr>
          <w:rFonts w:ascii="Bookman Old Style" w:hAnsi="Bookman Old Style"/>
        </w:rPr>
      </w:pPr>
      <w:r w:rsidRPr="0038293B">
        <w:rPr>
          <w:rFonts w:ascii="Bookman Old Style" w:hAnsi="Bookman Old Style"/>
        </w:rPr>
        <w:t>Шаг замедляет из-за этой истории.</w:t>
      </w:r>
    </w:p>
    <w:p w:rsidR="00145FEC" w:rsidRPr="0038293B" w:rsidRDefault="00145FEC" w:rsidP="00145FEC">
      <w:pPr>
        <w:spacing w:line="240" w:lineRule="exact"/>
        <w:jc w:val="right"/>
        <w:rPr>
          <w:rFonts w:ascii="Bookman Old Style" w:hAnsi="Bookman Old Style"/>
          <w:sz w:val="20"/>
        </w:rPr>
      </w:pPr>
    </w:p>
    <w:p w:rsidR="00145FEC" w:rsidRPr="0038293B" w:rsidRDefault="00145FEC" w:rsidP="00145FEC">
      <w:pPr>
        <w:spacing w:line="240" w:lineRule="exact"/>
        <w:jc w:val="right"/>
        <w:rPr>
          <w:rFonts w:ascii="Bookman Old Style" w:hAnsi="Bookman Old Style"/>
          <w:sz w:val="20"/>
        </w:rPr>
      </w:pPr>
      <w:r w:rsidRPr="0038293B">
        <w:rPr>
          <w:rFonts w:ascii="Bookman Old Style" w:hAnsi="Bookman Old Style"/>
          <w:sz w:val="20"/>
        </w:rPr>
        <w:t>28 октября 2021 года, четверг</w:t>
      </w:r>
    </w:p>
    <w:p w:rsidR="00145FEC" w:rsidRPr="0038293B" w:rsidRDefault="00145FEC">
      <w:pPr>
        <w:spacing w:after="200" w:line="276" w:lineRule="auto"/>
        <w:jc w:val="left"/>
        <w:rPr>
          <w:sz w:val="20"/>
        </w:rPr>
      </w:pPr>
      <w:r w:rsidRPr="0038293B">
        <w:rPr>
          <w:sz w:val="20"/>
        </w:rPr>
        <w:br w:type="page"/>
      </w:r>
    </w:p>
    <w:p w:rsidR="00145FEC" w:rsidRPr="0038293B" w:rsidRDefault="00145FEC" w:rsidP="00145FEC">
      <w:pPr>
        <w:pStyle w:val="af3"/>
        <w:numPr>
          <w:ilvl w:val="0"/>
          <w:numId w:val="2"/>
        </w:numPr>
        <w:spacing w:line="320" w:lineRule="exact"/>
        <w:ind w:left="1208" w:hanging="357"/>
        <w:jc w:val="left"/>
        <w:outlineLvl w:val="1"/>
        <w:rPr>
          <w:rFonts w:ascii="SimSun" w:eastAsia="SimSun" w:hAnsi="SimSun"/>
          <w:b/>
          <w:szCs w:val="24"/>
        </w:rPr>
      </w:pPr>
      <w:bookmarkStart w:id="1198" w:name="_Toc200956218"/>
      <w:r w:rsidRPr="0038293B">
        <w:rPr>
          <w:rFonts w:ascii="SimSun" w:eastAsia="SimSun" w:hAnsi="SimSun" w:hint="eastAsia"/>
          <w:b/>
          <w:szCs w:val="24"/>
        </w:rPr>
        <w:lastRenderedPageBreak/>
        <w:t>水晶般的雨滴</w:t>
      </w:r>
      <w:bookmarkEnd w:id="1198"/>
    </w:p>
    <w:p w:rsidR="00145FEC" w:rsidRPr="0038293B" w:rsidRDefault="00145FEC" w:rsidP="00145FEC">
      <w:pPr>
        <w:spacing w:line="320" w:lineRule="exact"/>
        <w:ind w:left="851"/>
        <w:jc w:val="left"/>
        <w:rPr>
          <w:rFonts w:ascii="SimSun" w:eastAsia="SimSun" w:hAnsi="SimSun"/>
          <w:szCs w:val="24"/>
        </w:rPr>
      </w:pP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树叶上的点点雨滴</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水晶一般光彩熠熠。</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有个姑娘缓缓走过，</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心里想如何创造神奇：</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用树叶缝制舞会盛装，</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每逢早晨穿在身上，</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向四周飞迸闪光的水滴。</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到那时再没人说：相貌平平！</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人人都会赞赏：出奇的美丽！</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平行班的那个他，也会赞许。</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一阵风吹干了树叶的雨滴，</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姑娘长大变成了阿姨。</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不过，每次经过珠宝商店，</w:t>
      </w:r>
    </w:p>
    <w:p w:rsidR="00145FEC" w:rsidRPr="0038293B" w:rsidRDefault="00145FEC" w:rsidP="00145FEC">
      <w:pPr>
        <w:spacing w:line="320" w:lineRule="exact"/>
        <w:ind w:left="851"/>
        <w:jc w:val="left"/>
        <w:rPr>
          <w:rFonts w:ascii="SimSun" w:eastAsia="SimSun" w:hAnsi="SimSun"/>
          <w:szCs w:val="24"/>
        </w:rPr>
      </w:pPr>
      <w:r w:rsidRPr="0038293B">
        <w:rPr>
          <w:rFonts w:ascii="SimSun" w:eastAsia="SimSun" w:hAnsi="SimSun" w:hint="eastAsia"/>
          <w:szCs w:val="24"/>
        </w:rPr>
        <w:t>她总是放慢脚步回忆往昔。</w:t>
      </w:r>
    </w:p>
    <w:p w:rsidR="00145FEC" w:rsidRPr="0038293B" w:rsidRDefault="00145FEC" w:rsidP="00145FEC">
      <w:pPr>
        <w:pStyle w:val="228bf8a64b8551e1msonormal"/>
        <w:spacing w:before="0" w:beforeAutospacing="0" w:after="0" w:afterAutospacing="0" w:line="240" w:lineRule="exact"/>
        <w:jc w:val="right"/>
        <w:rPr>
          <w:rFonts w:ascii="SimSun" w:eastAsia="SimSun" w:hAnsi="SimSun" w:cs="MS Mincho"/>
          <w:sz w:val="20"/>
        </w:rPr>
      </w:pPr>
    </w:p>
    <w:p w:rsidR="00145FEC" w:rsidRPr="0038293B" w:rsidRDefault="00145FEC" w:rsidP="00145FEC">
      <w:pPr>
        <w:pStyle w:val="228bf8a64b8551e1msonormal"/>
        <w:spacing w:before="0" w:beforeAutospacing="0" w:after="0" w:afterAutospacing="0" w:line="240" w:lineRule="exact"/>
        <w:jc w:val="right"/>
        <w:rPr>
          <w:rFonts w:asciiTheme="minorHAnsi" w:eastAsia="SimSun" w:hAnsiTheme="minorHAnsi"/>
          <w:sz w:val="20"/>
        </w:rPr>
      </w:pPr>
      <w:r w:rsidRPr="0038293B">
        <w:rPr>
          <w:rFonts w:ascii="SimSun" w:eastAsia="SimSun" w:hAnsi="SimSun" w:cs="MS Mincho" w:hint="eastAsia"/>
          <w:sz w:val="20"/>
        </w:rPr>
        <w:t>伊戈</w:t>
      </w:r>
      <w:r w:rsidRPr="0038293B">
        <w:rPr>
          <w:rFonts w:ascii="SimSun" w:eastAsia="SimSun" w:hAnsi="SimSun" w:cs="SimSun" w:hint="eastAsia"/>
          <w:sz w:val="20"/>
        </w:rPr>
        <w:t>尔</w:t>
      </w:r>
      <w:r w:rsidRPr="0038293B">
        <w:rPr>
          <w:rFonts w:ascii="SimSun" w:eastAsia="SimSun" w:hAnsi="SimSun"/>
          <w:sz w:val="20"/>
        </w:rPr>
        <w:t xml:space="preserve"> 2021</w:t>
      </w:r>
      <w:r w:rsidRPr="0038293B">
        <w:rPr>
          <w:rFonts w:ascii="SimSun" w:eastAsia="SimSun" w:hAnsi="SimSun" w:cs="MS Mincho" w:hint="eastAsia"/>
          <w:sz w:val="20"/>
        </w:rPr>
        <w:t>，</w:t>
      </w:r>
      <w:r w:rsidRPr="0038293B">
        <w:rPr>
          <w:rFonts w:ascii="SimSun" w:eastAsia="SimSun" w:hAnsi="SimSun" w:cs="MS Mincho"/>
          <w:sz w:val="20"/>
        </w:rPr>
        <w:t>10</w:t>
      </w:r>
      <w:r w:rsidRPr="0038293B">
        <w:rPr>
          <w:rFonts w:ascii="SimSun" w:eastAsia="SimSun" w:hAnsi="SimSun" w:cs="MS Mincho" w:hint="eastAsia"/>
          <w:sz w:val="20"/>
        </w:rPr>
        <w:t>，</w:t>
      </w:r>
      <w:r w:rsidRPr="0038293B">
        <w:rPr>
          <w:rFonts w:ascii="SimSun" w:eastAsia="SimSun" w:hAnsi="SimSun" w:cs="MS Mincho"/>
          <w:sz w:val="20"/>
        </w:rPr>
        <w:t>28</w:t>
      </w:r>
    </w:p>
    <w:p w:rsidR="00145FEC" w:rsidRPr="0038293B" w:rsidRDefault="00145FEC" w:rsidP="00145FEC">
      <w:pPr>
        <w:pStyle w:val="228bf8a64b8551e1msonormal"/>
        <w:spacing w:before="0" w:beforeAutospacing="0" w:after="0" w:afterAutospacing="0" w:line="240" w:lineRule="exact"/>
        <w:jc w:val="right"/>
        <w:rPr>
          <w:rFonts w:ascii="SimSun" w:eastAsia="SimSun" w:hAnsi="SimSun"/>
          <w:sz w:val="20"/>
        </w:rPr>
      </w:pPr>
      <w:r w:rsidRPr="0038293B">
        <w:rPr>
          <w:rFonts w:ascii="SimSun" w:eastAsia="SimSun" w:hAnsi="SimSun"/>
          <w:sz w:val="20"/>
        </w:rPr>
        <w:t xml:space="preserve">2021，11，07 </w:t>
      </w:r>
      <w:r w:rsidRPr="0038293B">
        <w:rPr>
          <w:rFonts w:ascii="SimSun" w:eastAsia="SimSun" w:hAnsi="SimSun" w:cs="MS Mincho" w:hint="eastAsia"/>
          <w:sz w:val="20"/>
        </w:rPr>
        <w:t>谷羽</w:t>
      </w:r>
      <w:r w:rsidRPr="0038293B">
        <w:rPr>
          <w:rFonts w:ascii="SimSun" w:eastAsia="SimSun" w:hAnsi="SimSun" w:cs="SimSun" w:hint="eastAsia"/>
          <w:sz w:val="20"/>
        </w:rPr>
        <w:t>译</w:t>
      </w:r>
    </w:p>
    <w:p w:rsidR="00145FEC" w:rsidRPr="0038293B" w:rsidRDefault="00145FEC" w:rsidP="00145FEC">
      <w:pPr>
        <w:spacing w:line="320" w:lineRule="exact"/>
        <w:ind w:left="851"/>
        <w:jc w:val="left"/>
        <w:rPr>
          <w:sz w:val="20"/>
        </w:rPr>
      </w:pPr>
      <w:r w:rsidRPr="0038293B">
        <w:rPr>
          <w:sz w:val="20"/>
        </w:rPr>
        <w:br w:type="page"/>
      </w:r>
    </w:p>
    <w:p w:rsidR="00145FEC" w:rsidRPr="0038293B" w:rsidRDefault="00145FEC" w:rsidP="00145FEC">
      <w:pPr>
        <w:jc w:val="center"/>
        <w:rPr>
          <w:sz w:val="20"/>
        </w:rPr>
      </w:pPr>
      <w:r w:rsidRPr="0038293B">
        <w:rPr>
          <w:noProof/>
          <w:sz w:val="20"/>
          <w:lang w:eastAsia="ru-RU"/>
        </w:rPr>
        <w:lastRenderedPageBreak/>
        <w:drawing>
          <wp:inline distT="0" distB="0" distL="0" distR="0" wp14:anchorId="33CD9CE8" wp14:editId="720937FC">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45FEC" w:rsidRPr="0038293B" w:rsidRDefault="00145FEC" w:rsidP="00145FEC">
      <w:pPr>
        <w:jc w:val="center"/>
        <w:rPr>
          <w:sz w:val="20"/>
        </w:rPr>
      </w:pPr>
      <w:r w:rsidRPr="0038293B">
        <w:rPr>
          <w:rFonts w:eastAsia="SimSun" w:cs="Times New Roman"/>
          <w:sz w:val="20"/>
          <w:szCs w:val="20"/>
        </w:rPr>
        <w:t xml:space="preserve">20211028.  3328 х 4626 px.   </w:t>
      </w:r>
      <w:r w:rsidRPr="0038293B">
        <w:rPr>
          <w:rFonts w:eastAsia="SimSun" w:cs="Times New Roman" w:hint="eastAsia"/>
          <w:sz w:val="20"/>
          <w:szCs w:val="20"/>
        </w:rPr>
        <w:t>雨滴</w:t>
      </w:r>
      <w:r w:rsidRPr="0038293B">
        <w:rPr>
          <w:rFonts w:eastAsia="SimSun" w:cs="Times New Roman"/>
          <w:sz w:val="20"/>
          <w:szCs w:val="20"/>
        </w:rPr>
        <w:t xml:space="preserve">    Капли дождя</w:t>
      </w:r>
    </w:p>
    <w:p w:rsidR="00AA0BE2" w:rsidRPr="0038293B" w:rsidRDefault="00AA0BE2">
      <w:pPr>
        <w:spacing w:after="200" w:line="276" w:lineRule="auto"/>
        <w:jc w:val="left"/>
        <w:rPr>
          <w:rFonts w:cs="Times New Roman"/>
          <w:sz w:val="20"/>
        </w:rPr>
      </w:pPr>
      <w:r w:rsidRPr="0038293B">
        <w:rPr>
          <w:rFonts w:cs="Times New Roman"/>
          <w:sz w:val="20"/>
        </w:rPr>
        <w:br w:type="page"/>
      </w:r>
    </w:p>
    <w:p w:rsidR="008E05DF" w:rsidRPr="0038293B" w:rsidRDefault="008E05DF" w:rsidP="008E05DF">
      <w:pPr>
        <w:jc w:val="left"/>
        <w:rPr>
          <w:rFonts w:cs="Times New Roman"/>
          <w:sz w:val="20"/>
        </w:rPr>
      </w:pPr>
      <w:r w:rsidRPr="0038293B">
        <w:rPr>
          <w:rFonts w:cs="Times New Roman"/>
          <w:sz w:val="20"/>
        </w:rPr>
        <w:lastRenderedPageBreak/>
        <w:br w:type="page"/>
      </w:r>
    </w:p>
    <w:p w:rsidR="008E05DF" w:rsidRPr="0038293B"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9" w:name="_Toc200956219"/>
      <w:r w:rsidRPr="0038293B">
        <w:rPr>
          <w:rFonts w:ascii="Bookman Old Style" w:hAnsi="Bookman Old Style"/>
          <w:b/>
        </w:rPr>
        <w:lastRenderedPageBreak/>
        <w:t>ЖЁЛТО-КРАСНАЯ МЕТЕЛЬ</w:t>
      </w:r>
      <w:bookmarkEnd w:id="1199"/>
    </w:p>
    <w:p w:rsidR="008E05DF" w:rsidRPr="0038293B" w:rsidRDefault="008E05DF" w:rsidP="008E05DF">
      <w:pPr>
        <w:spacing w:line="240" w:lineRule="exact"/>
        <w:rPr>
          <w:rFonts w:ascii="Bookman Old Style" w:hAnsi="Bookman Old Style"/>
          <w:sz w:val="20"/>
        </w:rPr>
      </w:pPr>
    </w:p>
    <w:p w:rsidR="008E05DF" w:rsidRPr="0038293B" w:rsidRDefault="008E05DF" w:rsidP="008E05DF">
      <w:pPr>
        <w:spacing w:line="240" w:lineRule="exact"/>
        <w:ind w:left="3402"/>
        <w:rPr>
          <w:rFonts w:ascii="Bookman Old Style" w:hAnsi="Bookman Old Style"/>
          <w:i/>
          <w:sz w:val="20"/>
        </w:rPr>
      </w:pPr>
      <w:r w:rsidRPr="0038293B">
        <w:rPr>
          <w:rFonts w:ascii="Bookman Old Style" w:hAnsi="Bookman Old Style"/>
          <w:i/>
          <w:sz w:val="20"/>
        </w:rPr>
        <w:t>Кадрие</w:t>
      </w:r>
    </w:p>
    <w:p w:rsidR="008E05DF" w:rsidRPr="0038293B" w:rsidRDefault="008E05DF" w:rsidP="008E05DF">
      <w:pPr>
        <w:spacing w:line="240" w:lineRule="exact"/>
        <w:rPr>
          <w:rFonts w:ascii="Bookman Old Style" w:hAnsi="Bookman Old Style"/>
          <w:sz w:val="20"/>
        </w:rPr>
      </w:pP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Это было так давно,</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что становится легендой.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Корни мифа прорастают</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и деревенеет ствол.</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Но всё так же ветер кружит</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листья памяти метелью</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жёлто-красной, красно-жёлтой.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Ты безумно молодая.</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Я бездумно молодой.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Время длинно как дожди</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и неясно как туманы.</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Ты сказала: — Это странно.</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Я сказал: — Пошли домой.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Это было так давно,</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что не кончится никак.</w:t>
      </w:r>
    </w:p>
    <w:p w:rsidR="008E05DF" w:rsidRPr="0038293B" w:rsidRDefault="008E05DF" w:rsidP="008E05DF">
      <w:pPr>
        <w:spacing w:line="240" w:lineRule="exact"/>
        <w:jc w:val="right"/>
        <w:rPr>
          <w:rFonts w:ascii="Bookman Old Style" w:hAnsi="Bookman Old Style"/>
          <w:sz w:val="20"/>
        </w:rPr>
      </w:pPr>
    </w:p>
    <w:p w:rsidR="008E05DF" w:rsidRPr="0038293B" w:rsidRDefault="008E05DF" w:rsidP="008E05DF">
      <w:pPr>
        <w:spacing w:line="240" w:lineRule="exact"/>
        <w:jc w:val="right"/>
        <w:rPr>
          <w:rFonts w:ascii="Bookman Old Style" w:hAnsi="Bookman Old Style"/>
          <w:sz w:val="20"/>
        </w:rPr>
      </w:pPr>
      <w:r w:rsidRPr="0038293B">
        <w:rPr>
          <w:rFonts w:ascii="Bookman Old Style" w:hAnsi="Bookman Old Style"/>
          <w:sz w:val="20"/>
        </w:rPr>
        <w:t>6 ноября 2021 года, суббота</w:t>
      </w:r>
    </w:p>
    <w:p w:rsidR="008E05DF" w:rsidRPr="0038293B" w:rsidRDefault="008E05DF" w:rsidP="008E05DF">
      <w:pPr>
        <w:spacing w:line="200" w:lineRule="exact"/>
        <w:jc w:val="left"/>
        <w:rPr>
          <w:rFonts w:ascii="Bookman Old Style" w:hAnsi="Bookman Old Style"/>
          <w:sz w:val="18"/>
        </w:rPr>
      </w:pPr>
    </w:p>
    <w:p w:rsidR="008E05DF" w:rsidRPr="0038293B" w:rsidRDefault="008E05DF" w:rsidP="008E05DF">
      <w:pPr>
        <w:spacing w:line="200" w:lineRule="exact"/>
        <w:rPr>
          <w:rFonts w:cs="Times New Roman"/>
          <w:sz w:val="20"/>
        </w:rPr>
      </w:pPr>
      <w:r w:rsidRPr="0038293B">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38293B">
        <w:rPr>
          <w:rFonts w:cs="Times New Roman"/>
          <w:sz w:val="20"/>
        </w:rPr>
        <w:br w:type="page"/>
      </w:r>
    </w:p>
    <w:p w:rsidR="008E05DF" w:rsidRPr="0038293B"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0" w:name="_Toc200956220"/>
      <w:r w:rsidRPr="0038293B">
        <w:rPr>
          <w:rFonts w:ascii="SimSun" w:eastAsia="SimSun" w:hAnsi="SimSun" w:hint="eastAsia"/>
          <w:b/>
          <w:szCs w:val="24"/>
        </w:rPr>
        <w:lastRenderedPageBreak/>
        <w:t>黄红色暴风雪</w:t>
      </w:r>
      <w:bookmarkEnd w:id="1200"/>
    </w:p>
    <w:p w:rsidR="008E05DF" w:rsidRPr="0038293B" w:rsidRDefault="008E05DF" w:rsidP="008E05DF">
      <w:pPr>
        <w:spacing w:line="240" w:lineRule="exact"/>
        <w:ind w:left="851"/>
        <w:jc w:val="left"/>
        <w:rPr>
          <w:rFonts w:ascii="SimSun" w:eastAsia="SimSun" w:hAnsi="SimSun"/>
          <w:sz w:val="20"/>
          <w:szCs w:val="24"/>
          <w:lang w:eastAsia="zh-CN"/>
        </w:rPr>
      </w:pPr>
    </w:p>
    <w:p w:rsidR="008E05DF" w:rsidRPr="0038293B" w:rsidRDefault="008E05DF" w:rsidP="008E05DF">
      <w:pPr>
        <w:spacing w:line="240" w:lineRule="exact"/>
        <w:ind w:left="851"/>
        <w:jc w:val="left"/>
        <w:rPr>
          <w:rFonts w:ascii="SimSun" w:eastAsia="SimSun" w:hAnsi="SimSun"/>
          <w:sz w:val="20"/>
          <w:szCs w:val="24"/>
          <w:lang w:eastAsia="zh-CN"/>
        </w:rPr>
      </w:pPr>
      <w:r w:rsidRPr="0038293B">
        <w:rPr>
          <w:rFonts w:ascii="SimSun" w:eastAsia="SimSun" w:hAnsi="SimSun" w:cs="SimSun" w:hint="eastAsia"/>
          <w:sz w:val="20"/>
          <w:szCs w:val="24"/>
          <w:lang w:eastAsia="zh-CN"/>
        </w:rPr>
        <w:t>给卡德莉雅</w:t>
      </w:r>
    </w:p>
    <w:p w:rsidR="008E05DF" w:rsidRPr="0038293B" w:rsidRDefault="008E05DF" w:rsidP="008E05DF">
      <w:pPr>
        <w:spacing w:line="240" w:lineRule="exact"/>
        <w:ind w:left="851"/>
        <w:jc w:val="left"/>
        <w:rPr>
          <w:rFonts w:ascii="SimSun" w:eastAsia="SimSun" w:hAnsi="SimSun"/>
          <w:sz w:val="20"/>
          <w:szCs w:val="24"/>
          <w:lang w:eastAsia="zh-CN"/>
        </w:rPr>
      </w:pP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这事发生在很久</w:t>
      </w:r>
      <w:r w:rsidRPr="0038293B">
        <w:rPr>
          <w:rFonts w:ascii="SimSun" w:eastAsia="SimSun" w:hAnsi="SimSun" w:cs="MS Gothic" w:hint="eastAsia"/>
          <w:szCs w:val="24"/>
          <w:lang w:eastAsia="zh-CN"/>
        </w:rPr>
        <w:t>以前，</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逐</w:t>
      </w:r>
      <w:r w:rsidRPr="0038293B">
        <w:rPr>
          <w:rFonts w:ascii="SimSun" w:eastAsia="SimSun" w:hAnsi="SimSun" w:cs="SimSun" w:hint="eastAsia"/>
          <w:szCs w:val="24"/>
          <w:lang w:eastAsia="zh-CN"/>
        </w:rPr>
        <w:t>渐演变成奇闻趣谈。</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神</w:t>
      </w:r>
      <w:r w:rsidRPr="0038293B">
        <w:rPr>
          <w:rFonts w:ascii="SimSun" w:eastAsia="SimSun" w:hAnsi="SimSun" w:cs="SimSun" w:hint="eastAsia"/>
          <w:szCs w:val="24"/>
          <w:lang w:eastAsia="zh-CN"/>
        </w:rPr>
        <w:t>话</w:t>
      </w:r>
      <w:r w:rsidRPr="0038293B">
        <w:rPr>
          <w:rFonts w:ascii="SimSun" w:eastAsia="SimSun" w:hAnsi="SimSun" w:cs="MS Gothic" w:hint="eastAsia"/>
          <w:szCs w:val="24"/>
          <w:lang w:eastAsia="zh-CN"/>
        </w:rPr>
        <w:t>中</w:t>
      </w:r>
      <w:r w:rsidRPr="0038293B">
        <w:rPr>
          <w:rFonts w:ascii="SimSun" w:eastAsia="SimSun" w:hAnsi="SimSun" w:cs="SimSun" w:hint="eastAsia"/>
          <w:szCs w:val="24"/>
          <w:lang w:eastAsia="zh-CN"/>
        </w:rPr>
        <w:t>传说的树根</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长成了大树的树干。</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不料</w:t>
      </w:r>
      <w:r w:rsidRPr="0038293B">
        <w:rPr>
          <w:rFonts w:ascii="SimSun" w:eastAsia="SimSun" w:hAnsi="SimSun" w:cs="SimSun" w:hint="eastAsia"/>
          <w:szCs w:val="24"/>
          <w:lang w:eastAsia="zh-CN"/>
        </w:rPr>
        <w:t>总有阵阵</w:t>
      </w:r>
      <w:r w:rsidRPr="0038293B">
        <w:rPr>
          <w:rFonts w:ascii="SimSun" w:eastAsia="SimSun" w:hAnsi="SimSun" w:cs="MS Gothic" w:hint="eastAsia"/>
          <w:szCs w:val="24"/>
          <w:lang w:eastAsia="zh-CN"/>
        </w:rPr>
        <w:t>旋</w:t>
      </w:r>
      <w:r w:rsidRPr="0038293B">
        <w:rPr>
          <w:rFonts w:ascii="SimSun" w:eastAsia="SimSun" w:hAnsi="SimSun" w:cs="SimSun" w:hint="eastAsia"/>
          <w:szCs w:val="24"/>
          <w:lang w:eastAsia="zh-CN"/>
        </w:rPr>
        <w:t>风吹来，</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暴</w:t>
      </w:r>
      <w:r w:rsidRPr="0038293B">
        <w:rPr>
          <w:rFonts w:ascii="SimSun" w:eastAsia="SimSun" w:hAnsi="SimSun" w:cs="SimSun" w:hint="eastAsia"/>
          <w:szCs w:val="24"/>
          <w:lang w:eastAsia="zh-CN"/>
        </w:rPr>
        <w:t>风雪吹落记忆的树</w:t>
      </w:r>
      <w:r w:rsidRPr="0038293B">
        <w:rPr>
          <w:rFonts w:ascii="SimSun" w:eastAsia="SimSun" w:hAnsi="SimSun" w:cs="MS Gothic" w:hint="eastAsia"/>
          <w:szCs w:val="24"/>
          <w:lang w:eastAsia="zh-CN"/>
        </w:rPr>
        <w:t>叶，</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像黄</w:t>
      </w:r>
      <w:r w:rsidRPr="0038293B">
        <w:rPr>
          <w:rFonts w:ascii="SimSun" w:eastAsia="SimSun" w:hAnsi="SimSun" w:cs="SimSun" w:hint="eastAsia"/>
          <w:szCs w:val="24"/>
          <w:lang w:eastAsia="zh-CN"/>
        </w:rPr>
        <w:t>红</w:t>
      </w:r>
      <w:r w:rsidRPr="0038293B">
        <w:rPr>
          <w:rFonts w:ascii="SimSun" w:eastAsia="SimSun" w:hAnsi="SimSun" w:cs="MS Gothic" w:hint="eastAsia"/>
          <w:szCs w:val="24"/>
          <w:lang w:eastAsia="zh-CN"/>
        </w:rPr>
        <w:t>色</w:t>
      </w:r>
      <w:r w:rsidRPr="0038293B">
        <w:rPr>
          <w:rFonts w:ascii="SimSun" w:eastAsia="SimSun" w:hAnsi="SimSun" w:cs="SimSun" w:hint="eastAsia"/>
          <w:szCs w:val="24"/>
          <w:lang w:eastAsia="zh-CN"/>
        </w:rPr>
        <w:t>红黄色</w:t>
      </w:r>
      <w:r w:rsidRPr="0038293B">
        <w:rPr>
          <w:rFonts w:ascii="SimSun" w:eastAsia="SimSun" w:hAnsi="SimSun" w:cs="MS Gothic" w:hint="eastAsia"/>
          <w:szCs w:val="24"/>
          <w:lang w:eastAsia="zh-CN"/>
        </w:rPr>
        <w:t>的暴</w:t>
      </w:r>
      <w:r w:rsidRPr="0038293B">
        <w:rPr>
          <w:rFonts w:ascii="SimSun" w:eastAsia="SimSun" w:hAnsi="SimSun" w:cs="SimSun" w:hint="eastAsia"/>
          <w:szCs w:val="24"/>
          <w:lang w:eastAsia="zh-CN"/>
        </w:rPr>
        <w:t>风雪。</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你</w:t>
      </w:r>
      <w:r w:rsidRPr="0038293B">
        <w:rPr>
          <w:rFonts w:ascii="SimSun" w:eastAsia="SimSun" w:hAnsi="SimSun" w:cs="SimSun" w:hint="eastAsia"/>
          <w:szCs w:val="24"/>
          <w:lang w:eastAsia="zh-CN"/>
        </w:rPr>
        <w:t>难以想象</w:t>
      </w:r>
      <w:r w:rsidRPr="0038293B">
        <w:rPr>
          <w:rFonts w:ascii="SimSun" w:eastAsia="SimSun" w:hAnsi="SimSun" w:cs="MS Gothic" w:hint="eastAsia"/>
          <w:szCs w:val="24"/>
          <w:lang w:eastAsia="zh-CN"/>
        </w:rPr>
        <w:t>的年</w:t>
      </w:r>
      <w:r w:rsidRPr="0038293B">
        <w:rPr>
          <w:rFonts w:ascii="SimSun" w:eastAsia="SimSun" w:hAnsi="SimSun" w:cs="SimSun" w:hint="eastAsia"/>
          <w:szCs w:val="24"/>
          <w:lang w:eastAsia="zh-CN"/>
        </w:rPr>
        <w:t>轻</w:t>
      </w:r>
      <w:r w:rsidRPr="0038293B">
        <w:rPr>
          <w:rFonts w:ascii="SimSun" w:eastAsia="SimSun" w:hAnsi="SimSun" w:cs="MS Gothic" w:hint="eastAsia"/>
          <w:szCs w:val="24"/>
          <w:lang w:eastAsia="zh-CN"/>
        </w:rPr>
        <w:t>，</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我年</w:t>
      </w:r>
      <w:r w:rsidRPr="0038293B">
        <w:rPr>
          <w:rFonts w:ascii="SimSun" w:eastAsia="SimSun" w:hAnsi="SimSun" w:cs="SimSun" w:hint="eastAsia"/>
          <w:szCs w:val="24"/>
          <w:lang w:eastAsia="zh-CN"/>
        </w:rPr>
        <w:t>轻得难以想象</w:t>
      </w:r>
      <w:r w:rsidRPr="0038293B">
        <w:rPr>
          <w:rFonts w:ascii="SimSun" w:eastAsia="SimSun" w:hAnsi="SimSun" w:cs="MS Gothic" w:hint="eastAsia"/>
          <w:szCs w:val="24"/>
          <w:lang w:eastAsia="zh-CN"/>
        </w:rPr>
        <w:t>，</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悠</w:t>
      </w:r>
      <w:r w:rsidRPr="0038293B">
        <w:rPr>
          <w:rFonts w:ascii="SimSun" w:eastAsia="SimSun" w:hAnsi="SimSun" w:cs="SimSun" w:hint="eastAsia"/>
          <w:szCs w:val="24"/>
          <w:lang w:eastAsia="zh-CN"/>
        </w:rPr>
        <w:t>长的时间如雨水纷纷</w:t>
      </w:r>
      <w:r w:rsidRPr="0038293B">
        <w:rPr>
          <w:rFonts w:ascii="SimSun" w:eastAsia="SimSun" w:hAnsi="SimSun" w:cs="MS Gothic" w:hint="eastAsia"/>
          <w:szCs w:val="24"/>
          <w:lang w:eastAsia="zh-CN"/>
        </w:rPr>
        <w:t>，</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又像是</w:t>
      </w:r>
      <w:r w:rsidRPr="0038293B">
        <w:rPr>
          <w:rFonts w:ascii="SimSun" w:eastAsia="SimSun" w:hAnsi="SimSun" w:cs="SimSun" w:hint="eastAsia"/>
          <w:szCs w:val="24"/>
          <w:lang w:eastAsia="zh-CN"/>
        </w:rPr>
        <w:t>雾气一片</w:t>
      </w:r>
      <w:r w:rsidRPr="0038293B">
        <w:rPr>
          <w:rFonts w:ascii="SimSun" w:eastAsia="SimSun" w:hAnsi="SimSun" w:cs="MS Gothic" w:hint="eastAsia"/>
          <w:szCs w:val="24"/>
          <w:lang w:eastAsia="zh-CN"/>
        </w:rPr>
        <w:t>白茫茫。</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你</w:t>
      </w:r>
      <w:r w:rsidRPr="0038293B">
        <w:rPr>
          <w:rFonts w:ascii="SimSun" w:eastAsia="SimSun" w:hAnsi="SimSun" w:cs="SimSun" w:hint="eastAsia"/>
          <w:szCs w:val="24"/>
          <w:lang w:eastAsia="zh-CN"/>
        </w:rPr>
        <w:t>说道：这</w:t>
      </w:r>
      <w:r w:rsidRPr="0038293B">
        <w:rPr>
          <w:rFonts w:ascii="SimSun" w:eastAsia="SimSun" w:hAnsi="SimSun" w:cs="MS Gothic" w:hint="eastAsia"/>
          <w:szCs w:val="24"/>
          <w:lang w:eastAsia="zh-CN"/>
        </w:rPr>
        <w:t>多奇怪呀。</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说：</w:t>
      </w: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们俩</w:t>
      </w:r>
      <w:r w:rsidRPr="0038293B">
        <w:rPr>
          <w:rFonts w:ascii="SimSun" w:eastAsia="SimSun" w:hAnsi="SimSun" w:cs="MS Gothic" w:hint="eastAsia"/>
          <w:szCs w:val="24"/>
          <w:lang w:eastAsia="zh-CN"/>
        </w:rPr>
        <w:t>回家吧。</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这事发生在很久</w:t>
      </w:r>
      <w:r w:rsidRPr="0038293B">
        <w:rPr>
          <w:rFonts w:ascii="SimSun" w:eastAsia="SimSun" w:hAnsi="SimSun" w:cs="MS Gothic" w:hint="eastAsia"/>
          <w:szCs w:val="24"/>
          <w:lang w:eastAsia="zh-CN"/>
        </w:rPr>
        <w:t>以前，</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往事剪不断仍在伸延。</w:t>
      </w:r>
    </w:p>
    <w:p w:rsidR="008E05DF" w:rsidRPr="0038293B" w:rsidRDefault="008E05DF" w:rsidP="008E05DF">
      <w:pPr>
        <w:spacing w:line="240" w:lineRule="exact"/>
        <w:jc w:val="left"/>
        <w:rPr>
          <w:rFonts w:ascii="SimSun" w:eastAsia="SimSun" w:hAnsi="SimSun"/>
          <w:sz w:val="20"/>
          <w:szCs w:val="24"/>
          <w:lang w:eastAsia="zh-CN"/>
        </w:rPr>
      </w:pPr>
    </w:p>
    <w:p w:rsidR="008E05DF" w:rsidRPr="0038293B" w:rsidRDefault="008E05DF" w:rsidP="008E05DF">
      <w:pPr>
        <w:spacing w:line="240" w:lineRule="exact"/>
        <w:jc w:val="left"/>
        <w:rPr>
          <w:rFonts w:ascii="SimSun" w:eastAsia="SimSun" w:hAnsi="SimSun"/>
          <w:sz w:val="20"/>
          <w:szCs w:val="24"/>
          <w:lang w:eastAsia="zh-CN"/>
        </w:rPr>
      </w:pPr>
    </w:p>
    <w:p w:rsidR="008E05DF" w:rsidRPr="0038293B" w:rsidRDefault="008E05DF" w:rsidP="008E05DF">
      <w:pPr>
        <w:spacing w:line="240" w:lineRule="exact"/>
        <w:rPr>
          <w:rFonts w:ascii="SimSun" w:eastAsia="SimSun" w:hAnsi="SimSun"/>
          <w:sz w:val="20"/>
          <w:szCs w:val="24"/>
          <w:lang w:eastAsia="zh-CN"/>
        </w:rPr>
      </w:pPr>
      <w:r w:rsidRPr="0038293B">
        <w:rPr>
          <w:rFonts w:ascii="SimSun" w:eastAsia="SimSun" w:hAnsi="SimSun" w:cs="MS Gothic" w:hint="eastAsia"/>
          <w:sz w:val="20"/>
          <w:szCs w:val="24"/>
          <w:lang w:eastAsia="zh-CN"/>
        </w:rPr>
        <w:t>注</w:t>
      </w:r>
      <w:r w:rsidRPr="0038293B">
        <w:rPr>
          <w:rFonts w:ascii="SimSun" w:eastAsia="SimSun" w:hAnsi="SimSun" w:cs="SimSun" w:hint="eastAsia"/>
          <w:sz w:val="20"/>
          <w:szCs w:val="24"/>
          <w:lang w:eastAsia="zh-CN"/>
        </w:rPr>
        <w:t>释：</w:t>
      </w:r>
      <w:smartTag w:uri="urn:schemas-microsoft-com:office:smarttags" w:element="chsdate">
        <w:smartTagPr>
          <w:attr w:name="Year" w:val="2021"/>
          <w:attr w:name="Month" w:val="11"/>
          <w:attr w:name="Day" w:val="6"/>
          <w:attr w:name="IsLunarDate" w:val="False"/>
          <w:attr w:name="IsROCDate" w:val="False"/>
        </w:smartTagPr>
        <w:r w:rsidRPr="0038293B">
          <w:rPr>
            <w:rFonts w:ascii="SimSun" w:eastAsia="SimSun" w:hAnsi="SimSun" w:hint="eastAsia"/>
            <w:sz w:val="20"/>
            <w:szCs w:val="24"/>
            <w:lang w:eastAsia="zh-CN"/>
          </w:rPr>
          <w:t>2021</w:t>
        </w:r>
        <w:r w:rsidRPr="0038293B">
          <w:rPr>
            <w:rFonts w:ascii="SimSun" w:eastAsia="SimSun" w:hAnsi="SimSun" w:cs="MS Gothic" w:hint="eastAsia"/>
            <w:sz w:val="20"/>
            <w:szCs w:val="24"/>
            <w:lang w:eastAsia="zh-CN"/>
          </w:rPr>
          <w:t>年</w:t>
        </w:r>
        <w:r w:rsidRPr="0038293B">
          <w:rPr>
            <w:rFonts w:ascii="SimSun" w:eastAsia="SimSun" w:hAnsi="SimSun" w:hint="eastAsia"/>
            <w:sz w:val="20"/>
            <w:szCs w:val="24"/>
            <w:lang w:eastAsia="zh-CN"/>
          </w:rPr>
          <w:t>11</w:t>
        </w:r>
        <w:r w:rsidRPr="0038293B">
          <w:rPr>
            <w:rFonts w:ascii="SimSun" w:eastAsia="SimSun" w:hAnsi="SimSun" w:cs="MS Gothic" w:hint="eastAsia"/>
            <w:sz w:val="20"/>
            <w:szCs w:val="24"/>
            <w:lang w:eastAsia="zh-CN"/>
          </w:rPr>
          <w:t>月</w:t>
        </w:r>
        <w:r w:rsidRPr="0038293B">
          <w:rPr>
            <w:rFonts w:ascii="SimSun" w:eastAsia="SimSun" w:hAnsi="SimSun" w:hint="eastAsia"/>
            <w:sz w:val="20"/>
            <w:szCs w:val="24"/>
            <w:lang w:eastAsia="zh-CN"/>
          </w:rPr>
          <w:t>6</w:t>
        </w:r>
        <w:r w:rsidRPr="0038293B">
          <w:rPr>
            <w:rFonts w:ascii="SimSun" w:eastAsia="SimSun" w:hAnsi="SimSun" w:cs="MS Gothic" w:hint="eastAsia"/>
            <w:sz w:val="20"/>
            <w:szCs w:val="24"/>
            <w:lang w:eastAsia="zh-CN"/>
          </w:rPr>
          <w:t>日</w:t>
        </w:r>
      </w:smartTag>
      <w:r w:rsidRPr="0038293B">
        <w:rPr>
          <w:rFonts w:ascii="SimSun" w:eastAsia="SimSun" w:hAnsi="SimSun" w:cs="MS Gothic" w:hint="eastAsia"/>
          <w:sz w:val="20"/>
          <w:szCs w:val="24"/>
          <w:lang w:eastAsia="zh-CN"/>
        </w:rPr>
        <w:t>是卡德莉雅和我</w:t>
      </w:r>
      <w:r w:rsidRPr="0038293B">
        <w:rPr>
          <w:rFonts w:ascii="SimSun" w:eastAsia="SimSun" w:hAnsi="SimSun" w:cs="SimSun" w:hint="eastAsia"/>
          <w:sz w:val="20"/>
          <w:szCs w:val="24"/>
          <w:lang w:eastAsia="zh-CN"/>
        </w:rPr>
        <w:t>结婚五十周年的纪念日。这叫做</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金婚</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。由于新冠肺炎疫情的关系，不能</w:t>
      </w:r>
      <w:r w:rsidRPr="0038293B">
        <w:rPr>
          <w:rFonts w:ascii="SimSun" w:eastAsia="SimSun" w:hAnsi="SimSun" w:cs="SimSun" w:hint="eastAsia"/>
          <w:sz w:val="20"/>
          <w:szCs w:val="24"/>
          <w:lang w:eastAsia="zh-CN"/>
        </w:rPr>
        <w:t>请亲朋好友去餐厅聚会庆祝。只有我们俩在家。因此我写了诗这首诗以致纪念。</w:t>
      </w:r>
      <w:r w:rsidRPr="0038293B">
        <w:rPr>
          <w:rFonts w:ascii="SimSun" w:eastAsia="SimSun" w:hAnsi="SimSun" w:cs="MS Gothic" w:hint="eastAsia"/>
          <w:sz w:val="20"/>
          <w:szCs w:val="24"/>
          <w:lang w:eastAsia="zh-CN"/>
        </w:rPr>
        <w:t>谷羽致以</w:t>
      </w:r>
      <w:r w:rsidRPr="0038293B">
        <w:rPr>
          <w:rFonts w:ascii="SimSun" w:eastAsia="SimSun" w:hAnsi="SimSun" w:cs="SimSun" w:hint="eastAsia"/>
          <w:sz w:val="20"/>
          <w:szCs w:val="24"/>
          <w:lang w:eastAsia="zh-CN"/>
        </w:rPr>
        <w:t>迟到的祝贺，祝贺两位朋友金婚</w:t>
      </w:r>
      <w:r w:rsidRPr="0038293B">
        <w:rPr>
          <w:rFonts w:ascii="SimSun" w:eastAsia="SimSun" w:hAnsi="SimSun" w:cs="MS Gothic" w:hint="eastAsia"/>
          <w:sz w:val="20"/>
          <w:szCs w:val="24"/>
          <w:lang w:eastAsia="zh-CN"/>
        </w:rPr>
        <w:t>快</w:t>
      </w:r>
      <w:r w:rsidRPr="0038293B">
        <w:rPr>
          <w:rFonts w:ascii="SimSun" w:eastAsia="SimSun" w:hAnsi="SimSun" w:cs="SimSun" w:hint="eastAsia"/>
          <w:sz w:val="20"/>
          <w:szCs w:val="24"/>
          <w:lang w:eastAsia="zh-CN"/>
        </w:rPr>
        <w:t>乐，</w:t>
      </w:r>
      <w:r w:rsidRPr="0038293B">
        <w:rPr>
          <w:rFonts w:ascii="SimSun" w:eastAsia="SimSun" w:hAnsi="SimSun" w:cs="MS Gothic" w:hint="eastAsia"/>
          <w:sz w:val="20"/>
          <w:szCs w:val="24"/>
          <w:lang w:eastAsia="zh-CN"/>
        </w:rPr>
        <w:t>合好百年。</w:t>
      </w:r>
      <w:r w:rsidRPr="0038293B">
        <w:rPr>
          <w:rFonts w:ascii="SimSun" w:eastAsia="SimSun" w:hAnsi="SimSun" w:hint="eastAsia"/>
          <w:sz w:val="20"/>
          <w:szCs w:val="24"/>
          <w:lang w:eastAsia="zh-CN"/>
        </w:rPr>
        <w:t xml:space="preserve">      2018</w:t>
      </w:r>
      <w:r w:rsidRPr="0038293B">
        <w:rPr>
          <w:rFonts w:ascii="SimSun" w:eastAsia="SimSun" w:hAnsi="SimSun" w:cs="MS Gothic" w:hint="eastAsia"/>
          <w:sz w:val="20"/>
          <w:szCs w:val="24"/>
          <w:lang w:eastAsia="zh-CN"/>
        </w:rPr>
        <w:t>年</w:t>
      </w:r>
      <w:r w:rsidRPr="0038293B">
        <w:rPr>
          <w:rFonts w:ascii="SimSun" w:eastAsia="SimSun" w:hAnsi="SimSun" w:hint="eastAsia"/>
          <w:sz w:val="20"/>
          <w:szCs w:val="24"/>
          <w:lang w:eastAsia="zh-CN"/>
        </w:rPr>
        <w:t>4</w:t>
      </w:r>
      <w:r w:rsidRPr="0038293B">
        <w:rPr>
          <w:rFonts w:ascii="SimSun" w:eastAsia="SimSun" w:hAnsi="SimSun" w:cs="MS Gothic" w:hint="eastAsia"/>
          <w:sz w:val="20"/>
          <w:szCs w:val="24"/>
          <w:lang w:eastAsia="zh-CN"/>
        </w:rPr>
        <w:t>月</w:t>
      </w:r>
      <w:r w:rsidRPr="0038293B">
        <w:rPr>
          <w:rFonts w:ascii="SimSun" w:eastAsia="SimSun" w:hAnsi="SimSun" w:hint="eastAsia"/>
          <w:sz w:val="20"/>
          <w:szCs w:val="24"/>
          <w:lang w:eastAsia="zh-CN"/>
        </w:rPr>
        <w:t>14</w:t>
      </w:r>
      <w:r w:rsidRPr="0038293B">
        <w:rPr>
          <w:rFonts w:ascii="SimSun" w:eastAsia="SimSun" w:hAnsi="SimSun" w:cs="MS Gothic" w:hint="eastAsia"/>
          <w:sz w:val="20"/>
          <w:szCs w:val="24"/>
          <w:lang w:eastAsia="zh-CN"/>
        </w:rPr>
        <w:t>日我和老伴儿度</w:t>
      </w:r>
      <w:r w:rsidRPr="0038293B">
        <w:rPr>
          <w:rFonts w:ascii="SimSun" w:eastAsia="SimSun" w:hAnsi="SimSun" w:cs="SimSun" w:hint="eastAsia"/>
          <w:sz w:val="20"/>
          <w:szCs w:val="24"/>
          <w:lang w:eastAsia="zh-CN"/>
        </w:rPr>
        <w:t>过了</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金婚</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，我</w:t>
      </w:r>
      <w:r w:rsidRPr="0038293B">
        <w:rPr>
          <w:rFonts w:ascii="SimSun" w:eastAsia="SimSun" w:hAnsi="SimSun" w:cs="SimSun" w:hint="eastAsia"/>
          <w:sz w:val="20"/>
          <w:szCs w:val="24"/>
          <w:lang w:eastAsia="zh-CN"/>
        </w:rPr>
        <w:t>们也没有请客。</w:t>
      </w:r>
      <w:r w:rsidRPr="0038293B">
        <w:rPr>
          <w:rFonts w:ascii="SimSun" w:eastAsia="SimSun" w:hAnsi="SimSun" w:hint="eastAsia"/>
          <w:sz w:val="20"/>
          <w:szCs w:val="24"/>
          <w:lang w:eastAsia="zh-CN"/>
        </w:rPr>
        <w:t xml:space="preserve"> 2021</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11</w:t>
      </w:r>
      <w:r w:rsidRPr="0038293B">
        <w:rPr>
          <w:rFonts w:ascii="SimSun" w:eastAsia="SimSun" w:hAnsi="SimSun" w:cs="MS Gothic" w:hint="eastAsia"/>
          <w:sz w:val="20"/>
          <w:szCs w:val="24"/>
          <w:lang w:eastAsia="zh-CN"/>
        </w:rPr>
        <w:t>，</w:t>
      </w:r>
      <w:r w:rsidRPr="0038293B">
        <w:rPr>
          <w:rFonts w:ascii="SimSun" w:eastAsia="SimSun" w:hAnsi="SimSun" w:hint="eastAsia"/>
          <w:sz w:val="20"/>
          <w:szCs w:val="24"/>
          <w:lang w:eastAsia="zh-CN"/>
        </w:rPr>
        <w:t>8</w:t>
      </w:r>
      <w:r w:rsidRPr="0038293B">
        <w:rPr>
          <w:rFonts w:ascii="SimSun" w:eastAsia="SimSun" w:hAnsi="SimSun" w:cs="SimSun" w:hint="eastAsia"/>
          <w:sz w:val="20"/>
          <w:szCs w:val="24"/>
          <w:lang w:eastAsia="zh-CN"/>
        </w:rPr>
        <w:t>译</w:t>
      </w:r>
    </w:p>
    <w:p w:rsidR="008E05DF" w:rsidRPr="0038293B" w:rsidRDefault="008E05DF" w:rsidP="008E05DF">
      <w:pPr>
        <w:spacing w:after="200" w:line="276" w:lineRule="auto"/>
        <w:jc w:val="left"/>
        <w:rPr>
          <w:rFonts w:ascii="Bookman Old Style" w:hAnsi="Bookman Old Style"/>
          <w:sz w:val="20"/>
        </w:rPr>
      </w:pPr>
      <w:r w:rsidRPr="0038293B">
        <w:rPr>
          <w:rFonts w:ascii="Bookman Old Style" w:hAnsi="Bookman Old Style"/>
          <w:sz w:val="20"/>
        </w:rPr>
        <w:br w:type="page"/>
      </w:r>
    </w:p>
    <w:p w:rsidR="008E05DF" w:rsidRPr="0038293B" w:rsidRDefault="008E05DF" w:rsidP="008E05DF">
      <w:pPr>
        <w:jc w:val="center"/>
        <w:rPr>
          <w:sz w:val="20"/>
        </w:rPr>
      </w:pPr>
      <w:r w:rsidRPr="0038293B">
        <w:rPr>
          <w:noProof/>
          <w:sz w:val="20"/>
          <w:lang w:eastAsia="ru-RU"/>
        </w:rPr>
        <w:lastRenderedPageBreak/>
        <w:drawing>
          <wp:inline distT="0" distB="0" distL="0" distR="0" wp14:anchorId="66B5B83A" wp14:editId="646988AC">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8E05DF" w:rsidRPr="0038293B" w:rsidRDefault="008E05DF" w:rsidP="008E05DF">
      <w:pPr>
        <w:jc w:val="center"/>
        <w:rPr>
          <w:rFonts w:eastAsia="SimSun" w:cs="Times New Roman"/>
          <w:sz w:val="20"/>
          <w:szCs w:val="20"/>
        </w:rPr>
      </w:pPr>
      <w:r w:rsidRPr="0038293B">
        <w:rPr>
          <w:rFonts w:eastAsia="SimSun" w:cs="Times New Roman"/>
          <w:sz w:val="20"/>
          <w:szCs w:val="20"/>
        </w:rPr>
        <w:t>20211106.  3328 х 4626 px.</w:t>
      </w:r>
    </w:p>
    <w:p w:rsidR="008E05DF" w:rsidRPr="0038293B" w:rsidRDefault="008E05DF" w:rsidP="008E05DF">
      <w:pPr>
        <w:jc w:val="center"/>
        <w:rPr>
          <w:rFonts w:cs="Times New Roman"/>
          <w:sz w:val="20"/>
        </w:rPr>
      </w:pPr>
      <w:r w:rsidRPr="0038293B">
        <w:rPr>
          <w:rFonts w:eastAsia="SimSun" w:cs="Times New Roman" w:hint="eastAsia"/>
          <w:sz w:val="20"/>
        </w:rPr>
        <w:t>黃紅色暴風雪</w:t>
      </w:r>
      <w:r w:rsidRPr="0038293B">
        <w:rPr>
          <w:rFonts w:eastAsia="SimSun" w:cs="Times New Roman"/>
          <w:sz w:val="20"/>
        </w:rPr>
        <w:t xml:space="preserve">    Жёлто-красная метель</w:t>
      </w:r>
    </w:p>
    <w:p w:rsidR="008E05DF" w:rsidRPr="0038293B" w:rsidRDefault="008E05DF">
      <w:pPr>
        <w:spacing w:after="200" w:line="276" w:lineRule="auto"/>
        <w:jc w:val="left"/>
        <w:rPr>
          <w:rFonts w:cs="Times New Roman"/>
          <w:sz w:val="20"/>
        </w:rPr>
      </w:pPr>
      <w:r w:rsidRPr="0038293B">
        <w:rPr>
          <w:rFonts w:cs="Times New Roman"/>
          <w:sz w:val="20"/>
        </w:rPr>
        <w:br w:type="page"/>
      </w:r>
    </w:p>
    <w:p w:rsidR="008E05DF" w:rsidRPr="0038293B" w:rsidRDefault="008E05DF" w:rsidP="008E05DF">
      <w:pPr>
        <w:jc w:val="left"/>
        <w:rPr>
          <w:rFonts w:cs="Times New Roman"/>
          <w:sz w:val="20"/>
        </w:rPr>
      </w:pPr>
      <w:r w:rsidRPr="0038293B">
        <w:rPr>
          <w:rFonts w:cs="Times New Roman"/>
          <w:sz w:val="20"/>
        </w:rPr>
        <w:lastRenderedPageBreak/>
        <w:br w:type="page"/>
      </w:r>
    </w:p>
    <w:p w:rsidR="008E05DF" w:rsidRPr="0038293B"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1" w:name="_Toc200956221"/>
      <w:r w:rsidRPr="0038293B">
        <w:rPr>
          <w:rFonts w:ascii="Bookman Old Style" w:hAnsi="Bookman Old Style"/>
          <w:b/>
        </w:rPr>
        <w:lastRenderedPageBreak/>
        <w:t>ШЕСТЬ ТОЧЕК НА ОКРУЖНОСТИ ЗЕМЛИ</w:t>
      </w:r>
      <w:bookmarkEnd w:id="1201"/>
    </w:p>
    <w:p w:rsidR="008E05DF" w:rsidRPr="0038293B" w:rsidRDefault="008E05DF" w:rsidP="008E05DF">
      <w:pPr>
        <w:spacing w:line="240" w:lineRule="exact"/>
        <w:rPr>
          <w:rFonts w:ascii="Bookman Old Style" w:hAnsi="Bookman Old Style"/>
          <w:sz w:val="20"/>
        </w:rPr>
      </w:pP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Наливает в кружку чай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Подносит кружку ко рту</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Делает первый глоток</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Ставит кружку на стол</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Взгляд уплывает вдаль</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Мысль улетает дальше</w:t>
      </w:r>
    </w:p>
    <w:p w:rsidR="008E05DF" w:rsidRPr="0038293B" w:rsidRDefault="008E05DF" w:rsidP="008E05DF">
      <w:pPr>
        <w:spacing w:line="240" w:lineRule="exact"/>
        <w:jc w:val="right"/>
        <w:rPr>
          <w:rFonts w:ascii="Bookman Old Style" w:hAnsi="Bookman Old Style"/>
          <w:sz w:val="20"/>
        </w:rPr>
      </w:pPr>
    </w:p>
    <w:p w:rsidR="008E05DF" w:rsidRPr="0038293B" w:rsidRDefault="008E05DF" w:rsidP="008E05DF">
      <w:pPr>
        <w:spacing w:line="240" w:lineRule="exact"/>
        <w:jc w:val="right"/>
        <w:rPr>
          <w:rFonts w:ascii="Bookman Old Style" w:hAnsi="Bookman Old Style"/>
          <w:sz w:val="20"/>
        </w:rPr>
      </w:pPr>
      <w:r w:rsidRPr="0038293B">
        <w:rPr>
          <w:rFonts w:ascii="Bookman Old Style" w:hAnsi="Bookman Old Style"/>
          <w:sz w:val="20"/>
        </w:rPr>
        <w:t>2 ноября 2021 года, вторник</w:t>
      </w:r>
    </w:p>
    <w:p w:rsidR="008E05DF" w:rsidRPr="0038293B" w:rsidRDefault="008E05DF" w:rsidP="008E05DF">
      <w:pPr>
        <w:spacing w:line="200" w:lineRule="exact"/>
        <w:jc w:val="left"/>
        <w:rPr>
          <w:rFonts w:ascii="Bookman Old Style" w:hAnsi="Bookman Old Style"/>
          <w:sz w:val="18"/>
        </w:rPr>
      </w:pPr>
    </w:p>
    <w:p w:rsidR="008E05DF" w:rsidRPr="0038293B" w:rsidRDefault="008E05DF" w:rsidP="008E05DF">
      <w:pPr>
        <w:rPr>
          <w:sz w:val="22"/>
        </w:rPr>
      </w:pPr>
      <w:r w:rsidRPr="0038293B">
        <w:rPr>
          <w:i/>
          <w:iCs/>
          <w:sz w:val="22"/>
          <w:u w:val="single"/>
        </w:rPr>
        <w:t>Примечание</w:t>
      </w:r>
      <w:r w:rsidRPr="0038293B">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8E05DF" w:rsidRPr="0038293B" w:rsidRDefault="008E05DF" w:rsidP="008E05DF">
      <w:pPr>
        <w:spacing w:line="200" w:lineRule="exact"/>
        <w:rPr>
          <w:rFonts w:cs="Times New Roman"/>
          <w:sz w:val="20"/>
        </w:rPr>
      </w:pPr>
      <w:r w:rsidRPr="0038293B">
        <w:rPr>
          <w:rFonts w:cs="Times New Roman"/>
          <w:sz w:val="20"/>
        </w:rPr>
        <w:br w:type="page"/>
      </w:r>
    </w:p>
    <w:p w:rsidR="008E05DF" w:rsidRPr="0038293B"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2" w:name="_Toc200956222"/>
      <w:r w:rsidRPr="0038293B">
        <w:rPr>
          <w:rFonts w:ascii="SimSun" w:eastAsia="SimSun" w:hAnsi="SimSun" w:hint="eastAsia"/>
          <w:b/>
          <w:szCs w:val="24"/>
          <w:lang w:eastAsia="zh-CN"/>
        </w:rPr>
        <w:lastRenderedPageBreak/>
        <w:t>大地旋转的六个点</w:t>
      </w:r>
      <w:bookmarkEnd w:id="1202"/>
    </w:p>
    <w:p w:rsidR="008E05DF" w:rsidRPr="0038293B" w:rsidRDefault="008E05DF" w:rsidP="008E05DF">
      <w:pPr>
        <w:spacing w:line="240" w:lineRule="exact"/>
        <w:ind w:left="851"/>
        <w:jc w:val="left"/>
        <w:rPr>
          <w:rFonts w:asciiTheme="minorHAnsi" w:eastAsia="SimSun" w:hAnsiTheme="minorHAnsi"/>
          <w:sz w:val="20"/>
          <w:szCs w:val="24"/>
          <w:lang w:eastAsia="zh-CN"/>
        </w:rPr>
      </w:pPr>
    </w:p>
    <w:p w:rsidR="008E05DF" w:rsidRPr="0038293B" w:rsidRDefault="008E05DF" w:rsidP="008E05DF">
      <w:pPr>
        <w:spacing w:line="240" w:lineRule="exact"/>
        <w:ind w:left="851"/>
        <w:jc w:val="left"/>
        <w:rPr>
          <w:rFonts w:asciiTheme="minorHAnsi" w:eastAsia="SimSun" w:hAnsiTheme="minorHAnsi"/>
          <w:sz w:val="20"/>
          <w:szCs w:val="24"/>
          <w:lang w:eastAsia="zh-CN"/>
        </w:rPr>
      </w:pP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szCs w:val="24"/>
        </w:rPr>
        <w:t>倒上一杯茶</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茶杯端到唇边</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咽下头一口</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茶杯放回桌面</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目光看远方</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思绪飞得更远</w:t>
      </w:r>
    </w:p>
    <w:p w:rsidR="008E05DF" w:rsidRPr="0038293B" w:rsidRDefault="008E05DF" w:rsidP="008E05DF">
      <w:pPr>
        <w:spacing w:line="240" w:lineRule="exact"/>
        <w:ind w:left="851"/>
        <w:jc w:val="right"/>
        <w:rPr>
          <w:rFonts w:asciiTheme="minorHAnsi" w:eastAsia="SimSun" w:hAnsiTheme="minorHAnsi"/>
          <w:sz w:val="20"/>
          <w:szCs w:val="24"/>
          <w:lang w:eastAsia="zh-CN"/>
        </w:rPr>
      </w:pPr>
    </w:p>
    <w:p w:rsidR="008E05DF" w:rsidRPr="0038293B" w:rsidRDefault="008E05DF" w:rsidP="008E05DF">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2021，11，2 周二</w:t>
      </w:r>
    </w:p>
    <w:p w:rsidR="008E05DF" w:rsidRPr="0038293B" w:rsidRDefault="008E05DF" w:rsidP="008E05DF">
      <w:pPr>
        <w:spacing w:line="320" w:lineRule="exact"/>
        <w:jc w:val="left"/>
        <w:rPr>
          <w:rFonts w:asciiTheme="minorHAnsi" w:eastAsia="SimSun" w:hAnsiTheme="minorHAnsi"/>
          <w:szCs w:val="24"/>
          <w:lang w:eastAsia="zh-CN"/>
        </w:rPr>
      </w:pPr>
    </w:p>
    <w:p w:rsidR="008E05DF" w:rsidRPr="0038293B" w:rsidRDefault="008E05DF" w:rsidP="008E05DF">
      <w:pPr>
        <w:spacing w:line="240" w:lineRule="exact"/>
        <w:rPr>
          <w:rFonts w:ascii="SimSun" w:eastAsia="SimSun" w:hAnsi="SimSun"/>
          <w:sz w:val="20"/>
          <w:szCs w:val="24"/>
          <w:lang w:eastAsia="zh-CN"/>
        </w:rPr>
      </w:pPr>
      <w:r w:rsidRPr="0038293B">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8E05DF" w:rsidRPr="0038293B" w:rsidRDefault="008E05DF" w:rsidP="008E05DF">
      <w:pPr>
        <w:spacing w:line="240" w:lineRule="exact"/>
        <w:jc w:val="right"/>
        <w:rPr>
          <w:rFonts w:asciiTheme="minorHAnsi" w:eastAsia="SimSun" w:hAnsiTheme="minorHAnsi"/>
          <w:sz w:val="20"/>
          <w:szCs w:val="24"/>
          <w:lang w:eastAsia="zh-CN"/>
        </w:rPr>
      </w:pPr>
    </w:p>
    <w:p w:rsidR="008E05DF" w:rsidRPr="0038293B" w:rsidRDefault="008E05DF" w:rsidP="008E05DF">
      <w:pPr>
        <w:spacing w:line="240" w:lineRule="exact"/>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2021，11，8日晚谷羽译</w:t>
      </w:r>
    </w:p>
    <w:p w:rsidR="008E05DF" w:rsidRPr="0038293B" w:rsidRDefault="008E05DF" w:rsidP="008E05DF">
      <w:pPr>
        <w:spacing w:after="200" w:line="276" w:lineRule="auto"/>
        <w:jc w:val="left"/>
        <w:rPr>
          <w:rFonts w:ascii="Bookman Old Style" w:hAnsi="Bookman Old Style"/>
          <w:sz w:val="20"/>
        </w:rPr>
      </w:pPr>
      <w:r w:rsidRPr="0038293B">
        <w:rPr>
          <w:rFonts w:ascii="Bookman Old Style" w:hAnsi="Bookman Old Style"/>
          <w:sz w:val="20"/>
        </w:rPr>
        <w:br w:type="page"/>
      </w:r>
    </w:p>
    <w:p w:rsidR="008E05DF" w:rsidRPr="0038293B" w:rsidRDefault="008E05DF" w:rsidP="008E05DF">
      <w:pPr>
        <w:jc w:val="center"/>
        <w:rPr>
          <w:sz w:val="20"/>
        </w:rPr>
      </w:pPr>
      <w:r w:rsidRPr="0038293B">
        <w:rPr>
          <w:noProof/>
          <w:sz w:val="20"/>
          <w:lang w:eastAsia="ru-RU"/>
        </w:rPr>
        <w:lastRenderedPageBreak/>
        <w:drawing>
          <wp:inline distT="0" distB="0" distL="0" distR="0" wp14:anchorId="3FAD1523" wp14:editId="6E10B3B5">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6"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Pr="0038293B" w:rsidRDefault="008E05DF" w:rsidP="008E05DF">
      <w:pPr>
        <w:jc w:val="center"/>
        <w:rPr>
          <w:rFonts w:ascii="SimSun" w:eastAsia="SimSun" w:hAnsi="SimSun" w:cs="Times New Roman"/>
          <w:sz w:val="20"/>
        </w:rPr>
      </w:pPr>
      <w:r w:rsidRPr="0038293B">
        <w:rPr>
          <w:rFonts w:eastAsia="SimSun" w:cs="Times New Roman"/>
          <w:sz w:val="20"/>
          <w:szCs w:val="20"/>
        </w:rPr>
        <w:t xml:space="preserve">20211102.  3328 х 4626 px.   </w:t>
      </w:r>
      <w:r w:rsidRPr="0038293B">
        <w:rPr>
          <w:rFonts w:ascii="SimSun" w:eastAsia="SimSun" w:hAnsi="SimSun" w:cs="Times New Roman" w:hint="eastAsia"/>
          <w:sz w:val="20"/>
        </w:rPr>
        <w:t>一杯茶</w:t>
      </w:r>
      <w:r w:rsidRPr="0038293B">
        <w:rPr>
          <w:rFonts w:eastAsia="SimSun" w:cs="Times New Roman"/>
          <w:sz w:val="20"/>
        </w:rPr>
        <w:t xml:space="preserve">    Кружка чая</w:t>
      </w:r>
    </w:p>
    <w:p w:rsidR="008E05DF" w:rsidRPr="0038293B" w:rsidRDefault="008E05DF" w:rsidP="008E05DF">
      <w:pPr>
        <w:spacing w:line="240" w:lineRule="exact"/>
        <w:jc w:val="center"/>
        <w:rPr>
          <w:rFonts w:asciiTheme="minorHAnsi" w:eastAsia="SimSun" w:hAnsiTheme="minorHAnsi"/>
          <w:sz w:val="20"/>
          <w:szCs w:val="24"/>
          <w:lang w:eastAsia="zh-CN"/>
        </w:rPr>
      </w:pPr>
      <w:r w:rsidRPr="0038293B">
        <w:rPr>
          <w:rFonts w:ascii="SimSun" w:eastAsia="SimSun" w:hAnsi="SimSun" w:hint="eastAsia"/>
          <w:sz w:val="20"/>
          <w:szCs w:val="24"/>
          <w:lang w:eastAsia="zh-CN"/>
        </w:rPr>
        <w:t>插图：一杯茶</w:t>
      </w:r>
    </w:p>
    <w:p w:rsidR="008E05DF" w:rsidRPr="0038293B" w:rsidRDefault="008E05DF">
      <w:pPr>
        <w:spacing w:after="200" w:line="276" w:lineRule="auto"/>
        <w:jc w:val="left"/>
        <w:rPr>
          <w:rFonts w:cs="Times New Roman"/>
          <w:sz w:val="20"/>
        </w:rPr>
      </w:pPr>
      <w:r w:rsidRPr="0038293B">
        <w:rPr>
          <w:rFonts w:cs="Times New Roman"/>
          <w:sz w:val="20"/>
        </w:rPr>
        <w:br w:type="page"/>
      </w:r>
    </w:p>
    <w:p w:rsidR="008E05DF" w:rsidRPr="0038293B" w:rsidRDefault="008E05DF" w:rsidP="008E05DF">
      <w:pPr>
        <w:spacing w:line="240" w:lineRule="exact"/>
        <w:rPr>
          <w:sz w:val="20"/>
        </w:rPr>
      </w:pPr>
      <w:r w:rsidRPr="0038293B">
        <w:rPr>
          <w:i/>
          <w:iCs/>
          <w:sz w:val="20"/>
          <w:u w:val="single"/>
        </w:rPr>
        <w:lastRenderedPageBreak/>
        <w:t>Примечание к следующему стихотворению</w:t>
      </w:r>
      <w:r w:rsidRPr="0038293B">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8E05DF" w:rsidRPr="0038293B" w:rsidRDefault="008E05DF" w:rsidP="008E05DF">
      <w:pPr>
        <w:spacing w:line="240" w:lineRule="exact"/>
        <w:rPr>
          <w:sz w:val="20"/>
        </w:rPr>
      </w:pPr>
      <w:r w:rsidRPr="0038293B">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8E05DF" w:rsidRPr="0038293B" w:rsidRDefault="008E05DF" w:rsidP="008E05DF">
      <w:pPr>
        <w:spacing w:line="240" w:lineRule="exact"/>
        <w:rPr>
          <w:sz w:val="20"/>
          <w:lang w:eastAsia="zh-CN"/>
        </w:rPr>
      </w:pPr>
      <w:r w:rsidRPr="0038293B">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8E05DF" w:rsidRPr="0038293B" w:rsidRDefault="008E05DF" w:rsidP="008E05DF">
      <w:pPr>
        <w:spacing w:line="240" w:lineRule="exact"/>
        <w:jc w:val="left"/>
        <w:rPr>
          <w:rFonts w:ascii="Bookman Old Style" w:hAnsi="Bookman Old Style"/>
          <w:sz w:val="20"/>
        </w:rPr>
      </w:pPr>
    </w:p>
    <w:p w:rsidR="008E05DF" w:rsidRPr="0038293B" w:rsidRDefault="008E05DF" w:rsidP="008E05DF">
      <w:pPr>
        <w:spacing w:line="240" w:lineRule="exact"/>
        <w:rPr>
          <w:rFonts w:ascii="SimSun" w:eastAsia="SimSun" w:hAnsi="SimSun"/>
          <w:sz w:val="20"/>
          <w:szCs w:val="15"/>
          <w:lang w:eastAsia="zh-CN"/>
        </w:rPr>
      </w:pPr>
      <w:r w:rsidRPr="0038293B">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8E05DF" w:rsidRPr="0038293B" w:rsidRDefault="008E05DF" w:rsidP="008E05DF">
      <w:pPr>
        <w:spacing w:line="240" w:lineRule="exact"/>
        <w:ind w:firstLine="360"/>
        <w:rPr>
          <w:rFonts w:ascii="SimSun" w:eastAsia="SimSun" w:hAnsi="SimSun"/>
          <w:sz w:val="20"/>
          <w:szCs w:val="15"/>
          <w:lang w:eastAsia="zh-CN"/>
        </w:rPr>
      </w:pPr>
      <w:r w:rsidRPr="0038293B">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8E05DF" w:rsidRPr="0038293B" w:rsidRDefault="008E05DF" w:rsidP="008E05DF">
      <w:pPr>
        <w:spacing w:line="240" w:lineRule="exact"/>
        <w:ind w:firstLine="360"/>
        <w:rPr>
          <w:rFonts w:ascii="SimSun" w:eastAsia="SimSun" w:hAnsi="SimSun"/>
          <w:sz w:val="20"/>
          <w:szCs w:val="15"/>
          <w:lang w:eastAsia="zh-CN"/>
        </w:rPr>
      </w:pPr>
      <w:r w:rsidRPr="0038293B">
        <w:rPr>
          <w:rFonts w:ascii="SimSun" w:eastAsia="SimSun" w:hAnsi="SimSun" w:hint="eastAsia"/>
          <w:sz w:val="20"/>
          <w:szCs w:val="15"/>
          <w:lang w:eastAsia="zh-CN"/>
        </w:rPr>
        <w:t>树枝上的山雀看着小孩子和老年人。山雀之感到害怕，以至于它的小小心坎里瑟瑟发抖。</w:t>
      </w:r>
    </w:p>
    <w:p w:rsidR="008E05DF" w:rsidRPr="0038293B" w:rsidRDefault="008E05DF" w:rsidP="008E05DF">
      <w:pPr>
        <w:jc w:val="left"/>
        <w:rPr>
          <w:rFonts w:cs="Times New Roman"/>
          <w:sz w:val="20"/>
          <w:lang w:eastAsia="zh-CN"/>
        </w:rPr>
      </w:pPr>
      <w:r w:rsidRPr="0038293B">
        <w:rPr>
          <w:rFonts w:cs="Times New Roman"/>
          <w:sz w:val="20"/>
          <w:lang w:eastAsia="zh-CN"/>
        </w:rPr>
        <w:br w:type="page"/>
      </w:r>
    </w:p>
    <w:p w:rsidR="008E05DF" w:rsidRPr="0038293B"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3" w:name="_Toc200956223"/>
      <w:r w:rsidRPr="0038293B">
        <w:rPr>
          <w:rFonts w:ascii="Bookman Old Style" w:hAnsi="Bookman Old Style"/>
          <w:b/>
        </w:rPr>
        <w:lastRenderedPageBreak/>
        <w:t>ПАРКОВАЯ ПОЭЗИЯ</w:t>
      </w:r>
      <w:bookmarkEnd w:id="1203"/>
    </w:p>
    <w:p w:rsidR="008E05DF" w:rsidRPr="0038293B" w:rsidRDefault="008E05DF" w:rsidP="008E05DF">
      <w:pPr>
        <w:spacing w:line="240" w:lineRule="exact"/>
        <w:rPr>
          <w:rFonts w:ascii="Bookman Old Style" w:hAnsi="Bookman Old Style"/>
          <w:sz w:val="20"/>
        </w:rPr>
      </w:pP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Воздух напитан звенящей поэзией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Взмыли стволы деревьев подобные строкам стихов</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Листья перешёптываются обмылками слов</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Ребёнок застывший и грезящий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Вдруг открывшейся маленькой истиной</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Краем глаза уловленной в падении листьев</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Вот ещё один лист спланировал</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Старик свою жизнь спланировал</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Но вдруг перестал кряхтеть и вздыхать</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Поскольку передумал помирать</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На их потрясённые лица</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Уставились с веток синицы</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Испуганные чувствами</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Шевельнувшимися</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 их маленьких сердцах</w:t>
      </w:r>
    </w:p>
    <w:p w:rsidR="008E05DF" w:rsidRPr="0038293B" w:rsidRDefault="008E05DF" w:rsidP="008E05DF">
      <w:pPr>
        <w:spacing w:line="240" w:lineRule="exact"/>
        <w:jc w:val="right"/>
        <w:rPr>
          <w:rFonts w:ascii="Bookman Old Style" w:hAnsi="Bookman Old Style"/>
          <w:sz w:val="20"/>
        </w:rPr>
      </w:pPr>
    </w:p>
    <w:p w:rsidR="008E05DF" w:rsidRPr="0038293B" w:rsidRDefault="008E05DF" w:rsidP="008E05DF">
      <w:pPr>
        <w:spacing w:line="240" w:lineRule="exact"/>
        <w:jc w:val="right"/>
        <w:rPr>
          <w:rFonts w:ascii="Bookman Old Style" w:hAnsi="Bookman Old Style"/>
          <w:sz w:val="20"/>
        </w:rPr>
      </w:pPr>
      <w:r w:rsidRPr="0038293B">
        <w:rPr>
          <w:rFonts w:ascii="Bookman Old Style" w:hAnsi="Bookman Old Style"/>
          <w:sz w:val="20"/>
        </w:rPr>
        <w:t>2 ноября 2021 года, вторник</w:t>
      </w:r>
    </w:p>
    <w:p w:rsidR="008E05DF" w:rsidRPr="0038293B" w:rsidRDefault="008E05DF" w:rsidP="008E05DF">
      <w:pPr>
        <w:spacing w:line="200" w:lineRule="exact"/>
        <w:rPr>
          <w:rFonts w:cs="Times New Roman"/>
          <w:sz w:val="20"/>
        </w:rPr>
      </w:pPr>
      <w:r w:rsidRPr="0038293B">
        <w:rPr>
          <w:rFonts w:cs="Times New Roman"/>
          <w:sz w:val="20"/>
        </w:rPr>
        <w:br w:type="page"/>
      </w:r>
    </w:p>
    <w:p w:rsidR="008E05DF" w:rsidRPr="0038293B"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4" w:name="_Toc200956224"/>
      <w:r w:rsidRPr="0038293B">
        <w:rPr>
          <w:rFonts w:ascii="SimSun" w:eastAsia="SimSun" w:hAnsi="SimSun" w:hint="eastAsia"/>
          <w:b/>
          <w:szCs w:val="24"/>
          <w:lang w:eastAsia="zh-CN"/>
        </w:rPr>
        <w:lastRenderedPageBreak/>
        <w:t>公园诗</w:t>
      </w:r>
      <w:bookmarkEnd w:id="1204"/>
    </w:p>
    <w:p w:rsidR="008E05DF" w:rsidRPr="0038293B" w:rsidRDefault="008E05DF" w:rsidP="008E05DF">
      <w:pPr>
        <w:spacing w:line="240" w:lineRule="exact"/>
        <w:ind w:left="851"/>
        <w:jc w:val="left"/>
        <w:rPr>
          <w:rFonts w:asciiTheme="minorHAnsi" w:eastAsia="SimSun" w:hAnsiTheme="minorHAnsi"/>
          <w:sz w:val="20"/>
          <w:szCs w:val="24"/>
          <w:lang w:eastAsia="zh-CN"/>
        </w:rPr>
      </w:pP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空气中包含着诗的声响</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树干仿佛经过诗行的洗涤</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树叶用清纯诗句窃窃私语</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一个小孩儿呆在那儿畅想</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忽然发现了小小的真相</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他用眼角扫视树叶坠落</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看还有片叶子正谋划沉思</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一个老年人寻思末日来临</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突然停止了喘息和叹气</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既然反复思量过难免终老</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转过身来观看那几只小鸟</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那是山雀从树枝飞了下来</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它们似乎受到了惊吓</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山雀的小小心坎里</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瑟瑟发抖有点儿害怕</w:t>
      </w:r>
    </w:p>
    <w:p w:rsidR="008E05DF" w:rsidRPr="0038293B" w:rsidRDefault="008E05DF" w:rsidP="008E05DF">
      <w:pPr>
        <w:spacing w:line="240" w:lineRule="exact"/>
        <w:ind w:left="851"/>
        <w:jc w:val="right"/>
        <w:rPr>
          <w:rFonts w:asciiTheme="minorHAnsi" w:eastAsia="SimSun" w:hAnsiTheme="minorHAnsi"/>
          <w:sz w:val="20"/>
          <w:szCs w:val="24"/>
          <w:lang w:eastAsia="zh-CN"/>
        </w:rPr>
      </w:pPr>
    </w:p>
    <w:p w:rsidR="008E05DF" w:rsidRPr="0038293B" w:rsidRDefault="008E05DF" w:rsidP="008E05DF">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2021，11，2  周二</w:t>
      </w:r>
    </w:p>
    <w:p w:rsidR="008E05DF" w:rsidRPr="0038293B" w:rsidRDefault="008E05DF" w:rsidP="008E05DF">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2021，11，9 谷羽译</w:t>
      </w:r>
    </w:p>
    <w:p w:rsidR="008E05DF" w:rsidRPr="0038293B" w:rsidRDefault="008E05DF" w:rsidP="008E05DF">
      <w:pPr>
        <w:spacing w:after="200" w:line="276" w:lineRule="auto"/>
        <w:jc w:val="left"/>
        <w:rPr>
          <w:rFonts w:ascii="Bookman Old Style" w:hAnsi="Bookman Old Style"/>
          <w:sz w:val="20"/>
        </w:rPr>
      </w:pPr>
      <w:r w:rsidRPr="0038293B">
        <w:rPr>
          <w:rFonts w:ascii="Bookman Old Style" w:hAnsi="Bookman Old Style"/>
          <w:sz w:val="20"/>
        </w:rPr>
        <w:br w:type="page"/>
      </w:r>
    </w:p>
    <w:p w:rsidR="008E05DF" w:rsidRPr="0038293B" w:rsidRDefault="008E05DF" w:rsidP="008E05DF">
      <w:pPr>
        <w:jc w:val="center"/>
        <w:rPr>
          <w:sz w:val="20"/>
        </w:rPr>
      </w:pPr>
      <w:r w:rsidRPr="0038293B">
        <w:rPr>
          <w:noProof/>
          <w:sz w:val="20"/>
          <w:lang w:eastAsia="ru-RU"/>
        </w:rPr>
        <w:lastRenderedPageBreak/>
        <w:drawing>
          <wp:inline distT="0" distB="0" distL="0" distR="0" wp14:anchorId="11CB1859" wp14:editId="3771CFE5">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Pr="0038293B" w:rsidRDefault="008E05DF" w:rsidP="008E05DF">
      <w:pPr>
        <w:jc w:val="center"/>
        <w:rPr>
          <w:rFonts w:asciiTheme="minorHAnsi" w:eastAsia="SimSun" w:hAnsiTheme="minorHAnsi"/>
          <w:sz w:val="20"/>
          <w:szCs w:val="24"/>
          <w:lang w:eastAsia="zh-CN"/>
        </w:rPr>
      </w:pPr>
      <w:r w:rsidRPr="0038293B">
        <w:rPr>
          <w:rFonts w:eastAsia="SimSun" w:cs="Times New Roman"/>
          <w:sz w:val="20"/>
          <w:szCs w:val="20"/>
        </w:rPr>
        <w:t xml:space="preserve">20211102.  3328 х 4626 px.   </w:t>
      </w:r>
      <w:r w:rsidRPr="0038293B">
        <w:rPr>
          <w:rFonts w:ascii="SimSun" w:eastAsia="SimSun" w:hAnsi="SimSun" w:cs="Times New Roman" w:hint="eastAsia"/>
          <w:sz w:val="20"/>
        </w:rPr>
        <w:t>公園詩</w:t>
      </w:r>
      <w:r w:rsidRPr="0038293B">
        <w:rPr>
          <w:rFonts w:eastAsia="SimSun" w:cs="Times New Roman"/>
          <w:sz w:val="20"/>
        </w:rPr>
        <w:t xml:space="preserve">    Парковая поэзия</w:t>
      </w:r>
    </w:p>
    <w:p w:rsidR="008E05DF" w:rsidRPr="0038293B" w:rsidRDefault="008E05DF">
      <w:pPr>
        <w:spacing w:after="200" w:line="276" w:lineRule="auto"/>
        <w:jc w:val="left"/>
        <w:rPr>
          <w:rFonts w:cs="Times New Roman"/>
          <w:sz w:val="20"/>
          <w:lang w:eastAsia="zh-CN"/>
        </w:rPr>
      </w:pPr>
      <w:r w:rsidRPr="0038293B">
        <w:rPr>
          <w:rFonts w:cs="Times New Roman"/>
          <w:sz w:val="20"/>
          <w:lang w:eastAsia="zh-CN"/>
        </w:rPr>
        <w:br w:type="page"/>
      </w:r>
    </w:p>
    <w:p w:rsidR="00AA0BE2" w:rsidRPr="0038293B" w:rsidRDefault="00AA0BE2" w:rsidP="00AA0BE2">
      <w:pPr>
        <w:jc w:val="left"/>
        <w:rPr>
          <w:rFonts w:cs="Times New Roman"/>
          <w:sz w:val="20"/>
          <w:lang w:eastAsia="zh-CN"/>
        </w:rPr>
      </w:pPr>
      <w:r w:rsidRPr="0038293B">
        <w:rPr>
          <w:rFonts w:cs="Times New Roman"/>
          <w:sz w:val="20"/>
          <w:lang w:eastAsia="zh-CN"/>
        </w:rPr>
        <w:lastRenderedPageBreak/>
        <w:br w:type="page"/>
      </w:r>
    </w:p>
    <w:p w:rsidR="00AA0BE2" w:rsidRPr="0038293B" w:rsidRDefault="008E05DF" w:rsidP="00AA0BE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5" w:name="_Toc87369180"/>
      <w:bookmarkStart w:id="1206" w:name="_Toc200956225"/>
      <w:r w:rsidRPr="0038293B">
        <w:rPr>
          <w:rFonts w:ascii="Bookman Old Style" w:hAnsi="Bookman Old Style"/>
          <w:b/>
        </w:rPr>
        <w:lastRenderedPageBreak/>
        <w:t>ПЯТЬ МАЛЕНЬКИХ ДОМИКОВ В НЕБЕ</w:t>
      </w:r>
      <w:bookmarkEnd w:id="1205"/>
      <w:bookmarkEnd w:id="1206"/>
    </w:p>
    <w:p w:rsidR="00AA0BE2" w:rsidRPr="0038293B" w:rsidRDefault="00AA0BE2" w:rsidP="00AA0BE2">
      <w:pPr>
        <w:spacing w:line="240" w:lineRule="exact"/>
        <w:rPr>
          <w:rFonts w:ascii="Bookman Old Style" w:hAnsi="Bookman Old Style"/>
          <w:sz w:val="20"/>
        </w:rPr>
      </w:pP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 небе среди облаков</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видишь пять домиков?</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В небесной обители</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чудесные обитатели.</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У них глаза как блюдца,</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когда улыбаются,</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а когда плачут,</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как лунные лучи.</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Облака потом растают,</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и они собьются в стаю,</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и к тебе спланируют,</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чтобы ты их приютил,</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на кровати сядут в ряд,</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спросят тихо: — Ты нам рад?</w:t>
      </w:r>
    </w:p>
    <w:p w:rsidR="008E05DF" w:rsidRPr="0038293B" w:rsidRDefault="008E05DF" w:rsidP="008E05DF">
      <w:pPr>
        <w:spacing w:line="320" w:lineRule="exact"/>
        <w:jc w:val="left"/>
        <w:rPr>
          <w:rFonts w:ascii="Bookman Old Style" w:hAnsi="Bookman Old Style"/>
        </w:rPr>
      </w:pPr>
      <w:r w:rsidRPr="0038293B">
        <w:rPr>
          <w:rFonts w:ascii="Bookman Old Style" w:hAnsi="Bookman Old Style"/>
        </w:rPr>
        <w:t>Глянут с надеждою и укоризною.</w:t>
      </w:r>
    </w:p>
    <w:p w:rsidR="00AA0BE2" w:rsidRPr="0038293B" w:rsidRDefault="008E05DF" w:rsidP="008E05DF">
      <w:pPr>
        <w:spacing w:line="320" w:lineRule="exact"/>
        <w:jc w:val="left"/>
        <w:rPr>
          <w:rFonts w:ascii="Bookman Old Style" w:hAnsi="Bookman Old Style"/>
        </w:rPr>
      </w:pPr>
      <w:r w:rsidRPr="0038293B">
        <w:rPr>
          <w:rFonts w:ascii="Bookman Old Style" w:hAnsi="Bookman Old Style"/>
        </w:rPr>
        <w:t>И ты задумаешься о смысле жизни.</w:t>
      </w:r>
    </w:p>
    <w:p w:rsidR="00AA0BE2" w:rsidRPr="0038293B" w:rsidRDefault="00AA0BE2" w:rsidP="00AA0BE2">
      <w:pPr>
        <w:spacing w:line="240" w:lineRule="exact"/>
        <w:jc w:val="right"/>
        <w:rPr>
          <w:rFonts w:ascii="Bookman Old Style" w:hAnsi="Bookman Old Style"/>
          <w:sz w:val="20"/>
        </w:rPr>
      </w:pPr>
    </w:p>
    <w:p w:rsidR="00AA0BE2" w:rsidRPr="0038293B" w:rsidRDefault="008E05DF" w:rsidP="00AA0BE2">
      <w:pPr>
        <w:spacing w:line="240" w:lineRule="exact"/>
        <w:jc w:val="right"/>
        <w:rPr>
          <w:rFonts w:ascii="Bookman Old Style" w:hAnsi="Bookman Old Style"/>
          <w:sz w:val="20"/>
        </w:rPr>
      </w:pPr>
      <w:r w:rsidRPr="0038293B">
        <w:rPr>
          <w:rFonts w:ascii="Bookman Old Style" w:hAnsi="Bookman Old Style"/>
          <w:sz w:val="20"/>
        </w:rPr>
        <w:t>5</w:t>
      </w:r>
      <w:r w:rsidR="00AA0BE2" w:rsidRPr="0038293B">
        <w:rPr>
          <w:rFonts w:ascii="Bookman Old Style" w:hAnsi="Bookman Old Style"/>
          <w:sz w:val="20"/>
        </w:rPr>
        <w:t xml:space="preserve"> ноября 2021 года, </w:t>
      </w:r>
      <w:r w:rsidRPr="0038293B">
        <w:rPr>
          <w:rFonts w:ascii="Bookman Old Style" w:hAnsi="Bookman Old Style"/>
          <w:sz w:val="20"/>
        </w:rPr>
        <w:t>пятница</w:t>
      </w:r>
    </w:p>
    <w:p w:rsidR="00AA0BE2" w:rsidRPr="0038293B" w:rsidRDefault="00AA0BE2" w:rsidP="00AA0BE2">
      <w:pPr>
        <w:spacing w:line="200" w:lineRule="exact"/>
        <w:jc w:val="left"/>
        <w:rPr>
          <w:rFonts w:ascii="Bookman Old Style" w:hAnsi="Bookman Old Style"/>
          <w:sz w:val="18"/>
        </w:rPr>
      </w:pPr>
    </w:p>
    <w:p w:rsidR="008E05DF" w:rsidRPr="0038293B" w:rsidRDefault="008E05DF" w:rsidP="008E05DF">
      <w:pPr>
        <w:rPr>
          <w:sz w:val="20"/>
          <w:szCs w:val="20"/>
        </w:rPr>
      </w:pPr>
      <w:r w:rsidRPr="0038293B">
        <w:rPr>
          <w:i/>
          <w:iCs/>
          <w:sz w:val="22"/>
          <w:u w:val="single"/>
        </w:rPr>
        <w:t>Примечание</w:t>
      </w:r>
      <w:r w:rsidRPr="0038293B">
        <w:rPr>
          <w:sz w:val="22"/>
        </w:rPr>
        <w:t>: З</w:t>
      </w:r>
      <w:r w:rsidRPr="0038293B">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38293B">
        <w:rPr>
          <w:rFonts w:ascii="SimSun" w:hAnsi="SimSun" w:cs="SimSun" w:hint="eastAsia"/>
          <w:sz w:val="20"/>
          <w:szCs w:val="20"/>
        </w:rPr>
        <w:t>仙</w:t>
      </w:r>
      <w:r w:rsidRPr="0038293B">
        <w:rPr>
          <w:rFonts w:eastAsia="MS Gothic"/>
          <w:sz w:val="20"/>
          <w:szCs w:val="20"/>
        </w:rPr>
        <w:t>? А может быть, и нет.</w:t>
      </w:r>
    </w:p>
    <w:p w:rsidR="00AA0BE2" w:rsidRPr="0038293B" w:rsidRDefault="00AA0BE2" w:rsidP="00AA0BE2">
      <w:pPr>
        <w:spacing w:line="200" w:lineRule="exact"/>
        <w:rPr>
          <w:rFonts w:cs="Times New Roman"/>
          <w:sz w:val="20"/>
        </w:rPr>
      </w:pPr>
      <w:r w:rsidRPr="0038293B">
        <w:rPr>
          <w:rFonts w:cs="Times New Roman"/>
          <w:sz w:val="20"/>
        </w:rPr>
        <w:br w:type="page"/>
      </w:r>
    </w:p>
    <w:p w:rsidR="00AA0BE2" w:rsidRPr="0038293B" w:rsidRDefault="008E05DF" w:rsidP="00AA0BE2">
      <w:pPr>
        <w:pStyle w:val="af3"/>
        <w:numPr>
          <w:ilvl w:val="0"/>
          <w:numId w:val="2"/>
        </w:numPr>
        <w:spacing w:line="320" w:lineRule="exact"/>
        <w:ind w:left="851" w:firstLine="0"/>
        <w:jc w:val="left"/>
        <w:outlineLvl w:val="1"/>
        <w:rPr>
          <w:rFonts w:ascii="SimSun" w:eastAsia="SimSun" w:hAnsi="SimSun"/>
          <w:b/>
          <w:szCs w:val="24"/>
          <w:lang w:eastAsia="zh-CN"/>
        </w:rPr>
      </w:pPr>
      <w:bookmarkStart w:id="1207" w:name="_Toc87369181"/>
      <w:bookmarkStart w:id="1208" w:name="_Toc200956226"/>
      <w:r w:rsidRPr="0038293B">
        <w:rPr>
          <w:rFonts w:ascii="SimSun" w:eastAsia="SimSun" w:hAnsi="SimSun" w:hint="eastAsia"/>
          <w:b/>
          <w:szCs w:val="24"/>
          <w:lang w:eastAsia="zh-CN"/>
        </w:rPr>
        <w:lastRenderedPageBreak/>
        <w:t>天空中的五个小房子</w:t>
      </w:r>
      <w:bookmarkEnd w:id="1207"/>
      <w:bookmarkEnd w:id="1208"/>
    </w:p>
    <w:p w:rsidR="00AA0BE2" w:rsidRPr="0038293B" w:rsidRDefault="00AA0BE2" w:rsidP="00AA0BE2">
      <w:pPr>
        <w:spacing w:line="240" w:lineRule="exact"/>
        <w:ind w:left="851"/>
        <w:jc w:val="left"/>
        <w:rPr>
          <w:rFonts w:asciiTheme="minorHAnsi" w:eastAsia="SimSun" w:hAnsiTheme="minorHAnsi"/>
          <w:sz w:val="20"/>
          <w:szCs w:val="24"/>
          <w:lang w:eastAsia="zh-CN"/>
        </w:rPr>
      </w:pP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空中云彩里五个小房子，</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你可看得见？</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天上那些小房子里，</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居住着神仙。</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看他们喜气洋洋，</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眼睛像小碟子一样；</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当他们眼泪汪汪，</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仿佛洒下的月光。</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后来云彩消失了，</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小房子变成了一群小鸟。</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他们盘算着飞向你，</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指望被你好好地接待，</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让他们在床上坐成一排，</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小声问：你可喜欢我们？</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目光里交织着希望与责备。</w:t>
      </w:r>
    </w:p>
    <w:p w:rsidR="008E05DF" w:rsidRPr="0038293B" w:rsidRDefault="008E05DF" w:rsidP="008E05DF">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而你在思考该怎样生存。</w:t>
      </w:r>
    </w:p>
    <w:p w:rsidR="008E05DF" w:rsidRPr="0038293B" w:rsidRDefault="008E05DF" w:rsidP="008E05DF">
      <w:pPr>
        <w:spacing w:line="240" w:lineRule="exact"/>
        <w:ind w:left="851"/>
        <w:jc w:val="right"/>
        <w:rPr>
          <w:rFonts w:asciiTheme="minorHAnsi" w:eastAsia="SimSun" w:hAnsiTheme="minorHAnsi"/>
          <w:sz w:val="20"/>
          <w:szCs w:val="24"/>
          <w:lang w:eastAsia="zh-CN"/>
        </w:rPr>
      </w:pPr>
    </w:p>
    <w:p w:rsidR="008E05DF" w:rsidRPr="0038293B" w:rsidRDefault="008E05DF" w:rsidP="008E05DF">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2021，11，5 周五</w:t>
      </w:r>
    </w:p>
    <w:p w:rsidR="008E05DF" w:rsidRPr="0038293B" w:rsidRDefault="008E05DF" w:rsidP="008E05DF">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2021，11，9 译</w:t>
      </w:r>
    </w:p>
    <w:p w:rsidR="008E05DF" w:rsidRPr="0038293B" w:rsidRDefault="008E05DF" w:rsidP="008E05DF">
      <w:pPr>
        <w:spacing w:line="240" w:lineRule="exact"/>
        <w:ind w:left="851"/>
        <w:rPr>
          <w:rFonts w:ascii="SimSun" w:eastAsia="SimSun" w:hAnsi="SimSun"/>
          <w:sz w:val="20"/>
          <w:szCs w:val="24"/>
          <w:lang w:eastAsia="zh-CN"/>
        </w:rPr>
      </w:pPr>
    </w:p>
    <w:p w:rsidR="008E05DF" w:rsidRPr="0038293B" w:rsidRDefault="008E05DF" w:rsidP="008E05DF">
      <w:pPr>
        <w:spacing w:line="240" w:lineRule="exact"/>
        <w:ind w:left="851"/>
        <w:rPr>
          <w:rFonts w:ascii="SimSun" w:eastAsia="SimSun" w:hAnsi="SimSun"/>
          <w:sz w:val="20"/>
          <w:szCs w:val="24"/>
          <w:lang w:eastAsia="zh-CN"/>
        </w:rPr>
      </w:pPr>
      <w:r w:rsidRPr="0038293B">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AA0BE2" w:rsidRPr="0038293B" w:rsidRDefault="00AA0BE2" w:rsidP="00AA0BE2">
      <w:pPr>
        <w:spacing w:after="200" w:line="276" w:lineRule="auto"/>
        <w:jc w:val="left"/>
        <w:rPr>
          <w:rFonts w:ascii="Bookman Old Style" w:hAnsi="Bookman Old Style"/>
          <w:sz w:val="20"/>
        </w:rPr>
      </w:pPr>
      <w:r w:rsidRPr="0038293B">
        <w:rPr>
          <w:rFonts w:ascii="Bookman Old Style" w:hAnsi="Bookman Old Style"/>
          <w:sz w:val="20"/>
        </w:rPr>
        <w:br w:type="page"/>
      </w:r>
    </w:p>
    <w:p w:rsidR="00AA0BE2" w:rsidRPr="0038293B" w:rsidRDefault="00AA0BE2" w:rsidP="00AA0BE2">
      <w:pPr>
        <w:jc w:val="center"/>
        <w:rPr>
          <w:sz w:val="20"/>
        </w:rPr>
      </w:pPr>
      <w:r w:rsidRPr="0038293B">
        <w:rPr>
          <w:noProof/>
          <w:sz w:val="20"/>
          <w:lang w:eastAsia="ru-RU"/>
        </w:rPr>
        <w:lastRenderedPageBreak/>
        <w:drawing>
          <wp:inline distT="0" distB="0" distL="0" distR="0" wp14:anchorId="24415B8F" wp14:editId="7A624ED8">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Pr="0038293B" w:rsidRDefault="008E05DF" w:rsidP="008E05DF">
      <w:pPr>
        <w:jc w:val="center"/>
        <w:rPr>
          <w:rFonts w:eastAsia="SimSun" w:cs="Times New Roman"/>
          <w:sz w:val="20"/>
          <w:szCs w:val="20"/>
        </w:rPr>
      </w:pPr>
      <w:r w:rsidRPr="0038293B">
        <w:rPr>
          <w:rFonts w:eastAsia="SimSun" w:cs="Times New Roman"/>
          <w:sz w:val="20"/>
          <w:szCs w:val="20"/>
        </w:rPr>
        <w:t>20211105.  3328 х 4626 px.</w:t>
      </w:r>
    </w:p>
    <w:p w:rsidR="008E05DF" w:rsidRPr="0038293B" w:rsidRDefault="008E05DF" w:rsidP="008E05DF">
      <w:pPr>
        <w:jc w:val="center"/>
        <w:rPr>
          <w:rFonts w:cs="Times New Roman"/>
          <w:sz w:val="20"/>
        </w:rPr>
      </w:pPr>
      <w:r w:rsidRPr="0038293B">
        <w:rPr>
          <w:rFonts w:eastAsia="SimSun" w:cs="Times New Roman"/>
          <w:sz w:val="20"/>
        </w:rPr>
        <w:t>天空中的五个小房子</w:t>
      </w:r>
      <w:r w:rsidRPr="0038293B">
        <w:rPr>
          <w:rFonts w:eastAsia="SimSun" w:cs="Times New Roman"/>
          <w:sz w:val="20"/>
        </w:rPr>
        <w:t xml:space="preserve">    Пять маленьких домиков в небе</w:t>
      </w:r>
    </w:p>
    <w:p w:rsidR="007B2046" w:rsidRPr="0038293B" w:rsidRDefault="007B2046">
      <w:pPr>
        <w:spacing w:after="200" w:line="276" w:lineRule="auto"/>
        <w:jc w:val="left"/>
        <w:rPr>
          <w:rFonts w:cs="Times New Roman"/>
          <w:sz w:val="20"/>
          <w:lang w:eastAsia="zh-CN"/>
        </w:rPr>
      </w:pPr>
      <w:r w:rsidRPr="0038293B">
        <w:rPr>
          <w:rFonts w:cs="Times New Roman"/>
          <w:sz w:val="20"/>
          <w:lang w:eastAsia="zh-CN"/>
        </w:rPr>
        <w:br w:type="page"/>
      </w:r>
    </w:p>
    <w:p w:rsidR="007B2046" w:rsidRPr="0038293B" w:rsidRDefault="007B2046" w:rsidP="007B2046">
      <w:pPr>
        <w:jc w:val="left"/>
        <w:rPr>
          <w:rFonts w:cs="Times New Roman"/>
          <w:sz w:val="20"/>
          <w:lang w:eastAsia="zh-CN"/>
        </w:rPr>
      </w:pPr>
      <w:r w:rsidRPr="0038293B">
        <w:rPr>
          <w:rFonts w:cs="Times New Roman"/>
          <w:sz w:val="20"/>
          <w:lang w:eastAsia="zh-CN"/>
        </w:rPr>
        <w:lastRenderedPageBreak/>
        <w:br w:type="page"/>
      </w:r>
    </w:p>
    <w:p w:rsidR="007B2046" w:rsidRPr="0038293B" w:rsidRDefault="007B2046"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09" w:name="_Toc200956227"/>
      <w:r w:rsidRPr="0038293B">
        <w:rPr>
          <w:rFonts w:ascii="Bookman Old Style" w:hAnsi="Bookman Old Style"/>
          <w:b/>
        </w:rPr>
        <w:lastRenderedPageBreak/>
        <w:t>ЛИПА С ГОЛЫМИ ВЕТВЯМИ</w:t>
      </w:r>
      <w:bookmarkEnd w:id="1209"/>
    </w:p>
    <w:p w:rsidR="007B2046" w:rsidRPr="0038293B" w:rsidRDefault="007B2046" w:rsidP="007B2046">
      <w:pPr>
        <w:spacing w:line="240" w:lineRule="exact"/>
        <w:rPr>
          <w:rFonts w:ascii="Bookman Old Style" w:hAnsi="Bookman Old Style"/>
          <w:sz w:val="20"/>
        </w:rPr>
      </w:pPr>
    </w:p>
    <w:p w:rsidR="007B2046" w:rsidRPr="0038293B" w:rsidRDefault="007B2046" w:rsidP="007B2046">
      <w:pPr>
        <w:spacing w:line="320" w:lineRule="exact"/>
        <w:jc w:val="left"/>
        <w:rPr>
          <w:rFonts w:ascii="Bookman Old Style" w:hAnsi="Bookman Old Style"/>
          <w:szCs w:val="24"/>
        </w:rPr>
      </w:pPr>
      <w:r w:rsidRPr="0038293B">
        <w:rPr>
          <w:rFonts w:ascii="Bookman Old Style" w:hAnsi="Bookman Old Style"/>
          <w:szCs w:val="24"/>
        </w:rPr>
        <w:t>Липа с голыми ветвями</w:t>
      </w:r>
    </w:p>
    <w:p w:rsidR="007B2046" w:rsidRPr="0038293B" w:rsidRDefault="007B2046" w:rsidP="007B2046">
      <w:pPr>
        <w:spacing w:line="320" w:lineRule="exact"/>
        <w:jc w:val="left"/>
        <w:rPr>
          <w:rFonts w:ascii="Bookman Old Style" w:hAnsi="Bookman Old Style"/>
          <w:szCs w:val="24"/>
        </w:rPr>
      </w:pPr>
      <w:r w:rsidRPr="0038293B">
        <w:rPr>
          <w:rFonts w:ascii="Bookman Old Style" w:hAnsi="Bookman Old Style"/>
          <w:szCs w:val="24"/>
        </w:rPr>
        <w:t>За моим окном несчастна.</w:t>
      </w:r>
    </w:p>
    <w:p w:rsidR="007B2046" w:rsidRPr="0038293B" w:rsidRDefault="007B2046" w:rsidP="007B2046">
      <w:pPr>
        <w:spacing w:line="320" w:lineRule="exact"/>
        <w:jc w:val="left"/>
        <w:rPr>
          <w:rFonts w:ascii="Bookman Old Style" w:hAnsi="Bookman Old Style"/>
          <w:szCs w:val="24"/>
        </w:rPr>
      </w:pPr>
      <w:r w:rsidRPr="0038293B">
        <w:rPr>
          <w:rFonts w:ascii="Bookman Old Style" w:hAnsi="Bookman Old Style"/>
          <w:szCs w:val="24"/>
        </w:rPr>
        <w:t>Или, может быть, прекрасна?</w:t>
      </w:r>
    </w:p>
    <w:p w:rsidR="007B2046" w:rsidRPr="0038293B" w:rsidRDefault="007B2046" w:rsidP="007B2046">
      <w:pPr>
        <w:spacing w:line="320" w:lineRule="exact"/>
        <w:jc w:val="left"/>
        <w:rPr>
          <w:rFonts w:ascii="Bookman Old Style" w:hAnsi="Bookman Old Style"/>
          <w:szCs w:val="24"/>
        </w:rPr>
      </w:pPr>
      <w:r w:rsidRPr="0038293B">
        <w:rPr>
          <w:rFonts w:ascii="Bookman Old Style" w:hAnsi="Bookman Old Style"/>
          <w:szCs w:val="24"/>
        </w:rPr>
        <w:t>Невозможно различить.</w:t>
      </w:r>
    </w:p>
    <w:p w:rsidR="007B2046" w:rsidRPr="0038293B" w:rsidRDefault="007B2046" w:rsidP="007B2046">
      <w:pPr>
        <w:spacing w:line="320" w:lineRule="exact"/>
        <w:jc w:val="left"/>
        <w:rPr>
          <w:rFonts w:ascii="Bookman Old Style" w:hAnsi="Bookman Old Style"/>
          <w:szCs w:val="24"/>
        </w:rPr>
      </w:pPr>
      <w:r w:rsidRPr="0038293B">
        <w:rPr>
          <w:rFonts w:ascii="Bookman Old Style" w:hAnsi="Bookman Old Style"/>
          <w:szCs w:val="24"/>
        </w:rPr>
        <w:t>Да и надо ли.</w:t>
      </w:r>
    </w:p>
    <w:p w:rsidR="007B2046" w:rsidRPr="0038293B" w:rsidRDefault="007B2046" w:rsidP="007B2046">
      <w:pPr>
        <w:spacing w:line="240" w:lineRule="exact"/>
        <w:jc w:val="right"/>
        <w:rPr>
          <w:rFonts w:ascii="Bookman Old Style" w:hAnsi="Bookman Old Style"/>
          <w:sz w:val="20"/>
          <w:szCs w:val="24"/>
        </w:rPr>
      </w:pPr>
    </w:p>
    <w:p w:rsidR="007B2046" w:rsidRPr="0038293B" w:rsidRDefault="007B2046" w:rsidP="007B2046">
      <w:pPr>
        <w:spacing w:line="240" w:lineRule="exact"/>
        <w:jc w:val="right"/>
        <w:rPr>
          <w:rFonts w:ascii="Bookman Old Style" w:hAnsi="Bookman Old Style"/>
          <w:sz w:val="20"/>
          <w:szCs w:val="24"/>
        </w:rPr>
      </w:pPr>
      <w:r w:rsidRPr="0038293B">
        <w:rPr>
          <w:rFonts w:ascii="Bookman Old Style" w:hAnsi="Bookman Old Style"/>
          <w:sz w:val="20"/>
          <w:szCs w:val="24"/>
        </w:rPr>
        <w:t>8 ноября 2021 года, понедельник</w:t>
      </w:r>
    </w:p>
    <w:p w:rsidR="007B2046" w:rsidRPr="0038293B" w:rsidRDefault="007B2046" w:rsidP="007B2046">
      <w:pPr>
        <w:spacing w:line="200" w:lineRule="exact"/>
        <w:rPr>
          <w:rFonts w:cs="Times New Roman"/>
          <w:sz w:val="20"/>
        </w:rPr>
      </w:pPr>
      <w:r w:rsidRPr="0038293B">
        <w:rPr>
          <w:rFonts w:cs="Times New Roman"/>
          <w:sz w:val="20"/>
        </w:rPr>
        <w:br w:type="page"/>
      </w:r>
    </w:p>
    <w:p w:rsidR="007B2046" w:rsidRPr="0038293B" w:rsidRDefault="007B2046" w:rsidP="007B2046">
      <w:pPr>
        <w:pStyle w:val="af3"/>
        <w:numPr>
          <w:ilvl w:val="0"/>
          <w:numId w:val="2"/>
        </w:numPr>
        <w:spacing w:line="320" w:lineRule="exact"/>
        <w:ind w:left="1208" w:hanging="357"/>
        <w:jc w:val="left"/>
        <w:outlineLvl w:val="1"/>
        <w:rPr>
          <w:rFonts w:ascii="SimSun" w:eastAsia="SimSun" w:hAnsi="SimSun"/>
          <w:b/>
          <w:szCs w:val="24"/>
          <w:lang w:eastAsia="zh-CN"/>
        </w:rPr>
      </w:pPr>
      <w:bookmarkStart w:id="1210" w:name="_Toc200956228"/>
      <w:r w:rsidRPr="0038293B">
        <w:rPr>
          <w:rFonts w:ascii="SimSun" w:eastAsia="SimSun" w:hAnsi="SimSun" w:hint="eastAsia"/>
          <w:b/>
          <w:szCs w:val="24"/>
          <w:lang w:eastAsia="zh-CN"/>
        </w:rPr>
        <w:lastRenderedPageBreak/>
        <w:t>椴树树枝光秃秃</w:t>
      </w:r>
      <w:bookmarkEnd w:id="1210"/>
    </w:p>
    <w:p w:rsidR="007B2046" w:rsidRPr="0038293B" w:rsidRDefault="007B2046" w:rsidP="007B2046">
      <w:pPr>
        <w:spacing w:line="240" w:lineRule="exact"/>
        <w:ind w:left="851"/>
        <w:jc w:val="left"/>
        <w:rPr>
          <w:rFonts w:asciiTheme="minorHAnsi" w:eastAsia="SimSun" w:hAnsiTheme="minorHAnsi"/>
          <w:sz w:val="20"/>
          <w:szCs w:val="24"/>
          <w:lang w:eastAsia="zh-CN"/>
        </w:rPr>
      </w:pPr>
    </w:p>
    <w:p w:rsidR="007B2046" w:rsidRPr="0038293B" w:rsidRDefault="007B2046" w:rsidP="007B2046">
      <w:pPr>
        <w:spacing w:line="320" w:lineRule="exact"/>
        <w:ind w:left="851"/>
        <w:jc w:val="left"/>
        <w:rPr>
          <w:rFonts w:ascii="SimSun" w:eastAsia="SimSun" w:hAnsi="SimSun"/>
          <w:szCs w:val="18"/>
        </w:rPr>
      </w:pPr>
      <w:r w:rsidRPr="0038293B">
        <w:rPr>
          <w:rFonts w:ascii="SimSun" w:eastAsia="SimSun" w:hAnsi="SimSun" w:cs="MS Gothic" w:hint="eastAsia"/>
          <w:szCs w:val="18"/>
        </w:rPr>
        <w:t>我窗外的椴</w:t>
      </w:r>
      <w:r w:rsidRPr="0038293B">
        <w:rPr>
          <w:rFonts w:ascii="SimSun" w:eastAsia="SimSun" w:hAnsi="SimSun" w:cs="SimSun" w:hint="eastAsia"/>
          <w:szCs w:val="18"/>
        </w:rPr>
        <w:t>树</w:t>
      </w:r>
    </w:p>
    <w:p w:rsidR="007B2046" w:rsidRPr="0038293B" w:rsidRDefault="007B2046" w:rsidP="007B2046">
      <w:pPr>
        <w:spacing w:line="320" w:lineRule="exact"/>
        <w:ind w:left="851"/>
        <w:jc w:val="left"/>
        <w:rPr>
          <w:rFonts w:ascii="SimSun" w:eastAsia="SimSun" w:hAnsi="SimSun"/>
          <w:szCs w:val="18"/>
        </w:rPr>
      </w:pPr>
      <w:r w:rsidRPr="0038293B">
        <w:rPr>
          <w:rFonts w:ascii="SimSun" w:eastAsia="SimSun" w:hAnsi="SimSun" w:cs="SimSun" w:hint="eastAsia"/>
          <w:szCs w:val="18"/>
        </w:rPr>
        <w:t>树枝光秃秃显得凄惨。</w:t>
      </w:r>
    </w:p>
    <w:p w:rsidR="007B2046" w:rsidRPr="0038293B" w:rsidRDefault="007B2046" w:rsidP="007B2046">
      <w:pPr>
        <w:spacing w:line="320" w:lineRule="exact"/>
        <w:ind w:left="851"/>
        <w:jc w:val="left"/>
        <w:rPr>
          <w:rFonts w:ascii="SimSun" w:eastAsia="SimSun" w:hAnsi="SimSun"/>
          <w:szCs w:val="18"/>
        </w:rPr>
      </w:pPr>
      <w:r w:rsidRPr="0038293B">
        <w:rPr>
          <w:rFonts w:ascii="SimSun" w:eastAsia="SimSun" w:hAnsi="SimSun" w:cs="MS Gothic" w:hint="eastAsia"/>
          <w:szCs w:val="18"/>
        </w:rPr>
        <w:t>或</w:t>
      </w:r>
      <w:r w:rsidRPr="0038293B">
        <w:rPr>
          <w:rFonts w:ascii="SimSun" w:eastAsia="SimSun" w:hAnsi="SimSun" w:cs="SimSun" w:hint="eastAsia"/>
          <w:szCs w:val="18"/>
        </w:rPr>
        <w:t>许，可能看着美观？</w:t>
      </w:r>
    </w:p>
    <w:p w:rsidR="007B2046" w:rsidRPr="0038293B" w:rsidRDefault="007B2046" w:rsidP="007B2046">
      <w:pPr>
        <w:spacing w:line="320" w:lineRule="exact"/>
        <w:ind w:left="851"/>
        <w:jc w:val="left"/>
        <w:rPr>
          <w:rFonts w:ascii="SimSun" w:eastAsia="SimSun" w:hAnsi="SimSun"/>
          <w:szCs w:val="18"/>
        </w:rPr>
      </w:pPr>
      <w:r w:rsidRPr="0038293B">
        <w:rPr>
          <w:rFonts w:ascii="SimSun" w:eastAsia="SimSun" w:hAnsi="SimSun" w:cs="SimSun" w:hint="eastAsia"/>
          <w:szCs w:val="18"/>
        </w:rPr>
        <w:t>难下断言。</w:t>
      </w:r>
    </w:p>
    <w:p w:rsidR="007B2046" w:rsidRPr="0038293B" w:rsidRDefault="007B2046" w:rsidP="007B2046">
      <w:pPr>
        <w:spacing w:line="320" w:lineRule="exact"/>
        <w:ind w:left="851"/>
        <w:jc w:val="left"/>
        <w:rPr>
          <w:rFonts w:ascii="SimSun" w:eastAsia="SimSun" w:hAnsi="SimSun"/>
          <w:szCs w:val="18"/>
        </w:rPr>
      </w:pPr>
      <w:r w:rsidRPr="0038293B">
        <w:rPr>
          <w:rFonts w:ascii="SimSun" w:eastAsia="SimSun" w:hAnsi="SimSun" w:cs="MS Gothic" w:hint="eastAsia"/>
          <w:szCs w:val="18"/>
        </w:rPr>
        <w:t>有无必要，心茫猛然。</w:t>
      </w:r>
    </w:p>
    <w:p w:rsidR="007B2046" w:rsidRPr="0038293B" w:rsidRDefault="007B2046" w:rsidP="007B2046">
      <w:pPr>
        <w:spacing w:line="240" w:lineRule="exact"/>
        <w:ind w:left="851"/>
        <w:jc w:val="right"/>
        <w:rPr>
          <w:rFonts w:asciiTheme="minorHAnsi" w:eastAsia="SimSun" w:hAnsiTheme="minorHAnsi"/>
          <w:sz w:val="20"/>
          <w:szCs w:val="18"/>
        </w:rPr>
      </w:pPr>
    </w:p>
    <w:p w:rsidR="007B2046" w:rsidRPr="0038293B" w:rsidRDefault="007B2046" w:rsidP="007B2046">
      <w:pPr>
        <w:spacing w:line="240" w:lineRule="exact"/>
        <w:ind w:left="851"/>
        <w:jc w:val="right"/>
        <w:rPr>
          <w:rFonts w:ascii="SimSun" w:eastAsia="SimSun" w:hAnsi="SimSun"/>
          <w:sz w:val="20"/>
          <w:szCs w:val="18"/>
        </w:rPr>
      </w:pPr>
      <w:r w:rsidRPr="0038293B">
        <w:rPr>
          <w:rFonts w:ascii="SimSun" w:eastAsia="SimSun" w:hAnsi="SimSu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hint="eastAsia"/>
          <w:sz w:val="20"/>
          <w:szCs w:val="18"/>
        </w:rPr>
        <w:t>11</w:t>
      </w:r>
      <w:r w:rsidRPr="0038293B">
        <w:rPr>
          <w:rFonts w:ascii="SimSun" w:eastAsia="SimSun" w:hAnsi="SimSun" w:cs="MS Gothic" w:hint="eastAsia"/>
          <w:sz w:val="20"/>
          <w:szCs w:val="18"/>
        </w:rPr>
        <w:t>，</w:t>
      </w:r>
      <w:r w:rsidRPr="0038293B">
        <w:rPr>
          <w:rFonts w:ascii="SimSun" w:eastAsia="SimSun" w:hAnsi="SimSun" w:hint="eastAsia"/>
          <w:sz w:val="20"/>
          <w:szCs w:val="18"/>
        </w:rPr>
        <w:t>8</w:t>
      </w:r>
      <w:r w:rsidRPr="0038293B">
        <w:rPr>
          <w:rFonts w:ascii="SimSun" w:eastAsia="SimSun" w:hAnsi="SimSun" w:cs="MS Gothic" w:hint="eastAsia"/>
          <w:sz w:val="20"/>
          <w:szCs w:val="18"/>
        </w:rPr>
        <w:t>，周一</w:t>
      </w:r>
    </w:p>
    <w:p w:rsidR="007B2046" w:rsidRPr="0038293B" w:rsidRDefault="007B2046" w:rsidP="007B2046">
      <w:pPr>
        <w:spacing w:line="240" w:lineRule="exact"/>
        <w:ind w:left="851"/>
        <w:jc w:val="right"/>
        <w:rPr>
          <w:rFonts w:ascii="SimSun" w:eastAsia="SimSun" w:hAnsi="SimSun"/>
          <w:sz w:val="20"/>
          <w:szCs w:val="18"/>
        </w:rPr>
      </w:pPr>
      <w:r w:rsidRPr="0038293B">
        <w:rPr>
          <w:rFonts w:ascii="SimSun" w:eastAsia="SimSun" w:hAnsi="SimSun" w:hint="eastAsia"/>
          <w:sz w:val="20"/>
          <w:szCs w:val="18"/>
        </w:rPr>
        <w:t xml:space="preserve">      2021</w:t>
      </w:r>
      <w:r w:rsidRPr="0038293B">
        <w:rPr>
          <w:rFonts w:ascii="SimSun" w:eastAsia="SimSun" w:hAnsi="SimSun" w:cs="MS Gothic" w:hint="eastAsia"/>
          <w:sz w:val="20"/>
          <w:szCs w:val="18"/>
        </w:rPr>
        <w:t>，</w:t>
      </w:r>
      <w:r w:rsidRPr="0038293B">
        <w:rPr>
          <w:rFonts w:ascii="SimSun" w:eastAsia="SimSun" w:hAnsi="SimSun" w:hint="eastAsia"/>
          <w:sz w:val="20"/>
          <w:szCs w:val="18"/>
        </w:rPr>
        <w:t>11</w:t>
      </w:r>
      <w:r w:rsidRPr="0038293B">
        <w:rPr>
          <w:rFonts w:ascii="SimSun" w:eastAsia="SimSun" w:hAnsi="SimSun" w:cs="MS Gothic" w:hint="eastAsia"/>
          <w:sz w:val="20"/>
          <w:szCs w:val="18"/>
        </w:rPr>
        <w:t>，</w:t>
      </w:r>
      <w:r w:rsidRPr="0038293B">
        <w:rPr>
          <w:rFonts w:ascii="SimSun" w:eastAsia="SimSun" w:hAnsi="SimSun" w:hint="eastAsia"/>
          <w:sz w:val="20"/>
          <w:szCs w:val="18"/>
        </w:rPr>
        <w:t xml:space="preserve">14 </w:t>
      </w:r>
      <w:r w:rsidRPr="0038293B">
        <w:rPr>
          <w:rFonts w:ascii="SimSun" w:eastAsia="SimSun" w:hAnsi="SimSun" w:cs="SimSun" w:hint="eastAsia"/>
          <w:sz w:val="20"/>
          <w:szCs w:val="18"/>
        </w:rPr>
        <w:t>译</w:t>
      </w:r>
    </w:p>
    <w:p w:rsidR="00332C5F" w:rsidRPr="0038293B" w:rsidRDefault="00332C5F">
      <w:pPr>
        <w:spacing w:after="200" w:line="276" w:lineRule="auto"/>
        <w:jc w:val="left"/>
        <w:rPr>
          <w:rFonts w:cs="Times New Roman"/>
          <w:sz w:val="20"/>
          <w:lang w:eastAsia="zh-CN"/>
        </w:rPr>
      </w:pPr>
      <w:r w:rsidRPr="0038293B">
        <w:rPr>
          <w:rFonts w:cs="Times New Roman"/>
          <w:sz w:val="20"/>
          <w:lang w:eastAsia="zh-CN"/>
        </w:rPr>
        <w:br w:type="page"/>
      </w:r>
    </w:p>
    <w:p w:rsidR="00332C5F" w:rsidRPr="0038293B" w:rsidRDefault="00332C5F" w:rsidP="00332C5F">
      <w:pPr>
        <w:jc w:val="center"/>
        <w:rPr>
          <w:rFonts w:ascii="Bookman Old Style" w:eastAsia="SimSun" w:hAnsi="Bookman Old Style" w:cs="Times New Roman"/>
          <w:sz w:val="16"/>
          <w:szCs w:val="20"/>
        </w:rPr>
      </w:pPr>
      <w:r w:rsidRPr="0038293B">
        <w:rPr>
          <w:rFonts w:ascii="Bookman Old Style" w:eastAsia="SimSun" w:hAnsi="Bookman Old Style" w:cs="Times New Roman"/>
          <w:noProof/>
          <w:sz w:val="16"/>
          <w:szCs w:val="20"/>
          <w:lang w:eastAsia="ru-RU"/>
        </w:rPr>
        <w:lastRenderedPageBreak/>
        <w:drawing>
          <wp:inline distT="0" distB="0" distL="0" distR="0" wp14:anchorId="2877A2C4" wp14:editId="10ABFB11">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99"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8293B" w:rsidRDefault="00332C5F" w:rsidP="00332C5F">
      <w:pPr>
        <w:jc w:val="center"/>
        <w:rPr>
          <w:rFonts w:ascii="Bookman Old Style" w:eastAsia="SimSun" w:hAnsi="Bookman Old Style" w:cs="Times New Roman"/>
          <w:sz w:val="20"/>
          <w:szCs w:val="20"/>
        </w:rPr>
      </w:pPr>
      <w:r w:rsidRPr="0038293B">
        <w:rPr>
          <w:rFonts w:ascii="Bookman Old Style" w:eastAsia="SimSun" w:hAnsi="Bookman Old Style" w:cs="Times New Roman"/>
          <w:sz w:val="20"/>
          <w:szCs w:val="20"/>
        </w:rPr>
        <w:t xml:space="preserve">20211108. 4626 х 3328 px. </w:t>
      </w:r>
    </w:p>
    <w:p w:rsidR="00332C5F" w:rsidRPr="0038293B" w:rsidRDefault="00332C5F" w:rsidP="00332C5F">
      <w:pPr>
        <w:jc w:val="center"/>
        <w:rPr>
          <w:rFonts w:ascii="Bookman Old Style" w:hAnsi="Bookman Old Style" w:cs="Times New Roman"/>
          <w:sz w:val="20"/>
        </w:rPr>
      </w:pPr>
      <w:r w:rsidRPr="0038293B">
        <w:rPr>
          <w:rFonts w:ascii="Bookman Old Style" w:eastAsia="SimSun" w:hAnsi="Bookman Old Style" w:cs="Times New Roman"/>
          <w:sz w:val="20"/>
        </w:rPr>
        <w:t>光禿禿的樹枝椴樹</w:t>
      </w:r>
      <w:r w:rsidRPr="0038293B">
        <w:rPr>
          <w:rFonts w:ascii="Bookman Old Style" w:eastAsia="SimSun" w:hAnsi="Bookman Old Style" w:cs="Times New Roman"/>
          <w:sz w:val="20"/>
        </w:rPr>
        <w:t xml:space="preserve"> Липа с голыми ветвями</w:t>
      </w:r>
    </w:p>
    <w:p w:rsidR="00332C5F" w:rsidRPr="0038293B" w:rsidRDefault="00332C5F">
      <w:pPr>
        <w:spacing w:after="200" w:line="276" w:lineRule="auto"/>
        <w:jc w:val="left"/>
        <w:rPr>
          <w:rFonts w:cs="Times New Roman"/>
          <w:sz w:val="20"/>
          <w:lang w:eastAsia="zh-CN"/>
        </w:rPr>
      </w:pPr>
      <w:r w:rsidRPr="0038293B">
        <w:rPr>
          <w:rFonts w:cs="Times New Roman"/>
          <w:sz w:val="20"/>
          <w:lang w:eastAsia="zh-CN"/>
        </w:rPr>
        <w:br w:type="page"/>
      </w:r>
    </w:p>
    <w:p w:rsidR="0059609F" w:rsidRPr="0038293B" w:rsidRDefault="0059609F" w:rsidP="0059609F">
      <w:pPr>
        <w:jc w:val="left"/>
        <w:rPr>
          <w:rFonts w:cs="Times New Roman"/>
          <w:sz w:val="20"/>
          <w:lang w:eastAsia="zh-CN"/>
        </w:rPr>
      </w:pPr>
      <w:r w:rsidRPr="0038293B">
        <w:rPr>
          <w:rFonts w:cs="Times New Roman"/>
          <w:sz w:val="20"/>
          <w:lang w:eastAsia="zh-CN"/>
        </w:rPr>
        <w:lastRenderedPageBreak/>
        <w:br w:type="page"/>
      </w:r>
    </w:p>
    <w:p w:rsidR="0059609F" w:rsidRPr="0038293B" w:rsidRDefault="0059609F" w:rsidP="0059609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1" w:name="_Toc200956229"/>
      <w:r w:rsidRPr="0038293B">
        <w:rPr>
          <w:rFonts w:ascii="Bookman Old Style" w:hAnsi="Bookman Old Style"/>
          <w:b/>
        </w:rPr>
        <w:lastRenderedPageBreak/>
        <w:t>В ТУМАНЕ</w:t>
      </w:r>
      <w:bookmarkEnd w:id="1211"/>
    </w:p>
    <w:p w:rsidR="0059609F" w:rsidRPr="0038293B" w:rsidRDefault="0059609F" w:rsidP="0059609F">
      <w:pPr>
        <w:spacing w:line="240" w:lineRule="exact"/>
        <w:rPr>
          <w:rFonts w:ascii="Bookman Old Style" w:hAnsi="Bookman Old Style"/>
          <w:sz w:val="20"/>
        </w:rPr>
      </w:pPr>
    </w:p>
    <w:p w:rsidR="0059609F" w:rsidRPr="0038293B" w:rsidRDefault="0059609F" w:rsidP="0059609F">
      <w:pPr>
        <w:spacing w:line="320" w:lineRule="exact"/>
        <w:jc w:val="left"/>
        <w:rPr>
          <w:rFonts w:ascii="Bookman Old Style" w:hAnsi="Bookman Old Style"/>
          <w:i/>
          <w:szCs w:val="24"/>
        </w:rPr>
      </w:pPr>
      <w:r w:rsidRPr="0038293B">
        <w:rPr>
          <w:rFonts w:ascii="Bookman Old Style" w:hAnsi="Bookman Old Style"/>
          <w:i/>
          <w:szCs w:val="24"/>
        </w:rPr>
        <w:t xml:space="preserve">                           утренний туман</w:t>
      </w:r>
    </w:p>
    <w:p w:rsidR="0059609F" w:rsidRPr="0038293B" w:rsidRDefault="0059609F" w:rsidP="0059609F">
      <w:pPr>
        <w:spacing w:line="320" w:lineRule="exact"/>
        <w:jc w:val="left"/>
        <w:rPr>
          <w:rFonts w:ascii="Bookman Old Style" w:hAnsi="Bookman Old Style"/>
          <w:i/>
          <w:szCs w:val="24"/>
        </w:rPr>
      </w:pPr>
      <w:r w:rsidRPr="0038293B">
        <w:rPr>
          <w:rFonts w:ascii="Bookman Old Style" w:hAnsi="Bookman Old Style"/>
          <w:i/>
          <w:szCs w:val="24"/>
        </w:rPr>
        <w:t xml:space="preserve">                              сумасшедш…</w:t>
      </w:r>
    </w:p>
    <w:p w:rsidR="0059609F" w:rsidRPr="0038293B" w:rsidRDefault="0059609F" w:rsidP="0059609F">
      <w:pPr>
        <w:spacing w:line="320" w:lineRule="exact"/>
        <w:jc w:val="left"/>
        <w:rPr>
          <w:rFonts w:ascii="Bookman Old Style" w:hAnsi="Bookman Old Style"/>
          <w:i/>
          <w:szCs w:val="24"/>
        </w:rPr>
      </w:pPr>
      <w:r w:rsidRPr="0038293B">
        <w:rPr>
          <w:rFonts w:ascii="Bookman Old Style" w:hAnsi="Bookman Old Style"/>
          <w:i/>
          <w:szCs w:val="24"/>
        </w:rPr>
        <w:t xml:space="preserve">                                на самока…</w:t>
      </w:r>
    </w:p>
    <w:p w:rsidR="0059609F" w:rsidRPr="0038293B" w:rsidRDefault="0059609F" w:rsidP="0059609F">
      <w:pPr>
        <w:spacing w:line="320" w:lineRule="exact"/>
        <w:jc w:val="left"/>
        <w:rPr>
          <w:rFonts w:ascii="Bookman Old Style" w:hAnsi="Bookman Old Style"/>
          <w:szCs w:val="24"/>
        </w:rPr>
      </w:pPr>
      <w:r w:rsidRPr="0038293B">
        <w:rPr>
          <w:rFonts w:ascii="Bookman Old Style" w:hAnsi="Bookman Old Style"/>
          <w:szCs w:val="24"/>
        </w:rPr>
        <w:t xml:space="preserve">                                     Полина Печерская</w:t>
      </w:r>
    </w:p>
    <w:p w:rsidR="0059609F" w:rsidRPr="0038293B" w:rsidRDefault="0059609F" w:rsidP="0059609F">
      <w:pPr>
        <w:spacing w:line="320" w:lineRule="exact"/>
        <w:jc w:val="left"/>
        <w:rPr>
          <w:rFonts w:ascii="Bookman Old Style" w:hAnsi="Bookman Old Style"/>
          <w:szCs w:val="24"/>
        </w:rPr>
      </w:pP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тают до..</w:t>
      </w:r>
      <w:r w:rsidRPr="0038293B">
        <w:rPr>
          <w:rFonts w:ascii="Bookman Old Style" w:hAnsi="Bookman Old Style"/>
          <w:lang w:val="en-US"/>
        </w:rPr>
        <w:tab/>
      </w:r>
      <w:r w:rsidRPr="0038293B">
        <w:rPr>
          <w:rFonts w:ascii="Bookman Old Style" w:hAnsi="Bookman Old Style"/>
          <w:lang w:val="en-US"/>
        </w:rPr>
        <w:tab/>
      </w:r>
      <w:r w:rsidRPr="0038293B">
        <w:rPr>
          <w:rFonts w:ascii="Bookman Old Style" w:hAnsi="Bookman Old Style"/>
          <w:lang w:val="en-US"/>
        </w:rPr>
        <w:tab/>
      </w:r>
      <w:r w:rsidRPr="0038293B">
        <w:rPr>
          <w:rFonts w:ascii="Bookman Old Style" w:hAnsi="Bookman Old Style"/>
          <w:lang w:val="en-US"/>
        </w:rPr>
        <w:tab/>
      </w:r>
      <w:r w:rsidRPr="0038293B">
        <w:rPr>
          <w:rFonts w:ascii="Bookman Old Style" w:hAnsi="Bookman Old Style"/>
        </w:rPr>
        <w:t>дома</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тают де…..</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деревья</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тают ма….</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машины</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таем м.</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мы</w:t>
      </w:r>
    </w:p>
    <w:p w:rsidR="0059609F" w:rsidRPr="0038293B" w:rsidRDefault="0059609F" w:rsidP="0059609F">
      <w:pPr>
        <w:spacing w:line="240" w:lineRule="exact"/>
        <w:jc w:val="right"/>
        <w:rPr>
          <w:rFonts w:ascii="Bookman Old Style" w:hAnsi="Bookman Old Style"/>
          <w:sz w:val="20"/>
          <w:szCs w:val="24"/>
        </w:rPr>
      </w:pPr>
    </w:p>
    <w:p w:rsidR="00D41116" w:rsidRPr="0038293B" w:rsidRDefault="00D41116" w:rsidP="00D41116">
      <w:pPr>
        <w:spacing w:line="240" w:lineRule="exact"/>
        <w:jc w:val="right"/>
        <w:rPr>
          <w:rFonts w:ascii="Bookman Old Style" w:hAnsi="Bookman Old Style"/>
          <w:sz w:val="20"/>
        </w:rPr>
      </w:pPr>
      <w:r w:rsidRPr="0038293B">
        <w:rPr>
          <w:rFonts w:ascii="Bookman Old Style" w:hAnsi="Bookman Old Style"/>
          <w:sz w:val="20"/>
        </w:rPr>
        <w:t>8 ноября 2021 года, понедельник</w:t>
      </w:r>
    </w:p>
    <w:p w:rsidR="00D41116" w:rsidRPr="0038293B" w:rsidRDefault="00D41116" w:rsidP="00D41116">
      <w:pPr>
        <w:spacing w:line="320" w:lineRule="exact"/>
        <w:jc w:val="left"/>
        <w:rPr>
          <w:rFonts w:cs="Times New Roman"/>
          <w:sz w:val="20"/>
        </w:rPr>
      </w:pPr>
    </w:p>
    <w:p w:rsidR="00D41116" w:rsidRPr="0038293B" w:rsidRDefault="00D41116" w:rsidP="00D41116">
      <w:pPr>
        <w:spacing w:line="320" w:lineRule="exact"/>
        <w:jc w:val="left"/>
        <w:rPr>
          <w:rFonts w:cs="Times New Roman"/>
          <w:sz w:val="20"/>
        </w:rPr>
      </w:pP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тает до….</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дорога</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тает де....</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дерево</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тает ма..</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мама</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тумане таем м.</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мы</w:t>
      </w:r>
    </w:p>
    <w:p w:rsidR="00D41116" w:rsidRPr="0038293B" w:rsidRDefault="00D41116" w:rsidP="00D41116">
      <w:pPr>
        <w:spacing w:line="240" w:lineRule="exact"/>
        <w:jc w:val="right"/>
        <w:rPr>
          <w:rFonts w:ascii="Bookman Old Style" w:hAnsi="Bookman Old Style"/>
          <w:sz w:val="20"/>
        </w:rPr>
      </w:pPr>
    </w:p>
    <w:p w:rsidR="00D41116" w:rsidRPr="0038293B" w:rsidRDefault="00D41116" w:rsidP="00D41116">
      <w:pPr>
        <w:spacing w:line="240" w:lineRule="exact"/>
        <w:jc w:val="right"/>
        <w:rPr>
          <w:rFonts w:ascii="Bookman Old Style" w:hAnsi="Bookman Old Style"/>
          <w:sz w:val="20"/>
        </w:rPr>
      </w:pPr>
      <w:r w:rsidRPr="0038293B">
        <w:rPr>
          <w:rFonts w:ascii="Bookman Old Style" w:hAnsi="Bookman Old Style"/>
          <w:sz w:val="20"/>
          <w:lang w:val="en-US"/>
        </w:rPr>
        <w:t>15</w:t>
      </w:r>
      <w:r w:rsidRPr="0038293B">
        <w:rPr>
          <w:rFonts w:ascii="Bookman Old Style" w:hAnsi="Bookman Old Style"/>
          <w:sz w:val="20"/>
        </w:rPr>
        <w:t xml:space="preserve"> ноября 2021 года, понедельник</w:t>
      </w:r>
    </w:p>
    <w:p w:rsidR="0059609F" w:rsidRPr="0038293B" w:rsidRDefault="0059609F" w:rsidP="0059609F">
      <w:pPr>
        <w:spacing w:line="200" w:lineRule="exact"/>
        <w:rPr>
          <w:rFonts w:cs="Times New Roman"/>
          <w:sz w:val="20"/>
        </w:rPr>
      </w:pPr>
      <w:r w:rsidRPr="0038293B">
        <w:rPr>
          <w:rFonts w:cs="Times New Roman"/>
          <w:sz w:val="20"/>
        </w:rPr>
        <w:br w:type="page"/>
      </w:r>
    </w:p>
    <w:p w:rsidR="0059609F" w:rsidRPr="0038293B" w:rsidRDefault="0059609F" w:rsidP="0059609F">
      <w:pPr>
        <w:pStyle w:val="af3"/>
        <w:numPr>
          <w:ilvl w:val="0"/>
          <w:numId w:val="2"/>
        </w:numPr>
        <w:spacing w:line="320" w:lineRule="exact"/>
        <w:ind w:left="1208" w:hanging="357"/>
        <w:jc w:val="left"/>
        <w:outlineLvl w:val="1"/>
        <w:rPr>
          <w:rFonts w:ascii="SimSun" w:eastAsia="SimSun" w:hAnsi="SimSun"/>
          <w:b/>
          <w:szCs w:val="24"/>
          <w:lang w:eastAsia="zh-CN"/>
        </w:rPr>
      </w:pPr>
      <w:bookmarkStart w:id="1212" w:name="_Toc200956230"/>
      <w:r w:rsidRPr="0038293B">
        <w:rPr>
          <w:rFonts w:ascii="SimSun" w:eastAsia="SimSun" w:hAnsi="SimSun" w:cs="SimSun" w:hint="eastAsia"/>
          <w:b/>
          <w:szCs w:val="21"/>
        </w:rPr>
        <w:lastRenderedPageBreak/>
        <w:t>雾气蒙蒙</w:t>
      </w:r>
      <w:bookmarkEnd w:id="1212"/>
    </w:p>
    <w:p w:rsidR="0059609F" w:rsidRPr="0038293B" w:rsidRDefault="0059609F" w:rsidP="0059609F">
      <w:pPr>
        <w:spacing w:line="240" w:lineRule="exact"/>
        <w:ind w:left="851"/>
        <w:jc w:val="left"/>
        <w:rPr>
          <w:rFonts w:asciiTheme="minorHAnsi" w:eastAsia="SimSun" w:hAnsiTheme="minorHAnsi"/>
          <w:sz w:val="20"/>
          <w:szCs w:val="24"/>
          <w:lang w:eastAsia="zh-CN"/>
        </w:rPr>
      </w:pP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cs="MS Gothic" w:hint="eastAsia"/>
          <w:szCs w:val="24"/>
        </w:rPr>
        <w:t>早晨</w:t>
      </w:r>
      <w:r w:rsidRPr="0038293B">
        <w:rPr>
          <w:rFonts w:ascii="SimSun" w:eastAsia="SimSun" w:hAnsi="SimSun" w:cs="SimSun" w:hint="eastAsia"/>
          <w:szCs w:val="24"/>
        </w:rPr>
        <w:t>雾气蒙蒙</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cs="MS Gothic" w:hint="eastAsia"/>
          <w:szCs w:val="24"/>
        </w:rPr>
        <w:t>像女人</w:t>
      </w:r>
      <w:r w:rsidRPr="0038293B">
        <w:rPr>
          <w:rFonts w:ascii="SimSun" w:eastAsia="SimSun" w:hAnsi="SimSun" w:cs="SimSun" w:hint="eastAsia"/>
          <w:szCs w:val="24"/>
        </w:rPr>
        <w:t>发神经</w:t>
      </w:r>
      <w:r w:rsidRPr="0038293B">
        <w:rPr>
          <w:rFonts w:ascii="SimSun" w:eastAsia="SimSun" w:hAnsi="SimSun" w:cs="Calibri"/>
          <w:szCs w:val="24"/>
        </w:rPr>
        <w:t>……</w:t>
      </w:r>
    </w:p>
    <w:p w:rsidR="00D41116" w:rsidRPr="0038293B" w:rsidRDefault="00D41116" w:rsidP="00D41116">
      <w:pPr>
        <w:spacing w:line="320" w:lineRule="exact"/>
        <w:ind w:left="851"/>
        <w:jc w:val="left"/>
        <w:rPr>
          <w:rFonts w:ascii="SimSun" w:eastAsia="SimSun" w:hAnsi="SimSun"/>
          <w:szCs w:val="24"/>
          <w:lang w:val="en-US"/>
        </w:rPr>
      </w:pPr>
      <w:r w:rsidRPr="0038293B">
        <w:rPr>
          <w:rFonts w:ascii="SimSun" w:eastAsia="SimSun" w:hAnsi="SimSun" w:cs="MS Gothic" w:hint="eastAsia"/>
          <w:szCs w:val="24"/>
        </w:rPr>
        <w:t>脚</w:t>
      </w:r>
      <w:r w:rsidRPr="0038293B">
        <w:rPr>
          <w:rFonts w:ascii="SimSun" w:eastAsia="SimSun" w:hAnsi="SimSun" w:cs="SimSun" w:hint="eastAsia"/>
          <w:szCs w:val="24"/>
        </w:rPr>
        <w:t>踩滑板滑行</w:t>
      </w:r>
      <w:r w:rsidRPr="0038293B">
        <w:rPr>
          <w:rFonts w:ascii="SimSun" w:eastAsia="SimSun" w:hAnsi="SimSun" w:cs="Calibri"/>
          <w:szCs w:val="24"/>
        </w:rPr>
        <w:t>……</w:t>
      </w:r>
    </w:p>
    <w:p w:rsidR="00D41116" w:rsidRPr="0038293B" w:rsidRDefault="00D41116" w:rsidP="00D41116">
      <w:pPr>
        <w:spacing w:line="320" w:lineRule="exact"/>
        <w:ind w:left="1701"/>
        <w:jc w:val="left"/>
        <w:rPr>
          <w:rFonts w:ascii="SimSun" w:eastAsia="SimSun" w:hAnsi="SimSun"/>
          <w:szCs w:val="24"/>
          <w:lang w:val="en-US"/>
        </w:rPr>
      </w:pPr>
      <w:r w:rsidRPr="0038293B">
        <w:rPr>
          <w:rFonts w:ascii="SimSun" w:eastAsia="SimSun" w:hAnsi="SimSun" w:cs="MS Gothic" w:hint="eastAsia"/>
          <w:szCs w:val="24"/>
        </w:rPr>
        <w:t>帕</w:t>
      </w:r>
      <w:r w:rsidRPr="0038293B">
        <w:rPr>
          <w:rFonts w:ascii="SimSun" w:eastAsia="SimSun" w:hAnsi="SimSun" w:cs="SimSun" w:hint="eastAsia"/>
          <w:szCs w:val="24"/>
        </w:rPr>
        <w:t>丽娜</w:t>
      </w:r>
      <w:r w:rsidRPr="0038293B">
        <w:rPr>
          <w:rFonts w:ascii="SimSun" w:eastAsia="SimSun" w:hAnsi="SimSun" w:cs="Calibri"/>
          <w:szCs w:val="24"/>
          <w:lang w:val="en-US"/>
        </w:rPr>
        <w:t>·</w:t>
      </w:r>
      <w:r w:rsidRPr="0038293B">
        <w:rPr>
          <w:rFonts w:ascii="SimSun" w:eastAsia="SimSun" w:hAnsi="SimSun" w:cs="SimSun" w:hint="eastAsia"/>
          <w:szCs w:val="24"/>
        </w:rPr>
        <w:t>别切尔斯卡娅</w:t>
      </w:r>
    </w:p>
    <w:p w:rsidR="00D41116" w:rsidRPr="0038293B" w:rsidRDefault="00D41116" w:rsidP="00D41116">
      <w:pPr>
        <w:spacing w:line="320" w:lineRule="exact"/>
        <w:ind w:left="851"/>
        <w:jc w:val="left"/>
        <w:rPr>
          <w:rFonts w:asciiTheme="minorHAnsi" w:eastAsia="SimSun" w:hAnsiTheme="minorHAnsi"/>
          <w:szCs w:val="18"/>
        </w:rPr>
      </w:pPr>
    </w:p>
    <w:p w:rsidR="00D41116" w:rsidRPr="0038293B" w:rsidRDefault="00D41116" w:rsidP="00D41116">
      <w:pPr>
        <w:spacing w:line="320" w:lineRule="exact"/>
        <w:ind w:left="851"/>
        <w:jc w:val="left"/>
        <w:rPr>
          <w:rFonts w:ascii="SimSun" w:eastAsia="SimSun" w:hAnsi="SimSun"/>
          <w:szCs w:val="18"/>
        </w:rPr>
      </w:pPr>
      <w:r w:rsidRPr="0038293B">
        <w:rPr>
          <w:rFonts w:ascii="SimSun" w:eastAsia="SimSun" w:hAnsi="SimSun" w:cs="SimSun" w:hint="eastAsia"/>
          <w:szCs w:val="18"/>
        </w:rPr>
        <w:t>雾气蒙蒙迷失了</w:t>
      </w:r>
      <w:r w:rsidRPr="0038293B">
        <w:rPr>
          <w:rFonts w:ascii="SimSun" w:eastAsia="SimSun" w:hAnsi="SimSun" w:cs="MS Gothic" w:hint="eastAsia"/>
          <w:szCs w:val="18"/>
        </w:rPr>
        <w:t>楼</w:t>
      </w:r>
      <w:r w:rsidRPr="0038293B">
        <w:rPr>
          <w:rFonts w:ascii="SimSun" w:eastAsia="SimSun" w:hAnsi="SimSun" w:hint="eastAsia"/>
          <w:szCs w:val="18"/>
        </w:rPr>
        <w:t xml:space="preserve">……     </w:t>
      </w:r>
      <w:r w:rsidRPr="0038293B">
        <w:rPr>
          <w:rFonts w:ascii="SimSun" w:eastAsia="SimSun" w:hAnsi="SimSun" w:cs="MS Gothic" w:hint="eastAsia"/>
          <w:szCs w:val="18"/>
        </w:rPr>
        <w:t>（楼房）</w:t>
      </w:r>
    </w:p>
    <w:p w:rsidR="00D41116" w:rsidRPr="0038293B" w:rsidRDefault="00D41116" w:rsidP="00D41116">
      <w:pPr>
        <w:spacing w:line="320" w:lineRule="exact"/>
        <w:ind w:left="851"/>
        <w:jc w:val="left"/>
        <w:rPr>
          <w:rFonts w:ascii="SimSun" w:eastAsia="SimSun" w:hAnsi="SimSun"/>
          <w:szCs w:val="18"/>
        </w:rPr>
      </w:pPr>
      <w:r w:rsidRPr="0038293B">
        <w:rPr>
          <w:rFonts w:ascii="SimSun" w:eastAsia="SimSun" w:hAnsi="SimSun" w:cs="SimSun" w:hint="eastAsia"/>
          <w:szCs w:val="18"/>
        </w:rPr>
        <w:t>雾气蒙蒙迷失了树</w:t>
      </w:r>
      <w:r w:rsidRPr="0038293B">
        <w:rPr>
          <w:rFonts w:ascii="SimSun" w:eastAsia="SimSun" w:hAnsi="SimSun" w:cs="Calibri"/>
          <w:szCs w:val="18"/>
        </w:rPr>
        <w:t>……</w:t>
      </w:r>
      <w:r w:rsidRPr="0038293B">
        <w:rPr>
          <w:rFonts w:ascii="SimSun" w:eastAsia="SimSun" w:hAnsi="SimSun" w:cs="MS Gothic" w:hint="eastAsia"/>
          <w:szCs w:val="18"/>
        </w:rPr>
        <w:t>（</w:t>
      </w:r>
      <w:r w:rsidRPr="0038293B">
        <w:rPr>
          <w:rFonts w:ascii="SimSun" w:eastAsia="SimSun" w:hAnsi="SimSun" w:cs="SimSun" w:hint="eastAsia"/>
          <w:szCs w:val="18"/>
        </w:rPr>
        <w:t>树木）</w:t>
      </w:r>
    </w:p>
    <w:p w:rsidR="00D41116" w:rsidRPr="0038293B" w:rsidRDefault="00D41116" w:rsidP="00D41116">
      <w:pPr>
        <w:spacing w:line="320" w:lineRule="exact"/>
        <w:ind w:left="851"/>
        <w:jc w:val="left"/>
        <w:rPr>
          <w:rFonts w:ascii="SimSun" w:eastAsia="SimSun" w:hAnsi="SimSun"/>
          <w:szCs w:val="18"/>
        </w:rPr>
      </w:pPr>
      <w:r w:rsidRPr="0038293B">
        <w:rPr>
          <w:rFonts w:ascii="SimSun" w:eastAsia="SimSun" w:hAnsi="SimSun" w:cs="SimSun" w:hint="eastAsia"/>
          <w:szCs w:val="18"/>
        </w:rPr>
        <w:t>雾气蒙蒙迷失了车</w:t>
      </w:r>
      <w:r w:rsidRPr="0038293B">
        <w:rPr>
          <w:rFonts w:ascii="SimSun" w:eastAsia="SimSun" w:hAnsi="SimSun" w:hint="eastAsia"/>
          <w:szCs w:val="18"/>
        </w:rPr>
        <w:t xml:space="preserve">……     </w:t>
      </w:r>
      <w:r w:rsidRPr="0038293B">
        <w:rPr>
          <w:rFonts w:ascii="SimSun" w:eastAsia="SimSun" w:hAnsi="SimSun" w:cs="MS Gothic" w:hint="eastAsia"/>
          <w:szCs w:val="18"/>
        </w:rPr>
        <w:t>（汽</w:t>
      </w:r>
      <w:r w:rsidRPr="0038293B">
        <w:rPr>
          <w:rFonts w:ascii="SimSun" w:eastAsia="SimSun" w:hAnsi="SimSun" w:cs="SimSun" w:hint="eastAsia"/>
          <w:szCs w:val="18"/>
        </w:rPr>
        <w:t>车）</w:t>
      </w:r>
    </w:p>
    <w:p w:rsidR="00D41116" w:rsidRPr="0038293B" w:rsidRDefault="00D41116" w:rsidP="00D41116">
      <w:pPr>
        <w:spacing w:line="320" w:lineRule="exact"/>
        <w:ind w:left="851"/>
        <w:jc w:val="left"/>
        <w:rPr>
          <w:rFonts w:ascii="SimSun" w:eastAsia="SimSun" w:hAnsi="SimSun"/>
          <w:sz w:val="36"/>
        </w:rPr>
      </w:pPr>
      <w:r w:rsidRPr="0038293B">
        <w:rPr>
          <w:rFonts w:ascii="SimSun" w:eastAsia="SimSun" w:hAnsi="SimSun" w:cs="SimSun" w:hint="eastAsia"/>
          <w:szCs w:val="18"/>
        </w:rPr>
        <w:t>雾气蒙蒙迷失了</w:t>
      </w:r>
      <w:r w:rsidRPr="0038293B">
        <w:rPr>
          <w:rFonts w:ascii="SimSun" w:eastAsia="SimSun" w:hAnsi="SimSun" w:cs="MS Gothic" w:hint="eastAsia"/>
          <w:szCs w:val="18"/>
        </w:rPr>
        <w:t>喔</w:t>
      </w:r>
      <w:r w:rsidRPr="0038293B">
        <w:rPr>
          <w:rFonts w:ascii="SimSun" w:eastAsia="SimSun" w:hAnsi="SimSun" w:hint="eastAsia"/>
          <w:szCs w:val="18"/>
        </w:rPr>
        <w:t xml:space="preserve">……     </w:t>
      </w:r>
      <w:r w:rsidRPr="0038293B">
        <w:rPr>
          <w:rFonts w:ascii="SimSun" w:eastAsia="SimSun" w:hAnsi="SimSun" w:cs="MS Gothic" w:hint="eastAsia"/>
          <w:szCs w:val="18"/>
        </w:rPr>
        <w:t>（我</w:t>
      </w:r>
      <w:r w:rsidRPr="0038293B">
        <w:rPr>
          <w:rFonts w:ascii="SimSun" w:eastAsia="SimSun" w:hAnsi="SimSun" w:cs="SimSun" w:hint="eastAsia"/>
          <w:szCs w:val="18"/>
        </w:rPr>
        <w:t>们）</w:t>
      </w:r>
    </w:p>
    <w:p w:rsidR="00D41116" w:rsidRPr="0038293B" w:rsidRDefault="00D41116" w:rsidP="00D41116">
      <w:pPr>
        <w:spacing w:line="240" w:lineRule="exact"/>
        <w:ind w:left="851"/>
        <w:jc w:val="right"/>
        <w:rPr>
          <w:rFonts w:asciiTheme="minorHAnsi" w:eastAsia="SimSun" w:hAnsiTheme="minorHAnsi"/>
          <w:sz w:val="20"/>
          <w:szCs w:val="18"/>
        </w:rPr>
      </w:pPr>
    </w:p>
    <w:p w:rsidR="00D41116" w:rsidRPr="0038293B" w:rsidRDefault="00D41116" w:rsidP="00D41116">
      <w:pPr>
        <w:spacing w:line="240" w:lineRule="exact"/>
        <w:ind w:left="851"/>
        <w:jc w:val="right"/>
        <w:rPr>
          <w:rFonts w:ascii="SimSun" w:eastAsia="SimSun" w:hAnsi="SimSun"/>
          <w:sz w:val="20"/>
          <w:szCs w:val="18"/>
        </w:rPr>
      </w:pPr>
      <w:r w:rsidRPr="0038293B">
        <w:rPr>
          <w:rFonts w:ascii="SimSun" w:eastAsia="SimSun" w:hAnsi="SimSun" w:hint="eastAsia"/>
          <w:sz w:val="20"/>
          <w:szCs w:val="18"/>
        </w:rPr>
        <w:t xml:space="preserve">                      2021.11.16</w:t>
      </w:r>
      <w:r w:rsidRPr="0038293B">
        <w:rPr>
          <w:rFonts w:ascii="SimSun" w:eastAsia="SimSun" w:hAnsi="SimSun" w:cs="MS Gothic" w:hint="eastAsia"/>
          <w:sz w:val="20"/>
          <w:szCs w:val="18"/>
        </w:rPr>
        <w:t>修改</w:t>
      </w:r>
    </w:p>
    <w:p w:rsidR="00D41116" w:rsidRPr="0038293B" w:rsidRDefault="00D41116" w:rsidP="00D41116">
      <w:pPr>
        <w:spacing w:line="320" w:lineRule="exact"/>
        <w:ind w:left="851"/>
        <w:jc w:val="left"/>
        <w:rPr>
          <w:rFonts w:asciiTheme="minorHAnsi" w:eastAsia="SimSun" w:hAnsiTheme="minorHAnsi"/>
          <w:szCs w:val="18"/>
        </w:rPr>
      </w:pPr>
    </w:p>
    <w:p w:rsidR="00D41116" w:rsidRPr="0038293B" w:rsidRDefault="00D41116" w:rsidP="00D41116">
      <w:pPr>
        <w:spacing w:line="320" w:lineRule="exact"/>
        <w:ind w:left="851"/>
        <w:jc w:val="left"/>
        <w:rPr>
          <w:rFonts w:asciiTheme="minorHAnsi" w:eastAsia="SimSun" w:hAnsiTheme="minorHAnsi"/>
          <w:szCs w:val="18"/>
        </w:rPr>
      </w:pPr>
    </w:p>
    <w:p w:rsidR="00D41116" w:rsidRPr="0038293B" w:rsidRDefault="00D41116" w:rsidP="00D41116">
      <w:pPr>
        <w:spacing w:line="320" w:lineRule="exact"/>
        <w:ind w:left="851"/>
        <w:jc w:val="left"/>
        <w:rPr>
          <w:rFonts w:ascii="SimSun" w:eastAsia="SimSun" w:hAnsi="SimSun"/>
          <w:szCs w:val="18"/>
          <w:lang w:val="en-US"/>
        </w:rPr>
      </w:pPr>
      <w:r w:rsidRPr="0038293B">
        <w:rPr>
          <w:rFonts w:ascii="SimSun" w:eastAsia="SimSun" w:hAnsi="SimSun" w:cs="SimSun" w:hint="eastAsia"/>
          <w:szCs w:val="18"/>
        </w:rPr>
        <w:t>雾气蒙蒙迷失了道</w:t>
      </w:r>
      <w:r w:rsidRPr="0038293B">
        <w:rPr>
          <w:rFonts w:ascii="SimSun" w:eastAsia="SimSun" w:hAnsi="SimSun" w:cs="Calibri"/>
          <w:szCs w:val="18"/>
          <w:lang w:val="en-US"/>
        </w:rPr>
        <w:t>……</w:t>
      </w:r>
      <w:r w:rsidRPr="0038293B">
        <w:rPr>
          <w:rFonts w:ascii="SimSun" w:eastAsia="SimSun" w:hAnsi="SimSun" w:cs="MS Gothic" w:hint="eastAsia"/>
          <w:szCs w:val="18"/>
          <w:lang w:val="en-US"/>
        </w:rPr>
        <w:t>（</w:t>
      </w:r>
      <w:r w:rsidRPr="0038293B">
        <w:rPr>
          <w:rFonts w:ascii="SimSun" w:eastAsia="SimSun" w:hAnsi="SimSun" w:cs="MS Gothic" w:hint="eastAsia"/>
          <w:szCs w:val="18"/>
        </w:rPr>
        <w:t>道路</w:t>
      </w:r>
      <w:r w:rsidRPr="0038293B">
        <w:rPr>
          <w:rFonts w:ascii="SimSun" w:eastAsia="SimSun" w:hAnsi="SimSun" w:cs="MS Gothic" w:hint="eastAsia"/>
          <w:szCs w:val="18"/>
          <w:lang w:val="en-US"/>
        </w:rPr>
        <w:t>）</w:t>
      </w:r>
    </w:p>
    <w:p w:rsidR="00D41116" w:rsidRPr="0038293B" w:rsidRDefault="00D41116" w:rsidP="00D41116">
      <w:pPr>
        <w:spacing w:line="320" w:lineRule="exact"/>
        <w:ind w:left="851"/>
        <w:jc w:val="left"/>
        <w:rPr>
          <w:rFonts w:ascii="SimSun" w:eastAsia="SimSun" w:hAnsi="SimSun"/>
          <w:szCs w:val="18"/>
          <w:lang w:val="en-US"/>
        </w:rPr>
      </w:pPr>
      <w:r w:rsidRPr="0038293B">
        <w:rPr>
          <w:rFonts w:ascii="SimSun" w:eastAsia="SimSun" w:hAnsi="SimSun" w:cs="SimSun" w:hint="eastAsia"/>
          <w:szCs w:val="18"/>
        </w:rPr>
        <w:t>雾气蒙蒙迷失了树</w:t>
      </w:r>
      <w:r w:rsidRPr="0038293B">
        <w:rPr>
          <w:rFonts w:ascii="SimSun" w:eastAsia="SimSun" w:hAnsi="SimSun" w:cs="Calibri"/>
          <w:szCs w:val="18"/>
          <w:lang w:val="en-US"/>
        </w:rPr>
        <w:t>……</w:t>
      </w:r>
      <w:r w:rsidRPr="0038293B">
        <w:rPr>
          <w:rFonts w:ascii="SimSun" w:eastAsia="SimSun" w:hAnsi="SimSun" w:cs="MS Gothic" w:hint="eastAsia"/>
          <w:szCs w:val="18"/>
          <w:lang w:val="en-US"/>
        </w:rPr>
        <w:t>（</w:t>
      </w:r>
      <w:r w:rsidRPr="0038293B">
        <w:rPr>
          <w:rFonts w:ascii="SimSun" w:eastAsia="SimSun" w:hAnsi="SimSun" w:cs="SimSun" w:hint="eastAsia"/>
          <w:szCs w:val="18"/>
        </w:rPr>
        <w:t>树木</w:t>
      </w:r>
      <w:r w:rsidRPr="0038293B">
        <w:rPr>
          <w:rFonts w:ascii="SimSun" w:eastAsia="SimSun" w:hAnsi="SimSun" w:cs="SimSun" w:hint="eastAsia"/>
          <w:szCs w:val="18"/>
          <w:lang w:val="en-US"/>
        </w:rPr>
        <w:t>）</w:t>
      </w:r>
    </w:p>
    <w:p w:rsidR="00D41116" w:rsidRPr="0038293B" w:rsidRDefault="00D41116" w:rsidP="00D41116">
      <w:pPr>
        <w:spacing w:line="320" w:lineRule="exact"/>
        <w:ind w:left="851"/>
        <w:jc w:val="left"/>
        <w:rPr>
          <w:rFonts w:ascii="SimSun" w:eastAsia="SimSun" w:hAnsi="SimSun"/>
          <w:szCs w:val="18"/>
          <w:lang w:val="en-US"/>
        </w:rPr>
      </w:pPr>
      <w:r w:rsidRPr="0038293B">
        <w:rPr>
          <w:rFonts w:ascii="SimSun" w:eastAsia="SimSun" w:hAnsi="SimSun" w:cs="SimSun" w:hint="eastAsia"/>
          <w:szCs w:val="18"/>
        </w:rPr>
        <w:t>雾气蒙蒙迷失了妈</w:t>
      </w:r>
      <w:r w:rsidRPr="0038293B">
        <w:rPr>
          <w:rFonts w:ascii="SimSun" w:eastAsia="SimSun" w:hAnsi="SimSun" w:cs="Calibri"/>
          <w:szCs w:val="18"/>
          <w:lang w:val="en-US"/>
        </w:rPr>
        <w:t>……</w:t>
      </w:r>
      <w:r w:rsidRPr="0038293B">
        <w:rPr>
          <w:rFonts w:ascii="SimSun" w:eastAsia="SimSun" w:hAnsi="SimSun" w:cs="MS Gothic" w:hint="eastAsia"/>
          <w:szCs w:val="18"/>
          <w:lang w:val="en-US"/>
        </w:rPr>
        <w:t>（</w:t>
      </w:r>
      <w:r w:rsidRPr="0038293B">
        <w:rPr>
          <w:rFonts w:ascii="SimSun" w:eastAsia="SimSun" w:hAnsi="SimSun" w:cs="SimSun" w:hint="eastAsia"/>
          <w:szCs w:val="18"/>
        </w:rPr>
        <w:t>妈妈</w:t>
      </w:r>
      <w:r w:rsidRPr="0038293B">
        <w:rPr>
          <w:rFonts w:ascii="SimSun" w:eastAsia="SimSun" w:hAnsi="SimSun" w:cs="SimSun" w:hint="eastAsia"/>
          <w:szCs w:val="18"/>
          <w:lang w:val="en-US"/>
        </w:rPr>
        <w:t>）</w:t>
      </w:r>
    </w:p>
    <w:p w:rsidR="00D41116" w:rsidRPr="0038293B" w:rsidRDefault="00D41116" w:rsidP="00D41116">
      <w:pPr>
        <w:spacing w:line="320" w:lineRule="exact"/>
        <w:ind w:left="851"/>
        <w:jc w:val="left"/>
        <w:rPr>
          <w:rFonts w:ascii="SimSun" w:eastAsia="SimSun" w:hAnsi="SimSun"/>
          <w:sz w:val="36"/>
          <w:lang w:val="en-US"/>
        </w:rPr>
      </w:pPr>
      <w:r w:rsidRPr="0038293B">
        <w:rPr>
          <w:rFonts w:ascii="SimSun" w:eastAsia="SimSun" w:hAnsi="SimSun" w:cs="SimSun" w:hint="eastAsia"/>
          <w:szCs w:val="18"/>
        </w:rPr>
        <w:t>雾气蒙蒙迷失了</w:t>
      </w:r>
      <w:r w:rsidRPr="0038293B">
        <w:rPr>
          <w:rFonts w:ascii="SimSun" w:eastAsia="SimSun" w:hAnsi="SimSun" w:cs="MS Gothic" w:hint="eastAsia"/>
          <w:szCs w:val="18"/>
        </w:rPr>
        <w:t>唔</w:t>
      </w:r>
      <w:r w:rsidRPr="0038293B">
        <w:rPr>
          <w:rFonts w:ascii="SimSun" w:eastAsia="SimSun" w:hAnsi="SimSun" w:cs="Calibri"/>
          <w:szCs w:val="18"/>
          <w:lang w:val="en-US"/>
        </w:rPr>
        <w:t>……</w:t>
      </w:r>
      <w:r w:rsidRPr="0038293B">
        <w:rPr>
          <w:rFonts w:ascii="SimSun" w:eastAsia="SimSun" w:hAnsi="SimSun" w:cs="MS Gothic" w:hint="eastAsia"/>
          <w:szCs w:val="18"/>
          <w:lang w:val="en-US"/>
        </w:rPr>
        <w:t>（</w:t>
      </w:r>
      <w:r w:rsidRPr="0038293B">
        <w:rPr>
          <w:rFonts w:ascii="SimSun" w:eastAsia="SimSun" w:hAnsi="SimSun" w:cs="MS Gothic" w:hint="eastAsia"/>
          <w:szCs w:val="18"/>
        </w:rPr>
        <w:t>我</w:t>
      </w:r>
      <w:r w:rsidRPr="0038293B">
        <w:rPr>
          <w:rFonts w:ascii="SimSun" w:eastAsia="SimSun" w:hAnsi="SimSun" w:cs="SimSun" w:hint="eastAsia"/>
          <w:szCs w:val="18"/>
        </w:rPr>
        <w:t>们</w:t>
      </w:r>
      <w:r w:rsidRPr="0038293B">
        <w:rPr>
          <w:rFonts w:ascii="SimSun" w:eastAsia="SimSun" w:hAnsi="SimSun" w:cs="SimSun" w:hint="eastAsia"/>
          <w:szCs w:val="18"/>
          <w:lang w:val="en-US"/>
        </w:rPr>
        <w:t>）</w:t>
      </w:r>
    </w:p>
    <w:p w:rsidR="00D41116" w:rsidRPr="0038293B" w:rsidRDefault="00D41116" w:rsidP="00D41116">
      <w:pPr>
        <w:spacing w:line="240" w:lineRule="exact"/>
        <w:ind w:left="851"/>
        <w:jc w:val="right"/>
        <w:rPr>
          <w:rFonts w:asciiTheme="minorHAnsi" w:eastAsia="SimSun" w:hAnsiTheme="minorHAnsi"/>
          <w:sz w:val="20"/>
          <w:szCs w:val="18"/>
          <w:lang w:val="en-US"/>
        </w:rPr>
      </w:pPr>
    </w:p>
    <w:p w:rsidR="00D41116" w:rsidRPr="0038293B" w:rsidRDefault="00D41116" w:rsidP="00D41116">
      <w:pPr>
        <w:spacing w:line="240" w:lineRule="exact"/>
        <w:ind w:left="851"/>
        <w:jc w:val="right"/>
        <w:rPr>
          <w:rFonts w:ascii="SimSun" w:eastAsia="SimSun" w:hAnsi="SimSun"/>
          <w:sz w:val="20"/>
          <w:szCs w:val="18"/>
          <w:lang w:val="en-US"/>
        </w:rPr>
      </w:pPr>
      <w:r w:rsidRPr="0038293B">
        <w:rPr>
          <w:rFonts w:ascii="SimSun" w:eastAsia="SimSun" w:hAnsi="SimSun" w:hint="eastAsia"/>
          <w:sz w:val="20"/>
          <w:szCs w:val="18"/>
          <w:lang w:val="en-US"/>
        </w:rPr>
        <w:t xml:space="preserve">      2021</w:t>
      </w:r>
      <w:r w:rsidRPr="0038293B">
        <w:rPr>
          <w:rFonts w:ascii="SimSun" w:eastAsia="SimSun" w:hAnsi="SimSun" w:cs="MS Gothic" w:hint="eastAsia"/>
          <w:sz w:val="20"/>
          <w:szCs w:val="18"/>
          <w:lang w:val="en-US"/>
        </w:rPr>
        <w:t>，</w:t>
      </w:r>
      <w:r w:rsidRPr="0038293B">
        <w:rPr>
          <w:rFonts w:ascii="SimSun" w:eastAsia="SimSun" w:hAnsi="SimSun" w:hint="eastAsia"/>
          <w:sz w:val="20"/>
          <w:szCs w:val="18"/>
          <w:lang w:val="en-US"/>
        </w:rPr>
        <w:t>11</w:t>
      </w:r>
      <w:r w:rsidRPr="0038293B">
        <w:rPr>
          <w:rFonts w:ascii="SimSun" w:eastAsia="SimSun" w:hAnsi="SimSun" w:cs="MS Gothic" w:hint="eastAsia"/>
          <w:sz w:val="20"/>
          <w:szCs w:val="18"/>
          <w:lang w:val="en-US"/>
        </w:rPr>
        <w:t>，</w:t>
      </w:r>
      <w:r w:rsidRPr="0038293B">
        <w:rPr>
          <w:rFonts w:ascii="SimSun" w:eastAsia="SimSun" w:hAnsi="SimSun" w:hint="eastAsia"/>
          <w:sz w:val="20"/>
          <w:szCs w:val="18"/>
          <w:lang w:val="en-US"/>
        </w:rPr>
        <w:t>8</w:t>
      </w:r>
      <w:r w:rsidRPr="0038293B">
        <w:rPr>
          <w:rFonts w:ascii="SimSun" w:eastAsia="SimSun" w:hAnsi="SimSun" w:cs="MS Gothic" w:hint="eastAsia"/>
          <w:sz w:val="20"/>
          <w:szCs w:val="18"/>
          <w:lang w:val="en-US"/>
        </w:rPr>
        <w:t>，</w:t>
      </w:r>
      <w:r w:rsidRPr="0038293B">
        <w:rPr>
          <w:rFonts w:ascii="SimSun" w:eastAsia="SimSun" w:hAnsi="SimSun" w:cs="MS Gothic" w:hint="eastAsia"/>
          <w:sz w:val="20"/>
          <w:szCs w:val="18"/>
        </w:rPr>
        <w:t>周一</w:t>
      </w:r>
    </w:p>
    <w:p w:rsidR="00D41116" w:rsidRPr="0038293B" w:rsidRDefault="00D41116" w:rsidP="00D41116">
      <w:pPr>
        <w:spacing w:line="240" w:lineRule="exact"/>
        <w:ind w:left="851"/>
        <w:jc w:val="right"/>
        <w:rPr>
          <w:rFonts w:ascii="SimSun" w:eastAsia="SimSun" w:hAnsi="SimSun"/>
          <w:sz w:val="20"/>
          <w:szCs w:val="18"/>
          <w:lang w:val="en-US"/>
        </w:rPr>
      </w:pPr>
      <w:r w:rsidRPr="0038293B">
        <w:rPr>
          <w:rFonts w:ascii="SimSun" w:eastAsia="SimSun" w:hAnsi="SimSun" w:hint="eastAsia"/>
          <w:sz w:val="20"/>
          <w:szCs w:val="18"/>
          <w:lang w:val="en-US"/>
        </w:rPr>
        <w:t xml:space="preserve">      2021</w:t>
      </w:r>
      <w:r w:rsidRPr="0038293B">
        <w:rPr>
          <w:rFonts w:ascii="SimSun" w:eastAsia="SimSun" w:hAnsi="SimSun" w:cs="MS Gothic" w:hint="eastAsia"/>
          <w:sz w:val="20"/>
          <w:szCs w:val="18"/>
          <w:lang w:val="en-US"/>
        </w:rPr>
        <w:t>，</w:t>
      </w:r>
      <w:r w:rsidRPr="0038293B">
        <w:rPr>
          <w:rFonts w:ascii="SimSun" w:eastAsia="SimSun" w:hAnsi="SimSun" w:hint="eastAsia"/>
          <w:sz w:val="20"/>
          <w:szCs w:val="18"/>
          <w:lang w:val="en-US"/>
        </w:rPr>
        <w:t>11</w:t>
      </w:r>
      <w:r w:rsidRPr="0038293B">
        <w:rPr>
          <w:rFonts w:ascii="SimSun" w:eastAsia="SimSun" w:hAnsi="SimSun" w:cs="MS Gothic" w:hint="eastAsia"/>
          <w:sz w:val="20"/>
          <w:szCs w:val="18"/>
          <w:lang w:val="en-US"/>
        </w:rPr>
        <w:t>，</w:t>
      </w:r>
      <w:r w:rsidRPr="0038293B">
        <w:rPr>
          <w:rFonts w:ascii="SimSun" w:eastAsia="SimSun" w:hAnsi="SimSun" w:hint="eastAsia"/>
          <w:sz w:val="20"/>
          <w:szCs w:val="18"/>
          <w:lang w:val="en-US"/>
        </w:rPr>
        <w:t xml:space="preserve">14 </w:t>
      </w:r>
      <w:r w:rsidRPr="0038293B">
        <w:rPr>
          <w:rFonts w:ascii="SimSun" w:eastAsia="SimSun" w:hAnsi="SimSun" w:cs="SimSun" w:hint="eastAsia"/>
          <w:sz w:val="20"/>
          <w:szCs w:val="18"/>
        </w:rPr>
        <w:t>译</w:t>
      </w:r>
    </w:p>
    <w:p w:rsidR="00332C5F" w:rsidRPr="0038293B" w:rsidRDefault="00332C5F">
      <w:pPr>
        <w:spacing w:after="200" w:line="276" w:lineRule="auto"/>
        <w:jc w:val="left"/>
        <w:rPr>
          <w:rFonts w:cs="Times New Roman"/>
          <w:sz w:val="20"/>
          <w:lang w:eastAsia="zh-CN"/>
        </w:rPr>
      </w:pPr>
      <w:r w:rsidRPr="0038293B">
        <w:rPr>
          <w:rFonts w:cs="Times New Roman"/>
          <w:sz w:val="20"/>
          <w:lang w:eastAsia="zh-CN"/>
        </w:rPr>
        <w:br w:type="page"/>
      </w:r>
    </w:p>
    <w:p w:rsidR="00332C5F" w:rsidRPr="0038293B" w:rsidRDefault="00332C5F" w:rsidP="00332C5F">
      <w:pPr>
        <w:jc w:val="center"/>
        <w:rPr>
          <w:rFonts w:eastAsia="SimSun" w:cs="Times New Roman"/>
          <w:sz w:val="20"/>
          <w:szCs w:val="20"/>
        </w:rPr>
      </w:pPr>
      <w:r w:rsidRPr="0038293B">
        <w:rPr>
          <w:rFonts w:eastAsia="SimSun" w:cs="Times New Roman"/>
          <w:noProof/>
          <w:sz w:val="20"/>
          <w:szCs w:val="20"/>
          <w:lang w:eastAsia="ru-RU"/>
        </w:rPr>
        <w:lastRenderedPageBreak/>
        <w:drawing>
          <wp:inline distT="0" distB="0" distL="0" distR="0" wp14:anchorId="30CB880E" wp14:editId="0B2F4280">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0"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8293B" w:rsidRDefault="00332C5F" w:rsidP="00332C5F">
      <w:pPr>
        <w:jc w:val="center"/>
        <w:rPr>
          <w:rFonts w:ascii="Bookman Old Style" w:hAnsi="Bookman Old Style" w:cs="Times New Roman"/>
          <w:sz w:val="20"/>
        </w:rPr>
      </w:pPr>
      <w:r w:rsidRPr="0038293B">
        <w:rPr>
          <w:rFonts w:ascii="Bookman Old Style" w:eastAsia="SimSun" w:hAnsi="Bookman Old Style" w:cs="Times New Roman"/>
          <w:sz w:val="20"/>
          <w:szCs w:val="20"/>
        </w:rPr>
        <w:t xml:space="preserve">20211108. 4626 х 3328 px. </w:t>
      </w:r>
      <w:r w:rsidRPr="0038293B">
        <w:rPr>
          <w:rFonts w:ascii="Bookman Old Style" w:eastAsia="SimSun" w:hAnsi="Bookman Old Style" w:cs="Times New Roman"/>
          <w:sz w:val="20"/>
        </w:rPr>
        <w:t>在霧中</w:t>
      </w:r>
      <w:r w:rsidRPr="0038293B">
        <w:rPr>
          <w:rFonts w:ascii="Bookman Old Style" w:eastAsia="SimSun" w:hAnsi="Bookman Old Style" w:cs="Times New Roman"/>
          <w:sz w:val="20"/>
        </w:rPr>
        <w:t xml:space="preserve">    В тумане</w:t>
      </w:r>
    </w:p>
    <w:p w:rsidR="00332C5F" w:rsidRPr="0038293B" w:rsidRDefault="00332C5F">
      <w:pPr>
        <w:spacing w:after="200" w:line="276" w:lineRule="auto"/>
        <w:jc w:val="left"/>
        <w:rPr>
          <w:rFonts w:cs="Times New Roman"/>
          <w:sz w:val="20"/>
          <w:lang w:eastAsia="zh-CN"/>
        </w:rPr>
      </w:pPr>
      <w:r w:rsidRPr="0038293B">
        <w:rPr>
          <w:rFonts w:cs="Times New Roman"/>
          <w:sz w:val="20"/>
          <w:lang w:eastAsia="zh-CN"/>
        </w:rPr>
        <w:br w:type="page"/>
      </w:r>
    </w:p>
    <w:p w:rsidR="00606F3F" w:rsidRPr="0038293B" w:rsidRDefault="00606F3F" w:rsidP="00606F3F">
      <w:pPr>
        <w:jc w:val="left"/>
        <w:rPr>
          <w:rFonts w:cs="Times New Roman"/>
          <w:sz w:val="20"/>
          <w:lang w:eastAsia="zh-CN"/>
        </w:rPr>
      </w:pPr>
      <w:r w:rsidRPr="0038293B">
        <w:rPr>
          <w:rFonts w:cs="Times New Roman"/>
          <w:sz w:val="20"/>
          <w:lang w:eastAsia="zh-CN"/>
        </w:rPr>
        <w:lastRenderedPageBreak/>
        <w:br w:type="page"/>
      </w:r>
    </w:p>
    <w:p w:rsidR="00606F3F" w:rsidRPr="0038293B" w:rsidRDefault="00606F3F" w:rsidP="00606F3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3" w:name="_Toc200956231"/>
      <w:r w:rsidRPr="0038293B">
        <w:rPr>
          <w:rFonts w:ascii="Bookman Old Style" w:hAnsi="Bookman Old Style"/>
          <w:b/>
        </w:rPr>
        <w:lastRenderedPageBreak/>
        <w:t>СТРАННИК</w:t>
      </w:r>
      <w:bookmarkEnd w:id="1213"/>
    </w:p>
    <w:p w:rsidR="00606F3F" w:rsidRPr="0038293B" w:rsidRDefault="00606F3F" w:rsidP="00606F3F">
      <w:pPr>
        <w:spacing w:line="240" w:lineRule="exact"/>
        <w:rPr>
          <w:rFonts w:ascii="Bookman Old Style" w:hAnsi="Bookman Old Style"/>
          <w:sz w:val="20"/>
        </w:rPr>
      </w:pP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За плечами вещевой мешок,</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Под ногами пыль глухих дорог,</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На лице улыбка дурачка,</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А походка как у родничка,</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Проплывает, как журчит вода.</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Современникам он не чета.</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Если встретишь ты его в пути</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И захочешь у него спросить,</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 чём же тайна и великий смысл?</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Он в ответ: — А папиросочкой не угостишь?</w:t>
      </w:r>
    </w:p>
    <w:p w:rsidR="00606F3F" w:rsidRPr="0038293B" w:rsidRDefault="00606F3F" w:rsidP="00606F3F">
      <w:pPr>
        <w:spacing w:line="240" w:lineRule="exact"/>
        <w:jc w:val="right"/>
        <w:rPr>
          <w:rFonts w:ascii="Bookman Old Style" w:hAnsi="Bookman Old Style"/>
          <w:sz w:val="20"/>
          <w:szCs w:val="24"/>
        </w:rPr>
      </w:pPr>
    </w:p>
    <w:p w:rsidR="00606F3F" w:rsidRPr="0038293B" w:rsidRDefault="00606F3F" w:rsidP="00606F3F">
      <w:pPr>
        <w:spacing w:line="240" w:lineRule="exact"/>
        <w:jc w:val="right"/>
        <w:rPr>
          <w:rFonts w:ascii="Bookman Old Style" w:hAnsi="Bookman Old Style"/>
          <w:sz w:val="20"/>
          <w:szCs w:val="24"/>
        </w:rPr>
      </w:pPr>
      <w:r w:rsidRPr="0038293B">
        <w:rPr>
          <w:rFonts w:ascii="Bookman Old Style" w:hAnsi="Bookman Old Style"/>
          <w:sz w:val="20"/>
          <w:szCs w:val="24"/>
        </w:rPr>
        <w:t>10 ноября 2021 года, среда</w:t>
      </w:r>
    </w:p>
    <w:p w:rsidR="00606F3F" w:rsidRPr="0038293B" w:rsidRDefault="00606F3F" w:rsidP="00606F3F">
      <w:pPr>
        <w:spacing w:line="200" w:lineRule="exact"/>
        <w:rPr>
          <w:rFonts w:cs="Times New Roman"/>
          <w:sz w:val="20"/>
        </w:rPr>
      </w:pPr>
      <w:r w:rsidRPr="0038293B">
        <w:rPr>
          <w:rFonts w:cs="Times New Roman"/>
          <w:sz w:val="20"/>
        </w:rPr>
        <w:br w:type="page"/>
      </w:r>
    </w:p>
    <w:p w:rsidR="00D41116" w:rsidRPr="0038293B"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14" w:name="_Toc88066246"/>
      <w:bookmarkStart w:id="1215" w:name="_Toc200956232"/>
      <w:r w:rsidRPr="0038293B">
        <w:rPr>
          <w:rFonts w:ascii="SimSun" w:eastAsia="SimSun" w:hAnsi="SimSun" w:hint="eastAsia"/>
          <w:b/>
          <w:szCs w:val="24"/>
        </w:rPr>
        <w:lastRenderedPageBreak/>
        <w:t>江湖客      （闲散游民）</w:t>
      </w:r>
      <w:bookmarkEnd w:id="1214"/>
      <w:bookmarkEnd w:id="1215"/>
    </w:p>
    <w:p w:rsidR="00D41116" w:rsidRPr="0038293B" w:rsidRDefault="00D41116" w:rsidP="00D41116">
      <w:pPr>
        <w:spacing w:line="320" w:lineRule="exact"/>
        <w:ind w:left="851"/>
        <w:jc w:val="left"/>
        <w:rPr>
          <w:rFonts w:ascii="SimSun" w:eastAsia="SimSun" w:hAnsi="SimSun"/>
          <w:szCs w:val="24"/>
        </w:rPr>
      </w:pP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肩膀上一条褡裢，</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脚底下土路灰尘，</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脸上傻乎乎的笑，</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步态像山间流泉，</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又像溪水起伏不定，</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跟当代人毫不沾边。</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如果跟他路上碰见，</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你想问他一句话：</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人生意义与目的何在？</w:t>
      </w:r>
    </w:p>
    <w:p w:rsidR="00D41116" w:rsidRPr="0038293B" w:rsidRDefault="00D41116" w:rsidP="00D41116">
      <w:pPr>
        <w:spacing w:line="320" w:lineRule="exact"/>
        <w:ind w:left="851"/>
        <w:jc w:val="left"/>
        <w:rPr>
          <w:rFonts w:ascii="SimSun" w:eastAsia="SimSun" w:hAnsi="SimSun"/>
          <w:szCs w:val="24"/>
        </w:rPr>
      </w:pPr>
      <w:r w:rsidRPr="0038293B">
        <w:rPr>
          <w:rFonts w:ascii="SimSun" w:eastAsia="SimSun" w:hAnsi="SimSun" w:hint="eastAsia"/>
          <w:szCs w:val="24"/>
        </w:rPr>
        <w:t>他回答：能不能给我一支烟？</w:t>
      </w:r>
    </w:p>
    <w:p w:rsidR="00D41116" w:rsidRPr="0038293B" w:rsidRDefault="00D41116" w:rsidP="00D41116">
      <w:pPr>
        <w:spacing w:line="240" w:lineRule="exact"/>
        <w:ind w:left="851"/>
        <w:jc w:val="right"/>
        <w:rPr>
          <w:rFonts w:asciiTheme="minorHAnsi" w:eastAsia="SimSun" w:hAnsiTheme="minorHAnsi"/>
          <w:sz w:val="20"/>
          <w:szCs w:val="24"/>
        </w:rPr>
      </w:pPr>
    </w:p>
    <w:p w:rsidR="00D41116" w:rsidRPr="0038293B" w:rsidRDefault="00D41116" w:rsidP="00D4111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2021，11，10，周三</w:t>
      </w:r>
    </w:p>
    <w:p w:rsidR="00D41116" w:rsidRPr="0038293B" w:rsidRDefault="00D41116" w:rsidP="00D4111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2021，11，14 译</w:t>
      </w:r>
    </w:p>
    <w:p w:rsidR="00D41116" w:rsidRPr="0038293B" w:rsidRDefault="00D41116" w:rsidP="00D4111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2021，11，16 修改</w:t>
      </w:r>
    </w:p>
    <w:p w:rsidR="007B2046" w:rsidRPr="0038293B" w:rsidRDefault="007B2046" w:rsidP="007B2046">
      <w:pPr>
        <w:jc w:val="left"/>
        <w:rPr>
          <w:rFonts w:cs="Times New Roman"/>
          <w:sz w:val="20"/>
          <w:lang w:eastAsia="zh-CN"/>
        </w:rPr>
      </w:pPr>
      <w:r w:rsidRPr="0038293B">
        <w:rPr>
          <w:rFonts w:cs="Times New Roman"/>
          <w:sz w:val="20"/>
          <w:lang w:eastAsia="zh-CN"/>
        </w:rPr>
        <w:br w:type="page"/>
      </w:r>
    </w:p>
    <w:p w:rsidR="007B2046" w:rsidRPr="0038293B" w:rsidRDefault="00606F3F"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6" w:name="_Toc200956233"/>
      <w:r w:rsidRPr="0038293B">
        <w:rPr>
          <w:rFonts w:ascii="Bookman Old Style" w:hAnsi="Bookman Old Style"/>
          <w:b/>
        </w:rPr>
        <w:lastRenderedPageBreak/>
        <w:t>ГУЙЛИНЬ — ЦИЛИНЬ</w:t>
      </w:r>
      <w:bookmarkEnd w:id="1216"/>
    </w:p>
    <w:p w:rsidR="007B2046" w:rsidRPr="0038293B" w:rsidRDefault="007B2046" w:rsidP="007B2046">
      <w:pPr>
        <w:spacing w:line="240" w:lineRule="exact"/>
        <w:rPr>
          <w:rFonts w:ascii="Bookman Old Style" w:hAnsi="Bookman Old Style"/>
          <w:sz w:val="20"/>
        </w:rPr>
      </w:pP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Гуйлинь — цилинь</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Рогами в небесную синь</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 xml:space="preserve">Тысяча мягких и нежных рогов </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Копыта не топчут цветов и домов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 xml:space="preserve">Может дышать огнём </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но дышит лаской ветров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Может греметь как гром</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но тихо поёт без слов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Вот он каков — цилинь!</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Вот он каков — Гуйлинь!</w:t>
      </w:r>
    </w:p>
    <w:p w:rsidR="00606F3F" w:rsidRPr="0038293B" w:rsidRDefault="00606F3F" w:rsidP="00606F3F">
      <w:pPr>
        <w:spacing w:line="320" w:lineRule="exact"/>
        <w:jc w:val="left"/>
        <w:rPr>
          <w:rFonts w:ascii="Bookman Old Style" w:hAnsi="Bookman Old Style"/>
          <w:szCs w:val="24"/>
        </w:rPr>
      </w:pP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Миллионы его сынов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Тысячи языков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Приложили много трудов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Чтобы он стал таков — этот Гуйлинь!</w:t>
      </w:r>
    </w:p>
    <w:p w:rsidR="00606F3F" w:rsidRPr="0038293B" w:rsidRDefault="00606F3F" w:rsidP="00606F3F">
      <w:pPr>
        <w:spacing w:line="320" w:lineRule="exact"/>
        <w:jc w:val="left"/>
        <w:rPr>
          <w:rFonts w:ascii="Bookman Old Style" w:eastAsia="SimSun" w:hAnsi="Bookman Old Style"/>
          <w:szCs w:val="24"/>
          <w:lang w:eastAsia="zh-CN"/>
        </w:rPr>
      </w:pPr>
      <w:r w:rsidRPr="0038293B">
        <w:rPr>
          <w:rFonts w:ascii="Bookman Old Style" w:hAnsi="Bookman Old Style"/>
          <w:szCs w:val="24"/>
        </w:rPr>
        <w:t>Этот цилинь!</w:t>
      </w:r>
    </w:p>
    <w:p w:rsidR="00606F3F" w:rsidRPr="0038293B" w:rsidRDefault="00606F3F" w:rsidP="00606F3F">
      <w:pPr>
        <w:spacing w:line="320" w:lineRule="exact"/>
        <w:jc w:val="left"/>
        <w:rPr>
          <w:rFonts w:ascii="Bookman Old Style" w:eastAsia="SimSun" w:hAnsi="Bookman Old Style"/>
          <w:szCs w:val="24"/>
          <w:lang w:eastAsia="zh-CN"/>
        </w:rPr>
      </w:pP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У людей этих нет рогов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Они не дышат огнём</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Они не гремят как гром</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Не причиняют вреда</w:t>
      </w:r>
    </w:p>
    <w:p w:rsidR="00606F3F" w:rsidRPr="0038293B" w:rsidRDefault="00606F3F" w:rsidP="00606F3F">
      <w:pPr>
        <w:spacing w:line="320" w:lineRule="exact"/>
        <w:jc w:val="left"/>
        <w:rPr>
          <w:rFonts w:ascii="Bookman Old Style" w:eastAsia="SimSun" w:hAnsi="Bookman Old Style"/>
          <w:szCs w:val="24"/>
          <w:lang w:eastAsia="zh-CN"/>
        </w:rPr>
      </w:pPr>
      <w:r w:rsidRPr="0038293B">
        <w:rPr>
          <w:rFonts w:ascii="Bookman Old Style" w:hAnsi="Bookman Old Style"/>
          <w:szCs w:val="24"/>
        </w:rPr>
        <w:t>Нежны как вода Лицзян</w:t>
      </w:r>
    </w:p>
    <w:p w:rsidR="00606F3F" w:rsidRPr="0038293B" w:rsidRDefault="00606F3F" w:rsidP="00606F3F">
      <w:pPr>
        <w:spacing w:line="200" w:lineRule="exact"/>
        <w:rPr>
          <w:rFonts w:cs="Times New Roman"/>
          <w:sz w:val="20"/>
        </w:rPr>
      </w:pPr>
      <w:r w:rsidRPr="0038293B">
        <w:rPr>
          <w:rFonts w:cs="Times New Roman"/>
          <w:sz w:val="20"/>
        </w:rPr>
        <w:br w:type="page"/>
      </w:r>
    </w:p>
    <w:p w:rsidR="00606F3F" w:rsidRPr="0038293B" w:rsidRDefault="00606F3F" w:rsidP="00D41116">
      <w:pPr>
        <w:pStyle w:val="af3"/>
        <w:numPr>
          <w:ilvl w:val="0"/>
          <w:numId w:val="2"/>
        </w:numPr>
        <w:spacing w:line="320" w:lineRule="exact"/>
        <w:ind w:left="1208" w:hanging="357"/>
        <w:jc w:val="left"/>
        <w:outlineLvl w:val="1"/>
        <w:rPr>
          <w:rFonts w:ascii="SimSun" w:eastAsia="SimSun" w:hAnsi="SimSun"/>
          <w:b/>
          <w:szCs w:val="24"/>
          <w:lang w:eastAsia="zh-CN"/>
        </w:rPr>
      </w:pPr>
      <w:bookmarkStart w:id="1217" w:name="_Toc200956234"/>
      <w:r w:rsidRPr="0038293B">
        <w:rPr>
          <w:rFonts w:ascii="Bookman Old Style" w:eastAsia="SimSun" w:hAnsi="Bookman Old Style" w:hint="eastAsia"/>
          <w:b/>
          <w:szCs w:val="24"/>
          <w:lang w:eastAsia="zh-CN"/>
        </w:rPr>
        <w:lastRenderedPageBreak/>
        <w:t>桂林——麒麟</w:t>
      </w:r>
      <w:bookmarkEnd w:id="1217"/>
    </w:p>
    <w:p w:rsidR="00606F3F" w:rsidRPr="0038293B" w:rsidRDefault="00606F3F" w:rsidP="00606F3F">
      <w:pPr>
        <w:spacing w:line="320" w:lineRule="exact"/>
        <w:ind w:left="851"/>
        <w:jc w:val="left"/>
        <w:rPr>
          <w:rFonts w:asciiTheme="minorHAnsi" w:eastAsia="SimSun" w:hAnsiTheme="minorHAnsi"/>
          <w:szCs w:val="24"/>
          <w:lang w:eastAsia="zh-CN"/>
        </w:rPr>
      </w:pP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桂林——麒麟</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犄角伸向蔚蓝天空</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一千个温柔的犄角</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四蹄不踩花朵房屋</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擅长喷吐火焰</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但却呼吸清风</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可以怒吼如雷</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但却轻轻歌唱</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麒麟——就这般安详！</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桂林——就如此模样！</w:t>
      </w:r>
    </w:p>
    <w:p w:rsidR="00606F3F" w:rsidRPr="0038293B" w:rsidRDefault="00606F3F" w:rsidP="00606F3F">
      <w:pPr>
        <w:spacing w:line="320" w:lineRule="exact"/>
        <w:ind w:left="851"/>
        <w:jc w:val="left"/>
        <w:rPr>
          <w:rFonts w:eastAsia="SimSun"/>
          <w:szCs w:val="24"/>
          <w:lang w:eastAsia="zh-CN"/>
        </w:rPr>
      </w:pP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它的子孙千百万</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说着千百种语言</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经过了长久的辛劳</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造就了桂林这般模样！</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像瑞兽麒麟一样安详！</w:t>
      </w:r>
    </w:p>
    <w:p w:rsidR="00606F3F" w:rsidRPr="0038293B" w:rsidRDefault="00606F3F" w:rsidP="00606F3F">
      <w:pPr>
        <w:spacing w:line="320" w:lineRule="exact"/>
        <w:ind w:left="851"/>
        <w:jc w:val="left"/>
        <w:rPr>
          <w:rFonts w:eastAsia="SimSun"/>
          <w:szCs w:val="24"/>
          <w:lang w:eastAsia="zh-CN"/>
        </w:rPr>
      </w:pP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这里的市民不长犄角</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他们不会喷吐火焰</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他们不会咆哮如雷</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他们不会伤害游客</w:t>
      </w:r>
    </w:p>
    <w:p w:rsidR="00606F3F" w:rsidRPr="0038293B" w:rsidRDefault="00606F3F" w:rsidP="00606F3F">
      <w:pPr>
        <w:spacing w:line="320" w:lineRule="exact"/>
        <w:ind w:left="851"/>
        <w:jc w:val="left"/>
        <w:rPr>
          <w:rFonts w:eastAsia="SimSun"/>
          <w:szCs w:val="24"/>
          <w:lang w:eastAsia="zh-CN"/>
        </w:rPr>
      </w:pPr>
      <w:r w:rsidRPr="0038293B">
        <w:rPr>
          <w:rFonts w:eastAsia="SimSun" w:hint="eastAsia"/>
          <w:szCs w:val="24"/>
          <w:lang w:eastAsia="zh-CN"/>
        </w:rPr>
        <w:t>性情温和就像漓江水</w:t>
      </w:r>
    </w:p>
    <w:p w:rsidR="00606F3F" w:rsidRPr="0038293B" w:rsidRDefault="00606F3F">
      <w:pPr>
        <w:spacing w:after="200" w:line="276" w:lineRule="auto"/>
        <w:jc w:val="left"/>
        <w:rPr>
          <w:rFonts w:ascii="Bookman Old Style" w:eastAsia="SimSun" w:hAnsi="Bookman Old Style"/>
          <w:szCs w:val="24"/>
          <w:lang w:eastAsia="zh-CN"/>
        </w:rPr>
      </w:pPr>
      <w:r w:rsidRPr="0038293B">
        <w:rPr>
          <w:rFonts w:ascii="Bookman Old Style" w:eastAsia="SimSun" w:hAnsi="Bookman Old Style"/>
          <w:szCs w:val="24"/>
          <w:lang w:eastAsia="zh-CN"/>
        </w:rPr>
        <w:br w:type="page"/>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lastRenderedPageBreak/>
        <w:t>Живые как царь обезьян</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Отважны как Сунь Укун</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 рощах коричных лун</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Город в рогах цилиня</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Взглядом его окинь —</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Вот он каков — Гуйлинь!</w:t>
      </w:r>
    </w:p>
    <w:p w:rsidR="00606F3F" w:rsidRPr="0038293B" w:rsidRDefault="00606F3F" w:rsidP="00606F3F">
      <w:pPr>
        <w:spacing w:line="320" w:lineRule="exact"/>
        <w:jc w:val="left"/>
        <w:rPr>
          <w:rFonts w:ascii="Bookman Old Style" w:hAnsi="Bookman Old Style"/>
          <w:szCs w:val="24"/>
        </w:rPr>
      </w:pP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И среди тысяч миров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 блеске людских городов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 дымке святых островов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 роскоши райских садов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Даже в чертогах богов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Ты не найдёшь образцов</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Город такой один</w:t>
      </w:r>
    </w:p>
    <w:p w:rsidR="00606F3F" w:rsidRPr="0038293B" w:rsidRDefault="00606F3F" w:rsidP="00606F3F">
      <w:pPr>
        <w:spacing w:line="320" w:lineRule="exact"/>
        <w:jc w:val="left"/>
        <w:rPr>
          <w:rFonts w:ascii="Bookman Old Style" w:hAnsi="Bookman Old Style"/>
          <w:szCs w:val="24"/>
        </w:rPr>
      </w:pPr>
      <w:r w:rsidRPr="0038293B">
        <w:rPr>
          <w:rFonts w:ascii="Bookman Old Style" w:hAnsi="Bookman Old Style"/>
          <w:szCs w:val="24"/>
        </w:rPr>
        <w:t>Вот он каков — Гуйлинь!</w:t>
      </w:r>
    </w:p>
    <w:p w:rsidR="00606F3F" w:rsidRPr="0038293B" w:rsidRDefault="00606F3F" w:rsidP="00606F3F">
      <w:pPr>
        <w:spacing w:line="320" w:lineRule="exact"/>
        <w:jc w:val="left"/>
        <w:rPr>
          <w:rFonts w:ascii="Bookman Old Style" w:eastAsia="SimSun" w:hAnsi="Bookman Old Style"/>
          <w:szCs w:val="24"/>
          <w:lang w:eastAsia="zh-CN"/>
        </w:rPr>
      </w:pPr>
      <w:r w:rsidRPr="0038293B">
        <w:rPr>
          <w:rFonts w:ascii="Bookman Old Style" w:hAnsi="Bookman Old Style"/>
          <w:szCs w:val="24"/>
        </w:rPr>
        <w:t>Вот он каков — цилинь!</w:t>
      </w:r>
    </w:p>
    <w:p w:rsidR="00606F3F" w:rsidRPr="0038293B" w:rsidRDefault="00606F3F" w:rsidP="00606F3F">
      <w:pPr>
        <w:spacing w:line="240" w:lineRule="exact"/>
        <w:jc w:val="right"/>
        <w:rPr>
          <w:rFonts w:ascii="Bookman Old Style" w:eastAsia="SimSun" w:hAnsi="Bookman Old Style"/>
          <w:sz w:val="20"/>
          <w:szCs w:val="24"/>
          <w:lang w:eastAsia="zh-CN"/>
        </w:rPr>
      </w:pPr>
    </w:p>
    <w:p w:rsidR="00606F3F" w:rsidRPr="0038293B" w:rsidRDefault="00606F3F" w:rsidP="00606F3F">
      <w:pPr>
        <w:spacing w:line="240" w:lineRule="exact"/>
        <w:jc w:val="right"/>
        <w:rPr>
          <w:rFonts w:ascii="Bookman Old Style" w:hAnsi="Bookman Old Style"/>
          <w:sz w:val="20"/>
          <w:szCs w:val="24"/>
        </w:rPr>
      </w:pPr>
      <w:r w:rsidRPr="0038293B">
        <w:rPr>
          <w:rFonts w:ascii="Bookman Old Style" w:hAnsi="Bookman Old Style"/>
          <w:sz w:val="20"/>
          <w:szCs w:val="24"/>
        </w:rPr>
        <w:t>13 ноября 2021 года, суббота</w:t>
      </w:r>
    </w:p>
    <w:p w:rsidR="007B2046" w:rsidRPr="0038293B" w:rsidRDefault="007B2046" w:rsidP="00606F3F">
      <w:pPr>
        <w:spacing w:line="320" w:lineRule="exact"/>
        <w:jc w:val="left"/>
        <w:rPr>
          <w:rFonts w:cs="Times New Roman"/>
          <w:sz w:val="20"/>
        </w:rPr>
      </w:pPr>
      <w:r w:rsidRPr="0038293B">
        <w:rPr>
          <w:rFonts w:cs="Times New Roman"/>
          <w:sz w:val="20"/>
        </w:rPr>
        <w:br w:type="page"/>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lastRenderedPageBreak/>
        <w:t>活泼像齐天大圣</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勇敢仿佛孙悟空</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八月桂树林中的城</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四周围拢麒麟角山峰</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请你来尽情观赏——</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这就是桂林的模样！</w:t>
      </w:r>
    </w:p>
    <w:p w:rsidR="00606F3F" w:rsidRPr="0038293B" w:rsidRDefault="00606F3F" w:rsidP="00606F3F">
      <w:pPr>
        <w:spacing w:line="320" w:lineRule="exact"/>
        <w:ind w:left="851"/>
        <w:jc w:val="left"/>
        <w:rPr>
          <w:rFonts w:ascii="SimSun" w:eastAsia="SimSun" w:hAnsi="SimSun"/>
          <w:szCs w:val="18"/>
          <w:lang w:eastAsia="zh-CN"/>
        </w:rPr>
      </w:pP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在这个大千世界</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 xml:space="preserve">多少城市闪烁光亮 </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神圣岛屿雾气迷茫</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花园豪华亚赛天堂</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甚至在神仙圣境</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你也难找一座城</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能够跟桂林一样</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桂林——就如此模样！</w:t>
      </w:r>
    </w:p>
    <w:p w:rsidR="00606F3F" w:rsidRPr="0038293B" w:rsidRDefault="00606F3F" w:rsidP="00606F3F">
      <w:pPr>
        <w:spacing w:line="320" w:lineRule="exact"/>
        <w:ind w:left="851"/>
        <w:jc w:val="left"/>
        <w:rPr>
          <w:rFonts w:ascii="SimSun" w:eastAsia="SimSun" w:hAnsi="SimSun"/>
          <w:szCs w:val="18"/>
          <w:lang w:eastAsia="zh-CN"/>
        </w:rPr>
      </w:pPr>
      <w:r w:rsidRPr="0038293B">
        <w:rPr>
          <w:rFonts w:ascii="SimSun" w:eastAsia="SimSun" w:hAnsi="SimSun" w:hint="eastAsia"/>
          <w:szCs w:val="18"/>
          <w:lang w:eastAsia="zh-CN"/>
        </w:rPr>
        <w:t>麒麟——就这般安详！</w:t>
      </w:r>
    </w:p>
    <w:p w:rsidR="00606F3F" w:rsidRPr="0038293B" w:rsidRDefault="00606F3F" w:rsidP="00606F3F">
      <w:pPr>
        <w:spacing w:line="240" w:lineRule="exact"/>
        <w:ind w:left="851"/>
        <w:jc w:val="right"/>
        <w:rPr>
          <w:rFonts w:asciiTheme="minorHAnsi" w:eastAsia="SimSun" w:hAnsiTheme="minorHAnsi"/>
          <w:sz w:val="20"/>
          <w:szCs w:val="18"/>
          <w:lang w:eastAsia="zh-CN"/>
        </w:rPr>
      </w:pPr>
    </w:p>
    <w:p w:rsidR="00606F3F" w:rsidRPr="0038293B" w:rsidRDefault="00606F3F" w:rsidP="00606F3F">
      <w:pPr>
        <w:spacing w:line="240" w:lineRule="exact"/>
        <w:ind w:left="851"/>
        <w:jc w:val="right"/>
        <w:rPr>
          <w:rFonts w:ascii="SimSun" w:eastAsia="SimSun" w:hAnsi="SimSun"/>
          <w:sz w:val="20"/>
          <w:szCs w:val="18"/>
          <w:lang w:eastAsia="zh-CN"/>
        </w:rPr>
      </w:pPr>
      <w:r w:rsidRPr="0038293B">
        <w:rPr>
          <w:rFonts w:ascii="SimSun" w:eastAsia="SimSun" w:hAnsi="SimSun" w:hint="eastAsia"/>
          <w:sz w:val="20"/>
          <w:szCs w:val="18"/>
          <w:lang w:eastAsia="zh-CN"/>
        </w:rPr>
        <w:t xml:space="preserve">    2021，11，13，周六</w:t>
      </w:r>
    </w:p>
    <w:p w:rsidR="00606F3F" w:rsidRPr="0038293B" w:rsidRDefault="00606F3F" w:rsidP="00606F3F">
      <w:pPr>
        <w:spacing w:line="240" w:lineRule="exact"/>
        <w:ind w:left="851"/>
        <w:jc w:val="right"/>
        <w:rPr>
          <w:rFonts w:ascii="SimSun" w:eastAsia="SimSun" w:hAnsi="SimSun"/>
          <w:sz w:val="20"/>
          <w:szCs w:val="18"/>
          <w:lang w:eastAsia="zh-CN"/>
        </w:rPr>
      </w:pPr>
      <w:r w:rsidRPr="0038293B">
        <w:rPr>
          <w:rFonts w:ascii="SimSun" w:eastAsia="SimSun" w:hAnsi="SimSun" w:hint="eastAsia"/>
          <w:sz w:val="20"/>
          <w:szCs w:val="18"/>
          <w:lang w:eastAsia="zh-CN"/>
        </w:rPr>
        <w:t xml:space="preserve">    2021，11，14 谷羽译</w:t>
      </w:r>
    </w:p>
    <w:p w:rsidR="00902C6E" w:rsidRPr="0038293B" w:rsidRDefault="00902C6E">
      <w:pPr>
        <w:spacing w:after="200" w:line="276" w:lineRule="auto"/>
        <w:jc w:val="left"/>
        <w:rPr>
          <w:rFonts w:asciiTheme="minorHAnsi" w:eastAsia="SimSun" w:hAnsiTheme="minorHAnsi"/>
          <w:szCs w:val="24"/>
          <w:lang w:eastAsia="zh-CN"/>
        </w:rPr>
      </w:pPr>
      <w:r w:rsidRPr="0038293B">
        <w:rPr>
          <w:rFonts w:asciiTheme="minorHAnsi" w:eastAsia="SimSun" w:hAnsiTheme="minorHAnsi"/>
          <w:szCs w:val="24"/>
          <w:lang w:eastAsia="zh-CN"/>
        </w:rPr>
        <w:br w:type="page"/>
      </w:r>
    </w:p>
    <w:p w:rsidR="008E05DF" w:rsidRPr="0038293B" w:rsidRDefault="00902C6E" w:rsidP="00902C6E">
      <w:pPr>
        <w:jc w:val="center"/>
        <w:rPr>
          <w:rFonts w:asciiTheme="minorHAnsi" w:eastAsia="SimSun" w:hAnsiTheme="minorHAnsi"/>
          <w:szCs w:val="24"/>
          <w:lang w:eastAsia="zh-CN"/>
        </w:rPr>
      </w:pPr>
      <w:r w:rsidRPr="0038293B">
        <w:rPr>
          <w:rFonts w:asciiTheme="minorHAnsi" w:eastAsia="SimSun" w:hAnsiTheme="minorHAnsi"/>
          <w:noProof/>
          <w:szCs w:val="24"/>
          <w:lang w:eastAsia="ru-RU"/>
        </w:rPr>
        <w:lastRenderedPageBreak/>
        <w:drawing>
          <wp:inline distT="0" distB="0" distL="0" distR="0" wp14:anchorId="2F16F1EE" wp14:editId="1E4C119A">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902C6E" w:rsidRPr="0038293B" w:rsidRDefault="00902C6E" w:rsidP="00902C6E">
      <w:pPr>
        <w:jc w:val="center"/>
        <w:rPr>
          <w:rFonts w:ascii="Bookman Old Style" w:eastAsia="SimSun" w:hAnsi="Bookman Old Style"/>
          <w:sz w:val="20"/>
          <w:szCs w:val="24"/>
          <w:lang w:eastAsia="zh-CN"/>
        </w:rPr>
      </w:pPr>
      <w:r w:rsidRPr="0038293B">
        <w:rPr>
          <w:rFonts w:ascii="Bookman Old Style" w:eastAsia="SimSun" w:hAnsi="Bookman Old Style"/>
          <w:sz w:val="20"/>
          <w:szCs w:val="24"/>
          <w:lang w:eastAsia="zh-CN"/>
        </w:rPr>
        <w:t>Акварель 2008 г.</w:t>
      </w:r>
    </w:p>
    <w:p w:rsidR="00D41116" w:rsidRPr="0038293B" w:rsidRDefault="00D41116">
      <w:pPr>
        <w:spacing w:after="200" w:line="276" w:lineRule="auto"/>
        <w:jc w:val="left"/>
        <w:rPr>
          <w:rFonts w:cs="Times New Roman"/>
          <w:sz w:val="20"/>
          <w:lang w:eastAsia="zh-CN"/>
        </w:rPr>
      </w:pPr>
      <w:r w:rsidRPr="0038293B">
        <w:rPr>
          <w:rFonts w:cs="Times New Roman"/>
          <w:sz w:val="20"/>
          <w:lang w:eastAsia="zh-CN"/>
        </w:rPr>
        <w:br w:type="page"/>
      </w:r>
    </w:p>
    <w:p w:rsidR="00D41116" w:rsidRPr="0038293B" w:rsidRDefault="00D41116" w:rsidP="00D41116">
      <w:pPr>
        <w:jc w:val="left"/>
        <w:rPr>
          <w:rFonts w:cs="Times New Roman"/>
          <w:sz w:val="20"/>
          <w:lang w:eastAsia="zh-CN"/>
        </w:rPr>
      </w:pPr>
      <w:r w:rsidRPr="0038293B">
        <w:rPr>
          <w:rFonts w:cs="Times New Roman"/>
          <w:sz w:val="20"/>
          <w:lang w:eastAsia="zh-CN"/>
        </w:rPr>
        <w:lastRenderedPageBreak/>
        <w:br w:type="page"/>
      </w:r>
    </w:p>
    <w:p w:rsidR="00D41116" w:rsidRPr="0038293B"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8" w:name="_Toc200956235"/>
      <w:r w:rsidRPr="0038293B">
        <w:rPr>
          <w:rFonts w:ascii="Bookman Old Style" w:hAnsi="Bookman Old Style"/>
          <w:b/>
        </w:rPr>
        <w:lastRenderedPageBreak/>
        <w:t>С ИЗНАНКИ</w:t>
      </w:r>
      <w:bookmarkEnd w:id="1218"/>
    </w:p>
    <w:p w:rsidR="00D41116" w:rsidRPr="0038293B" w:rsidRDefault="00D41116" w:rsidP="00D41116">
      <w:pPr>
        <w:spacing w:line="240" w:lineRule="exact"/>
        <w:rPr>
          <w:rFonts w:ascii="Bookman Old Style" w:hAnsi="Bookman Old Style"/>
          <w:sz w:val="20"/>
        </w:rPr>
      </w:pP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Ну, что, мой друг, вот ты и помер,</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вкусил отравы вечных снов,</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глядишь с обратной стороны</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на швы и ниточки изнанки,</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и вязь корявую стежков.</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И как? Вкусил восторг и трепет?</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Услышал рокот бытия?</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Скажи-ка, он всё так же лепит</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мир из негодного сырья?</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Да нет, ну, что ты, я смиренен,</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поскольку тоже временен.</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Просто шучу, язвить не смею,</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а так-то я благоговею.</w:t>
      </w:r>
    </w:p>
    <w:p w:rsidR="00D41116" w:rsidRPr="0038293B" w:rsidRDefault="00D41116" w:rsidP="00D41116">
      <w:pPr>
        <w:spacing w:line="240" w:lineRule="exact"/>
        <w:jc w:val="right"/>
        <w:rPr>
          <w:rFonts w:ascii="Bookman Old Style" w:hAnsi="Bookman Old Style"/>
          <w:sz w:val="20"/>
        </w:rPr>
      </w:pPr>
    </w:p>
    <w:p w:rsidR="00D41116" w:rsidRPr="0038293B" w:rsidRDefault="00D41116" w:rsidP="00D41116">
      <w:pPr>
        <w:spacing w:line="240" w:lineRule="exact"/>
        <w:jc w:val="right"/>
        <w:rPr>
          <w:rFonts w:ascii="Bookman Old Style" w:hAnsi="Bookman Old Style"/>
          <w:sz w:val="20"/>
        </w:rPr>
      </w:pPr>
      <w:r w:rsidRPr="0038293B">
        <w:rPr>
          <w:rFonts w:ascii="Bookman Old Style" w:hAnsi="Bookman Old Style"/>
          <w:sz w:val="20"/>
        </w:rPr>
        <w:t>10 ноября 2021 года, среда</w:t>
      </w:r>
    </w:p>
    <w:p w:rsidR="00D41116" w:rsidRPr="0038293B" w:rsidRDefault="00D41116" w:rsidP="00D41116">
      <w:pPr>
        <w:spacing w:line="200" w:lineRule="exact"/>
        <w:rPr>
          <w:rFonts w:cs="Times New Roman"/>
          <w:sz w:val="20"/>
        </w:rPr>
      </w:pPr>
      <w:r w:rsidRPr="0038293B">
        <w:rPr>
          <w:rFonts w:cs="Times New Roman"/>
          <w:sz w:val="20"/>
        </w:rPr>
        <w:br w:type="page"/>
      </w:r>
    </w:p>
    <w:p w:rsidR="00D41116" w:rsidRPr="0038293B"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19" w:name="_Toc200956236"/>
      <w:r w:rsidRPr="0038293B">
        <w:rPr>
          <w:rFonts w:ascii="SimSun" w:eastAsia="SimSun" w:hAnsi="SimSun" w:cs="SimSun" w:hint="eastAsia"/>
          <w:b/>
          <w:szCs w:val="21"/>
        </w:rPr>
        <w:lastRenderedPageBreak/>
        <w:t>从背面着眼</w:t>
      </w:r>
      <w:bookmarkEnd w:id="1219"/>
    </w:p>
    <w:p w:rsidR="00D41116" w:rsidRPr="0038293B" w:rsidRDefault="00D41116" w:rsidP="00D41116">
      <w:pPr>
        <w:spacing w:line="320" w:lineRule="exact"/>
        <w:ind w:left="851"/>
        <w:jc w:val="left"/>
        <w:rPr>
          <w:rFonts w:ascii="SimSun" w:eastAsia="SimSun" w:hAnsi="SimSun"/>
          <w:szCs w:val="24"/>
        </w:rPr>
      </w:pP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我的朋友，嚯，你死了</w:t>
      </w:r>
      <w:r w:rsidRPr="0038293B">
        <w:rPr>
          <w:rFonts w:ascii="SimSun" w:eastAsia="SimSun" w:hAnsi="SimSun" w:cs="SimSun"/>
          <w:szCs w:val="24"/>
          <w:lang w:eastAsia="zh-CN"/>
        </w:rPr>
        <w:t>,</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品尝过永恒梦境的毒药</w:t>
      </w:r>
      <w:r w:rsidRPr="0038293B">
        <w:rPr>
          <w:rFonts w:ascii="SimSun" w:eastAsia="SimSun" w:hAnsi="SimSun" w:cs="SimSun"/>
          <w:szCs w:val="24"/>
          <w:lang w:eastAsia="zh-CN"/>
        </w:rPr>
        <w:t>,</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但从背面来看</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接缝处和连续的针线</w:t>
      </w:r>
      <w:r w:rsidRPr="0038293B">
        <w:rPr>
          <w:rFonts w:ascii="SimSun" w:eastAsia="SimSun" w:hAnsi="SimSun" w:cs="SimSun"/>
          <w:szCs w:val="24"/>
          <w:lang w:eastAsia="zh-CN"/>
        </w:rPr>
        <w:t>,</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带有歪歪扭扭的针脚。</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怎么？体验了兴奋和不安</w:t>
      </w:r>
      <w:r w:rsidRPr="0038293B">
        <w:rPr>
          <w:rFonts w:ascii="SimSun" w:eastAsia="SimSun" w:hAnsi="SimSun" w:cs="SimSun"/>
          <w:szCs w:val="24"/>
          <w:lang w:eastAsia="zh-CN"/>
        </w:rPr>
        <w:t>?</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聆听了生存的隆隆震颤</w:t>
      </w:r>
      <w:r w:rsidRPr="0038293B">
        <w:rPr>
          <w:rFonts w:ascii="SimSun" w:eastAsia="SimSun" w:hAnsi="SimSun" w:cs="SimSun"/>
          <w:szCs w:val="24"/>
          <w:lang w:eastAsia="zh-CN"/>
        </w:rPr>
        <w:t>?</w:t>
      </w:r>
    </w:p>
    <w:p w:rsidR="00D41116" w:rsidRPr="0038293B" w:rsidRDefault="00D41116" w:rsidP="00D4111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是否用废弃的材料</w:t>
      </w:r>
    </w:p>
    <w:p w:rsidR="00D41116" w:rsidRPr="0038293B" w:rsidRDefault="00D41116" w:rsidP="00D41116">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雕塑世界？你说。</w:t>
      </w:r>
    </w:p>
    <w:p w:rsidR="009E7400" w:rsidRPr="0038293B" w:rsidRDefault="009E7400" w:rsidP="009E7400">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不，不敢，作为时代过客</w:t>
      </w:r>
    </w:p>
    <w:p w:rsidR="009E7400" w:rsidRPr="0038293B" w:rsidRDefault="009E7400" w:rsidP="009E7400">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我向来秉性谦卑</w:t>
      </w:r>
      <w:r w:rsidRPr="0038293B">
        <w:rPr>
          <w:rFonts w:ascii="SimSun" w:eastAsia="SimSun" w:hAnsi="SimSun" w:cs="SimSun"/>
          <w:szCs w:val="21"/>
          <w:lang w:eastAsia="zh-CN"/>
        </w:rPr>
        <w:t>,</w:t>
      </w:r>
    </w:p>
    <w:p w:rsidR="009E7400" w:rsidRPr="0038293B" w:rsidRDefault="009E7400" w:rsidP="009E7400">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开个玩笑，不敢嘲讽</w:t>
      </w:r>
      <w:r w:rsidRPr="0038293B">
        <w:rPr>
          <w:rFonts w:ascii="SimSun" w:eastAsia="SimSun" w:hAnsi="SimSun" w:cs="SimSun"/>
          <w:szCs w:val="21"/>
          <w:lang w:eastAsia="zh-CN"/>
        </w:rPr>
        <w:t>,</w:t>
      </w:r>
    </w:p>
    <w:p w:rsidR="009E7400" w:rsidRPr="0038293B" w:rsidRDefault="009E7400" w:rsidP="009E7400">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因为我心存敬畏。</w:t>
      </w:r>
    </w:p>
    <w:p w:rsidR="00D41116" w:rsidRPr="0038293B" w:rsidRDefault="00D41116" w:rsidP="00D41116">
      <w:pPr>
        <w:spacing w:line="240" w:lineRule="exact"/>
        <w:ind w:left="851"/>
        <w:jc w:val="right"/>
        <w:rPr>
          <w:rFonts w:asciiTheme="minorHAnsi" w:eastAsia="SimSun" w:hAnsiTheme="minorHAnsi" w:cs="SimSun"/>
          <w:sz w:val="20"/>
          <w:szCs w:val="24"/>
          <w:lang w:eastAsia="zh-CN"/>
        </w:rPr>
      </w:pPr>
    </w:p>
    <w:p w:rsidR="00D41116" w:rsidRPr="0038293B" w:rsidRDefault="00D41116" w:rsidP="00D41116">
      <w:pPr>
        <w:spacing w:line="240" w:lineRule="exact"/>
        <w:ind w:left="851"/>
        <w:jc w:val="right"/>
        <w:rPr>
          <w:rFonts w:ascii="SimSun" w:eastAsia="SimSun" w:hAnsi="SimSun"/>
          <w:sz w:val="20"/>
          <w:szCs w:val="24"/>
          <w:lang w:eastAsia="zh-CN"/>
        </w:rPr>
      </w:pPr>
      <w:r w:rsidRPr="0038293B">
        <w:rPr>
          <w:rFonts w:ascii="SimSun" w:eastAsia="SimSun" w:hAnsi="SimSun" w:cs="SimSun"/>
          <w:sz w:val="20"/>
          <w:szCs w:val="24"/>
          <w:lang w:eastAsia="zh-CN"/>
        </w:rPr>
        <w:t>2021</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10</w:t>
      </w:r>
      <w:r w:rsidRPr="0038293B">
        <w:rPr>
          <w:rFonts w:ascii="SimSun" w:eastAsia="SimSun" w:hAnsi="SimSun" w:cs="SimSun" w:hint="eastAsia"/>
          <w:sz w:val="20"/>
          <w:szCs w:val="24"/>
          <w:lang w:eastAsia="zh-CN"/>
        </w:rPr>
        <w:t>周三</w:t>
      </w:r>
    </w:p>
    <w:p w:rsidR="00D41116" w:rsidRPr="0038293B" w:rsidRDefault="00D41116" w:rsidP="00D41116">
      <w:pPr>
        <w:spacing w:line="240" w:lineRule="exact"/>
        <w:ind w:left="851"/>
        <w:jc w:val="right"/>
        <w:rPr>
          <w:rFonts w:ascii="SimSun" w:eastAsia="SimSun" w:hAnsi="SimSun" w:cs="SimSun"/>
          <w:sz w:val="20"/>
          <w:szCs w:val="24"/>
          <w:lang w:eastAsia="zh-CN"/>
        </w:rPr>
      </w:pPr>
      <w:r w:rsidRPr="0038293B">
        <w:rPr>
          <w:rFonts w:ascii="SimSun" w:eastAsia="SimSun" w:hAnsi="SimSun" w:cs="SimSun"/>
          <w:sz w:val="20"/>
          <w:szCs w:val="24"/>
          <w:lang w:eastAsia="zh-CN"/>
        </w:rPr>
        <w:t>2021</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 xml:space="preserve">16 </w:t>
      </w:r>
      <w:r w:rsidRPr="0038293B">
        <w:rPr>
          <w:rFonts w:ascii="SimSun" w:eastAsia="SimSun" w:hAnsi="SimSun" w:cs="SimSun" w:hint="eastAsia"/>
          <w:sz w:val="20"/>
          <w:szCs w:val="24"/>
          <w:lang w:eastAsia="zh-CN"/>
        </w:rPr>
        <w:t>译</w:t>
      </w:r>
    </w:p>
    <w:p w:rsidR="00D41116" w:rsidRPr="0038293B" w:rsidRDefault="00D41116" w:rsidP="00D41116">
      <w:pPr>
        <w:jc w:val="left"/>
        <w:rPr>
          <w:rFonts w:cs="Times New Roman"/>
          <w:sz w:val="20"/>
          <w:lang w:eastAsia="zh-CN"/>
        </w:rPr>
      </w:pPr>
      <w:r w:rsidRPr="0038293B">
        <w:rPr>
          <w:rFonts w:cs="Times New Roman"/>
          <w:sz w:val="20"/>
          <w:lang w:eastAsia="zh-CN"/>
        </w:rPr>
        <w:br w:type="page"/>
      </w:r>
    </w:p>
    <w:p w:rsidR="00D41116" w:rsidRPr="0038293B"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0" w:name="_Toc200956237"/>
      <w:r w:rsidRPr="0038293B">
        <w:rPr>
          <w:rFonts w:ascii="Bookman Old Style" w:hAnsi="Bookman Old Style"/>
          <w:b/>
        </w:rPr>
        <w:lastRenderedPageBreak/>
        <w:t>НАВЕЯНО РЕКЛАМОЙ</w:t>
      </w:r>
      <w:bookmarkEnd w:id="1220"/>
    </w:p>
    <w:p w:rsidR="00D41116" w:rsidRPr="0038293B" w:rsidRDefault="00D41116" w:rsidP="00D41116">
      <w:pPr>
        <w:spacing w:line="240" w:lineRule="exact"/>
        <w:rPr>
          <w:rFonts w:ascii="Bookman Old Style" w:hAnsi="Bookman Old Style"/>
          <w:sz w:val="20"/>
        </w:rPr>
      </w:pP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выходи из комнаты, совершай покупки.</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выходи из ванной, совершай поступки.</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слезай с дивана, покупай билеты.</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слезай с клозета, сочиняй сонеты.</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вставая с кресла, получи кредит.</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вставай с постели, изучи иврит.</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покидай квартиры, встань на ипотеку.</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покидай сортира, стань же человеком.</w:t>
      </w:r>
    </w:p>
    <w:p w:rsidR="00D41116" w:rsidRPr="0038293B" w:rsidRDefault="00D41116" w:rsidP="00D41116">
      <w:pPr>
        <w:spacing w:line="320" w:lineRule="exact"/>
        <w:jc w:val="left"/>
        <w:rPr>
          <w:rFonts w:ascii="Bookman Old Style" w:hAnsi="Bookman Old Style"/>
          <w:spacing w:val="-4"/>
        </w:rPr>
      </w:pPr>
      <w:r w:rsidRPr="0038293B">
        <w:rPr>
          <w:rFonts w:ascii="Bookman Old Style" w:hAnsi="Bookman Old Style"/>
          <w:spacing w:val="-4"/>
        </w:rPr>
        <w:t>Не преступай порог в онлайн-трудоустройстве.</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преступай закон и проявляй геройство.</w:t>
      </w:r>
    </w:p>
    <w:p w:rsidR="00D41116" w:rsidRPr="0038293B" w:rsidRDefault="00D41116" w:rsidP="00D41116">
      <w:pPr>
        <w:spacing w:line="320" w:lineRule="exact"/>
        <w:rPr>
          <w:rFonts w:ascii="Bookman Old Style" w:hAnsi="Bookman Old Style"/>
        </w:rPr>
      </w:pPr>
      <w:r w:rsidRPr="0038293B">
        <w:rPr>
          <w:rFonts w:ascii="Bookman Old Style" w:hAnsi="Bookman Old Style"/>
        </w:rPr>
        <w:t>Не поднимаясь с ложа, ревакцинируйся.</w:t>
      </w:r>
    </w:p>
    <w:p w:rsidR="00D41116" w:rsidRPr="0038293B" w:rsidRDefault="00D41116" w:rsidP="00D41116">
      <w:pPr>
        <w:spacing w:line="320" w:lineRule="exact"/>
        <w:rPr>
          <w:rFonts w:ascii="Bookman Old Style" w:hAnsi="Bookman Old Style"/>
        </w:rPr>
      </w:pPr>
      <w:r w:rsidRPr="0038293B">
        <w:rPr>
          <w:rFonts w:ascii="Bookman Old Style" w:hAnsi="Bookman Old Style"/>
        </w:rPr>
        <w:t>Оставаясь лёжа, самоликвидируйся.</w:t>
      </w:r>
    </w:p>
    <w:p w:rsidR="00D41116" w:rsidRPr="0038293B" w:rsidRDefault="00D41116" w:rsidP="00D41116">
      <w:pPr>
        <w:spacing w:line="320" w:lineRule="exact"/>
        <w:rPr>
          <w:rFonts w:ascii="Bookman Old Style" w:hAnsi="Bookman Old Style"/>
        </w:rPr>
      </w:pPr>
      <w:r w:rsidRPr="0038293B">
        <w:rPr>
          <w:rFonts w:ascii="Bookman Old Style" w:hAnsi="Bookman Old Style"/>
        </w:rPr>
        <w:t>Оставайся дома, заплати налоги.</w:t>
      </w:r>
    </w:p>
    <w:p w:rsidR="00D41116" w:rsidRPr="0038293B" w:rsidRDefault="00D41116" w:rsidP="00D41116">
      <w:pPr>
        <w:spacing w:line="320" w:lineRule="exact"/>
        <w:rPr>
          <w:rFonts w:ascii="Bookman Old Style" w:hAnsi="Bookman Old Style"/>
        </w:rPr>
      </w:pPr>
      <w:r w:rsidRPr="0038293B">
        <w:rPr>
          <w:rFonts w:ascii="Bookman Old Style" w:hAnsi="Bookman Old Style"/>
        </w:rPr>
        <w:t>Расставаясь с жизнью, не гневите бога.</w:t>
      </w:r>
    </w:p>
    <w:p w:rsidR="00D41116" w:rsidRPr="0038293B" w:rsidRDefault="00D41116" w:rsidP="00D41116">
      <w:pPr>
        <w:spacing w:line="240" w:lineRule="exact"/>
        <w:jc w:val="right"/>
        <w:rPr>
          <w:rFonts w:ascii="Bookman Old Style" w:hAnsi="Bookman Old Style"/>
          <w:sz w:val="20"/>
        </w:rPr>
      </w:pPr>
    </w:p>
    <w:p w:rsidR="00D41116" w:rsidRPr="0038293B" w:rsidRDefault="00D41116" w:rsidP="00D41116">
      <w:pPr>
        <w:spacing w:line="240" w:lineRule="exact"/>
        <w:jc w:val="right"/>
        <w:rPr>
          <w:rFonts w:ascii="Bookman Old Style" w:hAnsi="Bookman Old Style"/>
          <w:sz w:val="20"/>
        </w:rPr>
      </w:pPr>
      <w:r w:rsidRPr="0038293B">
        <w:rPr>
          <w:rFonts w:ascii="Bookman Old Style" w:hAnsi="Bookman Old Style"/>
          <w:sz w:val="20"/>
        </w:rPr>
        <w:t>10 ноября 2021 года, среда</w:t>
      </w:r>
    </w:p>
    <w:p w:rsidR="00D41116" w:rsidRPr="0038293B" w:rsidRDefault="00D41116" w:rsidP="00D41116">
      <w:pPr>
        <w:spacing w:line="200" w:lineRule="exact"/>
        <w:rPr>
          <w:rFonts w:cs="Times New Roman"/>
          <w:sz w:val="20"/>
        </w:rPr>
      </w:pPr>
      <w:r w:rsidRPr="0038293B">
        <w:rPr>
          <w:rFonts w:cs="Times New Roman"/>
          <w:sz w:val="20"/>
        </w:rPr>
        <w:br w:type="page"/>
      </w:r>
    </w:p>
    <w:p w:rsidR="00D41116" w:rsidRPr="0038293B"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1" w:name="_Toc200956238"/>
      <w:r w:rsidRPr="0038293B">
        <w:rPr>
          <w:rFonts w:ascii="SimSun" w:eastAsia="SimSun" w:hAnsi="SimSun" w:cs="SimSun" w:hint="eastAsia"/>
          <w:b/>
          <w:szCs w:val="21"/>
        </w:rPr>
        <w:lastRenderedPageBreak/>
        <w:t>广告的启发</w:t>
      </w:r>
      <w:bookmarkEnd w:id="1221"/>
    </w:p>
    <w:p w:rsidR="00D41116" w:rsidRPr="0038293B" w:rsidRDefault="00D41116" w:rsidP="00D41116">
      <w:pPr>
        <w:spacing w:line="320" w:lineRule="exact"/>
        <w:ind w:left="851"/>
        <w:jc w:val="left"/>
        <w:rPr>
          <w:rFonts w:ascii="SimSun" w:eastAsia="SimSun" w:hAnsi="SimSun"/>
          <w:szCs w:val="24"/>
        </w:rPr>
      </w:pPr>
    </w:p>
    <w:p w:rsidR="00D41116" w:rsidRPr="0038293B" w:rsidRDefault="00D41116" w:rsidP="00D41116">
      <w:pPr>
        <w:spacing w:line="320" w:lineRule="exact"/>
        <w:ind w:left="851"/>
        <w:jc w:val="left"/>
        <w:rPr>
          <w:rFonts w:ascii="SimSun" w:eastAsia="SimSun" w:hAnsi="SimSun" w:cs="Times New Roman"/>
        </w:rPr>
      </w:pPr>
      <w:r w:rsidRPr="0038293B">
        <w:rPr>
          <w:rFonts w:ascii="SimSun" w:eastAsia="SimSun" w:hAnsi="SimSun" w:cs="Times New Roman" w:hint="eastAsia"/>
        </w:rPr>
        <w:t>不要离开房间</w:t>
      </w:r>
      <w:r w:rsidRPr="0038293B">
        <w:rPr>
          <w:rFonts w:ascii="SimSun" w:eastAsia="SimSun" w:hAnsi="SimSun" w:cs="Times New Roman"/>
        </w:rPr>
        <w:t xml:space="preserve">, </w:t>
      </w:r>
      <w:r w:rsidRPr="0038293B">
        <w:rPr>
          <w:rFonts w:ascii="SimSun" w:eastAsia="SimSun" w:hAnsi="SimSun" w:cs="Times New Roman" w:hint="eastAsia"/>
        </w:rPr>
        <w:t>网上采购。</w:t>
      </w:r>
    </w:p>
    <w:p w:rsidR="00D41116" w:rsidRPr="0038293B" w:rsidRDefault="00D41116" w:rsidP="00D41116">
      <w:pPr>
        <w:spacing w:line="320" w:lineRule="exact"/>
        <w:ind w:left="851"/>
        <w:jc w:val="left"/>
        <w:rPr>
          <w:rFonts w:ascii="SimSun" w:eastAsia="SimSun" w:hAnsi="SimSun" w:cs="Times New Roman"/>
        </w:rPr>
      </w:pPr>
      <w:r w:rsidRPr="0038293B">
        <w:rPr>
          <w:rFonts w:ascii="SimSun" w:eastAsia="SimSun" w:hAnsi="SimSun" w:cs="Times New Roman" w:hint="eastAsia"/>
        </w:rPr>
        <w:t>不用离开浴室</w:t>
      </w:r>
      <w:r w:rsidRPr="0038293B">
        <w:rPr>
          <w:rFonts w:ascii="SimSun" w:eastAsia="SimSun" w:hAnsi="SimSun" w:cs="Times New Roman"/>
        </w:rPr>
        <w:t xml:space="preserve">, </w:t>
      </w:r>
      <w:r w:rsidRPr="0038293B">
        <w:rPr>
          <w:rFonts w:ascii="SimSun" w:eastAsia="SimSun" w:hAnsi="SimSun" w:cs="Times New Roman" w:hint="eastAsia"/>
        </w:rPr>
        <w:t>订购有步骤。</w:t>
      </w:r>
    </w:p>
    <w:p w:rsidR="00D41116" w:rsidRPr="0038293B" w:rsidRDefault="00D41116" w:rsidP="00D41116">
      <w:pPr>
        <w:spacing w:line="320" w:lineRule="exact"/>
        <w:ind w:left="851"/>
        <w:jc w:val="left"/>
        <w:rPr>
          <w:rFonts w:ascii="SimSun" w:eastAsia="SimSun" w:hAnsi="SimSun" w:cs="Times New Roman"/>
        </w:rPr>
      </w:pPr>
      <w:r w:rsidRPr="0038293B">
        <w:rPr>
          <w:rFonts w:ascii="SimSun" w:eastAsia="SimSun" w:hAnsi="SimSun" w:cs="Times New Roman" w:hint="eastAsia"/>
        </w:rPr>
        <w:t>不必离开沙发，就能把票买来。</w:t>
      </w:r>
    </w:p>
    <w:p w:rsidR="00D41116" w:rsidRPr="0038293B" w:rsidRDefault="00D41116" w:rsidP="00D41116">
      <w:pPr>
        <w:spacing w:line="320" w:lineRule="exact"/>
        <w:ind w:left="851"/>
        <w:jc w:val="left"/>
        <w:rPr>
          <w:rFonts w:ascii="SimSun" w:eastAsia="SimSun" w:hAnsi="SimSun" w:cs="Times New Roman"/>
        </w:rPr>
      </w:pPr>
      <w:r w:rsidRPr="0038293B">
        <w:rPr>
          <w:rFonts w:ascii="SimSun" w:eastAsia="SimSun" w:hAnsi="SimSun" w:cs="Times New Roman" w:hint="eastAsia"/>
        </w:rPr>
        <w:t>不须走出厕所，就能写成商籁。（十四行诗可译为</w:t>
      </w:r>
      <w:r w:rsidRPr="0038293B">
        <w:rPr>
          <w:rFonts w:ascii="SimSun" w:eastAsia="SimSun" w:hAnsi="SimSun" w:cs="Times New Roman"/>
        </w:rPr>
        <w:t>“</w:t>
      </w:r>
      <w:r w:rsidRPr="0038293B">
        <w:rPr>
          <w:rFonts w:ascii="SimSun" w:eastAsia="SimSun" w:hAnsi="SimSun" w:cs="Times New Roman" w:hint="eastAsia"/>
        </w:rPr>
        <w:t>商籁</w:t>
      </w:r>
      <w:r w:rsidRPr="0038293B">
        <w:rPr>
          <w:rFonts w:ascii="SimSun" w:eastAsia="SimSun" w:hAnsi="SimSun" w:cs="Times New Roman"/>
        </w:rPr>
        <w:t>”</w:t>
      </w:r>
      <w:r w:rsidRPr="0038293B">
        <w:rPr>
          <w:rFonts w:ascii="SimSun" w:eastAsia="SimSun" w:hAnsi="SimSun" w:cs="Times New Roman" w:hint="eastAsia"/>
        </w:rPr>
        <w:t>）</w:t>
      </w:r>
    </w:p>
    <w:p w:rsidR="00D41116" w:rsidRPr="0038293B" w:rsidRDefault="00D41116" w:rsidP="00D41116">
      <w:pPr>
        <w:spacing w:line="320" w:lineRule="exact"/>
        <w:ind w:left="851"/>
        <w:jc w:val="left"/>
        <w:rPr>
          <w:rFonts w:ascii="SimSun" w:eastAsia="SimSun" w:hAnsi="SimSun" w:cs="Times New Roman"/>
        </w:rPr>
      </w:pPr>
      <w:r w:rsidRPr="0038293B">
        <w:rPr>
          <w:rFonts w:ascii="SimSun" w:eastAsia="SimSun" w:hAnsi="SimSun" w:cs="Times New Roman" w:hint="eastAsia"/>
        </w:rPr>
        <w:t>不用从椅子上站起来</w:t>
      </w:r>
      <w:r w:rsidRPr="0038293B">
        <w:rPr>
          <w:rFonts w:ascii="SimSun" w:eastAsia="SimSun" w:hAnsi="SimSun" w:cs="Times New Roman"/>
        </w:rPr>
        <w:t xml:space="preserve">, </w:t>
      </w:r>
      <w:r w:rsidRPr="0038293B">
        <w:rPr>
          <w:rFonts w:ascii="SimSun" w:eastAsia="SimSun" w:hAnsi="SimSun" w:cs="Times New Roman" w:hint="eastAsia"/>
        </w:rPr>
        <w:t>就能借贷。</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不必下床</w:t>
      </w:r>
      <w:r w:rsidRPr="0038293B">
        <w:rPr>
          <w:rFonts w:ascii="SimSun" w:eastAsia="SimSun" w:hAnsi="SimSun" w:cs="Times New Roman"/>
        </w:rPr>
        <w:t xml:space="preserve">, </w:t>
      </w:r>
      <w:r w:rsidRPr="0038293B">
        <w:rPr>
          <w:rFonts w:ascii="SimSun" w:eastAsia="SimSun" w:hAnsi="SimSun" w:cs="Times New Roman" w:hint="eastAsia"/>
        </w:rPr>
        <w:t>可以学习外语希伯来。</w:t>
      </w:r>
      <w:r w:rsidRPr="0038293B">
        <w:rPr>
          <w:rFonts w:ascii="SimSun" w:eastAsia="SimSun" w:hAnsi="SimSun" w:cs="Times New Roman" w:hint="eastAsia"/>
          <w:lang w:val="en-US"/>
        </w:rPr>
        <w:t>（</w:t>
      </w:r>
      <w:r w:rsidRPr="0038293B">
        <w:rPr>
          <w:rFonts w:ascii="SimSun" w:eastAsia="SimSun" w:hAnsi="SimSun" w:cs="Times New Roman" w:hint="eastAsia"/>
        </w:rPr>
        <w:t>这里希伯来语有深意</w:t>
      </w:r>
      <w:r w:rsidRPr="0038293B">
        <w:rPr>
          <w:rFonts w:ascii="SimSun" w:eastAsia="SimSun" w:hAnsi="SimSun" w:cs="Times New Roman" w:hint="eastAsia"/>
          <w:lang w:val="en-US"/>
        </w:rPr>
        <w:t>，</w:t>
      </w:r>
      <w:r w:rsidRPr="0038293B">
        <w:rPr>
          <w:rFonts w:ascii="SimSun" w:eastAsia="SimSun" w:hAnsi="SimSun" w:cs="Times New Roman" w:hint="eastAsia"/>
        </w:rPr>
        <w:t>以色列人擅长做生意</w:t>
      </w:r>
      <w:r w:rsidRPr="0038293B">
        <w:rPr>
          <w:rFonts w:ascii="SimSun" w:eastAsia="SimSun" w:hAnsi="SimSun" w:cs="Times New Roman" w:hint="eastAsia"/>
          <w:lang w:val="en-US"/>
        </w:rPr>
        <w:t>）</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不要离开公寓</w:t>
      </w:r>
      <w:r w:rsidRPr="0038293B">
        <w:rPr>
          <w:rFonts w:ascii="SimSun" w:eastAsia="SimSun" w:hAnsi="SimSun" w:cs="Times New Roman"/>
          <w:lang w:val="en-US"/>
        </w:rPr>
        <w:t xml:space="preserve">, </w:t>
      </w:r>
      <w:r w:rsidRPr="0038293B">
        <w:rPr>
          <w:rFonts w:ascii="SimSun" w:eastAsia="SimSun" w:hAnsi="SimSun" w:cs="Times New Roman" w:hint="eastAsia"/>
        </w:rPr>
        <w:t>获取抵押贷款。</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不用离开洗手间</w:t>
      </w:r>
      <w:r w:rsidRPr="0038293B">
        <w:rPr>
          <w:rFonts w:ascii="SimSun" w:eastAsia="SimSun" w:hAnsi="SimSun" w:cs="Times New Roman"/>
          <w:lang w:val="en-US"/>
        </w:rPr>
        <w:t xml:space="preserve">, </w:t>
      </w:r>
      <w:r w:rsidRPr="0038293B">
        <w:rPr>
          <w:rFonts w:ascii="SimSun" w:eastAsia="SimSun" w:hAnsi="SimSun" w:cs="Times New Roman" w:hint="eastAsia"/>
        </w:rPr>
        <w:t>变成男子汉。</w:t>
      </w:r>
      <w:r w:rsidRPr="0038293B">
        <w:rPr>
          <w:rFonts w:ascii="SimSun" w:eastAsia="SimSun" w:hAnsi="SimSun" w:cs="Times New Roman" w:hint="eastAsia"/>
          <w:lang w:val="en-US"/>
        </w:rPr>
        <w:t>（</w:t>
      </w:r>
      <w:r w:rsidRPr="0038293B">
        <w:rPr>
          <w:rFonts w:ascii="SimSun" w:eastAsia="SimSun" w:hAnsi="SimSun" w:cs="Times New Roman" w:hint="eastAsia"/>
        </w:rPr>
        <w:t>隐喻在厕所自慰</w:t>
      </w:r>
      <w:r w:rsidRPr="0038293B">
        <w:rPr>
          <w:rFonts w:ascii="SimSun" w:eastAsia="SimSun" w:hAnsi="SimSun" w:cs="Times New Roman" w:hint="eastAsia"/>
          <w:lang w:val="en-US"/>
        </w:rPr>
        <w:t>）</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不必跨越门槛</w:t>
      </w:r>
      <w:r w:rsidRPr="0038293B">
        <w:rPr>
          <w:rFonts w:ascii="SimSun" w:eastAsia="SimSun" w:hAnsi="SimSun" w:cs="Times New Roman" w:hint="eastAsia"/>
          <w:lang w:val="en-US"/>
        </w:rPr>
        <w:t>，</w:t>
      </w:r>
      <w:r w:rsidRPr="0038293B">
        <w:rPr>
          <w:rFonts w:ascii="SimSun" w:eastAsia="SimSun" w:hAnsi="SimSun" w:cs="Times New Roman" w:hint="eastAsia"/>
        </w:rPr>
        <w:t>能在线就业。</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不用违法</w:t>
      </w:r>
      <w:r w:rsidRPr="0038293B">
        <w:rPr>
          <w:rFonts w:ascii="SimSun" w:eastAsia="SimSun" w:hAnsi="SimSun" w:cs="Times New Roman" w:hint="eastAsia"/>
          <w:lang w:val="en-US"/>
        </w:rPr>
        <w:t>，</w:t>
      </w:r>
      <w:r w:rsidRPr="0038293B">
        <w:rPr>
          <w:rFonts w:ascii="SimSun" w:eastAsia="SimSun" w:hAnsi="SimSun" w:cs="Times New Roman" w:hint="eastAsia"/>
        </w:rPr>
        <w:t>英雄气概威名传。</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不要起床</w:t>
      </w:r>
      <w:r w:rsidRPr="0038293B">
        <w:rPr>
          <w:rFonts w:ascii="SimSun" w:eastAsia="SimSun" w:hAnsi="SimSun" w:cs="Times New Roman" w:hint="eastAsia"/>
          <w:lang w:val="en-US"/>
        </w:rPr>
        <w:t>，</w:t>
      </w:r>
      <w:r w:rsidRPr="0038293B">
        <w:rPr>
          <w:rFonts w:ascii="SimSun" w:eastAsia="SimSun" w:hAnsi="SimSun" w:cs="Times New Roman" w:hint="eastAsia"/>
        </w:rPr>
        <w:t>可以打针注射疫苗。</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躺着不动</w:t>
      </w:r>
      <w:r w:rsidRPr="0038293B">
        <w:rPr>
          <w:rFonts w:ascii="SimSun" w:eastAsia="SimSun" w:hAnsi="SimSun" w:cs="Times New Roman" w:hint="eastAsia"/>
          <w:lang w:val="en-US"/>
        </w:rPr>
        <w:t>，</w:t>
      </w:r>
      <w:r w:rsidRPr="0038293B">
        <w:rPr>
          <w:rFonts w:ascii="SimSun" w:eastAsia="SimSun" w:hAnsi="SimSun" w:cs="Times New Roman" w:hint="eastAsia"/>
        </w:rPr>
        <w:t>自生自灭自己完蛋。</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宅在家里</w:t>
      </w:r>
      <w:r w:rsidRPr="0038293B">
        <w:rPr>
          <w:rFonts w:ascii="SimSun" w:eastAsia="SimSun" w:hAnsi="SimSun" w:cs="Times New Roman"/>
          <w:lang w:val="en-US"/>
        </w:rPr>
        <w:t xml:space="preserve">,   </w:t>
      </w:r>
      <w:r w:rsidRPr="0038293B">
        <w:rPr>
          <w:rFonts w:ascii="SimSun" w:eastAsia="SimSun" w:hAnsi="SimSun" w:cs="Times New Roman" w:hint="eastAsia"/>
        </w:rPr>
        <w:t>可以交税纳捐。</w:t>
      </w:r>
    </w:p>
    <w:p w:rsidR="00D41116" w:rsidRPr="0038293B" w:rsidRDefault="00D41116" w:rsidP="00D41116">
      <w:pPr>
        <w:spacing w:line="320" w:lineRule="exact"/>
        <w:ind w:left="851"/>
        <w:jc w:val="left"/>
        <w:rPr>
          <w:rFonts w:ascii="SimSun" w:eastAsia="SimSun" w:hAnsi="SimSun" w:cs="Times New Roman"/>
          <w:lang w:val="en-US"/>
        </w:rPr>
      </w:pPr>
      <w:r w:rsidRPr="0038293B">
        <w:rPr>
          <w:rFonts w:ascii="SimSun" w:eastAsia="SimSun" w:hAnsi="SimSun" w:cs="Times New Roman" w:hint="eastAsia"/>
        </w:rPr>
        <w:t>告别生命</w:t>
      </w:r>
      <w:r w:rsidRPr="0038293B">
        <w:rPr>
          <w:rFonts w:ascii="SimSun" w:eastAsia="SimSun" w:hAnsi="SimSun" w:cs="Times New Roman" w:hint="eastAsia"/>
          <w:lang w:val="en-US"/>
        </w:rPr>
        <w:t>，</w:t>
      </w:r>
      <w:r w:rsidRPr="0038293B">
        <w:rPr>
          <w:rFonts w:ascii="SimSun" w:eastAsia="SimSun" w:hAnsi="SimSun" w:cs="Times New Roman" w:hint="eastAsia"/>
        </w:rPr>
        <w:t>别把上帝抱怨。</w:t>
      </w:r>
    </w:p>
    <w:p w:rsidR="00D41116" w:rsidRPr="0038293B" w:rsidRDefault="00D41116" w:rsidP="00D41116">
      <w:pPr>
        <w:spacing w:line="240" w:lineRule="exact"/>
        <w:ind w:left="851"/>
        <w:jc w:val="right"/>
        <w:rPr>
          <w:rFonts w:asciiTheme="minorHAnsi" w:eastAsia="SimSun" w:hAnsiTheme="minorHAnsi" w:cs="Times New Roman"/>
          <w:sz w:val="20"/>
          <w:lang w:val="en-US"/>
        </w:rPr>
      </w:pPr>
    </w:p>
    <w:p w:rsidR="00D41116" w:rsidRPr="0038293B" w:rsidRDefault="00D41116" w:rsidP="00D41116">
      <w:pPr>
        <w:spacing w:line="240" w:lineRule="exact"/>
        <w:ind w:left="851"/>
        <w:jc w:val="right"/>
        <w:rPr>
          <w:rFonts w:ascii="SimSun" w:eastAsia="SimSun" w:hAnsi="SimSun" w:cs="Times New Roman"/>
          <w:sz w:val="20"/>
          <w:lang w:val="en-US"/>
        </w:rPr>
      </w:pPr>
      <w:r w:rsidRPr="0038293B">
        <w:rPr>
          <w:rFonts w:ascii="SimSun" w:eastAsia="SimSun" w:hAnsi="SimSun" w:cs="Times New Roman"/>
          <w:sz w:val="20"/>
          <w:lang w:val="en-US"/>
        </w:rPr>
        <w:t>2011</w:t>
      </w:r>
      <w:r w:rsidRPr="0038293B">
        <w:rPr>
          <w:rFonts w:ascii="SimSun" w:eastAsia="SimSun" w:hAnsi="SimSun" w:cs="Times New Roman" w:hint="eastAsia"/>
          <w:sz w:val="20"/>
          <w:lang w:val="en-US"/>
        </w:rPr>
        <w:t>，</w:t>
      </w:r>
      <w:r w:rsidRPr="0038293B">
        <w:rPr>
          <w:rFonts w:ascii="SimSun" w:eastAsia="SimSun" w:hAnsi="SimSun" w:cs="Times New Roman"/>
          <w:sz w:val="20"/>
          <w:lang w:val="en-US"/>
        </w:rPr>
        <w:t>11</w:t>
      </w:r>
      <w:r w:rsidRPr="0038293B">
        <w:rPr>
          <w:rFonts w:ascii="SimSun" w:eastAsia="SimSun" w:hAnsi="SimSun" w:cs="Times New Roman" w:hint="eastAsia"/>
          <w:sz w:val="20"/>
          <w:lang w:val="en-US"/>
        </w:rPr>
        <w:t>，</w:t>
      </w:r>
      <w:r w:rsidRPr="0038293B">
        <w:rPr>
          <w:rFonts w:ascii="SimSun" w:eastAsia="SimSun" w:hAnsi="SimSun" w:cs="Times New Roman"/>
          <w:sz w:val="20"/>
          <w:lang w:val="en-US"/>
        </w:rPr>
        <w:t xml:space="preserve">10   </w:t>
      </w:r>
      <w:r w:rsidRPr="0038293B">
        <w:rPr>
          <w:rFonts w:ascii="SimSun" w:eastAsia="SimSun" w:hAnsi="SimSun" w:cs="Times New Roman" w:hint="eastAsia"/>
          <w:sz w:val="20"/>
        </w:rPr>
        <w:t>周三</w:t>
      </w:r>
    </w:p>
    <w:p w:rsidR="00D41116" w:rsidRPr="0038293B" w:rsidRDefault="00D41116" w:rsidP="00D41116">
      <w:pPr>
        <w:spacing w:line="240" w:lineRule="exact"/>
        <w:ind w:left="851"/>
        <w:jc w:val="right"/>
        <w:rPr>
          <w:rFonts w:ascii="SimSun" w:eastAsia="SimSun" w:hAnsi="SimSun" w:cs="Times New Roman"/>
          <w:sz w:val="20"/>
        </w:rPr>
      </w:pPr>
      <w:r w:rsidRPr="0038293B">
        <w:rPr>
          <w:rFonts w:ascii="SimSun" w:eastAsia="SimSun" w:hAnsi="SimSun" w:cs="Times New Roman"/>
          <w:sz w:val="20"/>
        </w:rPr>
        <w:t>2021</w:t>
      </w:r>
      <w:r w:rsidRPr="0038293B">
        <w:rPr>
          <w:rFonts w:ascii="SimSun" w:eastAsia="SimSun" w:hAnsi="SimSun" w:cs="Times New Roman" w:hint="eastAsia"/>
          <w:sz w:val="20"/>
        </w:rPr>
        <w:t>，</w:t>
      </w:r>
      <w:r w:rsidRPr="0038293B">
        <w:rPr>
          <w:rFonts w:ascii="SimSun" w:eastAsia="SimSun" w:hAnsi="SimSun" w:cs="Times New Roman"/>
          <w:sz w:val="20"/>
        </w:rPr>
        <w:t>11</w:t>
      </w:r>
      <w:r w:rsidRPr="0038293B">
        <w:rPr>
          <w:rFonts w:ascii="SimSun" w:eastAsia="SimSun" w:hAnsi="SimSun" w:cs="Times New Roman" w:hint="eastAsia"/>
          <w:sz w:val="20"/>
        </w:rPr>
        <w:t>，</w:t>
      </w:r>
      <w:r w:rsidRPr="0038293B">
        <w:rPr>
          <w:rFonts w:ascii="SimSun" w:eastAsia="SimSun" w:hAnsi="SimSun" w:cs="Times New Roman"/>
          <w:sz w:val="20"/>
        </w:rPr>
        <w:t xml:space="preserve">16  </w:t>
      </w:r>
      <w:r w:rsidRPr="0038293B">
        <w:rPr>
          <w:rFonts w:ascii="SimSun" w:eastAsia="SimSun" w:hAnsi="SimSun" w:cs="Times New Roman" w:hint="eastAsia"/>
          <w:sz w:val="20"/>
        </w:rPr>
        <w:t>谷羽译</w:t>
      </w:r>
    </w:p>
    <w:p w:rsidR="00D41116" w:rsidRPr="0038293B" w:rsidRDefault="00D41116" w:rsidP="00D41116">
      <w:pPr>
        <w:jc w:val="left"/>
        <w:rPr>
          <w:rFonts w:cs="Times New Roman"/>
          <w:sz w:val="20"/>
          <w:lang w:eastAsia="zh-CN"/>
        </w:rPr>
      </w:pPr>
      <w:r w:rsidRPr="0038293B">
        <w:rPr>
          <w:rFonts w:cs="Times New Roman"/>
          <w:sz w:val="20"/>
          <w:lang w:eastAsia="zh-CN"/>
        </w:rPr>
        <w:br w:type="page"/>
      </w:r>
    </w:p>
    <w:p w:rsidR="00D41116" w:rsidRPr="0038293B"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2" w:name="_Toc88066251"/>
      <w:bookmarkStart w:id="1223" w:name="_Toc200956239"/>
      <w:r w:rsidRPr="0038293B">
        <w:rPr>
          <w:rFonts w:ascii="Bookman Old Style" w:hAnsi="Bookman Old Style"/>
          <w:b/>
        </w:rPr>
        <w:lastRenderedPageBreak/>
        <w:t>СОКРОВЕННАЯ САМКА</w:t>
      </w:r>
      <w:bookmarkEnd w:id="1222"/>
      <w:bookmarkEnd w:id="1223"/>
    </w:p>
    <w:p w:rsidR="00D41116" w:rsidRPr="0038293B" w:rsidRDefault="00D41116" w:rsidP="00D41116">
      <w:pPr>
        <w:spacing w:line="240" w:lineRule="exact"/>
        <w:rPr>
          <w:rFonts w:ascii="Bookman Old Style" w:hAnsi="Bookman Old Style"/>
          <w:sz w:val="20"/>
        </w:rPr>
      </w:pP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Металл таинственной воды</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Метал чувствительные волны</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прозрачность жизней и смертей,</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 порочность женщин и мужчин.</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Всплывал глубинный кипяток,</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Охладевая на границе,</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Чтоб до конца времён носиться мог</w:t>
      </w:r>
    </w:p>
    <w:p w:rsidR="00D41116" w:rsidRPr="0038293B" w:rsidRDefault="00D41116" w:rsidP="00D41116">
      <w:pPr>
        <w:spacing w:line="320" w:lineRule="exact"/>
        <w:jc w:val="left"/>
        <w:rPr>
          <w:rFonts w:ascii="Bookman Old Style" w:hAnsi="Bookman Old Style"/>
        </w:rPr>
      </w:pPr>
      <w:r w:rsidRPr="0038293B">
        <w:rPr>
          <w:rFonts w:ascii="Bookman Old Style" w:hAnsi="Bookman Old Style"/>
        </w:rPr>
        <w:t>Биологический челнок.</w:t>
      </w:r>
    </w:p>
    <w:p w:rsidR="00D41116" w:rsidRPr="0038293B" w:rsidRDefault="00D41116" w:rsidP="00D41116">
      <w:pPr>
        <w:spacing w:line="240" w:lineRule="exact"/>
        <w:jc w:val="right"/>
        <w:rPr>
          <w:rFonts w:ascii="Bookman Old Style" w:hAnsi="Bookman Old Style"/>
          <w:sz w:val="20"/>
        </w:rPr>
      </w:pPr>
    </w:p>
    <w:p w:rsidR="00D41116" w:rsidRPr="0038293B" w:rsidRDefault="00D41116" w:rsidP="00D41116">
      <w:pPr>
        <w:spacing w:line="240" w:lineRule="exact"/>
        <w:jc w:val="right"/>
        <w:rPr>
          <w:rFonts w:ascii="Bookman Old Style" w:hAnsi="Bookman Old Style"/>
          <w:sz w:val="20"/>
        </w:rPr>
      </w:pPr>
      <w:r w:rsidRPr="0038293B">
        <w:rPr>
          <w:rFonts w:ascii="Bookman Old Style" w:hAnsi="Bookman Old Style"/>
          <w:sz w:val="20"/>
        </w:rPr>
        <w:t>11 ноября 2021 года, четверг</w:t>
      </w:r>
    </w:p>
    <w:p w:rsidR="00D41116" w:rsidRPr="0038293B" w:rsidRDefault="00D41116" w:rsidP="00D41116">
      <w:pPr>
        <w:spacing w:line="200" w:lineRule="exact"/>
        <w:rPr>
          <w:rFonts w:cs="Times New Roman"/>
          <w:sz w:val="20"/>
        </w:rPr>
      </w:pPr>
      <w:r w:rsidRPr="0038293B">
        <w:rPr>
          <w:rFonts w:cs="Times New Roman"/>
          <w:sz w:val="20"/>
        </w:rPr>
        <w:br w:type="page"/>
      </w:r>
    </w:p>
    <w:p w:rsidR="00D41116" w:rsidRPr="0038293B"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4" w:name="_Toc88066252"/>
      <w:bookmarkStart w:id="1225" w:name="_Toc200956240"/>
      <w:r w:rsidRPr="0038293B">
        <w:rPr>
          <w:rFonts w:ascii="SimSun" w:eastAsia="SimSun" w:hAnsi="SimSun" w:cs="SimSun" w:hint="eastAsia"/>
          <w:b/>
          <w:szCs w:val="21"/>
        </w:rPr>
        <w:lastRenderedPageBreak/>
        <w:t>玄牝</w:t>
      </w:r>
      <w:bookmarkEnd w:id="1224"/>
      <w:bookmarkEnd w:id="1225"/>
    </w:p>
    <w:p w:rsidR="00D41116" w:rsidRPr="0038293B" w:rsidRDefault="00D41116" w:rsidP="00D41116">
      <w:pPr>
        <w:spacing w:line="320" w:lineRule="exact"/>
        <w:ind w:left="851"/>
        <w:jc w:val="left"/>
        <w:rPr>
          <w:rFonts w:ascii="SimSun" w:eastAsia="SimSun" w:hAnsi="SimSun"/>
          <w:szCs w:val="24"/>
        </w:rPr>
      </w:pP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金属为</w:t>
      </w:r>
      <w:r w:rsidRPr="0038293B">
        <w:rPr>
          <w:rFonts w:ascii="SimSun" w:eastAsia="SimSun" w:hAnsi="SimSun" w:cs="MS Mincho" w:hint="eastAsia"/>
          <w:lang w:eastAsia="zh-CN"/>
        </w:rPr>
        <w:t>神秘之水，</w:t>
      </w: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产</w:t>
      </w:r>
      <w:r w:rsidRPr="0038293B">
        <w:rPr>
          <w:rFonts w:ascii="SimSun" w:eastAsia="SimSun" w:hAnsi="SimSun" w:cs="MS Mincho" w:hint="eastAsia"/>
          <w:lang w:eastAsia="zh-CN"/>
        </w:rPr>
        <w:t>生敏感的浪波。</w:t>
      </w: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生生死死皆透明,</w:t>
      </w: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男女</w:t>
      </w:r>
      <w:r w:rsidRPr="0038293B">
        <w:rPr>
          <w:rFonts w:ascii="SimSun" w:eastAsia="SimSun" w:hAnsi="SimSun" w:cs="MS Gothic" w:hint="eastAsia"/>
          <w:lang w:eastAsia="zh-CN"/>
        </w:rPr>
        <w:t>阴</w:t>
      </w:r>
      <w:r w:rsidRPr="0038293B">
        <w:rPr>
          <w:rFonts w:ascii="SimSun" w:eastAsia="SimSun" w:hAnsi="SimSun" w:cs="MS Mincho" w:hint="eastAsia"/>
          <w:lang w:eastAsia="zh-CN"/>
        </w:rPr>
        <w:t>阳喜交接。</w:t>
      </w:r>
      <w:r w:rsidRPr="0038293B">
        <w:rPr>
          <w:rFonts w:ascii="SimSun" w:eastAsia="SimSun" w:hAnsi="SimSun" w:cs="SimSun" w:hint="eastAsia"/>
          <w:lang w:eastAsia="zh-CN"/>
        </w:rPr>
        <w:t xml:space="preserve"> （夫妇</w:t>
      </w:r>
      <w:r w:rsidRPr="0038293B">
        <w:rPr>
          <w:rFonts w:ascii="SimSun" w:eastAsia="SimSun" w:hAnsi="SimSun" w:cs="MS Mincho" w:hint="eastAsia"/>
          <w:lang w:eastAsia="zh-CN"/>
        </w:rPr>
        <w:t>男女喜交接）</w:t>
      </w: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深沸之水浮水面,</w:t>
      </w: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逐渐</w:t>
      </w:r>
      <w:r w:rsidRPr="0038293B">
        <w:rPr>
          <w:rFonts w:ascii="SimSun" w:eastAsia="SimSun" w:hAnsi="SimSun" w:cs="MS Mincho" w:hint="eastAsia"/>
          <w:lang w:eastAsia="zh-CN"/>
        </w:rPr>
        <w:t>降温在</w:t>
      </w:r>
      <w:r w:rsidRPr="0038293B">
        <w:rPr>
          <w:rFonts w:ascii="SimSun" w:eastAsia="SimSun" w:hAnsi="SimSun" w:cs="SimSun" w:hint="eastAsia"/>
          <w:lang w:eastAsia="zh-CN"/>
        </w:rPr>
        <w:t>边</w:t>
      </w:r>
      <w:r w:rsidRPr="0038293B">
        <w:rPr>
          <w:rFonts w:ascii="SimSun" w:eastAsia="SimSun" w:hAnsi="SimSun" w:cs="MS Mincho" w:hint="eastAsia"/>
          <w:lang w:eastAsia="zh-CN"/>
        </w:rPr>
        <w:t>界，</w:t>
      </w:r>
      <w:r w:rsidRPr="0038293B">
        <w:rPr>
          <w:rFonts w:ascii="SimSun" w:eastAsia="SimSun" w:hAnsi="SimSun" w:cs="SimSun" w:hint="eastAsia"/>
          <w:lang w:eastAsia="zh-CN"/>
        </w:rPr>
        <w:t>,</w:t>
      </w:r>
    </w:p>
    <w:p w:rsidR="00D41116" w:rsidRPr="0038293B" w:rsidRDefault="00D41116" w:rsidP="00D41116">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直到人生终结</w:t>
      </w:r>
      <w:r w:rsidRPr="0038293B">
        <w:rPr>
          <w:rFonts w:ascii="SimSun" w:eastAsia="SimSun" w:hAnsi="SimSun" w:cs="MS Mincho" w:hint="eastAsia"/>
          <w:lang w:eastAsia="zh-CN"/>
        </w:rPr>
        <w:t>日，</w:t>
      </w:r>
    </w:p>
    <w:p w:rsidR="00D41116" w:rsidRPr="0038293B" w:rsidRDefault="00D41116" w:rsidP="00D41116">
      <w:pPr>
        <w:spacing w:line="320" w:lineRule="exact"/>
        <w:ind w:left="851"/>
        <w:jc w:val="left"/>
        <w:rPr>
          <w:rFonts w:ascii="SimSun" w:eastAsia="SimSun" w:hAnsi="SimSun" w:cs="Calibri"/>
          <w:lang w:eastAsia="zh-CN"/>
        </w:rPr>
      </w:pPr>
      <w:r w:rsidRPr="0038293B">
        <w:rPr>
          <w:rFonts w:ascii="SimSun" w:eastAsia="SimSun" w:hAnsi="SimSun" w:cs="SimSun" w:hint="eastAsia"/>
          <w:lang w:eastAsia="zh-CN"/>
        </w:rPr>
        <w:t>生命之梭不停歇。</w:t>
      </w:r>
    </w:p>
    <w:p w:rsidR="00D41116" w:rsidRPr="0038293B" w:rsidRDefault="00D41116" w:rsidP="00D41116">
      <w:pPr>
        <w:spacing w:line="240" w:lineRule="exact"/>
        <w:ind w:left="851"/>
        <w:jc w:val="right"/>
        <w:rPr>
          <w:rFonts w:ascii="SimSun" w:eastAsia="SimSun" w:hAnsi="SimSun" w:cs="Times New Roman"/>
          <w:sz w:val="20"/>
          <w:lang w:eastAsia="zh-CN"/>
        </w:rPr>
      </w:pPr>
    </w:p>
    <w:p w:rsidR="00D41116" w:rsidRPr="0038293B" w:rsidRDefault="00D41116" w:rsidP="00D41116">
      <w:pPr>
        <w:spacing w:line="240" w:lineRule="exact"/>
        <w:ind w:left="851"/>
        <w:jc w:val="right"/>
        <w:rPr>
          <w:rFonts w:ascii="SimSun" w:eastAsia="SimSun" w:hAnsi="SimSun"/>
          <w:sz w:val="20"/>
          <w:lang w:eastAsia="zh-CN"/>
        </w:rPr>
      </w:pPr>
      <w:r w:rsidRPr="0038293B">
        <w:rPr>
          <w:rFonts w:ascii="SimSun" w:eastAsia="SimSun" w:hAnsi="SimSun" w:cs="Calibri"/>
          <w:sz w:val="20"/>
          <w:lang w:eastAsia="zh-CN"/>
        </w:rPr>
        <w:t>2021</w:t>
      </w:r>
      <w:r w:rsidRPr="0038293B">
        <w:rPr>
          <w:rFonts w:ascii="SimSun" w:eastAsia="SimSun" w:hAnsi="SimSun" w:cs="SimSun" w:hint="eastAsia"/>
          <w:sz w:val="20"/>
          <w:lang w:eastAsia="zh-CN"/>
        </w:rPr>
        <w:t>，</w:t>
      </w:r>
      <w:r w:rsidRPr="0038293B">
        <w:rPr>
          <w:rFonts w:ascii="SimSun" w:eastAsia="SimSun" w:hAnsi="SimSun" w:cs="Calibri"/>
          <w:sz w:val="20"/>
          <w:lang w:eastAsia="zh-CN"/>
        </w:rPr>
        <w:t>11</w:t>
      </w:r>
      <w:r w:rsidRPr="0038293B">
        <w:rPr>
          <w:rFonts w:ascii="SimSun" w:eastAsia="SimSun" w:hAnsi="SimSun" w:cs="SimSun" w:hint="eastAsia"/>
          <w:sz w:val="20"/>
          <w:lang w:eastAsia="zh-CN"/>
        </w:rPr>
        <w:t>，</w:t>
      </w:r>
      <w:r w:rsidRPr="0038293B">
        <w:rPr>
          <w:rFonts w:ascii="SimSun" w:eastAsia="SimSun" w:hAnsi="SimSun" w:cs="Calibri"/>
          <w:sz w:val="20"/>
          <w:lang w:eastAsia="zh-CN"/>
        </w:rPr>
        <w:t>10</w:t>
      </w:r>
      <w:r w:rsidRPr="0038293B">
        <w:rPr>
          <w:rFonts w:ascii="SimSun" w:eastAsia="SimSun" w:hAnsi="SimSun" w:cs="SimSun" w:hint="eastAsia"/>
          <w:sz w:val="20"/>
          <w:lang w:eastAsia="zh-CN"/>
        </w:rPr>
        <w:t>周四</w:t>
      </w:r>
    </w:p>
    <w:p w:rsidR="00D41116" w:rsidRPr="0038293B" w:rsidRDefault="00D41116" w:rsidP="00D41116">
      <w:pPr>
        <w:spacing w:line="240" w:lineRule="exact"/>
        <w:ind w:left="851"/>
        <w:jc w:val="right"/>
        <w:rPr>
          <w:rFonts w:ascii="SimSun" w:eastAsia="SimSun" w:hAnsi="SimSun"/>
          <w:sz w:val="20"/>
          <w:lang w:eastAsia="zh-CN"/>
        </w:rPr>
      </w:pPr>
      <w:r w:rsidRPr="0038293B">
        <w:rPr>
          <w:rFonts w:ascii="SimSun" w:eastAsia="SimSun" w:hAnsi="SimSun" w:cs="Calibri"/>
          <w:sz w:val="20"/>
          <w:lang w:eastAsia="zh-CN"/>
        </w:rPr>
        <w:t>2021</w:t>
      </w:r>
      <w:r w:rsidRPr="0038293B">
        <w:rPr>
          <w:rFonts w:ascii="SimSun" w:eastAsia="SimSun" w:hAnsi="SimSun" w:cs="SimSun" w:hint="eastAsia"/>
          <w:sz w:val="20"/>
          <w:lang w:eastAsia="zh-CN"/>
        </w:rPr>
        <w:t>，</w:t>
      </w:r>
      <w:r w:rsidRPr="0038293B">
        <w:rPr>
          <w:rFonts w:ascii="SimSun" w:eastAsia="SimSun" w:hAnsi="SimSun" w:cs="Calibri"/>
          <w:sz w:val="20"/>
          <w:lang w:eastAsia="zh-CN"/>
        </w:rPr>
        <w:t>11</w:t>
      </w:r>
      <w:r w:rsidRPr="0038293B">
        <w:rPr>
          <w:rFonts w:ascii="SimSun" w:eastAsia="SimSun" w:hAnsi="SimSun" w:cs="SimSun" w:hint="eastAsia"/>
          <w:sz w:val="20"/>
          <w:lang w:eastAsia="zh-CN"/>
        </w:rPr>
        <w:t>，</w:t>
      </w:r>
      <w:r w:rsidRPr="0038293B">
        <w:rPr>
          <w:rFonts w:ascii="SimSun" w:eastAsia="SimSun" w:hAnsi="SimSun" w:cs="Calibri"/>
          <w:sz w:val="20"/>
          <w:lang w:eastAsia="zh-CN"/>
        </w:rPr>
        <w:t xml:space="preserve">16 </w:t>
      </w:r>
      <w:r w:rsidRPr="0038293B">
        <w:rPr>
          <w:rFonts w:ascii="SimSun" w:eastAsia="SimSun" w:hAnsi="SimSun" w:cs="SimSun" w:hint="eastAsia"/>
          <w:sz w:val="20"/>
          <w:lang w:eastAsia="zh-CN"/>
        </w:rPr>
        <w:t>谷羽译</w:t>
      </w:r>
    </w:p>
    <w:p w:rsidR="00D41116" w:rsidRPr="0038293B" w:rsidRDefault="00D41116">
      <w:pPr>
        <w:spacing w:after="200" w:line="276" w:lineRule="auto"/>
        <w:jc w:val="left"/>
        <w:rPr>
          <w:rFonts w:asciiTheme="minorHAnsi" w:eastAsia="SimSun" w:hAnsiTheme="minorHAnsi"/>
          <w:szCs w:val="24"/>
          <w:lang w:eastAsia="zh-CN"/>
        </w:rPr>
      </w:pPr>
      <w:r w:rsidRPr="0038293B">
        <w:rPr>
          <w:rFonts w:asciiTheme="minorHAnsi" w:eastAsia="SimSun" w:hAnsiTheme="minorHAnsi"/>
          <w:szCs w:val="24"/>
          <w:lang w:eastAsia="zh-CN"/>
        </w:rPr>
        <w:br w:type="page"/>
      </w:r>
    </w:p>
    <w:p w:rsidR="00D41116" w:rsidRPr="0038293B" w:rsidRDefault="00D41116" w:rsidP="00D41116">
      <w:pPr>
        <w:spacing w:line="240" w:lineRule="exact"/>
        <w:rPr>
          <w:rFonts w:cs="Times New Roman"/>
          <w:sz w:val="20"/>
        </w:rPr>
      </w:pPr>
      <w:r w:rsidRPr="0038293B">
        <w:rPr>
          <w:rFonts w:cs="Times New Roman"/>
          <w:sz w:val="20"/>
          <w:u w:val="single"/>
        </w:rPr>
        <w:lastRenderedPageBreak/>
        <w:t>Комментарий</w:t>
      </w:r>
      <w:r w:rsidRPr="0038293B">
        <w:rPr>
          <w:rFonts w:cs="Times New Roman"/>
          <w:sz w:val="20"/>
        </w:rPr>
        <w:t xml:space="preserve">: </w:t>
      </w:r>
    </w:p>
    <w:p w:rsidR="00D41116" w:rsidRPr="0038293B" w:rsidRDefault="00D41116" w:rsidP="00D41116">
      <w:pPr>
        <w:spacing w:line="240" w:lineRule="exact"/>
        <w:ind w:firstLine="567"/>
        <w:rPr>
          <w:rFonts w:cs="Times New Roman"/>
          <w:sz w:val="20"/>
        </w:rPr>
      </w:pPr>
      <w:r w:rsidRPr="0038293B">
        <w:rPr>
          <w:rFonts w:cs="Times New Roman"/>
          <w:sz w:val="20"/>
        </w:rPr>
        <w:t xml:space="preserve">Сокровенная самка (Сокровенная Родительница) — она же Сокровенная Женственность — из Даодэцзина, гл. 6 и гл. 61.: «Врата Сокровенной Родительницы называются корнем Неба и Земли», «Самка всегда одолеет самца покоем, и, покоясь,пребывает внизу» (пер. В.В. Малявина). </w:t>
      </w:r>
    </w:p>
    <w:p w:rsidR="00D41116" w:rsidRPr="0038293B" w:rsidRDefault="00D41116" w:rsidP="00D41116">
      <w:pPr>
        <w:spacing w:line="240" w:lineRule="exact"/>
        <w:ind w:firstLine="567"/>
        <w:rPr>
          <w:rFonts w:eastAsia="SimSun" w:cs="Times New Roman"/>
          <w:sz w:val="20"/>
        </w:rPr>
      </w:pPr>
      <w:r w:rsidRPr="0038293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38293B">
        <w:rPr>
          <w:rFonts w:eastAsia="SimSun" w:cs="Times New Roman"/>
          <w:sz w:val="20"/>
        </w:rPr>
        <w:t>水色</w:t>
      </w:r>
      <w:r w:rsidRPr="0038293B">
        <w:rPr>
          <w:rFonts w:eastAsia="SimSun" w:cs="Times New Roman"/>
          <w:i/>
          <w:sz w:val="20"/>
        </w:rPr>
        <w:t>шуй-сэ</w:t>
      </w:r>
      <w:r w:rsidRPr="0038293B">
        <w:rPr>
          <w:rFonts w:eastAsia="SimSun" w:cs="Times New Roman"/>
          <w:sz w:val="20"/>
        </w:rPr>
        <w:t xml:space="preserve"> означает «цвет воды», но также «женское телосложение», «женский облик». </w:t>
      </w:r>
    </w:p>
    <w:p w:rsidR="00D41116" w:rsidRPr="0038293B" w:rsidRDefault="00D41116" w:rsidP="00D41116">
      <w:pPr>
        <w:spacing w:line="240" w:lineRule="exact"/>
        <w:ind w:firstLine="567"/>
        <w:rPr>
          <w:rFonts w:cs="Times New Roman"/>
          <w:sz w:val="20"/>
        </w:rPr>
      </w:pPr>
      <w:r w:rsidRPr="0038293B">
        <w:rPr>
          <w:rFonts w:eastAsia="SimSun" w:cs="Times New Roman"/>
          <w:sz w:val="20"/>
        </w:rPr>
        <w:t xml:space="preserve">С другой стороны, </w:t>
      </w:r>
      <w:r w:rsidRPr="0038293B">
        <w:rPr>
          <w:rFonts w:cs="Times New Roman"/>
          <w:sz w:val="20"/>
        </w:rPr>
        <w:t>по схеме пяти стихий (</w:t>
      </w:r>
      <w:r w:rsidRPr="0038293B">
        <w:rPr>
          <w:rFonts w:cs="Times New Roman"/>
          <w:i/>
          <w:sz w:val="20"/>
        </w:rPr>
        <w:t>у-син</w:t>
      </w:r>
      <w:r w:rsidRPr="0038293B">
        <w:rPr>
          <w:rFonts w:eastAsia="SimSun" w:cs="Times New Roman"/>
          <w:sz w:val="20"/>
        </w:rPr>
        <w:t>五行</w:t>
      </w:r>
      <w:r w:rsidRPr="0038293B">
        <w:rPr>
          <w:rFonts w:cs="Times New Roman"/>
          <w:sz w:val="20"/>
        </w:rPr>
        <w:t xml:space="preserve">) женщине соответствует металл и, соответственно, запад, осень и белый цвет, в то время как воде соответствует чёрный цвет. </w:t>
      </w:r>
    </w:p>
    <w:p w:rsidR="00D41116" w:rsidRPr="0038293B" w:rsidRDefault="00D41116" w:rsidP="00D41116">
      <w:pPr>
        <w:spacing w:line="240" w:lineRule="exact"/>
        <w:ind w:firstLine="567"/>
        <w:rPr>
          <w:rFonts w:cs="Times New Roman"/>
          <w:sz w:val="20"/>
        </w:rPr>
      </w:pPr>
      <w:r w:rsidRPr="0038293B">
        <w:rPr>
          <w:rFonts w:cs="Times New Roman"/>
          <w:sz w:val="20"/>
        </w:rPr>
        <w:t>С третьей стороны в противопоставлении мужчины и женщины мужчине соответствует белый цвет (спермы), а женщине — красный цвет (менструальной крови); так часто раскрашивали эротические рисунки.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D41116" w:rsidRPr="0038293B" w:rsidRDefault="00D41116" w:rsidP="00D41116">
      <w:pPr>
        <w:spacing w:line="240" w:lineRule="exact"/>
        <w:ind w:firstLine="567"/>
        <w:rPr>
          <w:rFonts w:cs="Times New Roman"/>
          <w:sz w:val="20"/>
        </w:rPr>
      </w:pPr>
      <w:r w:rsidRPr="0038293B">
        <w:rPr>
          <w:rFonts w:cs="Times New Roman"/>
          <w:sz w:val="20"/>
        </w:rPr>
        <w:t>На моей картинке  как раз эти цвета: чёрный, белый, красный.</w:t>
      </w:r>
    </w:p>
    <w:p w:rsidR="00D41116" w:rsidRPr="0038293B" w:rsidRDefault="00D41116" w:rsidP="00D41116">
      <w:pPr>
        <w:spacing w:line="240" w:lineRule="exact"/>
        <w:ind w:firstLine="567"/>
        <w:rPr>
          <w:rFonts w:cs="Times New Roman"/>
          <w:sz w:val="20"/>
        </w:rPr>
      </w:pPr>
      <w:r w:rsidRPr="0038293B">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D41116" w:rsidRPr="0038293B" w:rsidRDefault="00D41116">
      <w:pPr>
        <w:spacing w:after="200" w:line="276" w:lineRule="auto"/>
        <w:jc w:val="left"/>
        <w:rPr>
          <w:rFonts w:cs="Times New Roman"/>
          <w:sz w:val="20"/>
        </w:rPr>
      </w:pPr>
      <w:r w:rsidRPr="0038293B">
        <w:rPr>
          <w:rFonts w:cs="Times New Roman"/>
          <w:sz w:val="20"/>
        </w:rPr>
        <w:br w:type="page"/>
      </w:r>
    </w:p>
    <w:p w:rsidR="00D41116" w:rsidRPr="0038293B" w:rsidRDefault="00D41116" w:rsidP="00D41116">
      <w:pPr>
        <w:jc w:val="center"/>
        <w:rPr>
          <w:rFonts w:ascii="Bookman Old Style" w:hAnsi="Bookman Old Style"/>
          <w:sz w:val="16"/>
        </w:rPr>
      </w:pPr>
      <w:r w:rsidRPr="0038293B">
        <w:rPr>
          <w:rFonts w:ascii="Bookman Old Style" w:hAnsi="Bookman Old Style"/>
          <w:noProof/>
          <w:sz w:val="16"/>
          <w:lang w:eastAsia="ru-RU"/>
        </w:rPr>
        <w:lastRenderedPageBreak/>
        <w:drawing>
          <wp:inline distT="0" distB="0" distL="0" distR="0" wp14:anchorId="674C0820" wp14:editId="6AE0A2E4">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D41116" w:rsidRPr="0038293B" w:rsidRDefault="00D41116" w:rsidP="00D41116">
      <w:pPr>
        <w:jc w:val="center"/>
        <w:rPr>
          <w:rFonts w:cs="Times New Roman"/>
          <w:sz w:val="20"/>
        </w:rPr>
      </w:pPr>
      <w:r w:rsidRPr="0038293B">
        <w:rPr>
          <w:rFonts w:eastAsia="SimSun" w:cs="Times New Roman"/>
          <w:sz w:val="20"/>
          <w:szCs w:val="20"/>
        </w:rPr>
        <w:t>20211111.  3328 х 4626 px.</w:t>
      </w:r>
      <w:r w:rsidRPr="0038293B">
        <w:rPr>
          <w:rFonts w:eastAsia="MS Gothic" w:cs="Times New Roman"/>
          <w:sz w:val="20"/>
        </w:rPr>
        <w:t>玄牝</w:t>
      </w:r>
      <w:r w:rsidRPr="0038293B">
        <w:rPr>
          <w:rFonts w:cs="Times New Roman"/>
          <w:i/>
          <w:sz w:val="20"/>
        </w:rPr>
        <w:t>сюань пинь</w:t>
      </w:r>
      <w:r w:rsidRPr="0038293B">
        <w:rPr>
          <w:rFonts w:cs="Times New Roman"/>
          <w:sz w:val="20"/>
        </w:rPr>
        <w:t xml:space="preserve"> Сокровенная самка</w:t>
      </w:r>
    </w:p>
    <w:p w:rsidR="004E7F0F" w:rsidRPr="0038293B" w:rsidRDefault="004E7F0F" w:rsidP="004E7F0F">
      <w:pPr>
        <w:jc w:val="left"/>
        <w:rPr>
          <w:rFonts w:cs="Times New Roman"/>
          <w:sz w:val="20"/>
        </w:rPr>
      </w:pPr>
      <w:r w:rsidRPr="0038293B">
        <w:rPr>
          <w:rFonts w:cs="Times New Roman"/>
          <w:sz w:val="20"/>
        </w:rPr>
        <w:br w:type="page"/>
      </w:r>
    </w:p>
    <w:p w:rsidR="004E7F0F" w:rsidRPr="0038293B"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26" w:name="_Toc88243754"/>
      <w:bookmarkStart w:id="1227" w:name="_Toc200956241"/>
      <w:r w:rsidRPr="0038293B">
        <w:rPr>
          <w:rFonts w:ascii="Bookman Old Style" w:hAnsi="Bookman Old Style"/>
          <w:b/>
        </w:rPr>
        <w:lastRenderedPageBreak/>
        <w:t>ХУДОЖНИК РИСУЕТ ЕЛИ</w:t>
      </w:r>
      <w:bookmarkEnd w:id="1226"/>
      <w:bookmarkEnd w:id="1227"/>
    </w:p>
    <w:p w:rsidR="004E7F0F" w:rsidRPr="0038293B" w:rsidRDefault="004E7F0F" w:rsidP="004E7F0F">
      <w:pPr>
        <w:spacing w:line="320" w:lineRule="exact"/>
        <w:jc w:val="left"/>
        <w:rPr>
          <w:rFonts w:ascii="Bookman Old Style" w:hAnsi="Bookman Old Style"/>
        </w:rPr>
      </w:pP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Ветер холодный, вода леденеет,</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день безнадёжно суров.</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Художник рисует зелёные ели</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в окружении мёртвых дубов.</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И пальцы его всё теплей и теплее,</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и пар идёт от усов.</w:t>
      </w:r>
    </w:p>
    <w:p w:rsidR="004E7F0F" w:rsidRPr="0038293B" w:rsidRDefault="004E7F0F" w:rsidP="004E7F0F">
      <w:pPr>
        <w:spacing w:line="240" w:lineRule="exact"/>
        <w:jc w:val="right"/>
        <w:rPr>
          <w:rFonts w:ascii="Bookman Old Style" w:hAnsi="Bookman Old Style"/>
          <w:sz w:val="20"/>
        </w:rPr>
      </w:pPr>
    </w:p>
    <w:p w:rsidR="004E7F0F" w:rsidRPr="0038293B" w:rsidRDefault="004E7F0F" w:rsidP="004E7F0F">
      <w:pPr>
        <w:spacing w:line="240" w:lineRule="exact"/>
        <w:jc w:val="right"/>
        <w:rPr>
          <w:rFonts w:ascii="Bookman Old Style" w:hAnsi="Bookman Old Style"/>
          <w:sz w:val="20"/>
        </w:rPr>
      </w:pPr>
      <w:r w:rsidRPr="0038293B">
        <w:rPr>
          <w:rFonts w:ascii="Bookman Old Style" w:hAnsi="Bookman Old Style"/>
          <w:sz w:val="20"/>
        </w:rPr>
        <w:t>16 ноября 2021 года, вторник</w:t>
      </w:r>
    </w:p>
    <w:p w:rsidR="004E7F0F" w:rsidRPr="0038293B" w:rsidRDefault="004E7F0F" w:rsidP="004E7F0F">
      <w:pPr>
        <w:spacing w:after="200" w:line="276" w:lineRule="auto"/>
        <w:jc w:val="left"/>
        <w:rPr>
          <w:rFonts w:cs="Times New Roman"/>
          <w:sz w:val="20"/>
          <w:szCs w:val="20"/>
        </w:rPr>
      </w:pPr>
      <w:r w:rsidRPr="0038293B">
        <w:rPr>
          <w:rFonts w:cs="Times New Roman"/>
          <w:sz w:val="20"/>
          <w:szCs w:val="20"/>
        </w:rPr>
        <w:br w:type="page"/>
      </w:r>
    </w:p>
    <w:p w:rsidR="004E7F0F" w:rsidRPr="0038293B"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28" w:name="_Toc88243755"/>
      <w:bookmarkStart w:id="1229" w:name="_Toc200956242"/>
      <w:r w:rsidRPr="0038293B">
        <w:rPr>
          <w:rFonts w:ascii="Bookman Old Style" w:eastAsia="SimSun" w:hAnsi="Bookman Old Style" w:hint="eastAsia"/>
          <w:b/>
          <w:szCs w:val="24"/>
          <w:lang w:eastAsia="zh-CN"/>
        </w:rPr>
        <w:lastRenderedPageBreak/>
        <w:t>画家画云杉</w:t>
      </w:r>
      <w:bookmarkEnd w:id="1228"/>
      <w:bookmarkEnd w:id="1229"/>
    </w:p>
    <w:p w:rsidR="004E7F0F" w:rsidRPr="0038293B" w:rsidRDefault="004E7F0F" w:rsidP="004E7F0F">
      <w:pPr>
        <w:spacing w:line="320" w:lineRule="exact"/>
        <w:ind w:left="851"/>
        <w:jc w:val="left"/>
        <w:rPr>
          <w:rFonts w:ascii="SimSun" w:eastAsia="SimSun" w:hAnsi="SimSun" w:cs="Bookman Old Style"/>
          <w:szCs w:val="24"/>
          <w:lang w:eastAsia="zh-CN"/>
        </w:rPr>
      </w:pP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风很冷，水成冰，</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天气凄惨阴沉。</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画家画绿色云杉</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周围是僵死的橡树林。</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手指越来越温暖，</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胡须中哈气乱纷纷。</w:t>
      </w:r>
    </w:p>
    <w:p w:rsidR="004E7F0F" w:rsidRPr="0038293B" w:rsidRDefault="004E7F0F" w:rsidP="004E7F0F">
      <w:pPr>
        <w:spacing w:line="240" w:lineRule="exact"/>
        <w:ind w:left="851"/>
        <w:jc w:val="right"/>
        <w:rPr>
          <w:rFonts w:asciiTheme="minorHAnsi" w:eastAsia="SimSun" w:hAnsiTheme="minorHAnsi" w:cs="Bookman Old Style"/>
          <w:sz w:val="20"/>
          <w:szCs w:val="24"/>
          <w:lang w:eastAsia="zh-CN"/>
        </w:rPr>
      </w:pPr>
    </w:p>
    <w:p w:rsidR="004E7F0F" w:rsidRPr="0038293B" w:rsidRDefault="004E7F0F" w:rsidP="004E7F0F">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16</w:t>
      </w:r>
      <w:r w:rsidRPr="0038293B">
        <w:rPr>
          <w:rFonts w:ascii="SimSun" w:eastAsia="SimSun" w:hAnsi="SimSun" w:cs="SimSun" w:hint="eastAsia"/>
          <w:sz w:val="20"/>
          <w:szCs w:val="24"/>
          <w:lang w:eastAsia="zh-CN"/>
        </w:rPr>
        <w:t>，周二</w:t>
      </w:r>
    </w:p>
    <w:p w:rsidR="004E7F0F" w:rsidRPr="0038293B" w:rsidRDefault="004E7F0F" w:rsidP="004E7F0F">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18 </w:t>
      </w:r>
      <w:r w:rsidRPr="0038293B">
        <w:rPr>
          <w:rFonts w:ascii="SimSun" w:eastAsia="SimSun" w:hAnsi="SimSun" w:cs="SimSun" w:hint="eastAsia"/>
          <w:sz w:val="20"/>
          <w:szCs w:val="24"/>
          <w:lang w:eastAsia="zh-CN"/>
        </w:rPr>
        <w:t>谷羽译</w:t>
      </w:r>
    </w:p>
    <w:p w:rsidR="004E7F0F" w:rsidRPr="0038293B" w:rsidRDefault="004E7F0F" w:rsidP="004E7F0F">
      <w:pPr>
        <w:spacing w:after="200" w:line="276" w:lineRule="auto"/>
        <w:jc w:val="left"/>
        <w:rPr>
          <w:rFonts w:cs="Times New Roman"/>
          <w:sz w:val="20"/>
          <w:szCs w:val="20"/>
        </w:rPr>
      </w:pPr>
      <w:r w:rsidRPr="0038293B">
        <w:rPr>
          <w:rFonts w:cs="Times New Roman"/>
          <w:sz w:val="20"/>
          <w:szCs w:val="20"/>
        </w:rPr>
        <w:br w:type="page"/>
      </w:r>
    </w:p>
    <w:p w:rsidR="004E7F0F" w:rsidRPr="0038293B" w:rsidRDefault="004E7F0F" w:rsidP="004E7F0F">
      <w:pPr>
        <w:jc w:val="center"/>
        <w:rPr>
          <w:rFonts w:cs="Times New Roman"/>
          <w:sz w:val="20"/>
          <w:szCs w:val="20"/>
        </w:rPr>
      </w:pPr>
      <w:r w:rsidRPr="0038293B">
        <w:rPr>
          <w:rFonts w:cs="Times New Roman"/>
          <w:noProof/>
          <w:sz w:val="20"/>
          <w:szCs w:val="20"/>
          <w:lang w:eastAsia="ru-RU"/>
        </w:rPr>
        <w:lastRenderedPageBreak/>
        <w:drawing>
          <wp:inline distT="0" distB="0" distL="0" distR="0" wp14:anchorId="46D5FAEA" wp14:editId="1A07C70A">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3"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4E7F0F" w:rsidRPr="0038293B" w:rsidRDefault="004E7F0F" w:rsidP="004E7F0F">
      <w:pPr>
        <w:jc w:val="center"/>
        <w:rPr>
          <w:rFonts w:cs="Times New Roman"/>
          <w:sz w:val="20"/>
          <w:szCs w:val="20"/>
        </w:rPr>
      </w:pPr>
      <w:r w:rsidRPr="0038293B">
        <w:rPr>
          <w:rFonts w:ascii="SimSun" w:eastAsia="SimSun" w:hAnsi="SimSun" w:cs="Times New Roman"/>
          <w:sz w:val="20"/>
          <w:szCs w:val="20"/>
        </w:rPr>
        <w:t>藝術家畫杉木</w:t>
      </w:r>
      <w:r w:rsidRPr="0038293B">
        <w:rPr>
          <w:rFonts w:cs="Times New Roman"/>
          <w:sz w:val="20"/>
          <w:szCs w:val="20"/>
        </w:rPr>
        <w:t xml:space="preserve">    Художник рисует ели. Акварель 2016 г. + надпись и печать – фотошоп 2021. 4922х4962 px.</w:t>
      </w:r>
    </w:p>
    <w:p w:rsidR="004E7F0F" w:rsidRPr="0038293B" w:rsidRDefault="004E7F0F" w:rsidP="004E7F0F">
      <w:pPr>
        <w:spacing w:after="200" w:line="276" w:lineRule="auto"/>
        <w:jc w:val="left"/>
        <w:rPr>
          <w:rFonts w:cs="Times New Roman"/>
          <w:sz w:val="20"/>
        </w:rPr>
      </w:pPr>
      <w:r w:rsidRPr="0038293B">
        <w:rPr>
          <w:rFonts w:cs="Times New Roman"/>
          <w:sz w:val="20"/>
        </w:rPr>
        <w:br w:type="page"/>
      </w:r>
    </w:p>
    <w:p w:rsidR="004E7F0F" w:rsidRPr="0038293B" w:rsidRDefault="004E7F0F" w:rsidP="004E7F0F">
      <w:pPr>
        <w:jc w:val="left"/>
        <w:rPr>
          <w:rFonts w:cs="Times New Roman"/>
          <w:sz w:val="20"/>
        </w:rPr>
      </w:pPr>
      <w:r w:rsidRPr="0038293B">
        <w:rPr>
          <w:rFonts w:cs="Times New Roman"/>
          <w:sz w:val="20"/>
        </w:rPr>
        <w:lastRenderedPageBreak/>
        <w:br w:type="page"/>
      </w:r>
    </w:p>
    <w:p w:rsidR="004E7F0F" w:rsidRPr="0038293B"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0" w:name="_Toc88243756"/>
      <w:bookmarkStart w:id="1231" w:name="_Toc200956243"/>
      <w:r w:rsidRPr="0038293B">
        <w:rPr>
          <w:rFonts w:ascii="Bookman Old Style" w:hAnsi="Bookman Old Style"/>
          <w:b/>
        </w:rPr>
        <w:lastRenderedPageBreak/>
        <w:t>КОРОЧЕ</w:t>
      </w:r>
      <w:bookmarkEnd w:id="1230"/>
      <w:bookmarkEnd w:id="1231"/>
    </w:p>
    <w:p w:rsidR="004E7F0F" w:rsidRPr="0038293B" w:rsidRDefault="004E7F0F" w:rsidP="004E7F0F">
      <w:pPr>
        <w:spacing w:line="320" w:lineRule="exact"/>
        <w:jc w:val="left"/>
        <w:rPr>
          <w:rFonts w:ascii="Bookman Old Style" w:hAnsi="Bookman Old Style"/>
        </w:rPr>
      </w:pP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Поздняя осень.</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Время коротких стихов.</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В неделе рождается день номер восемь,</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сотканный из воспоминаний и снов.</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Стариков традиционная седмица</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всё темней, холодней и короче.</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Новорождённый раскрывает глазницы</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и расправляет плечи.</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Только он ещё маленький очень,</w:t>
      </w:r>
    </w:p>
    <w:p w:rsidR="004E7F0F" w:rsidRPr="0038293B" w:rsidRDefault="004E7F0F" w:rsidP="004E7F0F">
      <w:pPr>
        <w:spacing w:line="320" w:lineRule="exact"/>
        <w:jc w:val="left"/>
        <w:rPr>
          <w:rFonts w:ascii="Bookman Old Style" w:hAnsi="Bookman Old Style"/>
        </w:rPr>
      </w:pPr>
      <w:r w:rsidRPr="0038293B">
        <w:rPr>
          <w:rFonts w:ascii="Bookman Old Style" w:hAnsi="Bookman Old Style"/>
        </w:rPr>
        <w:t>с ним нужно бережней и короче.</w:t>
      </w:r>
    </w:p>
    <w:p w:rsidR="004E7F0F" w:rsidRPr="0038293B" w:rsidRDefault="004E7F0F" w:rsidP="004E7F0F">
      <w:pPr>
        <w:spacing w:line="240" w:lineRule="exact"/>
        <w:jc w:val="right"/>
        <w:rPr>
          <w:rFonts w:ascii="Bookman Old Style" w:hAnsi="Bookman Old Style"/>
          <w:sz w:val="20"/>
        </w:rPr>
      </w:pPr>
    </w:p>
    <w:p w:rsidR="004E7F0F" w:rsidRPr="0038293B" w:rsidRDefault="004E7F0F" w:rsidP="004E7F0F">
      <w:pPr>
        <w:spacing w:line="240" w:lineRule="exact"/>
        <w:jc w:val="right"/>
        <w:rPr>
          <w:rFonts w:ascii="Bookman Old Style" w:hAnsi="Bookman Old Style"/>
          <w:sz w:val="20"/>
        </w:rPr>
      </w:pPr>
      <w:r w:rsidRPr="0038293B">
        <w:rPr>
          <w:rFonts w:ascii="Bookman Old Style" w:hAnsi="Bookman Old Style"/>
          <w:sz w:val="20"/>
        </w:rPr>
        <w:t>17 ноября 2021 года, среда</w:t>
      </w:r>
    </w:p>
    <w:p w:rsidR="004E7F0F" w:rsidRPr="0038293B" w:rsidRDefault="004E7F0F" w:rsidP="004E7F0F">
      <w:pPr>
        <w:spacing w:after="200" w:line="276" w:lineRule="auto"/>
        <w:jc w:val="left"/>
        <w:rPr>
          <w:rFonts w:cs="Times New Roman"/>
          <w:sz w:val="20"/>
        </w:rPr>
      </w:pPr>
      <w:r w:rsidRPr="0038293B">
        <w:rPr>
          <w:rFonts w:cs="Times New Roman"/>
          <w:sz w:val="20"/>
        </w:rPr>
        <w:br w:type="page"/>
      </w:r>
    </w:p>
    <w:p w:rsidR="004E7F0F" w:rsidRPr="0038293B"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32" w:name="_Toc88243757"/>
      <w:bookmarkStart w:id="1233" w:name="_Toc200956244"/>
      <w:r w:rsidRPr="0038293B">
        <w:rPr>
          <w:rFonts w:ascii="Bookman Old Style" w:eastAsia="SimSun" w:hAnsi="Bookman Old Style" w:hint="eastAsia"/>
          <w:b/>
          <w:szCs w:val="24"/>
          <w:lang w:eastAsia="zh-CN"/>
        </w:rPr>
        <w:lastRenderedPageBreak/>
        <w:t>尽量简短</w:t>
      </w:r>
      <w:bookmarkEnd w:id="1232"/>
      <w:bookmarkEnd w:id="1233"/>
    </w:p>
    <w:p w:rsidR="004E7F0F" w:rsidRPr="0038293B" w:rsidRDefault="004E7F0F" w:rsidP="004E7F0F">
      <w:pPr>
        <w:spacing w:line="320" w:lineRule="exact"/>
        <w:ind w:left="851"/>
        <w:jc w:val="left"/>
        <w:rPr>
          <w:rFonts w:ascii="SimSun" w:eastAsia="SimSun" w:hAnsi="SimSun" w:cs="Bookman Old Style"/>
          <w:szCs w:val="24"/>
          <w:lang w:eastAsia="zh-CN"/>
        </w:rPr>
      </w:pP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晚秋。</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写短诗的时间。</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一周诞生出第八天，</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凭借回忆和梦想编织诗篇。</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老年人过传统的礼拜</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越来越昏暗、冷淡、简短。</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新生婴儿睁开了两只眼睛，</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无意识地动一动双肩。</w:t>
      </w:r>
    </w:p>
    <w:p w:rsidR="004E7F0F" w:rsidRPr="0038293B" w:rsidRDefault="004E7F0F" w:rsidP="004E7F0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只不过他还很小很小，</w:t>
      </w:r>
    </w:p>
    <w:p w:rsidR="004E7F0F" w:rsidRPr="0038293B" w:rsidRDefault="004E7F0F" w:rsidP="004E7F0F">
      <w:pPr>
        <w:spacing w:line="320" w:lineRule="exact"/>
        <w:ind w:left="851"/>
        <w:jc w:val="left"/>
        <w:rPr>
          <w:rFonts w:asciiTheme="minorHAnsi" w:eastAsia="SimSun" w:hAnsiTheme="minorHAnsi" w:cs="SimSun"/>
          <w:szCs w:val="24"/>
          <w:lang w:eastAsia="zh-CN"/>
        </w:rPr>
      </w:pPr>
      <w:r w:rsidRPr="0038293B">
        <w:rPr>
          <w:rFonts w:ascii="SimSun" w:eastAsia="SimSun" w:hAnsi="SimSun" w:cs="SimSun" w:hint="eastAsia"/>
          <w:szCs w:val="24"/>
          <w:lang w:eastAsia="zh-CN"/>
        </w:rPr>
        <w:t>待他该小心谨慎充满爱怜。</w:t>
      </w:r>
    </w:p>
    <w:p w:rsidR="004E7F0F" w:rsidRPr="0038293B" w:rsidRDefault="004E7F0F" w:rsidP="004E7F0F">
      <w:pPr>
        <w:spacing w:line="320" w:lineRule="exact"/>
        <w:ind w:left="851"/>
        <w:jc w:val="right"/>
        <w:rPr>
          <w:rFonts w:ascii="SimSun" w:eastAsia="SimSun" w:hAnsi="SimSun" w:cs="SimSun"/>
          <w:sz w:val="22"/>
          <w:szCs w:val="24"/>
          <w:lang w:eastAsia="zh-CN"/>
        </w:rPr>
      </w:pPr>
    </w:p>
    <w:p w:rsidR="004E7F0F" w:rsidRPr="0038293B" w:rsidRDefault="004E7F0F" w:rsidP="004E7F0F">
      <w:pPr>
        <w:spacing w:line="320" w:lineRule="exact"/>
        <w:ind w:left="1020"/>
        <w:jc w:val="right"/>
        <w:rPr>
          <w:rFonts w:ascii="SimSun" w:eastAsia="SimSun" w:hAnsi="SimSun" w:cs="Bookman Old Style"/>
          <w:sz w:val="20"/>
          <w:szCs w:val="21"/>
          <w:lang w:eastAsia="zh-CN"/>
        </w:rPr>
      </w:pPr>
      <w:r w:rsidRPr="0038293B">
        <w:rPr>
          <w:rFonts w:ascii="SimSun" w:eastAsia="SimSun" w:hAnsi="SimSun" w:cs="SimSun"/>
          <w:sz w:val="20"/>
          <w:szCs w:val="21"/>
          <w:lang w:eastAsia="zh-CN"/>
        </w:rPr>
        <w:t>2021,11,17</w:t>
      </w:r>
      <w:r w:rsidRPr="0038293B">
        <w:rPr>
          <w:rFonts w:ascii="SimSun" w:eastAsia="SimSun" w:hAnsi="SimSun" w:cs="SimSun" w:hint="eastAsia"/>
          <w:sz w:val="20"/>
          <w:szCs w:val="21"/>
          <w:lang w:eastAsia="zh-CN"/>
        </w:rPr>
        <w:t>周三</w:t>
      </w:r>
    </w:p>
    <w:p w:rsidR="004E7F0F" w:rsidRPr="0038293B" w:rsidRDefault="004E7F0F" w:rsidP="004E7F0F">
      <w:pPr>
        <w:spacing w:line="320" w:lineRule="exact"/>
        <w:ind w:left="2175"/>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2021</w:t>
      </w:r>
      <w:r w:rsidRPr="0038293B">
        <w:rPr>
          <w:rFonts w:ascii="SimSun" w:eastAsia="SimSun" w:hAnsi="SimSun" w:cs="SimSun" w:hint="eastAsia"/>
          <w:sz w:val="20"/>
          <w:szCs w:val="21"/>
          <w:lang w:eastAsia="zh-CN"/>
        </w:rPr>
        <w:t>，</w:t>
      </w:r>
      <w:r w:rsidRPr="0038293B">
        <w:rPr>
          <w:rFonts w:ascii="SimSun" w:eastAsia="SimSun" w:hAnsi="SimSun" w:cs="Bookman Old Style"/>
          <w:sz w:val="20"/>
          <w:szCs w:val="21"/>
          <w:lang w:eastAsia="zh-CN"/>
        </w:rPr>
        <w:t>11</w:t>
      </w:r>
      <w:r w:rsidRPr="0038293B">
        <w:rPr>
          <w:rFonts w:ascii="SimSun" w:eastAsia="SimSun" w:hAnsi="SimSun" w:cs="SimSun" w:hint="eastAsia"/>
          <w:sz w:val="20"/>
          <w:szCs w:val="21"/>
          <w:lang w:eastAsia="zh-CN"/>
        </w:rPr>
        <w:t>，</w:t>
      </w:r>
      <w:r w:rsidRPr="0038293B">
        <w:rPr>
          <w:rFonts w:ascii="SimSun" w:eastAsia="SimSun" w:hAnsi="SimSun" w:cs="Bookman Old Style"/>
          <w:sz w:val="20"/>
          <w:szCs w:val="21"/>
          <w:lang w:eastAsia="zh-CN"/>
        </w:rPr>
        <w:t xml:space="preserve">18 </w:t>
      </w:r>
      <w:r w:rsidRPr="0038293B">
        <w:rPr>
          <w:rFonts w:ascii="SimSun" w:eastAsia="SimSun" w:hAnsi="SimSun" w:cs="SimSun" w:hint="eastAsia"/>
          <w:sz w:val="20"/>
          <w:szCs w:val="21"/>
          <w:lang w:eastAsia="zh-CN"/>
        </w:rPr>
        <w:t>谷羽译</w:t>
      </w:r>
    </w:p>
    <w:p w:rsidR="0095564A" w:rsidRPr="0038293B" w:rsidRDefault="0095564A" w:rsidP="0095564A">
      <w:pPr>
        <w:jc w:val="left"/>
        <w:rPr>
          <w:rFonts w:cs="Times New Roman"/>
          <w:sz w:val="20"/>
        </w:rPr>
      </w:pPr>
      <w:r w:rsidRPr="0038293B">
        <w:rPr>
          <w:rFonts w:cs="Times New Roman"/>
          <w:sz w:val="20"/>
        </w:rPr>
        <w:br w:type="page"/>
      </w:r>
    </w:p>
    <w:p w:rsidR="0095564A" w:rsidRPr="0038293B"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4" w:name="_Toc200956245"/>
      <w:r w:rsidRPr="0038293B">
        <w:rPr>
          <w:rFonts w:ascii="Bookman Old Style" w:hAnsi="Bookman Old Style"/>
          <w:b/>
        </w:rPr>
        <w:lastRenderedPageBreak/>
        <w:t>МОЁ СЕРДЦЕ</w:t>
      </w:r>
      <w:bookmarkEnd w:id="1234"/>
    </w:p>
    <w:p w:rsidR="0095564A" w:rsidRPr="0038293B" w:rsidRDefault="0095564A" w:rsidP="0095564A">
      <w:pPr>
        <w:spacing w:line="320" w:lineRule="exact"/>
        <w:jc w:val="left"/>
        <w:rPr>
          <w:rFonts w:ascii="Bookman Old Style" w:hAnsi="Bookman Old Style"/>
          <w:szCs w:val="24"/>
        </w:rPr>
      </w:pP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Моё китайское сердце</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рисует капли дождя</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на голой ветви кущи акварельной.</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Моё русское сердце</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рифмует звуки дождя</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с голосом плачущей колыбельной.</w:t>
      </w:r>
    </w:p>
    <w:p w:rsidR="0095564A" w:rsidRPr="0038293B" w:rsidRDefault="0095564A" w:rsidP="0095564A">
      <w:pPr>
        <w:spacing w:line="320" w:lineRule="exact"/>
        <w:jc w:val="left"/>
        <w:rPr>
          <w:rFonts w:ascii="Bookman Old Style" w:hAnsi="Bookman Old Style"/>
        </w:rPr>
      </w:pP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Вот я умру, а они уйдут</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по мокрой траве</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за покров дождя</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туда, где их ждут.</w:t>
      </w:r>
    </w:p>
    <w:p w:rsidR="0095564A" w:rsidRPr="0038293B" w:rsidRDefault="0095564A" w:rsidP="0095564A">
      <w:pPr>
        <w:spacing w:line="240" w:lineRule="exact"/>
        <w:jc w:val="right"/>
        <w:rPr>
          <w:rFonts w:ascii="Bookman Old Style" w:hAnsi="Bookman Old Style"/>
          <w:sz w:val="20"/>
        </w:rPr>
      </w:pPr>
    </w:p>
    <w:p w:rsidR="0095564A" w:rsidRPr="0038293B" w:rsidRDefault="0095564A" w:rsidP="0095564A">
      <w:pPr>
        <w:spacing w:line="240" w:lineRule="exact"/>
        <w:jc w:val="right"/>
        <w:rPr>
          <w:rFonts w:ascii="Bookman Old Style" w:hAnsi="Bookman Old Style"/>
          <w:sz w:val="20"/>
        </w:rPr>
      </w:pPr>
      <w:r w:rsidRPr="0038293B">
        <w:rPr>
          <w:rFonts w:ascii="Bookman Old Style" w:hAnsi="Bookman Old Style"/>
          <w:sz w:val="20"/>
        </w:rPr>
        <w:t>19 ноября 2021 года, пятница</w:t>
      </w:r>
    </w:p>
    <w:p w:rsidR="0095564A" w:rsidRPr="0038293B" w:rsidRDefault="0095564A" w:rsidP="0095564A">
      <w:pPr>
        <w:spacing w:after="200" w:line="276" w:lineRule="auto"/>
        <w:jc w:val="left"/>
        <w:rPr>
          <w:rFonts w:cs="Times New Roman"/>
          <w:sz w:val="20"/>
        </w:rPr>
      </w:pPr>
      <w:r w:rsidRPr="0038293B">
        <w:rPr>
          <w:rFonts w:cs="Times New Roman"/>
          <w:sz w:val="20"/>
        </w:rPr>
        <w:br w:type="page"/>
      </w:r>
    </w:p>
    <w:p w:rsidR="0095564A" w:rsidRPr="0038293B"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35" w:name="_Toc89534562"/>
      <w:bookmarkStart w:id="1236" w:name="_Toc200956246"/>
      <w:r w:rsidRPr="0038293B">
        <w:rPr>
          <w:rFonts w:ascii="Bookman Old Style" w:eastAsia="SimSun" w:hAnsi="Bookman Old Style" w:hint="eastAsia"/>
          <w:b/>
          <w:szCs w:val="24"/>
          <w:lang w:eastAsia="zh-CN"/>
        </w:rPr>
        <w:lastRenderedPageBreak/>
        <w:t>我的心</w:t>
      </w:r>
      <w:bookmarkEnd w:id="1235"/>
      <w:bookmarkEnd w:id="1236"/>
    </w:p>
    <w:p w:rsidR="0095564A" w:rsidRPr="0038293B" w:rsidRDefault="0095564A" w:rsidP="0095564A">
      <w:pPr>
        <w:spacing w:line="320" w:lineRule="exact"/>
        <w:ind w:left="851"/>
        <w:jc w:val="left"/>
        <w:rPr>
          <w:rFonts w:ascii="SimSun" w:eastAsia="SimSun" w:hAnsi="SimSun"/>
          <w:color w:val="000000" w:themeColor="text1"/>
          <w:szCs w:val="24"/>
        </w:rPr>
      </w:pP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我的中国心</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用色彩描绘</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光裸树枝上的雨滴，</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我的俄国心</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伴随摇篮曲的哭泣</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模仿雨水的韵律。</w:t>
      </w:r>
    </w:p>
    <w:p w:rsidR="0095564A" w:rsidRPr="0038293B" w:rsidRDefault="0095564A" w:rsidP="0095564A">
      <w:pPr>
        <w:spacing w:line="320" w:lineRule="exact"/>
        <w:ind w:left="851"/>
        <w:jc w:val="left"/>
        <w:rPr>
          <w:rFonts w:ascii="SimSun" w:eastAsia="SimSun" w:hAnsi="SimSun"/>
          <w:color w:val="000000" w:themeColor="text1"/>
          <w:szCs w:val="24"/>
        </w:rPr>
      </w:pP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等我百年之后，诗和画</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漫游在潮湿的草地上</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穿越雨的帘幕到达远方</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那里有人正期待欣赏。</w:t>
      </w:r>
    </w:p>
    <w:p w:rsidR="0095564A" w:rsidRPr="0038293B" w:rsidRDefault="0095564A" w:rsidP="0095564A">
      <w:pPr>
        <w:spacing w:line="240" w:lineRule="exact"/>
        <w:ind w:left="851"/>
        <w:jc w:val="right"/>
        <w:rPr>
          <w:rFonts w:asciiTheme="minorHAnsi" w:eastAsia="SimSun" w:hAnsiTheme="minorHAnsi"/>
          <w:color w:val="000000" w:themeColor="text1"/>
          <w:sz w:val="20"/>
          <w:szCs w:val="24"/>
        </w:rPr>
      </w:pPr>
    </w:p>
    <w:p w:rsidR="0095564A" w:rsidRPr="0038293B" w:rsidRDefault="0095564A" w:rsidP="0095564A">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2021，11，19，周五</w:t>
      </w:r>
    </w:p>
    <w:p w:rsidR="0095564A" w:rsidRPr="0038293B" w:rsidRDefault="0095564A" w:rsidP="0095564A">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2021，12，2 谷羽译</w:t>
      </w:r>
    </w:p>
    <w:p w:rsidR="0095564A" w:rsidRPr="0038293B" w:rsidRDefault="0095564A" w:rsidP="0095564A">
      <w:pPr>
        <w:jc w:val="left"/>
        <w:rPr>
          <w:rFonts w:cs="Times New Roman"/>
          <w:sz w:val="20"/>
        </w:rPr>
      </w:pPr>
      <w:r w:rsidRPr="0038293B">
        <w:rPr>
          <w:rFonts w:cs="Times New Roman"/>
          <w:sz w:val="20"/>
        </w:rPr>
        <w:br w:type="page"/>
      </w:r>
    </w:p>
    <w:p w:rsidR="0095564A" w:rsidRPr="0038293B"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7" w:name="_Toc89534563"/>
      <w:bookmarkStart w:id="1238" w:name="_Toc200956247"/>
      <w:r w:rsidRPr="0038293B">
        <w:rPr>
          <w:rFonts w:ascii="Bookman Old Style" w:hAnsi="Bookman Old Style"/>
          <w:b/>
        </w:rPr>
        <w:lastRenderedPageBreak/>
        <w:t>УТКИ-ДУРОЧКИ</w:t>
      </w:r>
      <w:bookmarkEnd w:id="1237"/>
      <w:bookmarkEnd w:id="1238"/>
    </w:p>
    <w:p w:rsidR="0095564A" w:rsidRPr="0038293B" w:rsidRDefault="0095564A" w:rsidP="0095564A">
      <w:pPr>
        <w:spacing w:line="320" w:lineRule="exact"/>
        <w:jc w:val="left"/>
        <w:rPr>
          <w:rFonts w:ascii="Bookman Old Style" w:hAnsi="Bookman Old Style"/>
          <w:szCs w:val="24"/>
        </w:rPr>
      </w:pP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Мокрый снег.</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Водка в «Пятёрочке».</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Утки-дурочки</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не летят на юг.</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Хорошо, что есть</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у меня сознание:</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оставаясь здесь,</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улечу в мечтаниях.</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Я ж не утка-дурочка.</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Ну, что, ещё по рюмочке?</w:t>
      </w:r>
    </w:p>
    <w:p w:rsidR="0095564A" w:rsidRPr="0038293B" w:rsidRDefault="0095564A" w:rsidP="0095564A">
      <w:pPr>
        <w:spacing w:line="240" w:lineRule="exact"/>
        <w:jc w:val="right"/>
        <w:rPr>
          <w:rFonts w:ascii="Bookman Old Style" w:hAnsi="Bookman Old Style"/>
          <w:sz w:val="20"/>
        </w:rPr>
      </w:pPr>
    </w:p>
    <w:p w:rsidR="0095564A" w:rsidRPr="0038293B" w:rsidRDefault="0095564A" w:rsidP="0095564A">
      <w:pPr>
        <w:spacing w:line="240" w:lineRule="exact"/>
        <w:jc w:val="right"/>
        <w:rPr>
          <w:rFonts w:ascii="Bookman Old Style" w:hAnsi="Bookman Old Style"/>
          <w:sz w:val="20"/>
        </w:rPr>
      </w:pPr>
      <w:r w:rsidRPr="0038293B">
        <w:rPr>
          <w:rFonts w:ascii="Bookman Old Style" w:hAnsi="Bookman Old Style"/>
          <w:sz w:val="20"/>
        </w:rPr>
        <w:t>20 ноября 2021 года, суббота</w:t>
      </w:r>
    </w:p>
    <w:p w:rsidR="0095564A" w:rsidRPr="0038293B" w:rsidRDefault="0095564A" w:rsidP="0095564A">
      <w:pPr>
        <w:spacing w:after="200" w:line="276" w:lineRule="auto"/>
        <w:jc w:val="left"/>
        <w:rPr>
          <w:rFonts w:cs="Times New Roman"/>
          <w:sz w:val="20"/>
        </w:rPr>
      </w:pPr>
      <w:r w:rsidRPr="0038293B">
        <w:rPr>
          <w:rFonts w:cs="Times New Roman"/>
          <w:sz w:val="20"/>
        </w:rPr>
        <w:br w:type="page"/>
      </w:r>
    </w:p>
    <w:p w:rsidR="0095564A" w:rsidRPr="0038293B"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39" w:name="_Toc89534564"/>
      <w:bookmarkStart w:id="1240" w:name="_Toc200956248"/>
      <w:r w:rsidRPr="0038293B">
        <w:rPr>
          <w:rFonts w:ascii="Bookman Old Style" w:eastAsia="SimSun" w:hAnsi="Bookman Old Style" w:hint="eastAsia"/>
          <w:b/>
          <w:szCs w:val="24"/>
          <w:lang w:eastAsia="zh-CN"/>
        </w:rPr>
        <w:lastRenderedPageBreak/>
        <w:t>笨拙的鸭子</w:t>
      </w:r>
      <w:bookmarkEnd w:id="1239"/>
      <w:bookmarkEnd w:id="1240"/>
    </w:p>
    <w:p w:rsidR="0095564A" w:rsidRPr="0038293B" w:rsidRDefault="0095564A" w:rsidP="0095564A">
      <w:pPr>
        <w:spacing w:line="320" w:lineRule="exact"/>
        <w:ind w:left="851"/>
        <w:jc w:val="left"/>
        <w:rPr>
          <w:rFonts w:ascii="SimSun" w:eastAsia="SimSun" w:hAnsi="SimSun"/>
          <w:color w:val="000000" w:themeColor="text1"/>
          <w:szCs w:val="24"/>
        </w:rPr>
      </w:pP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湿漉漉的雪。</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一瓶伏特加白酒。</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拙笨的鸭子</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不向往南方，不想飞走。</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很好。因此</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我产生了一个念头：</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留在这里，</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凭借幻想漫游。</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我可不是一只笨鸭子。</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瓶里的酒还有没有？</w:t>
      </w:r>
    </w:p>
    <w:p w:rsidR="0095564A" w:rsidRPr="0038293B" w:rsidRDefault="0095564A" w:rsidP="0095564A">
      <w:pPr>
        <w:spacing w:line="240" w:lineRule="exact"/>
        <w:ind w:left="851"/>
        <w:jc w:val="right"/>
        <w:rPr>
          <w:rFonts w:asciiTheme="minorHAnsi" w:eastAsia="SimSun" w:hAnsiTheme="minorHAnsi"/>
          <w:color w:val="000000" w:themeColor="text1"/>
          <w:sz w:val="20"/>
          <w:szCs w:val="24"/>
        </w:rPr>
      </w:pPr>
    </w:p>
    <w:p w:rsidR="0095564A" w:rsidRPr="0038293B" w:rsidRDefault="0095564A" w:rsidP="0095564A">
      <w:pPr>
        <w:spacing w:line="240" w:lineRule="exact"/>
        <w:ind w:left="851"/>
        <w:jc w:val="right"/>
        <w:rPr>
          <w:rFonts w:ascii="SimSun" w:eastAsia="SimSun" w:hAnsi="SimSun"/>
          <w:color w:val="000000" w:themeColor="text1"/>
          <w:sz w:val="20"/>
          <w:szCs w:val="24"/>
          <w:lang w:val="en-US"/>
        </w:rPr>
      </w:pPr>
      <w:r w:rsidRPr="0038293B">
        <w:rPr>
          <w:rFonts w:ascii="SimSun" w:eastAsia="SimSun" w:hAnsi="SimSun" w:hint="eastAsia"/>
          <w:color w:val="000000" w:themeColor="text1"/>
          <w:sz w:val="20"/>
          <w:szCs w:val="24"/>
          <w:lang w:val="en-US"/>
        </w:rPr>
        <w:t>2021，11，20，</w:t>
      </w:r>
      <w:r w:rsidRPr="0038293B">
        <w:rPr>
          <w:rFonts w:ascii="SimSun" w:eastAsia="SimSun" w:hAnsi="SimSun" w:hint="eastAsia"/>
          <w:color w:val="000000" w:themeColor="text1"/>
          <w:sz w:val="20"/>
          <w:szCs w:val="24"/>
        </w:rPr>
        <w:t>周六</w:t>
      </w:r>
    </w:p>
    <w:p w:rsidR="0095564A" w:rsidRPr="0038293B" w:rsidRDefault="0095564A" w:rsidP="0095564A">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2021，12，2 谷羽译</w:t>
      </w:r>
    </w:p>
    <w:p w:rsidR="0095564A" w:rsidRPr="0038293B" w:rsidRDefault="0095564A" w:rsidP="0095564A">
      <w:pPr>
        <w:jc w:val="left"/>
        <w:rPr>
          <w:rFonts w:cs="Times New Roman"/>
          <w:sz w:val="20"/>
        </w:rPr>
      </w:pPr>
    </w:p>
    <w:p w:rsidR="0095564A" w:rsidRPr="0038293B" w:rsidRDefault="0095564A" w:rsidP="0095564A">
      <w:pPr>
        <w:jc w:val="left"/>
        <w:rPr>
          <w:rFonts w:cs="Times New Roman"/>
          <w:sz w:val="20"/>
        </w:rPr>
      </w:pPr>
      <w:r w:rsidRPr="0038293B">
        <w:rPr>
          <w:rFonts w:cs="Times New Roman"/>
          <w:sz w:val="20"/>
        </w:rPr>
        <w:br w:type="page"/>
      </w:r>
    </w:p>
    <w:p w:rsidR="0095564A" w:rsidRPr="0038293B"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1" w:name="_Toc89534565"/>
      <w:bookmarkStart w:id="1242" w:name="_Toc200956249"/>
      <w:r w:rsidRPr="0038293B">
        <w:rPr>
          <w:rFonts w:ascii="Bookman Old Style" w:hAnsi="Bookman Old Style"/>
          <w:b/>
        </w:rPr>
        <w:lastRenderedPageBreak/>
        <w:t>НЕНАСТНАЯ ПОГОДА</w:t>
      </w:r>
      <w:bookmarkEnd w:id="1241"/>
      <w:bookmarkEnd w:id="1242"/>
    </w:p>
    <w:p w:rsidR="0095564A" w:rsidRPr="0038293B" w:rsidRDefault="0095564A" w:rsidP="0095564A">
      <w:pPr>
        <w:spacing w:line="320" w:lineRule="exact"/>
        <w:jc w:val="left"/>
        <w:rPr>
          <w:rFonts w:ascii="Bookman Old Style" w:hAnsi="Bookman Old Style"/>
          <w:szCs w:val="24"/>
        </w:rPr>
      </w:pP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Люблю ненастную погоду.</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в ней есть и снег, и мрак, и ветер.</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И счастья нет на белом свете,</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а есть несчастная природа,</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в которой есть покой и воля.</w:t>
      </w:r>
    </w:p>
    <w:p w:rsidR="0095564A" w:rsidRPr="0038293B" w:rsidRDefault="0095564A" w:rsidP="0095564A">
      <w:pPr>
        <w:spacing w:line="320" w:lineRule="exact"/>
        <w:jc w:val="left"/>
        <w:rPr>
          <w:rFonts w:ascii="Bookman Old Style" w:hAnsi="Bookman Old Style"/>
        </w:rPr>
      </w:pPr>
      <w:r w:rsidRPr="0038293B">
        <w:rPr>
          <w:rFonts w:ascii="Bookman Old Style" w:hAnsi="Bookman Old Style"/>
        </w:rPr>
        <w:t>Не более.</w:t>
      </w:r>
    </w:p>
    <w:p w:rsidR="0095564A" w:rsidRPr="0038293B" w:rsidRDefault="0095564A" w:rsidP="0095564A">
      <w:pPr>
        <w:spacing w:line="240" w:lineRule="exact"/>
        <w:jc w:val="right"/>
        <w:rPr>
          <w:rFonts w:ascii="Bookman Old Style" w:hAnsi="Bookman Old Style"/>
          <w:sz w:val="20"/>
        </w:rPr>
      </w:pPr>
    </w:p>
    <w:p w:rsidR="0095564A" w:rsidRPr="0038293B" w:rsidRDefault="0095564A" w:rsidP="0095564A">
      <w:pPr>
        <w:spacing w:line="240" w:lineRule="exact"/>
        <w:jc w:val="right"/>
        <w:rPr>
          <w:rFonts w:ascii="Bookman Old Style" w:hAnsi="Bookman Old Style"/>
          <w:sz w:val="20"/>
        </w:rPr>
      </w:pPr>
      <w:r w:rsidRPr="0038293B">
        <w:rPr>
          <w:rFonts w:ascii="Bookman Old Style" w:hAnsi="Bookman Old Style"/>
          <w:sz w:val="20"/>
        </w:rPr>
        <w:t>20 ноября 2021 года, суббота</w:t>
      </w:r>
    </w:p>
    <w:p w:rsidR="0095564A" w:rsidRPr="0038293B" w:rsidRDefault="0095564A" w:rsidP="0095564A">
      <w:pPr>
        <w:spacing w:after="200" w:line="276" w:lineRule="auto"/>
        <w:jc w:val="left"/>
        <w:rPr>
          <w:rFonts w:cs="Times New Roman"/>
          <w:sz w:val="20"/>
        </w:rPr>
      </w:pPr>
      <w:r w:rsidRPr="0038293B">
        <w:rPr>
          <w:rFonts w:cs="Times New Roman"/>
          <w:sz w:val="20"/>
        </w:rPr>
        <w:br w:type="page"/>
      </w:r>
    </w:p>
    <w:p w:rsidR="0095564A" w:rsidRPr="0038293B"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3" w:name="_Toc89534566"/>
      <w:bookmarkStart w:id="1244" w:name="_Toc200956250"/>
      <w:r w:rsidRPr="0038293B">
        <w:rPr>
          <w:rFonts w:ascii="Bookman Old Style" w:eastAsia="SimSun" w:hAnsi="Bookman Old Style" w:hint="eastAsia"/>
          <w:b/>
          <w:szCs w:val="24"/>
          <w:lang w:eastAsia="zh-CN"/>
        </w:rPr>
        <w:lastRenderedPageBreak/>
        <w:t>阴沉沉的天气</w:t>
      </w:r>
      <w:bookmarkEnd w:id="1243"/>
      <w:bookmarkEnd w:id="1244"/>
    </w:p>
    <w:p w:rsidR="0095564A" w:rsidRPr="0038293B" w:rsidRDefault="0095564A" w:rsidP="0095564A">
      <w:pPr>
        <w:spacing w:line="320" w:lineRule="exact"/>
        <w:ind w:left="851"/>
        <w:jc w:val="left"/>
        <w:rPr>
          <w:rFonts w:ascii="SimSun" w:eastAsia="SimSun" w:hAnsi="SimSun"/>
          <w:b/>
          <w:color w:val="000000" w:themeColor="text1"/>
          <w:szCs w:val="24"/>
        </w:rPr>
      </w:pP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我喜欢阴沉沉的天气。</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阴天时下雪、刮风、潮湿。</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没有幸福可言，晴天的日子，</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只有不幸的大自然，</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自然界有宁静和随意。</w:t>
      </w:r>
    </w:p>
    <w:p w:rsidR="0095564A" w:rsidRPr="0038293B" w:rsidRDefault="0095564A" w:rsidP="0095564A">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此外再没有别的东西。</w:t>
      </w:r>
    </w:p>
    <w:p w:rsidR="0095564A" w:rsidRPr="0038293B" w:rsidRDefault="0095564A" w:rsidP="0095564A">
      <w:pPr>
        <w:spacing w:line="240" w:lineRule="exact"/>
        <w:ind w:left="851"/>
        <w:jc w:val="right"/>
        <w:rPr>
          <w:rFonts w:asciiTheme="minorHAnsi" w:eastAsia="SimSun" w:hAnsiTheme="minorHAnsi"/>
          <w:color w:val="000000" w:themeColor="text1"/>
          <w:sz w:val="20"/>
          <w:szCs w:val="24"/>
        </w:rPr>
      </w:pPr>
    </w:p>
    <w:p w:rsidR="0095564A" w:rsidRPr="0038293B" w:rsidRDefault="0095564A" w:rsidP="0095564A">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2021，11，20，周六</w:t>
      </w:r>
    </w:p>
    <w:p w:rsidR="0095564A" w:rsidRPr="0038293B" w:rsidRDefault="0095564A" w:rsidP="0095564A">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2021，12，2 谷羽译</w:t>
      </w:r>
    </w:p>
    <w:p w:rsidR="002E6872" w:rsidRPr="0038293B" w:rsidRDefault="002E6872" w:rsidP="002E6872">
      <w:pPr>
        <w:jc w:val="left"/>
        <w:rPr>
          <w:rFonts w:cs="Times New Roman"/>
          <w:sz w:val="20"/>
        </w:rPr>
      </w:pPr>
      <w:r w:rsidRPr="0038293B">
        <w:rPr>
          <w:rFonts w:cs="Times New Roman"/>
          <w:sz w:val="20"/>
        </w:rPr>
        <w:br w:type="page"/>
      </w:r>
    </w:p>
    <w:p w:rsidR="002E6872" w:rsidRPr="0038293B"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5" w:name="_Toc89534574"/>
      <w:bookmarkStart w:id="1246" w:name="_Toc200956251"/>
      <w:r w:rsidRPr="0038293B">
        <w:rPr>
          <w:rFonts w:ascii="Bookman Old Style" w:hAnsi="Bookman Old Style"/>
          <w:b/>
        </w:rPr>
        <w:lastRenderedPageBreak/>
        <w:t>ЛЕС НАКАНУНЕ ЗИМЫ</w:t>
      </w:r>
      <w:bookmarkEnd w:id="1245"/>
      <w:bookmarkEnd w:id="1246"/>
    </w:p>
    <w:p w:rsidR="002E6872" w:rsidRPr="0038293B" w:rsidRDefault="002E6872" w:rsidP="002E6872">
      <w:pPr>
        <w:spacing w:line="320" w:lineRule="exact"/>
        <w:jc w:val="left"/>
        <w:rPr>
          <w:rFonts w:ascii="Bookman Old Style" w:hAnsi="Bookman Old Style"/>
          <w:szCs w:val="24"/>
        </w:rPr>
      </w:pP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Облаков обвисли усы.</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Мокрые птицы молчат.</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Лес накануне зимы</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тихий, старый, печальный;</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Ветвями слегка качая,</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Видит туманные сны.</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Вот бы и нам до весны</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Дожить-доскучать.</w:t>
      </w:r>
    </w:p>
    <w:p w:rsidR="002E6872" w:rsidRPr="0038293B" w:rsidRDefault="002E6872" w:rsidP="002E6872">
      <w:pPr>
        <w:spacing w:line="240" w:lineRule="exact"/>
        <w:jc w:val="right"/>
        <w:rPr>
          <w:rFonts w:ascii="Bookman Old Style" w:hAnsi="Bookman Old Style"/>
          <w:sz w:val="20"/>
        </w:rPr>
      </w:pPr>
    </w:p>
    <w:p w:rsidR="002E6872" w:rsidRPr="0038293B" w:rsidRDefault="002E6872" w:rsidP="002E6872">
      <w:pPr>
        <w:spacing w:line="240" w:lineRule="exact"/>
        <w:jc w:val="right"/>
        <w:rPr>
          <w:rFonts w:ascii="Bookman Old Style" w:hAnsi="Bookman Old Style"/>
          <w:sz w:val="20"/>
        </w:rPr>
      </w:pPr>
      <w:r w:rsidRPr="0038293B">
        <w:rPr>
          <w:rFonts w:ascii="Bookman Old Style" w:hAnsi="Bookman Old Style"/>
          <w:sz w:val="20"/>
        </w:rPr>
        <w:t>30 ноября 2021 года, вторник</w:t>
      </w:r>
    </w:p>
    <w:p w:rsidR="002E6872" w:rsidRPr="0038293B" w:rsidRDefault="002E6872" w:rsidP="002E6872">
      <w:pPr>
        <w:spacing w:after="200" w:line="276" w:lineRule="auto"/>
        <w:jc w:val="left"/>
        <w:rPr>
          <w:rFonts w:cs="Times New Roman"/>
          <w:sz w:val="20"/>
        </w:rPr>
      </w:pPr>
      <w:r w:rsidRPr="0038293B">
        <w:rPr>
          <w:rFonts w:cs="Times New Roman"/>
          <w:sz w:val="20"/>
        </w:rPr>
        <w:br w:type="page"/>
      </w:r>
    </w:p>
    <w:p w:rsidR="002E6872" w:rsidRPr="0038293B"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7" w:name="_Toc89534575"/>
      <w:bookmarkStart w:id="1248" w:name="_Toc200956252"/>
      <w:r w:rsidRPr="0038293B">
        <w:rPr>
          <w:rFonts w:ascii="SimSun" w:eastAsia="SimSun" w:hAnsi="SimSun" w:hint="eastAsia"/>
          <w:b/>
          <w:color w:val="000000" w:themeColor="text1"/>
          <w:szCs w:val="24"/>
        </w:rPr>
        <w:lastRenderedPageBreak/>
        <w:t>临近冬天的森林</w:t>
      </w:r>
      <w:bookmarkEnd w:id="1247"/>
      <w:bookmarkEnd w:id="1248"/>
    </w:p>
    <w:p w:rsidR="002E6872" w:rsidRPr="0038293B" w:rsidRDefault="002E6872" w:rsidP="002E6872">
      <w:pPr>
        <w:spacing w:line="320" w:lineRule="exact"/>
        <w:ind w:left="851"/>
        <w:jc w:val="left"/>
        <w:rPr>
          <w:rFonts w:ascii="SimSun" w:eastAsia="SimSun" w:hAnsi="SimSun"/>
          <w:color w:val="000000" w:themeColor="text1"/>
          <w:szCs w:val="24"/>
        </w:rPr>
      </w:pP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乌云长出了胡须，</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湿淋淋的鸟儿无声无息。</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临近冬天的森林</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寂静、苍老、悲戚；</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树枝儿轻轻摇晃，</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梦境中云遮雾罩。</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我们在春天到来之前，</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同样在期待中煎熬。</w:t>
      </w:r>
    </w:p>
    <w:p w:rsidR="002E6872" w:rsidRPr="0038293B" w:rsidRDefault="002E6872" w:rsidP="002E6872">
      <w:pPr>
        <w:spacing w:line="240" w:lineRule="exact"/>
        <w:ind w:left="851"/>
        <w:jc w:val="right"/>
        <w:rPr>
          <w:rFonts w:asciiTheme="minorHAnsi" w:eastAsia="SimSun" w:hAnsiTheme="minorHAnsi"/>
          <w:color w:val="000000" w:themeColor="text1"/>
          <w:sz w:val="20"/>
          <w:szCs w:val="24"/>
        </w:rPr>
      </w:pP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2021，11，30，周二</w:t>
      </w: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2021，12，2 谷羽译</w:t>
      </w:r>
    </w:p>
    <w:p w:rsidR="002E6872" w:rsidRPr="0038293B" w:rsidRDefault="002E6872" w:rsidP="002E6872">
      <w:pPr>
        <w:jc w:val="left"/>
        <w:rPr>
          <w:rFonts w:cs="Times New Roman"/>
          <w:sz w:val="20"/>
        </w:rPr>
      </w:pPr>
    </w:p>
    <w:p w:rsidR="002E6872" w:rsidRPr="0038293B" w:rsidRDefault="002E6872" w:rsidP="002E6872">
      <w:pPr>
        <w:jc w:val="left"/>
        <w:rPr>
          <w:rFonts w:cs="Times New Roman"/>
          <w:sz w:val="20"/>
        </w:rPr>
      </w:pPr>
      <w:r w:rsidRPr="0038293B">
        <w:rPr>
          <w:rFonts w:cs="Times New Roman"/>
          <w:sz w:val="20"/>
        </w:rPr>
        <w:br w:type="page"/>
      </w:r>
    </w:p>
    <w:p w:rsidR="002E6872" w:rsidRPr="0038293B"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9" w:name="_Toc89534576"/>
      <w:bookmarkStart w:id="1250" w:name="_Toc200956253"/>
      <w:r w:rsidRPr="0038293B">
        <w:rPr>
          <w:rFonts w:ascii="Bookman Old Style" w:hAnsi="Bookman Old Style"/>
          <w:b/>
        </w:rPr>
        <w:lastRenderedPageBreak/>
        <w:t>ОМИКРОН</w:t>
      </w:r>
      <w:r w:rsidRPr="0038293B">
        <w:rPr>
          <w:rStyle w:val="af2"/>
          <w:rFonts w:ascii="Bookman Old Style" w:hAnsi="Bookman Old Style"/>
          <w:b/>
        </w:rPr>
        <w:footnoteReference w:id="23"/>
      </w:r>
      <w:bookmarkEnd w:id="1249"/>
      <w:bookmarkEnd w:id="1250"/>
    </w:p>
    <w:p w:rsidR="002E6872" w:rsidRPr="0038293B" w:rsidRDefault="002E6872" w:rsidP="002E6872">
      <w:pPr>
        <w:spacing w:line="320" w:lineRule="exact"/>
        <w:jc w:val="left"/>
        <w:rPr>
          <w:rFonts w:ascii="Bookman Old Style" w:hAnsi="Bookman Old Style"/>
          <w:szCs w:val="24"/>
        </w:rPr>
      </w:pP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В греческом алфавите</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только 24 буквы.</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Не пора ли вирусологии</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подумать о будущем и перейти</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на китайские иероглифы?</w:t>
      </w:r>
    </w:p>
    <w:p w:rsidR="002E6872" w:rsidRPr="0038293B" w:rsidRDefault="002E6872" w:rsidP="002E6872">
      <w:pPr>
        <w:spacing w:line="240" w:lineRule="exact"/>
        <w:jc w:val="right"/>
        <w:rPr>
          <w:rFonts w:ascii="Bookman Old Style" w:hAnsi="Bookman Old Style"/>
          <w:sz w:val="20"/>
        </w:rPr>
      </w:pPr>
    </w:p>
    <w:p w:rsidR="002E6872" w:rsidRPr="0038293B" w:rsidRDefault="002E6872" w:rsidP="002E6872">
      <w:pPr>
        <w:spacing w:line="240" w:lineRule="exact"/>
        <w:jc w:val="right"/>
        <w:rPr>
          <w:rFonts w:ascii="Bookman Old Style" w:hAnsi="Bookman Old Style"/>
          <w:sz w:val="20"/>
        </w:rPr>
      </w:pPr>
      <w:r w:rsidRPr="0038293B">
        <w:rPr>
          <w:rFonts w:ascii="Bookman Old Style" w:hAnsi="Bookman Old Style"/>
          <w:sz w:val="20"/>
        </w:rPr>
        <w:t>30 ноября 2021 года, вторник</w:t>
      </w:r>
    </w:p>
    <w:p w:rsidR="002E6872" w:rsidRPr="0038293B" w:rsidRDefault="002E6872" w:rsidP="002E6872">
      <w:pPr>
        <w:spacing w:after="200" w:line="276" w:lineRule="auto"/>
        <w:jc w:val="left"/>
        <w:rPr>
          <w:rFonts w:cs="Times New Roman"/>
          <w:sz w:val="20"/>
        </w:rPr>
      </w:pPr>
      <w:r w:rsidRPr="0038293B">
        <w:rPr>
          <w:rFonts w:cs="Times New Roman"/>
          <w:sz w:val="20"/>
        </w:rPr>
        <w:br w:type="page"/>
      </w:r>
    </w:p>
    <w:p w:rsidR="002E6872" w:rsidRPr="0038293B" w:rsidRDefault="002E6872" w:rsidP="002E6872">
      <w:pPr>
        <w:pStyle w:val="af3"/>
        <w:numPr>
          <w:ilvl w:val="0"/>
          <w:numId w:val="2"/>
        </w:numPr>
        <w:spacing w:line="320" w:lineRule="exact"/>
        <w:ind w:left="1208" w:hanging="357"/>
        <w:jc w:val="left"/>
        <w:outlineLvl w:val="1"/>
        <w:rPr>
          <w:rFonts w:ascii="SimSun" w:eastAsia="SimSun" w:hAnsi="SimSun"/>
          <w:color w:val="000000" w:themeColor="text1"/>
          <w:szCs w:val="24"/>
        </w:rPr>
      </w:pPr>
      <w:bookmarkStart w:id="1251" w:name="_Toc89534577"/>
      <w:bookmarkStart w:id="1252" w:name="_Toc200956254"/>
      <w:r w:rsidRPr="0038293B">
        <w:rPr>
          <w:rFonts w:ascii="SimSun" w:eastAsia="SimSun" w:hAnsi="SimSun" w:hint="eastAsia"/>
          <w:b/>
          <w:color w:val="000000" w:themeColor="text1"/>
          <w:szCs w:val="24"/>
        </w:rPr>
        <w:lastRenderedPageBreak/>
        <w:t>奥密克戎</w:t>
      </w:r>
      <w:r w:rsidRPr="0038293B">
        <w:rPr>
          <w:rStyle w:val="af2"/>
          <w:rFonts w:ascii="SimSun" w:eastAsia="SimSun" w:hAnsi="SimSun"/>
          <w:b/>
          <w:color w:val="000000" w:themeColor="text1"/>
          <w:szCs w:val="24"/>
        </w:rPr>
        <w:footnoteReference w:id="24"/>
      </w:r>
      <w:bookmarkEnd w:id="1251"/>
      <w:bookmarkEnd w:id="1252"/>
    </w:p>
    <w:p w:rsidR="002E6872" w:rsidRPr="0038293B" w:rsidRDefault="002E6872" w:rsidP="002E6872">
      <w:pPr>
        <w:spacing w:line="320" w:lineRule="exact"/>
        <w:ind w:left="851"/>
        <w:jc w:val="left"/>
        <w:rPr>
          <w:rFonts w:ascii="SimSun" w:eastAsia="SimSun" w:hAnsi="SimSun"/>
          <w:color w:val="000000" w:themeColor="text1"/>
          <w:szCs w:val="24"/>
        </w:rPr>
      </w:pP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希腊语字母表</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字母只有24个。</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呼吸道急性传染病毒学，</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将来是否可采用汉字</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hint="eastAsia"/>
          <w:color w:val="000000" w:themeColor="text1"/>
          <w:szCs w:val="24"/>
        </w:rPr>
        <w:t>标注病毒名称更适合？</w:t>
      </w:r>
    </w:p>
    <w:p w:rsidR="002E6872" w:rsidRPr="0038293B" w:rsidRDefault="002E6872" w:rsidP="002E6872">
      <w:pPr>
        <w:spacing w:line="240" w:lineRule="exact"/>
        <w:ind w:left="851"/>
        <w:jc w:val="right"/>
        <w:rPr>
          <w:rFonts w:asciiTheme="minorHAnsi" w:eastAsia="SimSun" w:hAnsiTheme="minorHAnsi"/>
          <w:color w:val="000000" w:themeColor="text1"/>
          <w:sz w:val="20"/>
          <w:szCs w:val="24"/>
        </w:rPr>
      </w:pP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2021，11，30，周二</w:t>
      </w: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2021，12，2 谷羽译</w:t>
      </w:r>
    </w:p>
    <w:p w:rsidR="002E6872" w:rsidRPr="0038293B" w:rsidRDefault="002E6872" w:rsidP="002E6872">
      <w:pPr>
        <w:jc w:val="left"/>
        <w:rPr>
          <w:rFonts w:cs="Times New Roman"/>
          <w:sz w:val="20"/>
        </w:rPr>
      </w:pPr>
      <w:r w:rsidRPr="0038293B">
        <w:rPr>
          <w:rFonts w:cs="Times New Roman"/>
          <w:sz w:val="20"/>
        </w:rPr>
        <w:br w:type="page"/>
      </w:r>
    </w:p>
    <w:p w:rsidR="002E6872" w:rsidRPr="0038293B"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3" w:name="_Toc89534581"/>
      <w:bookmarkStart w:id="1254" w:name="_Toc200956255"/>
      <w:r w:rsidRPr="0038293B">
        <w:rPr>
          <w:rFonts w:ascii="Bookman Old Style" w:hAnsi="Bookman Old Style"/>
          <w:b/>
        </w:rPr>
        <w:lastRenderedPageBreak/>
        <w:t>В ТОЙ СТРАНЕ</w:t>
      </w:r>
      <w:bookmarkEnd w:id="1253"/>
      <w:bookmarkEnd w:id="1254"/>
    </w:p>
    <w:p w:rsidR="002E6872" w:rsidRPr="0038293B" w:rsidRDefault="002E6872" w:rsidP="002E6872">
      <w:pPr>
        <w:spacing w:line="320" w:lineRule="exact"/>
        <w:jc w:val="left"/>
        <w:rPr>
          <w:rFonts w:ascii="Bookman Old Style" w:hAnsi="Bookman Old Style"/>
          <w:szCs w:val="24"/>
        </w:rPr>
      </w:pP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В той стране, мой мальчик,</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на могиле не ставят креста,</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не возводят надгробный гранит,</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а в землю бросают семечко,</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из него вырастает дерево,</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что будет помнить покойника</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тысячу лет.</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В той стране, мой мальчик,</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шумят густые леса,</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а люди ютятся</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на полянах и на опушках,</w:t>
      </w:r>
    </w:p>
    <w:p w:rsidR="002E6872" w:rsidRPr="0038293B" w:rsidRDefault="002E6872" w:rsidP="002E6872">
      <w:pPr>
        <w:spacing w:line="320" w:lineRule="exact"/>
        <w:jc w:val="left"/>
        <w:rPr>
          <w:rFonts w:ascii="Bookman Old Style" w:hAnsi="Bookman Old Style"/>
        </w:rPr>
      </w:pPr>
      <w:r w:rsidRPr="0038293B">
        <w:rPr>
          <w:rFonts w:ascii="Bookman Old Style" w:hAnsi="Bookman Old Style"/>
        </w:rPr>
        <w:t>среди зелёной травы.</w:t>
      </w:r>
    </w:p>
    <w:p w:rsidR="002E6872" w:rsidRPr="0038293B" w:rsidRDefault="002E6872" w:rsidP="002E6872">
      <w:pPr>
        <w:spacing w:line="240" w:lineRule="exact"/>
        <w:jc w:val="right"/>
        <w:rPr>
          <w:rFonts w:ascii="Bookman Old Style" w:hAnsi="Bookman Old Style"/>
          <w:sz w:val="20"/>
        </w:rPr>
      </w:pPr>
    </w:p>
    <w:p w:rsidR="002E6872" w:rsidRPr="0038293B" w:rsidRDefault="002E6872" w:rsidP="002E6872">
      <w:pPr>
        <w:spacing w:line="240" w:lineRule="exact"/>
        <w:jc w:val="right"/>
        <w:rPr>
          <w:rFonts w:ascii="Bookman Old Style" w:hAnsi="Bookman Old Style"/>
          <w:sz w:val="20"/>
        </w:rPr>
      </w:pPr>
      <w:r w:rsidRPr="0038293B">
        <w:rPr>
          <w:rFonts w:ascii="Bookman Old Style" w:hAnsi="Bookman Old Style"/>
          <w:sz w:val="20"/>
        </w:rPr>
        <w:t>1декабря 2021 года, среда</w:t>
      </w:r>
    </w:p>
    <w:p w:rsidR="002E6872" w:rsidRPr="0038293B" w:rsidRDefault="002E6872" w:rsidP="002E6872">
      <w:pPr>
        <w:spacing w:after="200" w:line="276" w:lineRule="auto"/>
        <w:jc w:val="left"/>
        <w:rPr>
          <w:rFonts w:cs="Times New Roman"/>
          <w:sz w:val="20"/>
        </w:rPr>
      </w:pPr>
      <w:r w:rsidRPr="0038293B">
        <w:rPr>
          <w:rFonts w:cs="Times New Roman"/>
          <w:sz w:val="20"/>
        </w:rPr>
        <w:br w:type="page"/>
      </w:r>
    </w:p>
    <w:p w:rsidR="002E6872" w:rsidRPr="0038293B"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55" w:name="_Toc89534582"/>
      <w:bookmarkStart w:id="1256" w:name="_Toc200956256"/>
      <w:r w:rsidRPr="0038293B">
        <w:rPr>
          <w:rFonts w:ascii="SimSun" w:eastAsia="SimSun" w:hAnsi="SimSun" w:hint="eastAsia"/>
          <w:b/>
          <w:color w:val="000000" w:themeColor="text1"/>
          <w:szCs w:val="24"/>
        </w:rPr>
        <w:lastRenderedPageBreak/>
        <w:t>在那个国家</w:t>
      </w:r>
      <w:bookmarkEnd w:id="1255"/>
      <w:bookmarkEnd w:id="1256"/>
    </w:p>
    <w:p w:rsidR="002E6872" w:rsidRPr="0038293B" w:rsidRDefault="002E6872" w:rsidP="002E6872">
      <w:pPr>
        <w:spacing w:line="320" w:lineRule="exact"/>
        <w:ind w:left="851"/>
        <w:jc w:val="left"/>
        <w:rPr>
          <w:rFonts w:ascii="SimSun" w:eastAsia="SimSun" w:hAnsi="SimSun"/>
          <w:color w:val="000000" w:themeColor="text1"/>
          <w:szCs w:val="24"/>
        </w:rPr>
      </w:pP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SimSun" w:hint="eastAsia"/>
          <w:color w:val="000000" w:themeColor="text1"/>
          <w:szCs w:val="24"/>
        </w:rPr>
        <w:t>诗中人物说</w:t>
      </w:r>
      <w:r w:rsidRPr="0038293B">
        <w:rPr>
          <w:rFonts w:ascii="SimSun" w:eastAsia="SimSun" w:hAnsi="SimSun" w:cs="MS Gothic" w:hint="eastAsia"/>
          <w:color w:val="000000" w:themeColor="text1"/>
          <w:szCs w:val="24"/>
        </w:rPr>
        <w:t>，那个国家</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SimSun" w:hint="eastAsia"/>
          <w:color w:val="000000" w:themeColor="text1"/>
          <w:szCs w:val="24"/>
        </w:rPr>
        <w:t>坟</w:t>
      </w:r>
      <w:r w:rsidRPr="0038293B">
        <w:rPr>
          <w:rFonts w:ascii="SimSun" w:eastAsia="SimSun" w:hAnsi="SimSun" w:cs="MS Gothic" w:hint="eastAsia"/>
          <w:color w:val="000000" w:themeColor="text1"/>
          <w:szCs w:val="24"/>
        </w:rPr>
        <w:t>墓上不插十字架，</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MS Gothic" w:hint="eastAsia"/>
          <w:color w:val="000000" w:themeColor="text1"/>
          <w:szCs w:val="24"/>
        </w:rPr>
        <w:t>通常也不会</w:t>
      </w:r>
      <w:r w:rsidRPr="0038293B">
        <w:rPr>
          <w:rFonts w:ascii="SimSun" w:eastAsia="SimSun" w:hAnsi="SimSun" w:cs="SimSun" w:hint="eastAsia"/>
          <w:color w:val="000000" w:themeColor="text1"/>
          <w:szCs w:val="24"/>
        </w:rPr>
        <w:t>竖立石碑，</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MS Gothic" w:hint="eastAsia"/>
          <w:color w:val="000000" w:themeColor="text1"/>
          <w:szCs w:val="24"/>
        </w:rPr>
        <w:t>而是把</w:t>
      </w:r>
      <w:r w:rsidRPr="0038293B">
        <w:rPr>
          <w:rFonts w:ascii="SimSun" w:eastAsia="SimSun" w:hAnsi="SimSun" w:cs="SimSun" w:hint="eastAsia"/>
          <w:color w:val="000000" w:themeColor="text1"/>
          <w:szCs w:val="24"/>
        </w:rPr>
        <w:t>树种撒进</w:t>
      </w:r>
      <w:r w:rsidRPr="0038293B">
        <w:rPr>
          <w:rFonts w:ascii="SimSun" w:eastAsia="SimSun" w:hAnsi="SimSun" w:cs="MS Gothic" w:hint="eastAsia"/>
          <w:color w:val="000000" w:themeColor="text1"/>
          <w:szCs w:val="24"/>
        </w:rPr>
        <w:t>土地，</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MS Gothic" w:hint="eastAsia"/>
          <w:color w:val="000000" w:themeColor="text1"/>
          <w:szCs w:val="24"/>
        </w:rPr>
        <w:t>土地里会</w:t>
      </w:r>
      <w:r w:rsidRPr="0038293B">
        <w:rPr>
          <w:rFonts w:ascii="SimSun" w:eastAsia="SimSun" w:hAnsi="SimSun" w:cs="SimSun" w:hint="eastAsia"/>
          <w:color w:val="000000" w:themeColor="text1"/>
          <w:szCs w:val="24"/>
        </w:rPr>
        <w:t>长出一棵树，</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SimSun" w:hint="eastAsia"/>
          <w:color w:val="000000" w:themeColor="text1"/>
          <w:szCs w:val="24"/>
        </w:rPr>
        <w:t>让树</w:t>
      </w:r>
      <w:r w:rsidRPr="0038293B">
        <w:rPr>
          <w:rFonts w:ascii="SimSun" w:eastAsia="SimSun" w:hAnsi="SimSun" w:cs="MS Gothic" w:hint="eastAsia"/>
          <w:color w:val="000000" w:themeColor="text1"/>
          <w:szCs w:val="24"/>
        </w:rPr>
        <w:t>木</w:t>
      </w:r>
      <w:r w:rsidRPr="0038293B">
        <w:rPr>
          <w:rFonts w:ascii="SimSun" w:eastAsia="SimSun" w:hAnsi="SimSun" w:cs="SimSun" w:hint="eastAsia"/>
          <w:color w:val="000000" w:themeColor="text1"/>
          <w:szCs w:val="24"/>
        </w:rPr>
        <w:t>记住</w:t>
      </w:r>
      <w:r w:rsidRPr="0038293B">
        <w:rPr>
          <w:rFonts w:ascii="SimSun" w:eastAsia="SimSun" w:hAnsi="SimSun" w:cs="MS Gothic" w:hint="eastAsia"/>
          <w:color w:val="000000" w:themeColor="text1"/>
          <w:szCs w:val="24"/>
        </w:rPr>
        <w:t>逝去的人，</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MS Gothic" w:hint="eastAsia"/>
          <w:color w:val="000000" w:themeColor="text1"/>
          <w:szCs w:val="24"/>
        </w:rPr>
        <w:t>一千年牢牢</w:t>
      </w:r>
      <w:r w:rsidRPr="0038293B">
        <w:rPr>
          <w:rFonts w:ascii="SimSun" w:eastAsia="SimSun" w:hAnsi="SimSun" w:cs="SimSun" w:hint="eastAsia"/>
          <w:color w:val="000000" w:themeColor="text1"/>
          <w:szCs w:val="24"/>
        </w:rPr>
        <w:t>记</w:t>
      </w:r>
      <w:r w:rsidRPr="0038293B">
        <w:rPr>
          <w:rFonts w:ascii="SimSun" w:eastAsia="SimSun" w:hAnsi="SimSun" w:cs="MS Gothic" w:hint="eastAsia"/>
          <w:color w:val="000000" w:themeColor="text1"/>
          <w:szCs w:val="24"/>
        </w:rPr>
        <w:t>在心里。</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SimSun" w:hint="eastAsia"/>
          <w:color w:val="000000" w:themeColor="text1"/>
          <w:szCs w:val="24"/>
        </w:rPr>
        <w:t>诗中人物说</w:t>
      </w:r>
      <w:r w:rsidRPr="0038293B">
        <w:rPr>
          <w:rFonts w:ascii="SimSun" w:eastAsia="SimSun" w:hAnsi="SimSun" w:cs="MS Gothic" w:hint="eastAsia"/>
          <w:color w:val="000000" w:themeColor="text1"/>
          <w:szCs w:val="24"/>
        </w:rPr>
        <w:t>，那个国家</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MS Gothic" w:hint="eastAsia"/>
          <w:color w:val="000000" w:themeColor="text1"/>
          <w:szCs w:val="24"/>
        </w:rPr>
        <w:t>喧响的森林生</w:t>
      </w:r>
      <w:r w:rsidRPr="0038293B">
        <w:rPr>
          <w:rFonts w:ascii="SimSun" w:eastAsia="SimSun" w:hAnsi="SimSun" w:cs="SimSun" w:hint="eastAsia"/>
          <w:color w:val="000000" w:themeColor="text1"/>
          <w:szCs w:val="24"/>
        </w:rPr>
        <w:t>长茂密，</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MS Gothic" w:hint="eastAsia"/>
          <w:color w:val="000000" w:themeColor="text1"/>
          <w:szCs w:val="24"/>
        </w:rPr>
        <w:t>人</w:t>
      </w:r>
      <w:r w:rsidRPr="0038293B">
        <w:rPr>
          <w:rFonts w:ascii="SimSun" w:eastAsia="SimSun" w:hAnsi="SimSun" w:cs="SimSun" w:hint="eastAsia"/>
          <w:color w:val="000000" w:themeColor="text1"/>
          <w:szCs w:val="24"/>
        </w:rPr>
        <w:t>们在林间空地</w:t>
      </w:r>
      <w:r w:rsidRPr="0038293B">
        <w:rPr>
          <w:rFonts w:ascii="SimSun" w:eastAsia="SimSun" w:hAnsi="SimSun" w:cs="MS Gothic" w:hint="eastAsia"/>
          <w:color w:val="000000" w:themeColor="text1"/>
          <w:szCs w:val="24"/>
        </w:rPr>
        <w:t>或草地上</w:t>
      </w:r>
    </w:p>
    <w:p w:rsidR="002E6872" w:rsidRPr="0038293B" w:rsidRDefault="002E6872" w:rsidP="002E6872">
      <w:pPr>
        <w:spacing w:line="320" w:lineRule="exact"/>
        <w:ind w:left="851"/>
        <w:jc w:val="left"/>
        <w:rPr>
          <w:rFonts w:ascii="SimSun" w:eastAsia="SimSun" w:hAnsi="SimSun"/>
          <w:color w:val="000000" w:themeColor="text1"/>
          <w:szCs w:val="24"/>
        </w:rPr>
      </w:pPr>
      <w:r w:rsidRPr="0038293B">
        <w:rPr>
          <w:rFonts w:ascii="SimSun" w:eastAsia="SimSun" w:hAnsi="SimSun" w:cs="SimSun" w:hint="eastAsia"/>
          <w:color w:val="000000" w:themeColor="text1"/>
          <w:szCs w:val="24"/>
        </w:rPr>
        <w:t>缓</w:t>
      </w:r>
      <w:r w:rsidRPr="0038293B">
        <w:rPr>
          <w:rFonts w:ascii="SimSun" w:eastAsia="SimSun" w:hAnsi="SimSun" w:cs="MS Gothic" w:hint="eastAsia"/>
          <w:color w:val="000000" w:themeColor="text1"/>
          <w:szCs w:val="24"/>
        </w:rPr>
        <w:t>步行走，自在而随意。</w:t>
      </w:r>
    </w:p>
    <w:p w:rsidR="002E6872" w:rsidRPr="0038293B" w:rsidRDefault="002E6872" w:rsidP="002E6872">
      <w:pPr>
        <w:spacing w:line="240" w:lineRule="exact"/>
        <w:ind w:left="851"/>
        <w:jc w:val="right"/>
        <w:rPr>
          <w:rFonts w:asciiTheme="minorHAnsi" w:eastAsia="SimSun" w:hAnsiTheme="minorHAnsi"/>
          <w:color w:val="000000" w:themeColor="text1"/>
          <w:sz w:val="20"/>
          <w:szCs w:val="24"/>
        </w:rPr>
      </w:pP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w:t>
      </w:r>
      <w:r w:rsidRPr="0038293B">
        <w:rPr>
          <w:rFonts w:ascii="SimSun" w:eastAsia="SimSun" w:hAnsi="SimSun" w:cs="MS Gothic" w:hint="eastAsia"/>
          <w:color w:val="000000" w:themeColor="text1"/>
          <w:sz w:val="20"/>
          <w:szCs w:val="24"/>
        </w:rPr>
        <w:t>，</w:t>
      </w:r>
      <w:r w:rsidRPr="0038293B">
        <w:rPr>
          <w:rFonts w:ascii="SimSun" w:eastAsia="SimSun" w:hAnsi="SimSun" w:hint="eastAsia"/>
          <w:color w:val="000000" w:themeColor="text1"/>
          <w:sz w:val="20"/>
          <w:szCs w:val="24"/>
        </w:rPr>
        <w:t>12</w:t>
      </w:r>
      <w:r w:rsidRPr="0038293B">
        <w:rPr>
          <w:rFonts w:ascii="SimSun" w:eastAsia="SimSun" w:hAnsi="SimSun" w:cs="MS Gothic" w:hint="eastAsia"/>
          <w:color w:val="000000" w:themeColor="text1"/>
          <w:sz w:val="20"/>
          <w:szCs w:val="24"/>
        </w:rPr>
        <w:t>，</w:t>
      </w:r>
      <w:r w:rsidRPr="0038293B">
        <w:rPr>
          <w:rFonts w:ascii="SimSun" w:eastAsia="SimSun" w:hAnsi="SimSun" w:hint="eastAsia"/>
          <w:color w:val="000000" w:themeColor="text1"/>
          <w:sz w:val="20"/>
          <w:szCs w:val="24"/>
        </w:rPr>
        <w:t>1</w:t>
      </w:r>
      <w:r w:rsidRPr="0038293B">
        <w:rPr>
          <w:rFonts w:ascii="SimSun" w:eastAsia="SimSun" w:hAnsi="SimSun" w:cs="MS Gothic" w:hint="eastAsia"/>
          <w:color w:val="000000" w:themeColor="text1"/>
          <w:sz w:val="20"/>
          <w:szCs w:val="24"/>
        </w:rPr>
        <w:t>，周二</w:t>
      </w: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w:t>
      </w:r>
      <w:r w:rsidRPr="0038293B">
        <w:rPr>
          <w:rFonts w:ascii="SimSun" w:eastAsia="SimSun" w:hAnsi="SimSun" w:cs="MS Gothic" w:hint="eastAsia"/>
          <w:color w:val="000000" w:themeColor="text1"/>
          <w:sz w:val="20"/>
          <w:szCs w:val="24"/>
        </w:rPr>
        <w:t>，</w:t>
      </w:r>
      <w:r w:rsidRPr="0038293B">
        <w:rPr>
          <w:rFonts w:ascii="SimSun" w:eastAsia="SimSun" w:hAnsi="SimSun" w:hint="eastAsia"/>
          <w:color w:val="000000" w:themeColor="text1"/>
          <w:sz w:val="20"/>
          <w:szCs w:val="24"/>
        </w:rPr>
        <w:t>12</w:t>
      </w:r>
      <w:r w:rsidRPr="0038293B">
        <w:rPr>
          <w:rFonts w:ascii="SimSun" w:eastAsia="SimSun" w:hAnsi="SimSun" w:cs="MS Gothic" w:hint="eastAsia"/>
          <w:color w:val="000000" w:themeColor="text1"/>
          <w:sz w:val="20"/>
          <w:szCs w:val="24"/>
        </w:rPr>
        <w:t>，</w:t>
      </w:r>
      <w:r w:rsidRPr="0038293B">
        <w:rPr>
          <w:rFonts w:ascii="SimSun" w:eastAsia="SimSun" w:hAnsi="SimSun" w:hint="eastAsia"/>
          <w:color w:val="000000" w:themeColor="text1"/>
          <w:sz w:val="20"/>
          <w:szCs w:val="24"/>
        </w:rPr>
        <w:t xml:space="preserve">2 </w:t>
      </w:r>
      <w:r w:rsidRPr="0038293B">
        <w:rPr>
          <w:rFonts w:ascii="SimSun" w:eastAsia="SimSun" w:hAnsi="SimSun" w:cs="MS Gothic" w:hint="eastAsia"/>
          <w:color w:val="000000" w:themeColor="text1"/>
          <w:sz w:val="20"/>
          <w:szCs w:val="24"/>
        </w:rPr>
        <w:t>谷羽</w:t>
      </w:r>
      <w:r w:rsidRPr="0038293B">
        <w:rPr>
          <w:rFonts w:ascii="SimSun" w:eastAsia="SimSun" w:hAnsi="SimSun" w:cs="SimSun" w:hint="eastAsia"/>
          <w:color w:val="000000" w:themeColor="text1"/>
          <w:sz w:val="20"/>
          <w:szCs w:val="24"/>
        </w:rPr>
        <w:t>译</w:t>
      </w:r>
    </w:p>
    <w:p w:rsidR="002E6872" w:rsidRPr="0038293B" w:rsidRDefault="002E6872" w:rsidP="002E6872">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2021</w:t>
      </w:r>
      <w:r w:rsidRPr="0038293B">
        <w:rPr>
          <w:rFonts w:ascii="SimSun" w:eastAsia="SimSun" w:hAnsi="SimSun" w:cs="MS Gothic" w:hint="eastAsia"/>
          <w:color w:val="000000" w:themeColor="text1"/>
          <w:sz w:val="20"/>
          <w:szCs w:val="24"/>
        </w:rPr>
        <w:t>，</w:t>
      </w:r>
      <w:r w:rsidRPr="0038293B">
        <w:rPr>
          <w:rFonts w:ascii="SimSun" w:eastAsia="SimSun" w:hAnsi="SimSun" w:hint="eastAsia"/>
          <w:color w:val="000000" w:themeColor="text1"/>
          <w:sz w:val="20"/>
          <w:szCs w:val="24"/>
        </w:rPr>
        <w:t>12</w:t>
      </w:r>
      <w:r w:rsidRPr="0038293B">
        <w:rPr>
          <w:rFonts w:ascii="SimSun" w:eastAsia="SimSun" w:hAnsi="SimSun" w:cs="MS Gothic" w:hint="eastAsia"/>
          <w:color w:val="000000" w:themeColor="text1"/>
          <w:sz w:val="20"/>
          <w:szCs w:val="24"/>
        </w:rPr>
        <w:t>，</w:t>
      </w:r>
      <w:r w:rsidRPr="0038293B">
        <w:rPr>
          <w:rFonts w:ascii="SimSun" w:eastAsia="SimSun" w:hAnsi="SimSun" w:hint="eastAsia"/>
          <w:color w:val="000000" w:themeColor="text1"/>
          <w:sz w:val="20"/>
          <w:szCs w:val="24"/>
        </w:rPr>
        <w:t>3</w:t>
      </w:r>
      <w:r w:rsidRPr="0038293B">
        <w:rPr>
          <w:rFonts w:ascii="SimSun" w:eastAsia="SimSun" w:hAnsi="SimSun" w:cs="MS Gothic" w:hint="eastAsia"/>
          <w:color w:val="000000" w:themeColor="text1"/>
          <w:sz w:val="20"/>
          <w:szCs w:val="24"/>
        </w:rPr>
        <w:t>修改</w:t>
      </w:r>
    </w:p>
    <w:p w:rsidR="00467719" w:rsidRPr="0038293B" w:rsidRDefault="00467719">
      <w:pPr>
        <w:spacing w:after="200" w:line="276" w:lineRule="auto"/>
        <w:jc w:val="left"/>
        <w:rPr>
          <w:rFonts w:cs="Times New Roman"/>
          <w:sz w:val="20"/>
        </w:rPr>
      </w:pPr>
      <w:r w:rsidRPr="0038293B">
        <w:rPr>
          <w:rFonts w:cs="Times New Roman"/>
          <w:sz w:val="20"/>
        </w:rPr>
        <w:br w:type="page"/>
      </w:r>
    </w:p>
    <w:p w:rsidR="00467719" w:rsidRPr="0038293B"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57" w:name="_Toc92992451"/>
      <w:bookmarkStart w:id="1258" w:name="_Toc200956257"/>
      <w:r w:rsidRPr="0038293B">
        <w:rPr>
          <w:rFonts w:ascii="Bookman Old Style" w:hAnsi="Bookman Old Style"/>
          <w:b/>
          <w:bCs/>
          <w:szCs w:val="28"/>
          <w:lang w:eastAsia="zh-CN"/>
        </w:rPr>
        <w:lastRenderedPageBreak/>
        <w:t>ГАРМОНИЯ и АЛГЕБРА</w:t>
      </w:r>
      <w:bookmarkEnd w:id="1257"/>
      <w:bookmarkEnd w:id="1258"/>
    </w:p>
    <w:p w:rsidR="00467719" w:rsidRPr="0038293B" w:rsidRDefault="00467719" w:rsidP="00467719">
      <w:pPr>
        <w:spacing w:line="320" w:lineRule="exact"/>
        <w:rPr>
          <w:rFonts w:ascii="Bookman Old Style" w:hAnsi="Bookman Old Style"/>
          <w:szCs w:val="24"/>
          <w:lang w:val="en-US"/>
        </w:rPr>
      </w:pP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Сальери был: он алгеброй гармонию поверил,</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Но Моцарт этому не верил.</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Был Галуа: он алгебру гармонией поверил,</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Но Гаусс этому не верил.</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И умер Моцарт молодым,</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А Галуа ещё моложе.</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Мораль такую подытожим:</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Гармония вне алгебры — что яд для тела,</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А в алгебре — и вовсе огнестрельна.</w:t>
      </w:r>
    </w:p>
    <w:p w:rsidR="00467719" w:rsidRPr="0038293B" w:rsidRDefault="00467719" w:rsidP="00467719">
      <w:pPr>
        <w:spacing w:line="320" w:lineRule="exact"/>
        <w:jc w:val="left"/>
        <w:rPr>
          <w:rFonts w:ascii="Bookman Old Style" w:hAnsi="Bookman Old Style"/>
        </w:rPr>
      </w:pP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w:t>
      </w:r>
      <w:r w:rsidRPr="0038293B">
        <w:rPr>
          <w:rFonts w:ascii="Bookman Old Style" w:hAnsi="Bookman Old Style"/>
          <w:i/>
        </w:rPr>
        <w:t>вар.</w:t>
      </w:r>
      <w:r w:rsidRPr="0038293B">
        <w:rPr>
          <w:rFonts w:ascii="Bookman Old Style" w:hAnsi="Bookman Old Style"/>
        </w:rPr>
        <w:t>: А в алгебре — что пуля огнестрела.</w:t>
      </w:r>
    </w:p>
    <w:p w:rsidR="00467719" w:rsidRPr="0038293B" w:rsidRDefault="00467719" w:rsidP="00467719">
      <w:pPr>
        <w:spacing w:line="320" w:lineRule="exact"/>
        <w:jc w:val="left"/>
        <w:rPr>
          <w:rFonts w:ascii="Bookman Old Style" w:hAnsi="Bookman Old Style"/>
          <w:sz w:val="20"/>
          <w:szCs w:val="24"/>
        </w:rPr>
      </w:pPr>
      <w:r w:rsidRPr="0038293B">
        <w:rPr>
          <w:rFonts w:ascii="Bookman Old Style" w:hAnsi="Bookman Old Style"/>
          <w:i/>
        </w:rPr>
        <w:t>вар</w:t>
      </w:r>
      <w:r w:rsidRPr="0038293B">
        <w:rPr>
          <w:rFonts w:ascii="Bookman Old Style" w:hAnsi="Bookman Old Style"/>
        </w:rPr>
        <w:t>.: А в алгебре — подобна огнестрелу)</w:t>
      </w:r>
    </w:p>
    <w:p w:rsidR="00467719" w:rsidRPr="0038293B" w:rsidRDefault="00467719" w:rsidP="00467719">
      <w:pPr>
        <w:spacing w:line="240" w:lineRule="exact"/>
        <w:jc w:val="right"/>
        <w:rPr>
          <w:rFonts w:ascii="Bookman Old Style" w:hAnsi="Bookman Old Style"/>
          <w:sz w:val="20"/>
          <w:szCs w:val="24"/>
        </w:rPr>
      </w:pPr>
    </w:p>
    <w:p w:rsidR="00467719" w:rsidRPr="0038293B" w:rsidRDefault="00467719" w:rsidP="00467719">
      <w:pPr>
        <w:spacing w:line="240" w:lineRule="exact"/>
        <w:jc w:val="right"/>
        <w:rPr>
          <w:rFonts w:ascii="Bookman Old Style" w:hAnsi="Bookman Old Style"/>
          <w:sz w:val="20"/>
          <w:szCs w:val="24"/>
        </w:rPr>
      </w:pPr>
      <w:r w:rsidRPr="0038293B">
        <w:rPr>
          <w:rFonts w:ascii="Bookman Old Style" w:hAnsi="Bookman Old Style"/>
          <w:sz w:val="20"/>
          <w:szCs w:val="24"/>
        </w:rPr>
        <w:t>В ночь с 4 на 5 января 2022 года</w:t>
      </w:r>
    </w:p>
    <w:p w:rsidR="00467719" w:rsidRPr="0038293B" w:rsidRDefault="00467719" w:rsidP="00467719">
      <w:pPr>
        <w:spacing w:after="20" w:line="200" w:lineRule="exact"/>
        <w:rPr>
          <w:rFonts w:cs="Times New Roman"/>
          <w:sz w:val="20"/>
        </w:rPr>
      </w:pPr>
      <w:r w:rsidRPr="0038293B">
        <w:rPr>
          <w:rFonts w:cs="Times New Roman"/>
          <w:sz w:val="20"/>
          <w:u w:val="single"/>
        </w:rPr>
        <w:t>Справка</w:t>
      </w:r>
      <w:r w:rsidRPr="0038293B">
        <w:rPr>
          <w:rFonts w:cs="Times New Roman"/>
          <w:sz w:val="20"/>
        </w:rPr>
        <w:t>:</w:t>
      </w:r>
    </w:p>
    <w:p w:rsidR="00467719" w:rsidRPr="0038293B" w:rsidRDefault="00467719" w:rsidP="00467719">
      <w:pPr>
        <w:spacing w:after="20" w:line="200" w:lineRule="exact"/>
        <w:ind w:left="568" w:hanging="284"/>
        <w:rPr>
          <w:rFonts w:cs="Times New Roman"/>
          <w:sz w:val="20"/>
        </w:rPr>
      </w:pPr>
      <w:r w:rsidRPr="0038293B">
        <w:rPr>
          <w:rFonts w:cs="Times New Roman"/>
          <w:sz w:val="20"/>
        </w:rPr>
        <w:t>Иога́нн Хризосто́м Во́льфганг Амадéй Мо́царт (1756-1791) прожил 35 лет. По слухам был отравлен Сальери.</w:t>
      </w:r>
    </w:p>
    <w:p w:rsidR="00467719" w:rsidRPr="0038293B" w:rsidRDefault="00467719" w:rsidP="00467719">
      <w:pPr>
        <w:spacing w:after="20" w:line="200" w:lineRule="exact"/>
        <w:ind w:left="568" w:hanging="284"/>
        <w:rPr>
          <w:rFonts w:cs="Times New Roman"/>
          <w:sz w:val="20"/>
        </w:rPr>
      </w:pPr>
      <w:r w:rsidRPr="0038293B">
        <w:rPr>
          <w:rFonts w:cs="Times New Roman"/>
          <w:sz w:val="20"/>
        </w:rPr>
        <w:t>Антонио Сальери (1750-1825) по делу об отравлении оправдан судом в 1997 г.По Пушкину, поверил алгеброй гармонию.Прожил 74 года.</w:t>
      </w:r>
    </w:p>
    <w:p w:rsidR="00467719" w:rsidRPr="0038293B" w:rsidRDefault="00467719" w:rsidP="00467719">
      <w:pPr>
        <w:spacing w:after="20" w:line="200" w:lineRule="exact"/>
        <w:ind w:left="568" w:hanging="284"/>
        <w:rPr>
          <w:rFonts w:cs="Times New Roman"/>
          <w:sz w:val="20"/>
          <w:szCs w:val="24"/>
        </w:rPr>
      </w:pPr>
      <w:r w:rsidRPr="0038293B">
        <w:rPr>
          <w:rFonts w:cs="Times New Roman"/>
          <w:sz w:val="20"/>
        </w:rPr>
        <w:t>Эварист Галуа (1811-1832) — гениальный математик, основатель современной алгебры.Застрелен на дуэли.Прожил 20 лет.После его смерти Огюст Шевалье и младший брат Галуа, Альфред, послали последние работы Галуа Гауссу и Якоби, но</w:t>
      </w:r>
      <w:r w:rsidRPr="0038293B">
        <w:rPr>
          <w:rFonts w:cs="Times New Roman"/>
          <w:sz w:val="20"/>
          <w:szCs w:val="24"/>
        </w:rPr>
        <w:t xml:space="preserve"> ответа не дождались.</w:t>
      </w:r>
    </w:p>
    <w:p w:rsidR="00467719" w:rsidRPr="0038293B" w:rsidRDefault="00467719" w:rsidP="00467719">
      <w:pPr>
        <w:spacing w:after="20" w:line="200" w:lineRule="exact"/>
        <w:ind w:left="568" w:hanging="284"/>
        <w:rPr>
          <w:rFonts w:cs="Times New Roman"/>
          <w:sz w:val="20"/>
          <w:szCs w:val="24"/>
        </w:rPr>
      </w:pPr>
      <w:r w:rsidRPr="0038293B">
        <w:rPr>
          <w:rFonts w:cs="Times New Roman"/>
          <w:sz w:val="20"/>
          <w:szCs w:val="24"/>
        </w:rPr>
        <w:t>Иоганн Карл Фридрих Гаусс (1777-1855) — великий математик. Считается одним из величайших математиков всех времён, «королём математиков».Прожил 77 лет.</w:t>
      </w:r>
      <w:r w:rsidRPr="0038293B">
        <w:rPr>
          <w:rFonts w:cs="Times New Roman"/>
          <w:sz w:val="20"/>
          <w:szCs w:val="24"/>
        </w:rPr>
        <w:br w:type="page"/>
      </w:r>
    </w:p>
    <w:p w:rsidR="00467719" w:rsidRPr="0038293B" w:rsidRDefault="00467719" w:rsidP="00467719">
      <w:pPr>
        <w:pStyle w:val="af3"/>
        <w:numPr>
          <w:ilvl w:val="0"/>
          <w:numId w:val="2"/>
        </w:numPr>
        <w:spacing w:line="320" w:lineRule="exact"/>
        <w:ind w:left="1208" w:hanging="357"/>
        <w:jc w:val="left"/>
        <w:outlineLvl w:val="1"/>
        <w:rPr>
          <w:rFonts w:ascii="SimSun" w:eastAsia="SimSun" w:hAnsi="SimSun"/>
          <w:b/>
          <w:bCs/>
          <w:szCs w:val="20"/>
          <w:lang w:eastAsia="zh-CN"/>
        </w:rPr>
      </w:pPr>
      <w:bookmarkStart w:id="1259" w:name="_Toc92992452"/>
      <w:bookmarkStart w:id="1260" w:name="_Toc200956258"/>
      <w:r w:rsidRPr="0038293B">
        <w:rPr>
          <w:rFonts w:ascii="SimSun" w:eastAsia="SimSun" w:hAnsi="SimSun" w:cs="SimSun" w:hint="eastAsia"/>
          <w:b/>
          <w:bCs/>
          <w:szCs w:val="20"/>
          <w:lang w:eastAsia="zh-CN"/>
        </w:rPr>
        <w:lastRenderedPageBreak/>
        <w:t>和谐与代数</w:t>
      </w:r>
      <w:bookmarkEnd w:id="1259"/>
      <w:bookmarkEnd w:id="1260"/>
    </w:p>
    <w:p w:rsidR="00467719" w:rsidRPr="0038293B" w:rsidRDefault="00467719" w:rsidP="00467719">
      <w:pPr>
        <w:spacing w:line="320" w:lineRule="exact"/>
        <w:ind w:left="851"/>
        <w:jc w:val="left"/>
        <w:rPr>
          <w:rFonts w:ascii="SimSun" w:eastAsia="SimSun" w:hAnsi="SimSun"/>
          <w:szCs w:val="20"/>
          <w:lang w:eastAsia="zh-CN"/>
        </w:rPr>
      </w:pP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SimSun" w:hint="eastAsia"/>
          <w:szCs w:val="24"/>
          <w:lang w:eastAsia="ru-RU"/>
        </w:rPr>
        <w:t>萨利里相信代数的和谐</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但莫扎特不信</w:t>
      </w:r>
      <w:r w:rsidRPr="0038293B">
        <w:rPr>
          <w:rFonts w:ascii="SimSun" w:eastAsia="SimSun" w:hAnsi="SimSun" w:cs="SimSun" w:hint="eastAsia"/>
          <w:szCs w:val="24"/>
          <w:lang w:eastAsia="ru-RU"/>
        </w:rPr>
        <w:t>这种学说</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伽</w:t>
      </w:r>
      <w:r w:rsidRPr="0038293B">
        <w:rPr>
          <w:rFonts w:ascii="SimSun" w:eastAsia="SimSun" w:hAnsi="SimSun" w:cs="SimSun" w:hint="eastAsia"/>
          <w:szCs w:val="24"/>
          <w:lang w:eastAsia="ru-RU"/>
        </w:rPr>
        <w:t>罗华相信代数的和谐</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但高斯不信</w:t>
      </w:r>
      <w:r w:rsidRPr="0038293B">
        <w:rPr>
          <w:rFonts w:ascii="SimSun" w:eastAsia="SimSun" w:hAnsi="SimSun" w:cs="SimSun" w:hint="eastAsia"/>
          <w:szCs w:val="24"/>
          <w:lang w:eastAsia="ru-RU"/>
        </w:rPr>
        <w:t>这种学说</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莫扎特年</w:t>
      </w:r>
      <w:r w:rsidRPr="0038293B">
        <w:rPr>
          <w:rFonts w:ascii="SimSun" w:eastAsia="SimSun" w:hAnsi="SimSun" w:cs="SimSun" w:hint="eastAsia"/>
          <w:szCs w:val="24"/>
          <w:lang w:eastAsia="ru-RU"/>
        </w:rPr>
        <w:t>纪轻轻丧了命</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伽</w:t>
      </w:r>
      <w:r w:rsidRPr="0038293B">
        <w:rPr>
          <w:rFonts w:ascii="SimSun" w:eastAsia="SimSun" w:hAnsi="SimSun" w:cs="SimSun" w:hint="eastAsia"/>
          <w:szCs w:val="24"/>
          <w:lang w:eastAsia="ru-RU"/>
        </w:rPr>
        <w:t>罗华死的时候更年轻</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上述事</w:t>
      </w:r>
      <w:r w:rsidRPr="0038293B">
        <w:rPr>
          <w:rFonts w:ascii="SimSun" w:eastAsia="SimSun" w:hAnsi="SimSun" w:cs="SimSun" w:hint="eastAsia"/>
          <w:szCs w:val="24"/>
          <w:lang w:eastAsia="ru-RU"/>
        </w:rPr>
        <w:t>实可总结出如下经验</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代数外的和</w:t>
      </w:r>
      <w:r w:rsidRPr="0038293B">
        <w:rPr>
          <w:rFonts w:ascii="SimSun" w:eastAsia="SimSun" w:hAnsi="SimSun" w:cs="SimSun" w:hint="eastAsia"/>
          <w:szCs w:val="24"/>
          <w:lang w:eastAsia="ru-RU"/>
        </w:rPr>
        <w:t>谐是害人的毒药</w:t>
      </w:r>
      <w:r w:rsidRPr="0038293B">
        <w:rPr>
          <w:rFonts w:ascii="SimSun" w:eastAsia="SimSun" w:hAnsi="SimSun" w:cs="MS Mincho"/>
          <w:szCs w:val="24"/>
          <w:lang w:eastAsia="ru-RU"/>
        </w:rPr>
        <w:t>，</w:t>
      </w:r>
    </w:p>
    <w:p w:rsidR="0094269D" w:rsidRPr="0038293B" w:rsidRDefault="0094269D" w:rsidP="0094269D">
      <w:pPr>
        <w:spacing w:line="320" w:lineRule="exact"/>
        <w:ind w:left="851"/>
        <w:jc w:val="left"/>
        <w:rPr>
          <w:rFonts w:asciiTheme="minorHAnsi" w:eastAsia="SimSun" w:hAnsiTheme="minorHAnsi"/>
          <w:szCs w:val="20"/>
          <w:lang w:eastAsia="zh-CN"/>
        </w:rPr>
      </w:pPr>
      <w:r w:rsidRPr="0038293B">
        <w:rPr>
          <w:rFonts w:ascii="SimSun" w:eastAsia="SimSun" w:hAnsi="SimSun" w:cs="MS Mincho" w:hint="eastAsia"/>
          <w:szCs w:val="24"/>
          <w:lang w:eastAsia="ru-RU"/>
        </w:rPr>
        <w:t>代数内的和</w:t>
      </w:r>
      <w:r w:rsidRPr="0038293B">
        <w:rPr>
          <w:rFonts w:ascii="SimSun" w:eastAsia="SimSun" w:hAnsi="SimSun" w:cs="SimSun" w:hint="eastAsia"/>
          <w:szCs w:val="24"/>
          <w:lang w:eastAsia="ru-RU"/>
        </w:rPr>
        <w:t>谐是燃烧的火箭</w:t>
      </w:r>
    </w:p>
    <w:p w:rsidR="0094269D" w:rsidRPr="0038293B" w:rsidRDefault="0094269D" w:rsidP="0094269D">
      <w:pPr>
        <w:spacing w:line="240" w:lineRule="exact"/>
        <w:ind w:left="851"/>
        <w:jc w:val="right"/>
        <w:rPr>
          <w:rFonts w:ascii="SimSun" w:eastAsia="SimSun" w:hAnsi="SimSun"/>
          <w:sz w:val="20"/>
          <w:szCs w:val="20"/>
          <w:lang w:eastAsia="zh-CN"/>
        </w:rPr>
      </w:pPr>
    </w:p>
    <w:p w:rsidR="0094269D" w:rsidRPr="0038293B" w:rsidRDefault="0094269D" w:rsidP="0094269D">
      <w:pPr>
        <w:spacing w:line="240" w:lineRule="exact"/>
        <w:ind w:left="851"/>
        <w:jc w:val="right"/>
        <w:rPr>
          <w:rFonts w:ascii="SimSun" w:eastAsia="SimSun" w:hAnsi="SimSun"/>
          <w:sz w:val="20"/>
          <w:szCs w:val="20"/>
          <w:lang w:eastAsia="zh-CN"/>
        </w:rPr>
      </w:pPr>
      <w:r w:rsidRPr="0038293B">
        <w:rPr>
          <w:rFonts w:ascii="SimSun" w:eastAsia="SimSun" w:hAnsi="SimSun"/>
          <w:sz w:val="20"/>
          <w:szCs w:val="20"/>
          <w:lang w:eastAsia="zh-CN"/>
        </w:rPr>
        <w:t>2022</w:t>
      </w:r>
      <w:r w:rsidRPr="0038293B">
        <w:rPr>
          <w:rFonts w:ascii="SimSun" w:eastAsia="SimSun" w:hAnsi="SimSun" w:cs="SimSun" w:hint="eastAsia"/>
          <w:sz w:val="20"/>
          <w:szCs w:val="20"/>
          <w:lang w:eastAsia="zh-CN"/>
        </w:rPr>
        <w:t>年</w:t>
      </w:r>
      <w:r w:rsidRPr="0038293B">
        <w:rPr>
          <w:rFonts w:ascii="SimSun" w:eastAsia="SimSun" w:hAnsi="SimSun"/>
          <w:sz w:val="20"/>
          <w:szCs w:val="20"/>
          <w:lang w:eastAsia="zh-CN"/>
        </w:rPr>
        <w:t>1</w:t>
      </w:r>
      <w:r w:rsidRPr="0038293B">
        <w:rPr>
          <w:rFonts w:ascii="SimSun" w:eastAsia="SimSun" w:hAnsi="SimSun" w:cs="SimSun" w:hint="eastAsia"/>
          <w:sz w:val="20"/>
          <w:szCs w:val="20"/>
          <w:lang w:eastAsia="zh-CN"/>
        </w:rPr>
        <w:t>月</w:t>
      </w:r>
      <w:r w:rsidRPr="0038293B">
        <w:rPr>
          <w:rFonts w:ascii="SimSun" w:eastAsia="SimSun" w:hAnsi="SimSun"/>
          <w:sz w:val="20"/>
          <w:szCs w:val="20"/>
          <w:lang w:eastAsia="zh-CN"/>
        </w:rPr>
        <w:t>4</w:t>
      </w:r>
      <w:r w:rsidRPr="0038293B">
        <w:rPr>
          <w:rFonts w:ascii="SimSun" w:eastAsia="SimSun" w:hAnsi="SimSun" w:cs="SimSun" w:hint="eastAsia"/>
          <w:sz w:val="20"/>
          <w:szCs w:val="20"/>
          <w:lang w:eastAsia="zh-CN"/>
        </w:rPr>
        <w:t>日夜至</w:t>
      </w:r>
      <w:r w:rsidRPr="0038293B">
        <w:rPr>
          <w:rFonts w:ascii="SimSun" w:eastAsia="SimSun" w:hAnsi="SimSun"/>
          <w:sz w:val="20"/>
          <w:szCs w:val="20"/>
          <w:lang w:eastAsia="zh-CN"/>
        </w:rPr>
        <w:t>5</w:t>
      </w:r>
      <w:r w:rsidRPr="0038293B">
        <w:rPr>
          <w:rFonts w:ascii="SimSun" w:eastAsia="SimSun" w:hAnsi="SimSun" w:cs="SimSun" w:hint="eastAsia"/>
          <w:sz w:val="20"/>
          <w:szCs w:val="20"/>
          <w:lang w:eastAsia="zh-CN"/>
        </w:rPr>
        <w:t>日凌晨伊戈尔</w:t>
      </w:r>
    </w:p>
    <w:p w:rsidR="0094269D" w:rsidRPr="0038293B" w:rsidRDefault="0094269D" w:rsidP="0094269D">
      <w:pPr>
        <w:spacing w:after="120" w:line="240" w:lineRule="exact"/>
        <w:ind w:left="851"/>
        <w:jc w:val="right"/>
        <w:rPr>
          <w:rFonts w:ascii="SimSun" w:eastAsia="SimSun" w:hAnsi="SimSun"/>
          <w:sz w:val="20"/>
          <w:szCs w:val="20"/>
          <w:lang w:eastAsia="zh-CN"/>
        </w:rPr>
      </w:pPr>
      <w:r w:rsidRPr="0038293B">
        <w:rPr>
          <w:rFonts w:ascii="SimSun" w:eastAsia="SimSun" w:hAnsi="SimSun"/>
          <w:sz w:val="20"/>
          <w:szCs w:val="20"/>
          <w:lang w:eastAsia="zh-CN"/>
        </w:rPr>
        <w:t>2022</w:t>
      </w:r>
      <w:r w:rsidRPr="0038293B">
        <w:rPr>
          <w:rFonts w:ascii="SimSun" w:eastAsia="SimSun" w:hAnsi="SimSun" w:cs="SimSun" w:hint="eastAsia"/>
          <w:sz w:val="20"/>
          <w:szCs w:val="20"/>
          <w:lang w:eastAsia="zh-CN"/>
        </w:rPr>
        <w:t>年</w:t>
      </w:r>
      <w:r w:rsidRPr="0038293B">
        <w:rPr>
          <w:rFonts w:ascii="SimSun" w:eastAsia="SimSun" w:hAnsi="SimSun"/>
          <w:sz w:val="20"/>
          <w:szCs w:val="20"/>
          <w:lang w:eastAsia="zh-CN"/>
        </w:rPr>
        <w:t>1</w:t>
      </w:r>
      <w:r w:rsidRPr="0038293B">
        <w:rPr>
          <w:rFonts w:ascii="SimSun" w:eastAsia="SimSun" w:hAnsi="SimSun" w:cs="SimSun" w:hint="eastAsia"/>
          <w:sz w:val="20"/>
          <w:szCs w:val="20"/>
          <w:lang w:eastAsia="zh-CN"/>
        </w:rPr>
        <w:t>月</w:t>
      </w:r>
      <w:r w:rsidRPr="0038293B">
        <w:rPr>
          <w:rFonts w:ascii="SimSun" w:eastAsia="SimSun" w:hAnsi="SimSun"/>
          <w:sz w:val="20"/>
          <w:szCs w:val="20"/>
          <w:lang w:eastAsia="zh-CN"/>
        </w:rPr>
        <w:t>12</w:t>
      </w:r>
      <w:r w:rsidRPr="0038293B">
        <w:rPr>
          <w:rFonts w:ascii="SimSun" w:eastAsia="SimSun" w:hAnsi="SimSun" w:cs="SimSun" w:hint="eastAsia"/>
          <w:sz w:val="20"/>
          <w:szCs w:val="20"/>
          <w:lang w:eastAsia="zh-CN"/>
        </w:rPr>
        <w:t>日星期三谷羽译</w:t>
      </w:r>
    </w:p>
    <w:p w:rsidR="0094269D" w:rsidRPr="0038293B" w:rsidRDefault="0094269D" w:rsidP="0094269D">
      <w:pPr>
        <w:spacing w:after="40" w:line="240" w:lineRule="exact"/>
        <w:ind w:left="851"/>
        <w:jc w:val="left"/>
        <w:rPr>
          <w:rFonts w:ascii="SimSun" w:eastAsia="SimSun" w:hAnsi="SimSun"/>
          <w:sz w:val="20"/>
          <w:szCs w:val="20"/>
          <w:lang w:eastAsia="zh-CN"/>
        </w:rPr>
      </w:pPr>
      <w:r w:rsidRPr="0038293B">
        <w:rPr>
          <w:rFonts w:ascii="SimSun" w:eastAsia="SimSun" w:hAnsi="SimSun" w:cs="SimSun" w:hint="eastAsia"/>
          <w:sz w:val="20"/>
          <w:szCs w:val="20"/>
          <w:lang w:eastAsia="zh-CN"/>
        </w:rPr>
        <w:t>莫扎特</w:t>
      </w:r>
      <w:r w:rsidRPr="0038293B">
        <w:rPr>
          <w:rFonts w:ascii="SimSun" w:eastAsia="SimSun" w:hAnsi="SimSun"/>
          <w:sz w:val="20"/>
          <w:szCs w:val="20"/>
          <w:lang w:eastAsia="zh-CN"/>
        </w:rPr>
        <w:t>(1756-1791)</w:t>
      </w:r>
      <w:r w:rsidRPr="0038293B">
        <w:rPr>
          <w:rFonts w:ascii="SimSun" w:eastAsia="SimSun" w:hAnsi="SimSun" w:cs="SimSun" w:hint="eastAsia"/>
          <w:sz w:val="20"/>
          <w:szCs w:val="20"/>
          <w:lang w:eastAsia="zh-CN"/>
        </w:rPr>
        <w:t>，奥地利天才的音乐家，只活了</w:t>
      </w:r>
      <w:r w:rsidRPr="0038293B">
        <w:rPr>
          <w:rFonts w:ascii="SimSun" w:eastAsia="SimSun" w:hAnsi="SimSun"/>
          <w:sz w:val="20"/>
          <w:szCs w:val="20"/>
          <w:lang w:eastAsia="zh-CN"/>
        </w:rPr>
        <w:t>35</w:t>
      </w:r>
      <w:r w:rsidRPr="0038293B">
        <w:rPr>
          <w:rFonts w:ascii="SimSun" w:eastAsia="SimSun" w:hAnsi="SimSun" w:cs="SimSun" w:hint="eastAsia"/>
          <w:sz w:val="20"/>
          <w:szCs w:val="20"/>
          <w:lang w:eastAsia="zh-CN"/>
        </w:rPr>
        <w:t>岁，据传闻是被萨利里下毒致死。</w:t>
      </w:r>
    </w:p>
    <w:p w:rsidR="0094269D" w:rsidRPr="0038293B" w:rsidRDefault="0094269D" w:rsidP="0094269D">
      <w:pPr>
        <w:spacing w:after="40" w:line="240" w:lineRule="exact"/>
        <w:ind w:left="851"/>
        <w:jc w:val="left"/>
        <w:rPr>
          <w:rFonts w:asciiTheme="minorHAnsi" w:eastAsia="SimSun" w:hAnsiTheme="minorHAnsi" w:cs="SimSun"/>
          <w:sz w:val="20"/>
          <w:szCs w:val="20"/>
          <w:lang w:eastAsia="zh-CN"/>
        </w:rPr>
      </w:pPr>
      <w:r w:rsidRPr="0038293B">
        <w:rPr>
          <w:rFonts w:ascii="SimSun" w:eastAsia="SimSun" w:hAnsi="SimSun" w:cs="SimSun" w:hint="eastAsia"/>
          <w:sz w:val="20"/>
          <w:szCs w:val="20"/>
          <w:lang w:eastAsia="zh-CN"/>
        </w:rPr>
        <w:t>萨利里</w:t>
      </w:r>
      <w:r w:rsidRPr="0038293B">
        <w:rPr>
          <w:rFonts w:ascii="SimSun" w:eastAsia="SimSun" w:hAnsi="SimSun" w:cs="SimSun"/>
          <w:sz w:val="20"/>
          <w:szCs w:val="20"/>
          <w:lang w:eastAsia="zh-CN"/>
        </w:rPr>
        <w:t>(1750-1825)</w:t>
      </w:r>
      <w:r w:rsidRPr="0038293B">
        <w:rPr>
          <w:rFonts w:ascii="SimSun" w:eastAsia="SimSun" w:hAnsi="SimSun" w:cs="SimSun" w:hint="eastAsia"/>
          <w:sz w:val="20"/>
          <w:szCs w:val="20"/>
          <w:lang w:eastAsia="zh-CN"/>
        </w:rPr>
        <w:t>，意大利音乐家，享年</w:t>
      </w:r>
      <w:r w:rsidRPr="0038293B">
        <w:rPr>
          <w:rFonts w:ascii="SimSun" w:eastAsia="SimSun" w:hAnsi="SimSun" w:cs="SimSun"/>
          <w:sz w:val="20"/>
          <w:szCs w:val="20"/>
          <w:lang w:eastAsia="zh-CN"/>
        </w:rPr>
        <w:t>74</w:t>
      </w:r>
      <w:r w:rsidRPr="0038293B">
        <w:rPr>
          <w:rFonts w:ascii="SimSun" w:eastAsia="SimSun" w:hAnsi="SimSun" w:cs="SimSun" w:hint="eastAsia"/>
          <w:sz w:val="20"/>
          <w:szCs w:val="20"/>
          <w:lang w:eastAsia="zh-CN"/>
        </w:rPr>
        <w:t>岁。</w:t>
      </w:r>
      <w:r w:rsidRPr="0038293B">
        <w:rPr>
          <w:rFonts w:ascii="SimSun" w:eastAsia="SimSun" w:hAnsi="SimSun" w:cs="SimSun"/>
          <w:sz w:val="20"/>
          <w:szCs w:val="20"/>
          <w:lang w:eastAsia="zh-CN"/>
        </w:rPr>
        <w:t>1997</w:t>
      </w:r>
      <w:r w:rsidRPr="0038293B">
        <w:rPr>
          <w:rFonts w:ascii="SimSun" w:eastAsia="SimSun" w:hAnsi="SimSun" w:cs="SimSun" w:hint="eastAsia"/>
          <w:sz w:val="20"/>
          <w:szCs w:val="20"/>
          <w:lang w:eastAsia="zh-CN"/>
        </w:rPr>
        <w:t>年，在这位音乐家去世</w:t>
      </w:r>
      <w:r w:rsidRPr="0038293B">
        <w:rPr>
          <w:rFonts w:ascii="SimSun" w:eastAsia="SimSun" w:hAnsi="SimSun" w:cs="SimSun"/>
          <w:sz w:val="20"/>
          <w:szCs w:val="20"/>
          <w:lang w:eastAsia="zh-CN"/>
        </w:rPr>
        <w:t>172</w:t>
      </w:r>
      <w:r w:rsidRPr="0038293B">
        <w:rPr>
          <w:rFonts w:ascii="SimSun" w:eastAsia="SimSun" w:hAnsi="SimSun" w:cs="SimSun" w:hint="eastAsia"/>
          <w:sz w:val="20"/>
          <w:szCs w:val="20"/>
          <w:lang w:eastAsia="zh-CN"/>
        </w:rPr>
        <w:t>年后，对投毒案件进行了审讯。依据普希金的说法，萨利里相信代数的和谐。</w:t>
      </w:r>
    </w:p>
    <w:p w:rsidR="0094269D" w:rsidRPr="0038293B" w:rsidRDefault="0094269D" w:rsidP="0094269D">
      <w:pPr>
        <w:spacing w:after="40" w:line="240" w:lineRule="exact"/>
        <w:ind w:left="851"/>
        <w:jc w:val="left"/>
        <w:rPr>
          <w:rFonts w:ascii="SimSun" w:eastAsia="SimSun" w:hAnsi="SimSun"/>
          <w:sz w:val="20"/>
          <w:szCs w:val="20"/>
          <w:lang w:eastAsia="zh-CN"/>
        </w:rPr>
      </w:pPr>
      <w:r w:rsidRPr="0038293B">
        <w:rPr>
          <w:rFonts w:ascii="SimSun" w:eastAsia="SimSun" w:hAnsi="SimSun" w:cs="SimSun" w:hint="eastAsia"/>
          <w:sz w:val="20"/>
          <w:szCs w:val="20"/>
          <w:lang w:eastAsia="zh-CN"/>
        </w:rPr>
        <w:t>伽罗华</w:t>
      </w:r>
      <w:r w:rsidRPr="0038293B">
        <w:rPr>
          <w:rFonts w:ascii="SimSun" w:eastAsia="SimSun" w:hAnsi="SimSun"/>
          <w:sz w:val="20"/>
          <w:szCs w:val="20"/>
          <w:lang w:eastAsia="zh-CN"/>
        </w:rPr>
        <w:t>(1811-1832)</w:t>
      </w:r>
      <w:r w:rsidRPr="0038293B">
        <w:rPr>
          <w:rFonts w:ascii="SimSun" w:eastAsia="SimSun" w:hAnsi="SimSun" w:cs="SimSun" w:hint="eastAsia"/>
          <w:sz w:val="20"/>
          <w:szCs w:val="20"/>
          <w:lang w:eastAsia="zh-CN"/>
        </w:rPr>
        <w:t>，法国天才的数学家，现代代数学奠基人。因决斗致死，只活了</w:t>
      </w:r>
      <w:r w:rsidRPr="0038293B">
        <w:rPr>
          <w:rFonts w:ascii="SimSun" w:eastAsia="SimSun" w:hAnsi="SimSun"/>
          <w:sz w:val="20"/>
          <w:szCs w:val="20"/>
          <w:lang w:eastAsia="zh-CN"/>
        </w:rPr>
        <w:t>20</w:t>
      </w:r>
      <w:r w:rsidRPr="0038293B">
        <w:rPr>
          <w:rFonts w:ascii="SimSun" w:eastAsia="SimSun" w:hAnsi="SimSun" w:cs="SimSun" w:hint="eastAsia"/>
          <w:sz w:val="20"/>
          <w:szCs w:val="20"/>
          <w:lang w:eastAsia="zh-CN"/>
        </w:rPr>
        <w:t>岁。伽罗华死后，他的弟弟把他最后的著作寄给高斯和雅克比，但未收到答复。</w:t>
      </w:r>
    </w:p>
    <w:p w:rsidR="0094269D" w:rsidRPr="0038293B" w:rsidRDefault="0094269D" w:rsidP="0094269D">
      <w:pPr>
        <w:spacing w:after="40" w:line="240" w:lineRule="exact"/>
        <w:ind w:left="851"/>
        <w:jc w:val="left"/>
        <w:rPr>
          <w:rFonts w:ascii="SimSun" w:eastAsia="SimSun" w:hAnsi="SimSun"/>
          <w:sz w:val="20"/>
          <w:szCs w:val="20"/>
          <w:lang w:eastAsia="zh-CN"/>
        </w:rPr>
      </w:pPr>
      <w:r w:rsidRPr="0038293B">
        <w:rPr>
          <w:rFonts w:ascii="SimSun" w:eastAsia="SimSun" w:hAnsi="SimSun" w:cs="SimSun" w:hint="eastAsia"/>
          <w:sz w:val="20"/>
          <w:szCs w:val="20"/>
          <w:lang w:eastAsia="zh-CN"/>
        </w:rPr>
        <w:t>高斯</w:t>
      </w:r>
      <w:r w:rsidRPr="0038293B">
        <w:rPr>
          <w:rFonts w:ascii="SimSun" w:eastAsia="SimSun" w:hAnsi="SimSun"/>
          <w:sz w:val="20"/>
          <w:szCs w:val="20"/>
          <w:lang w:eastAsia="zh-CN"/>
        </w:rPr>
        <w:t>(1777-1855)</w:t>
      </w:r>
      <w:r w:rsidRPr="0038293B">
        <w:rPr>
          <w:rFonts w:ascii="SimSun" w:eastAsia="SimSun" w:hAnsi="SimSun" w:cs="SimSun" w:hint="eastAsia"/>
          <w:sz w:val="20"/>
          <w:szCs w:val="20"/>
          <w:lang w:eastAsia="zh-CN"/>
        </w:rPr>
        <w:t>，伟大的德国数学家。被推崇为历代最伟大的数学家之一，号称“数学家之王”，享年</w:t>
      </w:r>
      <w:r w:rsidRPr="0038293B">
        <w:rPr>
          <w:rFonts w:ascii="SimSun" w:eastAsia="SimSun" w:hAnsi="SimSun"/>
          <w:sz w:val="20"/>
          <w:szCs w:val="20"/>
          <w:lang w:eastAsia="zh-CN"/>
        </w:rPr>
        <w:t>77</w:t>
      </w:r>
      <w:r w:rsidRPr="0038293B">
        <w:rPr>
          <w:rFonts w:ascii="SimSun" w:eastAsia="SimSun" w:hAnsi="SimSun" w:cs="SimSun" w:hint="eastAsia"/>
          <w:sz w:val="20"/>
          <w:szCs w:val="20"/>
          <w:lang w:eastAsia="zh-CN"/>
        </w:rPr>
        <w:t>岁。</w:t>
      </w:r>
    </w:p>
    <w:p w:rsidR="00467719" w:rsidRPr="0038293B" w:rsidRDefault="00467719" w:rsidP="00467719">
      <w:pPr>
        <w:spacing w:after="20" w:line="200" w:lineRule="exact"/>
        <w:ind w:left="568" w:hanging="284"/>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1" w:name="_Toc92992454"/>
      <w:bookmarkStart w:id="1262" w:name="_Toc200956259"/>
      <w:r w:rsidRPr="0038293B">
        <w:rPr>
          <w:rFonts w:ascii="Bookman Old Style" w:hAnsi="Bookman Old Style"/>
          <w:b/>
        </w:rPr>
        <w:lastRenderedPageBreak/>
        <w:t>НОЧЬ. ФОНАРЬ. СНЕГ</w:t>
      </w:r>
      <w:bookmarkEnd w:id="1261"/>
      <w:bookmarkEnd w:id="1262"/>
    </w:p>
    <w:p w:rsidR="00467719" w:rsidRPr="0038293B" w:rsidRDefault="00467719" w:rsidP="00467719">
      <w:pPr>
        <w:spacing w:line="320" w:lineRule="exact"/>
        <w:rPr>
          <w:rFonts w:ascii="Bookman Old Style" w:hAnsi="Bookman Old Style"/>
          <w:szCs w:val="24"/>
        </w:rPr>
      </w:pP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Ночь. Фонарь. Снег.</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То ли звёзды падают,</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То ли слёзы капают.</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Замёрзшие.</w:t>
      </w:r>
    </w:p>
    <w:p w:rsidR="00467719" w:rsidRPr="0038293B" w:rsidRDefault="00467719" w:rsidP="00467719">
      <w:pPr>
        <w:spacing w:line="240" w:lineRule="exact"/>
        <w:jc w:val="right"/>
        <w:rPr>
          <w:rFonts w:ascii="Bookman Old Style" w:hAnsi="Bookman Old Style"/>
          <w:sz w:val="20"/>
          <w:szCs w:val="24"/>
        </w:rPr>
      </w:pPr>
    </w:p>
    <w:p w:rsidR="00467719" w:rsidRPr="0038293B" w:rsidRDefault="00467719" w:rsidP="00467719">
      <w:pPr>
        <w:spacing w:line="240" w:lineRule="exact"/>
        <w:jc w:val="right"/>
        <w:rPr>
          <w:rFonts w:ascii="Bookman Old Style" w:hAnsi="Bookman Old Style"/>
          <w:sz w:val="20"/>
          <w:szCs w:val="24"/>
        </w:rPr>
      </w:pPr>
      <w:r w:rsidRPr="0038293B">
        <w:rPr>
          <w:rFonts w:ascii="Bookman Old Style" w:hAnsi="Bookman Old Style"/>
          <w:sz w:val="20"/>
          <w:szCs w:val="24"/>
        </w:rPr>
        <w:t>20220110, понедельник</w:t>
      </w:r>
    </w:p>
    <w:p w:rsidR="00467719" w:rsidRPr="0038293B" w:rsidRDefault="00467719" w:rsidP="00467719">
      <w:pPr>
        <w:spacing w:after="200" w:line="276" w:lineRule="auto"/>
        <w:jc w:val="left"/>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63" w:name="_Toc92992455"/>
      <w:bookmarkStart w:id="1264" w:name="_Toc200956260"/>
      <w:r w:rsidRPr="0038293B">
        <w:rPr>
          <w:rFonts w:ascii="SimSun" w:eastAsia="SimSun" w:hAnsi="SimSun" w:cs="SimSun" w:hint="eastAsia"/>
          <w:b/>
          <w:bCs/>
          <w:lang w:eastAsia="zh-CN"/>
        </w:rPr>
        <w:lastRenderedPageBreak/>
        <w:t>夜。灯笼。雪。</w:t>
      </w:r>
      <w:bookmarkEnd w:id="1263"/>
      <w:bookmarkEnd w:id="1264"/>
    </w:p>
    <w:p w:rsidR="00467719" w:rsidRPr="0038293B" w:rsidRDefault="00467719" w:rsidP="00467719">
      <w:pPr>
        <w:spacing w:line="320" w:lineRule="exact"/>
        <w:ind w:left="851"/>
        <w:jc w:val="left"/>
        <w:rPr>
          <w:rFonts w:ascii="SimSun" w:eastAsia="SimSun" w:hAnsi="SimSun" w:cs="Bookman Old Style"/>
          <w:lang w:eastAsia="zh-CN"/>
        </w:rPr>
      </w:pP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夜。灯笼。雪。</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忽而星星坠落，</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忽而眼泪坠落。</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冻僵的星与泪。</w:t>
      </w:r>
    </w:p>
    <w:p w:rsidR="00467719" w:rsidRPr="0038293B" w:rsidRDefault="00467719" w:rsidP="00467719">
      <w:pPr>
        <w:spacing w:line="240" w:lineRule="exact"/>
        <w:ind w:left="851"/>
        <w:jc w:val="right"/>
        <w:rPr>
          <w:rFonts w:ascii="SimSun" w:eastAsia="SimSun" w:hAnsi="SimSun" w:cs="Bookman Old Style"/>
          <w:sz w:val="20"/>
          <w:lang w:eastAsia="zh-CN"/>
        </w:rPr>
      </w:pPr>
    </w:p>
    <w:p w:rsidR="00467719" w:rsidRPr="0038293B" w:rsidRDefault="00467719" w:rsidP="00467719">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 xml:space="preserve">                    2020</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10</w:t>
      </w:r>
      <w:r w:rsidRPr="0038293B">
        <w:rPr>
          <w:rFonts w:ascii="SimSun" w:eastAsia="SimSun" w:hAnsi="SimSun" w:cs="SimSun" w:hint="eastAsia"/>
          <w:sz w:val="20"/>
          <w:lang w:eastAsia="zh-CN"/>
        </w:rPr>
        <w:t>，周一</w:t>
      </w:r>
    </w:p>
    <w:p w:rsidR="00467719" w:rsidRPr="0038293B" w:rsidRDefault="00467719" w:rsidP="00467719">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 xml:space="preserve">                    2022</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12</w:t>
      </w:r>
      <w:r w:rsidRPr="0038293B">
        <w:rPr>
          <w:rFonts w:ascii="SimSun" w:eastAsia="SimSun" w:hAnsi="SimSun" w:cs="SimSun" w:hint="eastAsia"/>
          <w:sz w:val="20"/>
          <w:lang w:eastAsia="zh-CN"/>
        </w:rPr>
        <w:t>，周三</w:t>
      </w:r>
      <w:r w:rsidRPr="0038293B">
        <w:rPr>
          <w:rFonts w:ascii="SimSun" w:eastAsia="SimSun" w:hAnsi="SimSun" w:cs="Bookman Old Style"/>
          <w:sz w:val="20"/>
          <w:lang w:eastAsia="zh-CN"/>
        </w:rPr>
        <w:t xml:space="preserve"> , </w:t>
      </w:r>
      <w:r w:rsidRPr="0038293B">
        <w:rPr>
          <w:rFonts w:ascii="SimSun" w:eastAsia="SimSun" w:hAnsi="SimSun" w:cs="SimSun" w:hint="eastAsia"/>
          <w:sz w:val="20"/>
          <w:lang w:eastAsia="zh-CN"/>
        </w:rPr>
        <w:t>谷羽译</w:t>
      </w:r>
    </w:p>
    <w:p w:rsidR="00467719" w:rsidRPr="0038293B" w:rsidRDefault="00467719" w:rsidP="00467719">
      <w:pPr>
        <w:spacing w:after="20" w:line="200" w:lineRule="exact"/>
        <w:ind w:left="568" w:hanging="284"/>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5" w:name="_Toc92992456"/>
      <w:bookmarkStart w:id="1266" w:name="_Toc200956261"/>
      <w:r w:rsidRPr="0038293B">
        <w:rPr>
          <w:rFonts w:ascii="Bookman Old Style" w:hAnsi="Bookman Old Style"/>
          <w:b/>
        </w:rPr>
        <w:lastRenderedPageBreak/>
        <w:t>МОСТИК НАД ПРУДОМ</w:t>
      </w:r>
      <w:bookmarkEnd w:id="1265"/>
      <w:bookmarkEnd w:id="1266"/>
    </w:p>
    <w:p w:rsidR="00467719" w:rsidRPr="0038293B" w:rsidRDefault="00467719" w:rsidP="00467719">
      <w:pPr>
        <w:spacing w:line="320" w:lineRule="exact"/>
        <w:rPr>
          <w:rFonts w:ascii="Bookman Old Style" w:hAnsi="Bookman Old Style"/>
          <w:szCs w:val="24"/>
        </w:rPr>
      </w:pP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Над замёрзшим прудом</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Замёрзший мостик.</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Замёрзшее дерево</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Держит замёрзшее небо.</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Вот и всё.</w:t>
      </w:r>
    </w:p>
    <w:p w:rsidR="00467719" w:rsidRPr="0038293B" w:rsidRDefault="00467719" w:rsidP="00467719">
      <w:pPr>
        <w:spacing w:line="240" w:lineRule="exact"/>
        <w:jc w:val="right"/>
        <w:rPr>
          <w:rFonts w:ascii="Bookman Old Style" w:hAnsi="Bookman Old Style"/>
          <w:sz w:val="20"/>
          <w:szCs w:val="24"/>
        </w:rPr>
      </w:pPr>
    </w:p>
    <w:p w:rsidR="00467719" w:rsidRPr="0038293B" w:rsidRDefault="00467719" w:rsidP="00467719">
      <w:pPr>
        <w:spacing w:line="240" w:lineRule="exact"/>
        <w:jc w:val="right"/>
        <w:rPr>
          <w:rFonts w:ascii="Bookman Old Style" w:hAnsi="Bookman Old Style"/>
          <w:sz w:val="20"/>
          <w:szCs w:val="24"/>
        </w:rPr>
      </w:pPr>
      <w:r w:rsidRPr="0038293B">
        <w:rPr>
          <w:rFonts w:ascii="Bookman Old Style" w:hAnsi="Bookman Old Style"/>
          <w:sz w:val="20"/>
          <w:szCs w:val="24"/>
        </w:rPr>
        <w:t>20220111, вторник</w:t>
      </w:r>
    </w:p>
    <w:p w:rsidR="00467719" w:rsidRPr="0038293B" w:rsidRDefault="00467719" w:rsidP="00467719">
      <w:pPr>
        <w:spacing w:after="200" w:line="276" w:lineRule="auto"/>
        <w:jc w:val="left"/>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67" w:name="_Toc92992457"/>
      <w:bookmarkStart w:id="1268" w:name="_Toc200956262"/>
      <w:r w:rsidRPr="0038293B">
        <w:rPr>
          <w:rFonts w:ascii="SimSun" w:eastAsia="SimSun" w:hAnsi="SimSun" w:cs="SimSun" w:hint="eastAsia"/>
          <w:b/>
          <w:bCs/>
          <w:lang w:eastAsia="zh-CN"/>
        </w:rPr>
        <w:lastRenderedPageBreak/>
        <w:t>池塘上的小桥</w:t>
      </w:r>
      <w:bookmarkEnd w:id="1267"/>
      <w:bookmarkEnd w:id="1268"/>
    </w:p>
    <w:p w:rsidR="00467719" w:rsidRPr="0038293B" w:rsidRDefault="00467719" w:rsidP="00467719">
      <w:pPr>
        <w:spacing w:line="320" w:lineRule="exact"/>
        <w:ind w:left="851"/>
        <w:jc w:val="left"/>
        <w:rPr>
          <w:rFonts w:ascii="SimSun" w:eastAsia="SimSun" w:hAnsi="SimSun" w:cs="Bookman Old Style"/>
          <w:lang w:eastAsia="zh-CN"/>
        </w:rPr>
      </w:pP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冻僵的池塘上</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冻僵的小桥。</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冻僵的一棵树</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支撑着冻僵的天空。</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这就是全部风景。</w:t>
      </w:r>
    </w:p>
    <w:p w:rsidR="00467719" w:rsidRPr="0038293B" w:rsidRDefault="00467719" w:rsidP="00467719">
      <w:pPr>
        <w:spacing w:line="240" w:lineRule="exact"/>
        <w:ind w:left="851"/>
        <w:jc w:val="right"/>
        <w:rPr>
          <w:rFonts w:ascii="SimSun" w:eastAsia="SimSun" w:hAnsi="SimSun" w:cs="Bookman Old Style"/>
          <w:sz w:val="20"/>
          <w:szCs w:val="20"/>
          <w:lang w:eastAsia="zh-CN"/>
        </w:rPr>
      </w:pPr>
    </w:p>
    <w:p w:rsidR="00467719" w:rsidRPr="0038293B" w:rsidRDefault="00467719" w:rsidP="00467719">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2020</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11</w:t>
      </w:r>
      <w:r w:rsidRPr="0038293B">
        <w:rPr>
          <w:rFonts w:ascii="SimSun" w:eastAsia="SimSun" w:hAnsi="SimSun" w:cs="SimSun" w:hint="eastAsia"/>
          <w:sz w:val="20"/>
          <w:szCs w:val="20"/>
          <w:lang w:eastAsia="zh-CN"/>
        </w:rPr>
        <w:t>，周二</w:t>
      </w:r>
    </w:p>
    <w:p w:rsidR="00467719" w:rsidRPr="0038293B" w:rsidRDefault="00467719" w:rsidP="00467719">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2022</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12</w:t>
      </w:r>
      <w:r w:rsidRPr="0038293B">
        <w:rPr>
          <w:rFonts w:ascii="SimSun" w:eastAsia="SimSun" w:hAnsi="SimSun" w:cs="SimSun" w:hint="eastAsia"/>
          <w:sz w:val="20"/>
          <w:szCs w:val="20"/>
          <w:lang w:eastAsia="zh-CN"/>
        </w:rPr>
        <w:t>，周三</w:t>
      </w:r>
      <w:r w:rsidRPr="0038293B">
        <w:rPr>
          <w:rFonts w:ascii="SimSun" w:eastAsia="SimSun" w:hAnsi="SimSun" w:cs="Bookman Old Style"/>
          <w:sz w:val="20"/>
          <w:szCs w:val="20"/>
          <w:lang w:eastAsia="zh-CN"/>
        </w:rPr>
        <w:t xml:space="preserve"> , </w:t>
      </w:r>
      <w:r w:rsidRPr="0038293B">
        <w:rPr>
          <w:rFonts w:ascii="SimSun" w:eastAsia="SimSun" w:hAnsi="SimSun" w:cs="SimSun" w:hint="eastAsia"/>
          <w:sz w:val="20"/>
          <w:szCs w:val="20"/>
          <w:lang w:eastAsia="zh-CN"/>
        </w:rPr>
        <w:t>谷羽译</w:t>
      </w:r>
    </w:p>
    <w:p w:rsidR="00467719" w:rsidRPr="0038293B" w:rsidRDefault="00467719" w:rsidP="00467719">
      <w:pPr>
        <w:spacing w:after="20" w:line="200" w:lineRule="exact"/>
        <w:ind w:left="568" w:hanging="284"/>
        <w:rPr>
          <w:rFonts w:cs="Times New Roman"/>
          <w:sz w:val="20"/>
          <w:szCs w:val="24"/>
        </w:rPr>
      </w:pPr>
    </w:p>
    <w:p w:rsidR="00467719" w:rsidRPr="0038293B" w:rsidRDefault="00467719" w:rsidP="00467719">
      <w:pPr>
        <w:spacing w:after="20" w:line="200" w:lineRule="exact"/>
        <w:ind w:left="568" w:hanging="284"/>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9" w:name="_Toc92992458"/>
      <w:bookmarkStart w:id="1270" w:name="_Toc200956263"/>
      <w:r w:rsidRPr="0038293B">
        <w:rPr>
          <w:rFonts w:ascii="Bookman Old Style" w:hAnsi="Bookman Old Style"/>
          <w:b/>
        </w:rPr>
        <w:lastRenderedPageBreak/>
        <w:t>БЕЛЫЙ МОСТИК</w:t>
      </w:r>
      <w:bookmarkEnd w:id="1269"/>
      <w:bookmarkEnd w:id="1270"/>
    </w:p>
    <w:p w:rsidR="00467719" w:rsidRPr="0038293B" w:rsidRDefault="00467719" w:rsidP="00467719">
      <w:pPr>
        <w:spacing w:line="320" w:lineRule="exact"/>
        <w:rPr>
          <w:rFonts w:ascii="Bookman Old Style" w:hAnsi="Bookman Old Style"/>
          <w:szCs w:val="24"/>
          <w:lang w:val="en-US"/>
        </w:rPr>
      </w:pP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Кто догадался</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Выкрасить мостик</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Белою краской?</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Зимою он цвета</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Стужи и снега.</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Весною он цвета</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Цветущей вишни.</w:t>
      </w:r>
    </w:p>
    <w:p w:rsidR="00467719" w:rsidRPr="0038293B" w:rsidRDefault="00467719" w:rsidP="00467719">
      <w:pPr>
        <w:spacing w:line="240" w:lineRule="exact"/>
        <w:jc w:val="right"/>
        <w:rPr>
          <w:rFonts w:ascii="Bookman Old Style" w:hAnsi="Bookman Old Style"/>
          <w:sz w:val="20"/>
          <w:szCs w:val="24"/>
        </w:rPr>
      </w:pPr>
    </w:p>
    <w:p w:rsidR="00467719" w:rsidRPr="0038293B" w:rsidRDefault="00467719" w:rsidP="00467719">
      <w:pPr>
        <w:spacing w:line="240" w:lineRule="exact"/>
        <w:jc w:val="right"/>
        <w:rPr>
          <w:rFonts w:ascii="Bookman Old Style" w:hAnsi="Bookman Old Style"/>
          <w:sz w:val="20"/>
          <w:szCs w:val="24"/>
        </w:rPr>
      </w:pPr>
      <w:r w:rsidRPr="0038293B">
        <w:rPr>
          <w:rFonts w:ascii="Bookman Old Style" w:hAnsi="Bookman Old Style"/>
          <w:sz w:val="20"/>
          <w:szCs w:val="24"/>
        </w:rPr>
        <w:t>20220111, вторник</w:t>
      </w:r>
    </w:p>
    <w:p w:rsidR="00467719" w:rsidRPr="0038293B" w:rsidRDefault="00467719" w:rsidP="00467719">
      <w:pPr>
        <w:spacing w:after="200" w:line="276" w:lineRule="auto"/>
        <w:jc w:val="left"/>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71" w:name="_Toc92992459"/>
      <w:bookmarkStart w:id="1272" w:name="_Toc200956264"/>
      <w:r w:rsidRPr="0038293B">
        <w:rPr>
          <w:rFonts w:ascii="SimSun" w:eastAsia="SimSun" w:hAnsi="SimSun" w:cs="SimSun" w:hint="eastAsia"/>
          <w:b/>
          <w:bCs/>
          <w:lang w:eastAsia="zh-CN"/>
        </w:rPr>
        <w:lastRenderedPageBreak/>
        <w:t>白色的小桥</w:t>
      </w:r>
      <w:bookmarkEnd w:id="1271"/>
      <w:bookmarkEnd w:id="1272"/>
    </w:p>
    <w:p w:rsidR="00467719" w:rsidRPr="0038293B" w:rsidRDefault="00467719" w:rsidP="00467719">
      <w:pPr>
        <w:spacing w:line="320" w:lineRule="exact"/>
        <w:ind w:left="851"/>
        <w:jc w:val="left"/>
        <w:rPr>
          <w:rFonts w:ascii="SimSun" w:eastAsia="SimSun" w:hAnsi="SimSun" w:cs="Bookman Old Style"/>
          <w:lang w:eastAsia="zh-CN"/>
        </w:rPr>
      </w:pP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谁能想得出</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用白颜色</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美化小桥？</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冬天它是</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冰雪的颜色。</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春天它是</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樱桃的颜色。</w:t>
      </w:r>
    </w:p>
    <w:p w:rsidR="00467719" w:rsidRPr="0038293B"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38293B" w:rsidRDefault="00467719" w:rsidP="00467719">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2020</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11</w:t>
      </w:r>
      <w:r w:rsidRPr="0038293B">
        <w:rPr>
          <w:rFonts w:ascii="SimSun" w:eastAsia="SimSun" w:hAnsi="SimSun" w:cs="SimSun" w:hint="eastAsia"/>
          <w:sz w:val="20"/>
          <w:szCs w:val="20"/>
          <w:lang w:eastAsia="zh-CN"/>
        </w:rPr>
        <w:t>，周二</w:t>
      </w:r>
    </w:p>
    <w:p w:rsidR="00467719" w:rsidRPr="0038293B" w:rsidRDefault="00467719" w:rsidP="00467719">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2022</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12</w:t>
      </w:r>
      <w:r w:rsidRPr="0038293B">
        <w:rPr>
          <w:rFonts w:ascii="SimSun" w:eastAsia="SimSun" w:hAnsi="SimSun" w:cs="SimSun" w:hint="eastAsia"/>
          <w:sz w:val="20"/>
          <w:szCs w:val="20"/>
          <w:lang w:eastAsia="zh-CN"/>
        </w:rPr>
        <w:t>，周三</w:t>
      </w:r>
      <w:r w:rsidRPr="0038293B">
        <w:rPr>
          <w:rFonts w:ascii="SimSun" w:eastAsia="SimSun" w:hAnsi="SimSun" w:cs="Bookman Old Style"/>
          <w:sz w:val="20"/>
          <w:szCs w:val="20"/>
          <w:lang w:eastAsia="zh-CN"/>
        </w:rPr>
        <w:t xml:space="preserve"> , </w:t>
      </w:r>
      <w:r w:rsidRPr="0038293B">
        <w:rPr>
          <w:rFonts w:ascii="SimSun" w:eastAsia="SimSun" w:hAnsi="SimSun" w:cs="SimSun" w:hint="eastAsia"/>
          <w:sz w:val="20"/>
          <w:szCs w:val="20"/>
          <w:lang w:eastAsia="zh-CN"/>
        </w:rPr>
        <w:t>谷羽译</w:t>
      </w:r>
    </w:p>
    <w:p w:rsidR="00467719" w:rsidRPr="0038293B" w:rsidRDefault="00467719" w:rsidP="00467719">
      <w:pPr>
        <w:spacing w:after="20" w:line="200" w:lineRule="exact"/>
        <w:ind w:left="568" w:hanging="284"/>
        <w:rPr>
          <w:rFonts w:cs="Times New Roman"/>
          <w:sz w:val="20"/>
          <w:szCs w:val="24"/>
        </w:rPr>
      </w:pPr>
    </w:p>
    <w:p w:rsidR="00467719" w:rsidRPr="0038293B" w:rsidRDefault="00467719" w:rsidP="00467719">
      <w:pPr>
        <w:spacing w:after="20" w:line="200" w:lineRule="exact"/>
        <w:ind w:left="568" w:hanging="284"/>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3" w:name="_Toc92992460"/>
      <w:bookmarkStart w:id="1274" w:name="_Toc200956265"/>
      <w:r w:rsidRPr="0038293B">
        <w:rPr>
          <w:rFonts w:ascii="Bookman Old Style" w:hAnsi="Bookman Old Style"/>
          <w:b/>
        </w:rPr>
        <w:lastRenderedPageBreak/>
        <w:t>СКАМЕЙКА, ОЧИЩЕННАЯ ОТ СНЕГА</w:t>
      </w:r>
      <w:bookmarkEnd w:id="1273"/>
      <w:bookmarkEnd w:id="1274"/>
    </w:p>
    <w:p w:rsidR="00467719" w:rsidRPr="0038293B" w:rsidRDefault="00467719" w:rsidP="00467719">
      <w:pPr>
        <w:spacing w:line="320" w:lineRule="exact"/>
        <w:rPr>
          <w:rFonts w:ascii="Bookman Old Style" w:hAnsi="Bookman Old Style"/>
          <w:szCs w:val="24"/>
          <w:lang w:val="en-US"/>
        </w:rPr>
      </w:pP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Работники парка</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Тщательно очистили</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Скамейку от снега</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Посреди сугробов.</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Придут ледяные люди,</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Сядут на ледяную скамейку,</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Поведут ледяной разговор</w:t>
      </w:r>
    </w:p>
    <w:p w:rsidR="00467719" w:rsidRPr="0038293B" w:rsidRDefault="00467719" w:rsidP="00467719">
      <w:pPr>
        <w:spacing w:line="320" w:lineRule="exact"/>
        <w:jc w:val="left"/>
        <w:rPr>
          <w:rFonts w:ascii="Bookman Old Style" w:hAnsi="Bookman Old Style"/>
        </w:rPr>
      </w:pPr>
      <w:r w:rsidRPr="0038293B">
        <w:rPr>
          <w:rFonts w:ascii="Bookman Old Style" w:hAnsi="Bookman Old Style"/>
        </w:rPr>
        <w:t>О своей ледяной любви.</w:t>
      </w:r>
    </w:p>
    <w:p w:rsidR="00467719" w:rsidRPr="0038293B" w:rsidRDefault="00467719" w:rsidP="00467719">
      <w:pPr>
        <w:spacing w:line="240" w:lineRule="exact"/>
        <w:jc w:val="right"/>
        <w:rPr>
          <w:rFonts w:ascii="Bookman Old Style" w:hAnsi="Bookman Old Style"/>
          <w:sz w:val="20"/>
          <w:szCs w:val="24"/>
        </w:rPr>
      </w:pPr>
    </w:p>
    <w:p w:rsidR="00467719" w:rsidRPr="0038293B" w:rsidRDefault="00467719" w:rsidP="00467719">
      <w:pPr>
        <w:spacing w:line="240" w:lineRule="exact"/>
        <w:jc w:val="right"/>
        <w:rPr>
          <w:rFonts w:ascii="Bookman Old Style" w:hAnsi="Bookman Old Style"/>
          <w:sz w:val="20"/>
          <w:szCs w:val="24"/>
        </w:rPr>
      </w:pPr>
      <w:r w:rsidRPr="0038293B">
        <w:rPr>
          <w:rFonts w:ascii="Bookman Old Style" w:hAnsi="Bookman Old Style"/>
          <w:sz w:val="20"/>
          <w:szCs w:val="24"/>
        </w:rPr>
        <w:t>20220111, вторник</w:t>
      </w:r>
    </w:p>
    <w:p w:rsidR="00467719" w:rsidRPr="0038293B" w:rsidRDefault="00467719" w:rsidP="00467719">
      <w:pPr>
        <w:spacing w:after="200" w:line="276" w:lineRule="auto"/>
        <w:jc w:val="left"/>
        <w:rPr>
          <w:rFonts w:cs="Times New Roman"/>
          <w:sz w:val="20"/>
          <w:szCs w:val="24"/>
        </w:rPr>
      </w:pPr>
      <w:r w:rsidRPr="0038293B">
        <w:rPr>
          <w:rFonts w:cs="Times New Roman"/>
          <w:sz w:val="20"/>
          <w:szCs w:val="24"/>
        </w:rPr>
        <w:br w:type="page"/>
      </w:r>
    </w:p>
    <w:p w:rsidR="00467719" w:rsidRPr="0038293B" w:rsidRDefault="00467719" w:rsidP="00467719">
      <w:pPr>
        <w:pStyle w:val="af3"/>
        <w:numPr>
          <w:ilvl w:val="0"/>
          <w:numId w:val="2"/>
        </w:numPr>
        <w:spacing w:line="320" w:lineRule="exact"/>
        <w:ind w:left="1208" w:hanging="357"/>
        <w:jc w:val="left"/>
        <w:outlineLvl w:val="1"/>
        <w:rPr>
          <w:rFonts w:ascii="SimSun" w:eastAsia="SimSun" w:hAnsi="SimSun" w:cs="Bookman Old Style"/>
          <w:lang w:eastAsia="zh-CN"/>
        </w:rPr>
      </w:pPr>
      <w:bookmarkStart w:id="1275" w:name="_Toc92992461"/>
      <w:bookmarkStart w:id="1276" w:name="_Toc200956266"/>
      <w:r w:rsidRPr="0038293B">
        <w:rPr>
          <w:rFonts w:ascii="SimSun" w:eastAsia="SimSun" w:hAnsi="SimSun" w:cs="SimSun" w:hint="eastAsia"/>
          <w:b/>
          <w:bCs/>
          <w:lang w:eastAsia="zh-CN"/>
        </w:rPr>
        <w:lastRenderedPageBreak/>
        <w:t>清除了积雪的长椅</w:t>
      </w:r>
      <w:bookmarkEnd w:id="1275"/>
      <w:bookmarkEnd w:id="1276"/>
    </w:p>
    <w:p w:rsidR="00467719" w:rsidRPr="0038293B" w:rsidRDefault="00467719" w:rsidP="00467719">
      <w:pPr>
        <w:tabs>
          <w:tab w:val="left" w:pos="1839"/>
        </w:tabs>
        <w:spacing w:line="320" w:lineRule="exact"/>
        <w:ind w:left="851"/>
        <w:jc w:val="left"/>
        <w:rPr>
          <w:rFonts w:ascii="SimSun" w:eastAsia="SimSun" w:hAnsi="SimSun" w:cs="Bookman Old Style"/>
          <w:lang w:eastAsia="zh-CN"/>
        </w:rPr>
      </w:pP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公园的员工</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仔细地清扫</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雪堆当中</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长椅上的积雪。</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将走来冰凉的人，</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坐在冰凉的长椅，</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进行冰冷的谈话，</w:t>
      </w:r>
    </w:p>
    <w:p w:rsidR="00467719" w:rsidRPr="0038293B" w:rsidRDefault="00467719" w:rsidP="00467719">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谈论冰冷的爱情。</w:t>
      </w:r>
    </w:p>
    <w:p w:rsidR="00467719" w:rsidRPr="0038293B"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38293B" w:rsidRDefault="00467719" w:rsidP="00467719">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2020</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11</w:t>
      </w:r>
      <w:r w:rsidRPr="0038293B">
        <w:rPr>
          <w:rFonts w:ascii="SimSun" w:eastAsia="SimSun" w:hAnsi="SimSun" w:cs="SimSun" w:hint="eastAsia"/>
          <w:sz w:val="20"/>
          <w:szCs w:val="20"/>
          <w:lang w:eastAsia="zh-CN"/>
        </w:rPr>
        <w:t>，周二</w:t>
      </w:r>
    </w:p>
    <w:p w:rsidR="00467719" w:rsidRPr="0038293B" w:rsidRDefault="00467719" w:rsidP="00467719">
      <w:pPr>
        <w:spacing w:line="240" w:lineRule="exact"/>
        <w:ind w:left="851"/>
        <w:jc w:val="right"/>
        <w:rPr>
          <w:rFonts w:asciiTheme="minorHAnsi" w:eastAsia="SimSun" w:hAnsiTheme="minorHAnsi" w:cs="SimSun"/>
          <w:sz w:val="20"/>
          <w:szCs w:val="20"/>
          <w:lang w:eastAsia="zh-CN"/>
        </w:rPr>
      </w:pPr>
      <w:r w:rsidRPr="0038293B">
        <w:rPr>
          <w:rFonts w:ascii="SimSun" w:eastAsia="SimSun" w:hAnsi="SimSun" w:cs="Bookman Old Style"/>
          <w:sz w:val="20"/>
          <w:szCs w:val="20"/>
          <w:lang w:eastAsia="zh-CN"/>
        </w:rPr>
        <w:t>2022</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12</w:t>
      </w:r>
      <w:r w:rsidRPr="0038293B">
        <w:rPr>
          <w:rFonts w:ascii="SimSun" w:eastAsia="SimSun" w:hAnsi="SimSun" w:cs="SimSun" w:hint="eastAsia"/>
          <w:sz w:val="20"/>
          <w:szCs w:val="20"/>
          <w:lang w:eastAsia="zh-CN"/>
        </w:rPr>
        <w:t>，周三</w:t>
      </w:r>
      <w:r w:rsidRPr="0038293B">
        <w:rPr>
          <w:rFonts w:ascii="SimSun" w:eastAsia="SimSun" w:hAnsi="SimSun" w:cs="Bookman Old Style"/>
          <w:sz w:val="20"/>
          <w:szCs w:val="20"/>
          <w:lang w:eastAsia="zh-CN"/>
        </w:rPr>
        <w:t xml:space="preserve"> , </w:t>
      </w:r>
      <w:r w:rsidRPr="0038293B">
        <w:rPr>
          <w:rFonts w:ascii="SimSun" w:eastAsia="SimSun" w:hAnsi="SimSun" w:cs="SimSun" w:hint="eastAsia"/>
          <w:sz w:val="20"/>
          <w:szCs w:val="20"/>
          <w:lang w:eastAsia="zh-CN"/>
        </w:rPr>
        <w:t>谷羽译</w:t>
      </w:r>
    </w:p>
    <w:p w:rsidR="00582FED" w:rsidRPr="0038293B" w:rsidRDefault="00582FED">
      <w:pPr>
        <w:spacing w:after="200" w:line="276" w:lineRule="auto"/>
        <w:jc w:val="left"/>
        <w:rPr>
          <w:rFonts w:asciiTheme="minorHAnsi" w:eastAsia="SimSun" w:hAnsiTheme="minorHAnsi" w:cs="SimSun"/>
          <w:sz w:val="20"/>
          <w:szCs w:val="20"/>
          <w:lang w:eastAsia="zh-CN"/>
        </w:rPr>
      </w:pPr>
      <w:r w:rsidRPr="0038293B">
        <w:rPr>
          <w:rFonts w:asciiTheme="minorHAnsi" w:eastAsia="SimSun" w:hAnsiTheme="minorHAnsi" w:cs="SimSun"/>
          <w:sz w:val="20"/>
          <w:szCs w:val="20"/>
          <w:lang w:eastAsia="zh-CN"/>
        </w:rPr>
        <w:br w:type="page"/>
      </w:r>
    </w:p>
    <w:p w:rsidR="00582FED" w:rsidRPr="0038293B" w:rsidRDefault="00582FED" w:rsidP="00582FED">
      <w:pPr>
        <w:pStyle w:val="af3"/>
        <w:numPr>
          <w:ilvl w:val="0"/>
          <w:numId w:val="1"/>
        </w:numPr>
        <w:spacing w:line="320" w:lineRule="exact"/>
        <w:ind w:left="567" w:hanging="567"/>
        <w:jc w:val="left"/>
        <w:outlineLvl w:val="1"/>
        <w:rPr>
          <w:rFonts w:ascii="Bookman Old Style" w:hAnsi="Bookman Old Style"/>
          <w:b/>
          <w:bCs/>
          <w:szCs w:val="28"/>
        </w:rPr>
      </w:pPr>
      <w:bookmarkStart w:id="1277" w:name="_Toc102760845"/>
      <w:bookmarkStart w:id="1278" w:name="_Toc200956267"/>
      <w:r w:rsidRPr="0038293B">
        <w:rPr>
          <w:rFonts w:ascii="Bookman Old Style" w:hAnsi="Bookman Old Style"/>
          <w:b/>
        </w:rPr>
        <w:lastRenderedPageBreak/>
        <w:t>ЧИТАЮ КНИГИ</w:t>
      </w:r>
      <w:bookmarkEnd w:id="1277"/>
      <w:bookmarkEnd w:id="1278"/>
    </w:p>
    <w:p w:rsidR="00582FED" w:rsidRPr="0038293B" w:rsidRDefault="00582FED" w:rsidP="00582FED">
      <w:pPr>
        <w:spacing w:line="320" w:lineRule="exact"/>
        <w:rPr>
          <w:rFonts w:ascii="Bookman Old Style" w:hAnsi="Bookman Old Style"/>
          <w:szCs w:val="24"/>
        </w:rPr>
      </w:pP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Сидит на стуле Александр Пушкин,</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играет тросточкой, листает</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мою Энциклопедию Китая.</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А на диван Конфуций взгромоздился</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и слушает, как Лев Толстой из кресла</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ведёт свой севастопольский рассказ.</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Сократ и Чехов, сидя на полу,</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играют в карты, и Сократ шульмует.</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На кухне Тао Юань-мин</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Шекспиру водку наливает,</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прислушиваясь краем уха,</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как тот бормочет: быть или не быть?</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Философ Кант под ручку с Лао-цзы</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идут на лоджию перекурить,</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кого-то энергично критикуя</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и дёргая друг друга за рукав.</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Евклид рисует на стене</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в прихожей треугольники, квадраты.</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Эйнштейн собрался уходить,</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но задержался, смотрит,</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с одним ботинком на руках.</w:t>
      </w:r>
    </w:p>
    <w:p w:rsidR="00582FED" w:rsidRPr="0038293B" w:rsidRDefault="00582FED" w:rsidP="00582FED">
      <w:pPr>
        <w:spacing w:after="200" w:line="276" w:lineRule="auto"/>
        <w:jc w:val="left"/>
        <w:rPr>
          <w:rFonts w:ascii="Bookman Old Style" w:hAnsi="Bookman Old Style"/>
        </w:rPr>
      </w:pPr>
      <w:r w:rsidRPr="0038293B">
        <w:rPr>
          <w:rFonts w:ascii="Bookman Old Style" w:hAnsi="Bookman Old Style"/>
        </w:rPr>
        <w:br w:type="page"/>
      </w:r>
    </w:p>
    <w:p w:rsidR="00582FED" w:rsidRPr="0038293B" w:rsidRDefault="00582FED" w:rsidP="00582FED">
      <w:pPr>
        <w:pStyle w:val="af3"/>
        <w:numPr>
          <w:ilvl w:val="0"/>
          <w:numId w:val="2"/>
        </w:numPr>
        <w:spacing w:line="320" w:lineRule="exact"/>
        <w:ind w:left="1208" w:hanging="357"/>
        <w:jc w:val="left"/>
        <w:outlineLvl w:val="1"/>
        <w:rPr>
          <w:rFonts w:ascii="SimSun" w:eastAsia="SimSun" w:hAnsi="SimSun" w:cs="Times New Roman"/>
          <w:b/>
          <w:szCs w:val="24"/>
        </w:rPr>
      </w:pPr>
      <w:bookmarkStart w:id="1279" w:name="_Toc200956268"/>
      <w:r w:rsidRPr="0038293B">
        <w:rPr>
          <w:rFonts w:ascii="SimSun" w:eastAsia="SimSun" w:hAnsi="SimSun" w:cs="Times New Roman" w:hint="eastAsia"/>
          <w:b/>
          <w:szCs w:val="24"/>
        </w:rPr>
        <w:lastRenderedPageBreak/>
        <w:t>读书</w:t>
      </w:r>
      <w:bookmarkEnd w:id="1279"/>
    </w:p>
    <w:p w:rsidR="00582FED" w:rsidRPr="0038293B" w:rsidRDefault="00582FED" w:rsidP="00582FED">
      <w:pPr>
        <w:spacing w:line="320" w:lineRule="exact"/>
        <w:ind w:left="851"/>
        <w:jc w:val="left"/>
        <w:rPr>
          <w:rFonts w:ascii="SimSun" w:eastAsia="SimSun" w:hAnsi="SimSun" w:cs="Times New Roman"/>
          <w:szCs w:val="24"/>
        </w:rPr>
      </w:pP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亚历山大</w:t>
      </w:r>
      <w:r w:rsidRPr="0038293B">
        <w:rPr>
          <w:rFonts w:ascii="SimSun" w:eastAsia="SimSun" w:hAnsi="SimSun" w:cs="Times New Roman"/>
          <w:szCs w:val="24"/>
        </w:rPr>
        <w:t>•</w:t>
      </w:r>
      <w:r w:rsidRPr="0038293B">
        <w:rPr>
          <w:rFonts w:ascii="SimSun" w:eastAsia="SimSun" w:hAnsi="SimSun" w:cs="Times New Roman" w:hint="eastAsia"/>
          <w:szCs w:val="24"/>
        </w:rPr>
        <w:t>普希金坐在凳子上，</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一边玩弄手杖，一边翻阅浏览</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我的六卷本中国精神文化大典。</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坐在沙发上的孔夫子皱着眉头</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听坐安乐椅的列夫</w:t>
      </w:r>
      <w:r w:rsidRPr="0038293B">
        <w:rPr>
          <w:rFonts w:ascii="SimSun" w:eastAsia="SimSun" w:hAnsi="SimSun" w:cs="Times New Roman"/>
          <w:szCs w:val="24"/>
        </w:rPr>
        <w:t>•</w:t>
      </w:r>
      <w:r w:rsidRPr="0038293B">
        <w:rPr>
          <w:rFonts w:ascii="SimSun" w:eastAsia="SimSun" w:hAnsi="SimSun" w:cs="Times New Roman" w:hint="eastAsia"/>
          <w:szCs w:val="24"/>
        </w:rPr>
        <w:t>托尔斯泰</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讲他的塞瓦斯托波尔的故事。</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苏格拉底和契诃夫坐在地板上</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玩牌，苏格拉底偷偷作弊。</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在厨房里的陶渊明</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给莎士比亚斟上一杯酒，</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心不在焉地听对方絮叨</w:t>
      </w:r>
      <w:r w:rsidRPr="0038293B">
        <w:rPr>
          <w:rFonts w:ascii="SimSun" w:eastAsia="SimSun" w:hAnsi="SimSun" w:cs="Times New Roman"/>
          <w:szCs w:val="24"/>
        </w:rPr>
        <w:t>,</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听他诉说：生死存亡问题！</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哲学家康德跟老子手拉手</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来到走廊里一起抽烟，</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精力充沛地批判某个哲学家，</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他俩还相互拉拉对方的衣袖。</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欧几里得在过道的墙壁上</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画三角型、正方型几何图。</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爱因斯坦起身准备告辞，</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不过稍有迟疑，他手里</w:t>
      </w:r>
    </w:p>
    <w:p w:rsidR="00582FED" w:rsidRPr="0038293B" w:rsidRDefault="00582FED" w:rsidP="00582FED">
      <w:pPr>
        <w:spacing w:line="320" w:lineRule="exact"/>
        <w:ind w:left="851"/>
        <w:jc w:val="left"/>
        <w:rPr>
          <w:rFonts w:ascii="SimSun" w:eastAsia="SimSun" w:hAnsi="SimSun" w:cs="Times New Roman"/>
          <w:szCs w:val="24"/>
        </w:rPr>
      </w:pPr>
      <w:r w:rsidRPr="0038293B">
        <w:rPr>
          <w:rFonts w:ascii="SimSun" w:eastAsia="SimSun" w:hAnsi="SimSun" w:cs="Times New Roman" w:hint="eastAsia"/>
          <w:szCs w:val="24"/>
        </w:rPr>
        <w:t>提着一只鞋，朝四周环顾。</w:t>
      </w:r>
    </w:p>
    <w:p w:rsidR="00582FED" w:rsidRPr="0038293B" w:rsidRDefault="00582FED">
      <w:pPr>
        <w:spacing w:after="200" w:line="276" w:lineRule="auto"/>
        <w:jc w:val="left"/>
        <w:rPr>
          <w:rFonts w:ascii="Bookman Old Style" w:hAnsi="Bookman Old Style"/>
        </w:rPr>
      </w:pPr>
      <w:r w:rsidRPr="0038293B">
        <w:rPr>
          <w:rFonts w:ascii="Bookman Old Style" w:hAnsi="Bookman Old Style"/>
        </w:rPr>
        <w:br w:type="page"/>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lastRenderedPageBreak/>
        <w:t xml:space="preserve">Вот кто-то в дверь звонит, </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пойду открою.</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Наверно, это Бах и Карамзин,</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за водкою ходили в магазин.</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Но нет,</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пришёл сосед,</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кричит, что ночь,</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уснуть невмочь,</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что слишком шумно.</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Ему ответив вежливо и умно,</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дверь запираю на защёлку,</w:t>
      </w:r>
    </w:p>
    <w:p w:rsidR="00582FED" w:rsidRPr="0038293B" w:rsidRDefault="00582FED" w:rsidP="00582FED">
      <w:pPr>
        <w:spacing w:line="320" w:lineRule="exact"/>
        <w:jc w:val="left"/>
        <w:rPr>
          <w:rFonts w:ascii="Bookman Old Style" w:hAnsi="Bookman Old Style"/>
        </w:rPr>
      </w:pPr>
      <w:r w:rsidRPr="0038293B">
        <w:rPr>
          <w:rFonts w:ascii="Bookman Old Style" w:hAnsi="Bookman Old Style"/>
        </w:rPr>
        <w:t xml:space="preserve">все книги в кучу — и на полку. </w:t>
      </w:r>
    </w:p>
    <w:p w:rsidR="00582FED" w:rsidRPr="0038293B" w:rsidRDefault="00582FED" w:rsidP="00582FED">
      <w:pPr>
        <w:spacing w:line="240" w:lineRule="exact"/>
        <w:jc w:val="right"/>
        <w:rPr>
          <w:rFonts w:ascii="Bookman Old Style" w:hAnsi="Bookman Old Style"/>
          <w:sz w:val="20"/>
          <w:szCs w:val="24"/>
        </w:rPr>
      </w:pPr>
    </w:p>
    <w:p w:rsidR="00582FED" w:rsidRPr="0038293B" w:rsidRDefault="00582FED" w:rsidP="00582FED">
      <w:pPr>
        <w:spacing w:line="240" w:lineRule="exact"/>
        <w:jc w:val="right"/>
        <w:rPr>
          <w:rFonts w:ascii="Bookman Old Style" w:hAnsi="Bookman Old Style"/>
          <w:sz w:val="20"/>
          <w:szCs w:val="24"/>
        </w:rPr>
      </w:pPr>
      <w:r w:rsidRPr="0038293B">
        <w:rPr>
          <w:rFonts w:ascii="Bookman Old Style" w:hAnsi="Bookman Old Style"/>
          <w:sz w:val="20"/>
          <w:szCs w:val="24"/>
        </w:rPr>
        <w:t>20220118, вторник</w:t>
      </w:r>
    </w:p>
    <w:p w:rsidR="00582FED" w:rsidRPr="0038293B" w:rsidRDefault="00582FED" w:rsidP="00582FED">
      <w:pPr>
        <w:spacing w:line="240" w:lineRule="exact"/>
        <w:jc w:val="left"/>
        <w:rPr>
          <w:rFonts w:cs="Times New Roman"/>
          <w:sz w:val="20"/>
          <w:szCs w:val="24"/>
        </w:rPr>
      </w:pPr>
      <w:r w:rsidRPr="0038293B">
        <w:rPr>
          <w:rFonts w:cs="Times New Roman"/>
          <w:sz w:val="20"/>
          <w:szCs w:val="24"/>
        </w:rPr>
        <w:t>Примечание Гу Юя:</w:t>
      </w:r>
    </w:p>
    <w:p w:rsidR="00582FED" w:rsidRPr="0038293B" w:rsidRDefault="00582FED" w:rsidP="00582FED">
      <w:pPr>
        <w:spacing w:line="240" w:lineRule="exact"/>
        <w:rPr>
          <w:rFonts w:cs="Times New Roman"/>
          <w:sz w:val="20"/>
          <w:szCs w:val="24"/>
        </w:rPr>
      </w:pPr>
      <w:r w:rsidRPr="0038293B">
        <w:rPr>
          <w:rFonts w:cs="Times New Roman"/>
          <w:sz w:val="20"/>
          <w:szCs w:val="24"/>
        </w:rPr>
        <w:t>Пушкин, Конфуций, Толстой, Сократ, Чехов, Тао Юаньмин, Шекспир, Кант, Лао-цзы, Евклид, Эйнштейн, Бах, Карамзин, тринадцать мировых культурных знаменитостей собрались вместе. Кто пригласил их в качестве гостей?Игорь Брдонов.Лао-цзы, Конфуций и Тао Юаньмин в Китае; Пушкин, Толстой, Чехов и Карамзин в России; Сократ в Древней Греции; Шекспир в Англии; Кант в Германии; и Евклид, Эйнштейн и Бах.Люди, знакомые с этими знаменитыми мастерами культуры, должны быть студентами университетов, прочитавшими много книг.</w:t>
      </w:r>
    </w:p>
    <w:p w:rsidR="00582FED" w:rsidRPr="0038293B" w:rsidRDefault="00582FED" w:rsidP="00582FED">
      <w:pPr>
        <w:spacing w:line="200" w:lineRule="exact"/>
        <w:jc w:val="left"/>
        <w:rPr>
          <w:rFonts w:ascii="Bookman Old Style" w:hAnsi="Bookman Old Style"/>
          <w:sz w:val="20"/>
          <w:szCs w:val="24"/>
        </w:rPr>
      </w:pPr>
      <w:r w:rsidRPr="0038293B">
        <w:rPr>
          <w:rFonts w:cs="Times New Roman"/>
          <w:sz w:val="20"/>
          <w:szCs w:val="24"/>
        </w:rPr>
        <w:br w:type="page"/>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lastRenderedPageBreak/>
        <w:t>忽然听</w:t>
      </w:r>
      <w:r w:rsidRPr="0038293B">
        <w:rPr>
          <w:rFonts w:ascii="SimSun" w:eastAsia="SimSun" w:hAnsi="SimSun" w:cs="SimSun" w:hint="eastAsia"/>
          <w:szCs w:val="24"/>
          <w:lang w:eastAsia="zh-CN"/>
        </w:rPr>
        <w:t>见，有人敲门，</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我立刻走</w:t>
      </w:r>
      <w:r w:rsidRPr="0038293B">
        <w:rPr>
          <w:rFonts w:ascii="SimSun" w:eastAsia="SimSun" w:hAnsi="SimSun" w:cs="SimSun" w:hint="eastAsia"/>
          <w:szCs w:val="24"/>
          <w:lang w:eastAsia="zh-CN"/>
        </w:rPr>
        <w:t>过去把门打开。</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原以</w:t>
      </w:r>
      <w:r w:rsidRPr="0038293B">
        <w:rPr>
          <w:rFonts w:ascii="SimSun" w:eastAsia="SimSun" w:hAnsi="SimSun" w:cs="SimSun" w:hint="eastAsia"/>
          <w:szCs w:val="24"/>
          <w:lang w:eastAsia="zh-CN"/>
        </w:rPr>
        <w:t>为是巴赫跟卡拉姆津，</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到商店去</w:t>
      </w:r>
      <w:r w:rsidRPr="0038293B">
        <w:rPr>
          <w:rFonts w:ascii="SimSun" w:eastAsia="SimSun" w:hAnsi="SimSun" w:cs="SimSun" w:hint="eastAsia"/>
          <w:szCs w:val="24"/>
          <w:lang w:eastAsia="zh-CN"/>
        </w:rPr>
        <w:t>买了一瓶酒回来。</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不料，我猜</w:t>
      </w:r>
      <w:r w:rsidRPr="0038293B">
        <w:rPr>
          <w:rFonts w:ascii="SimSun" w:eastAsia="SimSun" w:hAnsi="SimSun" w:cs="SimSun" w:hint="eastAsia"/>
          <w:szCs w:val="24"/>
          <w:lang w:eastAsia="zh-CN"/>
        </w:rPr>
        <w:t>错了，</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来人是个</w:t>
      </w:r>
      <w:r w:rsidRPr="0038293B">
        <w:rPr>
          <w:rFonts w:ascii="SimSun" w:eastAsia="SimSun" w:hAnsi="SimSun" w:cs="SimSun" w:hint="eastAsia"/>
          <w:szCs w:val="24"/>
          <w:lang w:eastAsia="zh-CN"/>
        </w:rPr>
        <w:t>邻居，</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他大声喊叫：夜深了，</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还让不让人睡觉！</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你</w:t>
      </w:r>
      <w:r w:rsidRPr="0038293B">
        <w:rPr>
          <w:rFonts w:ascii="SimSun" w:eastAsia="SimSun" w:hAnsi="SimSun" w:cs="SimSun" w:hint="eastAsia"/>
          <w:szCs w:val="24"/>
          <w:lang w:eastAsia="zh-CN"/>
        </w:rPr>
        <w:t>们这边过分吵闹。</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对他的回话恭敬又文雅，</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然后把房</w:t>
      </w:r>
      <w:r w:rsidRPr="0038293B">
        <w:rPr>
          <w:rFonts w:ascii="SimSun" w:eastAsia="SimSun" w:hAnsi="SimSun" w:cs="SimSun" w:hint="eastAsia"/>
          <w:szCs w:val="24"/>
          <w:lang w:eastAsia="zh-CN"/>
        </w:rPr>
        <w:t>门插上了门栓，</w:t>
      </w:r>
    </w:p>
    <w:p w:rsidR="00582FED" w:rsidRPr="0038293B" w:rsidRDefault="00582FED" w:rsidP="00582FED">
      <w:pPr>
        <w:spacing w:line="24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成堆的</w:t>
      </w:r>
      <w:r w:rsidRPr="0038293B">
        <w:rPr>
          <w:rFonts w:ascii="SimSun" w:eastAsia="SimSun" w:hAnsi="SimSun" w:cs="SimSun" w:hint="eastAsia"/>
          <w:szCs w:val="24"/>
          <w:lang w:eastAsia="zh-CN"/>
        </w:rPr>
        <w:t>书，依次摆放在书架。</w:t>
      </w:r>
    </w:p>
    <w:p w:rsidR="00582FED" w:rsidRPr="0038293B" w:rsidRDefault="00582FED" w:rsidP="00582FED">
      <w:pPr>
        <w:spacing w:line="240" w:lineRule="exact"/>
        <w:jc w:val="right"/>
        <w:rPr>
          <w:rFonts w:asciiTheme="minorHAnsi" w:eastAsia="SimSun" w:hAnsiTheme="minorHAnsi"/>
          <w:sz w:val="20"/>
          <w:szCs w:val="24"/>
          <w:lang w:eastAsia="zh-CN"/>
        </w:rPr>
      </w:pPr>
    </w:p>
    <w:p w:rsidR="00582FED" w:rsidRPr="0038293B" w:rsidRDefault="00582FED" w:rsidP="00582FED">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18</w:t>
      </w:r>
    </w:p>
    <w:p w:rsidR="00582FED" w:rsidRPr="0038293B" w:rsidRDefault="00582FED" w:rsidP="00582FED">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2022</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20 </w:t>
      </w:r>
      <w:r w:rsidRPr="0038293B">
        <w:rPr>
          <w:rFonts w:ascii="SimSun" w:eastAsia="SimSun" w:hAnsi="SimSun" w:cs="MS Gothic" w:hint="eastAsia"/>
          <w:sz w:val="20"/>
          <w:szCs w:val="24"/>
          <w:lang w:eastAsia="zh-CN"/>
        </w:rPr>
        <w:t>凌晨，谷羽</w:t>
      </w:r>
      <w:r w:rsidRPr="0038293B">
        <w:rPr>
          <w:rFonts w:ascii="SimSun" w:eastAsia="SimSun" w:hAnsi="SimSun" w:cs="SimSun" w:hint="eastAsia"/>
          <w:sz w:val="20"/>
          <w:szCs w:val="24"/>
          <w:lang w:eastAsia="zh-CN"/>
        </w:rPr>
        <w:t>译</w:t>
      </w:r>
    </w:p>
    <w:p w:rsidR="00582FED" w:rsidRPr="0038293B" w:rsidRDefault="00582FED" w:rsidP="00582FED">
      <w:pPr>
        <w:spacing w:line="240" w:lineRule="exact"/>
        <w:jc w:val="left"/>
        <w:rPr>
          <w:rFonts w:ascii="SimSun" w:eastAsia="SimSun" w:hAnsi="SimSun"/>
          <w:sz w:val="20"/>
          <w:szCs w:val="24"/>
          <w:lang w:eastAsia="zh-CN"/>
        </w:rPr>
      </w:pPr>
    </w:p>
    <w:p w:rsidR="00902C6E" w:rsidRPr="0038293B" w:rsidRDefault="00582FED" w:rsidP="00582FED">
      <w:pPr>
        <w:spacing w:line="240" w:lineRule="exact"/>
        <w:ind w:left="851"/>
        <w:rPr>
          <w:rFonts w:ascii="SimSun" w:eastAsia="SimSun" w:hAnsi="SimSun" w:cs="SimSun"/>
          <w:sz w:val="20"/>
          <w:szCs w:val="24"/>
          <w:lang w:eastAsia="zh-CN"/>
        </w:rPr>
      </w:pPr>
      <w:r w:rsidRPr="0038293B">
        <w:rPr>
          <w:rFonts w:ascii="SimSun" w:eastAsia="SimSun" w:hAnsi="SimSun" w:cs="MS Gothic" w:hint="eastAsia"/>
          <w:sz w:val="20"/>
          <w:szCs w:val="24"/>
          <w:lang w:eastAsia="zh-CN"/>
        </w:rPr>
        <w:t>普希金、孔子、托</w:t>
      </w:r>
      <w:r w:rsidRPr="0038293B">
        <w:rPr>
          <w:rFonts w:ascii="SimSun" w:eastAsia="SimSun" w:hAnsi="SimSun" w:cs="SimSun" w:hint="eastAsia"/>
          <w:sz w:val="20"/>
          <w:szCs w:val="24"/>
          <w:lang w:eastAsia="zh-CN"/>
        </w:rPr>
        <w:t>尔斯泰、苏格拉底、契诃夫、陶渊明、莎士比亚、康德、老子、欧几里得、爱因斯坦、巴赫、卡拉姆津，十三位世界文化名人济济一堂，谁把他们请来做客？伊戈尔</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布</w:t>
      </w:r>
      <w:r w:rsidRPr="0038293B">
        <w:rPr>
          <w:rFonts w:ascii="SimSun" w:eastAsia="SimSun" w:hAnsi="SimSun" w:cs="SimSun" w:hint="eastAsia"/>
          <w:sz w:val="20"/>
          <w:szCs w:val="24"/>
          <w:lang w:eastAsia="zh-CN"/>
        </w:rPr>
        <w:t>尔东诺夫。中国的老子、孔子、陶渊明；俄罗斯的普希金、托尔斯泰、契诃夫、卡拉姆津；古希腊的苏格拉底</w:t>
      </w:r>
      <w:r w:rsidRPr="0038293B">
        <w:rPr>
          <w:rFonts w:ascii="SimSun" w:eastAsia="SimSun" w:hAnsi="SimSun"/>
          <w:sz w:val="20"/>
          <w:szCs w:val="24"/>
          <w:lang w:eastAsia="zh-CN"/>
        </w:rPr>
        <w:t>;</w:t>
      </w:r>
      <w:r w:rsidRPr="0038293B">
        <w:rPr>
          <w:rFonts w:ascii="SimSun" w:eastAsia="SimSun" w:hAnsi="SimSun" w:cs="MS Gothic" w:hint="eastAsia"/>
          <w:sz w:val="20"/>
          <w:szCs w:val="24"/>
          <w:lang w:eastAsia="zh-CN"/>
        </w:rPr>
        <w:t>英国的莎士比</w:t>
      </w:r>
      <w:r w:rsidRPr="0038293B">
        <w:rPr>
          <w:rFonts w:ascii="SimSun" w:eastAsia="SimSun" w:hAnsi="SimSun" w:cs="SimSun" w:hint="eastAsia"/>
          <w:sz w:val="20"/>
          <w:szCs w:val="24"/>
          <w:lang w:eastAsia="zh-CN"/>
        </w:rPr>
        <w:t>亚；德国的</w:t>
      </w:r>
      <w:r w:rsidRPr="0038293B">
        <w:rPr>
          <w:rFonts w:ascii="SimSun" w:eastAsia="SimSun" w:hAnsi="SimSun" w:cs="MS Gothic" w:hint="eastAsia"/>
          <w:sz w:val="20"/>
          <w:szCs w:val="24"/>
          <w:lang w:eastAsia="zh-CN"/>
        </w:rPr>
        <w:t>康德；</w:t>
      </w:r>
      <w:r w:rsidRPr="0038293B">
        <w:rPr>
          <w:rFonts w:ascii="SimSun" w:eastAsia="SimSun" w:hAnsi="SimSun" w:cs="SimSun" w:hint="eastAsia"/>
          <w:sz w:val="20"/>
          <w:szCs w:val="24"/>
          <w:lang w:eastAsia="zh-CN"/>
        </w:rPr>
        <w:t>还有欧几里得、爱因斯坦、巴赫。熟悉这些文化名家的人，肯定是博览群书的大学者。</w:t>
      </w:r>
    </w:p>
    <w:p w:rsidR="00582FED" w:rsidRPr="0038293B" w:rsidRDefault="00582FED">
      <w:pPr>
        <w:spacing w:after="200" w:line="276" w:lineRule="auto"/>
        <w:jc w:val="left"/>
        <w:rPr>
          <w:rFonts w:asciiTheme="minorHAnsi" w:eastAsia="SimSun" w:hAnsiTheme="minorHAnsi" w:cs="SimSun"/>
          <w:szCs w:val="24"/>
          <w:lang w:eastAsia="zh-CN"/>
        </w:rPr>
      </w:pPr>
      <w:r w:rsidRPr="0038293B">
        <w:rPr>
          <w:rFonts w:asciiTheme="minorHAnsi" w:eastAsia="SimSun" w:hAnsiTheme="minorHAnsi" w:cs="SimSun"/>
          <w:szCs w:val="24"/>
          <w:lang w:eastAsia="zh-CN"/>
        </w:rPr>
        <w:br w:type="page"/>
      </w:r>
    </w:p>
    <w:p w:rsidR="00FC2FC7" w:rsidRPr="0038293B" w:rsidRDefault="00FC2FC7" w:rsidP="00FC2FC7">
      <w:pPr>
        <w:pStyle w:val="af3"/>
        <w:numPr>
          <w:ilvl w:val="0"/>
          <w:numId w:val="1"/>
        </w:numPr>
        <w:spacing w:line="320" w:lineRule="exact"/>
        <w:ind w:left="567" w:hanging="567"/>
        <w:jc w:val="left"/>
        <w:outlineLvl w:val="1"/>
        <w:rPr>
          <w:rFonts w:ascii="Bookman Old Style" w:eastAsia="SimSun" w:hAnsi="Bookman Old Style" w:cs="SimSun"/>
          <w:b/>
          <w:szCs w:val="24"/>
          <w:lang w:eastAsia="zh-CN"/>
        </w:rPr>
      </w:pPr>
      <w:bookmarkStart w:id="1280" w:name="_Toc200956269"/>
      <w:r w:rsidRPr="0038293B">
        <w:rPr>
          <w:rFonts w:ascii="Bookman Old Style" w:hAnsi="Bookman Old Style"/>
          <w:b/>
        </w:rPr>
        <w:lastRenderedPageBreak/>
        <w:t>СУТКИ</w:t>
      </w:r>
      <w:bookmarkEnd w:id="1280"/>
    </w:p>
    <w:p w:rsidR="00FC2FC7" w:rsidRPr="0038293B" w:rsidRDefault="00FC2FC7" w:rsidP="00FC2FC7">
      <w:pPr>
        <w:spacing w:line="320" w:lineRule="exact"/>
        <w:jc w:val="left"/>
        <w:rPr>
          <w:rFonts w:ascii="Bookman Old Style" w:eastAsia="SimSun" w:hAnsi="Bookman Old Style" w:cs="SimSun"/>
          <w:szCs w:val="24"/>
          <w:lang w:eastAsia="zh-CN"/>
        </w:rPr>
      </w:pPr>
    </w:p>
    <w:p w:rsidR="00FC2FC7" w:rsidRPr="0038293B" w:rsidRDefault="00FC2FC7" w:rsidP="00FC2FC7">
      <w:pPr>
        <w:spacing w:line="320" w:lineRule="exact"/>
        <w:jc w:val="left"/>
        <w:rPr>
          <w:rFonts w:ascii="Bookman Old Style" w:eastAsia="SimSun" w:hAnsi="Bookman Old Style" w:cs="SimSun"/>
          <w:szCs w:val="24"/>
          <w:lang w:eastAsia="zh-CN"/>
        </w:rPr>
      </w:pPr>
      <w:r w:rsidRPr="0038293B">
        <w:rPr>
          <w:rFonts w:ascii="Bookman Old Style" w:eastAsia="SimSun" w:hAnsi="Bookman Old Style" w:cs="SimSun"/>
          <w:szCs w:val="24"/>
          <w:lang w:eastAsia="zh-CN"/>
        </w:rPr>
        <w:t>Для того, кто умрёт этой ночью,</w:t>
      </w:r>
    </w:p>
    <w:p w:rsidR="00FC2FC7" w:rsidRPr="0038293B" w:rsidRDefault="00FC2FC7" w:rsidP="00FC2FC7">
      <w:pPr>
        <w:spacing w:line="320" w:lineRule="exact"/>
        <w:jc w:val="left"/>
        <w:rPr>
          <w:rFonts w:ascii="Bookman Old Style" w:eastAsia="SimSun" w:hAnsi="Bookman Old Style" w:cs="SimSun"/>
          <w:szCs w:val="24"/>
          <w:lang w:eastAsia="zh-CN"/>
        </w:rPr>
      </w:pPr>
      <w:r w:rsidRPr="0038293B">
        <w:rPr>
          <w:rFonts w:ascii="Bookman Old Style" w:eastAsia="SimSun" w:hAnsi="Bookman Old Style" w:cs="SimSun"/>
          <w:szCs w:val="24"/>
          <w:lang w:eastAsia="zh-CN"/>
        </w:rPr>
        <w:t>Ночь никогда не кончится.</w:t>
      </w:r>
    </w:p>
    <w:p w:rsidR="00FC2FC7" w:rsidRPr="0038293B" w:rsidRDefault="00FC2FC7" w:rsidP="00FC2FC7">
      <w:pPr>
        <w:spacing w:line="320" w:lineRule="exact"/>
        <w:jc w:val="left"/>
        <w:rPr>
          <w:rFonts w:ascii="Bookman Old Style" w:eastAsia="SimSun" w:hAnsi="Bookman Old Style" w:cs="SimSun"/>
          <w:szCs w:val="24"/>
          <w:lang w:eastAsia="zh-CN"/>
        </w:rPr>
      </w:pPr>
      <w:r w:rsidRPr="0038293B">
        <w:rPr>
          <w:rFonts w:ascii="Bookman Old Style" w:eastAsia="SimSun" w:hAnsi="Bookman Old Style" w:cs="SimSun"/>
          <w:szCs w:val="24"/>
          <w:lang w:eastAsia="zh-CN"/>
        </w:rPr>
        <w:t>Для того, кто умрёт на заре,</w:t>
      </w:r>
    </w:p>
    <w:p w:rsidR="00FC2FC7" w:rsidRPr="0038293B" w:rsidRDefault="00FC2FC7" w:rsidP="00FC2FC7">
      <w:pPr>
        <w:spacing w:line="320" w:lineRule="exact"/>
        <w:jc w:val="left"/>
        <w:rPr>
          <w:rFonts w:ascii="Bookman Old Style" w:eastAsia="SimSun" w:hAnsi="Bookman Old Style" w:cs="SimSun"/>
          <w:szCs w:val="24"/>
          <w:lang w:eastAsia="zh-CN"/>
        </w:rPr>
      </w:pPr>
      <w:r w:rsidRPr="0038293B">
        <w:rPr>
          <w:rFonts w:ascii="Bookman Old Style" w:eastAsia="SimSun" w:hAnsi="Bookman Old Style" w:cs="SimSun"/>
          <w:szCs w:val="24"/>
          <w:lang w:eastAsia="zh-CN"/>
        </w:rPr>
        <w:t>Заря будет длиться вечно.</w:t>
      </w:r>
    </w:p>
    <w:p w:rsidR="00FC2FC7" w:rsidRPr="0038293B" w:rsidRDefault="00FC2FC7" w:rsidP="00FC2FC7">
      <w:pPr>
        <w:spacing w:line="320" w:lineRule="exact"/>
        <w:jc w:val="left"/>
        <w:rPr>
          <w:rFonts w:ascii="Bookman Old Style" w:eastAsia="SimSun" w:hAnsi="Bookman Old Style" w:cs="SimSun"/>
          <w:szCs w:val="24"/>
          <w:lang w:eastAsia="zh-CN"/>
        </w:rPr>
      </w:pPr>
      <w:r w:rsidRPr="0038293B">
        <w:rPr>
          <w:rFonts w:ascii="Bookman Old Style" w:eastAsia="SimSun" w:hAnsi="Bookman Old Style" w:cs="SimSun"/>
          <w:szCs w:val="24"/>
          <w:lang w:eastAsia="zh-CN"/>
        </w:rPr>
        <w:t xml:space="preserve">Для остальных будет день, </w:t>
      </w:r>
    </w:p>
    <w:p w:rsidR="00FC2FC7" w:rsidRPr="0038293B" w:rsidRDefault="00FC2FC7" w:rsidP="00FC2FC7">
      <w:pPr>
        <w:spacing w:line="320" w:lineRule="exact"/>
        <w:jc w:val="left"/>
        <w:rPr>
          <w:rFonts w:ascii="Bookman Old Style" w:eastAsia="SimSun" w:hAnsi="Bookman Old Style" w:cs="SimSun"/>
          <w:szCs w:val="24"/>
          <w:lang w:eastAsia="zh-CN"/>
        </w:rPr>
      </w:pPr>
      <w:r w:rsidRPr="0038293B">
        <w:rPr>
          <w:rFonts w:ascii="Bookman Old Style" w:eastAsia="SimSun" w:hAnsi="Bookman Old Style" w:cs="SimSun"/>
          <w:szCs w:val="24"/>
          <w:lang w:eastAsia="zh-CN"/>
        </w:rPr>
        <w:t>и будет вечер.</w:t>
      </w:r>
    </w:p>
    <w:p w:rsidR="00FC2FC7" w:rsidRPr="0038293B" w:rsidRDefault="00FC2FC7" w:rsidP="00FC2FC7">
      <w:pPr>
        <w:spacing w:line="240" w:lineRule="exact"/>
        <w:jc w:val="right"/>
        <w:rPr>
          <w:rFonts w:ascii="Bookman Old Style" w:eastAsia="SimSun" w:hAnsi="Bookman Old Style" w:cs="SimSun"/>
          <w:sz w:val="20"/>
          <w:szCs w:val="24"/>
          <w:lang w:eastAsia="zh-CN"/>
        </w:rPr>
      </w:pPr>
    </w:p>
    <w:p w:rsidR="00FC2FC7" w:rsidRPr="0038293B" w:rsidRDefault="00FC2FC7" w:rsidP="00FC2FC7">
      <w:pPr>
        <w:spacing w:line="240" w:lineRule="exact"/>
        <w:jc w:val="right"/>
        <w:rPr>
          <w:rFonts w:ascii="Bookman Old Style" w:eastAsia="SimSun" w:hAnsi="Bookman Old Style" w:cs="SimSun"/>
          <w:sz w:val="20"/>
          <w:szCs w:val="24"/>
          <w:lang w:eastAsia="zh-CN"/>
        </w:rPr>
      </w:pPr>
      <w:r w:rsidRPr="0038293B">
        <w:rPr>
          <w:rFonts w:ascii="Bookman Old Style" w:eastAsia="SimSun" w:hAnsi="Bookman Old Style" w:cs="SimSun"/>
          <w:sz w:val="20"/>
          <w:szCs w:val="24"/>
          <w:lang w:eastAsia="zh-CN"/>
        </w:rPr>
        <w:t>20220122, суббота</w:t>
      </w:r>
    </w:p>
    <w:p w:rsidR="00FC2FC7" w:rsidRPr="0038293B" w:rsidRDefault="00FC2FC7">
      <w:pPr>
        <w:spacing w:after="200" w:line="276" w:lineRule="auto"/>
        <w:jc w:val="left"/>
        <w:rPr>
          <w:rFonts w:asciiTheme="minorHAnsi" w:eastAsia="SimSun" w:hAnsiTheme="minorHAnsi" w:cs="SimSun"/>
          <w:szCs w:val="24"/>
          <w:lang w:eastAsia="zh-CN"/>
        </w:rPr>
      </w:pPr>
      <w:r w:rsidRPr="0038293B">
        <w:rPr>
          <w:rFonts w:asciiTheme="minorHAnsi" w:eastAsia="SimSun" w:hAnsiTheme="minorHAnsi" w:cs="SimSun"/>
          <w:szCs w:val="24"/>
          <w:lang w:eastAsia="zh-CN"/>
        </w:rPr>
        <w:br w:type="page"/>
      </w:r>
    </w:p>
    <w:p w:rsidR="00FC2FC7" w:rsidRPr="0038293B"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1" w:name="_Toc200956270"/>
      <w:r w:rsidRPr="0038293B">
        <w:rPr>
          <w:rFonts w:ascii="SimSun" w:eastAsia="SimSun" w:hAnsi="SimSun" w:cs="SimSun" w:hint="eastAsia"/>
          <w:b/>
          <w:szCs w:val="24"/>
          <w:lang w:eastAsia="zh-CN"/>
        </w:rPr>
        <w:lastRenderedPageBreak/>
        <w:t>昼夜</w:t>
      </w:r>
      <w:bookmarkEnd w:id="1281"/>
    </w:p>
    <w:p w:rsidR="00FC2FC7" w:rsidRPr="0038293B" w:rsidRDefault="00FC2FC7" w:rsidP="00FC2FC7">
      <w:pPr>
        <w:spacing w:line="320" w:lineRule="exact"/>
        <w:ind w:left="851"/>
        <w:jc w:val="left"/>
        <w:rPr>
          <w:rFonts w:ascii="SimSun" w:eastAsia="SimSun" w:hAnsi="SimSun" w:cs="SimSun"/>
          <w:szCs w:val="24"/>
          <w:lang w:eastAsia="zh-CN"/>
        </w:rPr>
      </w:pP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对于这个夜晚死亡的人说来，</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夜晚永远不会结束。</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对于在晨光中死亡的人说来，</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朝霞的光芒将永久延续。</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对于其他还活着的人说来，</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仍将有白天，仍将有夜晚。</w:t>
      </w:r>
    </w:p>
    <w:p w:rsidR="00FC2FC7" w:rsidRPr="0038293B" w:rsidRDefault="00FC2FC7" w:rsidP="00FC2FC7">
      <w:pPr>
        <w:spacing w:line="240" w:lineRule="exact"/>
        <w:ind w:left="851"/>
        <w:jc w:val="right"/>
        <w:rPr>
          <w:rFonts w:asciiTheme="minorHAnsi" w:eastAsia="SimSun" w:hAnsiTheme="minorHAnsi" w:cs="SimSun"/>
          <w:sz w:val="20"/>
          <w:szCs w:val="24"/>
          <w:lang w:eastAsia="zh-CN"/>
        </w:rPr>
      </w:pPr>
    </w:p>
    <w:p w:rsidR="00FC2FC7" w:rsidRPr="0038293B" w:rsidRDefault="00FC2FC7" w:rsidP="00FC2FC7">
      <w:pPr>
        <w:spacing w:line="240" w:lineRule="exact"/>
        <w:ind w:left="851"/>
        <w:jc w:val="right"/>
        <w:rPr>
          <w:rFonts w:ascii="SimSun" w:eastAsia="SimSun" w:hAnsi="SimSun" w:cs="SimSun"/>
          <w:sz w:val="20"/>
          <w:szCs w:val="24"/>
          <w:lang w:eastAsia="zh-CN"/>
        </w:rPr>
      </w:pPr>
      <w:r w:rsidRPr="0038293B">
        <w:rPr>
          <w:rFonts w:ascii="SimSun" w:eastAsia="SimSun" w:hAnsi="SimSun" w:cs="SimSun"/>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22</w:t>
      </w:r>
      <w:r w:rsidRPr="0038293B">
        <w:rPr>
          <w:rFonts w:ascii="SimSun" w:eastAsia="SimSun" w:hAnsi="SimSun" w:cs="SimSun" w:hint="eastAsia"/>
          <w:sz w:val="20"/>
          <w:szCs w:val="24"/>
          <w:lang w:eastAsia="zh-CN"/>
        </w:rPr>
        <w:t>，周六</w:t>
      </w:r>
    </w:p>
    <w:p w:rsidR="00FC2FC7" w:rsidRPr="0038293B" w:rsidRDefault="00FC2FC7" w:rsidP="00FC2FC7">
      <w:pPr>
        <w:spacing w:line="240" w:lineRule="exact"/>
        <w:ind w:left="851"/>
        <w:jc w:val="right"/>
        <w:rPr>
          <w:rFonts w:ascii="SimSun" w:eastAsia="SimSun" w:hAnsi="SimSun" w:cs="SimSun"/>
          <w:sz w:val="20"/>
          <w:szCs w:val="24"/>
          <w:lang w:eastAsia="zh-CN"/>
        </w:rPr>
      </w:pPr>
      <w:r w:rsidRPr="0038293B">
        <w:rPr>
          <w:rFonts w:ascii="SimSun" w:eastAsia="SimSun" w:hAnsi="SimSun" w:cs="SimSun"/>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4</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 xml:space="preserve">20 </w:t>
      </w:r>
      <w:r w:rsidRPr="0038293B">
        <w:rPr>
          <w:rFonts w:ascii="SimSun" w:eastAsia="SimSun" w:hAnsi="SimSun" w:cs="SimSun" w:hint="eastAsia"/>
          <w:sz w:val="20"/>
          <w:szCs w:val="24"/>
          <w:lang w:eastAsia="zh-CN"/>
        </w:rPr>
        <w:t>谷羽译</w:t>
      </w:r>
    </w:p>
    <w:p w:rsidR="00FC2FC7" w:rsidRPr="0038293B" w:rsidRDefault="00FC2FC7">
      <w:pPr>
        <w:spacing w:after="200" w:line="276" w:lineRule="auto"/>
        <w:jc w:val="left"/>
        <w:rPr>
          <w:rFonts w:asciiTheme="minorHAnsi" w:eastAsia="SimSun" w:hAnsiTheme="minorHAnsi" w:cs="SimSun"/>
          <w:szCs w:val="24"/>
          <w:lang w:eastAsia="zh-CN"/>
        </w:rPr>
      </w:pPr>
      <w:r w:rsidRPr="0038293B">
        <w:rPr>
          <w:rFonts w:asciiTheme="minorHAnsi" w:eastAsia="SimSun" w:hAnsiTheme="minorHAnsi" w:cs="SimSun"/>
          <w:szCs w:val="24"/>
          <w:lang w:eastAsia="zh-CN"/>
        </w:rPr>
        <w:br w:type="page"/>
      </w:r>
    </w:p>
    <w:p w:rsidR="00FC2FC7" w:rsidRPr="0038293B" w:rsidRDefault="00FC2FC7" w:rsidP="00FC2FC7">
      <w:pPr>
        <w:pStyle w:val="af3"/>
        <w:numPr>
          <w:ilvl w:val="0"/>
          <w:numId w:val="1"/>
        </w:numPr>
        <w:spacing w:line="320" w:lineRule="exact"/>
        <w:ind w:left="567" w:hanging="567"/>
        <w:jc w:val="left"/>
        <w:outlineLvl w:val="1"/>
        <w:rPr>
          <w:rFonts w:ascii="Bookman Old Style" w:hAnsi="Bookman Old Style"/>
          <w:b/>
          <w:bCs/>
          <w:szCs w:val="28"/>
        </w:rPr>
      </w:pPr>
      <w:bookmarkStart w:id="1282" w:name="_Toc102760856"/>
      <w:bookmarkStart w:id="1283" w:name="_Toc200956271"/>
      <w:r w:rsidRPr="0038293B">
        <w:rPr>
          <w:rFonts w:ascii="Bookman Old Style" w:hAnsi="Bookman Old Style"/>
          <w:b/>
        </w:rPr>
        <w:lastRenderedPageBreak/>
        <w:t>СПИТ ЖЕНА</w:t>
      </w:r>
      <w:bookmarkEnd w:id="1282"/>
      <w:bookmarkEnd w:id="1283"/>
    </w:p>
    <w:p w:rsidR="00FC2FC7" w:rsidRPr="0038293B" w:rsidRDefault="00FC2FC7" w:rsidP="00FC2FC7">
      <w:pPr>
        <w:spacing w:line="320" w:lineRule="exact"/>
        <w:jc w:val="left"/>
        <w:rPr>
          <w:rFonts w:ascii="Bookman Old Style" w:hAnsi="Bookman Old Style"/>
          <w:szCs w:val="24"/>
        </w:rPr>
      </w:pP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Спит жена,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Проснулись кошки.</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Покормил я их немножко.</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Заварил покрепче чаю.</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Мне не спится, я скучаю.</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Спит жена.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Гляжу в окно.</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Там уже светло давно.</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Кошки спать легли опять.</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Не продолжить ли скучать?</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Спит жена.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В окне зима.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За деревьями дома.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За домами небосвод.</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Вот.</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Спит жена.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А я не сплю.</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Человечка я леплю.</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Из кусочков тишины</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Из клочочков вышины.</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br w:type="page"/>
      </w:r>
    </w:p>
    <w:p w:rsidR="00FC2FC7" w:rsidRPr="0038293B"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4" w:name="_Toc200956272"/>
      <w:r w:rsidRPr="0038293B">
        <w:rPr>
          <w:rFonts w:ascii="SimSun" w:eastAsia="SimSun" w:hAnsi="SimSun" w:cs="SimSun" w:hint="eastAsia"/>
          <w:b/>
          <w:szCs w:val="24"/>
          <w:lang w:eastAsia="zh-CN"/>
        </w:rPr>
        <w:lastRenderedPageBreak/>
        <w:t>妻子正睡眠</w:t>
      </w:r>
      <w:bookmarkEnd w:id="1284"/>
    </w:p>
    <w:p w:rsidR="00FC2FC7" w:rsidRPr="0038293B" w:rsidRDefault="00FC2FC7" w:rsidP="00FC2FC7">
      <w:pPr>
        <w:spacing w:line="320" w:lineRule="exact"/>
        <w:ind w:left="851"/>
        <w:jc w:val="left"/>
        <w:rPr>
          <w:rFonts w:ascii="SimSun" w:eastAsia="SimSun" w:hAnsi="SimSun" w:cs="SimSun"/>
          <w:szCs w:val="24"/>
          <w:lang w:eastAsia="zh-CN"/>
        </w:rPr>
      </w:pP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妻子正睡眠，</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两只猫睡醒了。</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我喂猫吃了点东西。</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煮了一壶釅茶。</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睡不着，我觉得无聊。</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妻子正睡眠。</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我瞅着窗户。</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窗外早已明亮。</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猫躺下又睡了。</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是不是猫也觉得无聊？</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妻子正睡眠。</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窗外是冬天。</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房子在树木间。</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房子后面是天空。</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这些都一目了然。</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妻子正睡眠。</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可我睡不着。</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我在想象中塑造人物，</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利用短暂的宁静。</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利用天空的高远。</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br w:type="page"/>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lastRenderedPageBreak/>
        <w:t>Спит жена.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Когда проснётся</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И увидит, рассмеётся.</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Так начнётся этот день,</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Как счастливый тот пельмень.</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Спит жена.</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Пойду проверю,</w:t>
      </w:r>
    </w:p>
    <w:p w:rsidR="00FC2FC7" w:rsidRPr="0038293B" w:rsidRDefault="00FC2FC7" w:rsidP="00FC2FC7">
      <w:pPr>
        <w:spacing w:line="320" w:lineRule="exact"/>
        <w:jc w:val="left"/>
        <w:rPr>
          <w:rFonts w:ascii="Bookman Old Style" w:hAnsi="Bookman Old Style"/>
        </w:rPr>
      </w:pPr>
      <w:r w:rsidRPr="0038293B">
        <w:rPr>
          <w:rFonts w:ascii="Bookman Old Style" w:hAnsi="Bookman Old Style"/>
        </w:rPr>
        <w:t>Дышит сладко ли она?</w:t>
      </w:r>
    </w:p>
    <w:p w:rsidR="00FC2FC7" w:rsidRPr="0038293B" w:rsidRDefault="00FC2FC7" w:rsidP="00FC2FC7">
      <w:pPr>
        <w:spacing w:line="240" w:lineRule="exact"/>
        <w:jc w:val="right"/>
        <w:rPr>
          <w:rFonts w:ascii="Bookman Old Style" w:hAnsi="Bookman Old Style"/>
          <w:sz w:val="20"/>
          <w:szCs w:val="24"/>
        </w:rPr>
      </w:pPr>
    </w:p>
    <w:p w:rsidR="00FC2FC7" w:rsidRPr="0038293B" w:rsidRDefault="00FC2FC7" w:rsidP="00FC2FC7">
      <w:pPr>
        <w:spacing w:line="240" w:lineRule="exact"/>
        <w:jc w:val="right"/>
        <w:rPr>
          <w:rFonts w:ascii="Bookman Old Style" w:hAnsi="Bookman Old Style"/>
          <w:sz w:val="20"/>
          <w:szCs w:val="24"/>
        </w:rPr>
      </w:pPr>
      <w:r w:rsidRPr="0038293B">
        <w:rPr>
          <w:rFonts w:ascii="Bookman Old Style" w:hAnsi="Bookman Old Style"/>
          <w:sz w:val="20"/>
          <w:szCs w:val="24"/>
        </w:rPr>
        <w:t>20220130, воскресенье</w:t>
      </w:r>
    </w:p>
    <w:p w:rsidR="00FC2FC7" w:rsidRPr="0038293B" w:rsidRDefault="00FC2FC7">
      <w:pPr>
        <w:spacing w:after="200" w:line="276" w:lineRule="auto"/>
        <w:jc w:val="left"/>
        <w:rPr>
          <w:rFonts w:asciiTheme="minorHAnsi" w:eastAsia="SimSun" w:hAnsiTheme="minorHAnsi" w:cs="SimSun"/>
          <w:szCs w:val="24"/>
          <w:lang w:eastAsia="zh-CN"/>
        </w:rPr>
      </w:pPr>
      <w:r w:rsidRPr="0038293B">
        <w:rPr>
          <w:rFonts w:asciiTheme="minorHAnsi" w:eastAsia="SimSun" w:hAnsiTheme="minorHAnsi" w:cs="SimSun"/>
          <w:szCs w:val="24"/>
          <w:lang w:eastAsia="zh-CN"/>
        </w:rPr>
        <w:br w:type="page"/>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lastRenderedPageBreak/>
        <w:t>妻子正睡眠。</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等她醒过来，</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看见人，她会笑。</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这就是一天的开端，</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像包饺子那样有幸福感。</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妻子正睡眠。，</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我想走过去听听，</w:t>
      </w:r>
    </w:p>
    <w:p w:rsidR="00FC2FC7" w:rsidRPr="0038293B" w:rsidRDefault="00FC2FC7" w:rsidP="00FC2FC7">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听她呼吸是否香甜？</w:t>
      </w:r>
    </w:p>
    <w:p w:rsidR="00FC2FC7" w:rsidRPr="0038293B" w:rsidRDefault="00FC2FC7" w:rsidP="00FC2FC7">
      <w:pPr>
        <w:spacing w:line="240" w:lineRule="exact"/>
        <w:jc w:val="left"/>
        <w:rPr>
          <w:rFonts w:asciiTheme="minorHAnsi" w:eastAsia="SimSun" w:hAnsiTheme="minorHAnsi" w:cs="SimSun"/>
          <w:sz w:val="20"/>
          <w:szCs w:val="24"/>
          <w:lang w:eastAsia="zh-CN"/>
        </w:rPr>
      </w:pPr>
    </w:p>
    <w:p w:rsidR="00FC2FC7" w:rsidRPr="0038293B" w:rsidRDefault="00FC2FC7" w:rsidP="00FC2FC7">
      <w:pPr>
        <w:spacing w:line="240" w:lineRule="exact"/>
        <w:jc w:val="left"/>
        <w:rPr>
          <w:rFonts w:ascii="SimSun" w:eastAsia="SimSun" w:hAnsi="SimSun" w:cs="SimSun"/>
          <w:sz w:val="20"/>
          <w:szCs w:val="24"/>
          <w:lang w:eastAsia="zh-CN"/>
        </w:rPr>
      </w:pPr>
      <w:r w:rsidRPr="0038293B">
        <w:rPr>
          <w:rFonts w:ascii="SimSun" w:eastAsia="SimSun" w:hAnsi="SimSun" w:cs="SimSun"/>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30</w:t>
      </w:r>
      <w:r w:rsidRPr="0038293B">
        <w:rPr>
          <w:rFonts w:ascii="SimSun" w:eastAsia="SimSun" w:hAnsi="SimSun" w:cs="SimSun" w:hint="eastAsia"/>
          <w:sz w:val="20"/>
          <w:szCs w:val="24"/>
          <w:lang w:eastAsia="zh-CN"/>
        </w:rPr>
        <w:t>，周日</w:t>
      </w:r>
    </w:p>
    <w:p w:rsidR="00582FED" w:rsidRPr="0038293B" w:rsidRDefault="00FC2FC7" w:rsidP="00FC2FC7">
      <w:pPr>
        <w:spacing w:line="240" w:lineRule="exact"/>
        <w:jc w:val="left"/>
        <w:rPr>
          <w:rFonts w:ascii="SimSun" w:eastAsia="SimSun" w:hAnsi="SimSun" w:cs="SimSun"/>
          <w:sz w:val="20"/>
          <w:szCs w:val="24"/>
          <w:lang w:eastAsia="zh-CN"/>
        </w:rPr>
      </w:pPr>
      <w:r w:rsidRPr="0038293B">
        <w:rPr>
          <w:rFonts w:ascii="SimSun" w:eastAsia="SimSun" w:hAnsi="SimSun" w:cs="SimSun"/>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4</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 xml:space="preserve">20 </w:t>
      </w:r>
      <w:r w:rsidRPr="0038293B">
        <w:rPr>
          <w:rFonts w:ascii="SimSun" w:eastAsia="SimSun" w:hAnsi="SimSun" w:cs="SimSun" w:hint="eastAsia"/>
          <w:sz w:val="20"/>
          <w:szCs w:val="24"/>
          <w:lang w:eastAsia="zh-CN"/>
        </w:rPr>
        <w:t>谷羽译</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567" w:hanging="567"/>
        <w:jc w:val="left"/>
        <w:outlineLvl w:val="1"/>
        <w:rPr>
          <w:rFonts w:ascii="Bookman Old Style" w:hAnsi="Bookman Old Style"/>
          <w:b/>
          <w:bCs/>
          <w:szCs w:val="28"/>
        </w:rPr>
      </w:pPr>
      <w:bookmarkStart w:id="1285" w:name="_Toc106952707"/>
      <w:bookmarkStart w:id="1286" w:name="_Toc200956273"/>
      <w:r w:rsidRPr="0038293B">
        <w:rPr>
          <w:rFonts w:ascii="Bookman Old Style" w:hAnsi="Bookman Old Style"/>
          <w:b/>
        </w:rPr>
        <w:lastRenderedPageBreak/>
        <w:t>ЭТО ОН</w:t>
      </w:r>
      <w:bookmarkEnd w:id="1285"/>
      <w:bookmarkEnd w:id="1286"/>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Вот тропинки. Вот дороги.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Ходят люди. Смотрят боги.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Жизнь проходит, — вечен 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Вижу сон. Мой тихий 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Милый сон. Ужасный 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Так, я сплю и вижу 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Снова сон. О нет, не 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А что истина, что 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Ну и ну, — сказал Бергсон.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Это он, это он,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Африканский омикрон.</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20220130, воскресенье</w:t>
      </w:r>
    </w:p>
    <w:p w:rsidR="008F4020" w:rsidRPr="0038293B" w:rsidRDefault="008F4020" w:rsidP="008F4020">
      <w:pPr>
        <w:jc w:val="left"/>
        <w:rPr>
          <w:rFonts w:cs="Times New Roman"/>
          <w:sz w:val="20"/>
        </w:rPr>
      </w:pPr>
    </w:p>
    <w:p w:rsidR="008F4020" w:rsidRPr="0038293B" w:rsidRDefault="008F4020" w:rsidP="008F4020">
      <w:r w:rsidRPr="0038293B">
        <w:t>В этом стихотворении моих слов 11 штук. А может быть, и меньше, я не проверял. Остальные 38 слов: Константина Бальмонта, Сергея Есенина, Осипа Мандельштама, Александра Блока, Валерия Брюсова, Афанасия Фета, Ивана Бунина, Владимира Набокова, Даниила Хармса и Самуила Маршака.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287" w:name="_Toc200956274"/>
      <w:r w:rsidRPr="0038293B">
        <w:rPr>
          <w:rFonts w:ascii="SimSun" w:eastAsia="SimSun" w:hAnsi="SimSun" w:cs="SimSun" w:hint="eastAsia"/>
          <w:b/>
          <w:szCs w:val="24"/>
          <w:lang w:eastAsia="zh-CN"/>
        </w:rPr>
        <w:lastRenderedPageBreak/>
        <w:t>这</w:t>
      </w:r>
      <w:r w:rsidRPr="0038293B">
        <w:rPr>
          <w:rFonts w:ascii="SimSun" w:eastAsia="SimSun" w:hAnsi="SimSun" w:cs="MS Mincho" w:hint="eastAsia"/>
          <w:b/>
          <w:szCs w:val="24"/>
          <w:lang w:eastAsia="zh-CN"/>
        </w:rPr>
        <w:t>是梦</w:t>
      </w:r>
      <w:bookmarkEnd w:id="1287"/>
    </w:p>
    <w:p w:rsidR="008F4020" w:rsidRPr="0038293B" w:rsidRDefault="008F4020" w:rsidP="008F4020">
      <w:pPr>
        <w:spacing w:line="320" w:lineRule="exact"/>
        <w:ind w:left="851"/>
        <w:jc w:val="left"/>
        <w:rPr>
          <w:rFonts w:ascii="SimSun" w:eastAsia="SimSun" w:hAnsi="SimSun" w:cs="Times New Roman"/>
          <w:szCs w:val="24"/>
          <w:lang w:eastAsia="zh-CN"/>
        </w:rPr>
      </w:pP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看那些道路，看</w:t>
      </w:r>
      <w:r w:rsidRPr="0038293B">
        <w:rPr>
          <w:rFonts w:ascii="SimSun" w:eastAsia="SimSun" w:hAnsi="SimSun" w:cs="SimSun" w:hint="eastAsia"/>
          <w:szCs w:val="24"/>
          <w:lang w:eastAsia="zh-CN"/>
        </w:rPr>
        <w:t>这些</w:t>
      </w:r>
      <w:r w:rsidRPr="0038293B">
        <w:rPr>
          <w:rFonts w:ascii="SimSun" w:eastAsia="SimSun" w:hAnsi="SimSun" w:cs="MS Gothic" w:hint="eastAsia"/>
          <w:szCs w:val="24"/>
          <w:lang w:eastAsia="zh-CN"/>
        </w:rPr>
        <w:t>小径。（</w:t>
      </w:r>
      <w:r w:rsidRPr="0038293B">
        <w:rPr>
          <w:rFonts w:ascii="SimSun" w:eastAsia="SimSun" w:hAnsi="SimSun" w:cs="Times New Roman" w:hint="eastAsia"/>
          <w:szCs w:val="24"/>
          <w:lang w:eastAsia="zh-CN"/>
        </w:rPr>
        <w:t>xiaojing</w:t>
      </w:r>
      <w:r w:rsidRPr="0038293B">
        <w:rPr>
          <w:rFonts w:ascii="SimSun" w:eastAsia="SimSun" w:hAnsi="SimSun" w:cs="MS Gothic" w:hint="eastAsia"/>
          <w:szCs w:val="24"/>
          <w:lang w:eastAsia="zh-CN"/>
        </w:rPr>
        <w:t>）</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人</w:t>
      </w:r>
      <w:r w:rsidRPr="0038293B">
        <w:rPr>
          <w:rFonts w:ascii="SimSun" w:eastAsia="SimSun" w:hAnsi="SimSun" w:cs="SimSun" w:hint="eastAsia"/>
          <w:szCs w:val="24"/>
          <w:lang w:eastAsia="zh-CN"/>
        </w:rPr>
        <w:t>们在行走，头顶有</w:t>
      </w:r>
      <w:r w:rsidRPr="0038293B">
        <w:rPr>
          <w:rFonts w:ascii="SimSun" w:eastAsia="SimSun" w:hAnsi="SimSun" w:cs="MS Gothic" w:hint="eastAsia"/>
          <w:szCs w:val="24"/>
          <w:lang w:eastAsia="zh-CN"/>
        </w:rPr>
        <w:t>神灵。</w:t>
      </w:r>
      <w:r w:rsidRPr="0038293B">
        <w:rPr>
          <w:rFonts w:ascii="SimSun" w:eastAsia="SimSun" w:hAnsi="SimSun" w:cs="Times New Roman" w:hint="eastAsia"/>
          <w:szCs w:val="24"/>
          <w:lang w:eastAsia="zh-CN"/>
        </w:rPr>
        <w:t xml:space="preserve"> (shenling )</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生活在延</w:t>
      </w:r>
      <w:r w:rsidRPr="0038293B">
        <w:rPr>
          <w:rFonts w:ascii="SimSun" w:eastAsia="SimSun" w:hAnsi="SimSun" w:cs="SimSun" w:hint="eastAsia"/>
          <w:szCs w:val="24"/>
          <w:lang w:eastAsia="zh-CN"/>
        </w:rPr>
        <w:t>续，永恒的</w:t>
      </w:r>
      <w:r w:rsidRPr="0038293B">
        <w:rPr>
          <w:rFonts w:ascii="SimSun" w:eastAsia="SimSun" w:hAnsi="SimSun" w:cs="MS Gothic" w:hint="eastAsia"/>
          <w:szCs w:val="24"/>
          <w:lang w:eastAsia="zh-CN"/>
        </w:rPr>
        <w:t>幻梦。</w:t>
      </w:r>
      <w:r w:rsidRPr="0038293B">
        <w:rPr>
          <w:rFonts w:ascii="SimSun" w:eastAsia="SimSun" w:hAnsi="SimSun" w:cs="Times New Roman" w:hint="eastAsia"/>
          <w:szCs w:val="24"/>
          <w:lang w:eastAsia="zh-CN"/>
        </w:rPr>
        <w:t xml:space="preserve"> (huanmeng )</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我正在做梦，我做梦平静。（</w:t>
      </w:r>
      <w:r w:rsidRPr="0038293B">
        <w:rPr>
          <w:rFonts w:ascii="SimSun" w:eastAsia="SimSun" w:hAnsi="SimSun" w:cs="Times New Roman" w:hint="eastAsia"/>
          <w:szCs w:val="24"/>
          <w:lang w:eastAsia="zh-CN"/>
        </w:rPr>
        <w:t>pingjing</w:t>
      </w:r>
      <w:r w:rsidRPr="0038293B">
        <w:rPr>
          <w:rFonts w:ascii="SimSun" w:eastAsia="SimSun" w:hAnsi="SimSun" w:cs="MS Gothic" w:hint="eastAsia"/>
          <w:szCs w:val="24"/>
          <w:lang w:eastAsia="zh-CN"/>
        </w:rPr>
        <w:t>）</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迷人的梦境。可怕的梦境。（</w:t>
      </w:r>
      <w:r w:rsidRPr="0038293B">
        <w:rPr>
          <w:rFonts w:ascii="SimSun" w:eastAsia="SimSun" w:hAnsi="SimSun" w:cs="Times New Roman" w:hint="eastAsia"/>
          <w:szCs w:val="24"/>
          <w:lang w:eastAsia="zh-CN"/>
        </w:rPr>
        <w:t>mengjing</w:t>
      </w:r>
      <w:r w:rsidRPr="0038293B">
        <w:rPr>
          <w:rFonts w:ascii="SimSun" w:eastAsia="SimSun" w:hAnsi="SimSun" w:cs="MS Gothic" w:hint="eastAsia"/>
          <w:szCs w:val="24"/>
          <w:lang w:eastAsia="zh-CN"/>
        </w:rPr>
        <w:t>）</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就</w:t>
      </w:r>
      <w:r w:rsidRPr="0038293B">
        <w:rPr>
          <w:rFonts w:ascii="SimSun" w:eastAsia="SimSun" w:hAnsi="SimSun" w:cs="SimSun" w:hint="eastAsia"/>
          <w:szCs w:val="24"/>
          <w:lang w:eastAsia="zh-CN"/>
        </w:rPr>
        <w:t>这样，我睡觉并且</w:t>
      </w:r>
      <w:r w:rsidRPr="0038293B">
        <w:rPr>
          <w:rFonts w:ascii="SimSun" w:eastAsia="SimSun" w:hAnsi="SimSun" w:cs="MS Gothic" w:hint="eastAsia"/>
          <w:szCs w:val="24"/>
          <w:lang w:eastAsia="zh-CN"/>
        </w:rPr>
        <w:t>做梦。</w:t>
      </w:r>
      <w:r w:rsidRPr="0038293B">
        <w:rPr>
          <w:rFonts w:ascii="SimSun" w:eastAsia="SimSun" w:hAnsi="SimSun" w:cs="Times New Roman" w:hint="eastAsia"/>
          <w:szCs w:val="24"/>
          <w:lang w:eastAsia="zh-CN"/>
        </w:rPr>
        <w:t xml:space="preserve"> (zuomeng )</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反复做梦。不，并非做梦。</w:t>
      </w:r>
      <w:r w:rsidRPr="0038293B">
        <w:rPr>
          <w:rFonts w:ascii="SimSun" w:eastAsia="SimSun" w:hAnsi="SimSun" w:cs="Times New Roman" w:hint="eastAsia"/>
          <w:szCs w:val="24"/>
          <w:lang w:eastAsia="zh-CN"/>
        </w:rPr>
        <w:t xml:space="preserve"> (zuomeng )</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分不清是真</w:t>
      </w:r>
      <w:r w:rsidRPr="0038293B">
        <w:rPr>
          <w:rFonts w:ascii="SimSun" w:eastAsia="SimSun" w:hAnsi="SimSun" w:cs="SimSun" w:hint="eastAsia"/>
          <w:szCs w:val="24"/>
          <w:lang w:eastAsia="zh-CN"/>
        </w:rPr>
        <w:t>实</w:t>
      </w:r>
      <w:r w:rsidRPr="0038293B">
        <w:rPr>
          <w:rFonts w:ascii="SimSun" w:eastAsia="SimSun" w:hAnsi="SimSun" w:cs="MS Gothic" w:hint="eastAsia"/>
          <w:szCs w:val="24"/>
          <w:lang w:eastAsia="zh-CN"/>
        </w:rPr>
        <w:t>，</w:t>
      </w:r>
      <w:r w:rsidRPr="0038293B">
        <w:rPr>
          <w:rFonts w:ascii="SimSun" w:eastAsia="SimSun" w:hAnsi="SimSun" w:cs="SimSun" w:hint="eastAsia"/>
          <w:szCs w:val="24"/>
          <w:lang w:eastAsia="zh-CN"/>
        </w:rPr>
        <w:t>还是</w:t>
      </w:r>
      <w:r w:rsidRPr="0038293B">
        <w:rPr>
          <w:rFonts w:ascii="SimSun" w:eastAsia="SimSun" w:hAnsi="SimSun" w:cs="MS Gothic" w:hint="eastAsia"/>
          <w:szCs w:val="24"/>
          <w:lang w:eastAsia="zh-CN"/>
        </w:rPr>
        <w:t>梦境。（</w:t>
      </w:r>
      <w:r w:rsidRPr="0038293B">
        <w:rPr>
          <w:rFonts w:ascii="SimSun" w:eastAsia="SimSun" w:hAnsi="SimSun" w:cs="Times New Roman" w:hint="eastAsia"/>
          <w:szCs w:val="24"/>
          <w:lang w:eastAsia="zh-CN"/>
        </w:rPr>
        <w:t>mengjing</w:t>
      </w:r>
      <w:r w:rsidRPr="0038293B">
        <w:rPr>
          <w:rFonts w:ascii="SimSun" w:eastAsia="SimSun" w:hAnsi="SimSun" w:cs="MS Gothic" w:hint="eastAsia"/>
          <w:szCs w:val="24"/>
          <w:lang w:eastAsia="zh-CN"/>
        </w:rPr>
        <w:t>）</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喏，喏，</w:t>
      </w:r>
      <w:r w:rsidRPr="0038293B">
        <w:rPr>
          <w:rFonts w:ascii="SimSun" w:eastAsia="SimSun" w:hAnsi="SimSun" w:cs="SimSun" w:hint="eastAsia"/>
          <w:szCs w:val="24"/>
          <w:lang w:eastAsia="zh-CN"/>
        </w:rPr>
        <w:t>说话者是贝尔松</w:t>
      </w:r>
      <w:r w:rsidRPr="0038293B">
        <w:rPr>
          <w:rFonts w:ascii="SimSun" w:eastAsia="SimSun" w:hAnsi="SimSun" w:cs="MS Gothic" w:hint="eastAsia"/>
          <w:szCs w:val="24"/>
          <w:lang w:eastAsia="zh-CN"/>
        </w:rPr>
        <w:t>。（</w:t>
      </w:r>
      <w:r w:rsidRPr="0038293B">
        <w:rPr>
          <w:rFonts w:ascii="SimSun" w:eastAsia="SimSun" w:hAnsi="SimSun" w:cs="Times New Roman" w:hint="eastAsia"/>
          <w:szCs w:val="24"/>
          <w:lang w:eastAsia="zh-CN"/>
        </w:rPr>
        <w:t>beiersong</w:t>
      </w:r>
      <w:r w:rsidRPr="0038293B">
        <w:rPr>
          <w:rFonts w:ascii="SimSun" w:eastAsia="SimSun" w:hAnsi="SimSun" w:cs="MS Gothic" w:hint="eastAsia"/>
          <w:szCs w:val="24"/>
          <w:lang w:eastAsia="zh-CN"/>
        </w:rPr>
        <w:t>）</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SimSun" w:hint="eastAsia"/>
          <w:szCs w:val="24"/>
          <w:lang w:eastAsia="zh-CN"/>
        </w:rPr>
        <w:t>这是个</w:t>
      </w:r>
      <w:r w:rsidRPr="0038293B">
        <w:rPr>
          <w:rFonts w:ascii="SimSun" w:eastAsia="SimSun" w:hAnsi="SimSun" w:cs="MS Gothic" w:hint="eastAsia"/>
          <w:szCs w:val="24"/>
          <w:lang w:eastAsia="zh-CN"/>
        </w:rPr>
        <w:t>噩梦，</w:t>
      </w:r>
      <w:r w:rsidRPr="0038293B">
        <w:rPr>
          <w:rFonts w:ascii="SimSun" w:eastAsia="SimSun" w:hAnsi="SimSun" w:cs="SimSun" w:hint="eastAsia"/>
          <w:szCs w:val="24"/>
          <w:lang w:eastAsia="zh-CN"/>
        </w:rPr>
        <w:t>这是个</w:t>
      </w:r>
      <w:r w:rsidRPr="0038293B">
        <w:rPr>
          <w:rFonts w:ascii="SimSun" w:eastAsia="SimSun" w:hAnsi="SimSun" w:cs="MS Gothic" w:hint="eastAsia"/>
          <w:szCs w:val="24"/>
          <w:lang w:eastAsia="zh-CN"/>
        </w:rPr>
        <w:t>噩梦，</w:t>
      </w:r>
      <w:r w:rsidRPr="0038293B">
        <w:rPr>
          <w:rFonts w:ascii="SimSun" w:eastAsia="SimSun" w:hAnsi="SimSun" w:cs="Times New Roman" w:hint="eastAsia"/>
          <w:szCs w:val="24"/>
          <w:lang w:eastAsia="zh-CN"/>
        </w:rPr>
        <w:t xml:space="preserve"> (emeng )</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从非洲</w:t>
      </w:r>
      <w:r w:rsidRPr="0038293B">
        <w:rPr>
          <w:rFonts w:ascii="SimSun" w:eastAsia="SimSun" w:hAnsi="SimSun" w:cs="SimSun" w:hint="eastAsia"/>
          <w:szCs w:val="24"/>
          <w:lang w:eastAsia="zh-CN"/>
        </w:rPr>
        <w:t>传过来的</w:t>
      </w:r>
      <w:r w:rsidRPr="0038293B">
        <w:rPr>
          <w:rFonts w:ascii="SimSun" w:eastAsia="SimSun" w:hAnsi="SimSun" w:cs="MS Gothic" w:hint="eastAsia"/>
          <w:szCs w:val="24"/>
          <w:lang w:eastAsia="zh-CN"/>
        </w:rPr>
        <w:t>奥密克戎。</w:t>
      </w:r>
      <w:r w:rsidRPr="0038293B">
        <w:rPr>
          <w:rFonts w:ascii="SimSun" w:eastAsia="SimSun" w:hAnsi="SimSun" w:cs="Times New Roman" w:hint="eastAsia"/>
          <w:szCs w:val="24"/>
          <w:lang w:eastAsia="zh-CN"/>
        </w:rPr>
        <w:t xml:space="preserve"> (aomikerong)</w:t>
      </w:r>
    </w:p>
    <w:p w:rsidR="008F4020" w:rsidRPr="0038293B" w:rsidRDefault="008F4020" w:rsidP="008F4020">
      <w:pPr>
        <w:spacing w:line="240" w:lineRule="exact"/>
        <w:ind w:left="851"/>
        <w:jc w:val="right"/>
        <w:rPr>
          <w:rFonts w:asciiTheme="minorHAnsi" w:eastAsia="SimSun" w:hAnsiTheme="minorHAnsi"/>
          <w:sz w:val="20"/>
          <w:szCs w:val="24"/>
          <w:lang w:eastAsia="zh-CN"/>
        </w:rPr>
      </w:pPr>
    </w:p>
    <w:p w:rsidR="008F4020" w:rsidRPr="0038293B" w:rsidRDefault="008F4020" w:rsidP="008F4020">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hint="eastAsia"/>
          <w:sz w:val="20"/>
          <w:szCs w:val="24"/>
          <w:lang w:eastAsia="zh-CN"/>
        </w:rPr>
        <w:t xml:space="preserve">        2020</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1</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30</w:t>
      </w:r>
      <w:r w:rsidRPr="0038293B">
        <w:rPr>
          <w:rFonts w:ascii="SimSun" w:eastAsia="SimSun" w:hAnsi="SimSun" w:cs="MS Gothic" w:hint="eastAsia"/>
          <w:sz w:val="20"/>
          <w:szCs w:val="24"/>
          <w:lang w:eastAsia="zh-CN"/>
        </w:rPr>
        <w:t>，周日</w:t>
      </w:r>
    </w:p>
    <w:p w:rsidR="008F4020" w:rsidRPr="0038293B" w:rsidRDefault="008F4020" w:rsidP="008F4020">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 xml:space="preserve">19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8F4020" w:rsidRPr="0038293B" w:rsidRDefault="008F4020" w:rsidP="008F4020">
      <w:pPr>
        <w:spacing w:line="240" w:lineRule="exact"/>
        <w:ind w:left="851"/>
        <w:jc w:val="right"/>
        <w:rPr>
          <w:rFonts w:ascii="SimSun" w:eastAsia="SimSun" w:hAnsi="SimSun" w:cs="Times New Roman"/>
          <w:sz w:val="20"/>
          <w:szCs w:val="24"/>
          <w:lang w:eastAsia="zh-CN"/>
        </w:rPr>
      </w:pPr>
    </w:p>
    <w:p w:rsidR="008F4020" w:rsidRPr="0038293B" w:rsidRDefault="008F4020" w:rsidP="008F4020">
      <w:pPr>
        <w:spacing w:line="240" w:lineRule="exact"/>
        <w:ind w:left="851"/>
        <w:rPr>
          <w:rFonts w:ascii="SimSun" w:eastAsia="SimSun" w:hAnsi="SimSun" w:cs="Times New Roman"/>
          <w:sz w:val="20"/>
          <w:szCs w:val="24"/>
          <w:lang w:eastAsia="zh-CN"/>
        </w:rPr>
      </w:pPr>
      <w:r w:rsidRPr="0038293B">
        <w:rPr>
          <w:rFonts w:ascii="SimSun" w:eastAsia="SimSun" w:hAnsi="SimSun" w:cs="SimSun" w:hint="eastAsia"/>
          <w:sz w:val="20"/>
          <w:szCs w:val="24"/>
          <w:lang w:eastAsia="zh-CN"/>
        </w:rPr>
        <w:t>这是一首很有意思、</w:t>
      </w:r>
      <w:r w:rsidRPr="0038293B">
        <w:rPr>
          <w:rFonts w:ascii="SimSun" w:eastAsia="SimSun" w:hAnsi="SimSun" w:cs="MS Gothic" w:hint="eastAsia"/>
          <w:sz w:val="20"/>
          <w:szCs w:val="24"/>
          <w:lang w:eastAsia="zh-CN"/>
        </w:rPr>
        <w:t>具有游</w:t>
      </w:r>
      <w:r w:rsidRPr="0038293B">
        <w:rPr>
          <w:rFonts w:ascii="SimSun" w:eastAsia="SimSun" w:hAnsi="SimSun" w:cs="SimSun" w:hint="eastAsia"/>
          <w:sz w:val="20"/>
          <w:szCs w:val="24"/>
          <w:lang w:eastAsia="zh-CN"/>
        </w:rPr>
        <w:t>戏性质的诗作。梦（</w:t>
      </w:r>
      <w:r w:rsidRPr="0038293B">
        <w:rPr>
          <w:rFonts w:ascii="SimSun" w:eastAsia="SimSun" w:hAnsi="SimSun" w:cs="Bookman Old Style"/>
          <w:sz w:val="20"/>
          <w:szCs w:val="24"/>
          <w:lang w:eastAsia="zh-CN"/>
        </w:rPr>
        <w:t>сон</w:t>
      </w:r>
      <w:r w:rsidRPr="0038293B">
        <w:rPr>
          <w:rFonts w:ascii="SimSun" w:eastAsia="SimSun" w:hAnsi="SimSun" w:cs="MS Gothic" w:hint="eastAsia"/>
          <w:sz w:val="20"/>
          <w:szCs w:val="24"/>
          <w:lang w:eastAsia="zh-CN"/>
        </w:rPr>
        <w:t>）出</w:t>
      </w:r>
      <w:r w:rsidRPr="0038293B">
        <w:rPr>
          <w:rFonts w:ascii="SimSun" w:eastAsia="SimSun" w:hAnsi="SimSun" w:cs="SimSun" w:hint="eastAsia"/>
          <w:sz w:val="20"/>
          <w:szCs w:val="24"/>
          <w:lang w:eastAsia="zh-CN"/>
        </w:rPr>
        <w:t>现了</w:t>
      </w:r>
      <w:r w:rsidRPr="0038293B">
        <w:rPr>
          <w:rFonts w:ascii="SimSun" w:eastAsia="SimSun" w:hAnsi="SimSun" w:cs="Times New Roman" w:hint="eastAsia"/>
          <w:sz w:val="20"/>
          <w:szCs w:val="24"/>
          <w:lang w:eastAsia="zh-CN"/>
        </w:rPr>
        <w:t>9</w:t>
      </w:r>
      <w:r w:rsidRPr="0038293B">
        <w:rPr>
          <w:rFonts w:ascii="SimSun" w:eastAsia="SimSun" w:hAnsi="SimSun" w:cs="MS Gothic" w:hint="eastAsia"/>
          <w:sz w:val="20"/>
          <w:szCs w:val="24"/>
          <w:lang w:eastAsia="zh-CN"/>
        </w:rPr>
        <w:t>次，加上</w:t>
      </w:r>
      <w:r w:rsidRPr="0038293B">
        <w:rPr>
          <w:rFonts w:ascii="SimSun" w:eastAsia="SimSun" w:hAnsi="SimSun" w:cs="Times New Roman" w:hint="eastAsia"/>
          <w:sz w:val="20"/>
          <w:szCs w:val="24"/>
          <w:lang w:eastAsia="zh-CN"/>
        </w:rPr>
        <w:t>4</w:t>
      </w:r>
      <w:r w:rsidRPr="0038293B">
        <w:rPr>
          <w:rFonts w:ascii="SimSun" w:eastAsia="SimSun" w:hAnsi="SimSun" w:cs="MS Gothic" w:hint="eastAsia"/>
          <w:sz w:val="20"/>
          <w:szCs w:val="24"/>
          <w:lang w:eastAsia="zh-CN"/>
        </w:rPr>
        <w:t>个</w:t>
      </w:r>
      <w:r w:rsidRPr="0038293B">
        <w:rPr>
          <w:rFonts w:ascii="SimSun" w:eastAsia="SimSun" w:hAnsi="SimSun" w:cs="SimSun" w:hint="eastAsia"/>
          <w:sz w:val="20"/>
          <w:szCs w:val="24"/>
          <w:lang w:eastAsia="zh-CN"/>
        </w:rPr>
        <w:t>结尾带有音节</w:t>
      </w:r>
      <w:r w:rsidRPr="0038293B">
        <w:rPr>
          <w:rFonts w:ascii="SimSun" w:eastAsia="SimSun" w:hAnsi="SimSun" w:cs="Bookman Old Style"/>
          <w:sz w:val="20"/>
          <w:szCs w:val="24"/>
          <w:lang w:eastAsia="zh-CN"/>
        </w:rPr>
        <w:t>он</w:t>
      </w:r>
      <w:r w:rsidRPr="0038293B">
        <w:rPr>
          <w:rFonts w:ascii="SimSun" w:eastAsia="SimSun" w:hAnsi="SimSun" w:cs="MS Gothic" w:hint="eastAsia"/>
          <w:sz w:val="20"/>
          <w:szCs w:val="24"/>
          <w:lang w:eastAsia="zh-CN"/>
        </w:rPr>
        <w:t>的</w:t>
      </w:r>
      <w:r w:rsidRPr="0038293B">
        <w:rPr>
          <w:rFonts w:ascii="SimSun" w:eastAsia="SimSun" w:hAnsi="SimSun" w:cs="SimSun" w:hint="eastAsia"/>
          <w:sz w:val="20"/>
          <w:szCs w:val="24"/>
          <w:lang w:eastAsia="zh-CN"/>
        </w:rPr>
        <w:t>词，</w:t>
      </w:r>
      <w:r w:rsidRPr="0038293B">
        <w:rPr>
          <w:rFonts w:ascii="SimSun" w:eastAsia="SimSun" w:hAnsi="SimSun" w:cs="MS Gothic" w:hint="eastAsia"/>
          <w:sz w:val="20"/>
          <w:szCs w:val="24"/>
          <w:lang w:eastAsia="zh-CN"/>
        </w:rPr>
        <w:t>翻</w:t>
      </w:r>
      <w:r w:rsidRPr="0038293B">
        <w:rPr>
          <w:rFonts w:ascii="SimSun" w:eastAsia="SimSun" w:hAnsi="SimSun" w:cs="SimSun" w:hint="eastAsia"/>
          <w:sz w:val="20"/>
          <w:szCs w:val="24"/>
          <w:lang w:eastAsia="zh-CN"/>
        </w:rPr>
        <w:t>译起来具有一定的挑战性。把这首诗翻译成汉语，我很开心。需要加注的一个人名贝尔松</w:t>
      </w:r>
      <w:r w:rsidRPr="0038293B">
        <w:rPr>
          <w:rFonts w:ascii="SimSun" w:eastAsia="SimSun" w:hAnsi="SimSun" w:cs="MS Gothic" w:hint="eastAsia"/>
          <w:sz w:val="20"/>
          <w:szCs w:val="24"/>
          <w:lang w:eastAsia="zh-CN"/>
        </w:rPr>
        <w:t>，我会向我的朋友伊戈</w:t>
      </w:r>
      <w:r w:rsidRPr="0038293B">
        <w:rPr>
          <w:rFonts w:ascii="SimSun" w:eastAsia="SimSun" w:hAnsi="SimSun" w:cs="SimSun" w:hint="eastAsia"/>
          <w:sz w:val="20"/>
          <w:szCs w:val="24"/>
          <w:lang w:eastAsia="zh-CN"/>
        </w:rPr>
        <w:t>尔请教</w:t>
      </w:r>
      <w:r w:rsidRPr="0038293B">
        <w:rPr>
          <w:rFonts w:ascii="SimSun" w:eastAsia="SimSun" w:hAnsi="SimSun" w:cs="MS Gothic" w:hint="eastAsia"/>
          <w:sz w:val="20"/>
          <w:szCs w:val="24"/>
          <w:lang w:eastAsia="zh-CN"/>
        </w:rPr>
        <w:t>。奥密克戎已</w:t>
      </w:r>
      <w:r w:rsidRPr="0038293B">
        <w:rPr>
          <w:rFonts w:ascii="SimSun" w:eastAsia="SimSun" w:hAnsi="SimSun" w:cs="SimSun" w:hint="eastAsia"/>
          <w:sz w:val="20"/>
          <w:szCs w:val="24"/>
          <w:lang w:eastAsia="zh-CN"/>
        </w:rPr>
        <w:t>经肆虐两年之久了，这首戏作的结尾，把读者带进了严酷的现实，难</w:t>
      </w:r>
      <w:r w:rsidRPr="0038293B">
        <w:rPr>
          <w:rFonts w:ascii="SimSun" w:eastAsia="SimSun" w:hAnsi="SimSun" w:cs="MS Gothic" w:hint="eastAsia"/>
          <w:sz w:val="20"/>
          <w:szCs w:val="24"/>
          <w:lang w:eastAsia="zh-CN"/>
        </w:rPr>
        <w:t>免心</w:t>
      </w:r>
      <w:r w:rsidRPr="0038293B">
        <w:rPr>
          <w:rFonts w:ascii="SimSun" w:eastAsia="SimSun" w:hAnsi="SimSun" w:cs="SimSun" w:hint="eastAsia"/>
          <w:sz w:val="20"/>
          <w:szCs w:val="24"/>
          <w:lang w:eastAsia="zh-CN"/>
        </w:rPr>
        <w:t>头感到压抑和沉重。译者谷羽附记</w:t>
      </w:r>
      <w:r w:rsidRPr="0038293B">
        <w:rPr>
          <w:rFonts w:ascii="SimSun" w:eastAsia="SimSun" w:hAnsi="SimSun" w:cs="Times New Roman" w:hint="eastAsia"/>
          <w:sz w:val="20"/>
          <w:szCs w:val="24"/>
          <w:lang w:eastAsia="zh-CN"/>
        </w:rPr>
        <w:t>2022</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19</w:t>
      </w:r>
    </w:p>
    <w:p w:rsidR="008F4020" w:rsidRPr="0038293B" w:rsidRDefault="008F4020" w:rsidP="008F4020">
      <w:pPr>
        <w:spacing w:line="200" w:lineRule="exact"/>
        <w:jc w:val="left"/>
        <w:rPr>
          <w:rFonts w:ascii="Bookman Old Style" w:hAnsi="Bookman Old Style"/>
          <w:sz w:val="20"/>
          <w:szCs w:val="24"/>
          <w:lang w:eastAsia="zh-CN"/>
        </w:rPr>
      </w:pPr>
      <w:r w:rsidRPr="0038293B">
        <w:rPr>
          <w:rFonts w:cs="Times New Roman"/>
          <w:sz w:val="20"/>
          <w:szCs w:val="24"/>
          <w:lang w:eastAsia="zh-CN"/>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88" w:name="_Toc106952745"/>
      <w:bookmarkStart w:id="1289" w:name="_Toc200956275"/>
      <w:r w:rsidRPr="0038293B">
        <w:rPr>
          <w:rFonts w:ascii="Bookman Old Style" w:hAnsi="Bookman Old Style"/>
          <w:b/>
          <w:szCs w:val="24"/>
        </w:rPr>
        <w:lastRenderedPageBreak/>
        <w:t>ОЧЕНЬ</w:t>
      </w:r>
      <w:bookmarkEnd w:id="1288"/>
      <w:bookmarkEnd w:id="1289"/>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Сегодня небо очень синее,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А облака очень белые.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Деревьев очень живые линии,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птичьи песни очень смелые.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 этом месте стихи не должны бы закончиться,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Но продолжаться им очень не хочется.</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20220311, пятница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90" w:name="_Toc200956276"/>
      <w:r w:rsidRPr="0038293B">
        <w:rPr>
          <w:rFonts w:ascii="SimSun" w:eastAsia="SimSun" w:hAnsi="SimSun" w:cs="SimSun" w:hint="eastAsia"/>
          <w:b/>
          <w:bCs/>
          <w:szCs w:val="24"/>
          <w:lang w:eastAsia="zh-CN"/>
        </w:rPr>
        <w:lastRenderedPageBreak/>
        <w:t>特别</w:t>
      </w:r>
      <w:bookmarkEnd w:id="1290"/>
    </w:p>
    <w:p w:rsidR="008F4020" w:rsidRPr="0038293B" w:rsidRDefault="008F4020" w:rsidP="008F4020">
      <w:pPr>
        <w:spacing w:line="320" w:lineRule="exact"/>
        <w:ind w:left="851"/>
        <w:jc w:val="left"/>
        <w:rPr>
          <w:rFonts w:ascii="SimSun" w:eastAsia="SimSun" w:hAnsi="SimSun" w:cs="Bookman Old Style"/>
          <w:szCs w:val="24"/>
          <w:lang w:eastAsia="zh-CN"/>
        </w:rPr>
      </w:pP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今天天空特</w:t>
      </w:r>
      <w:r w:rsidRPr="0038293B">
        <w:rPr>
          <w:rFonts w:ascii="SimSun" w:eastAsia="SimSun" w:hAnsi="SimSun" w:cs="SimSun" w:hint="eastAsia"/>
          <w:szCs w:val="24"/>
          <w:lang w:eastAsia="zh-CN"/>
        </w:rPr>
        <w:t>别蓝，</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而云彩特</w:t>
      </w:r>
      <w:r w:rsidRPr="0038293B">
        <w:rPr>
          <w:rFonts w:ascii="SimSun" w:eastAsia="SimSun" w:hAnsi="SimSun" w:cs="SimSun" w:hint="eastAsia"/>
          <w:szCs w:val="24"/>
          <w:lang w:eastAsia="zh-CN"/>
        </w:rPr>
        <w:t>别白。</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成排的</w:t>
      </w:r>
      <w:r w:rsidRPr="0038293B">
        <w:rPr>
          <w:rFonts w:ascii="SimSun" w:eastAsia="SimSun" w:hAnsi="SimSun" w:cs="SimSun" w:hint="eastAsia"/>
          <w:szCs w:val="24"/>
          <w:lang w:eastAsia="zh-CN"/>
        </w:rPr>
        <w:t>树木特别</w:t>
      </w:r>
      <w:r w:rsidRPr="0038293B">
        <w:rPr>
          <w:rFonts w:ascii="SimSun" w:eastAsia="SimSun" w:hAnsi="SimSun" w:cs="MS Gothic" w:hint="eastAsia"/>
          <w:szCs w:val="24"/>
          <w:lang w:eastAsia="zh-CN"/>
        </w:rPr>
        <w:t>蓬勃，</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鸟儿的歌唱特别精彩，</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w:t>
      </w:r>
      <w:r w:rsidRPr="0038293B">
        <w:rPr>
          <w:rFonts w:ascii="SimSun" w:eastAsia="SimSun" w:hAnsi="SimSun" w:cs="SimSun" w:hint="eastAsia"/>
          <w:szCs w:val="24"/>
          <w:lang w:eastAsia="zh-CN"/>
        </w:rPr>
        <w:t>这个地方诗不应该结束，</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但</w:t>
      </w:r>
      <w:r w:rsidRPr="0038293B">
        <w:rPr>
          <w:rFonts w:ascii="SimSun" w:eastAsia="SimSun" w:hAnsi="SimSun" w:cs="SimSun" w:hint="eastAsia"/>
          <w:szCs w:val="24"/>
          <w:lang w:eastAsia="zh-CN"/>
        </w:rPr>
        <w:t>继续写下去却心情不再。</w:t>
      </w:r>
    </w:p>
    <w:p w:rsidR="008F4020" w:rsidRPr="0038293B" w:rsidRDefault="008F4020" w:rsidP="008F4020">
      <w:pPr>
        <w:spacing w:line="240" w:lineRule="exact"/>
        <w:jc w:val="right"/>
        <w:rPr>
          <w:rFonts w:asciiTheme="minorHAnsi" w:eastAsia="SimSun" w:hAnsiTheme="minorHAnsi" w:cs="Bookman Old Style"/>
          <w:sz w:val="20"/>
          <w:szCs w:val="24"/>
          <w:lang w:eastAsia="zh-CN"/>
        </w:rPr>
      </w:pPr>
    </w:p>
    <w:p w:rsidR="008F4020" w:rsidRPr="0038293B" w:rsidRDefault="008F4020" w:rsidP="008F4020">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11</w:t>
      </w:r>
      <w:r w:rsidRPr="0038293B">
        <w:rPr>
          <w:rFonts w:ascii="SimSun" w:eastAsia="SimSun" w:hAnsi="SimSun" w:cs="MS Gothic" w:hint="eastAsia"/>
          <w:sz w:val="20"/>
          <w:szCs w:val="24"/>
          <w:lang w:eastAsia="zh-CN"/>
        </w:rPr>
        <w:t>，周五</w:t>
      </w:r>
    </w:p>
    <w:p w:rsidR="008F4020" w:rsidRPr="0038293B" w:rsidRDefault="008F4020" w:rsidP="008F4020">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19</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1" w:name="_Toc106952746"/>
      <w:bookmarkStart w:id="1292" w:name="_Toc200956277"/>
      <w:r w:rsidRPr="0038293B">
        <w:rPr>
          <w:rFonts w:ascii="Bookman Old Style" w:hAnsi="Bookman Old Style"/>
          <w:b/>
          <w:szCs w:val="24"/>
        </w:rPr>
        <w:lastRenderedPageBreak/>
        <w:t>ДУН-ДУК</w:t>
      </w:r>
      <w:bookmarkEnd w:id="1291"/>
      <w:bookmarkEnd w:id="1292"/>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Я спросил: – Не дун-дук ли 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Жена сказала: – Нет, ты не дун-дук.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Ну, ей виднее.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А чего ж я тогда хожу как дун-дук?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говорю как дун-дук?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даже сплю как дун-дук?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Выходит, не всё то есть,</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чем кажется.</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20220311, пятница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Times New Roman"/>
          <w:szCs w:val="21"/>
        </w:rPr>
      </w:pPr>
      <w:bookmarkStart w:id="1293" w:name="_Toc200956278"/>
      <w:r w:rsidRPr="0038293B">
        <w:rPr>
          <w:rFonts w:ascii="SimSun" w:eastAsia="SimSun" w:hAnsi="SimSun" w:cs="SimSun" w:hint="eastAsia"/>
          <w:b/>
          <w:bCs/>
          <w:szCs w:val="24"/>
          <w:lang w:eastAsia="zh-CN"/>
        </w:rPr>
        <w:lastRenderedPageBreak/>
        <w:t>蠢笨</w:t>
      </w:r>
      <w:bookmarkEnd w:id="1293"/>
    </w:p>
    <w:p w:rsidR="008F4020" w:rsidRPr="0038293B" w:rsidRDefault="008F4020" w:rsidP="008F4020">
      <w:pPr>
        <w:spacing w:line="320" w:lineRule="exact"/>
        <w:ind w:left="851"/>
        <w:jc w:val="left"/>
        <w:rPr>
          <w:rFonts w:ascii="SimSun" w:eastAsia="SimSun" w:hAnsi="SimSun" w:cs="Times New Roman"/>
          <w:szCs w:val="21"/>
        </w:rPr>
      </w:pP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我</w:t>
      </w:r>
      <w:r w:rsidRPr="0038293B">
        <w:rPr>
          <w:rFonts w:ascii="SimSun" w:eastAsia="SimSun" w:hAnsi="SimSun" w:cs="SimSun" w:hint="eastAsia"/>
          <w:szCs w:val="21"/>
          <w:lang w:eastAsia="zh-CN"/>
        </w:rPr>
        <w:t>问：</w:t>
      </w:r>
      <w:r w:rsidRPr="0038293B">
        <w:rPr>
          <w:rFonts w:ascii="SimSun" w:eastAsia="SimSun" w:hAnsi="SimSun" w:cs="Times New Roman"/>
          <w:szCs w:val="21"/>
          <w:lang w:eastAsia="zh-CN"/>
        </w:rPr>
        <w:t>“</w:t>
      </w:r>
      <w:r w:rsidRPr="0038293B">
        <w:rPr>
          <w:rFonts w:ascii="SimSun" w:eastAsia="SimSun" w:hAnsi="SimSun" w:cs="MS Gothic" w:hint="eastAsia"/>
          <w:szCs w:val="21"/>
          <w:lang w:eastAsia="zh-CN"/>
        </w:rPr>
        <w:t>我是不是蠢笨？</w:t>
      </w:r>
      <w:r w:rsidRPr="0038293B">
        <w:rPr>
          <w:rFonts w:ascii="SimSun" w:eastAsia="SimSun" w:hAnsi="SimSun" w:cs="Times New Roman"/>
          <w:szCs w:val="21"/>
          <w:lang w:eastAsia="zh-CN"/>
        </w:rPr>
        <w:t>”</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妻子</w:t>
      </w:r>
      <w:r w:rsidRPr="0038293B">
        <w:rPr>
          <w:rFonts w:ascii="SimSun" w:eastAsia="SimSun" w:hAnsi="SimSun" w:cs="SimSun" w:hint="eastAsia"/>
          <w:szCs w:val="21"/>
          <w:lang w:eastAsia="zh-CN"/>
        </w:rPr>
        <w:t>说：</w:t>
      </w:r>
      <w:r w:rsidRPr="0038293B">
        <w:rPr>
          <w:rFonts w:ascii="SimSun" w:eastAsia="SimSun" w:hAnsi="SimSun" w:cs="Times New Roman"/>
          <w:szCs w:val="21"/>
          <w:lang w:eastAsia="zh-CN"/>
        </w:rPr>
        <w:t>“</w:t>
      </w:r>
      <w:r w:rsidRPr="0038293B">
        <w:rPr>
          <w:rFonts w:ascii="SimSun" w:eastAsia="SimSun" w:hAnsi="SimSun" w:cs="MS Gothic" w:hint="eastAsia"/>
          <w:szCs w:val="21"/>
          <w:lang w:eastAsia="zh-CN"/>
        </w:rPr>
        <w:t>不是，你并不蠢笨。</w:t>
      </w:r>
      <w:r w:rsidRPr="0038293B">
        <w:rPr>
          <w:rFonts w:ascii="SimSun" w:eastAsia="SimSun" w:hAnsi="SimSun" w:cs="Times New Roman"/>
          <w:szCs w:val="21"/>
          <w:lang w:eastAsia="zh-CN"/>
        </w:rPr>
        <w:t>”</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喏，她看得更准。</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可</w:t>
      </w:r>
      <w:r w:rsidRPr="0038293B">
        <w:rPr>
          <w:rFonts w:ascii="SimSun" w:eastAsia="SimSun" w:hAnsi="SimSun" w:cs="SimSun" w:hint="eastAsia"/>
          <w:szCs w:val="21"/>
          <w:lang w:eastAsia="zh-CN"/>
        </w:rPr>
        <w:t>为什么那时候</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我走路蠢笨，</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SimSun" w:hint="eastAsia"/>
          <w:szCs w:val="21"/>
          <w:lang w:eastAsia="zh-CN"/>
        </w:rPr>
        <w:t>说话蠢笨，</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甚至</w:t>
      </w:r>
      <w:r w:rsidRPr="0038293B">
        <w:rPr>
          <w:rFonts w:ascii="SimSun" w:eastAsia="SimSun" w:hAnsi="SimSun" w:cs="SimSun" w:hint="eastAsia"/>
          <w:szCs w:val="21"/>
          <w:lang w:eastAsia="zh-CN"/>
        </w:rPr>
        <w:t>连睡觉也蠢笨？</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原来，并非一切</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都如想象的那</w:t>
      </w:r>
      <w:r w:rsidRPr="0038293B">
        <w:rPr>
          <w:rFonts w:ascii="SimSun" w:eastAsia="SimSun" w:hAnsi="SimSun" w:cs="SimSun" w:hint="eastAsia"/>
          <w:szCs w:val="21"/>
          <w:lang w:eastAsia="zh-CN"/>
        </w:rPr>
        <w:t>样恰如其分。</w:t>
      </w:r>
    </w:p>
    <w:p w:rsidR="008F4020" w:rsidRPr="0038293B" w:rsidRDefault="008F4020" w:rsidP="008F4020">
      <w:pPr>
        <w:spacing w:line="240" w:lineRule="exact"/>
        <w:ind w:left="851"/>
        <w:jc w:val="right"/>
        <w:rPr>
          <w:rFonts w:asciiTheme="minorHAnsi" w:eastAsia="SimSun" w:hAnsiTheme="minorHAnsi"/>
          <w:sz w:val="20"/>
          <w:szCs w:val="21"/>
          <w:lang w:eastAsia="zh-CN"/>
        </w:rPr>
      </w:pPr>
    </w:p>
    <w:p w:rsidR="008F4020" w:rsidRPr="0038293B" w:rsidRDefault="008F4020" w:rsidP="008F4020">
      <w:pPr>
        <w:spacing w:line="240" w:lineRule="exact"/>
        <w:ind w:left="851"/>
        <w:jc w:val="right"/>
        <w:rPr>
          <w:rFonts w:ascii="SimSun" w:eastAsia="SimSun" w:hAnsi="SimSun" w:cs="Times New Roman"/>
          <w:sz w:val="20"/>
          <w:szCs w:val="21"/>
          <w:lang w:eastAsia="zh-CN"/>
        </w:rPr>
      </w:pPr>
      <w:r w:rsidRPr="0038293B">
        <w:rPr>
          <w:rFonts w:ascii="SimSun" w:eastAsia="SimSun" w:hAnsi="SimSun" w:cs="Times New Roman"/>
          <w:sz w:val="20"/>
          <w:szCs w:val="21"/>
          <w:lang w:eastAsia="zh-CN"/>
        </w:rPr>
        <w:t xml:space="preserve">     2022</w:t>
      </w:r>
      <w:r w:rsidRPr="0038293B">
        <w:rPr>
          <w:rFonts w:ascii="SimSun" w:eastAsia="SimSun" w:hAnsi="SimSun" w:cs="MS Gothic" w:hint="eastAsia"/>
          <w:sz w:val="20"/>
          <w:szCs w:val="21"/>
          <w:lang w:eastAsia="zh-CN"/>
        </w:rPr>
        <w:t>，</w:t>
      </w:r>
      <w:r w:rsidRPr="0038293B">
        <w:rPr>
          <w:rFonts w:ascii="SimSun" w:eastAsia="SimSun" w:hAnsi="SimSun" w:cs="Times New Roman"/>
          <w:sz w:val="20"/>
          <w:szCs w:val="21"/>
          <w:lang w:eastAsia="zh-CN"/>
        </w:rPr>
        <w:t>3</w:t>
      </w:r>
      <w:r w:rsidRPr="0038293B">
        <w:rPr>
          <w:rFonts w:ascii="SimSun" w:eastAsia="SimSun" w:hAnsi="SimSun" w:cs="MS Gothic" w:hint="eastAsia"/>
          <w:sz w:val="20"/>
          <w:szCs w:val="21"/>
          <w:lang w:eastAsia="zh-CN"/>
        </w:rPr>
        <w:t>，</w:t>
      </w:r>
      <w:r w:rsidRPr="0038293B">
        <w:rPr>
          <w:rFonts w:ascii="SimSun" w:eastAsia="SimSun" w:hAnsi="SimSun" w:cs="Times New Roman"/>
          <w:sz w:val="20"/>
          <w:szCs w:val="21"/>
          <w:lang w:eastAsia="zh-CN"/>
        </w:rPr>
        <w:t>11</w:t>
      </w:r>
      <w:r w:rsidRPr="0038293B">
        <w:rPr>
          <w:rFonts w:ascii="SimSun" w:eastAsia="SimSun" w:hAnsi="SimSun" w:cs="MS Gothic" w:hint="eastAsia"/>
          <w:sz w:val="20"/>
          <w:szCs w:val="21"/>
          <w:lang w:eastAsia="zh-CN"/>
        </w:rPr>
        <w:t>，周五</w:t>
      </w:r>
    </w:p>
    <w:p w:rsidR="008F4020" w:rsidRPr="0038293B" w:rsidRDefault="008F4020" w:rsidP="008F4020">
      <w:pPr>
        <w:spacing w:line="240" w:lineRule="exact"/>
        <w:ind w:left="851"/>
        <w:jc w:val="right"/>
        <w:rPr>
          <w:rFonts w:ascii="SimSun" w:eastAsia="SimSun" w:hAnsi="SimSun" w:cs="Times New Roman"/>
          <w:sz w:val="20"/>
          <w:szCs w:val="21"/>
          <w:lang w:eastAsia="zh-CN"/>
        </w:rPr>
      </w:pPr>
      <w:r w:rsidRPr="0038293B">
        <w:rPr>
          <w:rFonts w:ascii="SimSun" w:eastAsia="SimSun" w:hAnsi="SimSun" w:cs="Times New Roman"/>
          <w:sz w:val="20"/>
          <w:szCs w:val="21"/>
          <w:lang w:eastAsia="zh-CN"/>
        </w:rPr>
        <w:t xml:space="preserve">     2022</w:t>
      </w:r>
      <w:r w:rsidRPr="0038293B">
        <w:rPr>
          <w:rFonts w:ascii="SimSun" w:eastAsia="SimSun" w:hAnsi="SimSun" w:cs="MS Gothic" w:hint="eastAsia"/>
          <w:sz w:val="20"/>
          <w:szCs w:val="21"/>
          <w:lang w:eastAsia="zh-CN"/>
        </w:rPr>
        <w:t>，</w:t>
      </w:r>
      <w:r w:rsidRPr="0038293B">
        <w:rPr>
          <w:rFonts w:ascii="SimSun" w:eastAsia="SimSun" w:hAnsi="SimSun" w:cs="Times New Roman"/>
          <w:sz w:val="20"/>
          <w:szCs w:val="21"/>
          <w:lang w:eastAsia="zh-CN"/>
        </w:rPr>
        <w:t>4</w:t>
      </w:r>
      <w:r w:rsidRPr="0038293B">
        <w:rPr>
          <w:rFonts w:ascii="SimSun" w:eastAsia="SimSun" w:hAnsi="SimSun" w:cs="MS Gothic" w:hint="eastAsia"/>
          <w:sz w:val="20"/>
          <w:szCs w:val="21"/>
          <w:lang w:eastAsia="zh-CN"/>
        </w:rPr>
        <w:t>，</w:t>
      </w:r>
      <w:r w:rsidRPr="0038293B">
        <w:rPr>
          <w:rFonts w:ascii="SimSun" w:eastAsia="SimSun" w:hAnsi="SimSun" w:cs="Times New Roman"/>
          <w:sz w:val="20"/>
          <w:szCs w:val="21"/>
          <w:lang w:eastAsia="zh-CN"/>
        </w:rPr>
        <w:t xml:space="preserve">19 </w:t>
      </w:r>
      <w:r w:rsidRPr="0038293B">
        <w:rPr>
          <w:rFonts w:ascii="SimSun" w:eastAsia="SimSun" w:hAnsi="SimSun" w:cs="MS Gothic" w:hint="eastAsia"/>
          <w:sz w:val="20"/>
          <w:szCs w:val="21"/>
          <w:lang w:eastAsia="zh-CN"/>
        </w:rPr>
        <w:t>谷羽再</w:t>
      </w:r>
      <w:r w:rsidRPr="0038293B">
        <w:rPr>
          <w:rFonts w:ascii="SimSun" w:eastAsia="SimSun" w:hAnsi="SimSun" w:cs="SimSun" w:hint="eastAsia"/>
          <w:sz w:val="20"/>
          <w:szCs w:val="21"/>
          <w:lang w:eastAsia="zh-CN"/>
        </w:rPr>
        <w:t>译</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4" w:name="_Toc106952748"/>
      <w:bookmarkStart w:id="1295" w:name="_Toc200956279"/>
      <w:r w:rsidRPr="0038293B">
        <w:rPr>
          <w:rFonts w:ascii="Bookman Old Style" w:hAnsi="Bookman Old Style"/>
          <w:b/>
        </w:rPr>
        <w:lastRenderedPageBreak/>
        <w:t>ПЕРЕВОД С КИТАЙСКОГО</w:t>
      </w:r>
      <w:bookmarkEnd w:id="1294"/>
      <w:bookmarkEnd w:id="1295"/>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При переводе с китайского</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гора распластывается в степь,</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водопад сворачивается в родник,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причёска-башня падает длинной косой,</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парадный халат распахивается парадным кафтаном.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только колодец остаётся колодцем,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только меч остаётся мечом,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только книга остаётся книгой,</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отразившись зеркально,</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сменив костяные застёжки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на обветшавшей парче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на медноликие пряжки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на потемневшей коже.</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20220315, вторник</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Times New Roman"/>
          <w:b/>
          <w:bCs/>
          <w:szCs w:val="24"/>
          <w:lang w:eastAsia="zh-CN"/>
        </w:rPr>
      </w:pPr>
      <w:bookmarkStart w:id="1296" w:name="_Toc200956280"/>
      <w:r w:rsidRPr="0038293B">
        <w:rPr>
          <w:rFonts w:ascii="SimSun" w:eastAsia="SimSun" w:hAnsi="SimSun" w:cs="SimSun" w:hint="eastAsia"/>
          <w:b/>
          <w:bCs/>
          <w:szCs w:val="24"/>
          <w:lang w:eastAsia="zh-CN"/>
        </w:rPr>
        <w:lastRenderedPageBreak/>
        <w:t>从中文翻译</w:t>
      </w:r>
      <w:bookmarkEnd w:id="1296"/>
    </w:p>
    <w:p w:rsidR="008F4020" w:rsidRPr="0038293B" w:rsidRDefault="008F4020" w:rsidP="008F4020">
      <w:pPr>
        <w:spacing w:line="320" w:lineRule="exact"/>
        <w:ind w:left="851"/>
        <w:jc w:val="left"/>
        <w:rPr>
          <w:rFonts w:ascii="SimSun" w:eastAsia="SimSun" w:hAnsi="SimSun" w:cs="Times New Roman"/>
          <w:szCs w:val="24"/>
          <w:lang w:eastAsia="zh-CN"/>
        </w:rPr>
      </w:pP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从中文翻</w:t>
      </w:r>
      <w:r w:rsidRPr="0038293B">
        <w:rPr>
          <w:rFonts w:ascii="SimSun" w:eastAsia="SimSun" w:hAnsi="SimSun" w:cs="SimSun" w:hint="eastAsia"/>
          <w:szCs w:val="24"/>
          <w:lang w:eastAsia="zh-CN"/>
        </w:rPr>
        <w:t>译的时候</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山脉解体</w:t>
      </w:r>
      <w:r w:rsidRPr="0038293B">
        <w:rPr>
          <w:rFonts w:ascii="SimSun" w:eastAsia="SimSun" w:hAnsi="SimSun" w:cs="SimSun" w:hint="eastAsia"/>
          <w:szCs w:val="24"/>
          <w:lang w:eastAsia="zh-CN"/>
        </w:rPr>
        <w:t>变成了草原，</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瀑布</w:t>
      </w:r>
      <w:r w:rsidRPr="0038293B">
        <w:rPr>
          <w:rFonts w:ascii="SimSun" w:eastAsia="SimSun" w:hAnsi="SimSun" w:cs="SimSun" w:hint="eastAsia"/>
          <w:szCs w:val="24"/>
          <w:lang w:eastAsia="zh-CN"/>
        </w:rPr>
        <w:t>飞泻变成了龙一般的流泉</w:t>
      </w:r>
      <w:r w:rsidRPr="0038293B">
        <w:rPr>
          <w:rFonts w:ascii="SimSun" w:eastAsia="SimSun" w:hAnsi="SimSun" w:cs="MS Gothic" w:hint="eastAsia"/>
          <w:szCs w:val="24"/>
          <w:lang w:eastAsia="zh-CN"/>
        </w:rPr>
        <w:t>，</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高</w:t>
      </w:r>
      <w:r w:rsidRPr="0038293B">
        <w:rPr>
          <w:rFonts w:ascii="SimSun" w:eastAsia="SimSun" w:hAnsi="SimSun" w:cs="SimSun" w:hint="eastAsia"/>
          <w:szCs w:val="24"/>
          <w:lang w:eastAsia="zh-CN"/>
        </w:rPr>
        <w:t>耸的发髻拆散编成了长长的发辫，</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庄重的</w:t>
      </w:r>
      <w:r w:rsidRPr="0038293B">
        <w:rPr>
          <w:rFonts w:ascii="SimSun" w:eastAsia="SimSun" w:hAnsi="SimSun" w:cs="SimSun" w:hint="eastAsia"/>
          <w:szCs w:val="24"/>
          <w:lang w:eastAsia="zh-CN"/>
        </w:rPr>
        <w:t>长袍改成了节日的短衫。</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只有水井依然是水井，</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只有利</w:t>
      </w:r>
      <w:r w:rsidRPr="0038293B">
        <w:rPr>
          <w:rFonts w:ascii="SimSun" w:eastAsia="SimSun" w:hAnsi="SimSun" w:cs="SimSun" w:hint="eastAsia"/>
          <w:szCs w:val="24"/>
          <w:lang w:eastAsia="zh-CN"/>
        </w:rPr>
        <w:t>剑依然是利剑，</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只有</w:t>
      </w:r>
      <w:r w:rsidRPr="0038293B">
        <w:rPr>
          <w:rFonts w:ascii="SimSun" w:eastAsia="SimSun" w:hAnsi="SimSun" w:cs="SimSun" w:hint="eastAsia"/>
          <w:szCs w:val="24"/>
          <w:lang w:eastAsia="zh-CN"/>
        </w:rPr>
        <w:t>书籍依然是书籍，</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可</w:t>
      </w:r>
      <w:r w:rsidRPr="0038293B">
        <w:rPr>
          <w:rFonts w:ascii="SimSun" w:eastAsia="SimSun" w:hAnsi="SimSun" w:cs="SimSun" w:hint="eastAsia"/>
          <w:szCs w:val="24"/>
          <w:lang w:eastAsia="zh-CN"/>
        </w:rPr>
        <w:t>镜子里的映像</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骨制的牙</w:t>
      </w:r>
      <w:r w:rsidRPr="0038293B">
        <w:rPr>
          <w:rFonts w:ascii="SimSun" w:eastAsia="SimSun" w:hAnsi="SimSun" w:cs="SimSun" w:hint="eastAsia"/>
          <w:szCs w:val="24"/>
          <w:lang w:eastAsia="zh-CN"/>
        </w:rPr>
        <w:t>签，</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SimSun" w:hint="eastAsia"/>
          <w:szCs w:val="24"/>
          <w:lang w:eastAsia="zh-CN"/>
        </w:rPr>
        <w:t>换成了铜制的扣环、</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MS Gothic" w:hint="eastAsia"/>
          <w:szCs w:val="24"/>
          <w:lang w:eastAsia="zh-CN"/>
        </w:rPr>
        <w:t>褪色的</w:t>
      </w:r>
      <w:r w:rsidRPr="0038293B">
        <w:rPr>
          <w:rFonts w:ascii="SimSun" w:eastAsia="SimSun" w:hAnsi="SimSun" w:cs="SimSun" w:hint="eastAsia"/>
          <w:szCs w:val="24"/>
          <w:lang w:eastAsia="zh-CN"/>
        </w:rPr>
        <w:t>绸缎、</w:t>
      </w:r>
    </w:p>
    <w:p w:rsidR="008F4020" w:rsidRPr="0038293B" w:rsidRDefault="008F4020" w:rsidP="008F4020">
      <w:pPr>
        <w:spacing w:line="320" w:lineRule="exact"/>
        <w:ind w:left="851"/>
        <w:jc w:val="left"/>
        <w:rPr>
          <w:rFonts w:ascii="SimSun" w:eastAsia="SimSun" w:hAnsi="SimSun" w:cs="Times New Roman"/>
          <w:szCs w:val="24"/>
          <w:lang w:eastAsia="zh-CN"/>
        </w:rPr>
      </w:pPr>
      <w:r w:rsidRPr="0038293B">
        <w:rPr>
          <w:rFonts w:ascii="SimSun" w:eastAsia="SimSun" w:hAnsi="SimSun" w:cs="SimSun" w:hint="eastAsia"/>
          <w:szCs w:val="24"/>
          <w:lang w:eastAsia="zh-CN"/>
        </w:rPr>
        <w:t>变成了发乌的封面。</w:t>
      </w:r>
    </w:p>
    <w:p w:rsidR="008F4020" w:rsidRPr="0038293B" w:rsidRDefault="008F4020" w:rsidP="008F4020">
      <w:pPr>
        <w:spacing w:line="240" w:lineRule="exact"/>
        <w:ind w:left="851"/>
        <w:jc w:val="right"/>
        <w:rPr>
          <w:rFonts w:asciiTheme="minorHAnsi" w:eastAsia="SimSun" w:hAnsiTheme="minorHAnsi"/>
          <w:sz w:val="20"/>
          <w:szCs w:val="24"/>
          <w:lang w:eastAsia="zh-CN"/>
        </w:rPr>
      </w:pPr>
    </w:p>
    <w:p w:rsidR="008F4020" w:rsidRPr="0038293B" w:rsidRDefault="008F4020" w:rsidP="008F4020">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Times New Roma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Times New Roman"/>
          <w:sz w:val="20"/>
          <w:szCs w:val="24"/>
          <w:lang w:eastAsia="zh-CN"/>
        </w:rPr>
        <w:t>15</w:t>
      </w:r>
      <w:r w:rsidRPr="0038293B">
        <w:rPr>
          <w:rFonts w:ascii="SimSun" w:eastAsia="SimSun" w:hAnsi="SimSun" w:cs="MS Gothic" w:hint="eastAsia"/>
          <w:sz w:val="20"/>
          <w:szCs w:val="24"/>
          <w:lang w:eastAsia="zh-CN"/>
        </w:rPr>
        <w:t>，周二</w:t>
      </w:r>
    </w:p>
    <w:p w:rsidR="008F4020" w:rsidRPr="0038293B" w:rsidRDefault="008F4020" w:rsidP="008F4020">
      <w:pPr>
        <w:spacing w:line="240" w:lineRule="exact"/>
        <w:ind w:left="851"/>
        <w:jc w:val="right"/>
        <w:rPr>
          <w:rFonts w:ascii="SimSun" w:eastAsia="SimSun" w:hAnsi="SimSun" w:cs="Times New Roman"/>
          <w:sz w:val="20"/>
          <w:szCs w:val="24"/>
          <w:lang w:eastAsia="zh-CN"/>
        </w:rPr>
      </w:pPr>
      <w:r w:rsidRPr="0038293B">
        <w:rPr>
          <w:rFonts w:ascii="SimSun" w:eastAsia="SimSun" w:hAnsi="SimSun" w:cs="Times New Roman"/>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Times New Roman"/>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Times New Roman"/>
          <w:sz w:val="20"/>
          <w:szCs w:val="24"/>
          <w:lang w:eastAsia="zh-CN"/>
        </w:rPr>
        <w:t xml:space="preserve">18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8F4020" w:rsidRPr="0038293B" w:rsidRDefault="008F4020" w:rsidP="008F402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19</w:t>
      </w:r>
      <w:r w:rsidRPr="0038293B">
        <w:rPr>
          <w:rFonts w:ascii="SimSun" w:eastAsia="SimSun" w:hAnsi="SimSun" w:cs="MS Gothic" w:hint="eastAsia"/>
          <w:sz w:val="20"/>
          <w:szCs w:val="24"/>
          <w:lang w:eastAsia="zh-CN"/>
        </w:rPr>
        <w:t>修改</w:t>
      </w:r>
    </w:p>
    <w:p w:rsidR="008F4020" w:rsidRPr="0038293B" w:rsidRDefault="008F4020" w:rsidP="008F402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19</w:t>
      </w:r>
      <w:r w:rsidRPr="0038293B">
        <w:rPr>
          <w:rFonts w:ascii="SimSun" w:eastAsia="SimSun" w:hAnsi="SimSun" w:cs="MS Gothic" w:hint="eastAsia"/>
          <w:sz w:val="20"/>
          <w:szCs w:val="24"/>
          <w:lang w:eastAsia="zh-CN"/>
        </w:rPr>
        <w:t>修改</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7" w:name="_Toc106952749"/>
      <w:bookmarkStart w:id="1298" w:name="_Toc200956281"/>
      <w:r w:rsidRPr="0038293B">
        <w:rPr>
          <w:rFonts w:ascii="Bookman Old Style" w:hAnsi="Bookman Old Style"/>
          <w:b/>
        </w:rPr>
        <w:lastRenderedPageBreak/>
        <w:t>ПОВТОРЕНИЕ</w:t>
      </w:r>
      <w:bookmarkEnd w:id="1297"/>
      <w:bookmarkEnd w:id="1298"/>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Человек боится повториться,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хочет быть с неповторимым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выражением лица.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Не боятся повторяться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только солнце и луна,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только осень и весна,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только травы и цветы,</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да ещё в темнице сердца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повторяешься и длишься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ты.</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20220316, среда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rPr>
      </w:pPr>
      <w:bookmarkStart w:id="1299" w:name="_Toc200956282"/>
      <w:r w:rsidRPr="0038293B">
        <w:rPr>
          <w:rFonts w:ascii="SimSun" w:eastAsia="SimSun" w:hAnsi="SimSun" w:cs="Times New Roman" w:hint="eastAsia"/>
          <w:b/>
          <w:szCs w:val="24"/>
        </w:rPr>
        <w:lastRenderedPageBreak/>
        <w:t>重</w:t>
      </w:r>
      <w:r w:rsidRPr="0038293B">
        <w:rPr>
          <w:rFonts w:ascii="SimSun" w:eastAsia="SimSun" w:hAnsi="SimSun" w:cs="MS Gothic" w:hint="eastAsia"/>
          <w:b/>
          <w:szCs w:val="24"/>
        </w:rPr>
        <w:t>复</w:t>
      </w:r>
      <w:bookmarkEnd w:id="1299"/>
    </w:p>
    <w:p w:rsidR="008F4020" w:rsidRPr="0038293B" w:rsidRDefault="008F4020" w:rsidP="008F4020">
      <w:pPr>
        <w:spacing w:line="320" w:lineRule="exact"/>
        <w:ind w:left="851"/>
        <w:jc w:val="left"/>
        <w:rPr>
          <w:rFonts w:ascii="SimSun" w:eastAsia="SimSun" w:hAnsi="SimSun" w:cs="Times New Roman"/>
          <w:szCs w:val="24"/>
        </w:rPr>
      </w:pP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人怕重复，</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想</w:t>
      </w:r>
      <w:r w:rsidRPr="0038293B">
        <w:rPr>
          <w:rFonts w:ascii="SimSun" w:eastAsia="SimSun" w:hAnsi="SimSun" w:cs="SimSun" w:hint="eastAsia"/>
          <w:szCs w:val="24"/>
        </w:rPr>
        <w:t>摆出一副</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不重复的面</w:t>
      </w:r>
      <w:r w:rsidRPr="0038293B">
        <w:rPr>
          <w:rFonts w:ascii="SimSun" w:eastAsia="SimSun" w:hAnsi="SimSun" w:cs="SimSun" w:hint="eastAsia"/>
          <w:szCs w:val="24"/>
        </w:rPr>
        <w:t>庞。</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不怕重复的</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只有太阳和月亮，</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只有秋天和春天，</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只有花</w:t>
      </w:r>
      <w:r w:rsidRPr="0038293B">
        <w:rPr>
          <w:rFonts w:ascii="SimSun" w:eastAsia="SimSun" w:hAnsi="SimSun" w:cs="SimSun" w:hint="eastAsia"/>
          <w:szCs w:val="24"/>
        </w:rPr>
        <w:t>朵</w:t>
      </w:r>
      <w:r w:rsidRPr="0038293B">
        <w:rPr>
          <w:rFonts w:ascii="SimSun" w:eastAsia="SimSun" w:hAnsi="SimSun" w:cs="MS Gothic" w:hint="eastAsia"/>
          <w:szCs w:val="24"/>
        </w:rPr>
        <w:t>和草</w:t>
      </w:r>
      <w:r w:rsidRPr="0038293B">
        <w:rPr>
          <w:rFonts w:ascii="SimSun" w:eastAsia="SimSun" w:hAnsi="SimSun" w:cs="SimSun" w:hint="eastAsia"/>
          <w:szCs w:val="24"/>
        </w:rPr>
        <w:t>场</w:t>
      </w:r>
      <w:r w:rsidRPr="0038293B">
        <w:rPr>
          <w:rFonts w:ascii="SimSun" w:eastAsia="SimSun" w:hAnsi="SimSun" w:cs="MS Gothic" w:hint="eastAsia"/>
          <w:szCs w:val="24"/>
        </w:rPr>
        <w:t>，</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还有你</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在不透光的心里</w:t>
      </w:r>
    </w:p>
    <w:p w:rsidR="008F4020" w:rsidRPr="0038293B" w:rsidRDefault="008F4020" w:rsidP="008F4020">
      <w:pPr>
        <w:spacing w:line="320" w:lineRule="exact"/>
        <w:ind w:left="851"/>
        <w:jc w:val="left"/>
        <w:rPr>
          <w:rFonts w:ascii="SimSun" w:eastAsia="SimSun" w:hAnsi="SimSun" w:cs="Times New Roman"/>
          <w:szCs w:val="24"/>
        </w:rPr>
      </w:pPr>
      <w:r w:rsidRPr="0038293B">
        <w:rPr>
          <w:rFonts w:ascii="SimSun" w:eastAsia="SimSun" w:hAnsi="SimSun" w:cs="MS Gothic" w:hint="eastAsia"/>
          <w:szCs w:val="24"/>
        </w:rPr>
        <w:t>自我重复，把生命延</w:t>
      </w:r>
      <w:r w:rsidRPr="0038293B">
        <w:rPr>
          <w:rFonts w:ascii="SimSun" w:eastAsia="SimSun" w:hAnsi="SimSun" w:cs="SimSun" w:hint="eastAsia"/>
          <w:szCs w:val="24"/>
        </w:rPr>
        <w:t>长。</w:t>
      </w:r>
    </w:p>
    <w:p w:rsidR="008F4020" w:rsidRPr="0038293B" w:rsidRDefault="008F4020" w:rsidP="008F4020">
      <w:pPr>
        <w:spacing w:line="240" w:lineRule="exact"/>
        <w:ind w:left="851"/>
        <w:jc w:val="right"/>
        <w:rPr>
          <w:rFonts w:asciiTheme="minorHAnsi" w:eastAsia="SimSun" w:hAnsiTheme="minorHAnsi"/>
          <w:sz w:val="20"/>
          <w:szCs w:val="24"/>
        </w:rPr>
      </w:pPr>
    </w:p>
    <w:p w:rsidR="008F4020" w:rsidRPr="0038293B" w:rsidRDefault="008F4020" w:rsidP="008F4020">
      <w:pPr>
        <w:spacing w:line="240" w:lineRule="exact"/>
        <w:ind w:left="851"/>
        <w:jc w:val="right"/>
        <w:rPr>
          <w:rFonts w:ascii="SimSun" w:eastAsia="SimSun" w:hAnsi="SimSun" w:cs="Times New Roman"/>
          <w:sz w:val="20"/>
          <w:szCs w:val="24"/>
        </w:rPr>
      </w:pPr>
      <w:r w:rsidRPr="0038293B">
        <w:rPr>
          <w:rFonts w:ascii="SimSun" w:eastAsia="SimSun" w:hAnsi="SimSun" w:cs="Times New Roman" w:hint="eastAsia"/>
          <w:sz w:val="20"/>
          <w:szCs w:val="24"/>
        </w:rPr>
        <w:t xml:space="preserve">    2022</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3</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16</w:t>
      </w:r>
      <w:r w:rsidRPr="0038293B">
        <w:rPr>
          <w:rFonts w:ascii="SimSun" w:eastAsia="SimSun" w:hAnsi="SimSun" w:cs="MS Gothic" w:hint="eastAsia"/>
          <w:sz w:val="20"/>
          <w:szCs w:val="24"/>
        </w:rPr>
        <w:t>，周三</w:t>
      </w:r>
    </w:p>
    <w:p w:rsidR="008F4020" w:rsidRPr="0038293B" w:rsidRDefault="008F4020" w:rsidP="008F4020">
      <w:pPr>
        <w:spacing w:line="240" w:lineRule="exact"/>
        <w:ind w:left="851"/>
        <w:jc w:val="right"/>
        <w:rPr>
          <w:rFonts w:ascii="SimSun" w:eastAsia="SimSun" w:hAnsi="SimSun" w:cs="Times New Roman"/>
          <w:sz w:val="20"/>
          <w:szCs w:val="24"/>
        </w:rPr>
      </w:pPr>
      <w:r w:rsidRPr="0038293B">
        <w:rPr>
          <w:rFonts w:ascii="SimSun" w:eastAsia="SimSun" w:hAnsi="SimSun" w:cs="Times New Roman" w:hint="eastAsia"/>
          <w:sz w:val="20"/>
          <w:szCs w:val="24"/>
        </w:rPr>
        <w:t xml:space="preserve">    2022</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4</w:t>
      </w:r>
      <w:r w:rsidRPr="0038293B">
        <w:rPr>
          <w:rFonts w:ascii="SimSun" w:eastAsia="SimSun" w:hAnsi="SimSun" w:cs="MS Gothic" w:hint="eastAsia"/>
          <w:sz w:val="20"/>
          <w:szCs w:val="24"/>
        </w:rPr>
        <w:t>，</w:t>
      </w:r>
      <w:r w:rsidRPr="0038293B">
        <w:rPr>
          <w:rFonts w:ascii="SimSun" w:eastAsia="SimSun" w:hAnsi="SimSun" w:cs="Times New Roman" w:hint="eastAsia"/>
          <w:sz w:val="20"/>
          <w:szCs w:val="24"/>
        </w:rPr>
        <w:t xml:space="preserve">18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0" w:name="_Toc106952750"/>
      <w:bookmarkStart w:id="1301" w:name="_Toc200956283"/>
      <w:r w:rsidRPr="0038293B">
        <w:rPr>
          <w:rFonts w:ascii="Bookman Old Style" w:hAnsi="Bookman Old Style"/>
          <w:b/>
        </w:rPr>
        <w:lastRenderedPageBreak/>
        <w:t>ПОПЫТКА ИСЧЕЗНОВЕНИЯ</w:t>
      </w:r>
      <w:bookmarkEnd w:id="1300"/>
      <w:bookmarkEnd w:id="1301"/>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Она была юной девушкой</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очень хотела исчезнуть,</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раствориться в единственном том.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Но из этого ничего не вышло.</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Из этого никогда ничего не выходит.</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Пока жив этот мир,</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попытки не прекратятся.</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20220316, среда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Times New Roman"/>
          <w:b/>
          <w:szCs w:val="21"/>
          <w:lang w:eastAsia="zh-CN"/>
        </w:rPr>
      </w:pPr>
      <w:bookmarkStart w:id="1302" w:name="_Toc200956284"/>
      <w:r w:rsidRPr="0038293B">
        <w:rPr>
          <w:rFonts w:ascii="SimSun" w:eastAsia="SimSun" w:hAnsi="SimSun" w:cs="SimSun" w:hint="eastAsia"/>
          <w:b/>
          <w:bCs/>
          <w:szCs w:val="24"/>
          <w:lang w:eastAsia="zh-CN"/>
        </w:rPr>
        <w:lastRenderedPageBreak/>
        <w:t>销</w:t>
      </w:r>
      <w:r w:rsidRPr="0038293B">
        <w:rPr>
          <w:rFonts w:ascii="SimSun" w:eastAsia="SimSun" w:hAnsi="SimSun" w:cs="MS Mincho" w:hint="eastAsia"/>
          <w:b/>
          <w:bCs/>
          <w:szCs w:val="24"/>
          <w:lang w:eastAsia="zh-CN"/>
        </w:rPr>
        <w:t>声匿迹的企</w:t>
      </w:r>
      <w:r w:rsidRPr="0038293B">
        <w:rPr>
          <w:rFonts w:ascii="SimSun" w:eastAsia="SimSun" w:hAnsi="SimSun" w:cs="SimSun" w:hint="eastAsia"/>
          <w:b/>
          <w:bCs/>
          <w:szCs w:val="24"/>
          <w:lang w:eastAsia="zh-CN"/>
        </w:rPr>
        <w:t>图</w:t>
      </w:r>
      <w:bookmarkEnd w:id="1302"/>
    </w:p>
    <w:p w:rsidR="008F4020" w:rsidRPr="0038293B" w:rsidRDefault="008F4020" w:rsidP="008F4020">
      <w:pPr>
        <w:spacing w:line="320" w:lineRule="exact"/>
        <w:ind w:left="851"/>
        <w:jc w:val="left"/>
        <w:rPr>
          <w:rFonts w:ascii="SimSun" w:eastAsia="SimSun" w:hAnsi="SimSun" w:cs="Times New Roman"/>
          <w:szCs w:val="21"/>
          <w:lang w:eastAsia="zh-CN"/>
        </w:rPr>
      </w:pP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她是个年</w:t>
      </w:r>
      <w:r w:rsidRPr="0038293B">
        <w:rPr>
          <w:rFonts w:ascii="SimSun" w:eastAsia="SimSun" w:hAnsi="SimSun" w:cs="SimSun" w:hint="eastAsia"/>
          <w:szCs w:val="21"/>
          <w:lang w:eastAsia="zh-CN"/>
        </w:rPr>
        <w:t>轻的姑娘，</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特</w:t>
      </w:r>
      <w:r w:rsidRPr="0038293B">
        <w:rPr>
          <w:rFonts w:ascii="SimSun" w:eastAsia="SimSun" w:hAnsi="SimSun" w:cs="SimSun" w:hint="eastAsia"/>
          <w:szCs w:val="21"/>
          <w:lang w:eastAsia="zh-CN"/>
        </w:rPr>
        <w:t>别渴望销声匿迹，</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消融在唯一的那本</w:t>
      </w:r>
      <w:r w:rsidRPr="0038293B">
        <w:rPr>
          <w:rFonts w:ascii="SimSun" w:eastAsia="SimSun" w:hAnsi="SimSun" w:cs="SimSun" w:hint="eastAsia"/>
          <w:szCs w:val="21"/>
          <w:lang w:eastAsia="zh-CN"/>
        </w:rPr>
        <w:t>书里。</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不料</w:t>
      </w:r>
      <w:r w:rsidRPr="0038293B">
        <w:rPr>
          <w:rFonts w:ascii="SimSun" w:eastAsia="SimSun" w:hAnsi="SimSun" w:cs="SimSun" w:hint="eastAsia"/>
          <w:szCs w:val="21"/>
          <w:lang w:eastAsia="zh-CN"/>
        </w:rPr>
        <w:t>这幻想毫无结果。</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空想任何</w:t>
      </w:r>
      <w:r w:rsidRPr="0038293B">
        <w:rPr>
          <w:rFonts w:ascii="SimSun" w:eastAsia="SimSun" w:hAnsi="SimSun" w:cs="SimSun" w:hint="eastAsia"/>
          <w:szCs w:val="21"/>
          <w:lang w:eastAsia="zh-CN"/>
        </w:rPr>
        <w:t>时候都出不了奇迹。</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当</w:t>
      </w:r>
      <w:r w:rsidRPr="0038293B">
        <w:rPr>
          <w:rFonts w:ascii="SimSun" w:eastAsia="SimSun" w:hAnsi="SimSun" w:cs="SimSun" w:hint="eastAsia"/>
          <w:szCs w:val="21"/>
          <w:lang w:eastAsia="zh-CN"/>
        </w:rPr>
        <w:t>这个世界存在，</w:t>
      </w:r>
    </w:p>
    <w:p w:rsidR="008F4020" w:rsidRPr="0038293B" w:rsidRDefault="008F4020" w:rsidP="008F4020">
      <w:pPr>
        <w:spacing w:line="320" w:lineRule="exact"/>
        <w:ind w:left="851"/>
        <w:jc w:val="left"/>
        <w:rPr>
          <w:rFonts w:ascii="SimSun" w:eastAsia="SimSun" w:hAnsi="SimSun" w:cs="Times New Roman"/>
          <w:szCs w:val="21"/>
          <w:lang w:eastAsia="zh-CN"/>
        </w:rPr>
      </w:pPr>
      <w:r w:rsidRPr="0038293B">
        <w:rPr>
          <w:rFonts w:ascii="SimSun" w:eastAsia="SimSun" w:hAnsi="SimSun" w:cs="MS Gothic" w:hint="eastAsia"/>
          <w:szCs w:val="21"/>
          <w:lang w:eastAsia="zh-CN"/>
        </w:rPr>
        <w:t>虚幻的意</w:t>
      </w:r>
      <w:r w:rsidRPr="0038293B">
        <w:rPr>
          <w:rFonts w:ascii="SimSun" w:eastAsia="SimSun" w:hAnsi="SimSun" w:cs="SimSun" w:hint="eastAsia"/>
          <w:szCs w:val="21"/>
          <w:lang w:eastAsia="zh-CN"/>
        </w:rPr>
        <w:t>图不会绝迹。</w:t>
      </w:r>
    </w:p>
    <w:p w:rsidR="008F4020" w:rsidRPr="0038293B" w:rsidRDefault="008F4020" w:rsidP="008F4020">
      <w:pPr>
        <w:spacing w:line="320" w:lineRule="exact"/>
        <w:ind w:left="851"/>
        <w:jc w:val="right"/>
        <w:rPr>
          <w:rFonts w:asciiTheme="minorHAnsi" w:eastAsia="SimSun" w:hAnsiTheme="minorHAnsi"/>
          <w:sz w:val="20"/>
          <w:szCs w:val="21"/>
          <w:lang w:eastAsia="zh-CN"/>
        </w:rPr>
      </w:pPr>
    </w:p>
    <w:p w:rsidR="008F4020" w:rsidRPr="0038293B" w:rsidRDefault="008F4020" w:rsidP="008F4020">
      <w:pPr>
        <w:spacing w:line="320" w:lineRule="exact"/>
        <w:ind w:left="851"/>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2022</w:t>
      </w:r>
      <w:r w:rsidRPr="0038293B">
        <w:rPr>
          <w:rFonts w:ascii="SimSun" w:eastAsia="SimSun" w:hAnsi="SimSun" w:cs="MS Gothic" w:hint="eastAsia"/>
          <w:sz w:val="20"/>
          <w:szCs w:val="21"/>
          <w:lang w:eastAsia="zh-CN"/>
        </w:rPr>
        <w:t>，</w:t>
      </w:r>
      <w:r w:rsidRPr="0038293B">
        <w:rPr>
          <w:rFonts w:ascii="SimSun" w:eastAsia="SimSun" w:hAnsi="SimSun" w:cs="Times New Roman" w:hint="eastAsia"/>
          <w:sz w:val="20"/>
          <w:szCs w:val="21"/>
          <w:lang w:eastAsia="zh-CN"/>
        </w:rPr>
        <w:t>3</w:t>
      </w:r>
      <w:r w:rsidRPr="0038293B">
        <w:rPr>
          <w:rFonts w:ascii="SimSun" w:eastAsia="SimSun" w:hAnsi="SimSun" w:cs="MS Gothic" w:hint="eastAsia"/>
          <w:sz w:val="20"/>
          <w:szCs w:val="21"/>
          <w:lang w:eastAsia="zh-CN"/>
        </w:rPr>
        <w:t>，</w:t>
      </w:r>
      <w:r w:rsidRPr="0038293B">
        <w:rPr>
          <w:rFonts w:ascii="SimSun" w:eastAsia="SimSun" w:hAnsi="SimSun" w:cs="Times New Roman" w:hint="eastAsia"/>
          <w:sz w:val="20"/>
          <w:szCs w:val="21"/>
          <w:lang w:eastAsia="zh-CN"/>
        </w:rPr>
        <w:t>16</w:t>
      </w:r>
      <w:r w:rsidRPr="0038293B">
        <w:rPr>
          <w:rFonts w:ascii="SimSun" w:eastAsia="SimSun" w:hAnsi="SimSun" w:cs="MS Gothic" w:hint="eastAsia"/>
          <w:sz w:val="20"/>
          <w:szCs w:val="21"/>
          <w:lang w:eastAsia="zh-CN"/>
        </w:rPr>
        <w:t>，周三</w:t>
      </w:r>
    </w:p>
    <w:p w:rsidR="008F4020" w:rsidRPr="0038293B" w:rsidRDefault="008F4020" w:rsidP="008F4020">
      <w:pPr>
        <w:spacing w:line="320" w:lineRule="exact"/>
        <w:ind w:left="851"/>
        <w:jc w:val="right"/>
        <w:rPr>
          <w:rFonts w:ascii="SimSun" w:eastAsia="SimSun" w:hAnsi="SimSun" w:cs="Times New Roman"/>
          <w:sz w:val="20"/>
          <w:szCs w:val="21"/>
          <w:lang w:eastAsia="zh-CN"/>
        </w:rPr>
      </w:pPr>
      <w:r w:rsidRPr="0038293B">
        <w:rPr>
          <w:rFonts w:ascii="SimSun" w:eastAsia="SimSun" w:hAnsi="SimSun" w:cs="Times New Roman" w:hint="eastAsia"/>
          <w:sz w:val="20"/>
          <w:szCs w:val="21"/>
          <w:lang w:eastAsia="zh-CN"/>
        </w:rPr>
        <w:t xml:space="preserve">          2022</w:t>
      </w:r>
      <w:r w:rsidRPr="0038293B">
        <w:rPr>
          <w:rFonts w:ascii="SimSun" w:eastAsia="SimSun" w:hAnsi="SimSun" w:cs="MS Gothic" w:hint="eastAsia"/>
          <w:sz w:val="20"/>
          <w:szCs w:val="21"/>
          <w:lang w:eastAsia="zh-CN"/>
        </w:rPr>
        <w:t>，</w:t>
      </w:r>
      <w:r w:rsidRPr="0038293B">
        <w:rPr>
          <w:rFonts w:ascii="SimSun" w:eastAsia="SimSun" w:hAnsi="SimSun" w:cs="Times New Roman" w:hint="eastAsia"/>
          <w:sz w:val="20"/>
          <w:szCs w:val="21"/>
          <w:lang w:eastAsia="zh-CN"/>
        </w:rPr>
        <w:t>4</w:t>
      </w:r>
      <w:r w:rsidRPr="0038293B">
        <w:rPr>
          <w:rFonts w:ascii="SimSun" w:eastAsia="SimSun" w:hAnsi="SimSun" w:cs="MS Gothic" w:hint="eastAsia"/>
          <w:sz w:val="20"/>
          <w:szCs w:val="21"/>
          <w:lang w:eastAsia="zh-CN"/>
        </w:rPr>
        <w:t>，</w:t>
      </w:r>
      <w:r w:rsidRPr="0038293B">
        <w:rPr>
          <w:rFonts w:ascii="SimSun" w:eastAsia="SimSun" w:hAnsi="SimSun" w:cs="Times New Roman" w:hint="eastAsia"/>
          <w:sz w:val="20"/>
          <w:szCs w:val="21"/>
          <w:lang w:eastAsia="zh-CN"/>
        </w:rPr>
        <w:t xml:space="preserve">19 </w:t>
      </w:r>
      <w:r w:rsidRPr="0038293B">
        <w:rPr>
          <w:rFonts w:ascii="SimSun" w:eastAsia="SimSun" w:hAnsi="SimSun" w:cs="MS Gothic" w:hint="eastAsia"/>
          <w:sz w:val="20"/>
          <w:szCs w:val="21"/>
          <w:lang w:eastAsia="zh-CN"/>
        </w:rPr>
        <w:t>谷羽</w:t>
      </w:r>
      <w:r w:rsidRPr="0038293B">
        <w:rPr>
          <w:rFonts w:ascii="SimSun" w:eastAsia="SimSun" w:hAnsi="SimSun" w:cs="SimSun" w:hint="eastAsia"/>
          <w:sz w:val="20"/>
          <w:szCs w:val="21"/>
          <w:lang w:eastAsia="zh-CN"/>
        </w:rPr>
        <w:t>译</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3" w:name="_Toc106952751"/>
      <w:bookmarkStart w:id="1304" w:name="_Toc200956285"/>
      <w:r w:rsidRPr="0038293B">
        <w:rPr>
          <w:rFonts w:ascii="Bookman Old Style" w:hAnsi="Bookman Old Style"/>
          <w:b/>
        </w:rPr>
        <w:lastRenderedPageBreak/>
        <w:t>ВЕСЕННЯЯ ДЕПРЕССИЯ</w:t>
      </w:r>
      <w:bookmarkEnd w:id="1303"/>
      <w:bookmarkEnd w:id="1304"/>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Хороша весенняя депрессия,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особливо с водкой без закуски,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тихо, тихо в поднебесье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над равниной среднерусской.</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Вот ползёт в небесной сини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облачный червяк,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ночь придёт и гильотиной</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 шмяк!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Выйдет полная луна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 как окурок,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будет лить свой глупый свет</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 дура!</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20220316, среда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Bookman Old Style"/>
          <w:b/>
          <w:szCs w:val="24"/>
          <w:lang w:eastAsia="zh-CN"/>
        </w:rPr>
      </w:pPr>
      <w:bookmarkStart w:id="1305" w:name="_Toc200956286"/>
      <w:r w:rsidRPr="0038293B">
        <w:rPr>
          <w:rFonts w:ascii="SimSun" w:eastAsia="SimSun" w:hAnsi="SimSun" w:cs="MS Mincho" w:hint="eastAsia"/>
          <w:b/>
          <w:bCs/>
          <w:szCs w:val="24"/>
          <w:lang w:eastAsia="zh-CN"/>
        </w:rPr>
        <w:lastRenderedPageBreak/>
        <w:t>春寒料峭</w:t>
      </w:r>
      <w:bookmarkEnd w:id="1305"/>
    </w:p>
    <w:p w:rsidR="008F4020" w:rsidRPr="0038293B" w:rsidRDefault="008F4020" w:rsidP="008F4020">
      <w:pPr>
        <w:spacing w:line="320" w:lineRule="exact"/>
        <w:ind w:left="907"/>
        <w:jc w:val="left"/>
        <w:rPr>
          <w:rFonts w:ascii="SimSun" w:eastAsia="SimSun" w:hAnsi="SimSun" w:cs="Bookman Old Style"/>
          <w:szCs w:val="24"/>
          <w:lang w:eastAsia="zh-CN"/>
        </w:rPr>
      </w:pPr>
    </w:p>
    <w:p w:rsidR="008F4020" w:rsidRPr="0038293B" w:rsidRDefault="008F4020" w:rsidP="008F4020">
      <w:pPr>
        <w:spacing w:line="320" w:lineRule="exact"/>
        <w:ind w:left="907"/>
        <w:jc w:val="left"/>
        <w:rPr>
          <w:rFonts w:ascii="SimSun" w:eastAsia="SimSun" w:hAnsi="SimSun" w:cs="Bookman Old Style"/>
          <w:szCs w:val="24"/>
          <w:lang w:eastAsia="zh-CN"/>
        </w:rPr>
      </w:pPr>
      <w:r w:rsidRPr="0038293B">
        <w:rPr>
          <w:rFonts w:ascii="SimSun" w:eastAsia="SimSun" w:hAnsi="SimSun" w:cs="MS Gothic" w:hint="eastAsia"/>
          <w:szCs w:val="24"/>
          <w:lang w:eastAsia="zh-CN"/>
        </w:rPr>
        <w:t>春寒料峭很好，</w:t>
      </w:r>
    </w:p>
    <w:p w:rsidR="008F4020" w:rsidRPr="0038293B" w:rsidRDefault="008F4020" w:rsidP="008F4020">
      <w:pPr>
        <w:spacing w:line="320" w:lineRule="exact"/>
        <w:ind w:left="907"/>
        <w:jc w:val="left"/>
        <w:rPr>
          <w:rFonts w:ascii="SimSun" w:eastAsia="SimSun" w:hAnsi="SimSun" w:cs="Bookman Old Style"/>
          <w:szCs w:val="24"/>
          <w:lang w:eastAsia="zh-CN"/>
        </w:rPr>
      </w:pPr>
      <w:r w:rsidRPr="0038293B">
        <w:rPr>
          <w:rFonts w:ascii="SimSun" w:eastAsia="SimSun" w:hAnsi="SimSun" w:cs="MS Gothic" w:hint="eastAsia"/>
          <w:szCs w:val="24"/>
          <w:lang w:eastAsia="zh-CN"/>
        </w:rPr>
        <w:t>尤其是</w:t>
      </w:r>
      <w:r w:rsidRPr="0038293B">
        <w:rPr>
          <w:rFonts w:ascii="SimSun" w:eastAsia="SimSun" w:hAnsi="SimSun" w:cs="SimSun" w:hint="eastAsia"/>
          <w:szCs w:val="24"/>
          <w:lang w:eastAsia="zh-CN"/>
        </w:rPr>
        <w:t>饮酒没有酒菜，</w:t>
      </w:r>
    </w:p>
    <w:p w:rsidR="008F4020" w:rsidRPr="0038293B" w:rsidRDefault="008F4020" w:rsidP="008F4020">
      <w:pPr>
        <w:spacing w:line="320" w:lineRule="exact"/>
        <w:ind w:left="907"/>
        <w:jc w:val="left"/>
        <w:rPr>
          <w:rFonts w:ascii="SimSun" w:eastAsia="SimSun" w:hAnsi="SimSun" w:cs="Bookman Old Style"/>
          <w:szCs w:val="24"/>
          <w:lang w:eastAsia="zh-CN"/>
        </w:rPr>
      </w:pPr>
      <w:r w:rsidRPr="0038293B">
        <w:rPr>
          <w:rFonts w:ascii="SimSun" w:eastAsia="SimSun" w:hAnsi="SimSun" w:cs="MS Gothic" w:hint="eastAsia"/>
          <w:szCs w:val="24"/>
          <w:lang w:eastAsia="zh-CN"/>
        </w:rPr>
        <w:t>俄</w:t>
      </w:r>
      <w:r w:rsidRPr="0038293B">
        <w:rPr>
          <w:rFonts w:ascii="SimSun" w:eastAsia="SimSun" w:hAnsi="SimSun" w:cs="SimSun" w:hint="eastAsia"/>
          <w:szCs w:val="24"/>
          <w:lang w:eastAsia="zh-CN"/>
        </w:rPr>
        <w:t>罗斯中部平原地带，</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MS Gothic" w:hint="eastAsia"/>
          <w:szCs w:val="24"/>
          <w:lang w:eastAsia="zh-CN"/>
        </w:rPr>
        <w:t>天幕下静悄悄，静悄悄。</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MS Gothic" w:hint="eastAsia"/>
          <w:szCs w:val="24"/>
          <w:lang w:eastAsia="zh-CN"/>
        </w:rPr>
        <w:t>看，蔚</w:t>
      </w:r>
      <w:r w:rsidRPr="0038293B">
        <w:rPr>
          <w:rFonts w:ascii="SimSun" w:eastAsia="SimSun" w:hAnsi="SimSun" w:cs="SimSun" w:hint="eastAsia"/>
          <w:szCs w:val="24"/>
          <w:lang w:eastAsia="zh-CN"/>
        </w:rPr>
        <w:t>蓝的晴空中，</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MS Gothic" w:hint="eastAsia"/>
          <w:szCs w:val="24"/>
          <w:lang w:eastAsia="zh-CN"/>
        </w:rPr>
        <w:t>云彩舒卷仿佛在打草稿，（</w:t>
      </w:r>
      <w:r w:rsidRPr="0038293B">
        <w:rPr>
          <w:rFonts w:ascii="SimSun" w:eastAsia="SimSun" w:hAnsi="SimSun" w:cs="SimSun" w:hint="eastAsia"/>
          <w:szCs w:val="24"/>
          <w:lang w:eastAsia="zh-CN"/>
        </w:rPr>
        <w:t>译者的联想！）</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MS Gothic" w:hint="eastAsia"/>
          <w:szCs w:val="24"/>
          <w:lang w:eastAsia="zh-CN"/>
        </w:rPr>
        <w:t>夜幕降</w:t>
      </w:r>
      <w:r w:rsidRPr="0038293B">
        <w:rPr>
          <w:rFonts w:ascii="SimSun" w:eastAsia="SimSun" w:hAnsi="SimSun" w:cs="SimSun" w:hint="eastAsia"/>
          <w:szCs w:val="24"/>
          <w:lang w:eastAsia="zh-CN"/>
        </w:rPr>
        <w:t>临，</w:t>
      </w:r>
      <w:r w:rsidRPr="0038293B">
        <w:rPr>
          <w:rFonts w:ascii="SimSun" w:eastAsia="SimSun" w:hAnsi="SimSun" w:cs="MS Gothic" w:hint="eastAsia"/>
          <w:szCs w:val="24"/>
          <w:lang w:eastAsia="zh-CN"/>
        </w:rPr>
        <w:t>断</w:t>
      </w:r>
      <w:r w:rsidRPr="0038293B">
        <w:rPr>
          <w:rFonts w:ascii="SimSun" w:eastAsia="SimSun" w:hAnsi="SimSun" w:cs="SimSun" w:hint="eastAsia"/>
          <w:szCs w:val="24"/>
          <w:lang w:eastAsia="zh-CN"/>
        </w:rPr>
        <w:t>头台上</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Times New Roman" w:hint="eastAsia"/>
          <w:szCs w:val="24"/>
          <w:lang w:eastAsia="zh-CN"/>
        </w:rPr>
        <w:t>——</w:t>
      </w:r>
      <w:r w:rsidRPr="0038293B">
        <w:rPr>
          <w:rFonts w:ascii="SimSun" w:eastAsia="SimSun" w:hAnsi="SimSun" w:cs="SimSun" w:hint="eastAsia"/>
          <w:szCs w:val="24"/>
          <w:lang w:eastAsia="zh-CN"/>
        </w:rPr>
        <w:t>咔嚓一声！</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SimSun" w:hint="eastAsia"/>
          <w:szCs w:val="24"/>
          <w:lang w:eastAsia="zh-CN"/>
        </w:rPr>
        <w:t>圆圆的月亮露面了</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Times New Roman" w:hint="eastAsia"/>
          <w:szCs w:val="24"/>
          <w:lang w:eastAsia="zh-CN"/>
        </w:rPr>
        <w:t>——</w:t>
      </w:r>
      <w:r w:rsidRPr="0038293B">
        <w:rPr>
          <w:rFonts w:ascii="SimSun" w:eastAsia="SimSun" w:hAnsi="SimSun" w:cs="MS Gothic" w:hint="eastAsia"/>
          <w:szCs w:val="24"/>
          <w:lang w:eastAsia="zh-CN"/>
        </w:rPr>
        <w:t>像一个烟灰</w:t>
      </w:r>
      <w:r w:rsidRPr="0038293B">
        <w:rPr>
          <w:rFonts w:ascii="SimSun" w:eastAsia="SimSun" w:hAnsi="SimSun" w:cs="SimSun" w:hint="eastAsia"/>
          <w:szCs w:val="24"/>
          <w:lang w:eastAsia="zh-CN"/>
        </w:rPr>
        <w:t>头，</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MS Gothic" w:hint="eastAsia"/>
          <w:szCs w:val="24"/>
          <w:lang w:eastAsia="zh-CN"/>
        </w:rPr>
        <w:t>它将洒下笨拙的光，</w:t>
      </w:r>
    </w:p>
    <w:p w:rsidR="008F4020" w:rsidRPr="0038293B" w:rsidRDefault="008F4020" w:rsidP="008F4020">
      <w:pPr>
        <w:spacing w:line="320" w:lineRule="exact"/>
        <w:ind w:left="907"/>
        <w:jc w:val="left"/>
        <w:rPr>
          <w:rFonts w:ascii="SimSun" w:eastAsia="SimSun" w:hAnsi="SimSun" w:cs="Times New Roman"/>
          <w:szCs w:val="24"/>
          <w:lang w:eastAsia="zh-CN"/>
        </w:rPr>
      </w:pPr>
      <w:r w:rsidRPr="0038293B">
        <w:rPr>
          <w:rFonts w:ascii="SimSun" w:eastAsia="SimSun" w:hAnsi="SimSun" w:cs="Times New Roman" w:hint="eastAsia"/>
          <w:szCs w:val="24"/>
          <w:lang w:eastAsia="zh-CN"/>
        </w:rPr>
        <w:t>——</w:t>
      </w:r>
      <w:r w:rsidRPr="0038293B">
        <w:rPr>
          <w:rFonts w:ascii="SimSun" w:eastAsia="SimSun" w:hAnsi="SimSun" w:cs="SimSun" w:hint="eastAsia"/>
          <w:szCs w:val="24"/>
          <w:lang w:eastAsia="zh-CN"/>
        </w:rPr>
        <w:t>简直是呆头笨脑！</w:t>
      </w:r>
    </w:p>
    <w:p w:rsidR="008F4020" w:rsidRPr="0038293B" w:rsidRDefault="008F4020" w:rsidP="008F4020">
      <w:pPr>
        <w:spacing w:line="240" w:lineRule="exact"/>
        <w:ind w:left="907"/>
        <w:jc w:val="right"/>
        <w:rPr>
          <w:rFonts w:asciiTheme="minorHAnsi" w:eastAsia="SimSun" w:hAnsiTheme="minorHAnsi"/>
          <w:sz w:val="20"/>
          <w:szCs w:val="24"/>
          <w:lang w:eastAsia="zh-CN"/>
        </w:rPr>
      </w:pPr>
    </w:p>
    <w:p w:rsidR="008F4020" w:rsidRPr="0038293B" w:rsidRDefault="008F4020" w:rsidP="008F4020">
      <w:pPr>
        <w:spacing w:line="240" w:lineRule="exact"/>
        <w:ind w:left="907"/>
        <w:jc w:val="right"/>
        <w:rPr>
          <w:rFonts w:ascii="SimSun" w:eastAsia="SimSun" w:hAnsi="SimSun" w:cs="Times New Roman"/>
          <w:sz w:val="20"/>
          <w:szCs w:val="24"/>
          <w:lang w:eastAsia="zh-CN"/>
        </w:rPr>
      </w:pPr>
      <w:r w:rsidRPr="0038293B">
        <w:rPr>
          <w:rFonts w:ascii="SimSun" w:eastAsia="SimSun" w:hAnsi="SimSun" w:cs="Times New Roman"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16</w:t>
      </w:r>
      <w:r w:rsidRPr="0038293B">
        <w:rPr>
          <w:rFonts w:ascii="SimSun" w:eastAsia="SimSun" w:hAnsi="SimSun" w:cs="MS Gothic" w:hint="eastAsia"/>
          <w:sz w:val="20"/>
          <w:szCs w:val="24"/>
          <w:lang w:eastAsia="zh-CN"/>
        </w:rPr>
        <w:t>，周三</w:t>
      </w:r>
    </w:p>
    <w:p w:rsidR="008F4020" w:rsidRPr="0038293B" w:rsidRDefault="008F4020" w:rsidP="008F4020">
      <w:pPr>
        <w:spacing w:line="240" w:lineRule="exact"/>
        <w:ind w:left="907"/>
        <w:jc w:val="right"/>
        <w:rPr>
          <w:rFonts w:ascii="SimSun" w:eastAsia="SimSun" w:hAnsi="SimSun" w:cs="Times New Roman"/>
          <w:sz w:val="20"/>
          <w:szCs w:val="24"/>
          <w:lang w:eastAsia="zh-CN"/>
        </w:rPr>
      </w:pPr>
      <w:r w:rsidRPr="0038293B">
        <w:rPr>
          <w:rFonts w:ascii="SimSun" w:eastAsia="SimSun" w:hAnsi="SimSun" w:cs="Times New Roman"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Times New Roman" w:hint="eastAsia"/>
          <w:sz w:val="20"/>
          <w:szCs w:val="24"/>
          <w:lang w:eastAsia="zh-CN"/>
        </w:rPr>
        <w:t xml:space="preserve">19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6" w:name="_Toc106952752"/>
      <w:bookmarkStart w:id="1307" w:name="_Toc200956287"/>
      <w:r w:rsidRPr="0038293B">
        <w:rPr>
          <w:rFonts w:ascii="Bookman Old Style" w:hAnsi="Bookman Old Style"/>
          <w:b/>
        </w:rPr>
        <w:lastRenderedPageBreak/>
        <w:t>ВЕСЁЛЫЙ МОГИЛЬЩИК</w:t>
      </w:r>
      <w:bookmarkEnd w:id="1306"/>
      <w:bookmarkEnd w:id="1307"/>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Весна –</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весёлый могильщик</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с нежным и чутким сердцем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за лопатой лопату тяжёлую землю</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 свежую яму бросает.</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На дне не шевелится, скрючилось</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ненужное прошлое,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ещё живое,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уже не живое.</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20220321, понедельник</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1"/>
          <w:lang w:eastAsia="zh-CN"/>
        </w:rPr>
      </w:pPr>
      <w:bookmarkStart w:id="1308" w:name="_Toc200956288"/>
      <w:r w:rsidRPr="0038293B">
        <w:rPr>
          <w:rFonts w:ascii="SimSun" w:eastAsia="SimSun" w:hAnsi="SimSun" w:cs="MS Mincho"/>
          <w:b/>
          <w:bCs/>
          <w:szCs w:val="24"/>
          <w:lang w:eastAsia="zh-CN"/>
        </w:rPr>
        <w:lastRenderedPageBreak/>
        <w:t>快</w:t>
      </w:r>
      <w:r w:rsidRPr="0038293B">
        <w:rPr>
          <w:rFonts w:ascii="SimSun" w:eastAsia="SimSun" w:hAnsi="SimSun" w:cs="MS Mincho" w:hint="eastAsia"/>
          <w:b/>
          <w:bCs/>
          <w:szCs w:val="24"/>
          <w:lang w:eastAsia="zh-CN"/>
        </w:rPr>
        <w:t>活的掘墓人</w:t>
      </w:r>
      <w:bookmarkEnd w:id="1308"/>
    </w:p>
    <w:p w:rsidR="008F4020" w:rsidRPr="0038293B" w:rsidRDefault="008F4020" w:rsidP="008F4020">
      <w:pPr>
        <w:spacing w:line="320" w:lineRule="exact"/>
        <w:ind w:left="851"/>
        <w:jc w:val="left"/>
        <w:rPr>
          <w:rFonts w:ascii="SimSun" w:eastAsia="SimSun" w:hAnsi="SimSun" w:cs="Bookman Old Style"/>
          <w:b/>
          <w:bCs/>
          <w:szCs w:val="21"/>
          <w:lang w:eastAsia="zh-CN"/>
        </w:rPr>
      </w:pP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春天</w:t>
      </w:r>
      <w:r w:rsidRPr="0038293B">
        <w:rPr>
          <w:rFonts w:ascii="SimSun" w:eastAsia="SimSun" w:hAnsi="SimSun" w:cs="SimSun"/>
          <w:szCs w:val="21"/>
          <w:lang w:eastAsia="zh-CN"/>
        </w:rPr>
        <w:t>——</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是快活的掘墓人</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心情柔和又敏感，</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一</w:t>
      </w:r>
      <w:r w:rsidRPr="0038293B">
        <w:rPr>
          <w:rFonts w:ascii="SimSun" w:eastAsia="SimSun" w:hAnsi="SimSun" w:cs="SimSun" w:hint="eastAsia"/>
          <w:szCs w:val="21"/>
          <w:lang w:eastAsia="zh-CN"/>
        </w:rPr>
        <w:t>铲接一铲把沉重的泥土</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填</w:t>
      </w:r>
      <w:r w:rsidRPr="0038293B">
        <w:rPr>
          <w:rFonts w:ascii="SimSun" w:eastAsia="SimSun" w:hAnsi="SimSun" w:cs="SimSun" w:hint="eastAsia"/>
          <w:szCs w:val="21"/>
          <w:lang w:eastAsia="zh-CN"/>
        </w:rPr>
        <w:t>进新挖的大坑里</w:t>
      </w:r>
      <w:r w:rsidRPr="0038293B">
        <w:rPr>
          <w:rFonts w:ascii="SimSun" w:eastAsia="SimSun" w:hAnsi="SimSun" w:cs="MS Gothic" w:hint="eastAsia"/>
          <w:szCs w:val="21"/>
          <w:lang w:eastAsia="zh-CN"/>
        </w:rPr>
        <w:t>面。</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坑底部无人要的</w:t>
      </w:r>
      <w:r w:rsidRPr="0038293B">
        <w:rPr>
          <w:rFonts w:ascii="SimSun" w:eastAsia="SimSun" w:hAnsi="SimSun" w:cs="SimSun" w:hint="eastAsia"/>
          <w:szCs w:val="21"/>
          <w:lang w:eastAsia="zh-CN"/>
        </w:rPr>
        <w:t>废弃物</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弯曲堆</w:t>
      </w:r>
      <w:r w:rsidRPr="0038293B">
        <w:rPr>
          <w:rFonts w:ascii="SimSun" w:eastAsia="SimSun" w:hAnsi="SimSun" w:cs="SimSun" w:hint="eastAsia"/>
          <w:szCs w:val="21"/>
          <w:lang w:eastAsia="zh-CN"/>
        </w:rPr>
        <w:t>积，不再动弹，</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虽说还活着，</w:t>
      </w:r>
    </w:p>
    <w:p w:rsidR="008F4020" w:rsidRPr="0038293B" w:rsidRDefault="008F4020" w:rsidP="008F4020">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已</w:t>
      </w:r>
      <w:r w:rsidRPr="0038293B">
        <w:rPr>
          <w:rFonts w:ascii="SimSun" w:eastAsia="SimSun" w:hAnsi="SimSun" w:cs="SimSun" w:hint="eastAsia"/>
          <w:szCs w:val="21"/>
          <w:lang w:eastAsia="zh-CN"/>
        </w:rPr>
        <w:t>经气息奄奄。</w:t>
      </w:r>
    </w:p>
    <w:p w:rsidR="008F4020" w:rsidRPr="0038293B" w:rsidRDefault="008F4020" w:rsidP="008F4020">
      <w:pPr>
        <w:spacing w:line="240" w:lineRule="exact"/>
        <w:ind w:left="851"/>
        <w:jc w:val="right"/>
        <w:rPr>
          <w:rFonts w:asciiTheme="minorHAnsi" w:eastAsia="SimSun" w:hAnsiTheme="minorHAnsi" w:cs="Bookman Old Style"/>
          <w:sz w:val="20"/>
          <w:szCs w:val="21"/>
          <w:lang w:eastAsia="zh-CN"/>
        </w:rPr>
      </w:pPr>
    </w:p>
    <w:p w:rsidR="008F4020" w:rsidRPr="0038293B" w:rsidRDefault="008F4020" w:rsidP="008F4020">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2022</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3</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21</w:t>
      </w:r>
      <w:r w:rsidRPr="0038293B">
        <w:rPr>
          <w:rFonts w:ascii="SimSun" w:eastAsia="SimSun" w:hAnsi="SimSun" w:cs="MS Gothic" w:hint="eastAsia"/>
          <w:sz w:val="20"/>
          <w:szCs w:val="21"/>
          <w:lang w:eastAsia="zh-CN"/>
        </w:rPr>
        <w:t>，周一</w:t>
      </w:r>
    </w:p>
    <w:p w:rsidR="008F4020" w:rsidRPr="0038293B" w:rsidRDefault="008F4020" w:rsidP="008F4020">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2022</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4</w:t>
      </w:r>
      <w:r w:rsidRPr="0038293B">
        <w:rPr>
          <w:rFonts w:ascii="SimSun" w:eastAsia="SimSun" w:hAnsi="SimSun" w:cs="MS Gothic" w:hint="eastAsia"/>
          <w:sz w:val="20"/>
          <w:szCs w:val="21"/>
          <w:lang w:eastAsia="zh-CN"/>
        </w:rPr>
        <w:t>，</w:t>
      </w:r>
      <w:r w:rsidRPr="0038293B">
        <w:rPr>
          <w:rFonts w:ascii="SimSun" w:eastAsia="SimSun" w:hAnsi="SimSun" w:cs="Bookman Old Style"/>
          <w:sz w:val="20"/>
          <w:szCs w:val="21"/>
          <w:lang w:eastAsia="zh-CN"/>
        </w:rPr>
        <w:t xml:space="preserve">19 </w:t>
      </w:r>
      <w:r w:rsidRPr="0038293B">
        <w:rPr>
          <w:rFonts w:ascii="SimSun" w:eastAsia="SimSun" w:hAnsi="SimSun" w:cs="MS Gothic" w:hint="eastAsia"/>
          <w:sz w:val="20"/>
          <w:szCs w:val="21"/>
          <w:lang w:eastAsia="zh-CN"/>
        </w:rPr>
        <w:t>谷羽</w:t>
      </w:r>
      <w:r w:rsidRPr="0038293B">
        <w:rPr>
          <w:rFonts w:ascii="SimSun" w:eastAsia="SimSun" w:hAnsi="SimSun" w:cs="SimSun" w:hint="eastAsia"/>
          <w:sz w:val="20"/>
          <w:szCs w:val="21"/>
          <w:lang w:eastAsia="zh-CN"/>
        </w:rPr>
        <w:t>译</w:t>
      </w:r>
    </w:p>
    <w:p w:rsidR="00540A75" w:rsidRPr="0038293B" w:rsidRDefault="00540A75" w:rsidP="00540A75">
      <w:pPr>
        <w:spacing w:line="200" w:lineRule="exact"/>
        <w:jc w:val="left"/>
        <w:rPr>
          <w:rFonts w:ascii="Bookman Old Style" w:hAnsi="Bookman Old Style"/>
          <w:sz w:val="20"/>
          <w:szCs w:val="24"/>
          <w:lang w:eastAsia="zh-CN"/>
        </w:rPr>
      </w:pPr>
      <w:r w:rsidRPr="0038293B">
        <w:rPr>
          <w:rFonts w:cs="Times New Roman"/>
          <w:sz w:val="20"/>
          <w:szCs w:val="24"/>
          <w:lang w:eastAsia="zh-CN"/>
        </w:rPr>
        <w:br w:type="page"/>
      </w:r>
    </w:p>
    <w:p w:rsidR="00540A75" w:rsidRPr="0038293B" w:rsidRDefault="00540A75" w:rsidP="00540A75">
      <w:pPr>
        <w:pStyle w:val="af3"/>
        <w:numPr>
          <w:ilvl w:val="0"/>
          <w:numId w:val="1"/>
        </w:numPr>
        <w:spacing w:line="320" w:lineRule="exact"/>
        <w:ind w:left="357" w:hanging="357"/>
        <w:jc w:val="left"/>
        <w:outlineLvl w:val="1"/>
        <w:rPr>
          <w:rFonts w:ascii="Bookman Old Style" w:hAnsi="Bookman Old Style"/>
          <w:b/>
          <w:bCs/>
          <w:szCs w:val="24"/>
        </w:rPr>
      </w:pPr>
      <w:bookmarkStart w:id="1309" w:name="_Toc106952783"/>
      <w:bookmarkStart w:id="1310" w:name="_Toc200956289"/>
      <w:r w:rsidRPr="0038293B">
        <w:rPr>
          <w:rFonts w:ascii="Bookman Old Style" w:hAnsi="Bookman Old Style"/>
          <w:b/>
        </w:rPr>
        <w:lastRenderedPageBreak/>
        <w:t>СИРЕНЬ ЗАЦВЕЛА</w:t>
      </w:r>
      <w:bookmarkEnd w:id="1309"/>
      <w:bookmarkEnd w:id="1310"/>
    </w:p>
    <w:p w:rsidR="00540A75" w:rsidRPr="0038293B" w:rsidRDefault="00540A75" w:rsidP="00540A75">
      <w:pPr>
        <w:spacing w:line="300" w:lineRule="exact"/>
        <w:jc w:val="left"/>
        <w:rPr>
          <w:rFonts w:ascii="Bookman Old Style" w:hAnsi="Bookman Old Style"/>
          <w:szCs w:val="24"/>
        </w:rPr>
      </w:pP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Шесть лет</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наша сирень</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торчала голым стволом</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и не желала</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цвести.</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А сейчас зацвела.</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Мне жена говорит:</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 xml:space="preserve">«Иди, </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понюхай, как пахнет сирень».</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Я шесть дней проходил мимо,</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но забывал понюхать.</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А сегодня понюхал</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и говорю:</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«Она же не пахнет!</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Почти».</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 xml:space="preserve">Жена тоже понюхала </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и говорит:</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«Всё же пахнет.</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Чуть-чуть.</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 xml:space="preserve">А когда зацветала, </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пахла вовсю».</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Опять я что-то</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пропустил</w:t>
      </w:r>
    </w:p>
    <w:p w:rsidR="00540A75" w:rsidRPr="0038293B" w:rsidRDefault="00540A75" w:rsidP="00540A75">
      <w:pPr>
        <w:spacing w:line="300" w:lineRule="exact"/>
        <w:jc w:val="left"/>
        <w:rPr>
          <w:rFonts w:ascii="Bookman Old Style" w:hAnsi="Bookman Old Style"/>
          <w:szCs w:val="40"/>
        </w:rPr>
      </w:pPr>
      <w:r w:rsidRPr="0038293B">
        <w:rPr>
          <w:rFonts w:ascii="Bookman Old Style" w:hAnsi="Bookman Old Style"/>
          <w:szCs w:val="40"/>
        </w:rPr>
        <w:t>в этой жизни.</w:t>
      </w:r>
    </w:p>
    <w:p w:rsidR="00540A75" w:rsidRPr="0038293B" w:rsidRDefault="00540A75" w:rsidP="00540A75">
      <w:pPr>
        <w:spacing w:after="200" w:line="276" w:lineRule="auto"/>
        <w:jc w:val="left"/>
        <w:rPr>
          <w:rFonts w:asciiTheme="minorHAnsi" w:eastAsia="SimSun" w:hAnsiTheme="minorHAnsi" w:cs="SimSun"/>
          <w:szCs w:val="24"/>
          <w:lang w:eastAsia="zh-CN"/>
        </w:rPr>
      </w:pPr>
      <w:r w:rsidRPr="0038293B">
        <w:rPr>
          <w:rFonts w:ascii="Bookman Old Style" w:hAnsi="Bookman Old Style"/>
          <w:sz w:val="20"/>
          <w:szCs w:val="24"/>
        </w:rPr>
        <w:t>20220612, воскресенье</w:t>
      </w:r>
      <w:r w:rsidRPr="0038293B">
        <w:rPr>
          <w:rFonts w:asciiTheme="minorHAnsi" w:eastAsia="SimSun" w:hAnsiTheme="minorHAnsi" w:cs="SimSun"/>
          <w:szCs w:val="24"/>
          <w:lang w:eastAsia="zh-CN"/>
        </w:rPr>
        <w:br w:type="page"/>
      </w:r>
    </w:p>
    <w:p w:rsidR="00540A75" w:rsidRPr="0038293B" w:rsidRDefault="00540A75"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1" w:name="_Toc200956290"/>
      <w:r w:rsidRPr="0038293B">
        <w:rPr>
          <w:rFonts w:ascii="SimSun" w:eastAsia="SimSun" w:hAnsi="SimSun" w:cs="SimSun" w:hint="eastAsia"/>
          <w:b/>
          <w:szCs w:val="24"/>
          <w:lang w:eastAsia="zh-CN"/>
        </w:rPr>
        <w:lastRenderedPageBreak/>
        <w:t>丁香开花了</w:t>
      </w:r>
      <w:bookmarkEnd w:id="1311"/>
    </w:p>
    <w:p w:rsidR="00540A75" w:rsidRPr="0038293B" w:rsidRDefault="00540A75" w:rsidP="00540A75">
      <w:pPr>
        <w:spacing w:line="280" w:lineRule="exact"/>
        <w:ind w:left="851"/>
        <w:jc w:val="left"/>
        <w:rPr>
          <w:rFonts w:ascii="SimSun" w:eastAsia="SimSun" w:hAnsi="SimSun" w:cs="Bookman Old Style"/>
          <w:b/>
          <w:szCs w:val="24"/>
          <w:lang w:eastAsia="zh-CN"/>
        </w:rPr>
      </w:pP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们的丁香树</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光</w:t>
      </w:r>
      <w:r w:rsidRPr="0038293B">
        <w:rPr>
          <w:rFonts w:ascii="SimSun" w:eastAsia="SimSun" w:hAnsi="SimSun" w:cs="SimSun" w:hint="eastAsia"/>
          <w:szCs w:val="24"/>
          <w:lang w:eastAsia="zh-CN"/>
        </w:rPr>
        <w:t>秃秃地站在那里</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整整六年</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一直不想</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把花</w:t>
      </w:r>
      <w:r w:rsidRPr="0038293B">
        <w:rPr>
          <w:rFonts w:ascii="SimSun" w:eastAsia="SimSun" w:hAnsi="SimSun" w:cs="SimSun" w:hint="eastAsia"/>
          <w:szCs w:val="24"/>
          <w:lang w:eastAsia="zh-CN"/>
        </w:rPr>
        <w:t>朵绽放。</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现在它开花了。</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妻子</w:t>
      </w:r>
      <w:r w:rsidRPr="0038293B">
        <w:rPr>
          <w:rFonts w:ascii="SimSun" w:eastAsia="SimSun" w:hAnsi="SimSun" w:cs="SimSun" w:hint="eastAsia"/>
          <w:szCs w:val="24"/>
          <w:lang w:eastAsia="zh-CN"/>
        </w:rPr>
        <w:t>对我说：</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去，</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你</w:t>
      </w:r>
      <w:r w:rsidRPr="0038293B">
        <w:rPr>
          <w:rFonts w:ascii="SimSun" w:eastAsia="SimSun" w:hAnsi="SimSun" w:cs="SimSun" w:hint="eastAsia"/>
          <w:szCs w:val="24"/>
          <w:lang w:eastAsia="zh-CN"/>
        </w:rPr>
        <w:t>闻闻，</w:t>
      </w:r>
      <w:r w:rsidRPr="0038293B">
        <w:rPr>
          <w:rFonts w:ascii="SimSun" w:eastAsia="SimSun" w:hAnsi="SimSun" w:cs="MS Gothic" w:hint="eastAsia"/>
          <w:szCs w:val="24"/>
          <w:lang w:eastAsia="zh-CN"/>
        </w:rPr>
        <w:t>看它香不香。</w:t>
      </w:r>
      <w:r w:rsidRPr="0038293B">
        <w:rPr>
          <w:rFonts w:ascii="SimSun" w:eastAsia="SimSun" w:hAnsi="SimSun" w:cs="Bookman Old Style" w:hint="eastAsia"/>
          <w:szCs w:val="24"/>
          <w:lang w:eastAsia="zh-CN"/>
        </w:rPr>
        <w:t>”</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我曾六天从它旁</w:t>
      </w:r>
      <w:r w:rsidRPr="0038293B">
        <w:rPr>
          <w:rFonts w:ascii="SimSun" w:eastAsia="SimSun" w:hAnsi="SimSun" w:cs="SimSun" w:hint="eastAsia"/>
          <w:szCs w:val="24"/>
          <w:lang w:eastAsia="zh-CN"/>
        </w:rPr>
        <w:t>边走过，</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却未把</w:t>
      </w:r>
      <w:r w:rsidRPr="0038293B">
        <w:rPr>
          <w:rFonts w:ascii="SimSun" w:eastAsia="SimSun" w:hAnsi="SimSun" w:cs="SimSun" w:hint="eastAsia"/>
          <w:szCs w:val="24"/>
          <w:lang w:eastAsia="zh-CN"/>
        </w:rPr>
        <w:t>闻闻丁香放在心上。</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今天</w:t>
      </w:r>
      <w:r w:rsidRPr="0038293B">
        <w:rPr>
          <w:rFonts w:ascii="SimSun" w:eastAsia="SimSun" w:hAnsi="SimSun" w:cs="SimSun" w:hint="eastAsia"/>
          <w:szCs w:val="24"/>
          <w:lang w:eastAsia="zh-CN"/>
        </w:rPr>
        <w:t>闻了闻</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说：</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它没有香味儿！</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几乎</w:t>
      </w:r>
      <w:r w:rsidRPr="0038293B">
        <w:rPr>
          <w:rFonts w:ascii="SimSun" w:eastAsia="SimSun" w:hAnsi="SimSun" w:cs="SimSun" w:hint="eastAsia"/>
          <w:szCs w:val="24"/>
          <w:lang w:eastAsia="zh-CN"/>
        </w:rPr>
        <w:t>闻不见</w:t>
      </w:r>
      <w:r w:rsidRPr="0038293B">
        <w:rPr>
          <w:rFonts w:ascii="SimSun" w:eastAsia="SimSun" w:hAnsi="SimSun" w:cs="MS Gothic" w:hint="eastAsia"/>
          <w:szCs w:val="24"/>
          <w:lang w:eastAsia="zh-CN"/>
        </w:rPr>
        <w:t>香。</w:t>
      </w:r>
      <w:r w:rsidRPr="0038293B">
        <w:rPr>
          <w:rFonts w:ascii="SimSun" w:eastAsia="SimSun" w:hAnsi="SimSun" w:cs="Calibri"/>
          <w:szCs w:val="24"/>
          <w:lang w:eastAsia="zh-CN"/>
        </w:rPr>
        <w:t>”</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妻子也</w:t>
      </w:r>
      <w:r w:rsidRPr="0038293B">
        <w:rPr>
          <w:rFonts w:ascii="SimSun" w:eastAsia="SimSun" w:hAnsi="SimSun" w:cs="SimSun" w:hint="eastAsia"/>
          <w:szCs w:val="24"/>
          <w:lang w:eastAsia="zh-CN"/>
        </w:rPr>
        <w:t>闻了闻，</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w:t>
      </w:r>
      <w:r w:rsidRPr="0038293B">
        <w:rPr>
          <w:rFonts w:ascii="SimSun" w:eastAsia="SimSun" w:hAnsi="SimSun" w:cs="SimSun" w:hint="eastAsia"/>
          <w:szCs w:val="24"/>
          <w:lang w:eastAsia="zh-CN"/>
        </w:rPr>
        <w:t>说：</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有一丁点儿</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清香。</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花开的</w:t>
      </w:r>
      <w:r w:rsidRPr="0038293B">
        <w:rPr>
          <w:rFonts w:ascii="SimSun" w:eastAsia="SimSun" w:hAnsi="SimSun" w:cs="SimSun" w:hint="eastAsia"/>
          <w:szCs w:val="24"/>
          <w:lang w:eastAsia="zh-CN"/>
        </w:rPr>
        <w:t>时候，</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会特</w:t>
      </w:r>
      <w:r w:rsidRPr="0038293B">
        <w:rPr>
          <w:rFonts w:ascii="SimSun" w:eastAsia="SimSun" w:hAnsi="SimSun" w:cs="SimSun" w:hint="eastAsia"/>
          <w:szCs w:val="24"/>
          <w:lang w:eastAsia="zh-CN"/>
        </w:rPr>
        <w:t>别</w:t>
      </w:r>
      <w:r w:rsidRPr="0038293B">
        <w:rPr>
          <w:rFonts w:ascii="SimSun" w:eastAsia="SimSun" w:hAnsi="SimSun" w:cs="MS Gothic" w:hint="eastAsia"/>
          <w:szCs w:val="24"/>
          <w:lang w:eastAsia="zh-CN"/>
        </w:rPr>
        <w:t>芬芳！</w:t>
      </w:r>
      <w:r w:rsidRPr="0038293B">
        <w:rPr>
          <w:rFonts w:ascii="SimSun" w:eastAsia="SimSun" w:hAnsi="SimSun" w:cs="Calibri"/>
          <w:szCs w:val="24"/>
          <w:lang w:eastAsia="zh-CN"/>
        </w:rPr>
        <w:t>”</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生活当中</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我再次</w:t>
      </w:r>
      <w:r w:rsidRPr="0038293B">
        <w:rPr>
          <w:rFonts w:ascii="SimSun" w:eastAsia="SimSun" w:hAnsi="SimSun" w:cs="SimSun" w:hint="eastAsia"/>
          <w:szCs w:val="24"/>
          <w:lang w:eastAsia="zh-CN"/>
        </w:rPr>
        <w:t>错失了</w:t>
      </w:r>
    </w:p>
    <w:p w:rsidR="00540A75" w:rsidRPr="0038293B" w:rsidRDefault="00540A75" w:rsidP="00540A75">
      <w:pPr>
        <w:spacing w:line="28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对美好的欣赏。</w:t>
      </w:r>
    </w:p>
    <w:p w:rsidR="00540A75" w:rsidRPr="0038293B" w:rsidRDefault="00540A75" w:rsidP="00540A75">
      <w:pPr>
        <w:spacing w:line="240" w:lineRule="exact"/>
        <w:ind w:left="851"/>
        <w:jc w:val="right"/>
        <w:rPr>
          <w:rFonts w:ascii="SimSun" w:eastAsia="SimSun" w:hAnsi="SimSun" w:cs="Bookman Old Style"/>
          <w:sz w:val="20"/>
          <w:szCs w:val="24"/>
          <w:lang w:eastAsia="zh-CN"/>
        </w:rPr>
      </w:pPr>
    </w:p>
    <w:p w:rsidR="00540A75" w:rsidRPr="0038293B" w:rsidRDefault="00540A75" w:rsidP="00540A75">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6</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12</w:t>
      </w:r>
      <w:r w:rsidRPr="0038293B">
        <w:rPr>
          <w:rFonts w:ascii="SimSun" w:eastAsia="SimSun" w:hAnsi="SimSun" w:cs="MS Gothic" w:hint="eastAsia"/>
          <w:sz w:val="20"/>
          <w:szCs w:val="24"/>
          <w:lang w:eastAsia="zh-CN"/>
        </w:rPr>
        <w:t>，周日伊戈</w:t>
      </w:r>
      <w:r w:rsidRPr="0038293B">
        <w:rPr>
          <w:rFonts w:ascii="SimSun" w:eastAsia="SimSun" w:hAnsi="SimSun" w:cs="SimSun" w:hint="eastAsia"/>
          <w:sz w:val="20"/>
          <w:szCs w:val="24"/>
          <w:lang w:eastAsia="zh-CN"/>
        </w:rPr>
        <w:t>尔</w:t>
      </w:r>
    </w:p>
    <w:p w:rsidR="008F4020" w:rsidRPr="0038293B" w:rsidRDefault="00540A75" w:rsidP="008F4020">
      <w:pPr>
        <w:spacing w:line="200" w:lineRule="exact"/>
        <w:jc w:val="left"/>
        <w:rPr>
          <w:rFonts w:ascii="Bookman Old Style" w:hAnsi="Bookman Old Style"/>
          <w:sz w:val="20"/>
          <w:szCs w:val="24"/>
        </w:rPr>
      </w:pPr>
      <w:r w:rsidRPr="0038293B">
        <w:rPr>
          <w:rFonts w:ascii="SimSun" w:eastAsia="SimSun" w:hAnsi="SimSun" w:cs="Bookman Old Style"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6</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24</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r w:rsidR="008F4020"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2" w:name="_Toc106952785"/>
      <w:bookmarkStart w:id="1313" w:name="_Toc200956291"/>
      <w:r w:rsidRPr="0038293B">
        <w:rPr>
          <w:rFonts w:ascii="Bookman Old Style" w:hAnsi="Bookman Old Style"/>
          <w:b/>
        </w:rPr>
        <w:lastRenderedPageBreak/>
        <w:t>КАЛОС ЭЙДОС</w:t>
      </w:r>
      <w:bookmarkEnd w:id="1312"/>
      <w:bookmarkEnd w:id="1313"/>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rPr>
          <w:rFonts w:ascii="Bookman Old Style" w:hAnsi="Bookman Old Style"/>
        </w:rPr>
      </w:pPr>
      <w:r w:rsidRPr="0038293B">
        <w:rPr>
          <w:rFonts w:ascii="Bookman Old Style" w:hAnsi="Bookman Old Style"/>
        </w:rPr>
        <w:t>Стекляшки памяти,</w:t>
      </w:r>
    </w:p>
    <w:p w:rsidR="008F4020" w:rsidRPr="0038293B" w:rsidRDefault="008F4020" w:rsidP="008F4020">
      <w:pPr>
        <w:spacing w:line="320" w:lineRule="exact"/>
        <w:rPr>
          <w:rFonts w:ascii="Bookman Old Style" w:hAnsi="Bookman Old Style"/>
        </w:rPr>
      </w:pPr>
      <w:r w:rsidRPr="0038293B">
        <w:rPr>
          <w:rFonts w:ascii="Bookman Old Style" w:hAnsi="Bookman Old Style"/>
        </w:rPr>
        <w:t>наивно отражая</w:t>
      </w:r>
    </w:p>
    <w:p w:rsidR="008F4020" w:rsidRPr="0038293B" w:rsidRDefault="008F4020" w:rsidP="008F4020">
      <w:pPr>
        <w:spacing w:line="320" w:lineRule="exact"/>
        <w:rPr>
          <w:rFonts w:ascii="Bookman Old Style" w:hAnsi="Bookman Old Style"/>
        </w:rPr>
      </w:pPr>
      <w:r w:rsidRPr="0038293B">
        <w:rPr>
          <w:rFonts w:ascii="Bookman Old Style" w:hAnsi="Bookman Old Style"/>
        </w:rPr>
        <w:t>стекляшки времени,</w:t>
      </w:r>
    </w:p>
    <w:p w:rsidR="008F4020" w:rsidRPr="0038293B" w:rsidRDefault="008F4020" w:rsidP="008F4020">
      <w:pPr>
        <w:spacing w:line="320" w:lineRule="exact"/>
        <w:rPr>
          <w:rFonts w:ascii="Bookman Old Style" w:hAnsi="Bookman Old Style"/>
        </w:rPr>
      </w:pPr>
      <w:r w:rsidRPr="0038293B">
        <w:rPr>
          <w:rFonts w:ascii="Bookman Old Style" w:hAnsi="Bookman Old Style"/>
        </w:rPr>
        <w:t>пазлуют мир.</w:t>
      </w:r>
    </w:p>
    <w:p w:rsidR="008F4020" w:rsidRPr="0038293B" w:rsidRDefault="008F4020" w:rsidP="008F4020">
      <w:pPr>
        <w:spacing w:line="320" w:lineRule="exact"/>
        <w:rPr>
          <w:rFonts w:ascii="Bookman Old Style" w:hAnsi="Bookman Old Style"/>
        </w:rPr>
      </w:pPr>
      <w:r w:rsidRPr="0038293B">
        <w:rPr>
          <w:rFonts w:ascii="Bookman Old Style" w:hAnsi="Bookman Old Style"/>
        </w:rPr>
        <w:t>И шорох</w:t>
      </w:r>
    </w:p>
    <w:p w:rsidR="008F4020" w:rsidRPr="0038293B" w:rsidRDefault="008F4020" w:rsidP="008F4020">
      <w:pPr>
        <w:spacing w:line="320" w:lineRule="exact"/>
        <w:rPr>
          <w:rFonts w:ascii="Bookman Old Style" w:hAnsi="Bookman Old Style"/>
        </w:rPr>
      </w:pPr>
      <w:r w:rsidRPr="0038293B">
        <w:rPr>
          <w:rFonts w:ascii="Bookman Old Style" w:hAnsi="Bookman Old Style"/>
        </w:rPr>
        <w:t>поворота</w:t>
      </w:r>
    </w:p>
    <w:p w:rsidR="008F4020" w:rsidRPr="0038293B" w:rsidRDefault="008F4020" w:rsidP="008F4020">
      <w:pPr>
        <w:spacing w:line="320" w:lineRule="exact"/>
        <w:rPr>
          <w:rFonts w:ascii="Bookman Old Style" w:hAnsi="Bookman Old Style"/>
        </w:rPr>
      </w:pPr>
      <w:r w:rsidRPr="0038293B">
        <w:rPr>
          <w:rFonts w:ascii="Bookman Old Style" w:hAnsi="Bookman Old Style"/>
        </w:rPr>
        <w:t>колеса.</w:t>
      </w:r>
    </w:p>
    <w:p w:rsidR="008F4020" w:rsidRPr="0038293B" w:rsidRDefault="008F4020" w:rsidP="008F4020">
      <w:pPr>
        <w:spacing w:line="320" w:lineRule="exact"/>
        <w:rPr>
          <w:rFonts w:ascii="Bookman Old Style" w:hAnsi="Bookman Old Style"/>
        </w:rPr>
      </w:pPr>
      <w:r w:rsidRPr="0038293B">
        <w:rPr>
          <w:rFonts w:ascii="Bookman Old Style" w:hAnsi="Bookman Old Style"/>
        </w:rPr>
        <w:t>Такая детская игрушка:</w:t>
      </w:r>
    </w:p>
    <w:p w:rsidR="008F4020" w:rsidRPr="0038293B" w:rsidRDefault="008F4020" w:rsidP="008F4020">
      <w:pPr>
        <w:spacing w:line="320" w:lineRule="exact"/>
        <w:rPr>
          <w:rFonts w:ascii="Bookman Old Style" w:hAnsi="Bookman Old Style"/>
        </w:rPr>
      </w:pPr>
      <w:r w:rsidRPr="0038293B">
        <w:rPr>
          <w:rFonts w:ascii="Bookman Old Style" w:hAnsi="Bookman Old Style"/>
        </w:rPr>
        <w:t>и сам зверушка,</w:t>
      </w:r>
    </w:p>
    <w:p w:rsidR="008F4020" w:rsidRPr="0038293B" w:rsidRDefault="008F4020" w:rsidP="008F4020">
      <w:pPr>
        <w:spacing w:line="320" w:lineRule="exact"/>
        <w:rPr>
          <w:rFonts w:ascii="Bookman Old Style" w:hAnsi="Bookman Old Style"/>
        </w:rPr>
      </w:pPr>
      <w:r w:rsidRPr="0038293B">
        <w:rPr>
          <w:rFonts w:ascii="Bookman Old Style" w:hAnsi="Bookman Old Style"/>
        </w:rPr>
        <w:t>и жизнь вертушка.</w:t>
      </w:r>
    </w:p>
    <w:p w:rsidR="008F4020" w:rsidRPr="0038293B" w:rsidRDefault="008F4020" w:rsidP="008F4020">
      <w:pPr>
        <w:spacing w:line="320" w:lineRule="exact"/>
        <w:rPr>
          <w:rFonts w:ascii="Bookman Old Style" w:hAnsi="Bookman Old Style"/>
        </w:rPr>
      </w:pPr>
      <w:r w:rsidRPr="0038293B">
        <w:rPr>
          <w:rFonts w:ascii="Bookman Old Style" w:hAnsi="Bookman Old Style"/>
        </w:rPr>
        <w:t>Динь-дон.</w:t>
      </w:r>
    </w:p>
    <w:p w:rsidR="008F4020" w:rsidRPr="0038293B" w:rsidRDefault="008F4020" w:rsidP="008F4020">
      <w:pPr>
        <w:spacing w:line="320" w:lineRule="exact"/>
        <w:rPr>
          <w:rFonts w:ascii="Bookman Old Style" w:hAnsi="Bookman Old Style"/>
        </w:rPr>
      </w:pPr>
      <w:r w:rsidRPr="0038293B">
        <w:rPr>
          <w:rFonts w:ascii="Bookman Old Style" w:hAnsi="Bookman Old Style"/>
        </w:rPr>
        <w:t>Тик-так.</w:t>
      </w: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20220617, пятница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CC3961"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4" w:name="_Toc200956292"/>
      <w:r w:rsidRPr="0038293B">
        <w:rPr>
          <w:rFonts w:ascii="SimSun" w:eastAsia="SimSun" w:hAnsi="SimSun" w:cs="Times New Roman" w:hint="eastAsia"/>
          <w:b/>
          <w:szCs w:val="24"/>
          <w:lang w:eastAsia="zh-CN"/>
        </w:rPr>
        <w:lastRenderedPageBreak/>
        <w:t>万花筒（修改稿）</w:t>
      </w:r>
      <w:bookmarkEnd w:id="1314"/>
    </w:p>
    <w:p w:rsidR="008F4020" w:rsidRPr="0038293B" w:rsidRDefault="008F4020" w:rsidP="00CC3961">
      <w:pPr>
        <w:spacing w:line="320" w:lineRule="exact"/>
        <w:ind w:left="851"/>
        <w:jc w:val="left"/>
        <w:rPr>
          <w:rFonts w:ascii="SimSun" w:eastAsia="SimSun" w:hAnsi="SimSun" w:cs="Times New Roman"/>
          <w:szCs w:val="24"/>
          <w:lang w:eastAsia="zh-CN"/>
        </w:rPr>
      </w:pP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记忆的玻璃碎片，</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映象瞬息万</w:t>
      </w:r>
      <w:r w:rsidRPr="0038293B">
        <w:rPr>
          <w:rFonts w:ascii="SimSun" w:eastAsia="SimSun" w:hAnsi="SimSun" w:cs="SimSun" w:hint="eastAsia"/>
          <w:szCs w:val="24"/>
          <w:lang w:eastAsia="zh-CN"/>
        </w:rPr>
        <w:t>变，</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时间的碎片玻璃，</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拼</w:t>
      </w:r>
      <w:r w:rsidRPr="0038293B">
        <w:rPr>
          <w:rFonts w:ascii="SimSun" w:eastAsia="SimSun" w:hAnsi="SimSun" w:cs="SimSun" w:hint="eastAsia"/>
          <w:szCs w:val="24"/>
          <w:lang w:eastAsia="zh-CN"/>
        </w:rPr>
        <w:t>图的世界虚幻。</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如</w:t>
      </w:r>
      <w:r w:rsidRPr="0038293B">
        <w:rPr>
          <w:rFonts w:ascii="SimSun" w:eastAsia="SimSun" w:hAnsi="SimSun" w:cs="SimSun" w:hint="eastAsia"/>
          <w:szCs w:val="24"/>
          <w:lang w:eastAsia="zh-CN"/>
        </w:rPr>
        <w:t>车轮</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转动</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沙沙有声。</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这儿时的玩具：</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我自己眼花</w:t>
      </w:r>
      <w:r w:rsidRPr="0038293B">
        <w:rPr>
          <w:rFonts w:ascii="SimSun" w:eastAsia="SimSun" w:hAnsi="SimSun" w:cs="SimSun" w:hint="eastAsia"/>
          <w:szCs w:val="24"/>
          <w:lang w:eastAsia="zh-CN"/>
        </w:rPr>
        <w:t>缭乱，</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生活就像</w:t>
      </w:r>
      <w:r w:rsidRPr="0038293B">
        <w:rPr>
          <w:rFonts w:ascii="SimSun" w:eastAsia="SimSun" w:hAnsi="SimSun" w:cs="SimSun" w:hint="eastAsia"/>
          <w:szCs w:val="24"/>
          <w:lang w:eastAsia="zh-CN"/>
        </w:rPr>
        <w:t>诵经筒。</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叮叮当当作响。</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滴滴答答</w:t>
      </w:r>
      <w:r w:rsidRPr="0038293B">
        <w:rPr>
          <w:rFonts w:ascii="SimSun" w:eastAsia="SimSun" w:hAnsi="SimSun" w:cs="SimSun" w:hint="eastAsia"/>
          <w:szCs w:val="24"/>
          <w:lang w:eastAsia="zh-CN"/>
        </w:rPr>
        <w:t>转动。</w:t>
      </w:r>
    </w:p>
    <w:p w:rsidR="00CC3961" w:rsidRPr="0038293B" w:rsidRDefault="00CC3961" w:rsidP="00CC3961">
      <w:pPr>
        <w:spacing w:line="240" w:lineRule="exact"/>
        <w:ind w:left="851"/>
        <w:jc w:val="right"/>
        <w:rPr>
          <w:rFonts w:ascii="SimSun" w:eastAsia="SimSun" w:hAnsi="SimSun"/>
          <w:szCs w:val="24"/>
          <w:lang w:eastAsia="zh-CN"/>
        </w:rPr>
      </w:pPr>
    </w:p>
    <w:p w:rsidR="00CC3961" w:rsidRPr="0038293B" w:rsidRDefault="00CC3961" w:rsidP="00CC3961">
      <w:pPr>
        <w:spacing w:line="240" w:lineRule="exact"/>
        <w:ind w:left="851"/>
        <w:jc w:val="right"/>
        <w:rPr>
          <w:rFonts w:ascii="SimSun" w:eastAsia="SimSun" w:hAnsi="SimSun"/>
          <w:szCs w:val="24"/>
          <w:lang w:eastAsia="zh-CN"/>
        </w:rPr>
      </w:pPr>
      <w:r w:rsidRPr="0038293B">
        <w:rPr>
          <w:rFonts w:ascii="SimSun" w:eastAsia="SimSun" w:hAnsi="SimSun"/>
          <w:szCs w:val="24"/>
          <w:lang w:eastAsia="zh-CN"/>
        </w:rPr>
        <w:t xml:space="preserve">      2022</w:t>
      </w:r>
      <w:r w:rsidRPr="0038293B">
        <w:rPr>
          <w:rFonts w:ascii="SimSun" w:eastAsia="SimSun" w:hAnsi="SimSun" w:cs="MS Gothic" w:hint="eastAsia"/>
          <w:szCs w:val="24"/>
          <w:lang w:eastAsia="zh-CN"/>
        </w:rPr>
        <w:t>，</w:t>
      </w:r>
      <w:r w:rsidRPr="0038293B">
        <w:rPr>
          <w:rFonts w:ascii="SimSun" w:eastAsia="SimSun" w:hAnsi="SimSun"/>
          <w:szCs w:val="24"/>
          <w:lang w:eastAsia="zh-CN"/>
        </w:rPr>
        <w:t>6</w:t>
      </w:r>
      <w:r w:rsidRPr="0038293B">
        <w:rPr>
          <w:rFonts w:ascii="SimSun" w:eastAsia="SimSun" w:hAnsi="SimSun" w:cs="MS Gothic" w:hint="eastAsia"/>
          <w:szCs w:val="24"/>
          <w:lang w:eastAsia="zh-CN"/>
        </w:rPr>
        <w:t>，</w:t>
      </w:r>
      <w:r w:rsidRPr="0038293B">
        <w:rPr>
          <w:rFonts w:ascii="SimSun" w:eastAsia="SimSun" w:hAnsi="SimSun"/>
          <w:szCs w:val="24"/>
          <w:lang w:eastAsia="zh-CN"/>
        </w:rPr>
        <w:t>17</w:t>
      </w:r>
      <w:r w:rsidRPr="0038293B">
        <w:rPr>
          <w:rFonts w:ascii="SimSun" w:eastAsia="SimSun" w:hAnsi="SimSun" w:cs="MS Gothic" w:hint="eastAsia"/>
          <w:szCs w:val="24"/>
          <w:lang w:eastAsia="zh-CN"/>
        </w:rPr>
        <w:t>，周五</w:t>
      </w:r>
    </w:p>
    <w:p w:rsidR="00CC3961" w:rsidRPr="0038293B" w:rsidRDefault="00CC3961" w:rsidP="00CC3961">
      <w:pPr>
        <w:spacing w:line="240" w:lineRule="exact"/>
        <w:ind w:left="851"/>
        <w:jc w:val="right"/>
        <w:rPr>
          <w:rFonts w:ascii="SimSun" w:eastAsia="SimSun" w:hAnsi="SimSun"/>
          <w:szCs w:val="24"/>
          <w:lang w:eastAsia="zh-CN"/>
        </w:rPr>
      </w:pPr>
      <w:r w:rsidRPr="0038293B">
        <w:rPr>
          <w:rFonts w:ascii="SimSun" w:eastAsia="SimSun" w:hAnsi="SimSun"/>
          <w:szCs w:val="24"/>
          <w:lang w:eastAsia="zh-CN"/>
        </w:rPr>
        <w:t xml:space="preserve">     2022</w:t>
      </w:r>
      <w:r w:rsidRPr="0038293B">
        <w:rPr>
          <w:rFonts w:ascii="SimSun" w:eastAsia="SimSun" w:hAnsi="SimSun" w:cs="MS Gothic" w:hint="eastAsia"/>
          <w:szCs w:val="24"/>
          <w:lang w:eastAsia="zh-CN"/>
        </w:rPr>
        <w:t>，</w:t>
      </w:r>
      <w:r w:rsidRPr="0038293B">
        <w:rPr>
          <w:rFonts w:ascii="SimSun" w:eastAsia="SimSun" w:hAnsi="SimSun"/>
          <w:szCs w:val="24"/>
          <w:lang w:eastAsia="zh-CN"/>
        </w:rPr>
        <w:t>6</w:t>
      </w:r>
      <w:r w:rsidRPr="0038293B">
        <w:rPr>
          <w:rFonts w:ascii="SimSun" w:eastAsia="SimSun" w:hAnsi="SimSun" w:cs="MS Gothic" w:hint="eastAsia"/>
          <w:szCs w:val="24"/>
          <w:lang w:eastAsia="zh-CN"/>
        </w:rPr>
        <w:t>，</w:t>
      </w:r>
      <w:r w:rsidRPr="0038293B">
        <w:rPr>
          <w:rFonts w:ascii="SimSun" w:eastAsia="SimSun" w:hAnsi="SimSun"/>
          <w:szCs w:val="24"/>
          <w:lang w:eastAsia="zh-CN"/>
        </w:rPr>
        <w:t>24</w:t>
      </w:r>
      <w:r w:rsidRPr="0038293B">
        <w:rPr>
          <w:rFonts w:ascii="SimSun" w:eastAsia="SimSun" w:hAnsi="SimSun" w:cs="MS Gothic" w:hint="eastAsia"/>
          <w:szCs w:val="24"/>
          <w:lang w:eastAsia="zh-CN"/>
        </w:rPr>
        <w:t>，谷羽</w:t>
      </w:r>
      <w:r w:rsidRPr="0038293B">
        <w:rPr>
          <w:rFonts w:ascii="SimSun" w:eastAsia="SimSun" w:hAnsi="SimSun" w:cs="SimSun" w:hint="eastAsia"/>
          <w:szCs w:val="24"/>
          <w:lang w:eastAsia="zh-CN"/>
        </w:rPr>
        <w:t>译</w:t>
      </w:r>
    </w:p>
    <w:p w:rsidR="00CC3961" w:rsidRPr="0038293B" w:rsidRDefault="00CC3961" w:rsidP="00CC3961">
      <w:pPr>
        <w:spacing w:line="240" w:lineRule="exact"/>
        <w:ind w:left="851"/>
        <w:jc w:val="right"/>
        <w:rPr>
          <w:rFonts w:ascii="SimSun" w:eastAsia="SimSun" w:hAnsi="SimSun"/>
          <w:szCs w:val="24"/>
          <w:lang w:eastAsia="zh-CN"/>
        </w:rPr>
      </w:pPr>
    </w:p>
    <w:p w:rsidR="008F4020" w:rsidRPr="0038293B" w:rsidRDefault="00CC3961" w:rsidP="00CC3961">
      <w:pPr>
        <w:spacing w:line="240" w:lineRule="exact"/>
        <w:ind w:left="851"/>
        <w:jc w:val="right"/>
        <w:rPr>
          <w:rFonts w:ascii="SimSun" w:eastAsia="SimSun" w:hAnsi="SimSun" w:cs="Bookman Old Style"/>
          <w:sz w:val="20"/>
          <w:szCs w:val="24"/>
          <w:lang w:eastAsia="zh-CN"/>
        </w:rPr>
      </w:pPr>
      <w:r w:rsidRPr="0038293B">
        <w:rPr>
          <w:rFonts w:ascii="SimSun" w:eastAsia="SimSun" w:hAnsi="SimSun"/>
          <w:szCs w:val="24"/>
          <w:lang w:eastAsia="zh-CN"/>
        </w:rPr>
        <w:t xml:space="preserve">     2022</w:t>
      </w:r>
      <w:r w:rsidRPr="0038293B">
        <w:rPr>
          <w:rFonts w:ascii="SimSun" w:eastAsia="SimSun" w:hAnsi="SimSun" w:cs="MS Gothic" w:hint="eastAsia"/>
          <w:szCs w:val="24"/>
          <w:lang w:eastAsia="zh-CN"/>
        </w:rPr>
        <w:t>，</w:t>
      </w:r>
      <w:r w:rsidRPr="0038293B">
        <w:rPr>
          <w:rFonts w:ascii="SimSun" w:eastAsia="SimSun" w:hAnsi="SimSun"/>
          <w:szCs w:val="24"/>
          <w:lang w:eastAsia="zh-CN"/>
        </w:rPr>
        <w:t>6</w:t>
      </w:r>
      <w:r w:rsidRPr="0038293B">
        <w:rPr>
          <w:rFonts w:ascii="SimSun" w:eastAsia="SimSun" w:hAnsi="SimSun" w:cs="MS Gothic" w:hint="eastAsia"/>
          <w:szCs w:val="24"/>
          <w:lang w:eastAsia="zh-CN"/>
        </w:rPr>
        <w:t>，</w:t>
      </w:r>
      <w:r w:rsidRPr="0038293B">
        <w:rPr>
          <w:rFonts w:ascii="SimSun" w:eastAsia="SimSun" w:hAnsi="SimSun"/>
          <w:szCs w:val="24"/>
          <w:lang w:eastAsia="zh-CN"/>
        </w:rPr>
        <w:t xml:space="preserve">25 </w:t>
      </w:r>
      <w:r w:rsidRPr="0038293B">
        <w:rPr>
          <w:rFonts w:ascii="SimSun" w:eastAsia="SimSun" w:hAnsi="SimSun" w:cs="MS Gothic" w:hint="eastAsia"/>
          <w:szCs w:val="24"/>
          <w:lang w:eastAsia="zh-CN"/>
        </w:rPr>
        <w:t>依据伊戈</w:t>
      </w:r>
      <w:r w:rsidRPr="0038293B">
        <w:rPr>
          <w:rFonts w:ascii="SimSun" w:eastAsia="SimSun" w:hAnsi="SimSun" w:cs="SimSun" w:hint="eastAsia"/>
          <w:szCs w:val="24"/>
          <w:lang w:eastAsia="zh-CN"/>
        </w:rPr>
        <w:t>尔意见修改</w:t>
      </w:r>
    </w:p>
    <w:p w:rsidR="008F4020" w:rsidRPr="0038293B" w:rsidRDefault="008F4020" w:rsidP="008F4020">
      <w:pPr>
        <w:spacing w:line="200" w:lineRule="exact"/>
        <w:jc w:val="left"/>
        <w:rPr>
          <w:rFonts w:ascii="Bookman Old Style" w:hAnsi="Bookman Old Style"/>
          <w:sz w:val="20"/>
          <w:szCs w:val="24"/>
        </w:rPr>
      </w:pPr>
      <w:r w:rsidRPr="0038293B">
        <w:rPr>
          <w:rFonts w:cs="Times New Roman"/>
          <w:sz w:val="20"/>
          <w:szCs w:val="24"/>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5" w:name="_Toc106952787"/>
      <w:bookmarkStart w:id="1316" w:name="_Toc200956293"/>
      <w:r w:rsidRPr="0038293B">
        <w:rPr>
          <w:rFonts w:ascii="Bookman Old Style" w:hAnsi="Bookman Old Style"/>
          <w:b/>
        </w:rPr>
        <w:lastRenderedPageBreak/>
        <w:t>ЧЕТЫРЕ УТРА</w:t>
      </w:r>
      <w:bookmarkEnd w:id="1315"/>
      <w:bookmarkEnd w:id="1316"/>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 четыре утра розовеют кроны берёз</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под тёплой ладонью солнца.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Никто в это время из дома не кажет нос,</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все ещё ждут счастливых концов</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для своих неоконченных снов.</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Кроме тех, конечно,</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чьи сны уже уплывают в счастливую вечность.</w:t>
      </w:r>
    </w:p>
    <w:p w:rsidR="008F4020" w:rsidRPr="0038293B" w:rsidRDefault="008F4020" w:rsidP="008F4020">
      <w:pPr>
        <w:spacing w:line="320" w:lineRule="exact"/>
        <w:jc w:val="left"/>
        <w:rPr>
          <w:rFonts w:ascii="Bookman Old Style" w:hAnsi="Bookman Old Style"/>
        </w:rPr>
      </w:pP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20220622, среда, 4 утра.</w:t>
      </w:r>
    </w:p>
    <w:p w:rsidR="008F4020" w:rsidRPr="0038293B" w:rsidRDefault="008F4020" w:rsidP="008F4020">
      <w:pPr>
        <w:spacing w:line="320" w:lineRule="exact"/>
        <w:jc w:val="left"/>
        <w:rPr>
          <w:szCs w:val="20"/>
        </w:rPr>
      </w:pPr>
    </w:p>
    <w:p w:rsidR="008F4020" w:rsidRPr="0038293B" w:rsidRDefault="008F4020" w:rsidP="008F4020">
      <w:pPr>
        <w:spacing w:line="240" w:lineRule="exact"/>
        <w:jc w:val="left"/>
        <w:rPr>
          <w:rFonts w:eastAsia="Calibri" w:cs="Times New Roman"/>
          <w:sz w:val="20"/>
          <w:szCs w:val="20"/>
        </w:rPr>
      </w:pPr>
      <w:r w:rsidRPr="0038293B">
        <w:rPr>
          <w:rFonts w:eastAsia="Calibri" w:cs="Times New Roman"/>
          <w:sz w:val="20"/>
          <w:szCs w:val="20"/>
        </w:rPr>
        <w:t>Примечания:</w:t>
      </w:r>
    </w:p>
    <w:p w:rsidR="008F4020" w:rsidRPr="0038293B" w:rsidRDefault="008F4020" w:rsidP="008F4020">
      <w:pPr>
        <w:spacing w:line="240" w:lineRule="exact"/>
        <w:rPr>
          <w:rFonts w:eastAsia="Calibri" w:cs="Times New Roman"/>
          <w:sz w:val="20"/>
          <w:szCs w:val="20"/>
        </w:rPr>
      </w:pPr>
      <w:r w:rsidRPr="0038293B">
        <w:rPr>
          <w:rFonts w:eastAsia="Calibri" w:cs="Times New Roman"/>
          <w:sz w:val="20"/>
          <w:szCs w:val="20"/>
        </w:rPr>
        <w:t xml:space="preserve">Уже после того, как я написал это стихотворение и поместил его в интернет, мне написали в комментариях, что оно вызывает ассоциации с Великой отечественной войной 1941-1945, которая началась как раз 22 июня 1941 года в 4 часа утра. </w:t>
      </w:r>
    </w:p>
    <w:p w:rsidR="008F4020" w:rsidRPr="0038293B" w:rsidRDefault="008F4020" w:rsidP="008F4020">
      <w:pPr>
        <w:spacing w:line="240" w:lineRule="exact"/>
        <w:rPr>
          <w:rFonts w:eastAsia="Calibri" w:cs="Times New Roman"/>
          <w:sz w:val="20"/>
          <w:szCs w:val="20"/>
        </w:rPr>
      </w:pPr>
      <w:r w:rsidRPr="0038293B">
        <w:rPr>
          <w:rFonts w:eastAsia="Calibri" w:cs="Times New Roman"/>
          <w:sz w:val="20"/>
          <w:szCs w:val="20"/>
        </w:rPr>
        <w:t>У меня такая ассоциация не возникала, когда я составлял эти строки. Но это в сознании, а в бессознательном, наверное, уже было. Теперь вижу - да, это тоже. Даже подумал: не изменить ли глагол последней строки на прошедшее время. Но - нет, не надо. Во-первых, в вечность можно плыть бесконечно долго, во-вторых, и сейчас отплывают.</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7" w:name="_Toc200956294"/>
      <w:r w:rsidRPr="0038293B">
        <w:rPr>
          <w:rFonts w:ascii="SimSun" w:eastAsia="SimSun" w:hAnsi="SimSun" w:cs="Times New Roman" w:hint="eastAsia"/>
          <w:b/>
          <w:szCs w:val="24"/>
          <w:lang w:eastAsia="zh-CN"/>
        </w:rPr>
        <w:lastRenderedPageBreak/>
        <w:t>凌晨</w:t>
      </w:r>
      <w:r w:rsidRPr="0038293B">
        <w:rPr>
          <w:rFonts w:ascii="SimSun" w:eastAsia="SimSun" w:hAnsi="SimSun" w:cs="Bookman Old Style" w:hint="eastAsia"/>
          <w:b/>
          <w:szCs w:val="24"/>
          <w:lang w:eastAsia="zh-CN"/>
        </w:rPr>
        <w:t>4点</w:t>
      </w:r>
      <w:bookmarkEnd w:id="1317"/>
    </w:p>
    <w:p w:rsidR="008F4020" w:rsidRPr="0038293B" w:rsidRDefault="008F4020" w:rsidP="008F4020">
      <w:pPr>
        <w:spacing w:line="320" w:lineRule="exact"/>
        <w:ind w:left="851"/>
        <w:jc w:val="left"/>
        <w:rPr>
          <w:rFonts w:ascii="SimSun" w:eastAsia="SimSun" w:hAnsi="SimSun" w:cs="Bookman Old Style"/>
          <w:szCs w:val="24"/>
          <w:lang w:eastAsia="zh-CN"/>
        </w:rPr>
      </w:pP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凌晨</w:t>
      </w:r>
      <w:r w:rsidRPr="0038293B">
        <w:rPr>
          <w:rFonts w:ascii="SimSun" w:eastAsia="SimSun" w:hAnsi="SimSun" w:cs="Bookman Old Style" w:hint="eastAsia"/>
          <w:szCs w:val="24"/>
          <w:lang w:eastAsia="zh-CN"/>
        </w:rPr>
        <w:t>4</w:t>
      </w:r>
      <w:r w:rsidRPr="0038293B">
        <w:rPr>
          <w:rFonts w:ascii="SimSun" w:eastAsia="SimSun" w:hAnsi="SimSun" w:cs="MS Gothic" w:hint="eastAsia"/>
          <w:szCs w:val="24"/>
          <w:lang w:eastAsia="zh-CN"/>
        </w:rPr>
        <w:t>点太阳的手掌</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把白</w:t>
      </w:r>
      <w:r w:rsidRPr="0038293B">
        <w:rPr>
          <w:rFonts w:ascii="SimSun" w:eastAsia="SimSun" w:hAnsi="SimSun" w:cs="SimSun" w:hint="eastAsia"/>
          <w:szCs w:val="24"/>
          <w:lang w:eastAsia="zh-CN"/>
        </w:rPr>
        <w:t>桦树冠涂抹得</w:t>
      </w:r>
      <w:r w:rsidRPr="0038293B">
        <w:rPr>
          <w:rFonts w:ascii="SimSun" w:eastAsia="SimSun" w:hAnsi="SimSun" w:cs="MS Gothic" w:hint="eastAsia"/>
          <w:szCs w:val="24"/>
          <w:lang w:eastAsia="zh-CN"/>
        </w:rPr>
        <w:t>一片</w:t>
      </w:r>
      <w:r w:rsidRPr="0038293B">
        <w:rPr>
          <w:rFonts w:ascii="SimSun" w:eastAsia="SimSun" w:hAnsi="SimSun" w:cs="SimSun" w:hint="eastAsia"/>
          <w:szCs w:val="24"/>
          <w:lang w:eastAsia="zh-CN"/>
        </w:rPr>
        <w:t>红艳。</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这时候没有任何人走出家门，</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人</w:t>
      </w:r>
      <w:r w:rsidRPr="0038293B">
        <w:rPr>
          <w:rFonts w:ascii="SimSun" w:eastAsia="SimSun" w:hAnsi="SimSun" w:cs="SimSun" w:hint="eastAsia"/>
          <w:szCs w:val="24"/>
          <w:lang w:eastAsia="zh-CN"/>
        </w:rPr>
        <w:t>们还沉浸在睡梦中</w:t>
      </w:r>
    </w:p>
    <w:p w:rsidR="008F4020" w:rsidRPr="0038293B" w:rsidRDefault="008F4020" w:rsidP="008F4020">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期待美好的</w:t>
      </w:r>
      <w:r w:rsidRPr="0038293B">
        <w:rPr>
          <w:rFonts w:ascii="SimSun" w:eastAsia="SimSun" w:hAnsi="SimSun" w:cs="SimSun" w:hint="eastAsia"/>
          <w:szCs w:val="24"/>
          <w:lang w:eastAsia="zh-CN"/>
        </w:rPr>
        <w:t>结局。</w:t>
      </w:r>
    </w:p>
    <w:p w:rsidR="00CC3961" w:rsidRPr="0038293B" w:rsidRDefault="00CC3961" w:rsidP="00CC3961">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当然，除了那些人</w:t>
      </w:r>
      <w:r w:rsidRPr="0038293B">
        <w:rPr>
          <w:rFonts w:ascii="SimSun" w:eastAsia="SimSun" w:hAnsi="SimSun" w:cs="Calibri"/>
          <w:szCs w:val="24"/>
          <w:lang w:eastAsia="zh-CN"/>
        </w:rPr>
        <w:t>——</w:t>
      </w:r>
    </w:p>
    <w:p w:rsidR="008F4020" w:rsidRPr="0038293B" w:rsidRDefault="00CC3961" w:rsidP="00CC3961">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们已经永远飘浮在幻梦里。</w:t>
      </w:r>
    </w:p>
    <w:p w:rsidR="008F4020" w:rsidRPr="0038293B" w:rsidRDefault="008F4020" w:rsidP="008F4020">
      <w:pPr>
        <w:spacing w:line="240" w:lineRule="exact"/>
        <w:ind w:left="851"/>
        <w:jc w:val="right"/>
        <w:rPr>
          <w:rFonts w:ascii="SimSun" w:eastAsia="SimSun" w:hAnsi="SimSun" w:cs="Bookman Old Style"/>
          <w:sz w:val="20"/>
          <w:szCs w:val="24"/>
          <w:lang w:eastAsia="zh-CN"/>
        </w:rPr>
      </w:pPr>
    </w:p>
    <w:p w:rsidR="008F4020" w:rsidRPr="0038293B" w:rsidRDefault="008F4020" w:rsidP="008F402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6</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22</w:t>
      </w:r>
      <w:r w:rsidRPr="0038293B">
        <w:rPr>
          <w:rFonts w:ascii="SimSun" w:eastAsia="SimSun" w:hAnsi="SimSun" w:cs="MS Gothic" w:hint="eastAsia"/>
          <w:sz w:val="20"/>
          <w:szCs w:val="24"/>
          <w:lang w:eastAsia="zh-CN"/>
        </w:rPr>
        <w:t>，周三，凌晨</w:t>
      </w:r>
      <w:r w:rsidRPr="0038293B">
        <w:rPr>
          <w:rFonts w:ascii="SimSun" w:eastAsia="SimSun" w:hAnsi="SimSun" w:cs="Bookman Old Style" w:hint="eastAsia"/>
          <w:sz w:val="20"/>
          <w:szCs w:val="24"/>
          <w:lang w:eastAsia="zh-CN"/>
        </w:rPr>
        <w:t>4</w:t>
      </w:r>
      <w:r w:rsidRPr="0038293B">
        <w:rPr>
          <w:rFonts w:ascii="SimSun" w:eastAsia="SimSun" w:hAnsi="SimSun" w:cs="MS Gothic" w:hint="eastAsia"/>
          <w:sz w:val="20"/>
          <w:szCs w:val="24"/>
          <w:lang w:eastAsia="zh-CN"/>
        </w:rPr>
        <w:t>点</w:t>
      </w:r>
    </w:p>
    <w:p w:rsidR="008F4020" w:rsidRPr="0038293B" w:rsidRDefault="008F4020" w:rsidP="008F402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2022</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6</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24</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8F4020" w:rsidRPr="0038293B" w:rsidRDefault="008F4020" w:rsidP="008F4020">
      <w:pPr>
        <w:spacing w:line="320" w:lineRule="exact"/>
        <w:ind w:left="851"/>
        <w:jc w:val="left"/>
        <w:rPr>
          <w:rFonts w:ascii="SimSun" w:eastAsia="SimSun" w:hAnsi="SimSun" w:cs="Bookman Old Style"/>
          <w:szCs w:val="24"/>
          <w:lang w:eastAsia="zh-CN"/>
        </w:rPr>
      </w:pPr>
    </w:p>
    <w:p w:rsidR="008F4020" w:rsidRPr="0038293B" w:rsidRDefault="008F4020" w:rsidP="008F4020">
      <w:pPr>
        <w:spacing w:line="240" w:lineRule="exact"/>
        <w:ind w:left="851"/>
        <w:jc w:val="lef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附</w:t>
      </w:r>
      <w:r w:rsidRPr="0038293B">
        <w:rPr>
          <w:rFonts w:ascii="SimSun" w:eastAsia="SimSun" w:hAnsi="SimSun" w:cs="SimSun" w:hint="eastAsia"/>
          <w:sz w:val="20"/>
          <w:szCs w:val="24"/>
          <w:lang w:eastAsia="zh-CN"/>
        </w:rPr>
        <w:t>记：</w:t>
      </w:r>
    </w:p>
    <w:p w:rsidR="008F4020" w:rsidRPr="0038293B" w:rsidRDefault="008F4020" w:rsidP="008F4020">
      <w:pPr>
        <w:spacing w:line="240" w:lineRule="exact"/>
        <w:ind w:left="851"/>
        <w:jc w:val="lef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ab/>
      </w:r>
      <w:r w:rsidRPr="0038293B">
        <w:rPr>
          <w:rFonts w:ascii="SimSun" w:eastAsia="SimSun" w:hAnsi="SimSun" w:cs="MS Gothic" w:hint="eastAsia"/>
          <w:sz w:val="20"/>
          <w:szCs w:val="24"/>
          <w:lang w:eastAsia="zh-CN"/>
        </w:rPr>
        <w:t>当我写完</w:t>
      </w:r>
      <w:r w:rsidRPr="0038293B">
        <w:rPr>
          <w:rFonts w:ascii="SimSun" w:eastAsia="SimSun" w:hAnsi="SimSun" w:cs="SimSun" w:hint="eastAsia"/>
          <w:sz w:val="20"/>
          <w:szCs w:val="24"/>
          <w:lang w:eastAsia="zh-CN"/>
        </w:rPr>
        <w:t>这首诗，并把它</w:t>
      </w:r>
      <w:r w:rsidRPr="0038293B">
        <w:rPr>
          <w:rFonts w:ascii="SimSun" w:eastAsia="SimSun" w:hAnsi="SimSun" w:cs="MS Gothic" w:hint="eastAsia"/>
          <w:sz w:val="20"/>
          <w:szCs w:val="24"/>
          <w:lang w:eastAsia="zh-CN"/>
        </w:rPr>
        <w:t>粘</w:t>
      </w:r>
      <w:r w:rsidRPr="0038293B">
        <w:rPr>
          <w:rFonts w:ascii="SimSun" w:eastAsia="SimSun" w:hAnsi="SimSun" w:cs="SimSun" w:hint="eastAsia"/>
          <w:sz w:val="20"/>
          <w:szCs w:val="24"/>
          <w:lang w:eastAsia="zh-CN"/>
        </w:rPr>
        <w:t>贴</w:t>
      </w:r>
      <w:r w:rsidRPr="0038293B">
        <w:rPr>
          <w:rFonts w:ascii="SimSun" w:eastAsia="SimSun" w:hAnsi="SimSun" w:cs="MS Gothic" w:hint="eastAsia"/>
          <w:sz w:val="20"/>
          <w:szCs w:val="24"/>
          <w:lang w:eastAsia="zh-CN"/>
        </w:rPr>
        <w:t>在网站上的</w:t>
      </w:r>
      <w:r w:rsidRPr="0038293B">
        <w:rPr>
          <w:rFonts w:ascii="SimSun" w:eastAsia="SimSun" w:hAnsi="SimSun" w:cs="SimSun" w:hint="eastAsia"/>
          <w:sz w:val="20"/>
          <w:szCs w:val="24"/>
          <w:lang w:eastAsia="zh-CN"/>
        </w:rPr>
        <w:t>时候，有读者给我写信说，这首诗引起人们的联想，</w:t>
      </w:r>
      <w:r w:rsidRPr="0038293B">
        <w:rPr>
          <w:rFonts w:ascii="SimSun" w:eastAsia="SimSun" w:hAnsi="SimSun" w:cs="Bookman Old Style" w:hint="eastAsia"/>
          <w:sz w:val="20"/>
          <w:szCs w:val="24"/>
          <w:lang w:eastAsia="zh-CN"/>
        </w:rPr>
        <w:t>1941</w:t>
      </w:r>
      <w:r w:rsidRPr="0038293B">
        <w:rPr>
          <w:rFonts w:ascii="SimSun" w:eastAsia="SimSun" w:hAnsi="SimSun" w:cs="MS Gothic" w:hint="eastAsia"/>
          <w:sz w:val="20"/>
          <w:szCs w:val="24"/>
          <w:lang w:eastAsia="zh-CN"/>
        </w:rPr>
        <w:t>至</w:t>
      </w:r>
      <w:r w:rsidRPr="0038293B">
        <w:rPr>
          <w:rFonts w:ascii="SimSun" w:eastAsia="SimSun" w:hAnsi="SimSun" w:cs="Bookman Old Style" w:hint="eastAsia"/>
          <w:sz w:val="20"/>
          <w:szCs w:val="24"/>
          <w:lang w:eastAsia="zh-CN"/>
        </w:rPr>
        <w:t>1945</w:t>
      </w:r>
      <w:r w:rsidRPr="0038293B">
        <w:rPr>
          <w:rFonts w:ascii="SimSun" w:eastAsia="SimSun" w:hAnsi="SimSun" w:cs="MS Gothic" w:hint="eastAsia"/>
          <w:sz w:val="20"/>
          <w:szCs w:val="24"/>
          <w:lang w:eastAsia="zh-CN"/>
        </w:rPr>
        <w:t>年</w:t>
      </w:r>
      <w:r w:rsidRPr="0038293B">
        <w:rPr>
          <w:rFonts w:ascii="SimSun" w:eastAsia="SimSun" w:hAnsi="SimSun" w:cs="SimSun" w:hint="eastAsia"/>
          <w:sz w:val="20"/>
          <w:szCs w:val="24"/>
          <w:lang w:eastAsia="zh-CN"/>
        </w:rPr>
        <w:t>伟大的卫国战争爆发的时间恰恰是</w:t>
      </w: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r w:rsidRPr="0038293B">
              <w:rPr>
                <w:rFonts w:ascii="SimSun" w:eastAsia="SimSun" w:hAnsi="SimSun" w:cs="Bookman Old Style" w:hint="eastAsia"/>
                <w:sz w:val="20"/>
                <w:szCs w:val="24"/>
                <w:lang w:eastAsia="zh-CN"/>
              </w:rPr>
              <w:t>1941</w:t>
            </w:r>
            <w:r w:rsidRPr="0038293B">
              <w:rPr>
                <w:rFonts w:ascii="SimSun" w:eastAsia="SimSun" w:hAnsi="SimSun" w:cs="MS Gothic" w:hint="eastAsia"/>
                <w:sz w:val="20"/>
                <w:szCs w:val="24"/>
                <w:lang w:eastAsia="zh-CN"/>
              </w:rPr>
              <w:t>年</w:t>
            </w:r>
            <w:r w:rsidRPr="0038293B">
              <w:rPr>
                <w:rFonts w:ascii="SimSun" w:eastAsia="SimSun" w:hAnsi="SimSun" w:cs="Bookman Old Style" w:hint="eastAsia"/>
                <w:sz w:val="20"/>
                <w:szCs w:val="24"/>
                <w:lang w:eastAsia="zh-CN"/>
              </w:rPr>
              <w:t>6</w:t>
            </w:r>
            <w:r w:rsidRPr="0038293B">
              <w:rPr>
                <w:rFonts w:ascii="SimSun" w:eastAsia="SimSun" w:hAnsi="SimSun" w:cs="MS Gothic" w:hint="eastAsia"/>
                <w:sz w:val="20"/>
                <w:szCs w:val="24"/>
                <w:lang w:eastAsia="zh-CN"/>
              </w:rPr>
              <w:t>月</w:t>
            </w:r>
            <w:r w:rsidRPr="0038293B">
              <w:rPr>
                <w:rFonts w:ascii="SimSun" w:eastAsia="SimSun" w:hAnsi="SimSun" w:cs="Bookman Old Style" w:hint="eastAsia"/>
                <w:sz w:val="20"/>
                <w:szCs w:val="24"/>
                <w:lang w:eastAsia="zh-CN"/>
              </w:rPr>
              <w:t>22</w:t>
            </w:r>
            <w:r w:rsidRPr="0038293B">
              <w:rPr>
                <w:rFonts w:ascii="SimSun" w:eastAsia="SimSun" w:hAnsi="SimSun" w:cs="MS Gothic" w:hint="eastAsia"/>
                <w:sz w:val="20"/>
                <w:szCs w:val="24"/>
                <w:lang w:eastAsia="zh-CN"/>
              </w:rPr>
              <w:t>日</w:t>
            </w:r>
          </w:smartTag>
          <w:r w:rsidRPr="0038293B">
            <w:rPr>
              <w:rFonts w:ascii="SimSun" w:eastAsia="SimSun" w:hAnsi="SimSun" w:cs="MS Gothic" w:hint="eastAsia"/>
              <w:sz w:val="20"/>
              <w:szCs w:val="24"/>
              <w:lang w:eastAsia="zh-CN"/>
            </w:rPr>
            <w:t>凌晨</w:t>
          </w:r>
        </w:smartTag>
        <w:r w:rsidRPr="0038293B">
          <w:rPr>
            <w:rFonts w:ascii="SimSun" w:eastAsia="SimSun" w:hAnsi="SimSun" w:cs="Bookman Old Style" w:hint="eastAsia"/>
            <w:sz w:val="20"/>
            <w:szCs w:val="24"/>
            <w:lang w:eastAsia="zh-CN"/>
          </w:rPr>
          <w:t>4</w:t>
        </w:r>
        <w:r w:rsidRPr="0038293B">
          <w:rPr>
            <w:rFonts w:ascii="SimSun" w:eastAsia="SimSun" w:hAnsi="SimSun" w:cs="MS Gothic" w:hint="eastAsia"/>
            <w:sz w:val="20"/>
            <w:szCs w:val="24"/>
            <w:lang w:eastAsia="zh-CN"/>
          </w:rPr>
          <w:t>点</w:t>
        </w:r>
      </w:smartTag>
      <w:r w:rsidRPr="0038293B">
        <w:rPr>
          <w:rFonts w:ascii="SimSun" w:eastAsia="SimSun" w:hAnsi="SimSun" w:cs="MS Gothic" w:hint="eastAsia"/>
          <w:sz w:val="20"/>
          <w:szCs w:val="24"/>
          <w:lang w:eastAsia="zh-CN"/>
        </w:rPr>
        <w:t>。</w:t>
      </w:r>
    </w:p>
    <w:p w:rsidR="008F4020" w:rsidRPr="0038293B" w:rsidRDefault="008F4020" w:rsidP="008F4020">
      <w:pPr>
        <w:spacing w:line="240" w:lineRule="exact"/>
        <w:ind w:left="851"/>
        <w:jc w:val="lef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ab/>
      </w:r>
      <w:r w:rsidRPr="0038293B">
        <w:rPr>
          <w:rFonts w:ascii="SimSun" w:eastAsia="SimSun" w:hAnsi="SimSun" w:cs="MS Gothic" w:hint="eastAsia"/>
          <w:sz w:val="20"/>
          <w:szCs w:val="24"/>
          <w:lang w:eastAsia="zh-CN"/>
        </w:rPr>
        <w:t>我写</w:t>
      </w:r>
      <w:r w:rsidRPr="0038293B">
        <w:rPr>
          <w:rFonts w:ascii="SimSun" w:eastAsia="SimSun" w:hAnsi="SimSun" w:cs="SimSun" w:hint="eastAsia"/>
          <w:sz w:val="20"/>
          <w:szCs w:val="24"/>
          <w:lang w:eastAsia="zh-CN"/>
        </w:rPr>
        <w:t>这几行诗的时候，没有这样的联想。不过，也许是有意识的，或者在潜意识当中有过这种闪念</w:t>
      </w:r>
      <w:r w:rsidRPr="0038293B">
        <w:rPr>
          <w:rFonts w:ascii="SimSun" w:eastAsia="SimSun" w:hAnsi="SimSun" w:cs="MS Gothic" w:hint="eastAsia"/>
          <w:sz w:val="20"/>
          <w:szCs w:val="24"/>
          <w:lang w:eastAsia="zh-CN"/>
        </w:rPr>
        <w:t>。</w:t>
      </w:r>
      <w:r w:rsidRPr="0038293B">
        <w:rPr>
          <w:rFonts w:ascii="SimSun" w:eastAsia="SimSun" w:hAnsi="SimSun" w:cs="SimSun" w:hint="eastAsia"/>
          <w:sz w:val="20"/>
          <w:szCs w:val="24"/>
          <w:lang w:eastAsia="zh-CN"/>
        </w:rPr>
        <w:t>现在看，也是如此。我甚至想，要不要把最后一个动词改成过去时。不过，还是不改，没有必要。第一，在永恒中可以无限长久地飘浮</w:t>
      </w:r>
      <w:r w:rsidRPr="0038293B">
        <w:rPr>
          <w:rFonts w:ascii="SimSun" w:eastAsia="SimSun" w:hAnsi="SimSun" w:cs="MS Gothic" w:hint="eastAsia"/>
          <w:sz w:val="20"/>
          <w:szCs w:val="24"/>
          <w:lang w:eastAsia="zh-CN"/>
        </w:rPr>
        <w:t>。第二，</w:t>
      </w:r>
      <w:r w:rsidRPr="0038293B">
        <w:rPr>
          <w:rFonts w:ascii="SimSun" w:eastAsia="SimSun" w:hAnsi="SimSun" w:cs="SimSun" w:hint="eastAsia"/>
          <w:sz w:val="20"/>
          <w:szCs w:val="24"/>
          <w:lang w:eastAsia="zh-CN"/>
        </w:rPr>
        <w:t>现在，很多人也处在飘</w:t>
      </w:r>
      <w:r w:rsidRPr="0038293B">
        <w:rPr>
          <w:rFonts w:ascii="SimSun" w:eastAsia="SimSun" w:hAnsi="SimSun" w:cs="MS Gothic" w:hint="eastAsia"/>
          <w:sz w:val="20"/>
          <w:szCs w:val="24"/>
          <w:lang w:eastAsia="zh-CN"/>
        </w:rPr>
        <w:t>浮的状</w:t>
      </w:r>
      <w:r w:rsidRPr="0038293B">
        <w:rPr>
          <w:rFonts w:ascii="SimSun" w:eastAsia="SimSun" w:hAnsi="SimSun" w:cs="SimSun" w:hint="eastAsia"/>
          <w:sz w:val="20"/>
          <w:szCs w:val="24"/>
          <w:lang w:eastAsia="zh-CN"/>
        </w:rPr>
        <w:t>态当中</w:t>
      </w:r>
      <w:r w:rsidRPr="0038293B">
        <w:rPr>
          <w:rFonts w:ascii="SimSun" w:eastAsia="SimSun" w:hAnsi="SimSun" w:cs="MS Gothic" w:hint="eastAsia"/>
          <w:sz w:val="20"/>
          <w:szCs w:val="24"/>
          <w:lang w:eastAsia="zh-CN"/>
        </w:rPr>
        <w:t>。</w:t>
      </w:r>
    </w:p>
    <w:p w:rsidR="008F4020" w:rsidRPr="0038293B" w:rsidRDefault="008F4020" w:rsidP="008F4020">
      <w:pPr>
        <w:spacing w:line="200" w:lineRule="exact"/>
        <w:jc w:val="left"/>
        <w:rPr>
          <w:rFonts w:ascii="Bookman Old Style" w:hAnsi="Bookman Old Style"/>
          <w:sz w:val="20"/>
          <w:szCs w:val="24"/>
          <w:lang w:eastAsia="zh-CN"/>
        </w:rPr>
      </w:pPr>
      <w:r w:rsidRPr="0038293B">
        <w:rPr>
          <w:rFonts w:cs="Times New Roman"/>
          <w:sz w:val="20"/>
          <w:szCs w:val="24"/>
          <w:lang w:eastAsia="zh-CN"/>
        </w:rPr>
        <w:br w:type="page"/>
      </w:r>
    </w:p>
    <w:p w:rsidR="008F4020" w:rsidRPr="0038293B"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8" w:name="_Toc106952788"/>
      <w:bookmarkStart w:id="1319" w:name="_Toc200956295"/>
      <w:r w:rsidRPr="0038293B">
        <w:rPr>
          <w:rFonts w:ascii="Bookman Old Style" w:hAnsi="Bookman Old Style"/>
          <w:b/>
        </w:rPr>
        <w:lastRenderedPageBreak/>
        <w:t>СТАРЫЙ КАЛЛИГРАФ</w:t>
      </w:r>
      <w:bookmarkEnd w:id="1318"/>
      <w:bookmarkEnd w:id="1319"/>
    </w:p>
    <w:p w:rsidR="008F4020" w:rsidRPr="0038293B" w:rsidRDefault="008F4020" w:rsidP="008F4020">
      <w:pPr>
        <w:spacing w:line="320" w:lineRule="exact"/>
        <w:jc w:val="left"/>
        <w:rPr>
          <w:rFonts w:ascii="Bookman Old Style" w:hAnsi="Bookman Old Style"/>
          <w:szCs w:val="24"/>
        </w:rPr>
      </w:pP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Над бумагою склонился,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держит спину ровно-ровно,</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расслаблено запястье,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свободен сгиб локтя,</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от плеча бегут потоки,</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льются тушью на бумагу,</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дивно кисти кончик спрятан,</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ввысь — к вершинам скал отвесных,</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вниз — потоком водопада,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точки — птицы в небе чистом,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капли утренней росы,</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запад — тающий в тумане,</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и с востока, с океана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мчит обратная волна,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как небесная пружина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кости, мышцы и сустав,</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сам становится ландшафтом,</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он изысканней жирафа</w:t>
      </w:r>
    </w:p>
    <w:p w:rsidR="008F4020" w:rsidRPr="0038293B" w:rsidRDefault="008F4020" w:rsidP="008F4020">
      <w:pPr>
        <w:spacing w:line="320" w:lineRule="exact"/>
        <w:jc w:val="left"/>
        <w:rPr>
          <w:rFonts w:ascii="Bookman Old Style" w:hAnsi="Bookman Old Style"/>
        </w:rPr>
      </w:pPr>
      <w:r w:rsidRPr="0038293B">
        <w:rPr>
          <w:rFonts w:ascii="Bookman Old Style" w:hAnsi="Bookman Old Style"/>
        </w:rPr>
        <w:t>этот старый каллиграф.</w:t>
      </w:r>
    </w:p>
    <w:p w:rsidR="008F4020" w:rsidRPr="0038293B" w:rsidRDefault="008F4020" w:rsidP="008F4020">
      <w:pPr>
        <w:spacing w:line="320" w:lineRule="exact"/>
        <w:jc w:val="left"/>
        <w:rPr>
          <w:rFonts w:ascii="Bookman Old Style" w:hAnsi="Bookman Old Style"/>
        </w:rPr>
      </w:pPr>
    </w:p>
    <w:p w:rsidR="008F4020" w:rsidRPr="0038293B" w:rsidRDefault="008F4020" w:rsidP="008F4020">
      <w:pPr>
        <w:spacing w:line="240" w:lineRule="exact"/>
        <w:jc w:val="right"/>
        <w:rPr>
          <w:rFonts w:ascii="Bookman Old Style" w:hAnsi="Bookman Old Style"/>
          <w:sz w:val="20"/>
          <w:szCs w:val="24"/>
        </w:rPr>
      </w:pPr>
    </w:p>
    <w:p w:rsidR="008F4020" w:rsidRPr="0038293B" w:rsidRDefault="008F4020" w:rsidP="008F4020">
      <w:pPr>
        <w:spacing w:line="240" w:lineRule="exact"/>
        <w:jc w:val="right"/>
        <w:rPr>
          <w:rFonts w:ascii="Bookman Old Style" w:hAnsi="Bookman Old Style"/>
          <w:sz w:val="20"/>
          <w:szCs w:val="24"/>
        </w:rPr>
      </w:pPr>
      <w:r w:rsidRPr="0038293B">
        <w:rPr>
          <w:rFonts w:ascii="Bookman Old Style" w:hAnsi="Bookman Old Style"/>
          <w:sz w:val="20"/>
          <w:szCs w:val="24"/>
        </w:rPr>
        <w:t>20220622, среда.</w:t>
      </w:r>
    </w:p>
    <w:p w:rsidR="008F4020" w:rsidRPr="0038293B" w:rsidRDefault="008F4020" w:rsidP="008F4020">
      <w:pPr>
        <w:spacing w:after="200" w:line="276" w:lineRule="auto"/>
        <w:jc w:val="left"/>
        <w:rPr>
          <w:rFonts w:cs="Times New Roman"/>
          <w:sz w:val="20"/>
          <w:szCs w:val="24"/>
        </w:rPr>
      </w:pPr>
      <w:r w:rsidRPr="0038293B">
        <w:rPr>
          <w:rFonts w:cs="Times New Roman"/>
          <w:sz w:val="20"/>
          <w:szCs w:val="24"/>
        </w:rPr>
        <w:br w:type="page"/>
      </w:r>
    </w:p>
    <w:p w:rsidR="008F4020" w:rsidRPr="0038293B" w:rsidRDefault="008F4020" w:rsidP="00343AF1">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0" w:name="_Toc200956296"/>
      <w:r w:rsidRPr="0038293B">
        <w:rPr>
          <w:rFonts w:ascii="SimSun" w:eastAsia="SimSun" w:hAnsi="SimSun" w:cs="Times New Roman" w:hint="eastAsia"/>
          <w:b/>
          <w:szCs w:val="24"/>
          <w:lang w:eastAsia="zh-CN"/>
        </w:rPr>
        <w:lastRenderedPageBreak/>
        <w:t>老年书法家</w:t>
      </w:r>
      <w:bookmarkEnd w:id="1320"/>
    </w:p>
    <w:p w:rsidR="008F4020" w:rsidRPr="0038293B" w:rsidRDefault="008F4020" w:rsidP="00343AF1">
      <w:pPr>
        <w:spacing w:line="320" w:lineRule="exact"/>
        <w:ind w:left="851"/>
        <w:jc w:val="left"/>
        <w:rPr>
          <w:rFonts w:ascii="SimSun" w:eastAsia="SimSun" w:hAnsi="SimSun" w:cs="Bookman Old Style"/>
          <w:szCs w:val="24"/>
          <w:lang w:eastAsia="zh-CN"/>
        </w:rPr>
      </w:pP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附身向宣</w:t>
      </w:r>
      <w:r w:rsidRPr="0038293B">
        <w:rPr>
          <w:rFonts w:ascii="SimSun" w:eastAsia="SimSun" w:hAnsi="SimSun" w:cs="SimSun" w:hint="eastAsia"/>
          <w:szCs w:val="24"/>
          <w:lang w:eastAsia="zh-CN"/>
        </w:rPr>
        <w:t>纸</w:t>
      </w:r>
      <w:r w:rsidRPr="0038293B">
        <w:rPr>
          <w:rFonts w:ascii="SimSun" w:eastAsia="SimSun" w:hAnsi="SimSun" w:cs="MS Mincho" w:hint="eastAsia"/>
          <w:szCs w:val="24"/>
          <w:lang w:eastAsia="zh-CN"/>
        </w:rPr>
        <w:t>，</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脊背端端正正，</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手腕已放松，</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臂肘弯曲灵</w:t>
      </w:r>
      <w:r w:rsidRPr="0038293B">
        <w:rPr>
          <w:rFonts w:ascii="SimSun" w:eastAsia="SimSun" w:hAnsi="SimSun" w:cs="SimSun" w:hint="eastAsia"/>
          <w:szCs w:val="24"/>
          <w:lang w:eastAsia="zh-CN"/>
        </w:rPr>
        <w:t>动</w:t>
      </w:r>
      <w:r w:rsidRPr="0038293B">
        <w:rPr>
          <w:rFonts w:ascii="SimSun" w:eastAsia="SimSun" w:hAnsi="SimSun" w:cs="MS Mincho" w:hint="eastAsia"/>
          <w:szCs w:val="24"/>
          <w:lang w:eastAsia="zh-CN"/>
        </w:rPr>
        <w:t>，</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气从肩部运行，</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墨向</w:t>
      </w:r>
      <w:r w:rsidRPr="0038293B">
        <w:rPr>
          <w:rFonts w:ascii="SimSun" w:eastAsia="SimSun" w:hAnsi="SimSun" w:cs="SimSun" w:hint="eastAsia"/>
          <w:szCs w:val="24"/>
          <w:lang w:eastAsia="zh-CN"/>
        </w:rPr>
        <w:t>纸</w:t>
      </w:r>
      <w:r w:rsidRPr="0038293B">
        <w:rPr>
          <w:rFonts w:ascii="SimSun" w:eastAsia="SimSun" w:hAnsi="SimSun" w:cs="MS Mincho" w:hint="eastAsia"/>
          <w:szCs w:val="24"/>
          <w:lang w:eastAsia="zh-CN"/>
        </w:rPr>
        <w:t>上</w:t>
      </w:r>
      <w:r w:rsidRPr="0038293B">
        <w:rPr>
          <w:rFonts w:ascii="SimSun" w:eastAsia="SimSun" w:hAnsi="SimSun" w:cs="SimSun" w:hint="eastAsia"/>
          <w:szCs w:val="24"/>
          <w:lang w:eastAsia="zh-CN"/>
        </w:rPr>
        <w:t>挥</w:t>
      </w:r>
      <w:r w:rsidRPr="0038293B">
        <w:rPr>
          <w:rFonts w:ascii="SimSun" w:eastAsia="SimSun" w:hAnsi="SimSun" w:cs="MS Mincho" w:hint="eastAsia"/>
          <w:szCs w:val="24"/>
          <w:lang w:eastAsia="zh-CN"/>
        </w:rPr>
        <w:t>洒，</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奇妙在善于藏</w:t>
      </w:r>
      <w:r w:rsidRPr="0038293B">
        <w:rPr>
          <w:rFonts w:ascii="SimSun" w:eastAsia="SimSun" w:hAnsi="SimSun" w:cs="SimSun" w:hint="eastAsia"/>
          <w:szCs w:val="24"/>
          <w:lang w:eastAsia="zh-CN"/>
        </w:rPr>
        <w:t>锋</w:t>
      </w:r>
      <w:r w:rsidRPr="0038293B">
        <w:rPr>
          <w:rFonts w:ascii="SimSun" w:eastAsia="SimSun" w:hAnsi="SimSun" w:cs="Bookman Old Style" w:hint="eastAsia"/>
          <w:szCs w:val="24"/>
          <w:lang w:eastAsia="zh-CN"/>
        </w:rPr>
        <w:t>，</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向上——直抵峰</w:t>
      </w:r>
      <w:r w:rsidRPr="0038293B">
        <w:rPr>
          <w:rFonts w:ascii="SimSun" w:eastAsia="SimSun" w:hAnsi="SimSun" w:cs="SimSun" w:hint="eastAsia"/>
          <w:szCs w:val="24"/>
          <w:lang w:eastAsia="zh-CN"/>
        </w:rPr>
        <w:t>顶</w:t>
      </w:r>
      <w:r w:rsidRPr="0038293B">
        <w:rPr>
          <w:rFonts w:ascii="SimSun" w:eastAsia="SimSun" w:hAnsi="SimSun" w:cs="MS Mincho" w:hint="eastAsia"/>
          <w:szCs w:val="24"/>
          <w:lang w:eastAsia="zh-CN"/>
        </w:rPr>
        <w:t>，</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向下——瀑布流</w:t>
      </w:r>
      <w:r w:rsidRPr="0038293B">
        <w:rPr>
          <w:rFonts w:ascii="SimSun" w:eastAsia="SimSun" w:hAnsi="SimSun" w:cs="MS Gothic" w:hint="eastAsia"/>
          <w:szCs w:val="24"/>
          <w:lang w:eastAsia="zh-CN"/>
        </w:rPr>
        <w:t>泻</w:t>
      </w:r>
      <w:r w:rsidRPr="0038293B">
        <w:rPr>
          <w:rFonts w:ascii="SimSun" w:eastAsia="SimSun" w:hAnsi="SimSun" w:cs="MS Mincho" w:hint="eastAsia"/>
          <w:szCs w:val="24"/>
          <w:lang w:eastAsia="zh-CN"/>
        </w:rPr>
        <w:t>，</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点染——</w:t>
      </w:r>
      <w:r w:rsidRPr="0038293B">
        <w:rPr>
          <w:rFonts w:ascii="SimSun" w:eastAsia="SimSun" w:hAnsi="SimSun" w:cs="SimSun" w:hint="eastAsia"/>
          <w:szCs w:val="24"/>
          <w:lang w:eastAsia="zh-CN"/>
        </w:rPr>
        <w:t>飞鸟</w:t>
      </w:r>
      <w:r w:rsidRPr="0038293B">
        <w:rPr>
          <w:rFonts w:ascii="SimSun" w:eastAsia="SimSun" w:hAnsi="SimSun" w:cs="MS Mincho" w:hint="eastAsia"/>
          <w:szCs w:val="24"/>
          <w:lang w:eastAsia="zh-CN"/>
        </w:rPr>
        <w:t>凌空，</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清晨露珠欲滴，</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西方——云</w:t>
      </w:r>
      <w:r w:rsidRPr="0038293B">
        <w:rPr>
          <w:rFonts w:ascii="SimSun" w:eastAsia="SimSun" w:hAnsi="SimSun" w:cs="SimSun" w:hint="eastAsia"/>
          <w:szCs w:val="24"/>
          <w:lang w:eastAsia="zh-CN"/>
        </w:rPr>
        <w:t>雾</w:t>
      </w:r>
      <w:r w:rsidRPr="0038293B">
        <w:rPr>
          <w:rFonts w:ascii="SimSun" w:eastAsia="SimSun" w:hAnsi="SimSun" w:cs="Bookman Old Style" w:hint="eastAsia"/>
          <w:szCs w:val="24"/>
          <w:lang w:eastAsia="zh-CN"/>
        </w:rPr>
        <w:t>舒卷，</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而</w:t>
      </w:r>
      <w:r w:rsidRPr="0038293B">
        <w:rPr>
          <w:rFonts w:ascii="SimSun" w:eastAsia="SimSun" w:hAnsi="SimSun" w:cs="SimSun" w:hint="eastAsia"/>
          <w:szCs w:val="24"/>
          <w:lang w:eastAsia="zh-CN"/>
        </w:rPr>
        <w:t>东</w:t>
      </w:r>
      <w:r w:rsidRPr="0038293B">
        <w:rPr>
          <w:rFonts w:ascii="SimSun" w:eastAsia="SimSun" w:hAnsi="SimSun" w:cs="MS Mincho" w:hint="eastAsia"/>
          <w:szCs w:val="24"/>
          <w:lang w:eastAsia="zh-CN"/>
        </w:rPr>
        <w:t>方，海洋</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滚滚</w:t>
      </w:r>
      <w:r w:rsidRPr="0038293B">
        <w:rPr>
          <w:rFonts w:ascii="SimSun" w:eastAsia="SimSun" w:hAnsi="SimSun" w:cs="MS Mincho" w:hint="eastAsia"/>
          <w:szCs w:val="24"/>
          <w:lang w:eastAsia="zh-CN"/>
        </w:rPr>
        <w:t>浪涛翻</w:t>
      </w:r>
      <w:r w:rsidRPr="0038293B">
        <w:rPr>
          <w:rFonts w:ascii="SimSun" w:eastAsia="SimSun" w:hAnsi="SimSun" w:cs="SimSun" w:hint="eastAsia"/>
          <w:szCs w:val="24"/>
          <w:lang w:eastAsia="zh-CN"/>
        </w:rPr>
        <w:t>腾</w:t>
      </w:r>
      <w:r w:rsidRPr="0038293B">
        <w:rPr>
          <w:rFonts w:ascii="SimSun" w:eastAsia="SimSun" w:hAnsi="SimSun" w:cs="MS Mincho" w:hint="eastAsia"/>
          <w:szCs w:val="24"/>
          <w:lang w:eastAsia="zh-CN"/>
        </w:rPr>
        <w:t>，</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骨骼肌肉与</w:t>
      </w:r>
      <w:r w:rsidRPr="0038293B">
        <w:rPr>
          <w:rFonts w:ascii="SimSun" w:eastAsia="SimSun" w:hAnsi="SimSun" w:cs="MS Gothic" w:hint="eastAsia"/>
          <w:szCs w:val="24"/>
          <w:lang w:eastAsia="zh-CN"/>
        </w:rPr>
        <w:t>关</w:t>
      </w:r>
      <w:r w:rsidRPr="0038293B">
        <w:rPr>
          <w:rFonts w:ascii="SimSun" w:eastAsia="SimSun" w:hAnsi="SimSun" w:cs="SimSun" w:hint="eastAsia"/>
          <w:szCs w:val="24"/>
          <w:lang w:eastAsia="zh-CN"/>
        </w:rPr>
        <w:t>节</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天生富有</w:t>
      </w:r>
      <w:r w:rsidRPr="0038293B">
        <w:rPr>
          <w:rFonts w:ascii="SimSun" w:eastAsia="SimSun" w:hAnsi="SimSun" w:cs="SimSun" w:hint="eastAsia"/>
          <w:szCs w:val="24"/>
          <w:lang w:eastAsia="zh-CN"/>
        </w:rPr>
        <w:t>弹</w:t>
      </w:r>
      <w:r w:rsidRPr="0038293B">
        <w:rPr>
          <w:rFonts w:ascii="SimSun" w:eastAsia="SimSun" w:hAnsi="SimSun" w:cs="MS Mincho" w:hint="eastAsia"/>
          <w:szCs w:val="24"/>
          <w:lang w:eastAsia="zh-CN"/>
        </w:rPr>
        <w:t>性，</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w:t>
      </w:r>
      <w:r w:rsidRPr="0038293B">
        <w:rPr>
          <w:rFonts w:ascii="SimSun" w:eastAsia="SimSun" w:hAnsi="SimSun" w:cs="MS Mincho" w:hint="eastAsia"/>
          <w:szCs w:val="24"/>
          <w:lang w:eastAsia="zh-CN"/>
        </w:rPr>
        <w:t>位老年</w:t>
      </w:r>
      <w:r w:rsidRPr="0038293B">
        <w:rPr>
          <w:rFonts w:ascii="SimSun" w:eastAsia="SimSun" w:hAnsi="SimSun" w:cs="SimSun" w:hint="eastAsia"/>
          <w:szCs w:val="24"/>
          <w:lang w:eastAsia="zh-CN"/>
        </w:rPr>
        <w:t>书</w:t>
      </w:r>
      <w:r w:rsidRPr="0038293B">
        <w:rPr>
          <w:rFonts w:ascii="SimSun" w:eastAsia="SimSun" w:hAnsi="SimSun" w:cs="MS Mincho" w:hint="eastAsia"/>
          <w:szCs w:val="24"/>
          <w:lang w:eastAsia="zh-CN"/>
        </w:rPr>
        <w:t>法家，</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比</w:t>
      </w:r>
      <w:r w:rsidRPr="0038293B">
        <w:rPr>
          <w:rFonts w:ascii="SimSun" w:eastAsia="SimSun" w:hAnsi="SimSun" w:cs="SimSun" w:hint="eastAsia"/>
          <w:szCs w:val="24"/>
          <w:lang w:eastAsia="zh-CN"/>
        </w:rPr>
        <w:t>长颈</w:t>
      </w:r>
      <w:r w:rsidRPr="0038293B">
        <w:rPr>
          <w:rFonts w:ascii="SimSun" w:eastAsia="SimSun" w:hAnsi="SimSun" w:cs="MS Mincho" w:hint="eastAsia"/>
          <w:szCs w:val="24"/>
          <w:lang w:eastAsia="zh-CN"/>
        </w:rPr>
        <w:t>鹿</w:t>
      </w:r>
      <w:r w:rsidRPr="0038293B">
        <w:rPr>
          <w:rFonts w:ascii="SimSun" w:eastAsia="SimSun" w:hAnsi="SimSun" w:cs="SimSun" w:hint="eastAsia"/>
          <w:szCs w:val="24"/>
          <w:lang w:eastAsia="zh-CN"/>
        </w:rPr>
        <w:t>还</w:t>
      </w:r>
      <w:r w:rsidRPr="0038293B">
        <w:rPr>
          <w:rFonts w:ascii="SimSun" w:eastAsia="SimSun" w:hAnsi="SimSun" w:cs="Bookman Old Style" w:hint="eastAsia"/>
          <w:szCs w:val="24"/>
          <w:lang w:eastAsia="zh-CN"/>
        </w:rPr>
        <w:t>要奇妙，</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他就是一道</w:t>
      </w:r>
    </w:p>
    <w:p w:rsidR="008F4020" w:rsidRPr="0038293B" w:rsidRDefault="008F4020" w:rsidP="00343AF1">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优</w:t>
      </w:r>
      <w:r w:rsidRPr="0038293B">
        <w:rPr>
          <w:rFonts w:ascii="SimSun" w:eastAsia="SimSun" w:hAnsi="SimSun" w:cs="MS Mincho" w:hint="eastAsia"/>
          <w:szCs w:val="24"/>
          <w:lang w:eastAsia="zh-CN"/>
        </w:rPr>
        <w:t>雅</w:t>
      </w:r>
      <w:r w:rsidRPr="0038293B">
        <w:rPr>
          <w:rFonts w:ascii="SimSun" w:eastAsia="SimSun" w:hAnsi="SimSun" w:cs="Bookman Old Style" w:hint="eastAsia"/>
          <w:szCs w:val="24"/>
          <w:lang w:eastAsia="zh-CN"/>
        </w:rPr>
        <w:t>的</w:t>
      </w:r>
      <w:r w:rsidRPr="0038293B">
        <w:rPr>
          <w:rFonts w:ascii="SimSun" w:eastAsia="SimSun" w:hAnsi="SimSun" w:cs="SimSun" w:hint="eastAsia"/>
          <w:szCs w:val="24"/>
          <w:lang w:eastAsia="zh-CN"/>
        </w:rPr>
        <w:t>风</w:t>
      </w:r>
      <w:r w:rsidRPr="0038293B">
        <w:rPr>
          <w:rFonts w:ascii="SimSun" w:eastAsia="SimSun" w:hAnsi="SimSun" w:cs="MS Mincho" w:hint="eastAsia"/>
          <w:szCs w:val="24"/>
          <w:lang w:eastAsia="zh-CN"/>
        </w:rPr>
        <w:t>景。</w:t>
      </w:r>
    </w:p>
    <w:p w:rsidR="008F4020" w:rsidRPr="0038293B" w:rsidRDefault="008F4020" w:rsidP="008F4020">
      <w:pPr>
        <w:spacing w:line="240" w:lineRule="exact"/>
        <w:jc w:val="right"/>
        <w:rPr>
          <w:rFonts w:ascii="SimSun" w:eastAsia="SimSun" w:hAnsi="SimSun" w:cs="Bookman Old Style"/>
          <w:sz w:val="20"/>
          <w:szCs w:val="24"/>
          <w:lang w:eastAsia="zh-CN"/>
        </w:rPr>
      </w:pPr>
    </w:p>
    <w:p w:rsidR="008F4020" w:rsidRPr="0038293B" w:rsidRDefault="008F4020" w:rsidP="008F4020">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2022，6，22，周三，</w:t>
      </w:r>
    </w:p>
    <w:p w:rsidR="008F4020" w:rsidRPr="0038293B" w:rsidRDefault="008F4020" w:rsidP="008F4020">
      <w:pPr>
        <w:spacing w:line="240" w:lineRule="exact"/>
        <w:jc w:val="right"/>
        <w:rPr>
          <w:rFonts w:asciiTheme="minorHAnsi" w:eastAsia="SimSun" w:hAnsiTheme="minorHAnsi" w:cs="SimSun"/>
          <w:sz w:val="20"/>
          <w:szCs w:val="24"/>
          <w:lang w:eastAsia="zh-CN"/>
        </w:rPr>
      </w:pPr>
      <w:r w:rsidRPr="0038293B">
        <w:rPr>
          <w:rFonts w:ascii="SimSun" w:eastAsia="SimSun" w:hAnsi="SimSun" w:cs="Bookman Old Style" w:hint="eastAsia"/>
          <w:sz w:val="20"/>
          <w:szCs w:val="24"/>
          <w:lang w:eastAsia="zh-CN"/>
        </w:rPr>
        <w:t xml:space="preserve">     2022，6，24，谷羽</w:t>
      </w:r>
      <w:r w:rsidRPr="0038293B">
        <w:rPr>
          <w:rFonts w:ascii="SimSun" w:eastAsia="SimSun" w:hAnsi="SimSun" w:cs="SimSun" w:hint="eastAsia"/>
          <w:sz w:val="20"/>
          <w:szCs w:val="24"/>
          <w:lang w:eastAsia="zh-CN"/>
        </w:rPr>
        <w:t>译</w:t>
      </w:r>
    </w:p>
    <w:p w:rsidR="00BC49F8" w:rsidRPr="0038293B" w:rsidRDefault="00BC49F8" w:rsidP="00BC49F8">
      <w:pPr>
        <w:spacing w:line="200" w:lineRule="exact"/>
        <w:jc w:val="left"/>
        <w:rPr>
          <w:rFonts w:ascii="Bookman Old Style" w:hAnsi="Bookman Old Style"/>
          <w:sz w:val="20"/>
          <w:szCs w:val="24"/>
        </w:rPr>
      </w:pPr>
      <w:r w:rsidRPr="0038293B">
        <w:rPr>
          <w:rFonts w:cs="Times New Roman"/>
          <w:sz w:val="20"/>
          <w:szCs w:val="24"/>
        </w:rPr>
        <w:br w:type="page"/>
      </w:r>
    </w:p>
    <w:p w:rsidR="00BC49F8" w:rsidRPr="0038293B"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1" w:name="_Toc116214999"/>
      <w:bookmarkStart w:id="1322" w:name="_Toc200956297"/>
      <w:r w:rsidRPr="0038293B">
        <w:rPr>
          <w:rFonts w:ascii="Bookman Old Style" w:hAnsi="Bookman Old Style"/>
          <w:b/>
          <w:szCs w:val="24"/>
        </w:rPr>
        <w:lastRenderedPageBreak/>
        <w:t>ЗАПАХ ПОЛЫНИ</w:t>
      </w:r>
      <w:bookmarkEnd w:id="1321"/>
      <w:bookmarkEnd w:id="1322"/>
    </w:p>
    <w:p w:rsidR="00BC49F8" w:rsidRPr="0038293B" w:rsidRDefault="00BC49F8" w:rsidP="00BC49F8">
      <w:pPr>
        <w:spacing w:line="320" w:lineRule="exact"/>
        <w:jc w:val="left"/>
        <w:rPr>
          <w:rFonts w:ascii="Bookman Old Style" w:hAnsi="Bookman Old Style"/>
          <w:szCs w:val="24"/>
        </w:rPr>
      </w:pP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Запах полыни,</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щемящая горечь,</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дурманяще-сладок,</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маняще-тревожен.</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Между рожденьем и смертью распадок,</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через который тропинкой проложена</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жизнь.</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Камни, песок и скользящая глина.</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Дикое место.</w:t>
      </w:r>
    </w:p>
    <w:p w:rsidR="00BC49F8" w:rsidRPr="0038293B" w:rsidRDefault="00BC49F8" w:rsidP="00BC49F8">
      <w:pPr>
        <w:spacing w:line="312" w:lineRule="auto"/>
        <w:jc w:val="left"/>
        <w:rPr>
          <w:rFonts w:ascii="Bookman Old Style" w:hAnsi="Bookman Old Style"/>
        </w:rPr>
      </w:pPr>
      <w:r w:rsidRPr="0038293B">
        <w:rPr>
          <w:rFonts w:ascii="Bookman Old Style" w:hAnsi="Bookman Old Style"/>
        </w:rPr>
        <w:t>Запах полыни.</w:t>
      </w:r>
    </w:p>
    <w:p w:rsidR="00BC49F8" w:rsidRPr="0038293B" w:rsidRDefault="00BC49F8" w:rsidP="00BC49F8">
      <w:pPr>
        <w:spacing w:line="240" w:lineRule="exact"/>
        <w:jc w:val="right"/>
        <w:rPr>
          <w:rFonts w:ascii="Bookman Old Style" w:hAnsi="Bookman Old Style"/>
          <w:sz w:val="20"/>
          <w:szCs w:val="24"/>
        </w:rPr>
      </w:pPr>
    </w:p>
    <w:p w:rsidR="00BC49F8" w:rsidRPr="0038293B" w:rsidRDefault="00BC49F8" w:rsidP="00BC49F8">
      <w:pPr>
        <w:spacing w:line="240" w:lineRule="exact"/>
        <w:jc w:val="right"/>
        <w:rPr>
          <w:rFonts w:ascii="Bookman Old Style" w:hAnsi="Bookman Old Style"/>
          <w:sz w:val="20"/>
          <w:szCs w:val="24"/>
        </w:rPr>
      </w:pPr>
      <w:r w:rsidRPr="0038293B">
        <w:rPr>
          <w:rFonts w:ascii="Bookman Old Style" w:hAnsi="Bookman Old Style"/>
          <w:sz w:val="20"/>
          <w:szCs w:val="24"/>
        </w:rPr>
        <w:t>20220724, воскресенье. Липовка</w:t>
      </w:r>
    </w:p>
    <w:p w:rsidR="00BC49F8" w:rsidRPr="0038293B" w:rsidRDefault="00BC49F8" w:rsidP="00BC49F8">
      <w:pPr>
        <w:spacing w:after="200" w:line="276" w:lineRule="auto"/>
        <w:jc w:val="left"/>
        <w:rPr>
          <w:rFonts w:cs="Times New Roman"/>
          <w:sz w:val="20"/>
          <w:szCs w:val="24"/>
        </w:rPr>
      </w:pPr>
      <w:r w:rsidRPr="0038293B">
        <w:rPr>
          <w:rFonts w:cs="Times New Roman"/>
          <w:sz w:val="20"/>
          <w:szCs w:val="24"/>
        </w:rPr>
        <w:br w:type="page"/>
      </w:r>
    </w:p>
    <w:p w:rsidR="00BC49F8" w:rsidRPr="0038293B"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3" w:name="_Toc200956298"/>
      <w:r w:rsidRPr="0038293B">
        <w:rPr>
          <w:rFonts w:ascii="SimSun" w:eastAsia="SimSun" w:hAnsi="SimSun" w:cs="Times New Roman" w:hint="eastAsia"/>
          <w:b/>
          <w:szCs w:val="24"/>
          <w:lang w:eastAsia="zh-CN"/>
        </w:rPr>
        <w:lastRenderedPageBreak/>
        <w:t>艾蒿的气息</w:t>
      </w:r>
      <w:bookmarkEnd w:id="1323"/>
    </w:p>
    <w:p w:rsidR="00BC49F8" w:rsidRPr="0038293B" w:rsidRDefault="00BC49F8" w:rsidP="00BC49F8">
      <w:pPr>
        <w:spacing w:line="320" w:lineRule="exact"/>
        <w:ind w:left="851"/>
        <w:jc w:val="left"/>
        <w:rPr>
          <w:rFonts w:ascii="SimSun" w:eastAsia="SimSun" w:hAnsi="SimSun" w:cs="Bookman Old Style"/>
          <w:szCs w:val="24"/>
          <w:lang w:eastAsia="zh-CN"/>
        </w:rPr>
      </w:pP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艾蒿的气息，</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苦中带涩，</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迷醉的甘甜，</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叫人惊慌失措。</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在生与死之间下坠，</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一条小径叫做生活。</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石头，沙土，光滑的胶泥，</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蛮荒的地点。</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艾蒿的气息。</w:t>
      </w:r>
    </w:p>
    <w:p w:rsidR="00BC49F8" w:rsidRPr="0038293B"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38293B" w:rsidRDefault="00BC49F8" w:rsidP="00BC49F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2022，7，24 周日，里坡甫卡</w:t>
      </w:r>
    </w:p>
    <w:p w:rsidR="00BC49F8" w:rsidRPr="0038293B" w:rsidRDefault="00BC49F8" w:rsidP="00BC49F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2022，9，25 译</w:t>
      </w:r>
    </w:p>
    <w:p w:rsidR="00BC49F8" w:rsidRPr="0038293B" w:rsidRDefault="00BC49F8" w:rsidP="00BC49F8">
      <w:pPr>
        <w:spacing w:line="200" w:lineRule="exact"/>
        <w:jc w:val="left"/>
        <w:rPr>
          <w:rFonts w:ascii="Bookman Old Style" w:hAnsi="Bookman Old Style"/>
          <w:sz w:val="20"/>
          <w:szCs w:val="24"/>
        </w:rPr>
      </w:pPr>
      <w:r w:rsidRPr="0038293B">
        <w:rPr>
          <w:rFonts w:cs="Times New Roman"/>
          <w:sz w:val="20"/>
          <w:szCs w:val="24"/>
        </w:rPr>
        <w:br w:type="page"/>
      </w:r>
    </w:p>
    <w:p w:rsidR="00BC49F8" w:rsidRPr="0038293B"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4" w:name="_Toc116215000"/>
      <w:bookmarkStart w:id="1325" w:name="_Toc200956299"/>
      <w:r w:rsidRPr="0038293B">
        <w:rPr>
          <w:rFonts w:ascii="SimSun" w:eastAsia="SimSun" w:hAnsi="SimSun" w:cs="SimSun" w:hint="eastAsia"/>
          <w:b/>
        </w:rPr>
        <w:lastRenderedPageBreak/>
        <w:t>龘</w:t>
      </w:r>
      <w:r w:rsidRPr="0038293B">
        <w:rPr>
          <w:rFonts w:ascii="MS Mincho" w:eastAsia="MS Mincho" w:hAnsi="MS Mincho" w:cs="MS Mincho"/>
          <w:b/>
        </w:rPr>
        <w:t xml:space="preserve"> — </w:t>
      </w:r>
      <w:r w:rsidRPr="0038293B">
        <w:rPr>
          <w:rFonts w:ascii="Bookman Old Style" w:hAnsi="Bookman Old Style"/>
          <w:b/>
          <w:szCs w:val="24"/>
        </w:rPr>
        <w:t>ПОЛЁТ ДРАКОНА</w:t>
      </w:r>
      <w:bookmarkEnd w:id="1324"/>
      <w:bookmarkEnd w:id="1325"/>
    </w:p>
    <w:p w:rsidR="00BC49F8" w:rsidRPr="0038293B" w:rsidRDefault="00BC49F8" w:rsidP="00BC49F8">
      <w:pPr>
        <w:spacing w:line="320" w:lineRule="exact"/>
        <w:jc w:val="left"/>
        <w:rPr>
          <w:rFonts w:ascii="Bookman Old Style" w:hAnsi="Bookman Old Style"/>
          <w:szCs w:val="24"/>
        </w:rPr>
      </w:pP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Деревня утопает в утреннем тумане,</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деревьев бледна тушь,</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и только</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сухая берёза каллиграфически выгравирована</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тонким резцом</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 xml:space="preserve">старого мастера небесных печатей </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в древнем стиле</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51-й черты</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иероглифа</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«Полёт дракона»</w:t>
      </w:r>
    </w:p>
    <w:p w:rsidR="00BC49F8" w:rsidRPr="0038293B" w:rsidRDefault="00BC49F8" w:rsidP="00BC49F8">
      <w:pPr>
        <w:spacing w:line="320" w:lineRule="exact"/>
        <w:jc w:val="left"/>
        <w:rPr>
          <w:rFonts w:ascii="Bookman Old Style" w:hAnsi="Bookman Old Style"/>
        </w:rPr>
      </w:pP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Роса на траве холодна.</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Пауза.</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Неслышимый звук</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«У».</w:t>
      </w:r>
    </w:p>
    <w:p w:rsidR="00BC49F8" w:rsidRPr="0038293B" w:rsidRDefault="00BC49F8" w:rsidP="00BC49F8">
      <w:pPr>
        <w:spacing w:line="240" w:lineRule="exact"/>
        <w:jc w:val="right"/>
        <w:rPr>
          <w:rFonts w:ascii="Bookman Old Style" w:hAnsi="Bookman Old Style"/>
          <w:sz w:val="20"/>
          <w:szCs w:val="24"/>
        </w:rPr>
      </w:pPr>
    </w:p>
    <w:p w:rsidR="00BC49F8" w:rsidRPr="0038293B" w:rsidRDefault="00BC49F8" w:rsidP="00BC49F8">
      <w:pPr>
        <w:spacing w:line="240" w:lineRule="exact"/>
        <w:jc w:val="right"/>
        <w:rPr>
          <w:rFonts w:ascii="Bookman Old Style" w:hAnsi="Bookman Old Style"/>
          <w:sz w:val="20"/>
          <w:szCs w:val="24"/>
        </w:rPr>
      </w:pPr>
      <w:r w:rsidRPr="0038293B">
        <w:rPr>
          <w:rFonts w:ascii="Bookman Old Style" w:hAnsi="Bookman Old Style"/>
          <w:sz w:val="20"/>
          <w:szCs w:val="24"/>
        </w:rPr>
        <w:t>20220726, вторник. Липовка</w:t>
      </w:r>
    </w:p>
    <w:p w:rsidR="00BC49F8" w:rsidRPr="0038293B" w:rsidRDefault="00BC49F8" w:rsidP="00BC49F8">
      <w:pPr>
        <w:spacing w:after="200" w:line="276" w:lineRule="auto"/>
        <w:jc w:val="left"/>
        <w:rPr>
          <w:rFonts w:cs="Times New Roman"/>
          <w:sz w:val="20"/>
          <w:szCs w:val="24"/>
        </w:rPr>
      </w:pPr>
      <w:r w:rsidRPr="0038293B">
        <w:rPr>
          <w:rFonts w:cs="Times New Roman"/>
          <w:sz w:val="20"/>
          <w:szCs w:val="24"/>
        </w:rPr>
        <w:br w:type="page"/>
      </w:r>
    </w:p>
    <w:p w:rsidR="00BC49F8" w:rsidRPr="0038293B"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6" w:name="_Toc200956300"/>
      <w:r w:rsidRPr="0038293B">
        <w:rPr>
          <w:rFonts w:ascii="SimSun" w:eastAsia="SimSun" w:hAnsi="SimSun" w:cs="Bookman Old Style" w:hint="eastAsia"/>
          <w:b/>
          <w:szCs w:val="24"/>
          <w:lang w:eastAsia="zh-CN"/>
        </w:rPr>
        <w:lastRenderedPageBreak/>
        <w:t>龘——龙飞</w:t>
      </w:r>
      <w:bookmarkEnd w:id="1326"/>
    </w:p>
    <w:p w:rsidR="00BC49F8" w:rsidRPr="0038293B" w:rsidRDefault="00BC49F8" w:rsidP="00BC49F8">
      <w:pPr>
        <w:spacing w:line="320" w:lineRule="exact"/>
        <w:ind w:left="851"/>
        <w:jc w:val="left"/>
        <w:rPr>
          <w:rFonts w:ascii="SimSun" w:eastAsia="SimSun" w:hAnsi="SimSun" w:cs="Bookman Old Style"/>
          <w:szCs w:val="24"/>
          <w:lang w:eastAsia="zh-CN"/>
        </w:rPr>
      </w:pP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村子隐没在晨雾中，</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树木的颜色苍白，</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只有</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干枯的白桦树枝</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显现出笔划一般的</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纤细笔迹，</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像老画师的古老风格，</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加盖着天外飞来的印记，</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这个汉字</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笔划五十一，</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三个龙字叠加，</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“龙飞”是其含义。</w:t>
      </w:r>
    </w:p>
    <w:p w:rsidR="00BC49F8" w:rsidRPr="0038293B" w:rsidRDefault="00BC49F8" w:rsidP="00BC49F8">
      <w:pPr>
        <w:spacing w:line="320" w:lineRule="exact"/>
        <w:ind w:left="851"/>
        <w:jc w:val="left"/>
        <w:rPr>
          <w:rFonts w:ascii="SimSun" w:eastAsia="SimSun" w:hAnsi="SimSun" w:cs="Bookman Old Style"/>
          <w:szCs w:val="24"/>
          <w:lang w:eastAsia="zh-CN"/>
        </w:rPr>
      </w:pP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草叶上的露珠儿寒冷。</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停顿。</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听不见</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“舞”的声音。</w:t>
      </w:r>
    </w:p>
    <w:p w:rsidR="00BC49F8" w:rsidRPr="0038293B"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38293B" w:rsidRDefault="00BC49F8" w:rsidP="00BC49F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2022，7，26  周二，里坡甫卡</w:t>
      </w:r>
    </w:p>
    <w:p w:rsidR="00BC49F8" w:rsidRPr="0038293B" w:rsidRDefault="00BC49F8" w:rsidP="00BC49F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2022，9，25 译</w:t>
      </w:r>
    </w:p>
    <w:p w:rsidR="00BC49F8" w:rsidRPr="0038293B" w:rsidRDefault="00BC49F8" w:rsidP="00BC49F8">
      <w:pPr>
        <w:jc w:val="left"/>
        <w:rPr>
          <w:sz w:val="20"/>
          <w:szCs w:val="20"/>
          <w:lang w:eastAsia="zh-CN"/>
        </w:rPr>
      </w:pPr>
      <w:r w:rsidRPr="0038293B">
        <w:rPr>
          <w:sz w:val="20"/>
          <w:szCs w:val="20"/>
          <w:lang w:eastAsia="zh-CN"/>
        </w:rPr>
        <w:t>И.Б. : НЕ ЗАМЕЧАНИЕ, А ВОСХИЩЕНИЕ:</w:t>
      </w:r>
    </w:p>
    <w:p w:rsidR="00BC49F8" w:rsidRPr="0038293B" w:rsidRDefault="00BC49F8" w:rsidP="00BC49F8">
      <w:pPr>
        <w:spacing w:line="200" w:lineRule="exact"/>
        <w:jc w:val="left"/>
        <w:rPr>
          <w:rFonts w:ascii="Bookman Old Style" w:hAnsi="Bookman Old Style"/>
          <w:sz w:val="20"/>
          <w:szCs w:val="24"/>
        </w:rPr>
      </w:pPr>
      <w:r w:rsidRPr="0038293B">
        <w:rPr>
          <w:sz w:val="20"/>
          <w:szCs w:val="20"/>
          <w:lang w:eastAsia="zh-CN"/>
        </w:rPr>
        <w:t>Если я правильно помню, когда я сочинял это стихотворение, я совсем не думал о том, каким иероглифом можно изобразить звук «У».Просто захотелось написать «У».Оказывается, это «танец».Это так точно!!!</w:t>
      </w:r>
      <w:r w:rsidRPr="0038293B">
        <w:rPr>
          <w:rFonts w:cs="Times New Roman"/>
          <w:sz w:val="20"/>
          <w:szCs w:val="24"/>
        </w:rPr>
        <w:br w:type="page"/>
      </w:r>
    </w:p>
    <w:p w:rsidR="00BC49F8" w:rsidRPr="0038293B"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7" w:name="_Toc116215002"/>
      <w:bookmarkStart w:id="1328" w:name="_Toc200956301"/>
      <w:r w:rsidRPr="0038293B">
        <w:rPr>
          <w:rFonts w:ascii="Bookman Old Style" w:hAnsi="Bookman Old Style"/>
          <w:b/>
          <w:szCs w:val="24"/>
        </w:rPr>
        <w:lastRenderedPageBreak/>
        <w:t>ПРАВИЛЬНОЕ УМИРАНИЕ</w:t>
      </w:r>
      <w:bookmarkEnd w:id="1327"/>
      <w:bookmarkEnd w:id="1328"/>
    </w:p>
    <w:p w:rsidR="00BC49F8" w:rsidRPr="0038293B" w:rsidRDefault="00BC49F8" w:rsidP="00BC49F8">
      <w:pPr>
        <w:spacing w:line="320" w:lineRule="exact"/>
        <w:jc w:val="left"/>
        <w:rPr>
          <w:rFonts w:ascii="Bookman Old Style" w:hAnsi="Bookman Old Style"/>
          <w:szCs w:val="24"/>
        </w:rPr>
      </w:pP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Когда человек умирает от старости,</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Ему от злости не сводит челюсти.</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Неважно, был ли богат и славен,</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покидая мир, он его благословляет.</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Подобный бабочке-однодневке или мышке-полёвке,</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весь такой воздушный и лёгкий.</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Во всяком случае, так должно бы было быть,</w:t>
      </w:r>
    </w:p>
    <w:p w:rsidR="00BC49F8" w:rsidRPr="0038293B" w:rsidRDefault="00BC49F8" w:rsidP="00BC49F8">
      <w:pPr>
        <w:spacing w:line="320" w:lineRule="exact"/>
        <w:jc w:val="left"/>
        <w:rPr>
          <w:rFonts w:ascii="Bookman Old Style" w:hAnsi="Bookman Old Style"/>
        </w:rPr>
      </w:pPr>
      <w:r w:rsidRPr="0038293B">
        <w:rPr>
          <w:rFonts w:ascii="Bookman Old Style" w:hAnsi="Bookman Old Style"/>
        </w:rPr>
        <w:t>а не так, что ёбваманах бл.</w:t>
      </w:r>
    </w:p>
    <w:p w:rsidR="00BC49F8" w:rsidRPr="0038293B" w:rsidRDefault="00BC49F8" w:rsidP="00BC49F8">
      <w:pPr>
        <w:spacing w:line="240" w:lineRule="exact"/>
        <w:jc w:val="right"/>
        <w:rPr>
          <w:rFonts w:ascii="Bookman Old Style" w:hAnsi="Bookman Old Style"/>
          <w:sz w:val="20"/>
          <w:szCs w:val="24"/>
        </w:rPr>
      </w:pPr>
    </w:p>
    <w:p w:rsidR="00BC49F8" w:rsidRPr="0038293B" w:rsidRDefault="00BC49F8" w:rsidP="00BC49F8">
      <w:pPr>
        <w:spacing w:line="240" w:lineRule="exact"/>
        <w:jc w:val="right"/>
        <w:rPr>
          <w:rFonts w:ascii="Bookman Old Style" w:hAnsi="Bookman Old Style"/>
          <w:sz w:val="20"/>
          <w:szCs w:val="24"/>
        </w:rPr>
      </w:pPr>
      <w:r w:rsidRPr="0038293B">
        <w:rPr>
          <w:rFonts w:ascii="Bookman Old Style" w:hAnsi="Bookman Old Style"/>
          <w:sz w:val="20"/>
          <w:szCs w:val="24"/>
        </w:rPr>
        <w:t>20220817, среда. СНТ</w:t>
      </w:r>
    </w:p>
    <w:p w:rsidR="00BC49F8" w:rsidRPr="0038293B" w:rsidRDefault="00BC49F8" w:rsidP="00BC49F8">
      <w:pPr>
        <w:spacing w:after="200" w:line="276" w:lineRule="auto"/>
        <w:jc w:val="left"/>
        <w:rPr>
          <w:rFonts w:cs="Times New Roman"/>
          <w:sz w:val="20"/>
          <w:szCs w:val="24"/>
        </w:rPr>
      </w:pPr>
      <w:r w:rsidRPr="0038293B">
        <w:rPr>
          <w:rFonts w:cs="Times New Roman"/>
          <w:sz w:val="20"/>
          <w:szCs w:val="24"/>
        </w:rPr>
        <w:br w:type="page"/>
      </w:r>
    </w:p>
    <w:p w:rsidR="00BC49F8" w:rsidRPr="0038293B"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9" w:name="_Toc200956302"/>
      <w:r w:rsidRPr="0038293B">
        <w:rPr>
          <w:rFonts w:ascii="SimSun" w:eastAsia="SimSun" w:hAnsi="SimSun" w:cs="Bookman Old Style" w:hint="eastAsia"/>
          <w:b/>
          <w:szCs w:val="24"/>
          <w:lang w:eastAsia="zh-CN"/>
        </w:rPr>
        <w:lastRenderedPageBreak/>
        <w:t>安祥的辞世</w:t>
      </w:r>
      <w:bookmarkEnd w:id="1329"/>
    </w:p>
    <w:p w:rsidR="00BC49F8" w:rsidRPr="0038293B" w:rsidRDefault="00BC49F8" w:rsidP="00BC49F8">
      <w:pPr>
        <w:spacing w:line="320" w:lineRule="exact"/>
        <w:ind w:left="851"/>
        <w:jc w:val="left"/>
        <w:rPr>
          <w:rFonts w:ascii="SimSun" w:eastAsia="SimSun" w:hAnsi="SimSun" w:cs="Bookman Old Style"/>
          <w:szCs w:val="24"/>
          <w:lang w:eastAsia="zh-CN"/>
        </w:rPr>
      </w:pP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当一个人因衰老而离去</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他不会咬牙切齿发泄怒气。</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是否富裕和荣耀无关紧要，</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告别这世界，他心怀感激。</w:t>
      </w:r>
    </w:p>
    <w:p w:rsidR="00BC49F8" w:rsidRPr="0038293B" w:rsidRDefault="00BC49F8" w:rsidP="00BC49F8">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像朝生暮死的蝴蝶或蝙蝠，</w:t>
      </w:r>
    </w:p>
    <w:p w:rsidR="00BC49F8" w:rsidRPr="0038293B" w:rsidRDefault="00BC49F8" w:rsidP="00BC49F8">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所有会飞翔的轻盈生灵。</w:t>
      </w:r>
    </w:p>
    <w:p w:rsidR="00BC49F8" w:rsidRPr="0038293B" w:rsidRDefault="00BC49F8" w:rsidP="00BC49F8">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szCs w:val="21"/>
          <w:lang w:eastAsia="zh-CN"/>
        </w:rPr>
        <w:t>既然命中注定该是这样，</w:t>
      </w:r>
    </w:p>
    <w:p w:rsidR="00BC49F8" w:rsidRPr="0038293B" w:rsidRDefault="00BC49F8" w:rsidP="00BC49F8">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那就不抱怨，不必骂娘……</w:t>
      </w:r>
    </w:p>
    <w:p w:rsidR="00BC49F8" w:rsidRPr="0038293B" w:rsidRDefault="00BC49F8" w:rsidP="00BC49F8">
      <w:pPr>
        <w:spacing w:line="240" w:lineRule="exact"/>
        <w:ind w:left="851"/>
        <w:jc w:val="right"/>
        <w:rPr>
          <w:rFonts w:asciiTheme="minorHAnsi" w:eastAsia="SimSun" w:hAnsiTheme="minorHAnsi" w:cs="Bookman Old Style"/>
          <w:sz w:val="20"/>
          <w:szCs w:val="21"/>
          <w:lang w:eastAsia="zh-CN"/>
        </w:rPr>
      </w:pPr>
    </w:p>
    <w:p w:rsidR="00BC49F8" w:rsidRPr="0038293B" w:rsidRDefault="00BC49F8" w:rsidP="00BC49F8">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2022, 8, 17 </w:t>
      </w:r>
      <w:r w:rsidRPr="0038293B">
        <w:rPr>
          <w:rFonts w:ascii="SimSun" w:eastAsia="SimSun" w:hAnsi="SimSun" w:cs="Bookman Old Style" w:hint="eastAsia"/>
          <w:sz w:val="20"/>
          <w:szCs w:val="21"/>
          <w:lang w:eastAsia="zh-CN"/>
        </w:rPr>
        <w:t>周三，别墅</w:t>
      </w:r>
    </w:p>
    <w:p w:rsidR="00BC49F8" w:rsidRPr="0038293B" w:rsidRDefault="00BC49F8" w:rsidP="00BC49F8">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hint="eastAsia"/>
          <w:sz w:val="20"/>
          <w:szCs w:val="21"/>
          <w:lang w:eastAsia="zh-CN"/>
        </w:rPr>
        <w:t>2022，9，25 译</w:t>
      </w:r>
    </w:p>
    <w:p w:rsidR="00BC49F8" w:rsidRPr="0038293B" w:rsidRDefault="00BC49F8" w:rsidP="00BC49F8">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hint="eastAsia"/>
          <w:sz w:val="20"/>
          <w:szCs w:val="21"/>
          <w:lang w:eastAsia="zh-CN"/>
        </w:rPr>
        <w:t>2022，9，27 修改</w:t>
      </w:r>
    </w:p>
    <w:p w:rsidR="00BC49F8" w:rsidRPr="0038293B" w:rsidRDefault="00BC49F8" w:rsidP="00BC49F8">
      <w:pPr>
        <w:spacing w:line="240" w:lineRule="exact"/>
        <w:ind w:firstLine="284"/>
        <w:jc w:val="left"/>
        <w:rPr>
          <w:rFonts w:eastAsia="SimSun" w:cs="Times New Roman"/>
          <w:sz w:val="20"/>
          <w:szCs w:val="21"/>
          <w:lang w:eastAsia="zh-CN"/>
        </w:rPr>
      </w:pPr>
    </w:p>
    <w:p w:rsidR="00BC49F8" w:rsidRPr="0038293B" w:rsidRDefault="00BC49F8" w:rsidP="00BC49F8">
      <w:pPr>
        <w:spacing w:line="240" w:lineRule="exact"/>
        <w:rPr>
          <w:rFonts w:cs="Times New Roman"/>
          <w:sz w:val="20"/>
          <w:szCs w:val="21"/>
          <w:lang w:eastAsia="zh-CN"/>
        </w:rPr>
      </w:pPr>
      <w:r w:rsidRPr="0038293B">
        <w:rPr>
          <w:rFonts w:cs="Times New Roman"/>
          <w:sz w:val="20"/>
          <w:szCs w:val="21"/>
          <w:lang w:eastAsia="zh-CN"/>
        </w:rPr>
        <w:t xml:space="preserve">И.Б. : У меня «мышь-полёвка», т.е. мышь, которая живёт в полях, а у Вас «летучая мышь» </w:t>
      </w:r>
      <w:r w:rsidRPr="0038293B">
        <w:rPr>
          <w:rFonts w:ascii="MS Gothic" w:eastAsia="MS Gothic" w:hAnsi="MS Gothic" w:cs="MS Gothic" w:hint="eastAsia"/>
          <w:sz w:val="20"/>
          <w:szCs w:val="21"/>
          <w:lang w:eastAsia="zh-CN"/>
        </w:rPr>
        <w:t>蝙蝠</w:t>
      </w:r>
      <w:r w:rsidRPr="0038293B">
        <w:rPr>
          <w:rFonts w:cs="Times New Roman"/>
          <w:sz w:val="20"/>
          <w:szCs w:val="21"/>
          <w:lang w:eastAsia="zh-CN"/>
        </w:rPr>
        <w:t>. У Вас даже точнее, потому что мышь-полёвка не летает. Просто по-русски летучая мышь не очень хорошо, поскольку другое её название «нетопырь», у которого есть переносные значения «вампир» и «мрачный человек». Но по-китайски, наверное, всё правильно!</w:t>
      </w:r>
    </w:p>
    <w:p w:rsidR="00135F73" w:rsidRPr="0038293B" w:rsidRDefault="00135F73" w:rsidP="00135F73">
      <w:pPr>
        <w:spacing w:line="200" w:lineRule="exact"/>
        <w:jc w:val="left"/>
        <w:rPr>
          <w:rFonts w:ascii="Bookman Old Style" w:hAnsi="Bookman Old Style"/>
          <w:sz w:val="20"/>
          <w:szCs w:val="24"/>
        </w:rPr>
      </w:pPr>
      <w:r w:rsidRPr="0038293B">
        <w:rPr>
          <w:rFonts w:cs="Times New Roman"/>
          <w:sz w:val="20"/>
          <w:szCs w:val="24"/>
        </w:rPr>
        <w:br w:type="page"/>
      </w:r>
    </w:p>
    <w:p w:rsidR="00135F73" w:rsidRPr="0038293B"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0" w:name="_Toc116215003"/>
      <w:bookmarkStart w:id="1331" w:name="_Toc200956303"/>
      <w:r w:rsidRPr="0038293B">
        <w:rPr>
          <w:rFonts w:ascii="Bookman Old Style" w:hAnsi="Bookman Old Style"/>
          <w:b/>
          <w:szCs w:val="24"/>
        </w:rPr>
        <w:lastRenderedPageBreak/>
        <w:t>ЭПОХА ШАН</w:t>
      </w:r>
      <w:bookmarkEnd w:id="1330"/>
      <w:bookmarkEnd w:id="1331"/>
    </w:p>
    <w:p w:rsidR="00135F73" w:rsidRPr="0038293B" w:rsidRDefault="00135F73" w:rsidP="00135F73">
      <w:pPr>
        <w:spacing w:line="320" w:lineRule="exact"/>
        <w:jc w:val="left"/>
        <w:rPr>
          <w:rFonts w:ascii="Bookman Old Style" w:hAnsi="Bookman Old Style"/>
          <w:szCs w:val="24"/>
        </w:rPr>
      </w:pP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В эпоху Шан</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три с лишним тысячи лет назад</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было принято совершать человеческие жертвоприношения.</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Нравственный прогресс человечества в том,</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что сейчас люди так не делают,</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даже мысль об этом приводит людей в ужас.</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Но не всех.</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Есть люди, кого человеческие жертвоприношения не приводят в ужас,</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и они это делают.</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Есть и другие, кого человеческие жертвоприношения приводят в ужас,</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и они это не делают,</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но с пониманием относятся к тем, кто делает,</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если те на одной стороне с ними.</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Есть и третьи, кого человеческие жертвоприношения приводят в ужас,</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и они это не делают,</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а для того, чтобы делать, находят тех,</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кого человеческие жертвоприношения не приводят в ужас</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и кто делает это для них.</w:t>
      </w:r>
    </w:p>
    <w:p w:rsidR="00135F73" w:rsidRPr="0038293B" w:rsidRDefault="00135F73" w:rsidP="00135F73">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2" w:name="_Toc200956304"/>
      <w:r w:rsidRPr="0038293B">
        <w:rPr>
          <w:rFonts w:ascii="SimSun" w:eastAsia="SimSun" w:hAnsi="SimSun" w:cs="Bookman Old Style" w:hint="eastAsia"/>
          <w:b/>
          <w:szCs w:val="24"/>
          <w:lang w:eastAsia="zh-CN"/>
        </w:rPr>
        <w:lastRenderedPageBreak/>
        <w:t>商朝时代</w:t>
      </w:r>
      <w:bookmarkEnd w:id="1332"/>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商朝时代</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三千多年之前，</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用活人祭祀</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是通行的习惯。</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人类道德的进步在于</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现在人们不再那么做，</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甚至想到那些就有恐惧感，</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但并非所有的人都害怕。</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有些人，对于</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用活人祭祀</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并不觉得恐怖，</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他们祭祀仍用活人。</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另外一些人</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害怕用活人祭祀</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因此他们不再这么做，</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但是他们理解仍在用活人祭祀的人们，</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因为这两种人有相同的立脚点。</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还有第三种人，他们</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害怕用活人祭祀，</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他们不这样做，</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但为了这样做会去寻找</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不害怕用活人祭祀的人，</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代替他们这么干。</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lastRenderedPageBreak/>
        <w:t>Но всё же большинство людей человеческие жертвоприношения приводят в ужас,</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и они это не делают.</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Хотя вообще-то большинству из них</w:t>
      </w:r>
    </w:p>
    <w:p w:rsidR="00135F73" w:rsidRPr="0038293B" w:rsidRDefault="00135F73" w:rsidP="00135F73">
      <w:pPr>
        <w:spacing w:line="320" w:lineRule="exact"/>
        <w:jc w:val="left"/>
        <w:rPr>
          <w:rFonts w:ascii="Bookman Old Style" w:hAnsi="Bookman Old Style"/>
        </w:rPr>
      </w:pPr>
      <w:r w:rsidRPr="0038293B">
        <w:rPr>
          <w:rFonts w:ascii="Bookman Old Style" w:hAnsi="Bookman Old Style"/>
        </w:rPr>
        <w:t>просто по фиг.</w:t>
      </w:r>
    </w:p>
    <w:p w:rsidR="00135F73" w:rsidRPr="0038293B" w:rsidRDefault="00135F73" w:rsidP="00135F73">
      <w:pPr>
        <w:spacing w:line="240" w:lineRule="exact"/>
        <w:jc w:val="right"/>
        <w:rPr>
          <w:rFonts w:ascii="Bookman Old Style" w:hAnsi="Bookman Old Style"/>
          <w:sz w:val="20"/>
          <w:szCs w:val="24"/>
        </w:rPr>
      </w:pPr>
    </w:p>
    <w:p w:rsidR="00135F73" w:rsidRPr="0038293B" w:rsidRDefault="00135F73" w:rsidP="00135F73">
      <w:pPr>
        <w:spacing w:line="240" w:lineRule="exact"/>
        <w:jc w:val="right"/>
        <w:rPr>
          <w:rFonts w:ascii="Bookman Old Style" w:hAnsi="Bookman Old Style"/>
          <w:sz w:val="20"/>
          <w:szCs w:val="24"/>
        </w:rPr>
      </w:pPr>
      <w:r w:rsidRPr="0038293B">
        <w:rPr>
          <w:rFonts w:ascii="Bookman Old Style" w:hAnsi="Bookman Old Style"/>
          <w:sz w:val="20"/>
          <w:szCs w:val="24"/>
        </w:rPr>
        <w:t>20220824, среда. СНТ</w:t>
      </w:r>
    </w:p>
    <w:p w:rsidR="00135F73" w:rsidRPr="0038293B" w:rsidRDefault="00135F73" w:rsidP="00135F73">
      <w:pPr>
        <w:spacing w:after="200" w:line="276" w:lineRule="auto"/>
        <w:jc w:val="left"/>
        <w:rPr>
          <w:rFonts w:cs="Times New Roman"/>
          <w:sz w:val="20"/>
          <w:szCs w:val="24"/>
        </w:rPr>
      </w:pPr>
      <w:r w:rsidRPr="0038293B">
        <w:rPr>
          <w:rFonts w:cs="Times New Roman"/>
          <w:sz w:val="20"/>
          <w:szCs w:val="24"/>
        </w:rPr>
        <w:br w:type="page"/>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lastRenderedPageBreak/>
        <w:t>不过，绝大多数人</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都害怕用活人祭祀，</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所以他们都不这么做。</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尽管大多数人当中的多数</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对于怎么做都不在乎。</w:t>
      </w:r>
    </w:p>
    <w:p w:rsidR="00135F73" w:rsidRPr="0038293B"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38293B" w:rsidRDefault="00135F73" w:rsidP="00135F7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2022，8，24  周三，别墅</w:t>
      </w:r>
    </w:p>
    <w:p w:rsidR="00135F73" w:rsidRPr="0038293B" w:rsidRDefault="00135F73" w:rsidP="00135F7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2022，9，25 谷羽译</w:t>
      </w:r>
    </w:p>
    <w:p w:rsidR="00135F73" w:rsidRPr="0038293B" w:rsidRDefault="00135F73" w:rsidP="00135F73">
      <w:pPr>
        <w:spacing w:line="200" w:lineRule="exact"/>
        <w:jc w:val="left"/>
        <w:rPr>
          <w:rFonts w:ascii="Bookman Old Style" w:hAnsi="Bookman Old Style"/>
          <w:sz w:val="20"/>
          <w:szCs w:val="24"/>
        </w:rPr>
      </w:pPr>
      <w:r w:rsidRPr="0038293B">
        <w:rPr>
          <w:rFonts w:cs="Times New Roman"/>
          <w:sz w:val="20"/>
          <w:szCs w:val="24"/>
        </w:rPr>
        <w:br w:type="page"/>
      </w:r>
    </w:p>
    <w:p w:rsidR="00135F73" w:rsidRPr="0038293B"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3" w:name="_Toc116215007"/>
      <w:bookmarkStart w:id="1334" w:name="_Toc200956305"/>
      <w:r w:rsidRPr="0038293B">
        <w:rPr>
          <w:rFonts w:ascii="Bookman Old Style" w:hAnsi="Bookman Old Style"/>
          <w:b/>
        </w:rPr>
        <w:lastRenderedPageBreak/>
        <w:t>ОШИБКИ</w:t>
      </w:r>
      <w:bookmarkEnd w:id="1333"/>
      <w:bookmarkEnd w:id="1334"/>
    </w:p>
    <w:p w:rsidR="00135F73" w:rsidRPr="0038293B" w:rsidRDefault="00135F73" w:rsidP="00135F73">
      <w:pPr>
        <w:spacing w:line="320" w:lineRule="exact"/>
        <w:jc w:val="left"/>
        <w:rPr>
          <w:rFonts w:ascii="Bookman Old Style" w:hAnsi="Bookman Old Style"/>
          <w:szCs w:val="24"/>
        </w:rPr>
      </w:pP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Как любой человек,</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я делал в жизни ошибки.</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Идёт дождь.</w:t>
      </w:r>
    </w:p>
    <w:p w:rsidR="00135F73" w:rsidRPr="0038293B" w:rsidRDefault="00135F73" w:rsidP="00135F73">
      <w:pPr>
        <w:spacing w:line="320" w:lineRule="exact"/>
        <w:jc w:val="left"/>
        <w:rPr>
          <w:rFonts w:ascii="Bookman Old Style" w:hAnsi="Bookman Old Style"/>
          <w:szCs w:val="24"/>
        </w:rPr>
      </w:pP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Они остаются в прошлом,</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и нам не дано их исправить.</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Вечереет.</w:t>
      </w:r>
    </w:p>
    <w:p w:rsidR="00135F73" w:rsidRPr="0038293B" w:rsidRDefault="00135F73" w:rsidP="00135F73">
      <w:pPr>
        <w:spacing w:line="320" w:lineRule="exact"/>
        <w:jc w:val="left"/>
        <w:rPr>
          <w:rFonts w:ascii="Bookman Old Style" w:hAnsi="Bookman Old Style"/>
          <w:szCs w:val="24"/>
        </w:rPr>
      </w:pP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А если бы было дано,</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я бы вот эту не исправлял,</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и вот эту,</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особенно, вон ту, любимую...</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 xml:space="preserve">Листва за окном </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блестит под фонарём.</w:t>
      </w:r>
    </w:p>
    <w:p w:rsidR="00135F73" w:rsidRPr="0038293B" w:rsidRDefault="00135F73" w:rsidP="00135F73">
      <w:pPr>
        <w:spacing w:line="320" w:lineRule="exact"/>
        <w:jc w:val="left"/>
        <w:rPr>
          <w:rFonts w:ascii="Bookman Old Style" w:hAnsi="Bookman Old Style"/>
          <w:szCs w:val="24"/>
        </w:rPr>
      </w:pP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Время устроено мудро.</w:t>
      </w:r>
    </w:p>
    <w:p w:rsidR="00135F73" w:rsidRPr="0038293B" w:rsidRDefault="00135F73" w:rsidP="00135F73">
      <w:pPr>
        <w:spacing w:line="320" w:lineRule="exact"/>
        <w:jc w:val="left"/>
        <w:rPr>
          <w:rFonts w:ascii="Bookman Old Style" w:hAnsi="Bookman Old Style"/>
          <w:szCs w:val="24"/>
        </w:rPr>
      </w:pPr>
      <w:r w:rsidRPr="0038293B">
        <w:rPr>
          <w:rFonts w:ascii="Bookman Old Style" w:hAnsi="Bookman Old Style"/>
          <w:szCs w:val="24"/>
        </w:rPr>
        <w:t>Листва не шелохнётся.</w:t>
      </w:r>
    </w:p>
    <w:p w:rsidR="00135F73" w:rsidRPr="0038293B" w:rsidRDefault="00135F73" w:rsidP="00135F73">
      <w:pPr>
        <w:spacing w:line="240" w:lineRule="exact"/>
        <w:jc w:val="right"/>
        <w:rPr>
          <w:rFonts w:ascii="Bookman Old Style" w:hAnsi="Bookman Old Style"/>
          <w:sz w:val="20"/>
          <w:szCs w:val="24"/>
        </w:rPr>
      </w:pPr>
    </w:p>
    <w:p w:rsidR="00135F73" w:rsidRPr="0038293B" w:rsidRDefault="00135F73" w:rsidP="00135F73">
      <w:pPr>
        <w:spacing w:line="240" w:lineRule="exact"/>
        <w:jc w:val="right"/>
        <w:rPr>
          <w:rFonts w:ascii="Bookman Old Style" w:hAnsi="Bookman Old Style"/>
          <w:sz w:val="20"/>
          <w:szCs w:val="24"/>
        </w:rPr>
      </w:pPr>
      <w:r w:rsidRPr="0038293B">
        <w:rPr>
          <w:rFonts w:ascii="Bookman Old Style" w:hAnsi="Bookman Old Style"/>
          <w:sz w:val="20"/>
          <w:szCs w:val="24"/>
        </w:rPr>
        <w:t>20220918, воскресенье. Москва</w:t>
      </w:r>
    </w:p>
    <w:p w:rsidR="00135F73" w:rsidRPr="0038293B" w:rsidRDefault="00135F73" w:rsidP="00135F73">
      <w:pPr>
        <w:spacing w:after="200" w:line="276" w:lineRule="auto"/>
        <w:jc w:val="left"/>
        <w:rPr>
          <w:rFonts w:cs="Times New Roman"/>
          <w:sz w:val="20"/>
          <w:szCs w:val="24"/>
        </w:rPr>
      </w:pPr>
      <w:r w:rsidRPr="0038293B">
        <w:rPr>
          <w:rFonts w:cs="Times New Roman"/>
          <w:sz w:val="20"/>
          <w:szCs w:val="24"/>
        </w:rPr>
        <w:br w:type="page"/>
      </w:r>
    </w:p>
    <w:p w:rsidR="00135F73" w:rsidRPr="0038293B"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35" w:name="_Toc200956306"/>
      <w:r w:rsidRPr="0038293B">
        <w:rPr>
          <w:rFonts w:ascii="SimSun" w:eastAsia="SimSun" w:hAnsi="SimSun" w:cs="Bookman Old Style" w:hint="eastAsia"/>
          <w:b/>
          <w:szCs w:val="24"/>
          <w:lang w:eastAsia="zh-CN"/>
        </w:rPr>
        <w:lastRenderedPageBreak/>
        <w:t>错误</w:t>
      </w:r>
      <w:bookmarkEnd w:id="1335"/>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像任何人一样，</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我在生活中犯过些错误。</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正在下雨。</w:t>
      </w:r>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那些错误发生在往昔，</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我们没必要一一纠正。</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天近黄昏。</w:t>
      </w:r>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如果注定要犯错误，</w:t>
      </w:r>
    </w:p>
    <w:p w:rsidR="00135F73" w:rsidRPr="0038293B" w:rsidRDefault="00135F73" w:rsidP="00135F73">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我也不想去纠正</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那个错，这个错，</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尤其涉及我爱犯的错误……</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窗外的树叶</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在灯笼光照射下</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闪闪发亮。</w:t>
      </w:r>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时间的安排明智，</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树的叶子不再摇晃。</w:t>
      </w:r>
    </w:p>
    <w:p w:rsidR="00135F73" w:rsidRPr="0038293B" w:rsidRDefault="00135F73" w:rsidP="00135F73">
      <w:pPr>
        <w:spacing w:line="240" w:lineRule="exact"/>
        <w:ind w:left="851"/>
        <w:jc w:val="right"/>
        <w:rPr>
          <w:rFonts w:asciiTheme="minorHAnsi" w:eastAsia="SimSun" w:hAnsiTheme="minorHAnsi" w:cs="Bookman Old Style"/>
          <w:sz w:val="22"/>
          <w:szCs w:val="24"/>
          <w:lang w:eastAsia="zh-CN"/>
        </w:rPr>
      </w:pPr>
    </w:p>
    <w:p w:rsidR="00135F73" w:rsidRPr="0038293B" w:rsidRDefault="00135F73" w:rsidP="00135F73">
      <w:pPr>
        <w:spacing w:line="240" w:lineRule="exact"/>
        <w:ind w:left="851"/>
        <w:jc w:val="right"/>
        <w:rPr>
          <w:rFonts w:ascii="SimSun" w:eastAsia="SimSun" w:hAnsi="SimSun" w:cs="Bookman Old Style"/>
          <w:sz w:val="22"/>
          <w:szCs w:val="24"/>
          <w:lang w:eastAsia="zh-CN"/>
        </w:rPr>
      </w:pPr>
      <w:r w:rsidRPr="0038293B">
        <w:rPr>
          <w:rFonts w:ascii="SimSun" w:eastAsia="SimSun" w:hAnsi="SimSun" w:cs="Bookman Old Style"/>
          <w:sz w:val="22"/>
          <w:szCs w:val="24"/>
          <w:lang w:eastAsia="zh-CN"/>
        </w:rPr>
        <w:t>2022</w:t>
      </w:r>
      <w:r w:rsidRPr="0038293B">
        <w:rPr>
          <w:rFonts w:ascii="SimSun" w:eastAsia="SimSun" w:hAnsi="SimSun" w:cs="SimSun" w:hint="eastAsia"/>
          <w:sz w:val="22"/>
          <w:szCs w:val="24"/>
          <w:lang w:eastAsia="zh-CN"/>
        </w:rPr>
        <w:t>，</w:t>
      </w:r>
      <w:r w:rsidRPr="0038293B">
        <w:rPr>
          <w:rFonts w:ascii="SimSun" w:eastAsia="SimSun" w:hAnsi="SimSun" w:cs="Bookman Old Style"/>
          <w:sz w:val="22"/>
          <w:szCs w:val="24"/>
          <w:lang w:eastAsia="zh-CN"/>
        </w:rPr>
        <w:t>9</w:t>
      </w:r>
      <w:r w:rsidRPr="0038293B">
        <w:rPr>
          <w:rFonts w:ascii="SimSun" w:eastAsia="SimSun" w:hAnsi="SimSun" w:cs="SimSun" w:hint="eastAsia"/>
          <w:sz w:val="22"/>
          <w:szCs w:val="24"/>
          <w:lang w:eastAsia="zh-CN"/>
        </w:rPr>
        <w:t>，</w:t>
      </w:r>
      <w:r w:rsidRPr="0038293B">
        <w:rPr>
          <w:rFonts w:ascii="SimSun" w:eastAsia="SimSun" w:hAnsi="SimSun" w:cs="Bookman Old Style"/>
          <w:sz w:val="22"/>
          <w:szCs w:val="24"/>
          <w:lang w:eastAsia="zh-CN"/>
        </w:rPr>
        <w:t xml:space="preserve">18  </w:t>
      </w:r>
      <w:r w:rsidRPr="0038293B">
        <w:rPr>
          <w:rFonts w:ascii="SimSun" w:eastAsia="SimSun" w:hAnsi="SimSun" w:cs="SimSun" w:hint="eastAsia"/>
          <w:sz w:val="22"/>
          <w:szCs w:val="24"/>
          <w:lang w:eastAsia="zh-CN"/>
        </w:rPr>
        <w:t>周日，莫斯科</w:t>
      </w:r>
    </w:p>
    <w:p w:rsidR="00135F73" w:rsidRPr="0038293B" w:rsidRDefault="00135F73" w:rsidP="00135F73">
      <w:pPr>
        <w:spacing w:line="240" w:lineRule="exact"/>
        <w:ind w:left="851"/>
        <w:jc w:val="right"/>
        <w:rPr>
          <w:rFonts w:ascii="SimSun" w:eastAsia="SimSun" w:hAnsi="SimSun" w:cs="SimSun"/>
          <w:sz w:val="22"/>
          <w:szCs w:val="24"/>
          <w:lang w:eastAsia="zh-CN"/>
        </w:rPr>
      </w:pPr>
      <w:r w:rsidRPr="0038293B">
        <w:rPr>
          <w:rFonts w:ascii="SimSun" w:eastAsia="SimSun" w:hAnsi="SimSun" w:cs="Bookman Old Style"/>
          <w:sz w:val="22"/>
          <w:szCs w:val="24"/>
          <w:lang w:eastAsia="zh-CN"/>
        </w:rPr>
        <w:t>2022</w:t>
      </w:r>
      <w:r w:rsidRPr="0038293B">
        <w:rPr>
          <w:rFonts w:ascii="SimSun" w:eastAsia="SimSun" w:hAnsi="SimSun" w:cs="SimSun" w:hint="eastAsia"/>
          <w:sz w:val="22"/>
          <w:szCs w:val="24"/>
          <w:lang w:eastAsia="zh-CN"/>
        </w:rPr>
        <w:t>，</w:t>
      </w:r>
      <w:r w:rsidRPr="0038293B">
        <w:rPr>
          <w:rFonts w:ascii="SimSun" w:eastAsia="SimSun" w:hAnsi="SimSun" w:cs="Bookman Old Style"/>
          <w:sz w:val="22"/>
          <w:szCs w:val="24"/>
          <w:lang w:eastAsia="zh-CN"/>
        </w:rPr>
        <w:t>9</w:t>
      </w:r>
      <w:r w:rsidRPr="0038293B">
        <w:rPr>
          <w:rFonts w:ascii="SimSun" w:eastAsia="SimSun" w:hAnsi="SimSun" w:cs="SimSun" w:hint="eastAsia"/>
          <w:sz w:val="22"/>
          <w:szCs w:val="24"/>
          <w:lang w:eastAsia="zh-CN"/>
        </w:rPr>
        <w:t>，</w:t>
      </w:r>
      <w:r w:rsidRPr="0038293B">
        <w:rPr>
          <w:rFonts w:ascii="SimSun" w:eastAsia="SimSun" w:hAnsi="SimSun" w:cs="Bookman Old Style"/>
          <w:sz w:val="22"/>
          <w:szCs w:val="24"/>
          <w:lang w:eastAsia="zh-CN"/>
        </w:rPr>
        <w:t>24</w:t>
      </w:r>
      <w:r w:rsidRPr="0038293B">
        <w:rPr>
          <w:rFonts w:ascii="SimSun" w:eastAsia="SimSun" w:hAnsi="SimSun" w:cs="SimSun" w:hint="eastAsia"/>
          <w:sz w:val="22"/>
          <w:szCs w:val="24"/>
          <w:lang w:eastAsia="zh-CN"/>
        </w:rPr>
        <w:t>译</w:t>
      </w:r>
    </w:p>
    <w:p w:rsidR="00135F73" w:rsidRPr="0038293B" w:rsidRDefault="00135F73" w:rsidP="00135F73">
      <w:pPr>
        <w:spacing w:line="240" w:lineRule="exact"/>
        <w:ind w:left="851"/>
        <w:jc w:val="right"/>
        <w:rPr>
          <w:rFonts w:ascii="SimSun" w:eastAsia="SimSun" w:hAnsi="SimSun" w:cs="Bookman Old Style"/>
          <w:sz w:val="22"/>
          <w:szCs w:val="24"/>
          <w:lang w:eastAsia="zh-CN"/>
        </w:rPr>
      </w:pPr>
      <w:r w:rsidRPr="0038293B">
        <w:rPr>
          <w:rFonts w:ascii="SimSun" w:eastAsia="SimSun" w:hAnsi="SimSun" w:cs="SimSun" w:hint="eastAsia"/>
          <w:sz w:val="22"/>
          <w:szCs w:val="24"/>
          <w:lang w:eastAsia="zh-CN"/>
        </w:rPr>
        <w:t>2022，9，27 修改</w:t>
      </w:r>
    </w:p>
    <w:p w:rsidR="00135F73" w:rsidRPr="0038293B" w:rsidRDefault="00135F73" w:rsidP="00135F73">
      <w:pPr>
        <w:spacing w:line="200" w:lineRule="exact"/>
        <w:jc w:val="left"/>
        <w:rPr>
          <w:rFonts w:ascii="Bookman Old Style" w:hAnsi="Bookman Old Style"/>
          <w:sz w:val="20"/>
          <w:szCs w:val="24"/>
        </w:rPr>
      </w:pPr>
      <w:r w:rsidRPr="0038293B">
        <w:rPr>
          <w:rFonts w:cs="Times New Roman"/>
          <w:sz w:val="20"/>
          <w:szCs w:val="24"/>
        </w:rPr>
        <w:br w:type="page"/>
      </w:r>
    </w:p>
    <w:p w:rsidR="00135F73" w:rsidRPr="0038293B"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6" w:name="_Toc116215008"/>
      <w:bookmarkStart w:id="1337" w:name="_Toc200956307"/>
      <w:r w:rsidRPr="0038293B">
        <w:rPr>
          <w:rFonts w:ascii="Bookman Old Style" w:hAnsi="Bookman Old Style"/>
          <w:b/>
        </w:rPr>
        <w:lastRenderedPageBreak/>
        <w:t>ПОЭТ И ПТИЧКИ</w:t>
      </w:r>
      <w:bookmarkEnd w:id="1336"/>
      <w:bookmarkEnd w:id="1337"/>
    </w:p>
    <w:p w:rsidR="00135F73" w:rsidRPr="0038293B" w:rsidRDefault="00135F73" w:rsidP="00135F73">
      <w:pPr>
        <w:spacing w:line="320" w:lineRule="exact"/>
        <w:jc w:val="left"/>
        <w:rPr>
          <w:rFonts w:ascii="Bookman Old Style" w:hAnsi="Bookman Old Style"/>
          <w:szCs w:val="24"/>
        </w:rPr>
      </w:pPr>
    </w:p>
    <w:p w:rsidR="00135F73" w:rsidRPr="0038293B" w:rsidRDefault="00135F73" w:rsidP="00135F73">
      <w:pPr>
        <w:spacing w:line="320" w:lineRule="exact"/>
        <w:rPr>
          <w:rFonts w:ascii="Bookman Old Style" w:hAnsi="Bookman Old Style"/>
        </w:rPr>
      </w:pPr>
      <w:r w:rsidRPr="0038293B">
        <w:rPr>
          <w:rFonts w:ascii="Bookman Old Style" w:hAnsi="Bookman Old Style"/>
        </w:rPr>
        <w:t>Один поэт очень любит птиц.</w:t>
      </w:r>
    </w:p>
    <w:p w:rsidR="00135F73" w:rsidRPr="0038293B" w:rsidRDefault="00135F73" w:rsidP="00135F73">
      <w:pPr>
        <w:spacing w:line="320" w:lineRule="exact"/>
        <w:rPr>
          <w:rFonts w:ascii="Bookman Old Style" w:hAnsi="Bookman Old Style"/>
        </w:rPr>
      </w:pPr>
      <w:r w:rsidRPr="0038293B">
        <w:rPr>
          <w:rFonts w:ascii="Bookman Old Style" w:hAnsi="Bookman Old Style"/>
        </w:rPr>
        <w:t>Особенно — маленьких.</w:t>
      </w:r>
    </w:p>
    <w:p w:rsidR="00135F73" w:rsidRPr="0038293B" w:rsidRDefault="00135F73" w:rsidP="00135F73">
      <w:pPr>
        <w:spacing w:line="320" w:lineRule="exact"/>
        <w:rPr>
          <w:rFonts w:ascii="Bookman Old Style" w:hAnsi="Bookman Old Style"/>
        </w:rPr>
      </w:pPr>
    </w:p>
    <w:p w:rsidR="00135F73" w:rsidRPr="0038293B" w:rsidRDefault="00135F73" w:rsidP="00135F73">
      <w:pPr>
        <w:spacing w:line="320" w:lineRule="exact"/>
        <w:rPr>
          <w:rFonts w:ascii="Bookman Old Style" w:hAnsi="Bookman Old Style"/>
        </w:rPr>
      </w:pPr>
      <w:r w:rsidRPr="0038293B">
        <w:rPr>
          <w:rFonts w:ascii="Bookman Old Style" w:hAnsi="Bookman Old Style"/>
        </w:rPr>
        <w:t>Я с ним во многом не согласен.</w:t>
      </w:r>
    </w:p>
    <w:p w:rsidR="00135F73" w:rsidRPr="0038293B" w:rsidRDefault="00135F73" w:rsidP="00135F73">
      <w:pPr>
        <w:spacing w:line="320" w:lineRule="exact"/>
        <w:rPr>
          <w:rFonts w:ascii="Bookman Old Style" w:hAnsi="Bookman Old Style"/>
        </w:rPr>
      </w:pPr>
      <w:r w:rsidRPr="0038293B">
        <w:rPr>
          <w:rFonts w:ascii="Bookman Old Style" w:hAnsi="Bookman Old Style"/>
        </w:rPr>
        <w:t>Но, поскольку он любит птичек,</w:t>
      </w:r>
    </w:p>
    <w:p w:rsidR="00135F73" w:rsidRPr="0038293B" w:rsidRDefault="00135F73" w:rsidP="00135F73">
      <w:pPr>
        <w:spacing w:line="320" w:lineRule="exact"/>
        <w:rPr>
          <w:rFonts w:ascii="Bookman Old Style" w:hAnsi="Bookman Old Style"/>
        </w:rPr>
      </w:pPr>
      <w:r w:rsidRPr="0038293B">
        <w:rPr>
          <w:rFonts w:ascii="Bookman Old Style" w:hAnsi="Bookman Old Style"/>
        </w:rPr>
        <w:t>я ему многое прощаю.</w:t>
      </w:r>
    </w:p>
    <w:p w:rsidR="00135F73" w:rsidRPr="0038293B" w:rsidRDefault="00135F73" w:rsidP="00135F73">
      <w:pPr>
        <w:spacing w:line="320" w:lineRule="exact"/>
        <w:rPr>
          <w:rFonts w:ascii="Bookman Old Style" w:hAnsi="Bookman Old Style"/>
        </w:rPr>
      </w:pPr>
    </w:p>
    <w:p w:rsidR="00135F73" w:rsidRPr="0038293B" w:rsidRDefault="00135F73" w:rsidP="00135F73">
      <w:pPr>
        <w:spacing w:line="320" w:lineRule="exact"/>
        <w:rPr>
          <w:rFonts w:ascii="Bookman Old Style" w:hAnsi="Bookman Old Style"/>
        </w:rPr>
      </w:pPr>
      <w:r w:rsidRPr="0038293B">
        <w:rPr>
          <w:rFonts w:ascii="Bookman Old Style" w:hAnsi="Bookman Old Style"/>
        </w:rPr>
        <w:t>Мне даже его стихи нравятся.</w:t>
      </w:r>
    </w:p>
    <w:p w:rsidR="00135F73" w:rsidRPr="0038293B" w:rsidRDefault="00135F73" w:rsidP="00135F73">
      <w:pPr>
        <w:spacing w:line="320" w:lineRule="exact"/>
        <w:rPr>
          <w:rFonts w:ascii="Bookman Old Style" w:hAnsi="Bookman Old Style"/>
        </w:rPr>
      </w:pPr>
    </w:p>
    <w:p w:rsidR="00135F73" w:rsidRPr="0038293B" w:rsidRDefault="00135F73" w:rsidP="00135F73">
      <w:pPr>
        <w:spacing w:line="320" w:lineRule="exact"/>
        <w:rPr>
          <w:rFonts w:ascii="Bookman Old Style" w:hAnsi="Bookman Old Style"/>
        </w:rPr>
      </w:pPr>
      <w:r w:rsidRPr="0038293B">
        <w:rPr>
          <w:rFonts w:ascii="Bookman Old Style" w:hAnsi="Bookman Old Style"/>
        </w:rPr>
        <w:t>И всё из-за птиц.</w:t>
      </w:r>
    </w:p>
    <w:p w:rsidR="00135F73" w:rsidRPr="0038293B" w:rsidRDefault="00135F73" w:rsidP="00135F73">
      <w:pPr>
        <w:spacing w:line="320" w:lineRule="exact"/>
        <w:rPr>
          <w:rFonts w:ascii="Bookman Old Style" w:hAnsi="Bookman Old Style"/>
        </w:rPr>
      </w:pPr>
      <w:r w:rsidRPr="0038293B">
        <w:rPr>
          <w:rFonts w:ascii="Bookman Old Style" w:hAnsi="Bookman Old Style"/>
        </w:rPr>
        <w:t>Особенно — маленьких.</w:t>
      </w:r>
    </w:p>
    <w:p w:rsidR="00135F73" w:rsidRPr="0038293B" w:rsidRDefault="00135F73" w:rsidP="00135F73">
      <w:pPr>
        <w:spacing w:line="240" w:lineRule="exact"/>
        <w:jc w:val="right"/>
        <w:rPr>
          <w:rFonts w:ascii="Bookman Old Style" w:hAnsi="Bookman Old Style"/>
          <w:sz w:val="20"/>
          <w:szCs w:val="24"/>
        </w:rPr>
      </w:pPr>
    </w:p>
    <w:p w:rsidR="00135F73" w:rsidRPr="0038293B" w:rsidRDefault="00135F73" w:rsidP="00135F73">
      <w:pPr>
        <w:spacing w:line="240" w:lineRule="exact"/>
        <w:jc w:val="right"/>
        <w:rPr>
          <w:rFonts w:ascii="Bookman Old Style" w:hAnsi="Bookman Old Style"/>
          <w:sz w:val="20"/>
          <w:szCs w:val="24"/>
        </w:rPr>
      </w:pPr>
      <w:r w:rsidRPr="0038293B">
        <w:rPr>
          <w:rFonts w:ascii="Bookman Old Style" w:hAnsi="Bookman Old Style"/>
          <w:sz w:val="20"/>
          <w:szCs w:val="24"/>
        </w:rPr>
        <w:t>20220918, воскресенье. Москва</w:t>
      </w:r>
    </w:p>
    <w:p w:rsidR="00135F73" w:rsidRPr="0038293B" w:rsidRDefault="00135F73" w:rsidP="00135F73">
      <w:pPr>
        <w:spacing w:after="200" w:line="276" w:lineRule="auto"/>
        <w:jc w:val="left"/>
        <w:rPr>
          <w:rFonts w:cs="Times New Roman"/>
          <w:sz w:val="20"/>
          <w:szCs w:val="24"/>
        </w:rPr>
      </w:pPr>
      <w:r w:rsidRPr="0038293B">
        <w:rPr>
          <w:rFonts w:cs="Times New Roman"/>
          <w:sz w:val="20"/>
          <w:szCs w:val="24"/>
        </w:rPr>
        <w:br w:type="page"/>
      </w:r>
    </w:p>
    <w:p w:rsidR="00135F73" w:rsidRPr="0038293B"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38" w:name="_Toc200956308"/>
      <w:r w:rsidRPr="0038293B">
        <w:rPr>
          <w:rFonts w:ascii="SimSun" w:eastAsia="SimSun" w:hAnsi="SimSun" w:cs="SimSun" w:hint="eastAsia"/>
          <w:b/>
          <w:bCs/>
          <w:szCs w:val="24"/>
          <w:lang w:eastAsia="zh-CN"/>
        </w:rPr>
        <w:lastRenderedPageBreak/>
        <w:t>诗人和小鸟</w:t>
      </w:r>
      <w:bookmarkEnd w:id="1338"/>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有个诗人特别喜爱鸟儿。</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尤其喜欢那些小鸟儿。</w:t>
      </w:r>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我跟他很多方面见解不同。</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不过，既然他爱鸟儿，</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很多事我对他给予原谅。</w:t>
      </w:r>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我甚至喜欢他的诗。</w:t>
      </w:r>
    </w:p>
    <w:p w:rsidR="00135F73" w:rsidRPr="0038293B" w:rsidRDefault="00135F73" w:rsidP="00135F73">
      <w:pPr>
        <w:spacing w:line="320" w:lineRule="exact"/>
        <w:ind w:left="851"/>
        <w:jc w:val="left"/>
        <w:rPr>
          <w:rFonts w:ascii="SimSun" w:eastAsia="SimSun" w:hAnsi="SimSun" w:cs="Bookman Old Style"/>
          <w:szCs w:val="24"/>
          <w:lang w:eastAsia="zh-CN"/>
        </w:rPr>
      </w:pP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一切的起因都由于他爱鸟，</w:t>
      </w:r>
    </w:p>
    <w:p w:rsidR="00135F73" w:rsidRPr="0038293B" w:rsidRDefault="00135F73" w:rsidP="00135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尤其因为他喜欢那些小鸟儿。</w:t>
      </w:r>
    </w:p>
    <w:p w:rsidR="00135F73" w:rsidRPr="0038293B"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38293B" w:rsidRDefault="00135F73" w:rsidP="00135F7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18  </w:t>
      </w:r>
      <w:r w:rsidRPr="0038293B">
        <w:rPr>
          <w:rFonts w:ascii="SimSun" w:eastAsia="SimSun" w:hAnsi="SimSun" w:cs="SimSun" w:hint="eastAsia"/>
          <w:sz w:val="20"/>
          <w:szCs w:val="24"/>
          <w:lang w:eastAsia="zh-CN"/>
        </w:rPr>
        <w:t>周日，莫斯科</w:t>
      </w:r>
    </w:p>
    <w:p w:rsidR="00135F73" w:rsidRPr="0038293B" w:rsidRDefault="00135F73" w:rsidP="00135F73">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24</w:t>
      </w:r>
      <w:r w:rsidRPr="0038293B">
        <w:rPr>
          <w:rFonts w:ascii="SimSun" w:eastAsia="SimSun" w:hAnsi="SimSun" w:cs="SimSun" w:hint="eastAsia"/>
          <w:sz w:val="20"/>
          <w:szCs w:val="24"/>
          <w:lang w:eastAsia="zh-CN"/>
        </w:rPr>
        <w:t>译</w:t>
      </w:r>
    </w:p>
    <w:p w:rsidR="00135F73" w:rsidRPr="0038293B" w:rsidRDefault="00135F73" w:rsidP="00135F73">
      <w:pPr>
        <w:spacing w:line="240" w:lineRule="exact"/>
        <w:ind w:left="851"/>
        <w:jc w:val="right"/>
        <w:rPr>
          <w:rFonts w:ascii="SimSun" w:eastAsia="SimSun" w:hAnsi="SimSun" w:cs="SimSun"/>
          <w:sz w:val="20"/>
          <w:szCs w:val="24"/>
          <w:lang w:eastAsia="zh-CN"/>
        </w:rPr>
      </w:pPr>
      <w:r w:rsidRPr="0038293B">
        <w:rPr>
          <w:rFonts w:ascii="SimSun" w:eastAsia="SimSun" w:hAnsi="SimSun" w:cs="SimSun" w:hint="eastAsia"/>
          <w:sz w:val="20"/>
          <w:szCs w:val="24"/>
          <w:lang w:eastAsia="zh-CN"/>
        </w:rPr>
        <w:t>2022，9，27 修改</w:t>
      </w:r>
    </w:p>
    <w:p w:rsidR="001F314A" w:rsidRPr="0038293B" w:rsidRDefault="001F314A" w:rsidP="001F314A">
      <w:pPr>
        <w:spacing w:line="200" w:lineRule="exact"/>
        <w:jc w:val="left"/>
        <w:rPr>
          <w:rFonts w:ascii="Bookman Old Style" w:hAnsi="Bookman Old Style"/>
          <w:sz w:val="20"/>
          <w:szCs w:val="24"/>
        </w:rPr>
      </w:pPr>
      <w:r w:rsidRPr="0038293B">
        <w:rPr>
          <w:rFonts w:cs="Times New Roman"/>
          <w:sz w:val="20"/>
          <w:szCs w:val="24"/>
        </w:rPr>
        <w:br w:type="page"/>
      </w:r>
    </w:p>
    <w:p w:rsidR="001F314A" w:rsidRPr="0038293B"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39" w:name="_Toc116215010"/>
      <w:bookmarkStart w:id="1340" w:name="_Toc200956309"/>
      <w:r w:rsidRPr="0038293B">
        <w:rPr>
          <w:rFonts w:ascii="Bookman Old Style" w:hAnsi="Bookman Old Style"/>
          <w:b/>
        </w:rPr>
        <w:lastRenderedPageBreak/>
        <w:t>ПОСЛЕ БЕССОННОЙ НОЧИ</w:t>
      </w:r>
      <w:bookmarkEnd w:id="1339"/>
      <w:bookmarkEnd w:id="1340"/>
    </w:p>
    <w:p w:rsidR="001F314A" w:rsidRPr="0038293B" w:rsidRDefault="001F314A" w:rsidP="001F314A">
      <w:pPr>
        <w:spacing w:line="300" w:lineRule="exact"/>
        <w:jc w:val="left"/>
        <w:rPr>
          <w:rFonts w:ascii="Bookman Old Style" w:hAnsi="Bookman Old Style"/>
          <w:szCs w:val="24"/>
        </w:rPr>
      </w:pP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 xml:space="preserve">После бессонной ночи </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Дождь.</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Ветер свирепый размётывает в клочья</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мою липу,</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мою берёзу.</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А они не размётываются,</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О, как стойко они держатся!</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Чудесная погода.</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Пойду досплю.</w:t>
      </w:r>
    </w:p>
    <w:p w:rsidR="001F314A" w:rsidRPr="0038293B" w:rsidRDefault="001F314A" w:rsidP="001F314A">
      <w:pPr>
        <w:spacing w:line="240" w:lineRule="exact"/>
        <w:jc w:val="right"/>
        <w:rPr>
          <w:rFonts w:ascii="Bookman Old Style" w:hAnsi="Bookman Old Style"/>
          <w:sz w:val="20"/>
          <w:szCs w:val="24"/>
        </w:rPr>
      </w:pPr>
    </w:p>
    <w:p w:rsidR="001F314A" w:rsidRPr="0038293B" w:rsidRDefault="001F314A" w:rsidP="001F314A">
      <w:pPr>
        <w:spacing w:line="240" w:lineRule="exact"/>
        <w:jc w:val="right"/>
        <w:rPr>
          <w:rFonts w:ascii="Bookman Old Style" w:hAnsi="Bookman Old Style"/>
          <w:sz w:val="20"/>
          <w:szCs w:val="24"/>
        </w:rPr>
      </w:pPr>
      <w:r w:rsidRPr="0038293B">
        <w:rPr>
          <w:rFonts w:ascii="Bookman Old Style" w:hAnsi="Bookman Old Style"/>
          <w:sz w:val="20"/>
          <w:szCs w:val="24"/>
        </w:rPr>
        <w:t>20220919, понедельник. Москва</w:t>
      </w:r>
    </w:p>
    <w:p w:rsidR="001F314A" w:rsidRPr="0038293B" w:rsidRDefault="001F314A" w:rsidP="001F314A">
      <w:pPr>
        <w:spacing w:after="200" w:line="276" w:lineRule="auto"/>
        <w:jc w:val="left"/>
        <w:rPr>
          <w:rFonts w:cs="Times New Roman"/>
          <w:sz w:val="20"/>
          <w:szCs w:val="24"/>
        </w:rPr>
      </w:pPr>
      <w:r w:rsidRPr="0038293B">
        <w:rPr>
          <w:rFonts w:cs="Times New Roman"/>
          <w:sz w:val="20"/>
          <w:szCs w:val="24"/>
        </w:rPr>
        <w:br w:type="page"/>
      </w:r>
    </w:p>
    <w:p w:rsidR="001F314A" w:rsidRPr="0038293B"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1" w:name="_Toc200956310"/>
      <w:r w:rsidRPr="0038293B">
        <w:rPr>
          <w:rFonts w:ascii="SimSun" w:eastAsia="SimSun" w:hAnsi="SimSun" w:cs="SimSun" w:hint="eastAsia"/>
          <w:b/>
          <w:bCs/>
          <w:szCs w:val="24"/>
          <w:lang w:eastAsia="zh-CN"/>
        </w:rPr>
        <w:lastRenderedPageBreak/>
        <w:t>夜晚失眠后</w:t>
      </w:r>
      <w:bookmarkEnd w:id="1341"/>
    </w:p>
    <w:p w:rsidR="001F314A" w:rsidRPr="0038293B" w:rsidRDefault="001F314A" w:rsidP="001F314A">
      <w:pPr>
        <w:spacing w:line="320" w:lineRule="exact"/>
        <w:ind w:left="851"/>
        <w:jc w:val="left"/>
        <w:rPr>
          <w:rFonts w:ascii="SimSun" w:eastAsia="SimSun" w:hAnsi="SimSun" w:cs="Bookman Old Style"/>
          <w:szCs w:val="24"/>
          <w:lang w:eastAsia="zh-CN"/>
        </w:rPr>
      </w:pP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夜晚失眠后</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下雨。</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风暴把我的</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椴树、白桦</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撕成了碎片。</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但椴树和白桦</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坚定不移，</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它们自己并不慌乱！</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天气很好。</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可以睡个好觉。</w:t>
      </w:r>
    </w:p>
    <w:p w:rsidR="001F314A" w:rsidRPr="0038293B" w:rsidRDefault="001F314A" w:rsidP="001F314A">
      <w:pPr>
        <w:spacing w:line="240" w:lineRule="exact"/>
        <w:ind w:left="851"/>
        <w:jc w:val="right"/>
        <w:rPr>
          <w:rFonts w:asciiTheme="minorHAnsi" w:eastAsia="SimSun" w:hAnsiTheme="minorHAnsi" w:cs="Bookman Old Style"/>
          <w:szCs w:val="24"/>
          <w:lang w:eastAsia="zh-CN"/>
        </w:rPr>
      </w:pPr>
    </w:p>
    <w:p w:rsidR="001F314A" w:rsidRPr="0038293B" w:rsidRDefault="001F314A" w:rsidP="001F314A">
      <w:pPr>
        <w:spacing w:line="240" w:lineRule="exact"/>
        <w:ind w:left="851"/>
        <w:jc w:val="right"/>
        <w:rPr>
          <w:rFonts w:ascii="SimSun" w:eastAsia="SimSun" w:hAnsi="SimSun" w:cs="Bookman Old Style"/>
          <w:szCs w:val="24"/>
          <w:lang w:eastAsia="zh-CN"/>
        </w:rPr>
      </w:pPr>
      <w:r w:rsidRPr="0038293B">
        <w:rPr>
          <w:rFonts w:ascii="SimSun" w:eastAsia="SimSun" w:hAnsi="SimSun" w:cs="Bookman Old Style"/>
          <w:szCs w:val="24"/>
          <w:lang w:eastAsia="zh-CN"/>
        </w:rPr>
        <w:t>2022</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9</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 xml:space="preserve">18  </w:t>
      </w:r>
      <w:r w:rsidRPr="0038293B">
        <w:rPr>
          <w:rFonts w:ascii="SimSun" w:eastAsia="SimSun" w:hAnsi="SimSun" w:cs="SimSun" w:hint="eastAsia"/>
          <w:szCs w:val="24"/>
          <w:lang w:eastAsia="zh-CN"/>
        </w:rPr>
        <w:t>周日，莫斯科</w:t>
      </w:r>
    </w:p>
    <w:p w:rsidR="001F314A" w:rsidRPr="0038293B" w:rsidRDefault="001F314A" w:rsidP="001F314A">
      <w:pPr>
        <w:spacing w:line="240" w:lineRule="exact"/>
        <w:ind w:left="851"/>
        <w:jc w:val="right"/>
        <w:rPr>
          <w:rFonts w:ascii="SimSun" w:eastAsia="SimSun" w:hAnsi="SimSun" w:cs="Bookman Old Style"/>
          <w:szCs w:val="24"/>
          <w:lang w:eastAsia="zh-CN"/>
        </w:rPr>
      </w:pPr>
      <w:r w:rsidRPr="0038293B">
        <w:rPr>
          <w:rFonts w:ascii="SimSun" w:eastAsia="SimSun" w:hAnsi="SimSun" w:cs="Bookman Old Style"/>
          <w:szCs w:val="24"/>
          <w:lang w:eastAsia="zh-CN"/>
        </w:rPr>
        <w:t>2022</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9</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24</w:t>
      </w:r>
      <w:r w:rsidRPr="0038293B">
        <w:rPr>
          <w:rFonts w:ascii="SimSun" w:eastAsia="SimSun" w:hAnsi="SimSun" w:cs="SimSun" w:hint="eastAsia"/>
          <w:szCs w:val="24"/>
          <w:lang w:eastAsia="zh-CN"/>
        </w:rPr>
        <w:t>译</w:t>
      </w:r>
    </w:p>
    <w:p w:rsidR="001F314A" w:rsidRPr="0038293B" w:rsidRDefault="001F314A" w:rsidP="001F314A">
      <w:pPr>
        <w:spacing w:line="200" w:lineRule="exact"/>
        <w:jc w:val="left"/>
        <w:rPr>
          <w:rFonts w:ascii="Bookman Old Style" w:hAnsi="Bookman Old Style"/>
          <w:sz w:val="20"/>
          <w:szCs w:val="24"/>
        </w:rPr>
      </w:pPr>
      <w:r w:rsidRPr="0038293B">
        <w:rPr>
          <w:rFonts w:cs="Times New Roman"/>
          <w:sz w:val="20"/>
          <w:szCs w:val="24"/>
        </w:rPr>
        <w:br w:type="page"/>
      </w:r>
    </w:p>
    <w:p w:rsidR="001F314A" w:rsidRPr="0038293B"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2" w:name="_Toc116215011"/>
      <w:bookmarkStart w:id="1343" w:name="_Toc200956311"/>
      <w:r w:rsidRPr="0038293B">
        <w:rPr>
          <w:rFonts w:ascii="Bookman Old Style" w:hAnsi="Bookman Old Style"/>
          <w:b/>
          <w:szCs w:val="24"/>
        </w:rPr>
        <w:lastRenderedPageBreak/>
        <w:t>ФАНТОМНАЯ БОЛЬ</w:t>
      </w:r>
      <w:bookmarkEnd w:id="1342"/>
      <w:bookmarkEnd w:id="1343"/>
    </w:p>
    <w:p w:rsidR="001F314A" w:rsidRPr="0038293B" w:rsidRDefault="001F314A" w:rsidP="001F314A">
      <w:pPr>
        <w:spacing w:line="300" w:lineRule="exact"/>
        <w:jc w:val="left"/>
        <w:rPr>
          <w:rFonts w:ascii="Bookman Old Style" w:hAnsi="Bookman Old Style"/>
          <w:szCs w:val="24"/>
        </w:rPr>
      </w:pPr>
    </w:p>
    <w:p w:rsidR="001F314A" w:rsidRPr="0038293B" w:rsidRDefault="001F314A" w:rsidP="001F314A">
      <w:pPr>
        <w:spacing w:line="320" w:lineRule="exact"/>
        <w:rPr>
          <w:rFonts w:ascii="Bookman Old Style" w:hAnsi="Bookman Old Style"/>
          <w:szCs w:val="24"/>
        </w:rPr>
      </w:pPr>
      <w:r w:rsidRPr="0038293B">
        <w:rPr>
          <w:rFonts w:ascii="Bookman Old Style" w:hAnsi="Bookman Old Style"/>
          <w:szCs w:val="24"/>
        </w:rPr>
        <w:t>Я иногда просыпаюсь и думаю:</w:t>
      </w:r>
    </w:p>
    <w:p w:rsidR="001F314A" w:rsidRPr="0038293B" w:rsidRDefault="001F314A" w:rsidP="001F314A">
      <w:pPr>
        <w:spacing w:line="320" w:lineRule="exact"/>
        <w:rPr>
          <w:rFonts w:ascii="Bookman Old Style" w:hAnsi="Bookman Old Style"/>
          <w:szCs w:val="24"/>
        </w:rPr>
      </w:pPr>
      <w:r w:rsidRPr="0038293B">
        <w:rPr>
          <w:rFonts w:ascii="Bookman Old Style" w:hAnsi="Bookman Old Style"/>
          <w:szCs w:val="24"/>
        </w:rPr>
        <w:t>«Да ну на фиг, не пойду сегодня в школу».</w:t>
      </w:r>
    </w:p>
    <w:p w:rsidR="001F314A" w:rsidRPr="0038293B" w:rsidRDefault="001F314A" w:rsidP="001F314A">
      <w:pPr>
        <w:spacing w:line="320" w:lineRule="exact"/>
        <w:rPr>
          <w:rFonts w:ascii="Bookman Old Style" w:hAnsi="Bookman Old Style"/>
          <w:szCs w:val="24"/>
        </w:rPr>
      </w:pPr>
      <w:r w:rsidRPr="0038293B">
        <w:rPr>
          <w:rFonts w:ascii="Bookman Old Style" w:hAnsi="Bookman Old Style"/>
          <w:szCs w:val="24"/>
        </w:rPr>
        <w:t>И не иду.</w:t>
      </w:r>
    </w:p>
    <w:p w:rsidR="001F314A" w:rsidRPr="0038293B" w:rsidRDefault="001F314A" w:rsidP="001F314A">
      <w:pPr>
        <w:spacing w:line="240" w:lineRule="exact"/>
        <w:jc w:val="right"/>
        <w:rPr>
          <w:rFonts w:ascii="Bookman Old Style" w:hAnsi="Bookman Old Style"/>
          <w:sz w:val="20"/>
          <w:szCs w:val="24"/>
        </w:rPr>
      </w:pPr>
    </w:p>
    <w:p w:rsidR="001F314A" w:rsidRPr="0038293B" w:rsidRDefault="001F314A" w:rsidP="001F314A">
      <w:pPr>
        <w:spacing w:line="240" w:lineRule="exact"/>
        <w:jc w:val="right"/>
        <w:rPr>
          <w:rFonts w:ascii="Bookman Old Style" w:hAnsi="Bookman Old Style"/>
          <w:sz w:val="20"/>
          <w:szCs w:val="24"/>
        </w:rPr>
      </w:pPr>
      <w:r w:rsidRPr="0038293B">
        <w:rPr>
          <w:rFonts w:ascii="Bookman Old Style" w:hAnsi="Bookman Old Style"/>
          <w:sz w:val="20"/>
          <w:szCs w:val="24"/>
        </w:rPr>
        <w:t>20220919, понедельник. Москва</w:t>
      </w:r>
    </w:p>
    <w:p w:rsidR="001F314A" w:rsidRPr="0038293B" w:rsidRDefault="001F314A" w:rsidP="001F314A">
      <w:pPr>
        <w:spacing w:after="200" w:line="276" w:lineRule="auto"/>
        <w:jc w:val="left"/>
        <w:rPr>
          <w:rFonts w:cs="Times New Roman"/>
          <w:sz w:val="20"/>
          <w:szCs w:val="24"/>
        </w:rPr>
      </w:pPr>
      <w:r w:rsidRPr="0038293B">
        <w:rPr>
          <w:rFonts w:cs="Times New Roman"/>
          <w:sz w:val="20"/>
          <w:szCs w:val="24"/>
        </w:rPr>
        <w:br w:type="page"/>
      </w:r>
    </w:p>
    <w:p w:rsidR="001F314A" w:rsidRPr="0038293B"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4" w:name="_Toc200956312"/>
      <w:r w:rsidRPr="0038293B">
        <w:rPr>
          <w:rFonts w:ascii="SimSun" w:eastAsia="SimSun" w:hAnsi="SimSun" w:cs="Bookman Old Style" w:hint="eastAsia"/>
          <w:b/>
          <w:szCs w:val="24"/>
          <w:lang w:eastAsia="zh-CN"/>
        </w:rPr>
        <w:lastRenderedPageBreak/>
        <w:t>幻觉的痛苦</w:t>
      </w:r>
      <w:bookmarkEnd w:id="1344"/>
    </w:p>
    <w:p w:rsidR="001F314A" w:rsidRPr="0038293B" w:rsidRDefault="001F314A" w:rsidP="001F314A">
      <w:pPr>
        <w:spacing w:line="320" w:lineRule="exact"/>
        <w:ind w:left="851"/>
        <w:jc w:val="left"/>
        <w:rPr>
          <w:rFonts w:ascii="SimSun" w:eastAsia="SimSun" w:hAnsi="SimSun" w:cs="Bookman Old Style"/>
          <w:szCs w:val="24"/>
          <w:lang w:eastAsia="zh-CN"/>
        </w:rPr>
      </w:pP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有时候睡醒了我会想：</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“豁出去啦，今天不去上学！”</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想不去，就不去。</w:t>
      </w:r>
    </w:p>
    <w:p w:rsidR="001F314A" w:rsidRPr="0038293B"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38293B" w:rsidRDefault="001F314A" w:rsidP="001F314A">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2022, 9, 19 </w:t>
      </w:r>
      <w:r w:rsidRPr="0038293B">
        <w:rPr>
          <w:rFonts w:ascii="SimSun" w:eastAsia="SimSun" w:hAnsi="SimSun" w:cs="Bookman Old Style" w:hint="eastAsia"/>
          <w:sz w:val="20"/>
          <w:szCs w:val="24"/>
          <w:lang w:eastAsia="zh-CN"/>
        </w:rPr>
        <w:t>周一，莫斯科</w:t>
      </w:r>
    </w:p>
    <w:p w:rsidR="001F314A" w:rsidRPr="0038293B" w:rsidRDefault="001F314A" w:rsidP="001F314A">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2022，9，25 译</w:t>
      </w:r>
    </w:p>
    <w:p w:rsidR="001F314A" w:rsidRPr="0038293B" w:rsidRDefault="001F314A" w:rsidP="001F314A">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2022，9，27 修改</w:t>
      </w:r>
    </w:p>
    <w:p w:rsidR="001F314A" w:rsidRPr="0038293B" w:rsidRDefault="001F314A" w:rsidP="001F314A">
      <w:pPr>
        <w:spacing w:line="200" w:lineRule="exact"/>
        <w:jc w:val="left"/>
        <w:rPr>
          <w:rFonts w:ascii="Bookman Old Style" w:hAnsi="Bookman Old Style"/>
          <w:sz w:val="20"/>
          <w:szCs w:val="24"/>
        </w:rPr>
      </w:pPr>
      <w:r w:rsidRPr="0038293B">
        <w:rPr>
          <w:rFonts w:cs="Times New Roman"/>
          <w:sz w:val="20"/>
          <w:szCs w:val="24"/>
        </w:rPr>
        <w:br w:type="page"/>
      </w:r>
    </w:p>
    <w:p w:rsidR="001F314A" w:rsidRPr="0038293B"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5" w:name="_Toc116215015"/>
      <w:bookmarkStart w:id="1346" w:name="_Toc200956313"/>
      <w:r w:rsidRPr="0038293B">
        <w:rPr>
          <w:rFonts w:ascii="Bookman Old Style" w:hAnsi="Bookman Old Style"/>
          <w:b/>
        </w:rPr>
        <w:lastRenderedPageBreak/>
        <w:t>ЕСЛИ БЫ Я БЫЛ УТКОЙ</w:t>
      </w:r>
      <w:bookmarkEnd w:id="1345"/>
      <w:bookmarkEnd w:id="1346"/>
    </w:p>
    <w:p w:rsidR="001F314A" w:rsidRPr="0038293B" w:rsidRDefault="001F314A" w:rsidP="001F314A">
      <w:pPr>
        <w:spacing w:line="300" w:lineRule="exact"/>
        <w:jc w:val="left"/>
        <w:rPr>
          <w:rFonts w:ascii="Bookman Old Style" w:hAnsi="Bookman Old Style"/>
          <w:szCs w:val="24"/>
        </w:rPr>
      </w:pPr>
    </w:p>
    <w:p w:rsidR="001F314A" w:rsidRPr="0038293B" w:rsidRDefault="001F314A" w:rsidP="001F314A">
      <w:pPr>
        <w:spacing w:line="320" w:lineRule="exact"/>
        <w:rPr>
          <w:rFonts w:ascii="Bookman Old Style" w:hAnsi="Bookman Old Style"/>
        </w:rPr>
      </w:pPr>
      <w:r w:rsidRPr="0038293B">
        <w:rPr>
          <w:rFonts w:ascii="Bookman Old Style" w:hAnsi="Bookman Old Style"/>
        </w:rPr>
        <w:t>Если бы я был уткой,</w:t>
      </w:r>
    </w:p>
    <w:p w:rsidR="001F314A" w:rsidRPr="0038293B" w:rsidRDefault="001F314A" w:rsidP="001F314A">
      <w:pPr>
        <w:spacing w:line="320" w:lineRule="exact"/>
        <w:rPr>
          <w:rFonts w:ascii="Bookman Old Style" w:hAnsi="Bookman Old Style"/>
        </w:rPr>
      </w:pPr>
      <w:r w:rsidRPr="0038293B">
        <w:rPr>
          <w:rFonts w:ascii="Bookman Old Style" w:hAnsi="Bookman Old Style"/>
        </w:rPr>
        <w:t>а дом мой — застылым прудом</w:t>
      </w:r>
    </w:p>
    <w:p w:rsidR="001F314A" w:rsidRPr="0038293B" w:rsidRDefault="001F314A" w:rsidP="001F314A">
      <w:pPr>
        <w:spacing w:line="320" w:lineRule="exact"/>
        <w:rPr>
          <w:rFonts w:ascii="Bookman Old Style" w:hAnsi="Bookman Old Style"/>
        </w:rPr>
      </w:pPr>
      <w:r w:rsidRPr="0038293B">
        <w:rPr>
          <w:rFonts w:ascii="Bookman Old Style" w:hAnsi="Bookman Old Style"/>
        </w:rPr>
        <w:t>под холодным осенним дождём,</w:t>
      </w:r>
    </w:p>
    <w:p w:rsidR="001F314A" w:rsidRPr="0038293B" w:rsidRDefault="001F314A" w:rsidP="001F314A">
      <w:pPr>
        <w:spacing w:line="320" w:lineRule="exact"/>
        <w:rPr>
          <w:rFonts w:ascii="Bookman Old Style" w:hAnsi="Bookman Old Style"/>
        </w:rPr>
      </w:pPr>
      <w:r w:rsidRPr="0038293B">
        <w:rPr>
          <w:rFonts w:ascii="Bookman Old Style" w:hAnsi="Bookman Old Style"/>
        </w:rPr>
        <w:t>я бы об этой шутке</w:t>
      </w:r>
    </w:p>
    <w:p w:rsidR="001F314A" w:rsidRPr="0038293B" w:rsidRDefault="001F314A" w:rsidP="001F314A">
      <w:pPr>
        <w:spacing w:line="320" w:lineRule="exact"/>
        <w:rPr>
          <w:rFonts w:ascii="Bookman Old Style" w:hAnsi="Bookman Old Style"/>
        </w:rPr>
      </w:pPr>
      <w:r w:rsidRPr="0038293B">
        <w:rPr>
          <w:rFonts w:ascii="Bookman Old Style" w:hAnsi="Bookman Old Style"/>
        </w:rPr>
        <w:t>написал учёнейший труд,</w:t>
      </w:r>
    </w:p>
    <w:p w:rsidR="001F314A" w:rsidRPr="0038293B" w:rsidRDefault="001F314A" w:rsidP="001F314A">
      <w:pPr>
        <w:spacing w:line="320" w:lineRule="exact"/>
        <w:rPr>
          <w:rFonts w:ascii="Bookman Old Style" w:hAnsi="Bookman Old Style"/>
        </w:rPr>
      </w:pPr>
      <w:r w:rsidRPr="0038293B">
        <w:rPr>
          <w:rFonts w:ascii="Bookman Old Style" w:hAnsi="Bookman Old Style"/>
        </w:rPr>
        <w:t>но никто б не узнал о нём.</w:t>
      </w:r>
    </w:p>
    <w:p w:rsidR="001F314A" w:rsidRPr="0038293B" w:rsidRDefault="001F314A" w:rsidP="001F314A">
      <w:pPr>
        <w:spacing w:line="320" w:lineRule="exact"/>
        <w:rPr>
          <w:rFonts w:ascii="Bookman Old Style" w:hAnsi="Bookman Old Style"/>
        </w:rPr>
      </w:pPr>
      <w:r w:rsidRPr="0038293B">
        <w:rPr>
          <w:rFonts w:ascii="Bookman Old Style" w:hAnsi="Bookman Old Style"/>
        </w:rPr>
        <w:t>А всё потому, что знаки — и те</w:t>
      </w:r>
    </w:p>
    <w:p w:rsidR="001F314A" w:rsidRPr="0038293B" w:rsidRDefault="001F314A" w:rsidP="001F314A">
      <w:pPr>
        <w:spacing w:line="320" w:lineRule="exact"/>
        <w:rPr>
          <w:rFonts w:ascii="Bookman Old Style" w:hAnsi="Bookman Old Style"/>
        </w:rPr>
      </w:pPr>
      <w:r w:rsidRPr="0038293B">
        <w:rPr>
          <w:rFonts w:ascii="Bookman Old Style" w:hAnsi="Bookman Old Style"/>
        </w:rPr>
        <w:t>водой расплываются по воде.</w:t>
      </w:r>
    </w:p>
    <w:p w:rsidR="001F314A" w:rsidRPr="0038293B" w:rsidRDefault="001F314A" w:rsidP="001F314A">
      <w:pPr>
        <w:spacing w:line="320" w:lineRule="exact"/>
        <w:rPr>
          <w:rFonts w:ascii="Bookman Old Style" w:hAnsi="Bookman Old Style"/>
        </w:rPr>
      </w:pPr>
      <w:r w:rsidRPr="0038293B">
        <w:rPr>
          <w:rFonts w:ascii="Bookman Old Style" w:hAnsi="Bookman Old Style"/>
        </w:rPr>
        <w:t>Такие у нас, у уток,</w:t>
      </w:r>
    </w:p>
    <w:p w:rsidR="001F314A" w:rsidRPr="0038293B" w:rsidRDefault="001F314A" w:rsidP="001F314A">
      <w:pPr>
        <w:spacing w:line="320" w:lineRule="exact"/>
        <w:rPr>
          <w:rFonts w:ascii="Bookman Old Style" w:hAnsi="Bookman Old Style"/>
        </w:rPr>
      </w:pPr>
      <w:r w:rsidRPr="0038293B">
        <w:rPr>
          <w:rFonts w:ascii="Bookman Old Style" w:hAnsi="Bookman Old Style"/>
        </w:rPr>
        <w:t>судьба и печаль.</w:t>
      </w:r>
    </w:p>
    <w:p w:rsidR="001F314A" w:rsidRPr="0038293B" w:rsidRDefault="001F314A" w:rsidP="001F314A">
      <w:pPr>
        <w:spacing w:line="240" w:lineRule="exact"/>
        <w:jc w:val="right"/>
        <w:rPr>
          <w:rFonts w:ascii="Bookman Old Style" w:hAnsi="Bookman Old Style"/>
          <w:sz w:val="20"/>
          <w:szCs w:val="24"/>
        </w:rPr>
      </w:pPr>
    </w:p>
    <w:p w:rsidR="001F314A" w:rsidRPr="0038293B" w:rsidRDefault="001F314A" w:rsidP="001F314A">
      <w:pPr>
        <w:spacing w:line="240" w:lineRule="exact"/>
        <w:jc w:val="right"/>
        <w:rPr>
          <w:rFonts w:ascii="Bookman Old Style" w:hAnsi="Bookman Old Style"/>
          <w:sz w:val="20"/>
          <w:szCs w:val="24"/>
        </w:rPr>
      </w:pPr>
      <w:r w:rsidRPr="0038293B">
        <w:rPr>
          <w:rFonts w:ascii="Bookman Old Style" w:hAnsi="Bookman Old Style"/>
          <w:sz w:val="20"/>
          <w:szCs w:val="24"/>
        </w:rPr>
        <w:t>20220924, суббота. Москва</w:t>
      </w:r>
    </w:p>
    <w:p w:rsidR="001F314A" w:rsidRPr="0038293B" w:rsidRDefault="001F314A" w:rsidP="001F314A">
      <w:pPr>
        <w:spacing w:after="200" w:line="276" w:lineRule="auto"/>
        <w:jc w:val="left"/>
        <w:rPr>
          <w:rFonts w:cs="Times New Roman"/>
          <w:sz w:val="20"/>
          <w:szCs w:val="24"/>
        </w:rPr>
      </w:pPr>
      <w:r w:rsidRPr="0038293B">
        <w:rPr>
          <w:rFonts w:cs="Times New Roman"/>
          <w:sz w:val="20"/>
          <w:szCs w:val="24"/>
        </w:rPr>
        <w:br w:type="page"/>
      </w:r>
    </w:p>
    <w:p w:rsidR="001F314A" w:rsidRPr="0038293B" w:rsidRDefault="001F314A" w:rsidP="001F314A">
      <w:pPr>
        <w:pStyle w:val="af3"/>
        <w:numPr>
          <w:ilvl w:val="0"/>
          <w:numId w:val="2"/>
        </w:numPr>
        <w:spacing w:line="320" w:lineRule="exact"/>
        <w:ind w:left="851" w:firstLine="0"/>
        <w:jc w:val="left"/>
        <w:outlineLvl w:val="1"/>
        <w:rPr>
          <w:rFonts w:ascii="SimSun" w:eastAsia="SimSun" w:hAnsi="SimSun"/>
          <w:b/>
          <w:bCs/>
          <w:szCs w:val="24"/>
          <w:lang w:eastAsia="zh-CN"/>
        </w:rPr>
      </w:pPr>
      <w:bookmarkStart w:id="1347" w:name="_Toc200956314"/>
      <w:r w:rsidRPr="0038293B">
        <w:rPr>
          <w:rFonts w:ascii="SimSun" w:eastAsia="SimSun" w:hAnsi="SimSun" w:cs="Bookman Old Style" w:hint="eastAsia"/>
          <w:b/>
          <w:szCs w:val="24"/>
          <w:lang w:eastAsia="zh-CN"/>
        </w:rPr>
        <w:lastRenderedPageBreak/>
        <w:t>如果我是一只鸭子</w:t>
      </w:r>
      <w:bookmarkEnd w:id="1347"/>
    </w:p>
    <w:p w:rsidR="001F314A" w:rsidRPr="0038293B" w:rsidRDefault="001F314A" w:rsidP="001F314A">
      <w:pPr>
        <w:spacing w:line="320" w:lineRule="exact"/>
        <w:ind w:left="851"/>
        <w:jc w:val="left"/>
        <w:rPr>
          <w:rFonts w:ascii="SimSun" w:eastAsia="SimSun" w:hAnsi="SimSun"/>
          <w:b/>
          <w:bCs/>
          <w:szCs w:val="24"/>
          <w:lang w:eastAsia="zh-CN"/>
        </w:rPr>
      </w:pP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假如我是一只鸭子</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而我的房子是冰凉的水池，</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又赶上寒冷的连绵秋雨，</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我想把这样的笑话</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写进最有学术性的著作，</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可是没有人会去关注它。</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原因是</w:t>
      </w:r>
      <w:r w:rsidRPr="0038293B">
        <w:rPr>
          <w:rFonts w:ascii="SimSun" w:eastAsia="SimSun" w:hAnsi="SimSun" w:cs="SimSun"/>
          <w:szCs w:val="24"/>
          <w:lang w:eastAsia="zh-CN"/>
        </w:rPr>
        <w:t>——</w:t>
      </w:r>
      <w:r w:rsidRPr="0038293B">
        <w:rPr>
          <w:rFonts w:ascii="SimSun" w:eastAsia="SimSun" w:hAnsi="SimSun" w:cs="SimSun" w:hint="eastAsia"/>
          <w:szCs w:val="24"/>
          <w:lang w:eastAsia="zh-CN"/>
        </w:rPr>
        <w:t>文字</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所有漂浮在水面的东西，</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都是我们这些鸭子的</w:t>
      </w:r>
    </w:p>
    <w:p w:rsidR="001F314A" w:rsidRPr="0038293B" w:rsidRDefault="001F314A" w:rsidP="001F314A">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命运与悲戚。</w:t>
      </w:r>
    </w:p>
    <w:p w:rsidR="001F314A" w:rsidRPr="0038293B"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38293B" w:rsidRDefault="001F314A" w:rsidP="001F314A">
      <w:pPr>
        <w:spacing w:line="240" w:lineRule="exact"/>
        <w:ind w:left="851"/>
        <w:jc w:val="right"/>
        <w:rPr>
          <w:rFonts w:ascii="SimSun" w:eastAsia="SimSun" w:hAnsi="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24</w:t>
      </w:r>
      <w:r w:rsidRPr="0038293B">
        <w:rPr>
          <w:rFonts w:ascii="SimSun" w:eastAsia="SimSun" w:hAnsi="SimSun" w:cs="SimSun" w:hint="eastAsia"/>
          <w:sz w:val="20"/>
          <w:szCs w:val="24"/>
          <w:lang w:eastAsia="zh-CN"/>
        </w:rPr>
        <w:t>，周六，莫斯科</w:t>
      </w:r>
    </w:p>
    <w:p w:rsidR="001F314A" w:rsidRPr="0038293B" w:rsidRDefault="001F314A" w:rsidP="001F314A">
      <w:pPr>
        <w:spacing w:line="240" w:lineRule="exact"/>
        <w:ind w:left="851"/>
        <w:jc w:val="right"/>
        <w:rPr>
          <w:rFonts w:ascii="SimSun" w:eastAsia="SimSun" w:hAnsi="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25 </w:t>
      </w:r>
      <w:r w:rsidRPr="0038293B">
        <w:rPr>
          <w:rFonts w:ascii="SimSun" w:eastAsia="SimSun" w:hAnsi="SimSun" w:cs="SimSun" w:hint="eastAsia"/>
          <w:sz w:val="20"/>
          <w:szCs w:val="24"/>
          <w:lang w:eastAsia="zh-CN"/>
        </w:rPr>
        <w:t>凌晨谷羽译</w:t>
      </w:r>
    </w:p>
    <w:p w:rsidR="001F314A" w:rsidRPr="0038293B" w:rsidRDefault="001F314A" w:rsidP="001F314A">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2022，9，27 修改</w:t>
      </w:r>
    </w:p>
    <w:p w:rsidR="001F314A" w:rsidRPr="0038293B" w:rsidRDefault="001F314A" w:rsidP="001F314A">
      <w:pPr>
        <w:spacing w:line="320" w:lineRule="exact"/>
        <w:jc w:val="left"/>
        <w:rPr>
          <w:rFonts w:ascii="Bookman Old Style" w:hAnsi="Bookman Old Style"/>
          <w:sz w:val="20"/>
          <w:szCs w:val="24"/>
        </w:rPr>
      </w:pPr>
      <w:r w:rsidRPr="0038293B">
        <w:rPr>
          <w:rFonts w:cs="Times New Roman"/>
          <w:sz w:val="20"/>
          <w:szCs w:val="24"/>
        </w:rPr>
        <w:br w:type="page"/>
      </w:r>
    </w:p>
    <w:p w:rsidR="001F314A" w:rsidRPr="0038293B"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8" w:name="_Toc116214987"/>
      <w:bookmarkStart w:id="1349" w:name="_Toc200956315"/>
      <w:r w:rsidRPr="0038293B">
        <w:rPr>
          <w:rFonts w:ascii="Bookman Old Style" w:hAnsi="Bookman Old Style"/>
          <w:b/>
        </w:rPr>
        <w:lastRenderedPageBreak/>
        <w:t>МЫСЛИТЬ КИТАЙСКИМИ ИЕРОГЛИФАМИ</w:t>
      </w:r>
      <w:bookmarkEnd w:id="1348"/>
      <w:bookmarkEnd w:id="1349"/>
    </w:p>
    <w:p w:rsidR="001F314A" w:rsidRPr="0038293B" w:rsidRDefault="001F314A" w:rsidP="001F314A">
      <w:pPr>
        <w:spacing w:line="320" w:lineRule="exact"/>
        <w:jc w:val="left"/>
        <w:rPr>
          <w:rFonts w:ascii="Bookman Old Style" w:hAnsi="Bookman Old Style"/>
          <w:szCs w:val="24"/>
        </w:rPr>
      </w:pP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а если мыслить китайскими иероглифами,</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то получается адекватно</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ощущению мира:</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тонко, глубоко, высоко, слоёно, плавно, угловато, пронзительно, мягко, центрично, стремительно, бежно,</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но главное — непонятно,</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до поры до времени —</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 xml:space="preserve">пока не выучишь </w:t>
      </w:r>
    </w:p>
    <w:p w:rsidR="001F314A" w:rsidRPr="0038293B" w:rsidRDefault="001F314A" w:rsidP="001F314A">
      <w:pPr>
        <w:spacing w:line="320" w:lineRule="exact"/>
        <w:jc w:val="left"/>
        <w:rPr>
          <w:rFonts w:ascii="Bookman Old Style" w:hAnsi="Bookman Old Style"/>
        </w:rPr>
      </w:pPr>
      <w:r w:rsidRPr="0038293B">
        <w:rPr>
          <w:rFonts w:ascii="Bookman Old Style" w:hAnsi="Bookman Old Style"/>
        </w:rPr>
        <w:t>китайский язык</w:t>
      </w:r>
    </w:p>
    <w:p w:rsidR="001F314A" w:rsidRPr="0038293B" w:rsidRDefault="001F314A" w:rsidP="001F314A">
      <w:pPr>
        <w:spacing w:line="320" w:lineRule="exact"/>
        <w:jc w:val="left"/>
        <w:rPr>
          <w:rFonts w:ascii="Bookman Old Style" w:hAnsi="Bookman Old Style"/>
        </w:rPr>
      </w:pPr>
    </w:p>
    <w:p w:rsidR="001F314A" w:rsidRPr="0038293B" w:rsidRDefault="001F314A" w:rsidP="001F314A">
      <w:pPr>
        <w:spacing w:line="240" w:lineRule="exact"/>
        <w:jc w:val="right"/>
        <w:rPr>
          <w:rFonts w:ascii="Bookman Old Style" w:hAnsi="Bookman Old Style"/>
          <w:sz w:val="20"/>
          <w:szCs w:val="24"/>
        </w:rPr>
      </w:pPr>
    </w:p>
    <w:p w:rsidR="001F314A" w:rsidRPr="0038293B" w:rsidRDefault="001F314A" w:rsidP="001F314A">
      <w:pPr>
        <w:spacing w:line="240" w:lineRule="exact"/>
        <w:jc w:val="right"/>
        <w:rPr>
          <w:rFonts w:ascii="Bookman Old Style" w:hAnsi="Bookman Old Style"/>
          <w:sz w:val="20"/>
          <w:szCs w:val="24"/>
        </w:rPr>
      </w:pPr>
      <w:r w:rsidRPr="0038293B">
        <w:rPr>
          <w:rFonts w:ascii="Bookman Old Style" w:hAnsi="Bookman Old Style"/>
          <w:sz w:val="20"/>
          <w:szCs w:val="24"/>
        </w:rPr>
        <w:t>20220624, пятница.</w:t>
      </w:r>
    </w:p>
    <w:p w:rsidR="001F314A" w:rsidRPr="0038293B" w:rsidRDefault="001F314A" w:rsidP="001F314A">
      <w:pPr>
        <w:spacing w:after="200" w:line="276" w:lineRule="auto"/>
        <w:jc w:val="left"/>
        <w:rPr>
          <w:rFonts w:cs="Times New Roman"/>
          <w:sz w:val="20"/>
          <w:szCs w:val="24"/>
        </w:rPr>
      </w:pPr>
      <w:r w:rsidRPr="0038293B">
        <w:rPr>
          <w:rFonts w:cs="Times New Roman"/>
          <w:sz w:val="20"/>
          <w:szCs w:val="24"/>
        </w:rPr>
        <w:br w:type="page"/>
      </w:r>
    </w:p>
    <w:p w:rsidR="001F314A" w:rsidRPr="0038293B" w:rsidRDefault="001F314A" w:rsidP="001F314A">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350" w:name="_Toc200956316"/>
      <w:r w:rsidRPr="0038293B">
        <w:rPr>
          <w:rFonts w:ascii="SimSun" w:eastAsia="SimSun" w:hAnsi="SimSun" w:cs="SimSun" w:hint="eastAsia"/>
          <w:b/>
          <w:bCs/>
          <w:szCs w:val="24"/>
          <w:lang w:eastAsia="zh-CN"/>
        </w:rPr>
        <w:lastRenderedPageBreak/>
        <w:t>若用中国方块字思考</w:t>
      </w:r>
      <w:r w:rsidRPr="0038293B">
        <w:rPr>
          <w:rFonts w:ascii="SimSun" w:eastAsia="SimSun" w:hAnsi="SimSun" w:cs="SimSun" w:hint="eastAsia"/>
          <w:szCs w:val="24"/>
          <w:lang w:eastAsia="zh-CN"/>
        </w:rPr>
        <w:t>……</w:t>
      </w:r>
      <w:bookmarkEnd w:id="1350"/>
    </w:p>
    <w:p w:rsidR="001F314A" w:rsidRPr="0038293B" w:rsidRDefault="001F314A" w:rsidP="001F314A">
      <w:pPr>
        <w:spacing w:line="320" w:lineRule="exact"/>
        <w:ind w:left="851"/>
        <w:jc w:val="left"/>
        <w:rPr>
          <w:rFonts w:ascii="SimSun" w:eastAsia="SimSun" w:hAnsi="SimSun" w:cs="Bookman Old Style"/>
          <w:szCs w:val="24"/>
          <w:lang w:eastAsia="zh-CN"/>
        </w:rPr>
      </w:pP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若用中国方块字思考，</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对于世界就能获得</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相应的感知：</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细腻、深刻、有高度，有层次、平稳、</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有棱角、锐利、柔软、有向心力、</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快速迅捷、有离心力</w:t>
      </w:r>
      <w:r w:rsidRPr="0038293B">
        <w:rPr>
          <w:rFonts w:ascii="SimSun" w:eastAsia="SimSun" w:hAnsi="SimSun" w:cs="Bookman Old Style"/>
          <w:szCs w:val="24"/>
          <w:lang w:eastAsia="zh-CN"/>
        </w:rPr>
        <w:t>,</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不过，最主要的一点</w:t>
      </w:r>
      <w:r w:rsidRPr="0038293B">
        <w:rPr>
          <w:rFonts w:ascii="SimSun" w:eastAsia="SimSun" w:hAnsi="SimSun" w:cs="SimSun"/>
          <w:szCs w:val="24"/>
          <w:lang w:eastAsia="zh-CN"/>
        </w:rPr>
        <w:t>——</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在未学会中文之前的</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岁月期间</w:t>
      </w:r>
      <w:r w:rsidRPr="0038293B">
        <w:rPr>
          <w:rFonts w:ascii="SimSun" w:eastAsia="SimSun" w:hAnsi="SimSun" w:cs="SimSun"/>
          <w:szCs w:val="24"/>
          <w:lang w:eastAsia="zh-CN"/>
        </w:rPr>
        <w:t>——</w:t>
      </w:r>
    </w:p>
    <w:p w:rsidR="001F314A" w:rsidRPr="0038293B" w:rsidRDefault="001F314A" w:rsidP="001F314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什么都弄不明白。</w:t>
      </w:r>
    </w:p>
    <w:p w:rsidR="001F314A" w:rsidRPr="0038293B"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38293B" w:rsidRDefault="001F314A" w:rsidP="001F314A">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6</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周五</w:t>
      </w:r>
    </w:p>
    <w:p w:rsidR="001F314A" w:rsidRPr="0038293B" w:rsidRDefault="001F314A" w:rsidP="001F314A">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谷羽译</w:t>
      </w:r>
    </w:p>
    <w:p w:rsidR="001F314A" w:rsidRPr="0038293B" w:rsidRDefault="001F314A" w:rsidP="001F314A">
      <w:pPr>
        <w:spacing w:line="240" w:lineRule="exact"/>
        <w:ind w:left="851"/>
        <w:jc w:val="right"/>
        <w:rPr>
          <w:rFonts w:ascii="SimSun" w:eastAsia="SimSun" w:hAnsi="SimSun" w:cs="SimSun"/>
          <w:sz w:val="20"/>
          <w:szCs w:val="24"/>
          <w:lang w:eastAsia="zh-CN"/>
        </w:rPr>
      </w:pPr>
      <w:r w:rsidRPr="0038293B">
        <w:rPr>
          <w:rFonts w:ascii="SimSun" w:eastAsia="SimSun" w:hAnsi="SimSun" w:cs="SimSun" w:hint="eastAsia"/>
          <w:sz w:val="20"/>
          <w:szCs w:val="24"/>
          <w:lang w:eastAsia="zh-CN"/>
        </w:rPr>
        <w:t>2022，9，25 修改</w:t>
      </w:r>
    </w:p>
    <w:p w:rsidR="00A41AA2" w:rsidRPr="0038293B" w:rsidRDefault="00A41AA2" w:rsidP="00A41AA2">
      <w:pPr>
        <w:spacing w:line="200" w:lineRule="exact"/>
        <w:jc w:val="left"/>
        <w:rPr>
          <w:rFonts w:ascii="Bookman Old Style" w:hAnsi="Bookman Old Style"/>
          <w:sz w:val="20"/>
          <w:szCs w:val="24"/>
        </w:rPr>
      </w:pPr>
      <w:r w:rsidRPr="0038293B">
        <w:rPr>
          <w:rFonts w:cs="Times New Roman"/>
          <w:sz w:val="20"/>
          <w:szCs w:val="24"/>
        </w:rPr>
        <w:br w:type="page"/>
      </w:r>
    </w:p>
    <w:p w:rsidR="00A41AA2" w:rsidRPr="0038293B"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1" w:name="_Toc116214988"/>
      <w:bookmarkStart w:id="1352" w:name="_Toc200956317"/>
      <w:r w:rsidRPr="0038293B">
        <w:rPr>
          <w:rFonts w:ascii="Bookman Old Style" w:hAnsi="Bookman Old Style"/>
          <w:b/>
        </w:rPr>
        <w:lastRenderedPageBreak/>
        <w:t>НЕДОПОНИМАНИЕ</w:t>
      </w:r>
      <w:bookmarkEnd w:id="1351"/>
      <w:bookmarkEnd w:id="1352"/>
    </w:p>
    <w:p w:rsidR="00A41AA2" w:rsidRPr="0038293B" w:rsidRDefault="00A41AA2" w:rsidP="00A41AA2">
      <w:pPr>
        <w:spacing w:line="320" w:lineRule="exact"/>
        <w:jc w:val="left"/>
        <w:rPr>
          <w:rFonts w:ascii="Bookman Old Style" w:hAnsi="Bookman Old Style"/>
          <w:szCs w:val="24"/>
        </w:rPr>
      </w:pP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Я ему честно сказал: Пошёл нах!</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А он не понял и помер.</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Нет в мире соверше...</w:t>
      </w:r>
    </w:p>
    <w:p w:rsidR="00A41AA2" w:rsidRPr="0038293B" w:rsidRDefault="00A41AA2" w:rsidP="00A41AA2">
      <w:pPr>
        <w:spacing w:line="320" w:lineRule="exact"/>
        <w:jc w:val="left"/>
        <w:rPr>
          <w:rFonts w:ascii="Bookman Old Style" w:hAnsi="Bookman Old Style"/>
        </w:rPr>
      </w:pPr>
    </w:p>
    <w:p w:rsidR="00A41AA2" w:rsidRPr="0038293B" w:rsidRDefault="00A41AA2" w:rsidP="00A41AA2">
      <w:pPr>
        <w:spacing w:line="240" w:lineRule="exact"/>
        <w:jc w:val="right"/>
        <w:rPr>
          <w:rFonts w:ascii="Bookman Old Style" w:hAnsi="Bookman Old Style"/>
          <w:sz w:val="20"/>
          <w:szCs w:val="24"/>
        </w:rPr>
      </w:pPr>
    </w:p>
    <w:p w:rsidR="00A41AA2" w:rsidRPr="0038293B" w:rsidRDefault="00A41AA2" w:rsidP="00A41AA2">
      <w:pPr>
        <w:spacing w:line="240" w:lineRule="exact"/>
        <w:jc w:val="right"/>
        <w:rPr>
          <w:rFonts w:ascii="Bookman Old Style" w:hAnsi="Bookman Old Style"/>
          <w:sz w:val="20"/>
          <w:szCs w:val="24"/>
        </w:rPr>
      </w:pPr>
      <w:r w:rsidRPr="0038293B">
        <w:rPr>
          <w:rFonts w:ascii="Bookman Old Style" w:hAnsi="Bookman Old Style"/>
          <w:sz w:val="20"/>
          <w:szCs w:val="24"/>
        </w:rPr>
        <w:t>20220624, пятница.</w:t>
      </w:r>
    </w:p>
    <w:p w:rsidR="00A41AA2" w:rsidRPr="0038293B" w:rsidRDefault="00A41AA2" w:rsidP="00A41AA2">
      <w:pPr>
        <w:spacing w:after="200" w:line="276" w:lineRule="auto"/>
        <w:jc w:val="left"/>
        <w:rPr>
          <w:rFonts w:cs="Times New Roman"/>
          <w:sz w:val="20"/>
          <w:szCs w:val="24"/>
        </w:rPr>
      </w:pPr>
      <w:r w:rsidRPr="0038293B">
        <w:rPr>
          <w:rFonts w:cs="Times New Roman"/>
          <w:sz w:val="20"/>
          <w:szCs w:val="24"/>
        </w:rPr>
        <w:br w:type="page"/>
      </w:r>
    </w:p>
    <w:p w:rsidR="00A41AA2" w:rsidRPr="0038293B"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3" w:name="_Toc200956318"/>
      <w:r w:rsidRPr="0038293B">
        <w:rPr>
          <w:rFonts w:ascii="SimSun" w:eastAsia="SimSun" w:hAnsi="SimSun" w:cs="SimSun" w:hint="eastAsia"/>
          <w:b/>
          <w:bCs/>
          <w:szCs w:val="24"/>
          <w:lang w:eastAsia="zh-CN"/>
        </w:rPr>
        <w:lastRenderedPageBreak/>
        <w:t>难以理解</w:t>
      </w:r>
      <w:bookmarkEnd w:id="1353"/>
    </w:p>
    <w:p w:rsidR="00A41AA2" w:rsidRPr="0038293B" w:rsidRDefault="00A41AA2" w:rsidP="00A41AA2">
      <w:pPr>
        <w:spacing w:line="320" w:lineRule="exact"/>
        <w:ind w:left="851"/>
        <w:jc w:val="left"/>
        <w:rPr>
          <w:rFonts w:ascii="SimSun" w:eastAsia="SimSun" w:hAnsi="SimSun" w:cs="Bookman Old Style"/>
          <w:szCs w:val="24"/>
          <w:lang w:eastAsia="zh-CN"/>
        </w:rPr>
      </w:pP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我诚实地对他说：“想放一炮！”</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可他没听明白就死了。</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世上的事难以完美……</w:t>
      </w:r>
    </w:p>
    <w:p w:rsidR="00A41AA2" w:rsidRPr="0038293B" w:rsidRDefault="00A41AA2" w:rsidP="00A41AA2">
      <w:pPr>
        <w:spacing w:line="240" w:lineRule="exact"/>
        <w:ind w:left="851"/>
        <w:jc w:val="right"/>
        <w:rPr>
          <w:rFonts w:ascii="SimSun" w:eastAsia="SimSun" w:hAnsi="SimSun" w:cs="Bookman Old Style"/>
          <w:sz w:val="20"/>
          <w:szCs w:val="24"/>
          <w:lang w:eastAsia="zh-CN"/>
        </w:rPr>
      </w:pP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6</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24</w:t>
      </w:r>
      <w:r w:rsidRPr="0038293B">
        <w:rPr>
          <w:rFonts w:ascii="SimSun" w:eastAsia="SimSun" w:hAnsi="SimSun" w:cs="SimSun" w:hint="eastAsia"/>
          <w:sz w:val="20"/>
          <w:szCs w:val="24"/>
          <w:lang w:eastAsia="zh-CN"/>
        </w:rPr>
        <w:t>周五</w:t>
      </w:r>
    </w:p>
    <w:p w:rsidR="00A41AA2" w:rsidRPr="0038293B" w:rsidRDefault="00A41AA2" w:rsidP="00A41AA2">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译</w:t>
      </w: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SimSun" w:hint="eastAsia"/>
          <w:sz w:val="20"/>
          <w:szCs w:val="24"/>
          <w:lang w:eastAsia="zh-CN"/>
        </w:rPr>
        <w:t>2022，9，25 修改</w:t>
      </w:r>
    </w:p>
    <w:p w:rsidR="00A41AA2" w:rsidRPr="0038293B" w:rsidRDefault="00A41AA2" w:rsidP="00A41AA2">
      <w:pPr>
        <w:spacing w:line="200" w:lineRule="exact"/>
        <w:jc w:val="left"/>
        <w:rPr>
          <w:rFonts w:ascii="Bookman Old Style" w:hAnsi="Bookman Old Style"/>
          <w:sz w:val="20"/>
          <w:szCs w:val="24"/>
        </w:rPr>
      </w:pPr>
      <w:r w:rsidRPr="0038293B">
        <w:rPr>
          <w:rFonts w:cs="Times New Roman"/>
          <w:sz w:val="20"/>
          <w:szCs w:val="24"/>
        </w:rPr>
        <w:br w:type="page"/>
      </w:r>
    </w:p>
    <w:p w:rsidR="00A41AA2" w:rsidRPr="0038293B"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4" w:name="_Toc116214991"/>
      <w:bookmarkStart w:id="1355" w:name="_Toc200956319"/>
      <w:r w:rsidRPr="0038293B">
        <w:rPr>
          <w:rFonts w:ascii="Bookman Old Style" w:eastAsia="Arial" w:hAnsi="Bookman Old Style" w:cs="Arial"/>
          <w:b/>
          <w:color w:val="252525"/>
          <w:szCs w:val="24"/>
        </w:rPr>
        <w:lastRenderedPageBreak/>
        <w:t>ТРИДЦАТИЛЕТНЯЯ</w:t>
      </w:r>
      <w:bookmarkEnd w:id="1354"/>
      <w:bookmarkEnd w:id="1355"/>
    </w:p>
    <w:p w:rsidR="00A41AA2" w:rsidRPr="0038293B" w:rsidRDefault="00A41AA2" w:rsidP="00A41AA2">
      <w:pPr>
        <w:spacing w:line="320" w:lineRule="exact"/>
        <w:jc w:val="left"/>
        <w:rPr>
          <w:rFonts w:ascii="Bookman Old Style" w:hAnsi="Bookman Old Style"/>
          <w:szCs w:val="24"/>
        </w:rPr>
      </w:pP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У меня за окном тридцатилетняя женщина.</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Справа от неё — надгробный пень,</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старик помер несколько лет назад.</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Слева — даже пня не осталось,</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старуха померла раньше.</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Тридцатилетняя берёза</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красивая, белая, зрелая.</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Я сам её посадил.</w:t>
      </w:r>
    </w:p>
    <w:p w:rsidR="00A41AA2" w:rsidRPr="0038293B" w:rsidRDefault="00A41AA2" w:rsidP="00A41AA2">
      <w:pPr>
        <w:spacing w:line="240" w:lineRule="exact"/>
        <w:jc w:val="right"/>
        <w:rPr>
          <w:rFonts w:ascii="Bookman Old Style" w:hAnsi="Bookman Old Style"/>
          <w:sz w:val="20"/>
          <w:szCs w:val="24"/>
        </w:rPr>
      </w:pPr>
    </w:p>
    <w:p w:rsidR="00A41AA2" w:rsidRPr="0038293B" w:rsidRDefault="00A41AA2" w:rsidP="00A41AA2">
      <w:pPr>
        <w:spacing w:line="240" w:lineRule="exact"/>
        <w:jc w:val="right"/>
        <w:rPr>
          <w:rFonts w:ascii="Bookman Old Style" w:hAnsi="Bookman Old Style"/>
          <w:sz w:val="20"/>
          <w:szCs w:val="24"/>
        </w:rPr>
      </w:pPr>
      <w:r w:rsidRPr="0038293B">
        <w:rPr>
          <w:rFonts w:ascii="Bookman Old Style" w:hAnsi="Bookman Old Style"/>
          <w:sz w:val="20"/>
          <w:szCs w:val="24"/>
        </w:rPr>
        <w:t>20220710, воскресенье. Липовка</w:t>
      </w:r>
    </w:p>
    <w:p w:rsidR="00A41AA2" w:rsidRPr="0038293B" w:rsidRDefault="00A41AA2" w:rsidP="00A41AA2">
      <w:pPr>
        <w:spacing w:after="200" w:line="276" w:lineRule="auto"/>
        <w:jc w:val="left"/>
        <w:rPr>
          <w:rFonts w:cs="Times New Roman"/>
          <w:sz w:val="20"/>
          <w:szCs w:val="24"/>
        </w:rPr>
      </w:pPr>
      <w:r w:rsidRPr="0038293B">
        <w:rPr>
          <w:rFonts w:cs="Times New Roman"/>
          <w:sz w:val="20"/>
          <w:szCs w:val="24"/>
        </w:rPr>
        <w:br w:type="page"/>
      </w:r>
    </w:p>
    <w:p w:rsidR="00A41AA2" w:rsidRPr="0038293B"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6" w:name="_Toc200956320"/>
      <w:r w:rsidRPr="0038293B">
        <w:rPr>
          <w:rFonts w:ascii="SimSun" w:eastAsia="SimSun" w:hAnsi="SimSun" w:cs="Bookman Old Style"/>
          <w:b/>
          <w:bCs/>
          <w:szCs w:val="24"/>
          <w:lang w:eastAsia="zh-CN"/>
        </w:rPr>
        <w:lastRenderedPageBreak/>
        <w:t>女性</w:t>
      </w:r>
      <w:r w:rsidRPr="0038293B">
        <w:rPr>
          <w:rFonts w:ascii="SimSun" w:eastAsia="SimSun" w:hAnsi="SimSun" w:cs="SimSun" w:hint="eastAsia"/>
          <w:b/>
          <w:bCs/>
          <w:szCs w:val="24"/>
          <w:lang w:eastAsia="zh-CN"/>
        </w:rPr>
        <w:t>三十岁</w:t>
      </w:r>
      <w:bookmarkEnd w:id="1356"/>
    </w:p>
    <w:p w:rsidR="00A41AA2" w:rsidRPr="0038293B" w:rsidRDefault="00A41AA2" w:rsidP="00A41AA2">
      <w:pPr>
        <w:spacing w:line="320" w:lineRule="exact"/>
        <w:ind w:left="851"/>
        <w:jc w:val="left"/>
        <w:rPr>
          <w:rFonts w:ascii="SimSun" w:eastAsia="SimSun" w:hAnsi="SimSun" w:cs="Bookman Old Style"/>
          <w:szCs w:val="24"/>
          <w:lang w:eastAsia="zh-CN"/>
        </w:rPr>
      </w:pP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在我窗户外面有个女性三十岁。</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她的右侧</w:t>
      </w:r>
      <w:r w:rsidRPr="0038293B">
        <w:rPr>
          <w:rFonts w:ascii="SimSun" w:eastAsia="SimSun" w:hAnsi="SimSun" w:cs="SimSun"/>
          <w:szCs w:val="24"/>
          <w:lang w:eastAsia="zh-CN"/>
        </w:rPr>
        <w:t>——是</w:t>
      </w:r>
      <w:r w:rsidRPr="0038293B">
        <w:rPr>
          <w:rFonts w:ascii="SimSun" w:eastAsia="SimSun" w:hAnsi="SimSun" w:cs="SimSun" w:hint="eastAsia"/>
          <w:szCs w:val="24"/>
          <w:lang w:eastAsia="zh-CN"/>
        </w:rPr>
        <w:t>枯死的树桩，</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老头子死于几年前，</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左侧</w:t>
      </w:r>
      <w:r w:rsidRPr="0038293B">
        <w:rPr>
          <w:rFonts w:ascii="SimSun" w:eastAsia="SimSun" w:hAnsi="SimSun" w:cs="SimSun"/>
          <w:szCs w:val="24"/>
          <w:lang w:eastAsia="zh-CN"/>
        </w:rPr>
        <w:t>——</w:t>
      </w:r>
      <w:r w:rsidRPr="0038293B">
        <w:rPr>
          <w:rFonts w:ascii="SimSun" w:eastAsia="SimSun" w:hAnsi="SimSun" w:cs="SimSun" w:hint="eastAsia"/>
          <w:szCs w:val="24"/>
          <w:lang w:eastAsia="zh-CN"/>
        </w:rPr>
        <w:t>连树桩都没有，</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老太婆死得更早。</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三十岁的白桦树，</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美丽、洁白、成熟、</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是我亲手栽种的她。</w:t>
      </w:r>
    </w:p>
    <w:p w:rsidR="00A41AA2" w:rsidRPr="0038293B"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，周日，里坡甫卡</w:t>
      </w: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24</w:t>
      </w:r>
      <w:r w:rsidRPr="0038293B">
        <w:rPr>
          <w:rFonts w:ascii="SimSun" w:eastAsia="SimSun" w:hAnsi="SimSun" w:cs="SimSun" w:hint="eastAsia"/>
          <w:sz w:val="20"/>
          <w:szCs w:val="24"/>
          <w:lang w:eastAsia="zh-CN"/>
        </w:rPr>
        <w:t>译</w:t>
      </w:r>
    </w:p>
    <w:p w:rsidR="00A41AA2" w:rsidRPr="0038293B" w:rsidRDefault="00A41AA2" w:rsidP="00A41AA2">
      <w:pPr>
        <w:spacing w:line="200" w:lineRule="exact"/>
        <w:jc w:val="left"/>
        <w:rPr>
          <w:rFonts w:ascii="Bookman Old Style" w:hAnsi="Bookman Old Style"/>
          <w:sz w:val="20"/>
          <w:szCs w:val="24"/>
        </w:rPr>
      </w:pPr>
      <w:r w:rsidRPr="0038293B">
        <w:rPr>
          <w:rFonts w:cs="Times New Roman"/>
          <w:sz w:val="20"/>
          <w:szCs w:val="24"/>
        </w:rPr>
        <w:br w:type="page"/>
      </w:r>
    </w:p>
    <w:p w:rsidR="00A41AA2" w:rsidRPr="0038293B"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7" w:name="_Toc116214993"/>
      <w:bookmarkStart w:id="1358" w:name="_Toc200956321"/>
      <w:r w:rsidRPr="0038293B">
        <w:rPr>
          <w:rFonts w:ascii="Bookman Old Style" w:eastAsia="Arial" w:hAnsi="Bookman Old Style" w:cs="Arial"/>
          <w:b/>
          <w:color w:val="252525"/>
          <w:szCs w:val="24"/>
        </w:rPr>
        <w:lastRenderedPageBreak/>
        <w:t>ВЕТЕР В СОСНОВОМ ЛЕСУ</w:t>
      </w:r>
      <w:bookmarkEnd w:id="1357"/>
      <w:bookmarkEnd w:id="1358"/>
    </w:p>
    <w:p w:rsidR="00A41AA2" w:rsidRPr="0038293B" w:rsidRDefault="00A41AA2" w:rsidP="00A41AA2">
      <w:pPr>
        <w:spacing w:line="320" w:lineRule="exact"/>
        <w:jc w:val="left"/>
        <w:rPr>
          <w:rFonts w:ascii="Bookman Old Style" w:hAnsi="Bookman Old Style"/>
          <w:szCs w:val="24"/>
        </w:rPr>
      </w:pPr>
    </w:p>
    <w:p w:rsidR="00A41AA2" w:rsidRPr="0038293B" w:rsidRDefault="00A41AA2" w:rsidP="00A41AA2">
      <w:pPr>
        <w:spacing w:line="320" w:lineRule="exact"/>
        <w:jc w:val="right"/>
        <w:rPr>
          <w:rFonts w:ascii="Bookman Old Style" w:hAnsi="Bookman Old Style"/>
          <w:i/>
          <w:szCs w:val="24"/>
        </w:rPr>
      </w:pPr>
      <w:r w:rsidRPr="0038293B">
        <w:rPr>
          <w:rFonts w:ascii="Bookman Old Style" w:hAnsi="Bookman Old Style"/>
          <w:i/>
          <w:szCs w:val="24"/>
        </w:rPr>
        <w:t>хокку575</w:t>
      </w:r>
    </w:p>
    <w:p w:rsidR="00A41AA2" w:rsidRPr="0038293B" w:rsidRDefault="00A41AA2" w:rsidP="00A41AA2">
      <w:pPr>
        <w:spacing w:line="320" w:lineRule="exact"/>
        <w:jc w:val="left"/>
        <w:rPr>
          <w:rFonts w:ascii="Bookman Old Style" w:hAnsi="Bookman Old Style"/>
          <w:szCs w:val="24"/>
        </w:rPr>
      </w:pPr>
    </w:p>
    <w:p w:rsidR="00A41AA2" w:rsidRPr="0038293B" w:rsidRDefault="00A41AA2" w:rsidP="00A41AA2">
      <w:pPr>
        <w:spacing w:line="320" w:lineRule="exact"/>
        <w:rPr>
          <w:rFonts w:ascii="Bookman Old Style" w:hAnsi="Bookman Old Style"/>
        </w:rPr>
      </w:pPr>
      <w:r w:rsidRPr="0038293B">
        <w:rPr>
          <w:rFonts w:ascii="Bookman Old Style" w:hAnsi="Bookman Old Style"/>
        </w:rPr>
        <w:t>«Скажите, кто мы?» —</w:t>
      </w:r>
    </w:p>
    <w:p w:rsidR="00A41AA2" w:rsidRPr="0038293B" w:rsidRDefault="00A41AA2" w:rsidP="00A41AA2">
      <w:pPr>
        <w:spacing w:line="320" w:lineRule="exact"/>
        <w:rPr>
          <w:rFonts w:ascii="Bookman Old Style" w:hAnsi="Bookman Old Style"/>
        </w:rPr>
      </w:pPr>
      <w:r w:rsidRPr="0038293B">
        <w:rPr>
          <w:rFonts w:ascii="Bookman Old Style" w:hAnsi="Bookman Old Style"/>
        </w:rPr>
        <w:t>Детскими голосами</w:t>
      </w:r>
    </w:p>
    <w:p w:rsidR="00A41AA2" w:rsidRPr="0038293B" w:rsidRDefault="00A41AA2" w:rsidP="00A41AA2">
      <w:pPr>
        <w:spacing w:line="320" w:lineRule="exact"/>
        <w:rPr>
          <w:rFonts w:ascii="Bookman Old Style" w:hAnsi="Bookman Old Style"/>
        </w:rPr>
      </w:pPr>
      <w:r w:rsidRPr="0038293B">
        <w:rPr>
          <w:rFonts w:ascii="Bookman Old Style" w:hAnsi="Bookman Old Style"/>
        </w:rPr>
        <w:t>Здесь сосны плачут.</w:t>
      </w:r>
    </w:p>
    <w:p w:rsidR="00A41AA2" w:rsidRPr="0038293B" w:rsidRDefault="00A41AA2" w:rsidP="00A41AA2">
      <w:pPr>
        <w:spacing w:line="240" w:lineRule="exact"/>
        <w:jc w:val="right"/>
        <w:rPr>
          <w:rFonts w:ascii="Bookman Old Style" w:hAnsi="Bookman Old Style"/>
          <w:sz w:val="20"/>
          <w:szCs w:val="24"/>
        </w:rPr>
      </w:pPr>
    </w:p>
    <w:p w:rsidR="00A41AA2" w:rsidRPr="0038293B" w:rsidRDefault="00A41AA2" w:rsidP="00A41AA2">
      <w:pPr>
        <w:spacing w:line="240" w:lineRule="exact"/>
        <w:jc w:val="right"/>
        <w:rPr>
          <w:rFonts w:ascii="Bookman Old Style" w:hAnsi="Bookman Old Style"/>
          <w:sz w:val="20"/>
          <w:szCs w:val="24"/>
        </w:rPr>
      </w:pPr>
      <w:r w:rsidRPr="0038293B">
        <w:rPr>
          <w:rFonts w:ascii="Bookman Old Style" w:hAnsi="Bookman Old Style"/>
          <w:sz w:val="20"/>
          <w:szCs w:val="24"/>
        </w:rPr>
        <w:t>20220720, среда. Липовка</w:t>
      </w:r>
    </w:p>
    <w:p w:rsidR="00A41AA2" w:rsidRPr="0038293B" w:rsidRDefault="00A41AA2" w:rsidP="00A41AA2">
      <w:pPr>
        <w:spacing w:after="200" w:line="276" w:lineRule="auto"/>
        <w:jc w:val="left"/>
        <w:rPr>
          <w:rFonts w:cs="Times New Roman"/>
          <w:sz w:val="20"/>
          <w:szCs w:val="24"/>
        </w:rPr>
      </w:pPr>
      <w:r w:rsidRPr="0038293B">
        <w:rPr>
          <w:rFonts w:cs="Times New Roman"/>
          <w:sz w:val="20"/>
          <w:szCs w:val="24"/>
        </w:rPr>
        <w:br w:type="page"/>
      </w:r>
    </w:p>
    <w:p w:rsidR="00A41AA2" w:rsidRPr="0038293B"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9" w:name="_Toc200956322"/>
      <w:r w:rsidRPr="0038293B">
        <w:rPr>
          <w:rFonts w:ascii="SimSun" w:eastAsia="SimSun" w:hAnsi="SimSun" w:cs="Bookman Old Style" w:hint="eastAsia"/>
          <w:b/>
          <w:bCs/>
          <w:szCs w:val="24"/>
          <w:lang w:eastAsia="zh-CN"/>
        </w:rPr>
        <w:lastRenderedPageBreak/>
        <w:t>松林里的风</w:t>
      </w:r>
      <w:bookmarkEnd w:id="1359"/>
    </w:p>
    <w:p w:rsidR="00A41AA2" w:rsidRPr="0038293B" w:rsidRDefault="00A41AA2" w:rsidP="00A41AA2">
      <w:pPr>
        <w:spacing w:line="320" w:lineRule="exact"/>
        <w:ind w:left="851"/>
        <w:jc w:val="left"/>
        <w:rPr>
          <w:rFonts w:ascii="SimSun" w:eastAsia="SimSun" w:hAnsi="SimSun" w:cs="Bookman Old Style"/>
          <w:szCs w:val="24"/>
          <w:lang w:eastAsia="zh-CN"/>
        </w:rPr>
      </w:pPr>
    </w:p>
    <w:p w:rsidR="00A41AA2" w:rsidRPr="0038293B" w:rsidRDefault="00A41AA2" w:rsidP="00A41AA2">
      <w:pPr>
        <w:spacing w:line="320" w:lineRule="exact"/>
        <w:ind w:left="851"/>
        <w:jc w:val="right"/>
        <w:rPr>
          <w:rFonts w:ascii="SimSun" w:eastAsia="SimSun" w:hAnsi="SimSun" w:cs="Bookman Old Style"/>
          <w:szCs w:val="24"/>
          <w:lang w:eastAsia="zh-CN"/>
        </w:rPr>
      </w:pPr>
      <w:r w:rsidRPr="0038293B">
        <w:rPr>
          <w:rFonts w:ascii="SimSun" w:eastAsia="SimSun" w:hAnsi="SimSun" w:cs="SimSun" w:hint="eastAsia"/>
          <w:szCs w:val="24"/>
          <w:lang w:eastAsia="zh-CN"/>
        </w:rPr>
        <w:t>俳句</w:t>
      </w:r>
      <w:r w:rsidRPr="0038293B">
        <w:rPr>
          <w:rFonts w:ascii="SimSun" w:eastAsia="SimSun" w:hAnsi="SimSun" w:cs="Bookman Old Style"/>
          <w:szCs w:val="24"/>
          <w:lang w:eastAsia="zh-CN"/>
        </w:rPr>
        <w:t>575</w:t>
      </w:r>
    </w:p>
    <w:p w:rsidR="00A41AA2" w:rsidRPr="0038293B" w:rsidRDefault="00A41AA2" w:rsidP="00A41AA2">
      <w:pPr>
        <w:spacing w:line="320" w:lineRule="exact"/>
        <w:ind w:left="851"/>
        <w:jc w:val="left"/>
        <w:rPr>
          <w:rFonts w:ascii="SimSun" w:eastAsia="SimSun" w:hAnsi="SimSun" w:cs="Bookman Old Style"/>
          <w:szCs w:val="24"/>
          <w:lang w:eastAsia="zh-CN"/>
        </w:rPr>
      </w:pP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孩童的声音：</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“我们都是什么人？”</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松树在哭泣。</w:t>
      </w:r>
    </w:p>
    <w:p w:rsidR="00A41AA2" w:rsidRPr="0038293B"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20 </w:t>
      </w:r>
      <w:r w:rsidRPr="0038293B">
        <w:rPr>
          <w:rFonts w:ascii="SimSun" w:eastAsia="SimSun" w:hAnsi="SimSun" w:cs="SimSun" w:hint="eastAsia"/>
          <w:sz w:val="20"/>
          <w:szCs w:val="24"/>
          <w:lang w:eastAsia="zh-CN"/>
        </w:rPr>
        <w:t>周三，里坡甫卡</w:t>
      </w: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译</w:t>
      </w:r>
    </w:p>
    <w:p w:rsidR="00A41AA2" w:rsidRPr="0038293B" w:rsidRDefault="00A41AA2" w:rsidP="00A41AA2">
      <w:pPr>
        <w:spacing w:line="200" w:lineRule="exact"/>
        <w:jc w:val="left"/>
        <w:rPr>
          <w:rFonts w:ascii="Bookman Old Style" w:hAnsi="Bookman Old Style"/>
          <w:sz w:val="20"/>
          <w:szCs w:val="24"/>
        </w:rPr>
      </w:pPr>
      <w:r w:rsidRPr="0038293B">
        <w:rPr>
          <w:rFonts w:cs="Times New Roman"/>
          <w:sz w:val="20"/>
          <w:szCs w:val="24"/>
        </w:rPr>
        <w:br w:type="page"/>
      </w:r>
    </w:p>
    <w:p w:rsidR="00A41AA2" w:rsidRPr="0038293B"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0" w:name="_Toc116214994"/>
      <w:bookmarkStart w:id="1361" w:name="_Toc200956323"/>
      <w:r w:rsidRPr="0038293B">
        <w:rPr>
          <w:rFonts w:ascii="Bookman Old Style" w:eastAsia="Arial" w:hAnsi="Bookman Old Style" w:cs="Arial"/>
          <w:b/>
          <w:color w:val="252525"/>
          <w:szCs w:val="24"/>
        </w:rPr>
        <w:lastRenderedPageBreak/>
        <w:t>ВЕТЕР В БЕРЁЗОВОМ ЛЕСУ</w:t>
      </w:r>
      <w:bookmarkEnd w:id="1360"/>
      <w:bookmarkEnd w:id="1361"/>
    </w:p>
    <w:p w:rsidR="00A41AA2" w:rsidRPr="0038293B" w:rsidRDefault="00A41AA2" w:rsidP="00A41AA2">
      <w:pPr>
        <w:spacing w:line="320" w:lineRule="exact"/>
        <w:jc w:val="left"/>
        <w:rPr>
          <w:rFonts w:ascii="Bookman Old Style" w:hAnsi="Bookman Old Style"/>
          <w:szCs w:val="24"/>
        </w:rPr>
      </w:pPr>
    </w:p>
    <w:p w:rsidR="00A41AA2" w:rsidRPr="0038293B" w:rsidRDefault="00A41AA2" w:rsidP="00A41AA2">
      <w:pPr>
        <w:spacing w:line="320" w:lineRule="exact"/>
        <w:jc w:val="right"/>
        <w:rPr>
          <w:rFonts w:ascii="Bookman Old Style" w:hAnsi="Bookman Old Style"/>
          <w:i/>
          <w:szCs w:val="24"/>
        </w:rPr>
      </w:pPr>
      <w:r w:rsidRPr="0038293B">
        <w:rPr>
          <w:rFonts w:ascii="Bookman Old Style" w:hAnsi="Bookman Old Style"/>
          <w:i/>
          <w:szCs w:val="24"/>
        </w:rPr>
        <w:t>хокку575</w:t>
      </w:r>
    </w:p>
    <w:p w:rsidR="00A41AA2" w:rsidRPr="0038293B" w:rsidRDefault="00A41AA2" w:rsidP="00A41AA2">
      <w:pPr>
        <w:spacing w:line="320" w:lineRule="exact"/>
        <w:jc w:val="left"/>
        <w:rPr>
          <w:rFonts w:ascii="Bookman Old Style" w:hAnsi="Bookman Old Style"/>
          <w:szCs w:val="24"/>
        </w:rPr>
      </w:pP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Из общего корня</w:t>
      </w:r>
    </w:p>
    <w:p w:rsidR="00A41AA2" w:rsidRPr="0038293B" w:rsidRDefault="00A41AA2" w:rsidP="00A41AA2">
      <w:pPr>
        <w:spacing w:line="320" w:lineRule="exact"/>
        <w:jc w:val="left"/>
        <w:rPr>
          <w:rFonts w:ascii="Bookman Old Style" w:hAnsi="Bookman Old Style"/>
        </w:rPr>
      </w:pPr>
      <w:r w:rsidRPr="0038293B">
        <w:rPr>
          <w:rFonts w:ascii="Bookman Old Style" w:hAnsi="Bookman Old Style"/>
        </w:rPr>
        <w:t>Берёзы в небе летят.</w:t>
      </w:r>
    </w:p>
    <w:p w:rsidR="00A41AA2" w:rsidRPr="0038293B" w:rsidRDefault="00A41AA2" w:rsidP="00A41AA2">
      <w:pPr>
        <w:spacing w:line="320" w:lineRule="exact"/>
        <w:jc w:val="left"/>
        <w:rPr>
          <w:rFonts w:ascii="Bookman Old Style" w:hAnsi="Bookman Old Style"/>
          <w:sz w:val="20"/>
          <w:szCs w:val="24"/>
        </w:rPr>
      </w:pPr>
      <w:r w:rsidRPr="0038293B">
        <w:rPr>
          <w:rFonts w:ascii="Bookman Old Style" w:hAnsi="Bookman Old Style"/>
        </w:rPr>
        <w:t>Шепчут: «Ты помнишь?»</w:t>
      </w:r>
    </w:p>
    <w:p w:rsidR="00A41AA2" w:rsidRPr="0038293B" w:rsidRDefault="00A41AA2" w:rsidP="00A41AA2">
      <w:pPr>
        <w:spacing w:line="240" w:lineRule="exact"/>
        <w:jc w:val="right"/>
        <w:rPr>
          <w:rFonts w:ascii="Bookman Old Style" w:hAnsi="Bookman Old Style"/>
          <w:sz w:val="20"/>
          <w:szCs w:val="24"/>
        </w:rPr>
      </w:pPr>
    </w:p>
    <w:p w:rsidR="00A41AA2" w:rsidRPr="0038293B" w:rsidRDefault="00A41AA2" w:rsidP="00A41AA2">
      <w:pPr>
        <w:spacing w:line="240" w:lineRule="exact"/>
        <w:jc w:val="right"/>
        <w:rPr>
          <w:rFonts w:ascii="Bookman Old Style" w:hAnsi="Bookman Old Style"/>
          <w:sz w:val="20"/>
          <w:szCs w:val="24"/>
        </w:rPr>
      </w:pPr>
      <w:r w:rsidRPr="0038293B">
        <w:rPr>
          <w:rFonts w:ascii="Bookman Old Style" w:hAnsi="Bookman Old Style"/>
          <w:sz w:val="20"/>
          <w:szCs w:val="24"/>
        </w:rPr>
        <w:t>20220720, среда. Липовка</w:t>
      </w:r>
    </w:p>
    <w:p w:rsidR="00A41AA2" w:rsidRPr="0038293B" w:rsidRDefault="00A41AA2" w:rsidP="00A41AA2">
      <w:pPr>
        <w:spacing w:after="200" w:line="276" w:lineRule="auto"/>
        <w:jc w:val="left"/>
        <w:rPr>
          <w:rFonts w:cs="Times New Roman"/>
          <w:sz w:val="20"/>
          <w:szCs w:val="24"/>
        </w:rPr>
      </w:pPr>
      <w:r w:rsidRPr="0038293B">
        <w:rPr>
          <w:rFonts w:cs="Times New Roman"/>
          <w:sz w:val="20"/>
          <w:szCs w:val="24"/>
        </w:rPr>
        <w:br w:type="page"/>
      </w:r>
    </w:p>
    <w:p w:rsidR="00A41AA2" w:rsidRPr="0038293B"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2" w:name="_Toc200956324"/>
      <w:r w:rsidRPr="0038293B">
        <w:rPr>
          <w:rFonts w:ascii="SimSun" w:eastAsia="SimSun" w:hAnsi="SimSun" w:cs="SimSun" w:hint="eastAsia"/>
          <w:b/>
          <w:bCs/>
          <w:szCs w:val="24"/>
          <w:lang w:eastAsia="zh-CN"/>
        </w:rPr>
        <w:lastRenderedPageBreak/>
        <w:t>白桦林里的风</w:t>
      </w:r>
      <w:bookmarkEnd w:id="1362"/>
    </w:p>
    <w:p w:rsidR="00A41AA2" w:rsidRPr="0038293B" w:rsidRDefault="00A41AA2" w:rsidP="00A41AA2">
      <w:pPr>
        <w:spacing w:line="320" w:lineRule="exact"/>
        <w:ind w:left="851"/>
        <w:jc w:val="left"/>
        <w:rPr>
          <w:rFonts w:ascii="SimSun" w:eastAsia="SimSun" w:hAnsi="SimSun" w:cs="Bookman Old Style"/>
          <w:szCs w:val="24"/>
          <w:lang w:eastAsia="zh-CN"/>
        </w:rPr>
      </w:pPr>
    </w:p>
    <w:p w:rsidR="00A41AA2" w:rsidRPr="0038293B" w:rsidRDefault="00A41AA2" w:rsidP="00A41AA2">
      <w:pPr>
        <w:spacing w:line="320" w:lineRule="exact"/>
        <w:ind w:left="851"/>
        <w:jc w:val="right"/>
        <w:rPr>
          <w:rFonts w:ascii="SimSun" w:eastAsia="SimSun" w:hAnsi="SimSun" w:cs="Bookman Old Style"/>
          <w:szCs w:val="24"/>
          <w:lang w:eastAsia="zh-CN"/>
        </w:rPr>
      </w:pPr>
      <w:r w:rsidRPr="0038293B">
        <w:rPr>
          <w:rFonts w:ascii="SimSun" w:eastAsia="SimSun" w:hAnsi="SimSun" w:cs="SimSun" w:hint="eastAsia"/>
          <w:szCs w:val="24"/>
          <w:lang w:eastAsia="zh-CN"/>
        </w:rPr>
        <w:t>俳句</w:t>
      </w:r>
      <w:r w:rsidRPr="0038293B">
        <w:rPr>
          <w:rFonts w:ascii="SimSun" w:eastAsia="SimSun" w:hAnsi="SimSun" w:cs="Bookman Old Style"/>
          <w:szCs w:val="24"/>
          <w:lang w:eastAsia="zh-CN"/>
        </w:rPr>
        <w:t>575</w:t>
      </w:r>
    </w:p>
    <w:p w:rsidR="00A41AA2" w:rsidRPr="0038293B" w:rsidRDefault="00A41AA2" w:rsidP="00A41AA2">
      <w:pPr>
        <w:spacing w:line="320" w:lineRule="exact"/>
        <w:ind w:left="851"/>
        <w:jc w:val="left"/>
        <w:rPr>
          <w:rFonts w:ascii="SimSun" w:eastAsia="SimSun" w:hAnsi="SimSun" w:cs="Bookman Old Style"/>
          <w:szCs w:val="24"/>
          <w:lang w:eastAsia="zh-CN"/>
        </w:rPr>
      </w:pP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从同一条根</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白桦向天空飞行。</w:t>
      </w:r>
    </w:p>
    <w:p w:rsidR="00A41AA2" w:rsidRPr="0038293B" w:rsidRDefault="00A41AA2" w:rsidP="00A41AA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窃问：“记得吗？”</w:t>
      </w:r>
    </w:p>
    <w:p w:rsidR="00A41AA2" w:rsidRPr="0038293B"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20 </w:t>
      </w:r>
      <w:r w:rsidRPr="0038293B">
        <w:rPr>
          <w:rFonts w:ascii="SimSun" w:eastAsia="SimSun" w:hAnsi="SimSun" w:cs="SimSun" w:hint="eastAsia"/>
          <w:sz w:val="20"/>
          <w:szCs w:val="24"/>
          <w:lang w:eastAsia="zh-CN"/>
        </w:rPr>
        <w:t>周三，里坡甫卡</w:t>
      </w:r>
    </w:p>
    <w:p w:rsidR="00A41AA2" w:rsidRPr="0038293B" w:rsidRDefault="00A41AA2" w:rsidP="00A41AA2">
      <w:pPr>
        <w:spacing w:line="240" w:lineRule="exact"/>
        <w:ind w:left="851"/>
        <w:jc w:val="right"/>
        <w:rPr>
          <w:rFonts w:ascii="SimSun" w:eastAsia="SimSun" w:hAnsi="SimSun" w:cs="SimSun"/>
          <w:sz w:val="20"/>
          <w:szCs w:val="24"/>
          <w:lang w:eastAsia="zh-CN"/>
        </w:rPr>
      </w:pPr>
      <w:r w:rsidRPr="0038293B">
        <w:rPr>
          <w:rFonts w:ascii="SimSun" w:eastAsia="SimSun" w:hAnsi="SimSun" w:cs="SimSun"/>
          <w:sz w:val="20"/>
          <w:szCs w:val="24"/>
          <w:lang w:eastAsia="zh-CN"/>
        </w:rPr>
        <w:t xml:space="preserve">2022, 9, 24 </w:t>
      </w:r>
      <w:r w:rsidRPr="0038293B">
        <w:rPr>
          <w:rFonts w:ascii="SimSun" w:eastAsia="SimSun" w:hAnsi="SimSun" w:cs="SimSun" w:hint="eastAsia"/>
          <w:sz w:val="20"/>
          <w:szCs w:val="24"/>
          <w:lang w:eastAsia="zh-CN"/>
        </w:rPr>
        <w:t>译</w:t>
      </w:r>
    </w:p>
    <w:p w:rsidR="00A41AA2" w:rsidRPr="0038293B" w:rsidRDefault="00A41AA2" w:rsidP="00A41AA2">
      <w:pPr>
        <w:spacing w:line="240" w:lineRule="exact"/>
        <w:ind w:left="851"/>
        <w:jc w:val="right"/>
        <w:rPr>
          <w:rFonts w:ascii="SimSun" w:eastAsia="SimSun" w:hAnsi="SimSun" w:cs="Bookman Old Style"/>
          <w:sz w:val="20"/>
          <w:szCs w:val="24"/>
          <w:lang w:eastAsia="zh-CN"/>
        </w:rPr>
      </w:pPr>
      <w:r w:rsidRPr="0038293B">
        <w:rPr>
          <w:rFonts w:ascii="SimSun" w:eastAsia="SimSun" w:hAnsi="SimSun" w:cs="SimSun"/>
          <w:sz w:val="20"/>
          <w:szCs w:val="24"/>
          <w:lang w:eastAsia="zh-CN"/>
        </w:rPr>
        <w:t xml:space="preserve">2022, 9, 25 </w:t>
      </w:r>
      <w:r w:rsidRPr="0038293B">
        <w:rPr>
          <w:rFonts w:ascii="SimSun" w:eastAsia="SimSun" w:hAnsi="SimSun" w:cs="SimSun" w:hint="eastAsia"/>
          <w:sz w:val="20"/>
          <w:szCs w:val="24"/>
          <w:lang w:eastAsia="zh-CN"/>
        </w:rPr>
        <w:t>修改</w:t>
      </w:r>
    </w:p>
    <w:p w:rsidR="00C508FC" w:rsidRPr="0038293B" w:rsidRDefault="00C508FC" w:rsidP="00C508FC">
      <w:pPr>
        <w:spacing w:line="200" w:lineRule="exact"/>
        <w:jc w:val="left"/>
        <w:rPr>
          <w:rFonts w:ascii="Bookman Old Style" w:hAnsi="Bookman Old Style"/>
          <w:sz w:val="20"/>
          <w:szCs w:val="24"/>
        </w:rPr>
      </w:pPr>
      <w:r w:rsidRPr="0038293B">
        <w:rPr>
          <w:rFonts w:cs="Times New Roman"/>
          <w:sz w:val="20"/>
          <w:szCs w:val="24"/>
        </w:rPr>
        <w:br w:type="page"/>
      </w:r>
    </w:p>
    <w:p w:rsidR="00C508FC" w:rsidRPr="0038293B"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3" w:name="_Toc116214995"/>
      <w:bookmarkStart w:id="1364" w:name="_Toc200956325"/>
      <w:r w:rsidRPr="0038293B">
        <w:rPr>
          <w:rFonts w:ascii="Bookman Old Style" w:hAnsi="Bookman Old Style"/>
          <w:b/>
        </w:rPr>
        <w:lastRenderedPageBreak/>
        <w:t>Два ночных стихотворения: 1. ДОЖДЬ НОЧНОЙ</w:t>
      </w:r>
      <w:bookmarkEnd w:id="1363"/>
      <w:bookmarkEnd w:id="1364"/>
    </w:p>
    <w:p w:rsidR="00C508FC" w:rsidRPr="0038293B" w:rsidRDefault="00C508FC" w:rsidP="00C508FC">
      <w:pPr>
        <w:spacing w:line="320" w:lineRule="exact"/>
        <w:jc w:val="left"/>
        <w:rPr>
          <w:rFonts w:ascii="Bookman Old Style" w:hAnsi="Bookman Old Style"/>
          <w:szCs w:val="24"/>
        </w:rPr>
      </w:pP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Дождь ночной</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переговаривается с тишиной:</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то ворчит, то всхлипывает,</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 xml:space="preserve">бормочет, </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поёт,</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рассказывает</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 xml:space="preserve">историю </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своей</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жизни</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долгой</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до утренней зари.</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Тишина ему шепчет: умри!</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И дождь умирает.</w:t>
      </w:r>
    </w:p>
    <w:p w:rsidR="00C508FC" w:rsidRPr="0038293B" w:rsidRDefault="00C508FC" w:rsidP="00C508FC">
      <w:pPr>
        <w:spacing w:line="240" w:lineRule="exact"/>
        <w:jc w:val="right"/>
        <w:rPr>
          <w:rFonts w:ascii="Bookman Old Style" w:hAnsi="Bookman Old Style"/>
          <w:sz w:val="20"/>
          <w:szCs w:val="24"/>
        </w:rPr>
      </w:pPr>
    </w:p>
    <w:p w:rsidR="00C508FC" w:rsidRPr="0038293B" w:rsidRDefault="00C508FC" w:rsidP="00C508FC">
      <w:pPr>
        <w:spacing w:line="240" w:lineRule="exact"/>
        <w:jc w:val="right"/>
        <w:rPr>
          <w:rFonts w:ascii="Bookman Old Style" w:hAnsi="Bookman Old Style"/>
          <w:sz w:val="20"/>
          <w:szCs w:val="24"/>
        </w:rPr>
      </w:pPr>
      <w:r w:rsidRPr="0038293B">
        <w:rPr>
          <w:rFonts w:ascii="Bookman Old Style" w:hAnsi="Bookman Old Style"/>
          <w:sz w:val="20"/>
          <w:szCs w:val="24"/>
        </w:rPr>
        <w:t>20220722, пятница. Липовка</w:t>
      </w:r>
    </w:p>
    <w:p w:rsidR="00C508FC" w:rsidRPr="0038293B" w:rsidRDefault="00C508FC" w:rsidP="00C508FC">
      <w:pPr>
        <w:spacing w:after="200" w:line="276" w:lineRule="auto"/>
        <w:jc w:val="left"/>
        <w:rPr>
          <w:rFonts w:cs="Times New Roman"/>
          <w:sz w:val="20"/>
          <w:szCs w:val="24"/>
        </w:rPr>
      </w:pPr>
      <w:r w:rsidRPr="0038293B">
        <w:rPr>
          <w:rFonts w:cs="Times New Roman"/>
          <w:sz w:val="20"/>
          <w:szCs w:val="24"/>
        </w:rPr>
        <w:br w:type="page"/>
      </w:r>
    </w:p>
    <w:p w:rsidR="00C508FC" w:rsidRPr="0038293B"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5" w:name="_Toc200956326"/>
      <w:r w:rsidRPr="0038293B">
        <w:rPr>
          <w:rFonts w:ascii="SimSun" w:eastAsia="SimSun" w:hAnsi="SimSun" w:cs="Bookman Old Style" w:hint="eastAsia"/>
          <w:b/>
          <w:bCs/>
          <w:szCs w:val="24"/>
          <w:lang w:eastAsia="zh-CN"/>
        </w:rPr>
        <w:lastRenderedPageBreak/>
        <w:t>夜晚的雨</w:t>
      </w:r>
      <w:bookmarkEnd w:id="1365"/>
    </w:p>
    <w:p w:rsidR="00C508FC" w:rsidRPr="0038293B" w:rsidRDefault="00C508FC" w:rsidP="00C508FC">
      <w:pPr>
        <w:spacing w:line="320" w:lineRule="exact"/>
        <w:ind w:left="851"/>
        <w:jc w:val="left"/>
        <w:rPr>
          <w:rFonts w:ascii="SimSun" w:eastAsia="SimSun" w:hAnsi="SimSun" w:cs="Bookman Old Style"/>
          <w:szCs w:val="24"/>
          <w:lang w:eastAsia="zh-CN"/>
        </w:rPr>
      </w:pP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夜晚的雨</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跟寂静交谈：</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忽而喘息，忽而抱怨，</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喃喃地说，</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偶尔吟唱，</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把它</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平生的</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故事</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娓娓叙谈</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直到</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朝霞闪现。</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寂静悄悄告诉雨；死去吧！</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于是雨走向弥留时间。</w:t>
      </w:r>
    </w:p>
    <w:p w:rsidR="00C508FC" w:rsidRPr="0038293B"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38293B" w:rsidRDefault="00C508FC" w:rsidP="00C508F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22 </w:t>
      </w:r>
      <w:r w:rsidRPr="0038293B">
        <w:rPr>
          <w:rFonts w:ascii="SimSun" w:eastAsia="SimSun" w:hAnsi="SimSun" w:cs="SimSun" w:hint="eastAsia"/>
          <w:sz w:val="20"/>
          <w:szCs w:val="24"/>
          <w:lang w:eastAsia="zh-CN"/>
        </w:rPr>
        <w:t>周五，里坡甫卡</w:t>
      </w:r>
    </w:p>
    <w:p w:rsidR="00C508FC" w:rsidRPr="0038293B" w:rsidRDefault="00C508FC" w:rsidP="00C508FC">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译</w:t>
      </w:r>
    </w:p>
    <w:p w:rsidR="00C508FC" w:rsidRPr="0038293B" w:rsidRDefault="00C508FC" w:rsidP="00C508FC">
      <w:pPr>
        <w:spacing w:line="240" w:lineRule="exact"/>
        <w:ind w:left="851"/>
        <w:jc w:val="right"/>
        <w:rPr>
          <w:rFonts w:ascii="SimSun" w:eastAsia="SimSun" w:hAnsi="SimSun" w:cs="Bookman Old Style"/>
          <w:sz w:val="20"/>
          <w:szCs w:val="24"/>
          <w:lang w:eastAsia="zh-CN"/>
        </w:rPr>
      </w:pPr>
      <w:r w:rsidRPr="0038293B">
        <w:rPr>
          <w:rFonts w:ascii="SimSun" w:eastAsia="SimSun" w:hAnsi="SimSun" w:cs="SimSun" w:hint="eastAsia"/>
          <w:sz w:val="20"/>
          <w:szCs w:val="24"/>
          <w:lang w:eastAsia="zh-CN"/>
        </w:rPr>
        <w:t>2022，9，25 修改</w:t>
      </w:r>
    </w:p>
    <w:p w:rsidR="00C508FC" w:rsidRPr="0038293B" w:rsidRDefault="00C508FC" w:rsidP="00C508FC">
      <w:pPr>
        <w:spacing w:line="200" w:lineRule="exact"/>
        <w:jc w:val="left"/>
        <w:rPr>
          <w:rFonts w:ascii="Bookman Old Style" w:hAnsi="Bookman Old Style"/>
          <w:sz w:val="20"/>
          <w:szCs w:val="24"/>
        </w:rPr>
      </w:pPr>
      <w:r w:rsidRPr="0038293B">
        <w:rPr>
          <w:rFonts w:cs="Times New Roman"/>
          <w:sz w:val="20"/>
          <w:szCs w:val="24"/>
        </w:rPr>
        <w:br w:type="page"/>
      </w:r>
    </w:p>
    <w:p w:rsidR="00C508FC" w:rsidRPr="0038293B"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6" w:name="_Toc116214996"/>
      <w:bookmarkStart w:id="1367" w:name="_Toc200956327"/>
      <w:r w:rsidRPr="0038293B">
        <w:rPr>
          <w:rFonts w:ascii="Bookman Old Style" w:hAnsi="Bookman Old Style"/>
          <w:b/>
        </w:rPr>
        <w:lastRenderedPageBreak/>
        <w:t>Два ночных стихотворения: 2. ЛИПОВКА ПО-КИТАЙСКИ ЛИПОФУКА</w:t>
      </w:r>
      <w:bookmarkEnd w:id="1366"/>
      <w:bookmarkEnd w:id="1367"/>
    </w:p>
    <w:p w:rsidR="00C508FC" w:rsidRPr="0038293B" w:rsidRDefault="00C508FC" w:rsidP="00C508FC">
      <w:pPr>
        <w:spacing w:line="320" w:lineRule="exact"/>
        <w:jc w:val="left"/>
        <w:rPr>
          <w:rFonts w:ascii="Bookman Old Style" w:hAnsi="Bookman Old Style"/>
          <w:szCs w:val="24"/>
        </w:rPr>
      </w:pP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Ли Бо, Су Дун-по и Ду Фу</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взяли отпуск,</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спустились с небес</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на землю Липовки,</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кто-то налил им водки,</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идут, обнявшись,</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по ночной улице,</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поют тишину.</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Люди выходят из домов,</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смотрят им вслед,</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но не видят,</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а песню слышат</w:t>
      </w:r>
    </w:p>
    <w:p w:rsidR="00C508FC" w:rsidRPr="0038293B" w:rsidRDefault="00C508FC" w:rsidP="00C508FC">
      <w:pPr>
        <w:spacing w:line="320" w:lineRule="exact"/>
        <w:jc w:val="left"/>
        <w:rPr>
          <w:rFonts w:ascii="Bookman Old Style" w:hAnsi="Bookman Old Style"/>
        </w:rPr>
      </w:pPr>
      <w:r w:rsidRPr="0038293B">
        <w:rPr>
          <w:rFonts w:ascii="Bookman Old Style" w:hAnsi="Bookman Old Style"/>
        </w:rPr>
        <w:t>и луну видят.</w:t>
      </w:r>
    </w:p>
    <w:p w:rsidR="00C508FC" w:rsidRPr="0038293B" w:rsidRDefault="00C508FC" w:rsidP="00C508FC">
      <w:pPr>
        <w:spacing w:line="240" w:lineRule="exact"/>
        <w:jc w:val="right"/>
        <w:rPr>
          <w:rFonts w:ascii="Bookman Old Style" w:hAnsi="Bookman Old Style"/>
          <w:sz w:val="20"/>
          <w:szCs w:val="24"/>
        </w:rPr>
      </w:pPr>
    </w:p>
    <w:p w:rsidR="00C508FC" w:rsidRPr="0038293B" w:rsidRDefault="00C508FC" w:rsidP="00C508FC">
      <w:pPr>
        <w:spacing w:line="240" w:lineRule="exact"/>
        <w:jc w:val="right"/>
        <w:rPr>
          <w:rFonts w:ascii="Bookman Old Style" w:hAnsi="Bookman Old Style"/>
          <w:sz w:val="20"/>
          <w:szCs w:val="24"/>
        </w:rPr>
      </w:pPr>
      <w:r w:rsidRPr="0038293B">
        <w:rPr>
          <w:rFonts w:ascii="Bookman Old Style" w:hAnsi="Bookman Old Style"/>
          <w:sz w:val="20"/>
          <w:szCs w:val="24"/>
        </w:rPr>
        <w:t>20220722, пятница. Липовка</w:t>
      </w:r>
    </w:p>
    <w:p w:rsidR="00C508FC" w:rsidRPr="0038293B" w:rsidRDefault="00C508FC" w:rsidP="00C508FC">
      <w:pPr>
        <w:spacing w:after="200" w:line="276" w:lineRule="auto"/>
        <w:jc w:val="left"/>
        <w:rPr>
          <w:rFonts w:cs="Times New Roman"/>
          <w:sz w:val="20"/>
          <w:szCs w:val="24"/>
        </w:rPr>
      </w:pPr>
      <w:r w:rsidRPr="0038293B">
        <w:rPr>
          <w:rFonts w:cs="Times New Roman"/>
          <w:sz w:val="20"/>
          <w:szCs w:val="24"/>
        </w:rPr>
        <w:br w:type="page"/>
      </w:r>
    </w:p>
    <w:p w:rsidR="00C508FC" w:rsidRPr="0038293B"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8" w:name="_Toc200956328"/>
      <w:r w:rsidRPr="0038293B">
        <w:rPr>
          <w:rFonts w:ascii="SimSun" w:eastAsia="SimSun" w:hAnsi="SimSun" w:cs="Bookman Old Style" w:hint="eastAsia"/>
          <w:b/>
          <w:bCs/>
          <w:szCs w:val="24"/>
          <w:lang w:eastAsia="zh-CN"/>
        </w:rPr>
        <w:lastRenderedPageBreak/>
        <w:t>里坡甫卡的中文名称叫李坡甫卡</w:t>
      </w:r>
      <w:bookmarkEnd w:id="1368"/>
    </w:p>
    <w:p w:rsidR="00C508FC" w:rsidRPr="0038293B" w:rsidRDefault="00C508FC" w:rsidP="00C508FC">
      <w:pPr>
        <w:spacing w:line="320" w:lineRule="exact"/>
        <w:ind w:left="851"/>
        <w:jc w:val="left"/>
        <w:rPr>
          <w:rFonts w:ascii="SimSun" w:eastAsia="SimSun" w:hAnsi="SimSun" w:cs="Bookman Old Style"/>
          <w:szCs w:val="24"/>
          <w:lang w:eastAsia="zh-CN"/>
        </w:rPr>
      </w:pP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李白、苏东坡和杜甫</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得以休假</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从天而降</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落在大地上的里坡甫卡，</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有人给他们斟酒，</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他们手挽着手，（相互拥抱，搂肩搭背，不便行走）</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在夜晚的街道上行走，</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吟唱夜晚的安宁。</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人们走出家门，</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看他们的背影。</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却看不清楚，</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只听见他们的歌声，</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看得见空中的月亮。</w:t>
      </w:r>
    </w:p>
    <w:p w:rsidR="00C508FC" w:rsidRPr="0038293B"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38293B" w:rsidRDefault="00C508FC" w:rsidP="00C508F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22 </w:t>
      </w:r>
      <w:r w:rsidRPr="0038293B">
        <w:rPr>
          <w:rFonts w:ascii="SimSun" w:eastAsia="SimSun" w:hAnsi="SimSun" w:cs="SimSun" w:hint="eastAsia"/>
          <w:sz w:val="20"/>
          <w:szCs w:val="24"/>
          <w:lang w:eastAsia="zh-CN"/>
        </w:rPr>
        <w:t>周五，里坡甫卡</w:t>
      </w:r>
    </w:p>
    <w:p w:rsidR="00C508FC" w:rsidRPr="0038293B" w:rsidRDefault="00C508FC" w:rsidP="00C508FC">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译</w:t>
      </w:r>
    </w:p>
    <w:p w:rsidR="00C508FC" w:rsidRPr="0038293B" w:rsidRDefault="00C508FC" w:rsidP="00C508FC">
      <w:pPr>
        <w:spacing w:line="240" w:lineRule="exact"/>
        <w:ind w:left="851"/>
        <w:jc w:val="right"/>
        <w:rPr>
          <w:rFonts w:ascii="SimSun" w:eastAsia="SimSun" w:hAnsi="SimSun" w:cs="Bookman Old Style"/>
          <w:sz w:val="20"/>
          <w:szCs w:val="24"/>
          <w:lang w:eastAsia="zh-CN"/>
        </w:rPr>
      </w:pPr>
      <w:r w:rsidRPr="0038293B">
        <w:rPr>
          <w:rFonts w:ascii="SimSun" w:eastAsia="SimSun" w:hAnsi="SimSun" w:cs="SimSun" w:hint="eastAsia"/>
          <w:sz w:val="20"/>
          <w:szCs w:val="24"/>
          <w:lang w:eastAsia="zh-CN"/>
        </w:rPr>
        <w:t>2022，9，25 修改</w:t>
      </w:r>
    </w:p>
    <w:p w:rsidR="00C508FC" w:rsidRPr="0038293B" w:rsidRDefault="00C508FC" w:rsidP="00C508FC">
      <w:pPr>
        <w:spacing w:line="200" w:lineRule="exact"/>
        <w:jc w:val="left"/>
        <w:rPr>
          <w:rFonts w:ascii="Bookman Old Style" w:hAnsi="Bookman Old Style"/>
          <w:sz w:val="20"/>
          <w:szCs w:val="24"/>
        </w:rPr>
      </w:pPr>
      <w:r w:rsidRPr="0038293B">
        <w:rPr>
          <w:rFonts w:cs="Times New Roman"/>
          <w:sz w:val="20"/>
          <w:szCs w:val="24"/>
        </w:rPr>
        <w:br w:type="page"/>
      </w:r>
    </w:p>
    <w:p w:rsidR="00C508FC" w:rsidRPr="0038293B"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9" w:name="_Toc116214997"/>
      <w:bookmarkStart w:id="1370" w:name="_Toc200956329"/>
      <w:r w:rsidRPr="0038293B">
        <w:rPr>
          <w:rFonts w:ascii="Bookman Old Style" w:hAnsi="Bookman Old Style"/>
          <w:b/>
          <w:szCs w:val="24"/>
        </w:rPr>
        <w:lastRenderedPageBreak/>
        <w:t>КОНФУЦИЙ И ЦАРСТВО ЧЖЭН</w:t>
      </w:r>
      <w:bookmarkEnd w:id="1369"/>
      <w:bookmarkEnd w:id="1370"/>
    </w:p>
    <w:p w:rsidR="00C508FC" w:rsidRPr="0038293B" w:rsidRDefault="00C508FC" w:rsidP="00C508FC">
      <w:pPr>
        <w:spacing w:line="320" w:lineRule="exact"/>
        <w:jc w:val="left"/>
        <w:rPr>
          <w:rFonts w:ascii="Bookman Old Style" w:hAnsi="Bookman Old Style"/>
          <w:szCs w:val="24"/>
        </w:rPr>
      </w:pPr>
    </w:p>
    <w:p w:rsidR="00C508FC" w:rsidRPr="0038293B" w:rsidRDefault="00C508FC" w:rsidP="00C508FC">
      <w:pPr>
        <w:rPr>
          <w:rFonts w:ascii="Bookman Old Style" w:hAnsi="Bookman Old Style"/>
        </w:rPr>
      </w:pPr>
      <w:r w:rsidRPr="0038293B">
        <w:rPr>
          <w:rFonts w:ascii="Bookman Old Style" w:hAnsi="Bookman Old Style"/>
        </w:rPr>
        <w:t>Как известно, великий учитель Кун</w:t>
      </w:r>
    </w:p>
    <w:p w:rsidR="00C508FC" w:rsidRPr="0038293B" w:rsidRDefault="00C508FC" w:rsidP="00C508FC">
      <w:pPr>
        <w:rPr>
          <w:rFonts w:ascii="Bookman Old Style" w:hAnsi="Bookman Old Style"/>
        </w:rPr>
      </w:pPr>
      <w:r w:rsidRPr="0038293B">
        <w:rPr>
          <w:rFonts w:ascii="Bookman Old Style" w:hAnsi="Bookman Old Style"/>
        </w:rPr>
        <w:t>недолюбливал музыку царства Чжэн,</w:t>
      </w:r>
    </w:p>
    <w:p w:rsidR="00C508FC" w:rsidRPr="0038293B" w:rsidRDefault="00C508FC" w:rsidP="00C508FC">
      <w:pPr>
        <w:rPr>
          <w:rFonts w:ascii="Bookman Old Style" w:hAnsi="Bookman Old Style"/>
        </w:rPr>
      </w:pPr>
      <w:r w:rsidRPr="0038293B">
        <w:rPr>
          <w:rFonts w:ascii="Bookman Old Style" w:hAnsi="Bookman Old Style"/>
        </w:rPr>
        <w:t>говорил, что она непристойна,</w:t>
      </w:r>
    </w:p>
    <w:p w:rsidR="00C508FC" w:rsidRPr="0038293B" w:rsidRDefault="00C508FC" w:rsidP="00C508FC">
      <w:pPr>
        <w:rPr>
          <w:rFonts w:ascii="Bookman Old Style" w:hAnsi="Bookman Old Style"/>
        </w:rPr>
      </w:pPr>
      <w:r w:rsidRPr="0038293B">
        <w:rPr>
          <w:rFonts w:ascii="Bookman Old Style" w:hAnsi="Bookman Old Style"/>
        </w:rPr>
        <w:t>сладострастна и недостойна</w:t>
      </w:r>
    </w:p>
    <w:p w:rsidR="00C508FC" w:rsidRPr="0038293B" w:rsidRDefault="00C508FC" w:rsidP="00C508FC">
      <w:pPr>
        <w:rPr>
          <w:rFonts w:ascii="Bookman Old Style" w:hAnsi="Bookman Old Style"/>
        </w:rPr>
      </w:pPr>
      <w:r w:rsidRPr="0038293B">
        <w:rPr>
          <w:rFonts w:ascii="Bookman Old Style" w:hAnsi="Bookman Old Style"/>
        </w:rPr>
        <w:t>великих древних мелодий,</w:t>
      </w:r>
    </w:p>
    <w:p w:rsidR="00C508FC" w:rsidRPr="0038293B" w:rsidRDefault="00C508FC" w:rsidP="00C508FC">
      <w:pPr>
        <w:rPr>
          <w:rFonts w:ascii="Bookman Old Style" w:hAnsi="Bookman Old Style"/>
        </w:rPr>
      </w:pPr>
      <w:r w:rsidRPr="0038293B">
        <w:rPr>
          <w:rFonts w:ascii="Bookman Old Style" w:hAnsi="Bookman Old Style"/>
        </w:rPr>
        <w:t>не то, что музыка Шао и У.</w:t>
      </w:r>
    </w:p>
    <w:p w:rsidR="00C508FC" w:rsidRPr="0038293B" w:rsidRDefault="00C508FC" w:rsidP="00C508FC">
      <w:pPr>
        <w:rPr>
          <w:rFonts w:ascii="Bookman Old Style" w:hAnsi="Bookman Old Style"/>
        </w:rPr>
      </w:pPr>
      <w:r w:rsidRPr="0038293B">
        <w:rPr>
          <w:rFonts w:ascii="Bookman Old Style" w:hAnsi="Bookman Old Style"/>
        </w:rPr>
        <w:t>Как же случилось тогда, не пойму,</w:t>
      </w:r>
    </w:p>
    <w:p w:rsidR="00C508FC" w:rsidRPr="0038293B" w:rsidRDefault="00C508FC" w:rsidP="00C508FC">
      <w:pPr>
        <w:rPr>
          <w:rFonts w:ascii="Bookman Old Style" w:hAnsi="Bookman Old Style"/>
        </w:rPr>
      </w:pPr>
      <w:r w:rsidRPr="0038293B">
        <w:rPr>
          <w:rFonts w:ascii="Bookman Old Style" w:hAnsi="Bookman Old Style"/>
        </w:rPr>
        <w:t>что он отобрал, составляя «Ши цзин»,</w:t>
      </w:r>
    </w:p>
    <w:p w:rsidR="00C508FC" w:rsidRPr="0038293B" w:rsidRDefault="00C508FC" w:rsidP="00C508FC">
      <w:pPr>
        <w:rPr>
          <w:rFonts w:ascii="Bookman Old Style" w:hAnsi="Bookman Old Style"/>
        </w:rPr>
      </w:pPr>
      <w:r w:rsidRPr="0038293B">
        <w:rPr>
          <w:rFonts w:ascii="Bookman Old Style" w:hAnsi="Bookman Old Style"/>
        </w:rPr>
        <w:t>так много песен из царства Чжэн,</w:t>
      </w:r>
    </w:p>
    <w:p w:rsidR="00C508FC" w:rsidRPr="0038293B" w:rsidRDefault="00C508FC" w:rsidP="00C508FC">
      <w:pPr>
        <w:rPr>
          <w:rFonts w:ascii="Bookman Old Style" w:hAnsi="Bookman Old Style"/>
        </w:rPr>
      </w:pPr>
      <w:r w:rsidRPr="0038293B">
        <w:rPr>
          <w:rFonts w:ascii="Bookman Old Style" w:hAnsi="Bookman Old Style"/>
        </w:rPr>
        <w:t>больше всего из царства Чжэн!</w:t>
      </w:r>
    </w:p>
    <w:p w:rsidR="00C508FC" w:rsidRPr="0038293B" w:rsidRDefault="00C508FC" w:rsidP="00C508FC">
      <w:pPr>
        <w:rPr>
          <w:rFonts w:ascii="Bookman Old Style" w:hAnsi="Bookman Old Style"/>
        </w:rPr>
      </w:pPr>
      <w:r w:rsidRPr="0038293B">
        <w:rPr>
          <w:rFonts w:ascii="Bookman Old Style" w:hAnsi="Bookman Old Style"/>
        </w:rPr>
        <w:t>И ни одной из У.</w:t>
      </w:r>
    </w:p>
    <w:p w:rsidR="00C508FC" w:rsidRPr="0038293B" w:rsidRDefault="00C508FC" w:rsidP="00C508FC">
      <w:pPr>
        <w:rPr>
          <w:rFonts w:ascii="Bookman Old Style" w:hAnsi="Bookman Old Style"/>
        </w:rPr>
      </w:pPr>
      <w:r w:rsidRPr="0038293B">
        <w:rPr>
          <w:rFonts w:ascii="Bookman Old Style" w:hAnsi="Bookman Old Style"/>
        </w:rPr>
        <w:t>С глубоким волненьем вникаю я в песни-ши,</w:t>
      </w:r>
    </w:p>
    <w:p w:rsidR="00C508FC" w:rsidRPr="0038293B" w:rsidRDefault="00C508FC" w:rsidP="00C508FC">
      <w:pPr>
        <w:rPr>
          <w:rFonts w:ascii="Bookman Old Style" w:hAnsi="Bookman Old Style"/>
        </w:rPr>
      </w:pPr>
      <w:r w:rsidRPr="0038293B">
        <w:rPr>
          <w:rFonts w:ascii="Bookman Old Style" w:hAnsi="Bookman Old Style"/>
        </w:rPr>
        <w:t>но не постигаю движения Куна души.</w:t>
      </w:r>
    </w:p>
    <w:p w:rsidR="00C508FC" w:rsidRPr="0038293B" w:rsidRDefault="00C508FC" w:rsidP="00C508FC">
      <w:pPr>
        <w:rPr>
          <w:rFonts w:ascii="Bookman Old Style" w:hAnsi="Bookman Old Style"/>
        </w:rPr>
      </w:pPr>
      <w:r w:rsidRPr="0038293B">
        <w:rPr>
          <w:rFonts w:ascii="Bookman Old Style" w:hAnsi="Bookman Old Style"/>
        </w:rPr>
        <w:t>И мысли по кругу опять возвращаются к Чжэн,</w:t>
      </w:r>
    </w:p>
    <w:p w:rsidR="00C508FC" w:rsidRPr="0038293B" w:rsidRDefault="00C508FC" w:rsidP="00C508FC">
      <w:pPr>
        <w:rPr>
          <w:rFonts w:ascii="Bookman Old Style" w:hAnsi="Bookman Old Style"/>
        </w:rPr>
      </w:pPr>
      <w:r w:rsidRPr="0038293B">
        <w:rPr>
          <w:rFonts w:ascii="Bookman Old Style" w:hAnsi="Bookman Old Style"/>
        </w:rPr>
        <w:t>чьи песни хулил и так полюбил Кун.</w:t>
      </w:r>
    </w:p>
    <w:p w:rsidR="00C508FC" w:rsidRPr="0038293B" w:rsidRDefault="00C508FC" w:rsidP="00C508FC">
      <w:pPr>
        <w:spacing w:line="240" w:lineRule="exact"/>
        <w:jc w:val="right"/>
        <w:rPr>
          <w:rFonts w:ascii="Bookman Old Style" w:hAnsi="Bookman Old Style"/>
          <w:sz w:val="20"/>
          <w:szCs w:val="24"/>
        </w:rPr>
      </w:pPr>
    </w:p>
    <w:p w:rsidR="00C508FC" w:rsidRPr="0038293B" w:rsidRDefault="00C508FC" w:rsidP="00C508FC">
      <w:pPr>
        <w:spacing w:line="240" w:lineRule="exact"/>
        <w:jc w:val="right"/>
        <w:rPr>
          <w:rFonts w:ascii="Bookman Old Style" w:hAnsi="Bookman Old Style"/>
          <w:sz w:val="20"/>
          <w:szCs w:val="24"/>
        </w:rPr>
      </w:pPr>
      <w:r w:rsidRPr="0038293B">
        <w:rPr>
          <w:rFonts w:ascii="Bookman Old Style" w:hAnsi="Bookman Old Style"/>
          <w:sz w:val="20"/>
          <w:szCs w:val="24"/>
        </w:rPr>
        <w:t>20220723, суббота. Липовка</w:t>
      </w:r>
    </w:p>
    <w:p w:rsidR="00C508FC" w:rsidRPr="0038293B" w:rsidRDefault="00C508FC" w:rsidP="00C508FC">
      <w:pPr>
        <w:spacing w:line="240" w:lineRule="exact"/>
        <w:jc w:val="left"/>
        <w:rPr>
          <w:rFonts w:ascii="Bookman Old Style" w:hAnsi="Bookman Old Style"/>
          <w:sz w:val="20"/>
          <w:szCs w:val="24"/>
        </w:rPr>
      </w:pPr>
    </w:p>
    <w:p w:rsidR="00C508FC" w:rsidRPr="0038293B" w:rsidRDefault="00C508FC" w:rsidP="00C508FC">
      <w:pPr>
        <w:spacing w:after="200" w:line="276" w:lineRule="auto"/>
        <w:jc w:val="left"/>
        <w:rPr>
          <w:sz w:val="20"/>
          <w:szCs w:val="20"/>
        </w:rPr>
      </w:pPr>
      <w:r w:rsidRPr="0038293B">
        <w:rPr>
          <w:sz w:val="20"/>
          <w:szCs w:val="20"/>
        </w:rPr>
        <w:br w:type="page"/>
      </w:r>
    </w:p>
    <w:p w:rsidR="00C508FC" w:rsidRPr="0038293B"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1" w:name="_Toc200956330"/>
      <w:r w:rsidRPr="0038293B">
        <w:rPr>
          <w:rFonts w:ascii="SimSun" w:eastAsia="SimSun" w:hAnsi="SimSun" w:cs="Bookman Old Style" w:hint="eastAsia"/>
          <w:b/>
          <w:bCs/>
          <w:szCs w:val="24"/>
          <w:lang w:eastAsia="zh-CN"/>
        </w:rPr>
        <w:lastRenderedPageBreak/>
        <w:t>孔夫子与郑国</w:t>
      </w:r>
      <w:bookmarkEnd w:id="1371"/>
    </w:p>
    <w:p w:rsidR="00C508FC" w:rsidRPr="0038293B" w:rsidRDefault="00C508FC" w:rsidP="00C508FC">
      <w:pPr>
        <w:spacing w:line="320" w:lineRule="exact"/>
        <w:ind w:left="851"/>
        <w:jc w:val="left"/>
        <w:rPr>
          <w:rFonts w:ascii="SimSun" w:eastAsia="SimSun" w:hAnsi="SimSun" w:cs="Bookman Old Style"/>
          <w:szCs w:val="24"/>
          <w:lang w:eastAsia="zh-CN"/>
        </w:rPr>
      </w:pP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众所周知，伟大的孔夫子</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不喜欢郑国的乐曲，</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他说，郑声有失检点，</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靡靡之音，涉及淫乱，</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缺乏古代著名的旋律</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比不上召和吴的乐曲。</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我不明白怎么会是这样？</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孔夫子取舍编选《诗经》</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有那么多郑国的诗篇，</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论篇数，郑风位居第一</w:t>
      </w:r>
      <w:r w:rsidRPr="0038293B">
        <w:rPr>
          <w:rFonts w:ascii="SimSun" w:eastAsia="SimSun" w:hAnsi="SimSun" w:cs="Bookman Old Style"/>
          <w:szCs w:val="24"/>
          <w:lang w:eastAsia="zh-CN"/>
        </w:rPr>
        <w:t>!</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而吴国，却一篇未选。</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内心激动我深入钻研诗经作品，</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却弄不明白孔老夫子是何居心。</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绕了一圈又返回到郑国，</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为什么老先生厌恶郑风，</w:t>
      </w:r>
    </w:p>
    <w:p w:rsidR="00C508FC" w:rsidRPr="0038293B" w:rsidRDefault="00C508FC" w:rsidP="00C508F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却又那么喜爱郑国诗歌</w:t>
      </w:r>
      <w:r w:rsidRPr="0038293B">
        <w:rPr>
          <w:rFonts w:ascii="SimSun" w:eastAsia="SimSun" w:hAnsi="SimSun" w:cs="Bookman Old Style"/>
          <w:szCs w:val="24"/>
          <w:lang w:eastAsia="zh-CN"/>
        </w:rPr>
        <w:t>?!</w:t>
      </w:r>
    </w:p>
    <w:p w:rsidR="00C508FC" w:rsidRPr="0038293B"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38293B" w:rsidRDefault="00C508FC" w:rsidP="00C508F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23</w:t>
      </w:r>
      <w:r w:rsidRPr="0038293B">
        <w:rPr>
          <w:rFonts w:ascii="SimSun" w:eastAsia="SimSun" w:hAnsi="SimSun" w:cs="SimSun" w:hint="eastAsia"/>
          <w:sz w:val="20"/>
          <w:szCs w:val="24"/>
          <w:lang w:eastAsia="zh-CN"/>
        </w:rPr>
        <w:t>，周六，里坡甫卡</w:t>
      </w:r>
    </w:p>
    <w:p w:rsidR="00C508FC" w:rsidRPr="0038293B" w:rsidRDefault="00C508FC" w:rsidP="00C508FC">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SimSun" w:hint="eastAsia"/>
          <w:sz w:val="20"/>
          <w:szCs w:val="24"/>
          <w:lang w:eastAsia="zh-CN"/>
        </w:rPr>
        <w:t>译</w:t>
      </w:r>
    </w:p>
    <w:p w:rsidR="00C508FC" w:rsidRPr="0038293B" w:rsidRDefault="00C508FC" w:rsidP="00C508FC">
      <w:pPr>
        <w:spacing w:line="240" w:lineRule="exact"/>
        <w:ind w:left="851"/>
        <w:jc w:val="right"/>
        <w:rPr>
          <w:rFonts w:ascii="SimSun" w:eastAsia="SimSun" w:hAnsi="SimSun" w:cs="Bookman Old Style"/>
          <w:sz w:val="16"/>
          <w:szCs w:val="24"/>
          <w:lang w:eastAsia="zh-CN"/>
        </w:rPr>
      </w:pPr>
      <w:r w:rsidRPr="0038293B">
        <w:rPr>
          <w:rFonts w:ascii="SimSun" w:eastAsia="SimSun" w:hAnsi="SimSun" w:cs="SimSun"/>
          <w:sz w:val="20"/>
          <w:szCs w:val="24"/>
          <w:lang w:eastAsia="zh-CN"/>
        </w:rPr>
        <w:t>2022</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9</w:t>
      </w:r>
      <w:r w:rsidRPr="0038293B">
        <w:rPr>
          <w:rFonts w:ascii="SimSun" w:eastAsia="SimSun" w:hAnsi="SimSun" w:cs="SimSun" w:hint="eastAsia"/>
          <w:sz w:val="20"/>
          <w:szCs w:val="24"/>
          <w:lang w:eastAsia="zh-CN"/>
        </w:rPr>
        <w:t>，</w:t>
      </w:r>
      <w:r w:rsidRPr="0038293B">
        <w:rPr>
          <w:rFonts w:ascii="SimSun" w:eastAsia="SimSun" w:hAnsi="SimSun" w:cs="SimSun"/>
          <w:sz w:val="20"/>
          <w:szCs w:val="24"/>
          <w:lang w:eastAsia="zh-CN"/>
        </w:rPr>
        <w:t xml:space="preserve">25 </w:t>
      </w:r>
      <w:r w:rsidRPr="0038293B">
        <w:rPr>
          <w:rFonts w:ascii="SimSun" w:eastAsia="SimSun" w:hAnsi="SimSun" w:cs="SimSun" w:hint="eastAsia"/>
          <w:sz w:val="20"/>
          <w:szCs w:val="24"/>
          <w:lang w:eastAsia="zh-CN"/>
        </w:rPr>
        <w:t>修改</w:t>
      </w:r>
    </w:p>
    <w:p w:rsidR="00C508FC" w:rsidRPr="0038293B" w:rsidRDefault="00C508FC" w:rsidP="00C508FC">
      <w:pPr>
        <w:spacing w:after="200" w:line="276" w:lineRule="auto"/>
        <w:jc w:val="left"/>
        <w:rPr>
          <w:sz w:val="20"/>
          <w:szCs w:val="20"/>
        </w:rPr>
      </w:pPr>
      <w:r w:rsidRPr="0038293B">
        <w:rPr>
          <w:sz w:val="20"/>
          <w:szCs w:val="20"/>
        </w:rPr>
        <w:br w:type="page"/>
      </w:r>
    </w:p>
    <w:p w:rsidR="00C508FC" w:rsidRPr="0038293B" w:rsidRDefault="00C508FC" w:rsidP="00C508FC">
      <w:pPr>
        <w:spacing w:line="240" w:lineRule="exact"/>
        <w:rPr>
          <w:sz w:val="20"/>
          <w:szCs w:val="20"/>
        </w:rPr>
      </w:pPr>
      <w:r w:rsidRPr="0038293B">
        <w:rPr>
          <w:sz w:val="20"/>
          <w:szCs w:val="20"/>
        </w:rPr>
        <w:lastRenderedPageBreak/>
        <w:t>«Лунь Юй» (Беседы и суждения [Конфуция — Кун Фу-цзы]):</w:t>
      </w:r>
    </w:p>
    <w:p w:rsidR="00C508FC" w:rsidRPr="0038293B" w:rsidRDefault="00C508FC" w:rsidP="00C508FC">
      <w:pPr>
        <w:spacing w:line="240" w:lineRule="exact"/>
        <w:rPr>
          <w:sz w:val="20"/>
          <w:szCs w:val="20"/>
        </w:rPr>
      </w:pPr>
    </w:p>
    <w:p w:rsidR="00C508FC" w:rsidRPr="0038293B" w:rsidRDefault="00C508FC" w:rsidP="00C508FC">
      <w:pPr>
        <w:spacing w:line="240" w:lineRule="exact"/>
        <w:rPr>
          <w:sz w:val="20"/>
          <w:szCs w:val="20"/>
        </w:rPr>
      </w:pPr>
      <w:r w:rsidRPr="0038293B">
        <w:rPr>
          <w:sz w:val="20"/>
          <w:szCs w:val="20"/>
        </w:rPr>
        <w:t xml:space="preserve">«...что касается музыки, то возьми [музыку] Шао и У. Запрети мелодии [царства] Чжэн...: мелодии Чжэн непристойны» (гл. 15, </w:t>
      </w:r>
      <w:r w:rsidRPr="0038293B">
        <w:rPr>
          <w:rFonts w:cs="Times New Roman"/>
          <w:sz w:val="20"/>
          <w:szCs w:val="20"/>
        </w:rPr>
        <w:t>§</w:t>
      </w:r>
      <w:r w:rsidRPr="0038293B">
        <w:rPr>
          <w:sz w:val="20"/>
          <w:szCs w:val="20"/>
        </w:rPr>
        <w:t xml:space="preserve"> 10).</w:t>
      </w:r>
    </w:p>
    <w:p w:rsidR="00C508FC" w:rsidRPr="0038293B" w:rsidRDefault="00C508FC" w:rsidP="00C508FC">
      <w:pPr>
        <w:spacing w:line="240" w:lineRule="exact"/>
        <w:rPr>
          <w:sz w:val="20"/>
          <w:szCs w:val="20"/>
        </w:rPr>
      </w:pPr>
    </w:p>
    <w:p w:rsidR="00C508FC" w:rsidRPr="0038293B" w:rsidRDefault="00C508FC" w:rsidP="00C508FC">
      <w:pPr>
        <w:spacing w:line="240" w:lineRule="exact"/>
        <w:rPr>
          <w:sz w:val="20"/>
          <w:szCs w:val="20"/>
        </w:rPr>
      </w:pPr>
      <w:r w:rsidRPr="0038293B">
        <w:rPr>
          <w:sz w:val="20"/>
          <w:szCs w:val="20"/>
        </w:rPr>
        <w:t xml:space="preserve">«Я ненавижу, когда мелодии Чжэн портят древние мелодии» (гл. 17, </w:t>
      </w:r>
      <w:r w:rsidRPr="0038293B">
        <w:rPr>
          <w:rFonts w:cs="Times New Roman"/>
          <w:sz w:val="20"/>
          <w:szCs w:val="20"/>
        </w:rPr>
        <w:t xml:space="preserve">§ </w:t>
      </w:r>
      <w:r w:rsidRPr="0038293B">
        <w:rPr>
          <w:sz w:val="20"/>
          <w:szCs w:val="20"/>
        </w:rPr>
        <w:t>18).</w:t>
      </w:r>
    </w:p>
    <w:p w:rsidR="00C508FC" w:rsidRPr="0038293B" w:rsidRDefault="00C508FC" w:rsidP="00C508FC">
      <w:pPr>
        <w:spacing w:line="240" w:lineRule="exact"/>
        <w:rPr>
          <w:sz w:val="20"/>
          <w:szCs w:val="20"/>
        </w:rPr>
      </w:pPr>
    </w:p>
    <w:p w:rsidR="00C508FC" w:rsidRPr="0038293B" w:rsidRDefault="00C508FC" w:rsidP="00C508FC">
      <w:pPr>
        <w:spacing w:line="240" w:lineRule="exact"/>
        <w:rPr>
          <w:sz w:val="20"/>
          <w:szCs w:val="20"/>
        </w:rPr>
      </w:pPr>
      <w:r w:rsidRPr="0038293B">
        <w:rPr>
          <w:sz w:val="20"/>
          <w:szCs w:val="20"/>
        </w:rPr>
        <w:t xml:space="preserve">Конфуций составил «Книгу Песен» (Ши цзин), отобрав 300 стихотворений из 3000 бытовавших в его время. </w:t>
      </w:r>
    </w:p>
    <w:p w:rsidR="00C508FC" w:rsidRPr="0038293B" w:rsidRDefault="00C508FC" w:rsidP="00C508FC">
      <w:pPr>
        <w:spacing w:line="240" w:lineRule="exact"/>
        <w:rPr>
          <w:sz w:val="20"/>
          <w:szCs w:val="20"/>
        </w:rPr>
      </w:pPr>
      <w:r w:rsidRPr="0038293B">
        <w:rPr>
          <w:sz w:val="20"/>
          <w:szCs w:val="20"/>
        </w:rPr>
        <w:t xml:space="preserve">В разделе Го Фын (Нравы царств) собраны «песни» из 15 царств: </w:t>
      </w:r>
    </w:p>
    <w:p w:rsidR="00C508FC" w:rsidRPr="0038293B" w:rsidRDefault="00C508FC" w:rsidP="00C508FC">
      <w:pPr>
        <w:spacing w:line="240" w:lineRule="exact"/>
        <w:rPr>
          <w:sz w:val="20"/>
          <w:szCs w:val="20"/>
        </w:rPr>
      </w:pP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Чжоу</w:t>
      </w:r>
      <w:r w:rsidRPr="0038293B">
        <w:rPr>
          <w:sz w:val="20"/>
          <w:szCs w:val="20"/>
        </w:rPr>
        <w:tab/>
        <w:t>11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Шао</w:t>
      </w:r>
      <w:r w:rsidRPr="0038293B">
        <w:rPr>
          <w:sz w:val="20"/>
          <w:szCs w:val="20"/>
        </w:rPr>
        <w:tab/>
        <w:t>14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Бэй</w:t>
      </w:r>
      <w:r w:rsidRPr="0038293B">
        <w:rPr>
          <w:sz w:val="20"/>
          <w:szCs w:val="20"/>
        </w:rPr>
        <w:tab/>
        <w:t>19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Юн</w:t>
      </w:r>
      <w:r w:rsidRPr="0038293B">
        <w:rPr>
          <w:sz w:val="20"/>
          <w:szCs w:val="20"/>
        </w:rPr>
        <w:tab/>
        <w:t>10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Вэй</w:t>
      </w:r>
      <w:r w:rsidRPr="0038293B">
        <w:rPr>
          <w:sz w:val="20"/>
          <w:szCs w:val="20"/>
        </w:rPr>
        <w:tab/>
        <w:t>10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царской столицы</w:t>
      </w:r>
      <w:r w:rsidRPr="0038293B">
        <w:rPr>
          <w:sz w:val="20"/>
          <w:szCs w:val="20"/>
        </w:rPr>
        <w:tab/>
        <w:t>10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Чжэн</w:t>
      </w:r>
      <w:r w:rsidRPr="0038293B">
        <w:rPr>
          <w:sz w:val="20"/>
          <w:szCs w:val="20"/>
        </w:rPr>
        <w:tab/>
        <w:t>21 стихотворение,</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Ци</w:t>
      </w:r>
      <w:r w:rsidRPr="0038293B">
        <w:rPr>
          <w:sz w:val="20"/>
          <w:szCs w:val="20"/>
        </w:rPr>
        <w:tab/>
        <w:t>11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Вэй</w:t>
      </w:r>
      <w:r w:rsidRPr="0038293B">
        <w:rPr>
          <w:sz w:val="20"/>
          <w:szCs w:val="20"/>
        </w:rPr>
        <w:tab/>
        <w:t>7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Тан</w:t>
      </w:r>
      <w:r w:rsidRPr="0038293B">
        <w:rPr>
          <w:sz w:val="20"/>
          <w:szCs w:val="20"/>
        </w:rPr>
        <w:tab/>
        <w:t>12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Цинь</w:t>
      </w:r>
      <w:r w:rsidRPr="0038293B">
        <w:rPr>
          <w:sz w:val="20"/>
          <w:szCs w:val="20"/>
        </w:rPr>
        <w:tab/>
        <w:t>10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Чэнь</w:t>
      </w:r>
      <w:r w:rsidRPr="0038293B">
        <w:rPr>
          <w:sz w:val="20"/>
          <w:szCs w:val="20"/>
        </w:rPr>
        <w:tab/>
        <w:t>10 стихотворений,</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Гуй</w:t>
      </w:r>
      <w:r w:rsidRPr="0038293B">
        <w:rPr>
          <w:sz w:val="20"/>
          <w:szCs w:val="20"/>
        </w:rPr>
        <w:tab/>
        <w:t>4 стихотворения,</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Цао</w:t>
      </w:r>
      <w:r w:rsidRPr="0038293B">
        <w:rPr>
          <w:sz w:val="20"/>
          <w:szCs w:val="20"/>
        </w:rPr>
        <w:tab/>
        <w:t>4 стихотворения,</w:t>
      </w:r>
    </w:p>
    <w:p w:rsidR="00C508FC" w:rsidRPr="0038293B" w:rsidRDefault="00C508FC" w:rsidP="00C508FC">
      <w:pPr>
        <w:tabs>
          <w:tab w:val="left" w:pos="3538"/>
        </w:tabs>
        <w:spacing w:line="240" w:lineRule="exact"/>
        <w:ind w:left="1004"/>
        <w:jc w:val="left"/>
        <w:rPr>
          <w:sz w:val="20"/>
          <w:szCs w:val="20"/>
        </w:rPr>
      </w:pPr>
      <w:r w:rsidRPr="0038293B">
        <w:rPr>
          <w:sz w:val="20"/>
          <w:szCs w:val="20"/>
        </w:rPr>
        <w:t>Песни царства Бинь</w:t>
      </w:r>
      <w:r w:rsidRPr="0038293B">
        <w:rPr>
          <w:sz w:val="20"/>
          <w:szCs w:val="20"/>
        </w:rPr>
        <w:tab/>
        <w:t>7 стихотворений.</w:t>
      </w:r>
    </w:p>
    <w:p w:rsidR="00C508FC" w:rsidRPr="0038293B" w:rsidRDefault="00C508FC" w:rsidP="00C508FC">
      <w:pPr>
        <w:spacing w:line="240" w:lineRule="exact"/>
        <w:jc w:val="left"/>
        <w:rPr>
          <w:rFonts w:ascii="Bookman Old Style" w:hAnsi="Bookman Old Style"/>
          <w:sz w:val="20"/>
          <w:szCs w:val="24"/>
        </w:rPr>
      </w:pPr>
    </w:p>
    <w:p w:rsidR="00C508FC" w:rsidRPr="0038293B" w:rsidRDefault="00C508FC" w:rsidP="00C508FC">
      <w:pPr>
        <w:spacing w:after="200" w:line="276" w:lineRule="auto"/>
        <w:jc w:val="left"/>
        <w:rPr>
          <w:rFonts w:cs="Times New Roman"/>
          <w:sz w:val="20"/>
          <w:szCs w:val="24"/>
        </w:rPr>
      </w:pPr>
      <w:r w:rsidRPr="0038293B">
        <w:rPr>
          <w:rFonts w:cs="Times New Roman"/>
          <w:sz w:val="20"/>
          <w:szCs w:val="24"/>
        </w:rPr>
        <w:br w:type="page"/>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lastRenderedPageBreak/>
        <w:tab/>
      </w:r>
      <w:r w:rsidRPr="0038293B">
        <w:rPr>
          <w:rFonts w:ascii="SimSun" w:eastAsia="SimSun" w:hAnsi="SimSun" w:cs="SimSun" w:hint="eastAsia"/>
          <w:sz w:val="20"/>
          <w:szCs w:val="20"/>
          <w:lang w:eastAsia="zh-CN"/>
        </w:rPr>
        <w:t>孔夫子《论语》第十五章第十节：</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“……乐则韶舞。放郑声，远佞人。郑声淫，佞人殆。”</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《论语》第十七章第十节。</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“……恶郑声之乱雅乐也。”</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孔夫子在他那个时代，从三千首诗篇中挑选了三百首编成《诗经》。</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在国风部分编选了十五国的民歌：</w:t>
      </w:r>
    </w:p>
    <w:p w:rsidR="00C508FC" w:rsidRPr="0038293B" w:rsidRDefault="00C508FC" w:rsidP="00C508FC">
      <w:pPr>
        <w:spacing w:line="240" w:lineRule="exact"/>
        <w:ind w:left="851"/>
        <w:jc w:val="left"/>
        <w:rPr>
          <w:rFonts w:ascii="SimSun" w:eastAsia="SimSun" w:hAnsi="SimSun" w:cs="Bookman Old Style"/>
          <w:sz w:val="20"/>
          <w:szCs w:val="20"/>
          <w:lang w:eastAsia="zh-CN"/>
        </w:rPr>
      </w:pP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SimSun" w:hint="eastAsia"/>
          <w:sz w:val="20"/>
          <w:szCs w:val="20"/>
          <w:lang w:eastAsia="zh-CN"/>
        </w:rPr>
        <w:t>周风</w:t>
      </w:r>
      <w:r w:rsidRPr="0038293B">
        <w:rPr>
          <w:rFonts w:ascii="SimSun" w:eastAsia="SimSun" w:hAnsi="SimSun" w:cs="Bookman Old Style"/>
          <w:sz w:val="20"/>
          <w:szCs w:val="20"/>
          <w:lang w:eastAsia="zh-CN"/>
        </w:rPr>
        <w:t xml:space="preserve"> 11</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召风</w:t>
      </w:r>
      <w:r w:rsidRPr="0038293B">
        <w:rPr>
          <w:rFonts w:ascii="SimSun" w:eastAsia="SimSun" w:hAnsi="SimSun" w:cs="Bookman Old Style"/>
          <w:sz w:val="20"/>
          <w:szCs w:val="20"/>
          <w:lang w:eastAsia="zh-CN"/>
        </w:rPr>
        <w:t>14</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邶风</w:t>
      </w:r>
      <w:r w:rsidRPr="0038293B">
        <w:rPr>
          <w:rFonts w:ascii="SimSun" w:eastAsia="SimSun" w:hAnsi="SimSun" w:cs="Bookman Old Style"/>
          <w:sz w:val="20"/>
          <w:szCs w:val="20"/>
          <w:lang w:eastAsia="zh-CN"/>
        </w:rPr>
        <w:t>19</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SimSun" w:hint="eastAsia"/>
          <w:sz w:val="20"/>
          <w:szCs w:val="20"/>
          <w:lang w:eastAsia="zh-CN"/>
        </w:rPr>
        <w:t>鄘风</w:t>
      </w:r>
      <w:r w:rsidRPr="0038293B">
        <w:rPr>
          <w:rFonts w:ascii="SimSun" w:eastAsia="SimSun" w:hAnsi="SimSun" w:cs="Bookman Old Style"/>
          <w:sz w:val="20"/>
          <w:szCs w:val="20"/>
          <w:lang w:eastAsia="zh-CN"/>
        </w:rPr>
        <w:t>10</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卫风</w:t>
      </w:r>
      <w:r w:rsidRPr="0038293B">
        <w:rPr>
          <w:rFonts w:ascii="SimSun" w:eastAsia="SimSun" w:hAnsi="SimSun" w:cs="Bookman Old Style"/>
          <w:sz w:val="20"/>
          <w:szCs w:val="20"/>
          <w:lang w:eastAsia="zh-CN"/>
        </w:rPr>
        <w:t xml:space="preserve"> 10</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王风</w:t>
      </w:r>
      <w:r w:rsidRPr="0038293B">
        <w:rPr>
          <w:rFonts w:ascii="SimSun" w:eastAsia="SimSun" w:hAnsi="SimSun" w:cs="Bookman Old Style"/>
          <w:sz w:val="20"/>
          <w:szCs w:val="20"/>
          <w:lang w:eastAsia="zh-CN"/>
        </w:rPr>
        <w:t xml:space="preserve"> 10</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SimSun" w:hint="eastAsia"/>
          <w:sz w:val="20"/>
          <w:szCs w:val="20"/>
          <w:lang w:eastAsia="zh-CN"/>
        </w:rPr>
        <w:t>郑风</w:t>
      </w:r>
      <w:r w:rsidRPr="0038293B">
        <w:rPr>
          <w:rFonts w:ascii="SimSun" w:eastAsia="SimSun" w:hAnsi="SimSun" w:cs="Bookman Old Style"/>
          <w:sz w:val="20"/>
          <w:szCs w:val="20"/>
          <w:lang w:eastAsia="zh-CN"/>
        </w:rPr>
        <w:t>21</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齐风</w:t>
      </w:r>
      <w:r w:rsidRPr="0038293B">
        <w:rPr>
          <w:rFonts w:ascii="SimSun" w:eastAsia="SimSun" w:hAnsi="SimSun" w:cs="Bookman Old Style"/>
          <w:sz w:val="20"/>
          <w:szCs w:val="20"/>
          <w:lang w:eastAsia="zh-CN"/>
        </w:rPr>
        <w:t xml:space="preserve"> 11</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魏风</w:t>
      </w:r>
      <w:r w:rsidRPr="0038293B">
        <w:rPr>
          <w:rFonts w:ascii="SimSun" w:eastAsia="SimSun" w:hAnsi="SimSun" w:cs="Bookman Old Style"/>
          <w:sz w:val="20"/>
          <w:szCs w:val="20"/>
          <w:lang w:eastAsia="zh-CN"/>
        </w:rPr>
        <w:t xml:space="preserve">  7</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SimSun" w:hint="eastAsia"/>
          <w:sz w:val="20"/>
          <w:szCs w:val="20"/>
          <w:lang w:eastAsia="zh-CN"/>
        </w:rPr>
        <w:t>唐风</w:t>
      </w:r>
      <w:r w:rsidRPr="0038293B">
        <w:rPr>
          <w:rFonts w:ascii="SimSun" w:eastAsia="SimSun" w:hAnsi="SimSun" w:cs="Bookman Old Style"/>
          <w:sz w:val="20"/>
          <w:szCs w:val="20"/>
          <w:lang w:eastAsia="zh-CN"/>
        </w:rPr>
        <w:t xml:space="preserve"> 12</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秦风</w:t>
      </w:r>
      <w:r w:rsidRPr="0038293B">
        <w:rPr>
          <w:rFonts w:ascii="SimSun" w:eastAsia="SimSun" w:hAnsi="SimSun" w:cs="Bookman Old Style"/>
          <w:sz w:val="20"/>
          <w:szCs w:val="20"/>
          <w:lang w:eastAsia="zh-CN"/>
        </w:rPr>
        <w:t xml:space="preserve"> 10</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陈风</w:t>
      </w:r>
      <w:r w:rsidRPr="0038293B">
        <w:rPr>
          <w:rFonts w:ascii="SimSun" w:eastAsia="SimSun" w:hAnsi="SimSun" w:cs="Bookman Old Style"/>
          <w:sz w:val="20"/>
          <w:szCs w:val="20"/>
          <w:lang w:eastAsia="zh-CN"/>
        </w:rPr>
        <w:t xml:space="preserve"> 10</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SimSun" w:hint="eastAsia"/>
          <w:sz w:val="20"/>
          <w:szCs w:val="20"/>
          <w:lang w:eastAsia="zh-CN"/>
        </w:rPr>
        <w:t>桧风</w:t>
      </w:r>
      <w:r w:rsidRPr="0038293B">
        <w:rPr>
          <w:rFonts w:ascii="SimSun" w:eastAsia="SimSun" w:hAnsi="SimSun" w:cs="Bookman Old Style"/>
          <w:sz w:val="20"/>
          <w:szCs w:val="20"/>
          <w:lang w:eastAsia="zh-CN"/>
        </w:rPr>
        <w:t xml:space="preserve">  4</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曹风</w:t>
      </w:r>
      <w:r w:rsidRPr="0038293B">
        <w:rPr>
          <w:rFonts w:ascii="SimSun" w:eastAsia="SimSun" w:hAnsi="SimSun" w:cs="Bookman Old Style"/>
          <w:sz w:val="20"/>
          <w:szCs w:val="20"/>
          <w:lang w:eastAsia="zh-CN"/>
        </w:rPr>
        <w:t xml:space="preserve"> 4</w:t>
      </w:r>
      <w:r w:rsidRPr="0038293B">
        <w:rPr>
          <w:rFonts w:ascii="SimSun" w:eastAsia="SimSun" w:hAnsi="SimSun" w:cs="SimSun" w:hint="eastAsia"/>
          <w:sz w:val="20"/>
          <w:szCs w:val="20"/>
          <w:lang w:eastAsia="zh-CN"/>
        </w:rPr>
        <w:t>篇</w:t>
      </w:r>
    </w:p>
    <w:p w:rsidR="00C508FC" w:rsidRPr="0038293B" w:rsidRDefault="00C508FC" w:rsidP="00C508FC">
      <w:pPr>
        <w:spacing w:line="240" w:lineRule="exact"/>
        <w:ind w:left="851"/>
        <w:jc w:val="left"/>
        <w:rPr>
          <w:rFonts w:ascii="SimSun" w:eastAsia="SimSun" w:hAnsi="SimSun" w:cs="Bookman Old Style"/>
          <w:sz w:val="20"/>
          <w:szCs w:val="20"/>
          <w:lang w:eastAsia="zh-CN"/>
        </w:rPr>
      </w:pPr>
      <w:r w:rsidRPr="0038293B">
        <w:rPr>
          <w:rFonts w:ascii="SimSun" w:eastAsia="SimSun" w:hAnsi="SimSun" w:cs="Bookman Old Style"/>
          <w:sz w:val="20"/>
          <w:szCs w:val="20"/>
          <w:lang w:eastAsia="zh-CN"/>
        </w:rPr>
        <w:tab/>
      </w:r>
      <w:r w:rsidRPr="0038293B">
        <w:rPr>
          <w:rFonts w:ascii="SimSun" w:eastAsia="SimSun" w:hAnsi="SimSun" w:cs="SimSun" w:hint="eastAsia"/>
          <w:sz w:val="20"/>
          <w:szCs w:val="20"/>
          <w:lang w:eastAsia="zh-CN"/>
        </w:rPr>
        <w:t>豳风</w:t>
      </w:r>
      <w:r w:rsidRPr="0038293B">
        <w:rPr>
          <w:rFonts w:ascii="SimSun" w:eastAsia="SimSun" w:hAnsi="SimSun" w:cs="Bookman Old Style"/>
          <w:sz w:val="20"/>
          <w:szCs w:val="20"/>
          <w:lang w:eastAsia="zh-CN"/>
        </w:rPr>
        <w:t xml:space="preserve">  7</w:t>
      </w:r>
      <w:r w:rsidRPr="0038293B">
        <w:rPr>
          <w:rFonts w:ascii="SimSun" w:eastAsia="SimSun" w:hAnsi="SimSun" w:cs="SimSun" w:hint="eastAsia"/>
          <w:sz w:val="20"/>
          <w:szCs w:val="20"/>
          <w:lang w:eastAsia="zh-CN"/>
        </w:rPr>
        <w:t>篇</w:t>
      </w:r>
    </w:p>
    <w:p w:rsidR="00462928" w:rsidRPr="0038293B" w:rsidRDefault="00462928" w:rsidP="00462928">
      <w:pPr>
        <w:spacing w:line="200" w:lineRule="exact"/>
        <w:jc w:val="left"/>
        <w:rPr>
          <w:rFonts w:ascii="Bookman Old Style" w:hAnsi="Bookman Old Style"/>
          <w:sz w:val="20"/>
          <w:szCs w:val="24"/>
        </w:rPr>
      </w:pPr>
      <w:r w:rsidRPr="0038293B">
        <w:rPr>
          <w:rFonts w:cs="Times New Roman"/>
          <w:sz w:val="20"/>
          <w:szCs w:val="24"/>
        </w:rPr>
        <w:br w:type="page"/>
      </w:r>
    </w:p>
    <w:p w:rsidR="00462928" w:rsidRPr="0038293B" w:rsidRDefault="00462928" w:rsidP="00462928">
      <w:pPr>
        <w:pStyle w:val="af3"/>
        <w:numPr>
          <w:ilvl w:val="0"/>
          <w:numId w:val="1"/>
        </w:numPr>
        <w:spacing w:line="320" w:lineRule="exact"/>
        <w:ind w:left="567" w:hanging="567"/>
        <w:jc w:val="left"/>
        <w:outlineLvl w:val="1"/>
        <w:rPr>
          <w:rFonts w:ascii="Bookman Old Style" w:hAnsi="Bookman Old Style"/>
          <w:b/>
          <w:bCs/>
          <w:szCs w:val="24"/>
        </w:rPr>
      </w:pPr>
      <w:bookmarkStart w:id="1372" w:name="_Toc200956331"/>
      <w:r w:rsidRPr="0038293B">
        <w:rPr>
          <w:rFonts w:ascii="Bookman Old Style" w:eastAsia="Calibri" w:hAnsi="Bookman Old Style" w:cs="Times New Roman"/>
          <w:b/>
        </w:rPr>
        <w:lastRenderedPageBreak/>
        <w:t>ДЕТЕКТИВ</w:t>
      </w:r>
      <w:bookmarkEnd w:id="1372"/>
    </w:p>
    <w:p w:rsidR="00462928" w:rsidRPr="0038293B" w:rsidRDefault="00462928" w:rsidP="00462928">
      <w:pPr>
        <w:spacing w:line="320" w:lineRule="exact"/>
        <w:jc w:val="left"/>
        <w:rPr>
          <w:rFonts w:ascii="Bookman Old Style" w:hAnsi="Bookman Old Style"/>
          <w:szCs w:val="24"/>
        </w:rPr>
      </w:pPr>
    </w:p>
    <w:p w:rsidR="00462928" w:rsidRPr="0038293B" w:rsidRDefault="00462928" w:rsidP="00462928">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Читая жизнь как детектив,</w:t>
      </w:r>
    </w:p>
    <w:p w:rsidR="00462928" w:rsidRPr="0038293B" w:rsidRDefault="00462928" w:rsidP="00462928">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Был неусидчив и нетерпелив,</w:t>
      </w:r>
    </w:p>
    <w:p w:rsidR="00462928" w:rsidRPr="0038293B" w:rsidRDefault="00462928" w:rsidP="00462928">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Не дочитавши до конца,</w:t>
      </w:r>
    </w:p>
    <w:p w:rsidR="00462928" w:rsidRPr="0038293B" w:rsidRDefault="00462928" w:rsidP="00462928">
      <w:pPr>
        <w:spacing w:line="320" w:lineRule="exact"/>
        <w:jc w:val="left"/>
        <w:rPr>
          <w:rFonts w:ascii="Bookman Old Style" w:eastAsia="SimSun" w:hAnsi="Bookman Old Style" w:cs="Times New Roman"/>
          <w:szCs w:val="24"/>
          <w:lang w:eastAsia="zh-CN"/>
        </w:rPr>
      </w:pPr>
      <w:r w:rsidRPr="0038293B">
        <w:rPr>
          <w:rFonts w:ascii="Bookman Old Style" w:eastAsia="Calibri" w:hAnsi="Bookman Old Style" w:cs="Times New Roman"/>
          <w:szCs w:val="24"/>
        </w:rPr>
        <w:t>Вскричал: — Я знаю, кто убийца!</w:t>
      </w:r>
    </w:p>
    <w:p w:rsidR="00462928" w:rsidRPr="0038293B" w:rsidRDefault="00462928" w:rsidP="00462928">
      <w:pPr>
        <w:spacing w:line="240" w:lineRule="exact"/>
        <w:jc w:val="right"/>
        <w:rPr>
          <w:rFonts w:ascii="Bookman Old Style" w:eastAsia="SimSun" w:hAnsi="Bookman Old Style" w:cs="Times New Roman"/>
          <w:sz w:val="20"/>
          <w:szCs w:val="24"/>
          <w:lang w:eastAsia="zh-CN"/>
        </w:rPr>
      </w:pPr>
    </w:p>
    <w:p w:rsidR="00462928" w:rsidRPr="0038293B" w:rsidRDefault="00462928" w:rsidP="00462928">
      <w:pPr>
        <w:spacing w:line="240" w:lineRule="exact"/>
        <w:jc w:val="right"/>
        <w:rPr>
          <w:rFonts w:ascii="Bookman Old Style" w:eastAsia="Calibri" w:hAnsi="Bookman Old Style" w:cs="Times New Roman"/>
          <w:sz w:val="20"/>
          <w:szCs w:val="24"/>
          <w:lang w:eastAsia="zh-CN"/>
        </w:rPr>
      </w:pPr>
      <w:r w:rsidRPr="0038293B">
        <w:rPr>
          <w:rFonts w:ascii="Bookman Old Style" w:eastAsia="Calibri" w:hAnsi="Bookman Old Style" w:cs="Times New Roman"/>
          <w:sz w:val="20"/>
          <w:szCs w:val="24"/>
          <w:lang w:eastAsia="zh-CN"/>
        </w:rPr>
        <w:t>20220205, суббота</w:t>
      </w:r>
    </w:p>
    <w:p w:rsidR="00462928" w:rsidRPr="0038293B" w:rsidRDefault="00462928" w:rsidP="00462928">
      <w:pPr>
        <w:spacing w:line="240" w:lineRule="exact"/>
        <w:jc w:val="left"/>
        <w:rPr>
          <w:rFonts w:ascii="Bookman Old Style" w:hAnsi="Bookman Old Style"/>
          <w:sz w:val="20"/>
          <w:szCs w:val="24"/>
        </w:rPr>
      </w:pPr>
    </w:p>
    <w:p w:rsidR="00462928" w:rsidRPr="0038293B" w:rsidRDefault="00462928" w:rsidP="00462928">
      <w:pPr>
        <w:spacing w:after="200" w:line="276" w:lineRule="auto"/>
        <w:jc w:val="left"/>
        <w:rPr>
          <w:sz w:val="20"/>
          <w:szCs w:val="20"/>
        </w:rPr>
      </w:pPr>
      <w:r w:rsidRPr="0038293B">
        <w:rPr>
          <w:sz w:val="20"/>
          <w:szCs w:val="20"/>
        </w:rPr>
        <w:br w:type="page"/>
      </w:r>
    </w:p>
    <w:p w:rsidR="00462928" w:rsidRPr="0038293B" w:rsidRDefault="00462928" w:rsidP="0046292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3" w:name="_Toc200956332"/>
      <w:r w:rsidRPr="0038293B">
        <w:rPr>
          <w:rFonts w:ascii="Bookman Old Style" w:eastAsia="SimSun" w:hAnsi="Bookman Old Style" w:cs="Times New Roman" w:hint="eastAsia"/>
          <w:b/>
          <w:szCs w:val="21"/>
          <w:lang w:eastAsia="zh-CN"/>
        </w:rPr>
        <w:lastRenderedPageBreak/>
        <w:t>侦探小说</w:t>
      </w:r>
      <w:bookmarkEnd w:id="1373"/>
    </w:p>
    <w:p w:rsidR="00462928" w:rsidRPr="0038293B" w:rsidRDefault="00462928" w:rsidP="00462928">
      <w:pPr>
        <w:spacing w:line="320" w:lineRule="exact"/>
        <w:ind w:left="851"/>
        <w:jc w:val="left"/>
        <w:rPr>
          <w:rFonts w:ascii="SimSun" w:eastAsia="SimSun" w:hAnsi="SimSun" w:cs="Bookman Old Style"/>
          <w:szCs w:val="24"/>
          <w:lang w:eastAsia="zh-CN"/>
        </w:rPr>
      </w:pPr>
    </w:p>
    <w:p w:rsidR="00462928" w:rsidRPr="0038293B" w:rsidRDefault="00462928" w:rsidP="00462928">
      <w:pPr>
        <w:spacing w:line="320" w:lineRule="exact"/>
        <w:ind w:left="851"/>
        <w:jc w:val="left"/>
        <w:rPr>
          <w:rFonts w:ascii="Bookman Old Style" w:eastAsia="SimSun" w:hAnsi="Bookman Old Style" w:cs="Times New Roman"/>
          <w:szCs w:val="18"/>
          <w:lang w:eastAsia="zh-CN"/>
        </w:rPr>
      </w:pPr>
      <w:r w:rsidRPr="0038293B">
        <w:rPr>
          <w:rFonts w:ascii="Bookman Old Style" w:eastAsia="SimSun" w:hAnsi="Bookman Old Style" w:cs="Times New Roman"/>
          <w:szCs w:val="18"/>
          <w:lang w:eastAsia="zh-CN"/>
        </w:rPr>
        <w:t>阅读人生像看侦探小说，</w:t>
      </w:r>
    </w:p>
    <w:p w:rsidR="00462928" w:rsidRPr="0038293B" w:rsidRDefault="00462928" w:rsidP="00462928">
      <w:pPr>
        <w:spacing w:line="320" w:lineRule="exact"/>
        <w:ind w:left="851"/>
        <w:jc w:val="left"/>
        <w:rPr>
          <w:rFonts w:ascii="Bookman Old Style" w:eastAsia="SimSun" w:hAnsi="Bookman Old Style" w:cs="Times New Roman"/>
          <w:szCs w:val="18"/>
          <w:lang w:eastAsia="zh-CN"/>
        </w:rPr>
      </w:pPr>
      <w:r w:rsidRPr="0038293B">
        <w:rPr>
          <w:rFonts w:ascii="Bookman Old Style" w:eastAsia="SimSun" w:hAnsi="Bookman Old Style" w:cs="Times New Roman"/>
          <w:szCs w:val="18"/>
          <w:lang w:eastAsia="zh-CN"/>
        </w:rPr>
        <w:t>等不到把小说全部看完，</w:t>
      </w:r>
    </w:p>
    <w:p w:rsidR="00462928" w:rsidRPr="0038293B" w:rsidRDefault="00462928" w:rsidP="00462928">
      <w:pPr>
        <w:spacing w:line="320" w:lineRule="exact"/>
        <w:ind w:left="851"/>
        <w:jc w:val="left"/>
        <w:rPr>
          <w:rFonts w:ascii="Bookman Old Style" w:eastAsia="SimSun" w:hAnsi="Bookman Old Style" w:cs="Times New Roman"/>
          <w:szCs w:val="18"/>
          <w:lang w:eastAsia="zh-CN"/>
        </w:rPr>
      </w:pPr>
      <w:r w:rsidRPr="0038293B">
        <w:rPr>
          <w:rFonts w:ascii="Bookman Old Style" w:eastAsia="SimSun" w:hAnsi="Bookman Old Style" w:cs="Times New Roman"/>
          <w:szCs w:val="18"/>
          <w:lang w:eastAsia="zh-CN"/>
        </w:rPr>
        <w:t>坐立不安，忍不住喊叫：</w:t>
      </w:r>
    </w:p>
    <w:p w:rsidR="00462928" w:rsidRPr="0038293B" w:rsidRDefault="00462928" w:rsidP="00462928">
      <w:pPr>
        <w:spacing w:line="320" w:lineRule="exact"/>
        <w:ind w:left="851"/>
        <w:jc w:val="left"/>
        <w:rPr>
          <w:rFonts w:ascii="Bookman Old Style" w:eastAsia="SimSun" w:hAnsi="Bookman Old Style" w:cs="Times New Roman"/>
          <w:szCs w:val="18"/>
          <w:lang w:eastAsia="zh-CN"/>
        </w:rPr>
      </w:pPr>
      <w:r w:rsidRPr="0038293B">
        <w:rPr>
          <w:rFonts w:ascii="Bookman Old Style" w:eastAsia="SimSun" w:hAnsi="Bookman Old Style" w:cs="Times New Roman"/>
          <w:szCs w:val="18"/>
          <w:lang w:eastAsia="zh-CN"/>
        </w:rPr>
        <w:t>“</w:t>
      </w:r>
      <w:r w:rsidRPr="0038293B">
        <w:rPr>
          <w:rFonts w:ascii="Bookman Old Style" w:eastAsia="SimSun" w:hAnsi="Bookman Old Style" w:cs="Times New Roman"/>
          <w:szCs w:val="18"/>
          <w:lang w:eastAsia="zh-CN"/>
        </w:rPr>
        <w:t>我知道谁是凶犯！</w:t>
      </w:r>
      <w:r w:rsidRPr="0038293B">
        <w:rPr>
          <w:rFonts w:ascii="Bookman Old Style" w:eastAsia="SimSun" w:hAnsi="Bookman Old Style" w:cs="Times New Roman"/>
          <w:szCs w:val="18"/>
          <w:lang w:eastAsia="zh-CN"/>
        </w:rPr>
        <w:t>”</w:t>
      </w:r>
    </w:p>
    <w:p w:rsidR="00462928" w:rsidRPr="0038293B" w:rsidRDefault="00462928" w:rsidP="00462928">
      <w:pPr>
        <w:spacing w:line="240" w:lineRule="exact"/>
        <w:ind w:left="851"/>
        <w:jc w:val="right"/>
        <w:rPr>
          <w:rFonts w:ascii="SimSun" w:eastAsia="SimSun" w:hAnsi="SimSun"/>
          <w:szCs w:val="18"/>
          <w:lang w:eastAsia="zh-CN"/>
        </w:rPr>
      </w:pPr>
    </w:p>
    <w:p w:rsidR="00462928" w:rsidRPr="0038293B" w:rsidRDefault="00462928" w:rsidP="00462928">
      <w:pPr>
        <w:spacing w:line="240" w:lineRule="exact"/>
        <w:ind w:left="851"/>
        <w:jc w:val="right"/>
        <w:rPr>
          <w:rFonts w:ascii="SimSun" w:eastAsia="SimSun" w:hAnsi="SimSun" w:cs="Times New Roman"/>
          <w:szCs w:val="18"/>
          <w:lang w:eastAsia="zh-CN"/>
        </w:rPr>
      </w:pPr>
      <w:r w:rsidRPr="0038293B">
        <w:rPr>
          <w:rFonts w:ascii="SimSun" w:eastAsia="SimSun" w:hAnsi="SimSun" w:cs="Times New Roman"/>
          <w:szCs w:val="18"/>
          <w:lang w:eastAsia="zh-CN"/>
        </w:rPr>
        <w:t xml:space="preserve">       2022，2，5， 周六</w:t>
      </w:r>
    </w:p>
    <w:p w:rsidR="00462928" w:rsidRPr="0038293B" w:rsidRDefault="00462928" w:rsidP="00462928">
      <w:pPr>
        <w:spacing w:line="240" w:lineRule="exact"/>
        <w:ind w:left="851"/>
        <w:jc w:val="right"/>
        <w:rPr>
          <w:rFonts w:ascii="SimSun" w:eastAsia="SimSun" w:hAnsi="SimSun" w:cs="Times New Roman"/>
          <w:szCs w:val="18"/>
          <w:lang w:eastAsia="zh-CN"/>
        </w:rPr>
      </w:pPr>
      <w:r w:rsidRPr="0038293B">
        <w:rPr>
          <w:rFonts w:ascii="SimSun" w:eastAsia="SimSun" w:hAnsi="SimSun" w:cs="Times New Roman"/>
          <w:szCs w:val="18"/>
          <w:lang w:eastAsia="zh-CN"/>
        </w:rPr>
        <w:t xml:space="preserve">       2022，12，31译 </w:t>
      </w:r>
    </w:p>
    <w:p w:rsidR="002C4A62" w:rsidRPr="0038293B" w:rsidRDefault="002C4A62" w:rsidP="002C4A62">
      <w:pPr>
        <w:spacing w:line="200" w:lineRule="exact"/>
        <w:jc w:val="left"/>
        <w:rPr>
          <w:rFonts w:ascii="Bookman Old Style" w:hAnsi="Bookman Old Style"/>
          <w:sz w:val="20"/>
          <w:szCs w:val="24"/>
        </w:rPr>
      </w:pPr>
      <w:r w:rsidRPr="0038293B">
        <w:rPr>
          <w:rFonts w:cs="Times New Roman"/>
          <w:sz w:val="20"/>
          <w:szCs w:val="24"/>
        </w:rPr>
        <w:br w:type="page"/>
      </w:r>
    </w:p>
    <w:p w:rsidR="002C4A62" w:rsidRPr="0038293B" w:rsidRDefault="002C4A62" w:rsidP="002C4A62">
      <w:pPr>
        <w:pStyle w:val="af3"/>
        <w:numPr>
          <w:ilvl w:val="0"/>
          <w:numId w:val="1"/>
        </w:numPr>
        <w:spacing w:line="320" w:lineRule="exact"/>
        <w:ind w:left="567" w:hanging="567"/>
        <w:jc w:val="left"/>
        <w:outlineLvl w:val="1"/>
        <w:rPr>
          <w:rFonts w:ascii="Bookman Old Style" w:hAnsi="Bookman Old Style"/>
          <w:b/>
          <w:bCs/>
          <w:szCs w:val="24"/>
        </w:rPr>
      </w:pPr>
      <w:bookmarkStart w:id="1374" w:name="_Toc200956333"/>
      <w:r w:rsidRPr="0038293B">
        <w:rPr>
          <w:rFonts w:ascii="Bookman Old Style" w:eastAsia="Calibri" w:hAnsi="Bookman Old Style" w:cs="Times New Roman"/>
          <w:b/>
        </w:rPr>
        <w:lastRenderedPageBreak/>
        <w:t>ТАЕТ СНЕГ</w:t>
      </w:r>
      <w:bookmarkEnd w:id="1374"/>
    </w:p>
    <w:p w:rsidR="002C4A62" w:rsidRPr="0038293B" w:rsidRDefault="002C4A62" w:rsidP="002C4A62">
      <w:pPr>
        <w:spacing w:line="320" w:lineRule="exact"/>
        <w:jc w:val="left"/>
        <w:rPr>
          <w:rFonts w:ascii="Bookman Old Style" w:hAnsi="Bookman Old Style"/>
          <w:szCs w:val="24"/>
        </w:rPr>
      </w:pP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Тает снег</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как тает жизнь</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нездоров и чёрен</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невидИмый в небе бег</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золотого ворона</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 xml:space="preserve">очень </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 xml:space="preserve">очень </w:t>
      </w:r>
    </w:p>
    <w:p w:rsidR="002C4A62" w:rsidRPr="0038293B" w:rsidRDefault="002C4A62" w:rsidP="002C4A62">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 xml:space="preserve">очень </w:t>
      </w:r>
    </w:p>
    <w:p w:rsidR="002C4A62" w:rsidRPr="0038293B" w:rsidRDefault="002C4A62" w:rsidP="002C4A62">
      <w:pPr>
        <w:spacing w:line="320" w:lineRule="exact"/>
        <w:jc w:val="left"/>
        <w:rPr>
          <w:rFonts w:ascii="Bookman Old Style" w:eastAsia="SimSun" w:hAnsi="Bookman Old Style" w:cs="Times New Roman"/>
          <w:szCs w:val="24"/>
          <w:lang w:eastAsia="zh-CN"/>
        </w:rPr>
      </w:pPr>
      <w:r w:rsidRPr="0038293B">
        <w:rPr>
          <w:rFonts w:ascii="Bookman Old Style" w:eastAsia="Calibri" w:hAnsi="Bookman Old Style" w:cs="Times New Roman"/>
          <w:szCs w:val="24"/>
        </w:rPr>
        <w:t>очень.</w:t>
      </w:r>
    </w:p>
    <w:p w:rsidR="002C4A62" w:rsidRPr="0038293B" w:rsidRDefault="002C4A62" w:rsidP="002C4A62">
      <w:pPr>
        <w:spacing w:line="240" w:lineRule="exact"/>
        <w:jc w:val="right"/>
        <w:rPr>
          <w:rFonts w:ascii="Bookman Old Style" w:hAnsi="Bookman Old Style"/>
          <w:sz w:val="20"/>
          <w:szCs w:val="24"/>
        </w:rPr>
      </w:pPr>
    </w:p>
    <w:p w:rsidR="002C4A62" w:rsidRPr="0038293B" w:rsidRDefault="002C4A62" w:rsidP="002C4A62">
      <w:pPr>
        <w:spacing w:line="240" w:lineRule="exact"/>
        <w:jc w:val="right"/>
        <w:rPr>
          <w:rFonts w:ascii="Bookman Old Style" w:hAnsi="Bookman Old Style"/>
          <w:sz w:val="20"/>
          <w:szCs w:val="24"/>
        </w:rPr>
      </w:pPr>
      <w:r w:rsidRPr="0038293B">
        <w:rPr>
          <w:rFonts w:ascii="Bookman Old Style" w:eastAsia="Calibri" w:hAnsi="Bookman Old Style" w:cs="Times New Roman"/>
          <w:sz w:val="20"/>
          <w:szCs w:val="24"/>
        </w:rPr>
        <w:t>20220210, четверг</w:t>
      </w:r>
    </w:p>
    <w:p w:rsidR="002C4A62" w:rsidRPr="0038293B" w:rsidRDefault="002C4A62" w:rsidP="002C4A62">
      <w:pPr>
        <w:spacing w:after="200" w:line="276" w:lineRule="auto"/>
        <w:jc w:val="left"/>
        <w:rPr>
          <w:sz w:val="20"/>
          <w:szCs w:val="20"/>
        </w:rPr>
      </w:pPr>
      <w:r w:rsidRPr="0038293B">
        <w:rPr>
          <w:sz w:val="20"/>
          <w:szCs w:val="20"/>
        </w:rPr>
        <w:br w:type="page"/>
      </w:r>
    </w:p>
    <w:p w:rsidR="002C4A62" w:rsidRPr="0038293B" w:rsidRDefault="002C4A62" w:rsidP="002C4A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5" w:name="_Toc200956334"/>
      <w:r w:rsidRPr="0038293B">
        <w:rPr>
          <w:rFonts w:ascii="Bookman Old Style" w:eastAsia="SimSun" w:hAnsi="Bookman Old Style" w:cs="Times New Roman" w:hint="eastAsia"/>
          <w:b/>
          <w:szCs w:val="21"/>
          <w:lang w:eastAsia="zh-CN"/>
        </w:rPr>
        <w:lastRenderedPageBreak/>
        <w:t>雪融化</w:t>
      </w:r>
      <w:bookmarkEnd w:id="1375"/>
    </w:p>
    <w:p w:rsidR="002C4A62" w:rsidRPr="0038293B" w:rsidRDefault="002C4A62" w:rsidP="002C4A62">
      <w:pPr>
        <w:spacing w:line="320" w:lineRule="exact"/>
        <w:ind w:left="851"/>
        <w:jc w:val="left"/>
        <w:rPr>
          <w:rFonts w:ascii="SimSun" w:eastAsia="SimSun" w:hAnsi="SimSun" w:cs="Bookman Old Style"/>
          <w:szCs w:val="24"/>
          <w:lang w:eastAsia="zh-CN"/>
        </w:rPr>
      </w:pP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雪融化</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像生命消融</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患病，面色发黑</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看不见空中</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金乌飞逝</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很快</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很快</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很快</w:t>
      </w:r>
    </w:p>
    <w:p w:rsidR="002C4A62" w:rsidRPr="0038293B" w:rsidRDefault="002C4A62" w:rsidP="002C4A62">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很快</w:t>
      </w:r>
    </w:p>
    <w:p w:rsidR="002C4A62" w:rsidRPr="0038293B" w:rsidRDefault="002C4A62" w:rsidP="002C4A62">
      <w:pPr>
        <w:spacing w:line="240" w:lineRule="exact"/>
        <w:ind w:left="851"/>
        <w:jc w:val="right"/>
        <w:rPr>
          <w:rFonts w:asciiTheme="minorHAnsi" w:eastAsia="SimSun" w:hAnsiTheme="minorHAnsi"/>
          <w:sz w:val="20"/>
          <w:szCs w:val="18"/>
          <w:lang w:eastAsia="zh-CN"/>
        </w:rPr>
      </w:pPr>
    </w:p>
    <w:p w:rsidR="002C4A62" w:rsidRPr="0038293B" w:rsidRDefault="002C4A62" w:rsidP="002C4A62">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2022，2，10 周四</w:t>
      </w:r>
    </w:p>
    <w:p w:rsidR="002C4A62" w:rsidRPr="0038293B" w:rsidRDefault="002C4A62" w:rsidP="002C4A62">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2022，12，31译</w:t>
      </w:r>
    </w:p>
    <w:p w:rsidR="000817EF" w:rsidRPr="0038293B" w:rsidRDefault="000817EF" w:rsidP="000817EF">
      <w:pPr>
        <w:spacing w:line="200" w:lineRule="exact"/>
        <w:jc w:val="left"/>
        <w:rPr>
          <w:rFonts w:ascii="Bookman Old Style" w:hAnsi="Bookman Old Style"/>
          <w:sz w:val="20"/>
          <w:szCs w:val="24"/>
        </w:rPr>
      </w:pPr>
      <w:r w:rsidRPr="0038293B">
        <w:rPr>
          <w:rFonts w:cs="Times New Roman"/>
          <w:sz w:val="20"/>
          <w:szCs w:val="24"/>
        </w:rPr>
        <w:br w:type="page"/>
      </w:r>
    </w:p>
    <w:p w:rsidR="000817EF" w:rsidRPr="0038293B"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76" w:name="_Toc200956335"/>
      <w:r w:rsidRPr="0038293B">
        <w:rPr>
          <w:rFonts w:ascii="Bookman Old Style" w:eastAsia="Calibri" w:hAnsi="Bookman Old Style" w:cs="Times New Roman"/>
          <w:b/>
        </w:rPr>
        <w:lastRenderedPageBreak/>
        <w:t>КУКОЛЬНЫЕ ЛЮДИ</w:t>
      </w:r>
      <w:bookmarkEnd w:id="1376"/>
    </w:p>
    <w:p w:rsidR="000817EF" w:rsidRPr="0038293B" w:rsidRDefault="000817EF" w:rsidP="000817EF">
      <w:pPr>
        <w:spacing w:line="320" w:lineRule="exact"/>
        <w:jc w:val="left"/>
        <w:rPr>
          <w:rFonts w:ascii="Bookman Old Style" w:hAnsi="Bookman Old Style"/>
          <w:szCs w:val="24"/>
        </w:rPr>
      </w:pP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Ходят кукольные люди</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По кукольному городу,</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Головы вперёд-назад,</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Коленки вверх-вниз.</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Ходят по магазинам, пиво пьют,</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Покупают сигареты и газеты.</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Но меня они не видят, будто меня нет,</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Или видят, но не слышат,</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Или слышат, но ответить не хотят:</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Где мой мир?</w:t>
      </w:r>
    </w:p>
    <w:p w:rsidR="000817EF" w:rsidRPr="0038293B" w:rsidRDefault="000817EF" w:rsidP="000817EF">
      <w:pPr>
        <w:spacing w:line="320" w:lineRule="exact"/>
        <w:jc w:val="left"/>
        <w:rPr>
          <w:rFonts w:ascii="Bookman Old Style" w:eastAsia="SimSun" w:hAnsi="Bookman Old Style" w:cs="Times New Roman"/>
          <w:szCs w:val="24"/>
          <w:lang w:eastAsia="zh-CN"/>
        </w:rPr>
      </w:pPr>
      <w:r w:rsidRPr="0038293B">
        <w:rPr>
          <w:rFonts w:ascii="Bookman Old Style" w:eastAsia="Calibri" w:hAnsi="Bookman Old Style" w:cs="Times New Roman"/>
          <w:szCs w:val="24"/>
        </w:rPr>
        <w:t>И как туда вернуться?</w:t>
      </w:r>
    </w:p>
    <w:p w:rsidR="000817EF" w:rsidRPr="0038293B" w:rsidRDefault="000817EF" w:rsidP="000817EF">
      <w:pPr>
        <w:spacing w:line="240" w:lineRule="exact"/>
        <w:jc w:val="right"/>
        <w:rPr>
          <w:rFonts w:ascii="Bookman Old Style" w:hAnsi="Bookman Old Style"/>
          <w:sz w:val="20"/>
          <w:szCs w:val="24"/>
        </w:rPr>
      </w:pPr>
    </w:p>
    <w:p w:rsidR="000817EF" w:rsidRPr="0038293B" w:rsidRDefault="000817EF" w:rsidP="000817EF">
      <w:pPr>
        <w:spacing w:line="240" w:lineRule="exact"/>
        <w:jc w:val="right"/>
        <w:rPr>
          <w:rFonts w:ascii="Bookman Old Style" w:eastAsia="Calibri" w:hAnsi="Bookman Old Style" w:cs="Times New Roman"/>
          <w:sz w:val="20"/>
          <w:szCs w:val="24"/>
        </w:rPr>
      </w:pPr>
      <w:r w:rsidRPr="0038293B">
        <w:rPr>
          <w:rFonts w:ascii="Bookman Old Style" w:eastAsia="Calibri" w:hAnsi="Bookman Old Style" w:cs="Times New Roman"/>
          <w:sz w:val="20"/>
          <w:szCs w:val="24"/>
        </w:rPr>
        <w:t>20220217, четверг</w:t>
      </w:r>
    </w:p>
    <w:p w:rsidR="000817EF" w:rsidRPr="0038293B" w:rsidRDefault="000817EF" w:rsidP="000817EF">
      <w:pPr>
        <w:spacing w:after="200" w:line="276" w:lineRule="auto"/>
        <w:jc w:val="left"/>
        <w:rPr>
          <w:sz w:val="20"/>
          <w:szCs w:val="20"/>
        </w:rPr>
      </w:pPr>
      <w:r w:rsidRPr="0038293B">
        <w:rPr>
          <w:sz w:val="20"/>
          <w:szCs w:val="20"/>
        </w:rPr>
        <w:br w:type="page"/>
      </w:r>
    </w:p>
    <w:p w:rsidR="000817EF" w:rsidRPr="0038293B"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7" w:name="_Toc200956336"/>
      <w:r w:rsidRPr="0038293B">
        <w:rPr>
          <w:rFonts w:ascii="Bookman Old Style" w:eastAsia="SimSun" w:hAnsi="Bookman Old Style" w:cs="Times New Roman" w:hint="eastAsia"/>
          <w:b/>
          <w:szCs w:val="21"/>
          <w:lang w:eastAsia="zh-CN"/>
        </w:rPr>
        <w:lastRenderedPageBreak/>
        <w:t>木偶似的人们</w:t>
      </w:r>
      <w:bookmarkEnd w:id="1377"/>
    </w:p>
    <w:p w:rsidR="000817EF" w:rsidRPr="0038293B" w:rsidRDefault="000817EF" w:rsidP="000817EF">
      <w:pPr>
        <w:spacing w:line="320" w:lineRule="exact"/>
        <w:ind w:left="851"/>
        <w:jc w:val="left"/>
        <w:rPr>
          <w:rFonts w:ascii="SimSun" w:eastAsia="SimSun" w:hAnsi="SimSun" w:cs="Bookman Old Style"/>
          <w:szCs w:val="24"/>
          <w:lang w:eastAsia="zh-CN"/>
        </w:rPr>
      </w:pP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木偶似的人们</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沿着木偶的道路行走，</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脑袋瓜儿瞻前顾后，</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胳膊肘起起落落。</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他们出入商店，喝啤酒，</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购买烟卷儿和报纸。</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对我视而不见，仿佛我不存在，</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或许，他们看得见，却听不见，</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或许，听得见，却不想回答：</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“我的世界在哪儿？”</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“怎么样返回到那里去？”</w:t>
      </w:r>
    </w:p>
    <w:p w:rsidR="000817EF" w:rsidRPr="0038293B" w:rsidRDefault="000817EF" w:rsidP="000817EF">
      <w:pPr>
        <w:spacing w:line="240" w:lineRule="exact"/>
        <w:ind w:left="851"/>
        <w:jc w:val="right"/>
        <w:rPr>
          <w:rFonts w:asciiTheme="minorHAnsi" w:eastAsia="SimSun" w:hAnsiTheme="minorHAnsi"/>
          <w:sz w:val="20"/>
          <w:szCs w:val="18"/>
          <w:lang w:eastAsia="zh-CN"/>
        </w:rPr>
      </w:pPr>
    </w:p>
    <w:p w:rsidR="000817EF" w:rsidRPr="0038293B" w:rsidRDefault="000817EF" w:rsidP="000817EF">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2022，2，17，周四</w:t>
      </w:r>
    </w:p>
    <w:p w:rsidR="000817EF" w:rsidRPr="0038293B" w:rsidRDefault="000817EF" w:rsidP="000817EF">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2022，12，31 译</w:t>
      </w:r>
    </w:p>
    <w:p w:rsidR="000817EF" w:rsidRPr="0038293B" w:rsidRDefault="000817EF" w:rsidP="000817EF">
      <w:pPr>
        <w:spacing w:line="200" w:lineRule="exact"/>
        <w:jc w:val="left"/>
        <w:rPr>
          <w:rFonts w:ascii="Bookman Old Style" w:hAnsi="Bookman Old Style"/>
          <w:sz w:val="20"/>
          <w:szCs w:val="24"/>
        </w:rPr>
      </w:pPr>
      <w:r w:rsidRPr="0038293B">
        <w:rPr>
          <w:rFonts w:cs="Times New Roman"/>
          <w:sz w:val="20"/>
          <w:szCs w:val="24"/>
        </w:rPr>
        <w:br w:type="page"/>
      </w:r>
    </w:p>
    <w:p w:rsidR="000817EF" w:rsidRPr="0038293B"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78" w:name="_Toc200956337"/>
      <w:r w:rsidRPr="0038293B">
        <w:rPr>
          <w:rFonts w:ascii="Bookman Old Style" w:hAnsi="Bookman Old Style"/>
          <w:b/>
        </w:rPr>
        <w:lastRenderedPageBreak/>
        <w:t>ДУРАК</w:t>
      </w:r>
      <w:bookmarkEnd w:id="1378"/>
    </w:p>
    <w:p w:rsidR="000817EF" w:rsidRPr="0038293B" w:rsidRDefault="000817EF" w:rsidP="000817EF">
      <w:pPr>
        <w:spacing w:line="320" w:lineRule="exact"/>
        <w:jc w:val="left"/>
        <w:rPr>
          <w:rFonts w:ascii="Bookman Old Style" w:hAnsi="Bookman Old Style"/>
          <w:szCs w:val="24"/>
        </w:rPr>
      </w:pP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Я спросил жену:</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«Скажи, я дурак?»</w:t>
      </w:r>
    </w:p>
    <w:p w:rsidR="000817EF" w:rsidRPr="0038293B" w:rsidRDefault="000817EF" w:rsidP="000817EF">
      <w:pPr>
        <w:spacing w:line="320" w:lineRule="exact"/>
        <w:jc w:val="left"/>
        <w:rPr>
          <w:rFonts w:ascii="Bookman Old Style" w:eastAsia="Calibri" w:hAnsi="Bookman Old Style" w:cs="Times New Roman"/>
          <w:szCs w:val="24"/>
        </w:rPr>
      </w:pPr>
      <w:r w:rsidRPr="0038293B">
        <w:rPr>
          <w:rFonts w:ascii="Bookman Old Style" w:eastAsia="Calibri" w:hAnsi="Bookman Old Style" w:cs="Times New Roman"/>
          <w:szCs w:val="24"/>
        </w:rPr>
        <w:t>«Да, дорогой», –</w:t>
      </w:r>
    </w:p>
    <w:p w:rsidR="000817EF" w:rsidRPr="0038293B" w:rsidRDefault="000817EF" w:rsidP="000817EF">
      <w:pPr>
        <w:spacing w:line="320" w:lineRule="exact"/>
        <w:jc w:val="left"/>
        <w:rPr>
          <w:rFonts w:ascii="Bookman Old Style" w:eastAsia="SimSun" w:hAnsi="Bookman Old Style" w:cs="Times New Roman"/>
          <w:szCs w:val="24"/>
          <w:lang w:eastAsia="zh-CN"/>
        </w:rPr>
      </w:pPr>
      <w:r w:rsidRPr="0038293B">
        <w:rPr>
          <w:rFonts w:ascii="Bookman Old Style" w:eastAsia="Calibri" w:hAnsi="Bookman Old Style" w:cs="Times New Roman"/>
          <w:szCs w:val="24"/>
        </w:rPr>
        <w:t>сказала жена.</w:t>
      </w:r>
    </w:p>
    <w:p w:rsidR="000817EF" w:rsidRPr="0038293B" w:rsidRDefault="000817EF" w:rsidP="000817EF">
      <w:pPr>
        <w:spacing w:line="240" w:lineRule="exact"/>
        <w:jc w:val="right"/>
        <w:rPr>
          <w:rFonts w:ascii="Bookman Old Style" w:hAnsi="Bookman Old Style"/>
          <w:sz w:val="20"/>
          <w:szCs w:val="24"/>
        </w:rPr>
      </w:pPr>
    </w:p>
    <w:p w:rsidR="000817EF" w:rsidRPr="0038293B" w:rsidRDefault="000817EF" w:rsidP="000817EF">
      <w:pPr>
        <w:spacing w:line="240" w:lineRule="exact"/>
        <w:jc w:val="right"/>
        <w:rPr>
          <w:rFonts w:ascii="Bookman Old Style" w:eastAsia="Calibri" w:hAnsi="Bookman Old Style" w:cs="Times New Roman"/>
          <w:sz w:val="20"/>
          <w:szCs w:val="24"/>
        </w:rPr>
      </w:pPr>
      <w:r w:rsidRPr="0038293B">
        <w:rPr>
          <w:rFonts w:ascii="Bookman Old Style" w:eastAsia="Calibri" w:hAnsi="Bookman Old Style" w:cs="Times New Roman"/>
          <w:sz w:val="20"/>
          <w:szCs w:val="24"/>
        </w:rPr>
        <w:t>20220221, понедельник</w:t>
      </w:r>
    </w:p>
    <w:p w:rsidR="000817EF" w:rsidRPr="0038293B" w:rsidRDefault="000817EF" w:rsidP="000817EF">
      <w:pPr>
        <w:spacing w:after="200" w:line="276" w:lineRule="auto"/>
        <w:jc w:val="left"/>
        <w:rPr>
          <w:sz w:val="20"/>
          <w:szCs w:val="20"/>
        </w:rPr>
      </w:pPr>
      <w:r w:rsidRPr="0038293B">
        <w:rPr>
          <w:sz w:val="20"/>
          <w:szCs w:val="20"/>
        </w:rPr>
        <w:br w:type="page"/>
      </w:r>
    </w:p>
    <w:p w:rsidR="000817EF" w:rsidRPr="0038293B"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9" w:name="_Toc200956338"/>
      <w:r w:rsidRPr="0038293B">
        <w:rPr>
          <w:rFonts w:ascii="Bookman Old Style" w:eastAsia="SimSun" w:hAnsi="Bookman Old Style" w:cs="Times New Roman" w:hint="eastAsia"/>
          <w:b/>
          <w:szCs w:val="24"/>
          <w:lang w:eastAsia="zh-CN"/>
        </w:rPr>
        <w:lastRenderedPageBreak/>
        <w:t>傻瓜</w:t>
      </w:r>
      <w:bookmarkEnd w:id="1379"/>
    </w:p>
    <w:p w:rsidR="000817EF" w:rsidRPr="0038293B" w:rsidRDefault="000817EF" w:rsidP="000817EF">
      <w:pPr>
        <w:spacing w:line="320" w:lineRule="exact"/>
        <w:ind w:left="851"/>
        <w:jc w:val="left"/>
        <w:rPr>
          <w:rFonts w:ascii="SimSun" w:eastAsia="SimSun" w:hAnsi="SimSun" w:cs="Bookman Old Style"/>
          <w:szCs w:val="24"/>
          <w:lang w:eastAsia="zh-CN"/>
        </w:rPr>
      </w:pP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我问妻子：</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“你说，我是傻瓜么？”</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妻子回答：</w:t>
      </w:r>
    </w:p>
    <w:p w:rsidR="000817EF" w:rsidRPr="0038293B" w:rsidRDefault="000817EF" w:rsidP="000817EF">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“不错，亲爱的。”</w:t>
      </w:r>
    </w:p>
    <w:p w:rsidR="000817EF" w:rsidRPr="0038293B" w:rsidRDefault="000817EF" w:rsidP="000817EF">
      <w:pPr>
        <w:spacing w:line="240" w:lineRule="exact"/>
        <w:ind w:left="851"/>
        <w:jc w:val="right"/>
        <w:rPr>
          <w:rFonts w:asciiTheme="minorHAnsi" w:eastAsia="SimSun" w:hAnsiTheme="minorHAnsi"/>
          <w:sz w:val="20"/>
          <w:szCs w:val="18"/>
          <w:lang w:eastAsia="zh-CN"/>
        </w:rPr>
      </w:pPr>
    </w:p>
    <w:p w:rsidR="000817EF" w:rsidRPr="0038293B" w:rsidRDefault="000817EF" w:rsidP="000817EF">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2022，2，21  周一</w:t>
      </w:r>
    </w:p>
    <w:p w:rsidR="000817EF" w:rsidRPr="0038293B" w:rsidRDefault="000817EF" w:rsidP="000817EF">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2022，12，31译</w:t>
      </w:r>
    </w:p>
    <w:p w:rsidR="00925CEA" w:rsidRPr="0038293B" w:rsidRDefault="00925CEA" w:rsidP="00925CEA">
      <w:pPr>
        <w:spacing w:line="200" w:lineRule="exact"/>
        <w:jc w:val="left"/>
        <w:rPr>
          <w:rFonts w:ascii="Bookman Old Style" w:hAnsi="Bookman Old Style"/>
          <w:sz w:val="20"/>
          <w:szCs w:val="24"/>
        </w:rPr>
      </w:pPr>
      <w:r w:rsidRPr="0038293B">
        <w:rPr>
          <w:rFonts w:cs="Times New Roman"/>
          <w:sz w:val="20"/>
          <w:szCs w:val="24"/>
        </w:rPr>
        <w:br w:type="page"/>
      </w:r>
    </w:p>
    <w:p w:rsidR="00925CEA" w:rsidRPr="0038293B" w:rsidRDefault="00925CEA" w:rsidP="00925CEA">
      <w:pPr>
        <w:pStyle w:val="af3"/>
        <w:numPr>
          <w:ilvl w:val="0"/>
          <w:numId w:val="1"/>
        </w:numPr>
        <w:spacing w:line="320" w:lineRule="exact"/>
        <w:ind w:left="567" w:hanging="567"/>
        <w:jc w:val="left"/>
        <w:outlineLvl w:val="1"/>
        <w:rPr>
          <w:rFonts w:ascii="Bookman Old Style" w:hAnsi="Bookman Old Style"/>
          <w:b/>
          <w:bCs/>
          <w:szCs w:val="24"/>
        </w:rPr>
      </w:pPr>
      <w:bookmarkStart w:id="1380" w:name="_Toc200956339"/>
      <w:r w:rsidRPr="0038293B">
        <w:rPr>
          <w:rFonts w:ascii="Bookman Old Style" w:eastAsia="Calibri" w:hAnsi="Bookman Old Style" w:cs="Times New Roman"/>
          <w:b/>
        </w:rPr>
        <w:lastRenderedPageBreak/>
        <w:t>НЕ ХОЧУ ДОМОЙ</w:t>
      </w:r>
      <w:bookmarkEnd w:id="1380"/>
    </w:p>
    <w:p w:rsidR="00925CEA" w:rsidRPr="0038293B" w:rsidRDefault="00925CEA" w:rsidP="00925CEA">
      <w:pPr>
        <w:spacing w:line="320" w:lineRule="exact"/>
        <w:jc w:val="left"/>
        <w:rPr>
          <w:rFonts w:ascii="Bookman Old Style" w:hAnsi="Bookman Old Style"/>
          <w:szCs w:val="24"/>
        </w:rPr>
      </w:pP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Гуляю в парке</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Не хочу домой</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Здесь снег седой умирает во сне</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Здесь деревьев древесные чувства медлительнее</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соков поднимающихся от корней</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Какая-то птица запела</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ей шепнули: рано ещё</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и она умолкла</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Здесь телевизора нет</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Здесь радио нет</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Здесь интернета нет</w:t>
      </w:r>
    </w:p>
    <w:p w:rsidR="00925CEA" w:rsidRPr="0038293B" w:rsidRDefault="00925CEA" w:rsidP="00925CEA">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Здесь войны нет</w:t>
      </w:r>
    </w:p>
    <w:p w:rsidR="00925CEA" w:rsidRPr="0038293B" w:rsidRDefault="00925CEA" w:rsidP="00925CEA">
      <w:pPr>
        <w:spacing w:line="240" w:lineRule="exact"/>
        <w:jc w:val="right"/>
        <w:rPr>
          <w:rFonts w:ascii="Bookman Old Style" w:eastAsia="Calibri" w:hAnsi="Bookman Old Style" w:cs="Times New Roman"/>
          <w:sz w:val="20"/>
          <w:szCs w:val="24"/>
        </w:rPr>
      </w:pPr>
    </w:p>
    <w:p w:rsidR="00925CEA" w:rsidRPr="0038293B" w:rsidRDefault="00925CEA" w:rsidP="00925CEA">
      <w:pPr>
        <w:spacing w:line="240" w:lineRule="exact"/>
        <w:jc w:val="right"/>
        <w:rPr>
          <w:rFonts w:ascii="Bookman Old Style" w:eastAsia="Calibri" w:hAnsi="Bookman Old Style" w:cs="Times New Roman"/>
          <w:sz w:val="20"/>
          <w:szCs w:val="21"/>
        </w:rPr>
      </w:pPr>
      <w:r w:rsidRPr="0038293B">
        <w:rPr>
          <w:rFonts w:ascii="Bookman Old Style" w:eastAsia="Calibri" w:hAnsi="Bookman Old Style" w:cs="Times New Roman"/>
          <w:sz w:val="20"/>
          <w:szCs w:val="21"/>
        </w:rPr>
        <w:t>20220302, среда</w:t>
      </w:r>
    </w:p>
    <w:p w:rsidR="00925CEA" w:rsidRPr="0038293B" w:rsidRDefault="00925CEA" w:rsidP="00925CEA">
      <w:pPr>
        <w:spacing w:after="200" w:line="276" w:lineRule="auto"/>
        <w:jc w:val="left"/>
        <w:rPr>
          <w:sz w:val="20"/>
          <w:szCs w:val="20"/>
        </w:rPr>
      </w:pPr>
      <w:r w:rsidRPr="0038293B">
        <w:rPr>
          <w:sz w:val="20"/>
          <w:szCs w:val="20"/>
        </w:rPr>
        <w:br w:type="page"/>
      </w:r>
    </w:p>
    <w:p w:rsidR="00925CEA" w:rsidRPr="0038293B" w:rsidRDefault="00925CEA" w:rsidP="00925CEA">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1" w:name="_Toc200956340"/>
      <w:r w:rsidRPr="0038293B">
        <w:rPr>
          <w:rFonts w:eastAsia="SimSun" w:cs="Times New Roman" w:hint="eastAsia"/>
          <w:b/>
          <w:szCs w:val="24"/>
          <w:lang w:eastAsia="zh-CN"/>
        </w:rPr>
        <w:lastRenderedPageBreak/>
        <w:t>不想回家</w:t>
      </w:r>
      <w:bookmarkEnd w:id="1381"/>
    </w:p>
    <w:p w:rsidR="00925CEA" w:rsidRPr="0038293B" w:rsidRDefault="00925CEA" w:rsidP="00925CEA">
      <w:pPr>
        <w:spacing w:line="320" w:lineRule="exact"/>
        <w:ind w:left="851"/>
        <w:jc w:val="left"/>
        <w:rPr>
          <w:rFonts w:ascii="SimSun" w:eastAsia="SimSun" w:hAnsi="SimSun" w:cs="Bookman Old Style"/>
          <w:szCs w:val="24"/>
          <w:lang w:eastAsia="zh-CN"/>
        </w:rPr>
      </w:pP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在公园里游逛，</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我不想回家。</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这里的雪弥留在梦中，</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这里的树情感缓慢，</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比不过树根的汁液上升。</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有只鸟儿在唱歌，</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有人悄悄提醒：季节尚早，</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鸟儿住口沉默。</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这里没有电视，</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这里没有广播，</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这里没有网络，</w:t>
      </w:r>
    </w:p>
    <w:p w:rsidR="00925CEA" w:rsidRPr="0038293B" w:rsidRDefault="00925CEA" w:rsidP="00925CEA">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这里没有战火。</w:t>
      </w:r>
    </w:p>
    <w:p w:rsidR="00925CEA" w:rsidRPr="0038293B" w:rsidRDefault="00925CEA" w:rsidP="00925CEA">
      <w:pPr>
        <w:spacing w:line="240" w:lineRule="exact"/>
        <w:ind w:left="851"/>
        <w:jc w:val="right"/>
        <w:rPr>
          <w:rFonts w:asciiTheme="minorHAnsi" w:eastAsia="SimSun" w:hAnsiTheme="minorHAnsi"/>
          <w:sz w:val="20"/>
          <w:szCs w:val="18"/>
          <w:lang w:eastAsia="zh-CN"/>
        </w:rPr>
      </w:pPr>
    </w:p>
    <w:p w:rsidR="00925CEA" w:rsidRPr="0038293B" w:rsidRDefault="00925CEA" w:rsidP="00925CEA">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2022，3，2 周三</w:t>
      </w:r>
    </w:p>
    <w:p w:rsidR="00925CEA" w:rsidRPr="0038293B" w:rsidRDefault="00925CEA" w:rsidP="00925CEA">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2022，12，31译</w:t>
      </w:r>
    </w:p>
    <w:p w:rsidR="007524EE" w:rsidRPr="0038293B" w:rsidRDefault="007524EE" w:rsidP="007524EE">
      <w:pPr>
        <w:spacing w:line="200" w:lineRule="exact"/>
        <w:jc w:val="left"/>
        <w:rPr>
          <w:rFonts w:ascii="Bookman Old Style" w:hAnsi="Bookman Old Style"/>
          <w:sz w:val="20"/>
          <w:szCs w:val="24"/>
        </w:rPr>
      </w:pPr>
      <w:r w:rsidRPr="0038293B">
        <w:rPr>
          <w:rFonts w:cs="Times New Roman"/>
          <w:sz w:val="20"/>
          <w:szCs w:val="24"/>
        </w:rPr>
        <w:br w:type="page"/>
      </w:r>
    </w:p>
    <w:p w:rsidR="007524EE" w:rsidRPr="0038293B" w:rsidRDefault="007524EE" w:rsidP="007524EE">
      <w:pPr>
        <w:pStyle w:val="af3"/>
        <w:numPr>
          <w:ilvl w:val="0"/>
          <w:numId w:val="1"/>
        </w:numPr>
        <w:spacing w:line="320" w:lineRule="exact"/>
        <w:ind w:left="567" w:hanging="567"/>
        <w:jc w:val="left"/>
        <w:outlineLvl w:val="1"/>
        <w:rPr>
          <w:rFonts w:ascii="Bookman Old Style" w:hAnsi="Bookman Old Style"/>
          <w:b/>
          <w:bCs/>
          <w:szCs w:val="24"/>
        </w:rPr>
      </w:pPr>
      <w:bookmarkStart w:id="1382" w:name="_Toc200956341"/>
      <w:r w:rsidRPr="0038293B">
        <w:rPr>
          <w:rFonts w:ascii="Bookman Old Style" w:eastAsia="Calibri" w:hAnsi="Bookman Old Style" w:cs="Arial"/>
          <w:b/>
          <w:szCs w:val="24"/>
        </w:rPr>
        <w:lastRenderedPageBreak/>
        <w:t>СТВОЛ СТАРОГО ДУБА</w:t>
      </w:r>
      <w:bookmarkEnd w:id="1382"/>
    </w:p>
    <w:p w:rsidR="007524EE" w:rsidRPr="0038293B" w:rsidRDefault="007524EE" w:rsidP="007524EE">
      <w:pPr>
        <w:spacing w:line="320" w:lineRule="exact"/>
        <w:jc w:val="left"/>
        <w:rPr>
          <w:rFonts w:ascii="Bookman Old Style" w:hAnsi="Bookman Old Style"/>
          <w:szCs w:val="24"/>
        </w:rPr>
      </w:pP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Мужчина и женщина</w:t>
      </w: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измеряют окружность ствола</w:t>
      </w: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старого дуба,</w:t>
      </w: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обнимая его</w:t>
      </w:r>
    </w:p>
    <w:p w:rsidR="007524EE" w:rsidRPr="0038293B" w:rsidRDefault="007524EE" w:rsidP="007524EE">
      <w:pPr>
        <w:spacing w:line="320" w:lineRule="exact"/>
        <w:jc w:val="left"/>
        <w:rPr>
          <w:rFonts w:ascii="Bookman Old Style" w:eastAsia="Calibri" w:hAnsi="Bookman Old Style" w:cs="Arial"/>
          <w:szCs w:val="21"/>
        </w:rPr>
      </w:pPr>
      <w:r w:rsidRPr="0038293B">
        <w:rPr>
          <w:rFonts w:ascii="Bookman Old Style" w:eastAsia="Calibri" w:hAnsi="Bookman Old Style" w:cs="Arial"/>
          <w:szCs w:val="21"/>
        </w:rPr>
        <w:t>и соединяя руки.</w:t>
      </w:r>
    </w:p>
    <w:p w:rsidR="007524EE" w:rsidRPr="0038293B" w:rsidRDefault="007524EE" w:rsidP="007524EE">
      <w:pPr>
        <w:spacing w:line="320" w:lineRule="exact"/>
        <w:jc w:val="left"/>
        <w:rPr>
          <w:rFonts w:ascii="Bookman Old Style" w:eastAsia="Calibri" w:hAnsi="Bookman Old Style" w:cs="Times New Roman"/>
          <w:szCs w:val="21"/>
        </w:rPr>
      </w:pP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Так простоять можно триста лет.</w:t>
      </w:r>
    </w:p>
    <w:p w:rsidR="007524EE" w:rsidRPr="0038293B" w:rsidRDefault="007524EE" w:rsidP="007524EE">
      <w:pPr>
        <w:spacing w:line="320" w:lineRule="exact"/>
        <w:jc w:val="left"/>
        <w:rPr>
          <w:rFonts w:ascii="Bookman Old Style" w:eastAsia="Calibri" w:hAnsi="Bookman Old Style" w:cs="Arial"/>
          <w:szCs w:val="21"/>
        </w:rPr>
      </w:pPr>
      <w:r w:rsidRPr="0038293B">
        <w:rPr>
          <w:rFonts w:ascii="Bookman Old Style" w:eastAsia="Calibri" w:hAnsi="Bookman Old Style" w:cs="Arial"/>
          <w:szCs w:val="21"/>
        </w:rPr>
        <w:t>Но они простояли три секунды.</w:t>
      </w:r>
    </w:p>
    <w:p w:rsidR="007524EE" w:rsidRPr="0038293B" w:rsidRDefault="007524EE" w:rsidP="007524EE">
      <w:pPr>
        <w:spacing w:line="320" w:lineRule="exact"/>
        <w:jc w:val="left"/>
        <w:rPr>
          <w:rFonts w:ascii="Bookman Old Style" w:eastAsia="Calibri" w:hAnsi="Bookman Old Style" w:cs="Times New Roman"/>
          <w:szCs w:val="21"/>
        </w:rPr>
      </w:pP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Очередь желающих</w:t>
      </w:r>
    </w:p>
    <w:p w:rsidR="007524EE" w:rsidRPr="0038293B" w:rsidRDefault="007524EE" w:rsidP="007524EE">
      <w:pPr>
        <w:spacing w:line="320" w:lineRule="exact"/>
        <w:jc w:val="left"/>
        <w:rPr>
          <w:rFonts w:ascii="Bookman Old Style" w:eastAsia="Calibri" w:hAnsi="Bookman Old Style" w:cs="Times New Roman"/>
          <w:szCs w:val="21"/>
        </w:rPr>
      </w:pPr>
      <w:r w:rsidRPr="0038293B">
        <w:rPr>
          <w:rFonts w:ascii="Bookman Old Style" w:eastAsia="Calibri" w:hAnsi="Bookman Old Style" w:cs="Arial"/>
          <w:szCs w:val="21"/>
        </w:rPr>
        <w:t>странно молчалива.</w:t>
      </w:r>
    </w:p>
    <w:p w:rsidR="007524EE" w:rsidRPr="0038293B" w:rsidRDefault="007524EE" w:rsidP="007524EE">
      <w:pPr>
        <w:spacing w:line="240" w:lineRule="exact"/>
        <w:jc w:val="right"/>
        <w:rPr>
          <w:rFonts w:ascii="Bookman Old Style" w:eastAsia="Calibri" w:hAnsi="Bookman Old Style" w:cs="Times New Roman"/>
          <w:sz w:val="20"/>
          <w:szCs w:val="21"/>
        </w:rPr>
      </w:pPr>
    </w:p>
    <w:p w:rsidR="007524EE" w:rsidRPr="0038293B" w:rsidRDefault="007524EE" w:rsidP="007524EE">
      <w:pPr>
        <w:spacing w:line="240" w:lineRule="exact"/>
        <w:jc w:val="right"/>
        <w:rPr>
          <w:rFonts w:ascii="Bookman Old Style" w:hAnsi="Bookman Old Style"/>
          <w:sz w:val="20"/>
          <w:szCs w:val="21"/>
        </w:rPr>
      </w:pPr>
      <w:r w:rsidRPr="0038293B">
        <w:rPr>
          <w:rFonts w:ascii="Bookman Old Style" w:eastAsia="Calibri" w:hAnsi="Bookman Old Style" w:cs="Times New Roman"/>
          <w:sz w:val="20"/>
          <w:szCs w:val="21"/>
        </w:rPr>
        <w:t>20221009, воскресенье. Москва</w:t>
      </w:r>
    </w:p>
    <w:p w:rsidR="007524EE" w:rsidRPr="0038293B" w:rsidRDefault="007524EE" w:rsidP="007524EE">
      <w:pPr>
        <w:spacing w:line="320" w:lineRule="exact"/>
        <w:jc w:val="left"/>
        <w:rPr>
          <w:szCs w:val="20"/>
        </w:rPr>
      </w:pPr>
      <w:r w:rsidRPr="0038293B">
        <w:rPr>
          <w:szCs w:val="20"/>
        </w:rPr>
        <w:br w:type="page"/>
      </w:r>
    </w:p>
    <w:p w:rsidR="007524EE" w:rsidRPr="0038293B" w:rsidRDefault="007524EE" w:rsidP="007524EE">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3" w:name="_Toc200956342"/>
      <w:r w:rsidRPr="0038293B">
        <w:rPr>
          <w:rFonts w:eastAsia="SimSun" w:cs="Times New Roman" w:hint="eastAsia"/>
          <w:b/>
          <w:szCs w:val="24"/>
          <w:lang w:eastAsia="zh-CN"/>
        </w:rPr>
        <w:lastRenderedPageBreak/>
        <w:t>老橡树的树干</w:t>
      </w:r>
      <w:bookmarkEnd w:id="1383"/>
    </w:p>
    <w:p w:rsidR="007524EE" w:rsidRPr="0038293B" w:rsidRDefault="007524EE" w:rsidP="007524EE">
      <w:pPr>
        <w:spacing w:line="320" w:lineRule="exact"/>
        <w:ind w:left="851"/>
        <w:jc w:val="left"/>
        <w:rPr>
          <w:rFonts w:ascii="SimSun" w:eastAsia="SimSun" w:hAnsi="SimSun" w:cs="Bookman Old Style"/>
          <w:szCs w:val="24"/>
          <w:lang w:eastAsia="zh-CN"/>
        </w:rPr>
      </w:pP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一个男人和一个女人</w:t>
      </w: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想丈量橡树的胸围，</w:t>
      </w: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四臂伸展</w:t>
      </w: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手指相连</w:t>
      </w: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抱住了橡树的树干。</w:t>
      </w:r>
    </w:p>
    <w:p w:rsidR="007524EE" w:rsidRPr="0038293B" w:rsidRDefault="007524EE" w:rsidP="007524EE">
      <w:pPr>
        <w:spacing w:line="320" w:lineRule="exact"/>
        <w:ind w:left="851"/>
        <w:jc w:val="left"/>
        <w:rPr>
          <w:rFonts w:ascii="SimSun" w:eastAsia="SimSun" w:hAnsi="SimSun" w:cs="Times New Roman"/>
          <w:szCs w:val="18"/>
          <w:lang w:eastAsia="zh-CN"/>
        </w:rPr>
      </w:pP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像这样可以站立三百年。</w:t>
      </w: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可他们只停留了三秒钟。</w:t>
      </w:r>
    </w:p>
    <w:p w:rsidR="007524EE" w:rsidRPr="0038293B" w:rsidRDefault="007524EE" w:rsidP="007524EE">
      <w:pPr>
        <w:spacing w:line="320" w:lineRule="exact"/>
        <w:ind w:left="851"/>
        <w:jc w:val="left"/>
        <w:rPr>
          <w:rFonts w:ascii="SimSun" w:eastAsia="SimSun" w:hAnsi="SimSun" w:cs="Times New Roman"/>
          <w:sz w:val="28"/>
          <w:szCs w:val="24"/>
          <w:lang w:eastAsia="zh-CN"/>
        </w:rPr>
      </w:pP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等待合围抱树的队列，</w:t>
      </w:r>
    </w:p>
    <w:p w:rsidR="007524EE" w:rsidRPr="0038293B" w:rsidRDefault="007524EE" w:rsidP="007524EE">
      <w:pPr>
        <w:spacing w:line="320" w:lineRule="exact"/>
        <w:ind w:left="851"/>
        <w:jc w:val="left"/>
        <w:rPr>
          <w:rFonts w:ascii="SimSun" w:eastAsia="SimSun" w:hAnsi="SimSun" w:cs="Times New Roman"/>
          <w:szCs w:val="18"/>
          <w:lang w:eastAsia="zh-CN"/>
        </w:rPr>
      </w:pPr>
      <w:r w:rsidRPr="0038293B">
        <w:rPr>
          <w:rFonts w:ascii="SimSun" w:eastAsia="SimSun" w:hAnsi="SimSun" w:cs="Times New Roman" w:hint="eastAsia"/>
          <w:szCs w:val="18"/>
          <w:lang w:eastAsia="zh-CN"/>
        </w:rPr>
        <w:t>令人惊奇，沉默无声。</w:t>
      </w:r>
    </w:p>
    <w:p w:rsidR="007524EE" w:rsidRPr="0038293B" w:rsidRDefault="007524EE" w:rsidP="007524EE">
      <w:pPr>
        <w:spacing w:line="240" w:lineRule="exact"/>
        <w:ind w:left="851"/>
        <w:jc w:val="right"/>
        <w:rPr>
          <w:rFonts w:asciiTheme="minorHAnsi" w:eastAsia="SimSun" w:hAnsiTheme="minorHAnsi"/>
          <w:sz w:val="20"/>
          <w:szCs w:val="18"/>
          <w:lang w:eastAsia="zh-CN"/>
        </w:rPr>
      </w:pPr>
    </w:p>
    <w:p w:rsidR="007524EE" w:rsidRPr="0038293B" w:rsidRDefault="007524EE" w:rsidP="007524EE">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2022，10，9 周日</w:t>
      </w:r>
    </w:p>
    <w:p w:rsidR="007524EE" w:rsidRPr="0038293B" w:rsidRDefault="007524EE" w:rsidP="007524EE">
      <w:pPr>
        <w:spacing w:line="240" w:lineRule="exact"/>
        <w:ind w:left="851"/>
        <w:jc w:val="right"/>
        <w:rPr>
          <w:rFonts w:ascii="SimSun" w:eastAsia="SimSun" w:hAnsi="SimSun" w:cs="Times New Roman"/>
          <w:sz w:val="20"/>
          <w:szCs w:val="18"/>
          <w:lang w:eastAsia="zh-CN"/>
        </w:rPr>
      </w:pPr>
      <w:r w:rsidRPr="0038293B">
        <w:rPr>
          <w:rFonts w:ascii="SimSun" w:eastAsia="SimSun" w:hAnsi="SimSun" w:cs="Times New Roman" w:hint="eastAsia"/>
          <w:sz w:val="20"/>
          <w:szCs w:val="18"/>
          <w:lang w:eastAsia="zh-CN"/>
        </w:rPr>
        <w:t xml:space="preserve">      2022，12，31译</w:t>
      </w:r>
    </w:p>
    <w:p w:rsidR="00815AB2" w:rsidRPr="0038293B" w:rsidRDefault="00815AB2" w:rsidP="00815AB2">
      <w:pPr>
        <w:spacing w:line="200" w:lineRule="exact"/>
        <w:jc w:val="left"/>
        <w:rPr>
          <w:rFonts w:ascii="Bookman Old Style" w:hAnsi="Bookman Old Style"/>
          <w:sz w:val="20"/>
          <w:szCs w:val="24"/>
        </w:rPr>
      </w:pPr>
      <w:r w:rsidRPr="0038293B">
        <w:rPr>
          <w:rFonts w:cs="Times New Roman"/>
          <w:sz w:val="20"/>
          <w:szCs w:val="24"/>
        </w:rPr>
        <w:br w:type="page"/>
      </w:r>
    </w:p>
    <w:p w:rsidR="00815AB2" w:rsidRPr="0038293B" w:rsidRDefault="001F1461" w:rsidP="00815AB2">
      <w:pPr>
        <w:pStyle w:val="af3"/>
        <w:numPr>
          <w:ilvl w:val="0"/>
          <w:numId w:val="1"/>
        </w:numPr>
        <w:spacing w:line="320" w:lineRule="exact"/>
        <w:ind w:left="567" w:hanging="567"/>
        <w:jc w:val="left"/>
        <w:outlineLvl w:val="1"/>
        <w:rPr>
          <w:rFonts w:ascii="Bookman Old Style" w:hAnsi="Bookman Old Style"/>
          <w:b/>
          <w:bCs/>
          <w:szCs w:val="24"/>
        </w:rPr>
      </w:pPr>
      <w:bookmarkStart w:id="1384" w:name="_Toc200956343"/>
      <w:r w:rsidRPr="0038293B">
        <w:rPr>
          <w:rFonts w:ascii="Bookman Old Style" w:eastAsia="Calibri" w:hAnsi="Bookman Old Style" w:cs="Arial"/>
          <w:b/>
          <w:szCs w:val="24"/>
        </w:rPr>
        <w:lastRenderedPageBreak/>
        <w:t>ЧТО-ТО НЕ ТАК</w:t>
      </w:r>
      <w:bookmarkEnd w:id="1384"/>
    </w:p>
    <w:p w:rsidR="00815AB2" w:rsidRPr="0038293B" w:rsidRDefault="00815AB2" w:rsidP="00815AB2">
      <w:pPr>
        <w:spacing w:line="320" w:lineRule="exact"/>
        <w:jc w:val="left"/>
        <w:rPr>
          <w:rFonts w:ascii="Bookman Old Style" w:hAnsi="Bookman Old Style"/>
          <w:szCs w:val="24"/>
        </w:rPr>
      </w:pP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 этим человеком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 этим временем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 этой планетой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 этой страной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Со мной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 тобой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Со всеми ними что-то не так.</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Со всеми нами что-то не так.</w:t>
      </w:r>
    </w:p>
    <w:p w:rsidR="001F1461" w:rsidRPr="0038293B" w:rsidRDefault="001F1461" w:rsidP="001F1461">
      <w:pPr>
        <w:spacing w:line="320" w:lineRule="exact"/>
        <w:jc w:val="left"/>
        <w:rPr>
          <w:rFonts w:ascii="Bookman Old Style" w:eastAsia="Calibri" w:hAnsi="Bookman Old Style" w:cs="Bookman Old Style"/>
          <w:szCs w:val="18"/>
        </w:rPr>
      </w:pP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 Да, всё так!</w:t>
      </w:r>
    </w:p>
    <w:p w:rsidR="001F1461" w:rsidRPr="0038293B" w:rsidRDefault="001F1461" w:rsidP="001F1461">
      <w:pPr>
        <w:spacing w:line="240" w:lineRule="exact"/>
        <w:jc w:val="right"/>
        <w:rPr>
          <w:rFonts w:ascii="Bookman Old Style" w:eastAsia="Calibri" w:hAnsi="Bookman Old Style" w:cs="Bookman Old Style"/>
          <w:sz w:val="20"/>
          <w:szCs w:val="18"/>
        </w:rPr>
      </w:pPr>
    </w:p>
    <w:p w:rsidR="001F1461" w:rsidRPr="0038293B" w:rsidRDefault="001F1461" w:rsidP="001F1461">
      <w:pPr>
        <w:spacing w:line="240" w:lineRule="exact"/>
        <w:jc w:val="right"/>
        <w:rPr>
          <w:rFonts w:ascii="Bookman Old Style" w:hAnsi="Bookman Old Style" w:cs="Bookman Old Style"/>
          <w:sz w:val="20"/>
          <w:szCs w:val="18"/>
        </w:rPr>
      </w:pPr>
      <w:r w:rsidRPr="0038293B">
        <w:rPr>
          <w:rFonts w:ascii="Bookman Old Style" w:eastAsia="Calibri" w:hAnsi="Bookman Old Style" w:cs="Bookman Old Style"/>
          <w:sz w:val="20"/>
          <w:szCs w:val="18"/>
        </w:rPr>
        <w:t>20220122, суббота</w:t>
      </w:r>
    </w:p>
    <w:p w:rsidR="00815AB2" w:rsidRPr="0038293B" w:rsidRDefault="00815AB2" w:rsidP="001F1461">
      <w:pPr>
        <w:spacing w:line="320" w:lineRule="exact"/>
        <w:jc w:val="left"/>
        <w:rPr>
          <w:szCs w:val="20"/>
        </w:rPr>
      </w:pPr>
      <w:r w:rsidRPr="0038293B">
        <w:rPr>
          <w:szCs w:val="20"/>
        </w:rPr>
        <w:br w:type="page"/>
      </w:r>
    </w:p>
    <w:p w:rsidR="00815AB2" w:rsidRPr="0038293B" w:rsidRDefault="001F1461" w:rsidP="00815AB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5" w:name="_Toc200956344"/>
      <w:r w:rsidRPr="0038293B">
        <w:rPr>
          <w:rFonts w:ascii="SimSun" w:eastAsia="SimSun" w:hAnsi="SimSun" w:cs="Times New Roman" w:hint="eastAsia"/>
          <w:b/>
          <w:szCs w:val="21"/>
        </w:rPr>
        <w:lastRenderedPageBreak/>
        <w:t>有点儿不</w:t>
      </w:r>
      <w:r w:rsidRPr="0038293B">
        <w:rPr>
          <w:rFonts w:ascii="SimSun" w:eastAsia="SimSun" w:hAnsi="SimSun" w:cs="SimSun" w:hint="eastAsia"/>
          <w:b/>
          <w:szCs w:val="21"/>
        </w:rPr>
        <w:t>对劲</w:t>
      </w:r>
      <w:r w:rsidRPr="0038293B">
        <w:rPr>
          <w:rFonts w:ascii="SimSun" w:eastAsia="SimSun" w:hAnsi="SimSun" w:cs="MS Mincho" w:hint="eastAsia"/>
          <w:b/>
          <w:szCs w:val="21"/>
        </w:rPr>
        <w:t>儿</w:t>
      </w:r>
      <w:bookmarkEnd w:id="1385"/>
    </w:p>
    <w:p w:rsidR="00815AB2" w:rsidRPr="0038293B" w:rsidRDefault="00815AB2" w:rsidP="00815AB2">
      <w:pPr>
        <w:spacing w:line="320" w:lineRule="exact"/>
        <w:ind w:left="851"/>
        <w:jc w:val="left"/>
        <w:rPr>
          <w:rFonts w:ascii="SimSun" w:eastAsia="SimSun" w:hAnsi="SimSun" w:cs="Bookman Old Style"/>
          <w:szCs w:val="24"/>
          <w:lang w:eastAsia="zh-CN"/>
        </w:rPr>
      </w:pP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w:t>
      </w:r>
      <w:r w:rsidRPr="0038293B">
        <w:rPr>
          <w:rFonts w:ascii="SimSun" w:eastAsia="SimSun" w:hAnsi="SimSun" w:cs="SimSun" w:hint="eastAsia"/>
          <w:szCs w:val="18"/>
        </w:rPr>
        <w:t>这</w:t>
      </w:r>
      <w:r w:rsidRPr="0038293B">
        <w:rPr>
          <w:rFonts w:ascii="SimSun" w:eastAsia="SimSun" w:hAnsi="SimSun" w:cs="MS Mincho" w:hint="eastAsia"/>
          <w:szCs w:val="18"/>
        </w:rPr>
        <w:t>个人有点儿不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w:t>
      </w:r>
      <w:r w:rsidRPr="0038293B">
        <w:rPr>
          <w:rFonts w:ascii="SimSun" w:eastAsia="SimSun" w:hAnsi="SimSun" w:cs="SimSun" w:hint="eastAsia"/>
          <w:szCs w:val="18"/>
        </w:rPr>
        <w:t>这</w:t>
      </w:r>
      <w:r w:rsidRPr="0038293B">
        <w:rPr>
          <w:rFonts w:ascii="SimSun" w:eastAsia="SimSun" w:hAnsi="SimSun" w:cs="Times New Roman" w:hint="eastAsia"/>
          <w:szCs w:val="18"/>
        </w:rPr>
        <w:t>段</w:t>
      </w:r>
      <w:r w:rsidRPr="0038293B">
        <w:rPr>
          <w:rFonts w:ascii="SimSun" w:eastAsia="SimSun" w:hAnsi="SimSun" w:cs="SimSun" w:hint="eastAsia"/>
          <w:szCs w:val="18"/>
        </w:rPr>
        <w:t>时间</w:t>
      </w:r>
      <w:r w:rsidRPr="0038293B">
        <w:rPr>
          <w:rFonts w:ascii="SimSun" w:eastAsia="SimSun" w:hAnsi="SimSun" w:cs="MS Mincho" w:hint="eastAsia"/>
          <w:szCs w:val="18"/>
        </w:rPr>
        <w:t>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w:t>
      </w:r>
      <w:r w:rsidRPr="0038293B">
        <w:rPr>
          <w:rFonts w:ascii="SimSun" w:eastAsia="SimSun" w:hAnsi="SimSun" w:cs="SimSun" w:hint="eastAsia"/>
          <w:szCs w:val="18"/>
        </w:rPr>
        <w:t>这颗</w:t>
      </w:r>
      <w:r w:rsidRPr="0038293B">
        <w:rPr>
          <w:rFonts w:ascii="SimSun" w:eastAsia="SimSun" w:hAnsi="SimSun" w:cs="MS Mincho" w:hint="eastAsia"/>
          <w:szCs w:val="18"/>
        </w:rPr>
        <w:t>行</w:t>
      </w:r>
      <w:r w:rsidRPr="0038293B">
        <w:rPr>
          <w:rFonts w:ascii="SimSun" w:eastAsia="SimSun" w:hAnsi="SimSun" w:cs="Times New Roman" w:hint="eastAsia"/>
          <w:szCs w:val="18"/>
        </w:rPr>
        <w:t>星有点儿不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w:t>
      </w:r>
      <w:r w:rsidRPr="0038293B">
        <w:rPr>
          <w:rFonts w:ascii="SimSun" w:eastAsia="SimSun" w:hAnsi="SimSun" w:cs="SimSun" w:hint="eastAsia"/>
          <w:szCs w:val="18"/>
        </w:rPr>
        <w:t>这</w:t>
      </w:r>
      <w:r w:rsidRPr="0038293B">
        <w:rPr>
          <w:rFonts w:ascii="SimSun" w:eastAsia="SimSun" w:hAnsi="SimSun" w:cs="MS Mincho" w:hint="eastAsia"/>
          <w:szCs w:val="18"/>
        </w:rPr>
        <w:t>个国家有点儿不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“看我自己有点儿不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“看你</w:t>
      </w:r>
      <w:r w:rsidRPr="0038293B">
        <w:rPr>
          <w:rFonts w:ascii="SimSun" w:eastAsia="SimSun" w:hAnsi="SimSun" w:cs="SimSun" w:hint="eastAsia"/>
          <w:szCs w:val="18"/>
        </w:rPr>
        <w:t>这</w:t>
      </w:r>
      <w:r w:rsidRPr="0038293B">
        <w:rPr>
          <w:rFonts w:ascii="SimSun" w:eastAsia="SimSun" w:hAnsi="SimSun" w:cs="MS Mincho" w:hint="eastAsia"/>
          <w:szCs w:val="18"/>
        </w:rPr>
        <w:t>个人有点儿不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“看他</w:t>
      </w:r>
      <w:r w:rsidRPr="0038293B">
        <w:rPr>
          <w:rFonts w:ascii="SimSun" w:eastAsia="SimSun" w:hAnsi="SimSun" w:cs="SimSun" w:hint="eastAsia"/>
          <w:szCs w:val="18"/>
        </w:rPr>
        <w:t>们</w:t>
      </w:r>
      <w:r w:rsidRPr="0038293B">
        <w:rPr>
          <w:rFonts w:ascii="SimSun" w:eastAsia="SimSun" w:hAnsi="SimSun" w:cs="MS Mincho" w:hint="eastAsia"/>
          <w:szCs w:val="18"/>
        </w:rPr>
        <w:t>都有点儿不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“看我</w:t>
      </w:r>
      <w:r w:rsidRPr="0038293B">
        <w:rPr>
          <w:rFonts w:ascii="SimSun" w:eastAsia="SimSun" w:hAnsi="SimSun" w:cs="SimSun" w:hint="eastAsia"/>
          <w:szCs w:val="18"/>
        </w:rPr>
        <w:t>们</w:t>
      </w:r>
      <w:r w:rsidRPr="0038293B">
        <w:rPr>
          <w:rFonts w:ascii="SimSun" w:eastAsia="SimSun" w:hAnsi="SimSun" w:cs="MS Mincho" w:hint="eastAsia"/>
          <w:szCs w:val="18"/>
        </w:rPr>
        <w:t>都有点儿不</w:t>
      </w:r>
      <w:r w:rsidRPr="0038293B">
        <w:rPr>
          <w:rFonts w:ascii="SimSun" w:eastAsia="SimSun" w:hAnsi="SimSun" w:cs="SimSun" w:hint="eastAsia"/>
          <w:szCs w:val="18"/>
        </w:rPr>
        <w:t>对劲</w:t>
      </w:r>
      <w:r w:rsidRPr="0038293B">
        <w:rPr>
          <w:rFonts w:ascii="SimSun" w:eastAsia="SimSun" w:hAnsi="SimSun" w:cs="MS Mincho" w:hint="eastAsia"/>
          <w:szCs w:val="18"/>
        </w:rPr>
        <w:t>儿。”</w:t>
      </w:r>
    </w:p>
    <w:p w:rsidR="001F1461" w:rsidRPr="0038293B" w:rsidRDefault="001F1461" w:rsidP="001F1461">
      <w:pPr>
        <w:spacing w:line="320" w:lineRule="exact"/>
        <w:ind w:left="851"/>
        <w:jc w:val="left"/>
        <w:rPr>
          <w:rFonts w:ascii="SimSun" w:eastAsia="SimSun" w:hAnsi="SimSun" w:cs="Times New Roman"/>
          <w:szCs w:val="18"/>
        </w:rPr>
      </w:pPr>
    </w:p>
    <w:p w:rsidR="001F1461" w:rsidRPr="0038293B" w:rsidRDefault="001F1461" w:rsidP="001F1461">
      <w:pPr>
        <w:spacing w:line="320" w:lineRule="exact"/>
        <w:ind w:left="851"/>
        <w:jc w:val="left"/>
        <w:rPr>
          <w:rFonts w:asciiTheme="minorHAnsi" w:eastAsia="SimSun" w:hAnsiTheme="minorHAnsi"/>
          <w:szCs w:val="18"/>
        </w:rPr>
      </w:pPr>
      <w:r w:rsidRPr="0038293B">
        <w:rPr>
          <w:rFonts w:ascii="SimSun" w:eastAsia="SimSun" w:hAnsi="SimSun" w:cs="Times New Roman" w:hint="eastAsia"/>
          <w:szCs w:val="18"/>
        </w:rPr>
        <w:t>“的确，</w:t>
      </w:r>
      <w:r w:rsidRPr="0038293B">
        <w:rPr>
          <w:rFonts w:ascii="SimSun" w:eastAsia="SimSun" w:hAnsi="SimSun" w:cs="SimSun" w:hint="eastAsia"/>
          <w:szCs w:val="18"/>
        </w:rPr>
        <w:t>总</w:t>
      </w:r>
      <w:r w:rsidRPr="0038293B">
        <w:rPr>
          <w:rFonts w:ascii="SimSun" w:eastAsia="SimSun" w:hAnsi="SimSun" w:cs="MS Mincho" w:hint="eastAsia"/>
          <w:szCs w:val="18"/>
        </w:rPr>
        <w:t>是</w:t>
      </w:r>
      <w:r w:rsidRPr="0038293B">
        <w:rPr>
          <w:rFonts w:ascii="SimSun" w:eastAsia="SimSun" w:hAnsi="SimSun" w:cs="SimSun" w:hint="eastAsia"/>
          <w:szCs w:val="18"/>
        </w:rPr>
        <w:t>这样</w:t>
      </w:r>
      <w:r w:rsidRPr="0038293B">
        <w:rPr>
          <w:rFonts w:ascii="SimSun" w:eastAsia="SimSun" w:hAnsi="SimSun" w:cs="Times New Roman" w:hint="eastAsia"/>
          <w:szCs w:val="18"/>
        </w:rPr>
        <w:t>不</w:t>
      </w:r>
      <w:r w:rsidRPr="0038293B">
        <w:rPr>
          <w:rFonts w:ascii="SimSun" w:eastAsia="SimSun" w:hAnsi="SimSun" w:cs="SimSun" w:hint="eastAsia"/>
          <w:szCs w:val="18"/>
        </w:rPr>
        <w:t>对劲</w:t>
      </w:r>
      <w:r w:rsidRPr="0038293B">
        <w:rPr>
          <w:rFonts w:ascii="SimSun" w:eastAsia="SimSun" w:hAnsi="SimSun" w:cs="MS Mincho" w:hint="eastAsia"/>
          <w:szCs w:val="18"/>
        </w:rPr>
        <w:t>儿</w:t>
      </w:r>
      <w:r w:rsidRPr="0038293B">
        <w:rPr>
          <w:rFonts w:ascii="SimSun" w:eastAsia="SimSun" w:hAnsi="SimSun" w:cs="Times New Roman" w:hint="eastAsia"/>
          <w:szCs w:val="18"/>
        </w:rPr>
        <w:t>！”</w:t>
      </w:r>
    </w:p>
    <w:p w:rsidR="001F1461" w:rsidRPr="0038293B" w:rsidRDefault="001F1461" w:rsidP="001F1461">
      <w:pPr>
        <w:spacing w:line="240" w:lineRule="exact"/>
        <w:ind w:left="851"/>
        <w:jc w:val="right"/>
        <w:rPr>
          <w:rFonts w:ascii="Calibri" w:eastAsia="SimSun" w:hAnsi="Calibri" w:cs="Times New Roman"/>
          <w:sz w:val="20"/>
          <w:szCs w:val="18"/>
        </w:rPr>
      </w:pPr>
    </w:p>
    <w:p w:rsidR="001F1461" w:rsidRPr="0038293B" w:rsidRDefault="001F1461" w:rsidP="001F1461">
      <w:pPr>
        <w:spacing w:line="240" w:lineRule="exact"/>
        <w:ind w:left="851"/>
        <w:jc w:val="right"/>
        <w:rPr>
          <w:rFonts w:ascii="SimSun" w:eastAsia="SimSun" w:hAnsi="SimSun" w:cs="Times New Roman"/>
          <w:szCs w:val="18"/>
        </w:rPr>
      </w:pPr>
      <w:r w:rsidRPr="0038293B">
        <w:rPr>
          <w:rFonts w:ascii="SimSun" w:eastAsia="SimSun" w:hAnsi="SimSun" w:cs="Times New Roman" w:hint="eastAsia"/>
          <w:sz w:val="20"/>
          <w:szCs w:val="18"/>
        </w:rPr>
        <w:t xml:space="preserve">            2022，1，22  周六 </w:t>
      </w:r>
    </w:p>
    <w:p w:rsidR="001F1461" w:rsidRPr="0038293B" w:rsidRDefault="001F1461" w:rsidP="001F1461">
      <w:pPr>
        <w:spacing w:line="320" w:lineRule="exact"/>
        <w:ind w:left="851"/>
        <w:jc w:val="right"/>
        <w:rPr>
          <w:rFonts w:ascii="SimSun" w:eastAsia="SimSun" w:hAnsi="SimSun" w:cs="Times New Roman"/>
          <w:szCs w:val="18"/>
        </w:rPr>
      </w:pPr>
      <w:r w:rsidRPr="0038293B">
        <w:rPr>
          <w:rFonts w:ascii="SimSun" w:eastAsia="SimSun" w:hAnsi="SimSun" w:cs="Times New Roman" w:hint="eastAsia"/>
          <w:szCs w:val="18"/>
        </w:rPr>
        <w:t xml:space="preserve">            2023，1，1</w:t>
      </w:r>
      <w:r w:rsidRPr="0038293B">
        <w:rPr>
          <w:rFonts w:ascii="SimSun" w:eastAsia="SimSun" w:hAnsi="SimSun" w:cs="SimSun" w:hint="eastAsia"/>
          <w:szCs w:val="18"/>
        </w:rPr>
        <w:t>译</w:t>
      </w:r>
    </w:p>
    <w:p w:rsidR="001F1461" w:rsidRPr="0038293B" w:rsidRDefault="001F1461" w:rsidP="001F1461">
      <w:pPr>
        <w:spacing w:line="200" w:lineRule="exact"/>
        <w:jc w:val="left"/>
        <w:rPr>
          <w:rFonts w:ascii="Bookman Old Style" w:hAnsi="Bookman Old Style"/>
          <w:sz w:val="20"/>
          <w:szCs w:val="24"/>
        </w:rPr>
      </w:pPr>
      <w:r w:rsidRPr="0038293B">
        <w:rPr>
          <w:rFonts w:cs="Times New Roman"/>
          <w:sz w:val="20"/>
          <w:szCs w:val="24"/>
        </w:rPr>
        <w:br w:type="page"/>
      </w:r>
    </w:p>
    <w:p w:rsidR="001F1461" w:rsidRPr="0038293B" w:rsidRDefault="001F1461" w:rsidP="001F1461">
      <w:pPr>
        <w:pStyle w:val="af3"/>
        <w:numPr>
          <w:ilvl w:val="0"/>
          <w:numId w:val="1"/>
        </w:numPr>
        <w:spacing w:line="320" w:lineRule="exact"/>
        <w:ind w:left="567" w:hanging="567"/>
        <w:jc w:val="left"/>
        <w:outlineLvl w:val="1"/>
        <w:rPr>
          <w:rFonts w:ascii="Bookman Old Style" w:hAnsi="Bookman Old Style"/>
          <w:b/>
          <w:bCs/>
          <w:szCs w:val="24"/>
        </w:rPr>
      </w:pPr>
      <w:bookmarkStart w:id="1386" w:name="_Toc200956345"/>
      <w:r w:rsidRPr="0038293B">
        <w:rPr>
          <w:rFonts w:ascii="Bookman Old Style" w:eastAsia="Calibri" w:hAnsi="Bookman Old Style" w:cs="Arial"/>
          <w:b/>
          <w:szCs w:val="24"/>
        </w:rPr>
        <w:lastRenderedPageBreak/>
        <w:t>БЕЛЫЙ</w:t>
      </w:r>
      <w:bookmarkEnd w:id="1386"/>
    </w:p>
    <w:p w:rsidR="001F1461" w:rsidRPr="0038293B" w:rsidRDefault="001F1461" w:rsidP="001F1461">
      <w:pPr>
        <w:spacing w:line="320" w:lineRule="exact"/>
        <w:jc w:val="left"/>
        <w:rPr>
          <w:rFonts w:ascii="Bookman Old Style" w:hAnsi="Bookman Old Style"/>
          <w:szCs w:val="24"/>
        </w:rPr>
      </w:pP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снег прозрачнее белого шёлка.</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стих прозрачней полёта кисти.</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снег скользит по великому кругу.</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стих рассеивается в пустоте.</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снег назову заостряющим зрение.</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стих назову тетивой звенящей.</w:t>
      </w:r>
    </w:p>
    <w:p w:rsidR="001F1461" w:rsidRPr="0038293B" w:rsidRDefault="001F1461" w:rsidP="001F1461">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Белый снег никогда не растает.</w:t>
      </w:r>
    </w:p>
    <w:p w:rsidR="001F1461" w:rsidRPr="0038293B" w:rsidRDefault="001F1461" w:rsidP="001F1461">
      <w:pPr>
        <w:spacing w:line="240" w:lineRule="exact"/>
        <w:jc w:val="right"/>
        <w:rPr>
          <w:rFonts w:ascii="Bookman Old Style" w:eastAsia="Calibri" w:hAnsi="Bookman Old Style" w:cs="Bookman Old Style"/>
          <w:sz w:val="20"/>
          <w:szCs w:val="18"/>
        </w:rPr>
      </w:pPr>
    </w:p>
    <w:p w:rsidR="001F1461" w:rsidRPr="0038293B" w:rsidRDefault="001F1461" w:rsidP="001F1461">
      <w:pPr>
        <w:spacing w:line="240" w:lineRule="exact"/>
        <w:jc w:val="right"/>
        <w:rPr>
          <w:rFonts w:ascii="Bookman Old Style" w:hAnsi="Bookman Old Style" w:cs="Bookman Old Style"/>
          <w:sz w:val="20"/>
          <w:szCs w:val="18"/>
        </w:rPr>
      </w:pPr>
      <w:r w:rsidRPr="0038293B">
        <w:rPr>
          <w:rFonts w:ascii="Bookman Old Style" w:eastAsia="Calibri" w:hAnsi="Bookman Old Style" w:cs="Bookman Old Style"/>
          <w:sz w:val="20"/>
          <w:szCs w:val="18"/>
        </w:rPr>
        <w:t>20220122, суббота</w:t>
      </w:r>
    </w:p>
    <w:p w:rsidR="001F1461" w:rsidRPr="0038293B" w:rsidRDefault="001F1461" w:rsidP="001F1461">
      <w:pPr>
        <w:spacing w:line="320" w:lineRule="exact"/>
        <w:jc w:val="left"/>
        <w:rPr>
          <w:szCs w:val="20"/>
        </w:rPr>
      </w:pPr>
      <w:r w:rsidRPr="0038293B">
        <w:rPr>
          <w:szCs w:val="20"/>
        </w:rPr>
        <w:br w:type="page"/>
      </w:r>
    </w:p>
    <w:p w:rsidR="001F1461" w:rsidRPr="0038293B" w:rsidRDefault="001F1461" w:rsidP="001F1461">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7" w:name="_Toc200956346"/>
      <w:r w:rsidRPr="0038293B">
        <w:rPr>
          <w:rFonts w:ascii="SimSun" w:eastAsia="SimSun" w:hAnsi="SimSun" w:cs="Times New Roman" w:hint="eastAsia"/>
          <w:b/>
          <w:szCs w:val="21"/>
        </w:rPr>
        <w:lastRenderedPageBreak/>
        <w:t>白</w:t>
      </w:r>
      <w:bookmarkEnd w:id="1387"/>
    </w:p>
    <w:p w:rsidR="001F1461" w:rsidRPr="0038293B" w:rsidRDefault="001F1461" w:rsidP="001F1461">
      <w:pPr>
        <w:spacing w:line="320" w:lineRule="exact"/>
        <w:ind w:left="851"/>
        <w:jc w:val="left"/>
        <w:rPr>
          <w:rFonts w:ascii="SimSun" w:eastAsia="SimSun" w:hAnsi="SimSun" w:cs="Bookman Old Style"/>
          <w:szCs w:val="24"/>
          <w:lang w:eastAsia="zh-CN"/>
        </w:rPr>
      </w:pP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白雪比白色</w:t>
      </w:r>
      <w:r w:rsidRPr="0038293B">
        <w:rPr>
          <w:rFonts w:ascii="SimSun" w:eastAsia="SimSun" w:hAnsi="SimSun" w:cs="SimSun" w:hint="eastAsia"/>
          <w:szCs w:val="18"/>
        </w:rPr>
        <w:t>丝绸</w:t>
      </w:r>
      <w:r w:rsidRPr="0038293B">
        <w:rPr>
          <w:rFonts w:ascii="SimSun" w:eastAsia="SimSun" w:hAnsi="SimSun" w:cs="MS Mincho" w:hint="eastAsia"/>
          <w:szCs w:val="18"/>
        </w:rPr>
        <w:t>更透明。</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w:t>
      </w:r>
      <w:r w:rsidRPr="0038293B">
        <w:rPr>
          <w:rFonts w:ascii="SimSun" w:eastAsia="SimSun" w:hAnsi="SimSun" w:cs="SimSun" w:hint="eastAsia"/>
          <w:szCs w:val="18"/>
        </w:rPr>
        <w:t>诗</w:t>
      </w:r>
      <w:r w:rsidRPr="0038293B">
        <w:rPr>
          <w:rFonts w:ascii="SimSun" w:eastAsia="SimSun" w:hAnsi="SimSun" w:cs="MS Mincho" w:hint="eastAsia"/>
          <w:szCs w:val="18"/>
        </w:rPr>
        <w:t>比笔墨</w:t>
      </w:r>
      <w:r w:rsidRPr="0038293B">
        <w:rPr>
          <w:rFonts w:ascii="SimSun" w:eastAsia="SimSun" w:hAnsi="SimSun" w:cs="SimSun" w:hint="eastAsia"/>
          <w:szCs w:val="18"/>
        </w:rPr>
        <w:t>飞扬</w:t>
      </w:r>
      <w:r w:rsidRPr="0038293B">
        <w:rPr>
          <w:rFonts w:ascii="SimSun" w:eastAsia="SimSun" w:hAnsi="SimSun" w:cs="MS Mincho" w:hint="eastAsia"/>
          <w:szCs w:val="18"/>
        </w:rPr>
        <w:t>更透明。</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白雪滑</w:t>
      </w:r>
      <w:r w:rsidRPr="0038293B">
        <w:rPr>
          <w:rFonts w:ascii="SimSun" w:eastAsia="SimSun" w:hAnsi="SimSun" w:cs="SimSun" w:hint="eastAsia"/>
          <w:szCs w:val="18"/>
        </w:rPr>
        <w:t>过</w:t>
      </w:r>
      <w:r w:rsidRPr="0038293B">
        <w:rPr>
          <w:rFonts w:ascii="SimSun" w:eastAsia="SimSun" w:hAnsi="SimSun" w:cs="MS Mincho" w:hint="eastAsia"/>
          <w:szCs w:val="18"/>
        </w:rPr>
        <w:t>了巨大的弧形。</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w:t>
      </w:r>
      <w:r w:rsidRPr="0038293B">
        <w:rPr>
          <w:rFonts w:ascii="SimSun" w:eastAsia="SimSun" w:hAnsi="SimSun" w:cs="SimSun" w:hint="eastAsia"/>
          <w:szCs w:val="18"/>
        </w:rPr>
        <w:t>诗</w:t>
      </w:r>
      <w:r w:rsidRPr="0038293B">
        <w:rPr>
          <w:rFonts w:ascii="SimSun" w:eastAsia="SimSun" w:hAnsi="SimSun" w:cs="Times New Roman" w:hint="eastAsia"/>
          <w:szCs w:val="18"/>
        </w:rPr>
        <w:t>消逝在</w:t>
      </w:r>
      <w:r w:rsidRPr="0038293B">
        <w:rPr>
          <w:rFonts w:ascii="SimSun" w:eastAsia="SimSun" w:hAnsi="SimSun" w:cs="SimSun" w:hint="eastAsia"/>
          <w:szCs w:val="18"/>
        </w:rPr>
        <w:t>缥缈</w:t>
      </w:r>
      <w:r w:rsidRPr="0038293B">
        <w:rPr>
          <w:rFonts w:ascii="SimSun" w:eastAsia="SimSun" w:hAnsi="SimSun" w:cs="Times New Roman" w:hint="eastAsia"/>
          <w:szCs w:val="18"/>
        </w:rPr>
        <w:t>虚空。</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白雪可称</w:t>
      </w:r>
      <w:r w:rsidRPr="0038293B">
        <w:rPr>
          <w:rFonts w:ascii="SimSun" w:eastAsia="SimSun" w:hAnsi="SimSun" w:cs="SimSun" w:hint="eastAsia"/>
          <w:szCs w:val="18"/>
        </w:rPr>
        <w:t>为</w:t>
      </w:r>
      <w:r w:rsidRPr="0038293B">
        <w:rPr>
          <w:rFonts w:ascii="SimSun" w:eastAsia="SimSun" w:hAnsi="SimSun" w:cs="MS Mincho" w:hint="eastAsia"/>
          <w:szCs w:val="18"/>
        </w:rPr>
        <w:t>穿透的</w:t>
      </w:r>
      <w:r w:rsidRPr="0038293B">
        <w:rPr>
          <w:rFonts w:ascii="SimSun" w:eastAsia="SimSun" w:hAnsi="SimSun" w:cs="SimSun" w:hint="eastAsia"/>
          <w:szCs w:val="18"/>
        </w:rPr>
        <w:t>视线</w:t>
      </w:r>
      <w:r w:rsidRPr="0038293B">
        <w:rPr>
          <w:rFonts w:ascii="SimSun" w:eastAsia="SimSun" w:hAnsi="SimSun" w:cs="MS Mincho" w:hint="eastAsia"/>
          <w:szCs w:val="18"/>
        </w:rPr>
        <w:t>。</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w:t>
      </w:r>
      <w:r w:rsidRPr="0038293B">
        <w:rPr>
          <w:rFonts w:ascii="SimSun" w:eastAsia="SimSun" w:hAnsi="SimSun" w:cs="SimSun" w:hint="eastAsia"/>
          <w:szCs w:val="18"/>
        </w:rPr>
        <w:t>诗</w:t>
      </w:r>
      <w:r w:rsidRPr="0038293B">
        <w:rPr>
          <w:rFonts w:ascii="SimSun" w:eastAsia="SimSun" w:hAnsi="SimSun" w:cs="MS Mincho" w:hint="eastAsia"/>
          <w:szCs w:val="18"/>
        </w:rPr>
        <w:t>可叫做</w:t>
      </w:r>
      <w:r w:rsidRPr="0038293B">
        <w:rPr>
          <w:rFonts w:ascii="SimSun" w:eastAsia="SimSun" w:hAnsi="SimSun" w:cs="SimSun" w:hint="eastAsia"/>
          <w:szCs w:val="18"/>
        </w:rPr>
        <w:t>鸣</w:t>
      </w:r>
      <w:r w:rsidRPr="0038293B">
        <w:rPr>
          <w:rFonts w:ascii="SimSun" w:eastAsia="SimSun" w:hAnsi="SimSun" w:cs="MS Mincho" w:hint="eastAsia"/>
          <w:szCs w:val="18"/>
        </w:rPr>
        <w:t>响的琴弦。</w:t>
      </w:r>
    </w:p>
    <w:p w:rsidR="001F1461" w:rsidRPr="0038293B" w:rsidRDefault="001F1461" w:rsidP="001F1461">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白雪永</w:t>
      </w:r>
      <w:r w:rsidRPr="0038293B">
        <w:rPr>
          <w:rFonts w:ascii="SimSun" w:eastAsia="SimSun" w:hAnsi="SimSun" w:cs="SimSun" w:hint="eastAsia"/>
          <w:szCs w:val="18"/>
        </w:rPr>
        <w:t>远</w:t>
      </w:r>
      <w:r w:rsidRPr="0038293B">
        <w:rPr>
          <w:rFonts w:ascii="SimSun" w:eastAsia="SimSun" w:hAnsi="SimSun" w:cs="MS Mincho" w:hint="eastAsia"/>
          <w:szCs w:val="18"/>
        </w:rPr>
        <w:t>也不会</w:t>
      </w:r>
      <w:r w:rsidRPr="0038293B">
        <w:rPr>
          <w:rFonts w:ascii="SimSun" w:eastAsia="SimSun" w:hAnsi="SimSun" w:cs="Times New Roman" w:hint="eastAsia"/>
          <w:szCs w:val="18"/>
        </w:rPr>
        <w:t>消融。</w:t>
      </w:r>
    </w:p>
    <w:p w:rsidR="001F1461" w:rsidRPr="0038293B" w:rsidRDefault="001F1461" w:rsidP="001F1461">
      <w:pPr>
        <w:spacing w:line="240" w:lineRule="exact"/>
        <w:ind w:left="851"/>
        <w:jc w:val="right"/>
        <w:rPr>
          <w:rFonts w:asciiTheme="minorHAnsi" w:eastAsia="SimSun" w:hAnsiTheme="minorHAnsi"/>
          <w:sz w:val="20"/>
          <w:szCs w:val="18"/>
        </w:rPr>
      </w:pPr>
    </w:p>
    <w:p w:rsidR="001F1461" w:rsidRPr="0038293B" w:rsidRDefault="001F1461" w:rsidP="001F1461">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2022，1，22  周六</w:t>
      </w:r>
    </w:p>
    <w:p w:rsidR="001F1461" w:rsidRPr="0038293B" w:rsidRDefault="001F1461" w:rsidP="001F1461">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2023，1，1 </w:t>
      </w:r>
      <w:r w:rsidRPr="0038293B">
        <w:rPr>
          <w:rFonts w:ascii="SimSun" w:eastAsia="SimSun" w:hAnsi="SimSun" w:cs="SimSun" w:hint="eastAsia"/>
          <w:sz w:val="20"/>
          <w:szCs w:val="18"/>
        </w:rPr>
        <w:t>译</w:t>
      </w:r>
    </w:p>
    <w:p w:rsidR="008168BF" w:rsidRPr="0038293B" w:rsidRDefault="008168BF" w:rsidP="008168BF">
      <w:pPr>
        <w:spacing w:line="200" w:lineRule="exact"/>
        <w:jc w:val="left"/>
        <w:rPr>
          <w:rFonts w:ascii="Bookman Old Style" w:hAnsi="Bookman Old Style"/>
          <w:sz w:val="20"/>
          <w:szCs w:val="24"/>
        </w:rPr>
      </w:pPr>
      <w:r w:rsidRPr="0038293B">
        <w:rPr>
          <w:rFonts w:cs="Times New Roman"/>
          <w:sz w:val="20"/>
          <w:szCs w:val="24"/>
        </w:rPr>
        <w:br w:type="page"/>
      </w:r>
    </w:p>
    <w:p w:rsidR="008168BF" w:rsidRPr="0038293B" w:rsidRDefault="008168BF" w:rsidP="008168BF">
      <w:pPr>
        <w:pStyle w:val="af3"/>
        <w:numPr>
          <w:ilvl w:val="0"/>
          <w:numId w:val="1"/>
        </w:numPr>
        <w:spacing w:line="320" w:lineRule="exact"/>
        <w:ind w:left="567" w:hanging="567"/>
        <w:jc w:val="left"/>
        <w:outlineLvl w:val="1"/>
        <w:rPr>
          <w:rFonts w:ascii="Bookman Old Style" w:hAnsi="Bookman Old Style"/>
          <w:b/>
          <w:bCs/>
          <w:szCs w:val="24"/>
        </w:rPr>
      </w:pPr>
      <w:bookmarkStart w:id="1388" w:name="_Toc200956347"/>
      <w:r w:rsidRPr="0038293B">
        <w:rPr>
          <w:rFonts w:ascii="Bookman Old Style" w:eastAsia="Calibri" w:hAnsi="Bookman Old Style" w:cs="Arial"/>
          <w:b/>
          <w:szCs w:val="24"/>
        </w:rPr>
        <w:lastRenderedPageBreak/>
        <w:t>УСЫ</w:t>
      </w:r>
      <w:bookmarkEnd w:id="1388"/>
    </w:p>
    <w:p w:rsidR="008168BF" w:rsidRPr="0038293B" w:rsidRDefault="008168BF" w:rsidP="008168BF">
      <w:pPr>
        <w:spacing w:line="320" w:lineRule="exact"/>
        <w:jc w:val="left"/>
        <w:rPr>
          <w:rFonts w:ascii="Bookman Old Style" w:hAnsi="Bookman Old Style"/>
          <w:szCs w:val="24"/>
        </w:rPr>
      </w:pPr>
    </w:p>
    <w:p w:rsidR="008168BF" w:rsidRPr="0038293B" w:rsidRDefault="008168BF" w:rsidP="008168BF">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Просыпаюсь в шесть часов —</w:t>
      </w:r>
    </w:p>
    <w:p w:rsidR="008168BF" w:rsidRPr="0038293B" w:rsidRDefault="008168BF" w:rsidP="008168BF">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Нет расчёски для усов.</w:t>
      </w:r>
    </w:p>
    <w:p w:rsidR="008168BF" w:rsidRPr="0038293B" w:rsidRDefault="008168BF" w:rsidP="008168BF">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Вот и тема для стихов!</w:t>
      </w:r>
    </w:p>
    <w:p w:rsidR="008168BF" w:rsidRPr="0038293B" w:rsidRDefault="008168BF" w:rsidP="008168BF">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А потом надел очков —</w:t>
      </w:r>
    </w:p>
    <w:p w:rsidR="008168BF" w:rsidRPr="0038293B" w:rsidRDefault="008168BF" w:rsidP="008168BF">
      <w:pPr>
        <w:spacing w:line="320" w:lineRule="exact"/>
        <w:jc w:val="left"/>
        <w:rPr>
          <w:rFonts w:ascii="Bookman Old Style" w:eastAsia="Calibri" w:hAnsi="Bookman Old Style" w:cs="Bookman Old Style"/>
          <w:szCs w:val="18"/>
        </w:rPr>
      </w:pPr>
      <w:r w:rsidRPr="0038293B">
        <w:rPr>
          <w:rFonts w:ascii="Bookman Old Style" w:eastAsia="Calibri" w:hAnsi="Bookman Old Style" w:cs="Bookman Old Style"/>
          <w:szCs w:val="18"/>
        </w:rPr>
        <w:t>У меня же нет усов!</w:t>
      </w:r>
    </w:p>
    <w:p w:rsidR="008168BF" w:rsidRPr="0038293B" w:rsidRDefault="008168BF" w:rsidP="008168BF">
      <w:pPr>
        <w:spacing w:line="240" w:lineRule="exact"/>
        <w:jc w:val="right"/>
        <w:rPr>
          <w:rFonts w:ascii="Bookman Old Style" w:eastAsia="Calibri" w:hAnsi="Bookman Old Style" w:cs="Bookman Old Style"/>
          <w:sz w:val="20"/>
          <w:szCs w:val="18"/>
        </w:rPr>
      </w:pPr>
    </w:p>
    <w:p w:rsidR="008168BF" w:rsidRPr="0038293B" w:rsidRDefault="008168BF" w:rsidP="008168BF">
      <w:pPr>
        <w:spacing w:line="240" w:lineRule="exact"/>
        <w:jc w:val="right"/>
        <w:rPr>
          <w:rFonts w:ascii="Bookman Old Style" w:hAnsi="Bookman Old Style" w:cs="Bookman Old Style"/>
          <w:sz w:val="20"/>
          <w:szCs w:val="18"/>
        </w:rPr>
      </w:pPr>
      <w:r w:rsidRPr="0038293B">
        <w:rPr>
          <w:rFonts w:ascii="Bookman Old Style" w:eastAsia="Calibri" w:hAnsi="Bookman Old Style" w:cs="Bookman Old Style"/>
          <w:sz w:val="20"/>
          <w:szCs w:val="18"/>
        </w:rPr>
        <w:t>20220130, воскресенье</w:t>
      </w:r>
    </w:p>
    <w:p w:rsidR="008168BF" w:rsidRPr="0038293B" w:rsidRDefault="008168BF" w:rsidP="008168BF">
      <w:pPr>
        <w:spacing w:line="320" w:lineRule="exact"/>
        <w:jc w:val="left"/>
        <w:rPr>
          <w:szCs w:val="20"/>
        </w:rPr>
      </w:pPr>
      <w:r w:rsidRPr="0038293B">
        <w:rPr>
          <w:szCs w:val="20"/>
        </w:rPr>
        <w:br w:type="page"/>
      </w:r>
    </w:p>
    <w:p w:rsidR="008168BF" w:rsidRPr="0038293B" w:rsidRDefault="008168BF" w:rsidP="008168B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9" w:name="_Toc200956348"/>
      <w:r w:rsidRPr="0038293B">
        <w:rPr>
          <w:rFonts w:ascii="SimSun" w:eastAsia="SimSun" w:hAnsi="SimSun" w:cs="Times New Roman" w:hint="eastAsia"/>
          <w:b/>
          <w:szCs w:val="21"/>
        </w:rPr>
        <w:lastRenderedPageBreak/>
        <w:t>胡</w:t>
      </w:r>
      <w:r w:rsidRPr="0038293B">
        <w:rPr>
          <w:rFonts w:ascii="SimSun" w:eastAsia="SimSun" w:hAnsi="SimSun" w:cs="SimSun" w:hint="eastAsia"/>
          <w:b/>
          <w:szCs w:val="21"/>
        </w:rPr>
        <w:t>须</w:t>
      </w:r>
      <w:bookmarkEnd w:id="1389"/>
    </w:p>
    <w:p w:rsidR="008168BF" w:rsidRPr="0038293B" w:rsidRDefault="008168BF" w:rsidP="008168BF">
      <w:pPr>
        <w:spacing w:line="320" w:lineRule="exact"/>
        <w:ind w:left="851"/>
        <w:jc w:val="left"/>
        <w:rPr>
          <w:rFonts w:ascii="SimSun" w:eastAsia="SimSun" w:hAnsi="SimSun" w:cs="Bookman Old Style"/>
          <w:szCs w:val="24"/>
          <w:lang w:eastAsia="zh-CN"/>
        </w:rPr>
      </w:pPr>
    </w:p>
    <w:p w:rsidR="008168BF" w:rsidRPr="0038293B" w:rsidRDefault="008168BF" w:rsidP="008168BF">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早晨六点</w:t>
      </w:r>
      <w:r w:rsidRPr="0038293B">
        <w:rPr>
          <w:rFonts w:ascii="SimSun" w:eastAsia="SimSun" w:hAnsi="SimSun" w:cs="SimSun" w:hint="eastAsia"/>
          <w:szCs w:val="18"/>
        </w:rPr>
        <w:t>钟苏</w:t>
      </w:r>
      <w:r w:rsidRPr="0038293B">
        <w:rPr>
          <w:rFonts w:ascii="SimSun" w:eastAsia="SimSun" w:hAnsi="SimSun" w:cs="MS Mincho" w:hint="eastAsia"/>
          <w:szCs w:val="18"/>
        </w:rPr>
        <w:t>醒——</w:t>
      </w:r>
    </w:p>
    <w:p w:rsidR="008168BF" w:rsidRPr="0038293B" w:rsidRDefault="008168BF" w:rsidP="008168BF">
      <w:pPr>
        <w:spacing w:line="320" w:lineRule="exact"/>
        <w:ind w:left="851"/>
        <w:jc w:val="left"/>
        <w:rPr>
          <w:rFonts w:ascii="SimSun" w:eastAsia="SimSun" w:hAnsi="SimSun" w:cs="Times New Roman"/>
          <w:szCs w:val="18"/>
        </w:rPr>
      </w:pPr>
      <w:r w:rsidRPr="0038293B">
        <w:rPr>
          <w:rFonts w:ascii="SimSun" w:eastAsia="SimSun" w:hAnsi="SimSun" w:cs="Times New Roman" w:hint="eastAsia"/>
          <w:szCs w:val="18"/>
        </w:rPr>
        <w:t>未梳理胡</w:t>
      </w:r>
      <w:r w:rsidRPr="0038293B">
        <w:rPr>
          <w:rFonts w:ascii="SimSun" w:eastAsia="SimSun" w:hAnsi="SimSun" w:cs="SimSun" w:hint="eastAsia"/>
          <w:szCs w:val="18"/>
        </w:rPr>
        <w:t>须</w:t>
      </w:r>
      <w:r w:rsidRPr="0038293B">
        <w:rPr>
          <w:rFonts w:ascii="SimSun" w:eastAsia="SimSun" w:hAnsi="SimSun" w:cs="MS Mincho" w:hint="eastAsia"/>
          <w:szCs w:val="18"/>
        </w:rPr>
        <w:t>蓬松。</w:t>
      </w:r>
    </w:p>
    <w:p w:rsidR="008168BF" w:rsidRPr="0038293B" w:rsidRDefault="008168BF" w:rsidP="008168BF">
      <w:pPr>
        <w:spacing w:line="320" w:lineRule="exact"/>
        <w:ind w:left="851"/>
        <w:jc w:val="left"/>
        <w:rPr>
          <w:rFonts w:ascii="SimSun" w:eastAsia="SimSun" w:hAnsi="SimSun" w:cs="Times New Roman"/>
          <w:szCs w:val="18"/>
        </w:rPr>
      </w:pPr>
      <w:r w:rsidRPr="0038293B">
        <w:rPr>
          <w:rFonts w:ascii="SimSun" w:eastAsia="SimSun" w:hAnsi="SimSun" w:cs="SimSun" w:hint="eastAsia"/>
          <w:szCs w:val="18"/>
        </w:rPr>
        <w:t>这</w:t>
      </w:r>
      <w:r w:rsidRPr="0038293B">
        <w:rPr>
          <w:rFonts w:ascii="SimSun" w:eastAsia="SimSun" w:hAnsi="SimSun" w:cs="MS Mincho" w:hint="eastAsia"/>
          <w:szCs w:val="18"/>
        </w:rPr>
        <w:t>是写</w:t>
      </w:r>
      <w:r w:rsidRPr="0038293B">
        <w:rPr>
          <w:rFonts w:ascii="SimSun" w:eastAsia="SimSun" w:hAnsi="SimSun" w:cs="SimSun" w:hint="eastAsia"/>
          <w:szCs w:val="18"/>
        </w:rPr>
        <w:t>诗</w:t>
      </w:r>
      <w:r w:rsidRPr="0038293B">
        <w:rPr>
          <w:rFonts w:ascii="SimSun" w:eastAsia="SimSun" w:hAnsi="SimSun" w:cs="MS Mincho" w:hint="eastAsia"/>
          <w:szCs w:val="18"/>
        </w:rPr>
        <w:t>的情境！</w:t>
      </w:r>
    </w:p>
    <w:p w:rsidR="00C17E3B" w:rsidRPr="0038293B" w:rsidRDefault="00C17E3B" w:rsidP="00C17E3B">
      <w:pPr>
        <w:spacing w:line="240" w:lineRule="exact"/>
        <w:ind w:left="851"/>
        <w:jc w:val="left"/>
        <w:rPr>
          <w:rFonts w:ascii="SimSun" w:eastAsia="SimSun" w:hAnsi="SimSun" w:cs="Times New Roman"/>
          <w:szCs w:val="18"/>
        </w:rPr>
      </w:pPr>
      <w:r w:rsidRPr="0038293B">
        <w:rPr>
          <w:rFonts w:ascii="SimSun" w:eastAsia="SimSun" w:hAnsi="SimSun" w:cs="Times New Roman" w:hint="eastAsia"/>
          <w:szCs w:val="18"/>
        </w:rPr>
        <w:t>稍后我戴上眼镜</w:t>
      </w:r>
      <w:r w:rsidRPr="0038293B">
        <w:rPr>
          <w:rFonts w:ascii="SimSun" w:eastAsia="SimSun" w:hAnsi="SimSun" w:cs="Times New Roman"/>
          <w:szCs w:val="18"/>
        </w:rPr>
        <w:t>——</w:t>
      </w:r>
    </w:p>
    <w:p w:rsidR="008168BF" w:rsidRPr="0038293B" w:rsidRDefault="00C17E3B" w:rsidP="00C17E3B">
      <w:pPr>
        <w:spacing w:line="240" w:lineRule="exact"/>
        <w:ind w:left="851"/>
        <w:jc w:val="left"/>
        <w:rPr>
          <w:rFonts w:asciiTheme="minorHAnsi" w:eastAsia="SimSun" w:hAnsiTheme="minorHAnsi"/>
          <w:sz w:val="20"/>
          <w:szCs w:val="18"/>
        </w:rPr>
      </w:pPr>
      <w:r w:rsidRPr="0038293B">
        <w:rPr>
          <w:rFonts w:ascii="SimSun" w:eastAsia="SimSun" w:hAnsi="SimSun" w:cs="Times New Roman" w:hint="eastAsia"/>
          <w:szCs w:val="18"/>
        </w:rPr>
        <w:t>没有胡须很干净！</w:t>
      </w:r>
    </w:p>
    <w:p w:rsidR="00C17E3B" w:rsidRPr="0038293B" w:rsidRDefault="00C17E3B" w:rsidP="008168BF">
      <w:pPr>
        <w:spacing w:line="240" w:lineRule="exact"/>
        <w:ind w:left="851"/>
        <w:jc w:val="right"/>
        <w:rPr>
          <w:rFonts w:asciiTheme="minorHAnsi" w:eastAsia="SimSun" w:hAnsiTheme="minorHAnsi" w:cs="Times New Roman"/>
          <w:sz w:val="20"/>
          <w:szCs w:val="18"/>
        </w:rPr>
      </w:pPr>
    </w:p>
    <w:p w:rsidR="008168BF" w:rsidRPr="0038293B" w:rsidRDefault="008168BF" w:rsidP="008168BF">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2022，1，30</w:t>
      </w:r>
    </w:p>
    <w:p w:rsidR="008168BF" w:rsidRPr="0038293B" w:rsidRDefault="008168BF" w:rsidP="008168BF">
      <w:pPr>
        <w:spacing w:line="240" w:lineRule="exact"/>
        <w:ind w:left="851"/>
        <w:jc w:val="right"/>
        <w:rPr>
          <w:rFonts w:ascii="SimSun" w:eastAsia="SimSun" w:hAnsi="SimSun" w:cs="Times New Roman"/>
          <w:sz w:val="20"/>
          <w:szCs w:val="18"/>
        </w:rPr>
      </w:pPr>
      <w:r w:rsidRPr="0038293B">
        <w:rPr>
          <w:rFonts w:ascii="SimSun" w:eastAsia="SimSun" w:hAnsi="SimSun" w:cs="Times New Roman" w:hint="eastAsia"/>
          <w:sz w:val="20"/>
          <w:szCs w:val="18"/>
        </w:rPr>
        <w:t xml:space="preserve">      2023，1，1谷羽</w:t>
      </w:r>
      <w:r w:rsidRPr="0038293B">
        <w:rPr>
          <w:rFonts w:ascii="SimSun" w:eastAsia="SimSun" w:hAnsi="SimSun" w:cs="SimSun" w:hint="eastAsia"/>
          <w:sz w:val="20"/>
          <w:szCs w:val="18"/>
        </w:rPr>
        <w:t>译</w:t>
      </w:r>
    </w:p>
    <w:p w:rsidR="002709E5" w:rsidRPr="0038293B" w:rsidRDefault="002709E5">
      <w:pPr>
        <w:spacing w:after="200" w:line="276" w:lineRule="auto"/>
        <w:jc w:val="left"/>
        <w:rPr>
          <w:sz w:val="20"/>
          <w:szCs w:val="20"/>
        </w:rPr>
      </w:pPr>
      <w:r w:rsidRPr="0038293B">
        <w:rPr>
          <w:sz w:val="20"/>
          <w:szCs w:val="20"/>
        </w:rPr>
        <w:br w:type="page"/>
      </w:r>
    </w:p>
    <w:p w:rsidR="002709E5" w:rsidRPr="0038293B"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0" w:name="_Toc126067093"/>
      <w:bookmarkStart w:id="1391" w:name="_Toc200956349"/>
      <w:r w:rsidRPr="0038293B">
        <w:rPr>
          <w:rFonts w:ascii="Bookman Old Style" w:hAnsi="Bookman Old Style"/>
          <w:b/>
          <w:bCs/>
          <w:szCs w:val="28"/>
          <w:lang w:eastAsia="zh-CN"/>
        </w:rPr>
        <w:lastRenderedPageBreak/>
        <w:t>ДВОРНИК</w:t>
      </w:r>
      <w:bookmarkEnd w:id="1390"/>
      <w:bookmarkEnd w:id="1391"/>
    </w:p>
    <w:p w:rsidR="002709E5" w:rsidRPr="0038293B" w:rsidRDefault="002709E5" w:rsidP="002709E5">
      <w:pPr>
        <w:spacing w:line="280" w:lineRule="exact"/>
        <w:jc w:val="left"/>
        <w:rPr>
          <w:rFonts w:ascii="Bookman Old Style" w:hAnsi="Bookman Old Style"/>
          <w:sz w:val="22"/>
          <w:szCs w:val="24"/>
          <w:lang w:val="en-US"/>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Вторник. Сорок девятый. Я уже человек.</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скребёт лопатой, он соскребает снег.</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Среда. Пятьдесят девятый. Школьный скрипит папирус.</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сидит на лавке, раскуривает папиросу.</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Четверг. Шестьдесят девятый пахнет всегда весной</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(не девяносто шестой).</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убрал лопату, ходит теперь с метлой.</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Пятница. Семь и девять, знойно-застойное лето.</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занюхал травинкой и закусил котлетой.</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Суббота. Два в третьей и наоборот, напёрстки и числа</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(гиперболы воли и эллипсы смысла).</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снова с метлой, он выметает листья.</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Воскресное утро. Век сошёл за кулисы, он больше не нужен.</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сидит на лавке, молча смотрит на лужи.</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А с понедельника на тысячелетье снег, снег.</w:t>
      </w:r>
    </w:p>
    <w:p w:rsidR="002709E5" w:rsidRPr="0038293B" w:rsidRDefault="002709E5" w:rsidP="002709E5">
      <w:pPr>
        <w:spacing w:line="280" w:lineRule="exact"/>
        <w:jc w:val="left"/>
        <w:rPr>
          <w:rFonts w:ascii="Bookman Old Style" w:hAnsi="Bookman Old Style"/>
          <w:sz w:val="22"/>
        </w:rPr>
      </w:pPr>
      <w:r w:rsidRPr="0038293B">
        <w:rPr>
          <w:rFonts w:ascii="Bookman Old Style" w:hAnsi="Bookman Old Style"/>
          <w:sz w:val="22"/>
        </w:rPr>
        <w:t>Дворник скребёт лопатой, он соскребает снег.</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line="240" w:lineRule="exact"/>
        <w:jc w:val="right"/>
        <w:rPr>
          <w:rFonts w:ascii="Bookman Old Style" w:hAnsi="Bookman Old Style"/>
          <w:sz w:val="20"/>
          <w:szCs w:val="24"/>
        </w:rPr>
      </w:pPr>
      <w:r w:rsidRPr="0038293B">
        <w:rPr>
          <w:rFonts w:ascii="Bookman Old Style" w:hAnsi="Bookman Old Style"/>
          <w:sz w:val="20"/>
          <w:szCs w:val="24"/>
        </w:rPr>
        <w:t>В ночь с 4 на 5 января 2023 года</w:t>
      </w:r>
      <w:r w:rsidRPr="0038293B">
        <w:rPr>
          <w:rFonts w:ascii="Bookman Old Style" w:hAnsi="Bookman Old Style"/>
          <w:sz w:val="20"/>
          <w:szCs w:val="24"/>
        </w:rPr>
        <w:br w:type="page"/>
      </w:r>
    </w:p>
    <w:p w:rsidR="002709E5" w:rsidRPr="0038293B" w:rsidRDefault="002709E5" w:rsidP="002709E5">
      <w:pPr>
        <w:pStyle w:val="af3"/>
        <w:numPr>
          <w:ilvl w:val="0"/>
          <w:numId w:val="2"/>
        </w:numPr>
        <w:spacing w:line="320" w:lineRule="exact"/>
        <w:ind w:left="851" w:firstLine="0"/>
        <w:jc w:val="left"/>
        <w:outlineLvl w:val="1"/>
        <w:rPr>
          <w:rFonts w:ascii="SimSun" w:eastAsia="SimSun" w:hAnsi="SimSun"/>
          <w:bCs/>
          <w:szCs w:val="28"/>
        </w:rPr>
      </w:pPr>
      <w:bookmarkStart w:id="1392" w:name="_Toc126067094"/>
      <w:bookmarkStart w:id="1393" w:name="_Toc200956350"/>
      <w:r w:rsidRPr="0038293B">
        <w:rPr>
          <w:rFonts w:ascii="SimSun" w:eastAsia="SimSun" w:hAnsi="SimSun" w:cs="SimSun" w:hint="eastAsia"/>
          <w:b/>
          <w:szCs w:val="21"/>
        </w:rPr>
        <w:lastRenderedPageBreak/>
        <w:t>清洁工</w:t>
      </w:r>
      <w:bookmarkEnd w:id="1392"/>
      <w:bookmarkEnd w:id="1393"/>
    </w:p>
    <w:p w:rsidR="002709E5" w:rsidRPr="0038293B" w:rsidRDefault="002709E5" w:rsidP="002709E5">
      <w:pPr>
        <w:spacing w:line="320" w:lineRule="exact"/>
        <w:jc w:val="left"/>
        <w:rPr>
          <w:rFonts w:ascii="Bookman Old Style" w:hAnsi="Bookman Old Style"/>
          <w:szCs w:val="24"/>
        </w:rPr>
      </w:pPr>
    </w:p>
    <w:p w:rsidR="002709E5" w:rsidRPr="0038293B" w:rsidRDefault="002709E5" w:rsidP="002709E5">
      <w:pPr>
        <w:spacing w:line="280" w:lineRule="exact"/>
        <w:ind w:left="851"/>
        <w:jc w:val="left"/>
        <w:rPr>
          <w:rFonts w:ascii="SimSun" w:eastAsia="SimSun" w:hAnsi="SimSun"/>
          <w:sz w:val="22"/>
          <w:szCs w:val="18"/>
        </w:rPr>
      </w:pPr>
      <w:r w:rsidRPr="0038293B">
        <w:rPr>
          <w:rFonts w:ascii="SimSun" w:eastAsia="SimSun" w:hAnsi="SimSun" w:cs="MS Gothic" w:hint="eastAsia"/>
          <w:sz w:val="22"/>
          <w:szCs w:val="18"/>
        </w:rPr>
        <w:t>星期二。四九年。我已</w:t>
      </w:r>
      <w:r w:rsidRPr="0038293B">
        <w:rPr>
          <w:rFonts w:ascii="SimSun" w:eastAsia="SimSun" w:hAnsi="SimSun" w:cs="SimSun" w:hint="eastAsia"/>
          <w:sz w:val="22"/>
          <w:szCs w:val="18"/>
        </w:rPr>
        <w:t>经出生。</w:t>
      </w:r>
    </w:p>
    <w:p w:rsidR="002709E5" w:rsidRPr="0038293B" w:rsidRDefault="002709E5" w:rsidP="002709E5">
      <w:pPr>
        <w:spacing w:line="280" w:lineRule="exact"/>
        <w:ind w:left="851"/>
        <w:jc w:val="left"/>
        <w:rPr>
          <w:rFonts w:ascii="SimSun" w:eastAsia="SimSun" w:hAnsi="SimSun"/>
          <w:sz w:val="22"/>
          <w:szCs w:val="18"/>
        </w:rPr>
      </w:pPr>
      <w:r w:rsidRPr="0038293B">
        <w:rPr>
          <w:rFonts w:ascii="SimSun" w:eastAsia="SimSun" w:hAnsi="SimSun" w:cs="MS Gothic" w:hint="eastAsia"/>
          <w:sz w:val="22"/>
          <w:szCs w:val="18"/>
        </w:rPr>
        <w:t>院子里拿</w:t>
      </w:r>
      <w:r w:rsidRPr="0038293B">
        <w:rPr>
          <w:rFonts w:ascii="SimSun" w:eastAsia="SimSun" w:hAnsi="SimSun" w:cs="SimSun" w:hint="eastAsia"/>
          <w:sz w:val="22"/>
          <w:szCs w:val="18"/>
        </w:rPr>
        <w:t>铁锨铲雪的是个清洁工。</w:t>
      </w:r>
    </w:p>
    <w:p w:rsidR="002709E5" w:rsidRPr="0038293B" w:rsidRDefault="002709E5" w:rsidP="002709E5">
      <w:pPr>
        <w:spacing w:line="200" w:lineRule="exact"/>
        <w:jc w:val="left"/>
        <w:rPr>
          <w:rFonts w:ascii="Bookman Old Style" w:hAnsi="Bookman Old Style"/>
          <w:sz w:val="16"/>
        </w:rPr>
      </w:pP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星期三。五九年。小学生学会点烟。</w:t>
      </w: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清</w:t>
      </w:r>
      <w:r w:rsidRPr="0038293B">
        <w:rPr>
          <w:rFonts w:ascii="SimSun" w:eastAsia="SimSun" w:hAnsi="SimSun" w:cs="SimSun" w:hint="eastAsia"/>
          <w:sz w:val="22"/>
          <w:szCs w:val="18"/>
        </w:rPr>
        <w:t>洁工坐在板凳上慢慢地抽烟。</w:t>
      </w:r>
    </w:p>
    <w:p w:rsidR="002709E5" w:rsidRPr="0038293B" w:rsidRDefault="002709E5" w:rsidP="002709E5">
      <w:pPr>
        <w:spacing w:line="200" w:lineRule="exact"/>
        <w:jc w:val="left"/>
        <w:rPr>
          <w:rFonts w:ascii="Bookman Old Style" w:hAnsi="Bookman Old Style"/>
          <w:sz w:val="16"/>
          <w:lang w:val="en-US"/>
        </w:rPr>
      </w:pP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星期四。六九年</w:t>
      </w:r>
      <w:r w:rsidRPr="0038293B">
        <w:rPr>
          <w:rFonts w:ascii="SimSun" w:eastAsia="SimSun" w:hAnsi="SimSun" w:cs="SimSun" w:hint="eastAsia"/>
          <w:sz w:val="22"/>
          <w:szCs w:val="18"/>
        </w:rPr>
        <w:t>处处洋溢着春天。</w:t>
      </w:r>
      <w:r w:rsidRPr="0038293B">
        <w:rPr>
          <w:rFonts w:ascii="SimSun" w:eastAsia="SimSun" w:hAnsi="SimSun" w:cs="SimSun" w:hint="eastAsia"/>
          <w:sz w:val="22"/>
          <w:szCs w:val="18"/>
          <w:lang w:val="en-US"/>
        </w:rPr>
        <w:t>（</w:t>
      </w:r>
      <w:r w:rsidRPr="0038293B">
        <w:rPr>
          <w:rFonts w:ascii="SimSun" w:eastAsia="SimSun" w:hAnsi="SimSun" w:cs="SimSun" w:hint="eastAsia"/>
          <w:sz w:val="22"/>
          <w:szCs w:val="18"/>
        </w:rPr>
        <w:t>并非九六年</w:t>
      </w:r>
      <w:r w:rsidRPr="0038293B">
        <w:rPr>
          <w:rFonts w:ascii="SimSun" w:eastAsia="SimSun" w:hAnsi="SimSun" w:cs="SimSun" w:hint="eastAsia"/>
          <w:sz w:val="22"/>
          <w:szCs w:val="18"/>
          <w:lang w:val="en-US"/>
        </w:rPr>
        <w:t>）</w:t>
      </w:r>
      <w:r w:rsidRPr="0038293B">
        <w:rPr>
          <w:rFonts w:ascii="SimSun" w:eastAsia="SimSun" w:hAnsi="SimSun" w:cs="SimSun" w:hint="eastAsia"/>
          <w:sz w:val="22"/>
          <w:szCs w:val="18"/>
        </w:rPr>
        <w:t>。</w:t>
      </w: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清</w:t>
      </w:r>
      <w:r w:rsidRPr="0038293B">
        <w:rPr>
          <w:rFonts w:ascii="SimSun" w:eastAsia="SimSun" w:hAnsi="SimSun" w:cs="SimSun" w:hint="eastAsia"/>
          <w:sz w:val="22"/>
          <w:szCs w:val="18"/>
        </w:rPr>
        <w:t>洁工走了</w:t>
      </w:r>
      <w:r w:rsidRPr="0038293B">
        <w:rPr>
          <w:rFonts w:ascii="SimSun" w:eastAsia="SimSun" w:hAnsi="SimSun" w:cs="SimSun" w:hint="eastAsia"/>
          <w:sz w:val="22"/>
          <w:szCs w:val="18"/>
          <w:lang w:val="en-US"/>
        </w:rPr>
        <w:t>，</w:t>
      </w:r>
      <w:r w:rsidRPr="0038293B">
        <w:rPr>
          <w:rFonts w:ascii="SimSun" w:eastAsia="SimSun" w:hAnsi="SimSun" w:cs="SimSun" w:hint="eastAsia"/>
          <w:sz w:val="22"/>
          <w:szCs w:val="18"/>
        </w:rPr>
        <w:t>带着扫帚和铁锨。</w:t>
      </w:r>
    </w:p>
    <w:p w:rsidR="002709E5" w:rsidRPr="0038293B" w:rsidRDefault="002709E5" w:rsidP="002709E5">
      <w:pPr>
        <w:spacing w:line="200" w:lineRule="exact"/>
        <w:jc w:val="left"/>
        <w:rPr>
          <w:rFonts w:ascii="Bookman Old Style" w:hAnsi="Bookman Old Style"/>
          <w:sz w:val="16"/>
          <w:lang w:val="en-US"/>
        </w:rPr>
      </w:pP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星期五。七九年</w:t>
      </w:r>
      <w:r w:rsidRPr="0038293B">
        <w:rPr>
          <w:rFonts w:ascii="SimSun" w:eastAsia="SimSun" w:hAnsi="SimSun" w:cs="MS Gothic" w:hint="eastAsia"/>
          <w:sz w:val="22"/>
          <w:szCs w:val="18"/>
          <w:lang w:val="en-US"/>
        </w:rPr>
        <w:t>，</w:t>
      </w:r>
      <w:r w:rsidRPr="0038293B">
        <w:rPr>
          <w:rFonts w:ascii="SimSun" w:eastAsia="SimSun" w:hAnsi="SimSun" w:cs="MS Gothic" w:hint="eastAsia"/>
          <w:sz w:val="22"/>
          <w:szCs w:val="18"/>
        </w:rPr>
        <w:t>盛夏如烈火熊熊。</w:t>
      </w: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清</w:t>
      </w:r>
      <w:r w:rsidRPr="0038293B">
        <w:rPr>
          <w:rFonts w:ascii="SimSun" w:eastAsia="SimSun" w:hAnsi="SimSun" w:cs="SimSun" w:hint="eastAsia"/>
          <w:sz w:val="22"/>
          <w:szCs w:val="18"/>
        </w:rPr>
        <w:t>洁工闻着草味儿</w:t>
      </w:r>
      <w:r w:rsidRPr="0038293B">
        <w:rPr>
          <w:rFonts w:ascii="SimSun" w:eastAsia="SimSun" w:hAnsi="SimSun" w:cs="SimSun" w:hint="eastAsia"/>
          <w:sz w:val="22"/>
          <w:szCs w:val="18"/>
          <w:lang w:val="en-US"/>
        </w:rPr>
        <w:t>，</w:t>
      </w:r>
      <w:r w:rsidRPr="0038293B">
        <w:rPr>
          <w:rFonts w:ascii="SimSun" w:eastAsia="SimSun" w:hAnsi="SimSun" w:cs="SimSun" w:hint="eastAsia"/>
          <w:sz w:val="22"/>
          <w:szCs w:val="18"/>
        </w:rPr>
        <w:t>啃着肉饼。</w:t>
      </w:r>
    </w:p>
    <w:p w:rsidR="002709E5" w:rsidRPr="0038293B" w:rsidRDefault="002709E5" w:rsidP="002709E5">
      <w:pPr>
        <w:spacing w:line="200" w:lineRule="exact"/>
        <w:jc w:val="left"/>
        <w:rPr>
          <w:rFonts w:ascii="Bookman Old Style" w:hAnsi="Bookman Old Style"/>
          <w:sz w:val="16"/>
          <w:lang w:val="en-US"/>
        </w:rPr>
      </w:pP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星期六。八九年</w:t>
      </w:r>
      <w:r w:rsidRPr="0038293B">
        <w:rPr>
          <w:rFonts w:ascii="SimSun" w:eastAsia="SimSun" w:hAnsi="SimSun" w:cs="MS Gothic" w:hint="eastAsia"/>
          <w:sz w:val="22"/>
          <w:szCs w:val="18"/>
          <w:lang w:val="en-US"/>
        </w:rPr>
        <w:t>，</w:t>
      </w:r>
      <w:r w:rsidRPr="0038293B">
        <w:rPr>
          <w:rFonts w:ascii="SimSun" w:eastAsia="SimSun" w:hAnsi="SimSun" w:cs="SimSun" w:hint="eastAsia"/>
          <w:sz w:val="22"/>
          <w:szCs w:val="18"/>
        </w:rPr>
        <w:t>祸患多多。</w:t>
      </w: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lang w:val="en-US"/>
        </w:rPr>
        <w:t>（</w:t>
      </w:r>
      <w:r w:rsidRPr="0038293B">
        <w:rPr>
          <w:rFonts w:ascii="SimSun" w:eastAsia="SimSun" w:hAnsi="SimSun" w:cs="MS Gothic" w:hint="eastAsia"/>
          <w:sz w:val="22"/>
          <w:szCs w:val="18"/>
        </w:rPr>
        <w:t>意志膨</w:t>
      </w:r>
      <w:r w:rsidRPr="0038293B">
        <w:rPr>
          <w:rFonts w:ascii="SimSun" w:eastAsia="SimSun" w:hAnsi="SimSun" w:cs="SimSun" w:hint="eastAsia"/>
          <w:sz w:val="22"/>
          <w:szCs w:val="18"/>
        </w:rPr>
        <w:t>胀</w:t>
      </w:r>
      <w:r w:rsidRPr="0038293B">
        <w:rPr>
          <w:rFonts w:ascii="SimSun" w:eastAsia="SimSun" w:hAnsi="SimSun" w:cs="SimSun" w:hint="eastAsia"/>
          <w:sz w:val="22"/>
          <w:szCs w:val="18"/>
          <w:lang w:val="en-US"/>
        </w:rPr>
        <w:t>，</w:t>
      </w:r>
      <w:r w:rsidRPr="0038293B">
        <w:rPr>
          <w:rFonts w:ascii="SimSun" w:eastAsia="SimSun" w:hAnsi="SimSun" w:cs="SimSun" w:hint="eastAsia"/>
          <w:sz w:val="22"/>
          <w:szCs w:val="18"/>
        </w:rPr>
        <w:t>思想空位</w:t>
      </w:r>
      <w:r w:rsidRPr="0038293B">
        <w:rPr>
          <w:rFonts w:ascii="SimSun" w:eastAsia="SimSun" w:hAnsi="SimSun" w:cs="SimSun" w:hint="eastAsia"/>
          <w:sz w:val="22"/>
          <w:szCs w:val="18"/>
          <w:lang w:val="en-US"/>
        </w:rPr>
        <w:t>）</w:t>
      </w:r>
      <w:r w:rsidRPr="0038293B">
        <w:rPr>
          <w:rFonts w:ascii="SimSun" w:eastAsia="SimSun" w:hAnsi="SimSun" w:cs="SimSun" w:hint="eastAsia"/>
          <w:sz w:val="22"/>
          <w:szCs w:val="18"/>
        </w:rPr>
        <w:t>。</w:t>
      </w:r>
    </w:p>
    <w:p w:rsidR="002709E5" w:rsidRPr="0038293B" w:rsidRDefault="002709E5" w:rsidP="002709E5">
      <w:pPr>
        <w:spacing w:line="280" w:lineRule="exact"/>
        <w:ind w:left="851"/>
        <w:jc w:val="left"/>
        <w:rPr>
          <w:rFonts w:ascii="SimSun" w:eastAsia="SimSun" w:hAnsi="SimSun" w:cs="SimSun"/>
          <w:sz w:val="22"/>
          <w:szCs w:val="18"/>
          <w:lang w:val="en-US"/>
        </w:rPr>
      </w:pPr>
      <w:r w:rsidRPr="0038293B">
        <w:rPr>
          <w:rFonts w:ascii="SimSun" w:eastAsia="SimSun" w:hAnsi="SimSun" w:cs="MS Gothic" w:hint="eastAsia"/>
          <w:sz w:val="22"/>
          <w:szCs w:val="18"/>
        </w:rPr>
        <w:t>清</w:t>
      </w:r>
      <w:r w:rsidRPr="0038293B">
        <w:rPr>
          <w:rFonts w:ascii="SimSun" w:eastAsia="SimSun" w:hAnsi="SimSun" w:cs="SimSun" w:hint="eastAsia"/>
          <w:sz w:val="22"/>
          <w:szCs w:val="18"/>
        </w:rPr>
        <w:t>洁工又用扫帚清扫着落叶。</w:t>
      </w:r>
    </w:p>
    <w:p w:rsidR="002709E5" w:rsidRPr="0038293B" w:rsidRDefault="002709E5" w:rsidP="002709E5">
      <w:pPr>
        <w:spacing w:line="200" w:lineRule="exact"/>
        <w:jc w:val="left"/>
        <w:rPr>
          <w:rFonts w:ascii="Bookman Old Style" w:hAnsi="Bookman Old Style"/>
          <w:sz w:val="16"/>
          <w:lang w:val="en-US"/>
        </w:rPr>
      </w:pP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星期日早晨。九九年。世</w:t>
      </w:r>
      <w:r w:rsidRPr="0038293B">
        <w:rPr>
          <w:rFonts w:ascii="SimSun" w:eastAsia="SimSun" w:hAnsi="SimSun" w:cs="SimSun" w:hint="eastAsia"/>
          <w:sz w:val="22"/>
          <w:szCs w:val="18"/>
        </w:rPr>
        <w:t>纪末尾。</w:t>
      </w: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清</w:t>
      </w:r>
      <w:r w:rsidRPr="0038293B">
        <w:rPr>
          <w:rFonts w:ascii="SimSun" w:eastAsia="SimSun" w:hAnsi="SimSun" w:cs="SimSun" w:hint="eastAsia"/>
          <w:sz w:val="22"/>
          <w:szCs w:val="18"/>
        </w:rPr>
        <w:t>洁工坐板凳默默看坑坑洼</w:t>
      </w:r>
      <w:r w:rsidRPr="0038293B">
        <w:rPr>
          <w:rFonts w:ascii="SimSun" w:eastAsia="SimSun" w:hAnsi="SimSun" w:cs="MS Gothic" w:hint="eastAsia"/>
          <w:sz w:val="22"/>
          <w:szCs w:val="18"/>
        </w:rPr>
        <w:t>洼的水。</w:t>
      </w:r>
    </w:p>
    <w:p w:rsidR="002709E5" w:rsidRPr="0038293B" w:rsidRDefault="002709E5" w:rsidP="002709E5">
      <w:pPr>
        <w:spacing w:line="200" w:lineRule="exact"/>
        <w:jc w:val="left"/>
        <w:rPr>
          <w:rFonts w:ascii="Bookman Old Style" w:hAnsi="Bookman Old Style"/>
          <w:sz w:val="16"/>
          <w:lang w:val="en-US"/>
        </w:rPr>
      </w:pP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星期一开始</w:t>
      </w:r>
      <w:r w:rsidRPr="0038293B">
        <w:rPr>
          <w:rFonts w:ascii="SimSun" w:eastAsia="SimSun" w:hAnsi="SimSun" w:cs="MS Gothic" w:hint="eastAsia"/>
          <w:sz w:val="22"/>
          <w:szCs w:val="18"/>
          <w:lang w:val="en-US"/>
        </w:rPr>
        <w:t>，</w:t>
      </w:r>
      <w:r w:rsidRPr="0038293B">
        <w:rPr>
          <w:rFonts w:ascii="SimSun" w:eastAsia="SimSun" w:hAnsi="SimSun" w:cs="MS Gothic" w:hint="eastAsia"/>
          <w:sz w:val="22"/>
          <w:szCs w:val="18"/>
        </w:rPr>
        <w:t>零九年</w:t>
      </w:r>
      <w:r w:rsidRPr="0038293B">
        <w:rPr>
          <w:rFonts w:ascii="SimSun" w:eastAsia="SimSun" w:hAnsi="SimSun" w:cs="MS Gothic" w:hint="eastAsia"/>
          <w:sz w:val="22"/>
          <w:szCs w:val="18"/>
          <w:lang w:val="en-US"/>
        </w:rPr>
        <w:t>，</w:t>
      </w:r>
      <w:r w:rsidRPr="0038293B">
        <w:rPr>
          <w:rFonts w:ascii="SimSun" w:eastAsia="SimSun" w:hAnsi="SimSun" w:cs="SimSun" w:hint="eastAsia"/>
          <w:sz w:val="22"/>
          <w:szCs w:val="18"/>
        </w:rPr>
        <w:t>连续降雪。</w:t>
      </w:r>
    </w:p>
    <w:p w:rsidR="002709E5" w:rsidRPr="0038293B" w:rsidRDefault="002709E5" w:rsidP="002709E5">
      <w:pPr>
        <w:spacing w:line="280" w:lineRule="exact"/>
        <w:ind w:left="851"/>
        <w:jc w:val="left"/>
        <w:rPr>
          <w:rFonts w:ascii="SimSun" w:eastAsia="SimSun" w:hAnsi="SimSun"/>
          <w:sz w:val="22"/>
          <w:szCs w:val="18"/>
          <w:lang w:val="en-US"/>
        </w:rPr>
      </w:pPr>
      <w:r w:rsidRPr="0038293B">
        <w:rPr>
          <w:rFonts w:ascii="SimSun" w:eastAsia="SimSun" w:hAnsi="SimSun" w:cs="MS Gothic" w:hint="eastAsia"/>
          <w:sz w:val="22"/>
          <w:szCs w:val="18"/>
        </w:rPr>
        <w:t>清</w:t>
      </w:r>
      <w:r w:rsidRPr="0038293B">
        <w:rPr>
          <w:rFonts w:ascii="SimSun" w:eastAsia="SimSun" w:hAnsi="SimSun" w:cs="SimSun" w:hint="eastAsia"/>
          <w:sz w:val="22"/>
          <w:szCs w:val="18"/>
        </w:rPr>
        <w:t>洁工使用铁锨又在铲除积雪。</w:t>
      </w:r>
    </w:p>
    <w:p w:rsidR="002709E5" w:rsidRPr="0038293B" w:rsidRDefault="002709E5" w:rsidP="002709E5">
      <w:pPr>
        <w:spacing w:line="240" w:lineRule="exact"/>
        <w:ind w:left="851"/>
        <w:jc w:val="right"/>
        <w:rPr>
          <w:rFonts w:asciiTheme="minorHAnsi" w:eastAsia="SimSun" w:hAnsiTheme="minorHAnsi"/>
          <w:sz w:val="20"/>
          <w:szCs w:val="18"/>
          <w:lang w:val="en-US"/>
        </w:rPr>
      </w:pPr>
    </w:p>
    <w:p w:rsidR="002709E5" w:rsidRPr="0038293B" w:rsidRDefault="002709E5" w:rsidP="002709E5">
      <w:pPr>
        <w:spacing w:line="240" w:lineRule="exact"/>
        <w:ind w:left="851"/>
        <w:jc w:val="right"/>
        <w:rPr>
          <w:rFonts w:ascii="SimSun" w:eastAsia="SimSun" w:hAnsi="SimSun"/>
          <w:sz w:val="20"/>
          <w:szCs w:val="18"/>
          <w:lang w:val="en-US"/>
        </w:rPr>
      </w:pPr>
      <w:smartTag w:uri="urn:schemas-microsoft-com:office:smarttags" w:element="chsdate">
        <w:smartTagPr>
          <w:attr w:name="Year" w:val="2023"/>
          <w:attr w:name="Month" w:val="11"/>
          <w:attr w:name="Day" w:val="4"/>
          <w:attr w:name="IsLunarDate" w:val="False"/>
          <w:attr w:name="IsROCDate" w:val="False"/>
        </w:smartTagPr>
        <w:r w:rsidRPr="0038293B">
          <w:rPr>
            <w:rFonts w:ascii="SimSun" w:eastAsia="SimSun" w:hAnsi="SimSun"/>
            <w:sz w:val="20"/>
            <w:szCs w:val="18"/>
            <w:lang w:val="en-US"/>
          </w:rPr>
          <w:t>2023</w:t>
        </w:r>
        <w:r w:rsidRPr="0038293B">
          <w:rPr>
            <w:rFonts w:ascii="SimSun" w:eastAsia="SimSun" w:hAnsi="SimSun" w:cs="MS Gothic" w:hint="eastAsia"/>
            <w:sz w:val="20"/>
            <w:szCs w:val="18"/>
          </w:rPr>
          <w:t>年</w:t>
        </w:r>
        <w:r w:rsidRPr="0038293B">
          <w:rPr>
            <w:rFonts w:ascii="SimSun" w:eastAsia="SimSun" w:hAnsi="SimSun"/>
            <w:sz w:val="20"/>
            <w:szCs w:val="18"/>
            <w:lang w:val="en-US"/>
          </w:rPr>
          <w:t>11</w:t>
        </w:r>
        <w:r w:rsidRPr="0038293B">
          <w:rPr>
            <w:rFonts w:ascii="SimSun" w:eastAsia="SimSun" w:hAnsi="SimSun" w:cs="MS Gothic" w:hint="eastAsia"/>
            <w:sz w:val="20"/>
            <w:szCs w:val="18"/>
          </w:rPr>
          <w:t>月</w:t>
        </w:r>
        <w:r w:rsidRPr="0038293B">
          <w:rPr>
            <w:rFonts w:ascii="SimSun" w:eastAsia="SimSun" w:hAnsi="SimSun"/>
            <w:sz w:val="20"/>
            <w:szCs w:val="18"/>
            <w:lang w:val="en-US"/>
          </w:rPr>
          <w:t>4</w:t>
        </w:r>
        <w:r w:rsidRPr="0038293B">
          <w:rPr>
            <w:rFonts w:ascii="SimSun" w:eastAsia="SimSun" w:hAnsi="SimSun" w:cs="MS Gothic" w:hint="eastAsia"/>
            <w:sz w:val="20"/>
            <w:szCs w:val="18"/>
          </w:rPr>
          <w:t>日</w:t>
        </w:r>
      </w:smartTag>
      <w:r w:rsidRPr="0038293B">
        <w:rPr>
          <w:rFonts w:ascii="SimSun" w:eastAsia="SimSun" w:hAnsi="SimSun" w:cs="MS Gothic" w:hint="eastAsia"/>
          <w:sz w:val="20"/>
          <w:szCs w:val="18"/>
        </w:rPr>
        <w:t>晚</w:t>
      </w:r>
    </w:p>
    <w:p w:rsidR="002709E5" w:rsidRPr="0038293B" w:rsidRDefault="002709E5" w:rsidP="002709E5">
      <w:pPr>
        <w:spacing w:line="240" w:lineRule="exact"/>
        <w:ind w:left="851"/>
        <w:jc w:val="right"/>
        <w:rPr>
          <w:rFonts w:ascii="SimSun" w:eastAsia="SimSun" w:hAnsi="SimSun"/>
          <w:sz w:val="20"/>
          <w:szCs w:val="18"/>
          <w:lang w:val="en-US"/>
        </w:rPr>
      </w:pPr>
      <w:r w:rsidRPr="0038293B">
        <w:rPr>
          <w:rFonts w:ascii="SimSun" w:eastAsia="SimSun" w:hAnsi="SimSun" w:cs="MS Gothic" w:hint="eastAsia"/>
          <w:sz w:val="20"/>
          <w:szCs w:val="18"/>
        </w:rPr>
        <w:t>至</w:t>
      </w:r>
      <w:r w:rsidRPr="0038293B">
        <w:rPr>
          <w:rFonts w:ascii="SimSun" w:eastAsia="SimSun" w:hAnsi="SimSun"/>
          <w:sz w:val="20"/>
          <w:szCs w:val="18"/>
          <w:lang w:val="en-US"/>
        </w:rPr>
        <w:t>5</w:t>
      </w:r>
      <w:r w:rsidRPr="0038293B">
        <w:rPr>
          <w:rFonts w:ascii="SimSun" w:eastAsia="SimSun" w:hAnsi="SimSun" w:cs="MS Gothic" w:hint="eastAsia"/>
          <w:sz w:val="20"/>
          <w:szCs w:val="18"/>
        </w:rPr>
        <w:t>日凌晨伊戈</w:t>
      </w:r>
      <w:r w:rsidRPr="0038293B">
        <w:rPr>
          <w:rFonts w:ascii="SimSun" w:eastAsia="SimSun" w:hAnsi="SimSun" w:cs="SimSun" w:hint="eastAsia"/>
          <w:sz w:val="20"/>
          <w:szCs w:val="18"/>
        </w:rPr>
        <w:t>尔</w:t>
      </w:r>
    </w:p>
    <w:p w:rsidR="002709E5" w:rsidRPr="0038293B" w:rsidRDefault="002709E5" w:rsidP="002709E5">
      <w:pPr>
        <w:spacing w:line="240" w:lineRule="exact"/>
        <w:ind w:left="851"/>
        <w:jc w:val="right"/>
        <w:rPr>
          <w:rFonts w:ascii="SimSun" w:eastAsia="SimSun" w:hAnsi="SimSun"/>
          <w:sz w:val="20"/>
          <w:szCs w:val="18"/>
        </w:rPr>
      </w:pPr>
      <w:r w:rsidRPr="0038293B">
        <w:rPr>
          <w:rFonts w:ascii="SimSun" w:eastAsia="SimSun" w:hAnsi="SimSun"/>
          <w:sz w:val="20"/>
          <w:szCs w:val="18"/>
        </w:rPr>
        <w:t>2023</w:t>
      </w:r>
      <w:r w:rsidRPr="0038293B">
        <w:rPr>
          <w:rFonts w:ascii="SimSun" w:eastAsia="SimSun" w:hAnsi="SimSun" w:cs="MS Gothic" w:hint="eastAsia"/>
          <w:sz w:val="20"/>
          <w:szCs w:val="18"/>
        </w:rPr>
        <w:t>，</w:t>
      </w:r>
      <w:r w:rsidRPr="0038293B">
        <w:rPr>
          <w:rFonts w:ascii="SimSun" w:eastAsia="SimSun" w:hAnsi="SimSun"/>
          <w:sz w:val="20"/>
          <w:szCs w:val="18"/>
        </w:rPr>
        <w:t>1</w:t>
      </w:r>
      <w:r w:rsidRPr="0038293B">
        <w:rPr>
          <w:rFonts w:ascii="SimSun" w:eastAsia="SimSun" w:hAnsi="SimSun" w:cs="MS Gothic" w:hint="eastAsia"/>
          <w:sz w:val="20"/>
          <w:szCs w:val="18"/>
        </w:rPr>
        <w:t>，</w:t>
      </w:r>
      <w:r w:rsidRPr="0038293B">
        <w:rPr>
          <w:rFonts w:ascii="SimSun" w:eastAsia="SimSun" w:hAnsi="SimSun"/>
          <w:sz w:val="20"/>
          <w:szCs w:val="18"/>
        </w:rPr>
        <w:t>6</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译</w:t>
      </w:r>
    </w:p>
    <w:p w:rsidR="002709E5" w:rsidRPr="0038293B" w:rsidRDefault="002709E5" w:rsidP="002709E5">
      <w:pPr>
        <w:jc w:val="left"/>
        <w:rPr>
          <w:rFonts w:cs="Times New Roman"/>
          <w:sz w:val="20"/>
          <w:szCs w:val="24"/>
        </w:rPr>
      </w:pPr>
      <w:r w:rsidRPr="0038293B">
        <w:rPr>
          <w:rFonts w:cs="Times New Roman"/>
          <w:sz w:val="20"/>
          <w:szCs w:val="24"/>
        </w:rPr>
        <w:br w:type="page"/>
      </w:r>
    </w:p>
    <w:p w:rsidR="002709E5" w:rsidRPr="0038293B"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4" w:name="_Toc126067097"/>
      <w:bookmarkStart w:id="1395" w:name="_Toc200956351"/>
      <w:r w:rsidRPr="0038293B">
        <w:rPr>
          <w:rFonts w:ascii="Bookman Old Style" w:hAnsi="Bookman Old Style"/>
          <w:b/>
          <w:bCs/>
          <w:szCs w:val="28"/>
          <w:lang w:eastAsia="zh-CN"/>
        </w:rPr>
        <w:lastRenderedPageBreak/>
        <w:t>ОТТЕПЕЛЬ</w:t>
      </w:r>
      <w:bookmarkEnd w:id="1394"/>
      <w:bookmarkEnd w:id="1395"/>
    </w:p>
    <w:p w:rsidR="002709E5" w:rsidRPr="0038293B" w:rsidRDefault="002709E5" w:rsidP="002709E5">
      <w:pPr>
        <w:spacing w:line="320" w:lineRule="exact"/>
        <w:jc w:val="left"/>
        <w:rPr>
          <w:rFonts w:ascii="Bookman Old Style" w:hAnsi="Bookman Old Style"/>
          <w:szCs w:val="24"/>
          <w:lang w:val="en-US"/>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Оттепель. Ивовые мальки,</w:t>
      </w:r>
    </w:p>
    <w:p w:rsidR="002709E5" w:rsidRPr="0038293B" w:rsidRDefault="002709E5" w:rsidP="002709E5">
      <w:pPr>
        <w:spacing w:line="320" w:lineRule="exact"/>
        <w:rPr>
          <w:rFonts w:ascii="Bookman Old Style" w:hAnsi="Bookman Old Style"/>
        </w:rPr>
      </w:pPr>
      <w:r w:rsidRPr="0038293B">
        <w:rPr>
          <w:rFonts w:ascii="Bookman Old Style" w:hAnsi="Bookman Old Style"/>
        </w:rPr>
        <w:t>всплывшие на поверхность льда.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Даже они, умершие,</w:t>
      </w:r>
    </w:p>
    <w:p w:rsidR="002709E5" w:rsidRPr="0038293B" w:rsidRDefault="002709E5" w:rsidP="002709E5">
      <w:pPr>
        <w:spacing w:line="320" w:lineRule="exact"/>
        <w:rPr>
          <w:rFonts w:ascii="Bookman Old Style" w:hAnsi="Bookman Old Style"/>
        </w:rPr>
      </w:pPr>
      <w:r w:rsidRPr="0038293B">
        <w:rPr>
          <w:rFonts w:ascii="Bookman Old Style" w:hAnsi="Bookman Old Style"/>
        </w:rPr>
        <w:t>ждут весны.</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Оттепель. Ёлки ободранные,</w:t>
      </w:r>
    </w:p>
    <w:p w:rsidR="002709E5" w:rsidRPr="0038293B" w:rsidRDefault="002709E5" w:rsidP="002709E5">
      <w:pPr>
        <w:spacing w:line="320" w:lineRule="exact"/>
        <w:rPr>
          <w:rFonts w:ascii="Bookman Old Style" w:hAnsi="Bookman Old Style"/>
        </w:rPr>
      </w:pPr>
      <w:r w:rsidRPr="0038293B">
        <w:rPr>
          <w:rFonts w:ascii="Bookman Old Style" w:hAnsi="Bookman Old Style"/>
        </w:rPr>
        <w:t>как будто сняли сегодня</w:t>
      </w:r>
    </w:p>
    <w:p w:rsidR="002709E5" w:rsidRPr="0038293B" w:rsidRDefault="002709E5" w:rsidP="002709E5">
      <w:pPr>
        <w:spacing w:line="320" w:lineRule="exact"/>
        <w:rPr>
          <w:rFonts w:ascii="Bookman Old Style" w:hAnsi="Bookman Old Style"/>
        </w:rPr>
      </w:pPr>
      <w:r w:rsidRPr="0038293B">
        <w:rPr>
          <w:rFonts w:ascii="Bookman Old Style" w:hAnsi="Bookman Old Style"/>
        </w:rPr>
        <w:t>шары и гирлянды.</w:t>
      </w:r>
    </w:p>
    <w:p w:rsidR="002709E5" w:rsidRPr="0038293B" w:rsidRDefault="002709E5" w:rsidP="002709E5">
      <w:pPr>
        <w:spacing w:line="320" w:lineRule="exact"/>
        <w:rPr>
          <w:rFonts w:ascii="Bookman Old Style" w:hAnsi="Bookman Old Style"/>
        </w:rPr>
      </w:pPr>
      <w:r w:rsidRPr="0038293B">
        <w:rPr>
          <w:rFonts w:ascii="Bookman Old Style" w:hAnsi="Bookman Old Style"/>
        </w:rPr>
        <w:t>А на помойку — завтра.</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Оттепель. Потерянная варежка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висит на нижней ветке дерева.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Дальше ещё одна варежка.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Но не пара.</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line="240" w:lineRule="exact"/>
        <w:jc w:val="right"/>
        <w:rPr>
          <w:rFonts w:ascii="Bookman Old Style" w:hAnsi="Bookman Old Style"/>
          <w:sz w:val="20"/>
          <w:szCs w:val="24"/>
        </w:rPr>
      </w:pPr>
      <w:r w:rsidRPr="0038293B">
        <w:rPr>
          <w:rFonts w:ascii="Bookman Old Style" w:hAnsi="Bookman Old Style"/>
          <w:sz w:val="20"/>
          <w:szCs w:val="24"/>
        </w:rPr>
        <w:t>20 января 2023 года, пятница</w:t>
      </w:r>
    </w:p>
    <w:p w:rsidR="002709E5" w:rsidRPr="0038293B" w:rsidRDefault="002709E5" w:rsidP="002709E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2709E5" w:rsidRPr="0038293B" w:rsidRDefault="002709E5" w:rsidP="002709E5">
      <w:pPr>
        <w:pStyle w:val="af3"/>
        <w:numPr>
          <w:ilvl w:val="0"/>
          <w:numId w:val="2"/>
        </w:numPr>
        <w:spacing w:line="320" w:lineRule="exact"/>
        <w:ind w:left="851" w:firstLine="0"/>
        <w:jc w:val="left"/>
        <w:outlineLvl w:val="1"/>
        <w:rPr>
          <w:rFonts w:ascii="SimSun" w:eastAsia="SimSun" w:hAnsi="SimSun"/>
          <w:b/>
          <w:bCs/>
          <w:szCs w:val="24"/>
        </w:rPr>
      </w:pPr>
      <w:bookmarkStart w:id="1396" w:name="_Toc126067098"/>
      <w:bookmarkStart w:id="1397" w:name="_Toc200956352"/>
      <w:r w:rsidRPr="0038293B">
        <w:rPr>
          <w:rFonts w:ascii="SimSun" w:eastAsia="SimSun" w:hAnsi="SimSun" w:cs="MS Gothic" w:hint="eastAsia"/>
          <w:b/>
          <w:szCs w:val="24"/>
        </w:rPr>
        <w:lastRenderedPageBreak/>
        <w:t>解</w:t>
      </w:r>
      <w:r w:rsidRPr="0038293B">
        <w:rPr>
          <w:rFonts w:ascii="SimSun" w:eastAsia="SimSun" w:hAnsi="SimSun" w:cs="SimSun" w:hint="eastAsia"/>
          <w:b/>
          <w:szCs w:val="24"/>
        </w:rPr>
        <w:t xml:space="preserve">冻 </w:t>
      </w:r>
      <w:r w:rsidRPr="0038293B">
        <w:rPr>
          <w:rFonts w:ascii="SimSun" w:eastAsia="SimSun" w:hAnsi="SimSun" w:cs="MS Gothic" w:hint="eastAsia"/>
          <w:b/>
          <w:szCs w:val="24"/>
        </w:rPr>
        <w:t>（</w:t>
      </w:r>
      <w:r w:rsidRPr="0038293B">
        <w:rPr>
          <w:rFonts w:ascii="SimSun" w:eastAsia="SimSun" w:hAnsi="SimSun" w:cs="SimSun" w:hint="eastAsia"/>
          <w:b/>
          <w:szCs w:val="21"/>
        </w:rPr>
        <w:t>修改稿</w:t>
      </w:r>
      <w:r w:rsidRPr="0038293B">
        <w:rPr>
          <w:rFonts w:ascii="SimSun" w:eastAsia="SimSun" w:hAnsi="SimSun" w:cs="MS Gothic" w:hint="eastAsia"/>
          <w:b/>
          <w:szCs w:val="24"/>
        </w:rPr>
        <w:t>）</w:t>
      </w:r>
      <w:bookmarkEnd w:id="1396"/>
      <w:bookmarkEnd w:id="1397"/>
    </w:p>
    <w:p w:rsidR="002709E5" w:rsidRPr="0038293B" w:rsidRDefault="002709E5" w:rsidP="002709E5">
      <w:pPr>
        <w:spacing w:line="320" w:lineRule="exact"/>
        <w:jc w:val="left"/>
        <w:rPr>
          <w:rFonts w:ascii="Bookman Old Style" w:hAnsi="Bookman Old Style"/>
          <w:szCs w:val="24"/>
        </w:rPr>
      </w:pP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解</w:t>
      </w:r>
      <w:r w:rsidRPr="0038293B">
        <w:rPr>
          <w:rFonts w:ascii="SimSun" w:eastAsia="SimSun" w:hAnsi="SimSun" w:cs="SimSun" w:hint="eastAsia"/>
          <w:szCs w:val="24"/>
        </w:rPr>
        <w:t>冻。鱼苗似的柳叶</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飘浮在冰面。</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尽管柳叶已</w:t>
      </w:r>
      <w:r w:rsidRPr="0038293B">
        <w:rPr>
          <w:rFonts w:ascii="SimSun" w:eastAsia="SimSun" w:hAnsi="SimSun" w:cs="SimSun" w:hint="eastAsia"/>
          <w:szCs w:val="24"/>
        </w:rPr>
        <w:t>经干枯，</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依然期盼春天。</w:t>
      </w:r>
    </w:p>
    <w:p w:rsidR="00EA3C77" w:rsidRPr="0038293B" w:rsidRDefault="00EA3C77" w:rsidP="00EA3C77">
      <w:pPr>
        <w:spacing w:line="320" w:lineRule="exact"/>
        <w:ind w:left="851"/>
        <w:jc w:val="left"/>
        <w:rPr>
          <w:rFonts w:ascii="SimSun" w:eastAsia="SimSun" w:hAnsi="SimSun"/>
          <w:szCs w:val="24"/>
        </w:rPr>
      </w:pP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解</w:t>
      </w:r>
      <w:r w:rsidRPr="0038293B">
        <w:rPr>
          <w:rFonts w:ascii="SimSun" w:eastAsia="SimSun" w:hAnsi="SimSun" w:cs="SimSun" w:hint="eastAsia"/>
          <w:szCs w:val="24"/>
        </w:rPr>
        <w:t>冻。今天</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圣</w:t>
      </w:r>
      <w:r w:rsidRPr="0038293B">
        <w:rPr>
          <w:rFonts w:ascii="SimSun" w:eastAsia="SimSun" w:hAnsi="SimSun" w:cs="SimSun" w:hint="eastAsia"/>
          <w:szCs w:val="24"/>
        </w:rPr>
        <w:t>诞树已被拆毁，</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拆除了彩球与花</w:t>
      </w:r>
      <w:r w:rsidRPr="0038293B">
        <w:rPr>
          <w:rFonts w:ascii="SimSun" w:eastAsia="SimSun" w:hAnsi="SimSun" w:cs="SimSun" w:hint="eastAsia"/>
          <w:szCs w:val="24"/>
        </w:rPr>
        <w:t>环。</w:t>
      </w:r>
      <w:r w:rsidRPr="0038293B">
        <w:rPr>
          <w:rFonts w:ascii="SimSun" w:eastAsia="SimSun" w:hAnsi="SimSun" w:cs="MS Gothic" w:hint="eastAsia"/>
          <w:szCs w:val="24"/>
        </w:rPr>
        <w:t>（气球改</w:t>
      </w:r>
      <w:r w:rsidRPr="0038293B">
        <w:rPr>
          <w:rFonts w:ascii="SimSun" w:eastAsia="SimSun" w:hAnsi="SimSun" w:cs="SimSun" w:hint="eastAsia"/>
          <w:szCs w:val="24"/>
        </w:rPr>
        <w:t>为</w:t>
      </w:r>
      <w:r w:rsidRPr="0038293B">
        <w:rPr>
          <w:rFonts w:ascii="SimSun" w:eastAsia="SimSun" w:hAnsi="SimSun" w:cs="MS Gothic" w:hint="eastAsia"/>
          <w:szCs w:val="24"/>
        </w:rPr>
        <w:t>彩球）</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明天，抛</w:t>
      </w:r>
      <w:r w:rsidRPr="0038293B">
        <w:rPr>
          <w:rFonts w:ascii="SimSun" w:eastAsia="SimSun" w:hAnsi="SimSun" w:cs="SimSun" w:hint="eastAsia"/>
          <w:szCs w:val="24"/>
        </w:rPr>
        <w:t>进垃圾堆。</w:t>
      </w:r>
    </w:p>
    <w:p w:rsidR="00EA3C77" w:rsidRPr="0038293B" w:rsidRDefault="00EA3C77" w:rsidP="00EA3C77">
      <w:pPr>
        <w:spacing w:line="320" w:lineRule="exact"/>
        <w:ind w:left="851"/>
        <w:jc w:val="left"/>
        <w:rPr>
          <w:rFonts w:ascii="SimSun" w:eastAsia="SimSun" w:hAnsi="SimSun"/>
          <w:szCs w:val="24"/>
        </w:rPr>
      </w:pP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解</w:t>
      </w:r>
      <w:r w:rsidRPr="0038293B">
        <w:rPr>
          <w:rFonts w:ascii="SimSun" w:eastAsia="SimSun" w:hAnsi="SimSun" w:cs="SimSun" w:hint="eastAsia"/>
          <w:szCs w:val="24"/>
        </w:rPr>
        <w:t>冻。失踪的手套</w:t>
      </w:r>
      <w:r w:rsidRPr="0038293B">
        <w:rPr>
          <w:rFonts w:ascii="SimSun" w:eastAsia="SimSun" w:hAnsi="SimSun" w:cs="MS Gothic" w:hint="eastAsia"/>
          <w:szCs w:val="24"/>
        </w:rPr>
        <w:t>（</w:t>
      </w:r>
      <w:r w:rsidRPr="0038293B">
        <w:rPr>
          <w:rFonts w:ascii="SimSun" w:eastAsia="SimSun" w:hAnsi="SimSun" w:cs="SimSun" w:hint="eastAsia"/>
          <w:szCs w:val="24"/>
        </w:rPr>
        <w:t>丢弃</w:t>
      </w:r>
      <w:r w:rsidRPr="0038293B">
        <w:rPr>
          <w:rFonts w:ascii="SimSun" w:eastAsia="SimSun" w:hAnsi="SimSun" w:cs="MS Gothic" w:hint="eastAsia"/>
          <w:szCs w:val="24"/>
        </w:rPr>
        <w:t>改</w:t>
      </w:r>
      <w:r w:rsidRPr="0038293B">
        <w:rPr>
          <w:rFonts w:ascii="SimSun" w:eastAsia="SimSun" w:hAnsi="SimSun" w:cs="SimSun" w:hint="eastAsia"/>
          <w:szCs w:val="24"/>
        </w:rPr>
        <w:t>为</w:t>
      </w:r>
      <w:r w:rsidRPr="0038293B">
        <w:rPr>
          <w:rFonts w:ascii="SimSun" w:eastAsia="SimSun" w:hAnsi="SimSun" w:cs="MS Gothic" w:hint="eastAsia"/>
          <w:szCs w:val="24"/>
        </w:rPr>
        <w:t>失踪）</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挂在低矮的</w:t>
      </w:r>
      <w:r w:rsidRPr="0038293B">
        <w:rPr>
          <w:rFonts w:ascii="SimSun" w:eastAsia="SimSun" w:hAnsi="SimSun" w:cs="SimSun" w:hint="eastAsia"/>
          <w:szCs w:val="24"/>
        </w:rPr>
        <w:t>树枝上。</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后来看</w:t>
      </w:r>
      <w:r w:rsidRPr="0038293B">
        <w:rPr>
          <w:rFonts w:ascii="SimSun" w:eastAsia="SimSun" w:hAnsi="SimSun" w:cs="SimSun" w:hint="eastAsia"/>
          <w:szCs w:val="24"/>
        </w:rPr>
        <w:t>见另一只。</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MS Gothic" w:hint="eastAsia"/>
          <w:szCs w:val="24"/>
        </w:rPr>
        <w:t>却不是一双。</w:t>
      </w:r>
    </w:p>
    <w:p w:rsidR="00EA3C77" w:rsidRPr="0038293B" w:rsidRDefault="00EA3C77" w:rsidP="00EA3C77">
      <w:pPr>
        <w:spacing w:line="240" w:lineRule="exact"/>
        <w:ind w:left="851"/>
        <w:jc w:val="right"/>
        <w:rPr>
          <w:rFonts w:ascii="SimSun" w:eastAsia="SimSun" w:hAnsi="SimSun"/>
          <w:sz w:val="20"/>
          <w:szCs w:val="24"/>
        </w:rPr>
      </w:pPr>
    </w:p>
    <w:p w:rsidR="00EA3C77" w:rsidRPr="0038293B" w:rsidRDefault="00EA3C77" w:rsidP="00EA3C77">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cs="MS Gothic" w:hint="eastAsia"/>
          <w:sz w:val="20"/>
          <w:szCs w:val="24"/>
        </w:rPr>
        <w:t>年</w:t>
      </w:r>
      <w:r w:rsidRPr="0038293B">
        <w:rPr>
          <w:rFonts w:ascii="SimSun" w:eastAsia="SimSun" w:hAnsi="SimSun"/>
          <w:sz w:val="20"/>
          <w:szCs w:val="24"/>
        </w:rPr>
        <w:t>1</w:t>
      </w:r>
      <w:r w:rsidRPr="0038293B">
        <w:rPr>
          <w:rFonts w:ascii="SimSun" w:eastAsia="SimSun" w:hAnsi="SimSun" w:cs="MS Gothic" w:hint="eastAsia"/>
          <w:sz w:val="20"/>
          <w:szCs w:val="24"/>
        </w:rPr>
        <w:t>月</w:t>
      </w:r>
      <w:r w:rsidRPr="0038293B">
        <w:rPr>
          <w:rFonts w:ascii="SimSun" w:eastAsia="SimSun" w:hAnsi="SimSun"/>
          <w:sz w:val="20"/>
          <w:szCs w:val="24"/>
        </w:rPr>
        <w:t>20</w:t>
      </w:r>
      <w:r w:rsidRPr="0038293B">
        <w:rPr>
          <w:rFonts w:ascii="SimSun" w:eastAsia="SimSun" w:hAnsi="SimSun" w:cs="MS Gothic" w:hint="eastAsia"/>
          <w:sz w:val="20"/>
          <w:szCs w:val="24"/>
        </w:rPr>
        <w:t>日，星期五</w:t>
      </w:r>
    </w:p>
    <w:p w:rsidR="00EA3C77" w:rsidRPr="0038293B" w:rsidRDefault="00EA3C77" w:rsidP="00EA3C77">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cs="MS Gothic" w:hint="eastAsia"/>
          <w:sz w:val="20"/>
          <w:szCs w:val="24"/>
        </w:rPr>
        <w:t>，</w:t>
      </w:r>
      <w:r w:rsidRPr="0038293B">
        <w:rPr>
          <w:rFonts w:ascii="SimSun" w:eastAsia="SimSun" w:hAnsi="SimSun"/>
          <w:sz w:val="20"/>
          <w:szCs w:val="24"/>
        </w:rPr>
        <w:t>1</w:t>
      </w:r>
      <w:r w:rsidRPr="0038293B">
        <w:rPr>
          <w:rFonts w:ascii="SimSun" w:eastAsia="SimSun" w:hAnsi="SimSun" w:cs="MS Gothic" w:hint="eastAsia"/>
          <w:sz w:val="20"/>
          <w:szCs w:val="24"/>
        </w:rPr>
        <w:t>，</w:t>
      </w:r>
      <w:r w:rsidRPr="0038293B">
        <w:rPr>
          <w:rFonts w:ascii="SimSun" w:eastAsia="SimSun" w:hAnsi="SimSun"/>
          <w:sz w:val="20"/>
          <w:szCs w:val="24"/>
        </w:rPr>
        <w:t xml:space="preserve">31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2709E5" w:rsidRPr="0038293B" w:rsidRDefault="00EA3C77" w:rsidP="00EA3C77">
      <w:pPr>
        <w:spacing w:line="240" w:lineRule="exact"/>
        <w:ind w:left="851"/>
        <w:jc w:val="right"/>
        <w:rPr>
          <w:rFonts w:ascii="Bookman Old Style" w:hAnsi="Bookman Old Style"/>
          <w:sz w:val="16"/>
          <w:szCs w:val="24"/>
          <w:lang w:val="en-US"/>
        </w:rPr>
      </w:pPr>
      <w:r w:rsidRPr="0038293B">
        <w:rPr>
          <w:rFonts w:ascii="SimSun" w:eastAsia="SimSun" w:hAnsi="SimSun"/>
          <w:sz w:val="20"/>
          <w:szCs w:val="24"/>
        </w:rPr>
        <w:t>2023</w:t>
      </w:r>
      <w:r w:rsidRPr="0038293B">
        <w:rPr>
          <w:rFonts w:ascii="SimSun" w:eastAsia="SimSun" w:hAnsi="SimSun" w:cs="MS Gothic" w:hint="eastAsia"/>
          <w:sz w:val="20"/>
          <w:szCs w:val="24"/>
        </w:rPr>
        <w:t>，</w:t>
      </w:r>
      <w:r w:rsidRPr="0038293B">
        <w:rPr>
          <w:rFonts w:ascii="SimSun" w:eastAsia="SimSun" w:hAnsi="SimSun"/>
          <w:sz w:val="20"/>
          <w:szCs w:val="24"/>
        </w:rPr>
        <w:t>2</w:t>
      </w:r>
      <w:r w:rsidRPr="0038293B">
        <w:rPr>
          <w:rFonts w:ascii="SimSun" w:eastAsia="SimSun" w:hAnsi="SimSun" w:cs="MS Gothic" w:hint="eastAsia"/>
          <w:sz w:val="20"/>
          <w:szCs w:val="24"/>
        </w:rPr>
        <w:t>，</w:t>
      </w:r>
      <w:r w:rsidRPr="0038293B">
        <w:rPr>
          <w:rFonts w:ascii="SimSun" w:eastAsia="SimSun" w:hAnsi="SimSun"/>
          <w:sz w:val="20"/>
          <w:szCs w:val="24"/>
        </w:rPr>
        <w:t>6</w:t>
      </w:r>
      <w:r w:rsidRPr="0038293B">
        <w:rPr>
          <w:rFonts w:ascii="SimSun" w:eastAsia="SimSun" w:hAnsi="SimSun" w:cs="MS Gothic" w:hint="eastAsia"/>
          <w:sz w:val="20"/>
          <w:szCs w:val="24"/>
        </w:rPr>
        <w:t>修改</w:t>
      </w:r>
    </w:p>
    <w:p w:rsidR="002709E5" w:rsidRPr="0038293B" w:rsidRDefault="002709E5" w:rsidP="002709E5">
      <w:pPr>
        <w:spacing w:after="200" w:line="276" w:lineRule="auto"/>
        <w:jc w:val="left"/>
        <w:rPr>
          <w:rFonts w:ascii="Bookman Old Style" w:hAnsi="Bookman Old Style"/>
          <w:sz w:val="20"/>
          <w:szCs w:val="24"/>
          <w:lang w:val="en-US"/>
        </w:rPr>
      </w:pPr>
      <w:r w:rsidRPr="0038293B">
        <w:rPr>
          <w:rFonts w:ascii="Bookman Old Style" w:hAnsi="Bookman Old Style"/>
          <w:sz w:val="20"/>
          <w:szCs w:val="24"/>
          <w:lang w:val="en-US"/>
        </w:rPr>
        <w:br w:type="page"/>
      </w:r>
    </w:p>
    <w:p w:rsidR="002709E5" w:rsidRPr="0038293B"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8" w:name="_Toc126067099"/>
      <w:bookmarkStart w:id="1399" w:name="_Toc200956353"/>
      <w:r w:rsidRPr="0038293B">
        <w:rPr>
          <w:rFonts w:ascii="Bookman Old Style" w:hAnsi="Bookman Old Style"/>
          <w:b/>
        </w:rPr>
        <w:lastRenderedPageBreak/>
        <w:t>ПОСЫПАНЫ ПЕСКОМ ДОРОЖКИ ПАРКА</w:t>
      </w:r>
      <w:bookmarkEnd w:id="1398"/>
      <w:bookmarkEnd w:id="1399"/>
    </w:p>
    <w:p w:rsidR="002709E5" w:rsidRPr="0038293B" w:rsidRDefault="002709E5" w:rsidP="002709E5">
      <w:pPr>
        <w:spacing w:line="320" w:lineRule="exact"/>
        <w:jc w:val="left"/>
        <w:rPr>
          <w:rFonts w:ascii="Bookman Old Style" w:hAnsi="Bookman Old Style"/>
          <w:szCs w:val="24"/>
          <w:lang w:val="en-US"/>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Посыпаны песком дорожки парка.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Пусты песочные часы.</w:t>
      </w:r>
    </w:p>
    <w:p w:rsidR="002709E5" w:rsidRPr="0038293B" w:rsidRDefault="002709E5" w:rsidP="002709E5">
      <w:pPr>
        <w:spacing w:line="320" w:lineRule="exact"/>
        <w:rPr>
          <w:rFonts w:ascii="Bookman Old Style" w:hAnsi="Bookman Old Style"/>
        </w:rPr>
      </w:pPr>
      <w:r w:rsidRPr="0038293B">
        <w:rPr>
          <w:rFonts w:ascii="Bookman Old Style" w:hAnsi="Bookman Old Style"/>
        </w:rPr>
        <w:t>Уснули сном небесным парки.</w:t>
      </w:r>
    </w:p>
    <w:p w:rsidR="002709E5" w:rsidRPr="0038293B" w:rsidRDefault="002709E5" w:rsidP="002709E5">
      <w:pPr>
        <w:spacing w:line="320" w:lineRule="exact"/>
        <w:rPr>
          <w:rFonts w:ascii="Bookman Old Style" w:hAnsi="Bookman Old Style"/>
        </w:rPr>
      </w:pPr>
      <w:r w:rsidRPr="0038293B">
        <w:rPr>
          <w:rFonts w:ascii="Bookman Old Style" w:hAnsi="Bookman Old Style"/>
        </w:rPr>
        <w:t>Обрывки нити пали на весы.</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Седобородый некто движет гирьки.</w:t>
      </w:r>
    </w:p>
    <w:p w:rsidR="002709E5" w:rsidRPr="0038293B" w:rsidRDefault="002709E5" w:rsidP="002709E5">
      <w:pPr>
        <w:spacing w:line="320" w:lineRule="exact"/>
        <w:rPr>
          <w:rFonts w:ascii="Bookman Old Style" w:hAnsi="Bookman Old Style"/>
        </w:rPr>
      </w:pPr>
      <w:r w:rsidRPr="0038293B">
        <w:rPr>
          <w:rFonts w:ascii="Bookman Old Style" w:hAnsi="Bookman Old Style"/>
        </w:rPr>
        <w:t>Перо само пергаментом скрипит.</w:t>
      </w:r>
    </w:p>
    <w:p w:rsidR="002709E5" w:rsidRPr="0038293B" w:rsidRDefault="002709E5" w:rsidP="002709E5">
      <w:pPr>
        <w:spacing w:line="320" w:lineRule="exact"/>
        <w:rPr>
          <w:rFonts w:ascii="Bookman Old Style" w:hAnsi="Bookman Old Style"/>
        </w:rPr>
      </w:pPr>
      <w:r w:rsidRPr="0038293B">
        <w:rPr>
          <w:rFonts w:ascii="Bookman Old Style" w:hAnsi="Bookman Old Style"/>
        </w:rPr>
        <w:t>Туман клубится в розовой пробирке.</w:t>
      </w:r>
    </w:p>
    <w:p w:rsidR="002709E5" w:rsidRPr="0038293B" w:rsidRDefault="002709E5" w:rsidP="002709E5">
      <w:pPr>
        <w:spacing w:line="320" w:lineRule="exact"/>
        <w:rPr>
          <w:rFonts w:ascii="Bookman Old Style" w:hAnsi="Bookman Old Style"/>
        </w:rPr>
      </w:pPr>
      <w:r w:rsidRPr="0038293B">
        <w:rPr>
          <w:rFonts w:ascii="Bookman Old Style" w:hAnsi="Bookman Old Style"/>
        </w:rPr>
        <w:t>И невермор простуженно сопит.</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Небесный император пьёт какао.</w:t>
      </w:r>
    </w:p>
    <w:p w:rsidR="002709E5" w:rsidRPr="0038293B" w:rsidRDefault="002709E5" w:rsidP="002709E5">
      <w:pPr>
        <w:spacing w:line="320" w:lineRule="exact"/>
        <w:rPr>
          <w:rFonts w:ascii="Bookman Old Style" w:hAnsi="Bookman Old Style"/>
        </w:rPr>
      </w:pPr>
      <w:r w:rsidRPr="0038293B">
        <w:rPr>
          <w:rFonts w:ascii="Bookman Old Style" w:hAnsi="Bookman Old Style"/>
        </w:rPr>
        <w:t>Апостол Пётр пьёт кагор.</w:t>
      </w:r>
    </w:p>
    <w:p w:rsidR="002709E5" w:rsidRPr="0038293B" w:rsidRDefault="002709E5" w:rsidP="002709E5">
      <w:pPr>
        <w:spacing w:line="320" w:lineRule="exact"/>
        <w:rPr>
          <w:rFonts w:ascii="Bookman Old Style" w:hAnsi="Bookman Old Style"/>
        </w:rPr>
      </w:pPr>
      <w:r w:rsidRPr="0038293B">
        <w:rPr>
          <w:rFonts w:ascii="Bookman Old Style" w:hAnsi="Bookman Old Style"/>
        </w:rPr>
        <w:t>Чанъэ потягивает космополитен.</w:t>
      </w:r>
    </w:p>
    <w:p w:rsidR="002709E5" w:rsidRPr="0038293B" w:rsidRDefault="002709E5" w:rsidP="002709E5">
      <w:pPr>
        <w:spacing w:line="320" w:lineRule="exact"/>
        <w:rPr>
          <w:rFonts w:ascii="Bookman Old Style" w:hAnsi="Bookman Old Style"/>
        </w:rPr>
      </w:pPr>
      <w:r w:rsidRPr="0038293B">
        <w:rPr>
          <w:rFonts w:ascii="Bookman Old Style" w:hAnsi="Bookman Old Style"/>
        </w:rPr>
        <w:t>Дорожки парка утекают в Дао,</w:t>
      </w:r>
    </w:p>
    <w:p w:rsidR="002709E5" w:rsidRPr="0038293B" w:rsidRDefault="002709E5" w:rsidP="002709E5">
      <w:pPr>
        <w:spacing w:line="320" w:lineRule="exact"/>
        <w:rPr>
          <w:rFonts w:ascii="Bookman Old Style" w:hAnsi="Bookman Old Style"/>
        </w:rPr>
      </w:pPr>
      <w:r w:rsidRPr="0038293B">
        <w:rPr>
          <w:rFonts w:ascii="Bookman Old Style" w:hAnsi="Bookman Old Style"/>
        </w:rPr>
        <w:t>и вместе с ними всякий сор:</w:t>
      </w:r>
    </w:p>
    <w:p w:rsidR="002709E5" w:rsidRPr="0038293B" w:rsidRDefault="002709E5" w:rsidP="002709E5">
      <w:pPr>
        <w:spacing w:line="320" w:lineRule="exact"/>
        <w:rPr>
          <w:rFonts w:ascii="Bookman Old Style" w:hAnsi="Bookman Old Style"/>
        </w:rPr>
      </w:pPr>
      <w:r w:rsidRPr="0038293B">
        <w:rPr>
          <w:rFonts w:ascii="Bookman Old Style" w:hAnsi="Bookman Old Style"/>
        </w:rPr>
        <w:t>бумажки, люди, полиэтилен.</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line="240" w:lineRule="exact"/>
        <w:jc w:val="right"/>
        <w:rPr>
          <w:rFonts w:ascii="Bookman Old Style" w:hAnsi="Bookman Old Style"/>
          <w:sz w:val="20"/>
          <w:szCs w:val="24"/>
        </w:rPr>
      </w:pPr>
      <w:r w:rsidRPr="0038293B">
        <w:rPr>
          <w:rFonts w:ascii="Bookman Old Style" w:hAnsi="Bookman Old Style"/>
          <w:sz w:val="20"/>
          <w:szCs w:val="24"/>
        </w:rPr>
        <w:t>24 января 2023 года, вторник</w:t>
      </w:r>
    </w:p>
    <w:p w:rsidR="002709E5" w:rsidRPr="0038293B" w:rsidRDefault="002709E5" w:rsidP="002709E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2709E5" w:rsidRPr="0038293B"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0" w:name="_Toc126067100"/>
      <w:bookmarkStart w:id="1401" w:name="_Toc200956354"/>
      <w:r w:rsidRPr="0038293B">
        <w:rPr>
          <w:rFonts w:ascii="SimSun" w:eastAsia="SimSun" w:hAnsi="SimSun" w:cs="SimSun" w:hint="eastAsia"/>
          <w:b/>
          <w:szCs w:val="24"/>
        </w:rPr>
        <w:lastRenderedPageBreak/>
        <w:t>公园里小路上撒满了沙子</w:t>
      </w:r>
      <w:bookmarkEnd w:id="1400"/>
      <w:bookmarkEnd w:id="1401"/>
    </w:p>
    <w:p w:rsidR="002709E5" w:rsidRPr="0038293B" w:rsidRDefault="002709E5" w:rsidP="002709E5">
      <w:pPr>
        <w:spacing w:line="320" w:lineRule="exact"/>
        <w:jc w:val="left"/>
        <w:rPr>
          <w:rFonts w:ascii="Bookman Old Style" w:hAnsi="Bookman Old Style"/>
          <w:szCs w:val="24"/>
        </w:rPr>
      </w:pP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公园里小路上撒满了沙子。</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一个空空的沙漏计时钟。</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熟睡的帕耳开做着天堂梦。</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一段段碎线头落在天平。</w:t>
      </w:r>
    </w:p>
    <w:p w:rsidR="00EA3C77" w:rsidRPr="0038293B" w:rsidRDefault="00EA3C77" w:rsidP="00EA3C77">
      <w:pPr>
        <w:spacing w:line="320" w:lineRule="exact"/>
        <w:ind w:left="851"/>
        <w:jc w:val="left"/>
        <w:rPr>
          <w:rFonts w:ascii="SimSun" w:eastAsia="SimSun" w:hAnsi="SimSun"/>
          <w:szCs w:val="24"/>
        </w:rPr>
      </w:pP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一个灰胡子男人秤砣般移动。 （笨重地 改为 秤砣般）</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羊皮纸上写字的笔沙沙有声。</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雾在粉红色的试管里回旋。</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尼弗莫尔患了感冒病。</w:t>
      </w:r>
    </w:p>
    <w:p w:rsidR="00EA3C77" w:rsidRPr="0038293B" w:rsidRDefault="00EA3C77" w:rsidP="00EA3C77">
      <w:pPr>
        <w:spacing w:line="320" w:lineRule="exact"/>
        <w:ind w:left="851"/>
        <w:jc w:val="left"/>
        <w:rPr>
          <w:rFonts w:ascii="SimSun" w:eastAsia="SimSun" w:hAnsi="SimSun"/>
          <w:szCs w:val="24"/>
        </w:rPr>
      </w:pP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上帝开怀畅饮可可。</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喝卡奥尔酒的是圣徒彼得。</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品尝柯梦波丹鸡尾酒的是嫦娥。</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公园的小径飞上了道的天空</w:t>
      </w:r>
      <w:r w:rsidRPr="0038293B">
        <w:rPr>
          <w:rFonts w:ascii="SimSun" w:eastAsia="SimSun" w:hAnsi="SimSun"/>
          <w:szCs w:val="24"/>
        </w:rPr>
        <w:t>,</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连带小径上所有的垃圾</w:t>
      </w:r>
      <w:r w:rsidRPr="0038293B">
        <w:rPr>
          <w:rFonts w:ascii="SimSun" w:eastAsia="SimSun" w:hAnsi="SimSun"/>
          <w:szCs w:val="24"/>
        </w:rPr>
        <w:t>:</w:t>
      </w:r>
    </w:p>
    <w:p w:rsidR="00EA3C77" w:rsidRPr="0038293B" w:rsidRDefault="00EA3C77" w:rsidP="00EA3C77">
      <w:pPr>
        <w:spacing w:line="320" w:lineRule="exact"/>
        <w:ind w:left="851"/>
        <w:jc w:val="left"/>
        <w:rPr>
          <w:rFonts w:ascii="SimSun" w:eastAsia="SimSun" w:hAnsi="SimSun"/>
          <w:szCs w:val="24"/>
        </w:rPr>
      </w:pPr>
      <w:r w:rsidRPr="0038293B">
        <w:rPr>
          <w:rFonts w:ascii="SimSun" w:eastAsia="SimSun" w:hAnsi="SimSun" w:cs="SimSun" w:hint="eastAsia"/>
          <w:szCs w:val="24"/>
        </w:rPr>
        <w:t>碎纸，游人，塑料瓶。</w:t>
      </w:r>
    </w:p>
    <w:p w:rsidR="00EA3C77" w:rsidRPr="0038293B" w:rsidRDefault="00EA3C77" w:rsidP="00EA3C77">
      <w:pPr>
        <w:spacing w:line="240" w:lineRule="exact"/>
        <w:ind w:left="851"/>
        <w:jc w:val="right"/>
        <w:rPr>
          <w:rFonts w:ascii="SimSun" w:eastAsia="SimSun" w:hAnsi="SimSun"/>
          <w:sz w:val="20"/>
          <w:szCs w:val="20"/>
        </w:rPr>
      </w:pPr>
    </w:p>
    <w:p w:rsidR="00EA3C77" w:rsidRPr="0038293B" w:rsidRDefault="00EA3C77" w:rsidP="00EA3C77">
      <w:pPr>
        <w:spacing w:line="240" w:lineRule="exact"/>
        <w:ind w:left="851"/>
        <w:jc w:val="right"/>
        <w:rPr>
          <w:rFonts w:ascii="SimSun" w:eastAsia="SimSun" w:hAnsi="SimSun" w:cs="MS Gothic"/>
          <w:sz w:val="20"/>
          <w:szCs w:val="20"/>
        </w:rPr>
      </w:pPr>
      <w:smartTag w:uri="urn:schemas-microsoft-com:office:smarttags" w:element="chsdate">
        <w:smartTagPr>
          <w:attr w:name="Year" w:val="2023"/>
          <w:attr w:name="Month" w:val="1"/>
          <w:attr w:name="Day" w:val="24"/>
          <w:attr w:name="IsLunarDate" w:val="False"/>
          <w:attr w:name="IsROCDate" w:val="False"/>
        </w:smartTagPr>
        <w:r w:rsidRPr="0038293B">
          <w:rPr>
            <w:rFonts w:ascii="SimSun" w:eastAsia="SimSun" w:hAnsi="SimSun"/>
            <w:sz w:val="20"/>
            <w:szCs w:val="20"/>
          </w:rPr>
          <w:t>2023</w:t>
        </w:r>
        <w:r w:rsidRPr="0038293B">
          <w:rPr>
            <w:rFonts w:ascii="SimSun" w:eastAsia="SimSun" w:hAnsi="SimSun" w:cs="SimSun" w:hint="eastAsia"/>
            <w:sz w:val="20"/>
            <w:szCs w:val="20"/>
          </w:rPr>
          <w:t>年</w:t>
        </w:r>
        <w:r w:rsidRPr="0038293B">
          <w:rPr>
            <w:rFonts w:ascii="SimSun" w:eastAsia="SimSun" w:hAnsi="SimSun"/>
            <w:sz w:val="20"/>
            <w:szCs w:val="20"/>
          </w:rPr>
          <w:t>1</w:t>
        </w:r>
        <w:r w:rsidRPr="0038293B">
          <w:rPr>
            <w:rFonts w:ascii="SimSun" w:eastAsia="SimSun" w:hAnsi="SimSun" w:cs="SimSun" w:hint="eastAsia"/>
            <w:sz w:val="20"/>
            <w:szCs w:val="20"/>
          </w:rPr>
          <w:t>月</w:t>
        </w:r>
        <w:r w:rsidRPr="0038293B">
          <w:rPr>
            <w:rFonts w:ascii="SimSun" w:eastAsia="SimSun" w:hAnsi="SimSun"/>
            <w:sz w:val="20"/>
            <w:szCs w:val="20"/>
          </w:rPr>
          <w:t>24</w:t>
        </w:r>
        <w:r w:rsidRPr="0038293B">
          <w:rPr>
            <w:rFonts w:ascii="SimSun" w:eastAsia="SimSun" w:hAnsi="SimSun" w:cs="SimSun" w:hint="eastAsia"/>
            <w:sz w:val="20"/>
            <w:szCs w:val="20"/>
          </w:rPr>
          <w:t>日</w:t>
        </w:r>
      </w:smartTag>
      <w:r w:rsidRPr="0038293B">
        <w:rPr>
          <w:rFonts w:ascii="SimSun" w:eastAsia="SimSun" w:hAnsi="SimSun" w:cs="SimSun" w:hint="eastAsia"/>
          <w:sz w:val="20"/>
          <w:szCs w:val="20"/>
        </w:rPr>
        <w:t>，星期二</w:t>
      </w:r>
    </w:p>
    <w:p w:rsidR="00EA3C77" w:rsidRPr="0038293B" w:rsidRDefault="00EA3C77" w:rsidP="00EA3C77">
      <w:pPr>
        <w:spacing w:line="240" w:lineRule="exact"/>
        <w:ind w:left="851"/>
        <w:jc w:val="right"/>
        <w:rPr>
          <w:rFonts w:ascii="SimSun" w:eastAsia="SimSun" w:hAnsi="SimSun"/>
          <w:sz w:val="20"/>
          <w:szCs w:val="20"/>
        </w:rPr>
      </w:pPr>
      <w:r w:rsidRPr="0038293B">
        <w:rPr>
          <w:rFonts w:ascii="SimSun" w:eastAsia="SimSun" w:hAnsi="SimSun" w:hint="eastAsia"/>
          <w:sz w:val="20"/>
          <w:szCs w:val="20"/>
        </w:rPr>
        <w:t>2023，1，31 谷羽译</w:t>
      </w:r>
    </w:p>
    <w:p w:rsidR="00EA3C77" w:rsidRPr="0038293B" w:rsidRDefault="00EA3C77" w:rsidP="00EA3C77">
      <w:pPr>
        <w:spacing w:line="240" w:lineRule="exact"/>
        <w:ind w:left="851"/>
        <w:jc w:val="right"/>
        <w:rPr>
          <w:rFonts w:ascii="SimSun" w:eastAsia="SimSun" w:hAnsi="SimSun"/>
          <w:sz w:val="20"/>
          <w:szCs w:val="20"/>
        </w:rPr>
      </w:pPr>
      <w:r w:rsidRPr="0038293B">
        <w:rPr>
          <w:rFonts w:ascii="SimSun" w:eastAsia="SimSun" w:hAnsi="SimSun" w:hint="eastAsia"/>
          <w:sz w:val="20"/>
          <w:szCs w:val="20"/>
        </w:rPr>
        <w:t>2023，2，6修改</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2709E5" w:rsidRPr="0038293B"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2" w:name="_Toc126067101"/>
      <w:bookmarkStart w:id="1403" w:name="_Toc200956355"/>
      <w:r w:rsidRPr="0038293B">
        <w:rPr>
          <w:rFonts w:ascii="Bookman Old Style" w:hAnsi="Bookman Old Style"/>
          <w:b/>
        </w:rPr>
        <w:lastRenderedPageBreak/>
        <w:t>В МИРЕ ЖИВОТНЫХ</w:t>
      </w:r>
      <w:bookmarkEnd w:id="1402"/>
      <w:bookmarkEnd w:id="1403"/>
    </w:p>
    <w:p w:rsidR="002709E5" w:rsidRPr="0038293B" w:rsidRDefault="002709E5" w:rsidP="002709E5">
      <w:pPr>
        <w:spacing w:line="320" w:lineRule="exact"/>
        <w:jc w:val="left"/>
        <w:rPr>
          <w:rFonts w:ascii="Bookman Old Style" w:hAnsi="Bookman Old Style"/>
          <w:szCs w:val="24"/>
          <w:lang w:val="en-US"/>
        </w:rPr>
      </w:pPr>
    </w:p>
    <w:p w:rsidR="002709E5" w:rsidRPr="0038293B" w:rsidRDefault="002709E5" w:rsidP="002709E5">
      <w:pPr>
        <w:spacing w:line="320" w:lineRule="exact"/>
        <w:jc w:val="left"/>
        <w:rPr>
          <w:rFonts w:ascii="Bookman Old Style" w:hAnsi="Bookman Old Style"/>
          <w:szCs w:val="24"/>
        </w:rPr>
      </w:pPr>
      <w:r w:rsidRPr="0038293B">
        <w:rPr>
          <w:rFonts w:ascii="Bookman Old Style" w:hAnsi="Bookman Old Style"/>
          <w:szCs w:val="24"/>
        </w:rPr>
        <w:t>В мире животных правила жизни жестоки.</w:t>
      </w:r>
    </w:p>
    <w:p w:rsidR="002709E5" w:rsidRPr="0038293B" w:rsidRDefault="002709E5" w:rsidP="002709E5">
      <w:pPr>
        <w:spacing w:line="320" w:lineRule="exact"/>
        <w:jc w:val="left"/>
        <w:rPr>
          <w:rFonts w:ascii="Bookman Old Style" w:hAnsi="Bookman Old Style"/>
          <w:szCs w:val="24"/>
        </w:rPr>
      </w:pPr>
      <w:r w:rsidRPr="0038293B">
        <w:rPr>
          <w:rFonts w:ascii="Bookman Old Style" w:hAnsi="Bookman Old Style"/>
          <w:szCs w:val="24"/>
        </w:rPr>
        <w:t>Поэтому нежность и жалость безбрежны,</w:t>
      </w:r>
    </w:p>
    <w:p w:rsidR="002709E5" w:rsidRPr="0038293B" w:rsidRDefault="002709E5" w:rsidP="002709E5">
      <w:pPr>
        <w:spacing w:line="320" w:lineRule="exact"/>
        <w:jc w:val="left"/>
        <w:rPr>
          <w:rFonts w:ascii="Bookman Old Style" w:hAnsi="Bookman Old Style"/>
          <w:szCs w:val="24"/>
        </w:rPr>
      </w:pPr>
      <w:r w:rsidRPr="0038293B">
        <w:rPr>
          <w:rFonts w:ascii="Bookman Old Style" w:hAnsi="Bookman Old Style"/>
          <w:szCs w:val="24"/>
        </w:rPr>
        <w:t>Не сожжены рассуждением или надеждой,</w:t>
      </w:r>
    </w:p>
    <w:p w:rsidR="002709E5" w:rsidRPr="0038293B" w:rsidRDefault="002709E5" w:rsidP="002709E5">
      <w:pPr>
        <w:spacing w:line="320" w:lineRule="exact"/>
        <w:jc w:val="left"/>
        <w:rPr>
          <w:rFonts w:ascii="Bookman Old Style" w:hAnsi="Bookman Old Style"/>
          <w:szCs w:val="24"/>
        </w:rPr>
      </w:pPr>
      <w:r w:rsidRPr="0038293B">
        <w:rPr>
          <w:rFonts w:ascii="Bookman Old Style" w:hAnsi="Bookman Old Style"/>
          <w:szCs w:val="24"/>
        </w:rPr>
        <w:t>Не учреждены предписанием или моралью,</w:t>
      </w:r>
    </w:p>
    <w:p w:rsidR="002709E5" w:rsidRPr="0038293B" w:rsidRDefault="002709E5" w:rsidP="002709E5">
      <w:pPr>
        <w:spacing w:line="320" w:lineRule="exact"/>
        <w:jc w:val="left"/>
        <w:rPr>
          <w:rFonts w:ascii="Bookman Old Style" w:hAnsi="Bookman Old Style"/>
          <w:szCs w:val="24"/>
        </w:rPr>
      </w:pPr>
      <w:r w:rsidRPr="0038293B">
        <w:rPr>
          <w:rFonts w:ascii="Bookman Old Style" w:hAnsi="Bookman Old Style"/>
          <w:szCs w:val="24"/>
        </w:rPr>
        <w:t>Не поражены ни радостью, ни печалью.</w:t>
      </w:r>
    </w:p>
    <w:p w:rsidR="002709E5" w:rsidRPr="0038293B" w:rsidRDefault="002709E5" w:rsidP="002709E5">
      <w:pPr>
        <w:spacing w:line="320" w:lineRule="exact"/>
        <w:jc w:val="left"/>
        <w:rPr>
          <w:rFonts w:ascii="Bookman Old Style" w:hAnsi="Bookman Old Style"/>
          <w:szCs w:val="24"/>
        </w:rPr>
      </w:pPr>
      <w:r w:rsidRPr="0038293B">
        <w:rPr>
          <w:rFonts w:ascii="Bookman Old Style" w:hAnsi="Bookman Old Style"/>
          <w:szCs w:val="24"/>
        </w:rPr>
        <w:t>Ты посмотри, как кошка лижет чужого котёнка.</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line="240" w:lineRule="exact"/>
        <w:jc w:val="right"/>
        <w:rPr>
          <w:rFonts w:ascii="Bookman Old Style" w:hAnsi="Bookman Old Style"/>
          <w:sz w:val="20"/>
          <w:szCs w:val="24"/>
        </w:rPr>
      </w:pPr>
      <w:r w:rsidRPr="0038293B">
        <w:rPr>
          <w:rFonts w:ascii="Bookman Old Style" w:hAnsi="Bookman Old Style"/>
          <w:sz w:val="20"/>
          <w:szCs w:val="24"/>
        </w:rPr>
        <w:t>27 января 2023 года, пятница</w:t>
      </w:r>
    </w:p>
    <w:p w:rsidR="002709E5" w:rsidRPr="0038293B" w:rsidRDefault="002709E5" w:rsidP="002709E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2709E5" w:rsidRPr="0038293B"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4" w:name="_Toc126067102"/>
      <w:bookmarkStart w:id="1405" w:name="_Toc200956356"/>
      <w:r w:rsidRPr="0038293B">
        <w:rPr>
          <w:rFonts w:ascii="SimSun" w:eastAsia="SimSun" w:hAnsi="SimSun" w:cs="SimSun" w:hint="eastAsia"/>
          <w:b/>
          <w:szCs w:val="24"/>
        </w:rPr>
        <w:lastRenderedPageBreak/>
        <w:t>在动物世界</w:t>
      </w:r>
      <w:bookmarkEnd w:id="1404"/>
      <w:bookmarkEnd w:id="1405"/>
    </w:p>
    <w:p w:rsidR="002709E5" w:rsidRPr="0038293B" w:rsidRDefault="002709E5" w:rsidP="002709E5">
      <w:pPr>
        <w:spacing w:line="320" w:lineRule="exact"/>
        <w:jc w:val="left"/>
        <w:rPr>
          <w:rFonts w:ascii="Bookman Old Style" w:hAnsi="Bookman Old Style"/>
          <w:szCs w:val="24"/>
        </w:rPr>
      </w:pPr>
    </w:p>
    <w:p w:rsidR="002709E5" w:rsidRPr="0038293B" w:rsidRDefault="002709E5" w:rsidP="002709E5">
      <w:pPr>
        <w:spacing w:line="320" w:lineRule="exact"/>
        <w:ind w:left="851"/>
        <w:jc w:val="left"/>
        <w:rPr>
          <w:rFonts w:ascii="SimSun" w:eastAsia="SimSun" w:hAnsi="SimSun"/>
          <w:szCs w:val="24"/>
        </w:rPr>
      </w:pPr>
      <w:r w:rsidRPr="0038293B">
        <w:rPr>
          <w:rFonts w:ascii="SimSun" w:eastAsia="SimSun" w:hAnsi="SimSun" w:cs="MS Gothic" w:hint="eastAsia"/>
          <w:szCs w:val="24"/>
        </w:rPr>
        <w:t>在</w:t>
      </w:r>
      <w:r w:rsidRPr="0038293B">
        <w:rPr>
          <w:rFonts w:ascii="SimSun" w:eastAsia="SimSun" w:hAnsi="SimSun" w:cs="SimSun" w:hint="eastAsia"/>
          <w:szCs w:val="24"/>
        </w:rPr>
        <w:t>动物世界，生</w:t>
      </w:r>
      <w:r w:rsidRPr="0038293B">
        <w:rPr>
          <w:rFonts w:ascii="SimSun" w:eastAsia="SimSun" w:hAnsi="SimSun" w:cs="MS Gothic" w:hint="eastAsia"/>
          <w:szCs w:val="24"/>
        </w:rPr>
        <w:t>存的法</w:t>
      </w:r>
      <w:r w:rsidRPr="0038293B">
        <w:rPr>
          <w:rFonts w:ascii="SimSun" w:eastAsia="SimSun" w:hAnsi="SimSun" w:cs="SimSun" w:hint="eastAsia"/>
          <w:szCs w:val="24"/>
        </w:rPr>
        <w:t>则残</w:t>
      </w:r>
      <w:r w:rsidRPr="0038293B">
        <w:rPr>
          <w:rFonts w:ascii="SimSun" w:eastAsia="SimSun" w:hAnsi="SimSun" w:cs="MS Gothic" w:hint="eastAsia"/>
          <w:szCs w:val="24"/>
        </w:rPr>
        <w:t>忍。</w:t>
      </w:r>
    </w:p>
    <w:p w:rsidR="002709E5" w:rsidRPr="0038293B" w:rsidRDefault="002709E5" w:rsidP="002709E5">
      <w:pPr>
        <w:spacing w:line="320" w:lineRule="exact"/>
        <w:ind w:left="851"/>
        <w:jc w:val="left"/>
        <w:rPr>
          <w:rFonts w:ascii="SimSun" w:eastAsia="SimSun" w:hAnsi="SimSun"/>
          <w:szCs w:val="24"/>
        </w:rPr>
      </w:pPr>
      <w:r w:rsidRPr="0038293B">
        <w:rPr>
          <w:rFonts w:ascii="SimSun" w:eastAsia="SimSun" w:hAnsi="SimSun" w:cs="MS Gothic" w:hint="eastAsia"/>
          <w:szCs w:val="24"/>
        </w:rPr>
        <w:t>因此有无</w:t>
      </w:r>
      <w:r w:rsidRPr="0038293B">
        <w:rPr>
          <w:rFonts w:ascii="SimSun" w:eastAsia="SimSun" w:hAnsi="SimSun" w:cs="SimSun" w:hint="eastAsia"/>
          <w:szCs w:val="24"/>
        </w:rPr>
        <w:t>边无际的</w:t>
      </w:r>
      <w:r w:rsidRPr="0038293B">
        <w:rPr>
          <w:rFonts w:ascii="SimSun" w:eastAsia="SimSun" w:hAnsi="SimSun" w:cs="MS Gothic" w:hint="eastAsia"/>
          <w:szCs w:val="24"/>
        </w:rPr>
        <w:t>柔情与怜</w:t>
      </w:r>
      <w:r w:rsidRPr="0038293B">
        <w:rPr>
          <w:rFonts w:ascii="SimSun" w:eastAsia="SimSun" w:hAnsi="SimSun" w:cs="SimSun" w:hint="eastAsia"/>
          <w:szCs w:val="24"/>
        </w:rPr>
        <w:t>悯，</w:t>
      </w:r>
    </w:p>
    <w:p w:rsidR="002709E5" w:rsidRPr="0038293B" w:rsidRDefault="002709E5" w:rsidP="002709E5">
      <w:pPr>
        <w:spacing w:line="320" w:lineRule="exact"/>
        <w:ind w:left="851"/>
        <w:jc w:val="left"/>
        <w:rPr>
          <w:rFonts w:ascii="SimSun" w:eastAsia="SimSun" w:hAnsi="SimSun"/>
          <w:szCs w:val="24"/>
        </w:rPr>
      </w:pPr>
      <w:r w:rsidRPr="0038293B">
        <w:rPr>
          <w:rFonts w:ascii="SimSun" w:eastAsia="SimSun" w:hAnsi="SimSun" w:cs="MS Gothic" w:hint="eastAsia"/>
          <w:szCs w:val="24"/>
        </w:rPr>
        <w:t>不会因理性或希望而焚</w:t>
      </w:r>
      <w:r w:rsidRPr="0038293B">
        <w:rPr>
          <w:rFonts w:ascii="SimSun" w:eastAsia="SimSun" w:hAnsi="SimSun" w:cs="SimSun" w:hint="eastAsia"/>
          <w:szCs w:val="24"/>
        </w:rPr>
        <w:t>毁</w:t>
      </w:r>
      <w:r w:rsidRPr="0038293B">
        <w:rPr>
          <w:rFonts w:ascii="SimSun" w:eastAsia="SimSun" w:hAnsi="SimSun"/>
          <w:szCs w:val="24"/>
        </w:rPr>
        <w:t>,</w:t>
      </w:r>
    </w:p>
    <w:p w:rsidR="002709E5" w:rsidRPr="0038293B" w:rsidRDefault="002709E5" w:rsidP="002709E5">
      <w:pPr>
        <w:spacing w:line="320" w:lineRule="exact"/>
        <w:ind w:left="851"/>
        <w:jc w:val="left"/>
        <w:rPr>
          <w:rFonts w:ascii="SimSun" w:eastAsia="SimSun" w:hAnsi="SimSun"/>
          <w:szCs w:val="24"/>
        </w:rPr>
      </w:pPr>
      <w:r w:rsidRPr="0038293B">
        <w:rPr>
          <w:rFonts w:ascii="SimSun" w:eastAsia="SimSun" w:hAnsi="SimSun" w:cs="MS Gothic" w:hint="eastAsia"/>
          <w:szCs w:val="24"/>
        </w:rPr>
        <w:t>不囿于医生的</w:t>
      </w:r>
      <w:r w:rsidRPr="0038293B">
        <w:rPr>
          <w:rFonts w:ascii="SimSun" w:eastAsia="SimSun" w:hAnsi="SimSun" w:cs="SimSun" w:hint="eastAsia"/>
          <w:szCs w:val="24"/>
        </w:rPr>
        <w:t>处方</w:t>
      </w:r>
      <w:r w:rsidRPr="0038293B">
        <w:rPr>
          <w:rFonts w:ascii="SimSun" w:eastAsia="SimSun" w:hAnsi="SimSun" w:cs="MS Gothic" w:hint="eastAsia"/>
          <w:szCs w:val="24"/>
        </w:rPr>
        <w:t>或道德律条，</w:t>
      </w:r>
    </w:p>
    <w:p w:rsidR="002709E5" w:rsidRPr="0038293B" w:rsidRDefault="002709E5" w:rsidP="002709E5">
      <w:pPr>
        <w:spacing w:line="320" w:lineRule="exact"/>
        <w:ind w:left="851"/>
        <w:jc w:val="left"/>
        <w:rPr>
          <w:rFonts w:ascii="SimSun" w:eastAsia="SimSun" w:hAnsi="SimSun"/>
          <w:szCs w:val="24"/>
        </w:rPr>
      </w:pPr>
      <w:r w:rsidRPr="0038293B">
        <w:rPr>
          <w:rFonts w:ascii="SimSun" w:eastAsia="SimSun" w:hAnsi="SimSun" w:cs="MS Gothic" w:hint="eastAsia"/>
          <w:szCs w:val="24"/>
        </w:rPr>
        <w:t>不受</w:t>
      </w:r>
      <w:r w:rsidRPr="0038293B">
        <w:rPr>
          <w:rFonts w:ascii="SimSun" w:eastAsia="SimSun" w:hAnsi="SimSun" w:cs="SimSun" w:hint="eastAsia"/>
          <w:szCs w:val="24"/>
        </w:rPr>
        <w:t>欢乐或悲伤</w:t>
      </w:r>
      <w:r w:rsidRPr="0038293B">
        <w:rPr>
          <w:rFonts w:ascii="SimSun" w:eastAsia="SimSun" w:hAnsi="SimSun" w:cs="MS Gothic" w:hint="eastAsia"/>
          <w:szCs w:val="24"/>
        </w:rPr>
        <w:t>情</w:t>
      </w:r>
      <w:r w:rsidRPr="0038293B">
        <w:rPr>
          <w:rFonts w:ascii="SimSun" w:eastAsia="SimSun" w:hAnsi="SimSun" w:cs="SimSun" w:hint="eastAsia"/>
          <w:szCs w:val="24"/>
        </w:rPr>
        <w:t>绪</w:t>
      </w:r>
      <w:r w:rsidRPr="0038293B">
        <w:rPr>
          <w:rFonts w:ascii="SimSun" w:eastAsia="SimSun" w:hAnsi="SimSun" w:cs="MS Gothic" w:hint="eastAsia"/>
          <w:szCs w:val="24"/>
        </w:rPr>
        <w:t>的困</w:t>
      </w:r>
      <w:r w:rsidRPr="0038293B">
        <w:rPr>
          <w:rFonts w:ascii="SimSun" w:eastAsia="SimSun" w:hAnsi="SimSun" w:cs="SimSun" w:hint="eastAsia"/>
          <w:szCs w:val="24"/>
        </w:rPr>
        <w:t>扰</w:t>
      </w:r>
      <w:r w:rsidRPr="0038293B">
        <w:rPr>
          <w:rFonts w:ascii="SimSun" w:eastAsia="SimSun" w:hAnsi="SimSun" w:cs="MS Gothic" w:hint="eastAsia"/>
          <w:szCs w:val="24"/>
        </w:rPr>
        <w:t>。</w:t>
      </w:r>
    </w:p>
    <w:p w:rsidR="002709E5" w:rsidRPr="0038293B" w:rsidRDefault="002709E5" w:rsidP="002709E5">
      <w:pPr>
        <w:spacing w:line="320" w:lineRule="exact"/>
        <w:ind w:left="851"/>
        <w:jc w:val="left"/>
        <w:rPr>
          <w:rFonts w:ascii="SimSun" w:eastAsia="SimSun" w:hAnsi="SimSun"/>
          <w:szCs w:val="24"/>
        </w:rPr>
      </w:pPr>
      <w:r w:rsidRPr="0038293B">
        <w:rPr>
          <w:rFonts w:ascii="SimSun" w:eastAsia="SimSun" w:hAnsi="SimSun" w:cs="MS Gothic" w:hint="eastAsia"/>
          <w:szCs w:val="24"/>
        </w:rPr>
        <w:t>看，一只猫舔着</w:t>
      </w:r>
      <w:r w:rsidRPr="0038293B">
        <w:rPr>
          <w:rFonts w:ascii="SimSun" w:eastAsia="SimSun" w:hAnsi="SimSun" w:cs="SimSun" w:hint="eastAsia"/>
          <w:szCs w:val="24"/>
        </w:rPr>
        <w:t>别人</w:t>
      </w:r>
      <w:r w:rsidRPr="0038293B">
        <w:rPr>
          <w:rFonts w:ascii="SimSun" w:eastAsia="SimSun" w:hAnsi="SimSun" w:cs="MS Gothic" w:hint="eastAsia"/>
          <w:szCs w:val="24"/>
        </w:rPr>
        <w:t>家的小猫。</w:t>
      </w:r>
    </w:p>
    <w:p w:rsidR="002709E5" w:rsidRPr="0038293B" w:rsidRDefault="002709E5" w:rsidP="002709E5">
      <w:pPr>
        <w:spacing w:line="240" w:lineRule="exact"/>
        <w:ind w:left="851"/>
        <w:jc w:val="right"/>
        <w:rPr>
          <w:rFonts w:ascii="SimSun" w:eastAsia="SimSun" w:hAnsi="SimSun"/>
          <w:sz w:val="20"/>
          <w:szCs w:val="24"/>
        </w:rPr>
      </w:pPr>
    </w:p>
    <w:p w:rsidR="002709E5" w:rsidRPr="0038293B" w:rsidRDefault="002709E5" w:rsidP="002709E5">
      <w:pPr>
        <w:spacing w:line="240" w:lineRule="exact"/>
        <w:ind w:left="851"/>
        <w:jc w:val="right"/>
        <w:rPr>
          <w:rFonts w:ascii="SimSun" w:eastAsia="SimSun" w:hAnsi="SimSun" w:cs="MS Gothic"/>
          <w:sz w:val="20"/>
          <w:szCs w:val="24"/>
        </w:rPr>
      </w:pPr>
      <w:smartTag w:uri="urn:schemas-microsoft-com:office:smarttags" w:element="chsdate">
        <w:smartTagPr>
          <w:attr w:name="Year" w:val="2023"/>
          <w:attr w:name="Month" w:val="1"/>
          <w:attr w:name="Day" w:val="27"/>
          <w:attr w:name="IsLunarDate" w:val="False"/>
          <w:attr w:name="IsROCDate" w:val="False"/>
        </w:smartTagPr>
        <w:r w:rsidRPr="0038293B">
          <w:rPr>
            <w:rFonts w:ascii="SimSun" w:eastAsia="SimSun" w:hAnsi="SimSun"/>
            <w:sz w:val="20"/>
            <w:szCs w:val="24"/>
          </w:rPr>
          <w:t>2023</w:t>
        </w:r>
        <w:r w:rsidRPr="0038293B">
          <w:rPr>
            <w:rFonts w:ascii="SimSun" w:eastAsia="SimSun" w:hAnsi="SimSun" w:cs="MS Gothic" w:hint="eastAsia"/>
            <w:sz w:val="20"/>
            <w:szCs w:val="24"/>
          </w:rPr>
          <w:t>年</w:t>
        </w:r>
        <w:r w:rsidRPr="0038293B">
          <w:rPr>
            <w:rFonts w:ascii="SimSun" w:eastAsia="SimSun" w:hAnsi="SimSun"/>
            <w:sz w:val="20"/>
            <w:szCs w:val="24"/>
          </w:rPr>
          <w:t>1</w:t>
        </w:r>
        <w:r w:rsidRPr="0038293B">
          <w:rPr>
            <w:rFonts w:ascii="SimSun" w:eastAsia="SimSun" w:hAnsi="SimSun" w:cs="MS Gothic" w:hint="eastAsia"/>
            <w:sz w:val="20"/>
            <w:szCs w:val="24"/>
          </w:rPr>
          <w:t>月</w:t>
        </w:r>
        <w:r w:rsidRPr="0038293B">
          <w:rPr>
            <w:rFonts w:ascii="SimSun" w:eastAsia="SimSun" w:hAnsi="SimSun"/>
            <w:sz w:val="20"/>
            <w:szCs w:val="24"/>
          </w:rPr>
          <w:t>27</w:t>
        </w:r>
        <w:r w:rsidRPr="0038293B">
          <w:rPr>
            <w:rFonts w:ascii="SimSun" w:eastAsia="SimSun" w:hAnsi="SimSun" w:cs="MS Gothic" w:hint="eastAsia"/>
            <w:sz w:val="20"/>
            <w:szCs w:val="24"/>
          </w:rPr>
          <w:t>日</w:t>
        </w:r>
      </w:smartTag>
      <w:r w:rsidRPr="0038293B">
        <w:rPr>
          <w:rFonts w:ascii="SimSun" w:eastAsia="SimSun" w:hAnsi="SimSun" w:cs="MS Gothic" w:hint="eastAsia"/>
          <w:sz w:val="20"/>
          <w:szCs w:val="24"/>
        </w:rPr>
        <w:t>，星期五</w:t>
      </w:r>
    </w:p>
    <w:p w:rsidR="002709E5" w:rsidRPr="0038293B" w:rsidRDefault="002709E5" w:rsidP="002709E5">
      <w:pPr>
        <w:spacing w:line="240" w:lineRule="exact"/>
        <w:ind w:left="851"/>
        <w:jc w:val="right"/>
        <w:rPr>
          <w:rFonts w:ascii="SimSun" w:eastAsia="SimSun" w:hAnsi="SimSun"/>
          <w:sz w:val="20"/>
          <w:szCs w:val="24"/>
        </w:rPr>
      </w:pPr>
      <w:r w:rsidRPr="0038293B">
        <w:rPr>
          <w:rFonts w:ascii="SimSun" w:eastAsia="SimSun" w:hAnsi="SimSun" w:hint="eastAsia"/>
          <w:sz w:val="20"/>
          <w:szCs w:val="24"/>
        </w:rPr>
        <w:t>2023</w:t>
      </w:r>
      <w:r w:rsidRPr="0038293B">
        <w:rPr>
          <w:rFonts w:ascii="SimSun" w:eastAsia="SimSun" w:hAnsi="SimSun" w:cs="MS Gothic" w:hint="eastAsia"/>
          <w:sz w:val="20"/>
          <w:szCs w:val="24"/>
        </w:rPr>
        <w:t>，</w:t>
      </w:r>
      <w:r w:rsidRPr="0038293B">
        <w:rPr>
          <w:rFonts w:ascii="SimSun" w:eastAsia="SimSun" w:hAnsi="SimSun" w:hint="eastAsia"/>
          <w:sz w:val="20"/>
          <w:szCs w:val="24"/>
        </w:rPr>
        <w:t>1</w:t>
      </w:r>
      <w:r w:rsidRPr="0038293B">
        <w:rPr>
          <w:rFonts w:ascii="SimSun" w:eastAsia="SimSun" w:hAnsi="SimSun" w:cs="MS Gothic" w:hint="eastAsia"/>
          <w:sz w:val="20"/>
          <w:szCs w:val="24"/>
        </w:rPr>
        <w:t>，</w:t>
      </w:r>
      <w:r w:rsidRPr="0038293B">
        <w:rPr>
          <w:rFonts w:ascii="SimSun" w:eastAsia="SimSun" w:hAnsi="SimSun" w:hint="eastAsia"/>
          <w:sz w:val="20"/>
          <w:szCs w:val="24"/>
        </w:rPr>
        <w:t xml:space="preserve">31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2709E5" w:rsidRPr="0038293B"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6" w:name="_Toc126067103"/>
      <w:bookmarkStart w:id="1407" w:name="_Toc200956357"/>
      <w:r w:rsidRPr="0038293B">
        <w:rPr>
          <w:rFonts w:ascii="Bookman Old Style" w:hAnsi="Bookman Old Style"/>
          <w:b/>
        </w:rPr>
        <w:lastRenderedPageBreak/>
        <w:t>ОРДУСЬ</w:t>
      </w:r>
      <w:bookmarkEnd w:id="1406"/>
      <w:bookmarkEnd w:id="1407"/>
    </w:p>
    <w:p w:rsidR="002709E5" w:rsidRPr="0038293B" w:rsidRDefault="002709E5" w:rsidP="002709E5">
      <w:pPr>
        <w:spacing w:line="320" w:lineRule="exact"/>
        <w:jc w:val="left"/>
        <w:rPr>
          <w:rFonts w:ascii="Bookman Old Style" w:hAnsi="Bookman Old Style"/>
          <w:szCs w:val="24"/>
          <w:lang w:val="en-US"/>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Спешит гонец на резвом скакуне,</w:t>
      </w:r>
    </w:p>
    <w:p w:rsidR="002709E5" w:rsidRPr="0038293B" w:rsidRDefault="002709E5" w:rsidP="002709E5">
      <w:pPr>
        <w:spacing w:line="320" w:lineRule="exact"/>
        <w:rPr>
          <w:rFonts w:ascii="Bookman Old Style" w:hAnsi="Bookman Old Style"/>
        </w:rPr>
      </w:pPr>
      <w:r w:rsidRPr="0038293B">
        <w:rPr>
          <w:rFonts w:ascii="Bookman Old Style" w:hAnsi="Bookman Old Style"/>
        </w:rPr>
        <w:t>Что пробегает в день по тыще ли,</w:t>
      </w:r>
    </w:p>
    <w:p w:rsidR="002709E5" w:rsidRPr="0038293B" w:rsidRDefault="002709E5" w:rsidP="002709E5">
      <w:pPr>
        <w:spacing w:line="320" w:lineRule="exact"/>
        <w:rPr>
          <w:rFonts w:ascii="Bookman Old Style" w:hAnsi="Bookman Old Style"/>
        </w:rPr>
      </w:pPr>
      <w:r w:rsidRPr="0038293B">
        <w:rPr>
          <w:rFonts w:ascii="Bookman Old Style" w:hAnsi="Bookman Old Style"/>
        </w:rPr>
        <w:t>Доставить почту из Каракорума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В столицу северных ночей Санкт-Петербург.</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Застыл поток машин на магистрали,</w:t>
      </w:r>
    </w:p>
    <w:p w:rsidR="002709E5" w:rsidRPr="0038293B" w:rsidRDefault="002709E5" w:rsidP="002709E5">
      <w:pPr>
        <w:spacing w:line="320" w:lineRule="exact"/>
        <w:rPr>
          <w:rFonts w:ascii="Bookman Old Style" w:hAnsi="Bookman Old Style"/>
        </w:rPr>
      </w:pPr>
      <w:r w:rsidRPr="0038293B">
        <w:rPr>
          <w:rFonts w:ascii="Bookman Old Style" w:hAnsi="Bookman Old Style"/>
        </w:rPr>
        <w:t>Затормозили скоростные поезда,</w:t>
      </w:r>
    </w:p>
    <w:p w:rsidR="002709E5" w:rsidRPr="0038293B" w:rsidRDefault="002709E5" w:rsidP="002709E5">
      <w:pPr>
        <w:spacing w:line="320" w:lineRule="exact"/>
        <w:rPr>
          <w:rFonts w:ascii="Bookman Old Style" w:hAnsi="Bookman Old Style"/>
        </w:rPr>
      </w:pPr>
      <w:r w:rsidRPr="0038293B">
        <w:rPr>
          <w:rFonts w:ascii="Bookman Old Style" w:hAnsi="Bookman Old Style"/>
        </w:rPr>
        <w:t>И даже самолёты в небе кружат,</w:t>
      </w:r>
    </w:p>
    <w:p w:rsidR="002709E5" w:rsidRPr="0038293B" w:rsidRDefault="002709E5" w:rsidP="002709E5">
      <w:pPr>
        <w:spacing w:line="320" w:lineRule="exact"/>
        <w:rPr>
          <w:rFonts w:ascii="Bookman Old Style" w:hAnsi="Bookman Old Style"/>
        </w:rPr>
      </w:pPr>
      <w:r w:rsidRPr="0038293B">
        <w:rPr>
          <w:rFonts w:ascii="Bookman Old Style" w:hAnsi="Bookman Old Style"/>
        </w:rPr>
        <w:t>Не смея обогнать того гонца.</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В дорожной сумке лишь один конверт,</w:t>
      </w:r>
    </w:p>
    <w:p w:rsidR="002709E5" w:rsidRPr="0038293B" w:rsidRDefault="002709E5" w:rsidP="002709E5">
      <w:pPr>
        <w:spacing w:line="320" w:lineRule="exact"/>
        <w:rPr>
          <w:rFonts w:ascii="Bookman Old Style" w:hAnsi="Bookman Old Style"/>
        </w:rPr>
      </w:pPr>
      <w:r w:rsidRPr="0038293B">
        <w:rPr>
          <w:rFonts w:ascii="Bookman Old Style" w:hAnsi="Bookman Old Style"/>
        </w:rPr>
        <w:t>А в том конверте краткое письмо,</w:t>
      </w:r>
    </w:p>
    <w:p w:rsidR="002709E5" w:rsidRPr="0038293B" w:rsidRDefault="002709E5" w:rsidP="002709E5">
      <w:pPr>
        <w:spacing w:line="320" w:lineRule="exact"/>
        <w:rPr>
          <w:rFonts w:ascii="Bookman Old Style" w:hAnsi="Bookman Old Style"/>
        </w:rPr>
      </w:pPr>
      <w:r w:rsidRPr="0038293B">
        <w:rPr>
          <w:rFonts w:ascii="Bookman Old Style" w:hAnsi="Bookman Old Style"/>
        </w:rPr>
        <w:t>И лепесток засохшей хризантемы,</w:t>
      </w:r>
    </w:p>
    <w:p w:rsidR="002709E5" w:rsidRPr="0038293B" w:rsidRDefault="002709E5" w:rsidP="002709E5">
      <w:pPr>
        <w:spacing w:line="320" w:lineRule="exact"/>
        <w:rPr>
          <w:rFonts w:ascii="Bookman Old Style" w:hAnsi="Bookman Old Style"/>
        </w:rPr>
      </w:pPr>
      <w:r w:rsidRPr="0038293B">
        <w:rPr>
          <w:rFonts w:ascii="Bookman Old Style" w:hAnsi="Bookman Old Style"/>
        </w:rPr>
        <w:t>Слова любви, и больше ничего.</w:t>
      </w:r>
    </w:p>
    <w:p w:rsidR="002709E5" w:rsidRPr="0038293B" w:rsidRDefault="002709E5" w:rsidP="002709E5">
      <w:pPr>
        <w:spacing w:line="320" w:lineRule="exact"/>
        <w:rPr>
          <w:rFonts w:ascii="Bookman Old Style" w:hAnsi="Bookman Old Style"/>
        </w:rPr>
      </w:pPr>
    </w:p>
    <w:p w:rsidR="002709E5" w:rsidRPr="0038293B" w:rsidRDefault="002709E5" w:rsidP="002709E5">
      <w:pPr>
        <w:spacing w:line="320" w:lineRule="exact"/>
        <w:rPr>
          <w:rFonts w:ascii="Bookman Old Style" w:hAnsi="Bookman Old Style"/>
        </w:rPr>
      </w:pPr>
      <w:r w:rsidRPr="0038293B">
        <w:rPr>
          <w:rFonts w:ascii="Bookman Old Style" w:hAnsi="Bookman Old Style"/>
        </w:rPr>
        <w:t>Вы скажете, что так вот не бывает,</w:t>
      </w:r>
    </w:p>
    <w:p w:rsidR="002709E5" w:rsidRPr="0038293B" w:rsidRDefault="002709E5" w:rsidP="002709E5">
      <w:pPr>
        <w:spacing w:line="320" w:lineRule="exact"/>
        <w:rPr>
          <w:rFonts w:ascii="Bookman Old Style" w:hAnsi="Bookman Old Style"/>
        </w:rPr>
      </w:pPr>
      <w:r w:rsidRPr="0038293B">
        <w:rPr>
          <w:rFonts w:ascii="Bookman Old Style" w:hAnsi="Bookman Old Style"/>
        </w:rPr>
        <w:t>Что это всё нелепо и смешно.</w:t>
      </w:r>
    </w:p>
    <w:p w:rsidR="002709E5" w:rsidRPr="0038293B" w:rsidRDefault="002709E5" w:rsidP="002709E5">
      <w:pPr>
        <w:spacing w:line="320" w:lineRule="exact"/>
        <w:rPr>
          <w:rFonts w:ascii="Bookman Old Style" w:hAnsi="Bookman Old Style"/>
        </w:rPr>
      </w:pPr>
      <w:r w:rsidRPr="0038293B">
        <w:rPr>
          <w:rFonts w:ascii="Bookman Old Style" w:hAnsi="Bookman Old Style"/>
        </w:rPr>
        <w:t>Да только вот гонец о том не знает,</w:t>
      </w:r>
    </w:p>
    <w:p w:rsidR="002709E5" w:rsidRPr="0038293B" w:rsidRDefault="002709E5" w:rsidP="002709E5">
      <w:pPr>
        <w:spacing w:line="320" w:lineRule="exact"/>
        <w:rPr>
          <w:rFonts w:ascii="Bookman Old Style" w:hAnsi="Bookman Old Style"/>
        </w:rPr>
      </w:pPr>
      <w:r w:rsidRPr="0038293B">
        <w:rPr>
          <w:rFonts w:ascii="Bookman Old Style" w:hAnsi="Bookman Old Style"/>
        </w:rPr>
        <w:t>И мчится по земле на скакуне.</w:t>
      </w:r>
    </w:p>
    <w:p w:rsidR="002709E5" w:rsidRPr="0038293B" w:rsidRDefault="002709E5" w:rsidP="002709E5">
      <w:pPr>
        <w:spacing w:line="240" w:lineRule="exact"/>
        <w:jc w:val="right"/>
        <w:rPr>
          <w:rFonts w:ascii="Bookman Old Style" w:hAnsi="Bookman Old Style"/>
          <w:sz w:val="20"/>
          <w:szCs w:val="24"/>
        </w:rPr>
      </w:pPr>
    </w:p>
    <w:p w:rsidR="002709E5" w:rsidRPr="0038293B" w:rsidRDefault="002709E5" w:rsidP="002709E5">
      <w:pPr>
        <w:spacing w:line="240" w:lineRule="exact"/>
        <w:jc w:val="right"/>
        <w:rPr>
          <w:rFonts w:ascii="Bookman Old Style" w:hAnsi="Bookman Old Style"/>
          <w:sz w:val="20"/>
          <w:szCs w:val="24"/>
        </w:rPr>
      </w:pPr>
      <w:r w:rsidRPr="0038293B">
        <w:rPr>
          <w:rFonts w:ascii="Bookman Old Style" w:hAnsi="Bookman Old Style"/>
          <w:sz w:val="20"/>
          <w:szCs w:val="24"/>
        </w:rPr>
        <w:t>30 января 2023 года, понедельник</w:t>
      </w:r>
    </w:p>
    <w:p w:rsidR="002709E5" w:rsidRPr="0038293B" w:rsidRDefault="002709E5" w:rsidP="002709E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2709E5" w:rsidRPr="0038293B"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8" w:name="_Toc126067104"/>
      <w:bookmarkStart w:id="1409" w:name="_Toc200956358"/>
      <w:r w:rsidRPr="0038293B">
        <w:rPr>
          <w:rFonts w:ascii="SimSun" w:eastAsia="SimSun" w:hAnsi="SimSun" w:cs="SimSun" w:hint="eastAsia"/>
          <w:b/>
          <w:szCs w:val="24"/>
        </w:rPr>
        <w:lastRenderedPageBreak/>
        <w:t>鄂尔多斯</w:t>
      </w:r>
      <w:bookmarkEnd w:id="1408"/>
      <w:bookmarkEnd w:id="1409"/>
    </w:p>
    <w:p w:rsidR="002709E5" w:rsidRPr="0038293B" w:rsidRDefault="002709E5" w:rsidP="00EA3C77">
      <w:pPr>
        <w:spacing w:line="240" w:lineRule="exact"/>
        <w:jc w:val="left"/>
        <w:rPr>
          <w:rFonts w:ascii="Bookman Old Style" w:hAnsi="Bookman Old Style"/>
          <w:szCs w:val="24"/>
        </w:rPr>
      </w:pP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信使骑着骏马飞速驰骋</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恨不得一日千里地奔跑，</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打从哈拉和林传递信件 （原译：喀喇昆仑山）</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到北国的首都圣彼得堡。</w:t>
      </w:r>
    </w:p>
    <w:p w:rsidR="00EA3C77" w:rsidRPr="0038293B" w:rsidRDefault="00EA3C77" w:rsidP="00EA3C77">
      <w:pPr>
        <w:spacing w:line="240" w:lineRule="exact"/>
        <w:ind w:left="737"/>
        <w:jc w:val="left"/>
        <w:rPr>
          <w:rFonts w:ascii="SimSun" w:eastAsia="SimSun" w:hAnsi="SimSun" w:cs="SimSun"/>
          <w:szCs w:val="24"/>
        </w:rPr>
      </w:pP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高速公路的交通已冻结</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高速列车已经拉闸停驶</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甚至飞机也在空中盘旋</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全都不敢妨碍那个信使。</w:t>
      </w:r>
    </w:p>
    <w:p w:rsidR="00EA3C77" w:rsidRPr="0038293B" w:rsidRDefault="00EA3C77" w:rsidP="00EA3C77">
      <w:pPr>
        <w:spacing w:line="240" w:lineRule="exact"/>
        <w:ind w:left="737"/>
        <w:jc w:val="left"/>
        <w:rPr>
          <w:rFonts w:ascii="SimSun" w:eastAsia="SimSun" w:hAnsi="SimSun" w:cs="SimSun"/>
          <w:szCs w:val="24"/>
        </w:rPr>
      </w:pP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邮寄袋里只有一个信封</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信封里也只有一封短信</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和一片干爽的菊花花瓣</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没别的，除了爱的语言。</w:t>
      </w:r>
    </w:p>
    <w:p w:rsidR="00EA3C77" w:rsidRPr="0038293B" w:rsidRDefault="00EA3C77" w:rsidP="00EA3C77">
      <w:pPr>
        <w:spacing w:line="240" w:lineRule="exact"/>
        <w:ind w:left="737"/>
        <w:jc w:val="left"/>
        <w:rPr>
          <w:rFonts w:ascii="SimSun" w:eastAsia="SimSun" w:hAnsi="SimSun" w:cs="SimSun"/>
          <w:szCs w:val="24"/>
        </w:rPr>
      </w:pP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你会说这种事不会发生</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这一切都显得荒谬可笑。</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但信使却并不了解内情</w:t>
      </w:r>
      <w:r w:rsidRPr="0038293B">
        <w:rPr>
          <w:rFonts w:ascii="SimSun" w:eastAsia="SimSun" w:hAnsi="SimSun" w:cs="SimSun"/>
          <w:szCs w:val="24"/>
        </w:rPr>
        <w:t>,</w:t>
      </w:r>
    </w:p>
    <w:p w:rsidR="00EA3C77" w:rsidRPr="0038293B" w:rsidRDefault="00EA3C77" w:rsidP="00EA3C77">
      <w:pPr>
        <w:spacing w:line="320" w:lineRule="exact"/>
        <w:ind w:left="737"/>
        <w:jc w:val="left"/>
        <w:rPr>
          <w:rFonts w:ascii="SimSun" w:eastAsia="SimSun" w:hAnsi="SimSun" w:cs="SimSun"/>
          <w:szCs w:val="24"/>
        </w:rPr>
      </w:pPr>
      <w:r w:rsidRPr="0038293B">
        <w:rPr>
          <w:rFonts w:ascii="SimSun" w:eastAsia="SimSun" w:hAnsi="SimSun" w:cs="SimSun" w:hint="eastAsia"/>
          <w:szCs w:val="24"/>
        </w:rPr>
        <w:t>只顾策马扬鞭飞速奔跑。</w:t>
      </w:r>
    </w:p>
    <w:p w:rsidR="00EA3C77" w:rsidRPr="0038293B" w:rsidRDefault="00EA3C77" w:rsidP="00EA3C77">
      <w:pPr>
        <w:spacing w:line="240" w:lineRule="exact"/>
        <w:ind w:left="851"/>
        <w:jc w:val="right"/>
        <w:rPr>
          <w:rFonts w:ascii="SimSun" w:eastAsia="SimSun" w:hAnsi="SimSun" w:cs="SimSun"/>
          <w:sz w:val="20"/>
          <w:szCs w:val="24"/>
        </w:rPr>
      </w:pPr>
    </w:p>
    <w:p w:rsidR="00EA3C77" w:rsidRPr="0038293B" w:rsidRDefault="00EA3C77" w:rsidP="00EA3C77">
      <w:pPr>
        <w:spacing w:line="240" w:lineRule="exact"/>
        <w:ind w:left="851"/>
        <w:jc w:val="right"/>
        <w:rPr>
          <w:rFonts w:ascii="SimSun" w:eastAsia="SimSun" w:hAnsi="SimSun" w:cs="SimSun"/>
          <w:sz w:val="20"/>
          <w:szCs w:val="24"/>
        </w:rPr>
      </w:pPr>
      <w:smartTag w:uri="urn:schemas-microsoft-com:office:smarttags" w:element="chsdate">
        <w:smartTagPr>
          <w:attr w:name="Year" w:val="2023"/>
          <w:attr w:name="Month" w:val="1"/>
          <w:attr w:name="Day" w:val="30"/>
          <w:attr w:name="IsLunarDate" w:val="False"/>
          <w:attr w:name="IsROCDate" w:val="False"/>
        </w:smartTagPr>
        <w:r w:rsidRPr="0038293B">
          <w:rPr>
            <w:rFonts w:ascii="SimSun" w:eastAsia="SimSun" w:hAnsi="SimSun" w:cs="SimSun"/>
            <w:sz w:val="20"/>
            <w:szCs w:val="24"/>
          </w:rPr>
          <w:t>2023</w:t>
        </w:r>
        <w:r w:rsidRPr="0038293B">
          <w:rPr>
            <w:rFonts w:ascii="SimSun" w:eastAsia="SimSun" w:hAnsi="SimSun" w:cs="SimSun" w:hint="eastAsia"/>
            <w:sz w:val="20"/>
            <w:szCs w:val="24"/>
          </w:rPr>
          <w:t>年</w:t>
        </w:r>
        <w:r w:rsidRPr="0038293B">
          <w:rPr>
            <w:rFonts w:ascii="SimSun" w:eastAsia="SimSun" w:hAnsi="SimSun" w:cs="SimSun"/>
            <w:sz w:val="20"/>
            <w:szCs w:val="24"/>
          </w:rPr>
          <w:t>1</w:t>
        </w:r>
        <w:r w:rsidRPr="0038293B">
          <w:rPr>
            <w:rFonts w:ascii="SimSun" w:eastAsia="SimSun" w:hAnsi="SimSun" w:cs="SimSun" w:hint="eastAsia"/>
            <w:sz w:val="20"/>
            <w:szCs w:val="24"/>
          </w:rPr>
          <w:t>月</w:t>
        </w:r>
        <w:r w:rsidRPr="0038293B">
          <w:rPr>
            <w:rFonts w:ascii="SimSun" w:eastAsia="SimSun" w:hAnsi="SimSun" w:cs="SimSun"/>
            <w:sz w:val="20"/>
            <w:szCs w:val="24"/>
          </w:rPr>
          <w:t>30</w:t>
        </w:r>
        <w:r w:rsidRPr="0038293B">
          <w:rPr>
            <w:rFonts w:ascii="SimSun" w:eastAsia="SimSun" w:hAnsi="SimSun" w:cs="SimSun" w:hint="eastAsia"/>
            <w:sz w:val="20"/>
            <w:szCs w:val="24"/>
          </w:rPr>
          <w:t>日</w:t>
        </w:r>
      </w:smartTag>
      <w:r w:rsidRPr="0038293B">
        <w:rPr>
          <w:rFonts w:ascii="SimSun" w:eastAsia="SimSun" w:hAnsi="SimSun" w:cs="SimSun" w:hint="eastAsia"/>
          <w:sz w:val="20"/>
          <w:szCs w:val="24"/>
        </w:rPr>
        <w:t>，星期一</w:t>
      </w:r>
    </w:p>
    <w:p w:rsidR="00EA3C77" w:rsidRPr="0038293B" w:rsidRDefault="00EA3C77" w:rsidP="00EA3C77">
      <w:pPr>
        <w:spacing w:line="240" w:lineRule="exact"/>
        <w:ind w:left="851"/>
        <w:jc w:val="right"/>
        <w:rPr>
          <w:rFonts w:ascii="SimSun" w:eastAsia="SimSun" w:hAnsi="SimSun" w:cs="SimSun"/>
          <w:sz w:val="20"/>
          <w:szCs w:val="24"/>
        </w:rPr>
      </w:pPr>
      <w:r w:rsidRPr="0038293B">
        <w:rPr>
          <w:rFonts w:ascii="SimSun" w:eastAsia="SimSun" w:hAnsi="SimSun" w:cs="SimSun" w:hint="eastAsia"/>
          <w:sz w:val="20"/>
          <w:szCs w:val="24"/>
        </w:rPr>
        <w:t>2023，1，31 谷羽译</w:t>
      </w:r>
    </w:p>
    <w:p w:rsidR="00EA3C77" w:rsidRPr="0038293B" w:rsidRDefault="00EA3C77" w:rsidP="00EA3C77">
      <w:pPr>
        <w:spacing w:line="240" w:lineRule="exact"/>
        <w:ind w:left="851"/>
        <w:jc w:val="right"/>
        <w:rPr>
          <w:rFonts w:ascii="SimSun" w:eastAsia="SimSun" w:hAnsi="SimSun" w:cs="SimSun"/>
          <w:sz w:val="20"/>
          <w:szCs w:val="24"/>
        </w:rPr>
      </w:pPr>
      <w:r w:rsidRPr="0038293B">
        <w:rPr>
          <w:rFonts w:ascii="SimSun" w:eastAsia="SimSun" w:hAnsi="SimSun" w:cs="SimSun" w:hint="eastAsia"/>
          <w:sz w:val="20"/>
          <w:szCs w:val="24"/>
        </w:rPr>
        <w:t xml:space="preserve">2023，2，5修改   </w:t>
      </w:r>
    </w:p>
    <w:p w:rsidR="0049403A" w:rsidRPr="0038293B" w:rsidRDefault="0049403A" w:rsidP="0049403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49403A" w:rsidRPr="0038293B"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0" w:name="_Toc126508636"/>
      <w:bookmarkStart w:id="1411" w:name="_Toc200956359"/>
      <w:r w:rsidRPr="0038293B">
        <w:rPr>
          <w:rFonts w:ascii="Bookman Old Style" w:eastAsia="SimSun" w:hAnsi="Bookman Old Style"/>
          <w:b/>
          <w:szCs w:val="28"/>
        </w:rPr>
        <w:lastRenderedPageBreak/>
        <w:t>БО ЦЗЮЙ-И ПОСТАВИЛ ЮРТУ</w:t>
      </w:r>
      <w:bookmarkEnd w:id="1410"/>
      <w:bookmarkEnd w:id="1411"/>
    </w:p>
    <w:p w:rsidR="0049403A" w:rsidRPr="0038293B" w:rsidRDefault="0049403A" w:rsidP="0049403A">
      <w:pPr>
        <w:spacing w:line="180" w:lineRule="exact"/>
        <w:jc w:val="left"/>
        <w:rPr>
          <w:rFonts w:ascii="Bookman Old Style" w:hAnsi="Bookman Old Style"/>
          <w:sz w:val="20"/>
          <w:szCs w:val="24"/>
        </w:rPr>
      </w:pPr>
    </w:p>
    <w:p w:rsidR="0049403A" w:rsidRPr="0038293B" w:rsidRDefault="0049403A" w:rsidP="0049403A">
      <w:pPr>
        <w:spacing w:line="240" w:lineRule="exact"/>
        <w:ind w:left="852"/>
        <w:rPr>
          <w:rFonts w:ascii="Bookman Old Style" w:hAnsi="Bookman Old Style"/>
          <w:i/>
          <w:sz w:val="22"/>
          <w:szCs w:val="24"/>
        </w:rPr>
      </w:pPr>
      <w:r w:rsidRPr="0038293B">
        <w:rPr>
          <w:rFonts w:ascii="Bookman Old Style" w:hAnsi="Bookman Old Style"/>
          <w:i/>
          <w:sz w:val="22"/>
          <w:szCs w:val="24"/>
        </w:rPr>
        <w:t>Юрта прибрела ко мне на двор.</w:t>
      </w:r>
    </w:p>
    <w:p w:rsidR="0049403A" w:rsidRPr="0038293B" w:rsidRDefault="0049403A" w:rsidP="0049403A">
      <w:pPr>
        <w:spacing w:line="240" w:lineRule="exact"/>
        <w:ind w:left="1136"/>
        <w:rPr>
          <w:rFonts w:cs="Times New Roman"/>
          <w:szCs w:val="24"/>
        </w:rPr>
      </w:pPr>
      <w:r w:rsidRPr="0038293B">
        <w:rPr>
          <w:rFonts w:cs="Times New Roman"/>
          <w:sz w:val="20"/>
          <w:szCs w:val="24"/>
        </w:rPr>
        <w:t xml:space="preserve">Из переложения Льва Гумилёва с немецкого перевода Liu Mau-tsai стихотворения Бо Цзюй-и «Двадцать рифм из синей юрты» </w:t>
      </w:r>
      <w:r w:rsidRPr="0038293B">
        <w:rPr>
          <w:rFonts w:ascii="SimSun" w:eastAsia="SimSun" w:hAnsi="SimSun" w:cs="Times New Roman"/>
          <w:sz w:val="20"/>
          <w:szCs w:val="24"/>
        </w:rPr>
        <w:t>《青毡帐二十韵》</w:t>
      </w:r>
      <w:r w:rsidRPr="0038293B">
        <w:rPr>
          <w:rFonts w:cs="Times New Roman"/>
          <w:sz w:val="20"/>
          <w:szCs w:val="24"/>
        </w:rPr>
        <w:t>.</w:t>
      </w:r>
    </w:p>
    <w:p w:rsidR="0049403A" w:rsidRPr="0038293B" w:rsidRDefault="0049403A" w:rsidP="0049403A">
      <w:pPr>
        <w:spacing w:line="180" w:lineRule="exact"/>
        <w:rPr>
          <w:rFonts w:ascii="Bookman Old Style" w:eastAsia="SimSun" w:hAnsi="Bookman Old Style"/>
          <w:sz w:val="20"/>
          <w:szCs w:val="28"/>
        </w:rPr>
      </w:pP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Бо Цзюй-и поставил юрту</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во дворе своего дома,</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это было очень модно</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в славных днях Великой Тан.</w:t>
      </w:r>
    </w:p>
    <w:p w:rsidR="0049403A" w:rsidRPr="0038293B" w:rsidRDefault="0049403A" w:rsidP="0049403A">
      <w:pPr>
        <w:spacing w:line="180" w:lineRule="exact"/>
        <w:rPr>
          <w:rFonts w:ascii="Bookman Old Style" w:eastAsia="SimSun" w:hAnsi="Bookman Old Style"/>
          <w:sz w:val="20"/>
          <w:szCs w:val="28"/>
        </w:rPr>
      </w:pP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Бо Цзюй-и поставил юрту</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и кружащиеся танцы</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белых варварских красавиц</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с интересом наблюдал.</w:t>
      </w:r>
    </w:p>
    <w:p w:rsidR="0049403A" w:rsidRPr="0038293B" w:rsidRDefault="0049403A" w:rsidP="0049403A">
      <w:pPr>
        <w:spacing w:line="180" w:lineRule="exact"/>
        <w:rPr>
          <w:rFonts w:ascii="Bookman Old Style" w:eastAsia="SimSun" w:hAnsi="Bookman Old Style"/>
          <w:sz w:val="20"/>
          <w:szCs w:val="28"/>
        </w:rPr>
      </w:pP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Бо Цзюй-и поставил юрту,</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но сказал, что увлекаться</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этой музыкой негоже</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благородным мужикам.</w:t>
      </w:r>
    </w:p>
    <w:p w:rsidR="0049403A" w:rsidRPr="0038293B" w:rsidRDefault="0049403A" w:rsidP="0049403A">
      <w:pPr>
        <w:spacing w:line="180" w:lineRule="exact"/>
        <w:rPr>
          <w:rFonts w:ascii="Bookman Old Style" w:eastAsia="SimSun" w:hAnsi="Bookman Old Style"/>
          <w:sz w:val="20"/>
          <w:szCs w:val="28"/>
        </w:rPr>
      </w:pP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Бо Цзюй-и поставил юрту</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и поднявши кисть повыше</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стих печальный сочинял.</w:t>
      </w:r>
    </w:p>
    <w:p w:rsidR="0049403A" w:rsidRPr="0038293B" w:rsidRDefault="0049403A" w:rsidP="0049403A">
      <w:pPr>
        <w:spacing w:line="180" w:lineRule="exact"/>
        <w:rPr>
          <w:rFonts w:ascii="Bookman Old Style" w:eastAsia="SimSun" w:hAnsi="Bookman Old Style"/>
          <w:sz w:val="20"/>
          <w:szCs w:val="28"/>
        </w:rPr>
      </w:pP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Бо Цзюй-и поставил юрту,</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пил вино и песни пел.</w:t>
      </w:r>
    </w:p>
    <w:p w:rsidR="0049403A" w:rsidRPr="0038293B" w:rsidRDefault="0049403A" w:rsidP="0049403A">
      <w:pPr>
        <w:spacing w:line="180" w:lineRule="exact"/>
        <w:rPr>
          <w:rFonts w:ascii="Bookman Old Style" w:eastAsia="SimSun" w:hAnsi="Bookman Old Style"/>
          <w:sz w:val="20"/>
          <w:szCs w:val="28"/>
        </w:rPr>
      </w:pP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Бо Цзюй-и поставил юрту</w:t>
      </w:r>
    </w:p>
    <w:p w:rsidR="0049403A" w:rsidRPr="0038293B" w:rsidRDefault="0049403A" w:rsidP="0049403A">
      <w:pPr>
        <w:spacing w:line="280" w:lineRule="exact"/>
        <w:rPr>
          <w:rFonts w:ascii="Bookman Old Style" w:eastAsia="SimSun" w:hAnsi="Bookman Old Style"/>
          <w:sz w:val="22"/>
          <w:szCs w:val="28"/>
        </w:rPr>
      </w:pPr>
      <w:r w:rsidRPr="0038293B">
        <w:rPr>
          <w:rFonts w:ascii="Bookman Old Style" w:eastAsia="SimSun" w:hAnsi="Bookman Old Style"/>
          <w:sz w:val="22"/>
          <w:szCs w:val="28"/>
        </w:rPr>
        <w:t>Я бы тоже так хотел.</w:t>
      </w:r>
    </w:p>
    <w:p w:rsidR="0049403A" w:rsidRPr="0038293B" w:rsidRDefault="0049403A" w:rsidP="0049403A">
      <w:pPr>
        <w:spacing w:after="200" w:line="276" w:lineRule="auto"/>
        <w:jc w:val="right"/>
        <w:rPr>
          <w:rFonts w:ascii="Bookman Old Style" w:hAnsi="Bookman Old Style"/>
          <w:sz w:val="20"/>
          <w:szCs w:val="24"/>
        </w:rPr>
      </w:pPr>
      <w:r w:rsidRPr="0038293B">
        <w:rPr>
          <w:rFonts w:ascii="Bookman Old Style" w:hAnsi="Bookman Old Style"/>
          <w:sz w:val="20"/>
          <w:szCs w:val="24"/>
        </w:rPr>
        <w:t>2февраля 2023 года, четверг</w:t>
      </w:r>
      <w:r w:rsidRPr="0038293B">
        <w:rPr>
          <w:rFonts w:ascii="Bookman Old Style" w:hAnsi="Bookman Old Style"/>
          <w:sz w:val="20"/>
          <w:szCs w:val="24"/>
        </w:rPr>
        <w:br w:type="page"/>
      </w:r>
    </w:p>
    <w:p w:rsidR="0049403A" w:rsidRPr="0038293B"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12" w:name="_Toc126508328"/>
      <w:bookmarkStart w:id="1413" w:name="_Toc126508637"/>
      <w:bookmarkStart w:id="1414" w:name="_Toc200956360"/>
      <w:r w:rsidRPr="0038293B">
        <w:rPr>
          <w:rFonts w:ascii="SimSun" w:eastAsia="SimSun" w:hAnsi="SimSun" w:cs="SimSun" w:hint="eastAsia"/>
          <w:b/>
          <w:szCs w:val="24"/>
        </w:rPr>
        <w:lastRenderedPageBreak/>
        <w:t>白居易安置了青毡帐</w:t>
      </w:r>
      <w:bookmarkEnd w:id="1412"/>
      <w:bookmarkEnd w:id="1413"/>
      <w:bookmarkEnd w:id="1414"/>
    </w:p>
    <w:p w:rsidR="0049403A" w:rsidRPr="0038293B" w:rsidRDefault="0049403A" w:rsidP="0049403A">
      <w:pPr>
        <w:spacing w:line="200" w:lineRule="exact"/>
        <w:rPr>
          <w:rFonts w:ascii="Bookman Old Style" w:eastAsia="SimSun" w:hAnsi="Bookman Old Style"/>
          <w:sz w:val="18"/>
          <w:szCs w:val="28"/>
        </w:rPr>
      </w:pP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白居易安置了青毡帐，</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在他府邸的庭院中央。</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这在伟大的唐朝时代，</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令人羡慕乃时髦风尚</w:t>
      </w:r>
    </w:p>
    <w:p w:rsidR="0049403A" w:rsidRPr="0038293B" w:rsidRDefault="0049403A" w:rsidP="0049403A">
      <w:pPr>
        <w:spacing w:line="200" w:lineRule="exact"/>
        <w:rPr>
          <w:rFonts w:ascii="Bookman Old Style" w:eastAsia="SimSun" w:hAnsi="Bookman Old Style"/>
          <w:sz w:val="18"/>
          <w:szCs w:val="28"/>
        </w:rPr>
      </w:pP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白居易安置了青毡帐，</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四周围的歌姬与舞娘，</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来自蛮夷的白皙美女，</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满怀兴致地打量观赏。</w:t>
      </w:r>
    </w:p>
    <w:p w:rsidR="0049403A" w:rsidRPr="0038293B" w:rsidRDefault="0049403A" w:rsidP="0049403A">
      <w:pPr>
        <w:spacing w:line="200" w:lineRule="exact"/>
        <w:rPr>
          <w:rFonts w:ascii="Bookman Old Style" w:eastAsia="SimSun" w:hAnsi="Bookman Old Style"/>
          <w:sz w:val="18"/>
          <w:szCs w:val="28"/>
        </w:rPr>
      </w:pP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白居易安置了青毡帐，</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不料他说，音乐悠扬，</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让高尚之士心醉神迷，</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未必是良好社会现象。</w:t>
      </w:r>
    </w:p>
    <w:p w:rsidR="0049403A" w:rsidRPr="0038293B" w:rsidRDefault="0049403A" w:rsidP="0049403A">
      <w:pPr>
        <w:spacing w:line="200" w:lineRule="exact"/>
        <w:rPr>
          <w:rFonts w:ascii="Bookman Old Style" w:eastAsia="SimSun" w:hAnsi="Bookman Old Style"/>
          <w:sz w:val="18"/>
          <w:szCs w:val="28"/>
        </w:rPr>
      </w:pP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白居易安置了青毡帐，</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执笔在手，高抬手腕，</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谱写了一首隐忧诗章。</w:t>
      </w:r>
    </w:p>
    <w:p w:rsidR="0049403A" w:rsidRPr="0038293B" w:rsidRDefault="0049403A" w:rsidP="0049403A">
      <w:pPr>
        <w:spacing w:line="200" w:lineRule="exact"/>
        <w:rPr>
          <w:rFonts w:ascii="Bookman Old Style" w:eastAsia="SimSun" w:hAnsi="Bookman Old Style"/>
          <w:sz w:val="18"/>
          <w:szCs w:val="28"/>
        </w:rPr>
      </w:pP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白居易安置了青毡帐，</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一边饮酒，一边歌唱。</w:t>
      </w:r>
    </w:p>
    <w:p w:rsidR="0049403A" w:rsidRPr="0038293B" w:rsidRDefault="0049403A" w:rsidP="0049403A">
      <w:pPr>
        <w:spacing w:line="200" w:lineRule="exact"/>
        <w:rPr>
          <w:rFonts w:ascii="Bookman Old Style" w:eastAsia="SimSun" w:hAnsi="Bookman Old Style"/>
          <w:sz w:val="18"/>
          <w:szCs w:val="28"/>
        </w:rPr>
      </w:pP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白居易安置了青毡帐，</w:t>
      </w:r>
    </w:p>
    <w:p w:rsidR="0049403A" w:rsidRPr="0038293B" w:rsidRDefault="0049403A" w:rsidP="0049403A">
      <w:pPr>
        <w:spacing w:line="280" w:lineRule="exact"/>
        <w:ind w:left="851"/>
        <w:jc w:val="left"/>
        <w:rPr>
          <w:rFonts w:ascii="SimSun" w:eastAsia="SimSun" w:hAnsi="SimSun"/>
          <w:sz w:val="22"/>
          <w:szCs w:val="24"/>
        </w:rPr>
      </w:pPr>
      <w:r w:rsidRPr="0038293B">
        <w:rPr>
          <w:rFonts w:ascii="SimSun" w:eastAsia="SimSun" w:hAnsi="SimSun" w:cs="SimSun" w:hint="eastAsia"/>
          <w:sz w:val="22"/>
          <w:szCs w:val="24"/>
        </w:rPr>
        <w:tab/>
        <w:t>我奢望也有这种篷帐。</w:t>
      </w:r>
    </w:p>
    <w:p w:rsidR="0049403A" w:rsidRPr="0038293B" w:rsidRDefault="0049403A" w:rsidP="0049403A">
      <w:pPr>
        <w:spacing w:line="240" w:lineRule="exact"/>
        <w:ind w:left="851"/>
        <w:jc w:val="right"/>
        <w:rPr>
          <w:rFonts w:ascii="SimSun" w:eastAsia="SimSun" w:hAnsi="SimSun"/>
          <w:sz w:val="20"/>
          <w:szCs w:val="20"/>
        </w:rPr>
      </w:pPr>
    </w:p>
    <w:p w:rsidR="0049403A" w:rsidRPr="0038293B" w:rsidRDefault="0049403A" w:rsidP="0049403A">
      <w:pPr>
        <w:spacing w:line="240" w:lineRule="exact"/>
        <w:ind w:left="851"/>
        <w:jc w:val="right"/>
        <w:rPr>
          <w:rFonts w:ascii="SimSun" w:eastAsia="SimSun" w:hAnsi="SimSun"/>
          <w:sz w:val="20"/>
          <w:szCs w:val="20"/>
        </w:rPr>
      </w:pPr>
      <w:r w:rsidRPr="0038293B">
        <w:rPr>
          <w:rFonts w:ascii="SimSun" w:eastAsia="SimSun" w:hAnsi="SimSun" w:cs="Bookman Old Style"/>
          <w:sz w:val="20"/>
          <w:szCs w:val="20"/>
        </w:rPr>
        <w:t xml:space="preserve">                       2023</w:t>
      </w:r>
      <w:r w:rsidRPr="0038293B">
        <w:rPr>
          <w:rFonts w:ascii="SimSun" w:eastAsia="SimSun" w:hAnsi="SimSun" w:cs="SimSun" w:hint="eastAsia"/>
          <w:sz w:val="20"/>
          <w:szCs w:val="20"/>
        </w:rPr>
        <w:t>，</w:t>
      </w:r>
      <w:r w:rsidRPr="0038293B">
        <w:rPr>
          <w:rFonts w:ascii="SimSun" w:eastAsia="SimSun" w:hAnsi="SimSun" w:cs="Bookman Old Style"/>
          <w:sz w:val="20"/>
          <w:szCs w:val="20"/>
        </w:rPr>
        <w:t>2</w:t>
      </w:r>
      <w:r w:rsidRPr="0038293B">
        <w:rPr>
          <w:rFonts w:ascii="SimSun" w:eastAsia="SimSun" w:hAnsi="SimSun" w:cs="SimSun" w:hint="eastAsia"/>
          <w:sz w:val="20"/>
          <w:szCs w:val="20"/>
        </w:rPr>
        <w:t>，</w:t>
      </w:r>
      <w:r w:rsidRPr="0038293B">
        <w:rPr>
          <w:rFonts w:ascii="SimSun" w:eastAsia="SimSun" w:hAnsi="SimSun" w:cs="Bookman Old Style"/>
          <w:sz w:val="20"/>
          <w:szCs w:val="20"/>
        </w:rPr>
        <w:t xml:space="preserve">2  </w:t>
      </w:r>
      <w:r w:rsidRPr="0038293B">
        <w:rPr>
          <w:rFonts w:ascii="SimSun" w:eastAsia="SimSun" w:hAnsi="SimSun" w:cs="SimSun" w:hint="eastAsia"/>
          <w:sz w:val="20"/>
          <w:szCs w:val="20"/>
        </w:rPr>
        <w:t>周四</w:t>
      </w:r>
    </w:p>
    <w:p w:rsidR="0049403A" w:rsidRPr="0038293B" w:rsidRDefault="0049403A" w:rsidP="0049403A">
      <w:pPr>
        <w:spacing w:line="240" w:lineRule="exact"/>
        <w:ind w:left="851"/>
        <w:jc w:val="right"/>
        <w:rPr>
          <w:rFonts w:ascii="SimSun" w:eastAsia="SimSun" w:hAnsi="SimSun"/>
          <w:sz w:val="20"/>
          <w:szCs w:val="20"/>
        </w:rPr>
      </w:pPr>
      <w:r w:rsidRPr="0038293B">
        <w:rPr>
          <w:rFonts w:ascii="SimSun" w:eastAsia="SimSun" w:hAnsi="SimSun" w:cs="Bookman Old Style"/>
          <w:sz w:val="20"/>
          <w:szCs w:val="20"/>
        </w:rPr>
        <w:t xml:space="preserve">                       2023</w:t>
      </w:r>
      <w:r w:rsidRPr="0038293B">
        <w:rPr>
          <w:rFonts w:ascii="SimSun" w:eastAsia="SimSun" w:hAnsi="SimSun" w:cs="SimSun" w:hint="eastAsia"/>
          <w:sz w:val="20"/>
          <w:szCs w:val="20"/>
        </w:rPr>
        <w:t>，</w:t>
      </w:r>
      <w:r w:rsidRPr="0038293B">
        <w:rPr>
          <w:rFonts w:ascii="SimSun" w:eastAsia="SimSun" w:hAnsi="SimSun" w:cs="Bookman Old Style"/>
          <w:sz w:val="20"/>
          <w:szCs w:val="20"/>
        </w:rPr>
        <w:t>2</w:t>
      </w:r>
      <w:r w:rsidRPr="0038293B">
        <w:rPr>
          <w:rFonts w:ascii="SimSun" w:eastAsia="SimSun" w:hAnsi="SimSun" w:cs="SimSun" w:hint="eastAsia"/>
          <w:sz w:val="20"/>
          <w:szCs w:val="20"/>
        </w:rPr>
        <w:t>，</w:t>
      </w:r>
      <w:r w:rsidRPr="0038293B">
        <w:rPr>
          <w:rFonts w:ascii="SimSun" w:eastAsia="SimSun" w:hAnsi="SimSun" w:cs="Bookman Old Style"/>
          <w:sz w:val="20"/>
          <w:szCs w:val="20"/>
        </w:rPr>
        <w:t xml:space="preserve">5 </w:t>
      </w:r>
      <w:r w:rsidRPr="0038293B">
        <w:rPr>
          <w:rFonts w:ascii="SimSun" w:eastAsia="SimSun" w:hAnsi="SimSun" w:cs="SimSun" w:hint="eastAsia"/>
          <w:sz w:val="20"/>
          <w:szCs w:val="20"/>
        </w:rPr>
        <w:t>谷羽译</w:t>
      </w:r>
    </w:p>
    <w:p w:rsidR="0049403A" w:rsidRPr="0038293B" w:rsidRDefault="0049403A" w:rsidP="0049403A">
      <w:pPr>
        <w:spacing w:line="240" w:lineRule="exact"/>
        <w:ind w:left="851"/>
        <w:jc w:val="right"/>
        <w:rPr>
          <w:rFonts w:ascii="SimSun" w:eastAsia="SimSun" w:hAnsi="SimSun"/>
          <w:sz w:val="20"/>
          <w:szCs w:val="20"/>
        </w:rPr>
      </w:pPr>
      <w:r w:rsidRPr="0038293B">
        <w:rPr>
          <w:rFonts w:ascii="SimSun" w:eastAsia="SimSun" w:hAnsi="SimSun" w:hint="eastAsia"/>
          <w:sz w:val="20"/>
          <w:szCs w:val="20"/>
        </w:rPr>
        <w:t xml:space="preserve">                       2023，2，6修改</w:t>
      </w:r>
    </w:p>
    <w:p w:rsidR="0049403A" w:rsidRPr="0038293B" w:rsidRDefault="0049403A" w:rsidP="0049403A">
      <w:pPr>
        <w:spacing w:line="240" w:lineRule="exact"/>
        <w:rPr>
          <w:rFonts w:ascii="Bookman Old Style" w:hAnsi="Bookman Old Style"/>
          <w:sz w:val="20"/>
          <w:szCs w:val="24"/>
        </w:rPr>
      </w:pPr>
      <w:r w:rsidRPr="0038293B">
        <w:rPr>
          <w:rFonts w:ascii="Bookman Old Style" w:hAnsi="Bookman Old Style"/>
          <w:sz w:val="20"/>
          <w:szCs w:val="24"/>
        </w:rPr>
        <w:br w:type="page"/>
      </w:r>
    </w:p>
    <w:p w:rsidR="0049403A" w:rsidRPr="0038293B"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5" w:name="_Toc126508639"/>
      <w:bookmarkStart w:id="1416" w:name="_Toc200956361"/>
      <w:r w:rsidRPr="0038293B">
        <w:rPr>
          <w:rFonts w:ascii="Bookman Old Style" w:hAnsi="Bookman Old Style"/>
          <w:b/>
        </w:rPr>
        <w:lastRenderedPageBreak/>
        <w:t>ДЕВЯТОЕ НЕБО</w:t>
      </w:r>
      <w:bookmarkEnd w:id="1415"/>
      <w:bookmarkEnd w:id="1416"/>
    </w:p>
    <w:p w:rsidR="0049403A" w:rsidRPr="0038293B" w:rsidRDefault="0049403A" w:rsidP="0049403A">
      <w:pPr>
        <w:spacing w:line="320" w:lineRule="exact"/>
        <w:jc w:val="left"/>
        <w:rPr>
          <w:rFonts w:ascii="Bookman Old Style" w:eastAsia="SimSun" w:hAnsi="Bookman Old Style"/>
          <w:sz w:val="20"/>
          <w:szCs w:val="28"/>
        </w:rPr>
      </w:pPr>
    </w:p>
    <w:p w:rsidR="0049403A" w:rsidRPr="0038293B" w:rsidRDefault="0049403A" w:rsidP="0049403A">
      <w:pPr>
        <w:spacing w:line="320" w:lineRule="exact"/>
        <w:rPr>
          <w:rFonts w:ascii="Bookman Old Style" w:hAnsi="Bookman Old Style"/>
        </w:rPr>
      </w:pPr>
      <w:r w:rsidRPr="0038293B">
        <w:rPr>
          <w:rFonts w:ascii="Bookman Old Style" w:hAnsi="Bookman Old Style"/>
        </w:rPr>
        <w:t>Небес, как известно, девять.</w:t>
      </w:r>
    </w:p>
    <w:p w:rsidR="0049403A" w:rsidRPr="0038293B" w:rsidRDefault="0049403A" w:rsidP="0049403A">
      <w:pPr>
        <w:spacing w:line="320" w:lineRule="exact"/>
        <w:rPr>
          <w:rFonts w:ascii="Bookman Old Style" w:hAnsi="Bookman Old Style"/>
        </w:rPr>
      </w:pPr>
      <w:r w:rsidRPr="0038293B">
        <w:rPr>
          <w:rFonts w:ascii="Bookman Old Style" w:hAnsi="Bookman Old Style"/>
        </w:rPr>
        <w:t>Счастье находится на седьмом.</w:t>
      </w:r>
    </w:p>
    <w:p w:rsidR="0049403A" w:rsidRPr="0038293B" w:rsidRDefault="0049403A" w:rsidP="0049403A">
      <w:pPr>
        <w:spacing w:line="320" w:lineRule="exact"/>
        <w:rPr>
          <w:rFonts w:ascii="Bookman Old Style" w:hAnsi="Bookman Old Style"/>
        </w:rPr>
      </w:pPr>
      <w:r w:rsidRPr="0038293B">
        <w:rPr>
          <w:rFonts w:ascii="Bookman Old Style" w:hAnsi="Bookman Old Style"/>
        </w:rPr>
        <w:t>Только пусто оно и безлюдно.</w:t>
      </w:r>
    </w:p>
    <w:p w:rsidR="0049403A" w:rsidRPr="0038293B" w:rsidRDefault="0049403A" w:rsidP="0049403A">
      <w:pPr>
        <w:spacing w:line="320" w:lineRule="exact"/>
        <w:rPr>
          <w:rFonts w:ascii="Bookman Old Style" w:hAnsi="Bookman Old Style"/>
        </w:rPr>
      </w:pPr>
      <w:r w:rsidRPr="0038293B">
        <w:rPr>
          <w:rFonts w:ascii="Bookman Old Style" w:hAnsi="Bookman Old Style"/>
        </w:rPr>
        <w:t>Так уж устроен человек:</w:t>
      </w:r>
    </w:p>
    <w:p w:rsidR="0049403A" w:rsidRPr="0038293B" w:rsidRDefault="0049403A" w:rsidP="0049403A">
      <w:pPr>
        <w:spacing w:line="320" w:lineRule="exact"/>
        <w:rPr>
          <w:rFonts w:ascii="Bookman Old Style" w:hAnsi="Bookman Old Style"/>
        </w:rPr>
      </w:pPr>
      <w:r w:rsidRPr="0038293B">
        <w:rPr>
          <w:rFonts w:ascii="Bookman Old Style" w:hAnsi="Bookman Old Style"/>
        </w:rPr>
        <w:t>надо ему знать, что дальше?</w:t>
      </w:r>
    </w:p>
    <w:p w:rsidR="0049403A" w:rsidRPr="0038293B" w:rsidRDefault="0049403A" w:rsidP="0049403A">
      <w:pPr>
        <w:spacing w:line="320" w:lineRule="exact"/>
        <w:rPr>
          <w:rFonts w:ascii="Bookman Old Style" w:hAnsi="Bookman Old Style"/>
        </w:rPr>
      </w:pPr>
      <w:r w:rsidRPr="0038293B">
        <w:rPr>
          <w:rFonts w:ascii="Bookman Old Style" w:hAnsi="Bookman Old Style"/>
        </w:rPr>
        <w:t>Восьмое? А дальше?</w:t>
      </w:r>
    </w:p>
    <w:p w:rsidR="0049403A" w:rsidRPr="0038293B" w:rsidRDefault="0049403A" w:rsidP="0049403A">
      <w:pPr>
        <w:spacing w:line="320" w:lineRule="exact"/>
        <w:rPr>
          <w:rFonts w:ascii="Bookman Old Style" w:hAnsi="Bookman Old Style"/>
        </w:rPr>
      </w:pPr>
      <w:r w:rsidRPr="0038293B">
        <w:rPr>
          <w:rFonts w:ascii="Bookman Old Style" w:hAnsi="Bookman Old Style"/>
        </w:rPr>
        <w:t>На последнем, небось, самое-самое.</w:t>
      </w:r>
    </w:p>
    <w:p w:rsidR="0049403A" w:rsidRPr="0038293B" w:rsidRDefault="0049403A" w:rsidP="0049403A">
      <w:pPr>
        <w:spacing w:line="320" w:lineRule="exact"/>
        <w:rPr>
          <w:rFonts w:ascii="Bookman Old Style" w:hAnsi="Bookman Old Style"/>
        </w:rPr>
      </w:pPr>
      <w:r w:rsidRPr="0038293B">
        <w:rPr>
          <w:rFonts w:ascii="Bookman Old Style" w:hAnsi="Bookman Old Style"/>
        </w:rPr>
        <w:t>Делает ещё один шаг</w:t>
      </w:r>
    </w:p>
    <w:p w:rsidR="0049403A" w:rsidRPr="0038293B" w:rsidRDefault="0049403A" w:rsidP="0049403A">
      <w:pPr>
        <w:spacing w:line="320" w:lineRule="exact"/>
        <w:rPr>
          <w:rFonts w:ascii="Bookman Old Style" w:hAnsi="Bookman Old Style"/>
        </w:rPr>
      </w:pPr>
      <w:r w:rsidRPr="0038293B">
        <w:rPr>
          <w:rFonts w:ascii="Bookman Old Style" w:hAnsi="Bookman Old Style"/>
        </w:rPr>
        <w:t>и</w:t>
      </w:r>
    </w:p>
    <w:p w:rsidR="0049403A" w:rsidRPr="0038293B" w:rsidRDefault="0049403A" w:rsidP="0049403A">
      <w:pPr>
        <w:spacing w:line="320" w:lineRule="exact"/>
        <w:rPr>
          <w:rFonts w:ascii="Bookman Old Style" w:hAnsi="Bookman Old Style"/>
        </w:rPr>
      </w:pPr>
      <w:r w:rsidRPr="0038293B">
        <w:rPr>
          <w:rFonts w:ascii="Bookman Old Style" w:hAnsi="Bookman Old Style"/>
        </w:rPr>
        <w:t>оказывается</w:t>
      </w:r>
    </w:p>
    <w:p w:rsidR="0049403A" w:rsidRPr="0038293B" w:rsidRDefault="0049403A" w:rsidP="0049403A">
      <w:pPr>
        <w:spacing w:line="320" w:lineRule="exact"/>
        <w:rPr>
          <w:rFonts w:ascii="Bookman Old Style" w:hAnsi="Bookman Old Style"/>
        </w:rPr>
      </w:pPr>
      <w:r w:rsidRPr="0038293B">
        <w:rPr>
          <w:rFonts w:ascii="Bookman Old Style" w:hAnsi="Bookman Old Style"/>
        </w:rPr>
        <w:t>на земле.</w:t>
      </w:r>
    </w:p>
    <w:p w:rsidR="0049403A" w:rsidRPr="0038293B" w:rsidRDefault="0049403A" w:rsidP="0049403A">
      <w:pPr>
        <w:spacing w:line="240" w:lineRule="exact"/>
        <w:jc w:val="right"/>
        <w:rPr>
          <w:rFonts w:ascii="Bookman Old Style" w:hAnsi="Bookman Old Style"/>
          <w:sz w:val="20"/>
          <w:szCs w:val="24"/>
        </w:rPr>
      </w:pPr>
    </w:p>
    <w:p w:rsidR="0049403A" w:rsidRPr="0038293B" w:rsidRDefault="0049403A" w:rsidP="0049403A">
      <w:pPr>
        <w:spacing w:line="240" w:lineRule="exact"/>
        <w:jc w:val="right"/>
        <w:rPr>
          <w:rFonts w:ascii="Bookman Old Style" w:hAnsi="Bookman Old Style"/>
          <w:sz w:val="20"/>
          <w:szCs w:val="24"/>
        </w:rPr>
      </w:pPr>
      <w:r w:rsidRPr="0038293B">
        <w:rPr>
          <w:rFonts w:ascii="Bookman Old Style" w:hAnsi="Bookman Old Style"/>
          <w:sz w:val="20"/>
          <w:szCs w:val="24"/>
        </w:rPr>
        <w:t>4февраля 2023 года, суббота</w:t>
      </w:r>
    </w:p>
    <w:p w:rsidR="0049403A" w:rsidRPr="0038293B" w:rsidRDefault="0049403A" w:rsidP="0049403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49403A" w:rsidRPr="0038293B"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17" w:name="_Toc126508331"/>
      <w:bookmarkStart w:id="1418" w:name="_Toc126508640"/>
      <w:bookmarkStart w:id="1419" w:name="_Toc200956362"/>
      <w:r w:rsidRPr="0038293B">
        <w:rPr>
          <w:rFonts w:ascii="SimSun" w:eastAsia="SimSun" w:hAnsi="SimSun" w:cs="SimSun" w:hint="eastAsia"/>
          <w:b/>
          <w:szCs w:val="24"/>
        </w:rPr>
        <w:lastRenderedPageBreak/>
        <w:t>九重天</w:t>
      </w:r>
      <w:bookmarkEnd w:id="1417"/>
      <w:bookmarkEnd w:id="1418"/>
      <w:bookmarkEnd w:id="1419"/>
    </w:p>
    <w:p w:rsidR="0049403A" w:rsidRPr="0038293B" w:rsidRDefault="0049403A" w:rsidP="0049403A">
      <w:pPr>
        <w:spacing w:line="320" w:lineRule="exact"/>
        <w:ind w:left="851"/>
        <w:jc w:val="left"/>
        <w:rPr>
          <w:rFonts w:ascii="SimSun" w:eastAsia="SimSun" w:hAnsi="SimSun"/>
          <w:szCs w:val="24"/>
        </w:rPr>
      </w:pP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众所周知，天有九重。</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幸福位于第七</w:t>
      </w:r>
      <w:r w:rsidRPr="0038293B">
        <w:rPr>
          <w:rFonts w:ascii="SimSun" w:eastAsia="SimSun" w:hAnsi="SimSun" w:cs="SimSun" w:hint="eastAsia"/>
          <w:szCs w:val="24"/>
        </w:rPr>
        <w:t>层。</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只不</w:t>
      </w:r>
      <w:r w:rsidRPr="0038293B">
        <w:rPr>
          <w:rFonts w:ascii="SimSun" w:eastAsia="SimSun" w:hAnsi="SimSun" w:cs="SimSun" w:hint="eastAsia"/>
          <w:szCs w:val="24"/>
        </w:rPr>
        <w:t>过那里没有人，乃是虚空。</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人被安置于</w:t>
      </w:r>
      <w:r w:rsidRPr="0038293B">
        <w:rPr>
          <w:rFonts w:ascii="SimSun" w:eastAsia="SimSun" w:hAnsi="SimSun" w:cs="SimSun" w:hint="eastAsia"/>
          <w:szCs w:val="24"/>
        </w:rPr>
        <w:t>这样的环境：</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他想知道接下来怎么</w:t>
      </w:r>
      <w:r w:rsidRPr="0038293B">
        <w:rPr>
          <w:rFonts w:ascii="SimSun" w:eastAsia="SimSun" w:hAnsi="SimSun" w:cs="SimSun" w:hint="eastAsia"/>
          <w:szCs w:val="24"/>
        </w:rPr>
        <w:t>办？</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升到第八</w:t>
      </w:r>
      <w:r w:rsidRPr="0038293B">
        <w:rPr>
          <w:rFonts w:ascii="SimSun" w:eastAsia="SimSun" w:hAnsi="SimSun" w:cs="SimSun" w:hint="eastAsia"/>
          <w:szCs w:val="24"/>
        </w:rPr>
        <w:t>层？然后继续飞升？</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升上最高最高的那一</w:t>
      </w:r>
      <w:r w:rsidRPr="0038293B">
        <w:rPr>
          <w:rFonts w:ascii="SimSun" w:eastAsia="SimSun" w:hAnsi="SimSun" w:cs="SimSun" w:hint="eastAsia"/>
          <w:szCs w:val="24"/>
        </w:rPr>
        <w:t>层。</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然后只要再</w:t>
      </w:r>
      <w:r w:rsidRPr="0038293B">
        <w:rPr>
          <w:rFonts w:ascii="SimSun" w:eastAsia="SimSun" w:hAnsi="SimSun" w:cs="SimSun" w:hint="eastAsia"/>
          <w:szCs w:val="24"/>
        </w:rPr>
        <w:t>迈出一步</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就</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SimSun" w:hint="eastAsia"/>
          <w:szCs w:val="24"/>
        </w:rPr>
        <w:t>坠落大地，</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MS Gothic" w:hint="eastAsia"/>
          <w:szCs w:val="24"/>
        </w:rPr>
        <w:t>如梦初醒。</w:t>
      </w:r>
    </w:p>
    <w:p w:rsidR="0049403A" w:rsidRPr="0038293B" w:rsidRDefault="0049403A" w:rsidP="0049403A">
      <w:pPr>
        <w:spacing w:line="240" w:lineRule="exact"/>
        <w:ind w:left="851"/>
        <w:jc w:val="right"/>
        <w:rPr>
          <w:rFonts w:asciiTheme="minorHAnsi" w:eastAsia="SimSun" w:hAnsiTheme="minorHAnsi" w:cs="Bookman Old Style"/>
          <w:sz w:val="20"/>
          <w:szCs w:val="24"/>
        </w:rPr>
      </w:pPr>
    </w:p>
    <w:p w:rsidR="0049403A" w:rsidRPr="0038293B" w:rsidRDefault="0049403A" w:rsidP="0049403A">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2023</w:t>
      </w:r>
      <w:r w:rsidRPr="0038293B">
        <w:rPr>
          <w:rFonts w:ascii="SimSun" w:eastAsia="SimSun" w:hAnsi="SimSun" w:cs="MS Gothic" w:hint="eastAsia"/>
          <w:sz w:val="20"/>
          <w:szCs w:val="24"/>
        </w:rPr>
        <w:t>，</w:t>
      </w:r>
      <w:r w:rsidRPr="0038293B">
        <w:rPr>
          <w:rFonts w:ascii="SimSun" w:eastAsia="SimSun" w:hAnsi="SimSun" w:cs="Bookman Old Style"/>
          <w:sz w:val="20"/>
          <w:szCs w:val="24"/>
        </w:rPr>
        <w:t>2</w:t>
      </w:r>
      <w:r w:rsidRPr="0038293B">
        <w:rPr>
          <w:rFonts w:ascii="SimSun" w:eastAsia="SimSun" w:hAnsi="SimSun" w:cs="MS Gothic" w:hint="eastAsia"/>
          <w:sz w:val="20"/>
          <w:szCs w:val="24"/>
        </w:rPr>
        <w:t>，</w:t>
      </w:r>
      <w:r w:rsidRPr="0038293B">
        <w:rPr>
          <w:rFonts w:ascii="SimSun" w:eastAsia="SimSun" w:hAnsi="SimSun" w:cs="Bookman Old Style"/>
          <w:sz w:val="20"/>
          <w:szCs w:val="24"/>
        </w:rPr>
        <w:t xml:space="preserve">4 </w:t>
      </w:r>
      <w:r w:rsidRPr="0038293B">
        <w:rPr>
          <w:rFonts w:ascii="SimSun" w:eastAsia="SimSun" w:hAnsi="SimSun" w:cs="MS Gothic" w:hint="eastAsia"/>
          <w:sz w:val="20"/>
          <w:szCs w:val="24"/>
        </w:rPr>
        <w:t>周六</w:t>
      </w:r>
    </w:p>
    <w:p w:rsidR="0049403A" w:rsidRPr="0038293B" w:rsidRDefault="0049403A" w:rsidP="0049403A">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 xml:space="preserve">                       2023</w:t>
      </w:r>
      <w:r w:rsidRPr="0038293B">
        <w:rPr>
          <w:rFonts w:ascii="SimSun" w:eastAsia="SimSun" w:hAnsi="SimSun" w:cs="MS Gothic" w:hint="eastAsia"/>
          <w:sz w:val="20"/>
          <w:szCs w:val="24"/>
        </w:rPr>
        <w:t>，</w:t>
      </w:r>
      <w:r w:rsidRPr="0038293B">
        <w:rPr>
          <w:rFonts w:ascii="SimSun" w:eastAsia="SimSun" w:hAnsi="SimSun" w:cs="Bookman Old Style"/>
          <w:sz w:val="20"/>
          <w:szCs w:val="24"/>
        </w:rPr>
        <w:t>2</w:t>
      </w:r>
      <w:r w:rsidRPr="0038293B">
        <w:rPr>
          <w:rFonts w:ascii="SimSun" w:eastAsia="SimSun" w:hAnsi="SimSun" w:cs="MS Gothic" w:hint="eastAsia"/>
          <w:sz w:val="20"/>
          <w:szCs w:val="24"/>
        </w:rPr>
        <w:t>，</w:t>
      </w:r>
      <w:r w:rsidRPr="0038293B">
        <w:rPr>
          <w:rFonts w:ascii="SimSun" w:eastAsia="SimSun" w:hAnsi="SimSun" w:cs="Bookman Old Style"/>
          <w:sz w:val="20"/>
          <w:szCs w:val="24"/>
        </w:rPr>
        <w:t xml:space="preserve">5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49403A" w:rsidRPr="0038293B" w:rsidRDefault="0049403A" w:rsidP="0049403A">
      <w:pPr>
        <w:spacing w:line="240" w:lineRule="exact"/>
        <w:rPr>
          <w:rFonts w:ascii="Bookman Old Style" w:hAnsi="Bookman Old Style"/>
          <w:sz w:val="20"/>
          <w:szCs w:val="24"/>
        </w:rPr>
      </w:pPr>
      <w:r w:rsidRPr="0038293B">
        <w:rPr>
          <w:rFonts w:ascii="Bookman Old Style" w:hAnsi="Bookman Old Style"/>
          <w:sz w:val="20"/>
          <w:szCs w:val="24"/>
        </w:rPr>
        <w:br w:type="page"/>
      </w:r>
    </w:p>
    <w:p w:rsidR="0049403A" w:rsidRPr="0038293B"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20" w:name="_Toc126508641"/>
      <w:bookmarkStart w:id="1421" w:name="_Toc200956363"/>
      <w:r w:rsidRPr="0038293B">
        <w:rPr>
          <w:rFonts w:ascii="Bookman Old Style" w:hAnsi="Bookman Old Style"/>
          <w:b/>
        </w:rPr>
        <w:lastRenderedPageBreak/>
        <w:t>ХОККУ РАННЕГО УТРА</w:t>
      </w:r>
      <w:bookmarkEnd w:id="1420"/>
      <w:bookmarkEnd w:id="1421"/>
    </w:p>
    <w:p w:rsidR="0049403A" w:rsidRPr="0038293B" w:rsidRDefault="0049403A" w:rsidP="0049403A">
      <w:pPr>
        <w:spacing w:line="320" w:lineRule="exact"/>
        <w:jc w:val="left"/>
        <w:rPr>
          <w:rFonts w:ascii="Bookman Old Style" w:eastAsia="SimSun" w:hAnsi="Bookman Old Style"/>
          <w:sz w:val="20"/>
          <w:szCs w:val="28"/>
        </w:rPr>
      </w:pPr>
    </w:p>
    <w:p w:rsidR="0049403A" w:rsidRPr="0038293B" w:rsidRDefault="0049403A" w:rsidP="0049403A">
      <w:pPr>
        <w:spacing w:line="320" w:lineRule="exact"/>
        <w:rPr>
          <w:rFonts w:ascii="Bookman Old Style" w:hAnsi="Bookman Old Style"/>
        </w:rPr>
      </w:pPr>
      <w:r w:rsidRPr="0038293B">
        <w:rPr>
          <w:rFonts w:ascii="Bookman Old Style" w:hAnsi="Bookman Old Style"/>
        </w:rPr>
        <w:t>Певчая птица —</w:t>
      </w:r>
    </w:p>
    <w:p w:rsidR="0049403A" w:rsidRPr="0038293B" w:rsidRDefault="0049403A" w:rsidP="0049403A">
      <w:pPr>
        <w:spacing w:line="320" w:lineRule="exact"/>
        <w:rPr>
          <w:rFonts w:ascii="Bookman Old Style" w:hAnsi="Bookman Old Style"/>
        </w:rPr>
      </w:pPr>
      <w:r w:rsidRPr="0038293B">
        <w:rPr>
          <w:rFonts w:ascii="Bookman Old Style" w:hAnsi="Bookman Old Style"/>
        </w:rPr>
        <w:t>Дворник с лопатой зимой.</w:t>
      </w:r>
    </w:p>
    <w:p w:rsidR="0049403A" w:rsidRPr="0038293B" w:rsidRDefault="0049403A" w:rsidP="0049403A">
      <w:pPr>
        <w:spacing w:line="240" w:lineRule="exact"/>
        <w:jc w:val="left"/>
        <w:rPr>
          <w:rFonts w:ascii="Bookman Old Style" w:hAnsi="Bookman Old Style"/>
          <w:sz w:val="20"/>
          <w:szCs w:val="24"/>
        </w:rPr>
      </w:pPr>
      <w:r w:rsidRPr="0038293B">
        <w:rPr>
          <w:rFonts w:ascii="Bookman Old Style" w:hAnsi="Bookman Old Style"/>
        </w:rPr>
        <w:t>Прокукарекал.</w:t>
      </w:r>
    </w:p>
    <w:p w:rsidR="0049403A" w:rsidRPr="0038293B" w:rsidRDefault="0049403A" w:rsidP="0049403A">
      <w:pPr>
        <w:spacing w:line="240" w:lineRule="exact"/>
        <w:jc w:val="right"/>
        <w:rPr>
          <w:rFonts w:ascii="Bookman Old Style" w:hAnsi="Bookman Old Style"/>
          <w:sz w:val="20"/>
          <w:szCs w:val="24"/>
        </w:rPr>
      </w:pPr>
    </w:p>
    <w:p w:rsidR="0049403A" w:rsidRPr="0038293B" w:rsidRDefault="0049403A" w:rsidP="0049403A">
      <w:pPr>
        <w:spacing w:line="240" w:lineRule="exact"/>
        <w:jc w:val="right"/>
        <w:rPr>
          <w:rFonts w:ascii="Bookman Old Style" w:hAnsi="Bookman Old Style"/>
          <w:sz w:val="20"/>
          <w:szCs w:val="24"/>
        </w:rPr>
      </w:pPr>
      <w:r w:rsidRPr="0038293B">
        <w:rPr>
          <w:rFonts w:ascii="Bookman Old Style" w:hAnsi="Bookman Old Style"/>
          <w:sz w:val="20"/>
          <w:szCs w:val="24"/>
        </w:rPr>
        <w:t>4февраля 2023 года, суббота</w:t>
      </w:r>
    </w:p>
    <w:p w:rsidR="0049403A" w:rsidRPr="0038293B" w:rsidRDefault="0049403A" w:rsidP="0049403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49403A" w:rsidRPr="0038293B" w:rsidRDefault="0049403A" w:rsidP="00054801">
      <w:pPr>
        <w:pStyle w:val="af3"/>
        <w:numPr>
          <w:ilvl w:val="0"/>
          <w:numId w:val="2"/>
        </w:numPr>
        <w:spacing w:line="320" w:lineRule="exact"/>
        <w:ind w:left="851" w:firstLine="0"/>
        <w:jc w:val="left"/>
        <w:outlineLvl w:val="1"/>
        <w:rPr>
          <w:rFonts w:ascii="SimSun" w:eastAsia="SimSun" w:hAnsi="SimSun"/>
          <w:b/>
          <w:szCs w:val="24"/>
        </w:rPr>
      </w:pPr>
      <w:bookmarkStart w:id="1422" w:name="_Toc126508333"/>
      <w:bookmarkStart w:id="1423" w:name="_Toc126508642"/>
      <w:bookmarkStart w:id="1424" w:name="_Toc200956364"/>
      <w:r w:rsidRPr="0038293B">
        <w:rPr>
          <w:rFonts w:ascii="SimSun" w:eastAsia="SimSun" w:hAnsi="SimSun" w:cs="SimSun" w:hint="eastAsia"/>
          <w:b/>
          <w:szCs w:val="24"/>
        </w:rPr>
        <w:lastRenderedPageBreak/>
        <w:t>凌晨的俳句</w:t>
      </w:r>
      <w:bookmarkEnd w:id="1422"/>
      <w:bookmarkEnd w:id="1423"/>
      <w:bookmarkEnd w:id="1424"/>
    </w:p>
    <w:p w:rsidR="0049403A" w:rsidRPr="0038293B" w:rsidRDefault="0049403A" w:rsidP="0049403A">
      <w:pPr>
        <w:spacing w:line="320" w:lineRule="exact"/>
        <w:ind w:left="851"/>
        <w:jc w:val="left"/>
        <w:rPr>
          <w:rFonts w:ascii="SimSun" w:eastAsia="SimSun" w:hAnsi="SimSun"/>
          <w:szCs w:val="24"/>
        </w:rPr>
      </w:pP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SimSun" w:hint="eastAsia"/>
          <w:szCs w:val="24"/>
        </w:rPr>
        <w:tab/>
        <w:t>鸣叫的鸟儿</w:t>
      </w:r>
      <w:r w:rsidRPr="0038293B">
        <w:rPr>
          <w:rFonts w:ascii="SimSun" w:eastAsia="SimSun" w:hAnsi="SimSun" w:cs="SimSun"/>
          <w:szCs w:val="24"/>
        </w:rPr>
        <w:t>——</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SimSun" w:hint="eastAsia"/>
          <w:szCs w:val="24"/>
        </w:rPr>
        <w:tab/>
        <w:t>守门人手执冰铲。</w:t>
      </w:r>
    </w:p>
    <w:p w:rsidR="0049403A" w:rsidRPr="0038293B" w:rsidRDefault="0049403A" w:rsidP="0049403A">
      <w:pPr>
        <w:spacing w:line="320" w:lineRule="exact"/>
        <w:ind w:left="851"/>
        <w:jc w:val="left"/>
        <w:rPr>
          <w:rFonts w:ascii="SimSun" w:eastAsia="SimSun" w:hAnsi="SimSun"/>
          <w:szCs w:val="24"/>
        </w:rPr>
      </w:pPr>
      <w:r w:rsidRPr="0038293B">
        <w:rPr>
          <w:rFonts w:ascii="SimSun" w:eastAsia="SimSun" w:hAnsi="SimSun" w:cs="SimSun" w:hint="eastAsia"/>
          <w:szCs w:val="24"/>
        </w:rPr>
        <w:tab/>
        <w:t>公鸡般叫唤。</w:t>
      </w:r>
    </w:p>
    <w:p w:rsidR="0049403A" w:rsidRPr="0038293B" w:rsidRDefault="0049403A" w:rsidP="0049403A">
      <w:pPr>
        <w:spacing w:line="240" w:lineRule="exact"/>
        <w:ind w:left="851"/>
        <w:jc w:val="right"/>
        <w:rPr>
          <w:rFonts w:asciiTheme="minorHAnsi" w:eastAsia="SimSun" w:hAnsiTheme="minorHAnsi" w:cs="Bookman Old Style"/>
          <w:sz w:val="20"/>
          <w:szCs w:val="24"/>
        </w:rPr>
      </w:pPr>
    </w:p>
    <w:p w:rsidR="0049403A" w:rsidRPr="0038293B" w:rsidRDefault="0049403A" w:rsidP="0049403A">
      <w:pPr>
        <w:spacing w:line="240" w:lineRule="exact"/>
        <w:ind w:left="851"/>
        <w:jc w:val="right"/>
        <w:rPr>
          <w:rFonts w:ascii="SimSun" w:eastAsia="SimSun" w:hAnsi="SimSun"/>
          <w:sz w:val="20"/>
          <w:szCs w:val="24"/>
        </w:rPr>
      </w:pPr>
      <w:r w:rsidRPr="0038293B">
        <w:rPr>
          <w:rFonts w:ascii="SimSun" w:eastAsia="SimSun" w:hAnsi="SimSun" w:cs="Bookman Old Style"/>
          <w:sz w:val="20"/>
          <w:szCs w:val="24"/>
        </w:rPr>
        <w:t>2023</w:t>
      </w:r>
      <w:r w:rsidRPr="0038293B">
        <w:rPr>
          <w:rFonts w:ascii="SimSun" w:eastAsia="SimSun" w:hAnsi="SimSun" w:cs="SimSun" w:hint="eastAsia"/>
          <w:sz w:val="20"/>
          <w:szCs w:val="24"/>
        </w:rPr>
        <w:t>，</w:t>
      </w:r>
      <w:r w:rsidRPr="0038293B">
        <w:rPr>
          <w:rFonts w:ascii="SimSun" w:eastAsia="SimSun" w:hAnsi="SimSun" w:cs="Bookman Old Style"/>
          <w:sz w:val="20"/>
          <w:szCs w:val="24"/>
        </w:rPr>
        <w:t>2</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4 </w:t>
      </w:r>
      <w:r w:rsidRPr="0038293B">
        <w:rPr>
          <w:rFonts w:ascii="SimSun" w:eastAsia="SimSun" w:hAnsi="SimSun" w:cs="SimSun" w:hint="eastAsia"/>
          <w:sz w:val="20"/>
          <w:szCs w:val="24"/>
        </w:rPr>
        <w:t>周六</w:t>
      </w:r>
    </w:p>
    <w:p w:rsidR="0049403A" w:rsidRPr="0038293B" w:rsidRDefault="0049403A" w:rsidP="0049403A">
      <w:pPr>
        <w:spacing w:line="240" w:lineRule="exact"/>
        <w:ind w:left="851"/>
        <w:jc w:val="right"/>
        <w:rPr>
          <w:rFonts w:asciiTheme="minorHAnsi" w:eastAsia="SimSun" w:hAnsiTheme="minorHAnsi" w:cs="SimSun"/>
          <w:sz w:val="20"/>
          <w:szCs w:val="24"/>
        </w:rPr>
      </w:pPr>
      <w:r w:rsidRPr="0038293B">
        <w:rPr>
          <w:rFonts w:ascii="SimSun" w:eastAsia="SimSun" w:hAnsi="SimSun" w:cs="Bookman Old Style"/>
          <w:sz w:val="20"/>
          <w:szCs w:val="24"/>
        </w:rPr>
        <w:t>2023</w:t>
      </w:r>
      <w:r w:rsidRPr="0038293B">
        <w:rPr>
          <w:rFonts w:ascii="SimSun" w:eastAsia="SimSun" w:hAnsi="SimSun" w:cs="SimSun" w:hint="eastAsia"/>
          <w:sz w:val="20"/>
          <w:szCs w:val="24"/>
        </w:rPr>
        <w:t>，</w:t>
      </w:r>
      <w:r w:rsidRPr="0038293B">
        <w:rPr>
          <w:rFonts w:ascii="SimSun" w:eastAsia="SimSun" w:hAnsi="SimSun" w:cs="Bookman Old Style"/>
          <w:sz w:val="20"/>
          <w:szCs w:val="24"/>
        </w:rPr>
        <w:t>2</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5 </w:t>
      </w:r>
      <w:r w:rsidRPr="0038293B">
        <w:rPr>
          <w:rFonts w:ascii="SimSun" w:eastAsia="SimSun" w:hAnsi="SimSun" w:cs="SimSun" w:hint="eastAsia"/>
          <w:sz w:val="20"/>
          <w:szCs w:val="24"/>
        </w:rPr>
        <w:t>谷羽译</w:t>
      </w:r>
    </w:p>
    <w:p w:rsidR="0049403A" w:rsidRPr="0038293B" w:rsidRDefault="0049403A" w:rsidP="0049403A">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hint="eastAsia"/>
          <w:sz w:val="20"/>
          <w:szCs w:val="24"/>
        </w:rPr>
        <w:t>，</w:t>
      </w:r>
      <w:r w:rsidRPr="0038293B">
        <w:rPr>
          <w:rFonts w:ascii="SimSun" w:eastAsia="SimSun" w:hAnsi="SimSun"/>
          <w:sz w:val="20"/>
          <w:szCs w:val="24"/>
        </w:rPr>
        <w:t>2</w:t>
      </w:r>
      <w:r w:rsidRPr="0038293B">
        <w:rPr>
          <w:rFonts w:ascii="SimSun" w:eastAsia="SimSun" w:hAnsi="SimSun" w:hint="eastAsia"/>
          <w:sz w:val="20"/>
          <w:szCs w:val="24"/>
        </w:rPr>
        <w:t>，</w:t>
      </w:r>
      <w:r w:rsidRPr="0038293B">
        <w:rPr>
          <w:rFonts w:ascii="SimSun" w:eastAsia="SimSun" w:hAnsi="SimSun"/>
          <w:sz w:val="20"/>
          <w:szCs w:val="24"/>
        </w:rPr>
        <w:t xml:space="preserve">6 </w:t>
      </w:r>
      <w:r w:rsidRPr="0038293B">
        <w:rPr>
          <w:rFonts w:ascii="SimSun" w:eastAsia="SimSun" w:hAnsi="SimSun" w:hint="eastAsia"/>
          <w:sz w:val="20"/>
          <w:szCs w:val="24"/>
        </w:rPr>
        <w:t>修改</w:t>
      </w:r>
    </w:p>
    <w:p w:rsidR="006C2F3B" w:rsidRPr="0038293B" w:rsidRDefault="006C2F3B" w:rsidP="006C2F3B">
      <w:pPr>
        <w:spacing w:line="240" w:lineRule="exac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25" w:name="_Toc126508643"/>
      <w:bookmarkStart w:id="1426" w:name="_Toc200956365"/>
      <w:r w:rsidRPr="0038293B">
        <w:rPr>
          <w:rFonts w:ascii="Bookman Old Style" w:hAnsi="Bookman Old Style"/>
          <w:b/>
        </w:rPr>
        <w:lastRenderedPageBreak/>
        <w:t>ПРОСТЫЕ И СЛОЖНЫЕ</w:t>
      </w:r>
      <w:bookmarkEnd w:id="1425"/>
      <w:bookmarkEnd w:id="1426"/>
    </w:p>
    <w:p w:rsidR="006C2F3B" w:rsidRPr="0038293B" w:rsidRDefault="006C2F3B" w:rsidP="006C2F3B">
      <w:pPr>
        <w:spacing w:line="320" w:lineRule="exact"/>
        <w:jc w:val="left"/>
        <w:rPr>
          <w:rFonts w:ascii="Bookman Old Style" w:eastAsia="SimSun" w:hAnsi="Bookman Old Style"/>
          <w:sz w:val="20"/>
          <w:szCs w:val="28"/>
        </w:rPr>
      </w:pPr>
    </w:p>
    <w:p w:rsidR="006C2F3B" w:rsidRPr="0038293B" w:rsidRDefault="006C2F3B" w:rsidP="006C2F3B">
      <w:pPr>
        <w:spacing w:line="320" w:lineRule="exact"/>
        <w:rPr>
          <w:rFonts w:ascii="Bookman Old Style" w:hAnsi="Bookman Old Style"/>
        </w:rPr>
      </w:pPr>
      <w:r w:rsidRPr="0038293B">
        <w:rPr>
          <w:rFonts w:ascii="Bookman Old Style" w:hAnsi="Bookman Old Style"/>
        </w:rPr>
        <w:t>Люди бывают простые и сложные.</w:t>
      </w:r>
    </w:p>
    <w:p w:rsidR="006C2F3B" w:rsidRPr="0038293B" w:rsidRDefault="006C2F3B" w:rsidP="006C2F3B">
      <w:pPr>
        <w:spacing w:line="320" w:lineRule="exact"/>
        <w:rPr>
          <w:rFonts w:ascii="Bookman Old Style" w:hAnsi="Bookman Old Style"/>
        </w:rPr>
      </w:pPr>
      <w:r w:rsidRPr="0038293B">
        <w:rPr>
          <w:rFonts w:ascii="Bookman Old Style" w:hAnsi="Bookman Old Style"/>
        </w:rPr>
        <w:t>Историю делают простые,</w:t>
      </w:r>
    </w:p>
    <w:p w:rsidR="006C2F3B" w:rsidRPr="0038293B" w:rsidRDefault="006C2F3B" w:rsidP="006C2F3B">
      <w:pPr>
        <w:spacing w:line="320" w:lineRule="exact"/>
        <w:rPr>
          <w:rFonts w:ascii="Bookman Old Style" w:hAnsi="Bookman Old Style"/>
        </w:rPr>
      </w:pPr>
      <w:r w:rsidRPr="0038293B">
        <w:rPr>
          <w:rFonts w:ascii="Bookman Old Style" w:hAnsi="Bookman Old Style"/>
        </w:rPr>
        <w:t>Но в истории остаются сложные.</w:t>
      </w:r>
    </w:p>
    <w:p w:rsidR="006C2F3B" w:rsidRPr="0038293B" w:rsidRDefault="006C2F3B" w:rsidP="006C2F3B">
      <w:pPr>
        <w:spacing w:line="240" w:lineRule="exact"/>
        <w:jc w:val="right"/>
        <w:rPr>
          <w:rFonts w:ascii="Bookman Old Style" w:hAnsi="Bookman Old Style"/>
          <w:sz w:val="20"/>
          <w:szCs w:val="24"/>
        </w:rPr>
      </w:pPr>
    </w:p>
    <w:p w:rsidR="006C2F3B" w:rsidRPr="0038293B" w:rsidRDefault="006C2F3B" w:rsidP="006C2F3B">
      <w:pPr>
        <w:spacing w:line="240" w:lineRule="exact"/>
        <w:jc w:val="right"/>
        <w:rPr>
          <w:rFonts w:ascii="Bookman Old Style" w:hAnsi="Bookman Old Style"/>
          <w:sz w:val="20"/>
          <w:szCs w:val="24"/>
        </w:rPr>
      </w:pPr>
      <w:r w:rsidRPr="0038293B">
        <w:rPr>
          <w:rFonts w:ascii="Bookman Old Style" w:hAnsi="Bookman Old Style"/>
          <w:sz w:val="20"/>
          <w:szCs w:val="24"/>
        </w:rPr>
        <w:t>5февраля 2023 года, воскресенье</w:t>
      </w:r>
    </w:p>
    <w:p w:rsidR="006C2F3B" w:rsidRPr="0038293B" w:rsidRDefault="006C2F3B" w:rsidP="006C2F3B">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27" w:name="_Toc200956366"/>
      <w:r w:rsidRPr="0038293B">
        <w:rPr>
          <w:rFonts w:ascii="SimSun" w:eastAsia="SimSun" w:hAnsi="SimSun" w:cs="SimSun" w:hint="eastAsia"/>
          <w:b/>
          <w:szCs w:val="24"/>
        </w:rPr>
        <w:lastRenderedPageBreak/>
        <w:t>单纯与复杂</w:t>
      </w:r>
      <w:bookmarkEnd w:id="1427"/>
    </w:p>
    <w:p w:rsidR="006C2F3B" w:rsidRPr="0038293B" w:rsidRDefault="006C2F3B" w:rsidP="006C2F3B">
      <w:pPr>
        <w:spacing w:line="320" w:lineRule="exact"/>
        <w:ind w:left="851"/>
        <w:jc w:val="left"/>
        <w:rPr>
          <w:rFonts w:ascii="SimSun" w:eastAsia="SimSun" w:hAnsi="SimSun"/>
          <w:szCs w:val="24"/>
        </w:rPr>
      </w:pP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ab/>
        <w:t>人们有的单纯有的复杂。</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头脑单纯的人创造历史。</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足智多谋的人名载史册。</w:t>
      </w:r>
    </w:p>
    <w:p w:rsidR="006C2F3B" w:rsidRPr="0038293B" w:rsidRDefault="006C2F3B" w:rsidP="006C2F3B">
      <w:pPr>
        <w:spacing w:line="240" w:lineRule="exact"/>
        <w:ind w:left="851"/>
        <w:jc w:val="right"/>
        <w:rPr>
          <w:rFonts w:asciiTheme="minorHAnsi" w:eastAsia="SimSun" w:hAnsiTheme="minorHAnsi" w:cs="SimSun"/>
          <w:sz w:val="20"/>
          <w:szCs w:val="20"/>
        </w:rPr>
      </w:pPr>
    </w:p>
    <w:p w:rsidR="006C2F3B" w:rsidRPr="0038293B" w:rsidRDefault="006C2F3B" w:rsidP="006C2F3B">
      <w:pPr>
        <w:spacing w:line="240" w:lineRule="exact"/>
        <w:ind w:left="851"/>
        <w:jc w:val="right"/>
        <w:rPr>
          <w:rFonts w:ascii="SimSun" w:eastAsia="SimSun" w:hAnsi="SimSun"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 xml:space="preserve">5 </w:t>
      </w:r>
      <w:r w:rsidRPr="0038293B">
        <w:rPr>
          <w:rFonts w:ascii="SimSun" w:eastAsia="SimSun" w:hAnsi="SimSun" w:cs="SimSun" w:hint="eastAsia"/>
          <w:sz w:val="20"/>
          <w:szCs w:val="20"/>
        </w:rPr>
        <w:t>周日</w:t>
      </w:r>
    </w:p>
    <w:p w:rsidR="006C2F3B" w:rsidRPr="0038293B" w:rsidRDefault="006C2F3B" w:rsidP="006C2F3B">
      <w:pPr>
        <w:spacing w:line="240" w:lineRule="exact"/>
        <w:ind w:left="851"/>
        <w:jc w:val="right"/>
        <w:rPr>
          <w:rFonts w:asciiTheme="minorHAnsi" w:eastAsia="SimSun" w:hAnsiTheme="minorHAnsi"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 xml:space="preserve">6 </w:t>
      </w:r>
      <w:r w:rsidRPr="0038293B">
        <w:rPr>
          <w:rFonts w:ascii="SimSun" w:eastAsia="SimSun" w:hAnsi="SimSun" w:cs="SimSun" w:hint="eastAsia"/>
          <w:sz w:val="20"/>
          <w:szCs w:val="20"/>
        </w:rPr>
        <w:t>译</w:t>
      </w:r>
    </w:p>
    <w:p w:rsidR="006C2F3B" w:rsidRPr="0038293B" w:rsidRDefault="006C2F3B" w:rsidP="006C2F3B">
      <w:pPr>
        <w:spacing w:line="320" w:lineRule="exact"/>
        <w:ind w:left="851"/>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28" w:name="_Toc126508644"/>
      <w:bookmarkStart w:id="1429" w:name="_Toc200956367"/>
      <w:r w:rsidRPr="0038293B">
        <w:rPr>
          <w:rFonts w:ascii="Bookman Old Style" w:hAnsi="Bookman Old Style"/>
          <w:b/>
        </w:rPr>
        <w:lastRenderedPageBreak/>
        <w:t>МУЖ И ЖЕНА</w:t>
      </w:r>
      <w:bookmarkEnd w:id="1428"/>
      <w:bookmarkEnd w:id="1429"/>
    </w:p>
    <w:p w:rsidR="006C2F3B" w:rsidRPr="0038293B" w:rsidRDefault="006C2F3B" w:rsidP="006C2F3B">
      <w:pPr>
        <w:spacing w:line="320" w:lineRule="exact"/>
        <w:jc w:val="left"/>
        <w:rPr>
          <w:rFonts w:ascii="Bookman Old Style" w:eastAsia="SimSun" w:hAnsi="Bookman Old Style"/>
          <w:sz w:val="20"/>
          <w:szCs w:val="28"/>
        </w:rPr>
      </w:pPr>
    </w:p>
    <w:p w:rsidR="006C2F3B" w:rsidRPr="0038293B" w:rsidRDefault="006C2F3B" w:rsidP="006C2F3B">
      <w:pPr>
        <w:spacing w:line="320" w:lineRule="exact"/>
        <w:rPr>
          <w:rFonts w:ascii="Bookman Old Style" w:hAnsi="Bookman Old Style"/>
        </w:rPr>
      </w:pPr>
      <w:r w:rsidRPr="0038293B">
        <w:rPr>
          <w:rFonts w:ascii="Bookman Old Style" w:hAnsi="Bookman Old Style"/>
        </w:rPr>
        <w:t>Муж и жена молодые,</w:t>
      </w:r>
    </w:p>
    <w:p w:rsidR="006C2F3B" w:rsidRPr="0038293B" w:rsidRDefault="006C2F3B" w:rsidP="006C2F3B">
      <w:pPr>
        <w:spacing w:line="320" w:lineRule="exact"/>
        <w:rPr>
          <w:rFonts w:ascii="Bookman Old Style" w:hAnsi="Bookman Old Style"/>
        </w:rPr>
      </w:pPr>
      <w:r w:rsidRPr="0038293B">
        <w:rPr>
          <w:rFonts w:ascii="Bookman Old Style" w:hAnsi="Bookman Old Style"/>
        </w:rPr>
        <w:t>коляска с младенцем.</w:t>
      </w:r>
    </w:p>
    <w:p w:rsidR="006C2F3B" w:rsidRPr="0038293B" w:rsidRDefault="006C2F3B" w:rsidP="006C2F3B">
      <w:pPr>
        <w:spacing w:line="320" w:lineRule="exact"/>
        <w:rPr>
          <w:rFonts w:ascii="Bookman Old Style" w:hAnsi="Bookman Old Style"/>
        </w:rPr>
      </w:pPr>
      <w:r w:rsidRPr="0038293B">
        <w:rPr>
          <w:rFonts w:ascii="Bookman Old Style" w:hAnsi="Bookman Old Style"/>
        </w:rPr>
        <w:t xml:space="preserve">Что с ними будет </w:t>
      </w:r>
    </w:p>
    <w:p w:rsidR="006C2F3B" w:rsidRPr="0038293B" w:rsidRDefault="006C2F3B" w:rsidP="006C2F3B">
      <w:pPr>
        <w:spacing w:line="320" w:lineRule="exact"/>
        <w:rPr>
          <w:rFonts w:ascii="Bookman Old Style" w:hAnsi="Bookman Old Style"/>
        </w:rPr>
      </w:pPr>
      <w:r w:rsidRPr="0038293B">
        <w:rPr>
          <w:rFonts w:ascii="Bookman Old Style" w:hAnsi="Bookman Old Style"/>
        </w:rPr>
        <w:t>лет через пятьдесят?</w:t>
      </w:r>
    </w:p>
    <w:p w:rsidR="006C2F3B" w:rsidRPr="0038293B" w:rsidRDefault="006C2F3B" w:rsidP="006C2F3B">
      <w:pPr>
        <w:spacing w:line="320" w:lineRule="exact"/>
        <w:rPr>
          <w:rFonts w:ascii="Bookman Old Style" w:hAnsi="Bookman Old Style"/>
        </w:rPr>
      </w:pPr>
      <w:r w:rsidRPr="0038293B">
        <w:rPr>
          <w:rFonts w:ascii="Bookman Old Style" w:hAnsi="Bookman Old Style"/>
        </w:rPr>
        <w:t>Как всё неустойчиво, непостоянно</w:t>
      </w:r>
    </w:p>
    <w:p w:rsidR="006C2F3B" w:rsidRPr="0038293B" w:rsidRDefault="006C2F3B" w:rsidP="006C2F3B">
      <w:pPr>
        <w:spacing w:line="320" w:lineRule="exact"/>
        <w:rPr>
          <w:rFonts w:ascii="Bookman Old Style" w:hAnsi="Bookman Old Style"/>
        </w:rPr>
      </w:pPr>
      <w:r w:rsidRPr="0038293B">
        <w:rPr>
          <w:rFonts w:ascii="Bookman Old Style" w:hAnsi="Bookman Old Style"/>
        </w:rPr>
        <w:t>в мире, который</w:t>
      </w:r>
    </w:p>
    <w:p w:rsidR="006C2F3B" w:rsidRPr="0038293B" w:rsidRDefault="006C2F3B" w:rsidP="006C2F3B">
      <w:pPr>
        <w:spacing w:line="320" w:lineRule="exact"/>
        <w:rPr>
          <w:rFonts w:ascii="Bookman Old Style" w:hAnsi="Bookman Old Style"/>
        </w:rPr>
      </w:pPr>
      <w:r w:rsidRPr="0038293B">
        <w:rPr>
          <w:rFonts w:ascii="Bookman Old Style" w:hAnsi="Bookman Old Style"/>
        </w:rPr>
        <w:t>устойчив и неизменен.</w:t>
      </w:r>
    </w:p>
    <w:p w:rsidR="006C2F3B" w:rsidRPr="0038293B" w:rsidRDefault="006C2F3B" w:rsidP="006C2F3B">
      <w:pPr>
        <w:spacing w:line="240" w:lineRule="exact"/>
        <w:jc w:val="right"/>
        <w:rPr>
          <w:rFonts w:ascii="Bookman Old Style" w:hAnsi="Bookman Old Style"/>
          <w:sz w:val="20"/>
          <w:szCs w:val="24"/>
        </w:rPr>
      </w:pPr>
    </w:p>
    <w:p w:rsidR="006C2F3B" w:rsidRPr="0038293B" w:rsidRDefault="006C2F3B" w:rsidP="006C2F3B">
      <w:pPr>
        <w:spacing w:line="240" w:lineRule="exact"/>
        <w:jc w:val="right"/>
        <w:rPr>
          <w:rFonts w:ascii="Bookman Old Style" w:hAnsi="Bookman Old Style"/>
          <w:sz w:val="20"/>
          <w:szCs w:val="24"/>
        </w:rPr>
      </w:pPr>
      <w:r w:rsidRPr="0038293B">
        <w:rPr>
          <w:rFonts w:ascii="Bookman Old Style" w:hAnsi="Bookman Old Style"/>
          <w:sz w:val="20"/>
          <w:szCs w:val="24"/>
        </w:rPr>
        <w:t>5февраля 2023 года, воскресенье</w:t>
      </w:r>
    </w:p>
    <w:p w:rsidR="006C2F3B" w:rsidRPr="0038293B" w:rsidRDefault="006C2F3B" w:rsidP="006C2F3B">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0" w:name="_Toc200956368"/>
      <w:r w:rsidRPr="0038293B">
        <w:rPr>
          <w:rFonts w:ascii="SimSun" w:eastAsia="SimSun" w:hAnsi="SimSun" w:cs="SimSun" w:hint="eastAsia"/>
          <w:b/>
          <w:szCs w:val="24"/>
        </w:rPr>
        <w:lastRenderedPageBreak/>
        <w:t>夫妇</w:t>
      </w:r>
      <w:bookmarkEnd w:id="1430"/>
    </w:p>
    <w:p w:rsidR="006C2F3B" w:rsidRPr="0038293B" w:rsidRDefault="006C2F3B" w:rsidP="006C2F3B">
      <w:pPr>
        <w:spacing w:line="320" w:lineRule="exact"/>
        <w:ind w:left="851"/>
        <w:jc w:val="left"/>
        <w:rPr>
          <w:rFonts w:ascii="SimSun" w:eastAsia="SimSun" w:hAnsi="SimSun"/>
          <w:szCs w:val="24"/>
        </w:rPr>
      </w:pP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ab/>
        <w:t>一对年轻的夫妇，</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推着宝宝的婴儿车。</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五十年以后，</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他们会怎么样生活？</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世界上的一切</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脆弱多变难持久，</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稳固不变的只有这个世界。</w:t>
      </w:r>
    </w:p>
    <w:p w:rsidR="006C2F3B" w:rsidRPr="0038293B" w:rsidRDefault="006C2F3B" w:rsidP="006C2F3B">
      <w:pPr>
        <w:spacing w:line="240" w:lineRule="exact"/>
        <w:ind w:left="851"/>
        <w:jc w:val="right"/>
        <w:rPr>
          <w:rFonts w:ascii="SimSun" w:eastAsia="SimSun" w:hAnsi="SimSun" w:cs="SimSun"/>
          <w:sz w:val="20"/>
          <w:szCs w:val="20"/>
        </w:rPr>
      </w:pPr>
    </w:p>
    <w:p w:rsidR="006C2F3B" w:rsidRPr="0038293B" w:rsidRDefault="006C2F3B" w:rsidP="006C2F3B">
      <w:pPr>
        <w:spacing w:line="240" w:lineRule="exact"/>
        <w:ind w:left="851"/>
        <w:jc w:val="right"/>
        <w:rPr>
          <w:rFonts w:ascii="SimSun" w:eastAsia="SimSun" w:hAnsi="SimSun"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 xml:space="preserve">5 </w:t>
      </w:r>
      <w:r w:rsidRPr="0038293B">
        <w:rPr>
          <w:rFonts w:ascii="SimSun" w:eastAsia="SimSun" w:hAnsi="SimSun" w:cs="SimSun" w:hint="eastAsia"/>
          <w:sz w:val="20"/>
          <w:szCs w:val="20"/>
        </w:rPr>
        <w:t>周日</w:t>
      </w:r>
    </w:p>
    <w:p w:rsidR="006C2F3B" w:rsidRPr="0038293B" w:rsidRDefault="006C2F3B" w:rsidP="006C2F3B">
      <w:pPr>
        <w:spacing w:line="240" w:lineRule="exact"/>
        <w:ind w:left="851"/>
        <w:jc w:val="right"/>
        <w:rPr>
          <w:rFonts w:asciiTheme="minorHAnsi" w:eastAsia="SimSun" w:hAnsiTheme="minorHAnsi"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6</w:t>
      </w:r>
      <w:r w:rsidRPr="0038293B">
        <w:rPr>
          <w:rFonts w:ascii="SimSun" w:eastAsia="SimSun" w:hAnsi="SimSun" w:cs="SimSun" w:hint="eastAsia"/>
          <w:sz w:val="20"/>
          <w:szCs w:val="20"/>
        </w:rPr>
        <w:t>译</w:t>
      </w:r>
    </w:p>
    <w:p w:rsidR="006C2F3B" w:rsidRPr="0038293B" w:rsidRDefault="006C2F3B" w:rsidP="006C2F3B">
      <w:pPr>
        <w:spacing w:line="320" w:lineRule="exact"/>
        <w:ind w:left="851"/>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1" w:name="_Toc126508645"/>
      <w:bookmarkStart w:id="1432" w:name="_Toc200956369"/>
      <w:r w:rsidRPr="0038293B">
        <w:rPr>
          <w:rFonts w:ascii="Bookman Old Style" w:hAnsi="Bookman Old Style"/>
          <w:b/>
        </w:rPr>
        <w:lastRenderedPageBreak/>
        <w:t>РУССКАЯ ЛИТЕРАТУРА</w:t>
      </w:r>
      <w:bookmarkEnd w:id="1431"/>
      <w:bookmarkEnd w:id="1432"/>
    </w:p>
    <w:p w:rsidR="006C2F3B" w:rsidRPr="0038293B" w:rsidRDefault="006C2F3B" w:rsidP="006C2F3B">
      <w:pPr>
        <w:spacing w:line="320" w:lineRule="exact"/>
        <w:jc w:val="left"/>
        <w:rPr>
          <w:rFonts w:ascii="Bookman Old Style" w:eastAsia="SimSun" w:hAnsi="Bookman Old Style"/>
          <w:sz w:val="20"/>
          <w:szCs w:val="28"/>
        </w:rPr>
      </w:pPr>
    </w:p>
    <w:p w:rsidR="006C2F3B" w:rsidRPr="0038293B" w:rsidRDefault="006C2F3B" w:rsidP="006C2F3B">
      <w:pPr>
        <w:spacing w:line="320" w:lineRule="exact"/>
        <w:rPr>
          <w:rFonts w:ascii="Bookman Old Style" w:hAnsi="Bookman Old Style"/>
        </w:rPr>
      </w:pPr>
      <w:r w:rsidRPr="0038293B">
        <w:rPr>
          <w:rFonts w:ascii="Bookman Old Style" w:hAnsi="Bookman Old Style"/>
        </w:rPr>
        <w:t>По тропинке ходит Пушкин,</w:t>
      </w:r>
    </w:p>
    <w:p w:rsidR="006C2F3B" w:rsidRPr="0038293B" w:rsidRDefault="006C2F3B" w:rsidP="006C2F3B">
      <w:pPr>
        <w:spacing w:line="320" w:lineRule="exact"/>
        <w:rPr>
          <w:rFonts w:ascii="Bookman Old Style" w:hAnsi="Bookman Old Style"/>
        </w:rPr>
      </w:pPr>
      <w:r w:rsidRPr="0038293B">
        <w:rPr>
          <w:rFonts w:ascii="Bookman Old Style" w:hAnsi="Bookman Old Style"/>
        </w:rPr>
        <w:t>снежным воздухом дыша.</w:t>
      </w:r>
    </w:p>
    <w:p w:rsidR="006C2F3B" w:rsidRPr="0038293B" w:rsidRDefault="006C2F3B" w:rsidP="006C2F3B">
      <w:pPr>
        <w:spacing w:line="320" w:lineRule="exact"/>
        <w:rPr>
          <w:rFonts w:ascii="Bookman Old Style" w:hAnsi="Bookman Old Style"/>
        </w:rPr>
      </w:pPr>
      <w:r w:rsidRPr="0038293B">
        <w:rPr>
          <w:rFonts w:ascii="Bookman Old Style" w:hAnsi="Bookman Old Style"/>
        </w:rPr>
        <w:t>Утирает слёзы Тютчев,</w:t>
      </w:r>
    </w:p>
    <w:p w:rsidR="006C2F3B" w:rsidRPr="0038293B" w:rsidRDefault="006C2F3B" w:rsidP="006C2F3B">
      <w:pPr>
        <w:spacing w:line="320" w:lineRule="exact"/>
        <w:rPr>
          <w:rFonts w:ascii="Bookman Old Style" w:hAnsi="Bookman Old Style"/>
        </w:rPr>
      </w:pPr>
      <w:r w:rsidRPr="0038293B">
        <w:rPr>
          <w:rFonts w:ascii="Bookman Old Style" w:hAnsi="Bookman Old Style"/>
        </w:rPr>
        <w:t>еле ноги волоча.</w:t>
      </w:r>
    </w:p>
    <w:p w:rsidR="006C2F3B" w:rsidRPr="0038293B" w:rsidRDefault="006C2F3B" w:rsidP="006C2F3B">
      <w:pPr>
        <w:spacing w:line="320" w:lineRule="exact"/>
        <w:rPr>
          <w:rFonts w:ascii="Bookman Old Style" w:hAnsi="Bookman Old Style"/>
        </w:rPr>
      </w:pPr>
      <w:r w:rsidRPr="0038293B">
        <w:rPr>
          <w:rFonts w:ascii="Bookman Old Style" w:hAnsi="Bookman Old Style"/>
        </w:rPr>
        <w:t>А на лавочке ночует</w:t>
      </w:r>
    </w:p>
    <w:p w:rsidR="006C2F3B" w:rsidRPr="0038293B" w:rsidRDefault="006C2F3B" w:rsidP="006C2F3B">
      <w:pPr>
        <w:spacing w:line="320" w:lineRule="exact"/>
        <w:rPr>
          <w:rFonts w:ascii="Bookman Old Style" w:hAnsi="Bookman Old Style"/>
        </w:rPr>
      </w:pPr>
      <w:r w:rsidRPr="0038293B">
        <w:rPr>
          <w:rFonts w:ascii="Bookman Old Style" w:hAnsi="Bookman Old Style"/>
        </w:rPr>
        <w:t>бомж Лев Николаевич.</w:t>
      </w:r>
    </w:p>
    <w:p w:rsidR="006C2F3B" w:rsidRPr="0038293B" w:rsidRDefault="006C2F3B" w:rsidP="006C2F3B">
      <w:pPr>
        <w:spacing w:line="320" w:lineRule="exact"/>
        <w:rPr>
          <w:rFonts w:ascii="Bookman Old Style" w:hAnsi="Bookman Old Style"/>
        </w:rPr>
      </w:pPr>
      <w:r w:rsidRPr="0038293B">
        <w:rPr>
          <w:rFonts w:ascii="Bookman Old Style" w:hAnsi="Bookman Old Style"/>
        </w:rPr>
        <w:t>Обжимаются в кустах</w:t>
      </w:r>
    </w:p>
    <w:p w:rsidR="006C2F3B" w:rsidRPr="0038293B" w:rsidRDefault="006C2F3B" w:rsidP="006C2F3B">
      <w:pPr>
        <w:spacing w:line="320" w:lineRule="exact"/>
        <w:rPr>
          <w:rFonts w:ascii="Bookman Old Style" w:hAnsi="Bookman Old Style"/>
        </w:rPr>
      </w:pPr>
      <w:r w:rsidRPr="0038293B">
        <w:rPr>
          <w:rFonts w:ascii="Bookman Old Style" w:hAnsi="Bookman Old Style"/>
        </w:rPr>
        <w:t>поэты с поэтессами.</w:t>
      </w:r>
    </w:p>
    <w:p w:rsidR="006C2F3B" w:rsidRPr="0038293B" w:rsidRDefault="006C2F3B" w:rsidP="006C2F3B">
      <w:pPr>
        <w:spacing w:line="320" w:lineRule="exact"/>
        <w:rPr>
          <w:rFonts w:ascii="Bookman Old Style" w:hAnsi="Bookman Old Style"/>
        </w:rPr>
      </w:pPr>
      <w:r w:rsidRPr="0038293B">
        <w:rPr>
          <w:rFonts w:ascii="Bookman Old Style" w:hAnsi="Bookman Old Style"/>
        </w:rPr>
        <w:t>Так творится, не торопясь,</w:t>
      </w:r>
    </w:p>
    <w:p w:rsidR="006C2F3B" w:rsidRPr="0038293B" w:rsidRDefault="006C2F3B" w:rsidP="006C2F3B">
      <w:pPr>
        <w:spacing w:line="320" w:lineRule="exact"/>
        <w:rPr>
          <w:rFonts w:ascii="Bookman Old Style" w:hAnsi="Bookman Old Style"/>
        </w:rPr>
      </w:pPr>
      <w:r w:rsidRPr="0038293B">
        <w:rPr>
          <w:rFonts w:ascii="Bookman Old Style" w:hAnsi="Bookman Old Style"/>
        </w:rPr>
        <w:t>русская литература</w:t>
      </w:r>
    </w:p>
    <w:p w:rsidR="006C2F3B" w:rsidRPr="0038293B" w:rsidRDefault="006C2F3B" w:rsidP="006C2F3B">
      <w:pPr>
        <w:spacing w:line="320" w:lineRule="exact"/>
        <w:rPr>
          <w:rFonts w:ascii="Bookman Old Style" w:hAnsi="Bookman Old Style"/>
        </w:rPr>
      </w:pPr>
      <w:r w:rsidRPr="0038293B">
        <w:rPr>
          <w:rFonts w:ascii="Bookman Old Style" w:hAnsi="Bookman Old Style"/>
          <w:lang w:val="en-US"/>
        </w:rPr>
        <w:t>XXI</w:t>
      </w:r>
      <w:r w:rsidRPr="0038293B">
        <w:rPr>
          <w:rFonts w:ascii="Bookman Old Style" w:hAnsi="Bookman Old Style"/>
        </w:rPr>
        <w:t xml:space="preserve"> века.</w:t>
      </w:r>
    </w:p>
    <w:p w:rsidR="006C2F3B" w:rsidRPr="0038293B" w:rsidRDefault="006C2F3B" w:rsidP="006C2F3B">
      <w:pPr>
        <w:spacing w:line="240" w:lineRule="exact"/>
        <w:jc w:val="right"/>
        <w:rPr>
          <w:rFonts w:ascii="Bookman Old Style" w:hAnsi="Bookman Old Style"/>
          <w:sz w:val="20"/>
          <w:szCs w:val="24"/>
        </w:rPr>
      </w:pPr>
    </w:p>
    <w:p w:rsidR="006C2F3B" w:rsidRPr="0038293B" w:rsidRDefault="006C2F3B" w:rsidP="006C2F3B">
      <w:pPr>
        <w:spacing w:line="240" w:lineRule="exact"/>
        <w:jc w:val="right"/>
        <w:rPr>
          <w:rFonts w:ascii="Bookman Old Style" w:hAnsi="Bookman Old Style"/>
          <w:sz w:val="20"/>
          <w:szCs w:val="24"/>
        </w:rPr>
      </w:pPr>
      <w:r w:rsidRPr="0038293B">
        <w:rPr>
          <w:rFonts w:ascii="Bookman Old Style" w:hAnsi="Bookman Old Style"/>
          <w:sz w:val="20"/>
          <w:szCs w:val="24"/>
        </w:rPr>
        <w:t>5февраля 2023 года, воскресенье</w:t>
      </w:r>
    </w:p>
    <w:p w:rsidR="006C2F3B" w:rsidRPr="0038293B" w:rsidRDefault="006C2F3B" w:rsidP="006C2F3B">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3" w:name="_Toc200956370"/>
      <w:r w:rsidRPr="0038293B">
        <w:rPr>
          <w:rFonts w:ascii="SimSun" w:eastAsia="SimSun" w:hAnsi="SimSun" w:hint="eastAsia"/>
          <w:b/>
          <w:szCs w:val="24"/>
        </w:rPr>
        <w:lastRenderedPageBreak/>
        <w:t>俄罗斯文学</w:t>
      </w:r>
      <w:bookmarkEnd w:id="1433"/>
    </w:p>
    <w:p w:rsidR="006C2F3B" w:rsidRPr="0038293B" w:rsidRDefault="006C2F3B" w:rsidP="006C2F3B">
      <w:pPr>
        <w:spacing w:line="320" w:lineRule="exact"/>
        <w:ind w:left="851"/>
        <w:jc w:val="left"/>
        <w:rPr>
          <w:rFonts w:ascii="SimSun" w:eastAsia="SimSun" w:hAnsi="SimSun"/>
          <w:szCs w:val="24"/>
        </w:rPr>
      </w:pP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ab/>
        <w:t>普希金沿着小路行走，</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呼吸着雪地凛冽的空气。</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丘特切夫擦着眼泪，</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脚步趔趄走得很吃力。</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列夫</w:t>
      </w:r>
      <w:r w:rsidRPr="0038293B">
        <w:rPr>
          <w:rFonts w:ascii="SimSun" w:eastAsia="SimSun" w:hAnsi="SimSun" w:cs="SimSun"/>
          <w:szCs w:val="24"/>
        </w:rPr>
        <w:t>·</w:t>
      </w:r>
      <w:r w:rsidRPr="0038293B">
        <w:rPr>
          <w:rFonts w:ascii="SimSun" w:eastAsia="SimSun" w:hAnsi="SimSun" w:cs="SimSun" w:hint="eastAsia"/>
          <w:szCs w:val="24"/>
        </w:rPr>
        <w:t>托尔斯泰无家可归，</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夜晚躺在车站的长椅。</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当代许多诗人和女诗人</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在灌木丛里亲昵，</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二十一世纪俄罗斯文学</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就是这样子创作，</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淡定从容不着急。</w:t>
      </w:r>
    </w:p>
    <w:p w:rsidR="006C2F3B" w:rsidRPr="0038293B" w:rsidRDefault="006C2F3B" w:rsidP="006C2F3B">
      <w:pPr>
        <w:spacing w:line="240" w:lineRule="exact"/>
        <w:ind w:left="851"/>
        <w:jc w:val="right"/>
        <w:rPr>
          <w:rFonts w:asciiTheme="minorHAnsi" w:eastAsia="SimSun" w:hAnsiTheme="minorHAnsi" w:cs="SimSun"/>
          <w:sz w:val="20"/>
          <w:szCs w:val="20"/>
        </w:rPr>
      </w:pPr>
    </w:p>
    <w:p w:rsidR="006C2F3B" w:rsidRPr="0038293B" w:rsidRDefault="006C2F3B" w:rsidP="006C2F3B">
      <w:pPr>
        <w:spacing w:line="240" w:lineRule="exact"/>
        <w:ind w:left="851"/>
        <w:jc w:val="right"/>
        <w:rPr>
          <w:rFonts w:ascii="SimSun" w:eastAsia="SimSun" w:hAnsi="SimSun"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 xml:space="preserve">5 </w:t>
      </w:r>
      <w:r w:rsidRPr="0038293B">
        <w:rPr>
          <w:rFonts w:ascii="SimSun" w:eastAsia="SimSun" w:hAnsi="SimSun" w:cs="SimSun" w:hint="eastAsia"/>
          <w:sz w:val="20"/>
          <w:szCs w:val="20"/>
        </w:rPr>
        <w:t>周日</w:t>
      </w:r>
    </w:p>
    <w:p w:rsidR="006C2F3B" w:rsidRPr="0038293B" w:rsidRDefault="006C2F3B" w:rsidP="006C2F3B">
      <w:pPr>
        <w:spacing w:line="240" w:lineRule="exact"/>
        <w:ind w:left="851"/>
        <w:jc w:val="right"/>
        <w:rPr>
          <w:rFonts w:asciiTheme="minorHAnsi" w:eastAsia="SimSun" w:hAnsiTheme="minorHAnsi"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6</w:t>
      </w:r>
      <w:r w:rsidRPr="0038293B">
        <w:rPr>
          <w:rFonts w:ascii="SimSun" w:eastAsia="SimSun" w:hAnsi="SimSun" w:cs="SimSun" w:hint="eastAsia"/>
          <w:sz w:val="20"/>
          <w:szCs w:val="20"/>
        </w:rPr>
        <w:t>译</w:t>
      </w:r>
    </w:p>
    <w:p w:rsidR="006C2F3B" w:rsidRPr="0038293B" w:rsidRDefault="006C2F3B" w:rsidP="006C2F3B">
      <w:pPr>
        <w:spacing w:line="320" w:lineRule="exact"/>
        <w:ind w:left="851"/>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4" w:name="_Toc126508646"/>
      <w:bookmarkStart w:id="1435" w:name="_Toc200956371"/>
      <w:r w:rsidRPr="0038293B">
        <w:rPr>
          <w:rFonts w:ascii="Bookman Old Style" w:hAnsi="Bookman Old Style"/>
          <w:b/>
        </w:rPr>
        <w:lastRenderedPageBreak/>
        <w:t>СУЩЕСТВО</w:t>
      </w:r>
      <w:bookmarkEnd w:id="1434"/>
      <w:bookmarkEnd w:id="1435"/>
    </w:p>
    <w:p w:rsidR="006C2F3B" w:rsidRPr="0038293B" w:rsidRDefault="006C2F3B" w:rsidP="006C2F3B">
      <w:pPr>
        <w:spacing w:line="320" w:lineRule="exact"/>
        <w:jc w:val="left"/>
        <w:rPr>
          <w:rFonts w:ascii="Bookman Old Style" w:eastAsia="SimSun" w:hAnsi="Bookman Old Style"/>
          <w:sz w:val="20"/>
          <w:szCs w:val="28"/>
        </w:rPr>
      </w:pPr>
    </w:p>
    <w:p w:rsidR="006C2F3B" w:rsidRPr="0038293B" w:rsidRDefault="006C2F3B" w:rsidP="006C2F3B">
      <w:pPr>
        <w:spacing w:line="320" w:lineRule="exact"/>
        <w:rPr>
          <w:rFonts w:ascii="Bookman Old Style" w:hAnsi="Bookman Old Style"/>
        </w:rPr>
      </w:pPr>
      <w:r w:rsidRPr="0038293B">
        <w:rPr>
          <w:rFonts w:ascii="Bookman Old Style" w:hAnsi="Bookman Old Style"/>
        </w:rPr>
        <w:t>Как существо телесное,</w:t>
      </w:r>
    </w:p>
    <w:p w:rsidR="006C2F3B" w:rsidRPr="0038293B" w:rsidRDefault="006C2F3B" w:rsidP="006C2F3B">
      <w:pPr>
        <w:spacing w:line="320" w:lineRule="exact"/>
        <w:rPr>
          <w:rFonts w:ascii="Bookman Old Style" w:hAnsi="Bookman Old Style"/>
        </w:rPr>
      </w:pPr>
      <w:r w:rsidRPr="0038293B">
        <w:rPr>
          <w:rFonts w:ascii="Bookman Old Style" w:hAnsi="Bookman Old Style"/>
        </w:rPr>
        <w:t>люблю я сон и сытость.</w:t>
      </w:r>
    </w:p>
    <w:p w:rsidR="006C2F3B" w:rsidRPr="0038293B" w:rsidRDefault="006C2F3B" w:rsidP="006C2F3B">
      <w:pPr>
        <w:spacing w:line="320" w:lineRule="exact"/>
        <w:rPr>
          <w:rFonts w:ascii="Bookman Old Style" w:hAnsi="Bookman Old Style"/>
        </w:rPr>
      </w:pPr>
      <w:r w:rsidRPr="0038293B">
        <w:rPr>
          <w:rFonts w:ascii="Bookman Old Style" w:hAnsi="Bookman Old Style"/>
        </w:rPr>
        <w:t>Как существо небесное</w:t>
      </w:r>
    </w:p>
    <w:p w:rsidR="006C2F3B" w:rsidRPr="0038293B" w:rsidRDefault="006C2F3B" w:rsidP="006C2F3B">
      <w:pPr>
        <w:spacing w:line="320" w:lineRule="exact"/>
        <w:rPr>
          <w:rFonts w:ascii="Bookman Old Style" w:hAnsi="Bookman Old Style"/>
        </w:rPr>
      </w:pPr>
      <w:r w:rsidRPr="0038293B">
        <w:rPr>
          <w:rFonts w:ascii="Bookman Old Style" w:hAnsi="Bookman Old Style"/>
        </w:rPr>
        <w:t>прозрачен я и пуст.</w:t>
      </w:r>
    </w:p>
    <w:p w:rsidR="006C2F3B" w:rsidRPr="0038293B" w:rsidRDefault="006C2F3B" w:rsidP="006C2F3B">
      <w:pPr>
        <w:spacing w:line="320" w:lineRule="exact"/>
        <w:rPr>
          <w:rFonts w:ascii="Bookman Old Style" w:hAnsi="Bookman Old Style"/>
        </w:rPr>
      </w:pPr>
      <w:r w:rsidRPr="0038293B">
        <w:rPr>
          <w:rFonts w:ascii="Bookman Old Style" w:hAnsi="Bookman Old Style"/>
        </w:rPr>
        <w:t>Как существо во времени,</w:t>
      </w:r>
    </w:p>
    <w:p w:rsidR="006C2F3B" w:rsidRPr="0038293B" w:rsidRDefault="006C2F3B" w:rsidP="006C2F3B">
      <w:pPr>
        <w:spacing w:line="320" w:lineRule="exact"/>
        <w:rPr>
          <w:rFonts w:ascii="Bookman Old Style" w:hAnsi="Bookman Old Style"/>
        </w:rPr>
      </w:pPr>
      <w:r w:rsidRPr="0038293B">
        <w:rPr>
          <w:rFonts w:ascii="Bookman Old Style" w:hAnsi="Bookman Old Style"/>
        </w:rPr>
        <w:t>храню исконну дикость.</w:t>
      </w:r>
    </w:p>
    <w:p w:rsidR="006C2F3B" w:rsidRPr="0038293B" w:rsidRDefault="006C2F3B" w:rsidP="006C2F3B">
      <w:pPr>
        <w:spacing w:line="320" w:lineRule="exact"/>
        <w:rPr>
          <w:rFonts w:ascii="Bookman Old Style" w:hAnsi="Bookman Old Style"/>
        </w:rPr>
      </w:pPr>
      <w:r w:rsidRPr="0038293B">
        <w:rPr>
          <w:rFonts w:ascii="Bookman Old Style" w:hAnsi="Bookman Old Style"/>
        </w:rPr>
        <w:t>Как существо вне времени</w:t>
      </w:r>
    </w:p>
    <w:p w:rsidR="006C2F3B" w:rsidRPr="0038293B" w:rsidRDefault="006C2F3B" w:rsidP="006C2F3B">
      <w:pPr>
        <w:spacing w:line="320" w:lineRule="exact"/>
        <w:rPr>
          <w:rFonts w:ascii="Bookman Old Style" w:hAnsi="Bookman Old Style"/>
        </w:rPr>
      </w:pPr>
      <w:r w:rsidRPr="0038293B">
        <w:rPr>
          <w:rFonts w:ascii="Bookman Old Style" w:hAnsi="Bookman Old Style"/>
        </w:rPr>
        <w:t>лишён страстей и чувств.</w:t>
      </w:r>
    </w:p>
    <w:p w:rsidR="006C2F3B" w:rsidRPr="0038293B" w:rsidRDefault="006C2F3B" w:rsidP="006C2F3B">
      <w:pPr>
        <w:spacing w:line="320" w:lineRule="exact"/>
        <w:rPr>
          <w:rFonts w:ascii="Bookman Old Style" w:hAnsi="Bookman Old Style"/>
        </w:rPr>
      </w:pPr>
      <w:r w:rsidRPr="0038293B">
        <w:rPr>
          <w:rFonts w:ascii="Bookman Old Style" w:hAnsi="Bookman Old Style"/>
        </w:rPr>
        <w:t>Но ты мне всё же капни</w:t>
      </w:r>
    </w:p>
    <w:p w:rsidR="006C2F3B" w:rsidRPr="0038293B" w:rsidRDefault="006C2F3B" w:rsidP="006C2F3B">
      <w:pPr>
        <w:spacing w:line="320" w:lineRule="exact"/>
        <w:rPr>
          <w:rFonts w:ascii="Bookman Old Style" w:hAnsi="Bookman Old Style"/>
        </w:rPr>
      </w:pPr>
      <w:r w:rsidRPr="0038293B">
        <w:rPr>
          <w:rFonts w:ascii="Bookman Old Style" w:hAnsi="Bookman Old Style"/>
        </w:rPr>
        <w:t>полрюмочки вина,</w:t>
      </w:r>
    </w:p>
    <w:p w:rsidR="006C2F3B" w:rsidRPr="0038293B" w:rsidRDefault="006C2F3B" w:rsidP="006C2F3B">
      <w:pPr>
        <w:spacing w:line="320" w:lineRule="exact"/>
        <w:rPr>
          <w:rFonts w:ascii="Bookman Old Style" w:hAnsi="Bookman Old Style"/>
        </w:rPr>
      </w:pPr>
      <w:r w:rsidRPr="0038293B">
        <w:rPr>
          <w:rFonts w:ascii="Bookman Old Style" w:hAnsi="Bookman Old Style"/>
        </w:rPr>
        <w:t>голубка моя, цапля,</w:t>
      </w:r>
    </w:p>
    <w:p w:rsidR="006C2F3B" w:rsidRPr="0038293B" w:rsidRDefault="006C2F3B" w:rsidP="006C2F3B">
      <w:pPr>
        <w:spacing w:line="320" w:lineRule="exact"/>
        <w:rPr>
          <w:rFonts w:ascii="Bookman Old Style" w:hAnsi="Bookman Old Style"/>
        </w:rPr>
      </w:pPr>
      <w:r w:rsidRPr="0038293B">
        <w:rPr>
          <w:rFonts w:ascii="Bookman Old Style" w:hAnsi="Bookman Old Style"/>
        </w:rPr>
        <w:t>любовница, жена.</w:t>
      </w:r>
    </w:p>
    <w:p w:rsidR="006C2F3B" w:rsidRPr="0038293B" w:rsidRDefault="006C2F3B" w:rsidP="006C2F3B">
      <w:pPr>
        <w:spacing w:line="240" w:lineRule="exact"/>
        <w:jc w:val="right"/>
        <w:rPr>
          <w:rFonts w:ascii="Bookman Old Style" w:hAnsi="Bookman Old Style"/>
          <w:sz w:val="20"/>
          <w:szCs w:val="24"/>
        </w:rPr>
      </w:pPr>
    </w:p>
    <w:p w:rsidR="006C2F3B" w:rsidRPr="0038293B" w:rsidRDefault="006C2F3B" w:rsidP="006C2F3B">
      <w:pPr>
        <w:spacing w:line="240" w:lineRule="exact"/>
        <w:jc w:val="right"/>
        <w:rPr>
          <w:rFonts w:ascii="Bookman Old Style" w:hAnsi="Bookman Old Style"/>
          <w:sz w:val="20"/>
          <w:szCs w:val="24"/>
        </w:rPr>
      </w:pPr>
      <w:r w:rsidRPr="0038293B">
        <w:rPr>
          <w:rFonts w:ascii="Bookman Old Style" w:hAnsi="Bookman Old Style"/>
          <w:sz w:val="20"/>
          <w:szCs w:val="24"/>
        </w:rPr>
        <w:t>5февраля 2023 года, воскресенье</w:t>
      </w:r>
    </w:p>
    <w:p w:rsidR="006C2F3B" w:rsidRPr="0038293B" w:rsidRDefault="006C2F3B" w:rsidP="006C2F3B">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6C2F3B" w:rsidRPr="0038293B"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6" w:name="_Toc200956372"/>
      <w:r w:rsidRPr="0038293B">
        <w:rPr>
          <w:rFonts w:ascii="SimSun" w:eastAsia="SimSun" w:hAnsi="SimSun" w:hint="eastAsia"/>
          <w:b/>
          <w:szCs w:val="24"/>
        </w:rPr>
        <w:lastRenderedPageBreak/>
        <w:t>生存</w:t>
      </w:r>
      <w:bookmarkEnd w:id="1436"/>
    </w:p>
    <w:p w:rsidR="006C2F3B" w:rsidRPr="0038293B" w:rsidRDefault="006C2F3B" w:rsidP="006C2F3B">
      <w:pPr>
        <w:spacing w:line="320" w:lineRule="exact"/>
        <w:ind w:left="851"/>
        <w:jc w:val="left"/>
        <w:rPr>
          <w:rFonts w:ascii="SimSun" w:eastAsia="SimSun" w:hAnsi="SimSun"/>
          <w:szCs w:val="24"/>
        </w:rPr>
      </w:pP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ab/>
        <w:t>作为肉体凡胎的人，</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我喜欢吃饱饭做梦。</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向往高高的天空，</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我喜欢虚幻、透明。</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融入时间而生存</w:t>
      </w:r>
      <w:r w:rsidRPr="0038293B">
        <w:rPr>
          <w:rFonts w:ascii="SimSun" w:eastAsia="SimSun" w:hAnsi="SimSun" w:cs="SimSun"/>
          <w:szCs w:val="24"/>
        </w:rPr>
        <w:t>,</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我守护原始的野性。</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脱离时代的人物，</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丧失了欲望和感情。</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不料你一如往昔</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仍给我倒了半杯酒</w:t>
      </w:r>
      <w:r w:rsidRPr="0038293B">
        <w:rPr>
          <w:rFonts w:ascii="SimSun" w:eastAsia="SimSun" w:hAnsi="SimSun" w:cs="SimSun"/>
          <w:szCs w:val="24"/>
        </w:rPr>
        <w:t>,</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我的情人，我的妻，</w:t>
      </w:r>
    </w:p>
    <w:p w:rsidR="006C2F3B" w:rsidRPr="0038293B" w:rsidRDefault="006C2F3B" w:rsidP="006C2F3B">
      <w:pPr>
        <w:spacing w:line="320" w:lineRule="exact"/>
        <w:ind w:left="851"/>
        <w:jc w:val="left"/>
        <w:rPr>
          <w:rFonts w:ascii="SimSun" w:eastAsia="SimSun" w:hAnsi="SimSun" w:cs="SimSun"/>
          <w:szCs w:val="24"/>
        </w:rPr>
      </w:pPr>
      <w:r w:rsidRPr="0038293B">
        <w:rPr>
          <w:rFonts w:ascii="SimSun" w:eastAsia="SimSun" w:hAnsi="SimSun" w:cs="SimSun" w:hint="eastAsia"/>
          <w:szCs w:val="24"/>
        </w:rPr>
        <w:t>我的鸽子，我的鹰。</w:t>
      </w:r>
    </w:p>
    <w:p w:rsidR="006C2F3B" w:rsidRPr="0038293B" w:rsidRDefault="006C2F3B" w:rsidP="006C2F3B">
      <w:pPr>
        <w:spacing w:line="240" w:lineRule="exact"/>
        <w:ind w:left="851"/>
        <w:jc w:val="right"/>
        <w:rPr>
          <w:rFonts w:asciiTheme="minorHAnsi" w:eastAsia="SimSun" w:hAnsiTheme="minorHAnsi" w:cs="SimSun"/>
          <w:sz w:val="20"/>
          <w:szCs w:val="20"/>
        </w:rPr>
      </w:pPr>
    </w:p>
    <w:p w:rsidR="006C2F3B" w:rsidRPr="0038293B" w:rsidRDefault="006C2F3B" w:rsidP="006C2F3B">
      <w:pPr>
        <w:spacing w:line="240" w:lineRule="exact"/>
        <w:ind w:left="851"/>
        <w:jc w:val="right"/>
        <w:rPr>
          <w:rFonts w:ascii="SimSun" w:eastAsia="SimSun" w:hAnsi="SimSun"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年</w:t>
      </w:r>
      <w:r w:rsidRPr="0038293B">
        <w:rPr>
          <w:rFonts w:ascii="SimSun" w:eastAsia="SimSun" w:hAnsi="SimSun" w:cs="SimSun"/>
          <w:sz w:val="20"/>
          <w:szCs w:val="20"/>
        </w:rPr>
        <w:t>2</w:t>
      </w:r>
      <w:r w:rsidRPr="0038293B">
        <w:rPr>
          <w:rFonts w:ascii="SimSun" w:eastAsia="SimSun" w:hAnsi="SimSun" w:cs="SimSun" w:hint="eastAsia"/>
          <w:sz w:val="20"/>
          <w:szCs w:val="20"/>
        </w:rPr>
        <w:t>月</w:t>
      </w:r>
      <w:r w:rsidRPr="0038293B">
        <w:rPr>
          <w:rFonts w:ascii="SimSun" w:eastAsia="SimSun" w:hAnsi="SimSun" w:cs="SimSun"/>
          <w:sz w:val="20"/>
          <w:szCs w:val="20"/>
        </w:rPr>
        <w:t>5</w:t>
      </w:r>
      <w:r w:rsidRPr="0038293B">
        <w:rPr>
          <w:rFonts w:ascii="SimSun" w:eastAsia="SimSun" w:hAnsi="SimSun" w:cs="SimSun" w:hint="eastAsia"/>
          <w:sz w:val="20"/>
          <w:szCs w:val="20"/>
        </w:rPr>
        <w:t>日，星期日</w:t>
      </w:r>
    </w:p>
    <w:p w:rsidR="006C2F3B" w:rsidRPr="0038293B" w:rsidRDefault="006C2F3B" w:rsidP="006C2F3B">
      <w:pPr>
        <w:spacing w:line="240" w:lineRule="exact"/>
        <w:ind w:left="851"/>
        <w:jc w:val="right"/>
        <w:rPr>
          <w:rFonts w:asciiTheme="minorHAnsi" w:eastAsia="SimSun" w:hAnsiTheme="minorHAnsi" w:cs="SimSun"/>
          <w:sz w:val="20"/>
          <w:szCs w:val="20"/>
        </w:rPr>
      </w:pPr>
      <w:r w:rsidRPr="0038293B">
        <w:rPr>
          <w:rFonts w:ascii="SimSun" w:eastAsia="SimSun" w:hAnsi="SimSun" w:cs="SimSun"/>
          <w:sz w:val="20"/>
          <w:szCs w:val="20"/>
        </w:rPr>
        <w:t xml:space="preserve">       2023</w:t>
      </w:r>
      <w:r w:rsidRPr="0038293B">
        <w:rPr>
          <w:rFonts w:ascii="SimSun" w:eastAsia="SimSun" w:hAnsi="SimSun" w:cs="SimSun" w:hint="eastAsia"/>
          <w:sz w:val="20"/>
          <w:szCs w:val="20"/>
        </w:rPr>
        <w:t>，</w:t>
      </w:r>
      <w:r w:rsidRPr="0038293B">
        <w:rPr>
          <w:rFonts w:ascii="SimSun" w:eastAsia="SimSun" w:hAnsi="SimSun" w:cs="SimSun"/>
          <w:sz w:val="20"/>
          <w:szCs w:val="20"/>
        </w:rPr>
        <w:t>2</w:t>
      </w:r>
      <w:r w:rsidRPr="0038293B">
        <w:rPr>
          <w:rFonts w:ascii="SimSun" w:eastAsia="SimSun" w:hAnsi="SimSun" w:cs="SimSun" w:hint="eastAsia"/>
          <w:sz w:val="20"/>
          <w:szCs w:val="20"/>
        </w:rPr>
        <w:t>，</w:t>
      </w:r>
      <w:r w:rsidRPr="0038293B">
        <w:rPr>
          <w:rFonts w:ascii="SimSun" w:eastAsia="SimSun" w:hAnsi="SimSun" w:cs="SimSun"/>
          <w:sz w:val="20"/>
          <w:szCs w:val="20"/>
        </w:rPr>
        <w:t>6</w:t>
      </w:r>
      <w:r w:rsidRPr="0038293B">
        <w:rPr>
          <w:rFonts w:ascii="SimSun" w:eastAsia="SimSun" w:hAnsi="SimSun" w:cs="SimSun" w:hint="eastAsia"/>
          <w:sz w:val="20"/>
          <w:szCs w:val="20"/>
        </w:rPr>
        <w:t>译</w:t>
      </w:r>
    </w:p>
    <w:p w:rsidR="00462928" w:rsidRPr="0038293B" w:rsidRDefault="00462928" w:rsidP="00462928">
      <w:pPr>
        <w:spacing w:after="200" w:line="276" w:lineRule="auto"/>
        <w:jc w:val="left"/>
        <w:rPr>
          <w:sz w:val="20"/>
          <w:szCs w:val="20"/>
        </w:rPr>
      </w:pPr>
      <w:r w:rsidRPr="0038293B">
        <w:rPr>
          <w:sz w:val="20"/>
          <w:szCs w:val="20"/>
        </w:rPr>
        <w:br w:type="page"/>
      </w:r>
    </w:p>
    <w:p w:rsidR="00054801" w:rsidRPr="0038293B" w:rsidRDefault="00054801" w:rsidP="00054801">
      <w:pPr>
        <w:pStyle w:val="af3"/>
        <w:numPr>
          <w:ilvl w:val="0"/>
          <w:numId w:val="1"/>
        </w:numPr>
        <w:spacing w:line="320" w:lineRule="exact"/>
        <w:ind w:left="0" w:firstLine="0"/>
        <w:jc w:val="left"/>
        <w:outlineLvl w:val="1"/>
        <w:rPr>
          <w:rFonts w:ascii="Bookman Old Style" w:hAnsi="Bookman Old Style"/>
          <w:b/>
          <w:bCs/>
          <w:szCs w:val="24"/>
        </w:rPr>
      </w:pPr>
      <w:bookmarkStart w:id="1437" w:name="_Toc129429394"/>
      <w:bookmarkStart w:id="1438" w:name="_Toc200956373"/>
      <w:r w:rsidRPr="0038293B">
        <w:rPr>
          <w:rFonts w:ascii="Bookman Old Style" w:hAnsi="Bookman Old Style"/>
          <w:b/>
          <w:szCs w:val="24"/>
        </w:rPr>
        <w:lastRenderedPageBreak/>
        <w:t>НЮ ХАНЬ</w:t>
      </w:r>
      <w:bookmarkEnd w:id="1437"/>
      <w:bookmarkEnd w:id="1438"/>
    </w:p>
    <w:p w:rsidR="00054801" w:rsidRPr="0038293B" w:rsidRDefault="00054801" w:rsidP="00054801">
      <w:pPr>
        <w:spacing w:line="300" w:lineRule="exact"/>
        <w:jc w:val="left"/>
        <w:rPr>
          <w:rFonts w:ascii="Bookman Old Style" w:hAnsi="Bookman Old Style"/>
        </w:rPr>
      </w:pP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Китайский поэт Ню Хань —</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не хань,</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он монгол.</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Его перевёл</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на русский</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Гу Юй,</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который хань.</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Благодаря Гу Юю,</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я, который русский,</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читаю и горюю</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вместе с Ню Ханем и Гу Юем</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 бабочках, летящих через море,</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 пёрышке, летящем через небо,</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 птице, вылетающей из сердца,</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 кабарге, бегущей через поле,</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 корне, уходящем вглубь земли,</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о жизни, уходящей в никуда.</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И кружатся над снежным полем строчки</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снежинок русских точки и крючочки,</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и складываются вновь в иерогл</w:t>
      </w:r>
      <w:r w:rsidRPr="0038293B">
        <w:rPr>
          <w:rFonts w:ascii="Bookman Old Style" w:hAnsi="Bookman Old Style"/>
          <w:i/>
        </w:rPr>
        <w:t>И</w:t>
      </w:r>
      <w:r w:rsidRPr="0038293B">
        <w:rPr>
          <w:rFonts w:ascii="Bookman Old Style" w:hAnsi="Bookman Old Style"/>
        </w:rPr>
        <w:t>ф,</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как вид с небес в наземный геогл</w:t>
      </w:r>
      <w:r w:rsidRPr="0038293B">
        <w:rPr>
          <w:rFonts w:ascii="Bookman Old Style" w:hAnsi="Bookman Old Style"/>
          <w:i/>
        </w:rPr>
        <w:t>И</w:t>
      </w:r>
      <w:r w:rsidRPr="0038293B">
        <w:rPr>
          <w:rFonts w:ascii="Bookman Old Style" w:hAnsi="Bookman Old Style"/>
        </w:rPr>
        <w:t>ф,</w:t>
      </w:r>
    </w:p>
    <w:p w:rsidR="00054801" w:rsidRPr="0038293B" w:rsidRDefault="00054801" w:rsidP="00054801">
      <w:pPr>
        <w:spacing w:line="300" w:lineRule="exact"/>
        <w:jc w:val="left"/>
        <w:rPr>
          <w:rFonts w:ascii="Bookman Old Style" w:hAnsi="Bookman Old Style"/>
        </w:rPr>
      </w:pPr>
      <w:r w:rsidRPr="0038293B">
        <w:rPr>
          <w:rFonts w:ascii="Bookman Old Style" w:hAnsi="Bookman Old Style"/>
        </w:rPr>
        <w:t>как медитирующий сердца гипногл</w:t>
      </w:r>
      <w:r w:rsidRPr="0038293B">
        <w:rPr>
          <w:rFonts w:ascii="Bookman Old Style" w:hAnsi="Bookman Old Style"/>
          <w:i/>
        </w:rPr>
        <w:t>И</w:t>
      </w:r>
      <w:r w:rsidRPr="0038293B">
        <w:rPr>
          <w:rFonts w:ascii="Bookman Old Style" w:hAnsi="Bookman Old Style"/>
        </w:rPr>
        <w:t>ф.</w:t>
      </w:r>
    </w:p>
    <w:p w:rsidR="00054801" w:rsidRPr="0038293B" w:rsidRDefault="00054801" w:rsidP="00054801">
      <w:pPr>
        <w:spacing w:line="240" w:lineRule="exact"/>
        <w:jc w:val="right"/>
        <w:rPr>
          <w:rFonts w:ascii="Bookman Old Style" w:hAnsi="Bookman Old Style"/>
          <w:sz w:val="20"/>
          <w:szCs w:val="24"/>
        </w:rPr>
      </w:pPr>
    </w:p>
    <w:p w:rsidR="00054801" w:rsidRPr="0038293B" w:rsidRDefault="00054801" w:rsidP="00054801">
      <w:pPr>
        <w:spacing w:line="240" w:lineRule="exact"/>
        <w:jc w:val="right"/>
        <w:rPr>
          <w:rFonts w:ascii="Bookman Old Style" w:hAnsi="Bookman Old Style"/>
          <w:sz w:val="20"/>
          <w:szCs w:val="24"/>
        </w:rPr>
      </w:pPr>
      <w:r w:rsidRPr="0038293B">
        <w:rPr>
          <w:rFonts w:ascii="Bookman Old Style" w:hAnsi="Bookman Old Style"/>
          <w:sz w:val="20"/>
          <w:szCs w:val="24"/>
        </w:rPr>
        <w:t>6 марта 2023 года, понедельник</w:t>
      </w:r>
    </w:p>
    <w:p w:rsidR="00054801" w:rsidRPr="0038293B" w:rsidRDefault="00054801" w:rsidP="00054801">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054801" w:rsidRPr="0038293B" w:rsidRDefault="00054801" w:rsidP="00054801">
      <w:pPr>
        <w:spacing w:line="240" w:lineRule="exact"/>
        <w:jc w:val="right"/>
        <w:rPr>
          <w:rFonts w:ascii="Bookman Old Style" w:hAnsi="Bookman Old Style"/>
          <w:sz w:val="20"/>
          <w:szCs w:val="24"/>
        </w:rPr>
      </w:pPr>
    </w:p>
    <w:p w:rsidR="00054801" w:rsidRPr="0038293B" w:rsidRDefault="00054801" w:rsidP="00B02F9E">
      <w:pPr>
        <w:pStyle w:val="af3"/>
        <w:numPr>
          <w:ilvl w:val="0"/>
          <w:numId w:val="2"/>
        </w:numPr>
        <w:spacing w:line="320" w:lineRule="exact"/>
        <w:ind w:left="851" w:firstLine="0"/>
        <w:jc w:val="left"/>
        <w:outlineLvl w:val="1"/>
        <w:rPr>
          <w:rFonts w:ascii="SimSun" w:eastAsia="SimSun" w:hAnsi="SimSun"/>
          <w:b/>
          <w:szCs w:val="24"/>
        </w:rPr>
      </w:pPr>
      <w:bookmarkStart w:id="1439" w:name="_Toc129429395"/>
      <w:bookmarkStart w:id="1440" w:name="_Toc200956374"/>
      <w:r w:rsidRPr="0038293B">
        <w:rPr>
          <w:rFonts w:ascii="SimSun" w:eastAsia="SimSun" w:hAnsi="SimSun" w:hint="eastAsia"/>
          <w:b/>
          <w:szCs w:val="24"/>
        </w:rPr>
        <w:t>牛汉</w:t>
      </w:r>
      <w:bookmarkEnd w:id="1439"/>
      <w:bookmarkEnd w:id="1440"/>
    </w:p>
    <w:p w:rsidR="00054801" w:rsidRPr="0038293B" w:rsidRDefault="00054801" w:rsidP="00054801">
      <w:pPr>
        <w:spacing w:line="300" w:lineRule="exact"/>
        <w:ind w:left="851"/>
        <w:jc w:val="left"/>
        <w:rPr>
          <w:rFonts w:ascii="SimSun" w:eastAsia="SimSun" w:hAnsi="SimSun"/>
          <w:szCs w:val="24"/>
        </w:rPr>
      </w:pP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中国诗人牛汉——</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不是汉族人，</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他是蒙古族。</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谷羽</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是汉族，</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他把牛汉的诗</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翻译成俄语。</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多亏谷羽，</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我这个俄罗斯人</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一边读诗</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一边陪牛汉和谷羽思索</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思索飞过海洋的蝴蝶，</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思索羽毛从天空飘过，</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思索心中飞出来的鸟儿，</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思索奔跑过原野的麂子，</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思索树根深深扎入土地，</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思索生命不知走向哪里。</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于是诗行飞旋在雪野上空</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俄罗斯的雪花纷纷扬扬，</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竟然幻化为一行行方块字，</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如同从空中俯瞰大地的拼图，</w:t>
      </w:r>
    </w:p>
    <w:p w:rsidR="00054801" w:rsidRPr="0038293B" w:rsidRDefault="00054801" w:rsidP="00054801">
      <w:pPr>
        <w:spacing w:line="300" w:lineRule="exact"/>
        <w:ind w:left="851"/>
        <w:jc w:val="left"/>
        <w:rPr>
          <w:rFonts w:ascii="SimSun" w:eastAsia="SimSun" w:hAnsi="SimSun"/>
          <w:szCs w:val="24"/>
        </w:rPr>
      </w:pPr>
      <w:r w:rsidRPr="0038293B">
        <w:rPr>
          <w:rFonts w:ascii="SimSun" w:eastAsia="SimSun" w:hAnsi="SimSun" w:hint="eastAsia"/>
          <w:szCs w:val="24"/>
        </w:rPr>
        <w:t>如同思索者主客体合二为一。</w:t>
      </w:r>
    </w:p>
    <w:p w:rsidR="00054801" w:rsidRPr="0038293B" w:rsidRDefault="00054801" w:rsidP="00054801">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2023，3，6 伊戈尔</w:t>
      </w:r>
    </w:p>
    <w:p w:rsidR="00B02F9E" w:rsidRPr="0038293B" w:rsidRDefault="00054801" w:rsidP="00B02F9E">
      <w:pPr>
        <w:spacing w:line="320" w:lineRule="exact"/>
        <w:jc w:val="left"/>
        <w:rPr>
          <w:rFonts w:ascii="Bookman Old Style" w:hAnsi="Bookman Old Style"/>
          <w:sz w:val="20"/>
          <w:szCs w:val="24"/>
        </w:rPr>
      </w:pPr>
      <w:r w:rsidRPr="0038293B">
        <w:rPr>
          <w:rFonts w:ascii="SimSun" w:eastAsia="SimSun" w:hAnsi="SimSun" w:hint="eastAsia"/>
          <w:sz w:val="20"/>
          <w:szCs w:val="24"/>
        </w:rPr>
        <w:t xml:space="preserve">         2023，3，7 凌晨谷羽译</w:t>
      </w:r>
      <w:r w:rsidR="00B02F9E" w:rsidRPr="0038293B">
        <w:rPr>
          <w:rFonts w:ascii="Bookman Old Style" w:hAnsi="Bookman Old Style"/>
          <w:sz w:val="20"/>
          <w:szCs w:val="24"/>
        </w:rPr>
        <w:br w:type="page"/>
      </w:r>
    </w:p>
    <w:p w:rsidR="00B02F9E" w:rsidRPr="0038293B"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1" w:name="_Toc135665736"/>
      <w:bookmarkStart w:id="1442" w:name="_Toc200956375"/>
      <w:r w:rsidRPr="0038293B">
        <w:rPr>
          <w:rFonts w:ascii="Bookman Old Style" w:hAnsi="Bookman Old Style"/>
          <w:b/>
          <w:color w:val="000000"/>
          <w:szCs w:val="24"/>
          <w:shd w:val="clear" w:color="auto" w:fill="FFFFFF"/>
        </w:rPr>
        <w:lastRenderedPageBreak/>
        <w:t>ДОБРЫЙ СТИХ</w:t>
      </w:r>
      <w:bookmarkEnd w:id="1441"/>
      <w:bookmarkEnd w:id="1442"/>
    </w:p>
    <w:p w:rsidR="00B02F9E" w:rsidRPr="0038293B" w:rsidRDefault="00B02F9E" w:rsidP="00B02F9E">
      <w:pPr>
        <w:spacing w:line="320" w:lineRule="exact"/>
        <w:rPr>
          <w:rFonts w:ascii="Bookman Old Style" w:hAnsi="Bookman Old Style"/>
          <w:szCs w:val="24"/>
        </w:rPr>
      </w:pP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За первой бабочкой</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девочка бежит, бежит.</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Упала и расплакалась.</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 xml:space="preserve">Бабочка летит, летит. </w:t>
      </w:r>
    </w:p>
    <w:p w:rsidR="00B02F9E" w:rsidRPr="0038293B" w:rsidRDefault="00B02F9E" w:rsidP="00B02F9E">
      <w:pPr>
        <w:spacing w:line="240" w:lineRule="exact"/>
        <w:jc w:val="left"/>
        <w:rPr>
          <w:rFonts w:ascii="Bookman Old Style" w:hAnsi="Bookman Old Style"/>
          <w:sz w:val="20"/>
          <w:szCs w:val="24"/>
        </w:rPr>
      </w:pPr>
    </w:p>
    <w:p w:rsidR="00B02F9E" w:rsidRPr="0038293B" w:rsidRDefault="00B02F9E" w:rsidP="00B02F9E">
      <w:pPr>
        <w:spacing w:line="240" w:lineRule="exact"/>
        <w:jc w:val="right"/>
        <w:rPr>
          <w:rFonts w:ascii="Bookman Old Style" w:hAnsi="Bookman Old Style"/>
          <w:sz w:val="20"/>
          <w:szCs w:val="24"/>
        </w:rPr>
      </w:pPr>
      <w:r w:rsidRPr="0038293B">
        <w:rPr>
          <w:rFonts w:ascii="Bookman Old Style" w:hAnsi="Bookman Old Style"/>
          <w:sz w:val="20"/>
          <w:szCs w:val="24"/>
        </w:rPr>
        <w:t>8 апреля 2023 года, суббота</w:t>
      </w:r>
    </w:p>
    <w:p w:rsidR="00B02F9E" w:rsidRPr="0038293B" w:rsidRDefault="00B02F9E" w:rsidP="00B02F9E">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B02F9E" w:rsidRPr="0038293B" w:rsidRDefault="00B02F9E" w:rsidP="00B02F9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43" w:name="_Toc200956376"/>
      <w:r w:rsidRPr="0038293B">
        <w:rPr>
          <w:rFonts w:ascii="SimSun" w:eastAsia="SimSun" w:hAnsi="SimSun" w:cs="SimSun" w:hint="eastAsia"/>
          <w:b/>
          <w:szCs w:val="24"/>
          <w:lang w:eastAsia="zh-CN"/>
        </w:rPr>
        <w:lastRenderedPageBreak/>
        <w:t>好诗</w:t>
      </w:r>
      <w:bookmarkEnd w:id="1443"/>
    </w:p>
    <w:p w:rsidR="00B02F9E" w:rsidRPr="0038293B" w:rsidRDefault="00B02F9E" w:rsidP="00B02F9E">
      <w:pPr>
        <w:spacing w:line="320" w:lineRule="exact"/>
        <w:ind w:left="851"/>
        <w:jc w:val="left"/>
        <w:rPr>
          <w:rFonts w:ascii="SimSun" w:eastAsia="SimSun" w:hAnsi="SimSun" w:cs="Bookman Old Style"/>
          <w:szCs w:val="24"/>
          <w:lang w:eastAsia="zh-CN"/>
        </w:rPr>
      </w:pPr>
    </w:p>
    <w:p w:rsidR="00B02F9E" w:rsidRPr="0038293B" w:rsidRDefault="00B02F9E" w:rsidP="00B02F9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追赶着</w:t>
      </w:r>
      <w:r w:rsidRPr="0038293B">
        <w:rPr>
          <w:rFonts w:ascii="SimSun" w:eastAsia="SimSun" w:hAnsi="SimSun" w:cs="SimSun" w:hint="eastAsia"/>
          <w:szCs w:val="24"/>
          <w:lang w:eastAsia="zh-CN"/>
        </w:rPr>
        <w:t>头一只蝴蝶，</w:t>
      </w:r>
    </w:p>
    <w:p w:rsidR="00B02F9E" w:rsidRPr="0038293B" w:rsidRDefault="00B02F9E" w:rsidP="00B02F9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跑啊跑啊，小姑娘。</w:t>
      </w:r>
    </w:p>
    <w:p w:rsidR="00B02F9E" w:rsidRPr="0038293B" w:rsidRDefault="00B02F9E" w:rsidP="00B02F9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摔倒啦，</w:t>
      </w:r>
      <w:r w:rsidRPr="0038293B">
        <w:rPr>
          <w:rFonts w:ascii="SimSun" w:eastAsia="SimSun" w:hAnsi="SimSun" w:cs="SimSun" w:hint="eastAsia"/>
          <w:szCs w:val="24"/>
          <w:lang w:eastAsia="zh-CN"/>
        </w:rPr>
        <w:t>呜呜哭泣。</w:t>
      </w:r>
    </w:p>
    <w:p w:rsidR="00B02F9E" w:rsidRPr="0038293B" w:rsidRDefault="00B02F9E" w:rsidP="00B02F9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那蝴蝶依然在</w:t>
      </w:r>
      <w:r w:rsidRPr="0038293B">
        <w:rPr>
          <w:rFonts w:ascii="SimSun" w:eastAsia="SimSun" w:hAnsi="SimSun" w:cs="SimSun" w:hint="eastAsia"/>
          <w:szCs w:val="24"/>
          <w:lang w:eastAsia="zh-CN"/>
        </w:rPr>
        <w:t>飞翔。</w:t>
      </w:r>
    </w:p>
    <w:p w:rsidR="00B02F9E" w:rsidRPr="0038293B" w:rsidRDefault="00B02F9E" w:rsidP="00B02F9E">
      <w:pPr>
        <w:spacing w:line="240" w:lineRule="exact"/>
        <w:ind w:left="851"/>
        <w:jc w:val="right"/>
        <w:rPr>
          <w:rFonts w:asciiTheme="minorHAnsi" w:eastAsia="SimSun" w:hAnsiTheme="minorHAnsi" w:cs="Bookman Old Style"/>
          <w:sz w:val="20"/>
          <w:szCs w:val="24"/>
          <w:lang w:eastAsia="zh-CN"/>
        </w:rPr>
      </w:pPr>
    </w:p>
    <w:p w:rsidR="00B02F9E" w:rsidRPr="0038293B" w:rsidRDefault="00B02F9E" w:rsidP="00B02F9E">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8 </w:t>
      </w:r>
      <w:r w:rsidRPr="0038293B">
        <w:rPr>
          <w:rFonts w:ascii="SimSun" w:eastAsia="SimSun" w:hAnsi="SimSun" w:cs="MS Gothic" w:hint="eastAsia"/>
          <w:sz w:val="20"/>
          <w:szCs w:val="24"/>
          <w:lang w:eastAsia="zh-CN"/>
        </w:rPr>
        <w:t>周六</w:t>
      </w:r>
    </w:p>
    <w:p w:rsidR="00B02F9E" w:rsidRPr="0038293B" w:rsidRDefault="00B02F9E" w:rsidP="00B02F9E">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MS Gothic" w:hint="eastAsia"/>
          <w:sz w:val="20"/>
          <w:szCs w:val="24"/>
          <w:lang w:eastAsia="zh-CN"/>
        </w:rPr>
        <w:t>周二谷羽</w:t>
      </w:r>
      <w:r w:rsidRPr="0038293B">
        <w:rPr>
          <w:rFonts w:ascii="SimSun" w:eastAsia="SimSun" w:hAnsi="SimSun" w:cs="SimSun" w:hint="eastAsia"/>
          <w:sz w:val="20"/>
          <w:szCs w:val="24"/>
          <w:lang w:eastAsia="zh-CN"/>
        </w:rPr>
        <w:t>译</w:t>
      </w:r>
    </w:p>
    <w:p w:rsidR="00B02F9E" w:rsidRPr="0038293B" w:rsidRDefault="00B02F9E" w:rsidP="00B02F9E">
      <w:pPr>
        <w:spacing w:line="320" w:lineRule="exact"/>
        <w:jc w:val="left"/>
        <w:rPr>
          <w:rFonts w:ascii="Bookman Old Style" w:hAnsi="Bookman Old Style"/>
          <w:sz w:val="20"/>
          <w:szCs w:val="24"/>
        </w:rPr>
      </w:pPr>
      <w:r w:rsidRPr="0038293B">
        <w:rPr>
          <w:rFonts w:ascii="Bookman Old Style" w:hAnsi="Bookman Old Style"/>
          <w:sz w:val="20"/>
          <w:szCs w:val="24"/>
        </w:rPr>
        <w:br w:type="page"/>
      </w:r>
    </w:p>
    <w:p w:rsidR="00B02F9E" w:rsidRPr="0038293B"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4" w:name="_Toc135665741"/>
      <w:bookmarkStart w:id="1445" w:name="_Toc200956377"/>
      <w:r w:rsidRPr="0038293B">
        <w:rPr>
          <w:rFonts w:ascii="Bookman Old Style" w:hAnsi="Bookman Old Style"/>
          <w:b/>
          <w:color w:val="000000"/>
          <w:szCs w:val="24"/>
          <w:shd w:val="clear" w:color="auto" w:fill="FFFFFF"/>
        </w:rPr>
        <w:lastRenderedPageBreak/>
        <w:t>ПЯТИЦВЕТНЫЙ ЛЕС</w:t>
      </w:r>
      <w:bookmarkEnd w:id="1444"/>
      <w:bookmarkEnd w:id="1445"/>
    </w:p>
    <w:p w:rsidR="00B02F9E" w:rsidRPr="0038293B" w:rsidRDefault="00B02F9E" w:rsidP="00B02F9E">
      <w:pPr>
        <w:spacing w:line="300" w:lineRule="exact"/>
        <w:rPr>
          <w:rFonts w:ascii="Bookman Old Style" w:hAnsi="Bookman Old Style"/>
          <w:szCs w:val="24"/>
        </w:rPr>
      </w:pP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Из чёрной, чёрной, чёрной белой зимы</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растёт пятицветный лес</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до самого синего неба,</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до белых облаков.</w:t>
      </w:r>
    </w:p>
    <w:p w:rsidR="00B02F9E" w:rsidRPr="0038293B" w:rsidRDefault="00B02F9E" w:rsidP="00B02F9E">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Так же и мы.</w:t>
      </w:r>
    </w:p>
    <w:p w:rsidR="00B02F9E" w:rsidRPr="0038293B" w:rsidRDefault="00B02F9E" w:rsidP="00B02F9E">
      <w:pPr>
        <w:spacing w:line="240" w:lineRule="exact"/>
        <w:jc w:val="right"/>
        <w:rPr>
          <w:rFonts w:ascii="Bookman Old Style" w:hAnsi="Bookman Old Style"/>
          <w:sz w:val="20"/>
          <w:szCs w:val="24"/>
        </w:rPr>
      </w:pPr>
    </w:p>
    <w:p w:rsidR="00B02F9E" w:rsidRPr="0038293B" w:rsidRDefault="00B02F9E" w:rsidP="00B02F9E">
      <w:pPr>
        <w:spacing w:line="240" w:lineRule="exact"/>
        <w:jc w:val="right"/>
        <w:rPr>
          <w:rFonts w:ascii="Bookman Old Style" w:hAnsi="Bookman Old Style"/>
          <w:sz w:val="20"/>
          <w:szCs w:val="24"/>
        </w:rPr>
      </w:pPr>
      <w:r w:rsidRPr="0038293B">
        <w:rPr>
          <w:rFonts w:ascii="Bookman Old Style" w:hAnsi="Bookman Old Style"/>
          <w:sz w:val="20"/>
          <w:szCs w:val="24"/>
        </w:rPr>
        <w:t>24 апреля 2023 года, понедельник</w:t>
      </w:r>
    </w:p>
    <w:p w:rsidR="00B02F9E" w:rsidRPr="0038293B" w:rsidRDefault="00B02F9E" w:rsidP="00B02F9E">
      <w:pPr>
        <w:spacing w:line="240" w:lineRule="exact"/>
        <w:jc w:val="right"/>
        <w:rPr>
          <w:rFonts w:ascii="Bookman Old Style" w:hAnsi="Bookman Old Style"/>
          <w:sz w:val="20"/>
          <w:szCs w:val="24"/>
        </w:rPr>
      </w:pPr>
    </w:p>
    <w:p w:rsidR="00B02F9E" w:rsidRPr="0038293B" w:rsidRDefault="00B02F9E" w:rsidP="00B02F9E">
      <w:pPr>
        <w:jc w:val="center"/>
        <w:rPr>
          <w:rFonts w:ascii="Bookman Old Style" w:hAnsi="Bookman Old Style"/>
          <w:sz w:val="20"/>
          <w:szCs w:val="24"/>
        </w:rPr>
      </w:pPr>
      <w:r w:rsidRPr="0038293B">
        <w:rPr>
          <w:rFonts w:ascii="Bookman Old Style" w:hAnsi="Bookman Old Style"/>
          <w:noProof/>
          <w:sz w:val="20"/>
          <w:szCs w:val="24"/>
          <w:lang w:eastAsia="ru-RU"/>
        </w:rPr>
        <w:drawing>
          <wp:inline distT="0" distB="0" distL="0" distR="0" wp14:anchorId="376B90EB" wp14:editId="34A34962">
            <wp:extent cx="2143440" cy="3240000"/>
            <wp:effectExtent l="0" t="0" r="0" b="0"/>
            <wp:docPr id="2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4" cstate="print"/>
                    <a:stretch>
                      <a:fillRect/>
                    </a:stretch>
                  </pic:blipFill>
                  <pic:spPr>
                    <a:xfrm>
                      <a:off x="0" y="0"/>
                      <a:ext cx="2143440" cy="3240000"/>
                    </a:xfrm>
                    <a:prstGeom prst="rect">
                      <a:avLst/>
                    </a:prstGeom>
                  </pic:spPr>
                </pic:pic>
              </a:graphicData>
            </a:graphic>
          </wp:inline>
        </w:drawing>
      </w:r>
      <w:r w:rsidRPr="0038293B">
        <w:rPr>
          <w:rFonts w:ascii="Bookman Old Style" w:hAnsi="Bookman Old Style"/>
          <w:sz w:val="20"/>
          <w:szCs w:val="24"/>
        </w:rPr>
        <w:br w:type="page"/>
      </w:r>
    </w:p>
    <w:p w:rsidR="00B02F9E" w:rsidRPr="0038293B" w:rsidRDefault="00B02F9E" w:rsidP="00B02F9E">
      <w:pPr>
        <w:pStyle w:val="af3"/>
        <w:numPr>
          <w:ilvl w:val="0"/>
          <w:numId w:val="2"/>
        </w:numPr>
        <w:spacing w:line="320" w:lineRule="exact"/>
        <w:ind w:left="851" w:firstLine="0"/>
        <w:jc w:val="left"/>
        <w:outlineLvl w:val="1"/>
        <w:rPr>
          <w:rFonts w:ascii="SimSun" w:eastAsia="SimSun" w:hAnsi="SimSun"/>
          <w:b/>
          <w:szCs w:val="24"/>
        </w:rPr>
      </w:pPr>
      <w:bookmarkStart w:id="1446" w:name="_Toc200956378"/>
      <w:r w:rsidRPr="0038293B">
        <w:rPr>
          <w:rFonts w:ascii="SimSun" w:eastAsia="SimSun" w:hAnsi="SimSun" w:cs="SimSun" w:hint="eastAsia"/>
          <w:b/>
          <w:szCs w:val="24"/>
          <w:lang w:eastAsia="zh-CN"/>
        </w:rPr>
        <w:lastRenderedPageBreak/>
        <w:t>五彩缤纷的森林</w:t>
      </w:r>
      <w:bookmarkEnd w:id="1446"/>
    </w:p>
    <w:p w:rsidR="00B02F9E" w:rsidRPr="0038293B" w:rsidRDefault="00B02F9E" w:rsidP="00B02F9E">
      <w:pPr>
        <w:spacing w:line="320" w:lineRule="exact"/>
        <w:ind w:left="851"/>
        <w:jc w:val="left"/>
        <w:rPr>
          <w:rFonts w:ascii="SimSun" w:eastAsia="SimSun" w:hAnsi="SimSun"/>
          <w:szCs w:val="24"/>
        </w:rPr>
      </w:pPr>
    </w:p>
    <w:p w:rsidR="00B02F9E" w:rsidRPr="0038293B" w:rsidRDefault="00B02F9E" w:rsidP="00B02F9E">
      <w:pPr>
        <w:spacing w:line="320" w:lineRule="exact"/>
        <w:ind w:left="851"/>
        <w:jc w:val="left"/>
        <w:rPr>
          <w:rFonts w:ascii="SimSun" w:eastAsia="SimSun" w:hAnsi="SimSun"/>
          <w:szCs w:val="24"/>
        </w:rPr>
      </w:pPr>
      <w:r w:rsidRPr="0038293B">
        <w:rPr>
          <w:rFonts w:ascii="SimSun" w:eastAsia="SimSun" w:hAnsi="SimSun" w:cs="MS Gothic" w:hint="eastAsia"/>
          <w:szCs w:val="24"/>
        </w:rPr>
        <w:t>从黑、黑、黑白交</w:t>
      </w:r>
      <w:r w:rsidRPr="0038293B">
        <w:rPr>
          <w:rFonts w:ascii="SimSun" w:eastAsia="SimSun" w:hAnsi="SimSun" w:cs="SimSun" w:hint="eastAsia"/>
          <w:szCs w:val="24"/>
        </w:rPr>
        <w:t>织的冬季</w:t>
      </w:r>
    </w:p>
    <w:p w:rsidR="00B02F9E" w:rsidRPr="0038293B" w:rsidRDefault="00B02F9E" w:rsidP="00B02F9E">
      <w:pPr>
        <w:spacing w:line="320" w:lineRule="exact"/>
        <w:ind w:left="851"/>
        <w:jc w:val="left"/>
        <w:rPr>
          <w:rFonts w:ascii="SimSun" w:eastAsia="SimSun" w:hAnsi="SimSun"/>
          <w:szCs w:val="24"/>
        </w:rPr>
      </w:pPr>
      <w:r w:rsidRPr="0038293B">
        <w:rPr>
          <w:rFonts w:ascii="SimSun" w:eastAsia="SimSun" w:hAnsi="SimSun" w:cs="MS Gothic" w:hint="eastAsia"/>
          <w:szCs w:val="24"/>
        </w:rPr>
        <w:t>生</w:t>
      </w:r>
      <w:r w:rsidRPr="0038293B">
        <w:rPr>
          <w:rFonts w:ascii="SimSun" w:eastAsia="SimSun" w:hAnsi="SimSun" w:cs="SimSun" w:hint="eastAsia"/>
          <w:szCs w:val="24"/>
        </w:rPr>
        <w:t>长出五彩缤纷的森林</w:t>
      </w:r>
    </w:p>
    <w:p w:rsidR="00B02F9E" w:rsidRPr="0038293B" w:rsidRDefault="00B02F9E" w:rsidP="00B02F9E">
      <w:pPr>
        <w:spacing w:line="320" w:lineRule="exact"/>
        <w:ind w:left="851"/>
        <w:jc w:val="left"/>
        <w:rPr>
          <w:rFonts w:ascii="SimSun" w:eastAsia="SimSun" w:hAnsi="SimSun"/>
          <w:szCs w:val="24"/>
        </w:rPr>
      </w:pPr>
      <w:r w:rsidRPr="0038293B">
        <w:rPr>
          <w:rFonts w:ascii="SimSun" w:eastAsia="SimSun" w:hAnsi="SimSun" w:cs="MS Gothic" w:hint="eastAsia"/>
          <w:szCs w:val="24"/>
        </w:rPr>
        <w:t>延伸到蔚</w:t>
      </w:r>
      <w:r w:rsidRPr="0038293B">
        <w:rPr>
          <w:rFonts w:ascii="SimSun" w:eastAsia="SimSun" w:hAnsi="SimSun" w:cs="SimSun" w:hint="eastAsia"/>
          <w:szCs w:val="24"/>
        </w:rPr>
        <w:t>蓝的天空</w:t>
      </w:r>
      <w:r w:rsidRPr="0038293B">
        <w:rPr>
          <w:rFonts w:ascii="SimSun" w:eastAsia="SimSun" w:hAnsi="SimSun"/>
          <w:szCs w:val="24"/>
        </w:rPr>
        <w:t>,</w:t>
      </w:r>
    </w:p>
    <w:p w:rsidR="00B02F9E" w:rsidRPr="0038293B" w:rsidRDefault="00B02F9E" w:rsidP="00B02F9E">
      <w:pPr>
        <w:spacing w:line="320" w:lineRule="exact"/>
        <w:ind w:left="851"/>
        <w:jc w:val="left"/>
        <w:rPr>
          <w:rFonts w:ascii="SimSun" w:eastAsia="SimSun" w:hAnsi="SimSun"/>
          <w:szCs w:val="24"/>
        </w:rPr>
      </w:pPr>
      <w:r w:rsidRPr="0038293B">
        <w:rPr>
          <w:rFonts w:ascii="SimSun" w:eastAsia="SimSun" w:hAnsi="SimSun" w:cs="MS Gothic" w:hint="eastAsia"/>
          <w:szCs w:val="24"/>
        </w:rPr>
        <w:t>延伸到白云</w:t>
      </w:r>
      <w:r w:rsidRPr="0038293B">
        <w:rPr>
          <w:rFonts w:ascii="SimSun" w:eastAsia="SimSun" w:hAnsi="SimSun"/>
          <w:szCs w:val="24"/>
        </w:rPr>
        <w:t>,</w:t>
      </w:r>
    </w:p>
    <w:p w:rsidR="00B02F9E" w:rsidRPr="0038293B" w:rsidRDefault="00B02F9E" w:rsidP="00B02F9E">
      <w:pPr>
        <w:spacing w:line="320" w:lineRule="exact"/>
        <w:ind w:left="851"/>
        <w:jc w:val="left"/>
        <w:rPr>
          <w:rFonts w:ascii="SimSun" w:eastAsia="SimSun" w:hAnsi="SimSun"/>
          <w:szCs w:val="24"/>
        </w:rPr>
      </w:pPr>
      <w:r w:rsidRPr="0038293B">
        <w:rPr>
          <w:rFonts w:ascii="SimSun" w:eastAsia="SimSun" w:hAnsi="SimSun" w:cs="MS Gothic" w:hint="eastAsia"/>
          <w:szCs w:val="24"/>
        </w:rPr>
        <w:t>如同我</w:t>
      </w:r>
      <w:r w:rsidRPr="0038293B">
        <w:rPr>
          <w:rFonts w:ascii="SimSun" w:eastAsia="SimSun" w:hAnsi="SimSun" w:cs="SimSun" w:hint="eastAsia"/>
          <w:szCs w:val="24"/>
        </w:rPr>
        <w:t>们。</w:t>
      </w:r>
    </w:p>
    <w:p w:rsidR="00B02F9E" w:rsidRPr="0038293B" w:rsidRDefault="00B02F9E" w:rsidP="00B02F9E">
      <w:pPr>
        <w:spacing w:line="240" w:lineRule="exact"/>
        <w:ind w:left="851"/>
        <w:jc w:val="right"/>
        <w:rPr>
          <w:rFonts w:asciiTheme="minorHAnsi" w:eastAsia="SimSun" w:hAnsiTheme="minorHAnsi"/>
          <w:sz w:val="20"/>
          <w:szCs w:val="24"/>
        </w:rPr>
      </w:pPr>
    </w:p>
    <w:p w:rsidR="00B02F9E" w:rsidRPr="0038293B" w:rsidRDefault="00B02F9E" w:rsidP="00B02F9E">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cs="MS Gothic" w:hint="eastAsia"/>
          <w:sz w:val="20"/>
          <w:szCs w:val="24"/>
        </w:rPr>
        <w:t>，，</w:t>
      </w:r>
      <w:r w:rsidRPr="0038293B">
        <w:rPr>
          <w:rFonts w:ascii="SimSun" w:eastAsia="SimSun" w:hAnsi="SimSun"/>
          <w:sz w:val="20"/>
          <w:szCs w:val="24"/>
        </w:rPr>
        <w:t>4</w:t>
      </w:r>
      <w:r w:rsidRPr="0038293B">
        <w:rPr>
          <w:rFonts w:ascii="SimSun" w:eastAsia="SimSun" w:hAnsi="SimSun" w:cs="MS Gothic" w:hint="eastAsia"/>
          <w:sz w:val="20"/>
          <w:szCs w:val="24"/>
        </w:rPr>
        <w:t>，</w:t>
      </w:r>
      <w:r w:rsidRPr="0038293B">
        <w:rPr>
          <w:rFonts w:ascii="SimSun" w:eastAsia="SimSun" w:hAnsi="SimSun"/>
          <w:sz w:val="20"/>
          <w:szCs w:val="24"/>
        </w:rPr>
        <w:t>24</w:t>
      </w:r>
      <w:r w:rsidRPr="0038293B">
        <w:rPr>
          <w:rFonts w:ascii="SimSun" w:eastAsia="SimSun" w:hAnsi="SimSun" w:cs="MS Gothic" w:hint="eastAsia"/>
          <w:sz w:val="20"/>
          <w:szCs w:val="24"/>
        </w:rPr>
        <w:t>，周一</w:t>
      </w:r>
    </w:p>
    <w:p w:rsidR="00B02F9E" w:rsidRPr="0038293B" w:rsidRDefault="00B02F9E" w:rsidP="00B02F9E">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cs="MS Gothic" w:hint="eastAsia"/>
          <w:sz w:val="20"/>
          <w:szCs w:val="24"/>
        </w:rPr>
        <w:t>，</w:t>
      </w:r>
      <w:r w:rsidRPr="0038293B">
        <w:rPr>
          <w:rFonts w:ascii="SimSun" w:eastAsia="SimSun" w:hAnsi="SimSun"/>
          <w:sz w:val="20"/>
          <w:szCs w:val="24"/>
        </w:rPr>
        <w:t>5</w:t>
      </w:r>
      <w:r w:rsidRPr="0038293B">
        <w:rPr>
          <w:rFonts w:ascii="SimSun" w:eastAsia="SimSun" w:hAnsi="SimSun" w:cs="MS Gothic" w:hint="eastAsia"/>
          <w:sz w:val="20"/>
          <w:szCs w:val="24"/>
        </w:rPr>
        <w:t>，</w:t>
      </w:r>
      <w:r w:rsidRPr="0038293B">
        <w:rPr>
          <w:rFonts w:ascii="SimSun" w:eastAsia="SimSun" w:hAnsi="SimSun"/>
          <w:sz w:val="20"/>
          <w:szCs w:val="24"/>
        </w:rPr>
        <w:t xml:space="preserve">16 </w:t>
      </w:r>
      <w:r w:rsidRPr="0038293B">
        <w:rPr>
          <w:rFonts w:ascii="SimSun" w:eastAsia="SimSun" w:hAnsi="SimSun" w:cs="MS Gothic" w:hint="eastAsia"/>
          <w:sz w:val="20"/>
          <w:szCs w:val="24"/>
        </w:rPr>
        <w:t>周二凌晨</w:t>
      </w:r>
    </w:p>
    <w:p w:rsidR="00B02F9E" w:rsidRPr="0038293B" w:rsidRDefault="00B02F9E" w:rsidP="00B02F9E">
      <w:pPr>
        <w:spacing w:line="240" w:lineRule="exact"/>
        <w:ind w:left="851"/>
        <w:jc w:val="right"/>
        <w:rPr>
          <w:rFonts w:ascii="SimSun" w:eastAsia="SimSun" w:hAnsi="SimSun" w:cs="SimSun"/>
          <w:sz w:val="20"/>
          <w:szCs w:val="24"/>
        </w:rPr>
      </w:pP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851282" w:rsidRPr="0038293B" w:rsidRDefault="00851282" w:rsidP="00851282">
      <w:pPr>
        <w:spacing w:line="320" w:lineRule="exact"/>
        <w:jc w:val="left"/>
        <w:rPr>
          <w:rFonts w:ascii="Bookman Old Style" w:hAnsi="Bookman Old Style"/>
          <w:sz w:val="20"/>
          <w:szCs w:val="24"/>
        </w:rPr>
      </w:pPr>
      <w:r w:rsidRPr="0038293B">
        <w:rPr>
          <w:rFonts w:ascii="Bookman Old Style" w:hAnsi="Bookman Old Style"/>
          <w:sz w:val="20"/>
          <w:szCs w:val="24"/>
        </w:rPr>
        <w:br w:type="page"/>
      </w:r>
    </w:p>
    <w:p w:rsidR="00851282" w:rsidRPr="0038293B"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47" w:name="_Toc135665743"/>
      <w:bookmarkStart w:id="1448" w:name="_Toc200956379"/>
      <w:r w:rsidRPr="0038293B">
        <w:rPr>
          <w:rFonts w:ascii="Bookman Old Style" w:hAnsi="Bookman Old Style"/>
          <w:b/>
          <w:color w:val="000000"/>
          <w:szCs w:val="24"/>
          <w:shd w:val="clear" w:color="auto" w:fill="FFFFFF"/>
        </w:rPr>
        <w:lastRenderedPageBreak/>
        <w:t>РОЗОВЫЙ ДОМ</w:t>
      </w:r>
      <w:bookmarkEnd w:id="1447"/>
      <w:bookmarkEnd w:id="1448"/>
    </w:p>
    <w:p w:rsidR="00851282" w:rsidRPr="0038293B" w:rsidRDefault="00851282" w:rsidP="00851282">
      <w:pPr>
        <w:spacing w:line="300" w:lineRule="exact"/>
        <w:rPr>
          <w:rFonts w:ascii="Bookman Old Style" w:hAnsi="Bookman Old Style"/>
          <w:szCs w:val="24"/>
        </w:rPr>
      </w:pP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В розовом доме живёт моряк.</w:t>
      </w: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Почему? Потому что</w:t>
      </w: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вывешивает андреевский флаг,</w:t>
      </w: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выходит на балкон никчемушный</w:t>
      </w: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и вглядывается в морскую даль.</w:t>
      </w: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Давно я его не видел. Жаль.</w:t>
      </w:r>
    </w:p>
    <w:p w:rsidR="00851282" w:rsidRPr="0038293B" w:rsidRDefault="00851282" w:rsidP="00851282">
      <w:pPr>
        <w:spacing w:line="320" w:lineRule="exact"/>
        <w:jc w:val="left"/>
        <w:rPr>
          <w:rFonts w:ascii="Bookman Old Style" w:hAnsi="Bookman Old Style"/>
        </w:rPr>
      </w:pPr>
      <w:r w:rsidRPr="0038293B">
        <w:rPr>
          <w:rFonts w:ascii="Bookman Old Style" w:hAnsi="Bookman Old Style"/>
        </w:rPr>
        <w:t>Андреевский флаг с флагштока слез,</w:t>
      </w:r>
    </w:p>
    <w:p w:rsidR="00851282" w:rsidRPr="0038293B" w:rsidRDefault="00851282" w:rsidP="00851282">
      <w:pPr>
        <w:spacing w:line="320" w:lineRule="exact"/>
        <w:jc w:val="left"/>
        <w:rPr>
          <w:rFonts w:ascii="Bookman Old Style" w:eastAsia="Arial" w:hAnsi="Bookman Old Style" w:cs="Arial"/>
          <w:color w:val="252525"/>
          <w:sz w:val="22"/>
          <w:szCs w:val="24"/>
        </w:rPr>
      </w:pPr>
      <w:r w:rsidRPr="0038293B">
        <w:rPr>
          <w:rFonts w:ascii="Bookman Old Style" w:hAnsi="Bookman Old Style"/>
        </w:rPr>
        <w:t>вместо моря снова зелёный лес.</w:t>
      </w:r>
    </w:p>
    <w:p w:rsidR="00851282" w:rsidRPr="0038293B" w:rsidRDefault="00851282" w:rsidP="00851282">
      <w:pPr>
        <w:spacing w:line="240" w:lineRule="exact"/>
        <w:jc w:val="right"/>
        <w:rPr>
          <w:rFonts w:ascii="Bookman Old Style" w:hAnsi="Bookman Old Style"/>
          <w:sz w:val="20"/>
          <w:szCs w:val="24"/>
        </w:rPr>
      </w:pPr>
    </w:p>
    <w:p w:rsidR="00851282" w:rsidRPr="0038293B" w:rsidRDefault="00851282" w:rsidP="00851282">
      <w:pPr>
        <w:spacing w:line="240" w:lineRule="exact"/>
        <w:jc w:val="right"/>
        <w:rPr>
          <w:rFonts w:ascii="Bookman Old Style" w:hAnsi="Bookman Old Style"/>
          <w:sz w:val="20"/>
          <w:szCs w:val="24"/>
        </w:rPr>
      </w:pPr>
      <w:r w:rsidRPr="0038293B">
        <w:rPr>
          <w:rFonts w:ascii="Bookman Old Style" w:hAnsi="Bookman Old Style"/>
          <w:sz w:val="20"/>
          <w:szCs w:val="24"/>
        </w:rPr>
        <w:t>25 апреля 2023 года, вторник</w:t>
      </w:r>
    </w:p>
    <w:p w:rsidR="00851282" w:rsidRPr="0038293B" w:rsidRDefault="00851282" w:rsidP="00851282">
      <w:pPr>
        <w:spacing w:after="200" w:line="276" w:lineRule="auto"/>
        <w:jc w:val="left"/>
        <w:rPr>
          <w:rFonts w:cs="Times New Roman"/>
          <w:sz w:val="20"/>
          <w:szCs w:val="20"/>
        </w:rPr>
      </w:pPr>
    </w:p>
    <w:p w:rsidR="00851282" w:rsidRPr="0038293B" w:rsidRDefault="00851282" w:rsidP="00851282">
      <w:pPr>
        <w:ind w:left="-357"/>
        <w:jc w:val="center"/>
        <w:rPr>
          <w:rFonts w:cs="Times New Roman"/>
          <w:sz w:val="20"/>
          <w:szCs w:val="20"/>
        </w:rPr>
      </w:pPr>
      <w:r w:rsidRPr="0038293B">
        <w:rPr>
          <w:rFonts w:cs="Times New Roman"/>
          <w:noProof/>
          <w:sz w:val="20"/>
          <w:szCs w:val="20"/>
          <w:lang w:eastAsia="ru-RU"/>
        </w:rPr>
        <w:drawing>
          <wp:inline distT="0" distB="0" distL="0" distR="0" wp14:anchorId="77430F69" wp14:editId="62B3350A">
            <wp:extent cx="1556608" cy="2340000"/>
            <wp:effectExtent l="0" t="0" r="0" b="0"/>
            <wp:docPr id="22"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5" cstate="print"/>
                    <a:stretch>
                      <a:fillRect/>
                    </a:stretch>
                  </pic:blipFill>
                  <pic:spPr>
                    <a:xfrm>
                      <a:off x="0" y="0"/>
                      <a:ext cx="1556608" cy="2340000"/>
                    </a:xfrm>
                    <a:prstGeom prst="rect">
                      <a:avLst/>
                    </a:prstGeom>
                  </pic:spPr>
                </pic:pic>
              </a:graphicData>
            </a:graphic>
          </wp:inline>
        </w:drawing>
      </w:r>
    </w:p>
    <w:p w:rsidR="00851282" w:rsidRPr="0038293B" w:rsidRDefault="00851282" w:rsidP="00851282">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851282" w:rsidRPr="0038293B"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49" w:name="_Toc200956380"/>
      <w:r w:rsidRPr="0038293B">
        <w:rPr>
          <w:rFonts w:ascii="SimSun" w:eastAsia="SimSun" w:hAnsi="SimSun" w:cs="SimSun" w:hint="eastAsia"/>
          <w:b/>
          <w:szCs w:val="24"/>
          <w:lang w:eastAsia="zh-CN"/>
        </w:rPr>
        <w:lastRenderedPageBreak/>
        <w:t>粉红</w:t>
      </w:r>
      <w:r w:rsidRPr="0038293B">
        <w:rPr>
          <w:rFonts w:ascii="SimSun" w:eastAsia="SimSun" w:hAnsi="SimSun" w:cs="MS Gothic" w:hint="eastAsia"/>
          <w:b/>
          <w:szCs w:val="24"/>
          <w:lang w:eastAsia="zh-CN"/>
        </w:rPr>
        <w:t>屋</w:t>
      </w:r>
      <w:bookmarkEnd w:id="1449"/>
    </w:p>
    <w:p w:rsidR="00851282" w:rsidRPr="0038293B" w:rsidRDefault="00851282" w:rsidP="00851282">
      <w:pPr>
        <w:spacing w:line="320" w:lineRule="exact"/>
        <w:ind w:left="851"/>
        <w:jc w:val="left"/>
        <w:rPr>
          <w:rFonts w:ascii="SimSun" w:eastAsia="SimSun" w:hAnsi="SimSun" w:cs="Bookman Old Style"/>
          <w:szCs w:val="24"/>
          <w:lang w:eastAsia="zh-CN"/>
        </w:rPr>
      </w:pP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粉</w:t>
      </w:r>
      <w:r w:rsidRPr="0038293B">
        <w:rPr>
          <w:rFonts w:ascii="SimSun" w:eastAsia="SimSun" w:hAnsi="SimSun" w:cs="SimSun" w:hint="eastAsia"/>
          <w:szCs w:val="24"/>
          <w:lang w:eastAsia="zh-CN"/>
        </w:rPr>
        <w:t>红屋住着海员。</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为什么？因为</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安德列耶夫的旗子</w:t>
      </w:r>
      <w:r w:rsidRPr="0038293B">
        <w:rPr>
          <w:rFonts w:ascii="SimSun" w:eastAsia="SimSun" w:hAnsi="SimSun" w:cs="SimSun" w:hint="eastAsia"/>
          <w:szCs w:val="24"/>
          <w:lang w:eastAsia="zh-CN"/>
        </w:rPr>
        <w:t>悬挂在</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无所</w:t>
      </w:r>
      <w:r w:rsidRPr="0038293B">
        <w:rPr>
          <w:rFonts w:ascii="SimSun" w:eastAsia="SimSun" w:hAnsi="SimSun" w:cs="SimSun" w:hint="eastAsia"/>
          <w:szCs w:val="24"/>
          <w:lang w:eastAsia="zh-CN"/>
        </w:rPr>
        <w:t>归属的露台上</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眺望着海洋的</w:t>
      </w:r>
      <w:r w:rsidRPr="0038293B">
        <w:rPr>
          <w:rFonts w:ascii="SimSun" w:eastAsia="SimSun" w:hAnsi="SimSun" w:cs="SimSun" w:hint="eastAsia"/>
          <w:szCs w:val="24"/>
          <w:lang w:eastAsia="zh-CN"/>
        </w:rPr>
        <w:t>远方。</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很久没有看到他。可惜。</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安德列耶夫的旗子</w:t>
      </w:r>
      <w:r w:rsidRPr="0038293B">
        <w:rPr>
          <w:rFonts w:ascii="SimSun" w:eastAsia="SimSun" w:hAnsi="SimSun" w:cs="SimSun" w:hint="eastAsia"/>
          <w:szCs w:val="24"/>
          <w:lang w:eastAsia="zh-CN"/>
        </w:rPr>
        <w:t>带有弗拉格施托克的泪水，</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替代海洋的又是</w:t>
      </w:r>
      <w:r w:rsidRPr="0038293B">
        <w:rPr>
          <w:rFonts w:ascii="SimSun" w:eastAsia="SimSun" w:hAnsi="SimSun" w:cs="SimSun" w:hint="eastAsia"/>
          <w:szCs w:val="24"/>
          <w:lang w:eastAsia="zh-CN"/>
        </w:rPr>
        <w:t>绿色森林。</w:t>
      </w:r>
    </w:p>
    <w:p w:rsidR="00851282" w:rsidRPr="0038293B"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38293B" w:rsidRDefault="00851282" w:rsidP="0085128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4</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25</w:t>
      </w:r>
      <w:r w:rsidRPr="0038293B">
        <w:rPr>
          <w:rFonts w:ascii="SimSun" w:eastAsia="SimSun" w:hAnsi="SimSun" w:cs="MS Gothic" w:hint="eastAsia"/>
          <w:sz w:val="20"/>
          <w:szCs w:val="24"/>
          <w:lang w:eastAsia="zh-CN"/>
        </w:rPr>
        <w:t>，周二</w:t>
      </w:r>
    </w:p>
    <w:p w:rsidR="00851282" w:rsidRPr="0038293B" w:rsidRDefault="00851282" w:rsidP="0085128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MS Gothic" w:hint="eastAsia"/>
          <w:sz w:val="20"/>
          <w:szCs w:val="24"/>
          <w:lang w:eastAsia="zh-CN"/>
        </w:rPr>
        <w:t>周二凌晨</w:t>
      </w:r>
    </w:p>
    <w:p w:rsidR="00851282" w:rsidRPr="0038293B" w:rsidRDefault="00851282" w:rsidP="00851282">
      <w:pPr>
        <w:spacing w:line="240" w:lineRule="exact"/>
        <w:ind w:left="851"/>
        <w:jc w:val="righ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851282" w:rsidRPr="0038293B" w:rsidRDefault="00851282" w:rsidP="00851282">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851282" w:rsidRPr="0038293B"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50" w:name="_Toc135665747"/>
      <w:bookmarkStart w:id="1451" w:name="_Toc200956381"/>
      <w:r w:rsidRPr="0038293B">
        <w:rPr>
          <w:rFonts w:ascii="Bookman Old Style" w:hAnsi="Bookman Old Style"/>
          <w:b/>
          <w:color w:val="000000"/>
          <w:szCs w:val="24"/>
          <w:shd w:val="clear" w:color="auto" w:fill="FFFFFF"/>
        </w:rPr>
        <w:lastRenderedPageBreak/>
        <w:t>СНЕГ В МАЕ</w:t>
      </w:r>
      <w:bookmarkEnd w:id="1450"/>
      <w:bookmarkEnd w:id="1451"/>
    </w:p>
    <w:p w:rsidR="00851282" w:rsidRPr="0038293B" w:rsidRDefault="00851282" w:rsidP="00851282">
      <w:pPr>
        <w:spacing w:line="320" w:lineRule="exact"/>
        <w:jc w:val="left"/>
        <w:rPr>
          <w:rFonts w:ascii="Bookman Old Style" w:hAnsi="Bookman Old Style"/>
          <w:szCs w:val="24"/>
        </w:rPr>
      </w:pPr>
    </w:p>
    <w:p w:rsidR="00851282" w:rsidRPr="0038293B" w:rsidRDefault="00851282" w:rsidP="00851282">
      <w:pPr>
        <w:spacing w:line="320" w:lineRule="exact"/>
        <w:jc w:val="right"/>
        <w:rPr>
          <w:rFonts w:ascii="Bookman Old Style" w:hAnsi="Bookman Old Style"/>
          <w:i/>
          <w:szCs w:val="24"/>
        </w:rPr>
      </w:pPr>
      <w:r w:rsidRPr="0038293B">
        <w:rPr>
          <w:rFonts w:ascii="Bookman Old Style" w:hAnsi="Bookman Old Style"/>
          <w:i/>
          <w:szCs w:val="24"/>
        </w:rPr>
        <w:t>Хокку</w:t>
      </w:r>
    </w:p>
    <w:p w:rsidR="00851282" w:rsidRPr="0038293B" w:rsidRDefault="00851282" w:rsidP="00851282">
      <w:pPr>
        <w:spacing w:line="320" w:lineRule="exact"/>
        <w:jc w:val="left"/>
        <w:rPr>
          <w:rFonts w:ascii="Bookman Old Style" w:hAnsi="Bookman Old Style"/>
          <w:szCs w:val="24"/>
        </w:rPr>
      </w:pPr>
      <w:r w:rsidRPr="0038293B">
        <w:rPr>
          <w:rFonts w:ascii="Bookman Old Style" w:hAnsi="Bookman Old Style"/>
          <w:szCs w:val="24"/>
        </w:rPr>
        <w:t>Снег в мае — это</w:t>
      </w:r>
    </w:p>
    <w:p w:rsidR="00851282" w:rsidRPr="0038293B" w:rsidRDefault="00851282" w:rsidP="00851282">
      <w:pPr>
        <w:spacing w:line="320" w:lineRule="exact"/>
        <w:jc w:val="left"/>
        <w:rPr>
          <w:rFonts w:ascii="Bookman Old Style" w:hAnsi="Bookman Old Style"/>
          <w:szCs w:val="24"/>
        </w:rPr>
      </w:pPr>
      <w:r w:rsidRPr="0038293B">
        <w:rPr>
          <w:rFonts w:ascii="Bookman Old Style" w:hAnsi="Bookman Old Style"/>
          <w:szCs w:val="24"/>
        </w:rPr>
        <w:t>напоминание о</w:t>
      </w:r>
    </w:p>
    <w:p w:rsidR="00851282" w:rsidRPr="0038293B" w:rsidRDefault="00851282" w:rsidP="00851282">
      <w:pPr>
        <w:spacing w:line="320" w:lineRule="exact"/>
        <w:jc w:val="left"/>
        <w:rPr>
          <w:rFonts w:ascii="Bookman Old Style" w:hAnsi="Bookman Old Style"/>
          <w:szCs w:val="24"/>
        </w:rPr>
      </w:pPr>
      <w:r w:rsidRPr="0038293B">
        <w:rPr>
          <w:rFonts w:ascii="Bookman Old Style" w:hAnsi="Bookman Old Style"/>
          <w:szCs w:val="24"/>
        </w:rPr>
        <w:t>быстротечности.</w:t>
      </w:r>
    </w:p>
    <w:p w:rsidR="00851282" w:rsidRPr="0038293B" w:rsidRDefault="00851282" w:rsidP="00851282">
      <w:pPr>
        <w:spacing w:line="240" w:lineRule="exact"/>
        <w:jc w:val="right"/>
        <w:rPr>
          <w:rFonts w:ascii="Bookman Old Style" w:hAnsi="Bookman Old Style"/>
          <w:sz w:val="20"/>
          <w:szCs w:val="24"/>
        </w:rPr>
      </w:pPr>
    </w:p>
    <w:p w:rsidR="00851282" w:rsidRPr="0038293B" w:rsidRDefault="00851282" w:rsidP="00851282">
      <w:pPr>
        <w:spacing w:line="240" w:lineRule="exact"/>
        <w:jc w:val="right"/>
        <w:rPr>
          <w:rFonts w:ascii="Bookman Old Style" w:hAnsi="Bookman Old Style"/>
          <w:sz w:val="20"/>
          <w:szCs w:val="24"/>
        </w:rPr>
      </w:pPr>
      <w:r w:rsidRPr="0038293B">
        <w:rPr>
          <w:rFonts w:ascii="Bookman Old Style" w:hAnsi="Bookman Old Style"/>
          <w:sz w:val="20"/>
          <w:szCs w:val="24"/>
        </w:rPr>
        <w:t>6 мая 2023 года, суббота</w:t>
      </w:r>
    </w:p>
    <w:p w:rsidR="00851282" w:rsidRPr="0038293B" w:rsidRDefault="00851282" w:rsidP="00851282">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851282" w:rsidRPr="0038293B"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2" w:name="_Toc200956382"/>
      <w:r w:rsidRPr="0038293B">
        <w:rPr>
          <w:rFonts w:ascii="SimSun" w:eastAsia="SimSun" w:hAnsi="SimSun" w:cs="SimSun" w:hint="eastAsia"/>
          <w:b/>
          <w:szCs w:val="24"/>
          <w:lang w:eastAsia="zh-CN"/>
        </w:rPr>
        <w:lastRenderedPageBreak/>
        <w:t>五月雪</w:t>
      </w:r>
      <w:bookmarkEnd w:id="1452"/>
    </w:p>
    <w:p w:rsidR="00851282" w:rsidRPr="0038293B" w:rsidRDefault="00851282" w:rsidP="00851282">
      <w:pPr>
        <w:spacing w:line="320" w:lineRule="exact"/>
        <w:ind w:left="851"/>
        <w:jc w:val="left"/>
        <w:rPr>
          <w:rFonts w:ascii="SimSun" w:eastAsia="SimSun" w:hAnsi="SimSun" w:cs="Bookman Old Style"/>
          <w:szCs w:val="24"/>
        </w:rPr>
      </w:pP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五月雪</w:t>
      </w:r>
      <w:r w:rsidRPr="0038293B">
        <w:rPr>
          <w:rFonts w:ascii="SimSun" w:eastAsia="SimSun" w:hAnsi="SimSun" w:cs="Bookman Old Style"/>
          <w:szCs w:val="24"/>
        </w:rPr>
        <w:t>—</w:t>
      </w:r>
      <w:r w:rsidRPr="0038293B">
        <w:rPr>
          <w:rFonts w:ascii="SimSun" w:eastAsia="SimSun" w:hAnsi="SimSun" w:cs="SimSun" w:hint="eastAsia"/>
          <w:szCs w:val="24"/>
          <w:lang w:eastAsia="zh-CN"/>
        </w:rPr>
        <w:t>这是</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冥冥之中的提示</w:t>
      </w:r>
    </w:p>
    <w:p w:rsidR="00851282" w:rsidRPr="0038293B" w:rsidRDefault="00851282" w:rsidP="0085128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时光</w:t>
      </w:r>
      <w:r w:rsidRPr="0038293B">
        <w:rPr>
          <w:rFonts w:ascii="SimSun" w:eastAsia="SimSun" w:hAnsi="SimSun" w:cs="MS Gothic" w:hint="eastAsia"/>
          <w:szCs w:val="24"/>
          <w:lang w:eastAsia="zh-CN"/>
        </w:rPr>
        <w:t>在流逝。</w:t>
      </w:r>
    </w:p>
    <w:p w:rsidR="00851282" w:rsidRPr="0038293B"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38293B" w:rsidRDefault="00851282" w:rsidP="0085128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6 </w:t>
      </w:r>
      <w:r w:rsidRPr="0038293B">
        <w:rPr>
          <w:rFonts w:ascii="SimSun" w:eastAsia="SimSun" w:hAnsi="SimSun" w:cs="MS Gothic" w:hint="eastAsia"/>
          <w:sz w:val="20"/>
          <w:szCs w:val="24"/>
          <w:lang w:eastAsia="zh-CN"/>
        </w:rPr>
        <w:t>周六</w:t>
      </w:r>
    </w:p>
    <w:p w:rsidR="00851282" w:rsidRPr="0038293B" w:rsidRDefault="00851282" w:rsidP="0085128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MS Gothic" w:hint="eastAsia"/>
          <w:sz w:val="20"/>
          <w:szCs w:val="24"/>
          <w:lang w:eastAsia="zh-CN"/>
        </w:rPr>
        <w:t>周二凌晨</w:t>
      </w:r>
    </w:p>
    <w:p w:rsidR="00851282" w:rsidRPr="0038293B" w:rsidRDefault="00851282" w:rsidP="00851282">
      <w:pPr>
        <w:spacing w:line="240" w:lineRule="exact"/>
        <w:ind w:left="851"/>
        <w:jc w:val="righ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AC1C8E" w:rsidRPr="0038293B" w:rsidRDefault="00AC1C8E" w:rsidP="00AC1C8E">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AC1C8E" w:rsidRPr="0038293B"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3" w:name="_Toc135665748"/>
      <w:bookmarkStart w:id="1454" w:name="_Toc200956383"/>
      <w:r w:rsidRPr="0038293B">
        <w:rPr>
          <w:rFonts w:ascii="Bookman Old Style" w:hAnsi="Bookman Old Style"/>
          <w:b/>
          <w:color w:val="000000"/>
          <w:szCs w:val="24"/>
          <w:shd w:val="clear" w:color="auto" w:fill="FFFFFF"/>
        </w:rPr>
        <w:lastRenderedPageBreak/>
        <w:t>СОЛНЦЕ</w:t>
      </w:r>
      <w:bookmarkEnd w:id="1453"/>
      <w:bookmarkEnd w:id="1454"/>
    </w:p>
    <w:p w:rsidR="00AC1C8E" w:rsidRPr="0038293B" w:rsidRDefault="00AC1C8E" w:rsidP="00AC1C8E">
      <w:pPr>
        <w:spacing w:line="320" w:lineRule="exact"/>
        <w:jc w:val="left"/>
        <w:rPr>
          <w:rFonts w:ascii="Bookman Old Style" w:hAnsi="Bookman Old Style"/>
          <w:szCs w:val="24"/>
        </w:rPr>
      </w:pP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Синее небо водой золотой заливает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Кроны деревьев в сусальном тумане купает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Вниз по берёзе горячим соком стекает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Вниз по забору половиками свисает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Зелень лужайки мягким теплом заливает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В чаше цветка красным огнём полыхает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В чаше сердца красным огнём полыхает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Вдоль по песчаной дороге вдаль убегает солнце.</w:t>
      </w:r>
    </w:p>
    <w:p w:rsidR="00AC1C8E" w:rsidRPr="0038293B" w:rsidRDefault="00AC1C8E" w:rsidP="00AC1C8E">
      <w:pPr>
        <w:spacing w:line="320" w:lineRule="exact"/>
        <w:jc w:val="left"/>
        <w:rPr>
          <w:rFonts w:ascii="Bookman Old Style" w:hAnsi="Bookman Old Style"/>
          <w:szCs w:val="24"/>
        </w:rPr>
      </w:pPr>
      <w:r w:rsidRPr="0038293B">
        <w:rPr>
          <w:rFonts w:ascii="Bookman Old Style" w:hAnsi="Bookman Old Style"/>
          <w:szCs w:val="24"/>
        </w:rPr>
        <w:t>И я побегу, и я полечу за солнцем.</w:t>
      </w:r>
    </w:p>
    <w:p w:rsidR="00AC1C8E" w:rsidRPr="0038293B" w:rsidRDefault="00AC1C8E" w:rsidP="00AC1C8E">
      <w:pPr>
        <w:spacing w:line="240" w:lineRule="exact"/>
        <w:jc w:val="right"/>
        <w:rPr>
          <w:rFonts w:ascii="Bookman Old Style" w:hAnsi="Bookman Old Style"/>
          <w:sz w:val="20"/>
          <w:szCs w:val="24"/>
        </w:rPr>
      </w:pPr>
    </w:p>
    <w:p w:rsidR="00AC1C8E" w:rsidRPr="0038293B" w:rsidRDefault="00AC1C8E" w:rsidP="00AC1C8E">
      <w:pPr>
        <w:spacing w:line="240" w:lineRule="exact"/>
        <w:jc w:val="right"/>
        <w:rPr>
          <w:rFonts w:ascii="Bookman Old Style" w:hAnsi="Bookman Old Style"/>
          <w:sz w:val="20"/>
          <w:szCs w:val="24"/>
        </w:rPr>
      </w:pPr>
      <w:r w:rsidRPr="0038293B">
        <w:rPr>
          <w:rFonts w:ascii="Bookman Old Style" w:hAnsi="Bookman Old Style"/>
          <w:sz w:val="20"/>
          <w:szCs w:val="24"/>
        </w:rPr>
        <w:t>13 мая 2023 года, суббота</w:t>
      </w:r>
    </w:p>
    <w:p w:rsidR="00AC1C8E" w:rsidRPr="0038293B" w:rsidRDefault="00AC1C8E" w:rsidP="00AC1C8E">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AC1C8E" w:rsidRPr="0038293B" w:rsidRDefault="00AC1C8E" w:rsidP="00AC1C8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5" w:name="_Toc200956384"/>
      <w:r w:rsidRPr="0038293B">
        <w:rPr>
          <w:rFonts w:ascii="SimSun" w:eastAsia="SimSun" w:hAnsi="SimSun" w:cs="SimSun" w:hint="eastAsia"/>
          <w:b/>
          <w:szCs w:val="24"/>
          <w:lang w:eastAsia="zh-CN"/>
        </w:rPr>
        <w:lastRenderedPageBreak/>
        <w:t>太阳</w:t>
      </w:r>
      <w:bookmarkEnd w:id="1455"/>
    </w:p>
    <w:p w:rsidR="00AC1C8E" w:rsidRPr="0038293B" w:rsidRDefault="00AC1C8E" w:rsidP="00AC1C8E">
      <w:pPr>
        <w:spacing w:line="320" w:lineRule="exact"/>
        <w:ind w:left="851"/>
        <w:jc w:val="left"/>
        <w:rPr>
          <w:rFonts w:ascii="SimSun" w:eastAsia="SimSun" w:hAnsi="SimSun" w:cs="Bookman Old Style"/>
          <w:szCs w:val="24"/>
          <w:lang w:eastAsia="zh-CN"/>
        </w:rPr>
      </w:pP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为天空洒满如水金光的是太阳。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让树冠在雾霭中沐浴的是太阳。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让热浪沿桦树干流淌的是太阳。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让藤蔓沿着篱笆下垂的是太阳。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赐予绿色草木以温暖的是太阳。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在花蕾里燃</w:t>
      </w:r>
      <w:r w:rsidRPr="0038293B">
        <w:rPr>
          <w:rFonts w:ascii="SimSun" w:eastAsia="SimSun" w:hAnsi="SimSun" w:cs="SimSun" w:hint="eastAsia"/>
          <w:szCs w:val="24"/>
          <w:lang w:eastAsia="zh-CN"/>
        </w:rPr>
        <w:t>烧如烈火的是太阳。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在心</w:t>
      </w:r>
      <w:r w:rsidRPr="0038293B">
        <w:rPr>
          <w:rFonts w:ascii="SimSun" w:eastAsia="SimSun" w:hAnsi="SimSun" w:cs="SimSun" w:hint="eastAsia"/>
          <w:szCs w:val="24"/>
          <w:lang w:eastAsia="zh-CN"/>
        </w:rPr>
        <w:t>脏里燃烧如烈火的是太阳。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沿着沙土路跑向</w:t>
      </w:r>
      <w:r w:rsidRPr="0038293B">
        <w:rPr>
          <w:rFonts w:ascii="SimSun" w:eastAsia="SimSun" w:hAnsi="SimSun" w:cs="SimSun" w:hint="eastAsia"/>
          <w:szCs w:val="24"/>
          <w:lang w:eastAsia="zh-CN"/>
        </w:rPr>
        <w:t>远方的是太阳。</w:t>
      </w:r>
    </w:p>
    <w:p w:rsidR="00AC1C8E" w:rsidRPr="0038293B" w:rsidRDefault="00AC1C8E" w:rsidP="00AC1C8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于是我奔跑、</w:t>
      </w:r>
      <w:r w:rsidRPr="0038293B">
        <w:rPr>
          <w:rFonts w:ascii="SimSun" w:eastAsia="SimSun" w:hAnsi="SimSun" w:cs="SimSun" w:hint="eastAsia"/>
          <w:szCs w:val="24"/>
          <w:lang w:eastAsia="zh-CN"/>
        </w:rPr>
        <w:t>飞翔追随着太阳。</w:t>
      </w:r>
    </w:p>
    <w:p w:rsidR="00AC1C8E" w:rsidRPr="0038293B" w:rsidRDefault="00AC1C8E" w:rsidP="00AC1C8E">
      <w:pPr>
        <w:spacing w:line="240" w:lineRule="exact"/>
        <w:ind w:left="851"/>
        <w:jc w:val="right"/>
        <w:rPr>
          <w:rFonts w:asciiTheme="minorHAnsi" w:eastAsia="SimSun" w:hAnsiTheme="minorHAnsi" w:cs="Bookman Old Style"/>
          <w:sz w:val="20"/>
          <w:szCs w:val="24"/>
          <w:lang w:eastAsia="zh-CN"/>
        </w:rPr>
      </w:pPr>
    </w:p>
    <w:p w:rsidR="00AC1C8E" w:rsidRPr="0038293B" w:rsidRDefault="00AC1C8E" w:rsidP="00AC1C8E">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2023,5,13,</w:t>
      </w:r>
      <w:r w:rsidRPr="0038293B">
        <w:rPr>
          <w:rFonts w:ascii="SimSun" w:eastAsia="SimSun" w:hAnsi="SimSun" w:cs="MS Gothic" w:hint="eastAsia"/>
          <w:sz w:val="20"/>
          <w:szCs w:val="24"/>
          <w:lang w:eastAsia="zh-CN"/>
        </w:rPr>
        <w:t>周六</w:t>
      </w:r>
    </w:p>
    <w:p w:rsidR="00AC1C8E" w:rsidRPr="0038293B" w:rsidRDefault="00AC1C8E" w:rsidP="00AC1C8E">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2023,5,16,</w:t>
      </w:r>
      <w:r w:rsidRPr="0038293B">
        <w:rPr>
          <w:rFonts w:ascii="SimSun" w:eastAsia="SimSun" w:hAnsi="SimSun" w:cs="MS Gothic" w:hint="eastAsia"/>
          <w:sz w:val="20"/>
          <w:szCs w:val="24"/>
          <w:lang w:eastAsia="zh-CN"/>
        </w:rPr>
        <w:t>周三谷羽</w:t>
      </w:r>
      <w:r w:rsidRPr="0038293B">
        <w:rPr>
          <w:rFonts w:ascii="SimSun" w:eastAsia="SimSun" w:hAnsi="SimSun" w:cs="SimSun" w:hint="eastAsia"/>
          <w:sz w:val="20"/>
          <w:szCs w:val="24"/>
          <w:lang w:eastAsia="zh-CN"/>
        </w:rPr>
        <w:t>译</w:t>
      </w:r>
    </w:p>
    <w:p w:rsidR="00AC1C8E" w:rsidRPr="0038293B" w:rsidRDefault="00AC1C8E" w:rsidP="00AC1C8E">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AC1C8E" w:rsidRPr="0038293B"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6" w:name="_Toc135665753"/>
      <w:bookmarkStart w:id="1457" w:name="_Toc200956385"/>
      <w:r w:rsidRPr="0038293B">
        <w:rPr>
          <w:rFonts w:ascii="Bookman Old Style" w:hAnsi="Bookman Old Style"/>
          <w:b/>
          <w:szCs w:val="24"/>
        </w:rPr>
        <w:lastRenderedPageBreak/>
        <w:t>ОНИ ИДУТ</w:t>
      </w:r>
      <w:bookmarkEnd w:id="1456"/>
      <w:bookmarkEnd w:id="1457"/>
    </w:p>
    <w:p w:rsidR="00AC1C8E" w:rsidRPr="0038293B" w:rsidRDefault="00AC1C8E" w:rsidP="00AC1C8E">
      <w:pPr>
        <w:spacing w:line="320" w:lineRule="exact"/>
        <w:jc w:val="left"/>
        <w:rPr>
          <w:rFonts w:ascii="Bookman Old Style" w:hAnsi="Bookman Old Style"/>
          <w:szCs w:val="24"/>
        </w:rPr>
      </w:pP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Они идут, эти деревья,</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из десятилетия к десятилетию</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 xml:space="preserve">подходят всё ближе к моему дому, </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 xml:space="preserve">тянутся вверх, чтобы достать </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до моего третьего этажа,</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протягивают ветви к моему окну.</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 xml:space="preserve">Берёза даже почернела </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от усилий что-то сказать</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своими обвисшими ветвями.</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Липа у самого моего окна</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гонит и гонит волну аромата,</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используя запахи вместо слов.</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Уже полвека я живу в этом доме,</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и они всё идут и идут ко мне.</w:t>
      </w:r>
    </w:p>
    <w:p w:rsidR="00AC1C8E" w:rsidRPr="0038293B" w:rsidRDefault="00AC1C8E" w:rsidP="00AC1C8E">
      <w:pPr>
        <w:spacing w:line="320" w:lineRule="exact"/>
        <w:jc w:val="left"/>
        <w:rPr>
          <w:rFonts w:ascii="Bookman Old Style" w:hAnsi="Bookman Old Style"/>
        </w:rPr>
      </w:pPr>
      <w:r w:rsidRPr="0038293B">
        <w:rPr>
          <w:rFonts w:ascii="Bookman Old Style" w:hAnsi="Bookman Old Style"/>
        </w:rPr>
        <w:t>Что хотят они мне сказать,</w:t>
      </w:r>
    </w:p>
    <w:p w:rsidR="00AC1C8E" w:rsidRPr="0038293B" w:rsidRDefault="00AC1C8E" w:rsidP="00AC1C8E">
      <w:pPr>
        <w:spacing w:line="320" w:lineRule="exact"/>
        <w:rPr>
          <w:rFonts w:ascii="Bookman Old Style" w:hAnsi="Bookman Old Style"/>
          <w:color w:val="000000"/>
          <w:szCs w:val="24"/>
        </w:rPr>
      </w:pPr>
      <w:r w:rsidRPr="0038293B">
        <w:rPr>
          <w:rFonts w:ascii="Bookman Old Style" w:hAnsi="Bookman Old Style"/>
        </w:rPr>
        <w:t>эти деревья?</w:t>
      </w:r>
    </w:p>
    <w:p w:rsidR="00AC1C8E" w:rsidRPr="0038293B" w:rsidRDefault="00AC1C8E" w:rsidP="00AC1C8E">
      <w:pPr>
        <w:spacing w:line="240" w:lineRule="exact"/>
        <w:jc w:val="right"/>
        <w:rPr>
          <w:rFonts w:ascii="Bookman Old Style" w:hAnsi="Bookman Old Style"/>
          <w:sz w:val="20"/>
          <w:szCs w:val="24"/>
        </w:rPr>
      </w:pPr>
    </w:p>
    <w:p w:rsidR="00AC1C8E" w:rsidRPr="0038293B" w:rsidRDefault="00AC1C8E" w:rsidP="00AC1C8E">
      <w:pPr>
        <w:spacing w:line="240" w:lineRule="exact"/>
        <w:jc w:val="right"/>
        <w:rPr>
          <w:rFonts w:ascii="Bookman Old Style" w:hAnsi="Bookman Old Style"/>
          <w:sz w:val="20"/>
          <w:szCs w:val="24"/>
        </w:rPr>
      </w:pPr>
      <w:r w:rsidRPr="0038293B">
        <w:rPr>
          <w:rFonts w:ascii="Bookman Old Style" w:hAnsi="Bookman Old Style"/>
          <w:sz w:val="20"/>
          <w:szCs w:val="24"/>
        </w:rPr>
        <w:t>22 мая 2023 года, понедельник</w:t>
      </w:r>
    </w:p>
    <w:p w:rsidR="00342664" w:rsidRPr="0038293B" w:rsidRDefault="00342664" w:rsidP="00342664">
      <w:pPr>
        <w:spacing w:after="200" w:line="276" w:lineRule="auto"/>
        <w:jc w:val="left"/>
        <w:rPr>
          <w:rFonts w:cs="Times New Roman"/>
          <w:sz w:val="20"/>
          <w:szCs w:val="20"/>
        </w:rPr>
      </w:pPr>
      <w:r w:rsidRPr="0038293B">
        <w:rPr>
          <w:rFonts w:cs="Times New Roman"/>
          <w:sz w:val="20"/>
          <w:szCs w:val="20"/>
        </w:rPr>
        <w:br w:type="page"/>
      </w:r>
    </w:p>
    <w:p w:rsidR="00342664" w:rsidRPr="0038293B" w:rsidRDefault="00342664" w:rsidP="001A76DD">
      <w:pPr>
        <w:pStyle w:val="af3"/>
        <w:numPr>
          <w:ilvl w:val="0"/>
          <w:numId w:val="2"/>
        </w:numPr>
        <w:spacing w:line="320" w:lineRule="exact"/>
        <w:ind w:left="851" w:firstLine="0"/>
        <w:jc w:val="left"/>
        <w:outlineLvl w:val="1"/>
        <w:rPr>
          <w:rFonts w:ascii="SimSun" w:eastAsia="SimSun" w:hAnsi="SimSun"/>
          <w:b/>
          <w:szCs w:val="24"/>
        </w:rPr>
      </w:pPr>
      <w:bookmarkStart w:id="1458" w:name="_Toc200956386"/>
      <w:r w:rsidRPr="0038293B">
        <w:rPr>
          <w:rFonts w:ascii="SimSun" w:eastAsia="SimSun" w:hAnsi="SimSun" w:cs="SimSun" w:hint="eastAsia"/>
          <w:b/>
          <w:szCs w:val="24"/>
          <w:lang w:eastAsia="zh-CN"/>
        </w:rPr>
        <w:lastRenderedPageBreak/>
        <w:t>树</w:t>
      </w:r>
      <w:r w:rsidRPr="0038293B">
        <w:rPr>
          <w:rFonts w:ascii="SimSun" w:eastAsia="SimSun" w:hAnsi="SimSun" w:cs="MS Gothic" w:hint="eastAsia"/>
          <w:b/>
          <w:szCs w:val="24"/>
          <w:lang w:eastAsia="zh-CN"/>
        </w:rPr>
        <w:t>木</w:t>
      </w:r>
      <w:r w:rsidRPr="0038293B">
        <w:rPr>
          <w:rFonts w:ascii="SimSun" w:eastAsia="SimSun" w:hAnsi="SimSun" w:hint="eastAsia"/>
          <w:b/>
          <w:szCs w:val="24"/>
          <w:lang w:eastAsia="zh-CN"/>
        </w:rPr>
        <w:t>在行走</w:t>
      </w:r>
      <w:bookmarkEnd w:id="1458"/>
    </w:p>
    <w:p w:rsidR="00342664" w:rsidRPr="0038293B" w:rsidRDefault="00342664" w:rsidP="00342664">
      <w:pPr>
        <w:spacing w:line="320" w:lineRule="exact"/>
        <w:ind w:left="851"/>
        <w:jc w:val="left"/>
        <w:rPr>
          <w:rFonts w:ascii="SimSun" w:eastAsia="SimSun" w:hAnsi="SimSun"/>
          <w:szCs w:val="24"/>
        </w:rPr>
      </w:pP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树木行走，这些树木，</w:t>
      </w:r>
      <w:r w:rsidRPr="0038293B">
        <w:rPr>
          <w:rFonts w:ascii="SimSun" w:eastAsia="SimSun" w:hAnsi="SimSun" w:cs="MS Gothic"/>
          <w:szCs w:val="24"/>
        </w:rPr>
        <w:t xml:space="preserve">    shumu</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走了十年又走十年，</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越来越接近我的房屋，</w:t>
      </w:r>
      <w:r w:rsidRPr="0038293B">
        <w:rPr>
          <w:rFonts w:ascii="SimSun" w:eastAsia="SimSun" w:hAnsi="SimSun" w:cs="MS Gothic"/>
          <w:szCs w:val="24"/>
        </w:rPr>
        <w:t xml:space="preserve">    fangwu</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伸展树枝，想要接触</w:t>
      </w:r>
      <w:r w:rsidRPr="0038293B">
        <w:rPr>
          <w:rFonts w:ascii="SimSun" w:eastAsia="SimSun" w:hAnsi="SimSun" w:cs="MS Gothic"/>
          <w:szCs w:val="24"/>
        </w:rPr>
        <w:t xml:space="preserve">      jiechu</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我所居住的第三层，</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把枝条伸向我的窗户。</w:t>
      </w:r>
      <w:r w:rsidRPr="0038293B">
        <w:rPr>
          <w:rFonts w:ascii="SimSun" w:eastAsia="SimSun" w:hAnsi="SimSun" w:cs="MS Gothic"/>
          <w:szCs w:val="24"/>
        </w:rPr>
        <w:t xml:space="preserve">    chuanghu</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白桦树极力想说什么，</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摇晃着下垂的树枝，</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甚至急得颜色发乌。</w:t>
      </w:r>
      <w:r w:rsidRPr="0038293B">
        <w:rPr>
          <w:rFonts w:ascii="SimSun" w:eastAsia="SimSun" w:hAnsi="SimSun" w:cs="MS Gothic"/>
          <w:szCs w:val="24"/>
        </w:rPr>
        <w:t xml:space="preserve">      fawu </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靠近我窗户的椴树，</w:t>
      </w:r>
      <w:r w:rsidRPr="0038293B">
        <w:rPr>
          <w:rFonts w:ascii="SimSun" w:eastAsia="SimSun" w:hAnsi="SimSun" w:cs="MS Gothic"/>
          <w:szCs w:val="24"/>
        </w:rPr>
        <w:t xml:space="preserve">      guanshu</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散发出一缕缕清香，</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芳香话语源自肺腑。</w:t>
      </w:r>
      <w:r w:rsidRPr="0038293B">
        <w:rPr>
          <w:rFonts w:ascii="SimSun" w:eastAsia="SimSun" w:hAnsi="SimSun" w:cs="MS Gothic"/>
          <w:szCs w:val="24"/>
        </w:rPr>
        <w:t xml:space="preserve">       Feifu </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这楼房我住了半个世纪，</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朝我走的总是这些树。</w:t>
      </w:r>
      <w:r w:rsidRPr="0038293B">
        <w:rPr>
          <w:rFonts w:ascii="SimSun" w:eastAsia="SimSun" w:hAnsi="SimSun" w:cs="MS Gothic"/>
          <w:szCs w:val="24"/>
        </w:rPr>
        <w:t xml:space="preserve">    Zhexieshu </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究竟有什么知心话</w:t>
      </w:r>
      <w:r w:rsidRPr="0038293B">
        <w:rPr>
          <w:rFonts w:ascii="SimSun" w:eastAsia="SimSun" w:hAnsi="SimSun" w:cs="MS Gothic"/>
          <w:szCs w:val="24"/>
        </w:rPr>
        <w:t>,</w:t>
      </w:r>
    </w:p>
    <w:p w:rsidR="00342664" w:rsidRPr="0038293B" w:rsidRDefault="00342664" w:rsidP="00342664">
      <w:pPr>
        <w:spacing w:line="320" w:lineRule="exact"/>
        <w:ind w:left="851"/>
        <w:jc w:val="left"/>
        <w:rPr>
          <w:rFonts w:ascii="SimSun" w:eastAsia="SimSun" w:hAnsi="SimSun" w:cs="MS Gothic"/>
          <w:szCs w:val="24"/>
        </w:rPr>
      </w:pPr>
      <w:r w:rsidRPr="0038293B">
        <w:rPr>
          <w:rFonts w:ascii="SimSun" w:eastAsia="SimSun" w:hAnsi="SimSun" w:cs="MS Gothic" w:hint="eastAsia"/>
          <w:szCs w:val="24"/>
        </w:rPr>
        <w:t>它们想要对我倾诉？</w:t>
      </w:r>
      <w:r w:rsidRPr="0038293B">
        <w:rPr>
          <w:rFonts w:ascii="SimSun" w:eastAsia="SimSun" w:hAnsi="SimSun" w:cs="MS Gothic"/>
          <w:szCs w:val="24"/>
        </w:rPr>
        <w:t xml:space="preserve">      Qingsu</w:t>
      </w:r>
    </w:p>
    <w:p w:rsidR="00342664" w:rsidRPr="0038293B" w:rsidRDefault="00342664" w:rsidP="00342664">
      <w:pPr>
        <w:spacing w:line="240" w:lineRule="exact"/>
        <w:ind w:left="851"/>
        <w:jc w:val="right"/>
        <w:rPr>
          <w:rFonts w:asciiTheme="minorHAnsi" w:eastAsia="SimSun" w:hAnsiTheme="minorHAnsi" w:cs="MS Gothic"/>
          <w:sz w:val="20"/>
          <w:szCs w:val="24"/>
        </w:rPr>
      </w:pPr>
    </w:p>
    <w:p w:rsidR="00342664" w:rsidRPr="0038293B" w:rsidRDefault="00342664" w:rsidP="00342664">
      <w:pPr>
        <w:spacing w:line="240" w:lineRule="exact"/>
        <w:ind w:left="851"/>
        <w:jc w:val="right"/>
        <w:rPr>
          <w:rFonts w:ascii="SimSun" w:eastAsia="SimSun" w:hAnsi="SimSun" w:cs="MS Gothic"/>
          <w:sz w:val="20"/>
          <w:szCs w:val="24"/>
        </w:rPr>
      </w:pPr>
      <w:r w:rsidRPr="0038293B">
        <w:rPr>
          <w:rFonts w:ascii="SimSun" w:eastAsia="SimSun" w:hAnsi="SimSun" w:cs="MS Gothic"/>
          <w:sz w:val="20"/>
          <w:szCs w:val="24"/>
        </w:rPr>
        <w:t>2023</w:t>
      </w:r>
      <w:r w:rsidRPr="0038293B">
        <w:rPr>
          <w:rFonts w:ascii="SimSun" w:eastAsia="SimSun" w:hAnsi="SimSun" w:cs="MS Gothic" w:hint="eastAsia"/>
          <w:sz w:val="20"/>
          <w:szCs w:val="24"/>
        </w:rPr>
        <w:t>，</w:t>
      </w:r>
      <w:r w:rsidRPr="0038293B">
        <w:rPr>
          <w:rFonts w:ascii="SimSun" w:eastAsia="SimSun" w:hAnsi="SimSun" w:cs="MS Gothic"/>
          <w:sz w:val="20"/>
          <w:szCs w:val="24"/>
        </w:rPr>
        <w:t>5</w:t>
      </w:r>
      <w:r w:rsidRPr="0038293B">
        <w:rPr>
          <w:rFonts w:ascii="SimSun" w:eastAsia="SimSun" w:hAnsi="SimSun" w:cs="MS Gothic" w:hint="eastAsia"/>
          <w:sz w:val="20"/>
          <w:szCs w:val="24"/>
        </w:rPr>
        <w:t>，</w:t>
      </w:r>
      <w:r w:rsidRPr="0038293B">
        <w:rPr>
          <w:rFonts w:ascii="SimSun" w:eastAsia="SimSun" w:hAnsi="SimSun" w:cs="MS Gothic"/>
          <w:sz w:val="20"/>
          <w:szCs w:val="24"/>
        </w:rPr>
        <w:t xml:space="preserve">22 </w:t>
      </w:r>
      <w:r w:rsidRPr="0038293B">
        <w:rPr>
          <w:rFonts w:ascii="SimSun" w:eastAsia="SimSun" w:hAnsi="SimSun" w:cs="MS Gothic" w:hint="eastAsia"/>
          <w:sz w:val="20"/>
          <w:szCs w:val="24"/>
        </w:rPr>
        <w:t>周一伊戈尔</w:t>
      </w:r>
    </w:p>
    <w:p w:rsidR="00342664" w:rsidRPr="0038293B" w:rsidRDefault="00342664" w:rsidP="00342664">
      <w:pPr>
        <w:spacing w:line="240" w:lineRule="exact"/>
        <w:ind w:left="851"/>
        <w:jc w:val="right"/>
        <w:rPr>
          <w:rFonts w:ascii="SimSun" w:eastAsia="SimSun" w:hAnsi="SimSun" w:cs="MS Gothic"/>
          <w:sz w:val="20"/>
          <w:szCs w:val="24"/>
        </w:rPr>
      </w:pPr>
      <w:r w:rsidRPr="0038293B">
        <w:rPr>
          <w:rFonts w:ascii="SimSun" w:eastAsia="SimSun" w:hAnsi="SimSun" w:cs="MS Gothic"/>
          <w:sz w:val="20"/>
          <w:szCs w:val="24"/>
        </w:rPr>
        <w:t>2023</w:t>
      </w:r>
      <w:r w:rsidRPr="0038293B">
        <w:rPr>
          <w:rFonts w:ascii="SimSun" w:eastAsia="SimSun" w:hAnsi="SimSun" w:cs="MS Gothic" w:hint="eastAsia"/>
          <w:sz w:val="20"/>
          <w:szCs w:val="24"/>
        </w:rPr>
        <w:t>，</w:t>
      </w:r>
      <w:r w:rsidRPr="0038293B">
        <w:rPr>
          <w:rFonts w:ascii="SimSun" w:eastAsia="SimSun" w:hAnsi="SimSun" w:cs="MS Gothic"/>
          <w:sz w:val="20"/>
          <w:szCs w:val="24"/>
        </w:rPr>
        <w:t>5</w:t>
      </w:r>
      <w:r w:rsidRPr="0038293B">
        <w:rPr>
          <w:rFonts w:ascii="SimSun" w:eastAsia="SimSun" w:hAnsi="SimSun" w:cs="MS Gothic" w:hint="eastAsia"/>
          <w:sz w:val="20"/>
          <w:szCs w:val="24"/>
        </w:rPr>
        <w:t>，</w:t>
      </w:r>
      <w:r w:rsidRPr="0038293B">
        <w:rPr>
          <w:rFonts w:ascii="SimSun" w:eastAsia="SimSun" w:hAnsi="SimSun" w:cs="MS Gothic"/>
          <w:sz w:val="20"/>
          <w:szCs w:val="24"/>
        </w:rPr>
        <w:t xml:space="preserve">22 </w:t>
      </w:r>
      <w:r w:rsidRPr="0038293B">
        <w:rPr>
          <w:rFonts w:ascii="SimSun" w:eastAsia="SimSun" w:hAnsi="SimSun" w:cs="MS Gothic" w:hint="eastAsia"/>
          <w:sz w:val="20"/>
          <w:szCs w:val="24"/>
        </w:rPr>
        <w:t>谷羽译</w:t>
      </w:r>
    </w:p>
    <w:p w:rsidR="00342664" w:rsidRPr="0038293B" w:rsidRDefault="00342664" w:rsidP="00342664">
      <w:pPr>
        <w:spacing w:line="240" w:lineRule="exact"/>
        <w:ind w:left="851"/>
        <w:jc w:val="right"/>
        <w:rPr>
          <w:rFonts w:ascii="SimSun" w:eastAsia="SimSun" w:hAnsi="SimSun"/>
          <w:sz w:val="16"/>
          <w:szCs w:val="24"/>
        </w:rPr>
      </w:pPr>
      <w:r w:rsidRPr="0038293B">
        <w:rPr>
          <w:rFonts w:ascii="SimSun" w:eastAsia="SimSun" w:hAnsi="SimSun" w:cs="MS Gothic"/>
          <w:sz w:val="20"/>
          <w:szCs w:val="24"/>
        </w:rPr>
        <w:t>2023</w:t>
      </w:r>
      <w:r w:rsidRPr="0038293B">
        <w:rPr>
          <w:rFonts w:ascii="SimSun" w:eastAsia="SimSun" w:hAnsi="SimSun" w:cs="MS Gothic" w:hint="eastAsia"/>
          <w:sz w:val="20"/>
          <w:szCs w:val="24"/>
        </w:rPr>
        <w:t>，</w:t>
      </w:r>
      <w:r w:rsidRPr="0038293B">
        <w:rPr>
          <w:rFonts w:ascii="SimSun" w:eastAsia="SimSun" w:hAnsi="SimSun" w:cs="MS Gothic"/>
          <w:sz w:val="20"/>
          <w:szCs w:val="24"/>
        </w:rPr>
        <w:t>5</w:t>
      </w:r>
      <w:r w:rsidRPr="0038293B">
        <w:rPr>
          <w:rFonts w:ascii="SimSun" w:eastAsia="SimSun" w:hAnsi="SimSun" w:cs="MS Gothic" w:hint="eastAsia"/>
          <w:sz w:val="20"/>
          <w:szCs w:val="24"/>
        </w:rPr>
        <w:t>，</w:t>
      </w:r>
      <w:r w:rsidRPr="0038293B">
        <w:rPr>
          <w:rFonts w:ascii="SimSun" w:eastAsia="SimSun" w:hAnsi="SimSun" w:cs="MS Gothic"/>
          <w:sz w:val="20"/>
          <w:szCs w:val="24"/>
        </w:rPr>
        <w:t xml:space="preserve">23 </w:t>
      </w:r>
      <w:r w:rsidRPr="0038293B">
        <w:rPr>
          <w:rFonts w:ascii="SimSun" w:eastAsia="SimSun" w:hAnsi="SimSun" w:cs="MS Gothic" w:hint="eastAsia"/>
          <w:sz w:val="20"/>
          <w:szCs w:val="24"/>
        </w:rPr>
        <w:t>修改</w:t>
      </w:r>
    </w:p>
    <w:p w:rsidR="00A96E2A" w:rsidRPr="0038293B" w:rsidRDefault="00A96E2A" w:rsidP="00A96E2A">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59" w:name="_Toc140053713"/>
      <w:bookmarkStart w:id="1460" w:name="_Toc200956387"/>
      <w:r w:rsidRPr="0038293B">
        <w:rPr>
          <w:rFonts w:ascii="Bookman Old Style" w:hAnsi="Bookman Old Style"/>
          <w:b/>
          <w:szCs w:val="24"/>
        </w:rPr>
        <w:lastRenderedPageBreak/>
        <w:t>СТАРИК</w:t>
      </w:r>
      <w:bookmarkEnd w:id="1459"/>
      <w:bookmarkEnd w:id="1460"/>
    </w:p>
    <w:p w:rsidR="00A96E2A" w:rsidRPr="0038293B" w:rsidRDefault="00A96E2A" w:rsidP="00A96E2A">
      <w:pPr>
        <w:spacing w:line="320" w:lineRule="exact"/>
        <w:jc w:val="left"/>
        <w:rPr>
          <w:rFonts w:ascii="Bookman Old Style" w:hAnsi="Bookman Old Style"/>
          <w:szCs w:val="24"/>
        </w:rPr>
      </w:pP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Я старик.</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Живу в деревне.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Земля здесь лёгкая.</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Самогон крепкий.</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Люди земные.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Облака небесные.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Я старик.</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Умер в деревне.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Устроили похороны.</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Земля здесь лёгкая.</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Самогон крепкий.</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Люди земные.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Облака небесные.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Приезжайте!</w:t>
      </w:r>
    </w:p>
    <w:p w:rsidR="00A96E2A" w:rsidRPr="0038293B" w:rsidRDefault="00A96E2A" w:rsidP="00A96E2A">
      <w:pPr>
        <w:spacing w:line="240" w:lineRule="exact"/>
        <w:jc w:val="right"/>
        <w:rPr>
          <w:rFonts w:ascii="Bookman Old Style" w:hAnsi="Bookman Old Style"/>
          <w:sz w:val="20"/>
          <w:szCs w:val="24"/>
        </w:rPr>
      </w:pPr>
    </w:p>
    <w:p w:rsidR="00A96E2A" w:rsidRPr="0038293B" w:rsidRDefault="00A96E2A" w:rsidP="00A96E2A">
      <w:pPr>
        <w:spacing w:line="240" w:lineRule="exact"/>
        <w:jc w:val="right"/>
        <w:rPr>
          <w:rFonts w:ascii="Bookman Old Style" w:hAnsi="Bookman Old Style"/>
          <w:sz w:val="20"/>
          <w:szCs w:val="24"/>
        </w:rPr>
      </w:pPr>
      <w:r w:rsidRPr="0038293B">
        <w:rPr>
          <w:rFonts w:ascii="Bookman Old Style" w:hAnsi="Bookman Old Style"/>
          <w:sz w:val="20"/>
          <w:szCs w:val="24"/>
        </w:rPr>
        <w:t>3 июля 2023 года, понедельник</w:t>
      </w:r>
    </w:p>
    <w:p w:rsidR="00A96E2A" w:rsidRPr="0038293B" w:rsidRDefault="00A96E2A" w:rsidP="00A96E2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1" w:name="_Toc140053714"/>
      <w:bookmarkStart w:id="1462" w:name="_Toc200956388"/>
      <w:r w:rsidRPr="0038293B">
        <w:rPr>
          <w:rFonts w:ascii="SimSun" w:eastAsia="SimSun" w:hAnsi="SimSun"/>
          <w:b/>
          <w:szCs w:val="24"/>
          <w:lang w:eastAsia="zh-CN"/>
        </w:rPr>
        <w:lastRenderedPageBreak/>
        <w:t>老年人</w:t>
      </w:r>
      <w:bookmarkEnd w:id="1461"/>
      <w:bookmarkEnd w:id="1462"/>
    </w:p>
    <w:p w:rsidR="00A96E2A" w:rsidRPr="0038293B" w:rsidRDefault="00A96E2A" w:rsidP="00A96E2A">
      <w:pPr>
        <w:spacing w:line="320" w:lineRule="exact"/>
        <w:ind w:left="851"/>
        <w:jc w:val="left"/>
        <w:rPr>
          <w:rFonts w:ascii="SimSun" w:eastAsia="SimSun" w:hAnsi="SimSun"/>
          <w:szCs w:val="24"/>
        </w:rPr>
      </w:pP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我是老</w:t>
      </w:r>
      <w:r w:rsidRPr="0038293B">
        <w:rPr>
          <w:rFonts w:ascii="SimSun" w:eastAsia="SimSun" w:hAnsi="SimSun" w:cs="SimSun" w:hint="eastAsia"/>
          <w:szCs w:val="24"/>
        </w:rPr>
        <w:t>头儿。</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居住在</w:t>
      </w:r>
      <w:r w:rsidRPr="0038293B">
        <w:rPr>
          <w:rFonts w:ascii="SimSun" w:eastAsia="SimSun" w:hAnsi="SimSun" w:cs="SimSun" w:hint="eastAsia"/>
          <w:szCs w:val="24"/>
        </w:rPr>
        <w:t>乡村。</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SimSun" w:hint="eastAsia"/>
          <w:szCs w:val="24"/>
        </w:rPr>
        <w:t>这里沙土地。</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家</w:t>
      </w:r>
      <w:r w:rsidRPr="0038293B">
        <w:rPr>
          <w:rFonts w:ascii="SimSun" w:eastAsia="SimSun" w:hAnsi="SimSun" w:cs="SimSun" w:hint="eastAsia"/>
          <w:szCs w:val="24"/>
        </w:rPr>
        <w:t>酿酒醉人。</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居民当地人。</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恰似天上云。</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我是老</w:t>
      </w:r>
      <w:r w:rsidRPr="0038293B">
        <w:rPr>
          <w:rFonts w:ascii="SimSun" w:eastAsia="SimSun" w:hAnsi="SimSun" w:cs="SimSun" w:hint="eastAsia"/>
          <w:szCs w:val="24"/>
        </w:rPr>
        <w:t>头儿。</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SimSun" w:hint="eastAsia"/>
          <w:szCs w:val="24"/>
        </w:rPr>
        <w:t>终老在乡村。</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入土以</w:t>
      </w:r>
      <w:r w:rsidRPr="0038293B">
        <w:rPr>
          <w:rFonts w:ascii="SimSun" w:eastAsia="SimSun" w:hAnsi="SimSun" w:cs="SimSun" w:hint="eastAsia"/>
          <w:szCs w:val="24"/>
        </w:rPr>
        <w:t>为安。</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SimSun" w:hint="eastAsia"/>
          <w:szCs w:val="24"/>
        </w:rPr>
        <w:t>这里沙土地。</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家</w:t>
      </w:r>
      <w:r w:rsidRPr="0038293B">
        <w:rPr>
          <w:rFonts w:ascii="SimSun" w:eastAsia="SimSun" w:hAnsi="SimSun" w:cs="SimSun" w:hint="eastAsia"/>
          <w:szCs w:val="24"/>
        </w:rPr>
        <w:t>酿酒醉人。</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居民当地人。</w:t>
      </w:r>
    </w:p>
    <w:p w:rsidR="00AE314F"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恰似天上云。</w:t>
      </w:r>
    </w:p>
    <w:p w:rsidR="00A96E2A" w:rsidRPr="0038293B" w:rsidRDefault="00AE314F" w:rsidP="00AE314F">
      <w:pPr>
        <w:spacing w:line="320" w:lineRule="exact"/>
        <w:ind w:left="851"/>
        <w:jc w:val="left"/>
        <w:rPr>
          <w:rFonts w:ascii="SimSun" w:eastAsia="SimSun" w:hAnsi="SimSun"/>
          <w:szCs w:val="24"/>
        </w:rPr>
      </w:pPr>
      <w:r w:rsidRPr="0038293B">
        <w:rPr>
          <w:rFonts w:ascii="SimSun" w:eastAsia="SimSun" w:hAnsi="SimSun" w:cs="MS Gothic" w:hint="eastAsia"/>
          <w:szCs w:val="24"/>
        </w:rPr>
        <w:t>盼望您光</w:t>
      </w:r>
      <w:r w:rsidRPr="0038293B">
        <w:rPr>
          <w:rFonts w:ascii="SimSun" w:eastAsia="SimSun" w:hAnsi="SimSun" w:cs="SimSun" w:hint="eastAsia"/>
          <w:szCs w:val="24"/>
        </w:rPr>
        <w:t>临！</w:t>
      </w:r>
    </w:p>
    <w:p w:rsidR="00A96E2A" w:rsidRPr="0038293B" w:rsidRDefault="00A96E2A" w:rsidP="00A96E2A">
      <w:pPr>
        <w:spacing w:line="240" w:lineRule="exact"/>
        <w:ind w:left="851"/>
        <w:jc w:val="right"/>
        <w:rPr>
          <w:rFonts w:ascii="SimSun" w:eastAsia="SimSun" w:hAnsi="SimSun"/>
          <w:sz w:val="20"/>
          <w:szCs w:val="24"/>
        </w:rPr>
      </w:pPr>
    </w:p>
    <w:p w:rsidR="00A96E2A" w:rsidRPr="0038293B" w:rsidRDefault="00A96E2A" w:rsidP="00A96E2A">
      <w:pPr>
        <w:spacing w:line="240" w:lineRule="exact"/>
        <w:ind w:left="851"/>
        <w:jc w:val="right"/>
        <w:rPr>
          <w:rFonts w:ascii="SimSun" w:eastAsia="SimSun" w:hAnsi="SimSun"/>
          <w:sz w:val="20"/>
          <w:szCs w:val="24"/>
        </w:rPr>
      </w:pPr>
      <w:r w:rsidRPr="0038293B">
        <w:rPr>
          <w:rFonts w:ascii="SimSun" w:eastAsia="SimSun" w:hAnsi="SimSun"/>
          <w:sz w:val="20"/>
          <w:szCs w:val="24"/>
        </w:rPr>
        <w:t xml:space="preserve">      2023</w:t>
      </w:r>
      <w:r w:rsidRPr="0038293B">
        <w:rPr>
          <w:rFonts w:ascii="SimSun" w:eastAsia="SimSun" w:hAnsi="SimSun" w:cs="MS Gothic"/>
          <w:sz w:val="20"/>
          <w:szCs w:val="24"/>
        </w:rPr>
        <w:t>，</w:t>
      </w:r>
      <w:r w:rsidRPr="0038293B">
        <w:rPr>
          <w:rFonts w:ascii="SimSun" w:eastAsia="SimSun" w:hAnsi="SimSun"/>
          <w:sz w:val="20"/>
          <w:szCs w:val="24"/>
        </w:rPr>
        <w:t>7</w:t>
      </w:r>
      <w:r w:rsidRPr="0038293B">
        <w:rPr>
          <w:rFonts w:ascii="SimSun" w:eastAsia="SimSun" w:hAnsi="SimSun" w:cs="MS Gothic"/>
          <w:sz w:val="20"/>
          <w:szCs w:val="24"/>
        </w:rPr>
        <w:t>，</w:t>
      </w:r>
      <w:r w:rsidRPr="0038293B">
        <w:rPr>
          <w:rFonts w:ascii="SimSun" w:eastAsia="SimSun" w:hAnsi="SimSun"/>
          <w:sz w:val="20"/>
          <w:szCs w:val="24"/>
        </w:rPr>
        <w:t xml:space="preserve">3 </w:t>
      </w:r>
      <w:r w:rsidRPr="0038293B">
        <w:rPr>
          <w:rFonts w:ascii="SimSun" w:eastAsia="SimSun" w:hAnsi="SimSun" w:cs="MS Gothic"/>
          <w:sz w:val="20"/>
          <w:szCs w:val="24"/>
        </w:rPr>
        <w:t>周一</w:t>
      </w:r>
    </w:p>
    <w:p w:rsidR="00A96E2A" w:rsidRPr="0038293B" w:rsidRDefault="00A96E2A" w:rsidP="00A96E2A">
      <w:pPr>
        <w:spacing w:line="240" w:lineRule="exact"/>
        <w:ind w:left="851"/>
        <w:jc w:val="right"/>
        <w:rPr>
          <w:rFonts w:ascii="SimSun" w:eastAsia="SimSun" w:hAnsi="SimSun" w:cs="SimSun"/>
          <w:sz w:val="20"/>
          <w:szCs w:val="24"/>
        </w:rPr>
      </w:pPr>
      <w:r w:rsidRPr="0038293B">
        <w:rPr>
          <w:rFonts w:ascii="SimSun" w:eastAsia="SimSun" w:hAnsi="SimSun"/>
          <w:sz w:val="20"/>
          <w:szCs w:val="24"/>
        </w:rPr>
        <w:t xml:space="preserve">     2023</w:t>
      </w:r>
      <w:r w:rsidRPr="0038293B">
        <w:rPr>
          <w:rFonts w:ascii="SimSun" w:eastAsia="SimSun" w:hAnsi="SimSun" w:cs="MS Gothic"/>
          <w:sz w:val="20"/>
          <w:szCs w:val="24"/>
        </w:rPr>
        <w:t>，</w:t>
      </w:r>
      <w:r w:rsidRPr="0038293B">
        <w:rPr>
          <w:rFonts w:ascii="SimSun" w:eastAsia="SimSun" w:hAnsi="SimSun"/>
          <w:sz w:val="20"/>
          <w:szCs w:val="24"/>
        </w:rPr>
        <w:t>7</w:t>
      </w:r>
      <w:r w:rsidRPr="0038293B">
        <w:rPr>
          <w:rFonts w:ascii="SimSun" w:eastAsia="SimSun" w:hAnsi="SimSun" w:cs="MS Gothic"/>
          <w:sz w:val="20"/>
          <w:szCs w:val="24"/>
        </w:rPr>
        <w:t>，</w:t>
      </w:r>
      <w:r w:rsidRPr="0038293B">
        <w:rPr>
          <w:rFonts w:ascii="SimSun" w:eastAsia="SimSun" w:hAnsi="SimSun"/>
          <w:sz w:val="20"/>
          <w:szCs w:val="24"/>
        </w:rPr>
        <w:t xml:space="preserve">12 </w:t>
      </w:r>
      <w:r w:rsidRPr="0038293B">
        <w:rPr>
          <w:rFonts w:ascii="SimSun" w:eastAsia="SimSun" w:hAnsi="SimSun" w:cs="MS Gothic"/>
          <w:sz w:val="20"/>
          <w:szCs w:val="24"/>
        </w:rPr>
        <w:t>谷羽</w:t>
      </w:r>
      <w:r w:rsidRPr="0038293B">
        <w:rPr>
          <w:rFonts w:ascii="SimSun" w:eastAsia="SimSun" w:hAnsi="SimSun" w:cs="SimSun"/>
          <w:sz w:val="20"/>
          <w:szCs w:val="24"/>
        </w:rPr>
        <w:t>译</w:t>
      </w:r>
    </w:p>
    <w:p w:rsidR="00A96E2A" w:rsidRPr="0038293B" w:rsidRDefault="00A96E2A" w:rsidP="00A96E2A">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3" w:name="_Toc140053715"/>
      <w:bookmarkStart w:id="1464" w:name="_Toc200956389"/>
      <w:r w:rsidRPr="0038293B">
        <w:rPr>
          <w:rFonts w:ascii="Bookman Old Style" w:hAnsi="Bookman Old Style"/>
          <w:b/>
          <w:szCs w:val="24"/>
        </w:rPr>
        <w:lastRenderedPageBreak/>
        <w:t>ВЧЕРА И СЕГОДНЯ</w:t>
      </w:r>
      <w:bookmarkEnd w:id="1463"/>
      <w:bookmarkEnd w:id="1464"/>
    </w:p>
    <w:p w:rsidR="00A96E2A" w:rsidRPr="0038293B" w:rsidRDefault="00A96E2A" w:rsidP="00A96E2A">
      <w:pPr>
        <w:spacing w:line="320" w:lineRule="exact"/>
        <w:jc w:val="left"/>
        <w:rPr>
          <w:rFonts w:ascii="Bookman Old Style" w:hAnsi="Bookman Old Style"/>
          <w:szCs w:val="24"/>
        </w:rPr>
      </w:pP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Вчера была жара.</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Летали огненные бабочки.</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Они кричали: жизнь! жизнь! жизнь!</w:t>
      </w:r>
    </w:p>
    <w:p w:rsidR="00A96E2A" w:rsidRPr="0038293B" w:rsidRDefault="00A96E2A" w:rsidP="00A96E2A">
      <w:pPr>
        <w:spacing w:line="320" w:lineRule="exact"/>
        <w:jc w:val="left"/>
        <w:rPr>
          <w:rFonts w:ascii="Bookman Old Style" w:hAnsi="Bookman Old Style"/>
        </w:rPr>
      </w:pP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Сегодня дождь.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Всплывают водяные рыбы.</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Они беззвучно раскрывают рты.</w:t>
      </w:r>
    </w:p>
    <w:p w:rsidR="00A96E2A" w:rsidRPr="0038293B" w:rsidRDefault="00A96E2A" w:rsidP="00A96E2A">
      <w:pPr>
        <w:spacing w:line="240" w:lineRule="exact"/>
        <w:jc w:val="right"/>
        <w:rPr>
          <w:rFonts w:ascii="Bookman Old Style" w:hAnsi="Bookman Old Style"/>
          <w:sz w:val="20"/>
          <w:szCs w:val="24"/>
        </w:rPr>
      </w:pPr>
    </w:p>
    <w:p w:rsidR="00A96E2A" w:rsidRPr="0038293B" w:rsidRDefault="00A96E2A" w:rsidP="00A96E2A">
      <w:pPr>
        <w:spacing w:line="240" w:lineRule="exact"/>
        <w:jc w:val="right"/>
        <w:rPr>
          <w:rFonts w:ascii="Bookman Old Style" w:hAnsi="Bookman Old Style"/>
          <w:sz w:val="20"/>
          <w:szCs w:val="24"/>
        </w:rPr>
      </w:pPr>
      <w:r w:rsidRPr="0038293B">
        <w:rPr>
          <w:rFonts w:ascii="Bookman Old Style" w:hAnsi="Bookman Old Style"/>
          <w:sz w:val="20"/>
          <w:szCs w:val="24"/>
        </w:rPr>
        <w:t>9 июля 2023 года, воскресенье</w:t>
      </w:r>
    </w:p>
    <w:p w:rsidR="00A96E2A" w:rsidRPr="0038293B" w:rsidRDefault="00A96E2A" w:rsidP="00A96E2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5" w:name="_Toc140053716"/>
      <w:bookmarkStart w:id="1466" w:name="_Toc200956390"/>
      <w:r w:rsidRPr="0038293B">
        <w:rPr>
          <w:rFonts w:ascii="SimSun" w:eastAsia="SimSun" w:hAnsi="SimSun" w:hint="eastAsia"/>
          <w:b/>
          <w:szCs w:val="24"/>
          <w:lang w:eastAsia="zh-CN"/>
        </w:rPr>
        <w:lastRenderedPageBreak/>
        <w:t>昨天和今天</w:t>
      </w:r>
      <w:bookmarkEnd w:id="1465"/>
      <w:bookmarkEnd w:id="1466"/>
    </w:p>
    <w:p w:rsidR="00A96E2A" w:rsidRPr="0038293B" w:rsidRDefault="00A96E2A" w:rsidP="00A96E2A">
      <w:pPr>
        <w:spacing w:line="320" w:lineRule="exact"/>
        <w:ind w:left="851"/>
        <w:jc w:val="left"/>
        <w:rPr>
          <w:rFonts w:ascii="SimSun" w:eastAsia="SimSun" w:hAnsi="SimSun" w:cs="MS Gothic"/>
          <w:szCs w:val="24"/>
        </w:rPr>
      </w:pP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昨天天气</w:t>
      </w:r>
      <w:r w:rsidRPr="0038293B">
        <w:rPr>
          <w:rFonts w:ascii="SimSun" w:eastAsia="SimSun" w:hAnsi="SimSun" w:cs="SimSun" w:hint="eastAsia"/>
          <w:szCs w:val="24"/>
        </w:rPr>
        <w:t>热。</w:t>
      </w: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翩翩</w:t>
      </w:r>
      <w:r w:rsidRPr="0038293B">
        <w:rPr>
          <w:rFonts w:ascii="SimSun" w:eastAsia="SimSun" w:hAnsi="SimSun" w:cs="SimSun" w:hint="eastAsia"/>
          <w:szCs w:val="24"/>
        </w:rPr>
        <w:t>飞舞火蝴蝶。</w:t>
      </w: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蝴蝶</w:t>
      </w:r>
      <w:r w:rsidRPr="0038293B">
        <w:rPr>
          <w:rFonts w:ascii="SimSun" w:eastAsia="SimSun" w:hAnsi="SimSun" w:cs="SimSun" w:hint="eastAsia"/>
          <w:szCs w:val="24"/>
        </w:rPr>
        <w:t>纷纷喊叫说</w:t>
      </w:r>
      <w:r w:rsidRPr="0038293B">
        <w:rPr>
          <w:rFonts w:ascii="SimSun" w:eastAsia="SimSun" w:hAnsi="SimSun"/>
          <w:szCs w:val="24"/>
        </w:rPr>
        <w:t xml:space="preserve">: </w:t>
      </w:r>
      <w:r w:rsidRPr="0038293B">
        <w:rPr>
          <w:rFonts w:ascii="SimSun" w:eastAsia="SimSun" w:hAnsi="SimSun" w:cs="MS Gothic" w:hint="eastAsia"/>
          <w:szCs w:val="24"/>
        </w:rPr>
        <w:t>活！活！活！</w:t>
      </w:r>
    </w:p>
    <w:p w:rsidR="00A96E2A" w:rsidRPr="0038293B" w:rsidRDefault="00A96E2A" w:rsidP="00A96E2A">
      <w:pPr>
        <w:spacing w:line="320" w:lineRule="exact"/>
        <w:ind w:left="851"/>
        <w:jc w:val="left"/>
        <w:rPr>
          <w:rFonts w:ascii="SimSun" w:eastAsia="SimSun" w:hAnsi="SimSun"/>
          <w:szCs w:val="24"/>
        </w:rPr>
      </w:pP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今天下雨啦。</w:t>
      </w: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水中</w:t>
      </w:r>
      <w:r w:rsidRPr="0038293B">
        <w:rPr>
          <w:rFonts w:ascii="SimSun" w:eastAsia="SimSun" w:hAnsi="SimSun" w:cs="SimSun" w:hint="eastAsia"/>
          <w:szCs w:val="24"/>
        </w:rPr>
        <w:t>鱼儿纷纷游。</w:t>
      </w: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它</w:t>
      </w:r>
      <w:r w:rsidRPr="0038293B">
        <w:rPr>
          <w:rFonts w:ascii="SimSun" w:eastAsia="SimSun" w:hAnsi="SimSun" w:cs="SimSun" w:hint="eastAsia"/>
          <w:szCs w:val="24"/>
        </w:rPr>
        <w:t>们没有声音大张着嘴巴。</w:t>
      </w:r>
    </w:p>
    <w:p w:rsidR="00A96E2A" w:rsidRPr="0038293B" w:rsidRDefault="00A96E2A" w:rsidP="00A96E2A">
      <w:pPr>
        <w:spacing w:line="240" w:lineRule="exact"/>
        <w:ind w:left="851"/>
        <w:jc w:val="right"/>
        <w:rPr>
          <w:rFonts w:ascii="SimSun" w:eastAsia="SimSun" w:hAnsi="SimSun"/>
          <w:sz w:val="20"/>
          <w:szCs w:val="24"/>
        </w:rPr>
      </w:pPr>
    </w:p>
    <w:p w:rsidR="00A96E2A" w:rsidRPr="0038293B" w:rsidRDefault="00A96E2A" w:rsidP="00A96E2A">
      <w:pPr>
        <w:spacing w:line="240" w:lineRule="exact"/>
        <w:ind w:left="851"/>
        <w:jc w:val="right"/>
        <w:rPr>
          <w:rFonts w:ascii="SimSun" w:eastAsia="SimSun" w:hAnsi="SimSun"/>
          <w:sz w:val="20"/>
          <w:szCs w:val="24"/>
        </w:rPr>
      </w:pPr>
      <w:r w:rsidRPr="0038293B">
        <w:rPr>
          <w:rFonts w:ascii="SimSun" w:eastAsia="SimSun" w:hAnsi="SimSun"/>
          <w:sz w:val="20"/>
          <w:szCs w:val="24"/>
        </w:rPr>
        <w:t xml:space="preserve">         2023</w:t>
      </w:r>
      <w:r w:rsidRPr="0038293B">
        <w:rPr>
          <w:rFonts w:ascii="SimSun" w:eastAsia="SimSun" w:hAnsi="SimSun" w:cs="MS Gothic" w:hint="eastAsia"/>
          <w:sz w:val="20"/>
          <w:szCs w:val="24"/>
        </w:rPr>
        <w:t>，</w:t>
      </w:r>
      <w:r w:rsidRPr="0038293B">
        <w:rPr>
          <w:rFonts w:ascii="SimSun" w:eastAsia="SimSun" w:hAnsi="SimSun"/>
          <w:sz w:val="20"/>
          <w:szCs w:val="24"/>
        </w:rPr>
        <w:t>7</w:t>
      </w:r>
      <w:r w:rsidRPr="0038293B">
        <w:rPr>
          <w:rFonts w:ascii="SimSun" w:eastAsia="SimSun" w:hAnsi="SimSun" w:cs="MS Gothic" w:hint="eastAsia"/>
          <w:sz w:val="20"/>
          <w:szCs w:val="24"/>
        </w:rPr>
        <w:t>，</w:t>
      </w:r>
      <w:r w:rsidRPr="0038293B">
        <w:rPr>
          <w:rFonts w:ascii="SimSun" w:eastAsia="SimSun" w:hAnsi="SimSun"/>
          <w:sz w:val="20"/>
          <w:szCs w:val="24"/>
        </w:rPr>
        <w:t>9</w:t>
      </w:r>
      <w:r w:rsidRPr="0038293B">
        <w:rPr>
          <w:rFonts w:ascii="SimSun" w:eastAsia="SimSun" w:hAnsi="SimSun" w:cs="MS Gothic" w:hint="eastAsia"/>
          <w:sz w:val="20"/>
          <w:szCs w:val="24"/>
        </w:rPr>
        <w:t>，周日</w:t>
      </w:r>
    </w:p>
    <w:p w:rsidR="00A96E2A" w:rsidRPr="0038293B" w:rsidRDefault="00A96E2A" w:rsidP="00A96E2A">
      <w:pPr>
        <w:spacing w:line="240" w:lineRule="exact"/>
        <w:ind w:left="851"/>
        <w:jc w:val="right"/>
        <w:rPr>
          <w:rFonts w:ascii="SimSun" w:eastAsia="SimSun" w:hAnsi="SimSun" w:cs="SimSun"/>
          <w:sz w:val="20"/>
          <w:szCs w:val="24"/>
        </w:rPr>
      </w:pPr>
      <w:r w:rsidRPr="0038293B">
        <w:rPr>
          <w:rFonts w:ascii="SimSun" w:eastAsia="SimSun" w:hAnsi="SimSun"/>
          <w:sz w:val="20"/>
          <w:szCs w:val="24"/>
        </w:rPr>
        <w:t xml:space="preserve">        2023</w:t>
      </w:r>
      <w:r w:rsidRPr="0038293B">
        <w:rPr>
          <w:rFonts w:ascii="SimSun" w:eastAsia="SimSun" w:hAnsi="SimSun" w:cs="MS Gothic" w:hint="eastAsia"/>
          <w:sz w:val="20"/>
          <w:szCs w:val="24"/>
        </w:rPr>
        <w:t>，</w:t>
      </w:r>
      <w:r w:rsidRPr="0038293B">
        <w:rPr>
          <w:rFonts w:ascii="SimSun" w:eastAsia="SimSun" w:hAnsi="SimSun"/>
          <w:sz w:val="20"/>
          <w:szCs w:val="24"/>
        </w:rPr>
        <w:t>7</w:t>
      </w:r>
      <w:r w:rsidRPr="0038293B">
        <w:rPr>
          <w:rFonts w:ascii="SimSun" w:eastAsia="SimSun" w:hAnsi="SimSun" w:cs="MS Gothic" w:hint="eastAsia"/>
          <w:sz w:val="20"/>
          <w:szCs w:val="24"/>
        </w:rPr>
        <w:t>，</w:t>
      </w:r>
      <w:r w:rsidRPr="0038293B">
        <w:rPr>
          <w:rFonts w:ascii="SimSun" w:eastAsia="SimSun" w:hAnsi="SimSun"/>
          <w:sz w:val="20"/>
          <w:szCs w:val="24"/>
        </w:rPr>
        <w:t xml:space="preserve">12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A96E2A" w:rsidRPr="0038293B" w:rsidRDefault="00A96E2A" w:rsidP="00A96E2A">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7" w:name="_Toc140053718"/>
      <w:bookmarkStart w:id="1468" w:name="_Toc200956391"/>
      <w:r w:rsidRPr="0038293B">
        <w:rPr>
          <w:rFonts w:ascii="Bookman Old Style" w:hAnsi="Bookman Old Style"/>
          <w:b/>
          <w:szCs w:val="24"/>
        </w:rPr>
        <w:lastRenderedPageBreak/>
        <w:t>ИРГА</w:t>
      </w:r>
      <w:bookmarkEnd w:id="1467"/>
      <w:bookmarkEnd w:id="1468"/>
    </w:p>
    <w:p w:rsidR="00A96E2A" w:rsidRPr="0038293B" w:rsidRDefault="00A96E2A" w:rsidP="00A96E2A">
      <w:pPr>
        <w:spacing w:line="320" w:lineRule="exact"/>
        <w:jc w:val="left"/>
        <w:rPr>
          <w:rFonts w:ascii="Bookman Old Style" w:hAnsi="Bookman Old Style"/>
          <w:szCs w:val="24"/>
        </w:rPr>
      </w:pP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Ем ягоды ирги,</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прямо с дерева.</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выбираю зрелые, чёрные, покрупнее,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остальные игнорирую,</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хоть они и красиво тёмно-красные,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а я их игнорирую,</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выбираю чёрные,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да и то не все,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какие-то нарочно пропускаю,</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не знаю, почему,</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просто так хочется,</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и с верхних веток, и с нижних,</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даже если буду срывать ягоды ирги</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днём и ночью сутки подряд,</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то и тогда все не сорву,</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начинается дождь,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комары начинают исчезать,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ем ягоды ирги,</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под дождём они ещё вкуснее,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свисают гроздьями,</w:t>
      </w:r>
    </w:p>
    <w:p w:rsidR="00A96E2A" w:rsidRPr="0038293B" w:rsidRDefault="00A96E2A" w:rsidP="00A96E2A">
      <w:pPr>
        <w:spacing w:after="200" w:line="276" w:lineRule="auto"/>
        <w:jc w:val="left"/>
        <w:rPr>
          <w:rFonts w:ascii="Bookman Old Style" w:hAnsi="Bookman Old Style"/>
        </w:rPr>
      </w:pPr>
      <w:r w:rsidRPr="0038293B">
        <w:rPr>
          <w:rFonts w:ascii="Bookman Old Style" w:hAnsi="Bookman Old Style"/>
        </w:rPr>
        <w:br w:type="page"/>
      </w:r>
    </w:p>
    <w:p w:rsidR="00A96E2A" w:rsidRPr="0038293B" w:rsidRDefault="007E0AB7" w:rsidP="007E0AB7">
      <w:pPr>
        <w:pStyle w:val="af3"/>
        <w:numPr>
          <w:ilvl w:val="0"/>
          <w:numId w:val="2"/>
        </w:numPr>
        <w:spacing w:line="320" w:lineRule="exact"/>
        <w:ind w:left="851" w:firstLine="0"/>
        <w:jc w:val="left"/>
        <w:outlineLvl w:val="1"/>
        <w:rPr>
          <w:rFonts w:ascii="SimSun" w:eastAsia="SimSun" w:hAnsi="SimSun"/>
          <w:b/>
        </w:rPr>
      </w:pPr>
      <w:bookmarkStart w:id="1469" w:name="_Toc200956392"/>
      <w:r w:rsidRPr="0038293B">
        <w:rPr>
          <w:rFonts w:ascii="SimSun" w:eastAsia="SimSun" w:hAnsi="SimSun" w:hint="eastAsia"/>
          <w:b/>
          <w:szCs w:val="24"/>
          <w:lang w:eastAsia="zh-CN"/>
        </w:rPr>
        <w:lastRenderedPageBreak/>
        <w:t>唐棣果</w:t>
      </w:r>
      <w:bookmarkEnd w:id="1469"/>
    </w:p>
    <w:p w:rsidR="00A96E2A" w:rsidRPr="0038293B" w:rsidRDefault="00A96E2A" w:rsidP="007E0AB7">
      <w:pPr>
        <w:spacing w:line="320" w:lineRule="exact"/>
        <w:ind w:left="851"/>
        <w:jc w:val="left"/>
        <w:rPr>
          <w:rFonts w:ascii="SimSun" w:eastAsia="SimSun" w:hAnsi="SimSun"/>
        </w:rPr>
      </w:pP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我吃唐棣果，</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直接从灌木枝上摘取，</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挑</w:t>
      </w:r>
      <w:r w:rsidRPr="0038293B">
        <w:rPr>
          <w:rFonts w:ascii="SimSun" w:eastAsia="SimSun" w:hAnsi="SimSun" w:cs="SimSun" w:hint="eastAsia"/>
        </w:rPr>
        <w:t>选成熟、黑色、较大的，</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其余的忽略不</w:t>
      </w:r>
      <w:r w:rsidRPr="0038293B">
        <w:rPr>
          <w:rFonts w:ascii="SimSun" w:eastAsia="SimSun" w:hAnsi="SimSun" w:cs="SimSun" w:hint="eastAsia"/>
        </w:rPr>
        <w:t>计，</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尽管暗</w:t>
      </w:r>
      <w:r w:rsidRPr="0038293B">
        <w:rPr>
          <w:rFonts w:ascii="SimSun" w:eastAsia="SimSun" w:hAnsi="SimSun" w:cs="SimSun" w:hint="eastAsia"/>
        </w:rPr>
        <w:t>红色的很美丽。</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我也把它</w:t>
      </w:r>
      <w:r w:rsidRPr="0038293B">
        <w:rPr>
          <w:rFonts w:ascii="SimSun" w:eastAsia="SimSun" w:hAnsi="SimSun" w:cs="SimSun" w:hint="eastAsia"/>
        </w:rPr>
        <w:t>们放弃，</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只挑</w:t>
      </w:r>
      <w:r w:rsidRPr="0038293B">
        <w:rPr>
          <w:rFonts w:ascii="SimSun" w:eastAsia="SimSun" w:hAnsi="SimSun" w:cs="SimSun" w:hint="eastAsia"/>
        </w:rPr>
        <w:t>选黑的</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黑的也不</w:t>
      </w:r>
      <w:r w:rsidRPr="0038293B">
        <w:rPr>
          <w:rFonts w:ascii="SimSun" w:eastAsia="SimSun" w:hAnsi="SimSun" w:cs="SimSun" w:hint="eastAsia"/>
        </w:rPr>
        <w:t>统统采集，</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而故意漏掉一些，</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也不知道出于何种心理，</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不</w:t>
      </w:r>
      <w:r w:rsidRPr="0038293B">
        <w:rPr>
          <w:rFonts w:ascii="SimSun" w:eastAsia="SimSun" w:hAnsi="SimSun" w:cs="SimSun" w:hint="eastAsia"/>
        </w:rPr>
        <w:t>过就想这么做</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找遍高高低低的枝条，</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只要摘采唐棣果</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就会日夜不停息，</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但碰到阴天下雨，</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即便想去也不能去，</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蚊虫开始消失，</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我吃唐棣果，</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下雨的</w:t>
      </w:r>
      <w:r w:rsidRPr="0038293B">
        <w:rPr>
          <w:rFonts w:ascii="SimSun" w:eastAsia="SimSun" w:hAnsi="SimSun" w:cs="SimSun" w:hint="eastAsia"/>
        </w:rPr>
        <w:t>时候更好吃，</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一串串</w:t>
      </w:r>
      <w:r w:rsidRPr="0038293B">
        <w:rPr>
          <w:rFonts w:ascii="SimSun" w:eastAsia="SimSun" w:hAnsi="SimSun" w:cs="SimSun" w:hint="eastAsia"/>
        </w:rPr>
        <w:t>悬挂在灌木枝，</w:t>
      </w:r>
    </w:p>
    <w:p w:rsidR="007E0AB7" w:rsidRPr="0038293B" w:rsidRDefault="007E0AB7">
      <w:pPr>
        <w:spacing w:after="200" w:line="276" w:lineRule="auto"/>
        <w:jc w:val="left"/>
        <w:rPr>
          <w:rFonts w:ascii="SimSun" w:eastAsia="SimSun" w:hAnsi="SimSun" w:cs="MS Gothic"/>
        </w:rPr>
      </w:pPr>
      <w:r w:rsidRPr="0038293B">
        <w:rPr>
          <w:rFonts w:ascii="SimSun" w:eastAsia="SimSun" w:hAnsi="SimSun" w:cs="MS Gothic"/>
        </w:rPr>
        <w:br w:type="page"/>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lastRenderedPageBreak/>
        <w:t>комары исчезают,</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мокрые ягоды ирги,</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чёрные, крупные,</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 xml:space="preserve">другие пропускаю, </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я их игнорирую,</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и с верхних веток, и с нижних,</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жена зовёт, кричит: — Дождь,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возвращайся, а то промокнешь!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Обломала кайф.</w:t>
      </w:r>
    </w:p>
    <w:p w:rsidR="00A96E2A" w:rsidRPr="0038293B" w:rsidRDefault="00A96E2A" w:rsidP="00A96E2A">
      <w:pPr>
        <w:spacing w:line="240" w:lineRule="exact"/>
        <w:jc w:val="right"/>
        <w:rPr>
          <w:rFonts w:ascii="Bookman Old Style" w:hAnsi="Bookman Old Style"/>
          <w:sz w:val="20"/>
          <w:szCs w:val="24"/>
        </w:rPr>
      </w:pPr>
    </w:p>
    <w:p w:rsidR="00A96E2A" w:rsidRPr="0038293B" w:rsidRDefault="00A96E2A" w:rsidP="00A96E2A">
      <w:pPr>
        <w:spacing w:line="240" w:lineRule="exact"/>
        <w:jc w:val="right"/>
        <w:rPr>
          <w:rFonts w:ascii="Bookman Old Style" w:hAnsi="Bookman Old Style"/>
          <w:sz w:val="20"/>
          <w:szCs w:val="24"/>
        </w:rPr>
      </w:pPr>
      <w:r w:rsidRPr="0038293B">
        <w:rPr>
          <w:rFonts w:ascii="Bookman Old Style" w:hAnsi="Bookman Old Style"/>
          <w:sz w:val="20"/>
          <w:szCs w:val="24"/>
        </w:rPr>
        <w:t>9 июля 2023 года, воскресенье</w:t>
      </w:r>
    </w:p>
    <w:p w:rsidR="00A96E2A" w:rsidRPr="0038293B" w:rsidRDefault="00A96E2A" w:rsidP="00A96E2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lastRenderedPageBreak/>
        <w:t>蚊虫开始消失，</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湿漉漉的唐棣果，</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只摘黑的、大个的，</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其余的</w:t>
      </w:r>
      <w:r w:rsidRPr="0038293B">
        <w:rPr>
          <w:rFonts w:ascii="SimSun" w:eastAsia="SimSun" w:hAnsi="SimSun" w:cs="SimSun" w:hint="eastAsia"/>
        </w:rPr>
        <w:t>统统放弃，</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SimSun" w:hint="eastAsia"/>
        </w:rPr>
        <w:t>对它们忽略不计，</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找遍高高低低的枝条，</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妻子忽然喊叫：下雨啦，</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回家吧，不然</w:t>
      </w:r>
      <w:r w:rsidRPr="0038293B">
        <w:rPr>
          <w:rFonts w:ascii="SimSun" w:eastAsia="SimSun" w:hAnsi="SimSun" w:cs="SimSun" w:hint="eastAsia"/>
        </w:rPr>
        <w:t>浑身淋湿！</w:t>
      </w:r>
    </w:p>
    <w:p w:rsidR="007E0AB7" w:rsidRPr="0038293B" w:rsidRDefault="007E0AB7" w:rsidP="007E0AB7">
      <w:pPr>
        <w:spacing w:line="320" w:lineRule="exact"/>
        <w:ind w:left="851"/>
        <w:jc w:val="left"/>
        <w:rPr>
          <w:rFonts w:ascii="SimSun" w:eastAsia="SimSun" w:hAnsi="SimSun"/>
        </w:rPr>
      </w:pPr>
      <w:r w:rsidRPr="0038293B">
        <w:rPr>
          <w:rFonts w:ascii="SimSun" w:eastAsia="SimSun" w:hAnsi="SimSun" w:cs="MS Gothic" w:hint="eastAsia"/>
        </w:rPr>
        <w:t>呼</w:t>
      </w:r>
      <w:r w:rsidRPr="0038293B">
        <w:rPr>
          <w:rFonts w:ascii="SimSun" w:eastAsia="SimSun" w:hAnsi="SimSun" w:cs="SimSun" w:hint="eastAsia"/>
        </w:rPr>
        <w:t>唤声打断了悠然的思绪。</w:t>
      </w:r>
    </w:p>
    <w:p w:rsidR="007E0AB7" w:rsidRPr="0038293B" w:rsidRDefault="007E0AB7" w:rsidP="007E0AB7">
      <w:pPr>
        <w:spacing w:line="240" w:lineRule="exact"/>
        <w:ind w:left="851"/>
        <w:jc w:val="right"/>
        <w:rPr>
          <w:rFonts w:asciiTheme="minorHAnsi" w:eastAsia="SimSun" w:hAnsiTheme="minorHAnsi"/>
          <w:sz w:val="20"/>
        </w:rPr>
      </w:pPr>
    </w:p>
    <w:p w:rsidR="007E0AB7" w:rsidRPr="0038293B" w:rsidRDefault="007E0AB7" w:rsidP="007E0AB7">
      <w:pPr>
        <w:spacing w:line="240" w:lineRule="exact"/>
        <w:ind w:left="851"/>
        <w:jc w:val="right"/>
        <w:rPr>
          <w:rFonts w:ascii="SimSun" w:eastAsia="SimSun" w:hAnsi="SimSun"/>
          <w:sz w:val="20"/>
        </w:rPr>
      </w:pPr>
      <w:r w:rsidRPr="0038293B">
        <w:rPr>
          <w:rFonts w:ascii="SimSun" w:eastAsia="SimSun" w:hAnsi="SimSun"/>
          <w:sz w:val="20"/>
        </w:rPr>
        <w:t xml:space="preserve">     2023</w:t>
      </w:r>
      <w:r w:rsidRPr="0038293B">
        <w:rPr>
          <w:rFonts w:ascii="SimSun" w:eastAsia="SimSun" w:hAnsi="SimSun" w:cs="MS Gothic" w:hint="eastAsia"/>
          <w:sz w:val="20"/>
        </w:rPr>
        <w:t>，</w:t>
      </w:r>
      <w:r w:rsidRPr="0038293B">
        <w:rPr>
          <w:rFonts w:ascii="SimSun" w:eastAsia="SimSun" w:hAnsi="SimSun"/>
          <w:sz w:val="20"/>
        </w:rPr>
        <w:t>7</w:t>
      </w:r>
      <w:r w:rsidRPr="0038293B">
        <w:rPr>
          <w:rFonts w:ascii="SimSun" w:eastAsia="SimSun" w:hAnsi="SimSun" w:cs="MS Gothic" w:hint="eastAsia"/>
          <w:sz w:val="20"/>
        </w:rPr>
        <w:t>，</w:t>
      </w:r>
      <w:r w:rsidRPr="0038293B">
        <w:rPr>
          <w:rFonts w:ascii="SimSun" w:eastAsia="SimSun" w:hAnsi="SimSun"/>
          <w:sz w:val="20"/>
        </w:rPr>
        <w:t xml:space="preserve">9 </w:t>
      </w:r>
      <w:r w:rsidRPr="0038293B">
        <w:rPr>
          <w:rFonts w:ascii="SimSun" w:eastAsia="SimSun" w:hAnsi="SimSun" w:cs="MS Gothic" w:hint="eastAsia"/>
          <w:sz w:val="20"/>
        </w:rPr>
        <w:t>周一</w:t>
      </w:r>
    </w:p>
    <w:p w:rsidR="007E0AB7" w:rsidRPr="0038293B" w:rsidRDefault="007E0AB7" w:rsidP="007E0AB7">
      <w:pPr>
        <w:spacing w:line="240" w:lineRule="exact"/>
        <w:ind w:left="851"/>
        <w:jc w:val="right"/>
        <w:rPr>
          <w:rFonts w:ascii="SimSun" w:eastAsia="SimSun" w:hAnsi="SimSun"/>
          <w:sz w:val="20"/>
        </w:rPr>
      </w:pPr>
      <w:r w:rsidRPr="0038293B">
        <w:rPr>
          <w:rFonts w:ascii="SimSun" w:eastAsia="SimSun" w:hAnsi="SimSun"/>
          <w:sz w:val="20"/>
        </w:rPr>
        <w:t xml:space="preserve">      2023</w:t>
      </w:r>
      <w:r w:rsidRPr="0038293B">
        <w:rPr>
          <w:rFonts w:ascii="SimSun" w:eastAsia="SimSun" w:hAnsi="SimSun" w:cs="MS Gothic" w:hint="eastAsia"/>
          <w:sz w:val="20"/>
        </w:rPr>
        <w:t>，</w:t>
      </w:r>
      <w:r w:rsidRPr="0038293B">
        <w:rPr>
          <w:rFonts w:ascii="SimSun" w:eastAsia="SimSun" w:hAnsi="SimSun"/>
          <w:sz w:val="20"/>
        </w:rPr>
        <w:t>7</w:t>
      </w:r>
      <w:r w:rsidRPr="0038293B">
        <w:rPr>
          <w:rFonts w:ascii="SimSun" w:eastAsia="SimSun" w:hAnsi="SimSun" w:cs="MS Gothic" w:hint="eastAsia"/>
          <w:sz w:val="20"/>
        </w:rPr>
        <w:t>，</w:t>
      </w:r>
      <w:r w:rsidRPr="0038293B">
        <w:rPr>
          <w:rFonts w:ascii="SimSun" w:eastAsia="SimSun" w:hAnsi="SimSun"/>
          <w:sz w:val="20"/>
        </w:rPr>
        <w:t xml:space="preserve">12 </w:t>
      </w:r>
      <w:r w:rsidRPr="0038293B">
        <w:rPr>
          <w:rFonts w:ascii="SimSun" w:eastAsia="SimSun" w:hAnsi="SimSun" w:cs="MS Gothic" w:hint="eastAsia"/>
          <w:sz w:val="20"/>
        </w:rPr>
        <w:t>谷羽</w:t>
      </w:r>
      <w:r w:rsidRPr="0038293B">
        <w:rPr>
          <w:rFonts w:ascii="SimSun" w:eastAsia="SimSun" w:hAnsi="SimSun" w:cs="SimSun" w:hint="eastAsia"/>
          <w:sz w:val="20"/>
        </w:rPr>
        <w:t>译</w:t>
      </w:r>
    </w:p>
    <w:p w:rsidR="007E0AB7" w:rsidRPr="0038293B" w:rsidRDefault="007E0AB7" w:rsidP="007E0AB7">
      <w:pPr>
        <w:spacing w:line="240" w:lineRule="exact"/>
        <w:ind w:left="851"/>
        <w:jc w:val="right"/>
        <w:rPr>
          <w:rFonts w:asciiTheme="minorHAnsi" w:eastAsia="SimSun" w:hAnsiTheme="minorHAnsi" w:cs="MS Gothic"/>
          <w:sz w:val="20"/>
        </w:rPr>
      </w:pPr>
      <w:r w:rsidRPr="0038293B">
        <w:rPr>
          <w:rFonts w:ascii="SimSun" w:eastAsia="SimSun" w:hAnsi="SimSun"/>
          <w:sz w:val="20"/>
        </w:rPr>
        <w:t xml:space="preserve">     2023</w:t>
      </w:r>
      <w:r w:rsidRPr="0038293B">
        <w:rPr>
          <w:rFonts w:ascii="SimSun" w:eastAsia="SimSun" w:hAnsi="SimSun" w:cs="MS Gothic" w:hint="eastAsia"/>
          <w:sz w:val="20"/>
        </w:rPr>
        <w:t>，</w:t>
      </w:r>
      <w:r w:rsidRPr="0038293B">
        <w:rPr>
          <w:rFonts w:ascii="SimSun" w:eastAsia="SimSun" w:hAnsi="SimSun"/>
          <w:sz w:val="20"/>
        </w:rPr>
        <w:t>7</w:t>
      </w:r>
      <w:r w:rsidRPr="0038293B">
        <w:rPr>
          <w:rFonts w:ascii="SimSun" w:eastAsia="SimSun" w:hAnsi="SimSun" w:cs="MS Gothic" w:hint="eastAsia"/>
          <w:sz w:val="20"/>
        </w:rPr>
        <w:t>，</w:t>
      </w:r>
      <w:r w:rsidRPr="0038293B">
        <w:rPr>
          <w:rFonts w:ascii="SimSun" w:eastAsia="SimSun" w:hAnsi="SimSun"/>
          <w:sz w:val="20"/>
        </w:rPr>
        <w:t xml:space="preserve">13 </w:t>
      </w:r>
      <w:r w:rsidRPr="0038293B">
        <w:rPr>
          <w:rFonts w:ascii="SimSun" w:eastAsia="SimSun" w:hAnsi="SimSun" w:cs="MS Gothic" w:hint="eastAsia"/>
          <w:sz w:val="20"/>
        </w:rPr>
        <w:t>修改</w:t>
      </w:r>
    </w:p>
    <w:p w:rsidR="00A96E2A" w:rsidRPr="0038293B" w:rsidRDefault="00A96E2A" w:rsidP="00A96E2A">
      <w:pPr>
        <w:spacing w:after="200" w:line="276" w:lineRule="auto"/>
        <w:jc w:val="left"/>
        <w:rPr>
          <w:rFonts w:ascii="Bookman Old Style" w:hAnsi="Bookman Old Style"/>
        </w:rPr>
      </w:pPr>
      <w:r w:rsidRPr="0038293B">
        <w:rPr>
          <w:rFonts w:ascii="Bookman Old Style" w:hAnsi="Bookman Old Style"/>
        </w:rPr>
        <w:br w:type="page"/>
      </w:r>
    </w:p>
    <w:p w:rsidR="00A96E2A" w:rsidRPr="0038293B"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0" w:name="_Toc140053720"/>
      <w:bookmarkStart w:id="1471" w:name="_Toc200956393"/>
      <w:r w:rsidRPr="0038293B">
        <w:rPr>
          <w:rFonts w:ascii="Bookman Old Style" w:hAnsi="Bookman Old Style"/>
          <w:b/>
          <w:szCs w:val="24"/>
        </w:rPr>
        <w:lastRenderedPageBreak/>
        <w:t>ХОККУ-ДОЖДЬ</w:t>
      </w:r>
      <w:bookmarkEnd w:id="1470"/>
      <w:bookmarkEnd w:id="1471"/>
    </w:p>
    <w:p w:rsidR="00A96E2A" w:rsidRPr="0038293B" w:rsidRDefault="00A96E2A" w:rsidP="00A96E2A">
      <w:pPr>
        <w:spacing w:line="320" w:lineRule="exact"/>
        <w:jc w:val="left"/>
        <w:rPr>
          <w:rFonts w:ascii="Bookman Old Style" w:hAnsi="Bookman Old Style"/>
          <w:szCs w:val="24"/>
        </w:rPr>
      </w:pP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Снова шум дождя.</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Просто вода льёт с неба.</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А сколько всего!</w:t>
      </w:r>
    </w:p>
    <w:p w:rsidR="00A96E2A" w:rsidRPr="0038293B" w:rsidRDefault="00A96E2A" w:rsidP="00A96E2A">
      <w:pPr>
        <w:spacing w:line="240" w:lineRule="exact"/>
        <w:jc w:val="right"/>
        <w:rPr>
          <w:rFonts w:ascii="Bookman Old Style" w:hAnsi="Bookman Old Style"/>
          <w:sz w:val="20"/>
          <w:szCs w:val="24"/>
        </w:rPr>
      </w:pPr>
    </w:p>
    <w:p w:rsidR="00A96E2A" w:rsidRPr="0038293B" w:rsidRDefault="00A96E2A" w:rsidP="00A96E2A">
      <w:pPr>
        <w:spacing w:line="240" w:lineRule="exact"/>
        <w:jc w:val="right"/>
        <w:rPr>
          <w:rFonts w:ascii="Bookman Old Style" w:hAnsi="Bookman Old Style"/>
          <w:sz w:val="20"/>
          <w:szCs w:val="24"/>
        </w:rPr>
      </w:pPr>
      <w:r w:rsidRPr="0038293B">
        <w:rPr>
          <w:rFonts w:ascii="Bookman Old Style" w:hAnsi="Bookman Old Style"/>
          <w:sz w:val="20"/>
          <w:szCs w:val="24"/>
        </w:rPr>
        <w:t>9 июля 2023 года, воскресенье</w:t>
      </w:r>
    </w:p>
    <w:p w:rsidR="00A96E2A" w:rsidRPr="0038293B" w:rsidRDefault="00A96E2A" w:rsidP="00A96E2A">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72" w:name="_Toc140053721"/>
      <w:bookmarkStart w:id="1473" w:name="_Toc200956394"/>
      <w:r w:rsidRPr="0038293B">
        <w:rPr>
          <w:rFonts w:ascii="SimSun" w:eastAsia="SimSun" w:hAnsi="SimSun" w:cs="MS Gothic" w:hint="eastAsia"/>
          <w:b/>
          <w:szCs w:val="24"/>
        </w:rPr>
        <w:lastRenderedPageBreak/>
        <w:t>俳句</w:t>
      </w:r>
      <w:r w:rsidRPr="0038293B">
        <w:rPr>
          <w:rFonts w:ascii="SimSun" w:eastAsia="SimSun" w:hAnsi="SimSun"/>
          <w:b/>
          <w:szCs w:val="24"/>
        </w:rPr>
        <w:t xml:space="preserve">  </w:t>
      </w:r>
      <w:r w:rsidRPr="0038293B">
        <w:rPr>
          <w:rFonts w:ascii="SimSun" w:eastAsia="SimSun" w:hAnsi="SimSun" w:cs="MS Gothic" w:hint="eastAsia"/>
          <w:b/>
          <w:szCs w:val="24"/>
        </w:rPr>
        <w:t>雨</w:t>
      </w:r>
      <w:bookmarkEnd w:id="1472"/>
      <w:bookmarkEnd w:id="1473"/>
    </w:p>
    <w:p w:rsidR="00A96E2A" w:rsidRPr="0038293B" w:rsidRDefault="00A96E2A" w:rsidP="00A96E2A">
      <w:pPr>
        <w:spacing w:line="320" w:lineRule="exact"/>
        <w:ind w:left="851"/>
        <w:jc w:val="left"/>
        <w:rPr>
          <w:rFonts w:asciiTheme="minorHAnsi" w:eastAsia="SimSun" w:hAnsiTheme="minorHAnsi" w:cs="MS Gothic"/>
          <w:szCs w:val="24"/>
        </w:rPr>
      </w:pP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雨又</w:t>
      </w:r>
      <w:r w:rsidRPr="0038293B">
        <w:rPr>
          <w:rFonts w:ascii="SimSun" w:eastAsia="SimSun" w:hAnsi="SimSun" w:cs="SimSun" w:hint="eastAsia"/>
          <w:szCs w:val="24"/>
        </w:rPr>
        <w:t>哗哗下。</w:t>
      </w: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水从空中流下来。</w:t>
      </w:r>
    </w:p>
    <w:p w:rsidR="00A96E2A" w:rsidRPr="0038293B" w:rsidRDefault="00A96E2A" w:rsidP="00A96E2A">
      <w:pPr>
        <w:spacing w:line="320" w:lineRule="exact"/>
        <w:ind w:left="851"/>
        <w:jc w:val="left"/>
        <w:rPr>
          <w:rFonts w:ascii="SimSun" w:eastAsia="SimSun" w:hAnsi="SimSun"/>
          <w:szCs w:val="24"/>
        </w:rPr>
      </w:pPr>
      <w:r w:rsidRPr="0038293B">
        <w:rPr>
          <w:rFonts w:ascii="SimSun" w:eastAsia="SimSun" w:hAnsi="SimSun" w:cs="MS Gothic" w:hint="eastAsia"/>
          <w:szCs w:val="24"/>
        </w:rPr>
        <w:t>雨量知多少！</w:t>
      </w:r>
    </w:p>
    <w:p w:rsidR="00A96E2A" w:rsidRPr="0038293B" w:rsidRDefault="00A96E2A" w:rsidP="00A96E2A">
      <w:pPr>
        <w:spacing w:line="240" w:lineRule="exact"/>
        <w:ind w:left="851"/>
        <w:jc w:val="right"/>
        <w:rPr>
          <w:rFonts w:asciiTheme="minorHAnsi" w:eastAsia="SimSun" w:hAnsiTheme="minorHAnsi"/>
          <w:sz w:val="20"/>
          <w:szCs w:val="24"/>
        </w:rPr>
      </w:pPr>
    </w:p>
    <w:p w:rsidR="00A96E2A" w:rsidRPr="0038293B" w:rsidRDefault="00A96E2A" w:rsidP="00A96E2A">
      <w:pPr>
        <w:spacing w:line="240" w:lineRule="exact"/>
        <w:ind w:left="851"/>
        <w:jc w:val="right"/>
        <w:rPr>
          <w:rFonts w:ascii="SimSun" w:eastAsia="SimSun" w:hAnsi="SimSun"/>
          <w:sz w:val="20"/>
          <w:szCs w:val="24"/>
        </w:rPr>
      </w:pPr>
      <w:r w:rsidRPr="0038293B">
        <w:rPr>
          <w:rFonts w:ascii="SimSun" w:eastAsia="SimSun" w:hAnsi="SimSun"/>
          <w:sz w:val="20"/>
          <w:szCs w:val="24"/>
        </w:rPr>
        <w:t xml:space="preserve">        2023</w:t>
      </w:r>
      <w:r w:rsidRPr="0038293B">
        <w:rPr>
          <w:rFonts w:ascii="SimSun" w:eastAsia="SimSun" w:hAnsi="SimSun" w:cs="MS Gothic" w:hint="eastAsia"/>
          <w:sz w:val="20"/>
          <w:szCs w:val="24"/>
        </w:rPr>
        <w:t>，</w:t>
      </w:r>
      <w:r w:rsidRPr="0038293B">
        <w:rPr>
          <w:rFonts w:ascii="SimSun" w:eastAsia="SimSun" w:hAnsi="SimSun"/>
          <w:sz w:val="20"/>
          <w:szCs w:val="24"/>
        </w:rPr>
        <w:t>7</w:t>
      </w:r>
      <w:r w:rsidRPr="0038293B">
        <w:rPr>
          <w:rFonts w:ascii="SimSun" w:eastAsia="SimSun" w:hAnsi="SimSun" w:cs="MS Gothic" w:hint="eastAsia"/>
          <w:sz w:val="20"/>
          <w:szCs w:val="24"/>
        </w:rPr>
        <w:t>，</w:t>
      </w:r>
      <w:r w:rsidRPr="0038293B">
        <w:rPr>
          <w:rFonts w:ascii="SimSun" w:eastAsia="SimSun" w:hAnsi="SimSun"/>
          <w:sz w:val="20"/>
          <w:szCs w:val="24"/>
        </w:rPr>
        <w:t>9</w:t>
      </w:r>
      <w:r w:rsidRPr="0038293B">
        <w:rPr>
          <w:rFonts w:ascii="SimSun" w:eastAsia="SimSun" w:hAnsi="SimSun" w:cs="MS Gothic" w:hint="eastAsia"/>
          <w:sz w:val="20"/>
          <w:szCs w:val="24"/>
        </w:rPr>
        <w:t>，周日</w:t>
      </w:r>
    </w:p>
    <w:p w:rsidR="00A96E2A" w:rsidRPr="0038293B" w:rsidRDefault="00A96E2A" w:rsidP="00A96E2A">
      <w:pPr>
        <w:spacing w:line="240" w:lineRule="exact"/>
        <w:ind w:left="851"/>
        <w:jc w:val="right"/>
        <w:rPr>
          <w:rFonts w:ascii="SimSun" w:eastAsia="SimSun" w:hAnsi="SimSun" w:cs="SimSun"/>
          <w:sz w:val="20"/>
          <w:szCs w:val="24"/>
        </w:rPr>
      </w:pPr>
      <w:r w:rsidRPr="0038293B">
        <w:rPr>
          <w:rFonts w:ascii="SimSun" w:eastAsia="SimSun" w:hAnsi="SimSun"/>
          <w:sz w:val="20"/>
          <w:szCs w:val="24"/>
        </w:rPr>
        <w:t xml:space="preserve">        2023</w:t>
      </w:r>
      <w:r w:rsidRPr="0038293B">
        <w:rPr>
          <w:rFonts w:ascii="SimSun" w:eastAsia="SimSun" w:hAnsi="SimSun" w:cs="MS Gothic" w:hint="eastAsia"/>
          <w:sz w:val="20"/>
          <w:szCs w:val="24"/>
        </w:rPr>
        <w:t>，</w:t>
      </w:r>
      <w:r w:rsidRPr="0038293B">
        <w:rPr>
          <w:rFonts w:ascii="SimSun" w:eastAsia="SimSun" w:hAnsi="SimSun"/>
          <w:sz w:val="20"/>
          <w:szCs w:val="24"/>
        </w:rPr>
        <w:t>7</w:t>
      </w:r>
      <w:r w:rsidRPr="0038293B">
        <w:rPr>
          <w:rFonts w:ascii="SimSun" w:eastAsia="SimSun" w:hAnsi="SimSun" w:cs="MS Gothic" w:hint="eastAsia"/>
          <w:sz w:val="20"/>
          <w:szCs w:val="24"/>
        </w:rPr>
        <w:t>，</w:t>
      </w:r>
      <w:r w:rsidRPr="0038293B">
        <w:rPr>
          <w:rFonts w:ascii="SimSun" w:eastAsia="SimSun" w:hAnsi="SimSun"/>
          <w:sz w:val="20"/>
          <w:szCs w:val="24"/>
        </w:rPr>
        <w:t xml:space="preserve">12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A96E2A" w:rsidRPr="0038293B" w:rsidRDefault="00A96E2A" w:rsidP="00A96E2A">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A96E2A" w:rsidRPr="0038293B"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4" w:name="_Toc140053723"/>
      <w:bookmarkStart w:id="1475" w:name="_Toc200956395"/>
      <w:r w:rsidRPr="0038293B">
        <w:rPr>
          <w:rFonts w:ascii="Bookman Old Style" w:hAnsi="Bookman Old Style"/>
          <w:b/>
          <w:szCs w:val="24"/>
        </w:rPr>
        <w:lastRenderedPageBreak/>
        <w:t>НЕПОГОДА</w:t>
      </w:r>
      <w:bookmarkEnd w:id="1474"/>
      <w:bookmarkEnd w:id="1475"/>
    </w:p>
    <w:p w:rsidR="00A96E2A" w:rsidRPr="0038293B" w:rsidRDefault="00A96E2A" w:rsidP="00A96E2A">
      <w:pPr>
        <w:spacing w:line="320" w:lineRule="exact"/>
        <w:jc w:val="left"/>
        <w:rPr>
          <w:rFonts w:ascii="Bookman Old Style" w:hAnsi="Bookman Old Style"/>
          <w:szCs w:val="24"/>
        </w:rPr>
      </w:pP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Непогода тоже погода,</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только другого рода,</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когда изо всех чувств</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осталась одна грусть,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на всё говоришь: «пусть...»</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стакан одинок пуст,</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качается ветвь вниз,</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и ветер на землю сполз,</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кривится зеркало луж,</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и дождь прошептал: «что ж...»,</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не время — пустая вода,</w:t>
      </w:r>
    </w:p>
    <w:p w:rsidR="00A96E2A" w:rsidRPr="0038293B" w:rsidRDefault="00A96E2A" w:rsidP="00A96E2A">
      <w:pPr>
        <w:spacing w:line="320" w:lineRule="exact"/>
        <w:jc w:val="left"/>
        <w:rPr>
          <w:rFonts w:ascii="Bookman Old Style" w:hAnsi="Bookman Old Style"/>
        </w:rPr>
      </w:pPr>
      <w:r w:rsidRPr="0038293B">
        <w:rPr>
          <w:rFonts w:ascii="Bookman Old Style" w:hAnsi="Bookman Old Style"/>
        </w:rPr>
        <w:t>непогода, негода, неда.</w:t>
      </w:r>
    </w:p>
    <w:p w:rsidR="00A96E2A" w:rsidRPr="0038293B" w:rsidRDefault="00A96E2A" w:rsidP="00A96E2A">
      <w:pPr>
        <w:spacing w:line="240" w:lineRule="exact"/>
        <w:jc w:val="right"/>
        <w:rPr>
          <w:rFonts w:ascii="Bookman Old Style" w:hAnsi="Bookman Old Style"/>
          <w:sz w:val="20"/>
          <w:szCs w:val="24"/>
        </w:rPr>
      </w:pPr>
    </w:p>
    <w:p w:rsidR="00A96E2A" w:rsidRPr="0038293B" w:rsidRDefault="00A96E2A" w:rsidP="00A96E2A">
      <w:pPr>
        <w:spacing w:line="240" w:lineRule="exact"/>
        <w:jc w:val="right"/>
        <w:rPr>
          <w:rFonts w:ascii="Bookman Old Style" w:hAnsi="Bookman Old Style"/>
          <w:sz w:val="20"/>
          <w:szCs w:val="24"/>
        </w:rPr>
      </w:pPr>
      <w:r w:rsidRPr="0038293B">
        <w:rPr>
          <w:rFonts w:ascii="Bookman Old Style" w:hAnsi="Bookman Old Style"/>
          <w:sz w:val="20"/>
          <w:szCs w:val="24"/>
        </w:rPr>
        <w:t>10 июля 2023 года, понедельник</w:t>
      </w:r>
    </w:p>
    <w:p w:rsidR="00A96E2A" w:rsidRPr="0038293B" w:rsidRDefault="00A96E2A" w:rsidP="00A96E2A">
      <w:pPr>
        <w:spacing w:after="200" w:line="276" w:lineRule="auto"/>
        <w:jc w:val="left"/>
        <w:rPr>
          <w:rFonts w:cs="Times New Roman"/>
          <w:sz w:val="20"/>
          <w:szCs w:val="20"/>
        </w:rPr>
      </w:pPr>
      <w:r w:rsidRPr="0038293B">
        <w:rPr>
          <w:rFonts w:cs="Times New Roman"/>
          <w:sz w:val="20"/>
          <w:szCs w:val="20"/>
        </w:rPr>
        <w:br w:type="page"/>
      </w:r>
    </w:p>
    <w:p w:rsidR="00A96E2A" w:rsidRPr="0038293B" w:rsidRDefault="00A96E2A" w:rsidP="001A76DD">
      <w:pPr>
        <w:pStyle w:val="af3"/>
        <w:numPr>
          <w:ilvl w:val="0"/>
          <w:numId w:val="2"/>
        </w:numPr>
        <w:spacing w:line="320" w:lineRule="exact"/>
        <w:ind w:left="851" w:firstLine="0"/>
        <w:jc w:val="left"/>
        <w:outlineLvl w:val="1"/>
        <w:rPr>
          <w:rFonts w:ascii="SimSun" w:eastAsia="SimSun" w:hAnsi="SimSun"/>
          <w:b/>
          <w:bCs/>
          <w:szCs w:val="24"/>
          <w:lang w:eastAsia="zh-CN"/>
        </w:rPr>
      </w:pPr>
      <w:bookmarkStart w:id="1476" w:name="_Toc140053724"/>
      <w:bookmarkStart w:id="1477" w:name="_Toc200956396"/>
      <w:r w:rsidRPr="0038293B">
        <w:rPr>
          <w:rFonts w:ascii="SimSun" w:eastAsia="SimSun" w:hAnsi="SimSun" w:cs="MS Gothic" w:hint="eastAsia"/>
          <w:b/>
          <w:szCs w:val="24"/>
        </w:rPr>
        <w:lastRenderedPageBreak/>
        <w:t>阴天</w:t>
      </w:r>
      <w:bookmarkEnd w:id="1476"/>
      <w:bookmarkEnd w:id="1477"/>
    </w:p>
    <w:p w:rsidR="00A96E2A" w:rsidRPr="0038293B" w:rsidRDefault="00A96E2A" w:rsidP="00A96E2A">
      <w:pPr>
        <w:spacing w:line="320" w:lineRule="exact"/>
        <w:ind w:left="851"/>
        <w:rPr>
          <w:rFonts w:ascii="SimSun" w:eastAsia="SimSun" w:hAnsi="SimSun"/>
          <w:szCs w:val="24"/>
        </w:rPr>
      </w:pP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阴天也是天气，</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但是另一种天气。</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当所有的情感，</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剩下的只有抑郁。</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你总说：“随他去……”</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一个杯子是空的，</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树木摇晃着树枝，</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风沿着地面爬行，</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水洼的镜面扭曲，</w:t>
      </w:r>
    </w:p>
    <w:p w:rsidR="00A96E2A" w:rsidRPr="0038293B" w:rsidRDefault="00A96E2A" w:rsidP="00A96E2A">
      <w:pPr>
        <w:spacing w:line="320" w:lineRule="exact"/>
        <w:ind w:left="851"/>
        <w:rPr>
          <w:rFonts w:ascii="SimSun" w:eastAsia="SimSun" w:hAnsi="SimSun"/>
          <w:szCs w:val="24"/>
        </w:rPr>
      </w:pPr>
      <w:r w:rsidRPr="0038293B">
        <w:rPr>
          <w:rFonts w:ascii="SimSun" w:eastAsia="SimSun" w:hAnsi="SimSun" w:cs="SimSun" w:hint="eastAsia"/>
          <w:szCs w:val="24"/>
        </w:rPr>
        <w:t>雨在悄悄说：“随意……”</w:t>
      </w:r>
    </w:p>
    <w:p w:rsidR="00AE314F" w:rsidRPr="0038293B" w:rsidRDefault="00AE314F" w:rsidP="00AE314F">
      <w:pPr>
        <w:spacing w:line="320" w:lineRule="exact"/>
        <w:ind w:left="851"/>
        <w:rPr>
          <w:rFonts w:ascii="SimSun" w:eastAsia="SimSun" w:hAnsi="SimSun" w:cs="SimSun"/>
          <w:szCs w:val="24"/>
        </w:rPr>
      </w:pPr>
      <w:r w:rsidRPr="0038293B">
        <w:rPr>
          <w:rFonts w:ascii="SimSun" w:eastAsia="SimSun" w:hAnsi="SimSun" w:cs="SimSun" w:hint="eastAsia"/>
          <w:szCs w:val="24"/>
        </w:rPr>
        <w:t>荒废时光，雨水白白流淌，</w:t>
      </w:r>
    </w:p>
    <w:p w:rsidR="00A96E2A" w:rsidRPr="0038293B" w:rsidRDefault="00AE314F" w:rsidP="00AE314F">
      <w:pPr>
        <w:spacing w:line="320" w:lineRule="exact"/>
        <w:ind w:left="851"/>
        <w:rPr>
          <w:rFonts w:asciiTheme="minorHAnsi" w:eastAsia="SimSun" w:hAnsiTheme="minorHAnsi" w:cs="SimSun"/>
          <w:szCs w:val="24"/>
          <w:lang w:eastAsia="zh-CN"/>
        </w:rPr>
      </w:pPr>
      <w:r w:rsidRPr="0038293B">
        <w:rPr>
          <w:rFonts w:ascii="SimSun" w:eastAsia="SimSun" w:hAnsi="SimSun" w:cs="SimSun" w:hint="eastAsia"/>
          <w:szCs w:val="24"/>
        </w:rPr>
        <w:t>阴天下雨，无事可做闷得慌。</w:t>
      </w:r>
    </w:p>
    <w:p w:rsidR="00A96E2A" w:rsidRPr="0038293B" w:rsidRDefault="00A96E2A" w:rsidP="00A96E2A">
      <w:pPr>
        <w:spacing w:line="240" w:lineRule="exact"/>
        <w:jc w:val="right"/>
        <w:rPr>
          <w:rFonts w:asciiTheme="minorHAnsi" w:eastAsia="SimSun" w:hAnsiTheme="minorHAnsi"/>
          <w:sz w:val="20"/>
          <w:szCs w:val="24"/>
          <w:lang w:eastAsia="zh-CN"/>
        </w:rPr>
      </w:pPr>
    </w:p>
    <w:p w:rsidR="00A96E2A" w:rsidRPr="0038293B" w:rsidRDefault="00A96E2A" w:rsidP="00A96E2A">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10 </w:t>
      </w:r>
      <w:r w:rsidRPr="0038293B">
        <w:rPr>
          <w:rFonts w:ascii="SimSun" w:eastAsia="SimSun" w:hAnsi="SimSun" w:cs="SimSun" w:hint="eastAsia"/>
          <w:sz w:val="20"/>
          <w:szCs w:val="24"/>
          <w:lang w:eastAsia="zh-CN"/>
        </w:rPr>
        <w:t>周一</w:t>
      </w:r>
    </w:p>
    <w:p w:rsidR="00A96E2A" w:rsidRPr="0038293B" w:rsidRDefault="00A96E2A" w:rsidP="00A96E2A">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12 </w:t>
      </w:r>
      <w:r w:rsidRPr="0038293B">
        <w:rPr>
          <w:rFonts w:ascii="SimSun" w:eastAsia="SimSun" w:hAnsi="SimSun" w:cs="SimSun" w:hint="eastAsia"/>
          <w:sz w:val="20"/>
          <w:szCs w:val="24"/>
          <w:lang w:eastAsia="zh-CN"/>
        </w:rPr>
        <w:t>谷羽译</w:t>
      </w:r>
    </w:p>
    <w:p w:rsidR="008377AE" w:rsidRPr="0038293B" w:rsidRDefault="008377AE" w:rsidP="008377AE">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8377AE" w:rsidRPr="0038293B" w:rsidRDefault="008377AE" w:rsidP="008377AE">
      <w:pPr>
        <w:pStyle w:val="af3"/>
        <w:numPr>
          <w:ilvl w:val="0"/>
          <w:numId w:val="1"/>
        </w:numPr>
        <w:spacing w:line="320" w:lineRule="exact"/>
        <w:ind w:left="0" w:firstLine="0"/>
        <w:jc w:val="left"/>
        <w:outlineLvl w:val="1"/>
        <w:rPr>
          <w:rFonts w:ascii="Bookman Old Style" w:hAnsi="Bookman Old Style"/>
          <w:b/>
          <w:bCs/>
          <w:szCs w:val="28"/>
        </w:rPr>
      </w:pPr>
      <w:bookmarkStart w:id="1478" w:name="_Toc141509241"/>
      <w:bookmarkStart w:id="1479" w:name="_Toc200956397"/>
      <w:r w:rsidRPr="0038293B">
        <w:rPr>
          <w:rFonts w:ascii="Bookman Old Style" w:hAnsi="Bookman Old Style"/>
          <w:b/>
        </w:rPr>
        <w:lastRenderedPageBreak/>
        <w:t xml:space="preserve">ТРЁХТЫСЯЧЕЛЕТНЯЯ ИСТОРИЯ ТРИДЦАТИ ТРЁХ ЧЕЛОВЕК С ФАМИЛИЕЙ ЛИ — </w:t>
      </w:r>
      <w:r w:rsidRPr="0038293B">
        <w:rPr>
          <w:rFonts w:ascii="SimSun" w:eastAsia="SimSun" w:hAnsi="SimSun" w:cs="MS Gothic" w:hint="eastAsia"/>
          <w:b/>
          <w:szCs w:val="24"/>
        </w:rPr>
        <w:t>李</w:t>
      </w:r>
      <w:r w:rsidRPr="0038293B">
        <w:rPr>
          <w:rFonts w:asciiTheme="minorHAnsi" w:eastAsia="SimSun" w:hAnsiTheme="minorHAnsi" w:cs="MS Gothic"/>
          <w:b/>
          <w:szCs w:val="24"/>
        </w:rPr>
        <w:t xml:space="preserve"> (слива)</w:t>
      </w:r>
      <w:bookmarkEnd w:id="1478"/>
      <w:bookmarkEnd w:id="1479"/>
    </w:p>
    <w:p w:rsidR="008377AE" w:rsidRPr="0038293B" w:rsidRDefault="008377AE" w:rsidP="008377AE">
      <w:pPr>
        <w:spacing w:line="320" w:lineRule="exact"/>
        <w:jc w:val="left"/>
        <w:rPr>
          <w:rFonts w:ascii="Bookman Old Style" w:hAnsi="Bookman Old Style"/>
        </w:rPr>
      </w:pP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Ли-год начинается свирепой весной.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Ли-пять-тысяч-знаков круж</w:t>
      </w:r>
      <w:r w:rsidRPr="0038293B">
        <w:rPr>
          <w:rFonts w:ascii="Bookman Old Style" w:hAnsi="Bookman Old Style"/>
          <w:i/>
        </w:rPr>
        <w:t>а</w:t>
      </w:r>
      <w:r w:rsidRPr="0038293B">
        <w:rPr>
          <w:rFonts w:ascii="Bookman Old Style" w:hAnsi="Bookman Old Style"/>
        </w:rPr>
        <w:t>т над землёй.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Ли-мост сберегает людей от волн.</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Ли-военной-музыкой воздух полн.</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Ли-отец начинал управлять страной.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Ли-сын отправляет отца на покой.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Ли-генерал покоряет степные народы.</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Ли-сине-зелёный любит горы-воды.</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Ли-рука-каллиграфии — в сине-зелёной стеле.</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Ли-луна утонула и в небо взлетела.</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Ли-дядя был тигром нефритовых жил.</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Ли-горный-ручеёк-нефритовый грустил.</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Ли-эссеист два крыла расправляет в буддийской надежде.</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Ли-призрак на небо уходит за человеком в алой одежде.</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Ли-тушь-золотую укрыли ровные дали.</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lastRenderedPageBreak/>
        <w:t>Ли-последний в стихах изливает свои печали.</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Ли-мельница становится императрицей.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Ли-спящий-дракон рисует коней с кобылицами.</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Ли-ветер-сосновый и свежий и резкий.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Ли-чей-то-смех-за-занавеской.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Ли-рецепт-на-доске на главной площади города.</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Ли-зеркало-моря на схеме круглого города.</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Ли-восточного-солнца тяжёлая кисть и влажная тушь.</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Ли-травы-и-корни лечат сто тысяч душ.</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Ли-безумный в тюрьме перерезал глотку.</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Ли-крестьянин влюбился в чужую красотку.</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Ли-в-бамбуковой-шляпе большой театрал.</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Ли-философ себе эпитафию сам написал.</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lastRenderedPageBreak/>
        <w:t>Ли-зеркальный-цветок вторит каталогу гор и морей.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Ли-ученик-Ци-Байши рисует каталог гор и морей.</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Ли-джиткундо умирает в тот год, когда лун не прошло и шести.</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Ли-лётчик Си-цын у земли выпускает шасси.</w:t>
      </w:r>
    </w:p>
    <w:p w:rsidR="008377AE" w:rsidRPr="0038293B" w:rsidRDefault="008377AE" w:rsidP="000C1C08">
      <w:pPr>
        <w:pStyle w:val="af3"/>
        <w:numPr>
          <w:ilvl w:val="0"/>
          <w:numId w:val="6"/>
        </w:numPr>
        <w:spacing w:line="320" w:lineRule="exact"/>
        <w:jc w:val="left"/>
        <w:rPr>
          <w:rFonts w:ascii="Bookman Old Style" w:hAnsi="Bookman Old Style"/>
        </w:rPr>
      </w:pPr>
      <w:r w:rsidRPr="0038293B">
        <w:rPr>
          <w:rFonts w:ascii="Bookman Old Style" w:hAnsi="Bookman Old Style"/>
        </w:rPr>
        <w:t>Ли-знаки-и-сердце слагает стихи в Шаньси.</w:t>
      </w:r>
    </w:p>
    <w:p w:rsidR="008377AE" w:rsidRPr="0038293B" w:rsidRDefault="008377AE" w:rsidP="008377AE">
      <w:pPr>
        <w:spacing w:line="240" w:lineRule="exact"/>
        <w:jc w:val="right"/>
        <w:rPr>
          <w:rFonts w:ascii="Bookman Old Style" w:hAnsi="Bookman Old Style"/>
          <w:sz w:val="20"/>
          <w:szCs w:val="24"/>
        </w:rPr>
      </w:pPr>
    </w:p>
    <w:p w:rsidR="008377AE" w:rsidRPr="0038293B" w:rsidRDefault="008377AE" w:rsidP="008377AE">
      <w:pPr>
        <w:spacing w:line="240" w:lineRule="exact"/>
        <w:jc w:val="right"/>
        <w:rPr>
          <w:rFonts w:ascii="Bookman Old Style" w:hAnsi="Bookman Old Style"/>
          <w:sz w:val="20"/>
          <w:szCs w:val="24"/>
        </w:rPr>
      </w:pPr>
      <w:r w:rsidRPr="0038293B">
        <w:rPr>
          <w:rFonts w:ascii="Bookman Old Style" w:hAnsi="Bookman Old Style"/>
          <w:sz w:val="20"/>
          <w:szCs w:val="24"/>
        </w:rPr>
        <w:t>16-18 марта 2023 года</w:t>
      </w:r>
    </w:p>
    <w:p w:rsidR="008377AE" w:rsidRPr="0038293B" w:rsidRDefault="008377AE" w:rsidP="008377AE">
      <w:pPr>
        <w:spacing w:line="240" w:lineRule="exact"/>
        <w:jc w:val="left"/>
        <w:rPr>
          <w:rFonts w:ascii="Bookman Old Style" w:hAnsi="Bookman Old Style"/>
          <w:sz w:val="20"/>
          <w:szCs w:val="24"/>
        </w:rPr>
      </w:pPr>
    </w:p>
    <w:p w:rsidR="008377AE" w:rsidRPr="0038293B" w:rsidRDefault="008377AE" w:rsidP="000C1C08">
      <w:pPr>
        <w:pStyle w:val="af3"/>
        <w:numPr>
          <w:ilvl w:val="0"/>
          <w:numId w:val="5"/>
        </w:numPr>
        <w:shd w:val="clear" w:color="auto" w:fill="FFFFFF"/>
        <w:spacing w:line="270" w:lineRule="atLeast"/>
        <w:ind w:left="0" w:right="75"/>
        <w:rPr>
          <w:rFonts w:cs="Times New Roman"/>
          <w:sz w:val="20"/>
          <w:szCs w:val="20"/>
        </w:rPr>
      </w:pPr>
      <w:r w:rsidRPr="0038293B">
        <w:rPr>
          <w:rFonts w:cs="Times New Roman"/>
          <w:b/>
          <w:sz w:val="20"/>
          <w:szCs w:val="20"/>
        </w:rPr>
        <w:t xml:space="preserve">Ли Бин </w:t>
      </w:r>
      <w:r w:rsidRPr="0038293B">
        <w:rPr>
          <w:rFonts w:eastAsia="SimSun" w:cs="Times New Roman"/>
          <w:b/>
          <w:sz w:val="20"/>
          <w:szCs w:val="20"/>
        </w:rPr>
        <w:t>李丙</w:t>
      </w:r>
      <w:r w:rsidRPr="0038293B">
        <w:rPr>
          <w:rFonts w:cs="Times New Roman"/>
          <w:sz w:val="20"/>
          <w:szCs w:val="20"/>
        </w:rPr>
        <w:t xml:space="preserve"> — в китайской мифологии бог года. Ли Бин считался сыном Чжоу-синя, последнего государя дин. Шан-Инь (Х</w:t>
      </w:r>
      <w:r w:rsidRPr="0038293B">
        <w:rPr>
          <w:rFonts w:cs="Times New Roman"/>
          <w:sz w:val="20"/>
          <w:szCs w:val="20"/>
          <w:lang w:val="en-US"/>
        </w:rPr>
        <w:t>VIII</w:t>
      </w:r>
      <w:r w:rsidRPr="0038293B">
        <w:rPr>
          <w:rFonts w:cs="Times New Roman"/>
          <w:sz w:val="20"/>
          <w:szCs w:val="20"/>
        </w:rPr>
        <w:t>/Х</w:t>
      </w:r>
      <w:r w:rsidRPr="0038293B">
        <w:rPr>
          <w:rFonts w:cs="Times New Roman"/>
          <w:sz w:val="20"/>
          <w:szCs w:val="20"/>
          <w:lang w:val="en-US"/>
        </w:rPr>
        <w:t>VI</w:t>
      </w:r>
      <w:r w:rsidRPr="0038293B">
        <w:rPr>
          <w:rFonts w:cs="Times New Roman"/>
          <w:sz w:val="20"/>
          <w:szCs w:val="20"/>
        </w:rPr>
        <w:t>—Х</w:t>
      </w:r>
      <w:r w:rsidRPr="0038293B">
        <w:rPr>
          <w:rFonts w:cs="Times New Roman"/>
          <w:sz w:val="20"/>
          <w:szCs w:val="20"/>
          <w:lang w:val="en-US"/>
        </w:rPr>
        <w:t>II</w:t>
      </w:r>
      <w:r w:rsidRPr="0038293B">
        <w:rPr>
          <w:rFonts w:cs="Times New Roman"/>
          <w:sz w:val="20"/>
          <w:szCs w:val="20"/>
        </w:rPr>
        <w:t>/Х</w:t>
      </w:r>
      <w:r w:rsidRPr="0038293B">
        <w:rPr>
          <w:rFonts w:cs="Times New Roman"/>
          <w:sz w:val="20"/>
          <w:szCs w:val="20"/>
          <w:lang w:val="en-US"/>
        </w:rPr>
        <w:t>I</w:t>
      </w:r>
      <w:r w:rsidRPr="0038293B">
        <w:rPr>
          <w:rFonts w:cs="Times New Roman"/>
          <w:sz w:val="20"/>
          <w:szCs w:val="20"/>
        </w:rPr>
        <w:t xml:space="preserve"> вв. до н.э.). По наущению своей наложницы Чжоу-синь убил мать Ли Бина и хотел убить и его самого, но тот сбежал и стал учеником некоего мудреца. Согласно средневековым легендам, он потерпел поражение в одной из битв, но Будда спас его, а маг Цзян тай-гун возвел его в ранг бога года (фантастич. роман «Фэн шэнь янь-и» — «Возвышение в ранг духов», XVI в.). </w:t>
      </w:r>
      <w:r w:rsidRPr="0038293B">
        <w:rPr>
          <w:rFonts w:cs="Times New Roman"/>
          <w:b/>
          <w:sz w:val="20"/>
          <w:szCs w:val="20"/>
        </w:rPr>
        <w:t>Ли Бин считался свирепым божеством, ему приносили жертвы чиновники в начале весны, с которой на Дальнем Востоке начинается год.</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shd w:val="clear" w:color="auto" w:fill="FFFFFF"/>
        <w:spacing w:line="270" w:lineRule="atLeast"/>
        <w:ind w:left="0" w:right="75"/>
        <w:rPr>
          <w:rFonts w:eastAsia="Times New Roman" w:cs="Times New Roman"/>
          <w:b/>
          <w:color w:val="303030"/>
          <w:sz w:val="20"/>
          <w:szCs w:val="20"/>
          <w:lang w:eastAsia="ru-RU"/>
        </w:rPr>
      </w:pPr>
      <w:r w:rsidRPr="0038293B">
        <w:rPr>
          <w:rFonts w:eastAsia="Times New Roman" w:cs="Times New Roman"/>
          <w:b/>
          <w:color w:val="303030"/>
          <w:sz w:val="20"/>
          <w:szCs w:val="20"/>
          <w:lang w:eastAsia="ru-RU"/>
        </w:rPr>
        <w:t>Лао-цзы</w:t>
      </w:r>
      <w:r w:rsidRPr="0038293B">
        <w:rPr>
          <w:rFonts w:eastAsia="SimSun" w:cs="Times New Roman"/>
          <w:b/>
          <w:color w:val="303030"/>
          <w:sz w:val="20"/>
          <w:szCs w:val="20"/>
          <w:lang w:eastAsia="ru-RU"/>
        </w:rPr>
        <w:t>老子</w:t>
      </w:r>
      <w:r w:rsidRPr="0038293B">
        <w:rPr>
          <w:rFonts w:eastAsia="Times New Roman" w:cs="Times New Roman"/>
          <w:b/>
          <w:color w:val="303030"/>
          <w:sz w:val="20"/>
          <w:szCs w:val="20"/>
          <w:lang w:eastAsia="ru-RU"/>
        </w:rPr>
        <w:t xml:space="preserve"> = Ли Эр  </w:t>
      </w:r>
      <w:r w:rsidRPr="0038293B">
        <w:rPr>
          <w:rFonts w:eastAsia="SimSun" w:cs="Times New Roman"/>
          <w:b/>
          <w:color w:val="303030"/>
          <w:sz w:val="20"/>
          <w:szCs w:val="20"/>
          <w:shd w:val="clear" w:color="auto" w:fill="FFFFFF"/>
        </w:rPr>
        <w:t>李耳</w:t>
      </w:r>
      <w:r w:rsidRPr="0038293B">
        <w:rPr>
          <w:rFonts w:eastAsia="MS UI Gothic" w:cs="Times New Roman"/>
          <w:color w:val="303030"/>
          <w:sz w:val="20"/>
          <w:szCs w:val="20"/>
          <w:shd w:val="clear" w:color="auto" w:fill="FFFFFF"/>
        </w:rPr>
        <w:t xml:space="preserve">. Написал ДаоДэцзин — книгу в </w:t>
      </w:r>
      <w:r w:rsidRPr="0038293B">
        <w:rPr>
          <w:rFonts w:eastAsia="MS UI Gothic" w:cs="Times New Roman"/>
          <w:b/>
          <w:color w:val="303030"/>
          <w:sz w:val="20"/>
          <w:szCs w:val="20"/>
          <w:shd w:val="clear" w:color="auto" w:fill="FFFFFF"/>
        </w:rPr>
        <w:t>пять тысяч знаков</w:t>
      </w:r>
      <w:r w:rsidRPr="0038293B">
        <w:rPr>
          <w:rFonts w:eastAsia="MS UI Gothic" w:cs="Times New Roman"/>
          <w:color w:val="303030"/>
          <w:sz w:val="20"/>
          <w:szCs w:val="20"/>
          <w:shd w:val="clear" w:color="auto" w:fill="FFFFFF"/>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shd w:val="clear" w:color="auto" w:fill="FFFFFF"/>
        <w:spacing w:line="270" w:lineRule="atLeast"/>
        <w:ind w:left="0" w:right="75"/>
        <w:rPr>
          <w:rFonts w:cs="Times New Roman"/>
          <w:sz w:val="20"/>
          <w:szCs w:val="20"/>
        </w:rPr>
      </w:pPr>
      <w:r w:rsidRPr="0038293B">
        <w:rPr>
          <w:rFonts w:cs="Times New Roman"/>
          <w:b/>
          <w:sz w:val="20"/>
          <w:szCs w:val="20"/>
        </w:rPr>
        <w:lastRenderedPageBreak/>
        <w:t xml:space="preserve">Ли Бин </w:t>
      </w:r>
      <w:r w:rsidRPr="0038293B">
        <w:rPr>
          <w:rFonts w:eastAsia="SimSun" w:cs="Times New Roman"/>
          <w:b/>
          <w:sz w:val="20"/>
          <w:szCs w:val="20"/>
        </w:rPr>
        <w:t>李冰</w:t>
      </w:r>
      <w:r w:rsidRPr="0038293B">
        <w:rPr>
          <w:rFonts w:cs="Times New Roman"/>
          <w:sz w:val="20"/>
          <w:szCs w:val="20"/>
        </w:rPr>
        <w:t xml:space="preserve">. </w:t>
      </w:r>
      <w:r w:rsidRPr="0038293B">
        <w:rPr>
          <w:rFonts w:cs="Times New Roman"/>
          <w:sz w:val="20"/>
          <w:szCs w:val="20"/>
          <w:lang w:val="en-US"/>
        </w:rPr>
        <w:t>Ill</w:t>
      </w:r>
      <w:r w:rsidRPr="0038293B">
        <w:rPr>
          <w:rFonts w:cs="Times New Roman"/>
          <w:sz w:val="20"/>
          <w:szCs w:val="20"/>
        </w:rPr>
        <w:t xml:space="preserve"> в. до н.э. </w:t>
      </w:r>
      <w:r w:rsidRPr="0038293B">
        <w:rPr>
          <w:rFonts w:eastAsia="Times New Roman" w:cs="Times New Roman"/>
          <w:color w:val="303030"/>
          <w:sz w:val="20"/>
          <w:szCs w:val="20"/>
          <w:lang w:eastAsia="ru-RU"/>
        </w:rPr>
        <w:t>Великий</w:t>
      </w:r>
      <w:r w:rsidRPr="0038293B">
        <w:rPr>
          <w:rFonts w:cs="Times New Roman"/>
          <w:sz w:val="20"/>
          <w:szCs w:val="20"/>
        </w:rPr>
        <w:t xml:space="preserve"> гидроинженер и строитель, упомянутый Сыма Цянем в «Ши цзи» («Исторические записки»; обе ст. см. в т. 1 ) в гл. 29 «Хэ цюй шу» («Трактат/Книга о реках и каналах»), циньским Чжао-сян-ваном был назначен управителем обл. Шу со столицей в г. Чэнду. Он и его сын Ли Эр-лан пробили скалу Лидуй и построили в 256 до н.э. крупную оросительную систему Ду-цзян-янь, находящуюся в Чэндуской низменности (пров. Сы-чуань). Ли Бин занимался также строительством мостов. Считается, что именно он построил наиболее известный кит.подвесной мост, являющийся частью этой системы и названный позже Ань-лань-цяо (</w:t>
      </w:r>
      <w:r w:rsidRPr="0038293B">
        <w:rPr>
          <w:rFonts w:cs="Times New Roman"/>
          <w:b/>
          <w:sz w:val="20"/>
          <w:szCs w:val="20"/>
        </w:rPr>
        <w:t>Мост, оберегающий от волн</w:t>
      </w:r>
      <w:r w:rsidRPr="0038293B">
        <w:rPr>
          <w:rFonts w:cs="Times New Roman"/>
          <w:sz w:val="20"/>
          <w:szCs w:val="20"/>
        </w:rPr>
        <w:t xml:space="preserve">) </w:t>
      </w:r>
      <w:r w:rsidRPr="0038293B">
        <w:rPr>
          <w:rFonts w:eastAsia="MS Gothic" w:cs="Times New Roman"/>
          <w:b/>
          <w:color w:val="303030"/>
          <w:sz w:val="20"/>
          <w:szCs w:val="20"/>
          <w:shd w:val="clear" w:color="auto" w:fill="FFFFFF"/>
        </w:rPr>
        <w:t>安瀾</w:t>
      </w:r>
      <w:r w:rsidRPr="0038293B">
        <w:rPr>
          <w:rFonts w:eastAsia="MS UI Gothic" w:cs="Times New Roman"/>
          <w:b/>
          <w:color w:val="303030"/>
          <w:sz w:val="20"/>
          <w:szCs w:val="20"/>
          <w:shd w:val="clear" w:color="auto" w:fill="FFFFFF"/>
        </w:rPr>
        <w:t>橋</w:t>
      </w:r>
      <w:r w:rsidRPr="0038293B">
        <w:rPr>
          <w:rFonts w:cs="Times New Roman"/>
          <w:sz w:val="20"/>
          <w:szCs w:val="20"/>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shd w:val="clear" w:color="auto" w:fill="FFFFFF"/>
        <w:spacing w:line="270" w:lineRule="atLeast"/>
        <w:ind w:left="0" w:right="75"/>
        <w:rPr>
          <w:rFonts w:cs="Times New Roman"/>
          <w:sz w:val="20"/>
          <w:szCs w:val="20"/>
        </w:rPr>
      </w:pPr>
      <w:r w:rsidRPr="0038293B">
        <w:rPr>
          <w:rFonts w:cs="Times New Roman"/>
          <w:b/>
          <w:sz w:val="20"/>
          <w:szCs w:val="20"/>
        </w:rPr>
        <w:t xml:space="preserve">Ли Янь-нянь </w:t>
      </w:r>
      <w:r w:rsidRPr="0038293B">
        <w:rPr>
          <w:rFonts w:eastAsia="SimSun" w:cs="Times New Roman"/>
          <w:b/>
          <w:sz w:val="20"/>
          <w:szCs w:val="20"/>
        </w:rPr>
        <w:t>李延年</w:t>
      </w:r>
      <w:r w:rsidRPr="0038293B">
        <w:rPr>
          <w:rFonts w:cs="Times New Roman"/>
          <w:sz w:val="20"/>
          <w:szCs w:val="20"/>
        </w:rPr>
        <w:t xml:space="preserve">. Композитор эпохи имп. Хань У-ди (141-87 до н.э.; см. т. 1, 4; также т. 3 Лю Чэ). Уроженец Чжуншаня (ныне Динсянь пров. Хэбэй). Когда император создал Музыкальную палату (Юэфу; см. т. 3), был назначен ее управителем (ду-вэй). Собирал и аранжировал нар.песни для исполнения придворными музыкантами. В 111 до н.э. положил на музыку стихи знаменитого поэта того времени Сыма Сян-жу (1797—117? до н.э.; см. т. 3). Используя мелодии народов Западного края (Сиюй), </w:t>
      </w:r>
      <w:r w:rsidRPr="0038293B">
        <w:rPr>
          <w:rFonts w:cs="Times New Roman"/>
          <w:b/>
          <w:sz w:val="20"/>
          <w:szCs w:val="20"/>
        </w:rPr>
        <w:t>он создал военную музыку для ханьской армии, к-рая использовалась более 500 лет</w:t>
      </w:r>
      <w:r w:rsidRPr="0038293B">
        <w:rPr>
          <w:rFonts w:cs="Times New Roman"/>
          <w:sz w:val="20"/>
          <w:szCs w:val="20"/>
        </w:rPr>
        <w:t xml:space="preserve">. Первым из кит.музыкантов широко заимствовал мелодии соседних народов для обогащения кит. нац. музыки. </w:t>
      </w:r>
      <w:hyperlink r:id="rId106" w:history="1">
        <w:r w:rsidRPr="0038293B">
          <w:rPr>
            <w:rStyle w:val="af1"/>
            <w:rFonts w:cs="Times New Roman"/>
            <w:b/>
            <w:sz w:val="20"/>
            <w:szCs w:val="20"/>
          </w:rPr>
          <w:t>https://www.baike.com/wikiid/1608212966758268154?view_id=2u19446l2c8000</w:t>
        </w:r>
      </w:hyperlink>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shd w:val="clear" w:color="auto" w:fill="FFFFFF"/>
        <w:spacing w:line="270" w:lineRule="atLeast"/>
        <w:ind w:left="0" w:right="75"/>
        <w:rPr>
          <w:rFonts w:cs="Times New Roman"/>
          <w:sz w:val="20"/>
          <w:szCs w:val="20"/>
        </w:rPr>
      </w:pPr>
      <w:r w:rsidRPr="0038293B">
        <w:rPr>
          <w:rFonts w:cs="Times New Roman"/>
          <w:b/>
          <w:sz w:val="20"/>
          <w:szCs w:val="20"/>
        </w:rPr>
        <w:lastRenderedPageBreak/>
        <w:t xml:space="preserve">Ли Юань </w:t>
      </w:r>
      <w:r w:rsidRPr="0038293B">
        <w:rPr>
          <w:rFonts w:eastAsia="SimSun" w:cs="Times New Roman"/>
          <w:b/>
          <w:sz w:val="20"/>
          <w:szCs w:val="20"/>
        </w:rPr>
        <w:t>李淵</w:t>
      </w:r>
      <w:r w:rsidRPr="0038293B">
        <w:rPr>
          <w:rFonts w:cs="Times New Roman"/>
          <w:sz w:val="20"/>
          <w:szCs w:val="20"/>
        </w:rPr>
        <w:t xml:space="preserve"> — имя, данное при рождении китайскому императору Гао-цзу </w:t>
      </w:r>
      <w:r w:rsidRPr="0038293B">
        <w:rPr>
          <w:rFonts w:eastAsia="SimSun" w:cs="Times New Roman"/>
          <w:b/>
          <w:sz w:val="20"/>
          <w:szCs w:val="20"/>
        </w:rPr>
        <w:t>高祖</w:t>
      </w:r>
      <w:r w:rsidRPr="0038293B">
        <w:rPr>
          <w:rFonts w:cs="Times New Roman"/>
          <w:sz w:val="20"/>
          <w:szCs w:val="20"/>
        </w:rPr>
        <w:t xml:space="preserve">(566—635), </w:t>
      </w:r>
      <w:r w:rsidRPr="0038293B">
        <w:rPr>
          <w:rFonts w:cs="Times New Roman"/>
          <w:b/>
          <w:sz w:val="20"/>
          <w:szCs w:val="20"/>
        </w:rPr>
        <w:t>основателю династии Тан</w:t>
      </w:r>
      <w:r w:rsidRPr="0038293B">
        <w:rPr>
          <w:rFonts w:cs="Times New Roman"/>
          <w:sz w:val="20"/>
          <w:szCs w:val="20"/>
        </w:rPr>
        <w:t>. Отстранён от власти сыном.</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Ли Шиминь</w:t>
      </w:r>
      <w:r w:rsidRPr="0038293B">
        <w:rPr>
          <w:rFonts w:eastAsia="SimSun" w:cs="Times New Roman"/>
          <w:b/>
          <w:color w:val="202122"/>
          <w:sz w:val="20"/>
          <w:szCs w:val="20"/>
          <w:shd w:val="clear" w:color="auto" w:fill="FFFFFF"/>
        </w:rPr>
        <w:t>李世民</w:t>
      </w:r>
      <w:r w:rsidRPr="0038293B">
        <w:rPr>
          <w:rFonts w:cs="Times New Roman"/>
          <w:sz w:val="20"/>
          <w:szCs w:val="20"/>
        </w:rPr>
        <w:t xml:space="preserve">(599—649) — сын Ли Юаня — имя, данное при рождении, китайскому императору Тай-цзун. Убил двух своих братьев, а </w:t>
      </w:r>
      <w:r w:rsidRPr="0038293B">
        <w:rPr>
          <w:rFonts w:cs="Times New Roman"/>
          <w:b/>
          <w:sz w:val="20"/>
          <w:szCs w:val="20"/>
        </w:rPr>
        <w:t>отца отстранил от власти</w:t>
      </w:r>
      <w:r w:rsidRPr="0038293B">
        <w:rPr>
          <w:rFonts w:cs="Times New Roman"/>
          <w:sz w:val="20"/>
          <w:szCs w:val="20"/>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Цзин </w:t>
      </w:r>
      <w:r w:rsidRPr="0038293B">
        <w:rPr>
          <w:rFonts w:eastAsia="SimSun" w:cs="Times New Roman"/>
          <w:b/>
          <w:bCs/>
          <w:color w:val="000000"/>
          <w:sz w:val="20"/>
          <w:szCs w:val="20"/>
          <w:shd w:val="clear" w:color="auto" w:fill="F8F9FA"/>
        </w:rPr>
        <w:t>李靖</w:t>
      </w:r>
      <w:r w:rsidRPr="0038293B">
        <w:rPr>
          <w:rFonts w:cs="Times New Roman"/>
          <w:sz w:val="20"/>
          <w:szCs w:val="20"/>
        </w:rPr>
        <w:t xml:space="preserve">, Ли Яо-ши, Ли Вэй-гун, 571, Саньюань обл. Цзинчжао (к сев.-вост. от совр. Саньюаня пров. Шэньси), — 649. Полководец и предполагаемый автор военного канона (цзин [1]; см. т. 1 и там же Цзин—вэй, Цзин-сюэ) «Ли Вэй-гун вэнь дуй» («Вопросы и ответы Ли Вэй-гуна»). </w:t>
      </w:r>
      <w:r w:rsidRPr="0038293B">
        <w:rPr>
          <w:rFonts w:cs="Times New Roman"/>
          <w:b/>
          <w:sz w:val="20"/>
          <w:szCs w:val="20"/>
        </w:rPr>
        <w:t xml:space="preserve">Покорил гёктюрков. </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Сы-сюнь </w:t>
      </w:r>
      <w:r w:rsidRPr="0038293B">
        <w:rPr>
          <w:rFonts w:eastAsia="SimSun" w:cs="Times New Roman"/>
          <w:b/>
          <w:color w:val="202122"/>
          <w:sz w:val="20"/>
          <w:szCs w:val="20"/>
          <w:shd w:val="clear" w:color="auto" w:fill="FFFFFF"/>
        </w:rPr>
        <w:t>李思训</w:t>
      </w:r>
      <w:r w:rsidRPr="0038293B">
        <w:rPr>
          <w:rFonts w:cs="Times New Roman"/>
          <w:sz w:val="20"/>
          <w:szCs w:val="20"/>
        </w:rPr>
        <w:t>, Ли Цзянь-цзянь. 651/653/657, пров. Ганьсу, — 716/718. Член имп. фамилии, занимал целый ряд гос. постов — управляющего обл. Цзянду, помощника начальника Приказа по делам имп. семьи, старшего военачальника (генерала) левого крыла дворцовой стражи. Вместе с Ван Вэем (см. также т. 3) является одним из родоначальников жанра шань-шуй («</w:t>
      </w:r>
      <w:r w:rsidRPr="0038293B">
        <w:rPr>
          <w:rFonts w:cs="Times New Roman"/>
          <w:b/>
          <w:sz w:val="20"/>
          <w:szCs w:val="20"/>
        </w:rPr>
        <w:t>горы-воды</w:t>
      </w:r>
      <w:r w:rsidRPr="0038293B">
        <w:rPr>
          <w:rFonts w:cs="Times New Roman"/>
          <w:sz w:val="20"/>
          <w:szCs w:val="20"/>
        </w:rPr>
        <w:t xml:space="preserve">»). В противовес линии на развитие лирического, аскетичного пейзажа монохромной тушью заложил основы для становления декоративного, празднично-торжественного, полихромного пейзажа с преобладанием </w:t>
      </w:r>
      <w:r w:rsidRPr="0038293B">
        <w:rPr>
          <w:rFonts w:cs="Times New Roman"/>
          <w:b/>
          <w:sz w:val="20"/>
          <w:szCs w:val="20"/>
        </w:rPr>
        <w:t>сине-зеленой</w:t>
      </w:r>
      <w:r w:rsidRPr="0038293B">
        <w:rPr>
          <w:rFonts w:cs="Times New Roman"/>
          <w:sz w:val="20"/>
          <w:szCs w:val="20"/>
        </w:rPr>
        <w:t xml:space="preserve"> гаммы и возможным присутствием подкраски золотом.</w:t>
      </w:r>
    </w:p>
    <w:p w:rsidR="008377AE" w:rsidRPr="0038293B" w:rsidRDefault="008377AE" w:rsidP="008377AE">
      <w:pPr>
        <w:rPr>
          <w:rFonts w:cs="Times New Roman"/>
          <w:sz w:val="20"/>
          <w:szCs w:val="20"/>
        </w:rPr>
      </w:pPr>
      <w:r w:rsidRPr="0038293B">
        <w:rPr>
          <w:rFonts w:cs="Times New Roman"/>
          <w:sz w:val="20"/>
          <w:szCs w:val="20"/>
        </w:rPr>
        <w:t xml:space="preserve">Сын — </w:t>
      </w:r>
      <w:r w:rsidRPr="0038293B">
        <w:rPr>
          <w:rFonts w:cs="Times New Roman"/>
          <w:b/>
          <w:sz w:val="20"/>
          <w:szCs w:val="20"/>
        </w:rPr>
        <w:t xml:space="preserve">Ли Чжао-дао </w:t>
      </w:r>
      <w:r w:rsidRPr="0038293B">
        <w:rPr>
          <w:rFonts w:eastAsia="SimSun" w:cs="Times New Roman"/>
          <w:b/>
          <w:color w:val="202122"/>
          <w:sz w:val="20"/>
          <w:szCs w:val="20"/>
          <w:shd w:val="clear" w:color="auto" w:fill="FFFFFF"/>
        </w:rPr>
        <w:t>李昭道</w:t>
      </w:r>
      <w:r w:rsidRPr="0038293B">
        <w:rPr>
          <w:rFonts w:eastAsia="MS Gothic" w:cs="Times New Roman"/>
          <w:color w:val="202122"/>
          <w:sz w:val="20"/>
          <w:szCs w:val="20"/>
          <w:shd w:val="clear" w:color="auto" w:fill="FFFFFF"/>
        </w:rPr>
        <w:t xml:space="preserve"> (</w:t>
      </w:r>
      <w:r w:rsidRPr="0038293B">
        <w:rPr>
          <w:rFonts w:cs="Times New Roman"/>
          <w:color w:val="202122"/>
          <w:sz w:val="20"/>
          <w:szCs w:val="20"/>
          <w:shd w:val="clear" w:color="auto" w:fill="FFFFFF"/>
        </w:rPr>
        <w:t>ок. 675—741)</w:t>
      </w:r>
      <w:r w:rsidRPr="0038293B">
        <w:rPr>
          <w:rFonts w:cs="Times New Roman"/>
          <w:sz w:val="20"/>
          <w:szCs w:val="20"/>
        </w:rPr>
        <w:t xml:space="preserve">. Один из крупнейших живописцев эпохи Тан (618—907), основоположников жанра пейзажной живописи шань-шуй (хуа) («живопись/изображения </w:t>
      </w:r>
      <w:r w:rsidRPr="0038293B">
        <w:rPr>
          <w:rFonts w:cs="Times New Roman"/>
          <w:b/>
          <w:sz w:val="20"/>
          <w:szCs w:val="20"/>
        </w:rPr>
        <w:t>гор и вод</w:t>
      </w:r>
      <w:r w:rsidRPr="0038293B">
        <w:rPr>
          <w:rFonts w:cs="Times New Roman"/>
          <w:sz w:val="20"/>
          <w:szCs w:val="20"/>
        </w:rPr>
        <w:t xml:space="preserve">»). Картина </w:t>
      </w:r>
      <w:r w:rsidRPr="0038293B">
        <w:rPr>
          <w:rFonts w:cs="Times New Roman"/>
          <w:color w:val="202122"/>
          <w:sz w:val="20"/>
          <w:szCs w:val="20"/>
          <w:shd w:val="clear" w:color="auto" w:fill="FFFFFF"/>
        </w:rPr>
        <w:t>«Путешествие Минхуана в Шу» — выдающийся образец «</w:t>
      </w:r>
      <w:r w:rsidRPr="0038293B">
        <w:rPr>
          <w:rFonts w:cs="Times New Roman"/>
          <w:b/>
          <w:color w:val="202122"/>
          <w:sz w:val="20"/>
          <w:szCs w:val="20"/>
          <w:shd w:val="clear" w:color="auto" w:fill="FFFFFF"/>
        </w:rPr>
        <w:t>сине-зеленого пейзажа</w:t>
      </w:r>
      <w:r w:rsidRPr="0038293B">
        <w:rPr>
          <w:rFonts w:cs="Times New Roman"/>
          <w:color w:val="202122"/>
          <w:sz w:val="20"/>
          <w:szCs w:val="20"/>
          <w:shd w:val="clear" w:color="auto" w:fill="FFFFFF"/>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Ли Юн</w:t>
      </w:r>
      <w:r w:rsidRPr="0038293B">
        <w:rPr>
          <w:rFonts w:eastAsia="SimSun" w:cs="Times New Roman"/>
          <w:b/>
          <w:color w:val="303030"/>
          <w:sz w:val="20"/>
          <w:szCs w:val="20"/>
          <w:shd w:val="clear" w:color="auto" w:fill="FFFFFF"/>
        </w:rPr>
        <w:t>李邕</w:t>
      </w:r>
      <w:r w:rsidRPr="0038293B">
        <w:rPr>
          <w:rFonts w:cs="Times New Roman"/>
          <w:sz w:val="20"/>
          <w:szCs w:val="20"/>
        </w:rPr>
        <w:t xml:space="preserve">, Ли Тай-хэ, прозв. Ли Бэй-хай. 678?, Янчжоу (пров. Цзянсу), — 747. Известный каллиграф </w:t>
      </w:r>
      <w:r w:rsidRPr="0038293B">
        <w:rPr>
          <w:rFonts w:cs="Times New Roman"/>
          <w:b/>
          <w:sz w:val="20"/>
          <w:szCs w:val="20"/>
        </w:rPr>
        <w:t>стел</w:t>
      </w:r>
      <w:r w:rsidRPr="0038293B">
        <w:rPr>
          <w:rFonts w:cs="Times New Roman"/>
          <w:sz w:val="20"/>
          <w:szCs w:val="20"/>
        </w:rPr>
        <w:t xml:space="preserve"> (бэй </w:t>
      </w:r>
      <w:r w:rsidRPr="0038293B">
        <w:rPr>
          <w:rFonts w:eastAsia="SimSun" w:cs="Times New Roman"/>
          <w:b/>
          <w:color w:val="000000"/>
          <w:sz w:val="20"/>
          <w:szCs w:val="20"/>
          <w:shd w:val="clear" w:color="auto" w:fill="FFFFFF"/>
        </w:rPr>
        <w:t>碑</w:t>
      </w:r>
      <w:r w:rsidRPr="0038293B">
        <w:rPr>
          <w:rFonts w:cs="Times New Roman"/>
          <w:sz w:val="20"/>
          <w:szCs w:val="20"/>
        </w:rPr>
        <w:t xml:space="preserve">), чье </w:t>
      </w:r>
      <w:r w:rsidRPr="0038293B">
        <w:rPr>
          <w:rFonts w:cs="Times New Roman"/>
          <w:sz w:val="20"/>
          <w:szCs w:val="20"/>
        </w:rPr>
        <w:lastRenderedPageBreak/>
        <w:t>искусство ценилось китайскими знатоками за то, что среди плеяды выдающихся мастеров, стремившихся приблизиться к достижениям знаменитого каллиграфа времени правления дин. Цзинь (265—420) Ван Си-чжи, он достиг наивысших результатов. Его называли «</w:t>
      </w:r>
      <w:r w:rsidRPr="0038293B">
        <w:rPr>
          <w:rFonts w:cs="Times New Roman"/>
          <w:b/>
          <w:sz w:val="20"/>
          <w:szCs w:val="20"/>
        </w:rPr>
        <w:t>рукой бессмертного в каллиграфии</w:t>
      </w:r>
      <w:r w:rsidRPr="0038293B">
        <w:rPr>
          <w:rFonts w:cs="Times New Roman"/>
          <w:sz w:val="20"/>
          <w:szCs w:val="20"/>
        </w:rPr>
        <w:t>» (шу чжун сянь шоу).</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Ли Бай</w:t>
      </w:r>
      <w:r w:rsidRPr="0038293B">
        <w:rPr>
          <w:rFonts w:eastAsia="SimSun" w:cs="Times New Roman"/>
          <w:b/>
          <w:color w:val="4D5156"/>
          <w:sz w:val="20"/>
          <w:szCs w:val="20"/>
          <w:shd w:val="clear" w:color="auto" w:fill="FFFFFF"/>
        </w:rPr>
        <w:t>李白</w:t>
      </w:r>
      <w:r w:rsidRPr="0038293B">
        <w:rPr>
          <w:rFonts w:cs="Times New Roman"/>
          <w:sz w:val="20"/>
          <w:szCs w:val="20"/>
        </w:rPr>
        <w:t xml:space="preserve"> (701-762/3). По легенде Ли Бо во хмелю потянулся с лодки за отражением </w:t>
      </w:r>
      <w:r w:rsidRPr="0038293B">
        <w:rPr>
          <w:rFonts w:cs="Times New Roman"/>
          <w:b/>
          <w:sz w:val="20"/>
          <w:szCs w:val="20"/>
        </w:rPr>
        <w:t>луны</w:t>
      </w:r>
      <w:r w:rsidRPr="0038293B">
        <w:rPr>
          <w:rFonts w:cs="Times New Roman"/>
          <w:sz w:val="20"/>
          <w:szCs w:val="20"/>
        </w:rPr>
        <w:t xml:space="preserve"> в воде и </w:t>
      </w:r>
      <w:r w:rsidRPr="0038293B">
        <w:rPr>
          <w:rFonts w:cs="Times New Roman"/>
          <w:b/>
          <w:sz w:val="20"/>
          <w:szCs w:val="20"/>
        </w:rPr>
        <w:t>утонул</w:t>
      </w:r>
      <w:r w:rsidRPr="0038293B">
        <w:rPr>
          <w:rFonts w:cs="Times New Roman"/>
          <w:sz w:val="20"/>
          <w:szCs w:val="20"/>
        </w:rPr>
        <w:t xml:space="preserve">, а через мгновенье вынырнул верхом на рыбе Кунь и </w:t>
      </w:r>
      <w:r w:rsidRPr="0038293B">
        <w:rPr>
          <w:rFonts w:cs="Times New Roman"/>
          <w:b/>
          <w:sz w:val="20"/>
          <w:szCs w:val="20"/>
        </w:rPr>
        <w:t>вознесся в небо</w:t>
      </w:r>
      <w:r w:rsidRPr="0038293B">
        <w:rPr>
          <w:rFonts w:cs="Times New Roman"/>
          <w:sz w:val="20"/>
          <w:szCs w:val="20"/>
        </w:rPr>
        <w:t xml:space="preserve"> на птице Пэн.</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Ян-бин </w:t>
      </w:r>
      <w:r w:rsidRPr="0038293B">
        <w:rPr>
          <w:rFonts w:eastAsia="SimSun" w:cs="Times New Roman"/>
          <w:b/>
          <w:color w:val="303030"/>
          <w:sz w:val="20"/>
          <w:szCs w:val="20"/>
          <w:shd w:val="clear" w:color="auto" w:fill="FFFFFF"/>
        </w:rPr>
        <w:t>李阳冰</w:t>
      </w:r>
      <w:r w:rsidRPr="0038293B">
        <w:rPr>
          <w:rFonts w:cs="Times New Roman"/>
          <w:sz w:val="20"/>
          <w:szCs w:val="20"/>
        </w:rPr>
        <w:t xml:space="preserve">, Ли Шао-вэнь. 722, Чжаоцзюнь (совр. уезд Чжао пров. Хэбэй), — 785? Принадлежал к прославленному великими именами роду Ли. Приходился </w:t>
      </w:r>
      <w:r w:rsidRPr="0038293B">
        <w:rPr>
          <w:rFonts w:cs="Times New Roman"/>
          <w:b/>
          <w:sz w:val="20"/>
          <w:szCs w:val="20"/>
        </w:rPr>
        <w:t>дядей поэту Ли Бо</w:t>
      </w:r>
      <w:r w:rsidRPr="0038293B">
        <w:rPr>
          <w:rFonts w:cs="Times New Roman"/>
          <w:sz w:val="20"/>
          <w:szCs w:val="20"/>
        </w:rPr>
        <w:t xml:space="preserve"> (701-762; см. т. 3), хотя и был моложе его. Ли Ян-бин по праву считается лучшим мастером почерка чжуаньшу («архаический стиль», использовался для печатей) периода дин. Тан (618—907). Техника письма Ли Ян-бина принадлежит к варианту «</w:t>
      </w:r>
      <w:r w:rsidRPr="0038293B">
        <w:rPr>
          <w:rFonts w:cs="Times New Roman"/>
          <w:b/>
          <w:sz w:val="20"/>
          <w:szCs w:val="20"/>
        </w:rPr>
        <w:t>нефритовые жилы</w:t>
      </w:r>
      <w:r w:rsidRPr="0038293B">
        <w:rPr>
          <w:rFonts w:cs="Times New Roman"/>
          <w:sz w:val="20"/>
          <w:szCs w:val="20"/>
        </w:rPr>
        <w:t xml:space="preserve">» (юй цзинь чжуань </w:t>
      </w:r>
      <w:r w:rsidRPr="0038293B">
        <w:rPr>
          <w:rFonts w:eastAsia="SimSun" w:cs="Times New Roman"/>
          <w:sz w:val="20"/>
          <w:szCs w:val="20"/>
        </w:rPr>
        <w:t>玉筋篆</w:t>
      </w:r>
      <w:r w:rsidRPr="0038293B">
        <w:rPr>
          <w:rFonts w:cs="Times New Roman"/>
          <w:sz w:val="20"/>
          <w:szCs w:val="20"/>
        </w:rPr>
        <w:t>), когда все черты прописываются строго вертикальной кистью, создающей тонкие и одинаковые по толщине линии. Кисть Ли Ян-бина отличалась высокой точностью и редкой силой, в связи с чем его прозвали «</w:t>
      </w:r>
      <w:r w:rsidRPr="0038293B">
        <w:rPr>
          <w:rFonts w:cs="Times New Roman"/>
          <w:b/>
          <w:sz w:val="20"/>
          <w:szCs w:val="20"/>
        </w:rPr>
        <w:t>Тигром кисти</w:t>
      </w:r>
      <w:r w:rsidRPr="0038293B">
        <w:rPr>
          <w:rFonts w:cs="Times New Roman"/>
          <w:sz w:val="20"/>
          <w:szCs w:val="20"/>
        </w:rPr>
        <w:t xml:space="preserve">» (Би ху  </w:t>
      </w:r>
      <w:r w:rsidRPr="0038293B">
        <w:rPr>
          <w:rFonts w:eastAsia="SimSun" w:cs="Times New Roman"/>
          <w:sz w:val="20"/>
          <w:szCs w:val="20"/>
        </w:rPr>
        <w:t>筆虎</w:t>
      </w:r>
      <w:r w:rsidRPr="0038293B">
        <w:rPr>
          <w:rFonts w:cs="Times New Roman"/>
          <w:sz w:val="20"/>
          <w:szCs w:val="20"/>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eastAsia="Times New Roman" w:cs="Times New Roman"/>
          <w:color w:val="303030"/>
          <w:sz w:val="20"/>
          <w:szCs w:val="20"/>
          <w:lang w:eastAsia="ru-RU"/>
        </w:rPr>
      </w:pPr>
      <w:r w:rsidRPr="0038293B">
        <w:rPr>
          <w:rFonts w:eastAsia="Times New Roman" w:cs="Times New Roman"/>
          <w:b/>
          <w:bCs/>
          <w:color w:val="303030"/>
          <w:kern w:val="36"/>
          <w:sz w:val="20"/>
          <w:szCs w:val="20"/>
          <w:lang w:eastAsia="ru-RU"/>
        </w:rPr>
        <w:t>Ли Шан-инь</w:t>
      </w:r>
      <w:r w:rsidRPr="0038293B">
        <w:rPr>
          <w:rFonts w:eastAsia="Times New Roman" w:cs="Times New Roman"/>
          <w:b/>
          <w:color w:val="303030"/>
          <w:sz w:val="20"/>
          <w:szCs w:val="20"/>
          <w:shd w:val="clear" w:color="auto" w:fill="FFFFFF"/>
          <w:lang w:eastAsia="ru-RU"/>
        </w:rPr>
        <w:t> </w:t>
      </w:r>
      <w:r w:rsidRPr="0038293B">
        <w:rPr>
          <w:rFonts w:eastAsia="SimSun" w:cs="Times New Roman"/>
          <w:b/>
          <w:color w:val="303030"/>
          <w:sz w:val="20"/>
          <w:szCs w:val="20"/>
          <w:lang w:eastAsia="ru-RU"/>
        </w:rPr>
        <w:t>李商隱</w:t>
      </w:r>
      <w:r w:rsidRPr="0038293B">
        <w:rPr>
          <w:rFonts w:eastAsia="Times New Roman" w:cs="Times New Roman"/>
          <w:color w:val="303030"/>
          <w:sz w:val="20"/>
          <w:szCs w:val="20"/>
          <w:lang w:eastAsia="ru-RU"/>
        </w:rPr>
        <w:t xml:space="preserve">, Ли И-шань, </w:t>
      </w:r>
      <w:r w:rsidRPr="0038293B">
        <w:rPr>
          <w:rFonts w:cs="Times New Roman"/>
          <w:sz w:val="20"/>
          <w:szCs w:val="20"/>
        </w:rPr>
        <w:t>прозв</w:t>
      </w:r>
      <w:r w:rsidRPr="0038293B">
        <w:rPr>
          <w:rFonts w:eastAsia="Times New Roman" w:cs="Times New Roman"/>
          <w:color w:val="303030"/>
          <w:sz w:val="20"/>
          <w:szCs w:val="20"/>
          <w:lang w:eastAsia="ru-RU"/>
        </w:rPr>
        <w:t xml:space="preserve">. Юйси-шэн </w:t>
      </w:r>
      <w:r w:rsidRPr="0038293B">
        <w:rPr>
          <w:rStyle w:val="zi"/>
          <w:rFonts w:eastAsia="SimSun" w:cs="Times New Roman"/>
          <w:color w:val="000000"/>
          <w:sz w:val="20"/>
          <w:szCs w:val="20"/>
          <w:shd w:val="clear" w:color="auto" w:fill="FFFFFF"/>
        </w:rPr>
        <w:t>玉谿</w:t>
      </w:r>
      <w:r w:rsidRPr="0038293B">
        <w:rPr>
          <w:rStyle w:val="zi"/>
          <w:rFonts w:eastAsia="SimSun" w:cs="Times New Roman"/>
          <w:color w:val="000000"/>
          <w:sz w:val="20"/>
          <w:szCs w:val="20"/>
          <w:shd w:val="clear" w:color="auto" w:fill="D3EFFE"/>
        </w:rPr>
        <w:t>生</w:t>
      </w:r>
      <w:r w:rsidRPr="0038293B">
        <w:rPr>
          <w:rFonts w:eastAsia="Times New Roman" w:cs="Times New Roman"/>
          <w:color w:val="303030"/>
          <w:sz w:val="20"/>
          <w:szCs w:val="20"/>
          <w:lang w:eastAsia="ru-RU"/>
        </w:rPr>
        <w:t xml:space="preserve"> (Рожденный в</w:t>
      </w:r>
      <w:r w:rsidRPr="0038293B">
        <w:rPr>
          <w:rFonts w:eastAsia="Times New Roman" w:cs="Times New Roman"/>
          <w:b/>
          <w:color w:val="303030"/>
          <w:sz w:val="20"/>
          <w:szCs w:val="20"/>
          <w:lang w:eastAsia="ru-RU"/>
        </w:rPr>
        <w:t xml:space="preserve"> Нефритовом </w:t>
      </w:r>
      <w:r w:rsidRPr="0038293B">
        <w:rPr>
          <w:rFonts w:eastAsia="Times New Roman" w:cs="Times New Roman"/>
          <w:color w:val="303030"/>
          <w:sz w:val="20"/>
          <w:szCs w:val="20"/>
          <w:lang w:eastAsia="ru-RU"/>
        </w:rPr>
        <w:t xml:space="preserve">ущелье). Но словарь переводит </w:t>
      </w:r>
      <w:r w:rsidRPr="0038293B">
        <w:rPr>
          <w:rFonts w:eastAsia="SimSun" w:cs="Times New Roman"/>
          <w:color w:val="000000"/>
          <w:sz w:val="20"/>
          <w:szCs w:val="20"/>
          <w:shd w:val="clear" w:color="auto" w:fill="FFFFFF"/>
        </w:rPr>
        <w:t>谿</w:t>
      </w:r>
      <w:r w:rsidRPr="0038293B">
        <w:rPr>
          <w:rFonts w:eastAsia="Times New Roman" w:cs="Times New Roman"/>
          <w:color w:val="303030"/>
          <w:sz w:val="20"/>
          <w:szCs w:val="20"/>
          <w:lang w:eastAsia="ru-RU"/>
        </w:rPr>
        <w:t xml:space="preserve"> как </w:t>
      </w:r>
      <w:r w:rsidRPr="0038293B">
        <w:rPr>
          <w:rFonts w:eastAsia="Times New Roman" w:cs="Times New Roman"/>
          <w:b/>
          <w:color w:val="303030"/>
          <w:sz w:val="20"/>
          <w:szCs w:val="20"/>
          <w:lang w:eastAsia="ru-RU"/>
        </w:rPr>
        <w:t>горный</w:t>
      </w:r>
      <w:r w:rsidRPr="0038293B">
        <w:rPr>
          <w:rFonts w:eastAsia="Times New Roman" w:cs="Times New Roman"/>
          <w:color w:val="303030"/>
          <w:sz w:val="20"/>
          <w:szCs w:val="20"/>
          <w:lang w:eastAsia="ru-RU"/>
        </w:rPr>
        <w:t xml:space="preserve"> ручей; </w:t>
      </w:r>
      <w:r w:rsidRPr="0038293B">
        <w:rPr>
          <w:rFonts w:eastAsia="Times New Roman" w:cs="Times New Roman"/>
          <w:b/>
          <w:color w:val="303030"/>
          <w:sz w:val="20"/>
          <w:szCs w:val="20"/>
          <w:lang w:eastAsia="ru-RU"/>
        </w:rPr>
        <w:t>ручеёк</w:t>
      </w:r>
      <w:r w:rsidRPr="0038293B">
        <w:rPr>
          <w:rFonts w:eastAsia="Times New Roman" w:cs="Times New Roman"/>
          <w:color w:val="303030"/>
          <w:sz w:val="20"/>
          <w:szCs w:val="20"/>
          <w:lang w:eastAsia="ru-RU"/>
        </w:rPr>
        <w:t xml:space="preserve">, речка. 813, Хуайчжоу (совр. г. Биян пров. Хэнань) — 858. Поэт. Наиболее известным является цикл «У ти» («Без названия»). Весь цикл пронизан </w:t>
      </w:r>
      <w:r w:rsidRPr="0038293B">
        <w:rPr>
          <w:rFonts w:cs="Times New Roman"/>
          <w:sz w:val="20"/>
          <w:szCs w:val="20"/>
        </w:rPr>
        <w:t>атмосферой</w:t>
      </w:r>
      <w:r w:rsidRPr="0038293B">
        <w:rPr>
          <w:rFonts w:eastAsia="Times New Roman" w:cs="Times New Roman"/>
          <w:b/>
          <w:color w:val="303030"/>
          <w:sz w:val="20"/>
          <w:szCs w:val="20"/>
          <w:lang w:eastAsia="ru-RU"/>
        </w:rPr>
        <w:t>грусти</w:t>
      </w:r>
      <w:r w:rsidRPr="0038293B">
        <w:rPr>
          <w:rFonts w:eastAsia="Times New Roman" w:cs="Times New Roman"/>
          <w:color w:val="303030"/>
          <w:sz w:val="20"/>
          <w:szCs w:val="20"/>
          <w:lang w:eastAsia="ru-RU"/>
        </w:rPr>
        <w:t xml:space="preserve">. </w:t>
      </w:r>
    </w:p>
    <w:p w:rsidR="008377AE" w:rsidRPr="0038293B" w:rsidRDefault="008377AE" w:rsidP="008377AE">
      <w:pPr>
        <w:shd w:val="clear" w:color="auto" w:fill="FFFFFF"/>
        <w:spacing w:line="270" w:lineRule="atLeast"/>
        <w:ind w:right="75"/>
        <w:rPr>
          <w:rFonts w:eastAsia="Times New Roman" w:cs="Times New Roman"/>
          <w:color w:val="303030"/>
          <w:sz w:val="20"/>
          <w:szCs w:val="20"/>
          <w:lang w:eastAsia="ru-RU"/>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Хуа </w:t>
      </w:r>
      <w:r w:rsidRPr="0038293B">
        <w:rPr>
          <w:rFonts w:eastAsia="SimSun" w:cs="Times New Roman"/>
          <w:b/>
          <w:sz w:val="20"/>
          <w:szCs w:val="20"/>
        </w:rPr>
        <w:t>李華</w:t>
      </w:r>
      <w:r w:rsidRPr="0038293B">
        <w:rPr>
          <w:rFonts w:cs="Times New Roman"/>
          <w:sz w:val="20"/>
          <w:szCs w:val="20"/>
        </w:rPr>
        <w:t xml:space="preserve">(715-766 или 714-774) — писатель, поэт. Как </w:t>
      </w:r>
      <w:r w:rsidRPr="0038293B">
        <w:rPr>
          <w:rFonts w:cs="Times New Roman"/>
          <w:b/>
          <w:sz w:val="20"/>
          <w:szCs w:val="20"/>
        </w:rPr>
        <w:t>эссеист</w:t>
      </w:r>
      <w:r w:rsidRPr="0038293B">
        <w:rPr>
          <w:rFonts w:cs="Times New Roman"/>
          <w:sz w:val="20"/>
          <w:szCs w:val="20"/>
        </w:rPr>
        <w:t xml:space="preserve"> Ли Хуа имел такую же известность, как Сяо Инши </w:t>
      </w:r>
      <w:r w:rsidRPr="0038293B">
        <w:rPr>
          <w:rFonts w:eastAsia="SimSun" w:cs="Times New Roman"/>
          <w:sz w:val="20"/>
          <w:szCs w:val="20"/>
        </w:rPr>
        <w:t>蕭穎士</w:t>
      </w:r>
      <w:r w:rsidRPr="0038293B">
        <w:rPr>
          <w:rFonts w:cs="Times New Roman"/>
          <w:sz w:val="20"/>
          <w:szCs w:val="20"/>
        </w:rPr>
        <w:t xml:space="preserve"> (707–758), оба они известны в мире как «Сяо [и] Ли» </w:t>
      </w:r>
      <w:r w:rsidRPr="0038293B">
        <w:rPr>
          <w:rFonts w:eastAsia="SimSun" w:cs="Times New Roman"/>
          <w:sz w:val="20"/>
          <w:szCs w:val="20"/>
        </w:rPr>
        <w:t>蕭李</w:t>
      </w:r>
      <w:r w:rsidRPr="0038293B">
        <w:rPr>
          <w:rFonts w:cs="Times New Roman"/>
          <w:sz w:val="20"/>
          <w:szCs w:val="20"/>
        </w:rPr>
        <w:t xml:space="preserve">. В 765 г. Ли Хуа из-за </w:t>
      </w:r>
      <w:r w:rsidRPr="0038293B">
        <w:rPr>
          <w:rFonts w:eastAsia="Times New Roman" w:cs="Times New Roman"/>
          <w:color w:val="303030"/>
          <w:sz w:val="20"/>
          <w:szCs w:val="20"/>
          <w:lang w:eastAsia="ru-RU"/>
        </w:rPr>
        <w:t>болезни</w:t>
      </w:r>
      <w:r w:rsidRPr="0038293B">
        <w:rPr>
          <w:rFonts w:cs="Times New Roman"/>
          <w:sz w:val="20"/>
          <w:szCs w:val="20"/>
        </w:rPr>
        <w:t xml:space="preserve"> уходит в отставку и обращается к буддизму. </w:t>
      </w:r>
      <w:r w:rsidRPr="0038293B">
        <w:rPr>
          <w:rFonts w:cs="Times New Roman"/>
          <w:sz w:val="20"/>
          <w:szCs w:val="20"/>
        </w:rPr>
        <w:lastRenderedPageBreak/>
        <w:t xml:space="preserve">Ему принадлежит надпись на стеле для Хуай Жэня </w:t>
      </w:r>
      <w:r w:rsidRPr="0038293B">
        <w:rPr>
          <w:rFonts w:eastAsia="MS Gothic" w:cs="Times New Roman"/>
          <w:sz w:val="20"/>
          <w:szCs w:val="20"/>
        </w:rPr>
        <w:t>懷仁</w:t>
      </w:r>
      <w:r w:rsidRPr="0038293B">
        <w:rPr>
          <w:rFonts w:cs="Times New Roman"/>
          <w:sz w:val="20"/>
          <w:szCs w:val="20"/>
        </w:rPr>
        <w:t xml:space="preserve"> (669–751): «</w:t>
      </w:r>
      <w:r w:rsidRPr="0038293B">
        <w:rPr>
          <w:rFonts w:cs="Times New Roman"/>
          <w:b/>
          <w:sz w:val="20"/>
          <w:szCs w:val="20"/>
        </w:rPr>
        <w:t>Двое врат, Чань и Виная, подобны левому и правому крыльям</w:t>
      </w:r>
      <w:r w:rsidRPr="0038293B">
        <w:rPr>
          <w:rFonts w:cs="Times New Roman"/>
          <w:sz w:val="20"/>
          <w:szCs w:val="20"/>
        </w:rPr>
        <w:t xml:space="preserve"> [одной и той же птицы]» (чань-люй эр мэнь жу цзо-ю-и </w:t>
      </w:r>
      <w:r w:rsidRPr="0038293B">
        <w:rPr>
          <w:rFonts w:eastAsia="SimSun" w:cs="Times New Roman"/>
          <w:sz w:val="20"/>
          <w:szCs w:val="20"/>
        </w:rPr>
        <w:t>禪律二門，如左右翼</w:t>
      </w:r>
      <w:r w:rsidRPr="0038293B">
        <w:rPr>
          <w:rFonts w:cs="Times New Roman"/>
          <w:sz w:val="20"/>
          <w:szCs w:val="20"/>
        </w:rPr>
        <w:t>. Академик В. М. Алексеев пишет о Ли Хуа: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w:t>
      </w:r>
    </w:p>
    <w:p w:rsidR="008377AE" w:rsidRPr="0038293B" w:rsidRDefault="008377AE" w:rsidP="008377AE">
      <w:pPr>
        <w:ind w:left="357"/>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Хэ </w:t>
      </w:r>
      <w:r w:rsidRPr="0038293B">
        <w:rPr>
          <w:rFonts w:eastAsia="MS Gothic" w:cs="Times New Roman"/>
          <w:b/>
          <w:sz w:val="20"/>
          <w:szCs w:val="20"/>
        </w:rPr>
        <w:t>李</w:t>
      </w:r>
      <w:r w:rsidRPr="0038293B">
        <w:rPr>
          <w:rFonts w:eastAsia="SimSun" w:cs="Times New Roman"/>
          <w:b/>
          <w:sz w:val="20"/>
          <w:szCs w:val="20"/>
        </w:rPr>
        <w:t>贺</w:t>
      </w:r>
      <w:r w:rsidRPr="0038293B">
        <w:rPr>
          <w:rFonts w:cs="Times New Roman"/>
          <w:sz w:val="20"/>
          <w:szCs w:val="20"/>
        </w:rPr>
        <w:t>(790-816) был известным поэтом династии Тан и был известен как «</w:t>
      </w:r>
      <w:r w:rsidRPr="0038293B">
        <w:rPr>
          <w:rFonts w:cs="Times New Roman"/>
          <w:b/>
          <w:sz w:val="20"/>
          <w:szCs w:val="20"/>
        </w:rPr>
        <w:t>призрак</w:t>
      </w:r>
      <w:r w:rsidRPr="0038293B">
        <w:rPr>
          <w:rFonts w:cs="Times New Roman"/>
          <w:sz w:val="20"/>
          <w:szCs w:val="20"/>
        </w:rPr>
        <w:t xml:space="preserve"> поэзии». Умер в 27 лет. По легенде за ним пришёл </w:t>
      </w:r>
      <w:r w:rsidRPr="0038293B">
        <w:rPr>
          <w:rFonts w:cs="Times New Roman"/>
          <w:b/>
          <w:sz w:val="20"/>
          <w:szCs w:val="20"/>
        </w:rPr>
        <w:t>человек в алой одежде</w:t>
      </w:r>
      <w:r w:rsidRPr="0038293B">
        <w:rPr>
          <w:rFonts w:cs="Times New Roman"/>
          <w:sz w:val="20"/>
          <w:szCs w:val="20"/>
        </w:rPr>
        <w:t xml:space="preserve"> и позвал его </w:t>
      </w:r>
      <w:r w:rsidRPr="0038293B">
        <w:rPr>
          <w:rFonts w:cs="Times New Roman"/>
          <w:b/>
          <w:sz w:val="20"/>
          <w:szCs w:val="20"/>
        </w:rPr>
        <w:t>на небо</w:t>
      </w:r>
      <w:r w:rsidRPr="0038293B">
        <w:rPr>
          <w:rFonts w:cs="Times New Roman"/>
          <w:sz w:val="20"/>
          <w:szCs w:val="20"/>
        </w:rPr>
        <w:t xml:space="preserve"> писать стихи там.</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Чэн </w:t>
      </w:r>
      <w:r w:rsidRPr="0038293B">
        <w:rPr>
          <w:rFonts w:eastAsia="SimSun" w:cs="Times New Roman"/>
          <w:b/>
          <w:color w:val="202122"/>
          <w:sz w:val="20"/>
          <w:szCs w:val="20"/>
          <w:shd w:val="clear" w:color="auto" w:fill="FFFFFF"/>
        </w:rPr>
        <w:t>李成</w:t>
      </w:r>
      <w:r w:rsidRPr="0038293B">
        <w:rPr>
          <w:rFonts w:cs="Times New Roman"/>
          <w:sz w:val="20"/>
          <w:szCs w:val="20"/>
        </w:rPr>
        <w:t>, Ли Сянь-си. 919?, уезд Инцю обл. Цинчжоу (совр. пров. Шаньдун), — 967, г. Бяньлян (совр. г. Кайфэн, пров. Хэнань). Один из ведущих мастеров пейзажа шань-шуй (хуа), «(живопись/изображения) гор и вод», эпохи Пяти династий (907-960) - нач. Северной Сун (960-1127).стал основателем стиля "затуманенных деревьев</w:t>
      </w:r>
      <w:r w:rsidRPr="0038293B">
        <w:rPr>
          <w:rFonts w:cs="Times New Roman"/>
          <w:b/>
          <w:sz w:val="20"/>
          <w:szCs w:val="20"/>
        </w:rPr>
        <w:t xml:space="preserve"> в ровной дали</w:t>
      </w:r>
      <w:r w:rsidRPr="0038293B">
        <w:rPr>
          <w:rFonts w:cs="Times New Roman"/>
          <w:sz w:val="20"/>
          <w:szCs w:val="20"/>
        </w:rPr>
        <w:t>", «</w:t>
      </w:r>
      <w:r w:rsidRPr="0038293B">
        <w:rPr>
          <w:rFonts w:cs="Times New Roman"/>
          <w:color w:val="333333"/>
          <w:sz w:val="20"/>
          <w:szCs w:val="20"/>
          <w:shd w:val="clear" w:color="auto" w:fill="FFFFFF"/>
        </w:rPr>
        <w:t>рассвета в тум</w:t>
      </w:r>
      <w:r w:rsidRPr="0038293B">
        <w:rPr>
          <w:rFonts w:cs="Times New Roman"/>
          <w:sz w:val="20"/>
          <w:szCs w:val="20"/>
        </w:rPr>
        <w:t>а</w:t>
      </w:r>
      <w:r w:rsidRPr="0038293B">
        <w:rPr>
          <w:rFonts w:cs="Times New Roman"/>
          <w:color w:val="333333"/>
          <w:sz w:val="20"/>
          <w:szCs w:val="20"/>
          <w:shd w:val="clear" w:color="auto" w:fill="FFFFFF"/>
        </w:rPr>
        <w:t xml:space="preserve">не и </w:t>
      </w:r>
      <w:r w:rsidRPr="0038293B">
        <w:rPr>
          <w:rFonts w:cs="Times New Roman"/>
          <w:b/>
          <w:color w:val="333333"/>
          <w:sz w:val="20"/>
          <w:szCs w:val="20"/>
          <w:shd w:val="clear" w:color="auto" w:fill="FFFFFF"/>
        </w:rPr>
        <w:t>ровной дали</w:t>
      </w:r>
      <w:r w:rsidRPr="0038293B">
        <w:rPr>
          <w:rFonts w:cs="Times New Roman"/>
          <w:sz w:val="20"/>
          <w:szCs w:val="20"/>
        </w:rPr>
        <w:t>» «</w:t>
      </w:r>
      <w:r w:rsidRPr="0038293B">
        <w:rPr>
          <w:rFonts w:eastAsia="SimSun" w:cs="Times New Roman"/>
          <w:color w:val="333333"/>
          <w:sz w:val="20"/>
          <w:szCs w:val="20"/>
          <w:shd w:val="clear" w:color="auto" w:fill="FFFFFF"/>
        </w:rPr>
        <w:t>晓岚平远图</w:t>
      </w:r>
      <w:r w:rsidRPr="0038293B">
        <w:rPr>
          <w:rFonts w:cs="Times New Roman"/>
          <w:sz w:val="20"/>
          <w:szCs w:val="20"/>
        </w:rPr>
        <w:t>». Он говорил «береги тушь как золото» “</w:t>
      </w:r>
      <w:r w:rsidRPr="0038293B">
        <w:rPr>
          <w:rFonts w:eastAsia="SimSun" w:cs="Times New Roman"/>
          <w:sz w:val="20"/>
          <w:szCs w:val="20"/>
        </w:rPr>
        <w:t>惜墨如金</w:t>
      </w:r>
      <w:r w:rsidRPr="0038293B">
        <w:rPr>
          <w:rFonts w:cs="Times New Roman"/>
          <w:sz w:val="20"/>
          <w:szCs w:val="20"/>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Юй </w:t>
      </w:r>
      <w:r w:rsidRPr="0038293B">
        <w:rPr>
          <w:rFonts w:eastAsia="SimSun" w:cs="Times New Roman"/>
          <w:b/>
          <w:color w:val="000000"/>
          <w:sz w:val="20"/>
          <w:szCs w:val="20"/>
        </w:rPr>
        <w:t>李煜</w:t>
      </w:r>
      <w:r w:rsidRPr="0038293B">
        <w:rPr>
          <w:rFonts w:cs="Times New Roman"/>
          <w:sz w:val="20"/>
          <w:szCs w:val="20"/>
        </w:rPr>
        <w:t xml:space="preserve"> (937—978) — поэт X в. последний император династии Южная Тан. Мастер лирических романсов малой формы — цы. Создал лучшие свои произведения после того, как лишился трона. Был низложен основателем сунской династии и умерщвлён после нескольких лет плена.</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Сань-нян </w:t>
      </w:r>
      <w:r w:rsidRPr="0038293B">
        <w:rPr>
          <w:rFonts w:eastAsia="SimSun" w:cs="Times New Roman"/>
          <w:b/>
          <w:color w:val="4D5156"/>
          <w:sz w:val="20"/>
          <w:szCs w:val="20"/>
          <w:shd w:val="clear" w:color="auto" w:fill="FFFFFF"/>
        </w:rPr>
        <w:t>李三娘</w:t>
      </w:r>
      <w:r w:rsidRPr="0038293B">
        <w:rPr>
          <w:rFonts w:cs="Times New Roman"/>
          <w:sz w:val="20"/>
          <w:szCs w:val="20"/>
        </w:rPr>
        <w:t xml:space="preserve"> (Третья дочь Ли). В кит.мифологии богиня—покровительница </w:t>
      </w:r>
      <w:r w:rsidRPr="0038293B">
        <w:rPr>
          <w:rFonts w:cs="Times New Roman"/>
          <w:b/>
          <w:sz w:val="20"/>
          <w:szCs w:val="20"/>
        </w:rPr>
        <w:t>мельников</w:t>
      </w:r>
      <w:r w:rsidRPr="0038293B">
        <w:rPr>
          <w:rFonts w:cs="Times New Roman"/>
          <w:sz w:val="20"/>
          <w:szCs w:val="20"/>
        </w:rPr>
        <w:t xml:space="preserve">. Считается обожествленной женой Лю Чжи-юаня, основавшего в 947 дин. </w:t>
      </w:r>
      <w:r w:rsidRPr="0038293B">
        <w:rPr>
          <w:rFonts w:cs="Times New Roman"/>
          <w:sz w:val="20"/>
          <w:szCs w:val="20"/>
        </w:rPr>
        <w:lastRenderedPageBreak/>
        <w:t xml:space="preserve">Поздняя Хань (Хоу Хань, 947—950). Когда, еще будучи молодым, Лю ушел в армию и оставил Ли Сань-нян жить со своим старшим братом, жена брата сурово обращалась с Ли и заставляла ее крутить вместо осла тяжелый жернов, а также пыталась утопить ее младенца, но тот был спасен соседом. Впоследствии Ли Сань-нян </w:t>
      </w:r>
      <w:r w:rsidRPr="0038293B">
        <w:rPr>
          <w:rFonts w:cs="Times New Roman"/>
          <w:b/>
          <w:sz w:val="20"/>
          <w:szCs w:val="20"/>
        </w:rPr>
        <w:t>стала императрицей</w:t>
      </w:r>
      <w:r w:rsidRPr="0038293B">
        <w:rPr>
          <w:rFonts w:cs="Times New Roman"/>
          <w:sz w:val="20"/>
          <w:szCs w:val="20"/>
        </w:rPr>
        <w:t>, а после смерти ее стали почитать как богиню мельников.</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Гун-линь </w:t>
      </w:r>
      <w:r w:rsidRPr="0038293B">
        <w:rPr>
          <w:rFonts w:eastAsia="SimSun" w:cs="Times New Roman"/>
          <w:b/>
          <w:sz w:val="20"/>
          <w:szCs w:val="20"/>
        </w:rPr>
        <w:t>李公麟</w:t>
      </w:r>
      <w:r w:rsidRPr="0038293B">
        <w:rPr>
          <w:rFonts w:cs="Times New Roman"/>
          <w:sz w:val="20"/>
          <w:szCs w:val="20"/>
        </w:rPr>
        <w:t xml:space="preserve">, Ли Бо-ши, прозв. Ли Лун-мянь </w:t>
      </w:r>
      <w:r w:rsidRPr="0038293B">
        <w:rPr>
          <w:rFonts w:eastAsia="SimSun" w:cs="Times New Roman"/>
          <w:b/>
          <w:color w:val="000000"/>
          <w:sz w:val="20"/>
          <w:szCs w:val="20"/>
          <w:shd w:val="clear" w:color="auto" w:fill="FFFFFF"/>
        </w:rPr>
        <w:t>龙眠</w:t>
      </w:r>
      <w:r w:rsidRPr="0038293B">
        <w:rPr>
          <w:rFonts w:cs="Times New Roman"/>
          <w:sz w:val="20"/>
          <w:szCs w:val="20"/>
        </w:rPr>
        <w:t xml:space="preserve"> (Ли [с горы] </w:t>
      </w:r>
      <w:r w:rsidRPr="0038293B">
        <w:rPr>
          <w:rFonts w:cs="Times New Roman"/>
          <w:b/>
          <w:sz w:val="20"/>
          <w:szCs w:val="20"/>
        </w:rPr>
        <w:t>Спящего дракона</w:t>
      </w:r>
      <w:r w:rsidRPr="0038293B">
        <w:rPr>
          <w:rFonts w:cs="Times New Roman"/>
          <w:sz w:val="20"/>
          <w:szCs w:val="20"/>
        </w:rPr>
        <w:t xml:space="preserve">), Лунмянь-шаньжэнь (Отшельник [с горы] Спящего дракона), Лунмянь-цзюй-ши (Живущий в обители [у горы] Спящего дракона). 1049, г. Шучжоу (совр. г. Шучэн, пров. Аньхой), — 1106. Один из крупнейших живописцев эпохи Сев. Сун (960—1127), представитель творческого объединения «художников-литераторов» (вэньжэнь-хуа). Он прославился своими </w:t>
      </w:r>
      <w:r w:rsidRPr="0038293B">
        <w:rPr>
          <w:rFonts w:cs="Times New Roman"/>
          <w:b/>
          <w:sz w:val="20"/>
          <w:szCs w:val="20"/>
        </w:rPr>
        <w:t>картинами лошадей</w:t>
      </w:r>
      <w:r w:rsidRPr="0038293B">
        <w:rPr>
          <w:rFonts w:cs="Times New Roman"/>
          <w:sz w:val="20"/>
          <w:szCs w:val="20"/>
        </w:rPr>
        <w:t xml:space="preserve">, но позже он обратился к буддизму и даосизму, к религиозной живописи, а также портретной и пейзажной живописи. Его живопись можно отнести к стилю, в котором работали Гу Кайчжи и У Даоцзы. </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Тан </w:t>
      </w:r>
      <w:r w:rsidRPr="0038293B">
        <w:rPr>
          <w:rFonts w:eastAsia="SimSun" w:cs="Times New Roman"/>
          <w:b/>
          <w:color w:val="202122"/>
          <w:sz w:val="20"/>
          <w:szCs w:val="20"/>
          <w:shd w:val="clear" w:color="auto" w:fill="FFFFFF"/>
        </w:rPr>
        <w:t>李唐</w:t>
      </w:r>
      <w:r w:rsidRPr="0038293B">
        <w:rPr>
          <w:rFonts w:cs="Times New Roman"/>
          <w:sz w:val="20"/>
          <w:szCs w:val="20"/>
        </w:rPr>
        <w:t>, Ли Си-гу. 1050?, обл. Хэян (совр. уезд Мэнсянь пров. Хэнань), - 1130? Один из ведущих художников эпохи Южная Сун (1127—1279). У него есть знаменитая картина «</w:t>
      </w:r>
      <w:r w:rsidRPr="0038293B">
        <w:rPr>
          <w:rFonts w:cs="Times New Roman"/>
          <w:b/>
          <w:sz w:val="20"/>
          <w:szCs w:val="20"/>
        </w:rPr>
        <w:t>Ветер в сосновой долине</w:t>
      </w:r>
      <w:r w:rsidRPr="0038293B">
        <w:rPr>
          <w:rFonts w:cs="Times New Roman"/>
          <w:sz w:val="20"/>
          <w:szCs w:val="20"/>
        </w:rPr>
        <w:t xml:space="preserve">» </w:t>
      </w:r>
      <w:r w:rsidRPr="0038293B">
        <w:rPr>
          <w:rFonts w:eastAsia="SimSun" w:cs="Times New Roman"/>
          <w:b/>
          <w:sz w:val="20"/>
          <w:szCs w:val="20"/>
        </w:rPr>
        <w:t>《万壑松风图》</w:t>
      </w:r>
      <w:r w:rsidRPr="0038293B">
        <w:rPr>
          <w:rFonts w:cs="Times New Roman"/>
          <w:sz w:val="20"/>
          <w:szCs w:val="20"/>
        </w:rPr>
        <w:t xml:space="preserve">(1124 г. Гугун, Тайбэй). </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eastAsia="Times New Roman" w:cs="Times New Roman"/>
          <w:color w:val="212529"/>
          <w:sz w:val="20"/>
          <w:szCs w:val="20"/>
        </w:rPr>
      </w:pPr>
      <w:r w:rsidRPr="0038293B">
        <w:rPr>
          <w:rFonts w:cs="Times New Roman"/>
          <w:b/>
          <w:sz w:val="20"/>
          <w:szCs w:val="20"/>
        </w:rPr>
        <w:t xml:space="preserve">Ли Цинчжао </w:t>
      </w:r>
      <w:r w:rsidRPr="0038293B">
        <w:rPr>
          <w:rFonts w:eastAsia="SimSun" w:cs="Times New Roman"/>
          <w:b/>
          <w:color w:val="4D5156"/>
          <w:sz w:val="20"/>
          <w:szCs w:val="20"/>
          <w:shd w:val="clear" w:color="auto" w:fill="FFFFFF"/>
        </w:rPr>
        <w:t>李清照</w:t>
      </w:r>
      <w:r w:rsidRPr="0038293B">
        <w:rPr>
          <w:rFonts w:cs="Times New Roman"/>
          <w:sz w:val="20"/>
          <w:szCs w:val="20"/>
        </w:rPr>
        <w:t xml:space="preserve"> (1084 — 1155). Стихотворение</w:t>
      </w:r>
      <w:r w:rsidRPr="0038293B">
        <w:rPr>
          <w:rFonts w:eastAsia="MS Gothic" w:cs="Times New Roman"/>
          <w:sz w:val="20"/>
          <w:szCs w:val="20"/>
        </w:rPr>
        <w:t>永遇</w:t>
      </w:r>
      <w:r w:rsidRPr="0038293B">
        <w:rPr>
          <w:rFonts w:eastAsia="SimSun" w:cs="Times New Roman"/>
          <w:sz w:val="20"/>
          <w:szCs w:val="20"/>
        </w:rPr>
        <w:t>乐</w:t>
      </w:r>
      <w:r w:rsidRPr="0038293B">
        <w:rPr>
          <w:rFonts w:eastAsia="MS Gothic" w:cs="Times New Roman"/>
          <w:sz w:val="20"/>
          <w:szCs w:val="20"/>
        </w:rPr>
        <w:t>元宵</w:t>
      </w:r>
      <w:r w:rsidRPr="0038293B">
        <w:rPr>
          <w:rFonts w:cs="Times New Roman"/>
          <w:sz w:val="20"/>
          <w:szCs w:val="20"/>
        </w:rPr>
        <w:t xml:space="preserve"> (</w:t>
      </w:r>
      <w:r w:rsidRPr="0038293B">
        <w:rPr>
          <w:rFonts w:eastAsia="MS Gothic" w:cs="Times New Roman"/>
          <w:sz w:val="20"/>
          <w:szCs w:val="20"/>
        </w:rPr>
        <w:t>落日熔金</w:t>
      </w:r>
      <w:r w:rsidRPr="0038293B">
        <w:rPr>
          <w:rFonts w:cs="Times New Roman"/>
          <w:sz w:val="20"/>
          <w:szCs w:val="20"/>
        </w:rPr>
        <w:t xml:space="preserve">) заканчивается двумя строками: </w:t>
      </w:r>
      <w:r w:rsidRPr="0038293B">
        <w:rPr>
          <w:rFonts w:eastAsia="MS Gothic" w:cs="Times New Roman"/>
          <w:b/>
          <w:sz w:val="20"/>
          <w:szCs w:val="20"/>
        </w:rPr>
        <w:t>帘儿底下，听人笑</w:t>
      </w:r>
      <w:r w:rsidRPr="0038293B">
        <w:rPr>
          <w:rFonts w:eastAsia="SimSun" w:cs="Times New Roman"/>
          <w:b/>
          <w:sz w:val="20"/>
          <w:szCs w:val="20"/>
        </w:rPr>
        <w:t>语。</w:t>
      </w:r>
      <w:r w:rsidRPr="0038293B">
        <w:rPr>
          <w:rFonts w:eastAsia="SimSun" w:cs="Times New Roman"/>
          <w:sz w:val="20"/>
          <w:szCs w:val="20"/>
        </w:rPr>
        <w:t xml:space="preserve">— </w:t>
      </w:r>
      <w:r w:rsidRPr="0038293B">
        <w:rPr>
          <w:rFonts w:eastAsia="SimSun" w:cs="Times New Roman"/>
          <w:b/>
          <w:sz w:val="20"/>
          <w:szCs w:val="20"/>
        </w:rPr>
        <w:t xml:space="preserve">За </w:t>
      </w:r>
      <w:r w:rsidRPr="0038293B">
        <w:rPr>
          <w:rFonts w:cs="Times New Roman"/>
          <w:b/>
          <w:sz w:val="20"/>
          <w:szCs w:val="20"/>
        </w:rPr>
        <w:t>занавеской</w:t>
      </w:r>
      <w:r w:rsidRPr="0038293B">
        <w:rPr>
          <w:rFonts w:eastAsia="SimSun" w:cs="Times New Roman"/>
          <w:b/>
          <w:sz w:val="20"/>
          <w:szCs w:val="20"/>
        </w:rPr>
        <w:t xml:space="preserve"> слышать // Чей-то смех</w:t>
      </w:r>
      <w:r w:rsidRPr="0038293B">
        <w:rPr>
          <w:rFonts w:eastAsia="SimSun" w:cs="Times New Roman"/>
          <w:sz w:val="20"/>
          <w:szCs w:val="20"/>
        </w:rPr>
        <w:t xml:space="preserve">. (Басманов), </w:t>
      </w:r>
      <w:r w:rsidRPr="0038293B">
        <w:rPr>
          <w:rFonts w:cs="Times New Roman"/>
          <w:color w:val="212529"/>
          <w:sz w:val="20"/>
          <w:szCs w:val="20"/>
        </w:rPr>
        <w:t>Задвину поплотнее штору // и буду слушать смех чужой (Торопцев).</w:t>
      </w:r>
    </w:p>
    <w:p w:rsidR="008377AE" w:rsidRPr="0038293B" w:rsidRDefault="008377AE" w:rsidP="008377AE">
      <w:pPr>
        <w:rPr>
          <w:rFonts w:eastAsia="Times New Roman" w:cs="Times New Roman"/>
          <w:color w:val="212529"/>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Гао </w:t>
      </w:r>
      <w:r w:rsidRPr="0038293B">
        <w:rPr>
          <w:rFonts w:eastAsia="SimSun" w:cs="Times New Roman"/>
          <w:b/>
          <w:sz w:val="20"/>
          <w:szCs w:val="20"/>
        </w:rPr>
        <w:t>李杲</w:t>
      </w:r>
      <w:r w:rsidRPr="0038293B">
        <w:rPr>
          <w:rFonts w:cs="Times New Roman"/>
          <w:sz w:val="20"/>
          <w:szCs w:val="20"/>
        </w:rPr>
        <w:t xml:space="preserve"> , Ли Дун-юань, Ли Мин-чжи. 1180, Чжэндин, пров. Хэбэй, — 1251. Врач, основатель одной из четырех медицинских школ эпохи Цзинь—Юань (XII—XIV вв.). Когда в городе, где он </w:t>
      </w:r>
      <w:r w:rsidRPr="0038293B">
        <w:rPr>
          <w:rFonts w:cs="Times New Roman"/>
          <w:sz w:val="20"/>
          <w:szCs w:val="20"/>
        </w:rPr>
        <w:lastRenderedPageBreak/>
        <w:t xml:space="preserve">жил, разразилась эпидемия, уносившая много жизней, Ли Гао изучил заболевание и нашел средство его излечения. Чтобы достичь быстрого эффекта, он попросил своих слуг вывесить </w:t>
      </w:r>
      <w:r w:rsidRPr="0038293B">
        <w:rPr>
          <w:rFonts w:cs="Times New Roman"/>
          <w:b/>
          <w:sz w:val="20"/>
          <w:szCs w:val="20"/>
        </w:rPr>
        <w:t>на главной городской площадидоску</w:t>
      </w:r>
      <w:r w:rsidRPr="0038293B">
        <w:rPr>
          <w:rFonts w:cs="Times New Roman"/>
          <w:sz w:val="20"/>
          <w:szCs w:val="20"/>
        </w:rPr>
        <w:t xml:space="preserve"> с написанным на ней </w:t>
      </w:r>
      <w:r w:rsidRPr="0038293B">
        <w:rPr>
          <w:rFonts w:cs="Times New Roman"/>
          <w:b/>
          <w:sz w:val="20"/>
          <w:szCs w:val="20"/>
        </w:rPr>
        <w:t>рецептом</w:t>
      </w:r>
      <w:r w:rsidRPr="0038293B">
        <w:rPr>
          <w:rFonts w:cs="Times New Roman"/>
          <w:sz w:val="20"/>
          <w:szCs w:val="20"/>
        </w:rPr>
        <w:t xml:space="preserve">. Так сразу им </w:t>
      </w:r>
      <w:r w:rsidRPr="0038293B">
        <w:rPr>
          <w:rFonts w:cs="Times New Roman"/>
          <w:color w:val="212529"/>
          <w:sz w:val="20"/>
          <w:szCs w:val="20"/>
        </w:rPr>
        <w:t>смогли</w:t>
      </w:r>
      <w:r w:rsidRPr="0038293B">
        <w:rPr>
          <w:rFonts w:cs="Times New Roman"/>
          <w:sz w:val="20"/>
          <w:szCs w:val="20"/>
        </w:rPr>
        <w:t xml:space="preserve"> воспользоваться множество больных, к-рые затем быстро пошли на поправку. В знак благодарности горожане установили на той площади памятник Ли Гао.</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i/>
          <w:sz w:val="20"/>
          <w:szCs w:val="20"/>
        </w:rPr>
      </w:pPr>
      <w:r w:rsidRPr="0038293B">
        <w:rPr>
          <w:rFonts w:cs="Times New Roman"/>
          <w:b/>
          <w:sz w:val="20"/>
          <w:szCs w:val="20"/>
        </w:rPr>
        <w:t>Ли Е</w:t>
      </w:r>
      <w:r w:rsidRPr="0038293B">
        <w:rPr>
          <w:rFonts w:eastAsia="SimSun" w:cs="Times New Roman"/>
          <w:b/>
          <w:color w:val="202122"/>
          <w:sz w:val="20"/>
          <w:szCs w:val="20"/>
          <w:shd w:val="clear" w:color="auto" w:fill="FFFFFF"/>
        </w:rPr>
        <w:t>李冶</w:t>
      </w:r>
      <w:r w:rsidRPr="0038293B">
        <w:rPr>
          <w:rFonts w:cs="Times New Roman"/>
          <w:sz w:val="20"/>
          <w:szCs w:val="20"/>
        </w:rPr>
        <w:t>, Ли Чжи, Ли Жэнь-цин, прозв. Цзин-чжай. 1192, Луаньчэн, пров. Хэ-бэй, — 1279, пров. Хэбэй. Известный математик. Книга «</w:t>
      </w:r>
      <w:r w:rsidRPr="0038293B">
        <w:rPr>
          <w:rFonts w:cs="Times New Roman"/>
          <w:b/>
          <w:sz w:val="20"/>
          <w:szCs w:val="20"/>
        </w:rPr>
        <w:t>Морское зеркало измерений круга</w:t>
      </w:r>
      <w:r w:rsidRPr="0038293B">
        <w:rPr>
          <w:rFonts w:cs="Times New Roman"/>
          <w:sz w:val="20"/>
          <w:szCs w:val="20"/>
        </w:rPr>
        <w:t xml:space="preserve">» </w:t>
      </w:r>
      <w:r w:rsidRPr="0038293B">
        <w:rPr>
          <w:rFonts w:eastAsia="SimSun" w:cs="Times New Roman"/>
          <w:sz w:val="20"/>
          <w:szCs w:val="20"/>
        </w:rPr>
        <w:t>《测圆海镜》</w:t>
      </w:r>
      <w:r w:rsidRPr="0038293B">
        <w:rPr>
          <w:rFonts w:cs="Times New Roman"/>
          <w:sz w:val="20"/>
          <w:szCs w:val="20"/>
        </w:rPr>
        <w:t>, которая была написана в 1248 году, посвящена в основном решению уравнений, касающихся окружностей, вписанных в треугольники. Она начинается с предисловия, в котором подаются приводится</w:t>
      </w:r>
      <w:r w:rsidRPr="0038293B">
        <w:rPr>
          <w:rFonts w:cs="Times New Roman"/>
          <w:b/>
          <w:sz w:val="20"/>
          <w:szCs w:val="20"/>
        </w:rPr>
        <w:t>схема круглого города</w:t>
      </w:r>
      <w:r w:rsidRPr="0038293B">
        <w:rPr>
          <w:rFonts w:cs="Times New Roman"/>
          <w:sz w:val="20"/>
          <w:szCs w:val="20"/>
        </w:rPr>
        <w:t>, вписанного в прямоугольный треугольник, в котором разного рода линии (проведенные через центр окружности, касательные и др.) образуют 15 прямоугольных треугольников разных размеров. На этом чертеже основываются 170 задач, помещенных в главах от 2 до 12.</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Дун-ян </w:t>
      </w:r>
      <w:r w:rsidRPr="0038293B">
        <w:rPr>
          <w:rFonts w:eastAsia="SimSun" w:cs="Times New Roman"/>
          <w:b/>
          <w:color w:val="303030"/>
          <w:sz w:val="20"/>
          <w:szCs w:val="20"/>
          <w:shd w:val="clear" w:color="auto" w:fill="FFFFFF"/>
        </w:rPr>
        <w:t>李東陽</w:t>
      </w:r>
      <w:r w:rsidRPr="0038293B">
        <w:rPr>
          <w:rFonts w:cs="Times New Roman"/>
          <w:sz w:val="20"/>
          <w:szCs w:val="20"/>
        </w:rPr>
        <w:t xml:space="preserve">, Ли Бин-чжи </w:t>
      </w:r>
      <w:r w:rsidRPr="0038293B">
        <w:rPr>
          <w:rFonts w:eastAsia="SimSun" w:cs="Times New Roman"/>
          <w:color w:val="303030"/>
          <w:sz w:val="20"/>
          <w:szCs w:val="20"/>
          <w:shd w:val="clear" w:color="auto" w:fill="FFFFFF"/>
        </w:rPr>
        <w:t>宾之</w:t>
      </w:r>
      <w:r w:rsidRPr="0038293B">
        <w:rPr>
          <w:rFonts w:cs="Times New Roman"/>
          <w:sz w:val="20"/>
          <w:szCs w:val="20"/>
        </w:rPr>
        <w:t>, прозвище Си-яй</w:t>
      </w:r>
      <w:r w:rsidRPr="0038293B">
        <w:rPr>
          <w:rFonts w:eastAsia="SimSun" w:cs="Times New Roman"/>
          <w:color w:val="303030"/>
          <w:sz w:val="20"/>
          <w:szCs w:val="20"/>
          <w:shd w:val="clear" w:color="auto" w:fill="FFFFFF"/>
        </w:rPr>
        <w:t>西涯</w:t>
      </w:r>
      <w:r w:rsidRPr="0038293B">
        <w:rPr>
          <w:rFonts w:cs="Times New Roman"/>
          <w:sz w:val="20"/>
          <w:szCs w:val="20"/>
        </w:rPr>
        <w:t xml:space="preserve">. 1447, Чалу (Чанша, пров. Хунань), — 1516. Ученый, поэт, каллиграф, критик, лидер направления Чалин ши-пай (Поэтическое объединение [уезда] Чалин [пров. Хунань]). В почерке чжуаньшу Ли Дун-ян работал </w:t>
      </w:r>
      <w:r w:rsidRPr="0038293B">
        <w:rPr>
          <w:rFonts w:cs="Times New Roman"/>
          <w:b/>
          <w:sz w:val="20"/>
          <w:szCs w:val="20"/>
        </w:rPr>
        <w:t>тяжелой кистью</w:t>
      </w:r>
      <w:r w:rsidRPr="0038293B">
        <w:rPr>
          <w:rFonts w:cs="Times New Roman"/>
          <w:sz w:val="20"/>
          <w:szCs w:val="20"/>
        </w:rPr>
        <w:t xml:space="preserve"> из волоса горностая и кролика, при этом предпочитал </w:t>
      </w:r>
      <w:r w:rsidRPr="0038293B">
        <w:rPr>
          <w:rFonts w:cs="Times New Roman"/>
          <w:b/>
          <w:sz w:val="20"/>
          <w:szCs w:val="20"/>
        </w:rPr>
        <w:t>влажную тушь</w:t>
      </w:r>
      <w:r w:rsidRPr="0038293B">
        <w:rPr>
          <w:rFonts w:cs="Times New Roman"/>
          <w:sz w:val="20"/>
          <w:szCs w:val="20"/>
        </w:rPr>
        <w:t xml:space="preserve"> и сильный нажим.</w:t>
      </w:r>
      <w:r w:rsidRPr="0038293B">
        <w:rPr>
          <w:rFonts w:eastAsia="SimSun" w:cs="Times New Roman"/>
          <w:b/>
          <w:color w:val="303030"/>
          <w:sz w:val="20"/>
          <w:szCs w:val="20"/>
          <w:shd w:val="clear" w:color="auto" w:fill="FFFFFF"/>
        </w:rPr>
        <w:t>東陽</w:t>
      </w:r>
      <w:r w:rsidRPr="0038293B">
        <w:rPr>
          <w:rFonts w:eastAsia="SimSun" w:cs="Times New Roman"/>
          <w:b/>
          <w:color w:val="303030"/>
          <w:sz w:val="20"/>
          <w:szCs w:val="20"/>
          <w:shd w:val="clear" w:color="auto" w:fill="FFFFFF"/>
        </w:rPr>
        <w:t xml:space="preserve"> — восточное солнце.</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Ши-чжэнь </w:t>
      </w:r>
      <w:r w:rsidRPr="0038293B">
        <w:rPr>
          <w:rFonts w:eastAsia="SimSun" w:cs="Times New Roman"/>
          <w:b/>
          <w:color w:val="202122"/>
          <w:sz w:val="20"/>
          <w:szCs w:val="20"/>
          <w:shd w:val="clear" w:color="auto" w:fill="FFFFFF"/>
        </w:rPr>
        <w:t>李時珍</w:t>
      </w:r>
      <w:r w:rsidRPr="0038293B">
        <w:rPr>
          <w:rFonts w:cs="Times New Roman"/>
          <w:sz w:val="20"/>
          <w:szCs w:val="20"/>
        </w:rPr>
        <w:t xml:space="preserve">, Ли Дун-би. 1518, ок. совр. г. Цичунь, пров. Хубэй, — 1593. Знаменитый врач, фармаколог и натуралист. Ли Шичжэнь известен своим монументальным трудом «Бэньцао ганму» </w:t>
      </w:r>
      <w:r w:rsidRPr="0038293B">
        <w:rPr>
          <w:rFonts w:eastAsia="SimSun" w:cs="Times New Roman"/>
          <w:color w:val="202122"/>
          <w:sz w:val="20"/>
          <w:szCs w:val="20"/>
          <w:shd w:val="clear" w:color="auto" w:fill="FFFFFF"/>
        </w:rPr>
        <w:t>本草綱目</w:t>
      </w:r>
      <w:r w:rsidRPr="0038293B">
        <w:rPr>
          <w:rFonts w:cs="Times New Roman"/>
          <w:sz w:val="20"/>
          <w:szCs w:val="20"/>
        </w:rPr>
        <w:t xml:space="preserve"> («Основные положения о </w:t>
      </w:r>
      <w:r w:rsidRPr="0038293B">
        <w:rPr>
          <w:rFonts w:cs="Times New Roman"/>
          <w:b/>
          <w:sz w:val="20"/>
          <w:szCs w:val="20"/>
        </w:rPr>
        <w:lastRenderedPageBreak/>
        <w:t>корнях и травах</w:t>
      </w:r>
      <w:r w:rsidRPr="0038293B">
        <w:rPr>
          <w:rFonts w:cs="Times New Roman"/>
          <w:sz w:val="20"/>
          <w:szCs w:val="20"/>
        </w:rPr>
        <w:t xml:space="preserve">»/«Великий травник»/«Компендиум Materia medica»). В возрасте 30 лет он стал известным врачом. Много времени Ли Ши-чжэнь провел в путешествиях, собирая сведения о лечебных снадобьях. Последние годы жизни прожил в родной деревне, занимаясь </w:t>
      </w:r>
      <w:r w:rsidRPr="0038293B">
        <w:rPr>
          <w:rFonts w:cs="Times New Roman"/>
          <w:b/>
          <w:sz w:val="20"/>
          <w:szCs w:val="20"/>
        </w:rPr>
        <w:t>врачеванием</w:t>
      </w:r>
      <w:r w:rsidRPr="0038293B">
        <w:rPr>
          <w:rFonts w:cs="Times New Roman"/>
          <w:sz w:val="20"/>
          <w:szCs w:val="20"/>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Чжи </w:t>
      </w:r>
      <w:r w:rsidRPr="0038293B">
        <w:rPr>
          <w:rFonts w:eastAsia="SimSun" w:cs="Times New Roman"/>
          <w:b/>
          <w:color w:val="202122"/>
          <w:sz w:val="20"/>
          <w:szCs w:val="20"/>
          <w:shd w:val="clear" w:color="auto" w:fill="FFFFFF"/>
        </w:rPr>
        <w:t>李贽</w:t>
      </w:r>
      <w:r w:rsidRPr="0038293B">
        <w:rPr>
          <w:rFonts w:cs="Times New Roman"/>
          <w:sz w:val="20"/>
          <w:szCs w:val="20"/>
        </w:rPr>
        <w:t xml:space="preserve"> (</w:t>
      </w:r>
      <w:r w:rsidRPr="0038293B">
        <w:rPr>
          <w:rFonts w:cs="Times New Roman"/>
          <w:color w:val="202122"/>
          <w:sz w:val="20"/>
          <w:szCs w:val="20"/>
          <w:shd w:val="clear" w:color="auto" w:fill="FFFFFF"/>
        </w:rPr>
        <w:t>1527 — 1602</w:t>
      </w:r>
      <w:r w:rsidRPr="0038293B">
        <w:rPr>
          <w:rFonts w:cs="Times New Roman"/>
          <w:sz w:val="20"/>
          <w:szCs w:val="20"/>
        </w:rPr>
        <w:t>), также известный под псевдонимом Ли Чжо-у (</w:t>
      </w:r>
      <w:r w:rsidRPr="0038293B">
        <w:rPr>
          <w:rFonts w:eastAsia="SimSun" w:cs="Times New Roman"/>
          <w:sz w:val="20"/>
          <w:szCs w:val="20"/>
        </w:rPr>
        <w:t>李卓吾</w:t>
      </w:r>
      <w:r w:rsidRPr="0038293B">
        <w:rPr>
          <w:rFonts w:cs="Times New Roman"/>
          <w:sz w:val="20"/>
          <w:szCs w:val="20"/>
        </w:rPr>
        <w:t>) — китайский философ, историк, писатель и литературный критик периода заката династии Мин. Являлся нонконформистом, последователем чань-буддизма и имел скандальную известность. Противники Ли Чжи называли его учение «</w:t>
      </w:r>
      <w:r w:rsidRPr="0038293B">
        <w:rPr>
          <w:rFonts w:cs="Times New Roman"/>
          <w:b/>
          <w:sz w:val="20"/>
          <w:szCs w:val="20"/>
        </w:rPr>
        <w:t>безумным</w:t>
      </w:r>
      <w:r w:rsidRPr="0038293B">
        <w:rPr>
          <w:rFonts w:cs="Times New Roman"/>
          <w:sz w:val="20"/>
          <w:szCs w:val="20"/>
        </w:rPr>
        <w:t xml:space="preserve"> чань». В дальнейшем он преследовался как еретик. Покончил с собой </w:t>
      </w:r>
      <w:r w:rsidRPr="0038293B">
        <w:rPr>
          <w:rFonts w:cs="Times New Roman"/>
          <w:b/>
          <w:sz w:val="20"/>
          <w:szCs w:val="20"/>
        </w:rPr>
        <w:t>в тюрьме, перерезав горло</w:t>
      </w:r>
      <w:r w:rsidRPr="0038293B">
        <w:rPr>
          <w:rFonts w:cs="Times New Roman"/>
          <w:sz w:val="20"/>
          <w:szCs w:val="20"/>
        </w:rPr>
        <w:t xml:space="preserve"> в качестве финального протеста. Произведения Чжи запрещались вплоть до XX века.</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Цзы-чэн </w:t>
      </w:r>
      <w:r w:rsidRPr="0038293B">
        <w:rPr>
          <w:rFonts w:eastAsia="SimSun" w:cs="Times New Roman"/>
          <w:b/>
          <w:color w:val="202122"/>
          <w:sz w:val="20"/>
          <w:szCs w:val="20"/>
          <w:shd w:val="clear" w:color="auto" w:fill="FFFFFF"/>
        </w:rPr>
        <w:t>李自成</w:t>
      </w:r>
      <w:r w:rsidRPr="0038293B">
        <w:rPr>
          <w:rFonts w:cs="Times New Roman"/>
          <w:sz w:val="20"/>
          <w:szCs w:val="20"/>
        </w:rPr>
        <w:t xml:space="preserve">. 1606 —  1646, пров. Хубэй. Лидер </w:t>
      </w:r>
      <w:r w:rsidRPr="0038293B">
        <w:rPr>
          <w:rFonts w:cs="Times New Roman"/>
          <w:b/>
          <w:sz w:val="20"/>
          <w:szCs w:val="20"/>
        </w:rPr>
        <w:t>крестьянского</w:t>
      </w:r>
      <w:r w:rsidRPr="0038293B">
        <w:rPr>
          <w:rFonts w:cs="Times New Roman"/>
          <w:sz w:val="20"/>
          <w:szCs w:val="20"/>
        </w:rPr>
        <w:t xml:space="preserve"> повстанческого движения (1628—1646). В 1644 году Ли провозгласил себя первым императором империи Шунь. Минский полководец У Саньгуй </w:t>
      </w:r>
      <w:r w:rsidRPr="0038293B">
        <w:rPr>
          <w:rFonts w:eastAsia="SimSun" w:cs="Times New Roman"/>
          <w:color w:val="202122"/>
          <w:sz w:val="20"/>
          <w:szCs w:val="20"/>
          <w:shd w:val="clear" w:color="auto" w:fill="FFFFFF"/>
        </w:rPr>
        <w:t>吳三桂</w:t>
      </w:r>
      <w:r w:rsidRPr="0038293B">
        <w:rPr>
          <w:rFonts w:cs="Times New Roman"/>
          <w:sz w:val="20"/>
          <w:szCs w:val="20"/>
        </w:rPr>
        <w:t xml:space="preserve">, заключив союз с маньчжурами, открыл им доступ в Китай. По одной из версий, изначально самопровозглашённый император и генерал имели партнёрские отношения, но затем Ли Цзычэн во время посещения дома У Саньгуя </w:t>
      </w:r>
      <w:r w:rsidRPr="0038293B">
        <w:rPr>
          <w:rFonts w:cs="Times New Roman"/>
          <w:b/>
          <w:sz w:val="20"/>
          <w:szCs w:val="20"/>
        </w:rPr>
        <w:t>был пленён красотой его любимой наложницы</w:t>
      </w:r>
      <w:r w:rsidRPr="0038293B">
        <w:rPr>
          <w:rFonts w:cs="Times New Roman"/>
          <w:sz w:val="20"/>
          <w:szCs w:val="20"/>
        </w:rPr>
        <w:t xml:space="preserve">, что и породило конфликт. Армия Ли Цзычэна была разбита в Шаньхайгуаньской битве </w:t>
      </w:r>
      <w:r w:rsidRPr="0038293B">
        <w:rPr>
          <w:rFonts w:eastAsia="SimSun" w:cs="Times New Roman"/>
          <w:color w:val="202122"/>
          <w:sz w:val="20"/>
          <w:szCs w:val="20"/>
          <w:shd w:val="clear" w:color="auto" w:fill="FFFFFF"/>
        </w:rPr>
        <w:t>山海關之戰</w:t>
      </w:r>
      <w:r w:rsidRPr="0038293B">
        <w:rPr>
          <w:rFonts w:cs="Times New Roman"/>
          <w:sz w:val="20"/>
          <w:szCs w:val="20"/>
        </w:rPr>
        <w:t>. Под совместным натиском минских и цинских сил Ли вынужден был отступить на юг, где в провинции Хэбэй он погиб, по-видимому, в стычке с местными жителями.</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Юй </w:t>
      </w:r>
      <w:r w:rsidRPr="0038293B">
        <w:rPr>
          <w:rFonts w:eastAsia="SimSun" w:cs="Times New Roman"/>
          <w:b/>
          <w:color w:val="202122"/>
          <w:sz w:val="20"/>
          <w:szCs w:val="20"/>
          <w:shd w:val="clear" w:color="auto" w:fill="FFFFFF"/>
        </w:rPr>
        <w:t>李漁</w:t>
      </w:r>
      <w:r w:rsidRPr="0038293B">
        <w:rPr>
          <w:rFonts w:cs="Times New Roman"/>
          <w:sz w:val="20"/>
          <w:szCs w:val="20"/>
        </w:rPr>
        <w:t xml:space="preserve">, Ли Сянь-люй, Ли Ли-хун, прозвище Ли Ли-вэн </w:t>
      </w:r>
      <w:r w:rsidRPr="0038293B">
        <w:rPr>
          <w:rFonts w:eastAsia="SimSun" w:cs="Times New Roman"/>
          <w:b/>
          <w:color w:val="000000"/>
          <w:sz w:val="20"/>
          <w:szCs w:val="20"/>
          <w:shd w:val="clear" w:color="auto" w:fill="FFFFFF"/>
        </w:rPr>
        <w:t>笠翁</w:t>
      </w:r>
      <w:r w:rsidRPr="0038293B">
        <w:rPr>
          <w:rFonts w:cs="Times New Roman"/>
          <w:sz w:val="20"/>
          <w:szCs w:val="20"/>
        </w:rPr>
        <w:t xml:space="preserve"> (Старец </w:t>
      </w:r>
      <w:r w:rsidRPr="0038293B">
        <w:rPr>
          <w:rFonts w:cs="Times New Roman"/>
          <w:b/>
          <w:sz w:val="20"/>
          <w:szCs w:val="20"/>
        </w:rPr>
        <w:t>Ли в Бамбуковой Шляпе</w:t>
      </w:r>
      <w:r w:rsidRPr="0038293B">
        <w:rPr>
          <w:rFonts w:cs="Times New Roman"/>
          <w:sz w:val="20"/>
          <w:szCs w:val="20"/>
        </w:rPr>
        <w:t xml:space="preserve">). (1610—1680) — китайский драматург XVII в. Ли Юй создал свою </w:t>
      </w:r>
      <w:r w:rsidRPr="0038293B">
        <w:rPr>
          <w:rFonts w:cs="Times New Roman"/>
          <w:b/>
          <w:sz w:val="20"/>
          <w:szCs w:val="20"/>
        </w:rPr>
        <w:t>театральную</w:t>
      </w:r>
      <w:r w:rsidRPr="0038293B">
        <w:rPr>
          <w:rFonts w:cs="Times New Roman"/>
          <w:sz w:val="20"/>
          <w:szCs w:val="20"/>
        </w:rPr>
        <w:t xml:space="preserve"> труппу, с которой объездил едва ли не всю страну, выступая в </w:t>
      </w:r>
      <w:r w:rsidRPr="0038293B">
        <w:rPr>
          <w:rFonts w:cs="Times New Roman"/>
          <w:sz w:val="20"/>
          <w:szCs w:val="20"/>
        </w:rPr>
        <w:lastRenderedPageBreak/>
        <w:t xml:space="preserve">домах богачей. Он проявил себя не только как руководитель семейного </w:t>
      </w:r>
      <w:r w:rsidRPr="0038293B">
        <w:rPr>
          <w:rFonts w:cs="Times New Roman"/>
          <w:b/>
          <w:sz w:val="20"/>
          <w:szCs w:val="20"/>
        </w:rPr>
        <w:t>театра</w:t>
      </w:r>
      <w:r w:rsidRPr="0038293B">
        <w:rPr>
          <w:rFonts w:cs="Times New Roman"/>
          <w:sz w:val="20"/>
          <w:szCs w:val="20"/>
        </w:rPr>
        <w:t>, но также как своеобразный антрепренер, режиссер и автор пьес.</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Гун </w:t>
      </w:r>
      <w:r w:rsidRPr="0038293B">
        <w:rPr>
          <w:rFonts w:eastAsia="SimSun" w:cs="Times New Roman"/>
          <w:b/>
          <w:sz w:val="20"/>
          <w:szCs w:val="20"/>
        </w:rPr>
        <w:t>李塨</w:t>
      </w:r>
      <w:r w:rsidRPr="0038293B">
        <w:rPr>
          <w:rFonts w:cs="Times New Roman"/>
          <w:sz w:val="20"/>
          <w:szCs w:val="20"/>
        </w:rPr>
        <w:t xml:space="preserve"> (14 мая 1659, Лисянь, Чжили, империя Цин — 14 февраля 1733, Лисянь, Чжили, империя Цин) — китайский </w:t>
      </w:r>
      <w:r w:rsidRPr="0038293B">
        <w:rPr>
          <w:rFonts w:cs="Times New Roman"/>
          <w:b/>
          <w:sz w:val="20"/>
          <w:szCs w:val="20"/>
        </w:rPr>
        <w:t>философ</w:t>
      </w:r>
      <w:r w:rsidRPr="0038293B">
        <w:rPr>
          <w:rFonts w:cs="Times New Roman"/>
          <w:sz w:val="20"/>
          <w:szCs w:val="20"/>
        </w:rPr>
        <w:t>, ученик Янь Юаня (</w:t>
      </w:r>
      <w:r w:rsidRPr="0038293B">
        <w:rPr>
          <w:rFonts w:eastAsia="SimSun" w:cs="Times New Roman"/>
          <w:sz w:val="20"/>
          <w:szCs w:val="20"/>
        </w:rPr>
        <w:t>顏元</w:t>
      </w:r>
      <w:r w:rsidRPr="0038293B">
        <w:rPr>
          <w:rFonts w:cs="Times New Roman"/>
          <w:sz w:val="20"/>
          <w:szCs w:val="20"/>
        </w:rPr>
        <w:t xml:space="preserve">). Вместе со своим учителем основал философскую школу Янь-Ли. Предчувствуя кончину, Ли Гун заранее </w:t>
      </w:r>
      <w:r w:rsidRPr="0038293B">
        <w:rPr>
          <w:rFonts w:cs="Times New Roman"/>
          <w:b/>
          <w:sz w:val="20"/>
          <w:szCs w:val="20"/>
        </w:rPr>
        <w:t>составил эпитафию</w:t>
      </w:r>
      <w:r w:rsidRPr="0038293B">
        <w:rPr>
          <w:rFonts w:cs="Times New Roman"/>
          <w:sz w:val="20"/>
          <w:szCs w:val="20"/>
        </w:rPr>
        <w:t xml:space="preserve"> и после смерти в 1733 неофициально получил имя Вэнь-цзы (Муж Культуры). </w:t>
      </w:r>
      <w:r w:rsidRPr="0038293B">
        <w:rPr>
          <w:rFonts w:eastAsia="SimSun" w:cs="Times New Roman"/>
          <w:sz w:val="20"/>
          <w:szCs w:val="20"/>
        </w:rPr>
        <w:t>雍正八年（</w:t>
      </w:r>
      <w:r w:rsidRPr="0038293B">
        <w:rPr>
          <w:rFonts w:eastAsia="SimSun" w:cs="Times New Roman"/>
          <w:sz w:val="20"/>
          <w:szCs w:val="20"/>
        </w:rPr>
        <w:t>1730</w:t>
      </w:r>
      <w:r w:rsidRPr="0038293B">
        <w:rPr>
          <w:rFonts w:eastAsia="SimSun" w:cs="Times New Roman"/>
          <w:sz w:val="20"/>
          <w:szCs w:val="20"/>
        </w:rPr>
        <w:t>年），出任《畿辅通志》总裁。雍正十一年（</w:t>
      </w:r>
      <w:r w:rsidRPr="0038293B">
        <w:rPr>
          <w:rFonts w:eastAsia="SimSun" w:cs="Times New Roman"/>
          <w:sz w:val="20"/>
          <w:szCs w:val="20"/>
        </w:rPr>
        <w:t>1733</w:t>
      </w:r>
      <w:r w:rsidRPr="0038293B">
        <w:rPr>
          <w:rFonts w:eastAsia="SimSun" w:cs="Times New Roman"/>
          <w:sz w:val="20"/>
          <w:szCs w:val="20"/>
        </w:rPr>
        <w:t>年）正月病逝，生前自作墓志。</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Жучжэнь </w:t>
      </w:r>
      <w:r w:rsidRPr="0038293B">
        <w:rPr>
          <w:rFonts w:eastAsia="SimSun" w:cs="Times New Roman"/>
          <w:b/>
          <w:sz w:val="20"/>
          <w:szCs w:val="20"/>
        </w:rPr>
        <w:t>李汝珍</w:t>
      </w:r>
      <w:r w:rsidRPr="0038293B">
        <w:rPr>
          <w:rFonts w:cs="Times New Roman"/>
          <w:sz w:val="20"/>
          <w:szCs w:val="20"/>
        </w:rPr>
        <w:t xml:space="preserve">, ок. 1763—1830), второе имя (бяоцзи) — «Сунши» </w:t>
      </w:r>
      <w:r w:rsidRPr="0038293B">
        <w:rPr>
          <w:rFonts w:eastAsia="SimSun" w:cs="Times New Roman"/>
          <w:sz w:val="20"/>
          <w:szCs w:val="20"/>
        </w:rPr>
        <w:t>松石</w:t>
      </w:r>
      <w:r w:rsidRPr="0038293B">
        <w:rPr>
          <w:rFonts w:cs="Times New Roman"/>
          <w:sz w:val="20"/>
          <w:szCs w:val="20"/>
        </w:rPr>
        <w:t xml:space="preserve"> — китайский романист и фонолог времен династии Цин. Был известен как человек обширных знаний и широкой эрудиции (классическая филология, математика, каллиграфия, гадательная практика, астрономия). Эта эрудиция нашла отражение в его романе «Цзин хуа юань» </w:t>
      </w:r>
      <w:r w:rsidRPr="0038293B">
        <w:rPr>
          <w:rFonts w:eastAsia="SimSun" w:cs="Times New Roman"/>
          <w:b/>
          <w:color w:val="202122"/>
          <w:sz w:val="20"/>
          <w:szCs w:val="20"/>
          <w:shd w:val="clear" w:color="auto" w:fill="FFFFFF"/>
        </w:rPr>
        <w:t>镜花缘</w:t>
      </w:r>
      <w:r w:rsidRPr="0038293B">
        <w:rPr>
          <w:rFonts w:cs="Times New Roman"/>
          <w:sz w:val="20"/>
          <w:szCs w:val="20"/>
        </w:rPr>
        <w:t xml:space="preserve"> («</w:t>
      </w:r>
      <w:r w:rsidRPr="0038293B">
        <w:rPr>
          <w:rFonts w:cs="Times New Roman"/>
          <w:b/>
          <w:sz w:val="20"/>
          <w:szCs w:val="20"/>
        </w:rPr>
        <w:t>Цветы в зеркале</w:t>
      </w:r>
      <w:r w:rsidRPr="0038293B">
        <w:rPr>
          <w:rFonts w:cs="Times New Roman"/>
          <w:sz w:val="20"/>
          <w:szCs w:val="20"/>
        </w:rPr>
        <w:t xml:space="preserve">»). В первой половине романа главный герой, подобно Гулливеру, путешествует по странным землям, чьи пейзажи чем-то напоминают описания из «Шань хай цзин» </w:t>
      </w:r>
      <w:r w:rsidRPr="0038293B">
        <w:rPr>
          <w:rFonts w:eastAsia="SimSun" w:cs="Times New Roman"/>
          <w:b/>
          <w:sz w:val="20"/>
          <w:szCs w:val="20"/>
        </w:rPr>
        <w:t>山海经</w:t>
      </w:r>
      <w:r w:rsidRPr="0038293B">
        <w:rPr>
          <w:rFonts w:cs="Times New Roman"/>
          <w:sz w:val="20"/>
          <w:szCs w:val="20"/>
        </w:rPr>
        <w:t>, «</w:t>
      </w:r>
      <w:r w:rsidRPr="0038293B">
        <w:rPr>
          <w:rFonts w:cs="Times New Roman"/>
          <w:b/>
          <w:sz w:val="20"/>
          <w:szCs w:val="20"/>
        </w:rPr>
        <w:t>Каталог гор и морей</w:t>
      </w:r>
      <w:r w:rsidRPr="0038293B">
        <w:rPr>
          <w:rFonts w:cs="Times New Roman"/>
          <w:sz w:val="20"/>
          <w:szCs w:val="20"/>
        </w:rPr>
        <w:t xml:space="preserve">»). </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Кэжань </w:t>
      </w:r>
      <w:r w:rsidRPr="0038293B">
        <w:rPr>
          <w:rFonts w:eastAsia="SimSun" w:cs="Times New Roman"/>
          <w:b/>
          <w:sz w:val="20"/>
          <w:szCs w:val="20"/>
        </w:rPr>
        <w:t>李可染</w:t>
      </w:r>
      <w:r w:rsidRPr="0038293B">
        <w:rPr>
          <w:rFonts w:cs="Times New Roman"/>
          <w:sz w:val="20"/>
          <w:szCs w:val="20"/>
        </w:rPr>
        <w:t xml:space="preserve"> (26 марта 1907, Сюйчжоуская управа, Цзянсу, империя Цин — 5 декабря 1989, Пекин, КНР) — китайский художник, в разные годы заместитель председателя Союза китайских художников, профессор Центральной академии изящных искусств, ректор НИИ китайской живописи. Признанный мастер национальной живописи гохуа. Писал в жанре шань-шуй («горы—воды»). Много ездил по Китаю, делая зарисовки. Его девиз был: «составить </w:t>
      </w:r>
      <w:r w:rsidRPr="0038293B">
        <w:rPr>
          <w:rFonts w:cs="Times New Roman"/>
          <w:b/>
          <w:sz w:val="20"/>
          <w:szCs w:val="20"/>
        </w:rPr>
        <w:t>летопись гор и рек Родины</w:t>
      </w:r>
      <w:r w:rsidRPr="0038293B">
        <w:rPr>
          <w:rFonts w:cs="Times New Roman"/>
          <w:sz w:val="20"/>
          <w:szCs w:val="20"/>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sz w:val="20"/>
          <w:szCs w:val="20"/>
        </w:rPr>
        <w:lastRenderedPageBreak/>
        <w:t xml:space="preserve">Брюс Ли (Bruce Lee; 27 ноября 1940, Сан-Франциско — 20 июля 1973, Британский Гонконг) — гонконгский и американский киноактёр, режиссёр, сценарист, продюсер, популяризатор и реформатор в области китайских боевых искусств, мастер боевых искусств, постановщик боевых сцен, основоположник стиля </w:t>
      </w:r>
      <w:r w:rsidRPr="0038293B">
        <w:rPr>
          <w:rFonts w:cs="Times New Roman"/>
          <w:b/>
          <w:sz w:val="20"/>
          <w:szCs w:val="20"/>
        </w:rPr>
        <w:t>Джит Кун-До</w:t>
      </w:r>
      <w:r w:rsidRPr="0038293B">
        <w:rPr>
          <w:rFonts w:cs="Times New Roman"/>
          <w:sz w:val="20"/>
          <w:szCs w:val="20"/>
        </w:rPr>
        <w:t>. Настоящее имя</w:t>
      </w:r>
      <w:r w:rsidRPr="0038293B">
        <w:rPr>
          <w:rFonts w:cs="Times New Roman"/>
          <w:b/>
          <w:sz w:val="20"/>
          <w:szCs w:val="20"/>
        </w:rPr>
        <w:t>Ли Чжэньфань</w:t>
      </w:r>
      <w:r w:rsidRPr="0038293B">
        <w:rPr>
          <w:rFonts w:eastAsia="SimSun" w:cs="Times New Roman"/>
          <w:b/>
          <w:color w:val="000000"/>
          <w:sz w:val="20"/>
          <w:szCs w:val="20"/>
          <w:shd w:val="clear" w:color="auto" w:fill="FFFFFF"/>
        </w:rPr>
        <w:t>李振藩</w:t>
      </w:r>
      <w:r w:rsidRPr="0038293B">
        <w:rPr>
          <w:rFonts w:cs="Times New Roman"/>
          <w:sz w:val="20"/>
          <w:szCs w:val="20"/>
        </w:rPr>
        <w:t xml:space="preserve">. </w:t>
      </w:r>
      <w:r w:rsidRPr="0038293B">
        <w:rPr>
          <w:rFonts w:cs="Times New Roman"/>
          <w:color w:val="202122"/>
          <w:sz w:val="20"/>
          <w:szCs w:val="20"/>
          <w:shd w:val="clear" w:color="auto" w:fill="FFFFFF"/>
        </w:rPr>
        <w:t xml:space="preserve">Брюс Ли скоропостижно скончался в Гонконге 20 июля 1973 года, т.е. когда </w:t>
      </w:r>
      <w:r w:rsidRPr="0038293B">
        <w:rPr>
          <w:rFonts w:cs="Times New Roman"/>
          <w:b/>
          <w:color w:val="202122"/>
          <w:sz w:val="20"/>
          <w:szCs w:val="20"/>
          <w:shd w:val="clear" w:color="auto" w:fill="FFFFFF"/>
        </w:rPr>
        <w:t>ещё не прошла 6-я луна года</w:t>
      </w:r>
      <w:r w:rsidRPr="0038293B">
        <w:rPr>
          <w:rFonts w:cs="Times New Roman"/>
          <w:color w:val="202122"/>
          <w:sz w:val="20"/>
          <w:szCs w:val="20"/>
          <w:shd w:val="clear" w:color="auto" w:fill="FFFFFF"/>
        </w:rPr>
        <w:t>.</w:t>
      </w:r>
    </w:p>
    <w:p w:rsidR="008377AE" w:rsidRPr="0038293B" w:rsidRDefault="008377AE" w:rsidP="008377AE">
      <w:pPr>
        <w:rPr>
          <w:rFonts w:cs="Times New Roman"/>
          <w:sz w:val="20"/>
          <w:szCs w:val="20"/>
        </w:rPr>
      </w:pPr>
    </w:p>
    <w:p w:rsidR="008377AE" w:rsidRPr="0038293B" w:rsidRDefault="008377AE" w:rsidP="000C1C08">
      <w:pPr>
        <w:pStyle w:val="af3"/>
        <w:numPr>
          <w:ilvl w:val="0"/>
          <w:numId w:val="5"/>
        </w:numPr>
        <w:ind w:left="0"/>
        <w:rPr>
          <w:rFonts w:cs="Times New Roman"/>
          <w:sz w:val="20"/>
          <w:szCs w:val="20"/>
        </w:rPr>
      </w:pPr>
      <w:r w:rsidRPr="0038293B">
        <w:rPr>
          <w:rFonts w:cs="Times New Roman"/>
          <w:b/>
          <w:sz w:val="20"/>
          <w:szCs w:val="20"/>
        </w:rPr>
        <w:t xml:space="preserve">Ли Си-цын </w:t>
      </w:r>
      <w:r w:rsidRPr="0038293B">
        <w:rPr>
          <w:rFonts w:eastAsia="SimSun" w:cs="Times New Roman"/>
          <w:b/>
          <w:color w:val="202122"/>
          <w:sz w:val="20"/>
          <w:szCs w:val="20"/>
          <w:shd w:val="clear" w:color="auto" w:fill="FFFFFF"/>
        </w:rPr>
        <w:t>李西青</w:t>
      </w:r>
      <w:r w:rsidRPr="0038293B">
        <w:rPr>
          <w:rFonts w:cs="Times New Roman"/>
          <w:sz w:val="20"/>
          <w:szCs w:val="20"/>
        </w:rPr>
        <w:t xml:space="preserve"> — вымышленный ас, </w:t>
      </w:r>
      <w:r w:rsidRPr="0038293B">
        <w:rPr>
          <w:rFonts w:cs="Times New Roman"/>
          <w:b/>
          <w:sz w:val="20"/>
          <w:szCs w:val="20"/>
        </w:rPr>
        <w:t>лётчик</w:t>
      </w:r>
      <w:r w:rsidRPr="0038293B">
        <w:rPr>
          <w:rFonts w:cs="Times New Roman"/>
          <w:sz w:val="20"/>
          <w:szCs w:val="20"/>
        </w:rPr>
        <w:t xml:space="preserve">, уничтожавший японские самолёты в небе над Китаем и самолёты Вооружённых сил США в небе над Кореей и Вьетнамом (во время Японо-китайской, Корейской и Вьетнамской войн), герой песни, анекдотов и армейского фольклора. По этому поводу воевавший в Корее трижды Герой Советского Союза лётчик Иван Никитович Кожедуб (псевдоним во время боевых действий в составе Группы советских военных специалистов в Корее — Крылов) рассказывал: — И, наконец, разберёмся-таки с количеством сбитых лично вами </w:t>
      </w:r>
      <w:r w:rsidRPr="0038293B">
        <w:rPr>
          <w:rFonts w:cs="Times New Roman"/>
          <w:b/>
          <w:sz w:val="20"/>
          <w:szCs w:val="20"/>
        </w:rPr>
        <w:t>самолётов</w:t>
      </w:r>
      <w:r w:rsidRPr="0038293B">
        <w:rPr>
          <w:rFonts w:cs="Times New Roman"/>
          <w:sz w:val="20"/>
          <w:szCs w:val="20"/>
        </w:rPr>
        <w:t>? — Да, у меня была другая фамилия, — смеется маршал, — Ли-Си-Цын.  Годится? Впрочем, вся эта «маскировка» была шита белыми нитками. Когда бой начинался, общались, разумеется, по-русски: «Паша, прикрой, атакую…»</w:t>
      </w:r>
    </w:p>
    <w:p w:rsidR="008377AE" w:rsidRPr="0038293B" w:rsidRDefault="008377AE" w:rsidP="008377AE">
      <w:pPr>
        <w:pStyle w:val="af3"/>
        <w:rPr>
          <w:rFonts w:cs="Times New Roman"/>
          <w:sz w:val="20"/>
          <w:szCs w:val="20"/>
        </w:rPr>
      </w:pPr>
    </w:p>
    <w:p w:rsidR="008377AE" w:rsidRPr="0038293B" w:rsidRDefault="008377AE" w:rsidP="008377AE">
      <w:pPr>
        <w:spacing w:line="240" w:lineRule="exact"/>
        <w:jc w:val="left"/>
        <w:rPr>
          <w:rFonts w:eastAsia="MS Gothic" w:cs="Times New Roman"/>
          <w:sz w:val="20"/>
          <w:szCs w:val="20"/>
        </w:rPr>
      </w:pPr>
      <w:r w:rsidRPr="0038293B">
        <w:rPr>
          <w:rFonts w:cs="Times New Roman"/>
          <w:b/>
          <w:sz w:val="20"/>
          <w:szCs w:val="20"/>
        </w:rPr>
        <w:t xml:space="preserve">Ли Цуйвэнь </w:t>
      </w:r>
      <w:r w:rsidRPr="0038293B">
        <w:rPr>
          <w:rFonts w:eastAsia="SimSun" w:cs="Times New Roman"/>
          <w:b/>
          <w:sz w:val="20"/>
          <w:szCs w:val="20"/>
        </w:rPr>
        <w:t>李翠文</w:t>
      </w:r>
      <w:r w:rsidRPr="0038293B">
        <w:rPr>
          <w:rFonts w:eastAsia="SimSun" w:cs="Times New Roman"/>
          <w:sz w:val="20"/>
          <w:szCs w:val="20"/>
        </w:rPr>
        <w:t xml:space="preserve">, литературный псевдоним Вэнь Синь </w:t>
      </w:r>
      <w:r w:rsidRPr="0038293B">
        <w:rPr>
          <w:rFonts w:eastAsia="SimSun" w:cs="Times New Roman"/>
          <w:b/>
          <w:sz w:val="20"/>
          <w:szCs w:val="20"/>
        </w:rPr>
        <w:t>文心</w:t>
      </w:r>
      <w:r w:rsidRPr="0038293B">
        <w:rPr>
          <w:rFonts w:eastAsia="MS Gothic" w:cs="Times New Roman"/>
          <w:sz w:val="20"/>
          <w:szCs w:val="20"/>
        </w:rPr>
        <w:t>, журналистка, поэтесса.</w:t>
      </w:r>
      <w:r w:rsidRPr="0038293B">
        <w:rPr>
          <w:rFonts w:eastAsia="SimSun" w:cs="Times New Roman"/>
          <w:b/>
          <w:sz w:val="20"/>
          <w:szCs w:val="20"/>
        </w:rPr>
        <w:t>文</w:t>
      </w:r>
      <w:r w:rsidRPr="0038293B">
        <w:rPr>
          <w:rFonts w:eastAsia="MS Gothic" w:cs="Times New Roman"/>
          <w:sz w:val="20"/>
          <w:szCs w:val="20"/>
        </w:rPr>
        <w:t xml:space="preserve">имеет значение «знак», </w:t>
      </w:r>
      <w:r w:rsidRPr="0038293B">
        <w:rPr>
          <w:rFonts w:eastAsia="SimSun" w:cs="Times New Roman"/>
          <w:b/>
          <w:sz w:val="20"/>
          <w:szCs w:val="20"/>
        </w:rPr>
        <w:t>心</w:t>
      </w:r>
      <w:r w:rsidRPr="0038293B">
        <w:rPr>
          <w:rFonts w:eastAsia="MS Gothic" w:cs="Times New Roman"/>
          <w:sz w:val="20"/>
          <w:szCs w:val="20"/>
        </w:rPr>
        <w:t xml:space="preserve"> — «сердце». Родом из города Тайюань, провинция Шаньси.</w:t>
      </w:r>
    </w:p>
    <w:p w:rsidR="008377AE" w:rsidRPr="0038293B" w:rsidRDefault="008377AE" w:rsidP="008377AE">
      <w:pPr>
        <w:spacing w:after="200" w:line="276" w:lineRule="auto"/>
        <w:jc w:val="left"/>
        <w:rPr>
          <w:rFonts w:eastAsia="MS Gothic" w:cs="Times New Roman"/>
          <w:sz w:val="20"/>
          <w:szCs w:val="20"/>
        </w:rPr>
      </w:pPr>
      <w:r w:rsidRPr="0038293B">
        <w:rPr>
          <w:rFonts w:eastAsia="MS Gothic" w:cs="Times New Roman"/>
          <w:sz w:val="20"/>
          <w:szCs w:val="20"/>
        </w:rPr>
        <w:br w:type="page"/>
      </w:r>
    </w:p>
    <w:p w:rsidR="008377AE" w:rsidRPr="0038293B" w:rsidRDefault="008377AE" w:rsidP="008377AE">
      <w:pPr>
        <w:spacing w:line="120" w:lineRule="atLeast"/>
        <w:jc w:val="left"/>
        <w:textAlignment w:val="baseline"/>
        <w:outlineLvl w:val="1"/>
        <w:rPr>
          <w:rFonts w:ascii="SimSun" w:eastAsia="SimSun" w:hAnsi="SimSun" w:cs="Arial"/>
          <w:b/>
          <w:szCs w:val="24"/>
          <w:lang w:eastAsia="zh-CN"/>
        </w:rPr>
      </w:pPr>
      <w:bookmarkStart w:id="1480" w:name="_Toc141509242"/>
      <w:bookmarkStart w:id="1481" w:name="_Toc200956398"/>
      <w:r w:rsidRPr="0038293B">
        <w:rPr>
          <w:rFonts w:ascii="SimSun" w:eastAsia="SimSun" w:hAnsi="SimSun" w:cs="MS Gothic" w:hint="eastAsia"/>
          <w:b/>
          <w:szCs w:val="24"/>
          <w:lang w:eastAsia="zh-CN"/>
        </w:rPr>
        <w:lastRenderedPageBreak/>
        <w:t>奇异的</w:t>
      </w:r>
      <w:r w:rsidRPr="0038293B">
        <w:rPr>
          <w:rFonts w:ascii="SimSun" w:eastAsia="SimSun" w:hAnsi="SimSun" w:cs="SimSun" w:hint="eastAsia"/>
          <w:b/>
          <w:szCs w:val="24"/>
          <w:lang w:eastAsia="zh-CN"/>
        </w:rPr>
        <w:t>谜语诗</w:t>
      </w:r>
      <w:bookmarkEnd w:id="1480"/>
      <w:bookmarkEnd w:id="1481"/>
    </w:p>
    <w:p w:rsidR="008377AE" w:rsidRPr="0038293B" w:rsidRDefault="008377AE" w:rsidP="008377AE">
      <w:pPr>
        <w:spacing w:line="120" w:lineRule="atLeast"/>
        <w:jc w:val="left"/>
        <w:textAlignment w:val="baseline"/>
        <w:rPr>
          <w:rFonts w:ascii="SimSun" w:eastAsia="SimSun" w:hAnsi="SimSun" w:cs="Arial"/>
          <w:szCs w:val="24"/>
        </w:rPr>
      </w:pPr>
      <w:r w:rsidRPr="0038293B">
        <w:rPr>
          <w:rFonts w:ascii="SimSun" w:eastAsia="SimSun" w:hAnsi="SimSun" w:cs="Arial"/>
          <w:noProof/>
          <w:szCs w:val="24"/>
          <w:lang w:eastAsia="ru-RU"/>
        </w:rPr>
        <w:drawing>
          <wp:inline distT="0" distB="0" distL="0" distR="0" wp14:anchorId="1006B141" wp14:editId="6BCABE50">
            <wp:extent cx="3736975" cy="2017395"/>
            <wp:effectExtent l="19050" t="0" r="0" b="0"/>
            <wp:docPr id="24" name="Рисунок 1" descr="伊戈尔·布尔东诺夫接受卫星通讯社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伊戈尔·布尔东诺夫接受卫星通讯社采访"/>
                    <pic:cNvPicPr>
                      <a:picLocks noChangeAspect="1" noChangeArrowheads="1"/>
                    </pic:cNvPicPr>
                  </pic:nvPicPr>
                  <pic:blipFill>
                    <a:blip r:embed="rId107" r:link="rId108"/>
                    <a:srcRect/>
                    <a:stretch>
                      <a:fillRect/>
                    </a:stretch>
                  </pic:blipFill>
                  <pic:spPr bwMode="auto">
                    <a:xfrm>
                      <a:off x="0" y="0"/>
                      <a:ext cx="3736975" cy="2017395"/>
                    </a:xfrm>
                    <a:prstGeom prst="rect">
                      <a:avLst/>
                    </a:prstGeom>
                    <a:noFill/>
                    <a:ln w="9525">
                      <a:noFill/>
                      <a:miter lim="800000"/>
                      <a:headEnd/>
                      <a:tailEnd/>
                    </a:ln>
                  </pic:spPr>
                </pic:pic>
              </a:graphicData>
            </a:graphic>
          </wp:inline>
        </w:drawing>
      </w:r>
    </w:p>
    <w:p w:rsidR="008377AE" w:rsidRPr="0038293B" w:rsidRDefault="008377AE" w:rsidP="00A36E6C">
      <w:pPr>
        <w:pStyle w:val="83"/>
        <w:spacing w:line="320" w:lineRule="exact"/>
        <w:ind w:leftChars="149" w:left="358" w:firstLineChars="150" w:firstLine="360"/>
        <w:jc w:val="left"/>
        <w:rPr>
          <w:rFonts w:ascii="SimSun" w:hAnsi="SimSun" w:cs="Bookman Old Style"/>
          <w:lang w:eastAsia="zh-CN"/>
        </w:rPr>
      </w:pPr>
      <w:r w:rsidRPr="0038293B">
        <w:rPr>
          <w:rFonts w:ascii="SimSun" w:hAnsi="SimSun" w:cs="Bookman Old Style" w:hint="eastAsia"/>
          <w:lang w:eastAsia="zh-CN"/>
        </w:rPr>
        <w:t>伊戈尔·鲍里索维奇·布尔东诺夫，俄罗斯学者、</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数学家、计算机编程研究员、诗人、画家。1948年</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出生于莫斯科，莫斯科大学力学数学系毕业。从上世</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纪80年代中后期大量阅读中国古代哲学、文学、诗</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歌经典俄译本，写诗，推崇陶渊明，绘画，喜欢王维</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和石涛。2008、2010、2019，三次来中国旅游，創</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作了大量跟中国文化相关的诗歌和水墨画。现在介绍</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lastRenderedPageBreak/>
        <w:t>他新近写的一首奇异谜语诗，不知道读者读这首诗能</w:t>
      </w:r>
    </w:p>
    <w:p w:rsidR="008377AE" w:rsidRPr="0038293B" w:rsidRDefault="008377AE" w:rsidP="008377AE">
      <w:pPr>
        <w:pStyle w:val="83"/>
        <w:spacing w:line="320" w:lineRule="exact"/>
        <w:ind w:left="357"/>
        <w:jc w:val="left"/>
        <w:rPr>
          <w:rFonts w:ascii="SimSun" w:hAnsi="SimSun" w:cs="Bookman Old Style"/>
          <w:lang w:eastAsia="zh-CN"/>
        </w:rPr>
      </w:pPr>
      <w:r w:rsidRPr="0038293B">
        <w:rPr>
          <w:rFonts w:ascii="SimSun" w:hAnsi="SimSun" w:cs="Bookman Old Style" w:hint="eastAsia"/>
          <w:lang w:eastAsia="zh-CN"/>
        </w:rPr>
        <w:t>猜中几个李氏文化名人？</w:t>
      </w:r>
    </w:p>
    <w:p w:rsidR="008377AE" w:rsidRPr="0038293B" w:rsidRDefault="008377AE" w:rsidP="008377AE">
      <w:pPr>
        <w:pStyle w:val="83"/>
        <w:spacing w:line="320" w:lineRule="exact"/>
        <w:ind w:left="777" w:firstLine="63"/>
        <w:jc w:val="left"/>
        <w:rPr>
          <w:rFonts w:ascii="SimSun" w:hAnsi="SimSun" w:cs="Bookman Old Style"/>
          <w:lang w:eastAsia="zh-CN"/>
        </w:rPr>
      </w:pPr>
      <w:r w:rsidRPr="0038293B">
        <w:rPr>
          <w:rFonts w:ascii="SimSun" w:hAnsi="SimSun" w:cs="Bookman Old Style" w:hint="eastAsia"/>
          <w:lang w:eastAsia="zh-CN"/>
        </w:rPr>
        <w:t>这首诗后面，附加一篇访谈录，是2021年4月</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hint="eastAsia"/>
          <w:lang w:eastAsia="zh-CN"/>
        </w:rPr>
        <w:t>24日，俄罗斯卫星通讯社记者对布尔东诺夫进行访</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hint="eastAsia"/>
          <w:lang w:eastAsia="zh-CN"/>
        </w:rPr>
        <w:t>问，同时也电话采访了作为译者的谷羽。</w:t>
      </w:r>
    </w:p>
    <w:p w:rsidR="008377AE" w:rsidRPr="0038293B" w:rsidRDefault="008377AE" w:rsidP="008377AE">
      <w:pPr>
        <w:pStyle w:val="83"/>
        <w:spacing w:line="320" w:lineRule="exact"/>
        <w:ind w:left="357"/>
        <w:jc w:val="left"/>
        <w:rPr>
          <w:rFonts w:ascii="SimSun" w:hAnsi="SimSun" w:cs="Bookman Old Style"/>
          <w:lang w:eastAsia="zh-CN"/>
        </w:rPr>
      </w:pPr>
    </w:p>
    <w:p w:rsidR="008377AE" w:rsidRPr="0038293B" w:rsidRDefault="008377AE" w:rsidP="008377AE">
      <w:pPr>
        <w:pStyle w:val="83"/>
        <w:spacing w:line="320" w:lineRule="exact"/>
        <w:ind w:left="357"/>
        <w:jc w:val="left"/>
        <w:rPr>
          <w:rFonts w:asciiTheme="minorHAnsi" w:hAnsiTheme="minorHAnsi" w:cs="Bookman Old Style"/>
          <w:lang w:eastAsia="zh-CN"/>
        </w:rPr>
      </w:pPr>
    </w:p>
    <w:p w:rsidR="008377AE" w:rsidRPr="0038293B" w:rsidRDefault="008377AE" w:rsidP="008962DB">
      <w:pPr>
        <w:pStyle w:val="af3"/>
        <w:numPr>
          <w:ilvl w:val="0"/>
          <w:numId w:val="2"/>
        </w:numPr>
        <w:spacing w:line="320" w:lineRule="exact"/>
        <w:ind w:left="851" w:firstLine="0"/>
        <w:jc w:val="left"/>
        <w:outlineLvl w:val="1"/>
        <w:rPr>
          <w:rFonts w:ascii="SimSun" w:eastAsia="SimSun" w:hAnsi="SimSun"/>
          <w:b/>
          <w:bCs/>
          <w:szCs w:val="24"/>
          <w:lang w:eastAsia="zh-CN"/>
        </w:rPr>
      </w:pPr>
      <w:bookmarkStart w:id="1482" w:name="_Toc200956399"/>
      <w:r w:rsidRPr="0038293B">
        <w:rPr>
          <w:rFonts w:ascii="MS Gothic" w:eastAsia="MS Gothic" w:hAnsi="MS Gothic" w:cs="MS Gothic" w:hint="eastAsia"/>
          <w:b/>
          <w:lang w:eastAsia="zh-CN"/>
        </w:rPr>
        <w:t>《中国</w:t>
      </w:r>
      <w:r w:rsidRPr="0038293B">
        <w:rPr>
          <w:rFonts w:ascii="SimSun" w:eastAsia="SimSun" w:hAnsi="SimSun" w:cs="SimSun" w:hint="eastAsia"/>
          <w:b/>
          <w:lang w:eastAsia="zh-CN"/>
        </w:rPr>
        <w:t>历史三千年，李氏名人三十三》</w:t>
      </w:r>
      <w:bookmarkEnd w:id="1482"/>
    </w:p>
    <w:p w:rsidR="008377AE" w:rsidRPr="0038293B" w:rsidRDefault="008377AE" w:rsidP="008377AE">
      <w:pPr>
        <w:pStyle w:val="83"/>
        <w:spacing w:line="320" w:lineRule="exact"/>
        <w:ind w:left="1137"/>
        <w:jc w:val="left"/>
        <w:rPr>
          <w:rFonts w:ascii="SimSun" w:hAnsi="SimSun" w:cs="Bookman Old Style"/>
          <w:b/>
          <w:lang w:eastAsia="zh-CN"/>
        </w:rPr>
      </w:pPr>
    </w:p>
    <w:p w:rsidR="008377AE" w:rsidRPr="0038293B" w:rsidRDefault="008377AE" w:rsidP="008377AE">
      <w:pPr>
        <w:pStyle w:val="83"/>
        <w:spacing w:line="320" w:lineRule="exact"/>
        <w:ind w:left="1137"/>
        <w:jc w:val="left"/>
        <w:rPr>
          <w:rFonts w:ascii="SimSun" w:hAnsi="SimSun" w:cs="Bookman Old Style"/>
          <w:b/>
          <w:lang w:eastAsia="zh-CN"/>
        </w:rPr>
      </w:pPr>
      <w:r w:rsidRPr="0038293B">
        <w:rPr>
          <w:rFonts w:ascii="SimSun" w:hAnsi="SimSun" w:cs="Bookman Old Style" w:hint="eastAsia"/>
          <w:b/>
          <w:lang w:eastAsia="zh-CN"/>
        </w:rPr>
        <w:t xml:space="preserve">            (奇异谜语诗)</w:t>
      </w:r>
    </w:p>
    <w:p w:rsidR="008377AE" w:rsidRPr="0038293B" w:rsidRDefault="008377AE" w:rsidP="008377AE">
      <w:pPr>
        <w:pStyle w:val="83"/>
        <w:spacing w:line="320" w:lineRule="exact"/>
        <w:ind w:left="1137"/>
        <w:jc w:val="left"/>
        <w:rPr>
          <w:rFonts w:ascii="SimSun" w:hAnsi="SimSun" w:cs="Bookman Old Style"/>
          <w:b/>
          <w:lang w:eastAsia="zh-CN"/>
        </w:rPr>
      </w:pPr>
    </w:p>
    <w:p w:rsidR="008377AE" w:rsidRPr="0038293B" w:rsidRDefault="008377AE" w:rsidP="008377AE">
      <w:pPr>
        <w:pStyle w:val="83"/>
        <w:spacing w:line="320" w:lineRule="exact"/>
        <w:ind w:left="1137"/>
        <w:jc w:val="left"/>
        <w:rPr>
          <w:rFonts w:ascii="SimSun" w:hAnsi="SimSun" w:cs="Bookman Old Style"/>
          <w:b/>
          <w:lang w:eastAsia="zh-CN"/>
        </w:rPr>
      </w:pPr>
      <w:r w:rsidRPr="0038293B">
        <w:rPr>
          <w:rFonts w:ascii="SimSun" w:hAnsi="SimSun" w:cs="Bookman Old Style" w:hint="eastAsia"/>
          <w:b/>
          <w:lang w:eastAsia="zh-CN"/>
        </w:rPr>
        <w:t xml:space="preserve">      (俄罗斯) 伊戈尔·布尔东诺夫</w:t>
      </w:r>
    </w:p>
    <w:p w:rsidR="008377AE" w:rsidRPr="0038293B" w:rsidRDefault="008377AE" w:rsidP="008377AE">
      <w:pPr>
        <w:pStyle w:val="83"/>
        <w:spacing w:line="320" w:lineRule="exact"/>
        <w:ind w:left="1137"/>
        <w:jc w:val="left"/>
        <w:rPr>
          <w:rFonts w:ascii="SimSun" w:hAnsi="SimSun"/>
          <w:lang w:eastAsia="zh-CN"/>
        </w:rPr>
      </w:pPr>
    </w:p>
    <w:p w:rsidR="008377AE" w:rsidRPr="0038293B" w:rsidRDefault="008377AE" w:rsidP="008377AE">
      <w:pPr>
        <w:pStyle w:val="83"/>
        <w:spacing w:line="320" w:lineRule="exact"/>
        <w:ind w:left="420"/>
        <w:jc w:val="left"/>
        <w:rPr>
          <w:rFonts w:ascii="SimSun" w:hAnsi="SimSun"/>
          <w:lang w:eastAsia="zh-CN"/>
        </w:rPr>
      </w:pPr>
      <w:r w:rsidRPr="0038293B">
        <w:rPr>
          <w:rFonts w:ascii="SimSun" w:hAnsi="SimSun"/>
          <w:lang w:eastAsia="zh-CN"/>
        </w:rPr>
        <w:t>1李氏年神以</w:t>
      </w:r>
      <w:r w:rsidRPr="0038293B">
        <w:rPr>
          <w:rFonts w:ascii="SimSun" w:hAnsi="SimSun" w:hint="eastAsia"/>
          <w:lang w:eastAsia="zh-CN"/>
        </w:rPr>
        <w:t>蓬勃</w:t>
      </w:r>
      <w:r w:rsidRPr="0038293B">
        <w:rPr>
          <w:rFonts w:ascii="SimSun" w:hAnsi="SimSun"/>
          <w:lang w:eastAsia="zh-CN"/>
        </w:rPr>
        <w:t>春天为起点。</w:t>
      </w:r>
    </w:p>
    <w:p w:rsidR="008377AE" w:rsidRPr="0038293B" w:rsidRDefault="008377AE" w:rsidP="008377AE">
      <w:pPr>
        <w:pStyle w:val="83"/>
        <w:spacing w:line="320" w:lineRule="exact"/>
        <w:ind w:left="420"/>
        <w:jc w:val="left"/>
        <w:rPr>
          <w:rFonts w:ascii="SimSun" w:hAnsi="SimSun"/>
        </w:rPr>
      </w:pPr>
      <w:r w:rsidRPr="0038293B">
        <w:rPr>
          <w:rFonts w:ascii="SimSun" w:hAnsi="SimSun"/>
        </w:rPr>
        <w:t>2李氏五千言在大地上空回旋。</w:t>
      </w:r>
    </w:p>
    <w:p w:rsidR="008377AE" w:rsidRPr="0038293B" w:rsidRDefault="008377AE" w:rsidP="008377AE">
      <w:pPr>
        <w:pStyle w:val="83"/>
        <w:spacing w:line="320" w:lineRule="exact"/>
        <w:ind w:left="420"/>
        <w:jc w:val="left"/>
        <w:rPr>
          <w:rFonts w:ascii="SimSun" w:hAnsi="SimSun"/>
        </w:rPr>
      </w:pPr>
      <w:r w:rsidRPr="0038293B">
        <w:rPr>
          <w:rFonts w:ascii="SimSun" w:hAnsi="SimSun"/>
        </w:rPr>
        <w:t>3李氏桥梁为百姓抵御风浪。</w:t>
      </w:r>
    </w:p>
    <w:p w:rsidR="008377AE" w:rsidRPr="0038293B" w:rsidRDefault="008377AE" w:rsidP="008377AE">
      <w:pPr>
        <w:pStyle w:val="83"/>
        <w:spacing w:line="320" w:lineRule="exact"/>
        <w:ind w:left="420"/>
        <w:jc w:val="left"/>
        <w:rPr>
          <w:rFonts w:ascii="SimSun" w:hAnsi="SimSun"/>
        </w:rPr>
      </w:pPr>
      <w:r w:rsidRPr="0038293B">
        <w:rPr>
          <w:rFonts w:ascii="SimSun" w:hAnsi="SimSun"/>
        </w:rPr>
        <w:t>4李氏军乐鼓舞士兵征战。</w:t>
      </w:r>
    </w:p>
    <w:p w:rsidR="008377AE" w:rsidRPr="0038293B" w:rsidRDefault="008377AE" w:rsidP="008377AE">
      <w:pPr>
        <w:pStyle w:val="83"/>
        <w:spacing w:line="320" w:lineRule="exact"/>
        <w:ind w:left="420"/>
        <w:jc w:val="left"/>
        <w:rPr>
          <w:rFonts w:ascii="SimSun" w:hAnsi="SimSun"/>
        </w:rPr>
      </w:pPr>
      <w:r w:rsidRPr="0038293B">
        <w:rPr>
          <w:rFonts w:ascii="SimSun" w:hAnsi="SimSun"/>
        </w:rPr>
        <w:t>5李父平定战乱执掌江山。</w:t>
      </w:r>
    </w:p>
    <w:p w:rsidR="008377AE" w:rsidRPr="0038293B" w:rsidRDefault="008377AE" w:rsidP="008377AE">
      <w:pPr>
        <w:pStyle w:val="83"/>
        <w:spacing w:line="320" w:lineRule="exact"/>
        <w:ind w:left="420"/>
        <w:jc w:val="left"/>
        <w:rPr>
          <w:rFonts w:ascii="SimSun" w:hAnsi="SimSun"/>
        </w:rPr>
      </w:pPr>
      <w:r w:rsidRPr="0038293B">
        <w:rPr>
          <w:rFonts w:ascii="SimSun" w:hAnsi="SimSun"/>
        </w:rPr>
        <w:t>6李子把父皇送进养老宫殿。</w:t>
      </w:r>
    </w:p>
    <w:p w:rsidR="008377AE" w:rsidRPr="0038293B" w:rsidRDefault="008377AE" w:rsidP="008377AE">
      <w:pPr>
        <w:pStyle w:val="83"/>
        <w:spacing w:line="320" w:lineRule="exact"/>
        <w:ind w:left="420"/>
        <w:jc w:val="left"/>
        <w:rPr>
          <w:rFonts w:ascii="SimSun" w:hAnsi="SimSun"/>
        </w:rPr>
      </w:pPr>
      <w:r w:rsidRPr="0038293B">
        <w:rPr>
          <w:rFonts w:ascii="SimSun" w:hAnsi="SimSun"/>
        </w:rPr>
        <w:t>7李氏将军征服了草原蛮夷。</w:t>
      </w:r>
    </w:p>
    <w:p w:rsidR="008377AE" w:rsidRPr="0038293B" w:rsidRDefault="008377AE" w:rsidP="008377AE">
      <w:pPr>
        <w:pStyle w:val="83"/>
        <w:spacing w:line="320" w:lineRule="exact"/>
        <w:ind w:left="420"/>
        <w:jc w:val="left"/>
        <w:rPr>
          <w:rFonts w:ascii="SimSun" w:hAnsi="SimSun"/>
        </w:rPr>
      </w:pPr>
      <w:r w:rsidRPr="0038293B">
        <w:rPr>
          <w:rFonts w:ascii="SimSun" w:hAnsi="SimSun"/>
        </w:rPr>
        <w:t>8李氏画青绿山水令人赞叹。</w:t>
      </w:r>
    </w:p>
    <w:p w:rsidR="008377AE" w:rsidRPr="0038293B" w:rsidRDefault="008377AE" w:rsidP="008377AE">
      <w:pPr>
        <w:pStyle w:val="83"/>
        <w:spacing w:line="320" w:lineRule="exact"/>
        <w:ind w:left="420"/>
        <w:jc w:val="left"/>
        <w:rPr>
          <w:rFonts w:ascii="SimSun" w:hAnsi="SimSun"/>
        </w:rPr>
      </w:pPr>
      <w:r w:rsidRPr="0038293B">
        <w:rPr>
          <w:rFonts w:ascii="SimSun" w:hAnsi="SimSun"/>
        </w:rPr>
        <w:t>9李氏书法遒劲万古常青。</w:t>
      </w:r>
    </w:p>
    <w:p w:rsidR="008377AE" w:rsidRPr="0038293B" w:rsidRDefault="008377AE" w:rsidP="008377AE">
      <w:pPr>
        <w:pStyle w:val="83"/>
        <w:spacing w:line="320" w:lineRule="exact"/>
        <w:ind w:left="420"/>
        <w:jc w:val="left"/>
        <w:rPr>
          <w:rFonts w:ascii="SimSun" w:hAnsi="SimSun"/>
        </w:rPr>
      </w:pPr>
      <w:r w:rsidRPr="0038293B">
        <w:rPr>
          <w:rFonts w:ascii="SimSun" w:hAnsi="SimSun"/>
        </w:rPr>
        <w:lastRenderedPageBreak/>
        <w:t>10李氏月亮落水又飞上天。</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hint="eastAsia"/>
          <w:lang w:eastAsia="zh-CN"/>
        </w:rPr>
        <w:t>1</w:t>
      </w:r>
      <w:r w:rsidRPr="0038293B">
        <w:rPr>
          <w:rFonts w:ascii="SimSun" w:hAnsi="SimSun" w:cs="Bookman Old Style"/>
          <w:lang w:eastAsia="zh-CN"/>
        </w:rPr>
        <w:t>1</w:t>
      </w:r>
      <w:r w:rsidRPr="0038293B">
        <w:rPr>
          <w:rFonts w:ascii="SimSun" w:hAnsi="SimSun" w:cs="SimSun" w:hint="eastAsia"/>
          <w:lang w:eastAsia="zh-CN"/>
        </w:rPr>
        <w:t>李诗人族叔擅长小篆号称笔虎。</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12</w:t>
      </w:r>
      <w:r w:rsidRPr="0038293B">
        <w:rPr>
          <w:rFonts w:ascii="SimSun" w:hAnsi="SimSun" w:cs="SimSun" w:hint="eastAsia"/>
          <w:lang w:eastAsia="zh-CN"/>
        </w:rPr>
        <w:t>李氏律诗《锦瑟》成千古名篇。</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13</w:t>
      </w:r>
      <w:r w:rsidRPr="0038293B">
        <w:rPr>
          <w:rFonts w:ascii="SimSun" w:hAnsi="SimSun" w:cs="SimSun" w:hint="eastAsia"/>
          <w:lang w:eastAsia="zh-CN"/>
        </w:rPr>
        <w:t>李氏早年写诗，晚年敬佛读经。</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14</w:t>
      </w:r>
      <w:r w:rsidRPr="0038293B">
        <w:rPr>
          <w:rFonts w:ascii="SimSun" w:hAnsi="SimSun" w:cs="Bookman Old Style" w:hint="eastAsia"/>
          <w:lang w:eastAsia="zh-CN"/>
        </w:rPr>
        <w:t>李氏</w:t>
      </w:r>
      <w:r w:rsidRPr="0038293B">
        <w:rPr>
          <w:rFonts w:ascii="SimSun" w:hAnsi="SimSun" w:cs="SimSun" w:hint="eastAsia"/>
          <w:lang w:eastAsia="zh-CN"/>
        </w:rPr>
        <w:t>鬼才，诗笔冷俊神奇非凡。</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15</w:t>
      </w:r>
      <w:r w:rsidRPr="0038293B">
        <w:rPr>
          <w:rFonts w:ascii="SimSun" w:hAnsi="SimSun" w:cs="SimSun" w:hint="eastAsia"/>
          <w:lang w:eastAsia="zh-CN"/>
        </w:rPr>
        <w:t>李</w:t>
      </w:r>
      <w:r w:rsidRPr="0038293B">
        <w:rPr>
          <w:rFonts w:ascii="SimSun" w:hAnsi="SimSun" w:cs="Bookman Old Style" w:hint="eastAsia"/>
          <w:lang w:eastAsia="zh-CN"/>
        </w:rPr>
        <w:t>氏</w:t>
      </w:r>
      <w:r w:rsidRPr="0038293B">
        <w:rPr>
          <w:rFonts w:ascii="SimSun" w:hAnsi="SimSun" w:cs="SimSun" w:hint="eastAsia"/>
          <w:lang w:eastAsia="zh-CN"/>
        </w:rPr>
        <w:t>《晓岚平远图》初用金色。</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16</w:t>
      </w:r>
      <w:r w:rsidRPr="0038293B">
        <w:rPr>
          <w:rFonts w:ascii="SimSun" w:hAnsi="SimSun" w:cs="SimSun" w:hint="eastAsia"/>
          <w:lang w:eastAsia="zh-CN"/>
        </w:rPr>
        <w:t>李氏词苑帝王，亡国后命运凄惨。</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17</w:t>
      </w:r>
      <w:r w:rsidRPr="0038293B">
        <w:rPr>
          <w:rFonts w:ascii="SimSun" w:hAnsi="SimSun" w:cs="SimSun" w:hint="eastAsia"/>
          <w:lang w:eastAsia="zh-CN"/>
        </w:rPr>
        <w:t>李氏女和夫君刘的爱情传奇故事。</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18</w:t>
      </w:r>
      <w:r w:rsidRPr="0038293B">
        <w:rPr>
          <w:rFonts w:ascii="SimSun" w:hAnsi="SimSun" w:cs="SimSun" w:hint="eastAsia"/>
          <w:lang w:eastAsia="zh-CN"/>
        </w:rPr>
        <w:t>李氏画家擅画马，画得活灵活现。</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 xml:space="preserve">19 </w:t>
      </w:r>
      <w:r w:rsidRPr="0038293B">
        <w:rPr>
          <w:rFonts w:ascii="SimSun" w:hAnsi="SimSun" w:cs="SimSun" w:hint="eastAsia"/>
          <w:lang w:eastAsia="zh-CN"/>
        </w:rPr>
        <w:t>李氏</w:t>
      </w:r>
      <w:r w:rsidRPr="0038293B">
        <w:rPr>
          <w:rFonts w:ascii="SimSun" w:hAnsi="SimSun" w:hint="eastAsia"/>
          <w:lang w:eastAsia="zh-CN"/>
        </w:rPr>
        <w:t>《万壑松风图》令人震撼。</w:t>
      </w:r>
      <w:r w:rsidRPr="0038293B">
        <w:rPr>
          <w:rFonts w:ascii="SimSun" w:hAnsi="SimSun" w:cs="Bookman Old Style"/>
          <w:lang w:eastAsia="zh-CN"/>
        </w:rPr>
        <w:t xml:space="preserve"> </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 xml:space="preserve">20 </w:t>
      </w:r>
      <w:r w:rsidRPr="0038293B">
        <w:rPr>
          <w:rFonts w:ascii="SimSun" w:hAnsi="SimSun" w:cs="SimSun" w:hint="eastAsia"/>
          <w:lang w:eastAsia="zh-CN"/>
        </w:rPr>
        <w:t>李氏词坛圣手后流落江南。</w:t>
      </w:r>
    </w:p>
    <w:p w:rsidR="008377AE" w:rsidRPr="0038293B" w:rsidRDefault="008377AE" w:rsidP="008377AE">
      <w:pPr>
        <w:pStyle w:val="83"/>
        <w:spacing w:line="320" w:lineRule="exact"/>
        <w:ind w:left="0" w:firstLine="357"/>
        <w:jc w:val="left"/>
        <w:rPr>
          <w:rFonts w:ascii="SimSun" w:hAnsi="SimSun" w:cs="Bookman Old Style"/>
          <w:lang w:eastAsia="zh-CN"/>
        </w:rPr>
      </w:pPr>
      <w:r w:rsidRPr="0038293B">
        <w:rPr>
          <w:rFonts w:ascii="SimSun" w:hAnsi="SimSun" w:cs="Bookman Old Style"/>
          <w:lang w:eastAsia="zh-CN"/>
        </w:rPr>
        <w:t>21</w:t>
      </w:r>
      <w:r w:rsidRPr="0038293B">
        <w:rPr>
          <w:rFonts w:ascii="SimSun" w:hAnsi="SimSun" w:cs="SimSun" w:hint="eastAsia"/>
          <w:lang w:eastAsia="zh-CN"/>
        </w:rPr>
        <w:t>李氏名医抗瘟疫,救人万千。</w:t>
      </w:r>
    </w:p>
    <w:p w:rsidR="008377AE" w:rsidRPr="0038293B" w:rsidRDefault="008377AE" w:rsidP="008377AE">
      <w:pPr>
        <w:pStyle w:val="83"/>
        <w:spacing w:line="320" w:lineRule="exact"/>
        <w:ind w:left="0" w:firstLine="357"/>
        <w:jc w:val="left"/>
        <w:rPr>
          <w:rFonts w:ascii="SimSun" w:hAnsi="SimSun" w:cs="Bookman Old Style"/>
          <w:lang w:eastAsia="zh-CN"/>
        </w:rPr>
      </w:pPr>
      <w:r w:rsidRPr="0038293B">
        <w:rPr>
          <w:rFonts w:ascii="SimSun" w:hAnsi="SimSun" w:cs="Bookman Old Style"/>
          <w:lang w:eastAsia="zh-CN"/>
        </w:rPr>
        <w:t>22</w:t>
      </w:r>
      <w:r w:rsidRPr="0038293B">
        <w:rPr>
          <w:rFonts w:ascii="SimSun" w:hAnsi="SimSun" w:cs="SimSun" w:hint="eastAsia"/>
          <w:lang w:eastAsia="zh-CN"/>
        </w:rPr>
        <w:t xml:space="preserve">李氏数学家, </w:t>
      </w:r>
      <w:r w:rsidRPr="0038293B">
        <w:rPr>
          <w:rFonts w:ascii="SimSun" w:hAnsi="SimSun" w:cs="Helvetica"/>
          <w:shd w:val="clear" w:color="auto" w:fill="FFFFFF"/>
          <w:lang w:eastAsia="zh-CN"/>
        </w:rPr>
        <w:t>著《</w:t>
      </w:r>
      <w:hyperlink r:id="rId109" w:tgtFrame="_blank" w:history="1">
        <w:r w:rsidRPr="0038293B">
          <w:rPr>
            <w:rStyle w:val="af1"/>
            <w:rFonts w:ascii="SimSun" w:hAnsi="SimSun" w:cs="Helvetica"/>
            <w:color w:val="auto"/>
            <w:shd w:val="clear" w:color="auto" w:fill="FFFFFF"/>
            <w:lang w:eastAsia="zh-CN"/>
          </w:rPr>
          <w:t>测圆海镜</w:t>
        </w:r>
      </w:hyperlink>
      <w:r w:rsidRPr="0038293B">
        <w:rPr>
          <w:rFonts w:ascii="SimSun" w:hAnsi="SimSun" w:cs="Helvetica"/>
          <w:shd w:val="clear" w:color="auto" w:fill="FFFFFF"/>
          <w:lang w:eastAsia="zh-CN"/>
        </w:rPr>
        <w:t>》</w:t>
      </w:r>
      <w:r w:rsidRPr="0038293B">
        <w:rPr>
          <w:rFonts w:ascii="SimSun" w:hAnsi="SimSun" w:cs="Helvetica" w:hint="eastAsia"/>
          <w:shd w:val="clear" w:color="auto" w:fill="FFFFFF"/>
          <w:lang w:eastAsia="zh-CN"/>
        </w:rPr>
        <w:t>十二</w:t>
      </w:r>
      <w:r w:rsidRPr="0038293B">
        <w:rPr>
          <w:rFonts w:ascii="SimSun" w:hAnsi="SimSun" w:cs="Helvetica"/>
          <w:shd w:val="clear" w:color="auto" w:fill="FFFFFF"/>
          <w:lang w:eastAsia="zh-CN"/>
        </w:rPr>
        <w:t>卷。</w:t>
      </w:r>
    </w:p>
    <w:p w:rsidR="008377AE" w:rsidRPr="0038293B" w:rsidRDefault="008377AE" w:rsidP="008377AE">
      <w:pPr>
        <w:pStyle w:val="83"/>
        <w:spacing w:line="320" w:lineRule="exact"/>
        <w:ind w:left="420"/>
        <w:jc w:val="left"/>
        <w:rPr>
          <w:rFonts w:ascii="SimSun" w:hAnsi="SimSun" w:cs="Bookman Old Style"/>
          <w:lang w:eastAsia="zh-CN"/>
        </w:rPr>
      </w:pPr>
      <w:r w:rsidRPr="0038293B">
        <w:rPr>
          <w:rFonts w:ascii="SimSun" w:hAnsi="SimSun" w:cs="Bookman Old Style"/>
          <w:lang w:eastAsia="zh-CN"/>
        </w:rPr>
        <w:t>23</w:t>
      </w:r>
      <w:r w:rsidRPr="0038293B">
        <w:rPr>
          <w:rFonts w:ascii="SimSun" w:hAnsi="SimSun" w:cs="SimSun" w:hint="eastAsia"/>
          <w:lang w:eastAsia="zh-CN"/>
        </w:rPr>
        <w:t>李氏诗人留诗三千首, 散文千篇。</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24</w:t>
      </w:r>
      <w:r w:rsidRPr="0038293B">
        <w:rPr>
          <w:rFonts w:ascii="SimSun" w:hAnsi="SimSun" w:cs="SimSun" w:hint="eastAsia"/>
          <w:lang w:eastAsia="zh-CN"/>
        </w:rPr>
        <w:t>李氏《本草纲目》中草药经典。</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25</w:t>
      </w:r>
      <w:r w:rsidRPr="0038293B">
        <w:rPr>
          <w:rFonts w:ascii="SimSun" w:hAnsi="SimSun" w:cs="SimSun" w:hint="eastAsia"/>
          <w:lang w:eastAsia="zh-CN"/>
        </w:rPr>
        <w:t>李氏《焚书》，叛逆个性罕见。</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26</w:t>
      </w:r>
      <w:r w:rsidRPr="0038293B">
        <w:rPr>
          <w:rFonts w:ascii="SimSun" w:hAnsi="SimSun" w:cs="SimSun" w:hint="eastAsia"/>
          <w:lang w:eastAsia="zh-CN"/>
        </w:rPr>
        <w:t>李氏农民起义导致朝代改换。</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27</w:t>
      </w:r>
      <w:r w:rsidRPr="0038293B">
        <w:rPr>
          <w:rFonts w:ascii="SimSun" w:hAnsi="SimSun" w:cs="SimSun" w:hint="eastAsia"/>
          <w:lang w:eastAsia="zh-CN"/>
        </w:rPr>
        <w:t>李氏杂剧十种,还有私家戏班。</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28</w:t>
      </w:r>
      <w:r w:rsidRPr="0038293B">
        <w:rPr>
          <w:rFonts w:ascii="SimSun" w:hAnsi="SimSun" w:cs="SimSun" w:hint="eastAsia"/>
          <w:lang w:eastAsia="zh-CN"/>
        </w:rPr>
        <w:t>李氏思想家, 主编</w:t>
      </w:r>
      <w:r w:rsidRPr="0038293B">
        <w:rPr>
          <w:rFonts w:ascii="SimSun" w:hAnsi="SimSun" w:hint="eastAsia"/>
          <w:lang w:eastAsia="zh-CN"/>
        </w:rPr>
        <w:t>《畿辅通志》。</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29</w:t>
      </w:r>
      <w:r w:rsidRPr="0038293B">
        <w:rPr>
          <w:rFonts w:ascii="SimSun" w:hAnsi="SimSun" w:cs="SimSun" w:hint="eastAsia"/>
          <w:lang w:eastAsia="zh-CN"/>
        </w:rPr>
        <w:t>李氏创作奇幻小说《镜花缘》。</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 xml:space="preserve">30 </w:t>
      </w:r>
      <w:r w:rsidRPr="0038293B">
        <w:rPr>
          <w:rFonts w:ascii="SimSun" w:hAnsi="SimSun" w:cs="SimSun" w:hint="eastAsia"/>
          <w:lang w:eastAsia="zh-CN"/>
        </w:rPr>
        <w:t>李氏山水画，得到齐白石指点。</w:t>
      </w:r>
      <w:r w:rsidRPr="0038293B">
        <w:rPr>
          <w:rFonts w:ascii="SimSun" w:hAnsi="SimSun" w:cs="Bookman Old Style" w:hint="eastAsia"/>
          <w:lang w:eastAsia="zh-CN"/>
        </w:rPr>
        <w:t xml:space="preserve"> </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31</w:t>
      </w:r>
      <w:r w:rsidRPr="0038293B">
        <w:rPr>
          <w:rFonts w:ascii="SimSun" w:hAnsi="SimSun" w:cs="SimSun" w:hint="eastAsia"/>
          <w:lang w:eastAsia="zh-CN"/>
        </w:rPr>
        <w:t>李氏世界影坛驰名的武打演员。</w:t>
      </w:r>
    </w:p>
    <w:p w:rsidR="008377AE" w:rsidRPr="0038293B" w:rsidRDefault="008377AE" w:rsidP="008377AE">
      <w:pPr>
        <w:pStyle w:val="83"/>
        <w:spacing w:line="320" w:lineRule="exact"/>
        <w:ind w:left="0" w:firstLineChars="150" w:firstLine="360"/>
        <w:jc w:val="left"/>
        <w:rPr>
          <w:rFonts w:ascii="SimSun" w:hAnsi="SimSun" w:cs="SimSun"/>
          <w:lang w:eastAsia="zh-CN"/>
        </w:rPr>
      </w:pPr>
      <w:r w:rsidRPr="0038293B">
        <w:rPr>
          <w:rFonts w:ascii="SimSun" w:hAnsi="SimSun" w:cs="Bookman Old Style"/>
          <w:lang w:eastAsia="zh-CN"/>
        </w:rPr>
        <w:t xml:space="preserve">32 </w:t>
      </w:r>
      <w:r w:rsidRPr="0038293B">
        <w:rPr>
          <w:rFonts w:ascii="SimSun" w:hAnsi="SimSun" w:cs="Bookman Old Style" w:hint="eastAsia"/>
          <w:lang w:eastAsia="zh-CN"/>
        </w:rPr>
        <w:t>“李西青”，</w:t>
      </w:r>
      <w:r w:rsidRPr="0038293B">
        <w:rPr>
          <w:rFonts w:ascii="SimSun" w:hAnsi="SimSun" w:cs="SimSun" w:hint="eastAsia"/>
          <w:lang w:eastAsia="zh-CN"/>
        </w:rPr>
        <w:t>抗日战争化名飞行员。</w:t>
      </w:r>
    </w:p>
    <w:p w:rsidR="008377AE" w:rsidRPr="0038293B" w:rsidRDefault="008377AE" w:rsidP="008377AE">
      <w:pPr>
        <w:pStyle w:val="83"/>
        <w:spacing w:line="320" w:lineRule="exact"/>
        <w:ind w:left="0" w:firstLineChars="150" w:firstLine="360"/>
        <w:jc w:val="left"/>
        <w:rPr>
          <w:rFonts w:ascii="SimSun" w:hAnsi="SimSun" w:cs="SimSun"/>
          <w:lang w:eastAsia="zh-CN"/>
        </w:rPr>
      </w:pPr>
      <w:r w:rsidRPr="0038293B">
        <w:rPr>
          <w:rFonts w:ascii="SimSun" w:hAnsi="SimSun" w:cs="SimSun" w:hint="eastAsia"/>
          <w:lang w:eastAsia="zh-CN"/>
        </w:rPr>
        <w:t>33 李氏记者诗人文心出生于山西。</w:t>
      </w:r>
    </w:p>
    <w:p w:rsidR="008377AE" w:rsidRPr="0038293B" w:rsidRDefault="008377AE" w:rsidP="008377AE">
      <w:pPr>
        <w:ind w:left="1137"/>
        <w:rPr>
          <w:rFonts w:ascii="SimSun" w:eastAsia="SimSun" w:hAnsi="SimSun" w:cs="Times New Roman"/>
          <w:szCs w:val="24"/>
          <w:lang w:eastAsia="zh-CN"/>
        </w:rPr>
      </w:pPr>
    </w:p>
    <w:p w:rsidR="008377AE" w:rsidRPr="0038293B" w:rsidRDefault="008377AE" w:rsidP="008377AE">
      <w:pPr>
        <w:spacing w:line="320" w:lineRule="exact"/>
        <w:jc w:val="right"/>
        <w:rPr>
          <w:rFonts w:ascii="SimSun" w:eastAsia="SimSun" w:hAnsi="SimSun" w:cs="Bookman Old Style"/>
          <w:bCs/>
          <w:szCs w:val="24"/>
          <w:lang w:eastAsia="zh-CN"/>
        </w:rPr>
      </w:pPr>
      <w:r w:rsidRPr="0038293B">
        <w:rPr>
          <w:rFonts w:ascii="SimSun" w:eastAsia="SimSun" w:hAnsi="SimSun" w:cs="MS Gothic" w:hint="eastAsia"/>
          <w:bCs/>
          <w:szCs w:val="24"/>
          <w:lang w:eastAsia="zh-CN"/>
        </w:rPr>
        <w:lastRenderedPageBreak/>
        <w:t>谷羽</w:t>
      </w:r>
      <w:r w:rsidRPr="0038293B">
        <w:rPr>
          <w:rFonts w:ascii="SimSun" w:eastAsia="SimSun" w:hAnsi="SimSun" w:cs="SimSun" w:hint="eastAsia"/>
          <w:bCs/>
          <w:szCs w:val="24"/>
          <w:lang w:eastAsia="zh-CN"/>
        </w:rPr>
        <w:t>译</w:t>
      </w:r>
      <w:r w:rsidRPr="0038293B">
        <w:rPr>
          <w:rFonts w:ascii="SimSun" w:eastAsia="SimSun" w:hAnsi="SimSun" w:cs="Bookman Old Style" w:hint="eastAsia"/>
          <w:bCs/>
          <w:szCs w:val="24"/>
          <w:lang w:eastAsia="zh-CN"/>
        </w:rPr>
        <w:t xml:space="preserve">   2023</w:t>
      </w:r>
      <w:r w:rsidRPr="0038293B">
        <w:rPr>
          <w:rFonts w:ascii="SimSun" w:eastAsia="SimSun" w:hAnsi="SimSun" w:cs="MS Gothic" w:hint="eastAsia"/>
          <w:bCs/>
          <w:szCs w:val="24"/>
          <w:lang w:eastAsia="zh-CN"/>
        </w:rPr>
        <w:t>，</w:t>
      </w:r>
      <w:r w:rsidRPr="0038293B">
        <w:rPr>
          <w:rFonts w:ascii="SimSun" w:eastAsia="SimSun" w:hAnsi="SimSun" w:cs="Bookman Old Style" w:hint="eastAsia"/>
          <w:bCs/>
          <w:szCs w:val="24"/>
          <w:lang w:eastAsia="zh-CN"/>
        </w:rPr>
        <w:t>3</w:t>
      </w:r>
      <w:r w:rsidRPr="0038293B">
        <w:rPr>
          <w:rFonts w:ascii="SimSun" w:eastAsia="SimSun" w:hAnsi="SimSun" w:cs="MS Gothic" w:hint="eastAsia"/>
          <w:bCs/>
          <w:szCs w:val="24"/>
          <w:lang w:eastAsia="zh-CN"/>
        </w:rPr>
        <w:t>，</w:t>
      </w:r>
      <w:r w:rsidRPr="0038293B">
        <w:rPr>
          <w:rFonts w:ascii="SimSun" w:eastAsia="SimSun" w:hAnsi="SimSun" w:cs="Bookman Old Style" w:hint="eastAsia"/>
          <w:bCs/>
          <w:szCs w:val="24"/>
          <w:lang w:eastAsia="zh-CN"/>
        </w:rPr>
        <w:t>16-18——2023</w:t>
      </w:r>
      <w:r w:rsidRPr="0038293B">
        <w:rPr>
          <w:rFonts w:ascii="SimSun" w:eastAsia="SimSun" w:hAnsi="SimSun" w:cs="MS Gothic" w:hint="eastAsia"/>
          <w:bCs/>
          <w:szCs w:val="24"/>
          <w:lang w:eastAsia="zh-CN"/>
        </w:rPr>
        <w:t>，</w:t>
      </w:r>
      <w:r w:rsidRPr="0038293B">
        <w:rPr>
          <w:rFonts w:ascii="SimSun" w:eastAsia="SimSun" w:hAnsi="SimSun" w:cs="Bookman Old Style" w:hint="eastAsia"/>
          <w:bCs/>
          <w:szCs w:val="24"/>
          <w:lang w:eastAsia="zh-CN"/>
        </w:rPr>
        <w:t>7</w:t>
      </w:r>
      <w:r w:rsidRPr="0038293B">
        <w:rPr>
          <w:rFonts w:ascii="SimSun" w:eastAsia="SimSun" w:hAnsi="SimSun" w:cs="MS Gothic" w:hint="eastAsia"/>
          <w:bCs/>
          <w:szCs w:val="24"/>
          <w:lang w:eastAsia="zh-CN"/>
        </w:rPr>
        <w:t>，</w:t>
      </w:r>
      <w:r w:rsidRPr="0038293B">
        <w:rPr>
          <w:rFonts w:ascii="SimSun" w:eastAsia="SimSun" w:hAnsi="SimSun" w:cs="Bookman Old Style" w:hint="eastAsia"/>
          <w:bCs/>
          <w:szCs w:val="24"/>
          <w:lang w:eastAsia="zh-CN"/>
        </w:rPr>
        <w:t>15</w:t>
      </w:r>
      <w:r w:rsidRPr="0038293B">
        <w:rPr>
          <w:rFonts w:ascii="SimSun" w:eastAsia="SimSun" w:hAnsi="SimSun" w:cs="MS Gothic" w:hint="eastAsia"/>
          <w:bCs/>
          <w:szCs w:val="24"/>
          <w:lang w:eastAsia="zh-CN"/>
        </w:rPr>
        <w:t>日</w:t>
      </w:r>
    </w:p>
    <w:p w:rsidR="008377AE" w:rsidRPr="0038293B" w:rsidRDefault="008377AE" w:rsidP="008377AE">
      <w:pPr>
        <w:spacing w:line="320" w:lineRule="exact"/>
        <w:jc w:val="left"/>
        <w:rPr>
          <w:rFonts w:ascii="SimSun" w:eastAsia="SimSun" w:hAnsi="SimSun" w:cs="Bookman Old Style"/>
          <w:bCs/>
          <w:szCs w:val="24"/>
          <w:lang w:eastAsia="zh-CN"/>
        </w:rPr>
      </w:pPr>
    </w:p>
    <w:p w:rsidR="008377AE" w:rsidRPr="0038293B" w:rsidRDefault="008377AE" w:rsidP="008377AE">
      <w:pPr>
        <w:spacing w:line="320" w:lineRule="exact"/>
        <w:ind w:firstLineChars="300" w:firstLine="720"/>
        <w:jc w:val="left"/>
        <w:rPr>
          <w:rFonts w:ascii="SimSun" w:eastAsia="SimSun" w:hAnsi="SimSun" w:cs="Bookman Old Style"/>
          <w:bCs/>
          <w:szCs w:val="24"/>
          <w:lang w:eastAsia="zh-CN"/>
        </w:rPr>
      </w:pPr>
      <w:r w:rsidRPr="0038293B">
        <w:rPr>
          <w:rFonts w:ascii="SimSun" w:eastAsia="SimSun" w:hAnsi="SimSun" w:cs="Bookman Old Style" w:hint="eastAsia"/>
          <w:bCs/>
          <w:szCs w:val="24"/>
          <w:lang w:eastAsia="zh-CN"/>
        </w:rPr>
        <w:t xml:space="preserve">  </w:t>
      </w:r>
      <w:r w:rsidRPr="0038293B">
        <w:rPr>
          <w:rFonts w:ascii="SimSun" w:eastAsia="SimSun" w:hAnsi="SimSun" w:cs="SimSun" w:hint="eastAsia"/>
          <w:bCs/>
          <w:szCs w:val="24"/>
          <w:lang w:eastAsia="zh-CN"/>
        </w:rPr>
        <w:t>读</w:t>
      </w:r>
      <w:r w:rsidRPr="0038293B">
        <w:rPr>
          <w:rFonts w:ascii="SimSun" w:eastAsia="SimSun" w:hAnsi="SimSun" w:cs="MS Mincho" w:hint="eastAsia"/>
          <w:bCs/>
          <w:szCs w:val="24"/>
          <w:lang w:eastAsia="zh-CN"/>
        </w:rPr>
        <w:t>了</w:t>
      </w:r>
      <w:r w:rsidRPr="0038293B">
        <w:rPr>
          <w:rFonts w:ascii="SimSun" w:eastAsia="SimSun" w:hAnsi="SimSun" w:cs="SimSun" w:hint="eastAsia"/>
          <w:bCs/>
          <w:szCs w:val="24"/>
          <w:lang w:eastAsia="zh-CN"/>
        </w:rPr>
        <w:t>这</w:t>
      </w:r>
      <w:r w:rsidRPr="0038293B">
        <w:rPr>
          <w:rFonts w:ascii="SimSun" w:eastAsia="SimSun" w:hAnsi="SimSun" w:cs="MS Mincho" w:hint="eastAsia"/>
          <w:bCs/>
          <w:szCs w:val="24"/>
          <w:lang w:eastAsia="zh-CN"/>
        </w:rPr>
        <w:t>首奇异的</w:t>
      </w:r>
      <w:r w:rsidRPr="0038293B">
        <w:rPr>
          <w:rFonts w:ascii="SimSun" w:eastAsia="SimSun" w:hAnsi="SimSun" w:cs="SimSun" w:hint="eastAsia"/>
          <w:bCs/>
          <w:szCs w:val="24"/>
          <w:lang w:eastAsia="zh-CN"/>
        </w:rPr>
        <w:t>谜语诗</w:t>
      </w:r>
      <w:r w:rsidRPr="0038293B">
        <w:rPr>
          <w:rFonts w:ascii="SimSun" w:eastAsia="SimSun" w:hAnsi="SimSun" w:cs="MS Mincho" w:hint="eastAsia"/>
          <w:bCs/>
          <w:szCs w:val="24"/>
          <w:lang w:eastAsia="zh-CN"/>
        </w:rPr>
        <w:t>，不知道您能猜出几个李氏文化名人？</w:t>
      </w:r>
    </w:p>
    <w:p w:rsidR="008377AE" w:rsidRPr="0038293B" w:rsidRDefault="008377AE" w:rsidP="008377AE">
      <w:pPr>
        <w:spacing w:line="320" w:lineRule="exact"/>
        <w:ind w:firstLine="480"/>
        <w:jc w:val="left"/>
        <w:rPr>
          <w:rFonts w:ascii="SimSun" w:eastAsia="SimSun" w:hAnsi="SimSun" w:cs="Bookman Old Style"/>
          <w:bCs/>
          <w:szCs w:val="24"/>
          <w:lang w:eastAsia="zh-CN"/>
        </w:rPr>
      </w:pPr>
      <w:r w:rsidRPr="0038293B">
        <w:rPr>
          <w:rFonts w:ascii="SimSun" w:eastAsia="SimSun" w:hAnsi="SimSun" w:cs="MS Gothic" w:hint="eastAsia"/>
          <w:bCs/>
          <w:szCs w:val="24"/>
          <w:lang w:eastAsia="zh-CN"/>
        </w:rPr>
        <w:t>作</w:t>
      </w:r>
      <w:r w:rsidRPr="0038293B">
        <w:rPr>
          <w:rFonts w:ascii="SimSun" w:eastAsia="SimSun" w:hAnsi="SimSun" w:cs="SimSun" w:hint="eastAsia"/>
          <w:bCs/>
          <w:szCs w:val="24"/>
          <w:lang w:eastAsia="zh-CN"/>
        </w:rPr>
        <w:t>为译</w:t>
      </w:r>
      <w:r w:rsidRPr="0038293B">
        <w:rPr>
          <w:rFonts w:ascii="SimSun" w:eastAsia="SimSun" w:hAnsi="SimSun" w:cs="MS Mincho" w:hint="eastAsia"/>
          <w:bCs/>
          <w:szCs w:val="24"/>
          <w:lang w:eastAsia="zh-CN"/>
        </w:rPr>
        <w:t>者和</w:t>
      </w:r>
      <w:r w:rsidRPr="0038293B">
        <w:rPr>
          <w:rFonts w:ascii="SimSun" w:eastAsia="SimSun" w:hAnsi="SimSun" w:cs="SimSun" w:hint="eastAsia"/>
          <w:bCs/>
          <w:szCs w:val="24"/>
          <w:lang w:eastAsia="zh-CN"/>
        </w:rPr>
        <w:t>诗</w:t>
      </w:r>
      <w:r w:rsidRPr="0038293B">
        <w:rPr>
          <w:rFonts w:ascii="SimSun" w:eastAsia="SimSun" w:hAnsi="SimSun" w:cs="MS Mincho" w:hint="eastAsia"/>
          <w:bCs/>
          <w:szCs w:val="24"/>
          <w:lang w:eastAsia="zh-CN"/>
        </w:rPr>
        <w:t>歌</w:t>
      </w:r>
      <w:r w:rsidRPr="0038293B">
        <w:rPr>
          <w:rFonts w:ascii="SimSun" w:eastAsia="SimSun" w:hAnsi="SimSun" w:cs="SimSun" w:hint="eastAsia"/>
          <w:bCs/>
          <w:szCs w:val="24"/>
          <w:lang w:eastAsia="zh-CN"/>
        </w:rPr>
        <w:t>爱</w:t>
      </w:r>
      <w:r w:rsidRPr="0038293B">
        <w:rPr>
          <w:rFonts w:ascii="SimSun" w:eastAsia="SimSun" w:hAnsi="SimSun" w:cs="MS Mincho" w:hint="eastAsia"/>
          <w:bCs/>
          <w:szCs w:val="24"/>
          <w:lang w:eastAsia="zh-CN"/>
        </w:rPr>
        <w:t>好者，初</w:t>
      </w:r>
      <w:r w:rsidRPr="0038293B">
        <w:rPr>
          <w:rFonts w:ascii="SimSun" w:eastAsia="SimSun" w:hAnsi="SimSun" w:cs="SimSun" w:hint="eastAsia"/>
          <w:bCs/>
          <w:szCs w:val="24"/>
          <w:lang w:eastAsia="zh-CN"/>
        </w:rPr>
        <w:t>读这</w:t>
      </w:r>
      <w:r w:rsidRPr="0038293B">
        <w:rPr>
          <w:rFonts w:ascii="SimSun" w:eastAsia="SimSun" w:hAnsi="SimSun" w:cs="MS Mincho" w:hint="eastAsia"/>
          <w:bCs/>
          <w:szCs w:val="24"/>
          <w:lang w:eastAsia="zh-CN"/>
        </w:rPr>
        <w:t>首</w:t>
      </w:r>
      <w:r w:rsidRPr="0038293B">
        <w:rPr>
          <w:rFonts w:ascii="SimSun" w:eastAsia="SimSun" w:hAnsi="SimSun" w:cs="SimSun" w:hint="eastAsia"/>
          <w:bCs/>
          <w:szCs w:val="24"/>
          <w:lang w:eastAsia="zh-CN"/>
        </w:rPr>
        <w:t>诗</w:t>
      </w:r>
      <w:r w:rsidRPr="0038293B">
        <w:rPr>
          <w:rFonts w:ascii="SimSun" w:eastAsia="SimSun" w:hAnsi="SimSun" w:cs="MS Mincho" w:hint="eastAsia"/>
          <w:bCs/>
          <w:szCs w:val="24"/>
          <w:lang w:eastAsia="zh-CN"/>
        </w:rPr>
        <w:t>，我只能猜出老子和唐朝</w:t>
      </w:r>
    </w:p>
    <w:p w:rsidR="008377AE" w:rsidRPr="0038293B" w:rsidRDefault="008377AE" w:rsidP="008377AE">
      <w:pPr>
        <w:spacing w:line="320" w:lineRule="exact"/>
        <w:ind w:firstLine="480"/>
        <w:jc w:val="left"/>
        <w:rPr>
          <w:rFonts w:ascii="SimSun" w:eastAsia="SimSun" w:hAnsi="SimSun" w:cs="Bookman Old Style"/>
          <w:bCs/>
          <w:szCs w:val="24"/>
          <w:lang w:eastAsia="zh-CN"/>
        </w:rPr>
      </w:pPr>
      <w:r w:rsidRPr="0038293B">
        <w:rPr>
          <w:rFonts w:ascii="SimSun" w:eastAsia="SimSun" w:hAnsi="SimSun" w:cs="MS Gothic" w:hint="eastAsia"/>
          <w:bCs/>
          <w:szCs w:val="24"/>
          <w:lang w:eastAsia="zh-CN"/>
        </w:rPr>
        <w:t>宋代的几位</w:t>
      </w:r>
      <w:r w:rsidRPr="0038293B">
        <w:rPr>
          <w:rFonts w:ascii="SimSun" w:eastAsia="SimSun" w:hAnsi="SimSun" w:cs="SimSun" w:hint="eastAsia"/>
          <w:bCs/>
          <w:szCs w:val="24"/>
          <w:lang w:eastAsia="zh-CN"/>
        </w:rPr>
        <w:t>诗</w:t>
      </w:r>
      <w:r w:rsidRPr="0038293B">
        <w:rPr>
          <w:rFonts w:ascii="SimSun" w:eastAsia="SimSun" w:hAnsi="SimSun" w:cs="MS Mincho" w:hint="eastAsia"/>
          <w:bCs/>
          <w:szCs w:val="24"/>
          <w:lang w:eastAsia="zh-CN"/>
        </w:rPr>
        <w:t>人，有些画家不知道，</w:t>
      </w:r>
      <w:r w:rsidRPr="0038293B">
        <w:rPr>
          <w:rFonts w:ascii="SimSun" w:eastAsia="SimSun" w:hAnsi="SimSun" w:cs="SimSun" w:hint="eastAsia"/>
          <w:bCs/>
          <w:szCs w:val="24"/>
          <w:lang w:eastAsia="zh-CN"/>
        </w:rPr>
        <w:t>对</w:t>
      </w:r>
      <w:r w:rsidRPr="0038293B">
        <w:rPr>
          <w:rFonts w:ascii="SimSun" w:eastAsia="SimSun" w:hAnsi="SimSun" w:cs="MS Mincho" w:hint="eastAsia"/>
          <w:bCs/>
          <w:szCs w:val="24"/>
          <w:lang w:eastAsia="zh-CN"/>
        </w:rPr>
        <w:t>于数学家更缺乏了解。</w:t>
      </w:r>
    </w:p>
    <w:p w:rsidR="008377AE" w:rsidRPr="0038293B" w:rsidRDefault="008377AE" w:rsidP="008377AE">
      <w:pPr>
        <w:spacing w:line="320" w:lineRule="exact"/>
        <w:ind w:firstLine="480"/>
        <w:jc w:val="left"/>
        <w:rPr>
          <w:rFonts w:ascii="SimSun" w:eastAsia="SimSun" w:hAnsi="SimSun" w:cs="Bookman Old Style"/>
          <w:bCs/>
          <w:szCs w:val="24"/>
          <w:lang w:eastAsia="zh-CN"/>
        </w:rPr>
      </w:pPr>
      <w:r w:rsidRPr="0038293B">
        <w:rPr>
          <w:rFonts w:ascii="SimSun" w:eastAsia="SimSun" w:hAnsi="SimSun" w:cs="SimSun" w:hint="eastAsia"/>
          <w:bCs/>
          <w:szCs w:val="24"/>
          <w:lang w:eastAsia="zh-CN"/>
        </w:rPr>
        <w:t>诗</w:t>
      </w:r>
      <w:r w:rsidRPr="0038293B">
        <w:rPr>
          <w:rFonts w:ascii="SimSun" w:eastAsia="SimSun" w:hAnsi="SimSun" w:cs="MS Mincho" w:hint="eastAsia"/>
          <w:bCs/>
          <w:szCs w:val="24"/>
          <w:lang w:eastAsia="zh-CN"/>
        </w:rPr>
        <w:t>人伊戈</w:t>
      </w:r>
      <w:r w:rsidRPr="0038293B">
        <w:rPr>
          <w:rFonts w:ascii="SimSun" w:eastAsia="SimSun" w:hAnsi="SimSun" w:cs="SimSun" w:hint="eastAsia"/>
          <w:bCs/>
          <w:szCs w:val="24"/>
          <w:lang w:eastAsia="zh-CN"/>
        </w:rPr>
        <w:t>尔</w:t>
      </w:r>
      <w:r w:rsidRPr="0038293B">
        <w:rPr>
          <w:rFonts w:ascii="SimSun" w:eastAsia="SimSun" w:hAnsi="SimSun" w:cs="MS Mincho" w:hint="eastAsia"/>
          <w:bCs/>
          <w:szCs w:val="24"/>
          <w:lang w:eastAsia="zh-CN"/>
        </w:rPr>
        <w:t>·布</w:t>
      </w:r>
      <w:r w:rsidRPr="0038293B">
        <w:rPr>
          <w:rFonts w:ascii="SimSun" w:eastAsia="SimSun" w:hAnsi="SimSun" w:cs="SimSun" w:hint="eastAsia"/>
          <w:bCs/>
          <w:szCs w:val="24"/>
          <w:lang w:eastAsia="zh-CN"/>
        </w:rPr>
        <w:t>尔东诺</w:t>
      </w:r>
      <w:r w:rsidRPr="0038293B">
        <w:rPr>
          <w:rFonts w:ascii="SimSun" w:eastAsia="SimSun" w:hAnsi="SimSun" w:cs="MS Mincho" w:hint="eastAsia"/>
          <w:bCs/>
          <w:szCs w:val="24"/>
          <w:lang w:eastAsia="zh-CN"/>
        </w:rPr>
        <w:t>夫</w:t>
      </w:r>
      <w:r w:rsidRPr="0038293B">
        <w:rPr>
          <w:rFonts w:ascii="SimSun" w:eastAsia="SimSun" w:hAnsi="SimSun" w:cs="SimSun" w:hint="eastAsia"/>
          <w:bCs/>
          <w:szCs w:val="24"/>
          <w:lang w:eastAsia="zh-CN"/>
        </w:rPr>
        <w:t>对这</w:t>
      </w:r>
      <w:r w:rsidRPr="0038293B">
        <w:rPr>
          <w:rFonts w:ascii="SimSun" w:eastAsia="SimSun" w:hAnsi="SimSun" w:cs="MS Mincho" w:hint="eastAsia"/>
          <w:bCs/>
          <w:szCs w:val="24"/>
          <w:lang w:eastAsia="zh-CN"/>
        </w:rPr>
        <w:t>三十三位李氏名人，都有</w:t>
      </w:r>
      <w:r w:rsidRPr="0038293B">
        <w:rPr>
          <w:rFonts w:ascii="SimSun" w:eastAsia="SimSun" w:hAnsi="SimSun" w:cs="SimSun" w:hint="eastAsia"/>
          <w:bCs/>
          <w:szCs w:val="24"/>
          <w:lang w:eastAsia="zh-CN"/>
        </w:rPr>
        <w:t>详细</w:t>
      </w:r>
      <w:r w:rsidRPr="0038293B">
        <w:rPr>
          <w:rFonts w:ascii="SimSun" w:eastAsia="SimSun" w:hAnsi="SimSun" w:cs="MS Mincho" w:hint="eastAsia"/>
          <w:bCs/>
          <w:szCs w:val="24"/>
          <w:lang w:eastAsia="zh-CN"/>
        </w:rPr>
        <w:t>的</w:t>
      </w:r>
    </w:p>
    <w:p w:rsidR="008377AE" w:rsidRPr="0038293B" w:rsidRDefault="008377AE" w:rsidP="008377AE">
      <w:pPr>
        <w:spacing w:line="320" w:lineRule="exact"/>
        <w:ind w:firstLine="480"/>
        <w:jc w:val="left"/>
        <w:rPr>
          <w:rFonts w:ascii="SimSun" w:eastAsia="SimSun" w:hAnsi="SimSun" w:cs="Bookman Old Style"/>
          <w:bCs/>
          <w:szCs w:val="24"/>
          <w:lang w:eastAsia="zh-CN"/>
        </w:rPr>
      </w:pPr>
      <w:r w:rsidRPr="0038293B">
        <w:rPr>
          <w:rFonts w:ascii="SimSun" w:eastAsia="SimSun" w:hAnsi="SimSun" w:cs="MS Gothic" w:hint="eastAsia"/>
          <w:bCs/>
          <w:szCs w:val="24"/>
          <w:lang w:eastAsia="zh-CN"/>
        </w:rPr>
        <w:t>注</w:t>
      </w:r>
      <w:r w:rsidRPr="0038293B">
        <w:rPr>
          <w:rFonts w:ascii="SimSun" w:eastAsia="SimSun" w:hAnsi="SimSun" w:cs="SimSun" w:hint="eastAsia"/>
          <w:bCs/>
          <w:szCs w:val="24"/>
          <w:lang w:eastAsia="zh-CN"/>
        </w:rPr>
        <w:t>释</w:t>
      </w:r>
      <w:r w:rsidRPr="0038293B">
        <w:rPr>
          <w:rFonts w:ascii="SimSun" w:eastAsia="SimSun" w:hAnsi="SimSun" w:cs="MS Mincho" w:hint="eastAsia"/>
          <w:bCs/>
          <w:szCs w:val="24"/>
          <w:lang w:eastAsia="zh-CN"/>
        </w:rPr>
        <w:t>文字，基于</w:t>
      </w:r>
      <w:r w:rsidRPr="0038293B">
        <w:rPr>
          <w:rFonts w:ascii="SimSun" w:eastAsia="SimSun" w:hAnsi="SimSun" w:cs="SimSun" w:hint="eastAsia"/>
          <w:bCs/>
          <w:szCs w:val="24"/>
          <w:lang w:eastAsia="zh-CN"/>
        </w:rPr>
        <w:t>这</w:t>
      </w:r>
      <w:r w:rsidRPr="0038293B">
        <w:rPr>
          <w:rFonts w:ascii="SimSun" w:eastAsia="SimSun" w:hAnsi="SimSun" w:cs="MS Mincho" w:hint="eastAsia"/>
          <w:bCs/>
          <w:szCs w:val="24"/>
          <w:lang w:eastAsia="zh-CN"/>
        </w:rPr>
        <w:t>些材料我</w:t>
      </w:r>
      <w:r w:rsidRPr="0038293B">
        <w:rPr>
          <w:rFonts w:ascii="SimSun" w:eastAsia="SimSun" w:hAnsi="SimSun" w:cs="SimSun" w:hint="eastAsia"/>
          <w:bCs/>
          <w:szCs w:val="24"/>
          <w:lang w:eastAsia="zh-CN"/>
        </w:rPr>
        <w:t>编译</w:t>
      </w:r>
      <w:r w:rsidRPr="0038293B">
        <w:rPr>
          <w:rFonts w:ascii="SimSun" w:eastAsia="SimSun" w:hAnsi="SimSun" w:cs="MS Mincho" w:hint="eastAsia"/>
          <w:bCs/>
          <w:szCs w:val="24"/>
          <w:lang w:eastAsia="zh-CN"/>
        </w:rPr>
        <w:t>了</w:t>
      </w:r>
      <w:r w:rsidRPr="0038293B">
        <w:rPr>
          <w:rFonts w:ascii="SimSun" w:eastAsia="SimSun" w:hAnsi="SimSun" w:cs="SimSun" w:hint="eastAsia"/>
          <w:bCs/>
          <w:szCs w:val="24"/>
          <w:lang w:eastAsia="zh-CN"/>
        </w:rPr>
        <w:t>谜语</w:t>
      </w:r>
      <w:r w:rsidRPr="0038293B">
        <w:rPr>
          <w:rFonts w:ascii="SimSun" w:eastAsia="SimSun" w:hAnsi="SimSun" w:cs="MS Mincho" w:hint="eastAsia"/>
          <w:bCs/>
          <w:szCs w:val="24"/>
          <w:lang w:eastAsia="zh-CN"/>
        </w:rPr>
        <w:t>答案。俄</w:t>
      </w:r>
      <w:r w:rsidRPr="0038293B">
        <w:rPr>
          <w:rFonts w:ascii="SimSun" w:eastAsia="SimSun" w:hAnsi="SimSun" w:cs="SimSun" w:hint="eastAsia"/>
          <w:bCs/>
          <w:szCs w:val="24"/>
          <w:lang w:eastAsia="zh-CN"/>
        </w:rPr>
        <w:t>罗</w:t>
      </w:r>
      <w:r w:rsidRPr="0038293B">
        <w:rPr>
          <w:rFonts w:ascii="SimSun" w:eastAsia="SimSun" w:hAnsi="SimSun" w:cs="MS Mincho" w:hint="eastAsia"/>
          <w:bCs/>
          <w:szCs w:val="24"/>
          <w:lang w:eastAsia="zh-CN"/>
        </w:rPr>
        <w:t>斯有些学者</w:t>
      </w:r>
    </w:p>
    <w:p w:rsidR="008377AE" w:rsidRPr="0038293B" w:rsidRDefault="008377AE" w:rsidP="008377AE">
      <w:pPr>
        <w:spacing w:line="320" w:lineRule="exact"/>
        <w:ind w:firstLine="480"/>
        <w:jc w:val="left"/>
        <w:rPr>
          <w:rFonts w:ascii="SimSun" w:eastAsia="SimSun" w:hAnsi="SimSun" w:cs="Bookman Old Style"/>
          <w:bCs/>
          <w:szCs w:val="24"/>
          <w:lang w:eastAsia="zh-CN"/>
        </w:rPr>
      </w:pPr>
      <w:r w:rsidRPr="0038293B">
        <w:rPr>
          <w:rFonts w:ascii="SimSun" w:eastAsia="SimSun" w:hAnsi="SimSun" w:cs="MS Gothic" w:hint="eastAsia"/>
          <w:bCs/>
          <w:szCs w:val="24"/>
          <w:lang w:eastAsia="zh-CN"/>
        </w:rPr>
        <w:t>博</w:t>
      </w:r>
      <w:r w:rsidRPr="0038293B">
        <w:rPr>
          <w:rFonts w:ascii="SimSun" w:eastAsia="SimSun" w:hAnsi="SimSun" w:cs="SimSun" w:hint="eastAsia"/>
          <w:bCs/>
          <w:szCs w:val="24"/>
          <w:lang w:eastAsia="zh-CN"/>
        </w:rPr>
        <w:t>览</w:t>
      </w:r>
      <w:r w:rsidRPr="0038293B">
        <w:rPr>
          <w:rFonts w:ascii="SimSun" w:eastAsia="SimSun" w:hAnsi="SimSun" w:cs="MS Mincho" w:hint="eastAsia"/>
          <w:bCs/>
          <w:szCs w:val="24"/>
          <w:lang w:eastAsia="zh-CN"/>
        </w:rPr>
        <w:t>群</w:t>
      </w:r>
      <w:r w:rsidRPr="0038293B">
        <w:rPr>
          <w:rFonts w:ascii="SimSun" w:eastAsia="SimSun" w:hAnsi="SimSun" w:cs="SimSun" w:hint="eastAsia"/>
          <w:bCs/>
          <w:szCs w:val="24"/>
          <w:lang w:eastAsia="zh-CN"/>
        </w:rPr>
        <w:t>书</w:t>
      </w:r>
      <w:r w:rsidRPr="0038293B">
        <w:rPr>
          <w:rFonts w:ascii="SimSun" w:eastAsia="SimSun" w:hAnsi="SimSun" w:cs="MS Mincho" w:hint="eastAsia"/>
          <w:bCs/>
          <w:szCs w:val="24"/>
          <w:lang w:eastAsia="zh-CN"/>
        </w:rPr>
        <w:t>，</w:t>
      </w:r>
      <w:r w:rsidRPr="0038293B">
        <w:rPr>
          <w:rFonts w:ascii="SimSun" w:eastAsia="SimSun" w:hAnsi="SimSun" w:cs="SimSun" w:hint="eastAsia"/>
          <w:bCs/>
          <w:szCs w:val="24"/>
          <w:lang w:eastAsia="zh-CN"/>
        </w:rPr>
        <w:t>记忆</w:t>
      </w:r>
      <w:r w:rsidRPr="0038293B">
        <w:rPr>
          <w:rFonts w:ascii="SimSun" w:eastAsia="SimSun" w:hAnsi="SimSun" w:cs="MS Mincho" w:hint="eastAsia"/>
          <w:bCs/>
          <w:szCs w:val="24"/>
          <w:lang w:eastAsia="zh-CN"/>
        </w:rPr>
        <w:t>力</w:t>
      </w:r>
      <w:r w:rsidRPr="0038293B">
        <w:rPr>
          <w:rFonts w:ascii="SimSun" w:eastAsia="SimSun" w:hAnsi="SimSun" w:cs="MS Gothic" w:hint="eastAsia"/>
          <w:bCs/>
          <w:szCs w:val="24"/>
          <w:lang w:eastAsia="zh-CN"/>
        </w:rPr>
        <w:t>惊人，并且能把跨越三千年的</w:t>
      </w:r>
      <w:r w:rsidRPr="0038293B">
        <w:rPr>
          <w:rFonts w:ascii="SimSun" w:eastAsia="SimSun" w:hAnsi="SimSun" w:cs="SimSun" w:hint="eastAsia"/>
          <w:bCs/>
          <w:szCs w:val="24"/>
          <w:lang w:eastAsia="zh-CN"/>
        </w:rPr>
        <w:t>历</w:t>
      </w:r>
      <w:r w:rsidRPr="0038293B">
        <w:rPr>
          <w:rFonts w:ascii="SimSun" w:eastAsia="SimSun" w:hAnsi="SimSun" w:cs="MS Mincho" w:hint="eastAsia"/>
          <w:bCs/>
          <w:szCs w:val="24"/>
          <w:lang w:eastAsia="zh-CN"/>
        </w:rPr>
        <w:t>史人物写成一</w:t>
      </w:r>
    </w:p>
    <w:p w:rsidR="008377AE" w:rsidRPr="0038293B" w:rsidRDefault="008377AE" w:rsidP="008377AE">
      <w:pPr>
        <w:spacing w:line="320" w:lineRule="exact"/>
        <w:ind w:firstLine="480"/>
        <w:jc w:val="left"/>
        <w:rPr>
          <w:rFonts w:ascii="SimSun" w:eastAsia="SimSun" w:hAnsi="SimSun" w:cs="Bookman Old Style"/>
          <w:bCs/>
          <w:szCs w:val="24"/>
          <w:lang w:eastAsia="zh-CN"/>
        </w:rPr>
      </w:pPr>
      <w:r w:rsidRPr="0038293B">
        <w:rPr>
          <w:rFonts w:ascii="SimSun" w:eastAsia="SimSun" w:hAnsi="SimSun" w:cs="MS Gothic" w:hint="eastAsia"/>
          <w:bCs/>
          <w:szCs w:val="24"/>
          <w:lang w:eastAsia="zh-CN"/>
        </w:rPr>
        <w:t>首有趣的</w:t>
      </w:r>
      <w:r w:rsidRPr="0038293B">
        <w:rPr>
          <w:rFonts w:ascii="SimSun" w:eastAsia="SimSun" w:hAnsi="SimSun" w:cs="SimSun" w:hint="eastAsia"/>
          <w:bCs/>
          <w:szCs w:val="24"/>
          <w:lang w:eastAsia="zh-CN"/>
        </w:rPr>
        <w:t>谜语诗</w:t>
      </w:r>
      <w:r w:rsidRPr="0038293B">
        <w:rPr>
          <w:rFonts w:ascii="SimSun" w:eastAsia="SimSun" w:hAnsi="SimSun" w:cs="MS Mincho" w:hint="eastAsia"/>
          <w:bCs/>
          <w:szCs w:val="24"/>
          <w:lang w:eastAsia="zh-CN"/>
        </w:rPr>
        <w:t>，</w:t>
      </w:r>
      <w:r w:rsidRPr="0038293B">
        <w:rPr>
          <w:rFonts w:ascii="SimSun" w:eastAsia="SimSun" w:hAnsi="SimSun" w:cs="SimSun" w:hint="eastAsia"/>
          <w:bCs/>
          <w:szCs w:val="24"/>
          <w:lang w:eastAsia="zh-CN"/>
        </w:rPr>
        <w:t>这</w:t>
      </w:r>
      <w:r w:rsidRPr="0038293B">
        <w:rPr>
          <w:rFonts w:ascii="SimSun" w:eastAsia="SimSun" w:hAnsi="SimSun" w:cs="MS Mincho" w:hint="eastAsia"/>
          <w:bCs/>
          <w:szCs w:val="24"/>
          <w:lang w:eastAsia="zh-CN"/>
        </w:rPr>
        <w:t>在文化界并不多</w:t>
      </w:r>
      <w:r w:rsidRPr="0038293B">
        <w:rPr>
          <w:rFonts w:ascii="SimSun" w:eastAsia="SimSun" w:hAnsi="SimSun" w:cs="SimSun" w:hint="eastAsia"/>
          <w:bCs/>
          <w:szCs w:val="24"/>
          <w:lang w:eastAsia="zh-CN"/>
        </w:rPr>
        <w:t>见</w:t>
      </w:r>
      <w:r w:rsidRPr="0038293B">
        <w:rPr>
          <w:rFonts w:ascii="SimSun" w:eastAsia="SimSun" w:hAnsi="SimSun" w:cs="MS Mincho" w:hint="eastAsia"/>
          <w:bCs/>
          <w:szCs w:val="24"/>
          <w:lang w:eastAsia="zh-CN"/>
        </w:rPr>
        <w:t>，令人佩服、</w:t>
      </w:r>
      <w:r w:rsidRPr="0038293B">
        <w:rPr>
          <w:rFonts w:ascii="SimSun" w:eastAsia="SimSun" w:hAnsi="SimSun" w:cs="SimSun" w:hint="eastAsia"/>
          <w:bCs/>
          <w:szCs w:val="24"/>
          <w:lang w:eastAsia="zh-CN"/>
        </w:rPr>
        <w:t>赞叹</w:t>
      </w:r>
      <w:r w:rsidRPr="0038293B">
        <w:rPr>
          <w:rFonts w:ascii="SimSun" w:eastAsia="SimSun" w:hAnsi="SimSun" w:cs="MS Mincho" w:hint="eastAsia"/>
          <w:bCs/>
          <w:szCs w:val="24"/>
          <w:lang w:eastAsia="zh-CN"/>
        </w:rPr>
        <w:t>！</w:t>
      </w:r>
    </w:p>
    <w:p w:rsidR="008377AE" w:rsidRPr="0038293B" w:rsidRDefault="008377AE" w:rsidP="008377AE">
      <w:pPr>
        <w:spacing w:line="320" w:lineRule="exact"/>
        <w:ind w:firstLine="480"/>
        <w:jc w:val="right"/>
        <w:rPr>
          <w:rFonts w:ascii="SimSun" w:eastAsia="SimSun" w:hAnsi="SimSun" w:cs="Bookman Old Style"/>
          <w:bCs/>
          <w:szCs w:val="24"/>
          <w:lang w:eastAsia="zh-CN"/>
        </w:rPr>
      </w:pPr>
      <w:r w:rsidRPr="0038293B">
        <w:rPr>
          <w:rFonts w:ascii="SimSun" w:eastAsia="SimSun" w:hAnsi="SimSun" w:cs="MS Gothic" w:hint="eastAsia"/>
          <w:bCs/>
          <w:szCs w:val="24"/>
          <w:lang w:eastAsia="zh-CN"/>
        </w:rPr>
        <w:t>谷羽</w:t>
      </w:r>
      <w:r w:rsidRPr="0038293B">
        <w:rPr>
          <w:rFonts w:ascii="SimSun" w:eastAsia="SimSun" w:hAnsi="SimSun" w:cs="Bookman Old Style" w:hint="eastAsia"/>
          <w:bCs/>
          <w:szCs w:val="24"/>
          <w:lang w:eastAsia="zh-CN"/>
        </w:rPr>
        <w:t xml:space="preserve">  2023</w:t>
      </w:r>
      <w:r w:rsidRPr="0038293B">
        <w:rPr>
          <w:rFonts w:ascii="SimSun" w:eastAsia="SimSun" w:hAnsi="SimSun" w:cs="MS Gothic" w:hint="eastAsia"/>
          <w:bCs/>
          <w:szCs w:val="24"/>
          <w:lang w:eastAsia="zh-CN"/>
        </w:rPr>
        <w:t>，</w:t>
      </w:r>
      <w:r w:rsidRPr="0038293B">
        <w:rPr>
          <w:rFonts w:ascii="SimSun" w:eastAsia="SimSun" w:hAnsi="SimSun" w:cs="Bookman Old Style" w:hint="eastAsia"/>
          <w:bCs/>
          <w:szCs w:val="24"/>
          <w:lang w:eastAsia="zh-CN"/>
        </w:rPr>
        <w:t>7</w:t>
      </w:r>
      <w:r w:rsidRPr="0038293B">
        <w:rPr>
          <w:rFonts w:ascii="SimSun" w:eastAsia="SimSun" w:hAnsi="SimSun" w:cs="MS Gothic" w:hint="eastAsia"/>
          <w:bCs/>
          <w:szCs w:val="24"/>
          <w:lang w:eastAsia="zh-CN"/>
        </w:rPr>
        <w:t>，</w:t>
      </w:r>
      <w:r w:rsidRPr="0038293B">
        <w:rPr>
          <w:rFonts w:ascii="SimSun" w:eastAsia="SimSun" w:hAnsi="SimSun" w:cs="Bookman Old Style" w:hint="eastAsia"/>
          <w:bCs/>
          <w:szCs w:val="24"/>
          <w:lang w:eastAsia="zh-CN"/>
        </w:rPr>
        <w:t xml:space="preserve">17 </w:t>
      </w:r>
      <w:r w:rsidRPr="0038293B">
        <w:rPr>
          <w:rFonts w:ascii="SimSun" w:eastAsia="SimSun" w:hAnsi="SimSun" w:cs="MS Gothic" w:hint="eastAsia"/>
          <w:bCs/>
          <w:szCs w:val="24"/>
          <w:lang w:eastAsia="zh-CN"/>
        </w:rPr>
        <w:t>附</w:t>
      </w:r>
      <w:r w:rsidRPr="0038293B">
        <w:rPr>
          <w:rFonts w:ascii="SimSun" w:eastAsia="SimSun" w:hAnsi="SimSun" w:cs="SimSun" w:hint="eastAsia"/>
          <w:bCs/>
          <w:szCs w:val="24"/>
          <w:lang w:eastAsia="zh-CN"/>
        </w:rPr>
        <w:t>记</w:t>
      </w:r>
    </w:p>
    <w:p w:rsidR="008377AE" w:rsidRPr="0038293B" w:rsidRDefault="008377AE" w:rsidP="008377AE">
      <w:pPr>
        <w:ind w:left="1137"/>
        <w:rPr>
          <w:rFonts w:ascii="SimSun" w:eastAsia="SimSun" w:hAnsi="SimSun" w:cs="Times New Roman"/>
          <w:szCs w:val="24"/>
          <w:lang w:eastAsia="zh-CN"/>
        </w:rPr>
      </w:pPr>
    </w:p>
    <w:p w:rsidR="008377AE" w:rsidRPr="0038293B" w:rsidRDefault="008377AE" w:rsidP="008377AE">
      <w:pPr>
        <w:ind w:left="1137"/>
        <w:rPr>
          <w:rFonts w:ascii="SimSun" w:eastAsia="SimSun" w:hAnsi="SimSun" w:cs="Times New Roman"/>
          <w:szCs w:val="24"/>
          <w:lang w:eastAsia="zh-CN"/>
        </w:rPr>
      </w:pPr>
    </w:p>
    <w:p w:rsidR="008377AE" w:rsidRPr="0038293B" w:rsidRDefault="008377AE" w:rsidP="008377AE">
      <w:pPr>
        <w:spacing w:line="320" w:lineRule="exact"/>
        <w:jc w:val="left"/>
        <w:rPr>
          <w:rFonts w:ascii="SimSun" w:eastAsia="SimSun" w:hAnsi="SimSun"/>
          <w:b/>
          <w:bCs/>
          <w:szCs w:val="24"/>
          <w:lang w:eastAsia="zh-CN"/>
        </w:rPr>
      </w:pPr>
      <w:r w:rsidRPr="0038293B">
        <w:rPr>
          <w:rFonts w:ascii="SimSun" w:eastAsia="SimSun" w:hAnsi="SimSun" w:cs="SimSun" w:hint="eastAsia"/>
          <w:b/>
          <w:bCs/>
          <w:szCs w:val="24"/>
          <w:lang w:eastAsia="zh-CN"/>
        </w:rPr>
        <w:t>谜语答案：</w:t>
      </w:r>
    </w:p>
    <w:p w:rsidR="008377AE" w:rsidRPr="0038293B" w:rsidRDefault="008377AE" w:rsidP="008377AE">
      <w:pPr>
        <w:spacing w:line="320" w:lineRule="exact"/>
        <w:jc w:val="left"/>
        <w:rPr>
          <w:rFonts w:ascii="SimSun" w:eastAsia="SimSun" w:hAnsi="SimSun"/>
          <w:b/>
          <w:bCs/>
          <w:szCs w:val="24"/>
          <w:lang w:eastAsia="zh-CN"/>
        </w:rPr>
      </w:pP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1</w:t>
      </w:r>
      <w:r w:rsidRPr="0038293B">
        <w:rPr>
          <w:rFonts w:ascii="SimSun" w:hAnsi="SimSun" w:cs="SimSun" w:hint="eastAsia"/>
          <w:lang w:eastAsia="zh-CN"/>
        </w:rPr>
        <w:t>李丙，値年神，标志着一年始于蓬勃的春天。</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2</w:t>
      </w:r>
      <w:r w:rsidRPr="0038293B">
        <w:rPr>
          <w:rFonts w:ascii="SimSun" w:hAnsi="SimSun" w:cs="SimSun" w:hint="eastAsia"/>
          <w:lang w:eastAsia="zh-CN"/>
        </w:rPr>
        <w:t>李耳，老子，道德经五千言在大地上空回旋。</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3</w:t>
      </w:r>
      <w:r w:rsidRPr="0038293B">
        <w:rPr>
          <w:rFonts w:ascii="SimSun" w:hAnsi="SimSun" w:cs="SimSun" w:hint="eastAsia"/>
          <w:lang w:eastAsia="zh-CN"/>
        </w:rPr>
        <w:t>李冰，修建了安澜桥保护平民百姓免于水患。</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4</w:t>
      </w:r>
      <w:r w:rsidRPr="0038293B">
        <w:rPr>
          <w:rFonts w:ascii="SimSun" w:hAnsi="SimSun" w:cs="SimSun" w:hint="eastAsia"/>
          <w:lang w:eastAsia="zh-CN"/>
        </w:rPr>
        <w:t>李延年，协律都尉，创作军乐鼓舞士兵征战。</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lastRenderedPageBreak/>
        <w:t>5</w:t>
      </w:r>
      <w:r w:rsidRPr="0038293B">
        <w:rPr>
          <w:rFonts w:ascii="SimSun" w:hAnsi="SimSun" w:cs="SimSun" w:hint="eastAsia"/>
          <w:lang w:eastAsia="zh-CN"/>
        </w:rPr>
        <w:t>李渊，唐高祖，平定战乱统一天下执掌江山。</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6</w:t>
      </w:r>
      <w:r w:rsidRPr="0038293B">
        <w:rPr>
          <w:rFonts w:ascii="SimSun" w:hAnsi="SimSun" w:cs="SimSun" w:hint="eastAsia"/>
          <w:lang w:eastAsia="zh-CN"/>
        </w:rPr>
        <w:t>李世民，唐太宗，把父皇送进了养老的宫苑。</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7</w:t>
      </w:r>
      <w:r w:rsidRPr="0038293B">
        <w:rPr>
          <w:rFonts w:ascii="SimSun" w:hAnsi="SimSun" w:cs="SimSun" w:hint="eastAsia"/>
          <w:lang w:eastAsia="zh-CN"/>
        </w:rPr>
        <w:t>李靖将军征服草原蛮夷，力保大唐边疆安定。</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8</w:t>
      </w:r>
      <w:r w:rsidRPr="0038293B">
        <w:rPr>
          <w:rFonts w:ascii="SimSun" w:hAnsi="SimSun" w:cs="SimSun" w:hint="eastAsia"/>
          <w:lang w:eastAsia="zh-CN"/>
        </w:rPr>
        <w:t>李思训，擅长画青绿山水，写真妙手声名传。</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9</w:t>
      </w:r>
      <w:r w:rsidRPr="0038293B">
        <w:rPr>
          <w:rFonts w:ascii="SimSun" w:hAnsi="SimSun" w:cs="SimSun" w:hint="eastAsia"/>
          <w:lang w:eastAsia="zh-CN"/>
        </w:rPr>
        <w:t>李邕，书法家，笔力遒劲洒脱最擅长写小篆</w:t>
      </w:r>
    </w:p>
    <w:p w:rsidR="008377AE" w:rsidRPr="0038293B" w:rsidRDefault="008377AE" w:rsidP="008377AE">
      <w:pPr>
        <w:pStyle w:val="83"/>
        <w:spacing w:line="320" w:lineRule="exact"/>
        <w:ind w:left="420"/>
        <w:jc w:val="left"/>
        <w:rPr>
          <w:rFonts w:ascii="SimSun" w:hAnsi="SimSun" w:cs="Times New Roman"/>
          <w:lang w:eastAsia="zh-CN"/>
        </w:rPr>
      </w:pPr>
      <w:r w:rsidRPr="0038293B">
        <w:rPr>
          <w:rFonts w:ascii="SimSun" w:hAnsi="SimSun"/>
          <w:lang w:eastAsia="zh-CN"/>
        </w:rPr>
        <w:t>10</w:t>
      </w:r>
      <w:r w:rsidRPr="0038293B">
        <w:rPr>
          <w:rFonts w:ascii="SimSun" w:hAnsi="SimSun" w:cs="SimSun" w:hint="eastAsia"/>
          <w:lang w:eastAsia="zh-CN"/>
        </w:rPr>
        <w:t>李白，仰望天上明月自然会想起这位诗仙。</w:t>
      </w:r>
    </w:p>
    <w:p w:rsidR="008377AE" w:rsidRPr="0038293B" w:rsidRDefault="008377AE" w:rsidP="008377AE">
      <w:pPr>
        <w:pStyle w:val="83"/>
        <w:spacing w:line="320" w:lineRule="exact"/>
        <w:ind w:left="420"/>
        <w:jc w:val="left"/>
        <w:rPr>
          <w:rFonts w:ascii="SimSun" w:hAnsi="SimSun" w:cs="Bookman Old Style"/>
          <w:lang w:eastAsia="zh-CN"/>
        </w:rPr>
      </w:pPr>
      <w:r w:rsidRPr="0038293B">
        <w:rPr>
          <w:rFonts w:ascii="SimSun" w:hAnsi="SimSun" w:cs="Bookman Old Style" w:hint="eastAsia"/>
          <w:lang w:eastAsia="zh-CN"/>
        </w:rPr>
        <w:t>1</w:t>
      </w:r>
      <w:r w:rsidRPr="0038293B">
        <w:rPr>
          <w:rFonts w:ascii="SimSun" w:hAnsi="SimSun" w:cs="Bookman Old Style"/>
          <w:lang w:eastAsia="zh-CN"/>
        </w:rPr>
        <w:t>1</w:t>
      </w:r>
      <w:r w:rsidRPr="0038293B">
        <w:rPr>
          <w:rFonts w:ascii="SimSun" w:hAnsi="SimSun" w:cs="SimSun" w:hint="eastAsia"/>
          <w:lang w:eastAsia="zh-CN"/>
        </w:rPr>
        <w:t>李阳冰，李白族叔号称笔虎，擅长小篆书法。</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12</w:t>
      </w:r>
      <w:r w:rsidRPr="0038293B">
        <w:rPr>
          <w:rFonts w:ascii="SimSun" w:hAnsi="SimSun" w:cs="SimSun" w:hint="eastAsia"/>
          <w:lang w:eastAsia="zh-CN"/>
        </w:rPr>
        <w:t>李商隐，号玉溪生，一首《锦瑟》成千古名篇。</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13</w:t>
      </w:r>
      <w:r w:rsidRPr="0038293B">
        <w:rPr>
          <w:rFonts w:ascii="SimSun" w:hAnsi="SimSun" w:cs="SimSun" w:hint="eastAsia"/>
          <w:lang w:eastAsia="zh-CN"/>
        </w:rPr>
        <w:t>李华，早年写“海上生明月”，晚年敬佛读经。</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14</w:t>
      </w:r>
      <w:r w:rsidRPr="0038293B">
        <w:rPr>
          <w:rFonts w:ascii="SimSun" w:hAnsi="SimSun" w:cs="SimSun" w:hint="eastAsia"/>
          <w:lang w:eastAsia="zh-CN"/>
        </w:rPr>
        <w:t>李贺，人称鬼才，想象力丰富，诗笔非凡。</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15</w:t>
      </w:r>
      <w:r w:rsidRPr="0038293B">
        <w:rPr>
          <w:rFonts w:ascii="SimSun" w:hAnsi="SimSun" w:cs="SimSun" w:hint="eastAsia"/>
          <w:lang w:eastAsia="zh-CN"/>
        </w:rPr>
        <w:t>李成，传世名作《晓岚平远图》受人称颂。</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16</w:t>
      </w:r>
      <w:r w:rsidRPr="0038293B">
        <w:rPr>
          <w:rFonts w:ascii="SimSun" w:hAnsi="SimSun" w:cs="SimSun" w:hint="eastAsia"/>
          <w:lang w:eastAsia="zh-CN"/>
        </w:rPr>
        <w:t>李煜，词苑帝王，亡国之君阶下囚遭遇凄惨。</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17</w:t>
      </w:r>
      <w:r w:rsidRPr="0038293B">
        <w:rPr>
          <w:rFonts w:ascii="SimSun" w:hAnsi="SimSun" w:cs="SimSun" w:hint="eastAsia"/>
          <w:lang w:eastAsia="zh-CN"/>
        </w:rPr>
        <w:t>李三娘和夫君刘知远的爱情故事世代流传。</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18</w:t>
      </w:r>
      <w:r w:rsidRPr="0038293B">
        <w:rPr>
          <w:rFonts w:ascii="SimSun" w:hAnsi="SimSun" w:cs="SimSun" w:hint="eastAsia"/>
          <w:lang w:eastAsia="zh-CN"/>
        </w:rPr>
        <w:t>李公麟，画家擅画马，神形毕肖活灵活现。</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 xml:space="preserve">19 </w:t>
      </w:r>
      <w:r w:rsidRPr="0038293B">
        <w:rPr>
          <w:rFonts w:ascii="SimSun" w:hAnsi="SimSun" w:cs="SimSun" w:hint="eastAsia"/>
          <w:lang w:eastAsia="zh-CN"/>
        </w:rPr>
        <w:t>李唐，观其画作</w:t>
      </w:r>
      <w:r w:rsidRPr="0038293B">
        <w:rPr>
          <w:rFonts w:ascii="SimSun" w:hAnsi="SimSun" w:hint="eastAsia"/>
          <w:lang w:eastAsia="zh-CN"/>
        </w:rPr>
        <w:t>《万壑松风图》令人震撼。</w:t>
      </w:r>
      <w:r w:rsidRPr="0038293B">
        <w:rPr>
          <w:rFonts w:ascii="SimSun" w:hAnsi="SimSun" w:cs="Bookman Old Style"/>
          <w:lang w:eastAsia="zh-CN"/>
        </w:rPr>
        <w:t xml:space="preserve"> </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 xml:space="preserve">20 </w:t>
      </w:r>
      <w:r w:rsidRPr="0038293B">
        <w:rPr>
          <w:rFonts w:ascii="SimSun" w:hAnsi="SimSun" w:cs="SimSun" w:hint="eastAsia"/>
          <w:lang w:eastAsia="zh-CN"/>
        </w:rPr>
        <w:t>李清照，词坛圣手人钦敬，晚年流落江南。</w:t>
      </w:r>
    </w:p>
    <w:p w:rsidR="008377AE" w:rsidRPr="0038293B" w:rsidRDefault="008377AE" w:rsidP="008377AE">
      <w:pPr>
        <w:pStyle w:val="83"/>
        <w:spacing w:line="320" w:lineRule="exact"/>
        <w:ind w:left="0" w:firstLine="357"/>
        <w:jc w:val="left"/>
        <w:rPr>
          <w:rFonts w:ascii="SimSun" w:hAnsi="SimSun" w:cs="Bookman Old Style"/>
          <w:lang w:eastAsia="zh-CN"/>
        </w:rPr>
      </w:pPr>
      <w:r w:rsidRPr="0038293B">
        <w:rPr>
          <w:rFonts w:ascii="SimSun" w:hAnsi="SimSun" w:cs="Bookman Old Style"/>
          <w:lang w:eastAsia="zh-CN"/>
        </w:rPr>
        <w:t>21</w:t>
      </w:r>
      <w:r w:rsidRPr="0038293B">
        <w:rPr>
          <w:rFonts w:ascii="SimSun" w:hAnsi="SimSun" w:cs="SimSun" w:hint="eastAsia"/>
          <w:lang w:eastAsia="zh-CN"/>
        </w:rPr>
        <w:t>李杲，金元名医, 献医方抗瘟疫,救人万千。</w:t>
      </w:r>
    </w:p>
    <w:p w:rsidR="008377AE" w:rsidRPr="0038293B" w:rsidRDefault="008377AE" w:rsidP="008377AE">
      <w:pPr>
        <w:pStyle w:val="83"/>
        <w:spacing w:line="320" w:lineRule="exact"/>
        <w:ind w:left="0" w:firstLine="357"/>
        <w:jc w:val="left"/>
        <w:rPr>
          <w:rFonts w:ascii="SimSun" w:hAnsi="SimSun" w:cs="Bookman Old Style"/>
          <w:lang w:eastAsia="zh-CN"/>
        </w:rPr>
      </w:pPr>
      <w:r w:rsidRPr="0038293B">
        <w:rPr>
          <w:rFonts w:ascii="SimSun" w:hAnsi="SimSun" w:cs="Bookman Old Style"/>
          <w:lang w:eastAsia="zh-CN"/>
        </w:rPr>
        <w:t>22</w:t>
      </w:r>
      <w:r w:rsidRPr="0038293B">
        <w:rPr>
          <w:rFonts w:ascii="SimSun" w:hAnsi="SimSun" w:cs="SimSun" w:hint="eastAsia"/>
          <w:lang w:eastAsia="zh-CN"/>
        </w:rPr>
        <w:t xml:space="preserve">李治，大数学家, </w:t>
      </w:r>
      <w:r w:rsidRPr="0038293B">
        <w:rPr>
          <w:rFonts w:ascii="SimSun" w:hAnsi="SimSun" w:cs="Helvetica"/>
          <w:shd w:val="clear" w:color="auto" w:fill="FFFFFF"/>
          <w:lang w:eastAsia="zh-CN"/>
        </w:rPr>
        <w:t>著有《</w:t>
      </w:r>
      <w:hyperlink r:id="rId110" w:tgtFrame="_blank" w:history="1">
        <w:r w:rsidRPr="0038293B">
          <w:rPr>
            <w:rStyle w:val="af1"/>
            <w:rFonts w:ascii="SimSun" w:hAnsi="SimSun" w:cs="Helvetica"/>
            <w:color w:val="auto"/>
            <w:shd w:val="clear" w:color="auto" w:fill="FFFFFF"/>
            <w:lang w:eastAsia="zh-CN"/>
          </w:rPr>
          <w:t>测圆海镜</w:t>
        </w:r>
      </w:hyperlink>
      <w:r w:rsidRPr="0038293B">
        <w:rPr>
          <w:rFonts w:ascii="SimSun" w:hAnsi="SimSun" w:cs="Helvetica"/>
          <w:shd w:val="clear" w:color="auto" w:fill="FFFFFF"/>
          <w:lang w:eastAsia="zh-CN"/>
        </w:rPr>
        <w:t>》</w:t>
      </w:r>
      <w:r w:rsidRPr="0038293B">
        <w:rPr>
          <w:rFonts w:ascii="SimSun" w:hAnsi="SimSun" w:cs="Helvetica" w:hint="eastAsia"/>
          <w:shd w:val="clear" w:color="auto" w:fill="FFFFFF"/>
          <w:lang w:eastAsia="zh-CN"/>
        </w:rPr>
        <w:t>十二</w:t>
      </w:r>
      <w:r w:rsidRPr="0038293B">
        <w:rPr>
          <w:rFonts w:ascii="SimSun" w:hAnsi="SimSun" w:cs="Helvetica"/>
          <w:shd w:val="clear" w:color="auto" w:fill="FFFFFF"/>
          <w:lang w:eastAsia="zh-CN"/>
        </w:rPr>
        <w:t>卷。</w:t>
      </w:r>
    </w:p>
    <w:p w:rsidR="008377AE" w:rsidRPr="0038293B" w:rsidRDefault="008377AE" w:rsidP="008377AE">
      <w:pPr>
        <w:pStyle w:val="83"/>
        <w:spacing w:line="320" w:lineRule="exact"/>
        <w:ind w:left="420"/>
        <w:jc w:val="left"/>
        <w:rPr>
          <w:rFonts w:ascii="SimSun" w:hAnsi="SimSun" w:cs="Bookman Old Style"/>
          <w:lang w:eastAsia="zh-CN"/>
        </w:rPr>
      </w:pPr>
      <w:r w:rsidRPr="0038293B">
        <w:rPr>
          <w:rFonts w:ascii="SimSun" w:hAnsi="SimSun" w:cs="Bookman Old Style"/>
          <w:lang w:eastAsia="zh-CN"/>
        </w:rPr>
        <w:t>23</w:t>
      </w:r>
      <w:r w:rsidRPr="0038293B">
        <w:rPr>
          <w:rFonts w:ascii="SimSun" w:hAnsi="SimSun" w:cs="SimSun" w:hint="eastAsia"/>
          <w:lang w:eastAsia="zh-CN"/>
        </w:rPr>
        <w:t>李东阳，明代诗人留诗三千首, 散文千篇。</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24</w:t>
      </w:r>
      <w:r w:rsidRPr="0038293B">
        <w:rPr>
          <w:rFonts w:ascii="SimSun" w:hAnsi="SimSun" w:cs="SimSun" w:hint="eastAsia"/>
          <w:lang w:eastAsia="zh-CN"/>
        </w:rPr>
        <w:t>李时珍，著《本草纲目》研究中草药做出奉献。</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25</w:t>
      </w:r>
      <w:r w:rsidRPr="0038293B">
        <w:rPr>
          <w:rFonts w:ascii="SimSun" w:hAnsi="SimSun" w:cs="SimSun" w:hint="eastAsia"/>
          <w:lang w:eastAsia="zh-CN"/>
        </w:rPr>
        <w:t>李贽，倡童心著《焚书》，叛逆个性堪称典范。</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26</w:t>
      </w:r>
      <w:r w:rsidRPr="0038293B">
        <w:rPr>
          <w:rFonts w:ascii="SimSun" w:hAnsi="SimSun" w:cs="SimSun" w:hint="eastAsia"/>
          <w:lang w:eastAsia="zh-CN"/>
        </w:rPr>
        <w:t>李自成，农民起义领袖，推翻了大明江山。</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27</w:t>
      </w:r>
      <w:r w:rsidRPr="0038293B">
        <w:rPr>
          <w:rFonts w:ascii="SimSun" w:hAnsi="SimSun" w:cs="SimSun" w:hint="eastAsia"/>
          <w:lang w:eastAsia="zh-CN"/>
        </w:rPr>
        <w:t>李渔，著笠翁杂剧十种, 拥有私家戏班。</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28</w:t>
      </w:r>
      <w:r w:rsidRPr="0038293B">
        <w:rPr>
          <w:rFonts w:ascii="SimSun" w:hAnsi="SimSun" w:cs="SimSun" w:hint="eastAsia"/>
          <w:lang w:eastAsia="zh-CN"/>
        </w:rPr>
        <w:t>李塨，清代思想家, 曾任</w:t>
      </w:r>
      <w:r w:rsidRPr="0038293B">
        <w:rPr>
          <w:rFonts w:ascii="SimSun" w:hAnsi="SimSun" w:hint="eastAsia"/>
          <w:lang w:eastAsia="zh-CN"/>
        </w:rPr>
        <w:t>《畿辅通志》总编。</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29</w:t>
      </w:r>
      <w:r w:rsidRPr="0038293B">
        <w:rPr>
          <w:rFonts w:ascii="SimSun" w:hAnsi="SimSun" w:cs="SimSun" w:hint="eastAsia"/>
          <w:lang w:eastAsia="zh-CN"/>
        </w:rPr>
        <w:t>李汝珍，小说家, 创作奇幻小说《镜花缘》。</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lastRenderedPageBreak/>
        <w:t xml:space="preserve">30 </w:t>
      </w:r>
      <w:r w:rsidRPr="0038293B">
        <w:rPr>
          <w:rFonts w:ascii="SimSun" w:hAnsi="SimSun" w:cs="SimSun" w:hint="eastAsia"/>
          <w:lang w:eastAsia="zh-CN"/>
        </w:rPr>
        <w:t>李可染，擅长山水，得到齐白石的指点。</w:t>
      </w:r>
      <w:r w:rsidRPr="0038293B">
        <w:rPr>
          <w:rFonts w:ascii="SimSun" w:hAnsi="SimSun" w:cs="Bookman Old Style" w:hint="eastAsia"/>
          <w:lang w:eastAsia="zh-CN"/>
        </w:rPr>
        <w:t xml:space="preserve"> </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31</w:t>
      </w:r>
      <w:r w:rsidRPr="0038293B">
        <w:rPr>
          <w:rFonts w:ascii="SimSun" w:hAnsi="SimSun" w:cs="SimSun" w:hint="eastAsia"/>
          <w:lang w:eastAsia="zh-CN"/>
        </w:rPr>
        <w:t>李振藩，李小龙，世界驰名电影武打演员</w:t>
      </w:r>
    </w:p>
    <w:p w:rsidR="008377AE" w:rsidRPr="0038293B" w:rsidRDefault="008377AE" w:rsidP="008377AE">
      <w:pPr>
        <w:pStyle w:val="83"/>
        <w:spacing w:line="320" w:lineRule="exact"/>
        <w:ind w:left="0" w:firstLineChars="150" w:firstLine="360"/>
        <w:jc w:val="left"/>
        <w:rPr>
          <w:rFonts w:ascii="SimSun" w:hAnsi="SimSun" w:cs="SimSun"/>
          <w:lang w:eastAsia="zh-CN"/>
        </w:rPr>
      </w:pPr>
      <w:r w:rsidRPr="0038293B">
        <w:rPr>
          <w:rFonts w:ascii="SimSun" w:hAnsi="SimSun" w:cs="Bookman Old Style"/>
          <w:lang w:eastAsia="zh-CN"/>
        </w:rPr>
        <w:t>32</w:t>
      </w:r>
      <w:r w:rsidRPr="0038293B">
        <w:rPr>
          <w:rFonts w:ascii="SimSun" w:hAnsi="SimSun" w:cs="Bookman Old Style" w:hint="eastAsia"/>
          <w:lang w:eastAsia="zh-CN"/>
        </w:rPr>
        <w:t>李西青，苏联化名</w:t>
      </w:r>
      <w:r w:rsidRPr="0038293B">
        <w:rPr>
          <w:rFonts w:ascii="SimSun" w:hAnsi="SimSun" w:cs="SimSun" w:hint="eastAsia"/>
          <w:lang w:eastAsia="zh-CN"/>
        </w:rPr>
        <w:t>战斗机飞行员，参加抗日战争。</w:t>
      </w:r>
    </w:p>
    <w:p w:rsidR="008377AE" w:rsidRPr="0038293B" w:rsidRDefault="008377AE" w:rsidP="008377AE">
      <w:pPr>
        <w:pStyle w:val="83"/>
        <w:spacing w:line="320" w:lineRule="exact"/>
        <w:ind w:left="0" w:firstLineChars="150" w:firstLine="360"/>
        <w:jc w:val="left"/>
        <w:rPr>
          <w:rFonts w:ascii="SimSun" w:hAnsi="SimSun" w:cs="Bookman Old Style"/>
          <w:lang w:eastAsia="zh-CN"/>
        </w:rPr>
      </w:pPr>
      <w:r w:rsidRPr="0038293B">
        <w:rPr>
          <w:rFonts w:ascii="SimSun" w:hAnsi="SimSun" w:cs="Bookman Old Style"/>
          <w:lang w:eastAsia="zh-CN"/>
        </w:rPr>
        <w:t>33</w:t>
      </w:r>
      <w:r w:rsidRPr="0038293B">
        <w:rPr>
          <w:rFonts w:ascii="SimSun" w:hAnsi="SimSun" w:cs="SimSun" w:hint="eastAsia"/>
          <w:lang w:eastAsia="zh-CN"/>
        </w:rPr>
        <w:t>李翠文，记者，诗人文心，留居莫斯科三十年。</w:t>
      </w:r>
    </w:p>
    <w:p w:rsidR="008377AE" w:rsidRPr="0038293B" w:rsidRDefault="008377AE" w:rsidP="008377AE">
      <w:pPr>
        <w:ind w:left="1137"/>
        <w:rPr>
          <w:rFonts w:ascii="SimSun" w:eastAsia="SimSun" w:hAnsi="SimSun" w:cs="Times New Roman"/>
          <w:szCs w:val="24"/>
          <w:lang w:eastAsia="zh-CN"/>
        </w:rPr>
      </w:pPr>
    </w:p>
    <w:p w:rsidR="008377AE" w:rsidRPr="0038293B" w:rsidRDefault="008377AE" w:rsidP="008377AE">
      <w:pPr>
        <w:ind w:left="1137"/>
        <w:jc w:val="right"/>
        <w:rPr>
          <w:rFonts w:ascii="SimSun" w:eastAsia="SimSun" w:hAnsi="SimSun" w:cs="Times New Roman"/>
          <w:szCs w:val="24"/>
          <w:lang w:eastAsia="zh-CN"/>
        </w:rPr>
      </w:pPr>
      <w:r w:rsidRPr="0038293B">
        <w:rPr>
          <w:rFonts w:ascii="SimSun" w:eastAsia="SimSun" w:hAnsi="SimSun" w:cs="Times New Roman" w:hint="eastAsia"/>
          <w:szCs w:val="24"/>
          <w:lang w:eastAsia="zh-CN"/>
        </w:rPr>
        <w:t>2023</w:t>
      </w:r>
      <w:r w:rsidRPr="0038293B">
        <w:rPr>
          <w:rFonts w:ascii="SimSun" w:eastAsia="SimSun" w:hAnsi="SimSun" w:cs="MS Gothic" w:hint="eastAsia"/>
          <w:szCs w:val="24"/>
          <w:lang w:eastAsia="zh-CN"/>
        </w:rPr>
        <w:t>，</w:t>
      </w:r>
      <w:r w:rsidRPr="0038293B">
        <w:rPr>
          <w:rFonts w:ascii="SimSun" w:eastAsia="SimSun" w:hAnsi="SimSun" w:cs="Times New Roman" w:hint="eastAsia"/>
          <w:szCs w:val="24"/>
          <w:lang w:eastAsia="zh-CN"/>
        </w:rPr>
        <w:t>3</w:t>
      </w:r>
      <w:r w:rsidRPr="0038293B">
        <w:rPr>
          <w:rFonts w:ascii="SimSun" w:eastAsia="SimSun" w:hAnsi="SimSun" w:cs="MS Gothic" w:hint="eastAsia"/>
          <w:szCs w:val="24"/>
          <w:lang w:eastAsia="zh-CN"/>
        </w:rPr>
        <w:t>，</w:t>
      </w:r>
      <w:r w:rsidRPr="0038293B">
        <w:rPr>
          <w:rFonts w:ascii="SimSun" w:eastAsia="SimSun" w:hAnsi="SimSun" w:cs="Times New Roman" w:hint="eastAsia"/>
          <w:szCs w:val="24"/>
          <w:lang w:eastAsia="zh-CN"/>
        </w:rPr>
        <w:t>16-18</w:t>
      </w:r>
    </w:p>
    <w:p w:rsidR="008377AE" w:rsidRPr="0038293B" w:rsidRDefault="008377AE" w:rsidP="008377AE">
      <w:pPr>
        <w:ind w:left="1137"/>
        <w:jc w:val="right"/>
        <w:rPr>
          <w:rFonts w:ascii="SimSun" w:eastAsia="SimSun" w:hAnsi="SimSun" w:cs="Times New Roman"/>
          <w:szCs w:val="24"/>
          <w:lang w:eastAsia="zh-CN"/>
        </w:rPr>
      </w:pPr>
      <w:r w:rsidRPr="0038293B">
        <w:rPr>
          <w:rFonts w:ascii="SimSun" w:eastAsia="SimSun" w:hAnsi="SimSun" w:cs="MS Gothic" w:hint="eastAsia"/>
          <w:szCs w:val="24"/>
          <w:lang w:eastAsia="zh-CN"/>
        </w:rPr>
        <w:t>谷羽</w:t>
      </w:r>
      <w:r w:rsidRPr="0038293B">
        <w:rPr>
          <w:rFonts w:ascii="SimSun" w:eastAsia="SimSun" w:hAnsi="SimSun" w:cs="SimSun" w:hint="eastAsia"/>
          <w:szCs w:val="24"/>
          <w:lang w:eastAsia="zh-CN"/>
        </w:rPr>
        <w:t>译</w:t>
      </w:r>
      <w:r w:rsidRPr="0038293B">
        <w:rPr>
          <w:rFonts w:ascii="SimSun" w:eastAsia="SimSun" w:hAnsi="SimSun" w:cs="Times New Roman" w:hint="eastAsia"/>
          <w:szCs w:val="24"/>
          <w:lang w:eastAsia="zh-CN"/>
        </w:rPr>
        <w:t xml:space="preserve">  2023</w:t>
      </w:r>
      <w:r w:rsidRPr="0038293B">
        <w:rPr>
          <w:rFonts w:ascii="SimSun" w:eastAsia="SimSun" w:hAnsi="SimSun" w:cs="MS Gothic" w:hint="eastAsia"/>
          <w:szCs w:val="24"/>
          <w:lang w:eastAsia="zh-CN"/>
        </w:rPr>
        <w:t>，</w:t>
      </w:r>
      <w:r w:rsidRPr="0038293B">
        <w:rPr>
          <w:rFonts w:ascii="SimSun" w:eastAsia="SimSun" w:hAnsi="SimSun" w:cs="Times New Roman" w:hint="eastAsia"/>
          <w:szCs w:val="24"/>
          <w:lang w:eastAsia="zh-CN"/>
        </w:rPr>
        <w:t>7，14完成</w:t>
      </w:r>
    </w:p>
    <w:p w:rsidR="008377AE" w:rsidRPr="0038293B" w:rsidRDefault="008377AE" w:rsidP="008377AE">
      <w:pPr>
        <w:ind w:left="1137"/>
        <w:rPr>
          <w:rFonts w:ascii="SimSun" w:eastAsia="SimSun" w:hAnsi="SimSun" w:cs="Times New Roman"/>
          <w:szCs w:val="24"/>
          <w:lang w:eastAsia="zh-CN"/>
        </w:rPr>
      </w:pPr>
    </w:p>
    <w:p w:rsidR="008377AE" w:rsidRPr="0038293B" w:rsidRDefault="008377AE" w:rsidP="008377AE">
      <w:pPr>
        <w:rPr>
          <w:rFonts w:ascii="SimSun" w:eastAsia="SimSun" w:hAnsi="SimSun"/>
          <w:szCs w:val="24"/>
          <w:lang w:eastAsia="zh-CN"/>
        </w:rPr>
      </w:pPr>
      <w:r w:rsidRPr="0038293B">
        <w:rPr>
          <w:rFonts w:ascii="SimSun" w:eastAsia="SimSun" w:hAnsi="SimSun" w:cs="Times New Roman" w:hint="eastAsia"/>
          <w:szCs w:val="24"/>
          <w:lang w:eastAsia="zh-CN"/>
        </w:rPr>
        <w:t>注</w:t>
      </w:r>
      <w:r w:rsidRPr="0038293B">
        <w:rPr>
          <w:rFonts w:ascii="SimSun" w:eastAsia="SimSun" w:hAnsi="SimSun" w:cs="SimSun" w:hint="eastAsia"/>
          <w:szCs w:val="24"/>
          <w:lang w:eastAsia="zh-CN"/>
        </w:rPr>
        <w:t>释</w:t>
      </w:r>
      <w:r w:rsidRPr="0038293B">
        <w:rPr>
          <w:rFonts w:ascii="SimSun" w:eastAsia="SimSun" w:hAnsi="SimSun" w:cs="MS Mincho" w:hint="eastAsia"/>
          <w:szCs w:val="24"/>
          <w:lang w:eastAsia="zh-CN"/>
        </w:rPr>
        <w:t>：</w:t>
      </w:r>
      <w:r w:rsidRPr="0038293B">
        <w:rPr>
          <w:rFonts w:ascii="SimSun" w:eastAsia="SimSun" w:hAnsi="SimSun"/>
          <w:szCs w:val="24"/>
          <w:lang w:eastAsia="zh-CN"/>
        </w:rPr>
        <w:t xml:space="preserve"> </w:t>
      </w:r>
    </w:p>
    <w:p w:rsidR="008377AE" w:rsidRPr="0038293B" w:rsidRDefault="008377AE" w:rsidP="008377AE">
      <w:pPr>
        <w:pStyle w:val="83"/>
        <w:spacing w:line="320" w:lineRule="exact"/>
        <w:ind w:left="357"/>
        <w:jc w:val="left"/>
        <w:rPr>
          <w:rFonts w:ascii="SimSun" w:hAnsi="SimSun" w:cs="Times New Roman"/>
          <w:lang w:eastAsia="zh-CN"/>
        </w:rPr>
      </w:pP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w:t>
      </w:r>
      <w:r w:rsidRPr="0038293B">
        <w:rPr>
          <w:rFonts w:ascii="SimSun" w:hAnsi="SimSun" w:cs="SimSun" w:hint="eastAsia"/>
          <w:lang w:eastAsia="zh-CN"/>
        </w:rPr>
        <w:t>李丙，中国古代神话人物，值年神。</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w:t>
      </w:r>
      <w:r w:rsidRPr="0038293B">
        <w:rPr>
          <w:rFonts w:ascii="SimSun" w:hAnsi="SimSun" w:cs="SimSun" w:hint="eastAsia"/>
          <w:lang w:eastAsia="zh-CN"/>
        </w:rPr>
        <w:t>李耳（春秋末期）老子，著道德经五千言。</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3</w:t>
      </w:r>
      <w:r w:rsidRPr="0038293B">
        <w:rPr>
          <w:rFonts w:ascii="SimSun" w:hAnsi="SimSun" w:cs="SimSun" w:hint="eastAsia"/>
          <w:lang w:eastAsia="zh-CN"/>
        </w:rPr>
        <w:t>李冰（战国时期），修都江堰。</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4</w:t>
      </w:r>
      <w:r w:rsidRPr="0038293B">
        <w:rPr>
          <w:rFonts w:ascii="SimSun" w:hAnsi="SimSun" w:cs="SimSun" w:hint="eastAsia"/>
          <w:lang w:eastAsia="zh-CN"/>
        </w:rPr>
        <w:t>李延年（生年不详</w:t>
      </w:r>
      <w:r w:rsidRPr="0038293B">
        <w:rPr>
          <w:rFonts w:ascii="SimSun" w:hAnsi="SimSun" w:cs="SimSun"/>
          <w:lang w:eastAsia="zh-CN"/>
        </w:rPr>
        <w:t>—</w:t>
      </w:r>
      <w:r w:rsidRPr="0038293B">
        <w:rPr>
          <w:rFonts w:ascii="SimSun" w:hAnsi="SimSun" w:cs="SimSun" w:hint="eastAsia"/>
          <w:lang w:eastAsia="zh-CN"/>
        </w:rPr>
        <w:t>前112），西汉音乐家。</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5</w:t>
      </w:r>
      <w:r w:rsidRPr="0038293B">
        <w:rPr>
          <w:rFonts w:ascii="SimSun" w:hAnsi="SimSun" w:cs="SimSun" w:hint="eastAsia"/>
          <w:lang w:eastAsia="zh-CN"/>
        </w:rPr>
        <w:t>李渊（</w:t>
      </w:r>
      <w:r w:rsidRPr="0038293B">
        <w:rPr>
          <w:rFonts w:ascii="SimSun" w:hAnsi="SimSun"/>
          <w:lang w:eastAsia="zh-CN"/>
        </w:rPr>
        <w:t>566-635</w:t>
      </w:r>
      <w:r w:rsidRPr="0038293B">
        <w:rPr>
          <w:rFonts w:ascii="SimSun" w:hAnsi="SimSun" w:cs="SimSun" w:hint="eastAsia"/>
          <w:lang w:eastAsia="zh-CN"/>
        </w:rPr>
        <w:t>）唐朝开国皇帝，唐高祖。</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6</w:t>
      </w:r>
      <w:r w:rsidRPr="0038293B">
        <w:rPr>
          <w:rFonts w:ascii="SimSun" w:hAnsi="SimSun" w:cs="SimSun" w:hint="eastAsia"/>
          <w:lang w:eastAsia="zh-CN"/>
        </w:rPr>
        <w:t>李世民（</w:t>
      </w:r>
      <w:r w:rsidRPr="0038293B">
        <w:rPr>
          <w:rFonts w:ascii="SimSun" w:hAnsi="SimSun"/>
          <w:lang w:eastAsia="zh-CN"/>
        </w:rPr>
        <w:t>599—649</w:t>
      </w:r>
      <w:r w:rsidRPr="0038293B">
        <w:rPr>
          <w:rFonts w:ascii="SimSun" w:hAnsi="SimSun" w:cs="SimSun" w:hint="eastAsia"/>
          <w:lang w:eastAsia="zh-CN"/>
        </w:rPr>
        <w:t>）李渊之子，唐太宗。</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7</w:t>
      </w:r>
      <w:r w:rsidRPr="0038293B">
        <w:rPr>
          <w:rFonts w:ascii="SimSun" w:hAnsi="SimSun" w:cs="SimSun" w:hint="eastAsia"/>
          <w:lang w:eastAsia="zh-CN"/>
        </w:rPr>
        <w:t>李靖（</w:t>
      </w:r>
      <w:r w:rsidRPr="0038293B">
        <w:rPr>
          <w:rFonts w:ascii="SimSun" w:hAnsi="SimSun"/>
          <w:lang w:eastAsia="zh-CN"/>
        </w:rPr>
        <w:t>571-649</w:t>
      </w:r>
      <w:r w:rsidRPr="0038293B">
        <w:rPr>
          <w:rFonts w:ascii="SimSun" w:hAnsi="SimSun" w:cs="SimSun" w:hint="eastAsia"/>
          <w:lang w:eastAsia="zh-CN"/>
        </w:rPr>
        <w:t>），隋唐将军。</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8</w:t>
      </w:r>
      <w:r w:rsidRPr="0038293B">
        <w:rPr>
          <w:rFonts w:ascii="SimSun" w:hAnsi="SimSun" w:cs="SimSun" w:hint="eastAsia"/>
          <w:lang w:eastAsia="zh-CN"/>
        </w:rPr>
        <w:t>李思训（</w:t>
      </w:r>
      <w:r w:rsidRPr="0038293B">
        <w:rPr>
          <w:rFonts w:ascii="SimSun" w:hAnsi="SimSun"/>
          <w:lang w:eastAsia="zh-CN"/>
        </w:rPr>
        <w:t>653-716</w:t>
      </w:r>
      <w:r w:rsidRPr="0038293B">
        <w:rPr>
          <w:rFonts w:ascii="SimSun" w:hAnsi="SimSun" w:cs="SimSun" w:hint="eastAsia"/>
          <w:lang w:eastAsia="zh-CN"/>
        </w:rPr>
        <w:t>），唐朝画家。</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9</w:t>
      </w:r>
      <w:r w:rsidRPr="0038293B">
        <w:rPr>
          <w:rFonts w:ascii="SimSun" w:hAnsi="SimSun" w:cs="SimSun" w:hint="eastAsia"/>
          <w:lang w:eastAsia="zh-CN"/>
        </w:rPr>
        <w:t>李邕（</w:t>
      </w:r>
      <w:r w:rsidRPr="0038293B">
        <w:rPr>
          <w:rFonts w:ascii="SimSun" w:hAnsi="SimSun"/>
          <w:lang w:eastAsia="zh-CN"/>
        </w:rPr>
        <w:t>678-747</w:t>
      </w:r>
      <w:r w:rsidRPr="0038293B">
        <w:rPr>
          <w:rFonts w:ascii="SimSun" w:hAnsi="SimSun" w:cs="SimSun" w:hint="eastAsia"/>
          <w:lang w:eastAsia="zh-CN"/>
        </w:rPr>
        <w:t>），唐朝书法家。</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10</w:t>
      </w:r>
      <w:r w:rsidRPr="0038293B">
        <w:rPr>
          <w:rFonts w:ascii="SimSun" w:hAnsi="SimSun" w:cs="SimSun" w:hint="eastAsia"/>
          <w:lang w:eastAsia="zh-CN"/>
        </w:rPr>
        <w:t>李白（</w:t>
      </w:r>
      <w:r w:rsidRPr="0038293B">
        <w:rPr>
          <w:rFonts w:ascii="SimSun" w:hAnsi="SimSun"/>
          <w:lang w:eastAsia="zh-CN"/>
        </w:rPr>
        <w:t>701-762</w:t>
      </w:r>
      <w:r w:rsidRPr="0038293B">
        <w:rPr>
          <w:rFonts w:ascii="SimSun" w:hAnsi="SimSun" w:cs="SimSun" w:hint="eastAsia"/>
          <w:lang w:eastAsia="zh-CN"/>
        </w:rPr>
        <w:t>），大唐诗人，谪仙人。</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11</w:t>
      </w:r>
      <w:r w:rsidRPr="0038293B">
        <w:rPr>
          <w:rFonts w:ascii="SimSun" w:hAnsi="SimSun" w:cs="SimSun" w:hint="eastAsia"/>
          <w:lang w:eastAsia="zh-CN"/>
        </w:rPr>
        <w:t>李阳冰（生卒年不详），李白族叔，书法家，擅小篆，人称笔虎。</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12</w:t>
      </w:r>
      <w:r w:rsidRPr="0038293B">
        <w:rPr>
          <w:rFonts w:ascii="SimSun" w:hAnsi="SimSun" w:cs="SimSun" w:hint="eastAsia"/>
          <w:lang w:eastAsia="zh-CN"/>
        </w:rPr>
        <w:t>李商隐（约</w:t>
      </w:r>
      <w:r w:rsidRPr="0038293B">
        <w:rPr>
          <w:rFonts w:ascii="SimSun" w:hAnsi="SimSun"/>
          <w:lang w:eastAsia="zh-CN"/>
        </w:rPr>
        <w:t>813-</w:t>
      </w:r>
      <w:r w:rsidRPr="0038293B">
        <w:rPr>
          <w:rFonts w:ascii="SimSun" w:hAnsi="SimSun" w:cs="SimSun" w:hint="eastAsia"/>
          <w:lang w:eastAsia="zh-CN"/>
        </w:rPr>
        <w:t>约</w:t>
      </w:r>
      <w:r w:rsidRPr="0038293B">
        <w:rPr>
          <w:rFonts w:ascii="SimSun" w:hAnsi="SimSun"/>
          <w:lang w:eastAsia="zh-CN"/>
        </w:rPr>
        <w:t>858</w:t>
      </w:r>
      <w:r w:rsidRPr="0038293B">
        <w:rPr>
          <w:rFonts w:ascii="SimSun" w:hAnsi="SimSun" w:cs="SimSun" w:hint="eastAsia"/>
          <w:lang w:eastAsia="zh-CN"/>
        </w:rPr>
        <w:t>），晚唐诗人，《锦瑟》是他的代表作。</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lastRenderedPageBreak/>
        <w:t>13</w:t>
      </w:r>
      <w:r w:rsidRPr="0038293B">
        <w:rPr>
          <w:rFonts w:ascii="SimSun" w:hAnsi="SimSun" w:cs="SimSun" w:hint="eastAsia"/>
          <w:lang w:eastAsia="zh-CN"/>
        </w:rPr>
        <w:t>李华（</w:t>
      </w:r>
      <w:r w:rsidRPr="0038293B">
        <w:rPr>
          <w:rFonts w:ascii="SimSun" w:hAnsi="SimSun"/>
          <w:lang w:eastAsia="zh-CN"/>
        </w:rPr>
        <w:t>715-766</w:t>
      </w:r>
      <w:r w:rsidRPr="0038293B">
        <w:rPr>
          <w:rFonts w:ascii="SimSun" w:hAnsi="SimSun" w:cs="SimSun" w:hint="eastAsia"/>
          <w:lang w:eastAsia="zh-CN"/>
        </w:rPr>
        <w:t>），唐朝诗人，写有“海上生明月”。</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14</w:t>
      </w:r>
      <w:r w:rsidRPr="0038293B">
        <w:rPr>
          <w:rFonts w:ascii="SimSun" w:hAnsi="SimSun" w:cs="SimSun" w:hint="eastAsia"/>
          <w:lang w:eastAsia="zh-CN"/>
        </w:rPr>
        <w:t>李贺（</w:t>
      </w:r>
      <w:r w:rsidRPr="0038293B">
        <w:rPr>
          <w:rFonts w:ascii="SimSun" w:hAnsi="SimSun"/>
          <w:lang w:eastAsia="zh-CN"/>
        </w:rPr>
        <w:t>790-816</w:t>
      </w:r>
      <w:r w:rsidRPr="0038293B">
        <w:rPr>
          <w:rFonts w:ascii="SimSun" w:hAnsi="SimSun" w:cs="SimSun" w:hint="eastAsia"/>
          <w:lang w:eastAsia="zh-CN"/>
        </w:rPr>
        <w:t>），唐朝诗人，号称鬼才。</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15</w:t>
      </w:r>
      <w:r w:rsidRPr="0038293B">
        <w:rPr>
          <w:rFonts w:ascii="SimSun" w:hAnsi="SimSun" w:cs="SimSun" w:hint="eastAsia"/>
          <w:lang w:eastAsia="zh-CN"/>
        </w:rPr>
        <w:t>李成（</w:t>
      </w:r>
      <w:r w:rsidRPr="0038293B">
        <w:rPr>
          <w:rFonts w:ascii="SimSun" w:hAnsi="SimSun"/>
          <w:lang w:eastAsia="zh-CN"/>
        </w:rPr>
        <w:t>919-967</w:t>
      </w:r>
      <w:r w:rsidRPr="0038293B">
        <w:rPr>
          <w:rFonts w:ascii="SimSun" w:hAnsi="SimSun" w:cs="SimSun" w:hint="eastAsia"/>
          <w:lang w:eastAsia="zh-CN"/>
        </w:rPr>
        <w:t>），五代宋初画家。</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16</w:t>
      </w:r>
      <w:r w:rsidRPr="0038293B">
        <w:rPr>
          <w:rFonts w:ascii="SimSun" w:hAnsi="SimSun" w:cs="SimSun" w:hint="eastAsia"/>
          <w:lang w:eastAsia="zh-CN"/>
        </w:rPr>
        <w:t>李煜（</w:t>
      </w:r>
      <w:r w:rsidRPr="0038293B">
        <w:rPr>
          <w:rFonts w:ascii="SimSun" w:hAnsi="SimSun"/>
          <w:lang w:eastAsia="zh-CN"/>
        </w:rPr>
        <w:t>937-978</w:t>
      </w:r>
      <w:r w:rsidRPr="0038293B">
        <w:rPr>
          <w:rFonts w:ascii="SimSun" w:hAnsi="SimSun" w:cs="SimSun" w:hint="eastAsia"/>
          <w:lang w:eastAsia="zh-CN"/>
        </w:rPr>
        <w:t>），南唐后主，词苑帝王，亡国之君。</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17</w:t>
      </w:r>
      <w:r w:rsidRPr="0038293B">
        <w:rPr>
          <w:rFonts w:ascii="SimSun" w:hAnsi="SimSun" w:cs="SimSun" w:hint="eastAsia"/>
          <w:lang w:eastAsia="zh-CN"/>
        </w:rPr>
        <w:t>李三娘，民间传说人物，与刘知远相爱，历经坎坷，终得团圆。</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18</w:t>
      </w:r>
      <w:r w:rsidRPr="0038293B">
        <w:rPr>
          <w:rFonts w:ascii="SimSun" w:hAnsi="SimSun" w:cs="SimSun" w:hint="eastAsia"/>
          <w:lang w:eastAsia="zh-CN"/>
        </w:rPr>
        <w:t>李公麟（</w:t>
      </w:r>
      <w:r w:rsidRPr="0038293B">
        <w:rPr>
          <w:rFonts w:ascii="SimSun" w:hAnsi="SimSun"/>
          <w:lang w:eastAsia="zh-CN"/>
        </w:rPr>
        <w:t>1049-1106</w:t>
      </w:r>
      <w:r w:rsidRPr="0038293B">
        <w:rPr>
          <w:rFonts w:ascii="SimSun" w:hAnsi="SimSun" w:cs="SimSun" w:hint="eastAsia"/>
          <w:lang w:eastAsia="zh-CN"/>
        </w:rPr>
        <w:t>），北宋画家，擅长画马闻名。</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 xml:space="preserve">19 </w:t>
      </w:r>
      <w:r w:rsidRPr="0038293B">
        <w:rPr>
          <w:rFonts w:ascii="SimSun" w:hAnsi="SimSun" w:cs="SimSun" w:hint="eastAsia"/>
          <w:lang w:eastAsia="zh-CN"/>
        </w:rPr>
        <w:t>李唐（</w:t>
      </w:r>
      <w:r w:rsidRPr="0038293B">
        <w:rPr>
          <w:rFonts w:ascii="SimSun" w:hAnsi="SimSun"/>
          <w:lang w:eastAsia="zh-CN"/>
        </w:rPr>
        <w:t>1066-1150</w:t>
      </w:r>
      <w:r w:rsidRPr="0038293B">
        <w:rPr>
          <w:rFonts w:ascii="SimSun" w:hAnsi="SimSun" w:cs="SimSun" w:hint="eastAsia"/>
          <w:lang w:eastAsia="zh-CN"/>
        </w:rPr>
        <w:t>），南宋画家。</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 xml:space="preserve">20 </w:t>
      </w:r>
      <w:r w:rsidRPr="0038293B">
        <w:rPr>
          <w:rFonts w:ascii="SimSun" w:hAnsi="SimSun" w:cs="SimSun" w:hint="eastAsia"/>
          <w:lang w:eastAsia="zh-CN"/>
        </w:rPr>
        <w:t>李清照（</w:t>
      </w:r>
      <w:r w:rsidRPr="0038293B">
        <w:rPr>
          <w:rFonts w:ascii="SimSun" w:hAnsi="SimSun"/>
          <w:lang w:eastAsia="zh-CN"/>
        </w:rPr>
        <w:t>1084-1155</w:t>
      </w:r>
      <w:r w:rsidRPr="0038293B">
        <w:rPr>
          <w:rFonts w:ascii="SimSun" w:hAnsi="SimSun" w:cs="SimSun" w:hint="eastAsia"/>
          <w:lang w:eastAsia="zh-CN"/>
        </w:rPr>
        <w:t>），易安居士，词苑千古第一人。</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21</w:t>
      </w:r>
      <w:r w:rsidRPr="0038293B">
        <w:rPr>
          <w:rFonts w:ascii="SimSun" w:hAnsi="SimSun" w:cs="SimSun" w:hint="eastAsia"/>
          <w:lang w:eastAsia="zh-CN"/>
        </w:rPr>
        <w:t>李杲（</w:t>
      </w:r>
      <w:r w:rsidRPr="0038293B">
        <w:rPr>
          <w:rFonts w:ascii="SimSun" w:hAnsi="SimSun"/>
          <w:lang w:eastAsia="zh-CN"/>
        </w:rPr>
        <w:t>1180-1251</w:t>
      </w:r>
      <w:r w:rsidRPr="0038293B">
        <w:rPr>
          <w:rFonts w:ascii="SimSun" w:hAnsi="SimSun" w:cs="SimSun" w:hint="eastAsia"/>
          <w:lang w:eastAsia="zh-CN"/>
        </w:rPr>
        <w:t>），名医，金元四大家之一。</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22</w:t>
      </w:r>
      <w:r w:rsidRPr="0038293B">
        <w:rPr>
          <w:rFonts w:ascii="SimSun" w:hAnsi="SimSun" w:cs="SimSun" w:hint="eastAsia"/>
          <w:lang w:eastAsia="zh-CN"/>
        </w:rPr>
        <w:t>李治（</w:t>
      </w:r>
      <w:r w:rsidRPr="0038293B">
        <w:rPr>
          <w:rFonts w:ascii="SimSun" w:hAnsi="SimSun"/>
          <w:lang w:eastAsia="zh-CN"/>
        </w:rPr>
        <w:t>1192-1279</w:t>
      </w:r>
      <w:r w:rsidRPr="0038293B">
        <w:rPr>
          <w:rFonts w:ascii="SimSun" w:hAnsi="SimSun" w:cs="SimSun" w:hint="eastAsia"/>
          <w:lang w:eastAsia="zh-CN"/>
        </w:rPr>
        <w:t>），数学家，著有</w:t>
      </w:r>
      <w:r w:rsidRPr="0038293B">
        <w:rPr>
          <w:rFonts w:ascii="SimSun" w:hAnsi="SimSun" w:cs="Helvetica"/>
          <w:shd w:val="clear" w:color="auto" w:fill="FFFFFF"/>
          <w:lang w:eastAsia="zh-CN"/>
        </w:rPr>
        <w:t>《</w:t>
      </w:r>
      <w:hyperlink r:id="rId111" w:tgtFrame="_blank" w:history="1">
        <w:r w:rsidRPr="0038293B">
          <w:rPr>
            <w:rStyle w:val="af1"/>
            <w:rFonts w:ascii="SimSun" w:hAnsi="SimSun" w:cs="Helvetica"/>
            <w:color w:val="auto"/>
            <w:shd w:val="clear" w:color="auto" w:fill="FFFFFF"/>
            <w:lang w:eastAsia="zh-CN"/>
          </w:rPr>
          <w:t>测圆海镜</w:t>
        </w:r>
      </w:hyperlink>
      <w:r w:rsidRPr="0038293B">
        <w:rPr>
          <w:rFonts w:ascii="SimSun" w:hAnsi="SimSun" w:cs="Helvetica"/>
          <w:shd w:val="clear" w:color="auto" w:fill="FFFFFF"/>
          <w:lang w:eastAsia="zh-CN"/>
        </w:rPr>
        <w:t>》</w:t>
      </w:r>
      <w:r w:rsidRPr="0038293B">
        <w:rPr>
          <w:rFonts w:ascii="SimSun" w:hAnsi="SimSun" w:cs="Helvetica" w:hint="eastAsia"/>
          <w:shd w:val="clear" w:color="auto" w:fill="FFFFFF"/>
          <w:lang w:eastAsia="zh-CN"/>
        </w:rPr>
        <w:t>十二</w:t>
      </w:r>
      <w:r w:rsidRPr="0038293B">
        <w:rPr>
          <w:rFonts w:ascii="SimSun" w:hAnsi="SimSun" w:cs="Helvetica"/>
          <w:shd w:val="clear" w:color="auto" w:fill="FFFFFF"/>
          <w:lang w:eastAsia="zh-CN"/>
        </w:rPr>
        <w:t>卷。</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23</w:t>
      </w:r>
      <w:r w:rsidRPr="0038293B">
        <w:rPr>
          <w:rFonts w:ascii="SimSun" w:hAnsi="SimSun" w:cs="SimSun" w:hint="eastAsia"/>
          <w:lang w:eastAsia="zh-CN"/>
        </w:rPr>
        <w:t>李东阳（</w:t>
      </w:r>
      <w:r w:rsidRPr="0038293B">
        <w:rPr>
          <w:rFonts w:ascii="SimSun" w:hAnsi="SimSun"/>
          <w:lang w:eastAsia="zh-CN"/>
        </w:rPr>
        <w:t>1447-1516</w:t>
      </w:r>
      <w:r w:rsidRPr="0038293B">
        <w:rPr>
          <w:rFonts w:ascii="SimSun" w:hAnsi="SimSun" w:cs="SimSun" w:hint="eastAsia"/>
          <w:lang w:eastAsia="zh-CN"/>
        </w:rPr>
        <w:t>），明朝诗人。</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24</w:t>
      </w:r>
      <w:r w:rsidRPr="0038293B">
        <w:rPr>
          <w:rFonts w:ascii="SimSun" w:hAnsi="SimSun" w:cs="SimSun" w:hint="eastAsia"/>
          <w:lang w:eastAsia="zh-CN"/>
        </w:rPr>
        <w:t>李时珍（</w:t>
      </w:r>
      <w:r w:rsidRPr="0038293B">
        <w:rPr>
          <w:rFonts w:ascii="SimSun" w:hAnsi="SimSun"/>
          <w:lang w:eastAsia="zh-CN"/>
        </w:rPr>
        <w:t>1518-1593</w:t>
      </w:r>
      <w:r w:rsidRPr="0038293B">
        <w:rPr>
          <w:rFonts w:ascii="SimSun" w:hAnsi="SimSun" w:cs="SimSun" w:hint="eastAsia"/>
          <w:lang w:eastAsia="zh-CN"/>
        </w:rPr>
        <w:t>），明代医药学家，著有《本草纲目》。</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25</w:t>
      </w:r>
      <w:r w:rsidRPr="0038293B">
        <w:rPr>
          <w:rFonts w:ascii="SimSun" w:hAnsi="SimSun" w:cs="SimSun" w:hint="eastAsia"/>
          <w:lang w:eastAsia="zh-CN"/>
        </w:rPr>
        <w:t>李贽（</w:t>
      </w:r>
      <w:r w:rsidRPr="0038293B">
        <w:rPr>
          <w:rFonts w:ascii="SimSun" w:hAnsi="SimSun"/>
          <w:lang w:eastAsia="zh-CN"/>
        </w:rPr>
        <w:t>1527-1602</w:t>
      </w:r>
      <w:r w:rsidRPr="0038293B">
        <w:rPr>
          <w:rFonts w:ascii="SimSun" w:hAnsi="SimSun" w:cs="SimSun" w:hint="eastAsia"/>
          <w:lang w:eastAsia="zh-CN"/>
        </w:rPr>
        <w:t>）明代思想家，著有《焚书》《藏书》。</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26</w:t>
      </w:r>
      <w:r w:rsidRPr="0038293B">
        <w:rPr>
          <w:rFonts w:ascii="SimSun" w:hAnsi="SimSun" w:cs="SimSun" w:hint="eastAsia"/>
          <w:lang w:eastAsia="zh-CN"/>
        </w:rPr>
        <w:t>李自成（</w:t>
      </w:r>
      <w:r w:rsidRPr="0038293B">
        <w:rPr>
          <w:rFonts w:ascii="SimSun" w:hAnsi="SimSun"/>
          <w:lang w:eastAsia="zh-CN"/>
        </w:rPr>
        <w:t>1</w:t>
      </w:r>
      <w:r w:rsidRPr="0038293B">
        <w:rPr>
          <w:rFonts w:ascii="SimSun" w:hAnsi="SimSun" w:hint="eastAsia"/>
          <w:lang w:eastAsia="zh-CN"/>
        </w:rPr>
        <w:t>6</w:t>
      </w:r>
      <w:r w:rsidRPr="0038293B">
        <w:rPr>
          <w:rFonts w:ascii="SimSun" w:hAnsi="SimSun"/>
          <w:lang w:eastAsia="zh-CN"/>
        </w:rPr>
        <w:t>06-1645</w:t>
      </w:r>
      <w:r w:rsidRPr="0038293B">
        <w:rPr>
          <w:rFonts w:ascii="SimSun" w:hAnsi="SimSun" w:cs="SimSun" w:hint="eastAsia"/>
          <w:lang w:eastAsia="zh-CN"/>
        </w:rPr>
        <w:t>）明末农民起义领袖，号称闯王。</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27</w:t>
      </w:r>
      <w:r w:rsidRPr="0038293B">
        <w:rPr>
          <w:rFonts w:ascii="SimSun" w:hAnsi="SimSun" w:cs="SimSun" w:hint="eastAsia"/>
          <w:lang w:eastAsia="zh-CN"/>
        </w:rPr>
        <w:t>李渔（</w:t>
      </w:r>
      <w:r w:rsidRPr="0038293B">
        <w:rPr>
          <w:rFonts w:ascii="SimSun" w:hAnsi="SimSun"/>
          <w:lang w:eastAsia="zh-CN"/>
        </w:rPr>
        <w:t>1611-1680</w:t>
      </w:r>
      <w:r w:rsidRPr="0038293B">
        <w:rPr>
          <w:rFonts w:ascii="SimSun" w:hAnsi="SimSun" w:cs="SimSun" w:hint="eastAsia"/>
          <w:lang w:eastAsia="zh-CN"/>
        </w:rPr>
        <w:t>），作家，号笠翁，著杂剧十种，有私家戏班。</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lastRenderedPageBreak/>
        <w:t>28</w:t>
      </w:r>
      <w:r w:rsidRPr="0038293B">
        <w:rPr>
          <w:rFonts w:ascii="SimSun" w:hAnsi="SimSun" w:cs="SimSun" w:hint="eastAsia"/>
          <w:lang w:eastAsia="zh-CN"/>
        </w:rPr>
        <w:t>李塨（</w:t>
      </w:r>
      <w:r w:rsidRPr="0038293B">
        <w:rPr>
          <w:rFonts w:ascii="SimSun" w:hAnsi="SimSun"/>
          <w:lang w:eastAsia="zh-CN"/>
        </w:rPr>
        <w:t>1659-1733</w:t>
      </w:r>
      <w:r w:rsidRPr="0038293B">
        <w:rPr>
          <w:rFonts w:ascii="SimSun" w:hAnsi="SimSun" w:cs="SimSun" w:hint="eastAsia"/>
          <w:lang w:eastAsia="zh-CN"/>
        </w:rPr>
        <w:t>），清代思想家。</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29</w:t>
      </w:r>
      <w:r w:rsidRPr="0038293B">
        <w:rPr>
          <w:rFonts w:ascii="SimSun" w:hAnsi="SimSun" w:cs="SimSun" w:hint="eastAsia"/>
          <w:lang w:eastAsia="zh-CN"/>
        </w:rPr>
        <w:t>李汝珍（</w:t>
      </w:r>
      <w:r w:rsidRPr="0038293B">
        <w:rPr>
          <w:rFonts w:ascii="SimSun" w:hAnsi="SimSun"/>
          <w:lang w:eastAsia="zh-CN"/>
        </w:rPr>
        <w:t>1763-1830</w:t>
      </w:r>
      <w:r w:rsidRPr="0038293B">
        <w:rPr>
          <w:rFonts w:ascii="SimSun" w:hAnsi="SimSun" w:cs="SimSun" w:hint="eastAsia"/>
          <w:lang w:eastAsia="zh-CN"/>
        </w:rPr>
        <w:t>），中篇小说《镜花缘》作者。</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 xml:space="preserve">30 </w:t>
      </w:r>
      <w:r w:rsidRPr="0038293B">
        <w:rPr>
          <w:rFonts w:ascii="SimSun" w:hAnsi="SimSun" w:cs="SimSun" w:hint="eastAsia"/>
          <w:lang w:eastAsia="zh-CN"/>
        </w:rPr>
        <w:t>李可染（</w:t>
      </w:r>
      <w:r w:rsidRPr="0038293B">
        <w:rPr>
          <w:rFonts w:ascii="SimSun" w:hAnsi="SimSun"/>
          <w:lang w:eastAsia="zh-CN"/>
        </w:rPr>
        <w:t>1907-1989</w:t>
      </w:r>
      <w:r w:rsidRPr="0038293B">
        <w:rPr>
          <w:rFonts w:ascii="SimSun" w:hAnsi="SimSun" w:cs="SimSun" w:hint="eastAsia"/>
          <w:lang w:eastAsia="zh-CN"/>
        </w:rPr>
        <w:t>）</w:t>
      </w:r>
      <w:r w:rsidRPr="0038293B">
        <w:rPr>
          <w:rFonts w:ascii="SimSun" w:hAnsi="SimSun" w:hint="eastAsia"/>
          <w:lang w:eastAsia="zh-CN"/>
        </w:rPr>
        <w:t xml:space="preserve">, </w:t>
      </w:r>
      <w:r w:rsidRPr="0038293B">
        <w:rPr>
          <w:rFonts w:ascii="SimSun" w:hAnsi="SimSun" w:cs="SimSun" w:hint="eastAsia"/>
          <w:lang w:eastAsia="zh-CN"/>
        </w:rPr>
        <w:t>山水画家，齐白石弟子。</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31</w:t>
      </w:r>
      <w:r w:rsidRPr="0038293B">
        <w:rPr>
          <w:rFonts w:ascii="SimSun" w:hAnsi="SimSun" w:cs="SimSun" w:hint="eastAsia"/>
          <w:lang w:eastAsia="zh-CN"/>
        </w:rPr>
        <w:t>李振藩（</w:t>
      </w:r>
      <w:r w:rsidRPr="0038293B">
        <w:rPr>
          <w:rFonts w:ascii="SimSun" w:hAnsi="SimSun"/>
          <w:lang w:eastAsia="zh-CN"/>
        </w:rPr>
        <w:t>1940-1973</w:t>
      </w:r>
      <w:r w:rsidRPr="0038293B">
        <w:rPr>
          <w:rFonts w:ascii="SimSun" w:hAnsi="SimSun" w:cs="SimSun" w:hint="eastAsia"/>
          <w:lang w:eastAsia="zh-CN"/>
        </w:rPr>
        <w:t>），李小龙，武术宗师，电影武打演员。</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32</w:t>
      </w:r>
      <w:r w:rsidRPr="0038293B">
        <w:rPr>
          <w:rFonts w:ascii="SimSun" w:hAnsi="SimSun" w:cs="SimSun" w:hint="eastAsia"/>
          <w:lang w:eastAsia="zh-CN"/>
        </w:rPr>
        <w:t>李西青（化名）,苏联飞行员，参加抗日战争。</w:t>
      </w:r>
    </w:p>
    <w:p w:rsidR="008377AE" w:rsidRPr="0038293B" w:rsidRDefault="008377AE" w:rsidP="008377AE">
      <w:pPr>
        <w:pStyle w:val="83"/>
        <w:spacing w:line="320" w:lineRule="exact"/>
        <w:ind w:left="357"/>
        <w:jc w:val="left"/>
        <w:rPr>
          <w:rFonts w:ascii="SimSun" w:hAnsi="SimSun" w:cs="Times New Roman"/>
          <w:lang w:eastAsia="zh-CN"/>
        </w:rPr>
      </w:pPr>
      <w:r w:rsidRPr="0038293B">
        <w:rPr>
          <w:rFonts w:ascii="SimSun" w:hAnsi="SimSun"/>
          <w:lang w:eastAsia="zh-CN"/>
        </w:rPr>
        <w:t>33</w:t>
      </w:r>
      <w:r w:rsidRPr="0038293B">
        <w:rPr>
          <w:rFonts w:ascii="SimSun" w:hAnsi="SimSun" w:cs="SimSun" w:hint="eastAsia"/>
          <w:lang w:eastAsia="zh-CN"/>
        </w:rPr>
        <w:t>李翠文，记者，诗人，笔名文心，居住莫斯科三十年。</w:t>
      </w:r>
    </w:p>
    <w:p w:rsidR="008377AE" w:rsidRPr="0038293B" w:rsidRDefault="008377AE" w:rsidP="008377AE">
      <w:pPr>
        <w:pStyle w:val="83"/>
        <w:spacing w:line="320" w:lineRule="exact"/>
        <w:ind w:left="357"/>
        <w:jc w:val="left"/>
        <w:rPr>
          <w:rFonts w:ascii="SimSun" w:hAnsi="SimSun"/>
          <w:b/>
          <w:bCs/>
          <w:lang w:eastAsia="zh-CN"/>
        </w:rPr>
      </w:pPr>
    </w:p>
    <w:p w:rsidR="008377AE" w:rsidRPr="0038293B" w:rsidRDefault="008377AE" w:rsidP="008377AE">
      <w:pPr>
        <w:pStyle w:val="83"/>
        <w:spacing w:line="320" w:lineRule="exact"/>
        <w:ind w:left="357"/>
        <w:jc w:val="left"/>
        <w:rPr>
          <w:rFonts w:ascii="SimSun" w:hAnsi="SimSun"/>
          <w:b/>
          <w:bCs/>
          <w:lang w:eastAsia="zh-CN"/>
        </w:rPr>
      </w:pPr>
    </w:p>
    <w:p w:rsidR="008377AE" w:rsidRPr="0038293B" w:rsidRDefault="008377AE" w:rsidP="008377AE">
      <w:pPr>
        <w:autoSpaceDE w:val="0"/>
        <w:autoSpaceDN w:val="0"/>
        <w:adjustRightInd w:val="0"/>
        <w:spacing w:before="28"/>
        <w:ind w:left="517" w:right="-20"/>
        <w:jc w:val="left"/>
        <w:rPr>
          <w:rFonts w:ascii="SimSun" w:eastAsia="SimSun" w:hAnsi="SimSun" w:cs="Adobe ｷﾂﾋﾎ Std R"/>
          <w:szCs w:val="24"/>
          <w:lang w:eastAsia="zh-CN"/>
        </w:rPr>
      </w:pPr>
      <w:r w:rsidRPr="0038293B">
        <w:rPr>
          <w:rFonts w:ascii="SimSun" w:eastAsia="SimSun" w:hAnsi="SimSun" w:cs="Adobe ｷﾂﾋﾎ Std R" w:hint="eastAsia"/>
          <w:spacing w:val="-27"/>
          <w:w w:val="103"/>
          <w:szCs w:val="24"/>
          <w:lang w:eastAsia="zh-CN"/>
        </w:rPr>
        <w:t xml:space="preserve">【 </w:t>
      </w:r>
      <w:r w:rsidRPr="0038293B">
        <w:rPr>
          <w:rFonts w:ascii="SimSun" w:eastAsia="SimSun" w:hAnsi="SimSun" w:cs="MS Gothic" w:hint="eastAsia"/>
          <w:spacing w:val="4"/>
          <w:w w:val="103"/>
          <w:szCs w:val="24"/>
          <w:lang w:eastAsia="zh-CN"/>
        </w:rPr>
        <w:t>附</w:t>
      </w:r>
      <w:r w:rsidRPr="0038293B">
        <w:rPr>
          <w:rFonts w:ascii="SimSun" w:eastAsia="SimSun" w:hAnsi="SimSun" w:cs="SimSun" w:hint="eastAsia"/>
          <w:spacing w:val="-27"/>
          <w:w w:val="103"/>
          <w:szCs w:val="24"/>
          <w:lang w:eastAsia="zh-CN"/>
        </w:rPr>
        <w:t xml:space="preserve">记 </w:t>
      </w:r>
      <w:r w:rsidRPr="0038293B">
        <w:rPr>
          <w:rFonts w:ascii="SimSun" w:eastAsia="SimSun" w:hAnsi="SimSun" w:cs="Adobe ｷﾂﾋﾎ Std R" w:hint="eastAsia"/>
          <w:w w:val="103"/>
          <w:szCs w:val="24"/>
          <w:lang w:eastAsia="zh-CN"/>
        </w:rPr>
        <w:t>】</w:t>
      </w:r>
    </w:p>
    <w:p w:rsidR="008377AE" w:rsidRPr="0038293B" w:rsidRDefault="008377AE" w:rsidP="008377AE">
      <w:pPr>
        <w:autoSpaceDE w:val="0"/>
        <w:autoSpaceDN w:val="0"/>
        <w:adjustRightInd w:val="0"/>
        <w:spacing w:before="47" w:line="281" w:lineRule="auto"/>
        <w:ind w:left="216" w:right="155" w:firstLine="360"/>
        <w:jc w:val="left"/>
        <w:rPr>
          <w:rFonts w:ascii="SimSun" w:eastAsia="SimSun" w:hAnsi="SimSun" w:cs="Adobe ｷﾂﾋﾎ Std R"/>
          <w:szCs w:val="24"/>
          <w:lang w:eastAsia="zh-CN"/>
        </w:rPr>
      </w:pPr>
      <w:r w:rsidRPr="0038293B">
        <w:rPr>
          <w:rFonts w:ascii="SimSun" w:eastAsia="SimSun" w:hAnsi="SimSun"/>
          <w:spacing w:val="2"/>
          <w:szCs w:val="24"/>
          <w:lang w:eastAsia="zh-CN"/>
        </w:rPr>
        <w:t>201</w:t>
      </w:r>
      <w:r w:rsidRPr="0038293B">
        <w:rPr>
          <w:rFonts w:ascii="SimSun" w:eastAsia="SimSun" w:hAnsi="SimSun"/>
          <w:szCs w:val="24"/>
          <w:lang w:eastAsia="zh-CN"/>
        </w:rPr>
        <w:t>8</w:t>
      </w:r>
      <w:r w:rsidRPr="0038293B">
        <w:rPr>
          <w:rFonts w:ascii="SimSun" w:eastAsia="SimSun" w:hAnsi="SimSun"/>
          <w:spacing w:val="-7"/>
          <w:szCs w:val="24"/>
          <w:lang w:eastAsia="zh-CN"/>
        </w:rPr>
        <w:t xml:space="preserve"> </w:t>
      </w:r>
      <w:r w:rsidRPr="0038293B">
        <w:rPr>
          <w:rFonts w:ascii="SimSun" w:eastAsia="SimSun" w:hAnsi="SimSun" w:cs="Adobe ｷﾂﾋﾎ Std R" w:hint="eastAsia"/>
          <w:spacing w:val="5"/>
          <w:w w:val="103"/>
          <w:szCs w:val="24"/>
          <w:lang w:eastAsia="zh-CN"/>
        </w:rPr>
        <w:t>年底</w:t>
      </w:r>
      <w:r w:rsidRPr="0038293B">
        <w:rPr>
          <w:rFonts w:ascii="SimSun" w:eastAsia="SimSun" w:hAnsi="SimSun" w:cs="Adobe ｷﾂﾋﾎ Std R" w:hint="eastAsia"/>
          <w:spacing w:val="-86"/>
          <w:w w:val="103"/>
          <w:szCs w:val="24"/>
          <w:lang w:eastAsia="zh-CN"/>
        </w:rPr>
        <w:t xml:space="preserve">,      </w:t>
      </w:r>
      <w:r w:rsidRPr="0038293B">
        <w:rPr>
          <w:rFonts w:ascii="SimSun" w:eastAsia="SimSun" w:hAnsi="SimSun" w:cs="Adobe ｷﾂﾋﾎ Std R" w:hint="eastAsia"/>
          <w:spacing w:val="5"/>
          <w:w w:val="103"/>
          <w:szCs w:val="24"/>
          <w:lang w:eastAsia="zh-CN"/>
        </w:rPr>
        <w:t>我在网上</w:t>
      </w:r>
      <w:r w:rsidRPr="0038293B">
        <w:rPr>
          <w:rFonts w:ascii="SimSun" w:eastAsia="SimSun" w:hAnsi="SimSun" w:cs="SimSun" w:hint="eastAsia"/>
          <w:spacing w:val="5"/>
          <w:w w:val="103"/>
          <w:szCs w:val="24"/>
          <w:lang w:eastAsia="zh-CN"/>
        </w:rPr>
        <w:t>发现</w:t>
      </w:r>
      <w:r w:rsidRPr="0038293B">
        <w:rPr>
          <w:rFonts w:ascii="SimSun" w:eastAsia="SimSun" w:hAnsi="SimSun" w:cs="Adobe ｷﾂﾋﾎ Std R" w:hint="eastAsia"/>
          <w:spacing w:val="5"/>
          <w:w w:val="103"/>
          <w:szCs w:val="24"/>
          <w:lang w:eastAsia="zh-CN"/>
        </w:rPr>
        <w:t>了一位</w:t>
      </w:r>
      <w:r w:rsidRPr="0038293B">
        <w:rPr>
          <w:rFonts w:ascii="SimSun" w:eastAsia="SimSun" w:hAnsi="SimSun" w:cs="SimSun" w:hint="eastAsia"/>
          <w:spacing w:val="5"/>
          <w:w w:val="103"/>
          <w:szCs w:val="24"/>
          <w:lang w:eastAsia="zh-CN"/>
        </w:rPr>
        <w:t>热爱</w:t>
      </w:r>
      <w:r w:rsidRPr="0038293B">
        <w:rPr>
          <w:rFonts w:ascii="SimSun" w:eastAsia="SimSun" w:hAnsi="SimSun" w:cs="Adobe ｷﾂﾋﾎ Std R" w:hint="eastAsia"/>
          <w:spacing w:val="5"/>
          <w:w w:val="103"/>
          <w:szCs w:val="24"/>
          <w:lang w:eastAsia="zh-CN"/>
        </w:rPr>
        <w:t>中国文化的</w:t>
      </w:r>
      <w:r w:rsidRPr="0038293B">
        <w:rPr>
          <w:rFonts w:ascii="SimSun" w:eastAsia="SimSun" w:hAnsi="SimSun" w:cs="MS Gothic" w:hint="eastAsia"/>
          <w:spacing w:val="5"/>
          <w:w w:val="103"/>
          <w:szCs w:val="24"/>
          <w:lang w:eastAsia="zh-CN"/>
        </w:rPr>
        <w:t>俄</w:t>
      </w:r>
      <w:r w:rsidRPr="0038293B">
        <w:rPr>
          <w:rFonts w:ascii="SimSun" w:eastAsia="SimSun" w:hAnsi="SimSun" w:cs="SimSun" w:hint="eastAsia"/>
          <w:spacing w:val="5"/>
          <w:w w:val="103"/>
          <w:szCs w:val="24"/>
          <w:lang w:eastAsia="zh-CN"/>
        </w:rPr>
        <w:t>罗斯</w:t>
      </w:r>
      <w:r w:rsidRPr="0038293B">
        <w:rPr>
          <w:rFonts w:ascii="SimSun" w:eastAsia="SimSun" w:hAnsi="SimSun" w:cs="Adobe ｷﾂﾋﾎ Std R" w:hint="eastAsia"/>
          <w:spacing w:val="5"/>
          <w:w w:val="103"/>
          <w:szCs w:val="24"/>
          <w:lang w:eastAsia="zh-CN"/>
        </w:rPr>
        <w:t>学者</w:t>
      </w:r>
      <w:r w:rsidRPr="0038293B">
        <w:rPr>
          <w:rFonts w:ascii="SimSun" w:eastAsia="SimSun" w:hAnsi="SimSun" w:cs="Adobe ｷﾂﾋﾎ Std R" w:hint="eastAsia"/>
          <w:spacing w:val="-86"/>
          <w:w w:val="103"/>
          <w:szCs w:val="24"/>
          <w:lang w:eastAsia="zh-CN"/>
        </w:rPr>
        <w:t>，</w:t>
      </w:r>
      <w:r w:rsidRPr="0038293B">
        <w:rPr>
          <w:rFonts w:ascii="SimSun" w:eastAsia="SimSun" w:hAnsi="SimSun" w:cs="Adobe ｷﾂﾋﾎ Std R" w:hint="eastAsia"/>
          <w:spacing w:val="5"/>
          <w:w w:val="103"/>
          <w:szCs w:val="24"/>
          <w:lang w:eastAsia="zh-CN"/>
        </w:rPr>
        <w:t>他是数学家</w:t>
      </w:r>
      <w:r w:rsidRPr="0038293B">
        <w:rPr>
          <w:rFonts w:ascii="SimSun" w:eastAsia="SimSun" w:hAnsi="SimSun" w:cs="Adobe ｷﾂﾋﾎ Std R" w:hint="eastAsia"/>
          <w:spacing w:val="-85"/>
          <w:w w:val="103"/>
          <w:szCs w:val="24"/>
          <w:lang w:eastAsia="zh-CN"/>
        </w:rPr>
        <w:t>、</w:t>
      </w:r>
      <w:r w:rsidRPr="0038293B">
        <w:rPr>
          <w:rFonts w:ascii="SimSun" w:eastAsia="SimSun" w:hAnsi="SimSun" w:cs="SimSun" w:hint="eastAsia"/>
          <w:spacing w:val="5"/>
          <w:w w:val="103"/>
          <w:szCs w:val="24"/>
          <w:lang w:eastAsia="zh-CN"/>
        </w:rPr>
        <w:t>诗</w:t>
      </w:r>
      <w:r w:rsidRPr="0038293B">
        <w:rPr>
          <w:rFonts w:ascii="SimSun" w:eastAsia="SimSun" w:hAnsi="SimSun" w:cs="Adobe ｷﾂﾋﾎ Std R" w:hint="eastAsia"/>
          <w:spacing w:val="5"/>
          <w:w w:val="103"/>
          <w:szCs w:val="24"/>
          <w:lang w:eastAsia="zh-CN"/>
        </w:rPr>
        <w:t>人</w:t>
      </w:r>
      <w:r w:rsidRPr="0038293B">
        <w:rPr>
          <w:rFonts w:ascii="SimSun" w:eastAsia="SimSun" w:hAnsi="SimSun" w:cs="Adobe ｷﾂﾋﾎ Std R" w:hint="eastAsia"/>
          <w:spacing w:val="-85"/>
          <w:w w:val="103"/>
          <w:szCs w:val="24"/>
          <w:lang w:eastAsia="zh-CN"/>
        </w:rPr>
        <w:t>、</w:t>
      </w:r>
      <w:r w:rsidRPr="0038293B">
        <w:rPr>
          <w:rFonts w:ascii="SimSun" w:eastAsia="SimSun" w:hAnsi="SimSun" w:cs="Adobe ｷﾂﾋﾎ Std R" w:hint="eastAsia"/>
          <w:w w:val="103"/>
          <w:szCs w:val="24"/>
          <w:lang w:eastAsia="zh-CN"/>
        </w:rPr>
        <w:t>画</w:t>
      </w:r>
      <w:r w:rsidRPr="0038293B">
        <w:rPr>
          <w:rFonts w:ascii="SimSun" w:eastAsia="SimSun" w:hAnsi="SimSun" w:cs="Adobe ｷﾂﾋﾎ Std R" w:hint="eastAsia"/>
          <w:spacing w:val="10"/>
          <w:w w:val="103"/>
          <w:szCs w:val="24"/>
          <w:lang w:eastAsia="zh-CN"/>
        </w:rPr>
        <w:t>家</w:t>
      </w:r>
      <w:r w:rsidRPr="0038293B">
        <w:rPr>
          <w:rFonts w:ascii="SimSun" w:eastAsia="SimSun" w:hAnsi="SimSun" w:cs="Adobe ｷﾂﾋﾎ Std R" w:hint="eastAsia"/>
          <w:spacing w:val="-83"/>
          <w:w w:val="103"/>
          <w:szCs w:val="24"/>
          <w:lang w:eastAsia="zh-CN"/>
        </w:rPr>
        <w:t>，</w:t>
      </w:r>
      <w:r w:rsidRPr="0038293B">
        <w:rPr>
          <w:rFonts w:ascii="SimSun" w:eastAsia="SimSun" w:hAnsi="SimSun" w:cs="Adobe ｷﾂﾋﾎ Std R" w:hint="eastAsia"/>
          <w:spacing w:val="9"/>
          <w:w w:val="103"/>
          <w:szCs w:val="24"/>
          <w:lang w:eastAsia="zh-CN"/>
        </w:rPr>
        <w:t>名叫伊戈</w:t>
      </w:r>
      <w:r w:rsidRPr="0038293B">
        <w:rPr>
          <w:rFonts w:ascii="SimSun" w:eastAsia="SimSun" w:hAnsi="SimSun" w:cs="SimSun" w:hint="eastAsia"/>
          <w:spacing w:val="-37"/>
          <w:w w:val="103"/>
          <w:szCs w:val="24"/>
          <w:lang w:eastAsia="zh-CN"/>
        </w:rPr>
        <w:t>尔</w:t>
      </w:r>
      <w:r w:rsidRPr="0038293B">
        <w:rPr>
          <w:rFonts w:ascii="SimSun" w:eastAsia="SimSun" w:hAnsi="SimSun" w:cs="Adobe ｷﾂﾋﾎ Std R" w:hint="eastAsia"/>
          <w:spacing w:val="-37"/>
          <w:w w:val="103"/>
          <w:szCs w:val="24"/>
          <w:lang w:eastAsia="zh-CN"/>
        </w:rPr>
        <w:t xml:space="preserve">·· </w:t>
      </w:r>
      <w:r w:rsidRPr="0038293B">
        <w:rPr>
          <w:rFonts w:ascii="SimSun" w:eastAsia="SimSun" w:hAnsi="SimSun" w:cs="SimSun" w:hint="eastAsia"/>
          <w:spacing w:val="-37"/>
          <w:w w:val="103"/>
          <w:szCs w:val="24"/>
          <w:lang w:eastAsia="zh-CN"/>
        </w:rPr>
        <w:t>鲍</w:t>
      </w:r>
      <w:r w:rsidRPr="0038293B">
        <w:rPr>
          <w:rFonts w:ascii="SimSun" w:eastAsia="SimSun" w:hAnsi="SimSun" w:cs="Adobe ｷﾂﾋﾎ Std R" w:hint="eastAsia"/>
          <w:spacing w:val="-37"/>
          <w:w w:val="103"/>
          <w:szCs w:val="24"/>
          <w:lang w:eastAsia="zh-CN"/>
        </w:rPr>
        <w:t xml:space="preserve">  </w:t>
      </w:r>
      <w:r w:rsidRPr="0038293B">
        <w:rPr>
          <w:rFonts w:ascii="SimSun" w:eastAsia="SimSun" w:hAnsi="SimSun" w:cs="MS Gothic" w:hint="eastAsia"/>
          <w:spacing w:val="-37"/>
          <w:w w:val="103"/>
          <w:szCs w:val="24"/>
          <w:lang w:eastAsia="zh-CN"/>
        </w:rPr>
        <w:t>里</w:t>
      </w:r>
      <w:r w:rsidRPr="0038293B">
        <w:rPr>
          <w:rFonts w:ascii="SimSun" w:eastAsia="SimSun" w:hAnsi="SimSun" w:cs="Adobe ｷﾂﾋﾎ Std R" w:hint="eastAsia"/>
          <w:spacing w:val="-37"/>
          <w:w w:val="103"/>
          <w:szCs w:val="24"/>
          <w:lang w:eastAsia="zh-CN"/>
        </w:rPr>
        <w:t xml:space="preserve">  </w:t>
      </w:r>
      <w:r w:rsidRPr="0038293B">
        <w:rPr>
          <w:rFonts w:ascii="SimSun" w:eastAsia="SimSun" w:hAnsi="SimSun" w:cs="MS Gothic" w:hint="eastAsia"/>
          <w:spacing w:val="-37"/>
          <w:w w:val="103"/>
          <w:szCs w:val="24"/>
          <w:lang w:eastAsia="zh-CN"/>
        </w:rPr>
        <w:t>索</w:t>
      </w:r>
      <w:r w:rsidRPr="0038293B">
        <w:rPr>
          <w:rFonts w:ascii="SimSun" w:eastAsia="SimSun" w:hAnsi="SimSun" w:cs="Adobe ｷﾂﾋﾎ Std R" w:hint="eastAsia"/>
          <w:spacing w:val="-37"/>
          <w:w w:val="103"/>
          <w:szCs w:val="24"/>
          <w:lang w:eastAsia="zh-CN"/>
        </w:rPr>
        <w:t xml:space="preserve">   </w:t>
      </w:r>
      <w:r w:rsidRPr="0038293B">
        <w:rPr>
          <w:rFonts w:ascii="SimSun" w:eastAsia="SimSun" w:hAnsi="SimSun" w:cs="SimSun" w:hint="eastAsia"/>
          <w:spacing w:val="-37"/>
          <w:w w:val="103"/>
          <w:szCs w:val="24"/>
          <w:lang w:eastAsia="zh-CN"/>
        </w:rPr>
        <w:t>维</w:t>
      </w:r>
      <w:r w:rsidRPr="0038293B">
        <w:rPr>
          <w:rFonts w:ascii="SimSun" w:eastAsia="SimSun" w:hAnsi="SimSun" w:cs="Adobe ｷﾂﾋﾎ Std R" w:hint="eastAsia"/>
          <w:spacing w:val="-37"/>
          <w:w w:val="103"/>
          <w:szCs w:val="24"/>
          <w:lang w:eastAsia="zh-CN"/>
        </w:rPr>
        <w:t xml:space="preserve">   </w:t>
      </w:r>
      <w:r w:rsidRPr="0038293B">
        <w:rPr>
          <w:rFonts w:ascii="SimSun" w:eastAsia="SimSun" w:hAnsi="SimSun" w:cs="MS Gothic" w:hint="eastAsia"/>
          <w:spacing w:val="-37"/>
          <w:w w:val="103"/>
          <w:szCs w:val="24"/>
          <w:lang w:eastAsia="zh-CN"/>
        </w:rPr>
        <w:t>奇</w:t>
      </w:r>
      <w:r w:rsidRPr="0038293B">
        <w:rPr>
          <w:rFonts w:ascii="SimSun" w:eastAsia="SimSun" w:hAnsi="SimSun" w:cs="Adobe ｷﾂﾋﾎ Std R" w:hint="eastAsia"/>
          <w:spacing w:val="-37"/>
          <w:w w:val="103"/>
          <w:szCs w:val="24"/>
          <w:lang w:eastAsia="zh-CN"/>
        </w:rPr>
        <w:t xml:space="preserve"> ·  </w:t>
      </w:r>
      <w:r w:rsidRPr="0038293B">
        <w:rPr>
          <w:rFonts w:ascii="SimSun" w:eastAsia="SimSun" w:hAnsi="SimSun" w:cs="Adobe ｷﾂﾋﾎ Std R" w:hint="eastAsia"/>
          <w:spacing w:val="9"/>
          <w:w w:val="103"/>
          <w:szCs w:val="24"/>
          <w:lang w:eastAsia="zh-CN"/>
        </w:rPr>
        <w:t>布</w:t>
      </w:r>
      <w:r w:rsidRPr="0038293B">
        <w:rPr>
          <w:rFonts w:ascii="SimSun" w:eastAsia="SimSun" w:hAnsi="SimSun" w:cs="SimSun" w:hint="eastAsia"/>
          <w:spacing w:val="9"/>
          <w:w w:val="103"/>
          <w:szCs w:val="24"/>
          <w:lang w:eastAsia="zh-CN"/>
        </w:rPr>
        <w:t>尔东诺</w:t>
      </w:r>
      <w:r w:rsidRPr="0038293B">
        <w:rPr>
          <w:rFonts w:ascii="SimSun" w:eastAsia="SimSun" w:hAnsi="SimSun" w:cs="Adobe ｷﾂﾋﾎ Std R" w:hint="eastAsia"/>
          <w:spacing w:val="9"/>
          <w:w w:val="103"/>
          <w:szCs w:val="24"/>
          <w:lang w:eastAsia="zh-CN"/>
        </w:rPr>
        <w:t>夫。令人惊奇的</w:t>
      </w:r>
      <w:r w:rsidRPr="0038293B">
        <w:rPr>
          <w:rFonts w:ascii="SimSun" w:eastAsia="SimSun" w:hAnsi="SimSun" w:cs="Adobe ｷﾂﾋﾎ Std R" w:hint="eastAsia"/>
          <w:spacing w:val="10"/>
          <w:w w:val="103"/>
          <w:szCs w:val="24"/>
          <w:lang w:eastAsia="zh-CN"/>
        </w:rPr>
        <w:t>是</w:t>
      </w:r>
      <w:r w:rsidRPr="0038293B">
        <w:rPr>
          <w:rFonts w:ascii="SimSun" w:eastAsia="SimSun" w:hAnsi="SimSun" w:cs="Adobe ｷﾂﾋﾎ Std R" w:hint="eastAsia"/>
          <w:spacing w:val="-83"/>
          <w:w w:val="103"/>
          <w:szCs w:val="24"/>
          <w:lang w:eastAsia="zh-CN"/>
        </w:rPr>
        <w:t>，</w:t>
      </w:r>
      <w:r w:rsidRPr="0038293B">
        <w:rPr>
          <w:rFonts w:ascii="SimSun" w:eastAsia="SimSun" w:hAnsi="SimSun" w:cs="SimSun" w:hint="eastAsia"/>
          <w:spacing w:val="9"/>
          <w:w w:val="103"/>
          <w:szCs w:val="24"/>
          <w:lang w:eastAsia="zh-CN"/>
        </w:rPr>
        <w:t>这</w:t>
      </w:r>
      <w:r w:rsidRPr="0038293B">
        <w:rPr>
          <w:rFonts w:ascii="SimSun" w:eastAsia="SimSun" w:hAnsi="SimSun" w:cs="Adobe ｷﾂﾋﾎ Std R" w:hint="eastAsia"/>
          <w:spacing w:val="9"/>
          <w:w w:val="103"/>
          <w:szCs w:val="24"/>
          <w:lang w:eastAsia="zh-CN"/>
        </w:rPr>
        <w:t>位理科出身的学</w:t>
      </w:r>
      <w:r w:rsidRPr="0038293B">
        <w:rPr>
          <w:rFonts w:ascii="SimSun" w:eastAsia="SimSun" w:hAnsi="SimSun" w:cs="Adobe ｷﾂﾋﾎ Std R" w:hint="eastAsia"/>
          <w:spacing w:val="10"/>
          <w:w w:val="103"/>
          <w:szCs w:val="24"/>
          <w:lang w:eastAsia="zh-CN"/>
        </w:rPr>
        <w:t>者</w:t>
      </w:r>
      <w:r w:rsidRPr="0038293B">
        <w:rPr>
          <w:rFonts w:ascii="SimSun" w:eastAsia="SimSun" w:hAnsi="SimSun" w:cs="Adobe ｷﾂﾋﾎ Std R" w:hint="eastAsia"/>
          <w:spacing w:val="-83"/>
          <w:w w:val="103"/>
          <w:szCs w:val="24"/>
          <w:lang w:eastAsia="zh-CN"/>
        </w:rPr>
        <w:t>，</w:t>
      </w:r>
      <w:r w:rsidRPr="0038293B">
        <w:rPr>
          <w:rFonts w:ascii="SimSun" w:eastAsia="SimSun" w:hAnsi="SimSun" w:cs="Adobe ｷﾂﾋﾎ Std R" w:hint="eastAsia"/>
          <w:w w:val="103"/>
          <w:szCs w:val="24"/>
          <w:lang w:eastAsia="zh-CN"/>
        </w:rPr>
        <w:t>从</w:t>
      </w:r>
      <w:r w:rsidRPr="0038293B">
        <w:rPr>
          <w:rFonts w:ascii="SimSun" w:eastAsia="SimSun" w:hAnsi="SimSun" w:cs="Adobe ｷﾂﾋﾎ Std R"/>
          <w:spacing w:val="-15"/>
          <w:w w:val="103"/>
          <w:szCs w:val="24"/>
          <w:lang w:eastAsia="zh-CN"/>
        </w:rPr>
        <w:t xml:space="preserve"> </w:t>
      </w:r>
      <w:r w:rsidRPr="0038293B">
        <w:rPr>
          <w:rFonts w:ascii="SimSun" w:eastAsia="SimSun" w:hAnsi="SimSun"/>
          <w:spacing w:val="2"/>
          <w:szCs w:val="24"/>
          <w:lang w:eastAsia="zh-CN"/>
        </w:rPr>
        <w:t>2</w:t>
      </w:r>
      <w:r w:rsidRPr="0038293B">
        <w:rPr>
          <w:rFonts w:ascii="SimSun" w:eastAsia="SimSun" w:hAnsi="SimSun"/>
          <w:szCs w:val="24"/>
          <w:lang w:eastAsia="zh-CN"/>
        </w:rPr>
        <w:t>0</w:t>
      </w:r>
      <w:r w:rsidRPr="0038293B">
        <w:rPr>
          <w:rFonts w:ascii="SimSun" w:eastAsia="SimSun" w:hAnsi="SimSun"/>
          <w:spacing w:val="-7"/>
          <w:szCs w:val="24"/>
          <w:lang w:eastAsia="zh-CN"/>
        </w:rPr>
        <w:t xml:space="preserve"> </w:t>
      </w:r>
      <w:r w:rsidRPr="0038293B">
        <w:rPr>
          <w:rFonts w:ascii="SimSun" w:eastAsia="SimSun" w:hAnsi="SimSun" w:cs="Adobe ｷﾂﾋﾎ Std R" w:hint="eastAsia"/>
          <w:spacing w:val="9"/>
          <w:w w:val="103"/>
          <w:szCs w:val="24"/>
          <w:lang w:eastAsia="zh-CN"/>
        </w:rPr>
        <w:t>世</w:t>
      </w:r>
      <w:r w:rsidRPr="0038293B">
        <w:rPr>
          <w:rFonts w:ascii="SimSun" w:eastAsia="SimSun" w:hAnsi="SimSun" w:cs="SimSun" w:hint="eastAsia"/>
          <w:w w:val="103"/>
          <w:szCs w:val="24"/>
          <w:lang w:eastAsia="zh-CN"/>
        </w:rPr>
        <w:t>纪</w:t>
      </w:r>
      <w:r w:rsidRPr="0038293B">
        <w:rPr>
          <w:rFonts w:ascii="SimSun" w:eastAsia="SimSun" w:hAnsi="SimSun"/>
          <w:spacing w:val="2"/>
          <w:szCs w:val="24"/>
          <w:lang w:eastAsia="zh-CN"/>
        </w:rPr>
        <w:t>8</w:t>
      </w:r>
      <w:r w:rsidRPr="0038293B">
        <w:rPr>
          <w:rFonts w:ascii="SimSun" w:eastAsia="SimSun" w:hAnsi="SimSun"/>
          <w:szCs w:val="24"/>
          <w:lang w:eastAsia="zh-CN"/>
        </w:rPr>
        <w:t>0</w:t>
      </w:r>
      <w:r w:rsidRPr="0038293B">
        <w:rPr>
          <w:rFonts w:ascii="SimSun" w:eastAsia="SimSun" w:hAnsi="SimSun"/>
          <w:spacing w:val="-10"/>
          <w:szCs w:val="24"/>
          <w:lang w:eastAsia="zh-CN"/>
        </w:rPr>
        <w:t xml:space="preserve"> </w:t>
      </w:r>
      <w:r w:rsidRPr="0038293B">
        <w:rPr>
          <w:rFonts w:ascii="SimSun" w:eastAsia="SimSun" w:hAnsi="SimSun" w:cs="Adobe ｷﾂﾋﾎ Std R" w:hint="eastAsia"/>
          <w:spacing w:val="7"/>
          <w:w w:val="103"/>
          <w:szCs w:val="24"/>
          <w:lang w:eastAsia="zh-CN"/>
        </w:rPr>
        <w:t>年代</w:t>
      </w:r>
      <w:r w:rsidRPr="0038293B">
        <w:rPr>
          <w:rFonts w:ascii="SimSun" w:eastAsia="SimSun" w:hAnsi="SimSun" w:cs="MS Gothic" w:hint="eastAsia"/>
          <w:spacing w:val="7"/>
          <w:w w:val="103"/>
          <w:szCs w:val="24"/>
          <w:lang w:eastAsia="zh-CN"/>
        </w:rPr>
        <w:t>开</w:t>
      </w:r>
      <w:r w:rsidRPr="0038293B">
        <w:rPr>
          <w:rFonts w:ascii="SimSun" w:eastAsia="SimSun" w:hAnsi="SimSun" w:cs="MS Mincho" w:hint="eastAsia"/>
          <w:spacing w:val="7"/>
          <w:w w:val="103"/>
          <w:szCs w:val="24"/>
          <w:lang w:eastAsia="zh-CN"/>
        </w:rPr>
        <w:t>始大量</w:t>
      </w:r>
      <w:r w:rsidRPr="0038293B">
        <w:rPr>
          <w:rFonts w:ascii="SimSun" w:eastAsia="SimSun" w:hAnsi="SimSun" w:cs="SimSun" w:hint="eastAsia"/>
          <w:spacing w:val="7"/>
          <w:w w:val="103"/>
          <w:szCs w:val="24"/>
          <w:lang w:eastAsia="zh-CN"/>
        </w:rPr>
        <w:t>阅读</w:t>
      </w:r>
      <w:r w:rsidRPr="0038293B">
        <w:rPr>
          <w:rFonts w:ascii="SimSun" w:eastAsia="SimSun" w:hAnsi="SimSun" w:cs="Adobe ｷﾂﾋﾎ Std R" w:hint="eastAsia"/>
          <w:spacing w:val="7"/>
          <w:w w:val="103"/>
          <w:szCs w:val="24"/>
          <w:lang w:eastAsia="zh-CN"/>
        </w:rPr>
        <w:t>中国古代典</w:t>
      </w:r>
      <w:r w:rsidRPr="0038293B">
        <w:rPr>
          <w:rFonts w:ascii="SimSun" w:eastAsia="SimSun" w:hAnsi="SimSun" w:cs="Adobe ｷﾂﾋﾎ Std R" w:hint="eastAsia"/>
          <w:spacing w:val="-60"/>
          <w:w w:val="103"/>
          <w:szCs w:val="24"/>
          <w:lang w:eastAsia="zh-CN"/>
        </w:rPr>
        <w:t>籍</w:t>
      </w:r>
      <w:r w:rsidRPr="0038293B">
        <w:rPr>
          <w:rFonts w:ascii="SimSun" w:eastAsia="SimSun" w:hAnsi="SimSun" w:cs="Adobe ｷﾂﾋﾎ Std R" w:hint="eastAsia"/>
          <w:spacing w:val="-16"/>
          <w:w w:val="103"/>
          <w:szCs w:val="24"/>
          <w:lang w:eastAsia="zh-CN"/>
        </w:rPr>
        <w:t xml:space="preserve">《 </w:t>
      </w:r>
      <w:r w:rsidRPr="0038293B">
        <w:rPr>
          <w:rFonts w:ascii="SimSun" w:eastAsia="SimSun" w:hAnsi="SimSun" w:cs="Adobe ｷﾂﾋﾎ Std R" w:hint="eastAsia"/>
          <w:spacing w:val="7"/>
          <w:w w:val="103"/>
          <w:szCs w:val="24"/>
          <w:lang w:eastAsia="zh-CN"/>
        </w:rPr>
        <w:t>易</w:t>
      </w:r>
      <w:r w:rsidRPr="0038293B">
        <w:rPr>
          <w:rFonts w:ascii="SimSun" w:eastAsia="SimSun" w:hAnsi="SimSun" w:cs="SimSun" w:hint="eastAsia"/>
          <w:spacing w:val="-16"/>
          <w:w w:val="103"/>
          <w:szCs w:val="24"/>
          <w:lang w:eastAsia="zh-CN"/>
        </w:rPr>
        <w:t>经</w:t>
      </w:r>
      <w:r w:rsidRPr="0038293B">
        <w:rPr>
          <w:rFonts w:ascii="SimSun" w:eastAsia="SimSun" w:hAnsi="SimSun" w:cs="Adobe ｷﾂﾋﾎ Std R" w:hint="eastAsia"/>
          <w:spacing w:val="-127"/>
          <w:w w:val="103"/>
          <w:szCs w:val="24"/>
          <w:lang w:eastAsia="zh-CN"/>
        </w:rPr>
        <w:t>》</w:t>
      </w:r>
      <w:r w:rsidRPr="0038293B">
        <w:rPr>
          <w:rFonts w:ascii="SimSun" w:eastAsia="SimSun" w:hAnsi="SimSun" w:cs="Adobe ｷﾂﾋﾎ Std R" w:hint="eastAsia"/>
          <w:spacing w:val="-16"/>
          <w:w w:val="103"/>
          <w:szCs w:val="24"/>
          <w:lang w:eastAsia="zh-CN"/>
        </w:rPr>
        <w:t xml:space="preserve">《 </w:t>
      </w:r>
      <w:r w:rsidRPr="0038293B">
        <w:rPr>
          <w:rFonts w:ascii="SimSun" w:eastAsia="SimSun" w:hAnsi="SimSun" w:cs="Adobe ｷﾂﾋﾎ Std R" w:hint="eastAsia"/>
          <w:spacing w:val="7"/>
          <w:w w:val="103"/>
          <w:szCs w:val="24"/>
          <w:lang w:eastAsia="zh-CN"/>
        </w:rPr>
        <w:t>道德</w:t>
      </w:r>
      <w:r w:rsidRPr="0038293B">
        <w:rPr>
          <w:rFonts w:ascii="SimSun" w:eastAsia="SimSun" w:hAnsi="SimSun" w:cs="SimSun" w:hint="eastAsia"/>
          <w:spacing w:val="-16"/>
          <w:w w:val="103"/>
          <w:szCs w:val="24"/>
          <w:lang w:eastAsia="zh-CN"/>
        </w:rPr>
        <w:t>经</w:t>
      </w:r>
      <w:r w:rsidRPr="0038293B">
        <w:rPr>
          <w:rFonts w:ascii="SimSun" w:eastAsia="SimSun" w:hAnsi="SimSun" w:cs="Adobe ｷﾂﾋﾎ Std R" w:hint="eastAsia"/>
          <w:spacing w:val="-127"/>
          <w:w w:val="103"/>
          <w:szCs w:val="24"/>
          <w:lang w:eastAsia="zh-CN"/>
        </w:rPr>
        <w:t>》</w:t>
      </w:r>
      <w:r w:rsidRPr="0038293B">
        <w:rPr>
          <w:rFonts w:ascii="SimSun" w:eastAsia="SimSun" w:hAnsi="SimSun" w:cs="Adobe ｷﾂﾋﾎ Std R" w:hint="eastAsia"/>
          <w:spacing w:val="-16"/>
          <w:w w:val="103"/>
          <w:szCs w:val="24"/>
          <w:lang w:eastAsia="zh-CN"/>
        </w:rPr>
        <w:t xml:space="preserve">《 </w:t>
      </w:r>
      <w:r w:rsidRPr="0038293B">
        <w:rPr>
          <w:rFonts w:ascii="SimSun" w:eastAsia="SimSun" w:hAnsi="SimSun" w:cs="SimSun" w:hint="eastAsia"/>
          <w:spacing w:val="7"/>
          <w:w w:val="103"/>
          <w:szCs w:val="24"/>
          <w:lang w:eastAsia="zh-CN"/>
        </w:rPr>
        <w:t>论</w:t>
      </w:r>
      <w:r w:rsidRPr="0038293B">
        <w:rPr>
          <w:rFonts w:ascii="SimSun" w:eastAsia="SimSun" w:hAnsi="SimSun" w:cs="SimSun" w:hint="eastAsia"/>
          <w:spacing w:val="-16"/>
          <w:w w:val="103"/>
          <w:szCs w:val="24"/>
          <w:lang w:eastAsia="zh-CN"/>
        </w:rPr>
        <w:t>语</w:t>
      </w:r>
      <w:r w:rsidRPr="0038293B">
        <w:rPr>
          <w:rFonts w:ascii="SimSun" w:eastAsia="SimSun" w:hAnsi="SimSun" w:cs="Adobe ｷﾂﾋﾎ Std R" w:hint="eastAsia"/>
          <w:spacing w:val="-127"/>
          <w:w w:val="103"/>
          <w:szCs w:val="24"/>
          <w:lang w:eastAsia="zh-CN"/>
        </w:rPr>
        <w:t>》</w:t>
      </w:r>
      <w:r w:rsidRPr="0038293B">
        <w:rPr>
          <w:rFonts w:ascii="SimSun" w:eastAsia="SimSun" w:hAnsi="SimSun" w:cs="Adobe ｷﾂﾋﾎ Std R" w:hint="eastAsia"/>
          <w:spacing w:val="-16"/>
          <w:w w:val="103"/>
          <w:szCs w:val="24"/>
          <w:lang w:eastAsia="zh-CN"/>
        </w:rPr>
        <w:t xml:space="preserve">《 </w:t>
      </w:r>
      <w:r w:rsidRPr="0038293B">
        <w:rPr>
          <w:rFonts w:ascii="SimSun" w:eastAsia="SimSun" w:hAnsi="SimSun" w:cs="Adobe ｷﾂﾋﾎ Std R" w:hint="eastAsia"/>
          <w:spacing w:val="7"/>
          <w:w w:val="103"/>
          <w:szCs w:val="24"/>
          <w:lang w:eastAsia="zh-CN"/>
        </w:rPr>
        <w:t>庄</w:t>
      </w:r>
      <w:r w:rsidRPr="0038293B">
        <w:rPr>
          <w:rFonts w:ascii="SimSun" w:eastAsia="SimSun" w:hAnsi="SimSun" w:cs="Adobe ｷﾂﾋﾎ Std R" w:hint="eastAsia"/>
          <w:spacing w:val="-16"/>
          <w:w w:val="103"/>
          <w:szCs w:val="24"/>
          <w:lang w:eastAsia="zh-CN"/>
        </w:rPr>
        <w:t>子</w:t>
      </w:r>
      <w:r w:rsidRPr="0038293B">
        <w:rPr>
          <w:rFonts w:ascii="SimSun" w:eastAsia="SimSun" w:hAnsi="SimSun" w:cs="Adobe ｷﾂﾋﾎ Std R" w:hint="eastAsia"/>
          <w:spacing w:val="-127"/>
          <w:w w:val="103"/>
          <w:szCs w:val="24"/>
          <w:lang w:eastAsia="zh-CN"/>
        </w:rPr>
        <w:t>》</w:t>
      </w:r>
      <w:r w:rsidRPr="0038293B">
        <w:rPr>
          <w:rFonts w:ascii="SimSun" w:eastAsia="SimSun" w:hAnsi="SimSun" w:cs="Adobe ｷﾂﾋﾎ Std R" w:hint="eastAsia"/>
          <w:spacing w:val="-16"/>
          <w:w w:val="103"/>
          <w:szCs w:val="24"/>
          <w:lang w:eastAsia="zh-CN"/>
        </w:rPr>
        <w:t>《</w:t>
      </w:r>
      <w:r w:rsidRPr="0038293B">
        <w:rPr>
          <w:rFonts w:ascii="SimSun" w:eastAsia="SimSun" w:hAnsi="SimSun" w:cs="MS Gothic" w:hint="eastAsia"/>
          <w:spacing w:val="-16"/>
          <w:w w:val="103"/>
          <w:szCs w:val="24"/>
          <w:lang w:eastAsia="zh-CN"/>
        </w:rPr>
        <w:t>史</w:t>
      </w:r>
      <w:r w:rsidRPr="0038293B">
        <w:rPr>
          <w:rFonts w:ascii="SimSun" w:eastAsia="SimSun" w:hAnsi="SimSun" w:cs="SimSun" w:hint="eastAsia"/>
          <w:spacing w:val="-16"/>
          <w:w w:val="103"/>
          <w:szCs w:val="24"/>
          <w:lang w:eastAsia="zh-CN"/>
        </w:rPr>
        <w:t>记</w:t>
      </w:r>
      <w:r w:rsidRPr="0038293B">
        <w:rPr>
          <w:rFonts w:ascii="SimSun" w:eastAsia="SimSun" w:hAnsi="SimSun" w:cs="Adobe ｷﾂﾋﾎ Std R" w:hint="eastAsia"/>
          <w:spacing w:val="-60"/>
          <w:w w:val="103"/>
          <w:szCs w:val="24"/>
          <w:lang w:eastAsia="zh-CN"/>
        </w:rPr>
        <w:t>》</w:t>
      </w:r>
      <w:r w:rsidRPr="0038293B">
        <w:rPr>
          <w:rFonts w:ascii="SimSun" w:eastAsia="SimSun" w:hAnsi="SimSun" w:cs="Adobe ｷﾂﾋﾎ Std R" w:hint="eastAsia"/>
          <w:spacing w:val="7"/>
          <w:w w:val="103"/>
          <w:szCs w:val="24"/>
          <w:lang w:eastAsia="zh-CN"/>
        </w:rPr>
        <w:t>的</w:t>
      </w:r>
      <w:r w:rsidRPr="0038293B">
        <w:rPr>
          <w:rFonts w:ascii="SimSun" w:eastAsia="SimSun" w:hAnsi="SimSun" w:cs="Adobe ｷﾂﾋﾎ Std R" w:hint="eastAsia"/>
          <w:w w:val="103"/>
          <w:szCs w:val="24"/>
          <w:lang w:eastAsia="zh-CN"/>
        </w:rPr>
        <w:t>俄</w:t>
      </w:r>
      <w:r w:rsidRPr="0038293B">
        <w:rPr>
          <w:rFonts w:ascii="SimSun" w:eastAsia="SimSun" w:hAnsi="SimSun" w:cs="SimSun" w:hint="eastAsia"/>
          <w:spacing w:val="8"/>
          <w:w w:val="103"/>
          <w:szCs w:val="24"/>
          <w:lang w:eastAsia="zh-CN"/>
        </w:rPr>
        <w:t>译</w:t>
      </w:r>
      <w:r w:rsidRPr="0038293B">
        <w:rPr>
          <w:rFonts w:ascii="SimSun" w:eastAsia="SimSun" w:hAnsi="SimSun" w:cs="Adobe ｷﾂﾋﾎ Std R" w:hint="eastAsia"/>
          <w:spacing w:val="8"/>
          <w:w w:val="103"/>
          <w:szCs w:val="24"/>
          <w:lang w:eastAsia="zh-CN"/>
        </w:rPr>
        <w:t>本。写</w:t>
      </w:r>
      <w:r w:rsidRPr="0038293B">
        <w:rPr>
          <w:rFonts w:ascii="SimSun" w:eastAsia="SimSun" w:hAnsi="SimSun" w:cs="SimSun" w:hint="eastAsia"/>
          <w:spacing w:val="8"/>
          <w:w w:val="103"/>
          <w:szCs w:val="24"/>
          <w:lang w:eastAsia="zh-CN"/>
        </w:rPr>
        <w:t>诗</w:t>
      </w:r>
      <w:r w:rsidRPr="0038293B">
        <w:rPr>
          <w:rFonts w:ascii="SimSun" w:eastAsia="SimSun" w:hAnsi="SimSun" w:cs="Adobe ｷﾂﾋﾎ Std R" w:hint="eastAsia"/>
          <w:spacing w:val="-84"/>
          <w:w w:val="103"/>
          <w:szCs w:val="24"/>
          <w:lang w:eastAsia="zh-CN"/>
        </w:rPr>
        <w:t xml:space="preserve">， </w:t>
      </w:r>
      <w:r w:rsidRPr="0038293B">
        <w:rPr>
          <w:rFonts w:ascii="SimSun" w:eastAsia="SimSun" w:hAnsi="SimSun" w:cs="Adobe ｷﾂﾋﾎ Std R" w:hint="eastAsia"/>
          <w:spacing w:val="8"/>
          <w:w w:val="103"/>
          <w:szCs w:val="24"/>
          <w:lang w:eastAsia="zh-CN"/>
        </w:rPr>
        <w:t>推崇陶渊</w:t>
      </w:r>
      <w:r w:rsidRPr="0038293B">
        <w:rPr>
          <w:rFonts w:ascii="SimSun" w:eastAsia="SimSun" w:hAnsi="SimSun" w:cs="Adobe ｷﾂﾋﾎ Std R" w:hint="eastAsia"/>
          <w:spacing w:val="9"/>
          <w:w w:val="103"/>
          <w:szCs w:val="24"/>
          <w:lang w:eastAsia="zh-CN"/>
        </w:rPr>
        <w:t>明;</w:t>
      </w:r>
      <w:r w:rsidRPr="0038293B">
        <w:rPr>
          <w:rFonts w:ascii="SimSun" w:eastAsia="SimSun" w:hAnsi="SimSun" w:cs="Adobe ｷﾂﾋﾎ Std R" w:hint="eastAsia"/>
          <w:spacing w:val="-85"/>
          <w:w w:val="103"/>
          <w:szCs w:val="24"/>
          <w:lang w:eastAsia="zh-CN"/>
        </w:rPr>
        <w:t>；</w:t>
      </w:r>
      <w:r w:rsidRPr="0038293B">
        <w:rPr>
          <w:rFonts w:ascii="SimSun" w:eastAsia="SimSun" w:hAnsi="SimSun" w:cs="SimSun" w:hint="eastAsia"/>
          <w:spacing w:val="8"/>
          <w:w w:val="103"/>
          <w:szCs w:val="24"/>
          <w:lang w:eastAsia="zh-CN"/>
        </w:rPr>
        <w:t>绘</w:t>
      </w:r>
      <w:r w:rsidRPr="0038293B">
        <w:rPr>
          <w:rFonts w:ascii="SimSun" w:eastAsia="SimSun" w:hAnsi="SimSun" w:cs="Adobe ｷﾂﾋﾎ Std R" w:hint="eastAsia"/>
          <w:spacing w:val="8"/>
          <w:w w:val="103"/>
          <w:szCs w:val="24"/>
          <w:lang w:eastAsia="zh-CN"/>
        </w:rPr>
        <w:t>画</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敬重王</w:t>
      </w:r>
      <w:r w:rsidRPr="0038293B">
        <w:rPr>
          <w:rFonts w:ascii="SimSun" w:eastAsia="SimSun" w:hAnsi="SimSun" w:cs="SimSun" w:hint="eastAsia"/>
          <w:spacing w:val="8"/>
          <w:w w:val="103"/>
          <w:szCs w:val="24"/>
          <w:lang w:eastAsia="zh-CN"/>
        </w:rPr>
        <w:t>维</w:t>
      </w:r>
      <w:r w:rsidRPr="0038293B">
        <w:rPr>
          <w:rFonts w:ascii="SimSun" w:eastAsia="SimSun" w:hAnsi="SimSun" w:cs="Adobe ｷﾂﾋﾎ Std R" w:hint="eastAsia"/>
          <w:spacing w:val="8"/>
          <w:w w:val="103"/>
          <w:szCs w:val="24"/>
          <w:lang w:eastAsia="zh-CN"/>
        </w:rPr>
        <w:t>与石涛。他的水墨画吸取了中国画</w:t>
      </w:r>
      <w:r w:rsidRPr="0038293B">
        <w:rPr>
          <w:rFonts w:ascii="SimSun" w:eastAsia="SimSun" w:hAnsi="SimSun" w:cs="Adobe ｷﾂﾋﾎ Std R" w:hint="eastAsia"/>
          <w:w w:val="103"/>
          <w:szCs w:val="24"/>
          <w:lang w:eastAsia="zh-CN"/>
        </w:rPr>
        <w:t>元</w:t>
      </w:r>
      <w:r w:rsidRPr="0038293B">
        <w:rPr>
          <w:rFonts w:ascii="SimSun" w:eastAsia="SimSun" w:hAnsi="SimSun" w:cs="Adobe ｷﾂﾋﾎ Std R" w:hint="eastAsia"/>
          <w:spacing w:val="9"/>
          <w:w w:val="103"/>
          <w:szCs w:val="24"/>
          <w:lang w:eastAsia="zh-CN"/>
        </w:rPr>
        <w:t>素</w:t>
      </w:r>
      <w:r w:rsidRPr="0038293B">
        <w:rPr>
          <w:rFonts w:ascii="SimSun" w:eastAsia="SimSun" w:hAnsi="SimSun" w:cs="Adobe ｷﾂﾋﾎ Std R" w:hint="eastAsia"/>
          <w:spacing w:val="-83"/>
          <w:w w:val="103"/>
          <w:szCs w:val="24"/>
          <w:lang w:eastAsia="zh-CN"/>
        </w:rPr>
        <w:t>，</w:t>
      </w:r>
      <w:r w:rsidRPr="0038293B">
        <w:rPr>
          <w:rFonts w:ascii="SimSun" w:eastAsia="SimSun" w:hAnsi="SimSun" w:cs="Adobe ｷﾂﾋﾎ Std R" w:hint="eastAsia"/>
          <w:spacing w:val="9"/>
          <w:w w:val="103"/>
          <w:szCs w:val="24"/>
          <w:lang w:eastAsia="zh-CN"/>
        </w:rPr>
        <w:t>使用毛笔</w:t>
      </w:r>
      <w:r w:rsidRPr="0038293B">
        <w:rPr>
          <w:rFonts w:ascii="SimSun" w:eastAsia="SimSun" w:hAnsi="SimSun" w:cs="Adobe ｷﾂﾋﾎ Std R" w:hint="eastAsia"/>
          <w:spacing w:val="-83"/>
          <w:w w:val="103"/>
          <w:szCs w:val="24"/>
          <w:lang w:eastAsia="zh-CN"/>
        </w:rPr>
        <w:t>、</w:t>
      </w:r>
      <w:r w:rsidRPr="0038293B">
        <w:rPr>
          <w:rFonts w:ascii="SimSun" w:eastAsia="SimSun" w:hAnsi="SimSun" w:cs="Adobe ｷﾂﾋﾎ Std R" w:hint="eastAsia"/>
          <w:spacing w:val="9"/>
          <w:w w:val="103"/>
          <w:szCs w:val="24"/>
          <w:lang w:eastAsia="zh-CN"/>
        </w:rPr>
        <w:t>墨汁</w:t>
      </w:r>
      <w:r w:rsidRPr="0038293B">
        <w:rPr>
          <w:rFonts w:ascii="SimSun" w:eastAsia="SimSun" w:hAnsi="SimSun" w:cs="Adobe ｷﾂﾋﾎ Std R" w:hint="eastAsia"/>
          <w:spacing w:val="-83"/>
          <w:w w:val="103"/>
          <w:szCs w:val="24"/>
          <w:lang w:eastAsia="zh-CN"/>
        </w:rPr>
        <w:t>、</w:t>
      </w:r>
      <w:r w:rsidRPr="0038293B">
        <w:rPr>
          <w:rFonts w:ascii="SimSun" w:eastAsia="SimSun" w:hAnsi="SimSun" w:cs="SimSun" w:hint="eastAsia"/>
          <w:spacing w:val="9"/>
          <w:w w:val="103"/>
          <w:szCs w:val="24"/>
          <w:lang w:eastAsia="zh-CN"/>
        </w:rPr>
        <w:t>图</w:t>
      </w:r>
      <w:r w:rsidRPr="0038293B">
        <w:rPr>
          <w:rFonts w:ascii="SimSun" w:eastAsia="SimSun" w:hAnsi="SimSun" w:cs="Adobe ｷﾂﾋﾎ Std R" w:hint="eastAsia"/>
          <w:spacing w:val="9"/>
          <w:w w:val="103"/>
          <w:szCs w:val="24"/>
          <w:lang w:eastAsia="zh-CN"/>
        </w:rPr>
        <w:t>章。布</w:t>
      </w:r>
      <w:r w:rsidRPr="0038293B">
        <w:rPr>
          <w:rFonts w:ascii="SimSun" w:eastAsia="SimSun" w:hAnsi="SimSun" w:cs="SimSun" w:hint="eastAsia"/>
          <w:spacing w:val="9"/>
          <w:w w:val="103"/>
          <w:szCs w:val="24"/>
          <w:lang w:eastAsia="zh-CN"/>
        </w:rPr>
        <w:t>尔东诺</w:t>
      </w:r>
      <w:r w:rsidRPr="0038293B">
        <w:rPr>
          <w:rFonts w:ascii="SimSun" w:eastAsia="SimSun" w:hAnsi="SimSun" w:cs="Adobe ｷﾂﾋﾎ Std R" w:hint="eastAsia"/>
          <w:spacing w:val="9"/>
          <w:w w:val="103"/>
          <w:szCs w:val="24"/>
          <w:lang w:eastAsia="zh-CN"/>
        </w:rPr>
        <w:t>夫曾两次</w:t>
      </w:r>
      <w:r w:rsidRPr="0038293B">
        <w:rPr>
          <w:rFonts w:ascii="SimSun" w:eastAsia="SimSun" w:hAnsi="SimSun" w:cs="SimSun" w:hint="eastAsia"/>
          <w:spacing w:val="9"/>
          <w:w w:val="103"/>
          <w:szCs w:val="24"/>
          <w:lang w:eastAsia="zh-CN"/>
        </w:rPr>
        <w:t>访问</w:t>
      </w:r>
      <w:r w:rsidRPr="0038293B">
        <w:rPr>
          <w:rFonts w:ascii="SimSun" w:eastAsia="SimSun" w:hAnsi="SimSun" w:cs="Adobe ｷﾂﾋﾎ Std R" w:hint="eastAsia"/>
          <w:spacing w:val="9"/>
          <w:w w:val="103"/>
          <w:szCs w:val="24"/>
          <w:lang w:eastAsia="zh-CN"/>
        </w:rPr>
        <w:t>中国。</w:t>
      </w:r>
      <w:r w:rsidRPr="0038293B">
        <w:rPr>
          <w:rFonts w:ascii="SimSun" w:eastAsia="SimSun" w:hAnsi="SimSun"/>
          <w:spacing w:val="2"/>
          <w:w w:val="103"/>
          <w:szCs w:val="24"/>
          <w:lang w:eastAsia="zh-CN"/>
        </w:rPr>
        <w:t>200</w:t>
      </w:r>
      <w:r w:rsidRPr="0038293B">
        <w:rPr>
          <w:rFonts w:ascii="SimSun" w:eastAsia="SimSun" w:hAnsi="SimSun"/>
          <w:w w:val="103"/>
          <w:szCs w:val="24"/>
          <w:lang w:eastAsia="zh-CN"/>
        </w:rPr>
        <w:t>8</w:t>
      </w:r>
      <w:r w:rsidRPr="0038293B">
        <w:rPr>
          <w:rFonts w:ascii="SimSun" w:eastAsia="SimSun" w:hAnsi="SimSun"/>
          <w:spacing w:val="-13"/>
          <w:w w:val="103"/>
          <w:szCs w:val="24"/>
          <w:lang w:eastAsia="zh-CN"/>
        </w:rPr>
        <w:t xml:space="preserve"> </w:t>
      </w:r>
      <w:r w:rsidRPr="0038293B">
        <w:rPr>
          <w:rFonts w:ascii="SimSun" w:eastAsia="SimSun" w:hAnsi="SimSun" w:cs="Adobe ｷﾂﾋﾎ Std R" w:hint="eastAsia"/>
          <w:spacing w:val="9"/>
          <w:szCs w:val="24"/>
          <w:lang w:eastAsia="zh-CN"/>
        </w:rPr>
        <w:t>年</w:t>
      </w:r>
      <w:r w:rsidRPr="0038293B">
        <w:rPr>
          <w:rFonts w:ascii="SimSun" w:eastAsia="SimSun" w:hAnsi="SimSun" w:cs="Adobe ｷﾂﾋﾎ Std R" w:hint="eastAsia"/>
          <w:szCs w:val="24"/>
          <w:lang w:eastAsia="zh-CN"/>
        </w:rPr>
        <w:t>和</w:t>
      </w:r>
      <w:r w:rsidRPr="0038293B">
        <w:rPr>
          <w:rFonts w:ascii="SimSun" w:eastAsia="SimSun" w:hAnsi="SimSun" w:cs="Adobe ｷﾂﾋﾎ Std R"/>
          <w:spacing w:val="-6"/>
          <w:szCs w:val="24"/>
          <w:lang w:eastAsia="zh-CN"/>
        </w:rPr>
        <w:t xml:space="preserve"> </w:t>
      </w:r>
      <w:r w:rsidRPr="0038293B">
        <w:rPr>
          <w:rFonts w:ascii="SimSun" w:eastAsia="SimSun" w:hAnsi="SimSun"/>
          <w:spacing w:val="2"/>
          <w:szCs w:val="24"/>
          <w:lang w:eastAsia="zh-CN"/>
        </w:rPr>
        <w:t>201</w:t>
      </w:r>
      <w:r w:rsidRPr="0038293B">
        <w:rPr>
          <w:rFonts w:ascii="SimSun" w:eastAsia="SimSun" w:hAnsi="SimSun"/>
          <w:szCs w:val="24"/>
          <w:lang w:eastAsia="zh-CN"/>
        </w:rPr>
        <w:t>0</w:t>
      </w:r>
      <w:r w:rsidRPr="0038293B">
        <w:rPr>
          <w:rFonts w:ascii="SimSun" w:eastAsia="SimSun" w:hAnsi="SimSun"/>
          <w:spacing w:val="-3"/>
          <w:szCs w:val="24"/>
          <w:lang w:eastAsia="zh-CN"/>
        </w:rPr>
        <w:t xml:space="preserve"> </w:t>
      </w:r>
      <w:r w:rsidRPr="0038293B">
        <w:rPr>
          <w:rFonts w:ascii="SimSun" w:eastAsia="SimSun" w:hAnsi="SimSun" w:cs="Adobe ｷﾂﾋﾎ Std R" w:hint="eastAsia"/>
          <w:spacing w:val="9"/>
          <w:w w:val="103"/>
          <w:szCs w:val="24"/>
          <w:lang w:eastAsia="zh-CN"/>
        </w:rPr>
        <w:t>年</w:t>
      </w:r>
      <w:r w:rsidRPr="0038293B">
        <w:rPr>
          <w:rFonts w:ascii="SimSun" w:eastAsia="SimSun" w:hAnsi="SimSun" w:cs="Adobe ｷﾂﾋﾎ Std R" w:hint="eastAsia"/>
          <w:spacing w:val="-81"/>
          <w:w w:val="103"/>
          <w:szCs w:val="24"/>
          <w:lang w:eastAsia="zh-CN"/>
        </w:rPr>
        <w:t>，</w:t>
      </w:r>
      <w:r w:rsidRPr="0038293B">
        <w:rPr>
          <w:rFonts w:ascii="SimSun" w:eastAsia="SimSun" w:hAnsi="SimSun" w:cs="Adobe ｷﾂﾋﾎ Std R" w:hint="eastAsia"/>
          <w:w w:val="103"/>
          <w:szCs w:val="24"/>
          <w:lang w:eastAsia="zh-CN"/>
        </w:rPr>
        <w:t>他</w:t>
      </w:r>
      <w:r w:rsidRPr="0038293B">
        <w:rPr>
          <w:rFonts w:ascii="SimSun" w:eastAsia="SimSun" w:hAnsi="SimSun" w:cs="Adobe ｷﾂﾋﾎ Std R" w:hint="eastAsia"/>
          <w:spacing w:val="4"/>
          <w:w w:val="103"/>
          <w:szCs w:val="24"/>
          <w:lang w:eastAsia="zh-CN"/>
        </w:rPr>
        <w:t>游</w:t>
      </w:r>
      <w:r w:rsidRPr="0038293B">
        <w:rPr>
          <w:rFonts w:ascii="SimSun" w:eastAsia="SimSun" w:hAnsi="SimSun" w:cs="SimSun" w:hint="eastAsia"/>
          <w:spacing w:val="4"/>
          <w:w w:val="103"/>
          <w:szCs w:val="24"/>
          <w:lang w:eastAsia="zh-CN"/>
        </w:rPr>
        <w:t>览</w:t>
      </w:r>
      <w:r w:rsidRPr="0038293B">
        <w:rPr>
          <w:rFonts w:ascii="SimSun" w:eastAsia="SimSun" w:hAnsi="SimSun" w:cs="Adobe ｷﾂﾋﾎ Std R" w:hint="eastAsia"/>
          <w:spacing w:val="4"/>
          <w:w w:val="103"/>
          <w:szCs w:val="24"/>
          <w:lang w:eastAsia="zh-CN"/>
        </w:rPr>
        <w:t>了中国很多</w:t>
      </w:r>
      <w:r w:rsidRPr="0038293B">
        <w:rPr>
          <w:rFonts w:ascii="SimSun" w:eastAsia="SimSun" w:hAnsi="SimSun" w:cs="MS Gothic" w:hint="eastAsia"/>
          <w:spacing w:val="4"/>
          <w:w w:val="103"/>
          <w:szCs w:val="24"/>
          <w:lang w:eastAsia="zh-CN"/>
        </w:rPr>
        <w:t>山水和城市</w:t>
      </w:r>
      <w:r w:rsidRPr="0038293B">
        <w:rPr>
          <w:rFonts w:ascii="SimSun" w:eastAsia="SimSun" w:hAnsi="SimSun" w:cs="Adobe ｷﾂﾋﾎ Std R" w:hint="eastAsia"/>
          <w:spacing w:val="-90"/>
          <w:w w:val="103"/>
          <w:szCs w:val="24"/>
          <w:lang w:eastAsia="zh-CN"/>
        </w:rPr>
        <w:t>，</w:t>
      </w:r>
      <w:r w:rsidRPr="0038293B">
        <w:rPr>
          <w:rFonts w:ascii="SimSun" w:eastAsia="SimSun" w:hAnsi="SimSun" w:cs="SimSun" w:hint="eastAsia"/>
          <w:spacing w:val="4"/>
          <w:w w:val="103"/>
          <w:szCs w:val="24"/>
          <w:lang w:eastAsia="zh-CN"/>
        </w:rPr>
        <w:t>创</w:t>
      </w:r>
      <w:r w:rsidRPr="0038293B">
        <w:rPr>
          <w:rFonts w:ascii="SimSun" w:eastAsia="SimSun" w:hAnsi="SimSun" w:cs="Adobe ｷﾂﾋﾎ Std R" w:hint="eastAsia"/>
          <w:spacing w:val="4"/>
          <w:w w:val="103"/>
          <w:szCs w:val="24"/>
          <w:lang w:eastAsia="zh-CN"/>
        </w:rPr>
        <w:t>作了一些</w:t>
      </w:r>
      <w:r w:rsidRPr="0038293B">
        <w:rPr>
          <w:rFonts w:ascii="SimSun" w:eastAsia="SimSun" w:hAnsi="SimSun" w:cs="SimSun" w:hint="eastAsia"/>
          <w:spacing w:val="4"/>
          <w:w w:val="103"/>
          <w:szCs w:val="24"/>
          <w:lang w:eastAsia="zh-CN"/>
        </w:rPr>
        <w:t>诗</w:t>
      </w:r>
      <w:r w:rsidRPr="0038293B">
        <w:rPr>
          <w:rFonts w:ascii="SimSun" w:eastAsia="SimSun" w:hAnsi="SimSun" w:cs="Adobe ｷﾂﾋﾎ Std R" w:hint="eastAsia"/>
          <w:spacing w:val="4"/>
          <w:w w:val="103"/>
          <w:szCs w:val="24"/>
          <w:lang w:eastAsia="zh-CN"/>
        </w:rPr>
        <w:t>歌和</w:t>
      </w:r>
      <w:r w:rsidRPr="0038293B">
        <w:rPr>
          <w:rFonts w:ascii="SimSun" w:eastAsia="SimSun" w:hAnsi="SimSun" w:cs="SimSun" w:hint="eastAsia"/>
          <w:spacing w:val="4"/>
          <w:w w:val="103"/>
          <w:szCs w:val="24"/>
          <w:lang w:eastAsia="zh-CN"/>
        </w:rPr>
        <w:t>绘</w:t>
      </w:r>
      <w:r w:rsidRPr="0038293B">
        <w:rPr>
          <w:rFonts w:ascii="SimSun" w:eastAsia="SimSun" w:hAnsi="SimSun" w:cs="Adobe ｷﾂﾋﾎ Std R" w:hint="eastAsia"/>
          <w:spacing w:val="4"/>
          <w:w w:val="103"/>
          <w:szCs w:val="24"/>
          <w:lang w:eastAsia="zh-CN"/>
        </w:rPr>
        <w:t>画作品</w:t>
      </w:r>
      <w:r w:rsidRPr="0038293B">
        <w:rPr>
          <w:rFonts w:ascii="SimSun" w:eastAsia="SimSun" w:hAnsi="SimSun" w:cs="Adobe ｷﾂﾋﾎ Std R" w:hint="eastAsia"/>
          <w:w w:val="103"/>
          <w:szCs w:val="24"/>
          <w:lang w:eastAsia="zh-CN"/>
        </w:rPr>
        <w:t>。</w:t>
      </w:r>
    </w:p>
    <w:p w:rsidR="008377AE" w:rsidRPr="0038293B" w:rsidRDefault="008377AE" w:rsidP="008377AE">
      <w:pPr>
        <w:autoSpaceDE w:val="0"/>
        <w:autoSpaceDN w:val="0"/>
        <w:adjustRightInd w:val="0"/>
        <w:spacing w:before="10" w:line="281" w:lineRule="auto"/>
        <w:ind w:left="216" w:right="155" w:firstLine="360"/>
        <w:jc w:val="left"/>
        <w:rPr>
          <w:rFonts w:ascii="SimSun" w:eastAsia="SimSun" w:hAnsi="SimSun" w:cs="Adobe ｷﾂﾋﾎ Std R"/>
          <w:spacing w:val="8"/>
          <w:w w:val="103"/>
          <w:szCs w:val="24"/>
          <w:lang w:eastAsia="zh-CN"/>
        </w:rPr>
      </w:pPr>
      <w:r w:rsidRPr="0038293B">
        <w:rPr>
          <w:rFonts w:ascii="SimSun" w:eastAsia="SimSun" w:hAnsi="SimSun" w:cs="SimSun" w:hint="eastAsia"/>
          <w:spacing w:val="10"/>
          <w:w w:val="102"/>
          <w:szCs w:val="24"/>
          <w:lang w:eastAsia="zh-CN"/>
        </w:rPr>
        <w:lastRenderedPageBreak/>
        <w:t>经</w:t>
      </w:r>
      <w:r w:rsidRPr="0038293B">
        <w:rPr>
          <w:rFonts w:ascii="SimSun" w:eastAsia="SimSun" w:hAnsi="SimSun" w:cs="Adobe ｷﾂﾋﾎ Std R" w:hint="eastAsia"/>
          <w:spacing w:val="10"/>
          <w:w w:val="102"/>
          <w:szCs w:val="24"/>
          <w:lang w:eastAsia="zh-CN"/>
        </w:rPr>
        <w:t>莫斯科</w:t>
      </w:r>
      <w:r w:rsidRPr="0038293B">
        <w:rPr>
          <w:rFonts w:ascii="SimSun" w:eastAsia="SimSun" w:hAnsi="SimSun" w:cs="SimSun" w:hint="eastAsia"/>
          <w:spacing w:val="10"/>
          <w:w w:val="102"/>
          <w:szCs w:val="24"/>
          <w:lang w:eastAsia="zh-CN"/>
        </w:rPr>
        <w:t>记</w:t>
      </w:r>
      <w:r w:rsidRPr="0038293B">
        <w:rPr>
          <w:rFonts w:ascii="SimSun" w:eastAsia="SimSun" w:hAnsi="SimSun" w:cs="Adobe ｷﾂﾋﾎ Std R" w:hint="eastAsia"/>
          <w:spacing w:val="10"/>
          <w:w w:val="102"/>
          <w:szCs w:val="24"/>
          <w:lang w:eastAsia="zh-CN"/>
        </w:rPr>
        <w:t>者李翠文帮助介</w:t>
      </w:r>
      <w:r w:rsidRPr="0038293B">
        <w:rPr>
          <w:rFonts w:ascii="SimSun" w:eastAsia="SimSun" w:hAnsi="SimSun" w:cs="SimSun" w:hint="eastAsia"/>
          <w:spacing w:val="10"/>
          <w:w w:val="102"/>
          <w:szCs w:val="24"/>
          <w:lang w:eastAsia="zh-CN"/>
        </w:rPr>
        <w:t>绍</w:t>
      </w:r>
      <w:r w:rsidRPr="0038293B">
        <w:rPr>
          <w:rFonts w:ascii="SimSun" w:eastAsia="SimSun" w:hAnsi="SimSun" w:cs="Adobe ｷﾂﾋﾎ Std R" w:hint="eastAsia"/>
          <w:spacing w:val="-82"/>
          <w:w w:val="102"/>
          <w:szCs w:val="24"/>
          <w:lang w:eastAsia="zh-CN"/>
        </w:rPr>
        <w:t>，</w:t>
      </w:r>
      <w:r w:rsidRPr="0038293B">
        <w:rPr>
          <w:rFonts w:ascii="SimSun" w:eastAsia="SimSun" w:hAnsi="SimSun" w:cs="Adobe ｷﾂﾋﾎ Std R" w:hint="eastAsia"/>
          <w:w w:val="102"/>
          <w:szCs w:val="24"/>
          <w:lang w:eastAsia="zh-CN"/>
        </w:rPr>
        <w:t>从</w:t>
      </w:r>
      <w:r w:rsidRPr="0038293B">
        <w:rPr>
          <w:rFonts w:ascii="SimSun" w:eastAsia="SimSun" w:hAnsi="SimSun"/>
          <w:spacing w:val="2"/>
          <w:szCs w:val="24"/>
          <w:lang w:eastAsia="zh-CN"/>
        </w:rPr>
        <w:t>201</w:t>
      </w:r>
      <w:r w:rsidRPr="0038293B">
        <w:rPr>
          <w:rFonts w:ascii="SimSun" w:eastAsia="SimSun" w:hAnsi="SimSun"/>
          <w:szCs w:val="24"/>
          <w:lang w:eastAsia="zh-CN"/>
        </w:rPr>
        <w:t>9</w:t>
      </w:r>
      <w:r w:rsidRPr="0038293B">
        <w:rPr>
          <w:rFonts w:ascii="SimSun" w:eastAsia="SimSun" w:hAnsi="SimSun"/>
          <w:spacing w:val="-2"/>
          <w:szCs w:val="24"/>
          <w:lang w:eastAsia="zh-CN"/>
        </w:rPr>
        <w:t xml:space="preserve"> </w:t>
      </w:r>
      <w:r w:rsidRPr="0038293B">
        <w:rPr>
          <w:rFonts w:ascii="SimSun" w:eastAsia="SimSun" w:hAnsi="SimSun" w:cs="Adobe ｷﾂﾋﾎ Std R" w:hint="eastAsia"/>
          <w:szCs w:val="24"/>
          <w:lang w:eastAsia="zh-CN"/>
        </w:rPr>
        <w:t>年</w:t>
      </w:r>
      <w:r w:rsidRPr="0038293B">
        <w:rPr>
          <w:rFonts w:ascii="SimSun" w:eastAsia="SimSun" w:hAnsi="SimSun" w:cs="Adobe ｷﾂﾋﾎ Std R"/>
          <w:spacing w:val="-10"/>
          <w:szCs w:val="24"/>
          <w:lang w:eastAsia="zh-CN"/>
        </w:rPr>
        <w:t xml:space="preserve"> </w:t>
      </w:r>
      <w:r w:rsidRPr="0038293B">
        <w:rPr>
          <w:rFonts w:ascii="SimSun" w:eastAsia="SimSun" w:hAnsi="SimSun"/>
          <w:szCs w:val="24"/>
          <w:lang w:eastAsia="zh-CN"/>
        </w:rPr>
        <w:t>1</w:t>
      </w:r>
      <w:r w:rsidRPr="0038293B">
        <w:rPr>
          <w:rFonts w:ascii="SimSun" w:eastAsia="SimSun" w:hAnsi="SimSun"/>
          <w:spacing w:val="-9"/>
          <w:szCs w:val="24"/>
          <w:lang w:eastAsia="zh-CN"/>
        </w:rPr>
        <w:t xml:space="preserve"> </w:t>
      </w:r>
      <w:r w:rsidRPr="0038293B">
        <w:rPr>
          <w:rFonts w:ascii="SimSun" w:eastAsia="SimSun" w:hAnsi="SimSun" w:cs="Adobe ｷﾂﾋﾎ Std R" w:hint="eastAsia"/>
          <w:szCs w:val="24"/>
          <w:lang w:eastAsia="zh-CN"/>
        </w:rPr>
        <w:t>月</w:t>
      </w:r>
      <w:r w:rsidRPr="0038293B">
        <w:rPr>
          <w:rFonts w:ascii="SimSun" w:eastAsia="SimSun" w:hAnsi="SimSun" w:cs="Adobe ｷﾂﾋﾎ Std R"/>
          <w:spacing w:val="-10"/>
          <w:szCs w:val="24"/>
          <w:lang w:eastAsia="zh-CN"/>
        </w:rPr>
        <w:t xml:space="preserve"> </w:t>
      </w:r>
      <w:r w:rsidRPr="0038293B">
        <w:rPr>
          <w:rFonts w:ascii="SimSun" w:eastAsia="SimSun" w:hAnsi="SimSun"/>
          <w:spacing w:val="2"/>
          <w:szCs w:val="24"/>
          <w:lang w:eastAsia="zh-CN"/>
        </w:rPr>
        <w:t>1</w:t>
      </w:r>
      <w:r w:rsidRPr="0038293B">
        <w:rPr>
          <w:rFonts w:ascii="SimSun" w:eastAsia="SimSun" w:hAnsi="SimSun"/>
          <w:szCs w:val="24"/>
          <w:lang w:eastAsia="zh-CN"/>
        </w:rPr>
        <w:t>1</w:t>
      </w:r>
      <w:r w:rsidRPr="0038293B">
        <w:rPr>
          <w:rFonts w:ascii="SimSun" w:eastAsia="SimSun" w:hAnsi="SimSun"/>
          <w:spacing w:val="-7"/>
          <w:szCs w:val="24"/>
          <w:lang w:eastAsia="zh-CN"/>
        </w:rPr>
        <w:t xml:space="preserve"> </w:t>
      </w:r>
      <w:r w:rsidRPr="0038293B">
        <w:rPr>
          <w:rFonts w:ascii="SimSun" w:eastAsia="SimSun" w:hAnsi="SimSun" w:cs="Adobe ｷﾂﾋﾎ Std R" w:hint="eastAsia"/>
          <w:spacing w:val="10"/>
          <w:w w:val="103"/>
          <w:szCs w:val="24"/>
          <w:lang w:eastAsia="zh-CN"/>
        </w:rPr>
        <w:t>日起</w:t>
      </w:r>
      <w:r w:rsidRPr="0038293B">
        <w:rPr>
          <w:rFonts w:ascii="SimSun" w:eastAsia="SimSun" w:hAnsi="SimSun" w:cs="Adobe ｷﾂﾋﾎ Std R" w:hint="eastAsia"/>
          <w:spacing w:val="-80"/>
          <w:w w:val="103"/>
          <w:szCs w:val="24"/>
          <w:lang w:eastAsia="zh-CN"/>
        </w:rPr>
        <w:t>，</w:t>
      </w:r>
      <w:r w:rsidRPr="0038293B">
        <w:rPr>
          <w:rFonts w:ascii="SimSun" w:eastAsia="SimSun" w:hAnsi="SimSun" w:cs="Adobe ｷﾂﾋﾎ Std R" w:hint="eastAsia"/>
          <w:spacing w:val="10"/>
          <w:w w:val="103"/>
          <w:szCs w:val="24"/>
          <w:lang w:eastAsia="zh-CN"/>
        </w:rPr>
        <w:t>我</w:t>
      </w:r>
      <w:r w:rsidRPr="0038293B">
        <w:rPr>
          <w:rFonts w:ascii="SimSun" w:eastAsia="SimSun" w:hAnsi="SimSun" w:cs="MS Gothic" w:hint="eastAsia"/>
          <w:spacing w:val="10"/>
          <w:w w:val="103"/>
          <w:szCs w:val="24"/>
          <w:lang w:eastAsia="zh-CN"/>
        </w:rPr>
        <w:t>开</w:t>
      </w:r>
      <w:r w:rsidRPr="0038293B">
        <w:rPr>
          <w:rFonts w:ascii="SimSun" w:eastAsia="SimSun" w:hAnsi="SimSun" w:cs="MS Mincho" w:hint="eastAsia"/>
          <w:spacing w:val="10"/>
          <w:w w:val="103"/>
          <w:szCs w:val="24"/>
          <w:lang w:eastAsia="zh-CN"/>
        </w:rPr>
        <w:t>始跟伊戈</w:t>
      </w:r>
      <w:r w:rsidRPr="0038293B">
        <w:rPr>
          <w:rFonts w:ascii="SimSun" w:eastAsia="SimSun" w:hAnsi="SimSun" w:cs="SimSun" w:hint="eastAsia"/>
          <w:spacing w:val="10"/>
          <w:w w:val="103"/>
          <w:szCs w:val="24"/>
          <w:lang w:eastAsia="zh-CN"/>
        </w:rPr>
        <w:t>尔</w:t>
      </w:r>
      <w:r w:rsidRPr="0038293B">
        <w:rPr>
          <w:rFonts w:ascii="SimSun" w:eastAsia="SimSun" w:hAnsi="SimSun" w:cs="Adobe ｷﾂﾋﾎ Std R" w:hint="eastAsia"/>
          <w:w w:val="103"/>
          <w:szCs w:val="24"/>
          <w:lang w:eastAsia="zh-CN"/>
        </w:rPr>
        <w:t>通</w:t>
      </w:r>
      <w:r w:rsidRPr="0038293B">
        <w:rPr>
          <w:rFonts w:ascii="SimSun" w:eastAsia="SimSun" w:hAnsi="SimSun" w:cs="Adobe ｷﾂﾋﾎ Std R" w:hint="eastAsia"/>
          <w:spacing w:val="4"/>
          <w:w w:val="103"/>
          <w:szCs w:val="24"/>
          <w:lang w:eastAsia="zh-CN"/>
        </w:rPr>
        <w:t>信</w:t>
      </w:r>
      <w:r w:rsidRPr="0038293B">
        <w:rPr>
          <w:rFonts w:ascii="SimSun" w:eastAsia="SimSun" w:hAnsi="SimSun" w:cs="Adobe ｷﾂﾋﾎ Std R" w:hint="eastAsia"/>
          <w:spacing w:val="-89"/>
          <w:w w:val="103"/>
          <w:szCs w:val="24"/>
          <w:lang w:eastAsia="zh-CN"/>
        </w:rPr>
        <w:t>，</w:t>
      </w:r>
      <w:r w:rsidRPr="0038293B">
        <w:rPr>
          <w:rFonts w:ascii="SimSun" w:eastAsia="SimSun" w:hAnsi="SimSun" w:cs="SimSun" w:hint="eastAsia"/>
          <w:spacing w:val="4"/>
          <w:w w:val="103"/>
          <w:szCs w:val="24"/>
          <w:lang w:eastAsia="zh-CN"/>
        </w:rPr>
        <w:t>陆续</w:t>
      </w:r>
      <w:r w:rsidRPr="0038293B">
        <w:rPr>
          <w:rFonts w:ascii="SimSun" w:eastAsia="SimSun" w:hAnsi="SimSun" w:cs="Adobe ｷﾂﾋﾎ Std R" w:hint="eastAsia"/>
          <w:spacing w:val="4"/>
          <w:w w:val="103"/>
          <w:szCs w:val="24"/>
          <w:lang w:eastAsia="zh-CN"/>
        </w:rPr>
        <w:t>翻</w:t>
      </w:r>
      <w:r w:rsidRPr="0038293B">
        <w:rPr>
          <w:rFonts w:ascii="SimSun" w:eastAsia="SimSun" w:hAnsi="SimSun" w:cs="SimSun" w:hint="eastAsia"/>
          <w:spacing w:val="4"/>
          <w:w w:val="103"/>
          <w:szCs w:val="24"/>
          <w:lang w:eastAsia="zh-CN"/>
        </w:rPr>
        <w:t>译</w:t>
      </w:r>
      <w:r w:rsidRPr="0038293B">
        <w:rPr>
          <w:rFonts w:ascii="SimSun" w:eastAsia="SimSun" w:hAnsi="SimSun" w:cs="Adobe ｷﾂﾋﾎ Std R" w:hint="eastAsia"/>
          <w:spacing w:val="4"/>
          <w:w w:val="103"/>
          <w:szCs w:val="24"/>
          <w:lang w:eastAsia="zh-CN"/>
        </w:rPr>
        <w:t>他的</w:t>
      </w:r>
      <w:r w:rsidRPr="0038293B">
        <w:rPr>
          <w:rFonts w:ascii="SimSun" w:eastAsia="SimSun" w:hAnsi="SimSun" w:cs="SimSun" w:hint="eastAsia"/>
          <w:spacing w:val="4"/>
          <w:w w:val="103"/>
          <w:szCs w:val="24"/>
          <w:lang w:eastAsia="zh-CN"/>
        </w:rPr>
        <w:t>诗</w:t>
      </w:r>
      <w:r w:rsidRPr="0038293B">
        <w:rPr>
          <w:rFonts w:ascii="SimSun" w:eastAsia="SimSun" w:hAnsi="SimSun" w:cs="MS Gothic" w:hint="eastAsia"/>
          <w:spacing w:val="-89"/>
          <w:w w:val="103"/>
          <w:szCs w:val="24"/>
          <w:lang w:eastAsia="zh-CN"/>
        </w:rPr>
        <w:t>。</w:t>
      </w:r>
      <w:r w:rsidRPr="0038293B">
        <w:rPr>
          <w:rFonts w:ascii="SimSun" w:eastAsia="SimSun" w:hAnsi="SimSun" w:cs="Adobe ｷﾂﾋﾎ Std R" w:hint="eastAsia"/>
          <w:spacing w:val="-89"/>
          <w:w w:val="103"/>
          <w:szCs w:val="24"/>
          <w:lang w:eastAsia="zh-CN"/>
        </w:rPr>
        <w:t xml:space="preserve">      </w:t>
      </w:r>
      <w:r w:rsidRPr="0038293B">
        <w:rPr>
          <w:rFonts w:ascii="SimSun" w:eastAsia="SimSun" w:hAnsi="SimSun"/>
          <w:spacing w:val="2"/>
          <w:w w:val="103"/>
          <w:szCs w:val="24"/>
          <w:lang w:eastAsia="zh-CN"/>
        </w:rPr>
        <w:t>201</w:t>
      </w:r>
      <w:r w:rsidRPr="0038293B">
        <w:rPr>
          <w:rFonts w:ascii="SimSun" w:eastAsia="SimSun" w:hAnsi="SimSun"/>
          <w:w w:val="103"/>
          <w:szCs w:val="24"/>
          <w:lang w:eastAsia="zh-CN"/>
        </w:rPr>
        <w:t>9</w:t>
      </w:r>
      <w:r w:rsidRPr="0038293B">
        <w:rPr>
          <w:rFonts w:ascii="SimSun" w:eastAsia="SimSun" w:hAnsi="SimSun"/>
          <w:spacing w:val="-15"/>
          <w:w w:val="103"/>
          <w:szCs w:val="24"/>
          <w:lang w:eastAsia="zh-CN"/>
        </w:rPr>
        <w:t xml:space="preserve"> </w:t>
      </w:r>
      <w:r w:rsidRPr="0038293B">
        <w:rPr>
          <w:rFonts w:ascii="SimSun" w:eastAsia="SimSun" w:hAnsi="SimSun" w:cs="Adobe ｷﾂﾋﾎ Std R" w:hint="eastAsia"/>
          <w:szCs w:val="24"/>
          <w:lang w:eastAsia="zh-CN"/>
        </w:rPr>
        <w:t>年</w:t>
      </w:r>
      <w:r w:rsidRPr="0038293B">
        <w:rPr>
          <w:rFonts w:ascii="SimSun" w:eastAsia="SimSun" w:hAnsi="SimSun" w:cs="Adobe ｷﾂﾋﾎ Std R"/>
          <w:spacing w:val="-16"/>
          <w:szCs w:val="24"/>
          <w:lang w:eastAsia="zh-CN"/>
        </w:rPr>
        <w:t xml:space="preserve"> </w:t>
      </w:r>
      <w:r w:rsidRPr="0038293B">
        <w:rPr>
          <w:rFonts w:ascii="SimSun" w:eastAsia="SimSun" w:hAnsi="SimSun"/>
          <w:szCs w:val="24"/>
          <w:lang w:eastAsia="zh-CN"/>
        </w:rPr>
        <w:t>9</w:t>
      </w:r>
      <w:r w:rsidRPr="0038293B">
        <w:rPr>
          <w:rFonts w:ascii="SimSun" w:eastAsia="SimSun" w:hAnsi="SimSun"/>
          <w:spacing w:val="-15"/>
          <w:szCs w:val="24"/>
          <w:lang w:eastAsia="zh-CN"/>
        </w:rPr>
        <w:t xml:space="preserve"> </w:t>
      </w:r>
      <w:r w:rsidRPr="0038293B">
        <w:rPr>
          <w:rFonts w:ascii="SimSun" w:eastAsia="SimSun" w:hAnsi="SimSun" w:cs="Adobe ｷﾂﾋﾎ Std R" w:hint="eastAsia"/>
          <w:spacing w:val="4"/>
          <w:w w:val="103"/>
          <w:szCs w:val="24"/>
          <w:lang w:eastAsia="zh-CN"/>
        </w:rPr>
        <w:t>月</w:t>
      </w:r>
      <w:r w:rsidRPr="0038293B">
        <w:rPr>
          <w:rFonts w:ascii="SimSun" w:eastAsia="SimSun" w:hAnsi="SimSun" w:cs="Adobe ｷﾂﾋﾎ Std R" w:hint="eastAsia"/>
          <w:spacing w:val="-89"/>
          <w:w w:val="103"/>
          <w:szCs w:val="24"/>
          <w:lang w:eastAsia="zh-CN"/>
        </w:rPr>
        <w:t>，</w:t>
      </w:r>
      <w:r w:rsidRPr="0038293B">
        <w:rPr>
          <w:rFonts w:ascii="SimSun" w:eastAsia="SimSun" w:hAnsi="SimSun" w:cs="Adobe ｷﾂﾋﾎ Std R" w:hint="eastAsia"/>
          <w:spacing w:val="4"/>
          <w:w w:val="103"/>
          <w:szCs w:val="24"/>
          <w:lang w:eastAsia="zh-CN"/>
        </w:rPr>
        <w:t>他和夫人</w:t>
      </w:r>
      <w:r w:rsidRPr="0038293B">
        <w:rPr>
          <w:rFonts w:ascii="SimSun" w:eastAsia="SimSun" w:hAnsi="SimSun" w:cs="MS Gothic" w:hint="eastAsia"/>
          <w:spacing w:val="4"/>
          <w:w w:val="103"/>
          <w:szCs w:val="24"/>
          <w:lang w:eastAsia="zh-CN"/>
        </w:rPr>
        <w:t>卡德</w:t>
      </w:r>
      <w:r w:rsidRPr="0038293B">
        <w:rPr>
          <w:rFonts w:ascii="SimSun" w:eastAsia="SimSun" w:hAnsi="SimSun" w:cs="SimSun" w:hint="eastAsia"/>
          <w:spacing w:val="4"/>
          <w:w w:val="103"/>
          <w:szCs w:val="24"/>
          <w:lang w:eastAsia="zh-CN"/>
        </w:rPr>
        <w:t>丽娅</w:t>
      </w:r>
      <w:r w:rsidRPr="0038293B">
        <w:rPr>
          <w:rFonts w:ascii="SimSun" w:eastAsia="SimSun" w:hAnsi="SimSun" w:cs="Adobe ｷﾂﾋﾎ Std R" w:hint="eastAsia"/>
          <w:spacing w:val="4"/>
          <w:w w:val="103"/>
          <w:szCs w:val="24"/>
          <w:lang w:eastAsia="zh-CN"/>
        </w:rPr>
        <w:t>第三次来中国旅游。</w:t>
      </w:r>
      <w:r w:rsidRPr="0038293B">
        <w:rPr>
          <w:rFonts w:ascii="SimSun" w:eastAsia="SimSun" w:hAnsi="SimSun"/>
          <w:w w:val="103"/>
          <w:szCs w:val="24"/>
          <w:lang w:eastAsia="zh-CN"/>
        </w:rPr>
        <w:t>9</w:t>
      </w:r>
      <w:r w:rsidRPr="0038293B">
        <w:rPr>
          <w:rFonts w:ascii="SimSun" w:eastAsia="SimSun" w:hAnsi="SimSun"/>
          <w:spacing w:val="-18"/>
          <w:w w:val="103"/>
          <w:szCs w:val="24"/>
          <w:lang w:eastAsia="zh-CN"/>
        </w:rPr>
        <w:t xml:space="preserve"> </w:t>
      </w:r>
      <w:r w:rsidRPr="0038293B">
        <w:rPr>
          <w:rFonts w:ascii="SimSun" w:eastAsia="SimSun" w:hAnsi="SimSun" w:cs="Adobe ｷﾂﾋﾎ Std R" w:hint="eastAsia"/>
          <w:szCs w:val="24"/>
          <w:lang w:eastAsia="zh-CN"/>
        </w:rPr>
        <w:t>月</w:t>
      </w:r>
      <w:r w:rsidRPr="0038293B">
        <w:rPr>
          <w:rFonts w:ascii="SimSun" w:eastAsia="SimSun" w:hAnsi="SimSun" w:cs="Adobe ｷﾂﾋﾎ Std R"/>
          <w:spacing w:val="-16"/>
          <w:szCs w:val="24"/>
          <w:lang w:eastAsia="zh-CN"/>
        </w:rPr>
        <w:t xml:space="preserve"> </w:t>
      </w:r>
      <w:r w:rsidRPr="0038293B">
        <w:rPr>
          <w:rFonts w:ascii="SimSun" w:eastAsia="SimSun" w:hAnsi="SimSun"/>
          <w:szCs w:val="24"/>
          <w:lang w:eastAsia="zh-CN"/>
        </w:rPr>
        <w:t>6</w:t>
      </w:r>
      <w:r w:rsidRPr="0038293B">
        <w:rPr>
          <w:rFonts w:ascii="SimSun" w:eastAsia="SimSun" w:hAnsi="SimSun"/>
          <w:spacing w:val="-15"/>
          <w:szCs w:val="24"/>
          <w:lang w:eastAsia="zh-CN"/>
        </w:rPr>
        <w:t xml:space="preserve"> </w:t>
      </w:r>
      <w:r w:rsidRPr="0038293B">
        <w:rPr>
          <w:rFonts w:ascii="SimSun" w:eastAsia="SimSun" w:hAnsi="SimSun" w:cs="Adobe ｷﾂﾋﾎ Std R" w:hint="eastAsia"/>
          <w:spacing w:val="4"/>
          <w:w w:val="103"/>
          <w:szCs w:val="24"/>
          <w:lang w:eastAsia="zh-CN"/>
        </w:rPr>
        <w:t>日</w:t>
      </w:r>
      <w:r w:rsidRPr="0038293B">
        <w:rPr>
          <w:rFonts w:ascii="SimSun" w:eastAsia="SimSun" w:hAnsi="SimSun" w:cs="Adobe ｷﾂﾋﾎ Std R" w:hint="eastAsia"/>
          <w:spacing w:val="-86"/>
          <w:w w:val="103"/>
          <w:szCs w:val="24"/>
          <w:lang w:eastAsia="zh-CN"/>
        </w:rPr>
        <w:t>，</w:t>
      </w:r>
      <w:r w:rsidRPr="0038293B">
        <w:rPr>
          <w:rFonts w:ascii="SimSun" w:eastAsia="SimSun" w:hAnsi="SimSun" w:cs="Adobe ｷﾂﾋﾎ Std R" w:hint="eastAsia"/>
          <w:spacing w:val="4"/>
          <w:w w:val="103"/>
          <w:szCs w:val="24"/>
          <w:lang w:eastAsia="zh-CN"/>
        </w:rPr>
        <w:t>我跟</w:t>
      </w:r>
      <w:r w:rsidRPr="0038293B">
        <w:rPr>
          <w:rFonts w:ascii="SimSun" w:eastAsia="SimSun" w:hAnsi="SimSun" w:cs="Adobe ｷﾂﾋﾎ Std R" w:hint="eastAsia"/>
          <w:w w:val="103"/>
          <w:szCs w:val="24"/>
          <w:lang w:eastAsia="zh-CN"/>
        </w:rPr>
        <w:t>我</w:t>
      </w:r>
      <w:r w:rsidRPr="0038293B">
        <w:rPr>
          <w:rFonts w:ascii="SimSun" w:eastAsia="SimSun" w:hAnsi="SimSun" w:cs="Adobe ｷﾂﾋﾎ Std R" w:hint="eastAsia"/>
          <w:spacing w:val="8"/>
          <w:w w:val="103"/>
          <w:szCs w:val="24"/>
          <w:lang w:eastAsia="zh-CN"/>
        </w:rPr>
        <w:t>的朋友郝尓启</w:t>
      </w:r>
      <w:r w:rsidRPr="0038293B">
        <w:rPr>
          <w:rFonts w:ascii="SimSun" w:eastAsia="SimSun" w:hAnsi="SimSun" w:cs="MS Gothic" w:hint="eastAsia"/>
          <w:spacing w:val="8"/>
          <w:w w:val="103"/>
          <w:szCs w:val="24"/>
          <w:lang w:eastAsia="zh-CN"/>
        </w:rPr>
        <w:t>和</w:t>
      </w:r>
      <w:r w:rsidRPr="0038293B">
        <w:rPr>
          <w:rFonts w:ascii="SimSun" w:eastAsia="SimSun" w:hAnsi="SimSun" w:cs="Adobe ｷﾂﾋﾎ Std R" w:hint="eastAsia"/>
          <w:spacing w:val="8"/>
          <w:w w:val="103"/>
          <w:szCs w:val="24"/>
          <w:lang w:eastAsia="zh-CN"/>
        </w:rPr>
        <w:t>俄</w:t>
      </w:r>
      <w:r w:rsidRPr="0038293B">
        <w:rPr>
          <w:rFonts w:ascii="SimSun" w:eastAsia="SimSun" w:hAnsi="SimSun" w:cs="SimSun" w:hint="eastAsia"/>
          <w:spacing w:val="8"/>
          <w:w w:val="103"/>
          <w:szCs w:val="24"/>
          <w:lang w:eastAsia="zh-CN"/>
        </w:rPr>
        <w:t>罗</w:t>
      </w:r>
      <w:r w:rsidRPr="0038293B">
        <w:rPr>
          <w:rFonts w:ascii="SimSun" w:eastAsia="SimSun" w:hAnsi="SimSun" w:cs="Adobe ｷﾂﾋﾎ Std R" w:hint="eastAsia"/>
          <w:spacing w:val="8"/>
          <w:w w:val="103"/>
          <w:szCs w:val="24"/>
          <w:lang w:eastAsia="zh-CN"/>
        </w:rPr>
        <w:t>斯朋友初次</w:t>
      </w:r>
      <w:r w:rsidRPr="0038293B">
        <w:rPr>
          <w:rFonts w:ascii="SimSun" w:eastAsia="SimSun" w:hAnsi="SimSun" w:cs="SimSun" w:hint="eastAsia"/>
          <w:spacing w:val="8"/>
          <w:w w:val="103"/>
          <w:szCs w:val="24"/>
          <w:lang w:eastAsia="zh-CN"/>
        </w:rPr>
        <w:t>见</w:t>
      </w:r>
      <w:r w:rsidRPr="0038293B">
        <w:rPr>
          <w:rFonts w:ascii="SimSun" w:eastAsia="SimSun" w:hAnsi="SimSun" w:cs="Adobe ｷﾂﾋﾎ Std R" w:hint="eastAsia"/>
          <w:spacing w:val="8"/>
          <w:w w:val="103"/>
          <w:szCs w:val="24"/>
          <w:lang w:eastAsia="zh-CN"/>
        </w:rPr>
        <w:t>面</w:t>
      </w:r>
      <w:r w:rsidRPr="0038293B">
        <w:rPr>
          <w:rFonts w:ascii="SimSun" w:eastAsia="SimSun" w:hAnsi="SimSun" w:cs="Adobe ｷﾂﾋﾎ Std R" w:hint="eastAsia"/>
          <w:spacing w:val="-82"/>
          <w:w w:val="103"/>
          <w:szCs w:val="24"/>
          <w:lang w:eastAsia="zh-CN"/>
        </w:rPr>
        <w:t>，</w:t>
      </w:r>
      <w:r w:rsidRPr="0038293B">
        <w:rPr>
          <w:rFonts w:ascii="SimSun" w:eastAsia="SimSun" w:hAnsi="SimSun" w:cs="Adobe ｷﾂﾋﾎ Std R" w:hint="eastAsia"/>
          <w:spacing w:val="8"/>
          <w:w w:val="103"/>
          <w:szCs w:val="24"/>
          <w:lang w:eastAsia="zh-CN"/>
        </w:rPr>
        <w:t>一起在食品街一家餐</w:t>
      </w:r>
      <w:r w:rsidRPr="0038293B">
        <w:rPr>
          <w:rFonts w:ascii="SimSun" w:eastAsia="SimSun" w:hAnsi="SimSun" w:cs="SimSun" w:hint="eastAsia"/>
          <w:spacing w:val="8"/>
          <w:w w:val="103"/>
          <w:szCs w:val="24"/>
          <w:lang w:eastAsia="zh-CN"/>
        </w:rPr>
        <w:t>厅</w:t>
      </w:r>
      <w:r w:rsidRPr="0038293B">
        <w:rPr>
          <w:rFonts w:ascii="SimSun" w:eastAsia="SimSun" w:hAnsi="SimSun" w:cs="Adobe ｷﾂﾋﾎ Std R" w:hint="eastAsia"/>
          <w:spacing w:val="8"/>
          <w:w w:val="103"/>
          <w:szCs w:val="24"/>
          <w:lang w:eastAsia="zh-CN"/>
        </w:rPr>
        <w:t>吃</w:t>
      </w:r>
      <w:r w:rsidRPr="0038293B">
        <w:rPr>
          <w:rFonts w:ascii="SimSun" w:eastAsia="SimSun" w:hAnsi="SimSun" w:cs="SimSun" w:hint="eastAsia"/>
          <w:spacing w:val="8"/>
          <w:w w:val="103"/>
          <w:szCs w:val="24"/>
          <w:lang w:eastAsia="zh-CN"/>
        </w:rPr>
        <w:t>饭</w:t>
      </w:r>
      <w:r w:rsidRPr="0038293B">
        <w:rPr>
          <w:rFonts w:ascii="SimSun" w:eastAsia="SimSun" w:hAnsi="SimSun" w:cs="Adobe ｷﾂﾋﾎ Std R" w:hint="eastAsia"/>
          <w:spacing w:val="8"/>
          <w:w w:val="103"/>
          <w:szCs w:val="24"/>
          <w:lang w:eastAsia="zh-CN"/>
        </w:rPr>
        <w:t>。伊戈</w:t>
      </w:r>
      <w:r w:rsidRPr="0038293B">
        <w:rPr>
          <w:rFonts w:ascii="SimSun" w:eastAsia="SimSun" w:hAnsi="SimSun" w:cs="SimSun" w:hint="eastAsia"/>
          <w:w w:val="103"/>
          <w:szCs w:val="24"/>
          <w:lang w:eastAsia="zh-CN"/>
        </w:rPr>
        <w:t>尔</w:t>
      </w:r>
      <w:r w:rsidRPr="0038293B">
        <w:rPr>
          <w:rFonts w:ascii="SimSun" w:eastAsia="SimSun" w:hAnsi="SimSun" w:cs="SimSun" w:hint="eastAsia"/>
          <w:spacing w:val="7"/>
          <w:w w:val="103"/>
          <w:szCs w:val="24"/>
          <w:lang w:eastAsia="zh-CN"/>
        </w:rPr>
        <w:t>带</w:t>
      </w:r>
      <w:r w:rsidRPr="0038293B">
        <w:rPr>
          <w:rFonts w:ascii="SimSun" w:eastAsia="SimSun" w:hAnsi="SimSun" w:cs="Adobe ｷﾂﾋﾎ Std R" w:hint="eastAsia"/>
          <w:spacing w:val="7"/>
          <w:w w:val="103"/>
          <w:szCs w:val="24"/>
          <w:lang w:eastAsia="zh-CN"/>
        </w:rPr>
        <w:t>来了</w:t>
      </w:r>
      <w:r w:rsidRPr="0038293B">
        <w:rPr>
          <w:rFonts w:ascii="SimSun" w:eastAsia="SimSun" w:hAnsi="SimSun" w:cs="SimSun" w:hint="eastAsia"/>
          <w:spacing w:val="7"/>
          <w:w w:val="103"/>
          <w:szCs w:val="24"/>
          <w:lang w:eastAsia="zh-CN"/>
        </w:rPr>
        <w:t>诗</w:t>
      </w:r>
      <w:r w:rsidRPr="0038293B">
        <w:rPr>
          <w:rFonts w:ascii="SimSun" w:eastAsia="SimSun" w:hAnsi="SimSun" w:cs="Adobe ｷﾂﾋﾎ Std R" w:hint="eastAsia"/>
          <w:spacing w:val="-62"/>
          <w:w w:val="103"/>
          <w:szCs w:val="24"/>
          <w:lang w:eastAsia="zh-CN"/>
        </w:rPr>
        <w:t xml:space="preserve">集      </w:t>
      </w:r>
      <w:r w:rsidRPr="0038293B">
        <w:rPr>
          <w:rFonts w:ascii="SimSun" w:eastAsia="SimSun" w:hAnsi="SimSun" w:cs="Adobe ｷﾂﾋﾎ Std R" w:hint="eastAsia"/>
          <w:spacing w:val="-16"/>
          <w:w w:val="103"/>
          <w:szCs w:val="24"/>
          <w:lang w:eastAsia="zh-CN"/>
        </w:rPr>
        <w:t>《</w:t>
      </w:r>
      <w:r w:rsidRPr="0038293B">
        <w:rPr>
          <w:rFonts w:ascii="SimSun" w:eastAsia="SimSun" w:hAnsi="SimSun" w:cs="Adobe ｷﾂﾋﾎ Std R" w:hint="eastAsia"/>
          <w:spacing w:val="7"/>
          <w:w w:val="103"/>
          <w:szCs w:val="24"/>
          <w:lang w:eastAsia="zh-CN"/>
        </w:rPr>
        <w:t>布</w:t>
      </w:r>
      <w:r w:rsidRPr="0038293B">
        <w:rPr>
          <w:rFonts w:ascii="SimSun" w:eastAsia="SimSun" w:hAnsi="SimSun" w:cs="SimSun" w:hint="eastAsia"/>
          <w:spacing w:val="7"/>
          <w:w w:val="103"/>
          <w:szCs w:val="24"/>
          <w:lang w:eastAsia="zh-CN"/>
        </w:rPr>
        <w:t>尔东诺</w:t>
      </w:r>
      <w:r w:rsidRPr="0038293B">
        <w:rPr>
          <w:rFonts w:ascii="SimSun" w:eastAsia="SimSun" w:hAnsi="SimSun" w:cs="Adobe ｷﾂﾋﾎ Std R" w:hint="eastAsia"/>
          <w:spacing w:val="7"/>
          <w:w w:val="103"/>
          <w:szCs w:val="24"/>
          <w:lang w:eastAsia="zh-CN"/>
        </w:rPr>
        <w:t>夫</w:t>
      </w:r>
      <w:r w:rsidRPr="0038293B">
        <w:rPr>
          <w:rFonts w:ascii="SimSun" w:eastAsia="SimSun" w:hAnsi="SimSun" w:cs="SimSun" w:hint="eastAsia"/>
          <w:spacing w:val="7"/>
          <w:w w:val="103"/>
          <w:szCs w:val="24"/>
          <w:lang w:eastAsia="zh-CN"/>
        </w:rPr>
        <w:t>诗</w:t>
      </w:r>
      <w:r w:rsidRPr="0038293B">
        <w:rPr>
          <w:rFonts w:ascii="SimSun" w:eastAsia="SimSun" w:hAnsi="SimSun" w:cs="SimSun" w:hint="eastAsia"/>
          <w:w w:val="103"/>
          <w:szCs w:val="24"/>
          <w:lang w:eastAsia="zh-CN"/>
        </w:rPr>
        <w:t>选</w:t>
      </w:r>
      <w:r w:rsidRPr="0038293B">
        <w:rPr>
          <w:rFonts w:ascii="SimSun" w:eastAsia="SimSun" w:hAnsi="SimSun" w:cs="Adobe ｷﾂﾋﾎ Std R"/>
          <w:spacing w:val="-19"/>
          <w:w w:val="103"/>
          <w:szCs w:val="24"/>
          <w:lang w:eastAsia="zh-CN"/>
        </w:rPr>
        <w:t xml:space="preserve"> </w:t>
      </w:r>
      <w:r w:rsidRPr="0038293B">
        <w:rPr>
          <w:rFonts w:ascii="SimSun" w:eastAsia="SimSun" w:hAnsi="SimSun"/>
          <w:spacing w:val="2"/>
          <w:szCs w:val="24"/>
          <w:lang w:eastAsia="zh-CN"/>
        </w:rPr>
        <w:t>11</w:t>
      </w:r>
      <w:r w:rsidRPr="0038293B">
        <w:rPr>
          <w:rFonts w:ascii="SimSun" w:eastAsia="SimSun" w:hAnsi="SimSun"/>
          <w:szCs w:val="24"/>
          <w:lang w:eastAsia="zh-CN"/>
        </w:rPr>
        <w:t>8</w:t>
      </w:r>
      <w:r w:rsidRPr="0038293B">
        <w:rPr>
          <w:rFonts w:ascii="SimSun" w:eastAsia="SimSun" w:hAnsi="SimSun"/>
          <w:spacing w:val="-7"/>
          <w:szCs w:val="24"/>
          <w:lang w:eastAsia="zh-CN"/>
        </w:rPr>
        <w:t xml:space="preserve"> </w:t>
      </w:r>
      <w:r w:rsidRPr="0038293B">
        <w:rPr>
          <w:rFonts w:ascii="SimSun" w:eastAsia="SimSun" w:hAnsi="SimSun" w:cs="Adobe ｷﾂﾋﾎ Std R" w:hint="eastAsia"/>
          <w:spacing w:val="-16"/>
          <w:w w:val="103"/>
          <w:szCs w:val="24"/>
          <w:lang w:eastAsia="zh-CN"/>
        </w:rPr>
        <w:t>首</w:t>
      </w:r>
      <w:r w:rsidRPr="0038293B">
        <w:rPr>
          <w:rFonts w:ascii="SimSun" w:eastAsia="SimSun" w:hAnsi="SimSun" w:cs="Adobe ｷﾂﾋﾎ Std R" w:hint="eastAsia"/>
          <w:spacing w:val="-60"/>
          <w:w w:val="103"/>
          <w:szCs w:val="24"/>
          <w:lang w:eastAsia="zh-CN"/>
        </w:rPr>
        <w:t>》</w:t>
      </w:r>
      <w:r w:rsidRPr="0038293B">
        <w:rPr>
          <w:rFonts w:ascii="SimSun" w:eastAsia="SimSun" w:hAnsi="SimSun" w:cs="Adobe ｷﾂﾋﾎ Std R" w:hint="eastAsia"/>
          <w:spacing w:val="-84"/>
          <w:w w:val="103"/>
          <w:szCs w:val="24"/>
          <w:lang w:eastAsia="zh-CN"/>
        </w:rPr>
        <w:t xml:space="preserve">，    </w:t>
      </w:r>
      <w:r w:rsidRPr="0038293B">
        <w:rPr>
          <w:rFonts w:ascii="SimSun" w:eastAsia="SimSun" w:hAnsi="SimSun" w:cs="Adobe ｷﾂﾋﾎ Std R" w:hint="eastAsia"/>
          <w:spacing w:val="7"/>
          <w:w w:val="103"/>
          <w:szCs w:val="24"/>
          <w:lang w:eastAsia="zh-CN"/>
        </w:rPr>
        <w:t>原来是把我翻</w:t>
      </w:r>
      <w:r w:rsidRPr="0038293B">
        <w:rPr>
          <w:rFonts w:ascii="SimSun" w:eastAsia="SimSun" w:hAnsi="SimSun" w:cs="SimSun" w:hint="eastAsia"/>
          <w:spacing w:val="7"/>
          <w:w w:val="103"/>
          <w:szCs w:val="24"/>
          <w:lang w:eastAsia="zh-CN"/>
        </w:rPr>
        <w:t>译</w:t>
      </w:r>
      <w:r w:rsidRPr="0038293B">
        <w:rPr>
          <w:rFonts w:ascii="SimSun" w:eastAsia="SimSun" w:hAnsi="SimSun" w:cs="Adobe ｷﾂﾋﾎ Std R" w:hint="eastAsia"/>
          <w:spacing w:val="7"/>
          <w:w w:val="103"/>
          <w:szCs w:val="24"/>
          <w:lang w:eastAsia="zh-CN"/>
        </w:rPr>
        <w:t>的</w:t>
      </w:r>
      <w:r w:rsidRPr="0038293B">
        <w:rPr>
          <w:rFonts w:ascii="SimSun" w:eastAsia="SimSun" w:hAnsi="SimSun" w:cs="SimSun" w:hint="eastAsia"/>
          <w:spacing w:val="7"/>
          <w:w w:val="103"/>
          <w:szCs w:val="24"/>
          <w:lang w:eastAsia="zh-CN"/>
        </w:rPr>
        <w:t>诗</w:t>
      </w:r>
      <w:r w:rsidRPr="0038293B">
        <w:rPr>
          <w:rFonts w:ascii="SimSun" w:eastAsia="SimSun" w:hAnsi="SimSun" w:cs="Adobe ｷﾂﾋﾎ Std R" w:hint="eastAsia"/>
          <w:spacing w:val="7"/>
          <w:w w:val="103"/>
          <w:szCs w:val="24"/>
          <w:lang w:eastAsia="zh-CN"/>
        </w:rPr>
        <w:t>自</w:t>
      </w:r>
      <w:r w:rsidRPr="0038293B">
        <w:rPr>
          <w:rFonts w:ascii="SimSun" w:eastAsia="SimSun" w:hAnsi="SimSun" w:cs="SimSun" w:hint="eastAsia"/>
          <w:spacing w:val="7"/>
          <w:w w:val="103"/>
          <w:szCs w:val="24"/>
          <w:lang w:eastAsia="zh-CN"/>
        </w:rPr>
        <w:t>编</w:t>
      </w:r>
      <w:r w:rsidRPr="0038293B">
        <w:rPr>
          <w:rFonts w:ascii="SimSun" w:eastAsia="SimSun" w:hAnsi="SimSun" w:cs="Adobe ｷﾂﾋﾎ Std R" w:hint="eastAsia"/>
          <w:spacing w:val="7"/>
          <w:w w:val="103"/>
          <w:szCs w:val="24"/>
          <w:lang w:eastAsia="zh-CN"/>
        </w:rPr>
        <w:t>自印成册</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7"/>
          <w:w w:val="103"/>
          <w:szCs w:val="24"/>
          <w:lang w:eastAsia="zh-CN"/>
        </w:rPr>
        <w:t>送</w:t>
      </w:r>
      <w:r w:rsidRPr="0038293B">
        <w:rPr>
          <w:rFonts w:ascii="SimSun" w:eastAsia="SimSun" w:hAnsi="SimSun" w:cs="SimSun" w:hint="eastAsia"/>
          <w:w w:val="103"/>
          <w:szCs w:val="24"/>
          <w:lang w:eastAsia="zh-CN"/>
        </w:rPr>
        <w:t>给</w:t>
      </w:r>
      <w:r w:rsidRPr="0038293B">
        <w:rPr>
          <w:rFonts w:ascii="SimSun" w:eastAsia="SimSun" w:hAnsi="SimSun" w:cs="Adobe ｷﾂﾋﾎ Std R" w:hint="eastAsia"/>
          <w:spacing w:val="8"/>
          <w:w w:val="103"/>
          <w:szCs w:val="24"/>
          <w:lang w:eastAsia="zh-CN"/>
        </w:rPr>
        <w:t>我和</w:t>
      </w:r>
    </w:p>
    <w:p w:rsidR="008377AE" w:rsidRPr="0038293B" w:rsidRDefault="008377AE" w:rsidP="008377AE">
      <w:pPr>
        <w:autoSpaceDE w:val="0"/>
        <w:autoSpaceDN w:val="0"/>
        <w:adjustRightInd w:val="0"/>
        <w:spacing w:before="10" w:line="281" w:lineRule="auto"/>
        <w:ind w:left="216" w:right="155"/>
        <w:jc w:val="left"/>
        <w:rPr>
          <w:rFonts w:ascii="SimSun" w:eastAsia="SimSun" w:hAnsi="SimSun" w:cs="Adobe ｷﾂﾋﾎ Std R"/>
          <w:szCs w:val="24"/>
          <w:lang w:eastAsia="zh-CN"/>
        </w:rPr>
      </w:pPr>
      <w:r w:rsidRPr="0038293B">
        <w:rPr>
          <w:rFonts w:ascii="SimSun" w:eastAsia="SimSun" w:hAnsi="SimSun" w:cs="Adobe ｷﾂﾋﾎ Std R" w:hint="eastAsia"/>
          <w:spacing w:val="8"/>
          <w:w w:val="103"/>
          <w:szCs w:val="24"/>
          <w:lang w:eastAsia="zh-CN"/>
        </w:rPr>
        <w:t>郝尓启留作</w:t>
      </w:r>
      <w:r w:rsidRPr="0038293B">
        <w:rPr>
          <w:rFonts w:ascii="SimSun" w:eastAsia="SimSun" w:hAnsi="SimSun" w:cs="SimSun" w:hint="eastAsia"/>
          <w:spacing w:val="8"/>
          <w:w w:val="103"/>
          <w:szCs w:val="24"/>
          <w:lang w:eastAsia="zh-CN"/>
        </w:rPr>
        <w:t>纪</w:t>
      </w:r>
      <w:r w:rsidRPr="0038293B">
        <w:rPr>
          <w:rFonts w:ascii="SimSun" w:eastAsia="SimSun" w:hAnsi="SimSun" w:cs="Adobe ｷﾂﾋﾎ Std R" w:hint="eastAsia"/>
          <w:spacing w:val="8"/>
          <w:w w:val="103"/>
          <w:szCs w:val="24"/>
          <w:lang w:eastAsia="zh-CN"/>
        </w:rPr>
        <w:t>念。我回</w:t>
      </w:r>
      <w:r w:rsidRPr="0038293B">
        <w:rPr>
          <w:rFonts w:ascii="SimSun" w:eastAsia="SimSun" w:hAnsi="SimSun" w:cs="SimSun" w:hint="eastAsia"/>
          <w:spacing w:val="8"/>
          <w:w w:val="103"/>
          <w:szCs w:val="24"/>
          <w:lang w:eastAsia="zh-CN"/>
        </w:rPr>
        <w:t>赠</w:t>
      </w:r>
      <w:r w:rsidRPr="0038293B">
        <w:rPr>
          <w:rFonts w:ascii="SimSun" w:eastAsia="SimSun" w:hAnsi="SimSun" w:cs="Adobe ｷﾂﾋﾎ Std R" w:hint="eastAsia"/>
          <w:spacing w:val="8"/>
          <w:w w:val="103"/>
          <w:szCs w:val="24"/>
          <w:lang w:eastAsia="zh-CN"/>
        </w:rPr>
        <w:t>他的礼物是在俄</w:t>
      </w:r>
      <w:r w:rsidRPr="0038293B">
        <w:rPr>
          <w:rFonts w:ascii="SimSun" w:eastAsia="SimSun" w:hAnsi="SimSun" w:cs="SimSun" w:hint="eastAsia"/>
          <w:spacing w:val="8"/>
          <w:w w:val="103"/>
          <w:szCs w:val="24"/>
          <w:lang w:eastAsia="zh-CN"/>
        </w:rPr>
        <w:t>罗</w:t>
      </w:r>
      <w:r w:rsidRPr="0038293B">
        <w:rPr>
          <w:rFonts w:ascii="SimSun" w:eastAsia="SimSun" w:hAnsi="SimSun" w:cs="Adobe ｷﾂﾋﾎ Std R" w:hint="eastAsia"/>
          <w:spacing w:val="8"/>
          <w:w w:val="103"/>
          <w:szCs w:val="24"/>
          <w:lang w:eastAsia="zh-CN"/>
        </w:rPr>
        <w:t>斯出版的中国当代</w:t>
      </w:r>
      <w:r w:rsidRPr="0038293B">
        <w:rPr>
          <w:rFonts w:ascii="SimSun" w:eastAsia="SimSun" w:hAnsi="SimSun" w:cs="SimSun" w:hint="eastAsia"/>
          <w:spacing w:val="8"/>
          <w:w w:val="103"/>
          <w:szCs w:val="24"/>
          <w:lang w:eastAsia="zh-CN"/>
        </w:rPr>
        <w:t>诗</w:t>
      </w:r>
      <w:r w:rsidRPr="0038293B">
        <w:rPr>
          <w:rFonts w:ascii="SimSun" w:eastAsia="SimSun" w:hAnsi="SimSun" w:cs="SimSun" w:hint="eastAsia"/>
          <w:spacing w:val="-59"/>
          <w:w w:val="103"/>
          <w:szCs w:val="24"/>
          <w:lang w:eastAsia="zh-CN"/>
        </w:rPr>
        <w:t>选</w:t>
      </w:r>
      <w:r w:rsidRPr="0038293B">
        <w:rPr>
          <w:rFonts w:ascii="SimSun" w:eastAsia="SimSun" w:hAnsi="SimSun" w:cs="Adobe ｷﾂﾋﾎ Std R" w:hint="eastAsia"/>
          <w:spacing w:val="-15"/>
          <w:w w:val="103"/>
          <w:szCs w:val="24"/>
          <w:lang w:eastAsia="zh-CN"/>
        </w:rPr>
        <w:t>《</w:t>
      </w:r>
      <w:r w:rsidRPr="0038293B">
        <w:rPr>
          <w:rFonts w:ascii="SimSun" w:eastAsia="SimSun" w:hAnsi="SimSun" w:cs="SimSun" w:hint="eastAsia"/>
          <w:spacing w:val="8"/>
          <w:w w:val="103"/>
          <w:szCs w:val="24"/>
          <w:lang w:eastAsia="zh-CN"/>
        </w:rPr>
        <w:t>风</w:t>
      </w:r>
      <w:r w:rsidRPr="0038293B">
        <w:rPr>
          <w:rFonts w:ascii="SimSun" w:eastAsia="SimSun" w:hAnsi="SimSun" w:cs="Adobe ｷﾂﾋﾎ Std R" w:hint="eastAsia"/>
          <w:w w:val="103"/>
          <w:szCs w:val="24"/>
          <w:lang w:eastAsia="zh-CN"/>
        </w:rPr>
        <w:t>的</w:t>
      </w:r>
      <w:r w:rsidRPr="0038293B">
        <w:rPr>
          <w:rFonts w:ascii="SimSun" w:eastAsia="SimSun" w:hAnsi="SimSun" w:cs="Adobe ｷﾂﾋﾎ Std R" w:hint="eastAsia"/>
          <w:spacing w:val="8"/>
          <w:w w:val="103"/>
          <w:szCs w:val="24"/>
          <w:lang w:eastAsia="zh-CN"/>
        </w:rPr>
        <w:t>行</w:t>
      </w:r>
      <w:r w:rsidRPr="0038293B">
        <w:rPr>
          <w:rFonts w:ascii="SimSun" w:eastAsia="SimSun" w:hAnsi="SimSun" w:cs="Adobe ｷﾂﾋﾎ Std R" w:hint="eastAsia"/>
          <w:spacing w:val="-15"/>
          <w:w w:val="103"/>
          <w:szCs w:val="24"/>
          <w:lang w:eastAsia="zh-CN"/>
        </w:rPr>
        <w:t>状</w:t>
      </w:r>
      <w:r w:rsidRPr="0038293B">
        <w:rPr>
          <w:rFonts w:ascii="SimSun" w:eastAsia="SimSun" w:hAnsi="SimSun" w:cs="Adobe ｷﾂﾋﾎ Std R" w:hint="eastAsia"/>
          <w:spacing w:val="-61"/>
          <w:w w:val="103"/>
          <w:szCs w:val="24"/>
          <w:lang w:eastAsia="zh-CN"/>
        </w:rPr>
        <w:t>》</w:t>
      </w:r>
      <w:r w:rsidRPr="0038293B">
        <w:rPr>
          <w:rFonts w:ascii="SimSun" w:eastAsia="SimSun" w:hAnsi="SimSun" w:cs="Adobe ｷﾂﾋﾎ Std R" w:hint="eastAsia"/>
          <w:spacing w:val="-84"/>
          <w:w w:val="103"/>
          <w:szCs w:val="24"/>
          <w:lang w:eastAsia="zh-CN"/>
        </w:rPr>
        <w:t>，</w:t>
      </w:r>
      <w:r w:rsidRPr="0038293B">
        <w:rPr>
          <w:rFonts w:ascii="SimSun" w:eastAsia="SimSun" w:hAnsi="SimSun" w:cs="SimSun" w:hint="eastAsia"/>
          <w:spacing w:val="8"/>
          <w:w w:val="103"/>
          <w:szCs w:val="24"/>
          <w:lang w:eastAsia="zh-CN"/>
        </w:rPr>
        <w:t>还</w:t>
      </w:r>
      <w:r w:rsidRPr="0038293B">
        <w:rPr>
          <w:rFonts w:ascii="SimSun" w:eastAsia="SimSun" w:hAnsi="SimSun" w:cs="Adobe ｷﾂﾋﾎ Std R" w:hint="eastAsia"/>
          <w:spacing w:val="8"/>
          <w:w w:val="103"/>
          <w:szCs w:val="24"/>
          <w:lang w:eastAsia="zh-CN"/>
        </w:rPr>
        <w:t>有文房四宝。郝尓启送</w:t>
      </w:r>
      <w:r w:rsidRPr="0038293B">
        <w:rPr>
          <w:rFonts w:ascii="SimSun" w:eastAsia="SimSun" w:hAnsi="SimSun" w:cs="SimSun" w:hint="eastAsia"/>
          <w:spacing w:val="8"/>
          <w:w w:val="103"/>
          <w:szCs w:val="24"/>
          <w:lang w:eastAsia="zh-CN"/>
        </w:rPr>
        <w:t>给</w:t>
      </w:r>
      <w:r w:rsidRPr="0038293B">
        <w:rPr>
          <w:rFonts w:ascii="SimSun" w:eastAsia="SimSun" w:hAnsi="SimSun" w:cs="Adobe ｷﾂﾋﾎ Std R" w:hint="eastAsia"/>
          <w:spacing w:val="8"/>
          <w:w w:val="103"/>
          <w:szCs w:val="24"/>
          <w:lang w:eastAsia="zh-CN"/>
        </w:rPr>
        <w:t>他的是</w:t>
      </w:r>
      <w:r w:rsidRPr="0038293B">
        <w:rPr>
          <w:rFonts w:ascii="SimSun" w:eastAsia="SimSun" w:hAnsi="SimSun" w:cs="SimSun" w:hint="eastAsia"/>
          <w:spacing w:val="8"/>
          <w:w w:val="103"/>
          <w:szCs w:val="24"/>
          <w:lang w:eastAsia="zh-CN"/>
        </w:rPr>
        <w:t>书</w:t>
      </w:r>
      <w:r w:rsidRPr="0038293B">
        <w:rPr>
          <w:rFonts w:ascii="SimSun" w:eastAsia="SimSun" w:hAnsi="SimSun" w:cs="Adobe ｷﾂﾋﾎ Std R" w:hint="eastAsia"/>
          <w:spacing w:val="8"/>
          <w:w w:val="103"/>
          <w:szCs w:val="24"/>
          <w:lang w:eastAsia="zh-CN"/>
        </w:rPr>
        <w:t>法作品和一个</w:t>
      </w:r>
      <w:r w:rsidRPr="0038293B">
        <w:rPr>
          <w:rFonts w:ascii="SimSun" w:eastAsia="SimSun" w:hAnsi="SimSun" w:cs="SimSun" w:hint="eastAsia"/>
          <w:spacing w:val="8"/>
          <w:w w:val="103"/>
          <w:szCs w:val="24"/>
          <w:lang w:eastAsia="zh-CN"/>
        </w:rPr>
        <w:t>圆</w:t>
      </w:r>
      <w:r w:rsidRPr="0038293B">
        <w:rPr>
          <w:rFonts w:ascii="SimSun" w:eastAsia="SimSun" w:hAnsi="SimSun" w:cs="Adobe ｷﾂﾋﾎ Std R" w:hint="eastAsia"/>
          <w:spacing w:val="8"/>
          <w:w w:val="103"/>
          <w:szCs w:val="24"/>
          <w:lang w:eastAsia="zh-CN"/>
        </w:rPr>
        <w:t>形刻瓷</w:t>
      </w:r>
      <w:r w:rsidRPr="0038293B">
        <w:rPr>
          <w:rFonts w:ascii="SimSun" w:eastAsia="SimSun" w:hAnsi="SimSun" w:cs="SimSun" w:hint="eastAsia"/>
          <w:spacing w:val="8"/>
          <w:w w:val="103"/>
          <w:szCs w:val="24"/>
          <w:lang w:eastAsia="zh-CN"/>
        </w:rPr>
        <w:t>盘</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那</w:t>
      </w:r>
      <w:r w:rsidRPr="0038293B">
        <w:rPr>
          <w:rFonts w:ascii="SimSun" w:eastAsia="SimSun" w:hAnsi="SimSun" w:cs="Adobe ｷﾂﾋﾎ Std R" w:hint="eastAsia"/>
          <w:w w:val="103"/>
          <w:szCs w:val="24"/>
          <w:lang w:eastAsia="zh-CN"/>
        </w:rPr>
        <w:t>是</w:t>
      </w:r>
      <w:r w:rsidRPr="0038293B">
        <w:rPr>
          <w:rFonts w:ascii="SimSun" w:eastAsia="SimSun" w:hAnsi="SimSun" w:cs="Adobe ｷﾂﾋﾎ Std R" w:hint="eastAsia"/>
          <w:spacing w:val="4"/>
          <w:w w:val="103"/>
          <w:szCs w:val="24"/>
          <w:lang w:eastAsia="zh-CN"/>
        </w:rPr>
        <w:t>他内弟刻瓷家</w:t>
      </w:r>
      <w:r w:rsidRPr="0038293B">
        <w:rPr>
          <w:rFonts w:ascii="SimSun" w:eastAsia="SimSun" w:hAnsi="SimSun" w:cs="SimSun" w:hint="eastAsia"/>
          <w:spacing w:val="4"/>
          <w:w w:val="103"/>
          <w:szCs w:val="24"/>
          <w:lang w:eastAsia="zh-CN"/>
        </w:rPr>
        <w:t>阚</w:t>
      </w:r>
      <w:r w:rsidRPr="0038293B">
        <w:rPr>
          <w:rFonts w:ascii="SimSun" w:eastAsia="SimSun" w:hAnsi="SimSun" w:cs="Adobe ｷﾂﾋﾎ Std R" w:hint="eastAsia"/>
          <w:spacing w:val="4"/>
          <w:w w:val="103"/>
          <w:szCs w:val="24"/>
          <w:lang w:eastAsia="zh-CN"/>
        </w:rPr>
        <w:t>士全的作品</w:t>
      </w:r>
      <w:r w:rsidRPr="0038293B">
        <w:rPr>
          <w:rFonts w:ascii="SimSun" w:eastAsia="SimSun" w:hAnsi="SimSun" w:cs="Adobe ｷﾂﾋﾎ Std R" w:hint="eastAsia"/>
          <w:w w:val="103"/>
          <w:szCs w:val="24"/>
          <w:lang w:eastAsia="zh-CN"/>
        </w:rPr>
        <w:t>。</w:t>
      </w:r>
    </w:p>
    <w:p w:rsidR="008377AE" w:rsidRPr="0038293B" w:rsidRDefault="008377AE" w:rsidP="008377AE">
      <w:pPr>
        <w:rPr>
          <w:rFonts w:ascii="SimSun" w:eastAsia="SimSun" w:hAnsi="SimSun" w:cs="Adobe ｷﾂﾋﾎ Std R"/>
          <w:spacing w:val="10"/>
          <w:w w:val="103"/>
          <w:szCs w:val="24"/>
          <w:lang w:eastAsia="zh-CN"/>
        </w:rPr>
      </w:pPr>
      <w:r w:rsidRPr="0038293B">
        <w:rPr>
          <w:rFonts w:ascii="SimSun" w:eastAsia="SimSun" w:hAnsi="SimSun" w:cs="Adobe ｷﾂﾋﾎ Std R" w:hint="eastAsia"/>
          <w:spacing w:val="8"/>
          <w:w w:val="103"/>
          <w:szCs w:val="24"/>
          <w:lang w:eastAsia="zh-CN"/>
        </w:rPr>
        <w:t xml:space="preserve">     离</w:t>
      </w:r>
      <w:r w:rsidRPr="0038293B">
        <w:rPr>
          <w:rFonts w:ascii="SimSun" w:eastAsia="SimSun" w:hAnsi="SimSun" w:cs="MS Gothic" w:hint="eastAsia"/>
          <w:spacing w:val="8"/>
          <w:w w:val="103"/>
          <w:szCs w:val="24"/>
          <w:lang w:eastAsia="zh-CN"/>
        </w:rPr>
        <w:t>开</w:t>
      </w:r>
      <w:r w:rsidRPr="0038293B">
        <w:rPr>
          <w:rFonts w:ascii="SimSun" w:eastAsia="SimSun" w:hAnsi="SimSun" w:cs="MS Mincho" w:hint="eastAsia"/>
          <w:spacing w:val="8"/>
          <w:w w:val="103"/>
          <w:szCs w:val="24"/>
          <w:lang w:eastAsia="zh-CN"/>
        </w:rPr>
        <w:t>天</w:t>
      </w:r>
      <w:r w:rsidRPr="0038293B">
        <w:rPr>
          <w:rFonts w:ascii="SimSun" w:eastAsia="SimSun" w:hAnsi="SimSun" w:cs="Adobe ｷﾂﾋﾎ Std R" w:hint="eastAsia"/>
          <w:spacing w:val="9"/>
          <w:w w:val="103"/>
          <w:szCs w:val="24"/>
          <w:lang w:eastAsia="zh-CN"/>
        </w:rPr>
        <w:t>津</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布</w:t>
      </w:r>
      <w:r w:rsidRPr="0038293B">
        <w:rPr>
          <w:rFonts w:ascii="SimSun" w:eastAsia="SimSun" w:hAnsi="SimSun" w:cs="SimSun" w:hint="eastAsia"/>
          <w:spacing w:val="8"/>
          <w:w w:val="103"/>
          <w:szCs w:val="24"/>
          <w:lang w:eastAsia="zh-CN"/>
        </w:rPr>
        <w:t>尔东诺</w:t>
      </w:r>
      <w:r w:rsidRPr="0038293B">
        <w:rPr>
          <w:rFonts w:ascii="SimSun" w:eastAsia="SimSun" w:hAnsi="SimSun" w:cs="Adobe ｷﾂﾋﾎ Std R" w:hint="eastAsia"/>
          <w:spacing w:val="8"/>
          <w:w w:val="103"/>
          <w:szCs w:val="24"/>
          <w:lang w:eastAsia="zh-CN"/>
        </w:rPr>
        <w:t>夫和夫人跟随旅游</w:t>
      </w:r>
      <w:r w:rsidRPr="0038293B">
        <w:rPr>
          <w:rFonts w:ascii="SimSun" w:eastAsia="SimSun" w:hAnsi="SimSun" w:cs="SimSun" w:hint="eastAsia"/>
          <w:spacing w:val="8"/>
          <w:w w:val="103"/>
          <w:szCs w:val="24"/>
          <w:lang w:eastAsia="zh-CN"/>
        </w:rPr>
        <w:t>团</w:t>
      </w:r>
      <w:r w:rsidRPr="0038293B">
        <w:rPr>
          <w:rFonts w:ascii="SimSun" w:eastAsia="SimSun" w:hAnsi="SimSun" w:cs="Adobe ｷﾂﾋﾎ Std R" w:hint="eastAsia"/>
          <w:spacing w:val="8"/>
          <w:w w:val="103"/>
          <w:szCs w:val="24"/>
          <w:lang w:eastAsia="zh-CN"/>
        </w:rPr>
        <w:t>去了九</w:t>
      </w:r>
      <w:r w:rsidRPr="0038293B">
        <w:rPr>
          <w:rFonts w:ascii="SimSun" w:eastAsia="SimSun" w:hAnsi="SimSun" w:cs="Adobe ｷﾂﾋﾎ Std R" w:hint="eastAsia"/>
          <w:spacing w:val="9"/>
          <w:w w:val="103"/>
          <w:szCs w:val="24"/>
          <w:lang w:eastAsia="zh-CN"/>
        </w:rPr>
        <w:t>江</w:t>
      </w:r>
      <w:r w:rsidRPr="0038293B">
        <w:rPr>
          <w:rFonts w:ascii="SimSun" w:eastAsia="SimSun" w:hAnsi="SimSun" w:cs="Adobe ｷﾂﾋﾎ Std R" w:hint="eastAsia"/>
          <w:spacing w:val="-84"/>
          <w:w w:val="103"/>
          <w:szCs w:val="24"/>
          <w:lang w:eastAsia="zh-CN"/>
        </w:rPr>
        <w:t>，</w:t>
      </w:r>
      <w:r w:rsidRPr="0038293B">
        <w:rPr>
          <w:rFonts w:ascii="SimSun" w:eastAsia="SimSun" w:hAnsi="SimSun" w:cs="MS Gothic" w:hint="eastAsia"/>
          <w:spacing w:val="8"/>
          <w:w w:val="103"/>
          <w:szCs w:val="24"/>
          <w:lang w:eastAsia="zh-CN"/>
        </w:rPr>
        <w:t>拜</w:t>
      </w:r>
      <w:r w:rsidRPr="0038293B">
        <w:rPr>
          <w:rFonts w:ascii="SimSun" w:eastAsia="SimSun" w:hAnsi="SimSun" w:cs="SimSun" w:hint="eastAsia"/>
          <w:spacing w:val="8"/>
          <w:w w:val="103"/>
          <w:szCs w:val="24"/>
          <w:lang w:eastAsia="zh-CN"/>
        </w:rPr>
        <w:t>谒</w:t>
      </w:r>
      <w:r w:rsidRPr="0038293B">
        <w:rPr>
          <w:rFonts w:ascii="SimSun" w:eastAsia="SimSun" w:hAnsi="SimSun" w:cs="Adobe ｷﾂﾋﾎ Std R" w:hint="eastAsia"/>
          <w:spacing w:val="8"/>
          <w:w w:val="103"/>
          <w:szCs w:val="24"/>
          <w:lang w:eastAsia="zh-CN"/>
        </w:rPr>
        <w:t>陶渊明</w:t>
      </w:r>
      <w:r w:rsidRPr="0038293B">
        <w:rPr>
          <w:rFonts w:ascii="SimSun" w:eastAsia="SimSun" w:hAnsi="SimSun" w:cs="Adobe ｷﾂﾋﾎ Std R" w:hint="eastAsia"/>
          <w:spacing w:val="9"/>
          <w:w w:val="103"/>
          <w:szCs w:val="24"/>
          <w:lang w:eastAsia="zh-CN"/>
        </w:rPr>
        <w:t>墓</w:t>
      </w:r>
      <w:r w:rsidRPr="0038293B">
        <w:rPr>
          <w:rFonts w:ascii="SimSun" w:eastAsia="SimSun" w:hAnsi="SimSun" w:cs="Adobe ｷﾂﾋﾎ Std R" w:hint="eastAsia"/>
          <w:spacing w:val="-84"/>
          <w:w w:val="103"/>
          <w:szCs w:val="24"/>
          <w:lang w:eastAsia="zh-CN"/>
        </w:rPr>
        <w:t>，</w:t>
      </w:r>
      <w:r w:rsidRPr="0038293B">
        <w:rPr>
          <w:rFonts w:ascii="SimSun" w:eastAsia="SimSun" w:hAnsi="SimSun" w:cs="SimSun" w:hint="eastAsia"/>
          <w:spacing w:val="8"/>
          <w:w w:val="103"/>
          <w:szCs w:val="24"/>
          <w:lang w:eastAsia="zh-CN"/>
        </w:rPr>
        <w:t>转</w:t>
      </w:r>
      <w:r w:rsidRPr="0038293B">
        <w:rPr>
          <w:rFonts w:ascii="SimSun" w:eastAsia="SimSun" w:hAnsi="SimSun" w:cs="Adobe ｷﾂﾋﾎ Std R" w:hint="eastAsia"/>
          <w:spacing w:val="8"/>
          <w:w w:val="103"/>
          <w:szCs w:val="24"/>
          <w:lang w:eastAsia="zh-CN"/>
        </w:rPr>
        <w:t>天</w:t>
      </w:r>
      <w:r w:rsidRPr="0038293B">
        <w:rPr>
          <w:rFonts w:ascii="SimSun" w:eastAsia="SimSun" w:hAnsi="SimSun" w:cs="Adobe ｷﾂﾋﾎ Std R" w:hint="eastAsia"/>
          <w:w w:val="103"/>
          <w:szCs w:val="24"/>
          <w:lang w:eastAsia="zh-CN"/>
        </w:rPr>
        <w:t>写</w:t>
      </w:r>
      <w:r w:rsidRPr="0038293B">
        <w:rPr>
          <w:rFonts w:ascii="SimSun" w:eastAsia="SimSun" w:hAnsi="SimSun" w:cs="Adobe ｷﾂﾋﾎ Std R" w:hint="eastAsia"/>
          <w:spacing w:val="10"/>
          <w:w w:val="103"/>
          <w:szCs w:val="24"/>
          <w:lang w:eastAsia="zh-CN"/>
        </w:rPr>
        <w:t>了一</w:t>
      </w:r>
    </w:p>
    <w:p w:rsidR="008377AE" w:rsidRPr="0038293B" w:rsidRDefault="008377AE" w:rsidP="008377AE">
      <w:pPr>
        <w:ind w:left="248" w:hangingChars="97" w:hanging="248"/>
        <w:rPr>
          <w:rFonts w:ascii="SimSun" w:eastAsia="SimSun" w:hAnsi="SimSun" w:cs="Adobe ｷﾂﾋﾎ Std R"/>
          <w:spacing w:val="-82"/>
          <w:w w:val="103"/>
          <w:szCs w:val="24"/>
          <w:lang w:eastAsia="zh-CN"/>
        </w:rPr>
      </w:pPr>
      <w:r w:rsidRPr="0038293B">
        <w:rPr>
          <w:rFonts w:ascii="SimSun" w:eastAsia="SimSun" w:hAnsi="SimSun" w:cs="Adobe ｷﾂﾋﾎ Std R" w:hint="eastAsia"/>
          <w:spacing w:val="10"/>
          <w:w w:val="103"/>
          <w:szCs w:val="24"/>
          <w:lang w:eastAsia="zh-CN"/>
        </w:rPr>
        <w:t xml:space="preserve">  </w:t>
      </w:r>
      <w:r w:rsidRPr="0038293B">
        <w:rPr>
          <w:rFonts w:ascii="SimSun" w:eastAsia="SimSun" w:hAnsi="SimSun" w:cs="Adobe ｷﾂﾋﾎ Std R" w:hint="eastAsia"/>
          <w:spacing w:val="-57"/>
          <w:w w:val="103"/>
          <w:szCs w:val="24"/>
          <w:lang w:eastAsia="zh-CN"/>
        </w:rPr>
        <w:t>首</w:t>
      </w:r>
      <w:r w:rsidRPr="0038293B">
        <w:rPr>
          <w:rFonts w:ascii="SimSun" w:eastAsia="SimSun" w:hAnsi="SimSun" w:cs="Adobe ｷﾂﾋﾎ Std R" w:hint="eastAsia"/>
          <w:spacing w:val="-13"/>
          <w:w w:val="103"/>
          <w:szCs w:val="24"/>
          <w:lang w:eastAsia="zh-CN"/>
        </w:rPr>
        <w:t>《</w:t>
      </w:r>
      <w:r w:rsidRPr="0038293B">
        <w:rPr>
          <w:rFonts w:ascii="SimSun" w:eastAsia="SimSun" w:hAnsi="SimSun" w:cs="Adobe ｷﾂﾋﾎ Std R" w:hint="eastAsia"/>
          <w:spacing w:val="10"/>
          <w:w w:val="103"/>
          <w:szCs w:val="24"/>
          <w:lang w:eastAsia="zh-CN"/>
        </w:rPr>
        <w:t>不一</w:t>
      </w:r>
      <w:r w:rsidRPr="0038293B">
        <w:rPr>
          <w:rFonts w:ascii="SimSun" w:eastAsia="SimSun" w:hAnsi="SimSun" w:cs="SimSun" w:hint="eastAsia"/>
          <w:spacing w:val="10"/>
          <w:w w:val="103"/>
          <w:szCs w:val="24"/>
          <w:lang w:eastAsia="zh-CN"/>
        </w:rPr>
        <w:t>样</w:t>
      </w:r>
      <w:r w:rsidRPr="0038293B">
        <w:rPr>
          <w:rFonts w:ascii="SimSun" w:eastAsia="SimSun" w:hAnsi="SimSun" w:cs="Adobe ｷﾂﾋﾎ Std R" w:hint="eastAsia"/>
          <w:spacing w:val="10"/>
          <w:w w:val="103"/>
          <w:szCs w:val="24"/>
          <w:lang w:eastAsia="zh-CN"/>
        </w:rPr>
        <w:t>的</w:t>
      </w:r>
      <w:r w:rsidRPr="0038293B">
        <w:rPr>
          <w:rFonts w:ascii="SimSun" w:eastAsia="SimSun" w:hAnsi="SimSun" w:cs="SimSun" w:hint="eastAsia"/>
          <w:spacing w:val="-13"/>
          <w:w w:val="103"/>
          <w:szCs w:val="24"/>
          <w:lang w:eastAsia="zh-CN"/>
        </w:rPr>
        <w:t>诗</w:t>
      </w:r>
      <w:r w:rsidRPr="0038293B">
        <w:rPr>
          <w:rFonts w:ascii="SimSun" w:eastAsia="SimSun" w:hAnsi="SimSun" w:cs="Adobe ｷﾂﾋﾎ Std R" w:hint="eastAsia"/>
          <w:spacing w:val="-56"/>
          <w:w w:val="103"/>
          <w:szCs w:val="24"/>
          <w:lang w:eastAsia="zh-CN"/>
        </w:rPr>
        <w:t>》</w:t>
      </w:r>
      <w:r w:rsidRPr="0038293B">
        <w:rPr>
          <w:rFonts w:ascii="SimSun" w:eastAsia="SimSun" w:hAnsi="SimSun" w:cs="Adobe ｷﾂﾋﾎ Std R" w:hint="eastAsia"/>
          <w:spacing w:val="-80"/>
          <w:w w:val="103"/>
          <w:szCs w:val="24"/>
          <w:lang w:eastAsia="zh-CN"/>
        </w:rPr>
        <w:t>，</w:t>
      </w:r>
      <w:r w:rsidRPr="0038293B">
        <w:rPr>
          <w:rFonts w:ascii="SimSun" w:eastAsia="SimSun" w:hAnsi="SimSun" w:cs="Adobe ｷﾂﾋﾎ Std R" w:hint="eastAsia"/>
          <w:spacing w:val="10"/>
          <w:w w:val="103"/>
          <w:szCs w:val="24"/>
          <w:lang w:eastAsia="zh-CN"/>
        </w:rPr>
        <w:t>写一日花和千年</w:t>
      </w:r>
      <w:r w:rsidRPr="0038293B">
        <w:rPr>
          <w:rFonts w:ascii="SimSun" w:eastAsia="SimSun" w:hAnsi="SimSun" w:cs="SimSun" w:hint="eastAsia"/>
          <w:spacing w:val="11"/>
          <w:w w:val="103"/>
          <w:szCs w:val="24"/>
          <w:lang w:eastAsia="zh-CN"/>
        </w:rPr>
        <w:t>树</w:t>
      </w:r>
      <w:r w:rsidRPr="0038293B">
        <w:rPr>
          <w:rFonts w:ascii="SimSun" w:eastAsia="SimSun" w:hAnsi="SimSun" w:cs="MS Gothic" w:hint="eastAsia"/>
          <w:spacing w:val="11"/>
          <w:w w:val="103"/>
          <w:szCs w:val="24"/>
          <w:lang w:eastAsia="zh-CN"/>
        </w:rPr>
        <w:t>，</w:t>
      </w:r>
      <w:r w:rsidRPr="0038293B">
        <w:rPr>
          <w:rFonts w:ascii="SimSun" w:eastAsia="SimSun" w:hAnsi="SimSun" w:cs="Adobe ｷﾂﾋﾎ Std R" w:hint="eastAsia"/>
          <w:spacing w:val="10"/>
          <w:w w:val="103"/>
          <w:szCs w:val="24"/>
          <w:lang w:eastAsia="zh-CN"/>
        </w:rPr>
        <w:t>后来到成</w:t>
      </w:r>
      <w:r w:rsidRPr="0038293B">
        <w:rPr>
          <w:rFonts w:ascii="SimSun" w:eastAsia="SimSun" w:hAnsi="SimSun" w:cs="Adobe ｷﾂﾋﾎ Std R" w:hint="eastAsia"/>
          <w:spacing w:val="11"/>
          <w:w w:val="103"/>
          <w:szCs w:val="24"/>
          <w:lang w:eastAsia="zh-CN"/>
        </w:rPr>
        <w:t>都</w:t>
      </w:r>
      <w:r w:rsidRPr="0038293B">
        <w:rPr>
          <w:rFonts w:ascii="SimSun" w:eastAsia="SimSun" w:hAnsi="SimSun" w:cs="Adobe ｷﾂﾋﾎ Std R" w:hint="eastAsia"/>
          <w:spacing w:val="-80"/>
          <w:w w:val="103"/>
          <w:szCs w:val="24"/>
          <w:lang w:eastAsia="zh-CN"/>
        </w:rPr>
        <w:t>，</w:t>
      </w:r>
      <w:r w:rsidRPr="0038293B">
        <w:rPr>
          <w:rFonts w:ascii="SimSun" w:eastAsia="SimSun" w:hAnsi="SimSun" w:cs="SimSun" w:hint="eastAsia"/>
          <w:spacing w:val="10"/>
          <w:w w:val="103"/>
          <w:szCs w:val="24"/>
          <w:lang w:eastAsia="zh-CN"/>
        </w:rPr>
        <w:t>创</w:t>
      </w:r>
      <w:r w:rsidRPr="0038293B">
        <w:rPr>
          <w:rFonts w:ascii="SimSun" w:eastAsia="SimSun" w:hAnsi="SimSun" w:cs="Adobe ｷﾂﾋﾎ Std R" w:hint="eastAsia"/>
          <w:spacing w:val="10"/>
          <w:w w:val="103"/>
          <w:szCs w:val="24"/>
          <w:lang w:eastAsia="zh-CN"/>
        </w:rPr>
        <w:t>作</w:t>
      </w:r>
      <w:r w:rsidRPr="0038293B">
        <w:rPr>
          <w:rFonts w:ascii="SimSun" w:eastAsia="SimSun" w:hAnsi="SimSun" w:cs="Adobe ｷﾂﾋﾎ Std R" w:hint="eastAsia"/>
          <w:spacing w:val="-57"/>
          <w:w w:val="103"/>
          <w:szCs w:val="24"/>
          <w:lang w:eastAsia="zh-CN"/>
        </w:rPr>
        <w:t>了</w:t>
      </w:r>
      <w:r w:rsidRPr="0038293B">
        <w:rPr>
          <w:rFonts w:ascii="SimSun" w:eastAsia="SimSun" w:hAnsi="SimSun" w:cs="Adobe ｷﾂﾋﾎ Std R" w:hint="eastAsia"/>
          <w:spacing w:val="-13"/>
          <w:w w:val="103"/>
          <w:szCs w:val="24"/>
          <w:lang w:eastAsia="zh-CN"/>
        </w:rPr>
        <w:t>《</w:t>
      </w:r>
      <w:r w:rsidRPr="0038293B">
        <w:rPr>
          <w:rFonts w:ascii="SimSun" w:eastAsia="SimSun" w:hAnsi="SimSun" w:cs="Adobe ｷﾂﾋﾎ Std R" w:hint="eastAsia"/>
          <w:spacing w:val="10"/>
          <w:w w:val="103"/>
          <w:szCs w:val="24"/>
          <w:lang w:eastAsia="zh-CN"/>
        </w:rPr>
        <w:t>杜甫的精</w:t>
      </w:r>
      <w:r w:rsidRPr="0038293B">
        <w:rPr>
          <w:rFonts w:ascii="SimSun" w:eastAsia="SimSun" w:hAnsi="SimSun" w:cs="Adobe ｷﾂﾋﾎ Std R" w:hint="eastAsia"/>
          <w:spacing w:val="-13"/>
          <w:w w:val="103"/>
          <w:szCs w:val="24"/>
          <w:lang w:eastAsia="zh-CN"/>
        </w:rPr>
        <w:t>神</w:t>
      </w:r>
      <w:r w:rsidRPr="0038293B">
        <w:rPr>
          <w:rFonts w:ascii="SimSun" w:eastAsia="SimSun" w:hAnsi="SimSun" w:cs="Adobe ｷﾂﾋﾎ Std R" w:hint="eastAsia"/>
          <w:spacing w:val="-56"/>
          <w:w w:val="103"/>
          <w:szCs w:val="24"/>
          <w:lang w:eastAsia="zh-CN"/>
        </w:rPr>
        <w:t>》</w:t>
      </w:r>
      <w:r w:rsidRPr="0038293B">
        <w:rPr>
          <w:rFonts w:ascii="SimSun" w:eastAsia="SimSun" w:hAnsi="SimSun" w:cs="Adobe ｷﾂﾋﾎ Std R" w:hint="eastAsia"/>
          <w:w w:val="103"/>
          <w:szCs w:val="24"/>
          <w:lang w:eastAsia="zh-CN"/>
        </w:rPr>
        <w:t>。</w:t>
      </w:r>
      <w:r w:rsidRPr="0038293B">
        <w:rPr>
          <w:rFonts w:ascii="SimSun" w:eastAsia="SimSun" w:hAnsi="SimSun" w:cs="Adobe ｷﾂﾋﾎ Std R" w:hint="eastAsia"/>
          <w:spacing w:val="8"/>
          <w:w w:val="103"/>
          <w:szCs w:val="24"/>
          <w:lang w:eastAsia="zh-CN"/>
        </w:rPr>
        <w:t>那次中国之旅</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伊戈</w:t>
      </w:r>
      <w:r w:rsidRPr="0038293B">
        <w:rPr>
          <w:rFonts w:ascii="SimSun" w:eastAsia="SimSun" w:hAnsi="SimSun" w:cs="SimSun" w:hint="eastAsia"/>
          <w:spacing w:val="8"/>
          <w:w w:val="103"/>
          <w:szCs w:val="24"/>
          <w:lang w:eastAsia="zh-CN"/>
        </w:rPr>
        <w:t>尔还</w:t>
      </w:r>
      <w:r w:rsidRPr="0038293B">
        <w:rPr>
          <w:rFonts w:ascii="SimSun" w:eastAsia="SimSun" w:hAnsi="SimSun" w:cs="Adobe ｷﾂﾋﾎ Std R" w:hint="eastAsia"/>
          <w:spacing w:val="8"/>
          <w:w w:val="103"/>
          <w:szCs w:val="24"/>
          <w:lang w:eastAsia="zh-CN"/>
        </w:rPr>
        <w:t>增添了一枚中文</w:t>
      </w:r>
      <w:r w:rsidRPr="0038293B">
        <w:rPr>
          <w:rFonts w:ascii="SimSun" w:eastAsia="SimSun" w:hAnsi="SimSun" w:cs="SimSun" w:hint="eastAsia"/>
          <w:spacing w:val="8"/>
          <w:w w:val="103"/>
          <w:szCs w:val="24"/>
          <w:lang w:eastAsia="zh-CN"/>
        </w:rPr>
        <w:t>图</w:t>
      </w:r>
      <w:r w:rsidRPr="0038293B">
        <w:rPr>
          <w:rFonts w:ascii="SimSun" w:eastAsia="SimSun" w:hAnsi="SimSun" w:cs="Adobe ｷﾂﾋﾎ Std R" w:hint="eastAsia"/>
          <w:spacing w:val="8"/>
          <w:w w:val="103"/>
          <w:szCs w:val="24"/>
          <w:lang w:eastAsia="zh-CN"/>
        </w:rPr>
        <w:t>章“</w:t>
      </w:r>
      <w:r w:rsidRPr="0038293B">
        <w:rPr>
          <w:rFonts w:ascii="SimSun" w:eastAsia="SimSun" w:hAnsi="SimSun" w:cs="SimSun" w:hint="eastAsia"/>
          <w:spacing w:val="8"/>
          <w:w w:val="103"/>
          <w:szCs w:val="24"/>
          <w:lang w:eastAsia="zh-CN"/>
        </w:rPr>
        <w:t>师</w:t>
      </w:r>
      <w:r w:rsidRPr="0038293B">
        <w:rPr>
          <w:rFonts w:ascii="SimSun" w:eastAsia="SimSun" w:hAnsi="SimSun" w:cs="Adobe ｷﾂﾋﾎ Std R" w:hint="eastAsia"/>
          <w:spacing w:val="8"/>
          <w:w w:val="103"/>
          <w:szCs w:val="24"/>
          <w:lang w:eastAsia="zh-CN"/>
        </w:rPr>
        <w:t>从五柳先生”。伊戈</w:t>
      </w:r>
      <w:r w:rsidRPr="0038293B">
        <w:rPr>
          <w:rFonts w:ascii="SimSun" w:eastAsia="SimSun" w:hAnsi="SimSun" w:cs="SimSun" w:hint="eastAsia"/>
          <w:spacing w:val="-38"/>
          <w:w w:val="103"/>
          <w:szCs w:val="24"/>
          <w:lang w:eastAsia="zh-CN"/>
        </w:rPr>
        <w:t>尔</w:t>
      </w:r>
      <w:r w:rsidRPr="0038293B">
        <w:rPr>
          <w:rFonts w:ascii="SimSun" w:eastAsia="SimSun" w:hAnsi="SimSun" w:cs="Adobe ｷﾂﾋﾎ Std R" w:hint="eastAsia"/>
          <w:spacing w:val="-38"/>
          <w:w w:val="103"/>
          <w:szCs w:val="24"/>
          <w:lang w:eastAsia="zh-CN"/>
        </w:rPr>
        <w:t>··</w:t>
      </w:r>
      <w:r w:rsidRPr="0038293B">
        <w:rPr>
          <w:rFonts w:ascii="SimSun" w:eastAsia="SimSun" w:hAnsi="SimSun" w:cs="Adobe ｷﾂﾋﾎ Std R" w:hint="eastAsia"/>
          <w:spacing w:val="8"/>
          <w:w w:val="103"/>
          <w:szCs w:val="24"/>
          <w:lang w:eastAsia="zh-CN"/>
        </w:rPr>
        <w:t>布</w:t>
      </w:r>
      <w:r w:rsidRPr="0038293B">
        <w:rPr>
          <w:rFonts w:ascii="SimSun" w:eastAsia="SimSun" w:hAnsi="SimSun" w:cs="SimSun" w:hint="eastAsia"/>
          <w:spacing w:val="8"/>
          <w:w w:val="103"/>
          <w:szCs w:val="24"/>
          <w:lang w:eastAsia="zh-CN"/>
        </w:rPr>
        <w:t>尔</w:t>
      </w:r>
      <w:r w:rsidRPr="0038293B">
        <w:rPr>
          <w:rFonts w:ascii="SimSun" w:eastAsia="SimSun" w:hAnsi="SimSun" w:cs="SimSun" w:hint="eastAsia"/>
          <w:w w:val="103"/>
          <w:szCs w:val="24"/>
          <w:lang w:eastAsia="zh-CN"/>
        </w:rPr>
        <w:t>东</w:t>
      </w:r>
      <w:r w:rsidRPr="0038293B">
        <w:rPr>
          <w:rFonts w:ascii="SimSun" w:eastAsia="SimSun" w:hAnsi="SimSun" w:cs="SimSun" w:hint="eastAsia"/>
          <w:spacing w:val="8"/>
          <w:w w:val="103"/>
          <w:szCs w:val="24"/>
          <w:lang w:eastAsia="zh-CN"/>
        </w:rPr>
        <w:t>诺</w:t>
      </w:r>
      <w:r w:rsidRPr="0038293B">
        <w:rPr>
          <w:rFonts w:ascii="SimSun" w:eastAsia="SimSun" w:hAnsi="SimSun" w:cs="Adobe ｷﾂﾋﾎ Std R" w:hint="eastAsia"/>
          <w:spacing w:val="8"/>
          <w:w w:val="103"/>
          <w:szCs w:val="24"/>
          <w:lang w:eastAsia="zh-CN"/>
        </w:rPr>
        <w:t>夫写</w:t>
      </w:r>
      <w:r w:rsidRPr="0038293B">
        <w:rPr>
          <w:rFonts w:ascii="SimSun" w:eastAsia="SimSun" w:hAnsi="SimSun" w:cs="SimSun" w:hint="eastAsia"/>
          <w:spacing w:val="8"/>
          <w:w w:val="103"/>
          <w:szCs w:val="24"/>
          <w:lang w:eastAsia="zh-CN"/>
        </w:rPr>
        <w:t>诗</w:t>
      </w:r>
      <w:r w:rsidRPr="0038293B">
        <w:rPr>
          <w:rFonts w:ascii="SimSun" w:eastAsia="SimSun" w:hAnsi="SimSun" w:cs="Adobe ｷﾂﾋﾎ Std R" w:hint="eastAsia"/>
          <w:spacing w:val="-82"/>
          <w:w w:val="103"/>
          <w:szCs w:val="24"/>
          <w:lang w:eastAsia="zh-CN"/>
        </w:rPr>
        <w:t>，</w:t>
      </w:r>
    </w:p>
    <w:p w:rsidR="008377AE" w:rsidRPr="0038293B" w:rsidRDefault="008377AE" w:rsidP="008377AE">
      <w:pPr>
        <w:autoSpaceDE w:val="0"/>
        <w:autoSpaceDN w:val="0"/>
        <w:adjustRightInd w:val="0"/>
        <w:spacing w:before="10" w:line="281" w:lineRule="auto"/>
        <w:ind w:left="216" w:right="64"/>
        <w:jc w:val="left"/>
        <w:rPr>
          <w:rFonts w:ascii="SimSun" w:eastAsia="SimSun" w:hAnsi="SimSun" w:cs="Adobe ｷﾂﾋﾎ Std R"/>
          <w:spacing w:val="-19"/>
          <w:w w:val="103"/>
          <w:szCs w:val="24"/>
          <w:lang w:eastAsia="zh-CN"/>
        </w:rPr>
      </w:pPr>
      <w:r w:rsidRPr="0038293B">
        <w:rPr>
          <w:rFonts w:ascii="SimSun" w:eastAsia="SimSun" w:hAnsi="SimSun" w:cs="SimSun" w:hint="eastAsia"/>
          <w:spacing w:val="8"/>
          <w:w w:val="103"/>
          <w:szCs w:val="24"/>
          <w:lang w:eastAsia="zh-CN"/>
        </w:rPr>
        <w:t>诗</w:t>
      </w:r>
      <w:r w:rsidRPr="0038293B">
        <w:rPr>
          <w:rFonts w:ascii="SimSun" w:eastAsia="SimSun" w:hAnsi="SimSun" w:cs="Adobe ｷﾂﾋﾎ Std R" w:hint="eastAsia"/>
          <w:spacing w:val="8"/>
          <w:w w:val="103"/>
          <w:szCs w:val="24"/>
          <w:lang w:eastAsia="zh-CN"/>
        </w:rPr>
        <w:t>笔自由奔放</w:t>
      </w:r>
      <w:r w:rsidRPr="0038293B">
        <w:rPr>
          <w:rFonts w:ascii="SimSun" w:eastAsia="SimSun" w:hAnsi="SimSun" w:cs="Adobe ｷﾂﾋﾎ Std R" w:hint="eastAsia"/>
          <w:spacing w:val="-82"/>
          <w:w w:val="103"/>
          <w:szCs w:val="24"/>
          <w:lang w:eastAsia="zh-CN"/>
        </w:rPr>
        <w:t>，</w:t>
      </w:r>
      <w:r w:rsidRPr="0038293B">
        <w:rPr>
          <w:rFonts w:ascii="SimSun" w:eastAsia="SimSun" w:hAnsi="SimSun" w:cs="Adobe ｷﾂﾋﾎ Std R" w:hint="eastAsia"/>
          <w:spacing w:val="8"/>
          <w:w w:val="103"/>
          <w:szCs w:val="24"/>
          <w:lang w:eastAsia="zh-CN"/>
        </w:rPr>
        <w:t>想象力丰富</w:t>
      </w:r>
      <w:r w:rsidRPr="0038293B">
        <w:rPr>
          <w:rFonts w:ascii="SimSun" w:eastAsia="SimSun" w:hAnsi="SimSun" w:cs="Adobe ｷﾂﾋﾎ Std R" w:hint="eastAsia"/>
          <w:spacing w:val="-82"/>
          <w:w w:val="103"/>
          <w:szCs w:val="24"/>
          <w:lang w:eastAsia="zh-CN"/>
        </w:rPr>
        <w:t>，</w:t>
      </w:r>
      <w:r w:rsidRPr="0038293B">
        <w:rPr>
          <w:rFonts w:ascii="SimSun" w:eastAsia="SimSun" w:hAnsi="SimSun" w:cs="Adobe ｷﾂﾋﾎ Std R" w:hint="eastAsia"/>
          <w:spacing w:val="8"/>
          <w:w w:val="103"/>
          <w:szCs w:val="24"/>
          <w:lang w:eastAsia="zh-CN"/>
        </w:rPr>
        <w:t>擅</w:t>
      </w:r>
      <w:r w:rsidRPr="0038293B">
        <w:rPr>
          <w:rFonts w:ascii="SimSun" w:eastAsia="SimSun" w:hAnsi="SimSun" w:cs="SimSun" w:hint="eastAsia"/>
          <w:spacing w:val="8"/>
          <w:w w:val="103"/>
          <w:szCs w:val="24"/>
          <w:lang w:eastAsia="zh-CN"/>
        </w:rPr>
        <w:t>长铺</w:t>
      </w:r>
      <w:r w:rsidRPr="0038293B">
        <w:rPr>
          <w:rFonts w:ascii="SimSun" w:eastAsia="SimSun" w:hAnsi="SimSun" w:cs="Adobe ｷﾂﾋﾎ Std R" w:hint="eastAsia"/>
          <w:spacing w:val="8"/>
          <w:w w:val="103"/>
          <w:szCs w:val="24"/>
          <w:lang w:eastAsia="zh-CN"/>
        </w:rPr>
        <w:t>叙描述</w:t>
      </w:r>
      <w:r w:rsidRPr="0038293B">
        <w:rPr>
          <w:rFonts w:ascii="SimSun" w:eastAsia="SimSun" w:hAnsi="SimSun" w:cs="Adobe ｷﾂﾋﾎ Std R" w:hint="eastAsia"/>
          <w:spacing w:val="-82"/>
          <w:w w:val="103"/>
          <w:szCs w:val="24"/>
          <w:lang w:eastAsia="zh-CN"/>
        </w:rPr>
        <w:t>，</w:t>
      </w:r>
      <w:r w:rsidRPr="0038293B">
        <w:rPr>
          <w:rFonts w:ascii="SimSun" w:eastAsia="SimSun" w:hAnsi="SimSun" w:cs="Adobe ｷﾂﾋﾎ Std R" w:hint="eastAsia"/>
          <w:spacing w:val="8"/>
          <w:w w:val="103"/>
          <w:szCs w:val="24"/>
          <w:lang w:eastAsia="zh-CN"/>
        </w:rPr>
        <w:t>篇幅</w:t>
      </w:r>
      <w:r w:rsidRPr="0038293B">
        <w:rPr>
          <w:rFonts w:ascii="SimSun" w:eastAsia="SimSun" w:hAnsi="SimSun" w:cs="SimSun" w:hint="eastAsia"/>
          <w:spacing w:val="8"/>
          <w:w w:val="103"/>
          <w:szCs w:val="24"/>
          <w:lang w:eastAsia="zh-CN"/>
        </w:rPr>
        <w:t>较长</w:t>
      </w:r>
      <w:r w:rsidRPr="0038293B">
        <w:rPr>
          <w:rFonts w:ascii="SimSun" w:eastAsia="SimSun" w:hAnsi="SimSun" w:cs="Adobe ｷﾂﾋﾎ Std R" w:hint="eastAsia"/>
          <w:spacing w:val="-82"/>
          <w:w w:val="103"/>
          <w:szCs w:val="24"/>
          <w:lang w:eastAsia="zh-CN"/>
        </w:rPr>
        <w:t>，</w:t>
      </w:r>
      <w:r w:rsidRPr="0038293B">
        <w:rPr>
          <w:rFonts w:ascii="SimSun" w:eastAsia="SimSun" w:hAnsi="SimSun" w:cs="SimSun" w:hint="eastAsia"/>
          <w:spacing w:val="8"/>
          <w:w w:val="103"/>
          <w:szCs w:val="24"/>
          <w:lang w:eastAsia="zh-CN"/>
        </w:rPr>
        <w:t>诗</w:t>
      </w:r>
      <w:r w:rsidRPr="0038293B">
        <w:rPr>
          <w:rFonts w:ascii="SimSun" w:eastAsia="SimSun" w:hAnsi="SimSun" w:cs="Adobe ｷﾂﾋﾎ Std R" w:hint="eastAsia"/>
          <w:spacing w:val="8"/>
          <w:w w:val="103"/>
          <w:szCs w:val="24"/>
          <w:lang w:eastAsia="zh-CN"/>
        </w:rPr>
        <w:t>的容量有</w:t>
      </w:r>
      <w:r w:rsidRPr="0038293B">
        <w:rPr>
          <w:rFonts w:ascii="SimSun" w:eastAsia="SimSun" w:hAnsi="SimSun" w:cs="SimSun" w:hint="eastAsia"/>
          <w:w w:val="103"/>
          <w:szCs w:val="24"/>
          <w:lang w:eastAsia="zh-CN"/>
        </w:rPr>
        <w:t>时</w:t>
      </w:r>
      <w:r w:rsidRPr="0038293B">
        <w:rPr>
          <w:rFonts w:ascii="SimSun" w:eastAsia="SimSun" w:hAnsi="SimSun" w:cs="SimSun" w:hint="eastAsia"/>
          <w:spacing w:val="8"/>
          <w:w w:val="103"/>
          <w:szCs w:val="24"/>
          <w:lang w:eastAsia="zh-CN"/>
        </w:rPr>
        <w:t>长</w:t>
      </w:r>
      <w:r w:rsidRPr="0038293B">
        <w:rPr>
          <w:rFonts w:ascii="SimSun" w:eastAsia="SimSun" w:hAnsi="SimSun" w:cs="Adobe ｷﾂﾋﾎ Std R" w:hint="eastAsia"/>
          <w:spacing w:val="8"/>
          <w:w w:val="103"/>
          <w:szCs w:val="24"/>
          <w:lang w:eastAsia="zh-CN"/>
        </w:rPr>
        <w:t>达几十行</w:t>
      </w:r>
      <w:r w:rsidRPr="0038293B">
        <w:rPr>
          <w:rFonts w:ascii="SimSun" w:eastAsia="SimSun" w:hAnsi="SimSun" w:cs="Adobe ｷﾂﾋﾎ Std R" w:hint="eastAsia"/>
          <w:spacing w:val="-82"/>
          <w:w w:val="103"/>
          <w:szCs w:val="24"/>
          <w:lang w:eastAsia="zh-CN"/>
        </w:rPr>
        <w:t>，</w:t>
      </w:r>
      <w:r w:rsidRPr="0038293B">
        <w:rPr>
          <w:rFonts w:ascii="SimSun" w:eastAsia="SimSun" w:hAnsi="SimSun" w:cs="Adobe ｷﾂﾋﾎ Std R" w:hint="eastAsia"/>
          <w:spacing w:val="8"/>
          <w:w w:val="103"/>
          <w:szCs w:val="24"/>
          <w:lang w:eastAsia="zh-CN"/>
        </w:rPr>
        <w:t>甚至上百行。但是</w:t>
      </w:r>
      <w:r w:rsidRPr="0038293B">
        <w:rPr>
          <w:rFonts w:ascii="SimSun" w:eastAsia="SimSun" w:hAnsi="SimSun" w:cs="SimSun" w:hint="eastAsia"/>
          <w:spacing w:val="8"/>
          <w:w w:val="103"/>
          <w:szCs w:val="24"/>
          <w:lang w:eastAsia="zh-CN"/>
        </w:rPr>
        <w:t>读</w:t>
      </w:r>
      <w:r w:rsidRPr="0038293B">
        <w:rPr>
          <w:rFonts w:ascii="SimSun" w:eastAsia="SimSun" w:hAnsi="SimSun" w:cs="Adobe ｷﾂﾋﾎ Std R" w:hint="eastAsia"/>
          <w:spacing w:val="8"/>
          <w:w w:val="103"/>
          <w:szCs w:val="24"/>
          <w:lang w:eastAsia="zh-CN"/>
        </w:rPr>
        <w:t>起来并不</w:t>
      </w:r>
      <w:r w:rsidRPr="0038293B">
        <w:rPr>
          <w:rFonts w:ascii="SimSun" w:eastAsia="SimSun" w:hAnsi="SimSun" w:cs="SimSun" w:hint="eastAsia"/>
          <w:spacing w:val="8"/>
          <w:w w:val="103"/>
          <w:szCs w:val="24"/>
          <w:lang w:eastAsia="zh-CN"/>
        </w:rPr>
        <w:t>让</w:t>
      </w:r>
      <w:r w:rsidRPr="0038293B">
        <w:rPr>
          <w:rFonts w:ascii="SimSun" w:eastAsia="SimSun" w:hAnsi="SimSun" w:cs="Adobe ｷﾂﾋﾎ Std R" w:hint="eastAsia"/>
          <w:spacing w:val="8"/>
          <w:w w:val="103"/>
          <w:szCs w:val="24"/>
          <w:lang w:eastAsia="zh-CN"/>
        </w:rPr>
        <w:t>人</w:t>
      </w:r>
      <w:r w:rsidRPr="0038293B">
        <w:rPr>
          <w:rFonts w:ascii="SimSun" w:eastAsia="SimSun" w:hAnsi="SimSun" w:cs="SimSun" w:hint="eastAsia"/>
          <w:spacing w:val="8"/>
          <w:w w:val="103"/>
          <w:szCs w:val="24"/>
          <w:lang w:eastAsia="zh-CN"/>
        </w:rPr>
        <w:t>觉</w:t>
      </w:r>
      <w:r w:rsidRPr="0038293B">
        <w:rPr>
          <w:rFonts w:ascii="SimSun" w:eastAsia="SimSun" w:hAnsi="SimSun" w:cs="Adobe ｷﾂﾋﾎ Std R" w:hint="eastAsia"/>
          <w:spacing w:val="8"/>
          <w:w w:val="103"/>
          <w:szCs w:val="24"/>
          <w:lang w:eastAsia="zh-CN"/>
        </w:rPr>
        <w:t>得拖沓</w:t>
      </w:r>
      <w:r w:rsidRPr="0038293B">
        <w:rPr>
          <w:rFonts w:ascii="SimSun" w:eastAsia="SimSun" w:hAnsi="SimSun" w:cs="SimSun" w:hint="eastAsia"/>
          <w:spacing w:val="8"/>
          <w:w w:val="103"/>
          <w:szCs w:val="24"/>
          <w:lang w:eastAsia="zh-CN"/>
        </w:rPr>
        <w:t>烦琐</w:t>
      </w:r>
      <w:r w:rsidRPr="0038293B">
        <w:rPr>
          <w:rFonts w:ascii="SimSun" w:eastAsia="SimSun" w:hAnsi="SimSun" w:cs="Adobe ｷﾂﾋﾎ Std R" w:hint="eastAsia"/>
          <w:spacing w:val="-82"/>
          <w:w w:val="103"/>
          <w:szCs w:val="24"/>
          <w:lang w:eastAsia="zh-CN"/>
        </w:rPr>
        <w:t>，</w:t>
      </w:r>
      <w:r w:rsidRPr="0038293B">
        <w:rPr>
          <w:rFonts w:ascii="SimSun" w:eastAsia="SimSun" w:hAnsi="SimSun" w:cs="Adobe ｷﾂﾋﾎ Std R" w:hint="eastAsia"/>
          <w:spacing w:val="8"/>
          <w:w w:val="103"/>
          <w:szCs w:val="24"/>
          <w:lang w:eastAsia="zh-CN"/>
        </w:rPr>
        <w:t>反而引人入</w:t>
      </w:r>
      <w:r w:rsidRPr="0038293B">
        <w:rPr>
          <w:rFonts w:ascii="SimSun" w:eastAsia="SimSun" w:hAnsi="SimSun" w:cs="SimSun" w:hint="eastAsia"/>
          <w:spacing w:val="8"/>
          <w:w w:val="103"/>
          <w:szCs w:val="24"/>
          <w:lang w:eastAsia="zh-CN"/>
        </w:rPr>
        <w:t>胜</w:t>
      </w:r>
      <w:r w:rsidRPr="0038293B">
        <w:rPr>
          <w:rFonts w:ascii="SimSun" w:eastAsia="SimSun" w:hAnsi="SimSun" w:cs="Adobe ｷﾂﾋﾎ Std R" w:hint="eastAsia"/>
          <w:w w:val="103"/>
          <w:szCs w:val="24"/>
          <w:lang w:eastAsia="zh-CN"/>
        </w:rPr>
        <w:t>，</w:t>
      </w:r>
      <w:r w:rsidRPr="0038293B">
        <w:rPr>
          <w:rFonts w:ascii="SimSun" w:eastAsia="SimSun" w:hAnsi="SimSun" w:cs="Adobe ｷﾂﾋﾎ Std R" w:hint="eastAsia"/>
          <w:spacing w:val="4"/>
          <w:w w:val="103"/>
          <w:szCs w:val="24"/>
          <w:lang w:eastAsia="zh-CN"/>
        </w:rPr>
        <w:t>比</w:t>
      </w:r>
      <w:r w:rsidRPr="0038293B">
        <w:rPr>
          <w:rFonts w:ascii="SimSun" w:eastAsia="SimSun" w:hAnsi="SimSun" w:cs="Adobe ｷﾂﾋﾎ Std R" w:hint="eastAsia"/>
          <w:spacing w:val="-63"/>
          <w:w w:val="103"/>
          <w:szCs w:val="24"/>
          <w:lang w:eastAsia="zh-CN"/>
        </w:rPr>
        <w:t>如</w:t>
      </w:r>
      <w:r w:rsidRPr="0038293B">
        <w:rPr>
          <w:rFonts w:ascii="SimSun" w:eastAsia="SimSun" w:hAnsi="SimSun" w:cs="Adobe ｷﾂﾋﾎ Std R" w:hint="eastAsia"/>
          <w:spacing w:val="-19"/>
          <w:w w:val="103"/>
          <w:szCs w:val="24"/>
          <w:lang w:eastAsia="zh-CN"/>
        </w:rPr>
        <w:t>《</w:t>
      </w:r>
      <w:r w:rsidRPr="0038293B">
        <w:rPr>
          <w:rFonts w:ascii="SimSun" w:eastAsia="SimSun" w:hAnsi="SimSun" w:cs="Adobe ｷﾂﾋﾎ Std R" w:hint="eastAsia"/>
          <w:spacing w:val="4"/>
          <w:w w:val="103"/>
          <w:szCs w:val="24"/>
          <w:lang w:eastAsia="zh-CN"/>
        </w:rPr>
        <w:t>与王</w:t>
      </w:r>
      <w:r w:rsidRPr="0038293B">
        <w:rPr>
          <w:rFonts w:ascii="SimSun" w:eastAsia="SimSun" w:hAnsi="SimSun" w:cs="SimSun" w:hint="eastAsia"/>
          <w:spacing w:val="4"/>
          <w:w w:val="103"/>
          <w:szCs w:val="24"/>
          <w:lang w:eastAsia="zh-CN"/>
        </w:rPr>
        <w:t>维对</w:t>
      </w:r>
      <w:r w:rsidRPr="0038293B">
        <w:rPr>
          <w:rFonts w:ascii="SimSun" w:eastAsia="SimSun" w:hAnsi="SimSun" w:cs="SimSun" w:hint="eastAsia"/>
          <w:spacing w:val="-19"/>
          <w:w w:val="103"/>
          <w:szCs w:val="24"/>
          <w:lang w:eastAsia="zh-CN"/>
        </w:rPr>
        <w:t xml:space="preserve">话 </w:t>
      </w:r>
      <w:r w:rsidRPr="0038293B">
        <w:rPr>
          <w:rFonts w:ascii="SimSun" w:eastAsia="SimSun" w:hAnsi="SimSun" w:cs="Adobe ｷﾂﾋﾎ Std R" w:hint="eastAsia"/>
          <w:spacing w:val="-131"/>
          <w:w w:val="103"/>
          <w:szCs w:val="24"/>
          <w:lang w:eastAsia="zh-CN"/>
        </w:rPr>
        <w:t xml:space="preserve">》    </w:t>
      </w:r>
      <w:r w:rsidRPr="0038293B">
        <w:rPr>
          <w:rFonts w:ascii="SimSun" w:eastAsia="SimSun" w:hAnsi="SimSun" w:cs="MS Gothic" w:hint="eastAsia"/>
          <w:spacing w:val="-19"/>
          <w:w w:val="103"/>
          <w:szCs w:val="24"/>
          <w:lang w:eastAsia="zh-CN"/>
        </w:rPr>
        <w:t>》</w:t>
      </w:r>
    </w:p>
    <w:p w:rsidR="008377AE" w:rsidRPr="0038293B" w:rsidRDefault="008377AE" w:rsidP="008377AE">
      <w:pPr>
        <w:autoSpaceDE w:val="0"/>
        <w:autoSpaceDN w:val="0"/>
        <w:adjustRightInd w:val="0"/>
        <w:spacing w:before="10" w:line="281" w:lineRule="auto"/>
        <w:ind w:left="216" w:right="64"/>
        <w:jc w:val="left"/>
        <w:rPr>
          <w:rFonts w:ascii="SimSun" w:eastAsia="SimSun" w:hAnsi="SimSun" w:cs="Adobe ｷﾂﾋﾎ Std R"/>
          <w:szCs w:val="24"/>
          <w:lang w:eastAsia="zh-CN"/>
        </w:rPr>
      </w:pPr>
      <w:r w:rsidRPr="0038293B">
        <w:rPr>
          <w:rFonts w:ascii="SimSun" w:eastAsia="SimSun" w:hAnsi="SimSun" w:cs="MS Gothic" w:hint="eastAsia"/>
          <w:spacing w:val="-19"/>
          <w:w w:val="103"/>
          <w:szCs w:val="24"/>
          <w:lang w:eastAsia="zh-CN"/>
        </w:rPr>
        <w:t>《</w:t>
      </w:r>
      <w:r w:rsidRPr="0038293B">
        <w:rPr>
          <w:rFonts w:ascii="SimSun" w:eastAsia="SimSun" w:hAnsi="SimSun" w:cs="Adobe ｷﾂﾋﾎ Std R" w:hint="eastAsia"/>
          <w:spacing w:val="4"/>
          <w:w w:val="103"/>
          <w:szCs w:val="24"/>
          <w:lang w:eastAsia="zh-CN"/>
        </w:rPr>
        <w:t>梦游</w:t>
      </w:r>
      <w:r w:rsidRPr="0038293B">
        <w:rPr>
          <w:rFonts w:ascii="SimSun" w:eastAsia="SimSun" w:hAnsi="SimSun" w:cs="SimSun" w:hint="eastAsia"/>
          <w:spacing w:val="4"/>
          <w:w w:val="103"/>
          <w:szCs w:val="24"/>
          <w:lang w:eastAsia="zh-CN"/>
        </w:rPr>
        <w:t>庐</w:t>
      </w:r>
      <w:r w:rsidRPr="0038293B">
        <w:rPr>
          <w:rFonts w:ascii="SimSun" w:eastAsia="SimSun" w:hAnsi="SimSun" w:cs="Adobe ｷﾂﾋﾎ Std R" w:hint="eastAsia"/>
          <w:spacing w:val="4"/>
          <w:w w:val="103"/>
          <w:szCs w:val="24"/>
          <w:lang w:eastAsia="zh-CN"/>
        </w:rPr>
        <w:t>山阿拉</w:t>
      </w:r>
      <w:r w:rsidRPr="0038293B">
        <w:rPr>
          <w:rFonts w:ascii="SimSun" w:eastAsia="SimSun" w:hAnsi="SimSun" w:cs="Adobe ｷﾂﾋﾎ Std R" w:hint="eastAsia"/>
          <w:spacing w:val="-19"/>
          <w:w w:val="103"/>
          <w:szCs w:val="24"/>
          <w:lang w:eastAsia="zh-CN"/>
        </w:rPr>
        <w:t>山</w:t>
      </w:r>
      <w:r w:rsidRPr="0038293B">
        <w:rPr>
          <w:rFonts w:ascii="SimSun" w:eastAsia="SimSun" w:hAnsi="SimSun" w:cs="Adobe ｷﾂﾋﾎ Std R" w:hint="eastAsia"/>
          <w:spacing w:val="-131"/>
          <w:w w:val="103"/>
          <w:szCs w:val="24"/>
          <w:lang w:eastAsia="zh-CN"/>
        </w:rPr>
        <w:t xml:space="preserve">》  </w:t>
      </w:r>
      <w:r w:rsidRPr="0038293B">
        <w:rPr>
          <w:rFonts w:ascii="SimSun" w:eastAsia="SimSun" w:hAnsi="SimSun" w:cs="Adobe ｷﾂﾋﾎ Std R" w:hint="eastAsia"/>
          <w:spacing w:val="-19"/>
          <w:w w:val="103"/>
          <w:szCs w:val="24"/>
          <w:lang w:eastAsia="zh-CN"/>
        </w:rPr>
        <w:t>《</w:t>
      </w:r>
      <w:r w:rsidRPr="0038293B">
        <w:rPr>
          <w:rFonts w:ascii="SimSun" w:eastAsia="SimSun" w:hAnsi="SimSun" w:cs="SimSun" w:hint="eastAsia"/>
          <w:spacing w:val="4"/>
          <w:w w:val="103"/>
          <w:szCs w:val="24"/>
          <w:lang w:eastAsia="zh-CN"/>
        </w:rPr>
        <w:t>诗</w:t>
      </w:r>
      <w:r w:rsidRPr="0038293B">
        <w:rPr>
          <w:rFonts w:ascii="SimSun" w:eastAsia="SimSun" w:hAnsi="SimSun" w:cs="Adobe ｷﾂﾋﾎ Std R" w:hint="eastAsia"/>
          <w:spacing w:val="4"/>
          <w:w w:val="103"/>
          <w:szCs w:val="24"/>
          <w:lang w:eastAsia="zh-CN"/>
        </w:rPr>
        <w:t>的</w:t>
      </w:r>
      <w:r w:rsidRPr="0038293B">
        <w:rPr>
          <w:rFonts w:ascii="SimSun" w:eastAsia="SimSun" w:hAnsi="SimSun" w:cs="SimSun" w:hint="eastAsia"/>
          <w:spacing w:val="4"/>
          <w:w w:val="103"/>
          <w:szCs w:val="24"/>
          <w:lang w:eastAsia="zh-CN"/>
        </w:rPr>
        <w:t>变</w:t>
      </w:r>
      <w:r w:rsidRPr="0038293B">
        <w:rPr>
          <w:rFonts w:ascii="SimSun" w:eastAsia="SimSun" w:hAnsi="SimSun" w:cs="Adobe ｷﾂﾋﾎ Std R" w:hint="eastAsia"/>
          <w:spacing w:val="-19"/>
          <w:w w:val="103"/>
          <w:szCs w:val="24"/>
          <w:lang w:eastAsia="zh-CN"/>
        </w:rPr>
        <w:t>异</w:t>
      </w:r>
      <w:r w:rsidRPr="0038293B">
        <w:rPr>
          <w:rFonts w:ascii="SimSun" w:eastAsia="SimSun" w:hAnsi="SimSun" w:cs="Adobe ｷﾂﾋﾎ Std R" w:hint="eastAsia"/>
          <w:spacing w:val="-64"/>
          <w:w w:val="103"/>
          <w:szCs w:val="24"/>
          <w:lang w:eastAsia="zh-CN"/>
        </w:rPr>
        <w:t>》</w:t>
      </w:r>
      <w:r w:rsidRPr="0038293B">
        <w:rPr>
          <w:rFonts w:ascii="SimSun" w:eastAsia="SimSun" w:hAnsi="SimSun" w:cs="Adobe ｷﾂﾋﾎ Std R" w:hint="eastAsia"/>
          <w:spacing w:val="4"/>
          <w:w w:val="103"/>
          <w:szCs w:val="24"/>
          <w:lang w:eastAsia="zh-CN"/>
        </w:rPr>
        <w:t>都是</w:t>
      </w:r>
      <w:r w:rsidRPr="0038293B">
        <w:rPr>
          <w:rFonts w:ascii="SimSun" w:eastAsia="SimSun" w:hAnsi="SimSun" w:cs="SimSun" w:hint="eastAsia"/>
          <w:spacing w:val="4"/>
          <w:w w:val="103"/>
          <w:szCs w:val="24"/>
          <w:lang w:eastAsia="zh-CN"/>
        </w:rPr>
        <w:t>这样</w:t>
      </w:r>
      <w:r w:rsidRPr="0038293B">
        <w:rPr>
          <w:rFonts w:ascii="SimSun" w:eastAsia="SimSun" w:hAnsi="SimSun" w:cs="Adobe ｷﾂﾋﾎ Std R" w:hint="eastAsia"/>
          <w:spacing w:val="4"/>
          <w:w w:val="103"/>
          <w:szCs w:val="24"/>
          <w:lang w:eastAsia="zh-CN"/>
        </w:rPr>
        <w:t>的作品</w:t>
      </w:r>
      <w:r w:rsidRPr="0038293B">
        <w:rPr>
          <w:rFonts w:ascii="SimSun" w:eastAsia="SimSun" w:hAnsi="SimSun" w:cs="Adobe ｷﾂﾋﾎ Std R" w:hint="eastAsia"/>
          <w:w w:val="103"/>
          <w:szCs w:val="24"/>
          <w:lang w:eastAsia="zh-CN"/>
        </w:rPr>
        <w:t>。</w:t>
      </w:r>
    </w:p>
    <w:p w:rsidR="008377AE" w:rsidRPr="0038293B" w:rsidRDefault="008377AE" w:rsidP="008377AE">
      <w:pPr>
        <w:autoSpaceDE w:val="0"/>
        <w:autoSpaceDN w:val="0"/>
        <w:adjustRightInd w:val="0"/>
        <w:spacing w:before="10" w:line="281" w:lineRule="auto"/>
        <w:ind w:left="216" w:right="64" w:firstLine="360"/>
        <w:jc w:val="left"/>
        <w:rPr>
          <w:rFonts w:ascii="SimSun" w:eastAsia="SimSun" w:hAnsi="SimSun" w:cs="Adobe ｷﾂﾋﾎ Std R"/>
          <w:szCs w:val="24"/>
          <w:lang w:eastAsia="zh-CN"/>
        </w:rPr>
      </w:pPr>
      <w:r w:rsidRPr="0038293B">
        <w:rPr>
          <w:rFonts w:ascii="SimSun" w:eastAsia="SimSun" w:hAnsi="SimSun" w:cs="Adobe ｷﾂﾋﾎ Std R" w:hint="eastAsia"/>
          <w:spacing w:val="10"/>
          <w:w w:val="102"/>
          <w:szCs w:val="24"/>
          <w:lang w:eastAsia="zh-CN"/>
        </w:rPr>
        <w:lastRenderedPageBreak/>
        <w:t>两年多以来</w:t>
      </w:r>
      <w:r w:rsidRPr="0038293B">
        <w:rPr>
          <w:rFonts w:ascii="SimSun" w:eastAsia="SimSun" w:hAnsi="SimSun" w:cs="Adobe ｷﾂﾋﾎ Std R" w:hint="eastAsia"/>
          <w:spacing w:val="-82"/>
          <w:w w:val="102"/>
          <w:szCs w:val="24"/>
          <w:lang w:eastAsia="zh-CN"/>
        </w:rPr>
        <w:t>，</w:t>
      </w:r>
      <w:r w:rsidRPr="0038293B">
        <w:rPr>
          <w:rFonts w:ascii="SimSun" w:eastAsia="SimSun" w:hAnsi="SimSun" w:cs="Adobe ｷﾂﾋﾎ Std R" w:hint="eastAsia"/>
          <w:spacing w:val="10"/>
          <w:w w:val="102"/>
          <w:szCs w:val="24"/>
          <w:lang w:eastAsia="zh-CN"/>
        </w:rPr>
        <w:t>我已</w:t>
      </w:r>
      <w:r w:rsidRPr="0038293B">
        <w:rPr>
          <w:rFonts w:ascii="SimSun" w:eastAsia="SimSun" w:hAnsi="SimSun" w:cs="SimSun" w:hint="eastAsia"/>
          <w:spacing w:val="10"/>
          <w:w w:val="102"/>
          <w:szCs w:val="24"/>
          <w:lang w:eastAsia="zh-CN"/>
        </w:rPr>
        <w:t>经陆续</w:t>
      </w:r>
      <w:r w:rsidRPr="0038293B">
        <w:rPr>
          <w:rFonts w:ascii="SimSun" w:eastAsia="SimSun" w:hAnsi="SimSun" w:cs="Adobe ｷﾂﾋﾎ Std R" w:hint="eastAsia"/>
          <w:spacing w:val="10"/>
          <w:w w:val="102"/>
          <w:szCs w:val="24"/>
          <w:lang w:eastAsia="zh-CN"/>
        </w:rPr>
        <w:t>翻</w:t>
      </w:r>
      <w:r w:rsidRPr="0038293B">
        <w:rPr>
          <w:rFonts w:ascii="SimSun" w:eastAsia="SimSun" w:hAnsi="SimSun" w:cs="SimSun" w:hint="eastAsia"/>
          <w:spacing w:val="10"/>
          <w:w w:val="102"/>
          <w:szCs w:val="24"/>
          <w:lang w:eastAsia="zh-CN"/>
        </w:rPr>
        <w:t>译</w:t>
      </w:r>
      <w:r w:rsidRPr="0038293B">
        <w:rPr>
          <w:rFonts w:ascii="SimSun" w:eastAsia="SimSun" w:hAnsi="SimSun" w:cs="Adobe ｷﾂﾋﾎ Std R" w:hint="eastAsia"/>
          <w:spacing w:val="10"/>
          <w:w w:val="102"/>
          <w:szCs w:val="24"/>
          <w:lang w:eastAsia="zh-CN"/>
        </w:rPr>
        <w:t>了伊戈</w:t>
      </w:r>
      <w:r w:rsidRPr="0038293B">
        <w:rPr>
          <w:rFonts w:ascii="SimSun" w:eastAsia="SimSun" w:hAnsi="SimSun" w:cs="SimSun" w:hint="eastAsia"/>
          <w:spacing w:val="10"/>
          <w:w w:val="102"/>
          <w:szCs w:val="24"/>
          <w:lang w:eastAsia="zh-CN"/>
        </w:rPr>
        <w:t>尔</w:t>
      </w:r>
      <w:r w:rsidRPr="0038293B">
        <w:rPr>
          <w:rFonts w:ascii="SimSun" w:eastAsia="SimSun" w:hAnsi="SimSun" w:cs="Adobe ｷﾂﾋﾎ Std R" w:hint="eastAsia"/>
          <w:spacing w:val="10"/>
          <w:w w:val="102"/>
          <w:szCs w:val="24"/>
          <w:lang w:eastAsia="zh-CN"/>
        </w:rPr>
        <w:t>的将</w:t>
      </w:r>
      <w:r w:rsidRPr="0038293B">
        <w:rPr>
          <w:rFonts w:ascii="SimSun" w:eastAsia="SimSun" w:hAnsi="SimSun" w:cs="Adobe ｷﾂﾋﾎ Std R" w:hint="eastAsia"/>
          <w:w w:val="102"/>
          <w:szCs w:val="24"/>
          <w:lang w:eastAsia="zh-CN"/>
        </w:rPr>
        <w:t>近</w:t>
      </w:r>
      <w:r w:rsidRPr="0038293B">
        <w:rPr>
          <w:rFonts w:ascii="SimSun" w:eastAsia="SimSun" w:hAnsi="SimSun" w:cs="Adobe ｷﾂﾋﾎ Std R"/>
          <w:spacing w:val="16"/>
          <w:w w:val="102"/>
          <w:szCs w:val="24"/>
          <w:lang w:eastAsia="zh-CN"/>
        </w:rPr>
        <w:t xml:space="preserve"> </w:t>
      </w:r>
      <w:r w:rsidRPr="0038293B">
        <w:rPr>
          <w:rFonts w:ascii="SimSun" w:eastAsia="SimSun" w:hAnsi="SimSun"/>
          <w:spacing w:val="2"/>
          <w:szCs w:val="24"/>
          <w:lang w:eastAsia="zh-CN"/>
        </w:rPr>
        <w:t>30</w:t>
      </w:r>
      <w:r w:rsidRPr="0038293B">
        <w:rPr>
          <w:rFonts w:ascii="SimSun" w:eastAsia="SimSun" w:hAnsi="SimSun"/>
          <w:szCs w:val="24"/>
          <w:lang w:eastAsia="zh-CN"/>
        </w:rPr>
        <w:t>0</w:t>
      </w:r>
      <w:r w:rsidRPr="0038293B">
        <w:rPr>
          <w:rFonts w:ascii="SimSun" w:eastAsia="SimSun" w:hAnsi="SimSun"/>
          <w:spacing w:val="-4"/>
          <w:szCs w:val="24"/>
          <w:lang w:eastAsia="zh-CN"/>
        </w:rPr>
        <w:t xml:space="preserve"> </w:t>
      </w:r>
      <w:r w:rsidRPr="0038293B">
        <w:rPr>
          <w:rFonts w:ascii="SimSun" w:eastAsia="SimSun" w:hAnsi="SimSun" w:cs="Adobe ｷﾂﾋﾎ Std R" w:hint="eastAsia"/>
          <w:spacing w:val="10"/>
          <w:w w:val="103"/>
          <w:szCs w:val="24"/>
          <w:lang w:eastAsia="zh-CN"/>
        </w:rPr>
        <w:t>首</w:t>
      </w:r>
      <w:r w:rsidRPr="0038293B">
        <w:rPr>
          <w:rFonts w:ascii="SimSun" w:eastAsia="SimSun" w:hAnsi="SimSun" w:cs="SimSun" w:hint="eastAsia"/>
          <w:spacing w:val="10"/>
          <w:w w:val="103"/>
          <w:szCs w:val="24"/>
          <w:lang w:eastAsia="zh-CN"/>
        </w:rPr>
        <w:t>诗</w:t>
      </w:r>
      <w:r w:rsidRPr="0038293B">
        <w:rPr>
          <w:rFonts w:ascii="SimSun" w:eastAsia="SimSun" w:hAnsi="SimSun" w:cs="Adobe ｷﾂﾋﾎ Std R" w:hint="eastAsia"/>
          <w:spacing w:val="10"/>
          <w:w w:val="103"/>
          <w:szCs w:val="24"/>
          <w:lang w:eastAsia="zh-CN"/>
        </w:rPr>
        <w:t>。可以</w:t>
      </w:r>
      <w:r w:rsidRPr="0038293B">
        <w:rPr>
          <w:rFonts w:ascii="SimSun" w:eastAsia="SimSun" w:hAnsi="SimSun" w:cs="SimSun" w:hint="eastAsia"/>
          <w:spacing w:val="10"/>
          <w:w w:val="103"/>
          <w:szCs w:val="24"/>
          <w:lang w:eastAsia="zh-CN"/>
        </w:rPr>
        <w:t>编</w:t>
      </w:r>
      <w:r w:rsidRPr="0038293B">
        <w:rPr>
          <w:rFonts w:ascii="SimSun" w:eastAsia="SimSun" w:hAnsi="SimSun" w:cs="Adobe ｷﾂﾋﾎ Std R" w:hint="eastAsia"/>
          <w:spacing w:val="10"/>
          <w:w w:val="103"/>
          <w:szCs w:val="24"/>
          <w:lang w:eastAsia="zh-CN"/>
        </w:rPr>
        <w:t>成两本</w:t>
      </w:r>
      <w:r w:rsidRPr="0038293B">
        <w:rPr>
          <w:rFonts w:ascii="SimSun" w:eastAsia="SimSun" w:hAnsi="SimSun" w:cs="SimSun" w:hint="eastAsia"/>
          <w:w w:val="103"/>
          <w:szCs w:val="24"/>
          <w:lang w:eastAsia="zh-CN"/>
        </w:rPr>
        <w:t>诗</w:t>
      </w:r>
      <w:r w:rsidRPr="0038293B">
        <w:rPr>
          <w:rFonts w:ascii="SimSun" w:eastAsia="SimSun" w:hAnsi="SimSun" w:cs="Adobe ｷﾂﾋﾎ Std R" w:hint="eastAsia"/>
          <w:spacing w:val="8"/>
          <w:w w:val="103"/>
          <w:szCs w:val="24"/>
          <w:lang w:eastAsia="zh-CN"/>
        </w:rPr>
        <w:t>集</w:t>
      </w:r>
      <w:r w:rsidRPr="0038293B">
        <w:rPr>
          <w:rFonts w:ascii="SimSun" w:eastAsia="SimSun" w:hAnsi="SimSun" w:cs="Adobe ｷﾂﾋﾎ Std R" w:hint="eastAsia"/>
          <w:spacing w:val="-85"/>
          <w:w w:val="103"/>
          <w:szCs w:val="24"/>
          <w:lang w:eastAsia="zh-CN"/>
        </w:rPr>
        <w:t>，</w:t>
      </w:r>
      <w:r w:rsidRPr="0038293B">
        <w:rPr>
          <w:rFonts w:ascii="SimSun" w:eastAsia="SimSun" w:hAnsi="SimSun" w:cs="Adobe ｷﾂﾋﾎ Std R" w:hint="eastAsia"/>
          <w:spacing w:val="8"/>
          <w:w w:val="103"/>
          <w:szCs w:val="24"/>
          <w:lang w:eastAsia="zh-CN"/>
        </w:rPr>
        <w:t>一本</w:t>
      </w:r>
      <w:r w:rsidRPr="0038293B">
        <w:rPr>
          <w:rFonts w:ascii="SimSun" w:eastAsia="SimSun" w:hAnsi="SimSun" w:cs="SimSun" w:hint="eastAsia"/>
          <w:spacing w:val="8"/>
          <w:w w:val="103"/>
          <w:szCs w:val="24"/>
          <w:lang w:eastAsia="zh-CN"/>
        </w:rPr>
        <w:t>题</w:t>
      </w:r>
      <w:r w:rsidRPr="0038293B">
        <w:rPr>
          <w:rFonts w:ascii="SimSun" w:eastAsia="SimSun" w:hAnsi="SimSun" w:cs="SimSun" w:hint="eastAsia"/>
          <w:spacing w:val="-61"/>
          <w:w w:val="103"/>
          <w:szCs w:val="24"/>
          <w:lang w:eastAsia="zh-CN"/>
        </w:rPr>
        <w:t>为</w:t>
      </w:r>
      <w:r w:rsidRPr="0038293B">
        <w:rPr>
          <w:rFonts w:ascii="SimSun" w:eastAsia="SimSun" w:hAnsi="SimSun" w:cs="Adobe ｷﾂﾋﾎ Std R" w:hint="eastAsia"/>
          <w:spacing w:val="-15"/>
          <w:w w:val="103"/>
          <w:szCs w:val="24"/>
          <w:lang w:eastAsia="zh-CN"/>
        </w:rPr>
        <w:t>《</w:t>
      </w:r>
      <w:r w:rsidRPr="0038293B">
        <w:rPr>
          <w:rFonts w:ascii="SimSun" w:eastAsia="SimSun" w:hAnsi="SimSun" w:cs="Adobe ｷﾂﾋﾎ Std R" w:hint="eastAsia"/>
          <w:spacing w:val="8"/>
          <w:w w:val="103"/>
          <w:szCs w:val="24"/>
          <w:lang w:eastAsia="zh-CN"/>
        </w:rPr>
        <w:t>在里坡屯</w:t>
      </w:r>
      <w:r w:rsidRPr="0038293B">
        <w:rPr>
          <w:rFonts w:ascii="SimSun" w:eastAsia="SimSun" w:hAnsi="SimSun" w:cs="SimSun" w:hint="eastAsia"/>
          <w:spacing w:val="8"/>
          <w:w w:val="103"/>
          <w:szCs w:val="24"/>
          <w:lang w:eastAsia="zh-CN"/>
        </w:rPr>
        <w:t>读</w:t>
      </w:r>
      <w:r w:rsidRPr="0038293B">
        <w:rPr>
          <w:rFonts w:ascii="SimSun" w:eastAsia="SimSun" w:hAnsi="SimSun" w:cs="Adobe ｷﾂﾋﾎ Std R" w:hint="eastAsia"/>
          <w:spacing w:val="8"/>
          <w:w w:val="103"/>
          <w:szCs w:val="24"/>
          <w:lang w:eastAsia="zh-CN"/>
        </w:rPr>
        <w:t>道德</w:t>
      </w:r>
      <w:r w:rsidRPr="0038293B">
        <w:rPr>
          <w:rFonts w:ascii="SimSun" w:eastAsia="SimSun" w:hAnsi="SimSun" w:cs="SimSun" w:hint="eastAsia"/>
          <w:spacing w:val="-15"/>
          <w:w w:val="103"/>
          <w:szCs w:val="24"/>
          <w:lang w:eastAsia="zh-CN"/>
        </w:rPr>
        <w:t>经</w:t>
      </w:r>
      <w:r w:rsidRPr="0038293B">
        <w:rPr>
          <w:rFonts w:ascii="SimSun" w:eastAsia="SimSun" w:hAnsi="SimSun" w:cs="Adobe ｷﾂﾋﾎ Std R" w:hint="eastAsia"/>
          <w:spacing w:val="-61"/>
          <w:w w:val="103"/>
          <w:szCs w:val="24"/>
          <w:lang w:eastAsia="zh-CN"/>
        </w:rPr>
        <w:t>》</w:t>
      </w:r>
      <w:r w:rsidRPr="0038293B">
        <w:rPr>
          <w:rFonts w:ascii="SimSun" w:eastAsia="SimSun" w:hAnsi="SimSun" w:cs="Adobe ｷﾂﾋﾎ Std R" w:hint="eastAsia"/>
          <w:spacing w:val="-85"/>
          <w:w w:val="103"/>
          <w:szCs w:val="24"/>
          <w:lang w:eastAsia="zh-CN"/>
        </w:rPr>
        <w:t>，</w:t>
      </w:r>
      <w:r w:rsidRPr="0038293B">
        <w:rPr>
          <w:rFonts w:ascii="SimSun" w:eastAsia="SimSun" w:hAnsi="SimSun" w:cs="Adobe ｷﾂﾋﾎ Std R" w:hint="eastAsia"/>
          <w:spacing w:val="8"/>
          <w:w w:val="103"/>
          <w:szCs w:val="24"/>
          <w:lang w:eastAsia="zh-CN"/>
        </w:rPr>
        <w:t>包含他写</w:t>
      </w:r>
      <w:r w:rsidRPr="0038293B">
        <w:rPr>
          <w:rFonts w:ascii="SimSun" w:eastAsia="SimSun" w:hAnsi="SimSun" w:cs="Adobe ｷﾂﾋﾎ Std R" w:hint="eastAsia"/>
          <w:w w:val="103"/>
          <w:szCs w:val="24"/>
          <w:lang w:eastAsia="zh-CN"/>
        </w:rPr>
        <w:t>的</w:t>
      </w:r>
      <w:r w:rsidRPr="0038293B">
        <w:rPr>
          <w:rFonts w:ascii="SimSun" w:eastAsia="SimSun" w:hAnsi="SimSun" w:cs="Adobe ｷﾂﾋﾎ Std R"/>
          <w:spacing w:val="-13"/>
          <w:w w:val="103"/>
          <w:szCs w:val="24"/>
          <w:lang w:eastAsia="zh-CN"/>
        </w:rPr>
        <w:t xml:space="preserve"> </w:t>
      </w:r>
      <w:r w:rsidRPr="0038293B">
        <w:rPr>
          <w:rFonts w:ascii="SimSun" w:eastAsia="SimSun" w:hAnsi="SimSun"/>
          <w:spacing w:val="2"/>
          <w:szCs w:val="24"/>
          <w:lang w:eastAsia="zh-CN"/>
        </w:rPr>
        <w:t>8</w:t>
      </w:r>
      <w:r w:rsidRPr="0038293B">
        <w:rPr>
          <w:rFonts w:ascii="SimSun" w:eastAsia="SimSun" w:hAnsi="SimSun"/>
          <w:szCs w:val="24"/>
          <w:lang w:eastAsia="zh-CN"/>
        </w:rPr>
        <w:t>1</w:t>
      </w:r>
      <w:r w:rsidRPr="0038293B">
        <w:rPr>
          <w:rFonts w:ascii="SimSun" w:eastAsia="SimSun" w:hAnsi="SimSun"/>
          <w:spacing w:val="-9"/>
          <w:szCs w:val="24"/>
          <w:lang w:eastAsia="zh-CN"/>
        </w:rPr>
        <w:t xml:space="preserve"> </w:t>
      </w:r>
      <w:r w:rsidRPr="0038293B">
        <w:rPr>
          <w:rFonts w:ascii="SimSun" w:eastAsia="SimSun" w:hAnsi="SimSun" w:cs="Adobe ｷﾂﾋﾎ Std R" w:hint="eastAsia"/>
          <w:spacing w:val="8"/>
          <w:szCs w:val="24"/>
          <w:lang w:eastAsia="zh-CN"/>
        </w:rPr>
        <w:t>首</w:t>
      </w:r>
      <w:r w:rsidRPr="0038293B">
        <w:rPr>
          <w:rFonts w:ascii="SimSun" w:eastAsia="SimSun" w:hAnsi="SimSun" w:cs="SimSun" w:hint="eastAsia"/>
          <w:spacing w:val="8"/>
          <w:szCs w:val="24"/>
          <w:lang w:eastAsia="zh-CN"/>
        </w:rPr>
        <w:t>诗</w:t>
      </w:r>
      <w:r w:rsidRPr="0038293B">
        <w:rPr>
          <w:rFonts w:ascii="SimSun" w:eastAsia="SimSun" w:hAnsi="SimSun" w:cs="Adobe ｷﾂﾋﾎ Std R" w:hint="eastAsia"/>
          <w:spacing w:val="-83"/>
          <w:szCs w:val="24"/>
          <w:lang w:eastAsia="zh-CN"/>
        </w:rPr>
        <w:t>，</w:t>
      </w:r>
      <w:r w:rsidRPr="0038293B">
        <w:rPr>
          <w:rFonts w:ascii="SimSun" w:eastAsia="SimSun" w:hAnsi="SimSun" w:cs="SimSun" w:hint="eastAsia"/>
          <w:spacing w:val="8"/>
          <w:szCs w:val="24"/>
          <w:lang w:eastAsia="zh-CN"/>
        </w:rPr>
        <w:t>对</w:t>
      </w:r>
      <w:r w:rsidRPr="0038293B">
        <w:rPr>
          <w:rFonts w:ascii="SimSun" w:eastAsia="SimSun" w:hAnsi="SimSun" w:cs="SimSun" w:hint="eastAsia"/>
          <w:spacing w:val="-59"/>
          <w:szCs w:val="24"/>
          <w:lang w:eastAsia="zh-CN"/>
        </w:rPr>
        <w:t xml:space="preserve">应         </w:t>
      </w:r>
      <w:r w:rsidRPr="0038293B">
        <w:rPr>
          <w:rFonts w:ascii="SimSun" w:eastAsia="SimSun" w:hAnsi="SimSun" w:cs="Adobe ｷﾂﾋﾎ Std R" w:hint="eastAsia"/>
          <w:spacing w:val="-15"/>
          <w:szCs w:val="24"/>
          <w:lang w:eastAsia="zh-CN"/>
        </w:rPr>
        <w:t xml:space="preserve">《 </w:t>
      </w:r>
      <w:r w:rsidRPr="0038293B">
        <w:rPr>
          <w:rFonts w:ascii="SimSun" w:eastAsia="SimSun" w:hAnsi="SimSun" w:cs="Adobe ｷﾂﾋﾎ Std R" w:hint="eastAsia"/>
          <w:spacing w:val="8"/>
          <w:szCs w:val="24"/>
          <w:lang w:eastAsia="zh-CN"/>
        </w:rPr>
        <w:t>道德</w:t>
      </w:r>
      <w:r w:rsidRPr="0038293B">
        <w:rPr>
          <w:rFonts w:ascii="SimSun" w:eastAsia="SimSun" w:hAnsi="SimSun" w:cs="SimSun" w:hint="eastAsia"/>
          <w:spacing w:val="-15"/>
          <w:szCs w:val="24"/>
          <w:lang w:eastAsia="zh-CN"/>
        </w:rPr>
        <w:t xml:space="preserve">经 </w:t>
      </w:r>
      <w:r w:rsidRPr="0038293B">
        <w:rPr>
          <w:rFonts w:ascii="SimSun" w:eastAsia="SimSun" w:hAnsi="SimSun" w:cs="Adobe ｷﾂﾋﾎ Std R" w:hint="eastAsia"/>
          <w:spacing w:val="-59"/>
          <w:szCs w:val="24"/>
          <w:lang w:eastAsia="zh-CN"/>
        </w:rPr>
        <w:t xml:space="preserve">》     </w:t>
      </w:r>
      <w:r w:rsidRPr="0038293B">
        <w:rPr>
          <w:rFonts w:ascii="SimSun" w:eastAsia="SimSun" w:hAnsi="SimSun" w:cs="Adobe ｷﾂﾋﾎ Std R" w:hint="eastAsia"/>
          <w:szCs w:val="24"/>
          <w:lang w:eastAsia="zh-CN"/>
        </w:rPr>
        <w:t>的</w:t>
      </w:r>
      <w:r w:rsidRPr="0038293B">
        <w:rPr>
          <w:rFonts w:ascii="SimSun" w:eastAsia="SimSun" w:hAnsi="SimSun"/>
          <w:spacing w:val="2"/>
          <w:szCs w:val="24"/>
          <w:lang w:eastAsia="zh-CN"/>
        </w:rPr>
        <w:t>8</w:t>
      </w:r>
      <w:r w:rsidRPr="0038293B">
        <w:rPr>
          <w:rFonts w:ascii="SimSun" w:eastAsia="SimSun" w:hAnsi="SimSun"/>
          <w:szCs w:val="24"/>
          <w:lang w:eastAsia="zh-CN"/>
        </w:rPr>
        <w:t>1</w:t>
      </w:r>
      <w:r w:rsidRPr="0038293B">
        <w:rPr>
          <w:rFonts w:ascii="SimSun" w:eastAsia="SimSun" w:hAnsi="SimSun"/>
          <w:spacing w:val="-9"/>
          <w:szCs w:val="24"/>
          <w:lang w:eastAsia="zh-CN"/>
        </w:rPr>
        <w:t xml:space="preserve"> </w:t>
      </w:r>
      <w:r w:rsidRPr="0038293B">
        <w:rPr>
          <w:rFonts w:ascii="SimSun" w:eastAsia="SimSun" w:hAnsi="SimSun" w:cs="Adobe ｷﾂﾋﾎ Std R" w:hint="eastAsia"/>
          <w:spacing w:val="9"/>
          <w:w w:val="103"/>
          <w:szCs w:val="24"/>
          <w:lang w:eastAsia="zh-CN"/>
        </w:rPr>
        <w:t>章</w:t>
      </w:r>
      <w:r w:rsidRPr="0038293B">
        <w:rPr>
          <w:rFonts w:ascii="SimSun" w:eastAsia="SimSun" w:hAnsi="SimSun" w:cs="Adobe ｷﾂﾋﾎ Std R" w:hint="eastAsia"/>
          <w:w w:val="103"/>
          <w:szCs w:val="24"/>
          <w:lang w:eastAsia="zh-CN"/>
        </w:rPr>
        <w:t>；</w:t>
      </w:r>
      <w:r w:rsidRPr="0038293B">
        <w:rPr>
          <w:rFonts w:ascii="SimSun" w:eastAsia="SimSun" w:hAnsi="SimSun" w:cs="Adobe ｷﾂﾋﾎ Std R"/>
          <w:w w:val="103"/>
          <w:szCs w:val="24"/>
          <w:lang w:eastAsia="zh-CN"/>
        </w:rPr>
        <w:t xml:space="preserve"> </w:t>
      </w:r>
      <w:r w:rsidRPr="0038293B">
        <w:rPr>
          <w:rFonts w:ascii="SimSun" w:eastAsia="SimSun" w:hAnsi="SimSun" w:cs="Adobe ｷﾂﾋﾎ Std R" w:hint="eastAsia"/>
          <w:spacing w:val="7"/>
          <w:w w:val="103"/>
          <w:szCs w:val="24"/>
          <w:lang w:eastAsia="zh-CN"/>
        </w:rPr>
        <w:t>另一本</w:t>
      </w:r>
      <w:r w:rsidRPr="0038293B">
        <w:rPr>
          <w:rFonts w:ascii="SimSun" w:eastAsia="SimSun" w:hAnsi="SimSun" w:cs="SimSun" w:hint="eastAsia"/>
          <w:spacing w:val="7"/>
          <w:w w:val="103"/>
          <w:szCs w:val="24"/>
          <w:lang w:eastAsia="zh-CN"/>
        </w:rPr>
        <w:t>书</w:t>
      </w:r>
      <w:r w:rsidRPr="0038293B">
        <w:rPr>
          <w:rFonts w:ascii="SimSun" w:eastAsia="SimSun" w:hAnsi="SimSun" w:cs="Adobe ｷﾂﾋﾎ Std R" w:hint="eastAsia"/>
          <w:spacing w:val="7"/>
          <w:w w:val="103"/>
          <w:szCs w:val="24"/>
          <w:lang w:eastAsia="zh-CN"/>
        </w:rPr>
        <w:t>名</w:t>
      </w:r>
      <w:r w:rsidRPr="0038293B">
        <w:rPr>
          <w:rFonts w:ascii="SimSun" w:eastAsia="SimSun" w:hAnsi="SimSun" w:cs="SimSun" w:hint="eastAsia"/>
          <w:spacing w:val="-62"/>
          <w:w w:val="103"/>
          <w:szCs w:val="24"/>
          <w:lang w:eastAsia="zh-CN"/>
        </w:rPr>
        <w:t>为</w:t>
      </w:r>
      <w:r w:rsidRPr="0038293B">
        <w:rPr>
          <w:rFonts w:ascii="SimSun" w:eastAsia="SimSun" w:hAnsi="SimSun" w:cs="Adobe ｷﾂﾋﾎ Std R" w:hint="eastAsia"/>
          <w:spacing w:val="-16"/>
          <w:w w:val="103"/>
          <w:szCs w:val="24"/>
          <w:lang w:eastAsia="zh-CN"/>
        </w:rPr>
        <w:t>《</w:t>
      </w:r>
      <w:r w:rsidRPr="0038293B">
        <w:rPr>
          <w:rFonts w:ascii="SimSun" w:eastAsia="SimSun" w:hAnsi="SimSun" w:cs="Adobe ｷﾂﾋﾎ Std R" w:hint="eastAsia"/>
          <w:spacing w:val="7"/>
          <w:w w:val="103"/>
          <w:szCs w:val="24"/>
          <w:lang w:eastAsia="zh-CN"/>
        </w:rPr>
        <w:t>伊戈</w:t>
      </w:r>
      <w:r w:rsidRPr="0038293B">
        <w:rPr>
          <w:rFonts w:ascii="SimSun" w:eastAsia="SimSun" w:hAnsi="SimSun" w:cs="SimSun" w:hint="eastAsia"/>
          <w:spacing w:val="7"/>
          <w:w w:val="103"/>
          <w:szCs w:val="24"/>
          <w:lang w:eastAsia="zh-CN"/>
        </w:rPr>
        <w:t>尔</w:t>
      </w:r>
      <w:r w:rsidRPr="0038293B">
        <w:rPr>
          <w:rFonts w:ascii="SimSun" w:eastAsia="SimSun" w:hAnsi="SimSun" w:cs="Adobe ｷﾂﾋﾎ Std R" w:hint="eastAsia"/>
          <w:spacing w:val="7"/>
          <w:w w:val="103"/>
          <w:szCs w:val="24"/>
          <w:lang w:eastAsia="zh-CN"/>
        </w:rPr>
        <w:t>的中国情</w:t>
      </w:r>
      <w:r w:rsidRPr="0038293B">
        <w:rPr>
          <w:rFonts w:ascii="SimSun" w:eastAsia="SimSun" w:hAnsi="SimSun" w:cs="SimSun" w:hint="eastAsia"/>
          <w:spacing w:val="-16"/>
          <w:w w:val="103"/>
          <w:szCs w:val="24"/>
          <w:lang w:eastAsia="zh-CN"/>
        </w:rPr>
        <w:t>结</w:t>
      </w:r>
      <w:r w:rsidRPr="0038293B">
        <w:rPr>
          <w:rFonts w:ascii="SimSun" w:eastAsia="SimSun" w:hAnsi="SimSun" w:cs="Adobe ｷﾂﾋﾎ Std R" w:hint="eastAsia"/>
          <w:spacing w:val="-62"/>
          <w:w w:val="103"/>
          <w:szCs w:val="24"/>
          <w:lang w:eastAsia="zh-CN"/>
        </w:rPr>
        <w:t>》</w:t>
      </w:r>
      <w:r w:rsidRPr="0038293B">
        <w:rPr>
          <w:rFonts w:ascii="SimSun" w:eastAsia="SimSun" w:hAnsi="SimSun" w:cs="Adobe ｷﾂﾋﾎ Std R" w:hint="eastAsia"/>
          <w:spacing w:val="-87"/>
          <w:w w:val="103"/>
          <w:szCs w:val="24"/>
          <w:lang w:eastAsia="zh-CN"/>
        </w:rPr>
        <w:t xml:space="preserve">，   </w:t>
      </w:r>
      <w:r w:rsidRPr="0038293B">
        <w:rPr>
          <w:rFonts w:ascii="SimSun" w:eastAsia="SimSun" w:hAnsi="SimSun" w:cs="Adobe ｷﾂﾋﾎ Std R" w:hint="eastAsia"/>
          <w:spacing w:val="7"/>
          <w:w w:val="103"/>
          <w:szCs w:val="24"/>
          <w:lang w:eastAsia="zh-CN"/>
        </w:rPr>
        <w:t>包</w:t>
      </w:r>
      <w:r w:rsidRPr="0038293B">
        <w:rPr>
          <w:rFonts w:ascii="SimSun" w:eastAsia="SimSun" w:hAnsi="SimSun" w:cs="Adobe ｷﾂﾋﾎ Std R" w:hint="eastAsia"/>
          <w:w w:val="103"/>
          <w:szCs w:val="24"/>
          <w:lang w:eastAsia="zh-CN"/>
        </w:rPr>
        <w:t>含</w:t>
      </w:r>
      <w:r w:rsidRPr="0038293B">
        <w:rPr>
          <w:rFonts w:ascii="SimSun" w:eastAsia="SimSun" w:hAnsi="SimSun" w:cs="Adobe ｷﾂﾋﾎ Std R"/>
          <w:spacing w:val="-15"/>
          <w:w w:val="103"/>
          <w:szCs w:val="24"/>
          <w:lang w:eastAsia="zh-CN"/>
        </w:rPr>
        <w:t xml:space="preserve"> </w:t>
      </w:r>
      <w:r w:rsidRPr="0038293B">
        <w:rPr>
          <w:rFonts w:ascii="SimSun" w:eastAsia="SimSun" w:hAnsi="SimSun"/>
          <w:spacing w:val="2"/>
          <w:szCs w:val="24"/>
          <w:lang w:eastAsia="zh-CN"/>
        </w:rPr>
        <w:t>14</w:t>
      </w:r>
      <w:r w:rsidRPr="0038293B">
        <w:rPr>
          <w:rFonts w:ascii="SimSun" w:eastAsia="SimSun" w:hAnsi="SimSun"/>
          <w:szCs w:val="24"/>
          <w:lang w:eastAsia="zh-CN"/>
        </w:rPr>
        <w:t>0</w:t>
      </w:r>
      <w:r w:rsidRPr="0038293B">
        <w:rPr>
          <w:rFonts w:ascii="SimSun" w:eastAsia="SimSun" w:hAnsi="SimSun"/>
          <w:spacing w:val="-7"/>
          <w:szCs w:val="24"/>
          <w:lang w:eastAsia="zh-CN"/>
        </w:rPr>
        <w:t xml:space="preserve"> </w:t>
      </w:r>
      <w:r w:rsidRPr="0038293B">
        <w:rPr>
          <w:rFonts w:ascii="SimSun" w:eastAsia="SimSun" w:hAnsi="SimSun" w:cs="Adobe ｷﾂﾋﾎ Std R" w:hint="eastAsia"/>
          <w:spacing w:val="7"/>
          <w:w w:val="103"/>
          <w:szCs w:val="24"/>
          <w:lang w:eastAsia="zh-CN"/>
        </w:rPr>
        <w:t>多首</w:t>
      </w:r>
      <w:r w:rsidRPr="0038293B">
        <w:rPr>
          <w:rFonts w:ascii="SimSun" w:eastAsia="SimSun" w:hAnsi="SimSun" w:cs="SimSun" w:hint="eastAsia"/>
          <w:spacing w:val="7"/>
          <w:w w:val="103"/>
          <w:szCs w:val="24"/>
          <w:lang w:eastAsia="zh-CN"/>
        </w:rPr>
        <w:t>诗</w:t>
      </w:r>
      <w:r w:rsidRPr="0038293B">
        <w:rPr>
          <w:rFonts w:ascii="SimSun" w:eastAsia="SimSun" w:hAnsi="SimSun" w:cs="Adobe ｷﾂﾋﾎ Std R" w:hint="eastAsia"/>
          <w:spacing w:val="7"/>
          <w:w w:val="103"/>
          <w:szCs w:val="24"/>
          <w:lang w:eastAsia="zh-CN"/>
        </w:rPr>
        <w:t>。他的下一本</w:t>
      </w:r>
      <w:r w:rsidRPr="0038293B">
        <w:rPr>
          <w:rFonts w:ascii="SimSun" w:eastAsia="SimSun" w:hAnsi="SimSun" w:cs="SimSun" w:hint="eastAsia"/>
          <w:spacing w:val="7"/>
          <w:w w:val="103"/>
          <w:szCs w:val="24"/>
          <w:lang w:eastAsia="zh-CN"/>
        </w:rPr>
        <w:t>诗</w:t>
      </w:r>
      <w:r w:rsidRPr="0038293B">
        <w:rPr>
          <w:rFonts w:ascii="SimSun" w:eastAsia="SimSun" w:hAnsi="SimSun" w:cs="Adobe ｷﾂﾋﾎ Std R" w:hint="eastAsia"/>
          <w:spacing w:val="7"/>
          <w:w w:val="103"/>
          <w:szCs w:val="24"/>
          <w:lang w:eastAsia="zh-CN"/>
        </w:rPr>
        <w:t>集起</w:t>
      </w:r>
      <w:r w:rsidRPr="0038293B">
        <w:rPr>
          <w:rFonts w:ascii="SimSun" w:eastAsia="SimSun" w:hAnsi="SimSun" w:cs="Adobe ｷﾂﾋﾎ Std R" w:hint="eastAsia"/>
          <w:spacing w:val="-62"/>
          <w:w w:val="103"/>
          <w:szCs w:val="24"/>
          <w:lang w:eastAsia="zh-CN"/>
        </w:rPr>
        <w:t>名</w:t>
      </w:r>
      <w:r w:rsidRPr="0038293B">
        <w:rPr>
          <w:rFonts w:ascii="SimSun" w:eastAsia="SimSun" w:hAnsi="SimSun" w:cs="Adobe ｷﾂﾋﾎ Std R" w:hint="eastAsia"/>
          <w:spacing w:val="-16"/>
          <w:w w:val="103"/>
          <w:szCs w:val="24"/>
          <w:lang w:eastAsia="zh-CN"/>
        </w:rPr>
        <w:t>《</w:t>
      </w:r>
      <w:r w:rsidRPr="0038293B">
        <w:rPr>
          <w:rFonts w:ascii="SimSun" w:eastAsia="SimSun" w:hAnsi="SimSun" w:cs="Adobe ｷﾂﾋﾎ Std R" w:hint="eastAsia"/>
          <w:w w:val="103"/>
          <w:szCs w:val="24"/>
          <w:lang w:eastAsia="zh-CN"/>
        </w:rPr>
        <w:t>李</w:t>
      </w:r>
      <w:r w:rsidRPr="0038293B">
        <w:rPr>
          <w:rFonts w:ascii="SimSun" w:eastAsia="SimSun" w:hAnsi="SimSun" w:cs="Adobe ｷﾂﾋﾎ Std R" w:hint="eastAsia"/>
          <w:spacing w:val="-19"/>
          <w:szCs w:val="24"/>
          <w:lang w:eastAsia="zh-CN"/>
        </w:rPr>
        <w:t>杜</w:t>
      </w:r>
      <w:r w:rsidRPr="0038293B">
        <w:rPr>
          <w:rFonts w:ascii="SimSun" w:eastAsia="SimSun" w:hAnsi="SimSun" w:cs="Adobe ｷﾂﾋﾎ Std R" w:hint="eastAsia"/>
          <w:spacing w:val="-63"/>
          <w:szCs w:val="24"/>
          <w:lang w:eastAsia="zh-CN"/>
        </w:rPr>
        <w:t>》</w:t>
      </w:r>
      <w:r w:rsidRPr="0038293B">
        <w:rPr>
          <w:rFonts w:ascii="SimSun" w:eastAsia="SimSun" w:hAnsi="SimSun" w:cs="Adobe ｷﾂﾋﾎ Std R" w:hint="eastAsia"/>
          <w:spacing w:val="-86"/>
          <w:szCs w:val="24"/>
          <w:lang w:eastAsia="zh-CN"/>
        </w:rPr>
        <w:t>，</w:t>
      </w:r>
      <w:r w:rsidRPr="0038293B">
        <w:rPr>
          <w:rFonts w:ascii="SimSun" w:eastAsia="SimSun" w:hAnsi="SimSun" w:cs="Adobe ｷﾂﾋﾎ Std R" w:hint="eastAsia"/>
          <w:spacing w:val="4"/>
          <w:szCs w:val="24"/>
          <w:lang w:eastAsia="zh-CN"/>
        </w:rPr>
        <w:t>目前已</w:t>
      </w:r>
      <w:r w:rsidRPr="0038293B">
        <w:rPr>
          <w:rFonts w:ascii="SimSun" w:eastAsia="SimSun" w:hAnsi="SimSun" w:cs="SimSun" w:hint="eastAsia"/>
          <w:spacing w:val="4"/>
          <w:szCs w:val="24"/>
          <w:lang w:eastAsia="zh-CN"/>
        </w:rPr>
        <w:t>经</w:t>
      </w:r>
      <w:r w:rsidRPr="0038293B">
        <w:rPr>
          <w:rFonts w:ascii="SimSun" w:eastAsia="SimSun" w:hAnsi="SimSun" w:cs="Adobe ｷﾂﾋﾎ Std R" w:hint="eastAsia"/>
          <w:szCs w:val="24"/>
          <w:lang w:eastAsia="zh-CN"/>
        </w:rPr>
        <w:t>有</w:t>
      </w:r>
      <w:r w:rsidRPr="0038293B">
        <w:rPr>
          <w:rFonts w:ascii="SimSun" w:eastAsia="SimSun" w:hAnsi="SimSun"/>
          <w:spacing w:val="2"/>
          <w:szCs w:val="24"/>
          <w:lang w:eastAsia="zh-CN"/>
        </w:rPr>
        <w:t>10</w:t>
      </w:r>
      <w:r w:rsidRPr="0038293B">
        <w:rPr>
          <w:rFonts w:ascii="SimSun" w:eastAsia="SimSun" w:hAnsi="SimSun"/>
          <w:szCs w:val="24"/>
          <w:lang w:eastAsia="zh-CN"/>
        </w:rPr>
        <w:t>0</w:t>
      </w:r>
      <w:r w:rsidRPr="0038293B">
        <w:rPr>
          <w:rFonts w:ascii="SimSun" w:eastAsia="SimSun" w:hAnsi="SimSun"/>
          <w:spacing w:val="-10"/>
          <w:szCs w:val="24"/>
          <w:lang w:eastAsia="zh-CN"/>
        </w:rPr>
        <w:t xml:space="preserve"> </w:t>
      </w:r>
      <w:r w:rsidRPr="0038293B">
        <w:rPr>
          <w:rFonts w:ascii="SimSun" w:eastAsia="SimSun" w:hAnsi="SimSun" w:cs="Adobe ｷﾂﾋﾎ Std R" w:hint="eastAsia"/>
          <w:spacing w:val="4"/>
          <w:w w:val="103"/>
          <w:szCs w:val="24"/>
          <w:lang w:eastAsia="zh-CN"/>
        </w:rPr>
        <w:t>多首</w:t>
      </w:r>
      <w:r w:rsidRPr="0038293B">
        <w:rPr>
          <w:rFonts w:ascii="SimSun" w:eastAsia="SimSun" w:hAnsi="SimSun" w:cs="SimSun" w:hint="eastAsia"/>
          <w:spacing w:val="4"/>
          <w:w w:val="103"/>
          <w:szCs w:val="24"/>
          <w:lang w:eastAsia="zh-CN"/>
        </w:rPr>
        <w:t>诗</w:t>
      </w:r>
      <w:r w:rsidRPr="0038293B">
        <w:rPr>
          <w:rFonts w:ascii="SimSun" w:eastAsia="SimSun" w:hAnsi="SimSun" w:cs="Adobe ｷﾂﾋﾎ Std R" w:hint="eastAsia"/>
          <w:spacing w:val="-86"/>
          <w:w w:val="103"/>
          <w:szCs w:val="24"/>
          <w:lang w:eastAsia="zh-CN"/>
        </w:rPr>
        <w:t>，</w:t>
      </w:r>
      <w:r w:rsidRPr="0038293B">
        <w:rPr>
          <w:rFonts w:ascii="SimSun" w:eastAsia="SimSun" w:hAnsi="SimSun" w:cs="Adobe ｷﾂﾋﾎ Std R" w:hint="eastAsia"/>
          <w:spacing w:val="4"/>
          <w:w w:val="103"/>
          <w:szCs w:val="24"/>
          <w:lang w:eastAsia="zh-CN"/>
        </w:rPr>
        <w:t>我翻</w:t>
      </w:r>
      <w:r w:rsidRPr="0038293B">
        <w:rPr>
          <w:rFonts w:ascii="SimSun" w:eastAsia="SimSun" w:hAnsi="SimSun" w:cs="SimSun" w:hint="eastAsia"/>
          <w:spacing w:val="4"/>
          <w:w w:val="103"/>
          <w:szCs w:val="24"/>
          <w:lang w:eastAsia="zh-CN"/>
        </w:rPr>
        <w:t>译</w:t>
      </w:r>
      <w:r w:rsidRPr="0038293B">
        <w:rPr>
          <w:rFonts w:ascii="SimSun" w:eastAsia="SimSun" w:hAnsi="SimSun" w:cs="Adobe ｷﾂﾋﾎ Std R" w:hint="eastAsia"/>
          <w:spacing w:val="4"/>
          <w:w w:val="103"/>
          <w:szCs w:val="24"/>
          <w:lang w:eastAsia="zh-CN"/>
        </w:rPr>
        <w:t xml:space="preserve">了几十首。 </w:t>
      </w:r>
      <w:r w:rsidRPr="0038293B">
        <w:rPr>
          <w:rFonts w:ascii="SimSun" w:eastAsia="SimSun" w:hAnsi="SimSun" w:cs="MS Gothic" w:hint="eastAsia"/>
          <w:spacing w:val="4"/>
          <w:w w:val="103"/>
          <w:szCs w:val="24"/>
          <w:lang w:eastAsia="zh-CN"/>
        </w:rPr>
        <w:t>《</w:t>
      </w:r>
      <w:r w:rsidRPr="0038293B">
        <w:rPr>
          <w:rFonts w:ascii="SimSun" w:eastAsia="SimSun" w:hAnsi="SimSun" w:cs="Adobe ｷﾂﾋﾎ Std R" w:hint="eastAsia"/>
          <w:spacing w:val="4"/>
          <w:w w:val="103"/>
          <w:szCs w:val="24"/>
          <w:lang w:eastAsia="zh-CN"/>
        </w:rPr>
        <w:t>俄</w:t>
      </w:r>
      <w:r w:rsidRPr="0038293B">
        <w:rPr>
          <w:rFonts w:ascii="SimSun" w:eastAsia="SimSun" w:hAnsi="SimSun" w:cs="SimSun" w:hint="eastAsia"/>
          <w:spacing w:val="4"/>
          <w:w w:val="103"/>
          <w:szCs w:val="24"/>
          <w:lang w:eastAsia="zh-CN"/>
        </w:rPr>
        <w:t>语诗</w:t>
      </w:r>
      <w:r w:rsidRPr="0038293B">
        <w:rPr>
          <w:rFonts w:ascii="SimSun" w:eastAsia="SimSun" w:hAnsi="SimSun" w:cs="Adobe ｷﾂﾋﾎ Std R" w:hint="eastAsia"/>
          <w:spacing w:val="4"/>
          <w:w w:val="103"/>
          <w:szCs w:val="24"/>
          <w:lang w:eastAsia="zh-CN"/>
        </w:rPr>
        <w:t>行里的中国形</w:t>
      </w:r>
      <w:r w:rsidRPr="0038293B">
        <w:rPr>
          <w:rFonts w:ascii="SimSun" w:eastAsia="SimSun" w:hAnsi="SimSun" w:cs="Adobe ｷﾂﾋﾎ Std R" w:hint="eastAsia"/>
          <w:spacing w:val="-19"/>
          <w:w w:val="103"/>
          <w:szCs w:val="24"/>
          <w:lang w:eastAsia="zh-CN"/>
        </w:rPr>
        <w:t>象</w:t>
      </w:r>
      <w:r w:rsidRPr="0038293B">
        <w:rPr>
          <w:rFonts w:ascii="SimSun" w:eastAsia="SimSun" w:hAnsi="SimSun" w:cs="Adobe ｷﾂﾋﾎ Std R" w:hint="eastAsia"/>
          <w:spacing w:val="-63"/>
          <w:w w:val="103"/>
          <w:szCs w:val="24"/>
          <w:lang w:eastAsia="zh-CN"/>
        </w:rPr>
        <w:t>》</w:t>
      </w:r>
      <w:r w:rsidRPr="0038293B">
        <w:rPr>
          <w:rFonts w:ascii="SimSun" w:eastAsia="SimSun" w:hAnsi="SimSun" w:cs="Adobe ｷﾂﾋﾎ Std R" w:hint="eastAsia"/>
          <w:w w:val="103"/>
          <w:szCs w:val="24"/>
          <w:lang w:eastAsia="zh-CN"/>
        </w:rPr>
        <w:t>只</w:t>
      </w:r>
      <w:r w:rsidRPr="0038293B">
        <w:rPr>
          <w:rFonts w:ascii="SimSun" w:eastAsia="SimSun" w:hAnsi="SimSun" w:cs="Adobe ｷﾂﾋﾎ Std R" w:hint="eastAsia"/>
          <w:spacing w:val="4"/>
          <w:szCs w:val="24"/>
          <w:lang w:eastAsia="zh-CN"/>
        </w:rPr>
        <w:t>挑</w:t>
      </w:r>
      <w:r w:rsidRPr="0038293B">
        <w:rPr>
          <w:rFonts w:ascii="SimSun" w:eastAsia="SimSun" w:hAnsi="SimSun" w:cs="SimSun" w:hint="eastAsia"/>
          <w:spacing w:val="4"/>
          <w:szCs w:val="24"/>
          <w:lang w:eastAsia="zh-CN"/>
        </w:rPr>
        <w:t>选</w:t>
      </w:r>
      <w:r w:rsidRPr="0038293B">
        <w:rPr>
          <w:rFonts w:ascii="SimSun" w:eastAsia="SimSun" w:hAnsi="SimSun" w:cs="Adobe ｷﾂﾋﾎ Std R" w:hint="eastAsia"/>
          <w:spacing w:val="4"/>
          <w:szCs w:val="24"/>
          <w:lang w:eastAsia="zh-CN"/>
        </w:rPr>
        <w:t>了伊戈</w:t>
      </w:r>
      <w:r w:rsidRPr="0038293B">
        <w:rPr>
          <w:rFonts w:ascii="SimSun" w:eastAsia="SimSun" w:hAnsi="SimSun" w:cs="SimSun" w:hint="eastAsia"/>
          <w:spacing w:val="4"/>
          <w:szCs w:val="24"/>
          <w:lang w:eastAsia="zh-CN"/>
        </w:rPr>
        <w:t>尔</w:t>
      </w:r>
      <w:r w:rsidRPr="0038293B">
        <w:rPr>
          <w:rFonts w:ascii="SimSun" w:eastAsia="SimSun" w:hAnsi="SimSun" w:cs="Adobe ｷﾂﾋﾎ Std R" w:hint="eastAsia"/>
          <w:szCs w:val="24"/>
          <w:lang w:eastAsia="zh-CN"/>
        </w:rPr>
        <w:t>的</w:t>
      </w:r>
      <w:r w:rsidRPr="0038293B">
        <w:rPr>
          <w:rFonts w:ascii="SimSun" w:eastAsia="SimSun" w:hAnsi="SimSun" w:cs="Adobe ｷﾂﾋﾎ Std R"/>
          <w:spacing w:val="15"/>
          <w:szCs w:val="24"/>
          <w:lang w:eastAsia="zh-CN"/>
        </w:rPr>
        <w:t xml:space="preserve"> </w:t>
      </w:r>
      <w:r w:rsidRPr="0038293B">
        <w:rPr>
          <w:rFonts w:ascii="SimSun" w:eastAsia="SimSun" w:hAnsi="SimSun"/>
          <w:spacing w:val="2"/>
          <w:szCs w:val="24"/>
          <w:lang w:eastAsia="zh-CN"/>
        </w:rPr>
        <w:t>1</w:t>
      </w:r>
      <w:r w:rsidRPr="0038293B">
        <w:rPr>
          <w:rFonts w:ascii="SimSun" w:eastAsia="SimSun" w:hAnsi="SimSun"/>
          <w:szCs w:val="24"/>
          <w:lang w:eastAsia="zh-CN"/>
        </w:rPr>
        <w:t>4</w:t>
      </w:r>
      <w:r w:rsidRPr="0038293B">
        <w:rPr>
          <w:rFonts w:ascii="SimSun" w:eastAsia="SimSun" w:hAnsi="SimSun"/>
          <w:spacing w:val="-13"/>
          <w:szCs w:val="24"/>
          <w:lang w:eastAsia="zh-CN"/>
        </w:rPr>
        <w:t xml:space="preserve"> </w:t>
      </w:r>
      <w:r w:rsidRPr="0038293B">
        <w:rPr>
          <w:rFonts w:ascii="SimSun" w:eastAsia="SimSun" w:hAnsi="SimSun" w:cs="Adobe ｷﾂﾋﾎ Std R" w:hint="eastAsia"/>
          <w:spacing w:val="4"/>
          <w:w w:val="103"/>
          <w:szCs w:val="24"/>
          <w:lang w:eastAsia="zh-CN"/>
        </w:rPr>
        <w:t>首</w:t>
      </w:r>
      <w:r w:rsidRPr="0038293B">
        <w:rPr>
          <w:rFonts w:ascii="SimSun" w:eastAsia="SimSun" w:hAnsi="SimSun" w:cs="SimSun" w:hint="eastAsia"/>
          <w:spacing w:val="4"/>
          <w:w w:val="103"/>
          <w:szCs w:val="24"/>
          <w:lang w:eastAsia="zh-CN"/>
        </w:rPr>
        <w:t>诗</w:t>
      </w:r>
      <w:r w:rsidRPr="0038293B">
        <w:rPr>
          <w:rFonts w:ascii="SimSun" w:eastAsia="SimSun" w:hAnsi="SimSun" w:cs="Adobe ｷﾂﾋﾎ Std R" w:hint="eastAsia"/>
          <w:spacing w:val="4"/>
          <w:w w:val="103"/>
          <w:szCs w:val="24"/>
          <w:lang w:eastAsia="zh-CN"/>
        </w:rPr>
        <w:t>。相信</w:t>
      </w:r>
      <w:r w:rsidRPr="0038293B">
        <w:rPr>
          <w:rFonts w:ascii="SimSun" w:eastAsia="SimSun" w:hAnsi="SimSun" w:cs="SimSun" w:hint="eastAsia"/>
          <w:spacing w:val="4"/>
          <w:w w:val="103"/>
          <w:szCs w:val="24"/>
          <w:lang w:eastAsia="zh-CN"/>
        </w:rPr>
        <w:t>读</w:t>
      </w:r>
      <w:r w:rsidRPr="0038293B">
        <w:rPr>
          <w:rFonts w:ascii="SimSun" w:eastAsia="SimSun" w:hAnsi="SimSun" w:cs="Adobe ｷﾂﾋﾎ Std R" w:hint="eastAsia"/>
          <w:spacing w:val="4"/>
          <w:w w:val="103"/>
          <w:szCs w:val="24"/>
          <w:lang w:eastAsia="zh-CN"/>
        </w:rPr>
        <w:t>者</w:t>
      </w:r>
      <w:r w:rsidRPr="0038293B">
        <w:rPr>
          <w:rFonts w:ascii="SimSun" w:eastAsia="SimSun" w:hAnsi="SimSun" w:cs="SimSun" w:hint="eastAsia"/>
          <w:spacing w:val="4"/>
          <w:w w:val="103"/>
          <w:szCs w:val="24"/>
          <w:lang w:eastAsia="zh-CN"/>
        </w:rPr>
        <w:t>阅读这</w:t>
      </w:r>
      <w:r w:rsidRPr="0038293B">
        <w:rPr>
          <w:rFonts w:ascii="SimSun" w:eastAsia="SimSun" w:hAnsi="SimSun" w:cs="Adobe ｷﾂﾋﾎ Std R" w:hint="eastAsia"/>
          <w:spacing w:val="4"/>
          <w:w w:val="103"/>
          <w:szCs w:val="24"/>
          <w:lang w:eastAsia="zh-CN"/>
        </w:rPr>
        <w:t>些作品</w:t>
      </w:r>
      <w:r w:rsidRPr="0038293B">
        <w:rPr>
          <w:rFonts w:ascii="SimSun" w:eastAsia="SimSun" w:hAnsi="SimSun" w:cs="SimSun" w:hint="eastAsia"/>
          <w:spacing w:val="4"/>
          <w:w w:val="103"/>
          <w:szCs w:val="24"/>
          <w:lang w:eastAsia="zh-CN"/>
        </w:rPr>
        <w:t>时</w:t>
      </w:r>
      <w:r w:rsidRPr="0038293B">
        <w:rPr>
          <w:rFonts w:ascii="SimSun" w:eastAsia="SimSun" w:hAnsi="SimSun" w:cs="Adobe ｷﾂﾋﾎ Std R" w:hint="eastAsia"/>
          <w:spacing w:val="4"/>
          <w:w w:val="103"/>
          <w:szCs w:val="24"/>
          <w:lang w:eastAsia="zh-CN"/>
        </w:rPr>
        <w:t>也能感受到</w:t>
      </w:r>
      <w:r w:rsidRPr="0038293B">
        <w:rPr>
          <w:rFonts w:ascii="SimSun" w:eastAsia="SimSun" w:hAnsi="SimSun" w:cs="SimSun" w:hint="eastAsia"/>
          <w:spacing w:val="4"/>
          <w:w w:val="103"/>
          <w:szCs w:val="24"/>
          <w:lang w:eastAsia="zh-CN"/>
        </w:rPr>
        <w:t>诗</w:t>
      </w:r>
      <w:r w:rsidRPr="0038293B">
        <w:rPr>
          <w:rFonts w:ascii="SimSun" w:eastAsia="SimSun" w:hAnsi="SimSun" w:cs="Adobe ｷﾂﾋﾎ Std R" w:hint="eastAsia"/>
          <w:spacing w:val="4"/>
          <w:w w:val="103"/>
          <w:szCs w:val="24"/>
          <w:lang w:eastAsia="zh-CN"/>
        </w:rPr>
        <w:t>人</w:t>
      </w:r>
      <w:r w:rsidRPr="0038293B">
        <w:rPr>
          <w:rFonts w:ascii="SimSun" w:eastAsia="SimSun" w:hAnsi="SimSun" w:cs="SimSun" w:hint="eastAsia"/>
          <w:spacing w:val="4"/>
          <w:w w:val="103"/>
          <w:szCs w:val="24"/>
          <w:lang w:eastAsia="zh-CN"/>
        </w:rPr>
        <w:t>对</w:t>
      </w:r>
      <w:r w:rsidRPr="0038293B">
        <w:rPr>
          <w:rFonts w:ascii="SimSun" w:eastAsia="SimSun" w:hAnsi="SimSun" w:cs="Adobe ｷﾂﾋﾎ Std R" w:hint="eastAsia"/>
          <w:spacing w:val="4"/>
          <w:w w:val="103"/>
          <w:szCs w:val="24"/>
          <w:lang w:eastAsia="zh-CN"/>
        </w:rPr>
        <w:t>中国文</w:t>
      </w:r>
      <w:r w:rsidRPr="0038293B">
        <w:rPr>
          <w:rFonts w:ascii="SimSun" w:eastAsia="SimSun" w:hAnsi="SimSun" w:cs="Adobe ｷﾂﾋﾎ Std R" w:hint="eastAsia"/>
          <w:w w:val="103"/>
          <w:szCs w:val="24"/>
          <w:lang w:eastAsia="zh-CN"/>
        </w:rPr>
        <w:t>化</w:t>
      </w:r>
      <w:r w:rsidRPr="0038293B">
        <w:rPr>
          <w:rFonts w:ascii="SimSun" w:eastAsia="SimSun" w:hAnsi="SimSun" w:cs="Adobe ｷﾂﾋﾎ Std R" w:hint="eastAsia"/>
          <w:spacing w:val="4"/>
          <w:w w:val="103"/>
          <w:szCs w:val="24"/>
          <w:lang w:eastAsia="zh-CN"/>
        </w:rPr>
        <w:t>的痴迷与向往</w:t>
      </w:r>
      <w:r w:rsidRPr="0038293B">
        <w:rPr>
          <w:rFonts w:ascii="SimSun" w:eastAsia="SimSun" w:hAnsi="SimSun" w:cs="Adobe ｷﾂﾋﾎ Std R" w:hint="eastAsia"/>
          <w:w w:val="103"/>
          <w:szCs w:val="24"/>
          <w:lang w:eastAsia="zh-CN"/>
        </w:rPr>
        <w:t>。</w:t>
      </w:r>
    </w:p>
    <w:p w:rsidR="008377AE" w:rsidRPr="0038293B" w:rsidRDefault="008377AE" w:rsidP="008377AE">
      <w:pPr>
        <w:autoSpaceDE w:val="0"/>
        <w:autoSpaceDN w:val="0"/>
        <w:adjustRightInd w:val="0"/>
        <w:spacing w:before="10" w:line="279" w:lineRule="auto"/>
        <w:ind w:left="216" w:right="64" w:firstLine="360"/>
        <w:jc w:val="left"/>
        <w:rPr>
          <w:rFonts w:ascii="SimSun" w:eastAsia="SimSun" w:hAnsi="SimSun" w:cs="Adobe ｷﾂﾋﾎ Std R"/>
          <w:szCs w:val="24"/>
          <w:lang w:eastAsia="zh-CN"/>
        </w:rPr>
      </w:pPr>
      <w:smartTag w:uri="urn:schemas-microsoft-com:office:smarttags" w:element="chsdate">
        <w:smartTagPr>
          <w:attr w:name="IsROCDate" w:val="False"/>
          <w:attr w:name="IsLunarDate" w:val="False"/>
          <w:attr w:name="Day" w:val="24"/>
          <w:attr w:name="Month" w:val="4"/>
          <w:attr w:name="Year" w:val="2021"/>
        </w:smartTagPr>
        <w:r w:rsidRPr="0038293B">
          <w:rPr>
            <w:rFonts w:ascii="SimSun" w:eastAsia="SimSun" w:hAnsi="SimSun"/>
            <w:spacing w:val="2"/>
            <w:szCs w:val="24"/>
            <w:lang w:eastAsia="zh-CN"/>
          </w:rPr>
          <w:t>202</w:t>
        </w:r>
        <w:r w:rsidRPr="0038293B">
          <w:rPr>
            <w:rFonts w:ascii="SimSun" w:eastAsia="SimSun" w:hAnsi="SimSun"/>
            <w:szCs w:val="24"/>
            <w:lang w:eastAsia="zh-CN"/>
          </w:rPr>
          <w:t>1</w:t>
        </w:r>
        <w:r w:rsidRPr="0038293B">
          <w:rPr>
            <w:rFonts w:ascii="SimSun" w:eastAsia="SimSun" w:hAnsi="SimSun"/>
            <w:spacing w:val="-4"/>
            <w:szCs w:val="24"/>
            <w:lang w:eastAsia="zh-CN"/>
          </w:rPr>
          <w:t xml:space="preserve"> </w:t>
        </w:r>
        <w:r w:rsidRPr="0038293B">
          <w:rPr>
            <w:rFonts w:ascii="SimSun" w:eastAsia="SimSun" w:hAnsi="SimSun" w:cs="Adobe ｷﾂﾋﾎ Std R" w:hint="eastAsia"/>
            <w:szCs w:val="24"/>
            <w:lang w:eastAsia="zh-CN"/>
          </w:rPr>
          <w:t>年</w:t>
        </w:r>
        <w:r w:rsidRPr="0038293B">
          <w:rPr>
            <w:rFonts w:ascii="SimSun" w:eastAsia="SimSun" w:hAnsi="SimSun" w:cs="Adobe ｷﾂﾋﾎ Std R"/>
            <w:spacing w:val="-12"/>
            <w:szCs w:val="24"/>
            <w:lang w:eastAsia="zh-CN"/>
          </w:rPr>
          <w:t xml:space="preserve"> </w:t>
        </w:r>
        <w:r w:rsidRPr="0038293B">
          <w:rPr>
            <w:rFonts w:ascii="SimSun" w:eastAsia="SimSun" w:hAnsi="SimSun"/>
            <w:szCs w:val="24"/>
            <w:lang w:eastAsia="zh-CN"/>
          </w:rPr>
          <w:t>4</w:t>
        </w:r>
        <w:r w:rsidRPr="0038293B">
          <w:rPr>
            <w:rFonts w:ascii="SimSun" w:eastAsia="SimSun" w:hAnsi="SimSun"/>
            <w:spacing w:val="-11"/>
            <w:szCs w:val="24"/>
            <w:lang w:eastAsia="zh-CN"/>
          </w:rPr>
          <w:t xml:space="preserve"> </w:t>
        </w:r>
        <w:r w:rsidRPr="0038293B">
          <w:rPr>
            <w:rFonts w:ascii="SimSun" w:eastAsia="SimSun" w:hAnsi="SimSun" w:cs="Adobe ｷﾂﾋﾎ Std R" w:hint="eastAsia"/>
            <w:szCs w:val="24"/>
            <w:lang w:eastAsia="zh-CN"/>
          </w:rPr>
          <w:t>月</w:t>
        </w:r>
      </w:smartTag>
      <w:r w:rsidRPr="0038293B">
        <w:rPr>
          <w:rFonts w:ascii="SimSun" w:eastAsia="SimSun" w:hAnsi="SimSun" w:cs="Adobe ｷﾂﾋﾎ Std R"/>
          <w:spacing w:val="-12"/>
          <w:szCs w:val="24"/>
          <w:lang w:eastAsia="zh-CN"/>
        </w:rPr>
        <w:t xml:space="preserve"> </w:t>
      </w:r>
      <w:r w:rsidRPr="0038293B">
        <w:rPr>
          <w:rFonts w:ascii="SimSun" w:eastAsia="SimSun" w:hAnsi="SimSun"/>
          <w:spacing w:val="2"/>
          <w:szCs w:val="24"/>
          <w:lang w:eastAsia="zh-CN"/>
        </w:rPr>
        <w:t>2</w:t>
      </w:r>
      <w:r w:rsidRPr="0038293B">
        <w:rPr>
          <w:rFonts w:ascii="SimSun" w:eastAsia="SimSun" w:hAnsi="SimSun"/>
          <w:szCs w:val="24"/>
          <w:lang w:eastAsia="zh-CN"/>
        </w:rPr>
        <w:t>4</w:t>
      </w:r>
      <w:r w:rsidRPr="0038293B">
        <w:rPr>
          <w:rFonts w:ascii="SimSun" w:eastAsia="SimSun" w:hAnsi="SimSun"/>
          <w:spacing w:val="-9"/>
          <w:szCs w:val="24"/>
          <w:lang w:eastAsia="zh-CN"/>
        </w:rPr>
        <w:t xml:space="preserve"> </w:t>
      </w:r>
      <w:r w:rsidRPr="0038293B">
        <w:rPr>
          <w:rFonts w:ascii="SimSun" w:eastAsia="SimSun" w:hAnsi="SimSun" w:cs="Adobe ｷﾂﾋﾎ Std R" w:hint="eastAsia"/>
          <w:spacing w:val="8"/>
          <w:w w:val="103"/>
          <w:szCs w:val="24"/>
          <w:lang w:eastAsia="zh-CN"/>
        </w:rPr>
        <w:t>日</w:t>
      </w:r>
      <w:r w:rsidRPr="0038293B">
        <w:rPr>
          <w:rFonts w:ascii="SimSun" w:eastAsia="SimSun" w:hAnsi="SimSun" w:cs="Adobe ｷﾂﾋﾎ Std R" w:hint="eastAsia"/>
          <w:spacing w:val="-83"/>
          <w:w w:val="103"/>
          <w:szCs w:val="24"/>
          <w:lang w:eastAsia="zh-CN"/>
        </w:rPr>
        <w:t>，</w:t>
      </w:r>
      <w:r w:rsidRPr="0038293B">
        <w:rPr>
          <w:rFonts w:ascii="SimSun" w:eastAsia="SimSun" w:hAnsi="SimSun" w:cs="Adobe ｷﾂﾋﾎ Std R" w:hint="eastAsia"/>
          <w:spacing w:val="8"/>
          <w:w w:val="103"/>
          <w:szCs w:val="24"/>
          <w:lang w:eastAsia="zh-CN"/>
        </w:rPr>
        <w:t>俄</w:t>
      </w:r>
      <w:r w:rsidRPr="0038293B">
        <w:rPr>
          <w:rFonts w:ascii="SimSun" w:eastAsia="SimSun" w:hAnsi="SimSun" w:cs="SimSun" w:hint="eastAsia"/>
          <w:spacing w:val="8"/>
          <w:w w:val="103"/>
          <w:szCs w:val="24"/>
          <w:lang w:eastAsia="zh-CN"/>
        </w:rPr>
        <w:t>罗</w:t>
      </w:r>
      <w:r w:rsidRPr="0038293B">
        <w:rPr>
          <w:rFonts w:ascii="SimSun" w:eastAsia="SimSun" w:hAnsi="SimSun" w:cs="Adobe ｷﾂﾋﾎ Std R" w:hint="eastAsia"/>
          <w:spacing w:val="8"/>
          <w:w w:val="103"/>
          <w:szCs w:val="24"/>
          <w:lang w:eastAsia="zh-CN"/>
        </w:rPr>
        <w:t>斯</w:t>
      </w:r>
      <w:r w:rsidRPr="0038293B">
        <w:rPr>
          <w:rFonts w:ascii="SimSun" w:eastAsia="SimSun" w:hAnsi="SimSun" w:cs="SimSun" w:hint="eastAsia"/>
          <w:spacing w:val="8"/>
          <w:w w:val="103"/>
          <w:szCs w:val="24"/>
          <w:lang w:eastAsia="zh-CN"/>
        </w:rPr>
        <w:t>联</w:t>
      </w:r>
      <w:r w:rsidRPr="0038293B">
        <w:rPr>
          <w:rFonts w:ascii="SimSun" w:eastAsia="SimSun" w:hAnsi="SimSun" w:cs="Adobe ｷﾂﾋﾎ Std R" w:hint="eastAsia"/>
          <w:spacing w:val="8"/>
          <w:w w:val="103"/>
          <w:szCs w:val="24"/>
          <w:lang w:eastAsia="zh-CN"/>
        </w:rPr>
        <w:t>邦</w:t>
      </w:r>
      <w:r w:rsidRPr="0038293B">
        <w:rPr>
          <w:rFonts w:ascii="SimSun" w:eastAsia="SimSun" w:hAnsi="SimSun" w:cs="SimSun" w:hint="eastAsia"/>
          <w:spacing w:val="8"/>
          <w:w w:val="103"/>
          <w:szCs w:val="24"/>
          <w:lang w:eastAsia="zh-CN"/>
        </w:rPr>
        <w:t>卫</w:t>
      </w:r>
      <w:r w:rsidRPr="0038293B">
        <w:rPr>
          <w:rFonts w:ascii="SimSun" w:eastAsia="SimSun" w:hAnsi="SimSun" w:cs="Adobe ｷﾂﾋﾎ Std R" w:hint="eastAsia"/>
          <w:spacing w:val="8"/>
          <w:w w:val="103"/>
          <w:szCs w:val="24"/>
          <w:lang w:eastAsia="zh-CN"/>
        </w:rPr>
        <w:t>星通</w:t>
      </w:r>
      <w:r w:rsidRPr="0038293B">
        <w:rPr>
          <w:rFonts w:ascii="SimSun" w:eastAsia="SimSun" w:hAnsi="SimSun" w:cs="SimSun" w:hint="eastAsia"/>
          <w:spacing w:val="8"/>
          <w:w w:val="103"/>
          <w:szCs w:val="24"/>
          <w:lang w:eastAsia="zh-CN"/>
        </w:rPr>
        <w:t>讯</w:t>
      </w:r>
      <w:r w:rsidRPr="0038293B">
        <w:rPr>
          <w:rFonts w:ascii="SimSun" w:eastAsia="SimSun" w:hAnsi="SimSun" w:cs="Adobe ｷﾂﾋﾎ Std R" w:hint="eastAsia"/>
          <w:spacing w:val="8"/>
          <w:w w:val="103"/>
          <w:szCs w:val="24"/>
          <w:lang w:eastAsia="zh-CN"/>
        </w:rPr>
        <w:t>社</w:t>
      </w:r>
      <w:r w:rsidRPr="0038293B">
        <w:rPr>
          <w:rFonts w:ascii="SimSun" w:eastAsia="SimSun" w:hAnsi="SimSun" w:cs="SimSun" w:hint="eastAsia"/>
          <w:spacing w:val="8"/>
          <w:w w:val="103"/>
          <w:szCs w:val="24"/>
          <w:lang w:eastAsia="zh-CN"/>
        </w:rPr>
        <w:t>记</w:t>
      </w:r>
      <w:r w:rsidRPr="0038293B">
        <w:rPr>
          <w:rFonts w:ascii="SimSun" w:eastAsia="SimSun" w:hAnsi="SimSun" w:cs="Adobe ｷﾂﾋﾎ Std R" w:hint="eastAsia"/>
          <w:spacing w:val="8"/>
          <w:w w:val="103"/>
          <w:szCs w:val="24"/>
          <w:lang w:eastAsia="zh-CN"/>
        </w:rPr>
        <w:t>者采</w:t>
      </w:r>
      <w:r w:rsidRPr="0038293B">
        <w:rPr>
          <w:rFonts w:ascii="SimSun" w:eastAsia="SimSun" w:hAnsi="SimSun" w:cs="SimSun" w:hint="eastAsia"/>
          <w:spacing w:val="8"/>
          <w:w w:val="103"/>
          <w:szCs w:val="24"/>
          <w:lang w:eastAsia="zh-CN"/>
        </w:rPr>
        <w:t>访</w:t>
      </w:r>
      <w:r w:rsidRPr="0038293B">
        <w:rPr>
          <w:rFonts w:ascii="SimSun" w:eastAsia="SimSun" w:hAnsi="SimSun" w:cs="Adobe ｷﾂﾋﾎ Std R" w:hint="eastAsia"/>
          <w:spacing w:val="8"/>
          <w:w w:val="103"/>
          <w:szCs w:val="24"/>
          <w:lang w:eastAsia="zh-CN"/>
        </w:rPr>
        <w:t>了伊戈</w:t>
      </w:r>
      <w:r w:rsidRPr="0038293B">
        <w:rPr>
          <w:rFonts w:ascii="SimSun" w:eastAsia="SimSun" w:hAnsi="SimSun" w:cs="SimSun" w:hint="eastAsia"/>
          <w:spacing w:val="-37"/>
          <w:w w:val="103"/>
          <w:szCs w:val="24"/>
          <w:lang w:eastAsia="zh-CN"/>
        </w:rPr>
        <w:t>尔</w:t>
      </w:r>
      <w:r w:rsidRPr="0038293B">
        <w:rPr>
          <w:rFonts w:ascii="SimSun" w:eastAsia="SimSun" w:hAnsi="SimSun" w:cs="Adobe ｷﾂﾋﾎ Std R" w:hint="eastAsia"/>
          <w:spacing w:val="-37"/>
          <w:w w:val="103"/>
          <w:szCs w:val="24"/>
          <w:lang w:eastAsia="zh-CN"/>
        </w:rPr>
        <w:t>·</w:t>
      </w:r>
      <w:r w:rsidRPr="0038293B">
        <w:rPr>
          <w:rFonts w:ascii="SimSun" w:eastAsia="SimSun" w:hAnsi="SimSun" w:cs="Adobe ｷﾂﾋﾎ Std R" w:hint="eastAsia"/>
          <w:spacing w:val="8"/>
          <w:w w:val="103"/>
          <w:szCs w:val="24"/>
          <w:lang w:eastAsia="zh-CN"/>
        </w:rPr>
        <w:t>布</w:t>
      </w:r>
      <w:r w:rsidRPr="0038293B">
        <w:rPr>
          <w:rFonts w:ascii="SimSun" w:eastAsia="SimSun" w:hAnsi="SimSun" w:cs="SimSun" w:hint="eastAsia"/>
          <w:spacing w:val="8"/>
          <w:w w:val="103"/>
          <w:szCs w:val="24"/>
          <w:lang w:eastAsia="zh-CN"/>
        </w:rPr>
        <w:t>尔东诺</w:t>
      </w:r>
      <w:r w:rsidRPr="0038293B">
        <w:rPr>
          <w:rFonts w:ascii="SimSun" w:eastAsia="SimSun" w:hAnsi="SimSun" w:cs="Adobe ｷﾂﾋﾎ Std R" w:hint="eastAsia"/>
          <w:spacing w:val="8"/>
          <w:w w:val="103"/>
          <w:szCs w:val="24"/>
          <w:lang w:eastAsia="zh-CN"/>
        </w:rPr>
        <w:t>夫</w:t>
      </w:r>
      <w:r w:rsidRPr="0038293B">
        <w:rPr>
          <w:rFonts w:ascii="SimSun" w:eastAsia="SimSun" w:hAnsi="SimSun" w:cs="Adobe ｷﾂﾋﾎ Std R" w:hint="eastAsia"/>
          <w:w w:val="103"/>
          <w:szCs w:val="24"/>
          <w:lang w:eastAsia="zh-CN"/>
        </w:rPr>
        <w:t>，</w:t>
      </w:r>
      <w:r w:rsidRPr="0038293B">
        <w:rPr>
          <w:rFonts w:ascii="SimSun" w:eastAsia="SimSun" w:hAnsi="SimSun" w:cs="Adobe ｷﾂﾋﾎ Std R"/>
          <w:w w:val="103"/>
          <w:szCs w:val="24"/>
          <w:lang w:eastAsia="zh-CN"/>
        </w:rPr>
        <w:t xml:space="preserve"> </w:t>
      </w:r>
      <w:r w:rsidRPr="0038293B">
        <w:rPr>
          <w:rFonts w:ascii="SimSun" w:eastAsia="SimSun" w:hAnsi="SimSun" w:cs="Adobe ｷﾂﾋﾎ Std R" w:hint="eastAsia"/>
          <w:spacing w:val="5"/>
          <w:w w:val="103"/>
          <w:szCs w:val="24"/>
          <w:lang w:eastAsia="zh-CN"/>
        </w:rPr>
        <w:t>稍后</w:t>
      </w:r>
      <w:r w:rsidRPr="0038293B">
        <w:rPr>
          <w:rFonts w:ascii="SimSun" w:eastAsia="SimSun" w:hAnsi="SimSun" w:cs="SimSun" w:hint="eastAsia"/>
          <w:spacing w:val="5"/>
          <w:w w:val="103"/>
          <w:szCs w:val="24"/>
          <w:lang w:eastAsia="zh-CN"/>
        </w:rPr>
        <w:t>电话</w:t>
      </w:r>
      <w:r w:rsidRPr="0038293B">
        <w:rPr>
          <w:rFonts w:ascii="SimSun" w:eastAsia="SimSun" w:hAnsi="SimSun" w:cs="Adobe ｷﾂﾋﾎ Std R" w:hint="eastAsia"/>
          <w:spacing w:val="5"/>
          <w:w w:val="103"/>
          <w:szCs w:val="24"/>
          <w:lang w:eastAsia="zh-CN"/>
        </w:rPr>
        <w:t>采</w:t>
      </w:r>
      <w:r w:rsidRPr="0038293B">
        <w:rPr>
          <w:rFonts w:ascii="SimSun" w:eastAsia="SimSun" w:hAnsi="SimSun" w:cs="SimSun" w:hint="eastAsia"/>
          <w:spacing w:val="5"/>
          <w:w w:val="103"/>
          <w:szCs w:val="24"/>
          <w:lang w:eastAsia="zh-CN"/>
        </w:rPr>
        <w:t>访</w:t>
      </w:r>
      <w:r w:rsidRPr="0038293B">
        <w:rPr>
          <w:rFonts w:ascii="SimSun" w:eastAsia="SimSun" w:hAnsi="SimSun" w:cs="Adobe ｷﾂﾋﾎ Std R" w:hint="eastAsia"/>
          <w:spacing w:val="5"/>
          <w:w w:val="103"/>
          <w:szCs w:val="24"/>
          <w:lang w:eastAsia="zh-CN"/>
        </w:rPr>
        <w:t>了</w:t>
      </w:r>
      <w:r w:rsidRPr="0038293B">
        <w:rPr>
          <w:rFonts w:ascii="SimSun" w:eastAsia="SimSun" w:hAnsi="SimSun" w:cs="Adobe ｷﾂﾋﾎ Std R" w:hint="eastAsia"/>
          <w:spacing w:val="6"/>
          <w:w w:val="103"/>
          <w:szCs w:val="24"/>
          <w:lang w:eastAsia="zh-CN"/>
        </w:rPr>
        <w:t>我</w:t>
      </w:r>
      <w:r w:rsidRPr="0038293B">
        <w:rPr>
          <w:rFonts w:ascii="SimSun" w:eastAsia="SimSun" w:hAnsi="SimSun" w:cs="Adobe ｷﾂﾋﾎ Std R" w:hint="eastAsia"/>
          <w:spacing w:val="-85"/>
          <w:w w:val="103"/>
          <w:szCs w:val="24"/>
          <w:lang w:eastAsia="zh-CN"/>
        </w:rPr>
        <w:t>，</w:t>
      </w:r>
      <w:r w:rsidRPr="0038293B">
        <w:rPr>
          <w:rFonts w:ascii="SimSun" w:eastAsia="SimSun" w:hAnsi="SimSun" w:cs="SimSun" w:hint="eastAsia"/>
          <w:spacing w:val="5"/>
          <w:w w:val="103"/>
          <w:szCs w:val="24"/>
          <w:lang w:eastAsia="zh-CN"/>
        </w:rPr>
        <w:t>访谈录发</w:t>
      </w:r>
      <w:r w:rsidRPr="0038293B">
        <w:rPr>
          <w:rFonts w:ascii="SimSun" w:eastAsia="SimSun" w:hAnsi="SimSun" w:cs="Adobe ｷﾂﾋﾎ Std R" w:hint="eastAsia"/>
          <w:spacing w:val="5"/>
          <w:w w:val="103"/>
          <w:szCs w:val="24"/>
          <w:lang w:eastAsia="zh-CN"/>
        </w:rPr>
        <w:t>表在网</w:t>
      </w:r>
      <w:r w:rsidRPr="0038293B">
        <w:rPr>
          <w:rFonts w:ascii="SimSun" w:eastAsia="SimSun" w:hAnsi="SimSun" w:cs="Adobe ｷﾂﾋﾎ Std R" w:hint="eastAsia"/>
          <w:spacing w:val="6"/>
          <w:w w:val="103"/>
          <w:szCs w:val="24"/>
          <w:lang w:eastAsia="zh-CN"/>
        </w:rPr>
        <w:t>上</w:t>
      </w:r>
      <w:r w:rsidRPr="0038293B">
        <w:rPr>
          <w:rFonts w:ascii="SimSun" w:eastAsia="SimSun" w:hAnsi="SimSun" w:cs="Adobe ｷﾂﾋﾎ Std R" w:hint="eastAsia"/>
          <w:spacing w:val="-85"/>
          <w:w w:val="103"/>
          <w:szCs w:val="24"/>
          <w:lang w:eastAsia="zh-CN"/>
        </w:rPr>
        <w:t>，</w:t>
      </w:r>
      <w:r w:rsidRPr="0038293B">
        <w:rPr>
          <w:rFonts w:ascii="SimSun" w:eastAsia="SimSun" w:hAnsi="SimSun" w:cs="SimSun" w:hint="eastAsia"/>
          <w:spacing w:val="5"/>
          <w:w w:val="103"/>
          <w:szCs w:val="24"/>
          <w:lang w:eastAsia="zh-CN"/>
        </w:rPr>
        <w:t>题</w:t>
      </w:r>
      <w:r w:rsidRPr="0038293B">
        <w:rPr>
          <w:rFonts w:ascii="SimSun" w:eastAsia="SimSun" w:hAnsi="SimSun" w:cs="SimSun" w:hint="eastAsia"/>
          <w:spacing w:val="-62"/>
          <w:w w:val="103"/>
          <w:szCs w:val="24"/>
          <w:lang w:eastAsia="zh-CN"/>
        </w:rPr>
        <w:t>为</w:t>
      </w:r>
      <w:r w:rsidRPr="0038293B">
        <w:rPr>
          <w:rFonts w:ascii="SimSun" w:eastAsia="SimSun" w:hAnsi="SimSun" w:cs="Adobe ｷﾂﾋﾎ Std R" w:hint="eastAsia"/>
          <w:spacing w:val="-18"/>
          <w:w w:val="103"/>
          <w:szCs w:val="24"/>
          <w:lang w:eastAsia="zh-CN"/>
        </w:rPr>
        <w:t>《</w:t>
      </w:r>
      <w:r w:rsidRPr="0038293B">
        <w:rPr>
          <w:rFonts w:ascii="SimSun" w:eastAsia="SimSun" w:hAnsi="SimSun" w:cs="Adobe ｷﾂﾋﾎ Std R" w:hint="eastAsia"/>
          <w:spacing w:val="5"/>
          <w:w w:val="103"/>
          <w:szCs w:val="24"/>
          <w:lang w:eastAsia="zh-CN"/>
        </w:rPr>
        <w:t>布</w:t>
      </w:r>
      <w:r w:rsidRPr="0038293B">
        <w:rPr>
          <w:rFonts w:ascii="SimSun" w:eastAsia="SimSun" w:hAnsi="SimSun" w:cs="SimSun" w:hint="eastAsia"/>
          <w:spacing w:val="5"/>
          <w:w w:val="103"/>
          <w:szCs w:val="24"/>
          <w:lang w:eastAsia="zh-CN"/>
        </w:rPr>
        <w:t>尔东诺</w:t>
      </w:r>
      <w:r w:rsidRPr="0038293B">
        <w:rPr>
          <w:rFonts w:ascii="SimSun" w:eastAsia="SimSun" w:hAnsi="SimSun" w:cs="Adobe ｷﾂﾋﾎ Std R" w:hint="eastAsia"/>
          <w:spacing w:val="6"/>
          <w:w w:val="103"/>
          <w:szCs w:val="24"/>
          <w:lang w:eastAsia="zh-CN"/>
        </w:rPr>
        <w:t>夫</w:t>
      </w:r>
      <w:r w:rsidRPr="0038293B">
        <w:rPr>
          <w:rFonts w:ascii="SimSun" w:eastAsia="SimSun" w:hAnsi="SimSun" w:cs="Adobe ｷﾂﾋﾎ Std R" w:hint="eastAsia"/>
          <w:spacing w:val="-85"/>
          <w:w w:val="103"/>
          <w:szCs w:val="24"/>
          <w:lang w:eastAsia="zh-CN"/>
        </w:rPr>
        <w:t>，</w:t>
      </w:r>
      <w:r w:rsidRPr="0038293B">
        <w:rPr>
          <w:rFonts w:ascii="SimSun" w:eastAsia="SimSun" w:hAnsi="SimSun" w:cs="Adobe ｷﾂﾋﾎ Std R" w:hint="eastAsia"/>
          <w:spacing w:val="5"/>
          <w:w w:val="103"/>
          <w:szCs w:val="24"/>
          <w:lang w:eastAsia="zh-CN"/>
        </w:rPr>
        <w:t>精通古代中国的数</w:t>
      </w:r>
      <w:r w:rsidRPr="0038293B">
        <w:rPr>
          <w:rFonts w:ascii="SimSun" w:eastAsia="SimSun" w:hAnsi="SimSun" w:cs="Adobe ｷﾂﾋﾎ Std R" w:hint="eastAsia"/>
          <w:w w:val="103"/>
          <w:szCs w:val="24"/>
          <w:lang w:eastAsia="zh-CN"/>
        </w:rPr>
        <w:t>学</w:t>
      </w:r>
      <w:r w:rsidRPr="0038293B">
        <w:rPr>
          <w:rFonts w:ascii="SimSun" w:eastAsia="SimSun" w:hAnsi="SimSun" w:cs="Adobe ｷﾂﾋﾎ Std R" w:hint="eastAsia"/>
          <w:spacing w:val="-15"/>
          <w:w w:val="103"/>
          <w:szCs w:val="24"/>
          <w:lang w:eastAsia="zh-CN"/>
        </w:rPr>
        <w:t>家</w:t>
      </w:r>
      <w:r w:rsidRPr="0038293B">
        <w:rPr>
          <w:rFonts w:ascii="SimSun" w:eastAsia="SimSun" w:hAnsi="SimSun" w:cs="Adobe ｷﾂﾋﾎ Std R" w:hint="eastAsia"/>
          <w:spacing w:val="-61"/>
          <w:w w:val="103"/>
          <w:szCs w:val="24"/>
          <w:lang w:eastAsia="zh-CN"/>
        </w:rPr>
        <w:t>》</w:t>
      </w:r>
      <w:r w:rsidRPr="0038293B">
        <w:rPr>
          <w:rFonts w:ascii="SimSun" w:eastAsia="SimSun" w:hAnsi="SimSun" w:cs="Adobe ｷﾂﾋﾎ Std R" w:hint="eastAsia"/>
          <w:spacing w:val="8"/>
          <w:w w:val="103"/>
          <w:szCs w:val="24"/>
          <w:lang w:eastAsia="zh-CN"/>
        </w:rPr>
        <w:t>。</w:t>
      </w:r>
      <w:r w:rsidRPr="0038293B">
        <w:rPr>
          <w:rFonts w:ascii="SimSun" w:eastAsia="SimSun" w:hAnsi="SimSun" w:cs="SimSun" w:hint="eastAsia"/>
          <w:spacing w:val="8"/>
          <w:w w:val="103"/>
          <w:szCs w:val="24"/>
          <w:lang w:eastAsia="zh-CN"/>
        </w:rPr>
        <w:t>记</w:t>
      </w:r>
      <w:r w:rsidRPr="0038293B">
        <w:rPr>
          <w:rFonts w:ascii="SimSun" w:eastAsia="SimSun" w:hAnsi="SimSun" w:cs="Adobe ｷﾂﾋﾎ Std R" w:hint="eastAsia"/>
          <w:spacing w:val="8"/>
          <w:w w:val="103"/>
          <w:szCs w:val="24"/>
          <w:lang w:eastAsia="zh-CN"/>
        </w:rPr>
        <w:t>者采</w:t>
      </w:r>
      <w:r w:rsidRPr="0038293B">
        <w:rPr>
          <w:rFonts w:ascii="SimSun" w:eastAsia="SimSun" w:hAnsi="SimSun" w:cs="SimSun" w:hint="eastAsia"/>
          <w:spacing w:val="8"/>
          <w:w w:val="103"/>
          <w:szCs w:val="24"/>
          <w:lang w:eastAsia="zh-CN"/>
        </w:rPr>
        <w:t>访时给</w:t>
      </w:r>
      <w:r w:rsidRPr="0038293B">
        <w:rPr>
          <w:rFonts w:ascii="SimSun" w:eastAsia="SimSun" w:hAnsi="SimSun" w:cs="Adobe ｷﾂﾋﾎ Std R" w:hint="eastAsia"/>
          <w:spacing w:val="8"/>
          <w:w w:val="103"/>
          <w:szCs w:val="24"/>
          <w:lang w:eastAsia="zh-CN"/>
        </w:rPr>
        <w:t>他拍了一</w:t>
      </w:r>
      <w:r w:rsidRPr="0038293B">
        <w:rPr>
          <w:rFonts w:ascii="SimSun" w:eastAsia="SimSun" w:hAnsi="SimSun" w:cs="SimSun" w:hint="eastAsia"/>
          <w:spacing w:val="8"/>
          <w:w w:val="103"/>
          <w:szCs w:val="24"/>
          <w:lang w:eastAsia="zh-CN"/>
        </w:rPr>
        <w:t>张</w:t>
      </w:r>
      <w:r w:rsidRPr="0038293B">
        <w:rPr>
          <w:rFonts w:ascii="SimSun" w:eastAsia="SimSun" w:hAnsi="SimSun" w:cs="Adobe ｷﾂﾋﾎ Std R" w:hint="eastAsia"/>
          <w:spacing w:val="8"/>
          <w:w w:val="103"/>
          <w:szCs w:val="24"/>
          <w:lang w:eastAsia="zh-CN"/>
        </w:rPr>
        <w:t>照片</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桌子上</w:t>
      </w:r>
      <w:r w:rsidRPr="0038293B">
        <w:rPr>
          <w:rFonts w:ascii="SimSun" w:eastAsia="SimSun" w:hAnsi="SimSun" w:cs="SimSun" w:hint="eastAsia"/>
          <w:spacing w:val="8"/>
          <w:w w:val="103"/>
          <w:szCs w:val="24"/>
          <w:lang w:eastAsia="zh-CN"/>
        </w:rPr>
        <w:t>摆</w:t>
      </w:r>
      <w:r w:rsidRPr="0038293B">
        <w:rPr>
          <w:rFonts w:ascii="SimSun" w:eastAsia="SimSun" w:hAnsi="SimSun" w:cs="Adobe ｷﾂﾋﾎ Std R" w:hint="eastAsia"/>
          <w:spacing w:val="8"/>
          <w:w w:val="103"/>
          <w:szCs w:val="24"/>
          <w:lang w:eastAsia="zh-CN"/>
        </w:rPr>
        <w:t>着那个</w:t>
      </w:r>
      <w:r w:rsidRPr="0038293B">
        <w:rPr>
          <w:rFonts w:ascii="SimSun" w:eastAsia="SimSun" w:hAnsi="SimSun" w:cs="SimSun" w:hint="eastAsia"/>
          <w:spacing w:val="8"/>
          <w:w w:val="103"/>
          <w:szCs w:val="24"/>
          <w:lang w:eastAsia="zh-CN"/>
        </w:rPr>
        <w:t>圆</w:t>
      </w:r>
      <w:r w:rsidRPr="0038293B">
        <w:rPr>
          <w:rFonts w:ascii="SimSun" w:eastAsia="SimSun" w:hAnsi="SimSun" w:cs="Adobe ｷﾂﾋﾎ Std R" w:hint="eastAsia"/>
          <w:spacing w:val="8"/>
          <w:w w:val="103"/>
          <w:szCs w:val="24"/>
          <w:lang w:eastAsia="zh-CN"/>
        </w:rPr>
        <w:t>瓷</w:t>
      </w:r>
      <w:r w:rsidRPr="0038293B">
        <w:rPr>
          <w:rFonts w:ascii="SimSun" w:eastAsia="SimSun" w:hAnsi="SimSun" w:cs="SimSun" w:hint="eastAsia"/>
          <w:spacing w:val="8"/>
          <w:w w:val="103"/>
          <w:szCs w:val="24"/>
          <w:lang w:eastAsia="zh-CN"/>
        </w:rPr>
        <w:t>盘</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上面雕刻着陶</w:t>
      </w:r>
      <w:r w:rsidRPr="0038293B">
        <w:rPr>
          <w:rFonts w:ascii="SimSun" w:eastAsia="SimSun" w:hAnsi="SimSun" w:cs="Adobe ｷﾂﾋﾎ Std R" w:hint="eastAsia"/>
          <w:w w:val="103"/>
          <w:szCs w:val="24"/>
          <w:lang w:eastAsia="zh-CN"/>
        </w:rPr>
        <w:t>渊</w:t>
      </w:r>
      <w:r w:rsidRPr="0038293B">
        <w:rPr>
          <w:rFonts w:ascii="SimSun" w:eastAsia="SimSun" w:hAnsi="SimSun" w:cs="Adobe ｷﾂﾋﾎ Std R" w:hint="eastAsia"/>
          <w:spacing w:val="5"/>
          <w:w w:val="103"/>
          <w:szCs w:val="24"/>
          <w:lang w:eastAsia="zh-CN"/>
        </w:rPr>
        <w:t>明的画像和他的</w:t>
      </w:r>
      <w:r w:rsidRPr="0038293B">
        <w:rPr>
          <w:rFonts w:ascii="SimSun" w:eastAsia="SimSun" w:hAnsi="SimSun" w:cs="SimSun" w:hint="eastAsia"/>
          <w:spacing w:val="5"/>
          <w:w w:val="103"/>
          <w:szCs w:val="24"/>
          <w:lang w:eastAsia="zh-CN"/>
        </w:rPr>
        <w:t>诗</w:t>
      </w:r>
      <w:r w:rsidRPr="0038293B">
        <w:rPr>
          <w:rFonts w:ascii="SimSun" w:eastAsia="SimSun" w:hAnsi="SimSun" w:cs="Adobe ｷﾂﾋﾎ Std R" w:hint="eastAsia"/>
          <w:spacing w:val="6"/>
          <w:w w:val="103"/>
          <w:szCs w:val="24"/>
          <w:lang w:eastAsia="zh-CN"/>
        </w:rPr>
        <w:t>句</w:t>
      </w:r>
      <w:r w:rsidRPr="0038293B">
        <w:rPr>
          <w:rFonts w:ascii="SimSun" w:eastAsia="SimSun" w:hAnsi="SimSun" w:cs="Adobe ｷﾂﾋﾎ Std R" w:hint="eastAsia"/>
          <w:spacing w:val="-88"/>
          <w:w w:val="103"/>
          <w:szCs w:val="24"/>
          <w:lang w:eastAsia="zh-CN"/>
        </w:rPr>
        <w:t>：</w:t>
      </w:r>
      <w:r w:rsidRPr="0038293B">
        <w:rPr>
          <w:rFonts w:ascii="SimSun" w:eastAsia="SimSun" w:hAnsi="SimSun" w:cs="Adobe ｷﾂﾋﾎ Std R" w:hint="eastAsia"/>
          <w:spacing w:val="5"/>
          <w:w w:val="103"/>
          <w:szCs w:val="24"/>
          <w:lang w:eastAsia="zh-CN"/>
        </w:rPr>
        <w:t>采菊</w:t>
      </w:r>
      <w:r w:rsidRPr="0038293B">
        <w:rPr>
          <w:rFonts w:ascii="SimSun" w:eastAsia="SimSun" w:hAnsi="SimSun" w:cs="SimSun" w:hint="eastAsia"/>
          <w:spacing w:val="5"/>
          <w:w w:val="103"/>
          <w:szCs w:val="24"/>
          <w:lang w:eastAsia="zh-CN"/>
        </w:rPr>
        <w:t>东篱</w:t>
      </w:r>
      <w:r w:rsidRPr="0038293B">
        <w:rPr>
          <w:rFonts w:ascii="SimSun" w:eastAsia="SimSun" w:hAnsi="SimSun" w:cs="Adobe ｷﾂﾋﾎ Std R" w:hint="eastAsia"/>
          <w:spacing w:val="6"/>
          <w:w w:val="103"/>
          <w:szCs w:val="24"/>
          <w:lang w:eastAsia="zh-CN"/>
        </w:rPr>
        <w:t>下</w:t>
      </w:r>
      <w:r w:rsidRPr="0038293B">
        <w:rPr>
          <w:rFonts w:ascii="SimSun" w:eastAsia="SimSun" w:hAnsi="SimSun" w:cs="Adobe ｷﾂﾋﾎ Std R" w:hint="eastAsia"/>
          <w:spacing w:val="-88"/>
          <w:w w:val="103"/>
          <w:szCs w:val="24"/>
          <w:lang w:eastAsia="zh-CN"/>
        </w:rPr>
        <w:t>，</w:t>
      </w:r>
      <w:r w:rsidRPr="0038293B">
        <w:rPr>
          <w:rFonts w:ascii="SimSun" w:eastAsia="SimSun" w:hAnsi="SimSun" w:cs="Adobe ｷﾂﾋﾎ Std R" w:hint="eastAsia"/>
          <w:spacing w:val="5"/>
          <w:w w:val="103"/>
          <w:szCs w:val="24"/>
          <w:lang w:eastAsia="zh-CN"/>
        </w:rPr>
        <w:t>悠然</w:t>
      </w:r>
      <w:r w:rsidRPr="0038293B">
        <w:rPr>
          <w:rFonts w:ascii="SimSun" w:eastAsia="SimSun" w:hAnsi="SimSun" w:cs="SimSun" w:hint="eastAsia"/>
          <w:spacing w:val="5"/>
          <w:w w:val="103"/>
          <w:szCs w:val="24"/>
          <w:lang w:eastAsia="zh-CN"/>
        </w:rPr>
        <w:t>见</w:t>
      </w:r>
      <w:r w:rsidRPr="0038293B">
        <w:rPr>
          <w:rFonts w:ascii="SimSun" w:eastAsia="SimSun" w:hAnsi="SimSun" w:cs="Adobe ｷﾂﾋﾎ Std R" w:hint="eastAsia"/>
          <w:spacing w:val="5"/>
          <w:w w:val="103"/>
          <w:szCs w:val="24"/>
          <w:lang w:eastAsia="zh-CN"/>
        </w:rPr>
        <w:t>南山。那是他从天津</w:t>
      </w:r>
      <w:r w:rsidRPr="0038293B">
        <w:rPr>
          <w:rFonts w:ascii="SimSun" w:eastAsia="SimSun" w:hAnsi="SimSun" w:cs="SimSun" w:hint="eastAsia"/>
          <w:spacing w:val="5"/>
          <w:w w:val="103"/>
          <w:szCs w:val="24"/>
          <w:lang w:eastAsia="zh-CN"/>
        </w:rPr>
        <w:t>带</w:t>
      </w:r>
      <w:r w:rsidRPr="0038293B">
        <w:rPr>
          <w:rFonts w:ascii="SimSun" w:eastAsia="SimSun" w:hAnsi="SimSun" w:cs="Adobe ｷﾂﾋﾎ Std R" w:hint="eastAsia"/>
          <w:spacing w:val="5"/>
          <w:w w:val="103"/>
          <w:szCs w:val="24"/>
          <w:lang w:eastAsia="zh-CN"/>
        </w:rPr>
        <w:t>回去的礼物</w:t>
      </w:r>
      <w:r w:rsidRPr="0038293B">
        <w:rPr>
          <w:rFonts w:ascii="SimSun" w:eastAsia="SimSun" w:hAnsi="SimSun" w:cs="Adobe ｷﾂﾋﾎ Std R" w:hint="eastAsia"/>
          <w:w w:val="103"/>
          <w:szCs w:val="24"/>
          <w:lang w:eastAsia="zh-CN"/>
        </w:rPr>
        <w:t>和</w:t>
      </w:r>
      <w:r w:rsidRPr="0038293B">
        <w:rPr>
          <w:rFonts w:ascii="SimSun" w:eastAsia="SimSun" w:hAnsi="SimSun" w:cs="SimSun" w:hint="eastAsia"/>
          <w:spacing w:val="8"/>
          <w:w w:val="103"/>
          <w:szCs w:val="24"/>
          <w:lang w:eastAsia="zh-CN"/>
        </w:rPr>
        <w:t>纪</w:t>
      </w:r>
      <w:r w:rsidRPr="0038293B">
        <w:rPr>
          <w:rFonts w:ascii="SimSun" w:eastAsia="SimSun" w:hAnsi="SimSun" w:cs="Adobe ｷﾂﾋﾎ Std R" w:hint="eastAsia"/>
          <w:spacing w:val="8"/>
          <w:w w:val="103"/>
          <w:szCs w:val="24"/>
          <w:lang w:eastAsia="zh-CN"/>
        </w:rPr>
        <w:t>念品。</w:t>
      </w:r>
      <w:r w:rsidRPr="0038293B">
        <w:rPr>
          <w:rFonts w:ascii="SimSun" w:eastAsia="SimSun" w:hAnsi="SimSun" w:cs="SimSun" w:hint="eastAsia"/>
          <w:spacing w:val="8"/>
          <w:w w:val="103"/>
          <w:szCs w:val="24"/>
          <w:lang w:eastAsia="zh-CN"/>
        </w:rPr>
        <w:t>这样</w:t>
      </w:r>
      <w:r w:rsidRPr="0038293B">
        <w:rPr>
          <w:rFonts w:ascii="SimSun" w:eastAsia="SimSun" w:hAnsi="SimSun" w:cs="Adobe ｷﾂﾋﾎ Std R" w:hint="eastAsia"/>
          <w:spacing w:val="8"/>
          <w:w w:val="103"/>
          <w:szCs w:val="24"/>
          <w:lang w:eastAsia="zh-CN"/>
        </w:rPr>
        <w:t>的瓷</w:t>
      </w:r>
      <w:r w:rsidRPr="0038293B">
        <w:rPr>
          <w:rFonts w:ascii="SimSun" w:eastAsia="SimSun" w:hAnsi="SimSun" w:cs="SimSun" w:hint="eastAsia"/>
          <w:spacing w:val="8"/>
          <w:w w:val="103"/>
          <w:szCs w:val="24"/>
          <w:lang w:eastAsia="zh-CN"/>
        </w:rPr>
        <w:t>盘</w:t>
      </w:r>
      <w:r w:rsidRPr="0038293B">
        <w:rPr>
          <w:rFonts w:ascii="SimSun" w:eastAsia="SimSun" w:hAnsi="SimSun" w:cs="Adobe ｷﾂﾋﾎ Std R" w:hint="eastAsia"/>
          <w:spacing w:val="8"/>
          <w:w w:val="103"/>
          <w:szCs w:val="24"/>
          <w:lang w:eastAsia="zh-CN"/>
        </w:rPr>
        <w:t>共有三个</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伊戈</w:t>
      </w:r>
      <w:r w:rsidRPr="0038293B">
        <w:rPr>
          <w:rFonts w:ascii="SimSun" w:eastAsia="SimSun" w:hAnsi="SimSun" w:cs="SimSun" w:hint="eastAsia"/>
          <w:spacing w:val="8"/>
          <w:w w:val="103"/>
          <w:szCs w:val="24"/>
          <w:lang w:eastAsia="zh-CN"/>
        </w:rPr>
        <w:t>尔</w:t>
      </w:r>
      <w:r w:rsidRPr="0038293B">
        <w:rPr>
          <w:rFonts w:ascii="SimSun" w:eastAsia="SimSun" w:hAnsi="SimSun" w:cs="Adobe ｷﾂﾋﾎ Std R" w:hint="eastAsia"/>
          <w:spacing w:val="8"/>
          <w:w w:val="103"/>
          <w:szCs w:val="24"/>
          <w:lang w:eastAsia="zh-CN"/>
        </w:rPr>
        <w:t>一个</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郝尓启一个</w:t>
      </w:r>
      <w:r w:rsidRPr="0038293B">
        <w:rPr>
          <w:rFonts w:ascii="SimSun" w:eastAsia="SimSun" w:hAnsi="SimSun" w:cs="Adobe ｷﾂﾋﾎ Std R" w:hint="eastAsia"/>
          <w:spacing w:val="-84"/>
          <w:w w:val="103"/>
          <w:szCs w:val="24"/>
          <w:lang w:eastAsia="zh-CN"/>
        </w:rPr>
        <w:t>，</w:t>
      </w:r>
      <w:r w:rsidRPr="0038293B">
        <w:rPr>
          <w:rFonts w:ascii="SimSun" w:eastAsia="SimSun" w:hAnsi="SimSun" w:cs="Adobe ｷﾂﾋﾎ Std R" w:hint="eastAsia"/>
          <w:spacing w:val="8"/>
          <w:w w:val="103"/>
          <w:szCs w:val="24"/>
          <w:lang w:eastAsia="zh-CN"/>
        </w:rPr>
        <w:t>我家里也有一个。</w:t>
      </w:r>
      <w:r w:rsidRPr="0038293B">
        <w:rPr>
          <w:rFonts w:ascii="SimSun" w:eastAsia="SimSun" w:hAnsi="SimSun" w:cs="Adobe ｷﾂﾋﾎ Std R" w:hint="eastAsia"/>
          <w:w w:val="103"/>
          <w:szCs w:val="24"/>
          <w:lang w:eastAsia="zh-CN"/>
        </w:rPr>
        <w:t>看</w:t>
      </w:r>
      <w:r w:rsidRPr="0038293B">
        <w:rPr>
          <w:rFonts w:ascii="SimSun" w:eastAsia="SimSun" w:hAnsi="SimSun" w:cs="Adobe ｷﾂﾋﾎ Std R" w:hint="eastAsia"/>
          <w:spacing w:val="4"/>
          <w:w w:val="103"/>
          <w:szCs w:val="24"/>
          <w:lang w:eastAsia="zh-CN"/>
        </w:rPr>
        <w:t>到瓷</w:t>
      </w:r>
      <w:r w:rsidRPr="0038293B">
        <w:rPr>
          <w:rFonts w:ascii="SimSun" w:eastAsia="SimSun" w:hAnsi="SimSun" w:cs="SimSun" w:hint="eastAsia"/>
          <w:spacing w:val="4"/>
          <w:w w:val="103"/>
          <w:szCs w:val="24"/>
          <w:lang w:eastAsia="zh-CN"/>
        </w:rPr>
        <w:t>盘</w:t>
      </w:r>
      <w:r w:rsidRPr="0038293B">
        <w:rPr>
          <w:rFonts w:ascii="SimSun" w:eastAsia="SimSun" w:hAnsi="SimSun" w:cs="Adobe ｷﾂﾋﾎ Std R" w:hint="eastAsia"/>
          <w:spacing w:val="4"/>
          <w:w w:val="103"/>
          <w:szCs w:val="24"/>
          <w:lang w:eastAsia="zh-CN"/>
        </w:rPr>
        <w:t>就会想起我</w:t>
      </w:r>
      <w:r w:rsidRPr="0038293B">
        <w:rPr>
          <w:rFonts w:ascii="SimSun" w:eastAsia="SimSun" w:hAnsi="SimSun" w:cs="SimSun" w:hint="eastAsia"/>
          <w:spacing w:val="4"/>
          <w:w w:val="103"/>
          <w:szCs w:val="24"/>
          <w:lang w:eastAsia="zh-CN"/>
        </w:rPr>
        <w:t>们</w:t>
      </w:r>
      <w:r w:rsidRPr="0038293B">
        <w:rPr>
          <w:rFonts w:ascii="SimSun" w:eastAsia="SimSun" w:hAnsi="SimSun" w:cs="Adobe ｷﾂﾋﾎ Std R" w:hint="eastAsia"/>
          <w:spacing w:val="4"/>
          <w:w w:val="103"/>
          <w:szCs w:val="24"/>
          <w:lang w:eastAsia="zh-CN"/>
        </w:rPr>
        <w:t>之</w:t>
      </w:r>
      <w:r w:rsidRPr="0038293B">
        <w:rPr>
          <w:rFonts w:ascii="SimSun" w:eastAsia="SimSun" w:hAnsi="SimSun" w:cs="SimSun" w:hint="eastAsia"/>
          <w:spacing w:val="4"/>
          <w:w w:val="103"/>
          <w:szCs w:val="24"/>
          <w:lang w:eastAsia="zh-CN"/>
        </w:rPr>
        <w:t>间</w:t>
      </w:r>
      <w:r w:rsidRPr="0038293B">
        <w:rPr>
          <w:rFonts w:ascii="SimSun" w:eastAsia="SimSun" w:hAnsi="SimSun" w:cs="Adobe ｷﾂﾋﾎ Std R" w:hint="eastAsia"/>
          <w:spacing w:val="4"/>
          <w:w w:val="103"/>
          <w:szCs w:val="24"/>
          <w:lang w:eastAsia="zh-CN"/>
        </w:rPr>
        <w:t>的友</w:t>
      </w:r>
      <w:r w:rsidRPr="0038293B">
        <w:rPr>
          <w:rFonts w:ascii="SimSun" w:eastAsia="SimSun" w:hAnsi="SimSun" w:cs="SimSun" w:hint="eastAsia"/>
          <w:spacing w:val="4"/>
          <w:w w:val="103"/>
          <w:szCs w:val="24"/>
          <w:lang w:eastAsia="zh-CN"/>
        </w:rPr>
        <w:t>谊</w:t>
      </w:r>
      <w:r w:rsidRPr="0038293B">
        <w:rPr>
          <w:rFonts w:ascii="SimSun" w:eastAsia="SimSun" w:hAnsi="SimSun" w:cs="Adobe ｷﾂﾋﾎ Std R" w:hint="eastAsia"/>
          <w:spacing w:val="4"/>
          <w:w w:val="103"/>
          <w:szCs w:val="24"/>
          <w:lang w:eastAsia="zh-CN"/>
        </w:rPr>
        <w:t>。是五柳先生陶渊明</w:t>
      </w:r>
      <w:r w:rsidRPr="0038293B">
        <w:rPr>
          <w:rFonts w:ascii="SimSun" w:eastAsia="SimSun" w:hAnsi="SimSun" w:cs="SimSun" w:hint="eastAsia"/>
          <w:spacing w:val="4"/>
          <w:w w:val="103"/>
          <w:szCs w:val="24"/>
          <w:lang w:eastAsia="zh-CN"/>
        </w:rPr>
        <w:t>让</w:t>
      </w:r>
      <w:r w:rsidRPr="0038293B">
        <w:rPr>
          <w:rFonts w:ascii="SimSun" w:eastAsia="SimSun" w:hAnsi="SimSun" w:cs="Adobe ｷﾂﾋﾎ Std R" w:hint="eastAsia"/>
          <w:spacing w:val="4"/>
          <w:w w:val="103"/>
          <w:szCs w:val="24"/>
          <w:lang w:eastAsia="zh-CN"/>
        </w:rPr>
        <w:t>我</w:t>
      </w:r>
      <w:r w:rsidRPr="0038293B">
        <w:rPr>
          <w:rFonts w:ascii="SimSun" w:eastAsia="SimSun" w:hAnsi="SimSun" w:cs="SimSun" w:hint="eastAsia"/>
          <w:spacing w:val="4"/>
          <w:w w:val="103"/>
          <w:szCs w:val="24"/>
          <w:lang w:eastAsia="zh-CN"/>
        </w:rPr>
        <w:t>们</w:t>
      </w:r>
      <w:r w:rsidRPr="0038293B">
        <w:rPr>
          <w:rFonts w:ascii="SimSun" w:eastAsia="SimSun" w:hAnsi="SimSun" w:cs="Adobe ｷﾂﾋﾎ Std R" w:hint="eastAsia"/>
          <w:spacing w:val="4"/>
          <w:w w:val="103"/>
          <w:szCs w:val="24"/>
          <w:lang w:eastAsia="zh-CN"/>
        </w:rPr>
        <w:t>走到了一起</w:t>
      </w:r>
      <w:r w:rsidRPr="0038293B">
        <w:rPr>
          <w:rFonts w:ascii="SimSun" w:eastAsia="SimSun" w:hAnsi="SimSun" w:cs="Adobe ｷﾂﾋﾎ Std R" w:hint="eastAsia"/>
          <w:w w:val="103"/>
          <w:szCs w:val="24"/>
          <w:lang w:eastAsia="zh-CN"/>
        </w:rPr>
        <w:t>。</w:t>
      </w:r>
    </w:p>
    <w:p w:rsidR="008377AE" w:rsidRPr="0038293B" w:rsidRDefault="008377AE" w:rsidP="008377AE">
      <w:pPr>
        <w:autoSpaceDE w:val="0"/>
        <w:autoSpaceDN w:val="0"/>
        <w:adjustRightInd w:val="0"/>
        <w:spacing w:line="200" w:lineRule="exact"/>
        <w:jc w:val="right"/>
        <w:rPr>
          <w:rFonts w:asciiTheme="minorHAnsi" w:eastAsia="SimSun" w:hAnsiTheme="minorHAnsi" w:cs="MS Gothic"/>
          <w:szCs w:val="24"/>
          <w:lang w:eastAsia="zh-CN"/>
        </w:rPr>
      </w:pPr>
    </w:p>
    <w:p w:rsidR="008377AE" w:rsidRPr="0038293B" w:rsidRDefault="008377AE" w:rsidP="008377AE">
      <w:pPr>
        <w:autoSpaceDE w:val="0"/>
        <w:autoSpaceDN w:val="0"/>
        <w:adjustRightInd w:val="0"/>
        <w:spacing w:line="200" w:lineRule="exact"/>
        <w:jc w:val="right"/>
        <w:rPr>
          <w:rFonts w:ascii="SimSun" w:eastAsia="SimSun" w:hAnsi="SimSun" w:cs="Adobe ｷﾂﾋﾎ Std R"/>
          <w:szCs w:val="24"/>
          <w:lang w:eastAsia="zh-CN"/>
        </w:rPr>
      </w:pPr>
      <w:r w:rsidRPr="0038293B">
        <w:rPr>
          <w:rFonts w:ascii="SimSun" w:eastAsia="SimSun" w:hAnsi="SimSun" w:cs="MS Gothic" w:hint="eastAsia"/>
          <w:szCs w:val="24"/>
          <w:lang w:eastAsia="zh-CN"/>
        </w:rPr>
        <w:t>谷羽</w:t>
      </w:r>
      <w:r w:rsidRPr="0038293B">
        <w:rPr>
          <w:rFonts w:ascii="SimSun" w:eastAsia="SimSun" w:hAnsi="SimSun" w:cs="SimSun" w:hint="eastAsia"/>
          <w:szCs w:val="24"/>
          <w:lang w:eastAsia="zh-CN"/>
        </w:rPr>
        <w:t>记</w:t>
      </w:r>
      <w:r w:rsidRPr="0038293B">
        <w:rPr>
          <w:rFonts w:ascii="SimSun" w:eastAsia="SimSun" w:hAnsi="SimSun" w:cs="Adobe ｷﾂﾋﾎ Std R" w:hint="eastAsia"/>
          <w:szCs w:val="24"/>
          <w:lang w:eastAsia="zh-CN"/>
        </w:rPr>
        <w:t xml:space="preserve">  2022</w:t>
      </w:r>
      <w:r w:rsidRPr="0038293B">
        <w:rPr>
          <w:rFonts w:ascii="SimSun" w:eastAsia="SimSun" w:hAnsi="SimSun" w:cs="MS Gothic" w:hint="eastAsia"/>
          <w:szCs w:val="24"/>
          <w:lang w:eastAsia="zh-CN"/>
        </w:rPr>
        <w:t>，</w:t>
      </w:r>
      <w:r w:rsidRPr="0038293B">
        <w:rPr>
          <w:rFonts w:ascii="SimSun" w:eastAsia="SimSun" w:hAnsi="SimSun" w:cs="Adobe ｷﾂﾋﾎ Std R" w:hint="eastAsia"/>
          <w:szCs w:val="24"/>
          <w:lang w:eastAsia="zh-CN"/>
        </w:rPr>
        <w:t>3</w:t>
      </w:r>
      <w:r w:rsidRPr="0038293B">
        <w:rPr>
          <w:rFonts w:ascii="SimSun" w:eastAsia="SimSun" w:hAnsi="SimSun" w:cs="MS Gothic" w:hint="eastAsia"/>
          <w:szCs w:val="24"/>
          <w:lang w:eastAsia="zh-CN"/>
        </w:rPr>
        <w:t>，</w:t>
      </w:r>
      <w:r w:rsidRPr="0038293B">
        <w:rPr>
          <w:rFonts w:ascii="SimSun" w:eastAsia="SimSun" w:hAnsi="SimSun" w:cs="Adobe ｷﾂﾋﾎ Std R" w:hint="eastAsia"/>
          <w:szCs w:val="24"/>
          <w:lang w:eastAsia="zh-CN"/>
        </w:rPr>
        <w:t>1</w:t>
      </w:r>
      <w:r w:rsidRPr="0038293B">
        <w:rPr>
          <w:rFonts w:ascii="SimSun" w:eastAsia="SimSun" w:hAnsi="SimSun" w:cs="MS Gothic" w:hint="eastAsia"/>
          <w:szCs w:val="24"/>
          <w:lang w:eastAsia="zh-CN"/>
        </w:rPr>
        <w:t>日</w:t>
      </w:r>
    </w:p>
    <w:p w:rsidR="008377AE" w:rsidRPr="0038293B" w:rsidRDefault="008377AE" w:rsidP="008377AE">
      <w:pPr>
        <w:autoSpaceDE w:val="0"/>
        <w:autoSpaceDN w:val="0"/>
        <w:adjustRightInd w:val="0"/>
        <w:jc w:val="center"/>
        <w:outlineLvl w:val="2"/>
        <w:rPr>
          <w:rFonts w:eastAsia="SimSun" w:cs="Times New Roman"/>
          <w:i/>
          <w:szCs w:val="24"/>
          <w:lang w:eastAsia="zh-CN"/>
        </w:rPr>
      </w:pPr>
      <w:r w:rsidRPr="0038293B">
        <w:rPr>
          <w:rFonts w:ascii="SimSun" w:eastAsia="SimSun" w:hAnsi="SimSun"/>
          <w:i/>
          <w:szCs w:val="24"/>
          <w:lang w:eastAsia="zh-CN"/>
        </w:rPr>
        <w:br w:type="page"/>
      </w:r>
      <w:bookmarkStart w:id="1483" w:name="_Toc141509243"/>
      <w:bookmarkStart w:id="1484" w:name="_Toc200956400"/>
      <w:r w:rsidRPr="0038293B">
        <w:rPr>
          <w:rFonts w:eastAsia="SimSun" w:cs="Times New Roman"/>
          <w:i/>
          <w:szCs w:val="24"/>
          <w:lang w:eastAsia="zh-CN"/>
        </w:rPr>
        <w:lastRenderedPageBreak/>
        <w:t>Автоматический перевод</w:t>
      </w:r>
      <w:bookmarkEnd w:id="1483"/>
      <w:bookmarkEnd w:id="1484"/>
    </w:p>
    <w:p w:rsidR="008377AE" w:rsidRPr="0038293B" w:rsidRDefault="008377AE" w:rsidP="008377AE">
      <w:pPr>
        <w:autoSpaceDE w:val="0"/>
        <w:autoSpaceDN w:val="0"/>
        <w:adjustRightInd w:val="0"/>
        <w:jc w:val="center"/>
        <w:rPr>
          <w:rFonts w:eastAsia="SimSun" w:cs="Times New Roman"/>
          <w:i/>
          <w:szCs w:val="24"/>
          <w:lang w:eastAsia="zh-CN"/>
        </w:rPr>
      </w:pPr>
      <w:r w:rsidRPr="0038293B">
        <w:rPr>
          <w:rFonts w:eastAsia="SimSun" w:cs="Times New Roman"/>
          <w:i/>
          <w:szCs w:val="24"/>
          <w:lang w:eastAsia="zh-CN"/>
        </w:rPr>
        <w:t>(кроме стихов</w:t>
      </w:r>
      <w:r w:rsidR="00FA1A77" w:rsidRPr="0038293B">
        <w:rPr>
          <w:rFonts w:eastAsia="SimSun" w:cs="Times New Roman"/>
          <w:i/>
          <w:szCs w:val="24"/>
          <w:lang w:eastAsia="zh-CN"/>
        </w:rPr>
        <w:t xml:space="preserve"> </w:t>
      </w:r>
      <w:r w:rsidRPr="0038293B">
        <w:rPr>
          <w:rFonts w:eastAsia="SimSun" w:cs="Times New Roman"/>
          <w:i/>
          <w:szCs w:val="24"/>
          <w:lang w:eastAsia="zh-CN"/>
        </w:rPr>
        <w:t>и комментариев к ним):</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jc w:val="left"/>
        <w:rPr>
          <w:rFonts w:eastAsia="SimSun" w:cs="Times New Roman"/>
          <w:b/>
          <w:szCs w:val="24"/>
          <w:lang w:eastAsia="zh-CN"/>
        </w:rPr>
      </w:pPr>
      <w:r w:rsidRPr="0038293B">
        <w:rPr>
          <w:rFonts w:eastAsia="SimSun" w:cs="Times New Roman"/>
          <w:b/>
          <w:szCs w:val="24"/>
          <w:lang w:eastAsia="zh-CN"/>
        </w:rPr>
        <w:t>Странное стихотворение-загадка</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Игорь Борисович Бурдонов, российский ученый, математик, исследователь в области компьютерного программирования, поэт, художник. В 1948 году родился в Москве, окончил механико-математический факультет Московского университета. Из прошлой жизни: в середине-конце 1980-х годов он много читал древнекитайскую философию, литературу и поэзию. Русский перевод песенной классики, написание стихов, восхищение Тао Юаньмином, рисование и симпатия к Ван Вэю и Ши Тао. В 2008, 2010 и 2019 годах он трижды ездил в Китай. Он написал большое количество стихотворений и рисунков тушью, связанных с китайской культурой. Теперь представьте, недавно он написал странное стихотворение-загадку, я не знаю, сможет ли читатель прочесть это стихотворение. Угадайте, сколько Ли культурных знаменитостей?</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После этого стихотворения прилагается стенограмма интервью, которое датировано апрелем 2021 года 24-го числа. Бурдонова посетил репортер российского агентства спутниковых новостей. В то же время он также взял интервью у Гу Юя, который был переводчиком, по телефону.</w:t>
      </w:r>
      <w:r w:rsidRPr="0038293B">
        <w:rPr>
          <w:rFonts w:eastAsia="SimSun" w:cs="Times New Roman"/>
          <w:szCs w:val="24"/>
          <w:lang w:eastAsia="zh-CN"/>
        </w:rPr>
        <w:br w:type="page"/>
      </w:r>
    </w:p>
    <w:p w:rsidR="008377AE" w:rsidRPr="0038293B" w:rsidRDefault="008377AE" w:rsidP="008377AE">
      <w:pPr>
        <w:autoSpaceDE w:val="0"/>
        <w:autoSpaceDN w:val="0"/>
        <w:adjustRightInd w:val="0"/>
        <w:jc w:val="left"/>
        <w:rPr>
          <w:rFonts w:eastAsia="SimSun" w:cs="Times New Roman"/>
          <w:b/>
          <w:szCs w:val="24"/>
          <w:lang w:eastAsia="zh-CN"/>
        </w:rPr>
      </w:pPr>
      <w:r w:rsidRPr="0038293B">
        <w:rPr>
          <w:rFonts w:eastAsia="SimSun" w:cs="Times New Roman"/>
          <w:b/>
          <w:szCs w:val="24"/>
          <w:lang w:eastAsia="zh-CN"/>
        </w:rPr>
        <w:lastRenderedPageBreak/>
        <w:t>"Три тысячи лет китайской истории, тридцать три знаменитости семьи Ли"</w:t>
      </w:r>
    </w:p>
    <w:p w:rsidR="008377AE" w:rsidRPr="0038293B" w:rsidRDefault="008377AE" w:rsidP="008377AE">
      <w:pPr>
        <w:autoSpaceDE w:val="0"/>
        <w:autoSpaceDN w:val="0"/>
        <w:adjustRightInd w:val="0"/>
        <w:jc w:val="left"/>
        <w:rPr>
          <w:rFonts w:eastAsia="SimSun" w:cs="Times New Roman"/>
          <w:b/>
          <w:szCs w:val="24"/>
          <w:lang w:eastAsia="zh-CN"/>
        </w:rPr>
      </w:pPr>
      <w:r w:rsidRPr="0038293B">
        <w:rPr>
          <w:rFonts w:eastAsia="SimSun" w:cs="Times New Roman"/>
          <w:b/>
          <w:szCs w:val="24"/>
          <w:lang w:eastAsia="zh-CN"/>
        </w:rPr>
        <w:t>(Странное стихотворение-загадка)</w:t>
      </w:r>
    </w:p>
    <w:p w:rsidR="008377AE" w:rsidRPr="0038293B" w:rsidRDefault="008377AE" w:rsidP="008377AE">
      <w:pPr>
        <w:autoSpaceDE w:val="0"/>
        <w:autoSpaceDN w:val="0"/>
        <w:adjustRightInd w:val="0"/>
        <w:jc w:val="left"/>
        <w:rPr>
          <w:rFonts w:eastAsia="SimSun" w:cs="Times New Roman"/>
          <w:b/>
          <w:szCs w:val="24"/>
          <w:lang w:eastAsia="zh-CN"/>
        </w:rPr>
      </w:pPr>
      <w:r w:rsidRPr="0038293B">
        <w:rPr>
          <w:rFonts w:eastAsia="SimSun" w:cs="Times New Roman"/>
          <w:b/>
          <w:szCs w:val="24"/>
          <w:lang w:eastAsia="zh-CN"/>
        </w:rPr>
        <w:t>(Россия) Игорь Бурдонов</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jc w:val="left"/>
        <w:rPr>
          <w:rFonts w:eastAsia="SimSun" w:cs="Times New Roman"/>
          <w:szCs w:val="24"/>
          <w:lang w:eastAsia="zh-CN"/>
        </w:rPr>
      </w:pPr>
      <w:r w:rsidRPr="0038293B">
        <w:rPr>
          <w:rFonts w:eastAsia="SimSun" w:cs="Times New Roman"/>
          <w:szCs w:val="24"/>
          <w:lang w:eastAsia="zh-CN"/>
        </w:rPr>
        <w:t>...</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Прочитав это странное стихотворение-загадку, мне интересно, скольких Ли культурных знаменитостей вы сможете отгадать? Как переводчик и любитель поэзии, когда я впервые прочитал это стихотворение, я могу только догадываться о Лао-цзы и династии Тан. Несколько поэтов и художников династии Сун не знакомы, и не хватало понимания математиков. У поэта Игоря Бурдонова есть подробное описание этих тридцати трех знаменитостей семьи Ли. На основе этих материалов я составил аннотированный текст и ответы на загадки. Этот российский ученый хорошо читает книги, обладает удивительной памятью и может описать исторические личности, охватывающие три тысячи лет. Интересное стихотворение-загадка, которое редко встречается в культурном мире, достойно восхищения и изумительно!</w:t>
      </w:r>
    </w:p>
    <w:p w:rsidR="008377AE" w:rsidRPr="0038293B" w:rsidRDefault="008377AE" w:rsidP="008377AE">
      <w:pPr>
        <w:autoSpaceDE w:val="0"/>
        <w:autoSpaceDN w:val="0"/>
        <w:adjustRightInd w:val="0"/>
        <w:jc w:val="left"/>
        <w:rPr>
          <w:rFonts w:eastAsia="SimSun" w:cs="Times New Roman"/>
          <w:szCs w:val="24"/>
          <w:lang w:eastAsia="zh-CN"/>
        </w:rPr>
      </w:pPr>
      <w:r w:rsidRPr="0038293B">
        <w:rPr>
          <w:rFonts w:eastAsia="SimSun" w:cs="Times New Roman"/>
          <w:szCs w:val="24"/>
          <w:lang w:eastAsia="zh-CN"/>
        </w:rPr>
        <w:t>Гу Юй 2023, 7, 17 Приложение</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spacing w:after="200" w:line="276" w:lineRule="auto"/>
        <w:jc w:val="left"/>
        <w:rPr>
          <w:rFonts w:eastAsia="SimSun" w:cs="Times New Roman"/>
          <w:b/>
          <w:szCs w:val="24"/>
          <w:lang w:eastAsia="zh-CN"/>
        </w:rPr>
      </w:pPr>
      <w:r w:rsidRPr="0038293B">
        <w:rPr>
          <w:rFonts w:eastAsia="SimSun" w:cs="Times New Roman"/>
          <w:b/>
          <w:szCs w:val="24"/>
          <w:lang w:eastAsia="zh-CN"/>
        </w:rPr>
        <w:br w:type="page"/>
      </w:r>
    </w:p>
    <w:p w:rsidR="008377AE" w:rsidRPr="0038293B" w:rsidRDefault="008377AE" w:rsidP="008377AE">
      <w:pPr>
        <w:autoSpaceDE w:val="0"/>
        <w:autoSpaceDN w:val="0"/>
        <w:adjustRightInd w:val="0"/>
        <w:jc w:val="left"/>
        <w:rPr>
          <w:rFonts w:eastAsia="SimSun" w:cs="Times New Roman"/>
          <w:szCs w:val="24"/>
          <w:lang w:eastAsia="zh-CN"/>
        </w:rPr>
      </w:pPr>
      <w:r w:rsidRPr="0038293B">
        <w:rPr>
          <w:rFonts w:eastAsia="SimSun" w:cs="Times New Roman"/>
          <w:b/>
          <w:szCs w:val="24"/>
          <w:lang w:eastAsia="zh-CN"/>
        </w:rPr>
        <w:lastRenderedPageBreak/>
        <w:t>Ответ на загадку</w:t>
      </w:r>
      <w:r w:rsidRPr="0038293B">
        <w:rPr>
          <w:rFonts w:eastAsia="SimSun" w:hAnsi="SimSun" w:cs="Times New Roman"/>
          <w:b/>
          <w:szCs w:val="24"/>
          <w:lang w:eastAsia="zh-CN"/>
        </w:rPr>
        <w:t>：</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jc w:val="left"/>
        <w:rPr>
          <w:rFonts w:eastAsia="SimSun" w:cs="Times New Roman"/>
          <w:szCs w:val="24"/>
          <w:lang w:eastAsia="zh-CN"/>
        </w:rPr>
      </w:pPr>
      <w:r w:rsidRPr="0038293B">
        <w:rPr>
          <w:rFonts w:eastAsia="SimSun" w:cs="Times New Roman"/>
          <w:szCs w:val="24"/>
          <w:lang w:eastAsia="zh-CN"/>
        </w:rPr>
        <w:t>...</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jc w:val="left"/>
        <w:rPr>
          <w:rFonts w:eastAsia="SimSun" w:cs="Times New Roman"/>
          <w:b/>
          <w:szCs w:val="24"/>
          <w:lang w:eastAsia="zh-CN"/>
        </w:rPr>
      </w:pPr>
      <w:r w:rsidRPr="0038293B">
        <w:rPr>
          <w:rFonts w:eastAsia="SimSun" w:cs="Times New Roman"/>
          <w:b/>
          <w:szCs w:val="24"/>
          <w:lang w:eastAsia="zh-CN"/>
        </w:rPr>
        <w:t>Комментарий</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jc w:val="left"/>
        <w:rPr>
          <w:rFonts w:eastAsia="SimSun" w:cs="Times New Roman"/>
          <w:szCs w:val="24"/>
          <w:lang w:eastAsia="zh-CN"/>
        </w:rPr>
      </w:pPr>
      <w:r w:rsidRPr="0038293B">
        <w:rPr>
          <w:rFonts w:eastAsia="SimSun" w:cs="Times New Roman"/>
          <w:szCs w:val="24"/>
          <w:lang w:eastAsia="zh-CN"/>
        </w:rPr>
        <w:t>...</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jc w:val="left"/>
        <w:rPr>
          <w:rFonts w:eastAsia="SimSun" w:cs="Times New Roman"/>
          <w:szCs w:val="24"/>
          <w:lang w:eastAsia="zh-CN"/>
        </w:rPr>
      </w:pPr>
      <w:r w:rsidRPr="0038293B">
        <w:rPr>
          <w:rFonts w:eastAsia="SimSun" w:hAnsi="SimSun" w:cs="Times New Roman"/>
          <w:szCs w:val="24"/>
          <w:lang w:eastAsia="zh-CN"/>
        </w:rPr>
        <w:t>【</w:t>
      </w:r>
      <w:r w:rsidRPr="0038293B">
        <w:rPr>
          <w:rFonts w:eastAsia="SimSun" w:cs="Times New Roman"/>
          <w:b/>
          <w:szCs w:val="24"/>
          <w:lang w:eastAsia="zh-CN"/>
        </w:rPr>
        <w:t>Приложение</w:t>
      </w:r>
      <w:r w:rsidRPr="0038293B">
        <w:rPr>
          <w:rFonts w:eastAsia="SimSun" w:hAnsi="SimSun" w:cs="Times New Roman"/>
          <w:szCs w:val="24"/>
          <w:lang w:eastAsia="zh-CN"/>
        </w:rPr>
        <w:t>】</w:t>
      </w: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В конце 2018 года я нашел в Интернете российского ученого, который любит китайскую культуру. Это математик, поэт и художник по имени Игорь Борисович Бурдонов. Удивительно, но этот ученый с научным образованием с 1980-х годов читает много русских переводов древнекитайской классики "Книга перемен", "Дао дэ Цзин", "Аналекты Конфуция", "Чжуан-цзы" и "Исторические записки". Пишет стихи, уважая Тао Юаньмина; рисует, уважает Ван Вэя и Ши Тао. Его картины тушью основаны на элементах китайской живописи, с использованием кистей, туши и печатей. Бурдонов дважды посещал Китай. В 2008 и 2010 годах он посетил множество гор и городов Китая и создал несколько стихотворений и картин.</w:t>
      </w:r>
    </w:p>
    <w:p w:rsidR="008377AE" w:rsidRPr="0038293B" w:rsidRDefault="008377AE" w:rsidP="008377AE">
      <w:pPr>
        <w:autoSpaceDE w:val="0"/>
        <w:autoSpaceDN w:val="0"/>
        <w:adjustRightInd w:val="0"/>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 xml:space="preserve">С помощью московского репортера Ли Цуйвэнь с 11 января 2019 года я общаюсь с Игорем и перевожу его стихи одно за другим. В сентябре 2019 года он и его жена Кадрия в третий раз отправились в Китай. 6 сентября мы с моим другом Хао Эрци впервые </w:t>
      </w:r>
      <w:r w:rsidRPr="0038293B">
        <w:rPr>
          <w:rFonts w:eastAsia="SimSun" w:cs="Times New Roman"/>
          <w:szCs w:val="24"/>
          <w:lang w:eastAsia="zh-CN"/>
        </w:rPr>
        <w:lastRenderedPageBreak/>
        <w:t>встретились с русскими друзьями и вместе поужинали в ресторане на Фуд-стрит. Игорь принес сборник стихов "118 избранных стихотворений Бурдонова". Оказалось, что переведенные мной стихи были собраны и напечатаны в виде книги и подарены мне и Хао Эрци. Я сохранил её как сувенир. Подарком, который я ему вернул, была подборка современных китайских стихотворений "Состояние ветра", опубликованная в России, а также "Четыре сокровища исследования". Хао Эрци подарил ему каллиграфические работы и круглую фарфоровую тарелку с гравировкой, которая была работой его младшего брата, гравера по фарфору Кан Шицюаня.</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 xml:space="preserve">Покинув Тяньцзинь, Бурдонов и его жена последовали за туристической группой в Цзюцзян, отдали дань уважения могиле Тао Юаньмина и написали письмо небу. Первое "Другое стихотворение" было написано о дневном цветке и тысячелетнем дереве. Позже он отправился в Чэнду и создал "Дух Ду Фу". Во время той поездки в Китай Игорь также добавил китайскую печать “Учусь у господина «Пять ив»”. </w:t>
      </w:r>
    </w:p>
    <w:p w:rsidR="008377AE" w:rsidRPr="0038293B" w:rsidRDefault="008377AE" w:rsidP="008377AE">
      <w:pPr>
        <w:autoSpaceDE w:val="0"/>
        <w:autoSpaceDN w:val="0"/>
        <w:adjustRightInd w:val="0"/>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 xml:space="preserve">Игорь Бурдонов пишет стихи. Поэтическое перо свободно и безудержно, богато воображением, хорошо подходит для повествования и описания, а также имеет большой объем. Объем стихотворения иногда достигает десятков или даже сотен строк. Но это не заставляет людей чувствовать себя медлительными и </w:t>
      </w:r>
      <w:r w:rsidRPr="0038293B">
        <w:rPr>
          <w:rFonts w:eastAsia="SimSun" w:cs="Times New Roman"/>
          <w:szCs w:val="24"/>
          <w:lang w:eastAsia="zh-CN"/>
        </w:rPr>
        <w:lastRenderedPageBreak/>
        <w:t>обременительными при чтении, но это увлекательно, как, например, "Диалог с Ван Вэем", "Прогулка в Лушань-Алашани" и "Вариации поэзии" — все это такие произведения. За более чем два года я перевел одно за другим почти 300 стихотворений Игоря. Они могут быть сведены в два сборника стихов, один из которых называется "Чтение Дао Дэ цзин в Липовке" и содержит написанное им 81 стихотворение, соответствующее 81 главе "Дао Дэ цзин"; другая книга называется "Китайский комплекс Игоря" и содержит более 140 стихотворений. Его следующий сборник стихов называется "Ли Ду". В нем уже более 100 стихотворений, и я перевел десятки из них. "Образ Китая в русской поэзии" отобрал всего 14 стихотворений Игоря. Я полагаю, что читатели также могут почувствовать одержимость поэта китайской культурой и его тягу к ней, читая эти произведения.</w:t>
      </w:r>
    </w:p>
    <w:p w:rsidR="008377AE" w:rsidRPr="0038293B" w:rsidRDefault="008377AE" w:rsidP="008377AE">
      <w:pPr>
        <w:autoSpaceDE w:val="0"/>
        <w:autoSpaceDN w:val="0"/>
        <w:adjustRightInd w:val="0"/>
        <w:jc w:val="left"/>
        <w:rPr>
          <w:rFonts w:eastAsia="SimSun" w:cs="Times New Roman"/>
          <w:szCs w:val="24"/>
          <w:lang w:eastAsia="zh-CN"/>
        </w:rPr>
      </w:pPr>
    </w:p>
    <w:p w:rsidR="008377AE" w:rsidRPr="0038293B" w:rsidRDefault="008377AE" w:rsidP="008377AE">
      <w:pPr>
        <w:autoSpaceDE w:val="0"/>
        <w:autoSpaceDN w:val="0"/>
        <w:adjustRightInd w:val="0"/>
        <w:rPr>
          <w:rFonts w:eastAsia="SimSun" w:cs="Times New Roman"/>
          <w:szCs w:val="24"/>
          <w:lang w:eastAsia="zh-CN"/>
        </w:rPr>
      </w:pPr>
      <w:r w:rsidRPr="0038293B">
        <w:rPr>
          <w:rFonts w:eastAsia="SimSun" w:cs="Times New Roman"/>
          <w:szCs w:val="24"/>
          <w:lang w:eastAsia="zh-CN"/>
        </w:rPr>
        <w:t xml:space="preserve">24 апреля 2021 года репортер Агентства спутниковых новостей Российской Федерации взял интервью у Игоря Бурдонова. Позже он взял интервью у меня по телефону. Интервью было опубликовано в Интернете под названием "Бурдонов, математик, разбирающийся в Древнем Китае". Во время интервью репортер сфотографировал его. На столе стояла круглая фарфоровая тарелка с портретом Тао Юаньмина и вырезанными на ней его стихами: "Под восточной оградой, где собирают хризантемы, вы можете увидеть неспешный Наньшань". Это был подарок и сувенир, </w:t>
      </w:r>
      <w:r w:rsidRPr="0038293B">
        <w:rPr>
          <w:rFonts w:eastAsia="SimSun" w:cs="Times New Roman"/>
          <w:szCs w:val="24"/>
          <w:lang w:eastAsia="zh-CN"/>
        </w:rPr>
        <w:lastRenderedPageBreak/>
        <w:t>который он привез из Тяньцзиня. Есть три такие фарфоровые тарелки: одна для Игоря, одна для Хао Эрци и одна для моей семьи. Когда вы увидите фарфоровую тарелку, вы вспомните о нашей дружбе. Именно мистер «Пять ив», Тао Юаньмин, свел нас вместе.</w:t>
      </w:r>
    </w:p>
    <w:p w:rsidR="008377AE" w:rsidRPr="0038293B" w:rsidRDefault="008377AE" w:rsidP="008377AE">
      <w:pPr>
        <w:autoSpaceDE w:val="0"/>
        <w:autoSpaceDN w:val="0"/>
        <w:adjustRightInd w:val="0"/>
        <w:jc w:val="right"/>
        <w:rPr>
          <w:rFonts w:eastAsia="SimSun" w:cs="Times New Roman"/>
          <w:szCs w:val="24"/>
          <w:lang w:eastAsia="zh-CN"/>
        </w:rPr>
      </w:pPr>
      <w:r w:rsidRPr="0038293B">
        <w:rPr>
          <w:rFonts w:eastAsia="SimSun" w:cs="Times New Roman"/>
          <w:szCs w:val="24"/>
          <w:lang w:eastAsia="zh-CN"/>
        </w:rPr>
        <w:t>Гу Юйцзи, 1 марта 2022 года</w:t>
      </w:r>
    </w:p>
    <w:p w:rsidR="000F09B5" w:rsidRPr="0038293B" w:rsidRDefault="000F09B5" w:rsidP="000F09B5">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0F09B5" w:rsidRPr="0038293B" w:rsidRDefault="000F09B5" w:rsidP="000F09B5">
      <w:pPr>
        <w:pStyle w:val="af3"/>
        <w:numPr>
          <w:ilvl w:val="0"/>
          <w:numId w:val="1"/>
        </w:numPr>
        <w:spacing w:line="320" w:lineRule="exact"/>
        <w:ind w:left="0" w:firstLine="0"/>
        <w:jc w:val="left"/>
        <w:outlineLvl w:val="1"/>
        <w:rPr>
          <w:rFonts w:ascii="Bookman Old Style" w:hAnsi="Bookman Old Style"/>
          <w:b/>
          <w:bCs/>
          <w:szCs w:val="24"/>
        </w:rPr>
      </w:pPr>
      <w:bookmarkStart w:id="1485" w:name="_Toc141009372"/>
      <w:bookmarkStart w:id="1486" w:name="_Toc200956401"/>
      <w:r w:rsidRPr="0038293B">
        <w:rPr>
          <w:rFonts w:ascii="Bookman Old Style" w:hAnsi="Bookman Old Style"/>
          <w:b/>
          <w:szCs w:val="24"/>
        </w:rPr>
        <w:lastRenderedPageBreak/>
        <w:t>ХОККУ-НОЧЬ</w:t>
      </w:r>
      <w:bookmarkEnd w:id="1485"/>
      <w:bookmarkEnd w:id="1486"/>
    </w:p>
    <w:p w:rsidR="000F09B5" w:rsidRPr="0038293B" w:rsidRDefault="000F09B5" w:rsidP="000F09B5">
      <w:pPr>
        <w:spacing w:line="320" w:lineRule="exact"/>
        <w:jc w:val="left"/>
        <w:rPr>
          <w:rFonts w:ascii="Bookman Old Style" w:hAnsi="Bookman Old Style"/>
          <w:szCs w:val="24"/>
        </w:rPr>
      </w:pP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Темны и тихи</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деревенские ночи.</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Разве что звёзды.</w:t>
      </w:r>
    </w:p>
    <w:p w:rsidR="000F09B5" w:rsidRPr="0038293B" w:rsidRDefault="000F09B5" w:rsidP="000F09B5">
      <w:pPr>
        <w:spacing w:line="240" w:lineRule="exact"/>
        <w:jc w:val="right"/>
        <w:rPr>
          <w:rFonts w:ascii="Bookman Old Style" w:hAnsi="Bookman Old Style"/>
          <w:sz w:val="20"/>
          <w:szCs w:val="24"/>
        </w:rPr>
      </w:pPr>
    </w:p>
    <w:p w:rsidR="000F09B5" w:rsidRPr="0038293B" w:rsidRDefault="000F09B5" w:rsidP="000F09B5">
      <w:pPr>
        <w:spacing w:line="240" w:lineRule="exact"/>
        <w:jc w:val="right"/>
        <w:rPr>
          <w:rFonts w:ascii="Bookman Old Style" w:hAnsi="Bookman Old Style"/>
          <w:sz w:val="20"/>
          <w:szCs w:val="24"/>
        </w:rPr>
      </w:pPr>
      <w:r w:rsidRPr="0038293B">
        <w:rPr>
          <w:rFonts w:ascii="Bookman Old Style" w:hAnsi="Bookman Old Style"/>
          <w:sz w:val="20"/>
          <w:szCs w:val="24"/>
        </w:rPr>
        <w:t>15 июля 2023 года, суббота</w:t>
      </w:r>
    </w:p>
    <w:p w:rsidR="000F09B5" w:rsidRPr="0038293B" w:rsidRDefault="000F09B5">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0F09B5" w:rsidRPr="0038293B" w:rsidRDefault="000F09B5" w:rsidP="000F09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87" w:name="_Toc200956402"/>
      <w:r w:rsidRPr="0038293B">
        <w:rPr>
          <w:rFonts w:ascii="SimSun" w:eastAsia="SimSun" w:hAnsi="SimSun" w:cs="SimSun" w:hint="eastAsia"/>
          <w:b/>
          <w:szCs w:val="24"/>
          <w:lang w:eastAsia="zh-CN"/>
        </w:rPr>
        <w:lastRenderedPageBreak/>
        <w:t>俳句</w:t>
      </w:r>
      <w:r w:rsidRPr="0038293B">
        <w:rPr>
          <w:rFonts w:ascii="SimSun" w:eastAsia="SimSun" w:hAnsi="SimSun" w:cs="Bookman Old Style"/>
          <w:b/>
          <w:szCs w:val="24"/>
          <w:lang w:eastAsia="zh-CN"/>
        </w:rPr>
        <w:t xml:space="preserve">  </w:t>
      </w:r>
      <w:r w:rsidRPr="0038293B">
        <w:rPr>
          <w:rFonts w:ascii="SimSun" w:eastAsia="SimSun" w:hAnsi="SimSun" w:cs="SimSun" w:hint="eastAsia"/>
          <w:b/>
          <w:szCs w:val="24"/>
          <w:lang w:eastAsia="zh-CN"/>
        </w:rPr>
        <w:t>夜</w:t>
      </w:r>
      <w:bookmarkEnd w:id="1487"/>
    </w:p>
    <w:p w:rsidR="000F09B5" w:rsidRPr="0038293B" w:rsidRDefault="000F09B5" w:rsidP="000F09B5">
      <w:pPr>
        <w:spacing w:line="320" w:lineRule="exact"/>
        <w:ind w:left="851"/>
        <w:jc w:val="left"/>
        <w:rPr>
          <w:rFonts w:ascii="SimSun" w:eastAsia="SimSun" w:hAnsi="SimSun" w:cs="Bookman Old Style"/>
          <w:szCs w:val="24"/>
          <w:lang w:eastAsia="zh-CN"/>
        </w:rPr>
      </w:pPr>
    </w:p>
    <w:p w:rsidR="000F09B5" w:rsidRPr="0038293B" w:rsidRDefault="000F09B5" w:rsidP="000F09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乡村的夜晚</w:t>
      </w:r>
    </w:p>
    <w:p w:rsidR="000F09B5" w:rsidRPr="0038293B" w:rsidRDefault="000F09B5" w:rsidP="000F09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昏沉黑暗又安静。</w:t>
      </w:r>
    </w:p>
    <w:p w:rsidR="000F09B5" w:rsidRPr="0038293B" w:rsidRDefault="000F09B5" w:rsidP="000F09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偶尔有星星。</w:t>
      </w:r>
    </w:p>
    <w:p w:rsidR="000F09B5" w:rsidRPr="0038293B" w:rsidRDefault="000F09B5" w:rsidP="000F09B5">
      <w:pPr>
        <w:spacing w:line="240" w:lineRule="exact"/>
        <w:ind w:left="851"/>
        <w:jc w:val="right"/>
        <w:rPr>
          <w:rFonts w:asciiTheme="minorHAnsi" w:eastAsia="SimSun" w:hAnsiTheme="minorHAnsi" w:cs="Bookman Old Style"/>
          <w:sz w:val="20"/>
          <w:szCs w:val="24"/>
          <w:lang w:eastAsia="zh-CN"/>
        </w:rPr>
      </w:pPr>
    </w:p>
    <w:p w:rsidR="000F09B5" w:rsidRPr="0038293B" w:rsidRDefault="000F09B5" w:rsidP="000F09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15 </w:t>
      </w:r>
      <w:r w:rsidRPr="0038293B">
        <w:rPr>
          <w:rFonts w:ascii="SimSun" w:eastAsia="SimSun" w:hAnsi="SimSun" w:cs="SimSun" w:hint="eastAsia"/>
          <w:sz w:val="20"/>
          <w:szCs w:val="24"/>
          <w:lang w:eastAsia="zh-CN"/>
        </w:rPr>
        <w:t>周六</w:t>
      </w:r>
    </w:p>
    <w:p w:rsidR="000F09B5" w:rsidRPr="0038293B" w:rsidRDefault="000F09B5" w:rsidP="000F09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27 </w:t>
      </w:r>
      <w:r w:rsidRPr="0038293B">
        <w:rPr>
          <w:rFonts w:ascii="SimSun" w:eastAsia="SimSun" w:hAnsi="SimSun" w:cs="SimSun" w:hint="eastAsia"/>
          <w:sz w:val="20"/>
          <w:szCs w:val="24"/>
          <w:lang w:eastAsia="zh-CN"/>
        </w:rPr>
        <w:t>谷羽译</w:t>
      </w:r>
    </w:p>
    <w:p w:rsidR="000F09B5" w:rsidRPr="0038293B" w:rsidRDefault="000F09B5" w:rsidP="000F09B5">
      <w:pPr>
        <w:spacing w:line="240" w:lineRule="exact"/>
        <w:jc w:val="left"/>
        <w:rPr>
          <w:rFonts w:ascii="Bookman Old Style" w:hAnsi="Bookman Old Style"/>
          <w:sz w:val="20"/>
          <w:szCs w:val="24"/>
        </w:rPr>
      </w:pPr>
    </w:p>
    <w:p w:rsidR="000F09B5" w:rsidRPr="0038293B" w:rsidRDefault="000F09B5" w:rsidP="000F09B5">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0F09B5" w:rsidRPr="0038293B" w:rsidRDefault="000F09B5" w:rsidP="007446D3">
      <w:pPr>
        <w:spacing w:line="320" w:lineRule="exact"/>
        <w:jc w:val="left"/>
        <w:outlineLvl w:val="1"/>
        <w:rPr>
          <w:rFonts w:ascii="Bookman Old Style" w:hAnsi="Bookman Old Style"/>
          <w:b/>
          <w:i/>
          <w:szCs w:val="24"/>
        </w:rPr>
      </w:pPr>
      <w:bookmarkStart w:id="1488" w:name="_Toc200956403"/>
      <w:r w:rsidRPr="0038293B">
        <w:rPr>
          <w:rFonts w:ascii="Bookman Old Style" w:hAnsi="Bookman Old Style"/>
          <w:b/>
          <w:i/>
          <w:szCs w:val="24"/>
        </w:rPr>
        <w:lastRenderedPageBreak/>
        <w:t>Стихи, написанные в деревне после поломки компьютера.</w:t>
      </w:r>
      <w:bookmarkEnd w:id="1488"/>
    </w:p>
    <w:p w:rsidR="000F09B5" w:rsidRPr="0038293B" w:rsidRDefault="000F09B5" w:rsidP="007446D3">
      <w:pPr>
        <w:spacing w:line="320" w:lineRule="exact"/>
        <w:jc w:val="left"/>
        <w:rPr>
          <w:rFonts w:ascii="Bookman Old Style" w:hAnsi="Bookman Old Style"/>
          <w:b/>
          <w:bCs/>
          <w:szCs w:val="24"/>
        </w:rPr>
      </w:pPr>
    </w:p>
    <w:p w:rsidR="000F09B5" w:rsidRPr="0038293B" w:rsidRDefault="000F09B5" w:rsidP="007446D3">
      <w:pPr>
        <w:pStyle w:val="af3"/>
        <w:numPr>
          <w:ilvl w:val="0"/>
          <w:numId w:val="1"/>
        </w:numPr>
        <w:spacing w:line="320" w:lineRule="exact"/>
        <w:ind w:left="0" w:firstLine="0"/>
        <w:jc w:val="left"/>
        <w:outlineLvl w:val="2"/>
        <w:rPr>
          <w:rFonts w:ascii="Bookman Old Style" w:hAnsi="Bookman Old Style"/>
          <w:b/>
          <w:bCs/>
          <w:szCs w:val="24"/>
        </w:rPr>
      </w:pPr>
      <w:bookmarkStart w:id="1489" w:name="_Toc200956404"/>
      <w:r w:rsidRPr="0038293B">
        <w:rPr>
          <w:rFonts w:ascii="Bookman Old Style" w:hAnsi="Bookman Old Style"/>
          <w:b/>
          <w:szCs w:val="24"/>
        </w:rPr>
        <w:t>1. СМОТРЮ НА ДЕРЕВНЮ</w:t>
      </w:r>
      <w:bookmarkEnd w:id="1489"/>
    </w:p>
    <w:p w:rsidR="000F09B5" w:rsidRPr="0038293B" w:rsidRDefault="000F09B5" w:rsidP="000F09B5">
      <w:pPr>
        <w:spacing w:line="320" w:lineRule="exact"/>
        <w:jc w:val="left"/>
        <w:rPr>
          <w:rFonts w:ascii="Bookman Old Style" w:hAnsi="Bookman Old Style"/>
          <w:szCs w:val="24"/>
        </w:rPr>
      </w:pP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Смотрю на деревню, деревья её и дома: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всё такое старое,</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пережившее своих хозяев:</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деда Гаврилы, нет бабы Любы,</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тёти Моти, нет дяди Пети, нет тёти Дуси,</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Пал Борисыча,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Женечки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Баука,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даже Валечки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Коли Дунина, нет Коли Панина,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Кулька, нет Святого,</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даже Иры Ратафии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даже Володи Матео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Лёши-цыгана,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Юльки,</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Крупы тоже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почтальонки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нет мордвина,</w:t>
      </w:r>
    </w:p>
    <w:p w:rsidR="000F09B5" w:rsidRPr="0038293B" w:rsidRDefault="000F09B5">
      <w:pPr>
        <w:spacing w:after="200" w:line="276" w:lineRule="auto"/>
        <w:jc w:val="left"/>
        <w:rPr>
          <w:rFonts w:ascii="Bookman Old Style" w:hAnsi="Bookman Old Style"/>
        </w:rPr>
      </w:pPr>
      <w:r w:rsidRPr="0038293B">
        <w:rPr>
          <w:rFonts w:ascii="Bookman Old Style" w:hAnsi="Bookman Old Style"/>
        </w:rPr>
        <w:br w:type="page"/>
      </w:r>
    </w:p>
    <w:p w:rsidR="000F09B5" w:rsidRPr="0038293B" w:rsidRDefault="000F09B5" w:rsidP="000F09B5">
      <w:pPr>
        <w:spacing w:line="320" w:lineRule="exact"/>
        <w:ind w:left="851"/>
        <w:jc w:val="left"/>
        <w:rPr>
          <w:rFonts w:ascii="SimSun" w:eastAsia="SimSun" w:hAnsi="SimSun"/>
          <w:b/>
        </w:rPr>
      </w:pPr>
    </w:p>
    <w:p w:rsidR="000F09B5" w:rsidRPr="0038293B" w:rsidRDefault="000F09B5" w:rsidP="000F09B5">
      <w:pPr>
        <w:spacing w:line="320" w:lineRule="exact"/>
        <w:ind w:left="851"/>
        <w:jc w:val="left"/>
        <w:rPr>
          <w:rFonts w:ascii="SimSun" w:eastAsia="SimSun" w:hAnsi="SimSun"/>
          <w:b/>
        </w:rPr>
      </w:pPr>
    </w:p>
    <w:p w:rsidR="000F09B5" w:rsidRPr="0038293B" w:rsidRDefault="000F09B5" w:rsidP="000F09B5">
      <w:pPr>
        <w:spacing w:line="320" w:lineRule="exact"/>
        <w:ind w:left="851"/>
        <w:jc w:val="left"/>
        <w:rPr>
          <w:rFonts w:ascii="SimSun" w:eastAsia="SimSun" w:hAnsi="SimSun"/>
          <w:b/>
        </w:rPr>
      </w:pPr>
    </w:p>
    <w:p w:rsidR="000F09B5" w:rsidRPr="0038293B" w:rsidRDefault="000F09B5" w:rsidP="007446D3">
      <w:pPr>
        <w:pStyle w:val="af3"/>
        <w:numPr>
          <w:ilvl w:val="0"/>
          <w:numId w:val="2"/>
        </w:numPr>
        <w:spacing w:line="320" w:lineRule="exact"/>
        <w:ind w:left="851" w:firstLine="0"/>
        <w:jc w:val="left"/>
        <w:outlineLvl w:val="2"/>
        <w:rPr>
          <w:rFonts w:ascii="SimSun" w:eastAsia="SimSun" w:hAnsi="SimSun"/>
          <w:b/>
        </w:rPr>
      </w:pPr>
      <w:bookmarkStart w:id="1490" w:name="_Toc200956405"/>
      <w:r w:rsidRPr="0038293B">
        <w:rPr>
          <w:rFonts w:ascii="SimSun" w:eastAsia="SimSun" w:hAnsi="SimSun" w:cs="SimSun" w:hint="eastAsia"/>
          <w:b/>
          <w:szCs w:val="24"/>
          <w:lang w:eastAsia="zh-CN"/>
        </w:rPr>
        <w:t>我瞅着村子</w:t>
      </w:r>
      <w:bookmarkEnd w:id="1490"/>
    </w:p>
    <w:p w:rsidR="000F09B5" w:rsidRPr="0038293B" w:rsidRDefault="000F09B5" w:rsidP="000F09B5">
      <w:pPr>
        <w:spacing w:line="320" w:lineRule="exact"/>
        <w:ind w:left="851"/>
        <w:jc w:val="left"/>
        <w:rPr>
          <w:rFonts w:ascii="SimSun" w:eastAsia="SimSun" w:hAnsi="SimSun"/>
        </w:rPr>
      </w:pP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我瞅着村子、树木和村里的房子：</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全都破旧衰老，</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主人不断地改变：</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加甫里拉爷爷没了，柳巴奶奶没了，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莫吉大婶走了，别佳大叔走了，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杜霞姑妈没了，帕尔</w:t>
      </w:r>
      <w:r w:rsidRPr="0038293B">
        <w:rPr>
          <w:rFonts w:ascii="SimSun" w:eastAsia="SimSun" w:hAnsi="SimSun"/>
        </w:rPr>
        <w:t>•</w:t>
      </w:r>
      <w:r w:rsidRPr="0038293B">
        <w:rPr>
          <w:rFonts w:ascii="SimSun" w:eastAsia="SimSun" w:hAnsi="SimSun" w:hint="eastAsia"/>
        </w:rPr>
        <w:t>鲍里西奇没了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冉涅奇卡没了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巴乌克不在了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甚至瓦列奇卡也没了，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科里亚</w:t>
      </w:r>
      <w:r w:rsidRPr="0038293B">
        <w:rPr>
          <w:rFonts w:ascii="SimSun" w:eastAsia="SimSun" w:hAnsi="SimSun"/>
        </w:rPr>
        <w:t>•</w:t>
      </w:r>
      <w:r w:rsidRPr="0038293B">
        <w:rPr>
          <w:rFonts w:ascii="SimSun" w:eastAsia="SimSun" w:hAnsi="SimSun" w:hint="eastAsia"/>
        </w:rPr>
        <w:t>杜宁走了，科里亚</w:t>
      </w:r>
      <w:r w:rsidRPr="0038293B">
        <w:rPr>
          <w:rFonts w:ascii="SimSun" w:eastAsia="SimSun" w:hAnsi="SimSun"/>
        </w:rPr>
        <w:t>•</w:t>
      </w:r>
      <w:r w:rsidRPr="0038293B">
        <w:rPr>
          <w:rFonts w:ascii="SimSun" w:eastAsia="SimSun" w:hAnsi="SimSun" w:hint="eastAsia"/>
        </w:rPr>
        <w:t>潘宁走了，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库里克没了，古怪人没了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就连伊拉</w:t>
      </w:r>
      <w:r w:rsidRPr="0038293B">
        <w:rPr>
          <w:rFonts w:ascii="SimSun" w:eastAsia="SimSun" w:hAnsi="SimSun"/>
        </w:rPr>
        <w:t>•</w:t>
      </w:r>
      <w:r w:rsidRPr="0038293B">
        <w:rPr>
          <w:rFonts w:ascii="SimSun" w:eastAsia="SimSun" w:hAnsi="SimSun" w:hint="eastAsia"/>
        </w:rPr>
        <w:t>拉达菲娅也没了，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甚至沃洛佳</w:t>
      </w:r>
      <w:r w:rsidRPr="0038293B">
        <w:rPr>
          <w:rFonts w:ascii="SimSun" w:eastAsia="SimSun" w:hAnsi="SimSun"/>
        </w:rPr>
        <w:t>•</w:t>
      </w:r>
      <w:r w:rsidRPr="0038293B">
        <w:rPr>
          <w:rFonts w:ascii="SimSun" w:eastAsia="SimSun" w:hAnsi="SimSun" w:hint="eastAsia"/>
        </w:rPr>
        <w:t>马焦也不在了，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茨冈人廖沙走了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尤里卡没了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科鲁帕也没了，</w:t>
      </w:r>
    </w:p>
    <w:p w:rsidR="00032E6F" w:rsidRPr="0038293B" w:rsidRDefault="00032E6F" w:rsidP="00032E6F">
      <w:pPr>
        <w:spacing w:line="320" w:lineRule="exact"/>
        <w:ind w:left="851"/>
        <w:jc w:val="left"/>
        <w:rPr>
          <w:rFonts w:ascii="SimSun" w:eastAsia="SimSun" w:hAnsi="SimSun"/>
        </w:rPr>
      </w:pPr>
      <w:r w:rsidRPr="0038293B">
        <w:rPr>
          <w:rFonts w:ascii="SimSun" w:eastAsia="SimSun" w:hAnsi="SimSun" w:hint="eastAsia"/>
        </w:rPr>
        <w:t>邮递员没了</w:t>
      </w:r>
    </w:p>
    <w:p w:rsidR="000F09B5" w:rsidRPr="0038293B" w:rsidRDefault="00032E6F" w:rsidP="00032E6F">
      <w:pPr>
        <w:spacing w:line="320" w:lineRule="exact"/>
        <w:ind w:left="851"/>
        <w:jc w:val="left"/>
        <w:rPr>
          <w:rFonts w:ascii="Bookman Old Style" w:hAnsi="Bookman Old Style"/>
        </w:rPr>
      </w:pPr>
      <w:r w:rsidRPr="0038293B">
        <w:rPr>
          <w:rFonts w:ascii="SimSun" w:eastAsia="SimSun" w:hAnsi="SimSun" w:hint="eastAsia"/>
        </w:rPr>
        <w:t>摩尔多瓦人没了</w:t>
      </w:r>
      <w:r w:rsidR="000F09B5" w:rsidRPr="0038293B">
        <w:rPr>
          <w:rFonts w:ascii="Bookman Old Style" w:hAnsi="Bookman Old Style"/>
        </w:rPr>
        <w:br w:type="page"/>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lastRenderedPageBreak/>
        <w:t>и Галки нет, и Лидочки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и Нюрочки нет, и Хвата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Наташи Шляпкиной нет и Сократыча нет,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друзья постарели и в гости не приезжают.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По песчаной дороге с купалки</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маленькая девочка бежит,</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подпрыгивая,</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ей всё кажется новеньким,</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со вчера на сегодня рождённым:</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деревня, деревья её и дома.</w:t>
      </w:r>
    </w:p>
    <w:p w:rsidR="000F09B5" w:rsidRPr="0038293B" w:rsidRDefault="000F09B5" w:rsidP="000F09B5">
      <w:pPr>
        <w:spacing w:line="240" w:lineRule="exact"/>
        <w:jc w:val="right"/>
        <w:rPr>
          <w:rFonts w:ascii="Bookman Old Style" w:hAnsi="Bookman Old Style"/>
          <w:sz w:val="20"/>
          <w:szCs w:val="24"/>
        </w:rPr>
      </w:pPr>
    </w:p>
    <w:p w:rsidR="000F09B5" w:rsidRPr="0038293B" w:rsidRDefault="000F09B5" w:rsidP="000F09B5">
      <w:pPr>
        <w:spacing w:line="240" w:lineRule="exact"/>
        <w:jc w:val="right"/>
        <w:rPr>
          <w:rFonts w:ascii="Bookman Old Style" w:hAnsi="Bookman Old Style"/>
          <w:sz w:val="20"/>
          <w:szCs w:val="24"/>
        </w:rPr>
      </w:pPr>
      <w:r w:rsidRPr="0038293B">
        <w:rPr>
          <w:rFonts w:ascii="Bookman Old Style" w:hAnsi="Bookman Old Style"/>
          <w:sz w:val="20"/>
          <w:szCs w:val="24"/>
        </w:rPr>
        <w:t>20 июля 2023 года, четверг</w:t>
      </w:r>
    </w:p>
    <w:p w:rsidR="000F09B5" w:rsidRPr="0038293B" w:rsidRDefault="000F09B5" w:rsidP="000F09B5">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lastRenderedPageBreak/>
        <w:t>加</w:t>
      </w:r>
      <w:r w:rsidRPr="0038293B">
        <w:rPr>
          <w:rFonts w:ascii="SimSun" w:eastAsia="SimSun" w:hAnsi="SimSun" w:cs="SimSun" w:hint="eastAsia"/>
          <w:szCs w:val="24"/>
        </w:rPr>
        <w:t>尔</w:t>
      </w:r>
      <w:r w:rsidRPr="0038293B">
        <w:rPr>
          <w:rFonts w:ascii="SimSun" w:eastAsia="SimSun" w:hAnsi="SimSun" w:cs="MS Mincho" w:hint="eastAsia"/>
          <w:szCs w:val="24"/>
        </w:rPr>
        <w:t>女人没了，立陶宛女人没了</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叫</w:t>
      </w:r>
      <w:r w:rsidRPr="0038293B">
        <w:rPr>
          <w:rFonts w:ascii="SimSun" w:eastAsia="SimSun" w:hAnsi="SimSun" w:cs="SimSun" w:hint="eastAsia"/>
          <w:szCs w:val="24"/>
        </w:rPr>
        <w:t>妞</w:t>
      </w:r>
      <w:r w:rsidRPr="0038293B">
        <w:rPr>
          <w:rFonts w:ascii="SimSun" w:eastAsia="SimSun" w:hAnsi="SimSun" w:cs="MS Mincho" w:hint="eastAsia"/>
          <w:szCs w:val="24"/>
        </w:rPr>
        <w:t>拉的女人没了，吹牛的人没了，</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娜达莎•施</w:t>
      </w:r>
      <w:r w:rsidRPr="0038293B">
        <w:rPr>
          <w:rFonts w:ascii="SimSun" w:eastAsia="SimSun" w:hAnsi="SimSun" w:cs="SimSun" w:hint="eastAsia"/>
          <w:szCs w:val="24"/>
        </w:rPr>
        <w:t>连</w:t>
      </w:r>
      <w:r w:rsidRPr="0038293B">
        <w:rPr>
          <w:rFonts w:ascii="SimSun" w:eastAsia="SimSun" w:hAnsi="SimSun" w:cs="MS Mincho" w:hint="eastAsia"/>
          <w:szCs w:val="24"/>
        </w:rPr>
        <w:t>普金娜没了，索科拉德奇也没了，</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上了年</w:t>
      </w:r>
      <w:r w:rsidRPr="0038293B">
        <w:rPr>
          <w:rFonts w:ascii="SimSun" w:eastAsia="SimSun" w:hAnsi="SimSun" w:cs="SimSun" w:hint="eastAsia"/>
          <w:szCs w:val="24"/>
        </w:rPr>
        <w:t>纪</w:t>
      </w:r>
      <w:r w:rsidRPr="0038293B">
        <w:rPr>
          <w:rFonts w:ascii="SimSun" w:eastAsia="SimSun" w:hAnsi="SimSun" w:cs="MS Mincho" w:hint="eastAsia"/>
          <w:szCs w:val="24"/>
        </w:rPr>
        <w:t>的朋友</w:t>
      </w:r>
      <w:r w:rsidRPr="0038293B">
        <w:rPr>
          <w:rFonts w:ascii="SimSun" w:eastAsia="SimSun" w:hAnsi="SimSun" w:cs="SimSun" w:hint="eastAsia"/>
          <w:szCs w:val="24"/>
        </w:rPr>
        <w:t>们</w:t>
      </w:r>
      <w:r w:rsidRPr="0038293B">
        <w:rPr>
          <w:rFonts w:ascii="SimSun" w:eastAsia="SimSun" w:hAnsi="SimSun" w:cs="MS Mincho" w:hint="eastAsia"/>
          <w:szCs w:val="24"/>
        </w:rPr>
        <w:t>再也不来做客。</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洗澡回来的沙土路上</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有个小姑娘在奔跑，</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一</w:t>
      </w:r>
      <w:r w:rsidRPr="0038293B">
        <w:rPr>
          <w:rFonts w:ascii="SimSun" w:eastAsia="SimSun" w:hAnsi="SimSun" w:cs="SimSun" w:hint="eastAsia"/>
          <w:szCs w:val="24"/>
        </w:rPr>
        <w:t>边</w:t>
      </w:r>
      <w:r w:rsidRPr="0038293B">
        <w:rPr>
          <w:rFonts w:ascii="SimSun" w:eastAsia="SimSun" w:hAnsi="SimSun" w:cs="MS Mincho" w:hint="eastAsia"/>
          <w:szCs w:val="24"/>
        </w:rPr>
        <w:t>跑一</w:t>
      </w:r>
      <w:r w:rsidRPr="0038293B">
        <w:rPr>
          <w:rFonts w:ascii="SimSun" w:eastAsia="SimSun" w:hAnsi="SimSun" w:cs="SimSun" w:hint="eastAsia"/>
          <w:szCs w:val="24"/>
        </w:rPr>
        <w:t>边蹦蹦</w:t>
      </w:r>
      <w:r w:rsidRPr="0038293B">
        <w:rPr>
          <w:rFonts w:ascii="SimSun" w:eastAsia="SimSun" w:hAnsi="SimSun" w:cs="MS Mincho" w:hint="eastAsia"/>
          <w:szCs w:val="24"/>
        </w:rPr>
        <w:t>跳跳，</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她</w:t>
      </w:r>
      <w:r w:rsidRPr="0038293B">
        <w:rPr>
          <w:rFonts w:ascii="SimSun" w:eastAsia="SimSun" w:hAnsi="SimSun" w:cs="SimSun" w:hint="eastAsia"/>
          <w:szCs w:val="24"/>
        </w:rPr>
        <w:t>觉</w:t>
      </w:r>
      <w:r w:rsidRPr="0038293B">
        <w:rPr>
          <w:rFonts w:ascii="SimSun" w:eastAsia="SimSun" w:hAnsi="SimSun" w:cs="MS Mincho" w:hint="eastAsia"/>
          <w:szCs w:val="24"/>
        </w:rPr>
        <w:t>得一切都很新奇，</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像昨天</w:t>
      </w:r>
      <w:r w:rsidRPr="0038293B">
        <w:rPr>
          <w:rFonts w:ascii="SimSun" w:eastAsia="SimSun" w:hAnsi="SimSun" w:cs="MS Gothic" w:hint="eastAsia"/>
          <w:szCs w:val="24"/>
        </w:rPr>
        <w:t>晚</w:t>
      </w:r>
      <w:r w:rsidRPr="0038293B">
        <w:rPr>
          <w:rFonts w:ascii="SimSun" w:eastAsia="SimSun" w:hAnsi="SimSun" w:cs="MS Mincho" w:hint="eastAsia"/>
          <w:szCs w:val="24"/>
        </w:rPr>
        <w:t>上才出生的一</w:t>
      </w:r>
      <w:r w:rsidRPr="0038293B">
        <w:rPr>
          <w:rFonts w:ascii="SimSun" w:eastAsia="SimSun" w:hAnsi="SimSun" w:cs="SimSun" w:hint="eastAsia"/>
          <w:szCs w:val="24"/>
        </w:rPr>
        <w:t>样</w:t>
      </w:r>
      <w:r w:rsidRPr="0038293B">
        <w:rPr>
          <w:rFonts w:ascii="SimSun" w:eastAsia="SimSun" w:hAnsi="SimSun" w:cs="MS Mincho" w:hint="eastAsia"/>
          <w:szCs w:val="24"/>
        </w:rPr>
        <w:t>：</w:t>
      </w:r>
    </w:p>
    <w:p w:rsidR="007446D3" w:rsidRPr="0038293B" w:rsidRDefault="007446D3" w:rsidP="007446D3">
      <w:pPr>
        <w:spacing w:line="320" w:lineRule="exact"/>
        <w:ind w:left="851"/>
        <w:jc w:val="left"/>
        <w:rPr>
          <w:rFonts w:ascii="SimSun" w:eastAsia="SimSun" w:hAnsi="SimSun"/>
          <w:szCs w:val="24"/>
        </w:rPr>
      </w:pPr>
      <w:r w:rsidRPr="0038293B">
        <w:rPr>
          <w:rFonts w:ascii="SimSun" w:eastAsia="SimSun" w:hAnsi="SimSun" w:hint="eastAsia"/>
          <w:szCs w:val="24"/>
        </w:rPr>
        <w:t>她的村庄和她的房子。</w:t>
      </w:r>
    </w:p>
    <w:p w:rsidR="007446D3" w:rsidRPr="0038293B" w:rsidRDefault="007446D3" w:rsidP="007446D3">
      <w:pPr>
        <w:spacing w:line="240" w:lineRule="exact"/>
        <w:ind w:left="851"/>
        <w:jc w:val="right"/>
        <w:rPr>
          <w:rFonts w:ascii="SimSun" w:eastAsia="SimSun" w:hAnsi="SimSun"/>
          <w:sz w:val="20"/>
          <w:szCs w:val="24"/>
        </w:rPr>
      </w:pPr>
    </w:p>
    <w:p w:rsidR="007446D3" w:rsidRPr="0038293B" w:rsidRDefault="007446D3" w:rsidP="007446D3">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hint="eastAsia"/>
          <w:sz w:val="20"/>
          <w:szCs w:val="24"/>
        </w:rPr>
        <w:t>，</w:t>
      </w:r>
      <w:r w:rsidRPr="0038293B">
        <w:rPr>
          <w:rFonts w:ascii="SimSun" w:eastAsia="SimSun" w:hAnsi="SimSun"/>
          <w:sz w:val="20"/>
          <w:szCs w:val="24"/>
        </w:rPr>
        <w:t>7</w:t>
      </w:r>
      <w:r w:rsidRPr="0038293B">
        <w:rPr>
          <w:rFonts w:ascii="SimSun" w:eastAsia="SimSun" w:hAnsi="SimSun" w:hint="eastAsia"/>
          <w:sz w:val="20"/>
          <w:szCs w:val="24"/>
        </w:rPr>
        <w:t>，</w:t>
      </w:r>
      <w:r w:rsidRPr="0038293B">
        <w:rPr>
          <w:rFonts w:ascii="SimSun" w:eastAsia="SimSun" w:hAnsi="SimSun"/>
          <w:sz w:val="20"/>
          <w:szCs w:val="24"/>
        </w:rPr>
        <w:t>20</w:t>
      </w:r>
      <w:r w:rsidRPr="0038293B">
        <w:rPr>
          <w:rFonts w:ascii="SimSun" w:eastAsia="SimSun" w:hAnsi="SimSun" w:hint="eastAsia"/>
          <w:sz w:val="20"/>
          <w:szCs w:val="24"/>
        </w:rPr>
        <w:t>，周四</w:t>
      </w:r>
    </w:p>
    <w:p w:rsidR="007446D3" w:rsidRPr="0038293B" w:rsidRDefault="007446D3" w:rsidP="007446D3">
      <w:pPr>
        <w:spacing w:line="240" w:lineRule="exact"/>
        <w:ind w:left="851"/>
        <w:jc w:val="right"/>
        <w:rPr>
          <w:rFonts w:ascii="SimSun" w:eastAsia="SimSun" w:hAnsi="SimSun"/>
          <w:sz w:val="20"/>
          <w:szCs w:val="24"/>
        </w:rPr>
      </w:pPr>
      <w:r w:rsidRPr="0038293B">
        <w:rPr>
          <w:rFonts w:ascii="SimSun" w:eastAsia="SimSun" w:hAnsi="SimSun"/>
          <w:sz w:val="20"/>
          <w:szCs w:val="24"/>
        </w:rPr>
        <w:t>2023</w:t>
      </w:r>
      <w:r w:rsidRPr="0038293B">
        <w:rPr>
          <w:rFonts w:ascii="SimSun" w:eastAsia="SimSun" w:hAnsi="SimSun" w:hint="eastAsia"/>
          <w:sz w:val="20"/>
          <w:szCs w:val="24"/>
        </w:rPr>
        <w:t>，</w:t>
      </w:r>
      <w:r w:rsidRPr="0038293B">
        <w:rPr>
          <w:rFonts w:ascii="SimSun" w:eastAsia="SimSun" w:hAnsi="SimSun"/>
          <w:sz w:val="20"/>
          <w:szCs w:val="24"/>
        </w:rPr>
        <w:t>7</w:t>
      </w:r>
      <w:r w:rsidRPr="0038293B">
        <w:rPr>
          <w:rFonts w:ascii="SimSun" w:eastAsia="SimSun" w:hAnsi="SimSun" w:hint="eastAsia"/>
          <w:sz w:val="20"/>
          <w:szCs w:val="24"/>
        </w:rPr>
        <w:t>，</w:t>
      </w:r>
      <w:r w:rsidRPr="0038293B">
        <w:rPr>
          <w:rFonts w:ascii="SimSun" w:eastAsia="SimSun" w:hAnsi="SimSun"/>
          <w:sz w:val="20"/>
          <w:szCs w:val="24"/>
        </w:rPr>
        <w:t xml:space="preserve">27 </w:t>
      </w:r>
      <w:r w:rsidRPr="0038293B">
        <w:rPr>
          <w:rFonts w:ascii="SimSun" w:eastAsia="SimSun" w:hAnsi="SimSun" w:hint="eastAsia"/>
          <w:sz w:val="20"/>
          <w:szCs w:val="24"/>
        </w:rPr>
        <w:t>谷羽</w:t>
      </w:r>
      <w:r w:rsidRPr="0038293B">
        <w:rPr>
          <w:rFonts w:ascii="SimSun" w:eastAsia="SimSun" w:hAnsi="SimSun" w:cs="SimSun" w:hint="eastAsia"/>
          <w:sz w:val="20"/>
          <w:szCs w:val="24"/>
        </w:rPr>
        <w:t>译</w:t>
      </w:r>
    </w:p>
    <w:p w:rsidR="007446D3" w:rsidRPr="0038293B" w:rsidRDefault="007446D3" w:rsidP="007446D3">
      <w:pPr>
        <w:spacing w:line="240" w:lineRule="exact"/>
        <w:ind w:left="851"/>
        <w:jc w:val="right"/>
        <w:rPr>
          <w:rFonts w:ascii="SimSun" w:eastAsia="SimSun" w:hAnsi="SimSun"/>
          <w:sz w:val="20"/>
          <w:szCs w:val="24"/>
        </w:rPr>
      </w:pPr>
    </w:p>
    <w:p w:rsidR="007446D3" w:rsidRPr="0038293B" w:rsidRDefault="007446D3" w:rsidP="007446D3">
      <w:pPr>
        <w:spacing w:line="240" w:lineRule="exact"/>
        <w:ind w:left="851"/>
        <w:jc w:val="right"/>
        <w:rPr>
          <w:rFonts w:ascii="SimSun" w:eastAsia="SimSun" w:hAnsi="SimSun"/>
          <w:sz w:val="20"/>
          <w:szCs w:val="24"/>
        </w:rPr>
      </w:pPr>
      <w:r w:rsidRPr="0038293B">
        <w:rPr>
          <w:rFonts w:ascii="SimSun" w:eastAsia="SimSun" w:hAnsi="SimSun"/>
          <w:sz w:val="20"/>
          <w:szCs w:val="24"/>
        </w:rPr>
        <w:t xml:space="preserve"> 26 : 1</w:t>
      </w:r>
    </w:p>
    <w:p w:rsidR="007446D3" w:rsidRPr="0038293B" w:rsidRDefault="007446D3" w:rsidP="007446D3">
      <w:pPr>
        <w:spacing w:line="240" w:lineRule="exact"/>
        <w:ind w:left="851"/>
        <w:jc w:val="right"/>
        <w:rPr>
          <w:rFonts w:ascii="SimSun" w:eastAsia="SimSun" w:hAnsi="SimSun"/>
          <w:sz w:val="20"/>
          <w:szCs w:val="24"/>
        </w:rPr>
      </w:pPr>
    </w:p>
    <w:p w:rsidR="007446D3" w:rsidRPr="0038293B" w:rsidRDefault="007446D3" w:rsidP="007446D3">
      <w:pPr>
        <w:spacing w:line="240" w:lineRule="exact"/>
        <w:ind w:left="851"/>
        <w:jc w:val="right"/>
        <w:rPr>
          <w:rFonts w:asciiTheme="minorHAnsi" w:eastAsia="SimSun" w:hAnsiTheme="minorHAnsi"/>
          <w:sz w:val="20"/>
          <w:szCs w:val="24"/>
        </w:rPr>
      </w:pPr>
      <w:r w:rsidRPr="0038293B">
        <w:rPr>
          <w:rFonts w:ascii="SimSun" w:eastAsia="SimSun" w:hAnsi="SimSun" w:hint="eastAsia"/>
          <w:sz w:val="20"/>
          <w:szCs w:val="24"/>
        </w:rPr>
        <w:t>走了、没了、不在了</w:t>
      </w:r>
      <w:r w:rsidRPr="0038293B">
        <w:rPr>
          <w:rFonts w:ascii="SimSun" w:eastAsia="SimSun" w:hAnsi="SimSun"/>
          <w:sz w:val="20"/>
          <w:szCs w:val="24"/>
        </w:rPr>
        <w:t xml:space="preserve"> </w:t>
      </w:r>
      <w:r w:rsidRPr="0038293B">
        <w:rPr>
          <w:rFonts w:ascii="SimSun" w:eastAsia="SimSun" w:hAnsi="SimSun" w:hint="eastAsia"/>
          <w:sz w:val="20"/>
          <w:szCs w:val="24"/>
        </w:rPr>
        <w:t>等于</w:t>
      </w:r>
      <w:r w:rsidRPr="0038293B">
        <w:rPr>
          <w:rFonts w:ascii="SimSun" w:eastAsia="SimSun" w:hAnsi="SimSun"/>
          <w:sz w:val="20"/>
          <w:szCs w:val="24"/>
        </w:rPr>
        <w:t xml:space="preserve">  </w:t>
      </w:r>
      <w:r w:rsidRPr="0038293B">
        <w:rPr>
          <w:rFonts w:ascii="SimSun" w:eastAsia="SimSun" w:hAnsi="SimSun" w:hint="eastAsia"/>
          <w:sz w:val="20"/>
          <w:szCs w:val="24"/>
        </w:rPr>
        <w:t>死了</w:t>
      </w:r>
    </w:p>
    <w:p w:rsidR="007446D3" w:rsidRPr="0038293B" w:rsidRDefault="007446D3" w:rsidP="007446D3">
      <w:pPr>
        <w:spacing w:line="240" w:lineRule="exact"/>
        <w:ind w:left="851"/>
        <w:jc w:val="right"/>
        <w:rPr>
          <w:rFonts w:eastAsia="SimSun" w:cs="Times New Roman"/>
          <w:sz w:val="20"/>
          <w:szCs w:val="24"/>
        </w:rPr>
      </w:pPr>
      <w:r w:rsidRPr="0038293B">
        <w:rPr>
          <w:rFonts w:eastAsia="SimSun" w:cs="Times New Roman"/>
          <w:sz w:val="20"/>
          <w:szCs w:val="24"/>
        </w:rPr>
        <w:t>Ушел, ушел, ушел - это равносильно смерти</w:t>
      </w:r>
    </w:p>
    <w:p w:rsidR="007446D3" w:rsidRPr="0038293B" w:rsidRDefault="007446D3">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7446D3" w:rsidRPr="0038293B" w:rsidRDefault="007446D3" w:rsidP="007446D3">
      <w:pPr>
        <w:pStyle w:val="af3"/>
        <w:numPr>
          <w:ilvl w:val="0"/>
          <w:numId w:val="1"/>
        </w:numPr>
        <w:spacing w:line="320" w:lineRule="exact"/>
        <w:ind w:left="0" w:firstLine="0"/>
        <w:contextualSpacing w:val="0"/>
        <w:jc w:val="left"/>
        <w:outlineLvl w:val="2"/>
        <w:rPr>
          <w:rFonts w:ascii="Bookman Old Style" w:hAnsi="Bookman Old Style" w:cs="Bookman Old Style"/>
          <w:b/>
          <w:bCs/>
        </w:rPr>
      </w:pPr>
      <w:bookmarkStart w:id="1491" w:name="_Toc200956406"/>
      <w:r w:rsidRPr="0038293B">
        <w:rPr>
          <w:rFonts w:ascii="Bookman Old Style" w:hAnsi="Bookman Old Style" w:cs="Bookman Old Style"/>
          <w:b/>
          <w:bCs/>
          <w:color w:val="000000"/>
          <w:shd w:val="clear" w:color="auto" w:fill="FFFFFF"/>
        </w:rPr>
        <w:lastRenderedPageBreak/>
        <w:t>3. МНЕ ПОВЕЗЛО</w:t>
      </w:r>
      <w:bookmarkEnd w:id="1491"/>
    </w:p>
    <w:p w:rsidR="007446D3" w:rsidRPr="0038293B" w:rsidRDefault="007446D3" w:rsidP="007446D3">
      <w:pPr>
        <w:spacing w:line="320" w:lineRule="exact"/>
        <w:jc w:val="left"/>
        <w:rPr>
          <w:rFonts w:ascii="Bookman Old Style" w:hAnsi="Bookman Old Style" w:cs="Bookman Old Style"/>
        </w:rPr>
      </w:pP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Мне повезло:</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когда я был маленьким,</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у меня тоже была бабушка,</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а интернета не было,</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и я успел впитать</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краски, звуки и запахи мира</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в естественном виде.</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А теперь</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я сижу в деревне,</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компьютер сломался,</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вижу краски,</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слышу звуки,</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чувствую запахи</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и вспоминаю,</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и поминаю,</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и мне, Ною,</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и не,</w:t>
      </w:r>
    </w:p>
    <w:p w:rsidR="007446D3" w:rsidRPr="0038293B" w:rsidRDefault="007446D3" w:rsidP="007446D3">
      <w:pPr>
        <w:spacing w:line="320" w:lineRule="exact"/>
        <w:jc w:val="left"/>
        <w:rPr>
          <w:rFonts w:ascii="Bookman Old Style" w:hAnsi="Bookman Old Style" w:cs="Bookman Old Style"/>
        </w:rPr>
      </w:pPr>
      <w:r w:rsidRPr="0038293B">
        <w:rPr>
          <w:rFonts w:ascii="Bookman Old Style" w:hAnsi="Bookman Old Style" w:cs="Bookman Old Style"/>
        </w:rPr>
        <w:t>и е.</w:t>
      </w:r>
    </w:p>
    <w:p w:rsidR="007446D3" w:rsidRPr="0038293B" w:rsidRDefault="007446D3" w:rsidP="007446D3">
      <w:pPr>
        <w:spacing w:line="240" w:lineRule="exact"/>
        <w:jc w:val="right"/>
        <w:rPr>
          <w:rFonts w:ascii="Bookman Old Style" w:hAnsi="Bookman Old Style" w:cs="Bookman Old Style"/>
          <w:sz w:val="20"/>
          <w:szCs w:val="20"/>
        </w:rPr>
      </w:pPr>
      <w:r w:rsidRPr="0038293B">
        <w:rPr>
          <w:rFonts w:ascii="Bookman Old Style" w:hAnsi="Bookman Old Style" w:cs="Bookman Old Style"/>
          <w:sz w:val="20"/>
          <w:szCs w:val="20"/>
        </w:rPr>
        <w:t>20 июля 2023 года, четверг</w:t>
      </w:r>
    </w:p>
    <w:p w:rsidR="007446D3" w:rsidRPr="0038293B" w:rsidRDefault="007446D3" w:rsidP="007446D3">
      <w:pPr>
        <w:rPr>
          <w:sz w:val="20"/>
          <w:szCs w:val="20"/>
          <w:lang w:eastAsia="zh-CN"/>
        </w:rPr>
      </w:pPr>
      <w:r w:rsidRPr="0038293B">
        <w:rPr>
          <w:sz w:val="20"/>
          <w:szCs w:val="20"/>
        </w:rPr>
        <w:t>«когда я был маленьким, у меня тоже была бабушка» — это цитата из фильма «Добро пожаловать или Посторонним вход воспрещён» про детей и взрослых в детском пионерском лагере. Советский художественный фильм режиссёра Элема Климова, снятый в жанре сатирической комедии в 1964 году.</w:t>
      </w:r>
    </w:p>
    <w:p w:rsidR="007446D3" w:rsidRPr="0038293B" w:rsidRDefault="007446D3">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7446D3" w:rsidRPr="0038293B" w:rsidRDefault="007446D3" w:rsidP="007446D3">
      <w:pPr>
        <w:pStyle w:val="af3"/>
        <w:numPr>
          <w:ilvl w:val="0"/>
          <w:numId w:val="2"/>
        </w:numPr>
        <w:spacing w:line="320" w:lineRule="exact"/>
        <w:ind w:left="851" w:firstLine="0"/>
        <w:jc w:val="left"/>
        <w:outlineLvl w:val="2"/>
        <w:rPr>
          <w:rFonts w:ascii="SimSun" w:eastAsia="SimSun" w:hAnsi="SimSun"/>
          <w:b/>
          <w:bCs/>
          <w:szCs w:val="24"/>
          <w:lang w:eastAsia="zh-CN"/>
        </w:rPr>
      </w:pPr>
      <w:bookmarkStart w:id="1492" w:name="_Toc200956407"/>
      <w:r w:rsidRPr="0038293B">
        <w:rPr>
          <w:rFonts w:ascii="SimSun" w:eastAsia="SimSun" w:hAnsi="SimSun" w:cs="SimSun" w:hint="eastAsia"/>
          <w:b/>
          <w:szCs w:val="24"/>
          <w:lang w:eastAsia="zh-CN"/>
        </w:rPr>
        <w:lastRenderedPageBreak/>
        <w:t>我运气好</w:t>
      </w:r>
      <w:bookmarkEnd w:id="1492"/>
      <w:r w:rsidRPr="0038293B">
        <w:rPr>
          <w:rFonts w:ascii="SimSun" w:eastAsia="SimSun" w:hAnsi="SimSun"/>
          <w:b/>
          <w:bCs/>
          <w:szCs w:val="24"/>
          <w:lang w:eastAsia="zh-CN"/>
        </w:rPr>
        <w:t xml:space="preserve">    </w:t>
      </w:r>
    </w:p>
    <w:p w:rsidR="007446D3" w:rsidRPr="0038293B" w:rsidRDefault="007446D3" w:rsidP="007446D3">
      <w:pPr>
        <w:spacing w:line="320" w:lineRule="exact"/>
        <w:ind w:left="851"/>
        <w:jc w:val="left"/>
        <w:rPr>
          <w:rFonts w:ascii="SimSun" w:eastAsia="SimSun" w:hAnsi="SimSun"/>
          <w:szCs w:val="24"/>
          <w:lang w:eastAsia="zh-CN"/>
        </w:rPr>
      </w:pP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我运气好：</w:t>
      </w:r>
      <w:r w:rsidRPr="0038293B">
        <w:rPr>
          <w:rFonts w:ascii="SimSun" w:eastAsia="SimSun" w:hAnsi="SimSun"/>
          <w:szCs w:val="24"/>
          <w:lang w:eastAsia="zh-CN"/>
        </w:rPr>
        <w:t xml:space="preserve">    </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小时</w:t>
      </w:r>
      <w:r w:rsidRPr="0038293B">
        <w:rPr>
          <w:rFonts w:ascii="SimSun" w:eastAsia="SimSun" w:hAnsi="SimSun" w:cs="MS Mincho" w:hint="eastAsia"/>
          <w:szCs w:val="24"/>
          <w:lang w:eastAsia="zh-CN"/>
        </w:rPr>
        <w:t>候，</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我也有姥姥，</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那时</w:t>
      </w:r>
      <w:r w:rsidRPr="0038293B">
        <w:rPr>
          <w:rFonts w:ascii="SimSun" w:eastAsia="SimSun" w:hAnsi="SimSun" w:cs="MS Mincho" w:hint="eastAsia"/>
          <w:szCs w:val="24"/>
          <w:lang w:eastAsia="zh-CN"/>
        </w:rPr>
        <w:t>候没有</w:t>
      </w:r>
      <w:r w:rsidRPr="0038293B">
        <w:rPr>
          <w:rFonts w:ascii="SimSun" w:eastAsia="SimSun" w:hAnsi="SimSun" w:cs="SimSun" w:hint="eastAsia"/>
          <w:szCs w:val="24"/>
          <w:lang w:eastAsia="zh-CN"/>
        </w:rPr>
        <w:t>电脑</w:t>
      </w:r>
      <w:r w:rsidRPr="0038293B">
        <w:rPr>
          <w:rFonts w:ascii="SimSun" w:eastAsia="SimSun" w:hAnsi="SimSun" w:cs="MS Mincho" w:hint="eastAsia"/>
          <w:szCs w:val="24"/>
          <w:lang w:eastAsia="zh-CN"/>
        </w:rPr>
        <w:t>，</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我学习</w:t>
      </w:r>
      <w:r w:rsidRPr="0038293B">
        <w:rPr>
          <w:rFonts w:ascii="SimSun" w:eastAsia="SimSun" w:hAnsi="SimSun" w:cs="MS Mincho" w:hint="eastAsia"/>
          <w:szCs w:val="24"/>
          <w:lang w:eastAsia="zh-CN"/>
        </w:rPr>
        <w:t>吸收知</w:t>
      </w:r>
      <w:r w:rsidRPr="0038293B">
        <w:rPr>
          <w:rFonts w:ascii="SimSun" w:eastAsia="SimSun" w:hAnsi="SimSun" w:cs="SimSun" w:hint="eastAsia"/>
          <w:szCs w:val="24"/>
          <w:lang w:eastAsia="zh-CN"/>
        </w:rPr>
        <w:t>识</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看色彩，听声音，辨别</w:t>
      </w:r>
      <w:r w:rsidRPr="0038293B">
        <w:rPr>
          <w:rFonts w:ascii="SimSun" w:eastAsia="SimSun" w:hAnsi="SimSun" w:cs="MS Mincho" w:hint="eastAsia"/>
          <w:szCs w:val="24"/>
          <w:lang w:eastAsia="zh-CN"/>
        </w:rPr>
        <w:t>气味，</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都是通过</w:t>
      </w:r>
      <w:r w:rsidRPr="0038293B">
        <w:rPr>
          <w:rFonts w:ascii="SimSun" w:eastAsia="SimSun" w:hAnsi="SimSun" w:cs="MS Mincho" w:hint="eastAsia"/>
          <w:szCs w:val="24"/>
          <w:lang w:eastAsia="zh-CN"/>
        </w:rPr>
        <w:t>自然而然的渠道。</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可现</w:t>
      </w:r>
      <w:r w:rsidRPr="0038293B">
        <w:rPr>
          <w:rFonts w:ascii="SimSun" w:eastAsia="SimSun" w:hAnsi="SimSun" w:cs="MS Mincho" w:hint="eastAsia"/>
          <w:szCs w:val="24"/>
          <w:lang w:eastAsia="zh-CN"/>
        </w:rPr>
        <w:t>在</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我坐在村子里</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电脑</w:t>
      </w:r>
      <w:r w:rsidRPr="0038293B">
        <w:rPr>
          <w:rFonts w:ascii="SimSun" w:eastAsia="SimSun" w:hAnsi="SimSun" w:cs="MS Mincho" w:hint="eastAsia"/>
          <w:szCs w:val="24"/>
          <w:lang w:eastAsia="zh-CN"/>
        </w:rPr>
        <w:t>坏了，</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看色彩，</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听声音</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闻</w:t>
      </w:r>
      <w:r w:rsidRPr="0038293B">
        <w:rPr>
          <w:rFonts w:ascii="SimSun" w:eastAsia="SimSun" w:hAnsi="SimSun" w:cs="MS Mincho" w:hint="eastAsia"/>
          <w:szCs w:val="24"/>
          <w:lang w:eastAsia="zh-CN"/>
        </w:rPr>
        <w:t>味道</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全屏回忆，</w:t>
      </w:r>
    </w:p>
    <w:p w:rsidR="00032E6F" w:rsidRPr="0038293B" w:rsidRDefault="00032E6F" w:rsidP="00032E6F">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祈祷安息，</w:t>
      </w:r>
    </w:p>
    <w:p w:rsidR="00032E6F" w:rsidRPr="0038293B" w:rsidRDefault="00032E6F" w:rsidP="00032E6F">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我，诺亚，</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都不知道如何</w:t>
      </w:r>
    </w:p>
    <w:p w:rsidR="00032E6F" w:rsidRPr="0038293B" w:rsidRDefault="00032E6F" w:rsidP="00032E6F">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是好。</w:t>
      </w:r>
    </w:p>
    <w:p w:rsidR="007446D3" w:rsidRPr="0038293B" w:rsidRDefault="007446D3" w:rsidP="007446D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15 </w:t>
      </w:r>
      <w:r w:rsidRPr="0038293B">
        <w:rPr>
          <w:rFonts w:ascii="SimSun" w:eastAsia="SimSun" w:hAnsi="SimSun" w:cs="MS Gothic" w:hint="eastAsia"/>
          <w:sz w:val="20"/>
          <w:szCs w:val="24"/>
          <w:lang w:eastAsia="zh-CN"/>
        </w:rPr>
        <w:t>周六</w:t>
      </w:r>
    </w:p>
    <w:p w:rsidR="007446D3" w:rsidRPr="0038293B" w:rsidRDefault="007446D3" w:rsidP="007446D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27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0F09B5" w:rsidRPr="0038293B" w:rsidRDefault="007446D3" w:rsidP="007446D3">
      <w:pPr>
        <w:spacing w:line="240" w:lineRule="exact"/>
        <w:rPr>
          <w:rFonts w:ascii="SimSun" w:eastAsia="SimSun" w:hAnsi="SimSun" w:cs="SimSun"/>
          <w:sz w:val="20"/>
          <w:szCs w:val="24"/>
          <w:lang w:eastAsia="zh-CN"/>
        </w:rPr>
      </w:pPr>
      <w:r w:rsidRPr="0038293B">
        <w:rPr>
          <w:rFonts w:ascii="SimSun" w:eastAsia="SimSun" w:hAnsi="SimSun" w:cs="SimSun" w:hint="eastAsia"/>
          <w:sz w:val="20"/>
          <w:szCs w:val="24"/>
          <w:lang w:eastAsia="zh-CN"/>
        </w:rPr>
        <w:t>注释</w:t>
      </w:r>
      <w:r w:rsidRPr="0038293B">
        <w:rPr>
          <w:rFonts w:ascii="SimSun" w:eastAsia="SimSun" w:hAnsi="SimSun" w:cs="MS Mincho" w:hint="eastAsia"/>
          <w:sz w:val="20"/>
          <w:szCs w:val="24"/>
          <w:lang w:eastAsia="zh-CN"/>
        </w:rPr>
        <w:t>；“</w:t>
      </w:r>
      <w:r w:rsidRPr="0038293B">
        <w:rPr>
          <w:rFonts w:ascii="SimSun" w:eastAsia="SimSun" w:hAnsi="SimSun" w:cs="SimSun" w:hint="eastAsia"/>
          <w:sz w:val="20"/>
          <w:szCs w:val="24"/>
          <w:lang w:eastAsia="zh-CN"/>
        </w:rPr>
        <w:t>我小时</w:t>
      </w:r>
      <w:r w:rsidRPr="0038293B">
        <w:rPr>
          <w:rFonts w:ascii="SimSun" w:eastAsia="SimSun" w:hAnsi="SimSun" w:cs="MS Mincho" w:hint="eastAsia"/>
          <w:sz w:val="20"/>
          <w:szCs w:val="24"/>
          <w:lang w:eastAsia="zh-CN"/>
        </w:rPr>
        <w:t>候，我也有姥姥，</w:t>
      </w:r>
      <w:r w:rsidRPr="0038293B">
        <w:rPr>
          <w:rFonts w:ascii="SimSun" w:eastAsia="SimSun" w:hAnsi="SimSun" w:cs="SimSun" w:hint="eastAsia"/>
          <w:sz w:val="20"/>
          <w:szCs w:val="24"/>
          <w:lang w:eastAsia="zh-CN"/>
        </w:rPr>
        <w:t>”引自一部儿童电</w:t>
      </w:r>
      <w:r w:rsidRPr="0038293B">
        <w:rPr>
          <w:rFonts w:ascii="SimSun" w:eastAsia="SimSun" w:hAnsi="SimSun" w:cs="MS Mincho" w:hint="eastAsia"/>
          <w:sz w:val="20"/>
          <w:szCs w:val="24"/>
          <w:lang w:eastAsia="zh-CN"/>
        </w:rPr>
        <w:t>影片的句子。影片的名字是《</w:t>
      </w:r>
      <w:r w:rsidRPr="0038293B">
        <w:rPr>
          <w:rFonts w:ascii="SimSun" w:eastAsia="SimSun" w:hAnsi="SimSun" w:cs="SimSun" w:hint="eastAsia"/>
          <w:sz w:val="20"/>
          <w:szCs w:val="24"/>
          <w:lang w:eastAsia="zh-CN"/>
        </w:rPr>
        <w:t>欢</w:t>
      </w:r>
      <w:r w:rsidRPr="0038293B">
        <w:rPr>
          <w:rFonts w:ascii="SimSun" w:eastAsia="SimSun" w:hAnsi="SimSun" w:cs="MS Mincho" w:hint="eastAsia"/>
          <w:sz w:val="20"/>
          <w:szCs w:val="24"/>
          <w:lang w:eastAsia="zh-CN"/>
        </w:rPr>
        <w:t>迎或从旁</w:t>
      </w:r>
      <w:r w:rsidRPr="0038293B">
        <w:rPr>
          <w:rFonts w:ascii="SimSun" w:eastAsia="SimSun" w:hAnsi="SimSun" w:cs="SimSun" w:hint="eastAsia"/>
          <w:sz w:val="20"/>
          <w:szCs w:val="24"/>
          <w:lang w:eastAsia="zh-CN"/>
        </w:rPr>
        <w:t>门进</w:t>
      </w:r>
      <w:r w:rsidRPr="0038293B">
        <w:rPr>
          <w:rFonts w:ascii="SimSun" w:eastAsia="SimSun" w:hAnsi="SimSun" w:cs="MS Mincho" w:hint="eastAsia"/>
          <w:sz w:val="20"/>
          <w:szCs w:val="24"/>
          <w:lang w:eastAsia="zh-CN"/>
        </w:rPr>
        <w:t>入》，</w:t>
      </w:r>
      <w:r w:rsidRPr="0038293B">
        <w:rPr>
          <w:rFonts w:ascii="SimSun" w:eastAsia="SimSun" w:hAnsi="SimSun"/>
          <w:sz w:val="20"/>
          <w:szCs w:val="24"/>
          <w:lang w:eastAsia="zh-CN"/>
        </w:rPr>
        <w:t>1964</w:t>
      </w:r>
      <w:r w:rsidRPr="0038293B">
        <w:rPr>
          <w:rFonts w:ascii="SimSun" w:eastAsia="SimSun" w:hAnsi="SimSun" w:cs="SimSun" w:hint="eastAsia"/>
          <w:sz w:val="20"/>
          <w:szCs w:val="24"/>
          <w:lang w:eastAsia="zh-CN"/>
        </w:rPr>
        <w:t>年由导</w:t>
      </w:r>
      <w:r w:rsidRPr="0038293B">
        <w:rPr>
          <w:rFonts w:ascii="SimSun" w:eastAsia="SimSun" w:hAnsi="SimSun" w:cs="MS Mincho" w:hint="eastAsia"/>
          <w:sz w:val="20"/>
          <w:szCs w:val="24"/>
          <w:lang w:eastAsia="zh-CN"/>
        </w:rPr>
        <w:t>演埃列姆·克里莫</w:t>
      </w:r>
      <w:r w:rsidRPr="0038293B">
        <w:rPr>
          <w:rFonts w:ascii="SimSun" w:eastAsia="SimSun" w:hAnsi="SimSun" w:cs="SimSun" w:hint="eastAsia"/>
          <w:sz w:val="20"/>
          <w:szCs w:val="24"/>
          <w:lang w:eastAsia="zh-CN"/>
        </w:rPr>
        <w:t>夫执导</w:t>
      </w:r>
      <w:r w:rsidRPr="0038293B">
        <w:rPr>
          <w:rFonts w:ascii="SimSun" w:eastAsia="SimSun" w:hAnsi="SimSun" w:cs="MS Mincho" w:hint="eastAsia"/>
          <w:sz w:val="20"/>
          <w:szCs w:val="24"/>
          <w:lang w:eastAsia="zh-CN"/>
        </w:rPr>
        <w:t>拍</w:t>
      </w:r>
      <w:r w:rsidRPr="0038293B">
        <w:rPr>
          <w:rFonts w:ascii="SimSun" w:eastAsia="SimSun" w:hAnsi="SimSun" w:cs="SimSun" w:hint="eastAsia"/>
          <w:sz w:val="20"/>
          <w:szCs w:val="24"/>
          <w:lang w:eastAsia="zh-CN"/>
        </w:rPr>
        <w:t>摄。</w:t>
      </w:r>
      <w:r w:rsidR="000F09B5" w:rsidRPr="0038293B">
        <w:rPr>
          <w:rFonts w:ascii="SimSun" w:eastAsia="SimSun" w:hAnsi="SimSun"/>
          <w:szCs w:val="24"/>
          <w:lang w:eastAsia="zh-CN"/>
        </w:rPr>
        <w:br w:type="page"/>
      </w:r>
    </w:p>
    <w:p w:rsidR="000F09B5" w:rsidRPr="0038293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3" w:name="_Toc141009377"/>
      <w:bookmarkStart w:id="1494" w:name="_Toc200956408"/>
      <w:r w:rsidRPr="0038293B">
        <w:rPr>
          <w:rFonts w:ascii="Bookman Old Style" w:hAnsi="Bookman Old Style"/>
          <w:b/>
          <w:color w:val="000000"/>
          <w:szCs w:val="24"/>
          <w:shd w:val="clear" w:color="auto" w:fill="FFFFFF"/>
        </w:rPr>
        <w:lastRenderedPageBreak/>
        <w:t>4. ПТИЧКА</w:t>
      </w:r>
      <w:bookmarkEnd w:id="1493"/>
      <w:bookmarkEnd w:id="1494"/>
    </w:p>
    <w:p w:rsidR="000F09B5" w:rsidRPr="0038293B" w:rsidRDefault="000F09B5" w:rsidP="000F09B5">
      <w:pPr>
        <w:spacing w:line="320" w:lineRule="exact"/>
        <w:jc w:val="left"/>
        <w:rPr>
          <w:rFonts w:ascii="Bookman Old Style" w:hAnsi="Bookman Old Style"/>
          <w:szCs w:val="24"/>
        </w:rPr>
      </w:pP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Здравствуй, птичка,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с ветки на ветку скок,</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падают в личку</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твои сообщения:</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цок, цок-цок.</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Я знаю, птичка,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что ты умрёшь,</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и никто не вспомнит тебя.</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Это конец</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стихотворения.</w:t>
      </w:r>
    </w:p>
    <w:p w:rsidR="000F09B5" w:rsidRPr="0038293B" w:rsidRDefault="000F09B5" w:rsidP="000F09B5">
      <w:pPr>
        <w:spacing w:line="240" w:lineRule="exact"/>
        <w:jc w:val="right"/>
        <w:rPr>
          <w:rFonts w:ascii="Bookman Old Style" w:hAnsi="Bookman Old Style"/>
          <w:sz w:val="20"/>
          <w:szCs w:val="24"/>
        </w:rPr>
      </w:pPr>
    </w:p>
    <w:p w:rsidR="000F09B5" w:rsidRPr="0038293B" w:rsidRDefault="000F09B5" w:rsidP="000F09B5">
      <w:pPr>
        <w:spacing w:line="240" w:lineRule="exact"/>
        <w:jc w:val="right"/>
        <w:rPr>
          <w:rFonts w:ascii="Bookman Old Style" w:hAnsi="Bookman Old Style"/>
          <w:sz w:val="20"/>
          <w:szCs w:val="24"/>
        </w:rPr>
      </w:pPr>
      <w:r w:rsidRPr="0038293B">
        <w:rPr>
          <w:rFonts w:ascii="Bookman Old Style" w:hAnsi="Bookman Old Style"/>
          <w:sz w:val="20"/>
          <w:szCs w:val="24"/>
        </w:rPr>
        <w:t>20 июля 2023 года, четверг</w:t>
      </w:r>
    </w:p>
    <w:p w:rsidR="007446D3" w:rsidRPr="0038293B" w:rsidRDefault="007446D3">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7446D3" w:rsidRPr="0038293B" w:rsidRDefault="007446D3" w:rsidP="007446D3">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495" w:name="_Toc200956409"/>
      <w:r w:rsidRPr="0038293B">
        <w:rPr>
          <w:rFonts w:ascii="SimSun" w:eastAsia="SimSun" w:hAnsi="SimSun" w:cs="SimSun" w:hint="eastAsia"/>
          <w:b/>
          <w:bCs/>
          <w:szCs w:val="24"/>
          <w:lang w:eastAsia="zh-CN"/>
        </w:rPr>
        <w:lastRenderedPageBreak/>
        <w:t>小鸟</w:t>
      </w:r>
      <w:r w:rsidRPr="0038293B">
        <w:rPr>
          <w:rFonts w:ascii="SimSun" w:eastAsia="SimSun" w:hAnsi="SimSun" w:cs="MS Mincho" w:hint="eastAsia"/>
          <w:b/>
          <w:bCs/>
          <w:szCs w:val="24"/>
          <w:lang w:eastAsia="zh-CN"/>
        </w:rPr>
        <w:t>儿</w:t>
      </w:r>
      <w:bookmarkEnd w:id="1495"/>
    </w:p>
    <w:p w:rsidR="007446D3" w:rsidRPr="0038293B" w:rsidRDefault="007446D3" w:rsidP="007446D3">
      <w:pPr>
        <w:spacing w:line="320" w:lineRule="exact"/>
        <w:ind w:left="851"/>
        <w:jc w:val="left"/>
        <w:rPr>
          <w:rFonts w:ascii="SimSun" w:eastAsia="SimSun" w:hAnsi="SimSun" w:cs="Bookman Old Style"/>
          <w:b/>
          <w:bCs/>
          <w:szCs w:val="24"/>
          <w:lang w:eastAsia="zh-CN"/>
        </w:rPr>
      </w:pP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你好，小</w:t>
      </w:r>
      <w:r w:rsidRPr="0038293B">
        <w:rPr>
          <w:rFonts w:ascii="SimSun" w:eastAsia="SimSun" w:hAnsi="SimSun" w:cs="SimSun" w:hint="eastAsia"/>
          <w:szCs w:val="24"/>
          <w:lang w:eastAsia="zh-CN"/>
        </w:rPr>
        <w:t>鸟儿，</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w:t>
      </w:r>
      <w:r w:rsidRPr="0038293B">
        <w:rPr>
          <w:rFonts w:ascii="SimSun" w:eastAsia="SimSun" w:hAnsi="SimSun" w:cs="SimSun" w:hint="eastAsia"/>
          <w:szCs w:val="24"/>
          <w:lang w:eastAsia="zh-CN"/>
        </w:rPr>
        <w:t>树枝间蹦跳，</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你的叫声</w:t>
      </w:r>
    </w:p>
    <w:p w:rsidR="00032E6F" w:rsidRPr="0038293B" w:rsidRDefault="00032E6F" w:rsidP="00032E6F">
      <w:pPr>
        <w:spacing w:line="320" w:lineRule="exact"/>
        <w:ind w:left="851"/>
        <w:jc w:val="left"/>
        <w:rPr>
          <w:rFonts w:asciiTheme="minorHAnsi" w:eastAsia="SimSun" w:hAnsiTheme="minorHAnsi" w:cs="MS Gothic"/>
          <w:szCs w:val="24"/>
          <w:lang w:eastAsia="zh-CN"/>
        </w:rPr>
      </w:pPr>
      <w:r w:rsidRPr="0038293B">
        <w:rPr>
          <w:rFonts w:ascii="SimSun" w:eastAsia="SimSun" w:hAnsi="SimSun" w:cs="MS Gothic" w:hint="eastAsia"/>
          <w:szCs w:val="24"/>
          <w:lang w:eastAsia="zh-CN"/>
        </w:rPr>
        <w:t>扑面传来</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啾－啾－啾！</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我知道。小</w:t>
      </w:r>
      <w:r w:rsidRPr="0038293B">
        <w:rPr>
          <w:rFonts w:ascii="SimSun" w:eastAsia="SimSun" w:hAnsi="SimSun" w:cs="SimSun" w:hint="eastAsia"/>
          <w:szCs w:val="24"/>
          <w:lang w:eastAsia="zh-CN"/>
        </w:rPr>
        <w:t>鸟儿</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你会死掉，</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没有人</w:t>
      </w:r>
      <w:r w:rsidRPr="0038293B">
        <w:rPr>
          <w:rFonts w:ascii="SimSun" w:eastAsia="SimSun" w:hAnsi="SimSun" w:cs="SimSun" w:hint="eastAsia"/>
          <w:szCs w:val="24"/>
          <w:lang w:eastAsia="zh-CN"/>
        </w:rPr>
        <w:t>记得你。</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这就是</w:t>
      </w:r>
    </w:p>
    <w:p w:rsidR="00032E6F" w:rsidRPr="0038293B" w:rsidRDefault="00032E6F" w:rsidP="00032E6F">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一首</w:t>
      </w:r>
      <w:r w:rsidRPr="0038293B">
        <w:rPr>
          <w:rFonts w:ascii="SimSun" w:eastAsia="SimSun" w:hAnsi="SimSun" w:cs="SimSun" w:hint="eastAsia"/>
          <w:szCs w:val="24"/>
          <w:lang w:eastAsia="zh-CN"/>
        </w:rPr>
        <w:t>诗的结</w:t>
      </w:r>
      <w:r w:rsidRPr="0038293B">
        <w:rPr>
          <w:rFonts w:ascii="SimSun" w:eastAsia="SimSun" w:hAnsi="SimSun" w:cs="MS Gothic" w:hint="eastAsia"/>
          <w:szCs w:val="24"/>
          <w:lang w:eastAsia="zh-CN"/>
        </w:rPr>
        <w:t>局。</w:t>
      </w:r>
    </w:p>
    <w:p w:rsidR="007446D3" w:rsidRPr="0038293B" w:rsidRDefault="007446D3" w:rsidP="007446D3">
      <w:pPr>
        <w:spacing w:line="240" w:lineRule="exact"/>
        <w:ind w:left="851"/>
        <w:jc w:val="right"/>
        <w:rPr>
          <w:rFonts w:ascii="SimSun" w:eastAsia="SimSun" w:hAnsi="SimSun" w:cs="Bookman Old Style"/>
          <w:sz w:val="20"/>
          <w:szCs w:val="24"/>
          <w:lang w:eastAsia="zh-CN"/>
        </w:rPr>
      </w:pPr>
    </w:p>
    <w:p w:rsidR="007446D3" w:rsidRPr="0038293B" w:rsidRDefault="007446D3" w:rsidP="007446D3">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20</w:t>
      </w:r>
      <w:r w:rsidRPr="0038293B">
        <w:rPr>
          <w:rFonts w:ascii="SimSun" w:eastAsia="SimSun" w:hAnsi="SimSun" w:cs="SimSun" w:hint="eastAsia"/>
          <w:sz w:val="20"/>
          <w:szCs w:val="24"/>
          <w:lang w:eastAsia="zh-CN"/>
        </w:rPr>
        <w:t>，周四</w:t>
      </w:r>
    </w:p>
    <w:p w:rsidR="007446D3" w:rsidRPr="0038293B" w:rsidRDefault="007446D3" w:rsidP="007446D3">
      <w:pPr>
        <w:spacing w:line="240" w:lineRule="exact"/>
        <w:ind w:left="851"/>
        <w:jc w:val="right"/>
        <w:rPr>
          <w:rFonts w:ascii="SimSun" w:eastAsia="SimSun" w:hAnsi="SimSun"/>
          <w:sz w:val="20"/>
          <w:szCs w:val="24"/>
        </w:rPr>
      </w:pPr>
      <w:r w:rsidRPr="0038293B">
        <w:rPr>
          <w:rFonts w:ascii="SimSun" w:eastAsia="SimSun" w:hAnsi="SimSun" w:cs="Bookman Old Style"/>
          <w:sz w:val="20"/>
          <w:szCs w:val="24"/>
          <w:lang w:eastAsia="zh-CN"/>
        </w:rPr>
        <w:t>2023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27 </w:t>
      </w:r>
      <w:r w:rsidRPr="0038293B">
        <w:rPr>
          <w:rFonts w:ascii="SimSun" w:eastAsia="SimSun" w:hAnsi="SimSun" w:cs="SimSun" w:hint="eastAsia"/>
          <w:sz w:val="20"/>
          <w:szCs w:val="24"/>
          <w:lang w:eastAsia="zh-CN"/>
        </w:rPr>
        <w:t>谷羽译</w:t>
      </w:r>
    </w:p>
    <w:p w:rsidR="000F09B5" w:rsidRPr="0038293B" w:rsidRDefault="000F09B5" w:rsidP="000F09B5">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0F09B5" w:rsidRPr="0038293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6" w:name="_Toc141009378"/>
      <w:bookmarkStart w:id="1497" w:name="_Toc200956410"/>
      <w:r w:rsidRPr="0038293B">
        <w:rPr>
          <w:rFonts w:ascii="Bookman Old Style" w:hAnsi="Bookman Old Style"/>
          <w:b/>
          <w:color w:val="000000"/>
          <w:szCs w:val="24"/>
          <w:shd w:val="clear" w:color="auto" w:fill="FFFFFF"/>
        </w:rPr>
        <w:lastRenderedPageBreak/>
        <w:t>5. ОНА ВОШЛА ЧЕРЕЗ ОКНО ДЕРЕВЕНСКОЙ ИЗБЫ</w:t>
      </w:r>
      <w:bookmarkEnd w:id="1496"/>
      <w:bookmarkEnd w:id="1497"/>
    </w:p>
    <w:p w:rsidR="000F09B5" w:rsidRPr="0038293B" w:rsidRDefault="000F09B5" w:rsidP="000F09B5">
      <w:pPr>
        <w:spacing w:line="320" w:lineRule="exact"/>
        <w:jc w:val="left"/>
        <w:rPr>
          <w:rFonts w:ascii="Bookman Old Style" w:hAnsi="Bookman Old Style"/>
          <w:szCs w:val="24"/>
        </w:rPr>
      </w:pP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Она вошла через окно деревенской избы</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С серебряной ложкой во рту,</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А ушла через дверь,</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Помахав на прощание ситцевым платьем.</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Может быть жизнь я прожил не ту,</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Может быть сон мне приснился некстати.</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Невозможно время менять,</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И невозможно хотеть.</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Ты полюбишь значение слов</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"Никогда. Никогда"?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О да.</w:t>
      </w:r>
    </w:p>
    <w:p w:rsidR="000F09B5" w:rsidRPr="0038293B" w:rsidRDefault="000F09B5" w:rsidP="000F09B5">
      <w:pPr>
        <w:spacing w:line="240" w:lineRule="exact"/>
        <w:jc w:val="right"/>
        <w:rPr>
          <w:rFonts w:ascii="Bookman Old Style" w:hAnsi="Bookman Old Style"/>
          <w:sz w:val="20"/>
          <w:szCs w:val="24"/>
        </w:rPr>
      </w:pPr>
    </w:p>
    <w:p w:rsidR="000F09B5" w:rsidRPr="0038293B" w:rsidRDefault="000F09B5" w:rsidP="000F09B5">
      <w:pPr>
        <w:spacing w:line="240" w:lineRule="exact"/>
        <w:jc w:val="right"/>
        <w:rPr>
          <w:rFonts w:ascii="Bookman Old Style" w:hAnsi="Bookman Old Style"/>
          <w:sz w:val="20"/>
          <w:szCs w:val="24"/>
        </w:rPr>
      </w:pPr>
      <w:r w:rsidRPr="0038293B">
        <w:rPr>
          <w:rFonts w:ascii="Bookman Old Style" w:hAnsi="Bookman Old Style"/>
          <w:sz w:val="20"/>
          <w:szCs w:val="24"/>
        </w:rPr>
        <w:t>20 июля 2023 года, четверг</w:t>
      </w:r>
    </w:p>
    <w:p w:rsidR="007446D3" w:rsidRPr="0038293B" w:rsidRDefault="007446D3">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7446D3" w:rsidRPr="0038293B" w:rsidRDefault="007446D3"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498" w:name="_Toc200956411"/>
      <w:r w:rsidRPr="0038293B">
        <w:rPr>
          <w:rFonts w:ascii="SimSun" w:eastAsia="SimSun" w:hAnsi="SimSun" w:cs="SimSun" w:hint="eastAsia"/>
          <w:b/>
          <w:bCs/>
          <w:szCs w:val="24"/>
          <w:lang w:eastAsia="zh-CN"/>
        </w:rPr>
        <w:lastRenderedPageBreak/>
        <w:t>她从窗户</w:t>
      </w:r>
      <w:r w:rsidRPr="0038293B">
        <w:rPr>
          <w:rFonts w:ascii="SimSun" w:eastAsia="SimSun" w:hAnsi="SimSun" w:cs="MS Mincho" w:hint="eastAsia"/>
          <w:b/>
          <w:bCs/>
          <w:szCs w:val="24"/>
          <w:lang w:eastAsia="zh-CN"/>
        </w:rPr>
        <w:t>里</w:t>
      </w:r>
      <w:r w:rsidRPr="0038293B">
        <w:rPr>
          <w:rFonts w:ascii="SimSun" w:eastAsia="SimSun" w:hAnsi="SimSun" w:cs="SimSun" w:hint="eastAsia"/>
          <w:b/>
          <w:bCs/>
          <w:szCs w:val="24"/>
          <w:lang w:eastAsia="zh-CN"/>
        </w:rPr>
        <w:t>进</w:t>
      </w:r>
      <w:r w:rsidRPr="0038293B">
        <w:rPr>
          <w:rFonts w:ascii="SimSun" w:eastAsia="SimSun" w:hAnsi="SimSun" w:cs="MS Mincho" w:hint="eastAsia"/>
          <w:b/>
          <w:bCs/>
          <w:szCs w:val="24"/>
          <w:lang w:eastAsia="zh-CN"/>
        </w:rPr>
        <w:t>入</w:t>
      </w:r>
      <w:r w:rsidRPr="0038293B">
        <w:rPr>
          <w:rFonts w:ascii="SimSun" w:eastAsia="SimSun" w:hAnsi="SimSun" w:cs="SimSun" w:hint="eastAsia"/>
          <w:b/>
          <w:bCs/>
          <w:szCs w:val="24"/>
          <w:lang w:eastAsia="zh-CN"/>
        </w:rPr>
        <w:t>乡</w:t>
      </w:r>
      <w:r w:rsidRPr="0038293B">
        <w:rPr>
          <w:rFonts w:ascii="SimSun" w:eastAsia="SimSun" w:hAnsi="SimSun" w:cs="MS Mincho" w:hint="eastAsia"/>
          <w:b/>
          <w:bCs/>
          <w:szCs w:val="24"/>
          <w:lang w:eastAsia="zh-CN"/>
        </w:rPr>
        <w:t>村的小屋</w:t>
      </w:r>
      <w:bookmarkEnd w:id="1498"/>
    </w:p>
    <w:p w:rsidR="007446D3" w:rsidRPr="0038293B" w:rsidRDefault="007446D3" w:rsidP="007446D3">
      <w:pPr>
        <w:spacing w:line="320" w:lineRule="exact"/>
        <w:ind w:left="851"/>
        <w:jc w:val="left"/>
        <w:rPr>
          <w:rFonts w:asciiTheme="minorHAnsi" w:eastAsia="SimSun" w:hAnsiTheme="minorHAnsi" w:cs="Bookman Old Style"/>
          <w:szCs w:val="24"/>
          <w:lang w:eastAsia="zh-CN"/>
        </w:rPr>
      </w:pPr>
    </w:p>
    <w:p w:rsidR="00D14846" w:rsidRPr="0038293B" w:rsidRDefault="00D14846" w:rsidP="007446D3">
      <w:pPr>
        <w:spacing w:line="320" w:lineRule="exact"/>
        <w:ind w:left="851"/>
        <w:jc w:val="left"/>
        <w:rPr>
          <w:rFonts w:asciiTheme="minorHAnsi" w:eastAsia="SimSun" w:hAnsiTheme="minorHAnsi" w:cs="Bookman Old Style"/>
          <w:szCs w:val="24"/>
          <w:lang w:eastAsia="zh-CN"/>
        </w:rPr>
      </w:pP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她从窗</w:t>
      </w:r>
      <w:r w:rsidRPr="0038293B">
        <w:rPr>
          <w:rFonts w:ascii="SimSun" w:eastAsia="SimSun" w:hAnsi="SimSun" w:cs="SimSun" w:hint="eastAsia"/>
          <w:szCs w:val="24"/>
          <w:lang w:eastAsia="zh-CN"/>
        </w:rPr>
        <w:t>户里进入乡村的小屋</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嘴里</w:t>
      </w:r>
      <w:r w:rsidRPr="0038293B">
        <w:rPr>
          <w:rFonts w:ascii="SimSun" w:eastAsia="SimSun" w:hAnsi="SimSun" w:cs="SimSun" w:hint="eastAsia"/>
          <w:szCs w:val="24"/>
          <w:lang w:eastAsia="zh-CN"/>
        </w:rPr>
        <w:t>衔着银质小汤匙，</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离开的</w:t>
      </w:r>
      <w:r w:rsidRPr="0038293B">
        <w:rPr>
          <w:rFonts w:ascii="SimSun" w:eastAsia="SimSun" w:hAnsi="SimSun" w:cs="SimSun" w:hint="eastAsia"/>
          <w:szCs w:val="24"/>
          <w:lang w:eastAsia="zh-CN"/>
        </w:rPr>
        <w:t>时候穿门而去</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摆摆手告别，身穿印花布裙子。</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可能我不会</w:t>
      </w:r>
      <w:r w:rsidRPr="0038293B">
        <w:rPr>
          <w:rFonts w:ascii="SimSun" w:eastAsia="SimSun" w:hAnsi="SimSun" w:cs="SimSun" w:hint="eastAsia"/>
          <w:szCs w:val="24"/>
          <w:lang w:eastAsia="zh-CN"/>
        </w:rPr>
        <w:t>过她那样的生活，</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或</w:t>
      </w:r>
      <w:r w:rsidRPr="0038293B">
        <w:rPr>
          <w:rFonts w:ascii="SimSun" w:eastAsia="SimSun" w:hAnsi="SimSun" w:cs="SimSun" w:hint="eastAsia"/>
          <w:szCs w:val="24"/>
          <w:lang w:eastAsia="zh-CN"/>
        </w:rPr>
        <w:t>许曾梦见过那样的日子。</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时间不可能调换，</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不可能随心所欲。</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你喜</w:t>
      </w:r>
      <w:r w:rsidRPr="0038293B">
        <w:rPr>
          <w:rFonts w:ascii="SimSun" w:eastAsia="SimSun" w:hAnsi="SimSun" w:cs="SimSun" w:hint="eastAsia"/>
          <w:szCs w:val="24"/>
          <w:lang w:eastAsia="zh-CN"/>
        </w:rPr>
        <w:t>欢这句话的含意</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永</w:t>
      </w:r>
      <w:r w:rsidRPr="0038293B">
        <w:rPr>
          <w:rFonts w:ascii="SimSun" w:eastAsia="SimSun" w:hAnsi="SimSun" w:cs="SimSun" w:hint="eastAsia"/>
          <w:szCs w:val="24"/>
          <w:lang w:eastAsia="zh-CN"/>
        </w:rPr>
        <w:t>远不会，永远不会</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w:t>
      </w:r>
    </w:p>
    <w:p w:rsidR="007446D3" w:rsidRPr="0038293B" w:rsidRDefault="007446D3" w:rsidP="007446D3">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哦，确</w:t>
      </w:r>
      <w:r w:rsidRPr="0038293B">
        <w:rPr>
          <w:rFonts w:ascii="SimSun" w:eastAsia="SimSun" w:hAnsi="SimSun" w:cs="SimSun" w:hint="eastAsia"/>
          <w:szCs w:val="24"/>
          <w:lang w:eastAsia="zh-CN"/>
        </w:rPr>
        <w:t>实。</w:t>
      </w:r>
    </w:p>
    <w:p w:rsidR="00D14846" w:rsidRPr="0038293B" w:rsidRDefault="00D14846" w:rsidP="00D14846">
      <w:pPr>
        <w:spacing w:line="240" w:lineRule="exact"/>
        <w:ind w:left="851"/>
        <w:jc w:val="right"/>
        <w:rPr>
          <w:rFonts w:asciiTheme="minorHAnsi" w:eastAsia="SimSun" w:hAnsiTheme="minorHAnsi"/>
          <w:sz w:val="20"/>
          <w:szCs w:val="24"/>
          <w:lang w:eastAsia="zh-CN"/>
        </w:rPr>
      </w:pPr>
    </w:p>
    <w:p w:rsidR="007446D3" w:rsidRPr="0038293B" w:rsidRDefault="007446D3" w:rsidP="00D14846">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20</w:t>
      </w:r>
      <w:r w:rsidRPr="0038293B">
        <w:rPr>
          <w:rFonts w:ascii="SimSun" w:eastAsia="SimSun" w:hAnsi="SimSun" w:cs="SimSun" w:hint="eastAsia"/>
          <w:sz w:val="20"/>
          <w:szCs w:val="24"/>
          <w:lang w:eastAsia="zh-CN"/>
        </w:rPr>
        <w:t>，周四</w:t>
      </w:r>
    </w:p>
    <w:p w:rsidR="007446D3" w:rsidRPr="0038293B" w:rsidRDefault="007446D3" w:rsidP="00D14846">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27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7446D3" w:rsidRPr="0038293B" w:rsidRDefault="007446D3" w:rsidP="00D14846">
      <w:pPr>
        <w:spacing w:line="240" w:lineRule="exact"/>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p>
    <w:p w:rsidR="007446D3" w:rsidRPr="0038293B" w:rsidRDefault="007446D3" w:rsidP="00D14846">
      <w:pPr>
        <w:spacing w:line="240" w:lineRule="exact"/>
        <w:jc w:val="lef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注</w:t>
      </w:r>
      <w:r w:rsidRPr="0038293B">
        <w:rPr>
          <w:rFonts w:ascii="SimSun" w:eastAsia="SimSun" w:hAnsi="SimSun" w:cs="SimSun" w:hint="eastAsia"/>
          <w:sz w:val="20"/>
          <w:szCs w:val="24"/>
          <w:lang w:eastAsia="zh-CN"/>
        </w:rPr>
        <w:t>释：这首诗的头两行和末尾一句，引自一支外国歌曲的歌词</w:t>
      </w:r>
      <w:r w:rsidRPr="0038293B">
        <w:rPr>
          <w:rFonts w:ascii="SimSun" w:eastAsia="SimSun" w:hAnsi="SimSun" w:cs="MS Gothic" w:hint="eastAsia"/>
          <w:sz w:val="20"/>
          <w:szCs w:val="24"/>
          <w:lang w:eastAsia="zh-CN"/>
        </w:rPr>
        <w:t>。</w:t>
      </w:r>
    </w:p>
    <w:p w:rsidR="007446D3" w:rsidRPr="0038293B" w:rsidRDefault="007446D3" w:rsidP="000F09B5">
      <w:pPr>
        <w:spacing w:line="240" w:lineRule="exact"/>
        <w:jc w:val="left"/>
        <w:rPr>
          <w:rFonts w:ascii="Bookman Old Style" w:hAnsi="Bookman Old Style"/>
          <w:sz w:val="20"/>
          <w:szCs w:val="24"/>
        </w:rPr>
      </w:pPr>
    </w:p>
    <w:p w:rsidR="000F09B5" w:rsidRPr="0038293B" w:rsidRDefault="000F09B5" w:rsidP="000F09B5">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0F09B5" w:rsidRPr="0038293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9" w:name="_Toc141009379"/>
      <w:bookmarkStart w:id="1500" w:name="_Toc200956412"/>
      <w:r w:rsidRPr="0038293B">
        <w:rPr>
          <w:rFonts w:ascii="Bookman Old Style" w:hAnsi="Bookman Old Style"/>
          <w:b/>
          <w:color w:val="000000"/>
          <w:szCs w:val="24"/>
          <w:shd w:val="clear" w:color="auto" w:fill="FFFFFF"/>
        </w:rPr>
        <w:lastRenderedPageBreak/>
        <w:t>6. ДЕВИЧИЙ ВИНОГРАД</w:t>
      </w:r>
      <w:bookmarkEnd w:id="1499"/>
      <w:bookmarkEnd w:id="1500"/>
    </w:p>
    <w:p w:rsidR="000F09B5" w:rsidRPr="0038293B" w:rsidRDefault="000F09B5" w:rsidP="000F09B5">
      <w:pPr>
        <w:spacing w:line="320" w:lineRule="exact"/>
        <w:jc w:val="left"/>
        <w:rPr>
          <w:rFonts w:ascii="Bookman Old Style" w:hAnsi="Bookman Old Style"/>
          <w:szCs w:val="24"/>
        </w:rPr>
      </w:pP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Девичий виноград</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заполз под стреху дома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и вышел где-то на крыше.</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Я оборвал его жизнь.</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Так будет лучше</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и грустно.</w:t>
      </w:r>
    </w:p>
    <w:p w:rsidR="000F09B5" w:rsidRPr="0038293B" w:rsidRDefault="000F09B5" w:rsidP="000F09B5">
      <w:pPr>
        <w:spacing w:line="240" w:lineRule="exact"/>
        <w:jc w:val="right"/>
        <w:rPr>
          <w:rFonts w:ascii="Bookman Old Style" w:hAnsi="Bookman Old Style"/>
          <w:sz w:val="20"/>
          <w:szCs w:val="24"/>
        </w:rPr>
      </w:pPr>
    </w:p>
    <w:p w:rsidR="000F09B5" w:rsidRPr="0038293B" w:rsidRDefault="000F09B5" w:rsidP="000F09B5">
      <w:pPr>
        <w:spacing w:line="240" w:lineRule="exact"/>
        <w:jc w:val="right"/>
        <w:rPr>
          <w:rFonts w:ascii="Bookman Old Style" w:hAnsi="Bookman Old Style"/>
          <w:sz w:val="20"/>
          <w:szCs w:val="24"/>
        </w:rPr>
      </w:pPr>
      <w:r w:rsidRPr="0038293B">
        <w:rPr>
          <w:rFonts w:ascii="Bookman Old Style" w:hAnsi="Bookman Old Style"/>
          <w:sz w:val="20"/>
          <w:szCs w:val="24"/>
        </w:rPr>
        <w:t>20 июля 2023 года, четверг</w:t>
      </w:r>
    </w:p>
    <w:p w:rsidR="00D14846" w:rsidRPr="0038293B" w:rsidRDefault="00D14846">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D14846" w:rsidRPr="0038293B" w:rsidRDefault="00D14846" w:rsidP="00D14846">
      <w:pPr>
        <w:pStyle w:val="af3"/>
        <w:numPr>
          <w:ilvl w:val="0"/>
          <w:numId w:val="2"/>
        </w:numPr>
        <w:spacing w:line="320" w:lineRule="exact"/>
        <w:ind w:left="851" w:firstLine="0"/>
        <w:jc w:val="left"/>
        <w:outlineLvl w:val="2"/>
        <w:rPr>
          <w:rFonts w:ascii="SimSun" w:eastAsia="SimSun" w:hAnsi="SimSun"/>
          <w:szCs w:val="24"/>
          <w:lang w:eastAsia="zh-CN"/>
        </w:rPr>
      </w:pPr>
      <w:bookmarkStart w:id="1501" w:name="_Toc200956413"/>
      <w:r w:rsidRPr="0038293B">
        <w:rPr>
          <w:rFonts w:ascii="SimSun" w:eastAsia="SimSun" w:hAnsi="SimSun" w:cs="MS Mincho" w:hint="eastAsia"/>
          <w:b/>
          <w:bCs/>
          <w:szCs w:val="24"/>
          <w:lang w:eastAsia="zh-CN"/>
        </w:rPr>
        <w:lastRenderedPageBreak/>
        <w:t>爬山虎</w:t>
      </w:r>
      <w:bookmarkEnd w:id="1501"/>
    </w:p>
    <w:p w:rsidR="00D14846" w:rsidRPr="0038293B" w:rsidRDefault="00D14846" w:rsidP="00D14846">
      <w:pPr>
        <w:spacing w:line="320" w:lineRule="exact"/>
        <w:ind w:left="851"/>
        <w:jc w:val="left"/>
        <w:rPr>
          <w:rFonts w:ascii="SimSun" w:eastAsia="SimSun" w:hAnsi="SimSun"/>
          <w:szCs w:val="24"/>
          <w:lang w:eastAsia="zh-CN"/>
        </w:rPr>
      </w:pPr>
    </w:p>
    <w:p w:rsidR="00D14846" w:rsidRPr="0038293B" w:rsidRDefault="00D14846" w:rsidP="00D1484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葡萄藤一样</w:t>
      </w:r>
      <w:r w:rsidRPr="0038293B">
        <w:rPr>
          <w:rFonts w:ascii="SimSun" w:eastAsia="SimSun" w:hAnsi="SimSun" w:cs="MS Mincho" w:hint="eastAsia"/>
          <w:szCs w:val="24"/>
          <w:lang w:eastAsia="zh-CN"/>
        </w:rPr>
        <w:t>的爬山虎</w:t>
      </w:r>
    </w:p>
    <w:p w:rsidR="00D14846" w:rsidRPr="0038293B" w:rsidRDefault="00D14846" w:rsidP="00D1484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在房檐下向上攀爬，</w:t>
      </w:r>
    </w:p>
    <w:p w:rsidR="00D14846" w:rsidRPr="0038293B" w:rsidRDefault="00D14846" w:rsidP="00D1484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有的枝条爬到了房顶</w:t>
      </w:r>
      <w:r w:rsidRPr="0038293B">
        <w:rPr>
          <w:rFonts w:ascii="SimSun" w:eastAsia="SimSun" w:hAnsi="SimSun" w:cs="MS Mincho" w:hint="eastAsia"/>
          <w:szCs w:val="24"/>
          <w:lang w:eastAsia="zh-CN"/>
        </w:rPr>
        <w:t>上。</w:t>
      </w:r>
    </w:p>
    <w:p w:rsidR="00D14846" w:rsidRPr="0038293B" w:rsidRDefault="00D14846" w:rsidP="00D1484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我剪断了它的性命。</w:t>
      </w:r>
    </w:p>
    <w:p w:rsidR="00D14846" w:rsidRPr="0038293B" w:rsidRDefault="00D14846" w:rsidP="00D1484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这样倒好，</w:t>
      </w:r>
    </w:p>
    <w:p w:rsidR="00D14846" w:rsidRPr="0038293B" w:rsidRDefault="00D14846" w:rsidP="00D14846">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又感到忧伤</w:t>
      </w:r>
      <w:r w:rsidRPr="0038293B">
        <w:rPr>
          <w:rFonts w:ascii="SimSun" w:eastAsia="SimSun" w:hAnsi="SimSun" w:cs="MS Mincho" w:hint="eastAsia"/>
          <w:szCs w:val="24"/>
          <w:lang w:eastAsia="zh-CN"/>
        </w:rPr>
        <w:t>。</w:t>
      </w:r>
    </w:p>
    <w:p w:rsidR="00D14846" w:rsidRPr="0038293B" w:rsidRDefault="00D14846" w:rsidP="00D14846">
      <w:pPr>
        <w:spacing w:line="240" w:lineRule="exact"/>
        <w:ind w:left="851"/>
        <w:jc w:val="right"/>
        <w:rPr>
          <w:rFonts w:asciiTheme="minorHAnsi" w:eastAsia="SimSun" w:hAnsiTheme="minorHAnsi"/>
          <w:sz w:val="20"/>
          <w:szCs w:val="24"/>
          <w:lang w:eastAsia="zh-CN"/>
        </w:rPr>
      </w:pPr>
    </w:p>
    <w:p w:rsidR="00D14846" w:rsidRPr="0038293B" w:rsidRDefault="00D14846" w:rsidP="00D14846">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20</w:t>
      </w:r>
      <w:r w:rsidRPr="0038293B">
        <w:rPr>
          <w:rFonts w:ascii="SimSun" w:eastAsia="SimSun" w:hAnsi="SimSun" w:cs="SimSun" w:hint="eastAsia"/>
          <w:sz w:val="20"/>
          <w:szCs w:val="24"/>
          <w:lang w:eastAsia="zh-CN"/>
        </w:rPr>
        <w:t>，周四</w:t>
      </w:r>
    </w:p>
    <w:p w:rsidR="00D14846" w:rsidRPr="0038293B" w:rsidRDefault="00D14846" w:rsidP="00D14846">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27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D14846" w:rsidRPr="0038293B" w:rsidRDefault="00D14846" w:rsidP="000F09B5">
      <w:pPr>
        <w:spacing w:line="240" w:lineRule="exact"/>
        <w:jc w:val="left"/>
        <w:rPr>
          <w:rFonts w:ascii="Bookman Old Style" w:hAnsi="Bookman Old Style"/>
          <w:sz w:val="20"/>
          <w:szCs w:val="24"/>
        </w:rPr>
      </w:pPr>
    </w:p>
    <w:p w:rsidR="000F09B5" w:rsidRPr="0038293B" w:rsidRDefault="000F09B5" w:rsidP="000F09B5">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0F09B5" w:rsidRPr="0038293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2" w:name="_Toc141009380"/>
      <w:bookmarkStart w:id="1503" w:name="_Toc200956414"/>
      <w:r w:rsidRPr="0038293B">
        <w:rPr>
          <w:rFonts w:ascii="Bookman Old Style" w:hAnsi="Bookman Old Style"/>
          <w:b/>
          <w:color w:val="000000"/>
          <w:szCs w:val="24"/>
          <w:shd w:val="clear" w:color="auto" w:fill="FFFFFF"/>
        </w:rPr>
        <w:lastRenderedPageBreak/>
        <w:t>7. БЕЛЫЙ ПОТОЛОК</w:t>
      </w:r>
      <w:bookmarkEnd w:id="1502"/>
      <w:bookmarkEnd w:id="1503"/>
    </w:p>
    <w:p w:rsidR="000F09B5" w:rsidRPr="0038293B" w:rsidRDefault="000F09B5" w:rsidP="000F09B5">
      <w:pPr>
        <w:spacing w:line="320" w:lineRule="exact"/>
        <w:jc w:val="left"/>
        <w:rPr>
          <w:rFonts w:ascii="Bookman Old Style" w:hAnsi="Bookman Old Style"/>
          <w:szCs w:val="24"/>
        </w:rPr>
      </w:pP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Белый потолок.</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Две корзины висят на крюках,</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Два красных китайских</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бумажных фонарика,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Ивовый ажурный</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плетёный абажур,</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Кружится-кружится</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Соломенная птичка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под белым потолком.</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У-у-у, У-у-у —</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гудят улетая года</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через окно</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в синее небо.</w:t>
      </w:r>
    </w:p>
    <w:p w:rsidR="000F09B5" w:rsidRPr="0038293B" w:rsidRDefault="000F09B5" w:rsidP="000F09B5">
      <w:pPr>
        <w:spacing w:line="320" w:lineRule="exact"/>
        <w:jc w:val="left"/>
        <w:rPr>
          <w:rFonts w:ascii="Bookman Old Style" w:hAnsi="Bookman Old Style"/>
        </w:rPr>
      </w:pPr>
      <w:r w:rsidRPr="0038293B">
        <w:rPr>
          <w:rFonts w:ascii="Bookman Old Style" w:hAnsi="Bookman Old Style"/>
        </w:rPr>
        <w:t>Белые облака.</w:t>
      </w:r>
    </w:p>
    <w:p w:rsidR="000F09B5" w:rsidRPr="0038293B" w:rsidRDefault="000F09B5" w:rsidP="000F09B5">
      <w:pPr>
        <w:spacing w:line="240" w:lineRule="exact"/>
        <w:jc w:val="right"/>
        <w:rPr>
          <w:rFonts w:ascii="Bookman Old Style" w:hAnsi="Bookman Old Style"/>
          <w:sz w:val="20"/>
          <w:szCs w:val="24"/>
        </w:rPr>
      </w:pPr>
    </w:p>
    <w:p w:rsidR="000F09B5" w:rsidRPr="0038293B" w:rsidRDefault="000F09B5" w:rsidP="000F09B5">
      <w:pPr>
        <w:spacing w:line="240" w:lineRule="exact"/>
        <w:jc w:val="right"/>
        <w:rPr>
          <w:rFonts w:ascii="Bookman Old Style" w:hAnsi="Bookman Old Style"/>
          <w:sz w:val="20"/>
          <w:szCs w:val="24"/>
        </w:rPr>
      </w:pPr>
      <w:r w:rsidRPr="0038293B">
        <w:rPr>
          <w:rFonts w:ascii="Bookman Old Style" w:hAnsi="Bookman Old Style"/>
          <w:sz w:val="20"/>
          <w:szCs w:val="24"/>
        </w:rPr>
        <w:t>20 июля 2023 года, четверг</w:t>
      </w:r>
    </w:p>
    <w:p w:rsidR="00D14846" w:rsidRPr="0038293B" w:rsidRDefault="00D14846">
      <w:pPr>
        <w:spacing w:after="200" w:line="276" w:lineRule="auto"/>
        <w:jc w:val="left"/>
        <w:rPr>
          <w:rFonts w:ascii="SimSun" w:eastAsia="SimSun" w:hAnsi="SimSun"/>
          <w:szCs w:val="24"/>
        </w:rPr>
      </w:pPr>
      <w:r w:rsidRPr="0038293B">
        <w:rPr>
          <w:rFonts w:ascii="SimSun" w:eastAsia="SimSun" w:hAnsi="SimSun"/>
          <w:szCs w:val="24"/>
        </w:rPr>
        <w:br w:type="page"/>
      </w:r>
    </w:p>
    <w:p w:rsidR="00D14846" w:rsidRPr="0038293B" w:rsidRDefault="00D14846"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04" w:name="_Toc200956415"/>
      <w:r w:rsidRPr="0038293B">
        <w:rPr>
          <w:rFonts w:ascii="SimSun" w:eastAsia="SimSun" w:hAnsi="SimSun" w:cs="MS Mincho" w:hint="eastAsia"/>
          <w:b/>
          <w:bCs/>
          <w:szCs w:val="24"/>
          <w:lang w:eastAsia="zh-CN"/>
        </w:rPr>
        <w:lastRenderedPageBreak/>
        <w:t>白色天花板</w:t>
      </w:r>
      <w:bookmarkEnd w:id="1504"/>
    </w:p>
    <w:p w:rsidR="00D14846" w:rsidRPr="0038293B" w:rsidRDefault="00D14846" w:rsidP="00D14846">
      <w:pPr>
        <w:spacing w:line="320" w:lineRule="exact"/>
        <w:ind w:left="851"/>
        <w:jc w:val="left"/>
        <w:rPr>
          <w:rFonts w:ascii="SimSun" w:eastAsia="SimSun" w:hAnsi="SimSun" w:cs="Bookman Old Style"/>
          <w:szCs w:val="24"/>
          <w:lang w:eastAsia="zh-CN"/>
        </w:rPr>
      </w:pPr>
    </w:p>
    <w:p w:rsidR="00D14846" w:rsidRPr="0038293B" w:rsidRDefault="00D14846" w:rsidP="00D14846">
      <w:pPr>
        <w:spacing w:line="320" w:lineRule="exact"/>
        <w:ind w:left="851"/>
        <w:jc w:val="left"/>
        <w:rPr>
          <w:rFonts w:ascii="SimSun" w:eastAsia="SimSun" w:hAnsi="SimSun" w:cs="Bookman Old Style"/>
          <w:szCs w:val="24"/>
          <w:lang w:eastAsia="zh-CN"/>
        </w:rPr>
      </w:pP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白色天花板</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两个</w:t>
      </w:r>
      <w:r w:rsidRPr="0038293B">
        <w:rPr>
          <w:rFonts w:ascii="SimSun" w:eastAsia="SimSun" w:hAnsi="SimSun" w:cs="SimSun" w:hint="eastAsia"/>
          <w:szCs w:val="24"/>
          <w:lang w:eastAsia="zh-CN"/>
        </w:rPr>
        <w:t>篮子挂在钩子上，</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两个中国的</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红色纸灯笼，</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柳</w:t>
      </w:r>
      <w:r w:rsidRPr="0038293B">
        <w:rPr>
          <w:rFonts w:ascii="SimSun" w:eastAsia="SimSun" w:hAnsi="SimSun" w:cs="SimSun" w:hint="eastAsia"/>
          <w:szCs w:val="24"/>
          <w:lang w:eastAsia="zh-CN"/>
        </w:rPr>
        <w:t>树枝条</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编制的灯罩，</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草</w:t>
      </w:r>
      <w:r w:rsidRPr="0038293B">
        <w:rPr>
          <w:rFonts w:ascii="SimSun" w:eastAsia="SimSun" w:hAnsi="SimSun" w:cs="SimSun" w:hint="eastAsia"/>
          <w:szCs w:val="24"/>
          <w:lang w:eastAsia="zh-CN"/>
        </w:rPr>
        <w:t>编的小鸟儿</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旋</w:t>
      </w:r>
      <w:r w:rsidRPr="0038293B">
        <w:rPr>
          <w:rFonts w:ascii="SimSun" w:eastAsia="SimSun" w:hAnsi="SimSun" w:cs="SimSun" w:hint="eastAsia"/>
          <w:szCs w:val="24"/>
          <w:lang w:eastAsia="zh-CN"/>
        </w:rPr>
        <w:t>转啊旋转</w:t>
      </w:r>
      <w:r w:rsidRPr="0038293B">
        <w:rPr>
          <w:rFonts w:ascii="SimSun" w:eastAsia="SimSun" w:hAnsi="SimSun" w:cs="MS Gothic" w:hint="eastAsia"/>
          <w:szCs w:val="24"/>
          <w:lang w:eastAsia="zh-CN"/>
        </w:rPr>
        <w:t>，</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在白色天花板下面，</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咕咕、咕咕地</w:t>
      </w:r>
      <w:r w:rsidRPr="0038293B">
        <w:rPr>
          <w:rFonts w:ascii="SimSun" w:eastAsia="SimSun" w:hAnsi="SimSun" w:cs="SimSun" w:hint="eastAsia"/>
          <w:szCs w:val="24"/>
          <w:lang w:eastAsia="zh-CN"/>
        </w:rPr>
        <w:t>鸣叫</w:t>
      </w:r>
      <w:r w:rsidRPr="0038293B">
        <w:rPr>
          <w:rFonts w:ascii="SimSun" w:eastAsia="SimSun" w:hAnsi="SimSun" w:cs="MS Gothic" w:hint="eastAsia"/>
          <w:szCs w:val="24"/>
          <w:lang w:eastAsia="zh-CN"/>
        </w:rPr>
        <w:t>。</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岁月鸣叫着飞行，</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看窗外</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蔚</w:t>
      </w:r>
      <w:r w:rsidRPr="0038293B">
        <w:rPr>
          <w:rFonts w:ascii="SimSun" w:eastAsia="SimSun" w:hAnsi="SimSun" w:cs="SimSun" w:hint="eastAsia"/>
          <w:szCs w:val="24"/>
          <w:lang w:eastAsia="zh-CN"/>
        </w:rPr>
        <w:t>蓝天空</w:t>
      </w:r>
      <w:r w:rsidRPr="0038293B">
        <w:rPr>
          <w:rFonts w:ascii="SimSun" w:eastAsia="SimSun" w:hAnsi="SimSun" w:cs="MS Gothic" w:hint="eastAsia"/>
          <w:szCs w:val="24"/>
          <w:lang w:eastAsia="zh-CN"/>
        </w:rPr>
        <w:t>，</w:t>
      </w:r>
    </w:p>
    <w:p w:rsidR="00D14846" w:rsidRPr="0038293B" w:rsidRDefault="00D14846" w:rsidP="00D14846">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白云</w:t>
      </w:r>
      <w:r w:rsidRPr="0038293B">
        <w:rPr>
          <w:rFonts w:ascii="SimSun" w:eastAsia="SimSun" w:hAnsi="SimSun" w:cs="SimSun" w:hint="eastAsia"/>
          <w:szCs w:val="24"/>
          <w:lang w:eastAsia="zh-CN"/>
        </w:rPr>
        <w:t>飘飘</w:t>
      </w:r>
      <w:r w:rsidRPr="0038293B">
        <w:rPr>
          <w:rFonts w:ascii="SimSun" w:eastAsia="SimSun" w:hAnsi="SimSun" w:cs="MS Gothic" w:hint="eastAsia"/>
          <w:szCs w:val="24"/>
          <w:lang w:eastAsia="zh-CN"/>
        </w:rPr>
        <w:t>。</w:t>
      </w:r>
    </w:p>
    <w:p w:rsidR="00D14846" w:rsidRPr="0038293B" w:rsidRDefault="00D14846" w:rsidP="00D14846">
      <w:pPr>
        <w:spacing w:line="240" w:lineRule="exact"/>
        <w:ind w:left="851"/>
        <w:jc w:val="right"/>
        <w:rPr>
          <w:rFonts w:asciiTheme="minorHAnsi" w:eastAsia="SimSun" w:hAnsiTheme="minorHAnsi"/>
          <w:sz w:val="20"/>
          <w:szCs w:val="24"/>
          <w:lang w:eastAsia="zh-CN"/>
        </w:rPr>
      </w:pPr>
    </w:p>
    <w:p w:rsidR="00D14846" w:rsidRPr="0038293B" w:rsidRDefault="00D14846" w:rsidP="00D14846">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7</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20</w:t>
      </w:r>
      <w:r w:rsidRPr="0038293B">
        <w:rPr>
          <w:rFonts w:ascii="SimSun" w:eastAsia="SimSun" w:hAnsi="SimSun" w:cs="MS Gothic" w:hint="eastAsia"/>
          <w:sz w:val="20"/>
          <w:szCs w:val="24"/>
          <w:lang w:eastAsia="zh-CN"/>
        </w:rPr>
        <w:t>，周四</w:t>
      </w:r>
    </w:p>
    <w:p w:rsidR="00D14846" w:rsidRPr="0038293B" w:rsidRDefault="00D14846" w:rsidP="00D14846">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7</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27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D14846" w:rsidRPr="0038293B" w:rsidRDefault="00D14846" w:rsidP="00D14846">
      <w:pPr>
        <w:spacing w:line="320" w:lineRule="exact"/>
        <w:ind w:left="851"/>
        <w:jc w:val="left"/>
        <w:rPr>
          <w:rFonts w:ascii="SimSun" w:eastAsia="SimSun" w:hAnsi="SimSun"/>
          <w:szCs w:val="24"/>
        </w:rPr>
      </w:pPr>
    </w:p>
    <w:p w:rsidR="008962DB" w:rsidRPr="0038293B" w:rsidRDefault="008962DB" w:rsidP="008962DB">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8962DB" w:rsidRPr="0038293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05" w:name="_Toc144048578"/>
      <w:bookmarkStart w:id="1506" w:name="_Toc200956416"/>
      <w:r w:rsidRPr="0038293B">
        <w:rPr>
          <w:rFonts w:ascii="Bookman Old Style" w:hAnsi="Bookman Old Style"/>
          <w:b/>
          <w:color w:val="000000"/>
          <w:szCs w:val="24"/>
          <w:shd w:val="clear" w:color="auto" w:fill="FFFFFF"/>
        </w:rPr>
        <w:lastRenderedPageBreak/>
        <w:t>ВРЕМЯ МЫШИ</w:t>
      </w:r>
      <w:bookmarkEnd w:id="1505"/>
      <w:bookmarkEnd w:id="1506"/>
    </w:p>
    <w:p w:rsidR="008962DB" w:rsidRPr="0038293B" w:rsidRDefault="008962DB" w:rsidP="008962DB">
      <w:pPr>
        <w:spacing w:line="320" w:lineRule="exact"/>
        <w:jc w:val="left"/>
        <w:rPr>
          <w:rFonts w:ascii="Bookman Old Style" w:hAnsi="Bookman Old Style"/>
          <w:szCs w:val="24"/>
        </w:rPr>
      </w:pP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Время мыши. Сны плывут</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по бесформенной воде.</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На другом конце вселенной</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лошадь скачет сквозь огонь.</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И сердце стучит.</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О! Сколь много мужей</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сгинули раньше срока</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в попытке обресть бессмертие!</w:t>
      </w:r>
    </w:p>
    <w:p w:rsidR="008962DB" w:rsidRPr="0038293B" w:rsidRDefault="008962DB" w:rsidP="008962DB">
      <w:pPr>
        <w:spacing w:line="240" w:lineRule="exact"/>
        <w:jc w:val="right"/>
        <w:rPr>
          <w:rFonts w:ascii="Bookman Old Style" w:hAnsi="Bookman Old Style"/>
          <w:sz w:val="20"/>
          <w:szCs w:val="24"/>
        </w:rPr>
      </w:pPr>
    </w:p>
    <w:p w:rsidR="008962DB" w:rsidRPr="0038293B" w:rsidRDefault="008962DB" w:rsidP="008962DB">
      <w:pPr>
        <w:spacing w:line="240" w:lineRule="exact"/>
        <w:jc w:val="right"/>
        <w:rPr>
          <w:rFonts w:ascii="Bookman Old Style" w:hAnsi="Bookman Old Style"/>
          <w:sz w:val="20"/>
          <w:szCs w:val="24"/>
        </w:rPr>
      </w:pPr>
      <w:r w:rsidRPr="0038293B">
        <w:rPr>
          <w:rFonts w:ascii="Bookman Old Style" w:hAnsi="Bookman Old Style"/>
          <w:sz w:val="20"/>
          <w:szCs w:val="24"/>
        </w:rPr>
        <w:t>31 июля 2023 года, понедельник</w:t>
      </w:r>
    </w:p>
    <w:p w:rsidR="008962DB" w:rsidRPr="0038293B" w:rsidRDefault="008962DB" w:rsidP="008962DB">
      <w:pPr>
        <w:spacing w:line="320" w:lineRule="exact"/>
        <w:jc w:val="left"/>
        <w:rPr>
          <w:rFonts w:ascii="Bookman Old Style" w:hAnsi="Bookman Old Style"/>
          <w:sz w:val="20"/>
          <w:szCs w:val="24"/>
        </w:rPr>
      </w:pPr>
    </w:p>
    <w:p w:rsidR="008962DB" w:rsidRPr="0038293B" w:rsidRDefault="008962DB" w:rsidP="008962DB">
      <w:pPr>
        <w:spacing w:line="320" w:lineRule="exact"/>
        <w:jc w:val="left"/>
        <w:rPr>
          <w:rFonts w:cs="Times New Roman"/>
          <w:sz w:val="20"/>
          <w:szCs w:val="24"/>
        </w:rPr>
      </w:pPr>
      <w:r w:rsidRPr="0038293B">
        <w:rPr>
          <w:rFonts w:cs="Times New Roman"/>
          <w:sz w:val="20"/>
          <w:szCs w:val="24"/>
        </w:rPr>
        <w:t>Время мыши — с 23 до 01 часа.</w:t>
      </w:r>
    </w:p>
    <w:p w:rsidR="008962DB" w:rsidRPr="0038293B" w:rsidRDefault="008962DB" w:rsidP="008962DB">
      <w:pPr>
        <w:spacing w:line="320" w:lineRule="exact"/>
        <w:jc w:val="left"/>
        <w:rPr>
          <w:rFonts w:cs="Times New Roman"/>
          <w:sz w:val="20"/>
          <w:szCs w:val="24"/>
        </w:rPr>
      </w:pPr>
      <w:r w:rsidRPr="0038293B">
        <w:rPr>
          <w:rFonts w:cs="Times New Roman"/>
          <w:sz w:val="20"/>
          <w:szCs w:val="24"/>
        </w:rPr>
        <w:t>Время Лошади — с 11 до 13 часов.</w:t>
      </w:r>
    </w:p>
    <w:p w:rsidR="008962DB" w:rsidRPr="0038293B" w:rsidRDefault="008962DB" w:rsidP="008962DB">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8962DB" w:rsidRPr="0038293B" w:rsidRDefault="008962DB" w:rsidP="00750404">
      <w:pPr>
        <w:pStyle w:val="af3"/>
        <w:numPr>
          <w:ilvl w:val="0"/>
          <w:numId w:val="2"/>
        </w:numPr>
        <w:spacing w:line="320" w:lineRule="exact"/>
        <w:ind w:left="851" w:firstLine="0"/>
        <w:jc w:val="left"/>
        <w:outlineLvl w:val="1"/>
        <w:rPr>
          <w:rFonts w:ascii="SimSun" w:hAnsi="SimSun"/>
          <w:b/>
          <w:szCs w:val="24"/>
        </w:rPr>
      </w:pPr>
      <w:bookmarkStart w:id="1507" w:name="_Toc144048579"/>
      <w:bookmarkStart w:id="1508" w:name="_Toc200956417"/>
      <w:r w:rsidRPr="0038293B">
        <w:rPr>
          <w:rFonts w:ascii="SimSun" w:eastAsia="SimSun" w:hAnsi="SimSun" w:cs="SimSun" w:hint="eastAsia"/>
          <w:b/>
          <w:szCs w:val="24"/>
        </w:rPr>
        <w:lastRenderedPageBreak/>
        <w:t>鼠标时间</w:t>
      </w:r>
      <w:bookmarkEnd w:id="1507"/>
      <w:bookmarkEnd w:id="1508"/>
    </w:p>
    <w:p w:rsidR="008962DB" w:rsidRPr="0038293B" w:rsidRDefault="008962DB" w:rsidP="008962DB">
      <w:pPr>
        <w:spacing w:line="320" w:lineRule="exact"/>
        <w:ind w:left="851"/>
        <w:jc w:val="left"/>
        <w:rPr>
          <w:rFonts w:ascii="SimSun" w:hAnsi="SimSun"/>
          <w:szCs w:val="24"/>
        </w:rPr>
      </w:pPr>
    </w:p>
    <w:p w:rsidR="008962DB" w:rsidRPr="0038293B" w:rsidRDefault="008962DB" w:rsidP="008962DB">
      <w:pPr>
        <w:spacing w:line="320" w:lineRule="exact"/>
        <w:ind w:left="851"/>
        <w:jc w:val="left"/>
        <w:rPr>
          <w:rFonts w:ascii="SimSun" w:hAnsi="SimSun"/>
          <w:szCs w:val="24"/>
        </w:rPr>
      </w:pPr>
      <w:r w:rsidRPr="0038293B">
        <w:rPr>
          <w:rFonts w:ascii="SimSun" w:eastAsia="SimSun" w:hAnsi="SimSun" w:cs="SimSun" w:hint="eastAsia"/>
          <w:szCs w:val="24"/>
        </w:rPr>
        <w:t>鼠标时间。</w:t>
      </w:r>
      <w:r w:rsidRPr="0038293B">
        <w:rPr>
          <w:rFonts w:ascii="SimSun" w:hAnsi="SimSun"/>
          <w:szCs w:val="24"/>
        </w:rPr>
        <w:t xml:space="preserve"> </w:t>
      </w:r>
      <w:r w:rsidRPr="0038293B">
        <w:rPr>
          <w:rFonts w:ascii="SimSun" w:eastAsia="SimSun" w:hAnsi="SimSun" w:cs="SimSun" w:hint="eastAsia"/>
          <w:szCs w:val="24"/>
        </w:rPr>
        <w:t>梦飘</w:t>
      </w:r>
    </w:p>
    <w:p w:rsidR="008962DB" w:rsidRPr="0038293B" w:rsidRDefault="008962DB" w:rsidP="008962DB">
      <w:pPr>
        <w:spacing w:line="320" w:lineRule="exact"/>
        <w:ind w:left="851"/>
        <w:jc w:val="left"/>
        <w:rPr>
          <w:rFonts w:ascii="SimSun" w:hAnsi="SimSun"/>
          <w:szCs w:val="24"/>
        </w:rPr>
      </w:pPr>
      <w:r w:rsidRPr="0038293B">
        <w:rPr>
          <w:rFonts w:ascii="SimSun" w:eastAsia="SimSun" w:hAnsi="SimSun" w:cs="SimSun" w:hint="eastAsia"/>
          <w:szCs w:val="24"/>
        </w:rPr>
        <w:t>在无形的水面。</w:t>
      </w:r>
    </w:p>
    <w:p w:rsidR="008962DB" w:rsidRPr="0038293B" w:rsidRDefault="008962DB" w:rsidP="008962DB">
      <w:pPr>
        <w:spacing w:line="320" w:lineRule="exact"/>
        <w:ind w:left="851"/>
        <w:jc w:val="left"/>
        <w:rPr>
          <w:rFonts w:ascii="SimSun" w:hAnsi="SimSun"/>
          <w:szCs w:val="24"/>
        </w:rPr>
      </w:pPr>
      <w:r w:rsidRPr="0038293B">
        <w:rPr>
          <w:rFonts w:ascii="SimSun" w:eastAsia="SimSun" w:hAnsi="SimSun" w:cs="SimSun" w:hint="eastAsia"/>
          <w:szCs w:val="24"/>
        </w:rPr>
        <w:t>在宇宙的另一端</w:t>
      </w:r>
    </w:p>
    <w:p w:rsidR="008962DB" w:rsidRPr="0038293B" w:rsidRDefault="008962DB" w:rsidP="008962DB">
      <w:pPr>
        <w:spacing w:line="320" w:lineRule="exact"/>
        <w:ind w:left="851"/>
        <w:jc w:val="left"/>
        <w:rPr>
          <w:rFonts w:ascii="SimSun" w:hAnsi="SimSun"/>
          <w:szCs w:val="24"/>
        </w:rPr>
      </w:pPr>
      <w:r w:rsidRPr="0038293B">
        <w:rPr>
          <w:rFonts w:ascii="SimSun" w:eastAsia="SimSun" w:hAnsi="SimSun" w:cs="SimSun" w:hint="eastAsia"/>
          <w:szCs w:val="24"/>
        </w:rPr>
        <w:t>一匹马在火中疾驰。</w:t>
      </w:r>
    </w:p>
    <w:p w:rsidR="008962DB" w:rsidRPr="0038293B" w:rsidRDefault="008962DB" w:rsidP="008962DB">
      <w:pPr>
        <w:spacing w:line="320" w:lineRule="exact"/>
        <w:ind w:left="851"/>
        <w:jc w:val="left"/>
        <w:rPr>
          <w:rFonts w:ascii="SimSun" w:hAnsi="SimSun"/>
          <w:szCs w:val="24"/>
        </w:rPr>
      </w:pPr>
      <w:r w:rsidRPr="0038293B">
        <w:rPr>
          <w:rFonts w:ascii="SimSun" w:eastAsia="SimSun" w:hAnsi="SimSun" w:cs="SimSun" w:hint="eastAsia"/>
          <w:szCs w:val="24"/>
        </w:rPr>
        <w:t>我的心怦怦直跳。</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噢！为追求不朽</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过早死亡了</w:t>
      </w:r>
    </w:p>
    <w:p w:rsidR="008962DB" w:rsidRPr="0038293B" w:rsidRDefault="008962DB" w:rsidP="008962DB">
      <w:pPr>
        <w:spacing w:line="320" w:lineRule="exact"/>
        <w:ind w:left="851"/>
        <w:jc w:val="left"/>
        <w:rPr>
          <w:rFonts w:ascii="SimSun" w:hAnsi="SimSun"/>
          <w:szCs w:val="24"/>
        </w:rPr>
      </w:pPr>
      <w:r w:rsidRPr="0038293B">
        <w:rPr>
          <w:rFonts w:ascii="SimSun" w:eastAsia="SimSun" w:hAnsi="SimSun" w:cs="SimSun" w:hint="eastAsia"/>
          <w:szCs w:val="24"/>
          <w:lang w:eastAsia="zh-CN"/>
        </w:rPr>
        <w:t>多少男子汉</w:t>
      </w:r>
      <w:r w:rsidRPr="0038293B">
        <w:rPr>
          <w:rFonts w:ascii="SimSun" w:eastAsia="SimSun" w:hAnsi="SimSun" w:cs="SimSun" w:hint="eastAsia"/>
          <w:szCs w:val="24"/>
        </w:rPr>
        <w:t>！</w:t>
      </w:r>
    </w:p>
    <w:p w:rsidR="008962DB" w:rsidRPr="0038293B" w:rsidRDefault="008962DB" w:rsidP="008962DB">
      <w:pPr>
        <w:spacing w:line="240" w:lineRule="exact"/>
        <w:ind w:left="851"/>
        <w:jc w:val="right"/>
        <w:rPr>
          <w:rFonts w:asciiTheme="minorHAnsi" w:hAnsiTheme="minorHAnsi"/>
          <w:sz w:val="20"/>
          <w:szCs w:val="24"/>
        </w:rPr>
      </w:pPr>
    </w:p>
    <w:p w:rsidR="008962DB" w:rsidRPr="0038293B" w:rsidRDefault="008962DB" w:rsidP="008962DB">
      <w:pPr>
        <w:spacing w:line="240" w:lineRule="exact"/>
        <w:ind w:left="851"/>
        <w:jc w:val="right"/>
        <w:rPr>
          <w:rFonts w:ascii="SimSun" w:eastAsia="SimSun" w:hAnsi="SimSun" w:cs="SimSun"/>
          <w:sz w:val="20"/>
          <w:szCs w:val="24"/>
          <w:lang w:eastAsia="zh-CN"/>
        </w:rPr>
      </w:pPr>
      <w:smartTag w:uri="urn:schemas-microsoft-com:office:smarttags" w:element="chsdate">
        <w:smartTagPr>
          <w:attr w:name="IsROCDate" w:val="False"/>
          <w:attr w:name="IsLunarDate" w:val="False"/>
          <w:attr w:name="Day" w:val="31"/>
          <w:attr w:name="Month" w:val="7"/>
          <w:attr w:name="Year" w:val="2023"/>
        </w:smartTagPr>
        <w:r w:rsidRPr="0038293B">
          <w:rPr>
            <w:rFonts w:ascii="SimSun" w:eastAsia="SimSun" w:hAnsi="SimSun"/>
            <w:sz w:val="20"/>
            <w:szCs w:val="24"/>
          </w:rPr>
          <w:t>2023</w:t>
        </w:r>
        <w:r w:rsidRPr="0038293B">
          <w:rPr>
            <w:rFonts w:ascii="SimSun" w:eastAsia="SimSun" w:hAnsi="SimSun" w:cs="SimSun" w:hint="eastAsia"/>
            <w:sz w:val="20"/>
            <w:szCs w:val="24"/>
          </w:rPr>
          <w:t>年</w:t>
        </w:r>
        <w:r w:rsidRPr="0038293B">
          <w:rPr>
            <w:rFonts w:ascii="SimSun" w:eastAsia="SimSun" w:hAnsi="SimSun"/>
            <w:sz w:val="20"/>
            <w:szCs w:val="24"/>
          </w:rPr>
          <w:t>7</w:t>
        </w:r>
        <w:r w:rsidRPr="0038293B">
          <w:rPr>
            <w:rFonts w:ascii="SimSun" w:eastAsia="SimSun" w:hAnsi="SimSun" w:cs="SimSun" w:hint="eastAsia"/>
            <w:sz w:val="20"/>
            <w:szCs w:val="24"/>
          </w:rPr>
          <w:t>月</w:t>
        </w:r>
        <w:r w:rsidRPr="0038293B">
          <w:rPr>
            <w:rFonts w:ascii="SimSun" w:eastAsia="SimSun" w:hAnsi="SimSun"/>
            <w:sz w:val="20"/>
            <w:szCs w:val="24"/>
          </w:rPr>
          <w:t>31</w:t>
        </w:r>
        <w:r w:rsidRPr="0038293B">
          <w:rPr>
            <w:rFonts w:ascii="SimSun" w:eastAsia="SimSun" w:hAnsi="SimSun" w:cs="SimSun" w:hint="eastAsia"/>
            <w:sz w:val="20"/>
            <w:szCs w:val="24"/>
          </w:rPr>
          <w:t>日</w:t>
        </w:r>
      </w:smartTag>
      <w:r w:rsidRPr="0038293B">
        <w:rPr>
          <w:rFonts w:ascii="SimSun" w:eastAsia="SimSun" w:hAnsi="SimSun" w:cs="SimSun" w:hint="eastAsia"/>
          <w:sz w:val="20"/>
          <w:szCs w:val="24"/>
        </w:rPr>
        <w:t>，星期一</w:t>
      </w:r>
    </w:p>
    <w:p w:rsidR="008962DB" w:rsidRPr="0038293B" w:rsidRDefault="008962DB" w:rsidP="008962DB">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8962DB" w:rsidRPr="0038293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09" w:name="_Toc144048594"/>
      <w:bookmarkStart w:id="1510" w:name="_Toc200956418"/>
      <w:r w:rsidRPr="0038293B">
        <w:rPr>
          <w:rFonts w:ascii="Bookman Old Style" w:hAnsi="Bookman Old Style"/>
          <w:b/>
          <w:color w:val="000000"/>
          <w:szCs w:val="24"/>
          <w:shd w:val="clear" w:color="auto" w:fill="FFFFFF"/>
        </w:rPr>
        <w:lastRenderedPageBreak/>
        <w:t>БРУТТО И НЕТТО</w:t>
      </w:r>
      <w:bookmarkEnd w:id="1509"/>
      <w:bookmarkEnd w:id="1510"/>
    </w:p>
    <w:p w:rsidR="008962DB" w:rsidRPr="0038293B" w:rsidRDefault="008962DB" w:rsidP="008962DB">
      <w:pPr>
        <w:spacing w:line="320" w:lineRule="exact"/>
        <w:jc w:val="left"/>
        <w:rPr>
          <w:rFonts w:ascii="Bookman Old Style" w:hAnsi="Bookman Old Style"/>
          <w:szCs w:val="24"/>
        </w:rPr>
      </w:pP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Ещё один друг.</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Всё реже круг.</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Этого нету, того нету.</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Что же все они мрут-то?</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 xml:space="preserve">Становлюсь нетто, </w:t>
      </w:r>
    </w:p>
    <w:p w:rsidR="008962DB" w:rsidRPr="0038293B" w:rsidRDefault="008962DB" w:rsidP="008962DB">
      <w:pPr>
        <w:spacing w:line="320" w:lineRule="exact"/>
        <w:jc w:val="left"/>
        <w:rPr>
          <w:rFonts w:ascii="Bookman Old Style" w:hAnsi="Bookman Old Style"/>
        </w:rPr>
      </w:pPr>
      <w:r w:rsidRPr="0038293B">
        <w:rPr>
          <w:rFonts w:ascii="Bookman Old Style" w:hAnsi="Bookman Old Style"/>
        </w:rPr>
        <w:t>а был брутто.</w:t>
      </w:r>
    </w:p>
    <w:p w:rsidR="008962DB" w:rsidRPr="0038293B" w:rsidRDefault="008962DB" w:rsidP="008962DB">
      <w:pPr>
        <w:spacing w:line="240" w:lineRule="exact"/>
        <w:jc w:val="right"/>
        <w:rPr>
          <w:rFonts w:ascii="Bookman Old Style" w:hAnsi="Bookman Old Style"/>
          <w:sz w:val="20"/>
          <w:szCs w:val="24"/>
        </w:rPr>
      </w:pPr>
    </w:p>
    <w:p w:rsidR="008962DB" w:rsidRPr="0038293B" w:rsidRDefault="008962DB" w:rsidP="008962DB">
      <w:pPr>
        <w:spacing w:line="240" w:lineRule="exact"/>
        <w:jc w:val="right"/>
        <w:rPr>
          <w:rFonts w:ascii="Bookman Old Style" w:hAnsi="Bookman Old Style"/>
          <w:sz w:val="20"/>
          <w:szCs w:val="24"/>
        </w:rPr>
      </w:pPr>
      <w:r w:rsidRPr="0038293B">
        <w:rPr>
          <w:rFonts w:ascii="Bookman Old Style" w:hAnsi="Bookman Old Style"/>
          <w:sz w:val="20"/>
          <w:szCs w:val="24"/>
        </w:rPr>
        <w:t>17 августа 2023 года, четверг</w:t>
      </w:r>
    </w:p>
    <w:p w:rsidR="008962DB" w:rsidRPr="0038293B" w:rsidRDefault="008962DB" w:rsidP="008962DB">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8962DB" w:rsidRPr="0038293B" w:rsidRDefault="008962DB" w:rsidP="00750404">
      <w:pPr>
        <w:pStyle w:val="af3"/>
        <w:numPr>
          <w:ilvl w:val="0"/>
          <w:numId w:val="2"/>
        </w:numPr>
        <w:spacing w:line="320" w:lineRule="exact"/>
        <w:ind w:left="851" w:firstLine="0"/>
        <w:jc w:val="left"/>
        <w:outlineLvl w:val="1"/>
        <w:rPr>
          <w:rFonts w:ascii="SimSun" w:hAnsi="SimSun"/>
          <w:b/>
          <w:szCs w:val="24"/>
          <w:lang w:eastAsia="zh-CN"/>
        </w:rPr>
      </w:pPr>
      <w:bookmarkStart w:id="1511" w:name="_Toc144048595"/>
      <w:bookmarkStart w:id="1512" w:name="_Toc200956419"/>
      <w:r w:rsidRPr="0038293B">
        <w:rPr>
          <w:rFonts w:ascii="SimSun" w:eastAsia="SimSun" w:hAnsi="SimSun" w:cs="SimSun" w:hint="eastAsia"/>
          <w:b/>
          <w:szCs w:val="24"/>
        </w:rPr>
        <w:lastRenderedPageBreak/>
        <w:t>抖颤与终点</w:t>
      </w:r>
      <w:bookmarkEnd w:id="1511"/>
      <w:bookmarkEnd w:id="1512"/>
    </w:p>
    <w:p w:rsidR="008962DB" w:rsidRPr="0038293B" w:rsidRDefault="008962DB" w:rsidP="008962DB">
      <w:pPr>
        <w:spacing w:line="320" w:lineRule="exact"/>
        <w:ind w:left="851"/>
        <w:jc w:val="left"/>
        <w:rPr>
          <w:rFonts w:ascii="SimSun" w:hAnsi="SimSun"/>
          <w:szCs w:val="24"/>
          <w:lang w:eastAsia="zh-CN"/>
        </w:rPr>
      </w:pP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又少了个朋友。</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圈子越来越小。</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这个走了，那个没了。</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怎么他们都死了？</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我正在走向终点，</w:t>
      </w:r>
    </w:p>
    <w:p w:rsidR="008962DB" w:rsidRPr="0038293B" w:rsidRDefault="008962DB" w:rsidP="008962DB">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想一想难免抖颤。</w:t>
      </w:r>
    </w:p>
    <w:p w:rsidR="008962DB" w:rsidRPr="0038293B" w:rsidRDefault="008962DB" w:rsidP="008962DB">
      <w:pPr>
        <w:spacing w:line="240" w:lineRule="exact"/>
        <w:ind w:left="851"/>
        <w:jc w:val="right"/>
        <w:rPr>
          <w:rFonts w:ascii="SimSun" w:hAnsi="SimSun"/>
          <w:szCs w:val="24"/>
          <w:lang w:eastAsia="zh-CN"/>
        </w:rPr>
      </w:pPr>
    </w:p>
    <w:p w:rsidR="008962DB" w:rsidRPr="0038293B" w:rsidRDefault="008962DB" w:rsidP="008962DB">
      <w:pPr>
        <w:spacing w:line="240" w:lineRule="exact"/>
        <w:ind w:left="851"/>
        <w:jc w:val="right"/>
        <w:rPr>
          <w:rFonts w:ascii="SimSun" w:eastAsia="SimSun" w:hAnsi="SimSun"/>
          <w:sz w:val="20"/>
          <w:szCs w:val="20"/>
          <w:lang w:eastAsia="zh-CN"/>
        </w:rPr>
      </w:pPr>
      <w:r w:rsidRPr="0038293B">
        <w:rPr>
          <w:rFonts w:ascii="SimSun" w:eastAsia="SimSun" w:hAnsi="SimSun"/>
          <w:sz w:val="20"/>
          <w:szCs w:val="24"/>
        </w:rPr>
        <w:t>2023</w:t>
      </w:r>
      <w:r w:rsidRPr="0038293B">
        <w:rPr>
          <w:rFonts w:ascii="SimSun" w:eastAsia="SimSun" w:hAnsi="SimSun" w:cs="SimSun" w:hint="eastAsia"/>
          <w:sz w:val="20"/>
          <w:szCs w:val="24"/>
        </w:rPr>
        <w:t>年</w:t>
      </w:r>
      <w:r w:rsidR="00292E44" w:rsidRPr="0038293B">
        <w:rPr>
          <w:rFonts w:ascii="SimSun" w:eastAsia="SimSun" w:hAnsi="SimSun"/>
          <w:sz w:val="20"/>
          <w:szCs w:val="24"/>
        </w:rPr>
        <w:t>8</w:t>
      </w:r>
      <w:r w:rsidRPr="0038293B">
        <w:rPr>
          <w:rFonts w:ascii="SimSun" w:eastAsia="SimSun" w:hAnsi="SimSun" w:cs="SimSun" w:hint="eastAsia"/>
          <w:sz w:val="20"/>
          <w:szCs w:val="24"/>
        </w:rPr>
        <w:t>月</w:t>
      </w:r>
      <w:r w:rsidR="00292E44" w:rsidRPr="0038293B">
        <w:rPr>
          <w:rFonts w:ascii="SimSun" w:eastAsia="SimSun" w:hAnsi="SimSun"/>
          <w:sz w:val="20"/>
          <w:szCs w:val="24"/>
        </w:rPr>
        <w:t>17</w:t>
      </w:r>
      <w:r w:rsidRPr="0038293B">
        <w:rPr>
          <w:rFonts w:ascii="SimSun" w:eastAsia="SimSun" w:hAnsi="SimSun" w:cs="SimSun" w:hint="eastAsia"/>
          <w:sz w:val="20"/>
          <w:szCs w:val="24"/>
        </w:rPr>
        <w:t>日</w:t>
      </w:r>
      <w:r w:rsidR="00292E44" w:rsidRPr="0038293B">
        <w:rPr>
          <w:rFonts w:ascii="SimSun" w:eastAsia="SimSun" w:hAnsi="SimSun" w:cs="SimSun"/>
          <w:sz w:val="20"/>
          <w:szCs w:val="24"/>
        </w:rPr>
        <w:t xml:space="preserve"> </w:t>
      </w:r>
      <w:r w:rsidRPr="0038293B">
        <w:rPr>
          <w:rFonts w:ascii="SimSun" w:eastAsia="SimSun" w:hAnsi="SimSun" w:cs="SimSun" w:hint="eastAsia"/>
          <w:sz w:val="20"/>
          <w:szCs w:val="20"/>
          <w:lang w:eastAsia="zh-CN"/>
        </w:rPr>
        <w:t>（星期四）</w:t>
      </w:r>
    </w:p>
    <w:p w:rsidR="00314964" w:rsidRPr="0038293B" w:rsidRDefault="00314964" w:rsidP="00314964">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314964" w:rsidRPr="0038293B"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13" w:name="_Toc144117292"/>
      <w:bookmarkStart w:id="1514" w:name="_Toc200956420"/>
      <w:r w:rsidRPr="0038293B">
        <w:rPr>
          <w:rFonts w:ascii="Bookman Old Style" w:hAnsi="Bookman Old Style"/>
          <w:b/>
        </w:rPr>
        <w:lastRenderedPageBreak/>
        <w:t>А МОЖЕТ БЫТЬ, ВСЁ НЕ ТАК</w:t>
      </w:r>
      <w:bookmarkEnd w:id="1513"/>
      <w:bookmarkEnd w:id="1514"/>
    </w:p>
    <w:p w:rsidR="00314964" w:rsidRPr="0038293B" w:rsidRDefault="00314964" w:rsidP="00314964">
      <w:pPr>
        <w:spacing w:line="320" w:lineRule="exact"/>
        <w:jc w:val="left"/>
        <w:rPr>
          <w:rFonts w:ascii="Bookman Old Style" w:hAnsi="Bookman Old Style"/>
          <w:szCs w:val="24"/>
        </w:rPr>
      </w:pP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Еду в электричке,</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разглядываю попутчиков.</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Мальчик с хвостиком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в круглых очках</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по виду студент младшего курса,</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а там кто его знает.</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Девочка в шортиках</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смотрит на другого мальчика,</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закрывает глаза на ярком солнце</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 xml:space="preserve">и, наверное, думает </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 xml:space="preserve">"выходить за него замуж или нет?" </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а там кто её знает.</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Женщина в смартфоне,</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тыкает пальцем в контакты,</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наверное, думает о прошлых мужьях,</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а там кто её знает.</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Мальчик  который другой,</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смотрит в окно,</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наверное, думает над одной философской проблемой,</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а там кто его знает.</w:t>
      </w:r>
      <w:r w:rsidRPr="0038293B">
        <w:rPr>
          <w:rFonts w:ascii="Bookman Old Style" w:hAnsi="Bookman Old Style"/>
        </w:rPr>
        <w:br w:type="page"/>
      </w:r>
    </w:p>
    <w:p w:rsidR="00314964" w:rsidRPr="0038293B" w:rsidRDefault="00314964" w:rsidP="00750404">
      <w:pPr>
        <w:pStyle w:val="af3"/>
        <w:numPr>
          <w:ilvl w:val="0"/>
          <w:numId w:val="2"/>
        </w:numPr>
        <w:spacing w:line="320" w:lineRule="exact"/>
        <w:ind w:left="851" w:firstLine="0"/>
        <w:jc w:val="left"/>
        <w:outlineLvl w:val="1"/>
        <w:rPr>
          <w:rFonts w:ascii="SimSun" w:hAnsi="SimSun"/>
          <w:b/>
          <w:lang w:eastAsia="zh-CN"/>
        </w:rPr>
      </w:pPr>
      <w:bookmarkStart w:id="1515" w:name="_Toc144117293"/>
      <w:bookmarkStart w:id="1516" w:name="_Toc200956421"/>
      <w:r w:rsidRPr="0038293B">
        <w:rPr>
          <w:rFonts w:ascii="SimSun" w:eastAsia="SimSun" w:hAnsi="SimSun" w:cs="SimSun" w:hint="eastAsia"/>
          <w:b/>
          <w:szCs w:val="24"/>
        </w:rPr>
        <w:lastRenderedPageBreak/>
        <w:t>也许不是那样</w:t>
      </w:r>
      <w:bookmarkEnd w:id="1515"/>
      <w:bookmarkEnd w:id="1516"/>
    </w:p>
    <w:p w:rsidR="00314964" w:rsidRPr="0038293B" w:rsidRDefault="00314964" w:rsidP="00314964">
      <w:pPr>
        <w:spacing w:line="320" w:lineRule="exact"/>
        <w:ind w:left="851"/>
        <w:jc w:val="left"/>
        <w:rPr>
          <w:rFonts w:asciiTheme="minorHAnsi" w:hAnsiTheme="minorHAnsi"/>
          <w:lang w:eastAsia="zh-CN"/>
        </w:rPr>
      </w:pP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我乘坐电动火车</w:t>
      </w:r>
      <w:r w:rsidRPr="0038293B">
        <w:rPr>
          <w:rFonts w:ascii="SimSun" w:hAnsi="SimSun"/>
          <w:lang w:eastAsia="zh-CN"/>
        </w:rPr>
        <w:t>,</w:t>
      </w:r>
    </w:p>
    <w:p w:rsidR="00314964" w:rsidRPr="0038293B" w:rsidRDefault="00314964" w:rsidP="00314964">
      <w:pPr>
        <w:spacing w:after="120" w:line="320" w:lineRule="exact"/>
        <w:ind w:left="851"/>
        <w:jc w:val="left"/>
        <w:rPr>
          <w:rFonts w:ascii="SimSun" w:hAnsi="SimSun"/>
          <w:lang w:eastAsia="zh-CN"/>
        </w:rPr>
      </w:pPr>
      <w:r w:rsidRPr="0038293B">
        <w:rPr>
          <w:rFonts w:ascii="SimSun" w:eastAsia="SimSun" w:hAnsi="SimSun" w:cs="SimSun" w:hint="eastAsia"/>
          <w:lang w:eastAsia="zh-CN"/>
        </w:rPr>
        <w:t>看着同路的乘客。</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扎马尾辫的男孩，</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戴着圆圆的眼镜，</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看样子像大三学生</w:t>
      </w:r>
      <w:r w:rsidRPr="0038293B">
        <w:rPr>
          <w:rFonts w:ascii="SimSun" w:hAnsi="SimSun"/>
          <w:lang w:eastAsia="zh-CN"/>
        </w:rPr>
        <w:t>,</w:t>
      </w:r>
    </w:p>
    <w:p w:rsidR="00314964" w:rsidRPr="0038293B" w:rsidRDefault="00314964" w:rsidP="00314964">
      <w:pPr>
        <w:spacing w:after="120" w:line="320" w:lineRule="exact"/>
        <w:ind w:left="851"/>
        <w:jc w:val="left"/>
        <w:rPr>
          <w:rFonts w:ascii="SimSun" w:hAnsi="SimSun"/>
          <w:lang w:eastAsia="zh-CN"/>
        </w:rPr>
      </w:pPr>
      <w:r w:rsidRPr="0038293B">
        <w:rPr>
          <w:rFonts w:ascii="SimSun" w:eastAsia="SimSun" w:hAnsi="SimSun" w:cs="SimSun" w:hint="eastAsia"/>
          <w:lang w:eastAsia="zh-CN"/>
        </w:rPr>
        <w:t>谁又能知道呢。</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穿短裤的女孩，</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望着另一个男孩</w:t>
      </w:r>
      <w:r w:rsidRPr="0038293B">
        <w:rPr>
          <w:rFonts w:ascii="SimSun" w:hAnsi="SimSun"/>
          <w:lang w:eastAsia="zh-CN"/>
        </w:rPr>
        <w:t>,</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灿烂阳光下闭上眼睛</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她可能在心里想</w:t>
      </w:r>
    </w:p>
    <w:p w:rsidR="00314964" w:rsidRPr="0038293B" w:rsidRDefault="00314964" w:rsidP="00314964">
      <w:pPr>
        <w:spacing w:line="320" w:lineRule="exact"/>
        <w:ind w:left="851"/>
        <w:jc w:val="left"/>
        <w:rPr>
          <w:rFonts w:ascii="SimSun" w:hAnsi="SimSun"/>
          <w:lang w:eastAsia="zh-CN"/>
        </w:rPr>
      </w:pPr>
      <w:r w:rsidRPr="0038293B">
        <w:rPr>
          <w:rFonts w:ascii="SimSun" w:hAnsi="SimSun"/>
          <w:lang w:eastAsia="zh-CN"/>
        </w:rPr>
        <w:t>"</w:t>
      </w:r>
      <w:r w:rsidRPr="0038293B">
        <w:rPr>
          <w:rFonts w:ascii="SimSun" w:eastAsia="SimSun" w:hAnsi="SimSun" w:hint="eastAsia"/>
          <w:lang w:eastAsia="zh-CN"/>
        </w:rPr>
        <w:t>是不是该</w:t>
      </w:r>
      <w:r w:rsidRPr="0038293B">
        <w:rPr>
          <w:rFonts w:ascii="SimSun" w:eastAsia="SimSun" w:hAnsi="SimSun" w:cs="SimSun" w:hint="eastAsia"/>
          <w:lang w:eastAsia="zh-CN"/>
        </w:rPr>
        <w:t>嫁给他？</w:t>
      </w:r>
      <w:r w:rsidRPr="0038293B">
        <w:rPr>
          <w:rFonts w:ascii="SimSun" w:hAnsi="SimSun"/>
          <w:lang w:eastAsia="zh-CN"/>
        </w:rPr>
        <w:t>"</w:t>
      </w:r>
    </w:p>
    <w:p w:rsidR="00314964" w:rsidRPr="0038293B" w:rsidRDefault="00314964" w:rsidP="00314964">
      <w:pPr>
        <w:spacing w:after="120" w:line="320" w:lineRule="exact"/>
        <w:ind w:left="851"/>
        <w:jc w:val="left"/>
        <w:rPr>
          <w:rFonts w:ascii="SimSun" w:hAnsi="SimSun"/>
          <w:lang w:eastAsia="zh-CN"/>
        </w:rPr>
      </w:pPr>
      <w:r w:rsidRPr="0038293B">
        <w:rPr>
          <w:rFonts w:ascii="SimSun" w:eastAsia="SimSun" w:hAnsi="SimSun" w:cs="SimSun" w:hint="eastAsia"/>
          <w:lang w:eastAsia="zh-CN"/>
        </w:rPr>
        <w:t>谁又能知道呢。</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一个女人在玩手机</w:t>
      </w:r>
      <w:r w:rsidRPr="0038293B">
        <w:rPr>
          <w:rFonts w:ascii="SimSun" w:hAnsi="SimSun"/>
          <w:lang w:eastAsia="zh-CN"/>
        </w:rPr>
        <w:t>,</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用手指戳联系人</w:t>
      </w:r>
      <w:r w:rsidRPr="0038293B">
        <w:rPr>
          <w:rFonts w:ascii="SimSun" w:hAnsi="SimSun"/>
          <w:lang w:eastAsia="zh-CN"/>
        </w:rPr>
        <w:t>,</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可能想到前几任丈夫</w:t>
      </w:r>
      <w:r w:rsidRPr="0038293B">
        <w:rPr>
          <w:rFonts w:ascii="SimSun" w:hAnsi="SimSun"/>
          <w:lang w:eastAsia="zh-CN"/>
        </w:rPr>
        <w:t>,</w:t>
      </w:r>
    </w:p>
    <w:p w:rsidR="00314964" w:rsidRPr="0038293B" w:rsidRDefault="00314964" w:rsidP="00314964">
      <w:pPr>
        <w:spacing w:after="120" w:line="320" w:lineRule="exact"/>
        <w:ind w:left="851"/>
        <w:jc w:val="left"/>
        <w:rPr>
          <w:rFonts w:ascii="SimSun" w:hAnsi="SimSun"/>
          <w:lang w:eastAsia="zh-CN"/>
        </w:rPr>
      </w:pPr>
      <w:r w:rsidRPr="0038293B">
        <w:rPr>
          <w:rFonts w:ascii="SimSun" w:eastAsia="SimSun" w:hAnsi="SimSun" w:cs="SimSun" w:hint="eastAsia"/>
          <w:lang w:eastAsia="zh-CN"/>
        </w:rPr>
        <w:t>谁又能知道呢。</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与众不同的男孩</w:t>
      </w:r>
      <w:r w:rsidRPr="0038293B">
        <w:rPr>
          <w:rFonts w:ascii="SimSun" w:hAnsi="SimSun"/>
          <w:lang w:eastAsia="zh-CN"/>
        </w:rPr>
        <w:t>,</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眼巴巴望着窗外</w:t>
      </w:r>
      <w:r w:rsidRPr="0038293B">
        <w:rPr>
          <w:rFonts w:ascii="SimSun" w:hAnsi="SimSun"/>
          <w:lang w:eastAsia="zh-CN"/>
        </w:rPr>
        <w:t>,</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大概在思考哲学问题</w:t>
      </w:r>
      <w:r w:rsidRPr="0038293B">
        <w:rPr>
          <w:rFonts w:ascii="SimSun" w:hAnsi="SimSun"/>
          <w:lang w:eastAsia="zh-CN"/>
        </w:rPr>
        <w:t>,</w:t>
      </w:r>
    </w:p>
    <w:p w:rsidR="00314964" w:rsidRPr="0038293B" w:rsidRDefault="00314964" w:rsidP="00314964">
      <w:pPr>
        <w:spacing w:line="320" w:lineRule="exact"/>
        <w:ind w:left="851"/>
        <w:jc w:val="left"/>
        <w:rPr>
          <w:rFonts w:ascii="SimSun" w:hAnsi="SimSun"/>
          <w:lang w:eastAsia="zh-CN"/>
        </w:rPr>
      </w:pPr>
      <w:r w:rsidRPr="0038293B">
        <w:rPr>
          <w:rFonts w:ascii="SimSun" w:eastAsia="SimSun" w:hAnsi="SimSun" w:cs="SimSun" w:hint="eastAsia"/>
          <w:lang w:eastAsia="zh-CN"/>
        </w:rPr>
        <w:t>谁又能知道呢。</w:t>
      </w:r>
    </w:p>
    <w:p w:rsidR="00314964" w:rsidRPr="0038293B" w:rsidRDefault="00314964" w:rsidP="00314964">
      <w:pPr>
        <w:spacing w:after="200" w:line="276" w:lineRule="auto"/>
        <w:jc w:val="left"/>
        <w:rPr>
          <w:rFonts w:ascii="Bookman Old Style" w:hAnsi="Bookman Old Style"/>
        </w:rPr>
      </w:pPr>
      <w:r w:rsidRPr="0038293B">
        <w:rPr>
          <w:rFonts w:ascii="Bookman Old Style" w:hAnsi="Bookman Old Style"/>
        </w:rPr>
        <w:br w:type="page"/>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lastRenderedPageBreak/>
        <w:t>Старик задремал,</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ему, наверное, снятся</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нетерпеливая дрожь в крепких мышцах далёкой юности</w:t>
      </w:r>
    </w:p>
    <w:p w:rsidR="00314964" w:rsidRPr="0038293B" w:rsidRDefault="00314964" w:rsidP="00314964">
      <w:pPr>
        <w:spacing w:line="320" w:lineRule="exact"/>
        <w:jc w:val="left"/>
        <w:rPr>
          <w:rFonts w:ascii="Bookman Old Style" w:hAnsi="Bookman Old Style"/>
          <w:spacing w:val="-2"/>
        </w:rPr>
      </w:pPr>
      <w:r w:rsidRPr="0038293B">
        <w:rPr>
          <w:rFonts w:ascii="Bookman Old Style" w:hAnsi="Bookman Old Style"/>
          <w:spacing w:val="-2"/>
        </w:rPr>
        <w:t>и мысли о том, что таблетки скоро закончатся,</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а там кто его знает.</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А может быть, всё не так.</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Женщина думает</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о переводе с китайского</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трудного философского термина.</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 xml:space="preserve">Студент – не  студент, размышляет, </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где бы достать таблетки.</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Девочку волнует</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предстоящий экзамен по юриспруденции.</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Мальчик, который другой,</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бездумно смотрит в окно.</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Старик перемножает в уме</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шестизначные числа,</w:t>
      </w:r>
    </w:p>
    <w:p w:rsidR="00314964" w:rsidRPr="0038293B" w:rsidRDefault="00314964" w:rsidP="00314964">
      <w:pPr>
        <w:spacing w:after="120" w:line="320" w:lineRule="exact"/>
        <w:jc w:val="left"/>
        <w:rPr>
          <w:rFonts w:ascii="Bookman Old Style" w:hAnsi="Bookman Old Style"/>
        </w:rPr>
      </w:pPr>
      <w:r w:rsidRPr="0038293B">
        <w:rPr>
          <w:rFonts w:ascii="Bookman Old Style" w:hAnsi="Bookman Old Style"/>
        </w:rPr>
        <w:t>такая у него привычка с юности.</w:t>
      </w:r>
    </w:p>
    <w:p w:rsidR="00314964" w:rsidRPr="0038293B" w:rsidRDefault="00314964" w:rsidP="00314964">
      <w:pPr>
        <w:spacing w:after="120" w:line="240" w:lineRule="exact"/>
        <w:jc w:val="right"/>
        <w:rPr>
          <w:rFonts w:ascii="Bookman Old Style" w:hAnsi="Bookman Old Style"/>
          <w:sz w:val="20"/>
          <w:szCs w:val="24"/>
        </w:rPr>
      </w:pPr>
      <w:r w:rsidRPr="0038293B">
        <w:rPr>
          <w:rFonts w:ascii="Bookman Old Style" w:hAnsi="Bookman Old Style"/>
          <w:sz w:val="20"/>
          <w:szCs w:val="24"/>
        </w:rPr>
        <w:t>2 августа 2023 года, среда</w:t>
      </w:r>
    </w:p>
    <w:p w:rsidR="00314964" w:rsidRPr="0038293B" w:rsidRDefault="00314964" w:rsidP="00314964">
      <w:pPr>
        <w:spacing w:line="240" w:lineRule="exact"/>
        <w:jc w:val="left"/>
        <w:rPr>
          <w:rFonts w:cs="Times New Roman"/>
          <w:sz w:val="20"/>
          <w:szCs w:val="24"/>
        </w:rPr>
      </w:pPr>
      <w:r w:rsidRPr="0038293B">
        <w:rPr>
          <w:rFonts w:cs="Times New Roman"/>
          <w:sz w:val="20"/>
          <w:szCs w:val="24"/>
        </w:rPr>
        <w:t>Примечание Гу Юя: У старика, который, когда ехал в электричке, постоянно подсчитывал в уме упражнения, используя шестизначные числа, на теле была тень поэта Игоря.</w:t>
      </w:r>
      <w:r w:rsidRPr="0038293B">
        <w:rPr>
          <w:rFonts w:cs="Times New Roman"/>
          <w:sz w:val="20"/>
          <w:szCs w:val="24"/>
        </w:rPr>
        <w:br w:type="page"/>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lastRenderedPageBreak/>
        <w:t>老人打瞌睡</w:t>
      </w:r>
      <w:r w:rsidRPr="0038293B">
        <w:rPr>
          <w:rFonts w:ascii="SimSun" w:hAnsi="SimSun"/>
          <w:szCs w:val="24"/>
          <w:lang w:eastAsia="zh-CN"/>
        </w:rPr>
        <w:t>,</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他可能在做梦</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遥远青春强壮肌肉不停地颤抖</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想到药片很快就用完了</w:t>
      </w:r>
      <w:r w:rsidRPr="0038293B">
        <w:rPr>
          <w:rFonts w:ascii="SimSun" w:hAnsi="SimSun"/>
          <w:szCs w:val="24"/>
          <w:lang w:eastAsia="zh-CN"/>
        </w:rPr>
        <w:t>,</w:t>
      </w:r>
    </w:p>
    <w:p w:rsidR="00314964" w:rsidRPr="0038293B" w:rsidRDefault="00314964" w:rsidP="00314964">
      <w:pPr>
        <w:spacing w:line="320" w:lineRule="exact"/>
        <w:ind w:left="851"/>
        <w:jc w:val="left"/>
        <w:rPr>
          <w:rFonts w:asciiTheme="minorHAnsi" w:eastAsia="SimSun" w:hAnsiTheme="minorHAnsi" w:cs="SimSun"/>
          <w:szCs w:val="24"/>
          <w:lang w:eastAsia="zh-CN"/>
        </w:rPr>
      </w:pPr>
      <w:r w:rsidRPr="0038293B">
        <w:rPr>
          <w:rFonts w:ascii="SimSun" w:eastAsia="SimSun" w:hAnsi="SimSun" w:cs="SimSun" w:hint="eastAsia"/>
          <w:szCs w:val="24"/>
          <w:lang w:eastAsia="zh-CN"/>
        </w:rPr>
        <w:t>谁又能知道呢。</w:t>
      </w:r>
    </w:p>
    <w:p w:rsidR="00314964" w:rsidRPr="0038293B" w:rsidRDefault="00314964" w:rsidP="00314964">
      <w:pPr>
        <w:spacing w:after="120" w:line="320" w:lineRule="exact"/>
        <w:ind w:left="851"/>
        <w:jc w:val="left"/>
        <w:rPr>
          <w:rFonts w:asciiTheme="minorHAnsi" w:hAnsiTheme="minorHAnsi"/>
          <w:szCs w:val="24"/>
          <w:lang w:eastAsia="zh-CN"/>
        </w:rPr>
      </w:pPr>
    </w:p>
    <w:p w:rsidR="00314964" w:rsidRPr="0038293B" w:rsidRDefault="00314964" w:rsidP="00314964">
      <w:pPr>
        <w:spacing w:after="120" w:line="320" w:lineRule="exact"/>
        <w:ind w:left="851"/>
        <w:jc w:val="left"/>
        <w:rPr>
          <w:rFonts w:ascii="SimSun" w:hAnsi="SimSun"/>
          <w:szCs w:val="24"/>
          <w:lang w:eastAsia="zh-CN"/>
        </w:rPr>
      </w:pPr>
      <w:r w:rsidRPr="0038293B">
        <w:rPr>
          <w:rFonts w:ascii="SimSun" w:eastAsia="SimSun" w:hAnsi="SimSun" w:cs="SimSun" w:hint="eastAsia"/>
          <w:szCs w:val="24"/>
          <w:lang w:eastAsia="zh-CN"/>
        </w:rPr>
        <w:t>或者也许不是那样。</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一个女人在想</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关于来自汉语翻译</w:t>
      </w:r>
    </w:p>
    <w:p w:rsidR="00314964" w:rsidRPr="0038293B" w:rsidRDefault="00314964" w:rsidP="00314964">
      <w:pPr>
        <w:spacing w:after="120" w:line="320" w:lineRule="exact"/>
        <w:ind w:left="851"/>
        <w:jc w:val="left"/>
        <w:rPr>
          <w:rFonts w:ascii="SimSun" w:hAnsi="SimSun"/>
          <w:szCs w:val="24"/>
          <w:lang w:eastAsia="zh-CN"/>
        </w:rPr>
      </w:pPr>
      <w:r w:rsidRPr="0038293B">
        <w:rPr>
          <w:rFonts w:ascii="SimSun" w:eastAsia="SimSun" w:hAnsi="SimSun" w:cs="SimSun" w:hint="eastAsia"/>
          <w:szCs w:val="24"/>
          <w:lang w:eastAsia="zh-CN"/>
        </w:rPr>
        <w:t>颇难解释的哲学术语。</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学生不像学生，琢磨</w:t>
      </w:r>
    </w:p>
    <w:p w:rsidR="00314964" w:rsidRPr="0038293B" w:rsidRDefault="00314964" w:rsidP="00314964">
      <w:pPr>
        <w:spacing w:after="120" w:line="320" w:lineRule="exact"/>
        <w:ind w:left="851"/>
        <w:jc w:val="left"/>
        <w:rPr>
          <w:rFonts w:ascii="SimSun" w:hAnsi="SimSun"/>
          <w:szCs w:val="24"/>
          <w:lang w:eastAsia="zh-CN"/>
        </w:rPr>
      </w:pPr>
      <w:r w:rsidRPr="0038293B">
        <w:rPr>
          <w:rFonts w:ascii="SimSun" w:eastAsia="SimSun" w:hAnsi="SimSun" w:cs="SimSun" w:hint="eastAsia"/>
          <w:szCs w:val="24"/>
          <w:lang w:eastAsia="zh-CN"/>
        </w:rPr>
        <w:t>哪里可以买药。</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女孩心情激动，</w:t>
      </w:r>
    </w:p>
    <w:p w:rsidR="00314964" w:rsidRPr="0038293B" w:rsidRDefault="00314964" w:rsidP="00314964">
      <w:pPr>
        <w:spacing w:after="120" w:line="320" w:lineRule="exact"/>
        <w:ind w:left="851"/>
        <w:jc w:val="left"/>
        <w:rPr>
          <w:rFonts w:ascii="SimSun" w:hAnsi="SimSun"/>
          <w:szCs w:val="24"/>
          <w:lang w:eastAsia="zh-CN"/>
        </w:rPr>
      </w:pPr>
      <w:r w:rsidRPr="0038293B">
        <w:rPr>
          <w:rFonts w:ascii="SimSun" w:eastAsia="SimSun" w:hAnsi="SimSun" w:cs="SimSun" w:hint="eastAsia"/>
          <w:szCs w:val="24"/>
          <w:lang w:eastAsia="zh-CN"/>
        </w:rPr>
        <w:t>法律考试即将来临。</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与众不同的男孩</w:t>
      </w:r>
      <w:r w:rsidRPr="0038293B">
        <w:rPr>
          <w:rFonts w:ascii="SimSun" w:hAnsi="SimSun"/>
          <w:szCs w:val="24"/>
          <w:lang w:eastAsia="zh-CN"/>
        </w:rPr>
        <w:t>,</w:t>
      </w:r>
    </w:p>
    <w:p w:rsidR="00314964" w:rsidRPr="0038293B" w:rsidRDefault="00314964" w:rsidP="00314964">
      <w:pPr>
        <w:spacing w:after="120" w:line="320" w:lineRule="exact"/>
        <w:ind w:left="851"/>
        <w:jc w:val="left"/>
        <w:rPr>
          <w:rFonts w:ascii="SimSun" w:hAnsi="SimSun"/>
          <w:szCs w:val="24"/>
          <w:lang w:eastAsia="zh-CN"/>
        </w:rPr>
      </w:pPr>
      <w:r w:rsidRPr="0038293B">
        <w:rPr>
          <w:rFonts w:ascii="SimSun" w:eastAsia="SimSun" w:hAnsi="SimSun" w:cs="SimSun" w:hint="eastAsia"/>
          <w:szCs w:val="24"/>
          <w:lang w:eastAsia="zh-CN"/>
        </w:rPr>
        <w:t>漫不经心望着窗外</w:t>
      </w:r>
      <w:r w:rsidRPr="0038293B">
        <w:rPr>
          <w:rFonts w:ascii="SimSun" w:hAnsi="SimSun"/>
          <w:szCs w:val="24"/>
          <w:lang w:eastAsia="zh-CN"/>
        </w:rPr>
        <w:t>,</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那个老年乘客</w:t>
      </w:r>
    </w:p>
    <w:p w:rsidR="00314964" w:rsidRPr="0038293B" w:rsidRDefault="00314964" w:rsidP="00314964">
      <w:pPr>
        <w:spacing w:line="320" w:lineRule="exact"/>
        <w:ind w:left="851"/>
        <w:jc w:val="left"/>
        <w:rPr>
          <w:rFonts w:ascii="SimSun" w:hAnsi="SimSun"/>
          <w:szCs w:val="24"/>
          <w:lang w:eastAsia="zh-CN"/>
        </w:rPr>
      </w:pPr>
      <w:r w:rsidRPr="0038293B">
        <w:rPr>
          <w:rFonts w:ascii="SimSun" w:eastAsia="SimSun" w:hAnsi="SimSun" w:cs="SimSun" w:hint="eastAsia"/>
          <w:szCs w:val="24"/>
          <w:lang w:eastAsia="zh-CN"/>
        </w:rPr>
        <w:t>脑海里六位数反复演算</w:t>
      </w:r>
      <w:r w:rsidRPr="0038293B">
        <w:rPr>
          <w:rFonts w:ascii="SimSun" w:hAnsi="SimSun"/>
          <w:szCs w:val="24"/>
          <w:lang w:eastAsia="zh-CN"/>
        </w:rPr>
        <w:t>,</w:t>
      </w:r>
    </w:p>
    <w:p w:rsidR="00314964" w:rsidRPr="0038293B" w:rsidRDefault="00314964" w:rsidP="00314964">
      <w:pPr>
        <w:spacing w:after="120" w:line="320" w:lineRule="exact"/>
        <w:ind w:left="851"/>
        <w:jc w:val="left"/>
        <w:rPr>
          <w:rFonts w:ascii="SimSun" w:hAnsi="SimSun"/>
          <w:szCs w:val="24"/>
          <w:lang w:eastAsia="zh-CN"/>
        </w:rPr>
      </w:pPr>
      <w:r w:rsidRPr="0038293B">
        <w:rPr>
          <w:rFonts w:ascii="SimSun" w:eastAsia="SimSun" w:hAnsi="SimSun" w:cs="SimSun" w:hint="eastAsia"/>
          <w:szCs w:val="24"/>
          <w:lang w:eastAsia="zh-CN"/>
        </w:rPr>
        <w:t>这是他从小养成的习惯。</w:t>
      </w:r>
    </w:p>
    <w:p w:rsidR="00314964" w:rsidRPr="0038293B" w:rsidRDefault="00314964" w:rsidP="00314964">
      <w:pPr>
        <w:spacing w:line="240" w:lineRule="exact"/>
        <w:ind w:left="851"/>
        <w:jc w:val="right"/>
        <w:rPr>
          <w:rFonts w:ascii="SimSun" w:eastAsia="SimSun" w:hAnsi="SimSun" w:cs="SimSun"/>
          <w:sz w:val="20"/>
          <w:szCs w:val="24"/>
          <w:lang w:eastAsia="zh-CN"/>
        </w:rPr>
      </w:pPr>
      <w:r w:rsidRPr="0038293B">
        <w:rPr>
          <w:rFonts w:ascii="SimSun" w:eastAsia="SimSun" w:hAnsi="SimSun" w:cs="SimSun" w:hint="eastAsia"/>
          <w:sz w:val="20"/>
          <w:szCs w:val="24"/>
          <w:lang w:eastAsia="zh-CN"/>
        </w:rPr>
        <w:t>二</w:t>
      </w:r>
      <w:r w:rsidRPr="0038293B">
        <w:rPr>
          <w:rFonts w:ascii="SimSun" w:hAnsi="SimSun"/>
          <w:sz w:val="20"/>
          <w:szCs w:val="24"/>
          <w:lang w:eastAsia="zh-CN"/>
        </w:rPr>
        <w:t>○</w:t>
      </w:r>
      <w:smartTag w:uri="urn:schemas-microsoft-com:office:smarttags" w:element="chsdate">
        <w:smartTagPr>
          <w:attr w:name="IsROCDate" w:val="False"/>
          <w:attr w:name="IsLunarDate" w:val="False"/>
          <w:attr w:name="Day" w:val="2"/>
          <w:attr w:name="Month" w:val="8"/>
          <w:attr w:name="Year" w:val="2023"/>
        </w:smartTagPr>
        <w:r w:rsidRPr="0038293B">
          <w:rPr>
            <w:rFonts w:ascii="SimSun" w:eastAsia="SimSun" w:hAnsi="SimSun" w:cs="SimSun" w:hint="eastAsia"/>
            <w:sz w:val="20"/>
            <w:szCs w:val="24"/>
            <w:lang w:eastAsia="zh-CN"/>
          </w:rPr>
          <w:t>二三年八月二日</w:t>
        </w:r>
      </w:smartTag>
      <w:r w:rsidRPr="0038293B">
        <w:rPr>
          <w:rFonts w:ascii="SimSun" w:eastAsia="SimSun" w:hAnsi="SimSun" w:cs="SimSun" w:hint="eastAsia"/>
          <w:sz w:val="20"/>
          <w:szCs w:val="24"/>
          <w:lang w:eastAsia="zh-CN"/>
        </w:rPr>
        <w:t>（星期三）</w:t>
      </w:r>
    </w:p>
    <w:p w:rsidR="00314964" w:rsidRPr="0038293B" w:rsidRDefault="00314964" w:rsidP="00314964">
      <w:pPr>
        <w:spacing w:after="120" w:line="240" w:lineRule="exact"/>
        <w:ind w:left="851"/>
        <w:jc w:val="right"/>
        <w:rPr>
          <w:rFonts w:ascii="SimSun" w:eastAsia="SimSun" w:hAnsi="SimSun" w:cs="SimSun"/>
          <w:sz w:val="20"/>
          <w:szCs w:val="24"/>
          <w:lang w:eastAsia="zh-CN"/>
        </w:rPr>
      </w:pPr>
      <w:r w:rsidRPr="0038293B">
        <w:rPr>
          <w:rFonts w:ascii="SimSun" w:eastAsia="SimSun" w:hAnsi="SimSun" w:cs="SimSun" w:hint="eastAsia"/>
          <w:sz w:val="20"/>
          <w:szCs w:val="24"/>
          <w:lang w:eastAsia="zh-CN"/>
        </w:rPr>
        <w:t xml:space="preserve">     2023，8，28 依据伊戈尔初稿翻译</w:t>
      </w:r>
    </w:p>
    <w:p w:rsidR="00314964" w:rsidRPr="0038293B" w:rsidRDefault="00314964" w:rsidP="00314964">
      <w:pPr>
        <w:spacing w:line="240" w:lineRule="exact"/>
        <w:jc w:val="left"/>
        <w:rPr>
          <w:rFonts w:ascii="Bookman Old Style" w:hAnsi="Bookman Old Style"/>
          <w:sz w:val="20"/>
          <w:szCs w:val="24"/>
        </w:rPr>
      </w:pPr>
      <w:r w:rsidRPr="0038293B">
        <w:rPr>
          <w:rFonts w:ascii="SimSun" w:eastAsia="SimSun" w:hAnsi="SimSun" w:cs="SimSun" w:hint="eastAsia"/>
          <w:sz w:val="20"/>
          <w:szCs w:val="24"/>
          <w:lang w:eastAsia="zh-CN"/>
        </w:rPr>
        <w:t xml:space="preserve">     那个乘车时脑海里用六位数反复演算习题的老年人，身上有诗人伊戈尔的影子。   谷羽记。</w:t>
      </w:r>
      <w:r w:rsidRPr="0038293B">
        <w:rPr>
          <w:rFonts w:ascii="Bookman Old Style" w:hAnsi="Bookman Old Style"/>
          <w:sz w:val="20"/>
          <w:szCs w:val="24"/>
        </w:rPr>
        <w:br w:type="page"/>
      </w:r>
    </w:p>
    <w:p w:rsidR="00314964" w:rsidRPr="0038293B"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17" w:name="_Toc144117309"/>
      <w:bookmarkStart w:id="1518" w:name="_Toc200956422"/>
      <w:r w:rsidRPr="0038293B">
        <w:rPr>
          <w:rFonts w:ascii="Bookman Old Style" w:hAnsi="Bookman Old Style"/>
          <w:b/>
        </w:rPr>
        <w:lastRenderedPageBreak/>
        <w:t>КАЛЛИГРАФИЧЕСКАЯ НАДПИСЬ В ТРИ ИЕРОГЛИФА</w:t>
      </w:r>
      <w:bookmarkEnd w:id="1517"/>
      <w:bookmarkEnd w:id="1518"/>
    </w:p>
    <w:p w:rsidR="00314964" w:rsidRPr="0038293B" w:rsidRDefault="00314964" w:rsidP="00314964">
      <w:pPr>
        <w:spacing w:line="320" w:lineRule="exact"/>
        <w:jc w:val="left"/>
        <w:rPr>
          <w:rFonts w:ascii="Bookman Old Style" w:hAnsi="Bookman Old Style"/>
          <w:szCs w:val="24"/>
        </w:rPr>
      </w:pP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Когда я был юным,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мои руки и ноги были летящим ветром,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спина — прямым и гибким бамбуком,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живот — летящим белым,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над истончавшейся шеей — ясные точки глаз.</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Я был иероглифом в стремительном стиле цаошу —</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стиле весенней травы.</w:t>
      </w:r>
    </w:p>
    <w:p w:rsidR="00314964" w:rsidRPr="0038293B" w:rsidRDefault="00314964" w:rsidP="00314964">
      <w:pPr>
        <w:spacing w:line="320" w:lineRule="exact"/>
        <w:jc w:val="left"/>
        <w:rPr>
          <w:rFonts w:ascii="Bookman Old Style" w:hAnsi="Bookman Old Style"/>
        </w:rPr>
      </w:pP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Когда я достиг середины жизни,</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мои руки и ноги стали крепки как у тигра,</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спина — выносливой как дракон,</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живот — твёрдым как щит черепахи,</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над устоем шеи — всё так же ясные точки глаз.</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Я был иероглифом в строгом стиле кайшу —</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 xml:space="preserve">стиле суровой зрелости. </w:t>
      </w:r>
    </w:p>
    <w:p w:rsidR="00314964" w:rsidRPr="0038293B" w:rsidRDefault="00314964" w:rsidP="00314964">
      <w:pPr>
        <w:spacing w:line="320" w:lineRule="exact"/>
        <w:jc w:val="left"/>
        <w:rPr>
          <w:rFonts w:ascii="Bookman Old Style" w:hAnsi="Bookman Old Style"/>
        </w:rPr>
      </w:pPr>
    </w:p>
    <w:p w:rsidR="00314964" w:rsidRPr="0038293B" w:rsidRDefault="00314964" w:rsidP="00314964">
      <w:pPr>
        <w:spacing w:after="200" w:line="276" w:lineRule="auto"/>
        <w:jc w:val="left"/>
        <w:rPr>
          <w:rFonts w:ascii="Bookman Old Style" w:hAnsi="Bookman Old Style"/>
        </w:rPr>
      </w:pPr>
      <w:r w:rsidRPr="0038293B">
        <w:rPr>
          <w:rFonts w:ascii="Bookman Old Style" w:hAnsi="Bookman Old Style"/>
        </w:rPr>
        <w:br w:type="page"/>
      </w:r>
    </w:p>
    <w:p w:rsidR="00314964" w:rsidRPr="0038293B" w:rsidRDefault="0031496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19" w:name="_Toc144117310"/>
      <w:bookmarkStart w:id="1520" w:name="_Toc200956423"/>
      <w:r w:rsidRPr="0038293B">
        <w:rPr>
          <w:rFonts w:ascii="SimSun" w:eastAsia="SimSun" w:hAnsi="SimSun" w:cs="SimSun" w:hint="eastAsia"/>
          <w:b/>
          <w:szCs w:val="24"/>
          <w:lang w:eastAsia="zh-CN"/>
        </w:rPr>
        <w:lastRenderedPageBreak/>
        <w:t>书法题词 三个象形文字</w:t>
      </w:r>
      <w:bookmarkEnd w:id="1519"/>
      <w:bookmarkEnd w:id="1520"/>
    </w:p>
    <w:p w:rsidR="00314964" w:rsidRPr="0038293B" w:rsidRDefault="00314964" w:rsidP="00314964">
      <w:pPr>
        <w:spacing w:line="320" w:lineRule="exact"/>
        <w:ind w:left="851"/>
        <w:jc w:val="left"/>
        <w:rPr>
          <w:rFonts w:ascii="SimSun" w:eastAsia="SimSun" w:hAnsi="SimSun"/>
          <w:szCs w:val="24"/>
          <w:lang w:eastAsia="zh-CN"/>
        </w:rPr>
      </w:pPr>
    </w:p>
    <w:p w:rsidR="00314964" w:rsidRPr="0038293B" w:rsidRDefault="00314964" w:rsidP="00314964">
      <w:pPr>
        <w:spacing w:line="320" w:lineRule="exact"/>
        <w:ind w:left="851"/>
        <w:jc w:val="left"/>
        <w:rPr>
          <w:rFonts w:ascii="SimSun" w:eastAsia="SimSun" w:hAnsi="SimSun"/>
          <w:szCs w:val="24"/>
          <w:lang w:eastAsia="zh-CN"/>
        </w:rPr>
      </w:pP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我年轻的时候</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我的胳膊腿是一股飘扬的风</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我的脊背是挺拔柔韧的竹子</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我的肚子---如水墨画的飞白</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纤细的脖子上方有清晰的视点。</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我是草书飞舞灵动的象形文字</w:t>
      </w:r>
      <w:r w:rsidRPr="0038293B">
        <w:rPr>
          <w:rFonts w:ascii="SimSun" w:eastAsia="SimSun" w:hAnsi="SimSun"/>
          <w:szCs w:val="24"/>
          <w:lang w:eastAsia="zh-CN"/>
        </w:rPr>
        <w:t xml:space="preserve"> —</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跟春草的风格近似。</w:t>
      </w:r>
    </w:p>
    <w:p w:rsidR="00314964" w:rsidRPr="0038293B" w:rsidRDefault="00314964" w:rsidP="00314964">
      <w:pPr>
        <w:spacing w:line="320" w:lineRule="exact"/>
        <w:ind w:left="851"/>
        <w:jc w:val="left"/>
        <w:rPr>
          <w:rFonts w:ascii="SimSun" w:eastAsia="SimSun" w:hAnsi="SimSun"/>
          <w:szCs w:val="24"/>
          <w:lang w:eastAsia="zh-CN"/>
        </w:rPr>
      </w:pPr>
    </w:p>
    <w:p w:rsidR="00314964" w:rsidRPr="0038293B" w:rsidRDefault="00314964" w:rsidP="00314964">
      <w:pPr>
        <w:spacing w:line="320" w:lineRule="exact"/>
        <w:ind w:left="851"/>
        <w:jc w:val="left"/>
        <w:rPr>
          <w:rFonts w:ascii="SimSun" w:eastAsia="SimSun" w:hAnsi="SimSun"/>
          <w:szCs w:val="24"/>
          <w:lang w:eastAsia="zh-CN"/>
        </w:rPr>
      </w:pPr>
    </w:p>
    <w:p w:rsidR="00314964" w:rsidRPr="0038293B" w:rsidRDefault="00314964" w:rsidP="00314964">
      <w:pPr>
        <w:spacing w:line="320" w:lineRule="exact"/>
        <w:ind w:left="851"/>
        <w:jc w:val="left"/>
        <w:rPr>
          <w:rFonts w:ascii="SimSun" w:eastAsia="SimSun" w:hAnsi="SimSun"/>
          <w:szCs w:val="24"/>
          <w:lang w:eastAsia="zh-CN"/>
        </w:rPr>
      </w:pP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当我到达生命的中年</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我的胳膊腿像老虎一般茁壮</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我的脊背像龙一样坚韧刚强</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我的肚子---硬得像乌龟铠甲,</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我的脖子上方仍有清晰的视点。</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我是楷书风格的象形文字</w:t>
      </w:r>
      <w:r w:rsidRPr="0038293B">
        <w:rPr>
          <w:rFonts w:ascii="SimSun" w:eastAsia="SimSun" w:hAnsi="SimSun"/>
          <w:szCs w:val="24"/>
          <w:lang w:eastAsia="zh-CN"/>
        </w:rPr>
        <w:t xml:space="preserve"> —</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一副成熟稳重的样子。</w:t>
      </w:r>
      <w:r w:rsidRPr="0038293B">
        <w:rPr>
          <w:rFonts w:ascii="SimSun" w:eastAsia="SimSun" w:hAnsi="SimSun"/>
          <w:szCs w:val="24"/>
          <w:lang w:eastAsia="zh-CN"/>
        </w:rPr>
        <w:t xml:space="preserve"> </w:t>
      </w:r>
    </w:p>
    <w:p w:rsidR="00314964" w:rsidRPr="0038293B" w:rsidRDefault="00314964" w:rsidP="00314964">
      <w:pPr>
        <w:spacing w:after="200" w:line="276" w:lineRule="auto"/>
        <w:jc w:val="left"/>
        <w:rPr>
          <w:rFonts w:ascii="SimSun" w:eastAsia="SimSun"/>
          <w:szCs w:val="24"/>
        </w:rPr>
      </w:pPr>
      <w:r w:rsidRPr="0038293B">
        <w:rPr>
          <w:rFonts w:ascii="SimSun" w:eastAsia="SimSun"/>
          <w:szCs w:val="24"/>
        </w:rPr>
        <w:br w:type="page"/>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lastRenderedPageBreak/>
        <w:t>Теперь я старик,</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мои руки и ноги стали как ветви в безветренный день,</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спина — иссохшим стволом,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живот — круглым облаком,</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над пошатнувшейся шеей — всё ещё ясные точки глаз.</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Я стал иероглифом в древнем стиле чжуаньшу —</w:t>
      </w:r>
    </w:p>
    <w:p w:rsidR="00314964" w:rsidRPr="0038293B" w:rsidRDefault="00314964" w:rsidP="00314964">
      <w:pPr>
        <w:spacing w:line="320" w:lineRule="exact"/>
        <w:jc w:val="left"/>
        <w:rPr>
          <w:rFonts w:ascii="Bookman Old Style" w:hAnsi="Bookman Old Style"/>
        </w:rPr>
      </w:pPr>
      <w:r w:rsidRPr="0038293B">
        <w:rPr>
          <w:rFonts w:ascii="Bookman Old Style" w:hAnsi="Bookman Old Style"/>
        </w:rPr>
        <w:t>стиле большой печати времени.</w:t>
      </w:r>
    </w:p>
    <w:p w:rsidR="00314964" w:rsidRPr="0038293B" w:rsidRDefault="00314964" w:rsidP="00314964">
      <w:pPr>
        <w:spacing w:line="240" w:lineRule="exact"/>
        <w:jc w:val="right"/>
        <w:rPr>
          <w:rFonts w:ascii="Bookman Old Style" w:hAnsi="Bookman Old Style"/>
          <w:sz w:val="20"/>
          <w:szCs w:val="24"/>
        </w:rPr>
      </w:pPr>
    </w:p>
    <w:p w:rsidR="00314964" w:rsidRPr="0038293B" w:rsidRDefault="00314964" w:rsidP="00314964">
      <w:pPr>
        <w:spacing w:line="240" w:lineRule="exact"/>
        <w:jc w:val="right"/>
        <w:rPr>
          <w:rFonts w:ascii="Bookman Old Style" w:hAnsi="Bookman Old Style"/>
          <w:sz w:val="20"/>
          <w:szCs w:val="24"/>
        </w:rPr>
      </w:pPr>
      <w:r w:rsidRPr="0038293B">
        <w:rPr>
          <w:rFonts w:ascii="Bookman Old Style" w:hAnsi="Bookman Old Style"/>
          <w:sz w:val="20"/>
          <w:szCs w:val="24"/>
        </w:rPr>
        <w:t>27 августа 2023 года, воскресенье, ночь</w:t>
      </w:r>
    </w:p>
    <w:p w:rsidR="00314964" w:rsidRPr="0038293B" w:rsidRDefault="00314964" w:rsidP="00314964">
      <w:pPr>
        <w:spacing w:line="240" w:lineRule="exact"/>
        <w:jc w:val="left"/>
        <w:rPr>
          <w:rFonts w:ascii="Bookman Old Style" w:hAnsi="Bookman Old Style"/>
          <w:sz w:val="20"/>
          <w:szCs w:val="24"/>
        </w:rPr>
      </w:pPr>
    </w:p>
    <w:p w:rsidR="00314964" w:rsidRPr="0038293B" w:rsidRDefault="00314964" w:rsidP="00314964">
      <w:pPr>
        <w:spacing w:line="240" w:lineRule="exact"/>
        <w:jc w:val="left"/>
        <w:rPr>
          <w:rFonts w:cs="Times New Roman"/>
          <w:sz w:val="20"/>
          <w:szCs w:val="24"/>
        </w:rPr>
      </w:pPr>
      <w:r w:rsidRPr="0038293B">
        <w:rPr>
          <w:rFonts w:cs="Times New Roman"/>
          <w:sz w:val="20"/>
          <w:szCs w:val="24"/>
        </w:rPr>
        <w:t xml:space="preserve">Примечание Гу Юя: </w:t>
      </w:r>
    </w:p>
    <w:p w:rsidR="00314964" w:rsidRPr="0038293B" w:rsidRDefault="00314964" w:rsidP="00314964">
      <w:pPr>
        <w:spacing w:line="240" w:lineRule="exact"/>
        <w:jc w:val="left"/>
        <w:rPr>
          <w:rFonts w:cs="Times New Roman"/>
          <w:sz w:val="20"/>
          <w:szCs w:val="24"/>
        </w:rPr>
      </w:pPr>
      <w:r w:rsidRPr="0038293B">
        <w:rPr>
          <w:rFonts w:cs="Times New Roman"/>
          <w:sz w:val="20"/>
          <w:szCs w:val="24"/>
        </w:rPr>
        <w:t>Это, безусловно, выдающийся шедевр, первоклассный шедевр!</w:t>
      </w:r>
    </w:p>
    <w:p w:rsidR="00314964" w:rsidRPr="0038293B" w:rsidRDefault="00314964" w:rsidP="00314964">
      <w:pPr>
        <w:spacing w:line="240" w:lineRule="exact"/>
        <w:jc w:val="left"/>
        <w:rPr>
          <w:rFonts w:cs="Times New Roman"/>
          <w:sz w:val="20"/>
          <w:szCs w:val="24"/>
        </w:rPr>
      </w:pPr>
      <w:r w:rsidRPr="0038293B">
        <w:rPr>
          <w:rFonts w:cs="Times New Roman"/>
          <w:sz w:val="20"/>
          <w:szCs w:val="24"/>
        </w:rPr>
        <w:t>Процесс перевода принес мне не только радость, но и удивление и восхищение! Какой удивительный Игорь, он действительно создал такой замечательный шедевр. Для меня большая честь иметь возможность перевести такое стихотворение!</w:t>
      </w:r>
      <w:r w:rsidRPr="0038293B">
        <w:rPr>
          <w:rFonts w:ascii="MS Gothic" w:eastAsia="MS Gothic" w:hAnsi="MS Gothic" w:cs="MS Gothic" w:hint="eastAsia"/>
          <w:sz w:val="20"/>
          <w:szCs w:val="24"/>
        </w:rPr>
        <w:t>！！</w:t>
      </w:r>
    </w:p>
    <w:p w:rsidR="00314964" w:rsidRPr="0038293B" w:rsidRDefault="00314964" w:rsidP="00314964">
      <w:pPr>
        <w:spacing w:line="240" w:lineRule="exact"/>
        <w:jc w:val="left"/>
        <w:rPr>
          <w:rFonts w:cs="Times New Roman"/>
          <w:sz w:val="20"/>
          <w:szCs w:val="24"/>
        </w:rPr>
      </w:pPr>
      <w:r w:rsidRPr="0038293B">
        <w:rPr>
          <w:rFonts w:cs="Times New Roman"/>
          <w:sz w:val="20"/>
          <w:szCs w:val="24"/>
        </w:rPr>
        <w:t>2023, 8, 28</w:t>
      </w:r>
    </w:p>
    <w:p w:rsidR="00314964" w:rsidRPr="0038293B" w:rsidRDefault="00314964" w:rsidP="00314964">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lastRenderedPageBreak/>
        <w:t>现在的我垂垂老矣</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我的胳膊腿像无风时的树枝</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我的脊背是枯萎的树干</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我的肚子---像圆圆的云絮</w:t>
      </w:r>
      <w:r w:rsidRPr="0038293B">
        <w:rPr>
          <w:rFonts w:ascii="SimSun" w:eastAsia="SimSun" w:hAnsi="SimSun"/>
          <w:szCs w:val="24"/>
          <w:lang w:eastAsia="zh-CN"/>
        </w:rPr>
        <w:t>,</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僵硬的脖子上方视点仍清晰。</w:t>
      </w:r>
    </w:p>
    <w:p w:rsidR="00314964" w:rsidRPr="0038293B" w:rsidRDefault="00314964" w:rsidP="0031496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我成了古代篆书的象形文字</w:t>
      </w:r>
      <w:r w:rsidRPr="0038293B">
        <w:rPr>
          <w:rFonts w:ascii="SimSun" w:eastAsia="SimSun" w:hAnsi="SimSun"/>
          <w:szCs w:val="24"/>
          <w:lang w:eastAsia="zh-CN"/>
        </w:rPr>
        <w:t xml:space="preserve"> —</w:t>
      </w:r>
    </w:p>
    <w:p w:rsidR="00314964" w:rsidRPr="0038293B" w:rsidRDefault="00EB672C" w:rsidP="00314964">
      <w:pPr>
        <w:spacing w:line="320" w:lineRule="exact"/>
        <w:ind w:left="851"/>
        <w:jc w:val="left"/>
        <w:rPr>
          <w:rFonts w:asciiTheme="minorHAnsi" w:eastAsia="SimSun" w:hAnsiTheme="minorHAnsi" w:cs="SimSun"/>
          <w:szCs w:val="24"/>
          <w:lang w:eastAsia="zh-CN"/>
        </w:rPr>
      </w:pPr>
      <w:r w:rsidRPr="0038293B">
        <w:rPr>
          <w:rFonts w:ascii="SimSun" w:eastAsia="SimSun" w:hAnsi="SimSun" w:cs="SimSun" w:hint="eastAsia"/>
          <w:szCs w:val="24"/>
          <w:lang w:eastAsia="zh-CN"/>
        </w:rPr>
        <w:t>像时代图章留下印迹。</w:t>
      </w:r>
    </w:p>
    <w:p w:rsidR="00314964" w:rsidRPr="0038293B" w:rsidRDefault="00314964" w:rsidP="00314964">
      <w:pPr>
        <w:spacing w:line="320" w:lineRule="exact"/>
        <w:ind w:left="851"/>
        <w:jc w:val="left"/>
        <w:rPr>
          <w:rFonts w:asciiTheme="minorHAnsi" w:eastAsia="SimSun" w:hAnsiTheme="minorHAnsi" w:cs="SimSun"/>
          <w:szCs w:val="24"/>
          <w:lang w:eastAsia="zh-CN"/>
        </w:rPr>
      </w:pPr>
    </w:p>
    <w:p w:rsidR="00314964" w:rsidRPr="0038293B" w:rsidRDefault="00314964" w:rsidP="00314964">
      <w:pPr>
        <w:spacing w:line="320" w:lineRule="exact"/>
        <w:ind w:left="851"/>
        <w:jc w:val="left"/>
        <w:rPr>
          <w:rFonts w:asciiTheme="minorHAnsi" w:eastAsia="SimSun" w:hAnsiTheme="minorHAnsi" w:cs="SimSun"/>
          <w:szCs w:val="24"/>
          <w:lang w:eastAsia="zh-CN"/>
        </w:rPr>
      </w:pPr>
    </w:p>
    <w:p w:rsidR="00314964" w:rsidRPr="0038293B" w:rsidRDefault="00314964" w:rsidP="00314964">
      <w:pPr>
        <w:spacing w:line="320" w:lineRule="exact"/>
        <w:ind w:left="851"/>
        <w:jc w:val="left"/>
        <w:rPr>
          <w:rFonts w:asciiTheme="minorHAnsi" w:eastAsia="SimSun" w:hAnsiTheme="minorHAnsi"/>
          <w:szCs w:val="24"/>
          <w:lang w:eastAsia="zh-CN"/>
        </w:rPr>
      </w:pPr>
    </w:p>
    <w:p w:rsidR="00314964" w:rsidRPr="0038293B" w:rsidRDefault="00314964" w:rsidP="00314964">
      <w:pPr>
        <w:spacing w:line="240" w:lineRule="exact"/>
        <w:ind w:left="851"/>
        <w:jc w:val="left"/>
        <w:rPr>
          <w:rFonts w:asciiTheme="minorHAnsi" w:eastAsia="SimSun" w:hAnsiTheme="minorHAnsi"/>
          <w:sz w:val="20"/>
          <w:szCs w:val="20"/>
          <w:lang w:eastAsia="zh-CN"/>
        </w:rPr>
      </w:pPr>
    </w:p>
    <w:p w:rsidR="00314964" w:rsidRPr="0038293B" w:rsidRDefault="00314964" w:rsidP="00314964">
      <w:pPr>
        <w:spacing w:line="240" w:lineRule="exact"/>
        <w:ind w:left="851"/>
        <w:jc w:val="left"/>
        <w:rPr>
          <w:rFonts w:ascii="SimSun" w:eastAsia="SimSun" w:hAnsi="SimSun"/>
          <w:sz w:val="20"/>
          <w:szCs w:val="20"/>
          <w:lang w:eastAsia="zh-CN"/>
        </w:rPr>
      </w:pPr>
      <w:r w:rsidRPr="0038293B">
        <w:rPr>
          <w:rFonts w:ascii="SimSun" w:eastAsia="SimSun" w:hAnsi="SimSun" w:hint="eastAsia"/>
          <w:sz w:val="20"/>
          <w:szCs w:val="20"/>
          <w:lang w:eastAsia="zh-CN"/>
        </w:rPr>
        <w:t xml:space="preserve">   </w:t>
      </w:r>
      <w:r w:rsidRPr="0038293B">
        <w:rPr>
          <w:rFonts w:ascii="SimSun" w:eastAsia="SimSun" w:hAnsi="SimSun" w:hint="eastAsia"/>
          <w:sz w:val="20"/>
          <w:szCs w:val="20"/>
          <w:lang w:eastAsia="zh-CN"/>
        </w:rPr>
        <w:tab/>
      </w:r>
      <w:r w:rsidRPr="0038293B">
        <w:rPr>
          <w:rFonts w:ascii="SimSun" w:eastAsia="SimSun" w:hAnsi="SimSun" w:hint="eastAsia"/>
          <w:sz w:val="20"/>
          <w:szCs w:val="20"/>
          <w:lang w:eastAsia="zh-CN"/>
        </w:rPr>
        <w:tab/>
      </w:r>
      <w:smartTag w:uri="urn:schemas-microsoft-com:office:smarttags" w:element="chsdate">
        <w:smartTagPr>
          <w:attr w:name="Year" w:val="2023"/>
          <w:attr w:name="Month" w:val="8"/>
          <w:attr w:name="Day" w:val="27"/>
          <w:attr w:name="IsLunarDate" w:val="False"/>
          <w:attr w:name="IsROCDate" w:val="False"/>
        </w:smartTagPr>
        <w:r w:rsidRPr="0038293B">
          <w:rPr>
            <w:rFonts w:ascii="SimSun" w:eastAsia="SimSun" w:hAnsi="SimSun"/>
            <w:sz w:val="20"/>
            <w:szCs w:val="20"/>
            <w:lang w:eastAsia="zh-CN"/>
          </w:rPr>
          <w:t>2023</w:t>
        </w:r>
        <w:r w:rsidRPr="0038293B">
          <w:rPr>
            <w:rFonts w:ascii="SimSun" w:eastAsia="SimSun" w:hAnsi="SimSun" w:cs="SimSun" w:hint="eastAsia"/>
            <w:sz w:val="20"/>
            <w:szCs w:val="20"/>
            <w:lang w:eastAsia="zh-CN"/>
          </w:rPr>
          <w:t>年</w:t>
        </w:r>
        <w:r w:rsidRPr="0038293B">
          <w:rPr>
            <w:rFonts w:ascii="SimSun" w:eastAsia="SimSun" w:hAnsi="SimSun"/>
            <w:sz w:val="20"/>
            <w:szCs w:val="20"/>
            <w:lang w:eastAsia="zh-CN"/>
          </w:rPr>
          <w:t>8</w:t>
        </w:r>
        <w:r w:rsidRPr="0038293B">
          <w:rPr>
            <w:rFonts w:ascii="SimSun" w:eastAsia="SimSun" w:hAnsi="SimSun" w:cs="SimSun" w:hint="eastAsia"/>
            <w:sz w:val="20"/>
            <w:szCs w:val="20"/>
            <w:lang w:eastAsia="zh-CN"/>
          </w:rPr>
          <w:t>月</w:t>
        </w:r>
        <w:r w:rsidRPr="0038293B">
          <w:rPr>
            <w:rFonts w:ascii="SimSun" w:eastAsia="SimSun" w:hAnsi="SimSun"/>
            <w:sz w:val="20"/>
            <w:szCs w:val="20"/>
            <w:lang w:eastAsia="zh-CN"/>
          </w:rPr>
          <w:t>27</w:t>
        </w:r>
        <w:r w:rsidRPr="0038293B">
          <w:rPr>
            <w:rFonts w:ascii="SimSun" w:eastAsia="SimSun" w:hAnsi="SimSun" w:cs="SimSun" w:hint="eastAsia"/>
            <w:sz w:val="20"/>
            <w:szCs w:val="20"/>
            <w:lang w:eastAsia="zh-CN"/>
          </w:rPr>
          <w:t>日</w:t>
        </w:r>
      </w:smartTag>
      <w:r w:rsidRPr="0038293B">
        <w:rPr>
          <w:rFonts w:ascii="SimSun" w:eastAsia="SimSun" w:hAnsi="SimSun" w:cs="SimSun" w:hint="eastAsia"/>
          <w:sz w:val="20"/>
          <w:szCs w:val="20"/>
          <w:lang w:eastAsia="zh-CN"/>
        </w:rPr>
        <w:t>，星期日，晚上</w:t>
      </w:r>
    </w:p>
    <w:p w:rsidR="00314964" w:rsidRPr="0038293B" w:rsidRDefault="00314964" w:rsidP="00314964">
      <w:pPr>
        <w:spacing w:line="240" w:lineRule="exact"/>
        <w:ind w:left="851"/>
        <w:jc w:val="left"/>
        <w:rPr>
          <w:rFonts w:ascii="SimSun" w:eastAsia="SimSun" w:hAnsi="SimSun"/>
          <w:sz w:val="20"/>
          <w:szCs w:val="20"/>
          <w:lang w:eastAsia="zh-CN"/>
        </w:rPr>
      </w:pPr>
      <w:r w:rsidRPr="0038293B">
        <w:rPr>
          <w:rFonts w:ascii="SimSun" w:eastAsia="SimSun" w:hAnsi="SimSun" w:hint="eastAsia"/>
          <w:sz w:val="20"/>
          <w:szCs w:val="20"/>
          <w:lang w:eastAsia="zh-CN"/>
        </w:rPr>
        <w:t>2023,8,28 谷羽译 参照伊戈尔的翻译初稿</w:t>
      </w:r>
    </w:p>
    <w:p w:rsidR="00314964" w:rsidRPr="0038293B" w:rsidRDefault="00314964" w:rsidP="00314964">
      <w:pPr>
        <w:spacing w:line="240" w:lineRule="exact"/>
        <w:ind w:left="851"/>
        <w:jc w:val="left"/>
        <w:rPr>
          <w:rFonts w:ascii="SimSun" w:eastAsia="SimSun" w:hAnsi="SimSun"/>
          <w:sz w:val="20"/>
          <w:szCs w:val="20"/>
          <w:lang w:eastAsia="zh-CN"/>
        </w:rPr>
      </w:pPr>
    </w:p>
    <w:p w:rsidR="00314964" w:rsidRPr="0038293B" w:rsidRDefault="00314964" w:rsidP="00314964">
      <w:pPr>
        <w:spacing w:line="240" w:lineRule="exact"/>
        <w:ind w:left="851"/>
        <w:jc w:val="left"/>
        <w:rPr>
          <w:rFonts w:ascii="SimSun" w:eastAsia="SimSun" w:hAnsi="SimSun"/>
          <w:sz w:val="20"/>
          <w:szCs w:val="20"/>
          <w:lang w:eastAsia="zh-CN"/>
        </w:rPr>
      </w:pPr>
      <w:r w:rsidRPr="0038293B">
        <w:rPr>
          <w:rFonts w:ascii="SimSun" w:eastAsia="SimSun" w:hAnsi="SimSun" w:hint="eastAsia"/>
          <w:sz w:val="20"/>
          <w:szCs w:val="20"/>
          <w:lang w:eastAsia="zh-CN"/>
        </w:rPr>
        <w:t xml:space="preserve">   这绝对是一首出类拔萃的杰作，一流名篇！</w:t>
      </w:r>
    </w:p>
    <w:p w:rsidR="00314964" w:rsidRPr="0038293B" w:rsidRDefault="00314964" w:rsidP="00314964">
      <w:pPr>
        <w:spacing w:line="240" w:lineRule="exact"/>
        <w:ind w:left="851"/>
        <w:jc w:val="left"/>
        <w:rPr>
          <w:rFonts w:ascii="SimSun" w:eastAsia="SimSun" w:hAnsi="SimSun"/>
          <w:sz w:val="20"/>
          <w:szCs w:val="20"/>
          <w:lang w:eastAsia="zh-CN"/>
        </w:rPr>
      </w:pPr>
      <w:r w:rsidRPr="0038293B">
        <w:rPr>
          <w:rFonts w:ascii="SimSun" w:eastAsia="SimSun" w:hAnsi="SimSun" w:hint="eastAsia"/>
          <w:sz w:val="20"/>
          <w:szCs w:val="20"/>
          <w:lang w:eastAsia="zh-CN"/>
        </w:rPr>
        <w:t xml:space="preserve">   翻译过程给我带来的不仅仅是喜悦，而是惊异与赞叹！好一个了不起的伊戈尔，竟然创作了这么奇妙的精品。能翻译这样的诗，与有荣焉！！！ </w:t>
      </w:r>
    </w:p>
    <w:p w:rsidR="00314964" w:rsidRPr="0038293B" w:rsidRDefault="00314964" w:rsidP="00314964">
      <w:pPr>
        <w:spacing w:line="240" w:lineRule="exact"/>
        <w:ind w:left="851"/>
        <w:jc w:val="left"/>
        <w:rPr>
          <w:rFonts w:ascii="SimSun" w:eastAsia="SimSun" w:hAnsi="SimSun"/>
          <w:sz w:val="20"/>
          <w:szCs w:val="20"/>
          <w:lang w:eastAsia="zh-CN"/>
        </w:rPr>
      </w:pPr>
      <w:r w:rsidRPr="0038293B">
        <w:rPr>
          <w:rFonts w:ascii="SimSun" w:eastAsia="SimSun" w:hAnsi="SimSun" w:hint="eastAsia"/>
          <w:sz w:val="20"/>
          <w:szCs w:val="20"/>
          <w:lang w:eastAsia="zh-CN"/>
        </w:rPr>
        <w:t xml:space="preserve">                  谷羽记 2023，8，28</w:t>
      </w:r>
    </w:p>
    <w:p w:rsidR="00EC13C5" w:rsidRPr="0038293B" w:rsidRDefault="00EC13C5" w:rsidP="00EC13C5">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EC13C5" w:rsidRPr="0038293B" w:rsidRDefault="00EC13C5" w:rsidP="00EC13C5">
      <w:pPr>
        <w:pStyle w:val="af3"/>
        <w:numPr>
          <w:ilvl w:val="0"/>
          <w:numId w:val="1"/>
        </w:numPr>
        <w:spacing w:line="320" w:lineRule="exact"/>
        <w:ind w:left="0" w:firstLine="0"/>
        <w:jc w:val="left"/>
        <w:outlineLvl w:val="1"/>
        <w:rPr>
          <w:rFonts w:ascii="Bookman Old Style" w:hAnsi="Bookman Old Style"/>
          <w:b/>
          <w:bCs/>
          <w:szCs w:val="24"/>
        </w:rPr>
      </w:pPr>
      <w:bookmarkStart w:id="1521" w:name="_Toc144133350"/>
      <w:bookmarkStart w:id="1522" w:name="_Toc200956424"/>
      <w:r w:rsidRPr="0038293B">
        <w:rPr>
          <w:rFonts w:ascii="Bookman Old Style" w:hAnsi="Bookman Old Style"/>
          <w:b/>
        </w:rPr>
        <w:lastRenderedPageBreak/>
        <w:t>В БЕРЁЗОВОЙ РОЩЕ</w:t>
      </w:r>
      <w:bookmarkEnd w:id="1521"/>
      <w:bookmarkEnd w:id="1522"/>
    </w:p>
    <w:p w:rsidR="00EC13C5" w:rsidRPr="0038293B" w:rsidRDefault="00EC13C5" w:rsidP="00EC13C5">
      <w:pPr>
        <w:spacing w:line="320" w:lineRule="exact"/>
        <w:jc w:val="left"/>
        <w:rPr>
          <w:rFonts w:ascii="Bookman Old Style" w:hAnsi="Bookman Old Style"/>
        </w:rPr>
      </w:pP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Они целовались в берёзовой роще.</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Он был боевой офицер.</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Она была молодой.</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Он был женат.</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Жена узнала.</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Папа генерал.</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Его послали служить</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на урановые рудники.</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Больше она о нём ничего не слышала.</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Кроме того, что умер.</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Жена спилась.</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Генерал застрелился.</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Время прошло.</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Никого не осталось в живых.</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В берёзовой роще</w:t>
      </w:r>
    </w:p>
    <w:p w:rsidR="00EC13C5" w:rsidRPr="0038293B" w:rsidRDefault="00EC13C5" w:rsidP="00EC13C5">
      <w:pPr>
        <w:spacing w:line="320" w:lineRule="exact"/>
        <w:jc w:val="left"/>
        <w:rPr>
          <w:rFonts w:ascii="Bookman Old Style" w:hAnsi="Bookman Old Style"/>
        </w:rPr>
      </w:pPr>
      <w:r w:rsidRPr="0038293B">
        <w:rPr>
          <w:rFonts w:ascii="Bookman Old Style" w:hAnsi="Bookman Old Style"/>
        </w:rPr>
        <w:t>целуется кто-то другой.</w:t>
      </w:r>
    </w:p>
    <w:p w:rsidR="00EC13C5" w:rsidRPr="0038293B" w:rsidRDefault="00EC13C5" w:rsidP="00EC13C5">
      <w:pPr>
        <w:spacing w:line="240" w:lineRule="exact"/>
        <w:jc w:val="right"/>
        <w:rPr>
          <w:rFonts w:ascii="Bookman Old Style" w:hAnsi="Bookman Old Style"/>
          <w:sz w:val="20"/>
          <w:szCs w:val="24"/>
        </w:rPr>
      </w:pPr>
    </w:p>
    <w:p w:rsidR="00EC13C5" w:rsidRPr="0038293B" w:rsidRDefault="00EC13C5" w:rsidP="00EC13C5">
      <w:pPr>
        <w:spacing w:line="240" w:lineRule="exact"/>
        <w:jc w:val="right"/>
        <w:rPr>
          <w:rFonts w:ascii="Bookman Old Style" w:hAnsi="Bookman Old Style"/>
          <w:sz w:val="20"/>
          <w:szCs w:val="24"/>
        </w:rPr>
      </w:pPr>
      <w:r w:rsidRPr="0038293B">
        <w:rPr>
          <w:rFonts w:ascii="Bookman Old Style" w:hAnsi="Bookman Old Style"/>
          <w:sz w:val="20"/>
          <w:szCs w:val="24"/>
        </w:rPr>
        <w:t>28 августа 2023 года, понедельник</w:t>
      </w:r>
    </w:p>
    <w:p w:rsidR="00EC13C5" w:rsidRPr="0038293B" w:rsidRDefault="00EC13C5" w:rsidP="00EC13C5">
      <w:pPr>
        <w:spacing w:after="200" w:line="276" w:lineRule="auto"/>
        <w:jc w:val="left"/>
        <w:rPr>
          <w:rFonts w:ascii="Bookman Old Style" w:hAnsi="Bookman Old Style"/>
        </w:rPr>
      </w:pPr>
      <w:r w:rsidRPr="0038293B">
        <w:rPr>
          <w:rFonts w:ascii="Bookman Old Style" w:hAnsi="Bookman Old Style"/>
        </w:rPr>
        <w:br w:type="page"/>
      </w:r>
    </w:p>
    <w:p w:rsidR="00EC13C5" w:rsidRPr="0038293B" w:rsidRDefault="00EC13C5"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3" w:name="_Toc144133351"/>
      <w:bookmarkStart w:id="1524" w:name="_Toc200956425"/>
      <w:r w:rsidRPr="0038293B">
        <w:rPr>
          <w:rFonts w:ascii="SimSun" w:eastAsia="SimSun" w:hAnsi="SimSun" w:cs="SimSun" w:hint="eastAsia"/>
          <w:b/>
          <w:szCs w:val="24"/>
          <w:lang w:eastAsia="zh-CN"/>
        </w:rPr>
        <w:lastRenderedPageBreak/>
        <w:t>在白桦林里</w:t>
      </w:r>
      <w:bookmarkEnd w:id="1523"/>
      <w:bookmarkEnd w:id="1524"/>
    </w:p>
    <w:p w:rsidR="00EC13C5" w:rsidRPr="0038293B" w:rsidRDefault="00EC13C5" w:rsidP="00EC13C5">
      <w:pPr>
        <w:spacing w:line="320" w:lineRule="exact"/>
        <w:ind w:left="851"/>
        <w:jc w:val="left"/>
        <w:rPr>
          <w:rFonts w:ascii="SimSun" w:eastAsia="SimSun" w:hAnsi="SimSun"/>
          <w:szCs w:val="24"/>
          <w:lang w:eastAsia="zh-CN"/>
        </w:rPr>
      </w:pP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他们俩在白桦林里接吻。</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他是战斗部队的军官。</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她还年轻。</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他有家室。</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妻子知道了这件事。</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岳父是将军。</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他被打发去服役</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到开采铀的矿区。</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后来死在那里。</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妻子成了酒鬼。</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将军被枪毙。</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时代成为往昔。</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那些人都不在人世。</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如今白桦林里</w:t>
      </w:r>
    </w:p>
    <w:p w:rsidR="00EC13C5" w:rsidRPr="0038293B" w:rsidRDefault="00EC13C5" w:rsidP="00EC13C5">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接吻的是另一对男女。</w:t>
      </w:r>
    </w:p>
    <w:p w:rsidR="00EC13C5" w:rsidRPr="0038293B" w:rsidRDefault="00EC13C5" w:rsidP="00EC13C5">
      <w:pPr>
        <w:spacing w:line="240" w:lineRule="exact"/>
        <w:ind w:left="851"/>
        <w:jc w:val="right"/>
        <w:rPr>
          <w:rFonts w:asciiTheme="minorHAnsi" w:eastAsia="SimSun" w:hAnsiTheme="minorHAnsi"/>
          <w:sz w:val="20"/>
          <w:szCs w:val="24"/>
          <w:lang w:eastAsia="zh-CN"/>
        </w:rPr>
      </w:pPr>
    </w:p>
    <w:p w:rsidR="00EC13C5" w:rsidRPr="0038293B" w:rsidRDefault="00EC13C5" w:rsidP="00EC13C5">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2023，8，28 伊戈尔</w:t>
      </w:r>
    </w:p>
    <w:p w:rsidR="00EC13C5" w:rsidRPr="0038293B" w:rsidRDefault="00EC13C5" w:rsidP="00EC13C5">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2023，8，28 谷羽译</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25" w:name="_Toc147943102"/>
      <w:bookmarkStart w:id="1526" w:name="_Toc200956426"/>
      <w:r w:rsidRPr="0038293B">
        <w:rPr>
          <w:rFonts w:ascii="Bookman Old Style" w:hAnsi="Bookman Old Style"/>
          <w:b/>
        </w:rPr>
        <w:lastRenderedPageBreak/>
        <w:t>СЕНТЯБРЬСКИЕ ТАНКИ</w:t>
      </w:r>
      <w:bookmarkEnd w:id="1525"/>
      <w:bookmarkEnd w:id="1526"/>
    </w:p>
    <w:p w:rsidR="00750404" w:rsidRPr="0038293B" w:rsidRDefault="00750404" w:rsidP="00750404">
      <w:pPr>
        <w:spacing w:line="320" w:lineRule="exact"/>
        <w:jc w:val="left"/>
        <w:rPr>
          <w:rFonts w:ascii="Bookman Old Style" w:hAnsi="Bookman Old Style"/>
        </w:rPr>
      </w:pP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Солнце в сентябре</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нежнее и добрее</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улыбается,</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шепчет: «ты тоже умрёшь</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когда-нибудь осенью».</w:t>
      </w:r>
    </w:p>
    <w:p w:rsidR="00750404" w:rsidRPr="0038293B" w:rsidRDefault="00750404" w:rsidP="00750404">
      <w:pPr>
        <w:spacing w:line="320" w:lineRule="exact"/>
        <w:jc w:val="left"/>
        <w:rPr>
          <w:rFonts w:ascii="Bookman Old Style" w:hAnsi="Bookman Old Style"/>
        </w:rPr>
      </w:pP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«Ты тоже умрёшь» —</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слышится шёпот травы</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скошенной утром.</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Опускающееся</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солнце шлёт последний луч.</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line="240" w:lineRule="exact"/>
        <w:jc w:val="right"/>
        <w:rPr>
          <w:rFonts w:ascii="Bookman Old Style" w:hAnsi="Bookman Old Style"/>
          <w:sz w:val="20"/>
          <w:szCs w:val="24"/>
        </w:rPr>
      </w:pPr>
      <w:r w:rsidRPr="0038293B">
        <w:rPr>
          <w:rFonts w:ascii="Bookman Old Style" w:hAnsi="Bookman Old Style"/>
          <w:sz w:val="20"/>
          <w:szCs w:val="24"/>
        </w:rPr>
        <w:t>11 сентября 2023 года, понедельник</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7" w:name="_Toc200956427"/>
      <w:r w:rsidRPr="0038293B">
        <w:rPr>
          <w:rFonts w:ascii="SimSun" w:eastAsia="SimSun" w:hAnsi="SimSun" w:cs="SimSun" w:hint="eastAsia"/>
          <w:b/>
          <w:szCs w:val="24"/>
          <w:lang w:eastAsia="zh-CN"/>
        </w:rPr>
        <w:lastRenderedPageBreak/>
        <w:t>九月的短歌</w:t>
      </w:r>
      <w:bookmarkEnd w:id="1527"/>
    </w:p>
    <w:p w:rsidR="00750404" w:rsidRPr="0038293B" w:rsidRDefault="00750404" w:rsidP="00750404">
      <w:pPr>
        <w:spacing w:before="120" w:line="320" w:lineRule="exact"/>
        <w:ind w:left="851"/>
        <w:jc w:val="left"/>
        <w:rPr>
          <w:rFonts w:ascii="SimSun" w:eastAsia="SimSun" w:hAnsi="SimSun"/>
          <w:szCs w:val="24"/>
          <w:lang w:eastAsia="zh-CN"/>
        </w:rPr>
      </w:pP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九月的太阳</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性情温和又慈祥</w:t>
      </w:r>
      <w:r w:rsidRPr="0038293B">
        <w:rPr>
          <w:rFonts w:ascii="SimSun" w:eastAsia="SimSun" w:hAnsi="SimSun"/>
          <w:szCs w:val="24"/>
          <w:lang w:eastAsia="zh-CN"/>
        </w:rPr>
        <w:t>,</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微微</w:t>
      </w:r>
      <w:r w:rsidRPr="0038293B">
        <w:rPr>
          <w:rFonts w:ascii="SimSun" w:eastAsia="SimSun" w:hAnsi="SimSun" w:cs="SimSun" w:hint="eastAsia"/>
          <w:szCs w:val="24"/>
          <w:lang w:eastAsia="zh-CN"/>
        </w:rPr>
        <w:t>带笑容，</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悄声</w:t>
      </w:r>
      <w:r w:rsidRPr="0038293B">
        <w:rPr>
          <w:rFonts w:ascii="SimSun" w:eastAsia="SimSun" w:hAnsi="SimSun" w:cs="SimSun" w:hint="eastAsia"/>
          <w:szCs w:val="24"/>
          <w:lang w:eastAsia="zh-CN"/>
        </w:rPr>
        <w:t>说：</w:t>
      </w:r>
      <w:r w:rsidRPr="0038293B">
        <w:rPr>
          <w:rFonts w:ascii="SimSun" w:eastAsia="SimSun" w:hAnsi="SimSun"/>
          <w:szCs w:val="24"/>
          <w:lang w:eastAsia="zh-CN"/>
        </w:rPr>
        <w:t>“</w:t>
      </w:r>
      <w:r w:rsidRPr="0038293B">
        <w:rPr>
          <w:rFonts w:ascii="SimSun" w:eastAsia="SimSun" w:hAnsi="SimSun" w:cs="MS Gothic" w:hint="eastAsia"/>
          <w:szCs w:val="24"/>
          <w:lang w:eastAsia="zh-CN"/>
        </w:rPr>
        <w:t>你也会死，</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死在某个九月里。</w:t>
      </w:r>
      <w:r w:rsidRPr="0038293B">
        <w:rPr>
          <w:rFonts w:ascii="SimSun" w:eastAsia="SimSun" w:hAnsi="SimSun"/>
          <w:szCs w:val="24"/>
          <w:lang w:eastAsia="zh-CN"/>
        </w:rPr>
        <w:t>”</w:t>
      </w:r>
    </w:p>
    <w:p w:rsidR="00750404" w:rsidRPr="0038293B" w:rsidRDefault="00750404" w:rsidP="00750404">
      <w:pPr>
        <w:spacing w:before="120" w:line="320" w:lineRule="exact"/>
        <w:ind w:left="851"/>
        <w:jc w:val="left"/>
        <w:rPr>
          <w:rFonts w:ascii="SimSun" w:eastAsia="SimSun" w:hAnsi="SimSun"/>
          <w:szCs w:val="24"/>
          <w:lang w:eastAsia="zh-CN"/>
        </w:rPr>
      </w:pP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hint="eastAsia"/>
          <w:szCs w:val="24"/>
          <w:lang w:eastAsia="zh-CN"/>
        </w:rPr>
        <w:t>“</w:t>
      </w:r>
      <w:r w:rsidRPr="0038293B">
        <w:rPr>
          <w:rFonts w:ascii="SimSun" w:eastAsia="SimSun" w:hAnsi="SimSun" w:cs="MS Gothic" w:hint="eastAsia"/>
          <w:szCs w:val="24"/>
          <w:lang w:eastAsia="zh-CN"/>
        </w:rPr>
        <w:t>你也会死去，</w:t>
      </w:r>
      <w:r w:rsidRPr="0038293B">
        <w:rPr>
          <w:rFonts w:ascii="SimSun" w:eastAsia="SimSun" w:hAnsi="SimSun"/>
          <w:szCs w:val="24"/>
          <w:lang w:eastAsia="zh-CN"/>
        </w:rPr>
        <w:t>”——</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传来草的说话声，</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清晨割的草。</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渐渐沉落的太阳，</w:t>
      </w:r>
    </w:p>
    <w:p w:rsidR="00750404" w:rsidRPr="0038293B" w:rsidRDefault="00750404" w:rsidP="00750404">
      <w:pPr>
        <w:spacing w:before="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释放最后的霞光。</w:t>
      </w:r>
    </w:p>
    <w:p w:rsidR="00750404" w:rsidRPr="0038293B" w:rsidRDefault="00750404" w:rsidP="00750404">
      <w:pPr>
        <w:spacing w:before="120" w:line="240" w:lineRule="exact"/>
        <w:ind w:left="851"/>
        <w:jc w:val="right"/>
        <w:rPr>
          <w:rFonts w:asciiTheme="minorHAnsi" w:eastAsia="SimSun" w:hAnsiTheme="minorHAnsi"/>
          <w:sz w:val="20"/>
          <w:szCs w:val="24"/>
          <w:lang w:eastAsia="zh-CN"/>
        </w:rPr>
      </w:pPr>
    </w:p>
    <w:p w:rsidR="00750404" w:rsidRPr="0038293B" w:rsidRDefault="00750404" w:rsidP="00750404">
      <w:pPr>
        <w:spacing w:before="120"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2023</w:t>
      </w:r>
      <w:r w:rsidRPr="0038293B">
        <w:rPr>
          <w:rFonts w:ascii="SimSun" w:eastAsia="SimSun" w:hAnsi="SimSun" w:cs="MS Gothic" w:hint="eastAsia"/>
          <w:sz w:val="20"/>
          <w:szCs w:val="24"/>
          <w:lang w:eastAsia="zh-CN"/>
        </w:rPr>
        <w:t>年</w:t>
      </w:r>
      <w:r w:rsidRPr="0038293B">
        <w:rPr>
          <w:rFonts w:ascii="SimSun" w:eastAsia="SimSun" w:hAnsi="SimSun"/>
          <w:sz w:val="20"/>
          <w:szCs w:val="24"/>
          <w:lang w:eastAsia="zh-CN"/>
        </w:rPr>
        <w:t>9</w:t>
      </w:r>
      <w:r w:rsidRPr="0038293B">
        <w:rPr>
          <w:rFonts w:ascii="SimSun" w:eastAsia="SimSun" w:hAnsi="SimSun" w:cs="MS Gothic" w:hint="eastAsia"/>
          <w:sz w:val="20"/>
          <w:szCs w:val="24"/>
          <w:lang w:eastAsia="zh-CN"/>
        </w:rPr>
        <w:t>月</w:t>
      </w:r>
      <w:r w:rsidRPr="0038293B">
        <w:rPr>
          <w:rFonts w:ascii="SimSun" w:eastAsia="SimSun" w:hAnsi="SimSun"/>
          <w:sz w:val="20"/>
          <w:szCs w:val="24"/>
          <w:lang w:eastAsia="zh-CN"/>
        </w:rPr>
        <w:t>11</w:t>
      </w:r>
      <w:r w:rsidRPr="0038293B">
        <w:rPr>
          <w:rFonts w:ascii="SimSun" w:eastAsia="SimSun" w:hAnsi="SimSun" w:cs="MS Gothic" w:hint="eastAsia"/>
          <w:sz w:val="20"/>
          <w:szCs w:val="24"/>
          <w:lang w:eastAsia="zh-CN"/>
        </w:rPr>
        <w:t>日，周一</w:t>
      </w:r>
    </w:p>
    <w:p w:rsidR="00750404" w:rsidRPr="0038293B" w:rsidRDefault="00750404" w:rsidP="00750404">
      <w:pPr>
        <w:spacing w:before="120"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2023</w:t>
      </w:r>
      <w:r w:rsidRPr="0038293B">
        <w:rPr>
          <w:rFonts w:ascii="SimSun" w:eastAsia="SimSun" w:hAnsi="SimSun" w:cs="MS Gothic" w:hint="eastAsia"/>
          <w:sz w:val="20"/>
          <w:szCs w:val="24"/>
          <w:lang w:eastAsia="zh-CN"/>
        </w:rPr>
        <w:t>年</w:t>
      </w:r>
      <w:r w:rsidRPr="0038293B">
        <w:rPr>
          <w:rFonts w:ascii="SimSun" w:eastAsia="SimSun" w:hAnsi="SimSun"/>
          <w:sz w:val="20"/>
          <w:szCs w:val="24"/>
          <w:lang w:eastAsia="zh-CN"/>
        </w:rPr>
        <w:t>9</w:t>
      </w:r>
      <w:r w:rsidRPr="0038293B">
        <w:rPr>
          <w:rFonts w:ascii="SimSun" w:eastAsia="SimSun" w:hAnsi="SimSun" w:cs="MS Gothic" w:hint="eastAsia"/>
          <w:sz w:val="20"/>
          <w:szCs w:val="24"/>
          <w:lang w:eastAsia="zh-CN"/>
        </w:rPr>
        <w:t>月</w:t>
      </w:r>
      <w:r w:rsidRPr="0038293B">
        <w:rPr>
          <w:rFonts w:ascii="SimSun" w:eastAsia="SimSun" w:hAnsi="SimSun"/>
          <w:sz w:val="20"/>
          <w:szCs w:val="24"/>
          <w:lang w:eastAsia="zh-CN"/>
        </w:rPr>
        <w:t>28</w:t>
      </w:r>
      <w:r w:rsidRPr="0038293B">
        <w:rPr>
          <w:rFonts w:ascii="SimSun" w:eastAsia="SimSun" w:hAnsi="SimSun" w:cs="MS Gothic" w:hint="eastAsia"/>
          <w:sz w:val="20"/>
          <w:szCs w:val="24"/>
          <w:lang w:eastAsia="zh-CN"/>
        </w:rPr>
        <w:t>日，周四，</w:t>
      </w:r>
      <w:r w:rsidRPr="0038293B">
        <w:rPr>
          <w:rFonts w:ascii="SimSun" w:eastAsia="SimSun" w:hAnsi="SimSun"/>
          <w:sz w:val="20"/>
          <w:szCs w:val="24"/>
          <w:lang w:eastAsia="zh-CN"/>
        </w:rPr>
        <w:t xml:space="preserve">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28" w:name="_Toc147943109"/>
      <w:bookmarkStart w:id="1529" w:name="_Toc200956428"/>
      <w:r w:rsidRPr="0038293B">
        <w:rPr>
          <w:rFonts w:ascii="Bookman Old Style" w:hAnsi="Bookman Old Style"/>
          <w:b/>
        </w:rPr>
        <w:lastRenderedPageBreak/>
        <w:t>ЕСЛИ — ТО</w:t>
      </w:r>
      <w:bookmarkEnd w:id="1528"/>
      <w:bookmarkEnd w:id="1529"/>
    </w:p>
    <w:p w:rsidR="00750404" w:rsidRPr="0038293B" w:rsidRDefault="00750404" w:rsidP="00750404">
      <w:pPr>
        <w:spacing w:line="280" w:lineRule="exact"/>
        <w:jc w:val="left"/>
        <w:rPr>
          <w:rFonts w:ascii="Bookman Old Style" w:hAnsi="Bookman Old Style"/>
        </w:rPr>
      </w:pP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Гора, то южная.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Зима, то вьюжная.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Ограда — восточная.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Луна — полуночная.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Челнок — одинокий,</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А Океан — глубокий.</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Дерево, то сосновое.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Хижина — тростниковая.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Свиданье — в тутовнике.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Поэт, то в чиновнике.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реки, то голубые,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А Облака — цветные.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Заводи, то речные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Надписи, то ручные.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Скалы, то скалы красные.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Туфельки, то атласные.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Ступени, то яшмовые.</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А Паланкин — разукрашенный.</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Занавес, то хрустальный.</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А Поклон до земли — ритуальный.</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Дорога, то дальняя.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Песня, то песня печальная.</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Птица — на весь небосклон.</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Рыба — на весь океан.</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Если Бабочка, — это сон.</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after="200" w:line="240" w:lineRule="exact"/>
        <w:jc w:val="right"/>
        <w:rPr>
          <w:rFonts w:ascii="Bookman Old Style" w:hAnsi="Bookman Old Style"/>
          <w:sz w:val="20"/>
          <w:szCs w:val="24"/>
        </w:rPr>
      </w:pPr>
      <w:r w:rsidRPr="0038293B">
        <w:rPr>
          <w:rFonts w:ascii="Bookman Old Style" w:hAnsi="Bookman Old Style"/>
          <w:sz w:val="20"/>
          <w:szCs w:val="24"/>
        </w:rPr>
        <w:t>24 сентября 2023 года, воскресенье</w:t>
      </w:r>
      <w:r w:rsidRPr="0038293B">
        <w:rPr>
          <w:rFonts w:ascii="Bookman Old Style" w:hAnsi="Bookman Old Style"/>
          <w:sz w:val="20"/>
          <w:szCs w:val="24"/>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30" w:name="_Toc200956429"/>
      <w:r w:rsidRPr="0038293B">
        <w:rPr>
          <w:rFonts w:ascii="SimSun" w:eastAsia="SimSun" w:hAnsi="SimSun" w:cs="SimSun" w:hint="eastAsia"/>
          <w:b/>
          <w:szCs w:val="24"/>
          <w:lang w:eastAsia="zh-CN"/>
        </w:rPr>
        <w:lastRenderedPageBreak/>
        <w:t>如果说</w:t>
      </w:r>
      <w:r w:rsidRPr="0038293B">
        <w:rPr>
          <w:rFonts w:ascii="SimSun" w:eastAsia="SimSun" w:hAnsi="SimSun" w:hint="eastAsia"/>
          <w:b/>
          <w:szCs w:val="24"/>
          <w:lang w:eastAsia="zh-CN"/>
        </w:rPr>
        <w:t>——那就是</w:t>
      </w:r>
      <w:bookmarkEnd w:id="1530"/>
    </w:p>
    <w:p w:rsidR="00750404" w:rsidRPr="0038293B" w:rsidRDefault="00750404" w:rsidP="00750404">
      <w:pPr>
        <w:spacing w:line="280" w:lineRule="exact"/>
        <w:ind w:left="851"/>
        <w:jc w:val="left"/>
        <w:rPr>
          <w:rFonts w:ascii="SimSun" w:eastAsia="SimSun" w:hAnsi="SimSun"/>
          <w:szCs w:val="24"/>
          <w:lang w:eastAsia="zh-CN"/>
        </w:rPr>
      </w:pP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如果说山，那就是南山。</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如果说冬，那就是暴风雪的冬天。</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如果说篱，那就是东篱。</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如果说月，那就是月在午夜里。</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如果说船，那就是小舟孤单，</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而大海汪洋——水深深浩淼无边。</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如果说树，那就是松树。</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如果说屋，那就是由芦苇修筑。</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如果说聚会，那就是相聚于桑田。</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如果说诗人，那就是闲适的官员。</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如果说江河，那就是河流深深，</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而空中的云——是五彩的祥云。</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如果说湾，那就是水浒英雄。</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如果说题词，那就是亲手签名。</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如果说石壁，那就是赤壁。</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如果说鞋，那就是锦缎绣鞋。</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如果说阶，那就是碧玉台阶。</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如果说轿——那就是彩绣花轿。</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如果说帘，那就是水晶帘光彩闪耀。</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而礼要顿首触地——才合乎规矩。</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如果说道，那就是道路悠长。</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如果说歌，那就是曲调忧伤。</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如果说鹏，那就是整个天空。</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如果说鲲。那就是大海汪洋。</w:t>
      </w:r>
    </w:p>
    <w:p w:rsidR="00750404" w:rsidRPr="0038293B" w:rsidRDefault="00750404" w:rsidP="00750404">
      <w:pPr>
        <w:spacing w:line="280" w:lineRule="exact"/>
        <w:ind w:left="851"/>
        <w:jc w:val="left"/>
        <w:rPr>
          <w:rFonts w:ascii="SimSun" w:eastAsia="SimSun" w:hAnsi="SimSun"/>
          <w:szCs w:val="24"/>
          <w:lang w:eastAsia="zh-CN"/>
        </w:rPr>
      </w:pPr>
      <w:r w:rsidRPr="0038293B">
        <w:rPr>
          <w:rFonts w:ascii="SimSun" w:eastAsia="SimSun" w:hAnsi="SimSun" w:hint="eastAsia"/>
          <w:szCs w:val="24"/>
          <w:lang w:eastAsia="zh-CN"/>
        </w:rPr>
        <w:t>如果说蝶，——那就是梦乡。</w:t>
      </w:r>
    </w:p>
    <w:p w:rsidR="00750404" w:rsidRPr="0038293B" w:rsidRDefault="00750404" w:rsidP="00750404">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4"/>
          <w:attr w:name="IsLunarDate" w:val="False"/>
          <w:attr w:name="IsROCDate" w:val="False"/>
        </w:smartTagPr>
        <w:r w:rsidRPr="0038293B">
          <w:rPr>
            <w:rFonts w:ascii="SimSun" w:eastAsia="SimSun" w:hAnsi="SimSun" w:hint="eastAsia"/>
            <w:sz w:val="20"/>
            <w:szCs w:val="24"/>
            <w:lang w:eastAsia="zh-CN"/>
          </w:rPr>
          <w:t>2023年9月24日</w:t>
        </w:r>
      </w:smartTag>
      <w:r w:rsidRPr="0038293B">
        <w:rPr>
          <w:rFonts w:ascii="SimSun" w:eastAsia="SimSun" w:hAnsi="SimSun" w:hint="eastAsia"/>
          <w:sz w:val="20"/>
          <w:szCs w:val="24"/>
          <w:lang w:eastAsia="zh-CN"/>
        </w:rPr>
        <w:t>，周日</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8"/>
          <w:attr w:name="IsLunarDate" w:val="False"/>
          <w:attr w:name="IsROCDate" w:val="False"/>
        </w:smartTagPr>
        <w:r w:rsidRPr="0038293B">
          <w:rPr>
            <w:rFonts w:ascii="SimSun" w:eastAsia="SimSun" w:hAnsi="SimSun" w:hint="eastAsia"/>
            <w:sz w:val="20"/>
            <w:szCs w:val="24"/>
            <w:lang w:eastAsia="zh-CN"/>
          </w:rPr>
          <w:t>2023年9月28日</w:t>
        </w:r>
      </w:smartTag>
      <w:r w:rsidRPr="0038293B">
        <w:rPr>
          <w:rFonts w:ascii="SimSun" w:eastAsia="SimSun" w:hAnsi="SimSun" w:hint="eastAsia"/>
          <w:sz w:val="20"/>
          <w:szCs w:val="24"/>
          <w:lang w:eastAsia="zh-CN"/>
        </w:rPr>
        <w:t>，周四， 谷羽译</w:t>
      </w: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1" w:name="_Toc147943111"/>
      <w:bookmarkStart w:id="1532" w:name="_Toc200956430"/>
      <w:r w:rsidRPr="0038293B">
        <w:rPr>
          <w:rFonts w:ascii="Bookman Old Style" w:hAnsi="Bookman Old Style"/>
          <w:b/>
          <w:szCs w:val="24"/>
        </w:rPr>
        <w:lastRenderedPageBreak/>
        <w:t>ПОЛНОЛУНИЕ</w:t>
      </w:r>
      <w:bookmarkEnd w:id="1531"/>
      <w:bookmarkEnd w:id="1532"/>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С испуганного неба лунный свет,</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насквозь пронизанный резьбою</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древесного дракона,</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шипел слюняво и бессонно</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изящно выгнутой губою</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бессмысленным повтором «нет, нет, нет»,</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и чудилось: других слов больше нет,</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все письмена единою судьбою</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слились единозвучно и исконно</w:t>
      </w:r>
    </w:p>
    <w:p w:rsidR="00750404" w:rsidRPr="0038293B" w:rsidRDefault="00750404" w:rsidP="00750404">
      <w:pPr>
        <w:spacing w:line="280" w:lineRule="exact"/>
        <w:jc w:val="left"/>
        <w:rPr>
          <w:rFonts w:ascii="Bookman Old Style" w:hAnsi="Bookman Old Style"/>
        </w:rPr>
      </w:pPr>
      <w:r w:rsidRPr="0038293B">
        <w:rPr>
          <w:rFonts w:ascii="Bookman Old Style" w:hAnsi="Bookman Old Style"/>
        </w:rPr>
        <w:t>в прощальный бред.</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line="240" w:lineRule="exact"/>
        <w:jc w:val="right"/>
        <w:rPr>
          <w:rFonts w:ascii="Bookman Old Style" w:hAnsi="Bookman Old Style"/>
          <w:sz w:val="20"/>
          <w:szCs w:val="24"/>
        </w:rPr>
      </w:pPr>
      <w:r w:rsidRPr="0038293B">
        <w:rPr>
          <w:rFonts w:ascii="Bookman Old Style" w:hAnsi="Bookman Old Style"/>
          <w:sz w:val="20"/>
          <w:szCs w:val="24"/>
        </w:rPr>
        <w:t>30 сентября 2023 года, суббота</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3" w:name="_Toc200956431"/>
      <w:r w:rsidRPr="0038293B">
        <w:rPr>
          <w:rFonts w:ascii="SimSun" w:eastAsia="SimSun" w:hAnsi="SimSun" w:cs="SimSun" w:hint="eastAsia"/>
          <w:b/>
          <w:szCs w:val="24"/>
          <w:lang w:eastAsia="zh-CN"/>
        </w:rPr>
        <w:lastRenderedPageBreak/>
        <w:t>满月</w:t>
      </w:r>
      <w:bookmarkEnd w:id="1533"/>
    </w:p>
    <w:p w:rsidR="00750404" w:rsidRPr="0038293B" w:rsidRDefault="00750404" w:rsidP="00750404">
      <w:pPr>
        <w:spacing w:line="320" w:lineRule="exact"/>
        <w:ind w:left="851"/>
        <w:jc w:val="left"/>
        <w:rPr>
          <w:rFonts w:ascii="SimSun" w:eastAsia="SimSun" w:hAnsi="SimSun" w:cs="Bookman Old Style"/>
          <w:szCs w:val="24"/>
          <w:lang w:eastAsia="zh-CN"/>
        </w:rPr>
      </w:pP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月光从惊恐不安的夜空洒下,</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像远古时代龙的鳞甲</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穿透了浩瀚的时空</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流着口水，毫无睡意，</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优雅地弯曲着嘴唇唏嘘自语，</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含混不清地重复着“消失、消失、消失”，</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令人惊异：消失了其他词句，</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所有的文字归属同一遭遇</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有声无声的言语统统融入</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临终告别的梦呓。</w:t>
      </w:r>
    </w:p>
    <w:p w:rsidR="00750404" w:rsidRPr="0038293B"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38293B" w:rsidRDefault="00750404" w:rsidP="00750404">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2023，9，30，周六</w:t>
      </w:r>
    </w:p>
    <w:p w:rsidR="00750404" w:rsidRPr="0038293B" w:rsidRDefault="00750404" w:rsidP="00750404">
      <w:pPr>
        <w:spacing w:line="240" w:lineRule="exact"/>
        <w:jc w:val="right"/>
        <w:rPr>
          <w:rFonts w:asciiTheme="minorHAnsi" w:eastAsia="SimSun" w:hAnsiTheme="minorHAnsi" w:cs="Bookman Old Style"/>
          <w:sz w:val="20"/>
          <w:szCs w:val="24"/>
          <w:lang w:eastAsia="zh-CN"/>
        </w:rPr>
      </w:pPr>
      <w:r w:rsidRPr="0038293B">
        <w:rPr>
          <w:rFonts w:ascii="SimSun" w:eastAsia="SimSun" w:hAnsi="SimSun" w:cs="Bookman Old Style" w:hint="eastAsia"/>
          <w:sz w:val="20"/>
          <w:szCs w:val="24"/>
          <w:lang w:eastAsia="zh-CN"/>
        </w:rPr>
        <w:t xml:space="preserve">            2023，10，10 周二 谷羽译</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4" w:name="_Toc147943113"/>
      <w:bookmarkStart w:id="1535" w:name="_Toc200956432"/>
      <w:r w:rsidRPr="0038293B">
        <w:rPr>
          <w:rFonts w:ascii="Bookman Old Style" w:hAnsi="Bookman Old Style"/>
          <w:b/>
          <w:szCs w:val="24"/>
        </w:rPr>
        <w:lastRenderedPageBreak/>
        <w:t>КРАСНАЯ СТЕНА</w:t>
      </w:r>
      <w:bookmarkEnd w:id="1534"/>
      <w:bookmarkEnd w:id="1535"/>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jc w:val="right"/>
        <w:rPr>
          <w:rFonts w:ascii="Bookman Old Style" w:hAnsi="Bookman Old Style"/>
          <w:i/>
          <w:szCs w:val="24"/>
        </w:rPr>
      </w:pPr>
      <w:r w:rsidRPr="0038293B">
        <w:rPr>
          <w:rFonts w:ascii="Bookman Old Style" w:hAnsi="Bookman Old Style"/>
          <w:i/>
          <w:szCs w:val="24"/>
        </w:rPr>
        <w:t>хоккую</w:t>
      </w:r>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Красная стена.</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Белый яблоневый сад.</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Школьные годы.</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line="240" w:lineRule="exact"/>
        <w:jc w:val="right"/>
        <w:rPr>
          <w:rFonts w:ascii="Bookman Old Style" w:hAnsi="Bookman Old Style"/>
          <w:sz w:val="20"/>
          <w:szCs w:val="24"/>
        </w:rPr>
      </w:pPr>
      <w:r w:rsidRPr="0038293B">
        <w:rPr>
          <w:rFonts w:ascii="Bookman Old Style" w:hAnsi="Bookman Old Style"/>
          <w:sz w:val="20"/>
          <w:szCs w:val="24"/>
        </w:rPr>
        <w:t>1 октября 2023 года, воскресенье</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6" w:name="_Toc200956433"/>
      <w:r w:rsidRPr="0038293B">
        <w:rPr>
          <w:rFonts w:ascii="SimSun" w:eastAsia="SimSun" w:hAnsi="SimSun" w:cs="Bookman Old Style" w:hint="eastAsia"/>
          <w:b/>
          <w:szCs w:val="24"/>
          <w:lang w:eastAsia="zh-CN"/>
        </w:rPr>
        <w:lastRenderedPageBreak/>
        <w:t>红墙</w:t>
      </w:r>
      <w:bookmarkEnd w:id="1536"/>
    </w:p>
    <w:p w:rsidR="00750404" w:rsidRPr="0038293B" w:rsidRDefault="00750404" w:rsidP="00750404">
      <w:pPr>
        <w:spacing w:line="320" w:lineRule="exact"/>
        <w:ind w:left="851"/>
        <w:jc w:val="left"/>
        <w:rPr>
          <w:rFonts w:asciiTheme="minorHAnsi" w:eastAsia="SimSun" w:hAnsiTheme="minorHAnsi" w:cs="Bookman Old Style"/>
          <w:szCs w:val="24"/>
          <w:lang w:eastAsia="zh-CN"/>
        </w:rPr>
      </w:pP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 xml:space="preserve">                        俳句</w:t>
      </w:r>
    </w:p>
    <w:p w:rsidR="00750404" w:rsidRPr="0038293B" w:rsidRDefault="00750404" w:rsidP="00750404">
      <w:pPr>
        <w:spacing w:line="320" w:lineRule="exact"/>
        <w:ind w:left="851"/>
        <w:jc w:val="left"/>
        <w:rPr>
          <w:rFonts w:ascii="SimSun" w:eastAsia="SimSun" w:hAnsi="SimSun" w:cs="Bookman Old Style"/>
          <w:szCs w:val="24"/>
          <w:lang w:eastAsia="zh-CN"/>
        </w:rPr>
      </w:pP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红色的围墙。</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白颜色的苹果园。</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中小学年代。</w:t>
      </w:r>
    </w:p>
    <w:p w:rsidR="00750404" w:rsidRPr="0038293B"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38293B" w:rsidRDefault="00750404" w:rsidP="00750404">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2023，10，1，周日</w:t>
      </w:r>
    </w:p>
    <w:p w:rsidR="00750404" w:rsidRPr="0038293B" w:rsidRDefault="00750404" w:rsidP="00750404">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2023，10，10，周二 谷羽译</w:t>
      </w:r>
    </w:p>
    <w:p w:rsidR="00750404" w:rsidRPr="0038293B" w:rsidRDefault="00750404" w:rsidP="00750404">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7" w:name="_Toc147943118"/>
      <w:bookmarkStart w:id="1538" w:name="_Toc200956434"/>
      <w:r w:rsidRPr="0038293B">
        <w:rPr>
          <w:rFonts w:ascii="Bookman Old Style" w:hAnsi="Bookman Old Style"/>
          <w:b/>
          <w:szCs w:val="24"/>
        </w:rPr>
        <w:lastRenderedPageBreak/>
        <w:t>ВЕТЕР СТИХ</w:t>
      </w:r>
      <w:bookmarkEnd w:id="1537"/>
      <w:bookmarkEnd w:id="1538"/>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jc w:val="right"/>
        <w:rPr>
          <w:rFonts w:ascii="Bookman Old Style" w:hAnsi="Bookman Old Style"/>
          <w:i/>
          <w:szCs w:val="24"/>
        </w:rPr>
      </w:pPr>
      <w:r w:rsidRPr="0038293B">
        <w:rPr>
          <w:rFonts w:ascii="Bookman Old Style" w:hAnsi="Bookman Old Style"/>
          <w:i/>
          <w:szCs w:val="24"/>
        </w:rPr>
        <w:t>хокку</w:t>
      </w:r>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rPr>
          <w:rFonts w:ascii="Bookman Old Style" w:hAnsi="Bookman Old Style"/>
        </w:rPr>
      </w:pPr>
      <w:r w:rsidRPr="0038293B">
        <w:rPr>
          <w:rFonts w:ascii="Bookman Old Style" w:hAnsi="Bookman Old Style"/>
        </w:rPr>
        <w:t>Осень. Ветер стих.</w:t>
      </w:r>
    </w:p>
    <w:p w:rsidR="00750404" w:rsidRPr="0038293B" w:rsidRDefault="00750404" w:rsidP="00750404">
      <w:pPr>
        <w:spacing w:line="320" w:lineRule="exact"/>
        <w:rPr>
          <w:rFonts w:ascii="Bookman Old Style" w:hAnsi="Bookman Old Style"/>
        </w:rPr>
      </w:pPr>
      <w:r w:rsidRPr="0038293B">
        <w:rPr>
          <w:rFonts w:ascii="Bookman Old Style" w:hAnsi="Bookman Old Style"/>
        </w:rPr>
        <w:t>Листья кружат и кружат</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над плоской землёй.</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line="240" w:lineRule="exact"/>
        <w:jc w:val="right"/>
        <w:rPr>
          <w:rFonts w:ascii="Bookman Old Style" w:hAnsi="Bookman Old Style"/>
          <w:sz w:val="20"/>
          <w:szCs w:val="24"/>
        </w:rPr>
      </w:pPr>
      <w:r w:rsidRPr="0038293B">
        <w:rPr>
          <w:rFonts w:ascii="Bookman Old Style" w:hAnsi="Bookman Old Style"/>
          <w:sz w:val="20"/>
          <w:szCs w:val="24"/>
        </w:rPr>
        <w:t>4 октября 2023 года, среда</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39" w:name="_Toc200956435"/>
      <w:r w:rsidRPr="0038293B">
        <w:rPr>
          <w:rFonts w:ascii="SimSun" w:eastAsia="SimSun" w:hAnsi="SimSun" w:cs="Bookman Old Style" w:hint="eastAsia"/>
          <w:b/>
          <w:szCs w:val="24"/>
          <w:lang w:eastAsia="zh-CN"/>
        </w:rPr>
        <w:lastRenderedPageBreak/>
        <w:t>风很轻</w:t>
      </w:r>
      <w:bookmarkEnd w:id="1539"/>
      <w:r w:rsidRPr="0038293B">
        <w:rPr>
          <w:rFonts w:ascii="SimSun" w:eastAsia="SimSun" w:hAnsi="SimSun" w:cs="Bookman Old Style"/>
          <w:b/>
          <w:bCs/>
          <w:szCs w:val="24"/>
          <w:lang w:eastAsia="zh-CN"/>
        </w:rPr>
        <w:t xml:space="preserve">      </w:t>
      </w:r>
    </w:p>
    <w:p w:rsidR="00750404" w:rsidRPr="0038293B" w:rsidRDefault="00750404" w:rsidP="00750404">
      <w:pPr>
        <w:spacing w:line="320" w:lineRule="exact"/>
        <w:ind w:left="851"/>
        <w:jc w:val="left"/>
        <w:rPr>
          <w:rFonts w:ascii="SimSun" w:eastAsia="SimSun" w:hAnsi="SimSun" w:cs="Bookman Old Style"/>
          <w:bCs/>
          <w:szCs w:val="24"/>
          <w:lang w:eastAsia="zh-CN"/>
        </w:rPr>
      </w:pPr>
      <w:r w:rsidRPr="0038293B">
        <w:rPr>
          <w:rFonts w:ascii="SimSun" w:eastAsia="SimSun" w:hAnsi="SimSun" w:cs="Bookman Old Style" w:hint="eastAsia"/>
          <w:b/>
          <w:bCs/>
          <w:szCs w:val="24"/>
          <w:lang w:eastAsia="zh-CN"/>
        </w:rPr>
        <w:t xml:space="preserve">                    </w:t>
      </w:r>
      <w:r w:rsidRPr="0038293B">
        <w:rPr>
          <w:rFonts w:ascii="SimSun" w:eastAsia="SimSun" w:hAnsi="SimSun" w:cs="SimSun" w:hint="eastAsia"/>
          <w:bCs/>
          <w:szCs w:val="24"/>
          <w:lang w:eastAsia="zh-CN"/>
        </w:rPr>
        <w:t>俳句</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秋天。风很轻。</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树叶在大地上空</w:t>
      </w:r>
    </w:p>
    <w:p w:rsidR="00750404" w:rsidRPr="0038293B" w:rsidRDefault="00750404" w:rsidP="00750404">
      <w:pPr>
        <w:spacing w:line="320" w:lineRule="exact"/>
        <w:ind w:left="851"/>
        <w:jc w:val="left"/>
        <w:rPr>
          <w:rFonts w:ascii="SimSun" w:eastAsia="SimSun" w:hAnsi="SimSun"/>
          <w:szCs w:val="24"/>
        </w:rPr>
      </w:pPr>
      <w:r w:rsidRPr="0038293B">
        <w:rPr>
          <w:rFonts w:ascii="SimSun" w:eastAsia="SimSun" w:hAnsi="SimSun" w:cs="SimSun" w:hint="eastAsia"/>
          <w:szCs w:val="24"/>
        </w:rPr>
        <w:t>旋转啊旋转。</w:t>
      </w:r>
    </w:p>
    <w:p w:rsidR="00750404" w:rsidRPr="0038293B" w:rsidRDefault="00750404" w:rsidP="00750404">
      <w:pPr>
        <w:spacing w:line="240" w:lineRule="exact"/>
        <w:ind w:left="851"/>
        <w:jc w:val="right"/>
        <w:rPr>
          <w:rFonts w:asciiTheme="minorHAnsi" w:eastAsia="SimSun" w:hAnsiTheme="minorHAnsi"/>
          <w:sz w:val="20"/>
          <w:szCs w:val="24"/>
          <w:lang w:eastAsia="zh-CN"/>
        </w:rPr>
      </w:pPr>
    </w:p>
    <w:p w:rsidR="00750404" w:rsidRPr="0038293B" w:rsidRDefault="00750404" w:rsidP="00750404">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4</w:t>
      </w:r>
      <w:r w:rsidRPr="0038293B">
        <w:rPr>
          <w:rFonts w:ascii="SimSun" w:eastAsia="SimSun" w:hAnsi="SimSun" w:cs="SimSun" w:hint="eastAsia"/>
          <w:sz w:val="20"/>
          <w:szCs w:val="24"/>
          <w:lang w:eastAsia="zh-CN"/>
        </w:rPr>
        <w:t>，周三</w:t>
      </w:r>
    </w:p>
    <w:p w:rsidR="00750404" w:rsidRPr="0038293B" w:rsidRDefault="00750404" w:rsidP="00750404">
      <w:pPr>
        <w:spacing w:line="240" w:lineRule="exact"/>
        <w:ind w:left="851"/>
        <w:jc w:val="right"/>
        <w:rPr>
          <w:rFonts w:ascii="SimSun" w:eastAsia="SimSun" w:hAnsi="SimSun" w:cs="SimSun"/>
          <w:sz w:val="20"/>
          <w:szCs w:val="24"/>
          <w:lang w:eastAsia="zh-CN"/>
        </w:rPr>
      </w:pPr>
      <w:r w:rsidRPr="0038293B">
        <w:rPr>
          <w:rFonts w:ascii="SimSun" w:eastAsia="SimSun" w:hAnsi="SimSun"/>
          <w:sz w:val="20"/>
          <w:szCs w:val="24"/>
          <w:lang w:eastAsia="zh-CN"/>
        </w:rPr>
        <w:t xml:space="preserve">           2023</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10 </w:t>
      </w:r>
      <w:r w:rsidRPr="0038293B">
        <w:rPr>
          <w:rFonts w:ascii="SimSun" w:eastAsia="SimSun" w:hAnsi="SimSun" w:cs="SimSun" w:hint="eastAsia"/>
          <w:sz w:val="20"/>
          <w:szCs w:val="24"/>
          <w:lang w:eastAsia="zh-CN"/>
        </w:rPr>
        <w:t>周二</w:t>
      </w:r>
      <w:r w:rsidRPr="0038293B">
        <w:rPr>
          <w:rFonts w:ascii="SimSun" w:eastAsia="SimSun" w:hAnsi="SimSun"/>
          <w:sz w:val="20"/>
          <w:szCs w:val="24"/>
          <w:lang w:eastAsia="zh-CN"/>
        </w:rPr>
        <w:t xml:space="preserve"> </w:t>
      </w:r>
      <w:r w:rsidRPr="0038293B">
        <w:rPr>
          <w:rFonts w:ascii="SimSun" w:eastAsia="SimSun" w:hAnsi="SimSun" w:cs="SimSun" w:hint="eastAsia"/>
          <w:sz w:val="20"/>
          <w:szCs w:val="24"/>
          <w:lang w:eastAsia="zh-CN"/>
        </w:rPr>
        <w:t>谷羽译</w:t>
      </w:r>
    </w:p>
    <w:p w:rsidR="00750404" w:rsidRPr="0038293B" w:rsidRDefault="00750404" w:rsidP="00750404">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0" w:name="_Toc147943119"/>
      <w:bookmarkStart w:id="1541" w:name="_Toc200956436"/>
      <w:r w:rsidRPr="0038293B">
        <w:rPr>
          <w:rFonts w:ascii="Bookman Old Style" w:hAnsi="Bookman Old Style"/>
          <w:b/>
          <w:szCs w:val="24"/>
        </w:rPr>
        <w:lastRenderedPageBreak/>
        <w:t>УСНУТЬ И ПРОСНУТЬСЯ</w:t>
      </w:r>
      <w:bookmarkEnd w:id="1540"/>
      <w:bookmarkEnd w:id="1541"/>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jc w:val="right"/>
        <w:rPr>
          <w:rFonts w:ascii="Bookman Old Style" w:hAnsi="Bookman Old Style"/>
          <w:i/>
          <w:szCs w:val="24"/>
        </w:rPr>
      </w:pPr>
      <w:r w:rsidRPr="0038293B">
        <w:rPr>
          <w:rFonts w:ascii="Bookman Old Style" w:hAnsi="Bookman Old Style"/>
          <w:i/>
          <w:szCs w:val="24"/>
        </w:rPr>
        <w:t>хокку</w:t>
      </w:r>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rPr>
          <w:rFonts w:ascii="Bookman Old Style" w:hAnsi="Bookman Old Style"/>
        </w:rPr>
      </w:pPr>
      <w:r w:rsidRPr="0038293B">
        <w:rPr>
          <w:rFonts w:ascii="Bookman Old Style" w:hAnsi="Bookman Old Style"/>
        </w:rPr>
        <w:t>Ветер. Дождь. Осень.</w:t>
      </w:r>
    </w:p>
    <w:p w:rsidR="00750404" w:rsidRPr="0038293B" w:rsidRDefault="00750404" w:rsidP="00750404">
      <w:pPr>
        <w:spacing w:line="320" w:lineRule="exact"/>
        <w:rPr>
          <w:rFonts w:ascii="Bookman Old Style" w:hAnsi="Bookman Old Style"/>
        </w:rPr>
      </w:pPr>
      <w:r w:rsidRPr="0038293B">
        <w:rPr>
          <w:rFonts w:ascii="Bookman Old Style" w:hAnsi="Bookman Old Style"/>
        </w:rPr>
        <w:t>Пообедать и уснуть.</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Проснуться весной.</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line="240" w:lineRule="exact"/>
        <w:jc w:val="right"/>
        <w:rPr>
          <w:rFonts w:ascii="Bookman Old Style" w:hAnsi="Bookman Old Style"/>
          <w:sz w:val="20"/>
          <w:szCs w:val="24"/>
        </w:rPr>
      </w:pPr>
      <w:r w:rsidRPr="0038293B">
        <w:rPr>
          <w:rFonts w:ascii="Bookman Old Style" w:hAnsi="Bookman Old Style"/>
          <w:sz w:val="20"/>
          <w:szCs w:val="24"/>
        </w:rPr>
        <w:t>4 октября 2023 года, среда</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42" w:name="_Toc200956437"/>
      <w:r w:rsidRPr="0038293B">
        <w:rPr>
          <w:rFonts w:ascii="SimSun" w:eastAsia="SimSun" w:hAnsi="SimSun" w:cs="Bookman Old Style" w:hint="eastAsia"/>
          <w:b/>
          <w:szCs w:val="24"/>
          <w:lang w:eastAsia="zh-CN"/>
        </w:rPr>
        <w:lastRenderedPageBreak/>
        <w:t>入睡和睡醒</w:t>
      </w:r>
      <w:bookmarkEnd w:id="1542"/>
      <w:r w:rsidRPr="0038293B">
        <w:rPr>
          <w:rFonts w:ascii="SimSun" w:eastAsia="SimSun" w:hAnsi="SimSun" w:cs="Bookman Old Style"/>
          <w:b/>
          <w:szCs w:val="24"/>
          <w:lang w:eastAsia="zh-CN"/>
        </w:rPr>
        <w:t xml:space="preserve">         </w:t>
      </w:r>
    </w:p>
    <w:p w:rsidR="00750404" w:rsidRPr="0038293B" w:rsidRDefault="00750404" w:rsidP="00750404">
      <w:pPr>
        <w:spacing w:line="320" w:lineRule="exact"/>
        <w:ind w:left="851"/>
        <w:jc w:val="left"/>
        <w:rPr>
          <w:rFonts w:ascii="SimSun" w:eastAsia="SimSun" w:hAnsi="SimSun" w:cs="Bookman Old Style"/>
          <w:szCs w:val="24"/>
          <w:lang w:eastAsia="zh-CN"/>
        </w:rPr>
      </w:pP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 xml:space="preserve">                         俳句</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风和雨。秋季。</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吃饭以后就睡眠。</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醒来是春天。</w:t>
      </w:r>
    </w:p>
    <w:p w:rsidR="00750404" w:rsidRPr="0038293B" w:rsidRDefault="00750404" w:rsidP="00750404">
      <w:pPr>
        <w:spacing w:line="240" w:lineRule="exact"/>
        <w:ind w:left="851"/>
        <w:jc w:val="right"/>
        <w:rPr>
          <w:rFonts w:asciiTheme="minorHAnsi" w:eastAsia="SimSun" w:hAnsiTheme="minorHAnsi" w:cs="Bookman Old Style"/>
          <w:szCs w:val="24"/>
          <w:lang w:eastAsia="zh-CN"/>
        </w:rPr>
      </w:pPr>
    </w:p>
    <w:p w:rsidR="00750404" w:rsidRPr="0038293B" w:rsidRDefault="00750404" w:rsidP="00750404">
      <w:pPr>
        <w:spacing w:line="240" w:lineRule="exact"/>
        <w:ind w:left="851"/>
        <w:jc w:val="right"/>
        <w:rPr>
          <w:rFonts w:ascii="SimSun" w:eastAsia="SimSun" w:hAnsi="SimSun" w:cs="Bookman Old Style"/>
          <w:szCs w:val="24"/>
          <w:lang w:eastAsia="zh-CN"/>
        </w:rPr>
      </w:pPr>
      <w:r w:rsidRPr="0038293B">
        <w:rPr>
          <w:rFonts w:ascii="SimSun" w:eastAsia="SimSun" w:hAnsi="SimSun" w:cs="Bookman Old Style"/>
          <w:szCs w:val="24"/>
          <w:lang w:eastAsia="zh-CN"/>
        </w:rPr>
        <w:t xml:space="preserve">       </w:t>
      </w:r>
      <w:r w:rsidRPr="0038293B">
        <w:rPr>
          <w:rFonts w:ascii="SimSun" w:eastAsia="SimSun" w:hAnsi="SimSun" w:cs="Bookman Old Style" w:hint="eastAsia"/>
          <w:szCs w:val="24"/>
          <w:lang w:eastAsia="zh-CN"/>
        </w:rPr>
        <w:t xml:space="preserve">  </w:t>
      </w:r>
      <w:r w:rsidRPr="0038293B">
        <w:rPr>
          <w:rFonts w:ascii="SimSun" w:eastAsia="SimSun" w:hAnsi="SimSun" w:cs="Bookman Old Style"/>
          <w:szCs w:val="24"/>
          <w:lang w:eastAsia="zh-CN"/>
        </w:rPr>
        <w:t>2023</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10</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4</w:t>
      </w:r>
      <w:r w:rsidRPr="0038293B">
        <w:rPr>
          <w:rFonts w:ascii="SimSun" w:eastAsia="SimSun" w:hAnsi="SimSun" w:cs="SimSun" w:hint="eastAsia"/>
          <w:szCs w:val="24"/>
          <w:lang w:eastAsia="zh-CN"/>
        </w:rPr>
        <w:t>，周三</w:t>
      </w:r>
    </w:p>
    <w:p w:rsidR="00750404" w:rsidRPr="0038293B" w:rsidRDefault="00750404" w:rsidP="00750404">
      <w:pPr>
        <w:spacing w:line="240" w:lineRule="exact"/>
        <w:ind w:left="851"/>
        <w:jc w:val="right"/>
        <w:rPr>
          <w:rFonts w:ascii="SimSun" w:eastAsia="SimSun" w:hAnsi="SimSun" w:cs="SimSun"/>
          <w:szCs w:val="24"/>
          <w:lang w:eastAsia="zh-CN"/>
        </w:rPr>
      </w:pPr>
      <w:r w:rsidRPr="0038293B">
        <w:rPr>
          <w:rFonts w:ascii="SimSun" w:eastAsia="SimSun" w:hAnsi="SimSun" w:cs="Bookman Old Style" w:hint="eastAsia"/>
          <w:szCs w:val="24"/>
          <w:lang w:eastAsia="zh-CN"/>
        </w:rPr>
        <w:t xml:space="preserve">         </w:t>
      </w:r>
      <w:r w:rsidRPr="0038293B">
        <w:rPr>
          <w:rFonts w:ascii="SimSun" w:eastAsia="SimSun" w:hAnsi="SimSun" w:cs="Bookman Old Style"/>
          <w:szCs w:val="24"/>
          <w:lang w:eastAsia="zh-CN"/>
        </w:rPr>
        <w:t>2023</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10</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 xml:space="preserve">10 </w:t>
      </w:r>
      <w:r w:rsidRPr="0038293B">
        <w:rPr>
          <w:rFonts w:ascii="SimSun" w:eastAsia="SimSun" w:hAnsi="SimSun" w:cs="SimSun" w:hint="eastAsia"/>
          <w:szCs w:val="24"/>
          <w:lang w:eastAsia="zh-CN"/>
        </w:rPr>
        <w:t>周二</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谷羽译</w:t>
      </w:r>
    </w:p>
    <w:p w:rsidR="00750404" w:rsidRPr="0038293B" w:rsidRDefault="00750404" w:rsidP="00750404">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3" w:name="_Toc147943121"/>
      <w:bookmarkStart w:id="1544" w:name="_Toc200956438"/>
      <w:r w:rsidRPr="0038293B">
        <w:rPr>
          <w:rFonts w:ascii="Bookman Old Style" w:hAnsi="Bookman Old Style"/>
          <w:b/>
          <w:szCs w:val="24"/>
        </w:rPr>
        <w:lastRenderedPageBreak/>
        <w:t>СТИХИ И ПРОЗА</w:t>
      </w:r>
      <w:bookmarkEnd w:id="1543"/>
      <w:bookmarkEnd w:id="1544"/>
    </w:p>
    <w:p w:rsidR="00750404" w:rsidRPr="0038293B" w:rsidRDefault="00750404" w:rsidP="00750404">
      <w:pPr>
        <w:spacing w:line="320" w:lineRule="exact"/>
        <w:jc w:val="left"/>
        <w:rPr>
          <w:rFonts w:ascii="Bookman Old Style" w:hAnsi="Bookman Old Style"/>
          <w:szCs w:val="24"/>
        </w:rPr>
      </w:pP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Когда-нибудь стихи надоедят,</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и я скажу томительною прозой:</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поэзия — не то, что надо дать,</w:t>
      </w:r>
    </w:p>
    <w:p w:rsidR="00750404" w:rsidRPr="0038293B" w:rsidRDefault="00750404" w:rsidP="00750404">
      <w:pPr>
        <w:spacing w:line="320" w:lineRule="exact"/>
        <w:jc w:val="left"/>
        <w:rPr>
          <w:rFonts w:ascii="Bookman Old Style" w:hAnsi="Bookman Old Style"/>
        </w:rPr>
      </w:pPr>
      <w:r w:rsidRPr="0038293B">
        <w:rPr>
          <w:rFonts w:ascii="Bookman Old Style" w:hAnsi="Bookman Old Style"/>
        </w:rPr>
        <w:t>а то, что утаить и схоронить в умолчании.</w:t>
      </w:r>
    </w:p>
    <w:p w:rsidR="00750404" w:rsidRPr="0038293B" w:rsidRDefault="00750404" w:rsidP="00750404">
      <w:pPr>
        <w:spacing w:line="240" w:lineRule="exact"/>
        <w:jc w:val="right"/>
        <w:rPr>
          <w:rFonts w:ascii="Bookman Old Style" w:hAnsi="Bookman Old Style"/>
          <w:sz w:val="20"/>
          <w:szCs w:val="24"/>
        </w:rPr>
      </w:pPr>
    </w:p>
    <w:p w:rsidR="00750404" w:rsidRPr="0038293B" w:rsidRDefault="00750404" w:rsidP="00750404">
      <w:pPr>
        <w:spacing w:line="240" w:lineRule="exact"/>
        <w:jc w:val="right"/>
        <w:rPr>
          <w:rFonts w:ascii="Bookman Old Style" w:hAnsi="Bookman Old Style"/>
          <w:sz w:val="20"/>
          <w:szCs w:val="24"/>
        </w:rPr>
      </w:pPr>
      <w:r w:rsidRPr="0038293B">
        <w:rPr>
          <w:rFonts w:ascii="Bookman Old Style" w:hAnsi="Bookman Old Style"/>
          <w:sz w:val="20"/>
          <w:szCs w:val="24"/>
        </w:rPr>
        <w:t>5 октября 2023 года, четверг</w:t>
      </w:r>
    </w:p>
    <w:p w:rsidR="00750404" w:rsidRPr="0038293B" w:rsidRDefault="00750404" w:rsidP="0075040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50404" w:rsidRPr="0038293B"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45" w:name="_Toc200956439"/>
      <w:r w:rsidRPr="0038293B">
        <w:rPr>
          <w:rFonts w:ascii="SimSun" w:eastAsia="SimSun" w:hAnsi="SimSun" w:cs="Bookman Old Style" w:hint="eastAsia"/>
          <w:b/>
          <w:szCs w:val="24"/>
          <w:lang w:eastAsia="zh-CN"/>
        </w:rPr>
        <w:lastRenderedPageBreak/>
        <w:t>诗歌与散文</w:t>
      </w:r>
      <w:bookmarkEnd w:id="1545"/>
    </w:p>
    <w:p w:rsidR="00750404" w:rsidRPr="0038293B" w:rsidRDefault="00750404" w:rsidP="00750404">
      <w:pPr>
        <w:spacing w:line="320" w:lineRule="exact"/>
        <w:ind w:left="851"/>
        <w:jc w:val="left"/>
        <w:rPr>
          <w:rFonts w:ascii="SimSun" w:eastAsia="SimSun" w:hAnsi="SimSun" w:cs="Bookman Old Style"/>
          <w:szCs w:val="24"/>
          <w:lang w:eastAsia="zh-CN"/>
        </w:rPr>
      </w:pP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有的</w:t>
      </w:r>
      <w:r w:rsidRPr="0038293B">
        <w:rPr>
          <w:rFonts w:ascii="SimSun" w:eastAsia="SimSun" w:hAnsi="SimSun" w:cs="SimSun" w:hint="eastAsia"/>
          <w:szCs w:val="24"/>
          <w:lang w:eastAsia="zh-CN"/>
        </w:rPr>
        <w:t>时候诗歌让人厌倦，</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说话</w:t>
      </w:r>
      <w:r w:rsidRPr="0038293B">
        <w:rPr>
          <w:rFonts w:ascii="SimSun" w:eastAsia="SimSun" w:hAnsi="SimSun" w:cs="MS Gothic" w:hint="eastAsia"/>
          <w:szCs w:val="24"/>
          <w:lang w:eastAsia="zh-CN"/>
        </w:rPr>
        <w:t>会用疲</w:t>
      </w:r>
      <w:r w:rsidRPr="0038293B">
        <w:rPr>
          <w:rFonts w:ascii="SimSun" w:eastAsia="SimSun" w:hAnsi="SimSun" w:cs="SimSun" w:hint="eastAsia"/>
          <w:szCs w:val="24"/>
          <w:lang w:eastAsia="zh-CN"/>
        </w:rPr>
        <w:t>惫</w:t>
      </w:r>
      <w:r w:rsidRPr="0038293B">
        <w:rPr>
          <w:rFonts w:ascii="SimSun" w:eastAsia="SimSun" w:hAnsi="SimSun" w:cs="MS Gothic" w:hint="eastAsia"/>
          <w:szCs w:val="24"/>
          <w:lang w:eastAsia="zh-CN"/>
        </w:rPr>
        <w:t>的散文：</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诗歌</w:t>
      </w:r>
      <w:r w:rsidRPr="0038293B">
        <w:rPr>
          <w:rFonts w:ascii="SimSun" w:eastAsia="SimSun" w:hAnsi="SimSun" w:cs="SimSun"/>
          <w:szCs w:val="24"/>
          <w:lang w:eastAsia="zh-CN"/>
        </w:rPr>
        <w:t>——</w:t>
      </w:r>
      <w:r w:rsidRPr="0038293B">
        <w:rPr>
          <w:rFonts w:ascii="SimSun" w:eastAsia="SimSun" w:hAnsi="SimSun" w:cs="MS Gothic" w:hint="eastAsia"/>
          <w:szCs w:val="24"/>
          <w:lang w:eastAsia="zh-CN"/>
        </w:rPr>
        <w:t>并非一定要付出，</w:t>
      </w:r>
    </w:p>
    <w:p w:rsidR="00750404" w:rsidRPr="0038293B" w:rsidRDefault="00750404" w:rsidP="00750404">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反倒是默默地</w:t>
      </w:r>
      <w:r w:rsidRPr="0038293B">
        <w:rPr>
          <w:rFonts w:ascii="SimSun" w:eastAsia="SimSun" w:hAnsi="SimSun" w:cs="SimSun" w:hint="eastAsia"/>
          <w:szCs w:val="24"/>
          <w:lang w:eastAsia="zh-CN"/>
        </w:rPr>
        <w:t>隐藏和储存。</w:t>
      </w:r>
    </w:p>
    <w:p w:rsidR="00750404" w:rsidRPr="0038293B"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38293B" w:rsidRDefault="00750404" w:rsidP="00750404">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w:t>
      </w: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5</w:t>
      </w:r>
      <w:r w:rsidRPr="0038293B">
        <w:rPr>
          <w:rFonts w:ascii="SimSun" w:eastAsia="SimSun" w:hAnsi="SimSun" w:cs="MS Gothic" w:hint="eastAsia"/>
          <w:sz w:val="20"/>
          <w:szCs w:val="24"/>
          <w:lang w:eastAsia="zh-CN"/>
        </w:rPr>
        <w:t>，周四</w:t>
      </w:r>
      <w:r w:rsidRPr="0038293B">
        <w:rPr>
          <w:rFonts w:ascii="SimSun" w:eastAsia="SimSun" w:hAnsi="SimSun" w:cs="Bookman Old Style"/>
          <w:sz w:val="20"/>
          <w:szCs w:val="24"/>
          <w:lang w:eastAsia="zh-CN"/>
        </w:rPr>
        <w:t xml:space="preserve">                               </w:t>
      </w:r>
      <w:r w:rsidRPr="0038293B">
        <w:rPr>
          <w:rFonts w:ascii="SimSun" w:eastAsia="SimSun" w:hAnsi="SimSun" w:cs="Bookman Old Style" w:hint="eastAsia"/>
          <w:sz w:val="20"/>
          <w:szCs w:val="24"/>
          <w:lang w:eastAsia="zh-CN"/>
        </w:rPr>
        <w:t xml:space="preserve">           </w:t>
      </w:r>
    </w:p>
    <w:p w:rsidR="00750404" w:rsidRPr="0038293B" w:rsidRDefault="00750404" w:rsidP="00750404">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hint="eastAsia"/>
          <w:sz w:val="20"/>
          <w:szCs w:val="24"/>
          <w:lang w:eastAsia="zh-CN"/>
        </w:rPr>
        <w:t xml:space="preserve">       </w:t>
      </w:r>
      <w:r w:rsidRPr="0038293B">
        <w:rPr>
          <w:rFonts w:ascii="SimSun" w:eastAsia="SimSun" w:hAnsi="SimSun" w:cs="Bookman Old Style"/>
          <w:sz w:val="20"/>
          <w:szCs w:val="24"/>
          <w:lang w:eastAsia="zh-CN"/>
        </w:rPr>
        <w:t>2023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10 </w:t>
      </w:r>
      <w:r w:rsidRPr="0038293B">
        <w:rPr>
          <w:rFonts w:ascii="SimSun" w:eastAsia="SimSun" w:hAnsi="SimSun" w:cs="MS Gothic" w:hint="eastAsia"/>
          <w:sz w:val="20"/>
          <w:szCs w:val="24"/>
          <w:lang w:eastAsia="zh-CN"/>
        </w:rPr>
        <w:t>周二</w:t>
      </w: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D0792F" w:rsidRPr="0038293B" w:rsidRDefault="00D0792F" w:rsidP="00D0792F">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D0792F" w:rsidRPr="0038293B"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46" w:name="_Toc151892382"/>
      <w:bookmarkStart w:id="1547" w:name="_Toc200956440"/>
      <w:r w:rsidRPr="0038293B">
        <w:rPr>
          <w:rFonts w:ascii="Bookman Old Style" w:hAnsi="Bookman Old Style"/>
          <w:b/>
          <w:szCs w:val="24"/>
        </w:rPr>
        <w:lastRenderedPageBreak/>
        <w:t>СТИХИ ПОХОЖИ</w:t>
      </w:r>
      <w:bookmarkEnd w:id="1546"/>
      <w:bookmarkEnd w:id="1547"/>
    </w:p>
    <w:p w:rsidR="00D0792F" w:rsidRPr="0038293B" w:rsidRDefault="00D0792F" w:rsidP="00D0792F">
      <w:pPr>
        <w:spacing w:line="240" w:lineRule="exact"/>
        <w:jc w:val="left"/>
        <w:rPr>
          <w:rFonts w:ascii="Bookman Old Style" w:hAnsi="Bookman Old Style"/>
          <w:szCs w:val="24"/>
        </w:rPr>
      </w:pPr>
    </w:p>
    <w:p w:rsidR="00D0792F" w:rsidRPr="0038293B" w:rsidRDefault="00D0792F" w:rsidP="00D0792F">
      <w:pPr>
        <w:ind w:left="851"/>
        <w:rPr>
          <w:rFonts w:cs="Times New Roman"/>
          <w:color w:val="3C3C3C"/>
          <w:sz w:val="20"/>
        </w:rPr>
      </w:pPr>
      <w:r w:rsidRPr="0038293B">
        <w:rPr>
          <w:sz w:val="20"/>
        </w:rPr>
        <w:t xml:space="preserve">Кроме меня, это стихотворение написали </w:t>
      </w:r>
      <w:r w:rsidRPr="0038293B">
        <w:rPr>
          <w:rFonts w:cs="Times New Roman"/>
          <w:color w:val="3C3C3C"/>
          <w:sz w:val="20"/>
        </w:rPr>
        <w:t xml:space="preserve">Николай Некрасов, </w:t>
      </w:r>
      <w:r w:rsidRPr="0038293B">
        <w:rPr>
          <w:color w:val="3C3C3C"/>
          <w:sz w:val="20"/>
        </w:rPr>
        <w:t>неизвестный автор в «Книге Песен»</w:t>
      </w:r>
      <w:r w:rsidRPr="0038293B">
        <w:rPr>
          <w:rFonts w:cs="Times New Roman"/>
          <w:color w:val="3C3C3C"/>
          <w:sz w:val="20"/>
        </w:rPr>
        <w:t xml:space="preserve">, Эдуард Багрицкий, Ду Фу, </w:t>
      </w:r>
      <w:r w:rsidRPr="0038293B">
        <w:rPr>
          <w:rFonts w:cs="Times New Roman"/>
          <w:color w:val="212529"/>
          <w:sz w:val="20"/>
          <w:shd w:val="clear" w:color="auto" w:fill="FFFFFF"/>
        </w:rPr>
        <w:t>Се Бинсинь, Валерий Брюсов.</w:t>
      </w:r>
    </w:p>
    <w:p w:rsidR="00D0792F" w:rsidRPr="0038293B" w:rsidRDefault="00D0792F" w:rsidP="00D0792F">
      <w:pPr>
        <w:spacing w:line="240" w:lineRule="exact"/>
        <w:jc w:val="left"/>
        <w:rPr>
          <w:rFonts w:ascii="Bookman Old Style" w:hAnsi="Bookman Old Style"/>
          <w:szCs w:val="24"/>
        </w:rPr>
      </w:pP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Стихи похожи на деревья.</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Стихи не похожи, они и есть деревья.</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Поэт похож на человека,</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Но мысли и чувства его далеки.</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В лесу раздавался топор дровосека.</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То рубит сандал дровосек у реки.</w:t>
      </w:r>
    </w:p>
    <w:p w:rsidR="00D0792F" w:rsidRPr="0038293B" w:rsidRDefault="00D0792F" w:rsidP="00D0792F">
      <w:pPr>
        <w:spacing w:line="300" w:lineRule="exact"/>
        <w:jc w:val="left"/>
        <w:rPr>
          <w:rFonts w:ascii="Bookman Old Style" w:hAnsi="Bookman Old Style"/>
        </w:rPr>
      </w:pP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Стихи похожи на птиц.</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Стихи не похожи, они и есть птицы.</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Много слов, но нету слова.</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Стонал, кричал поэт.</w:t>
      </w:r>
    </w:p>
    <w:p w:rsidR="00D0792F" w:rsidRPr="0038293B" w:rsidRDefault="00D0792F" w:rsidP="00D0792F">
      <w:pPr>
        <w:spacing w:line="300" w:lineRule="exact"/>
        <w:jc w:val="left"/>
        <w:rPr>
          <w:rFonts w:ascii="Bookman Old Style" w:hAnsi="Bookman Old Style" w:cs="Noto Serif"/>
          <w:color w:val="3C3C3C"/>
        </w:rPr>
      </w:pPr>
      <w:r w:rsidRPr="0038293B">
        <w:rPr>
          <w:rFonts w:ascii="Bookman Old Style" w:hAnsi="Bookman Old Style" w:cs="Noto Serif"/>
          <w:color w:val="3C3C3C"/>
        </w:rPr>
        <w:t>Трудно дело птицелова.</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Выхода, в сущности, нет.</w:t>
      </w:r>
    </w:p>
    <w:p w:rsidR="00D0792F" w:rsidRPr="0038293B" w:rsidRDefault="00D0792F" w:rsidP="00D0792F">
      <w:pPr>
        <w:spacing w:line="300" w:lineRule="exact"/>
        <w:jc w:val="left"/>
        <w:rPr>
          <w:rFonts w:ascii="Bookman Old Style" w:hAnsi="Bookman Old Style"/>
        </w:rPr>
      </w:pP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Стихи похожи на звёзды.</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Стихи не похожи, они и есть звёзды.</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Судьбу свою, поэт, кляни.</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Поэзия только снится.</w:t>
      </w:r>
    </w:p>
    <w:p w:rsidR="00D0792F" w:rsidRPr="0038293B" w:rsidRDefault="00D0792F" w:rsidP="00D0792F">
      <w:pPr>
        <w:spacing w:line="300" w:lineRule="exact"/>
        <w:jc w:val="left"/>
        <w:rPr>
          <w:rFonts w:ascii="Bookman Old Style" w:hAnsi="Bookman Old Style"/>
          <w:color w:val="212529"/>
          <w:shd w:val="clear" w:color="auto" w:fill="FFFFFF"/>
        </w:rPr>
      </w:pPr>
      <w:r w:rsidRPr="0038293B">
        <w:rPr>
          <w:rFonts w:ascii="Bookman Old Style" w:hAnsi="Bookman Old Style"/>
          <w:color w:val="212529"/>
          <w:shd w:val="clear" w:color="auto" w:fill="FFFFFF"/>
        </w:rPr>
        <w:t>На мириады звёзд взгляни.</w:t>
      </w:r>
    </w:p>
    <w:p w:rsidR="00D0792F" w:rsidRPr="0038293B" w:rsidRDefault="00D0792F" w:rsidP="00D0792F">
      <w:pPr>
        <w:spacing w:line="300" w:lineRule="exact"/>
        <w:jc w:val="left"/>
        <w:rPr>
          <w:rFonts w:ascii="Bookman Old Style" w:hAnsi="Bookman Old Style"/>
        </w:rPr>
      </w:pPr>
      <w:r w:rsidRPr="0038293B">
        <w:rPr>
          <w:rFonts w:ascii="Bookman Old Style" w:hAnsi="Bookman Old Style"/>
        </w:rPr>
        <w:t>Звезды закрыли ресницы.</w:t>
      </w:r>
    </w:p>
    <w:p w:rsidR="00D0792F" w:rsidRPr="0038293B" w:rsidRDefault="00D0792F" w:rsidP="00D0792F">
      <w:pPr>
        <w:spacing w:line="240" w:lineRule="exact"/>
        <w:jc w:val="right"/>
        <w:rPr>
          <w:rFonts w:ascii="Bookman Old Style" w:hAnsi="Bookman Old Style"/>
          <w:sz w:val="20"/>
          <w:szCs w:val="24"/>
        </w:rPr>
      </w:pPr>
    </w:p>
    <w:p w:rsidR="00D0792F" w:rsidRPr="0038293B" w:rsidRDefault="00D0792F" w:rsidP="00D0792F">
      <w:pPr>
        <w:spacing w:line="240" w:lineRule="exact"/>
        <w:jc w:val="right"/>
        <w:rPr>
          <w:rFonts w:ascii="Bookman Old Style" w:hAnsi="Bookman Old Style"/>
          <w:sz w:val="20"/>
          <w:szCs w:val="24"/>
        </w:rPr>
      </w:pPr>
      <w:r w:rsidRPr="0038293B">
        <w:rPr>
          <w:rFonts w:ascii="Bookman Old Style" w:hAnsi="Bookman Old Style"/>
          <w:sz w:val="20"/>
          <w:szCs w:val="24"/>
        </w:rPr>
        <w:t>10 октября 2023 года, вторник</w:t>
      </w:r>
    </w:p>
    <w:p w:rsidR="00D0792F" w:rsidRPr="0038293B" w:rsidRDefault="00D0792F" w:rsidP="00D0792F">
      <w:pPr>
        <w:pStyle w:val="af3"/>
        <w:numPr>
          <w:ilvl w:val="0"/>
          <w:numId w:val="2"/>
        </w:numPr>
        <w:spacing w:line="320" w:lineRule="exact"/>
        <w:ind w:left="851" w:firstLine="0"/>
        <w:jc w:val="left"/>
        <w:outlineLvl w:val="1"/>
        <w:rPr>
          <w:rFonts w:ascii="SimSun" w:eastAsia="SimSun" w:hAnsi="SimSun"/>
          <w:b/>
          <w:szCs w:val="24"/>
        </w:rPr>
      </w:pPr>
      <w:bookmarkStart w:id="1548" w:name="_Toc200956441"/>
      <w:r w:rsidRPr="0038293B">
        <w:rPr>
          <w:rFonts w:ascii="SimSun" w:eastAsia="SimSun" w:hAnsi="SimSun" w:cs="Bookman Old Style" w:hint="eastAsia"/>
          <w:b/>
          <w:szCs w:val="24"/>
          <w:lang w:eastAsia="zh-CN"/>
        </w:rPr>
        <w:lastRenderedPageBreak/>
        <w:t>诗词作品像什么</w:t>
      </w:r>
      <w:r w:rsidRPr="0038293B">
        <w:rPr>
          <w:rFonts w:ascii="SimSun" w:eastAsia="SimSun" w:hAnsi="SimSun" w:hint="eastAsia"/>
          <w:b/>
          <w:szCs w:val="24"/>
        </w:rPr>
        <w:t>?</w:t>
      </w:r>
      <w:bookmarkEnd w:id="1548"/>
    </w:p>
    <w:p w:rsidR="00D0792F" w:rsidRPr="0038293B" w:rsidRDefault="00D0792F" w:rsidP="00D0792F">
      <w:pPr>
        <w:spacing w:line="240" w:lineRule="exact"/>
        <w:ind w:left="851"/>
        <w:jc w:val="left"/>
        <w:rPr>
          <w:rFonts w:ascii="SimSun" w:eastAsia="SimSun" w:hAnsi="SimSun"/>
          <w:szCs w:val="24"/>
        </w:rPr>
      </w:pPr>
    </w:p>
    <w:p w:rsidR="00D0792F" w:rsidRPr="0038293B" w:rsidRDefault="00D0792F" w:rsidP="00D0792F">
      <w:pPr>
        <w:ind w:left="851"/>
        <w:jc w:val="left"/>
        <w:rPr>
          <w:rFonts w:ascii="SimSun" w:eastAsia="SimSun" w:hAnsi="SimSun"/>
          <w:sz w:val="20"/>
          <w:szCs w:val="24"/>
        </w:rPr>
      </w:pPr>
      <w:r w:rsidRPr="0038293B">
        <w:rPr>
          <w:rFonts w:ascii="SimSun" w:eastAsia="SimSun" w:hAnsi="SimSun" w:hint="eastAsia"/>
          <w:sz w:val="20"/>
          <w:szCs w:val="24"/>
        </w:rPr>
        <w:t>以此命题写诗的，除了我，还有尼古拉·涅克拉索夫、《诗经》的无名作者、艾杜阿尓特·巴格里茨基、杜甫、谢冰心、瓦列里·勃留索夫。</w:t>
      </w:r>
    </w:p>
    <w:p w:rsidR="00D0792F" w:rsidRPr="0038293B" w:rsidRDefault="00D0792F" w:rsidP="00D0792F">
      <w:pPr>
        <w:spacing w:line="240" w:lineRule="exact"/>
        <w:ind w:left="851"/>
        <w:jc w:val="left"/>
        <w:rPr>
          <w:rFonts w:ascii="SimSun" w:eastAsia="SimSun" w:hAnsi="SimSun"/>
          <w:szCs w:val="24"/>
        </w:rPr>
      </w:pP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诗词作品像树木。</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说像又不像，诗词是树木。</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诗人跟普通人相像，</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但思维情感更开阔辽远。</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森林里伐木人斧子响处，</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砍伐的原木堆积在河边。</w:t>
      </w:r>
    </w:p>
    <w:p w:rsidR="00D0792F" w:rsidRPr="0038293B" w:rsidRDefault="00D0792F" w:rsidP="00D0792F">
      <w:pPr>
        <w:spacing w:line="300" w:lineRule="exact"/>
        <w:ind w:left="851"/>
        <w:jc w:val="left"/>
        <w:rPr>
          <w:rFonts w:ascii="SimSun" w:eastAsia="SimSun" w:hAnsi="SimSun"/>
          <w:szCs w:val="24"/>
        </w:rPr>
      </w:pP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诗词作品像飞鸟。</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说像又不像，诗词是飞鸟。</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词汇很多，却找不到词汇。</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诗人呻吟，诗人呐喊。</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捕鸟人的工作看似轻松，</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其实说来：格外艰难。</w:t>
      </w:r>
    </w:p>
    <w:p w:rsidR="00D0792F" w:rsidRPr="0038293B" w:rsidRDefault="00D0792F" w:rsidP="00D0792F">
      <w:pPr>
        <w:spacing w:line="300" w:lineRule="exact"/>
        <w:ind w:left="851"/>
        <w:jc w:val="left"/>
        <w:rPr>
          <w:rFonts w:ascii="SimSun" w:eastAsia="SimSun" w:hAnsi="SimSun"/>
          <w:szCs w:val="24"/>
        </w:rPr>
      </w:pP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诗词作品像星星。</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说像也不像，诗词是星星。</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诗人发誓，以命相争。</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诗歌只在睡梦中相逢。</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抬头仰望亿万星斗，</w:t>
      </w:r>
    </w:p>
    <w:p w:rsidR="00D0792F" w:rsidRPr="0038293B" w:rsidRDefault="00D0792F" w:rsidP="00D0792F">
      <w:pPr>
        <w:spacing w:line="300" w:lineRule="exact"/>
        <w:ind w:left="851"/>
        <w:jc w:val="left"/>
        <w:rPr>
          <w:rFonts w:ascii="SimSun" w:eastAsia="SimSun" w:hAnsi="SimSun"/>
          <w:szCs w:val="24"/>
        </w:rPr>
      </w:pPr>
      <w:r w:rsidRPr="0038293B">
        <w:rPr>
          <w:rFonts w:ascii="SimSun" w:eastAsia="SimSun" w:hAnsi="SimSun" w:hint="eastAsia"/>
          <w:szCs w:val="24"/>
        </w:rPr>
        <w:t>星斗却闭上了眼睛。</w:t>
      </w:r>
    </w:p>
    <w:p w:rsidR="00D0792F" w:rsidRPr="0038293B" w:rsidRDefault="00D0792F" w:rsidP="00D0792F">
      <w:pPr>
        <w:spacing w:line="240" w:lineRule="exact"/>
        <w:jc w:val="right"/>
        <w:rPr>
          <w:rFonts w:ascii="SimSun" w:eastAsia="SimSun" w:hAnsi="SimSun"/>
          <w:sz w:val="20"/>
          <w:szCs w:val="24"/>
        </w:rPr>
      </w:pPr>
      <w:r w:rsidRPr="0038293B">
        <w:rPr>
          <w:rFonts w:ascii="SimSun" w:eastAsia="SimSun" w:hAnsi="SimSun" w:hint="eastAsia"/>
          <w:sz w:val="20"/>
          <w:szCs w:val="24"/>
        </w:rPr>
        <w:tab/>
        <w:t xml:space="preserve">    2023，10，10，周二</w:t>
      </w:r>
    </w:p>
    <w:p w:rsidR="00D0792F" w:rsidRPr="0038293B" w:rsidRDefault="00D0792F" w:rsidP="00D0792F">
      <w:pPr>
        <w:spacing w:line="240" w:lineRule="exact"/>
        <w:jc w:val="left"/>
        <w:rPr>
          <w:rFonts w:ascii="Bookman Old Style" w:hAnsi="Bookman Old Style"/>
          <w:sz w:val="20"/>
          <w:szCs w:val="24"/>
        </w:rPr>
      </w:pPr>
      <w:r w:rsidRPr="0038293B">
        <w:rPr>
          <w:rFonts w:ascii="SimSun" w:eastAsia="SimSun" w:hAnsi="SimSun" w:hint="eastAsia"/>
          <w:sz w:val="20"/>
          <w:szCs w:val="24"/>
        </w:rPr>
        <w:tab/>
        <w:t xml:space="preserve">    2023，10，18，周三 谷羽译</w:t>
      </w:r>
      <w:r w:rsidRPr="0038293B">
        <w:rPr>
          <w:rFonts w:ascii="Bookman Old Style" w:hAnsi="Bookman Old Style"/>
          <w:sz w:val="20"/>
          <w:szCs w:val="24"/>
          <w:lang w:eastAsia="zh-CN"/>
        </w:rPr>
        <w:br w:type="page"/>
      </w:r>
    </w:p>
    <w:p w:rsidR="00D0792F" w:rsidRPr="0038293B"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49" w:name="_Toc151892394"/>
      <w:bookmarkStart w:id="1550" w:name="_Toc200956442"/>
      <w:r w:rsidRPr="0038293B">
        <w:rPr>
          <w:rFonts w:ascii="Bookman Old Style" w:hAnsi="Bookman Old Style"/>
          <w:b/>
          <w:szCs w:val="24"/>
        </w:rPr>
        <w:lastRenderedPageBreak/>
        <w:t>МОЕЙ КОШКЕ</w:t>
      </w:r>
      <w:bookmarkEnd w:id="1549"/>
      <w:bookmarkEnd w:id="1550"/>
    </w:p>
    <w:p w:rsidR="00D0792F" w:rsidRPr="0038293B" w:rsidRDefault="00D0792F" w:rsidP="00D0792F">
      <w:pPr>
        <w:spacing w:line="240" w:lineRule="exact"/>
        <w:jc w:val="left"/>
        <w:rPr>
          <w:rFonts w:ascii="Bookman Old Style" w:hAnsi="Bookman Old Style"/>
          <w:szCs w:val="24"/>
        </w:rPr>
      </w:pP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Ты чувствуешь голод.</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Ты чувствуешь боль.</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Ты любишь свободу.</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Ты хочешь домой.</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Тебе нравятся прикосновенья.</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Ты глядишь в глаза.</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Тебе недоступны наши уменья</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и их плоды зла.</w:t>
      </w:r>
    </w:p>
    <w:p w:rsidR="00D0792F" w:rsidRPr="0038293B" w:rsidRDefault="00D0792F" w:rsidP="00D0792F">
      <w:pPr>
        <w:spacing w:line="240" w:lineRule="exact"/>
        <w:jc w:val="right"/>
        <w:rPr>
          <w:rFonts w:ascii="Bookman Old Style" w:hAnsi="Bookman Old Style"/>
          <w:sz w:val="20"/>
          <w:szCs w:val="24"/>
        </w:rPr>
      </w:pPr>
    </w:p>
    <w:p w:rsidR="00D0792F" w:rsidRPr="0038293B" w:rsidRDefault="00D0792F" w:rsidP="00D0792F">
      <w:pPr>
        <w:spacing w:line="240" w:lineRule="exact"/>
        <w:jc w:val="right"/>
        <w:rPr>
          <w:rFonts w:ascii="Bookman Old Style" w:hAnsi="Bookman Old Style"/>
          <w:sz w:val="20"/>
          <w:szCs w:val="24"/>
        </w:rPr>
      </w:pPr>
      <w:r w:rsidRPr="0038293B">
        <w:rPr>
          <w:rFonts w:ascii="Bookman Old Style" w:hAnsi="Bookman Old Style"/>
          <w:sz w:val="20"/>
          <w:szCs w:val="24"/>
        </w:rPr>
        <w:t>16 октября 2023 года, понедельник</w:t>
      </w:r>
    </w:p>
    <w:p w:rsidR="00D0792F" w:rsidRPr="0038293B" w:rsidRDefault="00D0792F" w:rsidP="00D0792F">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D0792F" w:rsidRPr="0038293B"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1" w:name="_Toc200956443"/>
      <w:r w:rsidRPr="0038293B">
        <w:rPr>
          <w:rFonts w:ascii="SimSun" w:eastAsia="SimSun" w:hAnsi="SimSun" w:cs="Bookman Old Style" w:hint="eastAsia"/>
          <w:b/>
          <w:szCs w:val="24"/>
          <w:lang w:eastAsia="zh-CN"/>
        </w:rPr>
        <w:lastRenderedPageBreak/>
        <w:t>写给我的猫</w:t>
      </w:r>
      <w:bookmarkEnd w:id="1551"/>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你感</w:t>
      </w:r>
      <w:r w:rsidRPr="0038293B">
        <w:rPr>
          <w:rFonts w:ascii="SimSun" w:eastAsia="SimSun" w:hAnsi="SimSun" w:cs="SimSun" w:hint="eastAsia"/>
          <w:szCs w:val="24"/>
        </w:rPr>
        <w:t>觉饥饿。</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你感</w:t>
      </w:r>
      <w:r w:rsidRPr="0038293B">
        <w:rPr>
          <w:rFonts w:ascii="SimSun" w:eastAsia="SimSun" w:hAnsi="SimSun" w:cs="SimSun" w:hint="eastAsia"/>
          <w:szCs w:val="24"/>
        </w:rPr>
        <w:t>觉疼痛。</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你喜</w:t>
      </w:r>
      <w:r w:rsidRPr="0038293B">
        <w:rPr>
          <w:rFonts w:ascii="SimSun" w:eastAsia="SimSun" w:hAnsi="SimSun" w:cs="SimSun" w:hint="eastAsia"/>
          <w:szCs w:val="24"/>
        </w:rPr>
        <w:t>欢自由。</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你想回家。</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你喜</w:t>
      </w:r>
      <w:r w:rsidRPr="0038293B">
        <w:rPr>
          <w:rFonts w:ascii="SimSun" w:eastAsia="SimSun" w:hAnsi="SimSun" w:cs="SimSun" w:hint="eastAsia"/>
          <w:szCs w:val="24"/>
        </w:rPr>
        <w:t>欢抚摸。</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你注</w:t>
      </w:r>
      <w:r w:rsidRPr="0038293B">
        <w:rPr>
          <w:rFonts w:ascii="SimSun" w:eastAsia="SimSun" w:hAnsi="SimSun" w:cs="SimSun" w:hint="eastAsia"/>
          <w:szCs w:val="24"/>
        </w:rPr>
        <w:t>视人的眼睛。</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我</w:t>
      </w:r>
      <w:r w:rsidRPr="0038293B">
        <w:rPr>
          <w:rFonts w:ascii="SimSun" w:eastAsia="SimSun" w:hAnsi="SimSun" w:cs="SimSun" w:hint="eastAsia"/>
          <w:szCs w:val="24"/>
        </w:rPr>
        <w:t>们的技能你不了解</w:t>
      </w:r>
      <w:r w:rsidRPr="0038293B">
        <w:rPr>
          <w:rFonts w:ascii="SimSun" w:eastAsia="SimSun" w:hAnsi="SimSun" w:cs="MS Gothic" w:hint="eastAsia"/>
          <w:szCs w:val="24"/>
        </w:rPr>
        <w:t>，</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技能</w:t>
      </w:r>
      <w:r w:rsidRPr="0038293B">
        <w:rPr>
          <w:rFonts w:ascii="SimSun" w:eastAsia="SimSun" w:hAnsi="SimSun" w:cs="SimSun" w:hint="eastAsia"/>
          <w:szCs w:val="24"/>
        </w:rPr>
        <w:t>带来可怕的</w:t>
      </w:r>
      <w:r w:rsidRPr="0038293B">
        <w:rPr>
          <w:rFonts w:ascii="SimSun" w:eastAsia="SimSun" w:hAnsi="SimSun" w:cs="MS Gothic" w:hint="eastAsia"/>
          <w:szCs w:val="24"/>
        </w:rPr>
        <w:t>后果。</w:t>
      </w:r>
    </w:p>
    <w:p w:rsidR="00D0792F" w:rsidRPr="0038293B" w:rsidRDefault="00D0792F" w:rsidP="00D0792F">
      <w:pPr>
        <w:spacing w:line="240" w:lineRule="exact"/>
        <w:ind w:left="851"/>
        <w:jc w:val="left"/>
        <w:rPr>
          <w:rFonts w:asciiTheme="minorHAnsi" w:eastAsia="SimSun" w:hAnsiTheme="minorHAnsi" w:cs="Bookman Old Style"/>
          <w:sz w:val="20"/>
          <w:szCs w:val="24"/>
        </w:rPr>
      </w:pPr>
    </w:p>
    <w:p w:rsidR="00D0792F" w:rsidRPr="0038293B" w:rsidRDefault="00D0792F" w:rsidP="00D0792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hint="eastAsia"/>
          <w:sz w:val="20"/>
          <w:szCs w:val="24"/>
        </w:rPr>
        <w:tab/>
        <w:t>2023</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10</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16</w:t>
      </w:r>
      <w:r w:rsidRPr="0038293B">
        <w:rPr>
          <w:rFonts w:ascii="SimSun" w:eastAsia="SimSun" w:hAnsi="SimSun" w:cs="MS Gothic" w:hint="eastAsia"/>
          <w:sz w:val="20"/>
          <w:szCs w:val="24"/>
        </w:rPr>
        <w:t>，周一</w:t>
      </w:r>
    </w:p>
    <w:p w:rsidR="00D0792F" w:rsidRPr="0038293B" w:rsidRDefault="00D0792F" w:rsidP="00D0792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hint="eastAsia"/>
          <w:sz w:val="20"/>
          <w:szCs w:val="24"/>
        </w:rPr>
        <w:tab/>
        <w:t>2023</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10</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18</w:t>
      </w:r>
      <w:r w:rsidRPr="0038293B">
        <w:rPr>
          <w:rFonts w:ascii="SimSun" w:eastAsia="SimSun" w:hAnsi="SimSun" w:cs="MS Gothic" w:hint="eastAsia"/>
          <w:sz w:val="20"/>
          <w:szCs w:val="24"/>
        </w:rPr>
        <w:t>，周三</w:t>
      </w:r>
      <w:r w:rsidRPr="0038293B">
        <w:rPr>
          <w:rFonts w:ascii="SimSun" w:eastAsia="SimSun" w:hAnsi="SimSun" w:cs="Bookman Old Style" w:hint="eastAsia"/>
          <w:sz w:val="20"/>
          <w:szCs w:val="24"/>
        </w:rPr>
        <w:t xml:space="preserve">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D0792F" w:rsidRPr="0038293B" w:rsidRDefault="00D0792F" w:rsidP="00D0792F">
      <w:pPr>
        <w:spacing w:line="240" w:lineRule="exact"/>
        <w:rPr>
          <w:sz w:val="14"/>
          <w:szCs w:val="18"/>
        </w:rPr>
      </w:pPr>
    </w:p>
    <w:p w:rsidR="00D0792F" w:rsidRPr="0038293B" w:rsidRDefault="00D0792F" w:rsidP="00D0792F">
      <w:pPr>
        <w:spacing w:line="240" w:lineRule="exact"/>
        <w:rPr>
          <w:sz w:val="20"/>
        </w:rPr>
      </w:pPr>
      <w:r w:rsidRPr="0038293B">
        <w:rPr>
          <w:rFonts w:hint="eastAsia"/>
          <w:sz w:val="20"/>
        </w:rPr>
        <w:t xml:space="preserve">   </w:t>
      </w:r>
      <w:r w:rsidRPr="0038293B">
        <w:rPr>
          <w:sz w:val="20"/>
        </w:rPr>
        <w:t>Мне очень нравится это стихотворение, особенно последние строчки. Человеские умения принесли много страшных плод: войны и болезни. Спасибо Вам за стихи!</w:t>
      </w:r>
    </w:p>
    <w:p w:rsidR="00D0792F" w:rsidRPr="0038293B" w:rsidRDefault="00D0792F" w:rsidP="00D0792F">
      <w:pPr>
        <w:spacing w:line="240" w:lineRule="exact"/>
        <w:jc w:val="right"/>
        <w:rPr>
          <w:sz w:val="20"/>
        </w:rPr>
      </w:pPr>
      <w:r w:rsidRPr="0038293B">
        <w:rPr>
          <w:sz w:val="20"/>
        </w:rPr>
        <w:t xml:space="preserve">                Гу Юй 18 октября 2023 г.</w:t>
      </w:r>
    </w:p>
    <w:p w:rsidR="00D0792F" w:rsidRPr="0038293B" w:rsidRDefault="00D0792F" w:rsidP="00D0792F">
      <w:pPr>
        <w:spacing w:line="320" w:lineRule="exact"/>
        <w:ind w:left="851"/>
        <w:jc w:val="left"/>
        <w:rPr>
          <w:rFonts w:ascii="Bookman Old Style" w:hAnsi="Bookman Old Style"/>
          <w:sz w:val="20"/>
          <w:szCs w:val="24"/>
        </w:rPr>
      </w:pPr>
      <w:r w:rsidRPr="0038293B">
        <w:rPr>
          <w:rFonts w:ascii="Bookman Old Style" w:hAnsi="Bookman Old Style"/>
          <w:sz w:val="20"/>
          <w:szCs w:val="24"/>
        </w:rPr>
        <w:br w:type="page"/>
      </w:r>
    </w:p>
    <w:p w:rsidR="00D0792F" w:rsidRPr="0038293B" w:rsidRDefault="00D0792F" w:rsidP="00D0792F">
      <w:pPr>
        <w:pStyle w:val="af3"/>
        <w:numPr>
          <w:ilvl w:val="0"/>
          <w:numId w:val="1"/>
        </w:numPr>
        <w:spacing w:line="320" w:lineRule="exact"/>
        <w:ind w:left="0" w:firstLine="0"/>
        <w:jc w:val="left"/>
        <w:outlineLvl w:val="1"/>
        <w:rPr>
          <w:rFonts w:ascii="Bookman Old Style" w:hAnsi="Bookman Old Style"/>
          <w:b/>
          <w:bCs/>
          <w:szCs w:val="28"/>
        </w:rPr>
      </w:pPr>
      <w:bookmarkStart w:id="1552" w:name="_Toc151892225"/>
      <w:bookmarkStart w:id="1553" w:name="_Toc200956444"/>
      <w:r w:rsidRPr="0038293B">
        <w:rPr>
          <w:rFonts w:ascii="Bookman Old Style" w:hAnsi="Bookman Old Style"/>
          <w:b/>
        </w:rPr>
        <w:lastRenderedPageBreak/>
        <w:t>БРЮЧКИ</w:t>
      </w:r>
      <w:bookmarkEnd w:id="1552"/>
      <w:bookmarkEnd w:id="1553"/>
    </w:p>
    <w:p w:rsidR="00D0792F" w:rsidRPr="0038293B" w:rsidRDefault="00D0792F" w:rsidP="00D0792F">
      <w:pPr>
        <w:spacing w:line="320" w:lineRule="exact"/>
        <w:jc w:val="left"/>
        <w:rPr>
          <w:rFonts w:ascii="Bookman Old Style" w:eastAsia="SimSun" w:hAnsi="Bookman Old Style"/>
          <w:szCs w:val="24"/>
        </w:rPr>
      </w:pPr>
    </w:p>
    <w:p w:rsidR="00D0792F" w:rsidRPr="0038293B" w:rsidRDefault="00D0792F" w:rsidP="00D0792F">
      <w:pPr>
        <w:spacing w:line="320" w:lineRule="exact"/>
        <w:ind w:left="1136"/>
        <w:jc w:val="left"/>
        <w:rPr>
          <w:rFonts w:ascii="Bookman Old Style" w:hAnsi="Bookman Old Style"/>
          <w:i/>
          <w:sz w:val="20"/>
          <w:szCs w:val="24"/>
        </w:rPr>
      </w:pPr>
      <w:r w:rsidRPr="0038293B">
        <w:rPr>
          <w:rFonts w:ascii="Bookman Old Style" w:hAnsi="Bookman Old Style"/>
          <w:i/>
          <w:sz w:val="20"/>
          <w:szCs w:val="24"/>
        </w:rPr>
        <w:t>Читая в метро «АГЫНСТР» Светы Литвак</w:t>
      </w:r>
    </w:p>
    <w:p w:rsidR="00D0792F" w:rsidRPr="0038293B" w:rsidRDefault="00D0792F" w:rsidP="00D0792F">
      <w:pPr>
        <w:spacing w:line="320" w:lineRule="exact"/>
        <w:jc w:val="left"/>
        <w:rPr>
          <w:rFonts w:ascii="Bookman Old Style" w:eastAsia="SimSun" w:hAnsi="Bookman Old Style"/>
          <w:szCs w:val="24"/>
        </w:rPr>
      </w:pP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Она надела брючки,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Девушка надела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Серьёзная надела брючки,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Пассажирка метро надела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Абонентка билайн надела брючки,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Сотрудница надела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Посетительница надела брючки,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Прохожая надела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Покупательница надела брючки,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Жиличка надела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Интернет-пользовательница надела брючки, брючки.</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А!</w:t>
      </w:r>
    </w:p>
    <w:p w:rsidR="00D0792F" w:rsidRPr="0038293B" w:rsidRDefault="00D0792F" w:rsidP="00D0792F">
      <w:pPr>
        <w:spacing w:line="320" w:lineRule="exact"/>
        <w:rPr>
          <w:rFonts w:ascii="Bookman Old Style" w:hAnsi="Bookman Old Style"/>
          <w:szCs w:val="24"/>
        </w:rPr>
      </w:pPr>
      <w:r w:rsidRPr="0038293B">
        <w:rPr>
          <w:rFonts w:ascii="Bookman Old Style" w:hAnsi="Bookman Old Style"/>
          <w:szCs w:val="24"/>
        </w:rPr>
        <w:t>Брючки.</w:t>
      </w:r>
    </w:p>
    <w:p w:rsidR="00D0792F" w:rsidRPr="0038293B" w:rsidRDefault="00D0792F" w:rsidP="00D0792F">
      <w:pPr>
        <w:spacing w:line="240" w:lineRule="exact"/>
        <w:jc w:val="right"/>
        <w:rPr>
          <w:rFonts w:ascii="Bookman Old Style" w:hAnsi="Bookman Old Style"/>
          <w:sz w:val="20"/>
          <w:szCs w:val="24"/>
        </w:rPr>
      </w:pPr>
      <w:r w:rsidRPr="0038293B">
        <w:rPr>
          <w:rFonts w:ascii="Bookman Old Style" w:hAnsi="Bookman Old Style"/>
          <w:sz w:val="20"/>
          <w:szCs w:val="24"/>
        </w:rPr>
        <w:t>8февраля 2023 года, среда</w:t>
      </w:r>
    </w:p>
    <w:p w:rsidR="00D0792F" w:rsidRPr="0038293B" w:rsidRDefault="00D0792F" w:rsidP="00D0792F">
      <w:pPr>
        <w:spacing w:line="240" w:lineRule="exact"/>
        <w:jc w:val="left"/>
        <w:rPr>
          <w:rFonts w:ascii="Bookman Old Style" w:hAnsi="Bookman Old Style"/>
          <w:sz w:val="20"/>
          <w:szCs w:val="24"/>
        </w:rPr>
      </w:pPr>
    </w:p>
    <w:p w:rsidR="00D0792F" w:rsidRPr="0038293B" w:rsidRDefault="00D0792F" w:rsidP="00D0792F">
      <w:pPr>
        <w:spacing w:line="240" w:lineRule="exact"/>
        <w:jc w:val="left"/>
        <w:rPr>
          <w:rFonts w:ascii="Bookman Old Style" w:hAnsi="Bookman Old Style"/>
          <w:sz w:val="20"/>
          <w:szCs w:val="24"/>
        </w:rPr>
      </w:pPr>
      <w:r w:rsidRPr="0038293B">
        <w:rPr>
          <w:rFonts w:ascii="Bookman Old Style" w:hAnsi="Bookman Old Style"/>
          <w:sz w:val="20"/>
          <w:szCs w:val="24"/>
        </w:rPr>
        <w:t>Узкие брюки, расклешенные брюки, модные брюки</w:t>
      </w:r>
    </w:p>
    <w:p w:rsidR="00D0792F" w:rsidRPr="0038293B" w:rsidRDefault="00D0792F" w:rsidP="00D0792F">
      <w:pPr>
        <w:spacing w:line="240" w:lineRule="exact"/>
        <w:jc w:val="left"/>
        <w:rPr>
          <w:rFonts w:ascii="Bookman Old Style" w:hAnsi="Bookman Old Style"/>
          <w:sz w:val="20"/>
          <w:szCs w:val="24"/>
        </w:rPr>
      </w:pPr>
      <w:r w:rsidRPr="0038293B">
        <w:rPr>
          <w:rFonts w:ascii="Bookman Old Style" w:hAnsi="Bookman Old Style"/>
          <w:sz w:val="20"/>
          <w:szCs w:val="24"/>
        </w:rPr>
        <w:t>Эпидемия женской одежды, модное инфекционное заболевание</w:t>
      </w:r>
    </w:p>
    <w:p w:rsidR="00D0792F" w:rsidRPr="0038293B" w:rsidRDefault="00D0792F" w:rsidP="00D0792F">
      <w:pPr>
        <w:spacing w:line="240" w:lineRule="exact"/>
        <w:jc w:val="left"/>
        <w:rPr>
          <w:rFonts w:ascii="Bookman Old Style" w:hAnsi="Bookman Old Style"/>
          <w:sz w:val="20"/>
          <w:szCs w:val="24"/>
        </w:rPr>
      </w:pPr>
      <w:r w:rsidRPr="0038293B">
        <w:rPr>
          <w:rFonts w:ascii="Bookman Old Style" w:hAnsi="Bookman Old Style"/>
          <w:sz w:val="20"/>
          <w:szCs w:val="24"/>
        </w:rPr>
        <w:t>Стихи игривые, непринужденные и с чувством юмора, мне это нравится!</w:t>
      </w:r>
    </w:p>
    <w:p w:rsidR="00D0792F" w:rsidRPr="0038293B" w:rsidRDefault="00D0792F" w:rsidP="00D0792F">
      <w:pPr>
        <w:spacing w:line="240" w:lineRule="exact"/>
        <w:jc w:val="right"/>
        <w:rPr>
          <w:rFonts w:ascii="Bookman Old Style" w:hAnsi="Bookman Old Style"/>
          <w:sz w:val="20"/>
          <w:szCs w:val="24"/>
        </w:rPr>
      </w:pPr>
      <w:r w:rsidRPr="0038293B">
        <w:rPr>
          <w:rFonts w:ascii="Bookman Old Style" w:hAnsi="Bookman Old Style"/>
          <w:sz w:val="20"/>
          <w:szCs w:val="24"/>
        </w:rPr>
        <w:t>Гу Юй 2023, 10, 18</w:t>
      </w:r>
    </w:p>
    <w:p w:rsidR="00D0792F" w:rsidRPr="0038293B" w:rsidRDefault="00D0792F" w:rsidP="00D0792F">
      <w:pPr>
        <w:spacing w:line="240" w:lineRule="exact"/>
        <w:jc w:val="left"/>
        <w:rPr>
          <w:rFonts w:ascii="Bookman Old Style" w:hAnsi="Bookman Old Style"/>
          <w:sz w:val="20"/>
          <w:szCs w:val="24"/>
        </w:rPr>
      </w:pPr>
      <w:r w:rsidRPr="0038293B">
        <w:rPr>
          <w:rFonts w:ascii="Bookman Old Style" w:hAnsi="Bookman Old Style"/>
          <w:sz w:val="20"/>
          <w:szCs w:val="24"/>
        </w:rPr>
        <w:br w:type="page"/>
      </w:r>
    </w:p>
    <w:p w:rsidR="00D0792F" w:rsidRPr="0038293B"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4" w:name="_Toc200956445"/>
      <w:r w:rsidRPr="0038293B">
        <w:rPr>
          <w:rFonts w:ascii="SimSun" w:eastAsia="SimSun" w:hAnsi="SimSun" w:cs="Bookman Old Style" w:hint="eastAsia"/>
          <w:b/>
          <w:szCs w:val="24"/>
          <w:lang w:eastAsia="zh-CN"/>
        </w:rPr>
        <w:lastRenderedPageBreak/>
        <w:t>瘦腿裤</w:t>
      </w:r>
      <w:bookmarkEnd w:id="1554"/>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eastAsia="SimSun" w:cs="Times New Roman"/>
          <w:i/>
          <w:szCs w:val="24"/>
        </w:rPr>
      </w:pPr>
      <w:r w:rsidRPr="0038293B">
        <w:rPr>
          <w:rFonts w:ascii="SimSun" w:eastAsia="SimSun" w:hAnsi="SimSun" w:cs="Bookman Old Style" w:hint="eastAsia"/>
          <w:szCs w:val="24"/>
        </w:rPr>
        <w:t>乘地铁浏览斯维塔·利特瓦克的</w:t>
      </w:r>
      <w:r w:rsidRPr="0038293B">
        <w:rPr>
          <w:rFonts w:asciiTheme="minorHAnsi" w:eastAsia="SimSun" w:hAnsiTheme="minorHAnsi" w:cs="Bookman Old Style"/>
          <w:i/>
          <w:szCs w:val="24"/>
        </w:rPr>
        <w:t xml:space="preserve"> </w:t>
      </w:r>
      <w:r w:rsidRPr="0038293B">
        <w:rPr>
          <w:rFonts w:eastAsia="SimSun" w:cs="Times New Roman"/>
          <w:i/>
          <w:szCs w:val="24"/>
        </w:rPr>
        <w:t>«</w:t>
      </w:r>
      <w:r w:rsidRPr="0038293B">
        <w:rPr>
          <w:rFonts w:eastAsia="SimSun" w:cs="Times New Roman"/>
          <w:i/>
          <w:iCs/>
          <w:szCs w:val="24"/>
        </w:rPr>
        <w:t>АГЫНСТР»</w:t>
      </w:r>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她穿上了瘦腿裤, 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姑娘穿上了瘦腿裤。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严肃女子穿上了瘦腿裤, 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地铁女乘客穿上了瘦腿裤。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 xml:space="preserve">女推销员穿上了瘦腿裤, 瘦腿裤。 </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女协助员穿上了瘦腿裤。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女调查员穿上了瘦腿裤, 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女行人穿上了瘦腿裤。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女顾客穿上了瘦腿裤, 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女居民穿上了瘦腿裤。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女网民上了瘦腿裤, 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哦!</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瘦腿裤, 瘦腿裤!!</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瘦腿裤!!!</w:t>
      </w:r>
    </w:p>
    <w:p w:rsidR="00D0792F" w:rsidRPr="0038293B" w:rsidRDefault="00D0792F" w:rsidP="00D0792F">
      <w:pPr>
        <w:spacing w:line="32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2023，2，8 周三 </w:t>
      </w:r>
    </w:p>
    <w:p w:rsidR="00D0792F" w:rsidRPr="0038293B" w:rsidRDefault="00D0792F" w:rsidP="00D0792F">
      <w:pPr>
        <w:spacing w:line="32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2023，10，18 周三 谷羽译</w:t>
      </w:r>
    </w:p>
    <w:p w:rsidR="00D0792F" w:rsidRPr="0038293B" w:rsidRDefault="00D0792F" w:rsidP="00D0792F">
      <w:pPr>
        <w:spacing w:line="240" w:lineRule="exact"/>
        <w:ind w:left="851"/>
        <w:jc w:val="left"/>
        <w:rPr>
          <w:rFonts w:ascii="SimSun" w:eastAsia="SimSun" w:hAnsi="SimSun" w:cs="Bookman Old Style"/>
          <w:sz w:val="20"/>
          <w:szCs w:val="24"/>
        </w:rPr>
      </w:pPr>
    </w:p>
    <w:p w:rsidR="00D0792F" w:rsidRPr="0038293B" w:rsidRDefault="00D0792F" w:rsidP="00D0792F">
      <w:pPr>
        <w:spacing w:line="240" w:lineRule="exact"/>
        <w:ind w:left="851"/>
        <w:jc w:val="left"/>
        <w:rPr>
          <w:rFonts w:ascii="SimSun" w:eastAsia="SimSun" w:hAnsi="SimSun" w:cs="Bookman Old Style"/>
          <w:sz w:val="20"/>
          <w:szCs w:val="24"/>
        </w:rPr>
      </w:pPr>
      <w:r w:rsidRPr="0038293B">
        <w:rPr>
          <w:rFonts w:ascii="SimSun" w:eastAsia="SimSun" w:hAnsi="SimSun" w:cs="Bookman Old Style" w:hint="eastAsia"/>
          <w:sz w:val="20"/>
          <w:szCs w:val="24"/>
        </w:rPr>
        <w:t xml:space="preserve">       瘦腿裤、喇叭裤、时髦裤 </w:t>
      </w:r>
    </w:p>
    <w:p w:rsidR="00D0792F" w:rsidRPr="0038293B" w:rsidRDefault="00D0792F" w:rsidP="00D0792F">
      <w:pPr>
        <w:spacing w:line="240" w:lineRule="exact"/>
        <w:ind w:left="851"/>
        <w:jc w:val="left"/>
        <w:rPr>
          <w:rFonts w:ascii="SimSun" w:eastAsia="SimSun" w:hAnsi="SimSun" w:cs="Bookman Old Style"/>
          <w:sz w:val="20"/>
          <w:szCs w:val="24"/>
        </w:rPr>
      </w:pPr>
      <w:r w:rsidRPr="0038293B">
        <w:rPr>
          <w:rFonts w:ascii="SimSun" w:eastAsia="SimSun" w:hAnsi="SimSun" w:cs="Bookman Old Style" w:hint="eastAsia"/>
          <w:sz w:val="20"/>
          <w:szCs w:val="24"/>
        </w:rPr>
        <w:t xml:space="preserve">       女人着装流行病，时髦传染病症</w:t>
      </w:r>
    </w:p>
    <w:p w:rsidR="00D0792F" w:rsidRPr="0038293B" w:rsidRDefault="00D0792F" w:rsidP="00D0792F">
      <w:pPr>
        <w:spacing w:line="240" w:lineRule="exact"/>
        <w:ind w:left="851"/>
        <w:jc w:val="left"/>
        <w:rPr>
          <w:rFonts w:ascii="SimSun" w:eastAsia="SimSun" w:hAnsi="SimSun" w:cs="Bookman Old Style"/>
          <w:sz w:val="20"/>
          <w:szCs w:val="24"/>
        </w:rPr>
      </w:pPr>
      <w:r w:rsidRPr="0038293B">
        <w:rPr>
          <w:rFonts w:ascii="SimSun" w:eastAsia="SimSun" w:hAnsi="SimSun" w:cs="Bookman Old Style" w:hint="eastAsia"/>
          <w:sz w:val="20"/>
          <w:szCs w:val="24"/>
        </w:rPr>
        <w:t xml:space="preserve">       诗句俏皮，轻松幽默，我喜欢！</w:t>
      </w:r>
    </w:p>
    <w:p w:rsidR="00D0792F" w:rsidRPr="0038293B" w:rsidRDefault="00D0792F" w:rsidP="00D0792F">
      <w:pPr>
        <w:spacing w:line="240" w:lineRule="exact"/>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谷羽 2023，10，18</w:t>
      </w:r>
    </w:p>
    <w:p w:rsidR="00D0792F" w:rsidRPr="0038293B" w:rsidRDefault="00D0792F" w:rsidP="00D0792F">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D0792F" w:rsidRPr="0038293B"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55" w:name="_Toc151892393"/>
      <w:bookmarkStart w:id="1556" w:name="_Toc200956446"/>
      <w:r w:rsidRPr="0038293B">
        <w:rPr>
          <w:rFonts w:ascii="Bookman Old Style" w:hAnsi="Bookman Old Style"/>
          <w:b/>
          <w:szCs w:val="24"/>
        </w:rPr>
        <w:lastRenderedPageBreak/>
        <w:t>ОДИНОКОЕ ЖИВОТНОЕ</w:t>
      </w:r>
      <w:bookmarkEnd w:id="1555"/>
      <w:bookmarkEnd w:id="1556"/>
    </w:p>
    <w:p w:rsidR="00D0792F" w:rsidRPr="0038293B" w:rsidRDefault="00D0792F" w:rsidP="00D0792F">
      <w:pPr>
        <w:spacing w:line="240" w:lineRule="exact"/>
        <w:jc w:val="left"/>
        <w:rPr>
          <w:rFonts w:ascii="Bookman Old Style" w:hAnsi="Bookman Old Style"/>
          <w:szCs w:val="24"/>
        </w:rPr>
      </w:pP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Трудно быть одиноким животным,</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идущим своим одиноким путём,</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не знающим имя, не ищущим смысла,</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не видящим слов, не умеющим чисел.</w:t>
      </w:r>
    </w:p>
    <w:p w:rsidR="00D0792F" w:rsidRPr="0038293B" w:rsidRDefault="00D0792F" w:rsidP="00D0792F">
      <w:pPr>
        <w:spacing w:line="320" w:lineRule="exact"/>
        <w:jc w:val="left"/>
        <w:rPr>
          <w:rFonts w:ascii="Bookman Old Style" w:hAnsi="Bookman Old Style"/>
        </w:rPr>
      </w:pP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Трудно быть одиноким животным,</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лучше животным живётся вдвоём.</w:t>
      </w:r>
    </w:p>
    <w:p w:rsidR="00D0792F" w:rsidRPr="0038293B" w:rsidRDefault="00D0792F" w:rsidP="00D0792F">
      <w:pPr>
        <w:spacing w:line="320" w:lineRule="exact"/>
        <w:jc w:val="left"/>
        <w:rPr>
          <w:rFonts w:ascii="Bookman Old Style" w:hAnsi="Bookman Old Style"/>
        </w:rPr>
      </w:pP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Они замыкаются в чёрные дыры,</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где светят друг другу и теплят друг друга,</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и в этой вселенной замкнУтого круга,</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в убежище тесном от злого испуга,</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играют в животные добрые игры,</w:t>
      </w: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не зная совсем ничего об ином.</w:t>
      </w:r>
    </w:p>
    <w:p w:rsidR="00D0792F" w:rsidRPr="0038293B" w:rsidRDefault="00D0792F" w:rsidP="00D0792F">
      <w:pPr>
        <w:spacing w:line="320" w:lineRule="exact"/>
        <w:jc w:val="left"/>
        <w:rPr>
          <w:rFonts w:ascii="Bookman Old Style" w:hAnsi="Bookman Old Style"/>
        </w:rPr>
      </w:pPr>
    </w:p>
    <w:p w:rsidR="00D0792F" w:rsidRPr="0038293B" w:rsidRDefault="00D0792F" w:rsidP="00D0792F">
      <w:pPr>
        <w:spacing w:line="320" w:lineRule="exact"/>
        <w:jc w:val="left"/>
        <w:rPr>
          <w:rFonts w:ascii="Bookman Old Style" w:hAnsi="Bookman Old Style"/>
        </w:rPr>
      </w:pPr>
      <w:r w:rsidRPr="0038293B">
        <w:rPr>
          <w:rFonts w:ascii="Bookman Old Style" w:hAnsi="Bookman Old Style"/>
        </w:rPr>
        <w:t>И нет туда входа в безумье моём.</w:t>
      </w:r>
    </w:p>
    <w:p w:rsidR="00D0792F" w:rsidRPr="0038293B" w:rsidRDefault="00D0792F" w:rsidP="00D0792F">
      <w:pPr>
        <w:spacing w:line="240" w:lineRule="exact"/>
        <w:jc w:val="right"/>
        <w:rPr>
          <w:rFonts w:ascii="Bookman Old Style" w:hAnsi="Bookman Old Style"/>
          <w:sz w:val="20"/>
          <w:szCs w:val="24"/>
        </w:rPr>
      </w:pPr>
    </w:p>
    <w:p w:rsidR="00D0792F" w:rsidRPr="0038293B" w:rsidRDefault="00D0792F" w:rsidP="00D0792F">
      <w:pPr>
        <w:spacing w:line="240" w:lineRule="exact"/>
        <w:jc w:val="right"/>
        <w:rPr>
          <w:rFonts w:ascii="Bookman Old Style" w:hAnsi="Bookman Old Style"/>
          <w:sz w:val="20"/>
          <w:szCs w:val="24"/>
        </w:rPr>
      </w:pPr>
      <w:r w:rsidRPr="0038293B">
        <w:rPr>
          <w:rFonts w:ascii="Bookman Old Style" w:hAnsi="Bookman Old Style"/>
          <w:sz w:val="20"/>
          <w:szCs w:val="24"/>
        </w:rPr>
        <w:t>15 октября 2023 года, воскресенье</w:t>
      </w:r>
    </w:p>
    <w:p w:rsidR="00D0792F" w:rsidRPr="0038293B" w:rsidRDefault="00D0792F" w:rsidP="00D0792F">
      <w:pPr>
        <w:spacing w:line="240" w:lineRule="exact"/>
        <w:jc w:val="left"/>
        <w:rPr>
          <w:rFonts w:cs="Times New Roman"/>
          <w:sz w:val="20"/>
          <w:szCs w:val="24"/>
          <w:lang w:eastAsia="zh-CN"/>
        </w:rPr>
      </w:pPr>
    </w:p>
    <w:p w:rsidR="00D0792F" w:rsidRPr="0038293B" w:rsidRDefault="00D0792F" w:rsidP="00D0792F">
      <w:pPr>
        <w:spacing w:line="240" w:lineRule="exact"/>
        <w:jc w:val="left"/>
        <w:rPr>
          <w:rFonts w:cs="Times New Roman"/>
          <w:sz w:val="20"/>
          <w:szCs w:val="24"/>
          <w:lang w:eastAsia="zh-CN"/>
        </w:rPr>
      </w:pPr>
      <w:r w:rsidRPr="0038293B">
        <w:rPr>
          <w:rFonts w:cs="Times New Roman"/>
          <w:sz w:val="20"/>
          <w:szCs w:val="24"/>
          <w:lang w:eastAsia="zh-CN"/>
        </w:rPr>
        <w:t>Здешняя пещера, похоже, является садом цветущих персиков Тао Юаньмина.</w:t>
      </w:r>
    </w:p>
    <w:p w:rsidR="00D0792F" w:rsidRPr="0038293B" w:rsidRDefault="00D0792F" w:rsidP="00D0792F">
      <w:pPr>
        <w:spacing w:line="240" w:lineRule="exact"/>
        <w:jc w:val="left"/>
        <w:rPr>
          <w:rFonts w:cs="Times New Roman"/>
          <w:sz w:val="20"/>
          <w:szCs w:val="24"/>
          <w:lang w:eastAsia="zh-CN"/>
        </w:rPr>
      </w:pPr>
      <w:r w:rsidRPr="0038293B">
        <w:rPr>
          <w:rFonts w:cs="Times New Roman"/>
          <w:sz w:val="20"/>
          <w:szCs w:val="24"/>
          <w:lang w:eastAsia="zh-CN"/>
        </w:rPr>
        <w:t>Рыбак покинул Таохуаюань и снова отправился на поиски</w:t>
      </w:r>
      <w:r w:rsidRPr="0038293B">
        <w:rPr>
          <w:rFonts w:eastAsia="MS Gothic" w:cs="Times New Roman"/>
          <w:sz w:val="20"/>
          <w:szCs w:val="24"/>
          <w:lang w:eastAsia="zh-CN"/>
        </w:rPr>
        <w:t>，</w:t>
      </w:r>
    </w:p>
    <w:p w:rsidR="00D0792F" w:rsidRPr="0038293B" w:rsidRDefault="00D0792F" w:rsidP="00D0792F">
      <w:pPr>
        <w:spacing w:line="240" w:lineRule="exact"/>
        <w:jc w:val="left"/>
        <w:rPr>
          <w:rFonts w:cs="Times New Roman"/>
          <w:sz w:val="20"/>
          <w:szCs w:val="24"/>
          <w:lang w:eastAsia="zh-CN"/>
        </w:rPr>
      </w:pPr>
      <w:r w:rsidRPr="0038293B">
        <w:rPr>
          <w:rFonts w:cs="Times New Roman"/>
          <w:sz w:val="20"/>
          <w:szCs w:val="24"/>
          <w:lang w:eastAsia="zh-CN"/>
        </w:rPr>
        <w:t>Уже заблудился, дым сбит с толку.</w:t>
      </w:r>
    </w:p>
    <w:p w:rsidR="00D0792F" w:rsidRPr="0038293B" w:rsidRDefault="00D0792F" w:rsidP="00D0792F">
      <w:pPr>
        <w:spacing w:line="240" w:lineRule="exact"/>
        <w:jc w:val="right"/>
        <w:rPr>
          <w:rFonts w:cs="Times New Roman"/>
          <w:sz w:val="20"/>
          <w:szCs w:val="24"/>
          <w:lang w:eastAsia="zh-CN"/>
        </w:rPr>
      </w:pPr>
      <w:r w:rsidRPr="0038293B">
        <w:rPr>
          <w:rFonts w:cs="Times New Roman"/>
          <w:sz w:val="20"/>
          <w:szCs w:val="24"/>
          <w:lang w:eastAsia="zh-CN"/>
        </w:rPr>
        <w:t>Постскриптум Гу Юя 2023, 10, 18</w:t>
      </w:r>
    </w:p>
    <w:p w:rsidR="00D0792F" w:rsidRPr="0038293B" w:rsidRDefault="00D0792F" w:rsidP="00D0792F">
      <w:pPr>
        <w:spacing w:line="240" w:lineRule="exact"/>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D0792F" w:rsidRPr="0038293B"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7" w:name="_Toc200956447"/>
      <w:r w:rsidRPr="0038293B">
        <w:rPr>
          <w:rFonts w:ascii="SimSun" w:eastAsia="SimSun" w:hAnsi="SimSun" w:cs="Bookman Old Style" w:hint="eastAsia"/>
          <w:b/>
          <w:szCs w:val="24"/>
          <w:lang w:eastAsia="zh-CN"/>
        </w:rPr>
        <w:lastRenderedPageBreak/>
        <w:t>孤独的动物</w:t>
      </w:r>
      <w:bookmarkEnd w:id="1557"/>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孤独的</w:t>
      </w:r>
      <w:r w:rsidRPr="0038293B">
        <w:rPr>
          <w:rFonts w:ascii="SimSun" w:eastAsia="SimSun" w:hAnsi="SimSun" w:cs="SimSun" w:hint="eastAsia"/>
          <w:szCs w:val="24"/>
        </w:rPr>
        <w:t>动</w:t>
      </w:r>
      <w:r w:rsidRPr="0038293B">
        <w:rPr>
          <w:rFonts w:ascii="SimSun" w:eastAsia="SimSun" w:hAnsi="SimSun" w:cs="MS Gothic" w:hint="eastAsia"/>
          <w:szCs w:val="24"/>
        </w:rPr>
        <w:t>物</w:t>
      </w:r>
      <w:r w:rsidRPr="0038293B">
        <w:rPr>
          <w:rFonts w:ascii="SimSun" w:eastAsia="SimSun" w:hAnsi="SimSun" w:cs="SimSun" w:hint="eastAsia"/>
          <w:szCs w:val="24"/>
        </w:rPr>
        <w:t>处</w:t>
      </w:r>
      <w:r w:rsidRPr="0038293B">
        <w:rPr>
          <w:rFonts w:ascii="SimSun" w:eastAsia="SimSun" w:hAnsi="SimSun" w:cs="MS Gothic" w:hint="eastAsia"/>
          <w:szCs w:val="24"/>
        </w:rPr>
        <w:t>境</w:t>
      </w:r>
      <w:r w:rsidRPr="0038293B">
        <w:rPr>
          <w:rFonts w:ascii="SimSun" w:eastAsia="SimSun" w:hAnsi="SimSun" w:cs="SimSun" w:hint="eastAsia"/>
          <w:szCs w:val="24"/>
        </w:rPr>
        <w:t>艰难</w:t>
      </w:r>
      <w:r w:rsidRPr="0038293B">
        <w:rPr>
          <w:rFonts w:ascii="SimSun" w:eastAsia="SimSun" w:hAnsi="SimSun" w:cs="Bookman Old Style" w:hint="eastAsia"/>
          <w:szCs w:val="24"/>
        </w:rPr>
        <w:t>，</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孤孤零零走着自己的路，</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不知道名姓，不会思考，</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不</w:t>
      </w:r>
      <w:r w:rsidRPr="0038293B">
        <w:rPr>
          <w:rFonts w:ascii="SimSun" w:eastAsia="SimSun" w:hAnsi="SimSun" w:cs="SimSun" w:hint="eastAsia"/>
          <w:szCs w:val="24"/>
        </w:rPr>
        <w:t>读书认</w:t>
      </w:r>
      <w:r w:rsidRPr="0038293B">
        <w:rPr>
          <w:rFonts w:ascii="SimSun" w:eastAsia="SimSun" w:hAnsi="SimSun" w:cs="MS Gothic" w:hint="eastAsia"/>
          <w:szCs w:val="24"/>
        </w:rPr>
        <w:t>字，不会数数。</w:t>
      </w:r>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孤独的</w:t>
      </w:r>
      <w:r w:rsidRPr="0038293B">
        <w:rPr>
          <w:rFonts w:ascii="SimSun" w:eastAsia="SimSun" w:hAnsi="SimSun" w:cs="SimSun" w:hint="eastAsia"/>
          <w:szCs w:val="24"/>
        </w:rPr>
        <w:t>动</w:t>
      </w:r>
      <w:r w:rsidRPr="0038293B">
        <w:rPr>
          <w:rFonts w:ascii="SimSun" w:eastAsia="SimSun" w:hAnsi="SimSun" w:cs="MS Gothic" w:hint="eastAsia"/>
          <w:szCs w:val="24"/>
        </w:rPr>
        <w:t>物</w:t>
      </w:r>
      <w:r w:rsidRPr="0038293B">
        <w:rPr>
          <w:rFonts w:ascii="SimSun" w:eastAsia="SimSun" w:hAnsi="SimSun" w:cs="SimSun" w:hint="eastAsia"/>
          <w:szCs w:val="24"/>
        </w:rPr>
        <w:t>处</w:t>
      </w:r>
      <w:r w:rsidRPr="0038293B">
        <w:rPr>
          <w:rFonts w:ascii="SimSun" w:eastAsia="SimSun" w:hAnsi="SimSun" w:cs="MS Gothic" w:hint="eastAsia"/>
          <w:szCs w:val="24"/>
        </w:rPr>
        <w:t>境</w:t>
      </w:r>
      <w:r w:rsidRPr="0038293B">
        <w:rPr>
          <w:rFonts w:ascii="SimSun" w:eastAsia="SimSun" w:hAnsi="SimSun" w:cs="SimSun" w:hint="eastAsia"/>
          <w:szCs w:val="24"/>
        </w:rPr>
        <w:t>艰难</w:t>
      </w:r>
      <w:r w:rsidRPr="0038293B">
        <w:rPr>
          <w:rFonts w:ascii="SimSun" w:eastAsia="SimSun" w:hAnsi="SimSun" w:cs="MS Gothic" w:hint="eastAsia"/>
          <w:szCs w:val="24"/>
        </w:rPr>
        <w:t>，</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它</w:t>
      </w:r>
      <w:r w:rsidRPr="0038293B">
        <w:rPr>
          <w:rFonts w:ascii="SimSun" w:eastAsia="SimSun" w:hAnsi="SimSun" w:cs="SimSun" w:hint="eastAsia"/>
          <w:szCs w:val="24"/>
        </w:rPr>
        <w:t>们</w:t>
      </w:r>
      <w:r w:rsidRPr="0038293B">
        <w:rPr>
          <w:rFonts w:ascii="SimSun" w:eastAsia="SimSun" w:hAnsi="SimSun" w:cs="MS Gothic" w:hint="eastAsia"/>
          <w:szCs w:val="24"/>
        </w:rPr>
        <w:t>最好能</w:t>
      </w:r>
      <w:r w:rsidRPr="0038293B">
        <w:rPr>
          <w:rFonts w:ascii="SimSun" w:eastAsia="SimSun" w:hAnsi="SimSun" w:cs="SimSun" w:hint="eastAsia"/>
          <w:szCs w:val="24"/>
        </w:rPr>
        <w:t>结</w:t>
      </w:r>
      <w:r w:rsidRPr="0038293B">
        <w:rPr>
          <w:rFonts w:ascii="SimSun" w:eastAsia="SimSun" w:hAnsi="SimSun" w:cs="MS Gothic" w:hint="eastAsia"/>
          <w:szCs w:val="24"/>
        </w:rPr>
        <w:t>伴生存。</w:t>
      </w:r>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它</w:t>
      </w:r>
      <w:r w:rsidRPr="0038293B">
        <w:rPr>
          <w:rFonts w:ascii="SimSun" w:eastAsia="SimSun" w:hAnsi="SimSun" w:cs="SimSun" w:hint="eastAsia"/>
          <w:szCs w:val="24"/>
        </w:rPr>
        <w:t>们躲进</w:t>
      </w:r>
      <w:r w:rsidRPr="0038293B">
        <w:rPr>
          <w:rFonts w:ascii="SimSun" w:eastAsia="SimSun" w:hAnsi="SimSun" w:cs="MS Gothic" w:hint="eastAsia"/>
          <w:szCs w:val="24"/>
        </w:rPr>
        <w:t>漆黑的洞穴，</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相互照亮，彼此取暖，</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在</w:t>
      </w:r>
      <w:r w:rsidRPr="0038293B">
        <w:rPr>
          <w:rFonts w:ascii="SimSun" w:eastAsia="SimSun" w:hAnsi="SimSun" w:cs="SimSun" w:hint="eastAsia"/>
          <w:szCs w:val="24"/>
        </w:rPr>
        <w:t>这</w:t>
      </w:r>
      <w:r w:rsidRPr="0038293B">
        <w:rPr>
          <w:rFonts w:ascii="SimSun" w:eastAsia="SimSun" w:hAnsi="SimSun" w:cs="MS Gothic" w:hint="eastAsia"/>
          <w:szCs w:val="24"/>
        </w:rPr>
        <w:t>完全封</w:t>
      </w:r>
      <w:r w:rsidRPr="0038293B">
        <w:rPr>
          <w:rFonts w:ascii="SimSun" w:eastAsia="SimSun" w:hAnsi="SimSun" w:cs="SimSun" w:hint="eastAsia"/>
          <w:szCs w:val="24"/>
        </w:rPr>
        <w:t>闭</w:t>
      </w:r>
      <w:r w:rsidRPr="0038293B">
        <w:rPr>
          <w:rFonts w:ascii="SimSun" w:eastAsia="SimSun" w:hAnsi="SimSun" w:cs="MS Gothic" w:hint="eastAsia"/>
          <w:szCs w:val="24"/>
        </w:rPr>
        <w:t>的</w:t>
      </w:r>
      <w:r w:rsidRPr="0038293B">
        <w:rPr>
          <w:rFonts w:ascii="SimSun" w:eastAsia="SimSun" w:hAnsi="SimSun" w:cs="SimSun" w:hint="eastAsia"/>
          <w:szCs w:val="24"/>
        </w:rPr>
        <w:t>环</w:t>
      </w:r>
      <w:r w:rsidRPr="0038293B">
        <w:rPr>
          <w:rFonts w:ascii="SimSun" w:eastAsia="SimSun" w:hAnsi="SimSun" w:cs="MS Gothic" w:hint="eastAsia"/>
          <w:szCs w:val="24"/>
        </w:rPr>
        <w:t>境里</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虽</w:t>
      </w:r>
      <w:r w:rsidRPr="0038293B">
        <w:rPr>
          <w:rFonts w:ascii="SimSun" w:eastAsia="SimSun" w:hAnsi="SimSun" w:cs="MS Gothic" w:hint="eastAsia"/>
          <w:szCs w:val="24"/>
        </w:rPr>
        <w:t>狭窄</w:t>
      </w:r>
      <w:r w:rsidRPr="0038293B">
        <w:rPr>
          <w:rFonts w:ascii="SimSun" w:eastAsia="SimSun" w:hAnsi="SimSun" w:cs="SimSun" w:hint="eastAsia"/>
          <w:szCs w:val="24"/>
        </w:rPr>
        <w:t>拥挤</w:t>
      </w:r>
      <w:r w:rsidRPr="0038293B">
        <w:rPr>
          <w:rFonts w:ascii="SimSun" w:eastAsia="SimSun" w:hAnsi="SimSun" w:cs="MS Gothic" w:hint="eastAsia"/>
          <w:szCs w:val="24"/>
        </w:rPr>
        <w:t>，却</w:t>
      </w:r>
      <w:r w:rsidRPr="0038293B">
        <w:rPr>
          <w:rFonts w:ascii="SimSun" w:eastAsia="SimSun" w:hAnsi="SimSun" w:cs="SimSun" w:hint="eastAsia"/>
          <w:szCs w:val="24"/>
        </w:rPr>
        <w:t>远</w:t>
      </w:r>
      <w:r w:rsidRPr="0038293B">
        <w:rPr>
          <w:rFonts w:ascii="SimSun" w:eastAsia="SimSun" w:hAnsi="SimSun" w:cs="MS Gothic" w:hint="eastAsia"/>
          <w:szCs w:val="24"/>
        </w:rPr>
        <w:t>离恐惧，</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玩着</w:t>
      </w:r>
      <w:r w:rsidRPr="0038293B">
        <w:rPr>
          <w:rFonts w:ascii="SimSun" w:eastAsia="SimSun" w:hAnsi="SimSun" w:cs="SimSun" w:hint="eastAsia"/>
          <w:szCs w:val="24"/>
        </w:rPr>
        <w:t>动</w:t>
      </w:r>
      <w:r w:rsidRPr="0038293B">
        <w:rPr>
          <w:rFonts w:ascii="SimSun" w:eastAsia="SimSun" w:hAnsi="SimSun" w:cs="MS Gothic" w:hint="eastAsia"/>
          <w:szCs w:val="24"/>
        </w:rPr>
        <w:t>物</w:t>
      </w:r>
      <w:r w:rsidRPr="0038293B">
        <w:rPr>
          <w:rFonts w:ascii="SimSun" w:eastAsia="SimSun" w:hAnsi="SimSun" w:cs="SimSun" w:hint="eastAsia"/>
          <w:szCs w:val="24"/>
        </w:rPr>
        <w:t>们</w:t>
      </w:r>
      <w:r w:rsidRPr="0038293B">
        <w:rPr>
          <w:rFonts w:ascii="SimSun" w:eastAsia="SimSun" w:hAnsi="SimSun" w:cs="MS Gothic" w:hint="eastAsia"/>
          <w:szCs w:val="24"/>
        </w:rPr>
        <w:t>喜</w:t>
      </w:r>
      <w:r w:rsidRPr="0038293B">
        <w:rPr>
          <w:rFonts w:ascii="SimSun" w:eastAsia="SimSun" w:hAnsi="SimSun" w:cs="SimSun" w:hint="eastAsia"/>
          <w:szCs w:val="24"/>
        </w:rPr>
        <w:t>欢</w:t>
      </w:r>
      <w:r w:rsidRPr="0038293B">
        <w:rPr>
          <w:rFonts w:ascii="SimSun" w:eastAsia="SimSun" w:hAnsi="SimSun" w:cs="MS Gothic" w:hint="eastAsia"/>
          <w:szCs w:val="24"/>
        </w:rPr>
        <w:t>的游</w:t>
      </w:r>
      <w:r w:rsidRPr="0038293B">
        <w:rPr>
          <w:rFonts w:ascii="SimSun" w:eastAsia="SimSun" w:hAnsi="SimSun" w:cs="SimSun" w:hint="eastAsia"/>
          <w:szCs w:val="24"/>
        </w:rPr>
        <w:t>戏</w:t>
      </w:r>
      <w:r w:rsidRPr="0038293B">
        <w:rPr>
          <w:rFonts w:ascii="SimSun" w:eastAsia="SimSun" w:hAnsi="SimSun" w:cs="MS Gothic" w:hint="eastAsia"/>
          <w:szCs w:val="24"/>
        </w:rPr>
        <w:t>，</w:t>
      </w: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其他事情全都忽略不</w:t>
      </w:r>
      <w:r w:rsidRPr="0038293B">
        <w:rPr>
          <w:rFonts w:ascii="SimSun" w:eastAsia="SimSun" w:hAnsi="SimSun" w:cs="SimSun" w:hint="eastAsia"/>
          <w:szCs w:val="24"/>
        </w:rPr>
        <w:t>计</w:t>
      </w:r>
      <w:r w:rsidRPr="0038293B">
        <w:rPr>
          <w:rFonts w:ascii="SimSun" w:eastAsia="SimSun" w:hAnsi="SimSun" w:cs="MS Gothic" w:hint="eastAsia"/>
          <w:szCs w:val="24"/>
        </w:rPr>
        <w:t>。</w:t>
      </w:r>
    </w:p>
    <w:p w:rsidR="00D0792F" w:rsidRPr="0038293B" w:rsidRDefault="00D0792F" w:rsidP="00D0792F">
      <w:pPr>
        <w:spacing w:line="320" w:lineRule="exact"/>
        <w:ind w:left="851"/>
        <w:jc w:val="left"/>
        <w:rPr>
          <w:rFonts w:ascii="SimSun" w:eastAsia="SimSun" w:hAnsi="SimSun" w:cs="Bookman Old Style"/>
          <w:szCs w:val="24"/>
        </w:rPr>
      </w:pPr>
    </w:p>
    <w:p w:rsidR="00D0792F" w:rsidRPr="0038293B" w:rsidRDefault="00D0792F" w:rsidP="00D0792F">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胡思乱想不知洞口在哪里。</w:t>
      </w:r>
    </w:p>
    <w:p w:rsidR="00D0792F" w:rsidRPr="0038293B" w:rsidRDefault="00D0792F" w:rsidP="00D0792F">
      <w:pPr>
        <w:spacing w:line="240" w:lineRule="exact"/>
        <w:ind w:left="851"/>
        <w:jc w:val="left"/>
        <w:rPr>
          <w:rFonts w:ascii="SimSun" w:eastAsia="SimSun" w:hAnsi="SimSun" w:cs="Bookman Old Style"/>
          <w:sz w:val="20"/>
          <w:szCs w:val="24"/>
        </w:rPr>
      </w:pPr>
    </w:p>
    <w:p w:rsidR="00D0792F" w:rsidRPr="0038293B" w:rsidRDefault="00D0792F" w:rsidP="00D0792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hint="eastAsia"/>
          <w:sz w:val="20"/>
          <w:szCs w:val="24"/>
        </w:rPr>
        <w:tab/>
        <w:t>2023，10，15 周日</w:t>
      </w:r>
    </w:p>
    <w:p w:rsidR="00D0792F" w:rsidRPr="0038293B" w:rsidRDefault="00D0792F" w:rsidP="00D0792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hint="eastAsia"/>
          <w:sz w:val="20"/>
          <w:szCs w:val="24"/>
        </w:rPr>
        <w:tab/>
        <w:t>2023，10，18 谷羽</w:t>
      </w:r>
      <w:r w:rsidRPr="0038293B">
        <w:rPr>
          <w:rFonts w:ascii="SimSun" w:eastAsia="SimSun" w:hAnsi="SimSun" w:cs="SimSun" w:hint="eastAsia"/>
          <w:sz w:val="20"/>
          <w:szCs w:val="24"/>
        </w:rPr>
        <w:t>译</w:t>
      </w:r>
    </w:p>
    <w:p w:rsidR="00D0792F" w:rsidRPr="0038293B" w:rsidRDefault="00D0792F" w:rsidP="00D0792F">
      <w:pPr>
        <w:spacing w:line="240" w:lineRule="exact"/>
        <w:ind w:left="851"/>
        <w:jc w:val="left"/>
        <w:rPr>
          <w:rFonts w:ascii="SimSun" w:eastAsia="SimSun" w:hAnsi="SimSun" w:cs="Bookman Old Style"/>
          <w:sz w:val="20"/>
          <w:szCs w:val="24"/>
        </w:rPr>
      </w:pPr>
    </w:p>
    <w:p w:rsidR="00D0792F" w:rsidRPr="0038293B" w:rsidRDefault="00D0792F" w:rsidP="00D0792F">
      <w:pPr>
        <w:spacing w:line="240" w:lineRule="exact"/>
        <w:ind w:left="851"/>
        <w:jc w:val="left"/>
        <w:rPr>
          <w:rFonts w:ascii="SimSun" w:eastAsia="SimSun" w:hAnsi="SimSun" w:cs="Bookman Old Style"/>
          <w:sz w:val="20"/>
          <w:szCs w:val="24"/>
        </w:rPr>
      </w:pPr>
      <w:r w:rsidRPr="0038293B">
        <w:rPr>
          <w:rFonts w:ascii="SimSun" w:eastAsia="SimSun" w:hAnsi="SimSun" w:cs="Bookman Old Style" w:hint="eastAsia"/>
          <w:sz w:val="20"/>
          <w:szCs w:val="24"/>
        </w:rPr>
        <w:t>此</w:t>
      </w:r>
      <w:r w:rsidRPr="0038293B">
        <w:rPr>
          <w:rFonts w:ascii="SimSun" w:eastAsia="SimSun" w:hAnsi="SimSun" w:cs="SimSun" w:hint="eastAsia"/>
          <w:sz w:val="20"/>
          <w:szCs w:val="24"/>
        </w:rPr>
        <w:t>处</w:t>
      </w:r>
      <w:r w:rsidRPr="0038293B">
        <w:rPr>
          <w:rFonts w:ascii="SimSun" w:eastAsia="SimSun" w:hAnsi="SimSun" w:cs="MS Gothic" w:hint="eastAsia"/>
          <w:sz w:val="20"/>
          <w:szCs w:val="24"/>
        </w:rPr>
        <w:t>的洞穴仿佛是陶渊明的桃花源。</w:t>
      </w:r>
    </w:p>
    <w:p w:rsidR="00D0792F" w:rsidRPr="0038293B" w:rsidRDefault="00D0792F" w:rsidP="00D0792F">
      <w:pPr>
        <w:spacing w:line="240" w:lineRule="exact"/>
        <w:ind w:left="851"/>
        <w:jc w:val="lef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SimSun" w:hint="eastAsia"/>
          <w:sz w:val="20"/>
          <w:szCs w:val="24"/>
        </w:rPr>
        <w:t>渔</w:t>
      </w:r>
      <w:r w:rsidRPr="0038293B">
        <w:rPr>
          <w:rFonts w:ascii="SimSun" w:eastAsia="SimSun" w:hAnsi="SimSun" w:cs="MS Gothic" w:hint="eastAsia"/>
          <w:sz w:val="20"/>
          <w:szCs w:val="24"/>
        </w:rPr>
        <w:t>夫离开了桃花源，再去</w:t>
      </w:r>
      <w:r w:rsidRPr="0038293B">
        <w:rPr>
          <w:rFonts w:ascii="SimSun" w:eastAsia="SimSun" w:hAnsi="SimSun" w:cs="SimSun" w:hint="eastAsia"/>
          <w:sz w:val="20"/>
          <w:szCs w:val="24"/>
        </w:rPr>
        <w:t>寻</w:t>
      </w:r>
      <w:r w:rsidRPr="0038293B">
        <w:rPr>
          <w:rFonts w:ascii="SimSun" w:eastAsia="SimSun" w:hAnsi="SimSun" w:cs="MS Gothic" w:hint="eastAsia"/>
          <w:sz w:val="20"/>
          <w:szCs w:val="24"/>
        </w:rPr>
        <w:t>找，</w:t>
      </w:r>
    </w:p>
    <w:p w:rsidR="00D0792F" w:rsidRPr="0038293B" w:rsidRDefault="00D0792F" w:rsidP="00D0792F">
      <w:pPr>
        <w:spacing w:line="240" w:lineRule="exact"/>
        <w:ind w:left="851"/>
        <w:jc w:val="left"/>
        <w:rPr>
          <w:rFonts w:ascii="SimSun" w:eastAsia="SimSun" w:hAnsi="SimSun" w:cs="Bookman Old Style"/>
          <w:sz w:val="20"/>
          <w:szCs w:val="24"/>
        </w:rPr>
      </w:pPr>
      <w:r w:rsidRPr="0038293B">
        <w:rPr>
          <w:rFonts w:ascii="SimSun" w:eastAsia="SimSun" w:hAnsi="SimSun" w:cs="Bookman Old Style" w:hint="eastAsia"/>
          <w:sz w:val="20"/>
          <w:szCs w:val="24"/>
        </w:rPr>
        <w:t>已</w:t>
      </w:r>
      <w:r w:rsidRPr="0038293B">
        <w:rPr>
          <w:rFonts w:ascii="SimSun" w:eastAsia="SimSun" w:hAnsi="SimSun" w:cs="SimSun" w:hint="eastAsia"/>
          <w:sz w:val="20"/>
          <w:szCs w:val="24"/>
        </w:rPr>
        <w:t>经</w:t>
      </w:r>
      <w:r w:rsidRPr="0038293B">
        <w:rPr>
          <w:rFonts w:ascii="SimSun" w:eastAsia="SimSun" w:hAnsi="SimSun" w:cs="MS Gothic" w:hint="eastAsia"/>
          <w:sz w:val="20"/>
          <w:szCs w:val="24"/>
        </w:rPr>
        <w:t>迷失途径，烟</w:t>
      </w:r>
      <w:r w:rsidRPr="0038293B">
        <w:rPr>
          <w:rFonts w:ascii="SimSun" w:eastAsia="SimSun" w:hAnsi="SimSun" w:cs="SimSun" w:hint="eastAsia"/>
          <w:sz w:val="20"/>
          <w:szCs w:val="24"/>
        </w:rPr>
        <w:t>雾</w:t>
      </w:r>
      <w:r w:rsidRPr="0038293B">
        <w:rPr>
          <w:rFonts w:ascii="SimSun" w:eastAsia="SimSun" w:hAnsi="SimSun" w:cs="MS Gothic" w:hint="eastAsia"/>
          <w:sz w:val="20"/>
          <w:szCs w:val="24"/>
        </w:rPr>
        <w:t>迷茫。</w:t>
      </w:r>
    </w:p>
    <w:p w:rsidR="00D0792F" w:rsidRPr="0038293B" w:rsidRDefault="00D0792F" w:rsidP="00D0792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谷羽 </w:t>
      </w:r>
      <w:r w:rsidRPr="0038293B">
        <w:rPr>
          <w:rFonts w:ascii="SimSun" w:eastAsia="SimSun" w:hAnsi="SimSun" w:cs="SimSun" w:hint="eastAsia"/>
          <w:sz w:val="20"/>
          <w:szCs w:val="24"/>
        </w:rPr>
        <w:t>译</w:t>
      </w:r>
      <w:r w:rsidRPr="0038293B">
        <w:rPr>
          <w:rFonts w:ascii="SimSun" w:eastAsia="SimSun" w:hAnsi="SimSun" w:cs="MS Gothic" w:hint="eastAsia"/>
          <w:sz w:val="20"/>
          <w:szCs w:val="24"/>
        </w:rPr>
        <w:t>后</w:t>
      </w:r>
      <w:r w:rsidRPr="0038293B">
        <w:rPr>
          <w:rFonts w:ascii="SimSun" w:eastAsia="SimSun" w:hAnsi="SimSun" w:cs="SimSun" w:hint="eastAsia"/>
          <w:sz w:val="20"/>
          <w:szCs w:val="24"/>
        </w:rPr>
        <w:t>记</w:t>
      </w:r>
      <w:r w:rsidRPr="0038293B">
        <w:rPr>
          <w:rFonts w:ascii="SimSun" w:eastAsia="SimSun" w:hAnsi="SimSun" w:cs="Bookman Old Style" w:hint="eastAsia"/>
          <w:sz w:val="20"/>
          <w:szCs w:val="24"/>
        </w:rPr>
        <w:t xml:space="preserve">  2023，10，18</w:t>
      </w:r>
    </w:p>
    <w:p w:rsidR="0029203A" w:rsidRPr="0038293B" w:rsidRDefault="0029203A" w:rsidP="00D0792F">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29203A" w:rsidRPr="0038293B"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58" w:name="_Toc150696376"/>
      <w:bookmarkStart w:id="1559" w:name="_Toc200956448"/>
      <w:r w:rsidRPr="0038293B">
        <w:rPr>
          <w:rFonts w:ascii="Bookman Old Style" w:hAnsi="Bookman Old Style"/>
          <w:b/>
          <w:szCs w:val="24"/>
        </w:rPr>
        <w:lastRenderedPageBreak/>
        <w:t>ОПЯТЬ СТИХИ</w:t>
      </w:r>
      <w:bookmarkEnd w:id="1558"/>
      <w:bookmarkEnd w:id="1559"/>
    </w:p>
    <w:p w:rsidR="0029203A" w:rsidRPr="0038293B" w:rsidRDefault="0029203A" w:rsidP="0029203A">
      <w:pPr>
        <w:spacing w:line="300" w:lineRule="exact"/>
        <w:jc w:val="left"/>
        <w:rPr>
          <w:rFonts w:ascii="Bookman Old Style" w:hAnsi="Bookman Old Style"/>
          <w:szCs w:val="24"/>
        </w:rPr>
      </w:pPr>
    </w:p>
    <w:p w:rsidR="0029203A" w:rsidRPr="0038293B" w:rsidRDefault="0029203A" w:rsidP="0029203A">
      <w:pPr>
        <w:spacing w:line="240" w:lineRule="exact"/>
        <w:ind w:left="568"/>
        <w:rPr>
          <w:rFonts w:cs="Times New Roman"/>
          <w:sz w:val="20"/>
        </w:rPr>
      </w:pPr>
      <w:r w:rsidRPr="0038293B">
        <w:rPr>
          <w:rFonts w:cs="Times New Roman"/>
          <w:sz w:val="20"/>
        </w:rPr>
        <w:t>20 лет назад я придумал новую форму: обратное хокку. Если обычное хокку строится по формуле 5–7–5 слогов, то обратное – по формуле 7–5–7. В обоих случаях все числа нечëтные и простые: и число строк, и число слогов в каждой строке и общее число слогов. А ещë это можно назвать сердцевиной танка так же, как хокку – начало танка: ведь танка строится по формуле: 5-7-5-7-7.</w:t>
      </w:r>
    </w:p>
    <w:p w:rsidR="0029203A" w:rsidRPr="0038293B" w:rsidRDefault="0029203A" w:rsidP="0029203A">
      <w:pPr>
        <w:spacing w:line="240" w:lineRule="exact"/>
        <w:ind w:left="568"/>
        <w:rPr>
          <w:rFonts w:cs="Times New Roman"/>
          <w:sz w:val="20"/>
        </w:rPr>
      </w:pPr>
      <w:r w:rsidRPr="0038293B">
        <w:rPr>
          <w:rFonts w:cs="Times New Roman"/>
          <w:sz w:val="20"/>
        </w:rPr>
        <w:t>Вот сегодня придумал ещё одно обратное хокку:</w:t>
      </w:r>
    </w:p>
    <w:p w:rsidR="0029203A" w:rsidRPr="0038293B" w:rsidRDefault="0029203A" w:rsidP="0029203A">
      <w:pPr>
        <w:spacing w:line="320" w:lineRule="exact"/>
        <w:jc w:val="left"/>
        <w:rPr>
          <w:rFonts w:ascii="Bookman Old Style" w:hAnsi="Bookman Old Style"/>
        </w:rPr>
      </w:pP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Если пойду гулять в парк</w:t>
      </w: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(может, не надо?),</w:t>
      </w:r>
    </w:p>
    <w:p w:rsidR="0029203A" w:rsidRPr="0038293B" w:rsidRDefault="0029203A" w:rsidP="0029203A">
      <w:pPr>
        <w:spacing w:line="300" w:lineRule="exact"/>
        <w:jc w:val="left"/>
        <w:rPr>
          <w:rFonts w:ascii="Bookman Old Style" w:hAnsi="Bookman Old Style"/>
        </w:rPr>
      </w:pPr>
      <w:r w:rsidRPr="0038293B">
        <w:rPr>
          <w:rFonts w:ascii="Bookman Old Style" w:hAnsi="Bookman Old Style"/>
        </w:rPr>
        <w:t>опять напишу стихи.</w:t>
      </w:r>
    </w:p>
    <w:p w:rsidR="0029203A" w:rsidRPr="0038293B" w:rsidRDefault="0029203A" w:rsidP="0029203A">
      <w:pPr>
        <w:spacing w:line="240" w:lineRule="exact"/>
        <w:jc w:val="right"/>
        <w:rPr>
          <w:rFonts w:ascii="Bookman Old Style" w:hAnsi="Bookman Old Style"/>
          <w:sz w:val="20"/>
          <w:szCs w:val="24"/>
        </w:rPr>
      </w:pPr>
    </w:p>
    <w:p w:rsidR="0029203A" w:rsidRPr="0038293B" w:rsidRDefault="0029203A" w:rsidP="0029203A">
      <w:pPr>
        <w:spacing w:line="240" w:lineRule="exact"/>
        <w:jc w:val="right"/>
        <w:rPr>
          <w:rFonts w:ascii="Bookman Old Style" w:hAnsi="Bookman Old Style"/>
          <w:sz w:val="20"/>
          <w:szCs w:val="24"/>
        </w:rPr>
      </w:pPr>
      <w:r w:rsidRPr="0038293B">
        <w:rPr>
          <w:rFonts w:ascii="Bookman Old Style" w:hAnsi="Bookman Old Style"/>
          <w:sz w:val="20"/>
          <w:szCs w:val="24"/>
        </w:rPr>
        <w:t>24 октября 2023 года, вторник</w:t>
      </w:r>
    </w:p>
    <w:p w:rsidR="0029203A" w:rsidRPr="0038293B" w:rsidRDefault="0029203A" w:rsidP="0029203A">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29203A" w:rsidRPr="0038293B" w:rsidRDefault="0029203A" w:rsidP="0029203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60" w:name="_Toc150696377"/>
      <w:bookmarkStart w:id="1561" w:name="_Toc200956449"/>
      <w:r w:rsidRPr="0038293B">
        <w:rPr>
          <w:rFonts w:ascii="SimSun" w:eastAsia="SimSun" w:hAnsi="SimSun" w:cs="Bookman Old Style" w:hint="eastAsia"/>
          <w:b/>
          <w:szCs w:val="24"/>
          <w:lang w:eastAsia="zh-CN"/>
        </w:rPr>
        <w:lastRenderedPageBreak/>
        <w:t>又写出一首诗</w:t>
      </w:r>
      <w:bookmarkEnd w:id="1560"/>
      <w:bookmarkEnd w:id="1561"/>
    </w:p>
    <w:p w:rsidR="0029203A" w:rsidRPr="0038293B" w:rsidRDefault="0029203A" w:rsidP="0029203A">
      <w:pPr>
        <w:spacing w:line="320" w:lineRule="exact"/>
        <w:ind w:left="851"/>
        <w:jc w:val="left"/>
        <w:rPr>
          <w:rFonts w:asciiTheme="minorHAnsi" w:eastAsia="SimSun" w:hAnsiTheme="minorHAnsi" w:cs="Bookman Old Style"/>
          <w:szCs w:val="24"/>
          <w:lang w:eastAsia="zh-CN"/>
        </w:rPr>
      </w:pPr>
    </w:p>
    <w:p w:rsidR="0029203A" w:rsidRPr="0038293B" w:rsidRDefault="0029203A" w:rsidP="0029203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如果去公园走走</w:t>
      </w:r>
    </w:p>
    <w:p w:rsidR="0029203A" w:rsidRPr="0038293B" w:rsidRDefault="0029203A" w:rsidP="0029203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（也许</w:t>
      </w:r>
      <w:r w:rsidRPr="0038293B">
        <w:rPr>
          <w:rFonts w:ascii="SimSun" w:eastAsia="SimSun" w:hAnsi="SimSun" w:cs="MS Gothic" w:hint="eastAsia"/>
          <w:szCs w:val="24"/>
          <w:lang w:eastAsia="zh-CN"/>
        </w:rPr>
        <w:t>没必要？）</w:t>
      </w:r>
    </w:p>
    <w:p w:rsidR="0029203A" w:rsidRPr="0038293B" w:rsidRDefault="0029203A" w:rsidP="0029203A">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又能写出诗</w:t>
      </w:r>
      <w:r w:rsidRPr="0038293B">
        <w:rPr>
          <w:rFonts w:ascii="SimSun" w:eastAsia="SimSun" w:hAnsi="SimSun" w:cs="MS Gothic" w:hint="eastAsia"/>
          <w:szCs w:val="24"/>
          <w:lang w:eastAsia="zh-CN"/>
        </w:rPr>
        <w:t>一首。</w:t>
      </w:r>
    </w:p>
    <w:p w:rsidR="0029203A" w:rsidRPr="0038293B" w:rsidRDefault="0029203A" w:rsidP="0029203A">
      <w:pPr>
        <w:spacing w:line="240" w:lineRule="exact"/>
        <w:ind w:left="851"/>
        <w:jc w:val="right"/>
        <w:rPr>
          <w:rFonts w:asciiTheme="minorHAnsi" w:eastAsia="SimSun" w:hAnsiTheme="minorHAnsi" w:cs="Bookman Old Style"/>
          <w:sz w:val="20"/>
          <w:szCs w:val="24"/>
          <w:lang w:eastAsia="zh-CN"/>
        </w:rPr>
      </w:pPr>
    </w:p>
    <w:p w:rsidR="0029203A" w:rsidRPr="0038293B" w:rsidRDefault="0029203A" w:rsidP="0029203A">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24</w:t>
      </w:r>
      <w:r w:rsidRPr="0038293B">
        <w:rPr>
          <w:rFonts w:ascii="SimSun" w:eastAsia="SimSun" w:hAnsi="SimSun" w:cs="SimSun" w:hint="eastAsia"/>
          <w:sz w:val="20"/>
          <w:szCs w:val="24"/>
          <w:lang w:eastAsia="zh-CN"/>
        </w:rPr>
        <w:t>，周二</w:t>
      </w:r>
    </w:p>
    <w:p w:rsidR="0029203A" w:rsidRPr="0038293B" w:rsidRDefault="0029203A" w:rsidP="0029203A">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，周五，谷羽译</w:t>
      </w:r>
    </w:p>
    <w:p w:rsidR="0029203A" w:rsidRPr="0038293B" w:rsidRDefault="0029203A" w:rsidP="0029203A">
      <w:pPr>
        <w:spacing w:line="240" w:lineRule="exact"/>
        <w:ind w:left="851"/>
        <w:rPr>
          <w:rFonts w:ascii="SimSun" w:eastAsia="SimSun" w:hAnsi="SimSun" w:cs="Bookman Old Style"/>
          <w:sz w:val="20"/>
          <w:szCs w:val="24"/>
          <w:lang w:eastAsia="zh-CN"/>
        </w:rPr>
      </w:pPr>
    </w:p>
    <w:p w:rsidR="0029203A" w:rsidRPr="0038293B" w:rsidRDefault="0029203A" w:rsidP="0029203A">
      <w:pPr>
        <w:spacing w:line="240" w:lineRule="exact"/>
        <w:ind w:left="851"/>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w:t>
      </w:r>
      <w:r w:rsidRPr="0038293B">
        <w:rPr>
          <w:rFonts w:ascii="SimSun" w:eastAsia="SimSun" w:hAnsi="SimSun" w:cs="MS Gothic" w:hint="eastAsia"/>
          <w:sz w:val="20"/>
          <w:szCs w:val="24"/>
          <w:lang w:eastAsia="zh-CN"/>
        </w:rPr>
        <w:t>年前我想出了逆向式俳句的形式。通常的俳句句式</w:t>
      </w:r>
      <w:r w:rsidRPr="0038293B">
        <w:rPr>
          <w:rFonts w:ascii="SimSun" w:eastAsia="SimSun" w:hAnsi="SimSun" w:cs="SimSun" w:hint="eastAsia"/>
          <w:sz w:val="20"/>
          <w:szCs w:val="24"/>
          <w:lang w:eastAsia="zh-CN"/>
        </w:rPr>
        <w:t>为</w:t>
      </w:r>
      <w:smartTag w:uri="urn:schemas-microsoft-com:office:smarttags" w:element="chsdate">
        <w:smartTagPr>
          <w:attr w:name="IsROCDate" w:val="False"/>
          <w:attr w:name="IsLunarDate" w:val="False"/>
          <w:attr w:name="Day" w:val="5"/>
          <w:attr w:name="Month" w:val="7"/>
          <w:attr w:name="Year" w:val="2005"/>
        </w:smartTagPr>
        <w:r w:rsidRPr="0038293B">
          <w:rPr>
            <w:rFonts w:ascii="SimSun" w:eastAsia="SimSun" w:hAnsi="SimSun" w:cs="Bookman Old Style"/>
            <w:sz w:val="20"/>
            <w:szCs w:val="24"/>
            <w:lang w:eastAsia="zh-CN"/>
          </w:rPr>
          <w:t>5-7-5</w:t>
        </w:r>
      </w:smartTag>
      <w:r w:rsidRPr="0038293B">
        <w:rPr>
          <w:rFonts w:ascii="SimSun" w:eastAsia="SimSun" w:hAnsi="SimSun" w:cs="MS Gothic" w:hint="eastAsia"/>
          <w:sz w:val="20"/>
          <w:szCs w:val="24"/>
          <w:lang w:eastAsia="zh-CN"/>
        </w:rPr>
        <w:t>，逆向式俳句</w:t>
      </w:r>
      <w:r w:rsidRPr="0038293B">
        <w:rPr>
          <w:rFonts w:ascii="SimSun" w:eastAsia="SimSun" w:hAnsi="SimSun" w:cs="SimSun" w:hint="eastAsia"/>
          <w:sz w:val="20"/>
          <w:szCs w:val="24"/>
          <w:lang w:eastAsia="zh-CN"/>
        </w:rPr>
        <w:t>结构为</w:t>
      </w:r>
      <w:r w:rsidRPr="0038293B">
        <w:rPr>
          <w:rFonts w:ascii="SimSun" w:eastAsia="SimSun" w:hAnsi="SimSun" w:cs="Bookman Old Style"/>
          <w:sz w:val="20"/>
          <w:szCs w:val="24"/>
          <w:lang w:eastAsia="zh-CN"/>
        </w:rPr>
        <w:t>7-5-7</w:t>
      </w:r>
      <w:r w:rsidRPr="0038293B">
        <w:rPr>
          <w:rFonts w:ascii="SimSun" w:eastAsia="SimSun" w:hAnsi="SimSun" w:cs="MS Gothic" w:hint="eastAsia"/>
          <w:sz w:val="20"/>
          <w:szCs w:val="24"/>
          <w:lang w:eastAsia="zh-CN"/>
        </w:rPr>
        <w:t>。</w:t>
      </w:r>
      <w:r w:rsidRPr="0038293B">
        <w:rPr>
          <w:rFonts w:ascii="SimSun" w:eastAsia="SimSun" w:hAnsi="SimSun" w:cs="Calibri"/>
          <w:sz w:val="20"/>
          <w:szCs w:val="24"/>
          <w:lang w:eastAsia="zh-CN"/>
        </w:rPr>
        <w:t>……</w:t>
      </w:r>
      <w:r w:rsidRPr="0038293B">
        <w:rPr>
          <w:rFonts w:ascii="SimSun" w:eastAsia="SimSun" w:hAnsi="SimSun" w:cs="SimSun" w:hint="eastAsia"/>
          <w:sz w:val="20"/>
          <w:szCs w:val="24"/>
          <w:lang w:eastAsia="zh-CN"/>
        </w:rPr>
        <w:t>这是我今天想出来的又一首逆向式俳句</w:t>
      </w:r>
      <w:r w:rsidRPr="0038293B">
        <w:rPr>
          <w:rFonts w:ascii="SimSun" w:eastAsia="SimSun" w:hAnsi="SimSun" w:cs="MS Gothic" w:hint="eastAsia"/>
          <w:sz w:val="20"/>
          <w:szCs w:val="24"/>
          <w:lang w:eastAsia="zh-CN"/>
        </w:rPr>
        <w:t>。</w:t>
      </w:r>
    </w:p>
    <w:p w:rsidR="0029203A" w:rsidRPr="0038293B" w:rsidRDefault="0029203A" w:rsidP="0029203A">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29203A" w:rsidRPr="0038293B"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2" w:name="_Toc150696381"/>
      <w:bookmarkStart w:id="1563" w:name="_Toc200956450"/>
      <w:r w:rsidRPr="0038293B">
        <w:rPr>
          <w:rFonts w:ascii="Bookman Old Style" w:hAnsi="Bookman Old Style" w:cs="Arial"/>
          <w:b/>
          <w:color w:val="050505"/>
          <w:szCs w:val="24"/>
          <w:shd w:val="clear" w:color="auto" w:fill="FFFFFF"/>
        </w:rPr>
        <w:lastRenderedPageBreak/>
        <w:t>Три ночных стихотворения.</w:t>
      </w:r>
      <w:r w:rsidRPr="0038293B">
        <w:rPr>
          <w:rFonts w:ascii="Bookman Old Style" w:hAnsi="Bookman Old Style" w:cs="Arial"/>
          <w:b/>
          <w:color w:val="050505"/>
          <w:szCs w:val="24"/>
          <w:shd w:val="clear" w:color="auto" w:fill="FFFFFF"/>
        </w:rPr>
        <w:br/>
        <w:t xml:space="preserve">3. </w:t>
      </w:r>
      <w:r w:rsidRPr="0038293B">
        <w:rPr>
          <w:rFonts w:ascii="Bookman Old Style" w:hAnsi="Bookman Old Style"/>
          <w:b/>
          <w:szCs w:val="24"/>
        </w:rPr>
        <w:t>НЕ СПИТСЯ</w:t>
      </w:r>
      <w:bookmarkEnd w:id="1562"/>
      <w:bookmarkEnd w:id="1563"/>
    </w:p>
    <w:p w:rsidR="0029203A" w:rsidRPr="0038293B" w:rsidRDefault="0029203A" w:rsidP="0029203A">
      <w:pPr>
        <w:spacing w:line="300" w:lineRule="exact"/>
        <w:jc w:val="left"/>
        <w:rPr>
          <w:rFonts w:ascii="Bookman Old Style" w:hAnsi="Bookman Old Style"/>
          <w:szCs w:val="24"/>
        </w:rPr>
      </w:pP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Не спится.</w:t>
      </w: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Ночь.</w:t>
      </w: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w:t>
      </w: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а дальше забыл,</w:t>
      </w: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потому что не записал</w:t>
      </w:r>
    </w:p>
    <w:p w:rsidR="0029203A" w:rsidRPr="0038293B" w:rsidRDefault="0029203A" w:rsidP="0029203A">
      <w:pPr>
        <w:spacing w:line="300" w:lineRule="exact"/>
        <w:jc w:val="left"/>
        <w:rPr>
          <w:rFonts w:ascii="Bookman Old Style" w:hAnsi="Bookman Old Style"/>
        </w:rPr>
      </w:pPr>
      <w:r w:rsidRPr="0038293B">
        <w:rPr>
          <w:rFonts w:ascii="Bookman Old Style" w:hAnsi="Bookman Old Style"/>
        </w:rPr>
        <w:t>и заснул.</w:t>
      </w:r>
    </w:p>
    <w:p w:rsidR="0029203A" w:rsidRPr="0038293B" w:rsidRDefault="0029203A" w:rsidP="0029203A">
      <w:pPr>
        <w:spacing w:line="240" w:lineRule="exact"/>
        <w:jc w:val="right"/>
        <w:rPr>
          <w:rFonts w:ascii="Bookman Old Style" w:hAnsi="Bookman Old Style"/>
          <w:sz w:val="20"/>
          <w:szCs w:val="24"/>
        </w:rPr>
      </w:pPr>
    </w:p>
    <w:p w:rsidR="0029203A" w:rsidRPr="0038293B" w:rsidRDefault="0029203A" w:rsidP="0029203A">
      <w:pPr>
        <w:spacing w:line="240" w:lineRule="exact"/>
        <w:jc w:val="right"/>
        <w:rPr>
          <w:rFonts w:ascii="Bookman Old Style" w:hAnsi="Bookman Old Style"/>
          <w:sz w:val="20"/>
          <w:szCs w:val="24"/>
        </w:rPr>
      </w:pPr>
      <w:r w:rsidRPr="0038293B">
        <w:rPr>
          <w:rFonts w:ascii="Bookman Old Style" w:hAnsi="Bookman Old Style"/>
          <w:sz w:val="20"/>
          <w:szCs w:val="24"/>
        </w:rPr>
        <w:t>25 октября 2023 года, среда, ночь</w:t>
      </w:r>
    </w:p>
    <w:p w:rsidR="0029203A" w:rsidRPr="0038293B" w:rsidRDefault="0029203A" w:rsidP="0029203A">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29203A" w:rsidRPr="0038293B"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64" w:name="_Toc150696382"/>
      <w:bookmarkStart w:id="1565" w:name="_Toc200956451"/>
      <w:r w:rsidRPr="0038293B">
        <w:rPr>
          <w:rFonts w:ascii="SimSun" w:eastAsia="SimSun" w:hAnsi="SimSun" w:cs="Bookman Old Style" w:hint="eastAsia"/>
          <w:b/>
          <w:szCs w:val="24"/>
          <w:lang w:eastAsia="zh-CN"/>
        </w:rPr>
        <w:lastRenderedPageBreak/>
        <w:t>夜晚短诗三首</w:t>
      </w:r>
      <w:r w:rsidRPr="0038293B">
        <w:rPr>
          <w:rFonts w:asciiTheme="minorHAnsi" w:eastAsia="SimSun" w:hAnsiTheme="minorHAnsi" w:cs="MS Gothic"/>
          <w:b/>
          <w:lang w:eastAsia="zh-CN"/>
        </w:rPr>
        <w:br/>
      </w:r>
      <w:r w:rsidRPr="0038293B">
        <w:rPr>
          <w:rFonts w:ascii="SimSun" w:eastAsia="SimSun" w:hAnsi="SimSun" w:cs="Bookman Old Style"/>
          <w:b/>
          <w:lang w:eastAsia="zh-CN"/>
        </w:rPr>
        <w:t xml:space="preserve">3. </w:t>
      </w:r>
      <w:r w:rsidRPr="0038293B">
        <w:rPr>
          <w:rFonts w:ascii="SimSun" w:eastAsia="SimSun" w:hAnsi="SimSun" w:cs="SimSun" w:hint="eastAsia"/>
          <w:b/>
          <w:lang w:eastAsia="zh-CN"/>
        </w:rPr>
        <w:t>失眠</w:t>
      </w:r>
      <w:bookmarkEnd w:id="1564"/>
      <w:bookmarkEnd w:id="1565"/>
    </w:p>
    <w:p w:rsidR="0029203A" w:rsidRPr="0038293B" w:rsidRDefault="0029203A" w:rsidP="0029203A">
      <w:pPr>
        <w:spacing w:line="320" w:lineRule="exact"/>
        <w:ind w:left="851"/>
        <w:jc w:val="left"/>
        <w:rPr>
          <w:rFonts w:ascii="SimSun" w:eastAsia="SimSun" w:hAnsi="SimSun" w:cs="Bookman Old Style"/>
          <w:lang w:eastAsia="zh-CN"/>
        </w:rPr>
      </w:pP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失眠。</w:t>
      </w: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夜晚。</w:t>
      </w: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w:t>
      </w: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稍后记忆</w:t>
      </w:r>
      <w:r w:rsidRPr="0038293B">
        <w:rPr>
          <w:rFonts w:ascii="SimSun" w:eastAsia="SimSun" w:hAnsi="SimSun" w:cs="MS Gothic" w:hint="eastAsia"/>
          <w:lang w:eastAsia="zh-CN"/>
        </w:rPr>
        <w:t>模糊</w:t>
      </w:r>
      <w:r w:rsidRPr="0038293B">
        <w:rPr>
          <w:rFonts w:ascii="SimSun" w:eastAsia="SimSun" w:hAnsi="SimSun" w:cs="SimSun" w:hint="eastAsia"/>
          <w:lang w:eastAsia="zh-CN"/>
        </w:rPr>
        <w:t>，</w:t>
      </w: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诗未写成，</w:t>
      </w: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因已经睡熟。</w:t>
      </w:r>
    </w:p>
    <w:p w:rsidR="0029203A" w:rsidRPr="0038293B" w:rsidRDefault="0029203A" w:rsidP="0029203A">
      <w:pPr>
        <w:spacing w:line="240" w:lineRule="exact"/>
        <w:ind w:left="851" w:firstLineChars="300" w:firstLine="600"/>
        <w:jc w:val="right"/>
        <w:rPr>
          <w:rFonts w:asciiTheme="minorHAnsi" w:eastAsia="SimSun" w:hAnsiTheme="minorHAnsi" w:cs="Bookman Old Style"/>
          <w:sz w:val="20"/>
          <w:lang w:eastAsia="zh-CN"/>
        </w:rPr>
      </w:pPr>
    </w:p>
    <w:p w:rsidR="0029203A" w:rsidRPr="0038293B" w:rsidRDefault="0029203A" w:rsidP="0029203A">
      <w:pPr>
        <w:spacing w:line="240" w:lineRule="exact"/>
        <w:ind w:left="851" w:firstLineChars="300" w:firstLine="600"/>
        <w:jc w:val="right"/>
        <w:rPr>
          <w:rFonts w:ascii="SimSun" w:eastAsia="SimSun" w:hAnsi="SimSun" w:cs="Bookman Old Style"/>
          <w:sz w:val="20"/>
          <w:lang w:eastAsia="zh-CN"/>
        </w:rPr>
      </w:pPr>
      <w:r w:rsidRPr="0038293B">
        <w:rPr>
          <w:rFonts w:ascii="SimSun" w:eastAsia="SimSun" w:hAnsi="SimSun" w:cs="Bookman Old Style"/>
          <w:sz w:val="20"/>
          <w:lang w:eastAsia="zh-CN"/>
        </w:rPr>
        <w:t>2023</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10</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25</w:t>
      </w:r>
      <w:r w:rsidRPr="0038293B">
        <w:rPr>
          <w:rFonts w:ascii="SimSun" w:eastAsia="SimSun" w:hAnsi="SimSun" w:cs="SimSun" w:hint="eastAsia"/>
          <w:sz w:val="20"/>
          <w:lang w:eastAsia="zh-CN"/>
        </w:rPr>
        <w:t>，周三</w:t>
      </w:r>
      <w:r w:rsidRPr="0038293B">
        <w:rPr>
          <w:rFonts w:ascii="SimSun" w:eastAsia="SimSun" w:hAnsi="SimSun" w:cs="Bookman Old Style"/>
          <w:sz w:val="20"/>
          <w:lang w:eastAsia="zh-CN"/>
        </w:rPr>
        <w:t xml:space="preserve"> </w:t>
      </w:r>
      <w:r w:rsidRPr="0038293B">
        <w:rPr>
          <w:rFonts w:ascii="SimSun" w:eastAsia="SimSun" w:hAnsi="SimSun" w:cs="SimSun" w:hint="eastAsia"/>
          <w:sz w:val="20"/>
          <w:lang w:eastAsia="zh-CN"/>
        </w:rPr>
        <w:t>夜</w:t>
      </w:r>
    </w:p>
    <w:p w:rsidR="0029203A" w:rsidRPr="0038293B" w:rsidRDefault="0029203A" w:rsidP="0029203A">
      <w:pPr>
        <w:spacing w:line="240" w:lineRule="exact"/>
        <w:ind w:left="851"/>
        <w:jc w:val="right"/>
        <w:rPr>
          <w:rFonts w:ascii="SimSun" w:eastAsia="SimSun" w:hAnsi="SimSun" w:cs="SimSun"/>
          <w:sz w:val="20"/>
          <w:lang w:eastAsia="zh-CN"/>
        </w:rPr>
      </w:pPr>
      <w:r w:rsidRPr="0038293B">
        <w:rPr>
          <w:rFonts w:ascii="SimSun" w:eastAsia="SimSun" w:hAnsi="SimSun" w:cs="Bookman Old Style"/>
          <w:sz w:val="20"/>
          <w:lang w:eastAsia="zh-CN"/>
        </w:rPr>
        <w:t xml:space="preserve">         2023</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11</w:t>
      </w:r>
      <w:r w:rsidRPr="0038293B">
        <w:rPr>
          <w:rFonts w:ascii="SimSun" w:eastAsia="SimSun" w:hAnsi="SimSun" w:cs="SimSun" w:hint="eastAsia"/>
          <w:sz w:val="20"/>
          <w:lang w:eastAsia="zh-CN"/>
        </w:rPr>
        <w:t>，</w:t>
      </w:r>
      <w:r w:rsidRPr="0038293B">
        <w:rPr>
          <w:rFonts w:ascii="SimSun" w:eastAsia="SimSun" w:hAnsi="SimSun" w:cs="Bookman Old Style"/>
          <w:sz w:val="20"/>
          <w:lang w:eastAsia="zh-CN"/>
        </w:rPr>
        <w:t>10</w:t>
      </w:r>
      <w:r w:rsidRPr="0038293B">
        <w:rPr>
          <w:rFonts w:ascii="SimSun" w:eastAsia="SimSun" w:hAnsi="SimSun" w:cs="SimSun" w:hint="eastAsia"/>
          <w:sz w:val="20"/>
          <w:lang w:eastAsia="zh-CN"/>
        </w:rPr>
        <w:t>凌晨</w:t>
      </w:r>
      <w:r w:rsidRPr="0038293B">
        <w:rPr>
          <w:rFonts w:ascii="SimSun" w:eastAsia="SimSun" w:hAnsi="SimSun" w:cs="Bookman Old Style"/>
          <w:sz w:val="20"/>
          <w:lang w:eastAsia="zh-CN"/>
        </w:rPr>
        <w:t xml:space="preserve"> </w:t>
      </w:r>
      <w:r w:rsidRPr="0038293B">
        <w:rPr>
          <w:rFonts w:ascii="SimSun" w:eastAsia="SimSun" w:hAnsi="SimSun" w:cs="SimSun" w:hint="eastAsia"/>
          <w:sz w:val="20"/>
          <w:lang w:eastAsia="zh-CN"/>
        </w:rPr>
        <w:t>周五</w:t>
      </w:r>
      <w:r w:rsidRPr="0038293B">
        <w:rPr>
          <w:rFonts w:ascii="SimSun" w:eastAsia="SimSun" w:hAnsi="SimSun" w:cs="Bookman Old Style"/>
          <w:sz w:val="20"/>
          <w:lang w:eastAsia="zh-CN"/>
        </w:rPr>
        <w:t xml:space="preserve">  </w:t>
      </w:r>
      <w:r w:rsidRPr="0038293B">
        <w:rPr>
          <w:rFonts w:ascii="SimSun" w:eastAsia="SimSun" w:hAnsi="SimSun" w:cs="SimSun" w:hint="eastAsia"/>
          <w:sz w:val="20"/>
          <w:lang w:eastAsia="zh-CN"/>
        </w:rPr>
        <w:t>谷羽译</w:t>
      </w:r>
    </w:p>
    <w:p w:rsidR="0029203A" w:rsidRPr="0038293B" w:rsidRDefault="0029203A" w:rsidP="0029203A">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29203A" w:rsidRPr="0038293B"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6" w:name="_Toc150696383"/>
      <w:bookmarkStart w:id="1567" w:name="_Toc200956452"/>
      <w:r w:rsidRPr="0038293B">
        <w:rPr>
          <w:rFonts w:ascii="Bookman Old Style" w:hAnsi="Bookman Old Style" w:cs="Arial"/>
          <w:b/>
          <w:color w:val="050505"/>
          <w:szCs w:val="24"/>
          <w:shd w:val="clear" w:color="auto" w:fill="FFFFFF"/>
        </w:rPr>
        <w:lastRenderedPageBreak/>
        <w:t>ПРОТИВОРЕЧИЕ</w:t>
      </w:r>
      <w:bookmarkEnd w:id="1566"/>
      <w:bookmarkEnd w:id="1567"/>
    </w:p>
    <w:p w:rsidR="0029203A" w:rsidRPr="0038293B" w:rsidRDefault="0029203A" w:rsidP="0029203A">
      <w:pPr>
        <w:spacing w:line="300" w:lineRule="exact"/>
        <w:jc w:val="left"/>
        <w:rPr>
          <w:rFonts w:ascii="Bookman Old Style" w:hAnsi="Bookman Old Style"/>
          <w:szCs w:val="24"/>
        </w:rPr>
      </w:pPr>
    </w:p>
    <w:p w:rsidR="0029203A" w:rsidRPr="0038293B" w:rsidRDefault="0029203A" w:rsidP="0029203A">
      <w:pPr>
        <w:spacing w:line="320" w:lineRule="exact"/>
        <w:jc w:val="left"/>
        <w:rPr>
          <w:rFonts w:ascii="Bookman Old Style" w:hAnsi="Bookman Old Style"/>
        </w:rPr>
      </w:pPr>
      <w:r w:rsidRPr="0038293B">
        <w:rPr>
          <w:rFonts w:ascii="Bookman Old Style" w:hAnsi="Bookman Old Style"/>
        </w:rPr>
        <w:t>В уединении моём</w:t>
      </w:r>
    </w:p>
    <w:p w:rsidR="0029203A" w:rsidRPr="0038293B" w:rsidRDefault="0029203A" w:rsidP="0029203A">
      <w:pPr>
        <w:spacing w:line="300" w:lineRule="exact"/>
        <w:jc w:val="left"/>
        <w:rPr>
          <w:rFonts w:ascii="Bookman Old Style" w:hAnsi="Bookman Old Style"/>
        </w:rPr>
      </w:pPr>
      <w:r w:rsidRPr="0038293B">
        <w:rPr>
          <w:rFonts w:ascii="Bookman Old Style" w:hAnsi="Bookman Old Style"/>
        </w:rPr>
        <w:t>мне хорошо с тобой вдвоём.</w:t>
      </w:r>
    </w:p>
    <w:p w:rsidR="0029203A" w:rsidRPr="0038293B" w:rsidRDefault="0029203A" w:rsidP="0029203A">
      <w:pPr>
        <w:spacing w:line="240" w:lineRule="exact"/>
        <w:jc w:val="right"/>
        <w:rPr>
          <w:rFonts w:ascii="Bookman Old Style" w:hAnsi="Bookman Old Style"/>
          <w:sz w:val="20"/>
          <w:szCs w:val="24"/>
        </w:rPr>
      </w:pPr>
    </w:p>
    <w:p w:rsidR="0029203A" w:rsidRPr="0038293B" w:rsidRDefault="0029203A" w:rsidP="0029203A">
      <w:pPr>
        <w:spacing w:line="240" w:lineRule="exact"/>
        <w:jc w:val="right"/>
        <w:rPr>
          <w:rFonts w:ascii="Bookman Old Style" w:hAnsi="Bookman Old Style"/>
          <w:sz w:val="20"/>
          <w:szCs w:val="24"/>
        </w:rPr>
      </w:pPr>
      <w:r w:rsidRPr="0038293B">
        <w:rPr>
          <w:rFonts w:ascii="Bookman Old Style" w:hAnsi="Bookman Old Style"/>
          <w:sz w:val="20"/>
          <w:szCs w:val="24"/>
        </w:rPr>
        <w:t>25 октября 2023 года, среда</w:t>
      </w:r>
    </w:p>
    <w:p w:rsidR="0029203A" w:rsidRPr="0038293B" w:rsidRDefault="0029203A" w:rsidP="0029203A">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29203A" w:rsidRPr="0038293B"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68" w:name="_Toc150696384"/>
      <w:bookmarkStart w:id="1569" w:name="_Toc200956453"/>
      <w:r w:rsidRPr="0038293B">
        <w:rPr>
          <w:rFonts w:ascii="SimSun" w:eastAsia="SimSun" w:hAnsi="SimSun" w:cs="Bookman Old Style" w:hint="eastAsia"/>
          <w:b/>
          <w:szCs w:val="24"/>
          <w:lang w:eastAsia="zh-CN"/>
        </w:rPr>
        <w:lastRenderedPageBreak/>
        <w:t>矛盾</w:t>
      </w:r>
      <w:bookmarkEnd w:id="1568"/>
      <w:bookmarkEnd w:id="1569"/>
    </w:p>
    <w:p w:rsidR="0029203A" w:rsidRPr="0038293B" w:rsidRDefault="0029203A" w:rsidP="0029203A">
      <w:pPr>
        <w:spacing w:line="320" w:lineRule="exact"/>
        <w:ind w:left="851"/>
        <w:jc w:val="left"/>
        <w:rPr>
          <w:rFonts w:ascii="SimSun" w:eastAsia="SimSun" w:hAnsi="SimSun" w:cs="Bookman Old Style"/>
          <w:lang w:eastAsia="zh-CN"/>
        </w:rPr>
      </w:pP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MS Gothic" w:hint="eastAsia"/>
          <w:lang w:eastAsia="zh-CN"/>
        </w:rPr>
        <w:t>在我孤独寂寞的</w:t>
      </w:r>
      <w:r w:rsidRPr="0038293B">
        <w:rPr>
          <w:rFonts w:ascii="SimSun" w:eastAsia="SimSun" w:hAnsi="SimSun" w:cs="SimSun" w:hint="eastAsia"/>
          <w:lang w:eastAsia="zh-CN"/>
        </w:rPr>
        <w:t>时刻</w:t>
      </w:r>
    </w:p>
    <w:p w:rsidR="0029203A" w:rsidRPr="0038293B" w:rsidRDefault="0029203A" w:rsidP="0029203A">
      <w:pPr>
        <w:spacing w:line="320" w:lineRule="exact"/>
        <w:ind w:left="851"/>
        <w:jc w:val="left"/>
        <w:rPr>
          <w:rFonts w:ascii="SimSun" w:eastAsia="SimSun" w:hAnsi="SimSun" w:cs="Bookman Old Style"/>
          <w:lang w:eastAsia="zh-CN"/>
        </w:rPr>
      </w:pPr>
      <w:r w:rsidRPr="0038293B">
        <w:rPr>
          <w:rFonts w:ascii="SimSun" w:eastAsia="SimSun" w:hAnsi="SimSun" w:cs="MS Gothic" w:hint="eastAsia"/>
          <w:lang w:eastAsia="zh-CN"/>
        </w:rPr>
        <w:t>有你陪伴</w:t>
      </w:r>
      <w:r w:rsidRPr="0038293B">
        <w:rPr>
          <w:rFonts w:ascii="SimSun" w:eastAsia="SimSun" w:hAnsi="SimSun" w:cs="SimSun" w:hint="eastAsia"/>
          <w:lang w:eastAsia="zh-CN"/>
        </w:rPr>
        <w:t>让我感到快乐。</w:t>
      </w:r>
    </w:p>
    <w:p w:rsidR="0029203A" w:rsidRPr="0038293B" w:rsidRDefault="0029203A" w:rsidP="0029203A">
      <w:pPr>
        <w:spacing w:line="240" w:lineRule="exact"/>
        <w:ind w:left="851"/>
        <w:jc w:val="right"/>
        <w:rPr>
          <w:rFonts w:asciiTheme="minorHAnsi" w:eastAsia="SimSun" w:hAnsiTheme="minorHAnsi" w:cs="Bookman Old Style"/>
          <w:sz w:val="20"/>
          <w:lang w:eastAsia="zh-CN"/>
        </w:rPr>
      </w:pPr>
    </w:p>
    <w:p w:rsidR="0029203A" w:rsidRPr="0038293B" w:rsidRDefault="0029203A" w:rsidP="0029203A">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 xml:space="preserve">         2023</w:t>
      </w:r>
      <w:r w:rsidRPr="0038293B">
        <w:rPr>
          <w:rFonts w:ascii="SimSun" w:eastAsia="SimSun" w:hAnsi="SimSun" w:cs="MS Gothic" w:hint="eastAsia"/>
          <w:sz w:val="20"/>
          <w:lang w:eastAsia="zh-CN"/>
        </w:rPr>
        <w:t>，</w:t>
      </w:r>
      <w:r w:rsidRPr="0038293B">
        <w:rPr>
          <w:rFonts w:ascii="SimSun" w:eastAsia="SimSun" w:hAnsi="SimSun" w:cs="Bookman Old Style"/>
          <w:sz w:val="20"/>
          <w:lang w:eastAsia="zh-CN"/>
        </w:rPr>
        <w:t>10</w:t>
      </w:r>
      <w:r w:rsidRPr="0038293B">
        <w:rPr>
          <w:rFonts w:ascii="SimSun" w:eastAsia="SimSun" w:hAnsi="SimSun" w:cs="MS Gothic" w:hint="eastAsia"/>
          <w:sz w:val="20"/>
          <w:lang w:eastAsia="zh-CN"/>
        </w:rPr>
        <w:t>，</w:t>
      </w:r>
      <w:r w:rsidRPr="0038293B">
        <w:rPr>
          <w:rFonts w:ascii="SimSun" w:eastAsia="SimSun" w:hAnsi="SimSun" w:cs="Bookman Old Style"/>
          <w:sz w:val="20"/>
          <w:lang w:eastAsia="zh-CN"/>
        </w:rPr>
        <w:t>25</w:t>
      </w:r>
      <w:r w:rsidRPr="0038293B">
        <w:rPr>
          <w:rFonts w:ascii="SimSun" w:eastAsia="SimSun" w:hAnsi="SimSun" w:cs="MS Gothic" w:hint="eastAsia"/>
          <w:sz w:val="20"/>
          <w:lang w:eastAsia="zh-CN"/>
        </w:rPr>
        <w:t>，周三</w:t>
      </w:r>
    </w:p>
    <w:p w:rsidR="0029203A" w:rsidRPr="0038293B" w:rsidRDefault="0029203A" w:rsidP="0029203A">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 xml:space="preserve">         2023</w:t>
      </w:r>
      <w:r w:rsidRPr="0038293B">
        <w:rPr>
          <w:rFonts w:ascii="SimSun" w:eastAsia="SimSun" w:hAnsi="SimSun" w:cs="MS Gothic" w:hint="eastAsia"/>
          <w:sz w:val="20"/>
          <w:lang w:eastAsia="zh-CN"/>
        </w:rPr>
        <w:t>，</w:t>
      </w:r>
      <w:r w:rsidRPr="0038293B">
        <w:rPr>
          <w:rFonts w:ascii="SimSun" w:eastAsia="SimSun" w:hAnsi="SimSun" w:cs="Bookman Old Style"/>
          <w:sz w:val="20"/>
          <w:lang w:eastAsia="zh-CN"/>
        </w:rPr>
        <w:t>11</w:t>
      </w:r>
      <w:r w:rsidRPr="0038293B">
        <w:rPr>
          <w:rFonts w:ascii="SimSun" w:eastAsia="SimSun" w:hAnsi="SimSun" w:cs="MS Gothic" w:hint="eastAsia"/>
          <w:sz w:val="20"/>
          <w:lang w:eastAsia="zh-CN"/>
        </w:rPr>
        <w:t>，</w:t>
      </w:r>
      <w:r w:rsidRPr="0038293B">
        <w:rPr>
          <w:rFonts w:ascii="SimSun" w:eastAsia="SimSun" w:hAnsi="SimSun" w:cs="Bookman Old Style"/>
          <w:sz w:val="20"/>
          <w:lang w:eastAsia="zh-CN"/>
        </w:rPr>
        <w:t>10</w:t>
      </w:r>
      <w:r w:rsidRPr="0038293B">
        <w:rPr>
          <w:rFonts w:ascii="SimSun" w:eastAsia="SimSun" w:hAnsi="SimSun" w:cs="MS Gothic" w:hint="eastAsia"/>
          <w:sz w:val="20"/>
          <w:lang w:eastAsia="zh-CN"/>
        </w:rPr>
        <w:t>凌晨</w:t>
      </w:r>
      <w:r w:rsidRPr="0038293B">
        <w:rPr>
          <w:rFonts w:ascii="SimSun" w:eastAsia="SimSun" w:hAnsi="SimSun" w:cs="Bookman Old Style"/>
          <w:sz w:val="20"/>
          <w:lang w:eastAsia="zh-CN"/>
        </w:rPr>
        <w:t xml:space="preserve"> </w:t>
      </w:r>
      <w:r w:rsidRPr="0038293B">
        <w:rPr>
          <w:rFonts w:ascii="SimSun" w:eastAsia="SimSun" w:hAnsi="SimSun" w:cs="MS Gothic" w:hint="eastAsia"/>
          <w:sz w:val="20"/>
          <w:lang w:eastAsia="zh-CN"/>
        </w:rPr>
        <w:t>周五</w:t>
      </w:r>
      <w:r w:rsidRPr="0038293B">
        <w:rPr>
          <w:rFonts w:ascii="SimSun" w:eastAsia="SimSun" w:hAnsi="SimSun" w:cs="Bookman Old Style"/>
          <w:sz w:val="20"/>
          <w:lang w:eastAsia="zh-CN"/>
        </w:rPr>
        <w:t xml:space="preserve">  </w:t>
      </w:r>
      <w:r w:rsidRPr="0038293B">
        <w:rPr>
          <w:rFonts w:ascii="SimSun" w:eastAsia="SimSun" w:hAnsi="SimSun" w:cs="MS Gothic" w:hint="eastAsia"/>
          <w:sz w:val="20"/>
          <w:lang w:eastAsia="zh-CN"/>
        </w:rPr>
        <w:t>谷羽</w:t>
      </w:r>
      <w:r w:rsidRPr="0038293B">
        <w:rPr>
          <w:rFonts w:ascii="SimSun" w:eastAsia="SimSun" w:hAnsi="SimSun" w:cs="SimSun" w:hint="eastAsia"/>
          <w:sz w:val="20"/>
          <w:lang w:eastAsia="zh-CN"/>
        </w:rPr>
        <w:t>译</w:t>
      </w:r>
    </w:p>
    <w:p w:rsidR="0029203A" w:rsidRPr="0038293B" w:rsidRDefault="0029203A" w:rsidP="0029203A">
      <w:pPr>
        <w:spacing w:line="320" w:lineRule="exact"/>
        <w:ind w:left="851"/>
        <w:jc w:val="left"/>
        <w:rPr>
          <w:rFonts w:ascii="SimSun" w:eastAsia="SimSun" w:hAnsi="SimSun"/>
          <w:lang w:eastAsia="zh-CN"/>
        </w:rPr>
      </w:pPr>
    </w:p>
    <w:p w:rsidR="0029203A" w:rsidRPr="0038293B" w:rsidRDefault="0029203A" w:rsidP="0029203A">
      <w:pPr>
        <w:spacing w:line="320" w:lineRule="exact"/>
        <w:ind w:left="851"/>
        <w:jc w:val="left"/>
        <w:rPr>
          <w:rFonts w:asciiTheme="minorHAnsi" w:eastAsia="SimSun" w:hAnsiTheme="minorHAnsi"/>
          <w:lang w:eastAsia="zh-CN"/>
        </w:rPr>
      </w:pPr>
      <w:r w:rsidRPr="0038293B">
        <w:rPr>
          <w:rFonts w:ascii="SimSun" w:eastAsia="SimSun" w:hAnsi="SimSun" w:cs="MS Gothic" w:hint="eastAsia"/>
          <w:lang w:eastAsia="zh-CN"/>
        </w:rPr>
        <w:t>第二稿：</w:t>
      </w:r>
      <w:r w:rsidRPr="0038293B">
        <w:rPr>
          <w:rFonts w:asciiTheme="minorHAnsi" w:eastAsia="SimSun" w:hAnsiTheme="minorHAnsi" w:cs="MS Gothic"/>
          <w:lang w:eastAsia="zh-CN"/>
        </w:rPr>
        <w:t>(второй вариант:)</w:t>
      </w:r>
    </w:p>
    <w:p w:rsidR="0029203A" w:rsidRPr="0038293B" w:rsidRDefault="0029203A" w:rsidP="0029203A">
      <w:pPr>
        <w:spacing w:line="320" w:lineRule="exact"/>
        <w:ind w:left="851"/>
        <w:jc w:val="left"/>
        <w:rPr>
          <w:rFonts w:ascii="SimSun" w:eastAsia="SimSun" w:hAnsi="SimSun"/>
          <w:lang w:eastAsia="zh-CN"/>
        </w:rPr>
      </w:pPr>
    </w:p>
    <w:p w:rsidR="0029203A" w:rsidRPr="0038293B" w:rsidRDefault="0029203A" w:rsidP="0029203A">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每当我感到孤独沉寂，</w:t>
      </w:r>
    </w:p>
    <w:p w:rsidR="0029203A" w:rsidRPr="0038293B" w:rsidRDefault="0029203A" w:rsidP="0029203A">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有你相伴我心里安逸。</w:t>
      </w:r>
    </w:p>
    <w:p w:rsidR="00C8558B" w:rsidRPr="0038293B" w:rsidRDefault="00C8558B" w:rsidP="00C8558B">
      <w:pPr>
        <w:spacing w:line="240" w:lineRule="exact"/>
        <w:jc w:val="left"/>
        <w:rPr>
          <w:rFonts w:ascii="Bookman Old Style" w:hAnsi="Bookman Old Style"/>
          <w:sz w:val="20"/>
          <w:szCs w:val="24"/>
        </w:rPr>
      </w:pPr>
      <w:r w:rsidRPr="0038293B">
        <w:rPr>
          <w:rFonts w:ascii="Bookman Old Style" w:hAnsi="Bookman Old Style"/>
          <w:sz w:val="20"/>
          <w:szCs w:val="24"/>
          <w:lang w:eastAsia="zh-CN"/>
        </w:rPr>
        <w:br w:type="page"/>
      </w:r>
    </w:p>
    <w:p w:rsidR="00C8558B" w:rsidRPr="0038293B" w:rsidRDefault="00C8558B" w:rsidP="00C8558B">
      <w:pPr>
        <w:pStyle w:val="af3"/>
        <w:numPr>
          <w:ilvl w:val="0"/>
          <w:numId w:val="1"/>
        </w:numPr>
        <w:spacing w:line="300" w:lineRule="exact"/>
        <w:ind w:left="0" w:firstLine="0"/>
        <w:jc w:val="left"/>
        <w:outlineLvl w:val="1"/>
        <w:rPr>
          <w:rFonts w:ascii="Bookman Old Style" w:hAnsi="Bookman Old Style"/>
          <w:b/>
          <w:bCs/>
          <w:szCs w:val="24"/>
        </w:rPr>
      </w:pPr>
      <w:bookmarkStart w:id="1570" w:name="_Toc150775349"/>
      <w:bookmarkStart w:id="1571" w:name="_Toc200956454"/>
      <w:r w:rsidRPr="0038293B">
        <w:rPr>
          <w:rFonts w:ascii="Bookman Old Style" w:hAnsi="Bookman Old Style"/>
          <w:b/>
          <w:szCs w:val="24"/>
        </w:rPr>
        <w:lastRenderedPageBreak/>
        <w:t>БОЖЕСТВЕННЫЙ ГЛАГОЛ</w:t>
      </w:r>
      <w:bookmarkEnd w:id="1570"/>
      <w:bookmarkEnd w:id="1571"/>
    </w:p>
    <w:p w:rsidR="00C8558B" w:rsidRPr="0038293B" w:rsidRDefault="00C8558B" w:rsidP="00C8558B">
      <w:pPr>
        <w:spacing w:line="300" w:lineRule="exact"/>
        <w:jc w:val="left"/>
        <w:rPr>
          <w:rFonts w:ascii="Bookman Old Style" w:hAnsi="Bookman Old Style"/>
          <w:szCs w:val="24"/>
        </w:rPr>
      </w:pP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Переливалось наполняло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ползло кружило и спало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взрывало медлило теряло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не забывало но ждало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вызверевало осмысляло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то рушило то создавало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кричало слушало молчало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желало и опустошало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освобождало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возвращало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то умирало то жило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искало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пело</w:t>
      </w:r>
    </w:p>
    <w:p w:rsidR="00C8558B" w:rsidRPr="0038293B" w:rsidRDefault="00C8558B" w:rsidP="00C8558B">
      <w:pPr>
        <w:spacing w:line="320" w:lineRule="exact"/>
        <w:jc w:val="left"/>
        <w:rPr>
          <w:rFonts w:ascii="Bookman Old Style" w:hAnsi="Bookman Old Style"/>
        </w:rPr>
      </w:pPr>
      <w:r w:rsidRPr="0038293B">
        <w:rPr>
          <w:rFonts w:ascii="Bookman Old Style" w:hAnsi="Bookman Old Style"/>
        </w:rPr>
        <w:t>жгло</w:t>
      </w:r>
    </w:p>
    <w:p w:rsidR="00C8558B" w:rsidRPr="0038293B" w:rsidRDefault="00C8558B" w:rsidP="00C8558B">
      <w:pPr>
        <w:spacing w:line="320" w:lineRule="exact"/>
        <w:jc w:val="left"/>
        <w:rPr>
          <w:rFonts w:cs="Times New Roman"/>
        </w:rPr>
      </w:pPr>
      <w:r w:rsidRPr="0038293B">
        <w:rPr>
          <w:rFonts w:ascii="Bookman Old Style" w:hAnsi="Bookman Old Style"/>
        </w:rPr>
        <w:t>б</w:t>
      </w:r>
      <w:r w:rsidRPr="0038293B">
        <w:rPr>
          <w:rFonts w:cs="Times New Roman"/>
        </w:rPr>
        <w:t>ѣ</w:t>
      </w:r>
    </w:p>
    <w:p w:rsidR="00C8558B" w:rsidRPr="0038293B" w:rsidRDefault="00C8558B" w:rsidP="00C8558B">
      <w:pPr>
        <w:spacing w:line="320" w:lineRule="exact"/>
        <w:jc w:val="left"/>
        <w:rPr>
          <w:rFonts w:ascii="SimSun" w:eastAsia="SimSun" w:hAnsi="SimSun" w:cs="Times New Roman"/>
        </w:rPr>
      </w:pPr>
      <w:r w:rsidRPr="0038293B">
        <w:rPr>
          <w:rFonts w:ascii="SimSun" w:eastAsia="SimSun" w:hAnsi="SimSun" w:cs="MS Gothic" w:hint="eastAsia"/>
          <w:lang w:val="en-US"/>
        </w:rPr>
        <w:t>了</w:t>
      </w:r>
    </w:p>
    <w:p w:rsidR="00C8558B" w:rsidRPr="0038293B" w:rsidRDefault="00C8558B" w:rsidP="00C8558B">
      <w:pPr>
        <w:spacing w:line="240" w:lineRule="exact"/>
        <w:jc w:val="left"/>
        <w:rPr>
          <w:rFonts w:cs="Times New Roman"/>
          <w:sz w:val="20"/>
        </w:rPr>
      </w:pPr>
    </w:p>
    <w:p w:rsidR="00C8558B" w:rsidRPr="0038293B" w:rsidRDefault="00C8558B" w:rsidP="00C8558B">
      <w:pPr>
        <w:spacing w:line="240" w:lineRule="exact"/>
        <w:rPr>
          <w:rFonts w:cs="Times New Roman"/>
          <w:sz w:val="20"/>
          <w:szCs w:val="24"/>
        </w:rPr>
      </w:pPr>
      <w:r w:rsidRPr="0038293B">
        <w:rPr>
          <w:rFonts w:cs="Times New Roman"/>
          <w:i/>
          <w:sz w:val="20"/>
          <w:szCs w:val="24"/>
        </w:rPr>
        <w:t>Комментарий</w:t>
      </w:r>
      <w:r w:rsidRPr="0038293B">
        <w:rPr>
          <w:rFonts w:cs="Times New Roman"/>
          <w:sz w:val="20"/>
          <w:szCs w:val="24"/>
        </w:rPr>
        <w:t xml:space="preserve">:  Иероглиф </w:t>
      </w:r>
      <w:r w:rsidRPr="0038293B">
        <w:rPr>
          <w:rFonts w:eastAsia="SimSun" w:cs="Times New Roman"/>
          <w:sz w:val="20"/>
          <w:szCs w:val="24"/>
          <w:lang w:val="en-US"/>
        </w:rPr>
        <w:t>了</w:t>
      </w:r>
      <w:r w:rsidRPr="0038293B">
        <w:rPr>
          <w:rFonts w:eastAsia="SimSun" w:cs="Times New Roman"/>
          <w:sz w:val="20"/>
          <w:szCs w:val="24"/>
        </w:rPr>
        <w:t xml:space="preserve"> (читается «</w:t>
      </w:r>
      <w:r w:rsidRPr="0038293B">
        <w:rPr>
          <w:rFonts w:ascii="Bookman Old Style" w:eastAsia="SimSun" w:hAnsi="Bookman Old Style" w:cs="Times New Roman"/>
          <w:sz w:val="20"/>
          <w:szCs w:val="24"/>
        </w:rPr>
        <w:t>лэ</w:t>
      </w:r>
      <w:r w:rsidRPr="0038293B">
        <w:rPr>
          <w:rFonts w:eastAsia="SimSun" w:cs="Times New Roman"/>
          <w:sz w:val="20"/>
          <w:szCs w:val="24"/>
        </w:rPr>
        <w:t>») после глагола (</w:t>
      </w:r>
      <w:r w:rsidRPr="0038293B">
        <w:rPr>
          <w:rFonts w:ascii="Bookman Old Style" w:hAnsi="Bookman Old Style" w:cs="Times New Roman"/>
          <w:sz w:val="20"/>
          <w:szCs w:val="24"/>
        </w:rPr>
        <w:t>б</w:t>
      </w:r>
      <w:r w:rsidRPr="0038293B">
        <w:rPr>
          <w:rFonts w:cs="Times New Roman"/>
          <w:sz w:val="20"/>
          <w:szCs w:val="24"/>
        </w:rPr>
        <w:t>ѣ) означает завершение действия или изменение состояния, хотя «бѣ» как форма (аорист) глагола «</w:t>
      </w:r>
      <w:r w:rsidRPr="0038293B">
        <w:rPr>
          <w:rFonts w:ascii="Bookman Old Style" w:hAnsi="Bookman Old Style" w:cs="Times New Roman"/>
          <w:sz w:val="20"/>
          <w:szCs w:val="24"/>
        </w:rPr>
        <w:t>б</w:t>
      </w:r>
      <w:r w:rsidRPr="0038293B">
        <w:rPr>
          <w:rFonts w:ascii="Leelawadee UI" w:hAnsi="Leelawadee UI" w:cs="Leelawadee UI"/>
          <w:sz w:val="20"/>
          <w:szCs w:val="24"/>
        </w:rPr>
        <w:t>ꙑ</w:t>
      </w:r>
      <w:r w:rsidRPr="0038293B">
        <w:rPr>
          <w:rFonts w:ascii="Bookman Old Style" w:hAnsi="Bookman Old Style" w:cs="Times New Roman"/>
          <w:sz w:val="20"/>
          <w:szCs w:val="24"/>
        </w:rPr>
        <w:t>ти</w:t>
      </w:r>
      <w:r w:rsidRPr="0038293B">
        <w:rPr>
          <w:rFonts w:cs="Times New Roman"/>
          <w:sz w:val="20"/>
          <w:szCs w:val="24"/>
        </w:rPr>
        <w:t xml:space="preserve">» и так означает законченное (однократное, мгновенное, воспринимаемое как неделимое) действие, совершённое в прошлом. Иероглиф </w:t>
      </w:r>
      <w:r w:rsidRPr="0038293B">
        <w:rPr>
          <w:rFonts w:eastAsia="SimSun" w:cs="Times New Roman"/>
          <w:sz w:val="20"/>
          <w:szCs w:val="24"/>
          <w:lang w:val="en-US"/>
        </w:rPr>
        <w:t>了</w:t>
      </w:r>
      <w:r w:rsidRPr="0038293B">
        <w:rPr>
          <w:rFonts w:eastAsia="SimSun" w:cs="Times New Roman"/>
          <w:sz w:val="20"/>
          <w:szCs w:val="24"/>
        </w:rPr>
        <w:t xml:space="preserve"> </w:t>
      </w:r>
      <w:r w:rsidRPr="0038293B">
        <w:rPr>
          <w:rFonts w:cs="Times New Roman"/>
          <w:sz w:val="20"/>
          <w:szCs w:val="24"/>
        </w:rPr>
        <w:t>в конце предложения означает перемену, создание новой ситуации.</w:t>
      </w:r>
    </w:p>
    <w:p w:rsidR="00C8558B" w:rsidRPr="0038293B" w:rsidRDefault="00C8558B" w:rsidP="00C8558B">
      <w:pPr>
        <w:spacing w:line="240" w:lineRule="exact"/>
        <w:rPr>
          <w:rFonts w:cs="Times New Roman"/>
          <w:sz w:val="20"/>
          <w:szCs w:val="24"/>
        </w:rPr>
      </w:pPr>
      <w:r w:rsidRPr="0038293B">
        <w:rPr>
          <w:rFonts w:eastAsia="SimSun" w:cs="Times New Roman"/>
          <w:sz w:val="20"/>
          <w:szCs w:val="24"/>
        </w:rPr>
        <w:t>И получается, что «</w:t>
      </w:r>
      <w:r w:rsidRPr="0038293B">
        <w:rPr>
          <w:rFonts w:ascii="Bookman Old Style" w:hAnsi="Bookman Old Style"/>
          <w:sz w:val="20"/>
          <w:szCs w:val="24"/>
        </w:rPr>
        <w:t>б</w:t>
      </w:r>
      <w:r w:rsidRPr="0038293B">
        <w:rPr>
          <w:rFonts w:cs="Times New Roman"/>
          <w:sz w:val="20"/>
          <w:szCs w:val="24"/>
        </w:rPr>
        <w:t>ѣ</w:t>
      </w:r>
      <w:r w:rsidRPr="0038293B">
        <w:rPr>
          <w:rFonts w:ascii="SimSun" w:eastAsia="SimSun" w:hAnsi="SimSun" w:cs="MS Gothic" w:hint="eastAsia"/>
          <w:sz w:val="20"/>
          <w:szCs w:val="24"/>
          <w:lang w:val="en-US"/>
        </w:rPr>
        <w:t>了</w:t>
      </w:r>
      <w:r w:rsidRPr="0038293B">
        <w:rPr>
          <w:rFonts w:eastAsia="SimSun" w:cs="Times New Roman"/>
          <w:sz w:val="20"/>
          <w:szCs w:val="24"/>
        </w:rPr>
        <w:t xml:space="preserve">» означает </w:t>
      </w:r>
      <w:r w:rsidRPr="0038293B">
        <w:rPr>
          <w:rFonts w:cs="Times New Roman"/>
          <w:sz w:val="20"/>
          <w:szCs w:val="24"/>
        </w:rPr>
        <w:t>законченное (однократное, мгновенное, воспринимаемое как неделимое) действие, совершённое в прошлом и создающее новую ситуацию.</w:t>
      </w:r>
    </w:p>
    <w:p w:rsidR="00C8558B" w:rsidRPr="0038293B" w:rsidRDefault="00C8558B" w:rsidP="00C8558B">
      <w:pPr>
        <w:spacing w:line="240" w:lineRule="exact"/>
        <w:rPr>
          <w:rFonts w:eastAsia="SimSun" w:cs="Times New Roman"/>
          <w:sz w:val="20"/>
          <w:szCs w:val="24"/>
        </w:rPr>
      </w:pPr>
      <w:r w:rsidRPr="0038293B">
        <w:rPr>
          <w:rFonts w:cs="Times New Roman"/>
          <w:sz w:val="20"/>
          <w:szCs w:val="24"/>
        </w:rPr>
        <w:lastRenderedPageBreak/>
        <w:t>Если считать, что это действие определяется фразой «</w:t>
      </w:r>
      <w:r w:rsidRPr="0038293B">
        <w:rPr>
          <w:rFonts w:ascii="Bookman Old Style" w:hAnsi="Bookman Old Style" w:cs="DejaVu Sans"/>
          <w:color w:val="202122"/>
          <w:sz w:val="20"/>
          <w:szCs w:val="24"/>
          <w:shd w:val="clear" w:color="auto" w:fill="F8F9FA"/>
        </w:rPr>
        <w:t>Въ нача́</w:t>
      </w:r>
      <w:r w:rsidRPr="0038293B">
        <w:rPr>
          <w:rFonts w:ascii="Bookman Old Style" w:hAnsi="Bookman Old Style" w:cs="Bookman Old Style"/>
          <w:color w:val="202122"/>
          <w:sz w:val="20"/>
          <w:szCs w:val="24"/>
          <w:shd w:val="clear" w:color="auto" w:fill="F8F9FA"/>
        </w:rPr>
        <w:t>л</w:t>
      </w:r>
      <w:r w:rsidRPr="0038293B">
        <w:rPr>
          <w:rFonts w:cs="Times New Roman"/>
          <w:color w:val="202122"/>
          <w:sz w:val="20"/>
          <w:szCs w:val="24"/>
          <w:shd w:val="clear" w:color="auto" w:fill="F8F9FA"/>
        </w:rPr>
        <w:t>ѣ</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б</w:t>
      </w:r>
      <w:r w:rsidRPr="0038293B">
        <w:rPr>
          <w:rFonts w:cs="Times New Roman"/>
          <w:color w:val="202122"/>
          <w:sz w:val="20"/>
          <w:szCs w:val="24"/>
          <w:shd w:val="clear" w:color="auto" w:fill="F8F9FA"/>
        </w:rPr>
        <w:t>ѣ</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сло</w:t>
      </w:r>
      <w:r w:rsidRPr="0038293B">
        <w:rPr>
          <w:rFonts w:ascii="Bookman Old Style" w:hAnsi="Bookman Old Style" w:cs="DejaVu Sans"/>
          <w:color w:val="202122"/>
          <w:sz w:val="20"/>
          <w:szCs w:val="24"/>
          <w:shd w:val="clear" w:color="auto" w:fill="F8F9FA"/>
        </w:rPr>
        <w:t>́</w:t>
      </w:r>
      <w:r w:rsidRPr="0038293B">
        <w:rPr>
          <w:rFonts w:ascii="Bookman Old Style" w:hAnsi="Bookman Old Style" w:cs="Bookman Old Style"/>
          <w:color w:val="202122"/>
          <w:sz w:val="20"/>
          <w:szCs w:val="24"/>
          <w:shd w:val="clear" w:color="auto" w:fill="F8F9FA"/>
        </w:rPr>
        <w:t>во</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и</w:t>
      </w:r>
      <w:r w:rsidRPr="0038293B">
        <w:rPr>
          <w:rFonts w:cs="Times New Roman"/>
          <w:color w:val="202122"/>
          <w:sz w:val="20"/>
          <w:szCs w:val="24"/>
          <w:shd w:val="clear" w:color="auto" w:fill="F8F9FA"/>
        </w:rPr>
        <w:t>҆</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сло</w:t>
      </w:r>
      <w:r w:rsidRPr="0038293B">
        <w:rPr>
          <w:rFonts w:ascii="Bookman Old Style" w:hAnsi="Bookman Old Style" w:cs="DejaVu Sans"/>
          <w:color w:val="202122"/>
          <w:sz w:val="20"/>
          <w:szCs w:val="24"/>
          <w:shd w:val="clear" w:color="auto" w:fill="F8F9FA"/>
        </w:rPr>
        <w:t>́</w:t>
      </w:r>
      <w:r w:rsidRPr="0038293B">
        <w:rPr>
          <w:rFonts w:ascii="Bookman Old Style" w:hAnsi="Bookman Old Style" w:cs="Bookman Old Style"/>
          <w:color w:val="202122"/>
          <w:sz w:val="20"/>
          <w:szCs w:val="24"/>
          <w:shd w:val="clear" w:color="auto" w:fill="F8F9FA"/>
        </w:rPr>
        <w:t>во</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б</w:t>
      </w:r>
      <w:r w:rsidRPr="0038293B">
        <w:rPr>
          <w:rFonts w:cs="Times New Roman"/>
          <w:color w:val="202122"/>
          <w:sz w:val="20"/>
          <w:szCs w:val="24"/>
          <w:shd w:val="clear" w:color="auto" w:fill="F8F9FA"/>
        </w:rPr>
        <w:t>ѣ</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къ</w:t>
      </w:r>
      <w:r w:rsidRPr="0038293B">
        <w:rPr>
          <w:rFonts w:ascii="Bookman Old Style" w:hAnsi="Bookman Old Style" w:cs="DejaVu Sans"/>
          <w:color w:val="202122"/>
          <w:sz w:val="20"/>
          <w:szCs w:val="24"/>
          <w:shd w:val="clear" w:color="auto" w:fill="F8F9FA"/>
        </w:rPr>
        <w:t xml:space="preserve"> </w:t>
      </w:r>
      <w:r w:rsidRPr="0038293B">
        <w:rPr>
          <w:rFonts w:ascii="Bookman Old Style" w:hAnsi="Bookman Old Style" w:cs="Bookman Old Style"/>
          <w:color w:val="202122"/>
          <w:sz w:val="20"/>
          <w:szCs w:val="24"/>
          <w:shd w:val="clear" w:color="auto" w:fill="F8F9FA"/>
        </w:rPr>
        <w:t>бг</w:t>
      </w:r>
      <w:r w:rsidRPr="0038293B">
        <w:rPr>
          <w:rFonts w:ascii="Arial" w:hAnsi="Arial" w:cs="Arial"/>
          <w:color w:val="202122"/>
          <w:sz w:val="20"/>
          <w:szCs w:val="24"/>
          <w:shd w:val="clear" w:color="auto" w:fill="F8F9FA"/>
        </w:rPr>
        <w:t>҃</w:t>
      </w:r>
      <w:r w:rsidRPr="0038293B">
        <w:rPr>
          <w:rFonts w:ascii="Leelawadee UI" w:hAnsi="Leelawadee UI" w:cs="Leelawadee UI"/>
          <w:color w:val="202122"/>
          <w:sz w:val="20"/>
          <w:szCs w:val="24"/>
          <w:shd w:val="clear" w:color="auto" w:fill="F8F9FA"/>
        </w:rPr>
        <w:t>ꙋ</w:t>
      </w:r>
      <w:r w:rsidRPr="0038293B">
        <w:rPr>
          <w:rFonts w:ascii="Bookman Old Style" w:hAnsi="Bookman Old Style" w:cs="DejaVu Sans"/>
          <w:color w:val="202122"/>
          <w:sz w:val="20"/>
          <w:szCs w:val="24"/>
          <w:shd w:val="clear" w:color="auto" w:fill="F8F9FA"/>
        </w:rPr>
        <w:t xml:space="preserve"> [</w:t>
      </w:r>
      <w:r w:rsidRPr="0038293B">
        <w:rPr>
          <w:rFonts w:ascii="Arial" w:hAnsi="Arial" w:cs="Arial"/>
          <w:bCs/>
          <w:color w:val="202122"/>
          <w:sz w:val="20"/>
          <w:szCs w:val="21"/>
          <w:shd w:val="clear" w:color="auto" w:fill="FFFFFF"/>
        </w:rPr>
        <w:t>ѹ</w:t>
      </w:r>
      <w:r w:rsidRPr="0038293B">
        <w:rPr>
          <w:rFonts w:cs="Times New Roman"/>
          <w:color w:val="202122"/>
          <w:sz w:val="20"/>
          <w:szCs w:val="24"/>
          <w:shd w:val="clear" w:color="auto" w:fill="F8F9FA"/>
        </w:rPr>
        <w:t>҆</w:t>
      </w:r>
      <w:r w:rsidRPr="0038293B">
        <w:rPr>
          <w:rFonts w:ascii="Bookman Old Style" w:hAnsi="Bookman Old Style" w:cs="DejaVu Sans"/>
          <w:color w:val="202122"/>
          <w:sz w:val="20"/>
          <w:szCs w:val="24"/>
          <w:shd w:val="clear" w:color="auto" w:fill="F8F9FA"/>
        </w:rPr>
        <w:t xml:space="preserve"> бг</w:t>
      </w:r>
      <w:r w:rsidRPr="0038293B">
        <w:rPr>
          <w:rFonts w:cs="Times New Roman"/>
          <w:color w:val="202122"/>
          <w:sz w:val="20"/>
          <w:szCs w:val="24"/>
          <w:shd w:val="clear" w:color="auto" w:fill="F8F9FA"/>
        </w:rPr>
        <w:t>҃</w:t>
      </w:r>
      <w:r w:rsidRPr="0038293B">
        <w:rPr>
          <w:rFonts w:ascii="Bookman Old Style" w:hAnsi="Bookman Old Style" w:cs="Bookman Old Style"/>
          <w:color w:val="202122"/>
          <w:sz w:val="20"/>
          <w:szCs w:val="24"/>
          <w:shd w:val="clear" w:color="auto" w:fill="F8F9FA"/>
        </w:rPr>
        <w:t>а</w:t>
      </w:r>
      <w:r w:rsidRPr="0038293B">
        <w:rPr>
          <w:rFonts w:ascii="Bookman Old Style" w:hAnsi="Bookman Old Style" w:cs="DejaVu Sans"/>
          <w:color w:val="202122"/>
          <w:sz w:val="20"/>
          <w:szCs w:val="24"/>
          <w:shd w:val="clear" w:color="auto" w:fill="F8F9FA"/>
        </w:rPr>
        <w:t>], и</w:t>
      </w:r>
      <w:r w:rsidRPr="0038293B">
        <w:rPr>
          <w:rFonts w:cs="Times New Roman"/>
          <w:color w:val="202122"/>
          <w:sz w:val="20"/>
          <w:szCs w:val="24"/>
          <w:shd w:val="clear" w:color="auto" w:fill="F8F9FA"/>
        </w:rPr>
        <w:t>҆</w:t>
      </w:r>
      <w:r w:rsidRPr="0038293B">
        <w:rPr>
          <w:rFonts w:ascii="Bookman Old Style" w:hAnsi="Bookman Old Style" w:cs="DejaVu Sans"/>
          <w:color w:val="202122"/>
          <w:sz w:val="20"/>
          <w:szCs w:val="24"/>
          <w:shd w:val="clear" w:color="auto" w:fill="F8F9FA"/>
        </w:rPr>
        <w:t xml:space="preserve"> бг</w:t>
      </w:r>
      <w:r w:rsidRPr="0038293B">
        <w:rPr>
          <w:rFonts w:cs="Times New Roman"/>
          <w:color w:val="202122"/>
          <w:sz w:val="20"/>
          <w:szCs w:val="24"/>
          <w:shd w:val="clear" w:color="auto" w:fill="F8F9FA"/>
        </w:rPr>
        <w:t>҃</w:t>
      </w:r>
      <w:r w:rsidRPr="0038293B">
        <w:rPr>
          <w:rFonts w:ascii="Bookman Old Style" w:hAnsi="Bookman Old Style" w:cs="Bookman Old Style"/>
          <w:color w:val="202122"/>
          <w:sz w:val="20"/>
          <w:szCs w:val="24"/>
          <w:shd w:val="clear" w:color="auto" w:fill="F8F9FA"/>
        </w:rPr>
        <w:t>ъ</w:t>
      </w:r>
      <w:r w:rsidRPr="0038293B">
        <w:rPr>
          <w:rFonts w:ascii="Bookman Old Style" w:hAnsi="Bookman Old Style" w:cs="DejaVu Sans"/>
          <w:color w:val="202122"/>
          <w:sz w:val="20"/>
          <w:szCs w:val="24"/>
          <w:shd w:val="clear" w:color="auto" w:fill="F8F9FA"/>
        </w:rPr>
        <w:t xml:space="preserve"> б</w:t>
      </w:r>
      <w:r w:rsidRPr="0038293B">
        <w:rPr>
          <w:rFonts w:cs="Times New Roman"/>
          <w:color w:val="202122"/>
          <w:sz w:val="20"/>
          <w:szCs w:val="24"/>
          <w:shd w:val="clear" w:color="auto" w:fill="F8F9FA"/>
        </w:rPr>
        <w:t>ѣ</w:t>
      </w:r>
      <w:r w:rsidRPr="0038293B">
        <w:rPr>
          <w:rFonts w:ascii="Bookman Old Style" w:hAnsi="Bookman Old Style" w:cs="DejaVu Sans"/>
          <w:color w:val="202122"/>
          <w:sz w:val="20"/>
          <w:szCs w:val="24"/>
          <w:shd w:val="clear" w:color="auto" w:fill="F8F9FA"/>
        </w:rPr>
        <w:t>̀ сло́во»</w:t>
      </w:r>
      <w:r w:rsidRPr="0038293B">
        <w:rPr>
          <w:rFonts w:cs="Times New Roman"/>
          <w:sz w:val="20"/>
          <w:szCs w:val="24"/>
        </w:rPr>
        <w:t>, а «</w:t>
      </w:r>
      <w:r w:rsidRPr="0038293B">
        <w:rPr>
          <w:rFonts w:ascii="Bookman Old Style" w:hAnsi="Bookman Old Style" w:cs="Bookman Old Style"/>
          <w:color w:val="202122"/>
          <w:sz w:val="20"/>
          <w:szCs w:val="24"/>
          <w:shd w:val="clear" w:color="auto" w:fill="F8F9FA"/>
        </w:rPr>
        <w:t>сло</w:t>
      </w:r>
      <w:r w:rsidRPr="0038293B">
        <w:rPr>
          <w:rFonts w:ascii="Bookman Old Style" w:hAnsi="Bookman Old Style" w:cs="DejaVu Sans"/>
          <w:color w:val="202122"/>
          <w:sz w:val="20"/>
          <w:szCs w:val="24"/>
          <w:shd w:val="clear" w:color="auto" w:fill="F8F9FA"/>
        </w:rPr>
        <w:t>́</w:t>
      </w:r>
      <w:r w:rsidRPr="0038293B">
        <w:rPr>
          <w:rFonts w:ascii="Bookman Old Style" w:hAnsi="Bookman Old Style" w:cs="Bookman Old Style"/>
          <w:color w:val="202122"/>
          <w:sz w:val="20"/>
          <w:szCs w:val="24"/>
          <w:shd w:val="clear" w:color="auto" w:fill="F8F9FA"/>
        </w:rPr>
        <w:t>во</w:t>
      </w:r>
      <w:r w:rsidRPr="0038293B">
        <w:rPr>
          <w:rFonts w:cs="Times New Roman"/>
          <w:sz w:val="20"/>
          <w:szCs w:val="24"/>
        </w:rPr>
        <w:t>» по-старинному есть «</w:t>
      </w:r>
      <w:r w:rsidRPr="0038293B">
        <w:rPr>
          <w:rFonts w:ascii="Bookman Old Style" w:hAnsi="Bookman Old Style" w:cs="Times New Roman"/>
          <w:sz w:val="20"/>
          <w:szCs w:val="24"/>
        </w:rPr>
        <w:t>глаголъ</w:t>
      </w:r>
      <w:r w:rsidRPr="0038293B">
        <w:rPr>
          <w:rFonts w:cs="Times New Roman"/>
          <w:sz w:val="20"/>
          <w:szCs w:val="24"/>
        </w:rPr>
        <w:t xml:space="preserve">», которым, после Пушкина, можно считать поэзию, то </w:t>
      </w:r>
      <w:r w:rsidRPr="0038293B">
        <w:rPr>
          <w:rFonts w:eastAsia="SimSun" w:cs="Times New Roman"/>
          <w:sz w:val="20"/>
          <w:szCs w:val="24"/>
        </w:rPr>
        <w:t>«</w:t>
      </w:r>
      <w:r w:rsidRPr="0038293B">
        <w:rPr>
          <w:rFonts w:ascii="Bookman Old Style" w:hAnsi="Bookman Old Style"/>
          <w:sz w:val="20"/>
          <w:szCs w:val="24"/>
        </w:rPr>
        <w:t>б</w:t>
      </w:r>
      <w:r w:rsidRPr="0038293B">
        <w:rPr>
          <w:rFonts w:cs="Times New Roman"/>
          <w:sz w:val="20"/>
          <w:szCs w:val="24"/>
        </w:rPr>
        <w:t>ѣ</w:t>
      </w:r>
      <w:r w:rsidRPr="0038293B">
        <w:rPr>
          <w:rFonts w:ascii="SimSun" w:eastAsia="SimSun" w:hAnsi="SimSun" w:cs="MS Gothic" w:hint="eastAsia"/>
          <w:sz w:val="20"/>
          <w:szCs w:val="24"/>
          <w:lang w:val="en-US"/>
        </w:rPr>
        <w:t>了</w:t>
      </w:r>
      <w:r w:rsidRPr="0038293B">
        <w:rPr>
          <w:rFonts w:eastAsia="SimSun" w:cs="Times New Roman"/>
          <w:sz w:val="20"/>
          <w:szCs w:val="24"/>
        </w:rPr>
        <w:t xml:space="preserve">» есть акт творения мира, создающий поэзию. </w:t>
      </w:r>
    </w:p>
    <w:p w:rsidR="00C8558B" w:rsidRPr="0038293B" w:rsidRDefault="00C8558B" w:rsidP="00C8558B">
      <w:pPr>
        <w:spacing w:line="240" w:lineRule="exact"/>
        <w:jc w:val="right"/>
        <w:rPr>
          <w:rFonts w:cs="Times New Roman"/>
          <w:sz w:val="20"/>
        </w:rPr>
      </w:pPr>
      <w:r w:rsidRPr="0038293B">
        <w:rPr>
          <w:rFonts w:cs="Times New Roman"/>
          <w:sz w:val="20"/>
        </w:rPr>
        <w:t>11 ноября 2023, ночь с пятницы на субботу</w:t>
      </w:r>
    </w:p>
    <w:p w:rsidR="00C8558B" w:rsidRPr="0038293B" w:rsidRDefault="00C8558B" w:rsidP="00C8558B">
      <w:pPr>
        <w:jc w:val="left"/>
        <w:rPr>
          <w:rFonts w:ascii="Bookman Old Style" w:hAnsi="Bookman Old Style"/>
          <w:sz w:val="16"/>
          <w:szCs w:val="24"/>
        </w:rPr>
      </w:pPr>
    </w:p>
    <w:p w:rsidR="00C8558B" w:rsidRPr="0038293B" w:rsidRDefault="00C8558B" w:rsidP="003506B4">
      <w:pPr>
        <w:pStyle w:val="af3"/>
        <w:numPr>
          <w:ilvl w:val="0"/>
          <w:numId w:val="2"/>
        </w:numPr>
        <w:spacing w:line="320" w:lineRule="exact"/>
        <w:ind w:left="851" w:firstLine="0"/>
        <w:jc w:val="left"/>
        <w:outlineLvl w:val="1"/>
        <w:rPr>
          <w:rFonts w:ascii="SimSun" w:eastAsia="SimSun" w:hAnsi="SimSun"/>
          <w:b/>
          <w:color w:val="000000"/>
        </w:rPr>
      </w:pPr>
      <w:bookmarkStart w:id="1572" w:name="_Toc150775350"/>
      <w:bookmarkStart w:id="1573" w:name="_Toc200956455"/>
      <w:r w:rsidRPr="0038293B">
        <w:rPr>
          <w:rFonts w:ascii="SimSun" w:eastAsia="SimSun" w:hAnsi="SimSun" w:cs="Bookman Old Style" w:hint="eastAsia"/>
          <w:b/>
          <w:szCs w:val="24"/>
          <w:lang w:eastAsia="zh-CN"/>
        </w:rPr>
        <w:t>富有神性的动词</w:t>
      </w:r>
      <w:bookmarkEnd w:id="1572"/>
      <w:bookmarkEnd w:id="1573"/>
    </w:p>
    <w:p w:rsidR="00C8558B" w:rsidRPr="0038293B" w:rsidRDefault="00C8558B" w:rsidP="00C8558B">
      <w:pPr>
        <w:ind w:left="851"/>
        <w:jc w:val="left"/>
        <w:rPr>
          <w:rFonts w:ascii="SimSun" w:eastAsia="SimSun" w:hAnsi="SimSun"/>
          <w:color w:val="000000"/>
          <w:sz w:val="20"/>
          <w:szCs w:val="21"/>
        </w:rPr>
      </w:pP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波动流淌逐渐充满</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爬行转圈并且睡眠</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爆炸且缓慢地消失</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忘不掉却心存期冀</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已经成熟思虑周全</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忽而毁坏忽而创建</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呼唤倾听默默不语</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有意愿却趋向空虚</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得到解脱</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返转复原</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忽而衰微忽而延续</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四处寻找</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唱着小调</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如火烧灼</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color w:val="000000"/>
          <w:szCs w:val="21"/>
        </w:rPr>
        <w:t>Б</w:t>
      </w:r>
      <w:r w:rsidRPr="0038293B">
        <w:rPr>
          <w:rFonts w:ascii="MS Gothic" w:eastAsia="MS Gothic" w:hAnsi="MS Gothic" w:cs="MS Gothic" w:hint="eastAsia"/>
          <w:color w:val="000000"/>
          <w:szCs w:val="21"/>
        </w:rPr>
        <w:t>ѣ</w:t>
      </w:r>
      <w:r w:rsidRPr="0038293B">
        <w:rPr>
          <w:rFonts w:ascii="SimSun" w:eastAsia="SimSun" w:hAnsi="SimSun" w:hint="eastAsia"/>
          <w:color w:val="000000"/>
          <w:szCs w:val="21"/>
        </w:rPr>
        <w:t>这个符号</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是汉字</w:t>
      </w:r>
    </w:p>
    <w:p w:rsidR="00C8558B" w:rsidRPr="0038293B" w:rsidRDefault="00C8558B" w:rsidP="00C8558B">
      <w:pPr>
        <w:spacing w:line="320" w:lineRule="exact"/>
        <w:ind w:left="851"/>
        <w:jc w:val="left"/>
        <w:rPr>
          <w:rFonts w:ascii="SimSun" w:eastAsia="SimSun" w:hAnsi="SimSun"/>
          <w:color w:val="000000"/>
          <w:szCs w:val="21"/>
        </w:rPr>
      </w:pPr>
      <w:r w:rsidRPr="0038293B">
        <w:rPr>
          <w:rFonts w:ascii="SimSun" w:eastAsia="SimSun" w:hAnsi="SimSun" w:hint="eastAsia"/>
          <w:color w:val="000000"/>
          <w:szCs w:val="21"/>
        </w:rPr>
        <w:t>了</w:t>
      </w:r>
    </w:p>
    <w:p w:rsidR="00C8558B" w:rsidRPr="0038293B" w:rsidRDefault="00C8558B" w:rsidP="00C8558B">
      <w:pPr>
        <w:spacing w:line="240" w:lineRule="exact"/>
        <w:jc w:val="right"/>
        <w:rPr>
          <w:rFonts w:ascii="SimSun" w:eastAsia="SimSun" w:hAnsi="SimSun"/>
          <w:color w:val="000000"/>
          <w:sz w:val="20"/>
          <w:szCs w:val="21"/>
        </w:rPr>
      </w:pPr>
      <w:r w:rsidRPr="0038293B">
        <w:rPr>
          <w:rFonts w:ascii="SimSun" w:eastAsia="SimSun" w:hAnsi="SimSun" w:hint="eastAsia"/>
          <w:color w:val="000000"/>
          <w:sz w:val="20"/>
          <w:szCs w:val="21"/>
        </w:rPr>
        <w:t xml:space="preserve">            2023, 11,11 周五至周六夜</w:t>
      </w:r>
    </w:p>
    <w:p w:rsidR="003506B4" w:rsidRPr="0038293B" w:rsidRDefault="00C8558B" w:rsidP="003506B4">
      <w:pPr>
        <w:spacing w:line="240" w:lineRule="exact"/>
        <w:jc w:val="left"/>
        <w:rPr>
          <w:rFonts w:asciiTheme="minorHAnsi" w:eastAsia="SimSun" w:hAnsiTheme="minorHAnsi"/>
          <w:color w:val="000000"/>
          <w:sz w:val="20"/>
          <w:szCs w:val="21"/>
        </w:rPr>
      </w:pPr>
      <w:r w:rsidRPr="0038293B">
        <w:rPr>
          <w:rFonts w:ascii="SimSun" w:eastAsia="SimSun" w:hAnsi="SimSun" w:hint="eastAsia"/>
          <w:color w:val="000000"/>
          <w:sz w:val="20"/>
          <w:szCs w:val="21"/>
        </w:rPr>
        <w:t xml:space="preserve">            2023, 11,13 周一 谷羽译</w:t>
      </w:r>
      <w:r w:rsidR="003506B4" w:rsidRPr="0038293B">
        <w:rPr>
          <w:rFonts w:ascii="Bookman Old Style" w:hAnsi="Bookman Old Style"/>
          <w:sz w:val="20"/>
          <w:szCs w:val="24"/>
          <w:lang w:eastAsia="zh-CN"/>
        </w:rPr>
        <w:br w:type="page"/>
      </w:r>
    </w:p>
    <w:p w:rsidR="003506B4" w:rsidRPr="0038293B"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74" w:name="_Toc152925417"/>
      <w:bookmarkStart w:id="1575" w:name="_Toc200956456"/>
      <w:r w:rsidRPr="0038293B">
        <w:rPr>
          <w:rFonts w:ascii="Bookman Old Style" w:hAnsi="Bookman Old Style"/>
          <w:b/>
          <w:szCs w:val="24"/>
        </w:rPr>
        <w:lastRenderedPageBreak/>
        <w:t>У ВОСТОЧНЫХ ВОРОТ</w:t>
      </w:r>
      <w:bookmarkEnd w:id="1574"/>
      <w:bookmarkEnd w:id="1575"/>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right"/>
        <w:rPr>
          <w:rFonts w:ascii="Bookman Old Style" w:hAnsi="Bookman Old Style"/>
          <w:i/>
          <w:sz w:val="20"/>
        </w:rPr>
      </w:pPr>
      <w:r w:rsidRPr="0038293B">
        <w:rPr>
          <w:rFonts w:ascii="Bookman Old Style" w:hAnsi="Bookman Old Style"/>
          <w:i/>
          <w:sz w:val="20"/>
        </w:rPr>
        <w:t>по мотивам Ши цзин</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Ты снова был у восточных ворот?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Там, у восточных ворот, ветви склонила ива.</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Что ты забыл у восточных ворот?</w:t>
      </w:r>
    </w:p>
    <w:p w:rsidR="003506B4" w:rsidRPr="0038293B" w:rsidRDefault="003506B4" w:rsidP="003506B4">
      <w:pPr>
        <w:spacing w:line="320" w:lineRule="exact"/>
        <w:jc w:val="left"/>
        <w:rPr>
          <w:rFonts w:ascii="Bookman Old Style" w:hAnsi="Bookman Old Style"/>
          <w:spacing w:val="-4"/>
        </w:rPr>
      </w:pPr>
      <w:r w:rsidRPr="0038293B">
        <w:rPr>
          <w:rFonts w:ascii="Bookman Old Style" w:hAnsi="Bookman Old Style"/>
          <w:spacing w:val="-4"/>
        </w:rPr>
        <w:t>Там, у восточных ворот, заросли злой крапивы.</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Видел ты что у восточных ворот?</w:t>
      </w:r>
    </w:p>
    <w:p w:rsidR="003506B4" w:rsidRPr="0038293B" w:rsidRDefault="003506B4" w:rsidP="003506B4">
      <w:pPr>
        <w:spacing w:line="320" w:lineRule="exact"/>
        <w:jc w:val="left"/>
        <w:rPr>
          <w:rFonts w:ascii="Bookman Old Style" w:hAnsi="Bookman Old Style"/>
          <w:spacing w:val="-4"/>
        </w:rPr>
      </w:pPr>
      <w:r w:rsidRPr="0038293B">
        <w:rPr>
          <w:rFonts w:ascii="Bookman Old Style" w:hAnsi="Bookman Old Style"/>
          <w:spacing w:val="-4"/>
        </w:rPr>
        <w:t>Там, у восточных ворот, густо растёт тростник.</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Слышал ты что у восточных ворот?</w:t>
      </w:r>
    </w:p>
    <w:p w:rsidR="003506B4" w:rsidRPr="0038293B" w:rsidRDefault="003506B4" w:rsidP="003506B4">
      <w:pPr>
        <w:spacing w:line="320" w:lineRule="exact"/>
        <w:jc w:val="left"/>
        <w:rPr>
          <w:rFonts w:ascii="Bookman Old Style" w:hAnsi="Bookman Old Style"/>
          <w:spacing w:val="-2"/>
        </w:rPr>
      </w:pPr>
      <w:r w:rsidRPr="0038293B">
        <w:rPr>
          <w:rFonts w:ascii="Bookman Old Style" w:hAnsi="Bookman Old Style"/>
          <w:spacing w:val="-2"/>
        </w:rPr>
        <w:t>Там, у восточных ворот, громко кричит кулик.</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Что ты нашёл у восточных ворот?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Там, у восточных ворот, на холме сосна.</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Встретил кого у восточных ворот?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Там, у восточных ворот, яркая светит луна.</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Что же там есть, у восточных ворот?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Там, у восточных ворот, есть старый пруд.</w:t>
      </w:r>
    </w:p>
    <w:p w:rsidR="003506B4" w:rsidRPr="0038293B" w:rsidRDefault="003506B4" w:rsidP="003506B4">
      <w:pPr>
        <w:spacing w:line="20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Но ведь давно уже нет восточных ворот.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Там, у восточных ворот, меня ждут.</w:t>
      </w:r>
    </w:p>
    <w:p w:rsidR="003506B4" w:rsidRPr="0038293B" w:rsidRDefault="003506B4" w:rsidP="003506B4">
      <w:pPr>
        <w:spacing w:line="200" w:lineRule="exact"/>
        <w:jc w:val="right"/>
        <w:rPr>
          <w:rFonts w:cs="Times New Roman"/>
          <w:sz w:val="20"/>
        </w:rPr>
      </w:pPr>
    </w:p>
    <w:p w:rsidR="003506B4" w:rsidRPr="0038293B" w:rsidRDefault="003506B4" w:rsidP="003506B4">
      <w:pPr>
        <w:spacing w:line="240" w:lineRule="exact"/>
        <w:jc w:val="right"/>
        <w:rPr>
          <w:rFonts w:cs="Times New Roman"/>
          <w:sz w:val="20"/>
        </w:rPr>
      </w:pPr>
      <w:r w:rsidRPr="0038293B">
        <w:rPr>
          <w:rFonts w:cs="Times New Roman"/>
          <w:sz w:val="20"/>
        </w:rPr>
        <w:t>4 декабря 2023, понедельник</w:t>
      </w:r>
    </w:p>
    <w:p w:rsidR="003506B4" w:rsidRPr="0038293B" w:rsidRDefault="003506B4" w:rsidP="003506B4">
      <w:pPr>
        <w:pStyle w:val="af3"/>
        <w:numPr>
          <w:ilvl w:val="0"/>
          <w:numId w:val="2"/>
        </w:numPr>
        <w:spacing w:line="320" w:lineRule="exact"/>
        <w:ind w:left="851" w:firstLine="0"/>
        <w:jc w:val="left"/>
        <w:outlineLvl w:val="1"/>
        <w:rPr>
          <w:rFonts w:ascii="SimSun" w:eastAsia="SimSun" w:hAnsi="SimSun" w:cs="Arial"/>
          <w:b/>
          <w:spacing w:val="11"/>
          <w:shd w:val="clear" w:color="auto" w:fill="FFFFFF"/>
        </w:rPr>
      </w:pPr>
      <w:bookmarkStart w:id="1576" w:name="_Toc152925418"/>
      <w:bookmarkStart w:id="1577" w:name="_Toc200956457"/>
      <w:r w:rsidRPr="0038293B">
        <w:rPr>
          <w:rFonts w:ascii="SimSun" w:eastAsia="SimSun" w:hAnsi="SimSun" w:cs="Bookman Old Style" w:hint="eastAsia"/>
          <w:b/>
          <w:szCs w:val="24"/>
          <w:lang w:eastAsia="zh-CN"/>
        </w:rPr>
        <w:lastRenderedPageBreak/>
        <w:t>东门外</w:t>
      </w:r>
      <w:bookmarkEnd w:id="1576"/>
      <w:bookmarkEnd w:id="1577"/>
    </w:p>
    <w:p w:rsidR="003506B4" w:rsidRPr="0038293B"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Pr="0038293B" w:rsidRDefault="003506B4" w:rsidP="003506B4">
      <w:pPr>
        <w:spacing w:line="320" w:lineRule="exact"/>
        <w:ind w:left="851"/>
        <w:jc w:val="left"/>
        <w:rPr>
          <w:rFonts w:asciiTheme="minorHAnsi" w:eastAsia="SimSun" w:hAnsiTheme="minorHAnsi" w:cs="Arial"/>
          <w:spacing w:val="11"/>
          <w:szCs w:val="21"/>
          <w:shd w:val="clear" w:color="auto" w:fill="FFFFFF"/>
        </w:rPr>
      </w:pPr>
    </w:p>
    <w:p w:rsidR="003506B4" w:rsidRPr="0038293B"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你再次来到东门以外？</w:t>
      </w: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那里, 东门外柳枝低垂。</w:t>
      </w:r>
    </w:p>
    <w:p w:rsidR="003506B4" w:rsidRPr="0038293B" w:rsidRDefault="003506B4" w:rsidP="003506B4">
      <w:pPr>
        <w:spacing w:line="200" w:lineRule="exact"/>
        <w:ind w:left="851"/>
        <w:jc w:val="left"/>
        <w:rPr>
          <w:rFonts w:ascii="SimSun" w:eastAsia="SimSun" w:hAnsi="SimSun"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你在东门忘记了什么？</w:t>
      </w: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那里, 东门外生长荨麻。</w:t>
      </w:r>
    </w:p>
    <w:p w:rsidR="003506B4" w:rsidRPr="0038293B" w:rsidRDefault="003506B4" w:rsidP="003506B4">
      <w:pPr>
        <w:spacing w:line="200" w:lineRule="exact"/>
        <w:ind w:left="851"/>
        <w:jc w:val="left"/>
        <w:rPr>
          <w:rFonts w:ascii="SimSun" w:eastAsia="SimSun" w:hAnsi="SimSun"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你在东门看见了什么？</w:t>
      </w: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那里, 东门外芦苇丛生。</w:t>
      </w:r>
    </w:p>
    <w:p w:rsidR="003506B4" w:rsidRPr="0038293B" w:rsidRDefault="003506B4" w:rsidP="003506B4">
      <w:pPr>
        <w:spacing w:line="200" w:lineRule="exact"/>
        <w:ind w:left="851"/>
        <w:jc w:val="left"/>
        <w:rPr>
          <w:rFonts w:ascii="SimSun" w:eastAsia="SimSun" w:hAnsi="SimSun"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你在东门听见了什么？</w:t>
      </w: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那里, 东门外鹬鸟长鸣。</w:t>
      </w:r>
    </w:p>
    <w:p w:rsidR="003506B4" w:rsidRPr="0038293B" w:rsidRDefault="003506B4" w:rsidP="003506B4">
      <w:pPr>
        <w:spacing w:line="200" w:lineRule="exact"/>
        <w:ind w:left="851"/>
        <w:jc w:val="left"/>
        <w:rPr>
          <w:rFonts w:ascii="SimSun" w:eastAsia="SimSun" w:hAnsi="SimSun"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你在东门外寻找什么？</w:t>
      </w: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那里，东门有丘陵青松。</w:t>
      </w:r>
    </w:p>
    <w:p w:rsidR="003506B4" w:rsidRPr="0038293B" w:rsidRDefault="003506B4" w:rsidP="003506B4">
      <w:pPr>
        <w:spacing w:line="200" w:lineRule="exact"/>
        <w:ind w:left="851"/>
        <w:jc w:val="left"/>
        <w:rPr>
          <w:rFonts w:ascii="SimSun" w:eastAsia="SimSun" w:hAnsi="SimSun"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你在东门外跟谁约会？</w:t>
      </w: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那里，东门外月洒清辉。</w:t>
      </w:r>
    </w:p>
    <w:p w:rsidR="003506B4" w:rsidRPr="0038293B" w:rsidRDefault="003506B4" w:rsidP="003506B4">
      <w:pPr>
        <w:spacing w:line="200" w:lineRule="exact"/>
        <w:ind w:left="851"/>
        <w:jc w:val="left"/>
        <w:rPr>
          <w:rFonts w:ascii="SimSun" w:eastAsia="SimSun" w:hAnsi="SimSun" w:cs="Arial"/>
          <w:spacing w:val="11"/>
          <w:szCs w:val="21"/>
          <w:shd w:val="clear" w:color="auto" w:fill="FFFFFF"/>
        </w:rPr>
      </w:pPr>
    </w:p>
    <w:p w:rsidR="003506B4" w:rsidRPr="0038293B" w:rsidRDefault="003506B4" w:rsidP="003506B4">
      <w:pPr>
        <w:spacing w:line="320" w:lineRule="exact"/>
        <w:ind w:left="851"/>
        <w:jc w:val="left"/>
        <w:rPr>
          <w:rFonts w:ascii="SimSun" w:eastAsia="SimSun" w:hAnsi="SimSun" w:cs="Arial"/>
          <w:spacing w:val="11"/>
          <w:szCs w:val="21"/>
          <w:shd w:val="clear" w:color="auto" w:fill="FFFFFF"/>
        </w:rPr>
      </w:pPr>
      <w:r w:rsidRPr="0038293B">
        <w:rPr>
          <w:rFonts w:ascii="SimSun" w:eastAsia="SimSun" w:hAnsi="SimSun" w:cs="Arial" w:hint="eastAsia"/>
          <w:spacing w:val="11"/>
          <w:szCs w:val="21"/>
          <w:shd w:val="clear" w:color="auto" w:fill="FFFFFF"/>
        </w:rPr>
        <w:t>东门外究竟还有什么？</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那里，东门外有古老池塘。</w:t>
      </w:r>
    </w:p>
    <w:p w:rsidR="003506B4" w:rsidRPr="0038293B" w:rsidRDefault="003506B4" w:rsidP="003506B4">
      <w:pPr>
        <w:spacing w:line="200" w:lineRule="exact"/>
        <w:ind w:left="851"/>
        <w:jc w:val="left"/>
        <w:rPr>
          <w:rFonts w:ascii="SimSun" w:eastAsia="SimSun" w:hAnsi="SimSun"/>
          <w:szCs w:val="21"/>
        </w:rPr>
      </w:pP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东门消失已久不复存在，</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东门外仍然有人把我等待。</w:t>
      </w:r>
    </w:p>
    <w:p w:rsidR="003506B4" w:rsidRPr="0038293B" w:rsidRDefault="003506B4" w:rsidP="003506B4">
      <w:pPr>
        <w:spacing w:line="240" w:lineRule="exact"/>
        <w:ind w:left="851"/>
        <w:jc w:val="right"/>
        <w:rPr>
          <w:rFonts w:ascii="SimSun" w:eastAsia="SimSun" w:hAnsi="SimSun"/>
          <w:sz w:val="20"/>
          <w:szCs w:val="21"/>
        </w:rPr>
      </w:pPr>
      <w:r w:rsidRPr="0038293B">
        <w:rPr>
          <w:rFonts w:ascii="SimSun" w:eastAsia="SimSun" w:hAnsi="SimSun" w:hint="eastAsia"/>
          <w:sz w:val="20"/>
          <w:szCs w:val="21"/>
        </w:rPr>
        <w:t xml:space="preserve">        2023，12，4，周一</w:t>
      </w:r>
    </w:p>
    <w:p w:rsidR="003506B4" w:rsidRPr="0038293B" w:rsidRDefault="003506B4" w:rsidP="003506B4">
      <w:pPr>
        <w:spacing w:line="240" w:lineRule="exact"/>
        <w:jc w:val="left"/>
        <w:rPr>
          <w:rFonts w:asciiTheme="minorHAnsi" w:eastAsia="SimSun" w:hAnsiTheme="minorHAnsi"/>
          <w:color w:val="000000"/>
          <w:sz w:val="20"/>
          <w:szCs w:val="21"/>
        </w:rPr>
      </w:pPr>
      <w:r w:rsidRPr="0038293B">
        <w:rPr>
          <w:rFonts w:ascii="SimSun" w:eastAsia="SimSun" w:hAnsi="SimSun" w:hint="eastAsia"/>
          <w:sz w:val="20"/>
          <w:szCs w:val="21"/>
        </w:rPr>
        <w:t xml:space="preserve">        2023，12，7，周四谷羽译</w:t>
      </w:r>
      <w:r w:rsidRPr="0038293B">
        <w:rPr>
          <w:rFonts w:ascii="Bookman Old Style" w:hAnsi="Bookman Old Style"/>
          <w:sz w:val="20"/>
          <w:szCs w:val="24"/>
          <w:lang w:eastAsia="zh-CN"/>
        </w:rPr>
        <w:br w:type="page"/>
      </w:r>
    </w:p>
    <w:p w:rsidR="003506B4" w:rsidRPr="0038293B"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78" w:name="_Toc152925411"/>
      <w:bookmarkStart w:id="1579" w:name="_Toc200956458"/>
      <w:r w:rsidRPr="0038293B">
        <w:rPr>
          <w:rFonts w:ascii="Bookman Old Style" w:hAnsi="Bookman Old Style"/>
          <w:b/>
          <w:szCs w:val="24"/>
        </w:rPr>
        <w:lastRenderedPageBreak/>
        <w:t>КАЖДЫЙ РАЗ</w:t>
      </w:r>
      <w:bookmarkEnd w:id="1578"/>
      <w:bookmarkEnd w:id="1579"/>
    </w:p>
    <w:p w:rsidR="003506B4" w:rsidRPr="0038293B" w:rsidRDefault="003506B4" w:rsidP="003506B4">
      <w:pPr>
        <w:spacing w:line="320" w:lineRule="exact"/>
        <w:jc w:val="left"/>
        <w:rPr>
          <w:rFonts w:ascii="Bookman Old Style" w:hAnsi="Bookman Old Style"/>
          <w:szCs w:val="24"/>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Каждый раз, когда входишь в весну,</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кажется невероятной</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старость.</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Каждый раз, когда входишь в лето,</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кажется невероятным,</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что бывает иное.</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Каждый раз, когда входишь в осень,</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кажется невероятной</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юность.</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Каждый раз, когда входишь в зиму,</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кажется невероятным,</w:t>
      </w:r>
    </w:p>
    <w:p w:rsidR="003506B4" w:rsidRPr="0038293B" w:rsidRDefault="003506B4" w:rsidP="003506B4">
      <w:pPr>
        <w:spacing w:line="320" w:lineRule="exact"/>
        <w:jc w:val="left"/>
        <w:rPr>
          <w:rFonts w:ascii="Bookman Old Style" w:hAnsi="Bookman Old Style"/>
          <w:sz w:val="22"/>
        </w:rPr>
      </w:pPr>
      <w:r w:rsidRPr="0038293B">
        <w:rPr>
          <w:rFonts w:ascii="Bookman Old Style" w:hAnsi="Bookman Old Style"/>
        </w:rPr>
        <w:t>что из неё можно выйти.</w:t>
      </w:r>
    </w:p>
    <w:p w:rsidR="003506B4" w:rsidRPr="0038293B" w:rsidRDefault="003506B4" w:rsidP="003506B4">
      <w:pPr>
        <w:spacing w:line="240" w:lineRule="exact"/>
        <w:jc w:val="right"/>
        <w:rPr>
          <w:rFonts w:cs="Times New Roman"/>
          <w:sz w:val="20"/>
        </w:rPr>
      </w:pPr>
    </w:p>
    <w:p w:rsidR="003506B4" w:rsidRPr="0038293B" w:rsidRDefault="003506B4" w:rsidP="003506B4">
      <w:pPr>
        <w:spacing w:line="240" w:lineRule="exact"/>
        <w:jc w:val="right"/>
        <w:rPr>
          <w:rFonts w:cs="Times New Roman"/>
          <w:sz w:val="20"/>
        </w:rPr>
      </w:pPr>
      <w:r w:rsidRPr="0038293B">
        <w:rPr>
          <w:rFonts w:cs="Times New Roman"/>
          <w:sz w:val="20"/>
        </w:rPr>
        <w:t>24 ноября 2023, пятница</w:t>
      </w:r>
    </w:p>
    <w:p w:rsidR="003506B4" w:rsidRPr="0038293B" w:rsidRDefault="003506B4" w:rsidP="003506B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3506B4" w:rsidRPr="0038293B" w:rsidRDefault="003506B4" w:rsidP="003506B4">
      <w:pPr>
        <w:pStyle w:val="af3"/>
        <w:numPr>
          <w:ilvl w:val="0"/>
          <w:numId w:val="2"/>
        </w:numPr>
        <w:spacing w:line="320" w:lineRule="exact"/>
        <w:ind w:left="851" w:firstLine="0"/>
        <w:jc w:val="left"/>
        <w:outlineLvl w:val="1"/>
        <w:rPr>
          <w:rFonts w:ascii="SimSun" w:eastAsia="SimSun" w:hAnsi="SimSun"/>
          <w:b/>
          <w:szCs w:val="21"/>
        </w:rPr>
      </w:pPr>
      <w:bookmarkStart w:id="1580" w:name="_Toc152925412"/>
      <w:bookmarkStart w:id="1581" w:name="_Toc200956459"/>
      <w:r w:rsidRPr="0038293B">
        <w:rPr>
          <w:rFonts w:ascii="SimSun" w:eastAsia="SimSun" w:hAnsi="SimSun" w:hint="eastAsia"/>
          <w:b/>
          <w:szCs w:val="21"/>
        </w:rPr>
        <w:lastRenderedPageBreak/>
        <w:t>每一次</w:t>
      </w:r>
      <w:bookmarkEnd w:id="1580"/>
      <w:bookmarkEnd w:id="1581"/>
    </w:p>
    <w:p w:rsidR="003506B4" w:rsidRPr="0038293B" w:rsidRDefault="003506B4" w:rsidP="003506B4">
      <w:pPr>
        <w:spacing w:line="320" w:lineRule="exact"/>
        <w:ind w:left="851"/>
        <w:jc w:val="left"/>
        <w:rPr>
          <w:rFonts w:ascii="SimSun" w:eastAsia="SimSun" w:hAnsi="SimSun"/>
          <w:szCs w:val="21"/>
        </w:rPr>
      </w:pP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每一次，当你走进春天，</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往往难以置信</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已届老年。</w:t>
      </w:r>
    </w:p>
    <w:p w:rsidR="003506B4" w:rsidRPr="0038293B" w:rsidRDefault="003506B4" w:rsidP="003506B4">
      <w:pPr>
        <w:spacing w:line="320" w:lineRule="exact"/>
        <w:ind w:left="851"/>
        <w:jc w:val="left"/>
        <w:rPr>
          <w:rFonts w:ascii="SimSun" w:eastAsia="SimSun" w:hAnsi="SimSun"/>
          <w:szCs w:val="21"/>
        </w:rPr>
      </w:pP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每一次，当你走进夏天，</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往往难以相信</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人生多变。</w:t>
      </w:r>
    </w:p>
    <w:p w:rsidR="003506B4" w:rsidRPr="0038293B" w:rsidRDefault="003506B4" w:rsidP="003506B4">
      <w:pPr>
        <w:spacing w:line="320" w:lineRule="exact"/>
        <w:ind w:left="851"/>
        <w:jc w:val="left"/>
        <w:rPr>
          <w:rFonts w:ascii="SimSun" w:eastAsia="SimSun" w:hAnsi="SimSun"/>
          <w:szCs w:val="21"/>
        </w:rPr>
      </w:pP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每一次，当你走进秋天，</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往往难以确信</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青春复返。</w:t>
      </w:r>
    </w:p>
    <w:p w:rsidR="003506B4" w:rsidRPr="0038293B" w:rsidRDefault="003506B4" w:rsidP="003506B4">
      <w:pPr>
        <w:spacing w:line="320" w:lineRule="exact"/>
        <w:ind w:left="851"/>
        <w:jc w:val="left"/>
        <w:rPr>
          <w:rFonts w:ascii="SimSun" w:eastAsia="SimSun" w:hAnsi="SimSun"/>
          <w:szCs w:val="21"/>
        </w:rPr>
      </w:pP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每一次，当你走进冬天，</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往往难以分辨</w:t>
      </w:r>
    </w:p>
    <w:p w:rsidR="003506B4" w:rsidRPr="0038293B" w:rsidRDefault="003506B4" w:rsidP="003506B4">
      <w:pPr>
        <w:spacing w:line="320" w:lineRule="exact"/>
        <w:ind w:left="851"/>
        <w:jc w:val="left"/>
        <w:rPr>
          <w:rFonts w:ascii="SimSun" w:eastAsia="SimSun" w:hAnsi="SimSun"/>
          <w:szCs w:val="21"/>
        </w:rPr>
      </w:pPr>
      <w:r w:rsidRPr="0038293B">
        <w:rPr>
          <w:rFonts w:ascii="SimSun" w:eastAsia="SimSun" w:hAnsi="SimSun" w:hint="eastAsia"/>
          <w:szCs w:val="21"/>
        </w:rPr>
        <w:t>变幻纷繁。</w:t>
      </w:r>
    </w:p>
    <w:p w:rsidR="003506B4" w:rsidRPr="0038293B" w:rsidRDefault="003506B4" w:rsidP="003506B4">
      <w:pPr>
        <w:spacing w:line="240" w:lineRule="exact"/>
        <w:ind w:left="851"/>
        <w:jc w:val="right"/>
        <w:rPr>
          <w:rFonts w:asciiTheme="minorHAnsi" w:eastAsia="SimSun" w:hAnsiTheme="minorHAnsi"/>
          <w:sz w:val="20"/>
          <w:szCs w:val="21"/>
        </w:rPr>
      </w:pPr>
    </w:p>
    <w:p w:rsidR="003506B4" w:rsidRPr="0038293B" w:rsidRDefault="003506B4" w:rsidP="003506B4">
      <w:pPr>
        <w:spacing w:line="240" w:lineRule="exact"/>
        <w:ind w:left="851"/>
        <w:jc w:val="right"/>
        <w:rPr>
          <w:rFonts w:ascii="SimSun" w:eastAsia="SimSun" w:hAnsi="SimSun"/>
          <w:sz w:val="20"/>
          <w:szCs w:val="21"/>
        </w:rPr>
      </w:pPr>
      <w:r w:rsidRPr="0038293B">
        <w:rPr>
          <w:rFonts w:ascii="SimSun" w:eastAsia="SimSun" w:hAnsi="SimSun" w:hint="eastAsia"/>
          <w:sz w:val="20"/>
          <w:szCs w:val="21"/>
        </w:rPr>
        <w:t xml:space="preserve">     2023，11，24 周五</w:t>
      </w:r>
    </w:p>
    <w:p w:rsidR="003506B4" w:rsidRPr="0038293B" w:rsidRDefault="003506B4" w:rsidP="003506B4">
      <w:pPr>
        <w:spacing w:line="240" w:lineRule="exact"/>
        <w:ind w:left="851"/>
        <w:jc w:val="right"/>
        <w:rPr>
          <w:rFonts w:ascii="SimSun" w:eastAsia="SimSun" w:hAnsi="SimSun"/>
          <w:sz w:val="20"/>
          <w:szCs w:val="21"/>
        </w:rPr>
      </w:pPr>
      <w:r w:rsidRPr="0038293B">
        <w:rPr>
          <w:rFonts w:ascii="SimSun" w:eastAsia="SimSun" w:hAnsi="SimSun" w:hint="eastAsia"/>
          <w:sz w:val="20"/>
          <w:szCs w:val="21"/>
        </w:rPr>
        <w:t xml:space="preserve">     2023，12，7 周四谷羽译</w:t>
      </w:r>
    </w:p>
    <w:p w:rsidR="003506B4" w:rsidRPr="0038293B" w:rsidRDefault="003506B4" w:rsidP="003506B4">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3506B4" w:rsidRPr="0038293B"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2" w:name="_Toc152925401"/>
      <w:bookmarkStart w:id="1583" w:name="_Toc200956460"/>
      <w:r w:rsidRPr="0038293B">
        <w:rPr>
          <w:rFonts w:ascii="Bookman Old Style" w:hAnsi="Bookman Old Style"/>
          <w:b/>
          <w:szCs w:val="24"/>
        </w:rPr>
        <w:lastRenderedPageBreak/>
        <w:t>СЕМЬ ЭПИТАФИЙ</w:t>
      </w:r>
      <w:bookmarkEnd w:id="1582"/>
      <w:bookmarkEnd w:id="1583"/>
    </w:p>
    <w:p w:rsidR="003506B4" w:rsidRPr="0038293B" w:rsidRDefault="003506B4" w:rsidP="003506B4">
      <w:pPr>
        <w:spacing w:line="320" w:lineRule="exact"/>
        <w:jc w:val="left"/>
        <w:rPr>
          <w:rFonts w:ascii="Bookman Old Style" w:hAnsi="Bookman Old Style"/>
          <w:szCs w:val="24"/>
        </w:rPr>
      </w:pPr>
    </w:p>
    <w:p w:rsidR="003506B4" w:rsidRPr="0038293B" w:rsidRDefault="003506B4" w:rsidP="003506B4">
      <w:pPr>
        <w:spacing w:line="320" w:lineRule="exact"/>
        <w:jc w:val="left"/>
        <w:rPr>
          <w:rFonts w:ascii="Bookman Old Style" w:hAnsi="Bookman Old Style"/>
          <w:b/>
        </w:rPr>
      </w:pPr>
      <w:r w:rsidRPr="0038293B">
        <w:rPr>
          <w:rFonts w:ascii="Bookman Old Style" w:hAnsi="Bookman Old Style"/>
          <w:b/>
        </w:rPr>
        <w:t>ЭПИТАФИЯ ПОЭТУ</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Здесь лежит поэт.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Он писал стихи.</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Теперь его больше нет.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Ночи стали тихи.</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b/>
        </w:rPr>
      </w:pPr>
      <w:r w:rsidRPr="0038293B">
        <w:rPr>
          <w:rFonts w:ascii="Bookman Old Style" w:hAnsi="Bookman Old Style"/>
          <w:b/>
        </w:rPr>
        <w:t>ЭПИТАФИЯ ХУДОЖНИКУ</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Здесь лежит художник.</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Он рисовал картины.</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И всем говорил: «О, Боже!</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Какие все кретины».</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b/>
        </w:rPr>
      </w:pPr>
      <w:r w:rsidRPr="0038293B">
        <w:rPr>
          <w:rFonts w:ascii="Bookman Old Style" w:hAnsi="Bookman Old Style"/>
          <w:b/>
        </w:rPr>
        <w:t>ЭПИТАФИЯ МУЗЫКАНТУ</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Здесь лежит музыкант.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Он сочинял музы</w:t>
      </w:r>
      <w:r w:rsidRPr="0038293B">
        <w:rPr>
          <w:rFonts w:ascii="Bookman Old Style" w:hAnsi="Bookman Old Style" w:hint="eastAsia"/>
        </w:rPr>
        <w:t>́</w:t>
      </w:r>
      <w:r w:rsidRPr="0038293B">
        <w:rPr>
          <w:rFonts w:ascii="Bookman Old Style" w:hAnsi="Bookman Old Style"/>
        </w:rPr>
        <w:t>ку.</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С ним вместе закопан талант,</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заживо, горемыка.</w:t>
      </w:r>
    </w:p>
    <w:p w:rsidR="003506B4" w:rsidRPr="0038293B" w:rsidRDefault="003506B4" w:rsidP="003506B4">
      <w:pPr>
        <w:spacing w:line="320" w:lineRule="exact"/>
        <w:jc w:val="left"/>
        <w:rPr>
          <w:rFonts w:ascii="Bookman Old Style" w:hAnsi="Bookman Old Style"/>
        </w:rPr>
      </w:pPr>
    </w:p>
    <w:p w:rsidR="003506B4" w:rsidRPr="0038293B" w:rsidRDefault="003506B4" w:rsidP="003506B4">
      <w:pPr>
        <w:spacing w:after="200" w:line="276" w:lineRule="auto"/>
        <w:jc w:val="left"/>
        <w:rPr>
          <w:rFonts w:ascii="Bookman Old Style" w:hAnsi="Bookman Old Style"/>
          <w:b/>
        </w:rPr>
      </w:pPr>
      <w:r w:rsidRPr="0038293B">
        <w:rPr>
          <w:rFonts w:ascii="Bookman Old Style" w:hAnsi="Bookman Old Style"/>
          <w:b/>
        </w:rPr>
        <w:br w:type="page"/>
      </w:r>
    </w:p>
    <w:p w:rsidR="003506B4" w:rsidRPr="0038293B" w:rsidRDefault="003506B4" w:rsidP="003506B4">
      <w:pPr>
        <w:pStyle w:val="af3"/>
        <w:numPr>
          <w:ilvl w:val="0"/>
          <w:numId w:val="2"/>
        </w:numPr>
        <w:spacing w:line="320" w:lineRule="exact"/>
        <w:ind w:left="851" w:firstLine="0"/>
        <w:jc w:val="left"/>
        <w:outlineLvl w:val="1"/>
        <w:rPr>
          <w:rFonts w:ascii="SimSun" w:eastAsia="SimSun" w:hAnsi="SimSun"/>
          <w:b/>
          <w:szCs w:val="24"/>
          <w:lang w:eastAsia="zh-CN"/>
        </w:rPr>
      </w:pPr>
      <w:bookmarkStart w:id="1584" w:name="_Toc152925402"/>
      <w:bookmarkStart w:id="1585" w:name="_Toc200956461"/>
      <w:r w:rsidRPr="0038293B">
        <w:rPr>
          <w:rFonts w:ascii="SimSun" w:eastAsia="SimSun" w:hAnsi="SimSun" w:hint="eastAsia"/>
          <w:b/>
          <w:szCs w:val="21"/>
        </w:rPr>
        <w:lastRenderedPageBreak/>
        <w:t>拟墓志铭七款</w:t>
      </w:r>
      <w:bookmarkEnd w:id="1584"/>
      <w:bookmarkEnd w:id="1585"/>
    </w:p>
    <w:p w:rsidR="003506B4" w:rsidRPr="0038293B" w:rsidRDefault="003506B4" w:rsidP="003506B4">
      <w:pPr>
        <w:spacing w:line="320" w:lineRule="exact"/>
        <w:ind w:left="851"/>
        <w:jc w:val="left"/>
        <w:rPr>
          <w:rFonts w:ascii="SimSun" w:eastAsia="SimSun" w:hAnsi="SimSun"/>
          <w:szCs w:val="24"/>
          <w:lang w:eastAsia="zh-CN"/>
        </w:rPr>
      </w:pPr>
    </w:p>
    <w:p w:rsidR="003506B4" w:rsidRPr="0038293B" w:rsidRDefault="003506B4" w:rsidP="003506B4">
      <w:pPr>
        <w:spacing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t>诗人墓志铭</w:t>
      </w:r>
    </w:p>
    <w:p w:rsidR="003506B4" w:rsidRPr="0038293B" w:rsidRDefault="003506B4" w:rsidP="003506B4">
      <w:pPr>
        <w:spacing w:line="320" w:lineRule="exact"/>
        <w:ind w:left="851"/>
        <w:jc w:val="left"/>
        <w:rPr>
          <w:rFonts w:asciiTheme="minorHAnsi" w:eastAsia="SimSun" w:hAnsiTheme="minorHAnsi"/>
          <w:szCs w:val="24"/>
          <w:lang w:eastAsia="zh-CN"/>
        </w:rPr>
      </w:pP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诗人在此安息。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他曾迷恋写诗。</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如今他已不在。</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夜晚陷入沉寂。</w:t>
      </w:r>
    </w:p>
    <w:p w:rsidR="003506B4" w:rsidRPr="0038293B" w:rsidRDefault="003506B4" w:rsidP="003506B4">
      <w:pPr>
        <w:spacing w:line="320" w:lineRule="exact"/>
        <w:ind w:left="851"/>
        <w:jc w:val="left"/>
        <w:rPr>
          <w:rFonts w:ascii="SimSun" w:eastAsia="SimSun" w:hAnsi="SimSun"/>
          <w:szCs w:val="24"/>
          <w:lang w:eastAsia="zh-CN"/>
        </w:rPr>
      </w:pPr>
    </w:p>
    <w:p w:rsidR="003506B4" w:rsidRPr="0038293B" w:rsidRDefault="003506B4" w:rsidP="003506B4">
      <w:pPr>
        <w:spacing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t>画家墓志铭</w:t>
      </w:r>
    </w:p>
    <w:p w:rsidR="003506B4" w:rsidRPr="0038293B" w:rsidRDefault="003506B4" w:rsidP="003506B4">
      <w:pPr>
        <w:spacing w:line="320" w:lineRule="exact"/>
        <w:ind w:left="851"/>
        <w:jc w:val="left"/>
        <w:rPr>
          <w:rFonts w:asciiTheme="minorHAnsi" w:eastAsia="SimSun" w:hAnsiTheme="minorHAnsi"/>
          <w:szCs w:val="24"/>
          <w:lang w:eastAsia="zh-CN"/>
        </w:rPr>
      </w:pP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画家在这里安息。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他的画作有很多。</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“天呀！”他对众人说,</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“这些画都很拙劣。”</w:t>
      </w:r>
    </w:p>
    <w:p w:rsidR="003506B4" w:rsidRPr="0038293B" w:rsidRDefault="003506B4" w:rsidP="003506B4">
      <w:pPr>
        <w:spacing w:line="320" w:lineRule="exact"/>
        <w:ind w:left="851"/>
        <w:jc w:val="left"/>
        <w:rPr>
          <w:rFonts w:ascii="SimSun" w:eastAsia="SimSun" w:hAnsi="SimSun"/>
          <w:szCs w:val="24"/>
          <w:lang w:eastAsia="zh-CN"/>
        </w:rPr>
      </w:pPr>
    </w:p>
    <w:p w:rsidR="003506B4" w:rsidRPr="0038293B" w:rsidRDefault="003506B4" w:rsidP="003506B4">
      <w:pPr>
        <w:spacing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t>作曲家墓志铭</w:t>
      </w:r>
    </w:p>
    <w:p w:rsidR="003506B4" w:rsidRPr="0038293B" w:rsidRDefault="003506B4" w:rsidP="003506B4">
      <w:pPr>
        <w:spacing w:line="320" w:lineRule="exact"/>
        <w:ind w:left="851"/>
        <w:jc w:val="left"/>
        <w:rPr>
          <w:rFonts w:asciiTheme="minorHAnsi" w:eastAsia="SimSun" w:hAnsiTheme="minorHAnsi"/>
          <w:szCs w:val="24"/>
          <w:lang w:eastAsia="zh-CN"/>
        </w:rPr>
      </w:pP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作曲家在此安息。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他的乐曲很精彩。</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苦命人及其才华，</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统统被泥土掩埋。</w:t>
      </w:r>
    </w:p>
    <w:p w:rsidR="003506B4" w:rsidRPr="0038293B" w:rsidRDefault="003506B4" w:rsidP="003506B4">
      <w:pPr>
        <w:spacing w:after="200" w:line="276" w:lineRule="auto"/>
        <w:jc w:val="left"/>
        <w:rPr>
          <w:rFonts w:ascii="Bookman Old Style" w:hAnsi="Bookman Old Style"/>
          <w:b/>
        </w:rPr>
      </w:pPr>
      <w:r w:rsidRPr="0038293B">
        <w:rPr>
          <w:rFonts w:ascii="Bookman Old Style" w:hAnsi="Bookman Old Style"/>
          <w:b/>
        </w:rPr>
        <w:br w:type="page"/>
      </w:r>
    </w:p>
    <w:p w:rsidR="003506B4" w:rsidRPr="0038293B" w:rsidRDefault="003506B4" w:rsidP="003506B4">
      <w:pPr>
        <w:spacing w:after="120" w:line="320" w:lineRule="exact"/>
        <w:jc w:val="left"/>
        <w:rPr>
          <w:rFonts w:ascii="Bookman Old Style" w:hAnsi="Bookman Old Style"/>
          <w:b/>
        </w:rPr>
      </w:pPr>
      <w:r w:rsidRPr="0038293B">
        <w:rPr>
          <w:rFonts w:ascii="Bookman Old Style" w:hAnsi="Bookman Old Style"/>
          <w:b/>
        </w:rPr>
        <w:lastRenderedPageBreak/>
        <w:t>ЭПИТАФИЯ АРИФМЕТИКУ</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Здесь лежит арифметик.</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Он складывал суммы.</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Сложил их в конвертик,</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и умер.</w:t>
      </w:r>
    </w:p>
    <w:p w:rsidR="003506B4" w:rsidRPr="0038293B" w:rsidRDefault="003506B4" w:rsidP="003506B4">
      <w:pPr>
        <w:spacing w:line="240" w:lineRule="exact"/>
        <w:jc w:val="left"/>
        <w:rPr>
          <w:rFonts w:ascii="Bookman Old Style" w:hAnsi="Bookman Old Style"/>
        </w:rPr>
      </w:pPr>
    </w:p>
    <w:p w:rsidR="003506B4" w:rsidRPr="0038293B" w:rsidRDefault="003506B4" w:rsidP="003506B4">
      <w:pPr>
        <w:spacing w:after="120" w:line="320" w:lineRule="exact"/>
        <w:jc w:val="left"/>
        <w:rPr>
          <w:rFonts w:ascii="Bookman Old Style" w:hAnsi="Bookman Old Style"/>
          <w:b/>
        </w:rPr>
      </w:pPr>
      <w:r w:rsidRPr="0038293B">
        <w:rPr>
          <w:rFonts w:ascii="Bookman Old Style" w:hAnsi="Bookman Old Style"/>
          <w:b/>
        </w:rPr>
        <w:t>ЭПИТАФИЯ ПРОЗАИКУ</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Здесь лежит прозаик.</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Он слагал про зурн</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и не слагал про заек.</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Его сложили в урну.</w:t>
      </w:r>
    </w:p>
    <w:p w:rsidR="003506B4" w:rsidRPr="0038293B" w:rsidRDefault="003506B4" w:rsidP="003506B4">
      <w:pPr>
        <w:spacing w:line="240" w:lineRule="exact"/>
        <w:jc w:val="left"/>
        <w:rPr>
          <w:rFonts w:ascii="Bookman Old Style" w:hAnsi="Bookman Old Style"/>
        </w:rPr>
      </w:pPr>
    </w:p>
    <w:p w:rsidR="003506B4" w:rsidRPr="0038293B" w:rsidRDefault="003506B4" w:rsidP="003506B4">
      <w:pPr>
        <w:spacing w:after="120" w:line="320" w:lineRule="exact"/>
        <w:jc w:val="left"/>
        <w:rPr>
          <w:rFonts w:ascii="Bookman Old Style" w:hAnsi="Bookman Old Style"/>
          <w:b/>
        </w:rPr>
      </w:pPr>
      <w:r w:rsidRPr="0038293B">
        <w:rPr>
          <w:rFonts w:ascii="Bookman Old Style" w:hAnsi="Bookman Old Style"/>
          <w:b/>
        </w:rPr>
        <w:t>ЭПИТАФИЯ ПЕВЦУ</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Здесь лежит певец.</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Он пел смешные песни.</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Теперь ему конец.</w:t>
      </w:r>
    </w:p>
    <w:p w:rsidR="003506B4" w:rsidRPr="0038293B" w:rsidRDefault="003506B4" w:rsidP="003506B4">
      <w:pPr>
        <w:spacing w:line="320" w:lineRule="exact"/>
        <w:jc w:val="left"/>
        <w:rPr>
          <w:rFonts w:ascii="Bookman Old Style" w:hAnsi="Bookman Old Style"/>
        </w:rPr>
      </w:pPr>
      <w:r w:rsidRPr="0038293B">
        <w:rPr>
          <w:rFonts w:ascii="Bookman Old Style" w:hAnsi="Bookman Old Style"/>
        </w:rPr>
        <w:t>И он уже не весел.</w:t>
      </w:r>
    </w:p>
    <w:p w:rsidR="003506B4" w:rsidRPr="0038293B" w:rsidRDefault="003506B4" w:rsidP="003506B4">
      <w:pPr>
        <w:spacing w:line="240" w:lineRule="exact"/>
        <w:jc w:val="left"/>
        <w:rPr>
          <w:rFonts w:ascii="Bookman Old Style" w:hAnsi="Bookman Old Style"/>
        </w:rPr>
      </w:pPr>
    </w:p>
    <w:p w:rsidR="003506B4" w:rsidRPr="0038293B" w:rsidRDefault="003506B4" w:rsidP="003506B4">
      <w:pPr>
        <w:spacing w:after="120" w:line="320" w:lineRule="exact"/>
        <w:jc w:val="left"/>
        <w:rPr>
          <w:rFonts w:ascii="Bookman Old Style" w:hAnsi="Bookman Old Style"/>
          <w:b/>
        </w:rPr>
      </w:pPr>
      <w:r w:rsidRPr="0038293B">
        <w:rPr>
          <w:rFonts w:ascii="Bookman Old Style" w:hAnsi="Bookman Old Style"/>
          <w:b/>
        </w:rPr>
        <w:t>ЭПИТАФИЯ ТАНЦОРУ</w:t>
      </w:r>
    </w:p>
    <w:p w:rsidR="003506B4" w:rsidRPr="0038293B" w:rsidRDefault="003506B4" w:rsidP="003506B4">
      <w:pPr>
        <w:spacing w:line="320" w:lineRule="exact"/>
        <w:rPr>
          <w:rFonts w:ascii="Bookman Old Style" w:hAnsi="Bookman Old Style"/>
        </w:rPr>
      </w:pPr>
      <w:r w:rsidRPr="0038293B">
        <w:rPr>
          <w:rFonts w:ascii="Bookman Old Style" w:hAnsi="Bookman Old Style"/>
        </w:rPr>
        <w:t>Здесь лежит танцор.</w:t>
      </w:r>
    </w:p>
    <w:p w:rsidR="003506B4" w:rsidRPr="0038293B" w:rsidRDefault="003506B4" w:rsidP="003506B4">
      <w:pPr>
        <w:spacing w:line="320" w:lineRule="exact"/>
        <w:rPr>
          <w:rFonts w:ascii="Bookman Old Style" w:hAnsi="Bookman Old Style"/>
        </w:rPr>
      </w:pPr>
      <w:r w:rsidRPr="0038293B">
        <w:rPr>
          <w:rFonts w:ascii="Bookman Old Style" w:hAnsi="Bookman Old Style"/>
        </w:rPr>
        <w:t>Он делал па-де-де.</w:t>
      </w:r>
    </w:p>
    <w:p w:rsidR="003506B4" w:rsidRPr="0038293B" w:rsidRDefault="003506B4" w:rsidP="003506B4">
      <w:pPr>
        <w:spacing w:line="320" w:lineRule="exact"/>
        <w:rPr>
          <w:rFonts w:ascii="Bookman Old Style" w:hAnsi="Bookman Old Style"/>
        </w:rPr>
      </w:pPr>
      <w:r w:rsidRPr="0038293B">
        <w:rPr>
          <w:rFonts w:ascii="Bookman Old Style" w:hAnsi="Bookman Old Style"/>
        </w:rPr>
        <w:t>Но помер и с тех пор</w:t>
      </w:r>
    </w:p>
    <w:p w:rsidR="003506B4" w:rsidRPr="0038293B" w:rsidRDefault="003506B4" w:rsidP="003506B4">
      <w:pPr>
        <w:spacing w:line="320" w:lineRule="exact"/>
        <w:rPr>
          <w:rFonts w:ascii="Bookman Old Style" w:hAnsi="Bookman Old Style"/>
        </w:rPr>
      </w:pPr>
      <w:r w:rsidRPr="0038293B">
        <w:rPr>
          <w:rFonts w:ascii="Bookman Old Style" w:hAnsi="Bookman Old Style"/>
        </w:rPr>
        <w:t>не делает уже.</w:t>
      </w:r>
    </w:p>
    <w:p w:rsidR="003506B4" w:rsidRPr="0038293B" w:rsidRDefault="003506B4" w:rsidP="003506B4">
      <w:pPr>
        <w:spacing w:line="240" w:lineRule="exact"/>
        <w:jc w:val="right"/>
        <w:rPr>
          <w:rFonts w:cs="Times New Roman"/>
          <w:sz w:val="20"/>
        </w:rPr>
      </w:pPr>
      <w:r w:rsidRPr="0038293B">
        <w:rPr>
          <w:rFonts w:cs="Times New Roman"/>
          <w:sz w:val="20"/>
        </w:rPr>
        <w:t>14 ноября 2023, вторник</w:t>
      </w:r>
      <w:r w:rsidRPr="0038293B">
        <w:rPr>
          <w:rFonts w:ascii="Bookman Old Style" w:hAnsi="Bookman Old Style"/>
          <w:sz w:val="20"/>
          <w:szCs w:val="24"/>
          <w:lang w:eastAsia="zh-CN"/>
        </w:rPr>
        <w:br w:type="page"/>
      </w:r>
    </w:p>
    <w:p w:rsidR="003506B4" w:rsidRPr="0038293B" w:rsidRDefault="003506B4" w:rsidP="003506B4">
      <w:pPr>
        <w:spacing w:after="120"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lastRenderedPageBreak/>
        <w:t>数学家墓志铭</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数学家在此安息。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终生编排数目字。</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数字装进小信封，</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他就离开了人世。</w:t>
      </w:r>
    </w:p>
    <w:p w:rsidR="003506B4" w:rsidRPr="0038293B" w:rsidRDefault="003506B4" w:rsidP="003506B4">
      <w:pPr>
        <w:spacing w:line="240" w:lineRule="exact"/>
        <w:ind w:left="851"/>
        <w:jc w:val="left"/>
        <w:rPr>
          <w:rFonts w:ascii="SimSun" w:eastAsia="SimSun" w:hAnsi="SimSun"/>
          <w:szCs w:val="24"/>
          <w:lang w:eastAsia="zh-CN"/>
        </w:rPr>
      </w:pPr>
    </w:p>
    <w:p w:rsidR="003506B4" w:rsidRPr="0038293B" w:rsidRDefault="003506B4" w:rsidP="003506B4">
      <w:pPr>
        <w:spacing w:after="120"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t>小说家墓志铭</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小说家在此安息。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他擅长布局谋篇，</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可惜故事未写完。</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遗骸进了骨灰罐。</w:t>
      </w:r>
    </w:p>
    <w:p w:rsidR="003506B4" w:rsidRPr="0038293B" w:rsidRDefault="003506B4" w:rsidP="003506B4">
      <w:pPr>
        <w:spacing w:line="240" w:lineRule="exact"/>
        <w:ind w:left="851"/>
        <w:jc w:val="left"/>
        <w:rPr>
          <w:rFonts w:ascii="SimSun" w:eastAsia="SimSun" w:hAnsi="SimSun"/>
          <w:szCs w:val="24"/>
          <w:lang w:eastAsia="zh-CN"/>
        </w:rPr>
      </w:pPr>
    </w:p>
    <w:p w:rsidR="003506B4" w:rsidRPr="0038293B" w:rsidRDefault="003506B4" w:rsidP="003506B4">
      <w:pPr>
        <w:spacing w:after="120"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t>歌唱家墓志铭</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歌唱家在此安息。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他爱唱诙谐歌曲。</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如今他告别人生，</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再不能感受欣喜。</w:t>
      </w:r>
    </w:p>
    <w:p w:rsidR="003506B4" w:rsidRPr="0038293B" w:rsidRDefault="003506B4" w:rsidP="003506B4">
      <w:pPr>
        <w:spacing w:line="240" w:lineRule="exact"/>
        <w:ind w:left="851"/>
        <w:jc w:val="left"/>
        <w:rPr>
          <w:rFonts w:ascii="SimSun" w:eastAsia="SimSun" w:hAnsi="SimSun"/>
          <w:szCs w:val="24"/>
          <w:lang w:eastAsia="zh-CN"/>
        </w:rPr>
      </w:pPr>
    </w:p>
    <w:p w:rsidR="003506B4" w:rsidRPr="0038293B" w:rsidRDefault="003506B4" w:rsidP="003506B4">
      <w:pPr>
        <w:spacing w:after="120" w:line="320" w:lineRule="exact"/>
        <w:ind w:left="851"/>
        <w:jc w:val="left"/>
        <w:rPr>
          <w:rFonts w:ascii="SimSun" w:eastAsia="SimSun" w:hAnsi="SimSun"/>
          <w:b/>
          <w:szCs w:val="24"/>
          <w:lang w:eastAsia="zh-CN"/>
        </w:rPr>
      </w:pPr>
      <w:r w:rsidRPr="0038293B">
        <w:rPr>
          <w:rFonts w:ascii="SimSun" w:eastAsia="SimSun" w:hAnsi="SimSun" w:hint="eastAsia"/>
          <w:b/>
          <w:szCs w:val="24"/>
          <w:lang w:eastAsia="zh-CN"/>
        </w:rPr>
        <w:t>舞蹈家墓志铭</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舞蹈家在此安息。</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他最爱跳双人舞。</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自从他离开人世，</w:t>
      </w:r>
    </w:p>
    <w:p w:rsidR="003506B4" w:rsidRPr="0038293B" w:rsidRDefault="003506B4" w:rsidP="003506B4">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无缘再登台演出。</w:t>
      </w:r>
    </w:p>
    <w:p w:rsidR="003506B4" w:rsidRPr="0038293B" w:rsidRDefault="003506B4" w:rsidP="003506B4">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2023，11，14，周二</w:t>
      </w:r>
    </w:p>
    <w:p w:rsidR="003506B4" w:rsidRPr="0038293B" w:rsidRDefault="003506B4" w:rsidP="003506B4">
      <w:pPr>
        <w:spacing w:line="240" w:lineRule="exact"/>
        <w:jc w:val="left"/>
        <w:rPr>
          <w:rFonts w:asciiTheme="minorHAnsi" w:eastAsia="SimSun" w:hAnsiTheme="minorHAnsi"/>
          <w:color w:val="000000"/>
          <w:sz w:val="20"/>
          <w:szCs w:val="21"/>
        </w:rPr>
      </w:pPr>
      <w:r w:rsidRPr="0038293B">
        <w:rPr>
          <w:rFonts w:ascii="SimSun" w:eastAsia="SimSun" w:hAnsi="SimSun" w:hint="eastAsia"/>
          <w:sz w:val="20"/>
          <w:szCs w:val="24"/>
          <w:lang w:eastAsia="zh-CN"/>
        </w:rPr>
        <w:t xml:space="preserve">    2023，12，8，周五 谷羽译</w:t>
      </w:r>
      <w:r w:rsidRPr="0038293B">
        <w:rPr>
          <w:rFonts w:ascii="Bookman Old Style" w:hAnsi="Bookman Old Style"/>
          <w:sz w:val="20"/>
          <w:szCs w:val="24"/>
          <w:lang w:eastAsia="zh-CN"/>
        </w:rPr>
        <w:br w:type="page"/>
      </w:r>
    </w:p>
    <w:p w:rsidR="003506B4" w:rsidRPr="0038293B"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6" w:name="_Toc152925413"/>
      <w:bookmarkStart w:id="1587" w:name="_Toc200956462"/>
      <w:r w:rsidRPr="0038293B">
        <w:rPr>
          <w:rFonts w:ascii="Bookman Old Style" w:hAnsi="Bookman Old Style"/>
          <w:b/>
          <w:szCs w:val="24"/>
        </w:rPr>
        <w:lastRenderedPageBreak/>
        <w:t>ПОЭТИЧЕСКИЙ ВОСТОРГ</w:t>
      </w:r>
      <w:bookmarkEnd w:id="1586"/>
      <w:bookmarkEnd w:id="1587"/>
    </w:p>
    <w:p w:rsidR="003506B4" w:rsidRPr="0038293B" w:rsidRDefault="003506B4" w:rsidP="003506B4">
      <w:pPr>
        <w:spacing w:line="300" w:lineRule="exact"/>
        <w:jc w:val="left"/>
        <w:rPr>
          <w:rFonts w:ascii="Bookman Old Style" w:hAnsi="Bookman Old Style"/>
          <w:szCs w:val="24"/>
        </w:rPr>
      </w:pP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Был когда-то поэтический восторг,</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он был</w:t>
      </w:r>
    </w:p>
    <w:p w:rsidR="003506B4" w:rsidRPr="0038293B" w:rsidRDefault="003506B4" w:rsidP="003506B4">
      <w:pPr>
        <w:spacing w:line="300" w:lineRule="exact"/>
        <w:jc w:val="left"/>
        <w:rPr>
          <w:rFonts w:ascii="Bookman Old Style" w:hAnsi="Bookman Old Style"/>
          <w:spacing w:val="-8"/>
        </w:rPr>
      </w:pPr>
      <w:r w:rsidRPr="0038293B">
        <w:rPr>
          <w:rFonts w:ascii="Bookman Old Style" w:hAnsi="Bookman Old Style"/>
          <w:spacing w:val="-8"/>
        </w:rPr>
        <w:t>подобен зрячему белому снегу на чёрных ветвях,</w:t>
      </w:r>
    </w:p>
    <w:p w:rsidR="003506B4" w:rsidRPr="0038293B" w:rsidRDefault="003506B4" w:rsidP="003506B4">
      <w:pPr>
        <w:spacing w:line="300" w:lineRule="exact"/>
        <w:jc w:val="left"/>
        <w:rPr>
          <w:rFonts w:ascii="Bookman Old Style" w:hAnsi="Bookman Old Style"/>
          <w:spacing w:val="-14"/>
        </w:rPr>
      </w:pPr>
      <w:r w:rsidRPr="0038293B">
        <w:rPr>
          <w:rFonts w:ascii="Bookman Old Style" w:hAnsi="Bookman Old Style"/>
          <w:spacing w:val="-14"/>
        </w:rPr>
        <w:t>подобен метелице белого снега в кружащих ветрах,</w:t>
      </w:r>
    </w:p>
    <w:p w:rsidR="003506B4" w:rsidRPr="0038293B" w:rsidRDefault="003506B4" w:rsidP="003506B4">
      <w:pPr>
        <w:spacing w:line="300" w:lineRule="exact"/>
        <w:jc w:val="left"/>
        <w:rPr>
          <w:rFonts w:ascii="Bookman Old Style" w:hAnsi="Bookman Old Style"/>
          <w:spacing w:val="-14"/>
        </w:rPr>
      </w:pPr>
      <w:r w:rsidRPr="0038293B">
        <w:rPr>
          <w:rFonts w:ascii="Bookman Old Style" w:hAnsi="Bookman Old Style"/>
          <w:spacing w:val="-14"/>
        </w:rPr>
        <w:t>подобен хихиканью белого снега на узкой дорожке,</w:t>
      </w:r>
    </w:p>
    <w:p w:rsidR="003506B4" w:rsidRPr="0038293B" w:rsidRDefault="003506B4" w:rsidP="003506B4">
      <w:pPr>
        <w:spacing w:line="300" w:lineRule="exact"/>
        <w:jc w:val="left"/>
        <w:rPr>
          <w:rFonts w:ascii="Bookman Old Style" w:hAnsi="Bookman Old Style"/>
          <w:spacing w:val="-8"/>
        </w:rPr>
      </w:pPr>
      <w:r w:rsidRPr="0038293B">
        <w:rPr>
          <w:rFonts w:ascii="Bookman Old Style" w:hAnsi="Bookman Old Style"/>
          <w:spacing w:val="-8"/>
        </w:rPr>
        <w:t>подобен таянью белого снега на тёплой ладошке.</w:t>
      </w:r>
    </w:p>
    <w:p w:rsidR="003506B4" w:rsidRPr="0038293B" w:rsidRDefault="003506B4" w:rsidP="003506B4">
      <w:pPr>
        <w:spacing w:line="300" w:lineRule="exact"/>
        <w:jc w:val="left"/>
        <w:rPr>
          <w:rFonts w:ascii="Bookman Old Style" w:hAnsi="Bookman Old Style"/>
        </w:rPr>
      </w:pP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Был подобен восторг ребячеству.</w:t>
      </w:r>
    </w:p>
    <w:p w:rsidR="003506B4" w:rsidRPr="0038293B" w:rsidRDefault="003506B4" w:rsidP="003506B4">
      <w:pPr>
        <w:spacing w:line="300" w:lineRule="exact"/>
        <w:jc w:val="left"/>
        <w:rPr>
          <w:rFonts w:ascii="Bookman Old Style" w:hAnsi="Bookman Old Style"/>
          <w:spacing w:val="-8"/>
        </w:rPr>
      </w:pPr>
      <w:r w:rsidRPr="0038293B">
        <w:rPr>
          <w:rFonts w:ascii="Bookman Old Style" w:hAnsi="Bookman Old Style"/>
          <w:spacing w:val="-8"/>
        </w:rPr>
        <w:t>Теперь он под толстым покровом суровых снегов</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прячется.</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Когда-то не было слов,</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теперь не осталось ничего другого.</w:t>
      </w:r>
    </w:p>
    <w:p w:rsidR="003506B4" w:rsidRPr="0038293B" w:rsidRDefault="003506B4" w:rsidP="003506B4">
      <w:pPr>
        <w:spacing w:line="300" w:lineRule="exact"/>
        <w:jc w:val="left"/>
        <w:rPr>
          <w:rFonts w:ascii="Bookman Old Style" w:hAnsi="Bookman Old Style"/>
        </w:rPr>
      </w:pP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Слова как снежинки,</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маленькие пружинки</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сложного механизма мира,</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творящего космический полёт.</w:t>
      </w:r>
    </w:p>
    <w:p w:rsidR="003506B4" w:rsidRPr="0038293B" w:rsidRDefault="003506B4" w:rsidP="003506B4">
      <w:pPr>
        <w:spacing w:line="300" w:lineRule="exact"/>
        <w:jc w:val="left"/>
        <w:rPr>
          <w:rFonts w:ascii="Bookman Old Style" w:hAnsi="Bookman Old Style"/>
        </w:rPr>
      </w:pPr>
      <w:r w:rsidRPr="0038293B">
        <w:rPr>
          <w:rFonts w:ascii="Bookman Old Style" w:hAnsi="Bookman Old Style"/>
        </w:rPr>
        <w:t>А где-то на дне жжёт</w:t>
      </w:r>
    </w:p>
    <w:p w:rsidR="003506B4" w:rsidRPr="0038293B" w:rsidRDefault="003506B4" w:rsidP="003506B4">
      <w:pPr>
        <w:spacing w:line="300" w:lineRule="exact"/>
        <w:jc w:val="left"/>
        <w:rPr>
          <w:rFonts w:ascii="Bookman Old Style" w:hAnsi="Bookman Old Style"/>
          <w:sz w:val="22"/>
        </w:rPr>
      </w:pPr>
      <w:r w:rsidRPr="0038293B">
        <w:rPr>
          <w:rFonts w:ascii="Bookman Old Style" w:hAnsi="Bookman Old Style"/>
        </w:rPr>
        <w:t>восторга горячий лёд.</w:t>
      </w:r>
    </w:p>
    <w:p w:rsidR="00594E8D" w:rsidRPr="0038293B" w:rsidRDefault="003506B4" w:rsidP="003506B4">
      <w:pPr>
        <w:spacing w:line="240" w:lineRule="exact"/>
        <w:jc w:val="right"/>
        <w:rPr>
          <w:rFonts w:cs="Times New Roman"/>
          <w:sz w:val="20"/>
        </w:rPr>
      </w:pPr>
      <w:r w:rsidRPr="0038293B">
        <w:rPr>
          <w:rFonts w:cs="Times New Roman"/>
          <w:sz w:val="20"/>
        </w:rPr>
        <w:t>25 ноября 2023, суббота</w:t>
      </w:r>
    </w:p>
    <w:p w:rsidR="003506B4" w:rsidRPr="0038293B" w:rsidRDefault="003506B4" w:rsidP="00594E8D">
      <w:pPr>
        <w:spacing w:line="240" w:lineRule="exact"/>
        <w:jc w:val="left"/>
        <w:rPr>
          <w:rFonts w:cs="Times New Roman"/>
          <w:sz w:val="20"/>
        </w:rPr>
      </w:pPr>
      <w:r w:rsidRPr="0038293B">
        <w:rPr>
          <w:rFonts w:cs="Times New Roman"/>
          <w:sz w:val="20"/>
        </w:rPr>
        <w:br w:type="page"/>
      </w:r>
    </w:p>
    <w:p w:rsidR="003506B4" w:rsidRPr="0038293B" w:rsidRDefault="003506B4" w:rsidP="00BF1E37">
      <w:pPr>
        <w:pStyle w:val="af3"/>
        <w:numPr>
          <w:ilvl w:val="0"/>
          <w:numId w:val="2"/>
        </w:numPr>
        <w:spacing w:line="320" w:lineRule="exact"/>
        <w:ind w:left="851" w:firstLine="0"/>
        <w:jc w:val="left"/>
        <w:outlineLvl w:val="1"/>
        <w:rPr>
          <w:rFonts w:ascii="SimSun" w:eastAsia="SimSun" w:hAnsi="SimSun"/>
          <w:b/>
          <w:szCs w:val="24"/>
          <w:lang w:eastAsia="zh-CN"/>
        </w:rPr>
      </w:pPr>
      <w:bookmarkStart w:id="1588" w:name="_Toc200956463"/>
      <w:r w:rsidRPr="0038293B">
        <w:rPr>
          <w:rFonts w:ascii="SimSun" w:eastAsia="SimSun" w:hAnsi="SimSun" w:hint="eastAsia"/>
          <w:b/>
          <w:szCs w:val="21"/>
        </w:rPr>
        <w:lastRenderedPageBreak/>
        <w:t>诗情的亢奋</w:t>
      </w:r>
      <w:bookmarkEnd w:id="1588"/>
    </w:p>
    <w:p w:rsidR="003506B4" w:rsidRPr="0038293B" w:rsidRDefault="003506B4" w:rsidP="003506B4">
      <w:pPr>
        <w:spacing w:line="300" w:lineRule="exact"/>
        <w:ind w:left="851"/>
        <w:jc w:val="left"/>
        <w:rPr>
          <w:rFonts w:ascii="SimSun" w:eastAsia="SimSun" w:hAnsi="SimSun"/>
          <w:b/>
          <w:szCs w:val="24"/>
          <w:lang w:eastAsia="zh-CN"/>
        </w:rPr>
      </w:pP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往昔岁月曾体验诗情的亢奋，</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那种心绪</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仿佛黑树枝上耀眼的白雪，</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仿佛雪花在风暴中回旋飞扬，</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仿佛雪在小路上嘿嘿的欢笑，</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仿佛雪花消融在温暖的巴掌。</w:t>
      </w:r>
    </w:p>
    <w:p w:rsidR="003506B4" w:rsidRPr="0038293B" w:rsidRDefault="003506B4" w:rsidP="003506B4">
      <w:pPr>
        <w:spacing w:line="300" w:lineRule="exact"/>
        <w:ind w:left="851"/>
        <w:jc w:val="left"/>
        <w:rPr>
          <w:rFonts w:ascii="SimSun" w:eastAsia="SimSun" w:hAnsi="SimSun"/>
          <w:szCs w:val="24"/>
          <w:lang w:eastAsia="zh-CN"/>
        </w:rPr>
      </w:pP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那种亢奋犹如孩童的欢乐，</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如今它在厚厚的积雪下</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隐藏。</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长时间默默无语，</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此刻已经消失踪迹渺茫。</w:t>
      </w:r>
    </w:p>
    <w:p w:rsidR="003506B4" w:rsidRPr="0038293B" w:rsidRDefault="003506B4" w:rsidP="003506B4">
      <w:pPr>
        <w:spacing w:line="300" w:lineRule="exact"/>
        <w:ind w:left="851"/>
        <w:jc w:val="left"/>
        <w:rPr>
          <w:rFonts w:ascii="SimSun" w:eastAsia="SimSun" w:hAnsi="SimSun"/>
          <w:szCs w:val="24"/>
          <w:lang w:eastAsia="zh-CN"/>
        </w:rPr>
      </w:pP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词语跟片片雪花相似，</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它们是天地造化</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孕育的小小弹簧，</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是宇宙创造力的翱翔。</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此时此刻，亢奋的热冰</w:t>
      </w:r>
    </w:p>
    <w:p w:rsidR="003506B4" w:rsidRPr="0038293B" w:rsidRDefault="003506B4" w:rsidP="003506B4">
      <w:pPr>
        <w:spacing w:line="300" w:lineRule="exact"/>
        <w:ind w:left="851"/>
        <w:jc w:val="left"/>
        <w:rPr>
          <w:rFonts w:ascii="SimSun" w:eastAsia="SimSun" w:hAnsi="SimSun"/>
          <w:szCs w:val="24"/>
          <w:lang w:eastAsia="zh-CN"/>
        </w:rPr>
      </w:pPr>
      <w:r w:rsidRPr="0038293B">
        <w:rPr>
          <w:rFonts w:ascii="SimSun" w:eastAsia="SimSun" w:hAnsi="SimSun" w:hint="eastAsia"/>
          <w:szCs w:val="24"/>
          <w:lang w:eastAsia="zh-CN"/>
        </w:rPr>
        <w:t xml:space="preserve">正在某处底层燃烧发光。   </w:t>
      </w:r>
    </w:p>
    <w:p w:rsidR="003506B4" w:rsidRPr="0038293B" w:rsidRDefault="003506B4" w:rsidP="003506B4">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2023，11，25，周六</w:t>
      </w:r>
    </w:p>
    <w:p w:rsidR="003506B4" w:rsidRPr="0038293B" w:rsidRDefault="003506B4" w:rsidP="003506B4">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2023，12，8，周五 谷羽译</w:t>
      </w:r>
    </w:p>
    <w:p w:rsidR="003506B4" w:rsidRPr="0038293B" w:rsidRDefault="003506B4" w:rsidP="003506B4">
      <w:pPr>
        <w:spacing w:line="190" w:lineRule="exact"/>
        <w:rPr>
          <w:rFonts w:cs="Times New Roman"/>
          <w:sz w:val="20"/>
          <w:szCs w:val="18"/>
          <w:lang w:eastAsia="zh-CN"/>
        </w:rPr>
      </w:pPr>
      <w:r w:rsidRPr="0038293B">
        <w:rPr>
          <w:rFonts w:cs="Times New Roman"/>
          <w:sz w:val="20"/>
          <w:szCs w:val="18"/>
          <w:lang w:eastAsia="zh-CN"/>
        </w:rPr>
        <w:t>Мне очень нравится эта работа!</w:t>
      </w:r>
    </w:p>
    <w:p w:rsidR="003506B4" w:rsidRPr="0038293B" w:rsidRDefault="003506B4" w:rsidP="003506B4">
      <w:pPr>
        <w:spacing w:line="190" w:lineRule="exact"/>
        <w:rPr>
          <w:rFonts w:cs="Times New Roman"/>
          <w:sz w:val="18"/>
          <w:szCs w:val="18"/>
          <w:lang w:eastAsia="zh-CN"/>
        </w:rPr>
      </w:pPr>
      <w:r w:rsidRPr="0038293B">
        <w:rPr>
          <w:rFonts w:cs="Times New Roman"/>
          <w:sz w:val="18"/>
          <w:szCs w:val="18"/>
          <w:lang w:eastAsia="zh-CN"/>
        </w:rPr>
        <w:t xml:space="preserve">   По-моему такой поэтический восторг до сих пор жжет в Вашем сердце. И поэтому Вы можете непрерывно создавать замечательные стихи. Большое Вам спасибо! Ваши стихи помогают мне чувствовать молодую бодрость! Разрешите выразить Вам сердечную благодарность!</w:t>
      </w:r>
    </w:p>
    <w:p w:rsidR="00BF1E37" w:rsidRPr="0038293B" w:rsidRDefault="003506B4" w:rsidP="00BF1E37">
      <w:pPr>
        <w:spacing w:line="190" w:lineRule="exact"/>
        <w:rPr>
          <w:rFonts w:cs="Times New Roman"/>
          <w:sz w:val="18"/>
          <w:szCs w:val="18"/>
          <w:lang w:eastAsia="zh-CN"/>
        </w:rPr>
      </w:pPr>
      <w:r w:rsidRPr="0038293B">
        <w:rPr>
          <w:rFonts w:cs="Times New Roman"/>
          <w:sz w:val="18"/>
          <w:szCs w:val="18"/>
          <w:lang w:eastAsia="zh-CN"/>
        </w:rPr>
        <w:t xml:space="preserve">               Ваш друг Гу Юй.                    8 декабря 2023 г.</w:t>
      </w:r>
      <w:r w:rsidR="00BF1E37" w:rsidRPr="0038293B">
        <w:rPr>
          <w:rFonts w:ascii="Bookman Old Style" w:hAnsi="Bookman Old Style"/>
          <w:sz w:val="20"/>
          <w:szCs w:val="24"/>
          <w:lang w:eastAsia="zh-CN"/>
        </w:rPr>
        <w:br w:type="page"/>
      </w:r>
    </w:p>
    <w:p w:rsidR="00BF1E37" w:rsidRPr="0038293B" w:rsidRDefault="00BF1E37" w:rsidP="00BF1E37">
      <w:pPr>
        <w:pStyle w:val="af3"/>
        <w:numPr>
          <w:ilvl w:val="0"/>
          <w:numId w:val="1"/>
        </w:numPr>
        <w:spacing w:line="320" w:lineRule="exact"/>
        <w:ind w:left="0" w:firstLine="0"/>
        <w:jc w:val="left"/>
        <w:outlineLvl w:val="1"/>
        <w:rPr>
          <w:rFonts w:ascii="Bookman Old Style" w:hAnsi="Bookman Old Style"/>
          <w:b/>
          <w:bCs/>
          <w:szCs w:val="24"/>
        </w:rPr>
      </w:pPr>
      <w:bookmarkStart w:id="1589" w:name="_Toc153108022"/>
      <w:bookmarkStart w:id="1590" w:name="_Toc200956464"/>
      <w:r w:rsidRPr="0038293B">
        <w:rPr>
          <w:rFonts w:ascii="Bookman Old Style" w:hAnsi="Bookman Old Style"/>
          <w:b/>
          <w:szCs w:val="24"/>
        </w:rPr>
        <w:lastRenderedPageBreak/>
        <w:t>СНЕЖНАЯ ЧИСТОТА</w:t>
      </w:r>
      <w:bookmarkEnd w:id="1589"/>
      <w:bookmarkEnd w:id="1590"/>
    </w:p>
    <w:p w:rsidR="00BF1E37" w:rsidRPr="0038293B" w:rsidRDefault="00BF1E37" w:rsidP="00BF1E37">
      <w:pPr>
        <w:spacing w:line="320" w:lineRule="exact"/>
        <w:jc w:val="left"/>
        <w:rPr>
          <w:rFonts w:ascii="Bookman Old Style" w:hAnsi="Bookman Old Style"/>
        </w:rPr>
      </w:pP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Снежные ковры и покрывала,</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и даже снежные дорожки</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поражают своей чистотой.</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Об этом знали древние мудрецы:</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то, чего нет, прекрасно.</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Хотя переход от жизни к смерти</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редко бывает красивым и чистым,</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зато по прошествии многих лет,</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когда от вас ничего не останется,</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вы станете так же чисты и на снег похожи.</w:t>
      </w:r>
    </w:p>
    <w:p w:rsidR="00BF1E37" w:rsidRPr="0038293B" w:rsidRDefault="00BF1E37" w:rsidP="00BF1E37">
      <w:pPr>
        <w:spacing w:line="320" w:lineRule="exact"/>
        <w:jc w:val="left"/>
        <w:rPr>
          <w:rFonts w:ascii="Bookman Old Style" w:hAnsi="Bookman Old Style"/>
        </w:rPr>
      </w:pPr>
      <w:r w:rsidRPr="0038293B">
        <w:rPr>
          <w:rFonts w:ascii="Bookman Old Style" w:hAnsi="Bookman Old Style"/>
        </w:rPr>
        <w:t>И, может статься, случайный прохожий</w:t>
      </w:r>
    </w:p>
    <w:p w:rsidR="00BF1E37" w:rsidRPr="0038293B" w:rsidRDefault="00BF1E37" w:rsidP="00BF1E37">
      <w:pPr>
        <w:spacing w:line="320" w:lineRule="exact"/>
        <w:jc w:val="left"/>
        <w:rPr>
          <w:rFonts w:ascii="Bookman Old Style" w:hAnsi="Bookman Old Style"/>
          <w:sz w:val="22"/>
        </w:rPr>
      </w:pPr>
      <w:r w:rsidRPr="0038293B">
        <w:rPr>
          <w:rFonts w:ascii="Bookman Old Style" w:hAnsi="Bookman Old Style"/>
        </w:rPr>
        <w:t>залюбуется вашим именем.</w:t>
      </w:r>
    </w:p>
    <w:p w:rsidR="00BF1E37" w:rsidRPr="0038293B" w:rsidRDefault="00BF1E37" w:rsidP="00BF1E37">
      <w:pPr>
        <w:spacing w:line="240" w:lineRule="exact"/>
        <w:jc w:val="right"/>
        <w:rPr>
          <w:rFonts w:cs="Times New Roman"/>
          <w:sz w:val="20"/>
        </w:rPr>
      </w:pPr>
    </w:p>
    <w:p w:rsidR="00BF1E37" w:rsidRPr="0038293B" w:rsidRDefault="00BF1E37" w:rsidP="00BF1E37">
      <w:pPr>
        <w:spacing w:line="240" w:lineRule="exact"/>
        <w:jc w:val="right"/>
        <w:rPr>
          <w:rFonts w:cs="Times New Roman"/>
          <w:sz w:val="20"/>
        </w:rPr>
      </w:pPr>
      <w:r w:rsidRPr="0038293B">
        <w:rPr>
          <w:rFonts w:cs="Times New Roman"/>
          <w:sz w:val="20"/>
        </w:rPr>
        <w:t>9 декабря 2023, суббота</w:t>
      </w:r>
    </w:p>
    <w:p w:rsidR="00BF1E37" w:rsidRPr="0038293B" w:rsidRDefault="00BF1E37" w:rsidP="00BF1E37">
      <w:pPr>
        <w:spacing w:after="200" w:line="276" w:lineRule="auto"/>
        <w:jc w:val="left"/>
        <w:rPr>
          <w:rFonts w:asciiTheme="minorHAnsi" w:eastAsia="SimSun" w:hAnsiTheme="minorHAnsi"/>
          <w:sz w:val="20"/>
          <w:szCs w:val="21"/>
        </w:rPr>
      </w:pPr>
      <w:r w:rsidRPr="0038293B">
        <w:rPr>
          <w:rFonts w:asciiTheme="minorHAnsi" w:eastAsia="SimSun" w:hAnsiTheme="minorHAnsi"/>
          <w:sz w:val="20"/>
          <w:szCs w:val="21"/>
        </w:rPr>
        <w:br w:type="page"/>
      </w:r>
    </w:p>
    <w:p w:rsidR="00BF1E37" w:rsidRPr="0038293B" w:rsidRDefault="00BF1E37" w:rsidP="00BF1E37">
      <w:pPr>
        <w:pStyle w:val="af3"/>
        <w:numPr>
          <w:ilvl w:val="0"/>
          <w:numId w:val="2"/>
        </w:numPr>
        <w:spacing w:line="320" w:lineRule="exact"/>
        <w:ind w:left="851" w:firstLine="0"/>
        <w:jc w:val="left"/>
        <w:outlineLvl w:val="1"/>
        <w:rPr>
          <w:rFonts w:ascii="SimSun" w:eastAsia="SimSun" w:hAnsi="SimSun"/>
          <w:b/>
          <w:szCs w:val="24"/>
        </w:rPr>
      </w:pPr>
      <w:bookmarkStart w:id="1591" w:name="_Toc153108023"/>
      <w:bookmarkStart w:id="1592" w:name="_Toc200956465"/>
      <w:r w:rsidRPr="0038293B">
        <w:rPr>
          <w:rFonts w:ascii="SimSun" w:eastAsia="SimSun" w:hAnsi="SimSun"/>
          <w:b/>
          <w:szCs w:val="21"/>
        </w:rPr>
        <w:lastRenderedPageBreak/>
        <w:t>雪的纯净</w:t>
      </w:r>
      <w:bookmarkEnd w:id="1591"/>
      <w:bookmarkEnd w:id="1592"/>
    </w:p>
    <w:p w:rsidR="00BF1E37" w:rsidRPr="0038293B" w:rsidRDefault="00BF1E37" w:rsidP="00BF1E37">
      <w:pPr>
        <w:spacing w:line="320" w:lineRule="exact"/>
        <w:ind w:left="851"/>
        <w:jc w:val="left"/>
        <w:rPr>
          <w:rFonts w:ascii="SimSun" w:eastAsia="SimSun" w:hAnsi="SimSun"/>
          <w:szCs w:val="24"/>
        </w:rPr>
      </w:pP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SimSun"/>
          <w:szCs w:val="24"/>
        </w:rPr>
        <w:t>洁白的雪毯覆盖了大地</w:t>
      </w:r>
      <w:r w:rsidRPr="0038293B">
        <w:rPr>
          <w:rFonts w:ascii="SimSun" w:eastAsia="SimSun" w:hAnsi="SimSun"/>
          <w:szCs w:val="24"/>
        </w:rPr>
        <w:t>,</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甚至</w:t>
      </w:r>
      <w:r w:rsidRPr="0038293B">
        <w:rPr>
          <w:rFonts w:ascii="SimSun" w:eastAsia="SimSun" w:hAnsi="SimSun" w:cs="SimSun"/>
          <w:szCs w:val="24"/>
        </w:rPr>
        <w:t>连白雪覆盖的小路</w:t>
      </w:r>
      <w:r w:rsidRPr="0038293B">
        <w:rPr>
          <w:rFonts w:ascii="SimSun" w:eastAsia="SimSun" w:hAnsi="SimSun"/>
          <w:szCs w:val="24"/>
        </w:rPr>
        <w:t>,</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SimSun"/>
          <w:szCs w:val="24"/>
        </w:rPr>
        <w:t>对这种纯净都感到惊奇。</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古代先哲明白其中道理：</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SimSun"/>
          <w:szCs w:val="24"/>
        </w:rPr>
        <w:t>这是世间不曾有的美丽。</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尽管从生到死</w:t>
      </w:r>
      <w:r w:rsidRPr="0038293B">
        <w:rPr>
          <w:rFonts w:ascii="SimSun" w:eastAsia="SimSun" w:hAnsi="SimSun" w:cs="SimSun"/>
          <w:szCs w:val="24"/>
        </w:rPr>
        <w:t>这一辈子，</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SimSun"/>
          <w:szCs w:val="24"/>
        </w:rPr>
        <w:t>优美而纯净者难以寻觅，</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然而你</w:t>
      </w:r>
      <w:r w:rsidRPr="0038293B">
        <w:rPr>
          <w:rFonts w:ascii="SimSun" w:eastAsia="SimSun" w:hAnsi="SimSun" w:cs="SimSun"/>
          <w:szCs w:val="24"/>
        </w:rPr>
        <w:t>经历了漫长岁月，</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等到你一无所有地消失，</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你的</w:t>
      </w:r>
      <w:r w:rsidRPr="0038293B">
        <w:rPr>
          <w:rFonts w:ascii="SimSun" w:eastAsia="SimSun" w:hAnsi="SimSun" w:cs="SimSun"/>
          <w:szCs w:val="24"/>
        </w:rPr>
        <w:t>纯净与这白雪相似。</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或</w:t>
      </w:r>
      <w:r w:rsidRPr="0038293B">
        <w:rPr>
          <w:rFonts w:ascii="SimSun" w:eastAsia="SimSun" w:hAnsi="SimSun" w:cs="SimSun"/>
          <w:szCs w:val="24"/>
        </w:rPr>
        <w:t>许有某个过路的行人，</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竟</w:t>
      </w:r>
      <w:r w:rsidRPr="0038293B">
        <w:rPr>
          <w:rFonts w:ascii="SimSun" w:eastAsia="SimSun" w:hAnsi="SimSun" w:cs="SimSun"/>
          <w:szCs w:val="24"/>
        </w:rPr>
        <w:t>缅怀并赞赏你的名字。</w:t>
      </w:r>
    </w:p>
    <w:p w:rsidR="00BF1E37" w:rsidRPr="0038293B" w:rsidRDefault="00BF1E37" w:rsidP="00BF1E37">
      <w:pPr>
        <w:spacing w:line="320" w:lineRule="exact"/>
        <w:ind w:left="851"/>
        <w:jc w:val="left"/>
        <w:rPr>
          <w:rFonts w:ascii="SimSun" w:eastAsia="SimSun" w:hAnsi="SimSun"/>
          <w:szCs w:val="24"/>
        </w:rPr>
      </w:pP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szCs w:val="24"/>
        </w:rPr>
        <w:t>2023</w:t>
      </w:r>
      <w:r w:rsidRPr="0038293B">
        <w:rPr>
          <w:rFonts w:ascii="SimSun" w:eastAsia="SimSun" w:hAnsi="SimSun" w:cs="MS Gothic"/>
          <w:szCs w:val="24"/>
        </w:rPr>
        <w:t>，</w:t>
      </w:r>
      <w:r w:rsidRPr="0038293B">
        <w:rPr>
          <w:rFonts w:ascii="SimSun" w:eastAsia="SimSun" w:hAnsi="SimSun"/>
          <w:szCs w:val="24"/>
        </w:rPr>
        <w:t>12</w:t>
      </w:r>
      <w:r w:rsidRPr="0038293B">
        <w:rPr>
          <w:rFonts w:ascii="SimSun" w:eastAsia="SimSun" w:hAnsi="SimSun" w:cs="MS Gothic"/>
          <w:szCs w:val="24"/>
        </w:rPr>
        <w:t>，</w:t>
      </w:r>
      <w:r w:rsidRPr="0038293B">
        <w:rPr>
          <w:rFonts w:ascii="SimSun" w:eastAsia="SimSun" w:hAnsi="SimSun"/>
          <w:szCs w:val="24"/>
        </w:rPr>
        <w:t>9</w:t>
      </w:r>
      <w:r w:rsidRPr="0038293B">
        <w:rPr>
          <w:rFonts w:ascii="SimSun" w:eastAsia="SimSun" w:hAnsi="SimSun" w:cs="MS Gothic"/>
          <w:szCs w:val="24"/>
        </w:rPr>
        <w:t>，周六，伊戈</w:t>
      </w:r>
      <w:r w:rsidRPr="0038293B">
        <w:rPr>
          <w:rFonts w:ascii="SimSun" w:eastAsia="SimSun" w:hAnsi="SimSun" w:cs="SimSun"/>
          <w:szCs w:val="24"/>
        </w:rPr>
        <w:t>尔</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szCs w:val="24"/>
        </w:rPr>
        <w:t>2023</w:t>
      </w:r>
      <w:r w:rsidRPr="0038293B">
        <w:rPr>
          <w:rFonts w:ascii="SimSun" w:eastAsia="SimSun" w:hAnsi="SimSun" w:cs="MS Gothic"/>
          <w:szCs w:val="24"/>
        </w:rPr>
        <w:t>，</w:t>
      </w:r>
      <w:r w:rsidRPr="0038293B">
        <w:rPr>
          <w:rFonts w:ascii="SimSun" w:eastAsia="SimSun" w:hAnsi="SimSun"/>
          <w:szCs w:val="24"/>
        </w:rPr>
        <w:t>12</w:t>
      </w:r>
      <w:r w:rsidRPr="0038293B">
        <w:rPr>
          <w:rFonts w:ascii="SimSun" w:eastAsia="SimSun" w:hAnsi="SimSun" w:cs="MS Gothic"/>
          <w:szCs w:val="24"/>
        </w:rPr>
        <w:t>，</w:t>
      </w:r>
      <w:r w:rsidRPr="0038293B">
        <w:rPr>
          <w:rFonts w:ascii="SimSun" w:eastAsia="SimSun" w:hAnsi="SimSun"/>
          <w:szCs w:val="24"/>
        </w:rPr>
        <w:t>10</w:t>
      </w:r>
      <w:r w:rsidRPr="0038293B">
        <w:rPr>
          <w:rFonts w:ascii="SimSun" w:eastAsia="SimSun" w:hAnsi="SimSun" w:cs="MS Gothic"/>
          <w:szCs w:val="24"/>
        </w:rPr>
        <w:t>，周日凌晨，谷羽</w:t>
      </w:r>
      <w:r w:rsidRPr="0038293B">
        <w:rPr>
          <w:rFonts w:ascii="SimSun" w:eastAsia="SimSun" w:hAnsi="SimSun" w:cs="SimSun"/>
          <w:szCs w:val="24"/>
        </w:rPr>
        <w:t>译</w:t>
      </w:r>
    </w:p>
    <w:p w:rsidR="00BF1E37" w:rsidRPr="0038293B" w:rsidRDefault="00BF1E37" w:rsidP="00BF1E37">
      <w:pPr>
        <w:spacing w:after="200" w:line="276" w:lineRule="auto"/>
        <w:jc w:val="left"/>
        <w:rPr>
          <w:rFonts w:asciiTheme="minorHAnsi" w:eastAsia="SimSun" w:hAnsiTheme="minorHAnsi"/>
          <w:sz w:val="20"/>
          <w:szCs w:val="21"/>
        </w:rPr>
      </w:pPr>
      <w:r w:rsidRPr="0038293B">
        <w:rPr>
          <w:rFonts w:asciiTheme="minorHAnsi" w:eastAsia="SimSun" w:hAnsiTheme="minorHAnsi"/>
          <w:sz w:val="20"/>
          <w:szCs w:val="21"/>
        </w:rPr>
        <w:br w:type="page"/>
      </w:r>
    </w:p>
    <w:p w:rsidR="00BF1E37" w:rsidRPr="0038293B" w:rsidRDefault="00BF1E37" w:rsidP="00BF1E37">
      <w:pPr>
        <w:spacing w:line="320" w:lineRule="exact"/>
        <w:ind w:left="851"/>
        <w:jc w:val="left"/>
        <w:rPr>
          <w:rFonts w:ascii="SimSun" w:eastAsia="SimSun" w:hAnsi="SimSun"/>
          <w:b/>
          <w:szCs w:val="24"/>
        </w:rPr>
      </w:pPr>
      <w:bookmarkStart w:id="1593" w:name="_Toc153108024"/>
      <w:r w:rsidRPr="0038293B">
        <w:rPr>
          <w:rFonts w:ascii="SimSun" w:eastAsia="SimSun" w:hAnsi="SimSun" w:cs="MS Gothic"/>
          <w:b/>
          <w:szCs w:val="24"/>
        </w:rPr>
        <w:lastRenderedPageBreak/>
        <w:t>谷羽: 周日凌晨</w:t>
      </w:r>
      <w:bookmarkEnd w:id="1593"/>
    </w:p>
    <w:p w:rsidR="00BF1E37" w:rsidRPr="0038293B" w:rsidRDefault="00BF1E37" w:rsidP="00BF1E37">
      <w:pPr>
        <w:spacing w:line="320" w:lineRule="exact"/>
        <w:ind w:left="851"/>
        <w:jc w:val="left"/>
        <w:rPr>
          <w:rFonts w:ascii="SimSun" w:eastAsia="SimSun" w:hAnsi="SimSun"/>
          <w:szCs w:val="24"/>
        </w:rPr>
      </w:pP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善良、无私、奉献，像白雪一</w:t>
      </w:r>
      <w:r w:rsidRPr="0038293B">
        <w:rPr>
          <w:rFonts w:ascii="SimSun" w:eastAsia="SimSun" w:hAnsi="SimSun" w:cs="SimSun"/>
          <w:szCs w:val="24"/>
        </w:rPr>
        <w:t>样纯净，</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凶残、</w:t>
      </w:r>
      <w:r w:rsidRPr="0038293B">
        <w:rPr>
          <w:rFonts w:ascii="SimSun" w:eastAsia="SimSun" w:hAnsi="SimSun" w:cs="SimSun"/>
          <w:szCs w:val="24"/>
        </w:rPr>
        <w:t>贪婪、吞噬，像烈火一样可怕。</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默默奉献的人，像白雪。</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SimSun"/>
          <w:szCs w:val="24"/>
        </w:rPr>
        <w:t>疯狂挣抢的人，像烈火。</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所</w:t>
      </w:r>
      <w:r w:rsidRPr="0038293B">
        <w:rPr>
          <w:rFonts w:ascii="SimSun" w:eastAsia="SimSun" w:hAnsi="SimSun" w:cs="SimSun"/>
          <w:szCs w:val="24"/>
        </w:rPr>
        <w:t>谓的强人炫耀他们的豪宅财富，</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文静的智者留下他</w:t>
      </w:r>
      <w:r w:rsidRPr="0038293B">
        <w:rPr>
          <w:rFonts w:ascii="SimSun" w:eastAsia="SimSun" w:hAnsi="SimSun" w:cs="SimSun"/>
          <w:szCs w:val="24"/>
        </w:rPr>
        <w:t>们的诗歌绘画。</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帝王将相煊赫一世死后如</w:t>
      </w:r>
      <w:r w:rsidRPr="0038293B">
        <w:rPr>
          <w:rFonts w:ascii="SimSun" w:eastAsia="SimSun" w:hAnsi="SimSun" w:cs="SimSun"/>
          <w:szCs w:val="24"/>
        </w:rPr>
        <w:t>过眼云烟。</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SimSun"/>
          <w:szCs w:val="24"/>
        </w:rPr>
        <w:t>历经人生沧桑的诗人画家名垂千古。</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陶渊明、李白、</w:t>
      </w:r>
      <w:r w:rsidRPr="0038293B">
        <w:rPr>
          <w:rFonts w:ascii="SimSun" w:eastAsia="SimSun" w:hAnsi="SimSun" w:cs="SimSun"/>
          <w:szCs w:val="24"/>
        </w:rPr>
        <w:t>苏轼令人敬仰。</w:t>
      </w: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普希金、托</w:t>
      </w:r>
      <w:r w:rsidRPr="0038293B">
        <w:rPr>
          <w:rFonts w:ascii="SimSun" w:eastAsia="SimSun" w:hAnsi="SimSun" w:cs="SimSun"/>
          <w:szCs w:val="24"/>
        </w:rPr>
        <w:t>尔斯泰让读者难忘。</w:t>
      </w:r>
    </w:p>
    <w:p w:rsidR="00BF1E37" w:rsidRPr="0038293B" w:rsidRDefault="00BF1E37" w:rsidP="00BF1E37">
      <w:pPr>
        <w:spacing w:line="320" w:lineRule="exact"/>
        <w:ind w:left="851"/>
        <w:jc w:val="left"/>
        <w:rPr>
          <w:rFonts w:ascii="SimSun" w:eastAsia="SimSun" w:hAnsi="SimSun" w:cs="MS Gothic"/>
          <w:szCs w:val="24"/>
        </w:rPr>
      </w:pPr>
    </w:p>
    <w:p w:rsidR="00BF1E37" w:rsidRPr="0038293B" w:rsidRDefault="00BF1E37" w:rsidP="00BF1E37">
      <w:pPr>
        <w:spacing w:line="320" w:lineRule="exact"/>
        <w:ind w:left="851"/>
        <w:jc w:val="left"/>
        <w:rPr>
          <w:rFonts w:ascii="SimSun" w:eastAsia="SimSun" w:hAnsi="SimSun"/>
          <w:szCs w:val="24"/>
        </w:rPr>
      </w:pPr>
      <w:r w:rsidRPr="0038293B">
        <w:rPr>
          <w:rFonts w:ascii="SimSun" w:eastAsia="SimSun" w:hAnsi="SimSun" w:cs="MS Gothic"/>
          <w:szCs w:val="24"/>
        </w:rPr>
        <w:t>谷羽，</w:t>
      </w:r>
      <w:r w:rsidRPr="0038293B">
        <w:rPr>
          <w:rFonts w:ascii="SimSun" w:eastAsia="SimSun" w:hAnsi="SimSun" w:cs="SimSun"/>
          <w:szCs w:val="24"/>
        </w:rPr>
        <w:t>译后随想，</w:t>
      </w:r>
      <w:r w:rsidRPr="0038293B">
        <w:rPr>
          <w:rFonts w:ascii="SimSun" w:eastAsia="SimSun" w:hAnsi="SimSun"/>
          <w:szCs w:val="24"/>
        </w:rPr>
        <w:t>2023</w:t>
      </w:r>
      <w:r w:rsidRPr="0038293B">
        <w:rPr>
          <w:rFonts w:ascii="SimSun" w:eastAsia="SimSun" w:hAnsi="SimSun" w:cs="MS Gothic"/>
          <w:szCs w:val="24"/>
        </w:rPr>
        <w:t>，</w:t>
      </w:r>
      <w:r w:rsidRPr="0038293B">
        <w:rPr>
          <w:rFonts w:ascii="SimSun" w:eastAsia="SimSun" w:hAnsi="SimSun"/>
          <w:szCs w:val="24"/>
        </w:rPr>
        <w:t>12</w:t>
      </w:r>
      <w:r w:rsidRPr="0038293B">
        <w:rPr>
          <w:rFonts w:ascii="SimSun" w:eastAsia="SimSun" w:hAnsi="SimSun" w:cs="MS Gothic"/>
          <w:szCs w:val="24"/>
        </w:rPr>
        <w:t>，</w:t>
      </w:r>
      <w:r w:rsidRPr="0038293B">
        <w:rPr>
          <w:rFonts w:ascii="SimSun" w:eastAsia="SimSun" w:hAnsi="SimSun"/>
          <w:szCs w:val="24"/>
        </w:rPr>
        <w:t>10</w:t>
      </w:r>
      <w:r w:rsidRPr="0038293B">
        <w:rPr>
          <w:rFonts w:ascii="SimSun" w:eastAsia="SimSun" w:hAnsi="SimSun" w:cs="MS Gothic"/>
          <w:szCs w:val="24"/>
        </w:rPr>
        <w:t>凌晨</w:t>
      </w:r>
    </w:p>
    <w:p w:rsidR="00BF1E37" w:rsidRPr="0038293B" w:rsidRDefault="00BF1E37" w:rsidP="00BF1E37">
      <w:pPr>
        <w:spacing w:after="200" w:line="276" w:lineRule="auto"/>
        <w:jc w:val="left"/>
        <w:rPr>
          <w:rFonts w:asciiTheme="minorHAnsi" w:eastAsia="SimSun" w:hAnsiTheme="minorHAnsi"/>
          <w:sz w:val="20"/>
          <w:szCs w:val="21"/>
        </w:rPr>
      </w:pPr>
      <w:r w:rsidRPr="0038293B">
        <w:rPr>
          <w:rFonts w:asciiTheme="minorHAnsi" w:eastAsia="SimSun" w:hAnsiTheme="minorHAnsi"/>
          <w:sz w:val="20"/>
          <w:szCs w:val="21"/>
        </w:rPr>
        <w:br w:type="page"/>
      </w:r>
    </w:p>
    <w:p w:rsidR="00BF1E37" w:rsidRPr="0038293B" w:rsidRDefault="00BF1E37" w:rsidP="00BF1E37">
      <w:pPr>
        <w:spacing w:line="320" w:lineRule="exact"/>
        <w:jc w:val="left"/>
        <w:rPr>
          <w:rFonts w:ascii="Bookman Old Style" w:hAnsi="Bookman Old Style"/>
          <w:b/>
          <w:szCs w:val="24"/>
        </w:rPr>
      </w:pPr>
      <w:bookmarkStart w:id="1594" w:name="_Toc153108025"/>
      <w:r w:rsidRPr="0038293B">
        <w:rPr>
          <w:rFonts w:ascii="Bookman Old Style" w:hAnsi="Bookman Old Style"/>
          <w:b/>
          <w:szCs w:val="24"/>
        </w:rPr>
        <w:lastRenderedPageBreak/>
        <w:t xml:space="preserve">РАЗМЫШЛЕНИЯ ПОСЛЕ </w:t>
      </w:r>
      <w:r w:rsidRPr="0038293B">
        <w:rPr>
          <w:rFonts w:ascii="Bookman Old Style" w:hAnsi="Bookman Old Style"/>
          <w:b/>
        </w:rPr>
        <w:t>ПЕРЕВОДА [стихотворения «СНЕЖНАЯ ЧИСТОТА»]</w:t>
      </w:r>
      <w:bookmarkEnd w:id="1594"/>
    </w:p>
    <w:p w:rsidR="00BF1E37" w:rsidRPr="0038293B" w:rsidRDefault="00BF1E37" w:rsidP="00BF1E37">
      <w:pPr>
        <w:spacing w:line="300" w:lineRule="exact"/>
        <w:jc w:val="left"/>
        <w:rPr>
          <w:rFonts w:ascii="Bookman Old Style" w:hAnsi="Bookman Old Style"/>
          <w:sz w:val="22"/>
          <w:szCs w:val="24"/>
        </w:rPr>
      </w:pP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Добросердечный и бескорыстный от глагола «дарить» —</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светел как белый снег.</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Жестокосердный, корыстолюбивый от глагола «сожрать» —</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тёмен как злой огонь.</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Тот, кто молча приходит отдать, подобен белому снегу.</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Тот, кто сходит с ума от желанья отнять, подобен злому огню.</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Сильные мира сего кичатся роскошью особняков.</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Тихие мудрецы оставляют картины и строки стихов.</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Императоры и князья, сановники и генералы</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короткий свой век во славе,</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а после смерти подобны растаявшим облакам.</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Стихотворцы и живописцы</w:t>
      </w:r>
    </w:p>
    <w:p w:rsidR="00BF1E37" w:rsidRPr="0038293B" w:rsidRDefault="00BF1E37" w:rsidP="00BF1E37">
      <w:pPr>
        <w:spacing w:line="300" w:lineRule="exact"/>
        <w:jc w:val="left"/>
        <w:rPr>
          <w:rFonts w:ascii="Bookman Old Style" w:hAnsi="Bookman Old Style"/>
          <w:spacing w:val="-2"/>
          <w:sz w:val="22"/>
          <w:szCs w:val="24"/>
        </w:rPr>
      </w:pPr>
      <w:r w:rsidRPr="0038293B">
        <w:rPr>
          <w:rFonts w:ascii="Bookman Old Style" w:hAnsi="Bookman Old Style"/>
          <w:spacing w:val="-2"/>
          <w:sz w:val="22"/>
          <w:szCs w:val="24"/>
        </w:rPr>
        <w:t>сквозь испытания, бури, невзгоды и тяготы жизни</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обретают бессмертную славу.</w:t>
      </w:r>
    </w:p>
    <w:p w:rsidR="00BF1E37" w:rsidRPr="0038293B" w:rsidRDefault="00BF1E37" w:rsidP="00BF1E37">
      <w:pPr>
        <w:spacing w:line="300" w:lineRule="exact"/>
        <w:jc w:val="left"/>
        <w:rPr>
          <w:rFonts w:ascii="Bookman Old Style" w:hAnsi="Bookman Old Style"/>
          <w:spacing w:val="-2"/>
          <w:sz w:val="22"/>
          <w:szCs w:val="24"/>
        </w:rPr>
      </w:pPr>
      <w:r w:rsidRPr="0038293B">
        <w:rPr>
          <w:rFonts w:ascii="Bookman Old Style" w:hAnsi="Bookman Old Style"/>
          <w:spacing w:val="-2"/>
          <w:sz w:val="22"/>
          <w:szCs w:val="24"/>
        </w:rPr>
        <w:t>Тао Юань-мин, Ли Бай и Су Ши восхищают людей.</w:t>
      </w:r>
    </w:p>
    <w:p w:rsidR="00BF1E37" w:rsidRPr="0038293B" w:rsidRDefault="00BF1E37" w:rsidP="00BF1E37">
      <w:pPr>
        <w:spacing w:line="300" w:lineRule="exact"/>
        <w:jc w:val="left"/>
        <w:rPr>
          <w:rFonts w:ascii="Bookman Old Style" w:hAnsi="Bookman Old Style"/>
          <w:sz w:val="22"/>
          <w:szCs w:val="24"/>
        </w:rPr>
      </w:pPr>
      <w:r w:rsidRPr="0038293B">
        <w:rPr>
          <w:rFonts w:ascii="Bookman Old Style" w:hAnsi="Bookman Old Style"/>
          <w:sz w:val="22"/>
          <w:szCs w:val="24"/>
        </w:rPr>
        <w:t>Толстого и Пушкина не забывают люди.</w:t>
      </w:r>
    </w:p>
    <w:p w:rsidR="00BF1E37" w:rsidRPr="0038293B" w:rsidRDefault="00BF1E37" w:rsidP="00BF1E37">
      <w:pPr>
        <w:spacing w:line="240" w:lineRule="exact"/>
        <w:jc w:val="right"/>
        <w:rPr>
          <w:rFonts w:ascii="Bookman Old Style" w:hAnsi="Bookman Old Style"/>
          <w:sz w:val="20"/>
          <w:szCs w:val="24"/>
        </w:rPr>
      </w:pPr>
    </w:p>
    <w:p w:rsidR="00BF1E37" w:rsidRPr="0038293B" w:rsidRDefault="00BF1E37" w:rsidP="00BF1E37">
      <w:pPr>
        <w:spacing w:line="240" w:lineRule="exact"/>
        <w:jc w:val="right"/>
        <w:rPr>
          <w:rFonts w:ascii="Bookman Old Style" w:hAnsi="Bookman Old Style"/>
          <w:sz w:val="20"/>
          <w:szCs w:val="24"/>
        </w:rPr>
      </w:pPr>
      <w:r w:rsidRPr="0038293B">
        <w:rPr>
          <w:rFonts w:ascii="Bookman Old Style" w:hAnsi="Bookman Old Style"/>
          <w:sz w:val="20"/>
          <w:szCs w:val="24"/>
        </w:rPr>
        <w:t>Гу Юй, 2023.12.10 на рассвете.</w:t>
      </w:r>
    </w:p>
    <w:p w:rsidR="000D40E0" w:rsidRPr="0038293B" w:rsidRDefault="000D40E0" w:rsidP="000D40E0">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0D40E0" w:rsidRPr="0038293B"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595" w:name="_Toc154314674"/>
      <w:bookmarkStart w:id="1596" w:name="_Toc200956466"/>
      <w:r w:rsidRPr="0038293B">
        <w:rPr>
          <w:rFonts w:ascii="Bookman Old Style" w:hAnsi="Bookman Old Style"/>
          <w:b/>
          <w:szCs w:val="24"/>
        </w:rPr>
        <w:lastRenderedPageBreak/>
        <w:t>БЕЛАЯ НОЧЬ ГОДА</w:t>
      </w:r>
      <w:bookmarkEnd w:id="1595"/>
      <w:bookmarkEnd w:id="1596"/>
    </w:p>
    <w:p w:rsidR="000D40E0" w:rsidRPr="0038293B" w:rsidRDefault="000D40E0" w:rsidP="000D40E0">
      <w:pPr>
        <w:spacing w:line="320" w:lineRule="exact"/>
        <w:jc w:val="left"/>
        <w:rPr>
          <w:rFonts w:ascii="Bookman Old Style" w:hAnsi="Bookman Old Style"/>
        </w:rPr>
      </w:pP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Белою ночью года</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таинственны превращения,</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объясняемые вращением</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планеты вокруг звезды.</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Вещи движутся изнутри,</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неподвижны снаружи.</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Медленно кружат</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снежинки мгновений,</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похожие на маленькие гла́</w:t>
      </w:r>
      <w:r w:rsidRPr="0038293B">
        <w:rPr>
          <w:rFonts w:ascii="Bookman Old Style" w:hAnsi="Bookman Old Style" w:cs="Bookman Old Style"/>
        </w:rPr>
        <w:t>зки</w:t>
      </w:r>
      <w:r w:rsidRPr="0038293B">
        <w:rPr>
          <w:rFonts w:ascii="Bookman Old Style" w:hAnsi="Bookman Old Style" w:cs="Times New Roman"/>
        </w:rPr>
        <w:t>,</w:t>
      </w:r>
    </w:p>
    <w:p w:rsidR="000D40E0" w:rsidRPr="0038293B" w:rsidRDefault="000D40E0" w:rsidP="000D40E0">
      <w:pPr>
        <w:spacing w:line="320" w:lineRule="exact"/>
        <w:jc w:val="left"/>
        <w:rPr>
          <w:rFonts w:ascii="Bookman Old Style" w:hAnsi="Bookman Old Style" w:cs="Times New Roman"/>
        </w:rPr>
      </w:pPr>
      <w:r w:rsidRPr="0038293B">
        <w:rPr>
          <w:rFonts w:ascii="Bookman Old Style" w:hAnsi="Bookman Old Style" w:cs="Times New Roman"/>
        </w:rPr>
        <w:t>которыми кто-то любит смотреть:</w:t>
      </w:r>
    </w:p>
    <w:p w:rsidR="000D40E0" w:rsidRPr="0038293B" w:rsidRDefault="000D40E0" w:rsidP="000D40E0">
      <w:pPr>
        <w:spacing w:line="320" w:lineRule="exact"/>
        <w:jc w:val="left"/>
        <w:rPr>
          <w:rFonts w:ascii="Bookman Old Style" w:hAnsi="Bookman Old Style"/>
        </w:rPr>
      </w:pPr>
      <w:r w:rsidRPr="0038293B">
        <w:rPr>
          <w:rFonts w:ascii="Bookman Old Style" w:hAnsi="Bookman Old Style" w:cs="Times New Roman"/>
        </w:rPr>
        <w:t>сон-сень-сеть-жизнь.</w:t>
      </w:r>
    </w:p>
    <w:p w:rsidR="000D40E0" w:rsidRPr="0038293B" w:rsidRDefault="000D40E0" w:rsidP="000D40E0">
      <w:pPr>
        <w:spacing w:line="240" w:lineRule="exact"/>
        <w:jc w:val="right"/>
        <w:rPr>
          <w:rFonts w:cs="Times New Roman"/>
          <w:sz w:val="20"/>
        </w:rPr>
      </w:pPr>
    </w:p>
    <w:p w:rsidR="000D40E0" w:rsidRPr="0038293B" w:rsidRDefault="000D40E0" w:rsidP="000D40E0">
      <w:pPr>
        <w:spacing w:line="240" w:lineRule="exact"/>
        <w:jc w:val="right"/>
        <w:rPr>
          <w:rFonts w:cs="Times New Roman"/>
          <w:sz w:val="20"/>
        </w:rPr>
      </w:pPr>
      <w:r w:rsidRPr="0038293B">
        <w:rPr>
          <w:rFonts w:cs="Times New Roman"/>
          <w:sz w:val="20"/>
        </w:rPr>
        <w:t>14 декабря 2023, четверг</w:t>
      </w:r>
    </w:p>
    <w:p w:rsidR="000D40E0" w:rsidRPr="0038293B" w:rsidRDefault="000D40E0" w:rsidP="000D40E0">
      <w:pPr>
        <w:spacing w:line="240" w:lineRule="exact"/>
        <w:rPr>
          <w:rFonts w:cs="Times New Roman"/>
          <w:sz w:val="20"/>
          <w:szCs w:val="24"/>
          <w:lang w:eastAsia="zh-CN"/>
        </w:rPr>
      </w:pPr>
    </w:p>
    <w:p w:rsidR="000D40E0" w:rsidRPr="0038293B" w:rsidRDefault="000D40E0" w:rsidP="000D40E0">
      <w:pPr>
        <w:spacing w:line="240" w:lineRule="exact"/>
        <w:rPr>
          <w:rFonts w:cs="Times New Roman"/>
          <w:sz w:val="20"/>
          <w:szCs w:val="24"/>
          <w:lang w:eastAsia="zh-CN"/>
        </w:rPr>
      </w:pPr>
      <w:r w:rsidRPr="0038293B">
        <w:rPr>
          <w:rFonts w:cs="Times New Roman"/>
          <w:sz w:val="20"/>
          <w:szCs w:val="24"/>
          <w:lang w:eastAsia="zh-CN"/>
        </w:rPr>
        <w:t>Белая ночь здесь - это не летняя белая ночь (</w:t>
      </w:r>
      <w:r w:rsidRPr="0038293B">
        <w:rPr>
          <w:rFonts w:ascii="SimSun" w:eastAsia="SimSun" w:hAnsi="SimSun" w:cs="MS Gothic" w:hint="eastAsia"/>
          <w:sz w:val="20"/>
          <w:szCs w:val="24"/>
          <w:lang w:eastAsia="zh-CN"/>
        </w:rPr>
        <w:t>白夜</w:t>
      </w:r>
      <w:r w:rsidRPr="0038293B">
        <w:rPr>
          <w:rFonts w:cs="Times New Roman"/>
          <w:sz w:val="20"/>
          <w:szCs w:val="24"/>
          <w:lang w:eastAsia="zh-CN"/>
        </w:rPr>
        <w:t>), поэтому переводится как глубокая ночь белого цвета (</w:t>
      </w:r>
      <w:r w:rsidRPr="0038293B">
        <w:rPr>
          <w:rFonts w:ascii="SimSun" w:eastAsia="SimSun" w:hAnsi="SimSun" w:cs="MS Gothic" w:hint="eastAsia"/>
          <w:sz w:val="20"/>
          <w:szCs w:val="24"/>
          <w:lang w:eastAsia="zh-CN"/>
        </w:rPr>
        <w:t>白色夜晚</w:t>
      </w:r>
      <w:r w:rsidRPr="0038293B">
        <w:rPr>
          <w:rFonts w:cs="Times New Roman"/>
          <w:sz w:val="20"/>
          <w:szCs w:val="24"/>
          <w:lang w:eastAsia="zh-CN"/>
        </w:rPr>
        <w:t>).</w:t>
      </w:r>
    </w:p>
    <w:p w:rsidR="000D40E0" w:rsidRPr="0038293B" w:rsidRDefault="000D40E0" w:rsidP="000D40E0">
      <w:pPr>
        <w:spacing w:line="240" w:lineRule="exact"/>
        <w:rPr>
          <w:rFonts w:cs="Times New Roman"/>
          <w:sz w:val="20"/>
          <w:szCs w:val="24"/>
          <w:lang w:eastAsia="zh-CN"/>
        </w:rPr>
      </w:pPr>
      <w:r w:rsidRPr="0038293B">
        <w:rPr>
          <w:rFonts w:cs="Times New Roman"/>
          <w:sz w:val="20"/>
          <w:szCs w:val="24"/>
          <w:lang w:eastAsia="zh-CN"/>
        </w:rPr>
        <w:t>Буквы в начале трех слов в последней строке оригинальной работы совпадают, что затрудняет их передачу и воспроизведение.</w:t>
      </w:r>
    </w:p>
    <w:p w:rsidR="000D40E0" w:rsidRPr="0038293B" w:rsidRDefault="000D40E0" w:rsidP="000D40E0">
      <w:pPr>
        <w:spacing w:line="240" w:lineRule="exact"/>
        <w:rPr>
          <w:rFonts w:cs="Times New Roman"/>
          <w:sz w:val="20"/>
          <w:szCs w:val="24"/>
          <w:lang w:eastAsia="zh-CN"/>
        </w:rPr>
      </w:pPr>
      <w:r w:rsidRPr="0038293B">
        <w:rPr>
          <w:rFonts w:cs="Times New Roman"/>
          <w:sz w:val="20"/>
          <w:szCs w:val="24"/>
          <w:lang w:eastAsia="zh-CN"/>
        </w:rPr>
        <w:t>Вы можете только изменить порядок и начать с двух последних слов ”кладбище“ и ”мечта"</w:t>
      </w:r>
    </w:p>
    <w:p w:rsidR="000D40E0" w:rsidRPr="0038293B" w:rsidRDefault="000D40E0" w:rsidP="000D40E0">
      <w:pPr>
        <w:spacing w:line="240" w:lineRule="exact"/>
        <w:rPr>
          <w:rFonts w:cs="Times New Roman"/>
          <w:sz w:val="20"/>
          <w:szCs w:val="24"/>
          <w:lang w:eastAsia="zh-CN"/>
        </w:rPr>
      </w:pPr>
      <w:r w:rsidRPr="0038293B">
        <w:rPr>
          <w:rFonts w:cs="Times New Roman"/>
          <w:sz w:val="20"/>
          <w:szCs w:val="24"/>
          <w:lang w:eastAsia="zh-CN"/>
        </w:rPr>
        <w:t xml:space="preserve">Инициалы те же, что примерно передает волшебство оригинальных слов. </w:t>
      </w:r>
    </w:p>
    <w:p w:rsidR="000D40E0" w:rsidRPr="0038293B" w:rsidRDefault="000D40E0" w:rsidP="000D40E0">
      <w:pPr>
        <w:spacing w:line="240" w:lineRule="exact"/>
        <w:jc w:val="right"/>
        <w:rPr>
          <w:rFonts w:cs="Times New Roman"/>
          <w:sz w:val="20"/>
          <w:szCs w:val="24"/>
          <w:lang w:eastAsia="zh-CN"/>
        </w:rPr>
      </w:pPr>
      <w:r w:rsidRPr="0038293B">
        <w:rPr>
          <w:rFonts w:cs="Times New Roman"/>
          <w:sz w:val="20"/>
          <w:szCs w:val="24"/>
          <w:lang w:eastAsia="zh-CN"/>
        </w:rPr>
        <w:t>Прилагаемые заметки Гу Юя</w:t>
      </w:r>
    </w:p>
    <w:p w:rsidR="000D40E0" w:rsidRPr="0038293B" w:rsidRDefault="000D40E0" w:rsidP="000D40E0">
      <w:pPr>
        <w:spacing w:line="240" w:lineRule="exact"/>
        <w:rPr>
          <w:rFonts w:cs="Times New Roman"/>
          <w:sz w:val="20"/>
          <w:szCs w:val="24"/>
          <w:lang w:eastAsia="zh-CN"/>
        </w:rPr>
      </w:pPr>
      <w:r w:rsidRPr="0038293B">
        <w:rPr>
          <w:rFonts w:cs="Times New Roman"/>
          <w:sz w:val="20"/>
          <w:szCs w:val="24"/>
          <w:lang w:eastAsia="zh-CN"/>
        </w:rPr>
        <w:br w:type="page"/>
      </w:r>
    </w:p>
    <w:p w:rsidR="000D40E0" w:rsidRPr="0038293B" w:rsidRDefault="000D40E0" w:rsidP="000D40E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97" w:name="_Toc200956467"/>
      <w:r w:rsidRPr="0038293B">
        <w:rPr>
          <w:rFonts w:ascii="SimSun" w:eastAsia="SimSun" w:hAnsi="SimSun" w:hint="eastAsia"/>
          <w:b/>
          <w:szCs w:val="21"/>
        </w:rPr>
        <w:lastRenderedPageBreak/>
        <w:t>一年的白色夜晚</w:t>
      </w:r>
      <w:bookmarkEnd w:id="1597"/>
    </w:p>
    <w:p w:rsidR="000D40E0" w:rsidRPr="0038293B" w:rsidRDefault="000D40E0" w:rsidP="000D40E0">
      <w:pPr>
        <w:spacing w:line="320" w:lineRule="exact"/>
        <w:ind w:left="851"/>
        <w:jc w:val="left"/>
        <w:rPr>
          <w:rFonts w:ascii="SimSun" w:eastAsia="SimSun" w:hAnsi="SimSun" w:cs="Bookman Old Style"/>
          <w:b/>
          <w:szCs w:val="24"/>
          <w:lang w:eastAsia="zh-CN"/>
        </w:rPr>
      </w:pP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一年的白色夜晚</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隐</w:t>
      </w:r>
      <w:r w:rsidRPr="0038293B">
        <w:rPr>
          <w:rFonts w:ascii="SimSun" w:eastAsia="SimSun" w:hAnsi="SimSun" w:cs="MS Gothic" w:hint="eastAsia"/>
          <w:szCs w:val="24"/>
          <w:lang w:eastAsia="zh-CN"/>
        </w:rPr>
        <w:t>含着神秘的</w:t>
      </w:r>
      <w:r w:rsidRPr="0038293B">
        <w:rPr>
          <w:rFonts w:ascii="SimSun" w:eastAsia="SimSun" w:hAnsi="SimSun" w:cs="SimSun" w:hint="eastAsia"/>
          <w:szCs w:val="24"/>
          <w:lang w:eastAsia="zh-CN"/>
        </w:rPr>
        <w:t>变</w:t>
      </w:r>
      <w:r w:rsidRPr="0038293B">
        <w:rPr>
          <w:rFonts w:ascii="SimSun" w:eastAsia="SimSun" w:hAnsi="SimSun" w:cs="MS Gothic" w:hint="eastAsia"/>
          <w:szCs w:val="24"/>
          <w:lang w:eastAsia="zh-CN"/>
        </w:rPr>
        <w:t>化</w:t>
      </w:r>
      <w:r w:rsidRPr="0038293B">
        <w:rPr>
          <w:rFonts w:ascii="SimSun" w:eastAsia="SimSun" w:hAnsi="SimSun" w:cs="Bookman Old Style" w:hint="eastAsia"/>
          <w:szCs w:val="24"/>
          <w:lang w:eastAsia="zh-CN"/>
        </w:rPr>
        <w:t>,</w:t>
      </w:r>
    </w:p>
    <w:p w:rsidR="000D40E0" w:rsidRPr="0038293B" w:rsidRDefault="000D40E0" w:rsidP="000D40E0">
      <w:pPr>
        <w:spacing w:line="320" w:lineRule="exact"/>
        <w:ind w:left="851"/>
        <w:jc w:val="left"/>
        <w:rPr>
          <w:rFonts w:asciiTheme="minorHAnsi" w:eastAsia="SimSun" w:hAnsiTheme="minorHAnsi" w:cs="Bookman Old Style"/>
          <w:szCs w:val="24"/>
          <w:lang w:eastAsia="zh-CN"/>
        </w:rPr>
      </w:pPr>
      <w:r w:rsidRPr="0038293B">
        <w:rPr>
          <w:rFonts w:ascii="SimSun" w:eastAsia="SimSun" w:hAnsi="SimSun" w:cs="Bookman Old Style" w:hint="eastAsia"/>
          <w:szCs w:val="24"/>
          <w:lang w:eastAsia="zh-CN"/>
        </w:rPr>
        <w:t>用以解</w:t>
      </w:r>
      <w:r w:rsidRPr="0038293B">
        <w:rPr>
          <w:rFonts w:ascii="SimSun" w:eastAsia="SimSun" w:hAnsi="SimSun" w:cs="SimSun" w:hint="eastAsia"/>
          <w:szCs w:val="24"/>
          <w:lang w:eastAsia="zh-CN"/>
        </w:rPr>
        <w:t>释</w:t>
      </w:r>
      <w:r w:rsidRPr="0038293B">
        <w:rPr>
          <w:rFonts w:ascii="SimSun" w:eastAsia="SimSun" w:hAnsi="SimSun" w:cs="MS Gothic" w:hint="eastAsia"/>
          <w:szCs w:val="24"/>
          <w:lang w:eastAsia="zh-CN"/>
        </w:rPr>
        <w:t>群星</w:t>
      </w:r>
      <w:r w:rsidRPr="0038293B">
        <w:rPr>
          <w:rFonts w:ascii="SimSun" w:eastAsia="SimSun" w:hAnsi="SimSun" w:cs="SimSun" w:hint="eastAsia"/>
          <w:szCs w:val="24"/>
          <w:lang w:eastAsia="zh-CN"/>
        </w:rPr>
        <w:t>环绕</w:t>
      </w:r>
      <w:r w:rsidRPr="0038293B">
        <w:rPr>
          <w:rFonts w:ascii="SimSun" w:eastAsia="SimSun" w:hAnsi="SimSun" w:cs="Bookman Old Style"/>
          <w:szCs w:val="24"/>
          <w:lang w:eastAsia="zh-CN"/>
        </w:rPr>
        <w:tab/>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天体星球的运</w:t>
      </w:r>
      <w:r w:rsidRPr="0038293B">
        <w:rPr>
          <w:rFonts w:ascii="SimSun" w:eastAsia="SimSun" w:hAnsi="SimSun" w:cs="SimSun" w:hint="eastAsia"/>
          <w:szCs w:val="24"/>
          <w:lang w:eastAsia="zh-CN"/>
        </w:rPr>
        <w:t>转</w:t>
      </w:r>
      <w:r w:rsidRPr="0038293B">
        <w:rPr>
          <w:rFonts w:ascii="SimSun" w:eastAsia="SimSun" w:hAnsi="SimSun" w:cs="MS Gothic" w:hint="eastAsia"/>
          <w:szCs w:val="24"/>
          <w:lang w:eastAsia="zh-CN"/>
        </w:rPr>
        <w:t>。</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物体表面看似不</w:t>
      </w:r>
      <w:r w:rsidRPr="0038293B">
        <w:rPr>
          <w:rFonts w:ascii="SimSun" w:eastAsia="SimSun" w:hAnsi="SimSun" w:cs="SimSun" w:hint="eastAsia"/>
          <w:szCs w:val="24"/>
          <w:lang w:eastAsia="zh-CN"/>
        </w:rPr>
        <w:t>动</w:t>
      </w:r>
      <w:r w:rsidRPr="0038293B">
        <w:rPr>
          <w:rFonts w:ascii="SimSun" w:eastAsia="SimSun" w:hAnsi="SimSun" w:cs="MS Gothic" w:hint="eastAsia"/>
          <w:szCs w:val="24"/>
          <w:lang w:eastAsia="zh-CN"/>
        </w:rPr>
        <w:t>，</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其</w:t>
      </w:r>
      <w:r w:rsidRPr="0038293B">
        <w:rPr>
          <w:rFonts w:ascii="SimSun" w:eastAsia="SimSun" w:hAnsi="SimSun" w:cs="SimSun" w:hint="eastAsia"/>
          <w:szCs w:val="24"/>
          <w:lang w:eastAsia="zh-CN"/>
        </w:rPr>
        <w:t>实</w:t>
      </w:r>
      <w:r w:rsidRPr="0038293B">
        <w:rPr>
          <w:rFonts w:ascii="SimSun" w:eastAsia="SimSun" w:hAnsi="SimSun" w:cs="MS Gothic" w:hint="eastAsia"/>
          <w:szCs w:val="24"/>
          <w:lang w:eastAsia="zh-CN"/>
        </w:rPr>
        <w:t>存在内部循</w:t>
      </w:r>
      <w:r w:rsidRPr="0038293B">
        <w:rPr>
          <w:rFonts w:ascii="SimSun" w:eastAsia="SimSun" w:hAnsi="SimSun" w:cs="SimSun" w:hint="eastAsia"/>
          <w:szCs w:val="24"/>
          <w:lang w:eastAsia="zh-CN"/>
        </w:rPr>
        <w:t>环</w:t>
      </w:r>
      <w:r w:rsidRPr="0038293B">
        <w:rPr>
          <w:rFonts w:ascii="SimSun" w:eastAsia="SimSun" w:hAnsi="SimSun" w:cs="MS Gothic" w:hint="eastAsia"/>
          <w:szCs w:val="24"/>
          <w:lang w:eastAsia="zh-CN"/>
        </w:rPr>
        <w:t>。</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瞬</w:t>
      </w:r>
      <w:r w:rsidRPr="0038293B">
        <w:rPr>
          <w:rFonts w:ascii="SimSun" w:eastAsia="SimSun" w:hAnsi="SimSun" w:cs="SimSun" w:hint="eastAsia"/>
          <w:szCs w:val="24"/>
          <w:lang w:eastAsia="zh-CN"/>
        </w:rPr>
        <w:t>间</w:t>
      </w:r>
      <w:r w:rsidRPr="0038293B">
        <w:rPr>
          <w:rFonts w:ascii="SimSun" w:eastAsia="SimSun" w:hAnsi="SimSun" w:cs="MS Gothic" w:hint="eastAsia"/>
          <w:szCs w:val="24"/>
          <w:lang w:eastAsia="zh-CN"/>
        </w:rPr>
        <w:t>的雪花</w:t>
      </w:r>
      <w:r w:rsidRPr="0038293B">
        <w:rPr>
          <w:rFonts w:ascii="SimSun" w:eastAsia="SimSun" w:hAnsi="SimSun" w:cs="SimSun" w:hint="eastAsia"/>
          <w:szCs w:val="24"/>
          <w:lang w:eastAsia="zh-CN"/>
        </w:rPr>
        <w:t>飘</w:t>
      </w:r>
      <w:r w:rsidRPr="0038293B">
        <w:rPr>
          <w:rFonts w:ascii="SimSun" w:eastAsia="SimSun" w:hAnsi="SimSun" w:cs="MS Gothic" w:hint="eastAsia"/>
          <w:szCs w:val="24"/>
          <w:lang w:eastAsia="zh-CN"/>
        </w:rPr>
        <w:t>落，</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缓</w:t>
      </w:r>
      <w:r w:rsidRPr="0038293B">
        <w:rPr>
          <w:rFonts w:ascii="SimSun" w:eastAsia="SimSun" w:hAnsi="SimSun" w:cs="MS Gothic" w:hint="eastAsia"/>
          <w:szCs w:val="24"/>
          <w:lang w:eastAsia="zh-CN"/>
        </w:rPr>
        <w:t>慢地</w:t>
      </w:r>
      <w:r w:rsidRPr="0038293B">
        <w:rPr>
          <w:rFonts w:ascii="SimSun" w:eastAsia="SimSun" w:hAnsi="SimSun" w:cs="SimSun" w:hint="eastAsia"/>
          <w:szCs w:val="24"/>
          <w:lang w:eastAsia="zh-CN"/>
        </w:rPr>
        <w:t>飞</w:t>
      </w:r>
      <w:r w:rsidRPr="0038293B">
        <w:rPr>
          <w:rFonts w:ascii="SimSun" w:eastAsia="SimSun" w:hAnsi="SimSun" w:cs="MS Gothic" w:hint="eastAsia"/>
          <w:szCs w:val="24"/>
          <w:lang w:eastAsia="zh-CN"/>
        </w:rPr>
        <w:t>舞</w:t>
      </w:r>
      <w:r w:rsidRPr="0038293B">
        <w:rPr>
          <w:rFonts w:ascii="SimSun" w:eastAsia="SimSun" w:hAnsi="SimSun" w:cs="SimSun" w:hint="eastAsia"/>
          <w:szCs w:val="24"/>
          <w:lang w:eastAsia="zh-CN"/>
        </w:rPr>
        <w:t>盘</w:t>
      </w:r>
      <w:r w:rsidRPr="0038293B">
        <w:rPr>
          <w:rFonts w:ascii="SimSun" w:eastAsia="SimSun" w:hAnsi="SimSun" w:cs="MS Gothic" w:hint="eastAsia"/>
          <w:szCs w:val="24"/>
          <w:lang w:eastAsia="zh-CN"/>
        </w:rPr>
        <w:t>旋，</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很像小小的眼睛，</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似有人借助它</w:t>
      </w:r>
      <w:r w:rsidRPr="0038293B">
        <w:rPr>
          <w:rFonts w:ascii="SimSun" w:eastAsia="SimSun" w:hAnsi="SimSun" w:cs="SimSun" w:hint="eastAsia"/>
          <w:szCs w:val="24"/>
          <w:lang w:eastAsia="zh-CN"/>
        </w:rPr>
        <w:t>们观</w:t>
      </w:r>
      <w:r w:rsidRPr="0038293B">
        <w:rPr>
          <w:rFonts w:ascii="SimSun" w:eastAsia="SimSun" w:hAnsi="SimSun" w:cs="MS Gothic" w:hint="eastAsia"/>
          <w:szCs w:val="24"/>
          <w:lang w:eastAsia="zh-CN"/>
        </w:rPr>
        <w:t>察：</w:t>
      </w:r>
    </w:p>
    <w:p w:rsidR="000D40E0" w:rsidRPr="0038293B" w:rsidRDefault="000D40E0" w:rsidP="000D40E0">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生活-网</w:t>
      </w:r>
      <w:r w:rsidRPr="0038293B">
        <w:rPr>
          <w:rFonts w:ascii="SimSun" w:eastAsia="SimSun" w:hAnsi="SimSun" w:cs="SimSun" w:hint="eastAsia"/>
          <w:szCs w:val="24"/>
          <w:lang w:eastAsia="zh-CN"/>
        </w:rPr>
        <w:t>络</w:t>
      </w:r>
      <w:r w:rsidRPr="0038293B">
        <w:rPr>
          <w:rFonts w:ascii="SimSun" w:eastAsia="SimSun" w:hAnsi="SimSun" w:cs="Bookman Old Style" w:hint="eastAsia"/>
          <w:szCs w:val="24"/>
          <w:lang w:eastAsia="zh-CN"/>
        </w:rPr>
        <w:t>-墓园-梦幻。</w:t>
      </w:r>
    </w:p>
    <w:p w:rsidR="000D40E0" w:rsidRPr="0038293B" w:rsidRDefault="000D40E0" w:rsidP="000D40E0">
      <w:pPr>
        <w:spacing w:line="240" w:lineRule="exact"/>
        <w:ind w:left="851"/>
        <w:jc w:val="right"/>
        <w:rPr>
          <w:rFonts w:asciiTheme="minorHAnsi" w:eastAsia="SimSun" w:hAnsiTheme="minorHAnsi" w:cs="Bookman Old Style"/>
          <w:sz w:val="20"/>
          <w:szCs w:val="24"/>
          <w:lang w:eastAsia="zh-CN"/>
        </w:rPr>
      </w:pPr>
    </w:p>
    <w:p w:rsidR="000D40E0" w:rsidRPr="0038293B" w:rsidRDefault="000D40E0" w:rsidP="000D40E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2023，12，14， 周四</w:t>
      </w:r>
    </w:p>
    <w:p w:rsidR="000D40E0" w:rsidRPr="0038293B" w:rsidRDefault="000D40E0" w:rsidP="000D40E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2023，12，28，周四 谷羽</w:t>
      </w:r>
      <w:r w:rsidRPr="0038293B">
        <w:rPr>
          <w:rFonts w:ascii="SimSun" w:eastAsia="SimSun" w:hAnsi="SimSun" w:cs="SimSun" w:hint="eastAsia"/>
          <w:sz w:val="20"/>
          <w:szCs w:val="24"/>
          <w:lang w:eastAsia="zh-CN"/>
        </w:rPr>
        <w:t>译</w:t>
      </w:r>
    </w:p>
    <w:p w:rsidR="000D40E0" w:rsidRPr="0038293B" w:rsidRDefault="000D40E0" w:rsidP="000D40E0">
      <w:pPr>
        <w:spacing w:line="240" w:lineRule="exact"/>
        <w:ind w:left="851"/>
        <w:rPr>
          <w:rFonts w:ascii="SimSun" w:eastAsia="SimSun" w:hAnsi="SimSun" w:cs="Bookman Old Style"/>
          <w:sz w:val="20"/>
          <w:szCs w:val="24"/>
          <w:lang w:eastAsia="zh-CN"/>
        </w:rPr>
      </w:pPr>
    </w:p>
    <w:p w:rsidR="000D40E0" w:rsidRPr="0038293B" w:rsidRDefault="000D40E0" w:rsidP="000D40E0">
      <w:pPr>
        <w:spacing w:line="240" w:lineRule="exact"/>
        <w:ind w:left="567"/>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w:t>
      </w:r>
      <w:r w:rsidRPr="0038293B">
        <w:rPr>
          <w:rFonts w:ascii="SimSun" w:eastAsia="SimSun" w:hAnsi="SimSun" w:cs="SimSun" w:hint="eastAsia"/>
          <w:sz w:val="20"/>
          <w:szCs w:val="24"/>
          <w:lang w:eastAsia="zh-CN"/>
        </w:rPr>
        <w:t>这</w:t>
      </w:r>
      <w:r w:rsidRPr="0038293B">
        <w:rPr>
          <w:rFonts w:ascii="SimSun" w:eastAsia="SimSun" w:hAnsi="SimSun" w:cs="MS Gothic" w:hint="eastAsia"/>
          <w:sz w:val="20"/>
          <w:szCs w:val="24"/>
          <w:lang w:eastAsia="zh-CN"/>
        </w:rPr>
        <w:t>里的白夜并非夏季的白夜，因此</w:t>
      </w:r>
      <w:r w:rsidRPr="0038293B">
        <w:rPr>
          <w:rFonts w:ascii="SimSun" w:eastAsia="SimSun" w:hAnsi="SimSun" w:cs="SimSun" w:hint="eastAsia"/>
          <w:sz w:val="20"/>
          <w:szCs w:val="24"/>
          <w:lang w:eastAsia="zh-CN"/>
        </w:rPr>
        <w:t>译</w:t>
      </w:r>
      <w:r w:rsidRPr="0038293B">
        <w:rPr>
          <w:rFonts w:ascii="SimSun" w:eastAsia="SimSun" w:hAnsi="SimSun" w:cs="MS Gothic" w:hint="eastAsia"/>
          <w:sz w:val="20"/>
          <w:szCs w:val="24"/>
          <w:lang w:eastAsia="zh-CN"/>
        </w:rPr>
        <w:t>成白色夜晚。</w:t>
      </w:r>
    </w:p>
    <w:p w:rsidR="000D40E0" w:rsidRPr="0038293B" w:rsidRDefault="000D40E0" w:rsidP="000D40E0">
      <w:pPr>
        <w:spacing w:line="240" w:lineRule="exact"/>
        <w:ind w:left="567"/>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原作最后一行三个</w:t>
      </w:r>
      <w:r w:rsidRPr="0038293B">
        <w:rPr>
          <w:rFonts w:ascii="SimSun" w:eastAsia="SimSun" w:hAnsi="SimSun" w:cs="SimSun" w:hint="eastAsia"/>
          <w:sz w:val="20"/>
          <w:szCs w:val="24"/>
          <w:lang w:eastAsia="zh-CN"/>
        </w:rPr>
        <w:t>词</w:t>
      </w:r>
      <w:r w:rsidRPr="0038293B">
        <w:rPr>
          <w:rFonts w:ascii="SimSun" w:eastAsia="SimSun" w:hAnsi="SimSun" w:cs="MS Gothic" w:hint="eastAsia"/>
          <w:sz w:val="20"/>
          <w:szCs w:val="24"/>
          <w:lang w:eastAsia="zh-CN"/>
        </w:rPr>
        <w:t>开</w:t>
      </w:r>
      <w:r w:rsidRPr="0038293B">
        <w:rPr>
          <w:rFonts w:ascii="SimSun" w:eastAsia="SimSun" w:hAnsi="SimSun" w:cs="SimSun" w:hint="eastAsia"/>
          <w:sz w:val="20"/>
          <w:szCs w:val="24"/>
          <w:lang w:eastAsia="zh-CN"/>
        </w:rPr>
        <w:t>头</w:t>
      </w:r>
      <w:r w:rsidRPr="0038293B">
        <w:rPr>
          <w:rFonts w:ascii="SimSun" w:eastAsia="SimSun" w:hAnsi="SimSun" w:cs="MS Gothic" w:hint="eastAsia"/>
          <w:sz w:val="20"/>
          <w:szCs w:val="24"/>
          <w:lang w:eastAsia="zh-CN"/>
        </w:rPr>
        <w:t>的字母相同，</w:t>
      </w:r>
      <w:r w:rsidRPr="0038293B">
        <w:rPr>
          <w:rFonts w:ascii="SimSun" w:eastAsia="SimSun" w:hAnsi="SimSun" w:cs="SimSun" w:hint="eastAsia"/>
          <w:sz w:val="20"/>
          <w:szCs w:val="24"/>
          <w:lang w:eastAsia="zh-CN"/>
        </w:rPr>
        <w:t>难</w:t>
      </w:r>
      <w:r w:rsidRPr="0038293B">
        <w:rPr>
          <w:rFonts w:ascii="SimSun" w:eastAsia="SimSun" w:hAnsi="SimSun" w:cs="MS Gothic" w:hint="eastAsia"/>
          <w:sz w:val="20"/>
          <w:szCs w:val="24"/>
          <w:lang w:eastAsia="zh-CN"/>
        </w:rPr>
        <w:t>以</w:t>
      </w:r>
      <w:r w:rsidRPr="0038293B">
        <w:rPr>
          <w:rFonts w:ascii="SimSun" w:eastAsia="SimSun" w:hAnsi="SimSun" w:cs="SimSun" w:hint="eastAsia"/>
          <w:sz w:val="20"/>
          <w:szCs w:val="24"/>
          <w:lang w:eastAsia="zh-CN"/>
        </w:rPr>
        <w:t>传</w:t>
      </w:r>
      <w:r w:rsidRPr="0038293B">
        <w:rPr>
          <w:rFonts w:ascii="SimSun" w:eastAsia="SimSun" w:hAnsi="SimSun" w:cs="MS Gothic" w:hint="eastAsia"/>
          <w:sz w:val="20"/>
          <w:szCs w:val="24"/>
          <w:lang w:eastAsia="zh-CN"/>
        </w:rPr>
        <w:t>达和再</w:t>
      </w:r>
      <w:r w:rsidRPr="0038293B">
        <w:rPr>
          <w:rFonts w:ascii="SimSun" w:eastAsia="SimSun" w:hAnsi="SimSun" w:cs="SimSun" w:hint="eastAsia"/>
          <w:sz w:val="20"/>
          <w:szCs w:val="24"/>
          <w:lang w:eastAsia="zh-CN"/>
        </w:rPr>
        <w:t>现</w:t>
      </w:r>
      <w:r w:rsidRPr="0038293B">
        <w:rPr>
          <w:rFonts w:ascii="SimSun" w:eastAsia="SimSun" w:hAnsi="SimSun" w:cs="MS Gothic" w:hint="eastAsia"/>
          <w:sz w:val="20"/>
          <w:szCs w:val="24"/>
          <w:lang w:eastAsia="zh-CN"/>
        </w:rPr>
        <w:t>。</w:t>
      </w:r>
    </w:p>
    <w:p w:rsidR="000D40E0" w:rsidRPr="0038293B" w:rsidRDefault="000D40E0" w:rsidP="000D40E0">
      <w:pPr>
        <w:spacing w:line="240" w:lineRule="exact"/>
        <w:ind w:left="567"/>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只能</w:t>
      </w:r>
      <w:r w:rsidRPr="0038293B">
        <w:rPr>
          <w:rFonts w:ascii="SimSun" w:eastAsia="SimSun" w:hAnsi="SimSun" w:cs="SimSun" w:hint="eastAsia"/>
          <w:sz w:val="20"/>
          <w:szCs w:val="24"/>
          <w:lang w:eastAsia="zh-CN"/>
        </w:rPr>
        <w:t>颠</w:t>
      </w:r>
      <w:r w:rsidRPr="0038293B">
        <w:rPr>
          <w:rFonts w:ascii="SimSun" w:eastAsia="SimSun" w:hAnsi="SimSun" w:cs="MS Gothic" w:hint="eastAsia"/>
          <w:sz w:val="20"/>
          <w:szCs w:val="24"/>
          <w:lang w:eastAsia="zh-CN"/>
        </w:rPr>
        <w:t>倒次序，</w:t>
      </w:r>
      <w:r w:rsidRPr="0038293B">
        <w:rPr>
          <w:rFonts w:ascii="SimSun" w:eastAsia="SimSun" w:hAnsi="SimSun" w:cs="SimSun" w:hint="eastAsia"/>
          <w:sz w:val="20"/>
          <w:szCs w:val="24"/>
          <w:lang w:eastAsia="zh-CN"/>
        </w:rPr>
        <w:t>让</w:t>
      </w:r>
      <w:r w:rsidRPr="0038293B">
        <w:rPr>
          <w:rFonts w:ascii="SimSun" w:eastAsia="SimSun" w:hAnsi="SimSun" w:cs="MS Gothic" w:hint="eastAsia"/>
          <w:sz w:val="20"/>
          <w:szCs w:val="24"/>
          <w:lang w:eastAsia="zh-CN"/>
        </w:rPr>
        <w:t>最后两</w:t>
      </w:r>
      <w:r w:rsidRPr="0038293B">
        <w:rPr>
          <w:rFonts w:ascii="SimSun" w:eastAsia="SimSun" w:hAnsi="SimSun" w:cs="Bookman Old Style" w:hint="eastAsia"/>
          <w:sz w:val="20"/>
          <w:szCs w:val="24"/>
          <w:lang w:eastAsia="zh-CN"/>
        </w:rPr>
        <w:t>个</w:t>
      </w:r>
      <w:r w:rsidRPr="0038293B">
        <w:rPr>
          <w:rFonts w:ascii="SimSun" w:eastAsia="SimSun" w:hAnsi="SimSun" w:cs="SimSun" w:hint="eastAsia"/>
          <w:sz w:val="20"/>
          <w:szCs w:val="24"/>
          <w:lang w:eastAsia="zh-CN"/>
        </w:rPr>
        <w:t>词</w:t>
      </w:r>
      <w:r w:rsidRPr="0038293B">
        <w:rPr>
          <w:rFonts w:ascii="SimSun" w:eastAsia="SimSun" w:hAnsi="SimSun" w:cs="Bookman Old Style" w:hint="eastAsia"/>
          <w:sz w:val="20"/>
          <w:szCs w:val="24"/>
          <w:lang w:eastAsia="zh-CN"/>
        </w:rPr>
        <w:t>“墓园”和“梦幻”开</w:t>
      </w:r>
      <w:r w:rsidRPr="0038293B">
        <w:rPr>
          <w:rFonts w:ascii="SimSun" w:eastAsia="SimSun" w:hAnsi="SimSun" w:cs="SimSun" w:hint="eastAsia"/>
          <w:sz w:val="20"/>
          <w:szCs w:val="24"/>
          <w:lang w:eastAsia="zh-CN"/>
        </w:rPr>
        <w:t>头</w:t>
      </w:r>
      <w:r w:rsidRPr="0038293B">
        <w:rPr>
          <w:rFonts w:ascii="SimSun" w:eastAsia="SimSun" w:hAnsi="SimSun" w:cs="MS Gothic" w:hint="eastAsia"/>
          <w:sz w:val="20"/>
          <w:szCs w:val="24"/>
          <w:lang w:eastAsia="zh-CN"/>
        </w:rPr>
        <w:t>的</w:t>
      </w:r>
    </w:p>
    <w:p w:rsidR="000D40E0" w:rsidRPr="0038293B" w:rsidRDefault="000D40E0" w:rsidP="000D40E0">
      <w:pPr>
        <w:spacing w:line="240" w:lineRule="exact"/>
        <w:ind w:left="567"/>
        <w:jc w:val="lef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声母相同，</w:t>
      </w:r>
      <w:r w:rsidRPr="0038293B">
        <w:rPr>
          <w:rFonts w:ascii="SimSun" w:eastAsia="SimSun" w:hAnsi="SimSun" w:cs="SimSun" w:hint="eastAsia"/>
          <w:sz w:val="20"/>
          <w:szCs w:val="24"/>
          <w:lang w:eastAsia="zh-CN"/>
        </w:rPr>
        <w:t>约</w:t>
      </w:r>
      <w:r w:rsidRPr="0038293B">
        <w:rPr>
          <w:rFonts w:ascii="SimSun" w:eastAsia="SimSun" w:hAnsi="SimSun" w:cs="MS Gothic" w:hint="eastAsia"/>
          <w:sz w:val="20"/>
          <w:szCs w:val="24"/>
          <w:lang w:eastAsia="zh-CN"/>
        </w:rPr>
        <w:t>略</w:t>
      </w:r>
      <w:r w:rsidRPr="0038293B">
        <w:rPr>
          <w:rFonts w:ascii="SimSun" w:eastAsia="SimSun" w:hAnsi="SimSun" w:cs="SimSun" w:hint="eastAsia"/>
          <w:sz w:val="20"/>
          <w:szCs w:val="24"/>
          <w:lang w:eastAsia="zh-CN"/>
        </w:rPr>
        <w:t>传</w:t>
      </w:r>
      <w:r w:rsidRPr="0038293B">
        <w:rPr>
          <w:rFonts w:ascii="SimSun" w:eastAsia="SimSun" w:hAnsi="SimSun" w:cs="MS Gothic" w:hint="eastAsia"/>
          <w:sz w:val="20"/>
          <w:szCs w:val="24"/>
          <w:lang w:eastAsia="zh-CN"/>
        </w:rPr>
        <w:t>达原作用</w:t>
      </w:r>
      <w:r w:rsidRPr="0038293B">
        <w:rPr>
          <w:rFonts w:ascii="SimSun" w:eastAsia="SimSun" w:hAnsi="SimSun" w:cs="SimSun" w:hint="eastAsia"/>
          <w:sz w:val="20"/>
          <w:szCs w:val="24"/>
          <w:lang w:eastAsia="zh-CN"/>
        </w:rPr>
        <w:t>词</w:t>
      </w:r>
      <w:r w:rsidRPr="0038293B">
        <w:rPr>
          <w:rFonts w:ascii="SimSun" w:eastAsia="SimSun" w:hAnsi="SimSun" w:cs="MS Gothic" w:hint="eastAsia"/>
          <w:sz w:val="20"/>
          <w:szCs w:val="24"/>
          <w:lang w:eastAsia="zh-CN"/>
        </w:rPr>
        <w:t>的奇妙。</w:t>
      </w:r>
      <w:r w:rsidRPr="0038293B">
        <w:rPr>
          <w:rFonts w:ascii="SimSun" w:eastAsia="SimSun" w:hAnsi="SimSun" w:cs="Bookman Old Style" w:hint="eastAsia"/>
          <w:sz w:val="20"/>
          <w:szCs w:val="24"/>
          <w:lang w:eastAsia="zh-CN"/>
        </w:rPr>
        <w:t xml:space="preserve">  谷羽附</w:t>
      </w:r>
      <w:r w:rsidRPr="0038293B">
        <w:rPr>
          <w:rFonts w:ascii="SimSun" w:eastAsia="SimSun" w:hAnsi="SimSun" w:cs="SimSun" w:hint="eastAsia"/>
          <w:sz w:val="20"/>
          <w:szCs w:val="24"/>
          <w:lang w:eastAsia="zh-CN"/>
        </w:rPr>
        <w:t>记</w:t>
      </w:r>
    </w:p>
    <w:p w:rsidR="000D40E0" w:rsidRPr="0038293B" w:rsidRDefault="000D40E0" w:rsidP="000D40E0">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0D40E0" w:rsidRPr="0038293B"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598" w:name="_Toc154314675"/>
      <w:bookmarkStart w:id="1599" w:name="_Toc200956468"/>
      <w:r w:rsidRPr="0038293B">
        <w:rPr>
          <w:rFonts w:ascii="Bookman Old Style" w:hAnsi="Bookman Old Style" w:cs="Arial"/>
          <w:b/>
          <w:color w:val="050505"/>
          <w:szCs w:val="24"/>
          <w:shd w:val="clear" w:color="auto" w:fill="FFFFFF"/>
        </w:rPr>
        <w:lastRenderedPageBreak/>
        <w:t>ПОД</w:t>
      </w:r>
      <w:r w:rsidRPr="0038293B">
        <w:rPr>
          <w:rFonts w:ascii="Bookman Old Style" w:hAnsi="Bookman Old Style" w:cs="Segoe UI Historic"/>
          <w:b/>
          <w:color w:val="050505"/>
          <w:szCs w:val="24"/>
          <w:shd w:val="clear" w:color="auto" w:fill="FFFFFF"/>
        </w:rPr>
        <w:t xml:space="preserve"> </w:t>
      </w:r>
      <w:r w:rsidRPr="0038293B">
        <w:rPr>
          <w:rFonts w:ascii="Bookman Old Style" w:hAnsi="Bookman Old Style" w:cs="Arial"/>
          <w:b/>
          <w:color w:val="050505"/>
          <w:szCs w:val="24"/>
          <w:shd w:val="clear" w:color="auto" w:fill="FFFFFF"/>
        </w:rPr>
        <w:t>МОИМ</w:t>
      </w:r>
      <w:r w:rsidRPr="0038293B">
        <w:rPr>
          <w:rFonts w:ascii="Bookman Old Style" w:hAnsi="Bookman Old Style" w:cs="Segoe UI Historic"/>
          <w:b/>
          <w:color w:val="050505"/>
          <w:szCs w:val="24"/>
          <w:shd w:val="clear" w:color="auto" w:fill="FFFFFF"/>
        </w:rPr>
        <w:t xml:space="preserve"> </w:t>
      </w:r>
      <w:r w:rsidRPr="0038293B">
        <w:rPr>
          <w:rFonts w:ascii="Bookman Old Style" w:hAnsi="Bookman Old Style" w:cs="Arial"/>
          <w:b/>
          <w:color w:val="050505"/>
          <w:szCs w:val="24"/>
          <w:shd w:val="clear" w:color="auto" w:fill="FFFFFF"/>
        </w:rPr>
        <w:t>ОКНОМ</w:t>
      </w:r>
      <w:r w:rsidRPr="0038293B">
        <w:rPr>
          <w:rFonts w:ascii="Bookman Old Style" w:hAnsi="Bookman Old Style" w:cs="Segoe UI Historic"/>
          <w:b/>
          <w:color w:val="050505"/>
          <w:szCs w:val="24"/>
          <w:shd w:val="clear" w:color="auto" w:fill="FFFFFF"/>
        </w:rPr>
        <w:t xml:space="preserve"> </w:t>
      </w:r>
      <w:r w:rsidRPr="0038293B">
        <w:rPr>
          <w:rFonts w:ascii="Bookman Old Style" w:hAnsi="Bookman Old Style" w:cs="Arial"/>
          <w:b/>
          <w:color w:val="050505"/>
          <w:szCs w:val="24"/>
          <w:shd w:val="clear" w:color="auto" w:fill="FFFFFF"/>
        </w:rPr>
        <w:t>ПРОЕЗЖАЛ</w:t>
      </w:r>
      <w:r w:rsidRPr="0038293B">
        <w:rPr>
          <w:rFonts w:ascii="Bookman Old Style" w:hAnsi="Bookman Old Style" w:cs="Segoe UI Historic"/>
          <w:b/>
          <w:color w:val="050505"/>
          <w:szCs w:val="24"/>
          <w:shd w:val="clear" w:color="auto" w:fill="FFFFFF"/>
        </w:rPr>
        <w:t xml:space="preserve"> </w:t>
      </w:r>
      <w:r w:rsidRPr="0038293B">
        <w:rPr>
          <w:rFonts w:ascii="Bookman Old Style" w:hAnsi="Bookman Old Style" w:cs="Arial"/>
          <w:b/>
          <w:color w:val="050505"/>
          <w:szCs w:val="24"/>
          <w:shd w:val="clear" w:color="auto" w:fill="FFFFFF"/>
        </w:rPr>
        <w:t>МУСОРОВОЗ</w:t>
      </w:r>
      <w:bookmarkEnd w:id="1598"/>
      <w:bookmarkEnd w:id="1599"/>
    </w:p>
    <w:p w:rsidR="000D40E0" w:rsidRPr="0038293B" w:rsidRDefault="000D40E0" w:rsidP="000D40E0">
      <w:pPr>
        <w:spacing w:line="320" w:lineRule="exact"/>
        <w:jc w:val="left"/>
        <w:rPr>
          <w:rFonts w:ascii="Bookman Old Style" w:hAnsi="Bookman Old Style"/>
        </w:rPr>
      </w:pPr>
    </w:p>
    <w:p w:rsidR="000D40E0" w:rsidRPr="0038293B" w:rsidRDefault="000D40E0" w:rsidP="000D40E0">
      <w:pPr>
        <w:shd w:val="clear" w:color="auto" w:fill="FFFFFF"/>
        <w:spacing w:line="320" w:lineRule="exact"/>
        <w:jc w:val="left"/>
        <w:rPr>
          <w:rFonts w:ascii="Segoe UI Historic" w:eastAsia="Times New Roman" w:hAnsi="Segoe UI Historic" w:cs="Segoe UI Historic"/>
          <w:color w:val="050505"/>
          <w:sz w:val="23"/>
          <w:szCs w:val="23"/>
          <w:lang w:eastAsia="ru-RU"/>
        </w:rPr>
      </w:pPr>
      <w:r w:rsidRPr="0038293B">
        <w:rPr>
          <w:rFonts w:ascii="Arial" w:eastAsia="Times New Roman" w:hAnsi="Arial" w:cs="Arial"/>
          <w:color w:val="050505"/>
          <w:sz w:val="23"/>
          <w:szCs w:val="23"/>
          <w:lang w:eastAsia="ru-RU"/>
        </w:rPr>
        <w:t>Однажды</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под</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моим</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окном</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проезжал</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мусоровоз</w:t>
      </w:r>
      <w:r w:rsidRPr="0038293B">
        <w:rPr>
          <w:rFonts w:ascii="Segoe UI Historic" w:eastAsia="Times New Roman" w:hAnsi="Segoe UI Historic" w:cs="Segoe UI Historic"/>
          <w:color w:val="050505"/>
          <w:sz w:val="23"/>
          <w:szCs w:val="23"/>
          <w:lang w:eastAsia="ru-RU"/>
        </w:rPr>
        <w:t>.</w:t>
      </w:r>
    </w:p>
    <w:p w:rsidR="000D40E0" w:rsidRPr="0038293B" w:rsidRDefault="000D40E0" w:rsidP="000D40E0">
      <w:pPr>
        <w:shd w:val="clear" w:color="auto" w:fill="FFFFFF"/>
        <w:spacing w:line="320" w:lineRule="exact"/>
        <w:jc w:val="left"/>
        <w:rPr>
          <w:rFonts w:ascii="Bookman Old Style" w:hAnsi="Bookman Old Style"/>
        </w:rPr>
      </w:pPr>
      <w:r w:rsidRPr="0038293B">
        <w:rPr>
          <w:rFonts w:ascii="Arial" w:eastAsia="Times New Roman" w:hAnsi="Arial" w:cs="Arial"/>
          <w:color w:val="050505"/>
          <w:sz w:val="23"/>
          <w:szCs w:val="23"/>
          <w:lang w:eastAsia="ru-RU"/>
        </w:rPr>
        <w:t>Вот</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так</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и</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человек</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живёт</w:t>
      </w:r>
      <w:r w:rsidRPr="0038293B">
        <w:rPr>
          <w:rFonts w:ascii="Segoe UI Historic" w:eastAsia="Times New Roman" w:hAnsi="Segoe UI Historic" w:cs="Segoe UI Historic"/>
          <w:color w:val="050505"/>
          <w:sz w:val="23"/>
          <w:szCs w:val="23"/>
          <w:lang w:eastAsia="ru-RU"/>
        </w:rPr>
        <w:t>-</w:t>
      </w:r>
      <w:r w:rsidRPr="0038293B">
        <w:rPr>
          <w:rFonts w:ascii="Arial" w:eastAsia="Times New Roman" w:hAnsi="Arial" w:cs="Arial"/>
          <w:color w:val="050505"/>
          <w:sz w:val="23"/>
          <w:szCs w:val="23"/>
          <w:lang w:eastAsia="ru-RU"/>
        </w:rPr>
        <w:t>живёт</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а</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потом</w:t>
      </w:r>
      <w:r w:rsidRPr="0038293B">
        <w:rPr>
          <w:rFonts w:ascii="Segoe UI Historic" w:eastAsia="Times New Roman" w:hAnsi="Segoe UI Historic" w:cs="Segoe UI Historic"/>
          <w:color w:val="050505"/>
          <w:sz w:val="23"/>
          <w:szCs w:val="23"/>
          <w:lang w:eastAsia="ru-RU"/>
        </w:rPr>
        <w:t xml:space="preserve"> </w:t>
      </w:r>
      <w:r w:rsidRPr="0038293B">
        <w:rPr>
          <w:rFonts w:ascii="Arial" w:eastAsia="Times New Roman" w:hAnsi="Arial" w:cs="Arial"/>
          <w:color w:val="050505"/>
          <w:sz w:val="23"/>
          <w:szCs w:val="23"/>
          <w:lang w:eastAsia="ru-RU"/>
        </w:rPr>
        <w:t>нет</w:t>
      </w:r>
      <w:r w:rsidRPr="0038293B">
        <w:rPr>
          <w:rFonts w:ascii="Segoe UI Historic" w:eastAsia="Times New Roman" w:hAnsi="Segoe UI Historic" w:cs="Segoe UI Historic"/>
          <w:color w:val="050505"/>
          <w:sz w:val="23"/>
          <w:szCs w:val="23"/>
          <w:lang w:eastAsia="ru-RU"/>
        </w:rPr>
        <w:t>.</w:t>
      </w:r>
    </w:p>
    <w:p w:rsidR="000D40E0" w:rsidRPr="0038293B" w:rsidRDefault="000D40E0" w:rsidP="000D40E0">
      <w:pPr>
        <w:spacing w:line="240" w:lineRule="exact"/>
        <w:jc w:val="right"/>
        <w:rPr>
          <w:rFonts w:cs="Times New Roman"/>
          <w:sz w:val="20"/>
        </w:rPr>
      </w:pPr>
    </w:p>
    <w:p w:rsidR="000D40E0" w:rsidRPr="0038293B" w:rsidRDefault="000D40E0" w:rsidP="000D40E0">
      <w:pPr>
        <w:spacing w:line="240" w:lineRule="exact"/>
        <w:jc w:val="right"/>
        <w:rPr>
          <w:rFonts w:cs="Times New Roman"/>
          <w:sz w:val="20"/>
        </w:rPr>
      </w:pPr>
      <w:r w:rsidRPr="0038293B">
        <w:rPr>
          <w:rFonts w:cs="Times New Roman"/>
          <w:sz w:val="20"/>
        </w:rPr>
        <w:t>16 декабря 2023, суббота</w:t>
      </w:r>
    </w:p>
    <w:p w:rsidR="000D40E0" w:rsidRPr="0038293B" w:rsidRDefault="000D40E0" w:rsidP="000D40E0">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0D40E0" w:rsidRPr="0038293B" w:rsidRDefault="000D40E0" w:rsidP="000D5342">
      <w:pPr>
        <w:pStyle w:val="af3"/>
        <w:numPr>
          <w:ilvl w:val="0"/>
          <w:numId w:val="2"/>
        </w:numPr>
        <w:spacing w:line="320" w:lineRule="exact"/>
        <w:ind w:left="851" w:firstLine="0"/>
        <w:jc w:val="left"/>
        <w:outlineLvl w:val="1"/>
        <w:rPr>
          <w:rFonts w:ascii="SimSun" w:eastAsia="SimSun" w:hAnsi="SimSun" w:cs="Segoe UI Historic"/>
          <w:b/>
          <w:szCs w:val="24"/>
          <w:lang w:eastAsia="zh-CN"/>
        </w:rPr>
      </w:pPr>
      <w:bookmarkStart w:id="1600" w:name="_Toc200956469"/>
      <w:r w:rsidRPr="0038293B">
        <w:rPr>
          <w:rFonts w:ascii="SimSun" w:eastAsia="SimSun" w:hAnsi="SimSun" w:hint="eastAsia"/>
          <w:b/>
          <w:szCs w:val="21"/>
        </w:rPr>
        <w:lastRenderedPageBreak/>
        <w:t>我的窗户下边驶过了一辆垃圾车</w:t>
      </w:r>
      <w:bookmarkEnd w:id="1600"/>
    </w:p>
    <w:p w:rsidR="000D40E0" w:rsidRPr="0038293B" w:rsidRDefault="000D40E0" w:rsidP="000D40E0">
      <w:pPr>
        <w:shd w:val="clear" w:color="auto" w:fill="FFFFFF"/>
        <w:spacing w:line="320" w:lineRule="exact"/>
        <w:ind w:left="851"/>
        <w:jc w:val="left"/>
        <w:rPr>
          <w:rFonts w:ascii="SimSun" w:eastAsia="SimSun" w:hAnsi="SimSun" w:cs="Segoe UI Historic"/>
          <w:szCs w:val="24"/>
          <w:lang w:eastAsia="zh-CN"/>
        </w:rPr>
      </w:pPr>
    </w:p>
    <w:p w:rsidR="000D40E0" w:rsidRPr="0038293B" w:rsidRDefault="000D40E0" w:rsidP="000D40E0">
      <w:pPr>
        <w:shd w:val="clear" w:color="auto" w:fill="FFFFFF"/>
        <w:spacing w:line="320" w:lineRule="exact"/>
        <w:ind w:left="851"/>
        <w:jc w:val="left"/>
        <w:rPr>
          <w:rFonts w:ascii="SimSun" w:eastAsia="SimSun" w:hAnsi="SimSun" w:cs="Segoe UI Historic"/>
          <w:szCs w:val="24"/>
          <w:lang w:eastAsia="zh-CN"/>
        </w:rPr>
      </w:pPr>
      <w:r w:rsidRPr="0038293B">
        <w:rPr>
          <w:rFonts w:ascii="SimSun" w:eastAsia="SimSun" w:hAnsi="SimSun" w:cs="Segoe UI Historic" w:hint="eastAsia"/>
          <w:szCs w:val="24"/>
          <w:lang w:eastAsia="zh-CN"/>
        </w:rPr>
        <w:t>我的窗</w:t>
      </w:r>
      <w:r w:rsidRPr="0038293B">
        <w:rPr>
          <w:rFonts w:ascii="SimSun" w:eastAsia="SimSun" w:hAnsi="SimSun" w:cs="SimSun" w:hint="eastAsia"/>
          <w:szCs w:val="24"/>
          <w:lang w:eastAsia="zh-CN"/>
        </w:rPr>
        <w:t>户</w:t>
      </w:r>
      <w:r w:rsidRPr="0038293B">
        <w:rPr>
          <w:rFonts w:ascii="SimSun" w:eastAsia="SimSun" w:hAnsi="SimSun" w:cs="MS Gothic" w:hint="eastAsia"/>
          <w:szCs w:val="24"/>
          <w:lang w:eastAsia="zh-CN"/>
        </w:rPr>
        <w:t>下</w:t>
      </w:r>
      <w:r w:rsidRPr="0038293B">
        <w:rPr>
          <w:rFonts w:ascii="SimSun" w:eastAsia="SimSun" w:hAnsi="SimSun" w:cs="SimSun" w:hint="eastAsia"/>
          <w:szCs w:val="24"/>
          <w:lang w:eastAsia="zh-CN"/>
        </w:rPr>
        <w:t>边驶过</w:t>
      </w:r>
      <w:r w:rsidRPr="0038293B">
        <w:rPr>
          <w:rFonts w:ascii="SimSun" w:eastAsia="SimSun" w:hAnsi="SimSun" w:cs="MS Gothic" w:hint="eastAsia"/>
          <w:szCs w:val="24"/>
          <w:lang w:eastAsia="zh-CN"/>
        </w:rPr>
        <w:t>了一</w:t>
      </w:r>
      <w:r w:rsidRPr="0038293B">
        <w:rPr>
          <w:rFonts w:ascii="SimSun" w:eastAsia="SimSun" w:hAnsi="SimSun" w:cs="SimSun" w:hint="eastAsia"/>
          <w:szCs w:val="24"/>
          <w:lang w:eastAsia="zh-CN"/>
        </w:rPr>
        <w:t>辆</w:t>
      </w:r>
      <w:r w:rsidRPr="0038293B">
        <w:rPr>
          <w:rFonts w:ascii="SimSun" w:eastAsia="SimSun" w:hAnsi="SimSun" w:cs="MS Gothic" w:hint="eastAsia"/>
          <w:szCs w:val="24"/>
          <w:lang w:eastAsia="zh-CN"/>
        </w:rPr>
        <w:t>垃圾</w:t>
      </w:r>
      <w:r w:rsidRPr="0038293B">
        <w:rPr>
          <w:rFonts w:ascii="SimSun" w:eastAsia="SimSun" w:hAnsi="SimSun" w:cs="SimSun" w:hint="eastAsia"/>
          <w:szCs w:val="24"/>
          <w:lang w:eastAsia="zh-CN"/>
        </w:rPr>
        <w:t>车</w:t>
      </w:r>
      <w:r w:rsidRPr="0038293B">
        <w:rPr>
          <w:rFonts w:ascii="SimSun" w:eastAsia="SimSun" w:hAnsi="SimSun" w:cs="MS Gothic" w:hint="eastAsia"/>
          <w:szCs w:val="24"/>
          <w:lang w:eastAsia="zh-CN"/>
        </w:rPr>
        <w:t>。</w:t>
      </w:r>
    </w:p>
    <w:p w:rsidR="000D40E0" w:rsidRPr="0038293B" w:rsidRDefault="000D40E0" w:rsidP="000D40E0">
      <w:pPr>
        <w:shd w:val="clear" w:color="auto" w:fill="FFFFFF"/>
        <w:spacing w:line="320" w:lineRule="exact"/>
        <w:ind w:left="851"/>
        <w:jc w:val="left"/>
        <w:rPr>
          <w:rFonts w:ascii="SimSun" w:eastAsia="SimSun" w:hAnsi="SimSun" w:cs="Segoe UI Historic"/>
          <w:szCs w:val="24"/>
          <w:lang w:eastAsia="zh-CN"/>
        </w:rPr>
      </w:pPr>
      <w:r w:rsidRPr="0038293B">
        <w:rPr>
          <w:rFonts w:ascii="SimSun" w:eastAsia="SimSun" w:hAnsi="SimSun" w:cs="Segoe UI Historic" w:hint="eastAsia"/>
          <w:szCs w:val="24"/>
          <w:lang w:eastAsia="zh-CN"/>
        </w:rPr>
        <w:t>人也如此：活着活着，然后就没了。</w:t>
      </w:r>
    </w:p>
    <w:p w:rsidR="000D40E0" w:rsidRPr="0038293B" w:rsidRDefault="000D40E0" w:rsidP="000D40E0">
      <w:pPr>
        <w:shd w:val="clear" w:color="auto" w:fill="FFFFFF"/>
        <w:spacing w:line="240" w:lineRule="exact"/>
        <w:ind w:left="851"/>
        <w:jc w:val="right"/>
        <w:rPr>
          <w:rFonts w:asciiTheme="minorHAnsi" w:eastAsia="SimSun" w:hAnsiTheme="minorHAnsi" w:cs="Segoe UI Historic"/>
          <w:sz w:val="20"/>
          <w:szCs w:val="24"/>
          <w:lang w:eastAsia="zh-CN"/>
        </w:rPr>
      </w:pPr>
    </w:p>
    <w:p w:rsidR="000D40E0" w:rsidRPr="0038293B"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38293B">
        <w:rPr>
          <w:rFonts w:ascii="SimSun" w:eastAsia="SimSun" w:hAnsi="SimSun" w:cs="Segoe UI Historic" w:hint="eastAsia"/>
          <w:sz w:val="20"/>
          <w:szCs w:val="24"/>
          <w:lang w:eastAsia="zh-CN"/>
        </w:rPr>
        <w:t xml:space="preserve"> 2023，12，16，周六</w:t>
      </w:r>
    </w:p>
    <w:p w:rsidR="000D40E0" w:rsidRPr="0038293B"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38293B">
        <w:rPr>
          <w:rFonts w:ascii="SimSun" w:eastAsia="SimSun" w:hAnsi="SimSun" w:cs="Segoe UI Historic" w:hint="eastAsia"/>
          <w:sz w:val="20"/>
          <w:szCs w:val="24"/>
          <w:lang w:eastAsia="zh-CN"/>
        </w:rPr>
        <w:t xml:space="preserve"> 2023，12，28，周四 谷羽</w:t>
      </w:r>
      <w:r w:rsidRPr="0038293B">
        <w:rPr>
          <w:rFonts w:ascii="SimSun" w:eastAsia="SimSun" w:hAnsi="SimSun" w:cs="SimSun" w:hint="eastAsia"/>
          <w:sz w:val="20"/>
          <w:szCs w:val="24"/>
          <w:lang w:eastAsia="zh-CN"/>
        </w:rPr>
        <w:t>译</w:t>
      </w:r>
    </w:p>
    <w:p w:rsidR="000D5342" w:rsidRPr="0038293B" w:rsidRDefault="000D5342" w:rsidP="000D5342">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0D5342" w:rsidRPr="0038293B" w:rsidRDefault="000D5342" w:rsidP="000D5342">
      <w:pPr>
        <w:pStyle w:val="af3"/>
        <w:numPr>
          <w:ilvl w:val="0"/>
          <w:numId w:val="1"/>
        </w:numPr>
        <w:spacing w:line="320" w:lineRule="exact"/>
        <w:ind w:left="0" w:firstLine="0"/>
        <w:jc w:val="left"/>
        <w:outlineLvl w:val="1"/>
        <w:rPr>
          <w:rFonts w:ascii="Bookman Old Style" w:hAnsi="Bookman Old Style"/>
          <w:b/>
          <w:bCs/>
          <w:szCs w:val="24"/>
        </w:rPr>
      </w:pPr>
      <w:bookmarkStart w:id="1601" w:name="_Toc154314676"/>
      <w:bookmarkStart w:id="1602" w:name="_Toc200956470"/>
      <w:r w:rsidRPr="0038293B">
        <w:rPr>
          <w:rFonts w:ascii="Bookman Old Style" w:hAnsi="Bookman Old Style"/>
          <w:b/>
          <w:szCs w:val="24"/>
        </w:rPr>
        <w:lastRenderedPageBreak/>
        <w:t>ГЛАЗА ЗЕРКАЛО ДУШИ</w:t>
      </w:r>
      <w:bookmarkEnd w:id="1601"/>
      <w:bookmarkEnd w:id="1602"/>
    </w:p>
    <w:p w:rsidR="000D5342" w:rsidRPr="0038293B" w:rsidRDefault="000D5342" w:rsidP="000D5342">
      <w:pPr>
        <w:spacing w:line="320" w:lineRule="exact"/>
        <w:jc w:val="left"/>
        <w:rPr>
          <w:rFonts w:ascii="Bookman Old Style" w:hAnsi="Bookman Old Style"/>
        </w:rPr>
      </w:pPr>
    </w:p>
    <w:p w:rsidR="000D5342" w:rsidRPr="0038293B" w:rsidRDefault="000D5342" w:rsidP="000D5342">
      <w:pPr>
        <w:spacing w:line="320" w:lineRule="exact"/>
        <w:rPr>
          <w:rFonts w:ascii="Bookman Old Style" w:hAnsi="Bookman Old Style"/>
        </w:rPr>
      </w:pPr>
      <w:r w:rsidRPr="0038293B">
        <w:rPr>
          <w:rFonts w:ascii="Bookman Old Style" w:hAnsi="Bookman Old Style"/>
        </w:rPr>
        <w:t>У врача глаза были злые.</w:t>
      </w:r>
    </w:p>
    <w:p w:rsidR="000D5342" w:rsidRPr="0038293B" w:rsidRDefault="000D5342" w:rsidP="000D5342">
      <w:pPr>
        <w:spacing w:line="320" w:lineRule="exact"/>
        <w:rPr>
          <w:rFonts w:ascii="Bookman Old Style" w:hAnsi="Bookman Old Style"/>
        </w:rPr>
      </w:pPr>
      <w:r w:rsidRPr="0038293B">
        <w:rPr>
          <w:rFonts w:ascii="Bookman Old Style" w:hAnsi="Bookman Old Style"/>
        </w:rPr>
        <w:t>«Не выспался, что ли?» — подумал пациент.</w:t>
      </w:r>
    </w:p>
    <w:p w:rsidR="000D5342" w:rsidRPr="0038293B" w:rsidRDefault="000D5342" w:rsidP="000D5342">
      <w:pPr>
        <w:spacing w:line="320" w:lineRule="exact"/>
        <w:rPr>
          <w:rFonts w:ascii="Bookman Old Style" w:hAnsi="Bookman Old Style"/>
        </w:rPr>
      </w:pPr>
      <w:r w:rsidRPr="0038293B">
        <w:rPr>
          <w:rFonts w:ascii="Bookman Old Style" w:hAnsi="Bookman Old Style"/>
        </w:rPr>
        <w:t>У медсестры глаза были добрые.</w:t>
      </w:r>
    </w:p>
    <w:p w:rsidR="000D5342" w:rsidRPr="0038293B" w:rsidRDefault="000D5342" w:rsidP="000D5342">
      <w:pPr>
        <w:spacing w:line="320" w:lineRule="exact"/>
        <w:rPr>
          <w:rFonts w:ascii="Bookman Old Style" w:hAnsi="Bookman Old Style"/>
        </w:rPr>
      </w:pPr>
      <w:r w:rsidRPr="0038293B">
        <w:rPr>
          <w:rFonts w:ascii="Bookman Old Style" w:hAnsi="Bookman Old Style"/>
        </w:rPr>
        <w:t>«Не проснулась, что ли?» — подумал пациент.</w:t>
      </w:r>
    </w:p>
    <w:p w:rsidR="000D5342" w:rsidRPr="0038293B" w:rsidRDefault="000D5342" w:rsidP="000D5342">
      <w:pPr>
        <w:spacing w:line="320" w:lineRule="exact"/>
        <w:rPr>
          <w:rFonts w:ascii="Bookman Old Style" w:hAnsi="Bookman Old Style"/>
        </w:rPr>
      </w:pPr>
      <w:r w:rsidRPr="0038293B">
        <w:rPr>
          <w:rFonts w:ascii="Bookman Old Style" w:hAnsi="Bookman Old Style"/>
        </w:rPr>
        <w:t>У соседей по палате глаза были закрыты.</w:t>
      </w:r>
    </w:p>
    <w:p w:rsidR="000D5342" w:rsidRPr="0038293B" w:rsidRDefault="000D5342" w:rsidP="000D5342">
      <w:pPr>
        <w:spacing w:line="320" w:lineRule="exact"/>
        <w:rPr>
          <w:rFonts w:ascii="Bookman Old Style" w:hAnsi="Bookman Old Style"/>
        </w:rPr>
      </w:pPr>
      <w:r w:rsidRPr="0038293B">
        <w:rPr>
          <w:rFonts w:ascii="Bookman Old Style" w:hAnsi="Bookman Old Style"/>
        </w:rPr>
        <w:t>«Больные, что ли?» — подумал пациент.</w:t>
      </w:r>
    </w:p>
    <w:p w:rsidR="000D5342" w:rsidRPr="0038293B" w:rsidRDefault="000D5342" w:rsidP="000D5342">
      <w:pPr>
        <w:spacing w:line="320" w:lineRule="exact"/>
        <w:rPr>
          <w:rFonts w:ascii="Bookman Old Style" w:hAnsi="Bookman Old Style"/>
        </w:rPr>
      </w:pPr>
      <w:r w:rsidRPr="0038293B">
        <w:rPr>
          <w:rFonts w:ascii="Bookman Old Style" w:hAnsi="Bookman Old Style"/>
        </w:rPr>
        <w:t xml:space="preserve">В душе зеркало было такое маленькое, </w:t>
      </w:r>
    </w:p>
    <w:p w:rsidR="000D5342" w:rsidRPr="0038293B" w:rsidRDefault="000D5342" w:rsidP="000D5342">
      <w:pPr>
        <w:spacing w:line="320" w:lineRule="exact"/>
        <w:rPr>
          <w:rFonts w:ascii="Bookman Old Style" w:hAnsi="Bookman Old Style"/>
        </w:rPr>
      </w:pPr>
      <w:r w:rsidRPr="0038293B">
        <w:rPr>
          <w:rFonts w:ascii="Bookman Old Style" w:hAnsi="Bookman Old Style"/>
        </w:rPr>
        <w:t>что в нём помещались только глаза.</w:t>
      </w:r>
    </w:p>
    <w:p w:rsidR="000D5342" w:rsidRPr="0038293B" w:rsidRDefault="000D5342" w:rsidP="000D5342">
      <w:pPr>
        <w:spacing w:line="320" w:lineRule="exact"/>
        <w:rPr>
          <w:rFonts w:ascii="Bookman Old Style" w:hAnsi="Bookman Old Style"/>
        </w:rPr>
      </w:pPr>
      <w:r w:rsidRPr="0038293B">
        <w:rPr>
          <w:rFonts w:ascii="Bookman Old Style" w:hAnsi="Bookman Old Style"/>
        </w:rPr>
        <w:t xml:space="preserve">«Зеркало, что ли?» — подумал пациент </w:t>
      </w:r>
    </w:p>
    <w:p w:rsidR="000D5342" w:rsidRPr="0038293B" w:rsidRDefault="000D5342" w:rsidP="000D5342">
      <w:pPr>
        <w:spacing w:line="320" w:lineRule="exact"/>
        <w:rPr>
          <w:rFonts w:ascii="Bookman Old Style" w:hAnsi="Bookman Old Style"/>
        </w:rPr>
      </w:pPr>
      <w:r w:rsidRPr="0038293B">
        <w:rPr>
          <w:rFonts w:ascii="Bookman Old Style" w:hAnsi="Bookman Old Style"/>
        </w:rPr>
        <w:t>и вернулся в палату.</w:t>
      </w:r>
    </w:p>
    <w:p w:rsidR="000D5342" w:rsidRPr="0038293B" w:rsidRDefault="000D5342" w:rsidP="000D5342">
      <w:pPr>
        <w:spacing w:line="320" w:lineRule="exact"/>
        <w:rPr>
          <w:rFonts w:ascii="Bookman Old Style" w:hAnsi="Bookman Old Style"/>
        </w:rPr>
      </w:pPr>
      <w:r w:rsidRPr="0038293B">
        <w:rPr>
          <w:rFonts w:ascii="Bookman Old Style" w:hAnsi="Bookman Old Style"/>
        </w:rPr>
        <w:t>Там лежали Марк Тулий Цицерон, Лев Николаевич Толстой, Викентий Вересаев, Антон Павлович Чехов, Николай Гейнце, Уильям Шекспир и английский народ.</w:t>
      </w:r>
    </w:p>
    <w:p w:rsidR="000D5342" w:rsidRPr="0038293B" w:rsidRDefault="000D5342" w:rsidP="000D5342">
      <w:pPr>
        <w:spacing w:line="320" w:lineRule="exact"/>
        <w:rPr>
          <w:rFonts w:ascii="Bookman Old Style" w:hAnsi="Bookman Old Style"/>
        </w:rPr>
      </w:pPr>
      <w:r w:rsidRPr="0038293B">
        <w:rPr>
          <w:rFonts w:ascii="Bookman Old Style" w:hAnsi="Bookman Old Style"/>
        </w:rPr>
        <w:t xml:space="preserve">Они открыли глаза </w:t>
      </w:r>
    </w:p>
    <w:p w:rsidR="000D5342" w:rsidRPr="0038293B" w:rsidRDefault="000D5342" w:rsidP="000D5342">
      <w:pPr>
        <w:spacing w:line="320" w:lineRule="exact"/>
        <w:jc w:val="left"/>
        <w:rPr>
          <w:rFonts w:ascii="Bookman Old Style" w:hAnsi="Bookman Old Style"/>
        </w:rPr>
      </w:pPr>
      <w:r w:rsidRPr="0038293B">
        <w:rPr>
          <w:rFonts w:ascii="Bookman Old Style" w:hAnsi="Bookman Old Style"/>
        </w:rPr>
        <w:t>и смотрели на пациента укоризненно.</w:t>
      </w:r>
    </w:p>
    <w:p w:rsidR="000D5342" w:rsidRPr="0038293B" w:rsidRDefault="000D5342" w:rsidP="000D5342">
      <w:pPr>
        <w:spacing w:line="240" w:lineRule="exact"/>
        <w:jc w:val="right"/>
        <w:rPr>
          <w:rFonts w:cs="Times New Roman"/>
          <w:sz w:val="20"/>
        </w:rPr>
      </w:pPr>
    </w:p>
    <w:p w:rsidR="000D5342" w:rsidRPr="0038293B" w:rsidRDefault="000D5342" w:rsidP="000D5342">
      <w:pPr>
        <w:spacing w:line="240" w:lineRule="exact"/>
        <w:jc w:val="right"/>
        <w:rPr>
          <w:rFonts w:cs="Times New Roman"/>
          <w:sz w:val="20"/>
        </w:rPr>
      </w:pPr>
      <w:r w:rsidRPr="0038293B">
        <w:rPr>
          <w:rFonts w:cs="Times New Roman"/>
          <w:sz w:val="20"/>
        </w:rPr>
        <w:t>16 декабря 2023, суббота</w:t>
      </w:r>
    </w:p>
    <w:p w:rsidR="000D5342" w:rsidRPr="0038293B" w:rsidRDefault="000D5342" w:rsidP="000D5342">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0D5342" w:rsidRPr="0038293B" w:rsidRDefault="000D5342" w:rsidP="000D534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603" w:name="_Toc200956471"/>
      <w:r w:rsidRPr="0038293B">
        <w:rPr>
          <w:rFonts w:ascii="SimSun" w:eastAsia="SimSun" w:hAnsi="SimSun" w:hint="eastAsia"/>
          <w:b/>
          <w:szCs w:val="21"/>
        </w:rPr>
        <w:lastRenderedPageBreak/>
        <w:t>眼睛是心灵的镜子</w:t>
      </w:r>
      <w:bookmarkEnd w:id="1603"/>
    </w:p>
    <w:p w:rsidR="000D5342" w:rsidRPr="0038293B" w:rsidRDefault="000D5342" w:rsidP="000D5342">
      <w:pPr>
        <w:spacing w:line="320" w:lineRule="exact"/>
        <w:ind w:left="851"/>
        <w:jc w:val="left"/>
        <w:rPr>
          <w:rFonts w:ascii="SimSun" w:eastAsia="SimSun" w:hAnsi="SimSun" w:cs="Bookman Old Style"/>
          <w:szCs w:val="24"/>
          <w:lang w:eastAsia="zh-CN"/>
        </w:rPr>
      </w:pP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医生的眼睛是凶狠的。</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是不是没有睡醒？</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患者心里想。</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护士的眼睛是和善的。</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是不是</w:t>
      </w:r>
      <w:r w:rsidRPr="0038293B">
        <w:rPr>
          <w:rFonts w:ascii="SimSun" w:eastAsia="SimSun" w:hAnsi="SimSun" w:cs="SimSun" w:hint="eastAsia"/>
          <w:szCs w:val="24"/>
          <w:lang w:eastAsia="zh-CN"/>
        </w:rPr>
        <w:t>还没有睡？</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患者心里想。</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旁</w:t>
      </w:r>
      <w:r w:rsidRPr="0038293B">
        <w:rPr>
          <w:rFonts w:ascii="SimSun" w:eastAsia="SimSun" w:hAnsi="SimSun" w:cs="SimSun" w:hint="eastAsia"/>
          <w:szCs w:val="24"/>
          <w:lang w:eastAsia="zh-CN"/>
        </w:rPr>
        <w:t>边</w:t>
      </w:r>
      <w:r w:rsidRPr="0038293B">
        <w:rPr>
          <w:rFonts w:ascii="SimSun" w:eastAsia="SimSun" w:hAnsi="SimSun" w:cs="MS Gothic" w:hint="eastAsia"/>
          <w:szCs w:val="24"/>
          <w:lang w:eastAsia="zh-CN"/>
        </w:rPr>
        <w:t>病房里的患者</w:t>
      </w:r>
      <w:r w:rsidRPr="0038293B">
        <w:rPr>
          <w:rFonts w:ascii="SimSun" w:eastAsia="SimSun" w:hAnsi="SimSun" w:cs="SimSun" w:hint="eastAsia"/>
          <w:szCs w:val="24"/>
          <w:lang w:eastAsia="zh-CN"/>
        </w:rPr>
        <w:t>闭着眼</w:t>
      </w:r>
      <w:r w:rsidRPr="0038293B">
        <w:rPr>
          <w:rFonts w:ascii="SimSun" w:eastAsia="SimSun" w:hAnsi="SimSun" w:cs="MS Gothic" w:hint="eastAsia"/>
          <w:szCs w:val="24"/>
          <w:lang w:eastAsia="zh-CN"/>
        </w:rPr>
        <w:t>睛。</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是不是眼睛有病？</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患者心里想。</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心灵里的</w:t>
      </w:r>
      <w:r w:rsidRPr="0038293B">
        <w:rPr>
          <w:rFonts w:ascii="SimSun" w:eastAsia="SimSun" w:hAnsi="SimSun" w:cs="SimSun" w:hint="eastAsia"/>
          <w:szCs w:val="24"/>
          <w:lang w:eastAsia="zh-CN"/>
        </w:rPr>
        <w:t>镜子本来很小，</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镜子里容得下的只有眼睛。</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SimSun" w:hint="eastAsia"/>
          <w:szCs w:val="24"/>
          <w:lang w:eastAsia="zh-CN"/>
        </w:rPr>
        <w:t>镜子究竟是怎么回事？</w:t>
      </w:r>
      <w:r w:rsidRPr="0038293B">
        <w:rPr>
          <w:rFonts w:ascii="SimSun" w:eastAsia="SimSun" w:hAnsi="SimSun" w:cs="Calibri"/>
          <w:szCs w:val="24"/>
          <w:lang w:eastAsia="zh-CN"/>
        </w:rPr>
        <w:t>”</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患者想着又返回了病房。</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那里躺着</w:t>
      </w:r>
      <w:r w:rsidRPr="0038293B">
        <w:rPr>
          <w:rFonts w:ascii="SimSun" w:eastAsia="SimSun" w:hAnsi="SimSun" w:cs="SimSun" w:hint="eastAsia"/>
          <w:szCs w:val="24"/>
          <w:lang w:eastAsia="zh-CN"/>
        </w:rPr>
        <w:t>马克</w:t>
      </w:r>
      <w:r w:rsidRPr="0038293B">
        <w:rPr>
          <w:rFonts w:ascii="SimSun" w:eastAsia="SimSun" w:hAnsi="SimSun" w:cs="Calibri"/>
          <w:szCs w:val="24"/>
          <w:lang w:eastAsia="zh-CN"/>
        </w:rPr>
        <w:t>·</w:t>
      </w:r>
      <w:r w:rsidRPr="0038293B">
        <w:rPr>
          <w:rFonts w:ascii="SimSun" w:eastAsia="SimSun" w:hAnsi="SimSun" w:cs="SimSun" w:hint="eastAsia"/>
          <w:szCs w:val="24"/>
          <w:lang w:eastAsia="zh-CN"/>
        </w:rPr>
        <w:t>图里</w:t>
      </w: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西塞</w:t>
      </w:r>
      <w:r w:rsidRPr="0038293B">
        <w:rPr>
          <w:rFonts w:ascii="SimSun" w:eastAsia="SimSun" w:hAnsi="SimSun" w:cs="SimSun" w:hint="eastAsia"/>
          <w:szCs w:val="24"/>
          <w:lang w:eastAsia="zh-CN"/>
        </w:rPr>
        <w:t>罗，</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列夫</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尼古拉耶</w:t>
      </w:r>
      <w:r w:rsidRPr="0038293B">
        <w:rPr>
          <w:rFonts w:ascii="SimSun" w:eastAsia="SimSun" w:hAnsi="SimSun" w:cs="SimSun" w:hint="eastAsia"/>
          <w:szCs w:val="24"/>
          <w:lang w:eastAsia="zh-CN"/>
        </w:rPr>
        <w:t>维奇</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托</w:t>
      </w:r>
      <w:r w:rsidRPr="0038293B">
        <w:rPr>
          <w:rFonts w:ascii="SimSun" w:eastAsia="SimSun" w:hAnsi="SimSun" w:cs="SimSun" w:hint="eastAsia"/>
          <w:szCs w:val="24"/>
          <w:lang w:eastAsia="zh-CN"/>
        </w:rPr>
        <w:t>尔斯泰，</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维肯季</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魏列</w:t>
      </w:r>
      <w:r w:rsidRPr="0038293B">
        <w:rPr>
          <w:rFonts w:ascii="SimSun" w:eastAsia="SimSun" w:hAnsi="SimSun" w:cs="SimSun" w:hint="eastAsia"/>
          <w:szCs w:val="24"/>
          <w:lang w:eastAsia="zh-CN"/>
        </w:rPr>
        <w:t>萨耶夫，</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安</w:t>
      </w:r>
      <w:r w:rsidRPr="0038293B">
        <w:rPr>
          <w:rFonts w:ascii="SimSun" w:eastAsia="SimSun" w:hAnsi="SimSun" w:cs="SimSun" w:hint="eastAsia"/>
          <w:szCs w:val="24"/>
          <w:lang w:eastAsia="zh-CN"/>
        </w:rPr>
        <w:t>东</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帕甫洛</w:t>
      </w:r>
      <w:r w:rsidRPr="0038293B">
        <w:rPr>
          <w:rFonts w:ascii="SimSun" w:eastAsia="SimSun" w:hAnsi="SimSun" w:cs="SimSun" w:hint="eastAsia"/>
          <w:szCs w:val="24"/>
          <w:lang w:eastAsia="zh-CN"/>
        </w:rPr>
        <w:t>维奇</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契</w:t>
      </w:r>
      <w:r w:rsidRPr="0038293B">
        <w:rPr>
          <w:rFonts w:ascii="SimSun" w:eastAsia="SimSun" w:hAnsi="SimSun" w:cs="SimSun" w:hint="eastAsia"/>
          <w:szCs w:val="24"/>
          <w:lang w:eastAsia="zh-CN"/>
        </w:rPr>
        <w:t>诃夫，</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尼古拉</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海因茨</w:t>
      </w:r>
      <w:r w:rsidRPr="0038293B">
        <w:rPr>
          <w:rFonts w:ascii="SimSun" w:eastAsia="SimSun" w:hAnsi="SimSun" w:cs="Bookman Old Style" w:hint="eastAsia"/>
          <w:szCs w:val="24"/>
          <w:lang w:eastAsia="zh-CN"/>
        </w:rPr>
        <w:t xml:space="preserve">, </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威廉</w:t>
      </w: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莎士比</w:t>
      </w:r>
      <w:r w:rsidRPr="0038293B">
        <w:rPr>
          <w:rFonts w:ascii="SimSun" w:eastAsia="SimSun" w:hAnsi="SimSun" w:cs="SimSun" w:hint="eastAsia"/>
          <w:szCs w:val="24"/>
          <w:lang w:eastAsia="zh-CN"/>
        </w:rPr>
        <w:t>亚和一个英国人，</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们</w:t>
      </w:r>
      <w:r w:rsidRPr="0038293B">
        <w:rPr>
          <w:rFonts w:ascii="SimSun" w:eastAsia="SimSun" w:hAnsi="SimSun" w:cs="MS Gothic" w:hint="eastAsia"/>
          <w:szCs w:val="24"/>
          <w:lang w:eastAsia="zh-CN"/>
        </w:rPr>
        <w:t>全都</w:t>
      </w:r>
      <w:r w:rsidRPr="0038293B">
        <w:rPr>
          <w:rFonts w:ascii="SimSun" w:eastAsia="SimSun" w:hAnsi="SimSun" w:cs="SimSun" w:hint="eastAsia"/>
          <w:szCs w:val="24"/>
          <w:lang w:eastAsia="zh-CN"/>
        </w:rPr>
        <w:t>睁着眼睛，</w:t>
      </w:r>
    </w:p>
    <w:p w:rsidR="000D5342" w:rsidRPr="0038293B" w:rsidRDefault="000D5342" w:rsidP="000D5342">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以</w:t>
      </w:r>
      <w:r w:rsidRPr="0038293B">
        <w:rPr>
          <w:rFonts w:ascii="SimSun" w:eastAsia="SimSun" w:hAnsi="SimSun" w:cs="SimSun" w:hint="eastAsia"/>
          <w:szCs w:val="24"/>
          <w:lang w:eastAsia="zh-CN"/>
        </w:rPr>
        <w:t>责备的目光</w:t>
      </w:r>
      <w:r w:rsidRPr="0038293B">
        <w:rPr>
          <w:rFonts w:ascii="SimSun" w:eastAsia="SimSun" w:hAnsi="SimSun" w:cs="MS Gothic" w:hint="eastAsia"/>
          <w:szCs w:val="24"/>
          <w:lang w:eastAsia="zh-CN"/>
        </w:rPr>
        <w:t>凝</w:t>
      </w:r>
      <w:r w:rsidRPr="0038293B">
        <w:rPr>
          <w:rFonts w:ascii="SimSun" w:eastAsia="SimSun" w:hAnsi="SimSun" w:cs="SimSun" w:hint="eastAsia"/>
          <w:szCs w:val="24"/>
          <w:lang w:eastAsia="zh-CN"/>
        </w:rPr>
        <w:t>视着</w:t>
      </w:r>
      <w:r w:rsidRPr="0038293B">
        <w:rPr>
          <w:rFonts w:ascii="SimSun" w:eastAsia="SimSun" w:hAnsi="SimSun" w:cs="MS Gothic" w:hint="eastAsia"/>
          <w:szCs w:val="24"/>
          <w:lang w:eastAsia="zh-CN"/>
        </w:rPr>
        <w:t>那个患者。</w:t>
      </w:r>
    </w:p>
    <w:p w:rsidR="000D5342" w:rsidRPr="0038293B" w:rsidRDefault="000D5342" w:rsidP="000D5342">
      <w:pPr>
        <w:shd w:val="clear" w:color="auto" w:fill="FFFFFF"/>
        <w:spacing w:line="240" w:lineRule="exact"/>
        <w:ind w:left="851"/>
        <w:jc w:val="right"/>
        <w:rPr>
          <w:rFonts w:asciiTheme="minorHAnsi" w:eastAsia="SimSun" w:hAnsiTheme="minorHAnsi" w:cs="Segoe UI Historic"/>
          <w:sz w:val="20"/>
          <w:szCs w:val="24"/>
          <w:lang w:eastAsia="zh-CN"/>
        </w:rPr>
      </w:pPr>
    </w:p>
    <w:p w:rsidR="000D5342" w:rsidRPr="0038293B"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38293B">
        <w:rPr>
          <w:rFonts w:ascii="SimSun" w:eastAsia="SimSun" w:hAnsi="SimSun" w:cs="Segoe UI Historic" w:hint="eastAsia"/>
          <w:sz w:val="20"/>
          <w:szCs w:val="24"/>
          <w:lang w:eastAsia="zh-CN"/>
        </w:rPr>
        <w:t xml:space="preserve"> 2023</w:t>
      </w:r>
      <w:r w:rsidRPr="0038293B">
        <w:rPr>
          <w:rFonts w:ascii="SimSun" w:eastAsia="SimSun" w:hAnsi="SimSun" w:cs="MS Gothic" w:hint="eastAsia"/>
          <w:sz w:val="20"/>
          <w:szCs w:val="24"/>
          <w:lang w:eastAsia="zh-CN"/>
        </w:rPr>
        <w:t>，</w:t>
      </w:r>
      <w:r w:rsidRPr="0038293B">
        <w:rPr>
          <w:rFonts w:ascii="SimSun" w:eastAsia="SimSun" w:hAnsi="SimSun" w:cs="Segoe UI Historic" w:hint="eastAsia"/>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cs="Segoe UI Historic" w:hint="eastAsia"/>
          <w:sz w:val="20"/>
          <w:szCs w:val="24"/>
          <w:lang w:eastAsia="zh-CN"/>
        </w:rPr>
        <w:t>16</w:t>
      </w:r>
      <w:r w:rsidRPr="0038293B">
        <w:rPr>
          <w:rFonts w:ascii="SimSun" w:eastAsia="SimSun" w:hAnsi="SimSun" w:cs="MS Gothic" w:hint="eastAsia"/>
          <w:sz w:val="20"/>
          <w:szCs w:val="24"/>
          <w:lang w:eastAsia="zh-CN"/>
        </w:rPr>
        <w:t>，周六</w:t>
      </w:r>
    </w:p>
    <w:p w:rsidR="000D5342" w:rsidRPr="0038293B"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38293B">
        <w:rPr>
          <w:rFonts w:ascii="SimSun" w:eastAsia="SimSun" w:hAnsi="SimSun" w:cs="Segoe UI Historic" w:hint="eastAsia"/>
          <w:sz w:val="20"/>
          <w:szCs w:val="24"/>
          <w:lang w:eastAsia="zh-CN"/>
        </w:rPr>
        <w:t xml:space="preserve"> 2023</w:t>
      </w:r>
      <w:r w:rsidRPr="0038293B">
        <w:rPr>
          <w:rFonts w:ascii="SimSun" w:eastAsia="SimSun" w:hAnsi="SimSun" w:cs="MS Gothic" w:hint="eastAsia"/>
          <w:sz w:val="20"/>
          <w:szCs w:val="24"/>
          <w:lang w:eastAsia="zh-CN"/>
        </w:rPr>
        <w:t>，</w:t>
      </w:r>
      <w:r w:rsidRPr="0038293B">
        <w:rPr>
          <w:rFonts w:ascii="SimSun" w:eastAsia="SimSun" w:hAnsi="SimSun" w:cs="Segoe UI Historic" w:hint="eastAsia"/>
          <w:sz w:val="20"/>
          <w:szCs w:val="24"/>
          <w:lang w:eastAsia="zh-CN"/>
        </w:rPr>
        <w:t>12</w:t>
      </w:r>
      <w:r w:rsidRPr="0038293B">
        <w:rPr>
          <w:rFonts w:ascii="SimSun" w:eastAsia="SimSun" w:hAnsi="SimSun" w:cs="MS Gothic" w:hint="eastAsia"/>
          <w:sz w:val="20"/>
          <w:szCs w:val="24"/>
          <w:lang w:eastAsia="zh-CN"/>
        </w:rPr>
        <w:t>，</w:t>
      </w:r>
      <w:r w:rsidRPr="0038293B">
        <w:rPr>
          <w:rFonts w:ascii="SimSun" w:eastAsia="SimSun" w:hAnsi="SimSun" w:cs="Segoe UI Historic" w:hint="eastAsia"/>
          <w:sz w:val="20"/>
          <w:szCs w:val="24"/>
          <w:lang w:eastAsia="zh-CN"/>
        </w:rPr>
        <w:t>28</w:t>
      </w:r>
      <w:r w:rsidRPr="0038293B">
        <w:rPr>
          <w:rFonts w:ascii="SimSun" w:eastAsia="SimSun" w:hAnsi="SimSun" w:cs="MS Gothic" w:hint="eastAsia"/>
          <w:sz w:val="20"/>
          <w:szCs w:val="24"/>
          <w:lang w:eastAsia="zh-CN"/>
        </w:rPr>
        <w:t>，周四</w:t>
      </w:r>
      <w:r w:rsidRPr="0038293B">
        <w:rPr>
          <w:rFonts w:ascii="SimSun" w:eastAsia="SimSun" w:hAnsi="SimSun" w:cs="Segoe UI Historic" w:hint="eastAsia"/>
          <w:sz w:val="20"/>
          <w:szCs w:val="24"/>
          <w:lang w:eastAsia="zh-CN"/>
        </w:rPr>
        <w:t xml:space="preserve">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0D5342" w:rsidRPr="0038293B" w:rsidRDefault="000D5342" w:rsidP="000D5342">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w:t>
      </w:r>
      <w:r w:rsidRPr="0038293B">
        <w:rPr>
          <w:rFonts w:ascii="SimSun" w:eastAsia="SimSun" w:hAnsi="SimSun" w:cs="SimSun" w:hint="eastAsia"/>
          <w:sz w:val="20"/>
          <w:szCs w:val="24"/>
          <w:lang w:eastAsia="zh-CN"/>
        </w:rPr>
        <w:t>诗人采用了时空交错的魔幻艺术手法</w:t>
      </w:r>
      <w:r w:rsidRPr="0038293B">
        <w:rPr>
          <w:rFonts w:ascii="SimSun" w:eastAsia="SimSun" w:hAnsi="SimSun" w:cs="Bookman Old Style" w:hint="eastAsia"/>
          <w:sz w:val="20"/>
          <w:szCs w:val="24"/>
          <w:lang w:eastAsia="zh-CN"/>
        </w:rPr>
        <w:t>,</w:t>
      </w:r>
      <w:r w:rsidRPr="0038293B">
        <w:rPr>
          <w:rFonts w:ascii="SimSun" w:eastAsia="SimSun" w:hAnsi="SimSun" w:cs="MS Gothic" w:hint="eastAsia"/>
          <w:sz w:val="20"/>
          <w:szCs w:val="24"/>
          <w:lang w:eastAsia="zh-CN"/>
        </w:rPr>
        <w:t>精彩</w:t>
      </w:r>
      <w:r w:rsidRPr="0038293B">
        <w:rPr>
          <w:rFonts w:ascii="SimSun" w:eastAsia="SimSun" w:hAnsi="SimSun" w:cs="Bookman Old Style" w:hint="eastAsia"/>
          <w:sz w:val="20"/>
          <w:szCs w:val="24"/>
          <w:lang w:eastAsia="zh-CN"/>
        </w:rPr>
        <w:t>!</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MS Gothic" w:hint="eastAsia"/>
          <w:sz w:val="18"/>
          <w:szCs w:val="18"/>
          <w:lang w:eastAsia="zh-CN"/>
        </w:rPr>
        <w:t>注</w:t>
      </w:r>
      <w:r w:rsidRPr="0038293B">
        <w:rPr>
          <w:rFonts w:ascii="SimSun" w:eastAsia="SimSun" w:hAnsi="SimSun" w:cs="SimSun" w:hint="eastAsia"/>
          <w:sz w:val="18"/>
          <w:szCs w:val="18"/>
          <w:lang w:eastAsia="zh-CN"/>
        </w:rPr>
        <w:t>释：</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SimSun" w:hint="eastAsia"/>
          <w:sz w:val="18"/>
          <w:szCs w:val="18"/>
          <w:lang w:eastAsia="zh-CN"/>
        </w:rPr>
        <w:t>马克</w:t>
      </w:r>
      <w:r w:rsidRPr="0038293B">
        <w:rPr>
          <w:rFonts w:ascii="SimSun" w:eastAsia="SimSun" w:hAnsi="SimSun" w:cs="Calibri"/>
          <w:sz w:val="18"/>
          <w:szCs w:val="18"/>
          <w:lang w:eastAsia="zh-CN"/>
        </w:rPr>
        <w:t>·</w:t>
      </w:r>
      <w:r w:rsidRPr="0038293B">
        <w:rPr>
          <w:rFonts w:ascii="SimSun" w:eastAsia="SimSun" w:hAnsi="SimSun" w:cs="SimSun" w:hint="eastAsia"/>
          <w:sz w:val="18"/>
          <w:szCs w:val="18"/>
          <w:lang w:eastAsia="zh-CN"/>
        </w:rPr>
        <w:t>图里</w:t>
      </w:r>
      <w:r w:rsidRPr="0038293B">
        <w:rPr>
          <w:rFonts w:ascii="SimSun" w:eastAsia="SimSun" w:hAnsi="SimSun" w:cs="Bookman Old Style" w:hint="eastAsia"/>
          <w:sz w:val="18"/>
          <w:szCs w:val="18"/>
          <w:lang w:eastAsia="zh-CN"/>
        </w:rPr>
        <w:t>·</w:t>
      </w:r>
      <w:r w:rsidRPr="0038293B">
        <w:rPr>
          <w:rFonts w:ascii="SimSun" w:eastAsia="SimSun" w:hAnsi="SimSun" w:cs="MS Gothic" w:hint="eastAsia"/>
          <w:sz w:val="18"/>
          <w:szCs w:val="18"/>
          <w:lang w:eastAsia="zh-CN"/>
        </w:rPr>
        <w:t>西塞</w:t>
      </w:r>
      <w:r w:rsidRPr="0038293B">
        <w:rPr>
          <w:rFonts w:ascii="SimSun" w:eastAsia="SimSun" w:hAnsi="SimSun" w:cs="SimSun" w:hint="eastAsia"/>
          <w:sz w:val="18"/>
          <w:szCs w:val="18"/>
          <w:lang w:eastAsia="zh-CN"/>
        </w:rPr>
        <w:t>罗</w:t>
      </w:r>
      <w:r w:rsidRPr="0038293B">
        <w:rPr>
          <w:rFonts w:ascii="SimSun" w:eastAsia="SimSun" w:hAnsi="SimSun" w:cs="Bookman Old Style" w:hint="eastAsia"/>
          <w:sz w:val="18"/>
          <w:szCs w:val="18"/>
          <w:lang w:eastAsia="zh-CN"/>
        </w:rPr>
        <w:t xml:space="preserve"> (</w:t>
      </w:r>
      <w:r w:rsidRPr="0038293B">
        <w:rPr>
          <w:rFonts w:ascii="SimSun" w:eastAsia="SimSun" w:hAnsi="SimSun" w:cs="MS Gothic" w:hint="eastAsia"/>
          <w:sz w:val="18"/>
          <w:szCs w:val="18"/>
          <w:lang w:eastAsia="zh-CN"/>
        </w:rPr>
        <w:t>公元前</w:t>
      </w:r>
      <w:r w:rsidRPr="0038293B">
        <w:rPr>
          <w:rFonts w:ascii="SimSun" w:eastAsia="SimSun" w:hAnsi="SimSun" w:cs="Bookman Old Style" w:hint="eastAsia"/>
          <w:sz w:val="18"/>
          <w:szCs w:val="18"/>
          <w:lang w:eastAsia="zh-CN"/>
        </w:rPr>
        <w:t>106</w:t>
      </w:r>
      <w:r w:rsidRPr="0038293B">
        <w:rPr>
          <w:rFonts w:ascii="SimSun" w:eastAsia="SimSun" w:hAnsi="SimSun" w:cs="Bookman Old Style"/>
          <w:sz w:val="18"/>
          <w:szCs w:val="18"/>
          <w:lang w:eastAsia="zh-CN"/>
        </w:rPr>
        <w:t>—</w:t>
      </w:r>
      <w:r w:rsidRPr="0038293B">
        <w:rPr>
          <w:rFonts w:ascii="SimSun" w:eastAsia="SimSun" w:hAnsi="SimSun" w:cs="MS Gothic" w:hint="eastAsia"/>
          <w:sz w:val="18"/>
          <w:szCs w:val="18"/>
          <w:lang w:eastAsia="zh-CN"/>
        </w:rPr>
        <w:t>前</w:t>
      </w:r>
      <w:r w:rsidRPr="0038293B">
        <w:rPr>
          <w:rFonts w:ascii="SimSun" w:eastAsia="SimSun" w:hAnsi="SimSun" w:cs="Bookman Old Style" w:hint="eastAsia"/>
          <w:sz w:val="18"/>
          <w:szCs w:val="18"/>
          <w:lang w:eastAsia="zh-CN"/>
        </w:rPr>
        <w:t xml:space="preserve">43), </w:t>
      </w:r>
      <w:r w:rsidRPr="0038293B">
        <w:rPr>
          <w:rFonts w:ascii="SimSun" w:eastAsia="SimSun" w:hAnsi="SimSun" w:cs="MS Gothic" w:hint="eastAsia"/>
          <w:sz w:val="18"/>
          <w:szCs w:val="18"/>
          <w:lang w:eastAsia="zh-CN"/>
        </w:rPr>
        <w:t>古</w:t>
      </w:r>
      <w:r w:rsidRPr="0038293B">
        <w:rPr>
          <w:rFonts w:ascii="SimSun" w:eastAsia="SimSun" w:hAnsi="SimSun" w:cs="SimSun" w:hint="eastAsia"/>
          <w:sz w:val="18"/>
          <w:szCs w:val="18"/>
          <w:lang w:eastAsia="zh-CN"/>
        </w:rPr>
        <w:t>罗马政治家、演说家。</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MS Gothic" w:hint="eastAsia"/>
          <w:sz w:val="18"/>
          <w:szCs w:val="18"/>
          <w:lang w:eastAsia="zh-CN"/>
        </w:rPr>
        <w:t>列夫</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尼古拉耶</w:t>
      </w:r>
      <w:r w:rsidRPr="0038293B">
        <w:rPr>
          <w:rFonts w:ascii="SimSun" w:eastAsia="SimSun" w:hAnsi="SimSun" w:cs="SimSun" w:hint="eastAsia"/>
          <w:sz w:val="18"/>
          <w:szCs w:val="18"/>
          <w:lang w:eastAsia="zh-CN"/>
        </w:rPr>
        <w:t>维奇</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托</w:t>
      </w:r>
      <w:r w:rsidRPr="0038293B">
        <w:rPr>
          <w:rFonts w:ascii="SimSun" w:eastAsia="SimSun" w:hAnsi="SimSun" w:cs="SimSun" w:hint="eastAsia"/>
          <w:sz w:val="18"/>
          <w:szCs w:val="18"/>
          <w:lang w:eastAsia="zh-CN"/>
        </w:rPr>
        <w:t>尔斯泰</w:t>
      </w:r>
      <w:r w:rsidRPr="0038293B">
        <w:rPr>
          <w:rFonts w:ascii="SimSun" w:eastAsia="SimSun" w:hAnsi="SimSun" w:cs="MS Gothic" w:hint="eastAsia"/>
          <w:sz w:val="18"/>
          <w:szCs w:val="18"/>
          <w:lang w:eastAsia="zh-CN"/>
        </w:rPr>
        <w:t>（</w:t>
      </w:r>
      <w:r w:rsidRPr="0038293B">
        <w:rPr>
          <w:rFonts w:ascii="SimSun" w:eastAsia="SimSun" w:hAnsi="SimSun" w:cs="Bookman Old Style" w:hint="eastAsia"/>
          <w:sz w:val="18"/>
          <w:szCs w:val="18"/>
          <w:lang w:eastAsia="zh-CN"/>
        </w:rPr>
        <w:t xml:space="preserve">1828 </w:t>
      </w:r>
      <w:r w:rsidRPr="0038293B">
        <w:rPr>
          <w:rFonts w:ascii="SimSun" w:eastAsia="SimSun" w:hAnsi="SimSun" w:cs="Bookman Old Style"/>
          <w:sz w:val="18"/>
          <w:szCs w:val="18"/>
          <w:lang w:eastAsia="zh-CN"/>
        </w:rPr>
        <w:t>—</w:t>
      </w:r>
      <w:r w:rsidRPr="0038293B">
        <w:rPr>
          <w:rFonts w:ascii="SimSun" w:eastAsia="SimSun" w:hAnsi="SimSun" w:cs="Bookman Old Style" w:hint="eastAsia"/>
          <w:sz w:val="18"/>
          <w:szCs w:val="18"/>
          <w:lang w:eastAsia="zh-CN"/>
        </w:rPr>
        <w:t>1910</w:t>
      </w:r>
      <w:r w:rsidRPr="0038293B">
        <w:rPr>
          <w:rFonts w:ascii="SimSun" w:eastAsia="SimSun" w:hAnsi="SimSun" w:cs="MS Gothic" w:hint="eastAsia"/>
          <w:sz w:val="18"/>
          <w:szCs w:val="18"/>
          <w:lang w:eastAsia="zh-CN"/>
        </w:rPr>
        <w:t>），俄</w:t>
      </w:r>
      <w:r w:rsidRPr="0038293B">
        <w:rPr>
          <w:rFonts w:ascii="SimSun" w:eastAsia="SimSun" w:hAnsi="SimSun" w:cs="SimSun" w:hint="eastAsia"/>
          <w:sz w:val="18"/>
          <w:szCs w:val="18"/>
          <w:lang w:eastAsia="zh-CN"/>
        </w:rPr>
        <w:t>罗斯大作家。</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SimSun" w:hint="eastAsia"/>
          <w:sz w:val="18"/>
          <w:szCs w:val="18"/>
          <w:lang w:eastAsia="zh-CN"/>
        </w:rPr>
        <w:lastRenderedPageBreak/>
        <w:t>维肯季</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魏列</w:t>
      </w:r>
      <w:r w:rsidRPr="0038293B">
        <w:rPr>
          <w:rFonts w:ascii="SimSun" w:eastAsia="SimSun" w:hAnsi="SimSun" w:cs="SimSun" w:hint="eastAsia"/>
          <w:sz w:val="18"/>
          <w:szCs w:val="18"/>
          <w:lang w:eastAsia="zh-CN"/>
        </w:rPr>
        <w:t>萨耶夫</w:t>
      </w:r>
      <w:r w:rsidRPr="0038293B">
        <w:rPr>
          <w:rFonts w:ascii="SimSun" w:eastAsia="SimSun" w:hAnsi="SimSun" w:cs="MS Gothic" w:hint="eastAsia"/>
          <w:sz w:val="18"/>
          <w:szCs w:val="18"/>
          <w:lang w:eastAsia="zh-CN"/>
        </w:rPr>
        <w:t>（</w:t>
      </w:r>
      <w:r w:rsidRPr="0038293B">
        <w:rPr>
          <w:rFonts w:ascii="SimSun" w:eastAsia="SimSun" w:hAnsi="SimSun" w:cs="Bookman Old Style" w:hint="eastAsia"/>
          <w:sz w:val="18"/>
          <w:szCs w:val="18"/>
          <w:lang w:eastAsia="zh-CN"/>
        </w:rPr>
        <w:t xml:space="preserve">1867 </w:t>
      </w:r>
      <w:r w:rsidRPr="0038293B">
        <w:rPr>
          <w:rFonts w:ascii="SimSun" w:eastAsia="SimSun" w:hAnsi="SimSun" w:cs="Bookman Old Style"/>
          <w:sz w:val="18"/>
          <w:szCs w:val="18"/>
          <w:lang w:eastAsia="zh-CN"/>
        </w:rPr>
        <w:t>—</w:t>
      </w:r>
      <w:r w:rsidRPr="0038293B">
        <w:rPr>
          <w:rFonts w:ascii="SimSun" w:eastAsia="SimSun" w:hAnsi="SimSun" w:cs="Bookman Old Style" w:hint="eastAsia"/>
          <w:sz w:val="18"/>
          <w:szCs w:val="18"/>
          <w:lang w:eastAsia="zh-CN"/>
        </w:rPr>
        <w:t>1945</w:t>
      </w:r>
      <w:r w:rsidRPr="0038293B">
        <w:rPr>
          <w:rFonts w:ascii="SimSun" w:eastAsia="SimSun" w:hAnsi="SimSun" w:cs="MS Gothic" w:hint="eastAsia"/>
          <w:sz w:val="18"/>
          <w:szCs w:val="18"/>
          <w:lang w:eastAsia="zh-CN"/>
        </w:rPr>
        <w:t>），俄</w:t>
      </w:r>
      <w:r w:rsidRPr="0038293B">
        <w:rPr>
          <w:rFonts w:ascii="SimSun" w:eastAsia="SimSun" w:hAnsi="SimSun" w:cs="SimSun" w:hint="eastAsia"/>
          <w:sz w:val="18"/>
          <w:szCs w:val="18"/>
          <w:lang w:eastAsia="zh-CN"/>
        </w:rPr>
        <w:t>罗斯小说家。</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MS Gothic" w:hint="eastAsia"/>
          <w:sz w:val="18"/>
          <w:szCs w:val="18"/>
          <w:lang w:eastAsia="zh-CN"/>
        </w:rPr>
        <w:t>安</w:t>
      </w:r>
      <w:r w:rsidRPr="0038293B">
        <w:rPr>
          <w:rFonts w:ascii="SimSun" w:eastAsia="SimSun" w:hAnsi="SimSun" w:cs="SimSun" w:hint="eastAsia"/>
          <w:sz w:val="18"/>
          <w:szCs w:val="18"/>
          <w:lang w:eastAsia="zh-CN"/>
        </w:rPr>
        <w:t>东</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帕甫洛</w:t>
      </w:r>
      <w:r w:rsidRPr="0038293B">
        <w:rPr>
          <w:rFonts w:ascii="SimSun" w:eastAsia="SimSun" w:hAnsi="SimSun" w:cs="SimSun" w:hint="eastAsia"/>
          <w:sz w:val="18"/>
          <w:szCs w:val="18"/>
          <w:lang w:eastAsia="zh-CN"/>
        </w:rPr>
        <w:t>维奇</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契</w:t>
      </w:r>
      <w:r w:rsidRPr="0038293B">
        <w:rPr>
          <w:rFonts w:ascii="SimSun" w:eastAsia="SimSun" w:hAnsi="SimSun" w:cs="SimSun" w:hint="eastAsia"/>
          <w:sz w:val="18"/>
          <w:szCs w:val="18"/>
          <w:lang w:eastAsia="zh-CN"/>
        </w:rPr>
        <w:t>诃夫</w:t>
      </w:r>
      <w:r w:rsidRPr="0038293B">
        <w:rPr>
          <w:rFonts w:ascii="SimSun" w:eastAsia="SimSun" w:hAnsi="SimSun" w:cs="MS Gothic" w:hint="eastAsia"/>
          <w:sz w:val="18"/>
          <w:szCs w:val="18"/>
          <w:lang w:eastAsia="zh-CN"/>
        </w:rPr>
        <w:t>（</w:t>
      </w:r>
      <w:r w:rsidRPr="0038293B">
        <w:rPr>
          <w:rFonts w:ascii="SimSun" w:eastAsia="SimSun" w:hAnsi="SimSun" w:cs="Bookman Old Style" w:hint="eastAsia"/>
          <w:sz w:val="18"/>
          <w:szCs w:val="18"/>
          <w:lang w:eastAsia="zh-CN"/>
        </w:rPr>
        <w:t xml:space="preserve">1860 </w:t>
      </w:r>
      <w:r w:rsidRPr="0038293B">
        <w:rPr>
          <w:rFonts w:ascii="SimSun" w:eastAsia="SimSun" w:hAnsi="SimSun" w:cs="Bookman Old Style"/>
          <w:sz w:val="18"/>
          <w:szCs w:val="18"/>
          <w:lang w:eastAsia="zh-CN"/>
        </w:rPr>
        <w:t>—</w:t>
      </w:r>
      <w:r w:rsidRPr="0038293B">
        <w:rPr>
          <w:rFonts w:ascii="SimSun" w:eastAsia="SimSun" w:hAnsi="SimSun" w:cs="Bookman Old Style" w:hint="eastAsia"/>
          <w:sz w:val="18"/>
          <w:szCs w:val="18"/>
          <w:lang w:eastAsia="zh-CN"/>
        </w:rPr>
        <w:t>1904</w:t>
      </w:r>
      <w:r w:rsidRPr="0038293B">
        <w:rPr>
          <w:rFonts w:ascii="SimSun" w:eastAsia="SimSun" w:hAnsi="SimSun" w:cs="MS Gothic" w:hint="eastAsia"/>
          <w:sz w:val="18"/>
          <w:szCs w:val="18"/>
          <w:lang w:eastAsia="zh-CN"/>
        </w:rPr>
        <w:t>），俄</w:t>
      </w:r>
      <w:r w:rsidRPr="0038293B">
        <w:rPr>
          <w:rFonts w:ascii="SimSun" w:eastAsia="SimSun" w:hAnsi="SimSun" w:cs="SimSun" w:hint="eastAsia"/>
          <w:sz w:val="18"/>
          <w:szCs w:val="18"/>
          <w:lang w:eastAsia="zh-CN"/>
        </w:rPr>
        <w:t>罗斯小说家、剧作家。</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MS Gothic" w:hint="eastAsia"/>
          <w:sz w:val="18"/>
          <w:szCs w:val="18"/>
          <w:lang w:eastAsia="zh-CN"/>
        </w:rPr>
        <w:t>尼古拉</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海因茨（</w:t>
      </w:r>
      <w:r w:rsidRPr="0038293B">
        <w:rPr>
          <w:rFonts w:ascii="SimSun" w:eastAsia="SimSun" w:hAnsi="SimSun" w:cs="Bookman Old Style" w:hint="eastAsia"/>
          <w:sz w:val="18"/>
          <w:szCs w:val="18"/>
          <w:lang w:eastAsia="zh-CN"/>
        </w:rPr>
        <w:t>1852</w:t>
      </w:r>
      <w:r w:rsidRPr="0038293B">
        <w:rPr>
          <w:rFonts w:ascii="SimSun" w:eastAsia="SimSun" w:hAnsi="SimSun" w:cs="Bookman Old Style"/>
          <w:sz w:val="18"/>
          <w:szCs w:val="18"/>
          <w:lang w:eastAsia="zh-CN"/>
        </w:rPr>
        <w:t>—</w:t>
      </w:r>
      <w:r w:rsidRPr="0038293B">
        <w:rPr>
          <w:rFonts w:ascii="SimSun" w:eastAsia="SimSun" w:hAnsi="SimSun" w:cs="Bookman Old Style" w:hint="eastAsia"/>
          <w:sz w:val="18"/>
          <w:szCs w:val="18"/>
          <w:lang w:eastAsia="zh-CN"/>
        </w:rPr>
        <w:t>1913</w:t>
      </w:r>
      <w:r w:rsidRPr="0038293B">
        <w:rPr>
          <w:rFonts w:ascii="SimSun" w:eastAsia="SimSun" w:hAnsi="SimSun" w:cs="MS Gothic" w:hint="eastAsia"/>
          <w:sz w:val="18"/>
          <w:szCs w:val="18"/>
          <w:lang w:eastAsia="zh-CN"/>
        </w:rPr>
        <w:t>），捷克裔俄</w:t>
      </w:r>
      <w:r w:rsidRPr="0038293B">
        <w:rPr>
          <w:rFonts w:ascii="SimSun" w:eastAsia="SimSun" w:hAnsi="SimSun" w:cs="SimSun" w:hint="eastAsia"/>
          <w:sz w:val="18"/>
          <w:szCs w:val="18"/>
          <w:lang w:eastAsia="zh-CN"/>
        </w:rPr>
        <w:t>罗斯作家。</w:t>
      </w:r>
      <w:r w:rsidRPr="0038293B">
        <w:rPr>
          <w:rFonts w:ascii="SimSun" w:eastAsia="SimSun" w:hAnsi="SimSun" w:cs="Bookman Old Style" w:hint="eastAsia"/>
          <w:sz w:val="18"/>
          <w:szCs w:val="18"/>
          <w:lang w:eastAsia="zh-CN"/>
        </w:rPr>
        <w:t xml:space="preserve"> </w:t>
      </w:r>
    </w:p>
    <w:p w:rsidR="000D5342" w:rsidRPr="0038293B" w:rsidRDefault="000D5342" w:rsidP="000D5342">
      <w:pPr>
        <w:jc w:val="left"/>
        <w:rPr>
          <w:rFonts w:ascii="SimSun" w:eastAsia="SimSun" w:hAnsi="SimSun" w:cs="Bookman Old Style"/>
          <w:sz w:val="18"/>
          <w:szCs w:val="18"/>
          <w:lang w:eastAsia="zh-CN"/>
        </w:rPr>
      </w:pPr>
      <w:r w:rsidRPr="0038293B">
        <w:rPr>
          <w:rFonts w:ascii="SimSun" w:eastAsia="SimSun" w:hAnsi="SimSun" w:cs="MS Gothic" w:hint="eastAsia"/>
          <w:sz w:val="18"/>
          <w:szCs w:val="18"/>
          <w:lang w:eastAsia="zh-CN"/>
        </w:rPr>
        <w:t>威廉</w:t>
      </w:r>
      <w:r w:rsidRPr="0038293B">
        <w:rPr>
          <w:rFonts w:ascii="SimSun" w:eastAsia="SimSun" w:hAnsi="SimSun" w:cs="Calibri"/>
          <w:sz w:val="18"/>
          <w:szCs w:val="18"/>
          <w:lang w:eastAsia="zh-CN"/>
        </w:rPr>
        <w:t>·</w:t>
      </w:r>
      <w:r w:rsidRPr="0038293B">
        <w:rPr>
          <w:rFonts w:ascii="SimSun" w:eastAsia="SimSun" w:hAnsi="SimSun" w:cs="MS Gothic" w:hint="eastAsia"/>
          <w:sz w:val="18"/>
          <w:szCs w:val="18"/>
          <w:lang w:eastAsia="zh-CN"/>
        </w:rPr>
        <w:t>莎士比</w:t>
      </w:r>
      <w:r w:rsidRPr="0038293B">
        <w:rPr>
          <w:rFonts w:ascii="SimSun" w:eastAsia="SimSun" w:hAnsi="SimSun" w:cs="SimSun" w:hint="eastAsia"/>
          <w:sz w:val="18"/>
          <w:szCs w:val="18"/>
          <w:lang w:eastAsia="zh-CN"/>
        </w:rPr>
        <w:t>亚</w:t>
      </w:r>
      <w:r w:rsidRPr="0038293B">
        <w:rPr>
          <w:rFonts w:ascii="SimSun" w:eastAsia="SimSun" w:hAnsi="SimSun" w:cs="MS Gothic" w:hint="eastAsia"/>
          <w:sz w:val="18"/>
          <w:szCs w:val="18"/>
          <w:lang w:eastAsia="zh-CN"/>
        </w:rPr>
        <w:t>（</w:t>
      </w:r>
      <w:r w:rsidRPr="0038293B">
        <w:rPr>
          <w:rFonts w:ascii="SimSun" w:eastAsia="SimSun" w:hAnsi="SimSun" w:cs="Bookman Old Style" w:hint="eastAsia"/>
          <w:sz w:val="18"/>
          <w:szCs w:val="18"/>
          <w:lang w:eastAsia="zh-CN"/>
        </w:rPr>
        <w:t xml:space="preserve">1564 </w:t>
      </w:r>
      <w:r w:rsidRPr="0038293B">
        <w:rPr>
          <w:rFonts w:ascii="SimSun" w:eastAsia="SimSun" w:hAnsi="SimSun" w:cs="Bookman Old Style"/>
          <w:sz w:val="18"/>
          <w:szCs w:val="18"/>
          <w:lang w:eastAsia="zh-CN"/>
        </w:rPr>
        <w:t>—</w:t>
      </w:r>
      <w:r w:rsidRPr="0038293B">
        <w:rPr>
          <w:rFonts w:ascii="SimSun" w:eastAsia="SimSun" w:hAnsi="SimSun" w:cs="Bookman Old Style" w:hint="eastAsia"/>
          <w:sz w:val="18"/>
          <w:szCs w:val="18"/>
          <w:lang w:eastAsia="zh-CN"/>
        </w:rPr>
        <w:t>1616</w:t>
      </w:r>
      <w:r w:rsidRPr="0038293B">
        <w:rPr>
          <w:rFonts w:ascii="SimSun" w:eastAsia="SimSun" w:hAnsi="SimSun" w:cs="MS Gothic" w:hint="eastAsia"/>
          <w:sz w:val="18"/>
          <w:szCs w:val="18"/>
          <w:lang w:eastAsia="zh-CN"/>
        </w:rPr>
        <w:t>），英国大</w:t>
      </w:r>
      <w:r w:rsidRPr="0038293B">
        <w:rPr>
          <w:rFonts w:ascii="SimSun" w:eastAsia="SimSun" w:hAnsi="SimSun" w:cs="SimSun" w:hint="eastAsia"/>
          <w:sz w:val="18"/>
          <w:szCs w:val="18"/>
          <w:lang w:eastAsia="zh-CN"/>
        </w:rPr>
        <w:t>剧作家</w:t>
      </w:r>
      <w:r w:rsidRPr="0038293B">
        <w:rPr>
          <w:rFonts w:ascii="SimSun" w:eastAsia="SimSun" w:hAnsi="SimSun" w:cs="MS Gothic" w:hint="eastAsia"/>
          <w:sz w:val="18"/>
          <w:szCs w:val="18"/>
          <w:lang w:eastAsia="zh-CN"/>
        </w:rPr>
        <w:t>。</w:t>
      </w:r>
    </w:p>
    <w:p w:rsidR="003F37C1" w:rsidRPr="0038293B" w:rsidRDefault="003F37C1">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3F37C1" w:rsidRPr="0038293B" w:rsidRDefault="003F37C1" w:rsidP="003F37C1">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lastRenderedPageBreak/>
        <w:br w:type="page"/>
      </w:r>
    </w:p>
    <w:p w:rsidR="003F37C1" w:rsidRPr="0038293B"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04" w:name="_Toc154745235"/>
      <w:bookmarkStart w:id="1605" w:name="_Toc200956472"/>
      <w:r w:rsidRPr="0038293B">
        <w:rPr>
          <w:rFonts w:ascii="Bookman Old Style" w:hAnsi="Bookman Old Style"/>
          <w:b/>
          <w:szCs w:val="24"/>
        </w:rPr>
        <w:lastRenderedPageBreak/>
        <w:t>РАСЧИЩЕНЫ ДОРОЖКИ В ПАРКЕ</w:t>
      </w:r>
      <w:bookmarkEnd w:id="1604"/>
      <w:bookmarkEnd w:id="1605"/>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Расчищены дорожки в парке,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гуляют пары,</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мчатся дети,</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вальяжные плывут пенсионеры.</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А в небесах пути расчислены,</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пробиты паузы и запятые,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и точки жирные в конце.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Но людям дела нет до этих вычислений,</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когда зима, и снег, и воскресенье.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И снег как первый снег</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даже для тех,</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для кого он последний снег.</w:t>
      </w:r>
    </w:p>
    <w:p w:rsidR="003F37C1" w:rsidRPr="0038293B" w:rsidRDefault="003F37C1" w:rsidP="003F37C1">
      <w:pPr>
        <w:spacing w:line="240" w:lineRule="exact"/>
        <w:jc w:val="right"/>
        <w:rPr>
          <w:rFonts w:cs="Times New Roman"/>
          <w:sz w:val="20"/>
        </w:rPr>
      </w:pPr>
    </w:p>
    <w:p w:rsidR="003F37C1" w:rsidRPr="0038293B" w:rsidRDefault="003F37C1" w:rsidP="003F37C1">
      <w:pPr>
        <w:spacing w:line="240" w:lineRule="exact"/>
        <w:jc w:val="right"/>
        <w:rPr>
          <w:rFonts w:cs="Times New Roman"/>
          <w:sz w:val="20"/>
        </w:rPr>
      </w:pPr>
      <w:r w:rsidRPr="0038293B">
        <w:rPr>
          <w:rFonts w:cs="Times New Roman"/>
          <w:sz w:val="20"/>
        </w:rPr>
        <w:t>16 декабря 2023, суббота</w:t>
      </w:r>
    </w:p>
    <w:p w:rsidR="003F37C1" w:rsidRPr="0038293B" w:rsidRDefault="003F37C1" w:rsidP="003F37C1">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3F37C1" w:rsidRPr="0038293B"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06" w:name="_Toc154745236"/>
      <w:bookmarkStart w:id="1607" w:name="_Toc200956473"/>
      <w:r w:rsidRPr="0038293B">
        <w:rPr>
          <w:rFonts w:ascii="SimSun" w:eastAsia="SimSun" w:hAnsi="SimSun" w:hint="eastAsia"/>
          <w:b/>
          <w:szCs w:val="21"/>
        </w:rPr>
        <w:lastRenderedPageBreak/>
        <w:t>公园里的小路已打扫干净</w:t>
      </w:r>
      <w:bookmarkEnd w:id="1606"/>
      <w:bookmarkEnd w:id="1607"/>
    </w:p>
    <w:p w:rsidR="003F37C1" w:rsidRPr="0038293B" w:rsidRDefault="003F37C1" w:rsidP="003F37C1">
      <w:pPr>
        <w:spacing w:line="320" w:lineRule="exact"/>
        <w:ind w:left="851"/>
        <w:jc w:val="left"/>
        <w:rPr>
          <w:rFonts w:ascii="SimSun" w:eastAsia="SimSun" w:hAnsi="SimSun" w:cs="SimSun"/>
          <w:szCs w:val="24"/>
          <w:lang w:eastAsia="zh-CN"/>
        </w:rPr>
      </w:pP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公园里的小路已打</w:t>
      </w:r>
      <w:r w:rsidRPr="0038293B">
        <w:rPr>
          <w:rFonts w:ascii="SimSun" w:eastAsia="SimSun" w:hAnsi="SimSun" w:cs="SimSun" w:hint="eastAsia"/>
          <w:szCs w:val="24"/>
          <w:lang w:eastAsia="zh-CN"/>
        </w:rPr>
        <w:t>扫干净</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一</w:t>
      </w:r>
      <w:r w:rsidRPr="0038293B">
        <w:rPr>
          <w:rFonts w:ascii="SimSun" w:eastAsia="SimSun" w:hAnsi="SimSun" w:cs="SimSun" w:hint="eastAsia"/>
          <w:szCs w:val="24"/>
          <w:lang w:eastAsia="zh-CN"/>
        </w:rPr>
        <w:t>对对情侣在散步</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不少孩子在奔跑</w:t>
      </w:r>
      <w:r w:rsidRPr="0038293B">
        <w:rPr>
          <w:rFonts w:ascii="SimSun" w:eastAsia="SimSun" w:hAnsi="SimSun" w:cs="SimSun" w:hint="eastAsia"/>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领退休金的老人脚步蹒跚。</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天堂的道路也</w:t>
      </w:r>
      <w:r w:rsidRPr="0038293B">
        <w:rPr>
          <w:rFonts w:ascii="SimSun" w:eastAsia="SimSun" w:hAnsi="SimSun" w:cs="SimSun" w:hint="eastAsia"/>
          <w:szCs w:val="24"/>
          <w:lang w:eastAsia="zh-CN"/>
        </w:rPr>
        <w:t>经过清扫</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布</w:t>
      </w:r>
      <w:r w:rsidRPr="0038293B">
        <w:rPr>
          <w:rFonts w:ascii="SimSun" w:eastAsia="SimSun" w:hAnsi="SimSun" w:cs="SimSun" w:hint="eastAsia"/>
          <w:szCs w:val="24"/>
          <w:lang w:eastAsia="zh-CN"/>
        </w:rPr>
        <w:t>满了休止符和逗点</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最后是粗体的句号。</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但人</w:t>
      </w:r>
      <w:r w:rsidRPr="0038293B">
        <w:rPr>
          <w:rFonts w:ascii="SimSun" w:eastAsia="SimSun" w:hAnsi="SimSun" w:cs="SimSun" w:hint="eastAsia"/>
          <w:szCs w:val="24"/>
          <w:lang w:eastAsia="zh-CN"/>
        </w:rPr>
        <w:t>们对这些莫不关心,</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当冬天周日雪花</w:t>
      </w:r>
      <w:r w:rsidRPr="0038293B">
        <w:rPr>
          <w:rFonts w:ascii="SimSun" w:eastAsia="SimSun" w:hAnsi="SimSun" w:cs="SimSun" w:hint="eastAsia"/>
          <w:szCs w:val="24"/>
          <w:lang w:eastAsia="zh-CN"/>
        </w:rPr>
        <w:t>飘飘</w:t>
      </w:r>
      <w:r w:rsidRPr="0038293B">
        <w:rPr>
          <w:rFonts w:ascii="SimSun" w:eastAsia="SimSun" w:hAnsi="SimSun" w:cs="MS Gothic" w:hint="eastAsia"/>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这是今年的头一场</w:t>
      </w:r>
      <w:r w:rsidRPr="0038293B">
        <w:rPr>
          <w:rFonts w:ascii="SimSun" w:eastAsia="SimSun" w:hAnsi="SimSun" w:cs="MS Gothic" w:hint="eastAsia"/>
          <w:szCs w:val="24"/>
          <w:lang w:eastAsia="zh-CN"/>
        </w:rPr>
        <w:t>雪</w:t>
      </w:r>
      <w:r w:rsidRPr="0038293B">
        <w:rPr>
          <w:rFonts w:ascii="SimSun" w:eastAsia="SimSun" w:hAnsi="SimSun" w:cs="SimSun" w:hint="eastAsia"/>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但</w:t>
      </w:r>
      <w:r w:rsidRPr="0038293B">
        <w:rPr>
          <w:rFonts w:ascii="SimSun" w:eastAsia="SimSun" w:hAnsi="SimSun" w:cs="SimSun" w:hint="eastAsia"/>
          <w:szCs w:val="24"/>
          <w:lang w:eastAsia="zh-CN"/>
        </w:rPr>
        <w:t>对于</w:t>
      </w:r>
      <w:r w:rsidRPr="0038293B">
        <w:rPr>
          <w:rFonts w:ascii="SimSun" w:eastAsia="SimSun" w:hAnsi="SimSun" w:cs="MS Gothic" w:hint="eastAsia"/>
          <w:szCs w:val="24"/>
          <w:lang w:eastAsia="zh-CN"/>
        </w:rPr>
        <w:t>某些去世者来</w:t>
      </w:r>
      <w:r w:rsidRPr="0038293B">
        <w:rPr>
          <w:rFonts w:ascii="SimSun" w:eastAsia="SimSun" w:hAnsi="SimSun" w:cs="SimSun" w:hint="eastAsia"/>
          <w:szCs w:val="24"/>
          <w:lang w:eastAsia="zh-CN"/>
        </w:rPr>
        <w:t>说,</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可能</w:t>
      </w:r>
      <w:r w:rsidRPr="0038293B">
        <w:rPr>
          <w:rFonts w:ascii="SimSun" w:eastAsia="SimSun" w:hAnsi="SimSun" w:cs="SimSun" w:hint="eastAsia"/>
          <w:szCs w:val="24"/>
          <w:lang w:eastAsia="zh-CN"/>
        </w:rPr>
        <w:t>这</w:t>
      </w:r>
      <w:r w:rsidRPr="0038293B">
        <w:rPr>
          <w:rFonts w:ascii="SimSun" w:eastAsia="SimSun" w:hAnsi="SimSun" w:cs="MS Gothic" w:hint="eastAsia"/>
          <w:szCs w:val="24"/>
          <w:lang w:eastAsia="zh-CN"/>
        </w:rPr>
        <w:t>是他最后一</w:t>
      </w:r>
      <w:r w:rsidRPr="0038293B">
        <w:rPr>
          <w:rFonts w:ascii="SimSun" w:eastAsia="SimSun" w:hAnsi="SimSun" w:cs="SimSun" w:hint="eastAsia"/>
          <w:szCs w:val="24"/>
          <w:lang w:eastAsia="zh-CN"/>
        </w:rPr>
        <w:t>场雪。</w:t>
      </w:r>
    </w:p>
    <w:p w:rsidR="003F37C1" w:rsidRPr="0038293B" w:rsidRDefault="003F37C1" w:rsidP="003F37C1">
      <w:pPr>
        <w:spacing w:line="240" w:lineRule="exact"/>
        <w:ind w:left="851"/>
        <w:jc w:val="right"/>
        <w:rPr>
          <w:rFonts w:ascii="SimSun" w:eastAsia="SimSun" w:hAnsi="SimSun" w:cs="SimSun"/>
          <w:sz w:val="20"/>
          <w:szCs w:val="24"/>
          <w:lang w:eastAsia="zh-CN"/>
        </w:rPr>
      </w:pPr>
    </w:p>
    <w:p w:rsidR="003F37C1" w:rsidRPr="0038293B" w:rsidRDefault="003F37C1" w:rsidP="003F37C1">
      <w:pPr>
        <w:spacing w:line="240" w:lineRule="exact"/>
        <w:ind w:left="851"/>
        <w:jc w:val="right"/>
        <w:rPr>
          <w:rFonts w:ascii="SimSun" w:eastAsia="SimSun" w:hAnsi="SimSun" w:cs="SimSun"/>
          <w:sz w:val="20"/>
          <w:szCs w:val="24"/>
          <w:lang w:eastAsia="zh-CN"/>
        </w:rPr>
      </w:pPr>
      <w:r w:rsidRPr="0038293B">
        <w:rPr>
          <w:rFonts w:ascii="SimSun" w:eastAsia="SimSun" w:hAnsi="SimSun" w:cs="SimSun" w:hint="eastAsia"/>
          <w:sz w:val="20"/>
          <w:szCs w:val="24"/>
          <w:lang w:eastAsia="zh-CN"/>
        </w:rPr>
        <w:t xml:space="preserve">       </w:t>
      </w:r>
      <w:smartTag w:uri="urn:schemas-microsoft-com:office:smarttags" w:element="chsdate">
        <w:smartTagPr>
          <w:attr w:name="Year" w:val="2023"/>
          <w:attr w:name="Month" w:val="12"/>
          <w:attr w:name="Day" w:val="16"/>
          <w:attr w:name="IsLunarDate" w:val="False"/>
          <w:attr w:name="IsROCDate" w:val="False"/>
        </w:smartTagPr>
        <w:r w:rsidRPr="0038293B">
          <w:rPr>
            <w:rFonts w:ascii="SimSun" w:eastAsia="SimSun" w:hAnsi="SimSun" w:cs="SimSun"/>
            <w:sz w:val="20"/>
            <w:szCs w:val="24"/>
            <w:lang w:eastAsia="zh-CN"/>
          </w:rPr>
          <w:t>2023</w:t>
        </w:r>
        <w:r w:rsidRPr="0038293B">
          <w:rPr>
            <w:rFonts w:ascii="SimSun" w:eastAsia="SimSun" w:hAnsi="SimSun" w:cs="MS Gothic" w:hint="eastAsia"/>
            <w:sz w:val="20"/>
            <w:szCs w:val="24"/>
            <w:lang w:eastAsia="zh-CN"/>
          </w:rPr>
          <w:t>年</w:t>
        </w:r>
        <w:r w:rsidRPr="0038293B">
          <w:rPr>
            <w:rFonts w:ascii="SimSun" w:eastAsia="SimSun" w:hAnsi="SimSun" w:cs="SimSun"/>
            <w:sz w:val="20"/>
            <w:szCs w:val="24"/>
            <w:lang w:eastAsia="zh-CN"/>
          </w:rPr>
          <w:t>12</w:t>
        </w:r>
        <w:r w:rsidRPr="0038293B">
          <w:rPr>
            <w:rFonts w:ascii="SimSun" w:eastAsia="SimSun" w:hAnsi="SimSun" w:cs="MS Gothic" w:hint="eastAsia"/>
            <w:sz w:val="20"/>
            <w:szCs w:val="24"/>
            <w:lang w:eastAsia="zh-CN"/>
          </w:rPr>
          <w:t>月</w:t>
        </w:r>
        <w:r w:rsidRPr="0038293B">
          <w:rPr>
            <w:rFonts w:ascii="SimSun" w:eastAsia="SimSun" w:hAnsi="SimSun" w:cs="SimSun"/>
            <w:sz w:val="20"/>
            <w:szCs w:val="24"/>
            <w:lang w:eastAsia="zh-CN"/>
          </w:rPr>
          <w:t>16</w:t>
        </w:r>
        <w:r w:rsidRPr="0038293B">
          <w:rPr>
            <w:rFonts w:ascii="SimSun" w:eastAsia="SimSun" w:hAnsi="SimSun" w:cs="MS Gothic" w:hint="eastAsia"/>
            <w:sz w:val="20"/>
            <w:szCs w:val="24"/>
            <w:lang w:eastAsia="zh-CN"/>
          </w:rPr>
          <w:t>日</w:t>
        </w:r>
      </w:smartTag>
      <w:r w:rsidRPr="0038293B">
        <w:rPr>
          <w:rFonts w:ascii="SimSun" w:eastAsia="SimSun" w:hAnsi="SimSun" w:cs="MS Gothic" w:hint="eastAsia"/>
          <w:sz w:val="20"/>
          <w:szCs w:val="24"/>
          <w:lang w:eastAsia="zh-CN"/>
        </w:rPr>
        <w:t>（星期六）</w:t>
      </w:r>
    </w:p>
    <w:p w:rsidR="003F37C1" w:rsidRPr="0038293B" w:rsidRDefault="003F37C1" w:rsidP="003F37C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2023, 12, 29, </w:t>
      </w:r>
      <w:r w:rsidRPr="0038293B">
        <w:rPr>
          <w:rFonts w:ascii="SimSun" w:eastAsia="SimSun" w:hAnsi="SimSun" w:cs="MS Gothic" w:hint="eastAsia"/>
          <w:sz w:val="20"/>
          <w:szCs w:val="24"/>
          <w:lang w:eastAsia="zh-CN"/>
        </w:rPr>
        <w:t>周五</w:t>
      </w:r>
      <w:r w:rsidRPr="0038293B">
        <w:rPr>
          <w:rFonts w:ascii="SimSun" w:eastAsia="SimSun" w:hAnsi="SimSun" w:hint="eastAsia"/>
          <w:sz w:val="20"/>
          <w:szCs w:val="24"/>
          <w:lang w:eastAsia="zh-CN"/>
        </w:rPr>
        <w:t xml:space="preserve">,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3F37C1" w:rsidRPr="0038293B" w:rsidRDefault="003F37C1" w:rsidP="003F37C1">
      <w:pPr>
        <w:spacing w:line="320" w:lineRule="exact"/>
        <w:ind w:left="851"/>
        <w:jc w:val="left"/>
        <w:rPr>
          <w:rFonts w:ascii="SimSun" w:eastAsia="SimSun" w:hAnsi="SimSun"/>
          <w:szCs w:val="24"/>
          <w:lang w:eastAsia="zh-CN"/>
        </w:rPr>
      </w:pPr>
    </w:p>
    <w:p w:rsidR="003F37C1" w:rsidRPr="0038293B" w:rsidRDefault="003F37C1" w:rsidP="003F37C1">
      <w:pPr>
        <w:spacing w:line="320" w:lineRule="exact"/>
        <w:ind w:left="851"/>
        <w:jc w:val="left"/>
        <w:rPr>
          <w:rFonts w:ascii="SimSun" w:eastAsia="SimSun" w:hAnsi="SimSun" w:cs="Bookman Old Style"/>
          <w:sz w:val="22"/>
          <w:szCs w:val="24"/>
          <w:lang w:eastAsia="zh-CN"/>
        </w:rPr>
      </w:pPr>
      <w:r w:rsidRPr="0038293B">
        <w:rPr>
          <w:rFonts w:ascii="SimSun" w:eastAsia="SimSun" w:hAnsi="SimSun" w:cs="Bookman Old Style" w:hint="eastAsia"/>
          <w:sz w:val="22"/>
          <w:szCs w:val="24"/>
          <w:lang w:eastAsia="zh-CN"/>
        </w:rPr>
        <w:t xml:space="preserve">     </w:t>
      </w:r>
      <w:r w:rsidRPr="0038293B">
        <w:rPr>
          <w:rFonts w:ascii="SimSun" w:eastAsia="SimSun" w:hAnsi="SimSun" w:cs="MS Gothic" w:hint="eastAsia"/>
          <w:sz w:val="22"/>
          <w:szCs w:val="24"/>
          <w:lang w:eastAsia="zh-CN"/>
        </w:rPr>
        <w:t>从人</w:t>
      </w:r>
      <w:r w:rsidRPr="0038293B">
        <w:rPr>
          <w:rFonts w:ascii="SimSun" w:eastAsia="SimSun" w:hAnsi="SimSun" w:cs="SimSun" w:hint="eastAsia"/>
          <w:sz w:val="22"/>
          <w:szCs w:val="24"/>
          <w:lang w:eastAsia="zh-CN"/>
        </w:rPr>
        <w:t>间联想到天上，从生者联想到死者。</w:t>
      </w:r>
    </w:p>
    <w:p w:rsidR="003F37C1" w:rsidRPr="0038293B" w:rsidRDefault="003F37C1" w:rsidP="003F37C1">
      <w:pPr>
        <w:spacing w:line="320" w:lineRule="exact"/>
        <w:ind w:left="851"/>
        <w:jc w:val="left"/>
        <w:rPr>
          <w:rFonts w:ascii="SimSun" w:eastAsia="SimSun" w:hAnsi="SimSun" w:cs="Bookman Old Style"/>
          <w:sz w:val="22"/>
          <w:szCs w:val="24"/>
          <w:lang w:eastAsia="zh-CN"/>
        </w:rPr>
      </w:pPr>
      <w:r w:rsidRPr="0038293B">
        <w:rPr>
          <w:rFonts w:ascii="SimSun" w:eastAsia="SimSun" w:hAnsi="SimSun" w:cs="Bookman Old Style" w:hint="eastAsia"/>
          <w:sz w:val="22"/>
          <w:szCs w:val="24"/>
          <w:lang w:eastAsia="zh-CN"/>
        </w:rPr>
        <w:t xml:space="preserve">     </w:t>
      </w:r>
      <w:r w:rsidRPr="0038293B">
        <w:rPr>
          <w:rFonts w:ascii="SimSun" w:eastAsia="SimSun" w:hAnsi="SimSun" w:cs="MS Gothic" w:hint="eastAsia"/>
          <w:sz w:val="22"/>
          <w:szCs w:val="24"/>
          <w:lang w:eastAsia="zh-CN"/>
        </w:rPr>
        <w:t>一</w:t>
      </w:r>
      <w:r w:rsidRPr="0038293B">
        <w:rPr>
          <w:rFonts w:ascii="SimSun" w:eastAsia="SimSun" w:hAnsi="SimSun" w:cs="SimSun" w:hint="eastAsia"/>
          <w:sz w:val="22"/>
          <w:szCs w:val="24"/>
          <w:lang w:eastAsia="zh-CN"/>
        </w:rPr>
        <w:t>场雪反映着诗人的情怀。</w:t>
      </w:r>
    </w:p>
    <w:p w:rsidR="003F37C1" w:rsidRPr="0038293B" w:rsidRDefault="003F37C1" w:rsidP="003F37C1">
      <w:pPr>
        <w:spacing w:line="320" w:lineRule="exact"/>
        <w:jc w:val="left"/>
        <w:rPr>
          <w:rFonts w:ascii="Bookman Old Style" w:eastAsia="SimSun" w:hAnsi="Bookman Old Style" w:cs="Bookman Old Style"/>
          <w:sz w:val="22"/>
          <w:szCs w:val="24"/>
          <w:lang w:eastAsia="zh-CN"/>
        </w:rPr>
      </w:pPr>
      <w:r w:rsidRPr="0038293B">
        <w:rPr>
          <w:rFonts w:ascii="Bookman Old Style" w:eastAsia="SimSun" w:hAnsi="Bookman Old Style" w:cs="Bookman Old Style"/>
          <w:sz w:val="22"/>
          <w:szCs w:val="24"/>
          <w:lang w:eastAsia="zh-CN"/>
        </w:rPr>
        <w:t>От мира людей до небес, от живых до мертвых.</w:t>
      </w:r>
    </w:p>
    <w:p w:rsidR="003F37C1" w:rsidRPr="0038293B" w:rsidRDefault="003F37C1" w:rsidP="003F37C1">
      <w:pPr>
        <w:spacing w:line="320" w:lineRule="exact"/>
        <w:jc w:val="left"/>
        <w:rPr>
          <w:rFonts w:ascii="Bookman Old Style" w:eastAsia="SimSun" w:hAnsi="Bookman Old Style" w:cs="Bookman Old Style"/>
          <w:sz w:val="22"/>
          <w:szCs w:val="24"/>
          <w:lang w:eastAsia="zh-CN"/>
        </w:rPr>
      </w:pPr>
      <w:r w:rsidRPr="0038293B">
        <w:rPr>
          <w:rFonts w:ascii="Bookman Old Style" w:eastAsia="SimSun" w:hAnsi="Bookman Old Style" w:cs="Bookman Old Style"/>
          <w:sz w:val="22"/>
          <w:szCs w:val="24"/>
          <w:lang w:eastAsia="zh-CN"/>
        </w:rPr>
        <w:t>Снег отражает чувства поэта.</w:t>
      </w:r>
    </w:p>
    <w:p w:rsidR="003F37C1" w:rsidRPr="0038293B" w:rsidRDefault="003F37C1" w:rsidP="003F37C1">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3F37C1" w:rsidRPr="0038293B"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08" w:name="_Toc154745238"/>
      <w:bookmarkStart w:id="1609" w:name="_Toc200956474"/>
      <w:r w:rsidRPr="0038293B">
        <w:rPr>
          <w:rFonts w:ascii="Bookman Old Style" w:hAnsi="Bookman Old Style"/>
          <w:b/>
          <w:szCs w:val="24"/>
        </w:rPr>
        <w:lastRenderedPageBreak/>
        <w:t>БЛАГОРОДНЫЙ МУЖ</w:t>
      </w:r>
      <w:bookmarkEnd w:id="1608"/>
      <w:bookmarkEnd w:id="1609"/>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right"/>
        <w:rPr>
          <w:rFonts w:ascii="Bookman Old Style" w:hAnsi="Bookman Old Style"/>
          <w:i/>
        </w:rPr>
      </w:pPr>
      <w:r w:rsidRPr="0038293B">
        <w:rPr>
          <w:rFonts w:cs="Times New Roman"/>
        </w:rPr>
        <w:t>Эпиграф 1:</w:t>
      </w:r>
      <w:r w:rsidRPr="0038293B">
        <w:rPr>
          <w:rFonts w:ascii="Bookman Old Style" w:hAnsi="Bookman Old Style"/>
          <w:i/>
        </w:rPr>
        <w:t xml:space="preserve"> Вы хотите узнать,</w:t>
      </w:r>
    </w:p>
    <w:p w:rsidR="003F37C1" w:rsidRPr="0038293B" w:rsidRDefault="003F37C1" w:rsidP="003F37C1">
      <w:pPr>
        <w:spacing w:line="320" w:lineRule="exact"/>
        <w:jc w:val="right"/>
        <w:rPr>
          <w:rFonts w:ascii="Bookman Old Style" w:hAnsi="Bookman Old Style"/>
          <w:i/>
        </w:rPr>
      </w:pPr>
      <w:r w:rsidRPr="0038293B">
        <w:rPr>
          <w:rFonts w:ascii="Bookman Old Style" w:hAnsi="Bookman Old Style"/>
          <w:i/>
        </w:rPr>
        <w:t>отчего это может быть?</w:t>
      </w:r>
    </w:p>
    <w:p w:rsidR="003F37C1" w:rsidRPr="0038293B" w:rsidRDefault="003F37C1" w:rsidP="003F37C1">
      <w:pPr>
        <w:spacing w:line="320" w:lineRule="exact"/>
        <w:jc w:val="right"/>
        <w:rPr>
          <w:rFonts w:ascii="Bookman Old Style" w:hAnsi="Bookman Old Style"/>
          <w:i/>
        </w:rPr>
      </w:pPr>
      <w:r w:rsidRPr="0038293B">
        <w:rPr>
          <w:rFonts w:ascii="Bookman Old Style" w:hAnsi="Bookman Old Style"/>
          <w:i/>
        </w:rPr>
        <w:t>Вдаль умчишься душой,</w:t>
      </w:r>
    </w:p>
    <w:p w:rsidR="003F37C1" w:rsidRPr="0038293B" w:rsidRDefault="003F37C1" w:rsidP="003F37C1">
      <w:pPr>
        <w:spacing w:line="320" w:lineRule="exact"/>
        <w:jc w:val="right"/>
        <w:rPr>
          <w:rFonts w:ascii="Bookman Old Style" w:hAnsi="Bookman Old Style"/>
          <w:i/>
        </w:rPr>
      </w:pPr>
      <w:r w:rsidRPr="0038293B">
        <w:rPr>
          <w:rFonts w:ascii="Bookman Old Style" w:hAnsi="Bookman Old Style"/>
          <w:i/>
        </w:rPr>
        <w:t>и земля отойдёт сама.</w:t>
      </w:r>
    </w:p>
    <w:p w:rsidR="003F37C1" w:rsidRPr="0038293B" w:rsidRDefault="003F37C1" w:rsidP="003F37C1">
      <w:pPr>
        <w:spacing w:line="320" w:lineRule="exact"/>
        <w:jc w:val="right"/>
        <w:rPr>
          <w:rFonts w:cs="Times New Roman"/>
        </w:rPr>
      </w:pPr>
      <w:r w:rsidRPr="0038293B">
        <w:rPr>
          <w:rFonts w:cs="Times New Roman"/>
        </w:rPr>
        <w:t xml:space="preserve">Тао Юань-мин </w:t>
      </w:r>
    </w:p>
    <w:p w:rsidR="003F37C1" w:rsidRPr="0038293B" w:rsidRDefault="003F37C1" w:rsidP="003F37C1">
      <w:pPr>
        <w:spacing w:line="320" w:lineRule="exact"/>
        <w:jc w:val="right"/>
        <w:rPr>
          <w:rFonts w:cs="Times New Roman"/>
        </w:rPr>
      </w:pPr>
      <w:r w:rsidRPr="0038293B">
        <w:rPr>
          <w:rFonts w:cs="Times New Roman"/>
        </w:rPr>
        <w:t>"За вином», № 5, пер. Л. Эйдлина</w:t>
      </w:r>
    </w:p>
    <w:p w:rsidR="003F37C1" w:rsidRPr="0038293B" w:rsidRDefault="003F37C1" w:rsidP="003F37C1">
      <w:pPr>
        <w:spacing w:line="320" w:lineRule="exact"/>
        <w:jc w:val="right"/>
        <w:rPr>
          <w:rFonts w:ascii="Bookman Old Style" w:hAnsi="Bookman Old Style"/>
        </w:rPr>
      </w:pPr>
    </w:p>
    <w:p w:rsidR="003F37C1" w:rsidRPr="0038293B" w:rsidRDefault="003F37C1" w:rsidP="003F37C1">
      <w:pPr>
        <w:spacing w:line="320" w:lineRule="exact"/>
        <w:jc w:val="right"/>
        <w:rPr>
          <w:rFonts w:ascii="Bookman Old Style" w:hAnsi="Bookman Old Style"/>
          <w:i/>
        </w:rPr>
      </w:pPr>
      <w:r w:rsidRPr="0038293B">
        <w:rPr>
          <w:rFonts w:cs="Times New Roman"/>
        </w:rPr>
        <w:t>Эпиграф 2:</w:t>
      </w:r>
      <w:r w:rsidRPr="0038293B">
        <w:rPr>
          <w:rFonts w:ascii="Bookman Old Style" w:hAnsi="Bookman Old Style"/>
          <w:i/>
        </w:rPr>
        <w:t xml:space="preserve"> объелся груш.</w:t>
      </w:r>
    </w:p>
    <w:p w:rsidR="003F37C1" w:rsidRPr="0038293B" w:rsidRDefault="003F37C1" w:rsidP="003F37C1">
      <w:pPr>
        <w:spacing w:line="320" w:lineRule="exact"/>
        <w:jc w:val="right"/>
        <w:rPr>
          <w:rFonts w:cs="Times New Roman"/>
        </w:rPr>
      </w:pPr>
      <w:r w:rsidRPr="0038293B">
        <w:rPr>
          <w:rFonts w:cs="Times New Roman"/>
        </w:rPr>
        <w:t>русская коммуникема с неустановленным происхождением</w:t>
      </w:r>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Благородный муж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был неуклюж,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душой улетал вдаль,</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однажды чуть не упал,</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поскольку земля отошла сама.</w:t>
      </w:r>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Благородный муж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пил воду из луж,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говорил, что она</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пьянее вина,</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поскольку упала с неба.</w:t>
      </w:r>
    </w:p>
    <w:p w:rsidR="003F37C1" w:rsidRPr="0038293B" w:rsidRDefault="003F37C1" w:rsidP="003F37C1">
      <w:pPr>
        <w:spacing w:after="200" w:line="276" w:lineRule="auto"/>
        <w:jc w:val="left"/>
        <w:rPr>
          <w:rFonts w:ascii="Bookman Old Style" w:hAnsi="Bookman Old Style"/>
        </w:rPr>
      </w:pPr>
      <w:r w:rsidRPr="0038293B">
        <w:rPr>
          <w:rFonts w:ascii="Bookman Old Style" w:hAnsi="Bookman Old Style"/>
        </w:rPr>
        <w:br w:type="page"/>
      </w:r>
    </w:p>
    <w:p w:rsidR="003F37C1" w:rsidRPr="0038293B"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10" w:name="_Toc154745239"/>
      <w:bookmarkStart w:id="1611" w:name="_Toc200956475"/>
      <w:r w:rsidRPr="0038293B">
        <w:rPr>
          <w:rFonts w:ascii="SimSun" w:eastAsia="SimSun" w:hAnsi="SimSun" w:hint="eastAsia"/>
          <w:b/>
          <w:szCs w:val="21"/>
        </w:rPr>
        <w:lastRenderedPageBreak/>
        <w:t>品德高尚的君子</w:t>
      </w:r>
      <w:bookmarkEnd w:id="1610"/>
      <w:bookmarkEnd w:id="1611"/>
    </w:p>
    <w:p w:rsidR="003F37C1" w:rsidRPr="0038293B" w:rsidRDefault="003F37C1" w:rsidP="003F37C1">
      <w:pPr>
        <w:spacing w:line="320" w:lineRule="exact"/>
        <w:ind w:left="851"/>
        <w:jc w:val="left"/>
        <w:rPr>
          <w:rFonts w:ascii="SimSun" w:eastAsia="SimSun" w:hAnsi="SimSun" w:cs="SimSun"/>
          <w:szCs w:val="24"/>
          <w:lang w:eastAsia="zh-CN"/>
        </w:rPr>
      </w:pPr>
    </w:p>
    <w:p w:rsidR="003F37C1" w:rsidRPr="0038293B" w:rsidRDefault="003F37C1" w:rsidP="003F37C1">
      <w:pPr>
        <w:spacing w:line="320" w:lineRule="exact"/>
        <w:ind w:left="851" w:firstLineChars="350" w:firstLine="840"/>
        <w:jc w:val="left"/>
        <w:rPr>
          <w:rFonts w:ascii="SimSun" w:eastAsia="SimSun" w:hAnsi="SimSun" w:cs="SimSun"/>
          <w:szCs w:val="24"/>
          <w:lang w:eastAsia="zh-CN"/>
        </w:rPr>
      </w:pPr>
      <w:r w:rsidRPr="0038293B">
        <w:rPr>
          <w:rFonts w:ascii="SimSun" w:eastAsia="SimSun" w:hAnsi="SimSun" w:cs="SimSun" w:hint="eastAsia"/>
          <w:szCs w:val="24"/>
          <w:lang w:eastAsia="zh-CN"/>
        </w:rPr>
        <w:t>题词</w:t>
      </w:r>
      <w:r w:rsidRPr="0038293B">
        <w:rPr>
          <w:rFonts w:ascii="SimSun" w:eastAsia="SimSun" w:hAnsi="SimSun" w:cs="SimSun"/>
          <w:szCs w:val="24"/>
          <w:lang w:eastAsia="zh-CN"/>
        </w:rPr>
        <w:t>1</w:t>
      </w:r>
      <w:r w:rsidRPr="0038293B">
        <w:rPr>
          <w:rFonts w:ascii="SimSun" w:eastAsia="SimSun" w:hAnsi="SimSun" w:cs="Calibri"/>
          <w:szCs w:val="24"/>
          <w:lang w:eastAsia="zh-CN"/>
        </w:rPr>
        <w:tab/>
      </w:r>
      <w:r w:rsidRPr="0038293B">
        <w:rPr>
          <w:rFonts w:ascii="SimSun" w:eastAsia="SimSun" w:hAnsi="SimSun" w:cs="Calibri" w:hint="eastAsia"/>
          <w:szCs w:val="24"/>
          <w:lang w:eastAsia="zh-CN"/>
        </w:rPr>
        <w:t xml:space="preserve"> </w:t>
      </w:r>
      <w:r w:rsidRPr="0038293B">
        <w:rPr>
          <w:rFonts w:ascii="SimSun" w:eastAsia="SimSun" w:hAnsi="SimSun" w:cs="SimSun" w:hint="eastAsia"/>
          <w:szCs w:val="24"/>
          <w:lang w:eastAsia="zh-CN"/>
        </w:rPr>
        <w:t>结庐</w:t>
      </w:r>
      <w:r w:rsidRPr="0038293B">
        <w:rPr>
          <w:rFonts w:ascii="SimSun" w:eastAsia="SimSun" w:hAnsi="SimSun" w:cs="MS Gothic" w:hint="eastAsia"/>
          <w:szCs w:val="24"/>
          <w:lang w:eastAsia="zh-CN"/>
        </w:rPr>
        <w:t>在人境，</w:t>
      </w:r>
    </w:p>
    <w:p w:rsidR="003F37C1" w:rsidRPr="0038293B" w:rsidRDefault="003F37C1" w:rsidP="003F37C1">
      <w:pPr>
        <w:spacing w:line="320" w:lineRule="exact"/>
        <w:ind w:left="452" w:firstLineChars="850" w:firstLine="2040"/>
        <w:jc w:val="left"/>
        <w:rPr>
          <w:rFonts w:ascii="SimSun" w:eastAsia="SimSun" w:hAnsi="SimSun" w:cs="SimSun"/>
          <w:szCs w:val="24"/>
          <w:lang w:eastAsia="zh-CN"/>
        </w:rPr>
      </w:pPr>
      <w:r w:rsidRPr="0038293B">
        <w:rPr>
          <w:rFonts w:ascii="SimSun" w:eastAsia="SimSun" w:hAnsi="SimSun" w:cs="SimSun" w:hint="eastAsia"/>
          <w:szCs w:val="24"/>
          <w:lang w:eastAsia="zh-CN"/>
        </w:rPr>
        <w:t>而无车马</w:t>
      </w:r>
      <w:r w:rsidRPr="0038293B">
        <w:rPr>
          <w:rFonts w:ascii="SimSun" w:eastAsia="SimSun" w:hAnsi="SimSun" w:cs="MS Gothic" w:hint="eastAsia"/>
          <w:szCs w:val="24"/>
          <w:lang w:eastAsia="zh-CN"/>
        </w:rPr>
        <w:t>喧。</w:t>
      </w:r>
    </w:p>
    <w:p w:rsidR="003F37C1" w:rsidRPr="0038293B" w:rsidRDefault="003F37C1" w:rsidP="003F37C1">
      <w:pPr>
        <w:spacing w:line="320" w:lineRule="exact"/>
        <w:ind w:left="452" w:firstLineChars="850" w:firstLine="2040"/>
        <w:jc w:val="left"/>
        <w:rPr>
          <w:rFonts w:ascii="SimSun" w:eastAsia="SimSun" w:hAnsi="SimSun" w:cs="SimSun"/>
          <w:szCs w:val="24"/>
          <w:lang w:eastAsia="zh-CN"/>
        </w:rPr>
      </w:pPr>
      <w:r w:rsidRPr="0038293B">
        <w:rPr>
          <w:rFonts w:ascii="SimSun" w:eastAsia="SimSun" w:hAnsi="SimSun" w:cs="SimSun" w:hint="eastAsia"/>
          <w:szCs w:val="24"/>
          <w:lang w:eastAsia="zh-CN"/>
        </w:rPr>
        <w:t>问</w:t>
      </w:r>
      <w:r w:rsidRPr="0038293B">
        <w:rPr>
          <w:rFonts w:ascii="SimSun" w:eastAsia="SimSun" w:hAnsi="SimSun" w:cs="MS Gothic" w:hint="eastAsia"/>
          <w:szCs w:val="24"/>
          <w:lang w:eastAsia="zh-CN"/>
        </w:rPr>
        <w:t>君何能</w:t>
      </w:r>
      <w:r w:rsidRPr="0038293B">
        <w:rPr>
          <w:rFonts w:ascii="SimSun" w:eastAsia="SimSun" w:hAnsi="SimSun" w:cs="SimSun" w:hint="eastAsia"/>
          <w:szCs w:val="24"/>
          <w:lang w:eastAsia="zh-CN"/>
        </w:rPr>
        <w:t>尔</w:t>
      </w:r>
      <w:r w:rsidRPr="0038293B">
        <w:rPr>
          <w:rFonts w:ascii="SimSun" w:eastAsia="SimSun" w:hAnsi="SimSun" w:cs="MS Gothic" w:hint="eastAsia"/>
          <w:szCs w:val="24"/>
          <w:lang w:eastAsia="zh-CN"/>
        </w:rPr>
        <w:t>，</w:t>
      </w:r>
    </w:p>
    <w:p w:rsidR="003F37C1" w:rsidRPr="0038293B" w:rsidRDefault="003F37C1" w:rsidP="003F37C1">
      <w:pPr>
        <w:spacing w:line="320" w:lineRule="exact"/>
        <w:ind w:left="452" w:firstLineChars="850" w:firstLine="2040"/>
        <w:jc w:val="left"/>
        <w:rPr>
          <w:rFonts w:ascii="SimSun" w:eastAsia="SimSun" w:hAnsi="SimSun" w:cs="SimSun"/>
          <w:szCs w:val="24"/>
          <w:lang w:eastAsia="zh-CN"/>
        </w:rPr>
      </w:pPr>
      <w:r w:rsidRPr="0038293B">
        <w:rPr>
          <w:rFonts w:ascii="SimSun" w:eastAsia="SimSun" w:hAnsi="SimSun" w:cs="MS Gothic" w:hint="eastAsia"/>
          <w:szCs w:val="24"/>
          <w:lang w:eastAsia="zh-CN"/>
        </w:rPr>
        <w:t>心远地自偏。</w:t>
      </w:r>
    </w:p>
    <w:p w:rsidR="003F37C1" w:rsidRPr="0038293B" w:rsidRDefault="003F37C1" w:rsidP="003F37C1">
      <w:pPr>
        <w:spacing w:line="320" w:lineRule="exact"/>
        <w:ind w:left="1921" w:firstLineChars="450" w:firstLine="1080"/>
        <w:jc w:val="left"/>
        <w:rPr>
          <w:rFonts w:asciiTheme="minorHAnsi" w:eastAsia="SimSun" w:hAnsiTheme="minorHAnsi" w:cs="SimSun"/>
          <w:szCs w:val="24"/>
          <w:lang w:eastAsia="zh-CN"/>
        </w:rPr>
      </w:pPr>
      <w:r w:rsidRPr="0038293B">
        <w:rPr>
          <w:rFonts w:ascii="SimSun" w:eastAsia="SimSun" w:hAnsi="SimSun" w:cs="SimSun" w:hint="eastAsia"/>
          <w:szCs w:val="24"/>
          <w:lang w:eastAsia="zh-CN"/>
        </w:rPr>
        <w:t>陶渊明《饮</w:t>
      </w:r>
      <w:r w:rsidRPr="0038293B">
        <w:rPr>
          <w:rFonts w:ascii="SimSun" w:eastAsia="SimSun" w:hAnsi="SimSun" w:cs="MS Gothic" w:hint="eastAsia"/>
          <w:szCs w:val="24"/>
          <w:lang w:eastAsia="zh-CN"/>
        </w:rPr>
        <w:t>酒</w:t>
      </w:r>
      <w:r w:rsidRPr="0038293B">
        <w:rPr>
          <w:rFonts w:ascii="SimSun" w:eastAsia="SimSun" w:hAnsi="SimSun" w:cs="SimSun" w:hint="eastAsia"/>
          <w:szCs w:val="24"/>
          <w:lang w:eastAsia="zh-CN"/>
        </w:rPr>
        <w:t>》其五，</w:t>
      </w:r>
    </w:p>
    <w:p w:rsidR="003F37C1" w:rsidRPr="0038293B" w:rsidRDefault="003F37C1" w:rsidP="003F37C1">
      <w:pPr>
        <w:spacing w:line="320" w:lineRule="exact"/>
        <w:ind w:left="1921" w:firstLineChars="450" w:firstLine="1080"/>
        <w:jc w:val="left"/>
        <w:rPr>
          <w:rFonts w:ascii="SimSun" w:eastAsia="SimSun" w:hAnsi="SimSun" w:cs="SimSun"/>
          <w:szCs w:val="24"/>
          <w:lang w:eastAsia="zh-CN"/>
        </w:rPr>
      </w:pPr>
      <w:r w:rsidRPr="0038293B">
        <w:rPr>
          <w:rFonts w:ascii="SimSun" w:eastAsia="SimSun" w:hAnsi="SimSun" w:cs="SimSun" w:hint="eastAsia"/>
          <w:szCs w:val="24"/>
          <w:lang w:eastAsia="zh-CN"/>
        </w:rPr>
        <w:t>参见</w:t>
      </w:r>
      <w:r w:rsidRPr="0038293B">
        <w:rPr>
          <w:rFonts w:ascii="SimSun" w:eastAsia="SimSun" w:hAnsi="SimSun" w:cs="MS Gothic" w:hint="eastAsia"/>
          <w:szCs w:val="24"/>
          <w:lang w:eastAsia="zh-CN"/>
        </w:rPr>
        <w:t>列夫·艾德琳俄</w:t>
      </w:r>
      <w:r w:rsidRPr="0038293B">
        <w:rPr>
          <w:rFonts w:ascii="SimSun" w:eastAsia="SimSun" w:hAnsi="SimSun" w:cs="SimSun" w:hint="eastAsia"/>
          <w:szCs w:val="24"/>
          <w:lang w:eastAsia="zh-CN"/>
        </w:rPr>
        <w:t>译</w:t>
      </w:r>
      <w:r w:rsidRPr="0038293B">
        <w:rPr>
          <w:rFonts w:ascii="SimSun" w:eastAsia="SimSun" w:hAnsi="SimSun" w:cs="MS Gothic" w:hint="eastAsia"/>
          <w:szCs w:val="24"/>
          <w:lang w:eastAsia="zh-CN"/>
        </w:rPr>
        <w:t>本。</w:t>
      </w:r>
    </w:p>
    <w:p w:rsidR="003F37C1" w:rsidRPr="0038293B" w:rsidRDefault="003F37C1" w:rsidP="003F37C1">
      <w:pPr>
        <w:spacing w:line="320" w:lineRule="exact"/>
        <w:ind w:left="851"/>
        <w:jc w:val="left"/>
        <w:rPr>
          <w:rFonts w:ascii="SimSun" w:eastAsia="SimSun" w:hAnsi="SimSun" w:cs="SimSun"/>
          <w:szCs w:val="24"/>
          <w:lang w:eastAsia="zh-CN"/>
        </w:rPr>
      </w:pPr>
    </w:p>
    <w:p w:rsidR="003F37C1" w:rsidRPr="0038293B" w:rsidRDefault="003F37C1" w:rsidP="003F37C1">
      <w:pPr>
        <w:spacing w:line="320" w:lineRule="exact"/>
        <w:ind w:left="851" w:firstLineChars="350" w:firstLine="840"/>
        <w:jc w:val="left"/>
        <w:rPr>
          <w:rFonts w:ascii="SimSun" w:eastAsia="SimSun" w:hAnsi="SimSun" w:cs="SimSun"/>
          <w:szCs w:val="24"/>
          <w:lang w:eastAsia="zh-CN"/>
        </w:rPr>
      </w:pPr>
      <w:r w:rsidRPr="0038293B">
        <w:rPr>
          <w:rFonts w:ascii="SimSun" w:eastAsia="SimSun" w:hAnsi="SimSun" w:cs="SimSun" w:hint="eastAsia"/>
          <w:szCs w:val="24"/>
          <w:lang w:eastAsia="zh-CN"/>
        </w:rPr>
        <w:t>题词</w:t>
      </w:r>
      <w:r w:rsidRPr="0038293B">
        <w:rPr>
          <w:rFonts w:ascii="SimSun" w:eastAsia="SimSun" w:hAnsi="SimSun" w:cs="SimSun"/>
          <w:szCs w:val="24"/>
          <w:lang w:eastAsia="zh-CN"/>
        </w:rPr>
        <w:t>2</w:t>
      </w:r>
      <w:r w:rsidRPr="0038293B">
        <w:rPr>
          <w:rFonts w:ascii="SimSun" w:eastAsia="SimSun" w:hAnsi="SimSun" w:cs="SimSun" w:hint="eastAsia"/>
          <w:szCs w:val="24"/>
          <w:lang w:eastAsia="zh-CN"/>
        </w:rPr>
        <w:t>：吃了太多的梨。</w:t>
      </w:r>
    </w:p>
    <w:p w:rsidR="003F37C1" w:rsidRPr="0038293B" w:rsidRDefault="003F37C1" w:rsidP="003F37C1">
      <w:pPr>
        <w:spacing w:line="320" w:lineRule="exact"/>
        <w:ind w:left="1921" w:firstLineChars="450" w:firstLine="1080"/>
        <w:jc w:val="left"/>
        <w:rPr>
          <w:rFonts w:ascii="SimSun" w:eastAsia="SimSun" w:hAnsi="SimSun" w:cs="SimSun"/>
          <w:szCs w:val="24"/>
          <w:lang w:eastAsia="zh-CN"/>
        </w:rPr>
      </w:pPr>
      <w:r w:rsidRPr="0038293B">
        <w:rPr>
          <w:rFonts w:ascii="SimSun" w:eastAsia="SimSun" w:hAnsi="SimSun" w:cs="SimSun" w:hint="eastAsia"/>
          <w:szCs w:val="24"/>
          <w:lang w:eastAsia="zh-CN"/>
        </w:rPr>
        <w:t>摘自俄罗</w:t>
      </w:r>
      <w:r w:rsidRPr="0038293B">
        <w:rPr>
          <w:rFonts w:ascii="SimSun" w:eastAsia="SimSun" w:hAnsi="SimSun" w:cs="MS Gothic" w:hint="eastAsia"/>
          <w:szCs w:val="24"/>
          <w:lang w:eastAsia="zh-CN"/>
        </w:rPr>
        <w:t>斯</w:t>
      </w:r>
      <w:r w:rsidRPr="0038293B">
        <w:rPr>
          <w:rFonts w:ascii="SimSun" w:eastAsia="SimSun" w:hAnsi="SimSun" w:cs="SimSun" w:hint="eastAsia"/>
          <w:szCs w:val="24"/>
          <w:lang w:eastAsia="zh-CN"/>
        </w:rPr>
        <w:t>谚语</w:t>
      </w:r>
      <w:r w:rsidRPr="0038293B">
        <w:rPr>
          <w:rFonts w:ascii="SimSun" w:eastAsia="SimSun" w:hAnsi="SimSun" w:cs="MS Gothic" w:hint="eastAsia"/>
          <w:szCs w:val="24"/>
          <w:lang w:eastAsia="zh-CN"/>
        </w:rPr>
        <w:t>。</w:t>
      </w:r>
    </w:p>
    <w:p w:rsidR="003F37C1" w:rsidRPr="0038293B" w:rsidRDefault="003F37C1" w:rsidP="003F37C1">
      <w:pPr>
        <w:spacing w:line="320" w:lineRule="exact"/>
        <w:ind w:left="851"/>
        <w:jc w:val="left"/>
        <w:rPr>
          <w:rFonts w:asciiTheme="minorHAnsi" w:eastAsia="SimSun" w:hAnsiTheme="minorHAnsi" w:cs="SimSun"/>
          <w:szCs w:val="24"/>
          <w:lang w:eastAsia="zh-CN"/>
        </w:rPr>
      </w:pPr>
    </w:p>
    <w:p w:rsidR="003F37C1" w:rsidRPr="0038293B" w:rsidRDefault="003F37C1" w:rsidP="003F37C1">
      <w:pPr>
        <w:spacing w:line="320" w:lineRule="exact"/>
        <w:ind w:left="851"/>
        <w:jc w:val="left"/>
        <w:rPr>
          <w:rFonts w:asciiTheme="minorHAnsi" w:eastAsia="SimSun" w:hAnsiTheme="minorHAnsi" w:cs="SimSun"/>
          <w:szCs w:val="24"/>
          <w:lang w:eastAsia="zh-CN"/>
        </w:rPr>
      </w:pP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品德高尚的君子,</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笨手笨脚很笨拙</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他的心飞</w:t>
      </w:r>
      <w:r w:rsidRPr="0038293B">
        <w:rPr>
          <w:rFonts w:ascii="SimSun" w:eastAsia="SimSun" w:hAnsi="SimSun" w:cs="MS Gothic" w:hint="eastAsia"/>
          <w:szCs w:val="24"/>
          <w:lang w:eastAsia="zh-CN"/>
        </w:rPr>
        <w:t>向</w:t>
      </w:r>
      <w:r w:rsidRPr="0038293B">
        <w:rPr>
          <w:rFonts w:ascii="SimSun" w:eastAsia="SimSun" w:hAnsi="SimSun" w:cs="SimSun" w:hint="eastAsia"/>
          <w:szCs w:val="24"/>
          <w:lang w:eastAsia="zh-CN"/>
        </w:rPr>
        <w:t>远</w:t>
      </w:r>
      <w:r w:rsidRPr="0038293B">
        <w:rPr>
          <w:rFonts w:ascii="SimSun" w:eastAsia="SimSun" w:hAnsi="SimSun" w:cs="MS Gothic" w:hint="eastAsia"/>
          <w:szCs w:val="24"/>
          <w:lang w:eastAsia="zh-CN"/>
        </w:rPr>
        <w:t>方</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有一天几乎摔倒,</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因为大地消失了。</w:t>
      </w:r>
    </w:p>
    <w:p w:rsidR="003F37C1" w:rsidRPr="0038293B" w:rsidRDefault="003F37C1" w:rsidP="003F37C1">
      <w:pPr>
        <w:spacing w:line="320" w:lineRule="exact"/>
        <w:ind w:left="851"/>
        <w:jc w:val="left"/>
        <w:rPr>
          <w:rFonts w:ascii="SimSun" w:eastAsia="SimSun" w:hAnsi="SimSun" w:cs="SimSun"/>
          <w:szCs w:val="24"/>
          <w:lang w:eastAsia="zh-CN"/>
        </w:rPr>
      </w:pP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品德高尚的君子</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他喝水坑里的水</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他还说这样</w:t>
      </w:r>
      <w:r w:rsidRPr="0038293B">
        <w:rPr>
          <w:rFonts w:ascii="SimSun" w:eastAsia="SimSun" w:hAnsi="SimSun" w:cs="MS Gothic" w:hint="eastAsia"/>
          <w:szCs w:val="24"/>
          <w:lang w:eastAsia="zh-CN"/>
        </w:rPr>
        <w:t>的水</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比美酒更加醉人</w:t>
      </w:r>
      <w:r w:rsidRPr="0038293B">
        <w:rPr>
          <w:rFonts w:ascii="SimSun" w:eastAsia="SimSun" w:hAnsi="SimSun" w:cs="SimSun"/>
          <w:szCs w:val="24"/>
          <w:lang w:eastAsia="zh-CN"/>
        </w:rPr>
        <w:t>,</w:t>
      </w:r>
    </w:p>
    <w:p w:rsidR="003F37C1" w:rsidRPr="0038293B" w:rsidRDefault="003F37C1" w:rsidP="003F37C1">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因为</w:t>
      </w:r>
      <w:r w:rsidRPr="0038293B">
        <w:rPr>
          <w:rFonts w:ascii="SimSun" w:eastAsia="SimSun" w:hAnsi="SimSun" w:cs="MS Gothic" w:hint="eastAsia"/>
          <w:szCs w:val="24"/>
          <w:lang w:eastAsia="zh-CN"/>
        </w:rPr>
        <w:t>它</w:t>
      </w:r>
      <w:r w:rsidRPr="0038293B">
        <w:rPr>
          <w:rFonts w:ascii="SimSun" w:eastAsia="SimSun" w:hAnsi="SimSun" w:cs="SimSun" w:hint="eastAsia"/>
          <w:szCs w:val="24"/>
          <w:lang w:eastAsia="zh-CN"/>
        </w:rPr>
        <w:t>自天而降。</w:t>
      </w:r>
    </w:p>
    <w:p w:rsidR="003F37C1" w:rsidRPr="0038293B" w:rsidRDefault="003F37C1" w:rsidP="003F37C1">
      <w:pPr>
        <w:spacing w:after="200" w:line="276" w:lineRule="auto"/>
        <w:jc w:val="left"/>
        <w:rPr>
          <w:rFonts w:ascii="Bookman Old Style" w:hAnsi="Bookman Old Style"/>
        </w:rPr>
      </w:pPr>
      <w:r w:rsidRPr="0038293B">
        <w:rPr>
          <w:rFonts w:ascii="Bookman Old Style" w:hAnsi="Bookman Old Style"/>
        </w:rPr>
        <w:br w:type="page"/>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lastRenderedPageBreak/>
        <w:t>Благородный муж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в зимнюю стужу</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ходил в потрёпанном пиджаке,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говорил, что не холодно, если в руке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вожжи от солнечной колесницы.</w:t>
      </w:r>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Благородный муж,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ты мне будешь сниться,</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пока строки твоих стихов</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громыхают по стыкам эпох</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как колёса большой колесницы.</w:t>
      </w:r>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Благородный муж,</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ты больше нужен,</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таешь в тумане белом,</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больше таких не делают,</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поскольку делают суженных</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блогородных мужей и жён.</w:t>
      </w:r>
    </w:p>
    <w:p w:rsidR="003F37C1" w:rsidRPr="0038293B" w:rsidRDefault="003F37C1" w:rsidP="003F37C1">
      <w:pPr>
        <w:spacing w:line="240" w:lineRule="exact"/>
        <w:jc w:val="right"/>
        <w:rPr>
          <w:rFonts w:cs="Times New Roman"/>
          <w:sz w:val="20"/>
        </w:rPr>
      </w:pPr>
    </w:p>
    <w:p w:rsidR="003F37C1" w:rsidRPr="0038293B" w:rsidRDefault="003F37C1" w:rsidP="003F37C1">
      <w:pPr>
        <w:spacing w:line="240" w:lineRule="exact"/>
        <w:jc w:val="right"/>
        <w:rPr>
          <w:rFonts w:cs="Times New Roman"/>
          <w:sz w:val="20"/>
        </w:rPr>
      </w:pPr>
      <w:r w:rsidRPr="0038293B">
        <w:rPr>
          <w:rFonts w:cs="Times New Roman"/>
          <w:sz w:val="20"/>
        </w:rPr>
        <w:t>19 декабря 2023, вторник</w:t>
      </w:r>
    </w:p>
    <w:p w:rsidR="003F37C1" w:rsidRPr="0038293B" w:rsidRDefault="003F37C1" w:rsidP="003F37C1">
      <w:pPr>
        <w:spacing w:line="240" w:lineRule="exact"/>
        <w:jc w:val="left"/>
        <w:rPr>
          <w:rFonts w:cs="Times New Roman"/>
          <w:color w:val="000000"/>
          <w:sz w:val="20"/>
          <w:szCs w:val="20"/>
          <w:shd w:val="clear" w:color="auto" w:fill="FFFFFF"/>
        </w:rPr>
      </w:pPr>
    </w:p>
    <w:p w:rsidR="003F37C1" w:rsidRPr="0038293B" w:rsidRDefault="003F37C1" w:rsidP="003F37C1">
      <w:pPr>
        <w:spacing w:line="240" w:lineRule="exact"/>
        <w:rPr>
          <w:rFonts w:cs="Times New Roman"/>
          <w:i/>
          <w:color w:val="000000"/>
          <w:sz w:val="20"/>
          <w:szCs w:val="20"/>
          <w:shd w:val="clear" w:color="auto" w:fill="FFFFFF"/>
        </w:rPr>
      </w:pPr>
      <w:r w:rsidRPr="0038293B">
        <w:rPr>
          <w:rFonts w:cs="Times New Roman"/>
          <w:i/>
          <w:color w:val="000000"/>
          <w:sz w:val="20"/>
          <w:szCs w:val="20"/>
          <w:shd w:val="clear" w:color="auto" w:fill="FFFFFF"/>
        </w:rPr>
        <w:t>Удивительное дело: в последней строфе я хотел написать "больше не нужен", но опечатался и "не» пропало. А теперь гляжу: так и надо!</w:t>
      </w:r>
    </w:p>
    <w:p w:rsidR="003F37C1" w:rsidRPr="0038293B" w:rsidRDefault="003F37C1" w:rsidP="003F37C1">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lastRenderedPageBreak/>
        <w:t>品德高尚的君子,</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即便是冬天寒冷,</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仍穿着破旧衣衫</w:t>
      </w:r>
      <w:r w:rsidRPr="0038293B">
        <w:rPr>
          <w:rFonts w:ascii="SimSun" w:eastAsia="SimSun" w:hAnsi="SimSun" w:cs="SimSun"/>
          <w:szCs w:val="21"/>
          <w:lang w:eastAsia="zh-CN"/>
        </w:rPr>
        <w:t>,</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他说并不觉</w:t>
      </w:r>
      <w:r w:rsidRPr="0038293B">
        <w:rPr>
          <w:rFonts w:ascii="SimSun" w:eastAsia="SimSun" w:hAnsi="SimSun" w:cs="MS Gothic" w:hint="eastAsia"/>
          <w:szCs w:val="21"/>
          <w:lang w:eastAsia="zh-CN"/>
        </w:rPr>
        <w:t>得</w:t>
      </w:r>
      <w:r w:rsidRPr="0038293B">
        <w:rPr>
          <w:rFonts w:ascii="SimSun" w:eastAsia="SimSun" w:hAnsi="SimSun" w:cs="SimSun" w:hint="eastAsia"/>
          <w:szCs w:val="21"/>
          <w:lang w:eastAsia="zh-CN"/>
        </w:rPr>
        <w:t>冷，</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手握着阳光缰绳。</w:t>
      </w:r>
    </w:p>
    <w:p w:rsidR="003F37C1" w:rsidRPr="0038293B" w:rsidRDefault="003F37C1" w:rsidP="003F37C1">
      <w:pPr>
        <w:spacing w:line="320" w:lineRule="exact"/>
        <w:ind w:left="851"/>
        <w:jc w:val="left"/>
        <w:rPr>
          <w:rFonts w:ascii="SimSun" w:eastAsia="SimSun" w:hAnsi="SimSun" w:cs="SimSun"/>
          <w:sz w:val="32"/>
          <w:lang w:eastAsia="zh-CN"/>
        </w:rPr>
      </w:pP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品德高尚的君子,</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我梦见</w:t>
      </w:r>
      <w:r w:rsidRPr="0038293B">
        <w:rPr>
          <w:rFonts w:ascii="SimSun" w:eastAsia="SimSun" w:hAnsi="SimSun" w:cs="MS Gothic" w:hint="eastAsia"/>
          <w:szCs w:val="21"/>
          <w:lang w:eastAsia="zh-CN"/>
        </w:rPr>
        <w:t>你的</w:t>
      </w:r>
      <w:r w:rsidRPr="0038293B">
        <w:rPr>
          <w:rFonts w:ascii="SimSun" w:eastAsia="SimSun" w:hAnsi="SimSun" w:cs="SimSun" w:hint="eastAsia"/>
          <w:szCs w:val="21"/>
          <w:lang w:eastAsia="zh-CN"/>
        </w:rPr>
        <w:t>诗</w:t>
      </w:r>
      <w:r w:rsidRPr="0038293B">
        <w:rPr>
          <w:rFonts w:ascii="SimSun" w:eastAsia="SimSun" w:hAnsi="SimSun" w:cs="MS Gothic" w:hint="eastAsia"/>
          <w:szCs w:val="21"/>
          <w:lang w:eastAsia="zh-CN"/>
        </w:rPr>
        <w:t>行</w:t>
      </w:r>
      <w:r w:rsidRPr="0038293B">
        <w:rPr>
          <w:rFonts w:ascii="SimSun" w:eastAsia="SimSun" w:hAnsi="SimSun" w:cs="SimSun" w:hint="eastAsia"/>
          <w:szCs w:val="21"/>
          <w:lang w:eastAsia="zh-CN"/>
        </w:rPr>
        <w:t>,</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能跟你梦中相逢，</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诗</w:t>
      </w:r>
      <w:r w:rsidRPr="0038293B">
        <w:rPr>
          <w:rFonts w:ascii="SimSun" w:eastAsia="SimSun" w:hAnsi="SimSun" w:cs="MS Gothic" w:hint="eastAsia"/>
          <w:szCs w:val="21"/>
          <w:lang w:eastAsia="zh-CN"/>
        </w:rPr>
        <w:t>句</w:t>
      </w:r>
      <w:r w:rsidRPr="0038293B">
        <w:rPr>
          <w:rFonts w:ascii="SimSun" w:eastAsia="SimSun" w:hAnsi="SimSun" w:cs="SimSun" w:hint="eastAsia"/>
          <w:szCs w:val="21"/>
          <w:lang w:eastAsia="zh-CN"/>
        </w:rPr>
        <w:t>让</w:t>
      </w:r>
      <w:r w:rsidRPr="0038293B">
        <w:rPr>
          <w:rFonts w:ascii="SimSun" w:eastAsia="SimSun" w:hAnsi="SimSun" w:cs="MS Gothic" w:hint="eastAsia"/>
          <w:szCs w:val="21"/>
          <w:lang w:eastAsia="zh-CN"/>
        </w:rPr>
        <w:t>世代</w:t>
      </w:r>
      <w:r w:rsidRPr="0038293B">
        <w:rPr>
          <w:rFonts w:ascii="SimSun" w:eastAsia="SimSun" w:hAnsi="SimSun" w:cs="SimSun" w:hint="eastAsia"/>
          <w:szCs w:val="21"/>
          <w:lang w:eastAsia="zh-CN"/>
        </w:rPr>
        <w:t>联</w:t>
      </w:r>
      <w:r w:rsidRPr="0038293B">
        <w:rPr>
          <w:rFonts w:ascii="SimSun" w:eastAsia="SimSun" w:hAnsi="SimSun" w:cs="MS Gothic" w:hint="eastAsia"/>
          <w:szCs w:val="21"/>
          <w:lang w:eastAsia="zh-CN"/>
        </w:rPr>
        <w:t>接，</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如车轮</w:t>
      </w:r>
      <w:r w:rsidRPr="0038293B">
        <w:rPr>
          <w:rFonts w:ascii="SimSun" w:eastAsia="SimSun" w:hAnsi="SimSun" w:cs="MS Gothic" w:hint="eastAsia"/>
          <w:szCs w:val="21"/>
          <w:lang w:eastAsia="zh-CN"/>
        </w:rPr>
        <w:t>隆隆有声</w:t>
      </w:r>
      <w:r w:rsidRPr="0038293B">
        <w:rPr>
          <w:rFonts w:ascii="SimSun" w:eastAsia="SimSun" w:hAnsi="SimSun" w:cs="SimSun" w:hint="eastAsia"/>
          <w:szCs w:val="21"/>
          <w:lang w:eastAsia="zh-CN"/>
        </w:rPr>
        <w:t>。</w:t>
      </w:r>
    </w:p>
    <w:p w:rsidR="003F37C1" w:rsidRPr="0038293B" w:rsidRDefault="003F37C1" w:rsidP="003F37C1">
      <w:pPr>
        <w:spacing w:line="320" w:lineRule="exact"/>
        <w:ind w:left="851"/>
        <w:jc w:val="left"/>
        <w:rPr>
          <w:rFonts w:ascii="SimSun" w:eastAsia="SimSun" w:hAnsi="SimSun" w:cs="SimSun"/>
          <w:szCs w:val="21"/>
          <w:lang w:eastAsia="zh-CN"/>
        </w:rPr>
      </w:pP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品德高尚的君子，</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对</w:t>
      </w:r>
      <w:r w:rsidRPr="0038293B">
        <w:rPr>
          <w:rFonts w:ascii="SimSun" w:eastAsia="SimSun" w:hAnsi="SimSun" w:cs="MS Gothic" w:hint="eastAsia"/>
          <w:szCs w:val="21"/>
          <w:lang w:eastAsia="zh-CN"/>
        </w:rPr>
        <w:t>于</w:t>
      </w:r>
      <w:r w:rsidRPr="0038293B">
        <w:rPr>
          <w:rFonts w:ascii="SimSun" w:eastAsia="SimSun" w:hAnsi="SimSun" w:cs="SimSun" w:hint="eastAsia"/>
          <w:szCs w:val="21"/>
          <w:lang w:eastAsia="zh-CN"/>
        </w:rPr>
        <w:t>你更加需要</w:t>
      </w:r>
      <w:r w:rsidRPr="0038293B">
        <w:rPr>
          <w:rFonts w:ascii="SimSun" w:eastAsia="SimSun" w:hAnsi="SimSun" w:cs="SimSun"/>
          <w:szCs w:val="21"/>
          <w:lang w:eastAsia="zh-CN"/>
        </w:rPr>
        <w:t>,</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隐</w:t>
      </w:r>
      <w:r w:rsidRPr="0038293B">
        <w:rPr>
          <w:rFonts w:ascii="SimSun" w:eastAsia="SimSun" w:hAnsi="SimSun" w:cs="MS Gothic" w:hint="eastAsia"/>
          <w:szCs w:val="21"/>
          <w:lang w:eastAsia="zh-CN"/>
        </w:rPr>
        <w:t>身在云</w:t>
      </w:r>
      <w:r w:rsidRPr="0038293B">
        <w:rPr>
          <w:rFonts w:ascii="SimSun" w:eastAsia="SimSun" w:hAnsi="SimSun" w:cs="SimSun" w:hint="eastAsia"/>
          <w:szCs w:val="21"/>
          <w:lang w:eastAsia="zh-CN"/>
        </w:rPr>
        <w:t>雾</w:t>
      </w:r>
      <w:r w:rsidRPr="0038293B">
        <w:rPr>
          <w:rFonts w:ascii="SimSun" w:eastAsia="SimSun" w:hAnsi="SimSun" w:cs="MS Gothic" w:hint="eastAsia"/>
          <w:szCs w:val="21"/>
          <w:lang w:eastAsia="zh-CN"/>
        </w:rPr>
        <w:t>当中</w:t>
      </w:r>
      <w:r w:rsidRPr="0038293B">
        <w:rPr>
          <w:rFonts w:ascii="SimSun" w:eastAsia="SimSun" w:hAnsi="SimSun" w:cs="SimSun"/>
          <w:szCs w:val="21"/>
          <w:lang w:eastAsia="zh-CN"/>
        </w:rPr>
        <w:t>,</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这</w:t>
      </w:r>
      <w:r w:rsidRPr="0038293B">
        <w:rPr>
          <w:rFonts w:ascii="SimSun" w:eastAsia="SimSun" w:hAnsi="SimSun" w:cs="MS Gothic" w:hint="eastAsia"/>
          <w:szCs w:val="21"/>
          <w:lang w:eastAsia="zh-CN"/>
        </w:rPr>
        <w:t>种人当今少</w:t>
      </w:r>
      <w:r w:rsidRPr="0038293B">
        <w:rPr>
          <w:rFonts w:ascii="SimSun" w:eastAsia="SimSun" w:hAnsi="SimSun" w:cs="SimSun" w:hint="eastAsia"/>
          <w:szCs w:val="21"/>
          <w:lang w:eastAsia="zh-CN"/>
        </w:rPr>
        <w:t>见</w:t>
      </w:r>
      <w:r w:rsidRPr="0038293B">
        <w:rPr>
          <w:rFonts w:ascii="SimSun" w:eastAsia="SimSun" w:hAnsi="SimSun" w:cs="SimSun"/>
          <w:szCs w:val="21"/>
          <w:lang w:eastAsia="zh-CN"/>
        </w:rPr>
        <w:t>,</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要知道他们</w:t>
      </w:r>
      <w:r w:rsidRPr="0038293B">
        <w:rPr>
          <w:rFonts w:ascii="SimSun" w:eastAsia="SimSun" w:hAnsi="SimSun" w:cs="MS Gothic" w:hint="eastAsia"/>
          <w:szCs w:val="21"/>
          <w:lang w:eastAsia="zh-CN"/>
        </w:rPr>
        <w:t>都是</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品德高尚的夫妻。</w:t>
      </w:r>
    </w:p>
    <w:p w:rsidR="003F37C1" w:rsidRPr="0038293B" w:rsidRDefault="003F37C1" w:rsidP="003F37C1">
      <w:pPr>
        <w:spacing w:line="240" w:lineRule="exact"/>
        <w:ind w:left="851"/>
        <w:jc w:val="right"/>
        <w:rPr>
          <w:rFonts w:asciiTheme="minorHAnsi" w:eastAsia="SimSun" w:hAnsiTheme="minorHAnsi" w:cs="SimSun"/>
          <w:sz w:val="20"/>
          <w:szCs w:val="21"/>
          <w:lang w:eastAsia="zh-CN"/>
        </w:rPr>
      </w:pPr>
    </w:p>
    <w:p w:rsidR="003F37C1" w:rsidRPr="0038293B" w:rsidRDefault="003F37C1" w:rsidP="003F37C1">
      <w:pPr>
        <w:spacing w:line="240" w:lineRule="exact"/>
        <w:ind w:left="851"/>
        <w:jc w:val="right"/>
        <w:rPr>
          <w:rFonts w:ascii="SimSun" w:eastAsia="SimSun" w:hAnsi="SimSun" w:cs="SimSun"/>
          <w:sz w:val="20"/>
          <w:szCs w:val="21"/>
          <w:lang w:eastAsia="zh-CN"/>
        </w:rPr>
      </w:pPr>
      <w:r w:rsidRPr="0038293B">
        <w:rPr>
          <w:rFonts w:ascii="SimSun" w:eastAsia="SimSun" w:hAnsi="SimSun" w:cs="SimSun" w:hint="eastAsia"/>
          <w:sz w:val="20"/>
          <w:szCs w:val="21"/>
          <w:lang w:eastAsia="zh-CN"/>
        </w:rPr>
        <w:t xml:space="preserve">      2023，12，19，周二</w:t>
      </w:r>
    </w:p>
    <w:p w:rsidR="003F37C1" w:rsidRPr="0038293B" w:rsidRDefault="003F37C1" w:rsidP="003F37C1">
      <w:pPr>
        <w:spacing w:line="240" w:lineRule="exact"/>
        <w:ind w:left="851" w:firstLineChars="300" w:firstLine="600"/>
        <w:jc w:val="right"/>
        <w:rPr>
          <w:rFonts w:ascii="SimSun" w:eastAsia="SimSun" w:hAnsi="SimSun" w:cs="SimSun"/>
          <w:sz w:val="20"/>
          <w:szCs w:val="21"/>
          <w:lang w:eastAsia="zh-CN"/>
        </w:rPr>
      </w:pPr>
      <w:r w:rsidRPr="0038293B">
        <w:rPr>
          <w:rFonts w:ascii="SimSun" w:eastAsia="SimSun" w:hAnsi="SimSun" w:cs="SimSun" w:hint="eastAsia"/>
          <w:sz w:val="20"/>
          <w:szCs w:val="21"/>
          <w:lang w:eastAsia="zh-CN"/>
        </w:rPr>
        <w:t>2023，12，29，周五 谷羽译</w:t>
      </w:r>
    </w:p>
    <w:p w:rsidR="003F37C1" w:rsidRPr="0038293B" w:rsidRDefault="003F37C1" w:rsidP="003F37C1">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3F37C1" w:rsidRPr="0038293B"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2" w:name="_Toc154745243"/>
      <w:bookmarkStart w:id="1613" w:name="_Toc200956476"/>
      <w:r w:rsidRPr="0038293B">
        <w:rPr>
          <w:rFonts w:ascii="Bookman Old Style" w:hAnsi="Bookman Old Style"/>
          <w:b/>
          <w:szCs w:val="24"/>
        </w:rPr>
        <w:lastRenderedPageBreak/>
        <w:t>БЯНЬ-ЛЯНЬ</w:t>
      </w:r>
      <w:bookmarkEnd w:id="1612"/>
      <w:bookmarkEnd w:id="1613"/>
    </w:p>
    <w:p w:rsidR="003F37C1" w:rsidRPr="0038293B" w:rsidRDefault="003F37C1" w:rsidP="003F37C1">
      <w:pPr>
        <w:spacing w:line="320" w:lineRule="exact"/>
        <w:jc w:val="left"/>
        <w:rPr>
          <w:rFonts w:ascii="Bookman Old Style" w:hAnsi="Bookman Old Style"/>
        </w:rPr>
      </w:pP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По мере того как небеса темнеют,</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свет опускается на землю под фонари,</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что разгораются в сгущающемся сумраке,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и кажутся явлением природным,</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как ветер, или снег, или туман.</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И человек идёт дорожкой сквера</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меж двух миров, которым он обоим верен.</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А жизнь подобна Сычуаньской опере</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с мелькающими лицами «бянь-лянь»,</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где человек мерцает и двоится</w:t>
      </w:r>
    </w:p>
    <w:p w:rsidR="003F37C1" w:rsidRPr="0038293B" w:rsidRDefault="003F37C1" w:rsidP="003F37C1">
      <w:pPr>
        <w:spacing w:line="320" w:lineRule="exact"/>
        <w:jc w:val="left"/>
        <w:rPr>
          <w:rFonts w:ascii="Bookman Old Style" w:hAnsi="Bookman Old Style"/>
        </w:rPr>
      </w:pPr>
      <w:r w:rsidRPr="0038293B">
        <w:rPr>
          <w:rFonts w:ascii="Bookman Old Style" w:hAnsi="Bookman Old Style"/>
        </w:rPr>
        <w:t>как инь и ян.</w:t>
      </w:r>
    </w:p>
    <w:p w:rsidR="003F37C1" w:rsidRPr="0038293B" w:rsidRDefault="003F37C1" w:rsidP="003F37C1">
      <w:pPr>
        <w:spacing w:line="240" w:lineRule="exact"/>
        <w:jc w:val="right"/>
        <w:rPr>
          <w:rFonts w:ascii="Bookman Old Style" w:hAnsi="Bookman Old Style"/>
          <w:sz w:val="20"/>
          <w:szCs w:val="20"/>
        </w:rPr>
      </w:pPr>
    </w:p>
    <w:p w:rsidR="003F37C1" w:rsidRPr="0038293B" w:rsidRDefault="003F37C1" w:rsidP="003F37C1">
      <w:pPr>
        <w:spacing w:line="240" w:lineRule="exact"/>
        <w:jc w:val="right"/>
        <w:rPr>
          <w:rFonts w:cs="Times New Roman"/>
          <w:sz w:val="20"/>
        </w:rPr>
      </w:pPr>
      <w:r w:rsidRPr="0038293B">
        <w:rPr>
          <w:rFonts w:cs="Times New Roman"/>
          <w:sz w:val="20"/>
        </w:rPr>
        <w:t>28 декабря 2023, четверг</w:t>
      </w:r>
    </w:p>
    <w:p w:rsidR="003F37C1" w:rsidRPr="0038293B" w:rsidRDefault="003F37C1" w:rsidP="003F37C1">
      <w:pPr>
        <w:spacing w:after="200" w:line="276" w:lineRule="auto"/>
        <w:jc w:val="left"/>
        <w:rPr>
          <w:rFonts w:cs="Times New Roman"/>
          <w:sz w:val="20"/>
        </w:rPr>
      </w:pPr>
      <w:r w:rsidRPr="0038293B">
        <w:rPr>
          <w:rFonts w:cs="Times New Roman"/>
          <w:sz w:val="20"/>
        </w:rPr>
        <w:br w:type="page"/>
      </w:r>
    </w:p>
    <w:p w:rsidR="003F37C1" w:rsidRPr="0038293B" w:rsidRDefault="003F37C1" w:rsidP="003F37C1">
      <w:pPr>
        <w:pStyle w:val="af3"/>
        <w:numPr>
          <w:ilvl w:val="0"/>
          <w:numId w:val="2"/>
        </w:numPr>
        <w:spacing w:line="320" w:lineRule="exact"/>
        <w:ind w:left="851" w:firstLine="0"/>
        <w:jc w:val="left"/>
        <w:outlineLvl w:val="1"/>
        <w:rPr>
          <w:rFonts w:ascii="SimSun" w:hAnsi="SimSun" w:cs="SimSun"/>
          <w:b/>
          <w:bCs/>
          <w:lang w:eastAsia="zh-CN"/>
        </w:rPr>
      </w:pPr>
      <w:bookmarkStart w:id="1614" w:name="_Toc154745244"/>
      <w:bookmarkStart w:id="1615" w:name="_Toc200956477"/>
      <w:r w:rsidRPr="0038293B">
        <w:rPr>
          <w:rFonts w:ascii="SimSun" w:eastAsia="SimSun" w:hAnsi="SimSun" w:hint="eastAsia"/>
          <w:b/>
          <w:szCs w:val="21"/>
        </w:rPr>
        <w:lastRenderedPageBreak/>
        <w:t>变脸</w:t>
      </w:r>
      <w:bookmarkEnd w:id="1614"/>
      <w:bookmarkEnd w:id="1615"/>
    </w:p>
    <w:p w:rsidR="003F37C1" w:rsidRPr="0038293B" w:rsidRDefault="003F37C1" w:rsidP="003F37C1">
      <w:pPr>
        <w:spacing w:line="320" w:lineRule="exact"/>
        <w:ind w:left="851"/>
        <w:jc w:val="left"/>
        <w:rPr>
          <w:rFonts w:ascii="SimSun" w:hAnsi="SimSun" w:cs="SimSun"/>
          <w:sz w:val="21"/>
          <w:szCs w:val="21"/>
          <w:lang w:eastAsia="zh-CN"/>
        </w:rPr>
      </w:pP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随着天空逐</w:t>
      </w:r>
      <w:r w:rsidRPr="0038293B">
        <w:rPr>
          <w:rFonts w:ascii="SimSun" w:eastAsia="SimSun" w:hAnsi="SimSun" w:cs="SimSun" w:hint="eastAsia"/>
          <w:sz w:val="21"/>
          <w:szCs w:val="21"/>
          <w:lang w:eastAsia="zh-CN"/>
        </w:rPr>
        <w:t>渐变</w:t>
      </w:r>
      <w:r w:rsidRPr="0038293B">
        <w:rPr>
          <w:rFonts w:ascii="MS Gothic" w:eastAsia="MS Gothic" w:hAnsi="MS Gothic" w:cs="MS Gothic" w:hint="eastAsia"/>
          <w:sz w:val="21"/>
          <w:szCs w:val="21"/>
          <w:lang w:eastAsia="zh-CN"/>
        </w:rPr>
        <w:t>暗</w:t>
      </w:r>
      <w:r w:rsidRPr="0038293B">
        <w:rPr>
          <w:rFonts w:ascii="SimSun" w:hAnsi="SimSun" w:cs="SimSun" w:hint="eastAsia"/>
          <w:sz w:val="21"/>
          <w:szCs w:val="21"/>
          <w:lang w:eastAsia="zh-CN"/>
        </w:rPr>
        <w:t>,</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灯光洒落在灯</w:t>
      </w:r>
      <w:r w:rsidRPr="0038293B">
        <w:rPr>
          <w:rFonts w:ascii="SimSun" w:eastAsia="SimSun" w:hAnsi="SimSun" w:cs="SimSun" w:hint="eastAsia"/>
          <w:sz w:val="21"/>
          <w:szCs w:val="21"/>
          <w:lang w:eastAsia="zh-CN"/>
        </w:rPr>
        <w:t>笼</w:t>
      </w:r>
      <w:r w:rsidRPr="0038293B">
        <w:rPr>
          <w:rFonts w:ascii="MS Gothic" w:eastAsia="MS Gothic" w:hAnsi="MS Gothic" w:cs="MS Gothic" w:hint="eastAsia"/>
          <w:sz w:val="21"/>
          <w:szCs w:val="21"/>
          <w:lang w:eastAsia="zh-CN"/>
        </w:rPr>
        <w:t>下</w:t>
      </w:r>
      <w:r w:rsidRPr="0038293B">
        <w:rPr>
          <w:rFonts w:ascii="SimSun" w:hAnsi="SimSun" w:cs="SimSun" w:hint="eastAsia"/>
          <w:sz w:val="21"/>
          <w:szCs w:val="21"/>
          <w:lang w:eastAsia="zh-CN"/>
        </w:rPr>
        <w:t>的地面</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在迷蒙的黄昏</w:t>
      </w:r>
      <w:r w:rsidRPr="0038293B">
        <w:rPr>
          <w:rFonts w:ascii="SimSun" w:eastAsia="SimSun" w:hAnsi="SimSun" w:cs="SimSun" w:hint="eastAsia"/>
          <w:sz w:val="21"/>
          <w:szCs w:val="21"/>
          <w:lang w:eastAsia="zh-CN"/>
        </w:rPr>
        <w:t>时</w:t>
      </w:r>
      <w:r w:rsidRPr="0038293B">
        <w:rPr>
          <w:rFonts w:ascii="MS Gothic" w:eastAsia="MS Gothic" w:hAnsi="MS Gothic" w:cs="MS Gothic" w:hint="eastAsia"/>
          <w:sz w:val="21"/>
          <w:szCs w:val="21"/>
          <w:lang w:eastAsia="zh-CN"/>
        </w:rPr>
        <w:t>刻点燃</w:t>
      </w:r>
      <w:r w:rsidRPr="0038293B">
        <w:rPr>
          <w:rFonts w:ascii="SimSun" w:hAnsi="SimSun" w:cs="SimSun" w:hint="eastAsia"/>
          <w:sz w:val="21"/>
          <w:szCs w:val="21"/>
          <w:lang w:eastAsia="zh-CN"/>
        </w:rPr>
        <w:t>,</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eastAsia="SimSun" w:hAnsi="SimSun" w:cs="SimSun" w:hint="eastAsia"/>
          <w:sz w:val="21"/>
          <w:szCs w:val="21"/>
          <w:lang w:eastAsia="zh-CN"/>
        </w:rPr>
        <w:t>这</w:t>
      </w:r>
      <w:r w:rsidRPr="0038293B">
        <w:rPr>
          <w:rFonts w:ascii="MS Gothic" w:eastAsia="MS Gothic" w:hAnsi="MS Gothic" w:cs="MS Gothic" w:hint="eastAsia"/>
          <w:sz w:val="21"/>
          <w:szCs w:val="21"/>
          <w:lang w:eastAsia="zh-CN"/>
        </w:rPr>
        <w:t>种</w:t>
      </w:r>
      <w:r w:rsidRPr="0038293B">
        <w:rPr>
          <w:rFonts w:ascii="SimSun" w:eastAsia="SimSun" w:hAnsi="SimSun" w:cs="SimSun" w:hint="eastAsia"/>
          <w:sz w:val="21"/>
          <w:szCs w:val="21"/>
          <w:lang w:eastAsia="zh-CN"/>
        </w:rPr>
        <w:t>现</w:t>
      </w:r>
      <w:r w:rsidRPr="0038293B">
        <w:rPr>
          <w:rFonts w:ascii="MS Gothic" w:eastAsia="MS Gothic" w:hAnsi="MS Gothic" w:cs="MS Gothic" w:hint="eastAsia"/>
          <w:sz w:val="21"/>
          <w:szCs w:val="21"/>
          <w:lang w:eastAsia="zh-CN"/>
        </w:rPr>
        <w:t>象倒也很常</w:t>
      </w:r>
      <w:r w:rsidRPr="0038293B">
        <w:rPr>
          <w:rFonts w:ascii="SimSun" w:eastAsia="SimSun" w:hAnsi="SimSun" w:cs="SimSun" w:hint="eastAsia"/>
          <w:sz w:val="21"/>
          <w:szCs w:val="21"/>
          <w:lang w:eastAsia="zh-CN"/>
        </w:rPr>
        <w:t>见</w:t>
      </w:r>
      <w:r w:rsidRPr="0038293B">
        <w:rPr>
          <w:rFonts w:ascii="SimSun" w:hAnsi="SimSun" w:cs="SimSun" w:hint="eastAsia"/>
          <w:sz w:val="21"/>
          <w:szCs w:val="21"/>
          <w:lang w:eastAsia="zh-CN"/>
        </w:rPr>
        <w:t>,</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像</w:t>
      </w:r>
      <w:r w:rsidRPr="0038293B">
        <w:rPr>
          <w:rFonts w:ascii="SimSun" w:eastAsia="SimSun" w:hAnsi="SimSun" w:cs="SimSun" w:hint="eastAsia"/>
          <w:sz w:val="21"/>
          <w:szCs w:val="21"/>
          <w:lang w:eastAsia="zh-CN"/>
        </w:rPr>
        <w:t>风</w:t>
      </w:r>
      <w:r w:rsidRPr="0038293B">
        <w:rPr>
          <w:rFonts w:ascii="MS Gothic" w:eastAsia="MS Gothic" w:hAnsi="MS Gothic" w:cs="MS Gothic" w:hint="eastAsia"/>
          <w:sz w:val="21"/>
          <w:szCs w:val="21"/>
          <w:lang w:eastAsia="zh-CN"/>
        </w:rPr>
        <w:t>，</w:t>
      </w:r>
      <w:r w:rsidRPr="0038293B">
        <w:rPr>
          <w:rFonts w:ascii="SimSun" w:hAnsi="SimSun" w:cs="SimSun" w:hint="eastAsia"/>
          <w:sz w:val="21"/>
          <w:szCs w:val="21"/>
          <w:lang w:eastAsia="zh-CN"/>
        </w:rPr>
        <w:t>像雪，像</w:t>
      </w:r>
      <w:r w:rsidRPr="0038293B">
        <w:rPr>
          <w:rFonts w:ascii="SimSun" w:eastAsia="SimSun" w:hAnsi="SimSun" w:cs="SimSun" w:hint="eastAsia"/>
          <w:sz w:val="21"/>
          <w:szCs w:val="21"/>
          <w:lang w:eastAsia="zh-CN"/>
        </w:rPr>
        <w:t>雾</w:t>
      </w:r>
      <w:r w:rsidRPr="0038293B">
        <w:rPr>
          <w:rFonts w:ascii="SimSun" w:hAnsi="SimSun" w:cs="SimSun" w:hint="eastAsia"/>
          <w:sz w:val="21"/>
          <w:szCs w:val="21"/>
          <w:lang w:eastAsia="zh-CN"/>
        </w:rPr>
        <w:t>气弥漫。</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一个人沿林阴道小路行走</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仿佛走在两个世界之</w:t>
      </w:r>
      <w:r w:rsidRPr="0038293B">
        <w:rPr>
          <w:rFonts w:ascii="SimSun" w:eastAsia="SimSun" w:hAnsi="SimSun" w:cs="SimSun" w:hint="eastAsia"/>
          <w:sz w:val="21"/>
          <w:szCs w:val="21"/>
          <w:lang w:eastAsia="zh-CN"/>
        </w:rPr>
        <w:t>间</w:t>
      </w:r>
      <w:r w:rsidRPr="0038293B">
        <w:rPr>
          <w:rFonts w:ascii="MS Gothic" w:eastAsia="MS Gothic" w:hAnsi="MS Gothic" w:cs="MS Gothic" w:hint="eastAsia"/>
          <w:sz w:val="21"/>
          <w:szCs w:val="21"/>
          <w:lang w:eastAsia="zh-CN"/>
        </w:rPr>
        <w:t>，</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他</w:t>
      </w:r>
      <w:r w:rsidRPr="0038293B">
        <w:rPr>
          <w:rFonts w:ascii="SimSun" w:eastAsia="SimSun" w:hAnsi="SimSun" w:cs="SimSun" w:hint="eastAsia"/>
          <w:sz w:val="21"/>
          <w:szCs w:val="21"/>
          <w:lang w:eastAsia="zh-CN"/>
        </w:rPr>
        <w:t>对</w:t>
      </w:r>
      <w:r w:rsidRPr="0038293B">
        <w:rPr>
          <w:rFonts w:ascii="MS Gothic" w:eastAsia="MS Gothic" w:hAnsi="MS Gothic" w:cs="MS Gothic" w:hint="eastAsia"/>
          <w:sz w:val="21"/>
          <w:szCs w:val="21"/>
          <w:lang w:eastAsia="zh-CN"/>
        </w:rPr>
        <w:t>两个世界都忠</w:t>
      </w:r>
      <w:r w:rsidRPr="0038293B">
        <w:rPr>
          <w:rFonts w:ascii="SimSun" w:eastAsia="SimSun" w:hAnsi="SimSun" w:cs="SimSun" w:hint="eastAsia"/>
          <w:sz w:val="21"/>
          <w:szCs w:val="21"/>
          <w:lang w:eastAsia="zh-CN"/>
        </w:rPr>
        <w:t>诚</w:t>
      </w:r>
      <w:r w:rsidRPr="0038293B">
        <w:rPr>
          <w:rFonts w:ascii="MS Gothic" w:eastAsia="MS Gothic" w:hAnsi="MS Gothic" w:cs="MS Gothic" w:hint="eastAsia"/>
          <w:sz w:val="21"/>
          <w:szCs w:val="21"/>
          <w:lang w:eastAsia="zh-CN"/>
        </w:rPr>
        <w:t>。</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人生恰似中国川</w:t>
      </w:r>
      <w:r w:rsidRPr="0038293B">
        <w:rPr>
          <w:rFonts w:ascii="SimSun" w:eastAsia="SimSun" w:hAnsi="SimSun" w:cs="SimSun" w:hint="eastAsia"/>
          <w:sz w:val="21"/>
          <w:szCs w:val="21"/>
          <w:lang w:eastAsia="zh-CN"/>
        </w:rPr>
        <w:t>剧</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演</w:t>
      </w:r>
      <w:r w:rsidRPr="0038293B">
        <w:rPr>
          <w:rFonts w:ascii="SimSun" w:eastAsia="SimSun" w:hAnsi="SimSun" w:cs="SimSun" w:hint="eastAsia"/>
          <w:sz w:val="21"/>
          <w:szCs w:val="21"/>
          <w:lang w:eastAsia="zh-CN"/>
        </w:rPr>
        <w:t>员</w:t>
      </w:r>
      <w:r w:rsidRPr="0038293B">
        <w:rPr>
          <w:rFonts w:ascii="MS Gothic" w:eastAsia="MS Gothic" w:hAnsi="MS Gothic" w:cs="MS Gothic" w:hint="eastAsia"/>
          <w:sz w:val="21"/>
          <w:szCs w:val="21"/>
          <w:lang w:eastAsia="zh-CN"/>
        </w:rPr>
        <w:t>都擅</w:t>
      </w:r>
      <w:r w:rsidRPr="0038293B">
        <w:rPr>
          <w:rFonts w:ascii="SimSun" w:eastAsia="SimSun" w:hAnsi="SimSun" w:cs="SimSun" w:hint="eastAsia"/>
          <w:sz w:val="21"/>
          <w:szCs w:val="21"/>
          <w:lang w:eastAsia="zh-CN"/>
        </w:rPr>
        <w:t>长</w:t>
      </w:r>
      <w:r w:rsidRPr="0038293B">
        <w:rPr>
          <w:rFonts w:ascii="MS Gothic" w:eastAsia="MS Gothic" w:hAnsi="MS Gothic" w:cs="MS Gothic" w:hint="eastAsia"/>
          <w:sz w:val="21"/>
          <w:szCs w:val="21"/>
          <w:lang w:eastAsia="zh-CN"/>
        </w:rPr>
        <w:t>“</w:t>
      </w:r>
      <w:r w:rsidRPr="0038293B">
        <w:rPr>
          <w:rFonts w:ascii="SimSun" w:eastAsia="SimSun" w:hAnsi="SimSun" w:cs="SimSun" w:hint="eastAsia"/>
          <w:sz w:val="21"/>
          <w:szCs w:val="21"/>
          <w:lang w:eastAsia="zh-CN"/>
        </w:rPr>
        <w:t>变脸</w:t>
      </w:r>
      <w:r w:rsidRPr="0038293B">
        <w:rPr>
          <w:rFonts w:ascii="SimSun" w:hAnsi="SimSun" w:cs="SimSun" w:hint="eastAsia"/>
          <w:sz w:val="21"/>
          <w:szCs w:val="21"/>
          <w:lang w:eastAsia="zh-CN"/>
        </w:rPr>
        <w:t>”</w:t>
      </w:r>
      <w:r w:rsidRPr="0038293B">
        <w:rPr>
          <w:rFonts w:ascii="SimSun" w:hAnsi="SimSun" w:cs="SimSun" w:hint="eastAsia"/>
          <w:sz w:val="21"/>
          <w:szCs w:val="21"/>
          <w:lang w:eastAsia="zh-CN"/>
        </w:rPr>
        <w:t>,</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一个人</w:t>
      </w:r>
      <w:r w:rsidRPr="0038293B">
        <w:rPr>
          <w:rFonts w:ascii="SimSun" w:eastAsia="SimSun" w:hAnsi="SimSun" w:cs="SimSun" w:hint="eastAsia"/>
          <w:sz w:val="21"/>
          <w:szCs w:val="21"/>
          <w:lang w:eastAsia="zh-CN"/>
        </w:rPr>
        <w:t>脸</w:t>
      </w:r>
      <w:r w:rsidRPr="0038293B">
        <w:rPr>
          <w:rFonts w:ascii="MS Gothic" w:eastAsia="MS Gothic" w:hAnsi="MS Gothic" w:cs="MS Gothic" w:hint="eastAsia"/>
          <w:sz w:val="21"/>
          <w:szCs w:val="21"/>
          <w:lang w:eastAsia="zh-CN"/>
        </w:rPr>
        <w:t>面</w:t>
      </w:r>
      <w:r w:rsidRPr="0038293B">
        <w:rPr>
          <w:rFonts w:ascii="SimSun" w:eastAsia="SimSun" w:hAnsi="SimSun" w:cs="SimSun" w:hint="eastAsia"/>
          <w:sz w:val="21"/>
          <w:szCs w:val="21"/>
          <w:lang w:eastAsia="zh-CN"/>
        </w:rPr>
        <w:t>闪烁变</w:t>
      </w:r>
      <w:r w:rsidRPr="0038293B">
        <w:rPr>
          <w:rFonts w:ascii="MS Gothic" w:eastAsia="MS Gothic" w:hAnsi="MS Gothic" w:cs="MS Gothic" w:hint="eastAsia"/>
          <w:sz w:val="21"/>
          <w:szCs w:val="21"/>
          <w:lang w:eastAsia="zh-CN"/>
        </w:rPr>
        <w:t>幻，</w:t>
      </w:r>
    </w:p>
    <w:p w:rsidR="003F37C1" w:rsidRPr="0038293B" w:rsidRDefault="003F37C1" w:rsidP="003F37C1">
      <w:pPr>
        <w:spacing w:line="320" w:lineRule="exact"/>
        <w:ind w:left="851"/>
        <w:jc w:val="left"/>
        <w:rPr>
          <w:rFonts w:ascii="SimSun" w:hAnsi="SimSun" w:cs="SimSun"/>
          <w:sz w:val="21"/>
          <w:szCs w:val="21"/>
          <w:lang w:eastAsia="zh-CN"/>
        </w:rPr>
      </w:pPr>
      <w:r w:rsidRPr="0038293B">
        <w:rPr>
          <w:rFonts w:ascii="SimSun" w:hAnsi="SimSun" w:cs="SimSun" w:hint="eastAsia"/>
          <w:sz w:val="21"/>
          <w:szCs w:val="21"/>
          <w:lang w:eastAsia="zh-CN"/>
        </w:rPr>
        <w:t>仿佛两个人阴阳切</w:t>
      </w:r>
      <w:r w:rsidRPr="0038293B">
        <w:rPr>
          <w:rFonts w:ascii="SimSun" w:eastAsia="SimSun" w:hAnsi="SimSun" w:cs="SimSun" w:hint="eastAsia"/>
          <w:sz w:val="21"/>
          <w:szCs w:val="21"/>
          <w:lang w:eastAsia="zh-CN"/>
        </w:rPr>
        <w:t>换</w:t>
      </w:r>
      <w:r w:rsidRPr="0038293B">
        <w:rPr>
          <w:rFonts w:ascii="SimSun" w:hAnsi="SimSun" w:cs="SimSun" w:hint="eastAsia"/>
          <w:sz w:val="21"/>
          <w:szCs w:val="21"/>
          <w:lang w:eastAsia="zh-CN"/>
        </w:rPr>
        <w:t>。</w:t>
      </w:r>
    </w:p>
    <w:p w:rsidR="003F37C1" w:rsidRPr="0038293B" w:rsidRDefault="003F37C1" w:rsidP="003F37C1">
      <w:pPr>
        <w:spacing w:line="240" w:lineRule="exact"/>
        <w:jc w:val="right"/>
        <w:rPr>
          <w:rFonts w:ascii="SimSun" w:eastAsia="SimSun" w:hAnsi="SimSun" w:cs="SimSun"/>
          <w:sz w:val="20"/>
          <w:szCs w:val="21"/>
          <w:lang w:eastAsia="zh-CN"/>
        </w:rPr>
      </w:pPr>
    </w:p>
    <w:p w:rsidR="003F37C1" w:rsidRPr="0038293B" w:rsidRDefault="003F37C1" w:rsidP="003F37C1">
      <w:pPr>
        <w:spacing w:line="240" w:lineRule="exact"/>
        <w:jc w:val="right"/>
        <w:rPr>
          <w:rFonts w:ascii="SimSun" w:eastAsia="SimSun" w:hAnsi="SimSun" w:cs="SimSun"/>
          <w:sz w:val="20"/>
          <w:szCs w:val="21"/>
          <w:lang w:eastAsia="zh-CN"/>
        </w:rPr>
      </w:pPr>
      <w:r w:rsidRPr="0038293B">
        <w:rPr>
          <w:rFonts w:ascii="SimSun" w:eastAsia="SimSun" w:hAnsi="SimSun" w:cs="SimSun" w:hint="eastAsia"/>
          <w:sz w:val="20"/>
          <w:szCs w:val="21"/>
          <w:lang w:eastAsia="zh-CN"/>
        </w:rPr>
        <w:t xml:space="preserve">        2023，12，28 周四</w:t>
      </w:r>
    </w:p>
    <w:p w:rsidR="003F37C1" w:rsidRPr="0038293B" w:rsidRDefault="003F37C1" w:rsidP="003F37C1">
      <w:pPr>
        <w:spacing w:line="240" w:lineRule="exact"/>
        <w:jc w:val="right"/>
        <w:rPr>
          <w:rFonts w:ascii="SimSun" w:eastAsia="SimSun" w:hAnsi="SimSun" w:cs="SimSun"/>
          <w:sz w:val="20"/>
          <w:szCs w:val="21"/>
          <w:lang w:eastAsia="zh-CN"/>
        </w:rPr>
      </w:pPr>
      <w:r w:rsidRPr="0038293B">
        <w:rPr>
          <w:rFonts w:ascii="SimSun" w:eastAsia="SimSun" w:hAnsi="SimSun" w:cs="SimSun" w:hint="eastAsia"/>
          <w:sz w:val="20"/>
          <w:szCs w:val="21"/>
          <w:lang w:eastAsia="zh-CN"/>
        </w:rPr>
        <w:t xml:space="preserve">        2023，12，29 周五 译</w:t>
      </w:r>
    </w:p>
    <w:p w:rsidR="003F37C1" w:rsidRPr="0038293B" w:rsidRDefault="003F37C1" w:rsidP="003F37C1">
      <w:pPr>
        <w:spacing w:after="200" w:line="276" w:lineRule="auto"/>
        <w:jc w:val="left"/>
        <w:rPr>
          <w:rFonts w:ascii="SimSun" w:hAnsi="SimSun" w:cs="SimSun"/>
          <w:sz w:val="21"/>
          <w:szCs w:val="21"/>
          <w:lang w:eastAsia="zh-CN"/>
        </w:rPr>
      </w:pPr>
      <w:r w:rsidRPr="0038293B">
        <w:rPr>
          <w:rFonts w:ascii="SimSun" w:hAnsi="SimSun" w:cs="SimSun"/>
          <w:sz w:val="21"/>
          <w:szCs w:val="21"/>
          <w:lang w:eastAsia="zh-CN"/>
        </w:rPr>
        <w:br w:type="page"/>
      </w:r>
    </w:p>
    <w:p w:rsidR="003F37C1" w:rsidRPr="0038293B" w:rsidRDefault="003F37C1" w:rsidP="00201A16">
      <w:pPr>
        <w:spacing w:line="320" w:lineRule="exact"/>
        <w:ind w:left="851"/>
        <w:jc w:val="left"/>
        <w:outlineLvl w:val="1"/>
        <w:rPr>
          <w:rFonts w:ascii="SimSun" w:eastAsia="SimSun" w:hAnsi="SimSun" w:cs="SimSun"/>
          <w:b/>
          <w:szCs w:val="21"/>
          <w:lang w:eastAsia="zh-CN"/>
        </w:rPr>
      </w:pPr>
      <w:bookmarkStart w:id="1616" w:name="_Toc154745245"/>
      <w:bookmarkStart w:id="1617" w:name="_Toc200956478"/>
      <w:r w:rsidRPr="0038293B">
        <w:rPr>
          <w:rFonts w:ascii="SimSun" w:eastAsia="SimSun" w:hAnsi="SimSun" w:cs="SimSun" w:hint="eastAsia"/>
          <w:b/>
          <w:szCs w:val="21"/>
          <w:lang w:eastAsia="zh-CN"/>
        </w:rPr>
        <w:lastRenderedPageBreak/>
        <w:t>爱</w:t>
      </w:r>
      <w:bookmarkEnd w:id="1616"/>
      <w:bookmarkEnd w:id="1617"/>
    </w:p>
    <w:p w:rsidR="003F37C1" w:rsidRPr="0038293B" w:rsidRDefault="003F37C1" w:rsidP="003F37C1">
      <w:pPr>
        <w:spacing w:line="320" w:lineRule="exact"/>
        <w:ind w:left="851"/>
        <w:jc w:val="left"/>
        <w:rPr>
          <w:rFonts w:ascii="SimSun" w:eastAsia="SimSun" w:hAnsi="SimSun" w:cs="SimSun"/>
          <w:szCs w:val="21"/>
          <w:lang w:eastAsia="zh-CN"/>
        </w:rPr>
      </w:pPr>
    </w:p>
    <w:p w:rsidR="003F37C1" w:rsidRPr="0038293B" w:rsidRDefault="003F37C1" w:rsidP="003F37C1">
      <w:pPr>
        <w:spacing w:line="320" w:lineRule="exact"/>
        <w:ind w:left="851" w:firstLine="420"/>
        <w:jc w:val="left"/>
        <w:rPr>
          <w:rFonts w:ascii="SimSun" w:eastAsia="SimSun" w:hAnsi="SimSun" w:cs="SimSun"/>
          <w:szCs w:val="21"/>
          <w:lang w:eastAsia="zh-CN"/>
        </w:rPr>
      </w:pPr>
      <w:r w:rsidRPr="0038293B">
        <w:rPr>
          <w:rFonts w:ascii="SimSun" w:eastAsia="SimSun" w:hAnsi="SimSun" w:cs="SimSun" w:hint="eastAsia"/>
          <w:szCs w:val="21"/>
          <w:lang w:eastAsia="zh-CN"/>
        </w:rPr>
        <w:t>附记</w:t>
      </w:r>
      <w:r w:rsidRPr="0038293B">
        <w:rPr>
          <w:rFonts w:ascii="SimSun" w:eastAsia="SimSun" w:hAnsi="SimSun" w:cs="MS Gothic" w:hint="eastAsia"/>
          <w:szCs w:val="21"/>
          <w:lang w:eastAsia="zh-CN"/>
        </w:rPr>
        <w:t>：</w:t>
      </w:r>
      <w:r w:rsidRPr="0038293B">
        <w:rPr>
          <w:rFonts w:ascii="SimSun" w:eastAsia="SimSun" w:hAnsi="SimSun" w:cs="SimSun" w:hint="eastAsia"/>
          <w:szCs w:val="21"/>
          <w:lang w:eastAsia="zh-CN"/>
        </w:rPr>
        <w:t xml:space="preserve"> 2017年8月地去四川参加草堂国际诗</w:t>
      </w:r>
      <w:r w:rsidRPr="0038293B">
        <w:rPr>
          <w:rFonts w:ascii="SimSun" w:eastAsia="SimSun" w:hAnsi="SimSun" w:cs="MS Gothic" w:hint="eastAsia"/>
          <w:szCs w:val="21"/>
          <w:lang w:eastAsia="zh-CN"/>
        </w:rPr>
        <w:t>歌</w:t>
      </w:r>
      <w:r w:rsidRPr="0038293B">
        <w:rPr>
          <w:rFonts w:ascii="SimSun" w:eastAsia="SimSun" w:hAnsi="SimSun" w:cs="SimSun" w:hint="eastAsia"/>
          <w:szCs w:val="21"/>
          <w:lang w:eastAsia="zh-CN"/>
        </w:rPr>
        <w:t>节</w:t>
      </w:r>
      <w:r w:rsidRPr="0038293B">
        <w:rPr>
          <w:rFonts w:ascii="SimSun" w:eastAsia="SimSun" w:hAnsi="SimSun" w:cs="MS Gothic" w:hint="eastAsia"/>
          <w:szCs w:val="21"/>
          <w:lang w:eastAsia="zh-CN"/>
        </w:rPr>
        <w:t>，地点就在杜甫草堂内</w:t>
      </w:r>
      <w:r w:rsidRPr="0038293B">
        <w:rPr>
          <w:rFonts w:ascii="SimSun" w:eastAsia="SimSun" w:hAnsi="SimSun" w:cs="SimSun" w:hint="eastAsia"/>
          <w:szCs w:val="21"/>
          <w:lang w:eastAsia="zh-CN"/>
        </w:rPr>
        <w:t>举办</w:t>
      </w:r>
      <w:r w:rsidRPr="0038293B">
        <w:rPr>
          <w:rFonts w:ascii="SimSun" w:eastAsia="SimSun" w:hAnsi="SimSun" w:cs="MS Gothic" w:hint="eastAsia"/>
          <w:szCs w:val="21"/>
          <w:lang w:eastAsia="zh-CN"/>
        </w:rPr>
        <w:t>。稍后</w:t>
      </w:r>
      <w:r w:rsidRPr="0038293B">
        <w:rPr>
          <w:rFonts w:ascii="SimSun" w:eastAsia="SimSun" w:hAnsi="SimSun" w:cs="SimSun" w:hint="eastAsia"/>
          <w:szCs w:val="21"/>
          <w:lang w:eastAsia="zh-CN"/>
        </w:rPr>
        <w:t>还</w:t>
      </w:r>
      <w:r w:rsidRPr="0038293B">
        <w:rPr>
          <w:rFonts w:ascii="SimSun" w:eastAsia="SimSun" w:hAnsi="SimSun" w:cs="MS Gothic" w:hint="eastAsia"/>
          <w:szCs w:val="21"/>
          <w:lang w:eastAsia="zh-CN"/>
        </w:rPr>
        <w:t>去</w:t>
      </w:r>
      <w:r w:rsidRPr="0038293B">
        <w:rPr>
          <w:rFonts w:ascii="SimSun" w:eastAsia="SimSun" w:hAnsi="SimSun" w:cs="SimSun" w:hint="eastAsia"/>
          <w:szCs w:val="21"/>
          <w:lang w:eastAsia="zh-CN"/>
        </w:rPr>
        <w:t>泸</w:t>
      </w:r>
      <w:r w:rsidRPr="0038293B">
        <w:rPr>
          <w:rFonts w:ascii="SimSun" w:eastAsia="SimSun" w:hAnsi="SimSun" w:cs="MS Gothic" w:hint="eastAsia"/>
          <w:szCs w:val="21"/>
          <w:lang w:eastAsia="zh-CN"/>
        </w:rPr>
        <w:t>州参</w:t>
      </w:r>
      <w:r w:rsidRPr="0038293B">
        <w:rPr>
          <w:rFonts w:ascii="SimSun" w:eastAsia="SimSun" w:hAnsi="SimSun" w:cs="SimSun" w:hint="eastAsia"/>
          <w:szCs w:val="21"/>
          <w:lang w:eastAsia="zh-CN"/>
        </w:rPr>
        <w:t>观访问</w:t>
      </w:r>
      <w:r w:rsidRPr="0038293B">
        <w:rPr>
          <w:rFonts w:ascii="SimSun" w:eastAsia="SimSun" w:hAnsi="SimSun" w:cs="MS Gothic" w:hint="eastAsia"/>
          <w:szCs w:val="21"/>
          <w:lang w:eastAsia="zh-CN"/>
        </w:rPr>
        <w:t>。</w:t>
      </w:r>
      <w:r w:rsidRPr="0038293B">
        <w:rPr>
          <w:rFonts w:ascii="SimSun" w:eastAsia="SimSun" w:hAnsi="SimSun" w:cs="SimSun" w:hint="eastAsia"/>
          <w:szCs w:val="21"/>
          <w:lang w:eastAsia="zh-CN"/>
        </w:rPr>
        <w:t>泸</w:t>
      </w:r>
      <w:r w:rsidRPr="0038293B">
        <w:rPr>
          <w:rFonts w:ascii="SimSun" w:eastAsia="SimSun" w:hAnsi="SimSun" w:cs="MS Gothic" w:hint="eastAsia"/>
          <w:szCs w:val="21"/>
          <w:lang w:eastAsia="zh-CN"/>
        </w:rPr>
        <w:t>州老窖是四川的名酒，</w:t>
      </w:r>
      <w:r w:rsidRPr="0038293B">
        <w:rPr>
          <w:rFonts w:ascii="SimSun" w:eastAsia="SimSun" w:hAnsi="SimSun" w:cs="SimSun" w:hint="eastAsia"/>
          <w:szCs w:val="21"/>
          <w:lang w:eastAsia="zh-CN"/>
        </w:rPr>
        <w:t>泸</w:t>
      </w:r>
      <w:r w:rsidRPr="0038293B">
        <w:rPr>
          <w:rFonts w:ascii="SimSun" w:eastAsia="SimSun" w:hAnsi="SimSun" w:cs="MS Gothic" w:hint="eastAsia"/>
          <w:szCs w:val="21"/>
          <w:lang w:eastAsia="zh-CN"/>
        </w:rPr>
        <w:t>州老窖集</w:t>
      </w:r>
      <w:r w:rsidRPr="0038293B">
        <w:rPr>
          <w:rFonts w:ascii="SimSun" w:eastAsia="SimSun" w:hAnsi="SimSun" w:cs="SimSun" w:hint="eastAsia"/>
          <w:szCs w:val="21"/>
          <w:lang w:eastAsia="zh-CN"/>
        </w:rPr>
        <w:t>团</w:t>
      </w:r>
      <w:r w:rsidRPr="0038293B">
        <w:rPr>
          <w:rFonts w:ascii="SimSun" w:eastAsia="SimSun" w:hAnsi="SimSun" w:cs="MS Gothic" w:hint="eastAsia"/>
          <w:szCs w:val="21"/>
          <w:lang w:eastAsia="zh-CN"/>
        </w:rPr>
        <w:t>要求与会者每人写两首三行</w:t>
      </w:r>
      <w:r w:rsidRPr="0038293B">
        <w:rPr>
          <w:rFonts w:ascii="SimSun" w:eastAsia="SimSun" w:hAnsi="SimSun" w:cs="SimSun" w:hint="eastAsia"/>
          <w:szCs w:val="21"/>
          <w:lang w:eastAsia="zh-CN"/>
        </w:rPr>
        <w:t>诗</w:t>
      </w:r>
      <w:r w:rsidRPr="0038293B">
        <w:rPr>
          <w:rFonts w:ascii="SimSun" w:eastAsia="SimSun" w:hAnsi="SimSun" w:cs="MS Gothic" w:hint="eastAsia"/>
          <w:szCs w:val="21"/>
          <w:lang w:eastAsia="zh-CN"/>
        </w:rPr>
        <w:t>，</w:t>
      </w:r>
      <w:r w:rsidRPr="0038293B">
        <w:rPr>
          <w:rFonts w:ascii="SimSun" w:eastAsia="SimSun" w:hAnsi="SimSun" w:cs="SimSun" w:hint="eastAsia"/>
          <w:szCs w:val="21"/>
          <w:lang w:eastAsia="zh-CN"/>
        </w:rPr>
        <w:t>题</w:t>
      </w:r>
      <w:r w:rsidRPr="0038293B">
        <w:rPr>
          <w:rFonts w:ascii="SimSun" w:eastAsia="SimSun" w:hAnsi="SimSun" w:cs="MS Gothic" w:hint="eastAsia"/>
          <w:szCs w:val="21"/>
          <w:lang w:eastAsia="zh-CN"/>
        </w:rPr>
        <w:t>目是《酒》和《</w:t>
      </w:r>
      <w:r w:rsidRPr="0038293B">
        <w:rPr>
          <w:rFonts w:ascii="SimSun" w:eastAsia="SimSun" w:hAnsi="SimSun" w:cs="SimSun" w:hint="eastAsia"/>
          <w:szCs w:val="21"/>
          <w:lang w:eastAsia="zh-CN"/>
        </w:rPr>
        <w:t>爱</w:t>
      </w:r>
      <w:r w:rsidRPr="0038293B">
        <w:rPr>
          <w:rFonts w:ascii="SimSun" w:eastAsia="SimSun" w:hAnsi="SimSun" w:cs="MS Gothic" w:hint="eastAsia"/>
          <w:szCs w:val="21"/>
          <w:lang w:eastAsia="zh-CN"/>
        </w:rPr>
        <w:t>》。因</w:t>
      </w:r>
      <w:r w:rsidRPr="0038293B">
        <w:rPr>
          <w:rFonts w:ascii="SimSun" w:eastAsia="SimSun" w:hAnsi="SimSun" w:cs="SimSun" w:hint="eastAsia"/>
          <w:szCs w:val="21"/>
          <w:lang w:eastAsia="zh-CN"/>
        </w:rPr>
        <w:t>为</w:t>
      </w:r>
      <w:r w:rsidRPr="0038293B">
        <w:rPr>
          <w:rFonts w:ascii="SimSun" w:eastAsia="SimSun" w:hAnsi="SimSun" w:cs="MS Gothic" w:hint="eastAsia"/>
          <w:szCs w:val="21"/>
          <w:lang w:eastAsia="zh-CN"/>
        </w:rPr>
        <w:t>在</w:t>
      </w:r>
      <w:r w:rsidRPr="0038293B">
        <w:rPr>
          <w:rFonts w:ascii="SimSun" w:eastAsia="SimSun" w:hAnsi="SimSun" w:cs="SimSun" w:hint="eastAsia"/>
          <w:szCs w:val="21"/>
          <w:lang w:eastAsia="zh-CN"/>
        </w:rPr>
        <w:t>泸</w:t>
      </w:r>
      <w:r w:rsidRPr="0038293B">
        <w:rPr>
          <w:rFonts w:ascii="SimSun" w:eastAsia="SimSun" w:hAnsi="SimSun" w:cs="MS Gothic" w:hint="eastAsia"/>
          <w:szCs w:val="21"/>
          <w:lang w:eastAsia="zh-CN"/>
        </w:rPr>
        <w:t>州近距离看了川</w:t>
      </w:r>
      <w:r w:rsidRPr="0038293B">
        <w:rPr>
          <w:rFonts w:ascii="SimSun" w:eastAsia="SimSun" w:hAnsi="SimSun" w:cs="SimSun" w:hint="eastAsia"/>
          <w:szCs w:val="21"/>
          <w:lang w:eastAsia="zh-CN"/>
        </w:rPr>
        <w:t>剧</w:t>
      </w:r>
      <w:r w:rsidRPr="0038293B">
        <w:rPr>
          <w:rFonts w:ascii="SimSun" w:eastAsia="SimSun" w:hAnsi="SimSun" w:cs="MS Gothic" w:hint="eastAsia"/>
          <w:szCs w:val="21"/>
          <w:lang w:eastAsia="zh-CN"/>
        </w:rPr>
        <w:t>演</w:t>
      </w:r>
      <w:r w:rsidRPr="0038293B">
        <w:rPr>
          <w:rFonts w:ascii="SimSun" w:eastAsia="SimSun" w:hAnsi="SimSun" w:cs="SimSun" w:hint="eastAsia"/>
          <w:szCs w:val="21"/>
          <w:lang w:eastAsia="zh-CN"/>
        </w:rPr>
        <w:t>员</w:t>
      </w:r>
      <w:r w:rsidRPr="0038293B">
        <w:rPr>
          <w:rFonts w:ascii="SimSun" w:eastAsia="SimSun" w:hAnsi="SimSun" w:cs="MS Gothic" w:hint="eastAsia"/>
          <w:szCs w:val="21"/>
          <w:lang w:eastAsia="zh-CN"/>
        </w:rPr>
        <w:t>表演的“</w:t>
      </w:r>
      <w:r w:rsidRPr="0038293B">
        <w:rPr>
          <w:rFonts w:ascii="SimSun" w:eastAsia="SimSun" w:hAnsi="SimSun" w:cs="SimSun" w:hint="eastAsia"/>
          <w:szCs w:val="21"/>
          <w:lang w:eastAsia="zh-CN"/>
        </w:rPr>
        <w:t>变脸</w:t>
      </w:r>
      <w:r w:rsidRPr="0038293B">
        <w:rPr>
          <w:rFonts w:ascii="SimSun" w:eastAsia="SimSun" w:hAnsi="SimSun" w:cs="MS Gothic" w:hint="eastAsia"/>
          <w:szCs w:val="21"/>
          <w:lang w:eastAsia="zh-CN"/>
        </w:rPr>
        <w:t>”，所以我写的《</w:t>
      </w:r>
      <w:r w:rsidRPr="0038293B">
        <w:rPr>
          <w:rFonts w:ascii="SimSun" w:eastAsia="SimSun" w:hAnsi="SimSun" w:cs="SimSun" w:hint="eastAsia"/>
          <w:szCs w:val="21"/>
          <w:lang w:eastAsia="zh-CN"/>
        </w:rPr>
        <w:t>爱</w:t>
      </w:r>
      <w:r w:rsidRPr="0038293B">
        <w:rPr>
          <w:rFonts w:ascii="SimSun" w:eastAsia="SimSun" w:hAnsi="SimSun" w:cs="MS Gothic" w:hint="eastAsia"/>
          <w:szCs w:val="21"/>
          <w:lang w:eastAsia="zh-CN"/>
        </w:rPr>
        <w:t>》是</w:t>
      </w:r>
      <w:r w:rsidRPr="0038293B">
        <w:rPr>
          <w:rFonts w:ascii="SimSun" w:eastAsia="SimSun" w:hAnsi="SimSun" w:cs="SimSun" w:hint="eastAsia"/>
          <w:szCs w:val="21"/>
          <w:lang w:eastAsia="zh-CN"/>
        </w:rPr>
        <w:t>这样</w:t>
      </w:r>
      <w:r w:rsidRPr="0038293B">
        <w:rPr>
          <w:rFonts w:ascii="SimSun" w:eastAsia="SimSun" w:hAnsi="SimSun" w:cs="MS Gothic" w:hint="eastAsia"/>
          <w:szCs w:val="21"/>
          <w:lang w:eastAsia="zh-CN"/>
        </w:rPr>
        <w:t>三行：</w:t>
      </w:r>
    </w:p>
    <w:p w:rsidR="003F37C1" w:rsidRPr="0038293B" w:rsidRDefault="003F37C1" w:rsidP="003F37C1">
      <w:pPr>
        <w:spacing w:line="320" w:lineRule="exact"/>
        <w:ind w:left="851"/>
        <w:jc w:val="left"/>
        <w:rPr>
          <w:rFonts w:ascii="SimSun" w:eastAsia="SimSun" w:hAnsi="SimSun" w:cs="SimSun"/>
          <w:szCs w:val="21"/>
          <w:lang w:eastAsia="zh-CN"/>
        </w:rPr>
      </w:pP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ab/>
        <w:t>爱</w:t>
      </w:r>
      <w:r w:rsidRPr="0038293B">
        <w:rPr>
          <w:rFonts w:ascii="SimSun" w:eastAsia="SimSun" w:hAnsi="SimSun" w:cs="MS Gothic" w:hint="eastAsia"/>
          <w:szCs w:val="21"/>
          <w:lang w:eastAsia="zh-CN"/>
        </w:rPr>
        <w:t>，可深可浅，</w:t>
      </w:r>
    </w:p>
    <w:p w:rsidR="003F37C1" w:rsidRPr="0038293B" w:rsidRDefault="003F37C1" w:rsidP="003F37C1">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 xml:space="preserve">    爱</w:t>
      </w:r>
      <w:r w:rsidRPr="0038293B">
        <w:rPr>
          <w:rFonts w:ascii="SimSun" w:eastAsia="SimSun" w:hAnsi="SimSun" w:cs="MS Gothic" w:hint="eastAsia"/>
          <w:szCs w:val="21"/>
          <w:lang w:eastAsia="zh-CN"/>
        </w:rPr>
        <w:t>，可</w:t>
      </w:r>
      <w:r w:rsidRPr="0038293B">
        <w:rPr>
          <w:rFonts w:ascii="SimSun" w:eastAsia="SimSun" w:hAnsi="SimSun" w:cs="SimSun" w:hint="eastAsia"/>
          <w:szCs w:val="21"/>
          <w:lang w:eastAsia="zh-CN"/>
        </w:rPr>
        <w:t>长</w:t>
      </w:r>
      <w:r w:rsidRPr="0038293B">
        <w:rPr>
          <w:rFonts w:ascii="SimSun" w:eastAsia="SimSun" w:hAnsi="SimSun" w:cs="MS Gothic" w:hint="eastAsia"/>
          <w:szCs w:val="21"/>
          <w:lang w:eastAsia="zh-CN"/>
        </w:rPr>
        <w:t>可短，</w:t>
      </w:r>
    </w:p>
    <w:p w:rsidR="003F37C1" w:rsidRPr="0038293B" w:rsidRDefault="003F37C1" w:rsidP="003F37C1">
      <w:pPr>
        <w:spacing w:line="320" w:lineRule="exact"/>
        <w:ind w:left="851" w:firstLineChars="200" w:firstLine="480"/>
        <w:jc w:val="left"/>
        <w:rPr>
          <w:rFonts w:ascii="SimSun" w:eastAsia="SimSun" w:hAnsi="SimSun" w:cs="SimSun"/>
          <w:szCs w:val="21"/>
          <w:lang w:eastAsia="zh-CN"/>
        </w:rPr>
      </w:pPr>
      <w:r w:rsidRPr="0038293B">
        <w:rPr>
          <w:rFonts w:ascii="SimSun" w:eastAsia="SimSun" w:hAnsi="SimSun" w:cs="SimSun" w:hint="eastAsia"/>
          <w:szCs w:val="21"/>
          <w:lang w:eastAsia="zh-CN"/>
        </w:rPr>
        <w:t>爱</w:t>
      </w:r>
      <w:r w:rsidRPr="0038293B">
        <w:rPr>
          <w:rFonts w:ascii="SimSun" w:eastAsia="SimSun" w:hAnsi="SimSun" w:cs="MS Gothic" w:hint="eastAsia"/>
          <w:szCs w:val="21"/>
          <w:lang w:eastAsia="zh-CN"/>
        </w:rPr>
        <w:t>像川</w:t>
      </w:r>
      <w:r w:rsidRPr="0038293B">
        <w:rPr>
          <w:rFonts w:ascii="SimSun" w:eastAsia="SimSun" w:hAnsi="SimSun" w:cs="SimSun" w:hint="eastAsia"/>
          <w:szCs w:val="21"/>
          <w:lang w:eastAsia="zh-CN"/>
        </w:rPr>
        <w:t>剧</w:t>
      </w:r>
      <w:r w:rsidRPr="0038293B">
        <w:rPr>
          <w:rFonts w:ascii="SimSun" w:eastAsia="SimSun" w:hAnsi="SimSun" w:cs="MS Gothic" w:hint="eastAsia"/>
          <w:szCs w:val="21"/>
          <w:lang w:eastAsia="zh-CN"/>
        </w:rPr>
        <w:t>一</w:t>
      </w:r>
      <w:r w:rsidRPr="0038293B">
        <w:rPr>
          <w:rFonts w:ascii="SimSun" w:eastAsia="SimSun" w:hAnsi="SimSun" w:cs="SimSun" w:hint="eastAsia"/>
          <w:szCs w:val="21"/>
          <w:lang w:eastAsia="zh-CN"/>
        </w:rPr>
        <w:t>绝</w:t>
      </w:r>
      <w:r w:rsidRPr="0038293B">
        <w:rPr>
          <w:rFonts w:ascii="SimSun" w:eastAsia="SimSun" w:hAnsi="SimSun" w:cs="MS Gothic" w:hint="eastAsia"/>
          <w:szCs w:val="21"/>
          <w:lang w:eastAsia="zh-CN"/>
        </w:rPr>
        <w:t>：会</w:t>
      </w:r>
      <w:r w:rsidRPr="0038293B">
        <w:rPr>
          <w:rFonts w:ascii="SimSun" w:eastAsia="SimSun" w:hAnsi="SimSun" w:cs="SimSun" w:hint="eastAsia"/>
          <w:szCs w:val="21"/>
          <w:lang w:eastAsia="zh-CN"/>
        </w:rPr>
        <w:t>变脸。</w:t>
      </w:r>
    </w:p>
    <w:p w:rsidR="003F37C1" w:rsidRPr="0038293B" w:rsidRDefault="003F37C1" w:rsidP="003F37C1">
      <w:pPr>
        <w:spacing w:line="240" w:lineRule="exact"/>
        <w:ind w:left="851"/>
        <w:jc w:val="right"/>
        <w:rPr>
          <w:rFonts w:ascii="SimSun" w:eastAsia="SimSun" w:hAnsi="SimSun" w:cs="Times New Roman"/>
          <w:sz w:val="20"/>
        </w:rPr>
      </w:pPr>
    </w:p>
    <w:p w:rsidR="003F37C1" w:rsidRPr="0038293B" w:rsidRDefault="003F37C1" w:rsidP="003F37C1">
      <w:pPr>
        <w:spacing w:line="240" w:lineRule="exact"/>
        <w:ind w:left="851"/>
        <w:jc w:val="right"/>
        <w:rPr>
          <w:rFonts w:ascii="SimSun" w:eastAsia="SimSun" w:hAnsi="SimSun" w:cs="SimSun"/>
          <w:sz w:val="20"/>
          <w:szCs w:val="21"/>
          <w:lang w:eastAsia="zh-CN"/>
        </w:rPr>
      </w:pPr>
      <w:r w:rsidRPr="0038293B">
        <w:rPr>
          <w:rFonts w:ascii="SimSun" w:eastAsia="SimSun" w:hAnsi="SimSun" w:cs="SimSun" w:hint="eastAsia"/>
          <w:sz w:val="20"/>
          <w:szCs w:val="21"/>
          <w:lang w:eastAsia="zh-CN"/>
        </w:rPr>
        <w:t xml:space="preserve">           2023</w:t>
      </w:r>
      <w:r w:rsidRPr="0038293B">
        <w:rPr>
          <w:rFonts w:ascii="SimSun" w:eastAsia="SimSun" w:hAnsi="SimSun" w:cs="MS Gothic" w:hint="eastAsia"/>
          <w:sz w:val="20"/>
          <w:szCs w:val="21"/>
          <w:lang w:eastAsia="zh-CN"/>
        </w:rPr>
        <w:t>，</w:t>
      </w:r>
      <w:r w:rsidRPr="0038293B">
        <w:rPr>
          <w:rFonts w:ascii="SimSun" w:eastAsia="SimSun" w:hAnsi="SimSun" w:cs="SimSun" w:hint="eastAsia"/>
          <w:sz w:val="20"/>
          <w:szCs w:val="21"/>
          <w:lang w:eastAsia="zh-CN"/>
        </w:rPr>
        <w:t>12</w:t>
      </w:r>
      <w:r w:rsidRPr="0038293B">
        <w:rPr>
          <w:rFonts w:ascii="SimSun" w:eastAsia="SimSun" w:hAnsi="SimSun" w:cs="MS Gothic" w:hint="eastAsia"/>
          <w:sz w:val="20"/>
          <w:szCs w:val="21"/>
          <w:lang w:eastAsia="zh-CN"/>
        </w:rPr>
        <w:t>，</w:t>
      </w:r>
      <w:r w:rsidRPr="0038293B">
        <w:rPr>
          <w:rFonts w:ascii="SimSun" w:eastAsia="SimSun" w:hAnsi="SimSun" w:cs="SimSun" w:hint="eastAsia"/>
          <w:sz w:val="20"/>
          <w:szCs w:val="21"/>
          <w:lang w:eastAsia="zh-CN"/>
        </w:rPr>
        <w:t xml:space="preserve">29 </w:t>
      </w:r>
      <w:r w:rsidRPr="0038293B">
        <w:rPr>
          <w:rFonts w:ascii="SimSun" w:eastAsia="SimSun" w:hAnsi="SimSun" w:cs="MS Gothic" w:hint="eastAsia"/>
          <w:sz w:val="20"/>
          <w:szCs w:val="21"/>
          <w:lang w:eastAsia="zh-CN"/>
        </w:rPr>
        <w:t>谷羽</w:t>
      </w:r>
      <w:r w:rsidRPr="0038293B">
        <w:rPr>
          <w:rFonts w:ascii="SimSun" w:eastAsia="SimSun" w:hAnsi="SimSun" w:cs="SimSun" w:hint="eastAsia"/>
          <w:sz w:val="20"/>
          <w:szCs w:val="21"/>
          <w:lang w:eastAsia="zh-CN"/>
        </w:rPr>
        <w:t>记</w:t>
      </w:r>
    </w:p>
    <w:p w:rsidR="003F37C1" w:rsidRPr="0038293B" w:rsidRDefault="003F37C1" w:rsidP="003F37C1">
      <w:pPr>
        <w:spacing w:after="200" w:line="276" w:lineRule="auto"/>
        <w:jc w:val="left"/>
        <w:rPr>
          <w:rFonts w:cs="Times New Roman"/>
          <w:sz w:val="20"/>
        </w:rPr>
      </w:pPr>
      <w:r w:rsidRPr="0038293B">
        <w:rPr>
          <w:rFonts w:cs="Times New Roman"/>
          <w:sz w:val="20"/>
        </w:rPr>
        <w:br w:type="page"/>
      </w:r>
    </w:p>
    <w:p w:rsidR="003F37C1" w:rsidRPr="0038293B" w:rsidRDefault="00081D5A" w:rsidP="00201A16">
      <w:pPr>
        <w:spacing w:line="320" w:lineRule="exact"/>
        <w:jc w:val="left"/>
        <w:outlineLvl w:val="1"/>
        <w:rPr>
          <w:rFonts w:ascii="Bookman Old Style" w:hAnsi="Bookman Old Style" w:cs="Times New Roman"/>
          <w:b/>
          <w:szCs w:val="24"/>
        </w:rPr>
      </w:pPr>
      <w:bookmarkStart w:id="1618" w:name="_Toc154745246"/>
      <w:bookmarkStart w:id="1619" w:name="_Toc200956479"/>
      <w:r w:rsidRPr="0038293B">
        <w:rPr>
          <w:rFonts w:ascii="Bookman Old Style" w:hAnsi="Bookman Old Style"/>
          <w:b/>
          <w:szCs w:val="24"/>
        </w:rPr>
        <w:lastRenderedPageBreak/>
        <w:t xml:space="preserve">ГУ ЮЙ: </w:t>
      </w:r>
      <w:r w:rsidR="003F37C1" w:rsidRPr="0038293B">
        <w:rPr>
          <w:rFonts w:ascii="Bookman Old Style" w:hAnsi="Bookman Old Style"/>
          <w:b/>
          <w:szCs w:val="24"/>
        </w:rPr>
        <w:t>ЛЮБОВЬ</w:t>
      </w:r>
      <w:bookmarkEnd w:id="1618"/>
      <w:bookmarkEnd w:id="1619"/>
    </w:p>
    <w:p w:rsidR="003F37C1" w:rsidRPr="0038293B" w:rsidRDefault="003F37C1" w:rsidP="003F37C1">
      <w:pPr>
        <w:spacing w:line="320" w:lineRule="exact"/>
        <w:jc w:val="left"/>
        <w:rPr>
          <w:rFonts w:ascii="Bookman Old Style" w:hAnsi="Bookman Old Style" w:cs="Times New Roman"/>
        </w:rPr>
      </w:pPr>
    </w:p>
    <w:p w:rsidR="003F37C1" w:rsidRPr="0038293B" w:rsidRDefault="003F37C1" w:rsidP="003F37C1">
      <w:pPr>
        <w:spacing w:line="320" w:lineRule="exact"/>
        <w:rPr>
          <w:rFonts w:cs="Times New Roman"/>
          <w:szCs w:val="21"/>
          <w:lang w:eastAsia="zh-CN"/>
        </w:rPr>
      </w:pPr>
      <w:r w:rsidRPr="0038293B">
        <w:rPr>
          <w:rFonts w:cs="Times New Roman"/>
          <w:szCs w:val="21"/>
          <w:lang w:eastAsia="zh-CN"/>
        </w:rPr>
        <w:t xml:space="preserve">Примечание. В августе 2017 года я поехал в Сычуань, чтобы принять участие в Международном фестивале поэзии Цаотан </w:t>
      </w:r>
      <w:r w:rsidRPr="0038293B">
        <w:rPr>
          <w:rFonts w:cs="Times New Roman"/>
          <w:szCs w:val="21"/>
          <w:lang w:eastAsia="zh-CN"/>
        </w:rPr>
        <w:t>草堂</w:t>
      </w:r>
      <w:r w:rsidRPr="0038293B">
        <w:rPr>
          <w:rFonts w:cs="Times New Roman"/>
          <w:szCs w:val="21"/>
          <w:lang w:eastAsia="zh-CN"/>
        </w:rPr>
        <w:t xml:space="preserve"> «Жилище отшельника» [обр. в знач. рабочий кабинет учёного, писателя], который проходил в тростниковой хижине Ду Фу. Немного позже я посетил Лучжоу. Лучжоу Лаоцзяо — известная марка китайского вина (водки) в провинции Сычуань. Компания «Лучжоу Лаоцзяо» попросила каждого участника написать два трехстрочных стихотворения со словами «Вино» и «Любовь». Поскольку я вблизи наблюдал за “сменой лиц” в исполнении актеров Сычуаньской оперы в Лучжоу, я написал "Любовь" в таких трёх строчках:</w:t>
      </w:r>
    </w:p>
    <w:p w:rsidR="003F37C1" w:rsidRPr="0038293B" w:rsidRDefault="003F37C1" w:rsidP="003F37C1">
      <w:pPr>
        <w:spacing w:line="320" w:lineRule="exact"/>
        <w:rPr>
          <w:rFonts w:ascii="Bookman Old Style" w:hAnsi="Bookman Old Style"/>
          <w:szCs w:val="21"/>
          <w:lang w:eastAsia="zh-CN"/>
        </w:rPr>
      </w:pPr>
    </w:p>
    <w:p w:rsidR="003F37C1" w:rsidRPr="0038293B" w:rsidRDefault="003F37C1" w:rsidP="003F37C1">
      <w:pPr>
        <w:spacing w:line="320" w:lineRule="exact"/>
        <w:rPr>
          <w:rFonts w:ascii="Bookman Old Style" w:hAnsi="Bookman Old Style"/>
          <w:szCs w:val="21"/>
          <w:lang w:eastAsia="zh-CN"/>
        </w:rPr>
      </w:pPr>
      <w:r w:rsidRPr="0038293B">
        <w:rPr>
          <w:rFonts w:ascii="Bookman Old Style" w:hAnsi="Bookman Old Style"/>
          <w:szCs w:val="21"/>
          <w:lang w:eastAsia="zh-CN"/>
        </w:rPr>
        <w:t>Любовь бывает глубокой, бывает мелкой.</w:t>
      </w:r>
    </w:p>
    <w:p w:rsidR="003F37C1" w:rsidRPr="0038293B" w:rsidRDefault="003F37C1" w:rsidP="003F37C1">
      <w:pPr>
        <w:spacing w:line="320" w:lineRule="exact"/>
        <w:rPr>
          <w:rFonts w:ascii="Bookman Old Style" w:hAnsi="Bookman Old Style"/>
          <w:szCs w:val="21"/>
          <w:lang w:eastAsia="zh-CN"/>
        </w:rPr>
      </w:pPr>
      <w:r w:rsidRPr="0038293B">
        <w:rPr>
          <w:rFonts w:ascii="Bookman Old Style" w:hAnsi="Bookman Old Style"/>
          <w:szCs w:val="21"/>
          <w:lang w:eastAsia="zh-CN"/>
        </w:rPr>
        <w:t>Любовь бывает долгой, бывает краткой.</w:t>
      </w:r>
    </w:p>
    <w:p w:rsidR="003F37C1" w:rsidRPr="0038293B" w:rsidRDefault="003F37C1" w:rsidP="003F37C1">
      <w:pPr>
        <w:spacing w:line="320" w:lineRule="exact"/>
        <w:rPr>
          <w:rFonts w:ascii="Bookman Old Style" w:hAnsi="Bookman Old Style" w:cs="Times New Roman"/>
          <w:szCs w:val="21"/>
          <w:lang w:eastAsia="zh-CN"/>
        </w:rPr>
      </w:pPr>
      <w:r w:rsidRPr="0038293B">
        <w:rPr>
          <w:rFonts w:ascii="Bookman Old Style" w:hAnsi="Bookman Old Style"/>
          <w:szCs w:val="21"/>
          <w:lang w:eastAsia="zh-CN"/>
        </w:rPr>
        <w:t>Любовь — Сычуаньская опера: меняет маску за маской.</w:t>
      </w:r>
    </w:p>
    <w:p w:rsidR="003F37C1" w:rsidRPr="0038293B" w:rsidRDefault="003F37C1" w:rsidP="003F37C1">
      <w:pPr>
        <w:spacing w:line="240" w:lineRule="exact"/>
        <w:jc w:val="right"/>
        <w:rPr>
          <w:rFonts w:ascii="Bookman Old Style" w:hAnsi="Bookman Old Style" w:cs="Times New Roman"/>
          <w:sz w:val="20"/>
        </w:rPr>
      </w:pPr>
      <w:r w:rsidRPr="0038293B">
        <w:rPr>
          <w:rFonts w:ascii="Bookman Old Style" w:hAnsi="Bookman Old Style" w:cs="Times New Roman"/>
          <w:sz w:val="20"/>
        </w:rPr>
        <w:t>2023.12.29. Гу Юй записал</w:t>
      </w:r>
    </w:p>
    <w:p w:rsidR="003F37C1" w:rsidRPr="0038293B" w:rsidRDefault="003F37C1" w:rsidP="003F37C1">
      <w:pPr>
        <w:spacing w:line="240" w:lineRule="exact"/>
        <w:jc w:val="right"/>
        <w:rPr>
          <w:rFonts w:ascii="Bookman Old Style" w:hAnsi="Bookman Old Style" w:cs="Times New Roman"/>
          <w:sz w:val="20"/>
        </w:rPr>
      </w:pPr>
      <w:r w:rsidRPr="0038293B">
        <w:rPr>
          <w:rFonts w:ascii="Bookman Old Style" w:hAnsi="Bookman Old Style" w:cs="Times New Roman"/>
          <w:sz w:val="20"/>
        </w:rPr>
        <w:t>2023.12.29. И. Бурдонов перевёл</w:t>
      </w:r>
    </w:p>
    <w:p w:rsidR="00F274C5" w:rsidRPr="0038293B" w:rsidRDefault="00F274C5" w:rsidP="00F274C5">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F274C5" w:rsidRPr="0038293B" w:rsidRDefault="006B2803" w:rsidP="006B2803">
      <w:pPr>
        <w:pStyle w:val="af3"/>
        <w:numPr>
          <w:ilvl w:val="0"/>
          <w:numId w:val="1"/>
        </w:numPr>
        <w:spacing w:line="320" w:lineRule="exact"/>
        <w:ind w:left="0" w:firstLine="0"/>
        <w:jc w:val="left"/>
        <w:outlineLvl w:val="1"/>
        <w:rPr>
          <w:rFonts w:ascii="Bookman Old Style" w:hAnsi="Bookman Old Style"/>
          <w:b/>
          <w:bCs/>
          <w:szCs w:val="24"/>
        </w:rPr>
      </w:pPr>
      <w:bookmarkStart w:id="1620" w:name="_Toc200956480"/>
      <w:r w:rsidRPr="0038293B">
        <w:rPr>
          <w:rFonts w:ascii="Bookman Old Style" w:hAnsi="Bookman Old Style"/>
          <w:b/>
          <w:szCs w:val="24"/>
        </w:rPr>
        <w:lastRenderedPageBreak/>
        <w:t>ЗАЗВОНИЛ ТЕЛЕФОН</w:t>
      </w:r>
      <w:bookmarkEnd w:id="1620"/>
    </w:p>
    <w:p w:rsidR="00F274C5" w:rsidRPr="0038293B" w:rsidRDefault="00F274C5" w:rsidP="00F274C5">
      <w:pPr>
        <w:spacing w:line="320" w:lineRule="exact"/>
        <w:jc w:val="left"/>
        <w:rPr>
          <w:rFonts w:ascii="Bookman Old Style" w:hAnsi="Bookman Old Style"/>
        </w:rPr>
      </w:pPr>
    </w:p>
    <w:p w:rsidR="006B2803" w:rsidRPr="0038293B" w:rsidRDefault="006B2803" w:rsidP="006B2803">
      <w:pPr>
        <w:spacing w:line="320" w:lineRule="exact"/>
        <w:rPr>
          <w:rFonts w:ascii="Bookman Old Style" w:hAnsi="Bookman Old Style"/>
        </w:rPr>
      </w:pPr>
      <w:r w:rsidRPr="0038293B">
        <w:rPr>
          <w:rFonts w:ascii="Bookman Old Style" w:hAnsi="Bookman Old Style"/>
        </w:rPr>
        <w:t>Ветер погнал по асфальту жестяную банку,</w:t>
      </w:r>
    </w:p>
    <w:p w:rsidR="006B2803" w:rsidRPr="0038293B" w:rsidRDefault="006B2803" w:rsidP="006B2803">
      <w:pPr>
        <w:spacing w:line="320" w:lineRule="exact"/>
        <w:rPr>
          <w:rFonts w:ascii="Bookman Old Style" w:hAnsi="Bookman Old Style"/>
        </w:rPr>
      </w:pPr>
      <w:r w:rsidRPr="0038293B">
        <w:rPr>
          <w:rFonts w:ascii="Bookman Old Style" w:hAnsi="Bookman Old Style"/>
        </w:rPr>
        <w:t>а мне показалось, что зазвонил телефон.</w:t>
      </w:r>
    </w:p>
    <w:p w:rsidR="006B2803" w:rsidRPr="0038293B" w:rsidRDefault="006B2803" w:rsidP="006B2803">
      <w:pPr>
        <w:spacing w:line="320" w:lineRule="exact"/>
        <w:rPr>
          <w:rFonts w:ascii="Bookman Old Style" w:hAnsi="Bookman Old Style"/>
        </w:rPr>
      </w:pPr>
      <w:r w:rsidRPr="0038293B">
        <w:rPr>
          <w:rFonts w:ascii="Bookman Old Style" w:hAnsi="Bookman Old Style"/>
        </w:rPr>
        <w:t>Птица запела в ветвях весеннюю песню,</w:t>
      </w:r>
    </w:p>
    <w:p w:rsidR="006B2803" w:rsidRPr="0038293B" w:rsidRDefault="006B2803" w:rsidP="006B2803">
      <w:pPr>
        <w:spacing w:line="320" w:lineRule="exact"/>
        <w:rPr>
          <w:rFonts w:ascii="Bookman Old Style" w:hAnsi="Bookman Old Style"/>
        </w:rPr>
      </w:pPr>
      <w:r w:rsidRPr="0038293B">
        <w:rPr>
          <w:rFonts w:ascii="Bookman Old Style" w:hAnsi="Bookman Old Style"/>
        </w:rPr>
        <w:t>а мне показалось, что зазвонил телефон.</w:t>
      </w:r>
    </w:p>
    <w:p w:rsidR="006B2803" w:rsidRPr="0038293B" w:rsidRDefault="006B2803" w:rsidP="006B2803">
      <w:pPr>
        <w:spacing w:line="320" w:lineRule="exact"/>
        <w:rPr>
          <w:rFonts w:ascii="Bookman Old Style" w:hAnsi="Bookman Old Style"/>
        </w:rPr>
      </w:pPr>
      <w:r w:rsidRPr="0038293B">
        <w:rPr>
          <w:rFonts w:ascii="Bookman Old Style" w:hAnsi="Bookman Old Style"/>
        </w:rPr>
        <w:t>Ребёнок упал и заплакал от горькой обиды,</w:t>
      </w:r>
    </w:p>
    <w:p w:rsidR="006B2803" w:rsidRPr="0038293B" w:rsidRDefault="006B2803" w:rsidP="006B2803">
      <w:pPr>
        <w:spacing w:line="320" w:lineRule="exact"/>
        <w:rPr>
          <w:rFonts w:ascii="Bookman Old Style" w:hAnsi="Bookman Old Style"/>
        </w:rPr>
      </w:pPr>
      <w:r w:rsidRPr="0038293B">
        <w:rPr>
          <w:rFonts w:ascii="Bookman Old Style" w:hAnsi="Bookman Old Style"/>
        </w:rPr>
        <w:t>а мне показалось, что зазвонил телефон.</w:t>
      </w:r>
    </w:p>
    <w:p w:rsidR="006B2803" w:rsidRPr="0038293B" w:rsidRDefault="006B2803" w:rsidP="006B2803">
      <w:pPr>
        <w:spacing w:line="320" w:lineRule="exact"/>
        <w:rPr>
          <w:rFonts w:ascii="Bookman Old Style" w:hAnsi="Bookman Old Style"/>
        </w:rPr>
      </w:pPr>
      <w:r w:rsidRPr="0038293B">
        <w:rPr>
          <w:rFonts w:ascii="Bookman Old Style" w:hAnsi="Bookman Old Style"/>
        </w:rPr>
        <w:t>Небесный чиновник крылья сложил и сказал: «Собирайся в путь!»,</w:t>
      </w:r>
    </w:p>
    <w:p w:rsidR="00F274C5" w:rsidRPr="0038293B" w:rsidRDefault="006B2803" w:rsidP="006B2803">
      <w:pPr>
        <w:spacing w:line="320" w:lineRule="exact"/>
        <w:rPr>
          <w:rFonts w:ascii="Bookman Old Style" w:hAnsi="Bookman Old Style"/>
        </w:rPr>
      </w:pPr>
      <w:r w:rsidRPr="0038293B">
        <w:rPr>
          <w:rFonts w:ascii="Bookman Old Style" w:hAnsi="Bookman Old Style"/>
        </w:rPr>
        <w:t>а мне показалось, что зазвонил телефон.</w:t>
      </w:r>
    </w:p>
    <w:p w:rsidR="00F274C5" w:rsidRPr="0038293B" w:rsidRDefault="00F274C5" w:rsidP="00F274C5">
      <w:pPr>
        <w:spacing w:line="240" w:lineRule="exact"/>
        <w:jc w:val="right"/>
        <w:rPr>
          <w:rFonts w:ascii="Bookman Old Style" w:hAnsi="Bookman Old Style"/>
          <w:sz w:val="20"/>
          <w:szCs w:val="20"/>
        </w:rPr>
      </w:pPr>
    </w:p>
    <w:p w:rsidR="00F274C5" w:rsidRPr="0038293B" w:rsidRDefault="008A7CE4" w:rsidP="00F274C5">
      <w:pPr>
        <w:spacing w:line="240" w:lineRule="exact"/>
        <w:jc w:val="right"/>
        <w:rPr>
          <w:rFonts w:cs="Times New Roman"/>
          <w:sz w:val="20"/>
        </w:rPr>
      </w:pPr>
      <w:r w:rsidRPr="0038293B">
        <w:rPr>
          <w:rFonts w:ascii="Bookman Old Style" w:hAnsi="Bookman Old Style"/>
          <w:sz w:val="20"/>
        </w:rPr>
        <w:t>20220306, воскресенье</w:t>
      </w:r>
    </w:p>
    <w:p w:rsidR="00F274C5" w:rsidRPr="0038293B" w:rsidRDefault="00F274C5" w:rsidP="00F274C5">
      <w:pPr>
        <w:spacing w:after="200" w:line="276" w:lineRule="auto"/>
        <w:jc w:val="left"/>
        <w:rPr>
          <w:rFonts w:cs="Times New Roman"/>
          <w:sz w:val="20"/>
        </w:rPr>
      </w:pPr>
      <w:r w:rsidRPr="0038293B">
        <w:rPr>
          <w:rFonts w:cs="Times New Roman"/>
          <w:sz w:val="20"/>
        </w:rPr>
        <w:br w:type="page"/>
      </w:r>
    </w:p>
    <w:p w:rsidR="00F274C5" w:rsidRPr="0038293B" w:rsidRDefault="008A7CE4" w:rsidP="00F274C5">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1" w:name="_Toc200956481"/>
      <w:r w:rsidRPr="0038293B">
        <w:rPr>
          <w:rFonts w:ascii="SimSun" w:eastAsia="SimSun" w:hAnsi="SimSun" w:hint="eastAsia"/>
          <w:b/>
          <w:bCs/>
          <w:color w:val="333333"/>
          <w:szCs w:val="21"/>
        </w:rPr>
        <w:lastRenderedPageBreak/>
        <w:t>响起了电话铃声</w:t>
      </w:r>
      <w:bookmarkEnd w:id="1621"/>
    </w:p>
    <w:p w:rsidR="00F274C5" w:rsidRPr="0038293B" w:rsidRDefault="00F274C5" w:rsidP="00F274C5">
      <w:pPr>
        <w:spacing w:line="320" w:lineRule="exact"/>
        <w:ind w:left="851"/>
        <w:jc w:val="left"/>
        <w:rPr>
          <w:rFonts w:ascii="SimSun" w:eastAsia="SimSun" w:hAnsi="SimSun" w:cs="SimSun"/>
          <w:szCs w:val="24"/>
          <w:lang w:eastAsia="zh-CN"/>
        </w:rPr>
      </w:pP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风吹得木桶沿马路滚动</w:t>
      </w:r>
      <w:r w:rsidRPr="0038293B">
        <w:rPr>
          <w:rFonts w:ascii="SimSun" w:eastAsia="SimSun" w:hAnsi="SimSun" w:cs="MS Gothic"/>
          <w:szCs w:val="24"/>
          <w:lang w:eastAsia="zh-CN"/>
        </w:rPr>
        <w:t>,</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我觉得像响起了电话铃声。</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春天的树枝上鸟儿歌唱，</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我觉得像响起了电话铃声</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孩子摔倒了委屈地哭泣，</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我觉得像响起了电话铃声</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天庭的官吏收敛翅膀说：</w:t>
      </w:r>
    </w:p>
    <w:p w:rsidR="008A7CE4" w:rsidRPr="0038293B" w:rsidRDefault="008A7CE4" w:rsidP="008A7CE4">
      <w:pPr>
        <w:spacing w:line="320" w:lineRule="exact"/>
        <w:ind w:left="851"/>
        <w:jc w:val="left"/>
        <w:rPr>
          <w:rFonts w:ascii="SimSun" w:eastAsia="SimSun" w:hAnsi="SimSun" w:cs="MS Gothic"/>
          <w:szCs w:val="24"/>
          <w:lang w:eastAsia="zh-CN"/>
        </w:rPr>
      </w:pPr>
      <w:r w:rsidRPr="0038293B">
        <w:rPr>
          <w:rFonts w:ascii="SimSun" w:eastAsia="SimSun" w:hAnsi="SimSun" w:cs="MS Gothic" w:hint="eastAsia"/>
          <w:szCs w:val="24"/>
          <w:lang w:eastAsia="zh-CN"/>
        </w:rPr>
        <w:t>“你该启程上路了！</w:t>
      </w:r>
      <w:r w:rsidRPr="0038293B">
        <w:rPr>
          <w:rFonts w:ascii="SimSun" w:eastAsia="SimSun" w:hAnsi="SimSun" w:cs="MS Gothic"/>
          <w:szCs w:val="24"/>
          <w:lang w:eastAsia="zh-CN"/>
        </w:rPr>
        <w:t>”</w:t>
      </w:r>
    </w:p>
    <w:p w:rsidR="00F274C5" w:rsidRPr="0038293B" w:rsidRDefault="008A7CE4" w:rsidP="008A7CE4">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我觉得像响起了电话铃声</w:t>
      </w:r>
    </w:p>
    <w:p w:rsidR="00F274C5" w:rsidRPr="0038293B" w:rsidRDefault="00F274C5" w:rsidP="00F274C5">
      <w:pPr>
        <w:spacing w:line="240" w:lineRule="exact"/>
        <w:jc w:val="right"/>
        <w:rPr>
          <w:rFonts w:ascii="SimSun" w:eastAsia="SimSun" w:hAnsi="SimSun" w:cs="SimSun"/>
          <w:sz w:val="20"/>
          <w:szCs w:val="21"/>
          <w:lang w:eastAsia="zh-CN"/>
        </w:rPr>
      </w:pPr>
    </w:p>
    <w:p w:rsidR="008A7CE4" w:rsidRPr="0038293B" w:rsidRDefault="008A7CE4" w:rsidP="008A7CE4">
      <w:pPr>
        <w:spacing w:line="240" w:lineRule="exact"/>
        <w:jc w:val="right"/>
        <w:rPr>
          <w:rFonts w:ascii="SimSun" w:eastAsia="SimSun" w:hAnsi="SimSun" w:cs="SimSun"/>
          <w:sz w:val="20"/>
          <w:szCs w:val="21"/>
          <w:lang w:eastAsia="zh-CN"/>
        </w:rPr>
      </w:pPr>
      <w:r w:rsidRPr="0038293B">
        <w:rPr>
          <w:rFonts w:ascii="SimSun" w:eastAsia="SimSun" w:hAnsi="SimSun" w:cs="SimSun"/>
          <w:sz w:val="20"/>
          <w:szCs w:val="21"/>
          <w:lang w:eastAsia="zh-CN"/>
        </w:rPr>
        <w:t xml:space="preserve">          2022</w:t>
      </w:r>
      <w:r w:rsidRPr="0038293B">
        <w:rPr>
          <w:rFonts w:ascii="SimSun" w:eastAsia="SimSun" w:hAnsi="SimSun" w:cs="SimSun" w:hint="eastAsia"/>
          <w:sz w:val="20"/>
          <w:szCs w:val="21"/>
          <w:lang w:eastAsia="zh-CN"/>
        </w:rPr>
        <w:t>，</w:t>
      </w:r>
      <w:r w:rsidRPr="0038293B">
        <w:rPr>
          <w:rFonts w:ascii="SimSun" w:eastAsia="SimSun" w:hAnsi="SimSun" w:cs="SimSun"/>
          <w:sz w:val="20"/>
          <w:szCs w:val="21"/>
          <w:lang w:eastAsia="zh-CN"/>
        </w:rPr>
        <w:t>3</w:t>
      </w:r>
      <w:r w:rsidRPr="0038293B">
        <w:rPr>
          <w:rFonts w:ascii="SimSun" w:eastAsia="SimSun" w:hAnsi="SimSun" w:cs="SimSun" w:hint="eastAsia"/>
          <w:sz w:val="20"/>
          <w:szCs w:val="21"/>
          <w:lang w:eastAsia="zh-CN"/>
        </w:rPr>
        <w:t>，</w:t>
      </w:r>
      <w:r w:rsidRPr="0038293B">
        <w:rPr>
          <w:rFonts w:ascii="SimSun" w:eastAsia="SimSun" w:hAnsi="SimSun" w:cs="SimSun"/>
          <w:sz w:val="20"/>
          <w:szCs w:val="21"/>
          <w:lang w:eastAsia="zh-CN"/>
        </w:rPr>
        <w:t>6</w:t>
      </w:r>
    </w:p>
    <w:p w:rsidR="00F274C5" w:rsidRPr="0038293B" w:rsidRDefault="008A7CE4" w:rsidP="008A7CE4">
      <w:pPr>
        <w:spacing w:line="240" w:lineRule="exact"/>
        <w:jc w:val="right"/>
        <w:rPr>
          <w:rFonts w:ascii="SimSun" w:eastAsia="SimSun" w:hAnsi="SimSun" w:cs="SimSun"/>
          <w:sz w:val="20"/>
          <w:szCs w:val="21"/>
          <w:lang w:eastAsia="zh-CN"/>
        </w:rPr>
      </w:pPr>
      <w:r w:rsidRPr="0038293B">
        <w:rPr>
          <w:rFonts w:ascii="SimSun" w:eastAsia="SimSun" w:hAnsi="SimSun" w:cs="SimSun"/>
          <w:sz w:val="20"/>
          <w:szCs w:val="21"/>
          <w:lang w:eastAsia="zh-CN"/>
        </w:rPr>
        <w:t xml:space="preserve">         2024</w:t>
      </w:r>
      <w:r w:rsidRPr="0038293B">
        <w:rPr>
          <w:rFonts w:ascii="SimSun" w:eastAsia="SimSun" w:hAnsi="SimSun" w:cs="SimSun" w:hint="eastAsia"/>
          <w:sz w:val="20"/>
          <w:szCs w:val="21"/>
          <w:lang w:eastAsia="zh-CN"/>
        </w:rPr>
        <w:t>，</w:t>
      </w:r>
      <w:r w:rsidRPr="0038293B">
        <w:rPr>
          <w:rFonts w:ascii="SimSun" w:eastAsia="SimSun" w:hAnsi="SimSun" w:cs="SimSun"/>
          <w:sz w:val="20"/>
          <w:szCs w:val="21"/>
          <w:lang w:eastAsia="zh-CN"/>
        </w:rPr>
        <w:t>1</w:t>
      </w:r>
      <w:r w:rsidRPr="0038293B">
        <w:rPr>
          <w:rFonts w:ascii="SimSun" w:eastAsia="SimSun" w:hAnsi="SimSun" w:cs="SimSun" w:hint="eastAsia"/>
          <w:sz w:val="20"/>
          <w:szCs w:val="21"/>
          <w:lang w:eastAsia="zh-CN"/>
        </w:rPr>
        <w:t>，</w:t>
      </w:r>
      <w:r w:rsidRPr="0038293B">
        <w:rPr>
          <w:rFonts w:ascii="SimSun" w:eastAsia="SimSun" w:hAnsi="SimSun" w:cs="SimSun"/>
          <w:sz w:val="20"/>
          <w:szCs w:val="21"/>
          <w:lang w:eastAsia="zh-CN"/>
        </w:rPr>
        <w:t xml:space="preserve">1 </w:t>
      </w:r>
      <w:r w:rsidRPr="0038293B">
        <w:rPr>
          <w:rFonts w:ascii="SimSun" w:eastAsia="SimSun" w:hAnsi="SimSun" w:cs="SimSun" w:hint="eastAsia"/>
          <w:sz w:val="20"/>
          <w:szCs w:val="21"/>
          <w:lang w:eastAsia="zh-CN"/>
        </w:rPr>
        <w:t>谷羽译</w:t>
      </w:r>
    </w:p>
    <w:p w:rsidR="00110496" w:rsidRPr="0038293B" w:rsidRDefault="00110496" w:rsidP="0006698E">
      <w:pPr>
        <w:jc w:val="left"/>
        <w:rPr>
          <w:rFonts w:ascii="Bookman Old Style" w:hAnsi="Bookman Old Style"/>
          <w:szCs w:val="24"/>
        </w:rPr>
      </w:pPr>
      <w:r w:rsidRPr="0038293B">
        <w:rPr>
          <w:rFonts w:ascii="Bookman Old Style" w:hAnsi="Bookman Old Style"/>
          <w:szCs w:val="24"/>
        </w:rPr>
        <w:br w:type="page"/>
      </w:r>
    </w:p>
    <w:p w:rsidR="00110496" w:rsidRPr="0038293B" w:rsidRDefault="00110496" w:rsidP="00110496">
      <w:pPr>
        <w:pStyle w:val="af3"/>
        <w:numPr>
          <w:ilvl w:val="0"/>
          <w:numId w:val="1"/>
        </w:numPr>
        <w:spacing w:line="320" w:lineRule="exact"/>
        <w:ind w:left="567" w:hanging="567"/>
        <w:jc w:val="left"/>
        <w:outlineLvl w:val="1"/>
        <w:rPr>
          <w:rFonts w:ascii="Bookman Old Style" w:hAnsi="Bookman Old Style"/>
          <w:b/>
          <w:szCs w:val="24"/>
        </w:rPr>
      </w:pPr>
      <w:bookmarkStart w:id="1622" w:name="_Toc91630492"/>
      <w:bookmarkStart w:id="1623" w:name="_Toc200956482"/>
      <w:r w:rsidRPr="0038293B">
        <w:rPr>
          <w:rFonts w:ascii="Bookman Old Style" w:eastAsia="Arial" w:hAnsi="Bookman Old Style" w:cs="Arial"/>
          <w:b/>
          <w:color w:val="252525"/>
          <w:szCs w:val="24"/>
        </w:rPr>
        <w:lastRenderedPageBreak/>
        <w:t>ЗАПРЕТНЫЕ СЛОВА</w:t>
      </w:r>
      <w:bookmarkEnd w:id="1622"/>
      <w:bookmarkEnd w:id="1623"/>
    </w:p>
    <w:p w:rsidR="00110496" w:rsidRPr="0038293B" w:rsidRDefault="00110496" w:rsidP="00110496">
      <w:pPr>
        <w:spacing w:line="320" w:lineRule="exact"/>
        <w:rPr>
          <w:rFonts w:ascii="Bookman Old Style" w:eastAsia="Arial" w:hAnsi="Bookman Old Style" w:cs="Arial"/>
          <w:color w:val="252525"/>
          <w:szCs w:val="24"/>
        </w:rPr>
      </w:pPr>
    </w:p>
    <w:p w:rsidR="00110496" w:rsidRPr="0038293B" w:rsidRDefault="00110496" w:rsidP="00110496">
      <w:pPr>
        <w:spacing w:line="320" w:lineRule="exact"/>
        <w:jc w:val="left"/>
        <w:rPr>
          <w:rFonts w:ascii="Bookman Old Style" w:hAnsi="Bookman Old Style"/>
        </w:rPr>
      </w:pPr>
      <w:r w:rsidRPr="0038293B">
        <w:rPr>
          <w:rFonts w:ascii="Bookman Old Style" w:hAnsi="Bookman Old Style"/>
        </w:rPr>
        <w:t>Есть такие слова,</w:t>
      </w:r>
    </w:p>
    <w:p w:rsidR="00110496" w:rsidRPr="0038293B" w:rsidRDefault="00110496" w:rsidP="00110496">
      <w:pPr>
        <w:spacing w:line="320" w:lineRule="exact"/>
        <w:jc w:val="left"/>
        <w:rPr>
          <w:rFonts w:ascii="Bookman Old Style" w:hAnsi="Bookman Old Style"/>
        </w:rPr>
      </w:pPr>
      <w:r w:rsidRPr="0038293B">
        <w:rPr>
          <w:rFonts w:ascii="Bookman Old Style" w:hAnsi="Bookman Old Style"/>
        </w:rPr>
        <w:t>которые нельзя вставлять в стихи,</w:t>
      </w:r>
    </w:p>
    <w:p w:rsidR="00110496" w:rsidRPr="0038293B" w:rsidRDefault="00110496" w:rsidP="00110496">
      <w:pPr>
        <w:spacing w:line="320" w:lineRule="exact"/>
        <w:jc w:val="left"/>
        <w:rPr>
          <w:rFonts w:ascii="Bookman Old Style" w:hAnsi="Bookman Old Style"/>
        </w:rPr>
      </w:pPr>
      <w:r w:rsidRPr="0038293B">
        <w:rPr>
          <w:rFonts w:ascii="Bookman Old Style" w:hAnsi="Bookman Old Style"/>
        </w:rPr>
        <w:t>чтобы не быть пошлым.</w:t>
      </w:r>
    </w:p>
    <w:p w:rsidR="00110496" w:rsidRPr="0038293B" w:rsidRDefault="00110496" w:rsidP="00110496">
      <w:pPr>
        <w:spacing w:line="320" w:lineRule="exact"/>
        <w:jc w:val="left"/>
        <w:rPr>
          <w:rFonts w:ascii="Bookman Old Style" w:hAnsi="Bookman Old Style"/>
        </w:rPr>
      </w:pPr>
      <w:r w:rsidRPr="0038293B">
        <w:rPr>
          <w:rFonts w:ascii="Bookman Old Style" w:hAnsi="Bookman Old Style"/>
        </w:rPr>
        <w:t>Поскольку нельзя,</w:t>
      </w:r>
    </w:p>
    <w:p w:rsidR="00110496" w:rsidRPr="0038293B" w:rsidRDefault="00110496" w:rsidP="00110496">
      <w:pPr>
        <w:spacing w:line="320" w:lineRule="exact"/>
        <w:jc w:val="left"/>
        <w:rPr>
          <w:rFonts w:ascii="Bookman Old Style" w:hAnsi="Bookman Old Style"/>
        </w:rPr>
      </w:pPr>
      <w:r w:rsidRPr="0038293B">
        <w:rPr>
          <w:rFonts w:ascii="Bookman Old Style" w:hAnsi="Bookman Old Style"/>
        </w:rPr>
        <w:t>то я и не вставляю.</w:t>
      </w:r>
    </w:p>
    <w:p w:rsidR="00110496" w:rsidRPr="0038293B" w:rsidRDefault="00110496" w:rsidP="00110496">
      <w:pPr>
        <w:spacing w:line="320" w:lineRule="exact"/>
        <w:jc w:val="left"/>
        <w:rPr>
          <w:rFonts w:ascii="Bookman Old Style" w:hAnsi="Bookman Old Style"/>
        </w:rPr>
      </w:pPr>
      <w:r w:rsidRPr="0038293B">
        <w:rPr>
          <w:rFonts w:ascii="Bookman Old Style" w:hAnsi="Bookman Old Style"/>
        </w:rPr>
        <w:t>На этом всё.</w:t>
      </w:r>
    </w:p>
    <w:p w:rsidR="00110496" w:rsidRPr="0038293B" w:rsidRDefault="00110496" w:rsidP="00110496">
      <w:pPr>
        <w:spacing w:line="240" w:lineRule="exact"/>
        <w:jc w:val="right"/>
        <w:rPr>
          <w:rFonts w:ascii="Bookman Old Style" w:hAnsi="Bookman Old Style"/>
          <w:sz w:val="20"/>
          <w:szCs w:val="24"/>
        </w:rPr>
      </w:pPr>
    </w:p>
    <w:p w:rsidR="00110496" w:rsidRPr="0038293B" w:rsidRDefault="00110496" w:rsidP="00110496">
      <w:pPr>
        <w:spacing w:line="240" w:lineRule="exact"/>
        <w:jc w:val="right"/>
        <w:rPr>
          <w:rFonts w:ascii="Bookman Old Style" w:hAnsi="Bookman Old Style"/>
          <w:sz w:val="20"/>
          <w:szCs w:val="24"/>
        </w:rPr>
      </w:pPr>
      <w:r w:rsidRPr="0038293B">
        <w:rPr>
          <w:rFonts w:ascii="Bookman Old Style" w:hAnsi="Bookman Old Style"/>
          <w:sz w:val="20"/>
          <w:szCs w:val="24"/>
        </w:rPr>
        <w:t>28 июня 2021</w:t>
      </w:r>
    </w:p>
    <w:p w:rsidR="00110496" w:rsidRPr="0038293B" w:rsidRDefault="00110496" w:rsidP="00110496">
      <w:pPr>
        <w:spacing w:line="240" w:lineRule="exact"/>
        <w:jc w:val="left"/>
        <w:rPr>
          <w:rFonts w:ascii="Bookman Old Style" w:hAnsi="Bookman Old Style"/>
          <w:sz w:val="20"/>
          <w:szCs w:val="24"/>
        </w:rPr>
      </w:pPr>
    </w:p>
    <w:p w:rsidR="00110496" w:rsidRPr="0038293B" w:rsidRDefault="00110496" w:rsidP="00110496">
      <w:pPr>
        <w:spacing w:after="200" w:line="276" w:lineRule="auto"/>
        <w:jc w:val="left"/>
        <w:rPr>
          <w:rFonts w:cs="Times New Roman"/>
          <w:sz w:val="20"/>
        </w:rPr>
      </w:pPr>
      <w:r w:rsidRPr="0038293B">
        <w:rPr>
          <w:rFonts w:cs="Times New Roman"/>
          <w:sz w:val="20"/>
        </w:rPr>
        <w:br w:type="page"/>
      </w:r>
    </w:p>
    <w:p w:rsidR="00110496" w:rsidRPr="0038293B" w:rsidRDefault="00110496"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4" w:name="_Toc200956483"/>
      <w:r w:rsidRPr="0038293B">
        <w:rPr>
          <w:rFonts w:ascii="SimSun" w:eastAsia="SimSun" w:hAnsi="SimSun" w:hint="eastAsia"/>
          <w:b/>
          <w:bCs/>
          <w:szCs w:val="21"/>
        </w:rPr>
        <w:lastRenderedPageBreak/>
        <w:t>禁用的词语</w:t>
      </w:r>
      <w:bookmarkEnd w:id="1624"/>
    </w:p>
    <w:p w:rsidR="00110496" w:rsidRPr="0038293B" w:rsidRDefault="00110496" w:rsidP="00110496">
      <w:pPr>
        <w:spacing w:line="320" w:lineRule="exact"/>
        <w:ind w:left="851"/>
        <w:jc w:val="left"/>
        <w:rPr>
          <w:rFonts w:ascii="SimSun" w:eastAsia="SimSun" w:hAnsi="SimSun" w:cs="SimSun"/>
          <w:szCs w:val="24"/>
          <w:lang w:eastAsia="zh-CN"/>
        </w:rPr>
      </w:pPr>
    </w:p>
    <w:p w:rsidR="00110496" w:rsidRPr="0038293B" w:rsidRDefault="00110496" w:rsidP="00110496">
      <w:pPr>
        <w:shd w:val="clear" w:color="auto" w:fill="FFFFFF"/>
        <w:spacing w:line="320" w:lineRule="exact"/>
        <w:ind w:left="851"/>
        <w:jc w:val="left"/>
        <w:rPr>
          <w:rFonts w:ascii="SimSun" w:eastAsia="SimSun" w:hAnsi="SimSun"/>
          <w:bCs/>
          <w:szCs w:val="18"/>
        </w:rPr>
      </w:pPr>
      <w:r w:rsidRPr="0038293B">
        <w:rPr>
          <w:rFonts w:ascii="SimSun" w:eastAsia="SimSun" w:hAnsi="SimSun" w:hint="eastAsia"/>
          <w:bCs/>
          <w:szCs w:val="18"/>
        </w:rPr>
        <w:t>有这样一些词语，</w:t>
      </w:r>
    </w:p>
    <w:p w:rsidR="00110496" w:rsidRPr="0038293B" w:rsidRDefault="00110496" w:rsidP="00110496">
      <w:pPr>
        <w:shd w:val="clear" w:color="auto" w:fill="FFFFFF"/>
        <w:spacing w:line="320" w:lineRule="exact"/>
        <w:ind w:left="851"/>
        <w:jc w:val="left"/>
        <w:rPr>
          <w:rFonts w:ascii="SimSun" w:eastAsia="SimSun" w:hAnsi="SimSun"/>
          <w:bCs/>
          <w:szCs w:val="18"/>
        </w:rPr>
      </w:pPr>
      <w:r w:rsidRPr="0038293B">
        <w:rPr>
          <w:rFonts w:ascii="SimSun" w:eastAsia="SimSun" w:hAnsi="SimSun" w:hint="eastAsia"/>
          <w:bCs/>
          <w:szCs w:val="18"/>
        </w:rPr>
        <w:t>不允许写进诗行里，</w:t>
      </w:r>
    </w:p>
    <w:p w:rsidR="00110496" w:rsidRPr="0038293B" w:rsidRDefault="00110496" w:rsidP="00110496">
      <w:pPr>
        <w:shd w:val="clear" w:color="auto" w:fill="FFFFFF"/>
        <w:spacing w:line="320" w:lineRule="exact"/>
        <w:ind w:left="851"/>
        <w:jc w:val="left"/>
        <w:rPr>
          <w:rFonts w:ascii="SimSun" w:eastAsia="SimSun" w:hAnsi="SimSun"/>
          <w:bCs/>
          <w:szCs w:val="18"/>
        </w:rPr>
      </w:pPr>
      <w:r w:rsidRPr="0038293B">
        <w:rPr>
          <w:rFonts w:ascii="SimSun" w:eastAsia="SimSun" w:hAnsi="SimSun" w:hint="eastAsia"/>
          <w:bCs/>
          <w:szCs w:val="18"/>
        </w:rPr>
        <w:t>避免下流卑鄙。</w:t>
      </w:r>
    </w:p>
    <w:p w:rsidR="00110496" w:rsidRPr="0038293B" w:rsidRDefault="00110496" w:rsidP="00110496">
      <w:pPr>
        <w:shd w:val="clear" w:color="auto" w:fill="FFFFFF"/>
        <w:spacing w:line="320" w:lineRule="exact"/>
        <w:ind w:left="851"/>
        <w:jc w:val="left"/>
        <w:rPr>
          <w:rFonts w:ascii="SimSun" w:eastAsia="SimSun" w:hAnsi="SimSun"/>
          <w:bCs/>
          <w:szCs w:val="18"/>
        </w:rPr>
      </w:pPr>
      <w:r w:rsidRPr="0038293B">
        <w:rPr>
          <w:rFonts w:ascii="SimSun" w:eastAsia="SimSun" w:hAnsi="SimSun" w:hint="eastAsia"/>
          <w:bCs/>
          <w:szCs w:val="18"/>
        </w:rPr>
        <w:t>既然不允许，</w:t>
      </w:r>
    </w:p>
    <w:p w:rsidR="00110496" w:rsidRPr="0038293B" w:rsidRDefault="00110496" w:rsidP="00110496">
      <w:pPr>
        <w:shd w:val="clear" w:color="auto" w:fill="FFFFFF"/>
        <w:spacing w:line="320" w:lineRule="exact"/>
        <w:ind w:left="851"/>
        <w:jc w:val="left"/>
        <w:rPr>
          <w:rFonts w:ascii="SimSun" w:eastAsia="SimSun" w:hAnsi="SimSun"/>
          <w:bCs/>
          <w:szCs w:val="18"/>
        </w:rPr>
      </w:pPr>
      <w:r w:rsidRPr="0038293B">
        <w:rPr>
          <w:rFonts w:ascii="SimSun" w:eastAsia="SimSun" w:hAnsi="SimSun" w:hint="eastAsia"/>
          <w:bCs/>
          <w:szCs w:val="18"/>
        </w:rPr>
        <w:t>我也就不使用。</w:t>
      </w:r>
    </w:p>
    <w:p w:rsidR="00110496" w:rsidRPr="0038293B" w:rsidRDefault="00110496" w:rsidP="00110496">
      <w:pPr>
        <w:spacing w:line="320" w:lineRule="exact"/>
        <w:ind w:left="851"/>
        <w:jc w:val="left"/>
        <w:rPr>
          <w:rFonts w:ascii="SimSun" w:eastAsia="SimSun" w:hAnsi="SimSun" w:cs="SimSun"/>
          <w:sz w:val="36"/>
          <w:szCs w:val="24"/>
          <w:lang w:eastAsia="zh-CN"/>
        </w:rPr>
      </w:pPr>
      <w:r w:rsidRPr="0038293B">
        <w:rPr>
          <w:rFonts w:ascii="SimSun" w:eastAsia="SimSun" w:hAnsi="SimSun" w:hint="eastAsia"/>
          <w:bCs/>
          <w:szCs w:val="18"/>
        </w:rPr>
        <w:t>一切到此为止。</w:t>
      </w:r>
    </w:p>
    <w:p w:rsidR="00110496" w:rsidRPr="0038293B" w:rsidRDefault="00110496" w:rsidP="00110496">
      <w:pPr>
        <w:spacing w:line="240" w:lineRule="exact"/>
        <w:jc w:val="right"/>
        <w:rPr>
          <w:rFonts w:ascii="SimSun" w:eastAsia="SimSun" w:hAnsi="SimSun" w:cs="SimSun"/>
          <w:sz w:val="20"/>
          <w:szCs w:val="21"/>
          <w:lang w:eastAsia="zh-CN"/>
        </w:rPr>
      </w:pPr>
    </w:p>
    <w:p w:rsidR="00110496" w:rsidRPr="0038293B" w:rsidRDefault="00110496" w:rsidP="00110496">
      <w:pPr>
        <w:spacing w:line="240" w:lineRule="exact"/>
        <w:jc w:val="right"/>
        <w:rPr>
          <w:rFonts w:ascii="SimSun" w:eastAsia="SimSun" w:hAnsi="SimSun" w:cs="SimSun"/>
          <w:sz w:val="20"/>
          <w:szCs w:val="21"/>
          <w:lang w:eastAsia="zh-CN"/>
        </w:rPr>
      </w:pPr>
      <w:r w:rsidRPr="0038293B">
        <w:rPr>
          <w:rFonts w:ascii="SimSun" w:eastAsia="SimSun" w:hAnsi="SimSun" w:cs="SimSun"/>
          <w:sz w:val="20"/>
          <w:szCs w:val="21"/>
          <w:lang w:eastAsia="zh-CN"/>
        </w:rPr>
        <w:t>2024</w:t>
      </w:r>
      <w:r w:rsidRPr="0038293B">
        <w:rPr>
          <w:rFonts w:ascii="SimSun" w:eastAsia="SimSun" w:hAnsi="SimSun" w:cs="SimSun" w:hint="eastAsia"/>
          <w:sz w:val="20"/>
          <w:szCs w:val="21"/>
          <w:lang w:eastAsia="zh-CN"/>
        </w:rPr>
        <w:t>，</w:t>
      </w:r>
      <w:r w:rsidRPr="0038293B">
        <w:rPr>
          <w:rFonts w:ascii="SimSun" w:eastAsia="SimSun" w:hAnsi="SimSun" w:cs="SimSun"/>
          <w:sz w:val="20"/>
          <w:szCs w:val="21"/>
          <w:lang w:eastAsia="zh-CN"/>
        </w:rPr>
        <w:t>1</w:t>
      </w:r>
      <w:r w:rsidRPr="0038293B">
        <w:rPr>
          <w:rFonts w:ascii="SimSun" w:eastAsia="SimSun" w:hAnsi="SimSun" w:cs="SimSun" w:hint="eastAsia"/>
          <w:sz w:val="20"/>
          <w:szCs w:val="21"/>
          <w:lang w:eastAsia="zh-CN"/>
        </w:rPr>
        <w:t>，</w:t>
      </w:r>
      <w:r w:rsidRPr="0038293B">
        <w:rPr>
          <w:rFonts w:ascii="SimSun" w:eastAsia="SimSun" w:hAnsi="SimSun" w:cs="SimSun"/>
          <w:sz w:val="20"/>
          <w:szCs w:val="21"/>
          <w:lang w:eastAsia="zh-CN"/>
        </w:rPr>
        <w:t xml:space="preserve">1 </w:t>
      </w:r>
      <w:r w:rsidRPr="0038293B">
        <w:rPr>
          <w:rFonts w:ascii="SimSun" w:eastAsia="SimSun" w:hAnsi="SimSun" w:cs="SimSun" w:hint="eastAsia"/>
          <w:sz w:val="20"/>
          <w:szCs w:val="21"/>
          <w:lang w:eastAsia="zh-CN"/>
        </w:rPr>
        <w:t>谷羽译</w:t>
      </w:r>
    </w:p>
    <w:p w:rsidR="009219FA" w:rsidRPr="0038293B" w:rsidRDefault="009219FA" w:rsidP="009219FA">
      <w:pPr>
        <w:spacing w:line="240" w:lineRule="exact"/>
        <w:jc w:val="left"/>
        <w:rPr>
          <w:rFonts w:asciiTheme="minorHAnsi" w:eastAsia="SimSun" w:hAnsiTheme="minorHAnsi"/>
          <w:color w:val="000000"/>
          <w:sz w:val="20"/>
          <w:szCs w:val="21"/>
        </w:rPr>
      </w:pPr>
      <w:r w:rsidRPr="0038293B">
        <w:rPr>
          <w:rFonts w:ascii="Bookman Old Style" w:hAnsi="Bookman Old Style"/>
          <w:sz w:val="20"/>
          <w:szCs w:val="24"/>
          <w:lang w:eastAsia="zh-CN"/>
        </w:rPr>
        <w:br w:type="page"/>
      </w:r>
    </w:p>
    <w:p w:rsidR="009219FA" w:rsidRPr="0038293B" w:rsidRDefault="003F760B" w:rsidP="009219FA">
      <w:pPr>
        <w:pStyle w:val="af3"/>
        <w:numPr>
          <w:ilvl w:val="0"/>
          <w:numId w:val="1"/>
        </w:numPr>
        <w:spacing w:line="320" w:lineRule="exact"/>
        <w:ind w:left="0" w:firstLine="0"/>
        <w:jc w:val="left"/>
        <w:outlineLvl w:val="1"/>
        <w:rPr>
          <w:rFonts w:ascii="Bookman Old Style" w:hAnsi="Bookman Old Style"/>
          <w:b/>
          <w:bCs/>
          <w:szCs w:val="24"/>
        </w:rPr>
      </w:pPr>
      <w:bookmarkStart w:id="1625" w:name="_Toc123661040"/>
      <w:bookmarkStart w:id="1626" w:name="_Toc200956484"/>
      <w:r w:rsidRPr="0038293B">
        <w:rPr>
          <w:rFonts w:ascii="Bookman Old Style" w:hAnsi="Bookman Old Style"/>
          <w:b/>
        </w:rPr>
        <w:lastRenderedPageBreak/>
        <w:t>ЧЕЛОВЕК ВЫГУЛИВАЮЩИЙ СОБАКУ</w:t>
      </w:r>
      <w:bookmarkEnd w:id="1625"/>
      <w:bookmarkEnd w:id="1626"/>
    </w:p>
    <w:p w:rsidR="009219FA" w:rsidRPr="0038293B" w:rsidRDefault="009219FA" w:rsidP="009219FA">
      <w:pPr>
        <w:spacing w:line="320" w:lineRule="exact"/>
        <w:jc w:val="left"/>
        <w:rPr>
          <w:rFonts w:ascii="Bookman Old Style" w:hAnsi="Bookman Old Style"/>
        </w:rPr>
      </w:pPr>
    </w:p>
    <w:p w:rsidR="003F760B" w:rsidRPr="0038293B" w:rsidRDefault="003F760B" w:rsidP="003F760B">
      <w:pPr>
        <w:spacing w:line="320" w:lineRule="exact"/>
        <w:jc w:val="left"/>
        <w:rPr>
          <w:rFonts w:ascii="Bookman Old Style" w:hAnsi="Bookman Old Style"/>
        </w:rPr>
      </w:pPr>
      <w:r w:rsidRPr="0038293B">
        <w:rPr>
          <w:rFonts w:ascii="Bookman Old Style" w:hAnsi="Bookman Old Style"/>
        </w:rPr>
        <w:t>Человек, выгуливающий собаку,</w:t>
      </w:r>
    </w:p>
    <w:p w:rsidR="003F760B" w:rsidRPr="0038293B" w:rsidRDefault="003F760B" w:rsidP="003F760B">
      <w:pPr>
        <w:spacing w:line="320" w:lineRule="exact"/>
        <w:jc w:val="left"/>
        <w:rPr>
          <w:rFonts w:ascii="Bookman Old Style" w:hAnsi="Bookman Old Style"/>
        </w:rPr>
      </w:pPr>
      <w:r w:rsidRPr="0038293B">
        <w:rPr>
          <w:rFonts w:ascii="Bookman Old Style" w:hAnsi="Bookman Old Style"/>
        </w:rPr>
        <w:t>имеет предназначение,</w:t>
      </w:r>
    </w:p>
    <w:p w:rsidR="009219FA" w:rsidRPr="0038293B" w:rsidRDefault="003F760B" w:rsidP="003F760B">
      <w:pPr>
        <w:spacing w:line="320" w:lineRule="exact"/>
        <w:rPr>
          <w:rFonts w:ascii="Bookman Old Style" w:hAnsi="Bookman Old Style"/>
        </w:rPr>
      </w:pPr>
      <w:r w:rsidRPr="0038293B">
        <w:rPr>
          <w:rFonts w:ascii="Bookman Old Style" w:hAnsi="Bookman Old Style"/>
        </w:rPr>
        <w:t>и жизнь его не бессмысленна.</w:t>
      </w:r>
    </w:p>
    <w:p w:rsidR="009219FA" w:rsidRPr="0038293B" w:rsidRDefault="009219FA" w:rsidP="009219FA">
      <w:pPr>
        <w:spacing w:line="240" w:lineRule="exact"/>
        <w:jc w:val="right"/>
        <w:rPr>
          <w:rFonts w:ascii="Bookman Old Style" w:hAnsi="Bookman Old Style"/>
          <w:sz w:val="20"/>
          <w:szCs w:val="20"/>
        </w:rPr>
      </w:pPr>
    </w:p>
    <w:p w:rsidR="009219FA" w:rsidRPr="0038293B" w:rsidRDefault="003F760B" w:rsidP="009219FA">
      <w:pPr>
        <w:spacing w:line="240" w:lineRule="exact"/>
        <w:jc w:val="right"/>
        <w:rPr>
          <w:rFonts w:cs="Times New Roman"/>
          <w:sz w:val="20"/>
        </w:rPr>
      </w:pPr>
      <w:r w:rsidRPr="0038293B">
        <w:rPr>
          <w:rFonts w:ascii="Bookman Old Style" w:hAnsi="Bookman Old Style"/>
          <w:sz w:val="20"/>
          <w:szCs w:val="24"/>
        </w:rPr>
        <w:t>20220205, суббота</w:t>
      </w:r>
    </w:p>
    <w:p w:rsidR="009219FA" w:rsidRPr="0038293B" w:rsidRDefault="009219FA" w:rsidP="009219FA">
      <w:pPr>
        <w:spacing w:after="200" w:line="276" w:lineRule="auto"/>
        <w:jc w:val="left"/>
        <w:rPr>
          <w:rFonts w:cs="Times New Roman"/>
          <w:sz w:val="20"/>
        </w:rPr>
      </w:pPr>
      <w:r w:rsidRPr="0038293B">
        <w:rPr>
          <w:rFonts w:cs="Times New Roman"/>
          <w:sz w:val="20"/>
        </w:rPr>
        <w:br w:type="page"/>
      </w:r>
    </w:p>
    <w:p w:rsidR="009219FA" w:rsidRPr="0038293B" w:rsidRDefault="003F760B"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7" w:name="_Toc200956485"/>
      <w:r w:rsidRPr="0038293B">
        <w:rPr>
          <w:rFonts w:ascii="SimSun" w:eastAsia="SimSun" w:hAnsi="SimSun" w:hint="eastAsia"/>
          <w:b/>
          <w:bCs/>
          <w:color w:val="333333"/>
          <w:szCs w:val="21"/>
        </w:rPr>
        <w:lastRenderedPageBreak/>
        <w:t>遛狗的人</w:t>
      </w:r>
      <w:bookmarkEnd w:id="1627"/>
    </w:p>
    <w:p w:rsidR="009219FA" w:rsidRPr="0038293B" w:rsidRDefault="009219FA" w:rsidP="009219FA">
      <w:pPr>
        <w:spacing w:line="320" w:lineRule="exact"/>
        <w:ind w:left="851"/>
        <w:jc w:val="left"/>
        <w:rPr>
          <w:rFonts w:ascii="SimSun" w:eastAsia="SimSun" w:hAnsi="SimSun" w:cs="SimSun"/>
          <w:szCs w:val="24"/>
          <w:lang w:eastAsia="zh-CN"/>
        </w:rPr>
      </w:pPr>
    </w:p>
    <w:p w:rsidR="003F760B" w:rsidRPr="0038293B" w:rsidRDefault="003F760B" w:rsidP="003F760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遛狗的人</w:t>
      </w:r>
      <w:r w:rsidRPr="0038293B">
        <w:rPr>
          <w:rFonts w:ascii="SimSun" w:eastAsia="SimSun" w:hAnsi="SimSun"/>
          <w:szCs w:val="24"/>
          <w:lang w:eastAsia="zh-CN"/>
        </w:rPr>
        <w:t>,</w:t>
      </w:r>
    </w:p>
    <w:p w:rsidR="003F760B" w:rsidRPr="0038293B" w:rsidRDefault="003F760B" w:rsidP="003F760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也有使命感</w:t>
      </w:r>
      <w:r w:rsidRPr="0038293B">
        <w:rPr>
          <w:rFonts w:ascii="SimSun" w:eastAsia="SimSun" w:hAnsi="SimSun"/>
          <w:szCs w:val="24"/>
          <w:lang w:eastAsia="zh-CN"/>
        </w:rPr>
        <w:t>,</w:t>
      </w:r>
    </w:p>
    <w:p w:rsidR="009219FA" w:rsidRPr="0038293B" w:rsidRDefault="003F760B" w:rsidP="003F760B">
      <w:pPr>
        <w:spacing w:line="320" w:lineRule="exact"/>
        <w:ind w:left="851"/>
        <w:jc w:val="left"/>
        <w:rPr>
          <w:rFonts w:ascii="SimSun" w:eastAsia="SimSun" w:hAnsi="SimSun" w:cs="SimSun"/>
          <w:szCs w:val="24"/>
          <w:lang w:eastAsia="zh-CN"/>
        </w:rPr>
      </w:pPr>
      <w:r w:rsidRPr="0038293B">
        <w:rPr>
          <w:rFonts w:ascii="SimSun" w:eastAsia="SimSun" w:hAnsi="SimSun" w:cs="MS Gothic" w:hint="eastAsia"/>
          <w:szCs w:val="24"/>
          <w:lang w:eastAsia="zh-CN"/>
        </w:rPr>
        <w:t>他的生活并非没有意</w:t>
      </w:r>
      <w:r w:rsidRPr="0038293B">
        <w:rPr>
          <w:rFonts w:ascii="SimSun" w:eastAsia="SimSun" w:hAnsi="SimSun" w:cs="SimSun" w:hint="eastAsia"/>
          <w:szCs w:val="24"/>
          <w:lang w:eastAsia="zh-CN"/>
        </w:rPr>
        <w:t>义</w:t>
      </w:r>
    </w:p>
    <w:p w:rsidR="009219FA" w:rsidRPr="0038293B" w:rsidRDefault="009219FA" w:rsidP="009219FA">
      <w:pPr>
        <w:spacing w:line="240" w:lineRule="exact"/>
        <w:jc w:val="right"/>
        <w:rPr>
          <w:rFonts w:ascii="SimSun" w:eastAsia="SimSun" w:hAnsi="SimSun" w:cs="SimSun"/>
          <w:sz w:val="20"/>
          <w:szCs w:val="21"/>
          <w:lang w:eastAsia="zh-CN"/>
        </w:rPr>
      </w:pPr>
    </w:p>
    <w:p w:rsidR="003F760B" w:rsidRPr="0038293B" w:rsidRDefault="003F760B" w:rsidP="003F760B">
      <w:pPr>
        <w:spacing w:line="240" w:lineRule="exact"/>
        <w:jc w:val="right"/>
        <w:rPr>
          <w:rFonts w:ascii="SimSun" w:eastAsia="SimSun" w:hAnsi="SimSun" w:cs="SimSun"/>
          <w:sz w:val="20"/>
          <w:szCs w:val="21"/>
          <w:lang w:eastAsia="zh-CN"/>
        </w:rPr>
      </w:pPr>
      <w:r w:rsidRPr="0038293B">
        <w:rPr>
          <w:rFonts w:ascii="SimSun" w:eastAsia="SimSun" w:hAnsi="SimSun" w:cs="SimSun"/>
          <w:sz w:val="20"/>
          <w:szCs w:val="21"/>
          <w:lang w:eastAsia="zh-CN"/>
        </w:rPr>
        <w:t xml:space="preserve">           2022, 2, 5</w:t>
      </w:r>
    </w:p>
    <w:p w:rsidR="009219FA" w:rsidRPr="0038293B" w:rsidRDefault="003F760B" w:rsidP="003F760B">
      <w:pPr>
        <w:spacing w:line="240" w:lineRule="exact"/>
        <w:jc w:val="right"/>
        <w:rPr>
          <w:rFonts w:ascii="SimSun" w:eastAsia="SimSun" w:hAnsi="SimSun" w:cs="SimSun"/>
          <w:sz w:val="20"/>
          <w:szCs w:val="21"/>
          <w:lang w:eastAsia="zh-CN"/>
        </w:rPr>
      </w:pPr>
      <w:r w:rsidRPr="0038293B">
        <w:rPr>
          <w:rFonts w:ascii="SimSun" w:eastAsia="SimSun" w:hAnsi="SimSun" w:cs="SimSun"/>
          <w:sz w:val="20"/>
          <w:szCs w:val="21"/>
          <w:lang w:eastAsia="zh-CN"/>
        </w:rPr>
        <w:t xml:space="preserve">         2024, 1, 1 </w:t>
      </w:r>
      <w:r w:rsidRPr="0038293B">
        <w:rPr>
          <w:rFonts w:ascii="SimSun" w:eastAsia="SimSun" w:hAnsi="SimSun" w:cs="SimSun" w:hint="eastAsia"/>
          <w:sz w:val="20"/>
          <w:szCs w:val="21"/>
          <w:lang w:eastAsia="zh-CN"/>
        </w:rPr>
        <w:t>谷羽译</w:t>
      </w:r>
    </w:p>
    <w:p w:rsidR="006D74EF" w:rsidRPr="0038293B" w:rsidRDefault="006D74EF" w:rsidP="006D74EF">
      <w:pPr>
        <w:spacing w:line="320" w:lineRule="exact"/>
        <w:ind w:left="851"/>
        <w:jc w:val="left"/>
        <w:rPr>
          <w:rFonts w:asciiTheme="minorHAnsi" w:eastAsia="SimSun" w:hAnsiTheme="minorHAnsi"/>
          <w:szCs w:val="24"/>
        </w:rPr>
      </w:pPr>
      <w:r w:rsidRPr="0038293B">
        <w:rPr>
          <w:rFonts w:asciiTheme="minorHAnsi" w:eastAsia="SimSun" w:hAnsiTheme="minorHAnsi"/>
          <w:szCs w:val="24"/>
        </w:rPr>
        <w:br w:type="page"/>
      </w:r>
    </w:p>
    <w:p w:rsidR="006D74EF" w:rsidRPr="0038293B" w:rsidRDefault="006D74EF" w:rsidP="006D74EF">
      <w:pPr>
        <w:pStyle w:val="af3"/>
        <w:numPr>
          <w:ilvl w:val="0"/>
          <w:numId w:val="1"/>
        </w:numPr>
        <w:spacing w:line="320" w:lineRule="exact"/>
        <w:ind w:left="0" w:firstLine="0"/>
        <w:jc w:val="left"/>
        <w:outlineLvl w:val="1"/>
        <w:rPr>
          <w:rFonts w:ascii="Bookman Old Style" w:hAnsi="Bookman Old Style"/>
          <w:b/>
          <w:bCs/>
          <w:szCs w:val="24"/>
        </w:rPr>
      </w:pPr>
      <w:bookmarkStart w:id="1628" w:name="_Toc155963045"/>
      <w:bookmarkStart w:id="1629" w:name="_Toc200956486"/>
      <w:r w:rsidRPr="0038293B">
        <w:rPr>
          <w:rFonts w:ascii="Bookman Old Style" w:hAnsi="Bookman Old Style"/>
          <w:b/>
          <w:szCs w:val="24"/>
        </w:rPr>
        <w:lastRenderedPageBreak/>
        <w:t>ПЬЕСА</w:t>
      </w:r>
      <w:bookmarkEnd w:id="1628"/>
      <w:bookmarkEnd w:id="1629"/>
    </w:p>
    <w:p w:rsidR="006D74EF" w:rsidRPr="0038293B" w:rsidRDefault="006D74EF" w:rsidP="006D74EF">
      <w:pPr>
        <w:spacing w:line="320" w:lineRule="exact"/>
        <w:jc w:val="left"/>
        <w:rPr>
          <w:rFonts w:ascii="Bookman Old Style" w:hAnsi="Bookman Old Style"/>
          <w:szCs w:val="24"/>
        </w:rPr>
      </w:pP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Когда человек умирает,</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наверное, он проживает</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не самые лучшие минуты жизни.</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Пьесу с таким финалом</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сочли бы</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неудобоваримой,</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будь то трагедия, драма или комедия.</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Мораль непонятна,</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и смерть</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не самый лучший катарсис.</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В этом театре одного актёра</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зритель тоже один,</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но даже он уходит,</w:t>
      </w:r>
    </w:p>
    <w:p w:rsidR="006D74EF" w:rsidRPr="0038293B" w:rsidRDefault="006D74EF" w:rsidP="006D74EF">
      <w:pPr>
        <w:spacing w:line="320" w:lineRule="exact"/>
        <w:jc w:val="left"/>
        <w:rPr>
          <w:rFonts w:ascii="Bookman Old Style" w:hAnsi="Bookman Old Style"/>
        </w:rPr>
      </w:pPr>
      <w:r w:rsidRPr="0038293B">
        <w:rPr>
          <w:rFonts w:ascii="Bookman Old Style" w:hAnsi="Bookman Old Style"/>
        </w:rPr>
        <w:t>не досмотрев.</w:t>
      </w:r>
    </w:p>
    <w:p w:rsidR="006D74EF" w:rsidRPr="0038293B" w:rsidRDefault="006D74EF" w:rsidP="006D74EF">
      <w:pPr>
        <w:spacing w:line="240" w:lineRule="exact"/>
        <w:jc w:val="right"/>
        <w:rPr>
          <w:rFonts w:ascii="Bookman Old Style" w:hAnsi="Bookman Old Style"/>
          <w:sz w:val="20"/>
          <w:szCs w:val="24"/>
        </w:rPr>
      </w:pPr>
    </w:p>
    <w:p w:rsidR="006D74EF" w:rsidRPr="0038293B" w:rsidRDefault="006D74EF" w:rsidP="006D74EF">
      <w:pPr>
        <w:spacing w:line="240" w:lineRule="exact"/>
        <w:ind w:left="851"/>
        <w:jc w:val="right"/>
        <w:rPr>
          <w:rFonts w:ascii="Bookman Old Style" w:hAnsi="Bookman Old Style"/>
          <w:sz w:val="20"/>
          <w:szCs w:val="24"/>
        </w:rPr>
      </w:pPr>
      <w:r w:rsidRPr="0038293B">
        <w:rPr>
          <w:rFonts w:ascii="Bookman Old Style" w:hAnsi="Bookman Old Style"/>
          <w:sz w:val="20"/>
          <w:szCs w:val="24"/>
        </w:rPr>
        <w:t>3 января 2024</w:t>
      </w:r>
    </w:p>
    <w:p w:rsidR="006D74EF" w:rsidRPr="0038293B" w:rsidRDefault="006D74EF" w:rsidP="006D74EF">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6D74EF" w:rsidRPr="0038293B" w:rsidRDefault="006D74EF" w:rsidP="007F58EA">
      <w:pPr>
        <w:pStyle w:val="af3"/>
        <w:numPr>
          <w:ilvl w:val="0"/>
          <w:numId w:val="2"/>
        </w:numPr>
        <w:spacing w:line="320" w:lineRule="exact"/>
        <w:ind w:left="851" w:firstLine="0"/>
        <w:jc w:val="left"/>
        <w:outlineLvl w:val="1"/>
        <w:rPr>
          <w:rFonts w:ascii="SimSun" w:eastAsia="SimSun" w:hAnsi="SimSun"/>
          <w:b/>
          <w:szCs w:val="24"/>
        </w:rPr>
      </w:pPr>
      <w:bookmarkStart w:id="1630" w:name="_Toc155963046"/>
      <w:bookmarkStart w:id="1631" w:name="_Toc200956487"/>
      <w:r w:rsidRPr="0038293B">
        <w:rPr>
          <w:rFonts w:ascii="SimSun" w:eastAsia="SimSun" w:hAnsi="SimSun" w:hint="eastAsia"/>
          <w:b/>
          <w:bCs/>
          <w:color w:val="333333"/>
          <w:szCs w:val="21"/>
        </w:rPr>
        <w:lastRenderedPageBreak/>
        <w:t>戏剧</w:t>
      </w:r>
      <w:bookmarkEnd w:id="1630"/>
      <w:bookmarkEnd w:id="1631"/>
    </w:p>
    <w:p w:rsidR="006D74EF" w:rsidRPr="0038293B" w:rsidRDefault="006D74EF" w:rsidP="006D74EF">
      <w:pPr>
        <w:spacing w:line="320" w:lineRule="exact"/>
        <w:ind w:left="851"/>
        <w:jc w:val="left"/>
        <w:rPr>
          <w:rFonts w:ascii="SimSun" w:eastAsia="SimSun" w:hAnsi="SimSun"/>
          <w:szCs w:val="24"/>
        </w:rPr>
      </w:pP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一个人临终的时候,</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大概, 他一生的经历</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并非都是荣耀时刻。</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仿佛剧作末尾</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有些</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模棱两可，</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像悲剧、正剧或喜剧。</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意义含混不清，</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这样的死</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不是最好的结局。</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这是一场独角戏</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看戏者只有一人，</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不等演出结束</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就匆匆离去。</w:t>
      </w:r>
    </w:p>
    <w:p w:rsidR="006D74EF" w:rsidRPr="0038293B" w:rsidRDefault="006D74EF" w:rsidP="006D74EF">
      <w:pPr>
        <w:spacing w:line="240" w:lineRule="exact"/>
        <w:ind w:left="851"/>
        <w:jc w:val="right"/>
        <w:rPr>
          <w:rFonts w:asciiTheme="minorHAnsi" w:eastAsia="SimSun" w:hAnsiTheme="minorHAnsi"/>
          <w:sz w:val="20"/>
          <w:szCs w:val="20"/>
        </w:rPr>
      </w:pPr>
    </w:p>
    <w:p w:rsidR="006D74EF" w:rsidRPr="0038293B" w:rsidRDefault="006D74EF" w:rsidP="006D74EF">
      <w:pPr>
        <w:spacing w:line="240" w:lineRule="exact"/>
        <w:ind w:left="851"/>
        <w:jc w:val="right"/>
        <w:rPr>
          <w:rFonts w:ascii="SimSun" w:eastAsia="SimSun" w:hAnsi="SimSun"/>
          <w:sz w:val="20"/>
          <w:szCs w:val="20"/>
        </w:rPr>
      </w:pPr>
      <w:r w:rsidRPr="0038293B">
        <w:rPr>
          <w:rFonts w:ascii="SimSun" w:eastAsia="SimSun" w:hAnsi="SimSun" w:hint="eastAsia"/>
          <w:sz w:val="20"/>
          <w:szCs w:val="20"/>
        </w:rPr>
        <w:t xml:space="preserve">     2024，1，3 伊戈尔</w:t>
      </w:r>
    </w:p>
    <w:p w:rsidR="006D74EF" w:rsidRPr="0038293B" w:rsidRDefault="006D74EF" w:rsidP="006D74EF">
      <w:pPr>
        <w:spacing w:line="240" w:lineRule="exact"/>
        <w:ind w:left="851"/>
        <w:jc w:val="right"/>
        <w:rPr>
          <w:rFonts w:ascii="SimSun" w:eastAsia="SimSun" w:hAnsi="SimSun"/>
          <w:sz w:val="20"/>
          <w:szCs w:val="20"/>
        </w:rPr>
      </w:pPr>
      <w:r w:rsidRPr="0038293B">
        <w:rPr>
          <w:rFonts w:ascii="SimSun" w:eastAsia="SimSun" w:hAnsi="SimSun" w:hint="eastAsia"/>
          <w:sz w:val="20"/>
          <w:szCs w:val="20"/>
        </w:rPr>
        <w:t xml:space="preserve">     2024，1，12 谷羽译</w:t>
      </w:r>
    </w:p>
    <w:p w:rsidR="006D74EF" w:rsidRPr="0038293B" w:rsidRDefault="006D74EF" w:rsidP="006D74EF">
      <w:pPr>
        <w:spacing w:line="320" w:lineRule="exact"/>
        <w:jc w:val="left"/>
        <w:rPr>
          <w:rFonts w:asciiTheme="minorHAnsi" w:eastAsia="SimSun" w:hAnsiTheme="minorHAnsi"/>
          <w:szCs w:val="24"/>
          <w:lang w:val="en-US"/>
        </w:rPr>
      </w:pPr>
      <w:r w:rsidRPr="0038293B">
        <w:rPr>
          <w:rFonts w:asciiTheme="minorHAnsi" w:eastAsia="SimSun" w:hAnsiTheme="minorHAnsi"/>
          <w:szCs w:val="24"/>
          <w:lang w:val="en-US"/>
        </w:rPr>
        <w:br w:type="page"/>
      </w:r>
    </w:p>
    <w:p w:rsidR="006D74EF" w:rsidRPr="0038293B" w:rsidRDefault="006D74EF" w:rsidP="006D74EF">
      <w:pPr>
        <w:pStyle w:val="af3"/>
        <w:numPr>
          <w:ilvl w:val="0"/>
          <w:numId w:val="1"/>
        </w:numPr>
        <w:spacing w:line="320" w:lineRule="exact"/>
        <w:ind w:left="0" w:firstLine="0"/>
        <w:jc w:val="left"/>
        <w:outlineLvl w:val="1"/>
        <w:rPr>
          <w:rFonts w:ascii="Bookman Old Style" w:hAnsi="Bookman Old Style"/>
          <w:b/>
          <w:bCs/>
          <w:szCs w:val="24"/>
        </w:rPr>
      </w:pPr>
      <w:bookmarkStart w:id="1632" w:name="_Toc155963047"/>
      <w:bookmarkStart w:id="1633" w:name="_Toc200956488"/>
      <w:r w:rsidRPr="0038293B">
        <w:rPr>
          <w:rFonts w:ascii="Bookman Old Style" w:hAnsi="Bookman Old Style"/>
          <w:b/>
          <w:szCs w:val="24"/>
        </w:rPr>
        <w:lastRenderedPageBreak/>
        <w:t>МОРОЗ</w:t>
      </w:r>
      <w:bookmarkEnd w:id="1632"/>
      <w:bookmarkEnd w:id="1633"/>
    </w:p>
    <w:p w:rsidR="006D74EF" w:rsidRPr="0038293B" w:rsidRDefault="006D74EF" w:rsidP="006D74EF">
      <w:pPr>
        <w:spacing w:line="320" w:lineRule="exact"/>
        <w:jc w:val="left"/>
        <w:rPr>
          <w:rFonts w:ascii="Bookman Old Style" w:hAnsi="Bookman Old Style"/>
          <w:szCs w:val="24"/>
        </w:rPr>
      </w:pP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Снаружи мороз.</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мороза не хожу гулять.</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не хожу гулять, не пишу стихи.</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не пишу стихи, не пишу ничего ваще.</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не пишу ничего ваще, ваще ничего не делаю.</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ваще ничего не делаю, смотрю на мир скучающе.</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смотрю на мир скучающе, хочется пить и есть.</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хочется пить и есть, пью и ем.</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пью и ем, хочется спать.</w:t>
      </w:r>
    </w:p>
    <w:p w:rsidR="006D74EF" w:rsidRPr="0038293B" w:rsidRDefault="006D74EF" w:rsidP="006D74EF">
      <w:pPr>
        <w:spacing w:line="320" w:lineRule="exact"/>
        <w:jc w:val="left"/>
        <w:rPr>
          <w:rFonts w:ascii="Arial Narrow" w:hAnsi="Arial Narrow" w:cs="Arial"/>
          <w:sz w:val="22"/>
          <w:szCs w:val="24"/>
        </w:rPr>
      </w:pPr>
      <w:r w:rsidRPr="0038293B">
        <w:rPr>
          <w:rFonts w:ascii="Arial Narrow" w:hAnsi="Arial Narrow" w:cs="Arial"/>
          <w:sz w:val="22"/>
          <w:szCs w:val="24"/>
        </w:rPr>
        <w:t>Из-за того, что хочется спать, сплю.</w:t>
      </w:r>
    </w:p>
    <w:p w:rsidR="006D74EF" w:rsidRPr="0038293B" w:rsidRDefault="006D74EF" w:rsidP="006D74EF">
      <w:pPr>
        <w:spacing w:line="320" w:lineRule="exact"/>
        <w:jc w:val="left"/>
        <w:rPr>
          <w:rFonts w:ascii="Bookman Old Style" w:hAnsi="Bookman Old Style"/>
          <w:szCs w:val="24"/>
        </w:rPr>
      </w:pPr>
      <w:r w:rsidRPr="0038293B">
        <w:rPr>
          <w:rFonts w:ascii="Arial Narrow" w:hAnsi="Arial Narrow" w:cs="Arial"/>
          <w:sz w:val="22"/>
          <w:szCs w:val="24"/>
        </w:rPr>
        <w:t>Снится мороз.</w:t>
      </w:r>
    </w:p>
    <w:p w:rsidR="006D74EF" w:rsidRPr="0038293B" w:rsidRDefault="006D74EF" w:rsidP="006D74EF">
      <w:pPr>
        <w:spacing w:line="240" w:lineRule="exact"/>
        <w:jc w:val="right"/>
        <w:rPr>
          <w:rFonts w:ascii="Bookman Old Style" w:hAnsi="Bookman Old Style"/>
          <w:sz w:val="20"/>
          <w:szCs w:val="24"/>
        </w:rPr>
      </w:pPr>
    </w:p>
    <w:p w:rsidR="006D74EF" w:rsidRPr="0038293B" w:rsidRDefault="006D74EF" w:rsidP="006D74EF">
      <w:pPr>
        <w:spacing w:line="240" w:lineRule="exact"/>
        <w:ind w:left="851"/>
        <w:jc w:val="right"/>
        <w:rPr>
          <w:rFonts w:ascii="Bookman Old Style" w:hAnsi="Bookman Old Style"/>
          <w:sz w:val="20"/>
          <w:szCs w:val="24"/>
        </w:rPr>
      </w:pPr>
      <w:r w:rsidRPr="0038293B">
        <w:rPr>
          <w:rFonts w:ascii="Bookman Old Style" w:hAnsi="Bookman Old Style"/>
          <w:sz w:val="20"/>
          <w:szCs w:val="24"/>
        </w:rPr>
        <w:t>5 января 2024</w:t>
      </w:r>
    </w:p>
    <w:p w:rsidR="006D74EF" w:rsidRPr="0038293B" w:rsidRDefault="006D74EF" w:rsidP="006D74EF">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6D74EF" w:rsidRPr="0038293B" w:rsidRDefault="006D74EF" w:rsidP="007F58EA">
      <w:pPr>
        <w:pStyle w:val="af3"/>
        <w:numPr>
          <w:ilvl w:val="0"/>
          <w:numId w:val="2"/>
        </w:numPr>
        <w:spacing w:line="320" w:lineRule="exact"/>
        <w:ind w:left="851" w:firstLine="0"/>
        <w:jc w:val="left"/>
        <w:outlineLvl w:val="1"/>
        <w:rPr>
          <w:rFonts w:ascii="SimSun" w:eastAsia="SimSun" w:hAnsi="SimSun"/>
          <w:b/>
          <w:szCs w:val="24"/>
        </w:rPr>
      </w:pPr>
      <w:bookmarkStart w:id="1634" w:name="_Toc155963048"/>
      <w:bookmarkStart w:id="1635" w:name="_Toc200956489"/>
      <w:r w:rsidRPr="0038293B">
        <w:rPr>
          <w:rFonts w:ascii="SimSun" w:eastAsia="SimSun" w:hAnsi="SimSun" w:hint="eastAsia"/>
          <w:b/>
          <w:szCs w:val="24"/>
        </w:rPr>
        <w:lastRenderedPageBreak/>
        <w:t>严寒</w:t>
      </w:r>
      <w:bookmarkEnd w:id="1634"/>
      <w:bookmarkEnd w:id="1635"/>
    </w:p>
    <w:p w:rsidR="006D74EF" w:rsidRPr="0038293B" w:rsidRDefault="006D74EF" w:rsidP="006D74EF">
      <w:pPr>
        <w:spacing w:line="320" w:lineRule="exact"/>
        <w:ind w:left="851"/>
        <w:jc w:val="left"/>
        <w:rPr>
          <w:rFonts w:ascii="SimSun" w:eastAsia="SimSun" w:hAnsi="SimSun"/>
          <w:b/>
          <w:szCs w:val="24"/>
        </w:rPr>
      </w:pP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室外严寒</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由于严寒不去散步</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由于不想散步也不写诗</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由于不写诗什么都不想写</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由于不想写什么也不想做什么</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由于不想做什么看外界十分无聊</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由于看外界无聊想喝酒吃东西</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由于想吃想喝就喝酒吃菜</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由于喝酒吃菜就想睡觉</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由于想睡觉就睡</w:t>
      </w:r>
    </w:p>
    <w:p w:rsidR="006D74EF" w:rsidRPr="0038293B" w:rsidRDefault="006D74EF" w:rsidP="006D74EF">
      <w:pPr>
        <w:spacing w:line="320" w:lineRule="exact"/>
        <w:ind w:left="851"/>
        <w:jc w:val="left"/>
        <w:rPr>
          <w:rFonts w:ascii="SimSun" w:eastAsia="SimSun" w:hAnsi="SimSun"/>
          <w:szCs w:val="24"/>
        </w:rPr>
      </w:pPr>
      <w:r w:rsidRPr="0038293B">
        <w:rPr>
          <w:rFonts w:ascii="SimSun" w:eastAsia="SimSun" w:hAnsi="SimSun" w:hint="eastAsia"/>
          <w:szCs w:val="24"/>
        </w:rPr>
        <w:t>梦见了严寒</w:t>
      </w:r>
    </w:p>
    <w:p w:rsidR="006D74EF" w:rsidRPr="0038293B" w:rsidRDefault="006D74EF" w:rsidP="006D74EF">
      <w:pPr>
        <w:spacing w:line="240" w:lineRule="exact"/>
        <w:ind w:left="851"/>
        <w:jc w:val="right"/>
        <w:rPr>
          <w:rFonts w:asciiTheme="minorHAnsi" w:eastAsia="SimSun" w:hAnsiTheme="minorHAnsi"/>
          <w:sz w:val="20"/>
          <w:szCs w:val="24"/>
        </w:rPr>
      </w:pPr>
    </w:p>
    <w:p w:rsidR="006D74EF" w:rsidRPr="0038293B" w:rsidRDefault="006D74EF" w:rsidP="006D74EF">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2024,1,5 </w:t>
      </w:r>
    </w:p>
    <w:p w:rsidR="006D74EF" w:rsidRPr="0038293B" w:rsidRDefault="006D74EF" w:rsidP="006D74EF">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2024,1,12 谷</w:t>
      </w:r>
    </w:p>
    <w:p w:rsidR="006D74EF" w:rsidRPr="0038293B" w:rsidRDefault="006D74EF" w:rsidP="006D74EF">
      <w:pPr>
        <w:spacing w:line="320" w:lineRule="exact"/>
        <w:ind w:left="851"/>
        <w:jc w:val="left"/>
        <w:rPr>
          <w:rFonts w:eastAsia="SimSun" w:cs="Times New Roman"/>
          <w:szCs w:val="24"/>
        </w:rPr>
      </w:pPr>
    </w:p>
    <w:p w:rsidR="006D74EF" w:rsidRPr="0038293B" w:rsidRDefault="006D74EF" w:rsidP="006D74EF">
      <w:pPr>
        <w:spacing w:line="320" w:lineRule="exact"/>
        <w:ind w:left="851"/>
        <w:jc w:val="left"/>
        <w:rPr>
          <w:rFonts w:eastAsia="SimSun" w:cs="Times New Roman"/>
          <w:szCs w:val="24"/>
        </w:rPr>
      </w:pPr>
      <w:r w:rsidRPr="0038293B">
        <w:rPr>
          <w:rFonts w:eastAsia="SimSun" w:cs="Times New Roman"/>
          <w:szCs w:val="24"/>
        </w:rPr>
        <w:t>Cтихотворение очень интересно!</w:t>
      </w:r>
    </w:p>
    <w:p w:rsidR="006D74EF" w:rsidRPr="0038293B" w:rsidRDefault="006D74EF" w:rsidP="006D74EF">
      <w:pPr>
        <w:spacing w:line="320" w:lineRule="exact"/>
        <w:ind w:left="851"/>
        <w:jc w:val="left"/>
        <w:rPr>
          <w:rFonts w:eastAsia="SimSun" w:cs="Times New Roman"/>
          <w:szCs w:val="24"/>
        </w:rPr>
      </w:pPr>
      <w:r w:rsidRPr="0038293B">
        <w:rPr>
          <w:rFonts w:eastAsia="SimSun" w:cs="Times New Roman"/>
          <w:szCs w:val="24"/>
        </w:rPr>
        <w:t>Консктура работы как круг.</w:t>
      </w:r>
    </w:p>
    <w:p w:rsidR="007F58EA" w:rsidRPr="0038293B" w:rsidRDefault="007F58EA" w:rsidP="007F58EA">
      <w:pPr>
        <w:spacing w:line="320" w:lineRule="exact"/>
        <w:jc w:val="left"/>
        <w:rPr>
          <w:rFonts w:asciiTheme="minorHAnsi" w:eastAsia="SimSun" w:hAnsiTheme="minorHAnsi"/>
          <w:szCs w:val="24"/>
          <w:lang w:val="en-US"/>
        </w:rPr>
      </w:pPr>
      <w:r w:rsidRPr="0038293B">
        <w:rPr>
          <w:rFonts w:asciiTheme="minorHAnsi" w:eastAsia="SimSun" w:hAnsiTheme="minorHAnsi"/>
          <w:szCs w:val="24"/>
          <w:lang w:val="en-US"/>
        </w:rPr>
        <w:br w:type="page"/>
      </w:r>
    </w:p>
    <w:p w:rsidR="007F58EA" w:rsidRPr="0038293B" w:rsidRDefault="007F58EA" w:rsidP="007F58EA">
      <w:pPr>
        <w:pStyle w:val="af3"/>
        <w:numPr>
          <w:ilvl w:val="0"/>
          <w:numId w:val="1"/>
        </w:numPr>
        <w:spacing w:line="320" w:lineRule="exact"/>
        <w:ind w:left="0" w:firstLine="0"/>
        <w:jc w:val="left"/>
        <w:outlineLvl w:val="1"/>
        <w:rPr>
          <w:rFonts w:ascii="Bookman Old Style" w:hAnsi="Bookman Old Style"/>
          <w:b/>
          <w:bCs/>
          <w:szCs w:val="24"/>
        </w:rPr>
      </w:pPr>
      <w:bookmarkStart w:id="1636" w:name="_Toc157174357"/>
      <w:bookmarkStart w:id="1637" w:name="_Toc200956490"/>
      <w:r w:rsidRPr="0038293B">
        <w:rPr>
          <w:rFonts w:ascii="Bookman Old Style" w:hAnsi="Bookman Old Style"/>
          <w:b/>
          <w:szCs w:val="24"/>
        </w:rPr>
        <w:lastRenderedPageBreak/>
        <w:t>ЭЧПОЧМАК</w:t>
      </w:r>
      <w:bookmarkEnd w:id="1636"/>
      <w:bookmarkEnd w:id="1637"/>
    </w:p>
    <w:p w:rsidR="007F58EA" w:rsidRPr="0038293B" w:rsidRDefault="007F58EA" w:rsidP="007F58EA">
      <w:pPr>
        <w:spacing w:line="320" w:lineRule="exact"/>
        <w:jc w:val="left"/>
        <w:rPr>
          <w:rFonts w:ascii="Bookman Old Style" w:hAnsi="Bookman Old Style"/>
          <w:szCs w:val="24"/>
        </w:rPr>
      </w:pP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По старой памяти купил я в магазине эчпочмак.</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 Это неправильный эчпочмак, — говорит жена. —</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В эчпочмаке должна быть дырочка, в которую заливают бульон,</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а бульон нужен, чтобы в нём сварились кусочки мяса,</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и чтобы было внуснее.</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А сейчас эчпочмак неправильно делают,</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вместо кусочков мяса кладут фарш, ужас!</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тогда и дырочка не нужна,</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и бульон не льют, кошмар!</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Так теперь делают даже в татарских деревнях.</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Куда катится мир?</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 А ты сделай сама, — говорю я, — когда-то же делала.</w:t>
      </w:r>
    </w:p>
    <w:p w:rsidR="007F58EA" w:rsidRPr="0038293B" w:rsidRDefault="007F58EA" w:rsidP="007F58EA">
      <w:pPr>
        <w:spacing w:line="320" w:lineRule="exact"/>
        <w:jc w:val="left"/>
        <w:rPr>
          <w:rFonts w:ascii="Bookman Old Style" w:hAnsi="Bookman Old Style"/>
        </w:rPr>
      </w:pPr>
      <w:r w:rsidRPr="0038293B">
        <w:rPr>
          <w:rFonts w:ascii="Bookman Old Style" w:hAnsi="Bookman Old Style"/>
        </w:rPr>
        <w:t>— Делала, — говорит жена.</w:t>
      </w:r>
    </w:p>
    <w:p w:rsidR="007F58EA" w:rsidRPr="0038293B" w:rsidRDefault="007F58EA" w:rsidP="007F58EA">
      <w:pPr>
        <w:spacing w:line="320" w:lineRule="exact"/>
        <w:jc w:val="left"/>
        <w:rPr>
          <w:rFonts w:ascii="Bookman Old Style" w:hAnsi="Bookman Old Style"/>
          <w:szCs w:val="24"/>
        </w:rPr>
      </w:pPr>
      <w:r w:rsidRPr="0038293B">
        <w:rPr>
          <w:rFonts w:ascii="Bookman Old Style" w:hAnsi="Bookman Old Style"/>
        </w:rPr>
        <w:t>И замолкает надолго.</w:t>
      </w:r>
    </w:p>
    <w:p w:rsidR="007F58EA" w:rsidRPr="0038293B" w:rsidRDefault="007F58EA" w:rsidP="007F58EA">
      <w:pPr>
        <w:spacing w:line="240" w:lineRule="exact"/>
        <w:jc w:val="right"/>
        <w:rPr>
          <w:rFonts w:ascii="Bookman Old Style" w:hAnsi="Bookman Old Style"/>
          <w:sz w:val="20"/>
          <w:szCs w:val="24"/>
        </w:rPr>
      </w:pPr>
    </w:p>
    <w:p w:rsidR="007F58EA" w:rsidRPr="0038293B" w:rsidRDefault="007F58EA" w:rsidP="007F58EA">
      <w:pPr>
        <w:spacing w:line="240" w:lineRule="exact"/>
        <w:ind w:left="851"/>
        <w:jc w:val="right"/>
        <w:rPr>
          <w:rFonts w:ascii="Bookman Old Style" w:hAnsi="Bookman Old Style"/>
          <w:sz w:val="20"/>
          <w:szCs w:val="24"/>
        </w:rPr>
      </w:pPr>
      <w:r w:rsidRPr="0038293B">
        <w:rPr>
          <w:rFonts w:ascii="Bookman Old Style" w:hAnsi="Bookman Old Style"/>
          <w:sz w:val="20"/>
          <w:szCs w:val="24"/>
        </w:rPr>
        <w:t>6 января 2024</w:t>
      </w:r>
    </w:p>
    <w:p w:rsidR="007F58EA" w:rsidRPr="0038293B" w:rsidRDefault="007F58EA" w:rsidP="007F58EA">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7F58EA" w:rsidRPr="0038293B" w:rsidRDefault="007F58EA" w:rsidP="007F58EA">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eastAsia="zh-CN"/>
        </w:rPr>
      </w:pPr>
      <w:bookmarkStart w:id="1638" w:name="_Toc200956491"/>
      <w:r w:rsidRPr="0038293B">
        <w:rPr>
          <w:rFonts w:ascii="SimSun" w:eastAsia="SimSun" w:hAnsi="SimSun" w:cs="MS Gothic" w:hint="eastAsia"/>
          <w:b/>
          <w:bCs/>
          <w:color w:val="000000" w:themeColor="text1"/>
          <w:szCs w:val="24"/>
          <w:lang w:val="en-US" w:eastAsia="zh-CN"/>
        </w:rPr>
        <w:lastRenderedPageBreak/>
        <w:t>三角包</w:t>
      </w:r>
      <w:bookmarkEnd w:id="1638"/>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回想起早年</w:t>
      </w:r>
      <w:r w:rsidRPr="0038293B">
        <w:rPr>
          <w:rFonts w:ascii="SimSun" w:eastAsia="SimSun" w:hAnsi="SimSun" w:cs="SimSun" w:hint="eastAsia"/>
          <w:color w:val="000000" w:themeColor="text1"/>
          <w:szCs w:val="24"/>
          <w:lang w:eastAsia="zh-CN"/>
        </w:rPr>
        <w:t>间的三角包就去商店购买。</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不料妻子</w:t>
      </w:r>
      <w:r w:rsidRPr="0038293B">
        <w:rPr>
          <w:rFonts w:ascii="SimSun" w:eastAsia="SimSun" w:hAnsi="SimSun" w:cs="SimSun" w:hint="eastAsia"/>
          <w:color w:val="000000" w:themeColor="text1"/>
          <w:szCs w:val="24"/>
          <w:lang w:eastAsia="zh-CN"/>
        </w:rPr>
        <w:t>说道：</w:t>
      </w:r>
      <w:r w:rsidRPr="0038293B">
        <w:rPr>
          <w:rFonts w:ascii="SimSun" w:eastAsia="SimSun" w:hAnsi="SimSun" w:cs="Calibri"/>
          <w:color w:val="000000" w:themeColor="text1"/>
          <w:szCs w:val="24"/>
          <w:lang w:eastAsia="zh-CN"/>
        </w:rPr>
        <w:t>“</w:t>
      </w:r>
      <w:r w:rsidRPr="0038293B">
        <w:rPr>
          <w:rFonts w:ascii="SimSun" w:eastAsia="SimSun" w:hAnsi="SimSun" w:cs="SimSun" w:hint="eastAsia"/>
          <w:color w:val="000000" w:themeColor="text1"/>
          <w:szCs w:val="24"/>
          <w:lang w:eastAsia="zh-CN"/>
        </w:rPr>
        <w:t>这三角包做得不好。</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真正的三角包</w:t>
      </w:r>
      <w:r w:rsidRPr="0038293B">
        <w:rPr>
          <w:rFonts w:ascii="SimSun" w:eastAsia="SimSun" w:hAnsi="SimSun" w:cs="SimSun" w:hint="eastAsia"/>
          <w:color w:val="000000" w:themeColor="text1"/>
          <w:szCs w:val="24"/>
          <w:lang w:eastAsia="zh-CN"/>
        </w:rPr>
        <w:t>应当有小孔，</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小孔里可以往外流</w:t>
      </w:r>
      <w:r w:rsidRPr="0038293B">
        <w:rPr>
          <w:rFonts w:ascii="SimSun" w:eastAsia="SimSun" w:hAnsi="SimSun" w:cs="SimSun" w:hint="eastAsia"/>
          <w:color w:val="000000" w:themeColor="text1"/>
          <w:szCs w:val="24"/>
          <w:lang w:eastAsia="zh-CN"/>
        </w:rPr>
        <w:t>汤，</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汤里有剁碎的肉馅，</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尝</w:t>
      </w:r>
      <w:r w:rsidRPr="0038293B">
        <w:rPr>
          <w:rFonts w:ascii="SimSun" w:eastAsia="SimSun" w:hAnsi="SimSun" w:cs="MS Gothic" w:hint="eastAsia"/>
          <w:color w:val="000000" w:themeColor="text1"/>
          <w:szCs w:val="24"/>
          <w:lang w:eastAsia="zh-CN"/>
        </w:rPr>
        <w:t>一口味道特</w:t>
      </w:r>
      <w:r w:rsidRPr="0038293B">
        <w:rPr>
          <w:rFonts w:ascii="SimSun" w:eastAsia="SimSun" w:hAnsi="SimSun" w:cs="SimSun" w:hint="eastAsia"/>
          <w:color w:val="000000" w:themeColor="text1"/>
          <w:szCs w:val="24"/>
          <w:lang w:eastAsia="zh-CN"/>
        </w:rPr>
        <w:t>别香。</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可</w:t>
      </w:r>
      <w:r w:rsidRPr="0038293B">
        <w:rPr>
          <w:rFonts w:ascii="SimSun" w:eastAsia="SimSun" w:hAnsi="SimSun" w:cs="SimSun" w:hint="eastAsia"/>
          <w:color w:val="000000" w:themeColor="text1"/>
          <w:szCs w:val="24"/>
          <w:lang w:eastAsia="zh-CN"/>
        </w:rPr>
        <w:t>现</w:t>
      </w:r>
      <w:r w:rsidRPr="0038293B">
        <w:rPr>
          <w:rFonts w:ascii="SimSun" w:eastAsia="SimSun" w:hAnsi="SimSun" w:cs="MS Gothic" w:hint="eastAsia"/>
          <w:color w:val="000000" w:themeColor="text1"/>
          <w:szCs w:val="24"/>
          <w:lang w:eastAsia="zh-CN"/>
        </w:rPr>
        <w:t>在三角包的做法不</w:t>
      </w:r>
      <w:r w:rsidRPr="0038293B">
        <w:rPr>
          <w:rFonts w:ascii="SimSun" w:eastAsia="SimSun" w:hAnsi="SimSun" w:cs="SimSun" w:hint="eastAsia"/>
          <w:color w:val="000000" w:themeColor="text1"/>
          <w:szCs w:val="24"/>
          <w:lang w:eastAsia="zh-CN"/>
        </w:rPr>
        <w:t>对，</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不放肉</w:t>
      </w:r>
      <w:r w:rsidRPr="0038293B">
        <w:rPr>
          <w:rFonts w:ascii="SimSun" w:eastAsia="SimSun" w:hAnsi="SimSun" w:cs="SimSun" w:hint="eastAsia"/>
          <w:color w:val="000000" w:themeColor="text1"/>
          <w:szCs w:val="24"/>
          <w:lang w:eastAsia="zh-CN"/>
        </w:rPr>
        <w:t>馅儿放胡萝卜，胡闹！</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这样一来再不需要洞孔，</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包子不流湯啦，可怕！</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如今</w:t>
      </w:r>
      <w:r w:rsidRPr="0038293B">
        <w:rPr>
          <w:rFonts w:ascii="SimSun" w:eastAsia="SimSun" w:hAnsi="SimSun" w:cs="SimSun" w:hint="eastAsia"/>
          <w:color w:val="000000" w:themeColor="text1"/>
          <w:szCs w:val="24"/>
          <w:lang w:eastAsia="zh-CN"/>
        </w:rPr>
        <w:t>连鞑靼人的村子里都这么做。</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世界的</w:t>
      </w:r>
      <w:r w:rsidRPr="0038293B">
        <w:rPr>
          <w:rFonts w:ascii="SimSun" w:eastAsia="SimSun" w:hAnsi="SimSun" w:cs="SimSun" w:hint="eastAsia"/>
          <w:color w:val="000000" w:themeColor="text1"/>
          <w:szCs w:val="24"/>
          <w:lang w:eastAsia="zh-CN"/>
        </w:rPr>
        <w:t>变化</w:t>
      </w:r>
      <w:r w:rsidRPr="0038293B">
        <w:rPr>
          <w:rFonts w:ascii="SimSun" w:eastAsia="SimSun" w:hAnsi="SimSun" w:cs="MS Gothic" w:hint="eastAsia"/>
          <w:color w:val="000000" w:themeColor="text1"/>
          <w:szCs w:val="24"/>
          <w:lang w:eastAsia="zh-CN"/>
        </w:rPr>
        <w:t>怎么就</w:t>
      </w:r>
      <w:r w:rsidRPr="0038293B">
        <w:rPr>
          <w:rFonts w:ascii="SimSun" w:eastAsia="SimSun" w:hAnsi="SimSun" w:cs="SimSun" w:hint="eastAsia"/>
          <w:color w:val="000000" w:themeColor="text1"/>
          <w:szCs w:val="24"/>
          <w:lang w:eastAsia="zh-CN"/>
        </w:rPr>
        <w:t>这样</w:t>
      </w:r>
      <w:r w:rsidRPr="0038293B">
        <w:rPr>
          <w:rFonts w:ascii="SimSun" w:eastAsia="SimSun" w:hAnsi="SimSun" w:cs="MS Gothic" w:hint="eastAsia"/>
          <w:color w:val="000000" w:themeColor="text1"/>
          <w:szCs w:val="24"/>
          <w:lang w:eastAsia="zh-CN"/>
        </w:rPr>
        <w:t>大？</w:t>
      </w:r>
      <w:r w:rsidRPr="0038293B">
        <w:rPr>
          <w:rFonts w:ascii="SimSun" w:eastAsia="SimSun" w:hAnsi="SimSun" w:cs="SimSun" w:hint="eastAsia"/>
          <w:color w:val="000000" w:themeColor="text1"/>
          <w:szCs w:val="24"/>
          <w:lang w:eastAsia="zh-CN"/>
        </w:rPr>
        <w:t>”</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我</w:t>
      </w:r>
      <w:r w:rsidRPr="0038293B">
        <w:rPr>
          <w:rFonts w:ascii="SimSun" w:eastAsia="SimSun" w:hAnsi="SimSun" w:cs="SimSun" w:hint="eastAsia"/>
          <w:color w:val="000000" w:themeColor="text1"/>
          <w:szCs w:val="24"/>
          <w:lang w:eastAsia="zh-CN"/>
        </w:rPr>
        <w:t>说：</w:t>
      </w:r>
      <w:r w:rsidRPr="0038293B">
        <w:rPr>
          <w:rFonts w:ascii="SimSun" w:eastAsia="SimSun" w:hAnsi="SimSun" w:cs="Calibri"/>
          <w:color w:val="000000" w:themeColor="text1"/>
          <w:szCs w:val="24"/>
          <w:lang w:eastAsia="zh-CN"/>
        </w:rPr>
        <w:t>“</w:t>
      </w:r>
      <w:r w:rsidRPr="0038293B">
        <w:rPr>
          <w:rFonts w:ascii="SimSun" w:eastAsia="SimSun" w:hAnsi="SimSun" w:cs="MS Gothic" w:hint="eastAsia"/>
          <w:color w:val="000000" w:themeColor="text1"/>
          <w:szCs w:val="24"/>
          <w:lang w:eastAsia="zh-CN"/>
        </w:rPr>
        <w:t>那你照</w:t>
      </w:r>
      <w:r w:rsidRPr="0038293B">
        <w:rPr>
          <w:rFonts w:ascii="SimSun" w:eastAsia="SimSun" w:hAnsi="SimSun" w:cs="SimSun" w:hint="eastAsia"/>
          <w:color w:val="000000" w:themeColor="text1"/>
          <w:szCs w:val="24"/>
          <w:lang w:eastAsia="zh-CN"/>
        </w:rPr>
        <w:t>过去的样子自己做。</w:t>
      </w:r>
      <w:r w:rsidRPr="0038293B">
        <w:rPr>
          <w:rFonts w:ascii="SimSun" w:eastAsia="SimSun" w:hAnsi="SimSun" w:cs="Calibri"/>
          <w:color w:val="000000" w:themeColor="text1"/>
          <w:szCs w:val="24"/>
          <w:lang w:eastAsia="zh-CN"/>
        </w:rPr>
        <w:t>”</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w:t>
      </w:r>
      <w:r w:rsidRPr="0038293B">
        <w:rPr>
          <w:rFonts w:ascii="SimSun" w:eastAsia="SimSun" w:hAnsi="SimSun" w:cs="MS Gothic" w:hint="eastAsia"/>
          <w:color w:val="000000" w:themeColor="text1"/>
          <w:szCs w:val="24"/>
          <w:lang w:eastAsia="zh-CN"/>
        </w:rPr>
        <w:t>从前我做</w:t>
      </w:r>
      <w:r w:rsidRPr="0038293B">
        <w:rPr>
          <w:rFonts w:ascii="SimSun" w:eastAsia="SimSun" w:hAnsi="SimSun" w:cs="SimSun" w:hint="eastAsia"/>
          <w:color w:val="000000" w:themeColor="text1"/>
          <w:szCs w:val="24"/>
          <w:lang w:eastAsia="zh-CN"/>
        </w:rPr>
        <w:t>过，</w:t>
      </w:r>
      <w:r w:rsidRPr="0038293B">
        <w:rPr>
          <w:rFonts w:ascii="SimSun" w:eastAsia="SimSun" w:hAnsi="SimSun" w:cs="Calibri"/>
          <w:color w:val="000000" w:themeColor="text1"/>
          <w:szCs w:val="24"/>
          <w:lang w:eastAsia="zh-CN"/>
        </w:rPr>
        <w:t>”</w:t>
      </w:r>
      <w:r w:rsidRPr="0038293B">
        <w:rPr>
          <w:rFonts w:ascii="SimSun" w:eastAsia="SimSun" w:hAnsi="SimSun" w:cs="MS Gothic" w:hint="eastAsia"/>
          <w:color w:val="000000" w:themeColor="text1"/>
          <w:szCs w:val="24"/>
          <w:lang w:eastAsia="zh-CN"/>
        </w:rPr>
        <w:t>妻子</w:t>
      </w:r>
      <w:r w:rsidRPr="0038293B">
        <w:rPr>
          <w:rFonts w:ascii="SimSun" w:eastAsia="SimSun" w:hAnsi="SimSun" w:cs="SimSun" w:hint="eastAsia"/>
          <w:color w:val="000000" w:themeColor="text1"/>
          <w:szCs w:val="24"/>
          <w:lang w:eastAsia="zh-CN"/>
        </w:rPr>
        <w:t>说。</w:t>
      </w:r>
    </w:p>
    <w:p w:rsidR="007F58EA" w:rsidRPr="0038293B" w:rsidRDefault="007F58EA" w:rsidP="007F58EA">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然后很</w:t>
      </w:r>
      <w:r w:rsidRPr="0038293B">
        <w:rPr>
          <w:rFonts w:ascii="SimSun" w:eastAsia="SimSun" w:hAnsi="SimSun" w:cs="SimSun" w:hint="eastAsia"/>
          <w:color w:val="000000" w:themeColor="text1"/>
          <w:szCs w:val="24"/>
          <w:lang w:eastAsia="zh-CN"/>
        </w:rPr>
        <w:t>长时间保持沉默。</w:t>
      </w:r>
    </w:p>
    <w:p w:rsidR="007F58EA" w:rsidRPr="0038293B" w:rsidRDefault="007F58EA" w:rsidP="007F58EA">
      <w:pPr>
        <w:spacing w:line="240" w:lineRule="exact"/>
        <w:ind w:left="851"/>
        <w:jc w:val="right"/>
        <w:rPr>
          <w:rFonts w:asciiTheme="minorHAnsi" w:eastAsia="SimSun" w:hAnsiTheme="minorHAnsi" w:cs="Calibri"/>
          <w:color w:val="000000" w:themeColor="text1"/>
          <w:sz w:val="20"/>
          <w:szCs w:val="24"/>
          <w:lang w:eastAsia="zh-CN"/>
        </w:rPr>
      </w:pPr>
    </w:p>
    <w:p w:rsidR="007F58EA" w:rsidRPr="0038293B" w:rsidRDefault="007F58EA" w:rsidP="007F58EA">
      <w:pPr>
        <w:spacing w:line="240" w:lineRule="exact"/>
        <w:ind w:left="851"/>
        <w:jc w:val="right"/>
        <w:rPr>
          <w:rFonts w:ascii="SimSun" w:eastAsia="SimSun" w:hAnsi="SimSun" w:cs="Calibri"/>
          <w:color w:val="000000" w:themeColor="text1"/>
          <w:sz w:val="20"/>
          <w:szCs w:val="24"/>
          <w:lang w:eastAsia="zh-CN"/>
        </w:rPr>
      </w:pPr>
      <w:r w:rsidRPr="0038293B">
        <w:rPr>
          <w:rFonts w:ascii="SimSun" w:eastAsia="SimSun" w:hAnsi="SimSun" w:cs="Calibri"/>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color w:val="000000" w:themeColor="text1"/>
          <w:sz w:val="20"/>
          <w:szCs w:val="24"/>
          <w:lang w:eastAsia="zh-CN"/>
        </w:rPr>
        <w:t>6</w:t>
      </w:r>
    </w:p>
    <w:p w:rsidR="007F58EA" w:rsidRPr="0038293B" w:rsidRDefault="007F58EA" w:rsidP="007F58EA">
      <w:pPr>
        <w:spacing w:line="240" w:lineRule="exact"/>
        <w:ind w:left="851"/>
        <w:jc w:val="right"/>
        <w:rPr>
          <w:rFonts w:ascii="SimSun" w:eastAsia="SimSun" w:hAnsi="SimSun" w:cs="Calibri"/>
          <w:color w:val="000000" w:themeColor="text1"/>
          <w:sz w:val="20"/>
          <w:szCs w:val="24"/>
          <w:lang w:eastAsia="zh-CN"/>
        </w:rPr>
      </w:pPr>
      <w:r w:rsidRPr="0038293B">
        <w:rPr>
          <w:rFonts w:ascii="SimSun" w:eastAsia="SimSun" w:hAnsi="SimSun" w:cs="Calibri"/>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color w:val="000000" w:themeColor="text1"/>
          <w:sz w:val="20"/>
          <w:szCs w:val="24"/>
          <w:lang w:eastAsia="zh-CN"/>
        </w:rPr>
        <w:t xml:space="preserve">26  </w:t>
      </w:r>
      <w:r w:rsidRPr="0038293B">
        <w:rPr>
          <w:rFonts w:ascii="SimSun" w:eastAsia="SimSun" w:hAnsi="SimSun" w:cs="MS Gothic" w:hint="eastAsia"/>
          <w:color w:val="000000" w:themeColor="text1"/>
          <w:sz w:val="20"/>
          <w:szCs w:val="24"/>
          <w:lang w:eastAsia="zh-CN"/>
        </w:rPr>
        <w:t>谷羽</w:t>
      </w:r>
      <w:r w:rsidRPr="0038293B">
        <w:rPr>
          <w:rFonts w:ascii="SimSun" w:eastAsia="SimSun" w:hAnsi="SimSun" w:cs="SimSun" w:hint="eastAsia"/>
          <w:color w:val="000000" w:themeColor="text1"/>
          <w:sz w:val="20"/>
          <w:szCs w:val="24"/>
          <w:lang w:eastAsia="zh-CN"/>
        </w:rPr>
        <w:t>译</w:t>
      </w:r>
    </w:p>
    <w:p w:rsidR="007F58EA" w:rsidRPr="0038293B" w:rsidRDefault="007F58EA">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F58EA" w:rsidRPr="0038293B" w:rsidRDefault="007F58EA" w:rsidP="007F58EA">
      <w:pPr>
        <w:pStyle w:val="af3"/>
        <w:numPr>
          <w:ilvl w:val="0"/>
          <w:numId w:val="1"/>
        </w:numPr>
        <w:spacing w:line="320" w:lineRule="exact"/>
        <w:ind w:left="0" w:firstLine="0"/>
        <w:contextualSpacing w:val="0"/>
        <w:jc w:val="left"/>
        <w:outlineLvl w:val="1"/>
        <w:rPr>
          <w:rFonts w:ascii="Bookman Old Style" w:hAnsi="Bookman Old Style" w:cs="Bookman Old Style"/>
          <w:b/>
          <w:bCs/>
        </w:rPr>
      </w:pPr>
      <w:bookmarkStart w:id="1639" w:name="_Toc157086353"/>
      <w:bookmarkStart w:id="1640" w:name="_Toc200956492"/>
      <w:r w:rsidRPr="0038293B">
        <w:rPr>
          <w:rFonts w:ascii="Bookman Old Style" w:hAnsi="Bookman Old Style" w:cs="Bookman Old Style"/>
          <w:b/>
          <w:bCs/>
        </w:rPr>
        <w:lastRenderedPageBreak/>
        <w:t>ЧЁРНЫЙ СНЕГ</w:t>
      </w:r>
      <w:bookmarkEnd w:id="1639"/>
      <w:bookmarkEnd w:id="1640"/>
    </w:p>
    <w:p w:rsidR="007F58EA" w:rsidRPr="0038293B" w:rsidRDefault="007F58EA" w:rsidP="007F58EA">
      <w:pPr>
        <w:spacing w:line="320" w:lineRule="exact"/>
        <w:jc w:val="left"/>
        <w:rPr>
          <w:rFonts w:ascii="Bookman Old Style" w:hAnsi="Bookman Old Style" w:cs="Bookman Old Style"/>
        </w:rPr>
      </w:pPr>
    </w:p>
    <w:p w:rsidR="007F58EA" w:rsidRPr="0038293B" w:rsidRDefault="007F58EA" w:rsidP="007F58EA">
      <w:pPr>
        <w:spacing w:line="320" w:lineRule="exact"/>
        <w:ind w:left="2124"/>
        <w:jc w:val="left"/>
        <w:rPr>
          <w:rFonts w:ascii="Bookman Old Style" w:hAnsi="Bookman Old Style" w:cs="Bookman Old Style"/>
          <w:i/>
          <w:iCs/>
        </w:rPr>
      </w:pPr>
      <w:r w:rsidRPr="0038293B">
        <w:rPr>
          <w:rFonts w:ascii="Bookman Old Style" w:hAnsi="Bookman Old Style" w:cs="Bookman Old Style"/>
          <w:i/>
          <w:iCs/>
        </w:rPr>
        <w:t>хайку</w:t>
      </w:r>
    </w:p>
    <w:p w:rsidR="007F58EA" w:rsidRPr="0038293B" w:rsidRDefault="007F58EA" w:rsidP="007F58EA">
      <w:pPr>
        <w:spacing w:line="320" w:lineRule="exact"/>
        <w:jc w:val="left"/>
        <w:rPr>
          <w:rFonts w:ascii="Bookman Old Style" w:hAnsi="Bookman Old Style" w:cs="Bookman Old Style"/>
        </w:rPr>
      </w:pPr>
    </w:p>
    <w:p w:rsidR="007F58EA" w:rsidRPr="0038293B" w:rsidRDefault="007F58EA" w:rsidP="007F58EA">
      <w:pPr>
        <w:spacing w:line="320" w:lineRule="exact"/>
        <w:jc w:val="left"/>
        <w:rPr>
          <w:rFonts w:ascii="Bookman Old Style" w:hAnsi="Bookman Old Style" w:cs="Bookman Old Style"/>
        </w:rPr>
      </w:pPr>
      <w:r w:rsidRPr="0038293B">
        <w:rPr>
          <w:rFonts w:ascii="Bookman Old Style" w:hAnsi="Bookman Old Style" w:cs="Bookman Old Style"/>
        </w:rPr>
        <w:t>Будущего склеп.</w:t>
      </w:r>
    </w:p>
    <w:p w:rsidR="007F58EA" w:rsidRPr="0038293B" w:rsidRDefault="007F58EA" w:rsidP="007F58EA">
      <w:pPr>
        <w:spacing w:line="320" w:lineRule="exact"/>
        <w:jc w:val="left"/>
        <w:rPr>
          <w:rFonts w:ascii="Bookman Old Style" w:hAnsi="Bookman Old Style" w:cs="Bookman Old Style"/>
        </w:rPr>
      </w:pPr>
      <w:r w:rsidRPr="0038293B">
        <w:rPr>
          <w:rFonts w:ascii="Bookman Old Style" w:hAnsi="Bookman Old Style" w:cs="Bookman Old Style"/>
        </w:rPr>
        <w:t>Белая ночь, чёрный снег.</w:t>
      </w:r>
    </w:p>
    <w:p w:rsidR="007F58EA" w:rsidRPr="0038293B" w:rsidRDefault="007F58EA" w:rsidP="007F58EA">
      <w:pPr>
        <w:spacing w:line="320" w:lineRule="exact"/>
        <w:jc w:val="left"/>
        <w:rPr>
          <w:rFonts w:ascii="Bookman Old Style" w:hAnsi="Bookman Old Style" w:cs="Bookman Old Style"/>
          <w:lang w:eastAsia="zh-CN"/>
        </w:rPr>
      </w:pPr>
      <w:r w:rsidRPr="0038293B">
        <w:rPr>
          <w:rFonts w:ascii="Bookman Old Style" w:hAnsi="Bookman Old Style" w:cs="Bookman Old Style"/>
        </w:rPr>
        <w:t>Прошлого рассвет.</w:t>
      </w:r>
    </w:p>
    <w:p w:rsidR="007F58EA" w:rsidRPr="0038293B" w:rsidRDefault="007F58EA" w:rsidP="007F58EA">
      <w:pPr>
        <w:spacing w:line="240" w:lineRule="exact"/>
        <w:ind w:left="851"/>
        <w:jc w:val="right"/>
        <w:rPr>
          <w:rFonts w:ascii="Bookman Old Style" w:hAnsi="Bookman Old Style" w:cs="Bookman Old Style"/>
          <w:sz w:val="20"/>
          <w:szCs w:val="20"/>
        </w:rPr>
      </w:pPr>
      <w:r w:rsidRPr="0038293B">
        <w:rPr>
          <w:rFonts w:ascii="Bookman Old Style" w:hAnsi="Bookman Old Style" w:cs="Bookman Old Style"/>
          <w:sz w:val="20"/>
          <w:szCs w:val="20"/>
        </w:rPr>
        <w:t>10 января 2024</w:t>
      </w:r>
    </w:p>
    <w:p w:rsidR="007F58EA" w:rsidRPr="0038293B" w:rsidRDefault="007F58EA">
      <w:pPr>
        <w:spacing w:after="200" w:line="276" w:lineRule="auto"/>
        <w:jc w:val="left"/>
        <w:rPr>
          <w:rFonts w:ascii="Bookman Old Style" w:hAnsi="Bookman Old Style" w:cs="Bookman Old Style"/>
          <w:lang w:eastAsia="zh-CN"/>
        </w:rPr>
      </w:pPr>
      <w:r w:rsidRPr="0038293B">
        <w:rPr>
          <w:rFonts w:ascii="Bookman Old Style" w:hAnsi="Bookman Old Style" w:cs="Bookman Old Style"/>
          <w:lang w:eastAsia="zh-CN"/>
        </w:rPr>
        <w:br w:type="page"/>
      </w:r>
    </w:p>
    <w:p w:rsidR="007F58EA" w:rsidRPr="0038293B" w:rsidRDefault="007F58EA" w:rsidP="007F58EA">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41" w:name="_Toc200956493"/>
      <w:r w:rsidRPr="0038293B">
        <w:rPr>
          <w:rFonts w:ascii="SimSun" w:eastAsia="SimSun" w:hAnsi="SimSun" w:cs="MS Gothic" w:hint="eastAsia"/>
          <w:b/>
          <w:bCs/>
          <w:color w:val="000000" w:themeColor="text1"/>
          <w:szCs w:val="24"/>
          <w:lang w:eastAsia="zh-CN"/>
        </w:rPr>
        <w:lastRenderedPageBreak/>
        <w:t>黑的雪</w:t>
      </w:r>
      <w:bookmarkEnd w:id="1641"/>
    </w:p>
    <w:p w:rsidR="007F58EA" w:rsidRPr="0038293B" w:rsidRDefault="007F58EA" w:rsidP="007F58EA">
      <w:pPr>
        <w:spacing w:line="320" w:lineRule="exact"/>
        <w:ind w:left="851"/>
        <w:jc w:val="left"/>
        <w:rPr>
          <w:rFonts w:ascii="SimSun" w:eastAsia="SimSun" w:hAnsi="SimSun" w:cs="Bookman Old Style"/>
          <w:color w:val="000000" w:themeColor="text1"/>
          <w:szCs w:val="24"/>
          <w:lang w:eastAsia="zh-CN"/>
        </w:rPr>
      </w:pPr>
    </w:p>
    <w:p w:rsidR="007F58EA" w:rsidRPr="0038293B" w:rsidRDefault="007F58EA" w:rsidP="007F58EA">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color w:val="000000" w:themeColor="text1"/>
          <w:szCs w:val="24"/>
          <w:lang w:eastAsia="zh-CN"/>
        </w:rPr>
        <w:t xml:space="preserve">                   </w:t>
      </w:r>
      <w:r w:rsidRPr="0038293B">
        <w:rPr>
          <w:rFonts w:ascii="SimSun" w:eastAsia="SimSun" w:hAnsi="SimSun" w:cs="SimSun" w:hint="eastAsia"/>
          <w:color w:val="000000" w:themeColor="text1"/>
          <w:szCs w:val="24"/>
          <w:lang w:eastAsia="zh-CN"/>
        </w:rPr>
        <w:t>俳句</w:t>
      </w:r>
    </w:p>
    <w:p w:rsidR="007F58EA" w:rsidRPr="0038293B" w:rsidRDefault="007F58EA" w:rsidP="007F58EA">
      <w:pPr>
        <w:spacing w:line="320" w:lineRule="exact"/>
        <w:ind w:left="851"/>
        <w:jc w:val="left"/>
        <w:rPr>
          <w:rFonts w:ascii="SimSun" w:eastAsia="SimSun" w:hAnsi="SimSun" w:cs="Bookman Old Style"/>
          <w:color w:val="000000" w:themeColor="text1"/>
          <w:szCs w:val="24"/>
          <w:lang w:eastAsia="zh-CN"/>
        </w:rPr>
      </w:pPr>
    </w:p>
    <w:p w:rsidR="007F58EA" w:rsidRPr="0038293B" w:rsidRDefault="007F58EA" w:rsidP="007F58EA">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未来的墓穴。</w:t>
      </w:r>
    </w:p>
    <w:p w:rsidR="007F58EA" w:rsidRPr="0038293B" w:rsidRDefault="007F58EA" w:rsidP="007F58EA">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白的夜和黑的雪。</w:t>
      </w:r>
    </w:p>
    <w:p w:rsidR="007F58EA" w:rsidRPr="0038293B" w:rsidRDefault="007F58EA" w:rsidP="007F58EA">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黎明</w:t>
      </w:r>
      <w:r w:rsidRPr="0038293B">
        <w:rPr>
          <w:rFonts w:ascii="SimSun" w:eastAsia="SimSun" w:hAnsi="SimSun" w:cs="SimSun" w:hint="eastAsia"/>
          <w:color w:val="000000" w:themeColor="text1"/>
          <w:szCs w:val="24"/>
          <w:lang w:eastAsia="zh-CN"/>
        </w:rPr>
        <w:t>归往昔</w:t>
      </w:r>
      <w:r w:rsidRPr="0038293B">
        <w:rPr>
          <w:rFonts w:ascii="SimSun" w:eastAsia="SimSun" w:hAnsi="SimSun" w:cs="MS Gothic" w:hint="eastAsia"/>
          <w:color w:val="000000" w:themeColor="text1"/>
          <w:szCs w:val="24"/>
          <w:lang w:eastAsia="zh-CN"/>
        </w:rPr>
        <w:t>。</w:t>
      </w:r>
    </w:p>
    <w:p w:rsidR="007F58EA" w:rsidRPr="0038293B" w:rsidRDefault="007F58EA" w:rsidP="007F58EA">
      <w:pPr>
        <w:spacing w:line="240" w:lineRule="exact"/>
        <w:ind w:left="851"/>
        <w:jc w:val="right"/>
        <w:rPr>
          <w:rFonts w:asciiTheme="minorHAnsi" w:eastAsia="SimSun" w:hAnsiTheme="minorHAnsi" w:cs="Bookman Old Style"/>
          <w:color w:val="000000" w:themeColor="text1"/>
          <w:sz w:val="20"/>
          <w:szCs w:val="24"/>
          <w:lang w:eastAsia="zh-CN"/>
        </w:rPr>
      </w:pPr>
    </w:p>
    <w:p w:rsidR="007F58EA" w:rsidRPr="0038293B" w:rsidRDefault="007F58EA" w:rsidP="007F58EA">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10</w:t>
      </w:r>
    </w:p>
    <w:p w:rsidR="007F58EA" w:rsidRPr="0038293B" w:rsidRDefault="007F58EA" w:rsidP="007F58EA">
      <w:pPr>
        <w:spacing w:line="240" w:lineRule="exact"/>
        <w:ind w:left="851"/>
        <w:jc w:val="right"/>
        <w:rPr>
          <w:rFonts w:ascii="Bookman Old Style" w:hAnsi="Bookman Old Style" w:cs="Bookman Old Style"/>
          <w:color w:val="000000" w:themeColor="text1"/>
          <w:sz w:val="20"/>
          <w:lang w:eastAsia="zh-CN"/>
        </w:rPr>
      </w:pPr>
      <w:r w:rsidRPr="0038293B">
        <w:rPr>
          <w:rFonts w:ascii="SimSun" w:eastAsia="SimSun" w:hAnsi="SimSun" w:cs="Bookman Old Style"/>
          <w:color w:val="000000" w:themeColor="text1"/>
          <w:sz w:val="20"/>
          <w:szCs w:val="24"/>
          <w:lang w:eastAsia="zh-CN"/>
        </w:rPr>
        <w:t xml:space="preserve">      2024</w:t>
      </w:r>
      <w:r w:rsidRPr="0038293B">
        <w:rPr>
          <w:rFonts w:ascii="SimSun" w:eastAsia="SimSun" w:hAnsi="SimSun" w:cs="SimSun"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w:t>
      </w:r>
      <w:r w:rsidRPr="0038293B">
        <w:rPr>
          <w:rFonts w:ascii="SimSun" w:eastAsia="SimSun" w:hAnsi="SimSun" w:cs="SimSun"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 xml:space="preserve">26 </w:t>
      </w:r>
      <w:r w:rsidRPr="0038293B">
        <w:rPr>
          <w:rFonts w:ascii="SimSun" w:eastAsia="SimSun" w:hAnsi="SimSun" w:cs="SimSun" w:hint="eastAsia"/>
          <w:color w:val="000000" w:themeColor="text1"/>
          <w:sz w:val="20"/>
          <w:szCs w:val="24"/>
          <w:lang w:eastAsia="zh-CN"/>
        </w:rPr>
        <w:t>谷羽译</w:t>
      </w:r>
    </w:p>
    <w:p w:rsidR="005C5179" w:rsidRPr="0038293B" w:rsidRDefault="005C5179" w:rsidP="005C5179">
      <w:pPr>
        <w:spacing w:line="320" w:lineRule="exact"/>
        <w:jc w:val="left"/>
        <w:rPr>
          <w:rFonts w:asciiTheme="minorHAnsi" w:eastAsia="SimSun" w:hAnsiTheme="minorHAnsi"/>
          <w:szCs w:val="24"/>
        </w:rPr>
      </w:pPr>
      <w:r w:rsidRPr="0038293B">
        <w:rPr>
          <w:rFonts w:asciiTheme="minorHAnsi" w:eastAsia="SimSun" w:hAnsiTheme="minorHAnsi"/>
          <w:szCs w:val="24"/>
        </w:rPr>
        <w:br w:type="page"/>
      </w:r>
    </w:p>
    <w:p w:rsidR="005C5179" w:rsidRPr="0038293B" w:rsidRDefault="005C5179" w:rsidP="005C5179">
      <w:pPr>
        <w:pStyle w:val="af3"/>
        <w:numPr>
          <w:ilvl w:val="0"/>
          <w:numId w:val="1"/>
        </w:numPr>
        <w:spacing w:line="320" w:lineRule="exact"/>
        <w:ind w:left="0" w:firstLine="0"/>
        <w:jc w:val="left"/>
        <w:outlineLvl w:val="1"/>
        <w:rPr>
          <w:rFonts w:ascii="Bookman Old Style" w:hAnsi="Bookman Old Style"/>
          <w:b/>
          <w:bCs/>
          <w:szCs w:val="24"/>
        </w:rPr>
      </w:pPr>
      <w:bookmarkStart w:id="1642" w:name="_Toc157174360"/>
      <w:bookmarkStart w:id="1643" w:name="_Toc200956494"/>
      <w:r w:rsidRPr="0038293B">
        <w:rPr>
          <w:rFonts w:ascii="Bookman Old Style" w:hAnsi="Bookman Old Style"/>
          <w:b/>
        </w:rPr>
        <w:lastRenderedPageBreak/>
        <w:t>БЕЛЫЙ ЗИМНИЙ ТУМАН</w:t>
      </w:r>
      <w:bookmarkEnd w:id="1642"/>
      <w:bookmarkEnd w:id="1643"/>
    </w:p>
    <w:p w:rsidR="005C5179" w:rsidRPr="0038293B" w:rsidRDefault="005C5179" w:rsidP="005C5179">
      <w:pPr>
        <w:spacing w:line="320" w:lineRule="exact"/>
        <w:jc w:val="left"/>
        <w:rPr>
          <w:rFonts w:ascii="Bookman Old Style" w:hAnsi="Bookman Old Style"/>
          <w:szCs w:val="24"/>
        </w:rPr>
      </w:pP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Белый зимний туман.</w:t>
      </w: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Художник рисует деревья бледной тушью.</w:t>
      </w: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Дальше ещё бледнее.</w:t>
      </w: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Дальше ещё бледнее.</w:t>
      </w: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Ещё бледнее.</w:t>
      </w: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Ещё бледнее.</w:t>
      </w:r>
    </w:p>
    <w:p w:rsidR="005C5179" w:rsidRPr="0038293B" w:rsidRDefault="005C5179" w:rsidP="005C5179">
      <w:pPr>
        <w:spacing w:line="320" w:lineRule="exact"/>
        <w:jc w:val="left"/>
        <w:rPr>
          <w:rFonts w:ascii="Bookman Old Style" w:hAnsi="Bookman Old Style"/>
        </w:rPr>
      </w:pPr>
      <w:r w:rsidRPr="0038293B">
        <w:rPr>
          <w:rFonts w:ascii="Bookman Old Style" w:hAnsi="Bookman Old Style"/>
        </w:rPr>
        <w:t>Рисует белый туман</w:t>
      </w:r>
    </w:p>
    <w:p w:rsidR="005C5179" w:rsidRPr="0038293B" w:rsidRDefault="005C5179" w:rsidP="005C5179">
      <w:pPr>
        <w:spacing w:line="320" w:lineRule="exact"/>
        <w:jc w:val="left"/>
        <w:rPr>
          <w:rFonts w:ascii="Bookman Old Style" w:hAnsi="Bookman Old Style"/>
          <w:szCs w:val="24"/>
        </w:rPr>
      </w:pPr>
      <w:r w:rsidRPr="0038293B">
        <w:rPr>
          <w:rFonts w:ascii="Bookman Old Style" w:hAnsi="Bookman Old Style"/>
        </w:rPr>
        <w:t>отложенной в сторону кистью.</w:t>
      </w:r>
    </w:p>
    <w:p w:rsidR="005C5179" w:rsidRPr="0038293B" w:rsidRDefault="005C5179" w:rsidP="005C5179">
      <w:pPr>
        <w:spacing w:line="240" w:lineRule="exact"/>
        <w:jc w:val="right"/>
        <w:rPr>
          <w:rFonts w:ascii="Bookman Old Style" w:hAnsi="Bookman Old Style"/>
          <w:sz w:val="20"/>
          <w:szCs w:val="24"/>
        </w:rPr>
      </w:pPr>
    </w:p>
    <w:p w:rsidR="005C5179" w:rsidRPr="0038293B" w:rsidRDefault="005C5179" w:rsidP="005C5179">
      <w:pPr>
        <w:spacing w:line="240" w:lineRule="exact"/>
        <w:ind w:left="851"/>
        <w:jc w:val="right"/>
        <w:rPr>
          <w:rFonts w:ascii="Bookman Old Style" w:hAnsi="Bookman Old Style"/>
          <w:sz w:val="20"/>
          <w:szCs w:val="24"/>
        </w:rPr>
      </w:pPr>
      <w:r w:rsidRPr="0038293B">
        <w:rPr>
          <w:rFonts w:ascii="Bookman Old Style" w:hAnsi="Bookman Old Style"/>
          <w:sz w:val="20"/>
          <w:szCs w:val="24"/>
        </w:rPr>
        <w:t>11 января 2024</w:t>
      </w:r>
    </w:p>
    <w:p w:rsidR="005C5179" w:rsidRPr="0038293B" w:rsidRDefault="005C5179" w:rsidP="005C5179">
      <w:pPr>
        <w:spacing w:line="240" w:lineRule="exact"/>
        <w:ind w:left="851"/>
        <w:jc w:val="right"/>
        <w:rPr>
          <w:rFonts w:ascii="Bookman Old Style" w:hAnsi="Bookman Old Style"/>
          <w:sz w:val="20"/>
          <w:szCs w:val="24"/>
        </w:rPr>
      </w:pPr>
    </w:p>
    <w:p w:rsidR="005C5179" w:rsidRPr="0038293B" w:rsidRDefault="005C5179" w:rsidP="005C5179">
      <w:pPr>
        <w:jc w:val="center"/>
        <w:rPr>
          <w:rFonts w:cs="Times New Roman"/>
          <w:sz w:val="20"/>
        </w:rPr>
      </w:pPr>
      <w:r w:rsidRPr="0038293B">
        <w:rPr>
          <w:rFonts w:cs="Times New Roman"/>
          <w:noProof/>
          <w:sz w:val="20"/>
          <w:lang w:eastAsia="ru-RU"/>
        </w:rPr>
        <w:drawing>
          <wp:inline distT="0" distB="0" distL="0" distR="0" wp14:anchorId="5BF3E9A3" wp14:editId="375705AE">
            <wp:extent cx="3132000" cy="234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12"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5C5179" w:rsidRPr="0038293B" w:rsidRDefault="005C5179" w:rsidP="005C5179">
      <w:pPr>
        <w:spacing w:line="240" w:lineRule="exact"/>
        <w:jc w:val="center"/>
        <w:rPr>
          <w:rFonts w:cs="Times New Roman"/>
          <w:color w:val="000000"/>
          <w:sz w:val="20"/>
          <w:szCs w:val="20"/>
          <w:shd w:val="clear" w:color="auto" w:fill="FFFFFF"/>
        </w:rPr>
      </w:pPr>
      <w:r w:rsidRPr="0038293B">
        <w:rPr>
          <w:rFonts w:cs="Times New Roman"/>
          <w:color w:val="000000"/>
          <w:sz w:val="20"/>
          <w:szCs w:val="20"/>
          <w:shd w:val="clear" w:color="auto" w:fill="FFFFFF"/>
        </w:rPr>
        <w:t>Жаль, упустил момент и на фото уже прояснилось.</w:t>
      </w:r>
    </w:p>
    <w:p w:rsidR="005C5179" w:rsidRPr="0038293B" w:rsidRDefault="005C5179" w:rsidP="005C5179">
      <w:pPr>
        <w:spacing w:after="200" w:line="276" w:lineRule="auto"/>
        <w:jc w:val="left"/>
        <w:rPr>
          <w:rFonts w:cs="Times New Roman"/>
          <w:color w:val="000000"/>
          <w:sz w:val="20"/>
          <w:szCs w:val="20"/>
          <w:shd w:val="clear" w:color="auto" w:fill="FFFFFF"/>
        </w:rPr>
      </w:pPr>
      <w:r w:rsidRPr="0038293B">
        <w:rPr>
          <w:rFonts w:cs="Times New Roman"/>
          <w:color w:val="000000"/>
          <w:sz w:val="20"/>
          <w:szCs w:val="20"/>
          <w:shd w:val="clear" w:color="auto" w:fill="FFFFFF"/>
        </w:rPr>
        <w:br w:type="page"/>
      </w:r>
    </w:p>
    <w:p w:rsidR="005C5179" w:rsidRPr="0038293B" w:rsidRDefault="005C5179" w:rsidP="005C5179">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44" w:name="_Toc200956495"/>
      <w:r w:rsidRPr="0038293B">
        <w:rPr>
          <w:rFonts w:ascii="SimSun" w:eastAsia="SimSun" w:hAnsi="SimSun" w:cs="MS Gothic" w:hint="eastAsia"/>
          <w:b/>
          <w:bCs/>
          <w:color w:val="000000" w:themeColor="text1"/>
          <w:szCs w:val="24"/>
          <w:lang w:eastAsia="zh-CN"/>
        </w:rPr>
        <w:lastRenderedPageBreak/>
        <w:t>冬天白茫茫的</w:t>
      </w:r>
      <w:r w:rsidRPr="0038293B">
        <w:rPr>
          <w:rFonts w:ascii="SimSun" w:eastAsia="SimSun" w:hAnsi="SimSun" w:cs="SimSun" w:hint="eastAsia"/>
          <w:b/>
          <w:bCs/>
          <w:color w:val="000000" w:themeColor="text1"/>
          <w:szCs w:val="24"/>
          <w:lang w:eastAsia="zh-CN"/>
        </w:rPr>
        <w:t>雾</w:t>
      </w:r>
      <w:bookmarkEnd w:id="1644"/>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冬天白茫茫的雾</w:t>
      </w:r>
      <w:r w:rsidRPr="0038293B">
        <w:rPr>
          <w:rFonts w:ascii="SimSun" w:eastAsia="SimSun" w:hAnsi="SimSun" w:cs="MS Gothic" w:hint="eastAsia"/>
          <w:color w:val="000000" w:themeColor="text1"/>
          <w:szCs w:val="24"/>
          <w:lang w:eastAsia="zh-CN"/>
        </w:rPr>
        <w:t>。</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画家用白颜</w:t>
      </w:r>
      <w:r w:rsidRPr="0038293B">
        <w:rPr>
          <w:rFonts w:ascii="SimSun" w:eastAsia="SimSun" w:hAnsi="SimSun" w:cs="MS Gothic" w:hint="eastAsia"/>
          <w:color w:val="000000" w:themeColor="text1"/>
          <w:szCs w:val="24"/>
          <w:lang w:eastAsia="zh-CN"/>
        </w:rPr>
        <w:t>色画</w:t>
      </w:r>
      <w:r w:rsidRPr="0038293B">
        <w:rPr>
          <w:rFonts w:ascii="SimSun" w:eastAsia="SimSun" w:hAnsi="SimSun" w:cs="SimSun" w:hint="eastAsia"/>
          <w:color w:val="000000" w:themeColor="text1"/>
          <w:szCs w:val="24"/>
          <w:lang w:eastAsia="zh-CN"/>
        </w:rPr>
        <w:t>树</w:t>
      </w:r>
      <w:r w:rsidRPr="0038293B">
        <w:rPr>
          <w:rFonts w:ascii="SimSun" w:eastAsia="SimSun" w:hAnsi="SimSun" w:cs="MS Gothic" w:hint="eastAsia"/>
          <w:color w:val="000000" w:themeColor="text1"/>
          <w:szCs w:val="24"/>
          <w:lang w:eastAsia="zh-CN"/>
        </w:rPr>
        <w:t>。</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越远颜</w:t>
      </w:r>
      <w:r w:rsidRPr="0038293B">
        <w:rPr>
          <w:rFonts w:ascii="SimSun" w:eastAsia="SimSun" w:hAnsi="SimSun" w:cs="MS Gothic" w:hint="eastAsia"/>
          <w:color w:val="000000" w:themeColor="text1"/>
          <w:szCs w:val="24"/>
          <w:lang w:eastAsia="zh-CN"/>
        </w:rPr>
        <w:t>色越</w:t>
      </w:r>
      <w:r w:rsidRPr="0038293B">
        <w:rPr>
          <w:rFonts w:ascii="SimSun" w:eastAsia="SimSun" w:hAnsi="SimSun" w:cs="SimSun" w:hint="eastAsia"/>
          <w:color w:val="000000" w:themeColor="text1"/>
          <w:szCs w:val="24"/>
          <w:lang w:eastAsia="zh-CN"/>
        </w:rPr>
        <w:t>浅。</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越远颜</w:t>
      </w:r>
      <w:r w:rsidRPr="0038293B">
        <w:rPr>
          <w:rFonts w:ascii="SimSun" w:eastAsia="SimSun" w:hAnsi="SimSun" w:cs="MS Gothic" w:hint="eastAsia"/>
          <w:color w:val="000000" w:themeColor="text1"/>
          <w:szCs w:val="24"/>
          <w:lang w:eastAsia="zh-CN"/>
        </w:rPr>
        <w:t>色越淡。</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越来越浅。</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越来越淡。</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描绘</w:t>
      </w:r>
      <w:r w:rsidRPr="0038293B">
        <w:rPr>
          <w:rFonts w:ascii="SimSun" w:eastAsia="SimSun" w:hAnsi="SimSun" w:cs="MS Gothic" w:hint="eastAsia"/>
          <w:color w:val="000000" w:themeColor="text1"/>
          <w:szCs w:val="24"/>
          <w:lang w:eastAsia="zh-CN"/>
        </w:rPr>
        <w:t>白茫茫的</w:t>
      </w:r>
      <w:r w:rsidRPr="0038293B">
        <w:rPr>
          <w:rFonts w:ascii="SimSun" w:eastAsia="SimSun" w:hAnsi="SimSun" w:cs="SimSun" w:hint="eastAsia"/>
          <w:color w:val="000000" w:themeColor="text1"/>
          <w:szCs w:val="24"/>
          <w:lang w:eastAsia="zh-CN"/>
        </w:rPr>
        <w:t>雾</w:t>
      </w:r>
      <w:r w:rsidRPr="0038293B">
        <w:rPr>
          <w:rFonts w:ascii="SimSun" w:eastAsia="SimSun" w:hAnsi="SimSun" w:cs="MS Gothic" w:hint="eastAsia"/>
          <w:color w:val="000000" w:themeColor="text1"/>
          <w:szCs w:val="24"/>
          <w:lang w:eastAsia="zh-CN"/>
        </w:rPr>
        <w:t>，</w:t>
      </w:r>
    </w:p>
    <w:p w:rsidR="005C5179" w:rsidRPr="0038293B" w:rsidRDefault="005C5179" w:rsidP="005C5179">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SimSun" w:hint="eastAsia"/>
          <w:color w:val="000000" w:themeColor="text1"/>
          <w:szCs w:val="24"/>
          <w:lang w:eastAsia="zh-CN"/>
        </w:rPr>
        <w:t>索性把画笔抛到一边</w:t>
      </w:r>
      <w:r w:rsidRPr="0038293B">
        <w:rPr>
          <w:rFonts w:ascii="SimSun" w:eastAsia="SimSun" w:hAnsi="SimSun" w:cs="MS Gothic" w:hint="eastAsia"/>
          <w:color w:val="000000" w:themeColor="text1"/>
          <w:szCs w:val="24"/>
          <w:lang w:eastAsia="zh-CN"/>
        </w:rPr>
        <w:t>。</w:t>
      </w:r>
    </w:p>
    <w:p w:rsidR="005C5179" w:rsidRPr="0038293B" w:rsidRDefault="005C5179" w:rsidP="005C5179">
      <w:pPr>
        <w:spacing w:line="240" w:lineRule="exact"/>
        <w:ind w:left="851"/>
        <w:jc w:val="right"/>
        <w:rPr>
          <w:rFonts w:asciiTheme="minorHAnsi" w:eastAsia="SimSun" w:hAnsiTheme="minorHAnsi" w:cs="Bookman Old Style"/>
          <w:color w:val="000000" w:themeColor="text1"/>
          <w:sz w:val="20"/>
          <w:szCs w:val="24"/>
          <w:lang w:eastAsia="zh-CN"/>
        </w:rPr>
      </w:pPr>
    </w:p>
    <w:p w:rsidR="005C5179" w:rsidRPr="0038293B" w:rsidRDefault="005C5179" w:rsidP="005C5179">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 xml:space="preserve">          2024</w:t>
      </w:r>
      <w:r w:rsidRPr="0038293B">
        <w:rPr>
          <w:rFonts w:ascii="SimSun" w:eastAsia="SimSun" w:hAnsi="SimSun" w:cs="SimSun"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w:t>
      </w:r>
      <w:r w:rsidRPr="0038293B">
        <w:rPr>
          <w:rFonts w:ascii="SimSun" w:eastAsia="SimSun" w:hAnsi="SimSun" w:cs="SimSun"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11</w:t>
      </w:r>
    </w:p>
    <w:p w:rsidR="005C5179" w:rsidRPr="0038293B" w:rsidRDefault="005C5179" w:rsidP="005C5179">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 xml:space="preserve">  2024</w:t>
      </w:r>
      <w:r w:rsidRPr="0038293B">
        <w:rPr>
          <w:rFonts w:ascii="SimSun" w:eastAsia="SimSun" w:hAnsi="SimSun" w:cs="SimSun"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w:t>
      </w:r>
      <w:r w:rsidRPr="0038293B">
        <w:rPr>
          <w:rFonts w:ascii="SimSun" w:eastAsia="SimSun" w:hAnsi="SimSun" w:cs="SimSun"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 xml:space="preserve">26 </w:t>
      </w:r>
      <w:r w:rsidRPr="0038293B">
        <w:rPr>
          <w:rFonts w:ascii="SimSun" w:eastAsia="SimSun" w:hAnsi="SimSun" w:cs="SimSun" w:hint="eastAsia"/>
          <w:color w:val="000000" w:themeColor="text1"/>
          <w:sz w:val="20"/>
          <w:szCs w:val="24"/>
          <w:lang w:eastAsia="zh-CN"/>
        </w:rPr>
        <w:t>谷羽译</w:t>
      </w:r>
    </w:p>
    <w:p w:rsidR="00FA1A77" w:rsidRPr="0038293B" w:rsidRDefault="00FA1A77" w:rsidP="00FA1A77">
      <w:pPr>
        <w:spacing w:line="240" w:lineRule="exact"/>
        <w:jc w:val="center"/>
        <w:rPr>
          <w:rFonts w:cs="Times New Roman"/>
          <w:sz w:val="20"/>
        </w:rPr>
      </w:pPr>
      <w:r w:rsidRPr="0038293B">
        <w:rPr>
          <w:rFonts w:asciiTheme="minorHAnsi" w:eastAsia="SimSun" w:hAnsiTheme="minorHAnsi"/>
          <w:szCs w:val="24"/>
        </w:rPr>
        <w:br w:type="page"/>
      </w:r>
    </w:p>
    <w:p w:rsidR="00FA1A77" w:rsidRPr="0038293B" w:rsidRDefault="00FA1A77" w:rsidP="00FA1A77">
      <w:pPr>
        <w:pStyle w:val="af3"/>
        <w:numPr>
          <w:ilvl w:val="0"/>
          <w:numId w:val="1"/>
        </w:numPr>
        <w:spacing w:line="240" w:lineRule="exact"/>
        <w:ind w:left="0" w:firstLine="0"/>
        <w:jc w:val="left"/>
        <w:outlineLvl w:val="1"/>
        <w:rPr>
          <w:rFonts w:ascii="Bookman Old Style" w:hAnsi="Bookman Old Style"/>
          <w:b/>
          <w:bCs/>
          <w:szCs w:val="24"/>
        </w:rPr>
      </w:pPr>
      <w:bookmarkStart w:id="1645" w:name="_Toc167559169"/>
      <w:bookmarkStart w:id="1646" w:name="_Toc186789175"/>
      <w:bookmarkStart w:id="1647" w:name="_Toc200956496"/>
      <w:r w:rsidRPr="0038293B">
        <w:rPr>
          <w:rFonts w:ascii="Bookman Old Style" w:hAnsi="Bookman Old Style"/>
          <w:b/>
          <w:szCs w:val="24"/>
        </w:rPr>
        <w:lastRenderedPageBreak/>
        <w:t>ЕСЛИ БЫ Я БЫЛ СИНИЧКОЙ</w:t>
      </w:r>
      <w:bookmarkEnd w:id="1645"/>
      <w:bookmarkEnd w:id="1646"/>
      <w:bookmarkEnd w:id="1647"/>
    </w:p>
    <w:p w:rsidR="00FA1A77" w:rsidRPr="0038293B" w:rsidRDefault="00FA1A77" w:rsidP="00E14C36">
      <w:pPr>
        <w:spacing w:line="160" w:lineRule="exact"/>
        <w:jc w:val="left"/>
        <w:rPr>
          <w:rFonts w:ascii="Bookman Old Style" w:hAnsi="Bookman Old Style"/>
          <w:szCs w:val="24"/>
        </w:rPr>
      </w:pP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Если бы я был синичкой,</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я бы тоже любил семечки.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 порхал с ветки на ветку</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непринуждённо и легко.</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 искал бы свою подругу</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вдали от человечьих глаз</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 дарил ей кусочек сала.</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В моей философии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идеал и мечта не полёт, а покой.</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Мои боги неподвижны в Великой Двоице:</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одни как кусочки сала,</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другие как семечки.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В моей космогонии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мир рождается из ничего,</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сбрасывая оболочку</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 разделяясь на сало и семечки.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В моей мифологии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земля большой кусок сала,</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а звёзды далёкие семечки.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Тело похоже на сало,</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душа похожа на семечко,</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 xml:space="preserve">после смерти сало тает, </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а душа зарывается в землю.</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 я бы не доверял человеку,</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даже если он добрый,</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и у него есть сало и семечки,</w:t>
      </w:r>
    </w:p>
    <w:p w:rsidR="00FA1A77" w:rsidRPr="0038293B" w:rsidRDefault="00FA1A77" w:rsidP="00FA1A77">
      <w:pPr>
        <w:spacing w:line="260" w:lineRule="exact"/>
        <w:jc w:val="left"/>
        <w:rPr>
          <w:rFonts w:ascii="Bookman Old Style" w:hAnsi="Bookman Old Style"/>
          <w:szCs w:val="24"/>
        </w:rPr>
      </w:pPr>
      <w:r w:rsidRPr="0038293B">
        <w:rPr>
          <w:rFonts w:ascii="Bookman Old Style" w:hAnsi="Bookman Old Style"/>
          <w:szCs w:val="24"/>
        </w:rPr>
        <w:t>просто потому, что он человек,</w:t>
      </w:r>
    </w:p>
    <w:p w:rsidR="00FA1A77" w:rsidRPr="0038293B" w:rsidRDefault="00FA1A77" w:rsidP="00E14C36">
      <w:pPr>
        <w:spacing w:line="240" w:lineRule="exact"/>
        <w:jc w:val="left"/>
        <w:rPr>
          <w:rFonts w:ascii="Bookman Old Style" w:hAnsi="Bookman Old Style"/>
          <w:szCs w:val="24"/>
        </w:rPr>
      </w:pPr>
      <w:r w:rsidRPr="0038293B">
        <w:rPr>
          <w:rFonts w:ascii="Bookman Old Style" w:hAnsi="Bookman Old Style"/>
          <w:szCs w:val="24"/>
        </w:rPr>
        <w:t>а я синичка.</w:t>
      </w:r>
    </w:p>
    <w:p w:rsidR="00FA1A77" w:rsidRPr="0038293B" w:rsidRDefault="00FA1A77" w:rsidP="00FA1A77">
      <w:pPr>
        <w:spacing w:line="320" w:lineRule="exact"/>
        <w:jc w:val="right"/>
        <w:rPr>
          <w:rFonts w:ascii="Bookman Old Style" w:hAnsi="Bookman Old Style"/>
          <w:sz w:val="20"/>
          <w:szCs w:val="24"/>
        </w:rPr>
      </w:pPr>
      <w:r w:rsidRPr="0038293B">
        <w:rPr>
          <w:rFonts w:ascii="Bookman Old Style" w:hAnsi="Bookman Old Style"/>
          <w:sz w:val="20"/>
          <w:szCs w:val="24"/>
        </w:rPr>
        <w:t>12 января 2024</w:t>
      </w:r>
      <w:r w:rsidRPr="0038293B">
        <w:rPr>
          <w:rFonts w:ascii="Bookman Old Style" w:hAnsi="Bookman Old Style"/>
          <w:sz w:val="20"/>
          <w:szCs w:val="24"/>
        </w:rPr>
        <w:br w:type="page"/>
      </w:r>
    </w:p>
    <w:p w:rsidR="00FA1A77" w:rsidRPr="0038293B" w:rsidRDefault="00FA1A77" w:rsidP="00FA1A77">
      <w:pPr>
        <w:pStyle w:val="af3"/>
        <w:numPr>
          <w:ilvl w:val="0"/>
          <w:numId w:val="2"/>
        </w:numPr>
        <w:spacing w:line="320" w:lineRule="exact"/>
        <w:ind w:left="851" w:firstLine="0"/>
        <w:jc w:val="left"/>
        <w:outlineLvl w:val="1"/>
        <w:rPr>
          <w:rFonts w:ascii="SimSun" w:eastAsia="SimSun" w:hAnsi="SimSun"/>
          <w:b/>
          <w:bCs/>
          <w:szCs w:val="24"/>
          <w:lang w:eastAsia="zh-CN"/>
        </w:rPr>
      </w:pPr>
      <w:bookmarkStart w:id="1648" w:name="_Toc167559170"/>
      <w:bookmarkStart w:id="1649" w:name="_Toc186789176"/>
      <w:bookmarkStart w:id="1650" w:name="_Toc200956497"/>
      <w:r w:rsidRPr="0038293B">
        <w:rPr>
          <w:rFonts w:ascii="SimSun" w:eastAsia="SimSun" w:hAnsi="SimSun" w:cs="MS Gothic" w:hint="eastAsia"/>
          <w:b/>
          <w:bCs/>
          <w:color w:val="000000" w:themeColor="text1"/>
          <w:szCs w:val="24"/>
          <w:lang w:eastAsia="zh-CN"/>
        </w:rPr>
        <w:lastRenderedPageBreak/>
        <w:t>如果我是一只小小山雀</w:t>
      </w:r>
      <w:bookmarkEnd w:id="1648"/>
      <w:bookmarkEnd w:id="1649"/>
      <w:bookmarkEnd w:id="1650"/>
    </w:p>
    <w:p w:rsidR="00FA1A77" w:rsidRPr="0038293B" w:rsidRDefault="00FA1A77" w:rsidP="00E14C36">
      <w:pPr>
        <w:spacing w:line="160" w:lineRule="exact"/>
        <w:ind w:left="851"/>
        <w:jc w:val="left"/>
        <w:rPr>
          <w:rFonts w:ascii="SimSun" w:eastAsia="SimSun" w:hAnsi="SimSun"/>
          <w:b/>
          <w:bCs/>
          <w:szCs w:val="24"/>
          <w:lang w:eastAsia="zh-CN"/>
        </w:rPr>
      </w:pP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如果我是一只小小山雀，</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我也会忒</w:t>
      </w:r>
      <w:r w:rsidRPr="0038293B">
        <w:rPr>
          <w:rFonts w:ascii="SimSun" w:eastAsia="SimSun" w:hAnsi="SimSun" w:cs="SimSun" w:hint="eastAsia"/>
          <w:szCs w:val="24"/>
          <w:lang w:eastAsia="zh-CN"/>
        </w:rPr>
        <w:t>爱嗑葵花籽儿。</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在</w:t>
      </w:r>
      <w:r w:rsidRPr="0038293B">
        <w:rPr>
          <w:rFonts w:ascii="SimSun" w:eastAsia="SimSun" w:hAnsi="SimSun" w:cs="SimSun" w:hint="eastAsia"/>
          <w:szCs w:val="24"/>
          <w:lang w:eastAsia="zh-CN"/>
        </w:rPr>
        <w:t>树枝之间飞来又飞去，</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从容不迫并且自在</w:t>
      </w:r>
      <w:r w:rsidRPr="0038293B">
        <w:rPr>
          <w:rFonts w:ascii="SimSun" w:eastAsia="SimSun" w:hAnsi="SimSun" w:cs="SimSun" w:hint="eastAsia"/>
          <w:szCs w:val="24"/>
          <w:lang w:eastAsia="zh-CN"/>
        </w:rPr>
        <w:t>轻松。</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我会去</w:t>
      </w:r>
      <w:r w:rsidRPr="0038293B">
        <w:rPr>
          <w:rFonts w:ascii="SimSun" w:eastAsia="SimSun" w:hAnsi="SimSun" w:cs="SimSun" w:hint="eastAsia"/>
          <w:szCs w:val="24"/>
          <w:lang w:eastAsia="zh-CN"/>
        </w:rPr>
        <w:t>寻找我的女朋友，</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SimSun" w:hint="eastAsia"/>
          <w:szCs w:val="24"/>
          <w:lang w:eastAsia="zh-CN"/>
        </w:rPr>
        <w:t>远离人们那讨厌的眼睛，</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把一</w:t>
      </w:r>
      <w:r w:rsidRPr="0038293B">
        <w:rPr>
          <w:rFonts w:ascii="SimSun" w:eastAsia="SimSun" w:hAnsi="SimSun" w:cs="SimSun" w:hint="eastAsia"/>
          <w:szCs w:val="24"/>
          <w:lang w:eastAsia="zh-CN"/>
        </w:rPr>
        <w:t>块肥肉喂进她嘴中。</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以我的哲学</w:t>
      </w:r>
      <w:r w:rsidRPr="0038293B">
        <w:rPr>
          <w:rFonts w:ascii="SimSun" w:eastAsia="SimSun" w:hAnsi="SimSun" w:cs="SimSun" w:hint="eastAsia"/>
          <w:szCs w:val="24"/>
          <w:lang w:eastAsia="zh-CN"/>
        </w:rPr>
        <w:t>观点看</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理想和梦想不是</w:t>
      </w:r>
      <w:r w:rsidRPr="0038293B">
        <w:rPr>
          <w:rFonts w:ascii="SimSun" w:eastAsia="SimSun" w:hAnsi="SimSun" w:cs="SimSun" w:hint="eastAsia"/>
          <w:szCs w:val="24"/>
          <w:lang w:eastAsia="zh-CN"/>
        </w:rPr>
        <w:t>飞翔，而是宁静。</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我的两位一体的神物从不</w:t>
      </w:r>
      <w:r w:rsidRPr="0038293B">
        <w:rPr>
          <w:rFonts w:ascii="SimSun" w:eastAsia="SimSun" w:hAnsi="SimSun" w:cs="SimSun" w:hint="eastAsia"/>
          <w:szCs w:val="24"/>
          <w:lang w:eastAsia="zh-CN"/>
        </w:rPr>
        <w:t>变动：</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一种是一</w:t>
      </w:r>
      <w:r w:rsidRPr="0038293B">
        <w:rPr>
          <w:rFonts w:ascii="SimSun" w:eastAsia="SimSun" w:hAnsi="SimSun" w:cs="SimSun" w:hint="eastAsia"/>
          <w:szCs w:val="24"/>
          <w:lang w:eastAsia="zh-CN"/>
        </w:rPr>
        <w:t>块块肥肉，</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葵花籽儿是另一种。</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对天体理解是</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宇宙本是从无中生成，</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脱落外壳儿，</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就分成了肥肉和葵花籽儿。</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在我的神</w:t>
      </w:r>
      <w:r w:rsidRPr="0038293B">
        <w:rPr>
          <w:rFonts w:ascii="SimSun" w:eastAsia="SimSun" w:hAnsi="SimSun" w:cs="SimSun" w:hint="eastAsia"/>
          <w:szCs w:val="24"/>
          <w:lang w:eastAsia="zh-CN"/>
        </w:rPr>
        <w:t>话里面</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地球就是一大</w:t>
      </w:r>
      <w:r w:rsidRPr="0038293B">
        <w:rPr>
          <w:rFonts w:ascii="SimSun" w:eastAsia="SimSun" w:hAnsi="SimSun" w:cs="SimSun" w:hint="eastAsia"/>
          <w:szCs w:val="24"/>
          <w:lang w:eastAsia="zh-CN"/>
        </w:rPr>
        <w:t>块肥肉，</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葵花籽儿是</w:t>
      </w:r>
      <w:r w:rsidRPr="0038293B">
        <w:rPr>
          <w:rFonts w:ascii="SimSun" w:eastAsia="SimSun" w:hAnsi="SimSun" w:cs="SimSun" w:hint="eastAsia"/>
          <w:szCs w:val="24"/>
          <w:lang w:eastAsia="zh-CN"/>
        </w:rPr>
        <w:t>远处的群星。</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身体酷似肥肉，</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而葵花籽儿宛如魂灵。</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死亡之后肥肉会化</w:t>
      </w:r>
      <w:r w:rsidRPr="0038293B">
        <w:rPr>
          <w:rFonts w:ascii="SimSun" w:eastAsia="SimSun" w:hAnsi="SimSun" w:cs="SimSun" w:hint="eastAsia"/>
          <w:szCs w:val="24"/>
          <w:lang w:eastAsia="zh-CN"/>
        </w:rPr>
        <w:t>为乌有，</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而灵魂</w:t>
      </w:r>
      <w:r w:rsidRPr="0038293B">
        <w:rPr>
          <w:rFonts w:ascii="SimSun" w:eastAsia="SimSun" w:hAnsi="SimSun" w:cs="SimSun" w:hint="eastAsia"/>
          <w:szCs w:val="24"/>
          <w:lang w:eastAsia="zh-CN"/>
        </w:rPr>
        <w:t>则悄然隐入泥土之中。</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我不会无</w:t>
      </w:r>
      <w:r w:rsidRPr="0038293B">
        <w:rPr>
          <w:rFonts w:ascii="SimSun" w:eastAsia="SimSun" w:hAnsi="SimSun" w:cs="SimSun" w:hint="eastAsia"/>
          <w:szCs w:val="24"/>
          <w:lang w:eastAsia="zh-CN"/>
        </w:rPr>
        <w:t>缘无故相信一个人，</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即使他有善良的品行，</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而且他有肥肉和葵花籽儿，</w:t>
      </w:r>
    </w:p>
    <w:p w:rsidR="00FA1A77" w:rsidRPr="0038293B" w:rsidRDefault="00FA1A77" w:rsidP="00FA1A77">
      <w:pPr>
        <w:spacing w:line="26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不信他原因很</w:t>
      </w:r>
      <w:r w:rsidRPr="0038293B">
        <w:rPr>
          <w:rFonts w:ascii="SimSun" w:eastAsia="SimSun" w:hAnsi="SimSun" w:cs="SimSun" w:hint="eastAsia"/>
          <w:szCs w:val="24"/>
          <w:lang w:eastAsia="zh-CN"/>
        </w:rPr>
        <w:t>简单，他是人，</w:t>
      </w:r>
    </w:p>
    <w:p w:rsidR="00FA1A77" w:rsidRPr="0038293B" w:rsidRDefault="00FA1A77" w:rsidP="00E14C36">
      <w:pPr>
        <w:spacing w:line="240" w:lineRule="exact"/>
        <w:ind w:left="851" w:firstLine="420"/>
        <w:jc w:val="left"/>
        <w:rPr>
          <w:rFonts w:ascii="SimSun" w:eastAsia="SimSun" w:hAnsi="SimSun"/>
          <w:szCs w:val="24"/>
          <w:lang w:eastAsia="zh-CN"/>
        </w:rPr>
      </w:pPr>
      <w:r w:rsidRPr="0038293B">
        <w:rPr>
          <w:rFonts w:ascii="SimSun" w:eastAsia="SimSun" w:hAnsi="SimSun" w:cs="MS Gothic" w:hint="eastAsia"/>
          <w:szCs w:val="24"/>
          <w:lang w:eastAsia="zh-CN"/>
        </w:rPr>
        <w:t>而我是山雀。</w:t>
      </w:r>
    </w:p>
    <w:p w:rsidR="00E14C36" w:rsidRPr="0038293B" w:rsidRDefault="00FA1A77" w:rsidP="00FA1A77">
      <w:pPr>
        <w:spacing w:line="200" w:lineRule="exact"/>
        <w:ind w:left="851"/>
        <w:jc w:val="right"/>
        <w:rPr>
          <w:rFonts w:asciiTheme="minorHAnsi" w:eastAsia="SimSun" w:hAnsiTheme="minorHAnsi"/>
          <w:sz w:val="20"/>
          <w:szCs w:val="24"/>
          <w:lang w:eastAsia="zh-CN"/>
        </w:rPr>
      </w:pPr>
      <w:r w:rsidRPr="0038293B">
        <w:rPr>
          <w:rFonts w:ascii="SimSun" w:eastAsia="SimSun" w:hAnsi="SimSun" w:hint="eastAsia"/>
          <w:sz w:val="20"/>
          <w:szCs w:val="24"/>
          <w:lang w:eastAsia="zh-CN"/>
        </w:rPr>
        <w:t xml:space="preserve">               2024,1,12</w:t>
      </w:r>
    </w:p>
    <w:p w:rsidR="00D23914" w:rsidRPr="0038293B" w:rsidRDefault="00FA1A77" w:rsidP="00FA1A77">
      <w:pPr>
        <w:spacing w:line="200" w:lineRule="exact"/>
        <w:ind w:left="851"/>
        <w:jc w:val="right"/>
        <w:rPr>
          <w:rFonts w:asciiTheme="minorHAnsi" w:eastAsia="SimSun" w:hAnsiTheme="minorHAnsi"/>
          <w:szCs w:val="24"/>
          <w:lang w:val="en-US"/>
        </w:rPr>
      </w:pPr>
      <w:r w:rsidRPr="0038293B">
        <w:rPr>
          <w:rFonts w:ascii="SimSun" w:eastAsia="SimSun" w:hAnsi="SimSun" w:cs="Bookman Old Style" w:hint="eastAsia"/>
          <w:sz w:val="20"/>
          <w:szCs w:val="24"/>
          <w:lang w:eastAsia="zh-CN"/>
        </w:rPr>
        <w:t xml:space="preserve">2024,1,28 </w:t>
      </w:r>
      <w:r w:rsidRPr="0038293B">
        <w:rPr>
          <w:rFonts w:ascii="SimSun" w:eastAsia="SimSun" w:hAnsi="SimSun" w:cs="MS Gothic" w:hint="eastAsia"/>
          <w:sz w:val="20"/>
          <w:szCs w:val="24"/>
          <w:lang w:eastAsia="zh-CN"/>
        </w:rPr>
        <w:t>郝</w:t>
      </w:r>
      <w:r w:rsidRPr="0038293B">
        <w:rPr>
          <w:rFonts w:ascii="SimSun" w:eastAsia="SimSun" w:hAnsi="SimSun" w:cs="SimSun" w:hint="eastAsia"/>
          <w:sz w:val="20"/>
          <w:szCs w:val="24"/>
          <w:lang w:eastAsia="zh-CN"/>
        </w:rPr>
        <w:t>尔启译</w:t>
      </w:r>
      <w:r w:rsidR="00D23914" w:rsidRPr="0038293B">
        <w:rPr>
          <w:rFonts w:asciiTheme="minorHAnsi" w:eastAsia="SimSun" w:hAnsiTheme="minorHAnsi"/>
          <w:szCs w:val="24"/>
          <w:lang w:val="en-US"/>
        </w:rPr>
        <w:br w:type="page"/>
      </w:r>
    </w:p>
    <w:p w:rsidR="00D23914" w:rsidRPr="0038293B" w:rsidRDefault="00D23914" w:rsidP="00D23914">
      <w:pPr>
        <w:pStyle w:val="af3"/>
        <w:numPr>
          <w:ilvl w:val="0"/>
          <w:numId w:val="1"/>
        </w:numPr>
        <w:spacing w:line="320" w:lineRule="exact"/>
        <w:ind w:left="0" w:firstLine="0"/>
        <w:jc w:val="left"/>
        <w:outlineLvl w:val="1"/>
        <w:rPr>
          <w:rFonts w:ascii="Bookman Old Style" w:hAnsi="Bookman Old Style"/>
          <w:b/>
          <w:bCs/>
          <w:szCs w:val="24"/>
        </w:rPr>
      </w:pPr>
      <w:bookmarkStart w:id="1651" w:name="_Toc157174362"/>
      <w:bookmarkStart w:id="1652" w:name="_Toc200956498"/>
      <w:r w:rsidRPr="0038293B">
        <w:rPr>
          <w:rFonts w:ascii="Bookman Old Style" w:hAnsi="Bookman Old Style"/>
          <w:b/>
        </w:rPr>
        <w:lastRenderedPageBreak/>
        <w:t>КРИЧАЩИЙ ЖУРАВЛЬ НАХОДИТСЯ В ТЕНИ</w:t>
      </w:r>
      <w:bookmarkEnd w:id="1651"/>
      <w:bookmarkEnd w:id="1652"/>
    </w:p>
    <w:p w:rsidR="00D23914" w:rsidRPr="0038293B" w:rsidRDefault="00D23914" w:rsidP="00D23914">
      <w:pPr>
        <w:spacing w:line="200" w:lineRule="exact"/>
        <w:jc w:val="left"/>
        <w:rPr>
          <w:rFonts w:ascii="Bookman Old Style" w:hAnsi="Bookman Old Style"/>
        </w:rPr>
      </w:pPr>
    </w:p>
    <w:p w:rsidR="00D23914" w:rsidRPr="0038293B" w:rsidRDefault="00D23914" w:rsidP="00D23914">
      <w:pPr>
        <w:spacing w:line="240" w:lineRule="exact"/>
        <w:jc w:val="right"/>
        <w:rPr>
          <w:rFonts w:ascii="Bookman Old Style" w:hAnsi="Bookman Old Style"/>
          <w:i/>
          <w:sz w:val="20"/>
        </w:rPr>
      </w:pPr>
      <w:r w:rsidRPr="0038293B">
        <w:rPr>
          <w:rFonts w:ascii="Bookman Old Style" w:hAnsi="Bookman Old Style"/>
          <w:i/>
          <w:sz w:val="20"/>
        </w:rPr>
        <w:t>И цзин. № 61. Чжун фу — Внутренняя правда</w:t>
      </w:r>
    </w:p>
    <w:p w:rsidR="00D23914" w:rsidRPr="0038293B" w:rsidRDefault="00D23914" w:rsidP="00D23914">
      <w:pPr>
        <w:spacing w:line="200" w:lineRule="exact"/>
        <w:jc w:val="left"/>
        <w:rPr>
          <w:rFonts w:ascii="Bookman Old Style" w:hAnsi="Bookman Old Style"/>
        </w:rPr>
      </w:pP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Зимнее солнце</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старого нового года.</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 xml:space="preserve">День </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погожий.</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Подлокотник дивана,</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подушка с китайским драконом</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и спинка старого стула</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наблюдают как листья кофейного дерева</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превращаются в тень,</w:t>
      </w:r>
    </w:p>
    <w:p w:rsidR="00D23914" w:rsidRPr="0038293B" w:rsidRDefault="00D23914" w:rsidP="00D23914">
      <w:pPr>
        <w:spacing w:line="320" w:lineRule="exact"/>
        <w:jc w:val="left"/>
        <w:rPr>
          <w:rFonts w:ascii="Bookman Old Style" w:hAnsi="Bookman Old Style"/>
        </w:rPr>
      </w:pPr>
      <w:r w:rsidRPr="0038293B">
        <w:rPr>
          <w:rFonts w:ascii="Bookman Old Style" w:hAnsi="Bookman Old Style"/>
        </w:rPr>
        <w:t>и я тоже.</w:t>
      </w:r>
    </w:p>
    <w:p w:rsidR="00D23914" w:rsidRPr="0038293B" w:rsidRDefault="00D23914" w:rsidP="00D23914">
      <w:pPr>
        <w:spacing w:line="240" w:lineRule="exact"/>
        <w:ind w:left="851"/>
        <w:jc w:val="right"/>
        <w:rPr>
          <w:rFonts w:ascii="Bookman Old Style" w:hAnsi="Bookman Old Style"/>
          <w:sz w:val="20"/>
          <w:szCs w:val="24"/>
        </w:rPr>
      </w:pPr>
      <w:r w:rsidRPr="0038293B">
        <w:rPr>
          <w:rFonts w:ascii="Bookman Old Style" w:hAnsi="Bookman Old Style"/>
          <w:sz w:val="20"/>
          <w:szCs w:val="24"/>
        </w:rPr>
        <w:t>13 января 2024</w:t>
      </w:r>
    </w:p>
    <w:p w:rsidR="00D23914" w:rsidRPr="0038293B" w:rsidRDefault="00D23914" w:rsidP="00D23914">
      <w:pPr>
        <w:spacing w:line="160" w:lineRule="exact"/>
        <w:ind w:left="851"/>
        <w:jc w:val="right"/>
        <w:rPr>
          <w:rFonts w:ascii="Bookman Old Style" w:hAnsi="Bookman Old Style"/>
          <w:sz w:val="20"/>
          <w:szCs w:val="24"/>
        </w:rPr>
      </w:pPr>
    </w:p>
    <w:p w:rsidR="00D23914" w:rsidRPr="0038293B" w:rsidRDefault="00D23914" w:rsidP="00D23914">
      <w:pPr>
        <w:jc w:val="right"/>
        <w:rPr>
          <w:rFonts w:asciiTheme="minorHAnsi" w:eastAsia="SimSun" w:hAnsiTheme="minorHAnsi"/>
          <w:szCs w:val="24"/>
          <w:lang w:val="en-US"/>
        </w:rPr>
      </w:pPr>
      <w:r w:rsidRPr="0038293B">
        <w:rPr>
          <w:rFonts w:ascii="Bookman Old Style" w:hAnsi="Bookman Old Style"/>
          <w:noProof/>
          <w:sz w:val="20"/>
          <w:szCs w:val="24"/>
          <w:lang w:eastAsia="ru-RU"/>
        </w:rPr>
        <w:drawing>
          <wp:inline distT="0" distB="0" distL="0" distR="0" wp14:anchorId="2081BA88" wp14:editId="2BDDB079">
            <wp:extent cx="2663267" cy="201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sidRPr="0038293B">
        <w:rPr>
          <w:rFonts w:asciiTheme="minorHAnsi" w:eastAsia="SimSun" w:hAnsiTheme="minorHAnsi"/>
          <w:szCs w:val="24"/>
          <w:lang w:val="en-US"/>
        </w:rPr>
        <w:br w:type="page"/>
      </w:r>
    </w:p>
    <w:p w:rsidR="00D23914" w:rsidRPr="0038293B" w:rsidRDefault="00A40995" w:rsidP="00A40995">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val="en-US" w:eastAsia="zh-CN"/>
        </w:rPr>
      </w:pPr>
      <w:bookmarkStart w:id="1653" w:name="_Toc200956499"/>
      <w:r w:rsidRPr="0038293B">
        <w:rPr>
          <w:rFonts w:ascii="SimSun" w:eastAsia="SimSun" w:hAnsi="SimSun" w:cs="MS Gothic" w:hint="eastAsia"/>
          <w:b/>
          <w:bCs/>
          <w:color w:val="000000" w:themeColor="text1"/>
          <w:szCs w:val="24"/>
          <w:lang w:eastAsia="zh-CN"/>
        </w:rPr>
        <w:lastRenderedPageBreak/>
        <w:t>鸣鹤在阴</w:t>
      </w:r>
      <w:bookmarkEnd w:id="1653"/>
    </w:p>
    <w:p w:rsidR="00D23914" w:rsidRPr="0038293B" w:rsidRDefault="00D23914" w:rsidP="00D23914">
      <w:pPr>
        <w:spacing w:line="200" w:lineRule="exact"/>
        <w:ind w:left="851"/>
        <w:jc w:val="left"/>
        <w:rPr>
          <w:rFonts w:ascii="SimSun" w:eastAsia="SimSun" w:hAnsi="SimSun" w:cs="Calibri"/>
          <w:color w:val="000000" w:themeColor="text1"/>
          <w:szCs w:val="24"/>
          <w:lang w:val="en-US" w:eastAsia="zh-CN"/>
        </w:rPr>
      </w:pPr>
    </w:p>
    <w:p w:rsidR="00D23914" w:rsidRPr="0038293B" w:rsidRDefault="00D23914" w:rsidP="00D23914">
      <w:pPr>
        <w:spacing w:line="240" w:lineRule="exact"/>
        <w:ind w:left="851"/>
        <w:jc w:val="right"/>
        <w:rPr>
          <w:rFonts w:ascii="SimSun" w:eastAsia="SimSun" w:hAnsi="SimSun" w:cs="Calibri"/>
          <w:color w:val="000000" w:themeColor="text1"/>
          <w:sz w:val="20"/>
          <w:szCs w:val="24"/>
          <w:lang w:val="en-US" w:eastAsia="zh-CN"/>
        </w:rPr>
      </w:pPr>
      <w:r w:rsidRPr="0038293B">
        <w:rPr>
          <w:rFonts w:ascii="SimSun" w:eastAsia="SimSun" w:hAnsi="SimSun" w:cs="SimSun" w:hint="eastAsia"/>
          <w:color w:val="000000" w:themeColor="text1"/>
          <w:sz w:val="20"/>
          <w:szCs w:val="24"/>
          <w:lang w:val="en-US" w:eastAsia="zh-CN"/>
        </w:rPr>
        <w:t>易经。</w:t>
      </w:r>
      <w:r w:rsidRPr="0038293B">
        <w:rPr>
          <w:rFonts w:ascii="SimSun" w:eastAsia="SimSun" w:hAnsi="SimSun" w:cs="Calibri"/>
          <w:color w:val="000000" w:themeColor="text1"/>
          <w:sz w:val="20"/>
          <w:szCs w:val="24"/>
          <w:lang w:val="en-US" w:eastAsia="zh-CN"/>
        </w:rPr>
        <w:t>61</w:t>
      </w:r>
      <w:r w:rsidRPr="0038293B">
        <w:rPr>
          <w:rFonts w:ascii="SimSun" w:eastAsia="SimSun" w:hAnsi="SimSun" w:cs="SimSun" w:hint="eastAsia"/>
          <w:color w:val="000000" w:themeColor="text1"/>
          <w:sz w:val="20"/>
          <w:szCs w:val="24"/>
          <w:lang w:val="en-US" w:eastAsia="zh-CN"/>
        </w:rPr>
        <w:t>挂</w:t>
      </w:r>
      <w:r w:rsidRPr="0038293B">
        <w:rPr>
          <w:rFonts w:ascii="SimSun" w:eastAsia="SimSun" w:hAnsi="SimSun" w:cs="Calibri"/>
          <w:color w:val="000000" w:themeColor="text1"/>
          <w:sz w:val="20"/>
          <w:szCs w:val="24"/>
          <w:lang w:val="en-US" w:eastAsia="zh-CN"/>
        </w:rPr>
        <w:t xml:space="preserve">   </w:t>
      </w:r>
      <w:r w:rsidRPr="0038293B">
        <w:rPr>
          <w:rFonts w:ascii="SimSun" w:eastAsia="SimSun" w:hAnsi="SimSun" w:cs="SimSun" w:hint="eastAsia"/>
          <w:color w:val="000000" w:themeColor="text1"/>
          <w:sz w:val="20"/>
          <w:szCs w:val="24"/>
          <w:lang w:val="en-US" w:eastAsia="zh-CN"/>
        </w:rPr>
        <w:t>中孚</w:t>
      </w:r>
    </w:p>
    <w:p w:rsidR="00D23914" w:rsidRPr="0038293B" w:rsidRDefault="00D23914" w:rsidP="00D23914">
      <w:pPr>
        <w:spacing w:line="200" w:lineRule="exact"/>
        <w:ind w:left="851"/>
        <w:jc w:val="left"/>
        <w:rPr>
          <w:rFonts w:ascii="SimSun" w:eastAsia="SimSun" w:hAnsi="SimSun" w:cs="Calibri"/>
          <w:color w:val="000000" w:themeColor="text1"/>
          <w:szCs w:val="24"/>
          <w:lang w:val="en-US" w:eastAsia="zh-CN"/>
        </w:rPr>
      </w:pP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旧历新年</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冬季的太阳。</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白天</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天气晴和，</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沙发的扶手，</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绣着中国龙的枕头</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和旧椅子的靠背</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目光审视如咖啡树叶</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它们都在阴影里，</w:t>
      </w:r>
    </w:p>
    <w:p w:rsidR="00D23914" w:rsidRPr="0038293B" w:rsidRDefault="00D23914" w:rsidP="00D23914">
      <w:pPr>
        <w:spacing w:line="320" w:lineRule="exact"/>
        <w:ind w:left="851"/>
        <w:jc w:val="left"/>
        <w:rPr>
          <w:rFonts w:ascii="SimSun" w:eastAsia="SimSun" w:hAnsi="SimSun" w:cs="Calibri"/>
          <w:color w:val="000000" w:themeColor="text1"/>
          <w:szCs w:val="24"/>
          <w:lang w:val="en-US" w:eastAsia="zh-CN"/>
        </w:rPr>
      </w:pPr>
      <w:r w:rsidRPr="0038293B">
        <w:rPr>
          <w:rFonts w:ascii="SimSun" w:eastAsia="SimSun" w:hAnsi="SimSun" w:cs="SimSun" w:hint="eastAsia"/>
          <w:color w:val="000000" w:themeColor="text1"/>
          <w:szCs w:val="24"/>
          <w:lang w:val="en-US" w:eastAsia="zh-CN"/>
        </w:rPr>
        <w:t>审视的还有我。</w:t>
      </w:r>
    </w:p>
    <w:p w:rsidR="00D23914" w:rsidRPr="0038293B" w:rsidRDefault="00D23914" w:rsidP="00D23914">
      <w:pPr>
        <w:spacing w:line="240" w:lineRule="exact"/>
        <w:ind w:left="851"/>
        <w:jc w:val="right"/>
        <w:rPr>
          <w:rFonts w:asciiTheme="minorHAnsi" w:eastAsia="SimSun" w:hAnsiTheme="minorHAnsi" w:cs="Calibri"/>
          <w:color w:val="000000" w:themeColor="text1"/>
          <w:sz w:val="20"/>
          <w:szCs w:val="24"/>
          <w:lang w:eastAsia="zh-CN"/>
        </w:rPr>
      </w:pPr>
    </w:p>
    <w:p w:rsidR="00D23914" w:rsidRPr="0038293B" w:rsidRDefault="00D23914" w:rsidP="00D23914">
      <w:pPr>
        <w:spacing w:line="240" w:lineRule="exact"/>
        <w:ind w:left="851"/>
        <w:jc w:val="right"/>
        <w:rPr>
          <w:rFonts w:ascii="SimSun" w:eastAsia="SimSun" w:hAnsi="SimSun" w:cs="Calibri"/>
          <w:color w:val="000000" w:themeColor="text1"/>
          <w:sz w:val="20"/>
          <w:szCs w:val="24"/>
          <w:lang w:eastAsia="zh-CN"/>
        </w:rPr>
      </w:pPr>
      <w:r w:rsidRPr="0038293B">
        <w:rPr>
          <w:rFonts w:ascii="SimSun" w:eastAsia="SimSun" w:hAnsi="SimSun" w:cs="Calibri"/>
          <w:color w:val="000000" w:themeColor="text1"/>
          <w:sz w:val="20"/>
          <w:szCs w:val="24"/>
          <w:lang w:val="en-US" w:eastAsia="zh-CN"/>
        </w:rPr>
        <w:t xml:space="preserve">         </w:t>
      </w:r>
      <w:r w:rsidRPr="0038293B">
        <w:rPr>
          <w:rFonts w:ascii="SimSun" w:eastAsia="SimSun" w:hAnsi="SimSun" w:cs="Calibri"/>
          <w:color w:val="000000" w:themeColor="text1"/>
          <w:sz w:val="20"/>
          <w:szCs w:val="24"/>
          <w:lang w:eastAsia="zh-CN"/>
        </w:rPr>
        <w:t>2024</w:t>
      </w:r>
      <w:r w:rsidRPr="0038293B">
        <w:rPr>
          <w:rFonts w:ascii="SimSun" w:eastAsia="SimSun" w:hAnsi="SimSun" w:cs="SimSun" w:hint="eastAsia"/>
          <w:color w:val="000000" w:themeColor="text1"/>
          <w:sz w:val="20"/>
          <w:szCs w:val="24"/>
          <w:lang w:eastAsia="zh-CN"/>
        </w:rPr>
        <w:t>，</w:t>
      </w:r>
      <w:r w:rsidRPr="0038293B">
        <w:rPr>
          <w:rFonts w:ascii="SimSun" w:eastAsia="SimSun" w:hAnsi="SimSun" w:cs="Calibri"/>
          <w:color w:val="000000" w:themeColor="text1"/>
          <w:sz w:val="20"/>
          <w:szCs w:val="24"/>
          <w:lang w:eastAsia="zh-CN"/>
        </w:rPr>
        <w:t>1</w:t>
      </w:r>
      <w:r w:rsidRPr="0038293B">
        <w:rPr>
          <w:rFonts w:ascii="SimSun" w:eastAsia="SimSun" w:hAnsi="SimSun" w:cs="SimSun" w:hint="eastAsia"/>
          <w:color w:val="000000" w:themeColor="text1"/>
          <w:sz w:val="20"/>
          <w:szCs w:val="24"/>
          <w:lang w:eastAsia="zh-CN"/>
        </w:rPr>
        <w:t>，</w:t>
      </w:r>
      <w:r w:rsidRPr="0038293B">
        <w:rPr>
          <w:rFonts w:ascii="SimSun" w:eastAsia="SimSun" w:hAnsi="SimSun" w:cs="Calibri"/>
          <w:color w:val="000000" w:themeColor="text1"/>
          <w:sz w:val="20"/>
          <w:szCs w:val="24"/>
          <w:lang w:eastAsia="zh-CN"/>
        </w:rPr>
        <w:t>23</w:t>
      </w:r>
    </w:p>
    <w:p w:rsidR="00D23914" w:rsidRPr="0038293B" w:rsidRDefault="00D23914" w:rsidP="00D23914">
      <w:pPr>
        <w:spacing w:line="240" w:lineRule="exact"/>
        <w:ind w:left="851"/>
        <w:jc w:val="right"/>
        <w:rPr>
          <w:rFonts w:ascii="SimSun" w:eastAsia="SimSun" w:hAnsi="SimSun" w:cs="Calibri"/>
          <w:color w:val="000000" w:themeColor="text1"/>
          <w:sz w:val="20"/>
          <w:szCs w:val="24"/>
          <w:lang w:eastAsia="zh-CN"/>
        </w:rPr>
      </w:pPr>
      <w:r w:rsidRPr="0038293B">
        <w:rPr>
          <w:rFonts w:ascii="SimSun" w:eastAsia="SimSun" w:hAnsi="SimSun" w:cs="Calibri"/>
          <w:color w:val="000000" w:themeColor="text1"/>
          <w:sz w:val="20"/>
          <w:szCs w:val="24"/>
          <w:lang w:eastAsia="zh-CN"/>
        </w:rPr>
        <w:t xml:space="preserve">        2024</w:t>
      </w:r>
      <w:r w:rsidRPr="0038293B">
        <w:rPr>
          <w:rFonts w:ascii="SimSun" w:eastAsia="SimSun" w:hAnsi="SimSun" w:cs="SimSun" w:hint="eastAsia"/>
          <w:color w:val="000000" w:themeColor="text1"/>
          <w:sz w:val="20"/>
          <w:szCs w:val="24"/>
          <w:lang w:eastAsia="zh-CN"/>
        </w:rPr>
        <w:t>，</w:t>
      </w:r>
      <w:r w:rsidRPr="0038293B">
        <w:rPr>
          <w:rFonts w:ascii="SimSun" w:eastAsia="SimSun" w:hAnsi="SimSun" w:cs="Calibri"/>
          <w:color w:val="000000" w:themeColor="text1"/>
          <w:sz w:val="20"/>
          <w:szCs w:val="24"/>
          <w:lang w:eastAsia="zh-CN"/>
        </w:rPr>
        <w:t>1</w:t>
      </w:r>
      <w:r w:rsidRPr="0038293B">
        <w:rPr>
          <w:rFonts w:ascii="SimSun" w:eastAsia="SimSun" w:hAnsi="SimSun" w:cs="SimSun" w:hint="eastAsia"/>
          <w:color w:val="000000" w:themeColor="text1"/>
          <w:sz w:val="20"/>
          <w:szCs w:val="24"/>
          <w:lang w:eastAsia="zh-CN"/>
        </w:rPr>
        <w:t>，</w:t>
      </w:r>
      <w:r w:rsidRPr="0038293B">
        <w:rPr>
          <w:rFonts w:ascii="SimSun" w:eastAsia="SimSun" w:hAnsi="SimSun" w:cs="Calibri"/>
          <w:color w:val="000000" w:themeColor="text1"/>
          <w:sz w:val="20"/>
          <w:szCs w:val="24"/>
          <w:lang w:eastAsia="zh-CN"/>
        </w:rPr>
        <w:t xml:space="preserve">26  </w:t>
      </w:r>
      <w:r w:rsidRPr="0038293B">
        <w:rPr>
          <w:rFonts w:ascii="SimSun" w:eastAsia="SimSun" w:hAnsi="SimSun" w:cs="SimSun" w:hint="eastAsia"/>
          <w:color w:val="000000" w:themeColor="text1"/>
          <w:sz w:val="20"/>
          <w:szCs w:val="24"/>
          <w:lang w:val="en-US" w:eastAsia="zh-CN"/>
        </w:rPr>
        <w:t>谷羽译</w:t>
      </w:r>
    </w:p>
    <w:p w:rsidR="00292E5E" w:rsidRPr="0038293B" w:rsidRDefault="00292E5E" w:rsidP="00292E5E">
      <w:pPr>
        <w:jc w:val="left"/>
        <w:rPr>
          <w:rFonts w:asciiTheme="minorHAnsi" w:eastAsia="SimSun" w:hAnsiTheme="minorHAnsi"/>
          <w:szCs w:val="24"/>
          <w:lang w:val="en-US"/>
        </w:rPr>
      </w:pPr>
      <w:r w:rsidRPr="0038293B">
        <w:rPr>
          <w:rFonts w:asciiTheme="minorHAnsi" w:eastAsia="SimSun" w:hAnsiTheme="minorHAnsi"/>
          <w:szCs w:val="24"/>
          <w:lang w:val="en-US"/>
        </w:rPr>
        <w:br w:type="page"/>
      </w:r>
    </w:p>
    <w:p w:rsidR="00292E5E" w:rsidRPr="0038293B" w:rsidRDefault="00292E5E" w:rsidP="00292E5E">
      <w:pPr>
        <w:pStyle w:val="af3"/>
        <w:numPr>
          <w:ilvl w:val="0"/>
          <w:numId w:val="1"/>
        </w:numPr>
        <w:spacing w:line="320" w:lineRule="exact"/>
        <w:ind w:left="0" w:firstLine="0"/>
        <w:jc w:val="left"/>
        <w:outlineLvl w:val="1"/>
        <w:rPr>
          <w:rFonts w:ascii="Bookman Old Style" w:hAnsi="Bookman Old Style"/>
          <w:b/>
          <w:bCs/>
          <w:szCs w:val="24"/>
        </w:rPr>
      </w:pPr>
      <w:bookmarkStart w:id="1654" w:name="_Toc157174363"/>
      <w:bookmarkStart w:id="1655" w:name="_Toc200956500"/>
      <w:r w:rsidRPr="0038293B">
        <w:rPr>
          <w:rFonts w:ascii="Bookman Old Style" w:hAnsi="Bookman Old Style"/>
          <w:b/>
          <w:szCs w:val="24"/>
        </w:rPr>
        <w:lastRenderedPageBreak/>
        <w:t>ВЕЛИКАЯ БЕЛИЗНА</w:t>
      </w:r>
      <w:bookmarkEnd w:id="1654"/>
      <w:bookmarkEnd w:id="1655"/>
    </w:p>
    <w:p w:rsidR="00292E5E" w:rsidRPr="0038293B" w:rsidRDefault="00292E5E" w:rsidP="00292E5E">
      <w:pPr>
        <w:spacing w:line="240" w:lineRule="exact"/>
        <w:jc w:val="left"/>
        <w:rPr>
          <w:rFonts w:ascii="Bookman Old Style" w:hAnsi="Bookman Old Style"/>
          <w:sz w:val="20"/>
        </w:rPr>
      </w:pPr>
    </w:p>
    <w:p w:rsidR="00292E5E" w:rsidRPr="0038293B" w:rsidRDefault="00292E5E" w:rsidP="00292E5E">
      <w:pPr>
        <w:spacing w:line="240" w:lineRule="exact"/>
        <w:jc w:val="right"/>
        <w:rPr>
          <w:rFonts w:ascii="Bookman Old Style" w:eastAsia="SimSun" w:hAnsi="Bookman Old Style" w:cs="MS Gothic"/>
          <w:color w:val="333333"/>
          <w:sz w:val="20"/>
          <w:szCs w:val="24"/>
          <w:shd w:val="clear" w:color="auto" w:fill="FFFFFF"/>
        </w:rPr>
      </w:pPr>
      <w:r w:rsidRPr="0038293B">
        <w:rPr>
          <w:rFonts w:ascii="Bookman Old Style" w:eastAsia="SimSun" w:hAnsi="Bookman Old Style" w:cs="MS Gothic"/>
          <w:color w:val="333333"/>
          <w:sz w:val="20"/>
          <w:szCs w:val="24"/>
          <w:shd w:val="clear" w:color="auto" w:fill="FFFFFF"/>
        </w:rPr>
        <w:t>西上太白峰，夕阳</w:t>
      </w:r>
      <w:r w:rsidRPr="0038293B">
        <w:rPr>
          <w:rFonts w:ascii="Bookman Old Style" w:eastAsia="SimSun" w:hAnsi="Bookman Old Style" w:cs="SimSun"/>
          <w:color w:val="333333"/>
          <w:sz w:val="20"/>
          <w:szCs w:val="24"/>
          <w:shd w:val="clear" w:color="auto" w:fill="FFFFFF"/>
        </w:rPr>
        <w:t>穷登</w:t>
      </w:r>
      <w:r w:rsidRPr="0038293B">
        <w:rPr>
          <w:rFonts w:ascii="Bookman Old Style" w:eastAsia="SimSun" w:hAnsi="Bookman Old Style" w:cs="MS Gothic"/>
          <w:color w:val="333333"/>
          <w:sz w:val="20"/>
          <w:szCs w:val="24"/>
          <w:shd w:val="clear" w:color="auto" w:fill="FFFFFF"/>
        </w:rPr>
        <w:t>攀</w:t>
      </w:r>
    </w:p>
    <w:p w:rsidR="00292E5E" w:rsidRPr="0038293B" w:rsidRDefault="00292E5E" w:rsidP="00292E5E">
      <w:pPr>
        <w:spacing w:line="240" w:lineRule="exact"/>
        <w:jc w:val="right"/>
        <w:rPr>
          <w:rFonts w:ascii="Bookman Old Style" w:eastAsia="SimSun" w:hAnsi="Bookman Old Style" w:cs="MS Gothic"/>
          <w:color w:val="333333"/>
          <w:sz w:val="20"/>
          <w:szCs w:val="24"/>
          <w:shd w:val="clear" w:color="auto" w:fill="FFFFFF"/>
        </w:rPr>
      </w:pPr>
      <w:r w:rsidRPr="0038293B">
        <w:rPr>
          <w:rFonts w:ascii="Bookman Old Style" w:eastAsia="SimSun" w:hAnsi="Bookman Old Style" w:cs="MS Gothic"/>
          <w:color w:val="333333"/>
          <w:sz w:val="20"/>
          <w:szCs w:val="24"/>
          <w:shd w:val="clear" w:color="auto" w:fill="FFFFFF"/>
        </w:rPr>
        <w:t xml:space="preserve">Ли Тай-бо </w:t>
      </w:r>
      <w:r w:rsidRPr="0038293B">
        <w:rPr>
          <w:rFonts w:ascii="Bookman Old Style" w:eastAsia="SimSun" w:hAnsi="Bookman Old Style" w:cs="MS Gothic" w:hint="eastAsia"/>
          <w:color w:val="333333"/>
          <w:sz w:val="20"/>
          <w:szCs w:val="24"/>
          <w:shd w:val="clear" w:color="auto" w:fill="FFFFFF"/>
        </w:rPr>
        <w:t>李太白</w:t>
      </w:r>
    </w:p>
    <w:p w:rsidR="00292E5E" w:rsidRPr="0038293B" w:rsidRDefault="00292E5E" w:rsidP="00292E5E">
      <w:pPr>
        <w:spacing w:line="240" w:lineRule="exact"/>
        <w:jc w:val="right"/>
        <w:rPr>
          <w:rFonts w:ascii="Bookman Old Style" w:eastAsia="Times New Roman" w:hAnsi="Bookman Old Style" w:cs="Times New Roman"/>
          <w:color w:val="000000"/>
          <w:sz w:val="20"/>
          <w:szCs w:val="24"/>
          <w:lang w:eastAsia="ru-RU"/>
        </w:rPr>
      </w:pPr>
      <w:r w:rsidRPr="0038293B">
        <w:rPr>
          <w:rFonts w:ascii="Bookman Old Style" w:eastAsia="Times New Roman" w:hAnsi="Bookman Old Style" w:cs="Times New Roman"/>
          <w:color w:val="000000"/>
          <w:sz w:val="20"/>
          <w:szCs w:val="24"/>
          <w:lang w:eastAsia="ru-RU"/>
        </w:rPr>
        <w:t>Покоряю до лучей заката</w:t>
      </w:r>
    </w:p>
    <w:p w:rsidR="00292E5E" w:rsidRPr="0038293B" w:rsidRDefault="00292E5E" w:rsidP="00292E5E">
      <w:pPr>
        <w:spacing w:line="240" w:lineRule="exact"/>
        <w:jc w:val="right"/>
        <w:rPr>
          <w:rFonts w:ascii="Bookman Old Style" w:eastAsia="Times New Roman" w:hAnsi="Bookman Old Style" w:cs="Times New Roman"/>
          <w:color w:val="000000"/>
          <w:sz w:val="20"/>
          <w:szCs w:val="24"/>
          <w:lang w:eastAsia="ru-RU"/>
        </w:rPr>
      </w:pPr>
      <w:r w:rsidRPr="0038293B">
        <w:rPr>
          <w:rFonts w:ascii="Bookman Old Style" w:eastAsia="Times New Roman" w:hAnsi="Bookman Old Style" w:cs="Times New Roman"/>
          <w:color w:val="000000"/>
          <w:sz w:val="20"/>
          <w:szCs w:val="24"/>
          <w:lang w:eastAsia="ru-RU"/>
        </w:rPr>
        <w:t>Пик Великой Белизны крутой.</w:t>
      </w:r>
    </w:p>
    <w:p w:rsidR="00292E5E" w:rsidRPr="0038293B" w:rsidRDefault="00292E5E" w:rsidP="00292E5E">
      <w:pPr>
        <w:spacing w:line="240" w:lineRule="exact"/>
        <w:jc w:val="right"/>
        <w:rPr>
          <w:rFonts w:ascii="Bookman Old Style" w:hAnsi="Bookman Old Style"/>
          <w:i/>
          <w:sz w:val="16"/>
        </w:rPr>
      </w:pPr>
      <w:r w:rsidRPr="0038293B">
        <w:rPr>
          <w:rFonts w:ascii="Bookman Old Style" w:eastAsia="Times New Roman" w:hAnsi="Bookman Old Style" w:cs="Times New Roman"/>
          <w:color w:val="000000"/>
          <w:sz w:val="20"/>
          <w:szCs w:val="24"/>
          <w:lang w:eastAsia="ru-RU"/>
        </w:rPr>
        <w:t>пер. С. Торопцева</w:t>
      </w:r>
    </w:p>
    <w:p w:rsidR="00292E5E" w:rsidRPr="0038293B" w:rsidRDefault="00292E5E" w:rsidP="00292E5E">
      <w:pPr>
        <w:spacing w:line="240" w:lineRule="exact"/>
        <w:jc w:val="left"/>
        <w:rPr>
          <w:rFonts w:ascii="Bookman Old Style" w:hAnsi="Bookman Old Style"/>
          <w:sz w:val="20"/>
        </w:rPr>
      </w:pP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Чтоб рисовать рыбу, нужно думать как рыба.</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Чтоб рисовать птицу, нужно думать как птица.</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Чтоб рисовать тигра, нужно думать как тигр.</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Чтоб рисовать дуб, нужно думать как дуб.</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Чтоб рисовать Тайшань, нужно думать как Шань.</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Чтоб рисовать Тайшань, нужно думать как Тай.</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Рыба вильнёт хвостом.</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Птица взмахнёт крылом.</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Тигр сверкнёт клыком.</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Дуб шевельнёт листом.</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Гора обрушится громом,</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Рассвет обернётся закатом.</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Бумага вернётся в великую белизну.</w:t>
      </w:r>
    </w:p>
    <w:p w:rsidR="00292E5E" w:rsidRPr="0038293B" w:rsidRDefault="00292E5E" w:rsidP="00292E5E">
      <w:pPr>
        <w:spacing w:line="320" w:lineRule="exact"/>
        <w:rPr>
          <w:rFonts w:ascii="Bookman Old Style" w:hAnsi="Bookman Old Style"/>
          <w:szCs w:val="24"/>
        </w:rPr>
      </w:pPr>
      <w:r w:rsidRPr="0038293B">
        <w:rPr>
          <w:rFonts w:ascii="Bookman Old Style" w:hAnsi="Bookman Old Style"/>
          <w:szCs w:val="24"/>
        </w:rPr>
        <w:t>Художник умчится в великую пустоту.</w:t>
      </w:r>
    </w:p>
    <w:p w:rsidR="00292E5E" w:rsidRPr="0038293B" w:rsidRDefault="00292E5E" w:rsidP="00292E5E">
      <w:pPr>
        <w:spacing w:line="240" w:lineRule="exact"/>
        <w:ind w:left="851"/>
        <w:jc w:val="right"/>
        <w:rPr>
          <w:rFonts w:ascii="Bookman Old Style" w:hAnsi="Bookman Old Style"/>
          <w:sz w:val="20"/>
          <w:szCs w:val="24"/>
        </w:rPr>
      </w:pPr>
    </w:p>
    <w:p w:rsidR="00292E5E" w:rsidRPr="0038293B" w:rsidRDefault="00292E5E" w:rsidP="00292E5E">
      <w:pPr>
        <w:spacing w:line="240" w:lineRule="exact"/>
        <w:ind w:left="851"/>
        <w:jc w:val="right"/>
        <w:rPr>
          <w:rFonts w:ascii="Bookman Old Style" w:hAnsi="Bookman Old Style"/>
          <w:sz w:val="20"/>
          <w:szCs w:val="24"/>
        </w:rPr>
      </w:pPr>
      <w:r w:rsidRPr="0038293B">
        <w:rPr>
          <w:rFonts w:ascii="Bookman Old Style" w:hAnsi="Bookman Old Style"/>
          <w:sz w:val="20"/>
          <w:szCs w:val="24"/>
        </w:rPr>
        <w:t>13 января 2024</w:t>
      </w:r>
      <w:r w:rsidRPr="0038293B">
        <w:rPr>
          <w:rFonts w:ascii="Bookman Old Style" w:hAnsi="Bookman Old Style"/>
          <w:sz w:val="20"/>
          <w:szCs w:val="24"/>
        </w:rPr>
        <w:br w:type="page"/>
      </w:r>
    </w:p>
    <w:p w:rsidR="00292E5E" w:rsidRPr="0038293B" w:rsidRDefault="00292E5E" w:rsidP="00292E5E">
      <w:pPr>
        <w:pStyle w:val="af3"/>
        <w:numPr>
          <w:ilvl w:val="0"/>
          <w:numId w:val="2"/>
        </w:numPr>
        <w:spacing w:line="320" w:lineRule="exact"/>
        <w:ind w:left="851" w:firstLine="0"/>
        <w:jc w:val="left"/>
        <w:outlineLvl w:val="1"/>
        <w:rPr>
          <w:rFonts w:ascii="SimSun" w:eastAsia="SimSun" w:hAnsi="SimSun"/>
          <w:b/>
          <w:bCs/>
          <w:color w:val="000000" w:themeColor="text1"/>
          <w:szCs w:val="24"/>
          <w:lang w:eastAsia="zh-CN"/>
        </w:rPr>
      </w:pPr>
      <w:bookmarkStart w:id="1656" w:name="_Toc200956501"/>
      <w:r w:rsidRPr="0038293B">
        <w:rPr>
          <w:rFonts w:ascii="SimSun" w:eastAsia="SimSun" w:hAnsi="SimSun" w:cs="MS Gothic" w:hint="eastAsia"/>
          <w:b/>
          <w:bCs/>
          <w:color w:val="000000" w:themeColor="text1"/>
          <w:szCs w:val="24"/>
          <w:lang w:eastAsia="zh-CN"/>
        </w:rPr>
        <w:lastRenderedPageBreak/>
        <w:t>太白</w:t>
      </w:r>
      <w:bookmarkEnd w:id="1656"/>
    </w:p>
    <w:p w:rsidR="00292E5E" w:rsidRPr="0038293B" w:rsidRDefault="00292E5E" w:rsidP="00292E5E">
      <w:pPr>
        <w:spacing w:line="240" w:lineRule="exact"/>
        <w:ind w:left="851"/>
        <w:jc w:val="right"/>
        <w:rPr>
          <w:rFonts w:ascii="SimSun" w:eastAsia="SimSun" w:hAnsi="SimSun" w:cs="Bookman Old Style"/>
          <w:color w:val="000000" w:themeColor="text1"/>
          <w:sz w:val="20"/>
          <w:szCs w:val="24"/>
          <w:shd w:val="clear" w:color="auto" w:fill="FFFFFF"/>
          <w:lang w:eastAsia="zh-CN"/>
        </w:rPr>
      </w:pPr>
      <w:r w:rsidRPr="0038293B">
        <w:rPr>
          <w:rFonts w:ascii="SimSun" w:eastAsia="SimSun" w:hAnsi="SimSun" w:cs="MS Gothic" w:hint="eastAsia"/>
          <w:color w:val="000000" w:themeColor="text1"/>
          <w:sz w:val="20"/>
          <w:szCs w:val="24"/>
          <w:shd w:val="clear" w:color="auto" w:fill="FFFFFF"/>
          <w:lang w:eastAsia="zh-CN"/>
        </w:rPr>
        <w:t>西上太白峰，夕阳</w:t>
      </w:r>
      <w:r w:rsidRPr="0038293B">
        <w:rPr>
          <w:rFonts w:ascii="SimSun" w:eastAsia="SimSun" w:hAnsi="SimSun" w:cs="SimSun" w:hint="eastAsia"/>
          <w:color w:val="000000" w:themeColor="text1"/>
          <w:sz w:val="20"/>
          <w:szCs w:val="24"/>
          <w:shd w:val="clear" w:color="auto" w:fill="FFFFFF"/>
          <w:lang w:eastAsia="zh-CN"/>
        </w:rPr>
        <w:t>穷登攀。</w:t>
      </w:r>
    </w:p>
    <w:p w:rsidR="00292E5E" w:rsidRPr="0038293B" w:rsidRDefault="00292E5E" w:rsidP="00292E5E">
      <w:pPr>
        <w:shd w:val="clear" w:color="auto" w:fill="FFFFFF"/>
        <w:spacing w:line="240" w:lineRule="exact"/>
        <w:ind w:left="851"/>
        <w:jc w:val="right"/>
        <w:rPr>
          <w:rFonts w:ascii="SimSun" w:eastAsia="SimSun" w:hAnsi="SimSun" w:cs="Arial"/>
          <w:color w:val="000000" w:themeColor="text1"/>
          <w:sz w:val="20"/>
          <w:szCs w:val="24"/>
          <w:lang w:eastAsia="zh-CN"/>
        </w:rPr>
      </w:pPr>
      <w:r w:rsidRPr="0038293B">
        <w:rPr>
          <w:rFonts w:ascii="SimSun" w:eastAsia="SimSun" w:hAnsi="SimSun" w:cs="MS Gothic" w:hint="eastAsia"/>
          <w:color w:val="000000" w:themeColor="text1"/>
          <w:sz w:val="20"/>
          <w:szCs w:val="24"/>
          <w:lang w:val="en-US" w:eastAsia="zh-CN"/>
        </w:rPr>
        <w:t>李白</w:t>
      </w:r>
      <w:r w:rsidRPr="0038293B">
        <w:rPr>
          <w:rFonts w:ascii="SimSun" w:eastAsia="SimSun" w:hAnsi="SimSun" w:cs="Arial"/>
          <w:color w:val="000000" w:themeColor="text1"/>
          <w:sz w:val="20"/>
          <w:szCs w:val="24"/>
          <w:lang w:eastAsia="zh-CN"/>
        </w:rPr>
        <w:t xml:space="preserve">   </w:t>
      </w:r>
      <w:r w:rsidRPr="0038293B">
        <w:rPr>
          <w:rFonts w:ascii="SimSun" w:eastAsia="SimSun" w:hAnsi="SimSun" w:cs="MS Gothic" w:hint="eastAsia"/>
          <w:color w:val="000000" w:themeColor="text1"/>
          <w:sz w:val="20"/>
          <w:szCs w:val="24"/>
          <w:lang w:val="en-US" w:eastAsia="zh-CN"/>
        </w:rPr>
        <w:t>《登太白峰》</w:t>
      </w:r>
    </w:p>
    <w:p w:rsidR="00292E5E" w:rsidRPr="0038293B" w:rsidRDefault="00292E5E" w:rsidP="00292E5E">
      <w:pPr>
        <w:spacing w:line="240" w:lineRule="exact"/>
        <w:ind w:left="851"/>
        <w:rPr>
          <w:rFonts w:asciiTheme="minorHAnsi" w:eastAsia="SimSun" w:hAnsiTheme="minorHAnsi"/>
          <w:color w:val="000000" w:themeColor="text1"/>
          <w:sz w:val="20"/>
          <w:szCs w:val="24"/>
          <w:lang w:eastAsia="zh-CN"/>
        </w:rPr>
      </w:pP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为了画鱼，思维要像鱼。</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为了画鸟，思维要像鸟。</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为了画虎，思维要像虎。</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为了画橡树，思维要像橡树。</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为了画泰山，思维要像泰山。</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为了画太白，思维要像李白。</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鱼在摆动鱼尾</w:t>
      </w:r>
      <w:r w:rsidRPr="0038293B">
        <w:rPr>
          <w:rFonts w:ascii="SimSun" w:eastAsia="SimSun" w:hAnsi="SimSun" w:cs="MS Gothic" w:hint="eastAsia"/>
          <w:color w:val="000000" w:themeColor="text1"/>
          <w:szCs w:val="24"/>
          <w:lang w:eastAsia="zh-CN"/>
        </w:rPr>
        <w:t>。</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鸟在扑扇翅膀。</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虎在亮出牙</w:t>
      </w:r>
      <w:r w:rsidRPr="0038293B">
        <w:rPr>
          <w:rFonts w:ascii="SimSun" w:eastAsia="SimSun" w:hAnsi="SimSun" w:cs="SimSun" w:hint="eastAsia"/>
          <w:color w:val="000000" w:themeColor="text1"/>
          <w:szCs w:val="24"/>
          <w:lang w:eastAsia="zh-CN"/>
        </w:rPr>
        <w:t>齿。</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橡</w:t>
      </w:r>
      <w:r w:rsidRPr="0038293B">
        <w:rPr>
          <w:rFonts w:ascii="SimSun" w:eastAsia="SimSun" w:hAnsi="SimSun" w:cs="SimSun" w:hint="eastAsia"/>
          <w:color w:val="000000" w:themeColor="text1"/>
          <w:szCs w:val="24"/>
          <w:lang w:eastAsia="zh-CN"/>
        </w:rPr>
        <w:t>树叶子摇晃。</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山在</w:t>
      </w:r>
      <w:r w:rsidRPr="0038293B">
        <w:rPr>
          <w:rFonts w:ascii="SimSun" w:eastAsia="SimSun" w:hAnsi="SimSun" w:cs="SimSun" w:hint="eastAsia"/>
          <w:color w:val="000000" w:themeColor="text1"/>
          <w:szCs w:val="24"/>
          <w:lang w:eastAsia="zh-CN"/>
        </w:rPr>
        <w:t>轰隆如雷。</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黎明吐露曙光。</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一卷宣</w:t>
      </w:r>
      <w:r w:rsidRPr="0038293B">
        <w:rPr>
          <w:rFonts w:ascii="SimSun" w:eastAsia="SimSun" w:hAnsi="SimSun" w:cs="SimSun" w:hint="eastAsia"/>
          <w:color w:val="000000" w:themeColor="text1"/>
          <w:szCs w:val="24"/>
          <w:lang w:eastAsia="zh-CN"/>
        </w:rPr>
        <w:t>纸回归太白。</w:t>
      </w:r>
    </w:p>
    <w:p w:rsidR="00292E5E" w:rsidRPr="0038293B" w:rsidRDefault="00292E5E" w:rsidP="00292E5E">
      <w:pPr>
        <w:spacing w:line="320" w:lineRule="exact"/>
        <w:ind w:left="851"/>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画家向往无限空</w:t>
      </w:r>
      <w:r w:rsidRPr="0038293B">
        <w:rPr>
          <w:rFonts w:ascii="SimSun" w:eastAsia="SimSun" w:hAnsi="SimSun" w:cs="SimSun" w:hint="eastAsia"/>
          <w:color w:val="000000" w:themeColor="text1"/>
          <w:szCs w:val="24"/>
          <w:lang w:eastAsia="zh-CN"/>
        </w:rPr>
        <w:t>旷。</w:t>
      </w:r>
    </w:p>
    <w:p w:rsidR="00292E5E" w:rsidRPr="0038293B" w:rsidRDefault="00292E5E" w:rsidP="00292E5E">
      <w:pPr>
        <w:spacing w:line="240" w:lineRule="exact"/>
        <w:ind w:left="851"/>
        <w:jc w:val="right"/>
        <w:rPr>
          <w:rFonts w:ascii="SimSun" w:eastAsia="SimSun" w:hAnsi="SimSun"/>
          <w:color w:val="000000" w:themeColor="text1"/>
          <w:sz w:val="20"/>
          <w:szCs w:val="24"/>
          <w:lang w:eastAsia="zh-CN"/>
        </w:rPr>
      </w:pPr>
      <w:r w:rsidRPr="0038293B">
        <w:rPr>
          <w:rFonts w:ascii="SimSun" w:eastAsia="SimSun" w:hAnsi="SimSun"/>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olor w:val="000000" w:themeColor="text1"/>
          <w:sz w:val="20"/>
          <w:szCs w:val="24"/>
          <w:lang w:eastAsia="zh-CN"/>
        </w:rPr>
        <w:t>13</w:t>
      </w:r>
    </w:p>
    <w:p w:rsidR="00292E5E" w:rsidRPr="0038293B" w:rsidRDefault="00292E5E" w:rsidP="00292E5E">
      <w:pPr>
        <w:spacing w:line="240" w:lineRule="exact"/>
        <w:ind w:left="851"/>
        <w:jc w:val="right"/>
        <w:rPr>
          <w:rFonts w:ascii="SimSun" w:eastAsia="SimSun" w:hAnsi="SimSun"/>
          <w:color w:val="000000" w:themeColor="text1"/>
          <w:sz w:val="20"/>
          <w:szCs w:val="24"/>
          <w:lang w:eastAsia="zh-CN"/>
        </w:rPr>
      </w:pPr>
      <w:r w:rsidRPr="0038293B">
        <w:rPr>
          <w:rFonts w:ascii="SimSun" w:eastAsia="SimSun" w:hAnsi="SimSun"/>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olor w:val="000000" w:themeColor="text1"/>
          <w:sz w:val="20"/>
          <w:szCs w:val="24"/>
          <w:lang w:eastAsia="zh-CN"/>
        </w:rPr>
        <w:t xml:space="preserve">26 </w:t>
      </w:r>
      <w:r w:rsidRPr="0038293B">
        <w:rPr>
          <w:rFonts w:ascii="SimSun" w:eastAsia="SimSun" w:hAnsi="SimSun" w:cs="MS Gothic" w:hint="eastAsia"/>
          <w:color w:val="000000" w:themeColor="text1"/>
          <w:sz w:val="20"/>
          <w:szCs w:val="24"/>
          <w:lang w:eastAsia="zh-CN"/>
        </w:rPr>
        <w:t>谷羽</w:t>
      </w:r>
      <w:r w:rsidRPr="0038293B">
        <w:rPr>
          <w:rFonts w:ascii="SimSun" w:eastAsia="SimSun" w:hAnsi="SimSun" w:cs="SimSun" w:hint="eastAsia"/>
          <w:color w:val="000000" w:themeColor="text1"/>
          <w:sz w:val="20"/>
          <w:szCs w:val="24"/>
          <w:lang w:eastAsia="zh-CN"/>
        </w:rPr>
        <w:t>译</w:t>
      </w:r>
    </w:p>
    <w:p w:rsidR="00292E5E" w:rsidRPr="0038293B" w:rsidRDefault="00292E5E" w:rsidP="00292E5E">
      <w:pPr>
        <w:rPr>
          <w:rFonts w:cs="Times New Roman"/>
          <w:sz w:val="20"/>
          <w:szCs w:val="24"/>
        </w:rPr>
      </w:pPr>
    </w:p>
    <w:p w:rsidR="00014C2E" w:rsidRPr="0038293B" w:rsidRDefault="00292E5E" w:rsidP="00014C2E">
      <w:pPr>
        <w:jc w:val="right"/>
        <w:rPr>
          <w:rFonts w:asciiTheme="minorHAnsi" w:eastAsia="SimSun" w:hAnsiTheme="minorHAnsi"/>
          <w:szCs w:val="24"/>
        </w:rPr>
      </w:pPr>
      <w:r w:rsidRPr="0038293B">
        <w:rPr>
          <w:rFonts w:cs="Times New Roman"/>
          <w:sz w:val="20"/>
          <w:szCs w:val="24"/>
        </w:rPr>
        <w:t xml:space="preserve">Комментарий: Тайшань </w:t>
      </w:r>
      <w:r w:rsidRPr="0038293B">
        <w:rPr>
          <w:rFonts w:eastAsia="SimSun" w:cs="Times New Roman"/>
          <w:color w:val="202122"/>
          <w:sz w:val="20"/>
          <w:szCs w:val="23"/>
          <w:shd w:val="clear" w:color="auto" w:fill="FFFFFF"/>
        </w:rPr>
        <w:t>泰山</w:t>
      </w:r>
      <w:r w:rsidRPr="0038293B">
        <w:rPr>
          <w:rFonts w:cs="Times New Roman"/>
          <w:sz w:val="20"/>
          <w:szCs w:val="24"/>
        </w:rPr>
        <w:t xml:space="preserve"> — Гора Расцвета (Рассвета). Триграмма Гэнь </w:t>
      </w:r>
      <w:r w:rsidRPr="0038293B">
        <w:rPr>
          <w:rFonts w:ascii="MS Gothic" w:eastAsia="MS Gothic" w:hAnsi="MS Gothic" w:cs="MS Gothic" w:hint="eastAsia"/>
          <w:sz w:val="20"/>
          <w:szCs w:val="24"/>
        </w:rPr>
        <w:t>☶</w:t>
      </w:r>
      <w:r w:rsidRPr="0038293B">
        <w:rPr>
          <w:rFonts w:eastAsia="MS Gothic" w:cs="Times New Roman"/>
          <w:sz w:val="20"/>
          <w:szCs w:val="24"/>
        </w:rPr>
        <w:t xml:space="preserve"> Гора при перевороте (фань </w:t>
      </w:r>
      <w:r w:rsidRPr="0038293B">
        <w:rPr>
          <w:rFonts w:eastAsia="SimSun" w:cs="Times New Roman"/>
          <w:sz w:val="20"/>
          <w:szCs w:val="24"/>
        </w:rPr>
        <w:t>反</w:t>
      </w:r>
      <w:r w:rsidRPr="0038293B">
        <w:rPr>
          <w:rFonts w:eastAsia="MS Gothic" w:cs="Times New Roman"/>
          <w:sz w:val="20"/>
          <w:szCs w:val="24"/>
        </w:rPr>
        <w:t xml:space="preserve">) превращается в триграмму Чжэнь </w:t>
      </w:r>
      <w:r w:rsidRPr="0038293B">
        <w:rPr>
          <w:rFonts w:ascii="MS Gothic" w:eastAsia="MS Gothic" w:hAnsi="MS Gothic" w:cs="MS Gothic" w:hint="eastAsia"/>
          <w:sz w:val="20"/>
          <w:szCs w:val="24"/>
        </w:rPr>
        <w:t>☳</w:t>
      </w:r>
      <w:r w:rsidRPr="0038293B">
        <w:rPr>
          <w:rFonts w:eastAsia="MS Gothic" w:cs="Times New Roman"/>
          <w:sz w:val="20"/>
          <w:szCs w:val="24"/>
        </w:rPr>
        <w:t xml:space="preserve"> Гром. Гексаграмма № 11 Тай </w:t>
      </w:r>
      <w:r w:rsidRPr="0038293B">
        <w:rPr>
          <w:rFonts w:eastAsia="SimSun" w:cs="Times New Roman"/>
          <w:sz w:val="20"/>
          <w:szCs w:val="24"/>
        </w:rPr>
        <w:t xml:space="preserve">䷊ Расцвет (Рассвет) при </w:t>
      </w:r>
      <w:r w:rsidRPr="0038293B">
        <w:rPr>
          <w:rFonts w:eastAsia="MS Gothic" w:cs="Times New Roman"/>
          <w:sz w:val="20"/>
          <w:szCs w:val="24"/>
        </w:rPr>
        <w:t xml:space="preserve">перевороте (фань </w:t>
      </w:r>
      <w:r w:rsidRPr="0038293B">
        <w:rPr>
          <w:rFonts w:eastAsia="SimSun" w:cs="Times New Roman"/>
          <w:sz w:val="20"/>
          <w:szCs w:val="24"/>
        </w:rPr>
        <w:t>反</w:t>
      </w:r>
      <w:r w:rsidRPr="0038293B">
        <w:rPr>
          <w:rFonts w:eastAsia="MS Gothic" w:cs="Times New Roman"/>
          <w:sz w:val="20"/>
          <w:szCs w:val="24"/>
        </w:rPr>
        <w:t xml:space="preserve">) превращается в следующую гексаграмму № 12 Пи </w:t>
      </w:r>
      <w:r w:rsidRPr="0038293B">
        <w:rPr>
          <w:rFonts w:eastAsia="SimSun" w:cs="Times New Roman"/>
          <w:sz w:val="20"/>
          <w:szCs w:val="24"/>
        </w:rPr>
        <w:t xml:space="preserve">䷋ Упадок (Закат). Великий поэт Ли Бо (Бай) имел второе имя, данное ему по достижении совершеннолетия, — Тай-бо </w:t>
      </w:r>
      <w:r w:rsidRPr="0038293B">
        <w:rPr>
          <w:rFonts w:eastAsia="SimSun" w:cs="Times New Roman"/>
          <w:sz w:val="20"/>
          <w:szCs w:val="24"/>
        </w:rPr>
        <w:t>太白</w:t>
      </w:r>
      <w:r w:rsidRPr="0038293B">
        <w:rPr>
          <w:rFonts w:eastAsia="SimSun" w:cs="Times New Roman"/>
          <w:sz w:val="20"/>
          <w:szCs w:val="24"/>
        </w:rPr>
        <w:t xml:space="preserve"> — Великая Белизна.</w:t>
      </w:r>
      <w:r w:rsidR="00014C2E" w:rsidRPr="0038293B">
        <w:rPr>
          <w:rFonts w:asciiTheme="minorHAnsi" w:eastAsia="SimSun" w:hAnsiTheme="minorHAnsi"/>
          <w:szCs w:val="24"/>
        </w:rPr>
        <w:br w:type="page"/>
      </w:r>
    </w:p>
    <w:p w:rsidR="00014C2E" w:rsidRPr="0038293B" w:rsidRDefault="00014C2E" w:rsidP="00014C2E">
      <w:pPr>
        <w:pStyle w:val="af3"/>
        <w:numPr>
          <w:ilvl w:val="0"/>
          <w:numId w:val="1"/>
        </w:numPr>
        <w:spacing w:line="320" w:lineRule="exact"/>
        <w:ind w:left="0" w:firstLine="0"/>
        <w:jc w:val="left"/>
        <w:outlineLvl w:val="1"/>
        <w:rPr>
          <w:rFonts w:ascii="Bookman Old Style" w:hAnsi="Bookman Old Style"/>
          <w:b/>
          <w:bCs/>
          <w:szCs w:val="24"/>
        </w:rPr>
      </w:pPr>
      <w:bookmarkStart w:id="1657" w:name="_Toc157174366"/>
      <w:bookmarkStart w:id="1658" w:name="_Toc200956502"/>
      <w:r w:rsidRPr="0038293B">
        <w:rPr>
          <w:rFonts w:ascii="Bookman Old Style" w:hAnsi="Bookman Old Style"/>
          <w:b/>
        </w:rPr>
        <w:lastRenderedPageBreak/>
        <w:t>СЛИШКОМ ДОЛГО</w:t>
      </w:r>
      <w:bookmarkEnd w:id="1657"/>
      <w:bookmarkEnd w:id="1658"/>
    </w:p>
    <w:p w:rsidR="00014C2E" w:rsidRPr="0038293B" w:rsidRDefault="00014C2E" w:rsidP="00014C2E">
      <w:pPr>
        <w:spacing w:line="200" w:lineRule="exact"/>
        <w:jc w:val="left"/>
        <w:rPr>
          <w:rFonts w:ascii="Bookman Old Style" w:hAnsi="Bookman Old Style"/>
        </w:rPr>
      </w:pP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Ты прости, что на могилу</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слишком долго не смогу я</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приходить и горевать</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потому что слишком долго</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мне наверное не жить</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а потом наступит время</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зарастёт здесь всё травою</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даже камень пошатнувшись</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в эти травы упадёт</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потому что слишком долго</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память тоже не живёт</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а потом наступит время</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и травы уже не будет</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 xml:space="preserve">будет плоская такая </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скоростная магистраль</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потому что слишком долго</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не живут цветы и травы</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а потом наступит время</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и умолкнут над землёю</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эти горестные звуки</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и погаснет этот нежный</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и туманящийся свет</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потому что слишком долго</w:t>
      </w:r>
      <w:r w:rsidRPr="0038293B">
        <w:rPr>
          <w:rFonts w:ascii="Bookman Old Style" w:hAnsi="Bookman Old Style"/>
        </w:rPr>
        <w:br w:type="page"/>
      </w:r>
    </w:p>
    <w:p w:rsidR="00014C2E" w:rsidRPr="0038293B" w:rsidRDefault="00014C2E" w:rsidP="00014C2E">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1659" w:name="_Toc200956503"/>
      <w:r w:rsidRPr="0038293B">
        <w:rPr>
          <w:rFonts w:ascii="SimSun" w:eastAsia="SimSun" w:hAnsi="SimSun" w:cs="MS Gothic" w:hint="eastAsia"/>
          <w:b/>
          <w:bCs/>
          <w:color w:val="000000" w:themeColor="text1"/>
          <w:szCs w:val="24"/>
          <w:lang w:eastAsia="zh-CN"/>
        </w:rPr>
        <w:lastRenderedPageBreak/>
        <w:t>过于长久</w:t>
      </w:r>
      <w:bookmarkEnd w:id="1659"/>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请</w:t>
      </w:r>
      <w:r w:rsidRPr="0038293B">
        <w:rPr>
          <w:rFonts w:ascii="SimSun" w:eastAsia="SimSun" w:hAnsi="SimSun" w:cs="MS Gothic" w:hint="eastAsia"/>
          <w:color w:val="000000" w:themeColor="text1"/>
          <w:lang w:eastAsia="zh-CN"/>
        </w:rPr>
        <w:t>原</w:t>
      </w:r>
      <w:r w:rsidRPr="0038293B">
        <w:rPr>
          <w:rFonts w:ascii="SimSun" w:eastAsia="SimSun" w:hAnsi="SimSun" w:cs="SimSun" w:hint="eastAsia"/>
          <w:color w:val="000000" w:themeColor="text1"/>
          <w:lang w:eastAsia="zh-CN"/>
        </w:rPr>
        <w:t>谅</w:t>
      </w:r>
      <w:r w:rsidRPr="0038293B">
        <w:rPr>
          <w:rFonts w:ascii="SimSun" w:eastAsia="SimSun" w:hAnsi="SimSun" w:cs="MS Gothic" w:hint="eastAsia"/>
          <w:color w:val="000000" w:themeColor="text1"/>
          <w:lang w:eastAsia="zh-CN"/>
        </w:rPr>
        <w:t>，不</w:t>
      </w:r>
      <w:r w:rsidRPr="0038293B">
        <w:rPr>
          <w:rFonts w:ascii="SimSun" w:eastAsia="SimSun" w:hAnsi="SimSun" w:cs="SimSun" w:hint="eastAsia"/>
          <w:color w:val="000000" w:themeColor="text1"/>
          <w:lang w:eastAsia="zh-CN"/>
        </w:rPr>
        <w:t>为</w:t>
      </w:r>
      <w:r w:rsidRPr="0038293B">
        <w:rPr>
          <w:rFonts w:ascii="SimSun" w:eastAsia="SimSun" w:hAnsi="SimSun" w:cs="MS Gothic" w:hint="eastAsia"/>
          <w:color w:val="000000" w:themeColor="text1"/>
          <w:lang w:eastAsia="zh-CN"/>
        </w:rPr>
        <w:t>你</w:t>
      </w:r>
      <w:r w:rsidRPr="0038293B">
        <w:rPr>
          <w:rFonts w:ascii="SimSun" w:eastAsia="SimSun" w:hAnsi="SimSun" w:cs="SimSun" w:hint="eastAsia"/>
          <w:color w:val="000000" w:themeColor="text1"/>
          <w:lang w:eastAsia="zh-CN"/>
        </w:rPr>
        <w:t>扫</w:t>
      </w:r>
      <w:r w:rsidRPr="0038293B">
        <w:rPr>
          <w:rFonts w:ascii="SimSun" w:eastAsia="SimSun" w:hAnsi="SimSun" w:cs="MS Gothic" w:hint="eastAsia"/>
          <w:color w:val="000000" w:themeColor="text1"/>
          <w:lang w:eastAsia="zh-CN"/>
        </w:rPr>
        <w:t>墓</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确实已经</w:t>
      </w:r>
      <w:r w:rsidRPr="0038293B">
        <w:rPr>
          <w:rFonts w:ascii="SimSun" w:eastAsia="SimSun" w:hAnsi="SimSun" w:cs="MS Gothic" w:hint="eastAsia"/>
          <w:color w:val="000000" w:themeColor="text1"/>
          <w:lang w:eastAsia="zh-CN"/>
        </w:rPr>
        <w:t>很久很久</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来一次难过</w:t>
      </w:r>
      <w:r w:rsidRPr="0038293B">
        <w:rPr>
          <w:rFonts w:ascii="SimSun" w:eastAsia="SimSun" w:hAnsi="SimSun" w:cs="MS Gothic" w:hint="eastAsia"/>
          <w:color w:val="000000" w:themeColor="text1"/>
          <w:lang w:eastAsia="zh-CN"/>
        </w:rPr>
        <w:t>一次</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或许因为过</w:t>
      </w:r>
      <w:r w:rsidRPr="0038293B">
        <w:rPr>
          <w:rFonts w:ascii="SimSun" w:eastAsia="SimSun" w:hAnsi="SimSun" w:cs="MS Gothic" w:hint="eastAsia"/>
          <w:color w:val="000000" w:themeColor="text1"/>
          <w:lang w:eastAsia="zh-CN"/>
        </w:rPr>
        <w:t>于</w:t>
      </w:r>
      <w:r w:rsidRPr="0038293B">
        <w:rPr>
          <w:rFonts w:ascii="SimSun" w:eastAsia="SimSun" w:hAnsi="SimSun" w:cs="SimSun" w:hint="eastAsia"/>
          <w:color w:val="000000" w:themeColor="text1"/>
          <w:lang w:eastAsia="zh-CN"/>
        </w:rPr>
        <w:t>长</w:t>
      </w:r>
      <w:r w:rsidRPr="0038293B">
        <w:rPr>
          <w:rFonts w:ascii="SimSun" w:eastAsia="SimSun" w:hAnsi="SimSun" w:cs="MS Gothic" w:hint="eastAsia"/>
          <w:color w:val="000000" w:themeColor="text1"/>
          <w:lang w:eastAsia="zh-CN"/>
        </w:rPr>
        <w:t>久</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大概是我心不在焉</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而随后到来的日子</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墓地被荒草遮蔽</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甚至石碑已经</w:t>
      </w:r>
      <w:r w:rsidRPr="0038293B">
        <w:rPr>
          <w:rFonts w:ascii="SimSun" w:eastAsia="SimSun" w:hAnsi="SimSun" w:cs="MS Gothic" w:hint="eastAsia"/>
          <w:color w:val="000000" w:themeColor="text1"/>
          <w:lang w:eastAsia="zh-CN"/>
        </w:rPr>
        <w:t>歪斜</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横陈在荒草丛</w:t>
      </w:r>
      <w:r w:rsidRPr="0038293B">
        <w:rPr>
          <w:rFonts w:ascii="SimSun" w:eastAsia="SimSun" w:hAnsi="SimSun" w:cs="MS Gothic" w:hint="eastAsia"/>
          <w:color w:val="000000" w:themeColor="text1"/>
          <w:lang w:eastAsia="zh-CN"/>
        </w:rPr>
        <w:t>里</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或许因为过</w:t>
      </w:r>
      <w:r w:rsidRPr="0038293B">
        <w:rPr>
          <w:rFonts w:ascii="SimSun" w:eastAsia="SimSun" w:hAnsi="SimSun" w:cs="MS Gothic" w:hint="eastAsia"/>
          <w:color w:val="000000" w:themeColor="text1"/>
          <w:lang w:eastAsia="zh-CN"/>
        </w:rPr>
        <w:t>于</w:t>
      </w:r>
      <w:r w:rsidRPr="0038293B">
        <w:rPr>
          <w:rFonts w:ascii="SimSun" w:eastAsia="SimSun" w:hAnsi="SimSun" w:cs="SimSun" w:hint="eastAsia"/>
          <w:color w:val="000000" w:themeColor="text1"/>
          <w:lang w:eastAsia="zh-CN"/>
        </w:rPr>
        <w:t>长</w:t>
      </w:r>
      <w:r w:rsidRPr="0038293B">
        <w:rPr>
          <w:rFonts w:ascii="SimSun" w:eastAsia="SimSun" w:hAnsi="SimSun" w:cs="MS Gothic" w:hint="eastAsia"/>
          <w:color w:val="000000" w:themeColor="text1"/>
          <w:lang w:eastAsia="zh-CN"/>
        </w:rPr>
        <w:t>久</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记忆</w:t>
      </w:r>
      <w:r w:rsidRPr="0038293B">
        <w:rPr>
          <w:rFonts w:ascii="SimSun" w:eastAsia="SimSun" w:hAnsi="SimSun" w:cs="MS Gothic" w:hint="eastAsia"/>
          <w:color w:val="000000" w:themeColor="text1"/>
          <w:lang w:eastAsia="zh-CN"/>
        </w:rPr>
        <w:t>力已</w:t>
      </w:r>
      <w:r w:rsidRPr="0038293B">
        <w:rPr>
          <w:rFonts w:ascii="SimSun" w:eastAsia="SimSun" w:hAnsi="SimSun" w:cs="SimSun" w:hint="eastAsia"/>
          <w:color w:val="000000" w:themeColor="text1"/>
          <w:lang w:eastAsia="zh-CN"/>
        </w:rPr>
        <w:t>经丧</w:t>
      </w:r>
      <w:r w:rsidRPr="0038293B">
        <w:rPr>
          <w:rFonts w:ascii="SimSun" w:eastAsia="SimSun" w:hAnsi="SimSun" w:cs="MS Gothic" w:hint="eastAsia"/>
          <w:color w:val="000000" w:themeColor="text1"/>
          <w:lang w:eastAsia="zh-CN"/>
        </w:rPr>
        <w:t>失</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而随后到来的日子</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荒草也消失不见</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墓地变</w:t>
      </w:r>
      <w:r w:rsidRPr="0038293B">
        <w:rPr>
          <w:rFonts w:ascii="SimSun" w:eastAsia="SimSun" w:hAnsi="SimSun" w:cs="MS Gothic" w:hint="eastAsia"/>
          <w:color w:val="000000" w:themeColor="text1"/>
          <w:lang w:eastAsia="zh-CN"/>
        </w:rPr>
        <w:t>成了平地</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便于埋电线</w:t>
      </w:r>
      <w:r w:rsidRPr="0038293B">
        <w:rPr>
          <w:rFonts w:ascii="SimSun" w:eastAsia="SimSun" w:hAnsi="SimSun" w:cs="MS Gothic" w:hint="eastAsia"/>
          <w:color w:val="000000" w:themeColor="text1"/>
          <w:lang w:eastAsia="zh-CN"/>
        </w:rPr>
        <w:t>杆子</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或许因为过</w:t>
      </w:r>
      <w:r w:rsidRPr="0038293B">
        <w:rPr>
          <w:rFonts w:ascii="SimSun" w:eastAsia="SimSun" w:hAnsi="SimSun" w:cs="MS Gothic" w:hint="eastAsia"/>
          <w:color w:val="000000" w:themeColor="text1"/>
          <w:lang w:eastAsia="zh-CN"/>
        </w:rPr>
        <w:t>于</w:t>
      </w:r>
      <w:r w:rsidRPr="0038293B">
        <w:rPr>
          <w:rFonts w:ascii="SimSun" w:eastAsia="SimSun" w:hAnsi="SimSun" w:cs="SimSun" w:hint="eastAsia"/>
          <w:color w:val="000000" w:themeColor="text1"/>
          <w:lang w:eastAsia="zh-CN"/>
        </w:rPr>
        <w:t>长</w:t>
      </w:r>
      <w:r w:rsidRPr="0038293B">
        <w:rPr>
          <w:rFonts w:ascii="SimSun" w:eastAsia="SimSun" w:hAnsi="SimSun" w:cs="MS Gothic" w:hint="eastAsia"/>
          <w:color w:val="000000" w:themeColor="text1"/>
          <w:lang w:eastAsia="zh-CN"/>
        </w:rPr>
        <w:t>久</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这</w:t>
      </w:r>
      <w:r w:rsidRPr="0038293B">
        <w:rPr>
          <w:rFonts w:ascii="SimSun" w:eastAsia="SimSun" w:hAnsi="SimSun" w:cs="MS Gothic" w:hint="eastAsia"/>
          <w:color w:val="000000" w:themeColor="text1"/>
          <w:lang w:eastAsia="zh-CN"/>
        </w:rPr>
        <w:t>里没有花草滋生</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而随后到来的日子</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那些痛苦的哭声</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已经</w:t>
      </w:r>
      <w:r w:rsidRPr="0038293B">
        <w:rPr>
          <w:rFonts w:ascii="SimSun" w:eastAsia="SimSun" w:hAnsi="SimSun" w:cs="MS Gothic" w:hint="eastAsia"/>
          <w:color w:val="000000" w:themeColor="text1"/>
          <w:lang w:eastAsia="zh-CN"/>
        </w:rPr>
        <w:t>在大地上沉寂</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被雾</w:t>
      </w:r>
      <w:r w:rsidRPr="0038293B">
        <w:rPr>
          <w:rFonts w:ascii="SimSun" w:eastAsia="SimSun" w:hAnsi="SimSun" w:cs="MS Gothic" w:hint="eastAsia"/>
          <w:color w:val="000000" w:themeColor="text1"/>
          <w:lang w:eastAsia="zh-CN"/>
        </w:rPr>
        <w:t>气</w:t>
      </w:r>
      <w:r w:rsidRPr="0038293B">
        <w:rPr>
          <w:rFonts w:ascii="SimSun" w:eastAsia="SimSun" w:hAnsi="SimSun" w:cs="SimSun" w:hint="eastAsia"/>
          <w:color w:val="000000" w:themeColor="text1"/>
          <w:lang w:eastAsia="zh-CN"/>
        </w:rPr>
        <w:t>环绕</w:t>
      </w:r>
      <w:r w:rsidRPr="0038293B">
        <w:rPr>
          <w:rFonts w:ascii="SimSun" w:eastAsia="SimSun" w:hAnsi="SimSun" w:cs="MS Gothic" w:hint="eastAsia"/>
          <w:color w:val="000000" w:themeColor="text1"/>
          <w:lang w:eastAsia="zh-CN"/>
        </w:rPr>
        <w:t>的柔光</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也已经</w:t>
      </w:r>
      <w:r w:rsidRPr="0038293B">
        <w:rPr>
          <w:rFonts w:ascii="SimSun" w:eastAsia="SimSun" w:hAnsi="SimSun" w:cs="MS Gothic" w:hint="eastAsia"/>
          <w:color w:val="000000" w:themeColor="text1"/>
          <w:lang w:eastAsia="zh-CN"/>
        </w:rPr>
        <w:t>逐</w:t>
      </w:r>
      <w:r w:rsidRPr="0038293B">
        <w:rPr>
          <w:rFonts w:ascii="SimSun" w:eastAsia="SimSun" w:hAnsi="SimSun" w:cs="SimSun" w:hint="eastAsia"/>
          <w:color w:val="000000" w:themeColor="text1"/>
          <w:lang w:eastAsia="zh-CN"/>
        </w:rPr>
        <w:t>渐</w:t>
      </w:r>
      <w:r w:rsidRPr="0038293B">
        <w:rPr>
          <w:rFonts w:ascii="SimSun" w:eastAsia="SimSun" w:hAnsi="SimSun" w:cs="MS Gothic" w:hint="eastAsia"/>
          <w:color w:val="000000" w:themeColor="text1"/>
          <w:lang w:eastAsia="zh-CN"/>
        </w:rPr>
        <w:t>平</w:t>
      </w:r>
      <w:r w:rsidRPr="0038293B">
        <w:rPr>
          <w:rFonts w:ascii="SimSun" w:eastAsia="SimSun" w:hAnsi="SimSun" w:cs="SimSun" w:hint="eastAsia"/>
          <w:color w:val="000000" w:themeColor="text1"/>
          <w:lang w:eastAsia="zh-CN"/>
        </w:rPr>
        <w:t>息</w:t>
      </w:r>
    </w:p>
    <w:p w:rsidR="00014C2E" w:rsidRPr="0038293B" w:rsidRDefault="00014C2E" w:rsidP="00014C2E">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val="en-US" w:eastAsia="zh-CN"/>
        </w:rPr>
        <w:t>或许</w:t>
      </w:r>
      <w:r w:rsidRPr="0038293B">
        <w:rPr>
          <w:rFonts w:ascii="SimSun" w:eastAsia="SimSun" w:hAnsi="SimSun" w:cs="MS Gothic" w:hint="eastAsia"/>
          <w:color w:val="000000" w:themeColor="text1"/>
          <w:lang w:val="en-US" w:eastAsia="zh-CN"/>
        </w:rPr>
        <w:t>因</w:t>
      </w:r>
      <w:r w:rsidRPr="0038293B">
        <w:rPr>
          <w:rFonts w:ascii="SimSun" w:eastAsia="SimSun" w:hAnsi="SimSun" w:cs="SimSun" w:hint="eastAsia"/>
          <w:color w:val="000000" w:themeColor="text1"/>
          <w:lang w:val="en-US" w:eastAsia="zh-CN"/>
        </w:rPr>
        <w:t>为过</w:t>
      </w:r>
      <w:r w:rsidRPr="0038293B">
        <w:rPr>
          <w:rFonts w:ascii="SimSun" w:eastAsia="SimSun" w:hAnsi="SimSun" w:cs="SimSun" w:hint="eastAsia"/>
          <w:color w:val="000000" w:themeColor="text1"/>
          <w:lang w:eastAsia="zh-CN"/>
        </w:rPr>
        <w:t>于长</w:t>
      </w:r>
      <w:r w:rsidRPr="0038293B">
        <w:rPr>
          <w:rFonts w:ascii="SimSun" w:eastAsia="SimSun" w:hAnsi="SimSun" w:cs="MS Gothic" w:hint="eastAsia"/>
          <w:color w:val="000000" w:themeColor="text1"/>
          <w:lang w:eastAsia="zh-CN"/>
        </w:rPr>
        <w:t>久</w:t>
      </w:r>
      <w:r w:rsidRPr="0038293B">
        <w:rPr>
          <w:rFonts w:ascii="Bookman Old Style" w:hAnsi="Bookman Old Style"/>
        </w:rPr>
        <w:br w:type="page"/>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lastRenderedPageBreak/>
        <w:t>а потом наступит время</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когда будут тихо гаснуть</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в небе чёрном эти звёзды</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луч последний</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потому что слишком долго</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а потом наступит время</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когда времени не станет</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 xml:space="preserve">потому что слишком долго </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ничего не может быть</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только станет ничего</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слишком долго</w:t>
      </w:r>
    </w:p>
    <w:p w:rsidR="00014C2E" w:rsidRPr="0038293B" w:rsidRDefault="00014C2E" w:rsidP="00014C2E">
      <w:pPr>
        <w:spacing w:line="320" w:lineRule="exact"/>
        <w:jc w:val="left"/>
        <w:rPr>
          <w:rFonts w:ascii="Bookman Old Style" w:hAnsi="Bookman Old Style"/>
        </w:rPr>
      </w:pPr>
      <w:r w:rsidRPr="0038293B">
        <w:rPr>
          <w:rFonts w:ascii="Bookman Old Style" w:hAnsi="Bookman Old Style"/>
        </w:rPr>
        <w:t>слишком долго</w:t>
      </w:r>
    </w:p>
    <w:p w:rsidR="00014C2E" w:rsidRPr="0038293B" w:rsidRDefault="00014C2E" w:rsidP="00014C2E">
      <w:pPr>
        <w:spacing w:line="240" w:lineRule="exact"/>
        <w:ind w:left="851"/>
        <w:jc w:val="right"/>
        <w:rPr>
          <w:rFonts w:ascii="Bookman Old Style" w:hAnsi="Bookman Old Style"/>
          <w:sz w:val="20"/>
          <w:szCs w:val="24"/>
        </w:rPr>
      </w:pPr>
    </w:p>
    <w:p w:rsidR="00014C2E" w:rsidRPr="0038293B" w:rsidRDefault="00014C2E" w:rsidP="00014C2E">
      <w:pPr>
        <w:spacing w:line="240" w:lineRule="exact"/>
        <w:ind w:left="851"/>
        <w:jc w:val="right"/>
        <w:rPr>
          <w:rFonts w:ascii="Bookman Old Style" w:hAnsi="Bookman Old Style"/>
          <w:sz w:val="20"/>
          <w:szCs w:val="24"/>
        </w:rPr>
      </w:pPr>
      <w:r w:rsidRPr="0038293B">
        <w:rPr>
          <w:rFonts w:ascii="Bookman Old Style" w:hAnsi="Bookman Old Style"/>
          <w:sz w:val="20"/>
          <w:szCs w:val="24"/>
        </w:rPr>
        <w:t>24 января 2024</w:t>
      </w:r>
    </w:p>
    <w:p w:rsidR="00014C2E" w:rsidRPr="0038293B" w:rsidRDefault="00014C2E" w:rsidP="00014C2E">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A40995" w:rsidRPr="0038293B" w:rsidRDefault="00A40995" w:rsidP="00A40995">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lastRenderedPageBreak/>
        <w:t>而随后到来的日子</w:t>
      </w:r>
    </w:p>
    <w:p w:rsidR="00A40995" w:rsidRPr="0038293B" w:rsidRDefault="00A40995" w:rsidP="00A40995">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val="en-US" w:eastAsia="zh-CN"/>
        </w:rPr>
        <w:t>黑沉沉天空中那些星</w:t>
      </w:r>
    </w:p>
    <w:p w:rsidR="00A40995" w:rsidRPr="0038293B" w:rsidRDefault="00A40995" w:rsidP="00A40995">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val="en-US" w:eastAsia="zh-CN"/>
        </w:rPr>
        <w:t>也都平静地熄灭</w:t>
      </w:r>
    </w:p>
    <w:p w:rsidR="00A40995" w:rsidRPr="0038293B" w:rsidRDefault="00A40995" w:rsidP="00A40995">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val="en-US" w:eastAsia="zh-CN"/>
        </w:rPr>
        <w:t>星光无处寻觅</w:t>
      </w:r>
    </w:p>
    <w:p w:rsidR="00A40995" w:rsidRPr="0038293B" w:rsidRDefault="00A40995" w:rsidP="00A40995">
      <w:pPr>
        <w:spacing w:line="320" w:lineRule="exact"/>
        <w:ind w:left="851"/>
        <w:jc w:val="left"/>
        <w:rPr>
          <w:rFonts w:ascii="SimSun" w:eastAsia="SimSun" w:hAnsi="SimSun" w:cs="Bookman Old Style"/>
          <w:color w:val="000000" w:themeColor="text1"/>
          <w:lang w:eastAsia="zh-CN"/>
        </w:rPr>
      </w:pPr>
      <w:r w:rsidRPr="0038293B">
        <w:rPr>
          <w:rFonts w:ascii="SimSun" w:eastAsia="SimSun" w:hAnsi="SimSun" w:cs="SimSun" w:hint="eastAsia"/>
          <w:color w:val="000000" w:themeColor="text1"/>
          <w:lang w:eastAsia="zh-CN"/>
        </w:rPr>
        <w:t>或许</w:t>
      </w:r>
      <w:r w:rsidRPr="0038293B">
        <w:rPr>
          <w:rFonts w:ascii="SimSun" w:eastAsia="SimSun" w:hAnsi="SimSun" w:cs="MS Gothic" w:hint="eastAsia"/>
          <w:color w:val="000000" w:themeColor="text1"/>
          <w:lang w:eastAsia="zh-CN"/>
        </w:rPr>
        <w:t>因</w:t>
      </w:r>
      <w:r w:rsidRPr="0038293B">
        <w:rPr>
          <w:rFonts w:ascii="SimSun" w:eastAsia="SimSun" w:hAnsi="SimSun" w:cs="SimSun" w:hint="eastAsia"/>
          <w:color w:val="000000" w:themeColor="text1"/>
          <w:lang w:eastAsia="zh-CN"/>
        </w:rPr>
        <w:t>为过</w:t>
      </w:r>
      <w:r w:rsidRPr="0038293B">
        <w:rPr>
          <w:rFonts w:ascii="SimSun" w:eastAsia="SimSun" w:hAnsi="SimSun" w:cs="MS Gothic" w:hint="eastAsia"/>
          <w:color w:val="000000" w:themeColor="text1"/>
          <w:lang w:eastAsia="zh-CN"/>
        </w:rPr>
        <w:t>于</w:t>
      </w:r>
      <w:r w:rsidRPr="0038293B">
        <w:rPr>
          <w:rFonts w:ascii="SimSun" w:eastAsia="SimSun" w:hAnsi="SimSun" w:cs="SimSun" w:hint="eastAsia"/>
          <w:color w:val="000000" w:themeColor="text1"/>
          <w:lang w:eastAsia="zh-CN"/>
        </w:rPr>
        <w:t>长</w:t>
      </w:r>
      <w:r w:rsidRPr="0038293B">
        <w:rPr>
          <w:rFonts w:ascii="SimSun" w:eastAsia="SimSun" w:hAnsi="SimSun" w:cs="MS Gothic" w:hint="eastAsia"/>
          <w:color w:val="000000" w:themeColor="text1"/>
          <w:lang w:eastAsia="zh-CN"/>
        </w:rPr>
        <w:t>久</w:t>
      </w:r>
    </w:p>
    <w:p w:rsidR="00A40995" w:rsidRPr="0038293B" w:rsidRDefault="00A40995" w:rsidP="00A40995">
      <w:pPr>
        <w:spacing w:line="320" w:lineRule="exact"/>
        <w:ind w:left="851"/>
        <w:jc w:val="left"/>
        <w:rPr>
          <w:rFonts w:ascii="SimSun" w:eastAsia="SimSun" w:hAnsi="SimSun" w:cs="SimSun"/>
          <w:color w:val="000000" w:themeColor="text1"/>
          <w:lang w:eastAsia="zh-CN"/>
        </w:rPr>
      </w:pPr>
      <w:r w:rsidRPr="0038293B">
        <w:rPr>
          <w:rFonts w:ascii="SimSun" w:eastAsia="SimSun" w:hAnsi="SimSun" w:cs="SimSun" w:hint="eastAsia"/>
          <w:color w:val="000000" w:themeColor="text1"/>
          <w:lang w:eastAsia="zh-CN"/>
        </w:rPr>
        <w:t>而随后到来的岁月</w:t>
      </w:r>
    </w:p>
    <w:p w:rsidR="00A40995" w:rsidRPr="0038293B" w:rsidRDefault="00A40995" w:rsidP="00A40995">
      <w:pPr>
        <w:spacing w:line="320" w:lineRule="exact"/>
        <w:ind w:left="851"/>
        <w:jc w:val="left"/>
        <w:rPr>
          <w:rFonts w:ascii="SimSun" w:eastAsia="SimSun" w:hAnsi="SimSun" w:cs="SimSun"/>
          <w:color w:val="000000" w:themeColor="text1"/>
          <w:lang w:eastAsia="zh-CN"/>
        </w:rPr>
      </w:pPr>
      <w:r w:rsidRPr="0038293B">
        <w:rPr>
          <w:rFonts w:ascii="SimSun" w:eastAsia="SimSun" w:hAnsi="SimSun" w:cs="SimSun" w:hint="eastAsia"/>
          <w:color w:val="000000" w:themeColor="text1"/>
          <w:lang w:eastAsia="zh-CN"/>
        </w:rPr>
        <w:t>那时我已离开世界</w:t>
      </w:r>
    </w:p>
    <w:p w:rsidR="00A40995" w:rsidRPr="0038293B" w:rsidRDefault="00A40995" w:rsidP="00A40995">
      <w:pPr>
        <w:spacing w:line="320" w:lineRule="exact"/>
        <w:ind w:left="851"/>
        <w:jc w:val="left"/>
        <w:rPr>
          <w:rFonts w:ascii="SimSun" w:eastAsia="SimSun" w:hAnsi="SimSun" w:cs="SimSun"/>
          <w:color w:val="000000" w:themeColor="text1"/>
          <w:lang w:eastAsia="zh-CN"/>
        </w:rPr>
      </w:pPr>
      <w:r w:rsidRPr="0038293B">
        <w:rPr>
          <w:rFonts w:ascii="SimSun" w:eastAsia="SimSun" w:hAnsi="SimSun" w:cs="SimSun" w:hint="eastAsia"/>
          <w:color w:val="000000" w:themeColor="text1"/>
          <w:lang w:eastAsia="zh-CN"/>
        </w:rPr>
        <w:t>或许因为过于长久</w:t>
      </w:r>
    </w:p>
    <w:p w:rsidR="00A40995" w:rsidRPr="0038293B" w:rsidRDefault="00A40995" w:rsidP="00A40995">
      <w:pPr>
        <w:spacing w:line="320" w:lineRule="exact"/>
        <w:ind w:left="851"/>
        <w:jc w:val="left"/>
        <w:rPr>
          <w:rFonts w:asciiTheme="minorHAnsi" w:eastAsia="SimSun" w:hAnsiTheme="minorHAnsi" w:cs="SimSun"/>
          <w:color w:val="000000" w:themeColor="text1"/>
          <w:lang w:eastAsia="zh-CN"/>
        </w:rPr>
      </w:pPr>
      <w:r w:rsidRPr="0038293B">
        <w:rPr>
          <w:rFonts w:ascii="SimSun" w:eastAsia="SimSun" w:hAnsi="SimSun" w:cs="SimSun" w:hint="eastAsia"/>
          <w:color w:val="000000" w:themeColor="text1"/>
          <w:lang w:eastAsia="zh-CN"/>
        </w:rPr>
        <w:t>对我来说一无所有</w:t>
      </w:r>
    </w:p>
    <w:p w:rsidR="00A40995" w:rsidRPr="0038293B" w:rsidRDefault="00A40995" w:rsidP="00A40995">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val="en-US" w:eastAsia="zh-CN"/>
        </w:rPr>
        <w:t>只留下一片空虚</w:t>
      </w:r>
    </w:p>
    <w:p w:rsidR="00A40995" w:rsidRPr="0038293B" w:rsidRDefault="00A40995" w:rsidP="00A40995">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eastAsia="zh-CN"/>
        </w:rPr>
        <w:t>过</w:t>
      </w:r>
      <w:r w:rsidRPr="0038293B">
        <w:rPr>
          <w:rFonts w:ascii="SimSun" w:eastAsia="SimSun" w:hAnsi="SimSun" w:cs="MS Gothic" w:hint="eastAsia"/>
          <w:color w:val="000000" w:themeColor="text1"/>
          <w:lang w:eastAsia="zh-CN"/>
        </w:rPr>
        <w:t>于</w:t>
      </w:r>
      <w:r w:rsidRPr="0038293B">
        <w:rPr>
          <w:rFonts w:ascii="SimSun" w:eastAsia="SimSun" w:hAnsi="SimSun" w:cs="SimSun" w:hint="eastAsia"/>
          <w:color w:val="000000" w:themeColor="text1"/>
          <w:lang w:eastAsia="zh-CN"/>
        </w:rPr>
        <w:t>长</w:t>
      </w:r>
      <w:r w:rsidRPr="0038293B">
        <w:rPr>
          <w:rFonts w:ascii="SimSun" w:eastAsia="SimSun" w:hAnsi="SimSun" w:cs="MS Gothic" w:hint="eastAsia"/>
          <w:color w:val="000000" w:themeColor="text1"/>
          <w:lang w:eastAsia="zh-CN"/>
        </w:rPr>
        <w:t>久</w:t>
      </w:r>
    </w:p>
    <w:p w:rsidR="00A40995" w:rsidRPr="0038293B" w:rsidRDefault="00A40995" w:rsidP="00A40995">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eastAsia="zh-CN"/>
        </w:rPr>
        <w:t>过</w:t>
      </w:r>
      <w:r w:rsidRPr="0038293B">
        <w:rPr>
          <w:rFonts w:ascii="SimSun" w:eastAsia="SimSun" w:hAnsi="SimSun" w:cs="MS Gothic" w:hint="eastAsia"/>
          <w:color w:val="000000" w:themeColor="text1"/>
          <w:lang w:eastAsia="zh-CN"/>
        </w:rPr>
        <w:t>于</w:t>
      </w:r>
      <w:r w:rsidRPr="0038293B">
        <w:rPr>
          <w:rFonts w:ascii="SimSun" w:eastAsia="SimSun" w:hAnsi="SimSun" w:cs="SimSun" w:hint="eastAsia"/>
          <w:color w:val="000000" w:themeColor="text1"/>
          <w:lang w:eastAsia="zh-CN"/>
        </w:rPr>
        <w:t>长</w:t>
      </w:r>
      <w:r w:rsidRPr="0038293B">
        <w:rPr>
          <w:rFonts w:ascii="SimSun" w:eastAsia="SimSun" w:hAnsi="SimSun" w:cs="MS Gothic" w:hint="eastAsia"/>
          <w:color w:val="000000" w:themeColor="text1"/>
          <w:lang w:eastAsia="zh-CN"/>
        </w:rPr>
        <w:t>久</w:t>
      </w:r>
    </w:p>
    <w:p w:rsidR="00014C2E" w:rsidRPr="0038293B" w:rsidRDefault="00014C2E" w:rsidP="00014C2E">
      <w:pPr>
        <w:spacing w:line="240" w:lineRule="exact"/>
        <w:ind w:left="851" w:firstLineChars="200" w:firstLine="400"/>
        <w:jc w:val="right"/>
        <w:rPr>
          <w:rFonts w:asciiTheme="minorHAnsi" w:eastAsia="SimSun" w:hAnsiTheme="minorHAnsi" w:cs="Calibri"/>
          <w:color w:val="000000" w:themeColor="text1"/>
          <w:sz w:val="20"/>
          <w:lang w:eastAsia="zh-CN"/>
        </w:rPr>
      </w:pPr>
    </w:p>
    <w:p w:rsidR="00014C2E" w:rsidRPr="0038293B" w:rsidRDefault="00014C2E" w:rsidP="00014C2E">
      <w:pPr>
        <w:spacing w:line="240" w:lineRule="exact"/>
        <w:ind w:left="851" w:firstLineChars="200" w:firstLine="400"/>
        <w:jc w:val="right"/>
        <w:rPr>
          <w:rFonts w:ascii="SimSun" w:eastAsia="SimSun" w:hAnsi="SimSun" w:cs="Calibri"/>
          <w:color w:val="000000" w:themeColor="text1"/>
          <w:sz w:val="20"/>
          <w:lang w:eastAsia="zh-CN"/>
        </w:rPr>
      </w:pPr>
      <w:r w:rsidRPr="0038293B">
        <w:rPr>
          <w:rFonts w:ascii="SimSun" w:eastAsia="SimSun" w:hAnsi="SimSun" w:cs="Calibri"/>
          <w:color w:val="000000" w:themeColor="text1"/>
          <w:sz w:val="20"/>
          <w:lang w:eastAsia="zh-CN"/>
        </w:rPr>
        <w:t>2024</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1</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24</w:t>
      </w:r>
    </w:p>
    <w:p w:rsidR="00014C2E" w:rsidRPr="0038293B" w:rsidRDefault="00014C2E" w:rsidP="00014C2E">
      <w:pPr>
        <w:spacing w:line="240" w:lineRule="exact"/>
        <w:ind w:left="851"/>
        <w:jc w:val="right"/>
        <w:rPr>
          <w:rFonts w:ascii="SimSun" w:eastAsia="SimSun" w:hAnsi="SimSun" w:cs="Calibri"/>
          <w:color w:val="000000" w:themeColor="text1"/>
          <w:sz w:val="20"/>
          <w:lang w:eastAsia="zh-CN"/>
        </w:rPr>
      </w:pPr>
      <w:r w:rsidRPr="0038293B">
        <w:rPr>
          <w:rFonts w:ascii="SimSun" w:eastAsia="SimSun" w:hAnsi="SimSun" w:cs="Calibri"/>
          <w:color w:val="000000" w:themeColor="text1"/>
          <w:sz w:val="20"/>
          <w:lang w:eastAsia="zh-CN"/>
        </w:rPr>
        <w:t xml:space="preserve">        2024</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1</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 xml:space="preserve">26 </w:t>
      </w:r>
      <w:r w:rsidRPr="0038293B">
        <w:rPr>
          <w:rFonts w:ascii="SimSun" w:eastAsia="SimSun" w:hAnsi="SimSun" w:cs="SimSun" w:hint="eastAsia"/>
          <w:color w:val="000000" w:themeColor="text1"/>
          <w:sz w:val="20"/>
          <w:lang w:val="en-US" w:eastAsia="zh-CN"/>
        </w:rPr>
        <w:t>谷羽译</w:t>
      </w:r>
    </w:p>
    <w:p w:rsidR="00CA09C3" w:rsidRPr="0038293B" w:rsidRDefault="00CA09C3" w:rsidP="00CA09C3">
      <w:pPr>
        <w:jc w:val="left"/>
        <w:rPr>
          <w:rFonts w:asciiTheme="minorHAnsi" w:eastAsia="SimSun" w:hAnsiTheme="minorHAnsi"/>
          <w:szCs w:val="24"/>
          <w:lang w:val="en-US"/>
        </w:rPr>
      </w:pPr>
      <w:r w:rsidRPr="0038293B">
        <w:rPr>
          <w:rFonts w:asciiTheme="minorHAnsi" w:eastAsia="SimSun" w:hAnsiTheme="minorHAnsi"/>
          <w:szCs w:val="24"/>
          <w:lang w:val="en-US"/>
        </w:rPr>
        <w:br w:type="page"/>
      </w:r>
    </w:p>
    <w:p w:rsidR="00CA09C3" w:rsidRPr="0038293B" w:rsidRDefault="00CA09C3" w:rsidP="00CA09C3">
      <w:pPr>
        <w:pStyle w:val="af3"/>
        <w:numPr>
          <w:ilvl w:val="0"/>
          <w:numId w:val="1"/>
        </w:numPr>
        <w:spacing w:line="320" w:lineRule="exact"/>
        <w:ind w:left="0" w:firstLine="0"/>
        <w:jc w:val="left"/>
        <w:outlineLvl w:val="1"/>
        <w:rPr>
          <w:rFonts w:ascii="Bookman Old Style" w:hAnsi="Bookman Old Style"/>
          <w:b/>
          <w:bCs/>
          <w:szCs w:val="24"/>
        </w:rPr>
      </w:pPr>
      <w:bookmarkStart w:id="1660" w:name="_Toc157174367"/>
      <w:bookmarkStart w:id="1661" w:name="_Toc200956504"/>
      <w:r w:rsidRPr="0038293B">
        <w:rPr>
          <w:rFonts w:ascii="Bookman Old Style" w:hAnsi="Bookman Old Style"/>
          <w:b/>
        </w:rPr>
        <w:lastRenderedPageBreak/>
        <w:t>НОЧЬ НА ХУАНШАНЬ</w:t>
      </w:r>
      <w:bookmarkEnd w:id="1660"/>
      <w:bookmarkEnd w:id="1661"/>
    </w:p>
    <w:p w:rsidR="00CA09C3" w:rsidRPr="0038293B" w:rsidRDefault="00CA09C3" w:rsidP="00CA09C3">
      <w:pPr>
        <w:spacing w:line="200" w:lineRule="exact"/>
        <w:jc w:val="left"/>
        <w:rPr>
          <w:rFonts w:ascii="Bookman Old Style" w:hAnsi="Bookman Old Style"/>
        </w:rPr>
      </w:pP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Ночью туристов нет.</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Одна среди скал Хуаншань</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Ищет кого-то Луна.</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Её тоскующий свет</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Размывает ветхую грань,</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Перемешивая времена.</w:t>
      </w:r>
    </w:p>
    <w:p w:rsidR="00CA09C3" w:rsidRPr="0038293B" w:rsidRDefault="00CA09C3" w:rsidP="00CA09C3">
      <w:pPr>
        <w:spacing w:line="320" w:lineRule="exact"/>
        <w:jc w:val="left"/>
        <w:rPr>
          <w:rFonts w:ascii="Bookman Old Style" w:hAnsi="Bookman Old Style"/>
        </w:rPr>
      </w:pP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Кто там идёт по тропе</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В одежде плывущей волной,</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Что он несёт в руке,</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Какую он песню запел,</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Обернувшуюся тишиной</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В туманной небесной реке.</w:t>
      </w:r>
    </w:p>
    <w:p w:rsidR="00CA09C3" w:rsidRPr="0038293B" w:rsidRDefault="00CA09C3" w:rsidP="00CA09C3">
      <w:pPr>
        <w:spacing w:line="320" w:lineRule="exact"/>
        <w:jc w:val="left"/>
        <w:rPr>
          <w:rFonts w:ascii="Bookman Old Style" w:hAnsi="Bookman Old Style"/>
        </w:rPr>
      </w:pP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Стала тропа водой,</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по ней уплывает чёлн.</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Есть ли след на моей руке?</w:t>
      </w:r>
    </w:p>
    <w:p w:rsidR="00CA09C3" w:rsidRPr="0038293B" w:rsidRDefault="00CA09C3" w:rsidP="00CA09C3">
      <w:pPr>
        <w:spacing w:line="320" w:lineRule="exact"/>
        <w:jc w:val="left"/>
        <w:rPr>
          <w:rFonts w:ascii="Bookman Old Style" w:hAnsi="Bookman Old Style"/>
        </w:rPr>
      </w:pPr>
      <w:r w:rsidRPr="0038293B">
        <w:rPr>
          <w:rFonts w:ascii="Bookman Old Style" w:hAnsi="Bookman Old Style"/>
        </w:rPr>
        <w:t>Есть ли я среди этих волн?</w:t>
      </w:r>
    </w:p>
    <w:p w:rsidR="00CA09C3" w:rsidRPr="0038293B" w:rsidRDefault="00CA09C3" w:rsidP="00CA09C3">
      <w:pPr>
        <w:spacing w:line="240" w:lineRule="exact"/>
        <w:ind w:left="851"/>
        <w:jc w:val="right"/>
        <w:rPr>
          <w:rFonts w:ascii="Bookman Old Style" w:hAnsi="Bookman Old Style"/>
          <w:sz w:val="20"/>
          <w:szCs w:val="24"/>
        </w:rPr>
      </w:pPr>
    </w:p>
    <w:p w:rsidR="00CA09C3" w:rsidRPr="0038293B" w:rsidRDefault="00CA09C3" w:rsidP="00CA09C3">
      <w:pPr>
        <w:spacing w:line="240" w:lineRule="exact"/>
        <w:ind w:left="851"/>
        <w:jc w:val="right"/>
        <w:rPr>
          <w:rFonts w:ascii="Bookman Old Style" w:hAnsi="Bookman Old Style"/>
          <w:sz w:val="20"/>
          <w:szCs w:val="24"/>
        </w:rPr>
      </w:pPr>
      <w:r w:rsidRPr="0038293B">
        <w:rPr>
          <w:rFonts w:ascii="Bookman Old Style" w:hAnsi="Bookman Old Style"/>
          <w:sz w:val="20"/>
          <w:szCs w:val="24"/>
        </w:rPr>
        <w:t>24 января 2024</w:t>
      </w:r>
    </w:p>
    <w:p w:rsidR="00CA09C3" w:rsidRPr="0038293B" w:rsidRDefault="00CA09C3" w:rsidP="00CA09C3">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CA09C3" w:rsidRPr="0038293B" w:rsidRDefault="00CA09C3" w:rsidP="00CA09C3">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1662" w:name="_Toc200956505"/>
      <w:r w:rsidRPr="0038293B">
        <w:rPr>
          <w:rFonts w:ascii="SimSun" w:eastAsia="SimSun" w:hAnsi="SimSun" w:cs="MS Gothic" w:hint="eastAsia"/>
          <w:b/>
          <w:bCs/>
          <w:color w:val="000000" w:themeColor="text1"/>
          <w:szCs w:val="24"/>
          <w:lang w:eastAsia="zh-CN"/>
        </w:rPr>
        <w:lastRenderedPageBreak/>
        <w:t>黄山之夜</w:t>
      </w:r>
      <w:bookmarkEnd w:id="1662"/>
    </w:p>
    <w:p w:rsidR="00CA09C3" w:rsidRPr="0038293B" w:rsidRDefault="00CA09C3" w:rsidP="00CA09C3">
      <w:pPr>
        <w:spacing w:line="320" w:lineRule="exact"/>
        <w:ind w:left="851"/>
        <w:jc w:val="left"/>
        <w:rPr>
          <w:rFonts w:ascii="SimSun" w:eastAsia="SimSun" w:hAnsi="SimSun" w:cs="Calibri"/>
          <w:color w:val="000000" w:themeColor="text1"/>
          <w:lang w:eastAsia="zh-CN"/>
        </w:rPr>
      </w:pP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夜晚看不</w:t>
      </w:r>
      <w:r w:rsidRPr="0038293B">
        <w:rPr>
          <w:rFonts w:ascii="SimSun" w:eastAsia="SimSun" w:hAnsi="SimSun" w:cs="SimSun" w:hint="eastAsia"/>
          <w:color w:val="000000" w:themeColor="text1"/>
          <w:lang w:val="en-US" w:eastAsia="zh-CN"/>
        </w:rPr>
        <w:t>见游客。</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月亮在黄山岩石</w:t>
      </w:r>
      <w:r w:rsidRPr="0038293B">
        <w:rPr>
          <w:rFonts w:ascii="SimSun" w:eastAsia="SimSun" w:hAnsi="SimSun" w:cs="SimSun" w:hint="eastAsia"/>
          <w:color w:val="000000" w:themeColor="text1"/>
          <w:lang w:val="en-US" w:eastAsia="zh-CN"/>
        </w:rPr>
        <w:t>间</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搜</w:t>
      </w:r>
      <w:r w:rsidRPr="0038293B">
        <w:rPr>
          <w:rFonts w:ascii="SimSun" w:eastAsia="SimSun" w:hAnsi="SimSun" w:cs="SimSun" w:hint="eastAsia"/>
          <w:color w:val="000000" w:themeColor="text1"/>
          <w:lang w:val="en-US" w:eastAsia="zh-CN"/>
        </w:rPr>
        <w:t>寻她想看见的人。</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SimSun" w:hint="eastAsia"/>
          <w:color w:val="000000" w:themeColor="text1"/>
          <w:lang w:val="en-US" w:eastAsia="zh-CN"/>
        </w:rPr>
        <w:t>满怀忧伤的月光</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清洗高高的山</w:t>
      </w:r>
      <w:r w:rsidRPr="0038293B">
        <w:rPr>
          <w:rFonts w:ascii="SimSun" w:eastAsia="SimSun" w:hAnsi="SimSun" w:cs="SimSun" w:hint="eastAsia"/>
          <w:color w:val="000000" w:themeColor="text1"/>
          <w:lang w:val="en-US" w:eastAsia="zh-CN"/>
        </w:rPr>
        <w:t>巅，</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使</w:t>
      </w:r>
      <w:r w:rsidRPr="0038293B">
        <w:rPr>
          <w:rFonts w:ascii="SimSun" w:eastAsia="SimSun" w:hAnsi="SimSun" w:cs="SimSun" w:hint="eastAsia"/>
          <w:color w:val="000000" w:themeColor="text1"/>
          <w:lang w:val="en-US" w:eastAsia="zh-CN"/>
        </w:rPr>
        <w:t>岁月交织成一片。</w:t>
      </w:r>
    </w:p>
    <w:p w:rsidR="00A40995" w:rsidRPr="0038293B" w:rsidRDefault="00A40995" w:rsidP="00A40995">
      <w:pPr>
        <w:spacing w:line="320" w:lineRule="exact"/>
        <w:ind w:left="851"/>
        <w:jc w:val="left"/>
        <w:rPr>
          <w:rFonts w:ascii="SimSun" w:eastAsia="SimSun" w:hAnsi="SimSun"/>
          <w:color w:val="000000" w:themeColor="text1"/>
          <w:lang w:val="en-US" w:eastAsia="zh-CN"/>
        </w:rPr>
      </w:pP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有个人沿山路行走</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身穿波浪般的衣衫，</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他手里握着什么</w:t>
      </w:r>
      <w:r w:rsidRPr="0038293B">
        <w:rPr>
          <w:rFonts w:ascii="SimSun" w:eastAsia="SimSun" w:hAnsi="SimSun" w:cs="SimSun" w:hint="eastAsia"/>
          <w:color w:val="000000" w:themeColor="text1"/>
          <w:lang w:val="en-US" w:eastAsia="zh-CN"/>
        </w:rPr>
        <w:t>东西，</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SimSun" w:hint="eastAsia"/>
          <w:color w:val="000000" w:themeColor="text1"/>
          <w:lang w:val="en-US" w:eastAsia="zh-CN"/>
        </w:rPr>
        <w:t>还随意哼唱着歌曲，</w:t>
      </w:r>
    </w:p>
    <w:p w:rsidR="00A40995" w:rsidRPr="0038293B" w:rsidRDefault="00A40995" w:rsidP="00A40995">
      <w:pPr>
        <w:spacing w:line="320" w:lineRule="exact"/>
        <w:ind w:left="851"/>
        <w:jc w:val="left"/>
        <w:rPr>
          <w:rFonts w:ascii="SimSun" w:eastAsia="SimSun" w:hAnsi="SimSun"/>
          <w:color w:val="000000" w:themeColor="text1"/>
          <w:lang w:val="en-US" w:eastAsia="zh-CN"/>
        </w:rPr>
      </w:pPr>
      <w:r w:rsidRPr="0038293B">
        <w:rPr>
          <w:rFonts w:ascii="SimSun" w:eastAsia="SimSun" w:hAnsi="SimSun" w:cs="MS Gothic" w:hint="eastAsia"/>
          <w:color w:val="000000" w:themeColor="text1"/>
          <w:lang w:val="en-US" w:eastAsia="zh-CN"/>
        </w:rPr>
        <w:t>天上的</w:t>
      </w:r>
      <w:r w:rsidRPr="0038293B">
        <w:rPr>
          <w:rFonts w:ascii="SimSun" w:eastAsia="SimSun" w:hAnsi="SimSun" w:cs="SimSun" w:hint="eastAsia"/>
          <w:color w:val="000000" w:themeColor="text1"/>
          <w:lang w:val="en-US" w:eastAsia="zh-CN"/>
        </w:rPr>
        <w:t>银河雾气弥漫，</w:t>
      </w:r>
    </w:p>
    <w:p w:rsidR="00CA09C3" w:rsidRPr="0038293B" w:rsidRDefault="00A40995" w:rsidP="00A40995">
      <w:pPr>
        <w:spacing w:line="320" w:lineRule="exact"/>
        <w:ind w:left="851"/>
        <w:jc w:val="left"/>
        <w:rPr>
          <w:rFonts w:asciiTheme="minorHAnsi" w:eastAsia="SimSun" w:hAnsiTheme="minorHAnsi" w:cs="SimSun"/>
          <w:color w:val="000000" w:themeColor="text1"/>
          <w:lang w:eastAsia="zh-CN"/>
        </w:rPr>
      </w:pPr>
      <w:r w:rsidRPr="0038293B">
        <w:rPr>
          <w:rFonts w:ascii="SimSun" w:eastAsia="SimSun" w:hAnsi="SimSun" w:cs="MS Gothic" w:hint="eastAsia"/>
          <w:color w:val="000000" w:themeColor="text1"/>
          <w:lang w:val="en-US" w:eastAsia="zh-CN"/>
        </w:rPr>
        <w:t>歌声</w:t>
      </w:r>
      <w:r w:rsidRPr="0038293B">
        <w:rPr>
          <w:rFonts w:ascii="SimSun" w:eastAsia="SimSun" w:hAnsi="SimSun" w:cs="SimSun" w:hint="eastAsia"/>
          <w:color w:val="000000" w:themeColor="text1"/>
          <w:lang w:val="en-US" w:eastAsia="zh-CN"/>
        </w:rPr>
        <w:t>归于沉寂。</w:t>
      </w:r>
    </w:p>
    <w:p w:rsidR="00A40995" w:rsidRPr="0038293B" w:rsidRDefault="00A40995" w:rsidP="00A40995">
      <w:pPr>
        <w:spacing w:line="320" w:lineRule="exact"/>
        <w:ind w:left="851"/>
        <w:jc w:val="left"/>
        <w:rPr>
          <w:rFonts w:asciiTheme="minorHAnsi" w:eastAsia="SimSun" w:hAnsiTheme="minorHAnsi" w:cs="Calibri"/>
          <w:color w:val="000000" w:themeColor="text1"/>
          <w:lang w:eastAsia="zh-CN"/>
        </w:rPr>
      </w:pPr>
    </w:p>
    <w:p w:rsidR="00CA09C3" w:rsidRPr="0038293B" w:rsidRDefault="00CA09C3" w:rsidP="00CA09C3">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val="en-US" w:eastAsia="zh-CN"/>
        </w:rPr>
        <w:t>山路成了水路</w:t>
      </w:r>
      <w:r w:rsidRPr="0038293B">
        <w:rPr>
          <w:rFonts w:ascii="SimSun" w:eastAsia="SimSun" w:hAnsi="SimSun" w:cs="MS Gothic" w:hint="eastAsia"/>
          <w:color w:val="000000" w:themeColor="text1"/>
          <w:lang w:eastAsia="zh-CN"/>
        </w:rPr>
        <w:t>，</w:t>
      </w:r>
    </w:p>
    <w:p w:rsidR="00CA09C3" w:rsidRPr="0038293B" w:rsidRDefault="00CA09C3" w:rsidP="00CA09C3">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val="en-US" w:eastAsia="zh-CN"/>
        </w:rPr>
        <w:t>顺水浮动一叶小舟。</w:t>
      </w:r>
    </w:p>
    <w:p w:rsidR="00CA09C3" w:rsidRPr="0038293B" w:rsidRDefault="00CA09C3" w:rsidP="00CA09C3">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val="en-US" w:eastAsia="zh-CN"/>
        </w:rPr>
        <w:t>那是不是我置身波浪</w:t>
      </w:r>
      <w:r w:rsidRPr="0038293B">
        <w:rPr>
          <w:rFonts w:ascii="SimSun" w:eastAsia="SimSun" w:hAnsi="SimSun" w:cs="MS Gothic" w:hint="eastAsia"/>
          <w:color w:val="000000" w:themeColor="text1"/>
          <w:lang w:eastAsia="zh-CN"/>
        </w:rPr>
        <w:t>？</w:t>
      </w:r>
    </w:p>
    <w:p w:rsidR="00CA09C3" w:rsidRPr="0038293B" w:rsidRDefault="00CA09C3" w:rsidP="00CA09C3">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val="en-US" w:eastAsia="zh-CN"/>
        </w:rPr>
        <w:t>是否有水痕沾染我手</w:t>
      </w:r>
      <w:r w:rsidRPr="0038293B">
        <w:rPr>
          <w:rFonts w:ascii="SimSun" w:eastAsia="SimSun" w:hAnsi="SimSun" w:cs="MS Gothic" w:hint="eastAsia"/>
          <w:color w:val="000000" w:themeColor="text1"/>
          <w:lang w:eastAsia="zh-CN"/>
        </w:rPr>
        <w:t>？</w:t>
      </w:r>
    </w:p>
    <w:p w:rsidR="00CA09C3" w:rsidRPr="0038293B" w:rsidRDefault="00CA09C3" w:rsidP="00CA09C3">
      <w:pPr>
        <w:spacing w:line="240" w:lineRule="exact"/>
        <w:ind w:left="851"/>
        <w:jc w:val="right"/>
        <w:rPr>
          <w:rFonts w:asciiTheme="minorHAnsi" w:eastAsia="SimSun" w:hAnsiTheme="minorHAnsi" w:cs="Calibri"/>
          <w:color w:val="000000" w:themeColor="text1"/>
          <w:sz w:val="20"/>
          <w:lang w:eastAsia="zh-CN"/>
        </w:rPr>
      </w:pPr>
    </w:p>
    <w:p w:rsidR="00CA09C3" w:rsidRPr="0038293B" w:rsidRDefault="00CA09C3" w:rsidP="00CA09C3">
      <w:pPr>
        <w:spacing w:line="240" w:lineRule="exact"/>
        <w:ind w:left="851"/>
        <w:jc w:val="right"/>
        <w:rPr>
          <w:rFonts w:ascii="SimSun" w:eastAsia="SimSun" w:hAnsi="SimSun" w:cs="Calibri"/>
          <w:color w:val="000000" w:themeColor="text1"/>
          <w:sz w:val="20"/>
          <w:lang w:val="en-US" w:eastAsia="zh-CN"/>
        </w:rPr>
      </w:pPr>
      <w:r w:rsidRPr="0038293B">
        <w:rPr>
          <w:rFonts w:ascii="SimSun" w:eastAsia="SimSun" w:hAnsi="SimSun" w:cs="Calibri"/>
          <w:color w:val="000000" w:themeColor="text1"/>
          <w:sz w:val="20"/>
          <w:lang w:eastAsia="zh-CN"/>
        </w:rPr>
        <w:t xml:space="preserve">         </w:t>
      </w:r>
      <w:r w:rsidRPr="0038293B">
        <w:rPr>
          <w:rFonts w:ascii="SimSun" w:eastAsia="SimSun" w:hAnsi="SimSun" w:cs="Calibri"/>
          <w:color w:val="000000" w:themeColor="text1"/>
          <w:sz w:val="20"/>
          <w:lang w:val="en-US" w:eastAsia="zh-CN"/>
        </w:rPr>
        <w:t>2024</w:t>
      </w:r>
      <w:r w:rsidRPr="0038293B">
        <w:rPr>
          <w:rFonts w:ascii="SimSun" w:eastAsia="SimSun" w:hAnsi="SimSun" w:cs="MS Gothic" w:hint="eastAsia"/>
          <w:color w:val="000000" w:themeColor="text1"/>
          <w:sz w:val="20"/>
          <w:lang w:val="en-US" w:eastAsia="zh-CN"/>
        </w:rPr>
        <w:t>，</w:t>
      </w:r>
      <w:r w:rsidRPr="0038293B">
        <w:rPr>
          <w:rFonts w:ascii="SimSun" w:eastAsia="SimSun" w:hAnsi="SimSun" w:cs="Calibri"/>
          <w:color w:val="000000" w:themeColor="text1"/>
          <w:sz w:val="20"/>
          <w:lang w:val="en-US" w:eastAsia="zh-CN"/>
        </w:rPr>
        <w:t>1</w:t>
      </w:r>
      <w:r w:rsidRPr="0038293B">
        <w:rPr>
          <w:rFonts w:ascii="SimSun" w:eastAsia="SimSun" w:hAnsi="SimSun" w:cs="MS Gothic" w:hint="eastAsia"/>
          <w:color w:val="000000" w:themeColor="text1"/>
          <w:sz w:val="20"/>
          <w:lang w:val="en-US" w:eastAsia="zh-CN"/>
        </w:rPr>
        <w:t>，</w:t>
      </w:r>
      <w:r w:rsidRPr="0038293B">
        <w:rPr>
          <w:rFonts w:ascii="SimSun" w:eastAsia="SimSun" w:hAnsi="SimSun" w:cs="Calibri"/>
          <w:color w:val="000000" w:themeColor="text1"/>
          <w:sz w:val="20"/>
          <w:lang w:val="en-US" w:eastAsia="zh-CN"/>
        </w:rPr>
        <w:t>24</w:t>
      </w:r>
    </w:p>
    <w:p w:rsidR="00CA09C3" w:rsidRPr="0038293B" w:rsidRDefault="00CA09C3" w:rsidP="00CA09C3">
      <w:pPr>
        <w:spacing w:line="240" w:lineRule="exact"/>
        <w:ind w:left="851"/>
        <w:jc w:val="right"/>
        <w:rPr>
          <w:rFonts w:ascii="SimSun" w:eastAsia="SimSun" w:hAnsi="SimSun" w:cs="Calibri"/>
          <w:color w:val="000000" w:themeColor="text1"/>
          <w:sz w:val="20"/>
          <w:lang w:val="en-US" w:eastAsia="zh-CN"/>
        </w:rPr>
      </w:pPr>
      <w:r w:rsidRPr="0038293B">
        <w:rPr>
          <w:rFonts w:ascii="SimSun" w:eastAsia="SimSun" w:hAnsi="SimSun" w:cs="Calibri"/>
          <w:color w:val="000000" w:themeColor="text1"/>
          <w:sz w:val="20"/>
          <w:lang w:val="en-US" w:eastAsia="zh-CN"/>
        </w:rPr>
        <w:t xml:space="preserve">        2024</w:t>
      </w:r>
      <w:r w:rsidRPr="0038293B">
        <w:rPr>
          <w:rFonts w:ascii="SimSun" w:eastAsia="SimSun" w:hAnsi="SimSun" w:cs="MS Gothic" w:hint="eastAsia"/>
          <w:color w:val="000000" w:themeColor="text1"/>
          <w:sz w:val="20"/>
          <w:lang w:val="en-US" w:eastAsia="zh-CN"/>
        </w:rPr>
        <w:t>，</w:t>
      </w:r>
      <w:r w:rsidRPr="0038293B">
        <w:rPr>
          <w:rFonts w:ascii="SimSun" w:eastAsia="SimSun" w:hAnsi="SimSun" w:cs="Calibri"/>
          <w:color w:val="000000" w:themeColor="text1"/>
          <w:sz w:val="20"/>
          <w:lang w:val="en-US" w:eastAsia="zh-CN"/>
        </w:rPr>
        <w:t>1</w:t>
      </w:r>
      <w:r w:rsidRPr="0038293B">
        <w:rPr>
          <w:rFonts w:ascii="SimSun" w:eastAsia="SimSun" w:hAnsi="SimSun" w:cs="MS Gothic" w:hint="eastAsia"/>
          <w:color w:val="000000" w:themeColor="text1"/>
          <w:sz w:val="20"/>
          <w:lang w:val="en-US" w:eastAsia="zh-CN"/>
        </w:rPr>
        <w:t>，</w:t>
      </w:r>
      <w:r w:rsidRPr="0038293B">
        <w:rPr>
          <w:rFonts w:ascii="SimSun" w:eastAsia="SimSun" w:hAnsi="SimSun" w:cs="Calibri"/>
          <w:color w:val="000000" w:themeColor="text1"/>
          <w:sz w:val="20"/>
          <w:lang w:val="en-US" w:eastAsia="zh-CN"/>
        </w:rPr>
        <w:t xml:space="preserve">26 </w:t>
      </w:r>
      <w:r w:rsidRPr="0038293B">
        <w:rPr>
          <w:rFonts w:ascii="SimSun" w:eastAsia="SimSun" w:hAnsi="SimSun" w:cs="MS Gothic" w:hint="eastAsia"/>
          <w:color w:val="000000" w:themeColor="text1"/>
          <w:sz w:val="20"/>
          <w:lang w:val="en-US" w:eastAsia="zh-CN"/>
        </w:rPr>
        <w:t>谷羽</w:t>
      </w:r>
      <w:r w:rsidRPr="0038293B">
        <w:rPr>
          <w:rFonts w:ascii="SimSun" w:eastAsia="SimSun" w:hAnsi="SimSun" w:cs="SimSun" w:hint="eastAsia"/>
          <w:color w:val="000000" w:themeColor="text1"/>
          <w:sz w:val="20"/>
          <w:lang w:val="en-US" w:eastAsia="zh-CN"/>
        </w:rPr>
        <w:t>译</w:t>
      </w:r>
    </w:p>
    <w:p w:rsidR="002C28AC" w:rsidRPr="0038293B" w:rsidRDefault="002C28AC" w:rsidP="002C28AC">
      <w:pPr>
        <w:jc w:val="left"/>
        <w:rPr>
          <w:rFonts w:asciiTheme="minorHAnsi" w:eastAsia="SimSun" w:hAnsiTheme="minorHAnsi"/>
          <w:szCs w:val="24"/>
          <w:lang w:val="en-US"/>
        </w:rPr>
      </w:pPr>
      <w:r w:rsidRPr="0038293B">
        <w:rPr>
          <w:rFonts w:asciiTheme="minorHAnsi" w:eastAsia="SimSun" w:hAnsiTheme="minorHAnsi"/>
          <w:szCs w:val="24"/>
          <w:lang w:val="en-US"/>
        </w:rPr>
        <w:br w:type="page"/>
      </w:r>
    </w:p>
    <w:p w:rsidR="002C28AC" w:rsidRPr="0038293B" w:rsidRDefault="002C28AC" w:rsidP="002C28AC">
      <w:pPr>
        <w:pStyle w:val="af3"/>
        <w:numPr>
          <w:ilvl w:val="0"/>
          <w:numId w:val="1"/>
        </w:numPr>
        <w:spacing w:line="320" w:lineRule="exact"/>
        <w:ind w:left="0" w:firstLine="0"/>
        <w:jc w:val="left"/>
        <w:outlineLvl w:val="1"/>
        <w:rPr>
          <w:rFonts w:ascii="Bookman Old Style" w:hAnsi="Bookman Old Style"/>
          <w:b/>
          <w:bCs/>
          <w:szCs w:val="24"/>
        </w:rPr>
      </w:pPr>
      <w:bookmarkStart w:id="1663" w:name="_Toc157174368"/>
      <w:bookmarkStart w:id="1664" w:name="_Toc200956506"/>
      <w:r w:rsidRPr="0038293B">
        <w:rPr>
          <w:rFonts w:ascii="Bookman Old Style" w:hAnsi="Bookman Old Style"/>
          <w:b/>
        </w:rPr>
        <w:lastRenderedPageBreak/>
        <w:t>ПО ПУСТЫНЕ ВРЕМЁН</w:t>
      </w:r>
      <w:bookmarkEnd w:id="1663"/>
      <w:bookmarkEnd w:id="1664"/>
    </w:p>
    <w:p w:rsidR="002C28AC" w:rsidRPr="0038293B" w:rsidRDefault="002C28AC" w:rsidP="002C28AC">
      <w:pPr>
        <w:spacing w:line="320" w:lineRule="exact"/>
        <w:jc w:val="left"/>
        <w:rPr>
          <w:rFonts w:ascii="Bookman Old Style" w:hAnsi="Bookman Old Style"/>
        </w:rPr>
      </w:pP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Отчего на земле</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всё больше и больше людей?</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Оттого, что тащить на себе</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всё трудней и трудней</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тяжкий груз тысячелетий.</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По пустыне времён</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плывёт караван.</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Позвякивает колокольчик.</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Солнце заходит,</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восходит Луна.</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Отплывает Луна,</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Выплывает Солнце.</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Позади остаются</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города и колодцы.</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Нас ждёт впереди</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неведомое царство.</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С наших товаров</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получим большую прибыль.</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А о том, как вернуться домой,</w:t>
      </w:r>
    </w:p>
    <w:p w:rsidR="002C28AC" w:rsidRPr="0038293B" w:rsidRDefault="002C28AC" w:rsidP="002C28AC">
      <w:pPr>
        <w:spacing w:line="320" w:lineRule="exact"/>
        <w:jc w:val="left"/>
        <w:rPr>
          <w:rFonts w:ascii="Bookman Old Style" w:hAnsi="Bookman Old Style"/>
        </w:rPr>
      </w:pPr>
      <w:r w:rsidRPr="0038293B">
        <w:rPr>
          <w:rFonts w:ascii="Bookman Old Style" w:hAnsi="Bookman Old Style"/>
        </w:rPr>
        <w:t>мы пока не мечтаем.</w:t>
      </w:r>
    </w:p>
    <w:p w:rsidR="002C28AC" w:rsidRPr="0038293B" w:rsidRDefault="002C28AC" w:rsidP="002C28AC">
      <w:pPr>
        <w:spacing w:line="240" w:lineRule="exact"/>
        <w:ind w:left="851"/>
        <w:jc w:val="right"/>
        <w:rPr>
          <w:rFonts w:ascii="Bookman Old Style" w:hAnsi="Bookman Old Style"/>
          <w:sz w:val="20"/>
          <w:szCs w:val="24"/>
        </w:rPr>
      </w:pPr>
    </w:p>
    <w:p w:rsidR="002C28AC" w:rsidRPr="0038293B" w:rsidRDefault="002C28AC" w:rsidP="002C28AC">
      <w:pPr>
        <w:spacing w:line="240" w:lineRule="exact"/>
        <w:ind w:left="851"/>
        <w:jc w:val="right"/>
        <w:rPr>
          <w:rFonts w:ascii="Bookman Old Style" w:hAnsi="Bookman Old Style"/>
          <w:sz w:val="20"/>
          <w:szCs w:val="24"/>
        </w:rPr>
      </w:pPr>
      <w:r w:rsidRPr="0038293B">
        <w:rPr>
          <w:rFonts w:ascii="Bookman Old Style" w:hAnsi="Bookman Old Style"/>
          <w:sz w:val="20"/>
          <w:szCs w:val="24"/>
        </w:rPr>
        <w:t>25 января 2024</w:t>
      </w:r>
    </w:p>
    <w:p w:rsidR="002C28AC" w:rsidRPr="0038293B" w:rsidRDefault="002C28AC" w:rsidP="002C28AC">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2C28AC" w:rsidRPr="0038293B" w:rsidRDefault="002C28AC" w:rsidP="002C28AC">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1665" w:name="_Toc200956507"/>
      <w:r w:rsidRPr="0038293B">
        <w:rPr>
          <w:rFonts w:ascii="SimSun" w:eastAsia="SimSun" w:hAnsi="SimSun" w:cs="MS Gothic" w:hint="eastAsia"/>
          <w:b/>
          <w:bCs/>
          <w:color w:val="000000" w:themeColor="text1"/>
          <w:szCs w:val="24"/>
          <w:lang w:eastAsia="zh-CN"/>
        </w:rPr>
        <w:lastRenderedPageBreak/>
        <w:t>行走在</w:t>
      </w:r>
      <w:r w:rsidRPr="0038293B">
        <w:rPr>
          <w:rFonts w:ascii="SimSun" w:eastAsia="SimSun" w:hAnsi="SimSun" w:cs="SimSun" w:hint="eastAsia"/>
          <w:b/>
          <w:bCs/>
          <w:color w:val="000000" w:themeColor="text1"/>
          <w:szCs w:val="24"/>
          <w:lang w:eastAsia="zh-CN"/>
        </w:rPr>
        <w:t>时间的荒</w:t>
      </w:r>
      <w:r w:rsidRPr="0038293B">
        <w:rPr>
          <w:rFonts w:ascii="SimSun" w:eastAsia="SimSun" w:hAnsi="SimSun" w:cs="MS Gothic" w:hint="eastAsia"/>
          <w:b/>
          <w:bCs/>
          <w:color w:val="000000" w:themeColor="text1"/>
          <w:szCs w:val="24"/>
          <w:lang w:eastAsia="zh-CN"/>
        </w:rPr>
        <w:t>原</w:t>
      </w:r>
      <w:bookmarkEnd w:id="1665"/>
    </w:p>
    <w:p w:rsidR="002C28AC" w:rsidRPr="0038293B" w:rsidRDefault="002C28AC" w:rsidP="002C28AC">
      <w:pPr>
        <w:spacing w:line="320" w:lineRule="exact"/>
        <w:ind w:left="851"/>
        <w:jc w:val="left"/>
        <w:rPr>
          <w:rFonts w:ascii="SimSun" w:eastAsia="SimSun" w:hAnsi="SimSun" w:cs="Calibri"/>
          <w:color w:val="000000" w:themeColor="text1"/>
          <w:lang w:eastAsia="zh-CN"/>
        </w:rPr>
      </w:pP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eastAsia="zh-CN"/>
        </w:rPr>
        <w:t>为什么在这个地球上</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人越来越多，越来越多？</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原因在于大地自身</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越来越、越来越</w:t>
      </w:r>
      <w:r w:rsidRPr="0038293B">
        <w:rPr>
          <w:rFonts w:ascii="SimSun" w:eastAsia="SimSun" w:hAnsi="SimSun" w:cs="SimSun" w:hint="eastAsia"/>
          <w:color w:val="000000" w:themeColor="text1"/>
          <w:lang w:eastAsia="zh-CN"/>
        </w:rPr>
        <w:t>难承受</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eastAsia="zh-CN"/>
        </w:rPr>
        <w:t>这超越千载的负荷。</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沿着</w:t>
      </w:r>
      <w:r w:rsidRPr="0038293B">
        <w:rPr>
          <w:rFonts w:ascii="SimSun" w:eastAsia="SimSun" w:hAnsi="SimSun" w:cs="SimSun" w:hint="eastAsia"/>
          <w:color w:val="000000" w:themeColor="text1"/>
          <w:lang w:eastAsia="zh-CN"/>
        </w:rPr>
        <w:t>时间的荒原</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eastAsia="zh-CN"/>
        </w:rPr>
        <w:t>经商的驼队迤逦前行</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SimSun" w:hint="eastAsia"/>
          <w:color w:val="000000" w:themeColor="text1"/>
          <w:lang w:eastAsia="zh-CN"/>
        </w:rPr>
        <w:t>驼铃声声断续不绝。</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太阳沉落</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月亮升起。</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月亮消遁，</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曙光</w:t>
      </w:r>
      <w:r w:rsidRPr="0038293B">
        <w:rPr>
          <w:rFonts w:ascii="SimSun" w:eastAsia="SimSun" w:hAnsi="SimSun" w:cs="SimSun" w:hint="eastAsia"/>
          <w:color w:val="000000" w:themeColor="text1"/>
          <w:lang w:eastAsia="zh-CN"/>
        </w:rPr>
        <w:t>喷薄。</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城市与水井</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留</w:t>
      </w:r>
      <w:r w:rsidRPr="0038293B">
        <w:rPr>
          <w:rFonts w:ascii="SimSun" w:eastAsia="SimSun" w:hAnsi="SimSun" w:cs="SimSun" w:hint="eastAsia"/>
          <w:color w:val="000000" w:themeColor="text1"/>
          <w:lang w:eastAsia="zh-CN"/>
        </w:rPr>
        <w:t>给后代。</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未来等待我</w:t>
      </w:r>
      <w:r w:rsidRPr="0038293B">
        <w:rPr>
          <w:rFonts w:ascii="SimSun" w:eastAsia="SimSun" w:hAnsi="SimSun" w:cs="SimSun" w:hint="eastAsia"/>
          <w:color w:val="000000" w:themeColor="text1"/>
          <w:lang w:eastAsia="zh-CN"/>
        </w:rPr>
        <w:t>们的</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依然会是王国。</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从我</w:t>
      </w:r>
      <w:r w:rsidRPr="0038293B">
        <w:rPr>
          <w:rFonts w:ascii="SimSun" w:eastAsia="SimSun" w:hAnsi="SimSun" w:cs="SimSun" w:hint="eastAsia"/>
          <w:color w:val="000000" w:themeColor="text1"/>
          <w:lang w:eastAsia="zh-CN"/>
        </w:rPr>
        <w:t>们的货物</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得到的利</w:t>
      </w:r>
      <w:r w:rsidRPr="0038293B">
        <w:rPr>
          <w:rFonts w:ascii="SimSun" w:eastAsia="SimSun" w:hAnsi="SimSun" w:cs="SimSun" w:hint="eastAsia"/>
          <w:color w:val="000000" w:themeColor="text1"/>
          <w:lang w:eastAsia="zh-CN"/>
        </w:rPr>
        <w:t>润更多。</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至于如何返回家园，</w:t>
      </w:r>
    </w:p>
    <w:p w:rsidR="002C28AC" w:rsidRPr="0038293B" w:rsidRDefault="002C28AC" w:rsidP="002C28AC">
      <w:pPr>
        <w:spacing w:line="320" w:lineRule="exact"/>
        <w:ind w:left="851"/>
        <w:jc w:val="left"/>
        <w:rPr>
          <w:rFonts w:ascii="SimSun" w:eastAsia="SimSun" w:hAnsi="SimSun" w:cs="Calibri"/>
          <w:color w:val="000000" w:themeColor="text1"/>
          <w:lang w:eastAsia="zh-CN"/>
        </w:rPr>
      </w:pPr>
      <w:r w:rsidRPr="0038293B">
        <w:rPr>
          <w:rFonts w:ascii="SimSun" w:eastAsia="SimSun" w:hAnsi="SimSun" w:cs="MS Gothic" w:hint="eastAsia"/>
          <w:color w:val="000000" w:themeColor="text1"/>
          <w:lang w:eastAsia="zh-CN"/>
        </w:rPr>
        <w:t>我</w:t>
      </w:r>
      <w:r w:rsidRPr="0038293B">
        <w:rPr>
          <w:rFonts w:ascii="SimSun" w:eastAsia="SimSun" w:hAnsi="SimSun" w:cs="SimSun" w:hint="eastAsia"/>
          <w:color w:val="000000" w:themeColor="text1"/>
          <w:lang w:eastAsia="zh-CN"/>
        </w:rPr>
        <w:t>们暂且尚未想过。</w:t>
      </w:r>
    </w:p>
    <w:p w:rsidR="002C28AC" w:rsidRPr="0038293B" w:rsidRDefault="002C28AC" w:rsidP="002C28AC">
      <w:pPr>
        <w:spacing w:line="240" w:lineRule="exact"/>
        <w:ind w:left="851"/>
        <w:jc w:val="right"/>
        <w:rPr>
          <w:rFonts w:asciiTheme="minorHAnsi" w:eastAsia="SimSun" w:hAnsiTheme="minorHAnsi" w:cs="Calibri"/>
          <w:color w:val="000000" w:themeColor="text1"/>
          <w:sz w:val="20"/>
          <w:lang w:eastAsia="zh-CN"/>
        </w:rPr>
      </w:pPr>
    </w:p>
    <w:p w:rsidR="002C28AC" w:rsidRPr="0038293B" w:rsidRDefault="002C28AC" w:rsidP="002C28AC">
      <w:pPr>
        <w:spacing w:line="240" w:lineRule="exact"/>
        <w:ind w:left="851"/>
        <w:jc w:val="right"/>
        <w:rPr>
          <w:rFonts w:ascii="SimSun" w:eastAsia="SimSun" w:hAnsi="SimSun" w:cs="Calibri"/>
          <w:color w:val="000000" w:themeColor="text1"/>
          <w:sz w:val="20"/>
          <w:lang w:eastAsia="zh-CN"/>
        </w:rPr>
      </w:pPr>
      <w:r w:rsidRPr="0038293B">
        <w:rPr>
          <w:rFonts w:ascii="SimSun" w:eastAsia="SimSun" w:hAnsi="SimSun" w:cs="Calibri"/>
          <w:color w:val="000000" w:themeColor="text1"/>
          <w:sz w:val="20"/>
          <w:lang w:eastAsia="zh-CN"/>
        </w:rPr>
        <w:t xml:space="preserve">        2024</w:t>
      </w:r>
      <w:r w:rsidRPr="0038293B">
        <w:rPr>
          <w:rFonts w:ascii="SimSun" w:eastAsia="SimSun" w:hAnsi="SimSun" w:cs="MS Gothic" w:hint="eastAsia"/>
          <w:color w:val="000000" w:themeColor="text1"/>
          <w:sz w:val="20"/>
          <w:lang w:eastAsia="zh-CN"/>
        </w:rPr>
        <w:t>，</w:t>
      </w:r>
      <w:r w:rsidRPr="0038293B">
        <w:rPr>
          <w:rFonts w:ascii="SimSun" w:eastAsia="SimSun" w:hAnsi="SimSun" w:cs="Calibri"/>
          <w:color w:val="000000" w:themeColor="text1"/>
          <w:sz w:val="20"/>
          <w:lang w:eastAsia="zh-CN"/>
        </w:rPr>
        <w:t>1</w:t>
      </w:r>
      <w:r w:rsidRPr="0038293B">
        <w:rPr>
          <w:rFonts w:ascii="SimSun" w:eastAsia="SimSun" w:hAnsi="SimSun" w:cs="MS Gothic" w:hint="eastAsia"/>
          <w:color w:val="000000" w:themeColor="text1"/>
          <w:sz w:val="20"/>
          <w:lang w:eastAsia="zh-CN"/>
        </w:rPr>
        <w:t>，</w:t>
      </w:r>
      <w:r w:rsidRPr="0038293B">
        <w:rPr>
          <w:rFonts w:ascii="SimSun" w:eastAsia="SimSun" w:hAnsi="SimSun" w:cs="Calibri"/>
          <w:color w:val="000000" w:themeColor="text1"/>
          <w:sz w:val="20"/>
          <w:lang w:eastAsia="zh-CN"/>
        </w:rPr>
        <w:t>25</w:t>
      </w:r>
    </w:p>
    <w:p w:rsidR="002C28AC" w:rsidRPr="0038293B" w:rsidRDefault="002C28AC" w:rsidP="002C28AC">
      <w:pPr>
        <w:spacing w:line="240" w:lineRule="exact"/>
        <w:ind w:left="851"/>
        <w:jc w:val="right"/>
        <w:rPr>
          <w:rFonts w:ascii="SimSun" w:eastAsia="SimSun" w:hAnsi="SimSun" w:cs="Calibri"/>
          <w:color w:val="000000" w:themeColor="text1"/>
          <w:sz w:val="20"/>
          <w:lang w:val="en-US" w:eastAsia="zh-CN"/>
        </w:rPr>
      </w:pPr>
      <w:r w:rsidRPr="0038293B">
        <w:rPr>
          <w:rFonts w:ascii="SimSun" w:eastAsia="SimSun" w:hAnsi="SimSun" w:cs="Calibri"/>
          <w:color w:val="000000" w:themeColor="text1"/>
          <w:sz w:val="20"/>
          <w:lang w:eastAsia="zh-CN"/>
        </w:rPr>
        <w:t xml:space="preserve">        </w:t>
      </w:r>
      <w:r w:rsidRPr="0038293B">
        <w:rPr>
          <w:rFonts w:ascii="SimSun" w:eastAsia="SimSun" w:hAnsi="SimSun" w:cs="Calibri"/>
          <w:color w:val="000000" w:themeColor="text1"/>
          <w:sz w:val="20"/>
          <w:lang w:val="en-US" w:eastAsia="zh-CN"/>
        </w:rPr>
        <w:t>2024</w:t>
      </w:r>
      <w:r w:rsidRPr="0038293B">
        <w:rPr>
          <w:rFonts w:ascii="SimSun" w:eastAsia="SimSun" w:hAnsi="SimSun" w:cs="MS Gothic" w:hint="eastAsia"/>
          <w:color w:val="000000" w:themeColor="text1"/>
          <w:sz w:val="20"/>
          <w:lang w:val="en-US" w:eastAsia="zh-CN"/>
        </w:rPr>
        <w:t>，</w:t>
      </w:r>
      <w:r w:rsidRPr="0038293B">
        <w:rPr>
          <w:rFonts w:ascii="SimSun" w:eastAsia="SimSun" w:hAnsi="SimSun" w:cs="Calibri"/>
          <w:color w:val="000000" w:themeColor="text1"/>
          <w:sz w:val="20"/>
          <w:lang w:val="en-US" w:eastAsia="zh-CN"/>
        </w:rPr>
        <w:t>1</w:t>
      </w:r>
      <w:r w:rsidRPr="0038293B">
        <w:rPr>
          <w:rFonts w:ascii="SimSun" w:eastAsia="SimSun" w:hAnsi="SimSun" w:cs="MS Gothic" w:hint="eastAsia"/>
          <w:color w:val="000000" w:themeColor="text1"/>
          <w:sz w:val="20"/>
          <w:lang w:val="en-US" w:eastAsia="zh-CN"/>
        </w:rPr>
        <w:t>，</w:t>
      </w:r>
      <w:r w:rsidRPr="0038293B">
        <w:rPr>
          <w:rFonts w:ascii="SimSun" w:eastAsia="SimSun" w:hAnsi="SimSun" w:cs="Calibri"/>
          <w:color w:val="000000" w:themeColor="text1"/>
          <w:sz w:val="20"/>
          <w:lang w:val="en-US" w:eastAsia="zh-CN"/>
        </w:rPr>
        <w:t xml:space="preserve">26 </w:t>
      </w:r>
      <w:r w:rsidRPr="0038293B">
        <w:rPr>
          <w:rFonts w:ascii="SimSun" w:eastAsia="SimSun" w:hAnsi="SimSun" w:cs="MS Gothic" w:hint="eastAsia"/>
          <w:color w:val="000000" w:themeColor="text1"/>
          <w:sz w:val="20"/>
          <w:lang w:val="en-US" w:eastAsia="zh-CN"/>
        </w:rPr>
        <w:t>谷羽</w:t>
      </w:r>
      <w:r w:rsidRPr="0038293B">
        <w:rPr>
          <w:rFonts w:ascii="SimSun" w:eastAsia="SimSun" w:hAnsi="SimSun" w:cs="SimSun" w:hint="eastAsia"/>
          <w:color w:val="000000" w:themeColor="text1"/>
          <w:sz w:val="20"/>
          <w:lang w:val="en-US" w:eastAsia="zh-CN"/>
        </w:rPr>
        <w:t>译</w:t>
      </w:r>
    </w:p>
    <w:p w:rsidR="007E1417" w:rsidRPr="0038293B" w:rsidRDefault="007E1417" w:rsidP="007E1417">
      <w:pPr>
        <w:jc w:val="left"/>
        <w:rPr>
          <w:rFonts w:asciiTheme="minorHAnsi" w:eastAsia="SimSun" w:hAnsiTheme="minorHAnsi"/>
          <w:szCs w:val="24"/>
        </w:rPr>
      </w:pPr>
      <w:r w:rsidRPr="0038293B">
        <w:rPr>
          <w:rFonts w:asciiTheme="minorHAnsi" w:eastAsia="SimSun" w:hAnsiTheme="minorHAnsi"/>
          <w:szCs w:val="24"/>
        </w:rPr>
        <w:br w:type="page"/>
      </w:r>
    </w:p>
    <w:p w:rsidR="007E1417" w:rsidRPr="0038293B" w:rsidRDefault="007E1417" w:rsidP="007E1417">
      <w:pPr>
        <w:pStyle w:val="af3"/>
        <w:numPr>
          <w:ilvl w:val="0"/>
          <w:numId w:val="1"/>
        </w:numPr>
        <w:spacing w:line="320" w:lineRule="exact"/>
        <w:ind w:left="0" w:firstLine="0"/>
        <w:jc w:val="left"/>
        <w:outlineLvl w:val="1"/>
        <w:rPr>
          <w:rFonts w:ascii="Bookman Old Style" w:hAnsi="Bookman Old Style"/>
          <w:b/>
          <w:bCs/>
          <w:szCs w:val="24"/>
        </w:rPr>
      </w:pPr>
      <w:bookmarkStart w:id="1666" w:name="_Toc157174369"/>
      <w:bookmarkStart w:id="1667" w:name="_Toc200956508"/>
      <w:r w:rsidRPr="0038293B">
        <w:rPr>
          <w:rFonts w:ascii="Bookman Old Style" w:hAnsi="Bookman Old Style"/>
          <w:b/>
        </w:rPr>
        <w:lastRenderedPageBreak/>
        <w:t>В ЗРАЧКАХ ДУШИ</w:t>
      </w:r>
      <w:bookmarkEnd w:id="1666"/>
      <w:bookmarkEnd w:id="1667"/>
    </w:p>
    <w:p w:rsidR="007E1417" w:rsidRPr="0038293B" w:rsidRDefault="007E1417" w:rsidP="007E1417">
      <w:pPr>
        <w:spacing w:line="200" w:lineRule="exact"/>
        <w:jc w:val="left"/>
        <w:rPr>
          <w:rFonts w:ascii="Bookman Old Style" w:hAnsi="Bookman Old Style"/>
        </w:rPr>
      </w:pP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Когда человек умирает,</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в зрачках души сохраняется</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его последний путь,</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и становится вечностью.</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он шёл весенней тропой,</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то бесконечным рассветом.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он шёл по летним полям,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то бесконечным теплом.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он шёл по осенней листве,</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то бесконечным дождём.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он шёл по зимней дороге,</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то бесконечной снежной пустыней.</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днём,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бесконечным светом.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ночью,</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бесконечной тьмой.</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Если мир заслонён твоим лицом,</w:t>
      </w:r>
    </w:p>
    <w:p w:rsidR="007E1417" w:rsidRPr="0038293B" w:rsidRDefault="007E1417" w:rsidP="007E1417">
      <w:pPr>
        <w:spacing w:line="320" w:lineRule="exact"/>
        <w:jc w:val="left"/>
        <w:rPr>
          <w:rFonts w:ascii="Bookman Old Style" w:hAnsi="Bookman Old Style"/>
        </w:rPr>
      </w:pPr>
      <w:r w:rsidRPr="0038293B">
        <w:rPr>
          <w:rFonts w:ascii="Bookman Old Style" w:hAnsi="Bookman Old Style"/>
        </w:rPr>
        <w:t>то бесконечность станет тобой.</w:t>
      </w:r>
    </w:p>
    <w:p w:rsidR="007E1417" w:rsidRPr="0038293B" w:rsidRDefault="007E1417" w:rsidP="007E1417">
      <w:pPr>
        <w:spacing w:line="240" w:lineRule="exact"/>
        <w:ind w:left="851"/>
        <w:jc w:val="right"/>
        <w:rPr>
          <w:rFonts w:ascii="Bookman Old Style" w:hAnsi="Bookman Old Style"/>
          <w:sz w:val="20"/>
          <w:szCs w:val="24"/>
        </w:rPr>
      </w:pPr>
    </w:p>
    <w:p w:rsidR="007E1417" w:rsidRPr="0038293B" w:rsidRDefault="007E1417" w:rsidP="007E1417">
      <w:pPr>
        <w:spacing w:line="240" w:lineRule="exact"/>
        <w:ind w:left="851"/>
        <w:jc w:val="right"/>
        <w:rPr>
          <w:rFonts w:ascii="Bookman Old Style" w:hAnsi="Bookman Old Style"/>
          <w:sz w:val="20"/>
          <w:szCs w:val="24"/>
        </w:rPr>
      </w:pPr>
      <w:r w:rsidRPr="0038293B">
        <w:rPr>
          <w:rFonts w:ascii="Bookman Old Style" w:hAnsi="Bookman Old Style"/>
          <w:sz w:val="20"/>
          <w:szCs w:val="24"/>
        </w:rPr>
        <w:t>25 января 2024</w:t>
      </w:r>
    </w:p>
    <w:p w:rsidR="007E1417" w:rsidRPr="0038293B" w:rsidRDefault="007E1417" w:rsidP="007E1417">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7E1417" w:rsidRPr="0038293B" w:rsidRDefault="007E1417" w:rsidP="007E1417">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1668" w:name="_Toc200956509"/>
      <w:r w:rsidRPr="0038293B">
        <w:rPr>
          <w:rFonts w:ascii="SimSun" w:eastAsia="SimSun" w:hAnsi="SimSun" w:cs="MS Gothic" w:hint="eastAsia"/>
          <w:b/>
          <w:bCs/>
          <w:color w:val="000000" w:themeColor="text1"/>
          <w:szCs w:val="24"/>
          <w:lang w:eastAsia="zh-CN"/>
        </w:rPr>
        <w:lastRenderedPageBreak/>
        <w:t>心灵的瞳孔</w:t>
      </w:r>
      <w:bookmarkEnd w:id="1668"/>
    </w:p>
    <w:p w:rsidR="007E1417" w:rsidRPr="0038293B" w:rsidRDefault="007E1417" w:rsidP="007E1417">
      <w:pPr>
        <w:spacing w:line="320" w:lineRule="exact"/>
        <w:ind w:left="851"/>
        <w:jc w:val="left"/>
        <w:rPr>
          <w:rFonts w:ascii="SimSun" w:eastAsia="SimSun" w:hAnsi="SimSun"/>
          <w:color w:val="000000" w:themeColor="text1"/>
          <w:lang w:eastAsia="zh-CN"/>
        </w:rPr>
      </w:pP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一个人的弥留时</w:t>
      </w:r>
      <w:r w:rsidRPr="0038293B">
        <w:rPr>
          <w:rFonts w:ascii="SimSun" w:eastAsia="SimSun" w:hAnsi="SimSun" w:cs="MS Gothic" w:hint="eastAsia"/>
          <w:color w:val="000000" w:themeColor="text1"/>
          <w:lang w:eastAsia="zh-CN"/>
        </w:rPr>
        <w:t>刻，</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他心灵中的瞳孔</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守护</w:t>
      </w:r>
      <w:r w:rsidRPr="0038293B">
        <w:rPr>
          <w:rFonts w:ascii="SimSun" w:eastAsia="SimSun" w:hAnsi="SimSun" w:cs="MS Gothic" w:hint="eastAsia"/>
          <w:color w:val="000000" w:themeColor="text1"/>
          <w:lang w:eastAsia="zh-CN"/>
        </w:rPr>
        <w:t>的最后之路</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必将通向永恒。</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如果他选择</w:t>
      </w:r>
      <w:r w:rsidRPr="0038293B">
        <w:rPr>
          <w:rFonts w:ascii="SimSun" w:eastAsia="SimSun" w:hAnsi="SimSun" w:cs="MS Gothic" w:hint="eastAsia"/>
          <w:color w:val="000000" w:themeColor="text1"/>
          <w:lang w:eastAsia="zh-CN"/>
        </w:rPr>
        <w:t>春天的小路</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那将是永远闪</w:t>
      </w:r>
      <w:r w:rsidRPr="0038293B">
        <w:rPr>
          <w:rFonts w:ascii="SimSun" w:eastAsia="SimSun" w:hAnsi="SimSun" w:cs="MS Gothic" w:hint="eastAsia"/>
          <w:color w:val="000000" w:themeColor="text1"/>
          <w:lang w:eastAsia="zh-CN"/>
        </w:rPr>
        <w:t>光</w:t>
      </w:r>
      <w:r w:rsidRPr="0038293B">
        <w:rPr>
          <w:rFonts w:ascii="SimSun" w:eastAsia="SimSun" w:hAnsi="SimSun" w:cs="SimSun" w:hint="eastAsia"/>
          <w:color w:val="000000" w:themeColor="text1"/>
          <w:lang w:eastAsia="zh-CN"/>
        </w:rPr>
        <w:t>的黎明。</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如果她穿越夏季的原野，</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那将是延续</w:t>
      </w:r>
      <w:r w:rsidRPr="0038293B">
        <w:rPr>
          <w:rFonts w:ascii="SimSun" w:eastAsia="SimSun" w:hAnsi="SimSun" w:cs="MS Gothic" w:hint="eastAsia"/>
          <w:color w:val="000000" w:themeColor="text1"/>
          <w:lang w:eastAsia="zh-CN"/>
        </w:rPr>
        <w:t>不尽的温</w:t>
      </w:r>
      <w:r w:rsidRPr="0038293B">
        <w:rPr>
          <w:rFonts w:ascii="SimSun" w:eastAsia="SimSun" w:hAnsi="SimSun" w:cs="SimSun" w:hint="eastAsia"/>
          <w:color w:val="000000" w:themeColor="text1"/>
          <w:lang w:eastAsia="zh-CN"/>
        </w:rPr>
        <w:t>热</w:t>
      </w:r>
      <w:r w:rsidRPr="0038293B">
        <w:rPr>
          <w:rFonts w:ascii="SimSun" w:eastAsia="SimSun" w:hAnsi="SimSun" w:cs="MS Gothic" w:hint="eastAsia"/>
          <w:color w:val="000000" w:themeColor="text1"/>
          <w:lang w:eastAsia="zh-CN"/>
        </w:rPr>
        <w:t>。</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如果他愿走秋季的丛</w:t>
      </w:r>
      <w:r w:rsidRPr="0038293B">
        <w:rPr>
          <w:rFonts w:ascii="SimSun" w:eastAsia="SimSun" w:hAnsi="SimSun" w:cs="MS Gothic" w:hint="eastAsia"/>
          <w:color w:val="000000" w:themeColor="text1"/>
          <w:lang w:eastAsia="zh-CN"/>
        </w:rPr>
        <w:t>林，</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那将是雨水连绵无穷尽。</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如果他挑选</w:t>
      </w:r>
      <w:r w:rsidRPr="0038293B">
        <w:rPr>
          <w:rFonts w:ascii="SimSun" w:eastAsia="SimSun" w:hAnsi="SimSun" w:cs="MS Gothic" w:hint="eastAsia"/>
          <w:color w:val="000000" w:themeColor="text1"/>
          <w:lang w:eastAsia="zh-CN"/>
        </w:rPr>
        <w:t>冬季的道路，</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那将是广漠雪原的荒芜</w:t>
      </w:r>
      <w:r w:rsidRPr="0038293B">
        <w:rPr>
          <w:rFonts w:ascii="SimSun" w:eastAsia="SimSun" w:hAnsi="SimSun" w:cs="MS Gothic" w:hint="eastAsia"/>
          <w:color w:val="000000" w:themeColor="text1"/>
          <w:lang w:eastAsia="zh-CN"/>
        </w:rPr>
        <w:t>。</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如果他死在白天，</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永远</w:t>
      </w:r>
      <w:r w:rsidRPr="0038293B">
        <w:rPr>
          <w:rFonts w:ascii="SimSun" w:eastAsia="SimSun" w:hAnsi="SimSun" w:cs="MS Gothic" w:hint="eastAsia"/>
          <w:color w:val="000000" w:themeColor="text1"/>
          <w:lang w:eastAsia="zh-CN"/>
        </w:rPr>
        <w:t>是明光璀璨。</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如果他死在夜晚，</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无尽无休的昏暗。</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如果世界铭</w:t>
      </w:r>
      <w:r w:rsidRPr="0038293B">
        <w:rPr>
          <w:rFonts w:ascii="SimSun" w:eastAsia="SimSun" w:hAnsi="SimSun" w:cs="MS Gothic" w:hint="eastAsia"/>
          <w:color w:val="000000" w:themeColor="text1"/>
          <w:lang w:eastAsia="zh-CN"/>
        </w:rPr>
        <w:t>刻</w:t>
      </w:r>
      <w:r w:rsidRPr="0038293B">
        <w:rPr>
          <w:rFonts w:ascii="SimSun" w:eastAsia="SimSun" w:hAnsi="SimSun" w:cs="SimSun" w:hint="eastAsia"/>
          <w:color w:val="000000" w:themeColor="text1"/>
          <w:lang w:eastAsia="zh-CN"/>
        </w:rPr>
        <w:t>你的面容，</w:t>
      </w:r>
    </w:p>
    <w:p w:rsidR="007E1417" w:rsidRPr="0038293B" w:rsidRDefault="007E1417" w:rsidP="007E1417">
      <w:pPr>
        <w:spacing w:line="320" w:lineRule="exact"/>
        <w:ind w:left="851"/>
        <w:jc w:val="left"/>
        <w:rPr>
          <w:rFonts w:ascii="SimSun" w:eastAsia="SimSun" w:hAnsi="SimSun"/>
          <w:color w:val="000000" w:themeColor="text1"/>
          <w:lang w:eastAsia="zh-CN"/>
        </w:rPr>
      </w:pPr>
      <w:r w:rsidRPr="0038293B">
        <w:rPr>
          <w:rFonts w:ascii="SimSun" w:eastAsia="SimSun" w:hAnsi="SimSun" w:cs="SimSun" w:hint="eastAsia"/>
          <w:color w:val="000000" w:themeColor="text1"/>
          <w:lang w:eastAsia="zh-CN"/>
        </w:rPr>
        <w:t>那么你的名字传之永恒。</w:t>
      </w:r>
    </w:p>
    <w:p w:rsidR="007E1417" w:rsidRPr="0038293B" w:rsidRDefault="007E1417" w:rsidP="007E1417">
      <w:pPr>
        <w:spacing w:line="320" w:lineRule="exact"/>
        <w:ind w:left="851"/>
        <w:jc w:val="left"/>
        <w:rPr>
          <w:rFonts w:asciiTheme="minorHAnsi" w:eastAsia="SimSun" w:hAnsiTheme="minorHAnsi" w:cs="Calibri"/>
          <w:color w:val="000000" w:themeColor="text1"/>
          <w:lang w:eastAsia="zh-CN"/>
        </w:rPr>
      </w:pPr>
    </w:p>
    <w:p w:rsidR="007E1417" w:rsidRPr="0038293B" w:rsidRDefault="007E1417" w:rsidP="007E1417">
      <w:pPr>
        <w:spacing w:line="240" w:lineRule="exact"/>
        <w:ind w:left="851"/>
        <w:jc w:val="right"/>
        <w:rPr>
          <w:rFonts w:ascii="SimSun" w:eastAsia="SimSun" w:hAnsi="SimSun" w:cs="Calibri"/>
          <w:color w:val="000000" w:themeColor="text1"/>
          <w:sz w:val="20"/>
          <w:lang w:eastAsia="zh-CN"/>
        </w:rPr>
      </w:pPr>
      <w:r w:rsidRPr="0038293B">
        <w:rPr>
          <w:rFonts w:ascii="SimSun" w:eastAsia="SimSun" w:hAnsi="SimSun" w:cs="Calibri"/>
          <w:color w:val="000000" w:themeColor="text1"/>
          <w:sz w:val="20"/>
          <w:lang w:eastAsia="zh-CN"/>
        </w:rPr>
        <w:t>2024</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1</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25</w:t>
      </w:r>
    </w:p>
    <w:p w:rsidR="007E1417" w:rsidRPr="0038293B" w:rsidRDefault="007E1417" w:rsidP="007E1417">
      <w:pPr>
        <w:spacing w:line="240" w:lineRule="exact"/>
        <w:ind w:left="851"/>
        <w:jc w:val="right"/>
        <w:rPr>
          <w:rFonts w:ascii="SimSun" w:eastAsia="SimSun" w:hAnsi="SimSun" w:cs="Calibri"/>
          <w:color w:val="000000" w:themeColor="text1"/>
          <w:sz w:val="20"/>
          <w:lang w:eastAsia="zh-CN"/>
        </w:rPr>
      </w:pPr>
      <w:r w:rsidRPr="0038293B">
        <w:rPr>
          <w:rFonts w:ascii="SimSun" w:eastAsia="SimSun" w:hAnsi="SimSun" w:cs="Calibri"/>
          <w:color w:val="000000" w:themeColor="text1"/>
          <w:sz w:val="20"/>
          <w:lang w:eastAsia="zh-CN"/>
        </w:rPr>
        <w:t xml:space="preserve">         2024</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1</w:t>
      </w:r>
      <w:r w:rsidRPr="0038293B">
        <w:rPr>
          <w:rFonts w:ascii="SimSun" w:eastAsia="SimSun" w:hAnsi="SimSun" w:cs="SimSun" w:hint="eastAsia"/>
          <w:color w:val="000000" w:themeColor="text1"/>
          <w:sz w:val="20"/>
          <w:lang w:eastAsia="zh-CN"/>
        </w:rPr>
        <w:t>，</w:t>
      </w:r>
      <w:r w:rsidRPr="0038293B">
        <w:rPr>
          <w:rFonts w:ascii="SimSun" w:eastAsia="SimSun" w:hAnsi="SimSun" w:cs="Calibri"/>
          <w:color w:val="000000" w:themeColor="text1"/>
          <w:sz w:val="20"/>
          <w:lang w:eastAsia="zh-CN"/>
        </w:rPr>
        <w:t xml:space="preserve">26 </w:t>
      </w:r>
      <w:r w:rsidRPr="0038293B">
        <w:rPr>
          <w:rFonts w:ascii="SimSun" w:eastAsia="SimSun" w:hAnsi="SimSun" w:cs="SimSun" w:hint="eastAsia"/>
          <w:color w:val="000000" w:themeColor="text1"/>
          <w:sz w:val="20"/>
          <w:lang w:val="en-US" w:eastAsia="zh-CN"/>
        </w:rPr>
        <w:t>谷羽译</w:t>
      </w:r>
    </w:p>
    <w:p w:rsidR="00995550" w:rsidRPr="0038293B" w:rsidRDefault="00995550" w:rsidP="00995550">
      <w:pPr>
        <w:jc w:val="left"/>
        <w:rPr>
          <w:rFonts w:asciiTheme="minorHAnsi" w:eastAsia="SimSun" w:hAnsiTheme="minorHAnsi"/>
          <w:szCs w:val="24"/>
        </w:rPr>
      </w:pPr>
      <w:r w:rsidRPr="0038293B">
        <w:rPr>
          <w:rFonts w:asciiTheme="minorHAnsi" w:eastAsia="SimSun" w:hAnsiTheme="minorHAnsi"/>
          <w:szCs w:val="24"/>
        </w:rPr>
        <w:br w:type="page"/>
      </w:r>
    </w:p>
    <w:p w:rsidR="00995550" w:rsidRPr="0038293B" w:rsidRDefault="00995550" w:rsidP="00995550">
      <w:pPr>
        <w:pStyle w:val="af3"/>
        <w:numPr>
          <w:ilvl w:val="0"/>
          <w:numId w:val="1"/>
        </w:numPr>
        <w:spacing w:line="320" w:lineRule="exact"/>
        <w:ind w:left="0" w:firstLine="0"/>
        <w:jc w:val="left"/>
        <w:outlineLvl w:val="1"/>
        <w:rPr>
          <w:rFonts w:ascii="Bookman Old Style" w:hAnsi="Bookman Old Style"/>
          <w:b/>
          <w:bCs/>
          <w:szCs w:val="24"/>
        </w:rPr>
      </w:pPr>
      <w:bookmarkStart w:id="1669" w:name="_Toc157443318"/>
      <w:bookmarkStart w:id="1670" w:name="_Toc200956510"/>
      <w:r w:rsidRPr="0038293B">
        <w:rPr>
          <w:rFonts w:ascii="Bookman Old Style" w:hAnsi="Bookman Old Style"/>
          <w:b/>
        </w:rPr>
        <w:lastRenderedPageBreak/>
        <w:t>НЕСЛУЧИВШЕЕСЯ ПУТЕШЕСТВИЕ НА ЗАПАД</w:t>
      </w:r>
      <w:bookmarkEnd w:id="1669"/>
      <w:bookmarkEnd w:id="1670"/>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right"/>
        <w:rPr>
          <w:rFonts w:ascii="Bookman Old Style" w:hAnsi="Bookman Old Style"/>
          <w:i/>
        </w:rPr>
      </w:pPr>
      <w:r w:rsidRPr="0038293B">
        <w:rPr>
          <w:rFonts w:ascii="Bookman Old Style" w:hAnsi="Bookman Old Style"/>
          <w:i/>
        </w:rPr>
        <w:t>Ци Гуну, мастеру каллиграфии</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Никакого дня и года</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По заснеженной дороге</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Императорского рода</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Бродит старый каллиграф.</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Что он видит в этой дали,</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Что он слышит в этой вьюге</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Так тоскливо непохожей</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На тоску родного юга.</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Вот и ветхая лачужка</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И печальна и темна.</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Постучит в её окошко,</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Перепутав времена.</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after="200" w:line="276" w:lineRule="auto"/>
        <w:jc w:val="left"/>
        <w:rPr>
          <w:rFonts w:ascii="Bookman Old Style" w:hAnsi="Bookman Old Style"/>
        </w:rPr>
      </w:pPr>
      <w:r w:rsidRPr="0038293B">
        <w:rPr>
          <w:rFonts w:ascii="Bookman Old Style" w:hAnsi="Bookman Old Style"/>
        </w:rPr>
        <w:br w:type="page"/>
      </w:r>
    </w:p>
    <w:p w:rsidR="00995550" w:rsidRPr="0038293B" w:rsidRDefault="00995550" w:rsidP="0040348C">
      <w:pPr>
        <w:pStyle w:val="af3"/>
        <w:numPr>
          <w:ilvl w:val="0"/>
          <w:numId w:val="2"/>
        </w:numPr>
        <w:spacing w:line="320" w:lineRule="exact"/>
        <w:ind w:left="851" w:firstLine="0"/>
        <w:jc w:val="left"/>
        <w:outlineLvl w:val="1"/>
        <w:rPr>
          <w:rFonts w:ascii="SimSun" w:eastAsia="SimSun" w:hAnsi="SimSun"/>
          <w:color w:val="000000" w:themeColor="text1"/>
          <w:szCs w:val="24"/>
        </w:rPr>
      </w:pPr>
      <w:bookmarkStart w:id="1671" w:name="_Toc157443319"/>
      <w:bookmarkStart w:id="1672" w:name="_Toc200956511"/>
      <w:r w:rsidRPr="0038293B">
        <w:rPr>
          <w:rFonts w:ascii="SimSun" w:eastAsia="SimSun" w:hAnsi="SimSun" w:cs="MS Gothic" w:hint="eastAsia"/>
          <w:b/>
          <w:bCs/>
          <w:color w:val="000000" w:themeColor="text1"/>
          <w:szCs w:val="24"/>
          <w:lang w:eastAsia="zh-CN"/>
        </w:rPr>
        <w:lastRenderedPageBreak/>
        <w:t>虚幻西游</w:t>
      </w:r>
      <w:r w:rsidRPr="0038293B">
        <w:rPr>
          <w:rFonts w:ascii="SimSun" w:eastAsia="SimSun" w:hAnsi="SimSun" w:cs="SimSun" w:hint="eastAsia"/>
          <w:b/>
          <w:bCs/>
          <w:color w:val="000000" w:themeColor="text1"/>
          <w:szCs w:val="24"/>
          <w:lang w:eastAsia="zh-CN"/>
        </w:rPr>
        <w:t>记</w:t>
      </w:r>
      <w:bookmarkEnd w:id="1671"/>
      <w:bookmarkEnd w:id="1672"/>
    </w:p>
    <w:p w:rsidR="00995550" w:rsidRPr="0038293B" w:rsidRDefault="00995550" w:rsidP="00995550">
      <w:pPr>
        <w:spacing w:line="320" w:lineRule="exact"/>
        <w:ind w:left="851"/>
        <w:jc w:val="left"/>
        <w:rPr>
          <w:rFonts w:asciiTheme="minorHAnsi" w:eastAsia="SimSun" w:hAnsiTheme="minorHAnsi"/>
          <w:color w:val="000000" w:themeColor="text1"/>
          <w:szCs w:val="24"/>
        </w:rPr>
      </w:pPr>
    </w:p>
    <w:p w:rsidR="00995550" w:rsidRPr="0038293B" w:rsidRDefault="00995550" w:rsidP="00995550">
      <w:pPr>
        <w:spacing w:line="320" w:lineRule="exact"/>
        <w:ind w:left="851"/>
        <w:jc w:val="left"/>
        <w:rPr>
          <w:rFonts w:asciiTheme="minorHAnsi" w:eastAsia="SimSun" w:hAnsiTheme="minorHAnsi"/>
          <w:color w:val="000000" w:themeColor="text1"/>
          <w:szCs w:val="24"/>
        </w:rPr>
      </w:pPr>
    </w:p>
    <w:p w:rsidR="00995550" w:rsidRPr="0038293B" w:rsidRDefault="00995550" w:rsidP="00995550">
      <w:pPr>
        <w:spacing w:line="320" w:lineRule="exact"/>
        <w:ind w:left="851"/>
        <w:jc w:val="right"/>
        <w:rPr>
          <w:rFonts w:ascii="SimSun" w:eastAsia="SimSun" w:hAnsi="SimSun" w:cs="Calibri"/>
          <w:color w:val="000000" w:themeColor="text1"/>
          <w:szCs w:val="24"/>
          <w:lang w:eastAsia="zh-CN"/>
        </w:rPr>
      </w:pPr>
      <w:r w:rsidRPr="0038293B">
        <w:rPr>
          <w:rFonts w:ascii="SimSun" w:eastAsia="SimSun" w:hAnsi="SimSun" w:cs="Calibri" w:hint="eastAsia"/>
          <w:color w:val="000000" w:themeColor="text1"/>
          <w:szCs w:val="24"/>
          <w:lang w:eastAsia="zh-CN"/>
        </w:rPr>
        <w:t xml:space="preserve">           </w:t>
      </w:r>
      <w:r w:rsidRPr="0038293B">
        <w:rPr>
          <w:rFonts w:ascii="SimSun" w:eastAsia="SimSun" w:hAnsi="SimSun" w:cs="MS Gothic" w:hint="eastAsia"/>
          <w:color w:val="000000" w:themeColor="text1"/>
          <w:szCs w:val="24"/>
          <w:lang w:eastAsia="zh-CN"/>
        </w:rPr>
        <w:t>献</w:t>
      </w:r>
      <w:r w:rsidRPr="0038293B">
        <w:rPr>
          <w:rFonts w:ascii="SimSun" w:eastAsia="SimSun" w:hAnsi="SimSun" w:cs="SimSun" w:hint="eastAsia"/>
          <w:color w:val="000000" w:themeColor="text1"/>
          <w:szCs w:val="24"/>
          <w:lang w:eastAsia="zh-CN"/>
        </w:rPr>
        <w:t>给书法大师启</w:t>
      </w:r>
      <w:r w:rsidRPr="0038293B">
        <w:rPr>
          <w:rFonts w:ascii="SimSun" w:eastAsia="SimSun" w:hAnsi="SimSun" w:cs="MS Gothic" w:hint="eastAsia"/>
          <w:color w:val="000000" w:themeColor="text1"/>
          <w:szCs w:val="24"/>
          <w:lang w:eastAsia="zh-CN"/>
        </w:rPr>
        <w:t>功</w:t>
      </w:r>
    </w:p>
    <w:p w:rsidR="00995550" w:rsidRPr="0038293B" w:rsidRDefault="00995550" w:rsidP="00995550">
      <w:pPr>
        <w:spacing w:line="320" w:lineRule="exact"/>
        <w:ind w:left="851"/>
        <w:jc w:val="left"/>
        <w:rPr>
          <w:rFonts w:ascii="SimSun" w:eastAsia="SimSun" w:hAnsi="SimSun"/>
          <w:color w:val="000000" w:themeColor="text1"/>
          <w:szCs w:val="24"/>
        </w:rPr>
      </w:pP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何年何月</w:t>
      </w:r>
      <w:r w:rsidRPr="0038293B">
        <w:rPr>
          <w:rFonts w:ascii="SimSun" w:eastAsia="SimSun" w:hAnsi="SimSun" w:cs="SimSun" w:hint="eastAsia"/>
          <w:color w:val="000000" w:themeColor="text1"/>
          <w:szCs w:val="24"/>
          <w:lang w:eastAsia="zh-CN"/>
        </w:rPr>
        <w:t>记不清</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道路已被雪覆盖，</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皇族后裔</w:t>
      </w:r>
      <w:r w:rsidRPr="0038293B">
        <w:rPr>
          <w:rFonts w:ascii="SimSun" w:eastAsia="SimSun" w:hAnsi="SimSun" w:cs="SimSun" w:hint="eastAsia"/>
          <w:color w:val="000000" w:themeColor="text1"/>
          <w:szCs w:val="24"/>
          <w:lang w:eastAsia="zh-CN"/>
        </w:rPr>
        <w:t>书法家</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步履</w:t>
      </w:r>
      <w:r w:rsidRPr="0038293B">
        <w:rPr>
          <w:rFonts w:ascii="SimSun" w:eastAsia="SimSun" w:hAnsi="SimSun" w:cs="SimSun" w:hint="eastAsia"/>
          <w:color w:val="000000" w:themeColor="text1"/>
          <w:szCs w:val="24"/>
          <w:lang w:eastAsia="zh-CN"/>
        </w:rPr>
        <w:t>蹒跚年</w:t>
      </w:r>
      <w:r w:rsidRPr="0038293B">
        <w:rPr>
          <w:rFonts w:ascii="SimSun" w:eastAsia="SimSun" w:hAnsi="SimSun" w:cs="MS Gothic" w:hint="eastAsia"/>
          <w:color w:val="000000" w:themeColor="text1"/>
          <w:szCs w:val="24"/>
          <w:lang w:eastAsia="zh-CN"/>
        </w:rPr>
        <w:t>衰</w:t>
      </w:r>
      <w:r w:rsidRPr="0038293B">
        <w:rPr>
          <w:rFonts w:ascii="SimSun" w:eastAsia="SimSun" w:hAnsi="SimSun" w:cs="SimSun" w:hint="eastAsia"/>
          <w:color w:val="000000" w:themeColor="text1"/>
          <w:szCs w:val="24"/>
          <w:lang w:eastAsia="zh-CN"/>
        </w:rPr>
        <w:t>迈</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遥望天涯有何物</w:t>
      </w:r>
      <w:r w:rsidRPr="0038293B">
        <w:rPr>
          <w:rFonts w:ascii="SimSun" w:eastAsia="SimSun" w:hAnsi="SimSun" w:cs="Calibri"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侧耳倾听风暴声</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南方家园常</w:t>
      </w:r>
      <w:r w:rsidRPr="0038293B">
        <w:rPr>
          <w:rFonts w:ascii="SimSun" w:eastAsia="SimSun" w:hAnsi="SimSun" w:cs="SimSun" w:hint="eastAsia"/>
          <w:color w:val="000000" w:themeColor="text1"/>
          <w:szCs w:val="24"/>
          <w:lang w:eastAsia="zh-CN"/>
        </w:rPr>
        <w:t>牵挂</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难以排遣思念情</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故居茅舍已</w:t>
      </w:r>
      <w:r w:rsidRPr="0038293B">
        <w:rPr>
          <w:rFonts w:ascii="SimSun" w:eastAsia="SimSun" w:hAnsi="SimSun" w:cs="SimSun" w:hint="eastAsia"/>
          <w:color w:val="000000" w:themeColor="text1"/>
          <w:szCs w:val="24"/>
          <w:lang w:eastAsia="zh-CN"/>
        </w:rPr>
        <w:t>陈旧</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光</w:t>
      </w:r>
      <w:r w:rsidRPr="0038293B">
        <w:rPr>
          <w:rFonts w:ascii="SimSun" w:eastAsia="SimSun" w:hAnsi="SimSun" w:cs="SimSun" w:hint="eastAsia"/>
          <w:color w:val="000000" w:themeColor="text1"/>
          <w:szCs w:val="24"/>
          <w:lang w:eastAsia="zh-CN"/>
        </w:rPr>
        <w:t>线幽暗惹人愁</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叩</w:t>
      </w:r>
      <w:r w:rsidRPr="0038293B">
        <w:rPr>
          <w:rFonts w:ascii="SimSun" w:eastAsia="SimSun" w:hAnsi="SimSun" w:cs="SimSun" w:hint="eastAsia"/>
          <w:color w:val="000000" w:themeColor="text1"/>
          <w:szCs w:val="24"/>
          <w:lang w:eastAsia="zh-CN"/>
        </w:rPr>
        <w:t>击窗扉两三声</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不</w:t>
      </w:r>
      <w:r w:rsidRPr="0038293B">
        <w:rPr>
          <w:rFonts w:ascii="SimSun" w:eastAsia="SimSun" w:hAnsi="SimSun" w:cs="SimSun" w:hint="eastAsia"/>
          <w:color w:val="000000" w:themeColor="text1"/>
          <w:szCs w:val="24"/>
          <w:lang w:eastAsia="zh-CN"/>
        </w:rPr>
        <w:t>辩</w:t>
      </w:r>
      <w:r w:rsidRPr="0038293B">
        <w:rPr>
          <w:rFonts w:ascii="SimSun" w:eastAsia="SimSun" w:hAnsi="SimSun" w:cs="MS Gothic" w:hint="eastAsia"/>
          <w:color w:val="000000" w:themeColor="text1"/>
          <w:szCs w:val="24"/>
          <w:lang w:eastAsia="zh-CN"/>
        </w:rPr>
        <w:t>古今与春秋。</w:t>
      </w:r>
    </w:p>
    <w:p w:rsidR="00995550" w:rsidRPr="0038293B" w:rsidRDefault="00995550" w:rsidP="00995550">
      <w:pPr>
        <w:spacing w:after="200" w:line="276" w:lineRule="auto"/>
        <w:jc w:val="left"/>
        <w:rPr>
          <w:rFonts w:ascii="Bookman Old Style" w:hAnsi="Bookman Old Style"/>
        </w:rPr>
      </w:pPr>
    </w:p>
    <w:p w:rsidR="00995550" w:rsidRPr="0038293B" w:rsidRDefault="00995550" w:rsidP="00995550">
      <w:pPr>
        <w:spacing w:after="200" w:line="276" w:lineRule="auto"/>
        <w:jc w:val="left"/>
        <w:rPr>
          <w:rFonts w:ascii="Bookman Old Style" w:hAnsi="Bookman Old Style"/>
        </w:rPr>
      </w:pPr>
      <w:r w:rsidRPr="0038293B">
        <w:rPr>
          <w:rFonts w:ascii="Bookman Old Style" w:hAnsi="Bookman Old Style"/>
        </w:rPr>
        <w:br w:type="page"/>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lastRenderedPageBreak/>
        <w:t>Там он будет с кружкой чая</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Слушать сказки старой няни</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С речью медленной и странной.</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Будет петь огонь в печи.</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 xml:space="preserve">С головы своей платок </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Он сорвав, напишет кистью</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Непонятных знаков россыпь.</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И уходит на Восток.</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«Прозрачней белого шёлка</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Зрячей чёрной туши</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Знаки костей деревьев</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Над снежною пустотой».</w:t>
      </w:r>
    </w:p>
    <w:p w:rsidR="00995550" w:rsidRPr="0038293B" w:rsidRDefault="00995550" w:rsidP="00995550">
      <w:pPr>
        <w:spacing w:line="320" w:lineRule="exact"/>
        <w:jc w:val="left"/>
        <w:rPr>
          <w:rFonts w:ascii="Bookman Old Style" w:hAnsi="Bookman Old Style"/>
        </w:rPr>
      </w:pP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В этих знаках всё так ясно</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Как печаль и как любовь.</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Снег кружится за окошком</w:t>
      </w:r>
    </w:p>
    <w:p w:rsidR="00995550" w:rsidRPr="0038293B" w:rsidRDefault="00995550" w:rsidP="00995550">
      <w:pPr>
        <w:spacing w:line="320" w:lineRule="exact"/>
        <w:jc w:val="left"/>
        <w:rPr>
          <w:rFonts w:ascii="Bookman Old Style" w:hAnsi="Bookman Old Style"/>
        </w:rPr>
      </w:pPr>
      <w:r w:rsidRPr="0038293B">
        <w:rPr>
          <w:rFonts w:ascii="Bookman Old Style" w:hAnsi="Bookman Old Style"/>
        </w:rPr>
        <w:t>Вновь и вновь.</w:t>
      </w:r>
    </w:p>
    <w:p w:rsidR="00995550" w:rsidRPr="0038293B" w:rsidRDefault="00995550" w:rsidP="00995550">
      <w:pPr>
        <w:spacing w:line="240" w:lineRule="exact"/>
        <w:ind w:left="851"/>
        <w:jc w:val="right"/>
        <w:rPr>
          <w:rFonts w:ascii="Bookman Old Style" w:hAnsi="Bookman Old Style"/>
          <w:sz w:val="20"/>
          <w:szCs w:val="24"/>
        </w:rPr>
      </w:pPr>
    </w:p>
    <w:p w:rsidR="00995550" w:rsidRPr="0038293B" w:rsidRDefault="00995550" w:rsidP="00995550">
      <w:pPr>
        <w:spacing w:line="240" w:lineRule="exact"/>
        <w:ind w:left="851"/>
        <w:jc w:val="right"/>
        <w:rPr>
          <w:rFonts w:ascii="Bookman Old Style" w:hAnsi="Bookman Old Style"/>
          <w:sz w:val="20"/>
          <w:szCs w:val="24"/>
        </w:rPr>
      </w:pPr>
      <w:r w:rsidRPr="0038293B">
        <w:rPr>
          <w:rFonts w:ascii="Bookman Old Style" w:hAnsi="Bookman Old Style"/>
          <w:sz w:val="20"/>
          <w:szCs w:val="24"/>
        </w:rPr>
        <w:t>25 января 2024</w:t>
      </w:r>
    </w:p>
    <w:p w:rsidR="00995550" w:rsidRPr="0038293B" w:rsidRDefault="00995550" w:rsidP="00995550">
      <w:pPr>
        <w:spacing w:after="200" w:line="276" w:lineRule="auto"/>
        <w:jc w:val="left"/>
        <w:rPr>
          <w:rFonts w:cs="Times New Roman"/>
          <w:sz w:val="20"/>
        </w:rPr>
      </w:pPr>
      <w:r w:rsidRPr="0038293B">
        <w:rPr>
          <w:rFonts w:cs="Times New Roman"/>
          <w:sz w:val="20"/>
        </w:rPr>
        <w:br w:type="page"/>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lastRenderedPageBreak/>
        <w:t>那里</w:t>
      </w:r>
      <w:r w:rsidRPr="0038293B">
        <w:rPr>
          <w:rFonts w:ascii="SimSun" w:eastAsia="SimSun" w:hAnsi="SimSun" w:cs="SimSun" w:hint="eastAsia"/>
          <w:color w:val="000000" w:themeColor="text1"/>
          <w:szCs w:val="24"/>
          <w:lang w:eastAsia="zh-CN"/>
        </w:rPr>
        <w:t>沏好</w:t>
      </w:r>
      <w:r w:rsidRPr="0038293B">
        <w:rPr>
          <w:rFonts w:ascii="SimSun" w:eastAsia="SimSun" w:hAnsi="SimSun" w:cs="MS Gothic" w:hint="eastAsia"/>
          <w:color w:val="000000" w:themeColor="text1"/>
          <w:szCs w:val="24"/>
          <w:lang w:eastAsia="zh-CN"/>
        </w:rPr>
        <w:t>一杯茶</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聆听保姆</w:t>
      </w:r>
      <w:r w:rsidRPr="0038293B">
        <w:rPr>
          <w:rFonts w:ascii="SimSun" w:eastAsia="SimSun" w:hAnsi="SimSun" w:cs="SimSun" w:hint="eastAsia"/>
          <w:color w:val="000000" w:themeColor="text1"/>
          <w:szCs w:val="24"/>
          <w:lang w:eastAsia="zh-CN"/>
        </w:rPr>
        <w:t>讲童话</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语调</w:t>
      </w:r>
      <w:r w:rsidRPr="0038293B">
        <w:rPr>
          <w:rFonts w:ascii="SimSun" w:eastAsia="SimSun" w:hAnsi="SimSun" w:cs="MS Gothic" w:hint="eastAsia"/>
          <w:color w:val="000000" w:themeColor="text1"/>
          <w:szCs w:val="24"/>
          <w:lang w:eastAsia="zh-CN"/>
        </w:rPr>
        <w:t>古怪又</w:t>
      </w:r>
      <w:r w:rsidRPr="0038293B">
        <w:rPr>
          <w:rFonts w:ascii="SimSun" w:eastAsia="SimSun" w:hAnsi="SimSun" w:cs="SimSun" w:hint="eastAsia"/>
          <w:color w:val="000000" w:themeColor="text1"/>
          <w:szCs w:val="24"/>
          <w:lang w:eastAsia="zh-CN"/>
        </w:rPr>
        <w:t>缓</w:t>
      </w:r>
      <w:r w:rsidRPr="0038293B">
        <w:rPr>
          <w:rFonts w:ascii="SimSun" w:eastAsia="SimSun" w:hAnsi="SimSun" w:cs="MS Gothic" w:hint="eastAsia"/>
          <w:color w:val="000000" w:themeColor="text1"/>
          <w:szCs w:val="24"/>
          <w:lang w:eastAsia="zh-CN"/>
        </w:rPr>
        <w:t>慢，</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火炉正旺暖心田。</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一把扯去蒙</w:t>
      </w:r>
      <w:r w:rsidRPr="0038293B">
        <w:rPr>
          <w:rFonts w:ascii="SimSun" w:eastAsia="SimSun" w:hAnsi="SimSun" w:cs="SimSun" w:hint="eastAsia"/>
          <w:color w:val="000000" w:themeColor="text1"/>
          <w:szCs w:val="24"/>
          <w:lang w:eastAsia="zh-CN"/>
        </w:rPr>
        <w:t>头巾</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手中毛笔忙</w:t>
      </w:r>
      <w:r w:rsidRPr="0038293B">
        <w:rPr>
          <w:rFonts w:ascii="SimSun" w:eastAsia="SimSun" w:hAnsi="SimSun" w:cs="SimSun" w:hint="eastAsia"/>
          <w:color w:val="000000" w:themeColor="text1"/>
          <w:szCs w:val="24"/>
          <w:lang w:eastAsia="zh-CN"/>
        </w:rPr>
        <w:t>挥洒</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心思朝向</w:t>
      </w:r>
      <w:r w:rsidRPr="0038293B">
        <w:rPr>
          <w:rFonts w:ascii="SimSun" w:eastAsia="SimSun" w:hAnsi="SimSun" w:cs="SimSun" w:hint="eastAsia"/>
          <w:color w:val="000000" w:themeColor="text1"/>
          <w:szCs w:val="24"/>
          <w:lang w:eastAsia="zh-CN"/>
        </w:rPr>
        <w:t>东方</w:t>
      </w:r>
      <w:r w:rsidRPr="0038293B">
        <w:rPr>
          <w:rFonts w:ascii="SimSun" w:eastAsia="SimSun" w:hAnsi="SimSun" w:cs="MS Gothic" w:hint="eastAsia"/>
          <w:color w:val="000000" w:themeColor="text1"/>
          <w:szCs w:val="24"/>
          <w:lang w:eastAsia="zh-CN"/>
        </w:rPr>
        <w:t>去，</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字体</w:t>
      </w:r>
      <w:r w:rsidRPr="0038293B">
        <w:rPr>
          <w:rFonts w:ascii="SimSun" w:eastAsia="SimSun" w:hAnsi="SimSun" w:cs="SimSun" w:hint="eastAsia"/>
          <w:color w:val="000000" w:themeColor="text1"/>
          <w:szCs w:val="24"/>
          <w:lang w:eastAsia="zh-CN"/>
        </w:rPr>
        <w:t>难辨</w:t>
      </w:r>
      <w:r w:rsidRPr="0038293B">
        <w:rPr>
          <w:rFonts w:ascii="SimSun" w:eastAsia="SimSun" w:hAnsi="SimSun" w:cs="MS Gothic" w:hint="eastAsia"/>
          <w:color w:val="000000" w:themeColor="text1"/>
          <w:szCs w:val="24"/>
          <w:lang w:eastAsia="zh-CN"/>
        </w:rPr>
        <w:t>乱如麻。</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墨迹</w:t>
      </w:r>
      <w:r w:rsidRPr="0038293B">
        <w:rPr>
          <w:rFonts w:ascii="SimSun" w:eastAsia="SimSun" w:hAnsi="SimSun" w:cs="SimSun" w:hint="eastAsia"/>
          <w:color w:val="000000" w:themeColor="text1"/>
          <w:szCs w:val="24"/>
          <w:lang w:eastAsia="zh-CN"/>
        </w:rPr>
        <w:t>虽黑却透明</w:t>
      </w:r>
      <w:r w:rsidRPr="0038293B">
        <w:rPr>
          <w:rFonts w:ascii="SimSun" w:eastAsia="SimSun" w:hAnsi="SimSun" w:cs="MS Gothic" w:hint="eastAsia"/>
          <w:color w:val="000000" w:themeColor="text1"/>
          <w:szCs w:val="24"/>
          <w:lang w:eastAsia="zh-CN"/>
        </w:rPr>
        <w:t>，</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明似澄江静如</w:t>
      </w:r>
      <w:r w:rsidRPr="0038293B">
        <w:rPr>
          <w:rFonts w:ascii="SimSun" w:eastAsia="SimSun" w:hAnsi="SimSun" w:cs="SimSun" w:hint="eastAsia"/>
          <w:color w:val="000000" w:themeColor="text1"/>
          <w:szCs w:val="24"/>
          <w:lang w:eastAsia="zh-CN"/>
        </w:rPr>
        <w:t>练；</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笔体骨架如</w:t>
      </w:r>
      <w:r w:rsidRPr="0038293B">
        <w:rPr>
          <w:rFonts w:ascii="SimSun" w:eastAsia="SimSun" w:hAnsi="SimSun" w:cs="SimSun" w:hint="eastAsia"/>
          <w:color w:val="000000" w:themeColor="text1"/>
          <w:szCs w:val="24"/>
          <w:lang w:eastAsia="zh-CN"/>
        </w:rPr>
        <w:t>树</w:t>
      </w:r>
      <w:r w:rsidRPr="0038293B">
        <w:rPr>
          <w:rFonts w:ascii="SimSun" w:eastAsia="SimSun" w:hAnsi="SimSun" w:cs="MS Gothic" w:hint="eastAsia"/>
          <w:color w:val="000000" w:themeColor="text1"/>
          <w:szCs w:val="24"/>
          <w:lang w:eastAsia="zh-CN"/>
        </w:rPr>
        <w:t>干，</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株株挺立在雪原。</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笔迹之中含真意，</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恰似</w:t>
      </w:r>
      <w:r w:rsidRPr="0038293B">
        <w:rPr>
          <w:rFonts w:ascii="SimSun" w:eastAsia="SimSun" w:hAnsi="SimSun" w:cs="SimSun" w:hint="eastAsia"/>
          <w:color w:val="000000" w:themeColor="text1"/>
          <w:szCs w:val="24"/>
          <w:lang w:eastAsia="zh-CN"/>
        </w:rPr>
        <w:t>忧伤与爱情。</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MS Gothic" w:hint="eastAsia"/>
          <w:color w:val="000000" w:themeColor="text1"/>
          <w:szCs w:val="24"/>
          <w:lang w:eastAsia="zh-CN"/>
        </w:rPr>
        <w:t>窗外雪花</w:t>
      </w:r>
      <w:r w:rsidRPr="0038293B">
        <w:rPr>
          <w:rFonts w:ascii="SimSun" w:eastAsia="SimSun" w:hAnsi="SimSun" w:cs="SimSun" w:hint="eastAsia"/>
          <w:color w:val="000000" w:themeColor="text1"/>
          <w:szCs w:val="24"/>
          <w:lang w:eastAsia="zh-CN"/>
        </w:rPr>
        <w:t>飞</w:t>
      </w:r>
      <w:r w:rsidRPr="0038293B">
        <w:rPr>
          <w:rFonts w:ascii="SimSun" w:eastAsia="SimSun" w:hAnsi="SimSun" w:cs="MS Gothic" w:hint="eastAsia"/>
          <w:color w:val="000000" w:themeColor="text1"/>
          <w:szCs w:val="24"/>
          <w:lang w:eastAsia="zh-CN"/>
        </w:rPr>
        <w:t>旋舞，</w:t>
      </w:r>
    </w:p>
    <w:p w:rsidR="00995550" w:rsidRPr="0038293B" w:rsidRDefault="00995550" w:rsidP="00995550">
      <w:pPr>
        <w:spacing w:line="320" w:lineRule="exact"/>
        <w:ind w:left="851"/>
        <w:jc w:val="left"/>
        <w:rPr>
          <w:rFonts w:ascii="SimSun" w:eastAsia="SimSun" w:hAnsi="SimSun" w:cs="Calibri"/>
          <w:color w:val="000000" w:themeColor="text1"/>
          <w:szCs w:val="24"/>
          <w:lang w:eastAsia="zh-CN"/>
        </w:rPr>
      </w:pPr>
      <w:r w:rsidRPr="0038293B">
        <w:rPr>
          <w:rFonts w:ascii="SimSun" w:eastAsia="SimSun" w:hAnsi="SimSun" w:cs="SimSun" w:hint="eastAsia"/>
          <w:color w:val="000000" w:themeColor="text1"/>
          <w:szCs w:val="24"/>
          <w:lang w:eastAsia="zh-CN"/>
        </w:rPr>
        <w:t>纷纷扬扬下不停。</w:t>
      </w:r>
    </w:p>
    <w:p w:rsidR="00995550" w:rsidRPr="0038293B" w:rsidRDefault="00995550" w:rsidP="00995550">
      <w:pPr>
        <w:spacing w:line="240" w:lineRule="exact"/>
        <w:ind w:left="851"/>
        <w:jc w:val="right"/>
        <w:rPr>
          <w:rFonts w:ascii="SimSun" w:eastAsia="SimSun" w:hAnsi="SimSun" w:cs="Calibri"/>
          <w:color w:val="000000" w:themeColor="text1"/>
          <w:sz w:val="20"/>
          <w:szCs w:val="24"/>
          <w:lang w:eastAsia="zh-CN"/>
        </w:rPr>
      </w:pPr>
    </w:p>
    <w:p w:rsidR="00995550" w:rsidRPr="0038293B" w:rsidRDefault="00995550" w:rsidP="00995550">
      <w:pPr>
        <w:spacing w:line="240" w:lineRule="exact"/>
        <w:ind w:left="851"/>
        <w:jc w:val="right"/>
        <w:rPr>
          <w:rFonts w:ascii="SimSun" w:eastAsia="SimSun" w:hAnsi="SimSun" w:cs="Calibri"/>
          <w:color w:val="000000" w:themeColor="text1"/>
          <w:sz w:val="20"/>
          <w:szCs w:val="24"/>
          <w:lang w:eastAsia="zh-CN"/>
        </w:rPr>
      </w:pPr>
      <w:r w:rsidRPr="0038293B">
        <w:rPr>
          <w:rFonts w:ascii="SimSun" w:eastAsia="SimSun" w:hAnsi="SimSun" w:cs="Calibri" w:hint="eastAsia"/>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hint="eastAsia"/>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hint="eastAsia"/>
          <w:color w:val="000000" w:themeColor="text1"/>
          <w:sz w:val="20"/>
          <w:szCs w:val="24"/>
          <w:lang w:eastAsia="zh-CN"/>
        </w:rPr>
        <w:t xml:space="preserve">25 </w:t>
      </w:r>
      <w:r w:rsidRPr="0038293B">
        <w:rPr>
          <w:rFonts w:ascii="SimSun" w:eastAsia="SimSun" w:hAnsi="SimSun" w:cs="MS Gothic" w:hint="eastAsia"/>
          <w:color w:val="000000" w:themeColor="text1"/>
          <w:sz w:val="20"/>
          <w:szCs w:val="24"/>
          <w:lang w:eastAsia="zh-CN"/>
        </w:rPr>
        <w:t>伊戈</w:t>
      </w:r>
      <w:r w:rsidRPr="0038293B">
        <w:rPr>
          <w:rFonts w:ascii="SimSun" w:eastAsia="SimSun" w:hAnsi="SimSun" w:cs="SimSun" w:hint="eastAsia"/>
          <w:color w:val="000000" w:themeColor="text1"/>
          <w:sz w:val="20"/>
          <w:szCs w:val="24"/>
          <w:lang w:eastAsia="zh-CN"/>
        </w:rPr>
        <w:t>尔</w:t>
      </w:r>
    </w:p>
    <w:p w:rsidR="00995550" w:rsidRPr="0038293B" w:rsidRDefault="00995550" w:rsidP="00995550">
      <w:pPr>
        <w:spacing w:line="240" w:lineRule="exact"/>
        <w:ind w:left="851"/>
        <w:jc w:val="right"/>
        <w:rPr>
          <w:rFonts w:ascii="SimSun" w:eastAsia="SimSun" w:hAnsi="SimSun" w:cs="Calibri"/>
          <w:color w:val="000000" w:themeColor="text1"/>
          <w:sz w:val="20"/>
          <w:szCs w:val="24"/>
          <w:lang w:eastAsia="zh-CN"/>
        </w:rPr>
      </w:pPr>
      <w:r w:rsidRPr="0038293B">
        <w:rPr>
          <w:rFonts w:ascii="SimSun" w:eastAsia="SimSun" w:hAnsi="SimSun" w:cs="Calibri" w:hint="eastAsia"/>
          <w:color w:val="000000" w:themeColor="text1"/>
          <w:sz w:val="20"/>
          <w:szCs w:val="24"/>
          <w:lang w:eastAsia="zh-CN"/>
        </w:rPr>
        <w:t xml:space="preserve">     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hint="eastAsia"/>
          <w:color w:val="000000" w:themeColor="text1"/>
          <w:sz w:val="20"/>
          <w:szCs w:val="24"/>
          <w:lang w:eastAsia="zh-CN"/>
        </w:rPr>
        <w:t>1</w:t>
      </w:r>
      <w:r w:rsidRPr="0038293B">
        <w:rPr>
          <w:rFonts w:ascii="SimSun" w:eastAsia="SimSun" w:hAnsi="SimSun" w:cs="MS Gothic" w:hint="eastAsia"/>
          <w:color w:val="000000" w:themeColor="text1"/>
          <w:sz w:val="20"/>
          <w:szCs w:val="24"/>
          <w:lang w:eastAsia="zh-CN"/>
        </w:rPr>
        <w:t>，</w:t>
      </w:r>
      <w:r w:rsidRPr="0038293B">
        <w:rPr>
          <w:rFonts w:ascii="SimSun" w:eastAsia="SimSun" w:hAnsi="SimSun" w:cs="Calibri" w:hint="eastAsia"/>
          <w:color w:val="000000" w:themeColor="text1"/>
          <w:sz w:val="20"/>
          <w:szCs w:val="24"/>
          <w:lang w:eastAsia="zh-CN"/>
        </w:rPr>
        <w:t xml:space="preserve">29 </w:t>
      </w:r>
      <w:r w:rsidRPr="0038293B">
        <w:rPr>
          <w:rFonts w:ascii="SimSun" w:eastAsia="SimSun" w:hAnsi="SimSun" w:cs="MS Gothic" w:hint="eastAsia"/>
          <w:color w:val="000000" w:themeColor="text1"/>
          <w:sz w:val="20"/>
          <w:szCs w:val="24"/>
          <w:lang w:eastAsia="zh-CN"/>
        </w:rPr>
        <w:t>谷羽</w:t>
      </w:r>
      <w:r w:rsidRPr="0038293B">
        <w:rPr>
          <w:rFonts w:ascii="SimSun" w:eastAsia="SimSun" w:hAnsi="SimSun" w:cs="SimSun" w:hint="eastAsia"/>
          <w:color w:val="000000" w:themeColor="text1"/>
          <w:sz w:val="20"/>
          <w:szCs w:val="24"/>
          <w:lang w:eastAsia="zh-CN"/>
        </w:rPr>
        <w:t>译</w:t>
      </w:r>
    </w:p>
    <w:p w:rsidR="0040348C" w:rsidRPr="0038293B" w:rsidRDefault="0040348C" w:rsidP="0040348C">
      <w:pPr>
        <w:jc w:val="left"/>
        <w:rPr>
          <w:rFonts w:asciiTheme="minorHAnsi" w:eastAsia="SimSun" w:hAnsiTheme="minorHAnsi"/>
          <w:szCs w:val="24"/>
          <w:lang w:val="en-US"/>
        </w:rPr>
      </w:pPr>
      <w:r w:rsidRPr="0038293B">
        <w:rPr>
          <w:rFonts w:asciiTheme="minorHAnsi" w:eastAsia="SimSun" w:hAnsiTheme="minorHAnsi"/>
          <w:szCs w:val="24"/>
          <w:lang w:val="en-US"/>
        </w:rPr>
        <w:br w:type="page"/>
      </w:r>
    </w:p>
    <w:p w:rsidR="0040348C" w:rsidRPr="0038293B" w:rsidRDefault="0040348C" w:rsidP="0040348C">
      <w:pPr>
        <w:pStyle w:val="af3"/>
        <w:numPr>
          <w:ilvl w:val="0"/>
          <w:numId w:val="1"/>
        </w:numPr>
        <w:spacing w:line="320" w:lineRule="exact"/>
        <w:ind w:left="0" w:firstLine="0"/>
        <w:jc w:val="left"/>
        <w:outlineLvl w:val="1"/>
        <w:rPr>
          <w:rFonts w:ascii="Bookman Old Style" w:hAnsi="Bookman Old Style"/>
          <w:b/>
          <w:bCs/>
          <w:szCs w:val="24"/>
        </w:rPr>
      </w:pPr>
      <w:bookmarkStart w:id="1673" w:name="_Toc157443320"/>
      <w:bookmarkStart w:id="1674" w:name="_Toc200956512"/>
      <w:r w:rsidRPr="0038293B">
        <w:rPr>
          <w:rFonts w:ascii="Bookman Old Style" w:hAnsi="Bookman Old Style"/>
          <w:b/>
        </w:rPr>
        <w:lastRenderedPageBreak/>
        <w:t>ЗИМА СТАРЕЮЩАЯ</w:t>
      </w:r>
      <w:bookmarkEnd w:id="1673"/>
      <w:bookmarkEnd w:id="1674"/>
    </w:p>
    <w:p w:rsidR="0040348C" w:rsidRPr="0038293B" w:rsidRDefault="0040348C" w:rsidP="0040348C">
      <w:pPr>
        <w:spacing w:line="320" w:lineRule="exact"/>
        <w:jc w:val="left"/>
        <w:rPr>
          <w:rFonts w:ascii="Bookman Old Style" w:hAnsi="Bookman Old Style"/>
        </w:rPr>
      </w:pP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Зимы стареющей</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ещё крепки снега,</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и недвижи́ма</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неуютность леса,</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и неба сжатые уста</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ещё не знают птичьих песен.</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Ты что-то шепчешь о приметах</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какой-то будущей весны.</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Усни, пока ещё их нету,</w:t>
      </w:r>
    </w:p>
    <w:p w:rsidR="0040348C" w:rsidRPr="0038293B" w:rsidRDefault="0040348C" w:rsidP="0040348C">
      <w:pPr>
        <w:spacing w:line="320" w:lineRule="exact"/>
        <w:jc w:val="left"/>
        <w:rPr>
          <w:rFonts w:ascii="Bookman Old Style" w:hAnsi="Bookman Old Style"/>
        </w:rPr>
      </w:pPr>
      <w:r w:rsidRPr="0038293B">
        <w:rPr>
          <w:rFonts w:ascii="Bookman Old Style" w:hAnsi="Bookman Old Style"/>
        </w:rPr>
        <w:t>есть только снег, покой и сны.</w:t>
      </w:r>
    </w:p>
    <w:p w:rsidR="0040348C" w:rsidRPr="0038293B" w:rsidRDefault="0040348C" w:rsidP="0040348C">
      <w:pPr>
        <w:spacing w:line="240" w:lineRule="exact"/>
        <w:ind w:left="851"/>
        <w:jc w:val="right"/>
        <w:rPr>
          <w:rFonts w:ascii="Bookman Old Style" w:hAnsi="Bookman Old Style"/>
          <w:sz w:val="20"/>
          <w:szCs w:val="24"/>
        </w:rPr>
      </w:pPr>
    </w:p>
    <w:p w:rsidR="0040348C" w:rsidRPr="0038293B" w:rsidRDefault="0040348C" w:rsidP="0040348C">
      <w:pPr>
        <w:spacing w:line="240" w:lineRule="exact"/>
        <w:ind w:left="851"/>
        <w:jc w:val="right"/>
        <w:rPr>
          <w:rFonts w:ascii="Bookman Old Style" w:hAnsi="Bookman Old Style"/>
          <w:sz w:val="20"/>
          <w:szCs w:val="24"/>
        </w:rPr>
      </w:pPr>
      <w:r w:rsidRPr="0038293B">
        <w:rPr>
          <w:rFonts w:ascii="Bookman Old Style" w:hAnsi="Bookman Old Style"/>
          <w:sz w:val="20"/>
          <w:szCs w:val="24"/>
        </w:rPr>
        <w:t>29 января 2024</w:t>
      </w:r>
    </w:p>
    <w:p w:rsidR="0040348C" w:rsidRPr="0038293B" w:rsidRDefault="0040348C" w:rsidP="0040348C">
      <w:pPr>
        <w:spacing w:after="200" w:line="276" w:lineRule="auto"/>
        <w:jc w:val="left"/>
        <w:rPr>
          <w:rFonts w:ascii="Bookman Old Style" w:hAnsi="Bookman Old Style"/>
          <w:sz w:val="20"/>
          <w:szCs w:val="24"/>
        </w:rPr>
      </w:pPr>
      <w:r w:rsidRPr="0038293B">
        <w:rPr>
          <w:rFonts w:ascii="Bookman Old Style" w:hAnsi="Bookman Old Style"/>
          <w:sz w:val="20"/>
          <w:szCs w:val="24"/>
        </w:rPr>
        <w:br w:type="page"/>
      </w:r>
    </w:p>
    <w:p w:rsidR="0040348C" w:rsidRPr="0038293B" w:rsidRDefault="0040348C" w:rsidP="0040348C">
      <w:pPr>
        <w:pStyle w:val="af3"/>
        <w:numPr>
          <w:ilvl w:val="0"/>
          <w:numId w:val="2"/>
        </w:numPr>
        <w:spacing w:line="320" w:lineRule="exact"/>
        <w:ind w:left="851" w:firstLine="0"/>
        <w:jc w:val="left"/>
        <w:outlineLvl w:val="1"/>
        <w:rPr>
          <w:rFonts w:ascii="SimSun" w:eastAsia="SimSun" w:hAnsi="SimSun" w:cs="Arial"/>
          <w:szCs w:val="24"/>
          <w:lang w:eastAsia="ru-RU"/>
        </w:rPr>
      </w:pPr>
      <w:bookmarkStart w:id="1675" w:name="_Toc200956513"/>
      <w:r w:rsidRPr="0038293B">
        <w:rPr>
          <w:rFonts w:ascii="SimSun" w:eastAsia="SimSun" w:hAnsi="SimSun" w:cs="MS Gothic" w:hint="eastAsia"/>
          <w:b/>
          <w:bCs/>
          <w:color w:val="000000" w:themeColor="text1"/>
          <w:szCs w:val="24"/>
          <w:lang w:eastAsia="zh-CN"/>
        </w:rPr>
        <w:lastRenderedPageBreak/>
        <w:t>衰老的冬</w:t>
      </w:r>
      <w:r w:rsidRPr="0038293B">
        <w:rPr>
          <w:rFonts w:ascii="SimSun" w:eastAsia="SimSun" w:hAnsi="SimSun" w:cs="MS Gothic"/>
          <w:b/>
          <w:bCs/>
          <w:color w:val="000000" w:themeColor="text1"/>
          <w:szCs w:val="24"/>
          <w:lang w:eastAsia="zh-CN"/>
        </w:rPr>
        <w:t>天</w:t>
      </w:r>
      <w:bookmarkEnd w:id="1675"/>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Arial"/>
          <w:szCs w:val="24"/>
          <w:lang w:eastAsia="ru-RU"/>
        </w:rPr>
        <w:t> </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衰老的冬</w:t>
      </w:r>
      <w:r w:rsidRPr="0038293B">
        <w:rPr>
          <w:rFonts w:ascii="SimSun" w:eastAsia="SimSun" w:hAnsi="SimSun" w:cs="MS Gothic"/>
          <w:szCs w:val="24"/>
          <w:lang w:eastAsia="ru-RU"/>
        </w:rPr>
        <w:t>天</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雪凝冰封</w:t>
      </w:r>
      <w:r w:rsidRPr="0038293B">
        <w:rPr>
          <w:rFonts w:ascii="SimSun" w:eastAsia="SimSun" w:hAnsi="SimSun" w:cs="MS Gothic"/>
          <w:szCs w:val="24"/>
          <w:lang w:eastAsia="ru-RU"/>
        </w:rPr>
        <w:t>，</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疲</w:t>
      </w:r>
      <w:r w:rsidRPr="0038293B">
        <w:rPr>
          <w:rFonts w:ascii="SimSun" w:eastAsia="SimSun" w:hAnsi="SimSun" w:cs="SimSun" w:hint="eastAsia"/>
          <w:szCs w:val="24"/>
          <w:lang w:eastAsia="ru-RU"/>
        </w:rPr>
        <w:t>惫的森</w:t>
      </w:r>
      <w:r w:rsidRPr="0038293B">
        <w:rPr>
          <w:rFonts w:ascii="SimSun" w:eastAsia="SimSun" w:hAnsi="SimSun" w:cs="MS Gothic"/>
          <w:szCs w:val="24"/>
          <w:lang w:eastAsia="ru-RU"/>
        </w:rPr>
        <w:t>林</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一</w:t>
      </w:r>
      <w:r w:rsidRPr="0038293B">
        <w:rPr>
          <w:rFonts w:ascii="SimSun" w:eastAsia="SimSun" w:hAnsi="SimSun" w:cs="SimSun" w:hint="eastAsia"/>
          <w:szCs w:val="24"/>
          <w:lang w:eastAsia="ru-RU"/>
        </w:rPr>
        <w:t>动不动</w:t>
      </w:r>
      <w:r w:rsidRPr="0038293B">
        <w:rPr>
          <w:rFonts w:ascii="SimSun" w:eastAsia="SimSun" w:hAnsi="SimSun" w:cs="MS Gothic"/>
          <w:szCs w:val="24"/>
          <w:lang w:eastAsia="ru-RU"/>
        </w:rPr>
        <w:t>，</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天空的嘴唇</w:t>
      </w:r>
      <w:r w:rsidRPr="0038293B">
        <w:rPr>
          <w:rFonts w:ascii="SimSun" w:eastAsia="SimSun" w:hAnsi="SimSun" w:cs="SimSun" w:hint="eastAsia"/>
          <w:szCs w:val="24"/>
          <w:lang w:eastAsia="ru-RU"/>
        </w:rPr>
        <w:t>紧</w:t>
      </w:r>
      <w:r w:rsidRPr="0038293B">
        <w:rPr>
          <w:rFonts w:ascii="SimSun" w:eastAsia="SimSun" w:hAnsi="SimSun" w:cs="SimSun"/>
          <w:szCs w:val="24"/>
          <w:lang w:eastAsia="ru-RU"/>
        </w:rPr>
        <w:t>闭</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听不</w:t>
      </w:r>
      <w:r w:rsidRPr="0038293B">
        <w:rPr>
          <w:rFonts w:ascii="SimSun" w:eastAsia="SimSun" w:hAnsi="SimSun" w:cs="SimSun" w:hint="eastAsia"/>
          <w:szCs w:val="24"/>
          <w:lang w:eastAsia="ru-RU"/>
        </w:rPr>
        <w:t>见飞鸟的歌声</w:t>
      </w:r>
      <w:r w:rsidRPr="0038293B">
        <w:rPr>
          <w:rFonts w:ascii="SimSun" w:eastAsia="SimSun" w:hAnsi="SimSun" w:cs="MS Gothic"/>
          <w:szCs w:val="24"/>
          <w:lang w:eastAsia="ru-RU"/>
        </w:rPr>
        <w:t>。</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你悄悄地</w:t>
      </w:r>
      <w:r w:rsidRPr="0038293B">
        <w:rPr>
          <w:rFonts w:ascii="SimSun" w:eastAsia="SimSun" w:hAnsi="SimSun" w:cs="SimSun" w:hint="eastAsia"/>
          <w:szCs w:val="24"/>
          <w:lang w:eastAsia="ru-RU"/>
        </w:rPr>
        <w:t>诉</w:t>
      </w:r>
      <w:r w:rsidRPr="0038293B">
        <w:rPr>
          <w:rFonts w:ascii="SimSun" w:eastAsia="SimSun" w:hAnsi="SimSun" w:cs="SimSun"/>
          <w:szCs w:val="24"/>
          <w:lang w:eastAsia="ru-RU"/>
        </w:rPr>
        <w:t>说</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未来春天的情景</w:t>
      </w:r>
      <w:r w:rsidRPr="0038293B">
        <w:rPr>
          <w:rFonts w:ascii="SimSun" w:eastAsia="SimSun" w:hAnsi="SimSun" w:cs="MS Gothic"/>
          <w:szCs w:val="24"/>
          <w:lang w:eastAsia="ru-RU"/>
        </w:rPr>
        <w:t>。</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睡吧，</w:t>
      </w:r>
      <w:r w:rsidRPr="0038293B">
        <w:rPr>
          <w:rFonts w:ascii="SimSun" w:eastAsia="SimSun" w:hAnsi="SimSun" w:cs="SimSun" w:hint="eastAsia"/>
          <w:szCs w:val="24"/>
          <w:lang w:eastAsia="ru-RU"/>
        </w:rPr>
        <w:t>暂且什么都没有</w:t>
      </w:r>
      <w:r w:rsidRPr="0038293B">
        <w:rPr>
          <w:rFonts w:ascii="SimSun" w:eastAsia="SimSun" w:hAnsi="SimSun" w:cs="MS Gothic"/>
          <w:szCs w:val="24"/>
          <w:lang w:eastAsia="ru-RU"/>
        </w:rPr>
        <w:t>，</w:t>
      </w:r>
    </w:p>
    <w:p w:rsidR="0040348C" w:rsidRPr="0038293B" w:rsidRDefault="0040348C" w:rsidP="0040348C">
      <w:pPr>
        <w:shd w:val="clear" w:color="auto" w:fill="FFFFFF"/>
        <w:spacing w:line="320" w:lineRule="exact"/>
        <w:ind w:left="851"/>
        <w:jc w:val="left"/>
        <w:rPr>
          <w:rFonts w:ascii="SimSun" w:eastAsia="SimSun" w:hAnsi="SimSun" w:cs="Arial"/>
          <w:szCs w:val="24"/>
          <w:lang w:eastAsia="ru-RU"/>
        </w:rPr>
      </w:pPr>
      <w:r w:rsidRPr="0038293B">
        <w:rPr>
          <w:rFonts w:ascii="SimSun" w:eastAsia="SimSun" w:hAnsi="SimSun" w:cs="MS Gothic" w:hint="eastAsia"/>
          <w:szCs w:val="24"/>
          <w:lang w:eastAsia="ru-RU"/>
        </w:rPr>
        <w:t>只有雪花、寂静、梦和梦</w:t>
      </w:r>
      <w:r w:rsidRPr="0038293B">
        <w:rPr>
          <w:rFonts w:ascii="SimSun" w:eastAsia="SimSun" w:hAnsi="SimSun" w:cs="MS Gothic"/>
          <w:szCs w:val="24"/>
          <w:lang w:eastAsia="ru-RU"/>
        </w:rPr>
        <w:t>。</w:t>
      </w:r>
    </w:p>
    <w:p w:rsidR="0040348C" w:rsidRPr="0038293B" w:rsidRDefault="0040348C" w:rsidP="0040348C">
      <w:pPr>
        <w:shd w:val="clear" w:color="auto" w:fill="FFFFFF"/>
        <w:spacing w:line="240" w:lineRule="exact"/>
        <w:ind w:left="851"/>
        <w:jc w:val="right"/>
        <w:rPr>
          <w:rFonts w:asciiTheme="minorHAnsi" w:eastAsia="SimSun" w:hAnsiTheme="minorHAnsi" w:cs="Arial"/>
          <w:sz w:val="20"/>
          <w:szCs w:val="20"/>
          <w:lang w:eastAsia="ru-RU"/>
        </w:rPr>
      </w:pPr>
    </w:p>
    <w:p w:rsidR="0040348C" w:rsidRPr="0038293B" w:rsidRDefault="0040348C" w:rsidP="0040348C">
      <w:pPr>
        <w:shd w:val="clear" w:color="auto" w:fill="FFFFFF"/>
        <w:spacing w:line="240" w:lineRule="exact"/>
        <w:ind w:left="851"/>
        <w:jc w:val="right"/>
        <w:rPr>
          <w:rFonts w:ascii="SimSun" w:eastAsia="SimSun" w:hAnsi="SimSun" w:cs="Arial"/>
          <w:sz w:val="20"/>
          <w:szCs w:val="20"/>
          <w:lang w:eastAsia="ru-RU"/>
        </w:rPr>
      </w:pPr>
      <w:r w:rsidRPr="0038293B">
        <w:rPr>
          <w:rFonts w:ascii="SimSun" w:eastAsia="SimSun" w:hAnsi="SimSun" w:cs="Arial"/>
          <w:sz w:val="20"/>
          <w:szCs w:val="20"/>
          <w:lang w:eastAsia="ru-RU"/>
        </w:rPr>
        <w:t>        2024</w:t>
      </w:r>
      <w:r w:rsidRPr="0038293B">
        <w:rPr>
          <w:rFonts w:ascii="SimSun" w:eastAsia="SimSun" w:hAnsi="SimSun" w:cs="MS Gothic" w:hint="eastAsia"/>
          <w:sz w:val="20"/>
          <w:szCs w:val="20"/>
          <w:lang w:eastAsia="ru-RU"/>
        </w:rPr>
        <w:t>，</w:t>
      </w:r>
      <w:r w:rsidRPr="0038293B">
        <w:rPr>
          <w:rFonts w:ascii="SimSun" w:eastAsia="SimSun" w:hAnsi="SimSun" w:cs="Arial"/>
          <w:sz w:val="20"/>
          <w:szCs w:val="20"/>
          <w:lang w:eastAsia="ru-RU"/>
        </w:rPr>
        <w:t>1</w:t>
      </w:r>
      <w:r w:rsidRPr="0038293B">
        <w:rPr>
          <w:rFonts w:ascii="SimSun" w:eastAsia="SimSun" w:hAnsi="SimSun" w:cs="MS Gothic" w:hint="eastAsia"/>
          <w:sz w:val="20"/>
          <w:szCs w:val="20"/>
          <w:lang w:eastAsia="ru-RU"/>
        </w:rPr>
        <w:t>，</w:t>
      </w:r>
      <w:r w:rsidRPr="0038293B">
        <w:rPr>
          <w:rFonts w:ascii="SimSun" w:eastAsia="SimSun" w:hAnsi="SimSun" w:cs="Arial"/>
          <w:sz w:val="20"/>
          <w:szCs w:val="20"/>
          <w:lang w:eastAsia="ru-RU"/>
        </w:rPr>
        <w:t>29 </w:t>
      </w:r>
      <w:r w:rsidRPr="0038293B">
        <w:rPr>
          <w:rFonts w:ascii="SimSun" w:eastAsia="SimSun" w:hAnsi="SimSun" w:cs="MS Gothic" w:hint="eastAsia"/>
          <w:sz w:val="20"/>
          <w:szCs w:val="20"/>
          <w:lang w:eastAsia="ru-RU"/>
        </w:rPr>
        <w:t>伊戈</w:t>
      </w:r>
      <w:r w:rsidRPr="0038293B">
        <w:rPr>
          <w:rFonts w:ascii="SimSun" w:eastAsia="SimSun" w:hAnsi="SimSun" w:cs="SimSun"/>
          <w:sz w:val="20"/>
          <w:szCs w:val="20"/>
          <w:lang w:eastAsia="ru-RU"/>
        </w:rPr>
        <w:t>尔</w:t>
      </w:r>
    </w:p>
    <w:p w:rsidR="0040348C" w:rsidRPr="0038293B" w:rsidRDefault="0040348C" w:rsidP="0040348C">
      <w:pPr>
        <w:shd w:val="clear" w:color="auto" w:fill="FFFFFF"/>
        <w:spacing w:line="240" w:lineRule="exact"/>
        <w:ind w:left="851"/>
        <w:jc w:val="right"/>
        <w:rPr>
          <w:rFonts w:ascii="SimSun" w:eastAsia="SimSun" w:hAnsi="SimSun" w:cs="Arial"/>
          <w:sz w:val="20"/>
          <w:szCs w:val="20"/>
          <w:lang w:eastAsia="ru-RU"/>
        </w:rPr>
      </w:pPr>
      <w:r w:rsidRPr="0038293B">
        <w:rPr>
          <w:rFonts w:ascii="SimSun" w:eastAsia="SimSun" w:hAnsi="SimSun" w:cs="Arial"/>
          <w:sz w:val="20"/>
          <w:szCs w:val="20"/>
          <w:lang w:eastAsia="ru-RU"/>
        </w:rPr>
        <w:t>        2024</w:t>
      </w:r>
      <w:r w:rsidRPr="0038293B">
        <w:rPr>
          <w:rFonts w:ascii="SimSun" w:eastAsia="SimSun" w:hAnsi="SimSun" w:cs="MS Gothic" w:hint="eastAsia"/>
          <w:sz w:val="20"/>
          <w:szCs w:val="20"/>
          <w:lang w:eastAsia="ru-RU"/>
        </w:rPr>
        <w:t>，</w:t>
      </w:r>
      <w:r w:rsidRPr="0038293B">
        <w:rPr>
          <w:rFonts w:ascii="SimSun" w:eastAsia="SimSun" w:hAnsi="SimSun" w:cs="Arial"/>
          <w:sz w:val="20"/>
          <w:szCs w:val="20"/>
          <w:lang w:eastAsia="ru-RU"/>
        </w:rPr>
        <w:t>1</w:t>
      </w:r>
      <w:r w:rsidRPr="0038293B">
        <w:rPr>
          <w:rFonts w:ascii="SimSun" w:eastAsia="SimSun" w:hAnsi="SimSun" w:cs="MS Gothic" w:hint="eastAsia"/>
          <w:sz w:val="20"/>
          <w:szCs w:val="20"/>
          <w:lang w:eastAsia="ru-RU"/>
        </w:rPr>
        <w:t>，</w:t>
      </w:r>
      <w:r w:rsidRPr="0038293B">
        <w:rPr>
          <w:rFonts w:ascii="SimSun" w:eastAsia="SimSun" w:hAnsi="SimSun" w:cs="Arial"/>
          <w:sz w:val="20"/>
          <w:szCs w:val="20"/>
          <w:lang w:eastAsia="ru-RU"/>
        </w:rPr>
        <w:t>30</w:t>
      </w:r>
      <w:r w:rsidRPr="0038293B">
        <w:rPr>
          <w:rFonts w:ascii="SimSun" w:eastAsia="SimSun" w:hAnsi="SimSun" w:cs="MS Gothic" w:hint="eastAsia"/>
          <w:sz w:val="20"/>
          <w:szCs w:val="20"/>
          <w:lang w:eastAsia="ru-RU"/>
        </w:rPr>
        <w:t>凌晨</w:t>
      </w:r>
      <w:r w:rsidRPr="0038293B">
        <w:rPr>
          <w:rFonts w:ascii="SimSun" w:eastAsia="SimSun" w:hAnsi="SimSun" w:cs="Arial"/>
          <w:sz w:val="20"/>
          <w:szCs w:val="20"/>
          <w:lang w:eastAsia="ru-RU"/>
        </w:rPr>
        <w:t>4</w:t>
      </w:r>
      <w:r w:rsidRPr="0038293B">
        <w:rPr>
          <w:rFonts w:ascii="SimSun" w:eastAsia="SimSun" w:hAnsi="SimSun" w:cs="MS Gothic" w:hint="eastAsia"/>
          <w:sz w:val="20"/>
          <w:szCs w:val="20"/>
          <w:lang w:eastAsia="ru-RU"/>
        </w:rPr>
        <w:t>；</w:t>
      </w:r>
      <w:r w:rsidRPr="0038293B">
        <w:rPr>
          <w:rFonts w:ascii="SimSun" w:eastAsia="SimSun" w:hAnsi="SimSun" w:cs="Arial"/>
          <w:sz w:val="20"/>
          <w:szCs w:val="20"/>
          <w:lang w:eastAsia="ru-RU"/>
        </w:rPr>
        <w:t>30 </w:t>
      </w:r>
      <w:r w:rsidRPr="0038293B">
        <w:rPr>
          <w:rFonts w:ascii="SimSun" w:eastAsia="SimSun" w:hAnsi="SimSun" w:cs="MS Gothic" w:hint="eastAsia"/>
          <w:sz w:val="20"/>
          <w:szCs w:val="20"/>
          <w:lang w:eastAsia="ru-RU"/>
        </w:rPr>
        <w:t>谷羽</w:t>
      </w:r>
      <w:r w:rsidRPr="0038293B">
        <w:rPr>
          <w:rFonts w:ascii="SimSun" w:eastAsia="SimSun" w:hAnsi="SimSun" w:cs="SimSun"/>
          <w:sz w:val="20"/>
          <w:szCs w:val="20"/>
          <w:lang w:eastAsia="ru-RU"/>
        </w:rPr>
        <w:t>译</w:t>
      </w:r>
    </w:p>
    <w:p w:rsidR="00877B14" w:rsidRPr="0038293B" w:rsidRDefault="00877B14" w:rsidP="00877B14">
      <w:pPr>
        <w:jc w:val="left"/>
        <w:rPr>
          <w:rFonts w:asciiTheme="minorHAnsi" w:eastAsia="SimSun" w:hAnsiTheme="minorHAnsi"/>
          <w:szCs w:val="24"/>
        </w:rPr>
      </w:pPr>
      <w:r w:rsidRPr="0038293B">
        <w:rPr>
          <w:rFonts w:asciiTheme="minorHAnsi" w:eastAsia="SimSun" w:hAnsiTheme="minorHAnsi"/>
          <w:szCs w:val="24"/>
        </w:rPr>
        <w:br w:type="page"/>
      </w:r>
    </w:p>
    <w:p w:rsidR="00877B14" w:rsidRPr="0038293B" w:rsidRDefault="00877B14" w:rsidP="00877B14">
      <w:pPr>
        <w:pStyle w:val="af3"/>
        <w:numPr>
          <w:ilvl w:val="0"/>
          <w:numId w:val="1"/>
        </w:numPr>
        <w:spacing w:line="320" w:lineRule="exact"/>
        <w:ind w:left="0" w:firstLine="0"/>
        <w:jc w:val="left"/>
        <w:outlineLvl w:val="1"/>
        <w:rPr>
          <w:rFonts w:ascii="Bookman Old Style" w:hAnsi="Bookman Old Style"/>
          <w:b/>
          <w:bCs/>
          <w:szCs w:val="24"/>
        </w:rPr>
      </w:pPr>
      <w:bookmarkStart w:id="1676" w:name="_Toc158572727"/>
      <w:bookmarkStart w:id="1677" w:name="_Toc200956514"/>
      <w:r w:rsidRPr="0038293B">
        <w:rPr>
          <w:rFonts w:ascii="Bookman Old Style" w:hAnsi="Bookman Old Style"/>
          <w:b/>
        </w:rPr>
        <w:lastRenderedPageBreak/>
        <w:t>СНЕГ</w:t>
      </w:r>
      <w:bookmarkEnd w:id="1676"/>
      <w:bookmarkEnd w:id="1677"/>
    </w:p>
    <w:p w:rsidR="00877B14" w:rsidRPr="0038293B" w:rsidRDefault="00877B14" w:rsidP="00877B14">
      <w:pPr>
        <w:spacing w:line="320" w:lineRule="exact"/>
        <w:jc w:val="left"/>
        <w:rPr>
          <w:rFonts w:ascii="Bookman Old Style" w:hAnsi="Bookman Old Style"/>
        </w:rPr>
      </w:pP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В снежном парке ни души,</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Только чувство одиночества</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В аллеях белых и пустых</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Плывёт без имени и отчества.</w:t>
      </w:r>
    </w:p>
    <w:p w:rsidR="00877B14" w:rsidRPr="0038293B" w:rsidRDefault="00877B14" w:rsidP="00877B14">
      <w:pPr>
        <w:spacing w:line="320" w:lineRule="exact"/>
        <w:jc w:val="left"/>
        <w:rPr>
          <w:rFonts w:ascii="Bookman Old Style" w:hAnsi="Bookman Old Style"/>
        </w:rPr>
      </w:pP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Когда последний из миров</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Пройдёт унылою аллеей,</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Мир вздрогнет в глубине основ,</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И ветка яблони, вздохнув, зазеленеет.</w:t>
      </w:r>
    </w:p>
    <w:p w:rsidR="00877B14" w:rsidRPr="0038293B" w:rsidRDefault="00877B14" w:rsidP="00877B14">
      <w:pPr>
        <w:spacing w:line="320" w:lineRule="exact"/>
        <w:jc w:val="left"/>
        <w:rPr>
          <w:rFonts w:ascii="Bookman Old Style" w:hAnsi="Bookman Old Style"/>
        </w:rPr>
      </w:pP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Тогда взойдёт над лесом небо</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Вода живая зажурчит,</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Проснутся все, кто был и не был,</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И новоро́жденный вскричит.</w:t>
      </w:r>
    </w:p>
    <w:p w:rsidR="00877B14" w:rsidRPr="0038293B" w:rsidRDefault="00877B14" w:rsidP="00877B14">
      <w:pPr>
        <w:spacing w:line="320" w:lineRule="exact"/>
        <w:jc w:val="left"/>
        <w:rPr>
          <w:rFonts w:ascii="Bookman Old Style" w:hAnsi="Bookman Old Style"/>
        </w:rPr>
      </w:pP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Пока же снег диагональю</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С невозмутимою печалью</w:t>
      </w:r>
    </w:p>
    <w:p w:rsidR="00877B14" w:rsidRPr="0038293B" w:rsidRDefault="00877B14" w:rsidP="00877B14">
      <w:pPr>
        <w:spacing w:line="320" w:lineRule="exact"/>
        <w:jc w:val="left"/>
        <w:rPr>
          <w:rFonts w:ascii="Bookman Old Style" w:hAnsi="Bookman Old Style"/>
        </w:rPr>
      </w:pPr>
      <w:r w:rsidRPr="0038293B">
        <w:rPr>
          <w:rFonts w:ascii="Bookman Old Style" w:hAnsi="Bookman Old Style"/>
        </w:rPr>
        <w:t>Плывёт.</w:t>
      </w:r>
    </w:p>
    <w:p w:rsidR="00877B14" w:rsidRPr="0038293B" w:rsidRDefault="00877B14" w:rsidP="00877B14">
      <w:pPr>
        <w:spacing w:line="240" w:lineRule="exact"/>
        <w:ind w:left="851"/>
        <w:jc w:val="right"/>
        <w:rPr>
          <w:rFonts w:ascii="Bookman Old Style" w:hAnsi="Bookman Old Style"/>
          <w:sz w:val="20"/>
          <w:szCs w:val="24"/>
        </w:rPr>
      </w:pPr>
    </w:p>
    <w:p w:rsidR="00877B14" w:rsidRPr="0038293B" w:rsidRDefault="00877B14" w:rsidP="00877B14">
      <w:pPr>
        <w:spacing w:line="240" w:lineRule="exact"/>
        <w:ind w:left="851"/>
        <w:jc w:val="right"/>
        <w:rPr>
          <w:rFonts w:ascii="Bookman Old Style" w:hAnsi="Bookman Old Style"/>
          <w:sz w:val="20"/>
          <w:szCs w:val="24"/>
        </w:rPr>
      </w:pPr>
      <w:r w:rsidRPr="0038293B">
        <w:rPr>
          <w:rFonts w:ascii="Bookman Old Style" w:hAnsi="Bookman Old Style"/>
          <w:sz w:val="20"/>
          <w:szCs w:val="24"/>
        </w:rPr>
        <w:t>7 февраля 2024</w:t>
      </w:r>
    </w:p>
    <w:p w:rsidR="00877B14" w:rsidRPr="0038293B" w:rsidRDefault="00877B14" w:rsidP="00877B14">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877B14" w:rsidRPr="0038293B" w:rsidRDefault="00877B14" w:rsidP="007C177C">
      <w:pPr>
        <w:pStyle w:val="af3"/>
        <w:numPr>
          <w:ilvl w:val="0"/>
          <w:numId w:val="2"/>
        </w:numPr>
        <w:spacing w:line="320" w:lineRule="exact"/>
        <w:ind w:left="851" w:firstLine="0"/>
        <w:jc w:val="left"/>
        <w:outlineLvl w:val="1"/>
        <w:rPr>
          <w:rFonts w:ascii="SimSun" w:eastAsia="SimSun" w:hAnsi="SimSun"/>
          <w:b/>
          <w:bCs/>
          <w:szCs w:val="24"/>
          <w:lang w:eastAsia="zh-CN"/>
        </w:rPr>
      </w:pPr>
      <w:bookmarkStart w:id="1678" w:name="_Toc158572728"/>
      <w:bookmarkStart w:id="1679" w:name="_Toc200956515"/>
      <w:r w:rsidRPr="0038293B">
        <w:rPr>
          <w:rFonts w:ascii="SimSun" w:eastAsia="SimSun" w:hAnsi="SimSun" w:cs="MS Gothic" w:hint="eastAsia"/>
          <w:b/>
          <w:bCs/>
          <w:color w:val="000000" w:themeColor="text1"/>
          <w:szCs w:val="24"/>
          <w:lang w:eastAsia="zh-CN"/>
        </w:rPr>
        <w:lastRenderedPageBreak/>
        <w:t>雪纷纷</w:t>
      </w:r>
      <w:bookmarkEnd w:id="1678"/>
      <w:bookmarkEnd w:id="1679"/>
    </w:p>
    <w:p w:rsidR="00877B14" w:rsidRPr="0038293B" w:rsidRDefault="00877B14" w:rsidP="00877B14">
      <w:pPr>
        <w:spacing w:line="320" w:lineRule="exact"/>
        <w:ind w:left="851"/>
        <w:jc w:val="left"/>
        <w:rPr>
          <w:rFonts w:ascii="SimSun" w:eastAsia="SimSun" w:hAnsi="SimSun"/>
          <w:szCs w:val="24"/>
          <w:lang w:eastAsia="zh-CN"/>
        </w:rPr>
      </w:pP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下雪的公园不见人影，</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只觉得冷清又孤单，</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积雪的道路空空荡荡</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没有姓氏失去家园。</w:t>
      </w:r>
    </w:p>
    <w:p w:rsidR="00877B14" w:rsidRPr="0038293B" w:rsidRDefault="00877B14" w:rsidP="00877B14">
      <w:pPr>
        <w:spacing w:line="320" w:lineRule="exact"/>
        <w:ind w:left="851"/>
        <w:jc w:val="left"/>
        <w:rPr>
          <w:rFonts w:ascii="SimSun" w:eastAsia="SimSun" w:hAnsi="SimSun"/>
          <w:szCs w:val="24"/>
          <w:lang w:eastAsia="zh-CN"/>
        </w:rPr>
      </w:pP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当世界上最后一人</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从凄凉的小路上走过，</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世界内心忽然颤抖，</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苹果枝叹息呈现绿色。</w:t>
      </w:r>
    </w:p>
    <w:p w:rsidR="00877B14" w:rsidRPr="0038293B" w:rsidRDefault="00877B14" w:rsidP="00877B14">
      <w:pPr>
        <w:spacing w:line="320" w:lineRule="exact"/>
        <w:ind w:left="851"/>
        <w:jc w:val="left"/>
        <w:rPr>
          <w:rFonts w:ascii="SimSun" w:eastAsia="SimSun" w:hAnsi="SimSun"/>
          <w:szCs w:val="24"/>
          <w:lang w:eastAsia="zh-CN"/>
        </w:rPr>
      </w:pP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树林之上天空呈现，</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溪流叮咚，铮铮有声，</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世界重生发出召唤，</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所有的生灵都已苏醒。</w:t>
      </w:r>
    </w:p>
    <w:p w:rsidR="00877B14" w:rsidRPr="0038293B" w:rsidRDefault="00877B14" w:rsidP="00877B14">
      <w:pPr>
        <w:spacing w:line="320" w:lineRule="exact"/>
        <w:ind w:left="851"/>
        <w:jc w:val="left"/>
        <w:rPr>
          <w:rFonts w:ascii="SimSun" w:eastAsia="SimSun" w:hAnsi="SimSun"/>
          <w:szCs w:val="24"/>
          <w:lang w:eastAsia="zh-CN"/>
        </w:rPr>
      </w:pP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当雪花纷纷倾斜飞舞</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怀着平静忧伤的心情</w:t>
      </w:r>
    </w:p>
    <w:p w:rsidR="00877B14" w:rsidRPr="0038293B" w:rsidRDefault="00877B14" w:rsidP="00877B14">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飘浮在空中。</w:t>
      </w:r>
    </w:p>
    <w:p w:rsidR="00877B14" w:rsidRPr="0038293B" w:rsidRDefault="00877B14" w:rsidP="00877B14">
      <w:pPr>
        <w:spacing w:line="240" w:lineRule="exact"/>
        <w:ind w:left="851"/>
        <w:jc w:val="right"/>
        <w:rPr>
          <w:rFonts w:asciiTheme="minorHAnsi" w:eastAsia="SimSun" w:hAnsiTheme="minorHAnsi"/>
          <w:sz w:val="20"/>
          <w:szCs w:val="24"/>
          <w:lang w:eastAsia="zh-CN"/>
        </w:rPr>
      </w:pPr>
      <w:r w:rsidRPr="0038293B">
        <w:rPr>
          <w:rFonts w:ascii="SimSun" w:eastAsia="SimSun" w:hAnsi="SimSun"/>
          <w:sz w:val="20"/>
          <w:szCs w:val="24"/>
          <w:lang w:eastAsia="zh-CN"/>
        </w:rPr>
        <w:t xml:space="preserve"> </w:t>
      </w:r>
    </w:p>
    <w:p w:rsidR="00877B14" w:rsidRPr="0038293B" w:rsidRDefault="00877B14" w:rsidP="00877B14">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2</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7 </w:t>
      </w:r>
      <w:r w:rsidRPr="0038293B">
        <w:rPr>
          <w:rFonts w:ascii="SimSun" w:eastAsia="SimSun" w:hAnsi="SimSun" w:cs="SimSun" w:hint="eastAsia"/>
          <w:sz w:val="20"/>
          <w:szCs w:val="24"/>
          <w:lang w:eastAsia="zh-CN"/>
        </w:rPr>
        <w:t>伊戈尔</w:t>
      </w:r>
    </w:p>
    <w:p w:rsidR="00877B14" w:rsidRPr="0038293B" w:rsidRDefault="00877B14" w:rsidP="00877B14">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2</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8 </w:t>
      </w:r>
      <w:r w:rsidRPr="0038293B">
        <w:rPr>
          <w:rFonts w:ascii="SimSun" w:eastAsia="SimSun" w:hAnsi="SimSun" w:cs="SimSun" w:hint="eastAsia"/>
          <w:sz w:val="20"/>
          <w:szCs w:val="24"/>
          <w:lang w:eastAsia="zh-CN"/>
        </w:rPr>
        <w:t>谷羽译</w:t>
      </w:r>
    </w:p>
    <w:p w:rsidR="000D75D6" w:rsidRPr="0038293B" w:rsidRDefault="000D75D6" w:rsidP="000D75D6">
      <w:pPr>
        <w:spacing w:after="200" w:line="276" w:lineRule="auto"/>
        <w:jc w:val="left"/>
        <w:rPr>
          <w:rFonts w:ascii="Bookman Old Style" w:hAnsi="Bookman Old Style"/>
          <w:sz w:val="20"/>
        </w:rPr>
      </w:pPr>
      <w:r w:rsidRPr="0038293B">
        <w:rPr>
          <w:rFonts w:ascii="Bookman Old Style" w:hAnsi="Bookman Old Style"/>
          <w:sz w:val="20"/>
        </w:rPr>
        <w:br w:type="page"/>
      </w:r>
    </w:p>
    <w:p w:rsidR="000D75D6" w:rsidRPr="0038293B" w:rsidRDefault="000D75D6" w:rsidP="000D75D6">
      <w:pPr>
        <w:pStyle w:val="af3"/>
        <w:numPr>
          <w:ilvl w:val="0"/>
          <w:numId w:val="1"/>
        </w:numPr>
        <w:spacing w:line="320" w:lineRule="exact"/>
        <w:ind w:left="0" w:firstLine="0"/>
        <w:jc w:val="left"/>
        <w:outlineLvl w:val="1"/>
        <w:rPr>
          <w:rFonts w:ascii="Bookman Old Style" w:hAnsi="Bookman Old Style" w:cs="Calibri"/>
          <w:b/>
          <w:szCs w:val="24"/>
        </w:rPr>
      </w:pPr>
      <w:bookmarkStart w:id="1680" w:name="_Toc161831843"/>
      <w:bookmarkStart w:id="1681" w:name="_Toc200956516"/>
      <w:r w:rsidRPr="0038293B">
        <w:rPr>
          <w:rFonts w:ascii="Bookman Old Style" w:hAnsi="Bookman Old Style"/>
          <w:b/>
        </w:rPr>
        <w:lastRenderedPageBreak/>
        <w:t>СТАРИК НА ЛАВОЧКЕ</w:t>
      </w:r>
      <w:bookmarkEnd w:id="1680"/>
      <w:bookmarkEnd w:id="1681"/>
    </w:p>
    <w:p w:rsidR="000D75D6" w:rsidRPr="0038293B" w:rsidRDefault="000D75D6" w:rsidP="000D75D6">
      <w:pPr>
        <w:spacing w:line="320" w:lineRule="exact"/>
        <w:jc w:val="left"/>
        <w:rPr>
          <w:rFonts w:ascii="Bookman Old Style" w:hAnsi="Bookman Old Style" w:cs="Calibri"/>
          <w:szCs w:val="24"/>
        </w:rPr>
      </w:pP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Старик на лавочке читает.</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Под солнцем снег немножко тает.</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Старик на лавочке читает</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рекламную газетку.</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На снежных грядках расцветают</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стеклянно-льдистые розетки.</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Старик на лавочке читает</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рекламную газетку</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от корки и до корки.</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Простые птицы щебетают</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на длинной ветке</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над хлебной коркой.</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Старик на лавочке заснул.</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И полицейский на посту</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пометил галочкой в блокноте:</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«Проверить, жив ли». На этой ноте</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и я аллеей проскрипел.</w:t>
      </w:r>
    </w:p>
    <w:p w:rsidR="000D75D6" w:rsidRPr="0038293B" w:rsidRDefault="000D75D6" w:rsidP="000D75D6">
      <w:pPr>
        <w:spacing w:line="320" w:lineRule="exact"/>
        <w:jc w:val="left"/>
        <w:rPr>
          <w:rFonts w:ascii="Bookman Old Style" w:hAnsi="Bookman Old Style"/>
        </w:rPr>
      </w:pPr>
      <w:r w:rsidRPr="0038293B">
        <w:rPr>
          <w:rFonts w:ascii="Bookman Old Style" w:hAnsi="Bookman Old Style"/>
        </w:rPr>
        <w:t>Из дальних окон голос пел</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rPr>
        <w:t>о чём-то глупом, слов не разобрать.</w:t>
      </w:r>
    </w:p>
    <w:p w:rsidR="000D75D6" w:rsidRPr="0038293B" w:rsidRDefault="000D75D6" w:rsidP="000D75D6">
      <w:pPr>
        <w:spacing w:line="240" w:lineRule="exact"/>
        <w:jc w:val="right"/>
        <w:rPr>
          <w:rFonts w:ascii="Bookman Old Style" w:hAnsi="Bookman Old Style"/>
          <w:sz w:val="20"/>
          <w:szCs w:val="20"/>
        </w:rPr>
      </w:pPr>
    </w:p>
    <w:p w:rsidR="000D75D6" w:rsidRPr="0038293B" w:rsidRDefault="000D75D6" w:rsidP="000D75D6">
      <w:pPr>
        <w:spacing w:line="240" w:lineRule="exact"/>
        <w:jc w:val="right"/>
        <w:rPr>
          <w:rFonts w:ascii="Bookman Old Style" w:hAnsi="Bookman Old Style"/>
          <w:sz w:val="20"/>
          <w:szCs w:val="20"/>
        </w:rPr>
      </w:pPr>
      <w:r w:rsidRPr="0038293B">
        <w:rPr>
          <w:rFonts w:ascii="Bookman Old Style" w:hAnsi="Bookman Old Style"/>
          <w:sz w:val="20"/>
          <w:szCs w:val="20"/>
        </w:rPr>
        <w:t>13 марта 2024</w:t>
      </w:r>
    </w:p>
    <w:p w:rsidR="000D75D6" w:rsidRPr="0038293B" w:rsidRDefault="000D75D6" w:rsidP="000D75D6">
      <w:pPr>
        <w:spacing w:after="200" w:line="276" w:lineRule="auto"/>
        <w:jc w:val="left"/>
        <w:rPr>
          <w:rFonts w:ascii="Bookman Old Style" w:hAnsi="Bookman Old Style"/>
          <w:sz w:val="20"/>
        </w:rPr>
      </w:pPr>
      <w:r w:rsidRPr="0038293B">
        <w:rPr>
          <w:rFonts w:ascii="Bookman Old Style" w:hAnsi="Bookman Old Style"/>
          <w:sz w:val="20"/>
        </w:rPr>
        <w:br w:type="page"/>
      </w:r>
    </w:p>
    <w:p w:rsidR="000D75D6" w:rsidRPr="0038293B"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82" w:name="_Toc161831844"/>
      <w:bookmarkStart w:id="1683" w:name="_Toc200956517"/>
      <w:r w:rsidRPr="0038293B">
        <w:rPr>
          <w:rFonts w:ascii="SimSun" w:eastAsia="SimSun" w:hAnsi="SimSun" w:cs="MS Gothic" w:hint="eastAsia"/>
          <w:b/>
          <w:bCs/>
          <w:color w:val="000000" w:themeColor="text1"/>
          <w:szCs w:val="24"/>
          <w:lang w:eastAsia="zh-CN"/>
        </w:rPr>
        <w:lastRenderedPageBreak/>
        <w:t>老年人坐在</w:t>
      </w:r>
      <w:r w:rsidRPr="0038293B">
        <w:rPr>
          <w:rFonts w:ascii="SimSun" w:eastAsia="SimSun" w:hAnsi="SimSun" w:cs="SimSun" w:hint="eastAsia"/>
          <w:b/>
          <w:bCs/>
          <w:color w:val="000000" w:themeColor="text1"/>
          <w:szCs w:val="24"/>
          <w:lang w:eastAsia="zh-CN"/>
        </w:rPr>
        <w:t>长凳上阅读</w:t>
      </w:r>
      <w:r w:rsidRPr="0038293B">
        <w:rPr>
          <w:rFonts w:ascii="SimSun" w:eastAsia="SimSun" w:hAnsi="SimSun" w:cs="SimSun" w:hint="eastAsia"/>
          <w:b/>
          <w:szCs w:val="24"/>
        </w:rPr>
        <w:t>。</w:t>
      </w:r>
      <w:bookmarkEnd w:id="1682"/>
      <w:bookmarkEnd w:id="1683"/>
    </w:p>
    <w:p w:rsidR="000D75D6" w:rsidRPr="0038293B" w:rsidRDefault="000D75D6" w:rsidP="000D75D6">
      <w:pPr>
        <w:spacing w:line="320" w:lineRule="exact"/>
        <w:ind w:left="851"/>
        <w:jc w:val="left"/>
        <w:rPr>
          <w:rFonts w:ascii="SimSun" w:eastAsia="SimSun" w:hAnsi="SimSun"/>
          <w:szCs w:val="24"/>
        </w:rPr>
      </w:pP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老年人坐在</w:t>
      </w:r>
      <w:r w:rsidRPr="0038293B">
        <w:rPr>
          <w:rFonts w:ascii="SimSun" w:eastAsia="SimSun" w:hAnsi="SimSun" w:cs="SimSun" w:hint="eastAsia"/>
          <w:szCs w:val="24"/>
        </w:rPr>
        <w:t>长凳上阅读。</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阳光下的雪悄悄融化。</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老年人坐在</w:t>
      </w:r>
      <w:r w:rsidRPr="0038293B">
        <w:rPr>
          <w:rFonts w:ascii="SimSun" w:eastAsia="SimSun" w:hAnsi="SimSun" w:cs="SimSun" w:hint="eastAsia"/>
          <w:szCs w:val="24"/>
        </w:rPr>
        <w:t>长凳上浏览</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报纸上的广告栏。</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雪堆上融化的地方</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出</w:t>
      </w:r>
      <w:r w:rsidRPr="0038293B">
        <w:rPr>
          <w:rFonts w:ascii="SimSun" w:eastAsia="SimSun" w:hAnsi="SimSun" w:cs="SimSun" w:hint="eastAsia"/>
          <w:szCs w:val="24"/>
        </w:rPr>
        <w:t>现了玻璃似的冰茬。</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老年人坐在</w:t>
      </w:r>
      <w:r w:rsidRPr="0038293B">
        <w:rPr>
          <w:rFonts w:ascii="SimSun" w:eastAsia="SimSun" w:hAnsi="SimSun" w:cs="SimSun" w:hint="eastAsia"/>
          <w:szCs w:val="24"/>
        </w:rPr>
        <w:t>长凳上浏览</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报纸上的广告栏</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看了一</w:t>
      </w:r>
      <w:r w:rsidRPr="0038293B">
        <w:rPr>
          <w:rFonts w:ascii="SimSun" w:eastAsia="SimSun" w:hAnsi="SimSun" w:cs="SimSun" w:hint="eastAsia"/>
          <w:szCs w:val="24"/>
        </w:rPr>
        <w:t>栏又一栏。</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长长树枝上</w:t>
      </w:r>
      <w:r w:rsidRPr="0038293B">
        <w:rPr>
          <w:rFonts w:ascii="SimSun" w:eastAsia="SimSun" w:hAnsi="SimSun" w:cs="MS Gothic" w:hint="eastAsia"/>
          <w:szCs w:val="24"/>
        </w:rPr>
        <w:t>的小</w:t>
      </w:r>
      <w:r w:rsidRPr="0038293B">
        <w:rPr>
          <w:rFonts w:ascii="SimSun" w:eastAsia="SimSun" w:hAnsi="SimSun" w:cs="SimSun" w:hint="eastAsia"/>
          <w:szCs w:val="24"/>
        </w:rPr>
        <w:t>鸟儿</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不停地叫，</w:t>
      </w:r>
      <w:r w:rsidRPr="0038293B">
        <w:rPr>
          <w:rFonts w:ascii="SimSun" w:eastAsia="SimSun" w:hAnsi="SimSun" w:cs="SimSun" w:hint="eastAsia"/>
          <w:szCs w:val="24"/>
        </w:rPr>
        <w:t>叽叽喳喳</w:t>
      </w:r>
      <w:r w:rsidRPr="0038293B">
        <w:rPr>
          <w:rFonts w:ascii="SimSun" w:eastAsia="SimSun" w:hAnsi="SimSun" w:cs="MS Gothic" w:hint="eastAsia"/>
          <w:szCs w:val="24"/>
        </w:rPr>
        <w:t>，</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树下面撒了面包屑。</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长凳上的老年人睡着了。</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一名</w:t>
      </w:r>
      <w:r w:rsidRPr="0038293B">
        <w:rPr>
          <w:rFonts w:ascii="SimSun" w:eastAsia="SimSun" w:hAnsi="SimSun" w:cs="SimSun" w:hint="eastAsia"/>
          <w:szCs w:val="24"/>
        </w:rPr>
        <w:t>值班巡逻的警察</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在</w:t>
      </w:r>
      <w:r w:rsidRPr="0038293B">
        <w:rPr>
          <w:rFonts w:ascii="SimSun" w:eastAsia="SimSun" w:hAnsi="SimSun" w:cs="SimSun" w:hint="eastAsia"/>
          <w:szCs w:val="24"/>
        </w:rPr>
        <w:t>记事本上打了个勾：</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w:t>
      </w:r>
      <w:r w:rsidRPr="0038293B">
        <w:rPr>
          <w:rFonts w:ascii="SimSun" w:eastAsia="SimSun" w:hAnsi="SimSun" w:cs="MS Gothic" w:hint="eastAsia"/>
          <w:szCs w:val="24"/>
        </w:rPr>
        <w:t>看来</w:t>
      </w:r>
      <w:r w:rsidRPr="0038293B">
        <w:rPr>
          <w:rFonts w:ascii="SimSun" w:eastAsia="SimSun" w:hAnsi="SimSun" w:cs="SimSun" w:hint="eastAsia"/>
          <w:szCs w:val="24"/>
        </w:rPr>
        <w:t>还活着</w:t>
      </w:r>
      <w:r w:rsidRPr="0038293B">
        <w:rPr>
          <w:rFonts w:ascii="SimSun" w:eastAsia="SimSun" w:hAnsi="SimSun" w:cs="Calibri"/>
          <w:szCs w:val="24"/>
        </w:rPr>
        <w:t>”</w:t>
      </w:r>
      <w:r w:rsidRPr="0038293B">
        <w:rPr>
          <w:rFonts w:ascii="SimSun" w:eastAsia="SimSun" w:hAnsi="SimSun" w:cs="MS Gothic" w:hint="eastAsia"/>
          <w:szCs w:val="24"/>
        </w:rPr>
        <w:t>。</w:t>
      </w:r>
      <w:r w:rsidRPr="0038293B">
        <w:rPr>
          <w:rFonts w:ascii="SimSun" w:eastAsia="SimSun" w:hAnsi="SimSun" w:cs="SimSun" w:hint="eastAsia"/>
          <w:szCs w:val="24"/>
        </w:rPr>
        <w:t>这时候</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我走</w:t>
      </w:r>
      <w:r w:rsidRPr="0038293B">
        <w:rPr>
          <w:rFonts w:ascii="SimSun" w:eastAsia="SimSun" w:hAnsi="SimSun" w:cs="SimSun" w:hint="eastAsia"/>
          <w:szCs w:val="24"/>
        </w:rPr>
        <w:t>过林荫路脚下吱吱响。</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远处窗户里传来歌唱声</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唱的是什么，我却听不清。</w:t>
      </w:r>
    </w:p>
    <w:p w:rsidR="000D75D6" w:rsidRPr="0038293B" w:rsidRDefault="000D75D6" w:rsidP="000D75D6">
      <w:pPr>
        <w:spacing w:line="240" w:lineRule="exact"/>
        <w:ind w:left="851"/>
        <w:jc w:val="right"/>
        <w:rPr>
          <w:rFonts w:asciiTheme="minorHAnsi" w:eastAsia="SimSun" w:hAnsiTheme="minorHAnsi"/>
          <w:sz w:val="20"/>
          <w:szCs w:val="24"/>
        </w:rPr>
      </w:pPr>
    </w:p>
    <w:p w:rsidR="000D75D6" w:rsidRPr="0038293B" w:rsidRDefault="000D75D6" w:rsidP="000D75D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hint="eastAsia"/>
          <w:sz w:val="20"/>
          <w:szCs w:val="24"/>
        </w:rPr>
        <w:t>3</w:t>
      </w:r>
      <w:r w:rsidRPr="0038293B">
        <w:rPr>
          <w:rFonts w:ascii="SimSun" w:eastAsia="SimSun" w:hAnsi="SimSun" w:cs="MS Gothic" w:hint="eastAsia"/>
          <w:sz w:val="20"/>
          <w:szCs w:val="24"/>
        </w:rPr>
        <w:t>，</w:t>
      </w:r>
      <w:r w:rsidRPr="0038293B">
        <w:rPr>
          <w:rFonts w:ascii="SimSun" w:eastAsia="SimSun" w:hAnsi="SimSun" w:hint="eastAsia"/>
          <w:sz w:val="20"/>
          <w:szCs w:val="24"/>
        </w:rPr>
        <w:t>13</w:t>
      </w:r>
    </w:p>
    <w:p w:rsidR="000D75D6" w:rsidRPr="0038293B" w:rsidRDefault="000D75D6" w:rsidP="000D75D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hint="eastAsia"/>
          <w:sz w:val="20"/>
          <w:szCs w:val="24"/>
        </w:rPr>
        <w:t>3</w:t>
      </w:r>
      <w:r w:rsidRPr="0038293B">
        <w:rPr>
          <w:rFonts w:ascii="SimSun" w:eastAsia="SimSun" w:hAnsi="SimSun" w:cs="MS Gothic" w:hint="eastAsia"/>
          <w:sz w:val="20"/>
          <w:szCs w:val="24"/>
        </w:rPr>
        <w:t>，</w:t>
      </w:r>
      <w:r w:rsidRPr="0038293B">
        <w:rPr>
          <w:rFonts w:ascii="SimSun" w:eastAsia="SimSun" w:hAnsi="SimSun" w:hint="eastAsia"/>
          <w:sz w:val="20"/>
          <w:szCs w:val="24"/>
        </w:rPr>
        <w:t xml:space="preserve">20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0D75D6" w:rsidRPr="0038293B" w:rsidRDefault="000D75D6" w:rsidP="000D75D6">
      <w:pPr>
        <w:spacing w:after="200" w:line="276" w:lineRule="auto"/>
        <w:jc w:val="left"/>
        <w:rPr>
          <w:rFonts w:ascii="Bookman Old Style" w:hAnsi="Bookman Old Style"/>
          <w:sz w:val="20"/>
        </w:rPr>
      </w:pPr>
      <w:r w:rsidRPr="0038293B">
        <w:rPr>
          <w:rFonts w:ascii="Bookman Old Style" w:hAnsi="Bookman Old Style"/>
          <w:sz w:val="20"/>
        </w:rPr>
        <w:br w:type="page"/>
      </w:r>
    </w:p>
    <w:p w:rsidR="000D75D6" w:rsidRPr="0038293B" w:rsidRDefault="000D75D6" w:rsidP="000D75D6">
      <w:pPr>
        <w:pStyle w:val="af3"/>
        <w:numPr>
          <w:ilvl w:val="0"/>
          <w:numId w:val="1"/>
        </w:numPr>
        <w:spacing w:line="320" w:lineRule="exact"/>
        <w:ind w:left="0" w:firstLine="0"/>
        <w:jc w:val="left"/>
        <w:outlineLvl w:val="1"/>
        <w:rPr>
          <w:rFonts w:ascii="Bookman Old Style" w:hAnsi="Bookman Old Style" w:cs="Calibri"/>
          <w:b/>
          <w:szCs w:val="24"/>
        </w:rPr>
      </w:pPr>
      <w:bookmarkStart w:id="1684" w:name="_Toc161831845"/>
      <w:bookmarkStart w:id="1685" w:name="_Toc200956518"/>
      <w:r w:rsidRPr="0038293B">
        <w:rPr>
          <w:rFonts w:ascii="Bookman Old Style" w:hAnsi="Bookman Old Style"/>
          <w:b/>
        </w:rPr>
        <w:lastRenderedPageBreak/>
        <w:t>СНЕГ ПОЧЕРНЕЛ</w:t>
      </w:r>
      <w:bookmarkEnd w:id="1684"/>
      <w:bookmarkEnd w:id="1685"/>
    </w:p>
    <w:p w:rsidR="000D75D6" w:rsidRPr="0038293B" w:rsidRDefault="000D75D6" w:rsidP="000D75D6">
      <w:pPr>
        <w:spacing w:line="320" w:lineRule="exact"/>
        <w:jc w:val="left"/>
        <w:rPr>
          <w:rFonts w:ascii="Bookman Old Style" w:hAnsi="Bookman Old Style" w:cs="Calibri"/>
          <w:szCs w:val="24"/>
        </w:rPr>
      </w:pPr>
    </w:p>
    <w:p w:rsidR="000D75D6" w:rsidRPr="0038293B" w:rsidRDefault="000D75D6" w:rsidP="000D75D6">
      <w:pPr>
        <w:rPr>
          <w:rFonts w:ascii="Bookman Old Style" w:hAnsi="Bookman Old Style"/>
        </w:rPr>
      </w:pPr>
      <w:r w:rsidRPr="0038293B">
        <w:rPr>
          <w:rFonts w:ascii="Bookman Old Style" w:hAnsi="Bookman Old Style"/>
        </w:rPr>
        <w:t>Снег почернел</w:t>
      </w:r>
    </w:p>
    <w:p w:rsidR="000D75D6" w:rsidRPr="0038293B" w:rsidRDefault="000D75D6" w:rsidP="000D75D6">
      <w:pPr>
        <w:rPr>
          <w:rFonts w:ascii="Bookman Old Style" w:hAnsi="Bookman Old Style"/>
        </w:rPr>
      </w:pPr>
      <w:r w:rsidRPr="0038293B">
        <w:rPr>
          <w:rFonts w:ascii="Bookman Old Style" w:hAnsi="Bookman Old Style"/>
        </w:rPr>
        <w:t>от черноты людской.</w:t>
      </w:r>
    </w:p>
    <w:p w:rsidR="000D75D6" w:rsidRPr="0038293B" w:rsidRDefault="000D75D6" w:rsidP="000D75D6">
      <w:pPr>
        <w:rPr>
          <w:rFonts w:ascii="Bookman Old Style" w:hAnsi="Bookman Old Style"/>
        </w:rPr>
      </w:pPr>
      <w:r w:rsidRPr="0038293B">
        <w:rPr>
          <w:rFonts w:ascii="Bookman Old Style" w:hAnsi="Bookman Old Style"/>
        </w:rPr>
        <w:t>Лишь там, вдали</w:t>
      </w:r>
    </w:p>
    <w:p w:rsidR="000D75D6" w:rsidRPr="0038293B" w:rsidRDefault="000D75D6" w:rsidP="000D75D6">
      <w:pPr>
        <w:rPr>
          <w:rFonts w:ascii="Bookman Old Style" w:hAnsi="Bookman Old Style"/>
        </w:rPr>
      </w:pPr>
      <w:r w:rsidRPr="0038293B">
        <w:rPr>
          <w:rFonts w:ascii="Bookman Old Style" w:hAnsi="Bookman Old Style"/>
        </w:rPr>
        <w:t>ещё белеет.</w:t>
      </w:r>
    </w:p>
    <w:p w:rsidR="000D75D6" w:rsidRPr="0038293B" w:rsidRDefault="000D75D6" w:rsidP="000D75D6">
      <w:pPr>
        <w:rPr>
          <w:rFonts w:ascii="Bookman Old Style" w:hAnsi="Bookman Old Style"/>
        </w:rPr>
      </w:pPr>
      <w:r w:rsidRPr="0038293B">
        <w:rPr>
          <w:rFonts w:ascii="Bookman Old Style" w:hAnsi="Bookman Old Style"/>
        </w:rPr>
        <w:t>Отшельники в горах</w:t>
      </w:r>
    </w:p>
    <w:p w:rsidR="000D75D6" w:rsidRPr="0038293B" w:rsidRDefault="000D75D6" w:rsidP="000D75D6">
      <w:pPr>
        <w:rPr>
          <w:rFonts w:ascii="Bookman Old Style" w:hAnsi="Bookman Old Style"/>
        </w:rPr>
      </w:pPr>
      <w:r w:rsidRPr="0038293B">
        <w:rPr>
          <w:rFonts w:ascii="Bookman Old Style" w:hAnsi="Bookman Old Style"/>
        </w:rPr>
        <w:t>вылазят из пещер.</w:t>
      </w:r>
    </w:p>
    <w:p w:rsidR="000D75D6" w:rsidRPr="0038293B" w:rsidRDefault="000D75D6" w:rsidP="000D75D6">
      <w:pPr>
        <w:rPr>
          <w:rFonts w:ascii="Bookman Old Style" w:hAnsi="Bookman Old Style"/>
        </w:rPr>
      </w:pPr>
      <w:r w:rsidRPr="0038293B">
        <w:rPr>
          <w:rFonts w:ascii="Bookman Old Style" w:hAnsi="Bookman Old Style"/>
        </w:rPr>
        <w:t>Они проснулись.</w:t>
      </w:r>
    </w:p>
    <w:p w:rsidR="000D75D6" w:rsidRPr="0038293B" w:rsidRDefault="000D75D6" w:rsidP="000D75D6">
      <w:pPr>
        <w:rPr>
          <w:rFonts w:ascii="Bookman Old Style" w:hAnsi="Bookman Old Style"/>
        </w:rPr>
      </w:pPr>
      <w:r w:rsidRPr="0038293B">
        <w:rPr>
          <w:rFonts w:ascii="Bookman Old Style" w:hAnsi="Bookman Old Style"/>
        </w:rPr>
        <w:t>Усы и бороды сбривают,</w:t>
      </w:r>
    </w:p>
    <w:p w:rsidR="000D75D6" w:rsidRPr="0038293B" w:rsidRDefault="000D75D6" w:rsidP="000D75D6">
      <w:pPr>
        <w:rPr>
          <w:rFonts w:ascii="Bookman Old Style" w:hAnsi="Bookman Old Style"/>
        </w:rPr>
      </w:pPr>
      <w:r w:rsidRPr="0038293B">
        <w:rPr>
          <w:rFonts w:ascii="Bookman Old Style" w:hAnsi="Bookman Old Style"/>
        </w:rPr>
        <w:t>встречая</w:t>
      </w:r>
    </w:p>
    <w:p w:rsidR="000D75D6" w:rsidRPr="0038293B" w:rsidRDefault="000D75D6" w:rsidP="000D75D6">
      <w:pPr>
        <w:rPr>
          <w:rFonts w:ascii="Bookman Old Style" w:hAnsi="Bookman Old Style"/>
        </w:rPr>
      </w:pPr>
      <w:r w:rsidRPr="0038293B">
        <w:rPr>
          <w:rFonts w:ascii="Bookman Old Style" w:hAnsi="Bookman Old Style"/>
        </w:rPr>
        <w:t>новую весну.</w:t>
      </w:r>
    </w:p>
    <w:p w:rsidR="000D75D6" w:rsidRPr="0038293B" w:rsidRDefault="000D75D6" w:rsidP="000D75D6">
      <w:pPr>
        <w:rPr>
          <w:rFonts w:ascii="Bookman Old Style" w:hAnsi="Bookman Old Style"/>
        </w:rPr>
      </w:pPr>
      <w:r w:rsidRPr="0038293B">
        <w:rPr>
          <w:rFonts w:ascii="Bookman Old Style" w:hAnsi="Bookman Old Style"/>
        </w:rPr>
        <w:t>И воду кипятят</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rPr>
        <w:t>для чая.</w:t>
      </w:r>
    </w:p>
    <w:p w:rsidR="000D75D6" w:rsidRPr="0038293B" w:rsidRDefault="000D75D6" w:rsidP="000D75D6">
      <w:pPr>
        <w:spacing w:line="240" w:lineRule="exact"/>
        <w:jc w:val="right"/>
        <w:rPr>
          <w:rFonts w:ascii="Bookman Old Style" w:hAnsi="Bookman Old Style"/>
          <w:sz w:val="20"/>
          <w:szCs w:val="20"/>
        </w:rPr>
      </w:pPr>
    </w:p>
    <w:p w:rsidR="000D75D6" w:rsidRPr="0038293B" w:rsidRDefault="000D75D6" w:rsidP="000D75D6">
      <w:pPr>
        <w:spacing w:line="240" w:lineRule="exact"/>
        <w:jc w:val="right"/>
        <w:rPr>
          <w:rFonts w:ascii="Bookman Old Style" w:hAnsi="Bookman Old Style"/>
          <w:sz w:val="20"/>
          <w:szCs w:val="20"/>
        </w:rPr>
      </w:pPr>
      <w:r w:rsidRPr="0038293B">
        <w:rPr>
          <w:rFonts w:ascii="Bookman Old Style" w:hAnsi="Bookman Old Style"/>
          <w:sz w:val="20"/>
          <w:szCs w:val="20"/>
        </w:rPr>
        <w:t>1</w:t>
      </w:r>
      <w:r w:rsidRPr="0038293B">
        <w:rPr>
          <w:rFonts w:ascii="Bookman Old Style" w:hAnsi="Bookman Old Style"/>
          <w:sz w:val="20"/>
          <w:szCs w:val="20"/>
          <w:lang w:val="en-US"/>
        </w:rPr>
        <w:t>4</w:t>
      </w:r>
      <w:r w:rsidRPr="0038293B">
        <w:rPr>
          <w:rFonts w:ascii="Bookman Old Style" w:hAnsi="Bookman Old Style"/>
          <w:sz w:val="20"/>
          <w:szCs w:val="20"/>
        </w:rPr>
        <w:t xml:space="preserve"> марта 2024</w:t>
      </w:r>
    </w:p>
    <w:p w:rsidR="000D75D6" w:rsidRPr="0038293B" w:rsidRDefault="000D75D6" w:rsidP="000D75D6">
      <w:pPr>
        <w:spacing w:after="200" w:line="276" w:lineRule="auto"/>
        <w:jc w:val="left"/>
        <w:rPr>
          <w:rFonts w:ascii="Bookman Old Style" w:hAnsi="Bookman Old Style"/>
          <w:sz w:val="20"/>
        </w:rPr>
      </w:pPr>
      <w:r w:rsidRPr="0038293B">
        <w:rPr>
          <w:rFonts w:ascii="Bookman Old Style" w:hAnsi="Bookman Old Style"/>
          <w:sz w:val="20"/>
        </w:rPr>
        <w:br w:type="page"/>
      </w:r>
    </w:p>
    <w:p w:rsidR="000D75D6" w:rsidRPr="0038293B"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86" w:name="_Toc161831846"/>
      <w:bookmarkStart w:id="1687" w:name="_Toc200956519"/>
      <w:r w:rsidRPr="0038293B">
        <w:rPr>
          <w:rFonts w:ascii="SimSun" w:eastAsia="SimSun" w:hAnsi="SimSun" w:cs="MS Gothic" w:hint="eastAsia"/>
          <w:b/>
          <w:bCs/>
          <w:color w:val="000000" w:themeColor="text1"/>
          <w:szCs w:val="24"/>
          <w:lang w:eastAsia="zh-CN"/>
        </w:rPr>
        <w:lastRenderedPageBreak/>
        <w:t>积雪变黑了</w:t>
      </w:r>
      <w:bookmarkEnd w:id="1686"/>
      <w:bookmarkEnd w:id="1687"/>
    </w:p>
    <w:p w:rsidR="000D75D6" w:rsidRPr="0038293B" w:rsidRDefault="000D75D6" w:rsidP="000D75D6">
      <w:pPr>
        <w:spacing w:line="320" w:lineRule="exact"/>
        <w:ind w:left="851"/>
        <w:jc w:val="left"/>
        <w:rPr>
          <w:rFonts w:ascii="SimSun" w:eastAsia="SimSun" w:hAnsi="SimSun"/>
          <w:szCs w:val="24"/>
        </w:rPr>
      </w:pP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积</w:t>
      </w:r>
      <w:r w:rsidRPr="0038293B">
        <w:rPr>
          <w:rFonts w:ascii="SimSun" w:eastAsia="SimSun" w:hAnsi="SimSun" w:cs="MS Gothic" w:hint="eastAsia"/>
          <w:szCs w:val="24"/>
        </w:rPr>
        <w:t>雪</w:t>
      </w:r>
      <w:r w:rsidRPr="0038293B">
        <w:rPr>
          <w:rFonts w:ascii="SimSun" w:eastAsia="SimSun" w:hAnsi="SimSun" w:cs="SimSun" w:hint="eastAsia"/>
          <w:szCs w:val="24"/>
        </w:rPr>
        <w:t>变</w:t>
      </w:r>
      <w:r w:rsidRPr="0038293B">
        <w:rPr>
          <w:rFonts w:ascii="SimSun" w:eastAsia="SimSun" w:hAnsi="SimSun" w:cs="MS Gothic" w:hint="eastAsia"/>
          <w:szCs w:val="24"/>
        </w:rPr>
        <w:t>黑了</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是由于人的玷</w:t>
      </w:r>
      <w:r w:rsidRPr="0038293B">
        <w:rPr>
          <w:rFonts w:ascii="SimSun" w:eastAsia="SimSun" w:hAnsi="SimSun" w:cs="SimSun" w:hint="eastAsia"/>
          <w:szCs w:val="24"/>
        </w:rPr>
        <w:t>污</w:t>
      </w:r>
      <w:r w:rsidRPr="0038293B">
        <w:rPr>
          <w:rFonts w:ascii="SimSun" w:eastAsia="SimSun" w:hAnsi="SimSun" w:cs="MS Gothic" w:hint="eastAsia"/>
          <w:szCs w:val="24"/>
        </w:rPr>
        <w:t>。</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只有</w:t>
      </w:r>
      <w:r w:rsidRPr="0038293B">
        <w:rPr>
          <w:rFonts w:ascii="SimSun" w:eastAsia="SimSun" w:hAnsi="SimSun" w:cs="SimSun" w:hint="eastAsia"/>
          <w:szCs w:val="24"/>
        </w:rPr>
        <w:t>远处</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雪仍然</w:t>
      </w:r>
      <w:r w:rsidRPr="0038293B">
        <w:rPr>
          <w:rFonts w:ascii="SimSun" w:eastAsia="SimSun" w:hAnsi="SimSun" w:cs="SimSun" w:hint="eastAsia"/>
          <w:szCs w:val="24"/>
        </w:rPr>
        <w:t>洁</w:t>
      </w:r>
      <w:r w:rsidRPr="0038293B">
        <w:rPr>
          <w:rFonts w:ascii="SimSun" w:eastAsia="SimSun" w:hAnsi="SimSun" w:cs="MS Gothic" w:hint="eastAsia"/>
          <w:szCs w:val="24"/>
        </w:rPr>
        <w:t>白。</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山上的</w:t>
      </w:r>
      <w:r w:rsidRPr="0038293B">
        <w:rPr>
          <w:rFonts w:ascii="SimSun" w:eastAsia="SimSun" w:hAnsi="SimSun" w:cs="SimSun" w:hint="eastAsia"/>
          <w:szCs w:val="24"/>
        </w:rPr>
        <w:t>隐</w:t>
      </w:r>
      <w:r w:rsidRPr="0038293B">
        <w:rPr>
          <w:rFonts w:ascii="SimSun" w:eastAsia="SimSun" w:hAnsi="SimSun" w:cs="MS Gothic" w:hint="eastAsia"/>
          <w:szCs w:val="24"/>
        </w:rPr>
        <w:t>士</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从山洞</w:t>
      </w:r>
      <w:r w:rsidRPr="0038293B">
        <w:rPr>
          <w:rFonts w:ascii="SimSun" w:eastAsia="SimSun" w:hAnsi="SimSun" w:cs="SimSun" w:hint="eastAsia"/>
          <w:szCs w:val="24"/>
        </w:rPr>
        <w:t>钻</w:t>
      </w:r>
      <w:r w:rsidRPr="0038293B">
        <w:rPr>
          <w:rFonts w:ascii="SimSun" w:eastAsia="SimSun" w:hAnsi="SimSun" w:cs="MS Gothic" w:hint="eastAsia"/>
          <w:szCs w:val="24"/>
        </w:rPr>
        <w:t>出来。</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他</w:t>
      </w:r>
      <w:r w:rsidRPr="0038293B">
        <w:rPr>
          <w:rFonts w:ascii="SimSun" w:eastAsia="SimSun" w:hAnsi="SimSun" w:cs="SimSun" w:hint="eastAsia"/>
          <w:szCs w:val="24"/>
        </w:rPr>
        <w:t>们</w:t>
      </w:r>
      <w:r w:rsidRPr="0038293B">
        <w:rPr>
          <w:rFonts w:ascii="SimSun" w:eastAsia="SimSun" w:hAnsi="SimSun" w:cs="MS Gothic" w:hint="eastAsia"/>
          <w:szCs w:val="24"/>
        </w:rPr>
        <w:t>睡醒了。</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把胡</w:t>
      </w:r>
      <w:r w:rsidRPr="0038293B">
        <w:rPr>
          <w:rFonts w:ascii="SimSun" w:eastAsia="SimSun" w:hAnsi="SimSun" w:cs="SimSun" w:hint="eastAsia"/>
          <w:szCs w:val="24"/>
        </w:rPr>
        <w:t>须</w:t>
      </w:r>
      <w:r w:rsidRPr="0038293B">
        <w:rPr>
          <w:rFonts w:ascii="SimSun" w:eastAsia="SimSun" w:hAnsi="SimSun" w:cs="MS Gothic" w:hint="eastAsia"/>
          <w:szCs w:val="24"/>
        </w:rPr>
        <w:t>刮干</w:t>
      </w:r>
      <w:r w:rsidRPr="0038293B">
        <w:rPr>
          <w:rFonts w:ascii="SimSun" w:eastAsia="SimSun" w:hAnsi="SimSun" w:cs="SimSun" w:hint="eastAsia"/>
          <w:szCs w:val="24"/>
        </w:rPr>
        <w:t>净</w:t>
      </w:r>
      <w:r w:rsidRPr="0038293B">
        <w:rPr>
          <w:rFonts w:ascii="SimSun" w:eastAsia="SimSun" w:hAnsi="SimSun" w:cs="MS Gothic" w:hint="eastAsia"/>
          <w:szCs w:val="24"/>
        </w:rPr>
        <w:t>，</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以便迎接</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hint="eastAsia"/>
          <w:szCs w:val="24"/>
        </w:rPr>
        <w:t>新春来到。</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烧</w:t>
      </w:r>
      <w:r w:rsidRPr="0038293B">
        <w:rPr>
          <w:rFonts w:ascii="SimSun" w:eastAsia="SimSun" w:hAnsi="SimSun" w:cs="MS Gothic" w:hint="eastAsia"/>
          <w:szCs w:val="24"/>
        </w:rPr>
        <w:t>开了水</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沏</w:t>
      </w:r>
      <w:r w:rsidRPr="0038293B">
        <w:rPr>
          <w:rFonts w:ascii="SimSun" w:eastAsia="SimSun" w:hAnsi="SimSun" w:cs="MS Gothic" w:hint="eastAsia"/>
          <w:szCs w:val="24"/>
        </w:rPr>
        <w:t>茶</w:t>
      </w:r>
      <w:r w:rsidRPr="0038293B">
        <w:rPr>
          <w:rFonts w:ascii="SimSun" w:eastAsia="SimSun" w:hAnsi="SimSun" w:cs="SimSun" w:hint="eastAsia"/>
          <w:szCs w:val="24"/>
        </w:rPr>
        <w:t>闲</w:t>
      </w:r>
      <w:r w:rsidRPr="0038293B">
        <w:rPr>
          <w:rFonts w:ascii="SimSun" w:eastAsia="SimSun" w:hAnsi="SimSun" w:cs="MS Gothic" w:hint="eastAsia"/>
          <w:szCs w:val="24"/>
        </w:rPr>
        <w:t>聊</w:t>
      </w:r>
      <w:r w:rsidRPr="0038293B">
        <w:rPr>
          <w:rFonts w:ascii="SimSun" w:eastAsia="SimSun" w:hAnsi="SimSun" w:hint="eastAsia"/>
          <w:szCs w:val="24"/>
        </w:rPr>
        <w:t>。</w:t>
      </w:r>
    </w:p>
    <w:p w:rsidR="000D75D6" w:rsidRPr="0038293B" w:rsidRDefault="000D75D6" w:rsidP="000D75D6">
      <w:pPr>
        <w:spacing w:line="240" w:lineRule="exact"/>
        <w:ind w:left="851" w:firstLineChars="550" w:firstLine="1100"/>
        <w:jc w:val="right"/>
        <w:rPr>
          <w:rFonts w:asciiTheme="minorHAnsi" w:eastAsia="SimSun" w:hAnsiTheme="minorHAnsi"/>
          <w:sz w:val="20"/>
          <w:szCs w:val="24"/>
        </w:rPr>
      </w:pPr>
    </w:p>
    <w:p w:rsidR="000D75D6" w:rsidRPr="0038293B" w:rsidRDefault="000D75D6" w:rsidP="000D75D6">
      <w:pPr>
        <w:spacing w:line="240" w:lineRule="exact"/>
        <w:ind w:left="851" w:firstLineChars="550" w:firstLine="1100"/>
        <w:jc w:val="right"/>
        <w:rPr>
          <w:rFonts w:ascii="SimSun" w:eastAsia="SimSun" w:hAnsi="SimSun"/>
          <w:sz w:val="20"/>
          <w:szCs w:val="24"/>
        </w:rPr>
      </w:pPr>
      <w:r w:rsidRPr="0038293B">
        <w:rPr>
          <w:rFonts w:ascii="SimSun" w:eastAsia="SimSun" w:hAnsi="SimSun" w:hint="eastAsia"/>
          <w:sz w:val="20"/>
          <w:szCs w:val="24"/>
        </w:rPr>
        <w:t>2024，3，14</w:t>
      </w:r>
    </w:p>
    <w:p w:rsidR="000D75D6" w:rsidRPr="0038293B" w:rsidRDefault="000D75D6" w:rsidP="000D75D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2024，3，20 谷羽</w:t>
      </w:r>
      <w:r w:rsidRPr="0038293B">
        <w:rPr>
          <w:rFonts w:ascii="SimSun" w:eastAsia="SimSun" w:hAnsi="SimSun" w:cs="SimSun" w:hint="eastAsia"/>
          <w:sz w:val="20"/>
          <w:szCs w:val="24"/>
        </w:rPr>
        <w:t>译</w:t>
      </w:r>
    </w:p>
    <w:p w:rsidR="000D75D6" w:rsidRPr="0038293B" w:rsidRDefault="000D75D6" w:rsidP="000D75D6">
      <w:pPr>
        <w:spacing w:after="200" w:line="276" w:lineRule="auto"/>
        <w:jc w:val="left"/>
        <w:rPr>
          <w:rFonts w:ascii="Bookman Old Style" w:hAnsi="Bookman Old Style"/>
          <w:sz w:val="20"/>
        </w:rPr>
      </w:pPr>
      <w:r w:rsidRPr="0038293B">
        <w:rPr>
          <w:rFonts w:ascii="Bookman Old Style" w:hAnsi="Bookman Old Style"/>
          <w:sz w:val="20"/>
        </w:rPr>
        <w:br w:type="page"/>
      </w:r>
    </w:p>
    <w:p w:rsidR="000D75D6" w:rsidRPr="0038293B" w:rsidRDefault="000D75D6" w:rsidP="000D75D6">
      <w:pPr>
        <w:pStyle w:val="af3"/>
        <w:numPr>
          <w:ilvl w:val="0"/>
          <w:numId w:val="1"/>
        </w:numPr>
        <w:spacing w:line="320" w:lineRule="exact"/>
        <w:ind w:left="0" w:firstLine="0"/>
        <w:jc w:val="left"/>
        <w:outlineLvl w:val="1"/>
        <w:rPr>
          <w:rFonts w:ascii="Bookman Old Style" w:hAnsi="Bookman Old Style"/>
          <w:b/>
          <w:szCs w:val="24"/>
        </w:rPr>
      </w:pPr>
      <w:bookmarkStart w:id="1688" w:name="_Toc161831850"/>
      <w:bookmarkStart w:id="1689" w:name="_Toc200956520"/>
      <w:r w:rsidRPr="0038293B">
        <w:rPr>
          <w:rFonts w:ascii="Bookman Old Style" w:hAnsi="Bookman Old Style"/>
          <w:b/>
        </w:rPr>
        <w:lastRenderedPageBreak/>
        <w:t>УБЫВАНИЕ</w:t>
      </w:r>
      <w:bookmarkEnd w:id="1688"/>
      <w:bookmarkEnd w:id="1689"/>
    </w:p>
    <w:p w:rsidR="000D75D6" w:rsidRPr="0038293B" w:rsidRDefault="000D75D6" w:rsidP="000D75D6">
      <w:pPr>
        <w:spacing w:line="320" w:lineRule="exact"/>
        <w:jc w:val="left"/>
        <w:rPr>
          <w:rFonts w:ascii="Bookman Old Style" w:hAnsi="Bookman Old Style"/>
          <w:szCs w:val="24"/>
        </w:rPr>
      </w:pP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Если не считать позднерождённых,</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меня окружают одни лишь тени.</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Нет, есть преждерождённые,</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кто-то пока ещё остаётся.</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Синхроннорождённые</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тоже не все ушли.</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И пока остаюсь,</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ещё не ушёл,</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ещё здесь,</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с вами</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пока</w:t>
      </w:r>
    </w:p>
    <w:p w:rsidR="000D75D6" w:rsidRPr="0038293B" w:rsidRDefault="000D75D6" w:rsidP="000D75D6">
      <w:pPr>
        <w:spacing w:line="320" w:lineRule="exact"/>
        <w:jc w:val="left"/>
        <w:rPr>
          <w:rFonts w:ascii="Bookman Old Style" w:hAnsi="Bookman Old Style"/>
          <w:szCs w:val="24"/>
        </w:rPr>
      </w:pPr>
      <w:r w:rsidRPr="0038293B">
        <w:rPr>
          <w:rFonts w:ascii="Bookman Old Style" w:hAnsi="Bookman Old Style"/>
          <w:szCs w:val="24"/>
        </w:rPr>
        <w:t>я.</w:t>
      </w:r>
    </w:p>
    <w:p w:rsidR="000D75D6" w:rsidRPr="0038293B" w:rsidRDefault="000D75D6" w:rsidP="000D75D6">
      <w:pPr>
        <w:spacing w:line="240" w:lineRule="exact"/>
        <w:jc w:val="right"/>
        <w:rPr>
          <w:rFonts w:ascii="Bookman Old Style" w:hAnsi="Bookman Old Style"/>
          <w:sz w:val="20"/>
        </w:rPr>
      </w:pPr>
    </w:p>
    <w:p w:rsidR="000D75D6" w:rsidRPr="0038293B" w:rsidRDefault="000D75D6" w:rsidP="000D75D6">
      <w:pPr>
        <w:spacing w:line="240" w:lineRule="exact"/>
        <w:jc w:val="right"/>
        <w:rPr>
          <w:rFonts w:ascii="Bookman Old Style" w:hAnsi="Bookman Old Style"/>
          <w:sz w:val="20"/>
        </w:rPr>
      </w:pPr>
      <w:r w:rsidRPr="0038293B">
        <w:rPr>
          <w:rFonts w:ascii="Bookman Old Style" w:hAnsi="Bookman Old Style"/>
          <w:sz w:val="20"/>
        </w:rPr>
        <w:t>15 марта 2024</w:t>
      </w:r>
    </w:p>
    <w:p w:rsidR="000D75D6" w:rsidRPr="0038293B" w:rsidRDefault="000D75D6" w:rsidP="000D75D6">
      <w:pPr>
        <w:spacing w:after="200" w:line="276" w:lineRule="auto"/>
        <w:jc w:val="left"/>
        <w:rPr>
          <w:rFonts w:ascii="Bookman Old Style" w:hAnsi="Bookman Old Style"/>
          <w:sz w:val="20"/>
        </w:rPr>
      </w:pPr>
      <w:r w:rsidRPr="0038293B">
        <w:rPr>
          <w:rFonts w:ascii="Bookman Old Style" w:hAnsi="Bookman Old Style"/>
          <w:sz w:val="20"/>
        </w:rPr>
        <w:br w:type="page"/>
      </w:r>
    </w:p>
    <w:p w:rsidR="000D75D6" w:rsidRPr="0038293B"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90" w:name="_Toc161831851"/>
      <w:bookmarkStart w:id="1691" w:name="_Toc200956521"/>
      <w:r w:rsidRPr="0038293B">
        <w:rPr>
          <w:rFonts w:ascii="SimSun" w:eastAsia="SimSun" w:hAnsi="SimSun" w:cs="MS Gothic" w:hint="eastAsia"/>
          <w:b/>
          <w:bCs/>
          <w:color w:val="000000" w:themeColor="text1"/>
          <w:szCs w:val="24"/>
          <w:lang w:eastAsia="zh-CN"/>
        </w:rPr>
        <w:lastRenderedPageBreak/>
        <w:t>逐次</w:t>
      </w:r>
      <w:r w:rsidRPr="0038293B">
        <w:rPr>
          <w:rFonts w:ascii="SimSun" w:eastAsia="SimSun" w:hAnsi="SimSun" w:cs="SimSun" w:hint="eastAsia"/>
          <w:b/>
          <w:bCs/>
          <w:color w:val="000000" w:themeColor="text1"/>
          <w:szCs w:val="24"/>
          <w:lang w:eastAsia="zh-CN"/>
        </w:rPr>
        <w:t>递减</w:t>
      </w:r>
      <w:bookmarkEnd w:id="1690"/>
      <w:bookmarkEnd w:id="1691"/>
    </w:p>
    <w:p w:rsidR="000D75D6" w:rsidRPr="0038293B" w:rsidRDefault="000D75D6" w:rsidP="000D75D6">
      <w:pPr>
        <w:spacing w:line="320" w:lineRule="exact"/>
        <w:ind w:left="851"/>
        <w:jc w:val="left"/>
        <w:rPr>
          <w:rFonts w:ascii="SimSun" w:eastAsia="SimSun" w:hAnsi="SimSun"/>
          <w:szCs w:val="24"/>
        </w:rPr>
      </w:pP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如果不算比我晚出生的人</w:t>
      </w:r>
      <w:r w:rsidRPr="0038293B">
        <w:rPr>
          <w:rFonts w:ascii="SimSun" w:eastAsia="SimSun" w:hAnsi="SimSun" w:cs="SimSun" w:hint="eastAsia"/>
          <w:szCs w:val="24"/>
        </w:rPr>
        <w:t>们，</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围绕我四周的就只有影子。</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不，</w:t>
      </w:r>
      <w:r w:rsidRPr="0038293B">
        <w:rPr>
          <w:rFonts w:ascii="SimSun" w:eastAsia="SimSun" w:hAnsi="SimSun" w:cs="SimSun" w:hint="eastAsia"/>
          <w:szCs w:val="24"/>
        </w:rPr>
        <w:t>还有比我年长的人，</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有些人仍留在人世</w:t>
      </w:r>
      <w:r w:rsidRPr="0038293B">
        <w:rPr>
          <w:rFonts w:ascii="SimSun" w:eastAsia="SimSun" w:hAnsi="SimSun" w:cs="SimSun" w:hint="eastAsia"/>
          <w:szCs w:val="24"/>
        </w:rPr>
        <w:t>间。</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跟我年</w:t>
      </w:r>
      <w:r w:rsidRPr="0038293B">
        <w:rPr>
          <w:rFonts w:ascii="SimSun" w:eastAsia="SimSun" w:hAnsi="SimSun" w:cs="SimSun" w:hint="eastAsia"/>
          <w:szCs w:val="24"/>
        </w:rPr>
        <w:t>龄相同的人</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也有些人留下来。</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只要我</w:t>
      </w:r>
      <w:r w:rsidRPr="0038293B">
        <w:rPr>
          <w:rFonts w:ascii="SimSun" w:eastAsia="SimSun" w:hAnsi="SimSun" w:cs="SimSun" w:hint="eastAsia"/>
          <w:szCs w:val="24"/>
        </w:rPr>
        <w:t>还活着，</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SimSun" w:hint="eastAsia"/>
          <w:szCs w:val="24"/>
        </w:rPr>
        <w:t>还没有离</w:t>
      </w:r>
      <w:r w:rsidRPr="0038293B">
        <w:rPr>
          <w:rFonts w:ascii="SimSun" w:eastAsia="SimSun" w:hAnsi="SimSun" w:cs="MS Gothic" w:hint="eastAsia"/>
          <w:szCs w:val="24"/>
        </w:rPr>
        <w:t>开，</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仍在</w:t>
      </w:r>
      <w:r w:rsidRPr="0038293B">
        <w:rPr>
          <w:rFonts w:ascii="SimSun" w:eastAsia="SimSun" w:hAnsi="SimSun" w:cs="SimSun" w:hint="eastAsia"/>
          <w:szCs w:val="24"/>
        </w:rPr>
        <w:t>这里，</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陪伴您</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只有</w:t>
      </w:r>
    </w:p>
    <w:p w:rsidR="000D75D6" w:rsidRPr="0038293B" w:rsidRDefault="000D75D6" w:rsidP="000D75D6">
      <w:pPr>
        <w:spacing w:line="320" w:lineRule="exact"/>
        <w:ind w:left="851"/>
        <w:jc w:val="left"/>
        <w:rPr>
          <w:rFonts w:ascii="SimSun" w:eastAsia="SimSun" w:hAnsi="SimSun"/>
          <w:szCs w:val="24"/>
        </w:rPr>
      </w:pPr>
      <w:r w:rsidRPr="0038293B">
        <w:rPr>
          <w:rFonts w:ascii="SimSun" w:eastAsia="SimSun" w:hAnsi="SimSun" w:cs="MS Gothic" w:hint="eastAsia"/>
          <w:szCs w:val="24"/>
        </w:rPr>
        <w:t>我。</w:t>
      </w:r>
    </w:p>
    <w:p w:rsidR="000D75D6" w:rsidRPr="0038293B" w:rsidRDefault="000D75D6" w:rsidP="000D75D6">
      <w:pPr>
        <w:spacing w:line="240" w:lineRule="exact"/>
        <w:ind w:left="851"/>
        <w:jc w:val="right"/>
        <w:rPr>
          <w:rFonts w:asciiTheme="minorHAnsi" w:eastAsia="SimSun" w:hAnsiTheme="minorHAnsi"/>
          <w:sz w:val="20"/>
          <w:szCs w:val="24"/>
        </w:rPr>
      </w:pPr>
    </w:p>
    <w:p w:rsidR="000D75D6" w:rsidRPr="0038293B" w:rsidRDefault="000D75D6" w:rsidP="000D75D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w:t>
      </w:r>
      <w:smartTag w:uri="urn:schemas-microsoft-com:office:smarttags" w:element="chsdate">
        <w:smartTagPr>
          <w:attr w:name="Year" w:val="2024"/>
          <w:attr w:name="Month" w:val="3"/>
          <w:attr w:name="Day" w:val="15"/>
          <w:attr w:name="IsLunarDate" w:val="False"/>
          <w:attr w:name="IsROCDate" w:val="False"/>
        </w:smartTagPr>
        <w:r w:rsidRPr="0038293B">
          <w:rPr>
            <w:rFonts w:ascii="SimSun" w:eastAsia="SimSun" w:hAnsi="SimSun" w:hint="eastAsia"/>
            <w:sz w:val="20"/>
            <w:szCs w:val="24"/>
          </w:rPr>
          <w:t>2024</w:t>
        </w:r>
        <w:r w:rsidRPr="0038293B">
          <w:rPr>
            <w:rFonts w:ascii="SimSun" w:eastAsia="SimSun" w:hAnsi="SimSun" w:cs="MS Gothic" w:hint="eastAsia"/>
            <w:sz w:val="20"/>
            <w:szCs w:val="24"/>
          </w:rPr>
          <w:t>年</w:t>
        </w:r>
        <w:r w:rsidRPr="0038293B">
          <w:rPr>
            <w:rFonts w:ascii="SimSun" w:eastAsia="SimSun" w:hAnsi="SimSun" w:hint="eastAsia"/>
            <w:sz w:val="20"/>
            <w:szCs w:val="24"/>
          </w:rPr>
          <w:t>3</w:t>
        </w:r>
        <w:r w:rsidRPr="0038293B">
          <w:rPr>
            <w:rFonts w:ascii="SimSun" w:eastAsia="SimSun" w:hAnsi="SimSun" w:cs="MS Gothic" w:hint="eastAsia"/>
            <w:sz w:val="20"/>
            <w:szCs w:val="24"/>
          </w:rPr>
          <w:t>月</w:t>
        </w:r>
        <w:r w:rsidRPr="0038293B">
          <w:rPr>
            <w:rFonts w:ascii="SimSun" w:eastAsia="SimSun" w:hAnsi="SimSun" w:hint="eastAsia"/>
            <w:sz w:val="20"/>
            <w:szCs w:val="24"/>
          </w:rPr>
          <w:t>15</w:t>
        </w:r>
        <w:r w:rsidRPr="0038293B">
          <w:rPr>
            <w:rFonts w:ascii="SimSun" w:eastAsia="SimSun" w:hAnsi="SimSun" w:cs="MS Gothic" w:hint="eastAsia"/>
            <w:sz w:val="20"/>
            <w:szCs w:val="24"/>
          </w:rPr>
          <w:t>日</w:t>
        </w:r>
      </w:smartTag>
    </w:p>
    <w:p w:rsidR="000D75D6" w:rsidRPr="0038293B" w:rsidRDefault="000D75D6" w:rsidP="000D75D6">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2024,3,20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692" w:name="_Toc163993810"/>
      <w:bookmarkStart w:id="1693" w:name="_Toc200956522"/>
      <w:r w:rsidRPr="0038293B">
        <w:rPr>
          <w:rFonts w:ascii="Bookman Old Style" w:hAnsi="Bookman Old Style"/>
          <w:b/>
        </w:rPr>
        <w:lastRenderedPageBreak/>
        <w:t>ПОВСЮДУ</w:t>
      </w:r>
      <w:bookmarkEnd w:id="1692"/>
      <w:bookmarkEnd w:id="1693"/>
    </w:p>
    <w:p w:rsidR="007C177C" w:rsidRPr="0038293B" w:rsidRDefault="007C177C" w:rsidP="007C177C">
      <w:pPr>
        <w:spacing w:line="320" w:lineRule="exact"/>
        <w:rPr>
          <w:rFonts w:ascii="Bookman Old Style" w:eastAsia="Arial" w:hAnsi="Bookman Old Style" w:cs="Arial"/>
          <w:color w:val="252525"/>
          <w:szCs w:val="24"/>
        </w:rPr>
      </w:pPr>
    </w:p>
    <w:p w:rsidR="007C177C" w:rsidRPr="0038293B" w:rsidRDefault="007C177C" w:rsidP="007C177C">
      <w:pPr>
        <w:spacing w:line="320" w:lineRule="exact"/>
        <w:rPr>
          <w:rFonts w:ascii="Bookman Old Style" w:hAnsi="Bookman Old Style"/>
          <w:szCs w:val="24"/>
        </w:rPr>
      </w:pPr>
      <w:r w:rsidRPr="0038293B">
        <w:rPr>
          <w:rFonts w:ascii="Bookman Old Style" w:eastAsia="Arial" w:hAnsi="Bookman Old Style" w:cs="Arial"/>
          <w:color w:val="252525"/>
          <w:szCs w:val="24"/>
        </w:rPr>
        <w:t>Снег сошёл.</w:t>
      </w:r>
    </w:p>
    <w:p w:rsidR="007C177C" w:rsidRPr="0038293B" w:rsidRDefault="007C177C" w:rsidP="007C177C">
      <w:pPr>
        <w:spacing w:line="320" w:lineRule="exact"/>
        <w:rPr>
          <w:rFonts w:ascii="Bookman Old Style" w:hAnsi="Bookman Old Style"/>
          <w:szCs w:val="24"/>
        </w:rPr>
      </w:pPr>
      <w:r w:rsidRPr="0038293B">
        <w:rPr>
          <w:rFonts w:ascii="Bookman Old Style" w:eastAsia="Arial" w:hAnsi="Bookman Old Style" w:cs="Arial"/>
          <w:color w:val="252525"/>
          <w:szCs w:val="24"/>
        </w:rPr>
        <w:t>Повсюду трупы прошлогодних листьев</w:t>
      </w:r>
    </w:p>
    <w:p w:rsidR="007C177C" w:rsidRPr="0038293B" w:rsidRDefault="007C177C" w:rsidP="007C177C">
      <w:pPr>
        <w:spacing w:line="320" w:lineRule="exact"/>
        <w:rPr>
          <w:rFonts w:ascii="Bookman Old Style" w:hAnsi="Bookman Old Style"/>
          <w:szCs w:val="24"/>
        </w:rPr>
      </w:pPr>
      <w:r w:rsidRPr="0038293B">
        <w:rPr>
          <w:rFonts w:ascii="Bookman Old Style" w:eastAsia="Arial" w:hAnsi="Bookman Old Style" w:cs="Arial"/>
          <w:color w:val="252525"/>
          <w:szCs w:val="24"/>
        </w:rPr>
        <w:t>Непогребённые.</w:t>
      </w:r>
    </w:p>
    <w:p w:rsidR="007C177C" w:rsidRPr="0038293B" w:rsidRDefault="007C177C" w:rsidP="007C177C">
      <w:pPr>
        <w:spacing w:line="240" w:lineRule="exact"/>
        <w:jc w:val="right"/>
        <w:rPr>
          <w:rFonts w:ascii="Bookman Old Style" w:hAnsi="Bookman Old Style" w:cs="Arial"/>
          <w:sz w:val="20"/>
          <w:szCs w:val="24"/>
        </w:rPr>
      </w:pP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8 апреля 2024</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94" w:name="_Toc163993811"/>
      <w:bookmarkStart w:id="1695" w:name="_Toc200956523"/>
      <w:r w:rsidRPr="0038293B">
        <w:rPr>
          <w:rFonts w:ascii="SimSun" w:eastAsia="SimSun" w:hAnsi="SimSun" w:cs="SimSun" w:hint="eastAsia"/>
          <w:b/>
          <w:bCs/>
          <w:color w:val="000000" w:themeColor="text1"/>
          <w:szCs w:val="24"/>
          <w:lang w:eastAsia="zh-CN"/>
        </w:rPr>
        <w:lastRenderedPageBreak/>
        <w:t>四面八方</w:t>
      </w:r>
      <w:bookmarkEnd w:id="1694"/>
      <w:bookmarkEnd w:id="1695"/>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雪</w:t>
      </w:r>
      <w:r w:rsidRPr="0038293B">
        <w:rPr>
          <w:rFonts w:ascii="SimSun" w:eastAsia="SimSun" w:hAnsi="SimSun" w:cs="SimSun" w:hint="eastAsia"/>
          <w:color w:val="000000" w:themeColor="text1"/>
          <w:szCs w:val="24"/>
          <w:lang w:eastAsia="zh-CN"/>
        </w:rPr>
        <w:t>飞扬。</w:t>
      </w: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放眼四面八方去年的落叶</w:t>
      </w:r>
      <w:r w:rsidRPr="0038293B">
        <w:rPr>
          <w:rFonts w:ascii="SimSun" w:eastAsia="SimSun" w:hAnsi="SimSun" w:cs="SimSun" w:hint="eastAsia"/>
          <w:color w:val="000000" w:themeColor="text1"/>
          <w:szCs w:val="24"/>
          <w:lang w:eastAsia="zh-CN"/>
        </w:rPr>
        <w:t>遗体</w:t>
      </w: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横躺</w:t>
      </w:r>
      <w:r w:rsidRPr="0038293B">
        <w:rPr>
          <w:rFonts w:ascii="SimSun" w:eastAsia="SimSun" w:hAnsi="SimSun" w:cs="SimSun" w:hint="eastAsia"/>
          <w:color w:val="000000" w:themeColor="text1"/>
          <w:szCs w:val="24"/>
          <w:lang w:eastAsia="zh-CN"/>
        </w:rPr>
        <w:t>竖卧</w:t>
      </w:r>
      <w:r w:rsidRPr="0038293B">
        <w:rPr>
          <w:rFonts w:ascii="SimSun" w:eastAsia="SimSun" w:hAnsi="SimSun" w:cs="MS Gothic" w:hint="eastAsia"/>
          <w:color w:val="000000" w:themeColor="text1"/>
          <w:szCs w:val="24"/>
          <w:lang w:eastAsia="zh-CN"/>
        </w:rPr>
        <w:t>未埋葬。</w:t>
      </w:r>
    </w:p>
    <w:p w:rsidR="007C177C" w:rsidRPr="0038293B" w:rsidRDefault="007C177C" w:rsidP="007C177C">
      <w:pPr>
        <w:spacing w:line="240" w:lineRule="exact"/>
        <w:ind w:left="851"/>
        <w:jc w:val="right"/>
        <w:rPr>
          <w:rFonts w:asciiTheme="minorHAnsi" w:eastAsia="SimSun" w:hAnsiTheme="minorHAnsi" w:cs="Bookman Old Style"/>
          <w:color w:val="000000" w:themeColor="text1"/>
          <w:sz w:val="20"/>
          <w:szCs w:val="24"/>
          <w:lang w:eastAsia="zh-CN"/>
        </w:rPr>
      </w:pP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年</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月</w:t>
      </w:r>
      <w:r w:rsidRPr="0038293B">
        <w:rPr>
          <w:rFonts w:ascii="SimSun" w:eastAsia="SimSun" w:hAnsi="SimSun" w:cs="Bookman Old Style"/>
          <w:color w:val="000000" w:themeColor="text1"/>
          <w:sz w:val="20"/>
          <w:szCs w:val="24"/>
          <w:lang w:eastAsia="zh-CN"/>
        </w:rPr>
        <w:t>8</w:t>
      </w:r>
      <w:r w:rsidRPr="0038293B">
        <w:rPr>
          <w:rFonts w:ascii="SimSun" w:eastAsia="SimSun" w:hAnsi="SimSun" w:cs="MS Gothic" w:hint="eastAsia"/>
          <w:color w:val="000000" w:themeColor="text1"/>
          <w:sz w:val="20"/>
          <w:szCs w:val="24"/>
          <w:lang w:eastAsia="zh-CN"/>
        </w:rPr>
        <w:t>日</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14</w:t>
      </w:r>
      <w:r w:rsidRPr="0038293B">
        <w:rPr>
          <w:rFonts w:ascii="SimSun" w:eastAsia="SimSun" w:hAnsi="SimSun" w:cs="MS Gothic" w:hint="eastAsia"/>
          <w:color w:val="000000" w:themeColor="text1"/>
          <w:sz w:val="20"/>
          <w:szCs w:val="24"/>
          <w:lang w:eastAsia="zh-CN"/>
        </w:rPr>
        <w:t>晨谷羽</w:t>
      </w:r>
      <w:r w:rsidRPr="0038293B">
        <w:rPr>
          <w:rFonts w:ascii="SimSun" w:eastAsia="SimSun" w:hAnsi="SimSun" w:cs="SimSun" w:hint="eastAsia"/>
          <w:color w:val="000000" w:themeColor="text1"/>
          <w:sz w:val="20"/>
          <w:szCs w:val="24"/>
          <w:lang w:eastAsia="zh-CN"/>
        </w:rPr>
        <w:t>译</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1"/>
        </w:numPr>
        <w:spacing w:line="320" w:lineRule="exact"/>
        <w:ind w:left="0" w:firstLine="0"/>
        <w:jc w:val="left"/>
        <w:outlineLvl w:val="1"/>
        <w:rPr>
          <w:rFonts w:ascii="Bookman Old Style" w:hAnsi="Bookman Old Style" w:cs="Arial"/>
          <w:b/>
          <w:szCs w:val="24"/>
        </w:rPr>
      </w:pPr>
      <w:bookmarkStart w:id="1696" w:name="_Toc163993812"/>
      <w:bookmarkStart w:id="1697" w:name="_Toc200956524"/>
      <w:r w:rsidRPr="0038293B">
        <w:rPr>
          <w:rFonts w:ascii="Bookman Old Style" w:hAnsi="Bookman Old Style" w:cs="Arial"/>
          <w:b/>
          <w:szCs w:val="24"/>
        </w:rPr>
        <w:lastRenderedPageBreak/>
        <w:t xml:space="preserve">НЕ </w:t>
      </w:r>
      <w:r w:rsidRPr="0038293B">
        <w:rPr>
          <w:rFonts w:ascii="Bookman Old Style" w:hAnsi="Bookman Old Style"/>
          <w:b/>
        </w:rPr>
        <w:t>ТОРОПИТСЯ</w:t>
      </w:r>
      <w:bookmarkEnd w:id="1696"/>
      <w:bookmarkEnd w:id="1697"/>
    </w:p>
    <w:p w:rsidR="007C177C" w:rsidRPr="0038293B" w:rsidRDefault="007C177C" w:rsidP="007C177C">
      <w:pPr>
        <w:spacing w:line="320" w:lineRule="exact"/>
        <w:rPr>
          <w:rFonts w:ascii="Bookman Old Style" w:hAnsi="Bookman Old Style" w:cs="Arial"/>
          <w:szCs w:val="24"/>
        </w:rPr>
      </w:pPr>
    </w:p>
    <w:p w:rsidR="007C177C" w:rsidRPr="0038293B" w:rsidRDefault="007C177C" w:rsidP="007C177C">
      <w:pPr>
        <w:spacing w:line="320" w:lineRule="exact"/>
        <w:rPr>
          <w:rFonts w:ascii="Bookman Old Style" w:hAnsi="Bookman Old Style"/>
          <w:szCs w:val="24"/>
        </w:rPr>
      </w:pPr>
      <w:r w:rsidRPr="0038293B">
        <w:rPr>
          <w:rFonts w:ascii="Bookman Old Style" w:eastAsia="Arial" w:hAnsi="Bookman Old Style" w:cs="Arial"/>
          <w:color w:val="252525"/>
          <w:szCs w:val="24"/>
        </w:rPr>
        <w:t>Природа не торопится просыпаться.</w:t>
      </w:r>
    </w:p>
    <w:p w:rsidR="007C177C" w:rsidRPr="0038293B" w:rsidRDefault="007C177C" w:rsidP="007C177C">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Только птицы орут на раскрытых руках деревьев.</w:t>
      </w:r>
    </w:p>
    <w:p w:rsidR="007C177C" w:rsidRPr="0038293B" w:rsidRDefault="007C177C" w:rsidP="007C177C">
      <w:pPr>
        <w:spacing w:line="240" w:lineRule="exact"/>
        <w:jc w:val="right"/>
        <w:rPr>
          <w:rFonts w:ascii="Bookman Old Style" w:hAnsi="Bookman Old Style" w:cs="Arial"/>
          <w:sz w:val="20"/>
          <w:szCs w:val="24"/>
        </w:rPr>
      </w:pP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8 апреля 2024</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98" w:name="_Toc163993813"/>
      <w:bookmarkStart w:id="1699" w:name="_Toc200956525"/>
      <w:r w:rsidRPr="0038293B">
        <w:rPr>
          <w:rFonts w:ascii="SimSun" w:eastAsia="SimSun" w:hAnsi="SimSun" w:cs="SimSun" w:hint="eastAsia"/>
          <w:b/>
          <w:bCs/>
          <w:color w:val="000000" w:themeColor="text1"/>
          <w:szCs w:val="24"/>
          <w:lang w:eastAsia="zh-CN"/>
        </w:rPr>
        <w:lastRenderedPageBreak/>
        <w:t>不急</w:t>
      </w:r>
      <w:bookmarkEnd w:id="1698"/>
      <w:bookmarkEnd w:id="1699"/>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大自然不急于</w:t>
      </w:r>
      <w:r w:rsidRPr="0038293B">
        <w:rPr>
          <w:rFonts w:ascii="SimSun" w:eastAsia="SimSun" w:hAnsi="SimSun" w:cs="SimSun" w:hint="eastAsia"/>
          <w:color w:val="000000" w:themeColor="text1"/>
          <w:szCs w:val="24"/>
          <w:lang w:eastAsia="zh-CN"/>
        </w:rPr>
        <w:t>苏醒。</w:t>
      </w: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只有</w:t>
      </w:r>
      <w:r w:rsidRPr="0038293B">
        <w:rPr>
          <w:rFonts w:ascii="SimSun" w:eastAsia="SimSun" w:hAnsi="SimSun" w:cs="SimSun" w:hint="eastAsia"/>
          <w:color w:val="000000" w:themeColor="text1"/>
          <w:szCs w:val="24"/>
          <w:lang w:eastAsia="zh-CN"/>
        </w:rPr>
        <w:t>树木伸出的手臂上鸟儿名叫。</w:t>
      </w:r>
    </w:p>
    <w:p w:rsidR="007C177C" w:rsidRPr="0038293B" w:rsidRDefault="007C177C" w:rsidP="007C177C">
      <w:pPr>
        <w:spacing w:line="240" w:lineRule="exact"/>
        <w:ind w:left="851"/>
        <w:jc w:val="right"/>
        <w:rPr>
          <w:rFonts w:asciiTheme="minorHAnsi" w:eastAsia="SimSun" w:hAnsiTheme="minorHAnsi" w:cs="Bookman Old Style"/>
          <w:color w:val="000000" w:themeColor="text1"/>
          <w:sz w:val="20"/>
          <w:szCs w:val="24"/>
          <w:lang w:eastAsia="zh-CN"/>
        </w:rPr>
      </w:pP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年</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月</w:t>
      </w:r>
      <w:r w:rsidRPr="0038293B">
        <w:rPr>
          <w:rFonts w:ascii="SimSun" w:eastAsia="SimSun" w:hAnsi="SimSun" w:cs="Bookman Old Style"/>
          <w:color w:val="000000" w:themeColor="text1"/>
          <w:sz w:val="20"/>
          <w:szCs w:val="24"/>
          <w:lang w:eastAsia="zh-CN"/>
        </w:rPr>
        <w:t>8</w:t>
      </w:r>
      <w:r w:rsidRPr="0038293B">
        <w:rPr>
          <w:rFonts w:ascii="SimSun" w:eastAsia="SimSun" w:hAnsi="SimSun" w:cs="MS Gothic" w:hint="eastAsia"/>
          <w:color w:val="000000" w:themeColor="text1"/>
          <w:sz w:val="20"/>
          <w:szCs w:val="24"/>
          <w:lang w:eastAsia="zh-CN"/>
        </w:rPr>
        <w:t>日</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14</w:t>
      </w:r>
      <w:r w:rsidRPr="0038293B">
        <w:rPr>
          <w:rFonts w:ascii="SimSun" w:eastAsia="SimSun" w:hAnsi="SimSun" w:cs="MS Gothic" w:hint="eastAsia"/>
          <w:color w:val="000000" w:themeColor="text1"/>
          <w:sz w:val="20"/>
          <w:szCs w:val="24"/>
          <w:lang w:eastAsia="zh-CN"/>
        </w:rPr>
        <w:t>晨谷羽</w:t>
      </w:r>
      <w:r w:rsidRPr="0038293B">
        <w:rPr>
          <w:rFonts w:ascii="SimSun" w:eastAsia="SimSun" w:hAnsi="SimSun" w:cs="SimSun" w:hint="eastAsia"/>
          <w:color w:val="000000" w:themeColor="text1"/>
          <w:sz w:val="20"/>
          <w:szCs w:val="24"/>
          <w:lang w:eastAsia="zh-CN"/>
        </w:rPr>
        <w:t>译</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0" w:name="_Toc163993814"/>
      <w:bookmarkStart w:id="1701" w:name="_Toc200956526"/>
      <w:r w:rsidRPr="0038293B">
        <w:rPr>
          <w:rFonts w:ascii="Bookman Old Style" w:eastAsia="Arial" w:hAnsi="Bookman Old Style" w:cs="Arial"/>
          <w:b/>
          <w:color w:val="252525"/>
          <w:szCs w:val="24"/>
        </w:rPr>
        <w:lastRenderedPageBreak/>
        <w:t>ЛУЖА ОТ РАСТАЯВШЕГО СНЕГА</w:t>
      </w:r>
      <w:bookmarkEnd w:id="1700"/>
      <w:bookmarkEnd w:id="1701"/>
    </w:p>
    <w:p w:rsidR="007C177C" w:rsidRPr="0038293B" w:rsidRDefault="007C177C" w:rsidP="007C177C">
      <w:pPr>
        <w:spacing w:line="320" w:lineRule="exact"/>
        <w:rPr>
          <w:rFonts w:ascii="Bookman Old Style" w:eastAsia="Arial" w:hAnsi="Bookman Old Style" w:cs="Arial"/>
          <w:color w:val="252525"/>
          <w:szCs w:val="24"/>
        </w:rPr>
      </w:pP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Лужа от растаявшего снега задумчива и печальна.</w:t>
      </w:r>
    </w:p>
    <w:p w:rsidR="007C177C" w:rsidRPr="0038293B" w:rsidRDefault="007C177C" w:rsidP="007C177C">
      <w:pPr>
        <w:spacing w:line="240" w:lineRule="exact"/>
        <w:jc w:val="right"/>
        <w:rPr>
          <w:rFonts w:ascii="Bookman Old Style" w:hAnsi="Bookman Old Style" w:cs="Arial"/>
          <w:sz w:val="20"/>
          <w:szCs w:val="24"/>
        </w:rPr>
      </w:pP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9 апреля 2024</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2" w:name="_Toc163993815"/>
      <w:bookmarkStart w:id="1703" w:name="_Toc200956527"/>
      <w:r w:rsidRPr="0038293B">
        <w:rPr>
          <w:rFonts w:ascii="SimSun" w:eastAsia="SimSun" w:hAnsi="SimSun" w:cs="SimSun" w:hint="eastAsia"/>
          <w:b/>
          <w:bCs/>
          <w:color w:val="000000" w:themeColor="text1"/>
          <w:szCs w:val="24"/>
          <w:lang w:eastAsia="zh-CN"/>
        </w:rPr>
        <w:lastRenderedPageBreak/>
        <w:t>融雪变成的水洼</w:t>
      </w:r>
      <w:bookmarkEnd w:id="1702"/>
      <w:bookmarkEnd w:id="1703"/>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融雪变成的水洼沉思默想地悲伤。</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年</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月</w:t>
      </w:r>
      <w:r w:rsidRPr="0038293B">
        <w:rPr>
          <w:rFonts w:ascii="SimSun" w:eastAsia="SimSun" w:hAnsi="SimSun" w:cs="Bookman Old Style"/>
          <w:color w:val="000000" w:themeColor="text1"/>
          <w:sz w:val="20"/>
          <w:szCs w:val="24"/>
          <w:lang w:eastAsia="zh-CN"/>
        </w:rPr>
        <w:t>9</w:t>
      </w:r>
      <w:r w:rsidRPr="0038293B">
        <w:rPr>
          <w:rFonts w:ascii="SimSun" w:eastAsia="SimSun" w:hAnsi="SimSun" w:cs="MS Gothic" w:hint="eastAsia"/>
          <w:color w:val="000000" w:themeColor="text1"/>
          <w:sz w:val="20"/>
          <w:szCs w:val="24"/>
          <w:lang w:eastAsia="zh-CN"/>
        </w:rPr>
        <w:t>日</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14</w:t>
      </w:r>
      <w:r w:rsidRPr="0038293B">
        <w:rPr>
          <w:rFonts w:ascii="SimSun" w:eastAsia="SimSun" w:hAnsi="SimSun" w:cs="MS Gothic" w:hint="eastAsia"/>
          <w:color w:val="000000" w:themeColor="text1"/>
          <w:sz w:val="20"/>
          <w:szCs w:val="24"/>
          <w:lang w:eastAsia="zh-CN"/>
        </w:rPr>
        <w:t>晨谷羽</w:t>
      </w:r>
      <w:r w:rsidRPr="0038293B">
        <w:rPr>
          <w:rFonts w:ascii="SimSun" w:eastAsia="SimSun" w:hAnsi="SimSun" w:cs="SimSun" w:hint="eastAsia"/>
          <w:color w:val="000000" w:themeColor="text1"/>
          <w:sz w:val="20"/>
          <w:szCs w:val="24"/>
          <w:lang w:eastAsia="zh-CN"/>
        </w:rPr>
        <w:t>译</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4" w:name="_Toc163993816"/>
      <w:bookmarkStart w:id="1705" w:name="_Toc200956528"/>
      <w:r w:rsidRPr="0038293B">
        <w:rPr>
          <w:rFonts w:ascii="Bookman Old Style" w:eastAsia="Arial" w:hAnsi="Bookman Old Style" w:cs="Arial"/>
          <w:b/>
          <w:color w:val="252525"/>
          <w:szCs w:val="24"/>
        </w:rPr>
        <w:lastRenderedPageBreak/>
        <w:t>ЕЛОВЫЙ ЛЕС</w:t>
      </w:r>
      <w:bookmarkEnd w:id="1704"/>
      <w:bookmarkEnd w:id="1705"/>
    </w:p>
    <w:p w:rsidR="007C177C" w:rsidRPr="0038293B" w:rsidRDefault="007C177C" w:rsidP="007C177C">
      <w:pPr>
        <w:spacing w:line="320" w:lineRule="exact"/>
        <w:rPr>
          <w:rFonts w:ascii="Bookman Old Style" w:eastAsia="Arial" w:hAnsi="Bookman Old Style" w:cs="Arial"/>
          <w:color w:val="252525"/>
          <w:szCs w:val="24"/>
        </w:rPr>
      </w:pP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Еловый лес и мрачен и сердит,</w:t>
      </w: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А на краю трава под солнцем спит,</w:t>
      </w: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медленно шагает по дороге</w:t>
      </w: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С тяжёлой ношей муравей.</w:t>
      </w:r>
    </w:p>
    <w:p w:rsidR="007C177C" w:rsidRPr="0038293B" w:rsidRDefault="007C177C" w:rsidP="007C177C">
      <w:pPr>
        <w:spacing w:line="240" w:lineRule="exact"/>
        <w:jc w:val="right"/>
        <w:rPr>
          <w:rFonts w:ascii="Bookman Old Style" w:hAnsi="Bookman Old Style" w:cs="Arial"/>
          <w:sz w:val="20"/>
          <w:szCs w:val="24"/>
        </w:rPr>
      </w:pP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10 апреля 2024.</w:t>
      </w: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В электричке по дороге из Москвы в СНТ «Луч»</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6" w:name="_Toc163993817"/>
      <w:bookmarkStart w:id="1707" w:name="_Toc200956529"/>
      <w:r w:rsidRPr="0038293B">
        <w:rPr>
          <w:rFonts w:ascii="SimSun" w:eastAsia="SimSun" w:hAnsi="SimSun" w:cs="SimSun" w:hint="eastAsia"/>
          <w:b/>
          <w:bCs/>
          <w:color w:val="000000" w:themeColor="text1"/>
          <w:szCs w:val="24"/>
          <w:lang w:eastAsia="zh-CN"/>
        </w:rPr>
        <w:lastRenderedPageBreak/>
        <w:t>云杉林</w:t>
      </w:r>
      <w:bookmarkEnd w:id="1706"/>
      <w:bookmarkEnd w:id="1707"/>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云杉林阴沉又</w:t>
      </w:r>
      <w:r w:rsidRPr="0038293B">
        <w:rPr>
          <w:rFonts w:ascii="SimSun" w:eastAsia="SimSun" w:hAnsi="SimSun" w:cs="SimSun" w:hint="eastAsia"/>
          <w:color w:val="000000" w:themeColor="text1"/>
          <w:szCs w:val="24"/>
          <w:lang w:eastAsia="zh-CN"/>
        </w:rPr>
        <w:t>愤闷，</w:t>
      </w: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阳光下的草尚未</w:t>
      </w:r>
      <w:r w:rsidRPr="0038293B">
        <w:rPr>
          <w:rFonts w:ascii="SimSun" w:eastAsia="SimSun" w:hAnsi="SimSun" w:cs="SimSun" w:hint="eastAsia"/>
          <w:color w:val="000000" w:themeColor="text1"/>
          <w:szCs w:val="24"/>
          <w:lang w:eastAsia="zh-CN"/>
        </w:rPr>
        <w:t>苏醒，</w:t>
      </w: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背</w:t>
      </w:r>
      <w:r w:rsidRPr="0038293B">
        <w:rPr>
          <w:rFonts w:ascii="SimSun" w:eastAsia="SimSun" w:hAnsi="SimSun" w:cs="SimSun" w:hint="eastAsia"/>
          <w:color w:val="000000" w:themeColor="text1"/>
          <w:szCs w:val="24"/>
          <w:lang w:eastAsia="zh-CN"/>
        </w:rPr>
        <w:t>负着重物的蚂蚁</w:t>
      </w: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沿着道路</w:t>
      </w:r>
      <w:r w:rsidRPr="0038293B">
        <w:rPr>
          <w:rFonts w:ascii="SimSun" w:eastAsia="SimSun" w:hAnsi="SimSun" w:cs="SimSun" w:hint="eastAsia"/>
          <w:color w:val="000000" w:themeColor="text1"/>
          <w:szCs w:val="24"/>
          <w:lang w:eastAsia="zh-CN"/>
        </w:rPr>
        <w:t>缓慢地爬行。</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年</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月</w:t>
      </w:r>
      <w:r w:rsidRPr="0038293B">
        <w:rPr>
          <w:rFonts w:ascii="SimSun" w:eastAsia="SimSun" w:hAnsi="SimSun" w:cs="MS Gothic"/>
          <w:color w:val="000000" w:themeColor="text1"/>
          <w:sz w:val="20"/>
          <w:szCs w:val="24"/>
          <w:lang w:eastAsia="zh-CN"/>
        </w:rPr>
        <w:t>10</w:t>
      </w:r>
      <w:r w:rsidRPr="0038293B">
        <w:rPr>
          <w:rFonts w:ascii="SimSun" w:eastAsia="SimSun" w:hAnsi="SimSun" w:cs="MS Gothic" w:hint="eastAsia"/>
          <w:color w:val="000000" w:themeColor="text1"/>
          <w:sz w:val="20"/>
          <w:szCs w:val="24"/>
          <w:lang w:eastAsia="zh-CN"/>
        </w:rPr>
        <w:t>日</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14</w:t>
      </w:r>
      <w:r w:rsidRPr="0038293B">
        <w:rPr>
          <w:rFonts w:ascii="SimSun" w:eastAsia="SimSun" w:hAnsi="SimSun" w:cs="MS Gothic" w:hint="eastAsia"/>
          <w:color w:val="000000" w:themeColor="text1"/>
          <w:sz w:val="20"/>
          <w:szCs w:val="24"/>
          <w:lang w:eastAsia="zh-CN"/>
        </w:rPr>
        <w:t>晨谷羽</w:t>
      </w:r>
      <w:r w:rsidRPr="0038293B">
        <w:rPr>
          <w:rFonts w:ascii="SimSun" w:eastAsia="SimSun" w:hAnsi="SimSun" w:cs="SimSun" w:hint="eastAsia"/>
          <w:color w:val="000000" w:themeColor="text1"/>
          <w:sz w:val="20"/>
          <w:szCs w:val="24"/>
          <w:lang w:eastAsia="zh-CN"/>
        </w:rPr>
        <w:t>译</w:t>
      </w: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8" w:name="_Toc163993818"/>
      <w:bookmarkStart w:id="1709" w:name="_Toc200956530"/>
      <w:r w:rsidRPr="0038293B">
        <w:rPr>
          <w:rFonts w:ascii="Bookman Old Style" w:hAnsi="Bookman Old Style" w:cs="Arial"/>
          <w:b/>
          <w:szCs w:val="24"/>
        </w:rPr>
        <w:lastRenderedPageBreak/>
        <w:t>ПОКИНУТЫЙ ДОМ</w:t>
      </w:r>
      <w:bookmarkEnd w:id="1708"/>
      <w:bookmarkEnd w:id="1709"/>
    </w:p>
    <w:p w:rsidR="007C177C" w:rsidRPr="0038293B" w:rsidRDefault="007C177C" w:rsidP="007C177C">
      <w:pPr>
        <w:spacing w:line="320" w:lineRule="exact"/>
        <w:rPr>
          <w:rFonts w:ascii="Bookman Old Style" w:eastAsia="Arial" w:hAnsi="Bookman Old Style" w:cs="Arial"/>
          <w:color w:val="252525"/>
          <w:szCs w:val="24"/>
        </w:rPr>
      </w:pP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Заколочены окна.</w:t>
      </w: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Стены темны.</w:t>
      </w: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Солнечный луч</w:t>
      </w:r>
    </w:p>
    <w:p w:rsidR="007C177C" w:rsidRPr="0038293B" w:rsidRDefault="007C177C" w:rsidP="007C177C">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У ограды остановился.</w:t>
      </w:r>
    </w:p>
    <w:p w:rsidR="007C177C" w:rsidRPr="0038293B" w:rsidRDefault="007C177C" w:rsidP="007C177C">
      <w:pPr>
        <w:spacing w:line="240" w:lineRule="exact"/>
        <w:jc w:val="right"/>
        <w:rPr>
          <w:rFonts w:ascii="Bookman Old Style" w:hAnsi="Bookman Old Style" w:cs="Arial"/>
          <w:sz w:val="20"/>
          <w:szCs w:val="24"/>
        </w:rPr>
      </w:pP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10 апреля 2024</w:t>
      </w:r>
    </w:p>
    <w:p w:rsidR="007C177C" w:rsidRPr="0038293B" w:rsidRDefault="007C177C" w:rsidP="007C177C">
      <w:pPr>
        <w:spacing w:line="240" w:lineRule="exact"/>
        <w:jc w:val="right"/>
        <w:rPr>
          <w:rFonts w:ascii="Bookman Old Style" w:hAnsi="Bookman Old Style" w:cs="Arial"/>
          <w:sz w:val="20"/>
          <w:szCs w:val="24"/>
        </w:rPr>
      </w:pPr>
      <w:r w:rsidRPr="0038293B">
        <w:rPr>
          <w:rFonts w:ascii="Bookman Old Style" w:hAnsi="Bookman Old Style" w:cs="Arial"/>
          <w:sz w:val="20"/>
          <w:szCs w:val="24"/>
        </w:rPr>
        <w:t>В электричке по дороге из Москвы в СНТ «Луч»</w:t>
      </w:r>
    </w:p>
    <w:p w:rsidR="007C177C" w:rsidRPr="0038293B" w:rsidRDefault="007C177C" w:rsidP="007C177C">
      <w:pPr>
        <w:spacing w:line="240" w:lineRule="exact"/>
        <w:jc w:val="right"/>
        <w:rPr>
          <w:rFonts w:ascii="Bookman Old Style" w:hAnsi="Bookman Old Style" w:cs="Arial"/>
          <w:sz w:val="20"/>
          <w:szCs w:val="24"/>
        </w:rPr>
      </w:pPr>
    </w:p>
    <w:p w:rsidR="007C177C" w:rsidRPr="0038293B" w:rsidRDefault="007C177C" w:rsidP="007C177C">
      <w:pPr>
        <w:spacing w:after="200" w:line="276" w:lineRule="auto"/>
        <w:jc w:val="left"/>
        <w:rPr>
          <w:rFonts w:ascii="Bookman Old Style" w:hAnsi="Bookman Old Style"/>
          <w:sz w:val="20"/>
        </w:rPr>
      </w:pPr>
      <w:r w:rsidRPr="0038293B">
        <w:rPr>
          <w:rFonts w:ascii="Bookman Old Style" w:hAnsi="Bookman Old Style"/>
          <w:sz w:val="20"/>
        </w:rPr>
        <w:br w:type="page"/>
      </w:r>
    </w:p>
    <w:p w:rsidR="007C177C" w:rsidRPr="0038293B"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10" w:name="_Toc163993819"/>
      <w:bookmarkStart w:id="1711" w:name="_Toc200956531"/>
      <w:r w:rsidRPr="0038293B">
        <w:rPr>
          <w:rFonts w:ascii="SimSun" w:eastAsia="SimSun" w:hAnsi="SimSun" w:cs="SimSun" w:hint="eastAsia"/>
          <w:b/>
          <w:bCs/>
          <w:color w:val="000000" w:themeColor="text1"/>
          <w:szCs w:val="24"/>
          <w:lang w:eastAsia="zh-CN"/>
        </w:rPr>
        <w:lastRenderedPageBreak/>
        <w:t>无人居住的空房</w:t>
      </w:r>
      <w:bookmarkEnd w:id="1710"/>
      <w:bookmarkEnd w:id="1711"/>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窗</w:t>
      </w:r>
      <w:r w:rsidRPr="0038293B">
        <w:rPr>
          <w:rFonts w:ascii="SimSun" w:eastAsia="SimSun" w:hAnsi="SimSun" w:cs="SimSun" w:hint="eastAsia"/>
          <w:color w:val="000000" w:themeColor="text1"/>
          <w:szCs w:val="24"/>
          <w:lang w:eastAsia="zh-CN"/>
        </w:rPr>
        <w:t>户已经破碎。</w:t>
      </w: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SimSun" w:hint="eastAsia"/>
          <w:color w:val="000000" w:themeColor="text1"/>
          <w:szCs w:val="24"/>
          <w:lang w:eastAsia="zh-CN"/>
        </w:rPr>
        <w:t>墙壁显得乌黑。</w:t>
      </w:r>
    </w:p>
    <w:p w:rsidR="007C177C" w:rsidRPr="0038293B" w:rsidRDefault="007C177C" w:rsidP="007C177C">
      <w:pPr>
        <w:spacing w:line="320" w:lineRule="exact"/>
        <w:ind w:left="851"/>
        <w:jc w:val="left"/>
        <w:rPr>
          <w:rFonts w:ascii="SimSun" w:eastAsia="SimSun" w:hAnsi="SimSun"/>
          <w:color w:val="000000" w:themeColor="text1"/>
          <w:szCs w:val="24"/>
          <w:lang w:eastAsia="zh-CN"/>
        </w:rPr>
      </w:pPr>
      <w:r w:rsidRPr="0038293B">
        <w:rPr>
          <w:rFonts w:ascii="SimSun" w:eastAsia="SimSun" w:hAnsi="SimSun" w:cs="MS Gothic" w:hint="eastAsia"/>
          <w:color w:val="000000" w:themeColor="text1"/>
          <w:szCs w:val="24"/>
          <w:lang w:eastAsia="zh-CN"/>
        </w:rPr>
        <w:t>目睹四周</w:t>
      </w:r>
      <w:r w:rsidRPr="0038293B">
        <w:rPr>
          <w:rFonts w:ascii="SimSun" w:eastAsia="SimSun" w:hAnsi="SimSun" w:cs="SimSun" w:hint="eastAsia"/>
          <w:color w:val="000000" w:themeColor="text1"/>
          <w:szCs w:val="24"/>
          <w:lang w:eastAsia="zh-CN"/>
        </w:rPr>
        <w:t>篱笆，</w:t>
      </w:r>
    </w:p>
    <w:p w:rsidR="007C177C" w:rsidRPr="0038293B" w:rsidRDefault="007C177C" w:rsidP="007C177C">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MS Gothic" w:hint="eastAsia"/>
          <w:color w:val="000000" w:themeColor="text1"/>
          <w:szCs w:val="24"/>
          <w:lang w:eastAsia="zh-CN"/>
        </w:rPr>
        <w:t>阳光止步</w:t>
      </w:r>
      <w:r w:rsidRPr="0038293B">
        <w:rPr>
          <w:rFonts w:ascii="SimSun" w:eastAsia="SimSun" w:hAnsi="SimSun" w:cs="SimSun" w:hint="eastAsia"/>
          <w:color w:val="000000" w:themeColor="text1"/>
          <w:szCs w:val="24"/>
          <w:lang w:eastAsia="zh-CN"/>
        </w:rPr>
        <w:t>伤悲。</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年</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月</w:t>
      </w:r>
      <w:r w:rsidRPr="0038293B">
        <w:rPr>
          <w:rFonts w:ascii="SimSun" w:eastAsia="SimSun" w:hAnsi="SimSun" w:cs="MS Gothic"/>
          <w:color w:val="000000" w:themeColor="text1"/>
          <w:sz w:val="20"/>
          <w:szCs w:val="24"/>
          <w:lang w:eastAsia="zh-CN"/>
        </w:rPr>
        <w:t>10</w:t>
      </w:r>
      <w:r w:rsidRPr="0038293B">
        <w:rPr>
          <w:rFonts w:ascii="SimSun" w:eastAsia="SimSun" w:hAnsi="SimSun" w:cs="MS Gothic" w:hint="eastAsia"/>
          <w:color w:val="000000" w:themeColor="text1"/>
          <w:sz w:val="20"/>
          <w:szCs w:val="24"/>
          <w:lang w:eastAsia="zh-CN"/>
        </w:rPr>
        <w:t>日</w:t>
      </w:r>
    </w:p>
    <w:p w:rsidR="007C177C" w:rsidRPr="0038293B"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color w:val="000000" w:themeColor="text1"/>
          <w:sz w:val="20"/>
          <w:szCs w:val="24"/>
          <w:lang w:eastAsia="zh-CN"/>
        </w:rPr>
        <w:t>2024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4</w:t>
      </w:r>
      <w:r w:rsidRPr="0038293B">
        <w:rPr>
          <w:rFonts w:ascii="SimSun" w:eastAsia="SimSun" w:hAnsi="SimSun" w:cs="MS Gothic" w:hint="eastAsia"/>
          <w:color w:val="000000" w:themeColor="text1"/>
          <w:sz w:val="20"/>
          <w:szCs w:val="24"/>
          <w:lang w:eastAsia="zh-CN"/>
        </w:rPr>
        <w:t>，</w:t>
      </w:r>
      <w:r w:rsidRPr="0038293B">
        <w:rPr>
          <w:rFonts w:ascii="SimSun" w:eastAsia="SimSun" w:hAnsi="SimSun" w:cs="Bookman Old Style"/>
          <w:color w:val="000000" w:themeColor="text1"/>
          <w:sz w:val="20"/>
          <w:szCs w:val="24"/>
          <w:lang w:eastAsia="zh-CN"/>
        </w:rPr>
        <w:t>14</w:t>
      </w:r>
      <w:r w:rsidRPr="0038293B">
        <w:rPr>
          <w:rFonts w:ascii="SimSun" w:eastAsia="SimSun" w:hAnsi="SimSun" w:cs="MS Gothic" w:hint="eastAsia"/>
          <w:color w:val="000000" w:themeColor="text1"/>
          <w:sz w:val="20"/>
          <w:szCs w:val="24"/>
          <w:lang w:eastAsia="zh-CN"/>
        </w:rPr>
        <w:t>晨谷羽</w:t>
      </w:r>
      <w:r w:rsidRPr="0038293B">
        <w:rPr>
          <w:rFonts w:ascii="SimSun" w:eastAsia="SimSun" w:hAnsi="SimSun" w:cs="SimSun" w:hint="eastAsia"/>
          <w:color w:val="000000" w:themeColor="text1"/>
          <w:sz w:val="20"/>
          <w:szCs w:val="24"/>
          <w:lang w:eastAsia="zh-CN"/>
        </w:rPr>
        <w:t>译</w:t>
      </w:r>
    </w:p>
    <w:p w:rsidR="00435D64" w:rsidRPr="0038293B" w:rsidRDefault="00435D64" w:rsidP="00435D64">
      <w:pPr>
        <w:spacing w:after="200" w:line="276" w:lineRule="auto"/>
        <w:jc w:val="left"/>
        <w:rPr>
          <w:rFonts w:ascii="Bookman Old Style" w:hAnsi="Bookman Old Style"/>
          <w:sz w:val="20"/>
        </w:rPr>
      </w:pPr>
      <w:r w:rsidRPr="0038293B">
        <w:rPr>
          <w:rFonts w:ascii="Bookman Old Style" w:hAnsi="Bookman Old Style"/>
          <w:sz w:val="20"/>
        </w:rPr>
        <w:br w:type="page"/>
      </w:r>
    </w:p>
    <w:p w:rsidR="00435D64" w:rsidRPr="0038293B" w:rsidRDefault="00435D64" w:rsidP="00435D64">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12" w:name="_Toc164507225"/>
      <w:bookmarkStart w:id="1713" w:name="_Toc200956532"/>
      <w:r w:rsidRPr="0038293B">
        <w:rPr>
          <w:rFonts w:ascii="Bookman Old Style" w:hAnsi="Bookman Old Style" w:cs="Arial"/>
          <w:b/>
          <w:szCs w:val="24"/>
        </w:rPr>
        <w:lastRenderedPageBreak/>
        <w:t>Математические штудии: ТЕОРЕМА О ТРЕУГОЛЬНИКЕ</w:t>
      </w:r>
      <w:bookmarkEnd w:id="1712"/>
      <w:bookmarkEnd w:id="1713"/>
    </w:p>
    <w:p w:rsidR="00435D64" w:rsidRPr="0038293B" w:rsidRDefault="00435D64" w:rsidP="00435D64">
      <w:pPr>
        <w:spacing w:line="320" w:lineRule="exact"/>
        <w:rPr>
          <w:rFonts w:ascii="Bookman Old Style" w:eastAsia="Arial" w:hAnsi="Bookman Old Style" w:cs="Arial"/>
          <w:color w:val="252525"/>
          <w:szCs w:val="24"/>
        </w:rPr>
      </w:pPr>
    </w:p>
    <w:p w:rsidR="00435D64" w:rsidRPr="0038293B" w:rsidRDefault="00435D64" w:rsidP="00435D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"По двум углам о третьем думай", —</w:t>
      </w:r>
    </w:p>
    <w:p w:rsidR="00435D64" w:rsidRPr="0038293B" w:rsidRDefault="00435D64" w:rsidP="00435D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Конфуций как-то раз сказал.</w:t>
      </w:r>
    </w:p>
    <w:p w:rsidR="00435D64" w:rsidRPr="0038293B" w:rsidRDefault="00435D64" w:rsidP="00435D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Наверняка про эту сумму</w:t>
      </w:r>
    </w:p>
    <w:p w:rsidR="00435D64" w:rsidRPr="0038293B" w:rsidRDefault="00435D64" w:rsidP="00435D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Он что-то важное узнал.</w:t>
      </w:r>
    </w:p>
    <w:p w:rsidR="00435D64" w:rsidRPr="0038293B" w:rsidRDefault="00435D64" w:rsidP="00435D64">
      <w:pPr>
        <w:spacing w:line="240" w:lineRule="exact"/>
        <w:jc w:val="right"/>
        <w:rPr>
          <w:rFonts w:ascii="Bookman Old Style" w:hAnsi="Bookman Old Style" w:cs="Arial"/>
          <w:sz w:val="20"/>
          <w:szCs w:val="24"/>
        </w:rPr>
      </w:pPr>
    </w:p>
    <w:p w:rsidR="00435D64" w:rsidRPr="0038293B" w:rsidRDefault="00435D64" w:rsidP="00435D64">
      <w:pPr>
        <w:spacing w:line="240" w:lineRule="exact"/>
        <w:jc w:val="right"/>
        <w:rPr>
          <w:rFonts w:ascii="Bookman Old Style" w:hAnsi="Bookman Old Style" w:cs="Arial"/>
          <w:sz w:val="20"/>
          <w:szCs w:val="24"/>
        </w:rPr>
      </w:pPr>
      <w:r w:rsidRPr="0038293B">
        <w:rPr>
          <w:rFonts w:ascii="Bookman Old Style" w:hAnsi="Bookman Old Style" w:cs="Arial"/>
          <w:sz w:val="20"/>
          <w:szCs w:val="24"/>
        </w:rPr>
        <w:t>10 апреля 2024</w:t>
      </w:r>
    </w:p>
    <w:p w:rsidR="00435D64" w:rsidRPr="0038293B" w:rsidRDefault="00435D64" w:rsidP="00435D64">
      <w:pPr>
        <w:spacing w:line="240" w:lineRule="exact"/>
        <w:jc w:val="right"/>
        <w:rPr>
          <w:rFonts w:ascii="Bookman Old Style" w:hAnsi="Bookman Old Style" w:cs="Arial"/>
          <w:sz w:val="20"/>
          <w:szCs w:val="24"/>
        </w:rPr>
      </w:pPr>
      <w:r w:rsidRPr="0038293B">
        <w:rPr>
          <w:rFonts w:ascii="Bookman Old Style" w:hAnsi="Bookman Old Style" w:cs="Arial"/>
          <w:sz w:val="20"/>
          <w:szCs w:val="24"/>
        </w:rPr>
        <w:t>В электричке по дороге из СНТ «Луч» в Москву</w:t>
      </w:r>
    </w:p>
    <w:p w:rsidR="00435D64" w:rsidRPr="0038293B" w:rsidRDefault="00435D64" w:rsidP="00435D64">
      <w:pPr>
        <w:spacing w:line="240" w:lineRule="exact"/>
        <w:jc w:val="left"/>
        <w:rPr>
          <w:rFonts w:ascii="Bookman Old Style" w:hAnsi="Bookman Old Style" w:cs="Arial"/>
          <w:sz w:val="20"/>
          <w:szCs w:val="24"/>
        </w:rPr>
      </w:pPr>
    </w:p>
    <w:p w:rsidR="00435D64" w:rsidRPr="0038293B" w:rsidRDefault="00435D64" w:rsidP="00435D64">
      <w:pPr>
        <w:spacing w:line="240" w:lineRule="exact"/>
        <w:rPr>
          <w:rFonts w:ascii="Bookman Old Style" w:hAnsi="Bookman Old Style" w:cs="Arial"/>
          <w:sz w:val="20"/>
          <w:szCs w:val="24"/>
        </w:rPr>
      </w:pPr>
      <w:r w:rsidRPr="0038293B">
        <w:rPr>
          <w:rFonts w:ascii="Bookman Old Style" w:hAnsi="Bookman Old Style" w:cs="Arial"/>
          <w:i/>
          <w:sz w:val="20"/>
          <w:szCs w:val="24"/>
        </w:rPr>
        <w:t>Комментарий</w:t>
      </w:r>
      <w:r w:rsidRPr="0038293B">
        <w:rPr>
          <w:rFonts w:ascii="Bookman Old Style" w:hAnsi="Bookman Old Style" w:cs="Arial"/>
          <w:sz w:val="20"/>
          <w:szCs w:val="24"/>
        </w:rPr>
        <w:t xml:space="preserve">: Вообще-то он говорил не о двух углах и третьем угле, а об одном угле и остальных трёх углах, видимо, квадрата. </w:t>
      </w:r>
    </w:p>
    <w:p w:rsidR="00435D64" w:rsidRPr="0038293B" w:rsidRDefault="00435D64" w:rsidP="00435D64">
      <w:pPr>
        <w:spacing w:after="200" w:line="276" w:lineRule="auto"/>
        <w:jc w:val="left"/>
        <w:rPr>
          <w:rFonts w:ascii="Bookman Old Style" w:hAnsi="Bookman Old Style"/>
          <w:sz w:val="20"/>
        </w:rPr>
      </w:pPr>
      <w:r w:rsidRPr="0038293B">
        <w:rPr>
          <w:rFonts w:ascii="Bookman Old Style" w:hAnsi="Bookman Old Style"/>
          <w:sz w:val="20"/>
        </w:rPr>
        <w:br w:type="page"/>
      </w:r>
    </w:p>
    <w:p w:rsidR="00435D64" w:rsidRPr="0038293B" w:rsidRDefault="00435D64" w:rsidP="00435D64">
      <w:pPr>
        <w:pStyle w:val="af3"/>
        <w:numPr>
          <w:ilvl w:val="0"/>
          <w:numId w:val="2"/>
        </w:numPr>
        <w:spacing w:line="320" w:lineRule="exact"/>
        <w:ind w:left="851" w:firstLine="0"/>
        <w:jc w:val="left"/>
        <w:outlineLvl w:val="1"/>
        <w:rPr>
          <w:rFonts w:ascii="SimSun" w:eastAsia="SimSun" w:hAnsi="SimSun" w:cs="SimSun"/>
          <w:b/>
          <w:bCs/>
          <w:color w:val="000000" w:themeColor="text1"/>
          <w:szCs w:val="24"/>
          <w:lang w:eastAsia="zh-CN"/>
        </w:rPr>
      </w:pPr>
      <w:bookmarkStart w:id="1714" w:name="_Toc200956533"/>
      <w:r w:rsidRPr="0038293B">
        <w:rPr>
          <w:rFonts w:ascii="SimSun" w:eastAsia="SimSun" w:hAnsi="SimSun" w:cs="SimSun" w:hint="eastAsia"/>
          <w:b/>
          <w:bCs/>
          <w:color w:val="000000" w:themeColor="text1"/>
          <w:szCs w:val="24"/>
          <w:lang w:eastAsia="zh-CN"/>
        </w:rPr>
        <w:lastRenderedPageBreak/>
        <w:t>数学研究：三角形定理</w:t>
      </w:r>
      <w:bookmarkEnd w:id="1714"/>
    </w:p>
    <w:p w:rsidR="00435D64" w:rsidRPr="0038293B" w:rsidRDefault="00435D64" w:rsidP="00435D64">
      <w:pPr>
        <w:spacing w:line="320" w:lineRule="exact"/>
        <w:ind w:left="851"/>
        <w:jc w:val="left"/>
        <w:rPr>
          <w:rFonts w:asciiTheme="minorHAnsi" w:eastAsia="SimSun" w:hAnsiTheme="minorHAnsi" w:cs="SimSun"/>
          <w:bCs/>
          <w:color w:val="000000" w:themeColor="text1"/>
          <w:szCs w:val="24"/>
          <w:lang w:eastAsia="zh-CN"/>
        </w:rPr>
      </w:pPr>
    </w:p>
    <w:p w:rsidR="00435D64" w:rsidRPr="0038293B" w:rsidRDefault="00435D64" w:rsidP="00435D64">
      <w:pPr>
        <w:spacing w:line="320" w:lineRule="exact"/>
        <w:ind w:left="851"/>
        <w:jc w:val="left"/>
        <w:rPr>
          <w:rFonts w:asciiTheme="minorHAnsi" w:eastAsia="SimSun" w:hAnsiTheme="minorHAnsi" w:cs="SimSun"/>
          <w:bCs/>
          <w:color w:val="000000" w:themeColor="text1"/>
          <w:szCs w:val="24"/>
          <w:lang w:eastAsia="zh-CN"/>
        </w:rPr>
      </w:pPr>
    </w:p>
    <w:p w:rsidR="00435D64" w:rsidRPr="0038293B" w:rsidRDefault="00435D64" w:rsidP="00435D64">
      <w:pPr>
        <w:spacing w:line="320" w:lineRule="exact"/>
        <w:ind w:left="851"/>
        <w:jc w:val="left"/>
        <w:rPr>
          <w:rFonts w:ascii="SimSun" w:eastAsia="SimSun" w:hAnsi="SimSun" w:cs="SimSun"/>
          <w:bCs/>
          <w:color w:val="000000" w:themeColor="text1"/>
          <w:szCs w:val="24"/>
          <w:lang w:eastAsia="zh-CN"/>
        </w:rPr>
      </w:pPr>
      <w:r w:rsidRPr="0038293B">
        <w:rPr>
          <w:rFonts w:ascii="SimSun" w:eastAsia="SimSun" w:hAnsi="SimSun" w:cs="SimSun" w:hint="eastAsia"/>
          <w:bCs/>
          <w:color w:val="000000" w:themeColor="text1"/>
          <w:szCs w:val="24"/>
          <w:lang w:eastAsia="zh-CN"/>
        </w:rPr>
        <w:t>“从两个角思考第三点</w:t>
      </w:r>
      <w:r w:rsidRPr="0038293B">
        <w:rPr>
          <w:rFonts w:ascii="SimSun" w:eastAsia="SimSun" w:hAnsi="SimSun" w:cs="SimSun"/>
          <w:bCs/>
          <w:color w:val="000000" w:themeColor="text1"/>
          <w:szCs w:val="24"/>
          <w:lang w:eastAsia="zh-CN"/>
        </w:rPr>
        <w:t>”, ——</w:t>
      </w:r>
    </w:p>
    <w:p w:rsidR="00435D64" w:rsidRPr="0038293B" w:rsidRDefault="00435D64" w:rsidP="00435D64">
      <w:pPr>
        <w:spacing w:line="320" w:lineRule="exact"/>
        <w:ind w:left="851"/>
        <w:jc w:val="left"/>
        <w:rPr>
          <w:rFonts w:ascii="SimSun" w:eastAsia="SimSun" w:hAnsi="SimSun" w:cs="SimSun"/>
          <w:bCs/>
          <w:color w:val="000000" w:themeColor="text1"/>
          <w:szCs w:val="24"/>
          <w:lang w:eastAsia="zh-CN"/>
        </w:rPr>
      </w:pPr>
      <w:r w:rsidRPr="0038293B">
        <w:rPr>
          <w:rFonts w:ascii="SimSun" w:eastAsia="SimSun" w:hAnsi="SimSun" w:cs="SimSun" w:hint="eastAsia"/>
          <w:bCs/>
          <w:color w:val="000000" w:themeColor="text1"/>
          <w:szCs w:val="24"/>
          <w:lang w:eastAsia="zh-CN"/>
        </w:rPr>
        <w:t>曾这样说话的是孔夫子。</w:t>
      </w:r>
    </w:p>
    <w:p w:rsidR="00435D64" w:rsidRPr="0038293B" w:rsidRDefault="00435D64" w:rsidP="00435D64">
      <w:pPr>
        <w:spacing w:line="320" w:lineRule="exact"/>
        <w:ind w:left="851"/>
        <w:jc w:val="left"/>
        <w:rPr>
          <w:rFonts w:ascii="SimSun" w:eastAsia="SimSun" w:hAnsi="SimSun" w:cs="SimSun"/>
          <w:bCs/>
          <w:color w:val="000000" w:themeColor="text1"/>
          <w:szCs w:val="24"/>
          <w:lang w:eastAsia="zh-CN"/>
        </w:rPr>
      </w:pPr>
      <w:r w:rsidRPr="0038293B">
        <w:rPr>
          <w:rFonts w:ascii="SimSun" w:eastAsia="SimSun" w:hAnsi="SimSun" w:cs="SimSun" w:hint="eastAsia"/>
          <w:bCs/>
          <w:color w:val="000000" w:themeColor="text1"/>
          <w:szCs w:val="24"/>
          <w:lang w:eastAsia="zh-CN"/>
        </w:rPr>
        <w:t>想必这样的数目字</w:t>
      </w:r>
    </w:p>
    <w:p w:rsidR="00435D64" w:rsidRPr="0038293B" w:rsidRDefault="00435D64" w:rsidP="00435D64">
      <w:pPr>
        <w:spacing w:line="320" w:lineRule="exact"/>
        <w:ind w:left="851"/>
        <w:jc w:val="left"/>
        <w:rPr>
          <w:rFonts w:ascii="SimSun" w:eastAsia="SimSun" w:hAnsi="SimSun" w:cs="SimSun"/>
          <w:bCs/>
          <w:color w:val="000000" w:themeColor="text1"/>
          <w:szCs w:val="24"/>
          <w:lang w:eastAsia="zh-CN"/>
        </w:rPr>
      </w:pPr>
      <w:r w:rsidRPr="0038293B">
        <w:rPr>
          <w:rFonts w:ascii="SimSun" w:eastAsia="SimSun" w:hAnsi="SimSun" w:cs="SimSun" w:hint="eastAsia"/>
          <w:bCs/>
          <w:color w:val="000000" w:themeColor="text1"/>
          <w:szCs w:val="24"/>
          <w:lang w:eastAsia="zh-CN"/>
        </w:rPr>
        <w:t>让他联想到重要的原理。</w:t>
      </w:r>
    </w:p>
    <w:p w:rsidR="00435D64" w:rsidRPr="0038293B" w:rsidRDefault="00435D64" w:rsidP="00435D64">
      <w:pPr>
        <w:spacing w:line="240" w:lineRule="exact"/>
        <w:ind w:left="851"/>
        <w:jc w:val="right"/>
        <w:rPr>
          <w:rFonts w:asciiTheme="minorHAnsi" w:eastAsia="SimSun" w:hAnsiTheme="minorHAnsi" w:cs="SimSun"/>
          <w:bCs/>
          <w:color w:val="000000" w:themeColor="text1"/>
          <w:sz w:val="20"/>
          <w:szCs w:val="24"/>
          <w:lang w:eastAsia="zh-CN"/>
        </w:rPr>
      </w:pPr>
    </w:p>
    <w:p w:rsidR="00435D64" w:rsidRPr="0038293B" w:rsidRDefault="00435D64" w:rsidP="00435D64">
      <w:pPr>
        <w:spacing w:line="240" w:lineRule="exact"/>
        <w:ind w:left="851"/>
        <w:jc w:val="right"/>
        <w:rPr>
          <w:rFonts w:ascii="SimSun" w:eastAsia="SimSun" w:hAnsi="SimSun" w:cs="SimSun"/>
          <w:bCs/>
          <w:color w:val="000000" w:themeColor="text1"/>
          <w:sz w:val="20"/>
          <w:szCs w:val="24"/>
          <w:lang w:eastAsia="zh-CN"/>
        </w:rPr>
      </w:pPr>
      <w:r w:rsidRPr="0038293B">
        <w:rPr>
          <w:rFonts w:ascii="SimSun" w:eastAsia="SimSun" w:hAnsi="SimSun" w:cs="SimSun"/>
          <w:bCs/>
          <w:color w:val="000000" w:themeColor="text1"/>
          <w:sz w:val="20"/>
          <w:szCs w:val="24"/>
          <w:lang w:eastAsia="zh-CN"/>
        </w:rPr>
        <w:t>2024</w:t>
      </w:r>
      <w:r w:rsidRPr="0038293B">
        <w:rPr>
          <w:rFonts w:ascii="SimSun" w:eastAsia="SimSun" w:hAnsi="SimSun" w:cs="SimSun" w:hint="eastAsia"/>
          <w:bCs/>
          <w:color w:val="000000" w:themeColor="text1"/>
          <w:sz w:val="20"/>
          <w:szCs w:val="24"/>
          <w:lang w:eastAsia="zh-CN"/>
        </w:rPr>
        <w:t>年</w:t>
      </w:r>
      <w:r w:rsidRPr="0038293B">
        <w:rPr>
          <w:rFonts w:ascii="SimSun" w:eastAsia="SimSun" w:hAnsi="SimSun" w:cs="SimSun"/>
          <w:bCs/>
          <w:color w:val="000000" w:themeColor="text1"/>
          <w:sz w:val="20"/>
          <w:szCs w:val="24"/>
          <w:lang w:eastAsia="zh-CN"/>
        </w:rPr>
        <w:t>4</w:t>
      </w:r>
      <w:r w:rsidRPr="0038293B">
        <w:rPr>
          <w:rFonts w:ascii="SimSun" w:eastAsia="SimSun" w:hAnsi="SimSun" w:cs="SimSun" w:hint="eastAsia"/>
          <w:bCs/>
          <w:color w:val="000000" w:themeColor="text1"/>
          <w:sz w:val="20"/>
          <w:szCs w:val="24"/>
          <w:lang w:eastAsia="zh-CN"/>
        </w:rPr>
        <w:t>月</w:t>
      </w:r>
      <w:r w:rsidRPr="0038293B">
        <w:rPr>
          <w:rFonts w:ascii="SimSun" w:eastAsia="SimSun" w:hAnsi="SimSun" w:cs="SimSun"/>
          <w:bCs/>
          <w:color w:val="000000" w:themeColor="text1"/>
          <w:sz w:val="20"/>
          <w:szCs w:val="24"/>
          <w:lang w:eastAsia="zh-CN"/>
        </w:rPr>
        <w:t>10</w:t>
      </w:r>
      <w:r w:rsidRPr="0038293B">
        <w:rPr>
          <w:rFonts w:ascii="SimSun" w:eastAsia="SimSun" w:hAnsi="SimSun" w:cs="SimSun" w:hint="eastAsia"/>
          <w:bCs/>
          <w:color w:val="000000" w:themeColor="text1"/>
          <w:sz w:val="20"/>
          <w:szCs w:val="24"/>
          <w:lang w:eastAsia="zh-CN"/>
        </w:rPr>
        <w:t>日</w:t>
      </w:r>
    </w:p>
    <w:p w:rsidR="00435D64" w:rsidRPr="0038293B" w:rsidRDefault="00435D64" w:rsidP="00435D64">
      <w:pPr>
        <w:spacing w:line="240" w:lineRule="exact"/>
        <w:ind w:left="851"/>
        <w:jc w:val="right"/>
        <w:rPr>
          <w:rFonts w:ascii="SimSun" w:eastAsia="SimSun" w:hAnsi="SimSun" w:cs="SimSun"/>
          <w:bCs/>
          <w:color w:val="000000" w:themeColor="text1"/>
          <w:sz w:val="20"/>
          <w:szCs w:val="24"/>
          <w:lang w:eastAsia="zh-CN"/>
        </w:rPr>
      </w:pPr>
      <w:r w:rsidRPr="0038293B">
        <w:rPr>
          <w:rFonts w:ascii="SimSun" w:eastAsia="SimSun" w:hAnsi="SimSun" w:cs="SimSun" w:hint="eastAsia"/>
          <w:bCs/>
          <w:color w:val="000000" w:themeColor="text1"/>
          <w:sz w:val="20"/>
          <w:szCs w:val="24"/>
          <w:lang w:eastAsia="zh-CN"/>
        </w:rPr>
        <w:t>从</w:t>
      </w:r>
      <w:r w:rsidRPr="0038293B">
        <w:rPr>
          <w:rFonts w:ascii="SimSun" w:eastAsia="SimSun" w:hAnsi="SimSun" w:cs="SimSun"/>
          <w:bCs/>
          <w:color w:val="000000" w:themeColor="text1"/>
          <w:sz w:val="20"/>
          <w:szCs w:val="24"/>
          <w:lang w:eastAsia="zh-CN"/>
        </w:rPr>
        <w:t>“</w:t>
      </w:r>
      <w:r w:rsidRPr="0038293B">
        <w:rPr>
          <w:rFonts w:ascii="SimSun" w:eastAsia="SimSun" w:hAnsi="SimSun" w:cs="SimSun" w:hint="eastAsia"/>
          <w:bCs/>
          <w:color w:val="000000" w:themeColor="text1"/>
          <w:sz w:val="20"/>
          <w:szCs w:val="24"/>
          <w:lang w:eastAsia="zh-CN"/>
        </w:rPr>
        <w:t>卢奇</w:t>
      </w:r>
      <w:r w:rsidRPr="0038293B">
        <w:rPr>
          <w:rFonts w:ascii="SimSun" w:eastAsia="SimSun" w:hAnsi="SimSun" w:cs="SimSun"/>
          <w:bCs/>
          <w:color w:val="000000" w:themeColor="text1"/>
          <w:sz w:val="20"/>
          <w:szCs w:val="24"/>
          <w:lang w:eastAsia="zh-CN"/>
        </w:rPr>
        <w:t>”</w:t>
      </w:r>
      <w:r w:rsidRPr="0038293B">
        <w:rPr>
          <w:rFonts w:ascii="SimSun" w:eastAsia="SimSun" w:hAnsi="SimSun" w:cs="SimSun" w:hint="eastAsia"/>
          <w:bCs/>
          <w:color w:val="000000" w:themeColor="text1"/>
          <w:sz w:val="20"/>
          <w:szCs w:val="24"/>
          <w:lang w:eastAsia="zh-CN"/>
        </w:rPr>
        <w:t>站到莫斯科的电气列车上</w:t>
      </w:r>
    </w:p>
    <w:p w:rsidR="00435D64" w:rsidRPr="0038293B" w:rsidRDefault="00435D64" w:rsidP="00435D64">
      <w:pPr>
        <w:spacing w:line="240" w:lineRule="exact"/>
        <w:ind w:left="851"/>
        <w:rPr>
          <w:rFonts w:ascii="SimSun" w:eastAsia="SimSun" w:hAnsi="SimSun" w:cs="SimSun"/>
          <w:bCs/>
          <w:color w:val="000000" w:themeColor="text1"/>
          <w:sz w:val="20"/>
          <w:szCs w:val="24"/>
          <w:lang w:eastAsia="zh-CN"/>
        </w:rPr>
      </w:pPr>
    </w:p>
    <w:p w:rsidR="00435D64" w:rsidRPr="0038293B" w:rsidRDefault="00435D64" w:rsidP="00435D64">
      <w:pPr>
        <w:spacing w:line="240" w:lineRule="exact"/>
        <w:ind w:left="851"/>
        <w:rPr>
          <w:rFonts w:ascii="SimSun" w:eastAsia="SimSun" w:hAnsi="SimSun" w:cs="SimSun"/>
          <w:bCs/>
          <w:color w:val="000000" w:themeColor="text1"/>
          <w:sz w:val="20"/>
          <w:szCs w:val="24"/>
          <w:lang w:eastAsia="zh-CN"/>
        </w:rPr>
      </w:pPr>
      <w:r w:rsidRPr="0038293B">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435D64" w:rsidRPr="0038293B" w:rsidRDefault="00435D64" w:rsidP="00435D64">
      <w:pPr>
        <w:spacing w:line="240" w:lineRule="exact"/>
        <w:ind w:left="851"/>
        <w:rPr>
          <w:rFonts w:ascii="SimSun" w:eastAsia="SimSun" w:hAnsi="SimSun" w:cs="SimSun"/>
          <w:bCs/>
          <w:color w:val="000000" w:themeColor="text1"/>
          <w:sz w:val="20"/>
          <w:szCs w:val="24"/>
          <w:lang w:eastAsia="zh-CN"/>
        </w:rPr>
      </w:pPr>
      <w:r w:rsidRPr="0038293B">
        <w:rPr>
          <w:rFonts w:ascii="SimSun" w:eastAsia="SimSun" w:hAnsi="SimSun" w:cs="SimSun"/>
          <w:bCs/>
          <w:color w:val="000000" w:themeColor="text1"/>
          <w:sz w:val="20"/>
          <w:szCs w:val="24"/>
          <w:lang w:eastAsia="zh-CN"/>
        </w:rPr>
        <w:t xml:space="preserve">                  2024</w:t>
      </w:r>
      <w:r w:rsidRPr="0038293B">
        <w:rPr>
          <w:rFonts w:ascii="SimSun" w:eastAsia="SimSun" w:hAnsi="SimSun" w:cs="SimSun" w:hint="eastAsia"/>
          <w:bCs/>
          <w:color w:val="000000" w:themeColor="text1"/>
          <w:sz w:val="20"/>
          <w:szCs w:val="24"/>
          <w:lang w:eastAsia="zh-CN"/>
        </w:rPr>
        <w:t>，</w:t>
      </w:r>
      <w:r w:rsidRPr="0038293B">
        <w:rPr>
          <w:rFonts w:ascii="SimSun" w:eastAsia="SimSun" w:hAnsi="SimSun" w:cs="SimSun"/>
          <w:bCs/>
          <w:color w:val="000000" w:themeColor="text1"/>
          <w:sz w:val="20"/>
          <w:szCs w:val="24"/>
          <w:lang w:eastAsia="zh-CN"/>
        </w:rPr>
        <w:t>4</w:t>
      </w:r>
      <w:r w:rsidRPr="0038293B">
        <w:rPr>
          <w:rFonts w:ascii="SimSun" w:eastAsia="SimSun" w:hAnsi="SimSun" w:cs="SimSun" w:hint="eastAsia"/>
          <w:bCs/>
          <w:color w:val="000000" w:themeColor="text1"/>
          <w:sz w:val="20"/>
          <w:szCs w:val="24"/>
          <w:lang w:eastAsia="zh-CN"/>
        </w:rPr>
        <w:t>，</w:t>
      </w:r>
      <w:r w:rsidRPr="0038293B">
        <w:rPr>
          <w:rFonts w:ascii="SimSun" w:eastAsia="SimSun" w:hAnsi="SimSun" w:cs="SimSun"/>
          <w:bCs/>
          <w:color w:val="000000" w:themeColor="text1"/>
          <w:sz w:val="20"/>
          <w:szCs w:val="24"/>
          <w:lang w:eastAsia="zh-CN"/>
        </w:rPr>
        <w:t xml:space="preserve">22 </w:t>
      </w:r>
      <w:r w:rsidRPr="0038293B">
        <w:rPr>
          <w:rFonts w:ascii="SimSun" w:eastAsia="SimSun" w:hAnsi="SimSun" w:cs="SimSun" w:hint="eastAsia"/>
          <w:bCs/>
          <w:color w:val="000000" w:themeColor="text1"/>
          <w:sz w:val="20"/>
          <w:szCs w:val="24"/>
          <w:lang w:eastAsia="zh-CN"/>
        </w:rPr>
        <w:t>谷羽译</w:t>
      </w:r>
    </w:p>
    <w:p w:rsidR="00435D64" w:rsidRPr="0038293B" w:rsidRDefault="00435D64" w:rsidP="00435D64">
      <w:pPr>
        <w:spacing w:after="200" w:line="276" w:lineRule="auto"/>
        <w:jc w:val="left"/>
        <w:rPr>
          <w:rFonts w:eastAsia="SimSun" w:cs="Times New Roman"/>
          <w:color w:val="000000" w:themeColor="text1"/>
          <w:spacing w:val="11"/>
          <w:szCs w:val="21"/>
        </w:rPr>
      </w:pPr>
      <w:r w:rsidRPr="0038293B">
        <w:rPr>
          <w:rFonts w:eastAsia="SimSun" w:cs="Times New Roman"/>
          <w:color w:val="000000" w:themeColor="text1"/>
          <w:spacing w:val="11"/>
          <w:szCs w:val="21"/>
        </w:rPr>
        <w:br w:type="page"/>
      </w:r>
    </w:p>
    <w:p w:rsidR="00435D64" w:rsidRPr="0038293B" w:rsidRDefault="00435D64" w:rsidP="00435D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15" w:name="_Toc164507234"/>
      <w:bookmarkStart w:id="1716" w:name="_Toc200956534"/>
      <w:r w:rsidRPr="0038293B">
        <w:rPr>
          <w:rFonts w:ascii="Bookman Old Style" w:hAnsi="Bookman Old Style"/>
          <w:b/>
        </w:rPr>
        <w:lastRenderedPageBreak/>
        <w:t>ГЕРОИ ЦАРСТВ, В НЕБЫТИЕ УШЕДШИХ</w:t>
      </w:r>
      <w:bookmarkEnd w:id="1715"/>
      <w:bookmarkEnd w:id="1716"/>
    </w:p>
    <w:p w:rsidR="00435D64" w:rsidRPr="0038293B" w:rsidRDefault="00435D64" w:rsidP="00435D64">
      <w:pPr>
        <w:spacing w:line="320" w:lineRule="exact"/>
        <w:jc w:val="left"/>
        <w:rPr>
          <w:rFonts w:ascii="Bookman Old Style" w:eastAsia="SimSun" w:hAnsi="Bookman Old Style" w:cs="Times New Roman"/>
          <w:color w:val="000000" w:themeColor="text1"/>
          <w:spacing w:val="11"/>
          <w:szCs w:val="21"/>
        </w:rPr>
      </w:pP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Герои царств, в небытие ушедших,</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за ними не идут в небытие.</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Они идут на подвиги свои</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всё так же неостановимо,</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как неостановимы</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восходы солнца и его закаты.</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И тем обязано им наше бытие,</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что без приставки «не» оно.</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Пока.</w:t>
      </w:r>
    </w:p>
    <w:p w:rsidR="00435D64" w:rsidRPr="0038293B" w:rsidRDefault="00435D64" w:rsidP="00435D64">
      <w:pPr>
        <w:spacing w:line="240" w:lineRule="exact"/>
        <w:jc w:val="right"/>
        <w:rPr>
          <w:rFonts w:ascii="Bookman Old Style" w:eastAsia="SimSun" w:hAnsi="Bookman Old Style" w:cs="Times New Roman"/>
          <w:color w:val="000000" w:themeColor="text1"/>
          <w:spacing w:val="11"/>
          <w:sz w:val="20"/>
          <w:szCs w:val="21"/>
        </w:rPr>
      </w:pPr>
    </w:p>
    <w:p w:rsidR="00435D64" w:rsidRPr="0038293B" w:rsidRDefault="00435D64" w:rsidP="00435D64">
      <w:pPr>
        <w:spacing w:line="240" w:lineRule="exact"/>
        <w:jc w:val="righ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t>15 апреля 2024</w:t>
      </w:r>
    </w:p>
    <w:p w:rsidR="00435D64" w:rsidRPr="0038293B" w:rsidRDefault="00435D64" w:rsidP="00435D64">
      <w:pPr>
        <w:spacing w:after="200" w:line="276" w:lineRule="auto"/>
        <w:jc w:val="left"/>
        <w:rPr>
          <w:rFonts w:ascii="Bookman Old Style" w:hAnsi="Bookman Old Style" w:cs="Bookman Old Style"/>
          <w:b/>
          <w:bCs/>
          <w:color w:val="0000FF"/>
          <w:lang w:eastAsia="zh-CN"/>
        </w:rPr>
      </w:pPr>
      <w:r w:rsidRPr="0038293B">
        <w:rPr>
          <w:rFonts w:ascii="Bookman Old Style" w:hAnsi="Bookman Old Style" w:cs="Bookman Old Style"/>
          <w:b/>
          <w:bCs/>
          <w:color w:val="0000FF"/>
          <w:lang w:eastAsia="zh-CN"/>
        </w:rPr>
        <w:br w:type="page"/>
      </w:r>
    </w:p>
    <w:p w:rsidR="00435D64" w:rsidRPr="0038293B" w:rsidRDefault="00435D64" w:rsidP="00435D6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717" w:name="_Toc200956535"/>
      <w:r w:rsidRPr="0038293B">
        <w:rPr>
          <w:rFonts w:ascii="SimSun" w:eastAsia="SimSun" w:hAnsi="SimSun" w:cs="SimSun" w:hint="eastAsia"/>
          <w:b/>
          <w:bCs/>
          <w:color w:val="000000" w:themeColor="text1"/>
          <w:szCs w:val="24"/>
          <w:lang w:eastAsia="zh-CN"/>
        </w:rPr>
        <w:lastRenderedPageBreak/>
        <w:t>业已消失的王国的英雄们</w:t>
      </w:r>
      <w:bookmarkEnd w:id="1717"/>
    </w:p>
    <w:p w:rsidR="00435D64" w:rsidRPr="0038293B" w:rsidRDefault="00435D64" w:rsidP="00435D64">
      <w:pPr>
        <w:spacing w:line="320" w:lineRule="exact"/>
        <w:ind w:left="851"/>
        <w:jc w:val="left"/>
        <w:rPr>
          <w:rFonts w:ascii="SimSun" w:eastAsia="SimSun" w:hAnsi="SimSun" w:cs="Bookman Old Style"/>
          <w:szCs w:val="24"/>
          <w:lang w:eastAsia="zh-CN"/>
        </w:rPr>
      </w:pP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业</w:t>
      </w:r>
      <w:r w:rsidRPr="0038293B">
        <w:rPr>
          <w:rFonts w:ascii="SimSun" w:eastAsia="SimSun" w:hAnsi="SimSun" w:cs="MS Mincho" w:hint="eastAsia"/>
          <w:szCs w:val="24"/>
          <w:lang w:eastAsia="zh-CN"/>
        </w:rPr>
        <w:t>已消失的王国的英雄</w:t>
      </w:r>
      <w:r w:rsidRPr="0038293B">
        <w:rPr>
          <w:rFonts w:ascii="SimSun" w:eastAsia="SimSun" w:hAnsi="SimSun" w:cs="SimSun" w:hint="eastAsia"/>
          <w:szCs w:val="24"/>
          <w:lang w:eastAsia="zh-CN"/>
        </w:rPr>
        <w:t>们</w:t>
      </w:r>
      <w:r w:rsidRPr="0038293B">
        <w:rPr>
          <w:rFonts w:ascii="SimSun" w:eastAsia="SimSun" w:hAnsi="SimSun" w:cs="MS Mincho" w:hint="eastAsia"/>
          <w:szCs w:val="24"/>
          <w:lang w:eastAsia="zh-CN"/>
        </w:rPr>
        <w:t>，</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并未因王国的消失而消失。</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他们</w:t>
      </w:r>
      <w:r w:rsidRPr="0038293B">
        <w:rPr>
          <w:rFonts w:ascii="SimSun" w:eastAsia="SimSun" w:hAnsi="SimSun" w:cs="MS Mincho" w:hint="eastAsia"/>
          <w:szCs w:val="24"/>
          <w:lang w:eastAsia="zh-CN"/>
        </w:rPr>
        <w:t>借助自己</w:t>
      </w:r>
      <w:r w:rsidRPr="0038293B">
        <w:rPr>
          <w:rFonts w:ascii="SimSun" w:eastAsia="SimSun" w:hAnsi="SimSun" w:cs="SimSun" w:hint="eastAsia"/>
          <w:szCs w:val="24"/>
          <w:lang w:eastAsia="zh-CN"/>
        </w:rPr>
        <w:t>创</w:t>
      </w:r>
      <w:r w:rsidRPr="0038293B">
        <w:rPr>
          <w:rFonts w:ascii="SimSun" w:eastAsia="SimSun" w:hAnsi="SimSun" w:cs="MS Mincho" w:hint="eastAsia"/>
          <w:szCs w:val="24"/>
          <w:lang w:eastAsia="zh-CN"/>
        </w:rPr>
        <w:t>立的功</w:t>
      </w:r>
      <w:r w:rsidRPr="0038293B">
        <w:rPr>
          <w:rFonts w:ascii="SimSun" w:eastAsia="SimSun" w:hAnsi="SimSun" w:cs="SimSun" w:hint="eastAsia"/>
          <w:szCs w:val="24"/>
          <w:lang w:eastAsia="zh-CN"/>
        </w:rPr>
        <w:t>勋</w:t>
      </w:r>
      <w:r w:rsidRPr="0038293B">
        <w:rPr>
          <w:rFonts w:ascii="SimSun" w:eastAsia="SimSun" w:hAnsi="SimSun" w:cs="Bookman Old Style"/>
          <w:szCs w:val="24"/>
          <w:lang w:eastAsia="zh-CN"/>
        </w:rPr>
        <w:t>,</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英名巍然屹立</w:t>
      </w:r>
      <w:r w:rsidRPr="0038293B">
        <w:rPr>
          <w:rFonts w:ascii="SimSun" w:eastAsia="SimSun" w:hAnsi="SimSun" w:cs="Bookman Old Style"/>
          <w:szCs w:val="24"/>
          <w:lang w:eastAsia="zh-CN"/>
        </w:rPr>
        <w:t>,</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如日出日落</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不曾沉沦</w:t>
      </w:r>
      <w:r w:rsidRPr="0038293B">
        <w:rPr>
          <w:rFonts w:ascii="SimSun" w:eastAsia="SimSun" w:hAnsi="SimSun" w:cs="MS Mincho" w:hint="eastAsia"/>
          <w:szCs w:val="24"/>
          <w:lang w:eastAsia="zh-CN"/>
        </w:rPr>
        <w:t>，毫</w:t>
      </w:r>
      <w:r w:rsidRPr="0038293B">
        <w:rPr>
          <w:rFonts w:ascii="SimSun" w:eastAsia="SimSun" w:hAnsi="SimSun" w:cs="SimSun" w:hint="eastAsia"/>
          <w:szCs w:val="24"/>
          <w:lang w:eastAsia="zh-CN"/>
        </w:rPr>
        <w:t>发</w:t>
      </w:r>
      <w:r w:rsidRPr="0038293B">
        <w:rPr>
          <w:rFonts w:ascii="SimSun" w:eastAsia="SimSun" w:hAnsi="SimSun" w:cs="MS Mincho" w:hint="eastAsia"/>
          <w:szCs w:val="24"/>
          <w:lang w:eastAsia="zh-CN"/>
        </w:rPr>
        <w:t>无</w:t>
      </w:r>
      <w:r w:rsidRPr="0038293B">
        <w:rPr>
          <w:rFonts w:ascii="SimSun" w:eastAsia="SimSun" w:hAnsi="SimSun" w:cs="SimSun" w:hint="eastAsia"/>
          <w:szCs w:val="24"/>
          <w:lang w:eastAsia="zh-CN"/>
        </w:rPr>
        <w:t>损</w:t>
      </w:r>
      <w:r w:rsidRPr="0038293B">
        <w:rPr>
          <w:rFonts w:ascii="SimSun" w:eastAsia="SimSun" w:hAnsi="SimSun" w:cs="MS Mincho" w:hint="eastAsia"/>
          <w:szCs w:val="24"/>
          <w:lang w:eastAsia="zh-CN"/>
        </w:rPr>
        <w:t>。</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因此我们</w:t>
      </w:r>
      <w:r w:rsidRPr="0038293B">
        <w:rPr>
          <w:rFonts w:ascii="SimSun" w:eastAsia="SimSun" w:hAnsi="SimSun" w:cs="MS Mincho" w:hint="eastAsia"/>
          <w:szCs w:val="24"/>
          <w:lang w:eastAsia="zh-CN"/>
        </w:rPr>
        <w:t>要感</w:t>
      </w:r>
      <w:r w:rsidRPr="0038293B">
        <w:rPr>
          <w:rFonts w:ascii="SimSun" w:eastAsia="SimSun" w:hAnsi="SimSun" w:cs="SimSun" w:hint="eastAsia"/>
          <w:szCs w:val="24"/>
          <w:lang w:eastAsia="zh-CN"/>
        </w:rPr>
        <w:t>谢</w:t>
      </w:r>
      <w:r w:rsidRPr="0038293B">
        <w:rPr>
          <w:rFonts w:ascii="SimSun" w:eastAsia="SimSun" w:hAnsi="SimSun" w:cs="MS Mincho" w:hint="eastAsia"/>
          <w:szCs w:val="24"/>
          <w:lang w:eastAsia="zh-CN"/>
        </w:rPr>
        <w:t>他</w:t>
      </w:r>
      <w:r w:rsidRPr="0038293B">
        <w:rPr>
          <w:rFonts w:ascii="SimSun" w:eastAsia="SimSun" w:hAnsi="SimSun" w:cs="SimSun" w:hint="eastAsia"/>
          <w:szCs w:val="24"/>
          <w:lang w:eastAsia="zh-CN"/>
        </w:rPr>
        <w:t>们</w:t>
      </w:r>
      <w:r w:rsidRPr="0038293B">
        <w:rPr>
          <w:rFonts w:ascii="SimSun" w:eastAsia="SimSun" w:hAnsi="SimSun" w:cs="MS Mincho" w:hint="eastAsia"/>
          <w:szCs w:val="24"/>
          <w:lang w:eastAsia="zh-CN"/>
        </w:rPr>
        <w:t>，</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维护</w:t>
      </w:r>
      <w:r w:rsidRPr="0038293B">
        <w:rPr>
          <w:rFonts w:ascii="SimSun" w:eastAsia="SimSun" w:hAnsi="SimSun" w:cs="MS Mincho" w:hint="eastAsia"/>
          <w:szCs w:val="24"/>
          <w:lang w:eastAsia="zh-CN"/>
        </w:rPr>
        <w:t>英雄的声誉</w:t>
      </w:r>
      <w:r w:rsidRPr="0038293B">
        <w:rPr>
          <w:rFonts w:ascii="SimSun" w:eastAsia="SimSun" w:hAnsi="SimSun" w:cs="Bookman Old Style"/>
          <w:szCs w:val="24"/>
          <w:lang w:eastAsia="zh-CN"/>
        </w:rPr>
        <w:t>,</w:t>
      </w:r>
    </w:p>
    <w:p w:rsidR="00435D64" w:rsidRPr="0038293B" w:rsidRDefault="00435D64" w:rsidP="00435D64">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是我们</w:t>
      </w:r>
      <w:r w:rsidRPr="0038293B">
        <w:rPr>
          <w:rFonts w:ascii="SimSun" w:eastAsia="SimSun" w:hAnsi="SimSun" w:cs="MS Mincho" w:hint="eastAsia"/>
          <w:szCs w:val="24"/>
          <w:lang w:eastAsia="zh-CN"/>
        </w:rPr>
        <w:t>不可推卸</w:t>
      </w:r>
      <w:r w:rsidRPr="0038293B">
        <w:rPr>
          <w:rFonts w:ascii="SimSun" w:eastAsia="SimSun" w:hAnsi="SimSun" w:cs="SimSun" w:hint="eastAsia"/>
          <w:szCs w:val="24"/>
          <w:lang w:eastAsia="zh-CN"/>
        </w:rPr>
        <w:t>责</w:t>
      </w:r>
      <w:r w:rsidRPr="0038293B">
        <w:rPr>
          <w:rFonts w:ascii="SimSun" w:eastAsia="SimSun" w:hAnsi="SimSun" w:cs="MS Mincho" w:hint="eastAsia"/>
          <w:szCs w:val="24"/>
          <w:lang w:eastAsia="zh-CN"/>
        </w:rPr>
        <w:t>任。</w:t>
      </w:r>
    </w:p>
    <w:p w:rsidR="00435D64" w:rsidRPr="0038293B" w:rsidRDefault="00435D64" w:rsidP="00435D64">
      <w:pPr>
        <w:spacing w:line="240" w:lineRule="exact"/>
        <w:ind w:left="851"/>
        <w:jc w:val="right"/>
        <w:rPr>
          <w:rFonts w:asciiTheme="minorHAnsi" w:eastAsia="SimSun" w:hAnsiTheme="minorHAnsi" w:cs="Bookman Old Style"/>
          <w:sz w:val="20"/>
          <w:szCs w:val="24"/>
          <w:lang w:eastAsia="zh-CN"/>
        </w:rPr>
      </w:pPr>
    </w:p>
    <w:p w:rsidR="00435D64" w:rsidRPr="0038293B" w:rsidRDefault="00435D64" w:rsidP="00435D64">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4</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15</w:t>
      </w:r>
      <w:r w:rsidRPr="0038293B">
        <w:rPr>
          <w:rFonts w:ascii="SimSun" w:eastAsia="SimSun" w:hAnsi="SimSun" w:cs="SimSun" w:hint="eastAsia"/>
          <w:sz w:val="20"/>
          <w:szCs w:val="24"/>
          <w:lang w:eastAsia="zh-CN"/>
        </w:rPr>
        <w:t>日</w:t>
      </w:r>
    </w:p>
    <w:p w:rsidR="00435D64" w:rsidRPr="0038293B" w:rsidRDefault="00435D64" w:rsidP="00435D64">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4</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22</w:t>
      </w:r>
      <w:r w:rsidRPr="0038293B">
        <w:rPr>
          <w:rFonts w:ascii="SimSun" w:eastAsia="SimSun" w:hAnsi="SimSun" w:cs="SimSun" w:hint="eastAsia"/>
          <w:sz w:val="20"/>
          <w:szCs w:val="24"/>
          <w:lang w:eastAsia="zh-CN"/>
        </w:rPr>
        <w:t>日</w:t>
      </w: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谷羽译</w:t>
      </w:r>
    </w:p>
    <w:p w:rsidR="00435D64" w:rsidRPr="0038293B" w:rsidRDefault="00435D64" w:rsidP="00435D64">
      <w:pPr>
        <w:spacing w:after="200" w:line="276" w:lineRule="auto"/>
        <w:jc w:val="left"/>
        <w:rPr>
          <w:rFonts w:eastAsia="SimSun" w:cs="Times New Roman"/>
          <w:color w:val="000000" w:themeColor="text1"/>
          <w:spacing w:val="11"/>
          <w:szCs w:val="21"/>
        </w:rPr>
      </w:pPr>
      <w:r w:rsidRPr="0038293B">
        <w:rPr>
          <w:rFonts w:eastAsia="SimSun" w:cs="Times New Roman"/>
          <w:color w:val="000000" w:themeColor="text1"/>
          <w:spacing w:val="11"/>
          <w:szCs w:val="21"/>
        </w:rPr>
        <w:br w:type="page"/>
      </w:r>
    </w:p>
    <w:p w:rsidR="00435D64" w:rsidRPr="0038293B" w:rsidRDefault="00435D64" w:rsidP="00435D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18" w:name="_Toc164507236"/>
      <w:bookmarkStart w:id="1719" w:name="_Toc200956536"/>
      <w:r w:rsidRPr="0038293B">
        <w:rPr>
          <w:rFonts w:ascii="Bookman Old Style" w:hAnsi="Bookman Old Style"/>
          <w:b/>
        </w:rPr>
        <w:lastRenderedPageBreak/>
        <w:t>ПОД КАМЫШОВОЙ КРЫШЕЙ</w:t>
      </w:r>
      <w:bookmarkEnd w:id="1718"/>
      <w:bookmarkEnd w:id="1719"/>
    </w:p>
    <w:p w:rsidR="00435D64" w:rsidRPr="0038293B" w:rsidRDefault="00435D64" w:rsidP="00435D64">
      <w:pPr>
        <w:spacing w:line="320" w:lineRule="exact"/>
        <w:jc w:val="left"/>
        <w:rPr>
          <w:rFonts w:ascii="Bookman Old Style" w:eastAsia="SimSun" w:hAnsi="Bookman Old Style" w:cs="Times New Roman"/>
          <w:color w:val="000000" w:themeColor="text1"/>
          <w:spacing w:val="11"/>
          <w:szCs w:val="21"/>
        </w:rPr>
      </w:pP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Я до сих пор стою под камышовой крышей</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беседки бедного Ду Фу,</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не той, конечно, — новодельной,</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 xml:space="preserve">что для туристов, </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я же здесь турист,</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какое слово-то противное,</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но чист</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и неподделен</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дождь.</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Проходит девушка, она обходит лужи</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и смотрит на деревья и на воду,</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на камни, на траву.</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Провожаю взглядом:</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она могла бы быть в каком-то поколенье.</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Дождь заливает мне колени,</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плащ коротковат.</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Запечатлевает фотоаппарат</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меня как неуместный экспонат.</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Движенья нет,</w:t>
      </w:r>
    </w:p>
    <w:p w:rsidR="00435D64" w:rsidRPr="0038293B" w:rsidRDefault="00435D64" w:rsidP="00435D64">
      <w:pPr>
        <w:spacing w:line="320" w:lineRule="exact"/>
        <w:jc w:val="left"/>
        <w:rPr>
          <w:rFonts w:ascii="Bookman Old Style" w:hAnsi="Bookman Old Style"/>
        </w:rPr>
      </w:pPr>
      <w:r w:rsidRPr="0038293B">
        <w:rPr>
          <w:rFonts w:ascii="Bookman Old Style" w:hAnsi="Bookman Old Style"/>
        </w:rPr>
        <w:t>есть наважденье.</w:t>
      </w:r>
    </w:p>
    <w:p w:rsidR="00435D64" w:rsidRPr="0038293B" w:rsidRDefault="00435D64" w:rsidP="00435D64">
      <w:pPr>
        <w:spacing w:line="240" w:lineRule="exact"/>
        <w:jc w:val="right"/>
        <w:rPr>
          <w:rFonts w:ascii="Bookman Old Style" w:eastAsia="SimSun" w:hAnsi="Bookman Old Style" w:cs="Times New Roman"/>
          <w:color w:val="000000" w:themeColor="text1"/>
          <w:spacing w:val="11"/>
          <w:sz w:val="20"/>
          <w:szCs w:val="21"/>
        </w:rPr>
      </w:pPr>
    </w:p>
    <w:p w:rsidR="00435D64" w:rsidRPr="0038293B" w:rsidRDefault="00435D64" w:rsidP="00435D64">
      <w:pPr>
        <w:spacing w:line="240" w:lineRule="exact"/>
        <w:jc w:val="righ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t>16 апреля 2024</w:t>
      </w:r>
    </w:p>
    <w:p w:rsidR="00435D64" w:rsidRPr="0038293B" w:rsidRDefault="00435D64" w:rsidP="00435D64">
      <w:pPr>
        <w:spacing w:after="200" w:line="276" w:lineRule="auto"/>
        <w:jc w:val="left"/>
        <w:rPr>
          <w:rFonts w:ascii="Bookman Old Style" w:hAnsi="Bookman Old Style"/>
          <w:sz w:val="20"/>
        </w:rPr>
      </w:pPr>
      <w:r w:rsidRPr="0038293B">
        <w:rPr>
          <w:rFonts w:ascii="Bookman Old Style" w:hAnsi="Bookman Old Style"/>
          <w:sz w:val="20"/>
        </w:rPr>
        <w:br w:type="page"/>
      </w:r>
    </w:p>
    <w:p w:rsidR="00435D64" w:rsidRPr="0038293B" w:rsidRDefault="00435D64" w:rsidP="00E80264">
      <w:pPr>
        <w:pStyle w:val="af3"/>
        <w:numPr>
          <w:ilvl w:val="0"/>
          <w:numId w:val="2"/>
        </w:numPr>
        <w:spacing w:line="320" w:lineRule="exact"/>
        <w:ind w:left="851" w:firstLine="0"/>
        <w:jc w:val="left"/>
        <w:outlineLvl w:val="1"/>
        <w:rPr>
          <w:rFonts w:ascii="SimSun" w:eastAsia="SimSun" w:hAnsi="SimSun" w:cs="Bookman Old Style"/>
          <w:b/>
          <w:bCs/>
          <w:lang w:eastAsia="zh-CN"/>
        </w:rPr>
      </w:pPr>
      <w:bookmarkStart w:id="1720" w:name="_Toc200956537"/>
      <w:r w:rsidRPr="0038293B">
        <w:rPr>
          <w:rFonts w:ascii="SimSun" w:eastAsia="SimSun" w:hAnsi="SimSun" w:cs="SimSun" w:hint="eastAsia"/>
          <w:b/>
          <w:bCs/>
          <w:color w:val="000000" w:themeColor="text1"/>
          <w:szCs w:val="24"/>
          <w:lang w:eastAsia="zh-CN"/>
        </w:rPr>
        <w:lastRenderedPageBreak/>
        <w:t>草堂芦苇蓬顶下</w:t>
      </w:r>
      <w:bookmarkEnd w:id="1720"/>
    </w:p>
    <w:p w:rsidR="00435D64" w:rsidRPr="0038293B" w:rsidRDefault="00435D64" w:rsidP="00435D64">
      <w:pPr>
        <w:spacing w:line="320" w:lineRule="exact"/>
        <w:ind w:left="851"/>
        <w:jc w:val="left"/>
        <w:rPr>
          <w:rFonts w:ascii="SimSun" w:eastAsia="SimSun" w:hAnsi="SimSun" w:cs="Bookman Old Style"/>
          <w:lang w:eastAsia="zh-CN"/>
        </w:rPr>
      </w:pP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迄今我依然站在</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杜甫草堂芦苇蓬顶下，</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诗人杜甫委实可怜，</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当然，并非原有的凉亭，</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而是为游客修建的新凉亭，</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我是这里的旅游者，</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这称谓叫人厌烦，</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但它纯粹</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不可分割</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像雨点。</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一个姑娘走过，绕过水洼</w:t>
      </w:r>
      <w:r w:rsidRPr="0038293B">
        <w:rPr>
          <w:rFonts w:ascii="SimSun" w:eastAsia="SimSun" w:hAnsi="SimSun" w:cs="SimSun"/>
          <w:lang w:eastAsia="zh-CN"/>
        </w:rPr>
        <w:t>,</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看看树木</w:t>
      </w:r>
      <w:r w:rsidRPr="0038293B">
        <w:rPr>
          <w:rFonts w:ascii="SimSun" w:eastAsia="SimSun" w:hAnsi="SimSun" w:cs="SimSun"/>
          <w:lang w:eastAsia="zh-CN"/>
        </w:rPr>
        <w:t>,</w:t>
      </w:r>
      <w:r w:rsidRPr="0038293B">
        <w:rPr>
          <w:rFonts w:ascii="SimSun" w:eastAsia="SimSun" w:hAnsi="SimSun" w:cs="SimSun" w:hint="eastAsia"/>
          <w:lang w:eastAsia="zh-CN"/>
        </w:rPr>
        <w:t>看看水，</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看看岩石</w:t>
      </w:r>
      <w:r w:rsidRPr="0038293B">
        <w:rPr>
          <w:rFonts w:ascii="SimSun" w:eastAsia="SimSun" w:hAnsi="SimSun" w:cs="SimSun"/>
          <w:lang w:eastAsia="zh-CN"/>
        </w:rPr>
        <w:t>,</w:t>
      </w:r>
      <w:r w:rsidRPr="0038293B">
        <w:rPr>
          <w:rFonts w:ascii="SimSun" w:eastAsia="SimSun" w:hAnsi="SimSun" w:cs="SimSun" w:hint="eastAsia"/>
          <w:lang w:eastAsia="zh-CN"/>
        </w:rPr>
        <w:t>看看草。</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我的目光一直伴随着她：</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她的身份难以判断。</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雨水淋湿了我的膝盖，</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雨衣有点短。</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相机捕捉</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我这不合时宜者。</w:t>
      </w:r>
    </w:p>
    <w:p w:rsidR="009E265F" w:rsidRPr="0038293B" w:rsidRDefault="009E265F" w:rsidP="009E265F">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静止不动，</w:t>
      </w:r>
    </w:p>
    <w:p w:rsidR="00435D64" w:rsidRPr="0038293B" w:rsidRDefault="009E265F" w:rsidP="009E265F">
      <w:pPr>
        <w:spacing w:line="320" w:lineRule="exact"/>
        <w:ind w:left="851"/>
        <w:jc w:val="left"/>
        <w:rPr>
          <w:rFonts w:ascii="SimSun" w:eastAsia="SimSun" w:hAnsi="SimSun" w:cs="Bookman Old Style"/>
          <w:lang w:eastAsia="zh-CN"/>
        </w:rPr>
      </w:pPr>
      <w:r w:rsidRPr="0038293B">
        <w:rPr>
          <w:rFonts w:ascii="SimSun" w:eastAsia="SimSun" w:hAnsi="SimSun" w:cs="SimSun" w:hint="eastAsia"/>
          <w:lang w:eastAsia="zh-CN"/>
        </w:rPr>
        <w:t>只有心潮波澜。</w:t>
      </w:r>
    </w:p>
    <w:p w:rsidR="00435D64" w:rsidRPr="0038293B" w:rsidRDefault="00435D64" w:rsidP="00435D64">
      <w:pPr>
        <w:spacing w:line="240" w:lineRule="exact"/>
        <w:ind w:left="851"/>
        <w:jc w:val="right"/>
        <w:rPr>
          <w:rFonts w:asciiTheme="minorHAnsi" w:eastAsia="SimSun" w:hAnsiTheme="minorHAnsi" w:cs="Bookman Old Style"/>
          <w:sz w:val="20"/>
          <w:lang w:eastAsia="zh-CN"/>
        </w:rPr>
      </w:pPr>
    </w:p>
    <w:p w:rsidR="00435D64" w:rsidRPr="0038293B" w:rsidRDefault="00435D64" w:rsidP="00435D64">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2024</w:t>
      </w:r>
      <w:r w:rsidRPr="0038293B">
        <w:rPr>
          <w:rFonts w:ascii="SimSun" w:eastAsia="SimSun" w:hAnsi="SimSun" w:cs="SimSun" w:hint="eastAsia"/>
          <w:sz w:val="20"/>
          <w:lang w:eastAsia="zh-CN"/>
        </w:rPr>
        <w:t>年</w:t>
      </w:r>
      <w:r w:rsidRPr="0038293B">
        <w:rPr>
          <w:rFonts w:ascii="SimSun" w:eastAsia="SimSun" w:hAnsi="SimSun" w:cs="Bookman Old Style"/>
          <w:sz w:val="20"/>
          <w:lang w:eastAsia="zh-CN"/>
        </w:rPr>
        <w:t>4</w:t>
      </w:r>
      <w:r w:rsidRPr="0038293B">
        <w:rPr>
          <w:rFonts w:ascii="SimSun" w:eastAsia="SimSun" w:hAnsi="SimSun" w:cs="SimSun" w:hint="eastAsia"/>
          <w:sz w:val="20"/>
          <w:lang w:eastAsia="zh-CN"/>
        </w:rPr>
        <w:t>月</w:t>
      </w:r>
      <w:r w:rsidRPr="0038293B">
        <w:rPr>
          <w:rFonts w:ascii="SimSun" w:eastAsia="SimSun" w:hAnsi="SimSun" w:cs="Bookman Old Style"/>
          <w:sz w:val="20"/>
          <w:lang w:eastAsia="zh-CN"/>
        </w:rPr>
        <w:t>16</w:t>
      </w:r>
      <w:r w:rsidRPr="0038293B">
        <w:rPr>
          <w:rFonts w:ascii="SimSun" w:eastAsia="SimSun" w:hAnsi="SimSun" w:cs="SimSun" w:hint="eastAsia"/>
          <w:sz w:val="20"/>
          <w:lang w:eastAsia="zh-CN"/>
        </w:rPr>
        <w:t>日</w:t>
      </w:r>
    </w:p>
    <w:p w:rsidR="00435D64" w:rsidRPr="0038293B" w:rsidRDefault="00435D64" w:rsidP="00435D64">
      <w:pPr>
        <w:spacing w:after="200" w:line="276" w:lineRule="auto"/>
        <w:jc w:val="left"/>
        <w:rPr>
          <w:rFonts w:ascii="Bookman Old Style" w:hAnsi="Bookman Old Style"/>
          <w:sz w:val="20"/>
        </w:rPr>
      </w:pPr>
      <w:r w:rsidRPr="0038293B">
        <w:rPr>
          <w:rFonts w:ascii="Bookman Old Style" w:hAnsi="Bookman Old Style"/>
          <w:sz w:val="20"/>
        </w:rPr>
        <w:br w:type="page"/>
      </w:r>
    </w:p>
    <w:p w:rsidR="00435D64" w:rsidRPr="0038293B" w:rsidRDefault="00435D64" w:rsidP="00435D64">
      <w:pPr>
        <w:jc w:val="center"/>
        <w:rPr>
          <w:rFonts w:ascii="Bookman Old Style" w:hAnsi="Bookman Old Style"/>
          <w:sz w:val="20"/>
        </w:rPr>
      </w:pPr>
      <w:r w:rsidRPr="0038293B">
        <w:rPr>
          <w:rFonts w:ascii="Bookman Old Style" w:hAnsi="Bookman Old Style"/>
          <w:noProof/>
          <w:sz w:val="20"/>
          <w:lang w:eastAsia="ru-RU"/>
        </w:rPr>
        <w:lastRenderedPageBreak/>
        <w:drawing>
          <wp:inline distT="0" distB="0" distL="0" distR="0" wp14:anchorId="72C7ED38" wp14:editId="7AE46052">
            <wp:extent cx="3600450" cy="4800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E80264" w:rsidRPr="0038293B" w:rsidRDefault="00E80264" w:rsidP="00292E5E">
      <w:pPr>
        <w:rPr>
          <w:rFonts w:ascii="Bookman Old Style" w:hAnsi="Bookman Old Style"/>
          <w:sz w:val="20"/>
          <w:szCs w:val="24"/>
          <w:lang w:eastAsia="zh-CN"/>
        </w:rPr>
      </w:pPr>
    </w:p>
    <w:p w:rsidR="00E80264" w:rsidRPr="0038293B" w:rsidRDefault="00E8026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E80264" w:rsidRPr="0038293B" w:rsidRDefault="00E80264" w:rsidP="00E80264">
      <w:pPr>
        <w:spacing w:after="200" w:line="276" w:lineRule="auto"/>
        <w:jc w:val="left"/>
        <w:rPr>
          <w:rFonts w:eastAsia="SimSun" w:cs="Times New Roman"/>
          <w:color w:val="000000" w:themeColor="text1"/>
          <w:spacing w:val="11"/>
          <w:szCs w:val="21"/>
        </w:rPr>
      </w:pPr>
      <w:r w:rsidRPr="0038293B">
        <w:rPr>
          <w:rFonts w:eastAsia="SimSun" w:cs="Times New Roman"/>
          <w:color w:val="000000" w:themeColor="text1"/>
          <w:spacing w:val="11"/>
          <w:szCs w:val="21"/>
        </w:rPr>
        <w:lastRenderedPageBreak/>
        <w:br w:type="page"/>
      </w:r>
    </w:p>
    <w:p w:rsidR="00E80264" w:rsidRPr="0038293B" w:rsidRDefault="00E80264" w:rsidP="00E802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21" w:name="_Toc164507237"/>
      <w:bookmarkStart w:id="1722" w:name="_Toc200956538"/>
      <w:r w:rsidRPr="0038293B">
        <w:rPr>
          <w:rFonts w:ascii="Bookman Old Style" w:hAnsi="Bookman Old Style"/>
          <w:b/>
        </w:rPr>
        <w:lastRenderedPageBreak/>
        <w:t>МЕНЯ НЕ БЫЛО</w:t>
      </w:r>
      <w:bookmarkEnd w:id="1721"/>
      <w:bookmarkEnd w:id="1722"/>
    </w:p>
    <w:p w:rsidR="00E80264" w:rsidRPr="0038293B" w:rsidRDefault="00E80264" w:rsidP="00E80264">
      <w:pPr>
        <w:spacing w:line="320" w:lineRule="exact"/>
        <w:jc w:val="left"/>
        <w:rPr>
          <w:rFonts w:ascii="Bookman Old Style" w:eastAsia="SimSun" w:hAnsi="Bookman Old Style" w:cs="Times New Roman"/>
          <w:color w:val="000000" w:themeColor="text1"/>
          <w:spacing w:val="11"/>
          <w:szCs w:val="21"/>
        </w:rPr>
      </w:pP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Меня не было</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небо было оранжевым</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Море было горячим</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Грибы были выше деревьев</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Зелень была фиолетовой</w:t>
      </w:r>
    </w:p>
    <w:p w:rsidR="00E80264" w:rsidRPr="0038293B" w:rsidRDefault="00E80264" w:rsidP="00E80264">
      <w:pPr>
        <w:spacing w:line="320" w:lineRule="exact"/>
        <w:rPr>
          <w:rFonts w:ascii="Bookman Old Style" w:eastAsia="Arial" w:hAnsi="Bookman Old Style" w:cs="Arial"/>
          <w:color w:val="252525"/>
          <w:szCs w:val="24"/>
        </w:rPr>
      </w:pP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Меня не было</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острили первое копьё</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В глаза смотрели зверю</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А в землю опускали семя</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камни поднимали в горы</w:t>
      </w:r>
    </w:p>
    <w:p w:rsidR="00E80264" w:rsidRPr="0038293B" w:rsidRDefault="00E80264" w:rsidP="00E80264">
      <w:pPr>
        <w:spacing w:line="320" w:lineRule="exact"/>
        <w:rPr>
          <w:rFonts w:ascii="Bookman Old Style" w:eastAsia="Arial" w:hAnsi="Bookman Old Style" w:cs="Arial"/>
          <w:color w:val="252525"/>
          <w:szCs w:val="24"/>
        </w:rPr>
      </w:pP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Меня не было</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клубилась пыль из-под копыт</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прижигали черепаший щит</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богов сослали в небо</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выбирали первого царя</w:t>
      </w:r>
    </w:p>
    <w:p w:rsidR="00E80264" w:rsidRPr="0038293B" w:rsidRDefault="00E80264" w:rsidP="00E80264">
      <w:pPr>
        <w:spacing w:line="320" w:lineRule="exact"/>
        <w:rPr>
          <w:rFonts w:ascii="Bookman Old Style" w:eastAsia="Arial" w:hAnsi="Bookman Old Style" w:cs="Arial"/>
          <w:color w:val="252525"/>
          <w:szCs w:val="24"/>
        </w:rPr>
      </w:pP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Меня не было</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увидели на небе звёзды</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на костях писали имена</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свершали первый ритуал</w:t>
      </w:r>
    </w:p>
    <w:p w:rsidR="00E80264" w:rsidRPr="0038293B" w:rsidRDefault="00E80264" w:rsidP="00E80264">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 выковали меч</w:t>
      </w:r>
      <w:r w:rsidRPr="0038293B">
        <w:rPr>
          <w:rFonts w:ascii="Bookman Old Style" w:eastAsia="Arial" w:hAnsi="Bookman Old Style" w:cs="Arial"/>
          <w:color w:val="252525"/>
          <w:szCs w:val="24"/>
        </w:rPr>
        <w:br w:type="page"/>
      </w:r>
    </w:p>
    <w:p w:rsidR="00E80264" w:rsidRPr="0038293B" w:rsidRDefault="00E80264" w:rsidP="00E80264">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3" w:name="_Toc200956539"/>
      <w:r w:rsidRPr="0038293B">
        <w:rPr>
          <w:rFonts w:ascii="SimSun" w:eastAsia="SimSun" w:hAnsi="SimSun" w:cs="MS Gothic" w:hint="eastAsia"/>
          <w:b/>
          <w:bCs/>
          <w:lang w:eastAsia="zh-CN"/>
        </w:rPr>
        <w:lastRenderedPageBreak/>
        <w:t>那</w:t>
      </w:r>
      <w:r w:rsidRPr="0038293B">
        <w:rPr>
          <w:rFonts w:ascii="SimSun" w:eastAsia="SimSun" w:hAnsi="SimSun" w:cs="SimSun" w:hint="eastAsia"/>
          <w:b/>
          <w:bCs/>
          <w:lang w:eastAsia="zh-CN"/>
        </w:rPr>
        <w:t>时还没有我</w:t>
      </w:r>
      <w:bookmarkEnd w:id="1723"/>
    </w:p>
    <w:p w:rsidR="00E80264" w:rsidRPr="0038293B" w:rsidRDefault="00E80264" w:rsidP="00E80264">
      <w:pPr>
        <w:spacing w:line="320" w:lineRule="exact"/>
        <w:ind w:left="851"/>
        <w:jc w:val="left"/>
        <w:rPr>
          <w:rFonts w:ascii="SimSun" w:eastAsia="SimSun" w:hAnsi="SimSun" w:cs="Bookman Old Style"/>
          <w:lang w:eastAsia="zh-CN"/>
        </w:rPr>
      </w:pP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那时候还没有我</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当天空还是橙色</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大海沸腾火热</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蘑菇高过树木</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绿地呈现紫色。</w:t>
      </w:r>
    </w:p>
    <w:p w:rsidR="00E80264" w:rsidRPr="0038293B" w:rsidRDefault="00E80264" w:rsidP="00E80264">
      <w:pPr>
        <w:spacing w:line="320" w:lineRule="exact"/>
        <w:ind w:left="851"/>
        <w:jc w:val="left"/>
        <w:rPr>
          <w:rFonts w:ascii="SimSun" w:eastAsia="SimSun" w:hAnsi="SimSun" w:cs="SimSun"/>
          <w:lang w:eastAsia="zh-CN"/>
        </w:rPr>
      </w:pP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那时候还没有我</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当人们打磨标枪</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注视野兽的眼睛</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种子撒进泥土</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石头抬到山顶</w:t>
      </w:r>
    </w:p>
    <w:p w:rsidR="00E80264" w:rsidRPr="0038293B" w:rsidRDefault="00E80264" w:rsidP="00E80264">
      <w:pPr>
        <w:spacing w:line="320" w:lineRule="exact"/>
        <w:ind w:left="851"/>
        <w:jc w:val="left"/>
        <w:rPr>
          <w:rFonts w:ascii="SimSun" w:eastAsia="SimSun" w:hAnsi="SimSun" w:cs="SimSun"/>
          <w:lang w:eastAsia="zh-CN"/>
        </w:rPr>
      </w:pP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那时候还没有我</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当马踏尘土飞扬</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烧制龟甲做盾牌</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当诸神回到天上</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推出第一任国王</w:t>
      </w:r>
    </w:p>
    <w:p w:rsidR="00E80264" w:rsidRPr="0038293B" w:rsidRDefault="00E80264" w:rsidP="00E80264">
      <w:pPr>
        <w:spacing w:line="320" w:lineRule="exact"/>
        <w:ind w:left="851"/>
        <w:jc w:val="left"/>
        <w:rPr>
          <w:rFonts w:ascii="SimSun" w:eastAsia="SimSun" w:hAnsi="SimSun" w:cs="SimSun"/>
          <w:lang w:eastAsia="zh-CN"/>
        </w:rPr>
      </w:pP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那时候还没有我</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当人们仰望星辰</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名字刻在骨头上</w:t>
      </w:r>
    </w:p>
    <w:p w:rsidR="00E80264" w:rsidRPr="0038293B" w:rsidRDefault="00E80264" w:rsidP="00E80264">
      <w:pPr>
        <w:spacing w:line="320" w:lineRule="exact"/>
        <w:ind w:left="851"/>
        <w:jc w:val="left"/>
        <w:rPr>
          <w:rFonts w:ascii="SimSun" w:eastAsia="SimSun" w:hAnsi="SimSun" w:cs="SimSun"/>
          <w:lang w:eastAsia="zh-CN"/>
        </w:rPr>
      </w:pPr>
      <w:r w:rsidRPr="0038293B">
        <w:rPr>
          <w:rFonts w:ascii="SimSun" w:eastAsia="SimSun" w:hAnsi="SimSun" w:cs="SimSun" w:hint="eastAsia"/>
          <w:lang w:eastAsia="zh-CN"/>
        </w:rPr>
        <w:t>当初次制定礼仪</w:t>
      </w:r>
    </w:p>
    <w:p w:rsidR="00E80264" w:rsidRPr="0038293B" w:rsidRDefault="00E80264" w:rsidP="00E80264">
      <w:pPr>
        <w:spacing w:line="320" w:lineRule="exact"/>
        <w:ind w:left="851"/>
        <w:jc w:val="left"/>
        <w:rPr>
          <w:rFonts w:ascii="Bookman Old Style" w:hAnsi="Bookman Old Style" w:cs="Bookman Old Style"/>
          <w:color w:val="0000FF"/>
          <w:lang w:eastAsia="zh-CN"/>
        </w:rPr>
      </w:pPr>
      <w:r w:rsidRPr="0038293B">
        <w:rPr>
          <w:rFonts w:ascii="SimSun" w:eastAsia="SimSun" w:hAnsi="SimSun" w:cs="SimSun" w:hint="eastAsia"/>
          <w:lang w:eastAsia="zh-CN"/>
        </w:rPr>
        <w:t>第一把利剑闪光。</w:t>
      </w:r>
      <w:r w:rsidRPr="0038293B">
        <w:rPr>
          <w:rFonts w:ascii="Bookman Old Style" w:hAnsi="Bookman Old Style"/>
          <w:szCs w:val="24"/>
        </w:rPr>
        <w:br w:type="page"/>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lastRenderedPageBreak/>
        <w:t>Меня не было</w:t>
      </w:r>
    </w:p>
    <w:p w:rsidR="00E80264" w:rsidRPr="0038293B" w:rsidRDefault="00E80264" w:rsidP="00E80264">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Когда шумер играл на лире</w:t>
      </w:r>
    </w:p>
    <w:p w:rsidR="00E80264" w:rsidRPr="0038293B" w:rsidRDefault="00E80264" w:rsidP="00E80264">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И шанский колокол гремел</w:t>
      </w:r>
    </w:p>
    <w:p w:rsidR="00E80264" w:rsidRPr="0038293B" w:rsidRDefault="00E80264" w:rsidP="00E80264">
      <w:pPr>
        <w:spacing w:line="320" w:lineRule="exact"/>
        <w:rPr>
          <w:rFonts w:ascii="Bookman Old Style" w:hAnsi="Bookman Old Style"/>
          <w:szCs w:val="24"/>
        </w:rPr>
      </w:pPr>
      <w:r w:rsidRPr="0038293B">
        <w:rPr>
          <w:rFonts w:ascii="Bookman Old Style" w:hAnsi="Bookman Old Style"/>
          <w:szCs w:val="24"/>
        </w:rPr>
        <w:t>Когда Моше бродил в пустыне</w:t>
      </w:r>
    </w:p>
    <w:p w:rsidR="00E80264" w:rsidRPr="0038293B" w:rsidRDefault="00E80264" w:rsidP="00E80264">
      <w:pPr>
        <w:spacing w:line="320" w:lineRule="exact"/>
        <w:rPr>
          <w:rFonts w:ascii="Bookman Old Style" w:hAnsi="Bookman Old Style"/>
          <w:szCs w:val="24"/>
        </w:rPr>
      </w:pPr>
      <w:r w:rsidRPr="0038293B">
        <w:rPr>
          <w:rFonts w:ascii="Bookman Old Style" w:hAnsi="Bookman Old Style"/>
          <w:szCs w:val="24"/>
        </w:rPr>
        <w:t>И Трою грек слепой воспел</w:t>
      </w:r>
    </w:p>
    <w:p w:rsidR="00E80264" w:rsidRPr="0038293B" w:rsidRDefault="00E80264" w:rsidP="00E80264">
      <w:pPr>
        <w:spacing w:line="320" w:lineRule="exact"/>
        <w:rPr>
          <w:rFonts w:ascii="Bookman Old Style" w:hAnsi="Bookman Old Style"/>
          <w:szCs w:val="24"/>
        </w:rPr>
      </w:pPr>
    </w:p>
    <w:p w:rsidR="00E80264" w:rsidRPr="0038293B" w:rsidRDefault="00E80264" w:rsidP="00E80264">
      <w:pPr>
        <w:spacing w:line="320" w:lineRule="exact"/>
        <w:rPr>
          <w:rFonts w:ascii="Bookman Old Style" w:hAnsi="Bookman Old Style"/>
          <w:szCs w:val="24"/>
        </w:rPr>
      </w:pPr>
      <w:r w:rsidRPr="0038293B">
        <w:rPr>
          <w:rFonts w:ascii="Bookman Old Style" w:hAnsi="Bookman Old Style"/>
          <w:szCs w:val="24"/>
        </w:rPr>
        <w:t>Меня не было</w:t>
      </w:r>
    </w:p>
    <w:p w:rsidR="00E80264" w:rsidRPr="0038293B" w:rsidRDefault="00E80264" w:rsidP="00E80264">
      <w:pPr>
        <w:spacing w:line="320" w:lineRule="exact"/>
        <w:jc w:val="left"/>
        <w:rPr>
          <w:rFonts w:ascii="Bookman Old Style" w:hAnsi="Bookman Old Style"/>
          <w:szCs w:val="24"/>
        </w:rPr>
      </w:pPr>
      <w:r w:rsidRPr="0038293B">
        <w:rPr>
          <w:rFonts w:ascii="Bookman Old Style" w:hAnsi="Bookman Old Style"/>
          <w:szCs w:val="24"/>
        </w:rPr>
        <w:t>Когда философ выпил яду</w:t>
      </w:r>
    </w:p>
    <w:p w:rsidR="00E80264" w:rsidRPr="0038293B" w:rsidRDefault="00E80264" w:rsidP="00E80264">
      <w:pPr>
        <w:spacing w:line="320" w:lineRule="exact"/>
        <w:rPr>
          <w:rFonts w:ascii="Bookman Old Style" w:hAnsi="Bookman Old Style" w:cs="Arial"/>
          <w:szCs w:val="24"/>
        </w:rPr>
      </w:pPr>
      <w:r w:rsidRPr="0038293B">
        <w:rPr>
          <w:rFonts w:ascii="Bookman Old Style" w:hAnsi="Bookman Old Style" w:cs="Arial"/>
          <w:szCs w:val="24"/>
        </w:rPr>
        <w:t>Когда мудрец учил царей</w:t>
      </w:r>
    </w:p>
    <w:p w:rsidR="00E80264" w:rsidRPr="0038293B" w:rsidRDefault="00E80264" w:rsidP="00E80264">
      <w:pPr>
        <w:spacing w:line="320" w:lineRule="exact"/>
        <w:rPr>
          <w:rFonts w:ascii="Bookman Old Style" w:hAnsi="Bookman Old Style" w:cs="Arial"/>
          <w:szCs w:val="24"/>
        </w:rPr>
      </w:pPr>
      <w:r w:rsidRPr="0038293B">
        <w:rPr>
          <w:rFonts w:ascii="Bookman Old Style" w:hAnsi="Bookman Old Style" w:cs="Arial"/>
          <w:szCs w:val="24"/>
        </w:rPr>
        <w:t>Когда вели дороги к Риму</w:t>
      </w:r>
    </w:p>
    <w:p w:rsidR="00E80264" w:rsidRPr="0038293B" w:rsidRDefault="00E80264" w:rsidP="00E80264">
      <w:pPr>
        <w:spacing w:line="320" w:lineRule="exact"/>
        <w:rPr>
          <w:rFonts w:ascii="Bookman Old Style" w:hAnsi="Bookman Old Style" w:cs="Arial"/>
          <w:szCs w:val="24"/>
        </w:rPr>
      </w:pPr>
      <w:r w:rsidRPr="0038293B">
        <w:rPr>
          <w:rFonts w:ascii="Bookman Old Style" w:hAnsi="Bookman Old Style" w:cs="Arial"/>
          <w:szCs w:val="24"/>
        </w:rPr>
        <w:t xml:space="preserve">Шёл на Голгофу иудей </w:t>
      </w:r>
    </w:p>
    <w:p w:rsidR="00E80264" w:rsidRPr="0038293B" w:rsidRDefault="00E80264" w:rsidP="00E80264">
      <w:pPr>
        <w:spacing w:line="320" w:lineRule="exact"/>
        <w:jc w:val="left"/>
        <w:rPr>
          <w:rFonts w:ascii="Bookman Old Style" w:hAnsi="Bookman Old Style" w:cs="Arial"/>
          <w:szCs w:val="24"/>
        </w:rPr>
      </w:pP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Меня не было.</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татарин на Угре стоял</w:t>
      </w:r>
    </w:p>
    <w:p w:rsidR="00E80264" w:rsidRPr="0038293B" w:rsidRDefault="00E80264" w:rsidP="00E80264">
      <w:pPr>
        <w:spacing w:line="320" w:lineRule="exact"/>
        <w:rPr>
          <w:rFonts w:ascii="Bookman Old Style" w:eastAsia="Arial" w:hAnsi="Bookman Old Style" w:cs="Arial"/>
          <w:color w:val="252525"/>
          <w:szCs w:val="24"/>
        </w:rPr>
      </w:pPr>
      <w:r w:rsidRPr="0038293B">
        <w:rPr>
          <w:rFonts w:ascii="Bookman Old Style" w:eastAsia="Arial" w:hAnsi="Bookman Old Style" w:cs="Arial"/>
          <w:color w:val="252525"/>
          <w:szCs w:val="24"/>
        </w:rPr>
        <w:t>Когда француз над речкою стрелял</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орёл двуглавый пал</w:t>
      </w: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Когда под Ржевом немец умирал.</w:t>
      </w:r>
    </w:p>
    <w:p w:rsidR="00E80264" w:rsidRPr="0038293B" w:rsidRDefault="00E80264" w:rsidP="00E80264">
      <w:pPr>
        <w:spacing w:line="320" w:lineRule="exact"/>
        <w:rPr>
          <w:rFonts w:ascii="Bookman Old Style" w:eastAsia="Arial" w:hAnsi="Bookman Old Style" w:cs="Arial"/>
          <w:color w:val="252525"/>
          <w:szCs w:val="24"/>
        </w:rPr>
      </w:pPr>
    </w:p>
    <w:p w:rsidR="00E80264" w:rsidRPr="0038293B" w:rsidRDefault="00E80264" w:rsidP="00E80264">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Я долго спал.</w:t>
      </w:r>
    </w:p>
    <w:p w:rsidR="00E80264" w:rsidRPr="0038293B" w:rsidRDefault="00E80264" w:rsidP="00E80264">
      <w:pPr>
        <w:spacing w:line="320" w:lineRule="exact"/>
        <w:jc w:val="left"/>
        <w:rPr>
          <w:rFonts w:ascii="Bookman Old Style" w:hAnsi="Bookman Old Style"/>
        </w:rPr>
      </w:pPr>
      <w:r w:rsidRPr="0038293B">
        <w:rPr>
          <w:rFonts w:ascii="Bookman Old Style" w:eastAsia="Arial" w:hAnsi="Bookman Old Style" w:cs="Arial"/>
          <w:color w:val="252525"/>
          <w:szCs w:val="24"/>
        </w:rPr>
        <w:t>Как долго не было меня.</w:t>
      </w:r>
    </w:p>
    <w:p w:rsidR="00E80264" w:rsidRPr="0038293B" w:rsidRDefault="00E80264" w:rsidP="00E80264">
      <w:pPr>
        <w:spacing w:line="240" w:lineRule="exact"/>
        <w:jc w:val="right"/>
        <w:rPr>
          <w:rFonts w:ascii="Bookman Old Style" w:eastAsia="SimSun" w:hAnsi="Bookman Old Style" w:cs="Times New Roman"/>
          <w:color w:val="000000" w:themeColor="text1"/>
          <w:spacing w:val="11"/>
          <w:sz w:val="20"/>
          <w:szCs w:val="21"/>
        </w:rPr>
      </w:pPr>
    </w:p>
    <w:p w:rsidR="00E80264" w:rsidRPr="0038293B" w:rsidRDefault="00E80264" w:rsidP="00E80264">
      <w:pPr>
        <w:spacing w:line="240" w:lineRule="exact"/>
        <w:jc w:val="righ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t>16 апреля 2024</w:t>
      </w:r>
    </w:p>
    <w:p w:rsidR="00E80264" w:rsidRPr="0038293B" w:rsidRDefault="00E80264" w:rsidP="00E80264">
      <w:pPr>
        <w:spacing w:after="200" w:line="276" w:lineRule="auto"/>
        <w:jc w:val="left"/>
        <w:rPr>
          <w:rFonts w:eastAsia="SimSun" w:cs="Times New Roman"/>
          <w:color w:val="000000" w:themeColor="text1"/>
          <w:spacing w:val="11"/>
          <w:szCs w:val="21"/>
        </w:rPr>
      </w:pPr>
      <w:r w:rsidRPr="0038293B">
        <w:rPr>
          <w:rFonts w:eastAsia="SimSun" w:cs="Times New Roman"/>
          <w:color w:val="000000" w:themeColor="text1"/>
          <w:spacing w:val="11"/>
          <w:szCs w:val="21"/>
        </w:rPr>
        <w:br w:type="page"/>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lastRenderedPageBreak/>
        <w:t>那</w:t>
      </w:r>
      <w:r w:rsidRPr="0038293B">
        <w:rPr>
          <w:rFonts w:ascii="SimSun" w:eastAsia="SimSun" w:hAnsi="SimSun" w:cs="SimSun" w:hint="eastAsia"/>
          <w:lang w:eastAsia="zh-CN"/>
        </w:rPr>
        <w:t>时候还没有我</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w:t>
      </w:r>
      <w:r w:rsidRPr="0038293B">
        <w:rPr>
          <w:rFonts w:ascii="SimSun" w:eastAsia="SimSun" w:hAnsi="SimSun" w:cs="SimSun" w:hint="eastAsia"/>
          <w:lang w:eastAsia="zh-CN"/>
        </w:rPr>
        <w:t>乐手弹拨竖琴</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当佛寺</w:t>
      </w:r>
      <w:r w:rsidRPr="0038293B">
        <w:rPr>
          <w:rFonts w:ascii="SimSun" w:eastAsia="SimSun" w:hAnsi="SimSun" w:cs="SimSun" w:hint="eastAsia"/>
          <w:lang w:eastAsia="zh-CN"/>
        </w:rPr>
        <w:t>鈡声震荡</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当摩西徘徊于</w:t>
      </w:r>
      <w:r w:rsidRPr="0038293B">
        <w:rPr>
          <w:rFonts w:ascii="SimSun" w:eastAsia="SimSun" w:hAnsi="SimSun" w:cs="SimSun" w:hint="eastAsia"/>
          <w:lang w:eastAsia="zh-CN"/>
        </w:rPr>
        <w:t>旷野</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希腊盲人把特洛伊歌唱</w:t>
      </w:r>
    </w:p>
    <w:p w:rsidR="00E80264" w:rsidRPr="0038293B" w:rsidRDefault="00E80264" w:rsidP="00E80264">
      <w:pPr>
        <w:spacing w:line="320" w:lineRule="exact"/>
        <w:ind w:left="851"/>
        <w:jc w:val="left"/>
        <w:rPr>
          <w:rFonts w:ascii="SimSun" w:eastAsia="SimSun" w:hAnsi="SimSun"/>
          <w:lang w:eastAsia="zh-CN"/>
        </w:rPr>
      </w:pP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那</w:t>
      </w:r>
      <w:r w:rsidRPr="0038293B">
        <w:rPr>
          <w:rFonts w:ascii="SimSun" w:eastAsia="SimSun" w:hAnsi="SimSun" w:cs="SimSun" w:hint="eastAsia"/>
          <w:lang w:eastAsia="zh-CN"/>
        </w:rPr>
        <w:t>时候还没有我</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当哲学家服毒自尽</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当智者开</w:t>
      </w:r>
      <w:r w:rsidRPr="0038293B">
        <w:rPr>
          <w:rFonts w:ascii="SimSun" w:eastAsia="SimSun" w:hAnsi="SimSun" w:cs="SimSun" w:hint="eastAsia"/>
          <w:lang w:eastAsia="zh-CN"/>
        </w:rPr>
        <w:t>导国君</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当条条道路通</w:t>
      </w:r>
      <w:r w:rsidRPr="0038293B">
        <w:rPr>
          <w:rFonts w:ascii="SimSun" w:eastAsia="SimSun" w:hAnsi="SimSun" w:cs="SimSun" w:hint="eastAsia"/>
          <w:lang w:eastAsia="zh-CN"/>
        </w:rPr>
        <w:t>罗马</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当犹大走向各各他</w:t>
      </w:r>
    </w:p>
    <w:p w:rsidR="00E80264" w:rsidRPr="0038293B" w:rsidRDefault="00E80264" w:rsidP="00E80264">
      <w:pPr>
        <w:spacing w:line="320" w:lineRule="exact"/>
        <w:ind w:left="851"/>
        <w:jc w:val="left"/>
        <w:rPr>
          <w:rFonts w:ascii="SimSun" w:eastAsia="SimSun" w:hAnsi="SimSun"/>
          <w:lang w:eastAsia="zh-CN"/>
        </w:rPr>
      </w:pP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那</w:t>
      </w:r>
      <w:r w:rsidRPr="0038293B">
        <w:rPr>
          <w:rFonts w:ascii="SimSun" w:eastAsia="SimSun" w:hAnsi="SimSun" w:cs="SimSun" w:hint="eastAsia"/>
          <w:lang w:eastAsia="zh-CN"/>
        </w:rPr>
        <w:t>时候还没有我</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w:t>
      </w:r>
      <w:r w:rsidRPr="0038293B">
        <w:rPr>
          <w:rFonts w:ascii="SimSun" w:eastAsia="SimSun" w:hAnsi="SimSun" w:cs="SimSun" w:hint="eastAsia"/>
          <w:lang w:eastAsia="zh-CN"/>
        </w:rPr>
        <w:t>鞑靼人占领乌格拉河</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当法国兵隔河开</w:t>
      </w:r>
      <w:r w:rsidRPr="0038293B">
        <w:rPr>
          <w:rFonts w:ascii="SimSun" w:eastAsia="SimSun" w:hAnsi="SimSun" w:cs="SimSun" w:hint="eastAsia"/>
          <w:lang w:eastAsia="zh-CN"/>
        </w:rPr>
        <w:t>枪射击</w:t>
      </w: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当双</w:t>
      </w:r>
      <w:r w:rsidRPr="0038293B">
        <w:rPr>
          <w:rFonts w:ascii="SimSun" w:eastAsia="SimSun" w:hAnsi="SimSun" w:cs="SimSun" w:hint="eastAsia"/>
          <w:lang w:eastAsia="zh-CN"/>
        </w:rPr>
        <w:t>头鹰颓然坠落</w:t>
      </w:r>
    </w:p>
    <w:p w:rsidR="00E80264" w:rsidRPr="0038293B" w:rsidRDefault="00E80264" w:rsidP="00E80264">
      <w:pPr>
        <w:spacing w:line="320" w:lineRule="exact"/>
        <w:ind w:left="851"/>
        <w:jc w:val="left"/>
        <w:rPr>
          <w:rFonts w:ascii="SimSun" w:eastAsia="SimSun" w:hAnsi="SimSun" w:cs="Bookman Old Style"/>
          <w:lang w:eastAsia="zh-CN"/>
        </w:rPr>
      </w:pPr>
      <w:r w:rsidRPr="0038293B">
        <w:rPr>
          <w:rFonts w:ascii="SimSun" w:eastAsia="SimSun" w:hAnsi="SimSun" w:cs="MS Gothic" w:hint="eastAsia"/>
          <w:lang w:eastAsia="zh-CN"/>
        </w:rPr>
        <w:t>当德国人在</w:t>
      </w:r>
      <w:r w:rsidRPr="0038293B">
        <w:rPr>
          <w:rFonts w:ascii="SimSun" w:eastAsia="SimSun" w:hAnsi="SimSun" w:cs="SimSun" w:hint="eastAsia"/>
          <w:lang w:eastAsia="zh-CN"/>
        </w:rPr>
        <w:t>尔热夫城下被击毙。</w:t>
      </w:r>
    </w:p>
    <w:p w:rsidR="00E80264" w:rsidRPr="0038293B" w:rsidRDefault="00E80264" w:rsidP="00E80264">
      <w:pPr>
        <w:spacing w:line="320" w:lineRule="exact"/>
        <w:ind w:left="851"/>
        <w:jc w:val="left"/>
        <w:rPr>
          <w:rFonts w:ascii="SimSun" w:eastAsia="SimSun" w:hAnsi="SimSun" w:cs="Bookman Old Style"/>
          <w:lang w:eastAsia="zh-CN"/>
        </w:rPr>
      </w:pPr>
    </w:p>
    <w:p w:rsidR="00E80264" w:rsidRPr="0038293B" w:rsidRDefault="00E80264" w:rsidP="00E80264">
      <w:pPr>
        <w:spacing w:line="320" w:lineRule="exact"/>
        <w:ind w:left="851"/>
        <w:jc w:val="left"/>
        <w:rPr>
          <w:rFonts w:ascii="SimSun" w:eastAsia="SimSun" w:hAnsi="SimSun"/>
          <w:lang w:eastAsia="zh-CN"/>
        </w:rPr>
      </w:pPr>
      <w:r w:rsidRPr="0038293B">
        <w:rPr>
          <w:rFonts w:ascii="SimSun" w:eastAsia="SimSun" w:hAnsi="SimSun" w:cs="MS Gothic" w:hint="eastAsia"/>
          <w:lang w:eastAsia="zh-CN"/>
        </w:rPr>
        <w:t>那</w:t>
      </w:r>
      <w:r w:rsidRPr="0038293B">
        <w:rPr>
          <w:rFonts w:ascii="SimSun" w:eastAsia="SimSun" w:hAnsi="SimSun" w:cs="SimSun" w:hint="eastAsia"/>
          <w:lang w:eastAsia="zh-CN"/>
        </w:rPr>
        <w:t>时候还没有我。</w:t>
      </w:r>
    </w:p>
    <w:p w:rsidR="00E80264" w:rsidRPr="0038293B" w:rsidRDefault="00E80264" w:rsidP="00E80264">
      <w:pPr>
        <w:spacing w:line="320" w:lineRule="exact"/>
        <w:ind w:left="851"/>
        <w:jc w:val="left"/>
        <w:rPr>
          <w:rFonts w:ascii="SimSun" w:eastAsia="SimSun" w:hAnsi="SimSun" w:cs="Bookman Old Style"/>
          <w:lang w:eastAsia="zh-CN"/>
        </w:rPr>
      </w:pPr>
      <w:r w:rsidRPr="0038293B">
        <w:rPr>
          <w:rFonts w:ascii="SimSun" w:eastAsia="SimSun" w:hAnsi="SimSun" w:cs="MS Gothic" w:hint="eastAsia"/>
          <w:lang w:eastAsia="zh-CN"/>
        </w:rPr>
        <w:t>我</w:t>
      </w:r>
      <w:r w:rsidRPr="0038293B">
        <w:rPr>
          <w:rFonts w:ascii="SimSun" w:eastAsia="SimSun" w:hAnsi="SimSun" w:cs="SimSun" w:hint="eastAsia"/>
          <w:lang w:eastAsia="zh-CN"/>
        </w:rPr>
        <w:t>长久置身于睡梦里。</w:t>
      </w:r>
    </w:p>
    <w:p w:rsidR="00E80264" w:rsidRPr="0038293B" w:rsidRDefault="00E80264" w:rsidP="00E80264">
      <w:pPr>
        <w:spacing w:line="240" w:lineRule="exact"/>
        <w:ind w:left="851"/>
        <w:jc w:val="right"/>
        <w:rPr>
          <w:rFonts w:asciiTheme="minorHAnsi" w:eastAsia="SimSun" w:hAnsiTheme="minorHAnsi" w:cs="Bookman Old Style"/>
          <w:sz w:val="20"/>
          <w:lang w:eastAsia="zh-CN"/>
        </w:rPr>
      </w:pPr>
    </w:p>
    <w:p w:rsidR="00E80264" w:rsidRPr="0038293B" w:rsidRDefault="00E80264" w:rsidP="00E80264">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 xml:space="preserve">           2024</w:t>
      </w:r>
      <w:r w:rsidRPr="0038293B">
        <w:rPr>
          <w:rFonts w:ascii="SimSun" w:eastAsia="SimSun" w:hAnsi="SimSun" w:cs="MS Gothic" w:hint="eastAsia"/>
          <w:sz w:val="20"/>
          <w:lang w:eastAsia="zh-CN"/>
        </w:rPr>
        <w:t>年</w:t>
      </w:r>
      <w:r w:rsidRPr="0038293B">
        <w:rPr>
          <w:rFonts w:ascii="SimSun" w:eastAsia="SimSun" w:hAnsi="SimSun" w:cs="Bookman Old Style"/>
          <w:sz w:val="20"/>
          <w:lang w:eastAsia="zh-CN"/>
        </w:rPr>
        <w:t>4</w:t>
      </w:r>
      <w:r w:rsidRPr="0038293B">
        <w:rPr>
          <w:rFonts w:ascii="SimSun" w:eastAsia="SimSun" w:hAnsi="SimSun" w:cs="MS Gothic" w:hint="eastAsia"/>
          <w:sz w:val="20"/>
          <w:lang w:eastAsia="zh-CN"/>
        </w:rPr>
        <w:t>月</w:t>
      </w:r>
      <w:r w:rsidRPr="0038293B">
        <w:rPr>
          <w:rFonts w:ascii="SimSun" w:eastAsia="SimSun" w:hAnsi="SimSun" w:cs="Bookman Old Style"/>
          <w:sz w:val="20"/>
          <w:lang w:eastAsia="zh-CN"/>
        </w:rPr>
        <w:t>16</w:t>
      </w:r>
      <w:r w:rsidRPr="0038293B">
        <w:rPr>
          <w:rFonts w:ascii="SimSun" w:eastAsia="SimSun" w:hAnsi="SimSun" w:cs="MS Gothic" w:hint="eastAsia"/>
          <w:sz w:val="20"/>
          <w:lang w:eastAsia="zh-CN"/>
        </w:rPr>
        <w:t>日</w:t>
      </w:r>
    </w:p>
    <w:p w:rsidR="00E80264" w:rsidRPr="0038293B" w:rsidRDefault="00E80264" w:rsidP="00E80264">
      <w:pPr>
        <w:spacing w:line="240" w:lineRule="exact"/>
        <w:ind w:left="851"/>
        <w:jc w:val="right"/>
        <w:rPr>
          <w:rFonts w:ascii="SimSun" w:eastAsia="SimSun" w:hAnsi="SimSun" w:cs="Bookman Old Style"/>
          <w:sz w:val="20"/>
          <w:lang w:eastAsia="zh-CN"/>
        </w:rPr>
      </w:pPr>
      <w:r w:rsidRPr="0038293B">
        <w:rPr>
          <w:rFonts w:ascii="SimSun" w:eastAsia="SimSun" w:hAnsi="SimSun" w:cs="Bookman Old Style"/>
          <w:sz w:val="20"/>
          <w:lang w:eastAsia="zh-CN"/>
        </w:rPr>
        <w:t xml:space="preserve">           2024</w:t>
      </w:r>
      <w:r w:rsidRPr="0038293B">
        <w:rPr>
          <w:rFonts w:ascii="SimSun" w:eastAsia="SimSun" w:hAnsi="SimSun" w:cs="MS Gothic" w:hint="eastAsia"/>
          <w:sz w:val="20"/>
          <w:lang w:eastAsia="zh-CN"/>
        </w:rPr>
        <w:t>年</w:t>
      </w:r>
      <w:r w:rsidRPr="0038293B">
        <w:rPr>
          <w:rFonts w:ascii="SimSun" w:eastAsia="SimSun" w:hAnsi="SimSun" w:cs="Bookman Old Style"/>
          <w:sz w:val="20"/>
          <w:lang w:eastAsia="zh-CN"/>
        </w:rPr>
        <w:t>4</w:t>
      </w:r>
      <w:r w:rsidRPr="0038293B">
        <w:rPr>
          <w:rFonts w:ascii="SimSun" w:eastAsia="SimSun" w:hAnsi="SimSun" w:cs="MS Gothic" w:hint="eastAsia"/>
          <w:sz w:val="20"/>
          <w:lang w:eastAsia="zh-CN"/>
        </w:rPr>
        <w:t>月</w:t>
      </w:r>
      <w:r w:rsidRPr="0038293B">
        <w:rPr>
          <w:rFonts w:ascii="SimSun" w:eastAsia="SimSun" w:hAnsi="SimSun" w:cs="Bookman Old Style"/>
          <w:sz w:val="20"/>
          <w:lang w:eastAsia="zh-CN"/>
        </w:rPr>
        <w:t>22</w:t>
      </w:r>
      <w:r w:rsidRPr="0038293B">
        <w:rPr>
          <w:rFonts w:ascii="SimSun" w:eastAsia="SimSun" w:hAnsi="SimSun" w:cs="MS Gothic" w:hint="eastAsia"/>
          <w:sz w:val="20"/>
          <w:lang w:eastAsia="zh-CN"/>
        </w:rPr>
        <w:t>日谷羽</w:t>
      </w:r>
      <w:r w:rsidRPr="0038293B">
        <w:rPr>
          <w:rFonts w:ascii="SimSun" w:eastAsia="SimSun" w:hAnsi="SimSun" w:cs="SimSun" w:hint="eastAsia"/>
          <w:sz w:val="20"/>
          <w:lang w:eastAsia="zh-CN"/>
        </w:rPr>
        <w:t>译</w:t>
      </w:r>
    </w:p>
    <w:p w:rsidR="009F026E" w:rsidRPr="0038293B" w:rsidRDefault="009F026E" w:rsidP="009F026E">
      <w:pPr>
        <w:spacing w:line="240" w:lineRule="exact"/>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9F026E" w:rsidRPr="0038293B" w:rsidRDefault="009F026E" w:rsidP="009F026E">
      <w:pPr>
        <w:pStyle w:val="af3"/>
        <w:numPr>
          <w:ilvl w:val="0"/>
          <w:numId w:val="1"/>
        </w:numPr>
        <w:spacing w:line="300" w:lineRule="exact"/>
        <w:ind w:left="0" w:firstLine="0"/>
        <w:jc w:val="left"/>
        <w:outlineLvl w:val="1"/>
        <w:rPr>
          <w:rFonts w:ascii="Bookman Old Style" w:hAnsi="Bookman Old Style"/>
          <w:b/>
        </w:rPr>
      </w:pPr>
      <w:bookmarkStart w:id="1724" w:name="_Toc164507239"/>
      <w:bookmarkStart w:id="1725" w:name="_Toc200956540"/>
      <w:r w:rsidRPr="0038293B">
        <w:rPr>
          <w:rFonts w:ascii="Bookman Old Style" w:hAnsi="Bookman Old Style"/>
          <w:b/>
        </w:rPr>
        <w:lastRenderedPageBreak/>
        <w:t>24 ГОД НАШЕЙ ЭРЫ</w:t>
      </w:r>
      <w:bookmarkEnd w:id="1724"/>
      <w:bookmarkEnd w:id="1725"/>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Прокручивается впустую</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Колесо Перемен,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Черпает воду из реки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выливает в ту же реку.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Так в чём же доля человека?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На двух концах Земли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Сказали оба, стоя</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На берегу реки: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«Всегда течёт».</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Лениво катит волны Иордан,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скитается в пустыне Иоанн.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в галилейском захолустье,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познав искусство</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топора и молотка,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молодой тектон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готовит тектонический разлом,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от автохтона отделяя аллохтон.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рвётся нить времён.</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рвётся нить времён.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Был реформатор,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он же узурпатор,</w:t>
      </w:r>
      <w:r w:rsidRPr="0038293B">
        <w:rPr>
          <w:rFonts w:ascii="Bookman Old Style" w:hAnsi="Bookman Old Style"/>
        </w:rPr>
        <w:br w:type="page"/>
      </w:r>
    </w:p>
    <w:p w:rsidR="009F026E" w:rsidRPr="0038293B" w:rsidRDefault="009F026E" w:rsidP="000F435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6" w:name="_Toc200956541"/>
      <w:r w:rsidRPr="0038293B">
        <w:rPr>
          <w:rFonts w:ascii="SimSun" w:eastAsia="SimSun" w:hAnsi="SimSun" w:cs="MS Gothic" w:hint="eastAsia"/>
          <w:b/>
          <w:szCs w:val="24"/>
          <w:lang w:eastAsia="zh-CN"/>
        </w:rPr>
        <w:lastRenderedPageBreak/>
        <w:t>公元</w:t>
      </w:r>
      <w:r w:rsidRPr="0038293B">
        <w:rPr>
          <w:rFonts w:ascii="SimSun" w:eastAsia="SimSun" w:hAnsi="SimSun" w:cs="Bookman Old Style" w:hint="eastAsia"/>
          <w:b/>
          <w:szCs w:val="24"/>
          <w:lang w:eastAsia="zh-CN"/>
        </w:rPr>
        <w:t>24</w:t>
      </w:r>
      <w:r w:rsidRPr="0038293B">
        <w:rPr>
          <w:rFonts w:ascii="SimSun" w:eastAsia="SimSun" w:hAnsi="SimSun" w:cs="MS Gothic" w:hint="eastAsia"/>
          <w:b/>
          <w:szCs w:val="24"/>
          <w:lang w:eastAsia="zh-CN"/>
        </w:rPr>
        <w:t>年</w:t>
      </w:r>
      <w:bookmarkEnd w:id="1726"/>
    </w:p>
    <w:p w:rsidR="009F026E" w:rsidRPr="0038293B" w:rsidRDefault="009F026E" w:rsidP="009F026E">
      <w:pPr>
        <w:spacing w:line="320" w:lineRule="exact"/>
        <w:ind w:left="851"/>
        <w:jc w:val="left"/>
        <w:rPr>
          <w:rFonts w:ascii="SimSun" w:eastAsia="SimSun" w:hAnsi="SimSun" w:cs="Bookman Old Style"/>
          <w:szCs w:val="24"/>
          <w:lang w:eastAsia="zh-CN"/>
        </w:rPr>
      </w:pP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变易之轮</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在空</w:t>
      </w:r>
      <w:r w:rsidRPr="0038293B">
        <w:rPr>
          <w:rFonts w:ascii="SimSun" w:eastAsia="SimSun" w:hAnsi="SimSun" w:cs="SimSun" w:hint="eastAsia"/>
          <w:szCs w:val="24"/>
          <w:lang w:eastAsia="zh-CN"/>
        </w:rPr>
        <w:t>旷中不停地翻滚</w:t>
      </w:r>
      <w:r w:rsidRPr="0038293B">
        <w:rPr>
          <w:rFonts w:ascii="SimSun" w:eastAsia="SimSun" w:hAnsi="SimSun" w:cs="MS Gothic" w:hint="eastAsia"/>
          <w:szCs w:val="24"/>
          <w:lang w:eastAsia="zh-CN"/>
        </w:rPr>
        <w:t>，</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从江河里取水</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把水倒</w:t>
      </w:r>
      <w:r w:rsidRPr="0038293B">
        <w:rPr>
          <w:rFonts w:ascii="SimSun" w:eastAsia="SimSun" w:hAnsi="SimSun" w:cs="SimSun" w:hint="eastAsia"/>
          <w:szCs w:val="24"/>
          <w:lang w:eastAsia="zh-CN"/>
        </w:rPr>
        <w:t>进</w:t>
      </w:r>
      <w:r w:rsidRPr="0038293B">
        <w:rPr>
          <w:rFonts w:ascii="SimSun" w:eastAsia="SimSun" w:hAnsi="SimSun" w:cs="MS Gothic" w:hint="eastAsia"/>
          <w:szCs w:val="24"/>
          <w:lang w:eastAsia="zh-CN"/>
        </w:rPr>
        <w:t>同一条河流。</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那么，人的命运何在？</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地球两端</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站着两个人，</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在河岸上</w:t>
      </w:r>
      <w:r w:rsidRPr="0038293B">
        <w:rPr>
          <w:rFonts w:ascii="SimSun" w:eastAsia="SimSun" w:hAnsi="SimSun" w:cs="SimSun" w:hint="eastAsia"/>
          <w:szCs w:val="24"/>
          <w:lang w:eastAsia="zh-CN"/>
        </w:rPr>
        <w:t>说道</w:t>
      </w:r>
      <w:r w:rsidRPr="0038293B">
        <w:rPr>
          <w:rFonts w:ascii="SimSun" w:eastAsia="SimSun" w:hAnsi="SimSun" w:cs="MS Gothic" w:hint="eastAsia"/>
          <w:szCs w:val="24"/>
          <w:lang w:eastAsia="zh-CN"/>
        </w:rPr>
        <w:t>：</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永</w:t>
      </w:r>
      <w:r w:rsidRPr="0038293B">
        <w:rPr>
          <w:rFonts w:ascii="SimSun" w:eastAsia="SimSun" w:hAnsi="SimSun" w:cs="SimSun" w:hint="eastAsia"/>
          <w:szCs w:val="24"/>
          <w:lang w:eastAsia="zh-CN"/>
        </w:rPr>
        <w:t>远流淌的是</w:t>
      </w:r>
      <w:r w:rsidRPr="0038293B">
        <w:rPr>
          <w:rFonts w:ascii="SimSun" w:eastAsia="SimSun" w:hAnsi="SimSun" w:cs="MS Gothic" w:hint="eastAsia"/>
          <w:szCs w:val="24"/>
          <w:lang w:eastAsia="zh-CN"/>
        </w:rPr>
        <w:t>河水</w:t>
      </w: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w:t>
      </w:r>
    </w:p>
    <w:p w:rsidR="009F026E" w:rsidRPr="0038293B" w:rsidRDefault="009F026E" w:rsidP="009F026E">
      <w:pPr>
        <w:spacing w:line="320" w:lineRule="exact"/>
        <w:ind w:left="851"/>
        <w:jc w:val="left"/>
        <w:rPr>
          <w:rFonts w:ascii="SimSun" w:eastAsia="SimSun" w:hAnsi="SimSun" w:cs="Bookman Old Style"/>
          <w:szCs w:val="24"/>
          <w:lang w:eastAsia="zh-CN"/>
        </w:rPr>
      </w:pP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约旦河</w:t>
      </w:r>
      <w:r w:rsidRPr="0038293B">
        <w:rPr>
          <w:rFonts w:ascii="SimSun" w:eastAsia="SimSun" w:hAnsi="SimSun" w:cs="MS Gothic" w:hint="eastAsia"/>
          <w:szCs w:val="24"/>
          <w:lang w:eastAsia="zh-CN"/>
        </w:rPr>
        <w:t>水</w:t>
      </w:r>
      <w:r w:rsidRPr="0038293B">
        <w:rPr>
          <w:rFonts w:ascii="SimSun" w:eastAsia="SimSun" w:hAnsi="SimSun" w:cs="SimSun" w:hint="eastAsia"/>
          <w:szCs w:val="24"/>
          <w:lang w:eastAsia="zh-CN"/>
        </w:rPr>
        <w:t>缓缓</w:t>
      </w:r>
      <w:r w:rsidRPr="0038293B">
        <w:rPr>
          <w:rFonts w:ascii="SimSun" w:eastAsia="SimSun" w:hAnsi="SimSun" w:cs="MS Gothic" w:hint="eastAsia"/>
          <w:szCs w:val="24"/>
          <w:lang w:eastAsia="zh-CN"/>
        </w:rPr>
        <w:t>地翻</w:t>
      </w:r>
      <w:r w:rsidRPr="0038293B">
        <w:rPr>
          <w:rFonts w:ascii="SimSun" w:eastAsia="SimSun" w:hAnsi="SimSun" w:cs="SimSun" w:hint="eastAsia"/>
          <w:szCs w:val="24"/>
          <w:lang w:eastAsia="zh-CN"/>
        </w:rPr>
        <w:t>滚，</w:t>
      </w:r>
      <w:r w:rsidRPr="0038293B">
        <w:rPr>
          <w:rFonts w:ascii="SimSun" w:eastAsia="SimSun" w:hAnsi="SimSun" w:cs="Bookman Old Style" w:hint="eastAsia"/>
          <w:szCs w:val="24"/>
          <w:lang w:eastAsia="zh-CN"/>
        </w:rPr>
        <w:t xml:space="preserve">     10</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约翰在旷野</w:t>
      </w:r>
      <w:r w:rsidRPr="0038293B">
        <w:rPr>
          <w:rFonts w:ascii="SimSun" w:eastAsia="SimSun" w:hAnsi="SimSun" w:cs="MS Gothic" w:hint="eastAsia"/>
          <w:szCs w:val="24"/>
          <w:lang w:eastAsia="zh-CN"/>
        </w:rPr>
        <w:t>上游</w:t>
      </w:r>
      <w:r w:rsidRPr="0038293B">
        <w:rPr>
          <w:rFonts w:ascii="SimSun" w:eastAsia="SimSun" w:hAnsi="SimSun" w:cs="SimSun" w:hint="eastAsia"/>
          <w:szCs w:val="24"/>
          <w:lang w:eastAsia="zh-CN"/>
        </w:rPr>
        <w:t>荡。</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他在加利利</w:t>
      </w:r>
      <w:r w:rsidRPr="0038293B">
        <w:rPr>
          <w:rFonts w:ascii="SimSun" w:eastAsia="SimSun" w:hAnsi="SimSun" w:cs="SimSun" w:hint="eastAsia"/>
          <w:szCs w:val="24"/>
          <w:lang w:eastAsia="zh-CN"/>
        </w:rPr>
        <w:t>边远地区，</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学</w:t>
      </w:r>
      <w:r w:rsidRPr="0038293B">
        <w:rPr>
          <w:rFonts w:ascii="SimSun" w:eastAsia="SimSun" w:hAnsi="SimSun" w:cs="SimSun" w:hint="eastAsia"/>
          <w:szCs w:val="24"/>
          <w:lang w:eastAsia="zh-CN"/>
        </w:rPr>
        <w:t>习手艺</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使用斧子和</w:t>
      </w:r>
      <w:r w:rsidRPr="0038293B">
        <w:rPr>
          <w:rFonts w:ascii="SimSun" w:eastAsia="SimSun" w:hAnsi="SimSun" w:cs="SimSun" w:hint="eastAsia"/>
          <w:szCs w:val="24"/>
          <w:lang w:eastAsia="zh-CN"/>
        </w:rPr>
        <w:t>锤子，</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年</w:t>
      </w:r>
      <w:r w:rsidRPr="0038293B">
        <w:rPr>
          <w:rFonts w:ascii="SimSun" w:eastAsia="SimSun" w:hAnsi="SimSun" w:cs="SimSun" w:hint="eastAsia"/>
          <w:szCs w:val="24"/>
          <w:lang w:eastAsia="zh-CN"/>
        </w:rPr>
        <w:t>轻的</w:t>
      </w:r>
      <w:r w:rsidRPr="0038293B">
        <w:rPr>
          <w:rFonts w:ascii="SimSun" w:eastAsia="SimSun" w:hAnsi="SimSun" w:cs="MS Gothic" w:hint="eastAsia"/>
          <w:szCs w:val="24"/>
          <w:lang w:eastAsia="zh-CN"/>
        </w:rPr>
        <w:t>工匠</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构造断</w:t>
      </w:r>
      <w:r w:rsidRPr="0038293B">
        <w:rPr>
          <w:rFonts w:ascii="SimSun" w:eastAsia="SimSun" w:hAnsi="SimSun" w:cs="SimSun" w:hint="eastAsia"/>
          <w:szCs w:val="24"/>
          <w:lang w:eastAsia="zh-CN"/>
        </w:rPr>
        <w:t>层，</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从阿洛赫</w:t>
      </w:r>
      <w:r w:rsidRPr="0038293B">
        <w:rPr>
          <w:rFonts w:ascii="SimSun" w:eastAsia="SimSun" w:hAnsi="SimSun" w:cs="SimSun" w:hint="eastAsia"/>
          <w:szCs w:val="24"/>
          <w:lang w:eastAsia="zh-CN"/>
        </w:rPr>
        <w:t>顿区分离出来。</w:t>
      </w:r>
      <w:r w:rsidRPr="0038293B">
        <w:rPr>
          <w:rFonts w:ascii="SimSun" w:eastAsia="SimSun" w:hAnsi="SimSun" w:cs="Bookman Old Style" w:hint="eastAsia"/>
          <w:szCs w:val="24"/>
          <w:lang w:eastAsia="zh-CN"/>
        </w:rPr>
        <w:t xml:space="preserve">  </w:t>
      </w:r>
      <w:r w:rsidRPr="0038293B">
        <w:rPr>
          <w:rFonts w:ascii="SimSun" w:eastAsia="SimSun" w:hAnsi="SimSun" w:cs="MS Gothic" w:hint="eastAsia"/>
          <w:szCs w:val="24"/>
          <w:lang w:eastAsia="zh-CN"/>
        </w:rPr>
        <w:t>（？）</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时间</w:t>
      </w:r>
      <w:r w:rsidRPr="0038293B">
        <w:rPr>
          <w:rFonts w:ascii="SimSun" w:eastAsia="SimSun" w:hAnsi="SimSun" w:cs="MS Gothic" w:hint="eastAsia"/>
          <w:szCs w:val="24"/>
          <w:lang w:eastAsia="zh-CN"/>
        </w:rPr>
        <w:t>之</w:t>
      </w:r>
      <w:r w:rsidRPr="0038293B">
        <w:rPr>
          <w:rFonts w:ascii="SimSun" w:eastAsia="SimSun" w:hAnsi="SimSun" w:cs="SimSun" w:hint="eastAsia"/>
          <w:szCs w:val="24"/>
          <w:lang w:eastAsia="zh-CN"/>
        </w:rPr>
        <w:t>线</w:t>
      </w:r>
      <w:r w:rsidRPr="0038293B">
        <w:rPr>
          <w:rFonts w:ascii="SimSun" w:eastAsia="SimSun" w:hAnsi="SimSun" w:cs="MS Gothic" w:hint="eastAsia"/>
          <w:szCs w:val="24"/>
          <w:lang w:eastAsia="zh-CN"/>
        </w:rPr>
        <w:t>中断。</w:t>
      </w:r>
    </w:p>
    <w:p w:rsidR="009F026E" w:rsidRPr="0038293B" w:rsidRDefault="009F026E" w:rsidP="009F026E">
      <w:pPr>
        <w:spacing w:line="320" w:lineRule="exact"/>
        <w:ind w:left="851"/>
        <w:jc w:val="left"/>
        <w:rPr>
          <w:rFonts w:ascii="SimSun" w:eastAsia="SimSun" w:hAnsi="SimSun" w:cs="Bookman Old Style"/>
          <w:szCs w:val="24"/>
          <w:lang w:eastAsia="zh-CN"/>
        </w:rPr>
      </w:pP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掐断朝代之</w:t>
      </w:r>
      <w:r w:rsidRPr="0038293B">
        <w:rPr>
          <w:rFonts w:ascii="SimSun" w:eastAsia="SimSun" w:hAnsi="SimSun" w:cs="SimSun" w:hint="eastAsia"/>
          <w:szCs w:val="24"/>
          <w:lang w:eastAsia="zh-CN"/>
        </w:rPr>
        <w:t>线。</w:t>
      </w:r>
    </w:p>
    <w:p w:rsidR="009F026E" w:rsidRPr="0038293B" w:rsidRDefault="009F026E" w:rsidP="009F026E">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有个改革者，</w:t>
      </w:r>
      <w:r w:rsidRPr="0038293B">
        <w:rPr>
          <w:rFonts w:ascii="SimSun" w:eastAsia="SimSun" w:hAnsi="SimSun" w:cs="Bookman Old Style" w:hint="eastAsia"/>
          <w:szCs w:val="24"/>
          <w:lang w:eastAsia="zh-CN"/>
        </w:rPr>
        <w:t xml:space="preserve">                 20</w:t>
      </w:r>
    </w:p>
    <w:p w:rsidR="009F026E" w:rsidRPr="0038293B" w:rsidRDefault="009F026E" w:rsidP="009F026E">
      <w:pPr>
        <w:spacing w:line="320" w:lineRule="exact"/>
        <w:ind w:left="851"/>
        <w:jc w:val="left"/>
        <w:rPr>
          <w:rFonts w:ascii="Bookman Old Style" w:hAnsi="Bookman Old Style" w:cs="Bookman Old Style"/>
          <w:color w:val="0000FF"/>
          <w:sz w:val="21"/>
          <w:szCs w:val="21"/>
          <w:lang w:eastAsia="zh-CN"/>
        </w:rPr>
      </w:pPr>
      <w:r w:rsidRPr="0038293B">
        <w:rPr>
          <w:rFonts w:ascii="SimSun" w:eastAsia="SimSun" w:hAnsi="SimSun" w:cs="MS Gothic" w:hint="eastAsia"/>
          <w:szCs w:val="24"/>
          <w:lang w:eastAsia="zh-CN"/>
        </w:rPr>
        <w:t>也是</w:t>
      </w:r>
      <w:r w:rsidRPr="0038293B">
        <w:rPr>
          <w:rFonts w:ascii="SimSun" w:eastAsia="SimSun" w:hAnsi="SimSun" w:cs="SimSun" w:hint="eastAsia"/>
          <w:szCs w:val="24"/>
          <w:lang w:eastAsia="zh-CN"/>
        </w:rPr>
        <w:t>篡位者</w:t>
      </w:r>
      <w:r w:rsidRPr="0038293B">
        <w:rPr>
          <w:rFonts w:ascii="SimSun" w:eastAsia="SimSun" w:hAnsi="SimSun" w:cs="MS Gothic" w:hint="eastAsia"/>
          <w:szCs w:val="24"/>
          <w:lang w:eastAsia="zh-CN"/>
        </w:rPr>
        <w:t>，</w:t>
      </w:r>
      <w:r w:rsidRPr="0038293B">
        <w:rPr>
          <w:rFonts w:ascii="Bookman Old Style" w:hAnsi="Bookman Old Style"/>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император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 имени Ван Ман,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его убили.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Дело было так.</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Горит Чанъань.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Крестьяне с красными бровями наблюдают,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как император нараспев читает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конфуцианские трактаты.</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Чтобы замолчал,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скорее отрубают голову.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Потом шестого императора Великой Хань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потомок в шестом колене, имя Лю Сюань,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сказал: «Теперь я император!».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Крестьяне не послушались его.</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Его убили.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Ещё Ван Лан,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гадальщик из Ханьданя,</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сказал: «Я тоже император!»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Его убили.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Гунсунь-шу,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чиновник знатный,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сказал: «Я тоже император!»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Его убили,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род был уничтожен.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lastRenderedPageBreak/>
        <w:t>这个</w:t>
      </w:r>
      <w:r w:rsidRPr="0038293B">
        <w:rPr>
          <w:rFonts w:ascii="SimSun" w:eastAsia="SimSun" w:hAnsi="SimSun" w:cs="MS Gothic" w:hint="eastAsia"/>
          <w:szCs w:val="21"/>
          <w:lang w:eastAsia="zh-CN"/>
        </w:rPr>
        <w:t>皇帝</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名字叫王莽，</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他被</w:t>
      </w:r>
      <w:r w:rsidRPr="0038293B">
        <w:rPr>
          <w:rFonts w:ascii="SimSun" w:eastAsia="SimSun" w:hAnsi="SimSun" w:cs="SimSun" w:hint="eastAsia"/>
          <w:szCs w:val="21"/>
          <w:lang w:eastAsia="zh-CN"/>
        </w:rPr>
        <w:t>杀</w:t>
      </w:r>
      <w:r w:rsidRPr="0038293B">
        <w:rPr>
          <w:rFonts w:ascii="SimSun" w:eastAsia="SimSun" w:hAnsi="SimSun" w:cs="MS Gothic" w:hint="eastAsia"/>
          <w:szCs w:val="21"/>
          <w:lang w:eastAsia="zh-CN"/>
        </w:rPr>
        <w:t>身亡。</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原来事情是</w:t>
      </w:r>
      <w:r w:rsidRPr="0038293B">
        <w:rPr>
          <w:rFonts w:ascii="SimSun" w:eastAsia="SimSun" w:hAnsi="SimSun" w:cs="SimSun" w:hint="eastAsia"/>
          <w:szCs w:val="21"/>
          <w:lang w:eastAsia="zh-CN"/>
        </w:rPr>
        <w:t>这样</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长安</w:t>
      </w:r>
      <w:r w:rsidRPr="0038293B">
        <w:rPr>
          <w:rFonts w:ascii="SimSun" w:eastAsia="SimSun" w:hAnsi="SimSun" w:cs="MS Gothic" w:hint="eastAsia"/>
          <w:szCs w:val="21"/>
          <w:lang w:eastAsia="zh-CN"/>
        </w:rPr>
        <w:t>烈火燃</w:t>
      </w:r>
      <w:r w:rsidRPr="0038293B">
        <w:rPr>
          <w:rFonts w:ascii="SimSun" w:eastAsia="SimSun" w:hAnsi="SimSun" w:cs="SimSun" w:hint="eastAsia"/>
          <w:szCs w:val="21"/>
          <w:lang w:eastAsia="zh-CN"/>
        </w:rPr>
        <w:t>烧。</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赤眉</w:t>
      </w:r>
      <w:r w:rsidRPr="0038293B">
        <w:rPr>
          <w:rFonts w:ascii="SimSun" w:eastAsia="SimSun" w:hAnsi="SimSun" w:cs="SimSun" w:hint="eastAsia"/>
          <w:szCs w:val="21"/>
          <w:lang w:eastAsia="zh-CN"/>
        </w:rPr>
        <w:t>军中的农民</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看着皇帝</w:t>
      </w:r>
      <w:r w:rsidRPr="0038293B">
        <w:rPr>
          <w:rFonts w:ascii="SimSun" w:eastAsia="SimSun" w:hAnsi="SimSun" w:cs="SimSun" w:hint="eastAsia"/>
          <w:szCs w:val="21"/>
          <w:lang w:eastAsia="zh-CN"/>
        </w:rPr>
        <w:t>诵读</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儒家著作。</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为了让他闭嘴，</w:t>
      </w:r>
      <w:r w:rsidRPr="0038293B">
        <w:rPr>
          <w:rFonts w:ascii="SimSun" w:eastAsia="SimSun" w:hAnsi="SimSun" w:cs="Bookman Old Style" w:hint="eastAsia"/>
          <w:szCs w:val="21"/>
          <w:lang w:eastAsia="zh-CN"/>
        </w:rPr>
        <w:t xml:space="preserve">                30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转瞬间刀起头落</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大</w:t>
      </w:r>
      <w:r w:rsidRPr="0038293B">
        <w:rPr>
          <w:rFonts w:ascii="SimSun" w:eastAsia="SimSun" w:hAnsi="SimSun" w:cs="SimSun" w:hint="eastAsia"/>
          <w:szCs w:val="21"/>
          <w:lang w:eastAsia="zh-CN"/>
        </w:rPr>
        <w:t>汉</w:t>
      </w:r>
      <w:r w:rsidRPr="0038293B">
        <w:rPr>
          <w:rFonts w:ascii="SimSun" w:eastAsia="SimSun" w:hAnsi="SimSun" w:cs="MS Gothic" w:hint="eastAsia"/>
          <w:szCs w:val="21"/>
          <w:lang w:eastAsia="zh-CN"/>
        </w:rPr>
        <w:t>王朝第六个皇帝</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第六支脉的后裔，名叫刘玄，</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说：</w:t>
      </w:r>
      <w:r w:rsidRPr="0038293B">
        <w:rPr>
          <w:rFonts w:ascii="SimSun" w:eastAsia="SimSun" w:hAnsi="SimSun" w:cs="Calibri"/>
          <w:szCs w:val="21"/>
          <w:lang w:eastAsia="zh-CN"/>
        </w:rPr>
        <w:t>“</w:t>
      </w:r>
      <w:r w:rsidRPr="0038293B">
        <w:rPr>
          <w:rFonts w:ascii="SimSun" w:eastAsia="SimSun" w:hAnsi="SimSun" w:cs="SimSun" w:hint="eastAsia"/>
          <w:szCs w:val="21"/>
          <w:lang w:eastAsia="zh-CN"/>
        </w:rPr>
        <w:t>现在</w:t>
      </w:r>
      <w:r w:rsidRPr="0038293B">
        <w:rPr>
          <w:rFonts w:ascii="SimSun" w:eastAsia="SimSun" w:hAnsi="SimSun" w:cs="MS Gothic" w:hint="eastAsia"/>
          <w:szCs w:val="21"/>
          <w:lang w:eastAsia="zh-CN"/>
        </w:rPr>
        <w:t>我是皇帝。</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农民不听他的话。</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很快他就被</w:t>
      </w:r>
      <w:r w:rsidRPr="0038293B">
        <w:rPr>
          <w:rFonts w:ascii="SimSun" w:eastAsia="SimSun" w:hAnsi="SimSun" w:cs="SimSun" w:hint="eastAsia"/>
          <w:szCs w:val="21"/>
          <w:lang w:eastAsia="zh-CN"/>
        </w:rPr>
        <w:t>杀。</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还有</w:t>
      </w:r>
      <w:r w:rsidRPr="0038293B">
        <w:rPr>
          <w:rFonts w:ascii="SimSun" w:eastAsia="SimSun" w:hAnsi="SimSun" w:cs="MS Gothic" w:hint="eastAsia"/>
          <w:szCs w:val="21"/>
          <w:lang w:eastAsia="zh-CN"/>
        </w:rPr>
        <w:t>个王朗，</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来自邯</w:t>
      </w:r>
      <w:r w:rsidRPr="0038293B">
        <w:rPr>
          <w:rFonts w:ascii="SimSun" w:eastAsia="SimSun" w:hAnsi="SimSun" w:cs="SimSun" w:hint="eastAsia"/>
          <w:szCs w:val="21"/>
          <w:lang w:eastAsia="zh-CN"/>
        </w:rPr>
        <w:t>郸的</w:t>
      </w:r>
      <w:r w:rsidRPr="0038293B">
        <w:rPr>
          <w:rFonts w:ascii="SimSun" w:eastAsia="SimSun" w:hAnsi="SimSun" w:cs="MS Gothic" w:hint="eastAsia"/>
          <w:szCs w:val="21"/>
          <w:lang w:eastAsia="zh-CN"/>
        </w:rPr>
        <w:t>占卜</w:t>
      </w:r>
      <w:r w:rsidRPr="0038293B">
        <w:rPr>
          <w:rFonts w:ascii="SimSun" w:eastAsia="SimSun" w:hAnsi="SimSun" w:cs="SimSun" w:hint="eastAsia"/>
          <w:szCs w:val="21"/>
          <w:lang w:eastAsia="zh-CN"/>
        </w:rPr>
        <w:t>师，</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说：</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我也是皇帝。</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他随即被</w:t>
      </w:r>
      <w:r w:rsidRPr="0038293B">
        <w:rPr>
          <w:rFonts w:ascii="SimSun" w:eastAsia="SimSun" w:hAnsi="SimSun" w:cs="SimSun" w:hint="eastAsia"/>
          <w:szCs w:val="21"/>
          <w:lang w:eastAsia="zh-CN"/>
        </w:rPr>
        <w:t>杀</w:t>
      </w:r>
      <w:r w:rsidRPr="0038293B">
        <w:rPr>
          <w:rFonts w:ascii="SimSun" w:eastAsia="SimSun" w:hAnsi="SimSun" w:cs="MS Gothic" w:hint="eastAsia"/>
          <w:szCs w:val="21"/>
          <w:lang w:eastAsia="zh-CN"/>
        </w:rPr>
        <w:t>而死。</w:t>
      </w:r>
      <w:r w:rsidRPr="0038293B">
        <w:rPr>
          <w:rFonts w:ascii="SimSun" w:eastAsia="SimSun" w:hAnsi="SimSun" w:cs="Bookman Old Style" w:hint="eastAsia"/>
          <w:szCs w:val="21"/>
          <w:lang w:eastAsia="zh-CN"/>
        </w:rPr>
        <w:t xml:space="preserve">              40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公</w:t>
      </w:r>
      <w:r w:rsidRPr="0038293B">
        <w:rPr>
          <w:rFonts w:ascii="SimSun" w:eastAsia="SimSun" w:hAnsi="SimSun" w:cs="SimSun" w:hint="eastAsia"/>
          <w:szCs w:val="21"/>
          <w:lang w:eastAsia="zh-CN"/>
        </w:rPr>
        <w:t>孙术</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尊</w:t>
      </w:r>
      <w:r w:rsidRPr="0038293B">
        <w:rPr>
          <w:rFonts w:ascii="SimSun" w:eastAsia="SimSun" w:hAnsi="SimSun" w:cs="SimSun" w:hint="eastAsia"/>
          <w:szCs w:val="21"/>
          <w:lang w:eastAsia="zh-CN"/>
        </w:rPr>
        <w:t>贵</w:t>
      </w:r>
      <w:r w:rsidRPr="0038293B">
        <w:rPr>
          <w:rFonts w:ascii="SimSun" w:eastAsia="SimSun" w:hAnsi="SimSun" w:cs="MS Gothic" w:hint="eastAsia"/>
          <w:szCs w:val="21"/>
          <w:lang w:eastAsia="zh-CN"/>
        </w:rPr>
        <w:t>的</w:t>
      </w:r>
      <w:r w:rsidRPr="0038293B">
        <w:rPr>
          <w:rFonts w:ascii="SimSun" w:eastAsia="SimSun" w:hAnsi="SimSun" w:cs="SimSun" w:hint="eastAsia"/>
          <w:szCs w:val="21"/>
          <w:lang w:eastAsia="zh-CN"/>
        </w:rPr>
        <w:t>权臣</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说：</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我也是皇帝。</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他随即被</w:t>
      </w:r>
      <w:r w:rsidRPr="0038293B">
        <w:rPr>
          <w:rFonts w:ascii="SimSun" w:eastAsia="SimSun" w:hAnsi="SimSun" w:cs="SimSun" w:hint="eastAsia"/>
          <w:szCs w:val="21"/>
          <w:lang w:eastAsia="zh-CN"/>
        </w:rPr>
        <w:t>杀</w:t>
      </w:r>
      <w:r w:rsidRPr="0038293B">
        <w:rPr>
          <w:rFonts w:ascii="SimSun" w:eastAsia="SimSun" w:hAnsi="SimSun" w:cs="MS Gothic" w:hint="eastAsia"/>
          <w:szCs w:val="21"/>
          <w:lang w:eastAsia="zh-CN"/>
        </w:rPr>
        <w:t>死，</w:t>
      </w:r>
    </w:p>
    <w:p w:rsidR="009F026E" w:rsidRPr="0038293B" w:rsidRDefault="009F026E" w:rsidP="009F026E">
      <w:pPr>
        <w:spacing w:line="320" w:lineRule="exact"/>
        <w:ind w:left="851"/>
        <w:jc w:val="left"/>
        <w:rPr>
          <w:rFonts w:ascii="SimSun" w:eastAsia="SimSun" w:hAnsi="SimSun" w:cs="MS Gothic"/>
          <w:szCs w:val="21"/>
          <w:lang w:eastAsia="zh-CN"/>
        </w:rPr>
      </w:pPr>
      <w:r w:rsidRPr="0038293B">
        <w:rPr>
          <w:rFonts w:ascii="SimSun" w:eastAsia="SimSun" w:hAnsi="SimSun" w:cs="MS Gothic" w:hint="eastAsia"/>
          <w:szCs w:val="21"/>
          <w:lang w:eastAsia="zh-CN"/>
        </w:rPr>
        <w:t>家族被</w:t>
      </w:r>
      <w:r w:rsidRPr="0038293B">
        <w:rPr>
          <w:rFonts w:ascii="SimSun" w:eastAsia="SimSun" w:hAnsi="SimSun" w:cs="SimSun" w:hint="eastAsia"/>
          <w:szCs w:val="21"/>
          <w:lang w:eastAsia="zh-CN"/>
        </w:rPr>
        <w:t>斩草除根</w:t>
      </w:r>
      <w:r w:rsidRPr="0038293B">
        <w:rPr>
          <w:rFonts w:ascii="SimSun" w:eastAsia="SimSun" w:hAnsi="SimSun" w:cs="MS Gothic" w:hint="eastAsia"/>
          <w:szCs w:val="21"/>
          <w:lang w:eastAsia="zh-CN"/>
        </w:rPr>
        <w:t>。</w:t>
      </w:r>
    </w:p>
    <w:p w:rsidR="009F026E" w:rsidRPr="0038293B" w:rsidRDefault="009F026E" w:rsidP="009F026E">
      <w:pPr>
        <w:spacing w:after="200" w:line="276" w:lineRule="auto"/>
        <w:jc w:val="left"/>
        <w:rPr>
          <w:rFonts w:ascii="MS Gothic" w:eastAsia="MS Gothic" w:hAnsi="MS Gothic" w:cs="MS Gothic"/>
          <w:color w:val="0000FF"/>
          <w:sz w:val="21"/>
          <w:szCs w:val="21"/>
          <w:lang w:eastAsia="zh-CN"/>
        </w:rPr>
      </w:pPr>
      <w:r w:rsidRPr="0038293B">
        <w:rPr>
          <w:rFonts w:ascii="MS Gothic" w:eastAsia="MS Gothic" w:hAnsi="MS Gothic" w:cs="MS Gothic"/>
          <w:color w:val="0000FF"/>
          <w:sz w:val="21"/>
          <w:szCs w:val="21"/>
          <w:lang w:eastAsia="zh-CN"/>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А с ним одновременно ещё один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шестого императора Великой Хань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потомок в шестом колене,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 имени Лю Сю</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сказал: «Я император!»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Этот вот остался.</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Ещё был Лю Пэн-цзы,</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 краснобровых был он пастухом,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тянули жребий на троих,</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кому быть императором,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выпало ему.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это так, для виду,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ему четырнадцать исполнилось едва.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император (это был уже Лю Сю)</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его простил,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тот потом ослеп</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помер сам,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в неизвестный год.</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Вот как-то так.</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Когда царь Мавретании (последний)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Птолемей,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внук Клеопатры,</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унаследовал престол,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lastRenderedPageBreak/>
        <w:t>和他同</w:t>
      </w:r>
      <w:r w:rsidRPr="0038293B">
        <w:rPr>
          <w:rFonts w:ascii="SimSun" w:eastAsia="SimSun" w:hAnsi="SimSun" w:cs="SimSun" w:hint="eastAsia"/>
          <w:szCs w:val="21"/>
          <w:lang w:eastAsia="zh-CN"/>
        </w:rPr>
        <w:t>时还有一个</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大</w:t>
      </w:r>
      <w:r w:rsidRPr="0038293B">
        <w:rPr>
          <w:rFonts w:ascii="SimSun" w:eastAsia="SimSun" w:hAnsi="SimSun" w:cs="SimSun" w:hint="eastAsia"/>
          <w:szCs w:val="21"/>
          <w:lang w:eastAsia="zh-CN"/>
        </w:rPr>
        <w:t>汉</w:t>
      </w:r>
      <w:r w:rsidRPr="0038293B">
        <w:rPr>
          <w:rFonts w:ascii="SimSun" w:eastAsia="SimSun" w:hAnsi="SimSun" w:cs="MS Gothic" w:hint="eastAsia"/>
          <w:szCs w:val="21"/>
          <w:lang w:eastAsia="zh-CN"/>
        </w:rPr>
        <w:t>王朝第六位皇帝</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第六支脉的后裔，</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名字叫刘秀，</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说：</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我是皇帝！</w:t>
      </w:r>
      <w:r w:rsidRPr="0038293B">
        <w:rPr>
          <w:rFonts w:ascii="SimSun" w:eastAsia="SimSun" w:hAnsi="SimSun" w:cs="Bookman Old Style" w:hint="eastAsia"/>
          <w:szCs w:val="21"/>
          <w:lang w:eastAsia="zh-CN"/>
        </w:rPr>
        <w:t>”          50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这</w:t>
      </w:r>
      <w:r w:rsidRPr="0038293B">
        <w:rPr>
          <w:rFonts w:ascii="SimSun" w:eastAsia="SimSun" w:hAnsi="SimSun" w:cs="MS Gothic" w:hint="eastAsia"/>
          <w:szCs w:val="21"/>
          <w:lang w:eastAsia="zh-CN"/>
        </w:rPr>
        <w:t>个皇帝活了下来。</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还有</w:t>
      </w:r>
      <w:r w:rsidRPr="0038293B">
        <w:rPr>
          <w:rFonts w:ascii="SimSun" w:eastAsia="SimSun" w:hAnsi="SimSun" w:cs="MS Gothic" w:hint="eastAsia"/>
          <w:szCs w:val="21"/>
          <w:lang w:eastAsia="zh-CN"/>
        </w:rPr>
        <w:t>一个刘彭子，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曾是赤眉</w:t>
      </w:r>
      <w:r w:rsidRPr="0038293B">
        <w:rPr>
          <w:rFonts w:ascii="SimSun" w:eastAsia="SimSun" w:hAnsi="SimSun" w:cs="SimSun" w:hint="eastAsia"/>
          <w:szCs w:val="21"/>
          <w:lang w:eastAsia="zh-CN"/>
        </w:rPr>
        <w:t>军的</w:t>
      </w:r>
      <w:r w:rsidRPr="0038293B">
        <w:rPr>
          <w:rFonts w:ascii="SimSun" w:eastAsia="SimSun" w:hAnsi="SimSun" w:cs="MS Gothic" w:hint="eastAsia"/>
          <w:szCs w:val="21"/>
          <w:lang w:eastAsia="zh-CN"/>
        </w:rPr>
        <w:t>放牛娃，</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三个人抓</w:t>
      </w:r>
      <w:r w:rsidRPr="0038293B">
        <w:rPr>
          <w:rFonts w:ascii="SimSun" w:eastAsia="SimSun" w:hAnsi="SimSun" w:cs="SimSun" w:hint="eastAsia"/>
          <w:szCs w:val="21"/>
          <w:lang w:eastAsia="zh-CN"/>
        </w:rPr>
        <w:t>阄</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看皇位究竟</w:t>
      </w:r>
      <w:r w:rsidRPr="0038293B">
        <w:rPr>
          <w:rFonts w:ascii="SimSun" w:eastAsia="SimSun" w:hAnsi="SimSun" w:cs="SimSun" w:hint="eastAsia"/>
          <w:szCs w:val="21"/>
          <w:lang w:eastAsia="zh-CN"/>
        </w:rPr>
        <w:t>归属谁，</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幸运落到他</w:t>
      </w:r>
      <w:r w:rsidRPr="0038293B">
        <w:rPr>
          <w:rFonts w:ascii="SimSun" w:eastAsia="SimSun" w:hAnsi="SimSun" w:cs="SimSun" w:hint="eastAsia"/>
          <w:szCs w:val="21"/>
          <w:lang w:eastAsia="zh-CN"/>
        </w:rPr>
        <w:t>头</w:t>
      </w:r>
      <w:r w:rsidRPr="0038293B">
        <w:rPr>
          <w:rFonts w:ascii="SimSun" w:eastAsia="SimSun" w:hAnsi="SimSun" w:cs="MS Gothic" w:hint="eastAsia"/>
          <w:szCs w:val="21"/>
          <w:lang w:eastAsia="zh-CN"/>
        </w:rPr>
        <w:t>上。</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不料事与愿</w:t>
      </w:r>
      <w:r w:rsidRPr="0038293B">
        <w:rPr>
          <w:rFonts w:ascii="SimSun" w:eastAsia="SimSun" w:hAnsi="SimSun" w:cs="SimSun" w:hint="eastAsia"/>
          <w:szCs w:val="21"/>
          <w:lang w:eastAsia="zh-CN"/>
        </w:rPr>
        <w:t>违，</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他才</w:t>
      </w:r>
      <w:r w:rsidRPr="0038293B">
        <w:rPr>
          <w:rFonts w:ascii="SimSun" w:eastAsia="SimSun" w:hAnsi="SimSun" w:cs="SimSun" w:hint="eastAsia"/>
          <w:szCs w:val="21"/>
          <w:lang w:eastAsia="zh-CN"/>
        </w:rPr>
        <w:t>刚刚</w:t>
      </w:r>
      <w:r w:rsidRPr="0038293B">
        <w:rPr>
          <w:rFonts w:ascii="SimSun" w:eastAsia="SimSun" w:hAnsi="SimSun" w:cs="MS Gothic" w:hint="eastAsia"/>
          <w:szCs w:val="21"/>
          <w:lang w:eastAsia="zh-CN"/>
        </w:rPr>
        <w:t>十四</w:t>
      </w:r>
      <w:r w:rsidRPr="0038293B">
        <w:rPr>
          <w:rFonts w:ascii="SimSun" w:eastAsia="SimSun" w:hAnsi="SimSun" w:cs="SimSun" w:hint="eastAsia"/>
          <w:szCs w:val="21"/>
          <w:lang w:eastAsia="zh-CN"/>
        </w:rPr>
        <w:t>岁。</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而皇帝（已</w:t>
      </w:r>
      <w:r w:rsidRPr="0038293B">
        <w:rPr>
          <w:rFonts w:ascii="SimSun" w:eastAsia="SimSun" w:hAnsi="SimSun" w:cs="SimSun" w:hint="eastAsia"/>
          <w:szCs w:val="21"/>
          <w:lang w:eastAsia="zh-CN"/>
        </w:rPr>
        <w:t>经登基的刘秀）</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宽宥</w:t>
      </w:r>
      <w:r w:rsidRPr="0038293B">
        <w:rPr>
          <w:rFonts w:ascii="SimSun" w:eastAsia="SimSun" w:hAnsi="SimSun" w:cs="MS Gothic" w:hint="eastAsia"/>
          <w:szCs w:val="21"/>
          <w:lang w:eastAsia="zh-CN"/>
        </w:rPr>
        <w:t>了他，</w:t>
      </w:r>
      <w:r w:rsidRPr="0038293B">
        <w:rPr>
          <w:rFonts w:ascii="SimSun" w:eastAsia="SimSun" w:hAnsi="SimSun" w:cs="Bookman Old Style" w:hint="eastAsia"/>
          <w:szCs w:val="21"/>
          <w:lang w:eastAsia="zh-CN"/>
        </w:rPr>
        <w:t xml:space="preserve">                    60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后来他双目失明，</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不知哪一年，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悄然离世，</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这就是历史</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托勒密</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当国王的</w:t>
      </w:r>
      <w:r w:rsidRPr="0038293B">
        <w:rPr>
          <w:rFonts w:ascii="SimSun" w:eastAsia="SimSun" w:hAnsi="SimSun" w:cs="SimSun" w:hint="eastAsia"/>
          <w:szCs w:val="21"/>
          <w:lang w:eastAsia="zh-CN"/>
        </w:rPr>
        <w:t>时候，</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克利奥帕特拉的</w:t>
      </w:r>
      <w:r w:rsidRPr="0038293B">
        <w:rPr>
          <w:rFonts w:ascii="SimSun" w:eastAsia="SimSun" w:hAnsi="SimSun" w:cs="SimSun" w:hint="eastAsia"/>
          <w:szCs w:val="21"/>
          <w:lang w:eastAsia="zh-CN"/>
        </w:rPr>
        <w:t>孙子，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继承了王位</w:t>
      </w:r>
      <w:r w:rsidRPr="0038293B">
        <w:rPr>
          <w:rFonts w:ascii="SimSun" w:eastAsia="SimSun" w:hAnsi="SimSun" w:cs="MS Gothic" w:hint="eastAsia"/>
          <w:szCs w:val="21"/>
          <w:lang w:eastAsia="zh-CN"/>
        </w:rPr>
        <w:t>，</w:t>
      </w:r>
    </w:p>
    <w:p w:rsidR="009F026E" w:rsidRPr="0038293B" w:rsidRDefault="009F026E" w:rsidP="009F026E">
      <w:pPr>
        <w:spacing w:after="200" w:line="276" w:lineRule="auto"/>
        <w:jc w:val="left"/>
        <w:rPr>
          <w:rFonts w:ascii="Bookman Old Style" w:hAnsi="Bookman Old Style"/>
        </w:rPr>
      </w:pPr>
      <w:r w:rsidRPr="0038293B">
        <w:rPr>
          <w:rFonts w:ascii="Bookman Old Style" w:hAnsi="Bookman Old Style"/>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его народ,</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берберы,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потомки Барбара,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сына Тамаллы,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сына Мазига,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сына Ханаана,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сына Хама,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сына Ноя,</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восстали против Рима.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Их в бой повёл Такфаринат,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когда-то сам солдатом римским бывший,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римская наука пригодилась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для построенья армии его,</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только в партизанском варианте.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Его пытались уловить,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он уходил в пустыню тут же.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в этот год</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наместник римский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Публий Долабелла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восставших лагерь окружил, не дав уйти.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Такфаринат на меч свой бросился.</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этот Птолемей,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он не пошёл с народом против Рима,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поддержал наместника,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за что Тиберий, император, подтвердил</w:t>
      </w:r>
      <w:r w:rsidRPr="0038293B">
        <w:rPr>
          <w:rFonts w:ascii="Bookman Old Style" w:hAnsi="Bookman Old Style"/>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lastRenderedPageBreak/>
        <w:t>他的子民，</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柏柏</w:t>
      </w:r>
      <w:r w:rsidRPr="0038293B">
        <w:rPr>
          <w:rFonts w:ascii="SimSun" w:eastAsia="SimSun" w:hAnsi="SimSun" w:cs="SimSun" w:hint="eastAsia"/>
          <w:szCs w:val="21"/>
          <w:lang w:eastAsia="zh-CN"/>
        </w:rPr>
        <w:t>尔人，</w:t>
      </w:r>
      <w:r w:rsidRPr="0038293B">
        <w:rPr>
          <w:rFonts w:ascii="SimSun" w:eastAsia="SimSun" w:hAnsi="SimSun" w:cs="Bookman Old Style" w:hint="eastAsia"/>
          <w:szCs w:val="21"/>
          <w:lang w:eastAsia="zh-CN"/>
        </w:rPr>
        <w:t xml:space="preserve">                     70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芭芭拉的后裔，</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塔</w:t>
      </w:r>
      <w:r w:rsidRPr="0038293B">
        <w:rPr>
          <w:rFonts w:ascii="SimSun" w:eastAsia="SimSun" w:hAnsi="SimSun" w:cs="SimSun" w:hint="eastAsia"/>
          <w:szCs w:val="21"/>
          <w:lang w:eastAsia="zh-CN"/>
        </w:rPr>
        <w:t>马拉的儿子，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马西格的儿子，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迦南的儿子，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哈</w:t>
      </w:r>
      <w:r w:rsidRPr="0038293B">
        <w:rPr>
          <w:rFonts w:ascii="SimSun" w:eastAsia="SimSun" w:hAnsi="SimSun" w:cs="SimSun" w:hint="eastAsia"/>
          <w:szCs w:val="21"/>
          <w:lang w:eastAsia="zh-CN"/>
        </w:rPr>
        <w:t>马的儿子，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诺亚的儿子，</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反抗</w:t>
      </w:r>
      <w:r w:rsidRPr="0038293B">
        <w:rPr>
          <w:rFonts w:ascii="SimSun" w:eastAsia="SimSun" w:hAnsi="SimSun" w:cs="SimSun" w:hint="eastAsia"/>
          <w:szCs w:val="21"/>
          <w:lang w:eastAsia="zh-CN"/>
        </w:rPr>
        <w:t>罗马。</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们被塔克法里纳特带</w:t>
      </w:r>
      <w:r w:rsidRPr="0038293B">
        <w:rPr>
          <w:rFonts w:ascii="SimSun" w:eastAsia="SimSun" w:hAnsi="SimSun" w:cs="MS Gothic" w:hint="eastAsia"/>
          <w:szCs w:val="21"/>
          <w:lang w:eastAsia="zh-CN"/>
        </w:rPr>
        <w:t>上</w:t>
      </w:r>
      <w:r w:rsidRPr="0038293B">
        <w:rPr>
          <w:rFonts w:ascii="SimSun" w:eastAsia="SimSun" w:hAnsi="SimSun" w:cs="SimSun" w:hint="eastAsia"/>
          <w:szCs w:val="21"/>
          <w:lang w:eastAsia="zh-CN"/>
        </w:rPr>
        <w:t>战场，</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曾</w:t>
      </w:r>
      <w:r w:rsidRPr="0038293B">
        <w:rPr>
          <w:rFonts w:ascii="SimSun" w:eastAsia="SimSun" w:hAnsi="SimSun" w:cs="SimSun" w:hint="eastAsia"/>
          <w:szCs w:val="21"/>
          <w:lang w:eastAsia="zh-CN"/>
        </w:rPr>
        <w:t>经是罗马士兵，</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罗马科学有用。</w:t>
      </w:r>
      <w:r w:rsidRPr="0038293B">
        <w:rPr>
          <w:rFonts w:ascii="SimSun" w:eastAsia="SimSun" w:hAnsi="SimSun" w:cs="Bookman Old Style" w:hint="eastAsia"/>
          <w:szCs w:val="21"/>
          <w:lang w:eastAsia="zh-CN"/>
        </w:rPr>
        <w:t xml:space="preserve">                 80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为了建设他的军队，</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只主</w:t>
      </w:r>
      <w:r w:rsidRPr="0038293B">
        <w:rPr>
          <w:rFonts w:ascii="SimSun" w:eastAsia="SimSun" w:hAnsi="SimSun" w:cs="SimSun" w:hint="eastAsia"/>
          <w:szCs w:val="21"/>
          <w:lang w:eastAsia="zh-CN"/>
        </w:rPr>
        <w:t>张四处打</w:t>
      </w:r>
      <w:r w:rsidRPr="0038293B">
        <w:rPr>
          <w:rFonts w:ascii="SimSun" w:eastAsia="SimSun" w:hAnsi="SimSun" w:cs="MS Gothic" w:hint="eastAsia"/>
          <w:szCs w:val="21"/>
          <w:lang w:eastAsia="zh-CN"/>
        </w:rPr>
        <w:t>游</w:t>
      </w:r>
      <w:r w:rsidRPr="0038293B">
        <w:rPr>
          <w:rFonts w:ascii="SimSun" w:eastAsia="SimSun" w:hAnsi="SimSun" w:cs="SimSun" w:hint="eastAsia"/>
          <w:szCs w:val="21"/>
          <w:lang w:eastAsia="zh-CN"/>
        </w:rPr>
        <w:t>击</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敌人试图抓住</w:t>
      </w:r>
      <w:r w:rsidRPr="0038293B">
        <w:rPr>
          <w:rFonts w:ascii="SimSun" w:eastAsia="SimSun" w:hAnsi="SimSun" w:cs="MS Gothic" w:hint="eastAsia"/>
          <w:szCs w:val="21"/>
          <w:lang w:eastAsia="zh-CN"/>
        </w:rPr>
        <w:t>他，</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他立刻</w:t>
      </w:r>
      <w:r w:rsidRPr="0038293B">
        <w:rPr>
          <w:rFonts w:ascii="SimSun" w:eastAsia="SimSun" w:hAnsi="SimSun" w:cs="SimSun" w:hint="eastAsia"/>
          <w:szCs w:val="21"/>
          <w:lang w:eastAsia="zh-CN"/>
        </w:rPr>
        <w:t>躲进了</w:t>
      </w:r>
      <w:r w:rsidRPr="0038293B">
        <w:rPr>
          <w:rFonts w:ascii="SimSun" w:eastAsia="SimSun" w:hAnsi="SimSun" w:cs="MS Gothic" w:hint="eastAsia"/>
          <w:szCs w:val="21"/>
          <w:lang w:eastAsia="zh-CN"/>
        </w:rPr>
        <w:t>沙漠。</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但</w:t>
      </w:r>
      <w:r w:rsidRPr="0038293B">
        <w:rPr>
          <w:rFonts w:ascii="SimSun" w:eastAsia="SimSun" w:hAnsi="SimSun" w:cs="SimSun" w:hint="eastAsia"/>
          <w:szCs w:val="21"/>
          <w:lang w:eastAsia="zh-CN"/>
        </w:rPr>
        <w:t>这一</w:t>
      </w:r>
      <w:r w:rsidRPr="0038293B">
        <w:rPr>
          <w:rFonts w:ascii="SimSun" w:eastAsia="SimSun" w:hAnsi="SimSun" w:cs="MS Gothic" w:hint="eastAsia"/>
          <w:szCs w:val="21"/>
          <w:lang w:eastAsia="zh-CN"/>
        </w:rPr>
        <w:t>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罗马总督</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普布利</w:t>
      </w:r>
      <w:r w:rsidRPr="0038293B">
        <w:rPr>
          <w:rFonts w:ascii="SimSun" w:eastAsia="SimSun" w:hAnsi="SimSun" w:cs="SimSun" w:hint="eastAsia"/>
          <w:szCs w:val="21"/>
          <w:lang w:eastAsia="zh-CN"/>
        </w:rPr>
        <w:t>乌斯</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多拉</w:t>
      </w:r>
      <w:r w:rsidRPr="0038293B">
        <w:rPr>
          <w:rFonts w:ascii="SimSun" w:eastAsia="SimSun" w:hAnsi="SimSun" w:cs="SimSun" w:hint="eastAsia"/>
          <w:szCs w:val="21"/>
          <w:lang w:eastAsia="zh-CN"/>
        </w:rPr>
        <w:t>贝拉</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率</w:t>
      </w:r>
      <w:r w:rsidRPr="0038293B">
        <w:rPr>
          <w:rFonts w:ascii="SimSun" w:eastAsia="SimSun" w:hAnsi="SimSun" w:cs="SimSun" w:hint="eastAsia"/>
          <w:szCs w:val="21"/>
          <w:lang w:eastAsia="zh-CN"/>
        </w:rPr>
        <w:t>军</w:t>
      </w:r>
      <w:r w:rsidRPr="0038293B">
        <w:rPr>
          <w:rFonts w:ascii="SimSun" w:eastAsia="SimSun" w:hAnsi="SimSun" w:cs="MS Gothic" w:hint="eastAsia"/>
          <w:szCs w:val="21"/>
          <w:lang w:eastAsia="zh-CN"/>
        </w:rPr>
        <w:t>包</w:t>
      </w:r>
      <w:r w:rsidRPr="0038293B">
        <w:rPr>
          <w:rFonts w:ascii="SimSun" w:eastAsia="SimSun" w:hAnsi="SimSun" w:cs="SimSun" w:hint="eastAsia"/>
          <w:szCs w:val="21"/>
          <w:lang w:eastAsia="zh-CN"/>
        </w:rPr>
        <w:t>围了营地，</w:t>
      </w:r>
      <w:r w:rsidRPr="0038293B">
        <w:rPr>
          <w:rFonts w:ascii="SimSun" w:eastAsia="SimSun" w:hAnsi="SimSun" w:cs="MS Gothic" w:hint="eastAsia"/>
          <w:szCs w:val="21"/>
          <w:lang w:eastAsia="zh-CN"/>
        </w:rPr>
        <w:t>无法逃脱。</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塔克法里</w:t>
      </w:r>
      <w:r w:rsidRPr="0038293B">
        <w:rPr>
          <w:rFonts w:ascii="SimSun" w:eastAsia="SimSun" w:hAnsi="SimSun" w:cs="SimSun" w:hint="eastAsia"/>
          <w:szCs w:val="21"/>
          <w:lang w:eastAsia="zh-CN"/>
        </w:rPr>
        <w:t>纳特挥剑</w:t>
      </w:r>
      <w:r w:rsidRPr="0038293B">
        <w:rPr>
          <w:rFonts w:ascii="SimSun" w:eastAsia="SimSun" w:hAnsi="SimSun" w:cs="MS Gothic" w:hint="eastAsia"/>
          <w:szCs w:val="21"/>
          <w:lang w:eastAsia="zh-CN"/>
        </w:rPr>
        <w:t>自刎。</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这个托勒密，</w:t>
      </w:r>
      <w:r w:rsidRPr="0038293B">
        <w:rPr>
          <w:rFonts w:ascii="SimSun" w:eastAsia="SimSun" w:hAnsi="SimSun" w:cs="Bookman Old Style" w:hint="eastAsia"/>
          <w:szCs w:val="21"/>
          <w:lang w:eastAsia="zh-CN"/>
        </w:rPr>
        <w:t xml:space="preserve">                     90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没有跟民抓</w:t>
      </w:r>
      <w:r w:rsidRPr="0038293B">
        <w:rPr>
          <w:rFonts w:ascii="SimSun" w:eastAsia="SimSun" w:hAnsi="SimSun" w:cs="SimSun" w:hint="eastAsia"/>
          <w:szCs w:val="21"/>
          <w:lang w:eastAsia="zh-CN"/>
        </w:rPr>
        <w:t>总众一道</w:t>
      </w:r>
      <w:r w:rsidRPr="0038293B">
        <w:rPr>
          <w:rFonts w:ascii="SimSun" w:eastAsia="SimSun" w:hAnsi="SimSun" w:cs="MS Gothic" w:hint="eastAsia"/>
          <w:szCs w:val="21"/>
          <w:lang w:eastAsia="zh-CN"/>
        </w:rPr>
        <w:t>攻</w:t>
      </w:r>
      <w:r w:rsidRPr="0038293B">
        <w:rPr>
          <w:rFonts w:ascii="SimSun" w:eastAsia="SimSun" w:hAnsi="SimSun" w:cs="SimSun" w:hint="eastAsia"/>
          <w:szCs w:val="21"/>
          <w:lang w:eastAsia="zh-CN"/>
        </w:rPr>
        <w:t>击罗马</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反而支持</w:t>
      </w:r>
      <w:r w:rsidRPr="0038293B">
        <w:rPr>
          <w:rFonts w:ascii="SimSun" w:eastAsia="SimSun" w:hAnsi="SimSun" w:cs="SimSun" w:hint="eastAsia"/>
          <w:szCs w:val="21"/>
          <w:lang w:eastAsia="zh-CN"/>
        </w:rPr>
        <w:t>总督，</w:t>
      </w:r>
    </w:p>
    <w:p w:rsidR="009F026E" w:rsidRPr="0038293B" w:rsidRDefault="009F026E" w:rsidP="009F026E">
      <w:pPr>
        <w:spacing w:line="320" w:lineRule="exact"/>
        <w:ind w:left="851"/>
        <w:jc w:val="left"/>
        <w:rPr>
          <w:rFonts w:ascii="Bookman Old Style" w:hAnsi="Bookman Old Style" w:cs="Bookman Old Style"/>
          <w:color w:val="0000FF"/>
          <w:sz w:val="21"/>
          <w:szCs w:val="21"/>
          <w:lang w:eastAsia="zh-CN"/>
        </w:rPr>
      </w:pPr>
      <w:r w:rsidRPr="0038293B">
        <w:rPr>
          <w:rFonts w:ascii="SimSun" w:eastAsia="SimSun" w:hAnsi="SimSun" w:cs="MS Gothic" w:hint="eastAsia"/>
          <w:szCs w:val="21"/>
          <w:lang w:eastAsia="zh-CN"/>
        </w:rPr>
        <w:t>因此皇帝提比略确</w:t>
      </w:r>
      <w:r w:rsidRPr="0038293B">
        <w:rPr>
          <w:rFonts w:ascii="SimSun" w:eastAsia="SimSun" w:hAnsi="SimSun" w:cs="SimSun" w:hint="eastAsia"/>
          <w:szCs w:val="21"/>
          <w:lang w:eastAsia="zh-CN"/>
        </w:rPr>
        <w:t>认</w:t>
      </w:r>
      <w:r w:rsidRPr="0038293B">
        <w:rPr>
          <w:rFonts w:ascii="Bookman Old Style" w:hAnsi="Bookman Old Style"/>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его права на царство.</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Уже потом Тиберия наследник,</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Калигула,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тот, что с конём,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Птолемея вызвал в Рим,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как родственника вроде,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на гладиаторских боях</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так позавидовал его пурпурной тоге,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что тут же и казнил.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Публий Долабелла,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когда потом сраженье проиграл,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телохранителю сказал: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«Убей меня!»</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тот убил.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Да и Калигула...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Он говорил с актёрами театра,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когда напали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мечом</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тридцать ударов нанесли.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Успел сказать он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«Я ещё живой»,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умер.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Центурион, а может быть, трибун,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какой-то Юлий Луп,</w:t>
      </w:r>
      <w:r w:rsidRPr="0038293B">
        <w:rPr>
          <w:rFonts w:ascii="Bookman Old Style" w:hAnsi="Bookman Old Style"/>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lastRenderedPageBreak/>
        <w:t>他有</w:t>
      </w:r>
      <w:r w:rsidRPr="0038293B">
        <w:rPr>
          <w:rFonts w:ascii="SimSun" w:eastAsia="SimSun" w:hAnsi="SimSun" w:cs="SimSun" w:hint="eastAsia"/>
          <w:szCs w:val="21"/>
          <w:lang w:eastAsia="zh-CN"/>
        </w:rPr>
        <w:t>权治理</w:t>
      </w:r>
      <w:r w:rsidRPr="0038293B">
        <w:rPr>
          <w:rFonts w:ascii="SimSun" w:eastAsia="SimSun" w:hAnsi="SimSun" w:cs="MS Gothic" w:hint="eastAsia"/>
          <w:szCs w:val="21"/>
          <w:lang w:eastAsia="zh-CN"/>
        </w:rPr>
        <w:t>王国。</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提比略的</w:t>
      </w:r>
      <w:r w:rsidRPr="0038293B">
        <w:rPr>
          <w:rFonts w:ascii="SimSun" w:eastAsia="SimSun" w:hAnsi="SimSun" w:cs="SimSun" w:hint="eastAsia"/>
          <w:szCs w:val="21"/>
          <w:lang w:eastAsia="zh-CN"/>
        </w:rPr>
        <w:t>继承人，</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是卡利古拉，</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单人独骑</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把托勒密</w:t>
      </w:r>
      <w:r w:rsidRPr="0038293B">
        <w:rPr>
          <w:rFonts w:ascii="SimSun" w:eastAsia="SimSun" w:hAnsi="SimSun" w:cs="SimSun" w:hint="eastAsia"/>
          <w:szCs w:val="21"/>
          <w:lang w:eastAsia="zh-CN"/>
        </w:rPr>
        <w:t>传唤到罗马</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作</w:t>
      </w:r>
      <w:r w:rsidRPr="0038293B">
        <w:rPr>
          <w:rFonts w:ascii="SimSun" w:eastAsia="SimSun" w:hAnsi="SimSun" w:cs="SimSun" w:hint="eastAsia"/>
          <w:szCs w:val="21"/>
          <w:lang w:eastAsia="zh-CN"/>
        </w:rPr>
        <w:t>为一个亲戚，</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和</w:t>
      </w:r>
      <w:r w:rsidRPr="0038293B">
        <w:rPr>
          <w:rFonts w:ascii="SimSun" w:eastAsia="SimSun" w:hAnsi="SimSun" w:cs="Bookman Old Style" w:hint="eastAsia"/>
          <w:szCs w:val="21"/>
          <w:lang w:eastAsia="zh-CN"/>
        </w:rPr>
        <w:t xml:space="preserve">                              100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勇敢的角斗士</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他的紫色</w:t>
      </w:r>
      <w:r w:rsidRPr="0038293B">
        <w:rPr>
          <w:rFonts w:ascii="SimSun" w:eastAsia="SimSun" w:hAnsi="SimSun" w:cs="SimSun" w:hint="eastAsia"/>
          <w:szCs w:val="21"/>
          <w:lang w:eastAsia="zh-CN"/>
        </w:rPr>
        <w:t>战</w:t>
      </w:r>
      <w:r w:rsidRPr="0038293B">
        <w:rPr>
          <w:rFonts w:ascii="SimSun" w:eastAsia="SimSun" w:hAnsi="SimSun" w:cs="MS Gothic" w:hint="eastAsia"/>
          <w:szCs w:val="21"/>
          <w:lang w:eastAsia="zh-CN"/>
        </w:rPr>
        <w:t>袍令人羡慕，</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他当即</w:t>
      </w:r>
      <w:r w:rsidRPr="0038293B">
        <w:rPr>
          <w:rFonts w:ascii="SimSun" w:eastAsia="SimSun" w:hAnsi="SimSun" w:cs="SimSun" w:hint="eastAsia"/>
          <w:szCs w:val="21"/>
          <w:lang w:eastAsia="zh-CN"/>
        </w:rPr>
        <w:t>执行处决令</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普布利</w:t>
      </w:r>
      <w:r w:rsidRPr="0038293B">
        <w:rPr>
          <w:rFonts w:ascii="SimSun" w:eastAsia="SimSun" w:hAnsi="SimSun" w:cs="SimSun" w:hint="eastAsia"/>
          <w:szCs w:val="21"/>
          <w:lang w:eastAsia="zh-CN"/>
        </w:rPr>
        <w:t>乌斯</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多拉</w:t>
      </w:r>
      <w:r w:rsidRPr="0038293B">
        <w:rPr>
          <w:rFonts w:ascii="SimSun" w:eastAsia="SimSun" w:hAnsi="SimSun" w:cs="SimSun" w:hint="eastAsia"/>
          <w:szCs w:val="21"/>
          <w:lang w:eastAsia="zh-CN"/>
        </w:rPr>
        <w:t>贝拉，</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此后失去了</w:t>
      </w:r>
      <w:r w:rsidRPr="0038293B">
        <w:rPr>
          <w:rFonts w:ascii="SimSun" w:eastAsia="SimSun" w:hAnsi="SimSun" w:cs="SimSun" w:hint="eastAsia"/>
          <w:szCs w:val="21"/>
          <w:lang w:eastAsia="zh-CN"/>
        </w:rPr>
        <w:t>战斗</w:t>
      </w:r>
      <w:r w:rsidRPr="0038293B">
        <w:rPr>
          <w:rFonts w:ascii="SimSun" w:eastAsia="SimSun" w:hAnsi="SimSun" w:cs="MS Gothic" w:hint="eastAsia"/>
          <w:szCs w:val="21"/>
          <w:lang w:eastAsia="zh-CN"/>
        </w:rPr>
        <w:t>力，</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保</w:t>
      </w:r>
      <w:r w:rsidRPr="0038293B">
        <w:rPr>
          <w:rFonts w:ascii="SimSun" w:eastAsia="SimSun" w:hAnsi="SimSun" w:cs="SimSun" w:hint="eastAsia"/>
          <w:szCs w:val="21"/>
          <w:lang w:eastAsia="zh-CN"/>
        </w:rPr>
        <w:t>镖说：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w:t>
      </w:r>
      <w:r w:rsidRPr="0038293B">
        <w:rPr>
          <w:rFonts w:ascii="SimSun" w:eastAsia="SimSun" w:hAnsi="SimSun" w:cs="SimSun" w:hint="eastAsia"/>
          <w:szCs w:val="21"/>
          <w:lang w:eastAsia="zh-CN"/>
        </w:rPr>
        <w:t>杀了我</w:t>
      </w:r>
      <w:r w:rsidRPr="0038293B">
        <w:rPr>
          <w:rFonts w:ascii="SimSun" w:eastAsia="SimSun" w:hAnsi="SimSun" w:cs="MS Gothic" w:hint="eastAsia"/>
          <w:szCs w:val="21"/>
          <w:lang w:eastAsia="zh-CN"/>
        </w:rPr>
        <w:t>吧！</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他就</w:t>
      </w:r>
      <w:r w:rsidRPr="0038293B">
        <w:rPr>
          <w:rFonts w:ascii="SimSun" w:eastAsia="SimSun" w:hAnsi="SimSun" w:cs="SimSun" w:hint="eastAsia"/>
          <w:szCs w:val="21"/>
          <w:lang w:eastAsia="zh-CN"/>
        </w:rPr>
        <w:t>杀</w:t>
      </w:r>
      <w:r w:rsidRPr="0038293B">
        <w:rPr>
          <w:rFonts w:ascii="SimSun" w:eastAsia="SimSun" w:hAnsi="SimSun" w:cs="MS Gothic" w:hint="eastAsia"/>
          <w:szCs w:val="21"/>
          <w:lang w:eastAsia="zh-CN"/>
        </w:rPr>
        <w:t>死了保</w:t>
      </w:r>
      <w:r w:rsidRPr="0038293B">
        <w:rPr>
          <w:rFonts w:ascii="SimSun" w:eastAsia="SimSun" w:hAnsi="SimSun" w:cs="SimSun" w:hint="eastAsia"/>
          <w:szCs w:val="21"/>
          <w:lang w:eastAsia="zh-CN"/>
        </w:rPr>
        <w:t>镖</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也</w:t>
      </w:r>
      <w:r w:rsidRPr="0038293B">
        <w:rPr>
          <w:rFonts w:ascii="SimSun" w:eastAsia="SimSun" w:hAnsi="SimSun" w:cs="SimSun" w:hint="eastAsia"/>
          <w:szCs w:val="21"/>
          <w:lang w:eastAsia="zh-CN"/>
        </w:rPr>
        <w:t>杀死了</w:t>
      </w:r>
      <w:r w:rsidRPr="0038293B">
        <w:rPr>
          <w:rFonts w:ascii="SimSun" w:eastAsia="SimSun" w:hAnsi="SimSun" w:cs="MS Gothic" w:hint="eastAsia"/>
          <w:szCs w:val="21"/>
          <w:lang w:eastAsia="zh-CN"/>
        </w:rPr>
        <w:t>卡利古拉</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他和</w:t>
      </w:r>
      <w:r w:rsidRPr="0038293B">
        <w:rPr>
          <w:rFonts w:ascii="SimSun" w:eastAsia="SimSun" w:hAnsi="SimSun" w:cs="SimSun" w:hint="eastAsia"/>
          <w:szCs w:val="21"/>
          <w:lang w:eastAsia="zh-CN"/>
        </w:rPr>
        <w:t>戏剧</w:t>
      </w:r>
      <w:r w:rsidRPr="0038293B">
        <w:rPr>
          <w:rFonts w:ascii="SimSun" w:eastAsia="SimSun" w:hAnsi="SimSun" w:cs="MS Gothic" w:hint="eastAsia"/>
          <w:szCs w:val="21"/>
          <w:lang w:eastAsia="zh-CN"/>
        </w:rPr>
        <w:t>演</w:t>
      </w:r>
      <w:r w:rsidRPr="0038293B">
        <w:rPr>
          <w:rFonts w:ascii="SimSun" w:eastAsia="SimSun" w:hAnsi="SimSun" w:cs="SimSun" w:hint="eastAsia"/>
          <w:szCs w:val="21"/>
          <w:lang w:eastAsia="zh-CN"/>
        </w:rPr>
        <w:t>员们交谈，</w:t>
      </w:r>
      <w:r w:rsidRPr="0038293B">
        <w:rPr>
          <w:rFonts w:ascii="SimSun" w:eastAsia="SimSun" w:hAnsi="SimSun" w:cs="Bookman Old Style" w:hint="eastAsia"/>
          <w:szCs w:val="21"/>
          <w:lang w:eastAsia="zh-CN"/>
        </w:rPr>
        <w:t xml:space="preserve">                110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当他</w:t>
      </w:r>
      <w:r w:rsidRPr="0038293B">
        <w:rPr>
          <w:rFonts w:ascii="SimSun" w:eastAsia="SimSun" w:hAnsi="SimSun" w:cs="SimSun" w:hint="eastAsia"/>
          <w:szCs w:val="21"/>
          <w:lang w:eastAsia="zh-CN"/>
        </w:rPr>
        <w:t>们</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挥舞利剑围攻他，</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厮</w:t>
      </w:r>
      <w:r w:rsidRPr="0038293B">
        <w:rPr>
          <w:rFonts w:ascii="SimSun" w:eastAsia="SimSun" w:hAnsi="SimSun" w:cs="SimSun" w:hint="eastAsia"/>
          <w:szCs w:val="21"/>
          <w:lang w:eastAsia="zh-CN"/>
        </w:rPr>
        <w:t>杀了三十个回合</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还大声说</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w:t>
      </w:r>
      <w:r w:rsidRPr="0038293B">
        <w:rPr>
          <w:rFonts w:ascii="SimSun" w:eastAsia="SimSun" w:hAnsi="SimSun" w:cs="MS Gothic" w:hint="eastAsia"/>
          <w:szCs w:val="21"/>
          <w:lang w:eastAsia="zh-CN"/>
        </w:rPr>
        <w:t>我</w:t>
      </w:r>
      <w:r w:rsidRPr="0038293B">
        <w:rPr>
          <w:rFonts w:ascii="SimSun" w:eastAsia="SimSun" w:hAnsi="SimSun" w:cs="SimSun" w:hint="eastAsia"/>
          <w:szCs w:val="21"/>
          <w:lang w:eastAsia="zh-CN"/>
        </w:rPr>
        <w:t>还活着</w:t>
      </w:r>
      <w:r w:rsidRPr="0038293B">
        <w:rPr>
          <w:rFonts w:ascii="SimSun" w:eastAsia="SimSun" w:hAnsi="SimSun" w:cs="MS Gothic" w:hint="eastAsia"/>
          <w:szCs w:val="21"/>
          <w:lang w:eastAsia="zh-CN"/>
        </w:rPr>
        <w:t>！</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随即倒地身亡。</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有个百夫</w:t>
      </w:r>
      <w:r w:rsidRPr="0038293B">
        <w:rPr>
          <w:rFonts w:ascii="SimSun" w:eastAsia="SimSun" w:hAnsi="SimSun" w:cs="SimSun" w:hint="eastAsia"/>
          <w:szCs w:val="21"/>
          <w:lang w:eastAsia="zh-CN"/>
        </w:rPr>
        <w:t>长，</w:t>
      </w:r>
    </w:p>
    <w:p w:rsidR="009F026E" w:rsidRPr="0038293B" w:rsidRDefault="009F026E" w:rsidP="009F026E">
      <w:pPr>
        <w:spacing w:line="320" w:lineRule="exact"/>
        <w:ind w:left="851"/>
        <w:jc w:val="left"/>
        <w:rPr>
          <w:rFonts w:ascii="Bookman Old Style" w:hAnsi="Bookman Old Style" w:cs="Bookman Old Style"/>
          <w:color w:val="0000FF"/>
          <w:sz w:val="21"/>
          <w:szCs w:val="21"/>
          <w:lang w:eastAsia="zh-CN"/>
        </w:rPr>
      </w:pPr>
      <w:r w:rsidRPr="0038293B">
        <w:rPr>
          <w:rFonts w:ascii="SimSun" w:eastAsia="SimSun" w:hAnsi="SimSun" w:cs="MS Gothic" w:hint="eastAsia"/>
          <w:szCs w:val="21"/>
          <w:lang w:eastAsia="zh-CN"/>
        </w:rPr>
        <w:t>名叫尤里</w:t>
      </w:r>
      <w:r w:rsidRPr="0038293B">
        <w:rPr>
          <w:rFonts w:ascii="SimSun" w:eastAsia="SimSun" w:hAnsi="SimSun" w:cs="Calibri"/>
          <w:szCs w:val="21"/>
          <w:lang w:eastAsia="zh-CN"/>
        </w:rPr>
        <w:t>·</w:t>
      </w:r>
      <w:r w:rsidRPr="0038293B">
        <w:rPr>
          <w:rFonts w:ascii="SimSun" w:eastAsia="SimSun" w:hAnsi="SimSun" w:cs="SimSun" w:hint="eastAsia"/>
          <w:szCs w:val="21"/>
          <w:lang w:eastAsia="zh-CN"/>
        </w:rPr>
        <w:t>卢普</w:t>
      </w:r>
      <w:r w:rsidRPr="0038293B">
        <w:rPr>
          <w:rFonts w:ascii="SimSun" w:eastAsia="SimSun" w:hAnsi="SimSun" w:cs="MS Gothic" w:hint="eastAsia"/>
          <w:szCs w:val="21"/>
          <w:lang w:eastAsia="zh-CN"/>
        </w:rPr>
        <w:t>，</w:t>
      </w:r>
      <w:r w:rsidRPr="0038293B">
        <w:rPr>
          <w:rFonts w:ascii="Bookman Old Style" w:hAnsi="Bookman Old Style"/>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жену Калигулы, Цезонию</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мечом пронзил,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а дочку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Юлию Друзиллу,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которой не было и года,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убил о каменную стену.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Вот как-то так.</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В тот год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Тиберий подарил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два миллиона половины третьего,</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то есть сестерциев,</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Корнелии, весталке.</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В тот год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умер Страбон,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который называл китайцев «серы»</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думал, что они индийцы,</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только живут 130 лет и больше,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в остальном великий был географ.</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 тот год</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 корейской Силле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умер второй король,</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и третий стал король,</w:t>
      </w:r>
      <w:r w:rsidRPr="0038293B">
        <w:rPr>
          <w:rFonts w:ascii="Bookman Old Style" w:hAnsi="Bookman Old Style"/>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lastRenderedPageBreak/>
        <w:t>亲手用剑刺杀了</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卡利古拉的妻子，塞索尼</w:t>
      </w:r>
      <w:r w:rsidRPr="0038293B">
        <w:rPr>
          <w:rFonts w:ascii="SimSun" w:eastAsia="SimSun" w:hAnsi="SimSun" w:cs="SimSun" w:hint="eastAsia"/>
          <w:szCs w:val="21"/>
          <w:lang w:eastAsia="zh-CN"/>
        </w:rPr>
        <w:t>娅</w:t>
      </w:r>
      <w:r w:rsidRPr="0038293B">
        <w:rPr>
          <w:rFonts w:ascii="SimSun" w:eastAsia="SimSun" w:hAnsi="SimSun" w:cs="MS Gothic" w:hint="eastAsia"/>
          <w:szCs w:val="21"/>
          <w:lang w:eastAsia="zh-CN"/>
        </w:rPr>
        <w:t>，</w:t>
      </w:r>
      <w:r w:rsidRPr="0038293B">
        <w:rPr>
          <w:rFonts w:ascii="SimSun" w:eastAsia="SimSun" w:hAnsi="SimSun" w:cs="Bookman Old Style" w:hint="eastAsia"/>
          <w:szCs w:val="21"/>
          <w:lang w:eastAsia="zh-CN"/>
        </w:rPr>
        <w:t xml:space="preserve">        120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w:t>
      </w:r>
      <w:r w:rsidRPr="0038293B">
        <w:rPr>
          <w:rFonts w:ascii="SimSun" w:eastAsia="SimSun" w:hAnsi="SimSun" w:cs="SimSun" w:hint="eastAsia"/>
          <w:szCs w:val="21"/>
          <w:lang w:eastAsia="zh-CN"/>
        </w:rPr>
        <w:t>们的</w:t>
      </w:r>
      <w:r w:rsidRPr="0038293B">
        <w:rPr>
          <w:rFonts w:ascii="SimSun" w:eastAsia="SimSun" w:hAnsi="SimSun" w:cs="MS Gothic" w:hint="eastAsia"/>
          <w:szCs w:val="21"/>
          <w:lang w:eastAsia="zh-CN"/>
        </w:rPr>
        <w:t>女儿</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尤利</w:t>
      </w:r>
      <w:r w:rsidRPr="0038293B">
        <w:rPr>
          <w:rFonts w:ascii="SimSun" w:eastAsia="SimSun" w:hAnsi="SimSun" w:cs="SimSun" w:hint="eastAsia"/>
          <w:szCs w:val="21"/>
          <w:lang w:eastAsia="zh-CN"/>
        </w:rPr>
        <w:t>娅</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德</w:t>
      </w:r>
      <w:r w:rsidRPr="0038293B">
        <w:rPr>
          <w:rFonts w:ascii="SimSun" w:eastAsia="SimSun" w:hAnsi="SimSun" w:cs="SimSun" w:hint="eastAsia"/>
          <w:szCs w:val="21"/>
          <w:lang w:eastAsia="zh-CN"/>
        </w:rPr>
        <w:t>鲁吉拉</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还不满一岁</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也被</w:t>
      </w:r>
      <w:r w:rsidRPr="0038293B">
        <w:rPr>
          <w:rFonts w:ascii="SimSun" w:eastAsia="SimSun" w:hAnsi="SimSun" w:cs="SimSun" w:hint="eastAsia"/>
          <w:szCs w:val="21"/>
          <w:lang w:eastAsia="zh-CN"/>
        </w:rPr>
        <w:t>杀死在</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石</w:t>
      </w:r>
      <w:r w:rsidRPr="0038293B">
        <w:rPr>
          <w:rFonts w:ascii="SimSun" w:eastAsia="SimSun" w:hAnsi="SimSun" w:cs="SimSun" w:hint="eastAsia"/>
          <w:szCs w:val="21"/>
          <w:lang w:eastAsia="zh-CN"/>
        </w:rPr>
        <w:t>头墙</w:t>
      </w:r>
      <w:r w:rsidRPr="0038293B">
        <w:rPr>
          <w:rFonts w:ascii="SimSun" w:eastAsia="SimSun" w:hAnsi="SimSun" w:cs="MS Gothic" w:hint="eastAsia"/>
          <w:szCs w:val="21"/>
          <w:lang w:eastAsia="zh-CN"/>
        </w:rPr>
        <w:t>下。</w:t>
      </w:r>
    </w:p>
    <w:p w:rsidR="009F026E" w:rsidRPr="0038293B" w:rsidRDefault="009F026E" w:rsidP="009F026E">
      <w:pPr>
        <w:spacing w:line="320" w:lineRule="exact"/>
        <w:ind w:left="851"/>
        <w:jc w:val="left"/>
        <w:rPr>
          <w:rFonts w:asciiTheme="minorHAnsi" w:eastAsia="SimSun" w:hAnsiTheme="minorHAnsi" w:cs="MS Gothic"/>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那一年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提比略</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把两百五十万分成三份</w:t>
      </w:r>
      <w:r w:rsidRPr="0038293B">
        <w:rPr>
          <w:rFonts w:ascii="SimSun" w:eastAsia="SimSun" w:hAnsi="SimSun" w:cs="Bookman Old Style" w:hint="eastAsia"/>
          <w:szCs w:val="21"/>
          <w:lang w:eastAsia="zh-CN"/>
        </w:rPr>
        <w:t xml:space="preserve">     </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赠送他的两个</w:t>
      </w:r>
      <w:r w:rsidRPr="0038293B">
        <w:rPr>
          <w:rFonts w:ascii="SimSun" w:eastAsia="SimSun" w:hAnsi="SimSun" w:cs="MS Gothic" w:hint="eastAsia"/>
          <w:szCs w:val="21"/>
          <w:lang w:eastAsia="zh-CN"/>
        </w:rPr>
        <w:t>姐妹</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科尼莉</w:t>
      </w:r>
      <w:r w:rsidRPr="0038293B">
        <w:rPr>
          <w:rFonts w:ascii="SimSun" w:eastAsia="SimSun" w:hAnsi="SimSun" w:cs="SimSun" w:hint="eastAsia"/>
          <w:szCs w:val="21"/>
          <w:lang w:eastAsia="zh-CN"/>
        </w:rPr>
        <w:t>亚</w:t>
      </w:r>
      <w:r w:rsidRPr="0038293B">
        <w:rPr>
          <w:rFonts w:ascii="SimSun" w:eastAsia="SimSun" w:hAnsi="SimSun" w:cs="MS Gothic" w:hint="eastAsia"/>
          <w:szCs w:val="21"/>
          <w:lang w:eastAsia="zh-CN"/>
        </w:rPr>
        <w:t>和</w:t>
      </w:r>
      <w:r w:rsidRPr="0038293B">
        <w:rPr>
          <w:rFonts w:ascii="SimSun" w:eastAsia="SimSun" w:hAnsi="SimSun" w:cs="SimSun" w:hint="eastAsia"/>
          <w:szCs w:val="21"/>
          <w:lang w:eastAsia="zh-CN"/>
        </w:rPr>
        <w:t>维斯塔克。</w:t>
      </w:r>
      <w:r w:rsidRPr="0038293B">
        <w:rPr>
          <w:rFonts w:ascii="SimSun" w:eastAsia="SimSun" w:hAnsi="SimSun" w:cs="Bookman Old Style" w:hint="eastAsia"/>
          <w:szCs w:val="21"/>
          <w:lang w:eastAsia="zh-CN"/>
        </w:rPr>
        <w:t xml:space="preserve">         120</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那一年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斯特拉邦死了，</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他称中国人</w:t>
      </w:r>
      <w:r w:rsidRPr="0038293B">
        <w:rPr>
          <w:rFonts w:ascii="SimSun" w:eastAsia="SimSun" w:hAnsi="SimSun" w:cs="SimSun" w:hint="eastAsia"/>
          <w:szCs w:val="21"/>
          <w:lang w:eastAsia="zh-CN"/>
        </w:rPr>
        <w:t>为</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硫</w:t>
      </w:r>
      <w:r w:rsidRPr="0038293B">
        <w:rPr>
          <w:rFonts w:ascii="SimSun" w:eastAsia="SimSun" w:hAnsi="SimSun" w:cs="Calibri"/>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误</w:t>
      </w:r>
      <w:r w:rsidRPr="0038293B">
        <w:rPr>
          <w:rFonts w:ascii="SimSun" w:eastAsia="SimSun" w:hAnsi="SimSun" w:cs="MS Gothic" w:hint="eastAsia"/>
          <w:szCs w:val="21"/>
          <w:lang w:eastAsia="zh-CN"/>
        </w:rPr>
        <w:t>以</w:t>
      </w:r>
      <w:r w:rsidRPr="0038293B">
        <w:rPr>
          <w:rFonts w:ascii="SimSun" w:eastAsia="SimSun" w:hAnsi="SimSun" w:cs="SimSun" w:hint="eastAsia"/>
          <w:szCs w:val="21"/>
          <w:lang w:eastAsia="zh-CN"/>
        </w:rPr>
        <w:t>为他们是印度人，</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能活</w:t>
      </w:r>
      <w:r w:rsidRPr="0038293B">
        <w:rPr>
          <w:rFonts w:ascii="SimSun" w:eastAsia="SimSun" w:hAnsi="SimSun" w:cs="Bookman Old Style" w:hint="eastAsia"/>
          <w:szCs w:val="21"/>
          <w:lang w:eastAsia="zh-CN"/>
        </w:rPr>
        <w:t>130</w:t>
      </w:r>
      <w:r w:rsidRPr="0038293B">
        <w:rPr>
          <w:rFonts w:ascii="SimSun" w:eastAsia="SimSun" w:hAnsi="SimSun" w:cs="SimSun" w:hint="eastAsia"/>
          <w:szCs w:val="21"/>
          <w:lang w:eastAsia="zh-CN"/>
        </w:rPr>
        <w:t>岁</w:t>
      </w:r>
      <w:r w:rsidRPr="0038293B">
        <w:rPr>
          <w:rFonts w:ascii="SimSun" w:eastAsia="SimSun" w:hAnsi="SimSun" w:cs="MS Gothic" w:hint="eastAsia"/>
          <w:szCs w:val="21"/>
          <w:lang w:eastAsia="zh-CN"/>
        </w:rPr>
        <w:t>或</w:t>
      </w:r>
      <w:r w:rsidRPr="0038293B">
        <w:rPr>
          <w:rFonts w:ascii="SimSun" w:eastAsia="SimSun" w:hAnsi="SimSun" w:cs="SimSun" w:hint="eastAsia"/>
          <w:szCs w:val="21"/>
          <w:lang w:eastAsia="zh-CN"/>
        </w:rPr>
        <w:t>许</w:t>
      </w:r>
      <w:r w:rsidRPr="0038293B">
        <w:rPr>
          <w:rFonts w:ascii="SimSun" w:eastAsia="SimSun" w:hAnsi="SimSun" w:cs="MS Gothic" w:hint="eastAsia"/>
          <w:szCs w:val="21"/>
          <w:lang w:eastAsia="zh-CN"/>
        </w:rPr>
        <w:t>更加</w:t>
      </w:r>
      <w:r w:rsidRPr="0038293B">
        <w:rPr>
          <w:rFonts w:ascii="SimSun" w:eastAsia="SimSun" w:hAnsi="SimSun" w:cs="SimSun" w:hint="eastAsia"/>
          <w:szCs w:val="21"/>
          <w:lang w:eastAsia="zh-CN"/>
        </w:rPr>
        <w:t>长寿，</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此外，他</w:t>
      </w:r>
      <w:r w:rsidRPr="0038293B">
        <w:rPr>
          <w:rFonts w:ascii="SimSun" w:eastAsia="SimSun" w:hAnsi="SimSun" w:cs="SimSun" w:hint="eastAsia"/>
          <w:szCs w:val="21"/>
          <w:lang w:eastAsia="zh-CN"/>
        </w:rPr>
        <w:t>还是伟大的地理学家。</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那一年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在</w:t>
      </w:r>
      <w:r w:rsidRPr="0038293B">
        <w:rPr>
          <w:rFonts w:ascii="SimSun" w:eastAsia="SimSun" w:hAnsi="SimSun" w:cs="SimSun" w:hint="eastAsia"/>
          <w:szCs w:val="21"/>
          <w:lang w:eastAsia="zh-CN"/>
        </w:rPr>
        <w:t>韩国的西尔</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第二个国王逝世，</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第三个国王，</w:t>
      </w:r>
      <w:r w:rsidRPr="0038293B">
        <w:rPr>
          <w:rFonts w:ascii="SimSun" w:eastAsia="SimSun" w:hAnsi="SimSun" w:cs="Bookman Old Style" w:hint="eastAsia"/>
          <w:szCs w:val="21"/>
          <w:lang w:eastAsia="zh-CN"/>
        </w:rPr>
        <w:t xml:space="preserve">                 130</w:t>
      </w:r>
      <w:r w:rsidRPr="0038293B">
        <w:rPr>
          <w:rFonts w:ascii="Bookman Old Style" w:hAnsi="Bookman Old Style"/>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и звали его Юрий,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отец его шаманом был,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дед родился из яйца.</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 тот год</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родился Плиний Старший.</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Сенека лечится в Египте.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Элий Сатурнин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стихотворенья написал,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как-то в них Тиберия обидел,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за что Сенат приговорил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поэта сбросить со скалы Тарпейской.</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 Индо-Парфянском царстве</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Гондофар</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сидит и ждёт,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когда придёт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Святой Фома.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Но это будет позже.</w:t>
      </w:r>
    </w:p>
    <w:p w:rsidR="009F026E" w:rsidRPr="0038293B" w:rsidRDefault="009F026E" w:rsidP="009F026E">
      <w:pPr>
        <w:spacing w:line="320" w:lineRule="exact"/>
        <w:jc w:val="left"/>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А Иоанн Евангелист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 тот год ещё подросток,</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четырнадцать ему,</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как Лю Пэн-цзы,</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тот, что пастух и император,</w:t>
      </w:r>
      <w:r w:rsidRPr="0038293B">
        <w:rPr>
          <w:rFonts w:ascii="Bookman Old Style" w:hAnsi="Bookman Old Style"/>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lastRenderedPageBreak/>
        <w:t>名字叫尤里。</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他的父</w:t>
      </w:r>
      <w:r w:rsidRPr="0038293B">
        <w:rPr>
          <w:rFonts w:ascii="SimSun" w:eastAsia="SimSun" w:hAnsi="SimSun" w:cs="SimSun" w:hint="eastAsia"/>
          <w:szCs w:val="21"/>
          <w:lang w:eastAsia="zh-CN"/>
        </w:rPr>
        <w:t>亲是萨满，</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爷爷</w:t>
      </w:r>
      <w:r w:rsidRPr="0038293B">
        <w:rPr>
          <w:rFonts w:ascii="SimSun" w:eastAsia="SimSun" w:hAnsi="SimSun" w:cs="MS Gothic" w:hint="eastAsia"/>
          <w:szCs w:val="21"/>
          <w:lang w:eastAsia="zh-CN"/>
        </w:rPr>
        <w:t>出生于</w:t>
      </w:r>
      <w:r w:rsidRPr="0038293B">
        <w:rPr>
          <w:rFonts w:ascii="SimSun" w:eastAsia="SimSun" w:hAnsi="SimSun" w:cs="SimSun" w:hint="eastAsia"/>
          <w:szCs w:val="21"/>
          <w:lang w:eastAsia="zh-CN"/>
        </w:rPr>
        <w:t>鸡蛋。</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那一年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老普林尼降生。</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塞内卡在埃及治病。</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伊利</w:t>
      </w:r>
      <w:r w:rsidRPr="0038293B">
        <w:rPr>
          <w:rFonts w:ascii="SimSun" w:eastAsia="SimSun" w:hAnsi="SimSun" w:cs="Calibri"/>
          <w:szCs w:val="21"/>
          <w:lang w:eastAsia="zh-CN"/>
        </w:rPr>
        <w:t>·</w:t>
      </w:r>
      <w:r w:rsidRPr="0038293B">
        <w:rPr>
          <w:rFonts w:ascii="SimSun" w:eastAsia="SimSun" w:hAnsi="SimSun" w:cs="SimSun" w:hint="eastAsia"/>
          <w:szCs w:val="21"/>
          <w:lang w:eastAsia="zh-CN"/>
        </w:rPr>
        <w:t>萨图尔宁</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写了一首</w:t>
      </w:r>
      <w:r w:rsidRPr="0038293B">
        <w:rPr>
          <w:rFonts w:ascii="SimSun" w:eastAsia="SimSun" w:hAnsi="SimSun" w:cs="SimSun" w:hint="eastAsia"/>
          <w:szCs w:val="21"/>
          <w:lang w:eastAsia="zh-CN"/>
        </w:rPr>
        <w:t>诗，</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但不知何故得罪了提比略，</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因此参</w:t>
      </w:r>
      <w:r w:rsidRPr="0038293B">
        <w:rPr>
          <w:rFonts w:ascii="SimSun" w:eastAsia="SimSun" w:hAnsi="SimSun" w:cs="SimSun" w:hint="eastAsia"/>
          <w:szCs w:val="21"/>
          <w:lang w:eastAsia="zh-CN"/>
        </w:rPr>
        <w:t>议院判</w:t>
      </w:r>
      <w:r w:rsidRPr="0038293B">
        <w:rPr>
          <w:rFonts w:ascii="SimSun" w:eastAsia="SimSun" w:hAnsi="SimSun" w:cs="MS Gothic" w:hint="eastAsia"/>
          <w:szCs w:val="21"/>
          <w:lang w:eastAsia="zh-CN"/>
        </w:rPr>
        <w:t>决</w:t>
      </w:r>
      <w:r w:rsidRPr="0038293B">
        <w:rPr>
          <w:rFonts w:ascii="SimSun" w:eastAsia="SimSun" w:hAnsi="SimSun" w:cs="Bookman Old Style" w:hint="eastAsia"/>
          <w:szCs w:val="21"/>
          <w:lang w:eastAsia="zh-CN"/>
        </w:rPr>
        <w:t xml:space="preserve">                140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把</w:t>
      </w:r>
      <w:r w:rsidRPr="0038293B">
        <w:rPr>
          <w:rFonts w:ascii="SimSun" w:eastAsia="SimSun" w:hAnsi="SimSun" w:cs="SimSun" w:hint="eastAsia"/>
          <w:szCs w:val="21"/>
          <w:lang w:eastAsia="zh-CN"/>
        </w:rPr>
        <w:t>诗人</w:t>
      </w:r>
      <w:r w:rsidRPr="0038293B">
        <w:rPr>
          <w:rFonts w:ascii="SimSun" w:eastAsia="SimSun" w:hAnsi="SimSun" w:cs="MS Gothic" w:hint="eastAsia"/>
          <w:szCs w:val="21"/>
          <w:lang w:eastAsia="zh-CN"/>
        </w:rPr>
        <w:t>从塔皮斯卡</w:t>
      </w:r>
      <w:r w:rsidRPr="0038293B">
        <w:rPr>
          <w:rFonts w:ascii="SimSun" w:eastAsia="SimSun" w:hAnsi="SimSun" w:cs="SimSun" w:hint="eastAsia"/>
          <w:szCs w:val="21"/>
          <w:lang w:eastAsia="zh-CN"/>
        </w:rPr>
        <w:t>亚</w:t>
      </w:r>
      <w:r w:rsidRPr="0038293B">
        <w:rPr>
          <w:rFonts w:ascii="SimSun" w:eastAsia="SimSun" w:hAnsi="SimSun" w:cs="MS Gothic" w:hint="eastAsia"/>
          <w:szCs w:val="21"/>
          <w:lang w:eastAsia="zh-CN"/>
        </w:rPr>
        <w:t>山崖抛下摔死。</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在印度帕提</w:t>
      </w:r>
      <w:r w:rsidRPr="0038293B">
        <w:rPr>
          <w:rFonts w:ascii="SimSun" w:eastAsia="SimSun" w:hAnsi="SimSun" w:cs="SimSun" w:hint="eastAsia"/>
          <w:szCs w:val="21"/>
          <w:lang w:eastAsia="zh-CN"/>
        </w:rPr>
        <w:t>亚王国</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贡多法尔</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坐在那里等待，</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等候</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圣托</w:t>
      </w:r>
      <w:r w:rsidRPr="0038293B">
        <w:rPr>
          <w:rFonts w:ascii="SimSun" w:eastAsia="SimSun" w:hAnsi="SimSun" w:cs="SimSun" w:hint="eastAsia"/>
          <w:szCs w:val="21"/>
          <w:lang w:eastAsia="zh-CN"/>
        </w:rPr>
        <w:t>马斯</w:t>
      </w:r>
      <w:r w:rsidRPr="0038293B">
        <w:rPr>
          <w:rFonts w:ascii="SimSun" w:eastAsia="SimSun" w:hAnsi="SimSun" w:cs="MS Gothic" w:hint="eastAsia"/>
          <w:szCs w:val="21"/>
          <w:lang w:eastAsia="zh-CN"/>
        </w:rPr>
        <w:t>到来。</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但</w:t>
      </w:r>
      <w:r w:rsidRPr="0038293B">
        <w:rPr>
          <w:rFonts w:ascii="SimSun" w:eastAsia="SimSun" w:hAnsi="SimSun" w:cs="SimSun" w:hint="eastAsia"/>
          <w:szCs w:val="21"/>
          <w:lang w:eastAsia="zh-CN"/>
        </w:rPr>
        <w:t>这是后话</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福音</w:t>
      </w:r>
      <w:r w:rsidRPr="0038293B">
        <w:rPr>
          <w:rFonts w:ascii="SimSun" w:eastAsia="SimSun" w:hAnsi="SimSun" w:cs="SimSun" w:hint="eastAsia"/>
          <w:szCs w:val="21"/>
          <w:lang w:eastAsia="zh-CN"/>
        </w:rPr>
        <w:t>传道者约翰</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那一年，</w:t>
      </w:r>
      <w:r w:rsidRPr="0038293B">
        <w:rPr>
          <w:rFonts w:ascii="SimSun" w:eastAsia="SimSun" w:hAnsi="SimSun" w:cs="SimSun" w:hint="eastAsia"/>
          <w:szCs w:val="21"/>
          <w:lang w:eastAsia="zh-CN"/>
        </w:rPr>
        <w:t>还是</w:t>
      </w:r>
      <w:r w:rsidRPr="0038293B">
        <w:rPr>
          <w:rFonts w:ascii="SimSun" w:eastAsia="SimSun" w:hAnsi="SimSun" w:cs="MS Gothic" w:hint="eastAsia"/>
          <w:szCs w:val="21"/>
          <w:lang w:eastAsia="zh-CN"/>
        </w:rPr>
        <w:t>少年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刚刚</w:t>
      </w:r>
      <w:r w:rsidRPr="0038293B">
        <w:rPr>
          <w:rFonts w:ascii="SimSun" w:eastAsia="SimSun" w:hAnsi="SimSun" w:cs="MS Gothic" w:hint="eastAsia"/>
          <w:szCs w:val="21"/>
          <w:lang w:eastAsia="zh-CN"/>
        </w:rPr>
        <w:t>十四</w:t>
      </w:r>
      <w:r w:rsidRPr="0038293B">
        <w:rPr>
          <w:rFonts w:ascii="SimSun" w:eastAsia="SimSun" w:hAnsi="SimSun" w:cs="SimSun" w:hint="eastAsia"/>
          <w:szCs w:val="21"/>
          <w:lang w:eastAsia="zh-CN"/>
        </w:rPr>
        <w:t>岁，</w:t>
      </w:r>
      <w:r w:rsidRPr="0038293B">
        <w:rPr>
          <w:rFonts w:ascii="SimSun" w:eastAsia="SimSun" w:hAnsi="SimSun" w:cs="Bookman Old Style" w:hint="eastAsia"/>
          <w:szCs w:val="21"/>
          <w:lang w:eastAsia="zh-CN"/>
        </w:rPr>
        <w:t xml:space="preserve">                  150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像刘彭子，</w:t>
      </w:r>
    </w:p>
    <w:p w:rsidR="009F026E" w:rsidRPr="0038293B" w:rsidRDefault="009F026E" w:rsidP="009F026E">
      <w:pPr>
        <w:spacing w:line="320" w:lineRule="exact"/>
        <w:ind w:left="851"/>
        <w:jc w:val="left"/>
        <w:rPr>
          <w:rFonts w:ascii="SimSun" w:eastAsia="SimSun" w:hAnsi="SimSun" w:cs="MS Gothic"/>
          <w:szCs w:val="21"/>
          <w:lang w:eastAsia="zh-CN"/>
        </w:rPr>
      </w:pPr>
      <w:r w:rsidRPr="0038293B">
        <w:rPr>
          <w:rFonts w:ascii="SimSun" w:eastAsia="SimSun" w:hAnsi="SimSun" w:cs="MS Gothic" w:hint="eastAsia"/>
          <w:szCs w:val="21"/>
          <w:lang w:eastAsia="zh-CN"/>
        </w:rPr>
        <w:t>牧羊人和皇帝，</w:t>
      </w:r>
      <w:r w:rsidRPr="0038293B">
        <w:rPr>
          <w:rFonts w:ascii="SimSun" w:eastAsia="SimSun" w:hAnsi="SimSun" w:cs="MS Gothic"/>
          <w:szCs w:val="21"/>
          <w:lang w:eastAsia="zh-CN"/>
        </w:rPr>
        <w:br w:type="page"/>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lastRenderedPageBreak/>
        <w:t>и тоже дожил до преклонных лет.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Единственный из тех двенадцати,</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кто не был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копьём заколот,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побит камнями,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убит мечом,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распят,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 xml:space="preserve">пилой распилен, </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обезглавлен.</w:t>
      </w:r>
    </w:p>
    <w:p w:rsidR="009F026E" w:rsidRPr="0038293B" w:rsidRDefault="009F026E" w:rsidP="009F026E">
      <w:pPr>
        <w:rPr>
          <w:rFonts w:ascii="Bookman Old Style" w:hAnsi="Bookman Old Style"/>
        </w:rPr>
      </w:pP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Лениво катит волны Иордан,</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Лениво катит волны Хуанхэ,</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Лениво катит волны Нил,</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Лениво катит волны Инд,</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Лениво катит волны Амазонка.</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На берегу стоят и говорят:</w:t>
      </w:r>
    </w:p>
    <w:p w:rsidR="009F026E" w:rsidRPr="0038293B" w:rsidRDefault="009F026E" w:rsidP="009F026E">
      <w:pPr>
        <w:spacing w:line="320" w:lineRule="exact"/>
        <w:jc w:val="left"/>
        <w:rPr>
          <w:rFonts w:ascii="Bookman Old Style" w:hAnsi="Bookman Old Style"/>
        </w:rPr>
      </w:pPr>
      <w:r w:rsidRPr="0038293B">
        <w:rPr>
          <w:rFonts w:ascii="Bookman Old Style" w:hAnsi="Bookman Old Style"/>
        </w:rPr>
        <w:t>«Всегда течёт».</w:t>
      </w:r>
    </w:p>
    <w:p w:rsidR="009F026E" w:rsidRPr="0038293B" w:rsidRDefault="009F026E" w:rsidP="009F026E">
      <w:pPr>
        <w:spacing w:line="240" w:lineRule="exact"/>
        <w:jc w:val="right"/>
        <w:rPr>
          <w:rFonts w:ascii="Bookman Old Style" w:eastAsia="SimSun" w:hAnsi="Bookman Old Style" w:cs="Times New Roman"/>
          <w:color w:val="000000" w:themeColor="text1"/>
          <w:spacing w:val="11"/>
          <w:sz w:val="20"/>
          <w:szCs w:val="21"/>
        </w:rPr>
      </w:pPr>
    </w:p>
    <w:p w:rsidR="009F026E" w:rsidRPr="0038293B" w:rsidRDefault="009F026E" w:rsidP="009F026E">
      <w:pPr>
        <w:spacing w:line="240" w:lineRule="exact"/>
        <w:jc w:val="righ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t>19-20 апреля 2024</w:t>
      </w:r>
    </w:p>
    <w:p w:rsidR="009F026E" w:rsidRPr="0038293B" w:rsidRDefault="009F026E" w:rsidP="009F026E">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lastRenderedPageBreak/>
        <w:t>他也活到了老年。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十二信徒中唯一的一个，</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没有被</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长矛刺伤，</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没有被石</w:t>
      </w:r>
      <w:r w:rsidRPr="0038293B">
        <w:rPr>
          <w:rFonts w:ascii="SimSun" w:eastAsia="SimSun" w:hAnsi="SimSun" w:cs="SimSun" w:hint="eastAsia"/>
          <w:szCs w:val="21"/>
          <w:lang w:eastAsia="zh-CN"/>
        </w:rPr>
        <w:t>头砸死，</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没有被利</w:t>
      </w:r>
      <w:r w:rsidRPr="0038293B">
        <w:rPr>
          <w:rFonts w:ascii="SimSun" w:eastAsia="SimSun" w:hAnsi="SimSun" w:cs="SimSun" w:hint="eastAsia"/>
          <w:szCs w:val="21"/>
          <w:lang w:eastAsia="zh-CN"/>
        </w:rPr>
        <w:t>剑击穿</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没有被</w:t>
      </w:r>
      <w:r w:rsidRPr="0038293B">
        <w:rPr>
          <w:rFonts w:ascii="SimSun" w:eastAsia="SimSun" w:hAnsi="SimSun" w:cs="SimSun" w:hint="eastAsia"/>
          <w:szCs w:val="21"/>
          <w:lang w:eastAsia="zh-CN"/>
        </w:rPr>
        <w:t>钉</w:t>
      </w:r>
      <w:r w:rsidRPr="0038293B">
        <w:rPr>
          <w:rFonts w:ascii="SimSun" w:eastAsia="SimSun" w:hAnsi="SimSun" w:cs="MS Gothic" w:hint="eastAsia"/>
          <w:szCs w:val="21"/>
          <w:lang w:eastAsia="zh-CN"/>
        </w:rPr>
        <w:t>上十字架，</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没有被</w:t>
      </w:r>
      <w:r w:rsidRPr="0038293B">
        <w:rPr>
          <w:rFonts w:ascii="SimSun" w:eastAsia="SimSun" w:hAnsi="SimSun" w:cs="SimSun" w:hint="eastAsia"/>
          <w:szCs w:val="21"/>
          <w:lang w:eastAsia="zh-CN"/>
        </w:rPr>
        <w:t>锯</w:t>
      </w:r>
      <w:r w:rsidRPr="0038293B">
        <w:rPr>
          <w:rFonts w:ascii="SimSun" w:eastAsia="SimSun" w:hAnsi="SimSun" w:cs="MS Gothic" w:hint="eastAsia"/>
          <w:szCs w:val="21"/>
          <w:lang w:eastAsia="zh-CN"/>
        </w:rPr>
        <w:t>分身，</w:t>
      </w:r>
      <w:r w:rsidRPr="0038293B">
        <w:rPr>
          <w:rFonts w:ascii="SimSun" w:eastAsia="SimSun" w:hAnsi="SimSun" w:cs="Bookman Old Style" w:hint="eastAsia"/>
          <w:szCs w:val="21"/>
          <w:lang w:eastAsia="zh-CN"/>
        </w:rPr>
        <w:t xml:space="preserve">             160</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躯体与</w:t>
      </w:r>
      <w:r w:rsidRPr="0038293B">
        <w:rPr>
          <w:rFonts w:ascii="SimSun" w:eastAsia="SimSun" w:hAnsi="SimSun" w:cs="SimSun" w:hint="eastAsia"/>
          <w:szCs w:val="21"/>
          <w:lang w:eastAsia="zh-CN"/>
        </w:rPr>
        <w:t>脑袋没有分家</w:t>
      </w:r>
      <w:r w:rsidRPr="0038293B">
        <w:rPr>
          <w:rFonts w:ascii="SimSun" w:eastAsia="SimSun" w:hAnsi="SimSun" w:cs="MS Gothic"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约旦河的波浪缓缓</w:t>
      </w:r>
      <w:r w:rsidRPr="0038293B">
        <w:rPr>
          <w:rFonts w:ascii="SimSun" w:eastAsia="SimSun" w:hAnsi="SimSun" w:cs="MS Gothic" w:hint="eastAsia"/>
          <w:szCs w:val="21"/>
          <w:lang w:eastAsia="zh-CN"/>
        </w:rPr>
        <w:t>地翻</w:t>
      </w:r>
      <w:r w:rsidRPr="0038293B">
        <w:rPr>
          <w:rFonts w:ascii="SimSun" w:eastAsia="SimSun" w:hAnsi="SimSun" w:cs="SimSun" w:hint="eastAsia"/>
          <w:szCs w:val="21"/>
          <w:lang w:eastAsia="zh-CN"/>
        </w:rPr>
        <w:t>滚</w:t>
      </w:r>
      <w:r w:rsidRPr="0038293B">
        <w:rPr>
          <w:rFonts w:ascii="SimSun" w:eastAsia="SimSun" w:hAnsi="SimSun" w:cs="Bookman Old Style" w:hint="eastAsia"/>
          <w:szCs w:val="21"/>
          <w:lang w:eastAsia="zh-CN"/>
        </w:rPr>
        <w:t>,</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黄河的波浪</w:t>
      </w:r>
      <w:r w:rsidRPr="0038293B">
        <w:rPr>
          <w:rFonts w:ascii="SimSun" w:eastAsia="SimSun" w:hAnsi="SimSun" w:cs="SimSun" w:hint="eastAsia"/>
          <w:szCs w:val="21"/>
          <w:lang w:eastAsia="zh-CN"/>
        </w:rPr>
        <w:t>缓缓</w:t>
      </w:r>
      <w:r w:rsidRPr="0038293B">
        <w:rPr>
          <w:rFonts w:ascii="SimSun" w:eastAsia="SimSun" w:hAnsi="SimSun" w:cs="MS Gothic" w:hint="eastAsia"/>
          <w:szCs w:val="21"/>
          <w:lang w:eastAsia="zh-CN"/>
        </w:rPr>
        <w:t>地翻</w:t>
      </w:r>
      <w:r w:rsidRPr="0038293B">
        <w:rPr>
          <w:rFonts w:ascii="SimSun" w:eastAsia="SimSun" w:hAnsi="SimSun" w:cs="SimSun" w:hint="eastAsia"/>
          <w:szCs w:val="21"/>
          <w:lang w:eastAsia="zh-CN"/>
        </w:rPr>
        <w:t>滚，</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尼</w:t>
      </w:r>
      <w:r w:rsidRPr="0038293B">
        <w:rPr>
          <w:rFonts w:ascii="SimSun" w:eastAsia="SimSun" w:hAnsi="SimSun" w:cs="SimSun" w:hint="eastAsia"/>
          <w:szCs w:val="21"/>
          <w:lang w:eastAsia="zh-CN"/>
        </w:rPr>
        <w:t>罗河的</w:t>
      </w:r>
      <w:r w:rsidRPr="0038293B">
        <w:rPr>
          <w:rFonts w:ascii="SimSun" w:eastAsia="SimSun" w:hAnsi="SimSun" w:cs="MS Gothic" w:hint="eastAsia"/>
          <w:szCs w:val="21"/>
          <w:lang w:eastAsia="zh-CN"/>
        </w:rPr>
        <w:t>波浪</w:t>
      </w:r>
      <w:r w:rsidRPr="0038293B">
        <w:rPr>
          <w:rFonts w:ascii="SimSun" w:eastAsia="SimSun" w:hAnsi="SimSun" w:cs="SimSun" w:hint="eastAsia"/>
          <w:szCs w:val="21"/>
          <w:lang w:eastAsia="zh-CN"/>
        </w:rPr>
        <w:t>缓缓</w:t>
      </w:r>
      <w:r w:rsidRPr="0038293B">
        <w:rPr>
          <w:rFonts w:ascii="SimSun" w:eastAsia="SimSun" w:hAnsi="SimSun" w:cs="MS Gothic" w:hint="eastAsia"/>
          <w:szCs w:val="21"/>
          <w:lang w:eastAsia="zh-CN"/>
        </w:rPr>
        <w:t>地翻</w:t>
      </w:r>
      <w:r w:rsidRPr="0038293B">
        <w:rPr>
          <w:rFonts w:ascii="SimSun" w:eastAsia="SimSun" w:hAnsi="SimSun" w:cs="SimSun" w:hint="eastAsia"/>
          <w:szCs w:val="21"/>
          <w:lang w:eastAsia="zh-CN"/>
        </w:rPr>
        <w:t>滚，</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印度恒河的波浪</w:t>
      </w:r>
      <w:r w:rsidRPr="0038293B">
        <w:rPr>
          <w:rFonts w:ascii="SimSun" w:eastAsia="SimSun" w:hAnsi="SimSun" w:cs="SimSun" w:hint="eastAsia"/>
          <w:szCs w:val="21"/>
          <w:lang w:eastAsia="zh-CN"/>
        </w:rPr>
        <w:t>缓缓</w:t>
      </w:r>
      <w:r w:rsidRPr="0038293B">
        <w:rPr>
          <w:rFonts w:ascii="SimSun" w:eastAsia="SimSun" w:hAnsi="SimSun" w:cs="MS Gothic" w:hint="eastAsia"/>
          <w:szCs w:val="21"/>
          <w:lang w:eastAsia="zh-CN"/>
        </w:rPr>
        <w:t>地翻</w:t>
      </w:r>
      <w:r w:rsidRPr="0038293B">
        <w:rPr>
          <w:rFonts w:ascii="SimSun" w:eastAsia="SimSun" w:hAnsi="SimSun" w:cs="SimSun" w:hint="eastAsia"/>
          <w:szCs w:val="21"/>
          <w:lang w:eastAsia="zh-CN"/>
        </w:rPr>
        <w:t>滚，</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SimSun" w:hint="eastAsia"/>
          <w:szCs w:val="21"/>
          <w:lang w:eastAsia="zh-CN"/>
        </w:rPr>
        <w:t>亚马逊</w:t>
      </w:r>
      <w:r w:rsidRPr="0038293B">
        <w:rPr>
          <w:rFonts w:ascii="SimSun" w:eastAsia="SimSun" w:hAnsi="SimSun" w:cs="MS Gothic" w:hint="eastAsia"/>
          <w:szCs w:val="21"/>
          <w:lang w:eastAsia="zh-CN"/>
        </w:rPr>
        <w:t>河的波浪</w:t>
      </w:r>
      <w:r w:rsidRPr="0038293B">
        <w:rPr>
          <w:rFonts w:ascii="SimSun" w:eastAsia="SimSun" w:hAnsi="SimSun" w:cs="SimSun" w:hint="eastAsia"/>
          <w:szCs w:val="21"/>
          <w:lang w:eastAsia="zh-CN"/>
        </w:rPr>
        <w:t>缓缓</w:t>
      </w:r>
      <w:r w:rsidRPr="0038293B">
        <w:rPr>
          <w:rFonts w:ascii="SimSun" w:eastAsia="SimSun" w:hAnsi="SimSun" w:cs="MS Gothic" w:hint="eastAsia"/>
          <w:szCs w:val="21"/>
          <w:lang w:eastAsia="zh-CN"/>
        </w:rPr>
        <w:t>地翻</w:t>
      </w:r>
      <w:r w:rsidRPr="0038293B">
        <w:rPr>
          <w:rFonts w:ascii="SimSun" w:eastAsia="SimSun" w:hAnsi="SimSun" w:cs="SimSun" w:hint="eastAsia"/>
          <w:szCs w:val="21"/>
          <w:lang w:eastAsia="zh-CN"/>
        </w:rPr>
        <w:t>滚，</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MS Gothic" w:hint="eastAsia"/>
          <w:szCs w:val="21"/>
          <w:lang w:eastAsia="zh-CN"/>
        </w:rPr>
        <w:t>人</w:t>
      </w:r>
      <w:r w:rsidRPr="0038293B">
        <w:rPr>
          <w:rFonts w:ascii="SimSun" w:eastAsia="SimSun" w:hAnsi="SimSun" w:cs="SimSun" w:hint="eastAsia"/>
          <w:szCs w:val="21"/>
          <w:lang w:eastAsia="zh-CN"/>
        </w:rPr>
        <w:t>们站在岸</w:t>
      </w:r>
      <w:r w:rsidRPr="0038293B">
        <w:rPr>
          <w:rFonts w:ascii="SimSun" w:eastAsia="SimSun" w:hAnsi="SimSun" w:cs="MS Gothic" w:hint="eastAsia"/>
          <w:szCs w:val="21"/>
          <w:lang w:eastAsia="zh-CN"/>
        </w:rPr>
        <w:t>上</w:t>
      </w:r>
      <w:r w:rsidRPr="0038293B">
        <w:rPr>
          <w:rFonts w:ascii="SimSun" w:eastAsia="SimSun" w:hAnsi="SimSun" w:cs="SimSun" w:hint="eastAsia"/>
          <w:szCs w:val="21"/>
          <w:lang w:eastAsia="zh-CN"/>
        </w:rPr>
        <w:t>说：</w:t>
      </w:r>
    </w:p>
    <w:p w:rsidR="009F026E" w:rsidRPr="0038293B" w:rsidRDefault="009F026E" w:rsidP="009F026E">
      <w:pPr>
        <w:spacing w:line="320" w:lineRule="exact"/>
        <w:ind w:left="851"/>
        <w:jc w:val="left"/>
        <w:rPr>
          <w:rFonts w:ascii="SimSun" w:eastAsia="SimSun" w:hAnsi="SimSun" w:cs="Bookman Old Style"/>
          <w:szCs w:val="21"/>
          <w:lang w:eastAsia="zh-CN"/>
        </w:rPr>
      </w:pPr>
      <w:r w:rsidRPr="0038293B">
        <w:rPr>
          <w:rFonts w:ascii="SimSun" w:eastAsia="SimSun" w:hAnsi="SimSun" w:cs="Bookman Old Style" w:hint="eastAsia"/>
          <w:szCs w:val="21"/>
          <w:lang w:eastAsia="zh-CN"/>
        </w:rPr>
        <w:t>“</w:t>
      </w:r>
      <w:r w:rsidRPr="0038293B">
        <w:rPr>
          <w:rFonts w:ascii="SimSun" w:eastAsia="SimSun" w:hAnsi="SimSun" w:cs="MS Gothic" w:hint="eastAsia"/>
          <w:szCs w:val="21"/>
          <w:lang w:eastAsia="zh-CN"/>
        </w:rPr>
        <w:t>永</w:t>
      </w:r>
      <w:r w:rsidRPr="0038293B">
        <w:rPr>
          <w:rFonts w:ascii="SimSun" w:eastAsia="SimSun" w:hAnsi="SimSun" w:cs="SimSun" w:hint="eastAsia"/>
          <w:szCs w:val="21"/>
          <w:lang w:eastAsia="zh-CN"/>
        </w:rPr>
        <w:t>远流淌的是</w:t>
      </w:r>
      <w:r w:rsidRPr="0038293B">
        <w:rPr>
          <w:rFonts w:ascii="SimSun" w:eastAsia="SimSun" w:hAnsi="SimSun" w:cs="MS Gothic" w:hint="eastAsia"/>
          <w:szCs w:val="21"/>
          <w:lang w:eastAsia="zh-CN"/>
        </w:rPr>
        <w:t>河水</w:t>
      </w:r>
      <w:r w:rsidRPr="0038293B">
        <w:rPr>
          <w:rFonts w:ascii="SimSun" w:eastAsia="SimSun" w:hAnsi="SimSun" w:cs="Bookman Old Style" w:hint="eastAsia"/>
          <w:szCs w:val="21"/>
          <w:lang w:eastAsia="zh-CN"/>
        </w:rPr>
        <w:t>”</w:t>
      </w:r>
      <w:r w:rsidRPr="0038293B">
        <w:rPr>
          <w:rFonts w:ascii="SimSun" w:eastAsia="SimSun" w:hAnsi="SimSun" w:cs="MS Gothic" w:hint="eastAsia"/>
          <w:szCs w:val="21"/>
          <w:lang w:eastAsia="zh-CN"/>
        </w:rPr>
        <w:t>。</w:t>
      </w:r>
      <w:r w:rsidRPr="0038293B">
        <w:rPr>
          <w:rFonts w:ascii="SimSun" w:eastAsia="SimSun" w:hAnsi="SimSun" w:cs="Bookman Old Style" w:hint="eastAsia"/>
          <w:szCs w:val="21"/>
          <w:lang w:eastAsia="zh-CN"/>
        </w:rPr>
        <w:t xml:space="preserve">      168</w:t>
      </w:r>
    </w:p>
    <w:p w:rsidR="009F026E" w:rsidRPr="0038293B" w:rsidRDefault="009F026E" w:rsidP="009F026E">
      <w:pPr>
        <w:spacing w:line="240" w:lineRule="exact"/>
        <w:ind w:left="851"/>
        <w:jc w:val="right"/>
        <w:rPr>
          <w:rFonts w:ascii="SimSun" w:eastAsia="SimSun" w:hAnsi="SimSun" w:cs="Bookman Old Style"/>
          <w:sz w:val="20"/>
          <w:szCs w:val="21"/>
          <w:lang w:eastAsia="zh-CN"/>
        </w:rPr>
      </w:pPr>
    </w:p>
    <w:p w:rsidR="009F026E" w:rsidRPr="0038293B" w:rsidRDefault="009F026E" w:rsidP="009F026E">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hint="eastAsia"/>
          <w:sz w:val="20"/>
          <w:szCs w:val="21"/>
          <w:lang w:eastAsia="zh-CN"/>
        </w:rPr>
        <w:t xml:space="preserve">          </w:t>
      </w:r>
      <w:smartTag w:uri="urn:schemas-microsoft-com:office:smarttags" w:element="chsdate">
        <w:smartTagPr>
          <w:attr w:name="IsROCDate" w:val="False"/>
          <w:attr w:name="IsLunarDate" w:val="False"/>
          <w:attr w:name="Day" w:val="19"/>
          <w:attr w:name="Month" w:val="4"/>
          <w:attr w:name="Year" w:val="2024"/>
        </w:smartTagPr>
        <w:r w:rsidRPr="0038293B">
          <w:rPr>
            <w:rFonts w:ascii="SimSun" w:eastAsia="SimSun" w:hAnsi="SimSun" w:cs="Bookman Old Style" w:hint="eastAsia"/>
            <w:sz w:val="20"/>
            <w:szCs w:val="21"/>
            <w:lang w:eastAsia="zh-CN"/>
          </w:rPr>
          <w:t>2024</w:t>
        </w:r>
        <w:r w:rsidRPr="0038293B">
          <w:rPr>
            <w:rFonts w:ascii="SimSun" w:eastAsia="SimSun" w:hAnsi="SimSun" w:cs="MS Gothic" w:hint="eastAsia"/>
            <w:sz w:val="20"/>
            <w:szCs w:val="21"/>
            <w:lang w:eastAsia="zh-CN"/>
          </w:rPr>
          <w:t>年</w:t>
        </w:r>
        <w:r w:rsidRPr="0038293B">
          <w:rPr>
            <w:rFonts w:ascii="SimSun" w:eastAsia="SimSun" w:hAnsi="SimSun" w:cs="Bookman Old Style" w:hint="eastAsia"/>
            <w:sz w:val="20"/>
            <w:szCs w:val="21"/>
            <w:lang w:eastAsia="zh-CN"/>
          </w:rPr>
          <w:t>4</w:t>
        </w:r>
        <w:r w:rsidRPr="0038293B">
          <w:rPr>
            <w:rFonts w:ascii="SimSun" w:eastAsia="SimSun" w:hAnsi="SimSun" w:cs="MS Gothic" w:hint="eastAsia"/>
            <w:sz w:val="20"/>
            <w:szCs w:val="21"/>
            <w:lang w:eastAsia="zh-CN"/>
          </w:rPr>
          <w:t>月</w:t>
        </w:r>
        <w:r w:rsidRPr="0038293B">
          <w:rPr>
            <w:rFonts w:ascii="SimSun" w:eastAsia="SimSun" w:hAnsi="SimSun" w:cs="Bookman Old Style" w:hint="eastAsia"/>
            <w:sz w:val="20"/>
            <w:szCs w:val="21"/>
            <w:lang w:eastAsia="zh-CN"/>
          </w:rPr>
          <w:t>19</w:t>
        </w:r>
        <w:r w:rsidRPr="0038293B">
          <w:rPr>
            <w:rFonts w:ascii="SimSun" w:eastAsia="SimSun" w:hAnsi="SimSun" w:cs="MS Gothic" w:hint="eastAsia"/>
            <w:sz w:val="20"/>
            <w:szCs w:val="21"/>
            <w:lang w:eastAsia="zh-CN"/>
          </w:rPr>
          <w:t>日</w:t>
        </w:r>
      </w:smartTag>
      <w:r w:rsidRPr="0038293B">
        <w:rPr>
          <w:rFonts w:ascii="SimSun" w:eastAsia="SimSun" w:hAnsi="SimSun" w:cs="MS Gothic" w:hint="eastAsia"/>
          <w:sz w:val="20"/>
          <w:szCs w:val="21"/>
          <w:lang w:eastAsia="zh-CN"/>
        </w:rPr>
        <w:t>至</w:t>
      </w:r>
      <w:r w:rsidRPr="0038293B">
        <w:rPr>
          <w:rFonts w:ascii="SimSun" w:eastAsia="SimSun" w:hAnsi="SimSun" w:cs="Bookman Old Style" w:hint="eastAsia"/>
          <w:sz w:val="20"/>
          <w:szCs w:val="21"/>
          <w:lang w:eastAsia="zh-CN"/>
        </w:rPr>
        <w:t>20</w:t>
      </w:r>
      <w:r w:rsidRPr="0038293B">
        <w:rPr>
          <w:rFonts w:ascii="SimSun" w:eastAsia="SimSun" w:hAnsi="SimSun" w:cs="MS Gothic" w:hint="eastAsia"/>
          <w:sz w:val="20"/>
          <w:szCs w:val="21"/>
          <w:lang w:eastAsia="zh-CN"/>
        </w:rPr>
        <w:t>日</w:t>
      </w:r>
    </w:p>
    <w:p w:rsidR="009F026E" w:rsidRPr="0038293B" w:rsidRDefault="009F026E" w:rsidP="009F026E">
      <w:pPr>
        <w:spacing w:line="240" w:lineRule="exact"/>
        <w:ind w:left="851"/>
        <w:jc w:val="right"/>
        <w:rPr>
          <w:rFonts w:ascii="SimSun" w:eastAsia="SimSun" w:hAnsi="SimSun" w:cs="Bookman Old Style"/>
          <w:sz w:val="20"/>
          <w:szCs w:val="21"/>
          <w:lang w:eastAsia="zh-CN"/>
        </w:rPr>
      </w:pPr>
      <w:r w:rsidRPr="0038293B">
        <w:rPr>
          <w:rFonts w:ascii="SimSun" w:eastAsia="SimSun" w:hAnsi="SimSun" w:cs="Bookman Old Style" w:hint="eastAsia"/>
          <w:sz w:val="20"/>
          <w:szCs w:val="21"/>
          <w:lang w:eastAsia="zh-CN"/>
        </w:rPr>
        <w:t xml:space="preserve">          2024</w:t>
      </w:r>
      <w:r w:rsidRPr="0038293B">
        <w:rPr>
          <w:rFonts w:ascii="SimSun" w:eastAsia="SimSun" w:hAnsi="SimSun" w:cs="MS Gothic" w:hint="eastAsia"/>
          <w:sz w:val="20"/>
          <w:szCs w:val="21"/>
          <w:lang w:eastAsia="zh-CN"/>
        </w:rPr>
        <w:t>年</w:t>
      </w:r>
      <w:r w:rsidRPr="0038293B">
        <w:rPr>
          <w:rFonts w:ascii="SimSun" w:eastAsia="SimSun" w:hAnsi="SimSun" w:cs="Bookman Old Style" w:hint="eastAsia"/>
          <w:sz w:val="20"/>
          <w:szCs w:val="21"/>
          <w:lang w:eastAsia="zh-CN"/>
        </w:rPr>
        <w:t>4</w:t>
      </w:r>
      <w:r w:rsidRPr="0038293B">
        <w:rPr>
          <w:rFonts w:ascii="SimSun" w:eastAsia="SimSun" w:hAnsi="SimSun" w:cs="MS Gothic" w:hint="eastAsia"/>
          <w:sz w:val="20"/>
          <w:szCs w:val="21"/>
          <w:lang w:eastAsia="zh-CN"/>
        </w:rPr>
        <w:t>月</w:t>
      </w:r>
      <w:r w:rsidRPr="0038293B">
        <w:rPr>
          <w:rFonts w:ascii="SimSun" w:eastAsia="SimSun" w:hAnsi="SimSun" w:cs="Bookman Old Style" w:hint="eastAsia"/>
          <w:sz w:val="20"/>
          <w:szCs w:val="21"/>
          <w:lang w:eastAsia="zh-CN"/>
        </w:rPr>
        <w:t>22--23</w:t>
      </w:r>
      <w:r w:rsidRPr="0038293B">
        <w:rPr>
          <w:rFonts w:ascii="SimSun" w:eastAsia="SimSun" w:hAnsi="SimSun" w:cs="MS Gothic" w:hint="eastAsia"/>
          <w:sz w:val="20"/>
          <w:szCs w:val="21"/>
          <w:lang w:eastAsia="zh-CN"/>
        </w:rPr>
        <w:t>日谷</w:t>
      </w:r>
      <w:r w:rsidRPr="0038293B">
        <w:rPr>
          <w:rFonts w:ascii="SimSun" w:eastAsia="SimSun" w:hAnsi="SimSun" w:cs="SimSun" w:hint="eastAsia"/>
          <w:sz w:val="20"/>
          <w:szCs w:val="21"/>
          <w:lang w:eastAsia="zh-CN"/>
        </w:rPr>
        <w:t>译</w:t>
      </w:r>
    </w:p>
    <w:p w:rsidR="009F026E" w:rsidRPr="0038293B" w:rsidRDefault="009F026E" w:rsidP="009F026E">
      <w:pPr>
        <w:spacing w:line="240" w:lineRule="exact"/>
        <w:ind w:left="851"/>
        <w:jc w:val="left"/>
        <w:rPr>
          <w:rFonts w:ascii="SimSun" w:eastAsia="SimSun" w:hAnsi="SimSun" w:cs="Bookman Old Style"/>
          <w:sz w:val="20"/>
          <w:szCs w:val="21"/>
          <w:lang w:eastAsia="zh-CN"/>
        </w:rPr>
      </w:pPr>
    </w:p>
    <w:p w:rsidR="009F026E" w:rsidRPr="0038293B" w:rsidRDefault="009F026E" w:rsidP="009F026E">
      <w:pPr>
        <w:spacing w:line="240" w:lineRule="exact"/>
        <w:ind w:left="851"/>
        <w:jc w:val="left"/>
        <w:rPr>
          <w:rFonts w:ascii="SimSun" w:eastAsia="SimSun" w:hAnsi="SimSun" w:cs="Bookman Old Style"/>
          <w:sz w:val="20"/>
          <w:szCs w:val="21"/>
          <w:lang w:eastAsia="zh-CN"/>
        </w:rPr>
      </w:pPr>
      <w:r w:rsidRPr="0038293B">
        <w:rPr>
          <w:rFonts w:ascii="SimSun" w:eastAsia="SimSun" w:hAnsi="SimSun" w:cs="MS Gothic" w:hint="eastAsia"/>
          <w:sz w:val="20"/>
          <w:szCs w:val="21"/>
          <w:lang w:eastAsia="zh-CN"/>
        </w:rPr>
        <w:t>子在川上曰</w:t>
      </w:r>
      <w:r w:rsidRPr="0038293B">
        <w:rPr>
          <w:rFonts w:ascii="SimSun" w:eastAsia="SimSun" w:hAnsi="SimSun" w:cs="Bookman Old Style" w:hint="eastAsia"/>
          <w:sz w:val="20"/>
          <w:szCs w:val="21"/>
          <w:lang w:eastAsia="zh-CN"/>
        </w:rPr>
        <w:t xml:space="preserve">: </w:t>
      </w:r>
      <w:r w:rsidRPr="0038293B">
        <w:rPr>
          <w:rFonts w:ascii="SimSun" w:eastAsia="SimSun" w:hAnsi="SimSun" w:cs="MS Gothic" w:hint="eastAsia"/>
          <w:sz w:val="20"/>
          <w:szCs w:val="21"/>
          <w:lang w:eastAsia="zh-CN"/>
        </w:rPr>
        <w:t>逝者如斯夫</w:t>
      </w:r>
      <w:r w:rsidRPr="0038293B">
        <w:rPr>
          <w:rFonts w:ascii="SimSun" w:eastAsia="SimSun" w:hAnsi="SimSun" w:cs="Bookman Old Style" w:hint="eastAsia"/>
          <w:sz w:val="20"/>
          <w:szCs w:val="21"/>
          <w:lang w:eastAsia="zh-CN"/>
        </w:rPr>
        <w:t>,</w:t>
      </w:r>
      <w:r w:rsidRPr="0038293B">
        <w:rPr>
          <w:rFonts w:ascii="SimSun" w:eastAsia="SimSun" w:hAnsi="SimSun" w:cs="MS Gothic" w:hint="eastAsia"/>
          <w:sz w:val="20"/>
          <w:szCs w:val="21"/>
          <w:lang w:eastAsia="zh-CN"/>
        </w:rPr>
        <w:t>不舍昼夜。</w:t>
      </w:r>
    </w:p>
    <w:p w:rsidR="009F026E" w:rsidRPr="0038293B" w:rsidRDefault="009F026E" w:rsidP="009F026E">
      <w:pPr>
        <w:spacing w:line="240" w:lineRule="exact"/>
        <w:ind w:left="851"/>
        <w:jc w:val="left"/>
        <w:rPr>
          <w:rFonts w:ascii="SimSun" w:eastAsia="SimSun" w:hAnsi="SimSun" w:cs="Bookman Old Style"/>
          <w:sz w:val="20"/>
          <w:szCs w:val="21"/>
          <w:lang w:eastAsia="zh-CN"/>
        </w:rPr>
      </w:pPr>
    </w:p>
    <w:p w:rsidR="009F026E" w:rsidRPr="0038293B" w:rsidRDefault="009F026E" w:rsidP="009F026E">
      <w:pPr>
        <w:spacing w:line="240" w:lineRule="exact"/>
        <w:ind w:left="851"/>
        <w:jc w:val="left"/>
        <w:rPr>
          <w:rFonts w:ascii="SimSun" w:eastAsia="SimSun" w:hAnsi="SimSun" w:cs="Bookman Old Style"/>
          <w:sz w:val="20"/>
          <w:szCs w:val="21"/>
          <w:lang w:eastAsia="zh-CN"/>
        </w:rPr>
      </w:pPr>
      <w:r w:rsidRPr="0038293B">
        <w:rPr>
          <w:rFonts w:ascii="SimSun" w:eastAsia="SimSun" w:hAnsi="SimSun" w:cs="MS Gothic" w:hint="eastAsia"/>
          <w:sz w:val="20"/>
          <w:szCs w:val="21"/>
          <w:lang w:eastAsia="zh-CN"/>
        </w:rPr>
        <w:t>刘彭子</w:t>
      </w:r>
      <w:r w:rsidRPr="0038293B">
        <w:rPr>
          <w:rFonts w:ascii="SimSun" w:eastAsia="SimSun" w:hAnsi="SimSun" w:cs="Bookman Old Style" w:hint="eastAsia"/>
          <w:sz w:val="20"/>
          <w:szCs w:val="21"/>
          <w:lang w:eastAsia="zh-CN"/>
        </w:rPr>
        <w:t xml:space="preserve">, </w:t>
      </w:r>
      <w:r w:rsidRPr="0038293B">
        <w:rPr>
          <w:rFonts w:ascii="SimSun" w:eastAsia="SimSun" w:hAnsi="SimSun" w:cs="MS Gothic" w:hint="eastAsia"/>
          <w:sz w:val="20"/>
          <w:szCs w:val="21"/>
          <w:lang w:eastAsia="zh-CN"/>
        </w:rPr>
        <w:t>放牛娃</w:t>
      </w:r>
      <w:r w:rsidRPr="0038293B">
        <w:rPr>
          <w:rFonts w:ascii="SimSun" w:eastAsia="SimSun" w:hAnsi="SimSun" w:cs="Bookman Old Style" w:hint="eastAsia"/>
          <w:sz w:val="20"/>
          <w:szCs w:val="21"/>
          <w:lang w:eastAsia="zh-CN"/>
        </w:rPr>
        <w:t>,</w:t>
      </w:r>
      <w:r w:rsidRPr="0038293B">
        <w:rPr>
          <w:rFonts w:ascii="SimSun" w:eastAsia="SimSun" w:hAnsi="SimSun" w:cs="MS Gothic" w:hint="eastAsia"/>
          <w:sz w:val="20"/>
          <w:szCs w:val="21"/>
          <w:lang w:eastAsia="zh-CN"/>
        </w:rPr>
        <w:t>抓</w:t>
      </w:r>
      <w:r w:rsidRPr="0038293B">
        <w:rPr>
          <w:rFonts w:ascii="SimSun" w:eastAsia="SimSun" w:hAnsi="SimSun" w:cs="SimSun" w:hint="eastAsia"/>
          <w:sz w:val="20"/>
          <w:szCs w:val="21"/>
          <w:lang w:eastAsia="zh-CN"/>
        </w:rPr>
        <w:t>阄当了皇帝</w:t>
      </w:r>
      <w:r w:rsidRPr="0038293B">
        <w:rPr>
          <w:rFonts w:ascii="SimSun" w:eastAsia="SimSun" w:hAnsi="SimSun" w:cs="Bookman Old Style" w:hint="eastAsia"/>
          <w:sz w:val="20"/>
          <w:szCs w:val="21"/>
          <w:lang w:eastAsia="zh-CN"/>
        </w:rPr>
        <w:t>.</w:t>
      </w:r>
    </w:p>
    <w:p w:rsidR="000F4359" w:rsidRPr="0038293B" w:rsidRDefault="000F4359" w:rsidP="000F4359">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0F4359" w:rsidRPr="0038293B" w:rsidRDefault="000F4359" w:rsidP="000F4359">
      <w:pPr>
        <w:pStyle w:val="af3"/>
        <w:numPr>
          <w:ilvl w:val="0"/>
          <w:numId w:val="1"/>
        </w:numPr>
        <w:spacing w:line="300" w:lineRule="exact"/>
        <w:ind w:left="0" w:firstLine="0"/>
        <w:jc w:val="left"/>
        <w:outlineLvl w:val="1"/>
        <w:rPr>
          <w:rFonts w:ascii="Bookman Old Style" w:hAnsi="Bookman Old Style"/>
          <w:b/>
        </w:rPr>
      </w:pPr>
      <w:bookmarkStart w:id="1727" w:name="_Toc164507240"/>
      <w:bookmarkStart w:id="1728" w:name="_Toc200956542"/>
      <w:r w:rsidRPr="0038293B">
        <w:rPr>
          <w:rFonts w:ascii="Bookman Old Style" w:hAnsi="Bookman Old Style"/>
          <w:b/>
        </w:rPr>
        <w:lastRenderedPageBreak/>
        <w:t>ТЫСЯЧЕДНЕВНОЕ ВИНО</w:t>
      </w:r>
      <w:bookmarkEnd w:id="1727"/>
      <w:bookmarkEnd w:id="1728"/>
    </w:p>
    <w:p w:rsidR="000F4359" w:rsidRPr="0038293B" w:rsidRDefault="000F4359" w:rsidP="000F4359">
      <w:pPr>
        <w:spacing w:line="320" w:lineRule="exact"/>
        <w:jc w:val="left"/>
        <w:rPr>
          <w:rFonts w:ascii="Bookman Old Style" w:hAnsi="Bookman Old Style"/>
        </w:rPr>
      </w:pPr>
    </w:p>
    <w:p w:rsidR="000F4359" w:rsidRPr="0038293B" w:rsidRDefault="000F4359" w:rsidP="000F4359">
      <w:pPr>
        <w:spacing w:line="240" w:lineRule="exact"/>
        <w:ind w:left="1356"/>
        <w:jc w:val="left"/>
        <w:rPr>
          <w:rFonts w:ascii="SimSun" w:eastAsia="SimSun" w:hAnsi="SimSun" w:cs="MS Gothic"/>
          <w:sz w:val="20"/>
          <w:szCs w:val="20"/>
        </w:rPr>
      </w:pPr>
      <w:r w:rsidRPr="0038293B">
        <w:rPr>
          <w:rFonts w:ascii="MS Gothic" w:eastAsia="MS Gothic" w:hAnsi="MS Gothic" w:cs="MS Gothic" w:hint="eastAsia"/>
          <w:color w:val="202122"/>
          <w:sz w:val="23"/>
          <w:szCs w:val="23"/>
          <w:shd w:val="clear" w:color="auto" w:fill="FFFFFF"/>
        </w:rPr>
        <w:t>《</w:t>
      </w:r>
      <w:r w:rsidRPr="0038293B">
        <w:rPr>
          <w:rFonts w:ascii="SimSun" w:eastAsia="SimSun" w:hAnsi="SimSun" w:cs="MS Gothic" w:hint="eastAsia"/>
          <w:sz w:val="20"/>
          <w:szCs w:val="20"/>
        </w:rPr>
        <w:t>干戈</w:t>
      </w:r>
      <w:r w:rsidRPr="0038293B">
        <w:rPr>
          <w:rFonts w:ascii="MS Gothic" w:eastAsia="MS Gothic" w:hAnsi="MS Gothic" w:cs="MS Gothic" w:hint="eastAsia"/>
          <w:color w:val="202122"/>
          <w:sz w:val="23"/>
          <w:szCs w:val="23"/>
          <w:shd w:val="clear" w:color="auto" w:fill="FFFFFF"/>
        </w:rPr>
        <w:t>》</w:t>
      </w:r>
      <w:r w:rsidRPr="0038293B">
        <w:rPr>
          <w:rFonts w:ascii="SimSun" w:eastAsia="SimSun" w:hAnsi="SimSun" w:cs="MS Gothic"/>
          <w:sz w:val="20"/>
          <w:szCs w:val="20"/>
        </w:rPr>
        <w:t>:[</w:t>
      </w:r>
      <w:r w:rsidRPr="0038293B">
        <w:rPr>
          <w:rFonts w:ascii="SimSun" w:eastAsia="SimSun" w:hAnsi="SimSun" w:cs="MS Gothic" w:hint="eastAsia"/>
          <w:sz w:val="20"/>
          <w:szCs w:val="20"/>
        </w:rPr>
        <w:t>宋</w:t>
      </w:r>
      <w:r w:rsidRPr="0038293B">
        <w:rPr>
          <w:rFonts w:ascii="SimSun" w:eastAsia="SimSun" w:hAnsi="SimSun" w:cs="MS Gothic"/>
          <w:sz w:val="20"/>
          <w:szCs w:val="20"/>
        </w:rPr>
        <w:t xml:space="preserve">] </w:t>
      </w:r>
      <w:r w:rsidRPr="0038293B">
        <w:rPr>
          <w:rFonts w:ascii="SimSun" w:eastAsia="SimSun" w:hAnsi="SimSun" w:cs="MS Gothic" w:hint="eastAsia"/>
          <w:sz w:val="20"/>
          <w:szCs w:val="20"/>
        </w:rPr>
        <w:t>王中</w:t>
      </w:r>
    </w:p>
    <w:p w:rsidR="000F4359" w:rsidRPr="0038293B" w:rsidRDefault="000F4359" w:rsidP="000F4359">
      <w:pPr>
        <w:spacing w:line="240" w:lineRule="exact"/>
        <w:ind w:left="1356"/>
        <w:jc w:val="left"/>
        <w:rPr>
          <w:rFonts w:ascii="Bookman Old Style" w:eastAsia="SimSun" w:hAnsi="Bookman Old Style"/>
          <w:color w:val="000000"/>
          <w:sz w:val="20"/>
          <w:szCs w:val="20"/>
        </w:rPr>
      </w:pPr>
      <w:r w:rsidRPr="0038293B">
        <w:rPr>
          <w:rFonts w:ascii="Bookman Old Style" w:eastAsia="SimSun" w:hAnsi="Bookman Old Style"/>
          <w:color w:val="000000"/>
          <w:sz w:val="20"/>
          <w:szCs w:val="20"/>
        </w:rPr>
        <w:t>安得中山千日酒，酩然直到太平时。</w:t>
      </w:r>
    </w:p>
    <w:p w:rsidR="000F4359" w:rsidRPr="0038293B" w:rsidRDefault="000F4359" w:rsidP="000F4359">
      <w:pPr>
        <w:spacing w:line="240" w:lineRule="exact"/>
        <w:ind w:left="1356"/>
        <w:jc w:val="left"/>
        <w:rPr>
          <w:rFonts w:ascii="Bookman Old Style" w:eastAsia="SimSun" w:hAnsi="Bookman Old Style"/>
          <w:color w:val="000000"/>
          <w:sz w:val="20"/>
          <w:szCs w:val="20"/>
        </w:rPr>
      </w:pPr>
      <w:r w:rsidRPr="0038293B">
        <w:rPr>
          <w:rFonts w:ascii="Bookman Old Style" w:eastAsia="SimSun" w:hAnsi="Bookman Old Style"/>
          <w:color w:val="000000"/>
          <w:sz w:val="20"/>
          <w:szCs w:val="20"/>
        </w:rPr>
        <w:t>«Война»: [Сун] Ван Чжун</w:t>
      </w:r>
    </w:p>
    <w:p w:rsidR="000F4359" w:rsidRPr="0038293B" w:rsidRDefault="000F4359" w:rsidP="000F4359">
      <w:pPr>
        <w:spacing w:line="240" w:lineRule="exact"/>
        <w:ind w:left="1356"/>
        <w:jc w:val="left"/>
        <w:rPr>
          <w:rFonts w:ascii="Bookman Old Style" w:eastAsia="SimSun" w:hAnsi="Bookman Old Style"/>
          <w:color w:val="000000"/>
          <w:sz w:val="20"/>
          <w:szCs w:val="20"/>
        </w:rPr>
      </w:pPr>
    </w:p>
    <w:p w:rsidR="000F4359" w:rsidRPr="0038293B" w:rsidRDefault="000F4359" w:rsidP="000F4359">
      <w:pPr>
        <w:spacing w:line="240" w:lineRule="exact"/>
        <w:ind w:left="1356"/>
        <w:jc w:val="left"/>
        <w:rPr>
          <w:rFonts w:ascii="Bookman Old Style" w:eastAsia="SimSun" w:hAnsi="Bookman Old Style"/>
          <w:color w:val="000000"/>
          <w:sz w:val="20"/>
          <w:szCs w:val="20"/>
        </w:rPr>
      </w:pPr>
      <w:r w:rsidRPr="0038293B">
        <w:rPr>
          <w:rFonts w:ascii="Bookman Old Style" w:eastAsia="SimSun" w:hAnsi="Bookman Old Style"/>
          <w:color w:val="000000"/>
          <w:sz w:val="20"/>
          <w:szCs w:val="20"/>
        </w:rPr>
        <w:t>Слыхал, чжуншаньского вина хмель в тыщу раз сильней.</w:t>
      </w:r>
    </w:p>
    <w:p w:rsidR="000F4359" w:rsidRPr="0038293B" w:rsidRDefault="000F4359" w:rsidP="000F4359">
      <w:pPr>
        <w:spacing w:line="240" w:lineRule="exact"/>
        <w:ind w:left="1356"/>
        <w:jc w:val="left"/>
        <w:rPr>
          <w:rFonts w:ascii="Bookman Old Style" w:hAnsi="Bookman Old Style"/>
          <w:sz w:val="20"/>
          <w:szCs w:val="20"/>
        </w:rPr>
      </w:pPr>
      <w:r w:rsidRPr="0038293B">
        <w:rPr>
          <w:rFonts w:ascii="Bookman Old Style" w:hAnsi="Bookman Old Style"/>
          <w:sz w:val="20"/>
          <w:szCs w:val="20"/>
        </w:rPr>
        <w:t>Достать бы, выпить всё до дна и спать до мирных дней.</w:t>
      </w:r>
    </w:p>
    <w:p w:rsidR="000F4359" w:rsidRPr="0038293B" w:rsidRDefault="000F4359" w:rsidP="000F4359">
      <w:pPr>
        <w:spacing w:line="240" w:lineRule="exact"/>
        <w:ind w:left="2712"/>
        <w:jc w:val="left"/>
        <w:rPr>
          <w:rFonts w:ascii="Bookman Old Style" w:hAnsi="Bookman Old Style"/>
          <w:sz w:val="20"/>
          <w:szCs w:val="20"/>
        </w:rPr>
      </w:pPr>
      <w:r w:rsidRPr="0038293B">
        <w:rPr>
          <w:rFonts w:ascii="Bookman Old Style" w:hAnsi="Bookman Old Style"/>
          <w:sz w:val="20"/>
          <w:szCs w:val="20"/>
        </w:rPr>
        <w:t>(Пер. Бориса Мещерякова)</w:t>
      </w:r>
    </w:p>
    <w:p w:rsidR="000F4359" w:rsidRPr="0038293B" w:rsidRDefault="000F4359" w:rsidP="000F4359">
      <w:pPr>
        <w:spacing w:line="320" w:lineRule="exact"/>
        <w:jc w:val="left"/>
        <w:rPr>
          <w:rFonts w:ascii="Bookman Old Style" w:hAnsi="Bookman Old Style"/>
        </w:rPr>
      </w:pP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В эпоху Сун</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поэт Ван Чжун</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тысячедневного вина</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 xml:space="preserve">хотел испить, </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чтобы забыть,</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всё, что наделала война,</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на тыщу дней.</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До наших дней</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те тыщи дней</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не раз, а сотни раз прошли,</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но щели без войны</w:t>
      </w:r>
    </w:p>
    <w:p w:rsidR="000F4359" w:rsidRPr="0038293B" w:rsidRDefault="000F4359" w:rsidP="000F4359">
      <w:pPr>
        <w:spacing w:line="320" w:lineRule="exact"/>
        <w:jc w:val="left"/>
        <w:rPr>
          <w:rFonts w:ascii="Bookman Old Style" w:hAnsi="Bookman Old Style"/>
        </w:rPr>
      </w:pPr>
      <w:r w:rsidRPr="0038293B">
        <w:rPr>
          <w:rFonts w:ascii="Bookman Old Style" w:hAnsi="Bookman Old Style"/>
        </w:rPr>
        <w:t>Тай-суй с Эоном не нашли.</w:t>
      </w:r>
    </w:p>
    <w:p w:rsidR="000F4359" w:rsidRPr="0038293B" w:rsidRDefault="000F4359" w:rsidP="000F4359">
      <w:pPr>
        <w:spacing w:line="240" w:lineRule="exact"/>
        <w:jc w:val="right"/>
        <w:rPr>
          <w:rFonts w:ascii="Bookman Old Style" w:hAnsi="Bookman Old Style"/>
          <w:sz w:val="20"/>
        </w:rPr>
      </w:pPr>
    </w:p>
    <w:p w:rsidR="000F4359" w:rsidRPr="0038293B" w:rsidRDefault="000F4359" w:rsidP="000F4359">
      <w:pPr>
        <w:spacing w:line="240" w:lineRule="exact"/>
        <w:jc w:val="right"/>
        <w:rPr>
          <w:rFonts w:ascii="Bookman Old Style" w:hAnsi="Bookman Old Style"/>
          <w:sz w:val="20"/>
        </w:rPr>
      </w:pPr>
      <w:r w:rsidRPr="0038293B">
        <w:rPr>
          <w:rFonts w:ascii="Bookman Old Style" w:hAnsi="Bookman Old Style"/>
          <w:sz w:val="20"/>
        </w:rPr>
        <w:t>20 апреля 2024</w:t>
      </w:r>
    </w:p>
    <w:p w:rsidR="000F4359" w:rsidRPr="0038293B" w:rsidRDefault="000F4359" w:rsidP="000F4359">
      <w:pPr>
        <w:spacing w:after="200" w:line="276" w:lineRule="auto"/>
        <w:jc w:val="left"/>
        <w:rPr>
          <w:rFonts w:cs="Times New Roman"/>
          <w:sz w:val="20"/>
          <w:szCs w:val="20"/>
        </w:rPr>
      </w:pPr>
      <w:r w:rsidRPr="0038293B">
        <w:rPr>
          <w:rFonts w:cs="Times New Roman"/>
          <w:sz w:val="20"/>
          <w:szCs w:val="20"/>
        </w:rPr>
        <w:br w:type="page"/>
      </w:r>
    </w:p>
    <w:p w:rsidR="000F4359" w:rsidRPr="0038293B" w:rsidRDefault="000F4359" w:rsidP="005724A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9" w:name="_Toc200956543"/>
      <w:r w:rsidRPr="0038293B">
        <w:rPr>
          <w:rFonts w:ascii="SimSun" w:eastAsia="SimSun" w:hAnsi="SimSun" w:cs="MS Gothic" w:hint="eastAsia"/>
          <w:b/>
          <w:bCs/>
          <w:szCs w:val="24"/>
          <w:lang w:eastAsia="zh-CN"/>
        </w:rPr>
        <w:lastRenderedPageBreak/>
        <w:t>千日酒</w:t>
      </w:r>
      <w:bookmarkEnd w:id="1729"/>
    </w:p>
    <w:p w:rsidR="000F4359" w:rsidRPr="0038293B" w:rsidRDefault="000F4359" w:rsidP="000F4359">
      <w:pPr>
        <w:spacing w:line="320" w:lineRule="exact"/>
        <w:ind w:left="851"/>
        <w:jc w:val="left"/>
        <w:rPr>
          <w:rFonts w:asciiTheme="minorHAnsi" w:eastAsia="SimSun" w:hAnsiTheme="minorHAnsi" w:cs="MS Gothic"/>
          <w:szCs w:val="24"/>
          <w:lang w:eastAsia="zh-CN"/>
        </w:rPr>
      </w:pPr>
    </w:p>
    <w:p w:rsidR="000F4359" w:rsidRPr="0038293B" w:rsidRDefault="000F4359" w:rsidP="000F4359">
      <w:pPr>
        <w:spacing w:line="240" w:lineRule="exact"/>
        <w:ind w:left="904"/>
        <w:jc w:val="lef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《干戈》</w:t>
      </w:r>
      <w:r w:rsidRPr="0038293B">
        <w:rPr>
          <w:rFonts w:ascii="SimSun" w:eastAsia="SimSun" w:hAnsi="SimSun" w:cs="Bookman Old Style"/>
          <w:sz w:val="20"/>
          <w:szCs w:val="24"/>
          <w:lang w:eastAsia="zh-CN"/>
        </w:rPr>
        <w:t>:[</w:t>
      </w:r>
      <w:r w:rsidRPr="0038293B">
        <w:rPr>
          <w:rFonts w:ascii="SimSun" w:eastAsia="SimSun" w:hAnsi="SimSun" w:cs="MS Gothic" w:hint="eastAsia"/>
          <w:sz w:val="20"/>
          <w:szCs w:val="24"/>
          <w:lang w:eastAsia="zh-CN"/>
        </w:rPr>
        <w:t>宋</w:t>
      </w: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王中</w:t>
      </w:r>
    </w:p>
    <w:p w:rsidR="000F4359" w:rsidRPr="0038293B" w:rsidRDefault="000F4359" w:rsidP="000F4359">
      <w:pPr>
        <w:spacing w:line="240" w:lineRule="exact"/>
        <w:ind w:left="904"/>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安得中山千日酒，酩然直到太平</w:t>
      </w:r>
      <w:r w:rsidRPr="0038293B">
        <w:rPr>
          <w:rFonts w:ascii="SimSun" w:eastAsia="SimSun" w:hAnsi="SimSun" w:cs="SimSun" w:hint="eastAsia"/>
          <w:sz w:val="20"/>
          <w:szCs w:val="24"/>
          <w:lang w:eastAsia="zh-CN"/>
        </w:rPr>
        <w:t>时。</w:t>
      </w:r>
    </w:p>
    <w:p w:rsidR="000F4359" w:rsidRPr="0038293B" w:rsidRDefault="000F4359" w:rsidP="000F4359">
      <w:pPr>
        <w:spacing w:line="240" w:lineRule="exact"/>
        <w:ind w:left="904"/>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w:t>
      </w:r>
      <w:r w:rsidRPr="0038293B">
        <w:rPr>
          <w:rFonts w:ascii="SimSun" w:eastAsia="SimSun" w:hAnsi="SimSun" w:cs="SimSun" w:hint="eastAsia"/>
          <w:sz w:val="20"/>
          <w:szCs w:val="24"/>
          <w:lang w:eastAsia="zh-CN"/>
        </w:rPr>
        <w:t>战争》：王中</w:t>
      </w:r>
    </w:p>
    <w:p w:rsidR="000F4359" w:rsidRPr="0038293B" w:rsidRDefault="000F4359" w:rsidP="000F4359">
      <w:pPr>
        <w:spacing w:line="240" w:lineRule="exact"/>
        <w:ind w:left="904"/>
        <w:jc w:val="left"/>
        <w:rPr>
          <w:rFonts w:ascii="SimSun" w:eastAsia="SimSun" w:hAnsi="SimSun" w:cs="Bookman Old Style"/>
          <w:sz w:val="20"/>
          <w:szCs w:val="24"/>
          <w:lang w:eastAsia="zh-CN"/>
        </w:rPr>
      </w:pPr>
    </w:p>
    <w:p w:rsidR="000F4359" w:rsidRPr="0038293B" w:rsidRDefault="000F4359" w:rsidP="000F4359">
      <w:pPr>
        <w:spacing w:line="240" w:lineRule="exact"/>
        <w:ind w:left="904"/>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听</w:t>
      </w:r>
      <w:r w:rsidRPr="0038293B">
        <w:rPr>
          <w:rFonts w:ascii="SimSun" w:eastAsia="SimSun" w:hAnsi="SimSun" w:cs="SimSun" w:hint="eastAsia"/>
          <w:sz w:val="20"/>
          <w:szCs w:val="24"/>
          <w:lang w:eastAsia="zh-CN"/>
        </w:rPr>
        <w:t>说中山酒的啤酒花要大一千倍。</w:t>
      </w:r>
    </w:p>
    <w:p w:rsidR="000F4359" w:rsidRPr="0038293B" w:rsidRDefault="000F4359" w:rsidP="000F4359">
      <w:pPr>
        <w:spacing w:line="240" w:lineRule="exact"/>
        <w:ind w:left="904"/>
        <w:jc w:val="left"/>
        <w:rPr>
          <w:rFonts w:asciiTheme="minorHAnsi" w:eastAsia="SimSun" w:hAnsiTheme="minorHAnsi" w:cs="Bookman Old Style"/>
          <w:sz w:val="20"/>
          <w:szCs w:val="24"/>
          <w:lang w:eastAsia="zh-CN"/>
        </w:rPr>
      </w:pPr>
    </w:p>
    <w:p w:rsidR="000F4359" w:rsidRPr="0038293B" w:rsidRDefault="000F4359" w:rsidP="000F4359">
      <w:pPr>
        <w:spacing w:line="240" w:lineRule="exact"/>
        <w:ind w:left="904"/>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我想得到它，喝得酩酊大醉，睡到太平</w:t>
      </w:r>
      <w:r w:rsidRPr="0038293B">
        <w:rPr>
          <w:rFonts w:ascii="SimSun" w:eastAsia="SimSun" w:hAnsi="SimSun" w:cs="SimSun" w:hint="eastAsia"/>
          <w:sz w:val="20"/>
          <w:szCs w:val="24"/>
          <w:lang w:eastAsia="zh-CN"/>
        </w:rPr>
        <w:t>岁月。</w:t>
      </w:r>
    </w:p>
    <w:p w:rsidR="000F4359" w:rsidRPr="0038293B" w:rsidRDefault="000F4359" w:rsidP="000F4359">
      <w:pPr>
        <w:spacing w:line="240" w:lineRule="exact"/>
        <w:ind w:left="904"/>
        <w:jc w:val="left"/>
        <w:rPr>
          <w:rFonts w:asciiTheme="minorHAnsi" w:eastAsia="SimSun" w:hAnsiTheme="minorHAnsi" w:cs="Bookman Old Style"/>
          <w:sz w:val="20"/>
          <w:szCs w:val="24"/>
          <w:lang w:eastAsia="zh-CN"/>
        </w:rPr>
      </w:pPr>
    </w:p>
    <w:p w:rsidR="000F4359" w:rsidRPr="0038293B" w:rsidRDefault="000F4359" w:rsidP="000F4359">
      <w:pPr>
        <w:spacing w:line="240" w:lineRule="exact"/>
        <w:ind w:left="904"/>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w:t>
      </w:r>
      <w:r w:rsidRPr="0038293B">
        <w:rPr>
          <w:rFonts w:ascii="SimSun" w:eastAsia="SimSun" w:hAnsi="SimSun" w:cs="SimSun" w:hint="eastAsia"/>
          <w:sz w:val="20"/>
          <w:szCs w:val="24"/>
          <w:lang w:eastAsia="zh-CN"/>
        </w:rPr>
        <w:t>鲍里斯</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梅</w:t>
      </w:r>
      <w:r w:rsidRPr="0038293B">
        <w:rPr>
          <w:rFonts w:ascii="SimSun" w:eastAsia="SimSun" w:hAnsi="SimSun" w:cs="SimSun" w:hint="eastAsia"/>
          <w:sz w:val="20"/>
          <w:szCs w:val="24"/>
          <w:lang w:eastAsia="zh-CN"/>
        </w:rPr>
        <w:t>谢里亚科夫）</w:t>
      </w:r>
    </w:p>
    <w:p w:rsidR="000F4359" w:rsidRPr="0038293B" w:rsidRDefault="000F4359" w:rsidP="000F4359">
      <w:pPr>
        <w:spacing w:line="320" w:lineRule="exact"/>
        <w:ind w:left="851"/>
        <w:jc w:val="left"/>
        <w:rPr>
          <w:rFonts w:ascii="SimSun" w:eastAsia="SimSun" w:hAnsi="SimSun" w:cs="Bookman Old Style"/>
          <w:szCs w:val="24"/>
          <w:lang w:eastAsia="zh-CN"/>
        </w:rPr>
      </w:pP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南宋末年</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诗人王中</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渴望能</w:t>
      </w:r>
      <w:r w:rsidRPr="0038293B">
        <w:rPr>
          <w:rFonts w:ascii="SimSun" w:eastAsia="SimSun" w:hAnsi="SimSun" w:cs="SimSun" w:hint="eastAsia"/>
          <w:szCs w:val="24"/>
          <w:lang w:eastAsia="zh-CN"/>
        </w:rPr>
        <w:t>饮</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千日酒</w:t>
      </w:r>
      <w:r w:rsidRPr="0038293B">
        <w:rPr>
          <w:rFonts w:ascii="SimSun" w:eastAsia="SimSun" w:hAnsi="SimSun" w:cs="Bookman Old Style"/>
          <w:szCs w:val="24"/>
          <w:lang w:eastAsia="zh-CN"/>
        </w:rPr>
        <w:t>,</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为忘却战乱</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带来的诸多劫难，</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醉后安眠一千天。</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直到我</w:t>
      </w:r>
      <w:r w:rsidRPr="0038293B">
        <w:rPr>
          <w:rFonts w:ascii="SimSun" w:eastAsia="SimSun" w:hAnsi="SimSun" w:cs="SimSun" w:hint="eastAsia"/>
          <w:szCs w:val="24"/>
          <w:lang w:eastAsia="zh-CN"/>
        </w:rPr>
        <w:t>们当今时代</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一千天已重复无数次</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可惜</w:t>
      </w:r>
      <w:r w:rsidRPr="0038293B">
        <w:rPr>
          <w:rFonts w:ascii="SimSun" w:eastAsia="SimSun" w:hAnsi="SimSun" w:cs="Bookman Old Style"/>
          <w:szCs w:val="24"/>
          <w:lang w:eastAsia="zh-CN"/>
        </w:rPr>
        <w:t xml:space="preserve">, </w:t>
      </w:r>
      <w:r w:rsidRPr="0038293B">
        <w:rPr>
          <w:rFonts w:ascii="SimSun" w:eastAsia="SimSun" w:hAnsi="SimSun" w:cs="MS Gothic" w:hint="eastAsia"/>
          <w:szCs w:val="24"/>
          <w:lang w:eastAsia="zh-CN"/>
        </w:rPr>
        <w:t>在</w:t>
      </w:r>
      <w:r w:rsidRPr="0038293B">
        <w:rPr>
          <w:rFonts w:ascii="SimSun" w:eastAsia="SimSun" w:hAnsi="SimSun" w:cs="SimSun" w:hint="eastAsia"/>
          <w:szCs w:val="24"/>
          <w:lang w:eastAsia="zh-CN"/>
        </w:rPr>
        <w:t>战争的缝隙</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千日酒无</w:t>
      </w:r>
      <w:r w:rsidRPr="0038293B">
        <w:rPr>
          <w:rFonts w:ascii="SimSun" w:eastAsia="SimSun" w:hAnsi="SimSun" w:cs="SimSun" w:hint="eastAsia"/>
          <w:szCs w:val="24"/>
          <w:lang w:eastAsia="zh-CN"/>
        </w:rPr>
        <w:t>处寻觅</w:t>
      </w:r>
      <w:r w:rsidRPr="0038293B">
        <w:rPr>
          <w:rFonts w:ascii="SimSun" w:eastAsia="SimSun" w:hAnsi="SimSun" w:cs="Bookman Old Style"/>
          <w:szCs w:val="24"/>
          <w:lang w:eastAsia="zh-CN"/>
        </w:rPr>
        <w:t>,</w:t>
      </w:r>
    </w:p>
    <w:p w:rsidR="000F4359" w:rsidRPr="0038293B" w:rsidRDefault="000F4359" w:rsidP="000F4359">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一次也找不到太平日子</w:t>
      </w:r>
      <w:r w:rsidRPr="0038293B">
        <w:rPr>
          <w:rFonts w:ascii="SimSun" w:eastAsia="SimSun" w:hAnsi="SimSun" w:cs="Bookman Old Style"/>
          <w:szCs w:val="24"/>
          <w:lang w:eastAsia="zh-CN"/>
        </w:rPr>
        <w:t>.</w:t>
      </w:r>
    </w:p>
    <w:p w:rsidR="000F4359" w:rsidRPr="0038293B" w:rsidRDefault="000F4359" w:rsidP="000F4359">
      <w:pPr>
        <w:spacing w:line="240" w:lineRule="exact"/>
        <w:ind w:left="851"/>
        <w:jc w:val="right"/>
        <w:rPr>
          <w:rFonts w:asciiTheme="minorHAnsi" w:eastAsia="SimSun" w:hAnsiTheme="minorHAnsi" w:cs="Bookman Old Style"/>
          <w:sz w:val="20"/>
          <w:szCs w:val="24"/>
          <w:lang w:eastAsia="zh-CN"/>
        </w:rPr>
      </w:pPr>
    </w:p>
    <w:p w:rsidR="000F4359" w:rsidRPr="0038293B" w:rsidRDefault="000F4359" w:rsidP="000F4359">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MS Gothic" w:hint="eastAsia"/>
          <w:sz w:val="20"/>
          <w:szCs w:val="24"/>
          <w:lang w:eastAsia="zh-CN"/>
        </w:rPr>
        <w:t>年</w:t>
      </w:r>
      <w:r w:rsidRPr="0038293B">
        <w:rPr>
          <w:rFonts w:ascii="SimSun" w:eastAsia="SimSun" w:hAnsi="SimSun" w:cs="Bookman Old Style"/>
          <w:sz w:val="20"/>
          <w:szCs w:val="24"/>
          <w:lang w:eastAsia="zh-CN"/>
        </w:rPr>
        <w:t>4</w:t>
      </w:r>
      <w:r w:rsidRPr="0038293B">
        <w:rPr>
          <w:rFonts w:ascii="SimSun" w:eastAsia="SimSun" w:hAnsi="SimSun" w:cs="MS Gothic" w:hint="eastAsia"/>
          <w:sz w:val="20"/>
          <w:szCs w:val="24"/>
          <w:lang w:eastAsia="zh-CN"/>
        </w:rPr>
        <w:t>月</w:t>
      </w:r>
      <w:r w:rsidRPr="0038293B">
        <w:rPr>
          <w:rFonts w:ascii="SimSun" w:eastAsia="SimSun" w:hAnsi="SimSun" w:cs="Bookman Old Style"/>
          <w:sz w:val="20"/>
          <w:szCs w:val="24"/>
          <w:lang w:eastAsia="zh-CN"/>
        </w:rPr>
        <w:t>20</w:t>
      </w:r>
      <w:r w:rsidRPr="0038293B">
        <w:rPr>
          <w:rFonts w:ascii="SimSun" w:eastAsia="SimSun" w:hAnsi="SimSun" w:cs="MS Gothic" w:hint="eastAsia"/>
          <w:sz w:val="20"/>
          <w:szCs w:val="24"/>
          <w:lang w:eastAsia="zh-CN"/>
        </w:rPr>
        <w:t>日</w:t>
      </w:r>
    </w:p>
    <w:p w:rsidR="000F4359" w:rsidRPr="0038293B" w:rsidRDefault="000F4359" w:rsidP="000F4359">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2024,,4,22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BB3254" w:rsidRPr="0038293B" w:rsidRDefault="00BB3254" w:rsidP="00BB3254">
      <w:pPr>
        <w:spacing w:after="200" w:line="276" w:lineRule="auto"/>
        <w:jc w:val="left"/>
        <w:rPr>
          <w:rFonts w:cs="Times New Roman"/>
          <w:sz w:val="20"/>
          <w:szCs w:val="20"/>
        </w:rPr>
      </w:pPr>
      <w:r w:rsidRPr="0038293B">
        <w:rPr>
          <w:rFonts w:cs="Times New Roman"/>
          <w:sz w:val="20"/>
          <w:szCs w:val="20"/>
        </w:rPr>
        <w:br w:type="page"/>
      </w:r>
    </w:p>
    <w:p w:rsidR="00BB3254" w:rsidRPr="0038293B" w:rsidRDefault="00BB3254" w:rsidP="00BB3254">
      <w:pPr>
        <w:spacing w:line="320" w:lineRule="exact"/>
        <w:rPr>
          <w:rFonts w:ascii="SimSun" w:eastAsia="SimSun" w:hAnsi="SimSun" w:cs="Times New Roman"/>
          <w:szCs w:val="21"/>
          <w:lang w:eastAsia="zh-CN"/>
        </w:rPr>
      </w:pPr>
      <w:r w:rsidRPr="0038293B">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BB3254" w:rsidRPr="0038293B" w:rsidRDefault="00BB3254" w:rsidP="00BB3254">
      <w:pPr>
        <w:spacing w:line="320" w:lineRule="exact"/>
        <w:rPr>
          <w:rFonts w:asciiTheme="minorHAnsi" w:eastAsia="SimSun" w:hAnsiTheme="minorHAnsi" w:cs="Times New Roman"/>
          <w:szCs w:val="21"/>
          <w:lang w:eastAsia="zh-CN"/>
        </w:rPr>
      </w:pPr>
    </w:p>
    <w:p w:rsidR="00BB3254" w:rsidRPr="0038293B" w:rsidRDefault="00BB3254" w:rsidP="00BB3254">
      <w:pPr>
        <w:spacing w:line="320" w:lineRule="exact"/>
        <w:jc w:val="right"/>
        <w:rPr>
          <w:rFonts w:ascii="SimSun" w:eastAsia="SimSun" w:hAnsi="SimSun" w:cs="Times New Roman"/>
          <w:szCs w:val="21"/>
          <w:lang w:eastAsia="zh-CN"/>
        </w:rPr>
      </w:pPr>
      <w:r w:rsidRPr="0038293B">
        <w:rPr>
          <w:rFonts w:ascii="SimSun" w:eastAsia="SimSun" w:hAnsi="SimSun" w:cs="Times New Roman"/>
          <w:szCs w:val="21"/>
          <w:lang w:eastAsia="zh-CN"/>
        </w:rPr>
        <w:t>谷羽记   2024，4，22</w:t>
      </w:r>
    </w:p>
    <w:p w:rsidR="00BB3254" w:rsidRPr="0038293B" w:rsidRDefault="00BB3254" w:rsidP="00BB3254">
      <w:pPr>
        <w:spacing w:after="200" w:line="276" w:lineRule="auto"/>
        <w:jc w:val="left"/>
        <w:rPr>
          <w:rFonts w:cs="Times New Roman"/>
          <w:sz w:val="20"/>
          <w:szCs w:val="20"/>
        </w:rPr>
      </w:pPr>
      <w:r w:rsidRPr="0038293B">
        <w:rPr>
          <w:rFonts w:cs="Times New Roman"/>
          <w:sz w:val="20"/>
          <w:szCs w:val="20"/>
        </w:rPr>
        <w:br w:type="page"/>
      </w:r>
    </w:p>
    <w:p w:rsidR="00BB3254" w:rsidRPr="0038293B" w:rsidRDefault="00BB3254" w:rsidP="00BB3254">
      <w:pPr>
        <w:spacing w:line="240" w:lineRule="exact"/>
        <w:rPr>
          <w:rFonts w:cs="Times New Roman"/>
          <w:sz w:val="20"/>
          <w:szCs w:val="20"/>
          <w:lang w:eastAsia="zh-CN"/>
        </w:rPr>
      </w:pPr>
      <w:r w:rsidRPr="0038293B">
        <w:rPr>
          <w:rFonts w:cs="Times New Roman"/>
          <w:sz w:val="20"/>
          <w:szCs w:val="20"/>
          <w:lang w:eastAsia="zh-CN"/>
        </w:rPr>
        <w:lastRenderedPageBreak/>
        <w:t>Постскриптум: Поэт Ван Чжун родился в конце правления династии Южная Сун. Он пострадал от войны и исчез, но его стихи всегда были живы, живя в "Тысяче стихотворений".Русский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вздохнуть.Это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эмоции.Почему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кругозор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BB3254" w:rsidRPr="0038293B" w:rsidRDefault="00BB3254" w:rsidP="00BB3254">
      <w:pPr>
        <w:spacing w:line="240" w:lineRule="exact"/>
        <w:jc w:val="right"/>
        <w:rPr>
          <w:rFonts w:cs="Times New Roman"/>
          <w:sz w:val="20"/>
          <w:szCs w:val="20"/>
          <w:lang w:eastAsia="zh-CN"/>
        </w:rPr>
      </w:pPr>
    </w:p>
    <w:p w:rsidR="00BB3254" w:rsidRPr="0038293B" w:rsidRDefault="00BB3254" w:rsidP="00BB3254">
      <w:pPr>
        <w:spacing w:line="240" w:lineRule="exact"/>
        <w:jc w:val="right"/>
        <w:rPr>
          <w:rFonts w:cs="Times New Roman"/>
          <w:sz w:val="20"/>
          <w:szCs w:val="20"/>
          <w:lang w:eastAsia="zh-CN"/>
        </w:rPr>
      </w:pPr>
      <w:r w:rsidRPr="0038293B">
        <w:rPr>
          <w:rFonts w:cs="Times New Roman"/>
          <w:sz w:val="20"/>
          <w:szCs w:val="20"/>
          <w:lang w:eastAsia="zh-CN"/>
        </w:rPr>
        <w:t>Гу Юйцзи 2024, 4, 22</w:t>
      </w:r>
    </w:p>
    <w:p w:rsidR="00BB3254" w:rsidRPr="0038293B" w:rsidRDefault="00BB3254" w:rsidP="00BB3254">
      <w:pPr>
        <w:spacing w:after="200" w:line="276" w:lineRule="auto"/>
        <w:jc w:val="left"/>
        <w:rPr>
          <w:rFonts w:cs="Times New Roman"/>
          <w:sz w:val="20"/>
          <w:szCs w:val="20"/>
        </w:rPr>
      </w:pPr>
      <w:r w:rsidRPr="0038293B">
        <w:rPr>
          <w:rFonts w:cs="Times New Roman"/>
          <w:sz w:val="20"/>
          <w:szCs w:val="20"/>
        </w:rPr>
        <w:br w:type="page"/>
      </w:r>
    </w:p>
    <w:p w:rsidR="00BB3254" w:rsidRPr="0038293B" w:rsidRDefault="00BB3254" w:rsidP="00BB3254">
      <w:pPr>
        <w:rPr>
          <w:rFonts w:cs="Times New Roman"/>
          <w:sz w:val="20"/>
          <w:szCs w:val="20"/>
        </w:rPr>
      </w:pPr>
      <w:r w:rsidRPr="0038293B">
        <w:rPr>
          <w:rFonts w:cs="Times New Roman"/>
          <w:sz w:val="20"/>
          <w:szCs w:val="20"/>
        </w:rPr>
        <w:lastRenderedPageBreak/>
        <w:t>Примечания:</w:t>
      </w:r>
    </w:p>
    <w:p w:rsidR="00BB3254" w:rsidRPr="0038293B" w:rsidRDefault="00BB3254" w:rsidP="00BB3254">
      <w:pPr>
        <w:rPr>
          <w:rFonts w:eastAsia="SimSun" w:cs="Times New Roman"/>
          <w:color w:val="000000"/>
          <w:sz w:val="20"/>
          <w:szCs w:val="20"/>
        </w:rPr>
      </w:pPr>
    </w:p>
    <w:p w:rsidR="00BB3254" w:rsidRPr="0038293B" w:rsidRDefault="00BB3254" w:rsidP="00BB3254">
      <w:pPr>
        <w:rPr>
          <w:rFonts w:eastAsia="SimSun" w:cs="Times New Roman"/>
          <w:color w:val="000000"/>
          <w:sz w:val="20"/>
          <w:szCs w:val="20"/>
        </w:rPr>
      </w:pPr>
      <w:r w:rsidRPr="0038293B">
        <w:rPr>
          <w:rFonts w:eastAsia="SimSun" w:cs="Times New Roman"/>
          <w:color w:val="000000"/>
          <w:sz w:val="20"/>
          <w:szCs w:val="20"/>
        </w:rPr>
        <w:t>山千日酒</w:t>
      </w:r>
      <w:r w:rsidRPr="0038293B">
        <w:rPr>
          <w:rFonts w:eastAsia="SimSun" w:cs="Times New Roman"/>
          <w:color w:val="000000"/>
          <w:sz w:val="20"/>
          <w:szCs w:val="20"/>
        </w:rPr>
        <w:t xml:space="preserve"> — букв. «чжуншаньское тысячедневное вино».</w:t>
      </w:r>
    </w:p>
    <w:p w:rsidR="00BB3254" w:rsidRPr="0038293B" w:rsidRDefault="00BB3254" w:rsidP="00BB3254">
      <w:pPr>
        <w:rPr>
          <w:rFonts w:eastAsia="MS Gothic" w:cs="Times New Roman"/>
          <w:color w:val="202122"/>
          <w:sz w:val="20"/>
          <w:szCs w:val="20"/>
          <w:shd w:val="clear" w:color="auto" w:fill="FFFFFF"/>
        </w:rPr>
      </w:pPr>
      <w:r w:rsidRPr="0038293B">
        <w:rPr>
          <w:rFonts w:eastAsia="SimSun" w:cs="Times New Roman"/>
          <w:sz w:val="20"/>
          <w:szCs w:val="20"/>
        </w:rPr>
        <w:t xml:space="preserve">Отсылка к истории из книги Гань Бао </w:t>
      </w:r>
      <w:r w:rsidRPr="0038293B">
        <w:rPr>
          <w:rFonts w:eastAsia="SimSun" w:cs="Times New Roman"/>
          <w:sz w:val="20"/>
          <w:szCs w:val="20"/>
          <w:shd w:val="clear" w:color="auto" w:fill="FFFFFF"/>
        </w:rPr>
        <w:t>干寶</w:t>
      </w:r>
      <w:r w:rsidRPr="0038293B">
        <w:rPr>
          <w:rFonts w:cs="Times New Roman"/>
          <w:sz w:val="20"/>
          <w:szCs w:val="20"/>
          <w:shd w:val="clear" w:color="auto" w:fill="FFFFFF"/>
        </w:rPr>
        <w:t xml:space="preserve"> (ум. 336) «Записки о поисках духов» </w:t>
      </w:r>
      <w:r w:rsidRPr="0038293B">
        <w:rPr>
          <w:rFonts w:eastAsia="SimSun" w:cs="Times New Roman"/>
          <w:color w:val="202122"/>
          <w:sz w:val="20"/>
          <w:szCs w:val="20"/>
          <w:shd w:val="clear" w:color="auto" w:fill="FFFFFF"/>
        </w:rPr>
        <w:t>《</w:t>
      </w:r>
      <w:r w:rsidRPr="0038293B">
        <w:rPr>
          <w:rFonts w:eastAsia="SimSun" w:cs="Times New Roman"/>
          <w:sz w:val="20"/>
          <w:szCs w:val="20"/>
          <w:shd w:val="clear" w:color="auto" w:fill="FFFFFF"/>
        </w:rPr>
        <w:t>搜神記</w:t>
      </w:r>
      <w:r w:rsidRPr="0038293B">
        <w:rPr>
          <w:rFonts w:eastAsia="SimSun" w:cs="Times New Roman"/>
          <w:color w:val="202122"/>
          <w:sz w:val="20"/>
          <w:szCs w:val="20"/>
          <w:shd w:val="clear" w:color="auto" w:fill="FFFFFF"/>
        </w:rPr>
        <w:t>》</w:t>
      </w:r>
      <w:r w:rsidRPr="0038293B">
        <w:rPr>
          <w:rFonts w:eastAsia="MS Gothic" w:cs="Times New Roman"/>
          <w:color w:val="202122"/>
          <w:sz w:val="20"/>
          <w:szCs w:val="20"/>
          <w:shd w:val="clear" w:color="auto" w:fill="FFFFFF"/>
        </w:rPr>
        <w:t>.</w:t>
      </w:r>
    </w:p>
    <w:p w:rsidR="00BB3254" w:rsidRPr="0038293B" w:rsidRDefault="00BB3254" w:rsidP="00BB3254">
      <w:pPr>
        <w:rPr>
          <w:rFonts w:eastAsia="MS Gothic" w:cs="Times New Roman"/>
          <w:color w:val="202122"/>
          <w:sz w:val="20"/>
          <w:szCs w:val="20"/>
          <w:shd w:val="clear" w:color="auto" w:fill="FFFFFF"/>
        </w:rPr>
      </w:pP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Некий Лю Сюань Ши выпил чарку и уснул. Все решили, что он умер и похоронили его. </w:t>
      </w: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Через тысячу дней Ди Си пришёл и спросил: </w:t>
      </w: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 Дома ли Ши? </w:t>
      </w: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 Да он тысячу дней как умер! </w:t>
      </w: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 Тогда ему сегодня надо проснуться! </w:t>
      </w:r>
    </w:p>
    <w:p w:rsidR="00BB3254" w:rsidRPr="0038293B" w:rsidRDefault="00BB3254" w:rsidP="00BB3254">
      <w:pPr>
        <w:rPr>
          <w:rFonts w:eastAsia="MS Gothic" w:cs="Times New Roman"/>
          <w:color w:val="202122"/>
          <w:sz w:val="20"/>
          <w:szCs w:val="20"/>
          <w:shd w:val="clear" w:color="auto" w:fill="FFFFFF"/>
        </w:rPr>
      </w:pPr>
      <w:r w:rsidRPr="0038293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BB3254" w:rsidRPr="0038293B" w:rsidRDefault="00BB3254" w:rsidP="00BB3254">
      <w:pPr>
        <w:rPr>
          <w:rFonts w:cs="Times New Roman"/>
          <w:sz w:val="20"/>
          <w:szCs w:val="20"/>
        </w:rPr>
      </w:pPr>
      <w:r w:rsidRPr="0038293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BB3254" w:rsidRPr="0038293B" w:rsidRDefault="00BB3254" w:rsidP="00BB3254">
      <w:pPr>
        <w:rPr>
          <w:rFonts w:cs="Times New Roman"/>
          <w:sz w:val="20"/>
          <w:szCs w:val="20"/>
        </w:rPr>
      </w:pPr>
      <w:r w:rsidRPr="0038293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BB3254" w:rsidRPr="0038293B" w:rsidRDefault="00BB3254" w:rsidP="00BB3254">
      <w:pPr>
        <w:spacing w:line="320" w:lineRule="exact"/>
        <w:jc w:val="left"/>
        <w:rPr>
          <w:rFonts w:ascii="Bookman Old Style" w:eastAsia="SimSun" w:hAnsi="Bookman Old Style" w:cs="Times New Roman"/>
          <w:color w:val="000000" w:themeColor="text1"/>
          <w:spacing w:val="11"/>
          <w:szCs w:val="21"/>
        </w:rPr>
      </w:pPr>
    </w:p>
    <w:p w:rsidR="00BB3254" w:rsidRPr="0038293B" w:rsidRDefault="00BB3254" w:rsidP="00BB3254">
      <w:pPr>
        <w:spacing w:line="240" w:lineRule="exact"/>
        <w:rPr>
          <w:rFonts w:eastAsia="SimSun" w:cs="Times New Roman"/>
          <w:color w:val="000000" w:themeColor="text1"/>
          <w:spacing w:val="11"/>
          <w:sz w:val="20"/>
          <w:szCs w:val="21"/>
        </w:rPr>
      </w:pPr>
      <w:r w:rsidRPr="0038293B">
        <w:rPr>
          <w:rFonts w:eastAsia="SimSun" w:cs="Times New Roman"/>
          <w:color w:val="000000" w:themeColor="text1"/>
          <w:spacing w:val="11"/>
          <w:sz w:val="20"/>
          <w:szCs w:val="21"/>
        </w:rPr>
        <w:t xml:space="preserve">Тай-суй </w:t>
      </w:r>
      <w:r w:rsidRPr="0038293B">
        <w:rPr>
          <w:rFonts w:eastAsia="SimSun" w:cs="Times New Roman"/>
          <w:color w:val="000000" w:themeColor="text1"/>
          <w:spacing w:val="11"/>
          <w:sz w:val="20"/>
          <w:szCs w:val="21"/>
        </w:rPr>
        <w:t>太歲</w:t>
      </w:r>
      <w:r w:rsidRPr="0038293B">
        <w:rPr>
          <w:rFonts w:eastAsia="SimSun" w:cs="Times New Roman"/>
          <w:color w:val="000000" w:themeColor="text1"/>
          <w:spacing w:val="11"/>
          <w:sz w:val="20"/>
          <w:szCs w:val="21"/>
        </w:rPr>
        <w:t xml:space="preserve"> — китайское «великое божество времени».</w:t>
      </w:r>
    </w:p>
    <w:p w:rsidR="00BB3254" w:rsidRPr="0038293B" w:rsidRDefault="00BB3254" w:rsidP="00BB3254">
      <w:pPr>
        <w:spacing w:line="240" w:lineRule="exact"/>
        <w:rPr>
          <w:rFonts w:eastAsia="SimSun" w:cs="Times New Roman"/>
          <w:color w:val="000000" w:themeColor="text1"/>
          <w:spacing w:val="11"/>
          <w:sz w:val="20"/>
          <w:szCs w:val="21"/>
        </w:rPr>
      </w:pPr>
      <w:r w:rsidRPr="0038293B">
        <w:rPr>
          <w:rFonts w:eastAsia="SimSun" w:cs="Times New Roman"/>
          <w:color w:val="000000" w:themeColor="text1"/>
          <w:spacing w:val="11"/>
          <w:sz w:val="20"/>
          <w:szCs w:val="21"/>
        </w:rPr>
        <w:t>Эон αἰών — др.-греч. бог всей длительности времени.</w:t>
      </w:r>
    </w:p>
    <w:p w:rsidR="00BB3254" w:rsidRPr="0038293B" w:rsidRDefault="00BB3254">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lastRenderedPageBreak/>
        <w:br w:type="page"/>
      </w:r>
    </w:p>
    <w:p w:rsidR="005724AF" w:rsidRPr="0038293B"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0" w:name="_Toc166335139"/>
      <w:bookmarkStart w:id="1731" w:name="_Toc200956544"/>
      <w:r w:rsidRPr="0038293B">
        <w:rPr>
          <w:rFonts w:ascii="Bookman Old Style" w:hAnsi="Bookman Old Style"/>
          <w:b/>
        </w:rPr>
        <w:lastRenderedPageBreak/>
        <w:t>ОТВЕТ</w:t>
      </w:r>
      <w:bookmarkEnd w:id="1730"/>
      <w:bookmarkEnd w:id="1731"/>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rPr>
          <w:rFonts w:ascii="Bookman Old Style" w:hAnsi="Bookman Old Style"/>
        </w:rPr>
      </w:pPr>
      <w:r w:rsidRPr="0038293B">
        <w:rPr>
          <w:rFonts w:ascii="Bookman Old Style" w:hAnsi="Bookman Old Style"/>
        </w:rPr>
        <w:t>Я пишу стихи в ответ.</w:t>
      </w:r>
    </w:p>
    <w:p w:rsidR="005724AF" w:rsidRPr="0038293B" w:rsidRDefault="005724AF" w:rsidP="005724AF">
      <w:pPr>
        <w:spacing w:line="320" w:lineRule="exact"/>
        <w:rPr>
          <w:rFonts w:ascii="Bookman Old Style" w:hAnsi="Bookman Old Style"/>
        </w:rPr>
      </w:pPr>
      <w:r w:rsidRPr="0038293B">
        <w:rPr>
          <w:rFonts w:ascii="Bookman Old Style" w:hAnsi="Bookman Old Style"/>
        </w:rPr>
        <w:t>Вот прочитаю кого-нибудь о чём-нибудь</w:t>
      </w:r>
    </w:p>
    <w:p w:rsidR="005724AF" w:rsidRPr="0038293B" w:rsidRDefault="005724AF" w:rsidP="005724AF">
      <w:pPr>
        <w:spacing w:line="320" w:lineRule="exact"/>
        <w:rPr>
          <w:rFonts w:ascii="Bookman Old Style" w:hAnsi="Bookman Old Style"/>
        </w:rPr>
      </w:pPr>
      <w:r w:rsidRPr="0038293B">
        <w:rPr>
          <w:rFonts w:ascii="Bookman Old Style" w:hAnsi="Bookman Old Style"/>
        </w:rPr>
        <w:t>и пишу стихи.</w:t>
      </w:r>
    </w:p>
    <w:p w:rsidR="005724AF" w:rsidRPr="0038293B" w:rsidRDefault="005724AF" w:rsidP="005724AF">
      <w:pPr>
        <w:spacing w:line="320" w:lineRule="exact"/>
        <w:rPr>
          <w:rFonts w:ascii="Bookman Old Style" w:hAnsi="Bookman Old Style"/>
        </w:rPr>
      </w:pPr>
      <w:r w:rsidRPr="0038293B">
        <w:rPr>
          <w:rFonts w:ascii="Bookman Old Style" w:hAnsi="Bookman Old Style"/>
        </w:rPr>
        <w:t>Хотя,</w:t>
      </w:r>
    </w:p>
    <w:p w:rsidR="005724AF" w:rsidRPr="0038293B" w:rsidRDefault="005724AF" w:rsidP="005724AF">
      <w:pPr>
        <w:spacing w:line="320" w:lineRule="exact"/>
        <w:rPr>
          <w:rFonts w:ascii="Bookman Old Style" w:hAnsi="Bookman Old Style"/>
        </w:rPr>
      </w:pPr>
      <w:r w:rsidRPr="0038293B">
        <w:rPr>
          <w:rFonts w:ascii="Bookman Old Style" w:hAnsi="Bookman Old Style"/>
        </w:rPr>
        <w:t>если задуматься,</w:t>
      </w:r>
    </w:p>
    <w:p w:rsidR="005724AF" w:rsidRPr="0038293B" w:rsidRDefault="005724AF" w:rsidP="005724AF">
      <w:pPr>
        <w:spacing w:line="320" w:lineRule="exact"/>
        <w:rPr>
          <w:rFonts w:ascii="Bookman Old Style" w:hAnsi="Bookman Old Style"/>
        </w:rPr>
      </w:pPr>
      <w:r w:rsidRPr="0038293B">
        <w:rPr>
          <w:rFonts w:ascii="Bookman Old Style" w:hAnsi="Bookman Old Style"/>
        </w:rPr>
        <w:t>то</w:t>
      </w:r>
    </w:p>
    <w:p w:rsidR="005724AF" w:rsidRPr="0038293B" w:rsidRDefault="005724AF" w:rsidP="005724AF">
      <w:pPr>
        <w:spacing w:line="320" w:lineRule="exact"/>
        <w:rPr>
          <w:rFonts w:ascii="Bookman Old Style" w:hAnsi="Bookman Old Style"/>
        </w:rPr>
      </w:pPr>
      <w:r w:rsidRPr="0038293B">
        <w:rPr>
          <w:rFonts w:ascii="Bookman Old Style" w:hAnsi="Bookman Old Style"/>
        </w:rPr>
        <w:t>что такое стихи?</w:t>
      </w:r>
    </w:p>
    <w:p w:rsidR="005724AF" w:rsidRPr="0038293B" w:rsidRDefault="005724AF" w:rsidP="005724AF">
      <w:pPr>
        <w:spacing w:line="320" w:lineRule="exact"/>
        <w:rPr>
          <w:rFonts w:ascii="Bookman Old Style" w:hAnsi="Bookman Old Style"/>
        </w:rPr>
      </w:pPr>
      <w:r w:rsidRPr="0038293B">
        <w:rPr>
          <w:rFonts w:ascii="Bookman Old Style" w:hAnsi="Bookman Old Style"/>
        </w:rPr>
        <w:t>Попытка ответа</w:t>
      </w:r>
    </w:p>
    <w:p w:rsidR="005724AF" w:rsidRPr="0038293B" w:rsidRDefault="005724AF" w:rsidP="005724AF">
      <w:pPr>
        <w:spacing w:line="320" w:lineRule="exact"/>
        <w:rPr>
          <w:rFonts w:ascii="Bookman Old Style" w:hAnsi="Bookman Old Style"/>
        </w:rPr>
      </w:pPr>
      <w:r w:rsidRPr="0038293B">
        <w:rPr>
          <w:rFonts w:ascii="Bookman Old Style" w:hAnsi="Bookman Old Style"/>
        </w:rPr>
        <w:t>на слово</w:t>
      </w:r>
    </w:p>
    <w:p w:rsidR="005724AF" w:rsidRPr="0038293B" w:rsidRDefault="005724AF" w:rsidP="005724AF">
      <w:pPr>
        <w:spacing w:line="320" w:lineRule="exact"/>
        <w:jc w:val="left"/>
        <w:rPr>
          <w:rFonts w:ascii="Bookman Old Style" w:hAnsi="Bookman Old Style"/>
        </w:rPr>
      </w:pPr>
      <w:r w:rsidRPr="0038293B">
        <w:rPr>
          <w:rFonts w:ascii="Bookman Old Style" w:hAnsi="Bookman Old Style"/>
        </w:rPr>
        <w:t>в начале.</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30 апреля 2024</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cs="Bookman Old Style"/>
          <w:b/>
          <w:bCs/>
          <w:szCs w:val="24"/>
        </w:rPr>
      </w:pPr>
      <w:bookmarkStart w:id="1732" w:name="_Toc166335140"/>
      <w:bookmarkStart w:id="1733" w:name="_Toc200956545"/>
      <w:r w:rsidRPr="0038293B">
        <w:rPr>
          <w:rFonts w:ascii="SimSun" w:eastAsia="SimSun" w:hAnsi="SimSun" w:cs="MS Gothic" w:hint="eastAsia"/>
          <w:b/>
          <w:bCs/>
          <w:szCs w:val="24"/>
          <w:lang w:eastAsia="zh-CN"/>
        </w:rPr>
        <w:lastRenderedPageBreak/>
        <w:t>回信</w:t>
      </w:r>
      <w:bookmarkEnd w:id="1732"/>
      <w:bookmarkEnd w:id="1733"/>
    </w:p>
    <w:p w:rsidR="005724AF" w:rsidRPr="0038293B" w:rsidRDefault="005724AF" w:rsidP="005724AF">
      <w:pPr>
        <w:spacing w:line="320" w:lineRule="exact"/>
        <w:ind w:left="851"/>
        <w:jc w:val="left"/>
        <w:rPr>
          <w:rFonts w:ascii="SimSun" w:eastAsia="SimSun" w:hAnsi="SimSun" w:cs="Bookman Old Style"/>
          <w:b/>
          <w:bCs/>
          <w:szCs w:val="24"/>
        </w:rPr>
      </w:pP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我写诗</w:t>
      </w:r>
      <w:r w:rsidRPr="0038293B">
        <w:rPr>
          <w:rFonts w:ascii="SimSun" w:eastAsia="SimSun" w:hAnsi="SimSun" w:cs="MS Mincho" w:hint="eastAsia"/>
          <w:szCs w:val="24"/>
        </w:rPr>
        <w:t>作</w:t>
      </w:r>
      <w:r w:rsidRPr="0038293B">
        <w:rPr>
          <w:rFonts w:ascii="SimSun" w:eastAsia="SimSun" w:hAnsi="SimSun" w:cs="SimSun" w:hint="eastAsia"/>
          <w:szCs w:val="24"/>
        </w:rPr>
        <w:t>为</w:t>
      </w:r>
      <w:r w:rsidRPr="0038293B">
        <w:rPr>
          <w:rFonts w:ascii="SimSun" w:eastAsia="SimSun" w:hAnsi="SimSun" w:cs="MS Mincho" w:hint="eastAsia"/>
          <w:szCs w:val="24"/>
        </w:rPr>
        <w:t>回信。</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源于读</w:t>
      </w:r>
      <w:r w:rsidRPr="0038293B">
        <w:rPr>
          <w:rFonts w:ascii="SimSun" w:eastAsia="SimSun" w:hAnsi="SimSun" w:cs="MS Mincho" w:hint="eastAsia"/>
          <w:szCs w:val="24"/>
        </w:rPr>
        <w:t>了某人的某些作品</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因而写诗</w:t>
      </w:r>
      <w:r w:rsidRPr="0038293B">
        <w:rPr>
          <w:rFonts w:ascii="SimSun" w:eastAsia="SimSun" w:hAnsi="SimSun" w:cs="MS Mincho" w:hint="eastAsia"/>
          <w:szCs w:val="24"/>
        </w:rPr>
        <w:t>情不自禁。</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尽管，</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需要沉思默想，</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诗</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究竟该</w:t>
      </w:r>
      <w:r w:rsidRPr="0038293B">
        <w:rPr>
          <w:rFonts w:ascii="SimSun" w:eastAsia="SimSun" w:hAnsi="SimSun" w:cs="MS Mincho" w:hint="eastAsia"/>
          <w:szCs w:val="24"/>
        </w:rPr>
        <w:t>是什</w:t>
      </w:r>
      <w:r w:rsidRPr="0038293B">
        <w:rPr>
          <w:rFonts w:ascii="SimSun" w:eastAsia="SimSun" w:hAnsi="SimSun" w:cs="MS Gothic" w:hint="eastAsia"/>
          <w:szCs w:val="24"/>
        </w:rPr>
        <w:t>么</w:t>
      </w:r>
      <w:r w:rsidRPr="0038293B">
        <w:rPr>
          <w:rFonts w:ascii="SimSun" w:eastAsia="SimSun" w:hAnsi="SimSun" w:cs="SimSun" w:hint="eastAsia"/>
          <w:szCs w:val="24"/>
        </w:rPr>
        <w:t>样</w:t>
      </w:r>
      <w:r w:rsidRPr="0038293B">
        <w:rPr>
          <w:rFonts w:ascii="SimSun" w:eastAsia="SimSun" w:hAnsi="SimSun" w:cs="MS Mincho" w:hint="eastAsia"/>
          <w:szCs w:val="24"/>
        </w:rPr>
        <w:t>？</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因此</w:t>
      </w:r>
    </w:p>
    <w:p w:rsidR="00F4728E" w:rsidRPr="0038293B" w:rsidRDefault="00F4728E" w:rsidP="00F4728E">
      <w:pPr>
        <w:spacing w:line="320" w:lineRule="exact"/>
        <w:ind w:left="851"/>
        <w:jc w:val="left"/>
        <w:rPr>
          <w:rFonts w:ascii="SimSun" w:eastAsia="SimSun" w:hAnsi="SimSun" w:cs="SimSun"/>
          <w:szCs w:val="24"/>
        </w:rPr>
      </w:pPr>
      <w:r w:rsidRPr="0038293B">
        <w:rPr>
          <w:rFonts w:ascii="SimSun" w:eastAsia="SimSun" w:hAnsi="SimSun" w:cs="SimSun" w:hint="eastAsia"/>
          <w:szCs w:val="24"/>
        </w:rPr>
        <w:t>回信的意愿</w:t>
      </w:r>
    </w:p>
    <w:p w:rsidR="005724AF" w:rsidRPr="0038293B" w:rsidRDefault="00F4728E" w:rsidP="00F4728E">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就变成了最初的文字。</w:t>
      </w:r>
    </w:p>
    <w:p w:rsidR="005724AF" w:rsidRPr="0038293B" w:rsidRDefault="005724AF" w:rsidP="005724AF">
      <w:pPr>
        <w:spacing w:line="240" w:lineRule="exact"/>
        <w:ind w:left="851"/>
        <w:jc w:val="right"/>
        <w:rPr>
          <w:rFonts w:asciiTheme="minorHAnsi" w:eastAsia="SimSun" w:hAnsiTheme="minorHAnsi" w:cs="Bookman Old Style"/>
          <w:sz w:val="20"/>
          <w:szCs w:val="24"/>
        </w:rPr>
      </w:pP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sz w:val="20"/>
          <w:szCs w:val="24"/>
        </w:rPr>
        <w:t>2024</w:t>
      </w:r>
      <w:r w:rsidRPr="0038293B">
        <w:rPr>
          <w:rFonts w:ascii="SimSun" w:eastAsia="SimSun" w:hAnsi="SimSun" w:cs="SimSun" w:hint="eastAsia"/>
          <w:sz w:val="20"/>
          <w:szCs w:val="24"/>
        </w:rPr>
        <w:t>，</w:t>
      </w:r>
      <w:r w:rsidRPr="0038293B">
        <w:rPr>
          <w:rFonts w:ascii="SimSun" w:eastAsia="SimSun" w:hAnsi="SimSun" w:cs="Bookman Old Style"/>
          <w:sz w:val="20"/>
          <w:szCs w:val="24"/>
        </w:rPr>
        <w:t>4</w:t>
      </w:r>
      <w:r w:rsidRPr="0038293B">
        <w:rPr>
          <w:rFonts w:ascii="SimSun" w:eastAsia="SimSun" w:hAnsi="SimSun" w:cs="SimSun" w:hint="eastAsia"/>
          <w:sz w:val="20"/>
          <w:szCs w:val="24"/>
        </w:rPr>
        <w:t>，</w:t>
      </w:r>
      <w:r w:rsidRPr="0038293B">
        <w:rPr>
          <w:rFonts w:ascii="SimSun" w:eastAsia="SimSun" w:hAnsi="SimSun" w:cs="Bookman Old Style"/>
          <w:sz w:val="20"/>
          <w:szCs w:val="24"/>
        </w:rPr>
        <w:t>30</w:t>
      </w: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w:t>
      </w:r>
      <w:r w:rsidRPr="0038293B">
        <w:rPr>
          <w:rFonts w:ascii="SimSun" w:eastAsia="SimSun" w:hAnsi="SimSun" w:cs="SimSun" w:hint="eastAsia"/>
          <w:sz w:val="20"/>
          <w:szCs w:val="24"/>
        </w:rPr>
        <w:t>，</w:t>
      </w:r>
      <w:r w:rsidRPr="0038293B">
        <w:rPr>
          <w:rFonts w:ascii="SimSun" w:eastAsia="SimSun" w:hAnsi="SimSun" w:cs="Bookman Old Style"/>
          <w:sz w:val="20"/>
          <w:szCs w:val="24"/>
        </w:rPr>
        <w:t>5</w:t>
      </w:r>
      <w:r w:rsidRPr="0038293B">
        <w:rPr>
          <w:rFonts w:ascii="SimSun" w:eastAsia="SimSun" w:hAnsi="SimSun" w:cs="SimSun" w:hint="eastAsia"/>
          <w:sz w:val="20"/>
          <w:szCs w:val="24"/>
        </w:rPr>
        <w:t>，</w:t>
      </w:r>
      <w:r w:rsidRPr="0038293B">
        <w:rPr>
          <w:rFonts w:ascii="SimSun" w:eastAsia="SimSun" w:hAnsi="SimSun" w:cs="Bookman Old Style"/>
          <w:sz w:val="20"/>
          <w:szCs w:val="24"/>
        </w:rPr>
        <w:t xml:space="preserve">10 </w:t>
      </w:r>
      <w:r w:rsidRPr="0038293B">
        <w:rPr>
          <w:rFonts w:ascii="SimSun" w:eastAsia="SimSun" w:hAnsi="SimSun" w:cs="SimSun" w:hint="eastAsia"/>
          <w:sz w:val="20"/>
          <w:szCs w:val="24"/>
        </w:rPr>
        <w:t>谷羽译</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4" w:name="_Toc166335141"/>
      <w:bookmarkStart w:id="1735" w:name="_Toc200956546"/>
      <w:r w:rsidRPr="0038293B">
        <w:rPr>
          <w:rFonts w:ascii="Bookman Old Style" w:hAnsi="Bookman Old Style"/>
          <w:b/>
        </w:rPr>
        <w:lastRenderedPageBreak/>
        <w:t>КАК НУЖНО ПИСАТЬ СТИХИ?</w:t>
      </w:r>
      <w:bookmarkEnd w:id="1734"/>
      <w:bookmarkEnd w:id="1735"/>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 из почек раскрываются листья,</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которых вчера ещё не было.</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 крона набирает силу от ветра.</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 лист сухой кружит к земле</w:t>
      </w:r>
    </w:p>
    <w:p w:rsidR="005724AF" w:rsidRPr="0038293B" w:rsidRDefault="005724AF" w:rsidP="005724AF">
      <w:pPr>
        <w:spacing w:line="320" w:lineRule="exact"/>
        <w:rPr>
          <w:rFonts w:ascii="Bookman Old Style" w:hAnsi="Bookman Old Style"/>
        </w:rPr>
      </w:pPr>
      <w:r w:rsidRPr="0038293B">
        <w:rPr>
          <w:rFonts w:ascii="Bookman Old Style" w:hAnsi="Bookman Old Style"/>
        </w:rPr>
        <w:t>бесконечно.</w:t>
      </w:r>
    </w:p>
    <w:p w:rsidR="005724AF" w:rsidRPr="0038293B" w:rsidRDefault="005724AF" w:rsidP="005724AF">
      <w:pPr>
        <w:spacing w:line="320" w:lineRule="exact"/>
        <w:jc w:val="left"/>
        <w:rPr>
          <w:rFonts w:ascii="Bookman Old Style" w:hAnsi="Bookman Old Style"/>
        </w:rPr>
      </w:pPr>
      <w:r w:rsidRPr="0038293B">
        <w:rPr>
          <w:rFonts w:ascii="Bookman Old Style" w:hAnsi="Bookman Old Style"/>
        </w:rPr>
        <w:t>Как после белое молчание.</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30 апреля 2024</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cs="Bookman Old Style"/>
          <w:b/>
          <w:bCs/>
          <w:szCs w:val="24"/>
        </w:rPr>
      </w:pPr>
      <w:bookmarkStart w:id="1736" w:name="_Toc166335142"/>
      <w:bookmarkStart w:id="1737" w:name="_Toc200956547"/>
      <w:r w:rsidRPr="0038293B">
        <w:rPr>
          <w:rFonts w:ascii="SimSun" w:eastAsia="SimSun" w:hAnsi="SimSun" w:cs="MS Gothic" w:hint="eastAsia"/>
          <w:b/>
          <w:bCs/>
          <w:szCs w:val="24"/>
          <w:lang w:eastAsia="zh-CN"/>
        </w:rPr>
        <w:lastRenderedPageBreak/>
        <w:t>为什么要写诗</w:t>
      </w:r>
      <w:r w:rsidRPr="0038293B">
        <w:rPr>
          <w:rFonts w:ascii="SimSun" w:eastAsia="SimSun" w:hAnsi="SimSun" w:cs="SimSun" w:hint="eastAsia"/>
          <w:b/>
          <w:bCs/>
          <w:szCs w:val="24"/>
        </w:rPr>
        <w:t>？</w:t>
      </w:r>
      <w:bookmarkEnd w:id="1736"/>
      <w:bookmarkEnd w:id="1737"/>
    </w:p>
    <w:p w:rsidR="005724AF" w:rsidRPr="0038293B" w:rsidRDefault="005724AF" w:rsidP="005724AF">
      <w:pPr>
        <w:spacing w:line="320" w:lineRule="exact"/>
        <w:ind w:left="851"/>
        <w:jc w:val="left"/>
        <w:rPr>
          <w:rFonts w:ascii="SimSun" w:eastAsia="SimSun" w:hAnsi="SimSun" w:cs="Bookman Old Style"/>
          <w:szCs w:val="24"/>
        </w:rPr>
      </w:pP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就像芽</w:t>
      </w:r>
      <w:r w:rsidRPr="0038293B">
        <w:rPr>
          <w:rFonts w:ascii="SimSun" w:eastAsia="SimSun" w:hAnsi="SimSun" w:cs="SimSun" w:hint="eastAsia"/>
          <w:szCs w:val="24"/>
        </w:rPr>
        <w:t>孢里滋生出嫩叶，</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而昨天</w:t>
      </w:r>
      <w:r w:rsidRPr="0038293B">
        <w:rPr>
          <w:rFonts w:ascii="SimSun" w:eastAsia="SimSun" w:hAnsi="SimSun" w:cs="SimSun" w:hint="eastAsia"/>
          <w:szCs w:val="24"/>
        </w:rPr>
        <w:t>这嫩叶尚未出现。</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就像</w:t>
      </w:r>
      <w:r w:rsidRPr="0038293B">
        <w:rPr>
          <w:rFonts w:ascii="SimSun" w:eastAsia="SimSun" w:hAnsi="SimSun" w:cs="SimSun" w:hint="eastAsia"/>
          <w:szCs w:val="24"/>
        </w:rPr>
        <w:t>积聚力量抵抗风暴的树冠。</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就像</w:t>
      </w:r>
      <w:r w:rsidRPr="0038293B">
        <w:rPr>
          <w:rFonts w:ascii="SimSun" w:eastAsia="SimSun" w:hAnsi="SimSun" w:cs="SimSun" w:hint="eastAsia"/>
          <w:szCs w:val="24"/>
        </w:rPr>
        <w:t>树叶干枯在地上不停地旋转。</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就像此后静默无声一派悄然。</w:t>
      </w:r>
    </w:p>
    <w:p w:rsidR="005724AF" w:rsidRPr="0038293B" w:rsidRDefault="005724AF" w:rsidP="005724AF">
      <w:pPr>
        <w:spacing w:line="240" w:lineRule="exact"/>
        <w:ind w:left="851"/>
        <w:jc w:val="right"/>
        <w:rPr>
          <w:rFonts w:asciiTheme="minorHAnsi" w:eastAsia="SimSun" w:hAnsiTheme="minorHAnsi" w:cs="Bookman Old Style"/>
          <w:sz w:val="20"/>
          <w:szCs w:val="24"/>
        </w:rPr>
      </w:pP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sz w:val="20"/>
          <w:szCs w:val="24"/>
        </w:rPr>
        <w:t>4</w:t>
      </w:r>
      <w:r w:rsidRPr="0038293B">
        <w:rPr>
          <w:rFonts w:ascii="SimSun" w:eastAsia="SimSun" w:hAnsi="SimSun" w:cs="MS Gothic" w:hint="eastAsia"/>
          <w:sz w:val="20"/>
          <w:szCs w:val="24"/>
        </w:rPr>
        <w:t>，</w:t>
      </w:r>
      <w:r w:rsidRPr="0038293B">
        <w:rPr>
          <w:rFonts w:ascii="SimSun" w:eastAsia="SimSun" w:hAnsi="SimSun" w:cs="Bookman Old Style"/>
          <w:sz w:val="20"/>
          <w:szCs w:val="24"/>
        </w:rPr>
        <w:t>30</w:t>
      </w: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 xml:space="preserve">10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8" w:name="_Toc166335143"/>
      <w:bookmarkStart w:id="1739" w:name="_Toc200956548"/>
      <w:r w:rsidRPr="0038293B">
        <w:rPr>
          <w:rFonts w:ascii="Bookman Old Style" w:hAnsi="Bookman Old Style"/>
          <w:b/>
        </w:rPr>
        <w:lastRenderedPageBreak/>
        <w:t>КИТАЙСКИЕ ПОЭТЫ</w:t>
      </w:r>
      <w:bookmarkEnd w:id="1738"/>
      <w:bookmarkEnd w:id="1739"/>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rPr>
          <w:rFonts w:ascii="Bookman Old Style" w:hAnsi="Bookman Old Style"/>
        </w:rPr>
      </w:pPr>
      <w:r w:rsidRPr="0038293B">
        <w:rPr>
          <w:rFonts w:ascii="Bookman Old Style" w:hAnsi="Bookman Old Style"/>
        </w:rPr>
        <w:t>Они нам совсем чужие,</w:t>
      </w:r>
    </w:p>
    <w:p w:rsidR="005724AF" w:rsidRPr="0038293B" w:rsidRDefault="005724AF" w:rsidP="005724AF">
      <w:pPr>
        <w:spacing w:line="320" w:lineRule="exact"/>
        <w:rPr>
          <w:rFonts w:ascii="Bookman Old Style" w:hAnsi="Bookman Old Style"/>
        </w:rPr>
      </w:pPr>
      <w:r w:rsidRPr="0038293B">
        <w:rPr>
          <w:rFonts w:ascii="Bookman Old Style" w:hAnsi="Bookman Old Style"/>
        </w:rPr>
        <w:t>эти китайские поэты</w:t>
      </w:r>
    </w:p>
    <w:p w:rsidR="005724AF" w:rsidRPr="0038293B" w:rsidRDefault="005724AF" w:rsidP="005724AF">
      <w:pPr>
        <w:spacing w:line="320" w:lineRule="exact"/>
        <w:rPr>
          <w:rFonts w:ascii="Bookman Old Style" w:hAnsi="Bookman Old Style"/>
        </w:rPr>
      </w:pPr>
      <w:r w:rsidRPr="0038293B">
        <w:rPr>
          <w:rFonts w:ascii="Bookman Old Style" w:hAnsi="Bookman Old Style"/>
        </w:rPr>
        <w:t>со своим императором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со сменой династий,</w:t>
      </w:r>
    </w:p>
    <w:p w:rsidR="005724AF" w:rsidRPr="0038293B" w:rsidRDefault="005724AF" w:rsidP="005724AF">
      <w:pPr>
        <w:spacing w:line="320" w:lineRule="exact"/>
        <w:rPr>
          <w:rFonts w:ascii="Bookman Old Style" w:hAnsi="Bookman Old Style"/>
        </w:rPr>
      </w:pPr>
      <w:r w:rsidRPr="0038293B">
        <w:rPr>
          <w:rFonts w:ascii="Bookman Old Style" w:hAnsi="Bookman Old Style"/>
        </w:rPr>
        <w:t>своей Жёлтой рекой</w:t>
      </w:r>
    </w:p>
    <w:p w:rsidR="005724AF" w:rsidRPr="0038293B" w:rsidRDefault="005724AF" w:rsidP="005724AF">
      <w:pPr>
        <w:spacing w:line="320" w:lineRule="exact"/>
        <w:rPr>
          <w:rFonts w:ascii="Bookman Old Style" w:hAnsi="Bookman Old Style"/>
        </w:rPr>
      </w:pPr>
      <w:r w:rsidRPr="0038293B">
        <w:rPr>
          <w:rFonts w:ascii="Bookman Old Style" w:hAnsi="Bookman Old Style"/>
        </w:rPr>
        <w:t>своей Южной горой,</w:t>
      </w:r>
    </w:p>
    <w:p w:rsidR="005724AF" w:rsidRPr="0038293B" w:rsidRDefault="005724AF" w:rsidP="005724AF">
      <w:pPr>
        <w:spacing w:line="320" w:lineRule="exact"/>
        <w:rPr>
          <w:rFonts w:ascii="Bookman Old Style" w:hAnsi="Bookman Old Style"/>
        </w:rPr>
      </w:pPr>
      <w:r w:rsidRPr="0038293B">
        <w:rPr>
          <w:rFonts w:ascii="Bookman Old Style" w:hAnsi="Bookman Old Style"/>
        </w:rPr>
        <w:t>с квадратной Землёю</w:t>
      </w:r>
    </w:p>
    <w:p w:rsidR="005724AF" w:rsidRPr="0038293B" w:rsidRDefault="005724AF" w:rsidP="005724AF">
      <w:pPr>
        <w:spacing w:line="320" w:lineRule="exact"/>
        <w:rPr>
          <w:rFonts w:ascii="Bookman Old Style" w:hAnsi="Bookman Old Style"/>
        </w:rPr>
      </w:pPr>
      <w:r w:rsidRPr="0038293B">
        <w:rPr>
          <w:rFonts w:ascii="Bookman Old Style" w:hAnsi="Bookman Old Style"/>
        </w:rPr>
        <w:t>и круглым Небом,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каким-то Лао,</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каким-то Куном,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какими-то хунну,</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каким-то бамбуком,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каким-то гуцинем,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каким-то Сиху.</w:t>
      </w:r>
    </w:p>
    <w:p w:rsidR="005724AF" w:rsidRPr="0038293B" w:rsidRDefault="005724AF" w:rsidP="005724AF">
      <w:pPr>
        <w:spacing w:line="320" w:lineRule="exact"/>
        <w:rPr>
          <w:rFonts w:ascii="Bookman Old Style" w:hAnsi="Bookman Old Style"/>
        </w:rPr>
      </w:pPr>
    </w:p>
    <w:p w:rsidR="005724AF" w:rsidRPr="0038293B" w:rsidRDefault="005724AF" w:rsidP="005724AF">
      <w:pPr>
        <w:spacing w:line="320" w:lineRule="exact"/>
        <w:rPr>
          <w:rFonts w:ascii="Bookman Old Style" w:hAnsi="Bookman Old Style"/>
        </w:rPr>
      </w:pPr>
      <w:r w:rsidRPr="0038293B">
        <w:rPr>
          <w:rFonts w:ascii="Bookman Old Style" w:hAnsi="Bookman Old Style"/>
        </w:rPr>
        <w:t>Только их стихи</w:t>
      </w:r>
    </w:p>
    <w:p w:rsidR="005724AF" w:rsidRPr="0038293B" w:rsidRDefault="005724AF" w:rsidP="005724AF">
      <w:pPr>
        <w:spacing w:line="320" w:lineRule="exact"/>
        <w:jc w:val="left"/>
        <w:rPr>
          <w:rFonts w:ascii="Bookman Old Style" w:hAnsi="Bookman Old Style"/>
        </w:rPr>
      </w:pPr>
      <w:r w:rsidRPr="0038293B">
        <w:rPr>
          <w:rFonts w:ascii="Bookman Old Style" w:hAnsi="Bookman Old Style"/>
        </w:rPr>
        <w:t>почему-то.</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30 апреля 2024</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cs="Bookman Old Style"/>
          <w:b/>
          <w:spacing w:val="11"/>
          <w:szCs w:val="24"/>
        </w:rPr>
      </w:pPr>
      <w:bookmarkStart w:id="1740" w:name="_Toc166335144"/>
      <w:bookmarkStart w:id="1741" w:name="_Toc200956549"/>
      <w:r w:rsidRPr="0038293B">
        <w:rPr>
          <w:rFonts w:ascii="SimSun" w:eastAsia="SimSun" w:hAnsi="SimSun" w:cs="MS Gothic" w:hint="eastAsia"/>
          <w:b/>
          <w:bCs/>
          <w:szCs w:val="24"/>
          <w:lang w:eastAsia="zh-CN"/>
        </w:rPr>
        <w:lastRenderedPageBreak/>
        <w:t>中国</w:t>
      </w:r>
      <w:r w:rsidRPr="0038293B">
        <w:rPr>
          <w:rFonts w:ascii="SimSun" w:eastAsia="SimSun" w:hAnsi="SimSun" w:cs="SimSun" w:hint="eastAsia"/>
          <w:b/>
          <w:bCs/>
          <w:szCs w:val="24"/>
          <w:lang w:eastAsia="zh-CN"/>
        </w:rPr>
        <w:t>诗人</w:t>
      </w:r>
      <w:bookmarkEnd w:id="1740"/>
      <w:bookmarkEnd w:id="1741"/>
    </w:p>
    <w:p w:rsidR="005724AF" w:rsidRPr="0038293B" w:rsidRDefault="005724AF" w:rsidP="005724AF">
      <w:pPr>
        <w:spacing w:line="320" w:lineRule="exact"/>
        <w:ind w:left="851"/>
        <w:jc w:val="left"/>
        <w:rPr>
          <w:rFonts w:asciiTheme="minorHAnsi" w:eastAsia="SimSun" w:hAnsiTheme="minorHAnsi" w:cs="SimSun"/>
          <w:szCs w:val="24"/>
        </w:rPr>
      </w:pP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SimSun" w:hint="eastAsia"/>
          <w:szCs w:val="24"/>
        </w:rPr>
        <w:t>这些中国的诗人，</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在我</w:t>
      </w:r>
      <w:r w:rsidRPr="0038293B">
        <w:rPr>
          <w:rFonts w:ascii="SimSun" w:eastAsia="SimSun" w:hAnsi="SimSun" w:cs="SimSun" w:hint="eastAsia"/>
          <w:szCs w:val="24"/>
        </w:rPr>
        <w:t>们看来完全另一样</w:t>
      </w:r>
      <w:r w:rsidRPr="0038293B">
        <w:rPr>
          <w:rFonts w:ascii="SimSun" w:eastAsia="SimSun" w:hAnsi="SimSun"/>
          <w:szCs w:val="24"/>
        </w:rPr>
        <w:t xml:space="preserve"> </w:t>
      </w:r>
      <w:r w:rsidRPr="0038293B">
        <w:rPr>
          <w:rFonts w:ascii="SimSun" w:eastAsia="SimSun" w:hAnsi="SimSun" w:cs="MS Gothic" w:hint="eastAsia"/>
          <w:szCs w:val="24"/>
        </w:rPr>
        <w:t>（莫名奇妙），</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看待他</w:t>
      </w:r>
      <w:r w:rsidRPr="0038293B">
        <w:rPr>
          <w:rFonts w:ascii="SimSun" w:eastAsia="SimSun" w:hAnsi="SimSun" w:cs="SimSun" w:hint="eastAsia"/>
          <w:szCs w:val="24"/>
        </w:rPr>
        <w:t>们的帝王，</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看待改朝</w:t>
      </w:r>
      <w:r w:rsidRPr="0038293B">
        <w:rPr>
          <w:rFonts w:ascii="SimSun" w:eastAsia="SimSun" w:hAnsi="SimSun" w:cs="SimSun" w:hint="eastAsia"/>
          <w:szCs w:val="24"/>
        </w:rPr>
        <w:t>换代，</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看待他</w:t>
      </w:r>
      <w:r w:rsidRPr="0038293B">
        <w:rPr>
          <w:rFonts w:ascii="SimSun" w:eastAsia="SimSun" w:hAnsi="SimSun" w:cs="SimSun" w:hint="eastAsia"/>
          <w:szCs w:val="24"/>
        </w:rPr>
        <w:t>们的黄河，</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看待他</w:t>
      </w:r>
      <w:r w:rsidRPr="0038293B">
        <w:rPr>
          <w:rFonts w:ascii="SimSun" w:eastAsia="SimSun" w:hAnsi="SimSun" w:cs="SimSun" w:hint="eastAsia"/>
          <w:szCs w:val="24"/>
        </w:rPr>
        <w:t>们的南山，</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看待大地四四方方，</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看待天空溜溜</w:t>
      </w:r>
      <w:r w:rsidRPr="0038293B">
        <w:rPr>
          <w:rFonts w:ascii="SimSun" w:eastAsia="SimSun" w:hAnsi="SimSun" w:cs="SimSun" w:hint="eastAsia"/>
          <w:szCs w:val="24"/>
        </w:rPr>
        <w:t>浑圆，</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看待老子，</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看待孔子，</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看待匈奴，</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看待竹子，</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看待古琴，</w:t>
      </w: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看待西湖</w:t>
      </w:r>
      <w:r w:rsidRPr="0038293B">
        <w:rPr>
          <w:rFonts w:ascii="SimSun" w:eastAsia="SimSun" w:hAnsi="SimSun"/>
          <w:szCs w:val="24"/>
        </w:rPr>
        <w:t>.</w:t>
      </w:r>
      <w:r w:rsidRPr="0038293B">
        <w:rPr>
          <w:rFonts w:ascii="SimSun" w:eastAsia="SimSun" w:hAnsi="SimSun" w:cs="MS Gothic" w:hint="eastAsia"/>
          <w:szCs w:val="24"/>
        </w:rPr>
        <w:t>。</w:t>
      </w:r>
    </w:p>
    <w:p w:rsidR="00F4728E" w:rsidRPr="0038293B" w:rsidRDefault="00F4728E" w:rsidP="00F4728E">
      <w:pPr>
        <w:spacing w:line="320" w:lineRule="exact"/>
        <w:ind w:left="851"/>
        <w:jc w:val="left"/>
        <w:rPr>
          <w:rFonts w:ascii="SimSun" w:eastAsia="SimSun" w:hAnsi="SimSun"/>
          <w:szCs w:val="24"/>
        </w:rPr>
      </w:pPr>
    </w:p>
    <w:p w:rsidR="00F4728E"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无</w:t>
      </w:r>
      <w:r w:rsidRPr="0038293B">
        <w:rPr>
          <w:rFonts w:ascii="SimSun" w:eastAsia="SimSun" w:hAnsi="SimSun" w:cs="SimSun" w:hint="eastAsia"/>
          <w:szCs w:val="24"/>
        </w:rPr>
        <w:t>论怎样</w:t>
      </w:r>
    </w:p>
    <w:p w:rsidR="005724AF" w:rsidRPr="0038293B" w:rsidRDefault="00F4728E" w:rsidP="00F4728E">
      <w:pPr>
        <w:spacing w:line="320" w:lineRule="exact"/>
        <w:ind w:left="851"/>
        <w:jc w:val="left"/>
        <w:rPr>
          <w:rFonts w:ascii="SimSun" w:eastAsia="SimSun" w:hAnsi="SimSun"/>
          <w:szCs w:val="24"/>
        </w:rPr>
      </w:pPr>
      <w:r w:rsidRPr="0038293B">
        <w:rPr>
          <w:rFonts w:ascii="SimSun" w:eastAsia="SimSun" w:hAnsi="SimSun" w:cs="MS Gothic" w:hint="eastAsia"/>
          <w:szCs w:val="24"/>
        </w:rPr>
        <w:t>都能写成</w:t>
      </w:r>
      <w:r w:rsidRPr="0038293B">
        <w:rPr>
          <w:rFonts w:ascii="SimSun" w:eastAsia="SimSun" w:hAnsi="SimSun" w:cs="SimSun" w:hint="eastAsia"/>
          <w:szCs w:val="24"/>
        </w:rPr>
        <w:t>诗。</w:t>
      </w:r>
    </w:p>
    <w:p w:rsidR="005724AF" w:rsidRPr="0038293B" w:rsidRDefault="005724AF" w:rsidP="005724AF">
      <w:pPr>
        <w:spacing w:line="240" w:lineRule="exact"/>
        <w:ind w:left="851"/>
        <w:jc w:val="right"/>
        <w:rPr>
          <w:rFonts w:asciiTheme="minorHAnsi" w:eastAsia="SimSun" w:hAnsiTheme="minorHAnsi"/>
          <w:sz w:val="20"/>
          <w:szCs w:val="24"/>
        </w:rPr>
      </w:pPr>
    </w:p>
    <w:p w:rsidR="005724AF" w:rsidRPr="0038293B" w:rsidRDefault="005724AF" w:rsidP="005724AF">
      <w:pPr>
        <w:spacing w:line="240" w:lineRule="exact"/>
        <w:ind w:left="851"/>
        <w:jc w:val="right"/>
        <w:rPr>
          <w:rFonts w:ascii="SimSun" w:eastAsia="SimSun" w:hAnsi="SimSun"/>
          <w:sz w:val="20"/>
          <w:szCs w:val="24"/>
        </w:rPr>
      </w:pPr>
      <w:r w:rsidRPr="0038293B">
        <w:rPr>
          <w:rFonts w:ascii="SimSun" w:eastAsia="SimSun" w:hAnsi="SimSun" w:hint="eastAsia"/>
          <w:sz w:val="20"/>
          <w:szCs w:val="24"/>
        </w:rPr>
        <w:t>2024,4,30</w:t>
      </w:r>
    </w:p>
    <w:p w:rsidR="005724AF" w:rsidRPr="0038293B" w:rsidRDefault="005724AF" w:rsidP="005724AF">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2024,5,10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2" w:name="_Toc166335145"/>
      <w:bookmarkStart w:id="1743" w:name="_Toc200956550"/>
      <w:r w:rsidRPr="0038293B">
        <w:rPr>
          <w:rFonts w:ascii="Bookman Old Style" w:hAnsi="Bookman Old Style"/>
          <w:b/>
        </w:rPr>
        <w:lastRenderedPageBreak/>
        <w:t>НА БЕРЕГУ РУЧЬЯ</w:t>
      </w:r>
      <w:bookmarkEnd w:id="1742"/>
      <w:bookmarkEnd w:id="1743"/>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rPr>
          <w:rFonts w:ascii="Bookman Old Style" w:hAnsi="Bookman Old Style"/>
        </w:rPr>
      </w:pPr>
      <w:r w:rsidRPr="0038293B">
        <w:rPr>
          <w:rFonts w:ascii="Bookman Old Style" w:hAnsi="Bookman Old Style"/>
        </w:rPr>
        <w:t xml:space="preserve">Перемещение воздуха с места на место </w:t>
      </w:r>
    </w:p>
    <w:p w:rsidR="005724AF" w:rsidRPr="0038293B" w:rsidRDefault="005724AF" w:rsidP="005724AF">
      <w:pPr>
        <w:spacing w:line="320" w:lineRule="exact"/>
        <w:rPr>
          <w:rFonts w:ascii="Bookman Old Style" w:hAnsi="Bookman Old Style"/>
        </w:rPr>
      </w:pPr>
      <w:r w:rsidRPr="0038293B">
        <w:rPr>
          <w:rFonts w:ascii="Bookman Old Style" w:hAnsi="Bookman Old Style"/>
        </w:rPr>
        <w:t>называется ветром.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 xml:space="preserve">Панорама, открывающаяся при взгляде снизу вверх, </w:t>
      </w:r>
    </w:p>
    <w:p w:rsidR="005724AF" w:rsidRPr="0038293B" w:rsidRDefault="005724AF" w:rsidP="005724AF">
      <w:pPr>
        <w:spacing w:line="320" w:lineRule="exact"/>
        <w:rPr>
          <w:rFonts w:ascii="Bookman Old Style" w:hAnsi="Bookman Old Style"/>
        </w:rPr>
      </w:pPr>
      <w:r w:rsidRPr="0038293B">
        <w:rPr>
          <w:rFonts w:ascii="Bookman Old Style" w:hAnsi="Bookman Old Style"/>
        </w:rPr>
        <w:t>называется небом.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 xml:space="preserve">Движение воды по земле под действием гравитации </w:t>
      </w:r>
    </w:p>
    <w:p w:rsidR="005724AF" w:rsidRPr="0038293B" w:rsidRDefault="005724AF" w:rsidP="005724AF">
      <w:pPr>
        <w:spacing w:line="320" w:lineRule="exact"/>
        <w:rPr>
          <w:rFonts w:ascii="Bookman Old Style" w:hAnsi="Bookman Old Style"/>
        </w:rPr>
      </w:pPr>
      <w:r w:rsidRPr="0038293B">
        <w:rPr>
          <w:rFonts w:ascii="Bookman Old Style" w:hAnsi="Bookman Old Style"/>
        </w:rPr>
        <w:t>называется ручьём.</w:t>
      </w:r>
    </w:p>
    <w:p w:rsidR="005724AF" w:rsidRPr="0038293B" w:rsidRDefault="005724AF" w:rsidP="005724AF">
      <w:pPr>
        <w:spacing w:line="320" w:lineRule="exact"/>
        <w:rPr>
          <w:rFonts w:ascii="Bookman Old Style" w:hAnsi="Bookman Old Style"/>
        </w:rPr>
      </w:pPr>
      <w:r w:rsidRPr="0038293B">
        <w:rPr>
          <w:rFonts w:ascii="Bookman Old Style" w:hAnsi="Bookman Old Style"/>
        </w:rPr>
        <w:t>Тихо.</w:t>
      </w:r>
    </w:p>
    <w:p w:rsidR="005724AF" w:rsidRPr="0038293B" w:rsidRDefault="005724AF" w:rsidP="005724AF">
      <w:pPr>
        <w:spacing w:line="320" w:lineRule="exact"/>
        <w:jc w:val="left"/>
        <w:rPr>
          <w:rFonts w:ascii="Bookman Old Style" w:hAnsi="Bookman Old Style"/>
        </w:rPr>
      </w:pPr>
      <w:r w:rsidRPr="0038293B">
        <w:rPr>
          <w:rFonts w:ascii="Bookman Old Style" w:hAnsi="Bookman Old Style"/>
        </w:rPr>
        <w:t>Ах, да: отсутствие звуков выше порога слышимости.</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30 апреля 2024</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44" w:name="_Toc166335146"/>
      <w:bookmarkStart w:id="1745" w:name="_Toc200956551"/>
      <w:r w:rsidRPr="0038293B">
        <w:rPr>
          <w:rFonts w:ascii="SimSun" w:eastAsia="SimSun" w:hAnsi="SimSun" w:cs="MS Gothic" w:hint="eastAsia"/>
          <w:b/>
          <w:bCs/>
          <w:szCs w:val="24"/>
          <w:lang w:eastAsia="zh-CN"/>
        </w:rPr>
        <w:lastRenderedPageBreak/>
        <w:t>在河岸上</w:t>
      </w:r>
      <w:bookmarkEnd w:id="1744"/>
      <w:bookmarkEnd w:id="1745"/>
    </w:p>
    <w:p w:rsidR="005724AF" w:rsidRPr="0038293B" w:rsidRDefault="005724AF" w:rsidP="005724AF">
      <w:pPr>
        <w:spacing w:line="320" w:lineRule="exact"/>
        <w:ind w:left="851"/>
        <w:jc w:val="left"/>
        <w:rPr>
          <w:rFonts w:asciiTheme="minorHAnsi" w:eastAsia="SimSun" w:hAnsiTheme="minorHAnsi" w:cs="SimSun"/>
          <w:szCs w:val="24"/>
        </w:rPr>
      </w:pP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空气从一个地点移动</w:t>
      </w:r>
      <w:r w:rsidRPr="0038293B">
        <w:rPr>
          <w:rFonts w:ascii="SimSun" w:eastAsia="SimSun" w:hAnsi="SimSun" w:cs="MS Mincho" w:hint="eastAsia"/>
          <w:szCs w:val="24"/>
        </w:rPr>
        <w:t>到另一个地点</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叫作风</w:t>
      </w:r>
      <w:r w:rsidRPr="0038293B">
        <w:rPr>
          <w:rFonts w:ascii="SimSun" w:eastAsia="SimSun" w:hAnsi="SimSun" w:cs="MS Mincho" w:hint="eastAsia"/>
          <w:szCs w:val="24"/>
        </w:rPr>
        <w:t>。</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从下往上仰望的全景图</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叫作天空。</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水在重力作用下在地球上运动</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叫作溪流。</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寂静。</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哦，是的：高于聆听门槛</w:t>
      </w:r>
      <w:r w:rsidRPr="0038293B">
        <w:rPr>
          <w:rFonts w:ascii="SimSun" w:eastAsia="SimSun" w:hAnsi="SimSun" w:cs="MS Mincho" w:hint="eastAsia"/>
          <w:szCs w:val="24"/>
        </w:rPr>
        <w:t>的是</w:t>
      </w:r>
    </w:p>
    <w:p w:rsidR="005724AF" w:rsidRPr="0038293B" w:rsidRDefault="005724AF" w:rsidP="005724AF">
      <w:pPr>
        <w:spacing w:line="320" w:lineRule="exact"/>
        <w:ind w:left="851"/>
        <w:jc w:val="left"/>
        <w:rPr>
          <w:rFonts w:ascii="SimSun" w:eastAsia="SimSun" w:hAnsi="SimSun"/>
          <w:szCs w:val="24"/>
        </w:rPr>
      </w:pPr>
      <w:r w:rsidRPr="0038293B">
        <w:rPr>
          <w:rFonts w:ascii="SimSun" w:eastAsia="SimSun" w:hAnsi="SimSun" w:cs="SimSun" w:hint="eastAsia"/>
          <w:szCs w:val="24"/>
        </w:rPr>
        <w:t>悄然无声。</w:t>
      </w:r>
    </w:p>
    <w:p w:rsidR="005724AF" w:rsidRPr="0038293B" w:rsidRDefault="005724AF" w:rsidP="005724AF">
      <w:pPr>
        <w:spacing w:line="240" w:lineRule="exact"/>
        <w:ind w:left="851"/>
        <w:jc w:val="right"/>
        <w:rPr>
          <w:rFonts w:asciiTheme="minorHAnsi" w:eastAsia="SimSun" w:hAnsiTheme="minorHAnsi"/>
          <w:sz w:val="20"/>
          <w:szCs w:val="24"/>
        </w:rPr>
      </w:pPr>
    </w:p>
    <w:p w:rsidR="005724AF" w:rsidRPr="0038293B" w:rsidRDefault="005724AF" w:rsidP="005724AF">
      <w:pPr>
        <w:spacing w:line="240" w:lineRule="exact"/>
        <w:ind w:left="851"/>
        <w:jc w:val="right"/>
        <w:rPr>
          <w:rFonts w:ascii="SimSun" w:eastAsia="SimSun" w:hAnsi="SimSun"/>
          <w:sz w:val="20"/>
          <w:szCs w:val="24"/>
        </w:rPr>
      </w:pPr>
      <w:r w:rsidRPr="0038293B">
        <w:rPr>
          <w:rFonts w:ascii="SimSun" w:eastAsia="SimSun" w:hAnsi="SimSun"/>
          <w:sz w:val="20"/>
          <w:szCs w:val="24"/>
        </w:rPr>
        <w:t xml:space="preserve">            </w:t>
      </w:r>
      <w:r w:rsidRPr="0038293B">
        <w:rPr>
          <w:rFonts w:ascii="SimSun" w:eastAsia="SimSun" w:hAnsi="SimSun" w:hint="eastAsia"/>
          <w:sz w:val="20"/>
          <w:szCs w:val="24"/>
        </w:rPr>
        <w:tab/>
      </w:r>
      <w:smartTag w:uri="urn:schemas-microsoft-com:office:smarttags" w:element="chsdate">
        <w:smartTagPr>
          <w:attr w:name="IsROCDate" w:val="False"/>
          <w:attr w:name="IsLunarDate" w:val="False"/>
          <w:attr w:name="Day" w:val="30"/>
          <w:attr w:name="Month" w:val="4"/>
          <w:attr w:name="Year" w:val="2024"/>
        </w:smartTagPr>
        <w:r w:rsidRPr="0038293B">
          <w:rPr>
            <w:rFonts w:ascii="SimSun" w:eastAsia="SimSun" w:hAnsi="SimSun"/>
            <w:sz w:val="20"/>
            <w:szCs w:val="24"/>
          </w:rPr>
          <w:t>2024</w:t>
        </w:r>
        <w:r w:rsidRPr="0038293B">
          <w:rPr>
            <w:rFonts w:ascii="SimSun" w:eastAsia="SimSun" w:hAnsi="SimSun" w:cs="SimSun" w:hint="eastAsia"/>
            <w:sz w:val="20"/>
            <w:szCs w:val="24"/>
          </w:rPr>
          <w:t>年</w:t>
        </w:r>
        <w:r w:rsidRPr="0038293B">
          <w:rPr>
            <w:rFonts w:ascii="SimSun" w:eastAsia="SimSun" w:hAnsi="SimSun"/>
            <w:sz w:val="20"/>
            <w:szCs w:val="24"/>
          </w:rPr>
          <w:t>4</w:t>
        </w:r>
        <w:r w:rsidRPr="0038293B">
          <w:rPr>
            <w:rFonts w:ascii="SimSun" w:eastAsia="SimSun" w:hAnsi="SimSun" w:cs="SimSun" w:hint="eastAsia"/>
            <w:sz w:val="20"/>
            <w:szCs w:val="24"/>
          </w:rPr>
          <w:t>月</w:t>
        </w:r>
        <w:r w:rsidRPr="0038293B">
          <w:rPr>
            <w:rFonts w:ascii="SimSun" w:eastAsia="SimSun" w:hAnsi="SimSun"/>
            <w:sz w:val="20"/>
            <w:szCs w:val="24"/>
          </w:rPr>
          <w:t>30</w:t>
        </w:r>
        <w:r w:rsidRPr="0038293B">
          <w:rPr>
            <w:rFonts w:ascii="SimSun" w:eastAsia="SimSun" w:hAnsi="SimSun" w:cs="SimSun" w:hint="eastAsia"/>
            <w:sz w:val="20"/>
            <w:szCs w:val="24"/>
          </w:rPr>
          <w:t>日</w:t>
        </w:r>
      </w:smartTag>
    </w:p>
    <w:p w:rsidR="005724AF" w:rsidRPr="0038293B" w:rsidRDefault="005724AF" w:rsidP="005724AF">
      <w:pPr>
        <w:spacing w:line="240" w:lineRule="exact"/>
        <w:ind w:left="851"/>
        <w:jc w:val="right"/>
        <w:rPr>
          <w:rFonts w:ascii="SimSun" w:eastAsia="SimSun" w:hAnsi="SimSun" w:cs="Bookman Old Style"/>
          <w:spacing w:val="11"/>
          <w:sz w:val="20"/>
          <w:szCs w:val="24"/>
        </w:rPr>
      </w:pPr>
      <w:r w:rsidRPr="0038293B">
        <w:rPr>
          <w:rFonts w:ascii="SimSun" w:eastAsia="SimSun" w:hAnsi="SimSun" w:cs="Bookman Old Style"/>
          <w:spacing w:val="11"/>
          <w:sz w:val="20"/>
          <w:szCs w:val="24"/>
        </w:rPr>
        <w:t xml:space="preserve">2024,5,11 </w:t>
      </w:r>
      <w:r w:rsidRPr="0038293B">
        <w:rPr>
          <w:rFonts w:ascii="SimSun" w:eastAsia="SimSun" w:hAnsi="SimSun" w:cs="SimSun" w:hint="eastAsia"/>
          <w:spacing w:val="11"/>
          <w:sz w:val="20"/>
          <w:szCs w:val="24"/>
        </w:rPr>
        <w:t>谷羽译</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6" w:name="_Toc166335147"/>
      <w:bookmarkStart w:id="1747" w:name="_Toc200956552"/>
      <w:r w:rsidRPr="0038293B">
        <w:rPr>
          <w:rFonts w:ascii="Bookman Old Style" w:eastAsia="Arial" w:hAnsi="Bookman Old Style" w:cs="Arial"/>
          <w:b/>
          <w:color w:val="252525"/>
          <w:szCs w:val="24"/>
        </w:rPr>
        <w:lastRenderedPageBreak/>
        <w:t>ОБЛАЧКО В НЕБЕ</w:t>
      </w:r>
      <w:bookmarkEnd w:id="1746"/>
      <w:bookmarkEnd w:id="1747"/>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rPr>
          <w:rFonts w:ascii="Bookman Old Style" w:hAnsi="Bookman Old Style"/>
          <w:szCs w:val="24"/>
        </w:rPr>
      </w:pPr>
      <w:r w:rsidRPr="0038293B">
        <w:rPr>
          <w:rFonts w:ascii="Bookman Old Style" w:eastAsia="Arial" w:hAnsi="Bookman Old Style" w:cs="Arial"/>
          <w:color w:val="252525"/>
          <w:szCs w:val="24"/>
        </w:rPr>
        <w:t>Облачко в небе вот-вот растает,</w:t>
      </w:r>
    </w:p>
    <w:p w:rsidR="005724AF" w:rsidRPr="0038293B" w:rsidRDefault="005724AF" w:rsidP="005724AF">
      <w:pPr>
        <w:spacing w:line="320" w:lineRule="exact"/>
        <w:rPr>
          <w:rFonts w:ascii="Bookman Old Style" w:hAnsi="Bookman Old Style"/>
          <w:szCs w:val="24"/>
        </w:rPr>
      </w:pPr>
      <w:r w:rsidRPr="0038293B">
        <w:rPr>
          <w:rFonts w:ascii="Bookman Old Style" w:eastAsia="Arial" w:hAnsi="Bookman Old Style" w:cs="Arial"/>
          <w:color w:val="252525"/>
          <w:szCs w:val="24"/>
        </w:rPr>
        <w:t>А я буду дальше жить.</w:t>
      </w:r>
    </w:p>
    <w:p w:rsidR="005724AF" w:rsidRPr="0038293B" w:rsidRDefault="005724AF" w:rsidP="005724AF">
      <w:pPr>
        <w:spacing w:line="320" w:lineRule="exact"/>
        <w:rPr>
          <w:rFonts w:ascii="Bookman Old Style" w:hAnsi="Bookman Old Style"/>
          <w:szCs w:val="24"/>
        </w:rPr>
      </w:pPr>
      <w:r w:rsidRPr="0038293B">
        <w:rPr>
          <w:rFonts w:ascii="Bookman Old Style" w:eastAsia="Arial" w:hAnsi="Bookman Old Style" w:cs="Arial"/>
          <w:color w:val="252525"/>
          <w:szCs w:val="24"/>
        </w:rPr>
        <w:t>Потом я умру, а облачко в небе</w:t>
      </w:r>
    </w:p>
    <w:p w:rsidR="005724AF" w:rsidRPr="0038293B" w:rsidRDefault="005724AF" w:rsidP="005724AF">
      <w:pPr>
        <w:spacing w:line="320" w:lineRule="exact"/>
        <w:jc w:val="left"/>
        <w:rPr>
          <w:rFonts w:ascii="Bookman Old Style" w:hAnsi="Bookman Old Style"/>
        </w:rPr>
      </w:pPr>
      <w:r w:rsidRPr="0038293B">
        <w:rPr>
          <w:rFonts w:ascii="Bookman Old Style" w:eastAsia="Arial" w:hAnsi="Bookman Old Style" w:cs="Arial"/>
          <w:color w:val="252525"/>
          <w:szCs w:val="24"/>
        </w:rPr>
        <w:t>Будет и дальше плыть.</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1 мая 2024</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48" w:name="_Toc166335148"/>
      <w:bookmarkStart w:id="1749" w:name="_Toc200956553"/>
      <w:r w:rsidRPr="0038293B">
        <w:rPr>
          <w:rFonts w:ascii="SimSun" w:eastAsia="SimSun" w:hAnsi="SimSun" w:cs="MS Gothic" w:hint="eastAsia"/>
          <w:b/>
          <w:bCs/>
          <w:szCs w:val="24"/>
        </w:rPr>
        <w:lastRenderedPageBreak/>
        <w:t>空中的云</w:t>
      </w:r>
      <w:bookmarkEnd w:id="1748"/>
      <w:bookmarkEnd w:id="1749"/>
    </w:p>
    <w:p w:rsidR="005724AF" w:rsidRPr="0038293B" w:rsidRDefault="005724AF" w:rsidP="005724AF">
      <w:pPr>
        <w:spacing w:line="320" w:lineRule="exact"/>
        <w:ind w:left="851"/>
        <w:jc w:val="left"/>
        <w:rPr>
          <w:rFonts w:ascii="SimSun" w:eastAsia="SimSun" w:hAnsi="SimSun" w:cs="Bookman Old Style"/>
          <w:szCs w:val="24"/>
        </w:rPr>
      </w:pP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看空中的云</w:t>
      </w:r>
      <w:r w:rsidRPr="0038293B">
        <w:rPr>
          <w:rFonts w:ascii="SimSun" w:eastAsia="SimSun" w:hAnsi="SimSun" w:cs="SimSun" w:hint="eastAsia"/>
          <w:szCs w:val="24"/>
        </w:rPr>
        <w:t>渐渐消融，</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而我</w:t>
      </w:r>
      <w:r w:rsidRPr="0038293B">
        <w:rPr>
          <w:rFonts w:ascii="SimSun" w:eastAsia="SimSun" w:hAnsi="SimSun" w:cs="SimSun" w:hint="eastAsia"/>
          <w:szCs w:val="24"/>
        </w:rPr>
        <w:t>继续活在人间。</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我死之后，空中的云</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依然会</w:t>
      </w:r>
      <w:r w:rsidRPr="0038293B">
        <w:rPr>
          <w:rFonts w:ascii="SimSun" w:eastAsia="SimSun" w:hAnsi="SimSun" w:cs="SimSun" w:hint="eastAsia"/>
          <w:szCs w:val="24"/>
        </w:rPr>
        <w:t>飘浮悠然。</w:t>
      </w:r>
    </w:p>
    <w:p w:rsidR="005724AF" w:rsidRPr="0038293B" w:rsidRDefault="005724AF" w:rsidP="005724AF">
      <w:pPr>
        <w:spacing w:line="240" w:lineRule="exact"/>
        <w:ind w:left="851"/>
        <w:jc w:val="right"/>
        <w:rPr>
          <w:rFonts w:asciiTheme="minorHAnsi" w:eastAsia="SimSun" w:hAnsiTheme="minorHAnsi" w:cs="Bookman Old Style"/>
          <w:sz w:val="20"/>
          <w:szCs w:val="24"/>
        </w:rPr>
      </w:pP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1</w:t>
      </w: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sz w:val="20"/>
          <w:szCs w:val="24"/>
        </w:rPr>
        <w:t>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10</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50" w:name="_Toc166335150"/>
      <w:bookmarkStart w:id="1751" w:name="_Toc200956554"/>
      <w:r w:rsidRPr="0038293B">
        <w:rPr>
          <w:rFonts w:ascii="Bookman Old Style" w:hAnsi="Bookman Old Style"/>
          <w:b/>
        </w:rPr>
        <w:lastRenderedPageBreak/>
        <w:t>СТИХИ И ПРОЗА</w:t>
      </w:r>
      <w:bookmarkEnd w:id="1750"/>
      <w:bookmarkEnd w:id="1751"/>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jc w:val="right"/>
        <w:rPr>
          <w:rFonts w:ascii="Bookman Old Style" w:hAnsi="Bookman Old Style"/>
          <w:i/>
        </w:rPr>
      </w:pPr>
      <w:r w:rsidRPr="0038293B">
        <w:rPr>
          <w:rFonts w:ascii="Bookman Old Style" w:hAnsi="Bookman Old Style"/>
          <w:i/>
        </w:rPr>
        <w:t>О СТИХАХ. 5</w:t>
      </w:r>
    </w:p>
    <w:p w:rsidR="005724AF" w:rsidRPr="0038293B" w:rsidRDefault="005724AF" w:rsidP="005724AF">
      <w:pPr>
        <w:spacing w:line="320" w:lineRule="exact"/>
        <w:jc w:val="left"/>
        <w:rPr>
          <w:rFonts w:ascii="Bookman Old Style" w:hAnsi="Bookman Old Style"/>
        </w:rPr>
      </w:pPr>
    </w:p>
    <w:p w:rsidR="005724AF" w:rsidRPr="0038293B" w:rsidRDefault="005724AF" w:rsidP="005724AF">
      <w:pPr>
        <w:spacing w:line="320" w:lineRule="exact"/>
        <w:rPr>
          <w:rFonts w:ascii="Bookman Old Style" w:hAnsi="Bookman Old Style"/>
        </w:rPr>
      </w:pPr>
      <w:r w:rsidRPr="0038293B">
        <w:rPr>
          <w:rFonts w:ascii="Bookman Old Style" w:hAnsi="Bookman Old Style"/>
        </w:rPr>
        <w:t>Стихи и проза</w:t>
      </w:r>
    </w:p>
    <w:p w:rsidR="005724AF" w:rsidRPr="0038293B" w:rsidRDefault="005724AF" w:rsidP="005724AF">
      <w:pPr>
        <w:spacing w:line="320" w:lineRule="exact"/>
        <w:rPr>
          <w:rFonts w:ascii="Bookman Old Style" w:hAnsi="Bookman Old Style"/>
        </w:rPr>
      </w:pPr>
      <w:r w:rsidRPr="0038293B">
        <w:rPr>
          <w:rFonts w:ascii="Bookman Old Style" w:hAnsi="Bookman Old Style"/>
        </w:rPr>
        <w:t>вглядываются друг в друга</w:t>
      </w:r>
    </w:p>
    <w:p w:rsidR="005724AF" w:rsidRPr="0038293B" w:rsidRDefault="005724AF" w:rsidP="005724AF">
      <w:pPr>
        <w:spacing w:line="320" w:lineRule="exact"/>
        <w:jc w:val="left"/>
        <w:rPr>
          <w:rFonts w:ascii="Bookman Old Style" w:hAnsi="Bookman Old Style"/>
        </w:rPr>
      </w:pPr>
      <w:r w:rsidRPr="0038293B">
        <w:rPr>
          <w:rFonts w:ascii="Bookman Old Style" w:hAnsi="Bookman Old Style"/>
        </w:rPr>
        <w:t>как в зеркало.</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2 мая 2024</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38293B">
        <w:rPr>
          <w:rFonts w:ascii="Bookman Old Style" w:eastAsia="SimSun" w:hAnsi="Bookman Old Style" w:cs="Times New Roman"/>
          <w:color w:val="000000" w:themeColor="text1"/>
          <w:spacing w:val="11"/>
          <w:sz w:val="20"/>
          <w:szCs w:val="21"/>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52" w:name="_Toc166335151"/>
      <w:bookmarkStart w:id="1753" w:name="_Toc200956555"/>
      <w:r w:rsidRPr="0038293B">
        <w:rPr>
          <w:rFonts w:ascii="SimSun" w:eastAsia="SimSun" w:hAnsi="SimSun" w:cs="SimSun" w:hint="eastAsia"/>
          <w:b/>
          <w:bCs/>
          <w:szCs w:val="24"/>
        </w:rPr>
        <w:lastRenderedPageBreak/>
        <w:t>诗歌和散文</w:t>
      </w:r>
      <w:bookmarkEnd w:id="1752"/>
      <w:bookmarkEnd w:id="1753"/>
    </w:p>
    <w:p w:rsidR="005724AF" w:rsidRPr="0038293B" w:rsidRDefault="005724AF" w:rsidP="005724AF">
      <w:pPr>
        <w:spacing w:line="320" w:lineRule="exact"/>
        <w:ind w:left="851"/>
        <w:jc w:val="left"/>
        <w:rPr>
          <w:rFonts w:ascii="SimSun" w:eastAsia="SimSun" w:hAnsi="SimSun" w:cs="Bookman Old Style"/>
          <w:szCs w:val="24"/>
        </w:rPr>
      </w:pP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Bookman Old Style"/>
          <w:szCs w:val="24"/>
        </w:rPr>
        <w:t xml:space="preserve">          </w:t>
      </w:r>
      <w:r w:rsidRPr="0038293B">
        <w:rPr>
          <w:rFonts w:ascii="SimSun" w:eastAsia="SimSun" w:hAnsi="SimSun" w:cs="SimSun" w:hint="eastAsia"/>
          <w:szCs w:val="24"/>
        </w:rPr>
        <w:t>话说诗</w:t>
      </w:r>
      <w:r w:rsidRPr="0038293B">
        <w:rPr>
          <w:rFonts w:ascii="SimSun" w:eastAsia="SimSun" w:hAnsi="SimSun" w:cs="Bookman Old Style" w:hint="eastAsia"/>
          <w:szCs w:val="24"/>
        </w:rPr>
        <w:t xml:space="preserve"> (</w:t>
      </w:r>
      <w:r w:rsidRPr="0038293B">
        <w:rPr>
          <w:rFonts w:ascii="SimSun" w:eastAsia="SimSun" w:hAnsi="SimSun" w:cs="SimSun" w:hint="eastAsia"/>
          <w:szCs w:val="24"/>
        </w:rPr>
        <w:t>诗话</w:t>
      </w:r>
      <w:r w:rsidRPr="0038293B">
        <w:rPr>
          <w:rFonts w:ascii="SimSun" w:eastAsia="SimSun" w:hAnsi="SimSun" w:cs="Bookman Old Style" w:hint="eastAsia"/>
          <w:szCs w:val="24"/>
        </w:rPr>
        <w:t>)  5</w:t>
      </w:r>
      <w:r w:rsidRPr="0038293B">
        <w:rPr>
          <w:rFonts w:ascii="SimSun" w:eastAsia="SimSun" w:hAnsi="SimSun" w:cs="Bookman Old Style"/>
          <w:szCs w:val="24"/>
        </w:rPr>
        <w:t xml:space="preserve">                 </w:t>
      </w:r>
    </w:p>
    <w:p w:rsidR="005724AF" w:rsidRPr="0038293B" w:rsidRDefault="005724AF" w:rsidP="005724AF">
      <w:pPr>
        <w:spacing w:line="320" w:lineRule="exact"/>
        <w:ind w:left="851"/>
        <w:jc w:val="left"/>
        <w:rPr>
          <w:rFonts w:ascii="SimSun" w:eastAsia="SimSun" w:hAnsi="SimSun" w:cs="Bookman Old Style"/>
          <w:szCs w:val="24"/>
        </w:rPr>
      </w:pP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诗歌和散文</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彼此之</w:t>
      </w:r>
      <w:r w:rsidRPr="0038293B">
        <w:rPr>
          <w:rFonts w:ascii="SimSun" w:eastAsia="SimSun" w:hAnsi="SimSun" w:cs="SimSun" w:hint="eastAsia"/>
          <w:szCs w:val="24"/>
        </w:rPr>
        <w:t>间相互凝视</w:t>
      </w:r>
    </w:p>
    <w:p w:rsidR="005724AF" w:rsidRPr="0038293B" w:rsidRDefault="005724AF" w:rsidP="005724AF">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仿佛照</w:t>
      </w:r>
      <w:r w:rsidRPr="0038293B">
        <w:rPr>
          <w:rFonts w:ascii="SimSun" w:eastAsia="SimSun" w:hAnsi="SimSun" w:cs="SimSun" w:hint="eastAsia"/>
          <w:szCs w:val="24"/>
        </w:rPr>
        <w:t>镜子。</w:t>
      </w:r>
    </w:p>
    <w:p w:rsidR="005724AF" w:rsidRPr="0038293B" w:rsidRDefault="005724AF" w:rsidP="005724AF">
      <w:pPr>
        <w:spacing w:line="240" w:lineRule="exact"/>
        <w:ind w:left="851"/>
        <w:jc w:val="right"/>
        <w:rPr>
          <w:rFonts w:asciiTheme="minorHAnsi" w:eastAsia="SimSun" w:hAnsiTheme="minorHAnsi" w:cs="Bookman Old Style"/>
          <w:sz w:val="20"/>
          <w:szCs w:val="24"/>
        </w:rPr>
      </w:pP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2</w:t>
      </w:r>
    </w:p>
    <w:p w:rsidR="005724AF" w:rsidRPr="0038293B" w:rsidRDefault="005724AF" w:rsidP="005724AF">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sz w:val="20"/>
          <w:szCs w:val="24"/>
        </w:rPr>
        <w:t>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10</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5724AF" w:rsidRPr="0038293B" w:rsidRDefault="005724AF" w:rsidP="00F4728E">
      <w:pPr>
        <w:spacing w:after="200" w:line="276" w:lineRule="auto"/>
        <w:ind w:left="851"/>
        <w:jc w:val="left"/>
        <w:rPr>
          <w:rFonts w:ascii="Bookman Old Style" w:eastAsia="SimSun" w:hAnsi="Bookman Old Style" w:cs="Times New Roman"/>
          <w:color w:val="000000" w:themeColor="text1"/>
          <w:spacing w:val="11"/>
          <w:szCs w:val="21"/>
          <w:lang w:val="en-US"/>
        </w:rPr>
      </w:pPr>
      <w:r w:rsidRPr="0038293B">
        <w:rPr>
          <w:rFonts w:ascii="Bookman Old Style" w:eastAsia="SimSun" w:hAnsi="Bookman Old Style" w:cs="Times New Roman"/>
          <w:color w:val="000000" w:themeColor="text1"/>
          <w:spacing w:val="11"/>
          <w:szCs w:val="21"/>
          <w:lang w:val="en-US"/>
        </w:rPr>
        <w:br w:type="page"/>
      </w:r>
    </w:p>
    <w:p w:rsidR="005724AF" w:rsidRPr="0038293B" w:rsidRDefault="005724AF" w:rsidP="005724AF">
      <w:pPr>
        <w:pStyle w:val="af3"/>
        <w:numPr>
          <w:ilvl w:val="0"/>
          <w:numId w:val="1"/>
        </w:numPr>
        <w:spacing w:line="300" w:lineRule="exact"/>
        <w:ind w:left="357" w:hanging="357"/>
        <w:jc w:val="left"/>
        <w:outlineLvl w:val="1"/>
        <w:rPr>
          <w:rFonts w:ascii="Bookman Old Style" w:eastAsia="SimSun" w:hAnsi="Bookman Old Style"/>
          <w:b/>
          <w:szCs w:val="24"/>
        </w:rPr>
      </w:pPr>
      <w:bookmarkStart w:id="1754" w:name="_Toc166335154"/>
      <w:bookmarkStart w:id="1755" w:name="_Toc200956556"/>
      <w:r w:rsidRPr="0038293B">
        <w:rPr>
          <w:rFonts w:ascii="Bookman Old Style" w:eastAsia="SimSun" w:hAnsi="Bookman Old Style"/>
          <w:b/>
          <w:szCs w:val="24"/>
        </w:rPr>
        <w:lastRenderedPageBreak/>
        <w:t>ПОСЛЕ ДОЖДЯ</w:t>
      </w:r>
      <w:bookmarkEnd w:id="1754"/>
      <w:bookmarkEnd w:id="1755"/>
    </w:p>
    <w:p w:rsidR="005724AF" w:rsidRPr="0038293B" w:rsidRDefault="005724AF" w:rsidP="005724AF">
      <w:pPr>
        <w:spacing w:line="300" w:lineRule="exact"/>
        <w:jc w:val="left"/>
        <w:rPr>
          <w:rFonts w:ascii="Bookman Old Style" w:eastAsia="SimSun" w:hAnsi="Bookman Old Style"/>
          <w:szCs w:val="24"/>
        </w:rPr>
      </w:pPr>
    </w:p>
    <w:p w:rsidR="005724AF" w:rsidRPr="0038293B" w:rsidRDefault="005724AF" w:rsidP="005724AF">
      <w:pPr>
        <w:spacing w:line="300" w:lineRule="exact"/>
        <w:rPr>
          <w:rFonts w:ascii="Bookman Old Style" w:hAnsi="Bookman Old Style"/>
        </w:rPr>
      </w:pPr>
      <w:r w:rsidRPr="0038293B">
        <w:rPr>
          <w:rFonts w:ascii="Bookman Old Style" w:hAnsi="Bookman Old Style"/>
        </w:rPr>
        <w:t>После дождя под солнцем сверкают</w:t>
      </w:r>
    </w:p>
    <w:p w:rsidR="005724AF" w:rsidRPr="0038293B" w:rsidRDefault="005724AF" w:rsidP="005724AF">
      <w:pPr>
        <w:spacing w:line="300" w:lineRule="exact"/>
        <w:rPr>
          <w:rFonts w:ascii="Bookman Old Style" w:hAnsi="Bookman Old Style"/>
        </w:rPr>
      </w:pPr>
      <w:r w:rsidRPr="0038293B">
        <w:rPr>
          <w:rFonts w:ascii="Bookman Old Style" w:hAnsi="Bookman Old Style"/>
        </w:rPr>
        <w:t>бриллианты чистой воды</w:t>
      </w:r>
    </w:p>
    <w:p w:rsidR="005724AF" w:rsidRPr="0038293B" w:rsidRDefault="005724AF" w:rsidP="005724AF">
      <w:pPr>
        <w:spacing w:line="300" w:lineRule="exact"/>
        <w:rPr>
          <w:rFonts w:ascii="Bookman Old Style" w:hAnsi="Bookman Old Style"/>
        </w:rPr>
      </w:pPr>
      <w:r w:rsidRPr="0038293B">
        <w:rPr>
          <w:rFonts w:ascii="Bookman Old Style" w:hAnsi="Bookman Old Style"/>
        </w:rPr>
        <w:t>в изумрудной оправе весенней травы.</w:t>
      </w:r>
    </w:p>
    <w:p w:rsidR="005724AF" w:rsidRPr="0038293B" w:rsidRDefault="005724AF" w:rsidP="005724AF">
      <w:pPr>
        <w:spacing w:line="300" w:lineRule="exact"/>
        <w:rPr>
          <w:rFonts w:ascii="Bookman Old Style" w:hAnsi="Bookman Old Style"/>
        </w:rPr>
      </w:pPr>
      <w:r w:rsidRPr="0038293B">
        <w:rPr>
          <w:rFonts w:ascii="Bookman Old Style" w:hAnsi="Bookman Old Style"/>
        </w:rPr>
        <w:t>Лягушка примеряет диадему</w:t>
      </w:r>
    </w:p>
    <w:p w:rsidR="005724AF" w:rsidRPr="0038293B" w:rsidRDefault="005724AF" w:rsidP="005724AF">
      <w:pPr>
        <w:spacing w:line="300" w:lineRule="exact"/>
        <w:rPr>
          <w:rFonts w:ascii="Bookman Old Style" w:hAnsi="Bookman Old Style"/>
        </w:rPr>
      </w:pPr>
      <w:r w:rsidRPr="0038293B">
        <w:rPr>
          <w:rFonts w:ascii="Bookman Old Style" w:hAnsi="Bookman Old Style"/>
        </w:rPr>
        <w:t>и вопросительно на человека смотрит.</w:t>
      </w:r>
    </w:p>
    <w:p w:rsidR="005724AF" w:rsidRPr="0038293B" w:rsidRDefault="005724AF" w:rsidP="005724AF">
      <w:pPr>
        <w:spacing w:line="300" w:lineRule="exact"/>
        <w:rPr>
          <w:rFonts w:ascii="Bookman Old Style" w:hAnsi="Bookman Old Style"/>
        </w:rPr>
      </w:pPr>
      <w:r w:rsidRPr="0038293B">
        <w:rPr>
          <w:rFonts w:ascii="Bookman Old Style" w:hAnsi="Bookman Old Style"/>
        </w:rPr>
        <w:t>А рядом прихотливые тюльпаны</w:t>
      </w:r>
    </w:p>
    <w:p w:rsidR="005724AF" w:rsidRPr="0038293B" w:rsidRDefault="005724AF" w:rsidP="005724AF">
      <w:pPr>
        <w:spacing w:line="300" w:lineRule="exact"/>
        <w:rPr>
          <w:rFonts w:ascii="Bookman Old Style" w:hAnsi="Bookman Old Style"/>
        </w:rPr>
      </w:pPr>
      <w:r w:rsidRPr="0038293B">
        <w:rPr>
          <w:rFonts w:ascii="Bookman Old Style" w:hAnsi="Bookman Old Style"/>
        </w:rPr>
        <w:t>рубиновыми колоколами</w:t>
      </w:r>
    </w:p>
    <w:p w:rsidR="005724AF" w:rsidRPr="0038293B" w:rsidRDefault="005724AF" w:rsidP="005724AF">
      <w:pPr>
        <w:spacing w:line="300" w:lineRule="exact"/>
        <w:rPr>
          <w:rFonts w:ascii="Bookman Old Style" w:hAnsi="Bookman Old Style"/>
        </w:rPr>
      </w:pPr>
      <w:r w:rsidRPr="0038293B">
        <w:rPr>
          <w:rFonts w:ascii="Bookman Old Style" w:hAnsi="Bookman Old Style"/>
        </w:rPr>
        <w:t>гордо смотрят в небо.</w:t>
      </w:r>
    </w:p>
    <w:p w:rsidR="005724AF" w:rsidRPr="0038293B" w:rsidRDefault="005724AF" w:rsidP="005724AF">
      <w:pPr>
        <w:spacing w:line="300" w:lineRule="exact"/>
        <w:rPr>
          <w:rFonts w:ascii="Bookman Old Style" w:hAnsi="Bookman Old Style"/>
        </w:rPr>
      </w:pPr>
      <w:r w:rsidRPr="0038293B">
        <w:rPr>
          <w:rFonts w:ascii="Bookman Old Style" w:hAnsi="Bookman Old Style"/>
        </w:rPr>
        <w:t>Взлетает</w:t>
      </w:r>
    </w:p>
    <w:p w:rsidR="005724AF" w:rsidRPr="0038293B" w:rsidRDefault="005724AF" w:rsidP="005724AF">
      <w:pPr>
        <w:spacing w:line="300" w:lineRule="exact"/>
        <w:rPr>
          <w:rFonts w:ascii="Bookman Old Style" w:hAnsi="Bookman Old Style"/>
        </w:rPr>
      </w:pPr>
      <w:r w:rsidRPr="0038293B">
        <w:rPr>
          <w:rFonts w:ascii="Bookman Old Style" w:hAnsi="Bookman Old Style"/>
        </w:rPr>
        <w:t>берёзовый нефрит к опалу облаков.</w:t>
      </w:r>
    </w:p>
    <w:p w:rsidR="005724AF" w:rsidRPr="0038293B" w:rsidRDefault="005724AF" w:rsidP="005724AF">
      <w:pPr>
        <w:spacing w:line="300" w:lineRule="exact"/>
        <w:rPr>
          <w:rFonts w:ascii="Bookman Old Style" w:hAnsi="Bookman Old Style"/>
        </w:rPr>
      </w:pPr>
      <w:r w:rsidRPr="0038293B">
        <w:rPr>
          <w:rFonts w:ascii="Bookman Old Style" w:hAnsi="Bookman Old Style"/>
        </w:rPr>
        <w:t>Но золото лучей</w:t>
      </w:r>
    </w:p>
    <w:p w:rsidR="005724AF" w:rsidRPr="0038293B" w:rsidRDefault="005724AF" w:rsidP="005724AF">
      <w:pPr>
        <w:spacing w:line="300" w:lineRule="exact"/>
        <w:rPr>
          <w:rFonts w:ascii="Bookman Old Style" w:hAnsi="Bookman Old Style"/>
        </w:rPr>
      </w:pPr>
      <w:r w:rsidRPr="0038293B">
        <w:rPr>
          <w:rFonts w:ascii="Bookman Old Style" w:hAnsi="Bookman Old Style"/>
        </w:rPr>
        <w:t>нет-нет, да и прольётся.</w:t>
      </w:r>
    </w:p>
    <w:p w:rsidR="005724AF" w:rsidRPr="0038293B" w:rsidRDefault="005724AF" w:rsidP="005724AF">
      <w:pPr>
        <w:spacing w:line="300" w:lineRule="exact"/>
        <w:rPr>
          <w:rFonts w:ascii="Bookman Old Style" w:hAnsi="Bookman Old Style"/>
        </w:rPr>
      </w:pPr>
      <w:r w:rsidRPr="0038293B">
        <w:rPr>
          <w:rFonts w:ascii="Bookman Old Style" w:hAnsi="Bookman Old Style"/>
        </w:rPr>
        <w:t>Серебряно зальётся</w:t>
      </w:r>
    </w:p>
    <w:p w:rsidR="005724AF" w:rsidRPr="0038293B" w:rsidRDefault="005724AF" w:rsidP="005724AF">
      <w:pPr>
        <w:spacing w:line="300" w:lineRule="exact"/>
        <w:rPr>
          <w:rFonts w:ascii="Bookman Old Style" w:hAnsi="Bookman Old Style"/>
        </w:rPr>
      </w:pPr>
      <w:r w:rsidRPr="0038293B">
        <w:rPr>
          <w:rFonts w:ascii="Bookman Old Style" w:hAnsi="Bookman Old Style"/>
        </w:rPr>
        <w:t>на придорожной ветке</w:t>
      </w:r>
    </w:p>
    <w:p w:rsidR="005724AF" w:rsidRPr="0038293B" w:rsidRDefault="005724AF" w:rsidP="005724AF">
      <w:pPr>
        <w:spacing w:line="300" w:lineRule="exact"/>
        <w:rPr>
          <w:rFonts w:ascii="Bookman Old Style" w:hAnsi="Bookman Old Style"/>
        </w:rPr>
      </w:pPr>
      <w:r w:rsidRPr="0038293B">
        <w:rPr>
          <w:rFonts w:ascii="Bookman Old Style" w:hAnsi="Bookman Old Style"/>
        </w:rPr>
        <w:t>невзрачная пичужка.</w:t>
      </w:r>
    </w:p>
    <w:p w:rsidR="005724AF" w:rsidRPr="0038293B" w:rsidRDefault="005724AF" w:rsidP="005724AF">
      <w:pPr>
        <w:spacing w:line="300" w:lineRule="exact"/>
        <w:rPr>
          <w:rFonts w:ascii="Bookman Old Style" w:hAnsi="Bookman Old Style"/>
        </w:rPr>
      </w:pPr>
      <w:r w:rsidRPr="0038293B">
        <w:rPr>
          <w:rFonts w:ascii="Bookman Old Style" w:hAnsi="Bookman Old Style"/>
        </w:rPr>
        <w:t>Кошка на ушко шепчет:</w:t>
      </w:r>
    </w:p>
    <w:p w:rsidR="005724AF" w:rsidRPr="0038293B" w:rsidRDefault="005724AF" w:rsidP="005724AF">
      <w:pPr>
        <w:spacing w:line="300" w:lineRule="exact"/>
        <w:rPr>
          <w:rFonts w:ascii="Bookman Old Style" w:hAnsi="Bookman Old Style"/>
        </w:rPr>
      </w:pPr>
      <w:r w:rsidRPr="0038293B">
        <w:rPr>
          <w:rFonts w:ascii="Bookman Old Style" w:hAnsi="Bookman Old Style"/>
        </w:rPr>
        <w:t>«Можно, я лягушку съем?»</w:t>
      </w:r>
    </w:p>
    <w:p w:rsidR="005724AF" w:rsidRPr="0038293B" w:rsidRDefault="005724AF" w:rsidP="005724AF">
      <w:pPr>
        <w:spacing w:line="300" w:lineRule="exact"/>
        <w:rPr>
          <w:rFonts w:ascii="Bookman Old Style" w:hAnsi="Bookman Old Style"/>
        </w:rPr>
      </w:pPr>
      <w:r w:rsidRPr="0038293B">
        <w:rPr>
          <w:rFonts w:ascii="Bookman Old Style" w:hAnsi="Bookman Old Style"/>
        </w:rPr>
        <w:t>Но той и след простыл,</w:t>
      </w:r>
    </w:p>
    <w:p w:rsidR="005724AF" w:rsidRPr="0038293B" w:rsidRDefault="005724AF" w:rsidP="005724AF">
      <w:pPr>
        <w:spacing w:line="300" w:lineRule="exact"/>
        <w:rPr>
          <w:rFonts w:ascii="Bookman Old Style" w:hAnsi="Bookman Old Style"/>
        </w:rPr>
      </w:pPr>
      <w:r w:rsidRPr="0038293B">
        <w:rPr>
          <w:rFonts w:ascii="Bookman Old Style" w:hAnsi="Bookman Old Style"/>
        </w:rPr>
        <w:t>ищи её теперь в пейзаже яшмы.</w:t>
      </w:r>
    </w:p>
    <w:p w:rsidR="005724AF" w:rsidRPr="0038293B" w:rsidRDefault="005724AF" w:rsidP="005724AF">
      <w:pPr>
        <w:spacing w:line="300" w:lineRule="exact"/>
        <w:rPr>
          <w:rFonts w:ascii="Bookman Old Style" w:hAnsi="Bookman Old Style"/>
        </w:rPr>
      </w:pPr>
      <w:r w:rsidRPr="0038293B">
        <w:rPr>
          <w:rFonts w:ascii="Bookman Old Style" w:hAnsi="Bookman Old Style"/>
        </w:rPr>
        <w:t>Кошка недовольно машет хвостом,</w:t>
      </w:r>
    </w:p>
    <w:p w:rsidR="005724AF" w:rsidRPr="0038293B" w:rsidRDefault="005724AF" w:rsidP="005724AF">
      <w:pPr>
        <w:spacing w:line="300" w:lineRule="exact"/>
        <w:rPr>
          <w:rFonts w:ascii="Bookman Old Style" w:hAnsi="Bookman Old Style"/>
        </w:rPr>
      </w:pPr>
      <w:r w:rsidRPr="0038293B">
        <w:rPr>
          <w:rFonts w:ascii="Bookman Old Style" w:hAnsi="Bookman Old Style"/>
        </w:rPr>
        <w:t>брезгливо смахивает бриллианты с лапы</w:t>
      </w:r>
    </w:p>
    <w:p w:rsidR="005724AF" w:rsidRPr="0038293B" w:rsidRDefault="005724AF" w:rsidP="005724AF">
      <w:pPr>
        <w:spacing w:line="300" w:lineRule="exact"/>
        <w:jc w:val="left"/>
        <w:rPr>
          <w:rFonts w:ascii="Bookman Old Style" w:eastAsia="SimSun" w:hAnsi="Bookman Old Style"/>
          <w:szCs w:val="24"/>
        </w:rPr>
      </w:pPr>
      <w:r w:rsidRPr="0038293B">
        <w:rPr>
          <w:rFonts w:ascii="Bookman Old Style" w:hAnsi="Bookman Old Style"/>
        </w:rPr>
        <w:t>и возвращается в наш деревянный дом.</w:t>
      </w:r>
    </w:p>
    <w:p w:rsidR="005724AF" w:rsidRPr="0038293B" w:rsidRDefault="005724AF" w:rsidP="005724AF">
      <w:pPr>
        <w:spacing w:line="240" w:lineRule="exact"/>
        <w:jc w:val="right"/>
        <w:rPr>
          <w:rFonts w:ascii="Bookman Old Style" w:hAnsi="Bookman Old Style"/>
          <w:sz w:val="20"/>
        </w:rPr>
      </w:pPr>
    </w:p>
    <w:p w:rsidR="005724AF" w:rsidRPr="0038293B" w:rsidRDefault="005724AF" w:rsidP="005724AF">
      <w:pPr>
        <w:spacing w:line="240" w:lineRule="exact"/>
        <w:jc w:val="right"/>
        <w:rPr>
          <w:rFonts w:ascii="Bookman Old Style" w:hAnsi="Bookman Old Style"/>
          <w:sz w:val="20"/>
        </w:rPr>
      </w:pPr>
      <w:r w:rsidRPr="0038293B">
        <w:rPr>
          <w:rFonts w:ascii="Bookman Old Style" w:hAnsi="Bookman Old Style"/>
          <w:sz w:val="20"/>
        </w:rPr>
        <w:t>5 мая 2024</w:t>
      </w:r>
    </w:p>
    <w:p w:rsidR="005724AF" w:rsidRPr="0038293B" w:rsidRDefault="005724AF" w:rsidP="005724AF">
      <w:pPr>
        <w:spacing w:line="240" w:lineRule="exact"/>
        <w:jc w:val="left"/>
        <w:rPr>
          <w:rFonts w:ascii="Bookman Old Style" w:hAnsi="Bookman Old Style"/>
          <w:sz w:val="20"/>
        </w:rPr>
      </w:pPr>
      <w:r w:rsidRPr="0038293B">
        <w:rPr>
          <w:rFonts w:ascii="Bookman Old Style" w:hAnsi="Bookman Old Style"/>
          <w:sz w:val="20"/>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b/>
          <w:szCs w:val="24"/>
        </w:rPr>
      </w:pPr>
      <w:bookmarkStart w:id="1756" w:name="_Toc166335155"/>
      <w:bookmarkStart w:id="1757" w:name="_Toc200956557"/>
      <w:r w:rsidRPr="0038293B">
        <w:rPr>
          <w:rFonts w:ascii="SimSun" w:eastAsia="SimSun" w:hAnsi="SimSun" w:cs="MS Gothic" w:hint="eastAsia"/>
          <w:b/>
          <w:szCs w:val="24"/>
        </w:rPr>
        <w:lastRenderedPageBreak/>
        <w:t>雨后</w:t>
      </w:r>
      <w:bookmarkEnd w:id="1756"/>
      <w:bookmarkEnd w:id="1757"/>
    </w:p>
    <w:p w:rsidR="005724AF" w:rsidRPr="0038293B" w:rsidRDefault="005724AF" w:rsidP="005724AF">
      <w:pPr>
        <w:spacing w:line="300" w:lineRule="exact"/>
        <w:ind w:left="851"/>
        <w:jc w:val="left"/>
        <w:rPr>
          <w:rFonts w:ascii="SimSun" w:eastAsia="SimSun" w:hAnsi="SimSun"/>
          <w:szCs w:val="24"/>
        </w:rPr>
      </w:pP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SimSun" w:hint="eastAsia"/>
          <w:szCs w:val="24"/>
        </w:rPr>
        <w:t>阵雨过后的太阳光下</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SimSun" w:hint="eastAsia"/>
          <w:szCs w:val="24"/>
        </w:rPr>
        <w:t>纯水钻石闪闪发亮</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SimSun" w:hint="eastAsia"/>
          <w:szCs w:val="24"/>
        </w:rPr>
        <w:t>丛生的春草像翡翠一样。</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一只青蛙</w:t>
      </w:r>
      <w:r w:rsidRPr="0038293B">
        <w:rPr>
          <w:rFonts w:ascii="SimSun" w:eastAsia="SimSun" w:hAnsi="SimSun" w:cs="SimSun" w:hint="eastAsia"/>
          <w:szCs w:val="24"/>
        </w:rPr>
        <w:t>试戴王冠，</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他向人投来</w:t>
      </w:r>
      <w:r w:rsidRPr="0038293B">
        <w:rPr>
          <w:rFonts w:ascii="SimSun" w:eastAsia="SimSun" w:hAnsi="SimSun" w:cs="SimSun" w:hint="eastAsia"/>
          <w:szCs w:val="24"/>
        </w:rPr>
        <w:t>询问的目光。</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旁</w:t>
      </w:r>
      <w:r w:rsidRPr="0038293B">
        <w:rPr>
          <w:rFonts w:ascii="SimSun" w:eastAsia="SimSun" w:hAnsi="SimSun" w:cs="SimSun" w:hint="eastAsia"/>
          <w:szCs w:val="24"/>
        </w:rPr>
        <w:t>边生长着俏丽的郁金香，</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高擎着</w:t>
      </w:r>
      <w:r w:rsidRPr="0038293B">
        <w:rPr>
          <w:rFonts w:ascii="SimSun" w:eastAsia="SimSun" w:hAnsi="SimSun" w:cs="SimSun" w:hint="eastAsia"/>
          <w:szCs w:val="24"/>
        </w:rPr>
        <w:t>红宝石般</w:t>
      </w:r>
      <w:r w:rsidRPr="0038293B">
        <w:rPr>
          <w:rFonts w:ascii="SimSun" w:eastAsia="SimSun" w:hAnsi="SimSun" w:cs="MS Gothic" w:hint="eastAsia"/>
          <w:szCs w:val="24"/>
        </w:rPr>
        <w:t>的花</w:t>
      </w:r>
      <w:r w:rsidRPr="0038293B">
        <w:rPr>
          <w:rFonts w:ascii="SimSun" w:eastAsia="SimSun" w:hAnsi="SimSun" w:cs="SimSun" w:hint="eastAsia"/>
          <w:szCs w:val="24"/>
        </w:rPr>
        <w:t>朵，</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SimSun" w:hint="eastAsia"/>
          <w:szCs w:val="24"/>
        </w:rPr>
        <w:t>骄傲地向天空仰望。</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玉石一般的白</w:t>
      </w:r>
      <w:r w:rsidRPr="0038293B">
        <w:rPr>
          <w:rFonts w:ascii="SimSun" w:eastAsia="SimSun" w:hAnsi="SimSun" w:cs="SimSun" w:hint="eastAsia"/>
          <w:szCs w:val="24"/>
        </w:rPr>
        <w:t>桦渴望</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向云端</w:t>
      </w:r>
      <w:r w:rsidRPr="0038293B">
        <w:rPr>
          <w:rFonts w:ascii="SimSun" w:eastAsia="SimSun" w:hAnsi="SimSun" w:cs="SimSun" w:hint="eastAsia"/>
          <w:szCs w:val="24"/>
        </w:rPr>
        <w:t>飞翔。</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不料</w:t>
      </w:r>
      <w:r w:rsidRPr="0038293B">
        <w:rPr>
          <w:rFonts w:ascii="SimSun" w:eastAsia="SimSun" w:hAnsi="SimSun"/>
          <w:szCs w:val="24"/>
        </w:rPr>
        <w:t xml:space="preserve">, </w:t>
      </w:r>
      <w:r w:rsidRPr="0038293B">
        <w:rPr>
          <w:rFonts w:ascii="SimSun" w:eastAsia="SimSun" w:hAnsi="SimSun" w:cs="MS Gothic" w:hint="eastAsia"/>
          <w:szCs w:val="24"/>
        </w:rPr>
        <w:t>那</w:t>
      </w:r>
      <w:r w:rsidRPr="0038293B">
        <w:rPr>
          <w:rFonts w:ascii="SimSun" w:eastAsia="SimSun" w:hAnsi="SimSun" w:cs="SimSun" w:hint="eastAsia"/>
          <w:szCs w:val="24"/>
        </w:rPr>
        <w:t>闪烁的金光</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眼</w:t>
      </w:r>
      <w:r w:rsidRPr="0038293B">
        <w:rPr>
          <w:rFonts w:ascii="SimSun" w:eastAsia="SimSun" w:hAnsi="SimSun" w:cs="SimSun" w:hint="eastAsia"/>
          <w:szCs w:val="24"/>
        </w:rPr>
        <w:t>睁睁就要流淌。</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一只不起眼的小</w:t>
      </w:r>
      <w:r w:rsidRPr="0038293B">
        <w:rPr>
          <w:rFonts w:ascii="SimSun" w:eastAsia="SimSun" w:hAnsi="SimSun" w:cs="SimSun" w:hint="eastAsia"/>
          <w:szCs w:val="24"/>
        </w:rPr>
        <w:t>鸟儿</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SimSun" w:hint="eastAsia"/>
          <w:szCs w:val="24"/>
        </w:rPr>
        <w:t>鸣叫声银铃般响亮</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落在路</w:t>
      </w:r>
      <w:r w:rsidRPr="0038293B">
        <w:rPr>
          <w:rFonts w:ascii="SimSun" w:eastAsia="SimSun" w:hAnsi="SimSun" w:cs="SimSun" w:hint="eastAsia"/>
          <w:szCs w:val="24"/>
        </w:rPr>
        <w:t>边的树枝上。</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那只猫在耳</w:t>
      </w:r>
      <w:r w:rsidRPr="0038293B">
        <w:rPr>
          <w:rFonts w:ascii="SimSun" w:eastAsia="SimSun" w:hAnsi="SimSun" w:cs="SimSun" w:hint="eastAsia"/>
          <w:szCs w:val="24"/>
        </w:rPr>
        <w:t>边悄悄说：</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hint="eastAsia"/>
          <w:szCs w:val="24"/>
        </w:rPr>
        <w:t>“</w:t>
      </w:r>
      <w:r w:rsidRPr="0038293B">
        <w:rPr>
          <w:rFonts w:ascii="SimSun" w:eastAsia="SimSun" w:hAnsi="SimSun" w:cs="MS Gothic" w:hint="eastAsia"/>
          <w:szCs w:val="24"/>
        </w:rPr>
        <w:t>能不能吞噬青蛙？</w:t>
      </w:r>
      <w:r w:rsidRPr="0038293B">
        <w:rPr>
          <w:rFonts w:ascii="SimSun" w:eastAsia="SimSun" w:hAnsi="SimSun" w:cs="Calibri"/>
          <w:szCs w:val="24"/>
        </w:rPr>
        <w:t>”</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但青蛙早已失去了踪迹，</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除非到</w:t>
      </w:r>
      <w:r w:rsidRPr="0038293B">
        <w:rPr>
          <w:rFonts w:ascii="SimSun" w:eastAsia="SimSun" w:hAnsi="SimSun" w:cs="SimSun" w:hint="eastAsia"/>
          <w:szCs w:val="24"/>
        </w:rPr>
        <w:t>风景石中去寻觅。</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猫</w:t>
      </w:r>
      <w:r w:rsidRPr="0038293B">
        <w:rPr>
          <w:rFonts w:ascii="SimSun" w:eastAsia="SimSun" w:hAnsi="SimSun" w:cs="SimSun" w:hint="eastAsia"/>
          <w:szCs w:val="24"/>
        </w:rPr>
        <w:t>扫兴地摇了摇尾巴，</w:t>
      </w:r>
    </w:p>
    <w:p w:rsidR="001A2B6D"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用爪子抖落青草上的</w:t>
      </w:r>
      <w:r w:rsidRPr="0038293B">
        <w:rPr>
          <w:rFonts w:ascii="SimSun" w:eastAsia="SimSun" w:hAnsi="SimSun" w:cs="SimSun" w:hint="eastAsia"/>
          <w:szCs w:val="24"/>
        </w:rPr>
        <w:t>钻石。</w:t>
      </w:r>
    </w:p>
    <w:p w:rsidR="005724AF" w:rsidRPr="0038293B" w:rsidRDefault="001A2B6D" w:rsidP="001A2B6D">
      <w:pPr>
        <w:spacing w:line="300" w:lineRule="exact"/>
        <w:ind w:left="851"/>
        <w:jc w:val="left"/>
        <w:rPr>
          <w:rFonts w:ascii="SimSun" w:eastAsia="SimSun" w:hAnsi="SimSun"/>
          <w:szCs w:val="24"/>
        </w:rPr>
      </w:pPr>
      <w:r w:rsidRPr="0038293B">
        <w:rPr>
          <w:rFonts w:ascii="SimSun" w:eastAsia="SimSun" w:hAnsi="SimSun" w:cs="MS Gothic" w:hint="eastAsia"/>
          <w:szCs w:val="24"/>
        </w:rPr>
        <w:t>然后回到我</w:t>
      </w:r>
      <w:r w:rsidRPr="0038293B">
        <w:rPr>
          <w:rFonts w:ascii="SimSun" w:eastAsia="SimSun" w:hAnsi="SimSun" w:cs="SimSun" w:hint="eastAsia"/>
          <w:szCs w:val="24"/>
        </w:rPr>
        <w:t>们的木屋里。</w:t>
      </w:r>
    </w:p>
    <w:p w:rsidR="005724AF" w:rsidRPr="0038293B" w:rsidRDefault="005724AF" w:rsidP="005724AF">
      <w:pPr>
        <w:spacing w:line="240" w:lineRule="exact"/>
        <w:ind w:left="851"/>
        <w:jc w:val="right"/>
        <w:rPr>
          <w:rFonts w:asciiTheme="minorHAnsi" w:eastAsia="SimSun" w:hAnsiTheme="minorHAnsi"/>
          <w:sz w:val="20"/>
          <w:szCs w:val="24"/>
        </w:rPr>
      </w:pPr>
    </w:p>
    <w:p w:rsidR="005724AF" w:rsidRPr="0038293B" w:rsidRDefault="005724AF" w:rsidP="005724AF">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5"/>
          <w:attr w:name="Month" w:val="5"/>
          <w:attr w:name="Year" w:val="2024"/>
        </w:smartTagPr>
        <w:r w:rsidRPr="0038293B">
          <w:rPr>
            <w:rFonts w:ascii="SimSun" w:eastAsia="SimSun" w:hAnsi="SimSun" w:hint="eastAsia"/>
            <w:sz w:val="20"/>
            <w:szCs w:val="24"/>
          </w:rPr>
          <w:t>2024</w:t>
        </w:r>
        <w:r w:rsidRPr="0038293B">
          <w:rPr>
            <w:rFonts w:ascii="SimSun" w:eastAsia="SimSun" w:hAnsi="SimSun" w:cs="MS Gothic" w:hint="eastAsia"/>
            <w:sz w:val="20"/>
            <w:szCs w:val="24"/>
          </w:rPr>
          <w:t>年</w:t>
        </w:r>
        <w:r w:rsidRPr="0038293B">
          <w:rPr>
            <w:rFonts w:ascii="SimSun" w:eastAsia="SimSun" w:hAnsi="SimSun" w:hint="eastAsia"/>
            <w:sz w:val="20"/>
            <w:szCs w:val="24"/>
          </w:rPr>
          <w:t>5</w:t>
        </w:r>
        <w:r w:rsidRPr="0038293B">
          <w:rPr>
            <w:rFonts w:ascii="SimSun" w:eastAsia="SimSun" w:hAnsi="SimSun" w:cs="MS Gothic" w:hint="eastAsia"/>
            <w:sz w:val="20"/>
            <w:szCs w:val="24"/>
          </w:rPr>
          <w:t>月</w:t>
        </w:r>
        <w:r w:rsidRPr="0038293B">
          <w:rPr>
            <w:rFonts w:ascii="SimSun" w:eastAsia="SimSun" w:hAnsi="SimSun" w:hint="eastAsia"/>
            <w:sz w:val="20"/>
            <w:szCs w:val="24"/>
          </w:rPr>
          <w:t>5</w:t>
        </w:r>
        <w:r w:rsidRPr="0038293B">
          <w:rPr>
            <w:rFonts w:ascii="SimSun" w:eastAsia="SimSun" w:hAnsi="SimSun" w:cs="MS Gothic" w:hint="eastAsia"/>
            <w:sz w:val="20"/>
            <w:szCs w:val="24"/>
          </w:rPr>
          <w:t>日</w:t>
        </w:r>
      </w:smartTag>
    </w:p>
    <w:p w:rsidR="005724AF" w:rsidRPr="0038293B" w:rsidRDefault="005724AF" w:rsidP="005724AF">
      <w:pPr>
        <w:spacing w:line="240" w:lineRule="exact"/>
        <w:ind w:left="851"/>
        <w:jc w:val="right"/>
        <w:rPr>
          <w:rFonts w:ascii="SimSun" w:eastAsia="SimSun" w:hAnsi="SimSun" w:cs="SimSun"/>
          <w:sz w:val="20"/>
          <w:szCs w:val="24"/>
        </w:rPr>
      </w:pPr>
      <w:r w:rsidRPr="0038293B">
        <w:rPr>
          <w:rFonts w:ascii="SimSun" w:eastAsia="SimSun" w:hAnsi="SimSun" w:hint="eastAsia"/>
          <w:sz w:val="20"/>
          <w:szCs w:val="24"/>
        </w:rPr>
        <w:t xml:space="preserve">      2024,5,11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r w:rsidRPr="0038293B">
        <w:rPr>
          <w:rFonts w:ascii="SimSun" w:eastAsia="SimSun" w:hAnsi="SimSun" w:cs="SimSun"/>
          <w:sz w:val="20"/>
          <w:szCs w:val="24"/>
        </w:rPr>
        <w:br w:type="page"/>
      </w:r>
    </w:p>
    <w:p w:rsidR="005724AF" w:rsidRPr="0038293B" w:rsidRDefault="005724AF" w:rsidP="005724AF">
      <w:pPr>
        <w:rPr>
          <w:rFonts w:ascii="SimSun" w:eastAsia="SimSun" w:hAnsi="SimSun"/>
          <w:sz w:val="20"/>
          <w:szCs w:val="18"/>
          <w:lang w:val="en-US"/>
        </w:rPr>
      </w:pPr>
      <w:r w:rsidRPr="0038293B">
        <w:rPr>
          <w:rFonts w:ascii="SimSun" w:eastAsia="SimSun" w:hAnsi="SimSun" w:hint="eastAsia"/>
          <w:sz w:val="28"/>
        </w:rPr>
        <w:lastRenderedPageBreak/>
        <w:t xml:space="preserve"> </w:t>
      </w:r>
      <w:r w:rsidRPr="0038293B">
        <w:rPr>
          <w:rFonts w:ascii="SimSun" w:eastAsia="SimSun" w:hAnsi="SimSun" w:hint="eastAsia"/>
          <w:sz w:val="20"/>
          <w:szCs w:val="18"/>
        </w:rPr>
        <w:t xml:space="preserve"> </w:t>
      </w:r>
      <w:r w:rsidRPr="0038293B">
        <w:rPr>
          <w:rFonts w:ascii="SimSun" w:eastAsia="SimSun" w:hAnsi="SimSun" w:cs="SimSun" w:hint="eastAsia"/>
          <w:sz w:val="20"/>
          <w:szCs w:val="18"/>
        </w:rPr>
        <w:t>译后记：这是一首充满了想象力的童话诗，诗人以锐利的目光观察</w:t>
      </w:r>
      <w:r w:rsidRPr="0038293B">
        <w:rPr>
          <w:rFonts w:ascii="SimSun" w:eastAsia="SimSun" w:hAnsi="SimSun" w:hint="eastAsia"/>
          <w:sz w:val="20"/>
          <w:szCs w:val="18"/>
        </w:rPr>
        <w:t>5</w:t>
      </w:r>
      <w:r w:rsidRPr="0038293B">
        <w:rPr>
          <w:rFonts w:ascii="SimSun" w:eastAsia="SimSun" w:hAnsi="SimSun" w:cs="MS Gothic" w:hint="eastAsia"/>
          <w:sz w:val="20"/>
          <w:szCs w:val="18"/>
        </w:rPr>
        <w:t>月雨后的景象，阳光、湖水、春草、郁金香、白</w:t>
      </w:r>
      <w:r w:rsidRPr="0038293B">
        <w:rPr>
          <w:rFonts w:ascii="SimSun" w:eastAsia="SimSun" w:hAnsi="SimSun" w:cs="SimSun" w:hint="eastAsia"/>
          <w:sz w:val="20"/>
          <w:szCs w:val="18"/>
        </w:rPr>
        <w:t>桦树，还绘声绘色地描写了青蛙、小鸟和一只猫，无论植物，还是动物，都写得活灵活现</w:t>
      </w:r>
      <w:r w:rsidRPr="0038293B">
        <w:rPr>
          <w:rFonts w:ascii="SimSun" w:eastAsia="SimSun" w:hAnsi="SimSun" w:cs="MS Gothic" w:hint="eastAsia"/>
          <w:sz w:val="20"/>
          <w:szCs w:val="18"/>
        </w:rPr>
        <w:t>，多姿多彩。当那只猫回到木屋里</w:t>
      </w:r>
      <w:r w:rsidRPr="0038293B">
        <w:rPr>
          <w:rFonts w:ascii="SimSun" w:eastAsia="SimSun" w:hAnsi="SimSun" w:cs="MS Gothic" w:hint="eastAsia"/>
          <w:sz w:val="20"/>
          <w:szCs w:val="18"/>
          <w:lang w:val="en-US"/>
        </w:rPr>
        <w:t>，</w:t>
      </w:r>
      <w:r w:rsidRPr="0038293B">
        <w:rPr>
          <w:rFonts w:ascii="SimSun" w:eastAsia="SimSun" w:hAnsi="SimSun" w:cs="MS Gothic" w:hint="eastAsia"/>
          <w:sz w:val="20"/>
          <w:szCs w:val="18"/>
        </w:rPr>
        <w:t>回到主人身</w:t>
      </w:r>
      <w:r w:rsidRPr="0038293B">
        <w:rPr>
          <w:rFonts w:ascii="SimSun" w:eastAsia="SimSun" w:hAnsi="SimSun" w:cs="SimSun" w:hint="eastAsia"/>
          <w:sz w:val="20"/>
          <w:szCs w:val="18"/>
        </w:rPr>
        <w:t>边</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你才会联想到猫的主人一直站在那里</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静悄悄窥视观察窗外雨后风</w:t>
      </w:r>
      <w:r w:rsidRPr="0038293B">
        <w:rPr>
          <w:rFonts w:ascii="SimSun" w:eastAsia="SimSun" w:hAnsi="SimSun" w:cs="MS Gothic" w:hint="eastAsia"/>
          <w:sz w:val="20"/>
          <w:szCs w:val="18"/>
        </w:rPr>
        <w:t>光的神奇。</w:t>
      </w:r>
      <w:r w:rsidRPr="0038293B">
        <w:rPr>
          <w:rFonts w:ascii="SimSun" w:eastAsia="SimSun" w:hAnsi="SimSun" w:cs="SimSun" w:hint="eastAsia"/>
          <w:sz w:val="20"/>
          <w:szCs w:val="18"/>
        </w:rPr>
        <w:t>难怪这位诗人也是画家</w:t>
      </w:r>
      <w:r w:rsidRPr="0038293B">
        <w:rPr>
          <w:rFonts w:ascii="SimSun" w:eastAsia="SimSun" w:hAnsi="SimSun" w:cs="SimSun" w:hint="eastAsia"/>
          <w:sz w:val="20"/>
          <w:szCs w:val="18"/>
          <w:lang w:val="en-US"/>
        </w:rPr>
        <w:t>，</w:t>
      </w:r>
      <w:r w:rsidRPr="0038293B">
        <w:rPr>
          <w:rFonts w:ascii="SimSun" w:eastAsia="SimSun" w:hAnsi="SimSun" w:cs="MS Gothic" w:hint="eastAsia"/>
          <w:sz w:val="20"/>
          <w:szCs w:val="18"/>
        </w:rPr>
        <w:t>他的眼睛善于凝</w:t>
      </w:r>
      <w:r w:rsidRPr="0038293B">
        <w:rPr>
          <w:rFonts w:ascii="SimSun" w:eastAsia="SimSun" w:hAnsi="SimSun" w:cs="SimSun" w:hint="eastAsia"/>
          <w:sz w:val="20"/>
          <w:szCs w:val="18"/>
        </w:rPr>
        <w:t>视</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他的耳朵善于聆听</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他的心灵善于感触</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而他的手和笔则擅长把观察</w:t>
      </w:r>
      <w:r w:rsidRPr="0038293B">
        <w:rPr>
          <w:rFonts w:ascii="SimSun" w:eastAsia="SimSun" w:hAnsi="SimSun" w:cs="MS Gothic" w:hint="eastAsia"/>
          <w:sz w:val="20"/>
          <w:szCs w:val="18"/>
        </w:rPr>
        <w:t>到的印象</w:t>
      </w:r>
      <w:r w:rsidRPr="0038293B">
        <w:rPr>
          <w:rFonts w:ascii="SimSun" w:eastAsia="SimSun" w:hAnsi="SimSun" w:cs="SimSun" w:hint="eastAsia"/>
          <w:sz w:val="20"/>
          <w:szCs w:val="18"/>
        </w:rPr>
        <w:t>转化为诗句</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谱写出生动清新的诗篇</w:t>
      </w:r>
      <w:r w:rsidRPr="0038293B">
        <w:rPr>
          <w:rFonts w:ascii="SimSun" w:eastAsia="SimSun" w:hAnsi="SimSun" w:cs="SimSun" w:hint="eastAsia"/>
          <w:sz w:val="20"/>
          <w:szCs w:val="18"/>
          <w:lang w:val="en-US"/>
        </w:rPr>
        <w:t>，</w:t>
      </w:r>
      <w:r w:rsidRPr="0038293B">
        <w:rPr>
          <w:rFonts w:ascii="SimSun" w:eastAsia="SimSun" w:hAnsi="SimSun" w:cs="SimSun" w:hint="eastAsia"/>
          <w:sz w:val="20"/>
          <w:szCs w:val="18"/>
        </w:rPr>
        <w:t>展现</w:t>
      </w:r>
      <w:r w:rsidRPr="0038293B">
        <w:rPr>
          <w:rFonts w:ascii="SimSun" w:eastAsia="SimSun" w:hAnsi="SimSun" w:cs="MS Gothic" w:hint="eastAsia"/>
          <w:sz w:val="20"/>
          <w:szCs w:val="18"/>
        </w:rPr>
        <w:t>自然界一瞬</w:t>
      </w:r>
      <w:r w:rsidRPr="0038293B">
        <w:rPr>
          <w:rFonts w:ascii="SimSun" w:eastAsia="SimSun" w:hAnsi="SimSun" w:cs="SimSun" w:hint="eastAsia"/>
          <w:sz w:val="20"/>
          <w:szCs w:val="18"/>
        </w:rPr>
        <w:t>间</w:t>
      </w:r>
      <w:r w:rsidRPr="0038293B">
        <w:rPr>
          <w:rFonts w:ascii="SimSun" w:eastAsia="SimSun" w:hAnsi="SimSun" w:cs="MS Gothic" w:hint="eastAsia"/>
          <w:sz w:val="20"/>
          <w:szCs w:val="18"/>
        </w:rPr>
        <w:t>的微妙</w:t>
      </w:r>
      <w:r w:rsidRPr="0038293B">
        <w:rPr>
          <w:rFonts w:ascii="SimSun" w:eastAsia="SimSun" w:hAnsi="SimSun" w:cs="SimSun" w:hint="eastAsia"/>
          <w:sz w:val="20"/>
          <w:szCs w:val="18"/>
        </w:rPr>
        <w:t>变化。</w:t>
      </w:r>
    </w:p>
    <w:p w:rsidR="005724AF" w:rsidRPr="0038293B" w:rsidRDefault="005724AF" w:rsidP="005724AF">
      <w:pPr>
        <w:jc w:val="right"/>
        <w:rPr>
          <w:rFonts w:ascii="SimSun" w:eastAsia="SimSun" w:hAnsi="SimSun"/>
          <w:sz w:val="20"/>
          <w:szCs w:val="18"/>
        </w:rPr>
      </w:pPr>
      <w:r w:rsidRPr="0038293B">
        <w:rPr>
          <w:rFonts w:ascii="SimSun" w:eastAsia="SimSun" w:hAnsi="SimSun" w:hint="eastAsia"/>
          <w:sz w:val="20"/>
          <w:szCs w:val="18"/>
          <w:lang w:val="en-US"/>
        </w:rPr>
        <w:t xml:space="preserve">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记</w:t>
      </w:r>
      <w:r w:rsidRPr="0038293B">
        <w:rPr>
          <w:rFonts w:ascii="SimSun" w:eastAsia="SimSun" w:hAnsi="SimSun" w:hint="eastAsia"/>
          <w:sz w:val="20"/>
          <w:szCs w:val="18"/>
        </w:rPr>
        <w:t xml:space="preserve"> 2024</w:t>
      </w:r>
      <w:r w:rsidRPr="0038293B">
        <w:rPr>
          <w:rFonts w:ascii="SimSun" w:eastAsia="SimSun" w:hAnsi="SimSun" w:cs="MS Gothic" w:hint="eastAsia"/>
          <w:sz w:val="20"/>
          <w:szCs w:val="18"/>
        </w:rPr>
        <w:t>，</w:t>
      </w:r>
      <w:r w:rsidRPr="0038293B">
        <w:rPr>
          <w:rFonts w:ascii="SimSun" w:eastAsia="SimSun" w:hAnsi="SimSun" w:hint="eastAsia"/>
          <w:sz w:val="20"/>
          <w:szCs w:val="18"/>
        </w:rPr>
        <w:t>5</w:t>
      </w:r>
      <w:r w:rsidRPr="0038293B">
        <w:rPr>
          <w:rFonts w:ascii="SimSun" w:eastAsia="SimSun" w:hAnsi="SimSun" w:cs="MS Gothic" w:hint="eastAsia"/>
          <w:sz w:val="20"/>
          <w:szCs w:val="18"/>
        </w:rPr>
        <w:t>，</w:t>
      </w:r>
      <w:r w:rsidRPr="0038293B">
        <w:rPr>
          <w:rFonts w:ascii="SimSun" w:eastAsia="SimSun" w:hAnsi="SimSun" w:hint="eastAsia"/>
          <w:sz w:val="20"/>
          <w:szCs w:val="18"/>
        </w:rPr>
        <w:t>11</w:t>
      </w:r>
    </w:p>
    <w:p w:rsidR="005724AF" w:rsidRPr="0038293B" w:rsidRDefault="005724AF" w:rsidP="005724AF">
      <w:pPr>
        <w:ind w:left="851"/>
        <w:jc w:val="left"/>
        <w:rPr>
          <w:rFonts w:ascii="Bookman Old Style" w:eastAsia="SimSun" w:hAnsi="Bookman Old Style" w:cs="Times New Roman"/>
          <w:color w:val="000000" w:themeColor="text1"/>
          <w:spacing w:val="11"/>
          <w:szCs w:val="21"/>
        </w:rPr>
      </w:pPr>
    </w:p>
    <w:p w:rsidR="005724AF" w:rsidRPr="0038293B" w:rsidRDefault="005724AF" w:rsidP="005724AF">
      <w:r w:rsidRPr="0038293B">
        <w:t xml:space="preserve">автоматический перевод </w:t>
      </w:r>
    </w:p>
    <w:p w:rsidR="005724AF" w:rsidRPr="0038293B" w:rsidRDefault="005724AF" w:rsidP="005724AF">
      <w:r w:rsidRPr="0038293B">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 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 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5724AF" w:rsidRPr="0038293B" w:rsidRDefault="005724AF" w:rsidP="005724AF">
      <w:pPr>
        <w:jc w:val="right"/>
      </w:pPr>
      <w:r w:rsidRPr="0038293B">
        <w:t>Гу Юй написал 2024.05.11</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5724AF" w:rsidRPr="0038293B" w:rsidRDefault="005724AF" w:rsidP="005724AF">
      <w:pPr>
        <w:spacing w:line="240" w:lineRule="exact"/>
        <w:jc w:val="left"/>
        <w:rPr>
          <w:rFonts w:asciiTheme="minorHAnsi" w:eastAsia="SimSun" w:hAnsiTheme="minorHAnsi" w:cs="SimSun"/>
          <w:sz w:val="20"/>
          <w:szCs w:val="24"/>
        </w:rPr>
      </w:pPr>
      <w:r w:rsidRPr="0038293B">
        <w:rPr>
          <w:rFonts w:ascii="Bookman Old Style" w:eastAsia="SimSun" w:hAnsi="Bookman Old Style" w:cs="Times New Roman"/>
          <w:color w:val="000000" w:themeColor="text1"/>
          <w:spacing w:val="11"/>
          <w:szCs w:val="21"/>
        </w:rPr>
        <w:lastRenderedPageBreak/>
        <w:br w:type="page"/>
      </w:r>
    </w:p>
    <w:p w:rsidR="005724AF" w:rsidRPr="0038293B" w:rsidRDefault="005724AF" w:rsidP="005724AF">
      <w:pPr>
        <w:pStyle w:val="af3"/>
        <w:numPr>
          <w:ilvl w:val="0"/>
          <w:numId w:val="1"/>
        </w:numPr>
        <w:spacing w:line="260" w:lineRule="exact"/>
        <w:ind w:left="357" w:hanging="357"/>
        <w:jc w:val="left"/>
        <w:outlineLvl w:val="1"/>
        <w:rPr>
          <w:rFonts w:ascii="Bookman Old Style" w:eastAsia="SimSun" w:hAnsi="Bookman Old Style"/>
          <w:b/>
          <w:szCs w:val="24"/>
        </w:rPr>
      </w:pPr>
      <w:bookmarkStart w:id="1758" w:name="_Toc166335156"/>
      <w:bookmarkStart w:id="1759" w:name="_Toc200956558"/>
      <w:r w:rsidRPr="0038293B">
        <w:rPr>
          <w:rFonts w:ascii="Bookman Old Style" w:eastAsia="SimSun" w:hAnsi="Bookman Old Style"/>
          <w:b/>
          <w:szCs w:val="24"/>
        </w:rPr>
        <w:lastRenderedPageBreak/>
        <w:t>ХОЛОДНАЯ ЛУНА</w:t>
      </w:r>
      <w:bookmarkEnd w:id="1758"/>
      <w:bookmarkEnd w:id="1759"/>
    </w:p>
    <w:p w:rsidR="005724AF" w:rsidRPr="0038293B" w:rsidRDefault="005724AF" w:rsidP="005724AF">
      <w:pPr>
        <w:spacing w:line="260" w:lineRule="exact"/>
        <w:jc w:val="left"/>
        <w:rPr>
          <w:rFonts w:ascii="Bookman Old Style" w:eastAsia="SimSun" w:hAnsi="Bookman Old Style"/>
          <w:szCs w:val="24"/>
        </w:rPr>
      </w:pPr>
    </w:p>
    <w:p w:rsidR="005724AF" w:rsidRPr="0038293B" w:rsidRDefault="005724AF" w:rsidP="005724AF">
      <w:pPr>
        <w:spacing w:line="260" w:lineRule="exact"/>
        <w:rPr>
          <w:rFonts w:ascii="Bookman Old Style" w:hAnsi="Bookman Old Style"/>
        </w:rPr>
      </w:pPr>
      <w:r w:rsidRPr="0038293B">
        <w:rPr>
          <w:rFonts w:ascii="Bookman Old Style" w:hAnsi="Bookman Old Style"/>
        </w:rPr>
        <w:t>Холодная Луна. Приходит гость.</w:t>
      </w:r>
    </w:p>
    <w:p w:rsidR="005724AF" w:rsidRPr="0038293B" w:rsidRDefault="005724AF" w:rsidP="005724AF">
      <w:pPr>
        <w:spacing w:line="260" w:lineRule="exact"/>
        <w:rPr>
          <w:rFonts w:ascii="Bookman Old Style" w:hAnsi="Bookman Old Style"/>
        </w:rPr>
      </w:pPr>
      <w:r w:rsidRPr="0038293B">
        <w:rPr>
          <w:rFonts w:ascii="Bookman Old Style" w:hAnsi="Bookman Old Style"/>
        </w:rPr>
        <w:t>В руках у него длинный свиток.</w:t>
      </w:r>
    </w:p>
    <w:p w:rsidR="005724AF" w:rsidRPr="0038293B" w:rsidRDefault="005724AF" w:rsidP="005724AF">
      <w:pPr>
        <w:spacing w:line="260" w:lineRule="exact"/>
        <w:rPr>
          <w:rFonts w:ascii="Bookman Old Style" w:hAnsi="Bookman Old Style"/>
        </w:rPr>
      </w:pPr>
      <w:r w:rsidRPr="0038293B">
        <w:rPr>
          <w:rFonts w:ascii="Bookman Old Style" w:hAnsi="Bookman Old Style"/>
        </w:rPr>
        <w:t>На длинном свитке длинный список</w:t>
      </w:r>
    </w:p>
    <w:p w:rsidR="005724AF" w:rsidRPr="0038293B" w:rsidRDefault="005724AF" w:rsidP="005724AF">
      <w:pPr>
        <w:spacing w:line="260" w:lineRule="exact"/>
        <w:rPr>
          <w:rFonts w:ascii="Bookman Old Style" w:hAnsi="Bookman Old Style"/>
        </w:rPr>
      </w:pPr>
      <w:r w:rsidRPr="0038293B">
        <w:rPr>
          <w:rFonts w:ascii="Bookman Old Style" w:hAnsi="Bookman Old Style"/>
        </w:rPr>
        <w:t>Имён.</w:t>
      </w:r>
    </w:p>
    <w:p w:rsidR="005724AF" w:rsidRPr="0038293B" w:rsidRDefault="005724AF" w:rsidP="005724AF">
      <w:pPr>
        <w:spacing w:line="260" w:lineRule="exact"/>
        <w:rPr>
          <w:rFonts w:ascii="Bookman Old Style" w:hAnsi="Bookman Old Style"/>
        </w:rPr>
      </w:pPr>
      <w:r w:rsidRPr="0038293B">
        <w:rPr>
          <w:rFonts w:ascii="Bookman Old Style" w:hAnsi="Bookman Old Style"/>
        </w:rPr>
        <w:t>В камине кругом ходит живой огонь.</w:t>
      </w:r>
    </w:p>
    <w:p w:rsidR="005724AF" w:rsidRPr="0038293B" w:rsidRDefault="005724AF" w:rsidP="005724AF">
      <w:pPr>
        <w:spacing w:line="260" w:lineRule="exact"/>
        <w:rPr>
          <w:rFonts w:ascii="Bookman Old Style" w:hAnsi="Bookman Old Style"/>
        </w:rPr>
      </w:pPr>
      <w:r w:rsidRPr="0038293B">
        <w:rPr>
          <w:rFonts w:ascii="Bookman Old Style" w:hAnsi="Bookman Old Style"/>
        </w:rPr>
        <w:t>Чай.</w:t>
      </w:r>
    </w:p>
    <w:p w:rsidR="005724AF" w:rsidRPr="0038293B" w:rsidRDefault="005724AF" w:rsidP="005724AF">
      <w:pPr>
        <w:spacing w:line="260" w:lineRule="exact"/>
        <w:rPr>
          <w:rFonts w:ascii="Bookman Old Style" w:hAnsi="Bookman Old Style"/>
        </w:rPr>
      </w:pPr>
      <w:r w:rsidRPr="0038293B">
        <w:rPr>
          <w:rFonts w:ascii="Bookman Old Style" w:hAnsi="Bookman Old Style"/>
        </w:rPr>
        <w:t>Я спрашиваю.</w:t>
      </w:r>
    </w:p>
    <w:p w:rsidR="005724AF" w:rsidRPr="0038293B" w:rsidRDefault="005724AF" w:rsidP="005724AF">
      <w:pPr>
        <w:spacing w:line="260" w:lineRule="exact"/>
        <w:rPr>
          <w:rFonts w:ascii="Bookman Old Style" w:hAnsi="Bookman Old Style"/>
        </w:rPr>
      </w:pPr>
      <w:r w:rsidRPr="0038293B">
        <w:rPr>
          <w:rFonts w:ascii="Bookman Old Style" w:hAnsi="Bookman Old Style"/>
        </w:rPr>
        <w:t>Он не отвечает.</w:t>
      </w:r>
    </w:p>
    <w:p w:rsidR="005724AF" w:rsidRPr="0038293B" w:rsidRDefault="005724AF" w:rsidP="005724AF">
      <w:pPr>
        <w:spacing w:line="260" w:lineRule="exact"/>
        <w:rPr>
          <w:rFonts w:ascii="Bookman Old Style" w:hAnsi="Bookman Old Style"/>
        </w:rPr>
      </w:pPr>
      <w:r w:rsidRPr="0038293B">
        <w:rPr>
          <w:rFonts w:ascii="Bookman Old Style" w:hAnsi="Bookman Old Style"/>
        </w:rPr>
        <w:t>Помолчали.</w:t>
      </w:r>
    </w:p>
    <w:p w:rsidR="005724AF" w:rsidRPr="0038293B" w:rsidRDefault="005724AF" w:rsidP="005724AF">
      <w:pPr>
        <w:spacing w:line="260" w:lineRule="exact"/>
        <w:rPr>
          <w:rFonts w:ascii="Bookman Old Style" w:hAnsi="Bookman Old Style"/>
        </w:rPr>
      </w:pPr>
      <w:r w:rsidRPr="0038293B">
        <w:rPr>
          <w:rFonts w:ascii="Bookman Old Style" w:hAnsi="Bookman Old Style"/>
        </w:rPr>
        <w:t>Он спрашивает: «Можно закурить?»</w:t>
      </w:r>
    </w:p>
    <w:p w:rsidR="005724AF" w:rsidRPr="0038293B" w:rsidRDefault="005724AF" w:rsidP="005724AF">
      <w:pPr>
        <w:spacing w:line="260" w:lineRule="exact"/>
        <w:rPr>
          <w:rFonts w:ascii="Bookman Old Style" w:hAnsi="Bookman Old Style"/>
        </w:rPr>
      </w:pPr>
      <w:r w:rsidRPr="0038293B">
        <w:rPr>
          <w:rFonts w:ascii="Bookman Old Style" w:hAnsi="Bookman Old Style"/>
        </w:rPr>
        <w:t xml:space="preserve">Я думал, он достанет трубку </w:t>
      </w:r>
    </w:p>
    <w:p w:rsidR="005724AF" w:rsidRPr="0038293B" w:rsidRDefault="005724AF" w:rsidP="005724AF">
      <w:pPr>
        <w:spacing w:line="260" w:lineRule="exact"/>
        <w:rPr>
          <w:rFonts w:ascii="Bookman Old Style" w:hAnsi="Bookman Old Style"/>
        </w:rPr>
      </w:pPr>
      <w:r w:rsidRPr="0038293B">
        <w:rPr>
          <w:rFonts w:ascii="Bookman Old Style" w:hAnsi="Bookman Old Style"/>
        </w:rPr>
        <w:t>И будет медленно и долго набивать</w:t>
      </w:r>
    </w:p>
    <w:p w:rsidR="005724AF" w:rsidRPr="0038293B" w:rsidRDefault="005724AF" w:rsidP="005724AF">
      <w:pPr>
        <w:spacing w:line="260" w:lineRule="exact"/>
        <w:rPr>
          <w:rFonts w:ascii="Bookman Old Style" w:hAnsi="Bookman Old Style"/>
        </w:rPr>
      </w:pPr>
      <w:r w:rsidRPr="0038293B">
        <w:rPr>
          <w:rFonts w:ascii="Bookman Old Style" w:hAnsi="Bookman Old Style"/>
        </w:rPr>
        <w:t xml:space="preserve">Индейским чёрным табаком. </w:t>
      </w:r>
    </w:p>
    <w:p w:rsidR="005724AF" w:rsidRPr="0038293B" w:rsidRDefault="005724AF" w:rsidP="005724AF">
      <w:pPr>
        <w:spacing w:line="260" w:lineRule="exact"/>
        <w:rPr>
          <w:rFonts w:ascii="Bookman Old Style" w:hAnsi="Bookman Old Style"/>
        </w:rPr>
      </w:pPr>
      <w:r w:rsidRPr="0038293B">
        <w:rPr>
          <w:rFonts w:ascii="Bookman Old Style" w:hAnsi="Bookman Old Style"/>
        </w:rPr>
        <w:t>Но он закуривает сигарету.</w:t>
      </w:r>
    </w:p>
    <w:p w:rsidR="005724AF" w:rsidRPr="0038293B" w:rsidRDefault="005724AF" w:rsidP="005724AF">
      <w:pPr>
        <w:spacing w:line="260" w:lineRule="exact"/>
        <w:rPr>
          <w:rFonts w:ascii="Bookman Old Style" w:hAnsi="Bookman Old Style"/>
        </w:rPr>
      </w:pPr>
      <w:r w:rsidRPr="0038293B">
        <w:rPr>
          <w:rFonts w:ascii="Bookman Old Style" w:hAnsi="Bookman Old Style"/>
        </w:rPr>
        <w:t>«Может, водки?»</w:t>
      </w:r>
    </w:p>
    <w:p w:rsidR="005724AF" w:rsidRPr="0038293B" w:rsidRDefault="005724AF" w:rsidP="005724AF">
      <w:pPr>
        <w:spacing w:line="260" w:lineRule="exact"/>
        <w:rPr>
          <w:rFonts w:ascii="Bookman Old Style" w:hAnsi="Bookman Old Style"/>
        </w:rPr>
      </w:pPr>
      <w:r w:rsidRPr="0038293B">
        <w:rPr>
          <w:rFonts w:ascii="Bookman Old Style" w:hAnsi="Bookman Old Style"/>
        </w:rPr>
        <w:t>«Не сегодня».</w:t>
      </w:r>
    </w:p>
    <w:p w:rsidR="005724AF" w:rsidRPr="0038293B" w:rsidRDefault="005724AF" w:rsidP="005724AF">
      <w:pPr>
        <w:spacing w:line="260" w:lineRule="exact"/>
        <w:rPr>
          <w:rFonts w:ascii="Bookman Old Style" w:hAnsi="Bookman Old Style"/>
        </w:rPr>
      </w:pPr>
      <w:r w:rsidRPr="0038293B">
        <w:rPr>
          <w:rFonts w:ascii="Bookman Old Style" w:hAnsi="Bookman Old Style"/>
        </w:rPr>
        <w:t>Луна проходит по небесной сфере часть синусоиды.</w:t>
      </w:r>
    </w:p>
    <w:p w:rsidR="005724AF" w:rsidRPr="0038293B" w:rsidRDefault="005724AF" w:rsidP="005724AF">
      <w:pPr>
        <w:spacing w:line="260" w:lineRule="exact"/>
        <w:rPr>
          <w:rFonts w:ascii="Bookman Old Style" w:hAnsi="Bookman Old Style"/>
        </w:rPr>
      </w:pPr>
      <w:r w:rsidRPr="0038293B">
        <w:rPr>
          <w:rFonts w:ascii="Bookman Old Style" w:hAnsi="Bookman Old Style"/>
        </w:rPr>
        <w:t>Он</w:t>
      </w:r>
    </w:p>
    <w:p w:rsidR="005724AF" w:rsidRPr="0038293B" w:rsidRDefault="005724AF" w:rsidP="005724AF">
      <w:pPr>
        <w:spacing w:line="260" w:lineRule="exact"/>
        <w:rPr>
          <w:rFonts w:ascii="Bookman Old Style" w:hAnsi="Bookman Old Style"/>
        </w:rPr>
      </w:pPr>
      <w:r w:rsidRPr="0038293B">
        <w:rPr>
          <w:rFonts w:ascii="Bookman Old Style" w:hAnsi="Bookman Old Style"/>
        </w:rPr>
        <w:t>дописывает строчки в длинном списке,</w:t>
      </w:r>
    </w:p>
    <w:p w:rsidR="005724AF" w:rsidRPr="0038293B" w:rsidRDefault="005724AF" w:rsidP="005724AF">
      <w:pPr>
        <w:spacing w:line="260" w:lineRule="exact"/>
        <w:rPr>
          <w:rFonts w:ascii="Bookman Old Style" w:hAnsi="Bookman Old Style"/>
        </w:rPr>
      </w:pPr>
      <w:r w:rsidRPr="0038293B">
        <w:rPr>
          <w:rFonts w:ascii="Bookman Old Style" w:hAnsi="Bookman Old Style"/>
        </w:rPr>
        <w:t>вычёркивает строчки в длинном списке.</w:t>
      </w:r>
    </w:p>
    <w:p w:rsidR="005724AF" w:rsidRPr="0038293B" w:rsidRDefault="005724AF" w:rsidP="005724AF">
      <w:pPr>
        <w:spacing w:line="260" w:lineRule="exact"/>
        <w:rPr>
          <w:rFonts w:ascii="Bookman Old Style" w:hAnsi="Bookman Old Style"/>
        </w:rPr>
      </w:pPr>
      <w:r w:rsidRPr="0038293B">
        <w:rPr>
          <w:rFonts w:ascii="Bookman Old Style" w:hAnsi="Bookman Old Style"/>
        </w:rPr>
        <w:t>Гасит сигарету.</w:t>
      </w:r>
    </w:p>
    <w:p w:rsidR="005724AF" w:rsidRPr="0038293B" w:rsidRDefault="005724AF" w:rsidP="005724AF">
      <w:pPr>
        <w:spacing w:line="260" w:lineRule="exact"/>
        <w:rPr>
          <w:rFonts w:ascii="Bookman Old Style" w:hAnsi="Bookman Old Style"/>
        </w:rPr>
      </w:pPr>
      <w:r w:rsidRPr="0038293B">
        <w:rPr>
          <w:rFonts w:ascii="Bookman Old Style" w:hAnsi="Bookman Old Style"/>
        </w:rPr>
        <w:t>Допивает чай.</w:t>
      </w:r>
    </w:p>
    <w:p w:rsidR="005724AF" w:rsidRPr="0038293B" w:rsidRDefault="005724AF" w:rsidP="005724AF">
      <w:pPr>
        <w:spacing w:line="260" w:lineRule="exact"/>
        <w:rPr>
          <w:rFonts w:ascii="Bookman Old Style" w:hAnsi="Bookman Old Style"/>
        </w:rPr>
      </w:pPr>
      <w:r w:rsidRPr="0038293B">
        <w:rPr>
          <w:rFonts w:ascii="Bookman Old Style" w:hAnsi="Bookman Old Style"/>
        </w:rPr>
        <w:t>Уходит.</w:t>
      </w:r>
    </w:p>
    <w:p w:rsidR="005724AF" w:rsidRPr="0038293B" w:rsidRDefault="005724AF" w:rsidP="005724AF">
      <w:pPr>
        <w:spacing w:line="260" w:lineRule="exact"/>
        <w:jc w:val="left"/>
        <w:rPr>
          <w:rFonts w:ascii="Bookman Old Style" w:eastAsia="SimSun" w:hAnsi="Bookman Old Style"/>
          <w:szCs w:val="24"/>
        </w:rPr>
      </w:pPr>
      <w:r w:rsidRPr="0038293B">
        <w:rPr>
          <w:rFonts w:ascii="Bookman Old Style" w:hAnsi="Bookman Old Style"/>
        </w:rPr>
        <w:t>Холодная Луна проходит по небесной сфере часть синусоиды.</w:t>
      </w:r>
    </w:p>
    <w:p w:rsidR="005724AF" w:rsidRPr="0038293B" w:rsidRDefault="005724AF" w:rsidP="005724AF">
      <w:pPr>
        <w:spacing w:after="200" w:line="276" w:lineRule="auto"/>
        <w:jc w:val="right"/>
        <w:rPr>
          <w:rFonts w:ascii="Bookman Old Style" w:hAnsi="Bookman Old Style"/>
          <w:sz w:val="20"/>
        </w:rPr>
      </w:pPr>
      <w:r w:rsidRPr="0038293B">
        <w:rPr>
          <w:rFonts w:ascii="Bookman Old Style" w:hAnsi="Bookman Old Style"/>
          <w:sz w:val="20"/>
        </w:rPr>
        <w:t>6 мая 2024</w:t>
      </w:r>
      <w:r w:rsidRPr="0038293B">
        <w:rPr>
          <w:rFonts w:ascii="Bookman Old Style" w:hAnsi="Bookman Old Style"/>
          <w:sz w:val="20"/>
        </w:rPr>
        <w:br w:type="page"/>
      </w:r>
    </w:p>
    <w:p w:rsidR="005724AF" w:rsidRPr="0038293B" w:rsidRDefault="005724AF" w:rsidP="005724AF">
      <w:pPr>
        <w:pStyle w:val="af3"/>
        <w:numPr>
          <w:ilvl w:val="0"/>
          <w:numId w:val="2"/>
        </w:numPr>
        <w:spacing w:line="320" w:lineRule="exact"/>
        <w:ind w:left="1208" w:hanging="357"/>
        <w:jc w:val="left"/>
        <w:outlineLvl w:val="1"/>
        <w:rPr>
          <w:rFonts w:ascii="SimSun" w:eastAsia="SimSun" w:hAnsi="SimSun"/>
          <w:b/>
          <w:szCs w:val="24"/>
        </w:rPr>
      </w:pPr>
      <w:bookmarkStart w:id="1760" w:name="_Toc166335157"/>
      <w:bookmarkStart w:id="1761" w:name="_Toc200956559"/>
      <w:r w:rsidRPr="0038293B">
        <w:rPr>
          <w:rFonts w:ascii="SimSun" w:eastAsia="SimSun" w:hAnsi="SimSun" w:cs="MS Gothic" w:hint="eastAsia"/>
          <w:b/>
          <w:bCs/>
          <w:szCs w:val="24"/>
        </w:rPr>
        <w:lastRenderedPageBreak/>
        <w:t>寒冷的月亮</w:t>
      </w:r>
      <w:bookmarkEnd w:id="1760"/>
      <w:bookmarkEnd w:id="1761"/>
    </w:p>
    <w:p w:rsidR="005724AF" w:rsidRPr="0038293B" w:rsidRDefault="005724AF" w:rsidP="005724AF">
      <w:pPr>
        <w:spacing w:line="260" w:lineRule="exact"/>
        <w:ind w:left="851"/>
        <w:jc w:val="left"/>
        <w:rPr>
          <w:rFonts w:ascii="SimSun" w:eastAsia="SimSun" w:hAnsi="SimSun" w:cs="Bookman Old Style"/>
          <w:szCs w:val="24"/>
        </w:rPr>
      </w:pP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寒冷的月亮。客人光</w:t>
      </w:r>
      <w:r w:rsidRPr="0038293B">
        <w:rPr>
          <w:rFonts w:ascii="SimSun" w:eastAsia="SimSun" w:hAnsi="SimSun" w:cs="SimSun" w:hint="eastAsia"/>
          <w:szCs w:val="24"/>
        </w:rPr>
        <w:t>临</w:t>
      </w:r>
      <w:r w:rsidRPr="0038293B">
        <w:rPr>
          <w:rFonts w:ascii="SimSun" w:eastAsia="SimSun" w:hAnsi="SimSun" w:cs="MS Gothic" w:hint="eastAsia"/>
          <w:szCs w:val="24"/>
        </w:rPr>
        <w:t>。</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他手里拿着很</w:t>
      </w:r>
      <w:r w:rsidRPr="0038293B">
        <w:rPr>
          <w:rFonts w:ascii="SimSun" w:eastAsia="SimSun" w:hAnsi="SimSun" w:cs="SimSun" w:hint="eastAsia"/>
          <w:szCs w:val="24"/>
        </w:rPr>
        <w:t>长的卷轴。</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SimSun" w:hint="eastAsia"/>
          <w:szCs w:val="24"/>
        </w:rPr>
        <w:t>长卷轴上写着长长的一串</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名字。</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壁炉里火焰升</w:t>
      </w:r>
      <w:r w:rsidRPr="0038293B">
        <w:rPr>
          <w:rFonts w:ascii="SimSun" w:eastAsia="SimSun" w:hAnsi="SimSun" w:cs="SimSun" w:hint="eastAsia"/>
          <w:szCs w:val="24"/>
        </w:rPr>
        <w:t>腾。</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茶。</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我</w:t>
      </w:r>
      <w:r w:rsidRPr="0038293B">
        <w:rPr>
          <w:rFonts w:ascii="SimSun" w:eastAsia="SimSun" w:hAnsi="SimSun" w:cs="SimSun" w:hint="eastAsia"/>
          <w:szCs w:val="24"/>
        </w:rPr>
        <w:t>问。</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客人没有回答。</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主客双双沉默。</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他</w:t>
      </w:r>
      <w:r w:rsidRPr="0038293B">
        <w:rPr>
          <w:rFonts w:ascii="SimSun" w:eastAsia="SimSun" w:hAnsi="SimSun" w:cs="SimSun" w:hint="eastAsia"/>
          <w:szCs w:val="24"/>
        </w:rPr>
        <w:t>问：</w:t>
      </w:r>
      <w:r w:rsidRPr="0038293B">
        <w:rPr>
          <w:rFonts w:ascii="SimSun" w:eastAsia="SimSun" w:hAnsi="SimSun" w:cs="Calibri"/>
          <w:szCs w:val="24"/>
        </w:rPr>
        <w:t>“</w:t>
      </w:r>
      <w:r w:rsidRPr="0038293B">
        <w:rPr>
          <w:rFonts w:ascii="SimSun" w:eastAsia="SimSun" w:hAnsi="SimSun" w:cs="MS Gothic" w:hint="eastAsia"/>
          <w:szCs w:val="24"/>
        </w:rPr>
        <w:t>能不能抽烟？</w:t>
      </w:r>
      <w:r w:rsidRPr="0038293B">
        <w:rPr>
          <w:rFonts w:ascii="SimSun" w:eastAsia="SimSun" w:hAnsi="SimSun" w:cs="Calibri"/>
          <w:szCs w:val="24"/>
        </w:rPr>
        <w:t>”</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我想，他会掏出烟斗</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用很</w:t>
      </w:r>
      <w:r w:rsidRPr="0038293B">
        <w:rPr>
          <w:rFonts w:ascii="SimSun" w:eastAsia="SimSun" w:hAnsi="SimSun" w:cs="SimSun" w:hint="eastAsia"/>
          <w:szCs w:val="24"/>
        </w:rPr>
        <w:t>长时间慢慢地塞</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印度黑色烟叶。</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不料，他抽起了烟卷。</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SimSun" w:hint="eastAsia"/>
          <w:szCs w:val="24"/>
        </w:rPr>
        <w:t>“</w:t>
      </w:r>
      <w:r w:rsidRPr="0038293B">
        <w:rPr>
          <w:rFonts w:ascii="SimSun" w:eastAsia="SimSun" w:hAnsi="SimSun" w:cs="MS Gothic" w:hint="eastAsia"/>
          <w:szCs w:val="24"/>
        </w:rPr>
        <w:t>能不能来杯伏特加？</w:t>
      </w:r>
      <w:r w:rsidRPr="0038293B">
        <w:rPr>
          <w:rFonts w:ascii="SimSun" w:eastAsia="SimSun" w:hAnsi="SimSun" w:cs="Calibri"/>
          <w:szCs w:val="24"/>
        </w:rPr>
        <w:t>”</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SimSun" w:hint="eastAsia"/>
          <w:szCs w:val="24"/>
        </w:rPr>
        <w:t>“</w:t>
      </w:r>
      <w:r w:rsidRPr="0038293B">
        <w:rPr>
          <w:rFonts w:ascii="SimSun" w:eastAsia="SimSun" w:hAnsi="SimSun" w:cs="MS Gothic" w:hint="eastAsia"/>
          <w:szCs w:val="24"/>
        </w:rPr>
        <w:t>今天不行。</w:t>
      </w:r>
      <w:r w:rsidRPr="0038293B">
        <w:rPr>
          <w:rFonts w:ascii="SimSun" w:eastAsia="SimSun" w:hAnsi="SimSun" w:cs="Calibri"/>
          <w:szCs w:val="24"/>
        </w:rPr>
        <w:t>”</w:t>
      </w:r>
      <w:r w:rsidRPr="0038293B">
        <w:rPr>
          <w:rFonts w:ascii="SimSun" w:eastAsia="SimSun" w:hAnsi="SimSun" w:cs="MS Gothic" w:hint="eastAsia"/>
          <w:szCs w:val="24"/>
        </w:rPr>
        <w:t>。</w:t>
      </w:r>
    </w:p>
    <w:p w:rsidR="005724AF" w:rsidRPr="0038293B" w:rsidRDefault="005724AF" w:rsidP="005724AF">
      <w:pPr>
        <w:spacing w:line="260" w:lineRule="exact"/>
        <w:ind w:left="851"/>
        <w:jc w:val="left"/>
        <w:rPr>
          <w:rFonts w:ascii="SimSun" w:eastAsia="SimSun" w:hAnsi="SimSun" w:cs="SimSun"/>
          <w:szCs w:val="24"/>
        </w:rPr>
      </w:pPr>
      <w:r w:rsidRPr="0038293B">
        <w:rPr>
          <w:rFonts w:ascii="SimSun" w:eastAsia="SimSun" w:hAnsi="SimSun" w:cs="MS Gothic" w:hint="eastAsia"/>
          <w:szCs w:val="24"/>
        </w:rPr>
        <w:t>月亮沿着</w:t>
      </w:r>
      <w:r w:rsidRPr="0038293B">
        <w:rPr>
          <w:rFonts w:ascii="SimSun" w:eastAsia="SimSun" w:hAnsi="SimSun" w:cs="SimSun" w:hint="eastAsia"/>
          <w:szCs w:val="24"/>
        </w:rPr>
        <w:t>惯常</w:t>
      </w:r>
      <w:r w:rsidRPr="0038293B">
        <w:rPr>
          <w:rFonts w:ascii="SimSun" w:eastAsia="SimSun" w:hAnsi="SimSun" w:cs="MS Gothic" w:hint="eastAsia"/>
          <w:szCs w:val="24"/>
        </w:rPr>
        <w:t>运行的</w:t>
      </w:r>
      <w:r w:rsidRPr="0038293B">
        <w:rPr>
          <w:rFonts w:ascii="SimSun" w:eastAsia="SimSun" w:hAnsi="SimSun" w:cs="SimSun" w:hint="eastAsia"/>
          <w:szCs w:val="24"/>
        </w:rPr>
        <w:t>轨迹</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穿</w:t>
      </w:r>
      <w:r w:rsidRPr="0038293B">
        <w:rPr>
          <w:rFonts w:ascii="SimSun" w:eastAsia="SimSun" w:hAnsi="SimSun" w:cs="SimSun" w:hint="eastAsia"/>
          <w:szCs w:val="24"/>
        </w:rPr>
        <w:t>过夜空</w:t>
      </w:r>
      <w:r w:rsidRPr="0038293B">
        <w:rPr>
          <w:rFonts w:ascii="SimSun" w:eastAsia="SimSun" w:hAnsi="SimSun" w:cs="MS Gothic" w:hint="eastAsia"/>
          <w:szCs w:val="24"/>
        </w:rPr>
        <w:t>。</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他</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在</w:t>
      </w:r>
      <w:r w:rsidRPr="0038293B">
        <w:rPr>
          <w:rFonts w:ascii="SimSun" w:eastAsia="SimSun" w:hAnsi="SimSun" w:cs="SimSun" w:hint="eastAsia"/>
          <w:szCs w:val="24"/>
        </w:rPr>
        <w:t>长卷上写出长长的诗行，</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然后又抹去那</w:t>
      </w:r>
      <w:r w:rsidRPr="0038293B">
        <w:rPr>
          <w:rFonts w:ascii="SimSun" w:eastAsia="SimSun" w:hAnsi="SimSun" w:cs="SimSun" w:hint="eastAsia"/>
          <w:szCs w:val="24"/>
        </w:rPr>
        <w:t>长长的诗行。</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抽完了烟。</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喝</w:t>
      </w:r>
      <w:r w:rsidRPr="0038293B">
        <w:rPr>
          <w:rFonts w:ascii="SimSun" w:eastAsia="SimSun" w:hAnsi="SimSun" w:cs="SimSun" w:hint="eastAsia"/>
          <w:szCs w:val="24"/>
        </w:rPr>
        <w:t>够了茶。</w:t>
      </w:r>
    </w:p>
    <w:p w:rsidR="005724AF" w:rsidRPr="0038293B" w:rsidRDefault="005724AF" w:rsidP="005724AF">
      <w:pPr>
        <w:spacing w:line="260" w:lineRule="exact"/>
        <w:ind w:left="851"/>
        <w:jc w:val="left"/>
        <w:rPr>
          <w:rFonts w:ascii="SimSun" w:eastAsia="SimSun" w:hAnsi="SimSun" w:cs="Bookman Old Style"/>
          <w:szCs w:val="24"/>
        </w:rPr>
      </w:pPr>
      <w:r w:rsidRPr="0038293B">
        <w:rPr>
          <w:rFonts w:ascii="SimSun" w:eastAsia="SimSun" w:hAnsi="SimSun" w:cs="MS Gothic" w:hint="eastAsia"/>
          <w:szCs w:val="24"/>
        </w:rPr>
        <w:t>起身告辞。</w:t>
      </w:r>
    </w:p>
    <w:p w:rsidR="005724AF" w:rsidRPr="0038293B" w:rsidRDefault="005724AF" w:rsidP="005724AF">
      <w:pPr>
        <w:spacing w:line="260" w:lineRule="exact"/>
        <w:ind w:left="851"/>
        <w:jc w:val="left"/>
        <w:rPr>
          <w:rFonts w:ascii="SimSun" w:eastAsia="SimSun" w:hAnsi="SimSun"/>
          <w:szCs w:val="24"/>
        </w:rPr>
      </w:pPr>
      <w:r w:rsidRPr="0038293B">
        <w:rPr>
          <w:rFonts w:ascii="SimSun" w:eastAsia="SimSun" w:hAnsi="SimSun" w:cs="MS Gothic" w:hint="eastAsia"/>
          <w:szCs w:val="24"/>
        </w:rPr>
        <w:t>月亮穿</w:t>
      </w:r>
      <w:r w:rsidRPr="0038293B">
        <w:rPr>
          <w:rFonts w:ascii="SimSun" w:eastAsia="SimSun" w:hAnsi="SimSun" w:cs="SimSun" w:hint="eastAsia"/>
          <w:szCs w:val="24"/>
        </w:rPr>
        <w:t>过夜空</w:t>
      </w:r>
    </w:p>
    <w:p w:rsidR="005724AF" w:rsidRPr="0038293B" w:rsidRDefault="005724AF" w:rsidP="005724AF">
      <w:pPr>
        <w:spacing w:line="260" w:lineRule="exact"/>
        <w:ind w:left="851"/>
        <w:jc w:val="left"/>
        <w:rPr>
          <w:rFonts w:ascii="SimSun" w:eastAsia="SimSun" w:hAnsi="SimSun"/>
          <w:szCs w:val="24"/>
        </w:rPr>
      </w:pPr>
      <w:r w:rsidRPr="0038293B">
        <w:rPr>
          <w:rFonts w:ascii="SimSun" w:eastAsia="SimSun" w:hAnsi="SimSun" w:cs="MS Gothic" w:hint="eastAsia"/>
          <w:szCs w:val="24"/>
        </w:rPr>
        <w:t>沿着他</w:t>
      </w:r>
      <w:r w:rsidRPr="0038293B">
        <w:rPr>
          <w:rFonts w:ascii="SimSun" w:eastAsia="SimSun" w:hAnsi="SimSun" w:cs="SimSun" w:hint="eastAsia"/>
          <w:szCs w:val="24"/>
        </w:rPr>
        <w:t>惯常运行的轨迹。</w:t>
      </w:r>
    </w:p>
    <w:p w:rsidR="005724AF" w:rsidRPr="0038293B" w:rsidRDefault="005724AF" w:rsidP="005724AF">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hint="eastAsia"/>
          <w:sz w:val="20"/>
          <w:szCs w:val="24"/>
        </w:rPr>
        <w:t>5</w:t>
      </w:r>
      <w:r w:rsidRPr="0038293B">
        <w:rPr>
          <w:rFonts w:ascii="SimSun" w:eastAsia="SimSun" w:hAnsi="SimSun" w:cs="MS Gothic" w:hint="eastAsia"/>
          <w:sz w:val="20"/>
          <w:szCs w:val="24"/>
        </w:rPr>
        <w:t>，</w:t>
      </w:r>
      <w:r w:rsidRPr="0038293B">
        <w:rPr>
          <w:rFonts w:ascii="SimSun" w:eastAsia="SimSun" w:hAnsi="SimSun" w:hint="eastAsia"/>
          <w:sz w:val="20"/>
          <w:szCs w:val="24"/>
        </w:rPr>
        <w:t>6</w:t>
      </w:r>
    </w:p>
    <w:p w:rsidR="005724AF" w:rsidRPr="0038293B" w:rsidRDefault="005724AF" w:rsidP="005724AF">
      <w:pPr>
        <w:spacing w:line="240" w:lineRule="exact"/>
        <w:ind w:left="851"/>
        <w:jc w:val="right"/>
        <w:rPr>
          <w:rFonts w:ascii="SimSun" w:eastAsia="SimSun" w:hAnsi="SimSun"/>
          <w:szCs w:val="24"/>
        </w:rPr>
      </w:pPr>
      <w:r w:rsidRPr="0038293B">
        <w:rPr>
          <w:rFonts w:ascii="SimSun" w:eastAsia="SimSun" w:hAnsi="SimSun"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hint="eastAsia"/>
          <w:sz w:val="20"/>
          <w:szCs w:val="24"/>
        </w:rPr>
        <w:t>5</w:t>
      </w:r>
      <w:r w:rsidRPr="0038293B">
        <w:rPr>
          <w:rFonts w:ascii="SimSun" w:eastAsia="SimSun" w:hAnsi="SimSun" w:cs="MS Gothic" w:hint="eastAsia"/>
          <w:sz w:val="20"/>
          <w:szCs w:val="24"/>
        </w:rPr>
        <w:t>，</w:t>
      </w:r>
      <w:r w:rsidRPr="0038293B">
        <w:rPr>
          <w:rFonts w:ascii="SimSun" w:eastAsia="SimSun" w:hAnsi="SimSun" w:hint="eastAsia"/>
          <w:sz w:val="20"/>
          <w:szCs w:val="24"/>
        </w:rPr>
        <w:t>11</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5724AF" w:rsidRPr="0038293B" w:rsidRDefault="005724AF" w:rsidP="005724AF">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5724AF" w:rsidRPr="0038293B" w:rsidRDefault="005724AF" w:rsidP="005724AF">
      <w:pPr>
        <w:rPr>
          <w:rFonts w:ascii="SimSun" w:eastAsia="SimSun" w:hAnsi="SimSun"/>
          <w:sz w:val="20"/>
          <w:szCs w:val="18"/>
        </w:rPr>
      </w:pPr>
      <w:r w:rsidRPr="0038293B">
        <w:rPr>
          <w:rFonts w:ascii="SimSun" w:eastAsia="SimSun" w:hAnsi="SimSun" w:hint="eastAsia"/>
          <w:sz w:val="20"/>
          <w:szCs w:val="18"/>
        </w:rPr>
        <w:lastRenderedPageBreak/>
        <w:t xml:space="preserve">     </w:t>
      </w:r>
      <w:r w:rsidRPr="0038293B">
        <w:rPr>
          <w:rFonts w:ascii="SimSun" w:eastAsia="SimSun" w:hAnsi="SimSun" w:cs="SimSun" w:hint="eastAsia"/>
          <w:sz w:val="20"/>
          <w:szCs w:val="18"/>
        </w:rPr>
        <w:t>译后记：这是一首构思神奇的诗作。月亮来做客。喝茶，抽烟。想喝酒，对不起，没有准备。既然人能飞到月球上，月亮也可以</w:t>
      </w:r>
      <w:r w:rsidRPr="0038293B">
        <w:rPr>
          <w:rFonts w:ascii="SimSun" w:eastAsia="SimSun" w:hAnsi="SimSun" w:cs="MS Gothic" w:hint="eastAsia"/>
          <w:sz w:val="20"/>
          <w:szCs w:val="18"/>
        </w:rPr>
        <w:t>屈尊降</w:t>
      </w:r>
      <w:r w:rsidRPr="0038293B">
        <w:rPr>
          <w:rFonts w:ascii="SimSun" w:eastAsia="SimSun" w:hAnsi="SimSun" w:cs="SimSun" w:hint="eastAsia"/>
          <w:sz w:val="20"/>
          <w:szCs w:val="18"/>
        </w:rPr>
        <w:t>临人间，访问他想见到的人。想象不难。写下来，不易！</w:t>
      </w:r>
    </w:p>
    <w:p w:rsidR="005724AF" w:rsidRPr="0038293B" w:rsidRDefault="005724AF" w:rsidP="005724AF">
      <w:pPr>
        <w:jc w:val="right"/>
        <w:rPr>
          <w:rFonts w:asciiTheme="minorHAnsi" w:eastAsia="SimSun" w:hAnsiTheme="minorHAnsi"/>
          <w:sz w:val="20"/>
          <w:szCs w:val="18"/>
        </w:rPr>
      </w:pPr>
      <w:r w:rsidRPr="0038293B">
        <w:rPr>
          <w:rFonts w:ascii="SimSun" w:eastAsia="SimSun" w:hAnsi="SimSun" w:hint="eastAsia"/>
          <w:sz w:val="20"/>
          <w:szCs w:val="18"/>
        </w:rPr>
        <w:t xml:space="preserve">                 </w:t>
      </w:r>
      <w:r w:rsidRPr="0038293B">
        <w:rPr>
          <w:rFonts w:ascii="SimSun" w:eastAsia="SimSun" w:hAnsi="SimSun" w:cs="MS Gothic" w:hint="eastAsia"/>
          <w:sz w:val="20"/>
          <w:szCs w:val="18"/>
        </w:rPr>
        <w:t>谷羽</w:t>
      </w:r>
      <w:r w:rsidRPr="0038293B">
        <w:rPr>
          <w:rFonts w:ascii="SimSun" w:eastAsia="SimSun" w:hAnsi="SimSun" w:cs="SimSun" w:hint="eastAsia"/>
          <w:sz w:val="20"/>
          <w:szCs w:val="18"/>
        </w:rPr>
        <w:t>记</w:t>
      </w:r>
      <w:r w:rsidRPr="0038293B">
        <w:rPr>
          <w:rFonts w:ascii="SimSun" w:eastAsia="SimSun" w:hAnsi="SimSun" w:hint="eastAsia"/>
          <w:sz w:val="20"/>
          <w:szCs w:val="18"/>
        </w:rPr>
        <w:t xml:space="preserve">  2024</w:t>
      </w:r>
      <w:r w:rsidRPr="0038293B">
        <w:rPr>
          <w:rFonts w:ascii="SimSun" w:eastAsia="SimSun" w:hAnsi="SimSun" w:cs="MS Gothic" w:hint="eastAsia"/>
          <w:sz w:val="20"/>
          <w:szCs w:val="18"/>
        </w:rPr>
        <w:t>，</w:t>
      </w:r>
      <w:r w:rsidRPr="0038293B">
        <w:rPr>
          <w:rFonts w:ascii="SimSun" w:eastAsia="SimSun" w:hAnsi="SimSun" w:hint="eastAsia"/>
          <w:sz w:val="20"/>
          <w:szCs w:val="18"/>
        </w:rPr>
        <w:t>5</w:t>
      </w:r>
      <w:r w:rsidRPr="0038293B">
        <w:rPr>
          <w:rFonts w:ascii="SimSun" w:eastAsia="SimSun" w:hAnsi="SimSun" w:cs="MS Gothic" w:hint="eastAsia"/>
          <w:sz w:val="20"/>
          <w:szCs w:val="18"/>
        </w:rPr>
        <w:t>，</w:t>
      </w:r>
      <w:r w:rsidRPr="0038293B">
        <w:rPr>
          <w:rFonts w:ascii="SimSun" w:eastAsia="SimSun" w:hAnsi="SimSun" w:hint="eastAsia"/>
          <w:sz w:val="20"/>
          <w:szCs w:val="18"/>
        </w:rPr>
        <w:t xml:space="preserve">11 </w:t>
      </w:r>
    </w:p>
    <w:p w:rsidR="005724AF" w:rsidRPr="0038293B" w:rsidRDefault="005724AF" w:rsidP="005724AF">
      <w:pPr>
        <w:jc w:val="left"/>
        <w:rPr>
          <w:rFonts w:asciiTheme="minorHAnsi" w:eastAsia="SimSun" w:hAnsiTheme="minorHAnsi"/>
          <w:sz w:val="20"/>
          <w:szCs w:val="18"/>
        </w:rPr>
      </w:pPr>
    </w:p>
    <w:p w:rsidR="005724AF" w:rsidRPr="0038293B" w:rsidRDefault="005724AF" w:rsidP="005724AF">
      <w:pPr>
        <w:rPr>
          <w:sz w:val="20"/>
        </w:rPr>
      </w:pPr>
      <w:r w:rsidRPr="0038293B">
        <w:rPr>
          <w:sz w:val="20"/>
        </w:rPr>
        <w:t xml:space="preserve">Автоматический перевод: </w:t>
      </w:r>
    </w:p>
    <w:p w:rsidR="005724AF" w:rsidRPr="0038293B" w:rsidRDefault="005724AF" w:rsidP="005724AF">
      <w:pPr>
        <w:rPr>
          <w:sz w:val="20"/>
        </w:rPr>
      </w:pPr>
      <w:r w:rsidRPr="0038293B">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 Это нетрудно себе представить. Это нелегко записать!</w:t>
      </w:r>
    </w:p>
    <w:p w:rsidR="005724AF" w:rsidRPr="0038293B" w:rsidRDefault="005724AF" w:rsidP="005724AF">
      <w:pPr>
        <w:jc w:val="right"/>
        <w:rPr>
          <w:rFonts w:eastAsia="SimSun" w:cs="Times New Roman"/>
          <w:sz w:val="20"/>
          <w:szCs w:val="18"/>
        </w:rPr>
      </w:pPr>
      <w:r w:rsidRPr="0038293B">
        <w:rPr>
          <w:rFonts w:eastAsia="SimSun" w:cs="Times New Roman"/>
          <w:sz w:val="20"/>
          <w:szCs w:val="18"/>
        </w:rPr>
        <w:t>Гу Юй записал 2024.05.11</w:t>
      </w:r>
    </w:p>
    <w:p w:rsidR="00BB3254" w:rsidRPr="0038293B" w:rsidRDefault="00BB3254">
      <w:pPr>
        <w:spacing w:after="200" w:line="276" w:lineRule="auto"/>
        <w:jc w:val="left"/>
        <w:rPr>
          <w:rFonts w:cs="Times New Roman"/>
          <w:sz w:val="20"/>
          <w:szCs w:val="20"/>
        </w:rPr>
      </w:pPr>
      <w:r w:rsidRPr="0038293B">
        <w:rPr>
          <w:rFonts w:cs="Times New Roman"/>
          <w:sz w:val="20"/>
          <w:szCs w:val="20"/>
        </w:rPr>
        <w:br w:type="page"/>
      </w:r>
    </w:p>
    <w:p w:rsidR="00BB3254" w:rsidRPr="0038293B" w:rsidRDefault="00BB3254" w:rsidP="00BB3254">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lastRenderedPageBreak/>
        <w:br w:type="page"/>
      </w:r>
    </w:p>
    <w:p w:rsidR="00BB3254" w:rsidRPr="0038293B" w:rsidRDefault="00BB3254" w:rsidP="00BB3254">
      <w:pPr>
        <w:pStyle w:val="af3"/>
        <w:numPr>
          <w:ilvl w:val="0"/>
          <w:numId w:val="1"/>
        </w:numPr>
        <w:spacing w:line="320" w:lineRule="exact"/>
        <w:ind w:left="0" w:firstLine="0"/>
        <w:jc w:val="left"/>
        <w:outlineLvl w:val="1"/>
        <w:rPr>
          <w:rFonts w:ascii="Bookman Old Style" w:eastAsia="SimSun" w:hAnsi="Bookman Old Style"/>
          <w:b/>
          <w:szCs w:val="24"/>
        </w:rPr>
      </w:pPr>
      <w:bookmarkStart w:id="1762" w:name="_Toc166335160"/>
      <w:bookmarkStart w:id="1763" w:name="_Toc200956560"/>
      <w:r w:rsidRPr="0038293B">
        <w:rPr>
          <w:rFonts w:ascii="Bookman Old Style" w:eastAsia="SimSun" w:hAnsi="Bookman Old Style"/>
          <w:b/>
          <w:szCs w:val="24"/>
        </w:rPr>
        <w:lastRenderedPageBreak/>
        <w:t>ТРИ ОТШЕЛЬНИКА</w:t>
      </w:r>
      <w:bookmarkEnd w:id="1762"/>
      <w:bookmarkEnd w:id="1763"/>
    </w:p>
    <w:p w:rsidR="00BB3254" w:rsidRPr="0038293B" w:rsidRDefault="00BB3254" w:rsidP="00BB3254">
      <w:pPr>
        <w:spacing w:line="320" w:lineRule="exact"/>
        <w:jc w:val="left"/>
        <w:rPr>
          <w:rFonts w:ascii="Bookman Old Style" w:eastAsia="SimSun" w:hAnsi="Bookman Old Style"/>
          <w:szCs w:val="24"/>
        </w:rPr>
      </w:pP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Один отшельник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был чиновник.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Потом попал в опалу</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и от греха подальше</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удалился в горы.</w:t>
      </w:r>
    </w:p>
    <w:p w:rsidR="00BB3254" w:rsidRPr="0038293B" w:rsidRDefault="00BB3254" w:rsidP="00BB3254">
      <w:pPr>
        <w:spacing w:line="320" w:lineRule="exact"/>
        <w:jc w:val="left"/>
        <w:rPr>
          <w:rFonts w:ascii="Bookman Old Style" w:hAnsi="Bookman Old Style"/>
        </w:rPr>
      </w:pP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Другой отшельник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хотел стать чиновником.</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 xml:space="preserve">Экзамены сдавал-сдавал, </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устал и, плюнув,</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удалился в горы.</w:t>
      </w:r>
    </w:p>
    <w:p w:rsidR="00BB3254" w:rsidRPr="0038293B" w:rsidRDefault="00BB3254" w:rsidP="00BB3254">
      <w:pPr>
        <w:spacing w:line="320" w:lineRule="exact"/>
        <w:jc w:val="left"/>
        <w:rPr>
          <w:rFonts w:ascii="Bookman Old Style" w:hAnsi="Bookman Old Style"/>
        </w:rPr>
      </w:pP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Третий отшельник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не хотел быть чиновником,</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гулял да веселился,</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всё пропил</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и удалился в горы.</w:t>
      </w:r>
    </w:p>
    <w:p w:rsidR="00BB3254" w:rsidRPr="0038293B" w:rsidRDefault="00BB3254" w:rsidP="00BB3254">
      <w:pPr>
        <w:spacing w:line="320" w:lineRule="exact"/>
        <w:jc w:val="left"/>
        <w:rPr>
          <w:rFonts w:ascii="Bookman Old Style" w:hAnsi="Bookman Old Style"/>
        </w:rPr>
      </w:pP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Вот встретились они.</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«Я должен вас предупредить, что я отшельник!»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«Я тоже должен вас предупредить, что я отшельник!»</w:t>
      </w:r>
      <w:r w:rsidRPr="0038293B">
        <w:rPr>
          <w:rFonts w:ascii="Bookman Old Style" w:hAnsi="Bookman Old Style"/>
        </w:rPr>
        <w:br w:type="page"/>
      </w:r>
    </w:p>
    <w:p w:rsidR="00BB3254" w:rsidRPr="0038293B" w:rsidRDefault="00BB3254" w:rsidP="00BB3254">
      <w:pPr>
        <w:pStyle w:val="af3"/>
        <w:numPr>
          <w:ilvl w:val="0"/>
          <w:numId w:val="2"/>
        </w:numPr>
        <w:spacing w:line="320" w:lineRule="exact"/>
        <w:ind w:left="1208" w:hanging="357"/>
        <w:jc w:val="left"/>
        <w:outlineLvl w:val="1"/>
        <w:rPr>
          <w:rFonts w:ascii="SimSun" w:eastAsia="SimSun" w:hAnsi="SimSun"/>
          <w:b/>
          <w:szCs w:val="24"/>
        </w:rPr>
      </w:pPr>
      <w:bookmarkStart w:id="1764" w:name="_Toc166335161"/>
      <w:bookmarkStart w:id="1765" w:name="_Toc200956561"/>
      <w:r w:rsidRPr="0038293B">
        <w:rPr>
          <w:rFonts w:ascii="SimSun" w:eastAsia="SimSun" w:hAnsi="SimSun" w:cs="MS Gothic" w:hint="eastAsia"/>
          <w:b/>
          <w:szCs w:val="24"/>
        </w:rPr>
        <w:lastRenderedPageBreak/>
        <w:t>三个</w:t>
      </w:r>
      <w:r w:rsidRPr="0038293B">
        <w:rPr>
          <w:rFonts w:ascii="SimSun" w:eastAsia="SimSun" w:hAnsi="SimSun" w:cs="SimSun" w:hint="eastAsia"/>
          <w:b/>
          <w:szCs w:val="24"/>
        </w:rPr>
        <w:t>隐士</w:t>
      </w:r>
      <w:bookmarkEnd w:id="1764"/>
      <w:bookmarkEnd w:id="1765"/>
    </w:p>
    <w:p w:rsidR="00BB3254" w:rsidRPr="0038293B" w:rsidRDefault="00BB3254" w:rsidP="00BB3254">
      <w:pPr>
        <w:spacing w:line="320" w:lineRule="exact"/>
        <w:ind w:left="851"/>
        <w:jc w:val="left"/>
        <w:rPr>
          <w:rFonts w:ascii="SimSun" w:eastAsia="SimSun" w:hAnsi="SimSun" w:cs="Bookman Old Style"/>
          <w:b/>
          <w:szCs w:val="24"/>
        </w:rPr>
      </w:pP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一个</w:t>
      </w:r>
      <w:r w:rsidRPr="0038293B">
        <w:rPr>
          <w:rFonts w:ascii="SimSun" w:eastAsia="SimSun" w:hAnsi="SimSun" w:cs="SimSun" w:hint="eastAsia"/>
          <w:szCs w:val="24"/>
        </w:rPr>
        <w:t>隐士</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曾</w:t>
      </w:r>
      <w:r w:rsidRPr="0038293B">
        <w:rPr>
          <w:rFonts w:ascii="SimSun" w:eastAsia="SimSun" w:hAnsi="SimSun" w:cs="SimSun" w:hint="eastAsia"/>
          <w:szCs w:val="24"/>
        </w:rPr>
        <w:t>经当官。</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后来陷入困境。</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于是</w:t>
      </w:r>
      <w:r w:rsidRPr="0038293B">
        <w:rPr>
          <w:rFonts w:ascii="SimSun" w:eastAsia="SimSun" w:hAnsi="SimSun" w:cs="SimSun" w:hint="eastAsia"/>
          <w:szCs w:val="24"/>
        </w:rPr>
        <w:t>远离罪恶</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隐居上山。</w:t>
      </w:r>
    </w:p>
    <w:p w:rsidR="00BB3254" w:rsidRPr="0038293B" w:rsidRDefault="00BB3254" w:rsidP="00BB3254">
      <w:pPr>
        <w:spacing w:line="320" w:lineRule="exact"/>
        <w:ind w:left="851"/>
        <w:jc w:val="left"/>
        <w:rPr>
          <w:rFonts w:ascii="SimSun" w:eastAsia="SimSun" w:hAnsi="SimSun" w:cs="Bookman Old Style"/>
          <w:szCs w:val="24"/>
        </w:rPr>
      </w:pPr>
    </w:p>
    <w:p w:rsidR="005409BB" w:rsidRPr="0038293B" w:rsidRDefault="005409BB" w:rsidP="005409BB">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另一个</w:t>
      </w:r>
      <w:r w:rsidRPr="0038293B">
        <w:rPr>
          <w:rFonts w:ascii="SimSun" w:eastAsia="SimSun" w:hAnsi="SimSun" w:cs="SimSun" w:hint="eastAsia"/>
          <w:szCs w:val="24"/>
        </w:rPr>
        <w:t>隐士</w:t>
      </w:r>
    </w:p>
    <w:p w:rsidR="005409BB" w:rsidRPr="0038293B" w:rsidRDefault="005409BB" w:rsidP="005409BB">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渴望成</w:t>
      </w:r>
      <w:r w:rsidRPr="0038293B">
        <w:rPr>
          <w:rFonts w:ascii="SimSun" w:eastAsia="SimSun" w:hAnsi="SimSun" w:cs="SimSun" w:hint="eastAsia"/>
          <w:szCs w:val="24"/>
        </w:rPr>
        <w:t>为官员。</w:t>
      </w:r>
    </w:p>
    <w:p w:rsidR="005409BB" w:rsidRPr="0038293B" w:rsidRDefault="005409BB" w:rsidP="005409BB">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多次参加科举考试，</w:t>
      </w:r>
    </w:p>
    <w:p w:rsidR="005409BB" w:rsidRPr="0038293B" w:rsidRDefault="005409BB" w:rsidP="005409BB">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疲倦，啐口唾沫，</w:t>
      </w:r>
    </w:p>
    <w:p w:rsidR="00BB3254" w:rsidRPr="0038293B" w:rsidRDefault="005409BB" w:rsidP="005409BB">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回到深山。</w:t>
      </w:r>
    </w:p>
    <w:p w:rsidR="00BB3254" w:rsidRPr="0038293B" w:rsidRDefault="00BB3254" w:rsidP="00BB3254">
      <w:pPr>
        <w:spacing w:line="320" w:lineRule="exact"/>
        <w:ind w:left="851"/>
        <w:jc w:val="left"/>
        <w:rPr>
          <w:rFonts w:ascii="SimSun" w:eastAsia="SimSun" w:hAnsi="SimSun" w:cs="Bookman Old Style"/>
          <w:szCs w:val="24"/>
        </w:rPr>
      </w:pP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第三个</w:t>
      </w:r>
      <w:r w:rsidRPr="0038293B">
        <w:rPr>
          <w:rFonts w:ascii="SimSun" w:eastAsia="SimSun" w:hAnsi="SimSun" w:cs="SimSun" w:hint="eastAsia"/>
          <w:szCs w:val="24"/>
        </w:rPr>
        <w:t>隐士</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原本不想当官，</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游玩并</w:t>
      </w:r>
      <w:r w:rsidRPr="0038293B">
        <w:rPr>
          <w:rFonts w:ascii="SimSun" w:eastAsia="SimSun" w:hAnsi="SimSun" w:cs="SimSun" w:hint="eastAsia"/>
          <w:szCs w:val="24"/>
        </w:rPr>
        <w:t>纵情欢乐，</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喝得酩酊大醉</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然后退居山</w:t>
      </w:r>
      <w:r w:rsidRPr="0038293B">
        <w:rPr>
          <w:rFonts w:ascii="SimSun" w:eastAsia="SimSun" w:hAnsi="SimSun" w:cs="SimSun" w:hint="eastAsia"/>
          <w:szCs w:val="24"/>
        </w:rPr>
        <w:t>间。</w:t>
      </w:r>
    </w:p>
    <w:p w:rsidR="00BB3254" w:rsidRPr="0038293B" w:rsidRDefault="00BB3254" w:rsidP="00BB3254">
      <w:pPr>
        <w:spacing w:line="320" w:lineRule="exact"/>
        <w:ind w:left="851"/>
        <w:jc w:val="left"/>
        <w:rPr>
          <w:rFonts w:ascii="SimSun" w:eastAsia="SimSun" w:hAnsi="SimSun" w:cs="Bookman Old Style"/>
          <w:szCs w:val="24"/>
        </w:rPr>
      </w:pP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他</w:t>
      </w:r>
      <w:r w:rsidRPr="0038293B">
        <w:rPr>
          <w:rFonts w:ascii="SimSun" w:eastAsia="SimSun" w:hAnsi="SimSun" w:cs="SimSun" w:hint="eastAsia"/>
          <w:szCs w:val="24"/>
        </w:rPr>
        <w:t>们三个人会面。</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w:t>
      </w:r>
      <w:r w:rsidRPr="0038293B">
        <w:rPr>
          <w:rFonts w:ascii="SimSun" w:eastAsia="SimSun" w:hAnsi="SimSun" w:cs="MS Gothic" w:hint="eastAsia"/>
          <w:szCs w:val="24"/>
        </w:rPr>
        <w:t>我</w:t>
      </w:r>
      <w:r w:rsidRPr="0038293B">
        <w:rPr>
          <w:rFonts w:ascii="SimSun" w:eastAsia="SimSun" w:hAnsi="SimSun" w:cs="SimSun" w:hint="eastAsia"/>
          <w:szCs w:val="24"/>
        </w:rPr>
        <w:t>该提醒你，我是隐士！</w:t>
      </w:r>
      <w:r w:rsidRPr="0038293B">
        <w:rPr>
          <w:rFonts w:ascii="SimSun" w:eastAsia="SimSun" w:hAnsi="SimSun" w:cs="Calibri"/>
          <w:szCs w:val="24"/>
        </w:rPr>
        <w:t>”</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w:t>
      </w:r>
      <w:r w:rsidRPr="0038293B">
        <w:rPr>
          <w:rFonts w:ascii="SimSun" w:eastAsia="SimSun" w:hAnsi="SimSun" w:cs="MS Gothic" w:hint="eastAsia"/>
          <w:szCs w:val="24"/>
        </w:rPr>
        <w:t>我也要提醒你，我是</w:t>
      </w:r>
      <w:r w:rsidRPr="0038293B">
        <w:rPr>
          <w:rFonts w:ascii="SimSun" w:eastAsia="SimSun" w:hAnsi="SimSun" w:cs="SimSun" w:hint="eastAsia"/>
          <w:szCs w:val="24"/>
        </w:rPr>
        <w:t>隐士！</w:t>
      </w:r>
      <w:r w:rsidRPr="0038293B">
        <w:rPr>
          <w:rFonts w:ascii="SimSun" w:eastAsia="SimSun" w:hAnsi="SimSun" w:cs="Calibri"/>
          <w:szCs w:val="24"/>
        </w:rPr>
        <w:t>”</w:t>
      </w:r>
    </w:p>
    <w:p w:rsidR="00BB3254" w:rsidRPr="0038293B" w:rsidRDefault="00BB3254" w:rsidP="00BB3254">
      <w:pPr>
        <w:spacing w:after="200" w:line="276" w:lineRule="auto"/>
        <w:jc w:val="left"/>
        <w:rPr>
          <w:rFonts w:ascii="SimSun" w:eastAsia="SimSun" w:hAnsi="SimSun" w:cs="Bookman Old Style"/>
          <w:szCs w:val="24"/>
        </w:rPr>
      </w:pPr>
      <w:r w:rsidRPr="0038293B">
        <w:rPr>
          <w:rFonts w:ascii="SimSun" w:eastAsia="SimSun" w:hAnsi="SimSun" w:cs="Bookman Old Style"/>
          <w:szCs w:val="24"/>
        </w:rPr>
        <w:br w:type="page"/>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lastRenderedPageBreak/>
        <w:t>«Вы будете смеяться, но и я отшельник!»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На том и разошлись.</w:t>
      </w:r>
    </w:p>
    <w:p w:rsidR="00BB3254" w:rsidRPr="0038293B" w:rsidRDefault="00BB3254" w:rsidP="00BB3254">
      <w:pPr>
        <w:spacing w:line="320" w:lineRule="exact"/>
        <w:jc w:val="left"/>
        <w:rPr>
          <w:rFonts w:ascii="Bookman Old Style" w:hAnsi="Bookman Old Style"/>
        </w:rPr>
      </w:pP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Династии сменялись.</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Шли войска воюющих сторон</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на Север и на Юг,</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на Запад, на Восток.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По центру император восседал.</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Чиновники скакали с порученьями.</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Крестьяне то в полях трудились, то бунтовали.</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Тащили сеть и пели рыбаки.</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Им отвечали с берега вальки.</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Бродил среди деревьев дровосек.</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Крутые облака обвили горы.</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Кружили в небе журавли.</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Журчал ручей.</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 xml:space="preserve">Над ним порхали </w:t>
      </w:r>
    </w:p>
    <w:p w:rsidR="00BB3254" w:rsidRPr="0038293B" w:rsidRDefault="00BB3254" w:rsidP="00BB3254">
      <w:pPr>
        <w:spacing w:line="320" w:lineRule="exact"/>
        <w:jc w:val="left"/>
        <w:rPr>
          <w:rFonts w:ascii="Bookman Old Style" w:hAnsi="Bookman Old Style"/>
        </w:rPr>
      </w:pPr>
      <w:r w:rsidRPr="0038293B">
        <w:rPr>
          <w:rFonts w:ascii="Bookman Old Style" w:hAnsi="Bookman Old Style"/>
        </w:rPr>
        <w:t>три бабочки лазоревого цвета.</w:t>
      </w:r>
    </w:p>
    <w:p w:rsidR="00BB3254" w:rsidRPr="0038293B" w:rsidRDefault="00BB3254" w:rsidP="00BB3254">
      <w:pPr>
        <w:spacing w:line="320" w:lineRule="exact"/>
        <w:jc w:val="left"/>
        <w:rPr>
          <w:rFonts w:ascii="Bookman Old Style" w:hAnsi="Bookman Old Style"/>
        </w:rPr>
      </w:pPr>
    </w:p>
    <w:p w:rsidR="00BB3254" w:rsidRPr="0038293B" w:rsidRDefault="00BB3254" w:rsidP="00BB3254">
      <w:pPr>
        <w:spacing w:line="320" w:lineRule="exact"/>
        <w:jc w:val="left"/>
        <w:rPr>
          <w:rFonts w:ascii="Bookman Old Style" w:eastAsia="SimSun" w:hAnsi="Bookman Old Style"/>
          <w:spacing w:val="-4"/>
          <w:sz w:val="22"/>
        </w:rPr>
      </w:pPr>
      <w:r w:rsidRPr="0038293B">
        <w:rPr>
          <w:rFonts w:ascii="Bookman Old Style" w:hAnsi="Bookman Old Style"/>
        </w:rPr>
        <w:t>Об этом записи есть в исторических хрониках.</w:t>
      </w:r>
    </w:p>
    <w:p w:rsidR="00BB3254" w:rsidRPr="0038293B" w:rsidRDefault="00BB3254" w:rsidP="00BB3254">
      <w:pPr>
        <w:spacing w:line="240" w:lineRule="exact"/>
        <w:jc w:val="right"/>
        <w:rPr>
          <w:rFonts w:ascii="Bookman Old Style" w:hAnsi="Bookman Old Style"/>
          <w:sz w:val="20"/>
        </w:rPr>
      </w:pPr>
    </w:p>
    <w:p w:rsidR="00BB3254" w:rsidRPr="0038293B" w:rsidRDefault="00BB3254" w:rsidP="00BB3254">
      <w:pPr>
        <w:spacing w:line="240" w:lineRule="exact"/>
        <w:jc w:val="right"/>
        <w:rPr>
          <w:rFonts w:ascii="Bookman Old Style" w:hAnsi="Bookman Old Style"/>
          <w:sz w:val="20"/>
        </w:rPr>
      </w:pPr>
      <w:r w:rsidRPr="0038293B">
        <w:rPr>
          <w:rFonts w:ascii="Bookman Old Style" w:hAnsi="Bookman Old Style"/>
          <w:sz w:val="20"/>
        </w:rPr>
        <w:t>8 мая 2024</w:t>
      </w:r>
    </w:p>
    <w:p w:rsidR="00BB3254" w:rsidRPr="0038293B" w:rsidRDefault="00BB3254" w:rsidP="00BB3254">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lastRenderedPageBreak/>
        <w:t>“</w:t>
      </w:r>
      <w:r w:rsidRPr="0038293B">
        <w:rPr>
          <w:rFonts w:ascii="SimSun" w:eastAsia="SimSun" w:hAnsi="SimSun" w:cs="SimSun" w:hint="eastAsia"/>
          <w:szCs w:val="24"/>
        </w:rPr>
        <w:t>让你们见笑啦，我也是隐士！</w:t>
      </w:r>
      <w:r w:rsidRPr="0038293B">
        <w:rPr>
          <w:rFonts w:ascii="SimSun" w:eastAsia="SimSun" w:hAnsi="SimSun" w:cs="Calibri"/>
          <w:szCs w:val="24"/>
        </w:rPr>
        <w:t>”</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说完他们告别分散。</w:t>
      </w:r>
    </w:p>
    <w:p w:rsidR="00BB3254" w:rsidRPr="0038293B" w:rsidRDefault="00BB3254" w:rsidP="00BB3254">
      <w:pPr>
        <w:spacing w:line="320" w:lineRule="exact"/>
        <w:ind w:left="851"/>
        <w:jc w:val="left"/>
        <w:rPr>
          <w:rFonts w:ascii="SimSun" w:eastAsia="SimSun" w:hAnsi="SimSun" w:cs="Bookman Old Style"/>
          <w:szCs w:val="24"/>
        </w:rPr>
      </w:pP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朝代替</w:t>
      </w:r>
      <w:r w:rsidRPr="0038293B">
        <w:rPr>
          <w:rFonts w:ascii="SimSun" w:eastAsia="SimSun" w:hAnsi="SimSun" w:cs="SimSun" w:hint="eastAsia"/>
          <w:szCs w:val="24"/>
        </w:rPr>
        <w:t>换。</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SimSun" w:hint="eastAsia"/>
          <w:szCs w:val="24"/>
        </w:rPr>
        <w:t>军队出征到处作战</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从西到</w:t>
      </w:r>
      <w:r w:rsidRPr="0038293B">
        <w:rPr>
          <w:rFonts w:ascii="SimSun" w:eastAsia="SimSun" w:hAnsi="SimSun" w:cs="SimSun" w:hint="eastAsia"/>
          <w:szCs w:val="24"/>
        </w:rPr>
        <w:t>东，</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从北到南</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皇帝</w:t>
      </w:r>
      <w:r w:rsidRPr="0038293B">
        <w:rPr>
          <w:rFonts w:ascii="SimSun" w:eastAsia="SimSun" w:hAnsi="SimSun" w:cs="SimSun" w:hint="eastAsia"/>
          <w:szCs w:val="24"/>
        </w:rPr>
        <w:t>总是端坐中间。</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官</w:t>
      </w:r>
      <w:r w:rsidRPr="0038293B">
        <w:rPr>
          <w:rFonts w:ascii="SimSun" w:eastAsia="SimSun" w:hAnsi="SimSun" w:cs="SimSun" w:hint="eastAsia"/>
          <w:szCs w:val="24"/>
        </w:rPr>
        <w:t>员们携带圣旨骑马奔驰。</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SimSun" w:hint="eastAsia"/>
          <w:szCs w:val="24"/>
        </w:rPr>
        <w:t>农民们有时在田里劳作，</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有</w:t>
      </w:r>
      <w:r w:rsidRPr="0038293B">
        <w:rPr>
          <w:rFonts w:ascii="SimSun" w:eastAsia="SimSun" w:hAnsi="SimSun" w:cs="SimSun" w:hint="eastAsia"/>
          <w:szCs w:val="24"/>
        </w:rPr>
        <w:t>时暴乱造反。</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SimSun" w:hint="eastAsia"/>
          <w:szCs w:val="24"/>
        </w:rPr>
        <w:t>渔夫们拉网唱歌。</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回</w:t>
      </w:r>
      <w:r w:rsidRPr="0038293B">
        <w:rPr>
          <w:rFonts w:ascii="SimSun" w:eastAsia="SimSun" w:hAnsi="SimSun" w:cs="SimSun" w:hint="eastAsia"/>
          <w:szCs w:val="24"/>
        </w:rPr>
        <w:t>应他们的是岸上的棒槌声。</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樵夫在</w:t>
      </w:r>
      <w:r w:rsidRPr="0038293B">
        <w:rPr>
          <w:rFonts w:ascii="SimSun" w:eastAsia="SimSun" w:hAnsi="SimSun" w:cs="SimSun" w:hint="eastAsia"/>
          <w:szCs w:val="24"/>
        </w:rPr>
        <w:t>树林里徘徊。</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陡峭的云彩</w:t>
      </w:r>
      <w:r w:rsidRPr="0038293B">
        <w:rPr>
          <w:rFonts w:ascii="SimSun" w:eastAsia="SimSun" w:hAnsi="SimSun" w:cs="SimSun" w:hint="eastAsia"/>
          <w:szCs w:val="24"/>
        </w:rPr>
        <w:t>环绕着群山。</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白</w:t>
      </w:r>
      <w:r w:rsidRPr="0038293B">
        <w:rPr>
          <w:rFonts w:ascii="SimSun" w:eastAsia="SimSun" w:hAnsi="SimSun" w:cs="SimSun" w:hint="eastAsia"/>
          <w:szCs w:val="24"/>
        </w:rPr>
        <w:t>鹤在空中盘旋。</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小溪流水潺潺。</w:t>
      </w:r>
    </w:p>
    <w:p w:rsidR="005409BB" w:rsidRPr="0038293B" w:rsidRDefault="005409BB" w:rsidP="005409BB">
      <w:pPr>
        <w:spacing w:line="320" w:lineRule="exact"/>
        <w:ind w:left="851"/>
        <w:jc w:val="left"/>
        <w:rPr>
          <w:rFonts w:ascii="SimSun" w:eastAsia="SimSun" w:hAnsi="SimSun"/>
          <w:szCs w:val="24"/>
        </w:rPr>
      </w:pPr>
      <w:r w:rsidRPr="0038293B">
        <w:rPr>
          <w:rFonts w:ascii="SimSun" w:eastAsia="SimSun" w:hAnsi="SimSun" w:cs="MS Gothic" w:hint="eastAsia"/>
          <w:szCs w:val="24"/>
        </w:rPr>
        <w:t>溪流上空三只蝴蝶</w:t>
      </w:r>
      <w:r w:rsidRPr="0038293B">
        <w:rPr>
          <w:rFonts w:ascii="SimSun" w:eastAsia="SimSun" w:hAnsi="SimSun" w:cs="SimSun" w:hint="eastAsia"/>
          <w:szCs w:val="24"/>
        </w:rPr>
        <w:t>飞舞</w:t>
      </w:r>
    </w:p>
    <w:p w:rsidR="00BB3254" w:rsidRPr="0038293B" w:rsidRDefault="005409BB" w:rsidP="005409BB">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三只蝴蝶</w:t>
      </w:r>
      <w:r w:rsidRPr="0038293B">
        <w:rPr>
          <w:rFonts w:ascii="SimSun" w:eastAsia="SimSun" w:hAnsi="SimSun" w:cs="SimSun" w:hint="eastAsia"/>
          <w:szCs w:val="24"/>
        </w:rPr>
        <w:t>颜色湛蓝。</w:t>
      </w:r>
    </w:p>
    <w:p w:rsidR="00BB3254" w:rsidRPr="0038293B" w:rsidRDefault="00BB3254" w:rsidP="00BB3254">
      <w:pPr>
        <w:spacing w:line="320" w:lineRule="exact"/>
        <w:ind w:left="851"/>
        <w:jc w:val="left"/>
        <w:rPr>
          <w:rFonts w:ascii="SimSun" w:eastAsia="SimSun" w:hAnsi="SimSun" w:cs="Bookman Old Style"/>
          <w:szCs w:val="24"/>
        </w:rPr>
      </w:pP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这故事记录在历史文献。</w:t>
      </w:r>
    </w:p>
    <w:p w:rsidR="00BB3254" w:rsidRPr="0038293B" w:rsidRDefault="00BB3254" w:rsidP="00BB3254">
      <w:pPr>
        <w:spacing w:line="240" w:lineRule="exact"/>
        <w:ind w:left="851"/>
        <w:jc w:val="right"/>
        <w:rPr>
          <w:rFonts w:ascii="SimSun" w:eastAsia="SimSun" w:hAnsi="SimSun" w:cs="Bookman Old Style"/>
          <w:sz w:val="20"/>
          <w:szCs w:val="24"/>
        </w:rPr>
      </w:pPr>
    </w:p>
    <w:p w:rsidR="00BB3254" w:rsidRPr="0038293B" w:rsidRDefault="00BB3254" w:rsidP="00BB3254">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sz w:val="20"/>
          <w:szCs w:val="24"/>
        </w:rPr>
        <w:t>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8</w:t>
      </w:r>
    </w:p>
    <w:p w:rsidR="00BB3254" w:rsidRPr="0038293B" w:rsidRDefault="00BB3254" w:rsidP="00BB3254">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sz w:val="20"/>
          <w:szCs w:val="24"/>
        </w:rPr>
        <w:t>5</w:t>
      </w:r>
      <w:r w:rsidRPr="0038293B">
        <w:rPr>
          <w:rFonts w:ascii="SimSun" w:eastAsia="SimSun" w:hAnsi="SimSun" w:cs="MS Gothic" w:hint="eastAsia"/>
          <w:sz w:val="20"/>
          <w:szCs w:val="24"/>
        </w:rPr>
        <w:t>，</w:t>
      </w:r>
      <w:r w:rsidRPr="0038293B">
        <w:rPr>
          <w:rFonts w:ascii="SimSun" w:eastAsia="SimSun" w:hAnsi="SimSun" w:cs="Bookman Old Style"/>
          <w:sz w:val="20"/>
          <w:szCs w:val="24"/>
        </w:rPr>
        <w:t xml:space="preserve">10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BB3254" w:rsidRPr="0038293B" w:rsidRDefault="00BB3254" w:rsidP="00BB3254">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BB3254" w:rsidRPr="0038293B" w:rsidRDefault="00BB3254" w:rsidP="00BB3254">
      <w:pPr>
        <w:pStyle w:val="af3"/>
        <w:numPr>
          <w:ilvl w:val="0"/>
          <w:numId w:val="1"/>
        </w:numPr>
        <w:spacing w:line="320" w:lineRule="exact"/>
        <w:ind w:left="0" w:firstLine="0"/>
        <w:jc w:val="left"/>
        <w:outlineLvl w:val="1"/>
        <w:rPr>
          <w:rFonts w:ascii="Bookman Old Style" w:eastAsia="SimSun" w:hAnsi="Bookman Old Style"/>
          <w:b/>
          <w:szCs w:val="24"/>
        </w:rPr>
      </w:pPr>
      <w:bookmarkStart w:id="1766" w:name="_Toc166335164"/>
      <w:bookmarkStart w:id="1767" w:name="_Toc200956562"/>
      <w:r w:rsidRPr="0038293B">
        <w:rPr>
          <w:rFonts w:ascii="Bookman Old Style" w:hAnsi="Bookman Old Style"/>
          <w:b/>
        </w:rPr>
        <w:lastRenderedPageBreak/>
        <w:t>КАЛЛИГРАФ</w:t>
      </w:r>
      <w:bookmarkEnd w:id="1766"/>
      <w:bookmarkEnd w:id="1767"/>
    </w:p>
    <w:p w:rsidR="00BB3254" w:rsidRPr="0038293B" w:rsidRDefault="00BB3254" w:rsidP="00BB3254">
      <w:pPr>
        <w:spacing w:line="320" w:lineRule="exact"/>
        <w:jc w:val="left"/>
        <w:rPr>
          <w:rFonts w:ascii="Bookman Old Style" w:eastAsia="SimSun" w:hAnsi="Bookman Old Style"/>
          <w:szCs w:val="24"/>
        </w:rPr>
      </w:pP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По просёлочной дороге идёт каллиграф</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колосящихся полей</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непаханых лугов</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бора елового</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рощи берёзовой</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по деревенской улице</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горизонтальных домов с вертикальными крышами</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занавесками в окнах</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плетнями и кошками переступающими по торцам</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оврага</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холма</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одинокого дерева</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через ручей</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вдоль реки</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по мосту</w:t>
      </w:r>
    </w:p>
    <w:p w:rsidR="00BB3254" w:rsidRPr="0038293B" w:rsidRDefault="00BB3254" w:rsidP="00BB3254">
      <w:pPr>
        <w:spacing w:after="200" w:line="276" w:lineRule="auto"/>
        <w:jc w:val="left"/>
        <w:rPr>
          <w:rFonts w:ascii="Bookman Old Style" w:hAnsi="Bookman Old Style"/>
          <w:szCs w:val="24"/>
        </w:rPr>
      </w:pPr>
      <w:r w:rsidRPr="0038293B">
        <w:rPr>
          <w:rFonts w:ascii="Bookman Old Style" w:hAnsi="Bookman Old Style"/>
          <w:szCs w:val="24"/>
        </w:rPr>
        <w:br w:type="page"/>
      </w:r>
    </w:p>
    <w:p w:rsidR="00BB3254" w:rsidRPr="0038293B" w:rsidRDefault="00BB3254" w:rsidP="00BB3254">
      <w:pPr>
        <w:pStyle w:val="af3"/>
        <w:numPr>
          <w:ilvl w:val="0"/>
          <w:numId w:val="2"/>
        </w:numPr>
        <w:spacing w:line="320" w:lineRule="exact"/>
        <w:ind w:left="1208" w:hanging="357"/>
        <w:jc w:val="left"/>
        <w:outlineLvl w:val="1"/>
        <w:rPr>
          <w:rFonts w:ascii="SimSun" w:eastAsia="SimSun" w:hAnsi="SimSun"/>
          <w:b/>
          <w:szCs w:val="24"/>
        </w:rPr>
      </w:pPr>
      <w:bookmarkStart w:id="1768" w:name="_Toc166335165"/>
      <w:bookmarkStart w:id="1769" w:name="_Toc200956563"/>
      <w:r w:rsidRPr="0038293B">
        <w:rPr>
          <w:rFonts w:ascii="SimSun" w:eastAsia="SimSun" w:hAnsi="SimSun" w:cs="SimSun" w:hint="eastAsia"/>
          <w:b/>
          <w:bCs/>
          <w:szCs w:val="24"/>
        </w:rPr>
        <w:lastRenderedPageBreak/>
        <w:t>书法家</w:t>
      </w:r>
      <w:bookmarkEnd w:id="1768"/>
      <w:bookmarkEnd w:id="1769"/>
    </w:p>
    <w:p w:rsidR="00BB3254" w:rsidRPr="0038293B" w:rsidRDefault="00BB3254" w:rsidP="00BB3254">
      <w:pPr>
        <w:spacing w:line="320" w:lineRule="exact"/>
        <w:ind w:left="851"/>
        <w:jc w:val="left"/>
        <w:rPr>
          <w:rFonts w:ascii="SimSun" w:eastAsia="SimSun" w:hAnsi="SimSun" w:cs="Bookman Old Style"/>
          <w:szCs w:val="24"/>
        </w:rPr>
      </w:pP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书法家走在乡村道路上</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过黑麦抽穗的田野</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过荒芜的草地</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过一片云杉林</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过一片白桦林</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走在</w:t>
      </w:r>
      <w:r w:rsidRPr="0038293B">
        <w:rPr>
          <w:rFonts w:ascii="SimSun" w:eastAsia="SimSun" w:hAnsi="SimSun" w:cs="SimSun" w:hint="eastAsia"/>
          <w:szCs w:val="24"/>
        </w:rPr>
        <w:t>乡村的</w:t>
      </w:r>
      <w:r w:rsidRPr="0038293B">
        <w:rPr>
          <w:rFonts w:ascii="SimSun" w:eastAsia="SimSun" w:hAnsi="SimSun" w:cs="MS Gothic" w:hint="eastAsia"/>
          <w:szCs w:val="24"/>
        </w:rPr>
        <w:t>街道上</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过平顶的房屋</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过尖顶的房屋</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过挂窗帘的窗户</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只</w:t>
      </w:r>
      <w:r w:rsidRPr="0038293B">
        <w:rPr>
          <w:rFonts w:ascii="SimSun" w:eastAsia="SimSun" w:hAnsi="SimSun" w:cs="SimSun" w:hint="eastAsia"/>
          <w:szCs w:val="24"/>
        </w:rPr>
        <w:t>见几只猫</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悄悄沿着</w:t>
      </w:r>
      <w:r w:rsidRPr="0038293B">
        <w:rPr>
          <w:rFonts w:ascii="SimSun" w:eastAsia="SimSun" w:hAnsi="SimSun" w:cs="SimSun" w:hint="eastAsia"/>
          <w:szCs w:val="24"/>
        </w:rPr>
        <w:t>篱笆行走</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书法家走过峡谷</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过山岗</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过孤零零的一棵树</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穿</w:t>
      </w:r>
      <w:r w:rsidRPr="0038293B">
        <w:rPr>
          <w:rFonts w:ascii="SimSun" w:eastAsia="SimSun" w:hAnsi="SimSun" w:cs="SimSun" w:hint="eastAsia"/>
          <w:szCs w:val="24"/>
        </w:rPr>
        <w:t>过小溪</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沿着河岸</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过桥梁</w:t>
      </w:r>
    </w:p>
    <w:p w:rsidR="00BB3254" w:rsidRPr="0038293B" w:rsidRDefault="00BB3254" w:rsidP="00BB3254">
      <w:pPr>
        <w:spacing w:after="200" w:line="276" w:lineRule="auto"/>
        <w:jc w:val="left"/>
        <w:rPr>
          <w:rFonts w:ascii="Bookman Old Style" w:hAnsi="Bookman Old Style"/>
          <w:szCs w:val="24"/>
        </w:rPr>
      </w:pPr>
      <w:r w:rsidRPr="0038293B">
        <w:rPr>
          <w:rFonts w:ascii="Bookman Old Style" w:hAnsi="Bookman Old Style"/>
          <w:szCs w:val="24"/>
        </w:rPr>
        <w:br w:type="page"/>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lastRenderedPageBreak/>
        <w:t>мимо автомобилей несущихся по магистрали</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по городской улице</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вертикальных домов с горизонтальными крышами</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рекламой в окнах</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чугунных решёток</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глухих переулков</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людей переступающих с ноги на ногу</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вокзала</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аэропорта</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равнины</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горы</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моря</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пустыни</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мимо всего, где негде остановиться</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всё занято</w:t>
      </w:r>
    </w:p>
    <w:p w:rsidR="00BB3254" w:rsidRPr="0038293B" w:rsidRDefault="00BB3254" w:rsidP="00BB3254">
      <w:pPr>
        <w:spacing w:line="320" w:lineRule="exact"/>
        <w:jc w:val="left"/>
        <w:rPr>
          <w:rFonts w:ascii="Bookman Old Style" w:hAnsi="Bookman Old Style"/>
          <w:szCs w:val="24"/>
        </w:rPr>
      </w:pPr>
      <w:r w:rsidRPr="0038293B">
        <w:rPr>
          <w:rFonts w:ascii="Bookman Old Style" w:hAnsi="Bookman Old Style"/>
          <w:szCs w:val="24"/>
        </w:rPr>
        <w:t>до края земли</w:t>
      </w:r>
    </w:p>
    <w:p w:rsidR="00BB3254" w:rsidRPr="0038293B" w:rsidRDefault="00BB3254" w:rsidP="00BB3254">
      <w:pPr>
        <w:spacing w:line="320" w:lineRule="exact"/>
        <w:jc w:val="left"/>
        <w:rPr>
          <w:rFonts w:ascii="Bookman Old Style" w:eastAsia="SimSun" w:hAnsi="Bookman Old Style"/>
          <w:spacing w:val="-4"/>
          <w:sz w:val="22"/>
        </w:rPr>
      </w:pPr>
      <w:r w:rsidRPr="0038293B">
        <w:rPr>
          <w:rFonts w:ascii="Bookman Old Style" w:hAnsi="Bookman Old Style"/>
          <w:szCs w:val="24"/>
        </w:rPr>
        <w:t>идёт каллиграф</w:t>
      </w:r>
    </w:p>
    <w:p w:rsidR="00BB3254" w:rsidRPr="0038293B" w:rsidRDefault="00BB3254" w:rsidP="00BB3254">
      <w:pPr>
        <w:spacing w:line="240" w:lineRule="exact"/>
        <w:jc w:val="right"/>
        <w:rPr>
          <w:rFonts w:ascii="Bookman Old Style" w:hAnsi="Bookman Old Style"/>
          <w:sz w:val="20"/>
        </w:rPr>
      </w:pPr>
    </w:p>
    <w:p w:rsidR="00BB3254" w:rsidRPr="0038293B" w:rsidRDefault="00BB3254" w:rsidP="00BB3254">
      <w:pPr>
        <w:spacing w:line="240" w:lineRule="exact"/>
        <w:jc w:val="right"/>
        <w:rPr>
          <w:rFonts w:ascii="Bookman Old Style" w:hAnsi="Bookman Old Style"/>
          <w:sz w:val="20"/>
        </w:rPr>
      </w:pPr>
      <w:r w:rsidRPr="0038293B">
        <w:rPr>
          <w:rFonts w:ascii="Bookman Old Style" w:hAnsi="Bookman Old Style"/>
          <w:sz w:val="20"/>
        </w:rPr>
        <w:t>9 мая 2024</w:t>
      </w:r>
    </w:p>
    <w:p w:rsidR="00BB3254" w:rsidRPr="0038293B" w:rsidRDefault="00BB3254" w:rsidP="00BB3254">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lastRenderedPageBreak/>
        <w:t>走</w:t>
      </w:r>
      <w:r w:rsidRPr="0038293B">
        <w:rPr>
          <w:rFonts w:ascii="SimSun" w:eastAsia="SimSun" w:hAnsi="SimSun" w:cs="SimSun" w:hint="eastAsia"/>
          <w:szCs w:val="24"/>
        </w:rPr>
        <w:t>过汽车奔驰的高速公路</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走在城市的街道</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过平顶的房屋</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过尖顶的房屋</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广告</w:t>
      </w:r>
      <w:r w:rsidRPr="0038293B">
        <w:rPr>
          <w:rFonts w:ascii="SimSun" w:eastAsia="SimSun" w:hAnsi="SimSun" w:cs="SimSun" w:hint="eastAsia"/>
          <w:szCs w:val="24"/>
        </w:rPr>
        <w:t>悬挂在窗户</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过生铁铸就的栅栏</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过偏僻的小巷</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过川流不息的人群</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过火车站</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过飞机场</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过平原</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过山峦</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过海湾</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w:t>
      </w:r>
      <w:r w:rsidRPr="0038293B">
        <w:rPr>
          <w:rFonts w:ascii="SimSun" w:eastAsia="SimSun" w:hAnsi="SimSun" w:cs="SimSun" w:hint="eastAsia"/>
          <w:szCs w:val="24"/>
        </w:rPr>
        <w:t>过荒原</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走到天涯海角</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一直走啊走</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走到地老天荒</w:t>
      </w:r>
    </w:p>
    <w:p w:rsidR="00BB3254" w:rsidRPr="0038293B" w:rsidRDefault="00BB3254" w:rsidP="00BB3254">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书法家仍在行走</w:t>
      </w:r>
      <w:r w:rsidRPr="0038293B">
        <w:rPr>
          <w:rFonts w:ascii="SimSun" w:eastAsia="SimSun" w:hAnsi="SimSun" w:cs="Bookman Old Style"/>
          <w:szCs w:val="24"/>
        </w:rPr>
        <w:t xml:space="preserve"> </w:t>
      </w:r>
    </w:p>
    <w:p w:rsidR="00BB3254" w:rsidRPr="0038293B" w:rsidRDefault="00BB3254" w:rsidP="00BB3254">
      <w:pPr>
        <w:spacing w:line="240" w:lineRule="exact"/>
        <w:ind w:left="851"/>
        <w:jc w:val="right"/>
        <w:rPr>
          <w:rFonts w:asciiTheme="minorHAnsi" w:eastAsia="SimSun" w:hAnsiTheme="minorHAnsi" w:cs="Bookman Old Style"/>
          <w:sz w:val="20"/>
          <w:szCs w:val="24"/>
        </w:rPr>
      </w:pPr>
    </w:p>
    <w:p w:rsidR="00BB3254" w:rsidRPr="0038293B" w:rsidRDefault="00BB3254" w:rsidP="00BB3254">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2024,5,9</w:t>
      </w:r>
    </w:p>
    <w:p w:rsidR="00BB3254" w:rsidRPr="0038293B" w:rsidRDefault="00BB3254" w:rsidP="00BB3254">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rPr>
        <w:t xml:space="preserve">          2024,5,10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264478" w:rsidRPr="0038293B" w:rsidRDefault="00264478" w:rsidP="00264478">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264478" w:rsidRPr="0038293B" w:rsidRDefault="00264478" w:rsidP="00264478">
      <w:pPr>
        <w:pStyle w:val="af3"/>
        <w:numPr>
          <w:ilvl w:val="0"/>
          <w:numId w:val="1"/>
        </w:numPr>
        <w:spacing w:line="320" w:lineRule="exact"/>
        <w:ind w:left="0" w:firstLine="0"/>
        <w:jc w:val="left"/>
        <w:outlineLvl w:val="1"/>
        <w:rPr>
          <w:rFonts w:ascii="Bookman Old Style" w:eastAsia="SimSun" w:hAnsi="Bookman Old Style"/>
          <w:b/>
          <w:szCs w:val="24"/>
        </w:rPr>
      </w:pPr>
      <w:bookmarkStart w:id="1770" w:name="_Toc166335166"/>
      <w:bookmarkStart w:id="1771" w:name="_Toc200956564"/>
      <w:r w:rsidRPr="0038293B">
        <w:rPr>
          <w:rFonts w:ascii="Bookman Old Style" w:hAnsi="Bookman Old Style"/>
          <w:b/>
        </w:rPr>
        <w:lastRenderedPageBreak/>
        <w:t>ПИСЬМЕНА БОГА</w:t>
      </w:r>
      <w:bookmarkEnd w:id="1770"/>
      <w:bookmarkEnd w:id="1771"/>
    </w:p>
    <w:p w:rsidR="00264478" w:rsidRPr="0038293B" w:rsidRDefault="00264478" w:rsidP="00264478">
      <w:pPr>
        <w:spacing w:line="320" w:lineRule="exact"/>
        <w:jc w:val="left"/>
        <w:rPr>
          <w:rFonts w:ascii="Bookman Old Style" w:eastAsia="SimSun" w:hAnsi="Bookman Old Style"/>
          <w:szCs w:val="24"/>
        </w:rPr>
      </w:pPr>
    </w:p>
    <w:p w:rsidR="00264478" w:rsidRPr="0038293B" w:rsidRDefault="00264478" w:rsidP="00264478">
      <w:pPr>
        <w:spacing w:line="320" w:lineRule="exact"/>
        <w:rPr>
          <w:rFonts w:ascii="Bookman Old Style" w:hAnsi="Bookman Old Style"/>
        </w:rPr>
      </w:pPr>
      <w:r w:rsidRPr="0038293B">
        <w:rPr>
          <w:rFonts w:ascii="Bookman Old Style" w:hAnsi="Bookman Old Style"/>
        </w:rPr>
        <w:t>Как известно,</w:t>
      </w:r>
    </w:p>
    <w:p w:rsidR="00264478" w:rsidRPr="0038293B" w:rsidRDefault="00264478" w:rsidP="00264478">
      <w:pPr>
        <w:spacing w:line="320" w:lineRule="exact"/>
        <w:rPr>
          <w:rFonts w:ascii="Bookman Old Style" w:hAnsi="Bookman Old Style"/>
        </w:rPr>
      </w:pPr>
      <w:r w:rsidRPr="0038293B">
        <w:rPr>
          <w:rFonts w:ascii="Bookman Old Style" w:hAnsi="Bookman Old Style"/>
        </w:rPr>
        <w:t>облака — это письмена бога,</w:t>
      </w:r>
    </w:p>
    <w:p w:rsidR="00264478" w:rsidRPr="0038293B" w:rsidRDefault="00264478" w:rsidP="00264478">
      <w:pPr>
        <w:spacing w:line="320" w:lineRule="exact"/>
        <w:rPr>
          <w:rFonts w:ascii="Bookman Old Style" w:hAnsi="Bookman Old Style"/>
        </w:rPr>
      </w:pPr>
      <w:r w:rsidRPr="0038293B">
        <w:rPr>
          <w:rFonts w:ascii="Bookman Old Style" w:hAnsi="Bookman Old Style"/>
        </w:rPr>
        <w:t>не того, большого, которого нет,</w:t>
      </w:r>
    </w:p>
    <w:p w:rsidR="00264478" w:rsidRPr="0038293B" w:rsidRDefault="00264478" w:rsidP="00264478">
      <w:pPr>
        <w:spacing w:line="320" w:lineRule="exact"/>
        <w:rPr>
          <w:rFonts w:ascii="Bookman Old Style" w:hAnsi="Bookman Old Style"/>
        </w:rPr>
      </w:pPr>
      <w:r w:rsidRPr="0038293B">
        <w:rPr>
          <w:rFonts w:ascii="Bookman Old Style" w:hAnsi="Bookman Old Style"/>
        </w:rPr>
        <w:t>а этого, местного, околоземного.</w:t>
      </w:r>
    </w:p>
    <w:p w:rsidR="00264478" w:rsidRPr="0038293B" w:rsidRDefault="00264478" w:rsidP="00264478">
      <w:pPr>
        <w:spacing w:line="320" w:lineRule="exact"/>
        <w:rPr>
          <w:rFonts w:ascii="Bookman Old Style" w:hAnsi="Bookman Old Style"/>
        </w:rPr>
      </w:pPr>
    </w:p>
    <w:p w:rsidR="00264478" w:rsidRPr="0038293B" w:rsidRDefault="00264478" w:rsidP="00264478">
      <w:pPr>
        <w:spacing w:line="320" w:lineRule="exact"/>
        <w:rPr>
          <w:rFonts w:ascii="Bookman Old Style" w:hAnsi="Bookman Old Style"/>
        </w:rPr>
      </w:pPr>
      <w:r w:rsidRPr="0038293B">
        <w:rPr>
          <w:rFonts w:ascii="Bookman Old Style" w:hAnsi="Bookman Old Style"/>
        </w:rPr>
        <w:t>Как известно,</w:t>
      </w:r>
    </w:p>
    <w:p w:rsidR="00264478" w:rsidRPr="0038293B" w:rsidRDefault="00264478" w:rsidP="00264478">
      <w:pPr>
        <w:spacing w:line="320" w:lineRule="exact"/>
        <w:rPr>
          <w:rFonts w:ascii="Bookman Old Style" w:hAnsi="Bookman Old Style"/>
        </w:rPr>
      </w:pPr>
      <w:r w:rsidRPr="0038293B">
        <w:rPr>
          <w:rFonts w:ascii="Bookman Old Style" w:hAnsi="Bookman Old Style"/>
        </w:rPr>
        <w:t>звёзды — это письмена бога,</w:t>
      </w:r>
    </w:p>
    <w:p w:rsidR="00264478" w:rsidRPr="0038293B" w:rsidRDefault="00264478" w:rsidP="00264478">
      <w:pPr>
        <w:spacing w:line="320" w:lineRule="exact"/>
        <w:rPr>
          <w:rFonts w:ascii="Bookman Old Style" w:hAnsi="Bookman Old Style"/>
        </w:rPr>
      </w:pPr>
      <w:r w:rsidRPr="0038293B">
        <w:rPr>
          <w:rFonts w:ascii="Bookman Old Style" w:hAnsi="Bookman Old Style"/>
        </w:rPr>
        <w:t>не этого, местного, которого нет,</w:t>
      </w:r>
    </w:p>
    <w:p w:rsidR="00264478" w:rsidRPr="0038293B" w:rsidRDefault="00264478" w:rsidP="00264478">
      <w:pPr>
        <w:spacing w:line="320" w:lineRule="exact"/>
        <w:rPr>
          <w:rFonts w:ascii="Bookman Old Style" w:hAnsi="Bookman Old Style"/>
        </w:rPr>
      </w:pPr>
      <w:r w:rsidRPr="0038293B">
        <w:rPr>
          <w:rFonts w:ascii="Bookman Old Style" w:hAnsi="Bookman Old Style"/>
        </w:rPr>
        <w:t>а того, большого, за пределами.</w:t>
      </w:r>
    </w:p>
    <w:p w:rsidR="00264478" w:rsidRPr="0038293B" w:rsidRDefault="00264478" w:rsidP="00264478">
      <w:pPr>
        <w:spacing w:line="320" w:lineRule="exact"/>
        <w:rPr>
          <w:rFonts w:ascii="Bookman Old Style" w:hAnsi="Bookman Old Style"/>
        </w:rPr>
      </w:pPr>
    </w:p>
    <w:p w:rsidR="00264478" w:rsidRPr="0038293B" w:rsidRDefault="00264478" w:rsidP="00264478">
      <w:pPr>
        <w:spacing w:line="320" w:lineRule="exact"/>
        <w:rPr>
          <w:rFonts w:ascii="Bookman Old Style" w:hAnsi="Bookman Old Style"/>
        </w:rPr>
      </w:pPr>
      <w:r w:rsidRPr="0038293B">
        <w:rPr>
          <w:rFonts w:ascii="Bookman Old Style" w:hAnsi="Bookman Old Style"/>
        </w:rPr>
        <w:t>А, впрочем, какая разница?</w:t>
      </w:r>
    </w:p>
    <w:p w:rsidR="00264478" w:rsidRPr="0038293B" w:rsidRDefault="00264478" w:rsidP="00264478">
      <w:pPr>
        <w:spacing w:line="320" w:lineRule="exact"/>
        <w:rPr>
          <w:rFonts w:ascii="Bookman Old Style" w:hAnsi="Bookman Old Style"/>
        </w:rPr>
      </w:pPr>
      <w:r w:rsidRPr="0038293B">
        <w:rPr>
          <w:rFonts w:ascii="Bookman Old Style" w:hAnsi="Bookman Old Style"/>
        </w:rPr>
        <w:t>Всё равно люди письмена не читают.</w:t>
      </w:r>
    </w:p>
    <w:p w:rsidR="00264478" w:rsidRPr="0038293B" w:rsidRDefault="00264478" w:rsidP="00264478">
      <w:pPr>
        <w:spacing w:line="320" w:lineRule="exact"/>
        <w:rPr>
          <w:rFonts w:ascii="Bookman Old Style" w:hAnsi="Bookman Old Style"/>
        </w:rPr>
      </w:pPr>
      <w:r w:rsidRPr="0038293B">
        <w:rPr>
          <w:rFonts w:ascii="Bookman Old Style" w:hAnsi="Bookman Old Style"/>
        </w:rPr>
        <w:t>Они сами пишут письмена</w:t>
      </w:r>
    </w:p>
    <w:p w:rsidR="00264478" w:rsidRPr="0038293B" w:rsidRDefault="00264478" w:rsidP="00264478">
      <w:pPr>
        <w:spacing w:line="320" w:lineRule="exact"/>
        <w:rPr>
          <w:rFonts w:ascii="Bookman Old Style" w:hAnsi="Bookman Old Style"/>
        </w:rPr>
      </w:pPr>
      <w:r w:rsidRPr="0038293B">
        <w:rPr>
          <w:rFonts w:ascii="Bookman Old Style" w:hAnsi="Bookman Old Style"/>
        </w:rPr>
        <w:t>по всей поверхности земли и времени.</w:t>
      </w:r>
    </w:p>
    <w:p w:rsidR="00264478" w:rsidRPr="0038293B" w:rsidRDefault="00264478" w:rsidP="00264478">
      <w:pPr>
        <w:spacing w:line="320" w:lineRule="exact"/>
        <w:rPr>
          <w:rFonts w:ascii="Bookman Old Style" w:hAnsi="Bookman Old Style"/>
        </w:rPr>
      </w:pPr>
    </w:p>
    <w:p w:rsidR="00264478" w:rsidRPr="0038293B" w:rsidRDefault="00264478" w:rsidP="00264478">
      <w:pPr>
        <w:spacing w:line="320" w:lineRule="exact"/>
        <w:rPr>
          <w:rFonts w:ascii="Bookman Old Style" w:hAnsi="Bookman Old Style"/>
        </w:rPr>
      </w:pPr>
      <w:r w:rsidRPr="0038293B">
        <w:rPr>
          <w:rFonts w:ascii="Bookman Old Style" w:hAnsi="Bookman Old Style"/>
        </w:rPr>
        <w:t>Боги читают</w:t>
      </w:r>
    </w:p>
    <w:p w:rsidR="00264478" w:rsidRPr="0038293B" w:rsidRDefault="00264478" w:rsidP="00264478">
      <w:pPr>
        <w:spacing w:line="320" w:lineRule="exact"/>
        <w:jc w:val="left"/>
        <w:rPr>
          <w:rFonts w:ascii="Bookman Old Style" w:eastAsia="SimSun" w:hAnsi="Bookman Old Style"/>
          <w:spacing w:val="-4"/>
          <w:sz w:val="22"/>
        </w:rPr>
      </w:pPr>
      <w:r w:rsidRPr="0038293B">
        <w:rPr>
          <w:rFonts w:ascii="Bookman Old Style" w:hAnsi="Bookman Old Style"/>
        </w:rPr>
        <w:t>и только качают головами.</w:t>
      </w:r>
    </w:p>
    <w:p w:rsidR="00264478" w:rsidRPr="0038293B" w:rsidRDefault="00264478" w:rsidP="00264478">
      <w:pPr>
        <w:spacing w:line="240" w:lineRule="exact"/>
        <w:jc w:val="right"/>
        <w:rPr>
          <w:rFonts w:ascii="Bookman Old Style" w:hAnsi="Bookman Old Style"/>
          <w:sz w:val="20"/>
        </w:rPr>
      </w:pPr>
    </w:p>
    <w:p w:rsidR="00264478" w:rsidRPr="0038293B" w:rsidRDefault="00264478" w:rsidP="00264478">
      <w:pPr>
        <w:spacing w:line="240" w:lineRule="exact"/>
        <w:jc w:val="right"/>
        <w:rPr>
          <w:rFonts w:ascii="Bookman Old Style" w:hAnsi="Bookman Old Style"/>
          <w:sz w:val="20"/>
        </w:rPr>
      </w:pPr>
      <w:r w:rsidRPr="0038293B">
        <w:rPr>
          <w:rFonts w:ascii="Bookman Old Style" w:hAnsi="Bookman Old Style"/>
          <w:sz w:val="20"/>
        </w:rPr>
        <w:t>11 мая 2024</w:t>
      </w:r>
    </w:p>
    <w:p w:rsidR="00264478" w:rsidRPr="0038293B" w:rsidRDefault="00264478" w:rsidP="00264478">
      <w:pPr>
        <w:spacing w:after="200" w:line="276" w:lineRule="auto"/>
        <w:jc w:val="left"/>
        <w:rPr>
          <w:rFonts w:ascii="Bookman Old Style" w:hAnsi="Bookman Old Style"/>
          <w:sz w:val="20"/>
        </w:rPr>
      </w:pPr>
      <w:r w:rsidRPr="0038293B">
        <w:rPr>
          <w:rFonts w:ascii="Bookman Old Style" w:hAnsi="Bookman Old Style"/>
          <w:sz w:val="20"/>
        </w:rPr>
        <w:br w:type="page"/>
      </w:r>
    </w:p>
    <w:p w:rsidR="00264478" w:rsidRPr="0038293B" w:rsidRDefault="00264478" w:rsidP="00264478">
      <w:pPr>
        <w:pStyle w:val="af3"/>
        <w:numPr>
          <w:ilvl w:val="0"/>
          <w:numId w:val="2"/>
        </w:numPr>
        <w:spacing w:line="320" w:lineRule="exact"/>
        <w:ind w:left="1208" w:hanging="357"/>
        <w:jc w:val="left"/>
        <w:outlineLvl w:val="1"/>
        <w:rPr>
          <w:rFonts w:ascii="SimSun" w:eastAsia="SimSun" w:hAnsi="SimSun"/>
          <w:b/>
          <w:szCs w:val="24"/>
        </w:rPr>
      </w:pPr>
      <w:bookmarkStart w:id="1772" w:name="_Toc200956565"/>
      <w:r w:rsidRPr="0038293B">
        <w:rPr>
          <w:rFonts w:ascii="SimSun" w:eastAsia="SimSun" w:hAnsi="SimSun" w:hint="eastAsia"/>
          <w:b/>
          <w:szCs w:val="24"/>
        </w:rPr>
        <w:lastRenderedPageBreak/>
        <w:t>神的书信</w:t>
      </w:r>
      <w:bookmarkEnd w:id="1772"/>
    </w:p>
    <w:p w:rsidR="00264478" w:rsidRPr="0038293B" w:rsidRDefault="00264478" w:rsidP="00264478">
      <w:pPr>
        <w:spacing w:line="320" w:lineRule="exact"/>
        <w:ind w:left="851"/>
        <w:jc w:val="left"/>
        <w:rPr>
          <w:rFonts w:ascii="SimSun" w:eastAsia="SimSun" w:hAnsi="SimSun"/>
          <w:b/>
          <w:szCs w:val="24"/>
        </w:rPr>
      </w:pP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有人知道，</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云是神的书信，</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并非那个并不存在的巨灵神，</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而是接近地面的、地上的神。</w:t>
      </w:r>
    </w:p>
    <w:p w:rsidR="00011369" w:rsidRPr="0038293B" w:rsidRDefault="00011369" w:rsidP="00011369">
      <w:pPr>
        <w:spacing w:line="320" w:lineRule="exact"/>
        <w:ind w:left="851"/>
        <w:jc w:val="left"/>
        <w:rPr>
          <w:rFonts w:ascii="SimSun" w:eastAsia="SimSun" w:hAnsi="SimSun"/>
          <w:szCs w:val="24"/>
        </w:rPr>
      </w:pP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有人知道，</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星星是神的书信，</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并非接近地面的、地上的神，</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而是那个世界之外伟大的神。</w:t>
      </w:r>
    </w:p>
    <w:p w:rsidR="00011369" w:rsidRPr="0038293B" w:rsidRDefault="00011369" w:rsidP="00011369">
      <w:pPr>
        <w:spacing w:line="320" w:lineRule="exact"/>
        <w:ind w:left="851"/>
        <w:jc w:val="left"/>
        <w:rPr>
          <w:rFonts w:ascii="SimSun" w:eastAsia="SimSun" w:hAnsi="SimSun"/>
          <w:szCs w:val="24"/>
        </w:rPr>
      </w:pP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可是，这又有什么区别呢？</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反正人们不去读那些书信。</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地球表面的人们时时刻刻</w:t>
      </w: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都在依据自己的心意写信。</w:t>
      </w:r>
    </w:p>
    <w:p w:rsidR="00011369" w:rsidRPr="0038293B" w:rsidRDefault="00011369" w:rsidP="00011369">
      <w:pPr>
        <w:spacing w:line="320" w:lineRule="exact"/>
        <w:ind w:left="851"/>
        <w:jc w:val="left"/>
        <w:rPr>
          <w:rFonts w:ascii="SimSun" w:eastAsia="SimSun" w:hAnsi="SimSun"/>
          <w:szCs w:val="24"/>
        </w:rPr>
      </w:pPr>
    </w:p>
    <w:p w:rsidR="00011369" w:rsidRPr="0038293B" w:rsidRDefault="00011369" w:rsidP="00011369">
      <w:pPr>
        <w:spacing w:line="320" w:lineRule="exact"/>
        <w:ind w:left="851"/>
        <w:jc w:val="left"/>
        <w:rPr>
          <w:rFonts w:ascii="SimSun" w:eastAsia="SimSun" w:hAnsi="SimSun"/>
          <w:szCs w:val="24"/>
        </w:rPr>
      </w:pPr>
      <w:r w:rsidRPr="0038293B">
        <w:rPr>
          <w:rFonts w:ascii="SimSun" w:eastAsia="SimSun" w:hAnsi="SimSun" w:hint="eastAsia"/>
          <w:szCs w:val="24"/>
        </w:rPr>
        <w:t>众神频频摇头</w:t>
      </w:r>
    </w:p>
    <w:p w:rsidR="00264478" w:rsidRPr="0038293B" w:rsidRDefault="00011369" w:rsidP="00011369">
      <w:pPr>
        <w:spacing w:line="320" w:lineRule="exact"/>
        <w:ind w:left="851"/>
        <w:jc w:val="left"/>
        <w:rPr>
          <w:rFonts w:asciiTheme="minorHAnsi" w:eastAsia="SimSun" w:hAnsiTheme="minorHAnsi"/>
          <w:szCs w:val="24"/>
        </w:rPr>
      </w:pPr>
      <w:r w:rsidRPr="0038293B">
        <w:rPr>
          <w:rFonts w:ascii="SimSun" w:eastAsia="SimSun" w:hAnsi="SimSun" w:hint="eastAsia"/>
          <w:szCs w:val="24"/>
        </w:rPr>
        <w:t>俯视这些书信。</w:t>
      </w:r>
    </w:p>
    <w:p w:rsidR="00264478" w:rsidRPr="0038293B" w:rsidRDefault="00264478" w:rsidP="00264478">
      <w:pPr>
        <w:spacing w:line="320" w:lineRule="exact"/>
        <w:ind w:left="851"/>
        <w:jc w:val="right"/>
        <w:rPr>
          <w:rFonts w:asciiTheme="minorHAnsi" w:eastAsia="SimSun" w:hAnsiTheme="minorHAnsi"/>
          <w:sz w:val="20"/>
          <w:szCs w:val="24"/>
        </w:rPr>
      </w:pPr>
    </w:p>
    <w:p w:rsidR="00264478" w:rsidRPr="0038293B" w:rsidRDefault="00264478" w:rsidP="00264478">
      <w:pPr>
        <w:spacing w:line="320" w:lineRule="exact"/>
        <w:ind w:left="851"/>
        <w:jc w:val="right"/>
        <w:rPr>
          <w:rFonts w:ascii="SimSun" w:eastAsia="SimSun" w:hAnsi="SimSun"/>
          <w:sz w:val="20"/>
          <w:szCs w:val="24"/>
        </w:rPr>
      </w:pPr>
      <w:r w:rsidRPr="0038293B">
        <w:rPr>
          <w:rFonts w:ascii="SimSun" w:eastAsia="SimSun" w:hAnsi="SimSun" w:hint="eastAsia"/>
          <w:sz w:val="20"/>
          <w:szCs w:val="24"/>
        </w:rPr>
        <w:t xml:space="preserve">    </w:t>
      </w:r>
      <w:smartTag w:uri="urn:schemas-microsoft-com:office:smarttags" w:element="chsdate">
        <w:smartTagPr>
          <w:attr w:name="Year" w:val="2024"/>
          <w:attr w:name="Month" w:val="5"/>
          <w:attr w:name="Day" w:val="11"/>
          <w:attr w:name="IsLunarDate" w:val="False"/>
          <w:attr w:name="IsROCDate" w:val="False"/>
        </w:smartTagPr>
        <w:r w:rsidRPr="0038293B">
          <w:rPr>
            <w:rFonts w:ascii="SimSun" w:eastAsia="SimSun" w:hAnsi="SimSun" w:hint="eastAsia"/>
            <w:sz w:val="20"/>
            <w:szCs w:val="24"/>
          </w:rPr>
          <w:t>2024年5月11日</w:t>
        </w:r>
      </w:smartTag>
    </w:p>
    <w:p w:rsidR="00264478" w:rsidRPr="0038293B" w:rsidRDefault="00264478" w:rsidP="00264478">
      <w:pPr>
        <w:spacing w:line="320" w:lineRule="exact"/>
        <w:ind w:left="851" w:firstLine="435"/>
        <w:jc w:val="right"/>
        <w:rPr>
          <w:rFonts w:ascii="SimSun" w:eastAsia="SimSun" w:hAnsi="SimSun"/>
          <w:sz w:val="20"/>
          <w:szCs w:val="24"/>
        </w:rPr>
      </w:pPr>
      <w:r w:rsidRPr="0038293B">
        <w:rPr>
          <w:rFonts w:ascii="SimSun" w:eastAsia="SimSun" w:hAnsi="SimSun" w:hint="eastAsia"/>
          <w:sz w:val="20"/>
          <w:szCs w:val="24"/>
        </w:rPr>
        <w:t>2024，5，12凌晨谷羽译</w:t>
      </w:r>
    </w:p>
    <w:p w:rsidR="00264478" w:rsidRPr="0038293B" w:rsidRDefault="00264478" w:rsidP="00264478">
      <w:pPr>
        <w:spacing w:after="200" w:line="276" w:lineRule="auto"/>
        <w:jc w:val="left"/>
        <w:rPr>
          <w:rFonts w:ascii="SimSun" w:eastAsia="SimSun" w:hAnsi="SimSun"/>
          <w:sz w:val="20"/>
          <w:szCs w:val="24"/>
        </w:rPr>
      </w:pPr>
      <w:r w:rsidRPr="0038293B">
        <w:rPr>
          <w:rFonts w:ascii="SimSun" w:eastAsia="SimSun" w:hAnsi="SimSun"/>
          <w:sz w:val="20"/>
          <w:szCs w:val="24"/>
        </w:rPr>
        <w:br w:type="page"/>
      </w:r>
    </w:p>
    <w:p w:rsidR="00264478" w:rsidRPr="0038293B" w:rsidRDefault="00264478" w:rsidP="00264478">
      <w:pPr>
        <w:ind w:firstLine="435"/>
        <w:rPr>
          <w:rFonts w:ascii="SimSun" w:eastAsia="SimSun" w:hAnsi="SimSun"/>
          <w:szCs w:val="24"/>
        </w:rPr>
      </w:pPr>
      <w:r w:rsidRPr="0038293B">
        <w:rPr>
          <w:rFonts w:ascii="SimSun" w:eastAsia="SimSun" w:hAnsi="SimSun" w:hint="eastAsia"/>
          <w:szCs w:val="24"/>
        </w:rPr>
        <w:lastRenderedPageBreak/>
        <w:t>附记：昨天给伊戈尔写信，我问他翻译了他多少首诗，大约接近500首了吧？今天他回信说，已经翻译了499首。再译一首</w:t>
      </w:r>
      <w:r w:rsidRPr="0038293B">
        <w:rPr>
          <w:rFonts w:ascii="SimSun" w:eastAsia="SimSun" w:hAnsi="SimSun" w:hint="eastAsia"/>
          <w:szCs w:val="24"/>
          <w:lang w:val="en-US"/>
        </w:rPr>
        <w:t>，</w:t>
      </w:r>
      <w:r w:rsidRPr="0038293B">
        <w:rPr>
          <w:rFonts w:ascii="SimSun" w:eastAsia="SimSun" w:hAnsi="SimSun" w:hint="eastAsia"/>
          <w:szCs w:val="24"/>
        </w:rPr>
        <w:t>正好</w:t>
      </w:r>
      <w:r w:rsidRPr="0038293B">
        <w:rPr>
          <w:rFonts w:ascii="SimSun" w:eastAsia="SimSun" w:hAnsi="SimSun" w:hint="eastAsia"/>
          <w:szCs w:val="24"/>
          <w:lang w:val="en-US"/>
        </w:rPr>
        <w:t>500</w:t>
      </w:r>
      <w:r w:rsidRPr="0038293B">
        <w:rPr>
          <w:rFonts w:ascii="SimSun" w:eastAsia="SimSun" w:hAnsi="SimSun" w:hint="eastAsia"/>
          <w:szCs w:val="24"/>
        </w:rPr>
        <w:t>首。这首《神的书信》就成了第</w:t>
      </w:r>
      <w:r w:rsidRPr="0038293B">
        <w:rPr>
          <w:rFonts w:ascii="SimSun" w:eastAsia="SimSun" w:hAnsi="SimSun" w:hint="eastAsia"/>
          <w:szCs w:val="24"/>
          <w:lang w:val="en-US"/>
        </w:rPr>
        <w:t>500</w:t>
      </w:r>
      <w:r w:rsidRPr="0038293B">
        <w:rPr>
          <w:rFonts w:ascii="SimSun" w:eastAsia="SimSun" w:hAnsi="SimSun" w:hint="eastAsia"/>
          <w:szCs w:val="24"/>
        </w:rPr>
        <w:t>首译诗。从</w:t>
      </w:r>
      <w:smartTag w:uri="urn:schemas-microsoft-com:office:smarttags" w:element="chsdate">
        <w:smartTagPr>
          <w:attr w:name="Year" w:val="2019"/>
          <w:attr w:name="Month" w:val="1"/>
          <w:attr w:name="Day" w:val="11"/>
          <w:attr w:name="IsLunarDate" w:val="False"/>
          <w:attr w:name="IsROCDate" w:val="False"/>
        </w:smartTagPr>
        <w:r w:rsidRPr="0038293B">
          <w:rPr>
            <w:rFonts w:ascii="SimSun" w:eastAsia="SimSun" w:hAnsi="SimSun" w:hint="eastAsia"/>
            <w:szCs w:val="24"/>
            <w:lang w:val="en-US"/>
          </w:rPr>
          <w:t>2019</w:t>
        </w:r>
        <w:r w:rsidRPr="0038293B">
          <w:rPr>
            <w:rFonts w:ascii="SimSun" w:eastAsia="SimSun" w:hAnsi="SimSun" w:hint="eastAsia"/>
            <w:szCs w:val="24"/>
          </w:rPr>
          <w:t>年</w:t>
        </w:r>
        <w:r w:rsidRPr="0038293B">
          <w:rPr>
            <w:rFonts w:ascii="SimSun" w:eastAsia="SimSun" w:hAnsi="SimSun" w:hint="eastAsia"/>
            <w:szCs w:val="24"/>
            <w:lang w:val="en-US"/>
          </w:rPr>
          <w:t>1</w:t>
        </w:r>
        <w:r w:rsidRPr="0038293B">
          <w:rPr>
            <w:rFonts w:ascii="SimSun" w:eastAsia="SimSun" w:hAnsi="SimSun" w:hint="eastAsia"/>
            <w:szCs w:val="24"/>
          </w:rPr>
          <w:t>月</w:t>
        </w:r>
        <w:r w:rsidRPr="0038293B">
          <w:rPr>
            <w:rFonts w:ascii="SimSun" w:eastAsia="SimSun" w:hAnsi="SimSun" w:hint="eastAsia"/>
            <w:szCs w:val="24"/>
            <w:lang w:val="en-US"/>
          </w:rPr>
          <w:t>11</w:t>
        </w:r>
        <w:r w:rsidRPr="0038293B">
          <w:rPr>
            <w:rFonts w:ascii="SimSun" w:eastAsia="SimSun" w:hAnsi="SimSun" w:hint="eastAsia"/>
            <w:szCs w:val="24"/>
          </w:rPr>
          <w:t>日</w:t>
        </w:r>
      </w:smartTag>
      <w:r w:rsidRPr="0038293B">
        <w:rPr>
          <w:rFonts w:ascii="SimSun" w:eastAsia="SimSun" w:hAnsi="SimSun" w:hint="eastAsia"/>
          <w:szCs w:val="24"/>
        </w:rPr>
        <w:t>认识伊戈尔</w:t>
      </w:r>
      <w:r w:rsidRPr="0038293B">
        <w:rPr>
          <w:rFonts w:ascii="SimSun" w:eastAsia="SimSun" w:hAnsi="SimSun" w:hint="eastAsia"/>
          <w:szCs w:val="24"/>
          <w:lang w:val="en-US"/>
        </w:rPr>
        <w:t>，</w:t>
      </w:r>
      <w:r w:rsidRPr="0038293B">
        <w:rPr>
          <w:rFonts w:ascii="SimSun" w:eastAsia="SimSun" w:hAnsi="SimSun" w:hint="eastAsia"/>
          <w:szCs w:val="24"/>
        </w:rPr>
        <w:t>至今已经过去了五年多</w:t>
      </w:r>
      <w:r w:rsidRPr="0038293B">
        <w:rPr>
          <w:rFonts w:ascii="SimSun" w:eastAsia="SimSun" w:hAnsi="SimSun" w:hint="eastAsia"/>
          <w:szCs w:val="24"/>
          <w:lang w:val="en-US"/>
        </w:rPr>
        <w:t>，</w:t>
      </w:r>
      <w:r w:rsidRPr="0038293B">
        <w:rPr>
          <w:rFonts w:ascii="SimSun" w:eastAsia="SimSun" w:hAnsi="SimSun" w:hint="eastAsia"/>
          <w:szCs w:val="24"/>
        </w:rPr>
        <w:t>五年翻译了他的</w:t>
      </w:r>
      <w:r w:rsidRPr="0038293B">
        <w:rPr>
          <w:rFonts w:ascii="SimSun" w:eastAsia="SimSun" w:hAnsi="SimSun" w:hint="eastAsia"/>
          <w:szCs w:val="24"/>
          <w:lang w:val="en-US"/>
        </w:rPr>
        <w:t>500</w:t>
      </w:r>
      <w:r w:rsidRPr="0038293B">
        <w:rPr>
          <w:rFonts w:ascii="SimSun" w:eastAsia="SimSun" w:hAnsi="SimSun" w:hint="eastAsia"/>
          <w:szCs w:val="24"/>
        </w:rPr>
        <w:t>首诗</w:t>
      </w:r>
      <w:r w:rsidRPr="0038293B">
        <w:rPr>
          <w:rFonts w:ascii="SimSun" w:eastAsia="SimSun" w:hAnsi="SimSun" w:hint="eastAsia"/>
          <w:szCs w:val="24"/>
          <w:lang w:val="en-US"/>
        </w:rPr>
        <w:t>，</w:t>
      </w:r>
      <w:r w:rsidRPr="0038293B">
        <w:rPr>
          <w:rFonts w:ascii="SimSun" w:eastAsia="SimSun" w:hAnsi="SimSun" w:hint="eastAsia"/>
          <w:szCs w:val="24"/>
        </w:rPr>
        <w:t>平均一年译</w:t>
      </w:r>
      <w:r w:rsidRPr="0038293B">
        <w:rPr>
          <w:rFonts w:ascii="SimSun" w:eastAsia="SimSun" w:hAnsi="SimSun" w:hint="eastAsia"/>
          <w:szCs w:val="24"/>
          <w:lang w:val="en-US"/>
        </w:rPr>
        <w:t>100</w:t>
      </w:r>
      <w:r w:rsidRPr="0038293B">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264478" w:rsidRPr="0038293B" w:rsidRDefault="00264478" w:rsidP="00264478">
      <w:pPr>
        <w:ind w:firstLineChars="1091" w:firstLine="2618"/>
        <w:rPr>
          <w:rFonts w:ascii="SimSun" w:eastAsia="SimSun" w:hAnsi="SimSun"/>
          <w:szCs w:val="24"/>
        </w:rPr>
      </w:pPr>
      <w:r w:rsidRPr="0038293B">
        <w:rPr>
          <w:rFonts w:ascii="SimSun" w:eastAsia="SimSun" w:hAnsi="SimSun" w:hint="eastAsia"/>
          <w:szCs w:val="24"/>
        </w:rPr>
        <w:t>谷羽  2024，5，12记</w:t>
      </w:r>
    </w:p>
    <w:p w:rsidR="00264478" w:rsidRPr="0038293B" w:rsidRDefault="00264478" w:rsidP="00264478">
      <w:pPr>
        <w:jc w:val="left"/>
        <w:rPr>
          <w:rFonts w:ascii="Bookman Old Style" w:hAnsi="Bookman Old Style"/>
          <w:sz w:val="20"/>
        </w:rPr>
      </w:pPr>
    </w:p>
    <w:p w:rsidR="003701A0" w:rsidRPr="0038293B" w:rsidRDefault="003701A0">
      <w:pPr>
        <w:spacing w:after="200" w:line="276" w:lineRule="auto"/>
        <w:jc w:val="left"/>
        <w:rPr>
          <w:rFonts w:cs="Times New Roman"/>
        </w:rPr>
      </w:pPr>
      <w:r w:rsidRPr="0038293B">
        <w:rPr>
          <w:rFonts w:cs="Times New Roman"/>
        </w:rPr>
        <w:br w:type="page"/>
      </w:r>
    </w:p>
    <w:p w:rsidR="00264478" w:rsidRPr="0038293B" w:rsidRDefault="00264478" w:rsidP="00264478">
      <w:pPr>
        <w:rPr>
          <w:rFonts w:cs="Times New Roman"/>
        </w:rPr>
      </w:pPr>
      <w:r w:rsidRPr="0038293B">
        <w:rPr>
          <w:rFonts w:cs="Times New Roman"/>
        </w:rPr>
        <w:lastRenderedPageBreak/>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песен.Переведите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друзьями.Чтение его стихов и переводы его поэм доставили мне искреннюю радость. Мне действительно повезло, что у меня есть такая родственная душа.Спасибо тебе, Игорь!</w:t>
      </w:r>
    </w:p>
    <w:p w:rsidR="00264478" w:rsidRPr="0038293B" w:rsidRDefault="00264478" w:rsidP="00264478">
      <w:pPr>
        <w:jc w:val="right"/>
        <w:rPr>
          <w:rFonts w:cs="Times New Roman"/>
        </w:rPr>
      </w:pPr>
      <w:r w:rsidRPr="0038293B">
        <w:rPr>
          <w:rFonts w:cs="Times New Roman"/>
        </w:rPr>
        <w:t>Гу Юй 2024, 5, 12 примечания</w:t>
      </w:r>
    </w:p>
    <w:p w:rsidR="003701A0" w:rsidRPr="0038293B" w:rsidRDefault="003701A0">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3701A0" w:rsidRPr="0038293B" w:rsidRDefault="003701A0" w:rsidP="003701A0">
      <w:pPr>
        <w:pStyle w:val="af3"/>
        <w:numPr>
          <w:ilvl w:val="0"/>
          <w:numId w:val="1"/>
        </w:numPr>
        <w:spacing w:line="320" w:lineRule="exact"/>
        <w:ind w:left="0" w:firstLine="0"/>
        <w:jc w:val="left"/>
        <w:outlineLvl w:val="1"/>
        <w:rPr>
          <w:rFonts w:ascii="Bookman Old Style" w:hAnsi="Bookman Old Style"/>
          <w:b/>
          <w:bCs/>
          <w:szCs w:val="24"/>
        </w:rPr>
      </w:pPr>
      <w:bookmarkStart w:id="1773" w:name="_Toc166423030"/>
      <w:bookmarkStart w:id="1774" w:name="_Toc200956566"/>
      <w:r w:rsidRPr="0038293B">
        <w:rPr>
          <w:rFonts w:ascii="Bookman Old Style" w:hAnsi="Bookman Old Style"/>
          <w:b/>
        </w:rPr>
        <w:lastRenderedPageBreak/>
        <w:t>ЛОШАДЬ</w:t>
      </w:r>
      <w:bookmarkEnd w:id="1773"/>
      <w:bookmarkEnd w:id="1774"/>
    </w:p>
    <w:p w:rsidR="003701A0" w:rsidRPr="0038293B" w:rsidRDefault="003701A0" w:rsidP="003701A0">
      <w:pPr>
        <w:spacing w:line="320" w:lineRule="exact"/>
        <w:jc w:val="left"/>
        <w:rPr>
          <w:rFonts w:ascii="Bookman Old Style" w:hAnsi="Bookman Old Style"/>
        </w:rPr>
      </w:pP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Сегодня мне показалось,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что очень важно вспомнить: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ездил ли я когда-нибудь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 xml:space="preserve">на лошади </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или нет?</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Казалось бы, если не помню,</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значит, на лошади не ездил.</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Но не всё так просто.</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А если в детстве?</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Когда был маленький,</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 потому не помню.</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Или не помню,</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потому что не ездил?</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Вообще странно:</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 xml:space="preserve">я столько раз </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издали видел 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проходил мимо лошади,</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кажется, даже трогал 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 что же?</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Так ни разу не прокатился на лошади?</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Быть такого не может.</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Но тогда должен помнить.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А я не помню.</w:t>
      </w:r>
      <w:r w:rsidRPr="0038293B">
        <w:rPr>
          <w:rFonts w:ascii="Bookman Old Style" w:hAnsi="Bookman Old Style"/>
        </w:rPr>
        <w:br w:type="page"/>
      </w:r>
    </w:p>
    <w:p w:rsidR="003701A0" w:rsidRPr="0038293B" w:rsidRDefault="003701A0" w:rsidP="003701A0">
      <w:pPr>
        <w:pStyle w:val="af3"/>
        <w:numPr>
          <w:ilvl w:val="0"/>
          <w:numId w:val="2"/>
        </w:numPr>
        <w:spacing w:line="320" w:lineRule="exact"/>
        <w:ind w:left="1208" w:hanging="357"/>
        <w:jc w:val="left"/>
        <w:outlineLvl w:val="1"/>
        <w:rPr>
          <w:rFonts w:ascii="SimSun" w:eastAsia="SimSun" w:hAnsi="SimSun"/>
          <w:b/>
          <w:szCs w:val="24"/>
        </w:rPr>
      </w:pPr>
      <w:bookmarkStart w:id="1775" w:name="_Toc200956567"/>
      <w:r w:rsidRPr="0038293B">
        <w:rPr>
          <w:rFonts w:ascii="SimSun" w:eastAsia="SimSun" w:hAnsi="SimSun" w:hint="eastAsia"/>
          <w:b/>
          <w:szCs w:val="24"/>
          <w:lang w:eastAsia="zh-CN"/>
        </w:rPr>
        <w:lastRenderedPageBreak/>
        <w:t>马</w:t>
      </w:r>
      <w:bookmarkEnd w:id="1775"/>
    </w:p>
    <w:p w:rsidR="003701A0" w:rsidRPr="0038293B" w:rsidRDefault="003701A0" w:rsidP="003701A0">
      <w:pPr>
        <w:spacing w:line="320" w:lineRule="exact"/>
        <w:ind w:left="851"/>
        <w:jc w:val="left"/>
        <w:rPr>
          <w:rFonts w:ascii="SimSun" w:eastAsia="SimSun" w:hAnsi="SimSun"/>
          <w:szCs w:val="24"/>
          <w:lang w:eastAsia="zh-CN"/>
        </w:rPr>
      </w:pP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今天我觉得</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回想一件事很重要：</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过去的日子</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是否有</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骑马的经历？</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如果记不得，</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那就意味着不曾骑马。</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但事情并不那么简单。</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小时候是否骑过？</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那时候年龄很小，                10</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因此已经忘却。</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或者不记得，</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原因是不曾骑过？</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说来奇怪：</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我有很多次</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从远处望着马，</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或从马身边走过，</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甚至伸出手去触摸，</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结果如何？</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难道莫非一次也不曾骑马奔驰？</w:t>
      </w:r>
      <w:r w:rsidRPr="0038293B">
        <w:rPr>
          <w:rFonts w:ascii="SimSun" w:eastAsia="SimSun" w:hAnsi="SimSun"/>
          <w:szCs w:val="24"/>
          <w:lang w:eastAsia="zh-CN"/>
        </w:rPr>
        <w:t xml:space="preserve">    20</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说来这未必真实。</w:t>
      </w:r>
    </w:p>
    <w:p w:rsidR="00011369"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那就应该记得。</w:t>
      </w:r>
    </w:p>
    <w:p w:rsidR="003701A0" w:rsidRPr="0038293B" w:rsidRDefault="00011369" w:rsidP="00011369">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可我却想不起来。</w:t>
      </w:r>
      <w:r w:rsidR="003701A0" w:rsidRPr="0038293B">
        <w:rPr>
          <w:rFonts w:ascii="Bookman Old Style" w:hAnsi="Bookman Old Style"/>
        </w:rPr>
        <w:br w:type="page"/>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lastRenderedPageBreak/>
        <w:t>Даже верблюда помню в пустыне Негев.</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А лошадь не помню.</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Не помню мою 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Какая она была?</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Вороная?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Гнедая?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Сивая?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Серая?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Чалая?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Пегая?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Может быть, игреневая?</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Мы ехали шагом?</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Мы ехали рысью?</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Неужто галопом?</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 сразу в карьер?</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Интеллигентной иноходью?</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Девчачьим пассажем?</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Церемониальным пиаффе?</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Неизвестным науке аллюром?</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Когда начинаешь об этом думать,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становится так пронзительно ясно:</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у каждого человека</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должна быть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лошадь.</w:t>
      </w:r>
    </w:p>
    <w:p w:rsidR="003701A0" w:rsidRPr="0038293B" w:rsidRDefault="003701A0" w:rsidP="003701A0">
      <w:pPr>
        <w:spacing w:after="200" w:line="276" w:lineRule="auto"/>
        <w:jc w:val="left"/>
        <w:rPr>
          <w:rFonts w:ascii="Bookman Old Style" w:hAnsi="Bookman Old Style"/>
        </w:rPr>
      </w:pPr>
      <w:r w:rsidRPr="0038293B">
        <w:rPr>
          <w:rFonts w:ascii="Bookman Old Style" w:hAnsi="Bookman Old Style"/>
        </w:rPr>
        <w:br w:type="page"/>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lastRenderedPageBreak/>
        <w:t>我甚至记得在涅盖夫沙漠骑骆驼。</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骑马却不记得。</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真记不得我的马。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它是什么样子?</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乌骓马？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枣红马？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灰白马？                        30</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灰色马？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杂色马？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花斑马？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或许是鬃尾雪白的赤红马？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我们骑马行走？</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我们骑马驰骋？</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是不是疾驰如飞？</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当即奔向露天采石场？</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是文质彬彬溜蹄舞步？</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是少女般的矜持步态？             40</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或有仪式感的原地踏步？</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或不为人知的漫步徐行？</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当你开始回想的时候，</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过往的经历渐趋清晰：</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每一个人</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都该拥有</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一匹马。</w:t>
      </w:r>
    </w:p>
    <w:p w:rsidR="003701A0" w:rsidRPr="0038293B" w:rsidRDefault="003701A0" w:rsidP="003701A0">
      <w:pPr>
        <w:spacing w:after="200" w:line="276" w:lineRule="auto"/>
        <w:jc w:val="left"/>
        <w:rPr>
          <w:rFonts w:ascii="Bookman Old Style" w:hAnsi="Bookman Old Style"/>
        </w:rPr>
      </w:pPr>
      <w:r w:rsidRPr="0038293B">
        <w:rPr>
          <w:rFonts w:ascii="Bookman Old Style" w:hAnsi="Bookman Old Style"/>
        </w:rPr>
        <w:br w:type="page"/>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lastRenderedPageBreak/>
        <w:t>Человек без лошади —</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всё равно что не знаю что.</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«Ты просто забыл», —</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говорит 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Как можно забыть?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«Ты многое забыл».</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Но 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Как можно забыть 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Она проходит в тумане утра,</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в первых лучах солнца,</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вдоль опушки леса,</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по росистой траве,</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по краю луга,</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лошадь.</w:t>
      </w:r>
    </w:p>
    <w:p w:rsidR="003701A0" w:rsidRPr="0038293B" w:rsidRDefault="003701A0" w:rsidP="003701A0">
      <w:pPr>
        <w:spacing w:line="320" w:lineRule="exact"/>
        <w:jc w:val="left"/>
        <w:rPr>
          <w:rFonts w:ascii="Bookman Old Style" w:hAnsi="Bookman Old Style"/>
        </w:rPr>
      </w:pPr>
      <w:r w:rsidRPr="0038293B">
        <w:rPr>
          <w:rFonts w:ascii="Bookman Old Style" w:hAnsi="Bookman Old Style"/>
        </w:rPr>
        <w:t>Нет, не помню.</w:t>
      </w:r>
    </w:p>
    <w:p w:rsidR="003701A0" w:rsidRPr="0038293B" w:rsidRDefault="003701A0" w:rsidP="003701A0">
      <w:pPr>
        <w:spacing w:line="240" w:lineRule="exact"/>
        <w:ind w:left="851"/>
        <w:jc w:val="right"/>
        <w:rPr>
          <w:rFonts w:ascii="Bookman Old Style" w:hAnsi="Bookman Old Style"/>
          <w:sz w:val="20"/>
          <w:szCs w:val="24"/>
        </w:rPr>
      </w:pPr>
    </w:p>
    <w:p w:rsidR="003701A0" w:rsidRPr="0038293B" w:rsidRDefault="003701A0" w:rsidP="003701A0">
      <w:pPr>
        <w:spacing w:line="240" w:lineRule="exact"/>
        <w:ind w:left="851"/>
        <w:jc w:val="right"/>
        <w:rPr>
          <w:rFonts w:ascii="Bookman Old Style" w:hAnsi="Bookman Old Style"/>
          <w:sz w:val="20"/>
          <w:szCs w:val="24"/>
        </w:rPr>
      </w:pPr>
      <w:r w:rsidRPr="0038293B">
        <w:rPr>
          <w:rFonts w:ascii="Bookman Old Style" w:hAnsi="Bookman Old Style"/>
          <w:sz w:val="20"/>
          <w:szCs w:val="24"/>
        </w:rPr>
        <w:t>5 февраля 2024</w:t>
      </w:r>
    </w:p>
    <w:p w:rsidR="003701A0" w:rsidRPr="0038293B" w:rsidRDefault="003701A0" w:rsidP="003701A0">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lastRenderedPageBreak/>
        <w:t>没有马匹的人——</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说到底对于马一无所知。</w:t>
      </w:r>
    </w:p>
    <w:p w:rsidR="003701A0" w:rsidRPr="0038293B" w:rsidRDefault="003701A0" w:rsidP="003701A0">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马说:                        50</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“看来</w:t>
      </w:r>
      <w:r w:rsidRPr="0038293B">
        <w:rPr>
          <w:rFonts w:ascii="SimSun" w:eastAsia="SimSun" w:hAnsi="SimSun" w:cs="SimSun" w:hint="eastAsia"/>
          <w:szCs w:val="24"/>
          <w:lang w:eastAsia="zh-CN"/>
        </w:rPr>
        <w:t>你已经忘记</w:t>
      </w:r>
      <w:r w:rsidRPr="0038293B">
        <w:rPr>
          <w:rFonts w:ascii="SimSun" w:eastAsia="SimSun" w:hAnsi="SimSun"/>
          <w:szCs w:val="24"/>
          <w:lang w:eastAsia="zh-CN"/>
        </w:rPr>
        <w:t>……”</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怎么能忘记呢？</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“你忘记了</w:t>
      </w:r>
      <w:r w:rsidRPr="0038293B">
        <w:rPr>
          <w:rFonts w:ascii="SimSun" w:eastAsia="SimSun" w:hAnsi="SimSun" w:cs="SimSun" w:hint="eastAsia"/>
          <w:szCs w:val="24"/>
          <w:lang w:eastAsia="zh-CN"/>
        </w:rPr>
        <w:t>很多经历。”</w:t>
      </w:r>
      <w:r w:rsidRPr="0038293B">
        <w:rPr>
          <w:rFonts w:ascii="SimSun" w:eastAsia="SimSun" w:hAnsi="SimSun"/>
          <w:szCs w:val="24"/>
          <w:lang w:eastAsia="zh-CN"/>
        </w:rPr>
        <w:t xml:space="preserve"> </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这里说的是马！</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怎能把马忘记？</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马穿过早晨的迷蒙雾气，</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身披第一缕霞光，</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沿着森林边缘，</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沿着带露珠的草地，</w:t>
      </w:r>
    </w:p>
    <w:p w:rsidR="003701A0" w:rsidRPr="0038293B" w:rsidRDefault="003701A0" w:rsidP="003701A0">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在牧场上                      60</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行走。</w:t>
      </w:r>
    </w:p>
    <w:p w:rsidR="003701A0" w:rsidRPr="0038293B" w:rsidRDefault="003701A0" w:rsidP="003701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哎，我确实丧失了记忆。        62行</w:t>
      </w:r>
    </w:p>
    <w:p w:rsidR="003701A0" w:rsidRPr="0038293B" w:rsidRDefault="003701A0" w:rsidP="003701A0">
      <w:pPr>
        <w:spacing w:line="240" w:lineRule="exact"/>
        <w:ind w:left="851"/>
        <w:jc w:val="right"/>
        <w:rPr>
          <w:rFonts w:asciiTheme="minorHAnsi" w:eastAsia="SimSun" w:hAnsiTheme="minorHAnsi"/>
          <w:sz w:val="20"/>
          <w:szCs w:val="24"/>
          <w:lang w:eastAsia="zh-CN"/>
        </w:rPr>
      </w:pPr>
    </w:p>
    <w:p w:rsidR="003701A0" w:rsidRPr="0038293B" w:rsidRDefault="003701A0" w:rsidP="003701A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5"/>
          <w:attr w:name="Month" w:val="2"/>
          <w:attr w:name="Year" w:val="2024"/>
        </w:smartTagPr>
        <w:r w:rsidRPr="0038293B">
          <w:rPr>
            <w:rFonts w:ascii="SimSun" w:eastAsia="SimSun" w:hAnsi="SimSun"/>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2</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5</w:t>
        </w:r>
        <w:r w:rsidRPr="0038293B">
          <w:rPr>
            <w:rFonts w:ascii="SimSun" w:eastAsia="SimSun" w:hAnsi="SimSun" w:cs="SimSun" w:hint="eastAsia"/>
            <w:sz w:val="20"/>
            <w:szCs w:val="24"/>
            <w:lang w:eastAsia="zh-CN"/>
          </w:rPr>
          <w:t>日</w:t>
        </w:r>
      </w:smartTag>
    </w:p>
    <w:p w:rsidR="003701A0" w:rsidRPr="0038293B" w:rsidRDefault="003701A0" w:rsidP="003701A0">
      <w:pPr>
        <w:spacing w:line="240" w:lineRule="exact"/>
        <w:ind w:left="851"/>
        <w:jc w:val="right"/>
        <w:rPr>
          <w:rFonts w:asciiTheme="minorHAnsi" w:eastAsia="SimSun" w:hAnsiTheme="minorHAnsi"/>
          <w:sz w:val="20"/>
          <w:szCs w:val="24"/>
          <w:lang w:eastAsia="zh-CN"/>
        </w:rPr>
      </w:pPr>
      <w:r w:rsidRPr="0038293B">
        <w:rPr>
          <w:rFonts w:ascii="SimSun" w:eastAsia="SimSun" w:hAnsi="SimSun" w:hint="eastAsia"/>
          <w:sz w:val="20"/>
          <w:szCs w:val="24"/>
          <w:lang w:eastAsia="zh-CN"/>
        </w:rPr>
        <w:t xml:space="preserve">    2024, 5, 13 谷羽补译</w:t>
      </w:r>
    </w:p>
    <w:p w:rsidR="003701A0" w:rsidRPr="0038293B" w:rsidRDefault="003701A0" w:rsidP="003701A0">
      <w:pPr>
        <w:spacing w:line="240" w:lineRule="exact"/>
        <w:ind w:left="851"/>
        <w:jc w:val="left"/>
        <w:rPr>
          <w:rFonts w:asciiTheme="minorHAnsi" w:eastAsia="SimSun" w:hAnsiTheme="minorHAnsi"/>
          <w:sz w:val="20"/>
          <w:szCs w:val="24"/>
          <w:lang w:eastAsia="zh-CN"/>
        </w:rPr>
      </w:pPr>
    </w:p>
    <w:p w:rsidR="003701A0" w:rsidRPr="0038293B" w:rsidRDefault="003701A0" w:rsidP="003701A0">
      <w:pPr>
        <w:spacing w:after="200" w:line="276" w:lineRule="auto"/>
        <w:jc w:val="left"/>
        <w:rPr>
          <w:rFonts w:asciiTheme="minorHAnsi" w:eastAsia="SimSun" w:hAnsiTheme="minorHAnsi"/>
          <w:szCs w:val="24"/>
        </w:rPr>
      </w:pPr>
      <w:r w:rsidRPr="0038293B">
        <w:rPr>
          <w:rFonts w:asciiTheme="minorHAnsi" w:eastAsia="SimSun" w:hAnsiTheme="minorHAnsi"/>
          <w:szCs w:val="24"/>
        </w:rPr>
        <w:br w:type="page"/>
      </w:r>
    </w:p>
    <w:p w:rsidR="00011369" w:rsidRPr="0038293B" w:rsidRDefault="00011369" w:rsidP="00011369">
      <w:pPr>
        <w:ind w:firstLine="482"/>
        <w:rPr>
          <w:rFonts w:asciiTheme="minorHAnsi" w:eastAsia="SimSun" w:hAnsiTheme="minorHAnsi"/>
          <w:sz w:val="20"/>
          <w:szCs w:val="24"/>
          <w:lang w:eastAsia="zh-CN"/>
        </w:rPr>
      </w:pPr>
      <w:r w:rsidRPr="0038293B">
        <w:rPr>
          <w:rFonts w:ascii="SimSun" w:eastAsia="SimSun" w:hAnsi="SimSun" w:hint="eastAsia"/>
          <w:sz w:val="20"/>
          <w:szCs w:val="24"/>
          <w:lang w:eastAsia="zh-CN"/>
        </w:rPr>
        <w:lastRenderedPageBreak/>
        <w:t>译后记：《马》这首诗，</w:t>
      </w:r>
      <w:r w:rsidRPr="0038293B">
        <w:rPr>
          <w:rFonts w:ascii="SimSun" w:eastAsia="SimSun" w:hAnsi="SimSun"/>
          <w:sz w:val="20"/>
          <w:szCs w:val="24"/>
          <w:lang w:eastAsia="zh-CN"/>
        </w:rPr>
        <w:t>2024</w:t>
      </w:r>
      <w:r w:rsidRPr="0038293B">
        <w:rPr>
          <w:rFonts w:ascii="SimSun" w:eastAsia="SimSun" w:hAnsi="SimSun" w:hint="eastAsia"/>
          <w:sz w:val="20"/>
          <w:szCs w:val="24"/>
          <w:lang w:eastAsia="zh-CN"/>
        </w:rPr>
        <w:t>年</w:t>
      </w:r>
      <w:r w:rsidRPr="0038293B">
        <w:rPr>
          <w:rFonts w:ascii="SimSun" w:eastAsia="SimSun" w:hAnsi="SimSun"/>
          <w:sz w:val="20"/>
          <w:szCs w:val="24"/>
          <w:lang w:eastAsia="zh-CN"/>
        </w:rPr>
        <w:t>2</w:t>
      </w:r>
      <w:r w:rsidRPr="0038293B">
        <w:rPr>
          <w:rFonts w:ascii="SimSun" w:eastAsia="SimSun" w:hAnsi="SimSun" w:hint="eastAsia"/>
          <w:sz w:val="20"/>
          <w:szCs w:val="24"/>
          <w:lang w:eastAsia="zh-CN"/>
        </w:rPr>
        <w:t>月</w:t>
      </w:r>
      <w:r w:rsidRPr="0038293B">
        <w:rPr>
          <w:rFonts w:ascii="SimSun" w:eastAsia="SimSun" w:hAnsi="SimSun"/>
          <w:sz w:val="20"/>
          <w:szCs w:val="24"/>
          <w:lang w:eastAsia="zh-CN"/>
        </w:rPr>
        <w:t>8</w:t>
      </w:r>
      <w:r w:rsidRPr="0038293B">
        <w:rPr>
          <w:rFonts w:ascii="SimSun" w:eastAsia="SimSun" w:hAnsi="SimSun" w:hint="eastAsia"/>
          <w:sz w:val="20"/>
          <w:szCs w:val="24"/>
          <w:lang w:eastAsia="zh-CN"/>
        </w:rPr>
        <w:t>日翻译了</w:t>
      </w:r>
      <w:r w:rsidRPr="0038293B">
        <w:rPr>
          <w:rFonts w:ascii="SimSun" w:eastAsia="SimSun" w:hAnsi="SimSun"/>
          <w:sz w:val="20"/>
          <w:szCs w:val="24"/>
          <w:lang w:eastAsia="zh-CN"/>
        </w:rPr>
        <w:t>20</w:t>
      </w:r>
      <w:r w:rsidRPr="0038293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011369" w:rsidRPr="0038293B" w:rsidRDefault="00011369" w:rsidP="00011369">
      <w:pPr>
        <w:ind w:firstLine="482"/>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谷羽记  2024，5，13</w:t>
      </w:r>
    </w:p>
    <w:p w:rsidR="00011369" w:rsidRPr="0038293B" w:rsidRDefault="00011369" w:rsidP="00011369">
      <w:pPr>
        <w:rPr>
          <w:rFonts w:ascii="SimSun" w:eastAsia="SimSun" w:hAnsi="SimSun"/>
          <w:szCs w:val="24"/>
          <w:lang w:eastAsia="zh-CN"/>
        </w:rPr>
      </w:pPr>
    </w:p>
    <w:p w:rsidR="00011369" w:rsidRPr="0038293B" w:rsidRDefault="00011369" w:rsidP="00011369">
      <w:pPr>
        <w:spacing w:after="200" w:line="276" w:lineRule="auto"/>
        <w:jc w:val="left"/>
        <w:rPr>
          <w:rFonts w:asciiTheme="minorHAnsi" w:eastAsia="SimSun" w:hAnsiTheme="minorHAnsi"/>
          <w:szCs w:val="24"/>
          <w:lang w:eastAsia="zh-CN"/>
        </w:rPr>
      </w:pPr>
      <w:r w:rsidRPr="0038293B">
        <w:rPr>
          <w:rFonts w:asciiTheme="minorHAnsi" w:eastAsia="SimSun" w:hAnsiTheme="minorHAnsi"/>
          <w:szCs w:val="24"/>
          <w:lang w:eastAsia="zh-CN"/>
        </w:rPr>
        <w:br w:type="page"/>
      </w:r>
    </w:p>
    <w:p w:rsidR="00011369" w:rsidRPr="0038293B" w:rsidRDefault="00011369" w:rsidP="00011369">
      <w:pPr>
        <w:rPr>
          <w:rFonts w:eastAsia="SimSun"/>
          <w:i/>
          <w:sz w:val="20"/>
          <w:lang w:eastAsia="zh-CN"/>
        </w:rPr>
      </w:pPr>
      <w:r w:rsidRPr="0038293B">
        <w:rPr>
          <w:rFonts w:eastAsia="SimSun"/>
          <w:i/>
          <w:sz w:val="20"/>
          <w:lang w:eastAsia="zh-CN"/>
        </w:rPr>
        <w:lastRenderedPageBreak/>
        <w:t>Автоматический перевод: послесловия:</w:t>
      </w:r>
    </w:p>
    <w:p w:rsidR="00011369" w:rsidRPr="0038293B" w:rsidRDefault="00011369" w:rsidP="00011369">
      <w:pPr>
        <w:rPr>
          <w:rFonts w:eastAsia="SimSun"/>
          <w:sz w:val="20"/>
          <w:lang w:eastAsia="zh-CN"/>
        </w:rPr>
      </w:pPr>
      <w:r w:rsidRPr="0038293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Чехова,"Фамилия лошади", в котором много лошадиных имен. В нем много лошадиных кличек. Потребовалось много усилий, чтобы перевести этот роман.В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леса".По траве, покрытой капельками росы, /на пастбище/прогуливаюсь./Живо изобразите лошадь в памяти, а лошадь в воображении - ярко и красочно.Это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011369" w:rsidRPr="0038293B" w:rsidRDefault="00011369" w:rsidP="00011369">
      <w:pPr>
        <w:jc w:val="right"/>
        <w:rPr>
          <w:rFonts w:eastAsia="SimSun"/>
          <w:sz w:val="20"/>
          <w:lang w:eastAsia="zh-CN"/>
        </w:rPr>
      </w:pPr>
      <w:r w:rsidRPr="0038293B">
        <w:rPr>
          <w:rFonts w:eastAsia="SimSun"/>
          <w:sz w:val="20"/>
          <w:lang w:eastAsia="zh-CN"/>
        </w:rPr>
        <w:t>Гу Юй записал 2024, 5, 13</w:t>
      </w:r>
    </w:p>
    <w:p w:rsidR="00C80EEE" w:rsidRPr="0038293B" w:rsidRDefault="00C80EEE" w:rsidP="00C80EEE">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C80EEE" w:rsidRPr="0038293B" w:rsidRDefault="00C80EEE" w:rsidP="00C80EEE">
      <w:pPr>
        <w:pStyle w:val="af3"/>
        <w:numPr>
          <w:ilvl w:val="0"/>
          <w:numId w:val="1"/>
        </w:numPr>
        <w:spacing w:line="320" w:lineRule="exact"/>
        <w:ind w:left="0" w:firstLine="0"/>
        <w:jc w:val="left"/>
        <w:outlineLvl w:val="1"/>
        <w:rPr>
          <w:rFonts w:ascii="Bookman Old Style" w:eastAsia="SimSun" w:hAnsi="Bookman Old Style"/>
          <w:b/>
          <w:szCs w:val="24"/>
        </w:rPr>
      </w:pPr>
      <w:bookmarkStart w:id="1776" w:name="_Toc166666482"/>
      <w:bookmarkStart w:id="1777" w:name="_Toc200956568"/>
      <w:r w:rsidRPr="0038293B">
        <w:rPr>
          <w:rFonts w:ascii="Bookman Old Style" w:hAnsi="Bookman Old Style"/>
          <w:b/>
        </w:rPr>
        <w:lastRenderedPageBreak/>
        <w:t>ВЕТЕР СЕВЕРНЫЙ</w:t>
      </w:r>
      <w:bookmarkEnd w:id="1776"/>
      <w:bookmarkEnd w:id="1777"/>
    </w:p>
    <w:p w:rsidR="00C80EEE" w:rsidRPr="0038293B" w:rsidRDefault="00C80EEE" w:rsidP="00C80EEE">
      <w:pPr>
        <w:spacing w:line="320" w:lineRule="exact"/>
        <w:jc w:val="left"/>
        <w:rPr>
          <w:rFonts w:ascii="Bookman Old Style" w:eastAsia="SimSun" w:hAnsi="Bookman Old Style"/>
          <w:szCs w:val="24"/>
        </w:rPr>
      </w:pPr>
    </w:p>
    <w:p w:rsidR="00C80EEE" w:rsidRPr="0038293B" w:rsidRDefault="00C80EEE" w:rsidP="00C80EEE">
      <w:pPr>
        <w:spacing w:line="320" w:lineRule="exact"/>
        <w:rPr>
          <w:rFonts w:ascii="Bookman Old Style" w:hAnsi="Bookman Old Style"/>
        </w:rPr>
      </w:pPr>
      <w:r w:rsidRPr="0038293B">
        <w:rPr>
          <w:rFonts w:ascii="Bookman Old Style" w:hAnsi="Bookman Old Style"/>
        </w:rPr>
        <w:t>День холодный.</w:t>
      </w:r>
    </w:p>
    <w:p w:rsidR="00C80EEE" w:rsidRPr="0038293B" w:rsidRDefault="00C80EEE" w:rsidP="00C80EEE">
      <w:pPr>
        <w:spacing w:line="320" w:lineRule="exact"/>
        <w:rPr>
          <w:rFonts w:ascii="Bookman Old Style" w:hAnsi="Bookman Old Style"/>
        </w:rPr>
      </w:pPr>
      <w:r w:rsidRPr="0038293B">
        <w:rPr>
          <w:rFonts w:ascii="Bookman Old Style" w:hAnsi="Bookman Old Style"/>
        </w:rPr>
        <w:t>Ветер северный просит прощения:</w:t>
      </w:r>
    </w:p>
    <w:p w:rsidR="00C80EEE" w:rsidRPr="0038293B" w:rsidRDefault="00C80EEE" w:rsidP="00C80EEE">
      <w:pPr>
        <w:spacing w:line="320" w:lineRule="exact"/>
        <w:jc w:val="left"/>
        <w:rPr>
          <w:rFonts w:ascii="Bookman Old Style" w:eastAsia="SimSun" w:hAnsi="Bookman Old Style"/>
          <w:spacing w:val="-4"/>
          <w:sz w:val="22"/>
        </w:rPr>
      </w:pPr>
      <w:r w:rsidRPr="0038293B">
        <w:rPr>
          <w:rFonts w:ascii="Bookman Old Style" w:hAnsi="Bookman Old Style"/>
        </w:rPr>
        <w:t>«Потерпи, скоро я умру».</w:t>
      </w:r>
    </w:p>
    <w:p w:rsidR="00C80EEE" w:rsidRPr="0038293B" w:rsidRDefault="00C80EEE" w:rsidP="00C80EEE">
      <w:pPr>
        <w:spacing w:line="240" w:lineRule="exact"/>
        <w:jc w:val="right"/>
        <w:rPr>
          <w:rFonts w:ascii="Bookman Old Style" w:hAnsi="Bookman Old Style"/>
          <w:sz w:val="20"/>
        </w:rPr>
      </w:pPr>
    </w:p>
    <w:p w:rsidR="00C80EEE" w:rsidRPr="0038293B" w:rsidRDefault="00C80EEE" w:rsidP="00C80EEE">
      <w:pPr>
        <w:spacing w:line="240" w:lineRule="exact"/>
        <w:jc w:val="right"/>
        <w:rPr>
          <w:rFonts w:ascii="Bookman Old Style" w:hAnsi="Bookman Old Style"/>
          <w:sz w:val="20"/>
        </w:rPr>
      </w:pPr>
      <w:r w:rsidRPr="0038293B">
        <w:rPr>
          <w:rFonts w:ascii="Bookman Old Style" w:hAnsi="Bookman Old Style"/>
          <w:sz w:val="20"/>
        </w:rPr>
        <w:t>12 мая 2024</w:t>
      </w:r>
    </w:p>
    <w:p w:rsidR="00C80EEE" w:rsidRPr="0038293B" w:rsidRDefault="00C80EEE" w:rsidP="00C80EEE">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C80EEE" w:rsidRPr="0038293B" w:rsidRDefault="00C80EEE" w:rsidP="00C80EEE">
      <w:pPr>
        <w:pStyle w:val="af3"/>
        <w:numPr>
          <w:ilvl w:val="0"/>
          <w:numId w:val="2"/>
        </w:numPr>
        <w:spacing w:line="320" w:lineRule="exact"/>
        <w:ind w:left="1208" w:hanging="357"/>
        <w:jc w:val="left"/>
        <w:outlineLvl w:val="1"/>
        <w:rPr>
          <w:rFonts w:ascii="SimSun" w:eastAsia="SimSun" w:hAnsi="SimSun"/>
          <w:b/>
          <w:szCs w:val="24"/>
        </w:rPr>
      </w:pPr>
      <w:bookmarkStart w:id="1778" w:name="_Toc166666483"/>
      <w:bookmarkStart w:id="1779" w:name="_Toc200956569"/>
      <w:r w:rsidRPr="0038293B">
        <w:rPr>
          <w:rFonts w:ascii="SimSun" w:eastAsia="SimSun" w:hAnsi="SimSun" w:cs="MS Mincho" w:hint="eastAsia"/>
          <w:b/>
          <w:bCs/>
          <w:szCs w:val="24"/>
          <w:lang w:eastAsia="ru-RU"/>
        </w:rPr>
        <w:lastRenderedPageBreak/>
        <w:t>北</w:t>
      </w:r>
      <w:r w:rsidRPr="0038293B">
        <w:rPr>
          <w:rFonts w:ascii="SimSun" w:eastAsia="SimSun" w:hAnsi="SimSun" w:cs="SimSun"/>
          <w:b/>
          <w:bCs/>
          <w:szCs w:val="24"/>
          <w:lang w:eastAsia="ru-RU"/>
        </w:rPr>
        <w:t>风</w:t>
      </w:r>
      <w:bookmarkEnd w:id="1778"/>
      <w:bookmarkEnd w:id="1779"/>
    </w:p>
    <w:p w:rsidR="00C80EEE" w:rsidRPr="0038293B" w:rsidRDefault="00C80EEE" w:rsidP="00C80EEE">
      <w:pPr>
        <w:spacing w:line="320" w:lineRule="exact"/>
        <w:ind w:left="851"/>
        <w:jc w:val="left"/>
        <w:rPr>
          <w:rFonts w:ascii="SimSun" w:eastAsia="SimSun" w:hAnsi="SimSun" w:cs="Times New Roman"/>
          <w:szCs w:val="24"/>
          <w:lang w:eastAsia="ru-RU"/>
        </w:rPr>
      </w:pPr>
      <w:r w:rsidRPr="0038293B">
        <w:rPr>
          <w:rFonts w:ascii="SimSun" w:eastAsia="SimSun" w:hAnsi="SimSun" w:cs="Times New Roman"/>
          <w:szCs w:val="24"/>
          <w:lang w:eastAsia="ru-RU"/>
        </w:rPr>
        <w:t> </w:t>
      </w:r>
    </w:p>
    <w:p w:rsidR="00011369" w:rsidRPr="0038293B" w:rsidRDefault="00011369" w:rsidP="00011369">
      <w:pPr>
        <w:spacing w:line="320" w:lineRule="exact"/>
        <w:ind w:left="851"/>
        <w:jc w:val="left"/>
        <w:rPr>
          <w:rFonts w:ascii="SimSun" w:eastAsia="SimSun" w:hAnsi="SimSun" w:cs="MS Mincho"/>
          <w:szCs w:val="24"/>
          <w:lang w:eastAsia="ru-RU"/>
        </w:rPr>
      </w:pPr>
      <w:r w:rsidRPr="0038293B">
        <w:rPr>
          <w:rFonts w:ascii="SimSun" w:eastAsia="SimSun" w:hAnsi="SimSun" w:cs="MS Mincho" w:hint="eastAsia"/>
          <w:szCs w:val="24"/>
          <w:lang w:eastAsia="ru-RU"/>
        </w:rPr>
        <w:t>天气很冷。</w:t>
      </w:r>
    </w:p>
    <w:p w:rsidR="00011369" w:rsidRPr="0038293B" w:rsidRDefault="00011369" w:rsidP="00011369">
      <w:pPr>
        <w:spacing w:line="320" w:lineRule="exact"/>
        <w:ind w:left="851"/>
        <w:jc w:val="left"/>
        <w:rPr>
          <w:rFonts w:ascii="SimSun" w:eastAsia="SimSun" w:hAnsi="SimSun" w:cs="MS Mincho"/>
          <w:szCs w:val="24"/>
          <w:lang w:eastAsia="ru-RU"/>
        </w:rPr>
      </w:pPr>
      <w:r w:rsidRPr="0038293B">
        <w:rPr>
          <w:rFonts w:ascii="SimSun" w:eastAsia="SimSun" w:hAnsi="SimSun" w:cs="MS Mincho" w:hint="eastAsia"/>
          <w:szCs w:val="24"/>
          <w:lang w:eastAsia="ru-RU"/>
        </w:rPr>
        <w:t>北风前来告别：</w:t>
      </w:r>
    </w:p>
    <w:p w:rsidR="00011369" w:rsidRPr="0038293B" w:rsidRDefault="00011369" w:rsidP="00011369">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“忍一忍，我快离开这世界。</w:t>
      </w:r>
      <w:r w:rsidRPr="0038293B">
        <w:rPr>
          <w:rFonts w:ascii="SimSun" w:eastAsia="SimSun" w:hAnsi="SimSun" w:cs="MS Mincho"/>
          <w:szCs w:val="24"/>
          <w:lang w:eastAsia="ru-RU"/>
        </w:rPr>
        <w:t>”</w:t>
      </w:r>
    </w:p>
    <w:p w:rsidR="00011369" w:rsidRPr="0038293B" w:rsidRDefault="00011369" w:rsidP="00011369">
      <w:pPr>
        <w:spacing w:line="240" w:lineRule="exact"/>
        <w:ind w:left="851"/>
        <w:jc w:val="right"/>
        <w:rPr>
          <w:rFonts w:asciiTheme="minorHAnsi" w:eastAsia="SimSun" w:hAnsiTheme="minorHAnsi" w:cs="Times New Roman"/>
          <w:sz w:val="20"/>
          <w:szCs w:val="24"/>
          <w:lang w:eastAsia="ru-RU"/>
        </w:rPr>
      </w:pPr>
    </w:p>
    <w:p w:rsidR="00011369" w:rsidRPr="0038293B" w:rsidRDefault="00011369" w:rsidP="00011369">
      <w:pPr>
        <w:spacing w:line="240" w:lineRule="exact"/>
        <w:ind w:left="851"/>
        <w:jc w:val="right"/>
        <w:rPr>
          <w:rFonts w:ascii="SimSun" w:eastAsia="SimSun" w:hAnsi="SimSun" w:cs="Times New Roman"/>
          <w:sz w:val="20"/>
          <w:szCs w:val="24"/>
          <w:lang w:eastAsia="ru-RU"/>
        </w:rPr>
      </w:pPr>
      <w:r w:rsidRPr="0038293B">
        <w:rPr>
          <w:rFonts w:ascii="SimSun" w:eastAsia="SimSun" w:hAnsi="SimSun" w:cs="Times New Roman"/>
          <w:sz w:val="20"/>
          <w:szCs w:val="24"/>
          <w:lang w:eastAsia="ru-RU"/>
        </w:rPr>
        <w:t>      2024</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5</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 xml:space="preserve">12 </w:t>
      </w:r>
    </w:p>
    <w:p w:rsidR="00011369" w:rsidRPr="0038293B" w:rsidRDefault="00011369" w:rsidP="00011369">
      <w:pPr>
        <w:spacing w:line="240" w:lineRule="exact"/>
        <w:ind w:left="851"/>
        <w:jc w:val="right"/>
        <w:rPr>
          <w:rFonts w:asciiTheme="minorHAnsi" w:eastAsia="SimSun" w:hAnsiTheme="minorHAnsi" w:cs="SimSun"/>
          <w:sz w:val="20"/>
          <w:szCs w:val="24"/>
          <w:lang w:eastAsia="ru-RU"/>
        </w:rPr>
      </w:pPr>
      <w:r w:rsidRPr="0038293B">
        <w:rPr>
          <w:rFonts w:ascii="SimSun" w:eastAsia="SimSun" w:hAnsi="SimSun" w:cs="Times New Roman"/>
          <w:sz w:val="20"/>
          <w:szCs w:val="24"/>
          <w:lang w:eastAsia="ru-RU"/>
        </w:rPr>
        <w:t>      2024</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5</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 xml:space="preserve">13 </w:t>
      </w:r>
      <w:r w:rsidRPr="0038293B">
        <w:rPr>
          <w:rFonts w:ascii="SimSun" w:eastAsia="SimSun" w:hAnsi="SimSun" w:cs="MS Mincho" w:hint="eastAsia"/>
          <w:sz w:val="20"/>
          <w:szCs w:val="24"/>
          <w:lang w:eastAsia="ru-RU"/>
        </w:rPr>
        <w:t>谷羽</w:t>
      </w:r>
      <w:r w:rsidRPr="0038293B">
        <w:rPr>
          <w:rFonts w:ascii="SimSun" w:eastAsia="SimSun" w:hAnsi="SimSun" w:cs="SimSun"/>
          <w:sz w:val="20"/>
          <w:szCs w:val="24"/>
          <w:lang w:eastAsia="ru-RU"/>
        </w:rPr>
        <w:t>译</w:t>
      </w:r>
    </w:p>
    <w:p w:rsidR="00C80EEE" w:rsidRPr="0038293B" w:rsidRDefault="00011369" w:rsidP="00011369">
      <w:pPr>
        <w:spacing w:line="240" w:lineRule="exact"/>
        <w:ind w:left="851"/>
        <w:jc w:val="right"/>
        <w:rPr>
          <w:rFonts w:ascii="SimSun" w:eastAsia="SimSun" w:hAnsi="SimSun" w:cs="Times New Roman"/>
          <w:sz w:val="20"/>
          <w:szCs w:val="24"/>
          <w:lang w:eastAsia="ru-RU"/>
        </w:rPr>
      </w:pPr>
      <w:r w:rsidRPr="0038293B">
        <w:rPr>
          <w:rFonts w:ascii="SimSun" w:eastAsia="SimSun" w:hAnsi="SimSun" w:cs="Times New Roman"/>
          <w:sz w:val="20"/>
          <w:szCs w:val="24"/>
          <w:lang w:eastAsia="ru-RU"/>
        </w:rPr>
        <w:t xml:space="preserve">      2024</w:t>
      </w:r>
      <w:r w:rsidRPr="0038293B">
        <w:rPr>
          <w:rFonts w:ascii="SimSun" w:eastAsia="SimSun" w:hAnsi="SimSun" w:cs="Times New Roman" w:hint="eastAsia"/>
          <w:sz w:val="20"/>
          <w:szCs w:val="24"/>
          <w:lang w:eastAsia="ru-RU"/>
        </w:rPr>
        <w:t>，</w:t>
      </w:r>
      <w:r w:rsidRPr="0038293B">
        <w:rPr>
          <w:rFonts w:ascii="SimSun" w:eastAsia="SimSun" w:hAnsi="SimSun" w:cs="Times New Roman"/>
          <w:sz w:val="20"/>
          <w:szCs w:val="24"/>
          <w:lang w:eastAsia="ru-RU"/>
        </w:rPr>
        <w:t>5</w:t>
      </w:r>
      <w:r w:rsidRPr="0038293B">
        <w:rPr>
          <w:rFonts w:ascii="SimSun" w:eastAsia="SimSun" w:hAnsi="SimSun" w:cs="Times New Roman" w:hint="eastAsia"/>
          <w:sz w:val="20"/>
          <w:szCs w:val="24"/>
          <w:lang w:eastAsia="ru-RU"/>
        </w:rPr>
        <w:t>，</w:t>
      </w:r>
      <w:r w:rsidRPr="0038293B">
        <w:rPr>
          <w:rFonts w:ascii="SimSun" w:eastAsia="SimSun" w:hAnsi="SimSun" w:cs="Times New Roman"/>
          <w:sz w:val="20"/>
          <w:szCs w:val="24"/>
          <w:lang w:eastAsia="ru-RU"/>
        </w:rPr>
        <w:t>16</w:t>
      </w:r>
      <w:r w:rsidRPr="0038293B">
        <w:rPr>
          <w:rFonts w:ascii="SimSun" w:eastAsia="SimSun" w:hAnsi="SimSun" w:cs="Times New Roman" w:hint="eastAsia"/>
          <w:sz w:val="20"/>
          <w:szCs w:val="24"/>
          <w:lang w:eastAsia="ru-RU"/>
        </w:rPr>
        <w:t>修改</w:t>
      </w:r>
    </w:p>
    <w:p w:rsidR="001109ED" w:rsidRPr="0038293B" w:rsidRDefault="001109ED" w:rsidP="001109ED">
      <w:pPr>
        <w:spacing w:after="200" w:line="276" w:lineRule="auto"/>
        <w:jc w:val="left"/>
        <w:rPr>
          <w:rFonts w:ascii="Bookman Old Style" w:eastAsia="SimSun" w:hAnsi="Bookman Old Style" w:cs="Times New Roman"/>
          <w:color w:val="000000" w:themeColor="text1"/>
          <w:spacing w:val="11"/>
          <w:szCs w:val="21"/>
        </w:rPr>
      </w:pPr>
      <w:r w:rsidRPr="0038293B">
        <w:rPr>
          <w:rFonts w:ascii="Bookman Old Style" w:eastAsia="SimSun" w:hAnsi="Bookman Old Style" w:cs="Times New Roman"/>
          <w:color w:val="000000" w:themeColor="text1"/>
          <w:spacing w:val="11"/>
          <w:szCs w:val="21"/>
        </w:rPr>
        <w:br w:type="page"/>
      </w:r>
    </w:p>
    <w:p w:rsidR="001109ED" w:rsidRPr="0038293B" w:rsidRDefault="001109ED" w:rsidP="001109ED">
      <w:pPr>
        <w:pStyle w:val="af3"/>
        <w:numPr>
          <w:ilvl w:val="0"/>
          <w:numId w:val="1"/>
        </w:numPr>
        <w:spacing w:line="280" w:lineRule="exact"/>
        <w:ind w:left="0" w:firstLine="0"/>
        <w:jc w:val="left"/>
        <w:outlineLvl w:val="1"/>
        <w:rPr>
          <w:rFonts w:ascii="Bookman Old Style" w:eastAsia="SimSun" w:hAnsi="Bookman Old Style"/>
          <w:b/>
          <w:szCs w:val="24"/>
        </w:rPr>
      </w:pPr>
      <w:bookmarkStart w:id="1780" w:name="_Toc166672338"/>
      <w:bookmarkStart w:id="1781" w:name="_Toc200956570"/>
      <w:r w:rsidRPr="0038293B">
        <w:rPr>
          <w:rFonts w:ascii="Bookman Old Style" w:hAnsi="Bookman Old Style"/>
          <w:b/>
        </w:rPr>
        <w:lastRenderedPageBreak/>
        <w:t>ЮНОША И ДРОВОСЕК</w:t>
      </w:r>
      <w:bookmarkEnd w:id="1780"/>
      <w:bookmarkEnd w:id="1781"/>
    </w:p>
    <w:p w:rsidR="001109ED" w:rsidRPr="0038293B" w:rsidRDefault="001109ED" w:rsidP="001109ED">
      <w:pPr>
        <w:spacing w:line="280" w:lineRule="exact"/>
        <w:jc w:val="left"/>
        <w:rPr>
          <w:rFonts w:ascii="Bookman Old Style" w:eastAsia="SimSun" w:hAnsi="Bookman Old Style"/>
          <w:szCs w:val="24"/>
        </w:rPr>
      </w:pP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Юноша тот у ручья, тот дровосек в лесу.</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Вода искрится, шумят деревья.</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 xml:space="preserve">Порхает бабочка над самою водой, </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выходит старец с шахматной доской.</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Проходит жизнь, играют партию.</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Встречает девушку, с е-2 на е-4.</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Жена и дети, ход конём.</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Война и рана, жертвует ферзём.</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Венчание на царство, проходная пешка.</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Предательство, цейтнот.</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Плен, шах.</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Казнь, мат.</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Вода искрится, порхает бабочка над ней,</w:t>
      </w:r>
    </w:p>
    <w:p w:rsidR="001109ED" w:rsidRPr="0038293B" w:rsidRDefault="001109ED" w:rsidP="001109ED">
      <w:pPr>
        <w:spacing w:line="280" w:lineRule="exact"/>
        <w:jc w:val="right"/>
        <w:rPr>
          <w:rFonts w:ascii="Bookman Old Style" w:hAnsi="Bookman Old Style"/>
        </w:rPr>
      </w:pPr>
      <w:r w:rsidRPr="0038293B">
        <w:rPr>
          <w:rFonts w:ascii="Bookman Old Style" w:hAnsi="Bookman Old Style"/>
        </w:rPr>
        <w:t>вода едва заполнила кувшин,</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 руке истлело топорище, и дом его истлел,</w:t>
      </w:r>
    </w:p>
    <w:p w:rsidR="001109ED" w:rsidRPr="0038293B" w:rsidRDefault="001109ED" w:rsidP="001109ED">
      <w:pPr>
        <w:spacing w:line="280" w:lineRule="exact"/>
        <w:jc w:val="right"/>
        <w:rPr>
          <w:rFonts w:ascii="Bookman Old Style" w:hAnsi="Bookman Old Style"/>
        </w:rPr>
      </w:pPr>
      <w:r w:rsidRPr="0038293B">
        <w:rPr>
          <w:rFonts w:ascii="Bookman Old Style" w:hAnsi="Bookman Old Style"/>
        </w:rPr>
        <w:t>все умерли, его никто не помнит.</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Один несёт кувшин с водой,</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другой несёт вязанку дров.</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На перекрёстке</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долго-долго</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всматриваются друг в друга.</w:t>
      </w:r>
    </w:p>
    <w:p w:rsidR="001109ED" w:rsidRPr="0038293B" w:rsidRDefault="001109ED" w:rsidP="001109ED">
      <w:pPr>
        <w:spacing w:line="280" w:lineRule="exact"/>
        <w:jc w:val="left"/>
        <w:rPr>
          <w:rFonts w:ascii="Bookman Old Style" w:hAnsi="Bookman Old Style"/>
        </w:rPr>
      </w:pPr>
      <w:r w:rsidRPr="0038293B">
        <w:rPr>
          <w:rFonts w:ascii="Bookman Old Style" w:hAnsi="Bookman Old Style"/>
        </w:rPr>
        <w:t>Старец всматривается в бабочку</w:t>
      </w:r>
    </w:p>
    <w:p w:rsidR="001109ED" w:rsidRPr="0038293B" w:rsidRDefault="001109ED" w:rsidP="001109ED">
      <w:pPr>
        <w:spacing w:line="280" w:lineRule="exact"/>
        <w:jc w:val="left"/>
        <w:rPr>
          <w:rFonts w:ascii="Bookman Old Style" w:eastAsia="SimSun" w:hAnsi="Bookman Old Style"/>
          <w:spacing w:val="-4"/>
          <w:sz w:val="22"/>
        </w:rPr>
      </w:pPr>
      <w:r w:rsidRPr="0038293B">
        <w:rPr>
          <w:rFonts w:ascii="Bookman Old Style" w:hAnsi="Bookman Old Style"/>
        </w:rPr>
        <w:t>и тоже.</w:t>
      </w:r>
    </w:p>
    <w:p w:rsidR="001109ED" w:rsidRPr="0038293B" w:rsidRDefault="001109ED" w:rsidP="001109ED">
      <w:pPr>
        <w:spacing w:line="240" w:lineRule="exact"/>
        <w:jc w:val="right"/>
        <w:rPr>
          <w:rFonts w:ascii="Bookman Old Style" w:hAnsi="Bookman Old Style"/>
          <w:sz w:val="20"/>
        </w:rPr>
      </w:pPr>
      <w:r w:rsidRPr="0038293B">
        <w:rPr>
          <w:rFonts w:ascii="Bookman Old Style" w:hAnsi="Bookman Old Style"/>
          <w:sz w:val="20"/>
        </w:rPr>
        <w:t>14 мая 2024</w:t>
      </w:r>
    </w:p>
    <w:p w:rsidR="001109ED" w:rsidRPr="0038293B" w:rsidRDefault="001109ED" w:rsidP="001109ED">
      <w:pPr>
        <w:spacing w:line="180" w:lineRule="exact"/>
        <w:jc w:val="left"/>
        <w:rPr>
          <w:rFonts w:ascii="Bookman Old Style" w:eastAsia="SimSun" w:hAnsi="Bookman Old Style" w:cs="Times New Roman"/>
          <w:color w:val="000000" w:themeColor="text1"/>
          <w:spacing w:val="11"/>
          <w:szCs w:val="21"/>
        </w:rPr>
      </w:pPr>
      <w:r w:rsidRPr="0038293B">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Юй добавил строчку: “Обернись и посмотри, рукоять топора прогнила.”Я надеюсь, что Игорь переведёт на русский язык и добавит к оригинальной работе.</w:t>
      </w:r>
      <w:r w:rsidRPr="0038293B">
        <w:rPr>
          <w:rFonts w:ascii="Bookman Old Style" w:eastAsia="SimSun" w:hAnsi="Bookman Old Style" w:cs="Times New Roman"/>
          <w:color w:val="000000" w:themeColor="text1"/>
          <w:spacing w:val="11"/>
          <w:szCs w:val="21"/>
        </w:rPr>
        <w:br w:type="page"/>
      </w:r>
    </w:p>
    <w:p w:rsidR="001109ED" w:rsidRPr="0038293B" w:rsidRDefault="001109ED" w:rsidP="007C5CF4">
      <w:pPr>
        <w:pStyle w:val="af3"/>
        <w:numPr>
          <w:ilvl w:val="0"/>
          <w:numId w:val="2"/>
        </w:numPr>
        <w:spacing w:line="320" w:lineRule="exact"/>
        <w:ind w:left="1208" w:hanging="357"/>
        <w:jc w:val="left"/>
        <w:outlineLvl w:val="1"/>
        <w:rPr>
          <w:rFonts w:ascii="SimSun" w:eastAsia="SimSun" w:hAnsi="SimSun"/>
          <w:b/>
          <w:szCs w:val="24"/>
        </w:rPr>
      </w:pPr>
      <w:bookmarkStart w:id="1782" w:name="_Toc166672339"/>
      <w:bookmarkStart w:id="1783" w:name="_Toc200956571"/>
      <w:r w:rsidRPr="0038293B">
        <w:rPr>
          <w:rFonts w:ascii="SimSun" w:eastAsia="SimSun" w:hAnsi="SimSun" w:cs="MS Mincho" w:hint="eastAsia"/>
          <w:b/>
          <w:bCs/>
          <w:szCs w:val="24"/>
          <w:lang w:eastAsia="ru-RU"/>
        </w:rPr>
        <w:lastRenderedPageBreak/>
        <w:t>少年与樵夫</w:t>
      </w:r>
      <w:bookmarkEnd w:id="1782"/>
      <w:bookmarkEnd w:id="1783"/>
    </w:p>
    <w:p w:rsidR="001109ED" w:rsidRPr="0038293B" w:rsidRDefault="001109ED" w:rsidP="001109ED">
      <w:pPr>
        <w:spacing w:line="280" w:lineRule="exact"/>
        <w:ind w:left="851"/>
        <w:jc w:val="left"/>
        <w:rPr>
          <w:rFonts w:ascii="SimSun" w:eastAsia="SimSun" w:hAnsi="SimSun"/>
          <w:szCs w:val="24"/>
        </w:rPr>
      </w:pP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河边少年，林中樵夫。</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树木喧响</w:t>
      </w:r>
      <w:r w:rsidRPr="0038293B">
        <w:rPr>
          <w:rFonts w:ascii="SimSun" w:eastAsia="SimSun" w:hAnsi="SimSun"/>
          <w:szCs w:val="24"/>
        </w:rPr>
        <w:t xml:space="preserve">, </w:t>
      </w:r>
      <w:r w:rsidRPr="0038293B">
        <w:rPr>
          <w:rFonts w:ascii="SimSun" w:eastAsia="SimSun" w:hAnsi="SimSun" w:hint="eastAsia"/>
          <w:szCs w:val="24"/>
        </w:rPr>
        <w:t>水光闪闪。</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蝴蝶在河水上方飞舞，</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老人走过来携带棋盘。</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两人对奕，光阴流逝。</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梦见少女</w:t>
      </w:r>
      <w:r w:rsidRPr="0038293B">
        <w:rPr>
          <w:rFonts w:ascii="SimSun" w:eastAsia="SimSun" w:hAnsi="SimSun"/>
          <w:szCs w:val="24"/>
        </w:rPr>
        <w:t xml:space="preserve">, </w:t>
      </w:r>
      <w:r w:rsidRPr="0038293B">
        <w:rPr>
          <w:rFonts w:ascii="SimSun" w:eastAsia="SimSun" w:hAnsi="SimSun" w:hint="eastAsia"/>
          <w:szCs w:val="24"/>
        </w:rPr>
        <w:t>娶妻生子。</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人口翻倍</w:t>
      </w:r>
      <w:r w:rsidRPr="0038293B">
        <w:rPr>
          <w:rFonts w:ascii="SimSun" w:eastAsia="SimSun" w:hAnsi="SimSun"/>
          <w:szCs w:val="24"/>
        </w:rPr>
        <w:t xml:space="preserve">, </w:t>
      </w:r>
      <w:r w:rsidRPr="0038293B">
        <w:rPr>
          <w:rFonts w:ascii="SimSun" w:eastAsia="SimSun" w:hAnsi="SimSun" w:hint="eastAsia"/>
          <w:szCs w:val="24"/>
        </w:rPr>
        <w:t>跳马出击</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杀伐征战，王后牺牲。</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夺得王位</w:t>
      </w:r>
      <w:r w:rsidRPr="0038293B">
        <w:rPr>
          <w:rFonts w:ascii="SimSun" w:eastAsia="SimSun" w:hAnsi="SimSun"/>
          <w:szCs w:val="24"/>
        </w:rPr>
        <w:t xml:space="preserve">, </w:t>
      </w:r>
      <w:r w:rsidRPr="0038293B">
        <w:rPr>
          <w:rFonts w:ascii="SimSun" w:eastAsia="SimSun" w:hAnsi="SimSun" w:hint="eastAsia"/>
          <w:szCs w:val="24"/>
        </w:rPr>
        <w:t>兵卒沉底。</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遭遇背叛，陷于绝境。</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战败被俘，危在旦夕。</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判处死刑</w:t>
      </w:r>
      <w:r w:rsidRPr="0038293B">
        <w:rPr>
          <w:rFonts w:ascii="SimSun" w:eastAsia="SimSun" w:hAnsi="SimSun"/>
          <w:szCs w:val="24"/>
        </w:rPr>
        <w:t xml:space="preserve">, </w:t>
      </w:r>
      <w:r w:rsidRPr="0038293B">
        <w:rPr>
          <w:rFonts w:ascii="SimSun" w:eastAsia="SimSun" w:hAnsi="SimSun" w:hint="eastAsia"/>
          <w:szCs w:val="24"/>
        </w:rPr>
        <w:t>将军致死。</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河水闪光，蝴蝶飞舞，</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瓦罐里的水尚未注满，</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扭头看</w:t>
      </w:r>
      <w:r w:rsidRPr="0038293B">
        <w:rPr>
          <w:rFonts w:ascii="SimSun" w:eastAsia="SimSun" w:hAnsi="SimSun"/>
          <w:szCs w:val="24"/>
        </w:rPr>
        <w:t xml:space="preserve">, </w:t>
      </w:r>
      <w:r w:rsidRPr="0038293B">
        <w:rPr>
          <w:rFonts w:ascii="SimSun" w:eastAsia="SimSun" w:hAnsi="SimSun" w:hint="eastAsia"/>
          <w:szCs w:val="24"/>
        </w:rPr>
        <w:t>斧柄已腐烂。</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回到家，房子成废墟。</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家人皆亡</w:t>
      </w:r>
      <w:r w:rsidRPr="0038293B">
        <w:rPr>
          <w:rFonts w:ascii="SimSun" w:eastAsia="SimSun" w:hAnsi="SimSun"/>
          <w:szCs w:val="24"/>
        </w:rPr>
        <w:t xml:space="preserve">, </w:t>
      </w:r>
      <w:r w:rsidRPr="0038293B">
        <w:rPr>
          <w:rFonts w:ascii="SimSun" w:eastAsia="SimSun" w:hAnsi="SimSun" w:hint="eastAsia"/>
          <w:szCs w:val="24"/>
        </w:rPr>
        <w:t>无人认识。</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这一个背后扛一捆柴，</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那一个双手抱着水罐，</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十字路口站立了很久，</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四目对视，默默无言。</w:t>
      </w:r>
    </w:p>
    <w:p w:rsidR="00011369"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老年人望着那只蝴蝶。</w:t>
      </w:r>
    </w:p>
    <w:p w:rsidR="001109ED" w:rsidRPr="0038293B" w:rsidRDefault="00011369" w:rsidP="00011369">
      <w:pPr>
        <w:spacing w:line="280" w:lineRule="exact"/>
        <w:ind w:left="851"/>
        <w:jc w:val="left"/>
        <w:rPr>
          <w:rFonts w:ascii="SimSun" w:eastAsia="SimSun" w:hAnsi="SimSun"/>
          <w:szCs w:val="24"/>
        </w:rPr>
      </w:pPr>
      <w:r w:rsidRPr="0038293B">
        <w:rPr>
          <w:rFonts w:ascii="SimSun" w:eastAsia="SimSun" w:hAnsi="SimSun" w:hint="eastAsia"/>
          <w:szCs w:val="24"/>
        </w:rPr>
        <w:t>蝴蝶仍旧在飞舞翩跹。</w:t>
      </w:r>
    </w:p>
    <w:p w:rsidR="001109ED" w:rsidRPr="0038293B" w:rsidRDefault="001109ED" w:rsidP="001109ED">
      <w:pPr>
        <w:spacing w:line="200" w:lineRule="exact"/>
        <w:ind w:left="851"/>
        <w:jc w:val="right"/>
        <w:rPr>
          <w:rFonts w:ascii="SimSun" w:eastAsia="SimSun" w:hAnsi="SimSun"/>
          <w:sz w:val="20"/>
          <w:szCs w:val="24"/>
        </w:rPr>
      </w:pPr>
      <w:r w:rsidRPr="0038293B">
        <w:rPr>
          <w:rFonts w:ascii="SimSun" w:eastAsia="SimSun" w:hAnsi="SimSun" w:hint="eastAsia"/>
          <w:sz w:val="20"/>
          <w:szCs w:val="24"/>
        </w:rPr>
        <w:t xml:space="preserve">       </w:t>
      </w:r>
      <w:r w:rsidRPr="0038293B">
        <w:rPr>
          <w:rFonts w:ascii="SimSun" w:eastAsia="SimSun" w:hAnsi="SimSun"/>
          <w:sz w:val="20"/>
          <w:szCs w:val="24"/>
        </w:rPr>
        <w:t>2024</w:t>
      </w:r>
      <w:r w:rsidRPr="0038293B">
        <w:rPr>
          <w:rFonts w:ascii="SimSun" w:eastAsia="SimSun" w:hAnsi="SimSun" w:hint="eastAsia"/>
          <w:sz w:val="20"/>
          <w:szCs w:val="24"/>
        </w:rPr>
        <w:t>,</w:t>
      </w:r>
      <w:r w:rsidRPr="0038293B">
        <w:rPr>
          <w:rFonts w:ascii="SimSun" w:eastAsia="SimSun" w:hAnsi="SimSun"/>
          <w:sz w:val="20"/>
          <w:szCs w:val="24"/>
        </w:rPr>
        <w:t>5</w:t>
      </w:r>
      <w:r w:rsidRPr="0038293B">
        <w:rPr>
          <w:rFonts w:ascii="SimSun" w:eastAsia="SimSun" w:hAnsi="SimSun" w:hint="eastAsia"/>
          <w:sz w:val="20"/>
          <w:szCs w:val="24"/>
        </w:rPr>
        <w:t>,</w:t>
      </w:r>
      <w:r w:rsidRPr="0038293B">
        <w:rPr>
          <w:rFonts w:ascii="SimSun" w:eastAsia="SimSun" w:hAnsi="SimSun"/>
          <w:sz w:val="20"/>
          <w:szCs w:val="24"/>
        </w:rPr>
        <w:t>14</w:t>
      </w:r>
    </w:p>
    <w:p w:rsidR="001109ED" w:rsidRPr="0038293B" w:rsidRDefault="001109ED" w:rsidP="001109ED">
      <w:pPr>
        <w:spacing w:after="60" w:line="200" w:lineRule="exact"/>
        <w:ind w:left="851"/>
        <w:jc w:val="right"/>
        <w:rPr>
          <w:rFonts w:ascii="SimSun" w:eastAsia="SimSun" w:hAnsi="SimSun"/>
          <w:sz w:val="20"/>
          <w:szCs w:val="24"/>
        </w:rPr>
      </w:pPr>
      <w:r w:rsidRPr="0038293B">
        <w:rPr>
          <w:rFonts w:ascii="SimSun" w:eastAsia="SimSun" w:hAnsi="SimSun"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hint="eastAsia"/>
          <w:sz w:val="20"/>
          <w:szCs w:val="24"/>
        </w:rPr>
        <w:t>5</w:t>
      </w:r>
      <w:r w:rsidRPr="0038293B">
        <w:rPr>
          <w:rFonts w:ascii="SimSun" w:eastAsia="SimSun" w:hAnsi="SimSun" w:cs="MS Gothic" w:hint="eastAsia"/>
          <w:sz w:val="20"/>
          <w:szCs w:val="24"/>
        </w:rPr>
        <w:t>，</w:t>
      </w:r>
      <w:r w:rsidRPr="0038293B">
        <w:rPr>
          <w:rFonts w:ascii="SimSun" w:eastAsia="SimSun" w:hAnsi="SimSun" w:hint="eastAsia"/>
          <w:sz w:val="20"/>
          <w:szCs w:val="24"/>
        </w:rPr>
        <w:t xml:space="preserve">15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7C5CF4" w:rsidRPr="0038293B" w:rsidRDefault="001109ED" w:rsidP="007C5CF4">
      <w:pPr>
        <w:spacing w:line="200" w:lineRule="exact"/>
        <w:jc w:val="left"/>
        <w:rPr>
          <w:rFonts w:ascii="SimSun" w:eastAsia="SimSun" w:hAnsi="SimSun"/>
          <w:sz w:val="20"/>
          <w:szCs w:val="24"/>
          <w:lang w:val="en-US"/>
        </w:rPr>
      </w:pPr>
      <w:r w:rsidRPr="0038293B">
        <w:rPr>
          <w:rFonts w:ascii="SimSun" w:eastAsia="SimSun" w:hAnsi="SimSun" w:cs="MS Gothic" w:hint="eastAsia"/>
          <w:sz w:val="20"/>
          <w:szCs w:val="24"/>
        </w:rPr>
        <w:t>伊戈尔借鉴两篇中国古代寓言故事，创作了这首寓言诗，谷羽翻译过程中，增添了一行：“扭头看</w:t>
      </w:r>
      <w:r w:rsidRPr="0038293B">
        <w:rPr>
          <w:rFonts w:ascii="SimSun" w:eastAsia="SimSun" w:hAnsi="SimSun" w:cs="MS Gothic"/>
          <w:sz w:val="20"/>
          <w:szCs w:val="24"/>
        </w:rPr>
        <w:t xml:space="preserve">, </w:t>
      </w:r>
      <w:r w:rsidRPr="0038293B">
        <w:rPr>
          <w:rFonts w:ascii="SimSun" w:eastAsia="SimSun" w:hAnsi="SimSun" w:cs="MS Gothic" w:hint="eastAsia"/>
          <w:sz w:val="20"/>
          <w:szCs w:val="24"/>
        </w:rPr>
        <w:t>斧柄已腐烂。”希望伊戈尔能译成俄语补充在原作里。</w:t>
      </w:r>
      <w:r w:rsidRPr="0038293B">
        <w:rPr>
          <w:rFonts w:ascii="SimSun" w:eastAsia="SimSun" w:hAnsi="SimSun" w:hint="eastAsia"/>
          <w:sz w:val="20"/>
          <w:szCs w:val="24"/>
          <w:lang w:val="en-US"/>
        </w:rPr>
        <w:t xml:space="preserve">               </w:t>
      </w:r>
      <w:r w:rsidRPr="0038293B">
        <w:rPr>
          <w:rFonts w:ascii="SimSun" w:eastAsia="SimSun" w:hAnsi="SimSun" w:cs="MS Gothic" w:hint="eastAsia"/>
          <w:sz w:val="20"/>
          <w:szCs w:val="24"/>
        </w:rPr>
        <w:t>谷羽</w:t>
      </w:r>
      <w:r w:rsidRPr="0038293B">
        <w:rPr>
          <w:rFonts w:ascii="SimSun" w:eastAsia="SimSun" w:hAnsi="SimSun" w:hint="eastAsia"/>
          <w:sz w:val="20"/>
          <w:szCs w:val="24"/>
          <w:lang w:val="en-US"/>
        </w:rPr>
        <w:t xml:space="preserve">  2024</w:t>
      </w:r>
      <w:r w:rsidRPr="0038293B">
        <w:rPr>
          <w:rFonts w:ascii="SimSun" w:eastAsia="SimSun" w:hAnsi="SimSun" w:cs="MS Gothic" w:hint="eastAsia"/>
          <w:sz w:val="20"/>
          <w:szCs w:val="24"/>
          <w:lang w:val="en-US"/>
        </w:rPr>
        <w:t>，</w:t>
      </w:r>
      <w:r w:rsidRPr="0038293B">
        <w:rPr>
          <w:rFonts w:ascii="SimSun" w:eastAsia="SimSun" w:hAnsi="SimSun" w:hint="eastAsia"/>
          <w:sz w:val="20"/>
          <w:szCs w:val="24"/>
          <w:lang w:val="en-US"/>
        </w:rPr>
        <w:t>5</w:t>
      </w:r>
      <w:r w:rsidRPr="0038293B">
        <w:rPr>
          <w:rFonts w:ascii="SimSun" w:eastAsia="SimSun" w:hAnsi="SimSun" w:cs="MS Gothic" w:hint="eastAsia"/>
          <w:sz w:val="20"/>
          <w:szCs w:val="24"/>
          <w:lang w:val="en-US"/>
        </w:rPr>
        <w:t>，</w:t>
      </w:r>
      <w:r w:rsidRPr="0038293B">
        <w:rPr>
          <w:rFonts w:ascii="SimSun" w:eastAsia="SimSun" w:hAnsi="SimSun" w:hint="eastAsia"/>
          <w:sz w:val="20"/>
          <w:szCs w:val="24"/>
          <w:lang w:val="en-US"/>
        </w:rPr>
        <w:t>15</w:t>
      </w:r>
      <w:r w:rsidR="007C5CF4" w:rsidRPr="0038293B">
        <w:rPr>
          <w:rFonts w:ascii="Bookman Old Style" w:eastAsia="SimSun" w:hAnsi="Bookman Old Style" w:cs="Times New Roman"/>
          <w:color w:val="000000" w:themeColor="text1"/>
          <w:spacing w:val="11"/>
          <w:szCs w:val="21"/>
          <w:lang w:val="en-US"/>
        </w:rPr>
        <w:br w:type="page"/>
      </w:r>
    </w:p>
    <w:p w:rsidR="007C5CF4" w:rsidRPr="0038293B" w:rsidRDefault="007C5CF4" w:rsidP="007C5CF4">
      <w:pPr>
        <w:pStyle w:val="af3"/>
        <w:numPr>
          <w:ilvl w:val="0"/>
          <w:numId w:val="1"/>
        </w:numPr>
        <w:spacing w:line="320" w:lineRule="exact"/>
        <w:ind w:left="0" w:firstLine="0"/>
        <w:jc w:val="left"/>
        <w:outlineLvl w:val="1"/>
        <w:rPr>
          <w:rFonts w:ascii="Bookman Old Style" w:eastAsia="SimSun" w:hAnsi="Bookman Old Style"/>
          <w:b/>
          <w:szCs w:val="24"/>
        </w:rPr>
      </w:pPr>
      <w:bookmarkStart w:id="1784" w:name="_Toc166672340"/>
      <w:bookmarkStart w:id="1785" w:name="_Toc200956572"/>
      <w:r w:rsidRPr="0038293B">
        <w:rPr>
          <w:rFonts w:ascii="Bookman Old Style" w:hAnsi="Bookman Old Style"/>
          <w:b/>
        </w:rPr>
        <w:lastRenderedPageBreak/>
        <w:t>ВЕСНА ЗАКАНЧИВАЕТСЯ</w:t>
      </w:r>
      <w:bookmarkEnd w:id="1784"/>
      <w:bookmarkEnd w:id="1785"/>
    </w:p>
    <w:p w:rsidR="007C5CF4" w:rsidRPr="0038293B" w:rsidRDefault="007C5CF4" w:rsidP="007C5CF4">
      <w:pPr>
        <w:spacing w:line="320" w:lineRule="exact"/>
        <w:jc w:val="left"/>
        <w:rPr>
          <w:rFonts w:ascii="Bookman Old Style" w:eastAsia="SimSun" w:hAnsi="Bookman Old Style"/>
          <w:szCs w:val="24"/>
        </w:rPr>
      </w:pP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Высоко взлетел белый ствол,</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на тонких веточках раскрылись</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молодые листья.</w:t>
      </w:r>
    </w:p>
    <w:p w:rsidR="007C5CF4" w:rsidRPr="0038293B" w:rsidRDefault="007C5CF4" w:rsidP="007C5CF4">
      <w:pPr>
        <w:spacing w:line="320" w:lineRule="exact"/>
        <w:jc w:val="left"/>
        <w:rPr>
          <w:rFonts w:ascii="Bookman Old Style" w:hAnsi="Bookman Old Style"/>
        </w:rPr>
      </w:pP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Вниз сброшены</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старые высохшие прутья,</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они никому не нужны,</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скоро их покроет новая трава.</w:t>
      </w:r>
    </w:p>
    <w:p w:rsidR="007C5CF4" w:rsidRPr="0038293B" w:rsidRDefault="007C5CF4" w:rsidP="007C5CF4">
      <w:pPr>
        <w:spacing w:line="320" w:lineRule="exact"/>
        <w:jc w:val="left"/>
        <w:rPr>
          <w:rFonts w:ascii="Bookman Old Style" w:hAnsi="Bookman Old Style"/>
        </w:rPr>
      </w:pP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 xml:space="preserve">За забором по дороге </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проехал мальчик на велосипеде,</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и долго-долго нет никого.</w:t>
      </w:r>
    </w:p>
    <w:p w:rsidR="007C5CF4" w:rsidRPr="0038293B" w:rsidRDefault="007C5CF4" w:rsidP="007C5CF4">
      <w:pPr>
        <w:spacing w:line="320" w:lineRule="exact"/>
        <w:jc w:val="left"/>
        <w:rPr>
          <w:rFonts w:ascii="Bookman Old Style" w:hAnsi="Bookman Old Style"/>
        </w:rPr>
      </w:pP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Над тёмным лесом плывут, исчезая,</w:t>
      </w:r>
    </w:p>
    <w:p w:rsidR="007C5CF4" w:rsidRPr="0038293B" w:rsidRDefault="007C5CF4" w:rsidP="007C5CF4">
      <w:pPr>
        <w:spacing w:line="320" w:lineRule="exact"/>
        <w:jc w:val="left"/>
        <w:rPr>
          <w:rFonts w:ascii="Bookman Old Style" w:hAnsi="Bookman Old Style"/>
        </w:rPr>
      </w:pPr>
      <w:r w:rsidRPr="0038293B">
        <w:rPr>
          <w:rFonts w:ascii="Bookman Old Style" w:hAnsi="Bookman Old Style"/>
        </w:rPr>
        <w:t>многочисленные облака</w:t>
      </w:r>
    </w:p>
    <w:p w:rsidR="007C5CF4" w:rsidRPr="0038293B" w:rsidRDefault="007C5CF4" w:rsidP="007C5CF4">
      <w:pPr>
        <w:spacing w:line="320" w:lineRule="exact"/>
        <w:jc w:val="left"/>
        <w:rPr>
          <w:rFonts w:ascii="Bookman Old Style" w:eastAsia="SimSun" w:hAnsi="Bookman Old Style"/>
          <w:spacing w:val="-4"/>
          <w:sz w:val="22"/>
        </w:rPr>
      </w:pPr>
      <w:r w:rsidRPr="0038293B">
        <w:rPr>
          <w:rFonts w:ascii="Bookman Old Style" w:hAnsi="Bookman Old Style"/>
        </w:rPr>
        <w:t>днём и ночью.</w:t>
      </w:r>
    </w:p>
    <w:p w:rsidR="007C5CF4" w:rsidRPr="0038293B" w:rsidRDefault="007C5CF4" w:rsidP="007C5CF4">
      <w:pPr>
        <w:spacing w:line="240" w:lineRule="exact"/>
        <w:jc w:val="right"/>
        <w:rPr>
          <w:rFonts w:ascii="Bookman Old Style" w:hAnsi="Bookman Old Style"/>
          <w:sz w:val="20"/>
        </w:rPr>
      </w:pPr>
    </w:p>
    <w:p w:rsidR="007C5CF4" w:rsidRPr="0038293B" w:rsidRDefault="007C5CF4" w:rsidP="007C5CF4">
      <w:pPr>
        <w:spacing w:line="240" w:lineRule="exact"/>
        <w:jc w:val="right"/>
        <w:rPr>
          <w:rFonts w:ascii="Bookman Old Style" w:hAnsi="Bookman Old Style"/>
          <w:sz w:val="20"/>
        </w:rPr>
      </w:pPr>
      <w:r w:rsidRPr="0038293B">
        <w:rPr>
          <w:rFonts w:ascii="Bookman Old Style" w:hAnsi="Bookman Old Style"/>
          <w:sz w:val="20"/>
        </w:rPr>
        <w:t>15 мая 2024</w:t>
      </w:r>
    </w:p>
    <w:p w:rsidR="007C5CF4" w:rsidRPr="0038293B" w:rsidRDefault="007C5CF4" w:rsidP="007C5CF4">
      <w:pPr>
        <w:spacing w:line="240" w:lineRule="exact"/>
        <w:jc w:val="left"/>
        <w:rPr>
          <w:rFonts w:ascii="Bookman Old Style" w:hAnsi="Bookman Old Style"/>
          <w:sz w:val="20"/>
        </w:rPr>
      </w:pPr>
    </w:p>
    <w:p w:rsidR="007C5CF4" w:rsidRPr="0038293B" w:rsidRDefault="007C5CF4" w:rsidP="007C5CF4">
      <w:pPr>
        <w:spacing w:line="240" w:lineRule="exact"/>
        <w:jc w:val="left"/>
        <w:rPr>
          <w:rFonts w:ascii="Bookman Old Style" w:hAnsi="Bookman Old Style"/>
          <w:sz w:val="20"/>
        </w:rPr>
      </w:pPr>
    </w:p>
    <w:p w:rsidR="007C5CF4" w:rsidRPr="0038293B" w:rsidRDefault="007C5CF4" w:rsidP="007C5CF4">
      <w:pPr>
        <w:spacing w:line="240" w:lineRule="exact"/>
        <w:rPr>
          <w:rFonts w:ascii="Bookman Old Style" w:hAnsi="Bookman Old Style"/>
          <w:sz w:val="20"/>
        </w:rPr>
      </w:pPr>
      <w:r w:rsidRPr="0038293B">
        <w:rPr>
          <w:rFonts w:ascii="Bookman Old Style" w:hAnsi="Bookman Old Style"/>
          <w:sz w:val="20"/>
        </w:rPr>
        <w:t>Постскриптум: Мне очень нравится это стихотворение. Поскольку оно мне нравится, оно переводится легко, очень быстро и я чувствую, что результат хороший.</w:t>
      </w:r>
    </w:p>
    <w:p w:rsidR="007C5CF4" w:rsidRPr="0038293B" w:rsidRDefault="007C5CF4" w:rsidP="007C5CF4">
      <w:pPr>
        <w:spacing w:line="240" w:lineRule="exact"/>
        <w:jc w:val="right"/>
        <w:rPr>
          <w:rFonts w:ascii="Bookman Old Style" w:hAnsi="Bookman Old Style"/>
          <w:sz w:val="20"/>
        </w:rPr>
      </w:pPr>
      <w:r w:rsidRPr="0038293B">
        <w:rPr>
          <w:rFonts w:ascii="Bookman Old Style" w:hAnsi="Bookman Old Style"/>
          <w:sz w:val="20"/>
        </w:rPr>
        <w:t>Гу Юй записал</w:t>
      </w:r>
    </w:p>
    <w:p w:rsidR="007C5CF4" w:rsidRPr="0038293B" w:rsidRDefault="007C5CF4" w:rsidP="007C5CF4">
      <w:pPr>
        <w:spacing w:after="200" w:line="276" w:lineRule="auto"/>
        <w:jc w:val="left"/>
        <w:rPr>
          <w:rFonts w:ascii="Bookman Old Style" w:hAnsi="Bookman Old Style"/>
          <w:sz w:val="20"/>
        </w:rPr>
      </w:pPr>
      <w:r w:rsidRPr="0038293B">
        <w:rPr>
          <w:rFonts w:ascii="Bookman Old Style" w:hAnsi="Bookman Old Style"/>
          <w:sz w:val="20"/>
        </w:rPr>
        <w:br w:type="page"/>
      </w:r>
    </w:p>
    <w:p w:rsidR="007C5CF4" w:rsidRPr="0038293B" w:rsidRDefault="007C5CF4" w:rsidP="007C5CF4">
      <w:pPr>
        <w:pStyle w:val="af3"/>
        <w:numPr>
          <w:ilvl w:val="0"/>
          <w:numId w:val="2"/>
        </w:numPr>
        <w:spacing w:line="320" w:lineRule="exact"/>
        <w:ind w:left="1208" w:hanging="357"/>
        <w:jc w:val="left"/>
        <w:outlineLvl w:val="1"/>
        <w:rPr>
          <w:rFonts w:asciiTheme="minorHAnsi" w:eastAsia="SimSun" w:hAnsiTheme="minorHAnsi" w:cs="MS Gothic"/>
          <w:b/>
        </w:rPr>
      </w:pPr>
      <w:bookmarkStart w:id="1786" w:name="_Toc200956573"/>
      <w:r w:rsidRPr="0038293B">
        <w:rPr>
          <w:rFonts w:ascii="SimSun" w:eastAsia="SimSun" w:hAnsi="SimSun" w:cs="MS Mincho" w:hint="eastAsia"/>
          <w:b/>
          <w:bCs/>
          <w:szCs w:val="24"/>
          <w:lang w:eastAsia="ru-RU"/>
        </w:rPr>
        <w:lastRenderedPageBreak/>
        <w:t>春天即将结束</w:t>
      </w:r>
      <w:bookmarkEnd w:id="1786"/>
    </w:p>
    <w:p w:rsidR="007C5CF4" w:rsidRPr="0038293B" w:rsidRDefault="007C5CF4" w:rsidP="007C5CF4">
      <w:pPr>
        <w:spacing w:line="320" w:lineRule="exact"/>
        <w:ind w:left="851"/>
        <w:jc w:val="left"/>
        <w:rPr>
          <w:rFonts w:ascii="SimSun" w:eastAsia="SimSun" w:hAnsi="SimSun" w:cs="MS Gothic"/>
          <w:szCs w:val="24"/>
        </w:rPr>
      </w:pP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白色</w:t>
      </w:r>
      <w:r w:rsidRPr="0038293B">
        <w:rPr>
          <w:rFonts w:ascii="SimSun" w:eastAsia="SimSun" w:hAnsi="SimSun" w:cs="SimSun" w:hint="eastAsia"/>
          <w:szCs w:val="24"/>
        </w:rPr>
        <w:t>树</w:t>
      </w:r>
      <w:r w:rsidRPr="0038293B">
        <w:rPr>
          <w:rFonts w:ascii="SimSun" w:eastAsia="SimSun" w:hAnsi="SimSun" w:cs="MS Mincho" w:hint="eastAsia"/>
          <w:szCs w:val="24"/>
        </w:rPr>
        <w:t>干</w:t>
      </w:r>
      <w:r w:rsidRPr="0038293B">
        <w:rPr>
          <w:rFonts w:ascii="SimSun" w:eastAsia="SimSun" w:hAnsi="SimSun" w:cs="SimSun" w:hint="eastAsia"/>
          <w:szCs w:val="24"/>
        </w:rPr>
        <w:t>飞</w:t>
      </w:r>
      <w:r w:rsidRPr="0038293B">
        <w:rPr>
          <w:rFonts w:ascii="SimSun" w:eastAsia="SimSun" w:hAnsi="SimSun" w:cs="MS Mincho" w:hint="eastAsia"/>
          <w:szCs w:val="24"/>
        </w:rPr>
        <w:t>得很高，</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cs="SimSun" w:hint="eastAsia"/>
          <w:szCs w:val="24"/>
        </w:rPr>
        <w:t>纤细</w:t>
      </w:r>
      <w:r w:rsidRPr="0038293B">
        <w:rPr>
          <w:rFonts w:ascii="SimSun" w:eastAsia="SimSun" w:hAnsi="SimSun" w:cs="MS Mincho" w:hint="eastAsia"/>
          <w:szCs w:val="24"/>
        </w:rPr>
        <w:t>的</w:t>
      </w:r>
      <w:r w:rsidRPr="0038293B">
        <w:rPr>
          <w:rFonts w:ascii="SimSun" w:eastAsia="SimSun" w:hAnsi="SimSun" w:cs="SimSun" w:hint="eastAsia"/>
          <w:szCs w:val="24"/>
        </w:rPr>
        <w:t>树</w:t>
      </w:r>
      <w:r w:rsidRPr="0038293B">
        <w:rPr>
          <w:rFonts w:ascii="SimSun" w:eastAsia="SimSun" w:hAnsi="SimSun" w:cs="MS Mincho" w:hint="eastAsia"/>
          <w:szCs w:val="24"/>
        </w:rPr>
        <w:t>枝上滋生出</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嫩</w:t>
      </w:r>
      <w:r w:rsidRPr="0038293B">
        <w:rPr>
          <w:rFonts w:ascii="SimSun" w:eastAsia="SimSun" w:hAnsi="SimSun" w:cs="SimSun" w:hint="eastAsia"/>
          <w:szCs w:val="24"/>
        </w:rPr>
        <w:t>绿</w:t>
      </w:r>
      <w:r w:rsidRPr="0038293B">
        <w:rPr>
          <w:rFonts w:ascii="SimSun" w:eastAsia="SimSun" w:hAnsi="SimSun" w:cs="MS Mincho" w:hint="eastAsia"/>
          <w:szCs w:val="24"/>
        </w:rPr>
        <w:t>的</w:t>
      </w:r>
      <w:r w:rsidRPr="0038293B">
        <w:rPr>
          <w:rFonts w:ascii="SimSun" w:eastAsia="SimSun" w:hAnsi="SimSun" w:cs="SimSun" w:hint="eastAsia"/>
          <w:szCs w:val="24"/>
        </w:rPr>
        <w:t>树</w:t>
      </w:r>
      <w:r w:rsidRPr="0038293B">
        <w:rPr>
          <w:rFonts w:ascii="SimSun" w:eastAsia="SimSun" w:hAnsi="SimSun" w:cs="MS Mincho" w:hint="eastAsia"/>
          <w:szCs w:val="24"/>
        </w:rPr>
        <w:t>叶。</w:t>
      </w:r>
    </w:p>
    <w:p w:rsidR="007C5CF4" w:rsidRPr="0038293B" w:rsidRDefault="007C5CF4" w:rsidP="007C5CF4">
      <w:pPr>
        <w:spacing w:line="320" w:lineRule="exact"/>
        <w:ind w:left="851"/>
        <w:jc w:val="left"/>
        <w:rPr>
          <w:rFonts w:ascii="SimSun" w:eastAsia="SimSun" w:hAnsi="SimSun"/>
          <w:szCs w:val="24"/>
        </w:rPr>
      </w:pP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干枯的</w:t>
      </w:r>
      <w:r w:rsidRPr="0038293B">
        <w:rPr>
          <w:rFonts w:ascii="SimSun" w:eastAsia="SimSun" w:hAnsi="SimSun" w:cs="SimSun" w:hint="eastAsia"/>
          <w:szCs w:val="24"/>
        </w:rPr>
        <w:t>树</w:t>
      </w:r>
      <w:r w:rsidRPr="0038293B">
        <w:rPr>
          <w:rFonts w:ascii="SimSun" w:eastAsia="SimSun" w:hAnsi="SimSun" w:cs="MS Mincho" w:hint="eastAsia"/>
          <w:szCs w:val="24"/>
        </w:rPr>
        <w:t>枝</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向下</w:t>
      </w:r>
      <w:r w:rsidRPr="0038293B">
        <w:rPr>
          <w:rFonts w:ascii="SimSun" w:eastAsia="SimSun" w:hAnsi="SimSun" w:cs="SimSun" w:hint="eastAsia"/>
          <w:szCs w:val="24"/>
        </w:rPr>
        <w:t>坠</w:t>
      </w:r>
      <w:r w:rsidRPr="0038293B">
        <w:rPr>
          <w:rFonts w:ascii="SimSun" w:eastAsia="SimSun" w:hAnsi="SimSun" w:cs="MS Mincho" w:hint="eastAsia"/>
          <w:szCs w:val="24"/>
        </w:rPr>
        <w:t>落，</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cs="SimSun" w:hint="eastAsia"/>
          <w:szCs w:val="24"/>
        </w:rPr>
        <w:t>谁</w:t>
      </w:r>
      <w:r w:rsidRPr="0038293B">
        <w:rPr>
          <w:rFonts w:ascii="SimSun" w:eastAsia="SimSun" w:hAnsi="SimSun" w:cs="MS Mincho" w:hint="eastAsia"/>
          <w:szCs w:val="24"/>
        </w:rPr>
        <w:t>也不需要它</w:t>
      </w:r>
      <w:r w:rsidRPr="0038293B">
        <w:rPr>
          <w:rFonts w:ascii="SimSun" w:eastAsia="SimSun" w:hAnsi="SimSun" w:cs="SimSun" w:hint="eastAsia"/>
          <w:szCs w:val="24"/>
        </w:rPr>
        <w:t>们</w:t>
      </w:r>
      <w:r w:rsidRPr="0038293B">
        <w:rPr>
          <w:rFonts w:ascii="SimSun" w:eastAsia="SimSun" w:hAnsi="SimSun" w:cs="MS Mincho" w:hint="eastAsia"/>
          <w:szCs w:val="24"/>
        </w:rPr>
        <w:t>，</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它</w:t>
      </w:r>
      <w:r w:rsidRPr="0038293B">
        <w:rPr>
          <w:rFonts w:ascii="SimSun" w:eastAsia="SimSun" w:hAnsi="SimSun" w:cs="SimSun" w:hint="eastAsia"/>
          <w:szCs w:val="24"/>
        </w:rPr>
        <w:t>们</w:t>
      </w:r>
      <w:r w:rsidRPr="0038293B">
        <w:rPr>
          <w:rFonts w:ascii="SimSun" w:eastAsia="SimSun" w:hAnsi="SimSun" w:cs="MS Mincho" w:hint="eastAsia"/>
          <w:szCs w:val="24"/>
        </w:rPr>
        <w:t>很快被青草掩没。</w:t>
      </w:r>
    </w:p>
    <w:p w:rsidR="007C5CF4" w:rsidRPr="0038293B" w:rsidRDefault="007C5CF4" w:rsidP="007C5CF4">
      <w:pPr>
        <w:spacing w:line="320" w:lineRule="exact"/>
        <w:ind w:left="851"/>
        <w:jc w:val="left"/>
        <w:rPr>
          <w:rFonts w:ascii="SimSun" w:eastAsia="SimSun" w:hAnsi="SimSun"/>
          <w:szCs w:val="24"/>
        </w:rPr>
      </w:pP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cs="SimSun" w:hint="eastAsia"/>
          <w:szCs w:val="24"/>
        </w:rPr>
        <w:t>篱</w:t>
      </w:r>
      <w:r w:rsidRPr="0038293B">
        <w:rPr>
          <w:rFonts w:ascii="SimSun" w:eastAsia="SimSun" w:hAnsi="SimSun" w:cs="MS Mincho" w:hint="eastAsia"/>
          <w:szCs w:val="24"/>
        </w:rPr>
        <w:t>笆外的道路上</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一个男孩在</w:t>
      </w:r>
      <w:r w:rsidRPr="0038293B">
        <w:rPr>
          <w:rFonts w:ascii="SimSun" w:eastAsia="SimSun" w:hAnsi="SimSun" w:cs="SimSun" w:hint="eastAsia"/>
          <w:szCs w:val="24"/>
        </w:rPr>
        <w:t>骑</w:t>
      </w:r>
      <w:r w:rsidRPr="0038293B">
        <w:rPr>
          <w:rFonts w:ascii="SimSun" w:eastAsia="SimSun" w:hAnsi="SimSun" w:cs="MS Mincho" w:hint="eastAsia"/>
          <w:szCs w:val="24"/>
        </w:rPr>
        <w:t>自行</w:t>
      </w:r>
      <w:r w:rsidRPr="0038293B">
        <w:rPr>
          <w:rFonts w:ascii="SimSun" w:eastAsia="SimSun" w:hAnsi="SimSun" w:cs="SimSun" w:hint="eastAsia"/>
          <w:szCs w:val="24"/>
        </w:rPr>
        <w:t>车</w:t>
      </w:r>
      <w:r w:rsidRPr="0038293B">
        <w:rPr>
          <w:rFonts w:ascii="SimSun" w:eastAsia="SimSun" w:hAnsi="SimSun" w:cs="MS Mincho" w:hint="eastAsia"/>
          <w:szCs w:val="24"/>
        </w:rPr>
        <w:t>，</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很</w:t>
      </w:r>
      <w:r w:rsidRPr="0038293B">
        <w:rPr>
          <w:rFonts w:ascii="SimSun" w:eastAsia="SimSun" w:hAnsi="SimSun" w:cs="SimSun" w:hint="eastAsia"/>
          <w:szCs w:val="24"/>
        </w:rPr>
        <w:t>长时间</w:t>
      </w:r>
      <w:r w:rsidRPr="0038293B">
        <w:rPr>
          <w:rFonts w:ascii="SimSun" w:eastAsia="SimSun" w:hAnsi="SimSun" w:cs="MS Mincho" w:hint="eastAsia"/>
          <w:szCs w:val="24"/>
        </w:rPr>
        <w:t>没有人走</w:t>
      </w:r>
      <w:r w:rsidRPr="0038293B">
        <w:rPr>
          <w:rFonts w:ascii="SimSun" w:eastAsia="SimSun" w:hAnsi="SimSun" w:cs="SimSun" w:hint="eastAsia"/>
          <w:szCs w:val="24"/>
        </w:rPr>
        <w:t>过</w:t>
      </w:r>
      <w:r w:rsidRPr="0038293B">
        <w:rPr>
          <w:rFonts w:ascii="SimSun" w:eastAsia="SimSun" w:hAnsi="SimSun" w:cs="MS Mincho" w:hint="eastAsia"/>
          <w:szCs w:val="24"/>
        </w:rPr>
        <w:t>。</w:t>
      </w:r>
    </w:p>
    <w:p w:rsidR="007C5CF4" w:rsidRPr="0038293B" w:rsidRDefault="007C5CF4" w:rsidP="007C5CF4">
      <w:pPr>
        <w:spacing w:line="320" w:lineRule="exact"/>
        <w:ind w:left="851"/>
        <w:jc w:val="left"/>
        <w:rPr>
          <w:rFonts w:ascii="SimSun" w:eastAsia="SimSun" w:hAnsi="SimSun"/>
          <w:szCs w:val="24"/>
        </w:rPr>
      </w:pP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幽暗森林的上空，</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hint="eastAsia"/>
          <w:szCs w:val="24"/>
        </w:rPr>
        <w:t>白天黑夜</w:t>
      </w:r>
      <w:r w:rsidRPr="0038293B">
        <w:rPr>
          <w:rFonts w:ascii="SimSun" w:eastAsia="SimSun" w:hAnsi="SimSun"/>
          <w:szCs w:val="24"/>
        </w:rPr>
        <w:t xml:space="preserve"> </w:t>
      </w:r>
    </w:p>
    <w:p w:rsidR="007C5CF4" w:rsidRPr="0038293B" w:rsidRDefault="007C5CF4" w:rsidP="007C5CF4">
      <w:pPr>
        <w:spacing w:line="320" w:lineRule="exact"/>
        <w:ind w:left="851"/>
        <w:jc w:val="left"/>
        <w:rPr>
          <w:rFonts w:ascii="SimSun" w:eastAsia="SimSun" w:hAnsi="SimSun"/>
          <w:szCs w:val="24"/>
        </w:rPr>
      </w:pPr>
      <w:r w:rsidRPr="0038293B">
        <w:rPr>
          <w:rFonts w:ascii="SimSun" w:eastAsia="SimSun" w:hAnsi="SimSun" w:cs="SimSun" w:hint="eastAsia"/>
          <w:szCs w:val="24"/>
        </w:rPr>
        <w:t>飘</w:t>
      </w:r>
      <w:r w:rsidRPr="0038293B">
        <w:rPr>
          <w:rFonts w:ascii="SimSun" w:eastAsia="SimSun" w:hAnsi="SimSun" w:cs="MS Mincho" w:hint="eastAsia"/>
          <w:szCs w:val="24"/>
        </w:rPr>
        <w:t>浮的云</w:t>
      </w:r>
      <w:r w:rsidRPr="0038293B">
        <w:rPr>
          <w:rFonts w:ascii="SimSun" w:eastAsia="SimSun" w:hAnsi="SimSun" w:cs="SimSun" w:hint="eastAsia"/>
          <w:szCs w:val="24"/>
        </w:rPr>
        <w:t>朵层层</w:t>
      </w:r>
      <w:r w:rsidRPr="0038293B">
        <w:rPr>
          <w:rFonts w:ascii="SimSun" w:eastAsia="SimSun" w:hAnsi="SimSun" w:cs="MS Mincho" w:hint="eastAsia"/>
          <w:szCs w:val="24"/>
        </w:rPr>
        <w:t>叠叠。</w:t>
      </w:r>
    </w:p>
    <w:p w:rsidR="007C5CF4" w:rsidRPr="0038293B" w:rsidRDefault="007C5CF4" w:rsidP="007C5CF4">
      <w:pPr>
        <w:spacing w:line="240" w:lineRule="exact"/>
        <w:ind w:left="851"/>
        <w:jc w:val="right"/>
        <w:rPr>
          <w:rFonts w:ascii="SimSun" w:eastAsia="SimSun" w:hAnsi="SimSun" w:cs="MS Gothic"/>
          <w:sz w:val="20"/>
          <w:szCs w:val="20"/>
        </w:rPr>
      </w:pPr>
    </w:p>
    <w:p w:rsidR="007C5CF4" w:rsidRPr="0038293B" w:rsidRDefault="007C5CF4" w:rsidP="007C5CF4">
      <w:pPr>
        <w:spacing w:line="240" w:lineRule="exact"/>
        <w:jc w:val="right"/>
        <w:rPr>
          <w:rFonts w:ascii="SimSun" w:eastAsia="SimSun" w:hAnsi="SimSun"/>
          <w:sz w:val="20"/>
          <w:szCs w:val="20"/>
        </w:rPr>
      </w:pPr>
      <w:r w:rsidRPr="0038293B">
        <w:rPr>
          <w:rFonts w:ascii="SimSun" w:eastAsia="SimSun" w:hAnsi="SimSun" w:hint="eastAsia"/>
          <w:sz w:val="20"/>
          <w:szCs w:val="20"/>
        </w:rPr>
        <w:t xml:space="preserve">     </w:t>
      </w:r>
      <w:smartTag w:uri="urn:schemas-microsoft-com:office:smarttags" w:element="chsdate">
        <w:smartTagPr>
          <w:attr w:name="Year" w:val="2024"/>
          <w:attr w:name="Month" w:val="5"/>
          <w:attr w:name="Day" w:val="15"/>
          <w:attr w:name="IsLunarDate" w:val="False"/>
          <w:attr w:name="IsROCDate" w:val="False"/>
        </w:smartTagPr>
        <w:r w:rsidRPr="0038293B">
          <w:rPr>
            <w:rFonts w:ascii="SimSun" w:eastAsia="SimSun" w:hAnsi="SimSun" w:hint="eastAsia"/>
            <w:sz w:val="20"/>
            <w:szCs w:val="20"/>
          </w:rPr>
          <w:t>2024年5月15日</w:t>
        </w:r>
      </w:smartTag>
    </w:p>
    <w:p w:rsidR="007C5CF4" w:rsidRPr="0038293B" w:rsidRDefault="007C5CF4" w:rsidP="007C5CF4">
      <w:pPr>
        <w:spacing w:line="240" w:lineRule="exact"/>
        <w:jc w:val="right"/>
        <w:rPr>
          <w:rFonts w:ascii="SimSun" w:eastAsia="SimSun" w:hAnsi="SimSun"/>
          <w:sz w:val="20"/>
          <w:szCs w:val="20"/>
        </w:rPr>
      </w:pPr>
      <w:r w:rsidRPr="0038293B">
        <w:rPr>
          <w:rFonts w:ascii="SimSun" w:eastAsia="SimSun" w:hAnsi="SimSun" w:hint="eastAsia"/>
          <w:sz w:val="20"/>
          <w:szCs w:val="20"/>
        </w:rPr>
        <w:t xml:space="preserve">     2024, 5, 15 谷羽</w:t>
      </w:r>
      <w:r w:rsidRPr="0038293B">
        <w:rPr>
          <w:rFonts w:ascii="SimSun" w:eastAsia="SimSun" w:hAnsi="SimSun" w:cs="SimSun" w:hint="eastAsia"/>
          <w:sz w:val="20"/>
          <w:szCs w:val="20"/>
        </w:rPr>
        <w:t>译</w:t>
      </w:r>
    </w:p>
    <w:p w:rsidR="007C5CF4" w:rsidRPr="0038293B" w:rsidRDefault="007C5CF4" w:rsidP="007C5CF4">
      <w:pPr>
        <w:spacing w:line="240" w:lineRule="exact"/>
        <w:jc w:val="right"/>
        <w:rPr>
          <w:rFonts w:ascii="SimSun" w:eastAsia="SimSun" w:hAnsi="SimSun"/>
          <w:sz w:val="20"/>
          <w:szCs w:val="20"/>
        </w:rPr>
      </w:pPr>
    </w:p>
    <w:p w:rsidR="007C5CF4" w:rsidRPr="0038293B" w:rsidRDefault="007C5CF4" w:rsidP="007C5CF4">
      <w:pPr>
        <w:spacing w:line="240" w:lineRule="exact"/>
        <w:rPr>
          <w:rFonts w:ascii="SimSun" w:eastAsia="SimSun" w:hAnsi="SimSun"/>
          <w:sz w:val="20"/>
          <w:szCs w:val="20"/>
        </w:rPr>
      </w:pPr>
      <w:r w:rsidRPr="0038293B">
        <w:rPr>
          <w:rFonts w:ascii="SimSun" w:eastAsia="SimSun" w:hAnsi="SimSun" w:cs="SimSun" w:hint="eastAsia"/>
          <w:sz w:val="20"/>
          <w:szCs w:val="20"/>
        </w:rPr>
        <w:t>译</w:t>
      </w:r>
      <w:r w:rsidRPr="0038293B">
        <w:rPr>
          <w:rFonts w:ascii="SimSun" w:eastAsia="SimSun" w:hAnsi="SimSun" w:cs="MS Mincho" w:hint="eastAsia"/>
          <w:sz w:val="20"/>
          <w:szCs w:val="20"/>
        </w:rPr>
        <w:t>后</w:t>
      </w:r>
      <w:r w:rsidRPr="0038293B">
        <w:rPr>
          <w:rFonts w:ascii="SimSun" w:eastAsia="SimSun" w:hAnsi="SimSun" w:cs="SimSun" w:hint="eastAsia"/>
          <w:sz w:val="20"/>
          <w:szCs w:val="20"/>
        </w:rPr>
        <w:t>记</w:t>
      </w:r>
      <w:r w:rsidRPr="0038293B">
        <w:rPr>
          <w:rFonts w:ascii="SimSun" w:eastAsia="SimSun" w:hAnsi="SimSun" w:cs="MS Mincho" w:hint="eastAsia"/>
          <w:sz w:val="20"/>
          <w:szCs w:val="20"/>
        </w:rPr>
        <w:t>：很喜</w:t>
      </w:r>
      <w:r w:rsidRPr="0038293B">
        <w:rPr>
          <w:rFonts w:ascii="SimSun" w:eastAsia="SimSun" w:hAnsi="SimSun" w:cs="SimSun" w:hint="eastAsia"/>
          <w:sz w:val="20"/>
          <w:szCs w:val="20"/>
        </w:rPr>
        <w:t>欢这</w:t>
      </w:r>
      <w:r w:rsidRPr="0038293B">
        <w:rPr>
          <w:rFonts w:ascii="SimSun" w:eastAsia="SimSun" w:hAnsi="SimSun" w:cs="MS Mincho" w:hint="eastAsia"/>
          <w:sz w:val="20"/>
          <w:szCs w:val="20"/>
        </w:rPr>
        <w:t>首</w:t>
      </w:r>
      <w:r w:rsidRPr="0038293B">
        <w:rPr>
          <w:rFonts w:ascii="SimSun" w:eastAsia="SimSun" w:hAnsi="SimSun" w:cs="SimSun" w:hint="eastAsia"/>
          <w:sz w:val="20"/>
          <w:szCs w:val="20"/>
        </w:rPr>
        <w:t>诗</w:t>
      </w:r>
      <w:r w:rsidRPr="0038293B">
        <w:rPr>
          <w:rFonts w:ascii="SimSun" w:eastAsia="SimSun" w:hAnsi="SimSun" w:cs="MS Mincho" w:hint="eastAsia"/>
          <w:sz w:val="20"/>
          <w:szCs w:val="20"/>
        </w:rPr>
        <w:t>，由于喜</w:t>
      </w:r>
      <w:r w:rsidRPr="0038293B">
        <w:rPr>
          <w:rFonts w:ascii="SimSun" w:eastAsia="SimSun" w:hAnsi="SimSun" w:cs="SimSun" w:hint="eastAsia"/>
          <w:sz w:val="20"/>
          <w:szCs w:val="20"/>
        </w:rPr>
        <w:t>欢</w:t>
      </w:r>
      <w:r w:rsidRPr="0038293B">
        <w:rPr>
          <w:rFonts w:ascii="SimSun" w:eastAsia="SimSun" w:hAnsi="SimSun" w:cs="MS Mincho" w:hint="eastAsia"/>
          <w:sz w:val="20"/>
          <w:szCs w:val="20"/>
        </w:rPr>
        <w:t>，翻</w:t>
      </w:r>
      <w:r w:rsidRPr="0038293B">
        <w:rPr>
          <w:rFonts w:ascii="SimSun" w:eastAsia="SimSun" w:hAnsi="SimSun" w:cs="SimSun" w:hint="eastAsia"/>
          <w:sz w:val="20"/>
          <w:szCs w:val="20"/>
        </w:rPr>
        <w:t>译</w:t>
      </w:r>
      <w:r w:rsidRPr="0038293B">
        <w:rPr>
          <w:rFonts w:ascii="SimSun" w:eastAsia="SimSun" w:hAnsi="SimSun" w:cs="MS Mincho" w:hint="eastAsia"/>
          <w:sz w:val="20"/>
          <w:szCs w:val="20"/>
        </w:rPr>
        <w:t>起来得心</w:t>
      </w:r>
      <w:r w:rsidRPr="0038293B">
        <w:rPr>
          <w:rFonts w:ascii="SimSun" w:eastAsia="SimSun" w:hAnsi="SimSun" w:cs="SimSun" w:hint="eastAsia"/>
          <w:sz w:val="20"/>
          <w:szCs w:val="20"/>
        </w:rPr>
        <w:t>应</w:t>
      </w:r>
      <w:r w:rsidRPr="0038293B">
        <w:rPr>
          <w:rFonts w:ascii="SimSun" w:eastAsia="SimSun" w:hAnsi="SimSun" w:cs="MS Mincho" w:hint="eastAsia"/>
          <w:sz w:val="20"/>
          <w:szCs w:val="20"/>
        </w:rPr>
        <w:t>手，</w:t>
      </w:r>
      <w:r w:rsidRPr="0038293B">
        <w:rPr>
          <w:rFonts w:ascii="SimSun" w:eastAsia="SimSun" w:hAnsi="SimSun" w:hint="eastAsia"/>
          <w:sz w:val="20"/>
          <w:szCs w:val="20"/>
        </w:rPr>
        <w:t>速度很快，感</w:t>
      </w:r>
      <w:r w:rsidRPr="0038293B">
        <w:rPr>
          <w:rFonts w:ascii="SimSun" w:eastAsia="SimSun" w:hAnsi="SimSun" w:cs="SimSun" w:hint="eastAsia"/>
          <w:sz w:val="20"/>
          <w:szCs w:val="20"/>
        </w:rPr>
        <w:t>觉</w:t>
      </w:r>
      <w:r w:rsidRPr="0038293B">
        <w:rPr>
          <w:rFonts w:ascii="SimSun" w:eastAsia="SimSun" w:hAnsi="SimSun" w:cs="MS Mincho" w:hint="eastAsia"/>
          <w:sz w:val="20"/>
          <w:szCs w:val="20"/>
        </w:rPr>
        <w:t>效果不</w:t>
      </w:r>
      <w:r w:rsidRPr="0038293B">
        <w:rPr>
          <w:rFonts w:ascii="SimSun" w:eastAsia="SimSun" w:hAnsi="SimSun" w:cs="SimSun" w:hint="eastAsia"/>
          <w:sz w:val="20"/>
          <w:szCs w:val="20"/>
        </w:rPr>
        <w:t>错</w:t>
      </w:r>
      <w:r w:rsidRPr="0038293B">
        <w:rPr>
          <w:rFonts w:ascii="SimSun" w:eastAsia="SimSun" w:hAnsi="SimSun" w:cs="MS Mincho" w:hint="eastAsia"/>
          <w:sz w:val="20"/>
          <w:szCs w:val="20"/>
        </w:rPr>
        <w:t>。</w:t>
      </w:r>
    </w:p>
    <w:p w:rsidR="007C5CF4" w:rsidRPr="0038293B" w:rsidRDefault="007C5CF4" w:rsidP="007C5CF4">
      <w:pPr>
        <w:spacing w:line="240" w:lineRule="exact"/>
        <w:jc w:val="right"/>
        <w:rPr>
          <w:rFonts w:ascii="SimSun" w:eastAsia="SimSun" w:hAnsi="SimSun"/>
          <w:sz w:val="20"/>
          <w:szCs w:val="20"/>
        </w:rPr>
      </w:pPr>
      <w:r w:rsidRPr="0038293B">
        <w:rPr>
          <w:rFonts w:ascii="SimSun" w:eastAsia="SimSun" w:hAnsi="SimSun" w:hint="eastAsia"/>
          <w:sz w:val="20"/>
          <w:szCs w:val="20"/>
        </w:rPr>
        <w:t xml:space="preserve">                        谷羽</w:t>
      </w:r>
      <w:r w:rsidRPr="0038293B">
        <w:rPr>
          <w:rFonts w:ascii="SimSun" w:eastAsia="SimSun" w:hAnsi="SimSun" w:cs="SimSun" w:hint="eastAsia"/>
          <w:sz w:val="20"/>
          <w:szCs w:val="20"/>
        </w:rPr>
        <w:t>记</w:t>
      </w:r>
    </w:p>
    <w:p w:rsidR="007C5CF4" w:rsidRPr="0038293B" w:rsidRDefault="007C5CF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7C5CF4" w:rsidRPr="0038293B" w:rsidRDefault="00733988" w:rsidP="007C5CF4">
      <w:pPr>
        <w:jc w:val="center"/>
        <w:rPr>
          <w:rFonts w:ascii="Bookman Old Style" w:hAnsi="Bookman Old Style"/>
          <w:sz w:val="20"/>
          <w:szCs w:val="24"/>
          <w:lang w:eastAsia="zh-CN"/>
        </w:rPr>
      </w:pPr>
      <w:r w:rsidRPr="0038293B">
        <w:rPr>
          <w:rFonts w:ascii="Bookman Old Style" w:hAnsi="Bookman Old Style"/>
          <w:noProof/>
          <w:sz w:val="20"/>
          <w:szCs w:val="24"/>
          <w:lang w:eastAsia="ru-RU"/>
        </w:rPr>
        <w:lastRenderedPageBreak/>
        <w:drawing>
          <wp:inline distT="0" distB="0" distL="0" distR="0" wp14:anchorId="2650280C" wp14:editId="6C1D0A61">
            <wp:extent cx="3600450" cy="2802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011369" w:rsidRPr="0038293B" w:rsidRDefault="00011369" w:rsidP="00011369">
      <w:pPr>
        <w:jc w:val="left"/>
        <w:rPr>
          <w:rFonts w:cs="Times New Roman"/>
          <w:sz w:val="20"/>
        </w:rPr>
      </w:pPr>
    </w:p>
    <w:p w:rsidR="00011369" w:rsidRPr="0038293B" w:rsidRDefault="00011369" w:rsidP="00011369">
      <w:pPr>
        <w:jc w:val="left"/>
        <w:rPr>
          <w:rFonts w:asciiTheme="minorHAnsi" w:eastAsia="SimSun" w:hAnsiTheme="minorHAnsi" w:cs="MS Gothic"/>
          <w:sz w:val="20"/>
        </w:rPr>
      </w:pPr>
      <w:r w:rsidRPr="0038293B">
        <w:rPr>
          <w:rFonts w:ascii="SimSun" w:eastAsia="SimSun" w:hAnsi="SimSun" w:cs="Times New Roman"/>
          <w:sz w:val="20"/>
        </w:rPr>
        <w:t xml:space="preserve">2024,5,15 </w:t>
      </w:r>
      <w:r w:rsidRPr="0038293B">
        <w:rPr>
          <w:rFonts w:ascii="SimSun" w:eastAsia="SimSun" w:hAnsi="SimSun" w:cs="MS Gothic" w:hint="eastAsia"/>
          <w:sz w:val="20"/>
        </w:rPr>
        <w:t>伊戈</w:t>
      </w:r>
      <w:r w:rsidRPr="0038293B">
        <w:rPr>
          <w:rFonts w:ascii="SimSun" w:eastAsia="SimSun" w:hAnsi="SimSun" w:cs="SimSun" w:hint="eastAsia"/>
          <w:sz w:val="20"/>
        </w:rPr>
        <w:t>尔的绘画，用中文抄写了这首诗，画中的图章刻着</w:t>
      </w:r>
      <w:r w:rsidRPr="0038293B">
        <w:rPr>
          <w:rFonts w:ascii="SimSun" w:eastAsia="SimSun" w:hAnsi="SimSun" w:cs="Calibri"/>
          <w:sz w:val="20"/>
        </w:rPr>
        <w:t>“</w:t>
      </w:r>
      <w:r w:rsidRPr="0038293B">
        <w:rPr>
          <w:rFonts w:ascii="SimSun" w:eastAsia="SimSun" w:hAnsi="SimSun" w:cs="SimSun" w:hint="eastAsia"/>
          <w:sz w:val="20"/>
        </w:rPr>
        <w:t>师从五柳先生</w:t>
      </w:r>
      <w:r w:rsidRPr="0038293B">
        <w:rPr>
          <w:rFonts w:ascii="SimSun" w:eastAsia="SimSun" w:hAnsi="SimSun" w:cs="Calibri"/>
          <w:sz w:val="20"/>
        </w:rPr>
        <w:t>”</w:t>
      </w:r>
      <w:r w:rsidRPr="0038293B">
        <w:rPr>
          <w:rFonts w:ascii="SimSun" w:eastAsia="SimSun" w:hAnsi="SimSun" w:cs="MS Gothic" w:hint="eastAsia"/>
          <w:sz w:val="20"/>
        </w:rPr>
        <w:t>，</w:t>
      </w:r>
      <w:r w:rsidRPr="0038293B">
        <w:rPr>
          <w:rFonts w:ascii="SimSun" w:eastAsia="SimSun" w:hAnsi="SimSun" w:cs="SimSun" w:hint="eastAsia"/>
          <w:sz w:val="20"/>
        </w:rPr>
        <w:t>为</w:t>
      </w:r>
      <w:r w:rsidRPr="0038293B">
        <w:rPr>
          <w:rFonts w:ascii="SimSun" w:eastAsia="SimSun" w:hAnsi="SimSun" w:cs="Times New Roman"/>
          <w:sz w:val="20"/>
        </w:rPr>
        <w:t>2019</w:t>
      </w:r>
      <w:r w:rsidRPr="0038293B">
        <w:rPr>
          <w:rFonts w:ascii="SimSun" w:eastAsia="SimSun" w:hAnsi="SimSun" w:cs="MS Gothic" w:hint="eastAsia"/>
          <w:sz w:val="20"/>
        </w:rPr>
        <w:t>年来中国旅游</w:t>
      </w:r>
      <w:r w:rsidRPr="0038293B">
        <w:rPr>
          <w:rFonts w:ascii="SimSun" w:eastAsia="SimSun" w:hAnsi="SimSun" w:cs="SimSun" w:hint="eastAsia"/>
          <w:sz w:val="20"/>
        </w:rPr>
        <w:t>时在桂林刻制的印章，表达了伊戈尔对陶渊明由衷的推崇与景仰</w:t>
      </w:r>
      <w:r w:rsidRPr="0038293B">
        <w:rPr>
          <w:rFonts w:ascii="SimSun" w:eastAsia="SimSun" w:hAnsi="SimSun" w:cs="MS Gothic" w:hint="eastAsia"/>
          <w:sz w:val="20"/>
        </w:rPr>
        <w:t>。</w:t>
      </w:r>
    </w:p>
    <w:p w:rsidR="00011369" w:rsidRPr="0038293B" w:rsidRDefault="00011369" w:rsidP="00011369">
      <w:pPr>
        <w:jc w:val="left"/>
        <w:rPr>
          <w:rFonts w:asciiTheme="minorHAnsi" w:eastAsia="SimSun" w:hAnsiTheme="minorHAnsi" w:cs="MS Gothic"/>
          <w:sz w:val="20"/>
        </w:rPr>
      </w:pPr>
    </w:p>
    <w:p w:rsidR="00011369" w:rsidRPr="0038293B" w:rsidRDefault="00011369" w:rsidP="00011369">
      <w:pPr>
        <w:rPr>
          <w:rFonts w:eastAsia="SimSun" w:cs="Times New Roman"/>
          <w:sz w:val="20"/>
        </w:rPr>
      </w:pPr>
      <w:r w:rsidRPr="0038293B">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7C5CF4" w:rsidRPr="0038293B" w:rsidRDefault="007C5CF4">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A36E6C" w:rsidRPr="0038293B" w:rsidRDefault="00A36E6C" w:rsidP="00A36E6C">
      <w:pPr>
        <w:spacing w:line="200" w:lineRule="exact"/>
        <w:jc w:val="left"/>
        <w:rPr>
          <w:rFonts w:ascii="SimSun" w:eastAsia="SimSun" w:hAnsi="SimSun"/>
          <w:sz w:val="20"/>
          <w:szCs w:val="24"/>
          <w:lang w:val="en-US"/>
        </w:rPr>
      </w:pPr>
      <w:r w:rsidRPr="0038293B">
        <w:rPr>
          <w:rFonts w:ascii="Bookman Old Style" w:eastAsia="SimSun" w:hAnsi="Bookman Old Style" w:cs="Times New Roman"/>
          <w:color w:val="000000" w:themeColor="text1"/>
          <w:spacing w:val="11"/>
          <w:szCs w:val="21"/>
          <w:lang w:val="en-US"/>
        </w:rPr>
        <w:lastRenderedPageBreak/>
        <w:br w:type="page"/>
      </w:r>
    </w:p>
    <w:p w:rsidR="00A36E6C" w:rsidRPr="0038293B" w:rsidRDefault="00A36E6C" w:rsidP="00A36E6C">
      <w:pPr>
        <w:pStyle w:val="af3"/>
        <w:numPr>
          <w:ilvl w:val="0"/>
          <w:numId w:val="1"/>
        </w:numPr>
        <w:spacing w:line="320" w:lineRule="exact"/>
        <w:ind w:left="0" w:firstLine="0"/>
        <w:jc w:val="left"/>
        <w:outlineLvl w:val="1"/>
        <w:rPr>
          <w:rFonts w:ascii="Bookman Old Style" w:eastAsia="SimSun" w:hAnsi="Bookman Old Style"/>
          <w:b/>
          <w:szCs w:val="24"/>
        </w:rPr>
      </w:pPr>
      <w:bookmarkStart w:id="1787" w:name="_Toc167559302"/>
      <w:bookmarkStart w:id="1788" w:name="_Toc171020711"/>
      <w:bookmarkStart w:id="1789" w:name="_Toc200956574"/>
      <w:r w:rsidRPr="0038293B">
        <w:rPr>
          <w:rFonts w:ascii="Bookman Old Style" w:hAnsi="Bookman Old Style"/>
          <w:b/>
        </w:rPr>
        <w:lastRenderedPageBreak/>
        <w:t>ХОТЕНИЕ И ДОЛГ</w:t>
      </w:r>
      <w:bookmarkEnd w:id="1787"/>
      <w:bookmarkEnd w:id="1788"/>
      <w:bookmarkEnd w:id="1789"/>
    </w:p>
    <w:p w:rsidR="00A36E6C" w:rsidRPr="0038293B" w:rsidRDefault="00A36E6C" w:rsidP="00A36E6C">
      <w:pPr>
        <w:spacing w:line="320" w:lineRule="exact"/>
        <w:jc w:val="left"/>
        <w:rPr>
          <w:rFonts w:ascii="Bookman Old Style" w:eastAsia="SimSun" w:hAnsi="Bookman Old Style"/>
          <w:szCs w:val="24"/>
        </w:rPr>
      </w:pP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Облака хотели бы</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отдохнуть на кронах деревьев,</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но они должны собою поддерживать небо.</w:t>
      </w:r>
    </w:p>
    <w:p w:rsidR="00A36E6C" w:rsidRPr="0038293B" w:rsidRDefault="00A36E6C" w:rsidP="00A36E6C">
      <w:pPr>
        <w:spacing w:line="320" w:lineRule="exact"/>
        <w:jc w:val="left"/>
        <w:rPr>
          <w:rFonts w:ascii="Bookman Old Style" w:hAnsi="Bookman Old Style"/>
        </w:rPr>
      </w:pP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Деревья хотели бы</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свободно взлететь к облакам,</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но они должны корнями удерживать землю.</w:t>
      </w:r>
    </w:p>
    <w:p w:rsidR="00A36E6C" w:rsidRPr="0038293B" w:rsidRDefault="00A36E6C" w:rsidP="00A36E6C">
      <w:pPr>
        <w:spacing w:line="320" w:lineRule="exact"/>
        <w:jc w:val="left"/>
        <w:rPr>
          <w:rFonts w:ascii="Bookman Old Style" w:hAnsi="Bookman Old Style"/>
        </w:rPr>
      </w:pP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 xml:space="preserve">Человек идёт, </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без корней и без крыльев,</w:t>
      </w:r>
    </w:p>
    <w:p w:rsidR="00A36E6C" w:rsidRPr="0038293B" w:rsidRDefault="00A36E6C" w:rsidP="00A36E6C">
      <w:pPr>
        <w:spacing w:line="320" w:lineRule="exact"/>
        <w:jc w:val="left"/>
        <w:rPr>
          <w:rFonts w:ascii="Bookman Old Style" w:eastAsia="SimSun" w:hAnsi="Bookman Old Style"/>
          <w:spacing w:val="-4"/>
          <w:sz w:val="22"/>
        </w:rPr>
      </w:pPr>
      <w:r w:rsidRPr="0038293B">
        <w:rPr>
          <w:rFonts w:ascii="Bookman Old Style" w:hAnsi="Bookman Old Style"/>
        </w:rPr>
        <w:t>никому ничего не должен.</w:t>
      </w:r>
    </w:p>
    <w:p w:rsidR="00A36E6C" w:rsidRPr="0038293B" w:rsidRDefault="00A36E6C" w:rsidP="00A36E6C">
      <w:pPr>
        <w:spacing w:line="240" w:lineRule="exact"/>
        <w:jc w:val="right"/>
        <w:rPr>
          <w:rFonts w:ascii="Bookman Old Style" w:hAnsi="Bookman Old Style"/>
          <w:sz w:val="20"/>
        </w:rPr>
      </w:pPr>
    </w:p>
    <w:p w:rsidR="00A36E6C" w:rsidRPr="0038293B" w:rsidRDefault="00A36E6C" w:rsidP="00A36E6C">
      <w:pPr>
        <w:spacing w:line="240" w:lineRule="exact"/>
        <w:jc w:val="right"/>
        <w:rPr>
          <w:rFonts w:ascii="Bookman Old Style" w:hAnsi="Bookman Old Style"/>
          <w:sz w:val="20"/>
        </w:rPr>
      </w:pPr>
      <w:r w:rsidRPr="0038293B">
        <w:rPr>
          <w:rFonts w:ascii="Bookman Old Style" w:hAnsi="Bookman Old Style"/>
          <w:sz w:val="20"/>
        </w:rPr>
        <w:t>17 мая 2024</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pStyle w:val="af3"/>
        <w:numPr>
          <w:ilvl w:val="0"/>
          <w:numId w:val="2"/>
        </w:numPr>
        <w:spacing w:line="320" w:lineRule="exact"/>
        <w:ind w:left="1208" w:hanging="357"/>
        <w:jc w:val="left"/>
        <w:outlineLvl w:val="1"/>
        <w:rPr>
          <w:rFonts w:asciiTheme="minorHAnsi" w:eastAsia="SimSun" w:hAnsiTheme="minorHAnsi" w:cs="MS Gothic"/>
          <w:b/>
        </w:rPr>
      </w:pPr>
      <w:bookmarkStart w:id="1790" w:name="_Toc167559303"/>
      <w:bookmarkStart w:id="1791" w:name="_Toc171020712"/>
      <w:bookmarkStart w:id="1792" w:name="_Toc200956575"/>
      <w:r w:rsidRPr="0038293B">
        <w:rPr>
          <w:rFonts w:ascii="SimSun" w:eastAsia="SimSun" w:hAnsi="SimSun" w:cs="MS Gothic" w:hint="eastAsia"/>
          <w:b/>
        </w:rPr>
        <w:lastRenderedPageBreak/>
        <w:t>愿望与</w:t>
      </w:r>
      <w:r w:rsidRPr="0038293B">
        <w:rPr>
          <w:rFonts w:ascii="SimSun" w:eastAsia="SimSun" w:hAnsi="SimSun" w:cs="SimSun" w:hint="eastAsia"/>
          <w:b/>
        </w:rPr>
        <w:t>责任</w:t>
      </w:r>
      <w:bookmarkEnd w:id="1792"/>
    </w:p>
    <w:bookmarkEnd w:id="1790"/>
    <w:bookmarkEnd w:id="1791"/>
    <w:p w:rsidR="00A36E6C" w:rsidRPr="0038293B" w:rsidRDefault="00A36E6C" w:rsidP="00A36E6C">
      <w:pPr>
        <w:spacing w:line="320" w:lineRule="exact"/>
        <w:ind w:left="851"/>
        <w:jc w:val="left"/>
        <w:rPr>
          <w:rFonts w:ascii="SimSun" w:eastAsia="SimSun" w:hAnsi="SimSun"/>
        </w:rPr>
      </w:pP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云彩</w:t>
      </w:r>
      <w:r w:rsidRPr="0038293B">
        <w:rPr>
          <w:rFonts w:ascii="SimSun" w:eastAsia="SimSun" w:hAnsi="SimSun" w:cs="MS Gothic" w:hint="eastAsia"/>
        </w:rPr>
        <w:t>渴</w:t>
      </w:r>
      <w:r w:rsidRPr="0038293B">
        <w:rPr>
          <w:rFonts w:ascii="SimSun" w:eastAsia="SimSun" w:hAnsi="SimSun" w:cs="MS Mincho" w:hint="eastAsia"/>
        </w:rPr>
        <w:t>望</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在</w:t>
      </w:r>
      <w:r w:rsidRPr="0038293B">
        <w:rPr>
          <w:rFonts w:ascii="SimSun" w:eastAsia="SimSun" w:hAnsi="SimSun" w:cs="SimSun" w:hint="eastAsia"/>
        </w:rPr>
        <w:t>树</w:t>
      </w:r>
      <w:r w:rsidRPr="0038293B">
        <w:rPr>
          <w:rFonts w:ascii="SimSun" w:eastAsia="SimSun" w:hAnsi="SimSun" w:cs="MS Mincho" w:hint="eastAsia"/>
        </w:rPr>
        <w:t>冠上休息，</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但它</w:t>
      </w:r>
      <w:r w:rsidRPr="0038293B">
        <w:rPr>
          <w:rFonts w:ascii="SimSun" w:eastAsia="SimSun" w:hAnsi="SimSun" w:cs="SimSun" w:hint="eastAsia"/>
        </w:rPr>
        <w:t>们</w:t>
      </w:r>
      <w:r w:rsidRPr="0038293B">
        <w:rPr>
          <w:rFonts w:ascii="SimSun" w:eastAsia="SimSun" w:hAnsi="SimSun" w:cs="MS Mincho" w:hint="eastAsia"/>
        </w:rPr>
        <w:t>必</w:t>
      </w:r>
      <w:r w:rsidRPr="0038293B">
        <w:rPr>
          <w:rFonts w:ascii="SimSun" w:eastAsia="SimSun" w:hAnsi="SimSun" w:cs="SimSun" w:hint="eastAsia"/>
        </w:rPr>
        <w:t>须</w:t>
      </w:r>
      <w:r w:rsidRPr="0038293B">
        <w:rPr>
          <w:rFonts w:ascii="SimSun" w:eastAsia="SimSun" w:hAnsi="SimSun" w:cs="MS Mincho" w:hint="eastAsia"/>
        </w:rPr>
        <w:t>跟天空保持</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密切</w:t>
      </w:r>
      <w:r w:rsidRPr="0038293B">
        <w:rPr>
          <w:rFonts w:ascii="SimSun" w:eastAsia="SimSun" w:hAnsi="SimSun" w:cs="SimSun" w:hint="eastAsia"/>
        </w:rPr>
        <w:t>联</w:t>
      </w:r>
      <w:r w:rsidRPr="0038293B">
        <w:rPr>
          <w:rFonts w:ascii="SimSun" w:eastAsia="SimSun" w:hAnsi="SimSun" w:cs="MS Mincho" w:hint="eastAsia"/>
        </w:rPr>
        <w:t>系。</w:t>
      </w:r>
    </w:p>
    <w:p w:rsidR="00A36E6C" w:rsidRPr="0038293B" w:rsidRDefault="00A36E6C" w:rsidP="00A36E6C">
      <w:pPr>
        <w:spacing w:line="320" w:lineRule="exact"/>
        <w:ind w:left="851"/>
        <w:jc w:val="left"/>
        <w:rPr>
          <w:rFonts w:ascii="SimSun" w:eastAsia="SimSun" w:hAnsi="SimSun"/>
        </w:rPr>
      </w:pP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cs="SimSun" w:hint="eastAsia"/>
        </w:rPr>
        <w:t>树</w:t>
      </w:r>
      <w:r w:rsidRPr="0038293B">
        <w:rPr>
          <w:rFonts w:ascii="SimSun" w:eastAsia="SimSun" w:hAnsi="SimSun" w:cs="MS Mincho" w:hint="eastAsia"/>
        </w:rPr>
        <w:t>木</w:t>
      </w:r>
      <w:r w:rsidRPr="0038293B">
        <w:rPr>
          <w:rFonts w:ascii="SimSun" w:eastAsia="SimSun" w:hAnsi="SimSun" w:cs="MS Gothic" w:hint="eastAsia"/>
        </w:rPr>
        <w:t>渴</w:t>
      </w:r>
      <w:r w:rsidRPr="0038293B">
        <w:rPr>
          <w:rFonts w:ascii="SimSun" w:eastAsia="SimSun" w:hAnsi="SimSun" w:cs="MS Mincho" w:hint="eastAsia"/>
        </w:rPr>
        <w:t>望</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自由自在</w:t>
      </w:r>
      <w:r w:rsidRPr="0038293B">
        <w:rPr>
          <w:rFonts w:ascii="SimSun" w:eastAsia="SimSun" w:hAnsi="SimSun" w:cs="SimSun" w:hint="eastAsia"/>
        </w:rPr>
        <w:t>飞</w:t>
      </w:r>
      <w:r w:rsidRPr="0038293B">
        <w:rPr>
          <w:rFonts w:ascii="SimSun" w:eastAsia="SimSun" w:hAnsi="SimSun" w:cs="MS Mincho" w:hint="eastAsia"/>
        </w:rPr>
        <w:t>上云端，</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不</w:t>
      </w:r>
      <w:r w:rsidRPr="0038293B">
        <w:rPr>
          <w:rFonts w:ascii="SimSun" w:eastAsia="SimSun" w:hAnsi="SimSun" w:cs="SimSun" w:hint="eastAsia"/>
        </w:rPr>
        <w:t>过</w:t>
      </w:r>
      <w:r w:rsidRPr="0038293B">
        <w:rPr>
          <w:rFonts w:ascii="SimSun" w:eastAsia="SimSun" w:hAnsi="SimSun" w:cs="MS Mincho" w:hint="eastAsia"/>
        </w:rPr>
        <w:t>它</w:t>
      </w:r>
      <w:r w:rsidRPr="0038293B">
        <w:rPr>
          <w:rFonts w:ascii="SimSun" w:eastAsia="SimSun" w:hAnsi="SimSun" w:cs="SimSun" w:hint="eastAsia"/>
        </w:rPr>
        <w:t>们</w:t>
      </w:r>
      <w:r w:rsidRPr="0038293B">
        <w:rPr>
          <w:rFonts w:ascii="SimSun" w:eastAsia="SimSun" w:hAnsi="SimSun" w:cs="MS Mincho" w:hint="eastAsia"/>
        </w:rPr>
        <w:t>的根</w:t>
      </w:r>
      <w:r w:rsidRPr="0038293B">
        <w:rPr>
          <w:rFonts w:ascii="SimSun" w:eastAsia="SimSun" w:hAnsi="SimSun" w:cs="SimSun" w:hint="eastAsia"/>
        </w:rPr>
        <w:t>须</w:t>
      </w:r>
      <w:r w:rsidRPr="0038293B">
        <w:rPr>
          <w:rFonts w:ascii="SimSun" w:eastAsia="SimSun" w:hAnsi="SimSun" w:cs="MS Mincho" w:hint="eastAsia"/>
        </w:rPr>
        <w:t>仍然要</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深深扎入大地。</w:t>
      </w:r>
    </w:p>
    <w:p w:rsidR="00A36E6C" w:rsidRPr="0038293B" w:rsidRDefault="00A36E6C" w:rsidP="00A36E6C">
      <w:pPr>
        <w:spacing w:line="320" w:lineRule="exact"/>
        <w:ind w:left="851"/>
        <w:jc w:val="left"/>
        <w:rPr>
          <w:rFonts w:ascii="SimSun" w:eastAsia="SimSun" w:hAnsi="SimSun"/>
        </w:rPr>
      </w:pP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一个人在行走，</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hint="eastAsia"/>
        </w:rPr>
        <w:t>既没有根，也没有羽翼，</w:t>
      </w:r>
    </w:p>
    <w:p w:rsidR="00A36E6C" w:rsidRPr="0038293B" w:rsidRDefault="00A36E6C" w:rsidP="00A36E6C">
      <w:pPr>
        <w:spacing w:line="320" w:lineRule="exact"/>
        <w:ind w:left="851"/>
        <w:jc w:val="left"/>
        <w:rPr>
          <w:rFonts w:ascii="SimSun" w:eastAsia="SimSun" w:hAnsi="SimSun"/>
        </w:rPr>
      </w:pPr>
      <w:r w:rsidRPr="0038293B">
        <w:rPr>
          <w:rFonts w:ascii="SimSun" w:eastAsia="SimSun" w:hAnsi="SimSun"/>
        </w:rPr>
        <w:t xml:space="preserve">    </w:t>
      </w:r>
      <w:r w:rsidRPr="0038293B">
        <w:rPr>
          <w:rFonts w:ascii="SimSun" w:eastAsia="SimSun" w:hAnsi="SimSun" w:hint="eastAsia"/>
        </w:rPr>
        <w:t>跟任何</w:t>
      </w:r>
      <w:r w:rsidRPr="0038293B">
        <w:rPr>
          <w:rFonts w:ascii="SimSun" w:eastAsia="SimSun" w:hAnsi="SimSun" w:cs="SimSun" w:hint="eastAsia"/>
        </w:rPr>
        <w:t>债务责</w:t>
      </w:r>
      <w:r w:rsidRPr="0038293B">
        <w:rPr>
          <w:rFonts w:ascii="SimSun" w:eastAsia="SimSun" w:hAnsi="SimSun" w:cs="MS Mincho" w:hint="eastAsia"/>
        </w:rPr>
        <w:t>任都毫无</w:t>
      </w:r>
      <w:r w:rsidRPr="0038293B">
        <w:rPr>
          <w:rFonts w:ascii="SimSun" w:eastAsia="SimSun" w:hAnsi="SimSun" w:cs="MS Gothic" w:hint="eastAsia"/>
        </w:rPr>
        <w:t>关</w:t>
      </w:r>
      <w:r w:rsidRPr="0038293B">
        <w:rPr>
          <w:rFonts w:ascii="SimSun" w:eastAsia="SimSun" w:hAnsi="SimSun" w:cs="MS Mincho" w:hint="eastAsia"/>
        </w:rPr>
        <w:t>系。</w:t>
      </w:r>
    </w:p>
    <w:p w:rsidR="00A36E6C" w:rsidRPr="0038293B" w:rsidRDefault="00A36E6C" w:rsidP="00A36E6C">
      <w:pPr>
        <w:spacing w:line="240" w:lineRule="exact"/>
        <w:jc w:val="right"/>
        <w:rPr>
          <w:rFonts w:asciiTheme="minorHAnsi" w:eastAsia="SimSun" w:hAnsiTheme="minorHAnsi"/>
          <w:sz w:val="20"/>
        </w:rPr>
      </w:pPr>
    </w:p>
    <w:p w:rsidR="00A36E6C" w:rsidRPr="0038293B" w:rsidRDefault="00A36E6C" w:rsidP="00A36E6C">
      <w:pPr>
        <w:spacing w:line="240" w:lineRule="exact"/>
        <w:jc w:val="right"/>
        <w:rPr>
          <w:rFonts w:ascii="SimSun" w:eastAsia="SimSun" w:hAnsi="SimSun"/>
          <w:sz w:val="20"/>
        </w:rPr>
      </w:pPr>
      <w:r w:rsidRPr="0038293B">
        <w:rPr>
          <w:rFonts w:ascii="SimSun" w:eastAsia="SimSun" w:hAnsi="SimSun"/>
          <w:sz w:val="20"/>
        </w:rPr>
        <w:t>2024</w:t>
      </w:r>
      <w:r w:rsidRPr="0038293B">
        <w:rPr>
          <w:rFonts w:ascii="SimSun" w:eastAsia="SimSun" w:hAnsi="SimSun" w:hint="eastAsia"/>
          <w:sz w:val="20"/>
        </w:rPr>
        <w:t>年</w:t>
      </w:r>
      <w:r w:rsidRPr="0038293B">
        <w:rPr>
          <w:rFonts w:ascii="SimSun" w:eastAsia="SimSun" w:hAnsi="SimSun"/>
          <w:sz w:val="20"/>
        </w:rPr>
        <w:t>5</w:t>
      </w:r>
      <w:r w:rsidRPr="0038293B">
        <w:rPr>
          <w:rFonts w:ascii="SimSun" w:eastAsia="SimSun" w:hAnsi="SimSun" w:hint="eastAsia"/>
          <w:sz w:val="20"/>
        </w:rPr>
        <w:t>月</w:t>
      </w:r>
      <w:r w:rsidRPr="0038293B">
        <w:rPr>
          <w:rFonts w:ascii="SimSun" w:eastAsia="SimSun" w:hAnsi="SimSun"/>
          <w:sz w:val="20"/>
        </w:rPr>
        <w:t>17</w:t>
      </w:r>
      <w:r w:rsidRPr="0038293B">
        <w:rPr>
          <w:rFonts w:ascii="SimSun" w:eastAsia="SimSun" w:hAnsi="SimSun" w:hint="eastAsia"/>
          <w:sz w:val="20"/>
        </w:rPr>
        <w:t>日</w:t>
      </w:r>
    </w:p>
    <w:p w:rsidR="00A36E6C" w:rsidRPr="0038293B" w:rsidRDefault="00A36E6C" w:rsidP="00A36E6C">
      <w:pPr>
        <w:spacing w:line="240" w:lineRule="exact"/>
        <w:jc w:val="right"/>
        <w:rPr>
          <w:rFonts w:asciiTheme="minorHAnsi" w:eastAsia="SimSun" w:hAnsiTheme="minorHAnsi" w:cs="SimSun"/>
          <w:sz w:val="20"/>
        </w:rPr>
      </w:pPr>
      <w:r w:rsidRPr="0038293B">
        <w:rPr>
          <w:rFonts w:ascii="SimSun" w:eastAsia="SimSun" w:hAnsi="SimSun"/>
          <w:sz w:val="20"/>
        </w:rPr>
        <w:t xml:space="preserve">           2024</w:t>
      </w:r>
      <w:r w:rsidRPr="0038293B">
        <w:rPr>
          <w:rFonts w:ascii="SimSun" w:eastAsia="SimSun" w:hAnsi="SimSun" w:hint="eastAsia"/>
          <w:sz w:val="20"/>
        </w:rPr>
        <w:t>，</w:t>
      </w:r>
      <w:r w:rsidRPr="0038293B">
        <w:rPr>
          <w:rFonts w:ascii="SimSun" w:eastAsia="SimSun" w:hAnsi="SimSun"/>
          <w:sz w:val="20"/>
        </w:rPr>
        <w:t>5</w:t>
      </w:r>
      <w:r w:rsidRPr="0038293B">
        <w:rPr>
          <w:rFonts w:ascii="SimSun" w:eastAsia="SimSun" w:hAnsi="SimSun" w:hint="eastAsia"/>
          <w:sz w:val="20"/>
        </w:rPr>
        <w:t>，</w:t>
      </w:r>
      <w:r w:rsidRPr="0038293B">
        <w:rPr>
          <w:rFonts w:ascii="SimSun" w:eastAsia="SimSun" w:hAnsi="SimSun"/>
          <w:sz w:val="20"/>
        </w:rPr>
        <w:t xml:space="preserve">24 </w:t>
      </w:r>
      <w:r w:rsidRPr="0038293B">
        <w:rPr>
          <w:rFonts w:ascii="SimSun" w:eastAsia="SimSun" w:hAnsi="SimSun" w:hint="eastAsia"/>
          <w:sz w:val="20"/>
        </w:rPr>
        <w:t>谷羽</w:t>
      </w:r>
      <w:r w:rsidRPr="0038293B">
        <w:rPr>
          <w:rFonts w:ascii="SimSun" w:eastAsia="SimSun" w:hAnsi="SimSun" w:cs="SimSun" w:hint="eastAsia"/>
          <w:sz w:val="20"/>
        </w:rPr>
        <w:t>译</w:t>
      </w:r>
    </w:p>
    <w:p w:rsidR="00A36E6C" w:rsidRPr="0038293B" w:rsidRDefault="00A36E6C" w:rsidP="00A36E6C">
      <w:pPr>
        <w:spacing w:after="200" w:line="276" w:lineRule="auto"/>
        <w:jc w:val="left"/>
        <w:rPr>
          <w:rFonts w:ascii="SimSun" w:eastAsia="SimSun" w:hAnsi="SimSun" w:cs="Bookman Old Style"/>
          <w:szCs w:val="24"/>
        </w:rPr>
      </w:pPr>
      <w:r w:rsidRPr="0038293B">
        <w:rPr>
          <w:rFonts w:ascii="SimSun" w:eastAsia="SimSun" w:hAnsi="SimSun" w:cs="Bookman Old Style"/>
          <w:szCs w:val="24"/>
        </w:rPr>
        <w:br w:type="page"/>
      </w:r>
    </w:p>
    <w:p w:rsidR="00A36E6C" w:rsidRPr="0038293B" w:rsidRDefault="00A36E6C" w:rsidP="00A36E6C">
      <w:pPr>
        <w:spacing w:line="320" w:lineRule="exact"/>
        <w:ind w:left="851"/>
        <w:jc w:val="left"/>
        <w:rPr>
          <w:rFonts w:ascii="SimSun" w:eastAsia="SimSun" w:hAnsi="SimSun" w:cs="Bookman Old Style"/>
          <w:b/>
          <w:szCs w:val="24"/>
        </w:rPr>
      </w:pPr>
      <w:r w:rsidRPr="0038293B">
        <w:rPr>
          <w:rFonts w:ascii="SimSun" w:eastAsia="SimSun" w:hAnsi="SimSun" w:cs="Bookman Old Style" w:hint="eastAsia"/>
          <w:szCs w:val="24"/>
        </w:rPr>
        <w:lastRenderedPageBreak/>
        <w:t xml:space="preserve">   </w:t>
      </w:r>
      <w:r w:rsidRPr="0038293B">
        <w:rPr>
          <w:rFonts w:ascii="SimSun" w:eastAsia="SimSun" w:hAnsi="SimSun" w:cs="Bookman Old Style" w:hint="eastAsia"/>
          <w:b/>
          <w:szCs w:val="24"/>
        </w:rPr>
        <w:t xml:space="preserve">  </w:t>
      </w:r>
      <w:r w:rsidRPr="0038293B">
        <w:rPr>
          <w:rFonts w:ascii="SimSun" w:eastAsia="SimSun" w:hAnsi="SimSun" w:cs="MS Gothic" w:hint="eastAsia"/>
          <w:b/>
          <w:szCs w:val="24"/>
        </w:rPr>
        <w:t>心愿与</w:t>
      </w:r>
      <w:r w:rsidRPr="0038293B">
        <w:rPr>
          <w:rFonts w:ascii="SimSun" w:eastAsia="SimSun" w:hAnsi="SimSun" w:cs="SimSun" w:hint="eastAsia"/>
          <w:b/>
          <w:szCs w:val="24"/>
        </w:rPr>
        <w:t>责任</w:t>
      </w:r>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云的心愿是</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落在</w:t>
      </w:r>
      <w:r w:rsidRPr="0038293B">
        <w:rPr>
          <w:rFonts w:ascii="SimSun" w:eastAsia="SimSun" w:hAnsi="SimSun" w:cs="SimSun" w:hint="eastAsia"/>
          <w:szCs w:val="24"/>
        </w:rPr>
        <w:t>树冠上休憩，</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但它</w:t>
      </w:r>
      <w:r w:rsidRPr="0038293B">
        <w:rPr>
          <w:rFonts w:ascii="SimSun" w:eastAsia="SimSun" w:hAnsi="SimSun" w:cs="SimSun" w:hint="eastAsia"/>
          <w:szCs w:val="24"/>
        </w:rPr>
        <w:t>们的指责是跟痛苦</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保持</w:t>
      </w:r>
      <w:r w:rsidRPr="0038293B">
        <w:rPr>
          <w:rFonts w:ascii="SimSun" w:eastAsia="SimSun" w:hAnsi="SimSun" w:cs="SimSun" w:hint="eastAsia"/>
          <w:szCs w:val="24"/>
        </w:rPr>
        <w:t>联系。</w:t>
      </w:r>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树的心愿是</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自由自在向云</w:t>
      </w:r>
      <w:r w:rsidRPr="0038293B">
        <w:rPr>
          <w:rFonts w:ascii="SimSun" w:eastAsia="SimSun" w:hAnsi="SimSun" w:cs="SimSun" w:hint="eastAsia"/>
          <w:szCs w:val="24"/>
        </w:rPr>
        <w:t>飞行，</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但它</w:t>
      </w:r>
      <w:r w:rsidRPr="0038293B">
        <w:rPr>
          <w:rFonts w:ascii="SimSun" w:eastAsia="SimSun" w:hAnsi="SimSun" w:cs="SimSun" w:hint="eastAsia"/>
          <w:szCs w:val="24"/>
        </w:rPr>
        <w:t>们必须把树根扎在</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泥土当中。</w:t>
      </w:r>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人行走，</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没有根也没有翅膀，</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不</w:t>
      </w:r>
      <w:r w:rsidRPr="0038293B">
        <w:rPr>
          <w:rFonts w:ascii="SimSun" w:eastAsia="SimSun" w:hAnsi="SimSun" w:cs="SimSun" w:hint="eastAsia"/>
          <w:szCs w:val="24"/>
        </w:rPr>
        <w:t>亏不欠他浑身轻爽。</w:t>
      </w:r>
    </w:p>
    <w:p w:rsidR="00A36E6C" w:rsidRPr="0038293B" w:rsidRDefault="00A36E6C" w:rsidP="00A36E6C">
      <w:pPr>
        <w:spacing w:line="240" w:lineRule="exact"/>
        <w:ind w:left="851"/>
        <w:jc w:val="right"/>
        <w:rPr>
          <w:rFonts w:asciiTheme="minorHAnsi" w:eastAsia="SimSun" w:hAnsiTheme="minorHAnsi" w:cs="Bookman Old Style"/>
          <w:sz w:val="20"/>
          <w:szCs w:val="24"/>
        </w:rPr>
      </w:pP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5</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17</w:t>
      </w: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7</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 xml:space="preserve">4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spacing w:line="320" w:lineRule="exact"/>
        <w:jc w:val="left"/>
        <w:rPr>
          <w:rFonts w:ascii="Bookman Old Style" w:hAnsi="Bookman Old Style"/>
          <w:sz w:val="20"/>
        </w:rPr>
      </w:pPr>
      <w:r w:rsidRPr="0038293B">
        <w:rPr>
          <w:rFonts w:ascii="Bookman Old Style" w:hAnsi="Bookman Old Style"/>
          <w:sz w:val="20"/>
        </w:rPr>
        <w:lastRenderedPageBreak/>
        <w:br w:type="page"/>
      </w:r>
    </w:p>
    <w:p w:rsidR="00A36E6C" w:rsidRPr="0038293B" w:rsidRDefault="00A36E6C" w:rsidP="00A36E6C">
      <w:pPr>
        <w:pStyle w:val="af3"/>
        <w:numPr>
          <w:ilvl w:val="0"/>
          <w:numId w:val="1"/>
        </w:numPr>
        <w:spacing w:line="320" w:lineRule="exact"/>
        <w:ind w:left="0" w:firstLine="0"/>
        <w:jc w:val="left"/>
        <w:outlineLvl w:val="1"/>
        <w:rPr>
          <w:rFonts w:ascii="Bookman Old Style" w:hAnsi="Bookman Old Style"/>
          <w:b/>
        </w:rPr>
      </w:pPr>
      <w:bookmarkStart w:id="1793" w:name="_Toc167559304"/>
      <w:bookmarkStart w:id="1794" w:name="_Toc171020713"/>
      <w:bookmarkStart w:id="1795" w:name="_Toc200956576"/>
      <w:r w:rsidRPr="0038293B">
        <w:rPr>
          <w:rFonts w:ascii="Bookman Old Style" w:hAnsi="Bookman Old Style"/>
          <w:b/>
        </w:rPr>
        <w:lastRenderedPageBreak/>
        <w:t>БЕЛОЕ ОБЛАКО</w:t>
      </w:r>
      <w:bookmarkEnd w:id="1793"/>
      <w:bookmarkEnd w:id="1794"/>
      <w:bookmarkEnd w:id="1795"/>
    </w:p>
    <w:p w:rsidR="00A36E6C" w:rsidRPr="0038293B" w:rsidRDefault="00A36E6C" w:rsidP="00A36E6C">
      <w:pPr>
        <w:spacing w:line="320" w:lineRule="exact"/>
        <w:jc w:val="left"/>
        <w:rPr>
          <w:rFonts w:ascii="Bookman Old Style" w:hAnsi="Bookman Old Style"/>
        </w:rPr>
      </w:pP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В синем небе</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белой рыбкой</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облако плывёт</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и тает без следа</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будто его и не было.</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На другом конце синего неба</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облако выплывает</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из ничего.</w:t>
      </w:r>
    </w:p>
    <w:p w:rsidR="00A36E6C" w:rsidRPr="0038293B" w:rsidRDefault="00A36E6C" w:rsidP="00A36E6C">
      <w:pPr>
        <w:spacing w:line="240" w:lineRule="exact"/>
        <w:jc w:val="right"/>
        <w:rPr>
          <w:rFonts w:ascii="Bookman Old Style" w:hAnsi="Bookman Old Style"/>
          <w:sz w:val="20"/>
        </w:rPr>
      </w:pPr>
    </w:p>
    <w:p w:rsidR="00A36E6C" w:rsidRPr="0038293B" w:rsidRDefault="00A36E6C" w:rsidP="00A36E6C">
      <w:pPr>
        <w:spacing w:line="240" w:lineRule="exact"/>
        <w:jc w:val="right"/>
        <w:rPr>
          <w:rFonts w:ascii="Bookman Old Style" w:hAnsi="Bookman Old Style"/>
          <w:sz w:val="20"/>
        </w:rPr>
      </w:pPr>
      <w:r w:rsidRPr="0038293B">
        <w:rPr>
          <w:rFonts w:ascii="Bookman Old Style" w:hAnsi="Bookman Old Style"/>
          <w:sz w:val="20"/>
        </w:rPr>
        <w:t>19-20 мая 2024</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pStyle w:val="af3"/>
        <w:numPr>
          <w:ilvl w:val="0"/>
          <w:numId w:val="2"/>
        </w:numPr>
        <w:spacing w:line="320" w:lineRule="exact"/>
        <w:ind w:left="1208" w:hanging="357"/>
        <w:jc w:val="left"/>
        <w:outlineLvl w:val="1"/>
        <w:rPr>
          <w:rFonts w:ascii="SimSun" w:eastAsia="SimSun" w:hAnsi="SimSun" w:cs="Bookman Old Style"/>
          <w:b/>
          <w:szCs w:val="24"/>
        </w:rPr>
      </w:pPr>
      <w:bookmarkStart w:id="1796" w:name="_Toc167559305"/>
      <w:bookmarkStart w:id="1797" w:name="_Toc171020714"/>
      <w:bookmarkStart w:id="1798" w:name="_Toc200956577"/>
      <w:r w:rsidRPr="0038293B">
        <w:rPr>
          <w:rFonts w:ascii="SimSun" w:eastAsia="SimSun" w:hAnsi="SimSun" w:cs="MS Gothic" w:hint="eastAsia"/>
          <w:b/>
        </w:rPr>
        <w:lastRenderedPageBreak/>
        <w:t>白云</w:t>
      </w:r>
      <w:bookmarkEnd w:id="1796"/>
      <w:bookmarkEnd w:id="1797"/>
      <w:bookmarkEnd w:id="1798"/>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蔚蓝的天空</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白云飘浮</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像一条白鱼</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然后消失不见踪迹</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仿佛不曾存在。</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在蓝天的另一边</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无中生有</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云彩浮现。</w:t>
      </w:r>
    </w:p>
    <w:p w:rsidR="00A36E6C" w:rsidRPr="0038293B" w:rsidRDefault="00A36E6C" w:rsidP="00A36E6C">
      <w:pPr>
        <w:spacing w:line="240" w:lineRule="exact"/>
        <w:ind w:left="851"/>
        <w:jc w:val="right"/>
        <w:rPr>
          <w:rFonts w:asciiTheme="minorHAnsi" w:eastAsia="SimSun" w:hAnsiTheme="minorHAnsi" w:cs="Bookman Old Style"/>
          <w:sz w:val="20"/>
          <w:szCs w:val="24"/>
        </w:rPr>
      </w:pPr>
    </w:p>
    <w:p w:rsidR="00A36E6C" w:rsidRPr="0038293B" w:rsidRDefault="00A36E6C" w:rsidP="00A36E6C">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19"/>
          <w:attr w:name="IsLunarDate" w:val="False"/>
          <w:attr w:name="IsROCDate" w:val="False"/>
        </w:smartTagPr>
        <w:r w:rsidRPr="0038293B">
          <w:rPr>
            <w:rFonts w:ascii="SimSun" w:eastAsia="SimSun" w:hAnsi="SimSun" w:cs="Bookman Old Style" w:hint="eastAsia"/>
            <w:sz w:val="20"/>
            <w:szCs w:val="24"/>
          </w:rPr>
          <w:t>2024年5月19日</w:t>
        </w:r>
      </w:smartTag>
      <w:r w:rsidRPr="0038293B">
        <w:rPr>
          <w:rFonts w:ascii="SimSun" w:eastAsia="SimSun" w:hAnsi="SimSun" w:cs="Bookman Old Style" w:hint="eastAsia"/>
          <w:sz w:val="20"/>
          <w:szCs w:val="24"/>
        </w:rPr>
        <w:t>至20日</w:t>
      </w: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hint="eastAsia"/>
          <w:sz w:val="20"/>
          <w:szCs w:val="24"/>
        </w:rPr>
        <w:tab/>
      </w:r>
      <w:r w:rsidRPr="0038293B">
        <w:rPr>
          <w:rFonts w:ascii="SimSun" w:eastAsia="SimSun" w:hAnsi="SimSun" w:cs="Bookman Old Style" w:hint="eastAsia"/>
          <w:sz w:val="20"/>
          <w:szCs w:val="24"/>
        </w:rPr>
        <w:tab/>
      </w:r>
      <w:r w:rsidRPr="0038293B">
        <w:rPr>
          <w:rFonts w:ascii="SimSun" w:eastAsia="SimSun" w:hAnsi="SimSun" w:cs="Bookman Old Style" w:hint="eastAsia"/>
          <w:sz w:val="20"/>
          <w:szCs w:val="24"/>
        </w:rPr>
        <w:tab/>
        <w:t>2024，5，24 谷羽译</w:t>
      </w:r>
    </w:p>
    <w:p w:rsidR="00A36E6C" w:rsidRPr="0038293B" w:rsidRDefault="00A36E6C" w:rsidP="00A36E6C">
      <w:pPr>
        <w:spacing w:line="320" w:lineRule="exact"/>
        <w:ind w:left="851"/>
        <w:jc w:val="left"/>
        <w:rPr>
          <w:rFonts w:ascii="SimSun" w:eastAsia="SimSun" w:hAnsi="SimSun" w:cs="Bookman Old Style"/>
          <w:b/>
          <w:szCs w:val="24"/>
        </w:rPr>
      </w:pPr>
      <w:r w:rsidRPr="0038293B">
        <w:rPr>
          <w:rFonts w:ascii="SimSun" w:eastAsia="SimSun" w:hAnsi="SimSun" w:cs="Bookman Old Style" w:hint="eastAsia"/>
          <w:szCs w:val="24"/>
        </w:rPr>
        <w:t xml:space="preserve">   </w:t>
      </w:r>
      <w:r w:rsidRPr="0038293B">
        <w:rPr>
          <w:rFonts w:ascii="SimSun" w:eastAsia="SimSun" w:hAnsi="SimSun" w:cs="Bookman Old Style" w:hint="eastAsia"/>
          <w:b/>
          <w:szCs w:val="24"/>
        </w:rPr>
        <w:t xml:space="preserve"> </w:t>
      </w:r>
      <w:r w:rsidRPr="0038293B">
        <w:rPr>
          <w:rFonts w:ascii="SimSun" w:eastAsia="SimSun" w:hAnsi="SimSun" w:cs="MS Gothic" w:hint="eastAsia"/>
          <w:b/>
          <w:szCs w:val="24"/>
        </w:rPr>
        <w:t>白云</w:t>
      </w:r>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在蔚</w:t>
      </w:r>
      <w:r w:rsidRPr="0038293B">
        <w:rPr>
          <w:rFonts w:ascii="SimSun" w:eastAsia="SimSun" w:hAnsi="SimSun" w:cs="SimSun" w:hint="eastAsia"/>
          <w:szCs w:val="24"/>
        </w:rPr>
        <w:t>蓝的天空</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一</w:t>
      </w:r>
      <w:r w:rsidRPr="0038293B">
        <w:rPr>
          <w:rFonts w:ascii="SimSun" w:eastAsia="SimSun" w:hAnsi="SimSun" w:cs="SimSun" w:hint="eastAsia"/>
          <w:szCs w:val="24"/>
        </w:rPr>
        <w:t>朵白云浮动</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恰似一条白</w:t>
      </w:r>
      <w:r w:rsidRPr="0038293B">
        <w:rPr>
          <w:rFonts w:ascii="SimSun" w:eastAsia="SimSun" w:hAnsi="SimSun" w:cs="SimSun" w:hint="eastAsia"/>
          <w:szCs w:val="24"/>
        </w:rPr>
        <w:t>鱼</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消失无影无踪</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似乎不曾存在。</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在</w:t>
      </w:r>
      <w:r w:rsidRPr="0038293B">
        <w:rPr>
          <w:rFonts w:ascii="SimSun" w:eastAsia="SimSun" w:hAnsi="SimSun" w:cs="SimSun" w:hint="eastAsia"/>
          <w:szCs w:val="24"/>
        </w:rPr>
        <w:t>蓝天另一端</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云</w:t>
      </w:r>
      <w:r w:rsidRPr="0038293B">
        <w:rPr>
          <w:rFonts w:ascii="SimSun" w:eastAsia="SimSun" w:hAnsi="SimSun" w:cs="SimSun" w:hint="eastAsia"/>
          <w:szCs w:val="24"/>
        </w:rPr>
        <w:t>朵悄然露面</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MS Gothic" w:hint="eastAsia"/>
          <w:szCs w:val="24"/>
        </w:rPr>
        <w:t>从虚无中浮</w:t>
      </w:r>
      <w:r w:rsidRPr="0038293B">
        <w:rPr>
          <w:rFonts w:ascii="SimSun" w:eastAsia="SimSun" w:hAnsi="SimSun" w:cs="SimSun" w:hint="eastAsia"/>
          <w:szCs w:val="24"/>
        </w:rPr>
        <w:t>现。</w:t>
      </w:r>
    </w:p>
    <w:p w:rsidR="00A36E6C" w:rsidRPr="0038293B" w:rsidRDefault="00A36E6C" w:rsidP="00A36E6C">
      <w:pPr>
        <w:spacing w:line="240" w:lineRule="exact"/>
        <w:ind w:left="851"/>
        <w:jc w:val="right"/>
        <w:rPr>
          <w:rFonts w:asciiTheme="minorHAnsi" w:eastAsia="SimSun" w:hAnsiTheme="minorHAnsi" w:cs="Bookman Old Style"/>
          <w:sz w:val="20"/>
          <w:szCs w:val="24"/>
        </w:rPr>
      </w:pP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5</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19-20</w:t>
      </w: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7</w:t>
      </w:r>
      <w:r w:rsidRPr="0038293B">
        <w:rPr>
          <w:rFonts w:ascii="SimSun" w:eastAsia="SimSun" w:hAnsi="SimSun" w:cs="MS Gothic" w:hint="eastAsia"/>
          <w:sz w:val="20"/>
          <w:szCs w:val="24"/>
        </w:rPr>
        <w:t>，</w:t>
      </w:r>
      <w:r w:rsidRPr="0038293B">
        <w:rPr>
          <w:rFonts w:ascii="SimSun" w:eastAsia="SimSun" w:hAnsi="SimSun" w:cs="Bookman Old Style" w:hint="eastAsia"/>
          <w:sz w:val="20"/>
          <w:szCs w:val="24"/>
        </w:rPr>
        <w:t xml:space="preserve">4 </w:t>
      </w:r>
      <w:r w:rsidRPr="0038293B">
        <w:rPr>
          <w:rFonts w:ascii="SimSun" w:eastAsia="SimSun" w:hAnsi="SimSun" w:cs="MS Gothic" w:hint="eastAsia"/>
          <w:sz w:val="20"/>
          <w:szCs w:val="24"/>
        </w:rPr>
        <w:t>谷羽</w:t>
      </w:r>
      <w:r w:rsidRPr="0038293B">
        <w:rPr>
          <w:rFonts w:ascii="SimSun" w:eastAsia="SimSun" w:hAnsi="SimSun" w:cs="SimSun" w:hint="eastAsia"/>
          <w:sz w:val="20"/>
          <w:szCs w:val="24"/>
        </w:rPr>
        <w:t>译</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pStyle w:val="af3"/>
        <w:numPr>
          <w:ilvl w:val="0"/>
          <w:numId w:val="1"/>
        </w:numPr>
        <w:spacing w:line="320" w:lineRule="exact"/>
        <w:ind w:left="0" w:firstLine="0"/>
        <w:jc w:val="left"/>
        <w:outlineLvl w:val="1"/>
        <w:rPr>
          <w:rFonts w:ascii="Bookman Old Style" w:hAnsi="Bookman Old Style"/>
          <w:b/>
        </w:rPr>
      </w:pPr>
      <w:bookmarkStart w:id="1799" w:name="_Toc167559306"/>
      <w:bookmarkStart w:id="1800" w:name="_Toc171020715"/>
      <w:bookmarkStart w:id="1801" w:name="_Toc200956578"/>
      <w:r w:rsidRPr="0038293B">
        <w:rPr>
          <w:rFonts w:ascii="Bookman Old Style" w:hAnsi="Bookman Old Style"/>
          <w:b/>
        </w:rPr>
        <w:lastRenderedPageBreak/>
        <w:t>ПРЕДНАЗНАЧЕНЬЕ ЧЕЛОВЕКА</w:t>
      </w:r>
      <w:bookmarkEnd w:id="1799"/>
      <w:bookmarkEnd w:id="1800"/>
      <w:bookmarkEnd w:id="1801"/>
    </w:p>
    <w:p w:rsidR="00A36E6C" w:rsidRPr="0038293B" w:rsidRDefault="00A36E6C" w:rsidP="00A36E6C">
      <w:pPr>
        <w:spacing w:line="320" w:lineRule="exact"/>
        <w:jc w:val="left"/>
        <w:rPr>
          <w:rFonts w:ascii="Bookman Old Style" w:hAnsi="Bookman Old Style"/>
        </w:rPr>
      </w:pP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Не царь, не раб, не червь, не бог.</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Предназначенье человека</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душой болеть за малых сих:</w:t>
      </w:r>
    </w:p>
    <w:p w:rsidR="00A36E6C" w:rsidRPr="0038293B" w:rsidRDefault="00A36E6C" w:rsidP="00A36E6C">
      <w:pPr>
        <w:spacing w:line="320" w:lineRule="exact"/>
        <w:jc w:val="left"/>
        <w:rPr>
          <w:rFonts w:ascii="Bookman Old Style" w:hAnsi="Bookman Old Style"/>
        </w:rPr>
      </w:pPr>
      <w:r w:rsidRPr="0038293B">
        <w:rPr>
          <w:rFonts w:ascii="Bookman Old Style" w:hAnsi="Bookman Old Style"/>
        </w:rPr>
        <w:t>царей, рабов, червей, богов.</w:t>
      </w:r>
    </w:p>
    <w:p w:rsidR="00A36E6C" w:rsidRPr="0038293B" w:rsidRDefault="00A36E6C" w:rsidP="00A36E6C">
      <w:pPr>
        <w:spacing w:line="240" w:lineRule="exact"/>
        <w:jc w:val="right"/>
        <w:rPr>
          <w:rFonts w:ascii="Bookman Old Style" w:hAnsi="Bookman Old Style"/>
          <w:sz w:val="20"/>
        </w:rPr>
      </w:pPr>
    </w:p>
    <w:p w:rsidR="00A36E6C" w:rsidRPr="0038293B" w:rsidRDefault="00A36E6C" w:rsidP="00A36E6C">
      <w:pPr>
        <w:spacing w:line="240" w:lineRule="exact"/>
        <w:jc w:val="right"/>
        <w:rPr>
          <w:rFonts w:ascii="Bookman Old Style" w:hAnsi="Bookman Old Style"/>
          <w:sz w:val="20"/>
        </w:rPr>
      </w:pPr>
      <w:r w:rsidRPr="0038293B">
        <w:rPr>
          <w:rFonts w:ascii="Bookman Old Style" w:hAnsi="Bookman Old Style"/>
          <w:sz w:val="20"/>
        </w:rPr>
        <w:t>18-20 мая 2024</w:t>
      </w:r>
    </w:p>
    <w:p w:rsidR="00A36E6C" w:rsidRPr="0038293B" w:rsidRDefault="00A36E6C" w:rsidP="00A36E6C">
      <w:pPr>
        <w:jc w:val="left"/>
        <w:rPr>
          <w:rFonts w:ascii="Bookman Old Style" w:hAnsi="Bookman Old Style"/>
          <w:sz w:val="20"/>
        </w:rPr>
      </w:pPr>
    </w:p>
    <w:p w:rsidR="00A36E6C" w:rsidRPr="0038293B" w:rsidRDefault="00A36E6C" w:rsidP="00A36E6C">
      <w:pPr>
        <w:jc w:val="left"/>
        <w:rPr>
          <w:rFonts w:ascii="Bookman Old Style" w:hAnsi="Bookman Old Style"/>
          <w:sz w:val="20"/>
        </w:rPr>
      </w:pPr>
      <w:r w:rsidRPr="0038293B">
        <w:rPr>
          <w:rFonts w:ascii="Bookman Old Style" w:hAnsi="Bookman Old Style"/>
          <w:sz w:val="20"/>
        </w:rPr>
        <w:t xml:space="preserve">Для Гу Юя: первая строка </w:t>
      </w:r>
      <w:r w:rsidRPr="0038293B">
        <w:rPr>
          <w:rFonts w:ascii="Bookman Old Style" w:hAnsi="Bookman Old Style"/>
          <w:sz w:val="20"/>
        </w:rPr>
        <w:noBreakHyphen/>
        <w:t xml:space="preserve"> цитата из стихотворения Державина, которое Вы, наверное, переводили.</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pStyle w:val="af3"/>
        <w:numPr>
          <w:ilvl w:val="0"/>
          <w:numId w:val="2"/>
        </w:numPr>
        <w:spacing w:line="320" w:lineRule="exact"/>
        <w:ind w:left="1208" w:hanging="357"/>
        <w:jc w:val="left"/>
        <w:outlineLvl w:val="1"/>
        <w:rPr>
          <w:rFonts w:ascii="SimSun" w:eastAsia="SimSun" w:hAnsi="SimSun" w:cs="Bookman Old Style"/>
          <w:b/>
          <w:bCs/>
          <w:szCs w:val="24"/>
        </w:rPr>
      </w:pPr>
      <w:bookmarkStart w:id="1802" w:name="_Toc167559307"/>
      <w:bookmarkStart w:id="1803" w:name="_Toc171020716"/>
      <w:bookmarkStart w:id="1804" w:name="_Toc200956579"/>
      <w:r w:rsidRPr="0038293B">
        <w:rPr>
          <w:rFonts w:ascii="SimSun" w:eastAsia="SimSun" w:hAnsi="SimSun" w:cs="MS Gothic" w:hint="eastAsia"/>
          <w:b/>
        </w:rPr>
        <w:lastRenderedPageBreak/>
        <w:t>人的使命</w:t>
      </w:r>
      <w:bookmarkEnd w:id="1802"/>
      <w:bookmarkEnd w:id="1803"/>
      <w:bookmarkEnd w:id="1804"/>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不是帝王，不是奴隶，不是蛆虫，不是上帝。</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一个人的使命在于</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用心灵怜悯弱小的生灵：</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帝王、奴隶、蛆虫、众神。</w:t>
      </w:r>
    </w:p>
    <w:p w:rsidR="00A36E6C" w:rsidRPr="0038293B" w:rsidRDefault="00A36E6C" w:rsidP="00A36E6C">
      <w:pPr>
        <w:spacing w:line="240" w:lineRule="exact"/>
        <w:ind w:left="851"/>
        <w:jc w:val="right"/>
        <w:rPr>
          <w:rFonts w:asciiTheme="minorHAnsi" w:eastAsia="SimSun" w:hAnsiTheme="minorHAnsi" w:cs="Bookman Old Style"/>
          <w:sz w:val="20"/>
          <w:szCs w:val="24"/>
        </w:rPr>
      </w:pP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2024，5，18</w:t>
      </w:r>
      <w:r w:rsidRPr="0038293B">
        <w:rPr>
          <w:rFonts w:ascii="SimSun" w:eastAsia="SimSun" w:hAnsi="SimSun" w:cs="Bookman Old Style"/>
          <w:sz w:val="20"/>
          <w:szCs w:val="24"/>
        </w:rPr>
        <w:t>—</w:t>
      </w:r>
      <w:r w:rsidRPr="0038293B">
        <w:rPr>
          <w:rFonts w:ascii="SimSun" w:eastAsia="SimSun" w:hAnsi="SimSun" w:cs="Bookman Old Style" w:hint="eastAsia"/>
          <w:sz w:val="20"/>
          <w:szCs w:val="24"/>
        </w:rPr>
        <w:t>20 伊戈尔</w:t>
      </w: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2024，5，24 谷羽译</w:t>
      </w:r>
    </w:p>
    <w:p w:rsidR="00A36E6C" w:rsidRPr="0038293B" w:rsidRDefault="00A36E6C" w:rsidP="00A36E6C">
      <w:pPr>
        <w:spacing w:line="320" w:lineRule="exact"/>
        <w:ind w:left="851"/>
        <w:jc w:val="left"/>
        <w:rPr>
          <w:rFonts w:ascii="SimSun" w:eastAsia="SimSun" w:hAnsi="SimSun" w:cs="Bookman Old Style"/>
          <w:b/>
          <w:szCs w:val="24"/>
        </w:rPr>
      </w:pPr>
      <w:r w:rsidRPr="0038293B">
        <w:rPr>
          <w:rFonts w:ascii="SimSun" w:eastAsia="SimSun" w:hAnsi="SimSun" w:cs="Bookman Old Style" w:hint="eastAsia"/>
          <w:szCs w:val="24"/>
        </w:rPr>
        <w:t xml:space="preserve">      </w:t>
      </w:r>
      <w:r w:rsidRPr="0038293B">
        <w:rPr>
          <w:rFonts w:ascii="SimSun" w:eastAsia="SimSun" w:hAnsi="SimSun" w:cs="MS Gothic" w:hint="eastAsia"/>
          <w:b/>
          <w:szCs w:val="24"/>
        </w:rPr>
        <w:t>人的使命</w:t>
      </w:r>
    </w:p>
    <w:p w:rsidR="00A36E6C" w:rsidRPr="0038293B" w:rsidRDefault="00A36E6C" w:rsidP="00A36E6C">
      <w:pPr>
        <w:spacing w:line="320" w:lineRule="exact"/>
        <w:ind w:left="851"/>
        <w:jc w:val="left"/>
        <w:rPr>
          <w:rFonts w:ascii="SimSun" w:eastAsia="SimSun" w:hAnsi="SimSun" w:cs="Bookman Old Style"/>
          <w:szCs w:val="24"/>
        </w:rPr>
      </w:pP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不是沙皇，不是奴隶，不是蛆虫，不是神灵。</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人被</w:t>
      </w:r>
      <w:r w:rsidRPr="0038293B">
        <w:rPr>
          <w:rFonts w:ascii="SimSun" w:eastAsia="SimSun" w:hAnsi="SimSun" w:cs="SimSun" w:hint="eastAsia"/>
          <w:szCs w:val="24"/>
        </w:rPr>
        <w:t>赋</w:t>
      </w:r>
      <w:r w:rsidRPr="0038293B">
        <w:rPr>
          <w:rFonts w:ascii="SimSun" w:eastAsia="SimSun" w:hAnsi="SimSun" w:cs="MS Mincho" w:hint="eastAsia"/>
          <w:szCs w:val="24"/>
        </w:rPr>
        <w:t>予的使命</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Bookman Old Style" w:hint="eastAsia"/>
          <w:szCs w:val="24"/>
        </w:rPr>
        <w:t>是</w:t>
      </w:r>
      <w:r w:rsidRPr="0038293B">
        <w:rPr>
          <w:rFonts w:ascii="SimSun" w:eastAsia="SimSun" w:hAnsi="SimSun" w:cs="SimSun" w:hint="eastAsia"/>
          <w:szCs w:val="24"/>
        </w:rPr>
        <w:t>为</w:t>
      </w:r>
      <w:r w:rsidRPr="0038293B">
        <w:rPr>
          <w:rFonts w:ascii="SimSun" w:eastAsia="SimSun" w:hAnsi="SimSun" w:cs="MS Mincho" w:hint="eastAsia"/>
          <w:szCs w:val="24"/>
        </w:rPr>
        <w:t>弱小者感到心痛：</w:t>
      </w:r>
    </w:p>
    <w:p w:rsidR="00A36E6C" w:rsidRPr="0038293B" w:rsidRDefault="00A36E6C" w:rsidP="00A36E6C">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为</w:t>
      </w:r>
      <w:r w:rsidRPr="0038293B">
        <w:rPr>
          <w:rFonts w:ascii="SimSun" w:eastAsia="SimSun" w:hAnsi="SimSun" w:cs="MS Mincho" w:hint="eastAsia"/>
          <w:szCs w:val="24"/>
        </w:rPr>
        <w:t>沙皇，</w:t>
      </w:r>
      <w:r w:rsidRPr="0038293B">
        <w:rPr>
          <w:rFonts w:ascii="SimSun" w:eastAsia="SimSun" w:hAnsi="SimSun" w:cs="SimSun" w:hint="eastAsia"/>
          <w:szCs w:val="24"/>
        </w:rPr>
        <w:t>为</w:t>
      </w:r>
      <w:r w:rsidRPr="0038293B">
        <w:rPr>
          <w:rFonts w:ascii="SimSun" w:eastAsia="SimSun" w:hAnsi="SimSun" w:cs="MS Mincho" w:hint="eastAsia"/>
          <w:szCs w:val="24"/>
        </w:rPr>
        <w:t>奴隶，</w:t>
      </w:r>
      <w:r w:rsidRPr="0038293B">
        <w:rPr>
          <w:rFonts w:ascii="SimSun" w:eastAsia="SimSun" w:hAnsi="SimSun" w:cs="SimSun" w:hint="eastAsia"/>
          <w:szCs w:val="24"/>
        </w:rPr>
        <w:t>为</w:t>
      </w:r>
      <w:r w:rsidRPr="0038293B">
        <w:rPr>
          <w:rFonts w:ascii="SimSun" w:eastAsia="SimSun" w:hAnsi="SimSun" w:cs="MS Mincho" w:hint="eastAsia"/>
          <w:szCs w:val="24"/>
        </w:rPr>
        <w:t>蛆虫，</w:t>
      </w:r>
      <w:r w:rsidRPr="0038293B">
        <w:rPr>
          <w:rFonts w:ascii="SimSun" w:eastAsia="SimSun" w:hAnsi="SimSun" w:cs="SimSun" w:hint="eastAsia"/>
          <w:szCs w:val="24"/>
        </w:rPr>
        <w:t>为</w:t>
      </w:r>
      <w:r w:rsidRPr="0038293B">
        <w:rPr>
          <w:rFonts w:ascii="SimSun" w:eastAsia="SimSun" w:hAnsi="SimSun" w:cs="MS Mincho" w:hint="eastAsia"/>
          <w:szCs w:val="24"/>
        </w:rPr>
        <w:t>神灵。</w:t>
      </w:r>
    </w:p>
    <w:p w:rsidR="00A36E6C" w:rsidRPr="0038293B" w:rsidRDefault="00A36E6C" w:rsidP="00A36E6C">
      <w:pPr>
        <w:spacing w:line="240" w:lineRule="exact"/>
        <w:ind w:left="851"/>
        <w:jc w:val="right"/>
        <w:rPr>
          <w:rFonts w:asciiTheme="minorHAnsi" w:eastAsia="SimSun" w:hAnsiTheme="minorHAnsi" w:cs="Bookman Old Style"/>
          <w:sz w:val="20"/>
          <w:szCs w:val="24"/>
        </w:rPr>
      </w:pP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2024，5，18-20</w:t>
      </w:r>
    </w:p>
    <w:p w:rsidR="00A36E6C" w:rsidRPr="0038293B" w:rsidRDefault="00A36E6C" w:rsidP="00A36E6C">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2024，7，4 谷羽</w:t>
      </w:r>
      <w:r w:rsidRPr="0038293B">
        <w:rPr>
          <w:rFonts w:ascii="SimSun" w:eastAsia="SimSun" w:hAnsi="SimSun" w:cs="SimSun" w:hint="eastAsia"/>
          <w:sz w:val="20"/>
          <w:szCs w:val="24"/>
        </w:rPr>
        <w:t>译</w:t>
      </w:r>
    </w:p>
    <w:p w:rsidR="00AB732D" w:rsidRPr="0038293B" w:rsidRDefault="00AB732D" w:rsidP="00AB732D">
      <w:pPr>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pStyle w:val="af3"/>
        <w:numPr>
          <w:ilvl w:val="0"/>
          <w:numId w:val="1"/>
        </w:numPr>
        <w:spacing w:line="320" w:lineRule="exact"/>
        <w:ind w:left="0" w:firstLine="0"/>
        <w:jc w:val="left"/>
        <w:outlineLvl w:val="1"/>
        <w:rPr>
          <w:rFonts w:ascii="Bookman Old Style" w:hAnsi="Bookman Old Style"/>
          <w:b/>
        </w:rPr>
      </w:pPr>
      <w:bookmarkStart w:id="1805" w:name="_Toc167530849"/>
      <w:bookmarkStart w:id="1806" w:name="_Toc200956580"/>
      <w:r w:rsidRPr="0038293B">
        <w:rPr>
          <w:rFonts w:ascii="Bookman Old Style" w:hAnsi="Bookman Old Style"/>
          <w:b/>
        </w:rPr>
        <w:lastRenderedPageBreak/>
        <w:t>НАША КОШКА БОЛЕЕТ</w:t>
      </w:r>
      <w:bookmarkEnd w:id="1805"/>
      <w:bookmarkEnd w:id="1806"/>
    </w:p>
    <w:p w:rsidR="00AB732D" w:rsidRPr="0038293B" w:rsidRDefault="00AB732D" w:rsidP="00AB732D">
      <w:pPr>
        <w:spacing w:line="320" w:lineRule="exact"/>
        <w:jc w:val="left"/>
        <w:rPr>
          <w:rFonts w:ascii="Bookman Old Style" w:hAnsi="Bookman Old Style"/>
        </w:rPr>
      </w:pP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Наша кошка болеет,</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хожу с плохим настроением.</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Тысячи людей умирают каждый час,</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а я о какой-то кошке.</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Это глупо и бесчеловечно.</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Кошка смотрит на меня</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своими кошачьими глазами.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Ну и что, что у тебя нет никого, кроме нас?</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Ну и что, что у тебя только одна жизнь?</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Ну и что, что ты тоже хочешь жить?</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Ну и что, что ты нас любишь?</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Ты всего лишь кошка,</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а я человек.</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Из-за тебя у меня плохое настроение.</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36E6C">
      <w:pPr>
        <w:pStyle w:val="af3"/>
        <w:numPr>
          <w:ilvl w:val="0"/>
          <w:numId w:val="2"/>
        </w:numPr>
        <w:spacing w:line="320" w:lineRule="exact"/>
        <w:ind w:left="1208" w:hanging="357"/>
        <w:jc w:val="left"/>
        <w:outlineLvl w:val="1"/>
        <w:rPr>
          <w:rFonts w:ascii="SimSun" w:eastAsia="SimSun" w:hAnsi="SimSun" w:cs="SimSun"/>
          <w:b/>
          <w:szCs w:val="24"/>
        </w:rPr>
      </w:pPr>
      <w:bookmarkStart w:id="1807" w:name="_Toc167530850"/>
      <w:bookmarkStart w:id="1808" w:name="_Toc200956581"/>
      <w:r w:rsidRPr="0038293B">
        <w:rPr>
          <w:rFonts w:ascii="SimSun" w:eastAsia="SimSun" w:hAnsi="SimSun" w:cs="Bookman Old Style" w:hint="eastAsia"/>
          <w:b/>
          <w:szCs w:val="24"/>
        </w:rPr>
        <w:lastRenderedPageBreak/>
        <w:t>我们的猫生病了</w:t>
      </w:r>
      <w:r w:rsidRPr="0038293B">
        <w:rPr>
          <w:rFonts w:ascii="SimSun" w:eastAsia="SimSun" w:hAnsi="SimSun" w:cs="SimSun" w:hint="eastAsia"/>
          <w:b/>
          <w:szCs w:val="24"/>
        </w:rPr>
        <w:t>。</w:t>
      </w:r>
      <w:bookmarkEnd w:id="1807"/>
      <w:bookmarkEnd w:id="1808"/>
    </w:p>
    <w:p w:rsidR="00AB732D" w:rsidRPr="0038293B" w:rsidRDefault="00AB732D" w:rsidP="00AB732D">
      <w:pPr>
        <w:spacing w:line="320" w:lineRule="exact"/>
        <w:ind w:left="851"/>
        <w:jc w:val="left"/>
        <w:rPr>
          <w:rFonts w:ascii="SimSun" w:eastAsia="SimSun" w:hAnsi="SimSun" w:cs="SimSun"/>
          <w:szCs w:val="24"/>
        </w:rPr>
      </w:pP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我们的猫生病了，</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我因此心情不好。</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每小时有成千上万的人死亡，</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我说的却是一只猫。</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这很愚蠢也不合乎人道。</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猫一直看着我。</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用两只猫的眼睛盯瞧。</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的确, 除了我们. 你一无所有!</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的确，你的命只有一条!</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因此，你渴望活着!</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因此，你爱我们!</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总而言之,你是猫，</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可我是一个人。</w:t>
      </w:r>
    </w:p>
    <w:p w:rsidR="00AB732D" w:rsidRPr="0038293B" w:rsidRDefault="00AB732D" w:rsidP="00AB732D">
      <w:pPr>
        <w:spacing w:line="320" w:lineRule="exact"/>
        <w:ind w:left="851"/>
        <w:jc w:val="left"/>
        <w:rPr>
          <w:rFonts w:ascii="SimSun" w:eastAsia="SimSun" w:hAnsi="SimSun" w:cs="SimSun"/>
          <w:szCs w:val="24"/>
        </w:rPr>
      </w:pPr>
      <w:r w:rsidRPr="0038293B">
        <w:rPr>
          <w:rFonts w:ascii="SimSun" w:eastAsia="SimSun" w:hAnsi="SimSun" w:cs="SimSun" w:hint="eastAsia"/>
          <w:szCs w:val="24"/>
        </w:rPr>
        <w:t>由于你生病才让我心情不好。</w:t>
      </w:r>
    </w:p>
    <w:p w:rsidR="00AB732D" w:rsidRPr="0038293B" w:rsidRDefault="00AB732D" w:rsidP="00AB732D">
      <w:pPr>
        <w:spacing w:line="240" w:lineRule="exact"/>
        <w:ind w:left="851"/>
        <w:jc w:val="right"/>
        <w:rPr>
          <w:rFonts w:asciiTheme="minorHAnsi" w:eastAsia="SimSun" w:hAnsiTheme="minorHAnsi" w:cs="SimSun"/>
          <w:sz w:val="20"/>
          <w:szCs w:val="24"/>
        </w:rPr>
      </w:pPr>
    </w:p>
    <w:p w:rsidR="00AB732D" w:rsidRPr="0038293B" w:rsidRDefault="00AB732D" w:rsidP="00AB732D">
      <w:pPr>
        <w:spacing w:line="240" w:lineRule="exact"/>
        <w:ind w:left="851"/>
        <w:jc w:val="right"/>
        <w:rPr>
          <w:rFonts w:ascii="SimSun" w:eastAsia="SimSun" w:hAnsi="SimSun" w:cs="SimSun"/>
          <w:sz w:val="20"/>
          <w:szCs w:val="24"/>
        </w:rPr>
      </w:pPr>
      <w:smartTag w:uri="urn:schemas-microsoft-com:office:smarttags" w:element="chsdate">
        <w:smartTagPr>
          <w:attr w:name="IsROCDate" w:val="False"/>
          <w:attr w:name="IsLunarDate" w:val="False"/>
          <w:attr w:name="Day" w:val="21"/>
          <w:attr w:name="Month" w:val="5"/>
          <w:attr w:name="Year" w:val="2024"/>
        </w:smartTagPr>
        <w:r w:rsidRPr="0038293B">
          <w:rPr>
            <w:rFonts w:ascii="SimSun" w:eastAsia="SimSun" w:hAnsi="SimSun" w:cs="SimSun" w:hint="eastAsia"/>
            <w:sz w:val="20"/>
            <w:szCs w:val="24"/>
          </w:rPr>
          <w:t>2024年5月21日</w:t>
        </w:r>
      </w:smartTag>
    </w:p>
    <w:p w:rsidR="00AB732D" w:rsidRPr="0038293B" w:rsidRDefault="00AB732D" w:rsidP="00AB732D">
      <w:pPr>
        <w:spacing w:line="240" w:lineRule="exact"/>
        <w:ind w:left="851"/>
        <w:jc w:val="right"/>
        <w:rPr>
          <w:rFonts w:ascii="SimSun" w:eastAsia="SimSun" w:hAnsi="SimSun" w:cs="SimSun"/>
          <w:sz w:val="20"/>
          <w:szCs w:val="24"/>
        </w:rPr>
      </w:pPr>
      <w:r w:rsidRPr="0038293B">
        <w:rPr>
          <w:rFonts w:ascii="SimSun" w:eastAsia="SimSun" w:hAnsi="SimSun" w:cs="SimSun" w:hint="eastAsia"/>
          <w:sz w:val="20"/>
          <w:szCs w:val="24"/>
        </w:rPr>
        <w:t xml:space="preserve">             </w:t>
      </w:r>
      <w:r w:rsidRPr="0038293B">
        <w:rPr>
          <w:rFonts w:ascii="SimSun" w:eastAsia="SimSun" w:hAnsi="SimSun" w:cs="SimSun" w:hint="eastAsia"/>
          <w:sz w:val="20"/>
          <w:szCs w:val="24"/>
        </w:rPr>
        <w:tab/>
        <w:t>2024,5,24 谷羽译</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09" w:name="_Toc167530851"/>
      <w:bookmarkStart w:id="1810" w:name="_Toc200956582"/>
      <w:r w:rsidRPr="0038293B">
        <w:rPr>
          <w:rFonts w:ascii="Bookman Old Style" w:hAnsi="Bookman Old Style"/>
          <w:b/>
        </w:rPr>
        <w:lastRenderedPageBreak/>
        <w:t>КАК ДУ ФУ ПИСАЛ СТИХИ?</w:t>
      </w:r>
      <w:bookmarkEnd w:id="1809"/>
      <w:bookmarkEnd w:id="1810"/>
    </w:p>
    <w:p w:rsidR="00AB732D" w:rsidRPr="0038293B" w:rsidRDefault="00AB732D" w:rsidP="00AB732D">
      <w:pPr>
        <w:spacing w:line="320" w:lineRule="exact"/>
        <w:jc w:val="left"/>
        <w:rPr>
          <w:rFonts w:ascii="Bookman Old Style" w:hAnsi="Bookman Old Style"/>
        </w:rPr>
      </w:pP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У Ду Фу была тяжёлая жизнь:</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 xml:space="preserve">голод и холод, разлука с родными, </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служба, опала, война,</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дикие гуси приносят вести плохие.</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Как же, скажите, писал он стихи?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Как же записывал их допоздна,</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Кистью и тушью несясь скоростными?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Как же вложил в них и смерть и жизнь?</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jc w:val="left"/>
        <w:rPr>
          <w:rFonts w:ascii="Bookman Old Style" w:hAnsi="Bookman Old Style"/>
          <w:sz w:val="20"/>
        </w:rPr>
      </w:pPr>
    </w:p>
    <w:p w:rsidR="00AB732D" w:rsidRPr="0038293B" w:rsidRDefault="00AB732D" w:rsidP="00AB732D">
      <w:pPr>
        <w:jc w:val="left"/>
        <w:rPr>
          <w:rFonts w:ascii="Bookman Old Style" w:hAnsi="Bookman Old Style"/>
          <w:sz w:val="20"/>
        </w:rPr>
      </w:pPr>
      <w:r w:rsidRPr="0038293B">
        <w:rPr>
          <w:rFonts w:ascii="Bookman Old Style" w:hAnsi="Bookman Old Style"/>
          <w:sz w:val="20"/>
        </w:rPr>
        <w:t xml:space="preserve">Для Гу Юя: рифма </w:t>
      </w:r>
      <w:r w:rsidRPr="0038293B">
        <w:rPr>
          <w:rFonts w:ascii="Bookman Old Style" w:hAnsi="Bookman Old Style"/>
          <w:sz w:val="20"/>
          <w:lang w:val="en-US"/>
        </w:rPr>
        <w:t>ABCDDCBA</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36E6C">
      <w:pPr>
        <w:pStyle w:val="af3"/>
        <w:numPr>
          <w:ilvl w:val="0"/>
          <w:numId w:val="2"/>
        </w:numPr>
        <w:spacing w:line="320" w:lineRule="exact"/>
        <w:ind w:left="1208" w:hanging="357"/>
        <w:jc w:val="left"/>
        <w:outlineLvl w:val="1"/>
        <w:rPr>
          <w:rFonts w:ascii="SimSun" w:eastAsia="SimSun" w:hAnsi="SimSun" w:cs="SimSun"/>
          <w:b/>
          <w:szCs w:val="24"/>
        </w:rPr>
      </w:pPr>
      <w:bookmarkStart w:id="1811" w:name="_Toc167530852"/>
      <w:bookmarkStart w:id="1812" w:name="_Toc200956583"/>
      <w:r w:rsidRPr="0038293B">
        <w:rPr>
          <w:rFonts w:ascii="SimSun" w:eastAsia="SimSun" w:hAnsi="SimSun" w:cs="Bookman Old Style" w:hint="eastAsia"/>
          <w:b/>
          <w:szCs w:val="24"/>
        </w:rPr>
        <w:lastRenderedPageBreak/>
        <w:t>杜甫怎么样写诗</w:t>
      </w:r>
      <w:r w:rsidRPr="0038293B">
        <w:rPr>
          <w:rFonts w:ascii="SimSun" w:eastAsia="SimSun" w:hAnsi="SimSun" w:cs="SimSun" w:hint="eastAsia"/>
          <w:b/>
          <w:szCs w:val="24"/>
        </w:rPr>
        <w:t>?</w:t>
      </w:r>
      <w:bookmarkEnd w:id="1811"/>
      <w:bookmarkEnd w:id="1812"/>
    </w:p>
    <w:p w:rsidR="00AB732D" w:rsidRPr="0038293B" w:rsidRDefault="00AB732D" w:rsidP="00AB732D">
      <w:pPr>
        <w:spacing w:line="320" w:lineRule="exact"/>
        <w:ind w:left="851"/>
        <w:jc w:val="left"/>
        <w:rPr>
          <w:rFonts w:ascii="SimSun" w:eastAsia="SimSun" w:hAnsi="SimSun" w:cs="SimSun"/>
          <w:szCs w:val="24"/>
        </w:rPr>
      </w:pP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杜甫一辈子生活艰难：</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饥寒交迫，家人离散，</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当官不顺，遭逢战乱，</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带来坏消息的是野雁。</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他怎么能够写诗谋篇？</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他如何写到深更夜半?</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蘸墨运笔竟那样熟练</w:t>
      </w:r>
      <w:r w:rsidRPr="0038293B">
        <w:rPr>
          <w:rFonts w:ascii="SimSun" w:eastAsia="SimSun" w:hAnsi="SimSun" w:cs="Bookman Old Style" w:hint="eastAsia"/>
          <w:szCs w:val="24"/>
        </w:rPr>
        <w:t>?</w:t>
      </w:r>
    </w:p>
    <w:p w:rsidR="00AB732D" w:rsidRPr="0038293B" w:rsidRDefault="00AB732D" w:rsidP="00AB732D">
      <w:pPr>
        <w:spacing w:line="320" w:lineRule="exact"/>
        <w:ind w:left="851"/>
        <w:jc w:val="left"/>
        <w:rPr>
          <w:rFonts w:ascii="SimSun" w:eastAsia="SimSun" w:hAnsi="SimSun" w:cs="Bookman Old Style"/>
          <w:szCs w:val="24"/>
        </w:rPr>
      </w:pPr>
      <w:r w:rsidRPr="0038293B">
        <w:rPr>
          <w:rFonts w:ascii="SimSun" w:eastAsia="SimSun" w:hAnsi="SimSun" w:cs="SimSun" w:hint="eastAsia"/>
          <w:szCs w:val="24"/>
        </w:rPr>
        <w:t>生与死都在诗中蕴含</w:t>
      </w:r>
      <w:r w:rsidRPr="0038293B">
        <w:rPr>
          <w:rFonts w:ascii="SimSun" w:eastAsia="SimSun" w:hAnsi="SimSun" w:cs="Bookman Old Style"/>
          <w:szCs w:val="24"/>
        </w:rPr>
        <w:t>!</w:t>
      </w:r>
    </w:p>
    <w:p w:rsidR="00AB732D" w:rsidRPr="0038293B" w:rsidRDefault="00AB732D" w:rsidP="00AB732D">
      <w:pPr>
        <w:spacing w:line="240" w:lineRule="exact"/>
        <w:ind w:left="851"/>
        <w:jc w:val="right"/>
        <w:rPr>
          <w:rFonts w:asciiTheme="minorHAnsi" w:eastAsia="SimSun" w:hAnsiTheme="minorHAnsi" w:cs="SimSun"/>
          <w:sz w:val="20"/>
          <w:szCs w:val="24"/>
        </w:rPr>
      </w:pPr>
    </w:p>
    <w:p w:rsidR="00AB732D" w:rsidRPr="0038293B" w:rsidRDefault="00AB732D" w:rsidP="00AB732D">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True"/>
          <w:attr w:name="Day" w:val="21"/>
          <w:attr w:name="Month" w:val="5"/>
          <w:attr w:name="Year" w:val="2024"/>
        </w:smartTagPr>
        <w:r w:rsidRPr="0038293B">
          <w:rPr>
            <w:rFonts w:ascii="SimSun" w:eastAsia="SimSun" w:hAnsi="SimSun" w:cs="SimSun" w:hint="eastAsia"/>
            <w:sz w:val="20"/>
            <w:szCs w:val="24"/>
          </w:rPr>
          <w:t>农历二〇二四年四月十四</w:t>
        </w:r>
      </w:smartTag>
    </w:p>
    <w:p w:rsidR="00AB732D" w:rsidRPr="0038293B" w:rsidRDefault="00AB732D" w:rsidP="00AB732D">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w:t>
      </w:r>
      <w:r w:rsidRPr="0038293B">
        <w:rPr>
          <w:rFonts w:ascii="SimSun" w:eastAsia="SimSun" w:hAnsi="SimSun" w:cs="Bookman Old Style" w:hint="eastAsia"/>
          <w:sz w:val="20"/>
          <w:szCs w:val="24"/>
        </w:rPr>
        <w:tab/>
      </w:r>
      <w:r w:rsidRPr="0038293B">
        <w:rPr>
          <w:rFonts w:ascii="SimSun" w:eastAsia="SimSun" w:hAnsi="SimSun" w:cs="Bookman Old Style" w:hint="eastAsia"/>
          <w:sz w:val="20"/>
          <w:szCs w:val="24"/>
        </w:rPr>
        <w:tab/>
        <w:t>2024，5，24 谷羽译</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13" w:name="_Toc167530853"/>
      <w:bookmarkStart w:id="1814" w:name="_Toc200956584"/>
      <w:r w:rsidRPr="0038293B">
        <w:rPr>
          <w:rFonts w:ascii="Bookman Old Style" w:hAnsi="Bookman Old Style"/>
          <w:b/>
        </w:rPr>
        <w:lastRenderedPageBreak/>
        <w:t>ДЕВЯТЬ МАРГАРИТОК</w:t>
      </w:r>
      <w:bookmarkEnd w:id="1813"/>
      <w:bookmarkEnd w:id="1814"/>
    </w:p>
    <w:p w:rsidR="00AB732D" w:rsidRPr="0038293B" w:rsidRDefault="00AB732D" w:rsidP="00AB732D">
      <w:pPr>
        <w:spacing w:line="320" w:lineRule="exact"/>
        <w:jc w:val="left"/>
        <w:rPr>
          <w:rFonts w:ascii="Bookman Old Style" w:hAnsi="Bookman Old Style"/>
        </w:rPr>
      </w:pP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Они выросли в неположенном месте:</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ровно девять маргариток</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одним кустом.</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А в положенном месте не выросли.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Они мне мешают косить траву,</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приходится дёргать газонокосилку.</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Ровно девять маргариток,</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из одного куста,</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я посчитал.</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spacing w:after="120"/>
        <w:jc w:val="left"/>
        <w:rPr>
          <w:rFonts w:ascii="Bookman Old Style" w:hAnsi="Bookman Old Style"/>
          <w:sz w:val="20"/>
        </w:rPr>
      </w:pPr>
      <w:r w:rsidRPr="0038293B">
        <w:rPr>
          <w:rFonts w:ascii="Bookman Old Style" w:hAnsi="Bookman Old Style"/>
          <w:sz w:val="20"/>
        </w:rPr>
        <w:t xml:space="preserve">Для Гу Юя: «дёргать газонокосилку» </w:t>
      </w:r>
      <w:r w:rsidRPr="0038293B">
        <w:rPr>
          <w:rFonts w:ascii="Bookman Old Style" w:hAnsi="Bookman Old Style"/>
          <w:sz w:val="20"/>
        </w:rPr>
        <w:noBreakHyphen/>
        <w:t xml:space="preserve"> чтобы не скосить маргаритки. Маргаритки </w:t>
      </w:r>
      <w:r w:rsidRPr="0038293B">
        <w:rPr>
          <w:rFonts w:ascii="Bookman Old Style" w:hAnsi="Bookman Old Style"/>
          <w:sz w:val="20"/>
        </w:rPr>
        <w:noBreakHyphen/>
        <w:t xml:space="preserve"> </w:t>
      </w:r>
      <w:r w:rsidRPr="0038293B">
        <w:rPr>
          <w:rFonts w:ascii="SimSun" w:eastAsia="SimSun" w:hAnsi="SimSun" w:cs="MS Gothic" w:hint="eastAsia"/>
          <w:sz w:val="20"/>
        </w:rPr>
        <w:t>雛菊屬</w:t>
      </w:r>
      <w:r w:rsidRPr="0038293B">
        <w:rPr>
          <w:rFonts w:ascii="Bookman Old Style" w:hAnsi="Bookman Old Style"/>
          <w:sz w:val="20"/>
        </w:rPr>
        <w:t>.</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36E6C">
      <w:pPr>
        <w:pStyle w:val="af3"/>
        <w:numPr>
          <w:ilvl w:val="0"/>
          <w:numId w:val="2"/>
        </w:numPr>
        <w:spacing w:line="320" w:lineRule="exact"/>
        <w:ind w:left="1208" w:hanging="357"/>
        <w:jc w:val="left"/>
        <w:outlineLvl w:val="1"/>
        <w:rPr>
          <w:rFonts w:ascii="SimSun" w:eastAsia="SimSun" w:hAnsi="SimSun" w:cs="Bookman Old Style"/>
          <w:b/>
          <w:szCs w:val="24"/>
        </w:rPr>
      </w:pPr>
      <w:bookmarkStart w:id="1815" w:name="_Toc167530854"/>
      <w:bookmarkStart w:id="1816" w:name="_Toc200956585"/>
      <w:r w:rsidRPr="0038293B">
        <w:rPr>
          <w:rFonts w:ascii="SimSun" w:eastAsia="SimSun" w:hAnsi="SimSun" w:cs="Bookman Old Style" w:hint="eastAsia"/>
          <w:b/>
          <w:szCs w:val="24"/>
        </w:rPr>
        <w:lastRenderedPageBreak/>
        <w:t>九朵雏菊</w:t>
      </w:r>
      <w:bookmarkEnd w:id="1815"/>
      <w:bookmarkEnd w:id="1816"/>
    </w:p>
    <w:p w:rsidR="00AB732D" w:rsidRPr="0038293B" w:rsidRDefault="00AB732D" w:rsidP="00AB732D">
      <w:pPr>
        <w:spacing w:line="320" w:lineRule="exact"/>
        <w:ind w:left="851"/>
        <w:jc w:val="left"/>
        <w:rPr>
          <w:rFonts w:asciiTheme="minorHAnsi" w:eastAsia="SimSun" w:hAnsiTheme="minorHAnsi"/>
          <w:szCs w:val="24"/>
        </w:rPr>
      </w:pP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一簇雏菊</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绽放出整整九朵花</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它们在不适合的地方长大。</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在适合生长的地方却长不大。</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这些花妨碍我除草，</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只能用除草机，毫无办法。</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我已经数过</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整整九朵雏菊花，</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成团成簇长大。</w:t>
      </w:r>
    </w:p>
    <w:p w:rsidR="00AB732D" w:rsidRPr="0038293B" w:rsidRDefault="00AB732D" w:rsidP="00AB732D">
      <w:pPr>
        <w:spacing w:line="240" w:lineRule="exact"/>
        <w:ind w:left="851"/>
        <w:jc w:val="right"/>
        <w:rPr>
          <w:rFonts w:asciiTheme="minorHAnsi" w:eastAsia="SimSun" w:hAnsiTheme="minorHAnsi"/>
          <w:sz w:val="20"/>
          <w:szCs w:val="24"/>
        </w:rPr>
      </w:pP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w:t>
      </w:r>
      <w:smartTag w:uri="urn:schemas-microsoft-com:office:smarttags" w:element="chsdate">
        <w:smartTagPr>
          <w:attr w:name="Year" w:val="2024"/>
          <w:attr w:name="Month" w:val="5"/>
          <w:attr w:name="Day" w:val="21"/>
          <w:attr w:name="IsLunarDate" w:val="False"/>
          <w:attr w:name="IsROCDate" w:val="False"/>
        </w:smartTagPr>
        <w:r w:rsidRPr="0038293B">
          <w:rPr>
            <w:rFonts w:ascii="SimSun" w:eastAsia="SimSun" w:hAnsi="SimSun" w:hint="eastAsia"/>
            <w:sz w:val="20"/>
            <w:szCs w:val="24"/>
          </w:rPr>
          <w:t>2024年5月21日</w:t>
        </w:r>
      </w:smartTag>
    </w:p>
    <w:p w:rsidR="00AB732D" w:rsidRPr="0038293B" w:rsidRDefault="00AB732D" w:rsidP="00AB732D">
      <w:pPr>
        <w:spacing w:line="240" w:lineRule="exact"/>
        <w:ind w:left="851"/>
        <w:jc w:val="right"/>
        <w:rPr>
          <w:rFonts w:ascii="SimSun" w:eastAsia="SimSun" w:hAnsi="SimSun" w:cs="Bookman Old Style"/>
          <w:sz w:val="20"/>
          <w:szCs w:val="24"/>
        </w:rPr>
      </w:pPr>
      <w:r w:rsidRPr="0038293B">
        <w:rPr>
          <w:rFonts w:ascii="SimSun" w:eastAsia="SimSun" w:hAnsi="SimSun" w:cs="Bookman Old Style" w:hint="eastAsia"/>
          <w:sz w:val="20"/>
          <w:szCs w:val="24"/>
        </w:rPr>
        <w:t xml:space="preserve">     2024，5，24 谷羽译</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17" w:name="_Toc167530855"/>
      <w:bookmarkStart w:id="1818" w:name="_Toc200956586"/>
      <w:r w:rsidRPr="0038293B">
        <w:rPr>
          <w:rFonts w:ascii="Bookman Old Style" w:hAnsi="Bookman Old Style"/>
          <w:b/>
        </w:rPr>
        <w:lastRenderedPageBreak/>
        <w:t>Хокку: Разве не странно? Солнце, тени, тишина. Во всей вселенной.</w:t>
      </w:r>
      <w:bookmarkEnd w:id="1817"/>
      <w:bookmarkEnd w:id="1818"/>
    </w:p>
    <w:p w:rsidR="00AB732D" w:rsidRPr="0038293B" w:rsidRDefault="00AB732D" w:rsidP="00AB732D">
      <w:pPr>
        <w:spacing w:line="320" w:lineRule="exact"/>
        <w:jc w:val="left"/>
        <w:rPr>
          <w:rFonts w:ascii="Bookman Old Style" w:hAnsi="Bookman Old Style"/>
        </w:rPr>
      </w:pP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Разве не странно?</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Солнце, тени, тишина.</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Во всей вселенной.</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19" w:name="_Toc167530856"/>
      <w:bookmarkStart w:id="1820" w:name="_Toc200956587"/>
      <w:r w:rsidRPr="0038293B">
        <w:rPr>
          <w:rFonts w:ascii="SimSun" w:eastAsia="SimSun" w:hAnsi="SimSun" w:cs="Bookman Old Style" w:hint="eastAsia"/>
          <w:b/>
          <w:szCs w:val="24"/>
        </w:rPr>
        <w:lastRenderedPageBreak/>
        <w:t>俳句  难道不奇怪</w:t>
      </w:r>
      <w:r w:rsidRPr="0038293B">
        <w:rPr>
          <w:rFonts w:ascii="SimSun" w:eastAsia="SimSun" w:hAnsi="SimSun" w:hint="eastAsia"/>
          <w:b/>
          <w:szCs w:val="24"/>
        </w:rPr>
        <w:t>？</w:t>
      </w:r>
      <w:bookmarkEnd w:id="1819"/>
      <w:bookmarkEnd w:id="1820"/>
    </w:p>
    <w:p w:rsidR="00AB732D" w:rsidRPr="0038293B" w:rsidRDefault="00AB732D" w:rsidP="00AB732D">
      <w:pPr>
        <w:spacing w:line="320" w:lineRule="exact"/>
        <w:ind w:left="851"/>
        <w:jc w:val="left"/>
        <w:rPr>
          <w:rFonts w:ascii="SimSun" w:eastAsia="SimSun" w:hAnsi="SimSun" w:cs="Bookman Old Style"/>
          <w:b/>
          <w:szCs w:val="24"/>
        </w:rPr>
      </w:pP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难道不奇怪？</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太阳、阴影和寂静</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被宇宙包容。</w:t>
      </w:r>
    </w:p>
    <w:p w:rsidR="00AB732D" w:rsidRPr="0038293B" w:rsidRDefault="00AB732D" w:rsidP="00AB732D">
      <w:pPr>
        <w:spacing w:line="240" w:lineRule="exact"/>
        <w:ind w:left="851"/>
        <w:jc w:val="right"/>
        <w:rPr>
          <w:rFonts w:asciiTheme="minorHAnsi" w:eastAsia="SimSun" w:hAnsiTheme="minorHAnsi"/>
          <w:sz w:val="20"/>
          <w:szCs w:val="24"/>
        </w:rPr>
      </w:pP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2024，5，21</w:t>
      </w: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2024，5，24 谷羽译</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21" w:name="_Toc167530857"/>
      <w:bookmarkStart w:id="1822" w:name="_Toc200956588"/>
      <w:r w:rsidRPr="0038293B">
        <w:rPr>
          <w:rFonts w:ascii="Bookman Old Style" w:eastAsia="SimSun" w:hAnsi="Bookman Old Style" w:cs="MS Gothic"/>
          <w:b/>
          <w:lang w:val="en-US"/>
        </w:rPr>
        <w:lastRenderedPageBreak/>
        <w:t>F</w:t>
      </w:r>
      <w:r w:rsidRPr="0038293B">
        <w:rPr>
          <w:rFonts w:ascii="MS Gothic" w:eastAsia="MS Gothic" w:hAnsi="MS Gothic" w:cs="MS Gothic" w:hint="eastAsia"/>
          <w:b/>
        </w:rPr>
        <w:t>中</w:t>
      </w:r>
      <w:bookmarkEnd w:id="1821"/>
      <w:bookmarkEnd w:id="1822"/>
    </w:p>
    <w:p w:rsidR="00AB732D" w:rsidRPr="0038293B" w:rsidRDefault="00AB732D" w:rsidP="00AB732D">
      <w:pPr>
        <w:spacing w:line="320" w:lineRule="exact"/>
        <w:jc w:val="left"/>
        <w:rPr>
          <w:rFonts w:ascii="Bookman Old Style" w:hAnsi="Bookman Old Style"/>
        </w:rPr>
      </w:pP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Provence, крованс, беленостень, три незабудки,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франкобалкон, импрессирень,</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пруд с лилиями, утки,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челнок, бамбук, луна, вино, о-си!</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и тихий чжэн,</w:t>
      </w:r>
    </w:p>
    <w:p w:rsidR="00AB732D" w:rsidRPr="0038293B" w:rsidRDefault="00AB732D" w:rsidP="00AB732D">
      <w:pPr>
        <w:spacing w:line="320" w:lineRule="exact"/>
        <w:jc w:val="left"/>
        <w:rPr>
          <w:rFonts w:ascii="Bookman Old Style" w:hAnsi="Bookman Old Style"/>
        </w:rPr>
      </w:pPr>
      <w:r w:rsidRPr="0038293B">
        <w:rPr>
          <w:rFonts w:ascii="Bookman Old Style" w:hAnsi="Bookman Old Style"/>
        </w:rPr>
        <w:t>прощальное merci,</w:t>
      </w:r>
    </w:p>
    <w:p w:rsidR="00AB732D" w:rsidRPr="0038293B" w:rsidRDefault="00AB732D" w:rsidP="00AB732D">
      <w:pPr>
        <w:spacing w:line="320" w:lineRule="exact"/>
        <w:jc w:val="left"/>
        <w:rPr>
          <w:rFonts w:ascii="Bookman Old Style" w:eastAsia="SimSun" w:hAnsi="Bookman Old Style" w:cs="MS Gothic"/>
        </w:rPr>
      </w:pPr>
      <w:r w:rsidRPr="0038293B">
        <w:rPr>
          <w:rFonts w:ascii="Bookman Old Style" w:hAnsi="Bookman Old Style"/>
        </w:rPr>
        <w:t xml:space="preserve">жэнбэн, </w:t>
      </w:r>
      <w:r w:rsidRPr="0038293B">
        <w:rPr>
          <w:rFonts w:ascii="Bookman Old Style" w:eastAsia="PMingLiU-ExtB" w:hAnsi="Bookman Old Style" w:cs="PMingLiU-ExtB"/>
        </w:rPr>
        <w:t>𠯹</w:t>
      </w:r>
      <w:r w:rsidRPr="0038293B">
        <w:rPr>
          <w:rFonts w:ascii="Bookman Old Style" w:eastAsia="SimSun" w:hAnsi="Bookman Old Style" w:cs="MS Gothic"/>
        </w:rPr>
        <w:t>崩</w:t>
      </w:r>
      <w:r w:rsidRPr="0038293B">
        <w:rPr>
          <w:rFonts w:ascii="Bookman Old Style" w:eastAsia="SimSun" w:hAnsi="Bookman Old Style" w:cs="MS Gothic"/>
        </w:rPr>
        <w:t>.</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spacing w:after="200" w:line="276" w:lineRule="auto"/>
        <w:jc w:val="left"/>
        <w:rPr>
          <w:rFonts w:cs="Times New Roman"/>
          <w:sz w:val="16"/>
        </w:rPr>
      </w:pPr>
      <w:r w:rsidRPr="0038293B">
        <w:rPr>
          <w:rFonts w:cs="Times New Roman"/>
          <w:sz w:val="16"/>
        </w:rPr>
        <w:br w:type="page"/>
      </w:r>
    </w:p>
    <w:p w:rsidR="00AB732D" w:rsidRPr="0038293B"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23" w:name="_Toc167530858"/>
      <w:bookmarkStart w:id="1824" w:name="_Toc200956589"/>
      <w:r w:rsidRPr="0038293B">
        <w:rPr>
          <w:rFonts w:ascii="SimSun" w:eastAsia="SimSun" w:hAnsi="SimSun" w:hint="eastAsia"/>
          <w:b/>
          <w:szCs w:val="24"/>
        </w:rPr>
        <w:lastRenderedPageBreak/>
        <w:t>法中</w:t>
      </w:r>
      <w:bookmarkEnd w:id="1823"/>
      <w:bookmarkEnd w:id="1824"/>
    </w:p>
    <w:p w:rsidR="00AB732D" w:rsidRPr="0038293B" w:rsidRDefault="00AB732D" w:rsidP="00AB732D">
      <w:pPr>
        <w:spacing w:line="320" w:lineRule="exact"/>
        <w:ind w:left="851"/>
        <w:jc w:val="left"/>
        <w:rPr>
          <w:rFonts w:ascii="SimSun" w:eastAsia="SimSun" w:hAnsi="SimSun"/>
          <w:szCs w:val="24"/>
        </w:rPr>
      </w:pP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普罗旺斯，克罗旺斯，洁白墙壁，</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三朵勿忘我，</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法兰西露台，印象派，</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池塘百合，几只鸭子，</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小船，竹子，月亮，醇酒，讴兮！</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悄无声息的筝，</w:t>
      </w:r>
    </w:p>
    <w:p w:rsidR="00AB732D" w:rsidRPr="0038293B" w:rsidRDefault="00AB732D" w:rsidP="00AB732D">
      <w:pPr>
        <w:spacing w:line="320" w:lineRule="exact"/>
        <w:ind w:left="851"/>
        <w:jc w:val="left"/>
        <w:rPr>
          <w:rFonts w:asciiTheme="minorHAnsi" w:eastAsia="SimSun" w:hAnsiTheme="minorHAnsi"/>
          <w:szCs w:val="24"/>
        </w:rPr>
      </w:pPr>
      <w:r w:rsidRPr="0038293B">
        <w:rPr>
          <w:rFonts w:ascii="SimSun" w:eastAsia="SimSun" w:hAnsi="SimSun" w:hint="eastAsia"/>
          <w:szCs w:val="24"/>
        </w:rPr>
        <w:t>告别的</w:t>
      </w:r>
      <w:r w:rsidRPr="0038293B">
        <w:rPr>
          <w:rFonts w:ascii="SimSun" w:eastAsia="SimSun" w:hAnsi="SimSun" w:cs="Bookman Old Style"/>
          <w:szCs w:val="24"/>
        </w:rPr>
        <w:t>merci,</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人本。</w:t>
      </w:r>
    </w:p>
    <w:p w:rsidR="00AB732D" w:rsidRPr="0038293B" w:rsidRDefault="00AB732D" w:rsidP="00AB732D">
      <w:pPr>
        <w:spacing w:line="240" w:lineRule="exact"/>
        <w:ind w:left="851"/>
        <w:jc w:val="right"/>
        <w:rPr>
          <w:rFonts w:asciiTheme="minorHAnsi" w:eastAsia="SimSun" w:hAnsiTheme="minorHAnsi"/>
          <w:sz w:val="20"/>
          <w:szCs w:val="24"/>
        </w:rPr>
      </w:pPr>
      <w:r w:rsidRPr="0038293B">
        <w:rPr>
          <w:rFonts w:ascii="SimSun" w:eastAsia="SimSun" w:hAnsi="SimSun" w:hint="eastAsia"/>
          <w:sz w:val="20"/>
          <w:szCs w:val="24"/>
        </w:rPr>
        <w:t xml:space="preserve"> </w:t>
      </w: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2024，5，21</w:t>
      </w: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2024，5，24 谷羽译</w:t>
      </w:r>
    </w:p>
    <w:p w:rsidR="00AB732D" w:rsidRPr="0038293B" w:rsidRDefault="00AB732D" w:rsidP="00AB732D">
      <w:pPr>
        <w:spacing w:after="200" w:line="276" w:lineRule="auto"/>
        <w:jc w:val="left"/>
        <w:rPr>
          <w:rFonts w:cs="Times New Roman"/>
          <w:sz w:val="16"/>
        </w:rPr>
      </w:pPr>
      <w:r w:rsidRPr="0038293B">
        <w:rPr>
          <w:rFonts w:cs="Times New Roman"/>
          <w:sz w:val="16"/>
        </w:rPr>
        <w:br w:type="page"/>
      </w:r>
    </w:p>
    <w:p w:rsidR="00AB732D" w:rsidRPr="0038293B" w:rsidRDefault="00AB732D" w:rsidP="00AB732D">
      <w:pPr>
        <w:jc w:val="left"/>
        <w:rPr>
          <w:rFonts w:cs="Times New Roman"/>
          <w:sz w:val="16"/>
        </w:rPr>
      </w:pPr>
    </w:p>
    <w:p w:rsidR="00AB732D" w:rsidRPr="0038293B" w:rsidRDefault="00AB732D" w:rsidP="00AB732D">
      <w:pPr>
        <w:rPr>
          <w:rFonts w:eastAsia="SimSun" w:cs="Times New Roman"/>
          <w:sz w:val="20"/>
          <w:szCs w:val="20"/>
        </w:rPr>
      </w:pPr>
      <w:r w:rsidRPr="0038293B">
        <w:rPr>
          <w:rFonts w:eastAsia="SimSun" w:cs="Times New Roman"/>
          <w:sz w:val="20"/>
          <w:szCs w:val="20"/>
        </w:rPr>
        <w:t xml:space="preserve">Примечание: </w:t>
      </w:r>
      <w:r w:rsidRPr="0038293B">
        <w:rPr>
          <w:rFonts w:eastAsia="PMingLiU-ExtB" w:cs="Times New Roman"/>
          <w:sz w:val="20"/>
          <w:szCs w:val="20"/>
        </w:rPr>
        <w:t>𠯹</w:t>
      </w:r>
      <w:r w:rsidRPr="0038293B">
        <w:rPr>
          <w:rFonts w:eastAsia="SimSun" w:cs="Times New Roman"/>
          <w:sz w:val="20"/>
          <w:szCs w:val="20"/>
        </w:rPr>
        <w:t>崩</w:t>
      </w:r>
      <w:r w:rsidRPr="0038293B">
        <w:rPr>
          <w:rFonts w:eastAsia="SimSun" w:cs="Times New Roman"/>
          <w:sz w:val="20"/>
          <w:szCs w:val="20"/>
        </w:rPr>
        <w:t xml:space="preserve"> (жэнбэн) — звукоподражание внезапному началу движения.</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eastAsia="SimSun" w:cs="Times New Roman"/>
          <w:sz w:val="20"/>
          <w:szCs w:val="20"/>
        </w:rPr>
        <w:t xml:space="preserve">Для Гу Юя: </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rPr>
        <w:t>F</w:t>
      </w:r>
      <w:r w:rsidRPr="0038293B">
        <w:rPr>
          <w:rFonts w:ascii="Bookman Old Style" w:eastAsia="SimSun" w:hAnsi="Bookman Old Style" w:cs="Times New Roman"/>
          <w:b/>
          <w:sz w:val="20"/>
          <w:szCs w:val="20"/>
        </w:rPr>
        <w:t>中</w:t>
      </w:r>
      <w:r w:rsidRPr="0038293B">
        <w:rPr>
          <w:rFonts w:eastAsia="SimSun" w:cs="Times New Roman"/>
          <w:sz w:val="20"/>
          <w:szCs w:val="20"/>
        </w:rPr>
        <w:t xml:space="preserve"> </w:t>
      </w:r>
      <w:r w:rsidRPr="0038293B">
        <w:rPr>
          <w:rFonts w:eastAsia="SimSun" w:cs="Times New Roman"/>
          <w:sz w:val="20"/>
          <w:szCs w:val="20"/>
        </w:rPr>
        <w:noBreakHyphen/>
        <w:t xml:space="preserve"> F Франция,  </w:t>
      </w:r>
      <w:r w:rsidRPr="0038293B">
        <w:rPr>
          <w:rFonts w:eastAsia="SimSun" w:cs="Times New Roman" w:hint="eastAsia"/>
          <w:sz w:val="20"/>
          <w:szCs w:val="20"/>
        </w:rPr>
        <w:t>中</w:t>
      </w:r>
      <w:r w:rsidRPr="0038293B">
        <w:rPr>
          <w:rFonts w:eastAsia="SimSun" w:cs="Times New Roman"/>
          <w:sz w:val="20"/>
          <w:szCs w:val="20"/>
        </w:rPr>
        <w:t xml:space="preserve"> Китай.</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eastAsia="SimSun" w:cs="Times New Roman"/>
          <w:sz w:val="20"/>
          <w:szCs w:val="20"/>
        </w:rPr>
        <w:t>Стихотворение построено так: сначала идут слова о Франции, потом слова о Китае, в конце о том и другом. Тут можно вспомнить о путешествии стихотворения Ли Хуа из Китая во Францию и из Франции в Россию.</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lang w:val="en-US"/>
        </w:rPr>
        <w:t>Provence</w:t>
      </w:r>
      <w:r w:rsidRPr="0038293B">
        <w:rPr>
          <w:rFonts w:eastAsia="SimSun" w:cs="Times New Roman"/>
          <w:sz w:val="20"/>
          <w:szCs w:val="20"/>
        </w:rPr>
        <w:t xml:space="preserve"> </w:t>
      </w:r>
      <w:r w:rsidRPr="0038293B">
        <w:rPr>
          <w:rFonts w:eastAsia="SimSun" w:cs="Times New Roman"/>
          <w:sz w:val="20"/>
          <w:szCs w:val="20"/>
        </w:rPr>
        <w:noBreakHyphen/>
        <w:t xml:space="preserve"> Прованс, южная провинция Франции.</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rPr>
        <w:t>крованс</w:t>
      </w:r>
      <w:r w:rsidRPr="0038293B">
        <w:rPr>
          <w:rFonts w:eastAsia="SimSun" w:cs="Times New Roman"/>
          <w:sz w:val="20"/>
          <w:szCs w:val="20"/>
        </w:rPr>
        <w:t>: от слов «КРОВАть» и «пРОВАНС».</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rPr>
        <w:t>беленостень</w:t>
      </w:r>
      <w:r w:rsidRPr="0038293B">
        <w:rPr>
          <w:rFonts w:eastAsia="SimSun" w:cs="Times New Roman"/>
          <w:sz w:val="20"/>
          <w:szCs w:val="20"/>
        </w:rPr>
        <w:t>: от БЕЛЁНые СТЕНы, т.е. стены, покрытые побелкой.</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rPr>
        <w:t>франкобалкон</w:t>
      </w:r>
      <w:r w:rsidRPr="0038293B">
        <w:rPr>
          <w:rFonts w:eastAsia="SimSun" w:cs="Times New Roman"/>
          <w:sz w:val="20"/>
          <w:szCs w:val="20"/>
        </w:rPr>
        <w:t>: французский балкон.</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rPr>
        <w:t>импрессирень</w:t>
      </w:r>
      <w:r w:rsidRPr="0038293B">
        <w:rPr>
          <w:rFonts w:eastAsia="SimSun" w:cs="Times New Roman"/>
          <w:sz w:val="20"/>
          <w:szCs w:val="20"/>
        </w:rPr>
        <w:t>: от слов ИМПРЕССионизм и СИРЕНЬ. Французские импрессионисты любили рисовать сирень.</w:t>
      </w:r>
    </w:p>
    <w:p w:rsidR="00AB732D" w:rsidRPr="0038293B" w:rsidRDefault="00AB732D" w:rsidP="00AB732D">
      <w:pPr>
        <w:rPr>
          <w:rFonts w:eastAsia="SimSun" w:cs="Times New Roman"/>
          <w:sz w:val="20"/>
          <w:szCs w:val="20"/>
        </w:rPr>
      </w:pPr>
    </w:p>
    <w:p w:rsidR="00AB732D" w:rsidRPr="0038293B" w:rsidRDefault="00AB732D" w:rsidP="00AB732D">
      <w:pPr>
        <w:rPr>
          <w:rFonts w:eastAsia="SimSun" w:cs="Times New Roman"/>
          <w:sz w:val="20"/>
          <w:szCs w:val="20"/>
        </w:rPr>
      </w:pPr>
      <w:r w:rsidRPr="0038293B">
        <w:rPr>
          <w:rFonts w:ascii="Bookman Old Style" w:eastAsia="SimSun" w:hAnsi="Bookman Old Style" w:cs="Times New Roman"/>
          <w:b/>
          <w:sz w:val="20"/>
          <w:szCs w:val="20"/>
        </w:rPr>
        <w:t>пруд с лилиями</w:t>
      </w:r>
      <w:r w:rsidRPr="0038293B">
        <w:rPr>
          <w:rFonts w:eastAsia="SimSun" w:cs="Times New Roman"/>
          <w:sz w:val="20"/>
          <w:szCs w:val="20"/>
        </w:rPr>
        <w:t xml:space="preserve">: есть картина Клода Моне «Пруд с лилиями». </w:t>
      </w:r>
    </w:p>
    <w:p w:rsidR="00AB732D" w:rsidRPr="0038293B" w:rsidRDefault="00AB732D" w:rsidP="00AB732D">
      <w:pPr>
        <w:rPr>
          <w:rFonts w:eastAsia="SimSun" w:cs="Times New Roman"/>
          <w:sz w:val="20"/>
          <w:szCs w:val="20"/>
        </w:rPr>
      </w:pPr>
      <w:r w:rsidRPr="0038293B">
        <w:rPr>
          <w:rFonts w:eastAsia="SimSun" w:cs="Times New Roman"/>
          <w:sz w:val="20"/>
          <w:szCs w:val="20"/>
        </w:rPr>
        <w:t>Изначально во Франции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 Лилию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AB732D" w:rsidRPr="0038293B" w:rsidRDefault="00AB732D" w:rsidP="00AB732D">
      <w:pPr>
        <w:rPr>
          <w:rFonts w:eastAsia="SimSun" w:cs="Times New Roman"/>
          <w:sz w:val="20"/>
          <w:szCs w:val="20"/>
        </w:rPr>
      </w:pPr>
      <w:r w:rsidRPr="0038293B">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AB732D" w:rsidRPr="0038293B" w:rsidRDefault="00AB732D" w:rsidP="00AB732D">
      <w:pPr>
        <w:rPr>
          <w:rFonts w:eastAsia="SimSun" w:cs="Times New Roman"/>
          <w:sz w:val="20"/>
          <w:szCs w:val="20"/>
        </w:rPr>
      </w:pPr>
      <w:r w:rsidRPr="0038293B">
        <w:rPr>
          <w:rFonts w:eastAsia="SimSun" w:cs="Times New Roman"/>
          <w:sz w:val="20"/>
          <w:szCs w:val="20"/>
        </w:rPr>
        <w:t>В российском фильме «Три мушкетёра»  один из мушкетёров, Атос поёт такую песню (</w:t>
      </w:r>
      <w:r w:rsidRPr="0038293B">
        <w:rPr>
          <w:sz w:val="20"/>
          <w:szCs w:val="20"/>
        </w:rPr>
        <w:t>Слова Юрия Ряшенцева, композитор Максим Дунаевский</w:t>
      </w:r>
      <w:r w:rsidRPr="0038293B">
        <w:rPr>
          <w:rFonts w:eastAsia="SimSun" w:cs="Times New Roman"/>
          <w:sz w:val="20"/>
          <w:szCs w:val="20"/>
        </w:rPr>
        <w:t>):</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Невесте графа де ля Фер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Всего шестнадцать лет.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Таких изысканных манер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Во всем Провансе нет.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И дивный взор, и кроткий нрав,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И от любви как пьяный граф...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Есть в графском парке черный пруд,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лилии 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лилии 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Невеста графа де ля Фер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Становится женой.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И в честь графини де ля Фер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Затравлен зверь лесной.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Охота в лес, трубят рога,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Супруги мчат к руке рука.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Есть в графском парке черный пруд,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лилии 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лилии 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Hо что с женой, помилуй бог,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Конь рухнул сгоряча.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И граф, чтоб облегчить ей вздох,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Рвет ткань с ее плеча.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И платье с плеч ползет само,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А на плече горит клеймо!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Палач-то был мастак и вот,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лилия цветет,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лилия цветет.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Цветет. </w:t>
      </w:r>
    </w:p>
    <w:p w:rsidR="00AB732D" w:rsidRPr="0038293B" w:rsidRDefault="00AB732D" w:rsidP="00AB732D">
      <w:pPr>
        <w:pStyle w:val="ad"/>
        <w:spacing w:before="0" w:beforeAutospacing="0" w:after="0" w:afterAutospacing="0"/>
        <w:ind w:left="565"/>
        <w:rPr>
          <w:sz w:val="20"/>
          <w:szCs w:val="20"/>
        </w:rPr>
      </w:pPr>
      <w:r w:rsidRPr="0038293B">
        <w:rPr>
          <w:sz w:val="20"/>
          <w:szCs w:val="20"/>
        </w:rPr>
        <w:lastRenderedPageBreak/>
        <w:t xml:space="preserve">Что ж граф? Hе муж и не вдовец? Обоих в омут … и конец.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Есть в графском парке черный пруд,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лилии 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Там лилии цветут, </w:t>
      </w:r>
    </w:p>
    <w:p w:rsidR="00AB732D" w:rsidRPr="0038293B" w:rsidRDefault="00AB732D" w:rsidP="00AB732D">
      <w:pPr>
        <w:pStyle w:val="ad"/>
        <w:spacing w:before="0" w:beforeAutospacing="0" w:after="0" w:afterAutospacing="0"/>
        <w:ind w:left="565"/>
        <w:rPr>
          <w:sz w:val="20"/>
          <w:szCs w:val="20"/>
        </w:rPr>
      </w:pPr>
      <w:r w:rsidRPr="0038293B">
        <w:rPr>
          <w:sz w:val="20"/>
          <w:szCs w:val="20"/>
        </w:rPr>
        <w:t xml:space="preserve">Цветут. </w:t>
      </w:r>
    </w:p>
    <w:p w:rsidR="00AB732D" w:rsidRPr="0038293B" w:rsidRDefault="00AB732D" w:rsidP="00AB732D">
      <w:pPr>
        <w:rPr>
          <w:rFonts w:eastAsia="SimSun" w:cs="Times New Roman"/>
          <w:sz w:val="20"/>
          <w:szCs w:val="20"/>
        </w:rPr>
      </w:pPr>
      <w:r w:rsidRPr="0038293B">
        <w:rPr>
          <w:rFonts w:eastAsia="SimSun" w:cs="Times New Roman"/>
          <w:sz w:val="20"/>
          <w:szCs w:val="20"/>
        </w:rPr>
        <w:t xml:space="preserve">Граф де ля Фер </w:t>
      </w:r>
      <w:r w:rsidRPr="0038293B">
        <w:rPr>
          <w:rFonts w:eastAsia="SimSun" w:cs="Times New Roman"/>
          <w:sz w:val="20"/>
          <w:szCs w:val="20"/>
        </w:rPr>
        <w:noBreakHyphen/>
        <w:t xml:space="preserve"> это сам Атос.</w:t>
      </w:r>
    </w:p>
    <w:p w:rsidR="00AB732D" w:rsidRPr="0038293B" w:rsidRDefault="00AB732D" w:rsidP="00AB732D">
      <w:pPr>
        <w:jc w:val="left"/>
        <w:rPr>
          <w:rFonts w:cs="Times New Roman"/>
          <w:sz w:val="20"/>
          <w:szCs w:val="20"/>
        </w:rPr>
      </w:pPr>
    </w:p>
    <w:p w:rsidR="00AB732D" w:rsidRPr="0038293B" w:rsidRDefault="00AB732D" w:rsidP="00AB732D">
      <w:pPr>
        <w:jc w:val="left"/>
        <w:rPr>
          <w:rFonts w:cs="Times New Roman"/>
          <w:sz w:val="20"/>
          <w:szCs w:val="20"/>
        </w:rPr>
      </w:pPr>
      <w:r w:rsidRPr="0038293B">
        <w:rPr>
          <w:rFonts w:ascii="Bookman Old Style" w:hAnsi="Bookman Old Style" w:cs="Times New Roman"/>
          <w:b/>
          <w:sz w:val="20"/>
          <w:szCs w:val="20"/>
        </w:rPr>
        <w:t>утки</w:t>
      </w:r>
      <w:r w:rsidRPr="0038293B">
        <w:rPr>
          <w:rFonts w:cs="Times New Roman"/>
          <w:sz w:val="20"/>
          <w:szCs w:val="20"/>
        </w:rPr>
        <w:t>: это слово относится и к Франции и к Китаю.</w:t>
      </w:r>
    </w:p>
    <w:p w:rsidR="00AB732D" w:rsidRPr="0038293B" w:rsidRDefault="00AB732D" w:rsidP="00AB732D">
      <w:pPr>
        <w:jc w:val="left"/>
        <w:rPr>
          <w:rFonts w:cs="Times New Roman"/>
          <w:sz w:val="20"/>
          <w:szCs w:val="20"/>
        </w:rPr>
      </w:pPr>
    </w:p>
    <w:p w:rsidR="00AB732D" w:rsidRPr="0038293B" w:rsidRDefault="00AB732D" w:rsidP="00AB732D">
      <w:pPr>
        <w:spacing w:line="320" w:lineRule="exact"/>
        <w:jc w:val="left"/>
        <w:rPr>
          <w:rFonts w:ascii="Bookman Old Style" w:hAnsi="Bookman Old Style"/>
          <w:b/>
          <w:sz w:val="20"/>
          <w:szCs w:val="20"/>
        </w:rPr>
      </w:pPr>
      <w:r w:rsidRPr="0038293B">
        <w:rPr>
          <w:rFonts w:ascii="Bookman Old Style" w:hAnsi="Bookman Old Style"/>
          <w:b/>
          <w:sz w:val="20"/>
          <w:szCs w:val="20"/>
        </w:rPr>
        <w:t>челнок, бамбук, луна, вино, о-си!</w:t>
      </w:r>
    </w:p>
    <w:p w:rsidR="00AB732D" w:rsidRPr="0038293B" w:rsidRDefault="00AB732D" w:rsidP="00AB732D">
      <w:pPr>
        <w:jc w:val="left"/>
        <w:rPr>
          <w:rFonts w:ascii="Bookman Old Style" w:hAnsi="Bookman Old Style"/>
          <w:b/>
          <w:sz w:val="20"/>
          <w:szCs w:val="20"/>
        </w:rPr>
      </w:pPr>
      <w:r w:rsidRPr="0038293B">
        <w:rPr>
          <w:rFonts w:ascii="Bookman Old Style" w:hAnsi="Bookman Old Style"/>
          <w:b/>
          <w:sz w:val="20"/>
          <w:szCs w:val="20"/>
        </w:rPr>
        <w:t>и тихий чжэн,</w:t>
      </w:r>
    </w:p>
    <w:p w:rsidR="00AB732D" w:rsidRPr="0038293B" w:rsidRDefault="00AB732D" w:rsidP="00AB732D">
      <w:pPr>
        <w:jc w:val="left"/>
        <w:rPr>
          <w:rFonts w:cs="Times New Roman"/>
          <w:sz w:val="20"/>
          <w:szCs w:val="20"/>
        </w:rPr>
      </w:pPr>
      <w:r w:rsidRPr="0038293B">
        <w:rPr>
          <w:rFonts w:cs="Times New Roman"/>
          <w:sz w:val="20"/>
          <w:szCs w:val="20"/>
        </w:rPr>
        <w:noBreakHyphen/>
        <w:t xml:space="preserve"> это слова, часто встречающиеся в китайских стихах:</w:t>
      </w:r>
    </w:p>
    <w:p w:rsidR="00AB732D" w:rsidRPr="0038293B" w:rsidRDefault="00AB732D" w:rsidP="00AB732D">
      <w:pPr>
        <w:jc w:val="left"/>
        <w:rPr>
          <w:rFonts w:cs="Times New Roman"/>
          <w:sz w:val="20"/>
          <w:szCs w:val="20"/>
        </w:rPr>
      </w:pPr>
      <w:r w:rsidRPr="0038293B">
        <w:rPr>
          <w:rFonts w:ascii="Bookman Old Style" w:hAnsi="Bookman Old Style" w:cs="Times New Roman"/>
          <w:sz w:val="20"/>
          <w:szCs w:val="20"/>
        </w:rPr>
        <w:t>о-си!</w:t>
      </w:r>
      <w:r w:rsidRPr="0038293B">
        <w:rPr>
          <w:rFonts w:cs="Times New Roman"/>
          <w:sz w:val="20"/>
          <w:szCs w:val="20"/>
        </w:rPr>
        <w:t xml:space="preserve"> </w:t>
      </w:r>
      <w:r w:rsidRPr="0038293B">
        <w:rPr>
          <w:rFonts w:cs="Times New Roman"/>
          <w:sz w:val="20"/>
          <w:szCs w:val="20"/>
        </w:rPr>
        <w:noBreakHyphen/>
      </w:r>
      <w:r w:rsidRPr="0038293B">
        <w:rPr>
          <w:rFonts w:ascii="SimSun" w:eastAsia="SimSun" w:hAnsi="SimSun" w:cs="MS Mincho" w:hint="eastAsia"/>
          <w:sz w:val="20"/>
          <w:szCs w:val="20"/>
        </w:rPr>
        <w:t>兮</w:t>
      </w:r>
      <w:r w:rsidRPr="0038293B">
        <w:rPr>
          <w:rFonts w:cs="Times New Roman"/>
          <w:sz w:val="20"/>
          <w:szCs w:val="20"/>
        </w:rPr>
        <w:t>.</w:t>
      </w:r>
    </w:p>
    <w:p w:rsidR="00AB732D" w:rsidRPr="0038293B" w:rsidRDefault="00AB732D" w:rsidP="00AB732D">
      <w:pPr>
        <w:jc w:val="left"/>
        <w:rPr>
          <w:rFonts w:asciiTheme="minorHAnsi" w:eastAsia="SimSun" w:hAnsiTheme="minorHAnsi" w:cs="MS Gothic"/>
          <w:sz w:val="20"/>
          <w:szCs w:val="20"/>
        </w:rPr>
      </w:pPr>
      <w:r w:rsidRPr="0038293B">
        <w:rPr>
          <w:rFonts w:ascii="Bookman Old Style" w:hAnsi="Bookman Old Style"/>
          <w:sz w:val="20"/>
          <w:szCs w:val="20"/>
        </w:rPr>
        <w:t xml:space="preserve">чжэн </w:t>
      </w:r>
      <w:r w:rsidRPr="0038293B">
        <w:rPr>
          <w:rFonts w:ascii="Bookman Old Style" w:hAnsi="Bookman Old Style"/>
          <w:sz w:val="20"/>
          <w:szCs w:val="20"/>
        </w:rPr>
        <w:noBreakHyphen/>
      </w:r>
      <w:r w:rsidRPr="0038293B">
        <w:rPr>
          <w:rFonts w:ascii="SimSun" w:eastAsia="SimSun" w:hAnsi="SimSun" w:cs="MS Gothic" w:hint="eastAsia"/>
          <w:sz w:val="20"/>
          <w:szCs w:val="20"/>
        </w:rPr>
        <w:t>古箏</w:t>
      </w:r>
    </w:p>
    <w:p w:rsidR="00AB732D" w:rsidRPr="0038293B" w:rsidRDefault="00AB732D" w:rsidP="00AB732D">
      <w:pPr>
        <w:jc w:val="left"/>
        <w:rPr>
          <w:rFonts w:asciiTheme="minorHAnsi" w:eastAsia="SimSun" w:hAnsiTheme="minorHAnsi" w:cs="MS Gothic"/>
          <w:sz w:val="20"/>
          <w:szCs w:val="20"/>
        </w:rPr>
      </w:pPr>
    </w:p>
    <w:p w:rsidR="00AB732D" w:rsidRPr="0038293B" w:rsidRDefault="00AB732D" w:rsidP="00AB732D">
      <w:pPr>
        <w:jc w:val="left"/>
        <w:rPr>
          <w:rFonts w:cs="Times New Roman"/>
          <w:sz w:val="20"/>
          <w:szCs w:val="20"/>
        </w:rPr>
      </w:pPr>
      <w:r w:rsidRPr="0038293B">
        <w:rPr>
          <w:rFonts w:ascii="Bookman Old Style" w:hAnsi="Bookman Old Style"/>
          <w:b/>
          <w:sz w:val="20"/>
          <w:szCs w:val="20"/>
        </w:rPr>
        <w:t>merci</w:t>
      </w:r>
      <w:r w:rsidRPr="0038293B">
        <w:rPr>
          <w:rFonts w:cs="Times New Roman"/>
          <w:sz w:val="20"/>
          <w:szCs w:val="20"/>
        </w:rPr>
        <w:t xml:space="preserve"> </w:t>
      </w:r>
      <w:r w:rsidRPr="0038293B">
        <w:rPr>
          <w:rFonts w:cs="Times New Roman"/>
          <w:sz w:val="20"/>
          <w:szCs w:val="20"/>
        </w:rPr>
        <w:noBreakHyphen/>
        <w:t xml:space="preserve"> «спасибо» по-французски.</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lastRenderedPageBreak/>
        <w:br w:type="page"/>
      </w:r>
    </w:p>
    <w:p w:rsidR="00AB732D" w:rsidRPr="0038293B" w:rsidRDefault="00AB732D" w:rsidP="00AB732D">
      <w:pPr>
        <w:pStyle w:val="af3"/>
        <w:numPr>
          <w:ilvl w:val="0"/>
          <w:numId w:val="1"/>
        </w:numPr>
        <w:spacing w:line="300" w:lineRule="exact"/>
        <w:ind w:left="357" w:hanging="357"/>
        <w:jc w:val="left"/>
        <w:outlineLvl w:val="1"/>
        <w:rPr>
          <w:rFonts w:ascii="Bookman Old Style" w:hAnsi="Bookman Old Style"/>
          <w:b/>
        </w:rPr>
      </w:pPr>
      <w:bookmarkStart w:id="1825" w:name="_Toc167530859"/>
      <w:bookmarkStart w:id="1826" w:name="_Toc200956590"/>
      <w:r w:rsidRPr="0038293B">
        <w:rPr>
          <w:rFonts w:ascii="Bookman Old Style" w:eastAsia="SimSun" w:hAnsi="Bookman Old Style" w:cs="MS Gothic"/>
          <w:b/>
        </w:rPr>
        <w:lastRenderedPageBreak/>
        <w:t>ВРЕМЯ</w:t>
      </w:r>
      <w:bookmarkEnd w:id="1825"/>
      <w:bookmarkEnd w:id="1826"/>
    </w:p>
    <w:p w:rsidR="00AB732D" w:rsidRPr="0038293B" w:rsidRDefault="00AB732D" w:rsidP="00AB732D">
      <w:pPr>
        <w:spacing w:line="280" w:lineRule="exact"/>
        <w:jc w:val="left"/>
        <w:rPr>
          <w:rFonts w:ascii="Bookman Old Style" w:hAnsi="Bookman Old Style"/>
          <w:sz w:val="22"/>
        </w:rPr>
      </w:pP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Через пять лет, ну пусть пятнадцать</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меня не будет.</w:t>
      </w:r>
    </w:p>
    <w:p w:rsidR="00AB732D" w:rsidRPr="0038293B" w:rsidRDefault="00AB732D" w:rsidP="00AB732D">
      <w:pPr>
        <w:spacing w:line="280" w:lineRule="exact"/>
        <w:jc w:val="left"/>
        <w:rPr>
          <w:rFonts w:ascii="Bookman Old Style" w:hAnsi="Bookman Old Style"/>
          <w:sz w:val="22"/>
        </w:rPr>
      </w:pP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Через пять миллиардов лет, ну пусть пятнадцать</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ничего не будет:</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берёз за забором,</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(они умрут через несколько лет, но это временно),</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зелёной травы у забора,</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(она умрёт через несколько месяцев, но это временно),</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жёлтых одуванчиков на зелёной траве,</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(они умрут через несколько недель, но это временно)</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бабочки, порхающей над жёлтыми одуванчиками,</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(она умрёт через несколько дней, но это временно),</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ветра, колышущего листья берёз,</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 умрёт через несколько часов, но это временно),</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облака белого в синем небе над берёзами,</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(оно умрёт через несколько минут, но это временно),</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ни солнечного зайчика на стене, проскользнувшего мимо облака,</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t>(он умрёт через несколько секунд, но это временно).</w:t>
      </w:r>
      <w:r w:rsidRPr="0038293B">
        <w:rPr>
          <w:rFonts w:ascii="Bookman Old Style" w:hAnsi="Bookman Old Style"/>
          <w:sz w:val="22"/>
        </w:rPr>
        <w:br w:type="page"/>
      </w:r>
    </w:p>
    <w:p w:rsidR="00AB732D" w:rsidRPr="0038293B" w:rsidRDefault="00AB732D" w:rsidP="00A36E6C">
      <w:pPr>
        <w:pStyle w:val="af3"/>
        <w:numPr>
          <w:ilvl w:val="0"/>
          <w:numId w:val="2"/>
        </w:numPr>
        <w:spacing w:line="300" w:lineRule="exact"/>
        <w:ind w:left="1208" w:hanging="357"/>
        <w:jc w:val="left"/>
        <w:outlineLvl w:val="1"/>
        <w:rPr>
          <w:rFonts w:ascii="SimSun" w:eastAsia="SimSun" w:hAnsi="SimSun" w:cs="Bookman Old Style"/>
          <w:b/>
          <w:sz w:val="22"/>
        </w:rPr>
      </w:pPr>
      <w:bookmarkStart w:id="1827" w:name="_Toc167530860"/>
      <w:bookmarkStart w:id="1828" w:name="_Toc200956591"/>
      <w:r w:rsidRPr="0038293B">
        <w:rPr>
          <w:rFonts w:ascii="SimSun" w:eastAsia="SimSun" w:hAnsi="SimSun" w:hint="eastAsia"/>
          <w:b/>
          <w:szCs w:val="24"/>
        </w:rPr>
        <w:lastRenderedPageBreak/>
        <w:t>时间</w:t>
      </w:r>
      <w:bookmarkEnd w:id="1827"/>
      <w:bookmarkEnd w:id="1828"/>
    </w:p>
    <w:p w:rsidR="00AB732D" w:rsidRPr="0038293B" w:rsidRDefault="00AB732D" w:rsidP="00AB732D">
      <w:pPr>
        <w:spacing w:line="280" w:lineRule="exact"/>
        <w:ind w:left="851"/>
        <w:jc w:val="left"/>
        <w:rPr>
          <w:rFonts w:ascii="SimSun" w:eastAsia="SimSun" w:hAnsi="SimSun" w:cs="Bookman Old Style"/>
          <w:sz w:val="22"/>
        </w:rPr>
      </w:pP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再过五年，诺, 再过十五年</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我将会消失。</w:t>
      </w:r>
    </w:p>
    <w:p w:rsidR="00AB732D" w:rsidRPr="0038293B" w:rsidRDefault="00AB732D" w:rsidP="00AB732D">
      <w:pPr>
        <w:spacing w:line="280" w:lineRule="exact"/>
        <w:ind w:left="851"/>
        <w:jc w:val="left"/>
        <w:rPr>
          <w:rFonts w:ascii="SimSun" w:eastAsia="SimSun" w:hAnsi="SimSun" w:cs="Bookman Old Style"/>
          <w:sz w:val="22"/>
        </w:rPr>
      </w:pP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 xml:space="preserve">再过50亿年，诺, </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再过15亿年</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一切都不复存在：</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篱笆后边的白桦将会消失，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（白桦几年后就会死亡，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但这只是暂时的消失），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靠近篱笆的青草将会消失，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（青草会在几个月内死亡，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但这只是暂时的消失），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青草中的黄色蒲公英将会消失，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（蒲公英将在几周内死亡，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但这是暂时的消失），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围绕黄色蒲公英飞舞的蝴蝶将会消失，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（蝴蝶会在几天内死亡，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但这只是暂时的消失），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吹拂白桦叶子摇晃的风将会消失，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（风会在几个小时内死亡，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但这只是暂时的消失），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白桦上空蓝天中的白云将会消失，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（云会在几分钟内死亡，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但只是暂时的消失），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穿过云层在墙上闪烁的太阳光斑将会消失，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（光斑将在几秒钟内死亡，</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但这是暂时的消失）。</w:t>
      </w:r>
      <w:r w:rsidRPr="0038293B">
        <w:rPr>
          <w:rFonts w:ascii="Bookman Old Style" w:hAnsi="Bookman Old Style"/>
          <w:sz w:val="22"/>
        </w:rPr>
        <w:br w:type="page"/>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lastRenderedPageBreak/>
        <w:t>Но тогда, через пять, ну пусть пятнадцать миллиардов лет</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ничего не будет:</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ни стихов, ни песен,</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ни любви, ни слёз,</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ни сынов человеческих,</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ни иных сынов.</w:t>
      </w:r>
    </w:p>
    <w:p w:rsidR="00AB732D" w:rsidRPr="0038293B" w:rsidRDefault="00AB732D" w:rsidP="00AB732D">
      <w:pPr>
        <w:spacing w:line="280" w:lineRule="exact"/>
        <w:ind w:left="1134"/>
        <w:jc w:val="left"/>
        <w:rPr>
          <w:rFonts w:ascii="Bookman Old Style" w:hAnsi="Bookman Old Style"/>
          <w:sz w:val="22"/>
        </w:rPr>
      </w:pP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Издалека</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ученик философа посмотрит в космос и скажет:</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«Этой звезды уже нет».</w:t>
      </w:r>
    </w:p>
    <w:p w:rsidR="00AB732D" w:rsidRPr="0038293B" w:rsidRDefault="00AB732D" w:rsidP="00AB732D">
      <w:pPr>
        <w:spacing w:line="280" w:lineRule="exact"/>
        <w:ind w:left="1134"/>
        <w:jc w:val="left"/>
        <w:rPr>
          <w:rFonts w:ascii="Bookman Old Style" w:hAnsi="Bookman Old Style"/>
          <w:sz w:val="22"/>
        </w:rPr>
      </w:pP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«Ты опять совершаешь всё ту же ошибку, —</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наставит его учитель, —</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мыслишь во времени».</w:t>
      </w:r>
    </w:p>
    <w:p w:rsidR="00AB732D" w:rsidRPr="0038293B" w:rsidRDefault="00AB732D" w:rsidP="00AB732D">
      <w:pPr>
        <w:spacing w:line="280" w:lineRule="exact"/>
        <w:ind w:left="1134"/>
        <w:jc w:val="left"/>
        <w:rPr>
          <w:rFonts w:ascii="Bookman Old Style" w:hAnsi="Bookman Old Style"/>
          <w:sz w:val="22"/>
        </w:rPr>
      </w:pP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Ученик,</w:t>
      </w:r>
    </w:p>
    <w:p w:rsidR="00AB732D" w:rsidRPr="0038293B" w:rsidRDefault="00AB732D" w:rsidP="00AB732D">
      <w:pPr>
        <w:spacing w:line="280" w:lineRule="exact"/>
        <w:ind w:left="1134"/>
        <w:jc w:val="left"/>
        <w:rPr>
          <w:rFonts w:ascii="Bookman Old Style" w:hAnsi="Bookman Old Style"/>
          <w:sz w:val="22"/>
        </w:rPr>
      </w:pPr>
      <w:r w:rsidRPr="0038293B">
        <w:rPr>
          <w:rFonts w:ascii="Bookman Old Style" w:hAnsi="Bookman Old Style"/>
          <w:sz w:val="22"/>
        </w:rPr>
        <w:t>устыдившись,</w:t>
      </w:r>
    </w:p>
    <w:p w:rsidR="00AB732D" w:rsidRPr="0038293B" w:rsidRDefault="00AB732D" w:rsidP="00AB732D">
      <w:pPr>
        <w:spacing w:line="280" w:lineRule="exact"/>
        <w:ind w:left="1134"/>
        <w:jc w:val="left"/>
        <w:rPr>
          <w:rFonts w:ascii="Bookman Old Style" w:eastAsia="SimSun" w:hAnsi="Bookman Old Style" w:cs="MS Gothic"/>
          <w:sz w:val="22"/>
        </w:rPr>
      </w:pPr>
      <w:r w:rsidRPr="0038293B">
        <w:rPr>
          <w:rFonts w:ascii="Bookman Old Style" w:hAnsi="Bookman Old Style"/>
          <w:sz w:val="22"/>
        </w:rPr>
        <w:t>дематериализуется.</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spacing w:line="280" w:lineRule="exact"/>
        <w:jc w:val="left"/>
        <w:rPr>
          <w:rFonts w:ascii="Bookman Old Style" w:hAnsi="Bookman Old Style"/>
          <w:sz w:val="22"/>
        </w:rPr>
      </w:pPr>
      <w:r w:rsidRPr="0038293B">
        <w:rPr>
          <w:rFonts w:ascii="Bookman Old Style" w:hAnsi="Bookman Old Style"/>
          <w:sz w:val="22"/>
        </w:rPr>
        <w:br w:type="page"/>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lastRenderedPageBreak/>
        <w:t>再过五年，诺，再过150亿年，</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到那时</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一切都将消失：</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没有诗，没有歌曲，</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没有爱，没有泪滴，</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没有人的子孙后代，</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外星人的后裔也将绝迹。</w:t>
      </w:r>
    </w:p>
    <w:p w:rsidR="00AB732D" w:rsidRPr="0038293B" w:rsidRDefault="00AB732D" w:rsidP="00AB732D">
      <w:pPr>
        <w:spacing w:line="280" w:lineRule="exact"/>
        <w:ind w:left="851"/>
        <w:jc w:val="left"/>
        <w:rPr>
          <w:rFonts w:ascii="SimSun" w:eastAsia="SimSun" w:hAnsi="SimSun" w:cs="Bookman Old Style"/>
          <w:sz w:val="22"/>
        </w:rPr>
      </w:pP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哲学家的弟子</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从迢迢远方</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张望宇宙或许会说：</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“那颗星已经消失。”</w:t>
      </w:r>
    </w:p>
    <w:p w:rsidR="00AB732D" w:rsidRPr="0038293B" w:rsidRDefault="00AB732D" w:rsidP="00AB732D">
      <w:pPr>
        <w:spacing w:line="280" w:lineRule="exact"/>
        <w:ind w:left="851"/>
        <w:jc w:val="left"/>
        <w:rPr>
          <w:rFonts w:ascii="SimSun" w:eastAsia="SimSun" w:hAnsi="SimSun"/>
          <w:sz w:val="22"/>
        </w:rPr>
      </w:pP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“你又犯了</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同样的错误，”</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师长教诲他说，</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“要随时学会沉思”。</w:t>
      </w:r>
    </w:p>
    <w:p w:rsidR="00AB732D" w:rsidRPr="0038293B" w:rsidRDefault="00AB732D" w:rsidP="00AB732D">
      <w:pPr>
        <w:spacing w:line="280" w:lineRule="exact"/>
        <w:ind w:left="851"/>
        <w:jc w:val="left"/>
        <w:rPr>
          <w:rFonts w:ascii="SimSun" w:eastAsia="SimSun" w:hAnsi="SimSun" w:cs="Bookman Old Style"/>
          <w:sz w:val="22"/>
        </w:rPr>
      </w:pP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学生，</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感到惭愧，</w:t>
      </w:r>
    </w:p>
    <w:p w:rsidR="00AB732D" w:rsidRPr="0038293B" w:rsidRDefault="00AB732D" w:rsidP="00AB732D">
      <w:pPr>
        <w:spacing w:line="280" w:lineRule="exact"/>
        <w:ind w:left="851"/>
        <w:jc w:val="left"/>
        <w:rPr>
          <w:rFonts w:ascii="SimSun" w:eastAsia="SimSun" w:hAnsi="SimSun" w:cs="Bookman Old Style"/>
          <w:sz w:val="22"/>
        </w:rPr>
      </w:pPr>
      <w:r w:rsidRPr="0038293B">
        <w:rPr>
          <w:rFonts w:ascii="SimSun" w:eastAsia="SimSun" w:hAnsi="SimSun" w:cs="Bookman Old Style" w:hint="eastAsia"/>
          <w:sz w:val="22"/>
        </w:rPr>
        <w:t>活生生变成了非物质。</w:t>
      </w:r>
    </w:p>
    <w:p w:rsidR="00AB732D" w:rsidRPr="0038293B" w:rsidRDefault="00AB732D" w:rsidP="00AB732D">
      <w:pPr>
        <w:spacing w:line="240" w:lineRule="exact"/>
        <w:ind w:left="851"/>
        <w:jc w:val="right"/>
        <w:rPr>
          <w:rFonts w:asciiTheme="minorHAnsi" w:eastAsia="SimSun" w:hAnsiTheme="minorHAnsi" w:cs="Bookman Old Style"/>
          <w:sz w:val="20"/>
        </w:rPr>
      </w:pPr>
    </w:p>
    <w:p w:rsidR="00AB732D" w:rsidRPr="0038293B" w:rsidRDefault="00AB732D" w:rsidP="00AB732D">
      <w:pPr>
        <w:spacing w:line="240" w:lineRule="exact"/>
        <w:ind w:left="851"/>
        <w:jc w:val="right"/>
        <w:rPr>
          <w:rFonts w:ascii="SimSun" w:eastAsia="SimSun" w:hAnsi="SimSun" w:cs="Bookman Old Style"/>
          <w:sz w:val="20"/>
        </w:rPr>
      </w:pPr>
      <w:smartTag w:uri="urn:schemas-microsoft-com:office:smarttags" w:element="chsdate">
        <w:smartTagPr>
          <w:attr w:name="IsROCDate" w:val="False"/>
          <w:attr w:name="IsLunarDate" w:val="False"/>
          <w:attr w:name="Day" w:val="21"/>
          <w:attr w:name="Month" w:val="5"/>
          <w:attr w:name="Year" w:val="2024"/>
        </w:smartTagPr>
        <w:r w:rsidRPr="0038293B">
          <w:rPr>
            <w:rFonts w:ascii="SimSun" w:eastAsia="SimSun" w:hAnsi="SimSun" w:cs="Bookman Old Style" w:hint="eastAsia"/>
            <w:sz w:val="20"/>
          </w:rPr>
          <w:t>2024年5月21日</w:t>
        </w:r>
      </w:smartTag>
    </w:p>
    <w:p w:rsidR="00AB732D" w:rsidRPr="0038293B" w:rsidRDefault="00AB732D" w:rsidP="00AB732D">
      <w:pPr>
        <w:spacing w:line="240" w:lineRule="exact"/>
        <w:ind w:left="851"/>
        <w:jc w:val="right"/>
        <w:rPr>
          <w:rFonts w:ascii="SimSun" w:eastAsia="SimSun" w:hAnsi="SimSun" w:cs="Bookman Old Style"/>
          <w:sz w:val="20"/>
        </w:rPr>
      </w:pPr>
      <w:r w:rsidRPr="0038293B">
        <w:rPr>
          <w:rFonts w:ascii="SimSun" w:eastAsia="SimSun" w:hAnsi="SimSun" w:cs="Bookman Old Style" w:hint="eastAsia"/>
          <w:sz w:val="20"/>
        </w:rPr>
        <w:t xml:space="preserve">      2024，5，24 谷羽译</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29" w:name="_Toc167530861"/>
      <w:bookmarkStart w:id="1830" w:name="_Toc200956592"/>
      <w:r w:rsidRPr="0038293B">
        <w:rPr>
          <w:rFonts w:ascii="Bookman Old Style" w:eastAsia="SimSun" w:hAnsi="Bookman Old Style" w:cs="MS Gothic"/>
          <w:b/>
        </w:rPr>
        <w:lastRenderedPageBreak/>
        <w:t>КРАТКАЯ ИСТОРИЯ НАШЕЙ ЭРЫ</w:t>
      </w:r>
      <w:bookmarkEnd w:id="1829"/>
      <w:bookmarkEnd w:id="1830"/>
    </w:p>
    <w:p w:rsidR="00AB732D" w:rsidRPr="0038293B" w:rsidRDefault="00AB732D" w:rsidP="00AB732D">
      <w:pPr>
        <w:spacing w:line="320" w:lineRule="exact"/>
        <w:jc w:val="left"/>
        <w:rPr>
          <w:rFonts w:ascii="Bookman Old Style" w:hAnsi="Bookman Old Style"/>
        </w:rPr>
      </w:pPr>
    </w:p>
    <w:p w:rsidR="00AB732D" w:rsidRPr="0038293B" w:rsidRDefault="00AB732D" w:rsidP="00AB732D">
      <w:pPr>
        <w:spacing w:line="320" w:lineRule="exact"/>
        <w:rPr>
          <w:rFonts w:ascii="Bookman Old Style" w:hAnsi="Bookman Old Style"/>
        </w:rPr>
      </w:pPr>
      <w:r w:rsidRPr="0038293B">
        <w:rPr>
          <w:rFonts w:ascii="Bookman Old Style" w:hAnsi="Bookman Old Style"/>
        </w:rPr>
        <w:t>1</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2</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3</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4</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5</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6</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7</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8</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9</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10</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11</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after="200" w:line="276" w:lineRule="auto"/>
        <w:jc w:val="left"/>
        <w:rPr>
          <w:rFonts w:ascii="Bookman Old Style" w:hAnsi="Bookman Old Style"/>
        </w:rPr>
      </w:pPr>
      <w:r w:rsidRPr="0038293B">
        <w:rPr>
          <w:rFonts w:ascii="Bookman Old Style" w:hAnsi="Bookman Old Style"/>
        </w:rPr>
        <w:br w:type="page"/>
      </w:r>
    </w:p>
    <w:p w:rsidR="00AB732D" w:rsidRPr="0038293B"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31" w:name="_Toc167530862"/>
      <w:bookmarkStart w:id="1832" w:name="_Toc200956593"/>
      <w:r w:rsidRPr="0038293B">
        <w:rPr>
          <w:rFonts w:ascii="SimSun" w:eastAsia="SimSun" w:hAnsi="SimSun" w:cs="Bookman Old Style" w:hint="eastAsia"/>
          <w:b/>
          <w:sz w:val="22"/>
        </w:rPr>
        <w:lastRenderedPageBreak/>
        <w:t>世纪简史</w:t>
      </w:r>
      <w:bookmarkEnd w:id="1831"/>
      <w:bookmarkEnd w:id="1832"/>
    </w:p>
    <w:p w:rsidR="00AB732D" w:rsidRPr="0038293B" w:rsidRDefault="00AB732D" w:rsidP="00AB732D">
      <w:pPr>
        <w:spacing w:line="320" w:lineRule="exact"/>
        <w:ind w:left="851"/>
        <w:jc w:val="left"/>
        <w:rPr>
          <w:rFonts w:ascii="SimSun" w:eastAsia="SimSun" w:hAnsi="SimSun"/>
          <w:b/>
          <w:szCs w:val="24"/>
        </w:rPr>
      </w:pP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 一切都称心如意。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2 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3然后一切又都称心如意。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4然后一切又都称心如意。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5然后一切又都称心如意。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6然后一切又都称心如意。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7然后一切又都称心如意。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8然后一切又都称心如意。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9然后一切都称心如意。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10然后一切又都称心如意。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11 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after="200" w:line="276" w:lineRule="auto"/>
        <w:jc w:val="left"/>
        <w:rPr>
          <w:rFonts w:ascii="Bookman Old Style" w:hAnsi="Bookman Old Style"/>
        </w:rPr>
      </w:pPr>
      <w:r w:rsidRPr="0038293B">
        <w:rPr>
          <w:rFonts w:ascii="Bookman Old Style" w:hAnsi="Bookman Old Style"/>
        </w:rPr>
        <w:br w:type="page"/>
      </w:r>
    </w:p>
    <w:p w:rsidR="00AB732D" w:rsidRPr="0038293B" w:rsidRDefault="00AB732D" w:rsidP="00AB732D">
      <w:pPr>
        <w:spacing w:line="320" w:lineRule="exact"/>
        <w:rPr>
          <w:rFonts w:ascii="Bookman Old Style" w:hAnsi="Bookman Old Style"/>
        </w:rPr>
      </w:pPr>
      <w:r w:rsidRPr="0038293B">
        <w:rPr>
          <w:rFonts w:ascii="Bookman Old Style" w:hAnsi="Bookman Old Style"/>
        </w:rPr>
        <w:lastRenderedPageBreak/>
        <w:t>12</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13</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14</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15</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16</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17</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18</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19</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20</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Потом опять всё было хорошо.</w:t>
      </w:r>
    </w:p>
    <w:p w:rsidR="00AB732D" w:rsidRPr="0038293B" w:rsidRDefault="00AB732D" w:rsidP="00AB732D">
      <w:pPr>
        <w:spacing w:line="320" w:lineRule="exact"/>
        <w:ind w:firstLine="680"/>
        <w:rPr>
          <w:rFonts w:ascii="Bookman Old Style" w:hAnsi="Bookman Old Style"/>
        </w:rPr>
      </w:pPr>
      <w:r w:rsidRPr="0038293B">
        <w:rPr>
          <w:rFonts w:ascii="Bookman Old Style" w:hAnsi="Bookman Old Style"/>
        </w:rPr>
        <w:t>Потом всех поубивали.</w:t>
      </w:r>
    </w:p>
    <w:p w:rsidR="00AB732D" w:rsidRPr="0038293B" w:rsidRDefault="00AB732D" w:rsidP="00AB732D">
      <w:pPr>
        <w:spacing w:line="320" w:lineRule="exact"/>
        <w:rPr>
          <w:rFonts w:ascii="Bookman Old Style" w:hAnsi="Bookman Old Style"/>
        </w:rPr>
      </w:pPr>
      <w:r w:rsidRPr="0038293B">
        <w:rPr>
          <w:rFonts w:ascii="Bookman Old Style" w:hAnsi="Bookman Old Style"/>
        </w:rPr>
        <w:t>21</w:t>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r>
      <w:r w:rsidRPr="0038293B">
        <w:rPr>
          <w:rFonts w:ascii="Bookman Old Style" w:hAnsi="Bookman Old Style"/>
        </w:rPr>
        <w:tab/>
        <w:t xml:space="preserve">Потом наступил </w:t>
      </w:r>
      <w:r w:rsidRPr="0038293B">
        <w:rPr>
          <w:rFonts w:ascii="Bookman Old Style" w:hAnsi="Bookman Old Style"/>
          <w:lang w:val="en-US"/>
        </w:rPr>
        <w:t>XXI</w:t>
      </w:r>
      <w:r w:rsidRPr="0038293B">
        <w:rPr>
          <w:rFonts w:ascii="Bookman Old Style" w:hAnsi="Bookman Old Style"/>
        </w:rPr>
        <w:t xml:space="preserve"> век.</w:t>
      </w:r>
    </w:p>
    <w:p w:rsidR="00AB732D" w:rsidRPr="0038293B" w:rsidRDefault="00AB732D" w:rsidP="00AB732D">
      <w:pPr>
        <w:spacing w:line="240" w:lineRule="exact"/>
        <w:jc w:val="right"/>
        <w:rPr>
          <w:rFonts w:ascii="Bookman Old Style" w:hAnsi="Bookman Old Style"/>
          <w:sz w:val="20"/>
        </w:rPr>
      </w:pPr>
    </w:p>
    <w:p w:rsidR="00AB732D" w:rsidRPr="0038293B" w:rsidRDefault="00AB732D" w:rsidP="00AB732D">
      <w:pPr>
        <w:spacing w:line="240" w:lineRule="exact"/>
        <w:jc w:val="right"/>
        <w:rPr>
          <w:rFonts w:ascii="Bookman Old Style" w:hAnsi="Bookman Old Style"/>
          <w:sz w:val="20"/>
        </w:rPr>
      </w:pPr>
      <w:r w:rsidRPr="0038293B">
        <w:rPr>
          <w:rFonts w:ascii="Bookman Old Style" w:hAnsi="Bookman Old Style"/>
          <w:sz w:val="20"/>
        </w:rPr>
        <w:t>21 мая 2024</w:t>
      </w:r>
    </w:p>
    <w:p w:rsidR="00AB732D" w:rsidRPr="0038293B" w:rsidRDefault="00AB732D" w:rsidP="00AB732D">
      <w:pPr>
        <w:spacing w:after="200" w:line="276" w:lineRule="auto"/>
        <w:jc w:val="left"/>
        <w:rPr>
          <w:rFonts w:ascii="Bookman Old Style" w:hAnsi="Bookman Old Style"/>
          <w:sz w:val="20"/>
        </w:rPr>
      </w:pPr>
      <w:r w:rsidRPr="0038293B">
        <w:rPr>
          <w:rFonts w:ascii="Bookman Old Style" w:hAnsi="Bookman Old Style"/>
          <w:sz w:val="20"/>
        </w:rPr>
        <w:br w:type="page"/>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lastRenderedPageBreak/>
        <w:t>12 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13然后一切又都称心如意。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14然后一切又都称心如意。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15然后一切又都称心如意。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16然后一切又都称心如意。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17然后一切又都称心如意。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18然后一切又都称心如意。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19然后一切又都称心如意。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20然后一切又都称心如意。</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 xml:space="preserve">      随后把所有人都杀死。</w:t>
      </w:r>
    </w:p>
    <w:p w:rsidR="00AB732D" w:rsidRPr="0038293B" w:rsidRDefault="00AB732D" w:rsidP="00AB732D">
      <w:pPr>
        <w:spacing w:line="320" w:lineRule="exact"/>
        <w:ind w:left="851"/>
        <w:jc w:val="left"/>
        <w:rPr>
          <w:rFonts w:ascii="SimSun" w:eastAsia="SimSun" w:hAnsi="SimSun"/>
          <w:szCs w:val="24"/>
        </w:rPr>
      </w:pPr>
      <w:r w:rsidRPr="0038293B">
        <w:rPr>
          <w:rFonts w:ascii="SimSun" w:eastAsia="SimSun" w:hAnsi="SimSun" w:hint="eastAsia"/>
          <w:szCs w:val="24"/>
        </w:rPr>
        <w:t>21 然后进入二十一世纪。</w:t>
      </w:r>
    </w:p>
    <w:p w:rsidR="00AB732D" w:rsidRPr="0038293B" w:rsidRDefault="00AB732D" w:rsidP="00AB732D">
      <w:pPr>
        <w:spacing w:line="240" w:lineRule="exact"/>
        <w:ind w:left="851"/>
        <w:jc w:val="right"/>
        <w:rPr>
          <w:rFonts w:asciiTheme="minorHAnsi" w:eastAsia="SimSun" w:hAnsiTheme="minorHAnsi"/>
          <w:sz w:val="20"/>
          <w:szCs w:val="24"/>
        </w:rPr>
      </w:pP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2024，5，21 伊戈尔</w:t>
      </w:r>
    </w:p>
    <w:p w:rsidR="00AB732D" w:rsidRPr="0038293B" w:rsidRDefault="00AB732D" w:rsidP="00AB732D">
      <w:pPr>
        <w:spacing w:line="240" w:lineRule="exact"/>
        <w:ind w:left="851"/>
        <w:jc w:val="right"/>
        <w:rPr>
          <w:rFonts w:ascii="SimSun" w:eastAsia="SimSun" w:hAnsi="SimSun"/>
          <w:sz w:val="20"/>
          <w:szCs w:val="24"/>
        </w:rPr>
      </w:pPr>
      <w:r w:rsidRPr="0038293B">
        <w:rPr>
          <w:rFonts w:ascii="SimSun" w:eastAsia="SimSun" w:hAnsi="SimSun" w:hint="eastAsia"/>
          <w:sz w:val="20"/>
          <w:szCs w:val="24"/>
        </w:rPr>
        <w:t xml:space="preserve">        2024，5，24 谷羽译</w:t>
      </w:r>
    </w:p>
    <w:p w:rsidR="0049501A" w:rsidRPr="0038293B" w:rsidRDefault="0049501A" w:rsidP="0049501A">
      <w:pPr>
        <w:spacing w:after="200" w:line="276" w:lineRule="auto"/>
        <w:jc w:val="left"/>
        <w:rPr>
          <w:rFonts w:ascii="Bookman Old Style" w:hAnsi="Bookman Old Style"/>
          <w:sz w:val="20"/>
        </w:rPr>
      </w:pPr>
      <w:r w:rsidRPr="0038293B">
        <w:rPr>
          <w:rFonts w:ascii="Bookman Old Style" w:hAnsi="Bookman Old Style"/>
          <w:sz w:val="20"/>
        </w:rPr>
        <w:br w:type="page"/>
      </w:r>
    </w:p>
    <w:p w:rsidR="0049501A" w:rsidRPr="0038293B" w:rsidRDefault="0049501A" w:rsidP="0049501A">
      <w:pPr>
        <w:pStyle w:val="af3"/>
        <w:numPr>
          <w:ilvl w:val="0"/>
          <w:numId w:val="1"/>
        </w:numPr>
        <w:spacing w:line="320" w:lineRule="exact"/>
        <w:ind w:left="357" w:hanging="357"/>
        <w:jc w:val="left"/>
        <w:outlineLvl w:val="1"/>
        <w:rPr>
          <w:rFonts w:ascii="Bookman Old Style" w:hAnsi="Bookman Old Style"/>
          <w:b/>
        </w:rPr>
      </w:pPr>
      <w:bookmarkStart w:id="1833" w:name="_Toc167540439"/>
      <w:bookmarkStart w:id="1834" w:name="_Toc200956594"/>
      <w:r w:rsidRPr="0038293B">
        <w:rPr>
          <w:rFonts w:ascii="Bookman Old Style" w:eastAsia="SimSun" w:hAnsi="Bookman Old Style" w:cs="MS Gothic"/>
          <w:b/>
        </w:rPr>
        <w:lastRenderedPageBreak/>
        <w:t>КРЫЛЫШКИ</w:t>
      </w:r>
      <w:bookmarkEnd w:id="1833"/>
      <w:bookmarkEnd w:id="1834"/>
    </w:p>
    <w:p w:rsidR="0049501A" w:rsidRPr="0038293B" w:rsidRDefault="0049501A" w:rsidP="0049501A">
      <w:pPr>
        <w:spacing w:line="320" w:lineRule="exact"/>
        <w:jc w:val="left"/>
        <w:rPr>
          <w:rFonts w:ascii="Bookman Old Style" w:hAnsi="Bookman Old Style"/>
        </w:rPr>
      </w:pP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У червяка проросли крылышки,</w:t>
      </w:r>
      <w:r w:rsidRPr="0038293B">
        <w:rPr>
          <w:rFonts w:ascii="Bookman Old Style" w:hAnsi="Bookman Old Style"/>
          <w:noProof/>
          <w:lang w:eastAsia="ru-RU"/>
        </w:rPr>
        <w:drawing>
          <wp:anchor distT="0" distB="0" distL="114300" distR="114300" simplePos="0" relativeHeight="251674624" behindDoc="1" locked="0" layoutInCell="1" allowOverlap="1" wp14:anchorId="31242A05" wp14:editId="536CC22E">
            <wp:simplePos x="539750" y="-2825750"/>
            <wp:positionH relativeFrom="margin">
              <wp:align>right</wp:align>
            </wp:positionH>
            <wp:positionV relativeFrom="margin">
              <wp:align>top</wp:align>
            </wp:positionV>
            <wp:extent cx="1306800" cy="522000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и он улетел на цветок.</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У цветка проросли крылышки,</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и он улетел на берёзу.</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У берёзы проросли крылышки,</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и она улетела на облако.</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У облака проросли крылышки,</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и оно растворилось в небе.</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Жду,</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почёсывая спину</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китайской чесалкой,</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как на картине Ци Бай-ши,</w:t>
      </w:r>
    </w:p>
    <w:p w:rsidR="0049501A" w:rsidRPr="0038293B" w:rsidRDefault="0049501A" w:rsidP="0049501A">
      <w:pPr>
        <w:spacing w:line="320" w:lineRule="exact"/>
        <w:jc w:val="left"/>
        <w:rPr>
          <w:rFonts w:ascii="Bookman Old Style" w:hAnsi="Bookman Old Style"/>
        </w:rPr>
      </w:pPr>
      <w:r w:rsidRPr="0038293B">
        <w:rPr>
          <w:rFonts w:ascii="Bookman Old Style" w:hAnsi="Bookman Old Style"/>
        </w:rPr>
        <w:t>улетевшего в небо.</w:t>
      </w:r>
    </w:p>
    <w:p w:rsidR="0049501A" w:rsidRPr="0038293B" w:rsidRDefault="0049501A" w:rsidP="0049501A">
      <w:pPr>
        <w:spacing w:line="240" w:lineRule="exact"/>
        <w:jc w:val="right"/>
        <w:rPr>
          <w:rFonts w:ascii="Bookman Old Style" w:hAnsi="Bookman Old Style"/>
          <w:sz w:val="20"/>
        </w:rPr>
      </w:pPr>
    </w:p>
    <w:p w:rsidR="0049501A" w:rsidRPr="0038293B" w:rsidRDefault="0049501A" w:rsidP="0049501A">
      <w:pPr>
        <w:spacing w:line="240" w:lineRule="exact"/>
        <w:ind w:right="2268"/>
        <w:jc w:val="right"/>
        <w:rPr>
          <w:rFonts w:ascii="Bookman Old Style" w:hAnsi="Bookman Old Style"/>
          <w:sz w:val="20"/>
        </w:rPr>
      </w:pPr>
      <w:r w:rsidRPr="0038293B">
        <w:rPr>
          <w:rFonts w:ascii="Bookman Old Style" w:hAnsi="Bookman Old Style"/>
          <w:sz w:val="20"/>
        </w:rPr>
        <w:t>24 мая 2024</w:t>
      </w:r>
    </w:p>
    <w:p w:rsidR="0049501A" w:rsidRPr="0038293B" w:rsidRDefault="0049501A" w:rsidP="0049501A">
      <w:pPr>
        <w:spacing w:after="200" w:line="276" w:lineRule="auto"/>
        <w:jc w:val="left"/>
        <w:rPr>
          <w:rFonts w:ascii="Bookman Old Style" w:hAnsi="Bookman Old Style"/>
          <w:sz w:val="20"/>
        </w:rPr>
      </w:pPr>
      <w:r w:rsidRPr="0038293B">
        <w:rPr>
          <w:rFonts w:ascii="Bookman Old Style" w:hAnsi="Bookman Old Style"/>
          <w:sz w:val="20"/>
        </w:rPr>
        <w:br w:type="page"/>
      </w:r>
    </w:p>
    <w:p w:rsidR="0049501A" w:rsidRPr="0038293B" w:rsidRDefault="0049501A" w:rsidP="00A36E6C">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1835" w:name="_Toc200956595"/>
      <w:r w:rsidRPr="0038293B">
        <w:rPr>
          <w:rFonts w:ascii="SimSun" w:eastAsia="SimSun" w:hAnsi="SimSun" w:cs="MS Mincho" w:hint="eastAsia"/>
          <w:b/>
          <w:bCs/>
          <w:szCs w:val="24"/>
          <w:lang w:eastAsia="ru-RU"/>
        </w:rPr>
        <w:lastRenderedPageBreak/>
        <w:t>翅</w:t>
      </w:r>
      <w:r w:rsidRPr="0038293B">
        <w:rPr>
          <w:rFonts w:ascii="SimSun" w:eastAsia="SimSun" w:hAnsi="SimSun" w:cs="MS Mincho"/>
          <w:b/>
          <w:bCs/>
          <w:szCs w:val="24"/>
          <w:lang w:eastAsia="ru-RU"/>
        </w:rPr>
        <w:t>膀</w:t>
      </w:r>
      <w:bookmarkEnd w:id="1835"/>
    </w:p>
    <w:p w:rsidR="0049501A" w:rsidRPr="0038293B" w:rsidRDefault="0049501A" w:rsidP="0049501A">
      <w:pPr>
        <w:spacing w:line="320" w:lineRule="exact"/>
        <w:ind w:left="851"/>
        <w:jc w:val="left"/>
        <w:rPr>
          <w:rFonts w:asciiTheme="minorHAnsi" w:eastAsia="SimSun" w:hAnsiTheme="minorHAnsi" w:cs="MS Mincho"/>
          <w:szCs w:val="24"/>
          <w:lang w:eastAsia="ru-RU"/>
        </w:rPr>
      </w:pP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昆虫生出翅膀</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它</w:t>
      </w:r>
      <w:r w:rsidRPr="0038293B">
        <w:rPr>
          <w:rFonts w:ascii="SimSun" w:eastAsia="SimSun" w:hAnsi="SimSun" w:cs="SimSun" w:hint="eastAsia"/>
          <w:szCs w:val="24"/>
          <w:lang w:eastAsia="ru-RU"/>
        </w:rPr>
        <w:t>飞到花朵上</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花</w:t>
      </w:r>
      <w:r w:rsidRPr="0038293B">
        <w:rPr>
          <w:rFonts w:ascii="SimSun" w:eastAsia="SimSun" w:hAnsi="SimSun" w:cs="SimSun" w:hint="eastAsia"/>
          <w:szCs w:val="24"/>
          <w:lang w:eastAsia="ru-RU"/>
        </w:rPr>
        <w:t>朵生出翅膀</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它</w:t>
      </w:r>
      <w:r w:rsidRPr="0038293B">
        <w:rPr>
          <w:rFonts w:ascii="SimSun" w:eastAsia="SimSun" w:hAnsi="SimSun" w:cs="SimSun" w:hint="eastAsia"/>
          <w:szCs w:val="24"/>
          <w:lang w:eastAsia="ru-RU"/>
        </w:rPr>
        <w:t>飞到白桦树上</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白</w:t>
      </w:r>
      <w:r w:rsidRPr="0038293B">
        <w:rPr>
          <w:rFonts w:ascii="SimSun" w:eastAsia="SimSun" w:hAnsi="SimSun" w:cs="SimSun" w:hint="eastAsia"/>
          <w:szCs w:val="24"/>
          <w:lang w:eastAsia="ru-RU"/>
        </w:rPr>
        <w:t>桦生出翅膀</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它向云彩</w:t>
      </w:r>
      <w:r w:rsidRPr="0038293B">
        <w:rPr>
          <w:rFonts w:ascii="SimSun" w:eastAsia="SimSun" w:hAnsi="SimSun" w:cs="SimSun" w:hint="eastAsia"/>
          <w:szCs w:val="24"/>
          <w:lang w:eastAsia="ru-RU"/>
        </w:rPr>
        <w:t>飞翔</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云彩生出翅膀</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在空中消失了踪影</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我等待</w:t>
      </w:r>
      <w:r w:rsidRPr="0038293B">
        <w:rPr>
          <w:rFonts w:ascii="SimSun" w:eastAsia="SimSun" w:hAnsi="SimSun" w:cs="Times New Roman"/>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用中国梳</w:t>
      </w:r>
      <w:r w:rsidRPr="0038293B">
        <w:rPr>
          <w:rFonts w:ascii="SimSun" w:eastAsia="SimSun" w:hAnsi="SimSun" w:cs="MS Mincho"/>
          <w:szCs w:val="24"/>
          <w:lang w:eastAsia="ru-RU"/>
        </w:rPr>
        <w:t>子</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SimSun" w:hint="eastAsia"/>
          <w:szCs w:val="24"/>
          <w:lang w:eastAsia="ru-RU"/>
        </w:rPr>
        <w:t>轻轻梳理脊背</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也能生</w:t>
      </w:r>
      <w:r w:rsidRPr="0038293B">
        <w:rPr>
          <w:rFonts w:ascii="SimSun" w:eastAsia="SimSun" w:hAnsi="SimSun" w:cs="SimSun" w:hint="eastAsia"/>
          <w:szCs w:val="24"/>
          <w:lang w:eastAsia="ru-RU"/>
        </w:rPr>
        <w:t>长出翅膀，（增加一句</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MS Mincho" w:hint="eastAsia"/>
          <w:szCs w:val="24"/>
          <w:lang w:eastAsia="ru-RU"/>
        </w:rPr>
        <w:t>仿佛在</w:t>
      </w:r>
      <w:r w:rsidRPr="0038293B">
        <w:rPr>
          <w:rFonts w:ascii="SimSun" w:eastAsia="SimSun" w:hAnsi="SimSun" w:cs="SimSun" w:hint="eastAsia"/>
          <w:szCs w:val="24"/>
          <w:lang w:eastAsia="ru-RU"/>
        </w:rPr>
        <w:t>齐白石的画上</w:t>
      </w:r>
      <w:r w:rsidRPr="0038293B">
        <w:rPr>
          <w:rFonts w:ascii="SimSun" w:eastAsia="SimSun" w:hAnsi="SimSun" w:cs="MS Mincho"/>
          <w:szCs w:val="24"/>
          <w:lang w:eastAsia="ru-RU"/>
        </w:rPr>
        <w:t>，</w:t>
      </w:r>
    </w:p>
    <w:p w:rsidR="0049501A" w:rsidRPr="0038293B" w:rsidRDefault="0049501A" w:rsidP="0049501A">
      <w:pPr>
        <w:spacing w:line="320" w:lineRule="exact"/>
        <w:ind w:left="851"/>
        <w:jc w:val="left"/>
        <w:rPr>
          <w:rFonts w:ascii="SimSun" w:eastAsia="SimSun" w:hAnsi="SimSun" w:cs="Times New Roman"/>
          <w:szCs w:val="24"/>
          <w:lang w:eastAsia="ru-RU"/>
        </w:rPr>
      </w:pPr>
      <w:r w:rsidRPr="0038293B">
        <w:rPr>
          <w:rFonts w:ascii="SimSun" w:eastAsia="SimSun" w:hAnsi="SimSun" w:cs="SimSun" w:hint="eastAsia"/>
          <w:szCs w:val="24"/>
          <w:lang w:eastAsia="ru-RU"/>
        </w:rPr>
        <w:t>轻轻飞向天空</w:t>
      </w:r>
      <w:r w:rsidRPr="0038293B">
        <w:rPr>
          <w:rFonts w:ascii="SimSun" w:eastAsia="SimSun" w:hAnsi="SimSun" w:cs="MS Mincho"/>
          <w:szCs w:val="24"/>
          <w:lang w:eastAsia="ru-RU"/>
        </w:rPr>
        <w:t>。</w:t>
      </w:r>
    </w:p>
    <w:p w:rsidR="0049501A" w:rsidRPr="0038293B" w:rsidRDefault="0049501A" w:rsidP="0049501A">
      <w:pPr>
        <w:spacing w:line="240" w:lineRule="exact"/>
        <w:ind w:left="851"/>
        <w:jc w:val="right"/>
        <w:rPr>
          <w:rFonts w:asciiTheme="minorHAnsi" w:eastAsia="SimSun" w:hAnsiTheme="minorHAnsi" w:cs="Times New Roman"/>
          <w:sz w:val="20"/>
          <w:szCs w:val="24"/>
          <w:lang w:eastAsia="ru-RU"/>
        </w:rPr>
      </w:pPr>
    </w:p>
    <w:p w:rsidR="0049501A" w:rsidRPr="0038293B" w:rsidRDefault="0049501A" w:rsidP="0049501A">
      <w:pPr>
        <w:spacing w:line="240" w:lineRule="exact"/>
        <w:ind w:left="851"/>
        <w:jc w:val="right"/>
        <w:rPr>
          <w:rFonts w:ascii="SimSun" w:eastAsia="SimSun" w:hAnsi="SimSun" w:cs="Times New Roman"/>
          <w:sz w:val="20"/>
          <w:szCs w:val="24"/>
          <w:lang w:eastAsia="ru-RU"/>
        </w:rPr>
      </w:pPr>
      <w:r w:rsidRPr="0038293B">
        <w:rPr>
          <w:rFonts w:ascii="SimSun" w:eastAsia="SimSun" w:hAnsi="SimSun" w:cs="Times New Roman"/>
          <w:sz w:val="20"/>
          <w:szCs w:val="24"/>
          <w:lang w:val="en-US" w:eastAsia="ru-RU"/>
        </w:rPr>
        <w:t>      </w:t>
      </w:r>
      <w:r w:rsidRPr="0038293B">
        <w:rPr>
          <w:rFonts w:ascii="SimSun" w:eastAsia="SimSun" w:hAnsi="SimSun" w:cs="Times New Roman"/>
          <w:sz w:val="20"/>
          <w:szCs w:val="24"/>
          <w:lang w:eastAsia="ru-RU"/>
        </w:rPr>
        <w:t>20240525</w:t>
      </w:r>
      <w:r w:rsidRPr="0038293B">
        <w:rPr>
          <w:rFonts w:ascii="SimSun" w:eastAsia="SimSun" w:hAnsi="SimSun" w:cs="MS Mincho" w:hint="eastAsia"/>
          <w:sz w:val="20"/>
          <w:szCs w:val="24"/>
          <w:lang w:eastAsia="ru-RU"/>
        </w:rPr>
        <w:t>伊戈</w:t>
      </w:r>
      <w:r w:rsidRPr="0038293B">
        <w:rPr>
          <w:rFonts w:ascii="SimSun" w:eastAsia="SimSun" w:hAnsi="SimSun" w:cs="SimSun"/>
          <w:sz w:val="20"/>
          <w:szCs w:val="24"/>
          <w:lang w:eastAsia="ru-RU"/>
        </w:rPr>
        <w:t>尔</w:t>
      </w:r>
    </w:p>
    <w:p w:rsidR="0049501A" w:rsidRPr="0038293B" w:rsidRDefault="0049501A" w:rsidP="0049501A">
      <w:pPr>
        <w:spacing w:line="240" w:lineRule="exact"/>
        <w:ind w:left="851"/>
        <w:jc w:val="right"/>
        <w:rPr>
          <w:rFonts w:ascii="SimSun" w:eastAsia="SimSun" w:hAnsi="SimSun" w:cs="Times New Roman"/>
          <w:sz w:val="20"/>
          <w:szCs w:val="24"/>
          <w:lang w:eastAsia="ru-RU"/>
        </w:rPr>
      </w:pPr>
      <w:r w:rsidRPr="0038293B">
        <w:rPr>
          <w:rFonts w:ascii="SimSun" w:eastAsia="SimSun" w:hAnsi="SimSun" w:cs="Times New Roman"/>
          <w:sz w:val="20"/>
          <w:szCs w:val="24"/>
          <w:lang w:val="en-US" w:eastAsia="ru-RU"/>
        </w:rPr>
        <w:t>      </w:t>
      </w:r>
      <w:r w:rsidRPr="0038293B">
        <w:rPr>
          <w:rFonts w:ascii="SimSun" w:eastAsia="SimSun" w:hAnsi="SimSun" w:cs="Times New Roman"/>
          <w:sz w:val="20"/>
          <w:szCs w:val="24"/>
          <w:lang w:eastAsia="ru-RU"/>
        </w:rPr>
        <w:t>2024</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5</w:t>
      </w:r>
      <w:r w:rsidRPr="0038293B">
        <w:rPr>
          <w:rFonts w:ascii="SimSun" w:eastAsia="SimSun" w:hAnsi="SimSun" w:cs="MS Mincho" w:hint="eastAsia"/>
          <w:sz w:val="20"/>
          <w:szCs w:val="24"/>
          <w:lang w:eastAsia="ru-RU"/>
        </w:rPr>
        <w:t>，</w:t>
      </w:r>
      <w:r w:rsidRPr="0038293B">
        <w:rPr>
          <w:rFonts w:ascii="SimSun" w:eastAsia="SimSun" w:hAnsi="SimSun" w:cs="Times New Roman"/>
          <w:sz w:val="20"/>
          <w:szCs w:val="24"/>
          <w:lang w:eastAsia="ru-RU"/>
        </w:rPr>
        <w:t>25</w:t>
      </w:r>
      <w:r w:rsidRPr="0038293B">
        <w:rPr>
          <w:rFonts w:ascii="SimSun" w:eastAsia="SimSun" w:hAnsi="SimSun" w:cs="MS Mincho" w:hint="eastAsia"/>
          <w:sz w:val="20"/>
          <w:szCs w:val="24"/>
          <w:lang w:eastAsia="ru-RU"/>
        </w:rPr>
        <w:t>谷羽</w:t>
      </w:r>
      <w:r w:rsidRPr="0038293B">
        <w:rPr>
          <w:rFonts w:ascii="SimSun" w:eastAsia="SimSun" w:hAnsi="SimSun" w:cs="SimSun"/>
          <w:sz w:val="20"/>
          <w:szCs w:val="24"/>
          <w:lang w:eastAsia="ru-RU"/>
        </w:rPr>
        <w:t>译</w:t>
      </w:r>
    </w:p>
    <w:p w:rsidR="0049501A" w:rsidRPr="0038293B" w:rsidRDefault="0049501A" w:rsidP="0049501A">
      <w:pPr>
        <w:jc w:val="left"/>
        <w:rPr>
          <w:rFonts w:ascii="Bookman Old Style" w:hAnsi="Bookman Old Style"/>
          <w:sz w:val="20"/>
        </w:rPr>
      </w:pPr>
    </w:p>
    <w:p w:rsidR="0049501A" w:rsidRPr="0038293B" w:rsidRDefault="0049501A" w:rsidP="0049501A">
      <w:pPr>
        <w:rPr>
          <w:rFonts w:cs="Times New Roman"/>
          <w:sz w:val="20"/>
          <w:szCs w:val="20"/>
        </w:rPr>
      </w:pPr>
      <w:r w:rsidRPr="0038293B">
        <w:rPr>
          <w:rFonts w:cs="Times New Roman"/>
          <w:sz w:val="20"/>
          <w:szCs w:val="20"/>
        </w:rPr>
        <w:t>Гу Юй в переводе добавил одну строчку. Я ответил, что так можно, но в русском оригинале добавлять не буду.</w:t>
      </w:r>
      <w:r w:rsidRPr="0038293B">
        <w:rPr>
          <w:rFonts w:eastAsia="Times New Roman" w:cs="Times New Roman"/>
          <w:color w:val="1A1A1A"/>
          <w:sz w:val="20"/>
          <w:szCs w:val="20"/>
          <w:lang w:eastAsia="ru-RU"/>
        </w:rPr>
        <w:t xml:space="preserve"> Здесь недоговорённость </w:t>
      </w:r>
      <w:r w:rsidRPr="0038293B">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lastRenderedPageBreak/>
        <w:br w:type="page"/>
      </w:r>
    </w:p>
    <w:p w:rsidR="00A36E6C" w:rsidRPr="0038293B" w:rsidRDefault="00A36E6C" w:rsidP="00A36E6C">
      <w:pPr>
        <w:shd w:val="clear" w:color="auto" w:fill="FFFFFF"/>
        <w:rPr>
          <w:rFonts w:ascii="Arial" w:hAnsi="Arial" w:cs="Arial"/>
          <w:color w:val="333333"/>
          <w:sz w:val="16"/>
          <w:szCs w:val="13"/>
          <w:lang w:val="en-US" w:eastAsia="zh-CN"/>
        </w:rPr>
      </w:pPr>
      <w:r w:rsidRPr="0038293B">
        <w:rPr>
          <w:rFonts w:ascii="Arial" w:hAnsi="Arial" w:cs="Arial"/>
          <w:color w:val="333333"/>
          <w:sz w:val="16"/>
          <w:szCs w:val="13"/>
          <w:lang w:val="en-US" w:eastAsia="zh-CN"/>
        </w:rPr>
        <w:lastRenderedPageBreak/>
        <w:t>Гравюра Дюрера</w:t>
      </w:r>
    </w:p>
    <w:p w:rsidR="00A36E6C" w:rsidRPr="0038293B" w:rsidRDefault="00A36E6C" w:rsidP="00A36E6C">
      <w:pPr>
        <w:shd w:val="clear" w:color="auto" w:fill="FFFFFF"/>
        <w:spacing w:line="0" w:lineRule="auto"/>
        <w:rPr>
          <w:rFonts w:ascii="Arial" w:hAnsi="Arial" w:cs="Arial"/>
          <w:color w:val="333333"/>
          <w:sz w:val="2"/>
          <w:szCs w:val="2"/>
          <w:lang w:val="en-US" w:eastAsia="zh-CN"/>
        </w:rPr>
      </w:pPr>
      <w:r w:rsidRPr="0038293B">
        <w:rPr>
          <w:rFonts w:ascii="Arial" w:hAnsi="Arial" w:cs="Arial"/>
          <w:noProof/>
          <w:color w:val="0000FF"/>
          <w:sz w:val="2"/>
          <w:szCs w:val="2"/>
          <w:lang w:eastAsia="ru-RU"/>
        </w:rPr>
        <w:drawing>
          <wp:inline distT="0" distB="0" distL="0" distR="0" wp14:anchorId="0E6239AD" wp14:editId="694B68F4">
            <wp:extent cx="2443480" cy="3073400"/>
            <wp:effectExtent l="0" t="0" r="0" b="0"/>
            <wp:docPr id="46" name="Рисунок 46" descr="Изображение с сайта ru.wikipedia.org">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A36E6C" w:rsidRPr="0038293B" w:rsidRDefault="00A36E6C" w:rsidP="00A36E6C">
      <w:pPr>
        <w:rPr>
          <w:rFonts w:ascii="SimSun" w:eastAsia="SimSun" w:hAnsi="SimSun"/>
          <w:sz w:val="18"/>
          <w:szCs w:val="18"/>
          <w:lang w:val="en-US" w:eastAsia="zh-CN"/>
        </w:rPr>
      </w:pPr>
      <w:r w:rsidRPr="0038293B">
        <w:rPr>
          <w:rFonts w:ascii="SimSun" w:eastAsia="SimSun" w:hAnsi="SimSun" w:hint="eastAsia"/>
          <w:sz w:val="18"/>
          <w:szCs w:val="18"/>
          <w:lang w:eastAsia="zh-CN"/>
        </w:rPr>
        <w:t>丢勒</w:t>
      </w:r>
      <w:r w:rsidRPr="0038293B">
        <w:rPr>
          <w:rFonts w:ascii="SimSun" w:eastAsia="SimSun" w:hAnsi="SimSun" w:hint="eastAsia"/>
          <w:sz w:val="18"/>
          <w:szCs w:val="18"/>
          <w:lang w:val="en-US" w:eastAsia="zh-CN"/>
        </w:rPr>
        <w:t>（1471</w:t>
      </w:r>
      <w:r w:rsidRPr="0038293B">
        <w:rPr>
          <w:rFonts w:ascii="SimSun" w:eastAsia="SimSun" w:hAnsi="SimSun"/>
          <w:sz w:val="18"/>
          <w:szCs w:val="18"/>
          <w:lang w:val="en-US" w:eastAsia="zh-CN"/>
        </w:rPr>
        <w:t>—</w:t>
      </w:r>
      <w:r w:rsidRPr="0038293B">
        <w:rPr>
          <w:rFonts w:ascii="SimSun" w:eastAsia="SimSun" w:hAnsi="SimSun" w:hint="eastAsia"/>
          <w:sz w:val="18"/>
          <w:szCs w:val="18"/>
          <w:lang w:val="en-US" w:eastAsia="zh-CN"/>
        </w:rPr>
        <w:t>1528）</w:t>
      </w:r>
      <w:r w:rsidRPr="0038293B">
        <w:rPr>
          <w:rFonts w:ascii="SimSun" w:eastAsia="SimSun" w:hAnsi="SimSun" w:hint="eastAsia"/>
          <w:sz w:val="18"/>
          <w:szCs w:val="18"/>
          <w:lang w:eastAsia="zh-CN"/>
        </w:rPr>
        <w:t>版画《忧郁症》</w:t>
      </w:r>
      <w:r w:rsidRPr="0038293B">
        <w:rPr>
          <w:rFonts w:ascii="SimSun" w:eastAsia="SimSun" w:hAnsi="SimSun" w:hint="eastAsia"/>
          <w:sz w:val="18"/>
          <w:szCs w:val="18"/>
          <w:lang w:val="en-US" w:eastAsia="zh-CN"/>
        </w:rPr>
        <w:t>（1</w:t>
      </w:r>
      <w:r w:rsidRPr="0038293B">
        <w:rPr>
          <w:rFonts w:asciiTheme="minorHAnsi" w:eastAsia="SimSun" w:hAnsiTheme="minorHAnsi"/>
          <w:sz w:val="18"/>
          <w:szCs w:val="18"/>
          <w:lang w:val="en-US" w:eastAsia="zh-CN"/>
        </w:rPr>
        <w:t>5</w:t>
      </w:r>
      <w:r w:rsidRPr="0038293B">
        <w:rPr>
          <w:rFonts w:ascii="SimSun" w:eastAsia="SimSun" w:hAnsi="SimSun" w:hint="eastAsia"/>
          <w:sz w:val="18"/>
          <w:szCs w:val="18"/>
          <w:lang w:val="en-US" w:eastAsia="zh-CN"/>
        </w:rPr>
        <w:t>14）</w:t>
      </w:r>
    </w:p>
    <w:p w:rsidR="00A36E6C" w:rsidRPr="0038293B" w:rsidRDefault="00A36E6C" w:rsidP="00A36E6C">
      <w:pPr>
        <w:spacing w:after="200" w:line="276" w:lineRule="auto"/>
        <w:jc w:val="left"/>
        <w:rPr>
          <w:rFonts w:ascii="Bookman Old Style" w:hAnsi="Bookman Old Style"/>
          <w:sz w:val="20"/>
          <w:lang w:val="en-US"/>
        </w:rPr>
      </w:pPr>
      <w:r w:rsidRPr="0038293B">
        <w:rPr>
          <w:rFonts w:ascii="Bookman Old Style" w:hAnsi="Bookman Old Style"/>
          <w:sz w:val="20"/>
          <w:lang w:val="en-US"/>
        </w:rPr>
        <w:br w:type="page"/>
      </w:r>
    </w:p>
    <w:p w:rsidR="00A36E6C" w:rsidRPr="0038293B" w:rsidRDefault="00A36E6C" w:rsidP="00A36E6C">
      <w:pPr>
        <w:pStyle w:val="af3"/>
        <w:numPr>
          <w:ilvl w:val="0"/>
          <w:numId w:val="1"/>
        </w:numPr>
        <w:spacing w:line="320" w:lineRule="exact"/>
        <w:ind w:left="0" w:firstLine="0"/>
        <w:jc w:val="left"/>
        <w:outlineLvl w:val="1"/>
        <w:rPr>
          <w:rFonts w:ascii="Bookman Old Style" w:hAnsi="Bookman Old Style"/>
          <w:b/>
          <w:szCs w:val="24"/>
        </w:rPr>
      </w:pPr>
      <w:bookmarkStart w:id="1836" w:name="_Toc171020750"/>
      <w:bookmarkStart w:id="1837" w:name="_Toc200956596"/>
      <w:r w:rsidRPr="0038293B">
        <w:rPr>
          <w:rFonts w:ascii="Bookman Old Style" w:hAnsi="Bookman Old Style"/>
          <w:b/>
          <w:szCs w:val="24"/>
        </w:rPr>
        <w:lastRenderedPageBreak/>
        <w:t>САД</w:t>
      </w:r>
      <w:bookmarkEnd w:id="1836"/>
      <w:bookmarkEnd w:id="1837"/>
    </w:p>
    <w:p w:rsidR="00A36E6C" w:rsidRPr="0038293B" w:rsidRDefault="00A36E6C" w:rsidP="00A36E6C">
      <w:pPr>
        <w:spacing w:line="320" w:lineRule="exact"/>
        <w:jc w:val="left"/>
        <w:rPr>
          <w:rFonts w:ascii="Bookman Old Style" w:hAnsi="Bookman Old Style"/>
          <w:szCs w:val="24"/>
        </w:rPr>
      </w:pPr>
    </w:p>
    <w:p w:rsidR="00A36E6C" w:rsidRPr="0038293B" w:rsidRDefault="00A36E6C" w:rsidP="00A36E6C">
      <w:pPr>
        <w:spacing w:line="320" w:lineRule="exact"/>
      </w:pPr>
      <w:r w:rsidRPr="0038293B">
        <w:t>Выходишь в сад откуда не выходишь</w:t>
      </w:r>
    </w:p>
    <w:p w:rsidR="00A36E6C" w:rsidRPr="0038293B" w:rsidRDefault="00A36E6C" w:rsidP="00A36E6C">
      <w:pPr>
        <w:spacing w:line="320" w:lineRule="exact"/>
      </w:pPr>
      <w:r w:rsidRPr="0038293B">
        <w:t>незавершённый круг цветы и листья</w:t>
      </w:r>
    </w:p>
    <w:p w:rsidR="00A36E6C" w:rsidRPr="0038293B" w:rsidRDefault="00A36E6C" w:rsidP="00A36E6C">
      <w:pPr>
        <w:spacing w:line="320" w:lineRule="exact"/>
      </w:pPr>
      <w:r w:rsidRPr="0038293B">
        <w:t>скамейка ветхая то есть то нет</w:t>
      </w:r>
    </w:p>
    <w:p w:rsidR="00A36E6C" w:rsidRPr="0038293B" w:rsidRDefault="00A36E6C" w:rsidP="00A36E6C">
      <w:pPr>
        <w:spacing w:line="320" w:lineRule="exact"/>
      </w:pPr>
      <w:r w:rsidRPr="0038293B">
        <w:t>вовне немыслимое</w:t>
      </w:r>
    </w:p>
    <w:p w:rsidR="00A36E6C" w:rsidRPr="0038293B" w:rsidRDefault="00A36E6C" w:rsidP="00A36E6C">
      <w:pPr>
        <w:spacing w:line="320" w:lineRule="exact"/>
      </w:pPr>
      <w:r w:rsidRPr="0038293B">
        <w:t>в замкнутости прелесть</w:t>
      </w:r>
    </w:p>
    <w:p w:rsidR="00A36E6C" w:rsidRPr="0038293B" w:rsidRDefault="00A36E6C" w:rsidP="00A36E6C">
      <w:pPr>
        <w:spacing w:line="320" w:lineRule="exact"/>
      </w:pPr>
      <w:r w:rsidRPr="0038293B">
        <w:t>игольчатых деталей плавность линий</w:t>
      </w:r>
    </w:p>
    <w:p w:rsidR="00A36E6C" w:rsidRPr="0038293B" w:rsidRDefault="00A36E6C" w:rsidP="00A36E6C">
      <w:pPr>
        <w:spacing w:line="320" w:lineRule="exact"/>
      </w:pPr>
      <w:r w:rsidRPr="0038293B">
        <w:t xml:space="preserve">тень тишь и нешевель </w:t>
      </w:r>
    </w:p>
    <w:p w:rsidR="00A36E6C" w:rsidRPr="0038293B" w:rsidRDefault="00A36E6C" w:rsidP="00A36E6C">
      <w:pPr>
        <w:spacing w:line="320" w:lineRule="exact"/>
      </w:pPr>
      <w:r w:rsidRPr="0038293B">
        <w:t>девичий сон из старческого сна</w:t>
      </w:r>
    </w:p>
    <w:p w:rsidR="00A36E6C" w:rsidRPr="0038293B" w:rsidRDefault="00A36E6C" w:rsidP="00A36E6C">
      <w:pPr>
        <w:spacing w:line="320" w:lineRule="exact"/>
      </w:pPr>
      <w:r w:rsidRPr="0038293B">
        <w:t xml:space="preserve">бегом и босиком </w:t>
      </w:r>
    </w:p>
    <w:p w:rsidR="00A36E6C" w:rsidRPr="0038293B" w:rsidRDefault="00A36E6C" w:rsidP="00A36E6C">
      <w:pPr>
        <w:spacing w:line="320" w:lineRule="exact"/>
      </w:pPr>
      <w:r w:rsidRPr="0038293B">
        <w:t>всё заштриховано</w:t>
      </w:r>
    </w:p>
    <w:p w:rsidR="00A36E6C" w:rsidRPr="0038293B" w:rsidRDefault="00A36E6C" w:rsidP="00A36E6C">
      <w:pPr>
        <w:spacing w:line="320" w:lineRule="exact"/>
      </w:pPr>
      <w:r w:rsidRPr="0038293B">
        <w:t>и роза</w:t>
      </w:r>
    </w:p>
    <w:p w:rsidR="00A36E6C" w:rsidRPr="0038293B" w:rsidRDefault="00A36E6C" w:rsidP="00A36E6C">
      <w:pPr>
        <w:spacing w:line="320" w:lineRule="exact"/>
      </w:pPr>
      <w:r w:rsidRPr="0038293B">
        <w:t>тропинка</w:t>
      </w:r>
    </w:p>
    <w:p w:rsidR="00A36E6C" w:rsidRPr="0038293B" w:rsidRDefault="00A36E6C" w:rsidP="00A36E6C">
      <w:pPr>
        <w:spacing w:line="320" w:lineRule="exact"/>
      </w:pPr>
      <w:r w:rsidRPr="0038293B">
        <w:t>ходит Дюрер с Меланхолией</w:t>
      </w:r>
    </w:p>
    <w:p w:rsidR="00A36E6C" w:rsidRPr="0038293B" w:rsidRDefault="00A36E6C" w:rsidP="00A36E6C">
      <w:pPr>
        <w:spacing w:line="320" w:lineRule="exact"/>
      </w:pPr>
      <w:r w:rsidRPr="0038293B">
        <w:t>садится на скамейку и сидит</w:t>
      </w:r>
    </w:p>
    <w:p w:rsidR="00A36E6C" w:rsidRPr="0038293B" w:rsidRDefault="00A36E6C" w:rsidP="00A36E6C">
      <w:pPr>
        <w:spacing w:line="320" w:lineRule="exact"/>
      </w:pPr>
      <w:r w:rsidRPr="0038293B">
        <w:t>и день сидит</w:t>
      </w:r>
    </w:p>
    <w:p w:rsidR="00A36E6C" w:rsidRPr="0038293B" w:rsidRDefault="00A36E6C" w:rsidP="00A36E6C">
      <w:pPr>
        <w:spacing w:line="320" w:lineRule="exact"/>
        <w:rPr>
          <w:rFonts w:ascii="Bookman Old Style" w:hAnsi="Bookman Old Style"/>
          <w:szCs w:val="24"/>
        </w:rPr>
      </w:pPr>
      <w:r w:rsidRPr="0038293B">
        <w:t>и вечность тоже.</w:t>
      </w:r>
    </w:p>
    <w:p w:rsidR="00A36E6C" w:rsidRPr="0038293B" w:rsidRDefault="00A36E6C" w:rsidP="00A36E6C">
      <w:pPr>
        <w:spacing w:line="240" w:lineRule="exact"/>
        <w:jc w:val="right"/>
        <w:rPr>
          <w:rFonts w:ascii="Bookman Old Style" w:hAnsi="Bookman Old Style"/>
          <w:sz w:val="20"/>
        </w:rPr>
      </w:pPr>
    </w:p>
    <w:p w:rsidR="00A36E6C" w:rsidRPr="0038293B" w:rsidRDefault="00A36E6C" w:rsidP="00A36E6C">
      <w:pPr>
        <w:spacing w:line="240" w:lineRule="exact"/>
        <w:jc w:val="right"/>
        <w:rPr>
          <w:rFonts w:ascii="Bookman Old Style" w:hAnsi="Bookman Old Style"/>
          <w:sz w:val="20"/>
        </w:rPr>
      </w:pPr>
      <w:r w:rsidRPr="0038293B">
        <w:rPr>
          <w:rFonts w:ascii="Bookman Old Style" w:hAnsi="Bookman Old Style"/>
          <w:sz w:val="20"/>
        </w:rPr>
        <w:t>28 июня 2024</w:t>
      </w:r>
    </w:p>
    <w:p w:rsidR="00A36E6C" w:rsidRPr="0038293B" w:rsidRDefault="00A36E6C" w:rsidP="00A36E6C">
      <w:pPr>
        <w:spacing w:after="200" w:line="276" w:lineRule="auto"/>
        <w:jc w:val="left"/>
        <w:rPr>
          <w:rFonts w:ascii="Bookman Old Style" w:hAnsi="Bookman Old Style"/>
          <w:sz w:val="20"/>
        </w:rPr>
      </w:pPr>
      <w:r w:rsidRPr="0038293B">
        <w:rPr>
          <w:rFonts w:ascii="Bookman Old Style" w:hAnsi="Bookman Old Style"/>
          <w:sz w:val="20"/>
        </w:rPr>
        <w:br w:type="page"/>
      </w:r>
    </w:p>
    <w:p w:rsidR="00A36E6C" w:rsidRPr="0038293B" w:rsidRDefault="00A36E6C" w:rsidP="00A36E6C">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1838" w:name="_Toc200956597"/>
      <w:r w:rsidRPr="0038293B">
        <w:rPr>
          <w:rFonts w:ascii="SimSun" w:eastAsia="SimSun" w:hAnsi="SimSun" w:cs="SimSun" w:hint="eastAsia"/>
          <w:b/>
          <w:szCs w:val="24"/>
          <w:lang w:eastAsia="zh-CN"/>
        </w:rPr>
        <w:lastRenderedPageBreak/>
        <w:t>花园</w:t>
      </w:r>
      <w:bookmarkEnd w:id="1838"/>
    </w:p>
    <w:p w:rsidR="00A36E6C" w:rsidRPr="0038293B" w:rsidRDefault="00A36E6C" w:rsidP="00A36E6C">
      <w:pPr>
        <w:spacing w:line="320" w:lineRule="exact"/>
        <w:ind w:left="851"/>
        <w:jc w:val="left"/>
        <w:rPr>
          <w:rFonts w:ascii="SimSun" w:eastAsia="SimSun" w:hAnsi="SimSun"/>
          <w:szCs w:val="24"/>
          <w:lang w:eastAsia="zh-CN"/>
        </w:rPr>
      </w:pP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你走进花园，在那里哪儿也不去</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花与叶尚未完成四季循环</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长椅七零八落,破败不堪</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这情景出乎想象</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魅力在封闭中凋残</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针线的细节平滑</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影子静止不动</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从老人的梦到女孩的梦</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赤脚奔跑</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四周的所有细密线条</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与玫瑰</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一条小径</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走过丢勒</w:t>
      </w:r>
      <w:r w:rsidRPr="0038293B">
        <w:rPr>
          <w:rStyle w:val="af2"/>
          <w:rFonts w:ascii="SimSun" w:eastAsia="SimSun" w:hAnsi="SimSun" w:cs="SimSun"/>
          <w:szCs w:val="24"/>
          <w:lang w:eastAsia="zh-CN"/>
        </w:rPr>
        <w:footnoteReference w:customMarkFollows="1" w:id="25"/>
        <w:t>1</w:t>
      </w:r>
      <w:r w:rsidRPr="0038293B">
        <w:rPr>
          <w:rFonts w:ascii="SimSun" w:eastAsia="SimSun" w:hAnsi="SimSun" w:cs="SimSun" w:hint="eastAsia"/>
          <w:szCs w:val="24"/>
          <w:lang w:eastAsia="zh-CN"/>
        </w:rPr>
        <w:t>满面愁容</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他坐在长凳上，</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坐了整一天</w:t>
      </w:r>
    </w:p>
    <w:p w:rsidR="00A36E6C" w:rsidRPr="0038293B" w:rsidRDefault="00A36E6C" w:rsidP="00A36E6C">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长椅上还坐着永恒</w:t>
      </w:r>
    </w:p>
    <w:p w:rsidR="00A36E6C" w:rsidRPr="0038293B" w:rsidRDefault="00A36E6C" w:rsidP="00A36E6C">
      <w:pPr>
        <w:spacing w:line="240" w:lineRule="exact"/>
        <w:ind w:left="851"/>
        <w:jc w:val="right"/>
        <w:rPr>
          <w:rFonts w:asciiTheme="minorHAnsi" w:eastAsia="SimSun" w:hAnsiTheme="minorHAnsi" w:cs="SimSun"/>
          <w:sz w:val="20"/>
          <w:szCs w:val="24"/>
          <w:lang w:eastAsia="zh-CN"/>
        </w:rPr>
      </w:pPr>
    </w:p>
    <w:p w:rsidR="00A36E6C" w:rsidRPr="0038293B" w:rsidRDefault="00A36E6C" w:rsidP="00A36E6C">
      <w:pPr>
        <w:spacing w:line="240" w:lineRule="exact"/>
        <w:ind w:left="851"/>
        <w:jc w:val="right"/>
        <w:rPr>
          <w:rFonts w:ascii="SimSun" w:eastAsia="SimSun" w:hAnsi="SimSun" w:cs="MS Gothic"/>
          <w:sz w:val="20"/>
          <w:szCs w:val="24"/>
          <w:lang w:eastAsia="zh-CN"/>
        </w:rPr>
      </w:pPr>
      <w:r w:rsidRPr="0038293B">
        <w:rPr>
          <w:rFonts w:ascii="SimSun" w:eastAsia="SimSun" w:hAnsi="SimSun" w:cs="SimSun" w:hint="eastAsia"/>
          <w:sz w:val="20"/>
          <w:szCs w:val="24"/>
          <w:lang w:eastAsia="zh-CN"/>
        </w:rPr>
        <w:t xml:space="preserve">     二</w:t>
      </w:r>
      <w:r w:rsidRPr="0038293B">
        <w:rPr>
          <w:rFonts w:ascii="SimSun" w:eastAsia="SimSun" w:hAnsi="SimSun"/>
          <w:sz w:val="20"/>
          <w:szCs w:val="24"/>
          <w:lang w:eastAsia="zh-CN"/>
        </w:rPr>
        <w:t>○</w:t>
      </w:r>
      <w:smartTag w:uri="urn:schemas-microsoft-com:office:smarttags" w:element="chsdate">
        <w:smartTagPr>
          <w:attr w:name="Year" w:val="2024"/>
          <w:attr w:name="Month" w:val="6"/>
          <w:attr w:name="Day" w:val="28"/>
          <w:attr w:name="IsLunarDate" w:val="False"/>
          <w:attr w:name="IsROCDate" w:val="False"/>
        </w:smartTagPr>
        <w:r w:rsidRPr="0038293B">
          <w:rPr>
            <w:rFonts w:ascii="SimSun" w:eastAsia="SimSun" w:hAnsi="SimSun" w:cs="SimSun" w:hint="eastAsia"/>
            <w:sz w:val="20"/>
            <w:szCs w:val="24"/>
            <w:lang w:eastAsia="zh-CN"/>
          </w:rPr>
          <w:t>二四年六月二十八日</w:t>
        </w:r>
      </w:smartTag>
    </w:p>
    <w:p w:rsidR="00A36E6C" w:rsidRPr="0038293B" w:rsidRDefault="00A36E6C" w:rsidP="00A36E6C">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2024,7,4 谷羽译 </w:t>
      </w:r>
    </w:p>
    <w:p w:rsidR="00EC1BDA" w:rsidRPr="0038293B" w:rsidRDefault="00EC1BDA">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br w:type="page"/>
      </w:r>
    </w:p>
    <w:p w:rsidR="00AB732D" w:rsidRPr="0038293B" w:rsidRDefault="00AB732D">
      <w:pPr>
        <w:spacing w:after="200" w:line="276" w:lineRule="auto"/>
        <w:jc w:val="left"/>
        <w:rPr>
          <w:rFonts w:ascii="Bookman Old Style" w:hAnsi="Bookman Old Style"/>
          <w:sz w:val="20"/>
          <w:szCs w:val="24"/>
          <w:lang w:eastAsia="zh-CN"/>
        </w:rPr>
      </w:pPr>
      <w:r w:rsidRPr="0038293B">
        <w:rPr>
          <w:rFonts w:ascii="Bookman Old Style" w:hAnsi="Bookman Old Style"/>
          <w:sz w:val="20"/>
          <w:szCs w:val="24"/>
          <w:lang w:eastAsia="zh-CN"/>
        </w:rPr>
        <w:lastRenderedPageBreak/>
        <w:br w:type="page"/>
      </w:r>
    </w:p>
    <w:p w:rsidR="00EC1BDA" w:rsidRPr="0038293B" w:rsidRDefault="00EC1BDA" w:rsidP="00EC1BDA">
      <w:pPr>
        <w:outlineLvl w:val="1"/>
        <w:rPr>
          <w:rFonts w:ascii="Bookman Old Style" w:hAnsi="Bookman Old Style" w:cs="Times New Roman"/>
          <w:b/>
        </w:rPr>
      </w:pPr>
      <w:bookmarkStart w:id="1839" w:name="_Toc177886116"/>
      <w:bookmarkStart w:id="1840" w:name="_Toc200956598"/>
      <w:r w:rsidRPr="0038293B">
        <w:rPr>
          <w:rFonts w:ascii="Bookman Old Style" w:hAnsi="Bookman Old Style" w:cs="Times New Roman"/>
          <w:b/>
        </w:rPr>
        <w:lastRenderedPageBreak/>
        <w:t>15 СТИХОТВОРЕНИЙ, НАПИСАННЫХ В КИТАЕ В СЕНТЯБРЕ 2024 ГОДА</w:t>
      </w:r>
      <w:bookmarkEnd w:id="1839"/>
      <w:bookmarkEnd w:id="1840"/>
    </w:p>
    <w:p w:rsidR="00EC1BDA" w:rsidRPr="0038293B" w:rsidRDefault="00EC1BDA" w:rsidP="00EC1BDA">
      <w:pPr>
        <w:rPr>
          <w:rFonts w:asciiTheme="minorHAnsi" w:eastAsia="SimSun" w:hAnsiTheme="minorHAnsi" w:cs="MS Gothic"/>
          <w:b/>
        </w:rPr>
      </w:pPr>
    </w:p>
    <w:p w:rsidR="00EC1BDA" w:rsidRPr="0038293B" w:rsidRDefault="00EC1BDA" w:rsidP="00EC1BDA">
      <w:pPr>
        <w:rPr>
          <w:rFonts w:ascii="SimSun" w:eastAsia="SimSun" w:hAnsi="SimSun" w:cs="Times New Roman"/>
          <w:b/>
        </w:rPr>
      </w:pPr>
      <w:r w:rsidRPr="0038293B">
        <w:rPr>
          <w:rFonts w:ascii="SimSun" w:eastAsia="SimSun" w:hAnsi="SimSun" w:cs="MS Gothic" w:hint="eastAsia"/>
          <w:b/>
        </w:rPr>
        <w:t>伊戈</w:t>
      </w:r>
      <w:r w:rsidRPr="0038293B">
        <w:rPr>
          <w:rFonts w:ascii="SimSun" w:eastAsia="SimSun" w:hAnsi="SimSun" w:cs="SimSun" w:hint="eastAsia"/>
          <w:b/>
        </w:rPr>
        <w:t>尔新作</w:t>
      </w:r>
      <w:r w:rsidRPr="0038293B">
        <w:rPr>
          <w:rFonts w:ascii="SimSun" w:eastAsia="SimSun" w:hAnsi="SimSun" w:cs="Times New Roman"/>
          <w:b/>
        </w:rPr>
        <w:t>15</w:t>
      </w:r>
      <w:r w:rsidRPr="0038293B">
        <w:rPr>
          <w:rFonts w:ascii="SimSun" w:eastAsia="SimSun" w:hAnsi="SimSun" w:cs="MS Gothic" w:hint="eastAsia"/>
          <w:b/>
        </w:rPr>
        <w:t>首（太原）</w:t>
      </w:r>
    </w:p>
    <w:p w:rsidR="00EC1BDA" w:rsidRPr="0038293B" w:rsidRDefault="00EC1BDA" w:rsidP="00EC1BDA">
      <w:pPr>
        <w:rPr>
          <w:rFonts w:ascii="Bookman Old Style" w:hAnsi="Bookman Old Style" w:cs="Times New Roman"/>
        </w:rPr>
      </w:pPr>
      <w:r w:rsidRPr="0038293B">
        <w:rPr>
          <w:rFonts w:ascii="Bookman Old Style" w:hAnsi="Bookman Old Style" w:cs="Times New Roman"/>
          <w:b/>
        </w:rPr>
        <w:t>[15 новых работ Игоря (Тайюань)</w:t>
      </w:r>
      <w:r w:rsidRPr="0038293B">
        <w:rPr>
          <w:rFonts w:ascii="Bookman Old Style" w:hAnsi="Bookman Old Style" w:cs="Times New Roman"/>
        </w:rPr>
        <w:t>]</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1" w:name="_Toc177886117"/>
      <w:bookmarkStart w:id="1842" w:name="_Toc200956599"/>
      <w:r w:rsidRPr="0038293B">
        <w:rPr>
          <w:rFonts w:ascii="Bookman Old Style" w:eastAsia="Arial" w:hAnsi="Bookman Old Style" w:cs="Arial"/>
          <w:b/>
          <w:color w:val="252525"/>
          <w:szCs w:val="24"/>
        </w:rPr>
        <w:lastRenderedPageBreak/>
        <w:t>1. ГОДЫ ЛЕТЯТ</w:t>
      </w:r>
      <w:bookmarkEnd w:id="1841"/>
      <w:bookmarkEnd w:id="1842"/>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Они летят, мой друг, они летят,</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В ветвях бескрылых только ветер,</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 ничего, мой друг, на свете</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Не возвращается назад.</w:t>
      </w:r>
    </w:p>
    <w:p w:rsidR="00EC1BDA" w:rsidRPr="0038293B" w:rsidRDefault="00EC1BDA" w:rsidP="00EC1BDA">
      <w:pPr>
        <w:spacing w:line="320" w:lineRule="exact"/>
        <w:jc w:val="left"/>
        <w:rPr>
          <w:rFonts w:ascii="Bookman Old Style" w:eastAsia="Arial" w:hAnsi="Bookman Old Style" w:cs="Arial"/>
          <w:color w:val="252525"/>
          <w:szCs w:val="24"/>
        </w:rPr>
      </w:pP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Не возвращается назад</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 не уходит в никуда,</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Как в речке быстрая вода</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Бежит.</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7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b/>
        </w:rPr>
      </w:pPr>
      <w:bookmarkStart w:id="1843" w:name="_Toc177886118"/>
      <w:bookmarkStart w:id="1844" w:name="_Toc200956600"/>
      <w:r w:rsidRPr="0038293B">
        <w:rPr>
          <w:rFonts w:ascii="SimSun" w:eastAsia="SimSun" w:hAnsi="SimSun" w:cs="SimSun"/>
          <w:b/>
          <w:color w:val="252525"/>
          <w:szCs w:val="24"/>
        </w:rPr>
        <w:lastRenderedPageBreak/>
        <w:t xml:space="preserve">1. </w:t>
      </w:r>
      <w:r w:rsidRPr="0038293B">
        <w:rPr>
          <w:rFonts w:ascii="SimSun" w:eastAsia="SimSun" w:hAnsi="SimSun" w:cs="SimSun" w:hint="eastAsia"/>
          <w:b/>
          <w:color w:val="252525"/>
          <w:szCs w:val="24"/>
        </w:rPr>
        <w:t>岁月飞逝</w:t>
      </w:r>
      <w:bookmarkEnd w:id="1843"/>
      <w:bookmarkEnd w:id="1844"/>
    </w:p>
    <w:p w:rsidR="00EC1BDA" w:rsidRPr="0038293B" w:rsidRDefault="00EC1BDA" w:rsidP="00EC1BDA">
      <w:pPr>
        <w:spacing w:line="320" w:lineRule="exact"/>
        <w:ind w:left="851"/>
        <w:jc w:val="left"/>
        <w:rPr>
          <w:rFonts w:ascii="SimSun" w:eastAsia="SimSun" w:hAnsi="SimSun"/>
          <w:szCs w:val="24"/>
        </w:rPr>
      </w:pP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SimSun" w:hint="eastAsia"/>
          <w:color w:val="252525"/>
          <w:szCs w:val="24"/>
        </w:rPr>
        <w:t>岁月飞逝，我的朋友，岁月飞逝，</w:t>
      </w: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SimSun" w:hint="eastAsia"/>
          <w:color w:val="252525"/>
          <w:szCs w:val="24"/>
        </w:rPr>
        <w:t>树枝没有翅膀，只有风在吹，</w:t>
      </w: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MS Gothic" w:hint="eastAsia"/>
          <w:color w:val="252525"/>
          <w:szCs w:val="24"/>
        </w:rPr>
        <w:t>一片虚无，我的朋友，世界之上</w:t>
      </w: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SimSun" w:hint="eastAsia"/>
          <w:color w:val="252525"/>
          <w:szCs w:val="24"/>
        </w:rPr>
        <w:t>飞逝而去者永远不会返回。</w:t>
      </w:r>
    </w:p>
    <w:p w:rsidR="00EC1BDA" w:rsidRPr="0038293B" w:rsidRDefault="00EC1BDA" w:rsidP="00EC1BDA">
      <w:pPr>
        <w:spacing w:line="320" w:lineRule="exact"/>
        <w:ind w:left="851"/>
        <w:jc w:val="left"/>
        <w:rPr>
          <w:rFonts w:ascii="SimSun" w:eastAsia="SimSun" w:hAnsi="SimSun" w:cs="Arial"/>
          <w:color w:val="252525"/>
          <w:szCs w:val="24"/>
        </w:rPr>
      </w:pP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SimSun" w:hint="eastAsia"/>
          <w:color w:val="252525"/>
          <w:szCs w:val="24"/>
        </w:rPr>
        <w:t>岁月没有离开，无处可去，</w:t>
      </w: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SimSun" w:hint="eastAsia"/>
          <w:color w:val="252525"/>
          <w:szCs w:val="24"/>
        </w:rPr>
        <w:t>飞逝而去者永远不会回归。</w:t>
      </w:r>
    </w:p>
    <w:p w:rsidR="00EC1BDA" w:rsidRPr="0038293B" w:rsidRDefault="00EC1BDA" w:rsidP="00EC1BDA">
      <w:pPr>
        <w:spacing w:line="320" w:lineRule="exact"/>
        <w:ind w:left="851"/>
        <w:jc w:val="left"/>
        <w:rPr>
          <w:rFonts w:ascii="SimSun" w:eastAsia="SimSun" w:hAnsi="SimSun" w:cs="Arial"/>
          <w:color w:val="252525"/>
          <w:szCs w:val="24"/>
        </w:rPr>
      </w:pPr>
      <w:r w:rsidRPr="0038293B">
        <w:rPr>
          <w:rFonts w:ascii="SimSun" w:eastAsia="SimSun" w:hAnsi="SimSun" w:cs="SimSun" w:hint="eastAsia"/>
          <w:color w:val="252525"/>
          <w:szCs w:val="24"/>
        </w:rPr>
        <w:t>这就像门外那条小河里</w:t>
      </w:r>
    </w:p>
    <w:p w:rsidR="00EC1BDA" w:rsidRPr="0038293B" w:rsidRDefault="00EC1BDA" w:rsidP="00EC1BDA">
      <w:pPr>
        <w:spacing w:line="320" w:lineRule="exact"/>
        <w:ind w:left="851"/>
        <w:jc w:val="left"/>
        <w:rPr>
          <w:rFonts w:ascii="SimSun" w:eastAsia="SimSun" w:hAnsi="SimSun"/>
          <w:szCs w:val="24"/>
        </w:rPr>
      </w:pPr>
      <w:r w:rsidRPr="0038293B">
        <w:rPr>
          <w:rFonts w:ascii="SimSun" w:eastAsia="SimSun" w:hAnsi="SimSun" w:cs="SimSun" w:hint="eastAsia"/>
          <w:color w:val="252525"/>
          <w:szCs w:val="24"/>
        </w:rPr>
        <w:t>飞速流淌的水</w:t>
      </w:r>
      <w:r w:rsidRPr="0038293B">
        <w:rPr>
          <w:rFonts w:ascii="SimSun" w:eastAsia="SimSun" w:hAnsi="SimSun" w:cs="MS Gothic" w:hint="eastAsia"/>
          <w:color w:val="252525"/>
          <w:szCs w:val="24"/>
        </w:rPr>
        <w:t>。</w:t>
      </w:r>
    </w:p>
    <w:p w:rsidR="00EC1BDA" w:rsidRPr="0038293B" w:rsidRDefault="00EC1BDA" w:rsidP="00EC1BDA">
      <w:pPr>
        <w:spacing w:line="240" w:lineRule="exact"/>
        <w:ind w:left="851"/>
        <w:jc w:val="right"/>
        <w:rPr>
          <w:rFonts w:asciiTheme="minorHAnsi" w:eastAsia="SimSun" w:hAnsiTheme="minorHAnsi" w:cs="SimSun"/>
          <w:color w:val="252525"/>
          <w:sz w:val="20"/>
          <w:szCs w:val="24"/>
        </w:rPr>
      </w:pPr>
    </w:p>
    <w:p w:rsidR="00EC1BDA" w:rsidRPr="0038293B" w:rsidRDefault="00EC1BDA" w:rsidP="00EC1BDA">
      <w:pPr>
        <w:spacing w:line="240" w:lineRule="exact"/>
        <w:ind w:left="851"/>
        <w:jc w:val="right"/>
        <w:rPr>
          <w:rFonts w:ascii="SimSun" w:eastAsia="SimSun" w:hAnsi="SimSun" w:cs="SimSun"/>
          <w:color w:val="252525"/>
          <w:sz w:val="20"/>
          <w:szCs w:val="24"/>
        </w:rPr>
      </w:pPr>
      <w:r w:rsidRPr="0038293B">
        <w:rPr>
          <w:rFonts w:ascii="SimSun" w:eastAsia="SimSun" w:hAnsi="SimSun" w:cs="SimSun"/>
          <w:color w:val="252525"/>
          <w:sz w:val="20"/>
          <w:szCs w:val="24"/>
        </w:rPr>
        <w:t xml:space="preserve">       2024</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9</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 xml:space="preserve">7 </w:t>
      </w:r>
      <w:r w:rsidRPr="0038293B">
        <w:rPr>
          <w:rFonts w:ascii="SimSun" w:eastAsia="SimSun" w:hAnsi="SimSun" w:cs="SimSun" w:hint="eastAsia"/>
          <w:color w:val="252525"/>
          <w:sz w:val="20"/>
          <w:szCs w:val="24"/>
        </w:rPr>
        <w:t>伊戈尔</w:t>
      </w:r>
    </w:p>
    <w:p w:rsidR="00EC1BDA" w:rsidRPr="0038293B" w:rsidRDefault="00EC1BDA" w:rsidP="00EC1BDA">
      <w:pPr>
        <w:spacing w:line="240" w:lineRule="exact"/>
        <w:ind w:left="851"/>
        <w:jc w:val="right"/>
        <w:rPr>
          <w:rFonts w:ascii="Bookman Old Style" w:hAnsi="Bookman Old Style"/>
          <w:sz w:val="20"/>
          <w:szCs w:val="20"/>
        </w:rPr>
      </w:pPr>
      <w:r w:rsidRPr="0038293B">
        <w:rPr>
          <w:rFonts w:ascii="SimSun" w:eastAsia="SimSun" w:hAnsi="SimSun" w:cs="SimSun"/>
          <w:color w:val="252525"/>
          <w:sz w:val="20"/>
          <w:szCs w:val="24"/>
        </w:rPr>
        <w:t xml:space="preserve">       2024</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9</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8</w:t>
      </w:r>
      <w:r w:rsidRPr="0038293B">
        <w:rPr>
          <w:rFonts w:ascii="SimSun" w:eastAsia="SimSun" w:hAnsi="SimSun" w:cs="SimSun" w:hint="eastAsia"/>
          <w:color w:val="252525"/>
          <w:sz w:val="20"/>
          <w:szCs w:val="24"/>
        </w:rPr>
        <w:t>晚</w:t>
      </w:r>
      <w:r w:rsidRPr="0038293B">
        <w:rPr>
          <w:rFonts w:ascii="SimSun" w:eastAsia="SimSun" w:hAnsi="SimSun" w:cs="SimSun"/>
          <w:color w:val="252525"/>
          <w:sz w:val="20"/>
          <w:szCs w:val="24"/>
        </w:rPr>
        <w:t xml:space="preserve"> </w:t>
      </w:r>
      <w:r w:rsidRPr="0038293B">
        <w:rPr>
          <w:rFonts w:ascii="SimSun" w:eastAsia="SimSun" w:hAnsi="SimSun" w:cs="SimSun" w:hint="eastAsia"/>
          <w:color w:val="252525"/>
          <w:sz w:val="20"/>
          <w:szCs w:val="24"/>
        </w:rPr>
        <w:t>谷羽译</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5" w:name="_Toc177886119"/>
      <w:bookmarkStart w:id="1846" w:name="_Toc200956601"/>
      <w:r w:rsidRPr="0038293B">
        <w:rPr>
          <w:rFonts w:ascii="Bookman Old Style" w:hAnsi="Bookman Old Style"/>
          <w:b/>
        </w:rPr>
        <w:lastRenderedPageBreak/>
        <w:t>2. В МУЗЕЕ ПРОВИНЦИИ ШАНЬСИ</w:t>
      </w:r>
      <w:bookmarkEnd w:id="1845"/>
      <w:bookmarkEnd w:id="1846"/>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Я в провинции Шаньси</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Видел голову Фу Си.</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Она мне подмигнула,</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 я упал со стула.</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 xml:space="preserve">Говорит мне: "Будешь знать </w:t>
      </w: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Как в музее нашем спать!"</w:t>
      </w:r>
    </w:p>
    <w:p w:rsidR="00EC1BDA" w:rsidRPr="0038293B" w:rsidRDefault="00EC1BDA" w:rsidP="00EC1BDA">
      <w:pPr>
        <w:spacing w:line="320" w:lineRule="exact"/>
        <w:jc w:val="left"/>
        <w:rPr>
          <w:rFonts w:ascii="Bookman Old Style" w:eastAsia="Arial" w:hAnsi="Bookman Old Style" w:cs="Arial"/>
          <w:color w:val="252525"/>
          <w:szCs w:val="24"/>
        </w:rPr>
      </w:pPr>
    </w:p>
    <w:p w:rsidR="00EC1BDA" w:rsidRPr="0038293B" w:rsidRDefault="00EC1BDA" w:rsidP="00EC1BDA">
      <w:pPr>
        <w:spacing w:line="320" w:lineRule="exact"/>
        <w:jc w:val="left"/>
        <w:rPr>
          <w:rFonts w:ascii="Bookman Old Style" w:eastAsia="Arial" w:hAnsi="Bookman Old Style" w:cs="Arial"/>
          <w:i/>
          <w:color w:val="252525"/>
          <w:szCs w:val="24"/>
        </w:rPr>
      </w:pPr>
      <w:r w:rsidRPr="0038293B">
        <w:rPr>
          <w:rFonts w:ascii="Bookman Old Style" w:eastAsia="Arial" w:hAnsi="Bookman Old Style" w:cs="Arial"/>
          <w:i/>
          <w:color w:val="252525"/>
          <w:szCs w:val="24"/>
        </w:rPr>
        <w:t>вар.:</w:t>
      </w:r>
    </w:p>
    <w:p w:rsidR="00EC1BDA" w:rsidRPr="0038293B" w:rsidRDefault="00EC1BDA" w:rsidP="00EC1BDA">
      <w:pPr>
        <w:spacing w:line="320" w:lineRule="exact"/>
        <w:jc w:val="left"/>
        <w:rPr>
          <w:rFonts w:ascii="Bookman Old Style" w:eastAsia="Arial" w:hAnsi="Bookman Old Style" w:cs="Arial"/>
          <w:color w:val="252525"/>
          <w:szCs w:val="24"/>
        </w:rPr>
      </w:pPr>
    </w:p>
    <w:p w:rsidR="00EC1BDA" w:rsidRPr="0038293B" w:rsidRDefault="00EC1BDA" w:rsidP="00EC1BDA">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Голова сказала: "Встать!</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Не положено здесь спать".</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7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b/>
        </w:rPr>
      </w:pPr>
      <w:bookmarkStart w:id="1847" w:name="_Toc177886120"/>
      <w:bookmarkStart w:id="1848" w:name="_Toc200956602"/>
      <w:r w:rsidRPr="0038293B">
        <w:rPr>
          <w:rFonts w:ascii="SimSun" w:eastAsia="SimSun" w:hAnsi="SimSun" w:cs="MS Gothic"/>
          <w:b/>
          <w:bCs/>
          <w:szCs w:val="24"/>
        </w:rPr>
        <w:lastRenderedPageBreak/>
        <w:t xml:space="preserve">2. </w:t>
      </w:r>
      <w:r w:rsidRPr="0038293B">
        <w:rPr>
          <w:rFonts w:ascii="SimSun" w:eastAsia="SimSun" w:hAnsi="SimSun" w:cs="MS Gothic" w:hint="eastAsia"/>
          <w:b/>
          <w:bCs/>
          <w:szCs w:val="24"/>
        </w:rPr>
        <w:t>山西省博物</w:t>
      </w:r>
      <w:r w:rsidRPr="0038293B">
        <w:rPr>
          <w:rFonts w:ascii="SimSun" w:eastAsia="SimSun" w:hAnsi="SimSun" w:cs="SimSun" w:hint="eastAsia"/>
          <w:b/>
          <w:bCs/>
          <w:szCs w:val="24"/>
        </w:rPr>
        <w:t>馆</w:t>
      </w:r>
      <w:bookmarkEnd w:id="1847"/>
      <w:bookmarkEnd w:id="1848"/>
    </w:p>
    <w:p w:rsidR="00EC1BDA" w:rsidRPr="0038293B" w:rsidRDefault="00EC1BDA" w:rsidP="00EC1BDA">
      <w:pPr>
        <w:spacing w:line="320" w:lineRule="exact"/>
        <w:ind w:left="851"/>
        <w:jc w:val="left"/>
        <w:rPr>
          <w:rFonts w:ascii="SimSun" w:eastAsia="SimSun" w:hAnsi="SimSun"/>
          <w:szCs w:val="24"/>
        </w:rPr>
      </w:pP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在山西省博物馆</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我看见了伏羲的神首。</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他向我眨了眨眼睛，</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我从椅子上摔下来。</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他对我说：</w:t>
      </w:r>
      <w:r w:rsidRPr="0038293B">
        <w:rPr>
          <w:rFonts w:ascii="SimSun" w:eastAsia="SimSun" w:hAnsi="SimSun" w:cs="SimSun"/>
          <w:color w:val="252525"/>
          <w:szCs w:val="24"/>
        </w:rPr>
        <w:t>“</w:t>
      </w:r>
      <w:r w:rsidRPr="0038293B">
        <w:rPr>
          <w:rFonts w:ascii="SimSun" w:eastAsia="SimSun" w:hAnsi="SimSun" w:cs="SimSun" w:hint="eastAsia"/>
          <w:color w:val="252525"/>
          <w:szCs w:val="24"/>
        </w:rPr>
        <w:t>你该知道</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怎么能在博物馆里睡觉！</w:t>
      </w:r>
      <w:r w:rsidRPr="0038293B">
        <w:rPr>
          <w:rFonts w:ascii="SimSun" w:eastAsia="SimSun" w:hAnsi="SimSun" w:cs="SimSun"/>
          <w:color w:val="252525"/>
          <w:szCs w:val="24"/>
        </w:rPr>
        <w:t>"</w:t>
      </w:r>
    </w:p>
    <w:p w:rsidR="00EC1BDA" w:rsidRPr="0038293B" w:rsidRDefault="00EC1BDA" w:rsidP="00EC1BDA">
      <w:pPr>
        <w:spacing w:line="320" w:lineRule="exact"/>
        <w:ind w:left="851"/>
        <w:jc w:val="left"/>
        <w:rPr>
          <w:rFonts w:ascii="SimSun" w:eastAsia="SimSun" w:hAnsi="SimSun" w:cs="SimSun"/>
          <w:color w:val="252525"/>
          <w:szCs w:val="24"/>
        </w:rPr>
      </w:pP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或者：</w:t>
      </w:r>
    </w:p>
    <w:p w:rsidR="00EC1BDA" w:rsidRPr="0038293B" w:rsidRDefault="00EC1BDA" w:rsidP="00EC1BDA">
      <w:pPr>
        <w:spacing w:line="320" w:lineRule="exact"/>
        <w:ind w:left="851"/>
        <w:jc w:val="left"/>
        <w:rPr>
          <w:rFonts w:ascii="SimSun" w:eastAsia="SimSun" w:hAnsi="SimSun" w:cs="SimSun"/>
          <w:color w:val="252525"/>
          <w:szCs w:val="24"/>
        </w:rPr>
      </w:pP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佛首说：</w:t>
      </w:r>
      <w:r w:rsidRPr="0038293B">
        <w:rPr>
          <w:rFonts w:ascii="SimSun" w:eastAsia="SimSun" w:hAnsi="SimSun" w:cs="SimSun"/>
          <w:color w:val="252525"/>
          <w:szCs w:val="24"/>
        </w:rPr>
        <w:t>“</w:t>
      </w:r>
      <w:r w:rsidRPr="0038293B">
        <w:rPr>
          <w:rFonts w:ascii="SimSun" w:eastAsia="SimSun" w:hAnsi="SimSun" w:cs="SimSun" w:hint="eastAsia"/>
          <w:color w:val="252525"/>
          <w:szCs w:val="24"/>
        </w:rPr>
        <w:t>起立！</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在此睡觉不允许。</w:t>
      </w:r>
      <w:r w:rsidRPr="0038293B">
        <w:rPr>
          <w:rFonts w:ascii="SimSun" w:eastAsia="SimSun" w:hAnsi="SimSun" w:cs="SimSun"/>
          <w:color w:val="252525"/>
          <w:szCs w:val="24"/>
          <w:lang w:val="en-US"/>
        </w:rPr>
        <w:t>”</w:t>
      </w:r>
    </w:p>
    <w:p w:rsidR="00EC1BDA" w:rsidRPr="0038293B" w:rsidRDefault="00EC1BDA" w:rsidP="00EC1BDA">
      <w:pPr>
        <w:spacing w:line="240" w:lineRule="exact"/>
        <w:ind w:left="851"/>
        <w:jc w:val="right"/>
        <w:rPr>
          <w:rFonts w:asciiTheme="minorHAnsi" w:eastAsia="SimSun" w:hAnsiTheme="minorHAnsi" w:cs="SimSun"/>
          <w:color w:val="252525"/>
          <w:sz w:val="20"/>
          <w:szCs w:val="24"/>
          <w:lang w:val="en-US"/>
        </w:rPr>
      </w:pPr>
    </w:p>
    <w:p w:rsidR="00EC1BDA" w:rsidRPr="0038293B" w:rsidRDefault="00EC1BDA" w:rsidP="00EC1BDA">
      <w:pPr>
        <w:spacing w:line="240" w:lineRule="exact"/>
        <w:ind w:left="851"/>
        <w:jc w:val="right"/>
        <w:rPr>
          <w:rFonts w:ascii="SimSun" w:eastAsia="SimSun" w:hAnsi="SimSun" w:cs="SimSun"/>
          <w:color w:val="252525"/>
          <w:sz w:val="20"/>
          <w:szCs w:val="24"/>
          <w:lang w:val="en-US"/>
        </w:rPr>
      </w:pPr>
      <w:r w:rsidRPr="0038293B">
        <w:rPr>
          <w:rFonts w:ascii="SimSun" w:eastAsia="SimSun" w:hAnsi="SimSun" w:cs="SimSun"/>
          <w:color w:val="252525"/>
          <w:sz w:val="20"/>
          <w:szCs w:val="24"/>
          <w:lang w:val="en-US"/>
        </w:rPr>
        <w:t xml:space="preserve">       2024</w:t>
      </w:r>
      <w:r w:rsidRPr="0038293B">
        <w:rPr>
          <w:rFonts w:ascii="SimSun" w:eastAsia="SimSun" w:hAnsi="SimSun" w:cs="SimSun" w:hint="eastAsia"/>
          <w:color w:val="252525"/>
          <w:sz w:val="20"/>
          <w:szCs w:val="24"/>
          <w:lang w:val="en-US"/>
        </w:rPr>
        <w:t>，</w:t>
      </w:r>
      <w:r w:rsidRPr="0038293B">
        <w:rPr>
          <w:rFonts w:ascii="SimSun" w:eastAsia="SimSun" w:hAnsi="SimSun" w:cs="SimSun"/>
          <w:color w:val="252525"/>
          <w:sz w:val="20"/>
          <w:szCs w:val="24"/>
          <w:lang w:val="en-US"/>
        </w:rPr>
        <w:t>9</w:t>
      </w:r>
      <w:r w:rsidRPr="0038293B">
        <w:rPr>
          <w:rFonts w:ascii="SimSun" w:eastAsia="SimSun" w:hAnsi="SimSun" w:cs="SimSun" w:hint="eastAsia"/>
          <w:color w:val="252525"/>
          <w:sz w:val="20"/>
          <w:szCs w:val="24"/>
          <w:lang w:val="en-US"/>
        </w:rPr>
        <w:t>，</w:t>
      </w:r>
      <w:r w:rsidRPr="0038293B">
        <w:rPr>
          <w:rFonts w:ascii="SimSun" w:eastAsia="SimSun" w:hAnsi="SimSun" w:cs="SimSun"/>
          <w:color w:val="252525"/>
          <w:sz w:val="20"/>
          <w:szCs w:val="24"/>
          <w:lang w:val="en-US"/>
        </w:rPr>
        <w:t xml:space="preserve">7 </w:t>
      </w:r>
      <w:r w:rsidRPr="0038293B">
        <w:rPr>
          <w:rFonts w:ascii="SimSun" w:eastAsia="SimSun" w:hAnsi="SimSun" w:cs="SimSun" w:hint="eastAsia"/>
          <w:color w:val="252525"/>
          <w:sz w:val="20"/>
          <w:szCs w:val="24"/>
        </w:rPr>
        <w:t>伊戈尔</w:t>
      </w:r>
    </w:p>
    <w:p w:rsidR="00EC1BDA" w:rsidRPr="0038293B" w:rsidRDefault="00EC1BDA" w:rsidP="00EC1BDA">
      <w:pPr>
        <w:spacing w:line="240" w:lineRule="exact"/>
        <w:ind w:left="851"/>
        <w:jc w:val="right"/>
        <w:rPr>
          <w:rFonts w:ascii="SimSun" w:eastAsia="SimSun" w:hAnsi="SimSun"/>
          <w:sz w:val="20"/>
          <w:szCs w:val="24"/>
          <w:lang w:val="en-US"/>
        </w:rPr>
      </w:pPr>
      <w:r w:rsidRPr="0038293B">
        <w:rPr>
          <w:rFonts w:ascii="SimSun" w:eastAsia="SimSun" w:hAnsi="SimSun" w:cs="SimSun"/>
          <w:color w:val="252525"/>
          <w:sz w:val="20"/>
          <w:szCs w:val="24"/>
          <w:lang w:val="en-US"/>
        </w:rPr>
        <w:t xml:space="preserve">       2024</w:t>
      </w:r>
      <w:r w:rsidRPr="0038293B">
        <w:rPr>
          <w:rFonts w:ascii="SimSun" w:eastAsia="SimSun" w:hAnsi="SimSun" w:cs="SimSun" w:hint="eastAsia"/>
          <w:color w:val="252525"/>
          <w:sz w:val="20"/>
          <w:szCs w:val="24"/>
          <w:lang w:val="en-US"/>
        </w:rPr>
        <w:t>，</w:t>
      </w:r>
      <w:r w:rsidRPr="0038293B">
        <w:rPr>
          <w:rFonts w:ascii="SimSun" w:eastAsia="SimSun" w:hAnsi="SimSun" w:cs="SimSun"/>
          <w:color w:val="252525"/>
          <w:sz w:val="20"/>
          <w:szCs w:val="24"/>
          <w:lang w:val="en-US"/>
        </w:rPr>
        <w:t>9</w:t>
      </w:r>
      <w:r w:rsidRPr="0038293B">
        <w:rPr>
          <w:rFonts w:ascii="SimSun" w:eastAsia="SimSun" w:hAnsi="SimSun" w:cs="SimSun" w:hint="eastAsia"/>
          <w:color w:val="252525"/>
          <w:sz w:val="20"/>
          <w:szCs w:val="24"/>
          <w:lang w:val="en-US"/>
        </w:rPr>
        <w:t>，</w:t>
      </w:r>
      <w:r w:rsidRPr="0038293B">
        <w:rPr>
          <w:rFonts w:ascii="SimSun" w:eastAsia="SimSun" w:hAnsi="SimSun" w:cs="SimSun"/>
          <w:color w:val="252525"/>
          <w:sz w:val="20"/>
          <w:szCs w:val="24"/>
          <w:lang w:val="en-US"/>
        </w:rPr>
        <w:t>8</w:t>
      </w:r>
      <w:r w:rsidRPr="0038293B">
        <w:rPr>
          <w:rFonts w:ascii="SimSun" w:eastAsia="SimSun" w:hAnsi="SimSun" w:cs="SimSun" w:hint="eastAsia"/>
          <w:color w:val="252525"/>
          <w:sz w:val="20"/>
          <w:szCs w:val="24"/>
        </w:rPr>
        <w:t>晚</w:t>
      </w:r>
      <w:r w:rsidRPr="0038293B">
        <w:rPr>
          <w:rFonts w:ascii="SimSun" w:eastAsia="SimSun" w:hAnsi="SimSun" w:cs="SimSun"/>
          <w:color w:val="252525"/>
          <w:sz w:val="20"/>
          <w:szCs w:val="24"/>
          <w:lang w:val="en-US"/>
        </w:rPr>
        <w:t xml:space="preserve"> </w:t>
      </w:r>
      <w:r w:rsidRPr="0038293B">
        <w:rPr>
          <w:rFonts w:ascii="SimSun" w:eastAsia="SimSun" w:hAnsi="SimSun" w:cs="SimSun" w:hint="eastAsia"/>
          <w:color w:val="252525"/>
          <w:sz w:val="20"/>
          <w:szCs w:val="24"/>
        </w:rPr>
        <w:t>谷羽译</w:t>
      </w:r>
    </w:p>
    <w:p w:rsidR="00EC1BDA" w:rsidRPr="0038293B" w:rsidRDefault="00EC1BDA" w:rsidP="00EC1BDA">
      <w:pPr>
        <w:rPr>
          <w:rFonts w:cs="Times New Roman"/>
          <w:sz w:val="18"/>
          <w:lang w:val="en-US"/>
        </w:rPr>
      </w:pPr>
      <w:r w:rsidRPr="0038293B">
        <w:rPr>
          <w:rFonts w:cs="Times New Roman"/>
          <w:lang w:val="en-US"/>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9" w:name="_Toc177886121"/>
      <w:bookmarkStart w:id="1850" w:name="_Toc200956603"/>
      <w:r w:rsidRPr="0038293B">
        <w:rPr>
          <w:rFonts w:ascii="Bookman Old Style" w:hAnsi="Bookman Old Style"/>
          <w:b/>
        </w:rPr>
        <w:lastRenderedPageBreak/>
        <w:t>3. Я БЫЛ ПРОВИНЦИИ ШАНЬСИ</w:t>
      </w:r>
      <w:bookmarkEnd w:id="1849"/>
      <w:bookmarkEnd w:id="1850"/>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rPr>
          <w:rFonts w:cs="Times New Roman"/>
        </w:rPr>
      </w:pPr>
      <w:r w:rsidRPr="0038293B">
        <w:t>Я был в провинции Шаньси</w:t>
      </w:r>
    </w:p>
    <w:p w:rsidR="00EC1BDA" w:rsidRPr="0038293B" w:rsidRDefault="00EC1BDA" w:rsidP="00EC1BDA">
      <w:pPr>
        <w:rPr>
          <w:rFonts w:cs="Times New Roman"/>
        </w:rPr>
      </w:pPr>
      <w:r w:rsidRPr="0038293B">
        <w:t>Как будто представителем России,</w:t>
      </w:r>
    </w:p>
    <w:p w:rsidR="00EC1BDA" w:rsidRPr="0038293B" w:rsidRDefault="00EC1BDA" w:rsidP="00EC1BDA">
      <w:pPr>
        <w:rPr>
          <w:rFonts w:cs="Times New Roman"/>
        </w:rPr>
      </w:pPr>
      <w:r w:rsidRPr="0038293B">
        <w:t>Меня повсюду принимали</w:t>
      </w:r>
    </w:p>
    <w:p w:rsidR="00EC1BDA" w:rsidRPr="0038293B" w:rsidRDefault="00EC1BDA" w:rsidP="00EC1BDA">
      <w:pPr>
        <w:rPr>
          <w:rFonts w:cs="Times New Roman"/>
        </w:rPr>
      </w:pPr>
      <w:r w:rsidRPr="0038293B">
        <w:t>Как дорогого гостя,</w:t>
      </w:r>
    </w:p>
    <w:p w:rsidR="00EC1BDA" w:rsidRPr="0038293B" w:rsidRDefault="00EC1BDA" w:rsidP="00EC1BDA">
      <w:pPr>
        <w:rPr>
          <w:rFonts w:cs="Times New Roman"/>
        </w:rPr>
      </w:pPr>
      <w:r w:rsidRPr="0038293B">
        <w:t>Я чувствовал спиною</w:t>
      </w:r>
    </w:p>
    <w:p w:rsidR="00EC1BDA" w:rsidRPr="0038293B" w:rsidRDefault="00EC1BDA" w:rsidP="00EC1BDA">
      <w:pPr>
        <w:rPr>
          <w:rFonts w:cs="Times New Roman"/>
        </w:rPr>
      </w:pPr>
      <w:r w:rsidRPr="0038293B">
        <w:t>Как позади меня стояли</w:t>
      </w:r>
    </w:p>
    <w:p w:rsidR="00EC1BDA" w:rsidRPr="0038293B" w:rsidRDefault="00EC1BDA" w:rsidP="00EC1BDA">
      <w:pPr>
        <w:rPr>
          <w:rFonts w:cs="Times New Roman"/>
        </w:rPr>
      </w:pPr>
      <w:r w:rsidRPr="0038293B">
        <w:t>Толстой и Пушкин,</w:t>
      </w:r>
    </w:p>
    <w:p w:rsidR="00EC1BDA" w:rsidRPr="0038293B" w:rsidRDefault="00EC1BDA" w:rsidP="00EC1BDA">
      <w:pPr>
        <w:rPr>
          <w:rFonts w:cs="Times New Roman"/>
        </w:rPr>
      </w:pPr>
      <w:r w:rsidRPr="0038293B">
        <w:t>Есенин, Лермонтов и Тютчев,</w:t>
      </w:r>
    </w:p>
    <w:p w:rsidR="00EC1BDA" w:rsidRPr="0038293B" w:rsidRDefault="00EC1BDA" w:rsidP="00EC1BDA">
      <w:pPr>
        <w:rPr>
          <w:rFonts w:cs="Times New Roman"/>
        </w:rPr>
      </w:pPr>
      <w:r w:rsidRPr="0038293B">
        <w:t>И говорили: что за чушь</w:t>
      </w:r>
    </w:p>
    <w:p w:rsidR="00EC1BDA" w:rsidRPr="0038293B" w:rsidRDefault="00EC1BDA" w:rsidP="00EC1BDA">
      <w:pPr>
        <w:rPr>
          <w:rFonts w:cs="Times New Roman"/>
        </w:rPr>
      </w:pPr>
      <w:r w:rsidRPr="0038293B">
        <w:t>Ты тут несёшь?!</w:t>
      </w:r>
    </w:p>
    <w:p w:rsidR="00EC1BDA" w:rsidRPr="0038293B" w:rsidRDefault="00EC1BDA" w:rsidP="00EC1BDA">
      <w:pPr>
        <w:rPr>
          <w:rFonts w:cs="Times New Roman"/>
        </w:rPr>
      </w:pPr>
      <w:r w:rsidRPr="0038293B">
        <w:t>Нам стыдно за тебя!</w:t>
      </w:r>
    </w:p>
    <w:p w:rsidR="00EC1BDA" w:rsidRPr="0038293B" w:rsidRDefault="00EC1BDA" w:rsidP="00EC1BDA">
      <w:pPr>
        <w:rPr>
          <w:rFonts w:cs="Times New Roman"/>
        </w:rPr>
      </w:pPr>
      <w:r w:rsidRPr="0038293B">
        <w:t xml:space="preserve">И я краснел, </w:t>
      </w:r>
    </w:p>
    <w:p w:rsidR="00EC1BDA" w:rsidRPr="0038293B" w:rsidRDefault="00EC1BDA" w:rsidP="00EC1BDA">
      <w:pPr>
        <w:rPr>
          <w:rFonts w:cs="Times New Roman"/>
        </w:rPr>
      </w:pPr>
      <w:r w:rsidRPr="0038293B">
        <w:t>Но было незаметно:</w:t>
      </w:r>
    </w:p>
    <w:p w:rsidR="00EC1BDA" w:rsidRPr="0038293B" w:rsidRDefault="00EC1BDA" w:rsidP="00EC1BDA">
      <w:pPr>
        <w:rPr>
          <w:rFonts w:cs="Times New Roman"/>
        </w:rPr>
      </w:pPr>
      <w:r w:rsidRPr="0038293B">
        <w:t>Все думали, я красный от жары.</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7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b/>
        </w:rPr>
      </w:pPr>
      <w:bookmarkStart w:id="1851" w:name="_Toc177886122"/>
      <w:bookmarkStart w:id="1852" w:name="_Toc200956604"/>
      <w:r w:rsidRPr="0038293B">
        <w:rPr>
          <w:rFonts w:ascii="SimSun" w:eastAsia="SimSun" w:hAnsi="SimSun" w:cs="MS Gothic"/>
          <w:b/>
          <w:bCs/>
          <w:szCs w:val="24"/>
        </w:rPr>
        <w:lastRenderedPageBreak/>
        <w:t xml:space="preserve">3. </w:t>
      </w:r>
      <w:r w:rsidRPr="0038293B">
        <w:rPr>
          <w:rFonts w:ascii="SimSun" w:eastAsia="SimSun" w:hAnsi="SimSun" w:cs="MS Gothic" w:hint="eastAsia"/>
          <w:b/>
          <w:bCs/>
          <w:szCs w:val="24"/>
        </w:rPr>
        <w:t>来到山西省</w:t>
      </w:r>
      <w:bookmarkEnd w:id="1851"/>
      <w:bookmarkEnd w:id="1852"/>
    </w:p>
    <w:p w:rsidR="00EC1BDA" w:rsidRPr="0038293B" w:rsidRDefault="00EC1BDA" w:rsidP="00EC1BDA">
      <w:pPr>
        <w:spacing w:line="320" w:lineRule="exact"/>
        <w:ind w:left="851"/>
        <w:jc w:val="left"/>
        <w:rPr>
          <w:rFonts w:ascii="SimSun" w:eastAsia="SimSun" w:hAnsi="SimSun"/>
          <w:szCs w:val="24"/>
        </w:rPr>
      </w:pP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来到山西省</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我像是俄罗斯人的代表，</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到处受到热烈欢迎。</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如同一位贵宾，</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我忽然有种感觉</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我的背后似乎站着</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托尔斯泰和普希金，</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叶赛宁、莱蒙托夫、</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丘切夫他们说道：愚蠢，</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怎么能胡言乱语？！</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我们都为你感到羞耻！</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我忽然红了脸，</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好在不易察觉：</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人们以为我脸红</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是因为天气太热。</w:t>
      </w:r>
    </w:p>
    <w:p w:rsidR="00EC1BDA" w:rsidRPr="0038293B" w:rsidRDefault="00EC1BDA" w:rsidP="00EC1BDA">
      <w:pPr>
        <w:spacing w:line="240" w:lineRule="exact"/>
        <w:ind w:left="851"/>
        <w:jc w:val="right"/>
        <w:rPr>
          <w:rFonts w:ascii="SimSun" w:eastAsia="SimSun" w:hAnsi="SimSun" w:cs="SimSun"/>
          <w:color w:val="252525"/>
          <w:sz w:val="20"/>
          <w:szCs w:val="24"/>
        </w:rPr>
      </w:pPr>
    </w:p>
    <w:p w:rsidR="00EC1BDA" w:rsidRPr="0038293B" w:rsidRDefault="00EC1BDA" w:rsidP="00EC1BDA">
      <w:pPr>
        <w:spacing w:line="240" w:lineRule="exact"/>
        <w:ind w:left="851"/>
        <w:jc w:val="right"/>
        <w:rPr>
          <w:rFonts w:ascii="SimSun" w:eastAsia="SimSun" w:hAnsi="SimSun" w:cs="SimSun"/>
          <w:color w:val="252525"/>
          <w:sz w:val="20"/>
          <w:szCs w:val="24"/>
        </w:rPr>
      </w:pPr>
      <w:r w:rsidRPr="0038293B">
        <w:rPr>
          <w:rFonts w:ascii="SimSun" w:eastAsia="SimSun" w:hAnsi="SimSun" w:cs="SimSun"/>
          <w:color w:val="252525"/>
          <w:sz w:val="20"/>
          <w:szCs w:val="24"/>
        </w:rPr>
        <w:t>2024</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9</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 xml:space="preserve">8 </w:t>
      </w:r>
      <w:r w:rsidRPr="0038293B">
        <w:rPr>
          <w:rFonts w:ascii="SimSun" w:eastAsia="SimSun" w:hAnsi="SimSun" w:cs="SimSun" w:hint="eastAsia"/>
          <w:color w:val="252525"/>
          <w:sz w:val="20"/>
          <w:szCs w:val="24"/>
        </w:rPr>
        <w:t>伊戈尔</w:t>
      </w:r>
    </w:p>
    <w:p w:rsidR="00EC1BDA" w:rsidRPr="0038293B" w:rsidRDefault="00EC1BDA" w:rsidP="00EC1BDA">
      <w:pPr>
        <w:spacing w:line="240" w:lineRule="exact"/>
        <w:ind w:left="851"/>
        <w:jc w:val="right"/>
        <w:rPr>
          <w:rFonts w:ascii="SimSun" w:eastAsia="SimSun" w:hAnsi="SimSun"/>
          <w:sz w:val="16"/>
          <w:szCs w:val="24"/>
        </w:rPr>
      </w:pPr>
      <w:r w:rsidRPr="0038293B">
        <w:rPr>
          <w:rFonts w:ascii="SimSun" w:eastAsia="SimSun" w:hAnsi="SimSun" w:cs="SimSun"/>
          <w:color w:val="252525"/>
          <w:sz w:val="20"/>
          <w:szCs w:val="24"/>
        </w:rPr>
        <w:t xml:space="preserve">         2024</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9</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8</w:t>
      </w:r>
      <w:r w:rsidRPr="0038293B">
        <w:rPr>
          <w:rFonts w:ascii="SimSun" w:eastAsia="SimSun" w:hAnsi="SimSun" w:cs="SimSun" w:hint="eastAsia"/>
          <w:color w:val="252525"/>
          <w:sz w:val="20"/>
          <w:szCs w:val="24"/>
        </w:rPr>
        <w:t>晚</w:t>
      </w:r>
      <w:r w:rsidRPr="0038293B">
        <w:rPr>
          <w:rFonts w:ascii="SimSun" w:eastAsia="SimSun" w:hAnsi="SimSun" w:cs="SimSun"/>
          <w:color w:val="252525"/>
          <w:sz w:val="20"/>
          <w:szCs w:val="24"/>
        </w:rPr>
        <w:t xml:space="preserve"> </w:t>
      </w:r>
      <w:r w:rsidRPr="0038293B">
        <w:rPr>
          <w:rFonts w:ascii="SimSun" w:eastAsia="SimSun" w:hAnsi="SimSun" w:cs="SimSun" w:hint="eastAsia"/>
          <w:color w:val="252525"/>
          <w:sz w:val="20"/>
          <w:szCs w:val="24"/>
        </w:rPr>
        <w:t>谷羽译</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53" w:name="_Toc177886123"/>
      <w:bookmarkStart w:id="1854" w:name="_Toc200956605"/>
      <w:r w:rsidRPr="0038293B">
        <w:rPr>
          <w:rFonts w:ascii="Bookman Old Style" w:hAnsi="Bookman Old Style"/>
          <w:b/>
        </w:rPr>
        <w:lastRenderedPageBreak/>
        <w:t>4. ХРАМ ДВОЙНОГО ЛЕСА</w:t>
      </w:r>
      <w:bookmarkEnd w:id="1853"/>
      <w:bookmarkEnd w:id="1854"/>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В храме двойного леса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Пятьсот бодхисатв плюс девять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По стенам справа и слева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Ждут наступления ночи:</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Исчезнут люди и бесы,</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Придёт на порог луна.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Сбросив оцепененье,</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Прочитает стихотворенье</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Сама Гуань-инь. Она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Тысячью рук взмахнёт —</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 вот:</w:t>
      </w:r>
    </w:p>
    <w:p w:rsidR="00EC1BDA" w:rsidRPr="0038293B" w:rsidRDefault="00EC1BDA" w:rsidP="00EC1BDA">
      <w:pPr>
        <w:spacing w:line="320" w:lineRule="exact"/>
        <w:rPr>
          <w:rFonts w:ascii="Bookman Old Style" w:hAnsi="Bookman Old Style"/>
        </w:rPr>
      </w:pPr>
      <w:r w:rsidRPr="0038293B">
        <w:rPr>
          <w:rFonts w:ascii="Bookman Old Style" w:hAnsi="Bookman Old Style"/>
        </w:rPr>
        <w:t>Заговорят</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Пятьсот бодхисатв</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Плюс девять,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Обсуждая людей и бесов</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 храме двойного леса.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 в небо уносится гул.</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rPr>
        <w:t>Ууу-Ууу-Ууу...</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8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b/>
        </w:rPr>
      </w:pPr>
      <w:bookmarkStart w:id="1855" w:name="_Toc177886124"/>
      <w:bookmarkStart w:id="1856" w:name="_Toc200956606"/>
      <w:r w:rsidRPr="0038293B">
        <w:rPr>
          <w:rFonts w:ascii="SimSun" w:eastAsia="SimSun" w:hAnsi="SimSun" w:cs="MS Gothic"/>
          <w:b/>
          <w:bCs/>
          <w:szCs w:val="24"/>
        </w:rPr>
        <w:lastRenderedPageBreak/>
        <w:t xml:space="preserve">4. </w:t>
      </w:r>
      <w:r w:rsidRPr="0038293B">
        <w:rPr>
          <w:rFonts w:ascii="SimSun" w:eastAsia="SimSun" w:hAnsi="SimSun" w:cs="MS Gothic" w:hint="eastAsia"/>
          <w:b/>
          <w:bCs/>
          <w:szCs w:val="24"/>
        </w:rPr>
        <w:t>双林寺</w:t>
      </w:r>
      <w:bookmarkEnd w:id="1855"/>
      <w:bookmarkEnd w:id="1856"/>
    </w:p>
    <w:p w:rsidR="00EC1BDA" w:rsidRPr="0038293B" w:rsidRDefault="00EC1BDA" w:rsidP="00EC1BDA">
      <w:pPr>
        <w:spacing w:line="320" w:lineRule="exact"/>
        <w:ind w:left="851"/>
        <w:jc w:val="left"/>
        <w:rPr>
          <w:rFonts w:ascii="SimSun" w:eastAsia="SimSun" w:hAnsi="SimSun"/>
          <w:szCs w:val="24"/>
        </w:rPr>
      </w:pP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双林寺内</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有五百零九尊罗汉</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倚墙壁站立两厢</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等待夜幕降临：</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人和魔都会消失，</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月光映照门槛。</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摆脱麻木状态，</w:t>
      </w:r>
    </w:p>
    <w:p w:rsidR="00EC1BDA" w:rsidRPr="0038293B" w:rsidRDefault="00EC1BDA" w:rsidP="00EC1BDA">
      <w:pPr>
        <w:spacing w:line="320" w:lineRule="exact"/>
        <w:ind w:left="851"/>
        <w:jc w:val="left"/>
        <w:rPr>
          <w:rFonts w:ascii="SimSun" w:eastAsia="SimSun" w:hAnsi="SimSun" w:cs="SimSun"/>
          <w:color w:val="252525"/>
          <w:szCs w:val="24"/>
        </w:rPr>
      </w:pPr>
      <w:r w:rsidRPr="0038293B">
        <w:rPr>
          <w:rFonts w:ascii="SimSun" w:eastAsia="SimSun" w:hAnsi="SimSun" w:cs="SimSun" w:hint="eastAsia"/>
          <w:color w:val="252525"/>
          <w:szCs w:val="24"/>
        </w:rPr>
        <w:t>观世音自己</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展读经卷。她</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挥舞一千只手</w:t>
      </w:r>
      <w:r w:rsidRPr="0038293B">
        <w:rPr>
          <w:rFonts w:ascii="SimSun" w:eastAsia="SimSun" w:hAnsi="SimSun" w:cs="SimSun"/>
          <w:color w:val="252525"/>
          <w:szCs w:val="24"/>
          <w:lang w:val="en-US"/>
        </w:rPr>
        <w:t>——</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仔细看吧</w:t>
      </w:r>
      <w:r w:rsidRPr="0038293B">
        <w:rPr>
          <w:rFonts w:ascii="SimSun" w:eastAsia="SimSun" w:hAnsi="SimSun" w:cs="SimSun" w:hint="eastAsia"/>
          <w:color w:val="252525"/>
          <w:szCs w:val="24"/>
          <w:lang w:val="en-US"/>
        </w:rPr>
        <w:t>：</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五百罗汉</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再加九个金刚</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开始说话</w:t>
      </w:r>
      <w:r w:rsidRPr="0038293B">
        <w:rPr>
          <w:rFonts w:ascii="SimSun" w:eastAsia="SimSun" w:hAnsi="SimSun" w:cs="SimSun" w:hint="eastAsia"/>
          <w:color w:val="252525"/>
          <w:szCs w:val="24"/>
          <w:lang w:val="en-US"/>
        </w:rPr>
        <w:t>，</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议论人与魔</w:t>
      </w:r>
      <w:r w:rsidRPr="0038293B">
        <w:rPr>
          <w:rFonts w:ascii="SimSun" w:eastAsia="SimSun" w:hAnsi="SimSun" w:cs="SimSun" w:hint="eastAsia"/>
          <w:color w:val="252525"/>
          <w:szCs w:val="24"/>
          <w:lang w:val="en-US"/>
        </w:rPr>
        <w:t>，</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轰隆隆的响声</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从双林寺冲向夜空。</w:t>
      </w:r>
    </w:p>
    <w:p w:rsidR="00EC1BDA" w:rsidRPr="0038293B" w:rsidRDefault="00EC1BDA" w:rsidP="00EC1BDA">
      <w:pPr>
        <w:spacing w:line="320" w:lineRule="exact"/>
        <w:ind w:left="851"/>
        <w:jc w:val="left"/>
        <w:rPr>
          <w:rFonts w:ascii="SimSun" w:eastAsia="SimSun" w:hAnsi="SimSun" w:cs="SimSun"/>
          <w:color w:val="252525"/>
          <w:szCs w:val="24"/>
          <w:lang w:val="en-US"/>
        </w:rPr>
      </w:pPr>
      <w:r w:rsidRPr="0038293B">
        <w:rPr>
          <w:rFonts w:ascii="SimSun" w:eastAsia="SimSun" w:hAnsi="SimSun" w:cs="SimSun" w:hint="eastAsia"/>
          <w:color w:val="252525"/>
          <w:szCs w:val="24"/>
        </w:rPr>
        <w:t>轰隆、轰隆、轰隆隆</w:t>
      </w:r>
      <w:r w:rsidRPr="0038293B">
        <w:rPr>
          <w:rFonts w:ascii="SimSun" w:eastAsia="SimSun" w:hAnsi="SimSun" w:cs="SimSun"/>
          <w:color w:val="252525"/>
          <w:szCs w:val="24"/>
          <w:lang w:val="en-US"/>
        </w:rPr>
        <w:t>……</w:t>
      </w:r>
    </w:p>
    <w:p w:rsidR="00EC1BDA" w:rsidRPr="0038293B" w:rsidRDefault="00EC1BDA" w:rsidP="00EC1BDA">
      <w:pPr>
        <w:spacing w:line="240" w:lineRule="exact"/>
        <w:ind w:left="851"/>
        <w:jc w:val="right"/>
        <w:rPr>
          <w:rFonts w:asciiTheme="minorHAnsi" w:eastAsia="SimSun" w:hAnsiTheme="minorHAnsi" w:cs="SimSun"/>
          <w:color w:val="252525"/>
          <w:sz w:val="20"/>
          <w:szCs w:val="24"/>
          <w:lang w:val="en-US"/>
        </w:rPr>
      </w:pPr>
    </w:p>
    <w:p w:rsidR="00EC1BDA" w:rsidRPr="0038293B" w:rsidRDefault="00EC1BDA" w:rsidP="00EC1BDA">
      <w:pPr>
        <w:spacing w:line="240" w:lineRule="exact"/>
        <w:ind w:left="851"/>
        <w:jc w:val="right"/>
        <w:rPr>
          <w:rFonts w:ascii="SimSun" w:eastAsia="SimSun" w:hAnsi="SimSun" w:cs="SimSun"/>
          <w:color w:val="252525"/>
          <w:sz w:val="20"/>
          <w:szCs w:val="24"/>
          <w:lang w:val="en-US"/>
        </w:rPr>
      </w:pPr>
      <w:r w:rsidRPr="0038293B">
        <w:rPr>
          <w:rFonts w:ascii="SimSun" w:eastAsia="SimSun" w:hAnsi="SimSun" w:cs="SimSun"/>
          <w:color w:val="252525"/>
          <w:sz w:val="20"/>
          <w:szCs w:val="24"/>
          <w:lang w:val="en-US"/>
        </w:rPr>
        <w:t xml:space="preserve">2024, 9, 8 </w:t>
      </w:r>
      <w:r w:rsidRPr="0038293B">
        <w:rPr>
          <w:rFonts w:ascii="SimSun" w:eastAsia="SimSun" w:hAnsi="SimSun" w:cs="SimSun" w:hint="eastAsia"/>
          <w:color w:val="252525"/>
          <w:sz w:val="20"/>
          <w:szCs w:val="24"/>
        </w:rPr>
        <w:t>伊戈尔</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cs="SimSun"/>
          <w:color w:val="252525"/>
          <w:sz w:val="20"/>
          <w:szCs w:val="24"/>
          <w:lang w:val="en-US"/>
        </w:rPr>
        <w:t xml:space="preserve">           </w:t>
      </w:r>
      <w:r w:rsidRPr="0038293B">
        <w:rPr>
          <w:rFonts w:ascii="SimSun" w:eastAsia="SimSun" w:hAnsi="SimSun" w:cs="SimSun"/>
          <w:color w:val="252525"/>
          <w:sz w:val="20"/>
          <w:szCs w:val="24"/>
        </w:rPr>
        <w:t>2024</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9</w:t>
      </w:r>
      <w:r w:rsidRPr="0038293B">
        <w:rPr>
          <w:rFonts w:ascii="SimSun" w:eastAsia="SimSun" w:hAnsi="SimSun" w:cs="SimSun" w:hint="eastAsia"/>
          <w:color w:val="252525"/>
          <w:sz w:val="20"/>
          <w:szCs w:val="24"/>
        </w:rPr>
        <w:t>，</w:t>
      </w:r>
      <w:r w:rsidRPr="0038293B">
        <w:rPr>
          <w:rFonts w:ascii="SimSun" w:eastAsia="SimSun" w:hAnsi="SimSun" w:cs="SimSun"/>
          <w:color w:val="252525"/>
          <w:sz w:val="20"/>
          <w:szCs w:val="24"/>
        </w:rPr>
        <w:t xml:space="preserve">8 </w:t>
      </w:r>
      <w:r w:rsidRPr="0038293B">
        <w:rPr>
          <w:rFonts w:ascii="SimSun" w:eastAsia="SimSun" w:hAnsi="SimSun" w:cs="SimSun" w:hint="eastAsia"/>
          <w:color w:val="252525"/>
          <w:sz w:val="20"/>
          <w:szCs w:val="24"/>
        </w:rPr>
        <w:t>晚</w:t>
      </w:r>
      <w:r w:rsidRPr="0038293B">
        <w:rPr>
          <w:rFonts w:ascii="SimSun" w:eastAsia="SimSun" w:hAnsi="SimSun" w:cs="SimSun"/>
          <w:color w:val="252525"/>
          <w:sz w:val="20"/>
          <w:szCs w:val="24"/>
        </w:rPr>
        <w:t xml:space="preserve"> </w:t>
      </w:r>
      <w:r w:rsidRPr="0038293B">
        <w:rPr>
          <w:rFonts w:ascii="SimSun" w:eastAsia="SimSun" w:hAnsi="SimSun" w:cs="SimSun" w:hint="eastAsia"/>
          <w:color w:val="252525"/>
          <w:sz w:val="20"/>
          <w:szCs w:val="24"/>
        </w:rPr>
        <w:t>谷羽译</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57" w:name="_Toc177886125"/>
      <w:bookmarkStart w:id="1858" w:name="_Toc200956607"/>
      <w:r w:rsidRPr="0038293B">
        <w:rPr>
          <w:rFonts w:ascii="Bookman Old Style" w:hAnsi="Bookman Old Style"/>
          <w:b/>
        </w:rPr>
        <w:lastRenderedPageBreak/>
        <w:t>5. ДАО ГОРОДА ПИНЪЯО</w:t>
      </w:r>
      <w:bookmarkEnd w:id="1857"/>
      <w:bookmarkEnd w:id="1858"/>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У города Пинъяо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Особенное Дао: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Спокойное, протяжное</w:t>
      </w:r>
    </w:p>
    <w:p w:rsidR="00EC1BDA" w:rsidRPr="0038293B" w:rsidRDefault="00EC1BDA" w:rsidP="00EC1BDA">
      <w:pPr>
        <w:spacing w:line="320" w:lineRule="exact"/>
        <w:rPr>
          <w:rFonts w:ascii="Bookman Old Style" w:hAnsi="Bookman Old Style"/>
        </w:rPr>
      </w:pPr>
      <w:r w:rsidRPr="0038293B">
        <w:rPr>
          <w:rFonts w:ascii="Bookman Old Style" w:hAnsi="Bookman Old Style"/>
        </w:rPr>
        <w:t>От Западного Чжоу</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До нынешних времён.</w:t>
      </w:r>
    </w:p>
    <w:p w:rsidR="00EC1BDA" w:rsidRPr="0038293B" w:rsidRDefault="00EC1BDA" w:rsidP="00EC1BDA">
      <w:pPr>
        <w:spacing w:line="320" w:lineRule="exact"/>
        <w:rPr>
          <w:rFonts w:ascii="Bookman Old Style" w:hAnsi="Bookman Old Style"/>
        </w:rPr>
      </w:pPr>
      <w:r w:rsidRPr="0038293B">
        <w:rPr>
          <w:rFonts w:ascii="Bookman Old Style" w:hAnsi="Bookman Old Style"/>
        </w:rPr>
        <w:t>А с четырёх сторон</w:t>
      </w:r>
    </w:p>
    <w:p w:rsidR="00EC1BDA" w:rsidRPr="0038293B" w:rsidRDefault="00EC1BDA" w:rsidP="00EC1BDA">
      <w:pPr>
        <w:spacing w:line="320" w:lineRule="exact"/>
        <w:rPr>
          <w:rFonts w:ascii="Bookman Old Style" w:hAnsi="Bookman Old Style"/>
        </w:rPr>
      </w:pPr>
      <w:r w:rsidRPr="0038293B">
        <w:rPr>
          <w:rFonts w:ascii="Bookman Old Style" w:hAnsi="Bookman Old Style"/>
        </w:rPr>
        <w:t>Раскинулся Китай.</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По улицам долгим в торговых рядах</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Дамы гуляют в старинных нарядах.</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Армии севера шли на юг,</w:t>
      </w:r>
    </w:p>
    <w:p w:rsidR="00EC1BDA" w:rsidRPr="0038293B" w:rsidRDefault="00EC1BDA" w:rsidP="00EC1BDA">
      <w:pPr>
        <w:spacing w:line="320" w:lineRule="exact"/>
        <w:rPr>
          <w:rFonts w:ascii="Bookman Old Style" w:hAnsi="Bookman Old Style"/>
        </w:rPr>
      </w:pPr>
      <w:r w:rsidRPr="0038293B">
        <w:rPr>
          <w:rFonts w:ascii="Bookman Old Style" w:hAnsi="Bookman Old Style"/>
        </w:rPr>
        <w:t>Южные армии шли на север,</w:t>
      </w:r>
    </w:p>
    <w:p w:rsidR="00EC1BDA" w:rsidRPr="0038293B" w:rsidRDefault="00EC1BDA" w:rsidP="00EC1BDA">
      <w:pPr>
        <w:spacing w:line="320" w:lineRule="exact"/>
        <w:rPr>
          <w:rFonts w:ascii="Bookman Old Style" w:hAnsi="Bookman Old Style"/>
        </w:rPr>
      </w:pPr>
      <w:r w:rsidRPr="0038293B">
        <w:rPr>
          <w:rFonts w:ascii="Bookman Old Style" w:hAnsi="Bookman Old Style"/>
        </w:rPr>
        <w:t>Армии запада шли на восток,</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Восточные армии шли на запад.</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А по улицам долгим в торговых рядах</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Дамы гуляют в старинных нарядах.</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Сменялись династии,</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Императоры рождались и умирали,</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Деньги меняли форму и вес,</w:t>
      </w:r>
    </w:p>
    <w:p w:rsidR="00EC1BDA" w:rsidRPr="0038293B" w:rsidRDefault="00EC1BDA" w:rsidP="00EC1BDA">
      <w:pPr>
        <w:spacing w:line="320" w:lineRule="exact"/>
        <w:rPr>
          <w:rFonts w:ascii="Bookman Old Style" w:hAnsi="Bookman Old Style"/>
        </w:rPr>
      </w:pPr>
      <w:r w:rsidRPr="0038293B">
        <w:rPr>
          <w:rFonts w:ascii="Bookman Old Style" w:hAnsi="Bookman Old Style"/>
        </w:rPr>
        <w:t xml:space="preserve">Но не менялось одно: </w:t>
      </w:r>
    </w:p>
    <w:p w:rsidR="00EC1BDA" w:rsidRPr="0038293B" w:rsidRDefault="00EC1BDA" w:rsidP="00EC1BDA">
      <w:pPr>
        <w:spacing w:line="320" w:lineRule="exact"/>
        <w:rPr>
          <w:rFonts w:ascii="Bookman Old Style" w:hAnsi="Bookman Old Style"/>
        </w:rPr>
      </w:pPr>
      <w:r w:rsidRPr="0038293B">
        <w:rPr>
          <w:rFonts w:ascii="Bookman Old Style" w:hAnsi="Bookman Old Style"/>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59" w:name="_Toc177886126"/>
      <w:bookmarkStart w:id="1860" w:name="_Toc200956608"/>
      <w:r w:rsidRPr="0038293B">
        <w:rPr>
          <w:rFonts w:ascii="SimSun" w:eastAsia="SimSun" w:hAnsi="SimSun"/>
          <w:b/>
          <w:bCs/>
          <w:szCs w:val="24"/>
        </w:rPr>
        <w:lastRenderedPageBreak/>
        <w:t xml:space="preserve">5.     </w:t>
      </w:r>
      <w:r w:rsidRPr="0038293B">
        <w:rPr>
          <w:rFonts w:ascii="SimSun" w:eastAsia="SimSun" w:hAnsi="SimSun" w:hint="eastAsia"/>
          <w:b/>
        </w:rPr>
        <w:t>平遥之道</w:t>
      </w:r>
      <w:bookmarkEnd w:id="1859"/>
      <w:bookmarkEnd w:id="1860"/>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平遥的道路</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是特殊的道：</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平静，漫长</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西周之道</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延续至今。</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展现中国之辽阔</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汇通八方。</w:t>
      </w:r>
    </w:p>
    <w:p w:rsidR="00EC1BDA" w:rsidRPr="0038293B" w:rsidRDefault="00EC1BDA" w:rsidP="00EC1BDA">
      <w:pPr>
        <w:spacing w:line="24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店铺林立</w:t>
      </w:r>
      <w:r w:rsidRPr="0038293B">
        <w:rPr>
          <w:rFonts w:ascii="SimSun" w:eastAsia="SimSun" w:hAnsi="SimSun"/>
        </w:rPr>
        <w:t xml:space="preserve">,   </w:t>
      </w:r>
      <w:r w:rsidRPr="0038293B">
        <w:rPr>
          <w:rFonts w:ascii="SimSun" w:eastAsia="SimSun" w:hAnsi="SimSun" w:cs="SimSun" w:hint="eastAsia"/>
        </w:rPr>
        <w:t>街道悠长</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女士游逛穿古式服装。</w:t>
      </w:r>
    </w:p>
    <w:p w:rsidR="00EC1BDA" w:rsidRPr="0038293B" w:rsidRDefault="00EC1BDA" w:rsidP="00EC1BDA">
      <w:pPr>
        <w:spacing w:line="24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北方的游客走向南方，</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南方的游客走向北方，</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西方的游客走向东方，</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东方的游客走向西方。</w:t>
      </w:r>
    </w:p>
    <w:p w:rsidR="00EC1BDA" w:rsidRPr="0038293B" w:rsidRDefault="00EC1BDA" w:rsidP="00EC1BDA">
      <w:pPr>
        <w:spacing w:line="24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店铺林立</w:t>
      </w:r>
      <w:r w:rsidRPr="0038293B">
        <w:rPr>
          <w:rFonts w:ascii="SimSun" w:eastAsia="SimSun" w:hAnsi="SimSun"/>
        </w:rPr>
        <w:t xml:space="preserve">,   </w:t>
      </w:r>
      <w:r w:rsidRPr="0038293B">
        <w:rPr>
          <w:rFonts w:ascii="SimSun" w:eastAsia="SimSun" w:hAnsi="SimSun" w:cs="SimSun" w:hint="eastAsia"/>
        </w:rPr>
        <w:t>街道悠长</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女士游逛穿古式服装。</w:t>
      </w:r>
    </w:p>
    <w:p w:rsidR="00EC1BDA" w:rsidRPr="0038293B" w:rsidRDefault="00EC1BDA" w:rsidP="00EC1BDA">
      <w:pPr>
        <w:spacing w:line="24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历史的朝代不断更迭，</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君主帝王出生又死亡，</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金钱改变形状与重量，</w:t>
      </w:r>
    </w:p>
    <w:p w:rsidR="00EC1BDA" w:rsidRPr="0038293B" w:rsidRDefault="00EC1BDA" w:rsidP="00EC1BDA">
      <w:pPr>
        <w:spacing w:line="320" w:lineRule="exact"/>
        <w:ind w:left="851"/>
        <w:jc w:val="left"/>
        <w:rPr>
          <w:rFonts w:asciiTheme="minorHAnsi" w:eastAsia="SimSun" w:hAnsiTheme="minorHAnsi" w:cs="SimSun"/>
        </w:rPr>
      </w:pPr>
      <w:r w:rsidRPr="0038293B">
        <w:rPr>
          <w:rFonts w:ascii="SimSun" w:eastAsia="SimSun" w:hAnsi="SimSun" w:cs="SimSun" w:hint="eastAsia"/>
        </w:rPr>
        <w:t>一事不变</w:t>
      </w:r>
      <w:r w:rsidRPr="0038293B">
        <w:rPr>
          <w:rFonts w:ascii="SimSun" w:eastAsia="SimSun" w:hAnsi="SimSun"/>
        </w:rPr>
        <w:t xml:space="preserve">,   </w:t>
      </w:r>
      <w:r w:rsidRPr="0038293B">
        <w:rPr>
          <w:rFonts w:ascii="SimSun" w:eastAsia="SimSun" w:hAnsi="SimSun" w:cs="SimSun" w:hint="eastAsia"/>
        </w:rPr>
        <w:t>延续久长：</w:t>
      </w:r>
    </w:p>
    <w:p w:rsidR="00EC1BDA" w:rsidRPr="0038293B" w:rsidRDefault="00EC1BDA" w:rsidP="00EC1BDA">
      <w:pPr>
        <w:spacing w:line="320" w:lineRule="exact"/>
        <w:ind w:left="851"/>
        <w:jc w:val="left"/>
        <w:rPr>
          <w:rFonts w:ascii="SimSun" w:eastAsia="SimSun" w:hAnsi="SimSun" w:cs="Times New Roman"/>
        </w:rPr>
      </w:pPr>
      <w:r w:rsidRPr="0038293B">
        <w:rPr>
          <w:rFonts w:ascii="Bookman Old Style" w:hAnsi="Bookman Old Style"/>
        </w:rPr>
        <w:br w:type="page"/>
      </w:r>
    </w:p>
    <w:p w:rsidR="00EC1BDA" w:rsidRPr="0038293B" w:rsidRDefault="00EC1BDA" w:rsidP="00EC1BDA">
      <w:pPr>
        <w:spacing w:line="320" w:lineRule="exact"/>
        <w:rPr>
          <w:rFonts w:ascii="Bookman Old Style" w:hAnsi="Bookman Old Style"/>
        </w:rPr>
      </w:pPr>
      <w:r w:rsidRPr="0038293B">
        <w:rPr>
          <w:rFonts w:ascii="Bookman Old Style" w:hAnsi="Bookman Old Style"/>
        </w:rPr>
        <w:lastRenderedPageBreak/>
        <w:t>По улицам долгим в торговых рядах</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Дамы гуляют в старинных нарядах.</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Мчат колесницы, летят самолёты,</w:t>
      </w:r>
    </w:p>
    <w:p w:rsidR="00EC1BDA" w:rsidRPr="0038293B" w:rsidRDefault="00EC1BDA" w:rsidP="00EC1BDA">
      <w:pPr>
        <w:spacing w:line="320" w:lineRule="exact"/>
        <w:rPr>
          <w:rFonts w:ascii="Bookman Old Style" w:hAnsi="Bookman Old Style"/>
        </w:rPr>
      </w:pPr>
      <w:r w:rsidRPr="0038293B">
        <w:rPr>
          <w:rFonts w:ascii="Bookman Old Style" w:hAnsi="Bookman Old Style"/>
        </w:rPr>
        <w:t>Человек Великой Пустоты,</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Пролетая над Шаньси,</w:t>
      </w:r>
    </w:p>
    <w:p w:rsidR="00EC1BDA" w:rsidRPr="0038293B" w:rsidRDefault="00EC1BDA" w:rsidP="00EC1BDA">
      <w:pPr>
        <w:spacing w:line="320" w:lineRule="exact"/>
        <w:rPr>
          <w:rFonts w:ascii="Bookman Old Style" w:hAnsi="Bookman Old Style"/>
        </w:rPr>
      </w:pPr>
      <w:r w:rsidRPr="0038293B">
        <w:rPr>
          <w:rFonts w:ascii="Bookman Old Style" w:hAnsi="Bookman Old Style"/>
        </w:rPr>
        <w:t>Шлёт привет Чанъэ.</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А по улицам долгим в торговых рядах</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Дамы гуляют в старинных нарядах.</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Дама эпохи Тан</w:t>
      </w:r>
    </w:p>
    <w:p w:rsidR="00EC1BDA" w:rsidRPr="0038293B" w:rsidRDefault="00EC1BDA" w:rsidP="00EC1BDA">
      <w:pPr>
        <w:spacing w:line="320" w:lineRule="exact"/>
        <w:rPr>
          <w:rFonts w:ascii="Bookman Old Style" w:hAnsi="Bookman Old Style"/>
        </w:rPr>
      </w:pPr>
      <w:r w:rsidRPr="0038293B">
        <w:rPr>
          <w:rFonts w:ascii="Bookman Old Style" w:hAnsi="Bookman Old Style"/>
        </w:rPr>
        <w:t>Кланяется даме эпохи Хань,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Дама эпохи Мин</w:t>
      </w:r>
    </w:p>
    <w:p w:rsidR="00EC1BDA" w:rsidRPr="0038293B" w:rsidRDefault="00EC1BDA" w:rsidP="00EC1BDA">
      <w:pPr>
        <w:spacing w:line="320" w:lineRule="exact"/>
        <w:rPr>
          <w:rFonts w:ascii="Bookman Old Style" w:hAnsi="Bookman Old Style"/>
        </w:rPr>
      </w:pPr>
      <w:r w:rsidRPr="0038293B">
        <w:rPr>
          <w:rFonts w:ascii="Bookman Old Style" w:hAnsi="Bookman Old Style"/>
        </w:rPr>
        <w:t>Кланяется даме эпохи Сун,</w:t>
      </w:r>
    </w:p>
    <w:p w:rsidR="00EC1BDA" w:rsidRPr="0038293B" w:rsidRDefault="00EC1BDA" w:rsidP="00EC1BDA">
      <w:pPr>
        <w:spacing w:line="320" w:lineRule="exact"/>
        <w:rPr>
          <w:rFonts w:ascii="Bookman Old Style" w:hAnsi="Bookman Old Style"/>
        </w:rPr>
      </w:pPr>
      <w:r w:rsidRPr="0038293B">
        <w:rPr>
          <w:rFonts w:ascii="Bookman Old Style" w:hAnsi="Bookman Old Style"/>
        </w:rPr>
        <w:t>Дама эпохи Чжоу</w:t>
      </w:r>
    </w:p>
    <w:p w:rsidR="00EC1BDA" w:rsidRPr="0038293B" w:rsidRDefault="00EC1BDA" w:rsidP="00EC1BDA">
      <w:pPr>
        <w:spacing w:line="320" w:lineRule="exact"/>
        <w:rPr>
          <w:rFonts w:ascii="Bookman Old Style" w:hAnsi="Bookman Old Style"/>
        </w:rPr>
      </w:pPr>
      <w:r w:rsidRPr="0038293B">
        <w:rPr>
          <w:rFonts w:ascii="Bookman Old Style" w:hAnsi="Bookman Old Style"/>
        </w:rPr>
        <w:t>Улыбается школьнице XXI века.</w:t>
      </w:r>
    </w:p>
    <w:p w:rsidR="00EC1BDA" w:rsidRPr="0038293B" w:rsidRDefault="00EC1BDA" w:rsidP="00EC1BDA">
      <w:pPr>
        <w:spacing w:line="240" w:lineRule="exact"/>
        <w:jc w:val="left"/>
        <w:rPr>
          <w:rFonts w:ascii="Bookman Old Style" w:hAnsi="Bookman Old Style"/>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У города Пинъяо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Особенное Дао: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Спокойное, протяжное.</w:t>
      </w:r>
    </w:p>
    <w:p w:rsidR="00EC1BDA" w:rsidRPr="0038293B" w:rsidRDefault="00EC1BDA" w:rsidP="00EC1BDA">
      <w:pPr>
        <w:spacing w:line="240" w:lineRule="exact"/>
        <w:jc w:val="right"/>
        <w:rPr>
          <w:rFonts w:ascii="Bookman Old Style" w:hAnsi="Bookman Old Style"/>
        </w:rPr>
      </w:pPr>
      <w:r w:rsidRPr="0038293B">
        <w:rPr>
          <w:rFonts w:ascii="Bookman Old Style" w:eastAsia="SimSun" w:hAnsi="Bookman Old Style"/>
          <w:sz w:val="20"/>
          <w:szCs w:val="20"/>
        </w:rPr>
        <w:t>8 сентября 2024</w:t>
      </w:r>
    </w:p>
    <w:p w:rsidR="00EC1BDA" w:rsidRPr="0038293B" w:rsidRDefault="00EC1BDA" w:rsidP="00EC1BDA">
      <w:pPr>
        <w:spacing w:line="240" w:lineRule="exact"/>
        <w:rPr>
          <w:rFonts w:cs="Times New Roman"/>
          <w:sz w:val="20"/>
        </w:rPr>
      </w:pPr>
    </w:p>
    <w:p w:rsidR="00EC1BDA" w:rsidRPr="0038293B" w:rsidRDefault="00EC1BDA" w:rsidP="00EC1BDA">
      <w:pPr>
        <w:spacing w:line="240" w:lineRule="exact"/>
        <w:rPr>
          <w:rFonts w:cs="Times New Roman"/>
          <w:sz w:val="20"/>
        </w:rPr>
      </w:pPr>
      <w:r w:rsidRPr="0038293B">
        <w:rPr>
          <w:rFonts w:cs="Times New Roman"/>
          <w:sz w:val="20"/>
        </w:rPr>
        <w:t xml:space="preserve">Примечание: Человек Великой Пустоты — это китайский космонавт, </w:t>
      </w:r>
      <w:r w:rsidRPr="0038293B">
        <w:rPr>
          <w:rFonts w:eastAsia="MS Gothic" w:cs="Times New Roman"/>
          <w:sz w:val="20"/>
        </w:rPr>
        <w:t>太空人</w:t>
      </w:r>
      <w:r w:rsidRPr="0038293B">
        <w:rPr>
          <w:rFonts w:cs="Times New Roman"/>
          <w:sz w:val="20"/>
        </w:rPr>
        <w:t>. Один из них родом из Шаньси.</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lastRenderedPageBreak/>
        <w:t>店铺林立</w:t>
      </w:r>
      <w:r w:rsidRPr="0038293B">
        <w:rPr>
          <w:rFonts w:ascii="SimSun" w:eastAsia="SimSun" w:hAnsi="SimSun"/>
          <w:szCs w:val="24"/>
        </w:rPr>
        <w:t xml:space="preserve">,   </w:t>
      </w:r>
      <w:r w:rsidRPr="0038293B">
        <w:rPr>
          <w:rFonts w:ascii="SimSun" w:eastAsia="SimSun" w:hAnsi="SimSun" w:cs="SimSun" w:hint="eastAsia"/>
          <w:szCs w:val="24"/>
        </w:rPr>
        <w:t>街道悠长</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女士游逛穿古式服装。</w:t>
      </w:r>
    </w:p>
    <w:p w:rsidR="00EC1BDA" w:rsidRPr="0038293B" w:rsidRDefault="00EC1BDA" w:rsidP="00EC1BDA">
      <w:pPr>
        <w:spacing w:line="240" w:lineRule="exact"/>
        <w:ind w:left="851"/>
        <w:jc w:val="left"/>
        <w:rPr>
          <w:rFonts w:ascii="SimSun" w:eastAsia="SimSun" w:hAnsi="SimSun" w:cs="Times New Roman"/>
          <w:szCs w:val="24"/>
        </w:rPr>
      </w:pP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战车奔驰，飞机航行，</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人类伟大已飞向太空，</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航天飞船</w:t>
      </w:r>
      <w:r w:rsidRPr="0038293B">
        <w:rPr>
          <w:rFonts w:ascii="SimSun" w:eastAsia="SimSun" w:hAnsi="SimSun"/>
          <w:szCs w:val="24"/>
        </w:rPr>
        <w:t xml:space="preserve">,   </w:t>
      </w:r>
      <w:r w:rsidRPr="0038293B">
        <w:rPr>
          <w:rFonts w:ascii="SimSun" w:eastAsia="SimSun" w:hAnsi="SimSun" w:cs="SimSun" w:hint="eastAsia"/>
          <w:szCs w:val="24"/>
        </w:rPr>
        <w:t>飞越山西</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嫦娥也会向山西致敬。</w:t>
      </w:r>
    </w:p>
    <w:p w:rsidR="00EC1BDA" w:rsidRPr="0038293B" w:rsidRDefault="00EC1BDA" w:rsidP="00EC1BDA">
      <w:pPr>
        <w:spacing w:line="240" w:lineRule="exact"/>
        <w:ind w:left="851"/>
        <w:jc w:val="left"/>
        <w:rPr>
          <w:rFonts w:ascii="SimSun" w:eastAsia="SimSun" w:hAnsi="SimSun" w:cs="Times New Roman"/>
          <w:szCs w:val="24"/>
        </w:rPr>
      </w:pP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店铺林立</w:t>
      </w:r>
      <w:r w:rsidRPr="0038293B">
        <w:rPr>
          <w:rFonts w:ascii="SimSun" w:eastAsia="SimSun" w:hAnsi="SimSun"/>
          <w:szCs w:val="24"/>
        </w:rPr>
        <w:t xml:space="preserve">,   </w:t>
      </w:r>
      <w:r w:rsidRPr="0038293B">
        <w:rPr>
          <w:rFonts w:ascii="SimSun" w:eastAsia="SimSun" w:hAnsi="SimSun" w:cs="SimSun" w:hint="eastAsia"/>
          <w:szCs w:val="24"/>
        </w:rPr>
        <w:t>街道悠长</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女士游逛穿古式服装。</w:t>
      </w:r>
    </w:p>
    <w:p w:rsidR="00EC1BDA" w:rsidRPr="0038293B" w:rsidRDefault="00EC1BDA" w:rsidP="00EC1BDA">
      <w:pPr>
        <w:spacing w:line="240" w:lineRule="exact"/>
        <w:ind w:left="851"/>
        <w:jc w:val="left"/>
        <w:rPr>
          <w:rFonts w:ascii="SimSun" w:eastAsia="SimSun" w:hAnsi="SimSun" w:cs="Times New Roman"/>
          <w:szCs w:val="24"/>
        </w:rPr>
      </w:pP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唐朝的各位夫人太太</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向汉朝的女士们鞠躬，</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明朝的各位夫人太太</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向宋朝的女士们致敬，</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周朝的各位夫人太太</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笑对</w:t>
      </w:r>
      <w:r w:rsidRPr="0038293B">
        <w:rPr>
          <w:rFonts w:ascii="SimSun" w:eastAsia="SimSun" w:hAnsi="SimSun"/>
          <w:szCs w:val="24"/>
        </w:rPr>
        <w:t>21</w:t>
      </w:r>
      <w:r w:rsidRPr="0038293B">
        <w:rPr>
          <w:rFonts w:ascii="SimSun" w:eastAsia="SimSun" w:hAnsi="SimSun" w:cs="SimSun" w:hint="eastAsia"/>
          <w:szCs w:val="24"/>
        </w:rPr>
        <w:t>世纪的女学生。</w:t>
      </w:r>
    </w:p>
    <w:p w:rsidR="00EC1BDA" w:rsidRPr="0038293B" w:rsidRDefault="00EC1BDA" w:rsidP="00EC1BDA">
      <w:pPr>
        <w:spacing w:line="240" w:lineRule="exact"/>
        <w:ind w:left="851"/>
        <w:jc w:val="left"/>
        <w:rPr>
          <w:rFonts w:ascii="SimSun" w:eastAsia="SimSun" w:hAnsi="SimSun" w:cs="Times New Roman"/>
          <w:szCs w:val="24"/>
        </w:rPr>
      </w:pP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平遥的道路</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是特殊的道：</w:t>
      </w:r>
    </w:p>
    <w:p w:rsidR="00EC1BDA" w:rsidRPr="0038293B" w:rsidRDefault="00EC1BDA" w:rsidP="00EC1BDA">
      <w:pPr>
        <w:spacing w:line="320" w:lineRule="exact"/>
        <w:ind w:left="851"/>
        <w:jc w:val="left"/>
        <w:rPr>
          <w:rFonts w:ascii="SimSun" w:eastAsia="SimSun" w:hAnsi="SimSun" w:cs="Times New Roman"/>
          <w:szCs w:val="24"/>
        </w:rPr>
      </w:pPr>
      <w:r w:rsidRPr="0038293B">
        <w:rPr>
          <w:rFonts w:ascii="SimSun" w:eastAsia="SimSun" w:hAnsi="SimSun" w:cs="SimSun" w:hint="eastAsia"/>
          <w:szCs w:val="24"/>
        </w:rPr>
        <w:t>平静又漫长。</w:t>
      </w:r>
    </w:p>
    <w:p w:rsidR="00EC1BDA" w:rsidRPr="0038293B" w:rsidRDefault="00EC1BDA" w:rsidP="00EC1BDA">
      <w:pPr>
        <w:spacing w:line="240" w:lineRule="exact"/>
        <w:ind w:left="851"/>
        <w:jc w:val="right"/>
        <w:rPr>
          <w:rFonts w:ascii="SimSun" w:eastAsia="SimSun" w:hAnsi="SimSun" w:cs="Times New Roman"/>
          <w:sz w:val="20"/>
          <w:szCs w:val="24"/>
        </w:rPr>
      </w:pPr>
      <w:r w:rsidRPr="0038293B">
        <w:rPr>
          <w:rFonts w:ascii="SimSun" w:eastAsia="SimSun" w:hAnsi="SimSun"/>
          <w:sz w:val="20"/>
          <w:szCs w:val="24"/>
        </w:rPr>
        <w:t xml:space="preserve">20240909  </w:t>
      </w:r>
      <w:r w:rsidRPr="0038293B">
        <w:rPr>
          <w:rFonts w:ascii="SimSun" w:eastAsia="SimSun" w:hAnsi="SimSun" w:cs="SimSun" w:hint="eastAsia"/>
          <w:sz w:val="20"/>
          <w:szCs w:val="24"/>
        </w:rPr>
        <w:t>伊戈尔</w:t>
      </w:r>
    </w:p>
    <w:p w:rsidR="00EC1BDA" w:rsidRPr="0038293B" w:rsidRDefault="00EC1BDA" w:rsidP="00EC1BDA">
      <w:pPr>
        <w:spacing w:line="240" w:lineRule="exact"/>
        <w:ind w:left="851"/>
        <w:jc w:val="right"/>
        <w:rPr>
          <w:rFonts w:ascii="SimSun" w:eastAsia="SimSun" w:hAnsi="SimSun" w:cs="Times New Roman"/>
          <w:sz w:val="20"/>
          <w:szCs w:val="24"/>
        </w:rPr>
      </w:pPr>
      <w:r w:rsidRPr="0038293B">
        <w:rPr>
          <w:rFonts w:ascii="SimSun" w:eastAsia="SimSun" w:hAnsi="SimSun"/>
          <w:sz w:val="20"/>
          <w:szCs w:val="24"/>
        </w:rPr>
        <w:t xml:space="preserve"> 2024</w:t>
      </w:r>
      <w:r w:rsidRPr="0038293B">
        <w:rPr>
          <w:rFonts w:ascii="SimSun" w:eastAsia="SimSun" w:hAnsi="SimSun" w:cs="SimSun" w:hint="eastAsia"/>
          <w:sz w:val="20"/>
          <w:szCs w:val="24"/>
        </w:rPr>
        <w:t>，</w:t>
      </w:r>
      <w:r w:rsidRPr="0038293B">
        <w:rPr>
          <w:rFonts w:ascii="SimSun" w:eastAsia="SimSun" w:hAnsi="SimSun"/>
          <w:sz w:val="20"/>
          <w:szCs w:val="24"/>
        </w:rPr>
        <w:t>9</w:t>
      </w:r>
      <w:r w:rsidRPr="0038293B">
        <w:rPr>
          <w:rFonts w:ascii="SimSun" w:eastAsia="SimSun" w:hAnsi="SimSun" w:cs="SimSun" w:hint="eastAsia"/>
          <w:sz w:val="20"/>
          <w:szCs w:val="24"/>
        </w:rPr>
        <w:t>，</w:t>
      </w:r>
      <w:r w:rsidRPr="0038293B">
        <w:rPr>
          <w:rFonts w:ascii="SimSun" w:eastAsia="SimSun" w:hAnsi="SimSun"/>
          <w:sz w:val="20"/>
          <w:szCs w:val="24"/>
        </w:rPr>
        <w:t xml:space="preserve">10 </w:t>
      </w:r>
      <w:r w:rsidRPr="0038293B">
        <w:rPr>
          <w:rFonts w:ascii="SimSun" w:eastAsia="SimSun" w:hAnsi="SimSun" w:cs="SimSun" w:hint="eastAsia"/>
          <w:sz w:val="20"/>
          <w:szCs w:val="24"/>
        </w:rPr>
        <w:t>谷羽译</w:t>
      </w:r>
    </w:p>
    <w:p w:rsidR="00EC1BDA" w:rsidRPr="0038293B" w:rsidRDefault="00EC1BDA" w:rsidP="00EC1BDA">
      <w:pPr>
        <w:spacing w:line="240" w:lineRule="exact"/>
        <w:ind w:left="851"/>
        <w:jc w:val="right"/>
        <w:rPr>
          <w:rFonts w:ascii="SimSun" w:eastAsia="SimSun" w:hAnsi="SimSun" w:cs="Times New Roman"/>
          <w:sz w:val="20"/>
          <w:szCs w:val="24"/>
        </w:rPr>
      </w:pPr>
      <w:r w:rsidRPr="0038293B">
        <w:rPr>
          <w:rFonts w:ascii="SimSun" w:eastAsia="SimSun" w:hAnsi="SimSun"/>
          <w:sz w:val="20"/>
          <w:szCs w:val="24"/>
        </w:rPr>
        <w:t xml:space="preserve">                    2024,9,11  </w:t>
      </w:r>
      <w:r w:rsidRPr="0038293B">
        <w:rPr>
          <w:rFonts w:ascii="SimSun" w:eastAsia="SimSun" w:hAnsi="SimSun" w:cs="SimSun" w:hint="eastAsia"/>
          <w:sz w:val="20"/>
          <w:szCs w:val="24"/>
        </w:rPr>
        <w:t>修改</w:t>
      </w:r>
    </w:p>
    <w:p w:rsidR="00EC1BDA" w:rsidRPr="0038293B" w:rsidRDefault="00EC1BDA" w:rsidP="00EC1BDA">
      <w:pPr>
        <w:spacing w:line="240" w:lineRule="exact"/>
        <w:ind w:left="907"/>
        <w:rPr>
          <w:rFonts w:asciiTheme="minorHAnsi" w:eastAsia="SimSun" w:hAnsiTheme="minorHAnsi" w:cs="SimSun"/>
          <w:sz w:val="20"/>
          <w:szCs w:val="24"/>
        </w:rPr>
      </w:pPr>
    </w:p>
    <w:p w:rsidR="00EC1BDA" w:rsidRPr="0038293B" w:rsidRDefault="00EC1BDA" w:rsidP="00EC1BDA">
      <w:pPr>
        <w:spacing w:line="240" w:lineRule="exact"/>
        <w:ind w:left="907"/>
        <w:rPr>
          <w:rFonts w:ascii="SimSun" w:eastAsia="SimSun" w:hAnsi="SimSun" w:cs="Times New Roman"/>
          <w:sz w:val="20"/>
          <w:szCs w:val="24"/>
        </w:rPr>
      </w:pPr>
      <w:r w:rsidRPr="0038293B">
        <w:rPr>
          <w:rFonts w:ascii="SimSun" w:eastAsia="SimSun" w:hAnsi="SimSun" w:cs="SimSun" w:hint="eastAsia"/>
          <w:sz w:val="20"/>
          <w:szCs w:val="24"/>
        </w:rPr>
        <w:t>注：中国的宇航员，又称太空人。有一位中国宇航员出生于山西省。</w:t>
      </w:r>
      <w:r w:rsidRPr="0038293B">
        <w:rPr>
          <w:rFonts w:ascii="SimSun" w:eastAsia="SimSun" w:hAnsi="SimSun"/>
          <w:sz w:val="20"/>
          <w:szCs w:val="24"/>
        </w:rPr>
        <w:t>(</w:t>
      </w:r>
      <w:r w:rsidRPr="0038293B">
        <w:rPr>
          <w:rFonts w:ascii="SimSun" w:eastAsia="SimSun" w:hAnsi="SimSun" w:cs="SimSun" w:hint="eastAsia"/>
          <w:sz w:val="20"/>
          <w:szCs w:val="24"/>
        </w:rPr>
        <w:t>宇航员景海鹏出生于山西运城。</w:t>
      </w:r>
      <w:r w:rsidRPr="0038293B">
        <w:rPr>
          <w:rFonts w:ascii="SimSun" w:eastAsia="SimSun" w:hAnsi="SimSun"/>
          <w:sz w:val="20"/>
          <w:szCs w:val="24"/>
        </w:rPr>
        <w:t>)</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1" w:name="_Toc177886127"/>
      <w:bookmarkStart w:id="1862" w:name="_Toc200956609"/>
      <w:r w:rsidRPr="0038293B">
        <w:rPr>
          <w:rFonts w:ascii="Bookman Old Style" w:hAnsi="Bookman Old Style"/>
          <w:b/>
        </w:rPr>
        <w:lastRenderedPageBreak/>
        <w:t>6. ВОРОТА В КИТАЙ</w:t>
      </w:r>
      <w:bookmarkEnd w:id="1861"/>
      <w:bookmarkEnd w:id="1862"/>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Растёт волшебная трава,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Свершает круг луна.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Сидит Тан Яо на крыльце</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 глубокой думой на лице:</w:t>
      </w:r>
    </w:p>
    <w:p w:rsidR="00EC1BDA" w:rsidRPr="0038293B" w:rsidRDefault="00EC1BDA" w:rsidP="00EC1BDA">
      <w:pPr>
        <w:spacing w:line="320" w:lineRule="exact"/>
        <w:rPr>
          <w:rFonts w:ascii="Bookman Old Style" w:hAnsi="Bookman Old Style"/>
        </w:rPr>
      </w:pPr>
      <w:r w:rsidRPr="0038293B">
        <w:rPr>
          <w:rFonts w:ascii="Bookman Old Style" w:hAnsi="Bookman Old Style"/>
        </w:rPr>
        <w:t>Как бы привлечь народ?</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Трава волшебная растёт,</w:t>
      </w:r>
    </w:p>
    <w:p w:rsidR="00EC1BDA" w:rsidRPr="0038293B" w:rsidRDefault="00EC1BDA" w:rsidP="00EC1BDA">
      <w:pPr>
        <w:spacing w:line="320" w:lineRule="exact"/>
        <w:rPr>
          <w:rFonts w:ascii="Bookman Old Style" w:hAnsi="Bookman Old Style"/>
        </w:rPr>
      </w:pPr>
      <w:r w:rsidRPr="0038293B">
        <w:rPr>
          <w:rFonts w:ascii="Bookman Old Style" w:hAnsi="Bookman Old Style"/>
        </w:rPr>
        <w:t>Луна свершает круг.</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Вот он встаёт в свой полный рост,</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Идёт рубить бамбук.</w:t>
      </w:r>
    </w:p>
    <w:p w:rsidR="00EC1BDA" w:rsidRPr="0038293B" w:rsidRDefault="00EC1BDA" w:rsidP="00EC1BDA">
      <w:pPr>
        <w:spacing w:line="320" w:lineRule="exact"/>
        <w:rPr>
          <w:rFonts w:ascii="Bookman Old Style" w:hAnsi="Bookman Old Style"/>
        </w:rPr>
      </w:pP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Он строит ворота в Китай.</w:t>
      </w:r>
    </w:p>
    <w:p w:rsidR="00EC1BDA" w:rsidRPr="0038293B" w:rsidRDefault="00EC1BDA" w:rsidP="00EC1BDA">
      <w:pPr>
        <w:spacing w:line="320" w:lineRule="exact"/>
        <w:rPr>
          <w:rFonts w:ascii="Bookman Old Style" w:hAnsi="Bookman Old Style" w:cs="Times New Roman"/>
        </w:rPr>
      </w:pP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Ну как ворота?</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Скорее, калитку для крестьян из ближних деревень.</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EC1BDA" w:rsidRPr="0038293B" w:rsidRDefault="00EC1BDA" w:rsidP="00EC1BDA">
      <w:pPr>
        <w:spacing w:line="320" w:lineRule="exact"/>
        <w:rPr>
          <w:rFonts w:ascii="Bookman Old Style" w:hAnsi="Bookman Old Style" w:cs="Times New Roman"/>
        </w:rPr>
      </w:pPr>
    </w:p>
    <w:p w:rsidR="00EC1BDA" w:rsidRPr="0038293B" w:rsidRDefault="00EC1BDA" w:rsidP="00EC1BDA">
      <w:pPr>
        <w:spacing w:after="200" w:line="276" w:lineRule="auto"/>
        <w:jc w:val="left"/>
        <w:rPr>
          <w:rFonts w:ascii="Bookman Old Style" w:hAnsi="Bookman Old Style" w:cs="Times New Roman"/>
        </w:rPr>
      </w:pPr>
      <w:r w:rsidRPr="0038293B">
        <w:rPr>
          <w:rFonts w:ascii="Bookman Old Style" w:hAnsi="Bookman Old Style"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SimSun"/>
          <w:b/>
          <w:bCs/>
          <w:szCs w:val="24"/>
        </w:rPr>
      </w:pPr>
      <w:bookmarkStart w:id="1863" w:name="_Toc177886128"/>
      <w:bookmarkStart w:id="1864" w:name="_Toc200956610"/>
      <w:r w:rsidRPr="0038293B">
        <w:rPr>
          <w:rFonts w:ascii="SimSun" w:eastAsia="SimSun" w:hAnsi="SimSun" w:hint="eastAsia"/>
          <w:b/>
        </w:rPr>
        <w:lastRenderedPageBreak/>
        <w:t>进入中国的门</w:t>
      </w:r>
      <w:bookmarkEnd w:id="1863"/>
      <w:bookmarkEnd w:id="1864"/>
    </w:p>
    <w:p w:rsidR="00EC1BDA" w:rsidRPr="0038293B" w:rsidRDefault="00EC1BDA" w:rsidP="00EC1BDA">
      <w:pPr>
        <w:spacing w:line="320" w:lineRule="exact"/>
        <w:ind w:left="851"/>
        <w:jc w:val="left"/>
        <w:rPr>
          <w:rFonts w:asciiTheme="minorHAnsi" w:eastAsia="SimSun" w:hAnsiTheme="minorHAnsi" w:cs="SimSun"/>
          <w:bCs/>
          <w:szCs w:val="24"/>
        </w:rPr>
      </w:pP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仙草在生长，</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月亮绕圈子。</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唐尧坐在台阶上</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面庞带着沉思：</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如何吸引人民？</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仙草在生长，</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月亮绕圈子。</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唐尧挺直身躯，</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他去砍竹子。</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bCs/>
          <w:szCs w:val="24"/>
        </w:rPr>
        <w:t xml:space="preserve">       </w:t>
      </w:r>
    </w:p>
    <w:p w:rsidR="00EC1BDA" w:rsidRPr="0038293B" w:rsidRDefault="00EC1BDA" w:rsidP="00EC1BDA">
      <w:pPr>
        <w:spacing w:line="320" w:lineRule="exact"/>
        <w:ind w:left="851"/>
        <w:jc w:val="left"/>
        <w:rPr>
          <w:rFonts w:asciiTheme="minorHAnsi" w:eastAsia="SimSun" w:hAnsiTheme="minorHAnsi" w:cs="SimSun"/>
          <w:bCs/>
          <w:szCs w:val="24"/>
        </w:rPr>
      </w:pPr>
      <w:r w:rsidRPr="0038293B">
        <w:rPr>
          <w:rFonts w:asciiTheme="minorHAnsi" w:eastAsia="SimSun" w:hAnsiTheme="minorHAnsi" w:cs="SimSun" w:hint="eastAsia"/>
          <w:bCs/>
          <w:szCs w:val="24"/>
        </w:rPr>
        <w:t>他要建造进入中国的门。</w:t>
      </w:r>
    </w:p>
    <w:p w:rsidR="00EC1BDA" w:rsidRPr="0038293B" w:rsidRDefault="00EC1BDA" w:rsidP="00EC1BDA">
      <w:pPr>
        <w:spacing w:line="320" w:lineRule="exact"/>
        <w:ind w:left="851"/>
        <w:jc w:val="left"/>
        <w:rPr>
          <w:rFonts w:asciiTheme="minorHAnsi" w:eastAsia="SimSun" w:hAnsiTheme="minorHAnsi"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hint="eastAsia"/>
        </w:rPr>
        <w:t>那是什么样的门？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hint="eastAsia"/>
        </w:rPr>
        <w:t>可能是为附近乡村农民</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hint="eastAsia"/>
        </w:rPr>
        <w:t>修筑的柴门。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hint="eastAsia"/>
        </w:rPr>
        <w:t>今天在这里要修建的</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hint="eastAsia"/>
        </w:rPr>
        <w:t>是五千层的通天门，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hint="eastAsia"/>
        </w:rPr>
        <w:t>使用石头和钢铁，玻璃和水泥，</w:t>
      </w:r>
    </w:p>
    <w:p w:rsidR="00EC1BDA" w:rsidRPr="0038293B" w:rsidRDefault="00EC1BDA" w:rsidP="00EC1BDA">
      <w:pPr>
        <w:spacing w:line="320" w:lineRule="exact"/>
        <w:ind w:left="851"/>
        <w:jc w:val="left"/>
        <w:rPr>
          <w:rFonts w:asciiTheme="minorHAnsi" w:eastAsia="SimSun" w:hAnsiTheme="minorHAnsi" w:cs="Times New Roman"/>
        </w:rPr>
      </w:pPr>
      <w:r w:rsidRPr="0038293B">
        <w:rPr>
          <w:rFonts w:ascii="SimSun" w:eastAsia="SimSun" w:hAnsi="SimSun" w:cs="Times New Roman" w:hint="eastAsia"/>
        </w:rPr>
        <w:t>向世界最远乡村开放的们。</w:t>
      </w:r>
    </w:p>
    <w:p w:rsidR="00EC1BDA" w:rsidRPr="0038293B" w:rsidRDefault="00EC1BDA" w:rsidP="00EC1BDA">
      <w:pPr>
        <w:spacing w:line="320" w:lineRule="exact"/>
        <w:ind w:left="851"/>
        <w:jc w:val="left"/>
        <w:rPr>
          <w:rFonts w:asciiTheme="minorHAnsi" w:eastAsia="SimSun" w:hAnsiTheme="minorHAnsi"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Times New Roman"/>
        </w:rPr>
        <w:br w:type="page"/>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lastRenderedPageBreak/>
        <w:t>Смотрите! Смотрите! —</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Говорят китайцы —</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Какие высокие ворота!</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Какие широкие ворота!</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Какие прочные ворота!</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Какие блестящие ворота!</w:t>
      </w:r>
    </w:p>
    <w:p w:rsidR="00EC1BDA" w:rsidRPr="0038293B" w:rsidRDefault="00EC1BDA" w:rsidP="00EC1BDA">
      <w:pPr>
        <w:spacing w:line="320" w:lineRule="exact"/>
        <w:rPr>
          <w:rFonts w:ascii="Bookman Old Style" w:hAnsi="Bookman Old Style" w:cs="Times New Roman"/>
        </w:rPr>
      </w:pP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А в сердце китайца</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Тихонько скрипит на ветру</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Бамбук</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Калитки родного дома,</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Трава волшебная растёт,</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cs="Times New Roman"/>
        </w:rPr>
        <w:t>Свершает круг луна.</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10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lastRenderedPageBreak/>
        <w:t>你们看吧！看吧！</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很多中国人说：</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多么崇高的门！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多么宽阔的门！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多么结实的门！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多么光彩的门！</w:t>
      </w:r>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而中国人的心里</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心爱家园的门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迎风簌簌作响的是竹子，</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仙草在生长，</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cs="SimSun" w:hint="eastAsia"/>
        </w:rPr>
        <w:t>月亮绕圈子。</w:t>
      </w:r>
      <w:r w:rsidRPr="0038293B">
        <w:rPr>
          <w:rFonts w:ascii="SimSun" w:eastAsia="SimSun" w:hAnsi="SimSun"/>
        </w:rPr>
        <w:t xml:space="preserve">    </w:t>
      </w:r>
    </w:p>
    <w:p w:rsidR="00EC1BDA" w:rsidRPr="0038293B" w:rsidRDefault="00EC1BDA" w:rsidP="00EC1BDA">
      <w:pPr>
        <w:spacing w:line="240" w:lineRule="exact"/>
        <w:ind w:left="851"/>
        <w:jc w:val="right"/>
        <w:rPr>
          <w:rFonts w:asciiTheme="minorHAnsi" w:eastAsia="SimSun" w:hAnsiTheme="minorHAnsi"/>
          <w:sz w:val="20"/>
        </w:rPr>
      </w:pP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w:t>
      </w:r>
      <w:r w:rsidRPr="0038293B">
        <w:rPr>
          <w:rFonts w:ascii="SimSun" w:eastAsia="SimSun" w:hAnsi="SimSun" w:cs="SimSun" w:hint="eastAsia"/>
          <w:sz w:val="20"/>
        </w:rPr>
        <w:t>，</w:t>
      </w:r>
      <w:r w:rsidRPr="0038293B">
        <w:rPr>
          <w:rFonts w:ascii="SimSun" w:eastAsia="SimSun" w:hAnsi="SimSun"/>
          <w:sz w:val="20"/>
        </w:rPr>
        <w:t>9</w:t>
      </w:r>
      <w:r w:rsidRPr="0038293B">
        <w:rPr>
          <w:rFonts w:ascii="SimSun" w:eastAsia="SimSun" w:hAnsi="SimSun" w:cs="SimSun" w:hint="eastAsia"/>
          <w:sz w:val="20"/>
        </w:rPr>
        <w:t>，</w:t>
      </w:r>
      <w:r w:rsidRPr="0038293B">
        <w:rPr>
          <w:rFonts w:ascii="SimSun" w:eastAsia="SimSun" w:hAnsi="SimSun"/>
          <w:sz w:val="20"/>
        </w:rPr>
        <w:t xml:space="preserve">10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w:t>
      </w:r>
      <w:r w:rsidRPr="0038293B">
        <w:rPr>
          <w:rFonts w:ascii="SimSun" w:eastAsia="SimSun" w:hAnsi="SimSun" w:cs="SimSun" w:hint="eastAsia"/>
          <w:sz w:val="20"/>
        </w:rPr>
        <w:t>，</w:t>
      </w:r>
      <w:r w:rsidRPr="0038293B">
        <w:rPr>
          <w:rFonts w:ascii="SimSun" w:eastAsia="SimSun" w:hAnsi="SimSun"/>
          <w:sz w:val="20"/>
        </w:rPr>
        <w:t>9</w:t>
      </w:r>
      <w:r w:rsidRPr="0038293B">
        <w:rPr>
          <w:rFonts w:ascii="SimSun" w:eastAsia="SimSun" w:hAnsi="SimSun" w:cs="SimSun" w:hint="eastAsia"/>
          <w:sz w:val="20"/>
        </w:rPr>
        <w:t>，</w:t>
      </w:r>
      <w:r w:rsidRPr="0038293B">
        <w:rPr>
          <w:rFonts w:ascii="SimSun" w:eastAsia="SimSun" w:hAnsi="SimSun"/>
          <w:sz w:val="20"/>
        </w:rPr>
        <w:t xml:space="preserve">10 </w:t>
      </w:r>
      <w:r w:rsidRPr="0038293B">
        <w:rPr>
          <w:rFonts w:ascii="SimSun" w:eastAsia="SimSun" w:hAnsi="SimSun" w:cs="SimSun" w:hint="eastAsia"/>
          <w:sz w:val="20"/>
        </w:rPr>
        <w:t>谷羽译</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2024,   9,    11 </w:t>
      </w:r>
      <w:r w:rsidRPr="0038293B">
        <w:rPr>
          <w:rFonts w:ascii="SimSun" w:eastAsia="SimSun" w:hAnsi="SimSun" w:cs="SimSun" w:hint="eastAsia"/>
          <w:sz w:val="20"/>
        </w:rPr>
        <w:t>修改</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5" w:name="_Toc177886129"/>
      <w:bookmarkStart w:id="1866" w:name="_Toc200956611"/>
      <w:r w:rsidRPr="0038293B">
        <w:rPr>
          <w:rFonts w:ascii="Bookman Old Style" w:hAnsi="Bookman Old Style"/>
          <w:b/>
        </w:rPr>
        <w:lastRenderedPageBreak/>
        <w:t>7. ЖЁЛТАЯ КРОВЬ ДРАКОНА</w:t>
      </w:r>
      <w:bookmarkEnd w:id="1865"/>
      <w:bookmarkEnd w:id="1866"/>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У дракона жёлтая кровь.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Ты спросишь, откуда я знаю это?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Иди к водопаду Хукоу.</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Вслушайся в этот рёв,</w:t>
      </w:r>
    </w:p>
    <w:p w:rsidR="00EC1BDA" w:rsidRPr="0038293B" w:rsidRDefault="00EC1BDA" w:rsidP="00EC1BDA">
      <w:pPr>
        <w:spacing w:line="320" w:lineRule="exact"/>
        <w:rPr>
          <w:rFonts w:ascii="Bookman Old Style" w:hAnsi="Bookman Old Style"/>
        </w:rPr>
      </w:pPr>
      <w:r w:rsidRPr="0038293B">
        <w:rPr>
          <w:rFonts w:ascii="Bookman Old Style" w:hAnsi="Bookman Old Style"/>
        </w:rPr>
        <w:t>Прочувствуй эту мощь,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Всмотрись в эти зубы и когти,</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 эти бьющие крылья волн.</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Видишь битву драконов?</w:t>
      </w:r>
    </w:p>
    <w:p w:rsidR="00EC1BDA" w:rsidRPr="0038293B" w:rsidRDefault="00EC1BDA" w:rsidP="00EC1BDA">
      <w:pPr>
        <w:spacing w:line="320" w:lineRule="exact"/>
        <w:rPr>
          <w:rFonts w:ascii="Bookman Old Style" w:hAnsi="Bookman Old Style"/>
        </w:rPr>
      </w:pPr>
      <w:r w:rsidRPr="0038293B">
        <w:rPr>
          <w:rFonts w:ascii="Bookman Old Style" w:hAnsi="Bookman Old Style"/>
        </w:rPr>
        <w:t>От крови драконов</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rPr>
        <w:t>Вода стала жёлтой.</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11 сентября 2024</w:t>
      </w:r>
    </w:p>
    <w:p w:rsidR="00EC1BDA" w:rsidRPr="0038293B" w:rsidRDefault="00EC1BDA" w:rsidP="00EC1BDA">
      <w:pPr>
        <w:rPr>
          <w:rFonts w:cs="Times New Roman"/>
        </w:rPr>
      </w:pPr>
    </w:p>
    <w:p w:rsidR="00EC1BDA" w:rsidRPr="0038293B" w:rsidRDefault="00EC1BDA" w:rsidP="00EC1BDA">
      <w:pPr>
        <w:rPr>
          <w:rFonts w:cs="Times New Roman"/>
        </w:rPr>
      </w:pPr>
      <w:r w:rsidRPr="0038293B">
        <w:rPr>
          <w:rFonts w:cs="Times New Roman"/>
          <w:noProof/>
          <w:lang w:eastAsia="ru-RU"/>
        </w:rPr>
        <w:drawing>
          <wp:inline distT="0" distB="0" distL="0" distR="0" wp14:anchorId="0D0640F2" wp14:editId="43F63165">
            <wp:extent cx="2636520" cy="19735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b/>
        </w:rPr>
      </w:pPr>
      <w:bookmarkStart w:id="1867" w:name="_Toc177886130"/>
      <w:bookmarkStart w:id="1868" w:name="_Toc200956612"/>
      <w:r w:rsidRPr="0038293B">
        <w:rPr>
          <w:rFonts w:ascii="SimSun" w:eastAsia="SimSun" w:hAnsi="SimSun" w:cs="MS Gothic"/>
          <w:b/>
          <w:bCs/>
          <w:szCs w:val="24"/>
        </w:rPr>
        <w:lastRenderedPageBreak/>
        <w:t xml:space="preserve">7. </w:t>
      </w:r>
      <w:r w:rsidRPr="0038293B">
        <w:rPr>
          <w:rFonts w:ascii="SimSun" w:eastAsia="SimSun" w:hAnsi="SimSun" w:hint="eastAsia"/>
          <w:b/>
        </w:rPr>
        <w:t>黄龙血</w:t>
      </w:r>
      <w:bookmarkEnd w:id="1867"/>
      <w:bookmarkEnd w:id="1868"/>
    </w:p>
    <w:p w:rsidR="00EC1BDA" w:rsidRPr="0038293B" w:rsidRDefault="00EC1BDA" w:rsidP="00EC1BDA">
      <w:pPr>
        <w:spacing w:line="320" w:lineRule="exact"/>
        <w:ind w:left="851"/>
        <w:jc w:val="left"/>
        <w:rPr>
          <w:rFonts w:ascii="SimSun" w:eastAsia="SimSun" w:hAnsi="SimSun"/>
          <w:szCs w:val="24"/>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巨龙的血液是黄色。</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你怎么知道</w:t>
      </w:r>
      <w:r w:rsidRPr="0038293B">
        <w:rPr>
          <w:rFonts w:ascii="SimSun" w:eastAsia="SimSun" w:hAnsi="SimSun"/>
        </w:rPr>
        <w:t>,</w:t>
      </w:r>
      <w:r w:rsidRPr="0038293B">
        <w:rPr>
          <w:rFonts w:ascii="SimSun" w:eastAsia="SimSun" w:hAnsi="SimSun" w:cs="SimSun" w:hint="eastAsia"/>
        </w:rPr>
        <w:t>你问我？</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你去壶口观赏瀑布。</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听龙咆哮惊心动魄，</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感受龙的威力凶猛，</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目睹龙的尖牙利爪，</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与飞腾的浪涛拼搏。</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看见龙的鏖战了吧？</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能把滔滔河水染黄</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因黄龙血液是黄色。</w:t>
      </w:r>
    </w:p>
    <w:p w:rsidR="00EC1BDA" w:rsidRPr="0038293B" w:rsidRDefault="00EC1BDA" w:rsidP="00EC1BDA">
      <w:pPr>
        <w:spacing w:line="240" w:lineRule="exact"/>
        <w:ind w:left="851"/>
        <w:jc w:val="right"/>
        <w:rPr>
          <w:rFonts w:asciiTheme="minorHAnsi" w:eastAsia="SimSun" w:hAnsiTheme="minorHAnsi"/>
          <w:sz w:val="20"/>
        </w:rPr>
      </w:pPr>
      <w:r w:rsidRPr="0038293B">
        <w:rPr>
          <w:rFonts w:ascii="SimSun" w:eastAsia="SimSun" w:hAnsi="SimSun"/>
          <w:sz w:val="20"/>
        </w:rPr>
        <w:t xml:space="preserve"> </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2024,9,11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2024,9,11 </w:t>
      </w:r>
      <w:r w:rsidRPr="0038293B">
        <w:rPr>
          <w:rFonts w:ascii="SimSun" w:eastAsia="SimSun" w:hAnsi="SimSun" w:cs="SimSun" w:hint="eastAsia"/>
          <w:sz w:val="20"/>
        </w:rPr>
        <w:t>谷羽译</w:t>
      </w:r>
    </w:p>
    <w:p w:rsidR="00EC1BDA" w:rsidRPr="0038293B" w:rsidRDefault="00EC1BDA" w:rsidP="00EC1BDA">
      <w:pPr>
        <w:spacing w:line="240" w:lineRule="exact"/>
        <w:ind w:left="851"/>
        <w:jc w:val="right"/>
        <w:rPr>
          <w:rFonts w:ascii="SimSun" w:eastAsia="SimSun" w:hAnsi="SimSun" w:cs="Times New Roman"/>
          <w:sz w:val="16"/>
        </w:rPr>
      </w:pPr>
      <w:r w:rsidRPr="0038293B">
        <w:rPr>
          <w:rFonts w:ascii="SimSun" w:eastAsia="SimSun" w:hAnsi="SimSun"/>
          <w:sz w:val="20"/>
        </w:rPr>
        <w:t xml:space="preserve">         2024,9,12 </w:t>
      </w:r>
      <w:r w:rsidRPr="0038293B">
        <w:rPr>
          <w:rFonts w:ascii="SimSun" w:eastAsia="SimSun" w:hAnsi="SimSun" w:cs="SimSun" w:hint="eastAsia"/>
          <w:sz w:val="20"/>
        </w:rPr>
        <w:t>修改</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9" w:name="_Toc177886131"/>
      <w:bookmarkStart w:id="1870" w:name="_Toc200956613"/>
      <w:r w:rsidRPr="0038293B">
        <w:rPr>
          <w:rFonts w:ascii="Bookman Old Style" w:hAnsi="Bookman Old Style"/>
          <w:b/>
        </w:rPr>
        <w:lastRenderedPageBreak/>
        <w:t>8. ШАНЬСИЙСКОЕ ВИНО</w:t>
      </w:r>
      <w:bookmarkEnd w:id="1869"/>
      <w:bookmarkEnd w:id="1870"/>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В подвалах винных тихо и темно,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Там спит шаньсийское вино.</w:t>
      </w:r>
    </w:p>
    <w:p w:rsidR="00EC1BDA" w:rsidRPr="0038293B" w:rsidRDefault="00EC1BDA" w:rsidP="00EC1BDA">
      <w:pPr>
        <w:spacing w:line="320" w:lineRule="exact"/>
        <w:rPr>
          <w:rFonts w:ascii="Bookman Old Style" w:hAnsi="Bookman Old Style"/>
        </w:rPr>
      </w:pPr>
      <w:r w:rsidRPr="0038293B">
        <w:rPr>
          <w:rFonts w:ascii="Bookman Old Style" w:hAnsi="Bookman Old Style"/>
        </w:rPr>
        <w:t>А дух его, преград не зная,</w:t>
      </w:r>
    </w:p>
    <w:p w:rsidR="00EC1BDA" w:rsidRPr="0038293B" w:rsidRDefault="00EC1BDA" w:rsidP="00EC1BDA">
      <w:pPr>
        <w:spacing w:line="320" w:lineRule="exact"/>
        <w:rPr>
          <w:rFonts w:ascii="Bookman Old Style" w:hAnsi="Bookman Old Style"/>
        </w:rPr>
      </w:pPr>
      <w:r w:rsidRPr="0038293B">
        <w:rPr>
          <w:rFonts w:ascii="Bookman Old Style" w:hAnsi="Bookman Old Style"/>
        </w:rPr>
        <w:t>Сквозь времена и царства проникает</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То к Тао Цяню жёлтой хризантемой,</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То к Ли Тай-Баю белою луной.</w:t>
      </w:r>
    </w:p>
    <w:p w:rsidR="00EC1BDA" w:rsidRPr="0038293B" w:rsidRDefault="00EC1BDA" w:rsidP="00EC1BDA">
      <w:pPr>
        <w:spacing w:line="320" w:lineRule="exact"/>
        <w:rPr>
          <w:rFonts w:ascii="Bookman Old Style" w:hAnsi="Bookman Old Style"/>
        </w:rPr>
      </w:pPr>
      <w:r w:rsidRPr="0038293B">
        <w:rPr>
          <w:rFonts w:ascii="Bookman Old Style" w:hAnsi="Bookman Old Style"/>
        </w:rPr>
        <w:t>Я пригублю и будто прикоснусь,</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rPr>
        <w:t>Издалека машу рукой.</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11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1" w:name="_Toc177886132"/>
      <w:bookmarkStart w:id="1872" w:name="_Toc200956614"/>
      <w:r w:rsidRPr="0038293B">
        <w:rPr>
          <w:rFonts w:ascii="SimSun" w:eastAsia="SimSun" w:hAnsi="SimSun"/>
          <w:b/>
          <w:bCs/>
          <w:szCs w:val="24"/>
        </w:rPr>
        <w:lastRenderedPageBreak/>
        <w:t>8.</w:t>
      </w:r>
      <w:r w:rsidRPr="0038293B">
        <w:rPr>
          <w:rFonts w:ascii="SimSun" w:eastAsia="SimSun" w:hAnsi="SimSun" w:hint="eastAsia"/>
          <w:b/>
        </w:rPr>
        <w:t>山西酒</w:t>
      </w:r>
      <w:bookmarkEnd w:id="1871"/>
      <w:bookmarkEnd w:id="1872"/>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酒窖里安静幽暗，</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山西酒沉睡不醒。</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酒之魂不受局限</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穿越王国的时空</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亲近陶潜的黄菊</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仰望李白的月明。</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我悄悄抿一口酒，</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朝远古挥手致敬。</w:t>
      </w:r>
    </w:p>
    <w:p w:rsidR="00EC1BDA" w:rsidRPr="0038293B" w:rsidRDefault="00EC1BDA" w:rsidP="00EC1BDA">
      <w:pPr>
        <w:spacing w:line="240" w:lineRule="exact"/>
        <w:ind w:left="851"/>
        <w:jc w:val="right"/>
        <w:rPr>
          <w:rFonts w:asciiTheme="minorHAnsi" w:eastAsia="SimSun" w:hAnsiTheme="minorHAnsi"/>
          <w:sz w:val="20"/>
        </w:rPr>
      </w:pP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20240911</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2024, 9,11 </w:t>
      </w:r>
      <w:r w:rsidRPr="0038293B">
        <w:rPr>
          <w:rFonts w:ascii="SimSun" w:eastAsia="SimSun" w:hAnsi="SimSun" w:cs="SimSun" w:hint="eastAsia"/>
          <w:sz w:val="20"/>
        </w:rPr>
        <w:t>谷羽译</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rPr>
        <w:t xml:space="preserve">      </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b/>
          <w:bCs/>
          <w:szCs w:val="24"/>
        </w:rPr>
        <w:t>山西酒</w:t>
      </w:r>
      <w:r w:rsidRPr="0038293B">
        <w:rPr>
          <w:rFonts w:ascii="SimSun" w:eastAsia="SimSun" w:hAnsi="SimSun"/>
          <w:b/>
          <w:bCs/>
          <w:szCs w:val="24"/>
        </w:rPr>
        <w:t xml:space="preserve">  </w:t>
      </w:r>
      <w:r w:rsidRPr="0038293B">
        <w:rPr>
          <w:rFonts w:ascii="SimSun" w:eastAsia="SimSun" w:hAnsi="SimSun"/>
        </w:rPr>
        <w:t>(</w:t>
      </w:r>
      <w:r w:rsidRPr="0038293B">
        <w:rPr>
          <w:rFonts w:ascii="SimSun" w:eastAsia="SimSun" w:hAnsi="SimSun" w:cs="SimSun" w:hint="eastAsia"/>
        </w:rPr>
        <w:t>修改稿</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贮酒窖幽暗寂静，</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山西酒酣睡不醒。</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酒之魂不受局限</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穿越了王国时空</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凝视着陶潜黄菊</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仰望李太白月明。</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我悄悄品尝美酒，</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朝远古挥手致敬。</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w:t>
      </w:r>
      <w:r w:rsidRPr="0038293B">
        <w:rPr>
          <w:rFonts w:ascii="SimSun" w:eastAsia="SimSun" w:hAnsi="SimSun" w:cs="SimSun" w:hint="eastAsia"/>
          <w:sz w:val="20"/>
        </w:rPr>
        <w:t>，</w:t>
      </w:r>
      <w:r w:rsidRPr="0038293B">
        <w:rPr>
          <w:rFonts w:ascii="SimSun" w:eastAsia="SimSun" w:hAnsi="SimSun"/>
          <w:sz w:val="20"/>
        </w:rPr>
        <w:t>9</w:t>
      </w:r>
      <w:r w:rsidRPr="0038293B">
        <w:rPr>
          <w:rFonts w:ascii="SimSun" w:eastAsia="SimSun" w:hAnsi="SimSun" w:cs="SimSun" w:hint="eastAsia"/>
          <w:sz w:val="20"/>
        </w:rPr>
        <w:t>，</w:t>
      </w:r>
      <w:r w:rsidRPr="0038293B">
        <w:rPr>
          <w:rFonts w:ascii="SimSun" w:eastAsia="SimSun" w:hAnsi="SimSun"/>
          <w:sz w:val="20"/>
        </w:rPr>
        <w:t>12</w:t>
      </w:r>
      <w:r w:rsidRPr="0038293B">
        <w:rPr>
          <w:rFonts w:ascii="SimSun" w:eastAsia="SimSun" w:hAnsi="SimSun" w:cs="SimSun" w:hint="eastAsia"/>
          <w:sz w:val="20"/>
        </w:rPr>
        <w:t>晨修改</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73" w:name="_Toc177886133"/>
      <w:bookmarkStart w:id="1874" w:name="_Toc200956615"/>
      <w:r w:rsidRPr="0038293B">
        <w:rPr>
          <w:rFonts w:ascii="Bookman Old Style" w:hAnsi="Bookman Old Style"/>
          <w:b/>
        </w:rPr>
        <w:lastRenderedPageBreak/>
        <w:t>9. ОТКРЫТИЕ</w:t>
      </w:r>
      <w:bookmarkEnd w:id="1873"/>
      <w:bookmarkEnd w:id="1874"/>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Оказывается,</w:t>
      </w:r>
    </w:p>
    <w:p w:rsidR="00EC1BDA" w:rsidRPr="0038293B" w:rsidRDefault="00EC1BDA" w:rsidP="00EC1BDA">
      <w:pPr>
        <w:spacing w:line="320" w:lineRule="exact"/>
        <w:rPr>
          <w:rFonts w:ascii="Bookman Old Style" w:hAnsi="Bookman Old Style"/>
        </w:rPr>
      </w:pPr>
      <w:r w:rsidRPr="0038293B">
        <w:rPr>
          <w:rFonts w:ascii="Bookman Old Style" w:hAnsi="Bookman Old Style"/>
        </w:rPr>
        <w:t>Небо над Китаем</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Точно такое же</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rPr>
        <w:t>Как небо над Россией.</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11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5" w:name="_Toc177886134"/>
      <w:bookmarkStart w:id="1876" w:name="_Toc200956616"/>
      <w:r w:rsidRPr="0038293B">
        <w:rPr>
          <w:rFonts w:ascii="SimSun" w:eastAsia="SimSun" w:hAnsi="SimSun"/>
          <w:b/>
          <w:bCs/>
          <w:szCs w:val="24"/>
        </w:rPr>
        <w:lastRenderedPageBreak/>
        <w:t>9.</w:t>
      </w:r>
      <w:r w:rsidRPr="0038293B">
        <w:rPr>
          <w:rFonts w:ascii="SimSun" w:eastAsia="SimSun" w:hAnsi="SimSun" w:hint="eastAsia"/>
          <w:b/>
        </w:rPr>
        <w:t>发现</w:t>
      </w:r>
      <w:bookmarkEnd w:id="1875"/>
      <w:bookmarkEnd w:id="1876"/>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事实证明</w:t>
      </w:r>
      <w:r w:rsidRPr="0038293B">
        <w:rPr>
          <w:rFonts w:ascii="SimSun" w:eastAsia="SimSun" w:hAnsi="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中国的天空</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跟俄罗斯天空</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竟然完全相同</w:t>
      </w:r>
    </w:p>
    <w:p w:rsidR="00EC1BDA" w:rsidRPr="0038293B" w:rsidRDefault="00EC1BDA" w:rsidP="00EC1BDA">
      <w:pPr>
        <w:spacing w:line="240" w:lineRule="exact"/>
        <w:ind w:left="851"/>
        <w:jc w:val="right"/>
        <w:rPr>
          <w:rFonts w:asciiTheme="minorHAnsi" w:eastAsia="SimSun" w:hAnsiTheme="minorHAnsi"/>
          <w:sz w:val="20"/>
        </w:rPr>
      </w:pP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20240911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Times New Roman"/>
          <w:sz w:val="16"/>
        </w:rPr>
      </w:pPr>
      <w:r w:rsidRPr="0038293B">
        <w:rPr>
          <w:rFonts w:ascii="SimSun" w:eastAsia="SimSun" w:hAnsi="SimSun"/>
          <w:sz w:val="20"/>
        </w:rPr>
        <w:t xml:space="preserve">    2024,9,11  </w:t>
      </w:r>
      <w:r w:rsidRPr="0038293B">
        <w:rPr>
          <w:rFonts w:ascii="SimSun" w:eastAsia="SimSun" w:hAnsi="SimSun" w:cs="SimSun" w:hint="eastAsia"/>
          <w:sz w:val="20"/>
        </w:rPr>
        <w:t>谷羽译</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77" w:name="_Toc177886135"/>
      <w:bookmarkStart w:id="1878" w:name="_Toc200956617"/>
      <w:r w:rsidRPr="0038293B">
        <w:rPr>
          <w:rFonts w:ascii="Bookman Old Style" w:hAnsi="Bookman Old Style"/>
          <w:b/>
        </w:rPr>
        <w:lastRenderedPageBreak/>
        <w:t xml:space="preserve">10. </w:t>
      </w:r>
      <w:r w:rsidRPr="0038293B">
        <w:rPr>
          <w:rFonts w:ascii="Bookman Old Style" w:hAnsi="Bookman Old Style" w:cs="Arial"/>
          <w:b/>
          <w:color w:val="000000"/>
        </w:rPr>
        <w:t>НА СТИХИ ВАН ЧЖИХУАНЯ "ВСХОЖУ НА СОРОЧЬЮ БАШНЮ"</w:t>
      </w:r>
      <w:bookmarkEnd w:id="1877"/>
      <w:bookmarkEnd w:id="1878"/>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rPr>
          <w:rFonts w:ascii="Bookman Old Style" w:hAnsi="Bookman Old Style"/>
        </w:rPr>
      </w:pPr>
      <w:r w:rsidRPr="0038293B">
        <w:rPr>
          <w:rFonts w:ascii="Bookman Old Style" w:hAnsi="Bookman Old Style"/>
        </w:rPr>
        <w:t>Книзу стремится вода</w:t>
      </w:r>
      <w:r w:rsidRPr="0038293B">
        <w:rPr>
          <w:rStyle w:val="af2"/>
          <w:rFonts w:ascii="Bookman Old Style" w:hAnsi="Bookman Old Style"/>
        </w:rPr>
        <w:footnoteReference w:id="26"/>
      </w:r>
      <w:r w:rsidRPr="0038293B">
        <w:rPr>
          <w:rFonts w:ascii="Bookman Old Style" w:hAnsi="Bookman Old Style"/>
        </w:rPr>
        <w:t>,</w:t>
      </w:r>
    </w:p>
    <w:p w:rsidR="00EC1BDA" w:rsidRPr="0038293B" w:rsidRDefault="00EC1BDA" w:rsidP="00EC1BDA">
      <w:pPr>
        <w:spacing w:line="320" w:lineRule="exact"/>
        <w:rPr>
          <w:rFonts w:ascii="Bookman Old Style" w:hAnsi="Bookman Old Style"/>
        </w:rPr>
      </w:pPr>
      <w:r w:rsidRPr="0038293B">
        <w:rPr>
          <w:rFonts w:ascii="Bookman Old Style" w:hAnsi="Bookman Old Style"/>
        </w:rPr>
        <w:t>Так говорил Лао-цзюнь.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Зачем же Ван Чжихуань</w:t>
      </w:r>
    </w:p>
    <w:p w:rsidR="00EC1BDA" w:rsidRPr="0038293B" w:rsidRDefault="00EC1BDA" w:rsidP="00EC1BDA">
      <w:pPr>
        <w:spacing w:line="320" w:lineRule="exact"/>
        <w:rPr>
          <w:rFonts w:ascii="Bookman Old Style" w:hAnsi="Bookman Old Style"/>
        </w:rPr>
      </w:pPr>
      <w:r w:rsidRPr="0038293B">
        <w:rPr>
          <w:rFonts w:ascii="Bookman Old Style" w:hAnsi="Bookman Old Style"/>
        </w:rPr>
        <w:t>Зовёт нас подняться тогда</w:t>
      </w:r>
    </w:p>
    <w:p w:rsidR="00EC1BDA" w:rsidRPr="0038293B" w:rsidRDefault="00EC1BDA" w:rsidP="00EC1BDA">
      <w:pPr>
        <w:spacing w:line="320" w:lineRule="exact"/>
        <w:rPr>
          <w:rFonts w:ascii="Bookman Old Style" w:hAnsi="Bookman Old Style"/>
        </w:rPr>
      </w:pPr>
      <w:r w:rsidRPr="0038293B">
        <w:rPr>
          <w:rFonts w:ascii="Bookman Old Style" w:hAnsi="Bookman Old Style"/>
        </w:rPr>
        <w:t>Всё выше и выше на башню,</w:t>
      </w:r>
    </w:p>
    <w:p w:rsidR="00EC1BDA" w:rsidRPr="0038293B" w:rsidRDefault="00EC1BDA" w:rsidP="00EC1BDA">
      <w:pPr>
        <w:spacing w:line="320" w:lineRule="exact"/>
        <w:rPr>
          <w:rFonts w:ascii="Bookman Old Style" w:hAnsi="Bookman Old Style"/>
        </w:rPr>
      </w:pPr>
      <w:r w:rsidRPr="0038293B">
        <w:rPr>
          <w:rFonts w:ascii="Bookman Old Style" w:hAnsi="Bookman Old Style"/>
        </w:rPr>
        <w:t>Чтобы увидеть за пашней пашню</w:t>
      </w:r>
    </w:p>
    <w:p w:rsidR="00EC1BDA" w:rsidRPr="0038293B" w:rsidRDefault="00EC1BDA" w:rsidP="00EC1BDA">
      <w:pPr>
        <w:spacing w:line="320" w:lineRule="exact"/>
        <w:rPr>
          <w:rFonts w:ascii="Bookman Old Style" w:hAnsi="Bookman Old Style"/>
        </w:rPr>
      </w:pPr>
      <w:r w:rsidRPr="0038293B">
        <w:rPr>
          <w:rFonts w:ascii="Bookman Old Style" w:hAnsi="Bookman Old Style"/>
        </w:rPr>
        <w:t>И только потом, и дальше и ниже</w:t>
      </w:r>
    </w:p>
    <w:p w:rsidR="00EC1BDA" w:rsidRPr="0038293B" w:rsidRDefault="00EC1BDA" w:rsidP="00EC1BDA">
      <w:pPr>
        <w:spacing w:line="320" w:lineRule="exact"/>
        <w:rPr>
          <w:rFonts w:ascii="Bookman Old Style" w:hAnsi="Bookman Old Style" w:cs="Times New Roman"/>
        </w:rPr>
      </w:pPr>
      <w:r w:rsidRPr="0038293B">
        <w:rPr>
          <w:rFonts w:ascii="Bookman Old Style" w:hAnsi="Bookman Old Style"/>
        </w:rPr>
        <w:t>Воды Жёлтой реки.</w:t>
      </w:r>
    </w:p>
    <w:p w:rsidR="00EC1BDA" w:rsidRPr="0038293B" w:rsidRDefault="00EC1BDA" w:rsidP="00EC1BDA">
      <w:pPr>
        <w:spacing w:line="240" w:lineRule="exact"/>
        <w:jc w:val="right"/>
        <w:rPr>
          <w:rFonts w:ascii="Bookman Old Style" w:eastAsia="SimSun" w:hAnsi="Bookman Old Style"/>
          <w:sz w:val="20"/>
          <w:szCs w:val="20"/>
        </w:rPr>
      </w:pPr>
    </w:p>
    <w:p w:rsidR="00EC1BDA" w:rsidRPr="0038293B" w:rsidRDefault="00EC1BDA" w:rsidP="00EC1BDA">
      <w:pPr>
        <w:spacing w:line="240" w:lineRule="exact"/>
        <w:jc w:val="right"/>
        <w:rPr>
          <w:rFonts w:ascii="Bookman Old Style" w:hAnsi="Bookman Old Style"/>
          <w:sz w:val="20"/>
          <w:szCs w:val="20"/>
        </w:rPr>
      </w:pPr>
      <w:r w:rsidRPr="0038293B">
        <w:rPr>
          <w:rFonts w:ascii="Bookman Old Style" w:eastAsia="SimSun" w:hAnsi="Bookman Old Style"/>
          <w:sz w:val="20"/>
          <w:szCs w:val="20"/>
        </w:rPr>
        <w:t>12 сентября 2024</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9" w:name="_Toc177886136"/>
      <w:bookmarkStart w:id="1880" w:name="_Toc200956618"/>
      <w:r w:rsidRPr="0038293B">
        <w:rPr>
          <w:rFonts w:ascii="SimSun" w:eastAsia="SimSun" w:hAnsi="SimSun"/>
          <w:b/>
          <w:bCs/>
          <w:szCs w:val="24"/>
        </w:rPr>
        <w:lastRenderedPageBreak/>
        <w:t>10.</w:t>
      </w:r>
      <w:r w:rsidRPr="0038293B">
        <w:rPr>
          <w:rFonts w:ascii="SimSun" w:eastAsia="SimSun" w:hAnsi="SimSun" w:cs="SimSun" w:hint="eastAsia"/>
          <w:b/>
          <w:bCs/>
          <w:szCs w:val="24"/>
        </w:rPr>
        <w:t>和王之涣诗《</w:t>
      </w:r>
      <w:r w:rsidRPr="0038293B">
        <w:rPr>
          <w:rFonts w:ascii="SimSun" w:eastAsia="SimSun" w:hAnsi="SimSun" w:hint="eastAsia"/>
          <w:b/>
        </w:rPr>
        <w:t>登鹳雀楼</w:t>
      </w:r>
      <w:r w:rsidRPr="0038293B">
        <w:rPr>
          <w:rFonts w:ascii="SimSun" w:eastAsia="SimSun" w:hAnsi="SimSun" w:cs="SimSun" w:hint="eastAsia"/>
          <w:b/>
          <w:bCs/>
          <w:szCs w:val="24"/>
        </w:rPr>
        <w:t>》</w:t>
      </w:r>
      <w:bookmarkEnd w:id="1879"/>
      <w:bookmarkEnd w:id="1880"/>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rPr>
        <w:t>天下最柔弱的是水</w:t>
      </w:r>
      <w:r w:rsidRPr="0038293B">
        <w:rPr>
          <w:rStyle w:val="af2"/>
          <w:rFonts w:ascii="SimSun" w:eastAsia="SimSun" w:hAnsi="SimSun"/>
        </w:rPr>
        <w:footnoteReference w:customMarkFollows="1" w:id="27"/>
        <w:t>1</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这</w:t>
      </w:r>
      <w:r w:rsidRPr="0038293B">
        <w:rPr>
          <w:rFonts w:ascii="SimSun" w:eastAsia="SimSun" w:hAnsi="SimSun" w:cs="SimSun"/>
        </w:rPr>
        <w:t>句</w:t>
      </w:r>
      <w:r w:rsidRPr="0038293B">
        <w:rPr>
          <w:rFonts w:ascii="SimSun" w:eastAsia="SimSun" w:hAnsi="SimSun" w:cs="SimSun" w:hint="eastAsia"/>
        </w:rPr>
        <w:t>话</w:t>
      </w:r>
      <w:r w:rsidRPr="0038293B">
        <w:rPr>
          <w:rFonts w:ascii="SimSun" w:eastAsia="SimSun" w:hAnsi="SimSun" w:cs="MS Gothic" w:hint="eastAsia"/>
        </w:rPr>
        <w:t>是老</w:t>
      </w:r>
      <w:r w:rsidRPr="0038293B">
        <w:rPr>
          <w:rFonts w:ascii="SimSun" w:eastAsia="SimSun" w:hAnsi="SimSun" w:cs="SimSun"/>
        </w:rPr>
        <w:t>子所言。</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为</w:t>
      </w:r>
      <w:r w:rsidRPr="0038293B">
        <w:rPr>
          <w:rFonts w:ascii="SimSun" w:eastAsia="SimSun" w:hAnsi="SimSun" w:cs="MS Gothic" w:hint="eastAsia"/>
        </w:rPr>
        <w:t>什么</w:t>
      </w:r>
      <w:r w:rsidRPr="0038293B">
        <w:rPr>
          <w:rFonts w:ascii="SimSun" w:eastAsia="SimSun" w:hAnsi="SimSun" w:cs="SimSun" w:hint="eastAsia"/>
        </w:rPr>
        <w:t>诗</w:t>
      </w:r>
      <w:r w:rsidRPr="0038293B">
        <w:rPr>
          <w:rFonts w:ascii="SimSun" w:eastAsia="SimSun" w:hAnsi="SimSun" w:cs="MS Gothic" w:hint="eastAsia"/>
        </w:rPr>
        <w:t>人王之</w:t>
      </w:r>
      <w:r w:rsidRPr="0038293B">
        <w:rPr>
          <w:rFonts w:ascii="SimSun" w:eastAsia="SimSun" w:hAnsi="SimSun" w:cs="SimSun" w:hint="eastAsia"/>
        </w:rPr>
        <w:t>涣</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rPr>
        <w:t>呼</w:t>
      </w:r>
      <w:r w:rsidRPr="0038293B">
        <w:rPr>
          <w:rFonts w:ascii="SimSun" w:eastAsia="SimSun" w:hAnsi="SimSun" w:cs="SimSun" w:hint="eastAsia"/>
        </w:rPr>
        <w:t>唤</w:t>
      </w:r>
      <w:r w:rsidRPr="0038293B">
        <w:rPr>
          <w:rFonts w:ascii="SimSun" w:eastAsia="SimSun" w:hAnsi="SimSun" w:cs="MS Gothic" w:hint="eastAsia"/>
        </w:rPr>
        <w:t>我</w:t>
      </w:r>
      <w:r w:rsidRPr="0038293B">
        <w:rPr>
          <w:rFonts w:ascii="SimSun" w:eastAsia="SimSun" w:hAnsi="SimSun" w:cs="SimSun" w:hint="eastAsia"/>
        </w:rPr>
        <w:t>们</w:t>
      </w:r>
      <w:r w:rsidRPr="0038293B">
        <w:rPr>
          <w:rFonts w:ascii="SimSun" w:eastAsia="SimSun" w:hAnsi="SimSun" w:cs="MS Gothic" w:hint="eastAsia"/>
        </w:rPr>
        <w:t>起</w:t>
      </w:r>
      <w:r w:rsidRPr="0038293B">
        <w:rPr>
          <w:rFonts w:ascii="SimSun" w:eastAsia="SimSun" w:hAnsi="SimSun" w:cs="SimSun"/>
        </w:rPr>
        <w:t>身登攀，</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rPr>
        <w:t>越攀越高登上</w:t>
      </w:r>
      <w:r w:rsidRPr="0038293B">
        <w:rPr>
          <w:rFonts w:ascii="SimSun" w:eastAsia="SimSun" w:hAnsi="SimSun" w:cs="SimSun" w:hint="eastAsia"/>
        </w:rPr>
        <w:t>顶层</w:t>
      </w:r>
      <w:r w:rsidRPr="0038293B">
        <w:rPr>
          <w:rFonts w:ascii="SimSun" w:eastAsia="SimSun" w:hAnsi="SimSun" w:cs="MS Gothic" w:hint="eastAsia"/>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rPr>
        <w:t>俯</w:t>
      </w:r>
      <w:r w:rsidRPr="0038293B">
        <w:rPr>
          <w:rFonts w:ascii="SimSun" w:eastAsia="SimSun" w:hAnsi="SimSun" w:cs="SimSun" w:hint="eastAsia"/>
        </w:rPr>
        <w:t>视</w:t>
      </w:r>
      <w:r w:rsidRPr="0038293B">
        <w:rPr>
          <w:rFonts w:ascii="SimSun" w:eastAsia="SimSun" w:hAnsi="SimSun" w:cs="MS Gothic" w:hint="eastAsia"/>
        </w:rPr>
        <w:t>楼下广袤</w:t>
      </w:r>
      <w:r w:rsidRPr="0038293B">
        <w:rPr>
          <w:rFonts w:ascii="SimSun" w:eastAsia="SimSun" w:hAnsi="SimSun" w:cs="SimSun" w:hint="eastAsia"/>
        </w:rPr>
        <w:t>农</w:t>
      </w:r>
      <w:r w:rsidRPr="0038293B">
        <w:rPr>
          <w:rFonts w:ascii="SimSun" w:eastAsia="SimSun" w:hAnsi="SimSun" w:cs="MS Gothic" w:hint="eastAsia"/>
        </w:rPr>
        <w:t>田</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rPr>
        <w:t>然后再往</w:t>
      </w:r>
      <w:r w:rsidRPr="0038293B">
        <w:rPr>
          <w:rFonts w:ascii="SimSun" w:eastAsia="SimSun" w:hAnsi="SimSun" w:cs="SimSun" w:hint="eastAsia"/>
        </w:rPr>
        <w:t>远处</w:t>
      </w:r>
      <w:r w:rsidRPr="0038293B">
        <w:rPr>
          <w:rFonts w:ascii="SimSun" w:eastAsia="SimSun" w:hAnsi="SimSun" w:cs="MS Gothic" w:hint="eastAsia"/>
        </w:rPr>
        <w:t>遥望，</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rPr>
        <w:t>黄河之水</w:t>
      </w:r>
      <w:r w:rsidRPr="0038293B">
        <w:rPr>
          <w:rFonts w:ascii="SimSun" w:eastAsia="SimSun" w:hAnsi="SimSun" w:cs="SimSun" w:hint="eastAsia"/>
        </w:rPr>
        <w:t>进</w:t>
      </w:r>
      <w:r w:rsidRPr="0038293B">
        <w:rPr>
          <w:rFonts w:ascii="SimSun" w:eastAsia="SimSun" w:hAnsi="SimSun" w:cs="MS Gothic" w:hint="eastAsia"/>
        </w:rPr>
        <w:t>入眼帘。</w:t>
      </w:r>
    </w:p>
    <w:p w:rsidR="00EC1BDA" w:rsidRPr="0038293B" w:rsidRDefault="00EC1BDA" w:rsidP="00EC1BDA">
      <w:pPr>
        <w:spacing w:line="240" w:lineRule="exact"/>
        <w:ind w:left="851"/>
        <w:jc w:val="right"/>
        <w:rPr>
          <w:rFonts w:asciiTheme="minorHAnsi" w:eastAsia="SimSun" w:hAnsiTheme="minorHAnsi"/>
          <w:sz w:val="20"/>
        </w:rPr>
      </w:pP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20240912 </w:t>
      </w:r>
      <w:r w:rsidRPr="0038293B">
        <w:rPr>
          <w:rFonts w:ascii="SimSun" w:eastAsia="SimSun" w:hAnsi="SimSun" w:cs="SimSun"/>
          <w:sz w:val="20"/>
        </w:rPr>
        <w:t>伊戈</w:t>
      </w:r>
      <w:r w:rsidRPr="0038293B">
        <w:rPr>
          <w:rFonts w:ascii="SimSun" w:eastAsia="SimSun" w:hAnsi="SimSun" w:cs="SimSun" w:hint="eastAsia"/>
          <w:sz w:val="20"/>
        </w:rPr>
        <w:t>尔</w:t>
      </w:r>
    </w:p>
    <w:p w:rsidR="00EC1BDA" w:rsidRPr="0038293B" w:rsidRDefault="00EC1BDA" w:rsidP="00EC1BDA">
      <w:pPr>
        <w:spacing w:line="240" w:lineRule="exact"/>
        <w:ind w:left="851"/>
        <w:jc w:val="right"/>
        <w:rPr>
          <w:rFonts w:ascii="SimSun" w:eastAsia="SimSun" w:hAnsi="SimSun" w:cs="Times New Roman"/>
          <w:sz w:val="12"/>
        </w:rPr>
      </w:pPr>
      <w:r w:rsidRPr="0038293B">
        <w:rPr>
          <w:rFonts w:ascii="SimSun" w:eastAsia="SimSun" w:hAnsi="SimSun"/>
          <w:sz w:val="20"/>
        </w:rPr>
        <w:t xml:space="preserve">           2024</w:t>
      </w:r>
      <w:r w:rsidRPr="0038293B">
        <w:rPr>
          <w:rFonts w:ascii="SimSun" w:eastAsia="SimSun" w:hAnsi="SimSun" w:cs="SimSun"/>
          <w:sz w:val="20"/>
        </w:rPr>
        <w:t>，</w:t>
      </w:r>
      <w:r w:rsidRPr="0038293B">
        <w:rPr>
          <w:rFonts w:ascii="SimSun" w:eastAsia="SimSun" w:hAnsi="SimSun"/>
          <w:sz w:val="20"/>
        </w:rPr>
        <w:t>9</w:t>
      </w:r>
      <w:r w:rsidRPr="0038293B">
        <w:rPr>
          <w:rFonts w:ascii="SimSun" w:eastAsia="SimSun" w:hAnsi="SimSun" w:cs="SimSun"/>
          <w:sz w:val="20"/>
        </w:rPr>
        <w:t>，</w:t>
      </w:r>
      <w:r w:rsidRPr="0038293B">
        <w:rPr>
          <w:rFonts w:ascii="SimSun" w:eastAsia="SimSun" w:hAnsi="SimSun"/>
          <w:sz w:val="20"/>
        </w:rPr>
        <w:t xml:space="preserve">12 </w:t>
      </w:r>
      <w:r w:rsidRPr="0038293B">
        <w:rPr>
          <w:rFonts w:ascii="SimSun" w:eastAsia="SimSun" w:hAnsi="SimSun" w:cs="SimSun"/>
          <w:sz w:val="20"/>
        </w:rPr>
        <w:t>谷羽</w:t>
      </w:r>
      <w:r w:rsidRPr="0038293B">
        <w:rPr>
          <w:rFonts w:ascii="SimSun" w:eastAsia="SimSun" w:hAnsi="SimSun" w:cs="SimSun" w:hint="eastAsia"/>
          <w:sz w:val="20"/>
        </w:rPr>
        <w:t>译</w:t>
      </w:r>
    </w:p>
    <w:p w:rsidR="00EC1BDA" w:rsidRPr="0038293B" w:rsidRDefault="00EC1BDA" w:rsidP="00EC1BDA">
      <w:pPr>
        <w:spacing w:after="200" w:line="276" w:lineRule="auto"/>
        <w:jc w:val="left"/>
        <w:rPr>
          <w:rFonts w:ascii="Bookman Old Style" w:hAnsi="Bookman Old Style"/>
          <w:sz w:val="20"/>
          <w:szCs w:val="20"/>
        </w:rPr>
      </w:pPr>
      <w:r w:rsidRPr="0038293B">
        <w:rPr>
          <w:rFonts w:ascii="Bookman Old Style" w:hAnsi="Bookman Old Style"/>
          <w:sz w:val="20"/>
          <w:szCs w:val="20"/>
        </w:rPr>
        <w:br w:type="page"/>
      </w:r>
    </w:p>
    <w:p w:rsidR="00EC1BDA" w:rsidRPr="0038293B" w:rsidRDefault="00EC1BDA" w:rsidP="00EC1BDA">
      <w:pPr>
        <w:shd w:val="clear" w:color="auto" w:fill="FFFFFF"/>
        <w:spacing w:line="180" w:lineRule="exact"/>
        <w:ind w:firstLine="278"/>
        <w:rPr>
          <w:rFonts w:ascii="SimSun" w:eastAsia="SimSun" w:hAnsi="SimSun" w:cs="Helvetica"/>
          <w:color w:val="333333"/>
          <w:sz w:val="16"/>
          <w:szCs w:val="20"/>
          <w:lang w:val="en-US"/>
        </w:rPr>
      </w:pPr>
      <w:r w:rsidRPr="0038293B">
        <w:rPr>
          <w:rFonts w:ascii="SimSun" w:eastAsia="SimSun" w:hAnsi="SimSun" w:cs="SimSun" w:hint="eastAsia"/>
          <w:color w:val="333333"/>
          <w:sz w:val="16"/>
          <w:szCs w:val="20"/>
        </w:rPr>
        <w:lastRenderedPageBreak/>
        <w:t>鹳雀楼</w:t>
      </w:r>
      <w:r w:rsidRPr="0038293B">
        <w:rPr>
          <w:rFonts w:ascii="SimSun" w:eastAsia="SimSun" w:hAnsi="SimSun" w:cs="MS Gothic" w:hint="eastAsia"/>
          <w:color w:val="333333"/>
          <w:sz w:val="16"/>
          <w:szCs w:val="20"/>
        </w:rPr>
        <w:t>，又名</w:t>
      </w:r>
      <w:r w:rsidRPr="0038293B">
        <w:rPr>
          <w:rFonts w:ascii="SimSun" w:eastAsia="SimSun" w:hAnsi="SimSun" w:cs="SimSun" w:hint="eastAsia"/>
          <w:color w:val="333333"/>
          <w:sz w:val="16"/>
          <w:szCs w:val="20"/>
        </w:rPr>
        <w:t>鹳鹊楼</w:t>
      </w:r>
      <w:r w:rsidRPr="0038293B">
        <w:rPr>
          <w:rFonts w:ascii="SimSun" w:eastAsia="SimSun" w:hAnsi="SimSun" w:cs="MS Gothic" w:hint="eastAsia"/>
          <w:color w:val="333333"/>
          <w:sz w:val="16"/>
          <w:szCs w:val="20"/>
        </w:rPr>
        <w:t>，位于山西省</w:t>
      </w:r>
      <w:hyperlink r:id="rId120" w:tgtFrame="_blank" w:history="1">
        <w:r w:rsidRPr="0038293B">
          <w:rPr>
            <w:rFonts w:ascii="SimSun" w:eastAsia="SimSun" w:hAnsi="SimSun" w:cs="MS Gothic" w:hint="eastAsia"/>
            <w:color w:val="136EC2"/>
            <w:sz w:val="16"/>
            <w:szCs w:val="20"/>
          </w:rPr>
          <w:t>运城地区</w:t>
        </w:r>
      </w:hyperlink>
      <w:hyperlink r:id="rId121" w:tgtFrame="_blank" w:history="1">
        <w:r w:rsidRPr="0038293B">
          <w:rPr>
            <w:rFonts w:ascii="SimSun" w:eastAsia="SimSun" w:hAnsi="SimSun" w:cs="MS Gothic" w:hint="eastAsia"/>
            <w:color w:val="136EC2"/>
            <w:sz w:val="16"/>
            <w:szCs w:val="20"/>
          </w:rPr>
          <w:t>永</w:t>
        </w:r>
        <w:r w:rsidRPr="0038293B">
          <w:rPr>
            <w:rFonts w:ascii="SimSun" w:eastAsia="SimSun" w:hAnsi="SimSun" w:cs="SimSun" w:hint="eastAsia"/>
            <w:color w:val="136EC2"/>
            <w:sz w:val="16"/>
            <w:szCs w:val="20"/>
          </w:rPr>
          <w:t>济市</w:t>
        </w:r>
      </w:hyperlink>
      <w:hyperlink r:id="rId122" w:tgtFrame="_blank" w:history="1">
        <w:r w:rsidRPr="0038293B">
          <w:rPr>
            <w:rFonts w:ascii="SimSun" w:eastAsia="SimSun" w:hAnsi="SimSun" w:cs="MS Gothic" w:hint="eastAsia"/>
            <w:color w:val="136EC2"/>
            <w:sz w:val="16"/>
            <w:szCs w:val="20"/>
          </w:rPr>
          <w:t>蒲州</w:t>
        </w:r>
        <w:r w:rsidRPr="0038293B">
          <w:rPr>
            <w:rFonts w:ascii="SimSun" w:eastAsia="SimSun" w:hAnsi="SimSun" w:cs="SimSun" w:hint="eastAsia"/>
            <w:color w:val="136EC2"/>
            <w:sz w:val="16"/>
            <w:szCs w:val="20"/>
          </w:rPr>
          <w:t>镇</w:t>
        </w:r>
      </w:hyperlink>
      <w:r w:rsidRPr="0038293B">
        <w:rPr>
          <w:rFonts w:ascii="SimSun" w:eastAsia="SimSun" w:hAnsi="SimSun" w:cs="MS Gothic" w:hint="eastAsia"/>
          <w:color w:val="333333"/>
          <w:sz w:val="16"/>
          <w:szCs w:val="20"/>
        </w:rPr>
        <w:t>，</w:t>
      </w:r>
      <w:r w:rsidRPr="0038293B">
        <w:rPr>
          <w:rFonts w:ascii="SimSun" w:eastAsia="SimSun" w:hAnsi="SimSun" w:cs="SimSun" w:hint="eastAsia"/>
          <w:color w:val="333333"/>
          <w:sz w:val="16"/>
          <w:szCs w:val="20"/>
        </w:rPr>
        <w:t>总建筑面积</w:t>
      </w:r>
      <w:r w:rsidRPr="0038293B">
        <w:rPr>
          <w:rFonts w:ascii="SimSun" w:eastAsia="SimSun" w:hAnsi="SimSun" w:cs="Helvetica"/>
          <w:color w:val="333333"/>
          <w:sz w:val="16"/>
          <w:szCs w:val="20"/>
        </w:rPr>
        <w:t>33206</w:t>
      </w:r>
      <w:r w:rsidRPr="0038293B">
        <w:rPr>
          <w:rFonts w:ascii="SimSun" w:eastAsia="SimSun" w:hAnsi="SimSun" w:cs="MS Gothic" w:hint="eastAsia"/>
          <w:color w:val="333333"/>
          <w:sz w:val="16"/>
          <w:szCs w:val="20"/>
        </w:rPr>
        <w:t>平方米，</w:t>
      </w:r>
      <w:r w:rsidRPr="0038293B">
        <w:rPr>
          <w:rFonts w:ascii="SimSun" w:eastAsia="SimSun" w:hAnsi="SimSun" w:cs="SimSun" w:hint="eastAsia"/>
          <w:color w:val="333333"/>
          <w:sz w:val="16"/>
          <w:szCs w:val="20"/>
        </w:rPr>
        <w:t>总重量</w:t>
      </w:r>
      <w:r w:rsidRPr="0038293B">
        <w:rPr>
          <w:rFonts w:ascii="SimSun" w:eastAsia="SimSun" w:hAnsi="SimSun" w:cs="Helvetica"/>
          <w:color w:val="333333"/>
          <w:sz w:val="16"/>
          <w:szCs w:val="20"/>
        </w:rPr>
        <w:t>58000</w:t>
      </w:r>
      <w:r w:rsidRPr="0038293B">
        <w:rPr>
          <w:rFonts w:ascii="SimSun" w:eastAsia="SimSun" w:hAnsi="SimSun" w:cs="MS Gothic" w:hint="eastAsia"/>
          <w:color w:val="333333"/>
          <w:sz w:val="16"/>
          <w:szCs w:val="20"/>
        </w:rPr>
        <w:t>吨。</w:t>
      </w:r>
      <w:r w:rsidRPr="0038293B">
        <w:rPr>
          <w:rFonts w:ascii="SimSun" w:eastAsia="SimSun" w:hAnsi="SimSun" w:cs="SimSun" w:hint="eastAsia"/>
          <w:color w:val="333333"/>
          <w:sz w:val="16"/>
          <w:szCs w:val="20"/>
        </w:rPr>
        <w:t>鹳雀楼始建于北周时期</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在金</w:t>
      </w:r>
      <w:hyperlink r:id="rId123" w:tgtFrame="_blank" w:history="1">
        <w:r w:rsidRPr="0038293B">
          <w:rPr>
            <w:rFonts w:ascii="SimSun" w:eastAsia="SimSun" w:hAnsi="SimSun" w:cs="MS Gothic" w:hint="eastAsia"/>
            <w:color w:val="136EC2"/>
            <w:sz w:val="16"/>
            <w:szCs w:val="20"/>
          </w:rPr>
          <w:t>元光</w:t>
        </w:r>
      </w:hyperlink>
      <w:r w:rsidRPr="0038293B">
        <w:rPr>
          <w:rFonts w:ascii="SimSun" w:eastAsia="SimSun" w:hAnsi="SimSun" w:cs="MS Gothic" w:hint="eastAsia"/>
          <w:color w:val="333333"/>
          <w:sz w:val="16"/>
          <w:szCs w:val="20"/>
        </w:rPr>
        <w:t>元年</w:t>
      </w:r>
      <w:r w:rsidRPr="0038293B">
        <w:rPr>
          <w:rFonts w:ascii="SimSun" w:eastAsia="SimSun" w:hAnsi="SimSun" w:cs="MS Gothic" w:hint="eastAsia"/>
          <w:color w:val="333333"/>
          <w:sz w:val="16"/>
          <w:szCs w:val="20"/>
          <w:lang w:val="en-US"/>
        </w:rPr>
        <w:t>（</w:t>
      </w:r>
      <w:r w:rsidRPr="0038293B">
        <w:rPr>
          <w:rFonts w:ascii="SimSun" w:eastAsia="SimSun" w:hAnsi="SimSun" w:cs="Helvetica"/>
          <w:color w:val="333333"/>
          <w:sz w:val="16"/>
          <w:szCs w:val="20"/>
          <w:lang w:val="en-US"/>
        </w:rPr>
        <w:t>1222</w:t>
      </w:r>
      <w:r w:rsidRPr="0038293B">
        <w:rPr>
          <w:rFonts w:ascii="SimSun" w:eastAsia="SimSun" w:hAnsi="SimSun" w:cs="MS Gothic" w:hint="eastAsia"/>
          <w:color w:val="333333"/>
          <w:sz w:val="16"/>
          <w:szCs w:val="20"/>
        </w:rPr>
        <w:t>年</w:t>
      </w:r>
      <w:r w:rsidRPr="0038293B">
        <w:rPr>
          <w:rFonts w:ascii="SimSun" w:eastAsia="SimSun" w:hAnsi="SimSun" w:cs="MS Gothic" w:hint="eastAsia"/>
          <w:color w:val="333333"/>
          <w:sz w:val="16"/>
          <w:szCs w:val="20"/>
          <w:lang w:val="en-US"/>
        </w:rPr>
        <w:t>）</w:t>
      </w:r>
      <w:r w:rsidRPr="0038293B">
        <w:rPr>
          <w:rFonts w:ascii="SimSun" w:eastAsia="SimSun" w:hAnsi="SimSun" w:cs="MS Gothic" w:hint="eastAsia"/>
          <w:color w:val="333333"/>
          <w:sz w:val="16"/>
          <w:szCs w:val="20"/>
        </w:rPr>
        <w:t>遭大火焚</w:t>
      </w:r>
      <w:r w:rsidRPr="0038293B">
        <w:rPr>
          <w:rFonts w:ascii="SimSun" w:eastAsia="SimSun" w:hAnsi="SimSun" w:cs="SimSun" w:hint="eastAsia"/>
          <w:color w:val="333333"/>
          <w:sz w:val="16"/>
          <w:szCs w:val="20"/>
        </w:rPr>
        <w:t>毁</w:t>
      </w:r>
      <w:r w:rsidRPr="0038293B">
        <w:rPr>
          <w:rFonts w:ascii="SimSun" w:eastAsia="SimSun" w:hAnsi="SimSun" w:cs="SimSun" w:hint="eastAsia"/>
          <w:color w:val="333333"/>
          <w:sz w:val="16"/>
          <w:szCs w:val="20"/>
          <w:lang w:val="en-US"/>
        </w:rPr>
        <w:t>，</w:t>
      </w:r>
      <w:r w:rsidRPr="0038293B">
        <w:rPr>
          <w:rFonts w:ascii="SimSun" w:eastAsia="SimSun" w:hAnsi="SimSun" w:cs="Helvetica"/>
          <w:color w:val="333333"/>
          <w:sz w:val="16"/>
          <w:szCs w:val="20"/>
          <w:lang w:val="en-US"/>
        </w:rPr>
        <w:t>1997</w:t>
      </w:r>
      <w:r w:rsidRPr="0038293B">
        <w:rPr>
          <w:rFonts w:ascii="SimSun" w:eastAsia="SimSun" w:hAnsi="SimSun" w:cs="MS Gothic" w:hint="eastAsia"/>
          <w:color w:val="333333"/>
          <w:sz w:val="16"/>
          <w:szCs w:val="20"/>
        </w:rPr>
        <w:t>年</w:t>
      </w:r>
      <w:r w:rsidRPr="0038293B">
        <w:rPr>
          <w:rFonts w:ascii="SimSun" w:eastAsia="SimSun" w:hAnsi="SimSun" w:cs="Helvetica"/>
          <w:color w:val="333333"/>
          <w:sz w:val="16"/>
          <w:szCs w:val="20"/>
          <w:lang w:val="en-US"/>
        </w:rPr>
        <w:t>12</w:t>
      </w:r>
      <w:r w:rsidRPr="0038293B">
        <w:rPr>
          <w:rFonts w:ascii="SimSun" w:eastAsia="SimSun" w:hAnsi="SimSun" w:cs="MS Gothic" w:hint="eastAsia"/>
          <w:color w:val="333333"/>
          <w:sz w:val="16"/>
          <w:szCs w:val="20"/>
        </w:rPr>
        <w:t>月</w:t>
      </w:r>
      <w:r w:rsidRPr="0038293B">
        <w:rPr>
          <w:rFonts w:ascii="SimSun" w:eastAsia="SimSun" w:hAnsi="SimSun" w:cs="MS Gothic" w:hint="eastAsia"/>
          <w:color w:val="333333"/>
          <w:sz w:val="16"/>
          <w:szCs w:val="20"/>
          <w:lang w:val="en-US"/>
        </w:rPr>
        <w:t>，</w:t>
      </w:r>
      <w:r w:rsidRPr="0038293B">
        <w:rPr>
          <w:rFonts w:ascii="SimSun" w:eastAsia="SimSun" w:hAnsi="SimSun" w:cs="SimSun" w:hint="eastAsia"/>
          <w:color w:val="333333"/>
          <w:sz w:val="16"/>
          <w:szCs w:val="20"/>
        </w:rPr>
        <w:t>鹳雀楼重建</w:t>
      </w:r>
      <w:r w:rsidRPr="0038293B">
        <w:rPr>
          <w:rFonts w:ascii="SimSun" w:eastAsia="SimSun" w:hAnsi="SimSun" w:cs="SimSun" w:hint="eastAsia"/>
          <w:color w:val="333333"/>
          <w:sz w:val="16"/>
          <w:szCs w:val="20"/>
          <w:lang w:val="en-US"/>
        </w:rPr>
        <w:t>，</w:t>
      </w:r>
      <w:r w:rsidRPr="0038293B">
        <w:rPr>
          <w:rFonts w:ascii="SimSun" w:eastAsia="SimSun" w:hAnsi="SimSun" w:cs="Helvetica"/>
          <w:color w:val="333333"/>
          <w:sz w:val="16"/>
          <w:szCs w:val="20"/>
          <w:lang w:val="en-US"/>
        </w:rPr>
        <w:t>2002</w:t>
      </w:r>
      <w:r w:rsidRPr="0038293B">
        <w:rPr>
          <w:rFonts w:ascii="SimSun" w:eastAsia="SimSun" w:hAnsi="SimSun" w:cs="MS Gothic" w:hint="eastAsia"/>
          <w:color w:val="333333"/>
          <w:sz w:val="16"/>
          <w:szCs w:val="20"/>
        </w:rPr>
        <w:t>年</w:t>
      </w:r>
      <w:r w:rsidRPr="0038293B">
        <w:rPr>
          <w:rFonts w:ascii="SimSun" w:eastAsia="SimSun" w:hAnsi="SimSun" w:cs="Helvetica"/>
          <w:color w:val="333333"/>
          <w:sz w:val="16"/>
          <w:szCs w:val="20"/>
          <w:lang w:val="en-US"/>
        </w:rPr>
        <w:t>10</w:t>
      </w:r>
      <w:r w:rsidRPr="0038293B">
        <w:rPr>
          <w:rFonts w:ascii="SimSun" w:eastAsia="SimSun" w:hAnsi="SimSun" w:cs="MS Gothic" w:hint="eastAsia"/>
          <w:color w:val="333333"/>
          <w:sz w:val="16"/>
          <w:szCs w:val="20"/>
        </w:rPr>
        <w:t>月</w:t>
      </w:r>
      <w:r w:rsidRPr="0038293B">
        <w:rPr>
          <w:rFonts w:ascii="SimSun" w:eastAsia="SimSun" w:hAnsi="SimSun" w:cs="Helvetica"/>
          <w:color w:val="333333"/>
          <w:sz w:val="16"/>
          <w:szCs w:val="20"/>
          <w:lang w:val="en-US"/>
        </w:rPr>
        <w:t>1</w:t>
      </w:r>
      <w:r w:rsidRPr="0038293B">
        <w:rPr>
          <w:rFonts w:ascii="SimSun" w:eastAsia="SimSun" w:hAnsi="SimSun" w:cs="MS Gothic" w:hint="eastAsia"/>
          <w:color w:val="333333"/>
          <w:sz w:val="16"/>
          <w:szCs w:val="20"/>
        </w:rPr>
        <w:t>日</w:t>
      </w:r>
      <w:r w:rsidRPr="0038293B">
        <w:rPr>
          <w:rFonts w:ascii="SimSun" w:eastAsia="SimSun" w:hAnsi="SimSun" w:cs="MS Gothic" w:hint="eastAsia"/>
          <w:color w:val="333333"/>
          <w:sz w:val="16"/>
          <w:szCs w:val="20"/>
          <w:lang w:val="en-US"/>
        </w:rPr>
        <w:t>，</w:t>
      </w:r>
      <w:r w:rsidRPr="0038293B">
        <w:rPr>
          <w:rFonts w:ascii="SimSun" w:eastAsia="SimSun" w:hAnsi="SimSun" w:cs="SimSun" w:hint="eastAsia"/>
          <w:color w:val="333333"/>
          <w:sz w:val="16"/>
          <w:szCs w:val="20"/>
        </w:rPr>
        <w:t>鹳雀楼正式对游客开放。</w:t>
      </w:r>
      <w:r w:rsidRPr="0038293B">
        <w:rPr>
          <w:rFonts w:ascii="SimSun" w:eastAsia="SimSun" w:hAnsi="SimSun" w:cs="Helvetica"/>
          <w:color w:val="3366CC"/>
          <w:sz w:val="16"/>
          <w:szCs w:val="20"/>
          <w:vertAlign w:val="superscript"/>
          <w:lang w:val="en-US"/>
        </w:rPr>
        <w:t> </w:t>
      </w:r>
    </w:p>
    <w:p w:rsidR="00EC1BDA" w:rsidRPr="0038293B" w:rsidRDefault="00EC1BDA" w:rsidP="00EC1BDA">
      <w:pPr>
        <w:shd w:val="clear" w:color="auto" w:fill="FFFFFF"/>
        <w:spacing w:line="180" w:lineRule="exact"/>
        <w:ind w:firstLine="278"/>
        <w:rPr>
          <w:rFonts w:ascii="SimSun" w:eastAsia="SimSun" w:hAnsi="SimSun" w:cs="Helvetica"/>
          <w:color w:val="333333"/>
          <w:sz w:val="16"/>
          <w:szCs w:val="20"/>
          <w:lang w:val="en-US"/>
        </w:rPr>
      </w:pPr>
      <w:r w:rsidRPr="0038293B">
        <w:rPr>
          <w:rFonts w:ascii="SimSun" w:eastAsia="SimSun" w:hAnsi="SimSun" w:cs="SimSun" w:hint="eastAsia"/>
          <w:color w:val="333333"/>
          <w:sz w:val="16"/>
          <w:szCs w:val="20"/>
        </w:rPr>
        <w:t>鹳雀楼为高台式十字歇山顶楼阁</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外观</w:t>
      </w:r>
      <w:r w:rsidRPr="0038293B">
        <w:rPr>
          <w:rFonts w:ascii="SimSun" w:eastAsia="SimSun" w:hAnsi="SimSun" w:cs="Helvetica"/>
          <w:color w:val="333333"/>
          <w:sz w:val="16"/>
          <w:szCs w:val="20"/>
          <w:lang w:val="en-US"/>
        </w:rPr>
        <w:t>3</w:t>
      </w:r>
      <w:r w:rsidRPr="0038293B">
        <w:rPr>
          <w:rFonts w:ascii="SimSun" w:eastAsia="SimSun" w:hAnsi="SimSun" w:cs="SimSun" w:hint="eastAsia"/>
          <w:color w:val="333333"/>
          <w:sz w:val="16"/>
          <w:szCs w:val="20"/>
        </w:rPr>
        <w:t>层</w:t>
      </w:r>
      <w:r w:rsidRPr="0038293B">
        <w:rPr>
          <w:rFonts w:ascii="SimSun" w:eastAsia="SimSun" w:hAnsi="SimSun" w:cs="Helvetica"/>
          <w:color w:val="333333"/>
          <w:sz w:val="16"/>
          <w:szCs w:val="20"/>
          <w:lang w:val="en-US"/>
        </w:rPr>
        <w:t>4</w:t>
      </w:r>
      <w:r w:rsidRPr="0038293B">
        <w:rPr>
          <w:rFonts w:ascii="SimSun" w:eastAsia="SimSun" w:hAnsi="SimSun" w:cs="MS Gothic" w:hint="eastAsia"/>
          <w:color w:val="333333"/>
          <w:sz w:val="16"/>
          <w:szCs w:val="20"/>
        </w:rPr>
        <w:t>檐</w:t>
      </w:r>
      <w:r w:rsidRPr="0038293B">
        <w:rPr>
          <w:rFonts w:ascii="SimSun" w:eastAsia="SimSun" w:hAnsi="SimSun" w:cs="MS Gothic" w:hint="eastAsia"/>
          <w:color w:val="333333"/>
          <w:sz w:val="16"/>
          <w:szCs w:val="20"/>
          <w:lang w:val="en-US"/>
        </w:rPr>
        <w:t>，</w:t>
      </w:r>
      <w:r w:rsidRPr="0038293B">
        <w:rPr>
          <w:rFonts w:ascii="SimSun" w:eastAsia="SimSun" w:hAnsi="SimSun" w:cs="MS Gothic" w:hint="eastAsia"/>
          <w:color w:val="333333"/>
          <w:sz w:val="16"/>
          <w:szCs w:val="20"/>
        </w:rPr>
        <w:t>内部</w:t>
      </w:r>
      <w:r w:rsidRPr="0038293B">
        <w:rPr>
          <w:rFonts w:ascii="SimSun" w:eastAsia="SimSun" w:hAnsi="SimSun" w:cs="SimSun" w:hint="eastAsia"/>
          <w:color w:val="333333"/>
          <w:sz w:val="16"/>
          <w:szCs w:val="20"/>
        </w:rPr>
        <w:t>为</w:t>
      </w:r>
      <w:r w:rsidRPr="0038293B">
        <w:rPr>
          <w:rFonts w:ascii="SimSun" w:eastAsia="SimSun" w:hAnsi="SimSun" w:cs="Helvetica"/>
          <w:color w:val="333333"/>
          <w:sz w:val="16"/>
          <w:szCs w:val="20"/>
          <w:lang w:val="en-US"/>
        </w:rPr>
        <w:t>9</w:t>
      </w:r>
      <w:r w:rsidRPr="0038293B">
        <w:rPr>
          <w:rFonts w:ascii="SimSun" w:eastAsia="SimSun" w:hAnsi="SimSun" w:cs="SimSun" w:hint="eastAsia"/>
          <w:color w:val="333333"/>
          <w:sz w:val="16"/>
          <w:szCs w:val="20"/>
        </w:rPr>
        <w:t>层使用空间</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并设置电梯、楼梯组织垂直交通。整座楼阁分为</w:t>
      </w:r>
      <w:hyperlink r:id="rId124" w:tgtFrame="_blank" w:history="1">
        <w:r w:rsidRPr="0038293B">
          <w:rPr>
            <w:rFonts w:ascii="SimSun" w:eastAsia="SimSun" w:hAnsi="SimSun" w:cs="MS Gothic" w:hint="eastAsia"/>
            <w:color w:val="136EC2"/>
            <w:sz w:val="16"/>
            <w:szCs w:val="20"/>
          </w:rPr>
          <w:t>台基</w:t>
        </w:r>
      </w:hyperlink>
      <w:r w:rsidRPr="0038293B">
        <w:rPr>
          <w:rFonts w:ascii="SimSun" w:eastAsia="SimSun" w:hAnsi="SimSun" w:cs="MS Gothic" w:hint="eastAsia"/>
          <w:color w:val="333333"/>
          <w:sz w:val="16"/>
          <w:szCs w:val="20"/>
        </w:rPr>
        <w:t>和楼身两部分</w:t>
      </w:r>
      <w:r w:rsidRPr="0038293B">
        <w:rPr>
          <w:rFonts w:ascii="SimSun" w:eastAsia="SimSun" w:hAnsi="SimSun" w:cs="MS Gothic" w:hint="eastAsia"/>
          <w:color w:val="333333"/>
          <w:sz w:val="16"/>
          <w:szCs w:val="20"/>
          <w:lang w:val="en-US"/>
        </w:rPr>
        <w:t>，</w:t>
      </w:r>
      <w:r w:rsidRPr="0038293B">
        <w:rPr>
          <w:rFonts w:ascii="SimSun" w:eastAsia="SimSun" w:hAnsi="SimSun" w:cs="SimSun" w:hint="eastAsia"/>
          <w:color w:val="333333"/>
          <w:sz w:val="16"/>
          <w:szCs w:val="20"/>
        </w:rPr>
        <w:t>总高度达</w:t>
      </w:r>
      <w:r w:rsidRPr="0038293B">
        <w:rPr>
          <w:rFonts w:ascii="SimSun" w:eastAsia="SimSun" w:hAnsi="SimSun" w:cs="Helvetica"/>
          <w:color w:val="333333"/>
          <w:sz w:val="16"/>
          <w:szCs w:val="20"/>
          <w:lang w:val="en-US"/>
        </w:rPr>
        <w:t>73.9</w:t>
      </w:r>
      <w:r w:rsidRPr="0038293B">
        <w:rPr>
          <w:rFonts w:ascii="SimSun" w:eastAsia="SimSun" w:hAnsi="SimSun" w:cs="MS Gothic" w:hint="eastAsia"/>
          <w:color w:val="333333"/>
          <w:sz w:val="16"/>
          <w:szCs w:val="20"/>
        </w:rPr>
        <w:t>米</w:t>
      </w:r>
      <w:r w:rsidRPr="0038293B">
        <w:rPr>
          <w:rFonts w:ascii="SimSun" w:eastAsia="SimSun" w:hAnsi="SimSun" w:cs="MS Gothic" w:hint="eastAsia"/>
          <w:color w:val="333333"/>
          <w:sz w:val="16"/>
          <w:szCs w:val="20"/>
          <w:lang w:val="en-US"/>
        </w:rPr>
        <w:t>，</w:t>
      </w:r>
      <w:r w:rsidRPr="0038293B">
        <w:rPr>
          <w:rFonts w:ascii="SimSun" w:eastAsia="SimSun" w:hAnsi="SimSun" w:cs="MS Gothic" w:hint="eastAsia"/>
          <w:color w:val="333333"/>
          <w:sz w:val="16"/>
          <w:szCs w:val="20"/>
        </w:rPr>
        <w:t>是</w:t>
      </w:r>
      <w:hyperlink r:id="rId125" w:tgtFrame="_blank" w:history="1">
        <w:r w:rsidRPr="0038293B">
          <w:rPr>
            <w:rFonts w:ascii="SimSun" w:eastAsia="SimSun" w:hAnsi="SimSun" w:cs="MS Gothic" w:hint="eastAsia"/>
            <w:color w:val="136EC2"/>
            <w:sz w:val="16"/>
            <w:szCs w:val="20"/>
          </w:rPr>
          <w:t>四大名楼</w:t>
        </w:r>
      </w:hyperlink>
      <w:r w:rsidRPr="0038293B">
        <w:rPr>
          <w:rFonts w:ascii="SimSun" w:eastAsia="SimSun" w:hAnsi="SimSun" w:cs="MS Gothic" w:hint="eastAsia"/>
          <w:color w:val="333333"/>
          <w:sz w:val="16"/>
          <w:szCs w:val="20"/>
        </w:rPr>
        <w:t>中最高的一座</w:t>
      </w:r>
      <w:r w:rsidRPr="0038293B">
        <w:rPr>
          <w:rFonts w:ascii="SimSun" w:eastAsia="SimSun" w:hAnsi="SimSun" w:cs="MS Gothic" w:hint="eastAsia"/>
          <w:color w:val="333333"/>
          <w:sz w:val="16"/>
          <w:szCs w:val="20"/>
          <w:lang w:val="en-US"/>
        </w:rPr>
        <w:t>，</w:t>
      </w:r>
      <w:r w:rsidRPr="0038293B">
        <w:rPr>
          <w:rFonts w:ascii="SimSun" w:eastAsia="SimSun" w:hAnsi="SimSun" w:cs="MS Gothic" w:hint="eastAsia"/>
          <w:color w:val="333333"/>
          <w:sz w:val="16"/>
          <w:szCs w:val="20"/>
        </w:rPr>
        <w:t>在中国仿造楼中</w:t>
      </w:r>
      <w:r w:rsidRPr="0038293B">
        <w:rPr>
          <w:rFonts w:ascii="SimSun" w:eastAsia="SimSun" w:hAnsi="SimSun" w:cs="SimSun" w:hint="eastAsia"/>
          <w:color w:val="333333"/>
          <w:sz w:val="16"/>
          <w:szCs w:val="20"/>
        </w:rPr>
        <w:t>较为精致。鹳雀楼整个的油漆彩画</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是国内失传的唐代彩画艺术</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经过国家文物局的专家多方考察抢救</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重新创作设计</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故鹳雀楼是国内唯一采用唐代彩画艺术恢复的唐代建筑。</w:t>
      </w:r>
    </w:p>
    <w:p w:rsidR="00EC1BDA" w:rsidRPr="0038293B" w:rsidRDefault="00EC1BDA" w:rsidP="00EC1BDA">
      <w:pPr>
        <w:shd w:val="clear" w:color="auto" w:fill="FFFFFF"/>
        <w:spacing w:line="180" w:lineRule="exact"/>
        <w:ind w:firstLine="278"/>
        <w:rPr>
          <w:rFonts w:asciiTheme="minorHAnsi" w:eastAsia="SimSun" w:hAnsiTheme="minorHAnsi" w:cs="MS Gothic"/>
          <w:color w:val="333333"/>
          <w:sz w:val="16"/>
          <w:szCs w:val="20"/>
          <w:lang w:val="en-US"/>
        </w:rPr>
      </w:pPr>
      <w:r w:rsidRPr="0038293B">
        <w:rPr>
          <w:rFonts w:ascii="SimSun" w:eastAsia="SimSun" w:hAnsi="SimSun" w:cs="Helvetica"/>
          <w:color w:val="333333"/>
          <w:sz w:val="16"/>
          <w:szCs w:val="20"/>
          <w:lang w:val="en-US"/>
        </w:rPr>
        <w:t>2003</w:t>
      </w:r>
      <w:r w:rsidRPr="0038293B">
        <w:rPr>
          <w:rFonts w:ascii="SimSun" w:eastAsia="SimSun" w:hAnsi="SimSun" w:cs="MS Gothic" w:hint="eastAsia"/>
          <w:color w:val="333333"/>
          <w:sz w:val="16"/>
          <w:szCs w:val="20"/>
        </w:rPr>
        <w:t>年</w:t>
      </w:r>
      <w:r w:rsidRPr="0038293B">
        <w:rPr>
          <w:rFonts w:ascii="SimSun" w:eastAsia="SimSun" w:hAnsi="SimSun" w:cs="MS Gothic" w:hint="eastAsia"/>
          <w:color w:val="333333"/>
          <w:sz w:val="16"/>
          <w:szCs w:val="20"/>
          <w:lang w:val="en-US"/>
        </w:rPr>
        <w:t>，</w:t>
      </w:r>
      <w:r w:rsidRPr="0038293B">
        <w:rPr>
          <w:rFonts w:ascii="SimSun" w:eastAsia="SimSun" w:hAnsi="SimSun" w:cs="SimSun" w:hint="eastAsia"/>
          <w:color w:val="333333"/>
          <w:sz w:val="16"/>
          <w:szCs w:val="20"/>
        </w:rPr>
        <w:t>鹳雀楼获中国建筑工程质量最高奖</w:t>
      </w:r>
      <w:r w:rsidRPr="0038293B">
        <w:rPr>
          <w:rFonts w:ascii="SimSun" w:eastAsia="SimSun" w:hAnsi="SimSun" w:cs="Helvetica"/>
          <w:color w:val="333333"/>
          <w:sz w:val="16"/>
          <w:szCs w:val="20"/>
          <w:lang w:val="en-US"/>
        </w:rPr>
        <w:t>——</w:t>
      </w:r>
      <w:hyperlink r:id="rId126" w:tgtFrame="_blank" w:history="1">
        <w:r w:rsidRPr="0038293B">
          <w:rPr>
            <w:rFonts w:ascii="SimSun" w:eastAsia="SimSun" w:hAnsi="SimSun" w:cs="SimSun" w:hint="eastAsia"/>
            <w:color w:val="136EC2"/>
            <w:sz w:val="16"/>
            <w:szCs w:val="20"/>
          </w:rPr>
          <w:t>鲁班奖</w:t>
        </w:r>
      </w:hyperlink>
      <w:r w:rsidRPr="0038293B">
        <w:rPr>
          <w:rFonts w:ascii="SimSun" w:eastAsia="SimSun" w:hAnsi="SimSun" w:cs="MS Gothic" w:hint="eastAsia"/>
          <w:color w:val="333333"/>
          <w:sz w:val="16"/>
          <w:szCs w:val="20"/>
        </w:rPr>
        <w:t>。</w:t>
      </w:r>
      <w:r w:rsidRPr="0038293B">
        <w:rPr>
          <w:rFonts w:ascii="SimSun" w:eastAsia="SimSun" w:hAnsi="SimSun" w:cs="Helvetica"/>
          <w:color w:val="333333"/>
          <w:sz w:val="16"/>
          <w:szCs w:val="20"/>
          <w:lang w:val="en-US"/>
        </w:rPr>
        <w:t>2004</w:t>
      </w:r>
      <w:r w:rsidRPr="0038293B">
        <w:rPr>
          <w:rFonts w:ascii="SimSun" w:eastAsia="SimSun" w:hAnsi="SimSun" w:cs="MS Gothic" w:hint="eastAsia"/>
          <w:color w:val="333333"/>
          <w:sz w:val="16"/>
          <w:szCs w:val="20"/>
        </w:rPr>
        <w:t>年</w:t>
      </w:r>
      <w:r w:rsidRPr="0038293B">
        <w:rPr>
          <w:rFonts w:ascii="SimSun" w:eastAsia="SimSun" w:hAnsi="SimSun" w:cs="MS Gothic" w:hint="eastAsia"/>
          <w:color w:val="333333"/>
          <w:sz w:val="16"/>
          <w:szCs w:val="20"/>
          <w:lang w:val="en-US"/>
        </w:rPr>
        <w:t>，</w:t>
      </w:r>
      <w:r w:rsidRPr="0038293B">
        <w:rPr>
          <w:rFonts w:ascii="SimSun" w:eastAsia="SimSun" w:hAnsi="SimSun" w:cs="SimSun" w:hint="eastAsia"/>
          <w:color w:val="333333"/>
          <w:sz w:val="16"/>
          <w:szCs w:val="20"/>
        </w:rPr>
        <w:t>鹳雀楼获</w:t>
      </w:r>
      <w:hyperlink r:id="rId127" w:tgtFrame="_blank" w:history="1">
        <w:r w:rsidRPr="0038293B">
          <w:rPr>
            <w:rFonts w:ascii="SimSun" w:eastAsia="SimSun" w:hAnsi="SimSun" w:cs="MS Gothic" w:hint="eastAsia"/>
            <w:color w:val="136EC2"/>
            <w:sz w:val="16"/>
            <w:szCs w:val="20"/>
          </w:rPr>
          <w:t>中国土木工程詹天佑</w:t>
        </w:r>
        <w:r w:rsidRPr="0038293B">
          <w:rPr>
            <w:rFonts w:ascii="SimSun" w:eastAsia="SimSun" w:hAnsi="SimSun" w:cs="SimSun" w:hint="eastAsia"/>
            <w:color w:val="136EC2"/>
            <w:sz w:val="16"/>
            <w:szCs w:val="20"/>
          </w:rPr>
          <w:t>奖</w:t>
        </w:r>
      </w:hyperlink>
      <w:r w:rsidRPr="0038293B">
        <w:rPr>
          <w:rFonts w:ascii="SimSun" w:eastAsia="SimSun" w:hAnsi="SimSun" w:cs="MS Gothic" w:hint="eastAsia"/>
          <w:color w:val="333333"/>
          <w:sz w:val="16"/>
          <w:szCs w:val="20"/>
          <w:lang w:val="en-US"/>
        </w:rPr>
        <w:t>（</w:t>
      </w:r>
      <w:r w:rsidRPr="0038293B">
        <w:rPr>
          <w:rFonts w:ascii="SimSun" w:eastAsia="SimSun" w:hAnsi="SimSun" w:cs="MS Gothic" w:hint="eastAsia"/>
          <w:color w:val="333333"/>
          <w:sz w:val="16"/>
          <w:szCs w:val="20"/>
        </w:rPr>
        <w:t>建筑</w:t>
      </w:r>
      <w:r w:rsidRPr="0038293B">
        <w:rPr>
          <w:rFonts w:ascii="SimSun" w:eastAsia="SimSun" w:hAnsi="SimSun" w:cs="SimSun" w:hint="eastAsia"/>
          <w:color w:val="333333"/>
          <w:sz w:val="16"/>
          <w:szCs w:val="20"/>
        </w:rPr>
        <w:t>业科技创新工程奖</w:t>
      </w:r>
      <w:r w:rsidRPr="0038293B">
        <w:rPr>
          <w:rFonts w:ascii="SimSun" w:eastAsia="SimSun" w:hAnsi="SimSun" w:cs="SimSun" w:hint="eastAsia"/>
          <w:color w:val="333333"/>
          <w:sz w:val="16"/>
          <w:szCs w:val="20"/>
          <w:lang w:val="en-US"/>
        </w:rPr>
        <w:t>），</w:t>
      </w:r>
      <w:r w:rsidRPr="0038293B">
        <w:rPr>
          <w:rFonts w:ascii="SimSun" w:eastAsia="SimSun" w:hAnsi="SimSun" w:cs="SimSun" w:hint="eastAsia"/>
          <w:color w:val="333333"/>
          <w:sz w:val="16"/>
          <w:szCs w:val="20"/>
        </w:rPr>
        <w:t>同年被评定为建设部科技示范工程。鹳雀楼也是以自身为核心的</w:t>
      </w:r>
      <w:r w:rsidRPr="0038293B">
        <w:rPr>
          <w:rFonts w:ascii="SimSun" w:eastAsia="SimSun" w:hAnsi="SimSun" w:cs="Helvetica"/>
          <w:color w:val="333333"/>
          <w:sz w:val="16"/>
          <w:szCs w:val="20"/>
          <w:lang w:val="en-US"/>
        </w:rPr>
        <w:t>4A</w:t>
      </w:r>
      <w:r w:rsidRPr="0038293B">
        <w:rPr>
          <w:rFonts w:ascii="SimSun" w:eastAsia="SimSun" w:hAnsi="SimSun" w:cs="SimSun" w:hint="eastAsia"/>
          <w:color w:val="333333"/>
          <w:sz w:val="16"/>
          <w:szCs w:val="20"/>
        </w:rPr>
        <w:t>级景区</w:t>
      </w:r>
      <w:r w:rsidRPr="0038293B">
        <w:rPr>
          <w:rFonts w:ascii="SimSun" w:eastAsia="SimSun" w:hAnsi="SimSun" w:cs="MS Gothic" w:hint="eastAsia"/>
          <w:color w:val="333333"/>
          <w:sz w:val="16"/>
          <w:szCs w:val="20"/>
        </w:rPr>
        <w:t>。</w:t>
      </w:r>
    </w:p>
    <w:p w:rsidR="00EC1BDA" w:rsidRPr="0038293B" w:rsidRDefault="00EC1BDA" w:rsidP="00EC1BDA">
      <w:pPr>
        <w:shd w:val="clear" w:color="auto" w:fill="FFFFFF"/>
        <w:spacing w:line="180" w:lineRule="exact"/>
        <w:ind w:firstLine="278"/>
        <w:rPr>
          <w:rFonts w:asciiTheme="minorHAnsi" w:eastAsia="SimSun" w:hAnsiTheme="minorHAnsi" w:cs="MS Gothic"/>
          <w:color w:val="333333"/>
          <w:sz w:val="16"/>
          <w:szCs w:val="20"/>
          <w:lang w:val="en-US"/>
        </w:rPr>
      </w:pPr>
    </w:p>
    <w:p w:rsidR="00EC1BDA" w:rsidRPr="0038293B" w:rsidRDefault="00EC1BDA" w:rsidP="00EC1BDA">
      <w:pPr>
        <w:shd w:val="clear" w:color="auto" w:fill="FFFFFF"/>
        <w:spacing w:line="180" w:lineRule="exact"/>
        <w:ind w:firstLine="278"/>
        <w:rPr>
          <w:rFonts w:asciiTheme="minorHAnsi" w:eastAsia="SimSun" w:hAnsiTheme="minorHAnsi" w:cs="MS Gothic"/>
          <w:i/>
          <w:color w:val="333333"/>
          <w:sz w:val="16"/>
          <w:szCs w:val="20"/>
        </w:rPr>
      </w:pPr>
      <w:r w:rsidRPr="0038293B">
        <w:rPr>
          <w:rFonts w:asciiTheme="minorHAnsi" w:eastAsia="SimSun" w:hAnsiTheme="minorHAnsi" w:cs="MS Gothic"/>
          <w:i/>
          <w:color w:val="333333"/>
          <w:sz w:val="16"/>
          <w:szCs w:val="20"/>
        </w:rPr>
        <w:t>Автоматический перевод:</w:t>
      </w:r>
    </w:p>
    <w:p w:rsidR="00EC1BDA" w:rsidRPr="0038293B" w:rsidRDefault="00EC1BDA" w:rsidP="00EC1BDA">
      <w:pPr>
        <w:shd w:val="clear" w:color="auto" w:fill="FFFFFF"/>
        <w:spacing w:line="180" w:lineRule="exact"/>
        <w:ind w:firstLine="278"/>
        <w:rPr>
          <w:sz w:val="16"/>
        </w:rPr>
      </w:pPr>
      <w:r w:rsidRPr="0038293B">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тонн.Здание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38293B">
        <w:rPr>
          <w:sz w:val="16"/>
        </w:rPr>
        <w:t xml:space="preserve"> </w:t>
      </w:r>
    </w:p>
    <w:p w:rsidR="00EC1BDA" w:rsidRPr="0038293B" w:rsidRDefault="00EC1BDA" w:rsidP="00EC1BDA">
      <w:pPr>
        <w:shd w:val="clear" w:color="auto" w:fill="FFFFFF"/>
        <w:spacing w:line="180" w:lineRule="exact"/>
        <w:ind w:firstLine="278"/>
        <w:rPr>
          <w:sz w:val="16"/>
        </w:rPr>
      </w:pPr>
      <w:r w:rsidRPr="0038293B">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движения.Весь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 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 реставрация искусства цветной живописи династии Тан.</w:t>
      </w:r>
      <w:r w:rsidRPr="0038293B">
        <w:rPr>
          <w:sz w:val="16"/>
        </w:rPr>
        <w:t xml:space="preserve"> </w:t>
      </w:r>
    </w:p>
    <w:p w:rsidR="00EC1BDA" w:rsidRPr="0038293B" w:rsidRDefault="00EC1BDA" w:rsidP="00EC1BDA">
      <w:pPr>
        <w:shd w:val="clear" w:color="auto" w:fill="FFFFFF"/>
        <w:spacing w:line="180" w:lineRule="exact"/>
        <w:ind w:firstLine="278"/>
        <w:rPr>
          <w:rFonts w:asciiTheme="minorHAnsi" w:eastAsia="SimSun" w:hAnsiTheme="minorHAnsi" w:cs="Helvetica"/>
          <w:color w:val="333333"/>
          <w:sz w:val="12"/>
          <w:szCs w:val="20"/>
        </w:rPr>
      </w:pPr>
      <w:r w:rsidRPr="0038293B">
        <w:rPr>
          <w:rStyle w:val="ezkurwreuab5ozgtqnkl"/>
          <w:sz w:val="16"/>
        </w:rPr>
        <w:t>В 2003 году компания Stork Bird Building получила премию Luban Award, высшую награду за качество строительных проектов в Китае. 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 Птичья башня Аиста - это также живописное место на уровне 4А, центром которого является она сама.</w:t>
      </w:r>
    </w:p>
    <w:p w:rsidR="00EC1BDA" w:rsidRPr="0038293B" w:rsidRDefault="00EC1BDA" w:rsidP="00EC1BDA">
      <w:pPr>
        <w:spacing w:line="240" w:lineRule="exact"/>
        <w:jc w:val="left"/>
        <w:rPr>
          <w:rFonts w:ascii="Bookman Old Style" w:hAnsi="Bookman Old Style"/>
          <w:sz w:val="20"/>
          <w:szCs w:val="20"/>
        </w:rPr>
      </w:pPr>
    </w:p>
    <w:p w:rsidR="00EC1BDA" w:rsidRPr="0038293B" w:rsidRDefault="00EC1BDA" w:rsidP="00EC1BDA">
      <w:pPr>
        <w:jc w:val="center"/>
        <w:rPr>
          <w:rFonts w:ascii="Bookman Old Style" w:hAnsi="Bookman Old Style"/>
          <w:sz w:val="20"/>
          <w:szCs w:val="20"/>
        </w:rPr>
      </w:pPr>
      <w:r w:rsidRPr="0038293B">
        <w:rPr>
          <w:rFonts w:cs="Times New Roman"/>
          <w:noProof/>
          <w:lang w:eastAsia="ru-RU"/>
        </w:rPr>
        <w:lastRenderedPageBreak/>
        <w:drawing>
          <wp:inline distT="0" distB="0" distL="0" distR="0" wp14:anchorId="56D1D358" wp14:editId="4AA5C723">
            <wp:extent cx="2590800" cy="1638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EC1BDA" w:rsidRPr="0038293B" w:rsidRDefault="00EC1BDA" w:rsidP="00EC1BDA">
      <w:pPr>
        <w:jc w:val="center"/>
        <w:rPr>
          <w:rFonts w:ascii="Bookman Old Style" w:hAnsi="Bookman Old Style"/>
          <w:sz w:val="10"/>
          <w:szCs w:val="20"/>
        </w:rPr>
      </w:pPr>
    </w:p>
    <w:p w:rsidR="00EC1BDA" w:rsidRPr="0038293B" w:rsidRDefault="00EC1BDA" w:rsidP="00EC1BDA">
      <w:pPr>
        <w:rPr>
          <w:rFonts w:cs="Times New Roman"/>
          <w:sz w:val="18"/>
        </w:rPr>
      </w:pPr>
      <w:r w:rsidRPr="0038293B">
        <w:rPr>
          <w:rFonts w:cs="Times New Roman"/>
          <w:noProof/>
          <w:lang w:eastAsia="ru-RU"/>
        </w:rPr>
        <w:drawing>
          <wp:inline distT="0" distB="0" distL="0" distR="0" wp14:anchorId="54D56055" wp14:editId="18DD75D2">
            <wp:extent cx="2509200" cy="3441600"/>
            <wp:effectExtent l="0" t="0" r="571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1" w:name="_Toc177886137"/>
      <w:bookmarkStart w:id="1882" w:name="_Toc200956619"/>
      <w:r w:rsidRPr="0038293B">
        <w:rPr>
          <w:rFonts w:ascii="Bookman Old Style" w:hAnsi="Bookman Old Style"/>
          <w:b/>
        </w:rPr>
        <w:lastRenderedPageBreak/>
        <w:t>11. ЦЗИНЬ</w:t>
      </w:r>
      <w:bookmarkEnd w:id="1881"/>
      <w:bookmarkEnd w:id="1882"/>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Не ведая сомнения и страха,</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Ползёт, ползёт большая черепаха.</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Черепаха золотого племени —</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Ни кислота, ни щёлочь времени,</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Ничто её не берёт.</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Она из золота вод Жёлтой реки,</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А письмена её — из реки Лошуй,</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По спине её бродит Великий Юй,</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В груди её бьётся сердце Яо,</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В голове свернулось драконом Дао.</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Над Поднебесной неба синь,</w:t>
      </w:r>
    </w:p>
    <w:p w:rsidR="00EC1BDA" w:rsidRPr="0038293B" w:rsidRDefault="00EC1BDA" w:rsidP="00EC1BDA">
      <w:pPr>
        <w:spacing w:line="320" w:lineRule="exact"/>
        <w:jc w:val="left"/>
        <w:rPr>
          <w:rFonts w:ascii="Bookman Old Style" w:hAnsi="Bookman Old Style" w:cs="Times New Roman"/>
        </w:rPr>
      </w:pPr>
      <w:r w:rsidRPr="0038293B">
        <w:rPr>
          <w:rFonts w:ascii="Bookman Old Style" w:hAnsi="Bookman Old Style"/>
        </w:rPr>
        <w:t>Под небом синим царство Цзинь.</w:t>
      </w:r>
    </w:p>
    <w:p w:rsidR="00EC1BDA" w:rsidRPr="0038293B" w:rsidRDefault="00EC1BDA" w:rsidP="00EC1BDA">
      <w:pPr>
        <w:spacing w:line="240" w:lineRule="exact"/>
        <w:jc w:val="right"/>
        <w:rPr>
          <w:rFonts w:ascii="Bookman Old Style" w:hAnsi="Bookman Old Style"/>
          <w:sz w:val="20"/>
        </w:rPr>
      </w:pPr>
    </w:p>
    <w:p w:rsidR="00EC1BDA" w:rsidRPr="0038293B" w:rsidRDefault="00EC1BDA" w:rsidP="00EC1BDA">
      <w:pPr>
        <w:spacing w:line="240" w:lineRule="exact"/>
        <w:jc w:val="right"/>
        <w:rPr>
          <w:rFonts w:ascii="Bookman Old Style" w:hAnsi="Bookman Old Style"/>
          <w:sz w:val="20"/>
        </w:rPr>
      </w:pPr>
      <w:r w:rsidRPr="0038293B">
        <w:rPr>
          <w:rFonts w:ascii="Bookman Old Style" w:hAnsi="Bookman Old Style"/>
          <w:sz w:val="20"/>
        </w:rPr>
        <w:t>20240913</w:t>
      </w:r>
    </w:p>
    <w:p w:rsidR="00EC1BDA" w:rsidRPr="0038293B" w:rsidRDefault="00EC1BDA" w:rsidP="00EC1BDA">
      <w:pPr>
        <w:spacing w:line="240" w:lineRule="exact"/>
        <w:jc w:val="right"/>
        <w:rPr>
          <w:rFonts w:ascii="Bookman Old Style" w:hAnsi="Bookman Old Style"/>
          <w:i/>
          <w:sz w:val="16"/>
          <w:szCs w:val="20"/>
        </w:rPr>
      </w:pPr>
      <w:r w:rsidRPr="0038293B">
        <w:rPr>
          <w:rFonts w:ascii="Bookman Old Style" w:hAnsi="Bookman Old Style"/>
          <w:i/>
          <w:sz w:val="20"/>
        </w:rPr>
        <w:t>По дороге из города Юньчэн в город Тайюань</w:t>
      </w:r>
    </w:p>
    <w:p w:rsidR="00EC1BDA" w:rsidRPr="0038293B" w:rsidRDefault="00EC1BDA" w:rsidP="00EC1BDA">
      <w:pPr>
        <w:spacing w:line="240" w:lineRule="exact"/>
        <w:rPr>
          <w:rFonts w:cs="Times New Roman"/>
          <w:sz w:val="20"/>
        </w:rPr>
      </w:pPr>
    </w:p>
    <w:p w:rsidR="00EC1BDA" w:rsidRPr="0038293B" w:rsidRDefault="00EC1BDA" w:rsidP="00EC1BDA">
      <w:pPr>
        <w:spacing w:line="240" w:lineRule="exact"/>
        <w:rPr>
          <w:rStyle w:val="ezkurwreuab5ozgtqnkl"/>
          <w:rFonts w:cs="Times New Roman"/>
          <w:sz w:val="20"/>
        </w:rPr>
      </w:pPr>
      <w:r w:rsidRPr="0038293B">
        <w:rPr>
          <w:rStyle w:val="ezkurwreuab5ozgtqnkl"/>
          <w:rFonts w:cs="Times New Roman"/>
          <w:sz w:val="20"/>
        </w:rPr>
        <w:t>Стихотворение из двенадцати строк содержит трехтысячелетнюю историю и легенды царства Цзинь. Провинция Шаньси была древним царством Цзинь, и ее местность напоминала черепаху. Знакомство русского поэта Игоря Брдонова с древним Китаем поразительно! Мне повезло, что я могу переводить его стихи.</w:t>
      </w:r>
      <w:r w:rsidRPr="0038293B">
        <w:rPr>
          <w:rFonts w:cs="Times New Roman"/>
          <w:sz w:val="20"/>
        </w:rPr>
        <w:t xml:space="preserve"> </w:t>
      </w:r>
      <w:r w:rsidRPr="0038293B">
        <w:rPr>
          <w:rStyle w:val="ezkurwreuab5ozgtqnkl"/>
          <w:rFonts w:cs="Times New Roman"/>
          <w:sz w:val="20"/>
        </w:rPr>
        <w:t>Постскриптум Гу Юя 2024, 9, 13</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83" w:name="_Toc177886138"/>
      <w:bookmarkStart w:id="1884" w:name="_Toc200956620"/>
      <w:r w:rsidRPr="0038293B">
        <w:rPr>
          <w:rFonts w:ascii="SimSun" w:eastAsia="SimSun" w:hAnsi="SimSun"/>
          <w:b/>
          <w:bCs/>
          <w:szCs w:val="24"/>
        </w:rPr>
        <w:lastRenderedPageBreak/>
        <w:t>11.</w:t>
      </w:r>
      <w:r w:rsidRPr="0038293B">
        <w:rPr>
          <w:rFonts w:ascii="SimSun" w:eastAsia="SimSun" w:hAnsi="SimSun" w:cs="SimSun" w:hint="eastAsia"/>
          <w:b/>
          <w:bCs/>
          <w:szCs w:val="24"/>
        </w:rPr>
        <w:t>晋</w:t>
      </w:r>
      <w:bookmarkEnd w:id="1883"/>
      <w:bookmarkEnd w:id="1884"/>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不知道怀</w:t>
      </w:r>
      <w:r w:rsidRPr="0038293B">
        <w:rPr>
          <w:rFonts w:ascii="SimSun" w:eastAsia="SimSun" w:hAnsi="SimSun" w:cs="MS Gothic" w:hint="eastAsia"/>
        </w:rPr>
        <w:t>疑</w:t>
      </w:r>
      <w:r w:rsidRPr="0038293B">
        <w:rPr>
          <w:rFonts w:ascii="SimSun" w:eastAsia="SimSun" w:hAnsi="SimSun" w:cs="SimSun" w:hint="eastAsia"/>
        </w:rPr>
        <w:t>与惊恐，</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巨大的神龟</w:t>
      </w:r>
      <w:r w:rsidRPr="0038293B">
        <w:rPr>
          <w:rFonts w:ascii="SimSun" w:eastAsia="SimSun" w:hAnsi="SimSun" w:cs="MS Gothic" w:hint="eastAsia"/>
        </w:rPr>
        <w:t>在爬行。</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神龟</w:t>
      </w:r>
      <w:r w:rsidRPr="0038293B">
        <w:rPr>
          <w:rFonts w:ascii="SimSun" w:eastAsia="SimSun" w:hAnsi="SimSun" w:cs="MS Gothic" w:hint="eastAsia"/>
        </w:rPr>
        <w:t>属于黄金部落</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不受时间</w:t>
      </w:r>
      <w:r w:rsidRPr="0038293B">
        <w:rPr>
          <w:rFonts w:ascii="SimSun" w:eastAsia="SimSun" w:hAnsi="SimSun" w:cs="MS Gothic" w:hint="eastAsia"/>
        </w:rPr>
        <w:t>酸碱</w:t>
      </w:r>
      <w:r w:rsidRPr="0038293B">
        <w:rPr>
          <w:rFonts w:ascii="SimSun" w:eastAsia="SimSun" w:hAnsi="SimSun" w:cs="SimSun" w:hint="eastAsia"/>
        </w:rPr>
        <w:t>的侵蚀</w:t>
      </w:r>
      <w:r w:rsidRPr="0038293B">
        <w:rPr>
          <w:rFonts w:ascii="SimSun" w:eastAsia="SimSun" w:hAnsi="SimSun" w:cs="MS Gothic" w:hint="eastAsia"/>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没有人能够把它战胜</w:t>
      </w:r>
      <w:r w:rsidRPr="0038293B">
        <w:rPr>
          <w:rFonts w:ascii="SimSun" w:eastAsia="SimSun" w:hAnsi="SimSun" w:cs="MS Gothic" w:hint="eastAsia"/>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它由黄河的黄金铸</w:t>
      </w:r>
      <w:r w:rsidRPr="0038293B">
        <w:rPr>
          <w:rFonts w:ascii="SimSun" w:eastAsia="SimSun" w:hAnsi="SimSun" w:cs="MS Gothic" w:hint="eastAsia"/>
        </w:rPr>
        <w:t>成；</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它的笔画源自洛水，</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大禹在它的背上走动，</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尧跳荡</w:t>
      </w:r>
      <w:r w:rsidRPr="0038293B">
        <w:rPr>
          <w:rFonts w:ascii="SimSun" w:eastAsia="SimSun" w:hAnsi="SimSun" w:cs="MS Gothic" w:hint="eastAsia"/>
        </w:rPr>
        <w:t>在它的心中</w:t>
      </w:r>
      <w:r w:rsidRPr="0038293B">
        <w:rPr>
          <w:rFonts w:ascii="SimSun" w:eastAsia="SimSun" w:hAnsi="SimSun" w:cs="SimSun" w:hint="eastAsia"/>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脑</w:t>
      </w:r>
      <w:r w:rsidRPr="0038293B">
        <w:rPr>
          <w:rFonts w:ascii="SimSun" w:eastAsia="SimSun" w:hAnsi="SimSun" w:cs="MS Gothic" w:hint="eastAsia"/>
        </w:rPr>
        <w:t>海里回旋着道之</w:t>
      </w:r>
      <w:r w:rsidRPr="0038293B">
        <w:rPr>
          <w:rFonts w:ascii="SimSun" w:eastAsia="SimSun" w:hAnsi="SimSun" w:cs="SimSun" w:hint="eastAsia"/>
        </w:rPr>
        <w:t>龙</w:t>
      </w:r>
      <w:r w:rsidRPr="0038293B">
        <w:rPr>
          <w:rFonts w:ascii="SimSun" w:eastAsia="SimSun" w:hAnsi="SimSun" w:cs="MS Gothic" w:hint="eastAsia"/>
        </w:rPr>
        <w:t>。</w:t>
      </w:r>
    </w:p>
    <w:p w:rsidR="00EC1BDA" w:rsidRPr="0038293B" w:rsidRDefault="00EC1BDA" w:rsidP="00EC1BDA">
      <w:pPr>
        <w:spacing w:line="320" w:lineRule="exact"/>
        <w:ind w:left="851"/>
        <w:jc w:val="left"/>
        <w:rPr>
          <w:rFonts w:ascii="SimSun" w:eastAsia="SimSun" w:hAnsi="SimSun" w:cs="Times New Roman"/>
        </w:rPr>
      </w:pPr>
      <w:r w:rsidRPr="0038293B">
        <w:rPr>
          <w:rFonts w:ascii="SimSun" w:eastAsia="SimSun" w:hAnsi="SimSun" w:cs="SimSun" w:hint="eastAsia"/>
        </w:rPr>
        <w:t>它就是古代的晋国。</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cs="SimSun" w:hint="eastAsia"/>
        </w:rPr>
        <w:t>头顶</w:t>
      </w:r>
      <w:r w:rsidRPr="0038293B">
        <w:rPr>
          <w:rFonts w:ascii="SimSun" w:eastAsia="SimSun" w:hAnsi="SimSun" w:cs="MS Gothic" w:hint="eastAsia"/>
        </w:rPr>
        <w:t>是</w:t>
      </w:r>
      <w:r w:rsidRPr="0038293B">
        <w:rPr>
          <w:rFonts w:ascii="SimSun" w:eastAsia="SimSun" w:hAnsi="SimSun" w:cs="SimSun" w:hint="eastAsia"/>
        </w:rPr>
        <w:t>蓝盈盈的晴空。</w:t>
      </w:r>
      <w:r w:rsidRPr="0038293B">
        <w:rPr>
          <w:rFonts w:ascii="SimSun" w:eastAsia="SimSun" w:hAnsi="SimSun"/>
        </w:rPr>
        <w:t>.</w:t>
      </w:r>
    </w:p>
    <w:p w:rsidR="00EC1BDA" w:rsidRPr="0038293B" w:rsidRDefault="00EC1BDA" w:rsidP="00EC1BDA">
      <w:pPr>
        <w:spacing w:line="240" w:lineRule="exact"/>
        <w:ind w:left="851"/>
        <w:jc w:val="right"/>
        <w:rPr>
          <w:rFonts w:asciiTheme="minorHAnsi" w:eastAsia="SimSun" w:hAnsiTheme="minorHAnsi"/>
          <w:sz w:val="20"/>
        </w:rPr>
      </w:pP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20240913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cs="SimSun" w:hint="eastAsia"/>
          <w:sz w:val="20"/>
        </w:rPr>
        <w:t>从云城回太原途中</w:t>
      </w:r>
    </w:p>
    <w:p w:rsidR="00EC1BDA" w:rsidRPr="0038293B" w:rsidRDefault="00EC1BDA" w:rsidP="00EC1BDA">
      <w:pPr>
        <w:spacing w:line="240" w:lineRule="exact"/>
        <w:ind w:left="851"/>
        <w:jc w:val="right"/>
        <w:rPr>
          <w:rFonts w:ascii="SimSun" w:eastAsia="SimSun" w:hAnsi="SimSun" w:cs="Times New Roman"/>
          <w:sz w:val="20"/>
        </w:rPr>
      </w:pPr>
      <w:r w:rsidRPr="0038293B">
        <w:rPr>
          <w:rFonts w:ascii="SimSun" w:eastAsia="SimSun" w:hAnsi="SimSun"/>
          <w:sz w:val="20"/>
        </w:rPr>
        <w:t xml:space="preserve">             2024</w:t>
      </w:r>
      <w:r w:rsidRPr="0038293B">
        <w:rPr>
          <w:rFonts w:ascii="SimSun" w:eastAsia="SimSun" w:hAnsi="SimSun" w:cs="SimSun" w:hint="eastAsia"/>
          <w:sz w:val="20"/>
        </w:rPr>
        <w:t>，</w:t>
      </w:r>
      <w:r w:rsidRPr="0038293B">
        <w:rPr>
          <w:rFonts w:ascii="SimSun" w:eastAsia="SimSun" w:hAnsi="SimSun"/>
          <w:sz w:val="20"/>
        </w:rPr>
        <w:t>9</w:t>
      </w:r>
      <w:r w:rsidRPr="0038293B">
        <w:rPr>
          <w:rFonts w:ascii="SimSun" w:eastAsia="SimSun" w:hAnsi="SimSun" w:cs="SimSun" w:hint="eastAsia"/>
          <w:sz w:val="20"/>
        </w:rPr>
        <w:t>，</w:t>
      </w:r>
      <w:r w:rsidRPr="0038293B">
        <w:rPr>
          <w:rFonts w:ascii="SimSun" w:eastAsia="SimSun" w:hAnsi="SimSun"/>
          <w:sz w:val="20"/>
        </w:rPr>
        <w:t xml:space="preserve">13 </w:t>
      </w:r>
      <w:r w:rsidRPr="0038293B">
        <w:rPr>
          <w:rFonts w:ascii="SimSun" w:eastAsia="SimSun" w:hAnsi="SimSun" w:cs="SimSun" w:hint="eastAsia"/>
          <w:sz w:val="20"/>
        </w:rPr>
        <w:t>谷羽译</w:t>
      </w:r>
    </w:p>
    <w:p w:rsidR="00EC1BDA" w:rsidRPr="0038293B" w:rsidRDefault="00EC1BDA" w:rsidP="00EC1BDA">
      <w:pPr>
        <w:spacing w:line="240" w:lineRule="exact"/>
        <w:ind w:left="851"/>
        <w:rPr>
          <w:rFonts w:ascii="SimSun" w:eastAsia="SimSun" w:hAnsi="SimSun" w:cs="Times New Roman"/>
          <w:sz w:val="20"/>
        </w:rPr>
      </w:pPr>
    </w:p>
    <w:p w:rsidR="00EC1BDA" w:rsidRPr="0038293B" w:rsidRDefault="00EC1BDA" w:rsidP="00EC1BDA">
      <w:pPr>
        <w:spacing w:line="240" w:lineRule="exact"/>
        <w:ind w:left="851"/>
        <w:rPr>
          <w:rFonts w:ascii="SimSun" w:eastAsia="SimSun" w:hAnsi="SimSun" w:cs="Times New Roman"/>
          <w:sz w:val="20"/>
        </w:rPr>
      </w:pPr>
      <w:r w:rsidRPr="0038293B">
        <w:rPr>
          <w:rFonts w:ascii="SimSun" w:eastAsia="SimSun" w:hAnsi="SimSun" w:cs="SimSun" w:hint="eastAsia"/>
          <w:sz w:val="20"/>
        </w:rPr>
        <w:t>十二行诗</w:t>
      </w:r>
      <w:r w:rsidRPr="0038293B">
        <w:rPr>
          <w:rFonts w:ascii="SimSun" w:eastAsia="SimSun" w:hAnsi="SimSun" w:cs="MS Gothic" w:hint="eastAsia"/>
          <w:sz w:val="20"/>
        </w:rPr>
        <w:t>，包含了晋国三千年</w:t>
      </w:r>
      <w:r w:rsidRPr="0038293B">
        <w:rPr>
          <w:rFonts w:ascii="SimSun" w:eastAsia="SimSun" w:hAnsi="SimSun" w:cs="SimSun" w:hint="eastAsia"/>
          <w:sz w:val="20"/>
        </w:rPr>
        <w:t>历</w:t>
      </w:r>
      <w:r w:rsidRPr="0038293B">
        <w:rPr>
          <w:rFonts w:ascii="SimSun" w:eastAsia="SimSun" w:hAnsi="SimSun" w:cs="MS Gothic" w:hint="eastAsia"/>
          <w:sz w:val="20"/>
        </w:rPr>
        <w:t>史与</w:t>
      </w:r>
      <w:r w:rsidRPr="0038293B">
        <w:rPr>
          <w:rFonts w:ascii="SimSun" w:eastAsia="SimSun" w:hAnsi="SimSun" w:cs="SimSun" w:hint="eastAsia"/>
          <w:sz w:val="20"/>
        </w:rPr>
        <w:t>传说</w:t>
      </w:r>
      <w:r w:rsidRPr="0038293B">
        <w:rPr>
          <w:rFonts w:ascii="SimSun" w:eastAsia="SimSun" w:hAnsi="SimSun" w:cs="MS Gothic" w:hint="eastAsia"/>
          <w:sz w:val="20"/>
        </w:rPr>
        <w:t>。山西省是古代的晋国，其地形，像只</w:t>
      </w:r>
      <w:r w:rsidRPr="0038293B">
        <w:rPr>
          <w:rFonts w:ascii="SimSun" w:eastAsia="SimSun" w:hAnsi="SimSun" w:cs="SimSun" w:hint="eastAsia"/>
          <w:sz w:val="20"/>
        </w:rPr>
        <w:t>神龟</w:t>
      </w:r>
      <w:r w:rsidRPr="0038293B">
        <w:rPr>
          <w:rFonts w:ascii="SimSun" w:eastAsia="SimSun" w:hAnsi="SimSun" w:cs="MS Gothic" w:hint="eastAsia"/>
          <w:sz w:val="20"/>
        </w:rPr>
        <w:t>。</w:t>
      </w:r>
      <w:r w:rsidRPr="0038293B">
        <w:rPr>
          <w:rFonts w:ascii="SimSun" w:eastAsia="SimSun" w:hAnsi="SimSun" w:cs="SimSun" w:hint="eastAsia"/>
          <w:sz w:val="20"/>
        </w:rPr>
        <w:t>罗</w:t>
      </w:r>
      <w:r w:rsidRPr="0038293B">
        <w:rPr>
          <w:rFonts w:ascii="SimSun" w:eastAsia="SimSun" w:hAnsi="SimSun" w:cs="MS Gothic" w:hint="eastAsia"/>
          <w:sz w:val="20"/>
        </w:rPr>
        <w:t>斯</w:t>
      </w:r>
      <w:r w:rsidRPr="0038293B">
        <w:rPr>
          <w:rFonts w:ascii="SimSun" w:eastAsia="SimSun" w:hAnsi="SimSun" w:cs="SimSun" w:hint="eastAsia"/>
          <w:sz w:val="20"/>
        </w:rPr>
        <w:t>诗</w:t>
      </w:r>
      <w:r w:rsidRPr="0038293B">
        <w:rPr>
          <w:rFonts w:ascii="SimSun" w:eastAsia="SimSun" w:hAnsi="SimSun" w:cs="MS Gothic" w:hint="eastAsia"/>
          <w:sz w:val="20"/>
        </w:rPr>
        <w:t>人伊戈</w:t>
      </w:r>
      <w:r w:rsidRPr="0038293B">
        <w:rPr>
          <w:rFonts w:ascii="SimSun" w:eastAsia="SimSun" w:hAnsi="SimSun" w:cs="SimSun" w:hint="eastAsia"/>
          <w:sz w:val="20"/>
        </w:rPr>
        <w:t>尔</w:t>
      </w:r>
      <w:r w:rsidRPr="0038293B">
        <w:rPr>
          <w:rFonts w:ascii="SimSun" w:eastAsia="SimSun" w:hAnsi="SimSun" w:cs="MS Gothic" w:hint="eastAsia"/>
          <w:sz w:val="20"/>
          <w:lang w:val="en-US"/>
        </w:rPr>
        <w:t>·</w:t>
      </w:r>
      <w:r w:rsidRPr="0038293B">
        <w:rPr>
          <w:rFonts w:ascii="SimSun" w:eastAsia="SimSun" w:hAnsi="SimSun" w:cs="MS Gothic" w:hint="eastAsia"/>
          <w:sz w:val="20"/>
        </w:rPr>
        <w:t>布</w:t>
      </w:r>
      <w:r w:rsidRPr="0038293B">
        <w:rPr>
          <w:rFonts w:ascii="SimSun" w:eastAsia="SimSun" w:hAnsi="SimSun" w:cs="SimSun" w:hint="eastAsia"/>
          <w:sz w:val="20"/>
        </w:rPr>
        <w:t>尔东诺</w:t>
      </w:r>
      <w:r w:rsidRPr="0038293B">
        <w:rPr>
          <w:rFonts w:ascii="SimSun" w:eastAsia="SimSun" w:hAnsi="SimSun" w:cs="MS Gothic" w:hint="eastAsia"/>
          <w:sz w:val="20"/>
        </w:rPr>
        <w:t>夫</w:t>
      </w:r>
      <w:r w:rsidRPr="0038293B">
        <w:rPr>
          <w:rFonts w:ascii="SimSun" w:eastAsia="SimSun" w:hAnsi="SimSun" w:cs="SimSun" w:hint="eastAsia"/>
          <w:sz w:val="20"/>
        </w:rPr>
        <w:t>对</w:t>
      </w:r>
      <w:r w:rsidRPr="0038293B">
        <w:rPr>
          <w:rFonts w:ascii="SimSun" w:eastAsia="SimSun" w:hAnsi="SimSun" w:cs="MS Gothic" w:hint="eastAsia"/>
          <w:sz w:val="20"/>
        </w:rPr>
        <w:t>于中国</w:t>
      </w:r>
      <w:r w:rsidRPr="0038293B">
        <w:rPr>
          <w:rFonts w:ascii="SimSun" w:eastAsia="SimSun" w:hAnsi="SimSun" w:cs="SimSun" w:hint="eastAsia"/>
          <w:sz w:val="20"/>
        </w:rPr>
        <w:t>古代的熟悉</w:t>
      </w:r>
      <w:r w:rsidRPr="0038293B">
        <w:rPr>
          <w:rFonts w:ascii="SimSun" w:eastAsia="SimSun" w:hAnsi="SimSun" w:cs="SimSun" w:hint="eastAsia"/>
          <w:sz w:val="20"/>
          <w:lang w:val="en-US"/>
        </w:rPr>
        <w:t>，</w:t>
      </w:r>
      <w:r w:rsidRPr="0038293B">
        <w:rPr>
          <w:rFonts w:ascii="SimSun" w:eastAsia="SimSun" w:hAnsi="SimSun" w:cs="SimSun" w:hint="eastAsia"/>
          <w:sz w:val="20"/>
        </w:rPr>
        <w:t>令人赞叹</w:t>
      </w:r>
      <w:r w:rsidRPr="0038293B">
        <w:rPr>
          <w:rFonts w:ascii="SimSun" w:eastAsia="SimSun" w:hAnsi="SimSun" w:cs="MS Gothic" w:hint="eastAsia"/>
          <w:sz w:val="20"/>
          <w:lang w:val="en-US"/>
        </w:rPr>
        <w:t>！</w:t>
      </w:r>
      <w:r w:rsidRPr="0038293B">
        <w:rPr>
          <w:rFonts w:ascii="SimSun" w:eastAsia="SimSun" w:hAnsi="SimSun" w:cs="SimSun" w:hint="eastAsia"/>
          <w:sz w:val="20"/>
        </w:rPr>
        <w:t>能够</w:t>
      </w:r>
      <w:r w:rsidRPr="0038293B">
        <w:rPr>
          <w:rFonts w:ascii="SimSun" w:eastAsia="SimSun" w:hAnsi="SimSun" w:cs="MS Gothic" w:hint="eastAsia"/>
          <w:sz w:val="20"/>
        </w:rPr>
        <w:t>翻</w:t>
      </w:r>
      <w:r w:rsidRPr="0038293B">
        <w:rPr>
          <w:rFonts w:ascii="SimSun" w:eastAsia="SimSun" w:hAnsi="SimSun" w:cs="SimSun" w:hint="eastAsia"/>
          <w:sz w:val="20"/>
        </w:rPr>
        <w:t>译</w:t>
      </w:r>
      <w:r w:rsidRPr="0038293B">
        <w:rPr>
          <w:rFonts w:ascii="SimSun" w:eastAsia="SimSun" w:hAnsi="SimSun" w:cs="MS Gothic" w:hint="eastAsia"/>
          <w:sz w:val="20"/>
        </w:rPr>
        <w:t>他的</w:t>
      </w:r>
      <w:r w:rsidRPr="0038293B">
        <w:rPr>
          <w:rFonts w:ascii="SimSun" w:eastAsia="SimSun" w:hAnsi="SimSun" w:cs="SimSun" w:hint="eastAsia"/>
          <w:sz w:val="20"/>
        </w:rPr>
        <w:t>诗</w:t>
      </w:r>
      <w:r w:rsidRPr="0038293B">
        <w:rPr>
          <w:rFonts w:ascii="SimSun" w:eastAsia="SimSun" w:hAnsi="SimSun" w:cs="MS Gothic" w:hint="eastAsia"/>
          <w:sz w:val="20"/>
          <w:lang w:val="en-US"/>
        </w:rPr>
        <w:t>，</w:t>
      </w:r>
      <w:r w:rsidRPr="0038293B">
        <w:rPr>
          <w:rFonts w:ascii="SimSun" w:eastAsia="SimSun" w:hAnsi="SimSun" w:cs="MS Gothic" w:hint="eastAsia"/>
          <w:sz w:val="20"/>
        </w:rPr>
        <w:t>是我的幸运。</w:t>
      </w:r>
      <w:r w:rsidRPr="0038293B">
        <w:rPr>
          <w:rFonts w:ascii="SimSun" w:eastAsia="SimSun" w:hAnsi="SimSun"/>
          <w:sz w:val="20"/>
          <w:lang w:val="en-US"/>
        </w:rPr>
        <w:t xml:space="preserve">  </w:t>
      </w:r>
      <w:r w:rsidRPr="0038293B">
        <w:rPr>
          <w:rFonts w:ascii="SimSun" w:eastAsia="SimSun" w:hAnsi="SimSun" w:cs="SimSun" w:hint="eastAsia"/>
          <w:sz w:val="20"/>
        </w:rPr>
        <w:t>谷羽译</w:t>
      </w:r>
      <w:r w:rsidRPr="0038293B">
        <w:rPr>
          <w:rFonts w:ascii="SimSun" w:eastAsia="SimSun" w:hAnsi="SimSun" w:cs="MS Gothic" w:hint="eastAsia"/>
          <w:sz w:val="20"/>
        </w:rPr>
        <w:t>后</w:t>
      </w:r>
      <w:r w:rsidRPr="0038293B">
        <w:rPr>
          <w:rFonts w:ascii="SimSun" w:eastAsia="SimSun" w:hAnsi="SimSun" w:cs="SimSun" w:hint="eastAsia"/>
          <w:sz w:val="20"/>
        </w:rPr>
        <w:t>记</w:t>
      </w:r>
      <w:r w:rsidRPr="0038293B">
        <w:rPr>
          <w:rFonts w:ascii="SimSun" w:eastAsia="SimSun" w:hAnsi="SimSun"/>
          <w:sz w:val="20"/>
        </w:rPr>
        <w:t xml:space="preserve">  2024</w:t>
      </w:r>
      <w:r w:rsidRPr="0038293B">
        <w:rPr>
          <w:rFonts w:ascii="SimSun" w:eastAsia="SimSun" w:hAnsi="SimSun" w:cs="SimSun" w:hint="eastAsia"/>
          <w:sz w:val="20"/>
        </w:rPr>
        <w:t>，</w:t>
      </w:r>
      <w:r w:rsidRPr="0038293B">
        <w:rPr>
          <w:rFonts w:ascii="SimSun" w:eastAsia="SimSun" w:hAnsi="SimSun"/>
          <w:sz w:val="20"/>
        </w:rPr>
        <w:t>9</w:t>
      </w:r>
      <w:r w:rsidRPr="0038293B">
        <w:rPr>
          <w:rFonts w:ascii="SimSun" w:eastAsia="SimSun" w:hAnsi="SimSun" w:cs="SimSun" w:hint="eastAsia"/>
          <w:sz w:val="20"/>
        </w:rPr>
        <w:t>，</w:t>
      </w:r>
      <w:r w:rsidRPr="0038293B">
        <w:rPr>
          <w:rFonts w:ascii="SimSun" w:eastAsia="SimSun" w:hAnsi="SimSun"/>
          <w:sz w:val="20"/>
        </w:rPr>
        <w:t>13</w:t>
      </w:r>
    </w:p>
    <w:p w:rsidR="00EC1BDA" w:rsidRPr="0038293B" w:rsidRDefault="00EC1BDA" w:rsidP="00EC1BDA">
      <w:pPr>
        <w:jc w:val="center"/>
        <w:rPr>
          <w:rFonts w:ascii="Bookman Old Style" w:hAnsi="Bookman Old Style"/>
          <w:sz w:val="20"/>
          <w:szCs w:val="20"/>
        </w:rPr>
      </w:pP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5" w:name="_Toc177886139"/>
      <w:bookmarkStart w:id="1886" w:name="_Toc200956621"/>
      <w:r w:rsidRPr="0038293B">
        <w:rPr>
          <w:rFonts w:ascii="Bookman Old Style" w:hAnsi="Bookman Old Style"/>
          <w:b/>
        </w:rPr>
        <w:lastRenderedPageBreak/>
        <w:t>12. ПЕРЕКЛИЧКА БОЛЬШИХ БУДД</w:t>
      </w:r>
      <w:bookmarkEnd w:id="1885"/>
      <w:bookmarkEnd w:id="1886"/>
    </w:p>
    <w:p w:rsidR="00EC1BDA" w:rsidRPr="0038293B" w:rsidRDefault="00EC1BDA" w:rsidP="00EC1BDA">
      <w:pPr>
        <w:spacing w:line="240" w:lineRule="exact"/>
        <w:jc w:val="left"/>
        <w:rPr>
          <w:rFonts w:ascii="Bookman Old Style" w:hAnsi="Bookman Old Style"/>
          <w:szCs w:val="24"/>
        </w:rPr>
      </w:pP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Будда Мэншани</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Шлёт свой привет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Будде Лэшани:</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Будда, привет!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Привет тебе, старший брат!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Как твои колени, младший брат?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Спасибо, старший брат, уже почти не болят.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И снова через несколько веков:</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Будда, привет!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Привет тебе, младший брат!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Как твоя голова, старший брат?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Спасибо, младший брат, уже отросла новая.</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Будда Сычуани</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Шлёт свой привет</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Будде Шаньси,</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О-о, си!</w:t>
      </w:r>
    </w:p>
    <w:p w:rsidR="00EC1BDA" w:rsidRPr="0038293B" w:rsidRDefault="00EC1BDA" w:rsidP="00EC1BDA">
      <w:pPr>
        <w:spacing w:line="240" w:lineRule="exact"/>
        <w:jc w:val="right"/>
        <w:rPr>
          <w:rFonts w:ascii="Bookman Old Style" w:hAnsi="Bookman Old Style"/>
          <w:sz w:val="20"/>
        </w:rPr>
      </w:pPr>
      <w:r w:rsidRPr="0038293B">
        <w:rPr>
          <w:rFonts w:ascii="Bookman Old Style" w:hAnsi="Bookman Old Style"/>
          <w:sz w:val="20"/>
        </w:rPr>
        <w:t>20240914</w:t>
      </w:r>
    </w:p>
    <w:p w:rsidR="00EC1BDA" w:rsidRPr="0038293B" w:rsidRDefault="00EC1BDA" w:rsidP="00EC1BDA">
      <w:pPr>
        <w:spacing w:line="240" w:lineRule="exact"/>
        <w:jc w:val="right"/>
        <w:rPr>
          <w:rFonts w:ascii="Bookman Old Style" w:hAnsi="Bookman Old Style"/>
          <w:i/>
          <w:sz w:val="16"/>
          <w:szCs w:val="20"/>
        </w:rPr>
      </w:pPr>
      <w:r w:rsidRPr="0038293B">
        <w:rPr>
          <w:rFonts w:ascii="Bookman Old Style" w:hAnsi="Bookman Old Style"/>
          <w:i/>
          <w:sz w:val="20"/>
        </w:rPr>
        <w:t>Написано у подножия Будды в горах Мэншань</w:t>
      </w:r>
    </w:p>
    <w:p w:rsidR="00EC1BDA" w:rsidRPr="0038293B" w:rsidRDefault="00EC1BDA" w:rsidP="00EC1BDA">
      <w:pPr>
        <w:rPr>
          <w:rFonts w:cs="Times New Roman"/>
          <w:sz w:val="18"/>
        </w:rPr>
      </w:pPr>
      <w:r w:rsidRPr="0038293B">
        <w:rPr>
          <w:rStyle w:val="ezkurwreuab5ozgtqnkl"/>
          <w:rFonts w:cs="Times New Roman"/>
          <w:sz w:val="18"/>
        </w:rPr>
        <w:t>Великий Будда Мэншань расположен на северо-западе деревни Сиди, район Цзиньюань, город Тайюань, провинция Шаньси. Он был основан в период Тяньбао династии Северная Ци и имеет историю около 1500 лет.</w:t>
      </w:r>
      <w:r w:rsidRPr="0038293B">
        <w:rPr>
          <w:rFonts w:cs="Times New Roman"/>
          <w:sz w:val="18"/>
        </w:rPr>
        <w:t xml:space="preserve"> </w:t>
      </w:r>
    </w:p>
    <w:p w:rsidR="00EC1BDA" w:rsidRPr="0038293B" w:rsidRDefault="00EC1BDA" w:rsidP="00EC1BDA">
      <w:pPr>
        <w:rPr>
          <w:rFonts w:cs="Times New Roman"/>
          <w:sz w:val="18"/>
        </w:rPr>
      </w:pPr>
      <w:r w:rsidRPr="0038293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87" w:name="_Toc177886140"/>
      <w:bookmarkStart w:id="1888" w:name="_Toc200956622"/>
      <w:r w:rsidRPr="0038293B">
        <w:rPr>
          <w:rFonts w:ascii="SimSun" w:eastAsia="SimSun" w:hAnsi="SimSun"/>
          <w:b/>
          <w:bCs/>
          <w:szCs w:val="24"/>
        </w:rPr>
        <w:lastRenderedPageBreak/>
        <w:t>12.</w:t>
      </w:r>
      <w:r w:rsidRPr="0038293B">
        <w:rPr>
          <w:rFonts w:ascii="SimSun" w:eastAsia="SimSun" w:hAnsi="SimSun" w:cs="Times New Roman" w:hint="eastAsia"/>
          <w:b/>
          <w:bCs/>
          <w:szCs w:val="24"/>
        </w:rPr>
        <w:t>大佛隔空对话</w:t>
      </w:r>
      <w:bookmarkEnd w:id="1887"/>
      <w:bookmarkEnd w:id="1888"/>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蒙山大佛</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向乐山大佛</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表达敬意</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“佛陀，吉祥！</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“善哉，兄长！</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“贤弟，你的膝盖怎么样？</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“谢谢你，兄长，</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几乎已不痛不痒。</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佛陀</w:t>
      </w:r>
      <w:r w:rsidRPr="0038293B">
        <w:rPr>
          <w:rFonts w:ascii="SimSun" w:eastAsia="SimSun" w:hAnsi="SimSun" w:cs="SimSun" w:hint="eastAsia"/>
          <w:lang w:val="en-US"/>
        </w:rPr>
        <w:t>，</w:t>
      </w:r>
      <w:r w:rsidRPr="0038293B">
        <w:rPr>
          <w:rFonts w:ascii="SimSun" w:eastAsia="SimSun" w:hAnsi="SimSun" w:cs="SimSun" w:hint="eastAsia"/>
        </w:rPr>
        <w:t>善哉</w:t>
      </w:r>
      <w:r w:rsidRPr="0038293B">
        <w:rPr>
          <w:rFonts w:ascii="SimSun" w:eastAsia="SimSun" w:hAnsi="SimSun" w:cs="SimSun" w:hint="eastAsia"/>
          <w:lang w:val="en-US"/>
        </w:rPr>
        <w:t>！</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贤弟</w:t>
      </w:r>
      <w:r w:rsidRPr="0038293B">
        <w:rPr>
          <w:rFonts w:ascii="SimSun" w:eastAsia="SimSun" w:hAnsi="SimSun" w:cs="SimSun" w:hint="eastAsia"/>
          <w:lang w:val="en-US"/>
        </w:rPr>
        <w:t>，</w:t>
      </w:r>
      <w:r w:rsidRPr="0038293B">
        <w:rPr>
          <w:rFonts w:ascii="SimSun" w:eastAsia="SimSun" w:hAnsi="SimSun" w:cs="SimSun" w:hint="eastAsia"/>
        </w:rPr>
        <w:t>吉祥</w:t>
      </w:r>
      <w:r w:rsidRPr="0038293B">
        <w:rPr>
          <w:rFonts w:ascii="SimSun" w:eastAsia="SimSun" w:hAnsi="SimSun" w:cs="SimSun" w:hint="eastAsia"/>
          <w:lang w:val="en-US"/>
        </w:rPr>
        <w:t>！</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你的头怎么样</w:t>
      </w:r>
      <w:r w:rsidRPr="0038293B">
        <w:rPr>
          <w:rFonts w:ascii="SimSun" w:eastAsia="SimSun" w:hAnsi="SimSun" w:cs="SimSun" w:hint="eastAsia"/>
          <w:lang w:val="en-US"/>
        </w:rPr>
        <w:t>，</w:t>
      </w:r>
      <w:r w:rsidRPr="0038293B">
        <w:rPr>
          <w:rFonts w:ascii="SimSun" w:eastAsia="SimSun" w:hAnsi="SimSun" w:cs="SimSun" w:hint="eastAsia"/>
        </w:rPr>
        <w:t>兄长</w:t>
      </w:r>
      <w:r w:rsidRPr="0038293B">
        <w:rPr>
          <w:rFonts w:ascii="SimSun" w:eastAsia="SimSun" w:hAnsi="SimSun" w:cs="SimSun" w:hint="eastAsia"/>
          <w:lang w:val="en-US"/>
        </w:rPr>
        <w:t>？</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谢谢</w:t>
      </w:r>
      <w:r w:rsidRPr="0038293B">
        <w:rPr>
          <w:rFonts w:ascii="SimSun" w:eastAsia="SimSun" w:hAnsi="SimSun" w:cs="SimSun" w:hint="eastAsia"/>
          <w:lang w:val="en-US"/>
        </w:rPr>
        <w:t>，</w:t>
      </w:r>
      <w:r w:rsidRPr="0038293B">
        <w:rPr>
          <w:rFonts w:ascii="SimSun" w:eastAsia="SimSun" w:hAnsi="SimSun" w:cs="SimSun" w:hint="eastAsia"/>
        </w:rPr>
        <w:t>贤弟</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新头映照佛光。</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乐山大佛</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致敬向蒙山大佛</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蒙山大佛说</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哦</w:t>
      </w:r>
      <w:r w:rsidRPr="0038293B">
        <w:rPr>
          <w:rFonts w:ascii="SimSun" w:eastAsia="SimSun" w:hAnsi="SimSun" w:cs="SimSun" w:hint="eastAsia"/>
          <w:lang w:val="en-US"/>
        </w:rPr>
        <w:t>，</w:t>
      </w:r>
      <w:r w:rsidRPr="0038293B">
        <w:rPr>
          <w:rFonts w:ascii="SimSun" w:eastAsia="SimSun" w:hAnsi="SimSun" w:cs="SimSun" w:hint="eastAsia"/>
        </w:rPr>
        <w:t>阿弥陀佛</w:t>
      </w:r>
      <w:r w:rsidRPr="0038293B">
        <w:rPr>
          <w:rFonts w:ascii="SimSun" w:eastAsia="SimSun" w:hAnsi="SimSun" w:cs="SimSun"/>
          <w:lang w:val="en-US"/>
        </w:rPr>
        <w:t>!”</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20240914</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2024</w:t>
      </w:r>
      <w:r w:rsidRPr="0038293B">
        <w:rPr>
          <w:rFonts w:ascii="SimSun" w:eastAsia="SimSun" w:hAnsi="SimSun" w:cs="SimSun" w:hint="eastAsia"/>
          <w:sz w:val="20"/>
          <w:lang w:val="en-US"/>
        </w:rPr>
        <w:t>，</w:t>
      </w:r>
      <w:r w:rsidRPr="0038293B">
        <w:rPr>
          <w:rFonts w:ascii="SimSun" w:eastAsia="SimSun" w:hAnsi="SimSun" w:cs="SimSun"/>
          <w:sz w:val="20"/>
          <w:lang w:val="en-US"/>
        </w:rPr>
        <w:t>9</w:t>
      </w:r>
      <w:r w:rsidRPr="0038293B">
        <w:rPr>
          <w:rFonts w:ascii="SimSun" w:eastAsia="SimSun" w:hAnsi="SimSun" w:cs="SimSun" w:hint="eastAsia"/>
          <w:sz w:val="20"/>
          <w:lang w:val="en-US"/>
        </w:rPr>
        <w:t>，</w:t>
      </w:r>
      <w:r w:rsidRPr="0038293B">
        <w:rPr>
          <w:rFonts w:ascii="SimSun" w:eastAsia="SimSun" w:hAnsi="SimSun" w:cs="SimSun"/>
          <w:sz w:val="20"/>
          <w:lang w:val="en-US"/>
        </w:rPr>
        <w:t xml:space="preserve">13 </w:t>
      </w:r>
      <w:r w:rsidRPr="0038293B">
        <w:rPr>
          <w:rFonts w:ascii="SimSun" w:eastAsia="SimSun" w:hAnsi="SimSun" w:cs="SimSun" w:hint="eastAsia"/>
          <w:sz w:val="20"/>
        </w:rPr>
        <w:t>谷羽译</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2024</w:t>
      </w:r>
      <w:r w:rsidRPr="0038293B">
        <w:rPr>
          <w:rFonts w:ascii="SimSun" w:eastAsia="SimSun" w:hAnsi="SimSun" w:cs="SimSun" w:hint="eastAsia"/>
          <w:sz w:val="20"/>
          <w:lang w:val="en-US"/>
        </w:rPr>
        <w:t>，</w:t>
      </w:r>
      <w:r w:rsidRPr="0038293B">
        <w:rPr>
          <w:rFonts w:ascii="SimSun" w:eastAsia="SimSun" w:hAnsi="SimSun" w:cs="SimSun"/>
          <w:sz w:val="20"/>
          <w:lang w:val="en-US"/>
        </w:rPr>
        <w:t>9</w:t>
      </w:r>
      <w:r w:rsidRPr="0038293B">
        <w:rPr>
          <w:rFonts w:ascii="SimSun" w:eastAsia="SimSun" w:hAnsi="SimSun" w:cs="SimSun" w:hint="eastAsia"/>
          <w:sz w:val="20"/>
          <w:lang w:val="en-US"/>
        </w:rPr>
        <w:t>，</w:t>
      </w:r>
      <w:r w:rsidRPr="0038293B">
        <w:rPr>
          <w:rFonts w:ascii="SimSun" w:eastAsia="SimSun" w:hAnsi="SimSun" w:cs="SimSun"/>
          <w:sz w:val="20"/>
          <w:lang w:val="en-US"/>
        </w:rPr>
        <w:t xml:space="preserve">15 </w:t>
      </w:r>
      <w:r w:rsidRPr="0038293B">
        <w:rPr>
          <w:rFonts w:ascii="SimSun" w:eastAsia="SimSun" w:hAnsi="SimSun" w:cs="SimSun" w:hint="eastAsia"/>
          <w:sz w:val="20"/>
        </w:rPr>
        <w:t>修改</w:t>
      </w:r>
    </w:p>
    <w:p w:rsidR="00EC1BDA" w:rsidRPr="0038293B" w:rsidRDefault="00EC1BDA" w:rsidP="00EC1BDA">
      <w:pPr>
        <w:ind w:left="851"/>
        <w:jc w:val="left"/>
        <w:rPr>
          <w:rFonts w:ascii="SimSun" w:eastAsia="SimSun" w:hAnsi="SimSun" w:cs="SimSun"/>
          <w:sz w:val="18"/>
          <w:lang w:val="en-US"/>
        </w:rPr>
      </w:pPr>
      <w:r w:rsidRPr="0038293B">
        <w:rPr>
          <w:rFonts w:ascii="SimSun" w:eastAsia="SimSun" w:hAnsi="SimSun" w:cs="SimSun" w:hint="eastAsia"/>
          <w:sz w:val="18"/>
        </w:rPr>
        <w:t>蒙山大佛</w:t>
      </w:r>
      <w:r w:rsidRPr="0038293B">
        <w:rPr>
          <w:rFonts w:ascii="SimSun" w:eastAsia="SimSun" w:hAnsi="SimSun" w:cs="SimSun" w:hint="eastAsia"/>
          <w:sz w:val="18"/>
          <w:lang w:val="en-US"/>
        </w:rPr>
        <w:t>，</w:t>
      </w:r>
      <w:r w:rsidRPr="0038293B">
        <w:rPr>
          <w:rFonts w:ascii="SimSun" w:eastAsia="SimSun" w:hAnsi="SimSun" w:cs="SimSun" w:hint="eastAsia"/>
          <w:sz w:val="18"/>
        </w:rPr>
        <w:t>位于山西省太原市晋源区寺底村西北</w:t>
      </w:r>
      <w:r w:rsidRPr="0038293B">
        <w:rPr>
          <w:rFonts w:ascii="SimSun" w:eastAsia="SimSun" w:hAnsi="SimSun" w:cs="SimSun"/>
          <w:sz w:val="18"/>
          <w:lang w:val="en-US"/>
        </w:rPr>
        <w:t xml:space="preserve">, </w:t>
      </w:r>
      <w:r w:rsidRPr="0038293B">
        <w:rPr>
          <w:rFonts w:ascii="SimSun" w:eastAsia="SimSun" w:hAnsi="SimSun" w:cs="SimSun" w:hint="eastAsia"/>
          <w:sz w:val="18"/>
        </w:rPr>
        <w:t>始建于北齐天保年间</w:t>
      </w:r>
      <w:r w:rsidRPr="0038293B">
        <w:rPr>
          <w:rFonts w:ascii="SimSun" w:eastAsia="SimSun" w:hAnsi="SimSun" w:cs="SimSun" w:hint="eastAsia"/>
          <w:sz w:val="18"/>
          <w:lang w:val="en-US"/>
        </w:rPr>
        <w:t>，</w:t>
      </w:r>
      <w:r w:rsidRPr="0038293B">
        <w:rPr>
          <w:rFonts w:ascii="SimSun" w:eastAsia="SimSun" w:hAnsi="SimSun" w:cs="SimSun" w:hint="eastAsia"/>
          <w:sz w:val="18"/>
        </w:rPr>
        <w:t>距今已有约</w:t>
      </w:r>
      <w:r w:rsidRPr="0038293B">
        <w:rPr>
          <w:rFonts w:ascii="SimSun" w:eastAsia="SimSun" w:hAnsi="SimSun" w:cs="SimSun"/>
          <w:sz w:val="18"/>
          <w:lang w:val="en-US"/>
        </w:rPr>
        <w:t>1500</w:t>
      </w:r>
      <w:r w:rsidRPr="0038293B">
        <w:rPr>
          <w:rFonts w:ascii="SimSun" w:eastAsia="SimSun" w:hAnsi="SimSun" w:cs="SimSun" w:hint="eastAsia"/>
          <w:sz w:val="18"/>
        </w:rPr>
        <w:t>年的历史</w:t>
      </w:r>
      <w:r w:rsidRPr="0038293B">
        <w:rPr>
          <w:rFonts w:ascii="SimSun" w:eastAsia="SimSun" w:hAnsi="SimSun" w:cs="SimSun"/>
          <w:sz w:val="18"/>
          <w:lang w:val="en-US"/>
        </w:rPr>
        <w:t>.</w:t>
      </w:r>
      <w:r w:rsidRPr="0038293B">
        <w:rPr>
          <w:rFonts w:ascii="SimSun" w:eastAsia="SimSun" w:hAnsi="SimSun" w:cs="SimSun" w:hint="eastAsia"/>
          <w:sz w:val="18"/>
        </w:rPr>
        <w:t>。</w:t>
      </w:r>
    </w:p>
    <w:p w:rsidR="00EC1BDA" w:rsidRPr="0038293B" w:rsidRDefault="00EC1BDA" w:rsidP="00EC1BDA">
      <w:pPr>
        <w:ind w:left="851"/>
        <w:jc w:val="left"/>
        <w:rPr>
          <w:rFonts w:ascii="SimSun" w:eastAsia="SimSun" w:hAnsi="SimSun" w:cs="Times New Roman"/>
          <w:sz w:val="10"/>
          <w:lang w:val="en-US"/>
        </w:rPr>
      </w:pPr>
      <w:r w:rsidRPr="0038293B">
        <w:rPr>
          <w:rFonts w:ascii="SimSun" w:eastAsia="SimSun" w:hAnsi="SimSun" w:cs="SimSun" w:hint="eastAsia"/>
          <w:sz w:val="18"/>
        </w:rPr>
        <w:t>乐山大佛</w:t>
      </w:r>
      <w:r w:rsidRPr="0038293B">
        <w:rPr>
          <w:rFonts w:ascii="SimSun" w:eastAsia="SimSun" w:hAnsi="SimSun" w:cs="SimSun" w:hint="eastAsia"/>
          <w:sz w:val="18"/>
          <w:lang w:val="en-US"/>
        </w:rPr>
        <w:t>，</w:t>
      </w:r>
      <w:r w:rsidRPr="0038293B">
        <w:rPr>
          <w:rFonts w:ascii="SimSun" w:eastAsia="SimSun" w:hAnsi="SimSun" w:cs="SimSun" w:hint="eastAsia"/>
          <w:sz w:val="18"/>
        </w:rPr>
        <w:t>位于四川乐山</w:t>
      </w:r>
      <w:r w:rsidRPr="0038293B">
        <w:rPr>
          <w:rFonts w:ascii="SimSun" w:eastAsia="SimSun" w:hAnsi="SimSun" w:cs="SimSun"/>
          <w:sz w:val="18"/>
          <w:lang w:val="en-US"/>
        </w:rPr>
        <w:t xml:space="preserve">, </w:t>
      </w:r>
      <w:r w:rsidRPr="0038293B">
        <w:rPr>
          <w:rFonts w:ascii="SimSun" w:eastAsia="SimSun" w:hAnsi="SimSun" w:cs="SimSun" w:hint="eastAsia"/>
          <w:sz w:val="18"/>
        </w:rPr>
        <w:t>始建于于唐代开元元年</w:t>
      </w:r>
      <w:r w:rsidRPr="0038293B">
        <w:rPr>
          <w:rFonts w:ascii="SimSun" w:eastAsia="SimSun" w:hAnsi="SimSun" w:cs="SimSun" w:hint="eastAsia"/>
          <w:sz w:val="18"/>
          <w:lang w:val="en-US"/>
        </w:rPr>
        <w:t>（</w:t>
      </w:r>
      <w:r w:rsidRPr="0038293B">
        <w:rPr>
          <w:rFonts w:ascii="SimSun" w:eastAsia="SimSun" w:hAnsi="SimSun" w:cs="SimSun"/>
          <w:sz w:val="18"/>
          <w:lang w:val="en-US"/>
        </w:rPr>
        <w:t>713</w:t>
      </w:r>
      <w:r w:rsidRPr="0038293B">
        <w:rPr>
          <w:rFonts w:ascii="SimSun" w:eastAsia="SimSun" w:hAnsi="SimSun" w:cs="SimSun" w:hint="eastAsia"/>
          <w:sz w:val="18"/>
        </w:rPr>
        <w:t>年</w:t>
      </w:r>
      <w:r w:rsidRPr="0038293B">
        <w:rPr>
          <w:rFonts w:ascii="SimSun" w:eastAsia="SimSun" w:hAnsi="SimSun" w:cs="SimSun" w:hint="eastAsia"/>
          <w:sz w:val="18"/>
          <w:lang w:val="en-US"/>
        </w:rPr>
        <w:t>）</w:t>
      </w:r>
      <w:r w:rsidRPr="0038293B">
        <w:rPr>
          <w:rFonts w:ascii="SimSun" w:eastAsia="SimSun" w:hAnsi="SimSun" w:cs="SimSun"/>
          <w:sz w:val="18"/>
          <w:lang w:val="en-US"/>
        </w:rPr>
        <w:t xml:space="preserve">, </w:t>
      </w:r>
      <w:r w:rsidRPr="0038293B">
        <w:rPr>
          <w:rFonts w:ascii="SimSun" w:eastAsia="SimSun" w:hAnsi="SimSun" w:cs="SimSun" w:hint="eastAsia"/>
          <w:sz w:val="18"/>
        </w:rPr>
        <w:t>距今</w:t>
      </w:r>
      <w:r w:rsidRPr="0038293B">
        <w:rPr>
          <w:rFonts w:ascii="SimSun" w:eastAsia="SimSun" w:hAnsi="SimSun" w:cs="SimSun"/>
          <w:sz w:val="18"/>
          <w:lang w:val="en-US"/>
        </w:rPr>
        <w:t>1400</w:t>
      </w:r>
      <w:r w:rsidRPr="0038293B">
        <w:rPr>
          <w:rFonts w:ascii="SimSun" w:eastAsia="SimSun" w:hAnsi="SimSun" w:cs="SimSun" w:hint="eastAsia"/>
          <w:sz w:val="18"/>
        </w:rPr>
        <w:t>年。</w:t>
      </w:r>
    </w:p>
    <w:p w:rsidR="00EC1BDA" w:rsidRPr="0038293B" w:rsidRDefault="00EC1BDA" w:rsidP="00EC1BDA">
      <w:pPr>
        <w:rPr>
          <w:rFonts w:cs="Times New Roman"/>
          <w:sz w:val="18"/>
          <w:lang w:val="en-US"/>
        </w:rPr>
      </w:pPr>
      <w:r w:rsidRPr="0038293B">
        <w:rPr>
          <w:rFonts w:cs="Times New Roman"/>
          <w:lang w:val="en-US"/>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9" w:name="_Toc177886141"/>
      <w:bookmarkStart w:id="1890" w:name="_Toc200956623"/>
      <w:r w:rsidRPr="0038293B">
        <w:rPr>
          <w:rFonts w:ascii="Bookman Old Style" w:hAnsi="Bookman Old Style"/>
          <w:b/>
        </w:rPr>
        <w:lastRenderedPageBreak/>
        <w:t xml:space="preserve">13. </w:t>
      </w:r>
      <w:r w:rsidRPr="0038293B">
        <w:rPr>
          <w:rFonts w:ascii="Bookman Old Style" w:hAnsi="Bookman Old Style" w:cs="Arial"/>
          <w:b/>
          <w:color w:val="000000"/>
        </w:rPr>
        <w:t>ПОВЕРХНОСТНЫЕ РАЗЛИЧИЯ</w:t>
      </w:r>
      <w:bookmarkEnd w:id="1889"/>
      <w:bookmarkEnd w:id="1890"/>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Сижу в своей бревенчатой избушке</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И водку пью,</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xml:space="preserve">Закусывая чёрными </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хрустящими груздями.</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Сижу в своей тростниковой хижине</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И водку пью,</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xml:space="preserve">Закусывая чёрными </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древесными грибами.</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xml:space="preserve">— Гляжу в окно на бледную луну </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в ветвях прямой сосны,</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Как старый Тютчев.</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xml:space="preserve">— Гляжу в окно на бледную луну </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в ветвях кривой сосны,</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Как старый Тао Цянь.</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Задумываюсь о вечном,</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Задумываюсь о вечном,</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Не знающем поверхностных различий.</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Не знающем поверхностных различий.</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Пью за твоё здоровье, друг!</w:t>
      </w:r>
    </w:p>
    <w:p w:rsidR="00EC1BDA" w:rsidRPr="0038293B" w:rsidRDefault="00EC1BDA" w:rsidP="00EC1BDA">
      <w:pPr>
        <w:spacing w:line="320" w:lineRule="exact"/>
        <w:jc w:val="left"/>
        <w:rPr>
          <w:rFonts w:ascii="Bookman Old Style" w:hAnsi="Bookman Old Style"/>
        </w:rPr>
      </w:pPr>
      <w:r w:rsidRPr="0038293B">
        <w:rPr>
          <w:rFonts w:ascii="Bookman Old Style" w:hAnsi="Bookman Old Style"/>
        </w:rPr>
        <w:t>— Пью за твоё здоровье, друг!</w:t>
      </w:r>
    </w:p>
    <w:p w:rsidR="00EC1BDA" w:rsidRPr="0038293B" w:rsidRDefault="00EC1BDA" w:rsidP="00EC1BDA">
      <w:pPr>
        <w:spacing w:line="240" w:lineRule="exact"/>
        <w:jc w:val="right"/>
        <w:rPr>
          <w:rFonts w:ascii="Bookman Old Style" w:hAnsi="Bookman Old Style"/>
          <w:sz w:val="20"/>
        </w:rPr>
      </w:pPr>
    </w:p>
    <w:p w:rsidR="00EC1BDA" w:rsidRPr="0038293B" w:rsidRDefault="00EC1BDA" w:rsidP="00EC1BDA">
      <w:pPr>
        <w:spacing w:line="240" w:lineRule="exact"/>
        <w:jc w:val="right"/>
        <w:rPr>
          <w:rFonts w:ascii="Bookman Old Style" w:hAnsi="Bookman Old Style"/>
          <w:sz w:val="20"/>
        </w:rPr>
      </w:pPr>
      <w:r w:rsidRPr="0038293B">
        <w:rPr>
          <w:rFonts w:ascii="Bookman Old Style" w:hAnsi="Bookman Old Style"/>
          <w:sz w:val="20"/>
        </w:rPr>
        <w:t>20240916</w:t>
      </w:r>
    </w:p>
    <w:p w:rsidR="00EC1BDA" w:rsidRPr="0038293B" w:rsidRDefault="00EC1BDA" w:rsidP="00EC1BDA">
      <w:pPr>
        <w:spacing w:line="240" w:lineRule="exact"/>
        <w:jc w:val="right"/>
        <w:rPr>
          <w:rFonts w:ascii="Bookman Old Style" w:hAnsi="Bookman Old Style"/>
          <w:i/>
          <w:sz w:val="16"/>
          <w:szCs w:val="20"/>
        </w:rPr>
      </w:pPr>
      <w:r w:rsidRPr="0038293B">
        <w:rPr>
          <w:rFonts w:ascii="Bookman Old Style" w:hAnsi="Bookman Old Style"/>
          <w:i/>
          <w:sz w:val="20"/>
        </w:rPr>
        <w:t>Циндао, Гора Лаошань, даосский храм.</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1" w:name="_Toc177886142"/>
      <w:bookmarkStart w:id="1892" w:name="_Toc200956624"/>
      <w:r w:rsidRPr="0038293B">
        <w:rPr>
          <w:rFonts w:ascii="SimSun" w:eastAsia="SimSun" w:hAnsi="SimSun"/>
          <w:b/>
          <w:bCs/>
          <w:szCs w:val="24"/>
        </w:rPr>
        <w:lastRenderedPageBreak/>
        <w:t>13.</w:t>
      </w:r>
      <w:r w:rsidRPr="0038293B">
        <w:rPr>
          <w:rFonts w:ascii="SimSun" w:eastAsia="SimSun" w:hAnsi="SimSun" w:cs="SimSun" w:hint="eastAsia"/>
          <w:b/>
          <w:bCs/>
          <w:szCs w:val="24"/>
        </w:rPr>
        <w:t>表面的差异</w:t>
      </w:r>
      <w:bookmarkEnd w:id="1891"/>
      <w:bookmarkEnd w:id="1892"/>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rPr>
        <w:t>“</w:t>
      </w:r>
      <w:r w:rsidRPr="0038293B">
        <w:rPr>
          <w:rFonts w:ascii="SimSun" w:eastAsia="SimSun" w:hAnsi="SimSun" w:cs="SimSun" w:hint="eastAsia"/>
        </w:rPr>
        <w:t>坐在我的木屋里</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我饮用伏特加酒，</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咀嚼黑色的</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脆生生的浆果。</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坐在我的芦苇茅屋里</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我饮用白酒</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咀嚼乡下出产的</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黑木耳。</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我望着窗外笔直的松树枝上空</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苍白的月亮</w:t>
      </w:r>
      <w:r w:rsidRPr="0038293B">
        <w:rPr>
          <w:rFonts w:ascii="SimSun" w:eastAsia="SimSun" w:hAnsi="SimSun" w:cs="SimSun"/>
          <w:lang w:val="en-US"/>
        </w:rPr>
        <w:t xml:space="preserve">, </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跟衰老的丘特切夫相像。</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我望着窗外弯曲的松树枝上空</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苍白的月亮</w:t>
      </w:r>
      <w:r w:rsidRPr="0038293B">
        <w:rPr>
          <w:rFonts w:ascii="SimSun" w:eastAsia="SimSun" w:hAnsi="SimSun" w:cs="SimSun"/>
          <w:lang w:val="en-US"/>
        </w:rPr>
        <w:t xml:space="preserve">, </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像年老的陶潜相像。</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我想到了永恒。</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我想到了永恒。</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分不出表面的差异。</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分不出表面的差异。</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lang w:val="en-US"/>
        </w:rPr>
        <w:t xml:space="preserve"> “</w:t>
      </w:r>
      <w:r w:rsidRPr="0038293B">
        <w:rPr>
          <w:rFonts w:ascii="SimSun" w:eastAsia="SimSun" w:hAnsi="SimSun" w:cs="SimSun" w:hint="eastAsia"/>
        </w:rPr>
        <w:t>干杯</w:t>
      </w:r>
      <w:r w:rsidRPr="0038293B">
        <w:rPr>
          <w:rFonts w:ascii="SimSun" w:eastAsia="SimSun" w:hAnsi="SimSun" w:cs="SimSun" w:hint="eastAsia"/>
          <w:lang w:val="en-US"/>
        </w:rPr>
        <w:t>，</w:t>
      </w:r>
      <w:r w:rsidRPr="0038293B">
        <w:rPr>
          <w:rFonts w:ascii="SimSun" w:eastAsia="SimSun" w:hAnsi="SimSun" w:cs="SimSun" w:hint="eastAsia"/>
        </w:rPr>
        <w:t>伙计</w:t>
      </w:r>
      <w:r w:rsidRPr="0038293B">
        <w:rPr>
          <w:rFonts w:ascii="SimSun" w:eastAsia="SimSun" w:hAnsi="SimSun" w:cs="SimSun" w:hint="eastAsia"/>
          <w:lang w:val="en-US"/>
        </w:rPr>
        <w:t>！</w:t>
      </w:r>
      <w:r w:rsidRPr="0038293B">
        <w:rPr>
          <w:rFonts w:ascii="SimSun" w:eastAsia="SimSun" w:hAnsi="SimSun" w:cs="SimSun"/>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lang w:val="en-US"/>
        </w:rPr>
        <w:t>“</w:t>
      </w:r>
      <w:r w:rsidRPr="0038293B">
        <w:rPr>
          <w:rFonts w:ascii="SimSun" w:eastAsia="SimSun" w:hAnsi="SimSun" w:cs="SimSun" w:hint="eastAsia"/>
        </w:rPr>
        <w:t>干杯</w:t>
      </w:r>
      <w:r w:rsidRPr="0038293B">
        <w:rPr>
          <w:rFonts w:ascii="SimSun" w:eastAsia="SimSun" w:hAnsi="SimSun" w:cs="SimSun" w:hint="eastAsia"/>
          <w:lang w:val="en-US"/>
        </w:rPr>
        <w:t>，</w:t>
      </w:r>
      <w:r w:rsidRPr="0038293B">
        <w:rPr>
          <w:rFonts w:ascii="SimSun" w:eastAsia="SimSun" w:hAnsi="SimSun" w:cs="SimSun" w:hint="eastAsia"/>
        </w:rPr>
        <w:t>伙计</w:t>
      </w:r>
      <w:r w:rsidRPr="0038293B">
        <w:rPr>
          <w:rFonts w:ascii="SimSun" w:eastAsia="SimSun" w:hAnsi="SimSun" w:cs="SimSun" w:hint="eastAsia"/>
          <w:lang w:val="en-US"/>
        </w:rPr>
        <w:t>！</w:t>
      </w:r>
      <w:r w:rsidRPr="0038293B">
        <w:rPr>
          <w:rFonts w:ascii="SimSun" w:eastAsia="SimSun" w:hAnsi="SimSun" w:cs="SimSun"/>
          <w:lang w:val="en-US"/>
        </w:rPr>
        <w:t>”</w:t>
      </w:r>
    </w:p>
    <w:p w:rsidR="00EC1BDA" w:rsidRPr="0038293B" w:rsidRDefault="00EC1BDA" w:rsidP="00EC1BDA">
      <w:pPr>
        <w:spacing w:line="240" w:lineRule="exact"/>
        <w:ind w:left="851"/>
        <w:jc w:val="right"/>
        <w:rPr>
          <w:rFonts w:asciiTheme="minorHAnsi" w:eastAsia="SimSun" w:hAnsiTheme="minorHAnsi" w:cs="SimSun"/>
          <w:sz w:val="20"/>
          <w:lang w:val="en-US"/>
        </w:rPr>
      </w:pP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20240916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w:t>
      </w:r>
      <w:r w:rsidRPr="0038293B">
        <w:rPr>
          <w:rFonts w:ascii="SimSun" w:eastAsia="SimSun" w:hAnsi="SimSun" w:cs="SimSun" w:hint="eastAsia"/>
          <w:sz w:val="20"/>
        </w:rPr>
        <w:t>青岛</w:t>
      </w:r>
      <w:r w:rsidRPr="0038293B">
        <w:rPr>
          <w:rFonts w:ascii="SimSun" w:eastAsia="SimSun" w:hAnsi="SimSun" w:cs="SimSun" w:hint="eastAsia"/>
          <w:sz w:val="20"/>
          <w:lang w:val="en-US"/>
        </w:rPr>
        <w:t>，</w:t>
      </w:r>
      <w:r w:rsidRPr="0038293B">
        <w:rPr>
          <w:rFonts w:ascii="SimSun" w:eastAsia="SimSun" w:hAnsi="SimSun" w:cs="SimSun" w:hint="eastAsia"/>
          <w:sz w:val="20"/>
        </w:rPr>
        <w:t>崂山</w:t>
      </w:r>
      <w:r w:rsidRPr="0038293B">
        <w:rPr>
          <w:rFonts w:ascii="SimSun" w:eastAsia="SimSun" w:hAnsi="SimSun" w:cs="SimSun" w:hint="eastAsia"/>
          <w:sz w:val="20"/>
          <w:lang w:val="en-US"/>
        </w:rPr>
        <w:t>，</w:t>
      </w:r>
      <w:r w:rsidRPr="0038293B">
        <w:rPr>
          <w:rFonts w:ascii="SimSun" w:eastAsia="SimSun" w:hAnsi="SimSun" w:cs="SimSun" w:hint="eastAsia"/>
          <w:sz w:val="20"/>
        </w:rPr>
        <w:t>道教寺庙。</w:t>
      </w:r>
    </w:p>
    <w:p w:rsidR="00EC1BDA" w:rsidRPr="0038293B" w:rsidRDefault="00EC1BDA" w:rsidP="00EC1BDA">
      <w:pPr>
        <w:rPr>
          <w:rFonts w:cs="Times New Roman"/>
          <w:sz w:val="18"/>
          <w:lang w:val="en-US"/>
        </w:rPr>
      </w:pPr>
      <w:r w:rsidRPr="0038293B">
        <w:rPr>
          <w:rFonts w:ascii="SimSun" w:eastAsia="SimSun" w:hAnsi="SimSun" w:cs="SimSun"/>
          <w:sz w:val="20"/>
          <w:lang w:val="en-US"/>
        </w:rPr>
        <w:t xml:space="preserve">          2020,9,16  </w:t>
      </w:r>
      <w:r w:rsidRPr="0038293B">
        <w:rPr>
          <w:rFonts w:ascii="SimSun" w:eastAsia="SimSun" w:hAnsi="SimSun" w:cs="SimSun" w:hint="eastAsia"/>
          <w:sz w:val="20"/>
        </w:rPr>
        <w:t>谷羽译</w:t>
      </w:r>
      <w:r w:rsidRPr="0038293B">
        <w:rPr>
          <w:rFonts w:cs="Times New Roman"/>
          <w:lang w:val="en-US"/>
        </w:rPr>
        <w:br w:type="page"/>
      </w:r>
    </w:p>
    <w:p w:rsidR="00EC1BDA" w:rsidRPr="0038293B" w:rsidRDefault="00EC1BDA" w:rsidP="00EC1BDA">
      <w:pPr>
        <w:spacing w:line="320" w:lineRule="exact"/>
        <w:ind w:left="851"/>
        <w:jc w:val="left"/>
        <w:outlineLvl w:val="3"/>
        <w:rPr>
          <w:rFonts w:ascii="SimSun" w:eastAsia="SimSun" w:hAnsi="SimSun" w:cs="Times New Roman"/>
          <w:b/>
          <w:bCs/>
          <w:szCs w:val="24"/>
          <w:lang w:val="en-US"/>
        </w:rPr>
      </w:pPr>
      <w:bookmarkStart w:id="1893" w:name="_Toc177886143"/>
      <w:r w:rsidRPr="0038293B">
        <w:rPr>
          <w:rFonts w:ascii="SimSun" w:eastAsia="SimSun" w:hAnsi="SimSun"/>
          <w:b/>
          <w:bCs/>
          <w:szCs w:val="24"/>
          <w:lang w:val="en-US"/>
        </w:rPr>
        <w:lastRenderedPageBreak/>
        <w:t>13.</w:t>
      </w:r>
      <w:r w:rsidRPr="0038293B">
        <w:rPr>
          <w:rFonts w:ascii="SimSun" w:eastAsia="SimSun" w:hAnsi="SimSun" w:hint="eastAsia"/>
          <w:b/>
          <w:bCs/>
        </w:rPr>
        <w:t>小异</w:t>
      </w:r>
      <w:bookmarkEnd w:id="1893"/>
    </w:p>
    <w:p w:rsidR="00EC1BDA" w:rsidRPr="0038293B" w:rsidRDefault="00EC1BDA" w:rsidP="00EC1BDA">
      <w:pPr>
        <w:spacing w:line="320" w:lineRule="exact"/>
        <w:ind w:left="851"/>
        <w:jc w:val="left"/>
        <w:rPr>
          <w:rFonts w:ascii="SimSun" w:eastAsia="SimSun" w:hAnsi="SimSun" w:cs="Times New Roman"/>
          <w:lang w:val="en-US"/>
        </w:rPr>
      </w:pP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浅酌</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在原木小屋。</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佐酒菜是脆生生的黑蘑</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而我却吃得津津有味。</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浅酌</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在茅草小屋。</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佐酒菜是黑黢黢的木耳</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而我却嚼得兴致勃勃。</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窗外明月皎洁</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青松笔直</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如古稀丘特切夫。</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窗外树影斑驳</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枝条逶迤</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如垂髫五柳先生。</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思来</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想去</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二者都曾相识。</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二者绝无不同。</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hint="eastAsia"/>
        </w:rPr>
        <w:t>既是知音</w:t>
      </w:r>
      <w:r w:rsidRPr="0038293B">
        <w:rPr>
          <w:rFonts w:ascii="SimSun" w:eastAsia="SimSun" w:hAnsi="SimSun" w:cs="SimSun" w:hint="eastAsia"/>
          <w:lang w:val="en-US"/>
        </w:rPr>
        <w:t>，</w:t>
      </w:r>
      <w:r w:rsidRPr="0038293B">
        <w:rPr>
          <w:rFonts w:ascii="SimSun" w:eastAsia="SimSun" w:hAnsi="SimSun" w:cs="SimSun" w:hint="eastAsia"/>
        </w:rPr>
        <w:t>不如举杯</w:t>
      </w:r>
      <w:r w:rsidRPr="0038293B">
        <w:rPr>
          <w:rFonts w:ascii="SimSun" w:eastAsia="SimSun" w:hAnsi="SimSun" w:cs="SimSun" w:hint="eastAsia"/>
          <w:lang w:val="en-US"/>
        </w:rPr>
        <w:t>，</w:t>
      </w:r>
      <w:r w:rsidRPr="0038293B">
        <w:rPr>
          <w:rFonts w:ascii="SimSun" w:eastAsia="SimSun" w:hAnsi="SimSun" w:cs="SimSun" w:hint="eastAsia"/>
        </w:rPr>
        <w:t>让健康常伴</w:t>
      </w:r>
      <w:r w:rsidRPr="0038293B">
        <w:rPr>
          <w:rFonts w:ascii="SimSun" w:eastAsia="SimSun" w:hAnsi="SimSun" w:cs="SimSun" w:hint="eastAsia"/>
          <w:lang w:val="en-US"/>
        </w:rPr>
        <w:t>！</w:t>
      </w:r>
    </w:p>
    <w:p w:rsidR="00EC1BDA" w:rsidRPr="0038293B" w:rsidRDefault="00EC1BDA" w:rsidP="00EC1BDA">
      <w:pPr>
        <w:spacing w:line="320" w:lineRule="exact"/>
        <w:ind w:left="851"/>
        <w:jc w:val="left"/>
        <w:rPr>
          <w:rFonts w:asciiTheme="minorHAnsi" w:eastAsia="SimSun" w:hAnsiTheme="minorHAnsi" w:cs="SimSun"/>
          <w:sz w:val="20"/>
          <w:lang w:val="en-US"/>
        </w:rPr>
      </w:pPr>
      <w:r w:rsidRPr="0038293B">
        <w:rPr>
          <w:rFonts w:ascii="SimSun" w:eastAsia="SimSun" w:hAnsi="SimSun" w:cs="SimSun" w:hint="eastAsia"/>
        </w:rPr>
        <w:t>既是知己</w:t>
      </w:r>
      <w:r w:rsidRPr="0038293B">
        <w:rPr>
          <w:rFonts w:ascii="SimSun" w:eastAsia="SimSun" w:hAnsi="SimSun" w:cs="SimSun" w:hint="eastAsia"/>
          <w:lang w:val="en-US"/>
        </w:rPr>
        <w:t>，</w:t>
      </w:r>
      <w:r w:rsidRPr="0038293B">
        <w:rPr>
          <w:rFonts w:ascii="SimSun" w:eastAsia="SimSun" w:hAnsi="SimSun" w:cs="SimSun" w:hint="eastAsia"/>
        </w:rPr>
        <w:t>不如干杯</w:t>
      </w:r>
      <w:r w:rsidRPr="0038293B">
        <w:rPr>
          <w:rFonts w:ascii="SimSun" w:eastAsia="SimSun" w:hAnsi="SimSun" w:cs="SimSun" w:hint="eastAsia"/>
          <w:lang w:val="en-US"/>
        </w:rPr>
        <w:t>，</w:t>
      </w:r>
      <w:r w:rsidRPr="0038293B">
        <w:rPr>
          <w:rFonts w:ascii="SimSun" w:eastAsia="SimSun" w:hAnsi="SimSun" w:cs="SimSun" w:hint="eastAsia"/>
        </w:rPr>
        <w:t>愿乐享天年</w:t>
      </w:r>
      <w:r w:rsidRPr="0038293B">
        <w:rPr>
          <w:rFonts w:ascii="SimSun" w:eastAsia="SimSun" w:hAnsi="SimSun" w:cs="SimSun" w:hint="eastAsia"/>
          <w:lang w:val="en-US"/>
        </w:rPr>
        <w:t>！</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20240916  </w:t>
      </w:r>
      <w:r w:rsidRPr="0038293B">
        <w:rPr>
          <w:rFonts w:ascii="SimSun" w:eastAsia="SimSun" w:hAnsi="SimSun" w:cs="SimSun" w:hint="eastAsia"/>
          <w:sz w:val="20"/>
        </w:rPr>
        <w:t>伊戈尔</w:t>
      </w:r>
    </w:p>
    <w:p w:rsidR="00EC1BDA" w:rsidRPr="0038293B" w:rsidRDefault="00EC1BDA" w:rsidP="00EC1BDA">
      <w:pPr>
        <w:jc w:val="right"/>
        <w:rPr>
          <w:rFonts w:ascii="SimSun" w:eastAsia="SimSun" w:hAnsi="SimSun" w:cs="SimSun"/>
          <w:sz w:val="20"/>
        </w:rPr>
      </w:pPr>
      <w:r w:rsidRPr="0038293B">
        <w:rPr>
          <w:rFonts w:ascii="SimSun" w:eastAsia="SimSun" w:hAnsi="SimSun" w:cs="SimSun"/>
          <w:sz w:val="20"/>
          <w:lang w:val="en-US"/>
        </w:rPr>
        <w:t xml:space="preserve">          </w:t>
      </w:r>
      <w:r w:rsidRPr="0038293B">
        <w:rPr>
          <w:rFonts w:ascii="SimSun" w:eastAsia="SimSun" w:hAnsi="SimSun" w:cs="SimSun"/>
          <w:sz w:val="20"/>
        </w:rPr>
        <w:t>2020,9,1</w:t>
      </w:r>
      <w:r w:rsidRPr="0038293B">
        <w:rPr>
          <w:rFonts w:ascii="SimSun" w:eastAsia="SimSun" w:hAnsi="SimSun" w:cs="SimSun"/>
          <w:sz w:val="20"/>
          <w:lang w:val="en-US"/>
        </w:rPr>
        <w:t>9</w:t>
      </w:r>
      <w:r w:rsidRPr="0038293B">
        <w:rPr>
          <w:rFonts w:ascii="SimSun" w:eastAsia="SimSun" w:hAnsi="SimSun" w:cs="SimSun"/>
          <w:sz w:val="20"/>
        </w:rPr>
        <w:t xml:space="preserve">  </w:t>
      </w:r>
      <w:r w:rsidRPr="0038293B">
        <w:rPr>
          <w:rFonts w:ascii="SimSun" w:eastAsia="SimSun" w:hAnsi="SimSun" w:cs="SimSun" w:hint="eastAsia"/>
          <w:sz w:val="20"/>
        </w:rPr>
        <w:t>李江华译</w:t>
      </w:r>
    </w:p>
    <w:p w:rsidR="00EC1BDA" w:rsidRPr="0038293B" w:rsidRDefault="00EC1BDA" w:rsidP="00EC1BDA">
      <w:pPr>
        <w:spacing w:after="200" w:line="276" w:lineRule="auto"/>
        <w:jc w:val="left"/>
        <w:rPr>
          <w:rFonts w:ascii="SimSun" w:eastAsia="SimSun" w:hAnsi="SimSun" w:cs="SimSun"/>
          <w:sz w:val="20"/>
        </w:rPr>
      </w:pPr>
      <w:r w:rsidRPr="0038293B">
        <w:rPr>
          <w:rFonts w:ascii="SimSun" w:eastAsia="SimSun" w:hAnsi="SimSun" w:cs="SimSun"/>
          <w:sz w:val="20"/>
        </w:rPr>
        <w:br w:type="page"/>
      </w:r>
    </w:p>
    <w:p w:rsidR="00EC1BDA" w:rsidRPr="0038293B" w:rsidRDefault="00EC1BDA" w:rsidP="00EC1BDA">
      <w:pPr>
        <w:jc w:val="left"/>
        <w:rPr>
          <w:rFonts w:cs="Times New Roman"/>
          <w:sz w:val="18"/>
        </w:rPr>
      </w:pPr>
      <w:r w:rsidRPr="0038293B">
        <w:rPr>
          <w:rFonts w:cs="Times New Roman"/>
        </w:rPr>
        <w:lastRenderedPageBreak/>
        <w:br w:type="page"/>
      </w:r>
    </w:p>
    <w:p w:rsidR="00EC1BDA" w:rsidRPr="0038293B" w:rsidRDefault="00EC1BDA" w:rsidP="00EC1BDA">
      <w:pPr>
        <w:pStyle w:val="af3"/>
        <w:numPr>
          <w:ilvl w:val="0"/>
          <w:numId w:val="1"/>
        </w:numPr>
        <w:spacing w:line="320" w:lineRule="exact"/>
        <w:ind w:left="567" w:hanging="567"/>
        <w:jc w:val="left"/>
        <w:outlineLvl w:val="2"/>
        <w:rPr>
          <w:rFonts w:ascii="Bookman Old Style" w:hAnsi="Bookman Old Style"/>
          <w:b/>
        </w:rPr>
      </w:pPr>
      <w:bookmarkStart w:id="1894" w:name="_Toc177886144"/>
      <w:bookmarkStart w:id="1895" w:name="_Toc200956625"/>
      <w:r w:rsidRPr="0038293B">
        <w:rPr>
          <w:rFonts w:ascii="Bookman Old Style" w:hAnsi="Bookman Old Style"/>
          <w:b/>
        </w:rPr>
        <w:lastRenderedPageBreak/>
        <w:t xml:space="preserve">14. </w:t>
      </w:r>
      <w:r w:rsidRPr="0038293B">
        <w:rPr>
          <w:rFonts w:ascii="Bookman Old Style" w:hAnsi="Bookman Old Style" w:cs="Arial"/>
          <w:b/>
          <w:color w:val="000000"/>
        </w:rPr>
        <w:t>ХОРОШИМИ ДЕЛАМИ ПРОСЛАВИТЬСЯ НЕЛЬЗЯ!</w:t>
      </w:r>
      <w:bookmarkEnd w:id="1894"/>
      <w:bookmarkEnd w:id="1895"/>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"Хорошими делами прославиться нельзя!" —</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Так пела детям вредная старуха Шапокляк.</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Но разве не о том же великий Лао-цзы</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Втолковывал Конфуцию, а тот молчал-молчал.</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только много позже своим ученикам</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Он с грустью и печалью тихонечно сказал:</w:t>
      </w:r>
    </w:p>
    <w:p w:rsidR="00EC1BDA" w:rsidRPr="0038293B" w:rsidRDefault="00EC1BDA" w:rsidP="00EC1BDA">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"Я слушал-слушал-слушал — не понял ничего".</w:t>
      </w:r>
    </w:p>
    <w:p w:rsidR="00EC1BDA" w:rsidRPr="0038293B" w:rsidRDefault="00EC1BDA" w:rsidP="00EC1BDA">
      <w:pPr>
        <w:spacing w:line="240" w:lineRule="exact"/>
        <w:jc w:val="right"/>
        <w:rPr>
          <w:rFonts w:ascii="Bookman Old Style" w:eastAsia="Arial" w:hAnsi="Bookman Old Style" w:cs="Arial"/>
          <w:color w:val="252525"/>
          <w:sz w:val="20"/>
          <w:szCs w:val="24"/>
        </w:rPr>
      </w:pPr>
    </w:p>
    <w:p w:rsidR="00EC1BDA" w:rsidRPr="0038293B" w:rsidRDefault="00EC1BDA" w:rsidP="00EC1BDA">
      <w:pPr>
        <w:spacing w:line="240" w:lineRule="exact"/>
        <w:jc w:val="right"/>
        <w:rPr>
          <w:rFonts w:ascii="Bookman Old Style" w:eastAsia="Arial" w:hAnsi="Bookman Old Style" w:cs="Arial"/>
          <w:color w:val="252525"/>
          <w:sz w:val="20"/>
          <w:szCs w:val="24"/>
        </w:rPr>
      </w:pPr>
      <w:r w:rsidRPr="0038293B">
        <w:rPr>
          <w:rFonts w:ascii="Bookman Old Style" w:eastAsia="Arial" w:hAnsi="Bookman Old Style" w:cs="Arial"/>
          <w:color w:val="252525"/>
          <w:sz w:val="20"/>
          <w:szCs w:val="24"/>
        </w:rPr>
        <w:t>16 сентября 2024</w:t>
      </w:r>
    </w:p>
    <w:p w:rsidR="00EC1BDA" w:rsidRPr="0038293B" w:rsidRDefault="00EC1BDA" w:rsidP="00EC1BDA">
      <w:pPr>
        <w:spacing w:line="240" w:lineRule="exact"/>
        <w:jc w:val="right"/>
        <w:rPr>
          <w:rFonts w:ascii="Bookman Old Style" w:hAnsi="Bookman Old Style"/>
          <w:i/>
          <w:sz w:val="20"/>
          <w:szCs w:val="24"/>
        </w:rPr>
      </w:pPr>
      <w:r w:rsidRPr="0038293B">
        <w:rPr>
          <w:rFonts w:ascii="Bookman Old Style" w:eastAsia="Arial" w:hAnsi="Bookman Old Style" w:cs="Arial"/>
          <w:i/>
          <w:color w:val="252525"/>
          <w:sz w:val="20"/>
          <w:szCs w:val="24"/>
        </w:rPr>
        <w:t>Циндао. Гора Лаошань. У подножия монумента Лао-цзы.</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6" w:name="_Toc177886145"/>
      <w:bookmarkStart w:id="1897" w:name="_Toc200956626"/>
      <w:r w:rsidRPr="0038293B">
        <w:rPr>
          <w:rFonts w:ascii="SimSun" w:eastAsia="SimSun" w:hAnsi="SimSun"/>
          <w:b/>
          <w:bCs/>
          <w:szCs w:val="24"/>
        </w:rPr>
        <w:lastRenderedPageBreak/>
        <w:t>14.</w:t>
      </w:r>
      <w:r w:rsidRPr="0038293B">
        <w:rPr>
          <w:rFonts w:ascii="SimSun" w:eastAsia="SimSun" w:hAnsi="SimSun" w:cs="SimSun"/>
          <w:b/>
          <w:bCs/>
          <w:szCs w:val="24"/>
        </w:rPr>
        <w:t>“</w:t>
      </w:r>
      <w:r w:rsidRPr="0038293B">
        <w:rPr>
          <w:rFonts w:ascii="SimSun" w:eastAsia="SimSun" w:hAnsi="SimSun" w:cs="Times New Roman" w:hint="eastAsia"/>
          <w:b/>
          <w:bCs/>
          <w:szCs w:val="24"/>
        </w:rPr>
        <w:t>高尚的善行不必传颂</w:t>
      </w:r>
      <w:r w:rsidRPr="0038293B">
        <w:rPr>
          <w:rFonts w:ascii="SimSun" w:eastAsia="SimSun" w:hAnsi="SimSun" w:cs="SimSun" w:hint="eastAsia"/>
          <w:b/>
          <w:bCs/>
          <w:szCs w:val="24"/>
        </w:rPr>
        <w:t>！”</w:t>
      </w:r>
      <w:bookmarkEnd w:id="1896"/>
      <w:bookmarkEnd w:id="1897"/>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rPr>
        <w:t>“</w:t>
      </w:r>
      <w:r w:rsidRPr="0038293B">
        <w:rPr>
          <w:rFonts w:ascii="SimSun" w:eastAsia="SimSun" w:hAnsi="SimSun" w:cs="SimSun" w:hint="eastAsia"/>
        </w:rPr>
        <w:t>高尚的善行不必传颂！</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这是沙帕克利娅老太婆给孩子们唱的歌。</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难道伟大的老子不是也曾这样告诫</w:t>
      </w:r>
      <w:r w:rsidRPr="0038293B">
        <w:rPr>
          <w:rFonts w:ascii="SimSun" w:eastAsia="SimSun" w:hAnsi="SimSun" w:cs="SimSun"/>
        </w:rPr>
        <w:t xml:space="preserve">, </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孔子受他教诲，一直保持沉默、沉默。</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直到多年后才对他的学生们伤心地说：</w:t>
      </w:r>
    </w:p>
    <w:p w:rsidR="00EC1BDA" w:rsidRPr="0038293B" w:rsidRDefault="00EC1BDA" w:rsidP="00EC1BDA">
      <w:pPr>
        <w:spacing w:line="320" w:lineRule="exact"/>
        <w:ind w:left="851"/>
        <w:jc w:val="left"/>
        <w:rPr>
          <w:rFonts w:ascii="SimSun" w:eastAsia="SimSun" w:hAnsi="SimSun" w:cs="SimSun"/>
          <w:lang w:val="en-US"/>
        </w:rPr>
      </w:pPr>
      <w:r w:rsidRPr="0038293B">
        <w:rPr>
          <w:rFonts w:ascii="SimSun" w:eastAsia="SimSun" w:hAnsi="SimSun" w:cs="SimSun"/>
        </w:rPr>
        <w:t xml:space="preserve"> “</w:t>
      </w:r>
      <w:r w:rsidRPr="0038293B">
        <w:rPr>
          <w:rFonts w:ascii="SimSun" w:eastAsia="SimSun" w:hAnsi="SimSun" w:cs="SimSun" w:hint="eastAsia"/>
        </w:rPr>
        <w:t>我一直听、听、听，什么都不晓得。</w:t>
      </w:r>
      <w:r w:rsidRPr="0038293B">
        <w:rPr>
          <w:rFonts w:ascii="SimSun" w:eastAsia="SimSun" w:hAnsi="SimSun" w:cs="SimSun"/>
          <w:lang w:val="en-US"/>
        </w:rPr>
        <w:t>”</w:t>
      </w:r>
    </w:p>
    <w:p w:rsidR="00EC1BDA" w:rsidRPr="0038293B" w:rsidRDefault="00EC1BDA" w:rsidP="00EC1BDA">
      <w:pPr>
        <w:spacing w:line="240" w:lineRule="exact"/>
        <w:ind w:left="851"/>
        <w:jc w:val="right"/>
        <w:rPr>
          <w:rFonts w:asciiTheme="minorHAnsi" w:eastAsia="SimSun" w:hAnsiTheme="minorHAnsi" w:cs="SimSun"/>
          <w:sz w:val="20"/>
          <w:lang w:val="en-US"/>
        </w:rPr>
      </w:pP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2024</w:t>
      </w:r>
      <w:r w:rsidRPr="0038293B">
        <w:rPr>
          <w:rFonts w:ascii="SimSun" w:eastAsia="SimSun" w:hAnsi="SimSun" w:cs="SimSun" w:hint="eastAsia"/>
          <w:sz w:val="20"/>
          <w:lang w:val="en-US"/>
        </w:rPr>
        <w:t>，</w:t>
      </w:r>
      <w:r w:rsidRPr="0038293B">
        <w:rPr>
          <w:rFonts w:ascii="SimSun" w:eastAsia="SimSun" w:hAnsi="SimSun" w:cs="SimSun"/>
          <w:sz w:val="20"/>
          <w:lang w:val="en-US"/>
        </w:rPr>
        <w:t>9</w:t>
      </w:r>
      <w:r w:rsidRPr="0038293B">
        <w:rPr>
          <w:rFonts w:ascii="SimSun" w:eastAsia="SimSun" w:hAnsi="SimSun" w:cs="SimSun" w:hint="eastAsia"/>
          <w:sz w:val="20"/>
          <w:lang w:val="en-US"/>
        </w:rPr>
        <w:t>，</w:t>
      </w:r>
      <w:r w:rsidRPr="0038293B">
        <w:rPr>
          <w:rFonts w:ascii="SimSun" w:eastAsia="SimSun" w:hAnsi="SimSun" w:cs="SimSun"/>
          <w:sz w:val="20"/>
          <w:lang w:val="en-US"/>
        </w:rPr>
        <w:t xml:space="preserve">16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w:t>
      </w:r>
      <w:r w:rsidRPr="0038293B">
        <w:rPr>
          <w:rFonts w:ascii="SimSun" w:eastAsia="SimSun" w:hAnsi="SimSun" w:cs="SimSun" w:hint="eastAsia"/>
          <w:sz w:val="20"/>
        </w:rPr>
        <w:t>青岛</w:t>
      </w:r>
      <w:r w:rsidRPr="0038293B">
        <w:rPr>
          <w:rFonts w:ascii="SimSun" w:eastAsia="SimSun" w:hAnsi="SimSun" w:cs="SimSun" w:hint="eastAsia"/>
          <w:sz w:val="20"/>
          <w:lang w:val="en-US"/>
        </w:rPr>
        <w:t>，</w:t>
      </w:r>
      <w:r w:rsidRPr="0038293B">
        <w:rPr>
          <w:rFonts w:ascii="SimSun" w:eastAsia="SimSun" w:hAnsi="SimSun" w:cs="SimSun" w:hint="eastAsia"/>
          <w:sz w:val="20"/>
        </w:rPr>
        <w:t>崂山</w:t>
      </w:r>
      <w:r w:rsidRPr="0038293B">
        <w:rPr>
          <w:rFonts w:ascii="SimSun" w:eastAsia="SimSun" w:hAnsi="SimSun" w:cs="SimSun" w:hint="eastAsia"/>
          <w:sz w:val="20"/>
          <w:lang w:val="en-US"/>
        </w:rPr>
        <w:t>，</w:t>
      </w:r>
      <w:r w:rsidRPr="0038293B">
        <w:rPr>
          <w:rFonts w:ascii="SimSun" w:eastAsia="SimSun" w:hAnsi="SimSun" w:cs="SimSun" w:hint="eastAsia"/>
          <w:sz w:val="20"/>
        </w:rPr>
        <w:t>老子纪念碑前</w:t>
      </w:r>
    </w:p>
    <w:p w:rsidR="00EC1BDA" w:rsidRPr="0038293B" w:rsidRDefault="00EC1BDA" w:rsidP="00EC1BDA">
      <w:pPr>
        <w:spacing w:line="240" w:lineRule="exact"/>
        <w:ind w:left="851"/>
        <w:jc w:val="right"/>
        <w:rPr>
          <w:rFonts w:ascii="SimSun" w:eastAsia="SimSun" w:hAnsi="SimSun" w:cs="SimSun"/>
          <w:sz w:val="20"/>
          <w:lang w:val="en-US"/>
        </w:rPr>
      </w:pPr>
      <w:r w:rsidRPr="0038293B">
        <w:rPr>
          <w:rFonts w:ascii="SimSun" w:eastAsia="SimSun" w:hAnsi="SimSun" w:cs="SimSun"/>
          <w:sz w:val="20"/>
          <w:lang w:val="en-US"/>
        </w:rPr>
        <w:t xml:space="preserve">                 2024</w:t>
      </w:r>
      <w:r w:rsidRPr="0038293B">
        <w:rPr>
          <w:rFonts w:ascii="SimSun" w:eastAsia="SimSun" w:hAnsi="SimSun" w:cs="SimSun" w:hint="eastAsia"/>
          <w:sz w:val="20"/>
          <w:lang w:val="en-US"/>
        </w:rPr>
        <w:t>，</w:t>
      </w:r>
      <w:r w:rsidRPr="0038293B">
        <w:rPr>
          <w:rFonts w:ascii="SimSun" w:eastAsia="SimSun" w:hAnsi="SimSun" w:cs="SimSun"/>
          <w:sz w:val="20"/>
          <w:lang w:val="en-US"/>
        </w:rPr>
        <w:t>9</w:t>
      </w:r>
      <w:r w:rsidRPr="0038293B">
        <w:rPr>
          <w:rFonts w:ascii="SimSun" w:eastAsia="SimSun" w:hAnsi="SimSun" w:cs="SimSun" w:hint="eastAsia"/>
          <w:sz w:val="20"/>
          <w:lang w:val="en-US"/>
        </w:rPr>
        <w:t>，</w:t>
      </w:r>
      <w:r w:rsidRPr="0038293B">
        <w:rPr>
          <w:rFonts w:ascii="SimSun" w:eastAsia="SimSun" w:hAnsi="SimSun" w:cs="SimSun"/>
          <w:sz w:val="20"/>
          <w:lang w:val="en-US"/>
        </w:rPr>
        <w:t xml:space="preserve">16 </w:t>
      </w:r>
      <w:r w:rsidRPr="0038293B">
        <w:rPr>
          <w:rFonts w:ascii="SimSun" w:eastAsia="SimSun" w:hAnsi="SimSun" w:cs="SimSun" w:hint="eastAsia"/>
          <w:sz w:val="20"/>
        </w:rPr>
        <w:t>谷羽译</w:t>
      </w:r>
    </w:p>
    <w:p w:rsidR="00EC1BDA" w:rsidRPr="0038293B" w:rsidRDefault="00EC1BDA" w:rsidP="00EC1BDA">
      <w:pPr>
        <w:spacing w:line="240" w:lineRule="exact"/>
        <w:ind w:left="851"/>
        <w:rPr>
          <w:rFonts w:ascii="SimSun" w:eastAsia="SimSun" w:hAnsi="SimSun" w:cs="SimSun"/>
          <w:sz w:val="20"/>
          <w:lang w:val="en-US"/>
        </w:rPr>
      </w:pPr>
    </w:p>
    <w:p w:rsidR="00EC1BDA" w:rsidRPr="0038293B" w:rsidRDefault="00EC1BDA" w:rsidP="00EC1BDA">
      <w:pPr>
        <w:spacing w:line="240" w:lineRule="exact"/>
        <w:ind w:left="851"/>
        <w:rPr>
          <w:rFonts w:asciiTheme="minorHAnsi" w:eastAsia="SimSun" w:hAnsiTheme="minorHAnsi" w:cs="SimSun"/>
          <w:sz w:val="20"/>
          <w:lang w:val="en-US"/>
        </w:rPr>
      </w:pPr>
      <w:r w:rsidRPr="0038293B">
        <w:rPr>
          <w:rFonts w:ascii="SimSun" w:eastAsia="SimSun" w:hAnsi="SimSun" w:cs="SimSun" w:hint="eastAsia"/>
          <w:sz w:val="20"/>
        </w:rPr>
        <w:t>注释</w:t>
      </w:r>
      <w:r w:rsidRPr="0038293B">
        <w:rPr>
          <w:rFonts w:ascii="SimSun" w:eastAsia="SimSun" w:hAnsi="SimSun" w:cs="SimSun" w:hint="eastAsia"/>
          <w:sz w:val="20"/>
          <w:lang w:val="en-US"/>
        </w:rPr>
        <w:t>：</w:t>
      </w:r>
      <w:r w:rsidRPr="0038293B">
        <w:rPr>
          <w:rFonts w:ascii="SimSun" w:eastAsia="SimSun" w:hAnsi="SimSun" w:cs="SimSun" w:hint="eastAsia"/>
          <w:sz w:val="20"/>
        </w:rPr>
        <w:t>沙帕克利娅老太婆</w:t>
      </w:r>
      <w:r w:rsidRPr="0038293B">
        <w:rPr>
          <w:rFonts w:ascii="SimSun" w:eastAsia="SimSun" w:hAnsi="SimSun" w:cs="SimSun" w:hint="eastAsia"/>
          <w:sz w:val="20"/>
          <w:lang w:val="en-US"/>
        </w:rPr>
        <w:t>，</w:t>
      </w:r>
      <w:r w:rsidRPr="0038293B">
        <w:rPr>
          <w:rFonts w:ascii="SimSun" w:eastAsia="SimSun" w:hAnsi="SimSun" w:cs="SimSun" w:hint="eastAsia"/>
          <w:sz w:val="20"/>
        </w:rPr>
        <w:t>俄罗斯民间传说中的人物。</w:t>
      </w:r>
    </w:p>
    <w:p w:rsidR="00EC1BDA" w:rsidRPr="0038293B" w:rsidRDefault="00EC1BDA" w:rsidP="00EC1BDA">
      <w:pPr>
        <w:rPr>
          <w:rFonts w:asciiTheme="minorHAnsi" w:eastAsia="SimSun" w:hAnsiTheme="minorHAnsi" w:cs="SimSun"/>
          <w:sz w:val="20"/>
        </w:rPr>
      </w:pPr>
      <w:r w:rsidRPr="0038293B">
        <w:rPr>
          <w:rFonts w:ascii="SimSun" w:eastAsia="SimSun" w:hAnsi="SimSun" w:cs="SimSun"/>
          <w:sz w:val="20"/>
          <w:lang w:val="en-US"/>
        </w:rPr>
        <w:t xml:space="preserve">          </w:t>
      </w:r>
      <w:r w:rsidRPr="0038293B">
        <w:rPr>
          <w:rFonts w:ascii="SimSun" w:eastAsia="SimSun" w:hAnsi="SimSun" w:cs="SimSun"/>
          <w:sz w:val="20"/>
        </w:rPr>
        <w:t xml:space="preserve">2020,9,16  </w:t>
      </w:r>
      <w:r w:rsidRPr="0038293B">
        <w:rPr>
          <w:rFonts w:ascii="SimSun" w:eastAsia="SimSun" w:hAnsi="SimSun" w:cs="SimSun" w:hint="eastAsia"/>
          <w:sz w:val="20"/>
        </w:rPr>
        <w:t>谷羽译</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98" w:name="_Toc177886146"/>
      <w:bookmarkStart w:id="1899" w:name="_Toc200956627"/>
      <w:r w:rsidRPr="0038293B">
        <w:rPr>
          <w:rFonts w:ascii="Bookman Old Style" w:hAnsi="Bookman Old Style"/>
          <w:b/>
        </w:rPr>
        <w:lastRenderedPageBreak/>
        <w:t xml:space="preserve">15. </w:t>
      </w:r>
      <w:r w:rsidRPr="0038293B">
        <w:rPr>
          <w:rFonts w:ascii="Bookman Old Style" w:hAnsi="Bookman Old Style" w:cs="Arial"/>
          <w:b/>
          <w:color w:val="000000"/>
        </w:rPr>
        <w:t>УЛЕТАЯ ИЗ КИТАЯ</w:t>
      </w:r>
      <w:bookmarkEnd w:id="1898"/>
      <w:bookmarkEnd w:id="1899"/>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Улетая</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из Китая,</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вспоминаю:</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прошлый раз</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думал я: последний раз</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посещаю я Китай.</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Но изгиб судьбы чудесен —</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время движется кругами —</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снова встреча с Поднебесной,</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встреча с новыми друзьями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и со старыми друзьями.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Мне сказали на прощанье:</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"До свиданья! До свиданья!"</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Даже если в этот раз</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это был последний раз,</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не скажу теперь "Прощай!",</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улетая</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из Китая.</w:t>
      </w:r>
    </w:p>
    <w:p w:rsidR="00EC1BDA" w:rsidRPr="0038293B" w:rsidRDefault="00EC1BDA" w:rsidP="00EC1BDA">
      <w:pPr>
        <w:spacing w:line="240" w:lineRule="exact"/>
        <w:jc w:val="right"/>
        <w:rPr>
          <w:rFonts w:ascii="Bookman Old Style" w:hAnsi="Bookman Old Style" w:cs="Arial"/>
          <w:color w:val="000000"/>
          <w:sz w:val="20"/>
        </w:rPr>
      </w:pPr>
    </w:p>
    <w:p w:rsidR="00EC1BDA" w:rsidRPr="0038293B" w:rsidRDefault="00EC1BDA" w:rsidP="00EC1BDA">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18 сентября 2024</w:t>
      </w:r>
    </w:p>
    <w:p w:rsidR="00EC1BDA" w:rsidRPr="0038293B" w:rsidRDefault="00EC1BDA" w:rsidP="00EC1BDA">
      <w:pPr>
        <w:spacing w:line="240" w:lineRule="exact"/>
        <w:jc w:val="right"/>
        <w:rPr>
          <w:rFonts w:ascii="Bookman Old Style" w:hAnsi="Bookman Old Style"/>
          <w:i/>
          <w:sz w:val="16"/>
          <w:szCs w:val="24"/>
        </w:rPr>
      </w:pPr>
      <w:r w:rsidRPr="0038293B">
        <w:rPr>
          <w:rFonts w:ascii="Bookman Old Style" w:hAnsi="Bookman Old Style" w:cs="Arial"/>
          <w:i/>
          <w:color w:val="000000"/>
          <w:sz w:val="20"/>
        </w:rPr>
        <w:t>По дороге из Циндао в Пекин</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900" w:name="_Toc177886147"/>
      <w:bookmarkStart w:id="1901" w:name="_Toc200956628"/>
      <w:r w:rsidRPr="0038293B">
        <w:rPr>
          <w:rFonts w:ascii="SimSun" w:eastAsia="SimSun" w:hAnsi="SimSun"/>
          <w:b/>
          <w:bCs/>
          <w:szCs w:val="24"/>
        </w:rPr>
        <w:lastRenderedPageBreak/>
        <w:t>15.</w:t>
      </w:r>
      <w:r w:rsidRPr="0038293B">
        <w:rPr>
          <w:rFonts w:ascii="SimSun" w:eastAsia="SimSun" w:hAnsi="SimSun" w:cs="Times New Roman" w:hint="eastAsia"/>
          <w:b/>
          <w:bCs/>
          <w:szCs w:val="24"/>
        </w:rPr>
        <w:t>乘飞机离开中国</w:t>
      </w:r>
      <w:bookmarkEnd w:id="1900"/>
      <w:bookmarkEnd w:id="1901"/>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乘飞机</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离开中国</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我记得：</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上一次</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我想过：这是我</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最后一次访问中国。</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命运的曲折格外奇特</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时间循环周而复始</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又有机会访问天朝之国，</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结识新朋友，</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跟老朋友见面。</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送别时他们对我说：</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“再见！再见！</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这一次也是这么说，</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但这次确属最后一次，</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我不想说</w:t>
      </w:r>
      <w:r w:rsidRPr="0038293B">
        <w:rPr>
          <w:rFonts w:ascii="SimSun" w:eastAsia="SimSun" w:hAnsi="SimSun" w:cs="SimSun"/>
        </w:rPr>
        <w:t>“</w:t>
      </w:r>
      <w:r w:rsidRPr="0038293B">
        <w:rPr>
          <w:rFonts w:ascii="SimSun" w:eastAsia="SimSun" w:hAnsi="SimSun" w:cs="SimSun" w:hint="eastAsia"/>
        </w:rPr>
        <w:t>再见了！</w:t>
      </w:r>
      <w:r w:rsidRPr="0038293B">
        <w:rPr>
          <w:rFonts w:ascii="SimSun" w:eastAsia="SimSun" w:hAnsi="SimSun" w:cs="SimSun"/>
        </w:rPr>
        <w:t>”</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乘飞机</w:t>
      </w:r>
    </w:p>
    <w:p w:rsidR="00EC1BDA" w:rsidRPr="0038293B" w:rsidRDefault="00EC1BDA" w:rsidP="00EC1BDA">
      <w:pPr>
        <w:spacing w:line="320" w:lineRule="exact"/>
        <w:ind w:left="851"/>
        <w:jc w:val="left"/>
        <w:rPr>
          <w:rFonts w:ascii="SimSun" w:eastAsia="SimSun" w:hAnsi="SimSun" w:cs="SimSun"/>
        </w:rPr>
      </w:pPr>
      <w:r w:rsidRPr="0038293B">
        <w:rPr>
          <w:rFonts w:ascii="SimSun" w:eastAsia="SimSun" w:hAnsi="SimSun" w:cs="SimSun" w:hint="eastAsia"/>
        </w:rPr>
        <w:t>离开中国。</w:t>
      </w:r>
    </w:p>
    <w:p w:rsidR="00EC1BDA" w:rsidRPr="0038293B" w:rsidRDefault="00EC1BDA" w:rsidP="00EC1BDA">
      <w:pPr>
        <w:spacing w:line="240" w:lineRule="exact"/>
        <w:ind w:left="851"/>
        <w:jc w:val="right"/>
        <w:rPr>
          <w:rFonts w:asciiTheme="minorHAnsi" w:eastAsia="SimSun" w:hAnsiTheme="minorHAnsi" w:cs="SimSun"/>
          <w:sz w:val="20"/>
        </w:rPr>
      </w:pPr>
    </w:p>
    <w:p w:rsidR="00EC1BDA" w:rsidRPr="0038293B" w:rsidRDefault="00EC1BDA" w:rsidP="00EC1BDA">
      <w:pPr>
        <w:spacing w:line="240" w:lineRule="exact"/>
        <w:ind w:left="851"/>
        <w:jc w:val="right"/>
        <w:rPr>
          <w:rFonts w:ascii="SimSun" w:eastAsia="SimSun" w:hAnsi="SimSun" w:cs="SimSun"/>
          <w:sz w:val="20"/>
        </w:rPr>
      </w:pPr>
      <w:r w:rsidRPr="0038293B">
        <w:rPr>
          <w:rFonts w:ascii="SimSun" w:eastAsia="SimSun" w:hAnsi="SimSun" w:cs="SimSun"/>
          <w:sz w:val="20"/>
        </w:rPr>
        <w:t xml:space="preserve">20240918 </w:t>
      </w:r>
      <w:r w:rsidRPr="0038293B">
        <w:rPr>
          <w:rFonts w:ascii="SimSun" w:eastAsia="SimSun" w:hAnsi="SimSun" w:cs="SimSun" w:hint="eastAsia"/>
          <w:sz w:val="20"/>
        </w:rPr>
        <w:t>伊戈尔</w:t>
      </w:r>
    </w:p>
    <w:p w:rsidR="00EC1BDA" w:rsidRPr="0038293B" w:rsidRDefault="00EC1BDA" w:rsidP="00EC1BDA">
      <w:pPr>
        <w:spacing w:line="240" w:lineRule="exact"/>
        <w:ind w:left="851"/>
        <w:jc w:val="right"/>
        <w:rPr>
          <w:rFonts w:ascii="SimSun" w:eastAsia="SimSun" w:hAnsi="SimSun" w:cs="SimSun"/>
          <w:sz w:val="20"/>
        </w:rPr>
      </w:pPr>
      <w:r w:rsidRPr="0038293B">
        <w:rPr>
          <w:rFonts w:ascii="SimSun" w:eastAsia="SimSun" w:hAnsi="SimSun" w:cs="SimSun" w:hint="eastAsia"/>
          <w:sz w:val="20"/>
        </w:rPr>
        <w:t>从青岛至北京的旅途中</w:t>
      </w:r>
    </w:p>
    <w:p w:rsidR="00EC1BDA" w:rsidRPr="0038293B" w:rsidRDefault="00EC1BDA" w:rsidP="00EC1BDA">
      <w:pPr>
        <w:spacing w:line="240" w:lineRule="exact"/>
        <w:ind w:left="851"/>
        <w:jc w:val="right"/>
        <w:rPr>
          <w:rFonts w:ascii="SimSun" w:eastAsia="SimSun" w:hAnsi="SimSun" w:cs="SimSun"/>
          <w:sz w:val="16"/>
        </w:rPr>
      </w:pPr>
      <w:r w:rsidRPr="0038293B">
        <w:rPr>
          <w:rFonts w:ascii="SimSun" w:eastAsia="SimSun" w:hAnsi="SimSun" w:cs="SimSun"/>
          <w:sz w:val="20"/>
        </w:rPr>
        <w:t>2024</w:t>
      </w:r>
      <w:r w:rsidRPr="0038293B">
        <w:rPr>
          <w:rFonts w:ascii="SimSun" w:eastAsia="SimSun" w:hAnsi="SimSun" w:cs="SimSun" w:hint="eastAsia"/>
          <w:sz w:val="20"/>
        </w:rPr>
        <w:t>，</w:t>
      </w:r>
      <w:r w:rsidRPr="0038293B">
        <w:rPr>
          <w:rFonts w:ascii="SimSun" w:eastAsia="SimSun" w:hAnsi="SimSun" w:cs="SimSun"/>
          <w:sz w:val="20"/>
        </w:rPr>
        <w:t>9</w:t>
      </w:r>
      <w:r w:rsidRPr="0038293B">
        <w:rPr>
          <w:rFonts w:ascii="SimSun" w:eastAsia="SimSun" w:hAnsi="SimSun" w:cs="SimSun" w:hint="eastAsia"/>
          <w:sz w:val="20"/>
        </w:rPr>
        <w:t>，</w:t>
      </w:r>
      <w:r w:rsidRPr="0038293B">
        <w:rPr>
          <w:rFonts w:ascii="SimSun" w:eastAsia="SimSun" w:hAnsi="SimSun" w:cs="SimSun"/>
          <w:sz w:val="20"/>
        </w:rPr>
        <w:t xml:space="preserve">18 </w:t>
      </w:r>
      <w:r w:rsidRPr="0038293B">
        <w:rPr>
          <w:rFonts w:ascii="SimSun" w:eastAsia="SimSun" w:hAnsi="SimSun" w:cs="SimSun" w:hint="eastAsia"/>
          <w:sz w:val="20"/>
        </w:rPr>
        <w:t>谷羽译</w:t>
      </w:r>
    </w:p>
    <w:p w:rsidR="00EC1BDA" w:rsidRPr="0038293B" w:rsidRDefault="00EC1BDA" w:rsidP="00EC1BDA">
      <w:pPr>
        <w:rPr>
          <w:rFonts w:cs="Times New Roman"/>
          <w:sz w:val="18"/>
        </w:rPr>
      </w:pPr>
      <w:r w:rsidRPr="0038293B">
        <w:rPr>
          <w:rFonts w:cs="Times New Roman"/>
        </w:rPr>
        <w:br w:type="page"/>
      </w:r>
    </w:p>
    <w:p w:rsidR="00EC1BDA" w:rsidRPr="0038293B" w:rsidRDefault="00EC1BDA" w:rsidP="00EC1BDA">
      <w:pPr>
        <w:spacing w:line="320" w:lineRule="exact"/>
        <w:ind w:left="851"/>
        <w:jc w:val="left"/>
        <w:outlineLvl w:val="3"/>
        <w:rPr>
          <w:rFonts w:ascii="SimSun" w:eastAsia="SimSun" w:hAnsi="SimSun" w:cs="Times New Roman"/>
          <w:b/>
          <w:bCs/>
          <w:szCs w:val="24"/>
        </w:rPr>
      </w:pPr>
      <w:bookmarkStart w:id="1902" w:name="_Toc177886148"/>
      <w:r w:rsidRPr="0038293B">
        <w:rPr>
          <w:rFonts w:ascii="SimSun" w:eastAsia="SimSun" w:hAnsi="SimSun"/>
          <w:b/>
          <w:bCs/>
          <w:szCs w:val="24"/>
        </w:rPr>
        <w:lastRenderedPageBreak/>
        <w:t>15.</w:t>
      </w:r>
      <w:r w:rsidRPr="0038293B">
        <w:rPr>
          <w:rFonts w:ascii="SimSun" w:eastAsia="SimSun" w:hAnsi="SimSun" w:hint="eastAsia"/>
          <w:b/>
          <w:bCs/>
        </w:rPr>
        <w:t>别中国</w:t>
      </w:r>
      <w:bookmarkEnd w:id="1902"/>
    </w:p>
    <w:p w:rsidR="00EC1BDA" w:rsidRPr="0038293B" w:rsidRDefault="00EC1BDA" w:rsidP="00EC1BDA">
      <w:pPr>
        <w:spacing w:line="320" w:lineRule="exact"/>
        <w:ind w:left="851"/>
        <w:jc w:val="left"/>
        <w:rPr>
          <w:rFonts w:ascii="SimSun" w:eastAsia="SimSun" w:hAnsi="SimSun" w:cs="Times New Roman"/>
        </w:rPr>
      </w:pP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别了，</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中国，</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记得：</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上次</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我就以为：那是最后</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一次。</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可是缘，妙不可言</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时光荏苒</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我又重回天朝，</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与新朋，旧友，</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喜相逢。</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这次，飞机即将起飞，朋友说：</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“后会有期！后会有期！”</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是啊，就算</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这是最后一次，</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我也只想说，</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“再见！”</w:t>
      </w:r>
    </w:p>
    <w:p w:rsidR="00EC1BDA" w:rsidRPr="0038293B" w:rsidRDefault="00EC1BDA" w:rsidP="00EC1BDA">
      <w:pPr>
        <w:spacing w:line="320" w:lineRule="exact"/>
        <w:ind w:left="851"/>
        <w:jc w:val="left"/>
        <w:rPr>
          <w:rFonts w:ascii="SimSun" w:eastAsia="SimSun" w:hAnsi="SimSun"/>
        </w:rPr>
      </w:pPr>
      <w:r w:rsidRPr="0038293B">
        <w:rPr>
          <w:rFonts w:ascii="SimSun" w:eastAsia="SimSun" w:hAnsi="SimSun" w:hint="eastAsia"/>
        </w:rPr>
        <w:t>不想说，“分别！”</w:t>
      </w:r>
    </w:p>
    <w:p w:rsidR="00EC1BDA" w:rsidRPr="0038293B" w:rsidRDefault="00EC1BDA" w:rsidP="00EC1BDA">
      <w:pPr>
        <w:spacing w:line="240" w:lineRule="exact"/>
        <w:ind w:left="851"/>
        <w:jc w:val="right"/>
        <w:rPr>
          <w:rFonts w:ascii="SimSun" w:eastAsia="SimSun" w:hAnsi="SimSun"/>
          <w:sz w:val="20"/>
        </w:rPr>
      </w:pPr>
    </w:p>
    <w:p w:rsidR="00EC1BDA" w:rsidRPr="0038293B" w:rsidRDefault="00EC1BDA" w:rsidP="00EC1BDA">
      <w:pPr>
        <w:spacing w:line="240" w:lineRule="exact"/>
        <w:ind w:left="851"/>
        <w:jc w:val="right"/>
        <w:rPr>
          <w:rFonts w:ascii="SimSun" w:eastAsia="SimSun" w:hAnsi="SimSun"/>
          <w:sz w:val="20"/>
        </w:rPr>
      </w:pPr>
      <w:r w:rsidRPr="0038293B">
        <w:rPr>
          <w:rFonts w:ascii="SimSun" w:eastAsia="SimSun" w:hAnsi="SimSun" w:hint="eastAsia"/>
          <w:sz w:val="20"/>
        </w:rPr>
        <w:t>20240918</w:t>
      </w:r>
    </w:p>
    <w:p w:rsidR="00EC1BDA" w:rsidRPr="0038293B" w:rsidRDefault="00EC1BDA" w:rsidP="00EC1BDA">
      <w:pPr>
        <w:spacing w:line="240" w:lineRule="exact"/>
        <w:ind w:left="851"/>
        <w:jc w:val="right"/>
        <w:rPr>
          <w:rFonts w:ascii="SimSun" w:eastAsia="SimSun" w:hAnsi="SimSun"/>
          <w:sz w:val="20"/>
        </w:rPr>
      </w:pPr>
      <w:r w:rsidRPr="0038293B">
        <w:rPr>
          <w:rFonts w:ascii="SimSun" w:eastAsia="SimSun" w:hAnsi="SimSun" w:hint="eastAsia"/>
          <w:sz w:val="20"/>
        </w:rPr>
        <w:t>从青岛赴北京途中啊</w:t>
      </w:r>
    </w:p>
    <w:p w:rsidR="00EC1BDA" w:rsidRPr="0038293B" w:rsidRDefault="00EC1BDA" w:rsidP="00EC1BDA">
      <w:pPr>
        <w:jc w:val="right"/>
        <w:rPr>
          <w:rFonts w:ascii="SimSun" w:eastAsia="SimSun" w:hAnsi="SimSun" w:cs="SimSun"/>
          <w:sz w:val="20"/>
        </w:rPr>
      </w:pPr>
      <w:r w:rsidRPr="0038293B">
        <w:rPr>
          <w:rFonts w:ascii="SimSun" w:eastAsia="SimSun" w:hAnsi="SimSun" w:cs="SimSun"/>
          <w:sz w:val="20"/>
        </w:rPr>
        <w:t xml:space="preserve">          2020,9,19  </w:t>
      </w:r>
      <w:r w:rsidRPr="0038293B">
        <w:rPr>
          <w:rFonts w:ascii="SimSun" w:eastAsia="SimSun" w:hAnsi="SimSun" w:cs="SimSun" w:hint="eastAsia"/>
          <w:sz w:val="20"/>
        </w:rPr>
        <w:t>李江华译</w:t>
      </w:r>
    </w:p>
    <w:p w:rsidR="00EC1BDA" w:rsidRPr="0038293B" w:rsidRDefault="00EC1BDA" w:rsidP="00EC1BDA">
      <w:pPr>
        <w:spacing w:after="200" w:line="276" w:lineRule="auto"/>
        <w:jc w:val="left"/>
        <w:rPr>
          <w:rFonts w:cs="Times New Roman"/>
        </w:rPr>
      </w:pPr>
      <w:r w:rsidRPr="0038293B">
        <w:rPr>
          <w:rFonts w:cs="Times New Roman"/>
        </w:rPr>
        <w:br w:type="page"/>
      </w:r>
    </w:p>
    <w:p w:rsidR="00EC1BDA" w:rsidRPr="0038293B" w:rsidRDefault="00EC1BDA" w:rsidP="00EC1BDA">
      <w:pPr>
        <w:rPr>
          <w:rFonts w:cs="Times New Roman"/>
          <w:sz w:val="18"/>
        </w:rPr>
      </w:pPr>
      <w:r w:rsidRPr="0038293B">
        <w:rPr>
          <w:rFonts w:cs="Times New Roman"/>
        </w:rPr>
        <w:lastRenderedPageBreak/>
        <w:br w:type="page"/>
      </w:r>
    </w:p>
    <w:p w:rsidR="00EC1BDA" w:rsidRPr="0038293B" w:rsidRDefault="00EC1BDA" w:rsidP="00EC1BDA">
      <w:pPr>
        <w:pStyle w:val="af3"/>
        <w:numPr>
          <w:ilvl w:val="0"/>
          <w:numId w:val="1"/>
        </w:numPr>
        <w:spacing w:line="320" w:lineRule="exact"/>
        <w:ind w:left="357" w:hanging="357"/>
        <w:jc w:val="left"/>
        <w:outlineLvl w:val="1"/>
        <w:rPr>
          <w:rFonts w:ascii="Bookman Old Style" w:hAnsi="Bookman Old Style"/>
          <w:b/>
        </w:rPr>
      </w:pPr>
      <w:bookmarkStart w:id="1903" w:name="_Toc177886149"/>
      <w:bookmarkStart w:id="1904" w:name="_Toc200956629"/>
      <w:r w:rsidRPr="0038293B">
        <w:rPr>
          <w:rFonts w:ascii="Bookman Old Style" w:hAnsi="Bookman Old Style"/>
          <w:b/>
        </w:rPr>
        <w:lastRenderedPageBreak/>
        <w:t>КИТАЙСКАЯ ДОЧКА</w:t>
      </w:r>
      <w:bookmarkEnd w:id="1903"/>
      <w:bookmarkEnd w:id="1904"/>
    </w:p>
    <w:p w:rsidR="00EC1BDA" w:rsidRPr="0038293B" w:rsidRDefault="00EC1BDA" w:rsidP="00EC1BDA">
      <w:pPr>
        <w:spacing w:line="320" w:lineRule="exact"/>
        <w:jc w:val="left"/>
        <w:rPr>
          <w:rFonts w:ascii="Bookman Old Style" w:hAnsi="Bookman Old Style"/>
          <w:szCs w:val="24"/>
        </w:rPr>
      </w:pPr>
    </w:p>
    <w:p w:rsidR="00EC1BDA" w:rsidRPr="0038293B" w:rsidRDefault="00EC1BDA" w:rsidP="00EC1BDA">
      <w:pPr>
        <w:spacing w:line="320" w:lineRule="exact"/>
        <w:ind w:left="3616"/>
        <w:jc w:val="left"/>
        <w:rPr>
          <w:rFonts w:ascii="Bookman Old Style" w:hAnsi="Bookman Old Style" w:cs="Arial"/>
          <w:i/>
          <w:color w:val="000000"/>
        </w:rPr>
      </w:pPr>
      <w:r w:rsidRPr="0038293B">
        <w:rPr>
          <w:rFonts w:ascii="Bookman Old Style" w:hAnsi="Bookman Old Style" w:cs="Arial"/>
          <w:i/>
          <w:color w:val="000000"/>
        </w:rPr>
        <w:t>Наташе</w:t>
      </w:r>
    </w:p>
    <w:p w:rsidR="00EC1BDA" w:rsidRPr="0038293B" w:rsidRDefault="00EC1BDA" w:rsidP="00EC1BDA">
      <w:pPr>
        <w:spacing w:line="320" w:lineRule="exact"/>
        <w:jc w:val="left"/>
        <w:rPr>
          <w:rFonts w:ascii="Bookman Old Style" w:hAnsi="Bookman Old Style" w:cs="Arial"/>
          <w:color w:val="000000"/>
        </w:rPr>
      </w:pP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Когда мы познакомились с нашей китайской дочкой,</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Она сама была уже мамой.</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Она нам сразу понравилась,</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 xml:space="preserve">По всей Поднебесной она нас водила за ручку </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 xml:space="preserve">Как будто и правда, мы её состарившиеся родители, </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А она наша дочка,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Но прошло ещё много лет,</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Прежде чем на вокзале при расставании,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 xml:space="preserve">Она заплакала и сказала, </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Что жена моя ей как будто мама,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и, значит, сама она нам как дочка.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Чудеса случаются, полон ещё чудесами,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Ещё не иссяк источник.</w:t>
      </w:r>
    </w:p>
    <w:p w:rsidR="00EC1BDA" w:rsidRPr="0038293B" w:rsidRDefault="00EC1BDA" w:rsidP="00EC1BDA">
      <w:pPr>
        <w:spacing w:line="320" w:lineRule="exact"/>
        <w:jc w:val="left"/>
        <w:rPr>
          <w:rFonts w:ascii="Bookman Old Style" w:hAnsi="Bookman Old Style" w:cs="Arial"/>
          <w:color w:val="000000"/>
        </w:rPr>
      </w:pPr>
    </w:p>
    <w:p w:rsidR="00EC1BDA" w:rsidRPr="0038293B" w:rsidRDefault="00EC1BDA" w:rsidP="00EC1BDA">
      <w:pPr>
        <w:spacing w:after="200" w:line="276" w:lineRule="auto"/>
        <w:jc w:val="left"/>
        <w:rPr>
          <w:rFonts w:ascii="Bookman Old Style" w:hAnsi="Bookman Old Style" w:cs="Arial"/>
          <w:color w:val="000000"/>
        </w:rPr>
      </w:pPr>
      <w:r w:rsidRPr="0038293B">
        <w:rPr>
          <w:rFonts w:ascii="Bookman Old Style" w:hAnsi="Bookman Old Style" w:cs="Arial"/>
          <w:color w:val="000000"/>
        </w:rPr>
        <w:br w:type="page"/>
      </w:r>
    </w:p>
    <w:p w:rsidR="00EC1BDA" w:rsidRPr="0038293B" w:rsidRDefault="00EC1BDA" w:rsidP="00EC1BDA">
      <w:pPr>
        <w:pStyle w:val="af3"/>
        <w:numPr>
          <w:ilvl w:val="0"/>
          <w:numId w:val="2"/>
        </w:numPr>
        <w:spacing w:line="320" w:lineRule="exact"/>
        <w:ind w:left="851" w:firstLine="0"/>
        <w:jc w:val="left"/>
        <w:outlineLvl w:val="1"/>
        <w:rPr>
          <w:rFonts w:ascii="SimSun" w:eastAsia="SimSun" w:hAnsi="SimSun" w:cs="Times New Roman"/>
          <w:b/>
          <w:bCs/>
          <w:szCs w:val="24"/>
        </w:rPr>
      </w:pPr>
      <w:bookmarkStart w:id="1905" w:name="_Toc177886150"/>
      <w:bookmarkStart w:id="1906" w:name="_Toc200956630"/>
      <w:r w:rsidRPr="0038293B">
        <w:rPr>
          <w:rFonts w:ascii="SimSun" w:eastAsia="SimSun" w:hAnsi="SimSun" w:cs="Times New Roman" w:hint="eastAsia"/>
          <w:b/>
          <w:bCs/>
          <w:szCs w:val="24"/>
        </w:rPr>
        <w:lastRenderedPageBreak/>
        <w:t>中国女儿</w:t>
      </w:r>
      <w:bookmarkEnd w:id="1905"/>
      <w:bookmarkEnd w:id="1906"/>
    </w:p>
    <w:p w:rsidR="00EC1BDA" w:rsidRPr="0038293B" w:rsidRDefault="00EC1BDA" w:rsidP="00EC1BDA">
      <w:pPr>
        <w:shd w:val="clear" w:color="auto" w:fill="FFFFFF"/>
        <w:spacing w:line="320" w:lineRule="exact"/>
        <w:ind w:left="851"/>
        <w:jc w:val="left"/>
        <w:rPr>
          <w:rFonts w:ascii="SimSun" w:eastAsia="SimSun" w:hAnsi="SimSun"/>
          <w:szCs w:val="24"/>
        </w:rPr>
      </w:pPr>
      <w:r w:rsidRPr="0038293B">
        <w:rPr>
          <w:rFonts w:ascii="SimSun" w:eastAsia="SimSun" w:hAnsi="SimSun"/>
          <w:szCs w:val="24"/>
        </w:rPr>
        <w:t xml:space="preserve"> </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szCs w:val="24"/>
        </w:rPr>
        <w:t xml:space="preserve">                      </w:t>
      </w:r>
      <w:r w:rsidRPr="0038293B">
        <w:rPr>
          <w:rFonts w:ascii="SimSun" w:eastAsia="SimSun" w:hAnsi="SimSun" w:cs="SimSun" w:hint="eastAsia"/>
          <w:szCs w:val="24"/>
        </w:rPr>
        <w:t>给娜塔莎</w:t>
      </w:r>
    </w:p>
    <w:p w:rsidR="00EC1BDA" w:rsidRPr="0038293B" w:rsidRDefault="00EC1BDA" w:rsidP="00EC1BDA">
      <w:pPr>
        <w:shd w:val="clear" w:color="auto" w:fill="FFFFFF"/>
        <w:spacing w:line="320" w:lineRule="exact"/>
        <w:ind w:left="851"/>
        <w:jc w:val="left"/>
        <w:rPr>
          <w:rFonts w:ascii="SimSun" w:eastAsia="SimSun" w:hAnsi="SimSun"/>
          <w:szCs w:val="24"/>
        </w:rPr>
      </w:pPr>
      <w:r w:rsidRPr="0038293B">
        <w:rPr>
          <w:rFonts w:ascii="SimSun" w:eastAsia="SimSun" w:hAnsi="SimSun"/>
          <w:szCs w:val="24"/>
        </w:rPr>
        <w:t xml:space="preserve"> </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当我们遇到我们的中国女儿，</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她本人已经当了妈妈。</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我们俩立刻都很喜欢她，</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她拉着我们的手走遍海角天涯，</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好像我们是她的年迈双亲，</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我们的女儿就是她。</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但是很多岁月已经过去，</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在火车站离别之前，</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她流着眼泪说话，</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说我的老伴儿就像她的妈妈，</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这就意味着她是我们的女儿。</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这实在奇妙，仿佛是神话，</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灵泉之水滋润的花。</w:t>
      </w:r>
    </w:p>
    <w:p w:rsidR="00EC1BDA" w:rsidRPr="0038293B" w:rsidRDefault="00EC1BDA" w:rsidP="00EC1BDA">
      <w:pPr>
        <w:spacing w:after="200" w:line="276" w:lineRule="auto"/>
        <w:jc w:val="left"/>
        <w:rPr>
          <w:rFonts w:ascii="Bookman Old Style" w:hAnsi="Bookman Old Style" w:cs="Arial"/>
          <w:color w:val="000000"/>
        </w:rPr>
      </w:pPr>
      <w:r w:rsidRPr="0038293B">
        <w:rPr>
          <w:rFonts w:ascii="Bookman Old Style" w:hAnsi="Bookman Old Style" w:cs="Arial"/>
          <w:color w:val="000000"/>
        </w:rPr>
        <w:br w:type="page"/>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lastRenderedPageBreak/>
        <w:t>В тридевятом Улинском нагорье,</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 тридесятом Лукоморье</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Всё течёт и течёт живая вода.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По левому берегу розовеют персики,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По правому берегу краснеют яблоки.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Высоко летят гуси-лебеди.</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Челнок наш сверху кажется маленькой точкой,</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В челноке сидим мы и наша китайская дочка.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Между нами летит Чжуан-бабочка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и поёт: «Это не сон. Это не сон.</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Это вся правда моя, это истина...</w:t>
      </w:r>
    </w:p>
    <w:p w:rsidR="00EC1BDA" w:rsidRPr="0038293B" w:rsidRDefault="00EC1BDA" w:rsidP="00EC1BDA">
      <w:pPr>
        <w:spacing w:line="320" w:lineRule="exact"/>
        <w:jc w:val="left"/>
        <w:rPr>
          <w:rFonts w:ascii="Bookman Old Style" w:hAnsi="Bookman Old Style" w:cs="Arial"/>
          <w:color w:val="000000"/>
        </w:rPr>
      </w:pPr>
      <w:r w:rsidRPr="0038293B">
        <w:rPr>
          <w:rFonts w:ascii="Bookman Old Style" w:hAnsi="Bookman Old Style" w:cs="Arial"/>
          <w:color w:val="000000"/>
        </w:rPr>
        <w:t>Это любовь моя...»</w:t>
      </w:r>
    </w:p>
    <w:p w:rsidR="00EC1BDA" w:rsidRPr="0038293B" w:rsidRDefault="00EC1BDA" w:rsidP="00EC1BDA">
      <w:pPr>
        <w:spacing w:line="240" w:lineRule="exact"/>
        <w:jc w:val="right"/>
        <w:rPr>
          <w:rFonts w:ascii="Bookman Old Style" w:hAnsi="Bookman Old Style" w:cs="Arial"/>
          <w:color w:val="000000"/>
          <w:sz w:val="20"/>
        </w:rPr>
      </w:pPr>
    </w:p>
    <w:p w:rsidR="00EC1BDA" w:rsidRPr="0038293B" w:rsidRDefault="00EC1BDA" w:rsidP="00EC1BDA">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20240919 Пекин — 202</w:t>
      </w:r>
      <w:r w:rsidR="002A796E" w:rsidRPr="0038293B">
        <w:rPr>
          <w:rFonts w:ascii="Bookman Old Style" w:hAnsi="Bookman Old Style" w:cs="Arial"/>
          <w:color w:val="000000"/>
          <w:sz w:val="20"/>
        </w:rPr>
        <w:t>4</w:t>
      </w:r>
      <w:r w:rsidRPr="0038293B">
        <w:rPr>
          <w:rFonts w:ascii="Bookman Old Style" w:hAnsi="Bookman Old Style" w:cs="Arial"/>
          <w:color w:val="000000"/>
          <w:sz w:val="20"/>
        </w:rPr>
        <w:t>0920 Москва</w:t>
      </w:r>
    </w:p>
    <w:p w:rsidR="00EC1BDA" w:rsidRPr="0038293B" w:rsidRDefault="00EC1BDA" w:rsidP="00EC1BDA">
      <w:pPr>
        <w:spacing w:line="240" w:lineRule="exact"/>
        <w:rPr>
          <w:rFonts w:ascii="Bookman Old Style" w:hAnsi="Bookman Old Style" w:cs="Arial"/>
          <w:color w:val="000000"/>
          <w:sz w:val="20"/>
        </w:rPr>
      </w:pPr>
    </w:p>
    <w:p w:rsidR="00EC1BDA" w:rsidRPr="0038293B" w:rsidRDefault="00EC1BDA" w:rsidP="00EC1BDA">
      <w:pPr>
        <w:spacing w:line="240" w:lineRule="exact"/>
        <w:rPr>
          <w:rFonts w:cs="Times New Roman"/>
          <w:color w:val="000000"/>
          <w:sz w:val="20"/>
        </w:rPr>
      </w:pPr>
      <w:r w:rsidRPr="0038293B">
        <w:rPr>
          <w:rFonts w:cs="Times New Roman"/>
          <w:color w:val="000000"/>
          <w:sz w:val="20"/>
        </w:rPr>
        <w:t xml:space="preserve">Примечание: </w:t>
      </w:r>
    </w:p>
    <w:p w:rsidR="00EC1BDA" w:rsidRPr="0038293B" w:rsidRDefault="00EC1BDA" w:rsidP="00EC1BDA">
      <w:pPr>
        <w:spacing w:line="240" w:lineRule="exact"/>
        <w:rPr>
          <w:rFonts w:cs="Times New Roman"/>
          <w:color w:val="000000"/>
          <w:sz w:val="20"/>
        </w:rPr>
      </w:pPr>
      <w:r w:rsidRPr="0038293B">
        <w:rPr>
          <w:rFonts w:cs="Times New Roman"/>
          <w:color w:val="000000"/>
          <w:sz w:val="20"/>
        </w:rPr>
        <w:t>В конце стихотворения в кавычках строки из стихотворения Рабиндраната Тагора «Последняя поэма».</w:t>
      </w:r>
    </w:p>
    <w:p w:rsidR="00EC1BDA" w:rsidRPr="0038293B" w:rsidRDefault="00EC1BDA" w:rsidP="00EC1BDA">
      <w:pPr>
        <w:spacing w:line="240" w:lineRule="exact"/>
        <w:rPr>
          <w:rFonts w:cs="Times New Roman"/>
          <w:color w:val="000000"/>
          <w:sz w:val="20"/>
        </w:rPr>
      </w:pPr>
    </w:p>
    <w:p w:rsidR="00EC1BDA" w:rsidRPr="0038293B" w:rsidRDefault="00EC1BDA" w:rsidP="00EC1BDA">
      <w:pPr>
        <w:spacing w:line="240" w:lineRule="exact"/>
        <w:rPr>
          <w:rFonts w:cs="Times New Roman"/>
          <w:sz w:val="20"/>
          <w:szCs w:val="24"/>
        </w:rPr>
      </w:pPr>
      <w:r w:rsidRPr="0038293B">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EC1BDA" w:rsidRPr="0038293B" w:rsidRDefault="00EC1BDA" w:rsidP="00EC1BDA">
      <w:pPr>
        <w:spacing w:after="200" w:line="276" w:lineRule="auto"/>
        <w:jc w:val="left"/>
        <w:rPr>
          <w:rFonts w:asciiTheme="minorHAnsi" w:eastAsia="SimSun" w:hAnsiTheme="minorHAnsi" w:cs="Times New Roman"/>
          <w:sz w:val="12"/>
        </w:rPr>
      </w:pPr>
      <w:r w:rsidRPr="0038293B">
        <w:rPr>
          <w:rFonts w:asciiTheme="minorHAnsi" w:eastAsia="SimSun" w:hAnsiTheme="minorHAnsi" w:cs="Times New Roman"/>
          <w:sz w:val="12"/>
        </w:rPr>
        <w:br w:type="page"/>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lastRenderedPageBreak/>
        <w:t>在遥远的乌林斯基群山，</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在浩瀚的大海汪洋</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一切都在流动，活水在流淌。</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左岸的仙桃颜色粉红，</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右边的苹果闪烁红光。</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高高的云霄天鹅飞翔。</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我们的小船仿佛是小小的斑点，</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我们和我们的中国女儿坐在飞机上。</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庄子的蝴蝶在我们之间飞舞歌唱：</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“这不是梦。这不是梦。</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这都是真的，这是真的……</w:t>
      </w:r>
    </w:p>
    <w:p w:rsidR="00EC1BDA" w:rsidRPr="0038293B" w:rsidRDefault="00EC1BDA" w:rsidP="00EC1BDA">
      <w:pPr>
        <w:shd w:val="clear" w:color="auto" w:fill="FFFFFF"/>
        <w:spacing w:line="320" w:lineRule="exact"/>
        <w:ind w:left="851"/>
        <w:jc w:val="left"/>
        <w:rPr>
          <w:rFonts w:ascii="SimSun" w:eastAsia="SimSun" w:hAnsi="SimSun" w:cs="Times New Roman"/>
          <w:szCs w:val="24"/>
        </w:rPr>
      </w:pPr>
      <w:r w:rsidRPr="0038293B">
        <w:rPr>
          <w:rFonts w:ascii="SimSun" w:eastAsia="SimSun" w:hAnsi="SimSun" w:cs="SimSun" w:hint="eastAsia"/>
          <w:szCs w:val="24"/>
        </w:rPr>
        <w:t>这就是爱，大爱无疆……”</w:t>
      </w:r>
    </w:p>
    <w:p w:rsidR="00EC1BDA" w:rsidRPr="0038293B" w:rsidRDefault="00EC1BDA" w:rsidP="00EC1BDA">
      <w:pPr>
        <w:shd w:val="clear" w:color="auto" w:fill="FFFFFF"/>
        <w:spacing w:line="240" w:lineRule="exact"/>
        <w:ind w:left="851"/>
        <w:jc w:val="right"/>
        <w:rPr>
          <w:rFonts w:ascii="SimSun" w:eastAsia="SimSun" w:hAnsi="SimSun"/>
          <w:sz w:val="20"/>
          <w:szCs w:val="24"/>
        </w:rPr>
      </w:pPr>
      <w:r w:rsidRPr="0038293B">
        <w:rPr>
          <w:rFonts w:ascii="SimSun" w:eastAsia="SimSun" w:hAnsi="SimSun"/>
          <w:sz w:val="20"/>
          <w:szCs w:val="24"/>
        </w:rPr>
        <w:t xml:space="preserve"> </w:t>
      </w:r>
    </w:p>
    <w:p w:rsidR="00EC1BDA" w:rsidRPr="0038293B" w:rsidRDefault="00EC1BDA" w:rsidP="00EC1BDA">
      <w:pPr>
        <w:shd w:val="clear" w:color="auto" w:fill="FFFFFF"/>
        <w:spacing w:line="240" w:lineRule="exact"/>
        <w:ind w:left="851" w:firstLineChars="200" w:firstLine="400"/>
        <w:jc w:val="right"/>
        <w:rPr>
          <w:rFonts w:ascii="SimSun" w:eastAsia="SimSun" w:hAnsi="SimSun" w:cs="Times New Roman"/>
          <w:sz w:val="20"/>
          <w:szCs w:val="24"/>
        </w:rPr>
      </w:pPr>
      <w:r w:rsidRPr="0038293B">
        <w:rPr>
          <w:rFonts w:ascii="SimSun" w:eastAsia="SimSun" w:hAnsi="SimSun"/>
          <w:sz w:val="20"/>
          <w:szCs w:val="24"/>
        </w:rPr>
        <w:t>20240919</w:t>
      </w:r>
      <w:r w:rsidRPr="0038293B">
        <w:rPr>
          <w:rFonts w:ascii="SimSun" w:eastAsia="SimSun" w:hAnsi="SimSun" w:cs="SimSun" w:hint="eastAsia"/>
          <w:sz w:val="20"/>
          <w:szCs w:val="24"/>
        </w:rPr>
        <w:t>北京</w:t>
      </w:r>
      <w:r w:rsidRPr="0038293B">
        <w:rPr>
          <w:rFonts w:ascii="SimSun" w:eastAsia="SimSun" w:hAnsi="SimSun"/>
          <w:sz w:val="20"/>
          <w:szCs w:val="24"/>
        </w:rPr>
        <w:t>20200920</w:t>
      </w:r>
      <w:r w:rsidRPr="0038293B">
        <w:rPr>
          <w:rFonts w:ascii="SimSun" w:eastAsia="SimSun" w:hAnsi="SimSun" w:cs="SimSun" w:hint="eastAsia"/>
          <w:sz w:val="20"/>
          <w:szCs w:val="24"/>
        </w:rPr>
        <w:t>莫斯科</w:t>
      </w:r>
    </w:p>
    <w:p w:rsidR="00EC1BDA" w:rsidRPr="0038293B" w:rsidRDefault="00EC1BDA" w:rsidP="00EC1BDA">
      <w:pPr>
        <w:shd w:val="clear" w:color="auto" w:fill="FFFFFF"/>
        <w:spacing w:line="240" w:lineRule="exact"/>
        <w:ind w:left="851"/>
        <w:jc w:val="right"/>
        <w:rPr>
          <w:rFonts w:ascii="SimSun" w:eastAsia="SimSun" w:hAnsi="SimSun" w:cs="Times New Roman"/>
          <w:sz w:val="20"/>
          <w:szCs w:val="24"/>
        </w:rPr>
      </w:pPr>
      <w:r w:rsidRPr="0038293B">
        <w:rPr>
          <w:rFonts w:ascii="SimSun" w:eastAsia="SimSun" w:hAnsi="SimSun"/>
          <w:sz w:val="20"/>
          <w:szCs w:val="24"/>
        </w:rPr>
        <w:t xml:space="preserve">                    2024</w:t>
      </w:r>
      <w:r w:rsidRPr="0038293B">
        <w:rPr>
          <w:rFonts w:ascii="SimSun" w:eastAsia="SimSun" w:hAnsi="SimSun" w:cs="SimSun" w:hint="eastAsia"/>
          <w:sz w:val="20"/>
          <w:szCs w:val="24"/>
        </w:rPr>
        <w:t>，</w:t>
      </w:r>
      <w:r w:rsidRPr="0038293B">
        <w:rPr>
          <w:rFonts w:ascii="SimSun" w:eastAsia="SimSun" w:hAnsi="SimSun"/>
          <w:sz w:val="20"/>
          <w:szCs w:val="24"/>
        </w:rPr>
        <w:t>9</w:t>
      </w:r>
      <w:r w:rsidRPr="0038293B">
        <w:rPr>
          <w:rFonts w:ascii="SimSun" w:eastAsia="SimSun" w:hAnsi="SimSun" w:cs="SimSun" w:hint="eastAsia"/>
          <w:sz w:val="20"/>
          <w:szCs w:val="24"/>
        </w:rPr>
        <w:t>，</w:t>
      </w:r>
      <w:r w:rsidRPr="0038293B">
        <w:rPr>
          <w:rFonts w:ascii="SimSun" w:eastAsia="SimSun" w:hAnsi="SimSun"/>
          <w:sz w:val="20"/>
          <w:szCs w:val="24"/>
        </w:rPr>
        <w:t xml:space="preserve">21 </w:t>
      </w:r>
      <w:r w:rsidRPr="0038293B">
        <w:rPr>
          <w:rFonts w:ascii="SimSun" w:eastAsia="SimSun" w:hAnsi="SimSun" w:cs="SimSun" w:hint="eastAsia"/>
          <w:sz w:val="20"/>
          <w:szCs w:val="24"/>
        </w:rPr>
        <w:t>谷羽译</w:t>
      </w:r>
    </w:p>
    <w:p w:rsidR="00EC1BDA" w:rsidRPr="0038293B" w:rsidRDefault="00EC1BDA" w:rsidP="00EC1BDA">
      <w:pPr>
        <w:shd w:val="clear" w:color="auto" w:fill="FFFFFF"/>
        <w:spacing w:line="240" w:lineRule="exact"/>
        <w:ind w:left="851"/>
        <w:rPr>
          <w:rFonts w:asciiTheme="minorHAnsi" w:eastAsia="SimSun" w:hAnsiTheme="minorHAnsi" w:cs="SimSun"/>
          <w:sz w:val="20"/>
          <w:szCs w:val="24"/>
        </w:rPr>
      </w:pPr>
    </w:p>
    <w:p w:rsidR="00EC1BDA" w:rsidRPr="0038293B" w:rsidRDefault="00EC1BDA" w:rsidP="00EC1BDA">
      <w:pPr>
        <w:shd w:val="clear" w:color="auto" w:fill="FFFFFF"/>
        <w:spacing w:line="240" w:lineRule="exact"/>
        <w:ind w:left="851"/>
        <w:rPr>
          <w:rFonts w:ascii="SimSun" w:eastAsia="SimSun" w:hAnsi="SimSun" w:cs="Times New Roman"/>
          <w:sz w:val="20"/>
          <w:szCs w:val="24"/>
        </w:rPr>
      </w:pPr>
      <w:r w:rsidRPr="0038293B">
        <w:rPr>
          <w:rFonts w:ascii="SimSun" w:eastAsia="SimSun" w:hAnsi="SimSun" w:cs="SimSun" w:hint="eastAsia"/>
          <w:sz w:val="20"/>
          <w:szCs w:val="24"/>
        </w:rPr>
        <w:t>注：</w:t>
      </w:r>
    </w:p>
    <w:p w:rsidR="00EC1BDA" w:rsidRPr="0038293B" w:rsidRDefault="00EC1BDA" w:rsidP="00EC1BDA">
      <w:pPr>
        <w:shd w:val="clear" w:color="auto" w:fill="FFFFFF"/>
        <w:spacing w:line="240" w:lineRule="exact"/>
        <w:ind w:left="851"/>
        <w:rPr>
          <w:rFonts w:ascii="SimSun" w:eastAsia="SimSun" w:hAnsi="SimSun" w:cs="Times New Roman"/>
          <w:sz w:val="20"/>
          <w:szCs w:val="24"/>
        </w:rPr>
      </w:pPr>
      <w:r w:rsidRPr="0038293B">
        <w:rPr>
          <w:rFonts w:ascii="SimSun" w:eastAsia="SimSun" w:hAnsi="SimSun" w:cs="SimSun" w:hint="eastAsia"/>
          <w:sz w:val="20"/>
          <w:szCs w:val="24"/>
        </w:rPr>
        <w:t>这首诗的结尾，引用的诗句出自拉宾德拉纳特·泰戈尔（</w:t>
      </w:r>
      <w:r w:rsidRPr="0038293B">
        <w:rPr>
          <w:rFonts w:ascii="SimSun" w:eastAsia="SimSun" w:hAnsi="SimSun"/>
          <w:sz w:val="20"/>
          <w:szCs w:val="24"/>
        </w:rPr>
        <w:t>Rabindranat Tagor</w:t>
      </w:r>
      <w:r w:rsidRPr="0038293B">
        <w:rPr>
          <w:rFonts w:ascii="SimSun" w:eastAsia="SimSun" w:hAnsi="SimSun" w:cs="SimSun" w:hint="eastAsia"/>
          <w:sz w:val="20"/>
          <w:szCs w:val="24"/>
        </w:rPr>
        <w:t>）《最后的长诗》（</w:t>
      </w:r>
      <w:r w:rsidRPr="0038293B">
        <w:rPr>
          <w:rFonts w:ascii="SimSun" w:eastAsia="SimSun" w:hAnsi="SimSun"/>
          <w:sz w:val="20"/>
          <w:szCs w:val="24"/>
        </w:rPr>
        <w:t>The Last Poem</w:t>
      </w:r>
      <w:r w:rsidRPr="0038293B">
        <w:rPr>
          <w:rFonts w:ascii="SimSun" w:eastAsia="SimSun" w:hAnsi="SimSun" w:cs="SimSun" w:hint="eastAsia"/>
          <w:sz w:val="20"/>
          <w:szCs w:val="24"/>
        </w:rPr>
        <w:t>）。</w:t>
      </w:r>
    </w:p>
    <w:p w:rsidR="00EC1BDA" w:rsidRPr="0038293B" w:rsidRDefault="00EC1BDA" w:rsidP="00EC1BDA">
      <w:pPr>
        <w:shd w:val="clear" w:color="auto" w:fill="FFFFFF"/>
        <w:spacing w:line="240" w:lineRule="exact"/>
        <w:ind w:left="851"/>
        <w:rPr>
          <w:rFonts w:ascii="SimSun" w:eastAsia="SimSun" w:hAnsi="SimSun" w:cs="Times New Roman"/>
          <w:sz w:val="20"/>
          <w:szCs w:val="24"/>
        </w:rPr>
      </w:pPr>
    </w:p>
    <w:p w:rsidR="00EC1BDA" w:rsidRPr="0038293B" w:rsidRDefault="00EC1BDA" w:rsidP="00EC1BDA">
      <w:pPr>
        <w:shd w:val="clear" w:color="auto" w:fill="FFFFFF"/>
        <w:spacing w:line="240" w:lineRule="exact"/>
        <w:ind w:left="851"/>
        <w:rPr>
          <w:rFonts w:ascii="SimSun" w:eastAsia="SimSun" w:hAnsi="SimSun" w:cs="Times New Roman"/>
          <w:sz w:val="20"/>
          <w:szCs w:val="24"/>
        </w:rPr>
      </w:pPr>
      <w:r w:rsidRPr="0038293B">
        <w:rPr>
          <w:rFonts w:ascii="SimSun" w:eastAsia="SimSun" w:hAnsi="SimSun" w:cs="SimSun" w:hint="eastAsia"/>
          <w:sz w:val="20"/>
          <w:szCs w:val="24"/>
        </w:rPr>
        <w:t>译者注：北京导游明海珍，俄语名字叫娜达莎，俄罗斯学者伊戈尔·布尔东诺夫和他的夫人四次（</w:t>
      </w:r>
      <w:r w:rsidRPr="0038293B">
        <w:rPr>
          <w:rFonts w:ascii="SimSun" w:eastAsia="SimSun" w:hAnsi="SimSun"/>
          <w:sz w:val="20"/>
          <w:szCs w:val="24"/>
        </w:rPr>
        <w:t>2008</w:t>
      </w:r>
      <w:r w:rsidRPr="0038293B">
        <w:rPr>
          <w:rFonts w:ascii="SimSun" w:eastAsia="SimSun" w:hAnsi="SimSun" w:cs="SimSun" w:hint="eastAsia"/>
          <w:sz w:val="20"/>
          <w:szCs w:val="24"/>
        </w:rPr>
        <w:t>、</w:t>
      </w:r>
      <w:r w:rsidRPr="0038293B">
        <w:rPr>
          <w:rFonts w:ascii="SimSun" w:eastAsia="SimSun" w:hAnsi="SimSun"/>
          <w:sz w:val="20"/>
          <w:szCs w:val="24"/>
        </w:rPr>
        <w:t>2010</w:t>
      </w:r>
      <w:r w:rsidRPr="0038293B">
        <w:rPr>
          <w:rFonts w:ascii="SimSun" w:eastAsia="SimSun" w:hAnsi="SimSun" w:cs="SimSun" w:hint="eastAsia"/>
          <w:sz w:val="20"/>
          <w:szCs w:val="24"/>
        </w:rPr>
        <w:t>、</w:t>
      </w:r>
      <w:r w:rsidRPr="0038293B">
        <w:rPr>
          <w:rFonts w:ascii="SimSun" w:eastAsia="SimSun" w:hAnsi="SimSun"/>
          <w:sz w:val="20"/>
          <w:szCs w:val="24"/>
        </w:rPr>
        <w:t>2019</w:t>
      </w:r>
      <w:r w:rsidRPr="0038293B">
        <w:rPr>
          <w:rFonts w:ascii="SimSun" w:eastAsia="SimSun" w:hAnsi="SimSun" w:cs="SimSun" w:hint="eastAsia"/>
          <w:sz w:val="20"/>
          <w:szCs w:val="24"/>
        </w:rPr>
        <w:t>、</w:t>
      </w:r>
      <w:r w:rsidRPr="0038293B">
        <w:rPr>
          <w:rFonts w:ascii="SimSun" w:eastAsia="SimSun" w:hAnsi="SimSun"/>
          <w:sz w:val="20"/>
          <w:szCs w:val="24"/>
        </w:rPr>
        <w:t>2024</w:t>
      </w:r>
      <w:r w:rsidRPr="0038293B">
        <w:rPr>
          <w:rFonts w:ascii="SimSun" w:eastAsia="SimSun" w:hAnsi="SimSun" w:cs="SimSun" w:hint="eastAsia"/>
          <w:sz w:val="20"/>
          <w:szCs w:val="24"/>
        </w:rPr>
        <w:t>）来中国旅游，都是明海珍陪伴他们，因此，他们相互之间亲如家人。</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07" w:name="_Toc180318293"/>
      <w:bookmarkStart w:id="1908" w:name="_Toc200956631"/>
      <w:r w:rsidRPr="0038293B">
        <w:rPr>
          <w:rFonts w:ascii="Bookman Old Style" w:hAnsi="Bookman Old Style"/>
          <w:b/>
        </w:rPr>
        <w:lastRenderedPageBreak/>
        <w:t>Я-НЕ-Я</w:t>
      </w:r>
      <w:bookmarkEnd w:id="1907"/>
      <w:bookmarkEnd w:id="1908"/>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Я был в пути, но был как бы отдельно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сам от себя.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Вдали бродила суетливо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судьба.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Стоял недвижно и уныло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античный рок.</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А я-не-я шёл, избегая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дорог.</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Пустыня белая плыла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под небом.</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всё, что было на земле,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не было.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 xml:space="preserve">Он подошёл и говорит: </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 Здрасьте!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 xml:space="preserve">Ну, что, обрёл ты, наконец, </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счастье? —</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А я-не-я взмахнул в ответ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крыльями,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улетел куда-то вдаль</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мимо.</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30 сентября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9" w:name="_Toc180318294"/>
      <w:bookmarkStart w:id="1910" w:name="_Toc200956632"/>
      <w:r w:rsidRPr="0038293B">
        <w:rPr>
          <w:rFonts w:ascii="SimSun" w:eastAsia="SimSun" w:hAnsi="SimSun" w:cs="SimSun" w:hint="eastAsia"/>
          <w:b/>
          <w:bCs/>
          <w:szCs w:val="24"/>
          <w:lang w:eastAsia="zh-CN"/>
        </w:rPr>
        <w:lastRenderedPageBreak/>
        <w:t>我非我</w:t>
      </w:r>
      <w:bookmarkEnd w:id="1909"/>
      <w:bookmarkEnd w:id="1910"/>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我走在路上，但仿佛我跟自己</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已经分离。</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命运在远处匆忙慌乱地</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徘徊。</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远古的厄运一动不动站在那里</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面色沮丧。</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而我非我行走，躲避</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道路。</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白茫茫的荒原在天空下</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飘浮。</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大地上形形色色的万物</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消失。</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他缓步走过来说道：</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“你好！</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诺，你是不是终于找到了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幸福？”</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而我非我拍打一下翅膀</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表示回答，</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随即飞向空旷的远方……</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30</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lang w:val="en-US"/>
        </w:rPr>
      </w:pPr>
      <w:r w:rsidRPr="0038293B">
        <w:rPr>
          <w:rFonts w:cs="Times New Roman"/>
          <w:lang w:val="en-US"/>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1" w:name="_Toc180318295"/>
      <w:bookmarkStart w:id="1912" w:name="_Toc200956633"/>
      <w:r w:rsidRPr="0038293B">
        <w:rPr>
          <w:rFonts w:ascii="Bookman Old Style" w:hAnsi="Bookman Old Style"/>
          <w:b/>
        </w:rPr>
        <w:lastRenderedPageBreak/>
        <w:t>БРЮЗЖАНИЕ</w:t>
      </w:r>
      <w:bookmarkEnd w:id="1911"/>
      <w:bookmarkEnd w:id="1912"/>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Нет, берёзы же не так белы, как когда-то.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сосны гораздо ниже.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Птицы летают хуже.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У дождя испортился вкус.</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Звёзды пожухли.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Да и я тоже.</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4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3" w:name="_Toc180318296"/>
      <w:bookmarkStart w:id="1914" w:name="_Toc200956634"/>
      <w:r w:rsidRPr="0038293B">
        <w:rPr>
          <w:rFonts w:ascii="SimSun" w:eastAsia="SimSun" w:hAnsi="SimSun" w:cs="Bookman Old Style" w:hint="eastAsia"/>
          <w:b/>
          <w:bCs/>
          <w:szCs w:val="24"/>
          <w:lang w:eastAsia="zh-CN"/>
        </w:rPr>
        <w:lastRenderedPageBreak/>
        <w:t>抱怨</w:t>
      </w:r>
      <w:bookmarkEnd w:id="1913"/>
      <w:bookmarkEnd w:id="1914"/>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不对，白桦树不像过去那么白了。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松树也都变得更矮了。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鸟儿飞行得更糟了。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雨水的气味变坏了。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就连星星也褪色了。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越来越差的也有我。</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4</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5" w:name="_Toc180318297"/>
      <w:bookmarkStart w:id="1916" w:name="_Toc200956635"/>
      <w:r w:rsidRPr="0038293B">
        <w:rPr>
          <w:rFonts w:ascii="Bookman Old Style" w:hAnsi="Bookman Old Style"/>
          <w:b/>
        </w:rPr>
        <w:lastRenderedPageBreak/>
        <w:t>ВЕТЕР</w:t>
      </w:r>
      <w:bookmarkEnd w:id="1915"/>
      <w:bookmarkEnd w:id="1916"/>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Ветер, ветер!</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Зря деревья трепещут.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 xml:space="preserve">Тебя же нету, </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Ты просто перемещение воздуха,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Бездуховное.</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4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7" w:name="_Toc180318298"/>
      <w:bookmarkStart w:id="1918" w:name="_Toc200956636"/>
      <w:r w:rsidRPr="0038293B">
        <w:rPr>
          <w:rFonts w:ascii="SimSun" w:eastAsia="SimSun" w:hAnsi="SimSun" w:cs="SimSun" w:hint="eastAsia"/>
          <w:b/>
          <w:bCs/>
          <w:szCs w:val="24"/>
          <w:lang w:eastAsia="zh-CN"/>
        </w:rPr>
        <w:lastRenderedPageBreak/>
        <w:t>风</w:t>
      </w:r>
      <w:bookmarkEnd w:id="1917"/>
      <w:bookmarkEnd w:id="1918"/>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阵风啊，阵风！</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徒劳地惊扰树木。</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最好没有你，</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莫如不刮风，</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你不过是移动空气，</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轻轻变换空气的位置，</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无心而随意。</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4</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9" w:name="_Toc180318299"/>
      <w:bookmarkStart w:id="1920" w:name="_Toc200956637"/>
      <w:r w:rsidRPr="0038293B">
        <w:rPr>
          <w:rFonts w:ascii="Bookman Old Style" w:hAnsi="Bookman Old Style"/>
          <w:b/>
        </w:rPr>
        <w:lastRenderedPageBreak/>
        <w:t>ПОРА ДОМОЙ</w:t>
      </w:r>
      <w:bookmarkEnd w:id="1919"/>
      <w:bookmarkEnd w:id="1920"/>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Когда-то меня удивляло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то, что сейчас не удивляет.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Думал: Ничего себе!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Думаю: Это в порядке вещей.</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Был глуп, но умён.</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Стал мудр, но глуп.</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Даже не знаю,</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что лучше.</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Деревья опустили листья,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как опускает пальцы музыкант, закончив.</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Ворона пролетает по диагонали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каллиграфически.</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сердце носит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предощущенье пустоты.</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Пора домой.</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5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1" w:name="_Toc180318300"/>
      <w:bookmarkStart w:id="1922" w:name="_Toc200956638"/>
      <w:r w:rsidRPr="0038293B">
        <w:rPr>
          <w:rFonts w:ascii="SimSun" w:eastAsia="SimSun" w:hAnsi="SimSun" w:cs="Bookman Old Style" w:hint="eastAsia"/>
          <w:b/>
          <w:bCs/>
          <w:szCs w:val="24"/>
          <w:lang w:eastAsia="zh-CN"/>
        </w:rPr>
        <w:lastRenderedPageBreak/>
        <w:t>该回家了</w:t>
      </w:r>
      <w:bookmarkEnd w:id="1921"/>
      <w:bookmarkEnd w:id="1922"/>
    </w:p>
    <w:p w:rsidR="001F1CB5" w:rsidRPr="0038293B" w:rsidRDefault="001F1CB5" w:rsidP="001F1CB5">
      <w:pPr>
        <w:spacing w:line="320" w:lineRule="exact"/>
        <w:ind w:left="851"/>
        <w:jc w:val="left"/>
        <w:rPr>
          <w:rFonts w:ascii="SimSun" w:eastAsia="SimSun" w:hAnsi="SimSun" w:cs="Bookman Old Style"/>
          <w:b/>
          <w:bCs/>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曾经让我感到惊讶的事，</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如今已不再觉得惊奇</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过去我会想：与己无关！</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不可思议！</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现在我认为：正常秩序。</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有人蠢笨，其实精明。</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看似蠢笨，其实聪明。</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有人聪明，却很愚蠢。</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仿佛精明，其实愚蠢。</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我甚至不知道，</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怎么样才好。</w:t>
      </w:r>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树木释放树叶，</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像音乐家弹完钢琴垂下手指。</w:t>
      </w:r>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乌鸦沿着对角线上飞行，</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像书法家的笔迹。</w:t>
      </w:r>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心情沉重</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预感到一片空虚。</w:t>
      </w:r>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该回家了。</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5</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SimSun"/>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23" w:name="_Toc180318301"/>
      <w:bookmarkStart w:id="1924" w:name="_Toc200956639"/>
      <w:r w:rsidRPr="0038293B">
        <w:rPr>
          <w:rFonts w:ascii="Bookman Old Style" w:hAnsi="Bookman Old Style"/>
          <w:b/>
        </w:rPr>
        <w:lastRenderedPageBreak/>
        <w:t>ТРОПА</w:t>
      </w:r>
      <w:bookmarkEnd w:id="1923"/>
      <w:bookmarkEnd w:id="1924"/>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Тропа — это просто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след прошедших людей.</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Идущий по тропе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приветствует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Идущего по тропе.</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5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5" w:name="_Toc180318302"/>
      <w:bookmarkStart w:id="1926" w:name="_Toc200956640"/>
      <w:r w:rsidRPr="0038293B">
        <w:rPr>
          <w:rFonts w:ascii="SimSun" w:eastAsia="SimSun" w:hAnsi="SimSun" w:cs="Bookman Old Style" w:hint="eastAsia"/>
          <w:b/>
          <w:bCs/>
          <w:szCs w:val="24"/>
          <w:lang w:eastAsia="zh-CN"/>
        </w:rPr>
        <w:lastRenderedPageBreak/>
        <w:t>小径</w:t>
      </w:r>
      <w:bookmarkEnd w:id="1925"/>
      <w:bookmarkEnd w:id="1926"/>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一条小径</w:t>
      </w:r>
      <w:r w:rsidRPr="0038293B">
        <w:rPr>
          <w:rFonts w:ascii="SimSun" w:eastAsia="SimSun" w:hAnsi="SimSun" w:cs="Bookman Old Style"/>
          <w:szCs w:val="24"/>
          <w:lang w:eastAsia="zh-CN"/>
        </w:rPr>
        <w:t>——</w:t>
      </w:r>
      <w:r w:rsidRPr="0038293B">
        <w:rPr>
          <w:rFonts w:ascii="SimSun" w:eastAsia="SimSun" w:hAnsi="SimSun" w:cs="SimSun" w:hint="eastAsia"/>
          <w:szCs w:val="24"/>
          <w:lang w:eastAsia="zh-CN"/>
        </w:rPr>
        <w:t>不过是</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行人留下的脚步痕迹。</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沿这条小路行走的人</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欢迎未来的行人</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走在这条小路上。</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5</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27" w:name="_Toc180318303"/>
      <w:bookmarkStart w:id="1928" w:name="_Toc200956641"/>
      <w:r w:rsidRPr="0038293B">
        <w:rPr>
          <w:rFonts w:ascii="Bookman Old Style" w:hAnsi="Bookman Old Style"/>
          <w:b/>
        </w:rPr>
        <w:lastRenderedPageBreak/>
        <w:t>ПЕССИМИСТИЧЕСКОЕ СРАВНЕНИЕ</w:t>
      </w:r>
      <w:bookmarkEnd w:id="1927"/>
      <w:bookmarkEnd w:id="1928"/>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Иногда кажется, что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человек в своей жизни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народы в своей истории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подобны тому, кто тонет в море.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Прошлое над головой, наверху,</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поверхность всё удаляется и удаляется.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Будущее внизу, под ногами,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всё приближается и приближается.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Когда ноги коснутся дна,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путешествие закончится.</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5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9" w:name="_Toc180318304"/>
      <w:bookmarkStart w:id="1930" w:name="_Toc200956642"/>
      <w:r w:rsidRPr="0038293B">
        <w:rPr>
          <w:rFonts w:ascii="SimSun" w:eastAsia="SimSun" w:hAnsi="SimSun" w:cs="Bookman Old Style" w:hint="eastAsia"/>
          <w:b/>
          <w:bCs/>
          <w:szCs w:val="24"/>
          <w:lang w:eastAsia="zh-CN"/>
        </w:rPr>
        <w:lastRenderedPageBreak/>
        <w:t>消沉悲观的比喻</w:t>
      </w:r>
      <w:bookmarkEnd w:id="1929"/>
      <w:bookmarkEnd w:id="1930"/>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有时候感觉</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生活中的人</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以及历史上的民族</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就像某个坠入大海的潜泳者。</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过去的岁月在头顶，在上边，</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距离海平面越来越远</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越来越远。</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未来在下边</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在脚底下，</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目标越来越近</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越来越近。</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当双脚触及海底，</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旅程即告结束。</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5</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2024,10,12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1" w:name="_Toc180318305"/>
      <w:bookmarkStart w:id="1932" w:name="_Toc200956643"/>
      <w:r w:rsidRPr="0038293B">
        <w:rPr>
          <w:rFonts w:ascii="Bookman Old Style" w:hAnsi="Bookman Old Style"/>
          <w:b/>
        </w:rPr>
        <w:lastRenderedPageBreak/>
        <w:t>ДЕНЬ РОЖДЕНИЯ</w:t>
      </w:r>
      <w:bookmarkEnd w:id="1931"/>
      <w:bookmarkEnd w:id="1932"/>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На мой день рождения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собрались гости: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живые и мёртвые.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День был солнечный,</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мы вышли на природу.</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Уселись на поляне.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Выпивали, закусывали, болтали, пели песни, читали стихи.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Живые погуляли и разошлись по своим делам.</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А мёртвые всё сидели, веселились,</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у них же нет никаких дел.</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Я выждал паузу</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тоже ушёл по тропинке.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А их оживлённые голоса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ещё долго слышались за берёзовой рощей.</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«Хорошо посидели, — думал я, —</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душевно».</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6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33" w:name="_Toc180318306"/>
      <w:bookmarkStart w:id="1934" w:name="_Toc200956644"/>
      <w:r w:rsidRPr="0038293B">
        <w:rPr>
          <w:rFonts w:ascii="SimSun" w:eastAsia="SimSun" w:hAnsi="SimSun" w:cs="Bookman Old Style" w:hint="eastAsia"/>
          <w:b/>
          <w:bCs/>
          <w:szCs w:val="24"/>
          <w:lang w:eastAsia="zh-CN"/>
        </w:rPr>
        <w:lastRenderedPageBreak/>
        <w:t>生日</w:t>
      </w:r>
      <w:bookmarkEnd w:id="1933"/>
      <w:bookmarkEnd w:id="1934"/>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我过生日那天</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来宾们汇聚一堂：</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都是活着和亡故的朋友。</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那一天天气晴朗有阳光，</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我们出门走进大自然。</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大家都坐在林间空地上。</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喝酒、吃菜、聊天、读诗、歌唱。</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活着的人游逛、告辞，去忙自己的事。</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故去者依然坐着，心情舒畅；</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他们没有事，毋须奔忙。</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我等到个合适的空隙，</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也离开那里走在一条小路上。</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亡故者活泼生动的声音</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很长时间仍然在白桦林里回荡。</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“大家坐在那里很舒心，”</w:t>
      </w:r>
      <w:r w:rsidRPr="0038293B">
        <w:rPr>
          <w:rFonts w:ascii="SimSun" w:eastAsia="SimSun" w:hAnsi="SimSun" w:cs="Bookman Old Style"/>
          <w:szCs w:val="24"/>
          <w:lang w:eastAsia="zh-CN"/>
        </w:rPr>
        <w:t xml:space="preserve">     </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我默默地这样想。</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6</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2024,10,12 </w:t>
      </w:r>
      <w:r w:rsidRPr="0038293B">
        <w:rPr>
          <w:rFonts w:ascii="SimSun" w:eastAsia="SimSun" w:hAnsi="SimSun" w:cs="SimSun" w:hint="eastAsia"/>
          <w:sz w:val="20"/>
          <w:szCs w:val="24"/>
          <w:lang w:eastAsia="zh-CN"/>
        </w:rPr>
        <w:t>谷羽译</w:t>
      </w:r>
    </w:p>
    <w:p w:rsidR="001F1CB5" w:rsidRPr="0038293B" w:rsidRDefault="001F1CB5" w:rsidP="001F1CB5">
      <w:pPr>
        <w:rPr>
          <w:rFonts w:cs="Times New Roman"/>
          <w:sz w:val="18"/>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5" w:name="_Toc180318307"/>
      <w:bookmarkStart w:id="1936" w:name="_Toc200956645"/>
      <w:r w:rsidRPr="0038293B">
        <w:rPr>
          <w:rFonts w:ascii="Bookman Old Style" w:hAnsi="Bookman Old Style"/>
          <w:b/>
        </w:rPr>
        <w:lastRenderedPageBreak/>
        <w:t>ОСЕННЕЕ</w:t>
      </w:r>
      <w:bookmarkEnd w:id="1935"/>
      <w:bookmarkEnd w:id="1936"/>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 сумеречном поле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парковых аллей</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сердцу станет вольно,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но не веселей.</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Радости и горести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 нём неразличимы,</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жёлтых листьев горсти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на обочине.</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А в ветвях зелёных</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сон оцепенения,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в пространстве клёна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долгое движение.</w:t>
      </w:r>
    </w:p>
    <w:p w:rsidR="001F1CB5" w:rsidRPr="0038293B" w:rsidRDefault="001F1CB5" w:rsidP="001F1CB5">
      <w:pPr>
        <w:spacing w:line="320" w:lineRule="exact"/>
        <w:jc w:val="left"/>
        <w:rPr>
          <w:rFonts w:ascii="Bookman Old Style" w:hAnsi="Bookman Old Style" w:cs="Arial"/>
          <w:color w:val="000000"/>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Пробежит навстречу</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лишний человек,</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исчезая в вечности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осенних сумерек.</w:t>
      </w: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7 октября 2024</w:t>
      </w:r>
    </w:p>
    <w:p w:rsidR="001F1CB5" w:rsidRPr="0038293B" w:rsidRDefault="001F1CB5" w:rsidP="001F1CB5">
      <w:pPr>
        <w:spacing w:line="240" w:lineRule="exact"/>
        <w:rPr>
          <w:rFonts w:ascii="Bookman Old Style" w:hAnsi="Bookman Old Style" w:cs="Arial"/>
          <w:color w:val="000000"/>
          <w:sz w:val="20"/>
        </w:rPr>
      </w:pPr>
    </w:p>
    <w:p w:rsidR="001F1CB5" w:rsidRPr="0038293B" w:rsidRDefault="001F1CB5" w:rsidP="001F1CB5">
      <w:pPr>
        <w:rPr>
          <w:rFonts w:cs="Times New Roman"/>
          <w:i/>
          <w:sz w:val="20"/>
        </w:rPr>
      </w:pPr>
      <w:r w:rsidRPr="0038293B">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sidRPr="0038293B">
        <w:rPr>
          <w:rFonts w:cs="Times New Roman"/>
          <w:i/>
          <w:sz w:val="20"/>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b/>
          <w:bCs/>
          <w:szCs w:val="24"/>
          <w:lang w:eastAsia="zh-CN"/>
        </w:rPr>
      </w:pPr>
      <w:bookmarkStart w:id="1937" w:name="_Toc180318308"/>
      <w:bookmarkStart w:id="1938" w:name="_Toc200956646"/>
      <w:r w:rsidRPr="0038293B">
        <w:rPr>
          <w:rFonts w:ascii="SimSun" w:eastAsia="SimSun" w:hAnsi="SimSun" w:cs="Bookman Old Style" w:hint="eastAsia"/>
          <w:b/>
          <w:bCs/>
          <w:szCs w:val="24"/>
          <w:lang w:eastAsia="zh-CN"/>
        </w:rPr>
        <w:lastRenderedPageBreak/>
        <w:t>秋天心境</w:t>
      </w:r>
      <w:bookmarkEnd w:id="1937"/>
      <w:bookmarkEnd w:id="1938"/>
    </w:p>
    <w:p w:rsidR="001F1CB5" w:rsidRPr="0038293B" w:rsidRDefault="001F1CB5" w:rsidP="001F1CB5">
      <w:pPr>
        <w:spacing w:line="320" w:lineRule="exact"/>
        <w:ind w:left="851"/>
        <w:jc w:val="left"/>
        <w:rPr>
          <w:rFonts w:ascii="SimSun" w:eastAsia="SimSun" w:hAnsi="SimSun"/>
          <w:szCs w:val="24"/>
          <w:lang w:eastAsia="zh-CN"/>
        </w:rPr>
      </w:pP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公园的林荫路</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暮色朦胧，</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心情自由自在，</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但却不高兴。</w:t>
      </w:r>
    </w:p>
    <w:p w:rsidR="001F1CB5" w:rsidRPr="0038293B" w:rsidRDefault="001F1CB5" w:rsidP="001F1CB5">
      <w:pPr>
        <w:spacing w:line="320" w:lineRule="exact"/>
        <w:ind w:left="851"/>
        <w:jc w:val="left"/>
        <w:rPr>
          <w:rFonts w:ascii="SimSun" w:eastAsia="SimSun" w:hAnsi="SimSun"/>
          <w:szCs w:val="24"/>
          <w:lang w:eastAsia="zh-CN"/>
        </w:rPr>
      </w:pP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秋色喜忧参半</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难以分辩，</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一撮黄色树叶</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落在路边。</w:t>
      </w:r>
    </w:p>
    <w:p w:rsidR="001F1CB5" w:rsidRPr="0038293B" w:rsidRDefault="001F1CB5" w:rsidP="001F1CB5">
      <w:pPr>
        <w:spacing w:line="320" w:lineRule="exact"/>
        <w:ind w:left="851"/>
        <w:jc w:val="left"/>
        <w:rPr>
          <w:rFonts w:ascii="SimSun" w:eastAsia="SimSun" w:hAnsi="SimSun"/>
          <w:szCs w:val="24"/>
          <w:lang w:eastAsia="zh-CN"/>
        </w:rPr>
      </w:pP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绿色的树枝上</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梦境缠绵，</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枫树动作舒展</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尚有空间。</w:t>
      </w:r>
    </w:p>
    <w:p w:rsidR="001F1CB5" w:rsidRPr="0038293B" w:rsidRDefault="001F1CB5" w:rsidP="001F1CB5">
      <w:pPr>
        <w:spacing w:line="320" w:lineRule="exact"/>
        <w:ind w:left="851"/>
        <w:jc w:val="left"/>
        <w:rPr>
          <w:rFonts w:ascii="SimSun" w:eastAsia="SimSun" w:hAnsi="SimSun"/>
          <w:szCs w:val="24"/>
          <w:lang w:eastAsia="zh-CN"/>
        </w:rPr>
      </w:pP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有个多余的人</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迎面跑来，</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秋季暮色永恒</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人无踪影。</w:t>
      </w:r>
    </w:p>
    <w:p w:rsidR="001F1CB5" w:rsidRPr="0038293B" w:rsidRDefault="001F1CB5" w:rsidP="001F1CB5">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7</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2024,10,12 </w:t>
      </w:r>
      <w:r w:rsidRPr="0038293B">
        <w:rPr>
          <w:rFonts w:ascii="SimSun" w:eastAsia="SimSun" w:hAnsi="SimSun" w:cs="SimSun" w:hint="eastAsia"/>
          <w:sz w:val="20"/>
          <w:szCs w:val="24"/>
          <w:lang w:eastAsia="zh-CN"/>
        </w:rPr>
        <w:t>谷羽译</w:t>
      </w:r>
    </w:p>
    <w:p w:rsidR="001F1CB5" w:rsidRPr="0038293B" w:rsidRDefault="001F1CB5" w:rsidP="001F1CB5">
      <w:pPr>
        <w:spacing w:line="240" w:lineRule="exact"/>
        <w:ind w:left="851"/>
        <w:rPr>
          <w:rFonts w:asciiTheme="minorHAnsi" w:eastAsia="SimSun" w:hAnsiTheme="minorHAnsi" w:cs="SimSun"/>
          <w:sz w:val="20"/>
          <w:szCs w:val="24"/>
          <w:lang w:eastAsia="zh-CN"/>
        </w:rPr>
      </w:pPr>
    </w:p>
    <w:p w:rsidR="001F1CB5" w:rsidRPr="0038293B" w:rsidRDefault="001F1CB5" w:rsidP="001F1CB5">
      <w:pPr>
        <w:spacing w:line="240" w:lineRule="exact"/>
        <w:ind w:left="851"/>
        <w:rPr>
          <w:rFonts w:ascii="SimSun" w:eastAsia="SimSun" w:hAnsi="SimSun"/>
          <w:sz w:val="20"/>
          <w:szCs w:val="24"/>
          <w:lang w:eastAsia="zh-CN"/>
        </w:rPr>
      </w:pPr>
      <w:r w:rsidRPr="0038293B">
        <w:rPr>
          <w:rFonts w:ascii="SimSun" w:eastAsia="SimSun" w:hAnsi="SimSun" w:cs="SimSun" w:hint="eastAsia"/>
          <w:sz w:val="20"/>
          <w:szCs w:val="24"/>
          <w:lang w:eastAsia="zh-CN"/>
        </w:rPr>
        <w:t>形式与内容相互影响：这首诗形式是古典的；有意识地采用了工整的句式；然而，这首诗本身并不完整。</w:t>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9" w:name="_Toc180318310"/>
      <w:bookmarkStart w:id="1940" w:name="_Toc200956647"/>
      <w:r w:rsidRPr="0038293B">
        <w:rPr>
          <w:rFonts w:ascii="Bookman Old Style" w:hAnsi="Bookman Old Style"/>
          <w:b/>
        </w:rPr>
        <w:lastRenderedPageBreak/>
        <w:t>НЕТ ПОВЕСТИ ПЕЧАЛЬНЕЕ</w:t>
      </w:r>
      <w:bookmarkEnd w:id="1939"/>
      <w:bookmarkEnd w:id="1940"/>
    </w:p>
    <w:p w:rsidR="001F1CB5" w:rsidRPr="0038293B" w:rsidRDefault="001F1CB5" w:rsidP="001F1CB5">
      <w:pPr>
        <w:spacing w:line="300" w:lineRule="exact"/>
        <w:jc w:val="left"/>
        <w:rPr>
          <w:rFonts w:ascii="Bookman Old Style" w:hAnsi="Bookman Old Style"/>
          <w:szCs w:val="24"/>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Шла по улице, шагая,</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чья-то Лапакисазая.</w:t>
      </w:r>
    </w:p>
    <w:p w:rsidR="001F1CB5" w:rsidRPr="0038293B" w:rsidRDefault="001F1CB5" w:rsidP="001F1CB5">
      <w:pPr>
        <w:spacing w:line="300" w:lineRule="exact"/>
        <w:jc w:val="left"/>
        <w:rPr>
          <w:rFonts w:ascii="Bookman Old Style" w:hAnsi="Bookman Old Style" w:cs="Arial"/>
          <w:color w:val="000000"/>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Но ужасный трамтроллбус</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намотал её на ус.</w:t>
      </w:r>
    </w:p>
    <w:p w:rsidR="001F1CB5" w:rsidRPr="0038293B" w:rsidRDefault="001F1CB5" w:rsidP="001F1CB5">
      <w:pPr>
        <w:spacing w:line="300" w:lineRule="exact"/>
        <w:jc w:val="left"/>
        <w:rPr>
          <w:rFonts w:ascii="Bookman Old Style" w:hAnsi="Bookman Old Style" w:cs="Arial"/>
          <w:color w:val="000000"/>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Нет повести печальнее</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о том, что было далее.</w:t>
      </w:r>
    </w:p>
    <w:p w:rsidR="001F1CB5" w:rsidRPr="0038293B" w:rsidRDefault="001F1CB5" w:rsidP="001F1CB5">
      <w:pPr>
        <w:spacing w:line="300" w:lineRule="exact"/>
        <w:jc w:val="left"/>
        <w:rPr>
          <w:rFonts w:ascii="Bookman Old Style" w:hAnsi="Bookman Old Style" w:cs="Arial"/>
          <w:color w:val="000000"/>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А что там было далее?</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Придётся слёзы лить.</w:t>
      </w:r>
    </w:p>
    <w:p w:rsidR="001F1CB5" w:rsidRPr="0038293B" w:rsidRDefault="001F1CB5" w:rsidP="001F1CB5">
      <w:pPr>
        <w:spacing w:line="300" w:lineRule="exact"/>
        <w:jc w:val="left"/>
        <w:rPr>
          <w:rFonts w:ascii="Bookman Old Style" w:hAnsi="Bookman Old Style" w:cs="Arial"/>
          <w:color w:val="000000"/>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А что там было далее?</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по-собачьи выть.</w:t>
      </w:r>
    </w:p>
    <w:p w:rsidR="001F1CB5" w:rsidRPr="0038293B" w:rsidRDefault="001F1CB5" w:rsidP="001F1CB5">
      <w:pPr>
        <w:spacing w:line="300" w:lineRule="exact"/>
        <w:jc w:val="left"/>
        <w:rPr>
          <w:rFonts w:ascii="Bookman Old Style" w:hAnsi="Bookman Old Style" w:cs="Arial"/>
          <w:color w:val="000000"/>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А что там было далее?</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по-кошачьи выть.</w:t>
      </w:r>
    </w:p>
    <w:p w:rsidR="001F1CB5" w:rsidRPr="0038293B" w:rsidRDefault="001F1CB5" w:rsidP="001F1CB5">
      <w:pPr>
        <w:spacing w:line="300" w:lineRule="exact"/>
        <w:jc w:val="left"/>
        <w:rPr>
          <w:rFonts w:ascii="Bookman Old Style" w:hAnsi="Bookman Old Style" w:cs="Arial"/>
          <w:color w:val="000000"/>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А что там было далее?</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Не буду говорить!</w:t>
      </w: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9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41" w:name="_Toc180318311"/>
      <w:bookmarkStart w:id="1942" w:name="_Toc200956648"/>
      <w:r w:rsidRPr="0038293B">
        <w:rPr>
          <w:rFonts w:ascii="SimSun" w:eastAsia="SimSun" w:hAnsi="SimSun" w:cs="Bookman Old Style" w:hint="eastAsia"/>
          <w:b/>
          <w:bCs/>
          <w:szCs w:val="24"/>
          <w:lang w:eastAsia="zh-CN"/>
        </w:rPr>
        <w:lastRenderedPageBreak/>
        <w:t>再没有更悲惨的故事</w:t>
      </w:r>
      <w:bookmarkEnd w:id="1941"/>
      <w:bookmarkEnd w:id="1942"/>
    </w:p>
    <w:p w:rsidR="001F1CB5" w:rsidRPr="0038293B" w:rsidRDefault="001F1CB5" w:rsidP="001F1CB5">
      <w:pPr>
        <w:spacing w:line="300" w:lineRule="exact"/>
        <w:ind w:left="851"/>
        <w:jc w:val="right"/>
        <w:rPr>
          <w:rFonts w:eastAsia="SimSun" w:cs="Times New Roman"/>
          <w:i/>
          <w:szCs w:val="24"/>
          <w:lang w:eastAsia="zh-CN"/>
        </w:rPr>
      </w:pPr>
      <w:r w:rsidRPr="0038293B">
        <w:rPr>
          <w:rFonts w:eastAsia="SimSun" w:cs="Times New Roman"/>
          <w:i/>
          <w:szCs w:val="24"/>
          <w:lang w:eastAsia="zh-CN"/>
        </w:rPr>
        <w:t xml:space="preserve">Вольный перевод: </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不知谁家的四爪狸花猫，</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沿着一条街道时走时跑。</w:t>
      </w:r>
    </w:p>
    <w:p w:rsidR="001F1CB5" w:rsidRPr="0038293B" w:rsidRDefault="001F1CB5" w:rsidP="001F1CB5">
      <w:pPr>
        <w:spacing w:line="300" w:lineRule="exact"/>
        <w:ind w:left="851"/>
        <w:jc w:val="left"/>
        <w:rPr>
          <w:rFonts w:ascii="SimSun" w:eastAsia="SimSun" w:hAnsi="SimSun" w:cs="Bookman Old Style"/>
          <w:szCs w:val="24"/>
          <w:lang w:eastAsia="zh-CN"/>
        </w:rPr>
      </w:pP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不料，可怕的电车疾驰，</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挂住四爪狸花猫的胡须。</w:t>
      </w:r>
    </w:p>
    <w:p w:rsidR="001F1CB5" w:rsidRPr="0038293B" w:rsidRDefault="001F1CB5" w:rsidP="001F1CB5">
      <w:pPr>
        <w:spacing w:line="300" w:lineRule="exact"/>
        <w:ind w:left="851"/>
        <w:jc w:val="left"/>
        <w:rPr>
          <w:rFonts w:ascii="SimSun" w:eastAsia="SimSun" w:hAnsi="SimSun" w:cs="Bookman Old Style"/>
          <w:szCs w:val="24"/>
          <w:lang w:eastAsia="zh-CN"/>
        </w:rPr>
      </w:pP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世上再没有故事更凄惨，</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能够比得上这一桩惨案。</w:t>
      </w:r>
    </w:p>
    <w:p w:rsidR="001F1CB5" w:rsidRPr="0038293B" w:rsidRDefault="001F1CB5" w:rsidP="001F1CB5">
      <w:pPr>
        <w:spacing w:line="300" w:lineRule="exact"/>
        <w:ind w:left="851"/>
        <w:jc w:val="left"/>
        <w:rPr>
          <w:rFonts w:ascii="SimSun" w:eastAsia="SimSun" w:hAnsi="SimSun" w:cs="Bookman Old Style"/>
          <w:szCs w:val="24"/>
          <w:lang w:eastAsia="zh-CN"/>
        </w:rPr>
      </w:pP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后来这惨案究竟怎么样？</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目睹者止不住泪水流淌。</w:t>
      </w:r>
    </w:p>
    <w:p w:rsidR="001F1CB5" w:rsidRPr="0038293B" w:rsidRDefault="001F1CB5" w:rsidP="001F1CB5">
      <w:pPr>
        <w:spacing w:line="300" w:lineRule="exact"/>
        <w:ind w:left="851"/>
        <w:jc w:val="left"/>
        <w:rPr>
          <w:rFonts w:ascii="SimSun" w:eastAsia="SimSun" w:hAnsi="SimSun" w:cs="Bookman Old Style"/>
          <w:szCs w:val="24"/>
          <w:lang w:eastAsia="zh-CN"/>
        </w:rPr>
      </w:pP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后来这惨案究竟怎么了？（了，读音：</w:t>
      </w:r>
      <w:r w:rsidRPr="0038293B">
        <w:rPr>
          <w:rFonts w:ascii="SimSun" w:eastAsia="SimSun" w:hAnsi="SimSun" w:cs="Bookman Old Style"/>
          <w:szCs w:val="24"/>
          <w:lang w:eastAsia="zh-CN"/>
        </w:rPr>
        <w:t>liao</w:t>
      </w:r>
      <w:r w:rsidRPr="0038293B">
        <w:rPr>
          <w:rFonts w:ascii="SimSun" w:eastAsia="SimSun" w:hAnsi="SimSun" w:cs="SimSun" w:hint="eastAsia"/>
          <w:szCs w:val="24"/>
          <w:lang w:eastAsia="zh-CN"/>
        </w:rPr>
        <w:t>）</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有人听见了狗在嗷嗷叫。</w:t>
      </w:r>
    </w:p>
    <w:p w:rsidR="001F1CB5" w:rsidRPr="0038293B" w:rsidRDefault="001F1CB5" w:rsidP="001F1CB5">
      <w:pPr>
        <w:spacing w:line="300" w:lineRule="exact"/>
        <w:ind w:left="851"/>
        <w:jc w:val="left"/>
        <w:rPr>
          <w:rFonts w:ascii="SimSun" w:eastAsia="SimSun" w:hAnsi="SimSun" w:cs="Bookman Old Style"/>
          <w:szCs w:val="24"/>
          <w:lang w:eastAsia="zh-CN"/>
        </w:rPr>
      </w:pP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后来这惨案究竟怎么了？</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有人听见了猫在喵喵嚎。</w:t>
      </w:r>
    </w:p>
    <w:p w:rsidR="001F1CB5" w:rsidRPr="0038293B" w:rsidRDefault="001F1CB5" w:rsidP="001F1CB5">
      <w:pPr>
        <w:spacing w:line="300" w:lineRule="exact"/>
        <w:ind w:left="851"/>
        <w:jc w:val="left"/>
        <w:rPr>
          <w:rFonts w:ascii="SimSun" w:eastAsia="SimSun" w:hAnsi="SimSun" w:cs="Bookman Old Style"/>
          <w:szCs w:val="24"/>
          <w:lang w:eastAsia="zh-CN"/>
        </w:rPr>
      </w:pP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后来这惨案怎么样收场？</w:t>
      </w:r>
    </w:p>
    <w:p w:rsidR="001F1CB5" w:rsidRPr="0038293B" w:rsidRDefault="001F1CB5" w:rsidP="001F1CB5">
      <w:pPr>
        <w:spacing w:line="30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寂静空旷，一片白茫茫。</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9 </w:t>
      </w:r>
      <w:r w:rsidRPr="0038293B">
        <w:rPr>
          <w:rFonts w:ascii="SimSun" w:eastAsia="SimSun" w:hAnsi="SimSun" w:cs="SimSun" w:hint="eastAsia"/>
          <w:sz w:val="20"/>
          <w:szCs w:val="24"/>
          <w:lang w:eastAsia="zh-CN"/>
        </w:rPr>
        <w:t>伊戈尔</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14 </w:t>
      </w:r>
      <w:r w:rsidRPr="0038293B">
        <w:rPr>
          <w:rFonts w:ascii="SimSun" w:eastAsia="SimSun" w:hAnsi="SimSun" w:cs="SimSun" w:hint="eastAsia"/>
          <w:sz w:val="20"/>
          <w:szCs w:val="24"/>
          <w:lang w:eastAsia="zh-CN"/>
        </w:rPr>
        <w:t>谷羽译</w:t>
      </w:r>
    </w:p>
    <w:p w:rsidR="001F1CB5" w:rsidRPr="0038293B" w:rsidRDefault="001F1CB5" w:rsidP="001F1CB5">
      <w:pPr>
        <w:spacing w:line="240" w:lineRule="exact"/>
        <w:ind w:left="851"/>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题解：这首荒诞诗的标题，借用了莎士比亚剧本《罗密欧与茱丽叶》开场诗的头两行：</w:t>
      </w:r>
    </w:p>
    <w:p w:rsidR="001F1CB5" w:rsidRPr="0038293B" w:rsidRDefault="001F1CB5" w:rsidP="001F1CB5">
      <w:pPr>
        <w:spacing w:line="240" w:lineRule="exact"/>
        <w:ind w:left="851"/>
        <w:rPr>
          <w:rFonts w:ascii="SimSun" w:eastAsia="SimSun" w:hAnsi="SimSun" w:cs="Bookman Old Style"/>
          <w:sz w:val="20"/>
          <w:szCs w:val="24"/>
          <w:lang w:eastAsia="zh-CN"/>
        </w:rPr>
      </w:pPr>
      <w:r w:rsidRPr="0038293B">
        <w:rPr>
          <w:rFonts w:ascii="SimSun" w:eastAsia="SimSun" w:hAnsi="SimSun" w:cs="SimSun" w:hint="eastAsia"/>
          <w:sz w:val="20"/>
          <w:szCs w:val="24"/>
          <w:lang w:eastAsia="zh-CN"/>
        </w:rPr>
        <w:t>世界上再没有更悲惨的故事，</w:t>
      </w:r>
    </w:p>
    <w:p w:rsidR="001F1CB5" w:rsidRPr="0038293B" w:rsidRDefault="001F1CB5" w:rsidP="001F1CB5">
      <w:pPr>
        <w:spacing w:line="240" w:lineRule="exact"/>
        <w:ind w:left="851"/>
        <w:rPr>
          <w:rFonts w:ascii="Bookman Old Style" w:hAnsi="Bookman Old Style" w:cs="Arial"/>
          <w:color w:val="000000"/>
          <w:sz w:val="16"/>
        </w:rPr>
      </w:pPr>
      <w:r w:rsidRPr="0038293B">
        <w:rPr>
          <w:rFonts w:ascii="SimSun" w:eastAsia="SimSun" w:hAnsi="SimSun" w:cs="SimSun" w:hint="eastAsia"/>
          <w:sz w:val="20"/>
          <w:szCs w:val="24"/>
          <w:lang w:eastAsia="zh-CN"/>
        </w:rPr>
        <w:t>能跟罗密欧与茱丽叶相比拟。</w:t>
      </w: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43" w:name="_Toc180318312"/>
      <w:bookmarkStart w:id="1944" w:name="_Toc200956649"/>
      <w:r w:rsidRPr="0038293B">
        <w:rPr>
          <w:rFonts w:ascii="Bookman Old Style" w:hAnsi="Bookman Old Style"/>
          <w:b/>
        </w:rPr>
        <w:lastRenderedPageBreak/>
        <w:t>НЕЧЁТНОЕ. Сон № 1</w:t>
      </w:r>
      <w:bookmarkEnd w:id="1943"/>
      <w:bookmarkEnd w:id="1944"/>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Когда Земля в своём движении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входила в соприкосновение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 перпендикулярной Вселенной,</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происходили странные явления:</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то зарождалась жизнь,</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то вымирали динозавры,</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то появлялись люди.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Теперь вот тоже что-то будет,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судя по косвенным уликам</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выраженью глаз на ликах,</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следящих за тобой с икон.</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этот запрещённый сон...</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там, за стенкой чей-то стон.</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Но главное: количество ворон</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всегда нечётно!</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9-10 октября 2024, ночь</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45" w:name="_Toc180318313"/>
      <w:bookmarkStart w:id="1946" w:name="_Toc200956650"/>
      <w:r w:rsidRPr="0038293B">
        <w:rPr>
          <w:rFonts w:ascii="SimSun" w:eastAsia="SimSun" w:hAnsi="SimSun" w:cs="SimSun" w:hint="eastAsia"/>
          <w:b/>
          <w:szCs w:val="24"/>
          <w:lang w:eastAsia="zh-CN"/>
        </w:rPr>
        <w:lastRenderedPageBreak/>
        <w:t>奇数。梦之一</w:t>
      </w:r>
      <w:bookmarkEnd w:id="1945"/>
      <w:bookmarkEnd w:id="1946"/>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当地球旋转移动</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于垂直宇宙</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相互接触</w:t>
      </w:r>
      <w:r w:rsidRPr="0038293B">
        <w:rPr>
          <w:rFonts w:ascii="SimSun" w:eastAsia="SimSun" w:hAnsi="SimSun" w:cs="Bookman Old Style"/>
          <w:szCs w:val="24"/>
          <w:lang w:eastAsia="zh-CN"/>
        </w:rPr>
        <w:t>,</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奇怪的现象出现了：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生命诞生了，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恐龙灭绝了，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人类开始繁衍了。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现在类似现象也会发生</w:t>
      </w:r>
      <w:r w:rsidRPr="0038293B">
        <w:rPr>
          <w:rFonts w:ascii="SimSun" w:eastAsia="SimSun" w:hAnsi="SimSun" w:cs="Bookman Old Style"/>
          <w:szCs w:val="24"/>
          <w:lang w:eastAsia="zh-CN"/>
        </w:rPr>
        <w:t>,</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根据某些旁证</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面部眼睛的表情，</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用图标对你跟踪。</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这是个被禁止的梦…</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那边，隔壁传来呻吟声。</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而重要的是，乌鸦数量</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永远数不清！</w:t>
      </w: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永远是奇数</w:t>
      </w:r>
      <w:r w:rsidRPr="0038293B">
        <w:rPr>
          <w:rFonts w:ascii="SimSun" w:eastAsia="SimSun" w:hAnsi="SimSun" w:cs="Bookman Old Style"/>
          <w:szCs w:val="24"/>
          <w:lang w:eastAsia="zh-CN"/>
        </w:rPr>
        <w:t>!</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9</w:t>
      </w:r>
      <w:r w:rsidRPr="0038293B">
        <w:rPr>
          <w:rFonts w:ascii="SimSun" w:eastAsia="SimSun" w:hAnsi="SimSun" w:cs="SimSun" w:hint="eastAsia"/>
          <w:sz w:val="20"/>
          <w:szCs w:val="24"/>
          <w:lang w:eastAsia="zh-CN"/>
        </w:rPr>
        <w:t>日至</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日，夜晚</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谷羽译</w:t>
      </w:r>
    </w:p>
    <w:p w:rsidR="001F1CB5" w:rsidRPr="0038293B" w:rsidRDefault="001F1CB5" w:rsidP="001F1CB5">
      <w:pPr>
        <w:rPr>
          <w:rFonts w:ascii="Bookman Old Style" w:hAnsi="Bookman Old Style" w:cs="Arial"/>
          <w:color w:val="000000"/>
          <w:sz w:val="16"/>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47" w:name="_Toc180318314"/>
      <w:bookmarkStart w:id="1948" w:name="_Toc200956651"/>
      <w:r w:rsidRPr="0038293B">
        <w:rPr>
          <w:rFonts w:ascii="Bookman Old Style" w:hAnsi="Bookman Old Style"/>
          <w:b/>
        </w:rPr>
        <w:lastRenderedPageBreak/>
        <w:t>НЕЧЁТНОЕ. Сон № 2</w:t>
      </w:r>
      <w:bookmarkEnd w:id="1947"/>
      <w:bookmarkEnd w:id="1948"/>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Я в чётных числах плыл,</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был нечётным берег.</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На мне был старый оберег,</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он тянул меня ко дну.</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Я видел там, и не одну</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(забыл, как звать),</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она меня звала.</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Но я доплыл</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вышел на песок,</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стал считать песчинки.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Мне было важно знать:</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действительно ли их число</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нечётно?</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9-10 октября 2024, ночь</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b/>
          <w:szCs w:val="24"/>
          <w:lang w:eastAsia="zh-CN"/>
        </w:rPr>
      </w:pPr>
      <w:bookmarkStart w:id="1949" w:name="_Toc180318315"/>
      <w:bookmarkStart w:id="1950" w:name="_Toc200956652"/>
      <w:r w:rsidRPr="0038293B">
        <w:rPr>
          <w:rFonts w:ascii="SimSun" w:eastAsia="SimSun" w:hAnsi="SimSun" w:cs="SimSun" w:hint="eastAsia"/>
          <w:b/>
          <w:szCs w:val="24"/>
          <w:lang w:eastAsia="zh-CN"/>
        </w:rPr>
        <w:lastRenderedPageBreak/>
        <w:t>奇数。梦之二</w:t>
      </w:r>
      <w:bookmarkEnd w:id="1949"/>
      <w:bookmarkEnd w:id="1950"/>
    </w:p>
    <w:p w:rsidR="001F1CB5" w:rsidRPr="0038293B" w:rsidRDefault="001F1CB5" w:rsidP="001F1CB5">
      <w:pPr>
        <w:spacing w:line="320" w:lineRule="exact"/>
        <w:ind w:left="851"/>
        <w:jc w:val="left"/>
        <w:rPr>
          <w:rFonts w:ascii="SimSun" w:eastAsia="SimSun" w:hAnsi="SimSun"/>
          <w:szCs w:val="24"/>
          <w:lang w:eastAsia="zh-CN"/>
        </w:rPr>
      </w:pP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我在偶数中漂浮，</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这是个模糊的海岸。</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我戴着古老的护身符，</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他把我拖向海底。</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我在那里看见，不只一个人。</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（忘了她的称呼），</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她一直把我呼唤。</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终于游到了岸边，</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我走上了沙滩，</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开始数沙子究竟有多少。</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重要的是我想知道：</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沙子的数目确实</w:t>
      </w:r>
    </w:p>
    <w:p w:rsidR="001F1CB5" w:rsidRPr="0038293B" w:rsidRDefault="001F1CB5" w:rsidP="001F1CB5">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数也数不清楚？</w:t>
      </w:r>
    </w:p>
    <w:p w:rsidR="001F1CB5" w:rsidRPr="0038293B" w:rsidRDefault="001F1CB5" w:rsidP="001F1CB5">
      <w:pPr>
        <w:spacing w:line="240" w:lineRule="exact"/>
        <w:ind w:left="851"/>
        <w:jc w:val="right"/>
        <w:rPr>
          <w:rFonts w:ascii="SimSun" w:eastAsia="SimSun" w:hAnsi="SimSun"/>
          <w:sz w:val="20"/>
          <w:szCs w:val="24"/>
          <w:lang w:eastAsia="zh-CN"/>
        </w:rPr>
      </w:pPr>
    </w:p>
    <w:p w:rsidR="001F1CB5" w:rsidRPr="0038293B" w:rsidRDefault="001F1CB5" w:rsidP="001F1CB5">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9</w:t>
      </w:r>
      <w:r w:rsidRPr="0038293B">
        <w:rPr>
          <w:rFonts w:ascii="SimSun" w:eastAsia="SimSun" w:hAnsi="SimSun" w:cs="SimSun" w:hint="eastAsia"/>
          <w:sz w:val="20"/>
          <w:szCs w:val="24"/>
          <w:lang w:eastAsia="zh-CN"/>
        </w:rPr>
        <w:t>日至</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日，夜间</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谷羽译</w:t>
      </w:r>
    </w:p>
    <w:p w:rsidR="001F1CB5" w:rsidRPr="0038293B" w:rsidRDefault="001F1CB5" w:rsidP="001F1CB5">
      <w:pPr>
        <w:rPr>
          <w:rFonts w:ascii="Bookman Old Style" w:hAnsi="Bookman Old Style" w:cs="Arial"/>
          <w:color w:val="000000"/>
          <w:sz w:val="16"/>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1" w:name="_Toc180318316"/>
      <w:bookmarkStart w:id="1952" w:name="_Toc200956653"/>
      <w:r w:rsidRPr="0038293B">
        <w:rPr>
          <w:rFonts w:ascii="Bookman Old Style" w:hAnsi="Bookman Old Style"/>
          <w:b/>
        </w:rPr>
        <w:lastRenderedPageBreak/>
        <w:t>ДО ОСЕНИ</w:t>
      </w:r>
      <w:bookmarkEnd w:id="1951"/>
      <w:bookmarkEnd w:id="1952"/>
    </w:p>
    <w:p w:rsidR="001F1CB5" w:rsidRPr="0038293B" w:rsidRDefault="001F1CB5" w:rsidP="001F1CB5">
      <w:pPr>
        <w:spacing w:line="320" w:lineRule="exact"/>
        <w:jc w:val="left"/>
        <w:rPr>
          <w:rFonts w:ascii="Bookman Old Style" w:hAnsi="Bookman Old Style"/>
          <w:szCs w:val="24"/>
        </w:rPr>
      </w:pP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Я не буду больше...</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пел не доживший до осени.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У того, кто дожил до осени,</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сердце печали просит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и больше уже не просит.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Но и он на бумажный лист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наносит</w:t>
      </w:r>
    </w:p>
    <w:p w:rsidR="001F1CB5" w:rsidRPr="0038293B" w:rsidRDefault="001F1CB5" w:rsidP="001F1CB5">
      <w:pPr>
        <w:spacing w:line="320" w:lineRule="exact"/>
        <w:jc w:val="left"/>
        <w:rPr>
          <w:rFonts w:ascii="Bookman Old Style" w:hAnsi="Bookman Old Style" w:cs="Arial"/>
          <w:color w:val="000000"/>
        </w:rPr>
      </w:pPr>
      <w:r w:rsidRPr="0038293B">
        <w:rPr>
          <w:rFonts w:ascii="Bookman Old Style" w:hAnsi="Bookman Old Style" w:cs="Arial"/>
          <w:color w:val="000000"/>
        </w:rPr>
        <w:t>каллиграфический свист.</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11 октября 2024</w:t>
      </w:r>
    </w:p>
    <w:p w:rsidR="001F1CB5" w:rsidRPr="0038293B" w:rsidRDefault="001F1CB5" w:rsidP="001F1CB5">
      <w:pPr>
        <w:rPr>
          <w:rFonts w:cs="Times New Roman"/>
        </w:rPr>
      </w:pPr>
    </w:p>
    <w:p w:rsidR="001F1CB5" w:rsidRPr="0038293B" w:rsidRDefault="001F1CB5" w:rsidP="001F1CB5">
      <w:pPr>
        <w:spacing w:line="240" w:lineRule="exact"/>
        <w:rPr>
          <w:rFonts w:cs="Times New Roman"/>
          <w:i/>
          <w:iCs/>
          <w:color w:val="000000"/>
          <w:sz w:val="20"/>
          <w:szCs w:val="20"/>
          <w:lang w:eastAsia="zh-CN"/>
        </w:rPr>
      </w:pPr>
      <w:r w:rsidRPr="0038293B">
        <w:rPr>
          <w:rFonts w:cs="Times New Roman"/>
          <w:i/>
          <w:iCs/>
          <w:color w:val="000000"/>
          <w:sz w:val="20"/>
          <w:szCs w:val="20"/>
          <w:lang w:eastAsia="zh-CN"/>
        </w:rPr>
        <w:t>Пояснение:</w:t>
      </w:r>
    </w:p>
    <w:p w:rsidR="001F1CB5" w:rsidRPr="0038293B" w:rsidRDefault="001F1CB5" w:rsidP="001F1CB5">
      <w:pPr>
        <w:spacing w:line="240" w:lineRule="exact"/>
        <w:rPr>
          <w:rFonts w:cs="Times New Roman"/>
          <w:color w:val="000000"/>
          <w:sz w:val="20"/>
          <w:szCs w:val="20"/>
        </w:rPr>
      </w:pPr>
      <w:r w:rsidRPr="0038293B">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1F1CB5" w:rsidRPr="0038293B" w:rsidRDefault="001F1CB5" w:rsidP="001F1CB5">
      <w:pPr>
        <w:spacing w:line="240" w:lineRule="exact"/>
        <w:rPr>
          <w:rFonts w:cs="Times New Roman"/>
          <w:color w:val="000000"/>
          <w:sz w:val="20"/>
          <w:szCs w:val="20"/>
          <w:lang w:eastAsia="zh-CN"/>
        </w:rPr>
      </w:pPr>
      <w:r w:rsidRPr="0038293B">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38293B">
        <w:rPr>
          <w:rFonts w:cs="Times New Roman"/>
          <w:color w:val="000000"/>
          <w:sz w:val="20"/>
          <w:szCs w:val="20"/>
          <w:lang w:bidi="he-IL"/>
        </w:rPr>
        <w:t>‎</w:t>
      </w:r>
      <w:r w:rsidRPr="0038293B">
        <w:rPr>
          <w:rFonts w:cs="Times New Roman"/>
          <w:color w:val="000000"/>
          <w:sz w:val="20"/>
          <w:szCs w:val="20"/>
        </w:rPr>
        <w:t xml:space="preserve">Что я сердцем чист. // Но и я кого-нибудь зарежу // </w:t>
      </w:r>
      <w:r w:rsidRPr="0038293B">
        <w:rPr>
          <w:rFonts w:cs="Times New Roman"/>
          <w:color w:val="000000"/>
          <w:sz w:val="20"/>
          <w:szCs w:val="20"/>
          <w:lang w:bidi="he-IL"/>
        </w:rPr>
        <w:t>‎</w:t>
      </w:r>
      <w:r w:rsidRPr="0038293B">
        <w:rPr>
          <w:rFonts w:cs="Times New Roman"/>
          <w:color w:val="000000"/>
          <w:sz w:val="20"/>
          <w:szCs w:val="20"/>
        </w:rPr>
        <w:t>Под осенний свист.»</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38293B">
        <w:rPr>
          <w:rFonts w:ascii="SimSun" w:eastAsia="SimSun" w:hAnsi="SimSun" w:cs="Bookman Old Style"/>
          <w:szCs w:val="24"/>
          <w:lang w:eastAsia="zh-CN"/>
        </w:rPr>
        <w:lastRenderedPageBreak/>
        <w:t xml:space="preserve">      </w:t>
      </w:r>
      <w:bookmarkStart w:id="1953" w:name="_Toc180318317"/>
      <w:bookmarkStart w:id="1954" w:name="_Toc200956654"/>
      <w:r w:rsidRPr="0038293B">
        <w:rPr>
          <w:rFonts w:ascii="SimSun" w:eastAsia="SimSun" w:hAnsi="SimSun" w:cs="SimSun" w:hint="eastAsia"/>
          <w:b/>
          <w:szCs w:val="24"/>
          <w:lang w:eastAsia="zh-CN"/>
        </w:rPr>
        <w:t>活不到秋季</w:t>
      </w:r>
      <w:r w:rsidRPr="0038293B">
        <w:rPr>
          <w:rFonts w:ascii="SimSun" w:eastAsia="SimSun" w:hAnsi="SimSun" w:cs="SimSun" w:hint="eastAsia"/>
          <w:b/>
          <w:bCs/>
          <w:szCs w:val="24"/>
          <w:lang w:eastAsia="zh-CN"/>
        </w:rPr>
        <w:t>……</w:t>
      </w:r>
      <w:bookmarkEnd w:id="1953"/>
      <w:bookmarkEnd w:id="1954"/>
    </w:p>
    <w:p w:rsidR="001F1CB5" w:rsidRPr="0038293B" w:rsidRDefault="001F1CB5" w:rsidP="001F1CB5">
      <w:pPr>
        <w:spacing w:line="320" w:lineRule="exact"/>
        <w:ind w:left="851"/>
        <w:jc w:val="left"/>
        <w:rPr>
          <w:rFonts w:ascii="SimSun" w:eastAsia="SimSun" w:hAnsi="SimSun" w:cs="Bookman Old Style"/>
          <w:b/>
          <w:bCs/>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我将不再年轻…</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活不到秋季的诗人曾这样唱。</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一个活到了秋天的人，</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心里感受到悲戚忧伤。</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他决意在纸页上呈现</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书法的呼啸音响。</w:t>
      </w:r>
    </w:p>
    <w:p w:rsidR="001F1CB5" w:rsidRPr="0038293B" w:rsidRDefault="001F1CB5" w:rsidP="001F1CB5">
      <w:pPr>
        <w:spacing w:line="320" w:lineRule="exact"/>
        <w:ind w:left="851"/>
        <w:jc w:val="left"/>
        <w:rPr>
          <w:rFonts w:asciiTheme="minorHAnsi" w:eastAsia="SimSun" w:hAnsiTheme="minorHAnsi" w:cs="Bookman Old Style"/>
          <w:szCs w:val="24"/>
          <w:lang w:eastAsia="zh-CN"/>
        </w:rPr>
      </w:pP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2024,10,11 </w:t>
      </w:r>
      <w:r w:rsidRPr="0038293B">
        <w:rPr>
          <w:rFonts w:ascii="SimSun" w:eastAsia="SimSun" w:hAnsi="SimSun" w:cs="SimSun" w:hint="eastAsia"/>
          <w:sz w:val="20"/>
          <w:szCs w:val="24"/>
          <w:lang w:eastAsia="zh-CN"/>
        </w:rPr>
        <w:t>伊戈尔</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15 </w:t>
      </w:r>
      <w:r w:rsidRPr="0038293B">
        <w:rPr>
          <w:rFonts w:ascii="SimSun" w:eastAsia="SimSun" w:hAnsi="SimSun" w:cs="SimSun" w:hint="eastAsia"/>
          <w:sz w:val="20"/>
          <w:szCs w:val="24"/>
          <w:lang w:eastAsia="zh-CN"/>
        </w:rPr>
        <w:t>谷羽译</w:t>
      </w:r>
    </w:p>
    <w:p w:rsidR="001F1CB5" w:rsidRPr="0038293B" w:rsidRDefault="001F1CB5" w:rsidP="001F1CB5">
      <w:pPr>
        <w:spacing w:line="240" w:lineRule="exact"/>
        <w:ind w:left="851"/>
        <w:rPr>
          <w:rFonts w:ascii="SimSun" w:eastAsia="SimSun" w:hAnsi="SimSun" w:cs="Bookman Old Style"/>
          <w:sz w:val="20"/>
          <w:szCs w:val="24"/>
          <w:lang w:eastAsia="zh-CN"/>
        </w:rPr>
      </w:pPr>
    </w:p>
    <w:p w:rsidR="001F1CB5" w:rsidRPr="0038293B" w:rsidRDefault="001F1CB5" w:rsidP="001F1CB5">
      <w:pPr>
        <w:spacing w:line="240" w:lineRule="exact"/>
        <w:ind w:left="851"/>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题解：“活不到秋季……”是叶赛宁的诗句。他死在</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1F1CB5" w:rsidRPr="0038293B" w:rsidRDefault="001F1CB5" w:rsidP="001F1CB5">
      <w:pPr>
        <w:rPr>
          <w:rFonts w:ascii="Bookman Old Style" w:hAnsi="Bookman Old Style" w:cs="Arial"/>
          <w:color w:val="000000"/>
          <w:sz w:val="16"/>
        </w:rPr>
      </w:pPr>
      <w:r w:rsidRPr="0038293B">
        <w:rPr>
          <w:rFonts w:cs="Times New Roman"/>
        </w:rPr>
        <w:br w:type="page"/>
      </w:r>
    </w:p>
    <w:p w:rsidR="001F1CB5" w:rsidRPr="0038293B"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5" w:name="_Toc180318318"/>
      <w:bookmarkStart w:id="1956" w:name="_Toc200956655"/>
      <w:r w:rsidRPr="0038293B">
        <w:rPr>
          <w:rFonts w:ascii="Bookman Old Style" w:hAnsi="Bookman Old Style"/>
          <w:b/>
        </w:rPr>
        <w:lastRenderedPageBreak/>
        <w:t>НИКТО НЕ УМЕР</w:t>
      </w:r>
      <w:bookmarkEnd w:id="1955"/>
      <w:bookmarkEnd w:id="1956"/>
    </w:p>
    <w:p w:rsidR="001F1CB5" w:rsidRPr="0038293B" w:rsidRDefault="001F1CB5" w:rsidP="001F1CB5">
      <w:pPr>
        <w:spacing w:line="300" w:lineRule="exact"/>
        <w:jc w:val="left"/>
        <w:rPr>
          <w:rFonts w:ascii="Bookman Old Style" w:hAnsi="Bookman Old Style"/>
          <w:szCs w:val="24"/>
        </w:rPr>
      </w:pP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Пока я жив, никто не умер.</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Он над землёю в небе кружит</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сквозным осенним листопадом,</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всегда оказываясь рядом.</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Он для меня лишь тень былого,</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я для него лишь тень былого.</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Ничто не может помешать</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лететь из дальней дали в даль,</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минуя радость и печаль,</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минуя время и пространство</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чувств, и слов непостоянство,</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ясной мысли шарлатанство.</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лишь бессмысленно вертеть</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в замёрзших пальцах лист кленовый,</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всё тот же старый, тот же новый.</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ничего не понимая,</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всё безнадёжно понимать</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и по отдельности и в сумме.</w:t>
      </w:r>
    </w:p>
    <w:p w:rsidR="001F1CB5" w:rsidRPr="0038293B" w:rsidRDefault="001F1CB5" w:rsidP="001F1CB5">
      <w:pPr>
        <w:spacing w:line="300" w:lineRule="exact"/>
        <w:jc w:val="left"/>
        <w:rPr>
          <w:rFonts w:ascii="Bookman Old Style" w:hAnsi="Bookman Old Style" w:cs="Arial"/>
          <w:color w:val="000000"/>
        </w:rPr>
      </w:pPr>
      <w:r w:rsidRPr="0038293B">
        <w:rPr>
          <w:rFonts w:ascii="Bookman Old Style" w:hAnsi="Bookman Old Style" w:cs="Arial"/>
          <w:color w:val="000000"/>
        </w:rPr>
        <w:t>Пока я жив, никто не умер.</w:t>
      </w:r>
    </w:p>
    <w:p w:rsidR="001F1CB5" w:rsidRPr="0038293B" w:rsidRDefault="001F1CB5" w:rsidP="001F1CB5">
      <w:pPr>
        <w:spacing w:line="240" w:lineRule="exact"/>
        <w:jc w:val="right"/>
        <w:rPr>
          <w:rFonts w:ascii="Bookman Old Style" w:hAnsi="Bookman Old Style" w:cs="Arial"/>
          <w:color w:val="000000"/>
          <w:sz w:val="20"/>
        </w:rPr>
      </w:pPr>
    </w:p>
    <w:p w:rsidR="001F1CB5" w:rsidRPr="0038293B" w:rsidRDefault="001F1CB5" w:rsidP="001F1CB5">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13 октября 2024</w:t>
      </w:r>
    </w:p>
    <w:p w:rsidR="001F1CB5" w:rsidRPr="0038293B" w:rsidRDefault="001F1CB5" w:rsidP="001F1CB5">
      <w:pPr>
        <w:spacing w:after="200" w:line="276" w:lineRule="auto"/>
        <w:jc w:val="left"/>
        <w:rPr>
          <w:rFonts w:cs="Times New Roman"/>
        </w:rPr>
      </w:pPr>
      <w:r w:rsidRPr="0038293B">
        <w:rPr>
          <w:rFonts w:cs="Times New Roman"/>
        </w:rPr>
        <w:br w:type="page"/>
      </w:r>
    </w:p>
    <w:p w:rsidR="001F1CB5" w:rsidRPr="0038293B"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57" w:name="_Toc180318319"/>
      <w:bookmarkStart w:id="1958" w:name="_Toc200956656"/>
      <w:r w:rsidRPr="0038293B">
        <w:rPr>
          <w:rFonts w:ascii="SimSun" w:eastAsia="SimSun" w:hAnsi="SimSun" w:cs="SimSun" w:hint="eastAsia"/>
          <w:b/>
          <w:szCs w:val="24"/>
          <w:lang w:eastAsia="zh-CN"/>
        </w:rPr>
        <w:lastRenderedPageBreak/>
        <w:t>只要我活着</w:t>
      </w:r>
      <w:r w:rsidRPr="0038293B">
        <w:rPr>
          <w:rFonts w:ascii="SimSun" w:eastAsia="SimSun" w:hAnsi="SimSun" w:cs="SimSun" w:hint="eastAsia"/>
          <w:b/>
          <w:bCs/>
          <w:szCs w:val="24"/>
          <w:lang w:eastAsia="zh-CN"/>
        </w:rPr>
        <w:t>，无人会消失……</w:t>
      </w:r>
      <w:bookmarkEnd w:id="1957"/>
      <w:bookmarkEnd w:id="1958"/>
    </w:p>
    <w:p w:rsidR="001F1CB5" w:rsidRPr="0038293B" w:rsidRDefault="001F1CB5" w:rsidP="001F1CB5">
      <w:pPr>
        <w:spacing w:line="320" w:lineRule="exact"/>
        <w:ind w:left="851"/>
        <w:jc w:val="left"/>
        <w:rPr>
          <w:rFonts w:ascii="SimSun" w:eastAsia="SimSun" w:hAnsi="SimSun" w:cs="Bookman Old Style"/>
          <w:szCs w:val="24"/>
          <w:lang w:eastAsia="zh-CN"/>
        </w:rPr>
      </w:pP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只要我活着，无人会消失。</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灵魂在地下或空中盘旋</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就像秋天缤纷的落叶，</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一直都飘浮在身边。</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对于我，他是往昔的影子，</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对于他，我是从前的影子。</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无论什么力量都无法阻止</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心灵飞向遥远的天际，</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经历了种种欢乐与悲戚，</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穿越了浩渺无涯的时空，</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体验了语言的变化无常，</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以及思绪清晰的骗人把戏。</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冻僵的手指间枫树的叶子</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随风飘浮翻转毫无意义，</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无论叶子是旧是新，</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全都没有任何意识，</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无论个体还是群体，</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毫无希望难以理喻。</w:t>
      </w:r>
    </w:p>
    <w:p w:rsidR="001F1CB5" w:rsidRPr="0038293B" w:rsidRDefault="001F1CB5" w:rsidP="001F1CB5">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只要我活着，无人会消失。</w:t>
      </w:r>
    </w:p>
    <w:p w:rsidR="001F1CB5" w:rsidRPr="0038293B"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13</w:t>
      </w:r>
      <w:r w:rsidRPr="0038293B">
        <w:rPr>
          <w:rFonts w:ascii="SimSun" w:eastAsia="SimSun" w:hAnsi="SimSun" w:cs="SimSun" w:hint="eastAsia"/>
          <w:sz w:val="20"/>
          <w:szCs w:val="24"/>
          <w:lang w:eastAsia="zh-CN"/>
        </w:rPr>
        <w:t>日</w:t>
      </w:r>
    </w:p>
    <w:p w:rsidR="001F1CB5" w:rsidRPr="0038293B" w:rsidRDefault="001F1CB5" w:rsidP="001F1CB5">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10</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15 </w:t>
      </w:r>
      <w:r w:rsidRPr="0038293B">
        <w:rPr>
          <w:rFonts w:ascii="SimSun" w:eastAsia="SimSun" w:hAnsi="SimSun" w:cs="SimSun" w:hint="eastAsia"/>
          <w:sz w:val="20"/>
          <w:szCs w:val="24"/>
          <w:lang w:eastAsia="zh-CN"/>
        </w:rPr>
        <w:t>谷羽译</w:t>
      </w:r>
    </w:p>
    <w:p w:rsidR="00D94FC9" w:rsidRPr="0038293B" w:rsidRDefault="00D94FC9" w:rsidP="00D94FC9">
      <w:pPr>
        <w:rPr>
          <w:rFonts w:ascii="Bookman Old Style" w:hAnsi="Bookman Old Style" w:cs="Arial"/>
          <w:color w:val="000000"/>
          <w:sz w:val="16"/>
        </w:rPr>
      </w:pPr>
      <w:r w:rsidRPr="0038293B">
        <w:rPr>
          <w:rFonts w:cs="Times New Roman"/>
        </w:rPr>
        <w:br w:type="page"/>
      </w:r>
    </w:p>
    <w:p w:rsidR="00D94FC9" w:rsidRPr="0038293B"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59" w:name="_Toc181814537"/>
      <w:bookmarkStart w:id="1960" w:name="_Toc200956657"/>
      <w:r w:rsidRPr="0038293B">
        <w:rPr>
          <w:rFonts w:ascii="Bookman Old Style" w:hAnsi="Bookman Old Style"/>
          <w:b/>
        </w:rPr>
        <w:lastRenderedPageBreak/>
        <w:t>ПЕРЕВОДЧИКИ С КИТАЙСКОГО</w:t>
      </w:r>
      <w:bookmarkEnd w:id="1959"/>
      <w:bookmarkEnd w:id="1960"/>
    </w:p>
    <w:p w:rsidR="00D94FC9" w:rsidRPr="0038293B" w:rsidRDefault="00D94FC9" w:rsidP="00D94FC9">
      <w:pPr>
        <w:spacing w:line="300" w:lineRule="exact"/>
        <w:jc w:val="left"/>
        <w:rPr>
          <w:rFonts w:ascii="Bookman Old Style" w:hAnsi="Bookman Old Style"/>
          <w:szCs w:val="24"/>
        </w:rPr>
      </w:pP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Есть в России китаисты,</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что душой и сердцем чисты</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и, вдыхая дух китайский,</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выдыхают русский дух.</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Знаю я не меньше двух,</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только эти двое — вот же! —</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друг на друга не похожи,</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как не схожи лёд и пламень,</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мягкий пух и твёрдый камень.</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Вот смотрите, есть один:</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бьётся в камне сердце-синь,</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мягкое как пух.</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А другой, смотрите сами:</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мягкий словно пух,</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а внутри как будто камень.</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Будто ян и будто инь</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китаистов сердце-синь.</w:t>
      </w:r>
    </w:p>
    <w:p w:rsidR="00D94FC9" w:rsidRPr="0038293B" w:rsidRDefault="00D94FC9" w:rsidP="00D94FC9">
      <w:pPr>
        <w:spacing w:line="320" w:lineRule="exact"/>
        <w:jc w:val="left"/>
        <w:rPr>
          <w:rFonts w:ascii="Bookman Old Style" w:hAnsi="Bookman Old Style"/>
          <w:szCs w:val="24"/>
        </w:rPr>
      </w:pPr>
      <w:r w:rsidRPr="0038293B">
        <w:rPr>
          <w:rFonts w:ascii="Bookman Old Style" w:eastAsia="Arial" w:hAnsi="Bookman Old Style" w:cs="Arial"/>
          <w:color w:val="252525"/>
          <w:szCs w:val="24"/>
        </w:rPr>
        <w:t>Ну, а русская душа</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иерогл</w:t>
      </w:r>
      <w:r w:rsidRPr="0038293B">
        <w:rPr>
          <w:rFonts w:ascii="Bookman Old Style" w:eastAsia="Arial" w:hAnsi="Bookman Old Style" w:cs="Arial"/>
          <w:i/>
          <w:color w:val="252525"/>
          <w:szCs w:val="24"/>
        </w:rPr>
        <w:t>И</w:t>
      </w:r>
      <w:r w:rsidRPr="0038293B">
        <w:rPr>
          <w:rFonts w:ascii="Bookman Old Style" w:eastAsia="Arial" w:hAnsi="Bookman Old Style" w:cs="Arial"/>
          <w:color w:val="252525"/>
          <w:szCs w:val="24"/>
        </w:rPr>
        <w:t>фами дыша,</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 xml:space="preserve">то тоскует словно ветер, </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то смеётся как дитя.</w:t>
      </w:r>
    </w:p>
    <w:p w:rsidR="00D94FC9" w:rsidRPr="0038293B" w:rsidRDefault="00D94FC9" w:rsidP="00D94FC9">
      <w:pPr>
        <w:spacing w:after="200" w:line="276" w:lineRule="auto"/>
        <w:jc w:val="left"/>
        <w:rPr>
          <w:rFonts w:ascii="Bookman Old Style" w:hAnsi="Bookman Old Style"/>
          <w:szCs w:val="24"/>
        </w:rPr>
      </w:pPr>
      <w:r w:rsidRPr="0038293B">
        <w:rPr>
          <w:rFonts w:ascii="Bookman Old Style" w:hAnsi="Bookman Old Style"/>
          <w:szCs w:val="24"/>
        </w:rPr>
        <w:br w:type="page"/>
      </w:r>
    </w:p>
    <w:p w:rsidR="00D94FC9" w:rsidRPr="0038293B" w:rsidRDefault="00D94FC9" w:rsidP="00D94FC9">
      <w:pPr>
        <w:pStyle w:val="af3"/>
        <w:numPr>
          <w:ilvl w:val="0"/>
          <w:numId w:val="2"/>
        </w:numPr>
        <w:spacing w:line="320" w:lineRule="exact"/>
        <w:ind w:left="851" w:firstLine="0"/>
        <w:jc w:val="left"/>
        <w:outlineLvl w:val="1"/>
        <w:rPr>
          <w:rFonts w:ascii="SimSun" w:eastAsia="SimSun" w:hAnsi="SimSun"/>
          <w:b/>
          <w:szCs w:val="24"/>
        </w:rPr>
      </w:pPr>
      <w:bookmarkStart w:id="1961" w:name="_Toc181814538"/>
      <w:bookmarkStart w:id="1962" w:name="_Toc200956658"/>
      <w:r w:rsidRPr="0038293B">
        <w:rPr>
          <w:rFonts w:ascii="SimSun" w:eastAsia="SimSun" w:hAnsi="SimSun" w:cs="SimSun" w:hint="eastAsia"/>
          <w:b/>
          <w:bCs/>
          <w:szCs w:val="24"/>
          <w:lang w:eastAsia="zh-CN"/>
        </w:rPr>
        <w:lastRenderedPageBreak/>
        <w:t>两位汉学家</w:t>
      </w:r>
      <w:bookmarkEnd w:id="1961"/>
      <w:bookmarkEnd w:id="1962"/>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szCs w:val="24"/>
        </w:rPr>
        <w:t xml:space="preserve"> </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俄</w:t>
      </w:r>
      <w:r w:rsidRPr="0038293B">
        <w:rPr>
          <w:rFonts w:ascii="SimSun" w:eastAsia="SimSun" w:hAnsi="SimSun" w:cs="SimSun" w:hint="eastAsia"/>
          <w:szCs w:val="24"/>
        </w:rPr>
        <w:t>罗斯有些汉学家，</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气</w:t>
      </w:r>
      <w:r w:rsidRPr="0038293B">
        <w:rPr>
          <w:rFonts w:ascii="SimSun" w:eastAsia="SimSun" w:hAnsi="SimSun" w:cs="SimSun" w:hint="eastAsia"/>
          <w:szCs w:val="24"/>
        </w:rPr>
        <w:t>质高尚心灵真纯</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吸收中国式的思想</w:t>
      </w:r>
      <w:r w:rsidRPr="0038293B">
        <w:rPr>
          <w:rFonts w:ascii="SimSun" w:eastAsia="SimSun" w:hAnsi="SimSun"/>
          <w:szCs w:val="24"/>
        </w:rPr>
        <w:t>,</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呼出俄</w:t>
      </w:r>
      <w:r w:rsidRPr="0038293B">
        <w:rPr>
          <w:rFonts w:ascii="SimSun" w:eastAsia="SimSun" w:hAnsi="SimSun" w:cs="SimSun" w:hint="eastAsia"/>
          <w:szCs w:val="24"/>
        </w:rPr>
        <w:t>罗斯的精神。</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我</w:t>
      </w:r>
      <w:r w:rsidRPr="0038293B">
        <w:rPr>
          <w:rFonts w:ascii="SimSun" w:eastAsia="SimSun" w:hAnsi="SimSun" w:cs="SimSun" w:hint="eastAsia"/>
          <w:szCs w:val="24"/>
        </w:rPr>
        <w:t>认识的至少两位，</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SimSun" w:hint="eastAsia"/>
          <w:szCs w:val="24"/>
        </w:rPr>
        <w:t>这两位乃惊世奇人！</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彼此性格互不相像，</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如同冰火天差地</w:t>
      </w:r>
      <w:r w:rsidRPr="0038293B">
        <w:rPr>
          <w:rFonts w:ascii="SimSun" w:eastAsia="SimSun" w:hAnsi="SimSun" w:cs="SimSun" w:hint="eastAsia"/>
          <w:szCs w:val="24"/>
        </w:rPr>
        <w:t>别，</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SimSun" w:hint="eastAsia"/>
          <w:szCs w:val="24"/>
        </w:rPr>
        <w:t>绒毛柔软石头坚韧。</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注意</w:t>
      </w:r>
      <w:r w:rsidRPr="0038293B">
        <w:rPr>
          <w:rFonts w:ascii="SimSun" w:eastAsia="SimSun" w:hAnsi="SimSun"/>
          <w:szCs w:val="24"/>
        </w:rPr>
        <w:t xml:space="preserve">,  </w:t>
      </w:r>
      <w:r w:rsidRPr="0038293B">
        <w:rPr>
          <w:rFonts w:ascii="SimSun" w:eastAsia="SimSun" w:hAnsi="SimSun" w:cs="SimSun" w:hint="eastAsia"/>
          <w:szCs w:val="24"/>
        </w:rPr>
        <w:t>请看这一位：</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心</w:t>
      </w:r>
      <w:r w:rsidRPr="0038293B">
        <w:rPr>
          <w:rFonts w:ascii="SimSun" w:eastAsia="SimSun" w:hAnsi="SimSun" w:cs="SimSun" w:hint="eastAsia"/>
          <w:szCs w:val="24"/>
        </w:rPr>
        <w:t>脏像石头般跳动，</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外表似</w:t>
      </w:r>
      <w:r w:rsidRPr="0038293B">
        <w:rPr>
          <w:rFonts w:ascii="SimSun" w:eastAsia="SimSun" w:hAnsi="SimSun" w:cs="SimSun" w:hint="eastAsia"/>
          <w:szCs w:val="24"/>
        </w:rPr>
        <w:t>绒毛般柔顺。</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而另外一位，你看：</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外表</w:t>
      </w:r>
      <w:r w:rsidRPr="0038293B">
        <w:rPr>
          <w:rFonts w:ascii="SimSun" w:eastAsia="SimSun" w:hAnsi="SimSun" w:cs="SimSun" w:hint="eastAsia"/>
          <w:szCs w:val="24"/>
        </w:rPr>
        <w:t>刚毅犹如磐石</w:t>
      </w:r>
      <w:r w:rsidRPr="0038293B">
        <w:rPr>
          <w:rFonts w:ascii="SimSun" w:eastAsia="SimSun" w:hAnsi="SimSun"/>
          <w:szCs w:val="24"/>
        </w:rPr>
        <w:t xml:space="preserve"> </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内心却似</w:t>
      </w:r>
      <w:r w:rsidRPr="0038293B">
        <w:rPr>
          <w:rFonts w:ascii="SimSun" w:eastAsia="SimSun" w:hAnsi="SimSun" w:cs="SimSun" w:hint="eastAsia"/>
          <w:szCs w:val="24"/>
        </w:rPr>
        <w:t>绒毛柔软，</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如同阴阳相</w:t>
      </w:r>
      <w:r w:rsidRPr="0038293B">
        <w:rPr>
          <w:rFonts w:ascii="SimSun" w:eastAsia="SimSun" w:hAnsi="SimSun" w:cs="SimSun" w:hint="eastAsia"/>
          <w:szCs w:val="24"/>
        </w:rPr>
        <w:t>辅相成</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SimSun" w:hint="eastAsia"/>
          <w:szCs w:val="24"/>
        </w:rPr>
        <w:t>汉学家内含中国心</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外有俄</w:t>
      </w:r>
      <w:r w:rsidRPr="0038293B">
        <w:rPr>
          <w:rFonts w:ascii="SimSun" w:eastAsia="SimSun" w:hAnsi="SimSun" w:cs="SimSun" w:hint="eastAsia"/>
          <w:szCs w:val="24"/>
        </w:rPr>
        <w:t>罗斯精气神</w:t>
      </w:r>
      <w:r w:rsidRPr="0038293B">
        <w:rPr>
          <w:rFonts w:ascii="SimSun" w:eastAsia="SimSun" w:hAnsi="SimSun"/>
          <w:szCs w:val="24"/>
        </w:rPr>
        <w:t>,</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呼吸方</w:t>
      </w:r>
      <w:r w:rsidRPr="0038293B">
        <w:rPr>
          <w:rFonts w:ascii="SimSun" w:eastAsia="SimSun" w:hAnsi="SimSun" w:cs="SimSun" w:hint="eastAsia"/>
          <w:szCs w:val="24"/>
        </w:rPr>
        <w:t>块字的气息，</w:t>
      </w:r>
    </w:p>
    <w:p w:rsidR="00D94FC9" w:rsidRPr="0038293B" w:rsidRDefault="00D94FC9" w:rsidP="00D94FC9">
      <w:pPr>
        <w:spacing w:line="320" w:lineRule="exact"/>
        <w:ind w:left="851"/>
        <w:jc w:val="left"/>
        <w:rPr>
          <w:rFonts w:ascii="SimSun" w:eastAsia="SimSun" w:hAnsi="SimSun"/>
          <w:szCs w:val="24"/>
        </w:rPr>
      </w:pPr>
      <w:r w:rsidRPr="0038293B">
        <w:rPr>
          <w:rFonts w:ascii="SimSun" w:eastAsia="SimSun" w:hAnsi="SimSun" w:cs="MS Gothic" w:hint="eastAsia"/>
          <w:szCs w:val="24"/>
        </w:rPr>
        <w:t>像</w:t>
      </w:r>
      <w:r w:rsidRPr="0038293B">
        <w:rPr>
          <w:rFonts w:ascii="SimSun" w:eastAsia="SimSun" w:hAnsi="SimSun" w:cs="SimSun" w:hint="eastAsia"/>
          <w:szCs w:val="24"/>
        </w:rPr>
        <w:t>风一样多愁善感，</w:t>
      </w:r>
    </w:p>
    <w:p w:rsidR="00D94FC9" w:rsidRPr="0038293B" w:rsidRDefault="00D94FC9" w:rsidP="00D94FC9">
      <w:pPr>
        <w:spacing w:line="320" w:lineRule="exact"/>
        <w:ind w:left="851"/>
        <w:jc w:val="left"/>
        <w:rPr>
          <w:rFonts w:asciiTheme="minorHAnsi" w:eastAsia="SimSun" w:hAnsiTheme="minorHAnsi" w:cs="SimSun"/>
          <w:szCs w:val="24"/>
        </w:rPr>
      </w:pPr>
      <w:r w:rsidRPr="0038293B">
        <w:rPr>
          <w:rFonts w:ascii="SimSun" w:eastAsia="SimSun" w:hAnsi="SimSun" w:cs="MS Gothic" w:hint="eastAsia"/>
          <w:szCs w:val="24"/>
        </w:rPr>
        <w:t>孩童般</w:t>
      </w:r>
      <w:r w:rsidRPr="0038293B">
        <w:rPr>
          <w:rFonts w:ascii="SimSun" w:eastAsia="SimSun" w:hAnsi="SimSun" w:cs="SimSun" w:hint="eastAsia"/>
          <w:szCs w:val="24"/>
        </w:rPr>
        <w:t>爱笑又天真。</w:t>
      </w:r>
    </w:p>
    <w:p w:rsidR="00D94FC9" w:rsidRPr="0038293B" w:rsidRDefault="00D94FC9" w:rsidP="00D94FC9">
      <w:pPr>
        <w:spacing w:line="320" w:lineRule="exact"/>
        <w:ind w:left="851"/>
        <w:jc w:val="left"/>
        <w:rPr>
          <w:rFonts w:ascii="Bookman Old Style" w:hAnsi="Bookman Old Style"/>
          <w:szCs w:val="24"/>
        </w:rPr>
      </w:pPr>
      <w:r w:rsidRPr="0038293B">
        <w:rPr>
          <w:rFonts w:ascii="Bookman Old Style" w:hAnsi="Bookman Old Style"/>
          <w:szCs w:val="24"/>
        </w:rPr>
        <w:br w:type="page"/>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lastRenderedPageBreak/>
        <w:t>Будто Лао, будто Кун</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продолжают диалог:</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что важнее из начал?</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И не видят: на порог</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мимо 30.000 лун</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lang w:val="en-US"/>
        </w:rPr>
        <w:t>XXI</w:t>
      </w:r>
      <w:r w:rsidRPr="0038293B">
        <w:rPr>
          <w:rFonts w:ascii="Bookman Old Style" w:hAnsi="Bookman Old Style"/>
          <w:szCs w:val="24"/>
        </w:rPr>
        <w:t xml:space="preserve"> век примчал.</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Впрочем, что им этот век,</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если вечен человек?</w:t>
      </w:r>
    </w:p>
    <w:p w:rsidR="00D94FC9" w:rsidRPr="0038293B" w:rsidRDefault="00D94FC9" w:rsidP="00D94FC9">
      <w:pPr>
        <w:spacing w:line="320" w:lineRule="exact"/>
        <w:jc w:val="left"/>
        <w:rPr>
          <w:rFonts w:ascii="Bookman Old Style" w:hAnsi="Bookman Old Style"/>
          <w:szCs w:val="24"/>
        </w:rPr>
      </w:pPr>
      <w:r w:rsidRPr="0038293B">
        <w:rPr>
          <w:rFonts w:ascii="Bookman Old Style" w:hAnsi="Bookman Old Style"/>
          <w:szCs w:val="24"/>
        </w:rPr>
        <w:t xml:space="preserve">Да не важен он ничуть, </w:t>
      </w:r>
    </w:p>
    <w:p w:rsidR="00D94FC9" w:rsidRPr="0038293B" w:rsidRDefault="00D94FC9" w:rsidP="00D94FC9">
      <w:pPr>
        <w:spacing w:line="320" w:lineRule="exact"/>
        <w:jc w:val="left"/>
        <w:rPr>
          <w:rFonts w:ascii="Bookman Old Style" w:hAnsi="Bookman Old Style" w:cs="Arial"/>
          <w:color w:val="000000"/>
        </w:rPr>
      </w:pPr>
      <w:r w:rsidRPr="0038293B">
        <w:rPr>
          <w:rFonts w:ascii="Bookman Old Style" w:hAnsi="Bookman Old Style"/>
          <w:szCs w:val="24"/>
        </w:rPr>
        <w:t>был бы верен дао-путь.</w:t>
      </w:r>
    </w:p>
    <w:p w:rsidR="00D94FC9" w:rsidRPr="0038293B" w:rsidRDefault="00D94FC9" w:rsidP="00D94FC9">
      <w:pPr>
        <w:spacing w:line="240" w:lineRule="exact"/>
        <w:jc w:val="right"/>
        <w:rPr>
          <w:rFonts w:ascii="Bookman Old Style" w:hAnsi="Bookman Old Style" w:cs="Arial"/>
          <w:color w:val="000000"/>
          <w:sz w:val="20"/>
        </w:rPr>
      </w:pPr>
    </w:p>
    <w:p w:rsidR="00D94FC9" w:rsidRPr="0038293B" w:rsidRDefault="00D94FC9" w:rsidP="00D94FC9">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17 октября 2024</w:t>
      </w:r>
    </w:p>
    <w:p w:rsidR="00D94FC9" w:rsidRPr="0038293B" w:rsidRDefault="00D94FC9" w:rsidP="00D94FC9">
      <w:pPr>
        <w:spacing w:line="240" w:lineRule="exact"/>
        <w:rPr>
          <w:rFonts w:cs="Times New Roman"/>
          <w:sz w:val="20"/>
        </w:rPr>
      </w:pPr>
    </w:p>
    <w:p w:rsidR="00D94FC9" w:rsidRPr="0038293B" w:rsidRDefault="00D94FC9" w:rsidP="00D94FC9">
      <w:pPr>
        <w:spacing w:line="240" w:lineRule="exact"/>
        <w:rPr>
          <w:rFonts w:cs="Times New Roman"/>
          <w:sz w:val="20"/>
        </w:rPr>
      </w:pPr>
      <w:r w:rsidRPr="0038293B">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D94FC9" w:rsidRPr="0038293B" w:rsidRDefault="00D94FC9" w:rsidP="00D94FC9">
      <w:pPr>
        <w:spacing w:line="240" w:lineRule="exact"/>
        <w:rPr>
          <w:rFonts w:cs="Times New Roman"/>
          <w:sz w:val="20"/>
        </w:rPr>
      </w:pPr>
    </w:p>
    <w:p w:rsidR="00D94FC9" w:rsidRPr="0038293B" w:rsidRDefault="00D94FC9" w:rsidP="00D94FC9">
      <w:pPr>
        <w:spacing w:line="240" w:lineRule="exact"/>
        <w:rPr>
          <w:rFonts w:cs="Times New Roman"/>
          <w:sz w:val="20"/>
        </w:rPr>
      </w:pPr>
      <w:r w:rsidRPr="0038293B">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 "Чжуанцзы", "Искусство властвовать над миром", "Чайная церемония" и так далее. Кобзев и Виноградский знаю друг друга, часто спорят, но уважают друг друга.</w:t>
      </w:r>
    </w:p>
    <w:p w:rsidR="00D94FC9" w:rsidRPr="0038293B" w:rsidRDefault="00D94FC9" w:rsidP="00D94FC9">
      <w:pPr>
        <w:spacing w:line="240" w:lineRule="exact"/>
        <w:rPr>
          <w:rFonts w:ascii="Bookman Old Style" w:hAnsi="Bookman Old Style" w:cs="Times New Roman"/>
        </w:rPr>
      </w:pPr>
      <w:r w:rsidRPr="0038293B">
        <w:rPr>
          <w:rFonts w:ascii="Bookman Old Style" w:hAnsi="Bookman Old Style" w:cs="Times New Roman"/>
        </w:rPr>
        <w:br w:type="page"/>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MS Gothic" w:hint="eastAsia"/>
          <w:szCs w:val="21"/>
          <w:lang w:eastAsia="zh-CN"/>
        </w:rPr>
        <w:lastRenderedPageBreak/>
        <w:t>像老子又像孔夫子</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连续不断相互交谈：</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MS Gothic" w:hint="eastAsia"/>
          <w:szCs w:val="21"/>
          <w:lang w:eastAsia="zh-CN"/>
        </w:rPr>
        <w:t>什么是万物的开端？</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鸿蒙时代那么久远：</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szCs w:val="21"/>
          <w:lang w:eastAsia="zh-CN"/>
        </w:rPr>
        <w:t>3</w:t>
      </w:r>
      <w:r w:rsidRPr="0038293B">
        <w:rPr>
          <w:rFonts w:ascii="SimSun" w:eastAsia="SimSun" w:hAnsi="SimSun" w:cs="MS Gothic" w:hint="eastAsia"/>
          <w:szCs w:val="21"/>
          <w:lang w:eastAsia="zh-CN"/>
        </w:rPr>
        <w:t>万个月已成往昔</w:t>
      </w:r>
      <w:r w:rsidRPr="0038293B">
        <w:rPr>
          <w:rFonts w:ascii="SimSun" w:eastAsia="SimSun" w:hAnsi="SimSun"/>
          <w:szCs w:val="21"/>
          <w:lang w:eastAsia="zh-CN"/>
        </w:rPr>
        <w:t>.</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szCs w:val="21"/>
          <w:lang w:eastAsia="zh-CN"/>
        </w:rPr>
        <w:t>21</w:t>
      </w:r>
      <w:r w:rsidRPr="0038293B">
        <w:rPr>
          <w:rFonts w:ascii="SimSun" w:eastAsia="SimSun" w:hAnsi="SimSun" w:cs="MS Gothic" w:hint="eastAsia"/>
          <w:szCs w:val="21"/>
          <w:lang w:eastAsia="zh-CN"/>
        </w:rPr>
        <w:t>世</w:t>
      </w:r>
      <w:r w:rsidRPr="0038293B">
        <w:rPr>
          <w:rFonts w:ascii="SimSun" w:eastAsia="SimSun" w:hAnsi="SimSun" w:cs="SimSun" w:hint="eastAsia"/>
          <w:szCs w:val="21"/>
          <w:lang w:eastAsia="zh-CN"/>
        </w:rPr>
        <w:t>纪来到面前。</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MS Gothic" w:hint="eastAsia"/>
          <w:szCs w:val="21"/>
          <w:lang w:eastAsia="zh-CN"/>
        </w:rPr>
        <w:t>不</w:t>
      </w:r>
      <w:r w:rsidRPr="0038293B">
        <w:rPr>
          <w:rFonts w:ascii="SimSun" w:eastAsia="SimSun" w:hAnsi="SimSun" w:cs="SimSun" w:hint="eastAsia"/>
          <w:szCs w:val="21"/>
          <w:lang w:eastAsia="zh-CN"/>
        </w:rPr>
        <w:t>过，在这个世纪，</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MS Gothic" w:hint="eastAsia"/>
          <w:szCs w:val="21"/>
          <w:lang w:eastAsia="zh-CN"/>
        </w:rPr>
        <w:t>人</w:t>
      </w:r>
      <w:r w:rsidRPr="0038293B">
        <w:rPr>
          <w:rFonts w:ascii="SimSun" w:eastAsia="SimSun" w:hAnsi="SimSun" w:cs="SimSun" w:hint="eastAsia"/>
          <w:szCs w:val="21"/>
          <w:lang w:eastAsia="zh-CN"/>
        </w:rPr>
        <w:t>类是否永久延续？</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对于永恒之道说来</w:t>
      </w:r>
      <w:r w:rsidRPr="0038293B">
        <w:rPr>
          <w:rFonts w:ascii="SimSun" w:eastAsia="SimSun" w:hAnsi="SimSun" w:cs="MS Gothic" w:hint="eastAsia"/>
          <w:szCs w:val="21"/>
          <w:lang w:eastAsia="zh-CN"/>
        </w:rPr>
        <w:t>，</w:t>
      </w:r>
    </w:p>
    <w:p w:rsidR="00D94FC9" w:rsidRPr="0038293B" w:rsidRDefault="00D94FC9" w:rsidP="00D94FC9">
      <w:pPr>
        <w:spacing w:line="320" w:lineRule="exact"/>
        <w:ind w:left="851"/>
        <w:jc w:val="left"/>
        <w:rPr>
          <w:rFonts w:ascii="SimSun" w:eastAsia="SimSun" w:hAnsi="SimSun"/>
          <w:szCs w:val="21"/>
          <w:lang w:eastAsia="zh-CN"/>
        </w:rPr>
      </w:pPr>
      <w:r w:rsidRPr="0038293B">
        <w:rPr>
          <w:rFonts w:ascii="SimSun" w:eastAsia="SimSun" w:hAnsi="SimSun" w:cs="MS Gothic" w:hint="eastAsia"/>
          <w:szCs w:val="21"/>
          <w:lang w:eastAsia="zh-CN"/>
        </w:rPr>
        <w:t>并非最重要的</w:t>
      </w:r>
      <w:r w:rsidRPr="0038293B">
        <w:rPr>
          <w:rFonts w:ascii="SimSun" w:eastAsia="SimSun" w:hAnsi="SimSun" w:cs="SimSun" w:hint="eastAsia"/>
          <w:szCs w:val="21"/>
          <w:lang w:eastAsia="zh-CN"/>
        </w:rPr>
        <w:t>问题。</w:t>
      </w:r>
    </w:p>
    <w:p w:rsidR="00D94FC9" w:rsidRPr="0038293B" w:rsidRDefault="00D94FC9" w:rsidP="00D94FC9">
      <w:pPr>
        <w:spacing w:line="240" w:lineRule="exact"/>
        <w:ind w:left="851"/>
        <w:jc w:val="right"/>
        <w:rPr>
          <w:rFonts w:ascii="SimSun" w:eastAsia="SimSun" w:hAnsi="SimSun"/>
          <w:sz w:val="20"/>
          <w:szCs w:val="20"/>
          <w:lang w:eastAsia="zh-CN"/>
        </w:rPr>
      </w:pPr>
    </w:p>
    <w:p w:rsidR="00D94FC9" w:rsidRPr="0038293B" w:rsidRDefault="00D94FC9" w:rsidP="00D94FC9">
      <w:pPr>
        <w:spacing w:line="240" w:lineRule="exact"/>
        <w:ind w:left="851"/>
        <w:jc w:val="right"/>
        <w:rPr>
          <w:rFonts w:ascii="SimSun" w:eastAsia="SimSun" w:hAnsi="SimSun"/>
          <w:sz w:val="20"/>
          <w:szCs w:val="20"/>
          <w:lang w:eastAsia="zh-CN"/>
        </w:rPr>
      </w:pPr>
      <w:r w:rsidRPr="0038293B">
        <w:rPr>
          <w:rFonts w:ascii="SimSun" w:eastAsia="SimSun" w:hAnsi="SimSun"/>
          <w:sz w:val="20"/>
          <w:szCs w:val="20"/>
          <w:lang w:eastAsia="zh-CN"/>
        </w:rPr>
        <w:t xml:space="preserve">  </w:t>
      </w:r>
      <w:r w:rsidRPr="0038293B">
        <w:rPr>
          <w:rFonts w:ascii="SimSun" w:eastAsia="SimSun" w:hAnsi="SimSun" w:cs="SimSun"/>
          <w:sz w:val="20"/>
          <w:szCs w:val="20"/>
          <w:lang w:eastAsia="zh-CN"/>
        </w:rPr>
        <w:t xml:space="preserve">    </w:t>
      </w:r>
      <w:r w:rsidRPr="0038293B">
        <w:rPr>
          <w:rFonts w:ascii="SimSun" w:eastAsia="SimSun" w:hAnsi="SimSun"/>
          <w:sz w:val="20"/>
          <w:szCs w:val="20"/>
          <w:lang w:eastAsia="zh-CN"/>
        </w:rPr>
        <w:t xml:space="preserve">  </w:t>
      </w:r>
      <w:r w:rsidRPr="0038293B">
        <w:rPr>
          <w:rFonts w:ascii="SimSun" w:eastAsia="SimSun" w:hAnsi="SimSun" w:cs="SimSun"/>
          <w:sz w:val="20"/>
          <w:szCs w:val="20"/>
          <w:lang w:eastAsia="zh-CN"/>
        </w:rPr>
        <w:t xml:space="preserve"> </w:t>
      </w:r>
      <w:r w:rsidRPr="0038293B">
        <w:rPr>
          <w:rFonts w:ascii="SimSun" w:eastAsia="SimSun" w:hAnsi="SimSun"/>
          <w:sz w:val="20"/>
          <w:szCs w:val="20"/>
          <w:lang w:eastAsia="zh-CN"/>
        </w:rPr>
        <w:t xml:space="preserve"> 2024</w:t>
      </w:r>
      <w:r w:rsidRPr="0038293B">
        <w:rPr>
          <w:rFonts w:ascii="SimSun" w:eastAsia="SimSun" w:hAnsi="SimSun" w:cs="MS Gothic" w:hint="eastAsia"/>
          <w:sz w:val="20"/>
          <w:szCs w:val="20"/>
          <w:lang w:eastAsia="zh-CN"/>
        </w:rPr>
        <w:t>年</w:t>
      </w:r>
      <w:r w:rsidRPr="0038293B">
        <w:rPr>
          <w:rFonts w:ascii="SimSun" w:eastAsia="SimSun" w:hAnsi="SimSun"/>
          <w:sz w:val="20"/>
          <w:szCs w:val="20"/>
          <w:lang w:eastAsia="zh-CN"/>
        </w:rPr>
        <w:t>10</w:t>
      </w:r>
      <w:r w:rsidRPr="0038293B">
        <w:rPr>
          <w:rFonts w:ascii="SimSun" w:eastAsia="SimSun" w:hAnsi="SimSun" w:cs="MS Gothic" w:hint="eastAsia"/>
          <w:sz w:val="20"/>
          <w:szCs w:val="20"/>
          <w:lang w:eastAsia="zh-CN"/>
        </w:rPr>
        <w:t>月</w:t>
      </w:r>
      <w:r w:rsidRPr="0038293B">
        <w:rPr>
          <w:rFonts w:ascii="SimSun" w:eastAsia="SimSun" w:hAnsi="SimSun"/>
          <w:sz w:val="20"/>
          <w:szCs w:val="20"/>
          <w:lang w:eastAsia="zh-CN"/>
        </w:rPr>
        <w:t>17</w:t>
      </w:r>
      <w:r w:rsidRPr="0038293B">
        <w:rPr>
          <w:rFonts w:ascii="SimSun" w:eastAsia="SimSun" w:hAnsi="SimSun" w:cs="MS Gothic" w:hint="eastAsia"/>
          <w:sz w:val="20"/>
          <w:szCs w:val="20"/>
          <w:lang w:eastAsia="zh-CN"/>
        </w:rPr>
        <w:t>日</w:t>
      </w:r>
    </w:p>
    <w:p w:rsidR="00D94FC9" w:rsidRPr="0038293B" w:rsidRDefault="00D94FC9" w:rsidP="00D94FC9">
      <w:pPr>
        <w:spacing w:line="240" w:lineRule="exact"/>
        <w:ind w:left="851"/>
        <w:jc w:val="right"/>
        <w:rPr>
          <w:rFonts w:ascii="SimSun" w:eastAsia="SimSun" w:hAnsi="SimSun"/>
          <w:sz w:val="20"/>
          <w:szCs w:val="20"/>
          <w:lang w:eastAsia="zh-CN"/>
        </w:rPr>
      </w:pPr>
      <w:r w:rsidRPr="0038293B">
        <w:rPr>
          <w:rFonts w:ascii="SimSun" w:eastAsia="SimSun" w:hAnsi="SimSun"/>
          <w:sz w:val="20"/>
          <w:szCs w:val="20"/>
          <w:lang w:eastAsia="zh-CN"/>
        </w:rPr>
        <w:t xml:space="preserve">   </w:t>
      </w:r>
      <w:r w:rsidRPr="0038293B">
        <w:rPr>
          <w:rFonts w:ascii="SimSun" w:eastAsia="SimSun" w:hAnsi="SimSun" w:cs="SimSun"/>
          <w:sz w:val="20"/>
          <w:szCs w:val="20"/>
          <w:lang w:eastAsia="zh-CN"/>
        </w:rPr>
        <w:t xml:space="preserve">     </w:t>
      </w:r>
      <w:r w:rsidRPr="0038293B">
        <w:rPr>
          <w:rFonts w:ascii="SimSun" w:eastAsia="SimSun" w:hAnsi="SimSun"/>
          <w:sz w:val="20"/>
          <w:szCs w:val="20"/>
          <w:lang w:eastAsia="zh-CN"/>
        </w:rPr>
        <w:t xml:space="preserve">  2024,10,23 </w:t>
      </w:r>
      <w:r w:rsidRPr="0038293B">
        <w:rPr>
          <w:rFonts w:ascii="SimSun" w:eastAsia="SimSun" w:hAnsi="SimSun" w:cs="MS Gothic" w:hint="eastAsia"/>
          <w:sz w:val="20"/>
          <w:szCs w:val="20"/>
          <w:lang w:eastAsia="zh-CN"/>
        </w:rPr>
        <w:t>谷羽</w:t>
      </w:r>
      <w:r w:rsidRPr="0038293B">
        <w:rPr>
          <w:rFonts w:ascii="SimSun" w:eastAsia="SimSun" w:hAnsi="SimSun" w:cs="SimSun" w:hint="eastAsia"/>
          <w:sz w:val="20"/>
          <w:szCs w:val="20"/>
          <w:lang w:eastAsia="zh-CN"/>
        </w:rPr>
        <w:t>译</w:t>
      </w:r>
    </w:p>
    <w:p w:rsidR="00D94FC9" w:rsidRPr="0038293B" w:rsidRDefault="00D94FC9" w:rsidP="00D94FC9">
      <w:pPr>
        <w:spacing w:line="240" w:lineRule="exact"/>
        <w:rPr>
          <w:rFonts w:ascii="SimSun" w:eastAsia="SimSun" w:hAnsi="SimSun" w:cs="Times New Roman"/>
          <w:sz w:val="20"/>
          <w:szCs w:val="20"/>
        </w:rPr>
      </w:pPr>
    </w:p>
    <w:p w:rsidR="00D94FC9" w:rsidRPr="0038293B" w:rsidRDefault="00D94FC9" w:rsidP="00D94FC9">
      <w:pPr>
        <w:spacing w:line="240" w:lineRule="exact"/>
        <w:rPr>
          <w:rFonts w:ascii="SimSun" w:eastAsia="SimSun" w:hAnsi="SimSun"/>
          <w:sz w:val="20"/>
          <w:szCs w:val="20"/>
          <w:lang w:eastAsia="zh-CN"/>
        </w:rPr>
      </w:pPr>
      <w:r w:rsidRPr="0038293B">
        <w:rPr>
          <w:rFonts w:ascii="SimSun" w:eastAsia="SimSun" w:hAnsi="SimSun" w:cs="MS Gothic" w:hint="eastAsia"/>
          <w:sz w:val="20"/>
          <w:szCs w:val="20"/>
          <w:lang w:eastAsia="zh-CN"/>
        </w:rPr>
        <w:t>阿</w:t>
      </w:r>
      <w:r w:rsidRPr="0038293B">
        <w:rPr>
          <w:rFonts w:ascii="SimSun" w:eastAsia="SimSun" w:hAnsi="SimSun" w:cs="SimSun" w:hint="eastAsia"/>
          <w:sz w:val="20"/>
          <w:szCs w:val="20"/>
          <w:lang w:eastAsia="zh-CN"/>
        </w:rPr>
        <w:t>尔焦姆</w:t>
      </w:r>
      <w:r w:rsidRPr="0038293B">
        <w:rPr>
          <w:rFonts w:ascii="SimSun" w:eastAsia="SimSun" w:hAnsi="SimSun" w:cs="Calibri"/>
          <w:sz w:val="20"/>
          <w:szCs w:val="20"/>
          <w:lang w:eastAsia="zh-CN"/>
        </w:rPr>
        <w:t>·</w:t>
      </w:r>
      <w:r w:rsidRPr="0038293B">
        <w:rPr>
          <w:rFonts w:ascii="SimSun" w:eastAsia="SimSun" w:hAnsi="SimSun" w:cs="MS Gothic" w:hint="eastAsia"/>
          <w:sz w:val="20"/>
          <w:szCs w:val="20"/>
          <w:lang w:eastAsia="zh-CN"/>
        </w:rPr>
        <w:t>科布</w:t>
      </w:r>
      <w:r w:rsidRPr="0038293B">
        <w:rPr>
          <w:rFonts w:ascii="SimSun" w:eastAsia="SimSun" w:hAnsi="SimSun" w:cs="SimSun" w:hint="eastAsia"/>
          <w:sz w:val="20"/>
          <w:szCs w:val="20"/>
          <w:lang w:eastAsia="zh-CN"/>
        </w:rPr>
        <w:t>泽夫</w:t>
      </w:r>
      <w:r w:rsidRPr="0038293B">
        <w:rPr>
          <w:rFonts w:ascii="SimSun" w:eastAsia="SimSun" w:hAnsi="SimSun"/>
          <w:sz w:val="20"/>
          <w:szCs w:val="20"/>
          <w:lang w:eastAsia="zh-CN"/>
        </w:rPr>
        <w:t xml:space="preserve">, </w:t>
      </w:r>
      <w:r w:rsidRPr="0038293B">
        <w:rPr>
          <w:rFonts w:ascii="SimSun" w:eastAsia="SimSun" w:hAnsi="SimSun" w:cs="SimSun" w:hint="eastAsia"/>
          <w:sz w:val="20"/>
          <w:szCs w:val="20"/>
          <w:lang w:eastAsia="zh-CN"/>
        </w:rPr>
        <w:t>汉语名柯雅琼，</w:t>
      </w:r>
      <w:r w:rsidRPr="0038293B">
        <w:rPr>
          <w:rFonts w:ascii="SimSun" w:eastAsia="SimSun" w:hAnsi="SimSun"/>
          <w:sz w:val="20"/>
          <w:szCs w:val="20"/>
          <w:lang w:eastAsia="zh-CN"/>
        </w:rPr>
        <w:t>1953</w:t>
      </w:r>
      <w:r w:rsidRPr="0038293B">
        <w:rPr>
          <w:rFonts w:ascii="SimSun" w:eastAsia="SimSun" w:hAnsi="SimSun" w:cs="MS Gothic" w:hint="eastAsia"/>
          <w:sz w:val="20"/>
          <w:szCs w:val="20"/>
          <w:lang w:eastAsia="zh-CN"/>
        </w:rPr>
        <w:t>年出生，俄</w:t>
      </w:r>
      <w:r w:rsidRPr="0038293B">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38293B">
        <w:rPr>
          <w:rFonts w:ascii="SimSun" w:eastAsia="SimSun" w:hAnsi="SimSun"/>
          <w:sz w:val="20"/>
          <w:szCs w:val="20"/>
          <w:lang w:eastAsia="zh-CN"/>
        </w:rPr>
        <w:t>2022</w:t>
      </w:r>
      <w:r w:rsidRPr="0038293B">
        <w:rPr>
          <w:rFonts w:ascii="SimSun" w:eastAsia="SimSun" w:hAnsi="SimSun" w:cs="MS Gothic" w:hint="eastAsia"/>
          <w:sz w:val="20"/>
          <w:szCs w:val="20"/>
          <w:lang w:eastAsia="zh-CN"/>
        </w:rPr>
        <w:t>年</w:t>
      </w:r>
      <w:r w:rsidRPr="0038293B">
        <w:rPr>
          <w:rFonts w:ascii="SimSun" w:eastAsia="SimSun" w:hAnsi="SimSun" w:cs="SimSun" w:hint="eastAsia"/>
          <w:sz w:val="20"/>
          <w:szCs w:val="20"/>
          <w:lang w:eastAsia="zh-CN"/>
        </w:rPr>
        <w:t>获中国图书贡献奖。</w:t>
      </w:r>
    </w:p>
    <w:p w:rsidR="00D94FC9" w:rsidRPr="0038293B" w:rsidRDefault="00D94FC9" w:rsidP="00D94FC9">
      <w:pPr>
        <w:spacing w:line="240" w:lineRule="exact"/>
        <w:rPr>
          <w:rFonts w:ascii="SimSun" w:eastAsia="SimSun" w:hAnsi="SimSun" w:cs="MS Gothic"/>
          <w:sz w:val="20"/>
          <w:szCs w:val="20"/>
          <w:lang w:eastAsia="zh-CN"/>
        </w:rPr>
      </w:pPr>
    </w:p>
    <w:p w:rsidR="00D94FC9" w:rsidRPr="0038293B" w:rsidRDefault="00D94FC9" w:rsidP="00D94FC9">
      <w:pPr>
        <w:spacing w:line="240" w:lineRule="exact"/>
        <w:rPr>
          <w:rFonts w:ascii="SimSun" w:eastAsia="SimSun" w:hAnsi="SimSun"/>
          <w:sz w:val="20"/>
          <w:szCs w:val="20"/>
          <w:lang w:eastAsia="zh-CN"/>
        </w:rPr>
      </w:pPr>
      <w:r w:rsidRPr="0038293B">
        <w:rPr>
          <w:rFonts w:ascii="SimSun" w:eastAsia="SimSun" w:hAnsi="SimSun" w:cs="MS Gothic" w:hint="eastAsia"/>
          <w:sz w:val="20"/>
          <w:szCs w:val="20"/>
          <w:lang w:eastAsia="zh-CN"/>
        </w:rPr>
        <w:t>布</w:t>
      </w:r>
      <w:r w:rsidRPr="0038293B">
        <w:rPr>
          <w:rFonts w:ascii="SimSun" w:eastAsia="SimSun" w:hAnsi="SimSun" w:cs="SimSun" w:hint="eastAsia"/>
          <w:sz w:val="20"/>
          <w:szCs w:val="20"/>
          <w:lang w:eastAsia="zh-CN"/>
        </w:rPr>
        <w:t>罗尼斯拉夫</w:t>
      </w:r>
      <w:r w:rsidRPr="0038293B">
        <w:rPr>
          <w:rFonts w:ascii="SimSun" w:eastAsia="SimSun" w:hAnsi="SimSun" w:cs="Calibri"/>
          <w:sz w:val="20"/>
          <w:szCs w:val="20"/>
          <w:lang w:eastAsia="zh-CN"/>
        </w:rPr>
        <w:t>·</w:t>
      </w:r>
      <w:r w:rsidRPr="0038293B">
        <w:rPr>
          <w:rFonts w:ascii="SimSun" w:eastAsia="SimSun" w:hAnsi="SimSun" w:cs="SimSun" w:hint="eastAsia"/>
          <w:sz w:val="20"/>
          <w:szCs w:val="20"/>
          <w:lang w:eastAsia="zh-CN"/>
        </w:rPr>
        <w:t>维诺格拉茨基，</w:t>
      </w:r>
      <w:r w:rsidRPr="0038293B">
        <w:rPr>
          <w:rFonts w:ascii="SimSun" w:eastAsia="SimSun" w:hAnsi="SimSun"/>
          <w:sz w:val="20"/>
          <w:szCs w:val="20"/>
          <w:lang w:eastAsia="zh-CN"/>
        </w:rPr>
        <w:t>1957</w:t>
      </w:r>
      <w:r w:rsidRPr="0038293B">
        <w:rPr>
          <w:rFonts w:ascii="SimSun" w:eastAsia="SimSun" w:hAnsi="SimSun" w:cs="MS Gothic" w:hint="eastAsia"/>
          <w:sz w:val="20"/>
          <w:szCs w:val="20"/>
          <w:lang w:eastAsia="zh-CN"/>
        </w:rPr>
        <w:t>年出生，</w:t>
      </w:r>
      <w:r w:rsidRPr="0038293B">
        <w:rPr>
          <w:rFonts w:ascii="SimSun" w:eastAsia="SimSun" w:hAnsi="SimSun" w:cs="SimSun" w:hint="eastAsia"/>
          <w:sz w:val="20"/>
          <w:szCs w:val="20"/>
          <w:lang w:eastAsia="zh-CN"/>
        </w:rPr>
        <w:t>毕业于俄罗斯远东大学，著名汉学家，著有《老子》</w:t>
      </w:r>
    </w:p>
    <w:p w:rsidR="00D94FC9" w:rsidRPr="0038293B" w:rsidRDefault="00D94FC9" w:rsidP="00D94FC9">
      <w:pPr>
        <w:spacing w:line="240" w:lineRule="exact"/>
        <w:rPr>
          <w:rFonts w:ascii="SimSun" w:eastAsia="SimSun" w:hAnsi="SimSun"/>
          <w:sz w:val="20"/>
          <w:szCs w:val="20"/>
          <w:lang w:eastAsia="zh-CN"/>
        </w:rPr>
      </w:pPr>
      <w:r w:rsidRPr="0038293B">
        <w:rPr>
          <w:rFonts w:ascii="SimSun" w:eastAsia="SimSun" w:hAnsi="SimSun" w:cs="MS Gothic" w:hint="eastAsia"/>
          <w:sz w:val="20"/>
          <w:szCs w:val="20"/>
          <w:lang w:eastAsia="zh-CN"/>
        </w:rPr>
        <w:t>《庄子》《主宰世界的</w:t>
      </w:r>
      <w:r w:rsidRPr="0038293B">
        <w:rPr>
          <w:rFonts w:ascii="SimSun" w:eastAsia="SimSun" w:hAnsi="SimSun" w:cs="SimSun" w:hint="eastAsia"/>
          <w:sz w:val="20"/>
          <w:szCs w:val="20"/>
          <w:lang w:eastAsia="zh-CN"/>
        </w:rPr>
        <w:t>艺术》《茶道》等。科布泽夫跟维诺格拉茨基相互认识，经常争论，彼此敬重</w:t>
      </w:r>
      <w:r w:rsidRPr="0038293B">
        <w:rPr>
          <w:rFonts w:ascii="SimSun" w:eastAsia="SimSun" w:hAnsi="SimSun" w:cs="MS Gothic" w:hint="eastAsia"/>
          <w:sz w:val="20"/>
          <w:szCs w:val="20"/>
          <w:lang w:eastAsia="zh-CN"/>
        </w:rPr>
        <w:t>。</w:t>
      </w:r>
    </w:p>
    <w:p w:rsidR="00D94FC9" w:rsidRPr="0038293B" w:rsidRDefault="00D94FC9" w:rsidP="00D94FC9">
      <w:pPr>
        <w:rPr>
          <w:rFonts w:ascii="Bookman Old Style" w:hAnsi="Bookman Old Style" w:cs="Arial"/>
          <w:color w:val="000000"/>
          <w:sz w:val="16"/>
          <w:lang w:eastAsia="zh-CN"/>
        </w:rPr>
      </w:pPr>
      <w:r w:rsidRPr="0038293B">
        <w:rPr>
          <w:rFonts w:cs="Times New Roman"/>
          <w:lang w:eastAsia="zh-CN"/>
        </w:rPr>
        <w:br w:type="page"/>
      </w:r>
    </w:p>
    <w:p w:rsidR="00D94FC9" w:rsidRPr="0038293B"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63" w:name="_Toc181814539"/>
      <w:bookmarkStart w:id="1964" w:name="_Toc200956659"/>
      <w:r w:rsidRPr="0038293B">
        <w:rPr>
          <w:rFonts w:ascii="Bookman Old Style" w:hAnsi="Bookman Old Style"/>
          <w:b/>
        </w:rPr>
        <w:lastRenderedPageBreak/>
        <w:t>ОСЕНЬ, ОЗЕРО, УТКИ</w:t>
      </w:r>
      <w:bookmarkEnd w:id="1963"/>
      <w:bookmarkEnd w:id="1964"/>
    </w:p>
    <w:p w:rsidR="00D94FC9" w:rsidRPr="0038293B" w:rsidRDefault="00D94FC9" w:rsidP="00D94FC9">
      <w:pPr>
        <w:spacing w:line="300" w:lineRule="exact"/>
        <w:jc w:val="left"/>
        <w:rPr>
          <w:rFonts w:ascii="Bookman Old Style" w:hAnsi="Bookman Old Style"/>
          <w:szCs w:val="24"/>
        </w:rPr>
      </w:pP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Осень, озеро, утки.</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Девушки, юноши, шутки.</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Утки, осень, озеро.</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Старец сидит на лавке.</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Озеро, утки, осень.</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Не зовёт, не жалеет, не просит.</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Осень, озеро, утки.</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Сколько осталось суток?</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Утки, осень, озеро.</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Где-то собака гавкает.</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Озеро, утки, осень.</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Сидит и хлюпает носом.</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Осень, озеро, утки.</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С веток свисают свитки.</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Утки, осень, озеро.</w:t>
      </w:r>
    </w:p>
    <w:p w:rsidR="00D94FC9" w:rsidRPr="0038293B" w:rsidRDefault="00D94FC9" w:rsidP="00D94FC9">
      <w:pPr>
        <w:spacing w:after="120"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Немного уже до отправки.</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Озеро, утки, осень.</w:t>
      </w:r>
    </w:p>
    <w:p w:rsidR="00D94FC9" w:rsidRPr="0038293B" w:rsidRDefault="00D94FC9" w:rsidP="00D94FC9">
      <w:pPr>
        <w:spacing w:line="320" w:lineRule="exact"/>
        <w:jc w:val="left"/>
        <w:rPr>
          <w:rFonts w:ascii="Bookman Old Style" w:hAnsi="Bookman Old Style" w:cs="Arial"/>
          <w:color w:val="000000"/>
        </w:rPr>
      </w:pPr>
      <w:r w:rsidRPr="0038293B">
        <w:rPr>
          <w:rFonts w:ascii="Bookman Old Style" w:eastAsia="Arial" w:hAnsi="Bookman Old Style" w:cs="Arial"/>
          <w:color w:val="252525"/>
          <w:szCs w:val="24"/>
        </w:rPr>
        <w:t>Палку собака приносит.</w:t>
      </w:r>
    </w:p>
    <w:p w:rsidR="00D94FC9" w:rsidRPr="0038293B" w:rsidRDefault="00D94FC9" w:rsidP="00D94FC9">
      <w:pPr>
        <w:spacing w:line="240" w:lineRule="exact"/>
        <w:jc w:val="right"/>
        <w:rPr>
          <w:rFonts w:ascii="Bookman Old Style" w:hAnsi="Bookman Old Style" w:cs="Arial"/>
          <w:color w:val="000000"/>
          <w:sz w:val="20"/>
        </w:rPr>
      </w:pPr>
    </w:p>
    <w:p w:rsidR="00D94FC9" w:rsidRPr="0038293B" w:rsidRDefault="00D94FC9" w:rsidP="00D94FC9">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20 октября 2024</w:t>
      </w:r>
    </w:p>
    <w:p w:rsidR="00D94FC9" w:rsidRPr="0038293B" w:rsidRDefault="00D94FC9" w:rsidP="00D94FC9">
      <w:pPr>
        <w:spacing w:after="200" w:line="276" w:lineRule="auto"/>
        <w:jc w:val="left"/>
        <w:rPr>
          <w:rFonts w:cs="Times New Roman"/>
        </w:rPr>
      </w:pPr>
      <w:r w:rsidRPr="0038293B">
        <w:rPr>
          <w:rFonts w:cs="Times New Roman"/>
        </w:rPr>
        <w:br w:type="page"/>
      </w:r>
    </w:p>
    <w:p w:rsidR="00D94FC9" w:rsidRPr="0038293B" w:rsidRDefault="00D94FC9" w:rsidP="00D94FC9">
      <w:pPr>
        <w:pStyle w:val="af3"/>
        <w:numPr>
          <w:ilvl w:val="0"/>
          <w:numId w:val="2"/>
        </w:numPr>
        <w:spacing w:line="320" w:lineRule="exact"/>
        <w:ind w:left="851" w:firstLine="0"/>
        <w:jc w:val="left"/>
        <w:outlineLvl w:val="1"/>
        <w:rPr>
          <w:rFonts w:ascii="SimSun" w:eastAsia="SimSun" w:hAnsi="SimSun"/>
          <w:szCs w:val="24"/>
          <w:lang w:eastAsia="zh-CN"/>
        </w:rPr>
      </w:pPr>
      <w:bookmarkStart w:id="1965" w:name="_Toc181814540"/>
      <w:bookmarkStart w:id="1966" w:name="_Toc200956660"/>
      <w:r w:rsidRPr="0038293B">
        <w:rPr>
          <w:rFonts w:ascii="SimSun" w:eastAsia="SimSun" w:hAnsi="SimSun" w:cs="MS Gothic" w:hint="eastAsia"/>
          <w:b/>
          <w:bCs/>
          <w:szCs w:val="24"/>
          <w:lang w:eastAsia="zh-CN"/>
        </w:rPr>
        <w:lastRenderedPageBreak/>
        <w:t>秋天，湖泊，</w:t>
      </w:r>
      <w:r w:rsidRPr="0038293B">
        <w:rPr>
          <w:rFonts w:ascii="SimSun" w:eastAsia="SimSun" w:hAnsi="SimSun" w:cs="SimSun" w:hint="eastAsia"/>
          <w:b/>
          <w:bCs/>
          <w:szCs w:val="24"/>
          <w:lang w:eastAsia="zh-CN"/>
        </w:rPr>
        <w:t>鸭子</w:t>
      </w:r>
      <w:r w:rsidRPr="0038293B">
        <w:rPr>
          <w:rFonts w:ascii="SimSun" w:eastAsia="SimSun" w:hAnsi="SimSun" w:cs="SimSun" w:hint="eastAsia"/>
          <w:szCs w:val="24"/>
          <w:lang w:eastAsia="zh-CN"/>
        </w:rPr>
        <w:t>……</w:t>
      </w:r>
      <w:bookmarkEnd w:id="1965"/>
      <w:bookmarkEnd w:id="1966"/>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秋天，湖泊，鸭</w:t>
      </w:r>
      <w:r w:rsidRPr="0038293B">
        <w:rPr>
          <w:rFonts w:ascii="SimSun" w:eastAsia="SimSun" w:hAnsi="SimSun" w:cs="MS Gothic" w:hint="eastAsia"/>
          <w:szCs w:val="24"/>
          <w:lang w:eastAsia="zh-CN"/>
        </w:rPr>
        <w:t>子。</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女孩，男孩，嬉戏</w:t>
      </w:r>
      <w:r w:rsidRPr="0038293B">
        <w:rPr>
          <w:rFonts w:ascii="SimSun" w:eastAsia="SimSun" w:hAnsi="SimSun" w:cs="MS Gothic"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鸭</w:t>
      </w:r>
      <w:r w:rsidRPr="0038293B">
        <w:rPr>
          <w:rFonts w:ascii="SimSun" w:eastAsia="SimSun" w:hAnsi="SimSun" w:cs="MS Gothic" w:hint="eastAsia"/>
          <w:szCs w:val="24"/>
          <w:lang w:eastAsia="zh-CN"/>
        </w:rPr>
        <w:t>子，秋天，湖泊。</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老人在店铺</w:t>
      </w:r>
      <w:r w:rsidRPr="0038293B">
        <w:rPr>
          <w:rFonts w:ascii="SimSun" w:eastAsia="SimSun" w:hAnsi="SimSun" w:cs="MS Gothic" w:hint="eastAsia"/>
          <w:szCs w:val="24"/>
          <w:lang w:eastAsia="zh-CN"/>
        </w:rPr>
        <w:t>里</w:t>
      </w:r>
      <w:r w:rsidRPr="0038293B">
        <w:rPr>
          <w:rFonts w:ascii="SimSun" w:eastAsia="SimSun" w:hAnsi="SimSun" w:cs="SimSun" w:hint="eastAsia"/>
          <w:szCs w:val="24"/>
          <w:lang w:eastAsia="zh-CN"/>
        </w:rPr>
        <w:t>闲</w:t>
      </w:r>
      <w:r w:rsidRPr="0038293B">
        <w:rPr>
          <w:rFonts w:ascii="SimSun" w:eastAsia="SimSun" w:hAnsi="SimSun" w:cs="MS Gothic" w:hint="eastAsia"/>
          <w:szCs w:val="24"/>
          <w:lang w:eastAsia="zh-CN"/>
        </w:rPr>
        <w:t>坐。</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湖泊，鸭</w:t>
      </w:r>
      <w:r w:rsidRPr="0038293B">
        <w:rPr>
          <w:rFonts w:ascii="SimSun" w:eastAsia="SimSun" w:hAnsi="SimSun" w:cs="MS Gothic" w:hint="eastAsia"/>
          <w:szCs w:val="24"/>
          <w:lang w:eastAsia="zh-CN"/>
        </w:rPr>
        <w:t>子，秋天。</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不喊不求，无意愿。</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秋天，湖泊，鸭</w:t>
      </w:r>
      <w:r w:rsidRPr="0038293B">
        <w:rPr>
          <w:rFonts w:ascii="SimSun" w:eastAsia="SimSun" w:hAnsi="SimSun" w:cs="MS Gothic" w:hint="eastAsia"/>
          <w:szCs w:val="24"/>
          <w:lang w:eastAsia="zh-CN"/>
        </w:rPr>
        <w:t>子。</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还</w:t>
      </w:r>
      <w:r w:rsidRPr="0038293B">
        <w:rPr>
          <w:rFonts w:ascii="SimSun" w:eastAsia="SimSun" w:hAnsi="SimSun" w:cs="MS Gothic" w:hint="eastAsia"/>
          <w:szCs w:val="24"/>
          <w:lang w:eastAsia="zh-CN"/>
        </w:rPr>
        <w:t>会有多少个日子？</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鸭</w:t>
      </w:r>
      <w:r w:rsidRPr="0038293B">
        <w:rPr>
          <w:rFonts w:ascii="SimSun" w:eastAsia="SimSun" w:hAnsi="SimSun" w:cs="MS Gothic" w:hint="eastAsia"/>
          <w:szCs w:val="24"/>
          <w:lang w:eastAsia="zh-CN"/>
        </w:rPr>
        <w:t>子，秋天，湖泊。</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狗在某处叫声不绝。</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湖泊，鸭</w:t>
      </w:r>
      <w:r w:rsidRPr="0038293B">
        <w:rPr>
          <w:rFonts w:ascii="SimSun" w:eastAsia="SimSun" w:hAnsi="SimSun" w:cs="MS Gothic" w:hint="eastAsia"/>
          <w:szCs w:val="24"/>
          <w:lang w:eastAsia="zh-CN"/>
        </w:rPr>
        <w:t>子，秋天。</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他坐那里抽泣不断</w:t>
      </w:r>
      <w:r w:rsidRPr="0038293B">
        <w:rPr>
          <w:rFonts w:ascii="SimSun" w:eastAsia="SimSun" w:hAnsi="SimSun" w:cs="SimSun"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秋天，湖泊，鸭</w:t>
      </w:r>
      <w:r w:rsidRPr="0038293B">
        <w:rPr>
          <w:rFonts w:ascii="SimSun" w:eastAsia="SimSun" w:hAnsi="SimSun" w:cs="MS Gothic" w:hint="eastAsia"/>
          <w:szCs w:val="24"/>
          <w:lang w:eastAsia="zh-CN"/>
        </w:rPr>
        <w:t>子。</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一幅卷轴悬挂树枝。</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鸭</w:t>
      </w:r>
      <w:r w:rsidRPr="0038293B">
        <w:rPr>
          <w:rFonts w:ascii="SimSun" w:eastAsia="SimSun" w:hAnsi="SimSun" w:cs="MS Gothic" w:hint="eastAsia"/>
          <w:szCs w:val="24"/>
          <w:lang w:eastAsia="zh-CN"/>
        </w:rPr>
        <w:t>子，秋天，湖泊。</w:t>
      </w:r>
    </w:p>
    <w:p w:rsidR="00D94FC9" w:rsidRPr="0038293B" w:rsidRDefault="00D94FC9" w:rsidP="00D94FC9">
      <w:pPr>
        <w:spacing w:after="120"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离家远行时日无多。</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湖泊，鸭</w:t>
      </w:r>
      <w:r w:rsidRPr="0038293B">
        <w:rPr>
          <w:rFonts w:ascii="SimSun" w:eastAsia="SimSun" w:hAnsi="SimSun" w:cs="MS Gothic" w:hint="eastAsia"/>
          <w:szCs w:val="24"/>
          <w:lang w:eastAsia="zh-CN"/>
        </w:rPr>
        <w:t>子，秋天。</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狗叼</w:t>
      </w:r>
      <w:r w:rsidRPr="0038293B">
        <w:rPr>
          <w:rFonts w:ascii="SimSun" w:eastAsia="SimSun" w:hAnsi="SimSun" w:cs="MS Gothic" w:hint="eastAsia"/>
          <w:szCs w:val="24"/>
          <w:lang w:eastAsia="zh-CN"/>
        </w:rPr>
        <w:t>着根棍子回</w:t>
      </w:r>
      <w:r w:rsidRPr="0038293B">
        <w:rPr>
          <w:rFonts w:ascii="SimSun" w:eastAsia="SimSun" w:hAnsi="SimSun" w:cs="SimSun" w:hint="eastAsia"/>
          <w:szCs w:val="24"/>
          <w:lang w:eastAsia="zh-CN"/>
        </w:rPr>
        <w:t>转</w:t>
      </w:r>
      <w:r w:rsidRPr="0038293B">
        <w:rPr>
          <w:rFonts w:ascii="SimSun" w:eastAsia="SimSun" w:hAnsi="SimSun" w:cs="MS Gothic" w:hint="eastAsia"/>
          <w:szCs w:val="24"/>
          <w:lang w:eastAsia="zh-CN"/>
        </w:rPr>
        <w:t>。</w:t>
      </w:r>
    </w:p>
    <w:p w:rsidR="00D94FC9" w:rsidRPr="0038293B" w:rsidRDefault="00D94FC9" w:rsidP="00D94FC9">
      <w:pPr>
        <w:spacing w:line="240" w:lineRule="exact"/>
        <w:ind w:left="851"/>
        <w:jc w:val="right"/>
        <w:rPr>
          <w:rFonts w:ascii="SimSun" w:eastAsia="SimSun" w:hAnsi="SimSun"/>
          <w:sz w:val="20"/>
          <w:szCs w:val="24"/>
          <w:lang w:eastAsia="zh-CN"/>
        </w:rPr>
      </w:pP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20</w:t>
      </w:r>
      <w:r w:rsidRPr="0038293B">
        <w:rPr>
          <w:rFonts w:ascii="SimSun" w:eastAsia="SimSun" w:hAnsi="SimSun" w:cs="SimSun" w:hint="eastAsia"/>
          <w:sz w:val="20"/>
          <w:szCs w:val="24"/>
          <w:lang w:eastAsia="zh-CN"/>
        </w:rPr>
        <w:t>日</w:t>
      </w: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3 </w:t>
      </w:r>
      <w:r w:rsidRPr="0038293B">
        <w:rPr>
          <w:rFonts w:ascii="SimSun" w:eastAsia="SimSun" w:hAnsi="SimSun" w:cs="SimSun" w:hint="eastAsia"/>
          <w:sz w:val="20"/>
          <w:szCs w:val="24"/>
          <w:lang w:eastAsia="zh-CN"/>
        </w:rPr>
        <w:t>谷羽译</w:t>
      </w:r>
      <w:r w:rsidRPr="0038293B">
        <w:rPr>
          <w:rFonts w:cs="Times New Roman"/>
        </w:rPr>
        <w:br w:type="page"/>
      </w:r>
    </w:p>
    <w:p w:rsidR="00D94FC9" w:rsidRPr="0038293B"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67" w:name="_Toc181814541"/>
      <w:bookmarkStart w:id="1968" w:name="_Toc200956661"/>
      <w:r w:rsidRPr="0038293B">
        <w:rPr>
          <w:rFonts w:ascii="Bookman Old Style" w:hAnsi="Bookman Old Style"/>
          <w:b/>
        </w:rPr>
        <w:lastRenderedPageBreak/>
        <w:t>СТИХИ РАСТУТ</w:t>
      </w:r>
      <w:bookmarkEnd w:id="1967"/>
      <w:bookmarkEnd w:id="1968"/>
    </w:p>
    <w:p w:rsidR="00D94FC9" w:rsidRPr="0038293B" w:rsidRDefault="00D94FC9" w:rsidP="00D94FC9">
      <w:pPr>
        <w:spacing w:line="300" w:lineRule="exact"/>
        <w:jc w:val="left"/>
        <w:rPr>
          <w:rFonts w:ascii="Bookman Old Style" w:hAnsi="Bookman Old Style"/>
          <w:szCs w:val="24"/>
        </w:rPr>
      </w:pP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Стихи растут не из сора,</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они на деревьях растут,</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 созревают к осени,</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падают вместе с листьями.</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Иди, собирай горстями.</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И, возвращаясь из парка,</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питомника диких стихов,</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раскладывай их на бумаге:</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вот эти благородные,</w:t>
      </w:r>
    </w:p>
    <w:p w:rsidR="00D94FC9" w:rsidRPr="0038293B" w:rsidRDefault="00D94FC9" w:rsidP="00D94FC9">
      <w:pPr>
        <w:spacing w:line="320" w:lineRule="exact"/>
        <w:jc w:val="left"/>
        <w:rPr>
          <w:rFonts w:ascii="Bookman Old Style" w:eastAsia="Arial" w:hAnsi="Bookman Old Style" w:cs="Arial"/>
          <w:color w:val="252525"/>
          <w:szCs w:val="24"/>
        </w:rPr>
      </w:pPr>
      <w:r w:rsidRPr="0038293B">
        <w:rPr>
          <w:rFonts w:ascii="Bookman Old Style" w:eastAsia="Arial" w:hAnsi="Bookman Old Style" w:cs="Arial"/>
          <w:color w:val="252525"/>
          <w:szCs w:val="24"/>
        </w:rPr>
        <w:t>эти нужно от</w:t>
      </w:r>
      <w:r w:rsidRPr="0038293B">
        <w:rPr>
          <w:rFonts w:ascii="Bookman Old Style" w:eastAsia="Arial" w:hAnsi="Bookman Old Style" w:cs="Arial"/>
          <w:color w:val="252525"/>
          <w:szCs w:val="24"/>
          <w:vertAlign w:val="superscript"/>
        </w:rPr>
        <w:t>т</w:t>
      </w:r>
      <w:r w:rsidRPr="0038293B">
        <w:rPr>
          <w:rFonts w:ascii="Bookman Old Style" w:eastAsia="Arial" w:hAnsi="Bookman Old Style" w:cs="Arial"/>
          <w:color w:val="252525"/>
          <w:szCs w:val="24"/>
          <w:vertAlign w:val="subscript"/>
        </w:rPr>
        <w:t>м</w:t>
      </w:r>
      <w:r w:rsidRPr="0038293B">
        <w:rPr>
          <w:rFonts w:ascii="Bookman Old Style" w:eastAsia="Arial" w:hAnsi="Bookman Old Style" w:cs="Arial"/>
          <w:color w:val="252525"/>
          <w:szCs w:val="24"/>
        </w:rPr>
        <w:t>ачивать,</w:t>
      </w:r>
    </w:p>
    <w:p w:rsidR="00D94FC9" w:rsidRPr="0038293B" w:rsidRDefault="00D94FC9" w:rsidP="00D94FC9">
      <w:pPr>
        <w:spacing w:line="320" w:lineRule="exact"/>
        <w:jc w:val="left"/>
        <w:rPr>
          <w:rFonts w:ascii="Bookman Old Style" w:hAnsi="Bookman Old Style" w:cs="Arial"/>
          <w:color w:val="000000"/>
        </w:rPr>
      </w:pPr>
      <w:r w:rsidRPr="0038293B">
        <w:rPr>
          <w:rFonts w:ascii="Bookman Old Style" w:eastAsia="Arial" w:hAnsi="Bookman Old Style" w:cs="Arial"/>
          <w:color w:val="252525"/>
          <w:szCs w:val="24"/>
        </w:rPr>
        <w:t>а это попались поганки.</w:t>
      </w:r>
    </w:p>
    <w:p w:rsidR="00D94FC9" w:rsidRPr="0038293B" w:rsidRDefault="00D94FC9" w:rsidP="00D94FC9">
      <w:pPr>
        <w:spacing w:line="240" w:lineRule="exact"/>
        <w:jc w:val="right"/>
        <w:rPr>
          <w:rFonts w:ascii="Bookman Old Style" w:hAnsi="Bookman Old Style" w:cs="Arial"/>
          <w:color w:val="000000"/>
          <w:sz w:val="20"/>
        </w:rPr>
      </w:pPr>
    </w:p>
    <w:p w:rsidR="00D94FC9" w:rsidRPr="0038293B" w:rsidRDefault="00D94FC9" w:rsidP="00D94FC9">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22 октября 2024</w:t>
      </w:r>
    </w:p>
    <w:p w:rsidR="00D94FC9" w:rsidRPr="0038293B" w:rsidRDefault="00D94FC9" w:rsidP="00D94FC9">
      <w:pPr>
        <w:spacing w:after="200" w:line="276" w:lineRule="auto"/>
        <w:jc w:val="left"/>
        <w:rPr>
          <w:rFonts w:cs="Times New Roman"/>
        </w:rPr>
      </w:pPr>
      <w:r w:rsidRPr="0038293B">
        <w:rPr>
          <w:rFonts w:cs="Times New Roman"/>
        </w:rPr>
        <w:br w:type="page"/>
      </w:r>
    </w:p>
    <w:p w:rsidR="00D94FC9" w:rsidRPr="0038293B" w:rsidRDefault="00D94FC9" w:rsidP="00D94FC9">
      <w:pPr>
        <w:pStyle w:val="af3"/>
        <w:numPr>
          <w:ilvl w:val="0"/>
          <w:numId w:val="2"/>
        </w:numPr>
        <w:spacing w:line="320" w:lineRule="exact"/>
        <w:ind w:left="851" w:firstLine="0"/>
        <w:jc w:val="left"/>
        <w:outlineLvl w:val="1"/>
        <w:rPr>
          <w:rFonts w:ascii="SimSun" w:eastAsia="SimSun" w:hAnsi="SimSun"/>
          <w:b/>
          <w:bCs/>
          <w:szCs w:val="24"/>
          <w:lang w:eastAsia="zh-CN"/>
        </w:rPr>
      </w:pPr>
      <w:bookmarkStart w:id="1969" w:name="_Toc181814542"/>
      <w:bookmarkStart w:id="1970" w:name="_Toc200956662"/>
      <w:r w:rsidRPr="0038293B">
        <w:rPr>
          <w:rFonts w:ascii="SimSun" w:eastAsia="SimSun" w:hAnsi="SimSun" w:cs="MS Gothic" w:hint="eastAsia"/>
          <w:b/>
          <w:bCs/>
          <w:szCs w:val="24"/>
          <w:lang w:eastAsia="zh-CN"/>
        </w:rPr>
        <w:lastRenderedPageBreak/>
        <w:t>垃圾堆里不生</w:t>
      </w:r>
      <w:r w:rsidRPr="0038293B">
        <w:rPr>
          <w:rFonts w:ascii="SimSun" w:eastAsia="SimSun" w:hAnsi="SimSun" w:cs="SimSun" w:hint="eastAsia"/>
          <w:b/>
          <w:bCs/>
          <w:szCs w:val="24"/>
          <w:lang w:eastAsia="zh-CN"/>
        </w:rPr>
        <w:t>长诗</w:t>
      </w:r>
      <w:bookmarkEnd w:id="1969"/>
      <w:bookmarkEnd w:id="1970"/>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垃圾堆里不生长诗</w:t>
      </w:r>
      <w:r w:rsidRPr="0038293B">
        <w:rPr>
          <w:rFonts w:ascii="SimSun" w:eastAsia="SimSun" w:hAnsi="SimSun" w:cs="MS Gothic"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诗</w:t>
      </w:r>
      <w:r w:rsidRPr="0038293B">
        <w:rPr>
          <w:rFonts w:ascii="SimSun" w:eastAsia="SimSun" w:hAnsi="SimSun" w:cs="MS Gothic" w:hint="eastAsia"/>
          <w:szCs w:val="24"/>
          <w:lang w:eastAsia="zh-CN"/>
        </w:rPr>
        <w:t>篇在</w:t>
      </w:r>
      <w:r w:rsidRPr="0038293B">
        <w:rPr>
          <w:rFonts w:ascii="SimSun" w:eastAsia="SimSun" w:hAnsi="SimSun" w:cs="SimSun" w:hint="eastAsia"/>
          <w:szCs w:val="24"/>
          <w:lang w:eastAsia="zh-CN"/>
        </w:rPr>
        <w:t>树干上生长</w:t>
      </w:r>
      <w:r w:rsidRPr="0038293B">
        <w:rPr>
          <w:rFonts w:ascii="SimSun" w:eastAsia="SimSun" w:hAnsi="SimSun" w:cs="MS Gothic"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临</w:t>
      </w:r>
      <w:r w:rsidRPr="0038293B">
        <w:rPr>
          <w:rFonts w:ascii="SimSun" w:eastAsia="SimSun" w:hAnsi="SimSun" w:cs="MS Gothic" w:hint="eastAsia"/>
          <w:szCs w:val="24"/>
          <w:lang w:eastAsia="zh-CN"/>
        </w:rPr>
        <w:t>近秋天</w:t>
      </w:r>
      <w:r w:rsidRPr="0038293B">
        <w:rPr>
          <w:rFonts w:ascii="SimSun" w:eastAsia="SimSun" w:hAnsi="SimSun" w:cs="SimSun" w:hint="eastAsia"/>
          <w:szCs w:val="24"/>
          <w:lang w:eastAsia="zh-CN"/>
        </w:rPr>
        <w:t>诗</w:t>
      </w:r>
      <w:r w:rsidRPr="0038293B">
        <w:rPr>
          <w:rFonts w:ascii="SimSun" w:eastAsia="SimSun" w:hAnsi="SimSun" w:cs="MS Gothic" w:hint="eastAsia"/>
          <w:szCs w:val="24"/>
          <w:lang w:eastAsia="zh-CN"/>
        </w:rPr>
        <w:t>篇成熟，</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纷纷坠</w:t>
      </w:r>
      <w:r w:rsidRPr="0038293B">
        <w:rPr>
          <w:rFonts w:ascii="SimSun" w:eastAsia="SimSun" w:hAnsi="SimSun" w:cs="MS Gothic" w:hint="eastAsia"/>
          <w:szCs w:val="24"/>
          <w:lang w:eastAsia="zh-CN"/>
        </w:rPr>
        <w:t>落</w:t>
      </w:r>
      <w:r w:rsidRPr="0038293B">
        <w:rPr>
          <w:rFonts w:ascii="SimSun" w:eastAsia="SimSun" w:hAnsi="SimSun" w:cs="SimSun" w:hint="eastAsia"/>
          <w:szCs w:val="24"/>
          <w:lang w:eastAsia="zh-CN"/>
        </w:rPr>
        <w:t>树</w:t>
      </w:r>
      <w:r w:rsidRPr="0038293B">
        <w:rPr>
          <w:rFonts w:ascii="SimSun" w:eastAsia="SimSun" w:hAnsi="SimSun" w:cs="MS Gothic" w:hint="eastAsia"/>
          <w:szCs w:val="24"/>
          <w:lang w:eastAsia="zh-CN"/>
        </w:rPr>
        <w:t>叶一</w:t>
      </w:r>
      <w:r w:rsidRPr="0038293B">
        <w:rPr>
          <w:rFonts w:ascii="SimSun" w:eastAsia="SimSun" w:hAnsi="SimSun" w:cs="SimSun" w:hint="eastAsia"/>
          <w:szCs w:val="24"/>
          <w:lang w:eastAsia="zh-CN"/>
        </w:rPr>
        <w:t>样</w:t>
      </w:r>
      <w:r w:rsidRPr="0038293B">
        <w:rPr>
          <w:rFonts w:ascii="SimSun" w:eastAsia="SimSun" w:hAnsi="SimSun" w:cs="MS Gothic"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快去，收集成一堆。</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然后从公园里回家，</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携带</w:t>
      </w:r>
      <w:r w:rsidRPr="0038293B">
        <w:rPr>
          <w:rFonts w:ascii="SimSun" w:eastAsia="SimSun" w:hAnsi="SimSun" w:cs="MS Gothic" w:hint="eastAsia"/>
          <w:szCs w:val="24"/>
          <w:lang w:eastAsia="zh-CN"/>
        </w:rPr>
        <w:t>野性</w:t>
      </w:r>
      <w:r w:rsidRPr="0038293B">
        <w:rPr>
          <w:rFonts w:ascii="SimSun" w:eastAsia="SimSun" w:hAnsi="SimSun" w:cs="SimSun" w:hint="eastAsia"/>
          <w:szCs w:val="24"/>
          <w:lang w:eastAsia="zh-CN"/>
        </w:rPr>
        <w:t>诗</w:t>
      </w:r>
      <w:r w:rsidRPr="0038293B">
        <w:rPr>
          <w:rFonts w:ascii="SimSun" w:eastAsia="SimSun" w:hAnsi="SimSun" w:cs="MS Gothic" w:hint="eastAsia"/>
          <w:szCs w:val="24"/>
          <w:lang w:eastAsia="zh-CN"/>
        </w:rPr>
        <w:t>歌</w:t>
      </w:r>
      <w:r w:rsidRPr="0038293B">
        <w:rPr>
          <w:rFonts w:ascii="SimSun" w:eastAsia="SimSun" w:hAnsi="SimSun" w:cs="SimSun" w:hint="eastAsia"/>
          <w:szCs w:val="24"/>
          <w:lang w:eastAsia="zh-CN"/>
        </w:rPr>
        <w:t>样</w:t>
      </w:r>
      <w:r w:rsidRPr="0038293B">
        <w:rPr>
          <w:rFonts w:ascii="SimSun" w:eastAsia="SimSun" w:hAnsi="SimSun" w:cs="MS Gothic" w:hint="eastAsia"/>
          <w:szCs w:val="24"/>
          <w:lang w:eastAsia="zh-CN"/>
        </w:rPr>
        <w:t>稿，</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铺</w:t>
      </w:r>
      <w:r w:rsidRPr="0038293B">
        <w:rPr>
          <w:rFonts w:ascii="SimSun" w:eastAsia="SimSun" w:hAnsi="SimSun" w:cs="MS Gothic" w:hint="eastAsia"/>
          <w:szCs w:val="24"/>
          <w:lang w:eastAsia="zh-CN"/>
        </w:rPr>
        <w:t>展</w:t>
      </w:r>
      <w:r w:rsidRPr="0038293B">
        <w:rPr>
          <w:rFonts w:ascii="SimSun" w:eastAsia="SimSun" w:hAnsi="SimSun" w:cs="SimSun" w:hint="eastAsia"/>
          <w:szCs w:val="24"/>
          <w:lang w:eastAsia="zh-CN"/>
        </w:rPr>
        <w:t>纸张</w:t>
      </w:r>
      <w:r w:rsidRPr="0038293B">
        <w:rPr>
          <w:rFonts w:ascii="SimSun" w:eastAsia="SimSun" w:hAnsi="SimSun" w:cs="MS Gothic" w:hint="eastAsia"/>
          <w:szCs w:val="24"/>
          <w:lang w:eastAsia="zh-CN"/>
        </w:rPr>
        <w:t>随意描画：</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诗</w:t>
      </w:r>
      <w:r w:rsidRPr="0038293B">
        <w:rPr>
          <w:rFonts w:ascii="SimSun" w:eastAsia="SimSun" w:hAnsi="SimSun" w:cs="MS Gothic" w:hint="eastAsia"/>
          <w:szCs w:val="24"/>
          <w:lang w:eastAsia="zh-CN"/>
        </w:rPr>
        <w:t>与蘑菇有些相像</w:t>
      </w:r>
      <w:r w:rsidRPr="0038293B">
        <w:rPr>
          <w:rFonts w:ascii="SimSun" w:eastAsia="SimSun" w:hAnsi="SimSun"/>
          <w:szCs w:val="24"/>
          <w:lang w:eastAsia="zh-CN"/>
        </w:rPr>
        <w:t xml:space="preserve">, </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有好有坏应该</w:t>
      </w:r>
      <w:r w:rsidRPr="0038293B">
        <w:rPr>
          <w:rFonts w:ascii="SimSun" w:eastAsia="SimSun" w:hAnsi="SimSun" w:cs="MS Gothic" w:hint="eastAsia"/>
          <w:szCs w:val="24"/>
          <w:lang w:eastAsia="zh-CN"/>
        </w:rPr>
        <w:t>辨</w:t>
      </w:r>
      <w:r w:rsidRPr="0038293B">
        <w:rPr>
          <w:rFonts w:ascii="SimSun" w:eastAsia="SimSun" w:hAnsi="SimSun" w:cs="SimSun" w:hint="eastAsia"/>
          <w:szCs w:val="24"/>
          <w:lang w:eastAsia="zh-CN"/>
        </w:rPr>
        <w:t>别</w:t>
      </w:r>
      <w:r w:rsidRPr="0038293B">
        <w:rPr>
          <w:rFonts w:ascii="SimSun" w:eastAsia="SimSun" w:hAnsi="SimSun"/>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蘑菇有毒必须</w:t>
      </w:r>
      <w:r w:rsidRPr="0038293B">
        <w:rPr>
          <w:rFonts w:ascii="SimSun" w:eastAsia="SimSun" w:hAnsi="SimSun" w:cs="MS Gothic" w:hint="eastAsia"/>
          <w:szCs w:val="24"/>
          <w:lang w:eastAsia="zh-CN"/>
        </w:rPr>
        <w:t>抛却。</w:t>
      </w:r>
    </w:p>
    <w:p w:rsidR="00D94FC9" w:rsidRPr="0038293B" w:rsidRDefault="00D94FC9" w:rsidP="00D94FC9">
      <w:pPr>
        <w:spacing w:line="240" w:lineRule="exact"/>
        <w:ind w:left="851"/>
        <w:jc w:val="right"/>
        <w:rPr>
          <w:rFonts w:ascii="SimSun" w:eastAsia="SimSun" w:hAnsi="SimSun"/>
          <w:sz w:val="20"/>
          <w:szCs w:val="24"/>
          <w:lang w:eastAsia="zh-CN"/>
        </w:rPr>
      </w:pP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10</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22</w:t>
      </w:r>
      <w:r w:rsidRPr="0038293B">
        <w:rPr>
          <w:rFonts w:ascii="SimSun" w:eastAsia="SimSun" w:hAnsi="SimSun" w:cs="SimSun" w:hint="eastAsia"/>
          <w:sz w:val="20"/>
          <w:szCs w:val="24"/>
          <w:lang w:eastAsia="zh-CN"/>
        </w:rPr>
        <w:t>日</w:t>
      </w: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3 </w:t>
      </w:r>
      <w:r w:rsidRPr="0038293B">
        <w:rPr>
          <w:rFonts w:ascii="SimSun" w:eastAsia="SimSun" w:hAnsi="SimSun" w:cs="SimSun" w:hint="eastAsia"/>
          <w:sz w:val="20"/>
          <w:szCs w:val="24"/>
          <w:lang w:eastAsia="zh-CN"/>
        </w:rPr>
        <w:t>谷羽译</w:t>
      </w: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4</w:t>
      </w:r>
      <w:r w:rsidRPr="0038293B">
        <w:rPr>
          <w:rFonts w:ascii="SimSun" w:eastAsia="SimSun" w:hAnsi="SimSun" w:cs="SimSun" w:hint="eastAsia"/>
          <w:sz w:val="20"/>
          <w:szCs w:val="24"/>
          <w:lang w:eastAsia="zh-CN"/>
        </w:rPr>
        <w:t>修改</w:t>
      </w:r>
    </w:p>
    <w:p w:rsidR="00D94FC9" w:rsidRPr="0038293B" w:rsidRDefault="00D94FC9" w:rsidP="00D94FC9">
      <w:pPr>
        <w:rPr>
          <w:rFonts w:ascii="Bookman Old Style" w:hAnsi="Bookman Old Style" w:cs="Arial"/>
          <w:color w:val="000000"/>
          <w:sz w:val="16"/>
        </w:rPr>
      </w:pPr>
      <w:r w:rsidRPr="0038293B">
        <w:rPr>
          <w:rFonts w:cs="Times New Roman"/>
        </w:rPr>
        <w:br w:type="page"/>
      </w:r>
    </w:p>
    <w:p w:rsidR="00D94FC9" w:rsidRPr="0038293B"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71" w:name="_Toc181814543"/>
      <w:bookmarkStart w:id="1972" w:name="_Toc200956663"/>
      <w:r w:rsidRPr="0038293B">
        <w:rPr>
          <w:rFonts w:ascii="Bookman Old Style" w:hAnsi="Bookman Old Style"/>
          <w:b/>
        </w:rPr>
        <w:lastRenderedPageBreak/>
        <w:t>ЛИАНОЗОВСКАЯ ДАЧА</w:t>
      </w:r>
      <w:bookmarkEnd w:id="1971"/>
      <w:bookmarkEnd w:id="1972"/>
    </w:p>
    <w:p w:rsidR="00D94FC9" w:rsidRPr="0038293B" w:rsidRDefault="00D94FC9" w:rsidP="00D94FC9">
      <w:pPr>
        <w:spacing w:line="320" w:lineRule="exact"/>
      </w:pPr>
    </w:p>
    <w:p w:rsidR="00D94FC9" w:rsidRPr="0038293B" w:rsidRDefault="00D94FC9" w:rsidP="00D94FC9">
      <w:pPr>
        <w:spacing w:line="320" w:lineRule="exact"/>
        <w:rPr>
          <w:i/>
        </w:rPr>
      </w:pPr>
      <w:r w:rsidRPr="0038293B">
        <w:rPr>
          <w:i/>
        </w:rPr>
        <w:t>...........................................И. А.</w:t>
      </w:r>
    </w:p>
    <w:p w:rsidR="00D94FC9" w:rsidRPr="0038293B" w:rsidRDefault="00D94FC9" w:rsidP="00D94FC9">
      <w:pPr>
        <w:spacing w:line="320" w:lineRule="exact"/>
      </w:pPr>
    </w:p>
    <w:p w:rsidR="00D94FC9" w:rsidRPr="0038293B" w:rsidRDefault="00D94FC9" w:rsidP="00D94FC9">
      <w:pPr>
        <w:spacing w:line="320" w:lineRule="exact"/>
      </w:pPr>
      <w:r w:rsidRPr="0038293B">
        <w:t>Помнишь ли, Ваня, жёлтую дачу,</w:t>
      </w:r>
    </w:p>
    <w:p w:rsidR="00D94FC9" w:rsidRPr="0038293B" w:rsidRDefault="00D94FC9" w:rsidP="00D94FC9">
      <w:pPr>
        <w:spacing w:line="320" w:lineRule="exact"/>
      </w:pPr>
      <w:r w:rsidRPr="0038293B">
        <w:t>Шорох опавшей листвы.</w:t>
      </w:r>
    </w:p>
    <w:p w:rsidR="00D94FC9" w:rsidRPr="0038293B" w:rsidRDefault="00D94FC9" w:rsidP="00D94FC9">
      <w:pPr>
        <w:spacing w:line="320" w:lineRule="exact"/>
      </w:pPr>
      <w:r w:rsidRPr="0038293B">
        <w:t>Художник, поймавший за хвост удачу,</w:t>
      </w:r>
    </w:p>
    <w:p w:rsidR="00D94FC9" w:rsidRPr="0038293B" w:rsidRDefault="00D94FC9" w:rsidP="00D94FC9">
      <w:pPr>
        <w:spacing w:line="320" w:lineRule="exact"/>
      </w:pPr>
      <w:r w:rsidRPr="0038293B">
        <w:t>Но не избегший судьбы.</w:t>
      </w:r>
    </w:p>
    <w:p w:rsidR="00D94FC9" w:rsidRPr="0038293B" w:rsidRDefault="00D94FC9" w:rsidP="00D94FC9">
      <w:pPr>
        <w:spacing w:line="320" w:lineRule="exact"/>
      </w:pPr>
    </w:p>
    <w:p w:rsidR="00D94FC9" w:rsidRPr="0038293B" w:rsidRDefault="00D94FC9" w:rsidP="00D94FC9">
      <w:pPr>
        <w:spacing w:line="320" w:lineRule="exact"/>
      </w:pPr>
      <w:r w:rsidRPr="0038293B">
        <w:t xml:space="preserve">Бедный и тонкий ценитель стихов, </w:t>
      </w:r>
    </w:p>
    <w:p w:rsidR="00D94FC9" w:rsidRPr="0038293B" w:rsidRDefault="00D94FC9" w:rsidP="00D94FC9">
      <w:pPr>
        <w:spacing w:line="320" w:lineRule="exact"/>
      </w:pPr>
      <w:r w:rsidRPr="0038293B">
        <w:t>Вечно весёлый буддист.</w:t>
      </w:r>
    </w:p>
    <w:p w:rsidR="00D94FC9" w:rsidRPr="0038293B" w:rsidRDefault="00D94FC9" w:rsidP="00D94FC9">
      <w:pPr>
        <w:spacing w:line="320" w:lineRule="exact"/>
      </w:pPr>
      <w:r w:rsidRPr="0038293B">
        <w:t>Все они канули в царство снов</w:t>
      </w:r>
    </w:p>
    <w:p w:rsidR="00D94FC9" w:rsidRPr="0038293B" w:rsidRDefault="00D94FC9" w:rsidP="00D94FC9">
      <w:pPr>
        <w:spacing w:line="320" w:lineRule="exact"/>
      </w:pPr>
      <w:r w:rsidRPr="0038293B">
        <w:t>Под осенний протяжный свист.</w:t>
      </w:r>
    </w:p>
    <w:p w:rsidR="00D94FC9" w:rsidRPr="0038293B" w:rsidRDefault="00D94FC9" w:rsidP="00D94FC9">
      <w:pPr>
        <w:spacing w:line="320" w:lineRule="exact"/>
      </w:pPr>
    </w:p>
    <w:p w:rsidR="00D94FC9" w:rsidRPr="0038293B" w:rsidRDefault="00D94FC9" w:rsidP="00D94FC9">
      <w:pPr>
        <w:spacing w:line="320" w:lineRule="exact"/>
      </w:pPr>
      <w:r w:rsidRPr="0038293B">
        <w:t>И жёлтая дача уже не желта,</w:t>
      </w:r>
    </w:p>
    <w:p w:rsidR="00D94FC9" w:rsidRPr="0038293B" w:rsidRDefault="00D94FC9" w:rsidP="00D94FC9">
      <w:pPr>
        <w:spacing w:line="320" w:lineRule="exact"/>
      </w:pPr>
      <w:r w:rsidRPr="0038293B">
        <w:t>Покрашена в гнусный цвет.</w:t>
      </w:r>
    </w:p>
    <w:p w:rsidR="00D94FC9" w:rsidRPr="0038293B" w:rsidRDefault="00D94FC9" w:rsidP="00D94FC9">
      <w:pPr>
        <w:spacing w:line="320" w:lineRule="exact"/>
      </w:pPr>
      <w:r w:rsidRPr="0038293B">
        <w:t>И где-то за морем далёким та,</w:t>
      </w:r>
    </w:p>
    <w:p w:rsidR="00D94FC9" w:rsidRPr="0038293B" w:rsidRDefault="00D94FC9" w:rsidP="00D94FC9">
      <w:pPr>
        <w:spacing w:line="320" w:lineRule="exact"/>
      </w:pPr>
      <w:r w:rsidRPr="0038293B">
        <w:t>Что готовила всем обед.</w:t>
      </w:r>
    </w:p>
    <w:p w:rsidR="00D94FC9" w:rsidRPr="0038293B" w:rsidRDefault="00D94FC9" w:rsidP="00D94FC9">
      <w:pPr>
        <w:spacing w:line="320" w:lineRule="exact"/>
      </w:pPr>
    </w:p>
    <w:p w:rsidR="00D94FC9" w:rsidRPr="0038293B" w:rsidRDefault="00D94FC9" w:rsidP="00D94FC9">
      <w:pPr>
        <w:spacing w:line="320" w:lineRule="exact"/>
      </w:pPr>
      <w:r w:rsidRPr="0038293B">
        <w:t>Но листья опавшие так же шуршат,</w:t>
      </w:r>
    </w:p>
    <w:p w:rsidR="00D94FC9" w:rsidRPr="0038293B" w:rsidRDefault="00D94FC9" w:rsidP="00D94FC9">
      <w:pPr>
        <w:spacing w:line="320" w:lineRule="exact"/>
      </w:pPr>
      <w:r w:rsidRPr="0038293B">
        <w:t>Уже под ногами тех,</w:t>
      </w:r>
    </w:p>
    <w:p w:rsidR="00D94FC9" w:rsidRPr="0038293B" w:rsidRDefault="00D94FC9" w:rsidP="00D94FC9">
      <w:pPr>
        <w:spacing w:line="320" w:lineRule="exact"/>
      </w:pPr>
      <w:r w:rsidRPr="0038293B">
        <w:t>Кто не был тогда ещё даже зачат.</w:t>
      </w:r>
    </w:p>
    <w:p w:rsidR="00D94FC9" w:rsidRPr="0038293B" w:rsidRDefault="00D94FC9" w:rsidP="00D94FC9">
      <w:pPr>
        <w:spacing w:line="320" w:lineRule="exact"/>
        <w:jc w:val="left"/>
        <w:rPr>
          <w:rFonts w:ascii="Bookman Old Style" w:hAnsi="Bookman Old Style" w:cs="Arial"/>
          <w:color w:val="000000"/>
        </w:rPr>
      </w:pPr>
      <w:r w:rsidRPr="0038293B">
        <w:t>Вместо свиста весёлый смех.</w:t>
      </w:r>
    </w:p>
    <w:p w:rsidR="00D94FC9" w:rsidRPr="0038293B" w:rsidRDefault="00D94FC9" w:rsidP="00D94FC9">
      <w:pPr>
        <w:spacing w:line="240" w:lineRule="exact"/>
        <w:jc w:val="right"/>
        <w:rPr>
          <w:rFonts w:ascii="Bookman Old Style" w:hAnsi="Bookman Old Style" w:cs="Arial"/>
          <w:color w:val="000000"/>
          <w:sz w:val="20"/>
        </w:rPr>
      </w:pPr>
    </w:p>
    <w:p w:rsidR="00D94FC9" w:rsidRPr="0038293B" w:rsidRDefault="00D94FC9" w:rsidP="00D94FC9">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2 ноября 2024</w:t>
      </w:r>
    </w:p>
    <w:p w:rsidR="00D94FC9" w:rsidRPr="0038293B" w:rsidRDefault="00D94FC9" w:rsidP="00D94FC9">
      <w:pPr>
        <w:spacing w:after="200" w:line="276" w:lineRule="auto"/>
        <w:jc w:val="left"/>
        <w:rPr>
          <w:rFonts w:asciiTheme="minorHAnsi" w:hAnsiTheme="minorHAnsi" w:cs="Arial"/>
          <w:color w:val="000000"/>
          <w:sz w:val="20"/>
        </w:rPr>
      </w:pPr>
      <w:r w:rsidRPr="0038293B">
        <w:rPr>
          <w:rFonts w:asciiTheme="minorHAnsi" w:hAnsiTheme="minorHAnsi" w:cs="Arial"/>
          <w:color w:val="000000"/>
          <w:sz w:val="20"/>
        </w:rPr>
        <w:br w:type="page"/>
      </w:r>
    </w:p>
    <w:p w:rsidR="00D94FC9" w:rsidRPr="0038293B" w:rsidRDefault="00D94FC9" w:rsidP="00D94FC9">
      <w:pPr>
        <w:pStyle w:val="af3"/>
        <w:numPr>
          <w:ilvl w:val="0"/>
          <w:numId w:val="2"/>
        </w:numPr>
        <w:spacing w:line="320" w:lineRule="exact"/>
        <w:ind w:left="851" w:firstLine="0"/>
        <w:jc w:val="left"/>
        <w:outlineLvl w:val="1"/>
        <w:rPr>
          <w:rFonts w:ascii="SimSun" w:eastAsia="SimSun" w:hAnsi="SimSun"/>
          <w:b/>
          <w:bCs/>
          <w:szCs w:val="24"/>
          <w:lang w:eastAsia="zh-CN"/>
        </w:rPr>
      </w:pPr>
      <w:bookmarkStart w:id="1973" w:name="_Toc200956664"/>
      <w:r w:rsidRPr="0038293B">
        <w:rPr>
          <w:rFonts w:ascii="SimSun" w:eastAsia="SimSun" w:hAnsi="SimSun" w:cs="SimSun" w:hint="eastAsia"/>
          <w:b/>
          <w:bCs/>
          <w:szCs w:val="24"/>
          <w:lang w:eastAsia="zh-CN"/>
        </w:rPr>
        <w:lastRenderedPageBreak/>
        <w:t>伊诺</w:t>
      </w:r>
      <w:r w:rsidRPr="0038293B">
        <w:rPr>
          <w:rFonts w:ascii="SimSun" w:eastAsia="SimSun" w:hAnsi="SimSun" w:cs="MS Gothic" w:hint="eastAsia"/>
          <w:b/>
          <w:bCs/>
          <w:szCs w:val="24"/>
          <w:lang w:eastAsia="zh-CN"/>
        </w:rPr>
        <w:t>佐夫</w:t>
      </w:r>
      <w:r w:rsidRPr="0038293B">
        <w:rPr>
          <w:rFonts w:ascii="SimSun" w:eastAsia="SimSun" w:hAnsi="SimSun" w:cs="SimSun" w:hint="eastAsia"/>
          <w:b/>
          <w:bCs/>
          <w:szCs w:val="24"/>
          <w:lang w:eastAsia="zh-CN"/>
        </w:rPr>
        <w:t>别</w:t>
      </w:r>
      <w:r w:rsidRPr="0038293B">
        <w:rPr>
          <w:rFonts w:ascii="SimSun" w:eastAsia="SimSun" w:hAnsi="SimSun" w:cs="MS Gothic" w:hint="eastAsia"/>
          <w:b/>
          <w:bCs/>
          <w:szCs w:val="24"/>
          <w:lang w:eastAsia="zh-CN"/>
        </w:rPr>
        <w:t>墅</w:t>
      </w:r>
      <w:bookmarkEnd w:id="1973"/>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szCs w:val="24"/>
          <w:lang w:eastAsia="zh-CN"/>
        </w:rPr>
        <w:t xml:space="preserve">               </w:t>
      </w:r>
      <w:r w:rsidRPr="0038293B">
        <w:rPr>
          <w:rFonts w:ascii="SimSun" w:eastAsia="SimSun" w:hAnsi="SimSun" w:cs="SimSun" w:hint="eastAsia"/>
          <w:szCs w:val="24"/>
          <w:lang w:eastAsia="zh-CN"/>
        </w:rPr>
        <w:t>给</w:t>
      </w:r>
      <w:r w:rsidRPr="0038293B">
        <w:rPr>
          <w:rFonts w:ascii="SimSun" w:eastAsia="SimSun" w:hAnsi="SimSun" w:cs="MS Gothic" w:hint="eastAsia"/>
          <w:szCs w:val="24"/>
          <w:lang w:eastAsia="zh-CN"/>
        </w:rPr>
        <w:t>伊·阿</w:t>
      </w:r>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万尼亚</w:t>
      </w:r>
      <w:r w:rsidRPr="0038293B">
        <w:rPr>
          <w:rFonts w:ascii="SimSun" w:eastAsia="SimSun" w:hAnsi="SimSun" w:cs="MS Gothic" w:hint="eastAsia"/>
          <w:szCs w:val="24"/>
          <w:lang w:eastAsia="zh-CN"/>
        </w:rPr>
        <w:t>，</w:t>
      </w:r>
      <w:r w:rsidRPr="0038293B">
        <w:rPr>
          <w:rFonts w:ascii="SimSun" w:eastAsia="SimSun" w:hAnsi="SimSun" w:cs="SimSun" w:hint="eastAsia"/>
          <w:szCs w:val="24"/>
          <w:lang w:eastAsia="zh-CN"/>
        </w:rPr>
        <w:t>还记</w:t>
      </w:r>
      <w:r w:rsidRPr="0038293B">
        <w:rPr>
          <w:rFonts w:ascii="SimSun" w:eastAsia="SimSun" w:hAnsi="SimSun" w:cs="MS Gothic" w:hint="eastAsia"/>
          <w:szCs w:val="24"/>
          <w:lang w:eastAsia="zh-CN"/>
        </w:rPr>
        <w:t>得黄色小屋</w:t>
      </w:r>
      <w:r w:rsidRPr="0038293B">
        <w:rPr>
          <w:rFonts w:ascii="SimSun" w:eastAsia="SimSun" w:hAnsi="SimSun" w:cs="SimSun" w:hint="eastAsia"/>
          <w:szCs w:val="24"/>
          <w:lang w:eastAsia="zh-CN"/>
        </w:rPr>
        <w:t>吗</w:t>
      </w:r>
      <w:r w:rsidRPr="0038293B">
        <w:rPr>
          <w:rFonts w:ascii="SimSun" w:eastAsia="SimSun" w:hAnsi="SimSun" w:cs="MS Gothic"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落叶一片沙沙声。</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艺术</w:t>
      </w:r>
      <w:r w:rsidRPr="0038293B">
        <w:rPr>
          <w:rFonts w:ascii="SimSun" w:eastAsia="SimSun" w:hAnsi="SimSun" w:cs="MS Gothic" w:hint="eastAsia"/>
          <w:szCs w:val="24"/>
          <w:lang w:eastAsia="zh-CN"/>
        </w:rPr>
        <w:t>家很想揪住幸运的尾巴，</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难摆</w:t>
      </w:r>
      <w:r w:rsidRPr="0038293B">
        <w:rPr>
          <w:rFonts w:ascii="SimSun" w:eastAsia="SimSun" w:hAnsi="SimSun" w:cs="MS Gothic" w:hint="eastAsia"/>
          <w:szCs w:val="24"/>
          <w:lang w:eastAsia="zh-CN"/>
        </w:rPr>
        <w:t>脱命运捉弄。</w:t>
      </w:r>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可怜的诗</w:t>
      </w:r>
      <w:r w:rsidRPr="0038293B">
        <w:rPr>
          <w:rFonts w:ascii="SimSun" w:eastAsia="SimSun" w:hAnsi="SimSun" w:cs="MS Gothic" w:hint="eastAsia"/>
          <w:szCs w:val="24"/>
          <w:lang w:eastAsia="zh-CN"/>
        </w:rPr>
        <w:t>歌</w:t>
      </w:r>
      <w:r w:rsidRPr="0038293B">
        <w:rPr>
          <w:rFonts w:ascii="SimSun" w:eastAsia="SimSun" w:hAnsi="SimSun" w:cs="SimSun" w:hint="eastAsia"/>
          <w:szCs w:val="24"/>
          <w:lang w:eastAsia="zh-CN"/>
        </w:rPr>
        <w:t>鉴赏</w:t>
      </w:r>
      <w:r w:rsidRPr="0038293B">
        <w:rPr>
          <w:rFonts w:ascii="SimSun" w:eastAsia="SimSun" w:hAnsi="SimSun" w:cs="MS Gothic" w:hint="eastAsia"/>
          <w:szCs w:val="24"/>
          <w:lang w:eastAsia="zh-CN"/>
        </w:rPr>
        <w:t>家眼光</w:t>
      </w:r>
      <w:r w:rsidRPr="0038293B">
        <w:rPr>
          <w:rFonts w:ascii="SimSun" w:eastAsia="SimSun" w:hAnsi="SimSun" w:cs="SimSun" w:hint="eastAsia"/>
          <w:szCs w:val="24"/>
          <w:lang w:eastAsia="zh-CN"/>
        </w:rPr>
        <w:t>细腻</w:t>
      </w:r>
      <w:r w:rsidRPr="0038293B">
        <w:rPr>
          <w:rFonts w:ascii="SimSun" w:eastAsia="SimSun" w:hAnsi="SimSun" w:cs="MS Gothic"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佛教徒永远</w:t>
      </w:r>
      <w:r w:rsidRPr="0038293B">
        <w:rPr>
          <w:rFonts w:ascii="SimSun" w:eastAsia="SimSun" w:hAnsi="SimSun" w:cs="MS Gothic" w:hint="eastAsia"/>
          <w:szCs w:val="24"/>
          <w:lang w:eastAsia="zh-CN"/>
        </w:rPr>
        <w:t>开心。</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他们</w:t>
      </w:r>
      <w:r w:rsidRPr="0038293B">
        <w:rPr>
          <w:rFonts w:ascii="SimSun" w:eastAsia="SimSun" w:hAnsi="SimSun" w:cs="MS Gothic" w:hint="eastAsia"/>
          <w:szCs w:val="24"/>
          <w:lang w:eastAsia="zh-CN"/>
        </w:rPr>
        <w:t>全都</w:t>
      </w:r>
      <w:r w:rsidRPr="0038293B">
        <w:rPr>
          <w:rFonts w:ascii="SimSun" w:eastAsia="SimSun" w:hAnsi="SimSun" w:cs="SimSun" w:hint="eastAsia"/>
          <w:szCs w:val="24"/>
          <w:lang w:eastAsia="zh-CN"/>
        </w:rPr>
        <w:t>进</w:t>
      </w:r>
      <w:r w:rsidRPr="0038293B">
        <w:rPr>
          <w:rFonts w:ascii="SimSun" w:eastAsia="SimSun" w:hAnsi="SimSun" w:cs="MS Gothic" w:hint="eastAsia"/>
          <w:szCs w:val="24"/>
          <w:lang w:eastAsia="zh-CN"/>
        </w:rPr>
        <w:t>入了梦</w:t>
      </w:r>
      <w:r w:rsidRPr="0038293B">
        <w:rPr>
          <w:rFonts w:ascii="SimSun" w:eastAsia="SimSun" w:hAnsi="SimSun" w:cs="SimSun" w:hint="eastAsia"/>
          <w:szCs w:val="24"/>
          <w:lang w:eastAsia="zh-CN"/>
        </w:rPr>
        <w:t>幻的国度，</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伴随秋季的哨音。</w:t>
      </w:r>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黄色别</w:t>
      </w:r>
      <w:r w:rsidRPr="0038293B">
        <w:rPr>
          <w:rFonts w:ascii="SimSun" w:eastAsia="SimSun" w:hAnsi="SimSun" w:cs="MS Gothic" w:hint="eastAsia"/>
          <w:szCs w:val="24"/>
          <w:lang w:eastAsia="zh-CN"/>
        </w:rPr>
        <w:t>墅的</w:t>
      </w:r>
      <w:r w:rsidRPr="0038293B">
        <w:rPr>
          <w:rFonts w:ascii="SimSun" w:eastAsia="SimSun" w:hAnsi="SimSun" w:cs="SimSun" w:hint="eastAsia"/>
          <w:szCs w:val="24"/>
          <w:lang w:eastAsia="zh-CN"/>
        </w:rPr>
        <w:t>黄颜</w:t>
      </w:r>
      <w:r w:rsidRPr="0038293B">
        <w:rPr>
          <w:rFonts w:ascii="SimSun" w:eastAsia="SimSun" w:hAnsi="SimSun" w:cs="MS Gothic" w:hint="eastAsia"/>
          <w:szCs w:val="24"/>
          <w:lang w:eastAsia="zh-CN"/>
        </w:rPr>
        <w:t>色已</w:t>
      </w:r>
      <w:r w:rsidRPr="0038293B">
        <w:rPr>
          <w:rFonts w:ascii="SimSun" w:eastAsia="SimSun" w:hAnsi="SimSun" w:cs="SimSun" w:hint="eastAsia"/>
          <w:szCs w:val="24"/>
          <w:lang w:eastAsia="zh-CN"/>
        </w:rPr>
        <w:t>经丧</w:t>
      </w:r>
      <w:r w:rsidRPr="0038293B">
        <w:rPr>
          <w:rFonts w:ascii="SimSun" w:eastAsia="SimSun" w:hAnsi="SimSun" w:cs="MS Gothic" w:hint="eastAsia"/>
          <w:szCs w:val="24"/>
          <w:lang w:eastAsia="zh-CN"/>
        </w:rPr>
        <w:t>失</w:t>
      </w:r>
      <w:r w:rsidRPr="0038293B">
        <w:rPr>
          <w:rFonts w:ascii="SimSun" w:eastAsia="SimSun" w:hAnsi="SimSun" w:cs="SimSun"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新漆的颜</w:t>
      </w:r>
      <w:r w:rsidRPr="0038293B">
        <w:rPr>
          <w:rFonts w:ascii="SimSun" w:eastAsia="SimSun" w:hAnsi="SimSun" w:cs="MS Gothic" w:hint="eastAsia"/>
          <w:szCs w:val="24"/>
          <w:lang w:eastAsia="zh-CN"/>
        </w:rPr>
        <w:t>色</w:t>
      </w:r>
      <w:r w:rsidRPr="0038293B">
        <w:rPr>
          <w:rFonts w:ascii="SimSun" w:eastAsia="SimSun" w:hAnsi="SimSun" w:cs="SimSun" w:hint="eastAsia"/>
          <w:szCs w:val="24"/>
          <w:lang w:eastAsia="zh-CN"/>
        </w:rPr>
        <w:t>难</w:t>
      </w:r>
      <w:r w:rsidRPr="0038293B">
        <w:rPr>
          <w:rFonts w:ascii="SimSun" w:eastAsia="SimSun" w:hAnsi="SimSun" w:cs="MS Gothic" w:hint="eastAsia"/>
          <w:szCs w:val="24"/>
          <w:lang w:eastAsia="zh-CN"/>
        </w:rPr>
        <w:t>看</w:t>
      </w:r>
      <w:r w:rsidRPr="0038293B">
        <w:rPr>
          <w:rFonts w:ascii="SimSun" w:eastAsia="SimSun" w:hAnsi="SimSun" w:cs="SimSun"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那个女人在大海那边</w:t>
      </w:r>
      <w:r w:rsidRPr="0038293B">
        <w:rPr>
          <w:rFonts w:ascii="SimSun" w:eastAsia="SimSun" w:hAnsi="SimSun" w:cs="MS Gothic" w:hint="eastAsia"/>
          <w:szCs w:val="24"/>
          <w:lang w:eastAsia="zh-CN"/>
        </w:rPr>
        <w:t>很遥</w:t>
      </w:r>
      <w:r w:rsidRPr="0038293B">
        <w:rPr>
          <w:rFonts w:ascii="SimSun" w:eastAsia="SimSun" w:hAnsi="SimSun" w:cs="SimSun" w:hint="eastAsia"/>
          <w:szCs w:val="24"/>
          <w:lang w:eastAsia="zh-CN"/>
        </w:rPr>
        <w:t>远，</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她为大家做午饭。</w:t>
      </w:r>
    </w:p>
    <w:p w:rsidR="00D94FC9" w:rsidRPr="0038293B" w:rsidRDefault="00D94FC9" w:rsidP="00D94FC9">
      <w:pPr>
        <w:spacing w:line="320" w:lineRule="exact"/>
        <w:ind w:left="851"/>
        <w:jc w:val="left"/>
        <w:rPr>
          <w:rFonts w:ascii="SimSun" w:eastAsia="SimSun" w:hAnsi="SimSun"/>
          <w:szCs w:val="24"/>
          <w:lang w:eastAsia="zh-CN"/>
        </w:rPr>
      </w:pP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但是地面落叶依然沙沙不停，</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在脚下轻轻</w:t>
      </w:r>
      <w:r w:rsidRPr="0038293B">
        <w:rPr>
          <w:rFonts w:ascii="SimSun" w:eastAsia="SimSun" w:hAnsi="SimSun" w:cs="MS Gothic" w:hint="eastAsia"/>
          <w:szCs w:val="24"/>
          <w:lang w:eastAsia="zh-CN"/>
        </w:rPr>
        <w:t>呼</w:t>
      </w:r>
      <w:r w:rsidRPr="0038293B">
        <w:rPr>
          <w:rFonts w:ascii="SimSun" w:eastAsia="SimSun" w:hAnsi="SimSun" w:cs="SimSun" w:hint="eastAsia"/>
          <w:szCs w:val="24"/>
          <w:lang w:eastAsia="zh-CN"/>
        </w:rPr>
        <w:t>嚣，</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那时</w:t>
      </w:r>
      <w:r w:rsidRPr="0038293B">
        <w:rPr>
          <w:rFonts w:ascii="SimSun" w:eastAsia="SimSun" w:hAnsi="SimSun" w:cs="MS Gothic" w:hint="eastAsia"/>
          <w:szCs w:val="24"/>
          <w:lang w:eastAsia="zh-CN"/>
        </w:rPr>
        <w:t>候尚未</w:t>
      </w:r>
      <w:r w:rsidRPr="0038293B">
        <w:rPr>
          <w:rFonts w:ascii="SimSun" w:eastAsia="SimSun" w:hAnsi="SimSun" w:cs="SimSun" w:hint="eastAsia"/>
          <w:szCs w:val="24"/>
          <w:lang w:eastAsia="zh-CN"/>
        </w:rPr>
        <w:t>结</w:t>
      </w:r>
      <w:r w:rsidRPr="0038293B">
        <w:rPr>
          <w:rFonts w:ascii="SimSun" w:eastAsia="SimSun" w:hAnsi="SimSun" w:cs="MS Gothic" w:hint="eastAsia"/>
          <w:szCs w:val="24"/>
          <w:lang w:eastAsia="zh-CN"/>
        </w:rPr>
        <w:t>婚生子的男女</w:t>
      </w:r>
      <w:r w:rsidRPr="0038293B">
        <w:rPr>
          <w:rFonts w:ascii="SimSun" w:eastAsia="SimSun" w:hAnsi="SimSun" w:cs="SimSun" w:hint="eastAsia"/>
          <w:szCs w:val="24"/>
          <w:lang w:eastAsia="zh-CN"/>
        </w:rPr>
        <w:t>，</w:t>
      </w:r>
    </w:p>
    <w:p w:rsidR="00D94FC9" w:rsidRPr="0038293B" w:rsidRDefault="00D94FC9" w:rsidP="00D94FC9">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欢</w:t>
      </w:r>
      <w:r w:rsidRPr="0038293B">
        <w:rPr>
          <w:rFonts w:ascii="SimSun" w:eastAsia="SimSun" w:hAnsi="SimSun" w:cs="MS Gothic" w:hint="eastAsia"/>
          <w:szCs w:val="24"/>
          <w:lang w:eastAsia="zh-CN"/>
        </w:rPr>
        <w:t>笑</w:t>
      </w:r>
      <w:r w:rsidRPr="0038293B">
        <w:rPr>
          <w:rFonts w:ascii="SimSun" w:eastAsia="SimSun" w:hAnsi="SimSun" w:cs="SimSun" w:hint="eastAsia"/>
          <w:szCs w:val="24"/>
          <w:lang w:eastAsia="zh-CN"/>
        </w:rPr>
        <w:t>着不吹口哨。</w:t>
      </w: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sz w:val="20"/>
          <w:szCs w:val="24"/>
          <w:lang w:eastAsia="zh-CN"/>
        </w:rPr>
        <w:t xml:space="preserve">2 </w:t>
      </w:r>
    </w:p>
    <w:p w:rsidR="00D94FC9" w:rsidRPr="0038293B" w:rsidRDefault="00D94FC9" w:rsidP="00D94FC9">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2024</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11</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3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B95B26" w:rsidRPr="0038293B" w:rsidRDefault="00D94FC9" w:rsidP="00B95B26">
      <w:pPr>
        <w:jc w:val="right"/>
        <w:rPr>
          <w:rFonts w:ascii="Bookman Old Style" w:hAnsi="Bookman Old Style" w:cs="Arial"/>
          <w:color w:val="000000"/>
          <w:sz w:val="16"/>
        </w:rPr>
      </w:pPr>
      <w:r w:rsidRPr="0038293B">
        <w:rPr>
          <w:rFonts w:ascii="SimSun" w:eastAsia="SimSun" w:hAnsi="SimSun"/>
          <w:sz w:val="20"/>
          <w:szCs w:val="24"/>
          <w:lang w:eastAsia="zh-CN"/>
        </w:rPr>
        <w:t xml:space="preserve">                  2024</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11</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4</w:t>
      </w:r>
      <w:r w:rsidRPr="0038293B">
        <w:rPr>
          <w:rFonts w:ascii="SimSun" w:eastAsia="SimSun" w:hAnsi="SimSun" w:cs="MS Gothic" w:hint="eastAsia"/>
          <w:sz w:val="20"/>
          <w:szCs w:val="24"/>
          <w:lang w:eastAsia="zh-CN"/>
        </w:rPr>
        <w:t>修改</w:t>
      </w:r>
      <w:r w:rsidR="00B95B26" w:rsidRPr="0038293B">
        <w:rPr>
          <w:rFonts w:cs="Times New Roman"/>
        </w:rPr>
        <w:br w:type="page"/>
      </w:r>
    </w:p>
    <w:p w:rsidR="00B95B26" w:rsidRPr="0038293B"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74" w:name="_Toc182928763"/>
      <w:bookmarkStart w:id="1975" w:name="_Toc200956665"/>
      <w:r w:rsidRPr="0038293B">
        <w:rPr>
          <w:rFonts w:ascii="Bookman Old Style" w:hAnsi="Bookman Old Style"/>
          <w:b/>
        </w:rPr>
        <w:lastRenderedPageBreak/>
        <w:t>МУЖИК НА КОРТОЧКАХ</w:t>
      </w:r>
      <w:bookmarkEnd w:id="1974"/>
      <w:bookmarkEnd w:id="1975"/>
    </w:p>
    <w:p w:rsidR="00B95B26" w:rsidRPr="0038293B" w:rsidRDefault="00B95B26" w:rsidP="00B95B26">
      <w:pPr>
        <w:spacing w:line="320" w:lineRule="exact"/>
        <w:rPr>
          <w:rFonts w:ascii="Bookman Old Style" w:hAnsi="Bookman Old Style"/>
        </w:rPr>
      </w:pP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Мужик на корточках сидит.</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Бутылка рядышком стоит.</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А листья падают и падают на землю.</w:t>
      </w:r>
    </w:p>
    <w:p w:rsidR="00B95B26" w:rsidRPr="0038293B" w:rsidRDefault="00B95B26" w:rsidP="00B95B26">
      <w:pPr>
        <w:spacing w:line="320" w:lineRule="exact"/>
        <w:jc w:val="left"/>
        <w:rPr>
          <w:rFonts w:ascii="Bookman Old Style" w:hAnsi="Bookman Old Style"/>
        </w:rPr>
      </w:pP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Мужик задумался о том,</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Что жизнь проходит.</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В бутылке есть ещё вино,</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Но не хмелит его оно.</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А листья падают и падают на землю.</w:t>
      </w:r>
    </w:p>
    <w:p w:rsidR="00B95B26" w:rsidRPr="0038293B" w:rsidRDefault="00B95B26" w:rsidP="00B95B26">
      <w:pPr>
        <w:spacing w:line="320" w:lineRule="exact"/>
        <w:jc w:val="left"/>
        <w:rPr>
          <w:rFonts w:ascii="Bookman Old Style" w:hAnsi="Bookman Old Style"/>
        </w:rPr>
      </w:pP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Ах, что за дело до него!</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Совсем не знаю я его,</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А жизнь проходит.</w:t>
      </w:r>
    </w:p>
    <w:p w:rsidR="00B95B26" w:rsidRPr="0038293B" w:rsidRDefault="00B95B26" w:rsidP="00B95B26">
      <w:pPr>
        <w:spacing w:line="320" w:lineRule="exact"/>
        <w:jc w:val="left"/>
        <w:rPr>
          <w:rFonts w:ascii="Bookman Old Style" w:hAnsi="Bookman Old Style" w:cs="Arial"/>
          <w:color w:val="000000"/>
        </w:rPr>
      </w:pPr>
      <w:r w:rsidRPr="0038293B">
        <w:rPr>
          <w:rFonts w:ascii="Bookman Old Style" w:hAnsi="Bookman Old Style"/>
        </w:rPr>
        <w:t>И что-то падает и падает на землю.</w:t>
      </w:r>
    </w:p>
    <w:p w:rsidR="00B95B26" w:rsidRPr="0038293B" w:rsidRDefault="00B95B26" w:rsidP="00B95B26">
      <w:pPr>
        <w:spacing w:line="240" w:lineRule="exact"/>
        <w:jc w:val="right"/>
        <w:rPr>
          <w:rFonts w:ascii="Bookman Old Style" w:hAnsi="Bookman Old Style" w:cs="Arial"/>
          <w:color w:val="000000"/>
          <w:sz w:val="20"/>
        </w:rPr>
      </w:pPr>
    </w:p>
    <w:p w:rsidR="00B95B26" w:rsidRPr="0038293B" w:rsidRDefault="00B95B26" w:rsidP="00B95B26">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7 ноября 2024</w:t>
      </w:r>
    </w:p>
    <w:p w:rsidR="00B95B26" w:rsidRPr="0038293B" w:rsidRDefault="00B95B26" w:rsidP="00B95B26">
      <w:pPr>
        <w:spacing w:after="200" w:line="276" w:lineRule="auto"/>
        <w:jc w:val="left"/>
        <w:rPr>
          <w:rFonts w:ascii="Bookman Old Style" w:hAnsi="Bookman Old Style" w:cs="Times New Roman"/>
        </w:rPr>
      </w:pPr>
      <w:r w:rsidRPr="0038293B">
        <w:rPr>
          <w:rFonts w:ascii="Bookman Old Style" w:hAnsi="Bookman Old Style" w:cs="Times New Roman"/>
        </w:rPr>
        <w:br w:type="page"/>
      </w:r>
    </w:p>
    <w:p w:rsidR="00B95B26" w:rsidRPr="0038293B" w:rsidRDefault="00B95B26" w:rsidP="00B95B2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76" w:name="_Toc182928764"/>
      <w:bookmarkStart w:id="1977" w:name="_Toc200956666"/>
      <w:r w:rsidRPr="0038293B">
        <w:rPr>
          <w:rFonts w:ascii="SimSun" w:eastAsia="SimSun" w:hAnsi="SimSun" w:cs="MS Gothic" w:hint="eastAsia"/>
          <w:b/>
          <w:bCs/>
          <w:szCs w:val="24"/>
          <w:lang w:eastAsia="zh-CN"/>
        </w:rPr>
        <w:lastRenderedPageBreak/>
        <w:t>一个男人蹲在那里</w:t>
      </w:r>
      <w:bookmarkEnd w:id="1976"/>
      <w:bookmarkEnd w:id="1977"/>
    </w:p>
    <w:p w:rsidR="00B95B26" w:rsidRPr="0038293B" w:rsidRDefault="00B95B26" w:rsidP="00B95B26">
      <w:pPr>
        <w:spacing w:line="320" w:lineRule="exact"/>
        <w:ind w:left="851"/>
        <w:jc w:val="left"/>
        <w:rPr>
          <w:rFonts w:ascii="SimSun" w:eastAsia="SimSun" w:hAnsi="SimSun" w:cs="Bookman Old Style"/>
          <w:szCs w:val="24"/>
          <w:lang w:eastAsia="zh-CN"/>
        </w:rPr>
      </w:pP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一个男人蹲在那里。</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旁边有个酒瓶子。</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树叶子纷纷落在地。</w:t>
      </w:r>
    </w:p>
    <w:p w:rsidR="00B95B26" w:rsidRPr="0038293B" w:rsidRDefault="00B95B26" w:rsidP="00B95B26">
      <w:pPr>
        <w:spacing w:line="320" w:lineRule="exact"/>
        <w:ind w:left="851"/>
        <w:jc w:val="left"/>
        <w:rPr>
          <w:rFonts w:ascii="SimSun" w:eastAsia="SimSun" w:hAnsi="SimSun" w:cs="Bookman Old Style"/>
          <w:szCs w:val="24"/>
          <w:lang w:eastAsia="zh-CN"/>
        </w:rPr>
      </w:pP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那个男人心里想，</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日子就这样流逝。</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瓶子里的酒还有，</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看来他并没有醉意。</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树叶子纷纷落在地。</w:t>
      </w:r>
    </w:p>
    <w:p w:rsidR="00B95B26" w:rsidRPr="0038293B" w:rsidRDefault="00B95B26" w:rsidP="00B95B26">
      <w:pPr>
        <w:spacing w:line="320" w:lineRule="exact"/>
        <w:ind w:left="851"/>
        <w:jc w:val="left"/>
        <w:rPr>
          <w:rFonts w:ascii="SimSun" w:eastAsia="SimSun" w:hAnsi="SimSun" w:cs="Bookman Old Style"/>
          <w:szCs w:val="24"/>
          <w:lang w:eastAsia="zh-CN"/>
        </w:rPr>
      </w:pP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之前他出了什么事？</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我跟他完全不认识，</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日子就这样流逝。</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树叶子纷纷落在地。</w:t>
      </w:r>
    </w:p>
    <w:p w:rsidR="00B95B26" w:rsidRPr="0038293B" w:rsidRDefault="00B95B26" w:rsidP="00B95B26">
      <w:pPr>
        <w:spacing w:line="240" w:lineRule="exact"/>
        <w:ind w:left="851"/>
        <w:jc w:val="right"/>
        <w:rPr>
          <w:rFonts w:asciiTheme="minorHAnsi" w:eastAsia="SimSun" w:hAnsiTheme="minorHAnsi" w:cs="Bookman Old Style"/>
          <w:sz w:val="20"/>
          <w:szCs w:val="20"/>
          <w:lang w:eastAsia="zh-CN"/>
        </w:rPr>
      </w:pPr>
      <w:r w:rsidRPr="0038293B">
        <w:rPr>
          <w:rFonts w:ascii="SimSun" w:eastAsia="SimSun" w:hAnsi="SimSun" w:cs="Bookman Old Style"/>
          <w:sz w:val="20"/>
          <w:szCs w:val="20"/>
          <w:lang w:eastAsia="zh-CN"/>
        </w:rPr>
        <w:t xml:space="preserve"> </w:t>
      </w:r>
    </w:p>
    <w:p w:rsidR="00B95B26" w:rsidRPr="0038293B" w:rsidRDefault="00B95B26" w:rsidP="00B95B26">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 xml:space="preserve">     2024</w:t>
      </w:r>
      <w:r w:rsidRPr="0038293B">
        <w:rPr>
          <w:rFonts w:ascii="SimSun" w:eastAsia="SimSun" w:hAnsi="SimSun" w:cs="SimSun" w:hint="eastAsia"/>
          <w:sz w:val="20"/>
          <w:szCs w:val="20"/>
          <w:lang w:eastAsia="zh-CN"/>
        </w:rPr>
        <w:t>年</w:t>
      </w:r>
      <w:r w:rsidRPr="0038293B">
        <w:rPr>
          <w:rFonts w:ascii="SimSun" w:eastAsia="SimSun" w:hAnsi="SimSun" w:cs="Bookman Old Style"/>
          <w:sz w:val="20"/>
          <w:szCs w:val="20"/>
          <w:lang w:eastAsia="zh-CN"/>
        </w:rPr>
        <w:t>11</w:t>
      </w:r>
      <w:r w:rsidRPr="0038293B">
        <w:rPr>
          <w:rFonts w:ascii="SimSun" w:eastAsia="SimSun" w:hAnsi="SimSun" w:cs="SimSun" w:hint="eastAsia"/>
          <w:sz w:val="20"/>
          <w:szCs w:val="20"/>
          <w:lang w:eastAsia="zh-CN"/>
        </w:rPr>
        <w:t>月</w:t>
      </w:r>
      <w:r w:rsidRPr="0038293B">
        <w:rPr>
          <w:rFonts w:ascii="SimSun" w:eastAsia="SimSun" w:hAnsi="SimSun" w:cs="Bookman Old Style"/>
          <w:sz w:val="20"/>
          <w:szCs w:val="20"/>
          <w:lang w:eastAsia="zh-CN"/>
        </w:rPr>
        <w:t>7</w:t>
      </w:r>
      <w:r w:rsidRPr="0038293B">
        <w:rPr>
          <w:rFonts w:ascii="SimSun" w:eastAsia="SimSun" w:hAnsi="SimSun" w:cs="SimSun" w:hint="eastAsia"/>
          <w:sz w:val="20"/>
          <w:szCs w:val="20"/>
          <w:lang w:eastAsia="zh-CN"/>
        </w:rPr>
        <w:t>日</w:t>
      </w:r>
    </w:p>
    <w:p w:rsidR="00B95B26" w:rsidRPr="0038293B" w:rsidRDefault="00B95B26" w:rsidP="00B95B26">
      <w:pPr>
        <w:spacing w:line="240" w:lineRule="exact"/>
        <w:ind w:left="851"/>
        <w:jc w:val="right"/>
        <w:rPr>
          <w:rFonts w:ascii="SimSun" w:eastAsia="SimSun" w:hAnsi="SimSun" w:cs="Bookman Old Style"/>
          <w:sz w:val="20"/>
          <w:szCs w:val="20"/>
          <w:lang w:eastAsia="zh-CN"/>
        </w:rPr>
      </w:pPr>
      <w:r w:rsidRPr="0038293B">
        <w:rPr>
          <w:rFonts w:ascii="SimSun" w:eastAsia="SimSun" w:hAnsi="SimSun" w:cs="Bookman Old Style"/>
          <w:sz w:val="20"/>
          <w:szCs w:val="20"/>
          <w:lang w:eastAsia="zh-CN"/>
        </w:rPr>
        <w:t xml:space="preserve">      2024</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11</w:t>
      </w:r>
      <w:r w:rsidRPr="0038293B">
        <w:rPr>
          <w:rFonts w:ascii="SimSun" w:eastAsia="SimSun" w:hAnsi="SimSun" w:cs="SimSun" w:hint="eastAsia"/>
          <w:sz w:val="20"/>
          <w:szCs w:val="20"/>
          <w:lang w:eastAsia="zh-CN"/>
        </w:rPr>
        <w:t>，</w:t>
      </w:r>
      <w:r w:rsidRPr="0038293B">
        <w:rPr>
          <w:rFonts w:ascii="SimSun" w:eastAsia="SimSun" w:hAnsi="SimSun" w:cs="Bookman Old Style"/>
          <w:sz w:val="20"/>
          <w:szCs w:val="20"/>
          <w:lang w:eastAsia="zh-CN"/>
        </w:rPr>
        <w:t xml:space="preserve">19 </w:t>
      </w:r>
      <w:r w:rsidRPr="0038293B">
        <w:rPr>
          <w:rFonts w:ascii="SimSun" w:eastAsia="SimSun" w:hAnsi="SimSun" w:cs="SimSun" w:hint="eastAsia"/>
          <w:sz w:val="20"/>
          <w:szCs w:val="20"/>
          <w:lang w:eastAsia="zh-CN"/>
        </w:rPr>
        <w:t>译</w:t>
      </w:r>
    </w:p>
    <w:p w:rsidR="00B95B26" w:rsidRPr="0038293B" w:rsidRDefault="00B95B26" w:rsidP="00B95B26">
      <w:pPr>
        <w:rPr>
          <w:rFonts w:ascii="Bookman Old Style" w:hAnsi="Bookman Old Style" w:cs="Arial"/>
          <w:color w:val="000000"/>
          <w:sz w:val="12"/>
        </w:rPr>
      </w:pPr>
      <w:r w:rsidRPr="0038293B">
        <w:rPr>
          <w:rFonts w:ascii="Bookman Old Style" w:hAnsi="Bookman Old Style" w:cs="Times New Roman"/>
          <w:sz w:val="20"/>
        </w:rPr>
        <w:br w:type="page"/>
      </w:r>
    </w:p>
    <w:p w:rsidR="00B95B26" w:rsidRPr="0038293B"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78" w:name="_Toc182928765"/>
      <w:bookmarkStart w:id="1979" w:name="_Toc200956667"/>
      <w:r w:rsidRPr="0038293B">
        <w:rPr>
          <w:rFonts w:ascii="Bookman Old Style" w:hAnsi="Bookman Old Style"/>
          <w:b/>
        </w:rPr>
        <w:lastRenderedPageBreak/>
        <w:t>В ПАРКЕ ПУСТО</w:t>
      </w:r>
      <w:bookmarkEnd w:id="1978"/>
      <w:bookmarkEnd w:id="1979"/>
    </w:p>
    <w:p w:rsidR="00B95B26" w:rsidRPr="0038293B" w:rsidRDefault="00B95B26" w:rsidP="00B95B26">
      <w:pPr>
        <w:spacing w:line="320" w:lineRule="exact"/>
        <w:rPr>
          <w:rFonts w:ascii="Bookman Old Style" w:hAnsi="Bookman Old Style"/>
        </w:rPr>
      </w:pP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В парке пусто, никто не шуршит опавшими листьями,</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Не составляет осенних букетов в подарок любимым,</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То ли все на работах, в больницах и моргах,</w:t>
      </w:r>
    </w:p>
    <w:p w:rsidR="00B95B26" w:rsidRPr="0038293B" w:rsidRDefault="00B95B26" w:rsidP="00B95B26">
      <w:pPr>
        <w:spacing w:line="320" w:lineRule="exact"/>
        <w:jc w:val="left"/>
        <w:rPr>
          <w:rFonts w:ascii="Bookman Old Style" w:hAnsi="Bookman Old Style" w:cs="Arial"/>
          <w:color w:val="000000"/>
        </w:rPr>
      </w:pPr>
      <w:r w:rsidRPr="0038293B">
        <w:rPr>
          <w:rFonts w:ascii="Bookman Old Style" w:hAnsi="Bookman Old Style"/>
        </w:rPr>
        <w:t>То ли закончились, и больше нет любимых.</w:t>
      </w:r>
    </w:p>
    <w:p w:rsidR="00B95B26" w:rsidRPr="0038293B" w:rsidRDefault="00B95B26" w:rsidP="00B95B26">
      <w:pPr>
        <w:spacing w:line="240" w:lineRule="exact"/>
        <w:jc w:val="right"/>
        <w:rPr>
          <w:rFonts w:ascii="Bookman Old Style" w:hAnsi="Bookman Old Style" w:cs="Arial"/>
          <w:color w:val="000000"/>
          <w:sz w:val="20"/>
        </w:rPr>
      </w:pPr>
    </w:p>
    <w:p w:rsidR="00B95B26" w:rsidRPr="0038293B" w:rsidRDefault="00B95B26" w:rsidP="00B95B26">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14 ноября 2024</w:t>
      </w:r>
    </w:p>
    <w:p w:rsidR="00B95B26" w:rsidRPr="0038293B" w:rsidRDefault="00B95B26" w:rsidP="00B95B26">
      <w:pPr>
        <w:spacing w:after="200" w:line="276" w:lineRule="auto"/>
        <w:jc w:val="left"/>
        <w:rPr>
          <w:rFonts w:ascii="Bookman Old Style" w:hAnsi="Bookman Old Style" w:cs="Times New Roman"/>
        </w:rPr>
      </w:pPr>
      <w:r w:rsidRPr="0038293B">
        <w:rPr>
          <w:rFonts w:ascii="Bookman Old Style" w:hAnsi="Bookman Old Style" w:cs="Times New Roman"/>
        </w:rPr>
        <w:br w:type="page"/>
      </w:r>
    </w:p>
    <w:p w:rsidR="00B95B26" w:rsidRPr="0038293B" w:rsidRDefault="00B95B26" w:rsidP="00B95B26">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980" w:name="_Toc182928766"/>
      <w:bookmarkStart w:id="1981" w:name="_Toc200956668"/>
      <w:r w:rsidRPr="0038293B">
        <w:rPr>
          <w:rFonts w:ascii="SimSun" w:eastAsia="SimSun" w:hAnsi="SimSun" w:cs="MS Gothic" w:hint="eastAsia"/>
          <w:b/>
          <w:bCs/>
          <w:szCs w:val="24"/>
          <w:lang w:eastAsia="zh-CN"/>
        </w:rPr>
        <w:lastRenderedPageBreak/>
        <w:t>公园里空荡荡</w:t>
      </w:r>
      <w:bookmarkEnd w:id="1980"/>
      <w:bookmarkEnd w:id="1981"/>
    </w:p>
    <w:p w:rsidR="00B95B26" w:rsidRPr="0038293B" w:rsidRDefault="00B95B26" w:rsidP="00B95B26">
      <w:pPr>
        <w:spacing w:line="320" w:lineRule="exact"/>
        <w:ind w:left="851"/>
        <w:jc w:val="left"/>
        <w:rPr>
          <w:rFonts w:ascii="SimSun" w:eastAsia="SimSun" w:hAnsi="SimSun" w:cs="Bookman Old Style"/>
          <w:szCs w:val="24"/>
          <w:lang w:eastAsia="zh-CN"/>
        </w:rPr>
      </w:pP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公园里空荡荡，没有人踩得落叶窸窣作响，</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没有人想把秋天的花束送给心仪的对象，</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可能大家都在忙碌，在医院，或在太平间，</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可能爱情已了结，再也没有人值得依恋。</w:t>
      </w:r>
    </w:p>
    <w:p w:rsidR="00B95B26" w:rsidRPr="0038293B" w:rsidRDefault="00B95B26" w:rsidP="00B95B26">
      <w:pPr>
        <w:spacing w:line="240" w:lineRule="exact"/>
        <w:ind w:left="851"/>
        <w:jc w:val="right"/>
        <w:rPr>
          <w:rFonts w:asciiTheme="minorHAnsi" w:eastAsia="SimSun" w:hAnsiTheme="minorHAnsi" w:cs="Bookman Old Style"/>
          <w:sz w:val="20"/>
          <w:szCs w:val="24"/>
          <w:lang w:eastAsia="zh-CN"/>
        </w:rPr>
      </w:pPr>
    </w:p>
    <w:p w:rsidR="00B95B26" w:rsidRPr="0038293B" w:rsidRDefault="00B95B26" w:rsidP="00B95B26">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14</w:t>
      </w:r>
      <w:r w:rsidRPr="0038293B">
        <w:rPr>
          <w:rFonts w:ascii="SimSun" w:eastAsia="SimSun" w:hAnsi="SimSun" w:cs="SimSun" w:hint="eastAsia"/>
          <w:sz w:val="20"/>
          <w:szCs w:val="24"/>
          <w:lang w:eastAsia="zh-CN"/>
        </w:rPr>
        <w:t>日</w:t>
      </w:r>
    </w:p>
    <w:p w:rsidR="00B95B26" w:rsidRPr="0038293B" w:rsidRDefault="00B95B26" w:rsidP="00B95B26">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19</w:t>
      </w:r>
      <w:r w:rsidRPr="0038293B">
        <w:rPr>
          <w:rFonts w:ascii="SimSun" w:eastAsia="SimSun" w:hAnsi="SimSun" w:cs="SimSun" w:hint="eastAsia"/>
          <w:sz w:val="20"/>
          <w:szCs w:val="24"/>
          <w:lang w:eastAsia="zh-CN"/>
        </w:rPr>
        <w:t>译</w:t>
      </w:r>
    </w:p>
    <w:p w:rsidR="00B95B26" w:rsidRPr="0038293B" w:rsidRDefault="00B95B26" w:rsidP="00B95B26">
      <w:pPr>
        <w:rPr>
          <w:rFonts w:ascii="Bookman Old Style" w:hAnsi="Bookman Old Style" w:cs="Arial"/>
          <w:color w:val="000000"/>
          <w:sz w:val="16"/>
        </w:rPr>
      </w:pPr>
      <w:r w:rsidRPr="0038293B">
        <w:rPr>
          <w:rFonts w:ascii="Bookman Old Style" w:hAnsi="Bookman Old Style" w:cs="Times New Roman"/>
        </w:rPr>
        <w:br w:type="page"/>
      </w:r>
    </w:p>
    <w:p w:rsidR="00B95B26" w:rsidRPr="0038293B"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82" w:name="_Toc182928767"/>
      <w:bookmarkStart w:id="1983" w:name="_Toc200956669"/>
      <w:r w:rsidRPr="0038293B">
        <w:rPr>
          <w:rFonts w:ascii="Bookman Old Style" w:hAnsi="Bookman Old Style"/>
          <w:b/>
        </w:rPr>
        <w:lastRenderedPageBreak/>
        <w:t>ТОНКАЯ КИСТЬ</w:t>
      </w:r>
      <w:bookmarkEnd w:id="1982"/>
      <w:bookmarkEnd w:id="1983"/>
    </w:p>
    <w:p w:rsidR="00B95B26" w:rsidRPr="0038293B" w:rsidRDefault="00B95B26" w:rsidP="00B95B26">
      <w:pPr>
        <w:spacing w:line="320" w:lineRule="exact"/>
        <w:rPr>
          <w:rFonts w:ascii="Bookman Old Style" w:hAnsi="Bookman Old Style"/>
        </w:rPr>
      </w:pP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Тонкою кистью лёд на воде нарисован.</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Утки вдоль кромки плывут по чистой воде.</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Утки рисуют утиными перьями</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длинные линии на воде.</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Приходит Басё и пишет об этом стихи.</w:t>
      </w:r>
    </w:p>
    <w:p w:rsidR="00B95B26" w:rsidRPr="0038293B" w:rsidRDefault="00B95B26" w:rsidP="00B95B26">
      <w:pPr>
        <w:spacing w:line="320" w:lineRule="exact"/>
        <w:jc w:val="left"/>
        <w:rPr>
          <w:rFonts w:ascii="Bookman Old Style" w:hAnsi="Bookman Old Style"/>
        </w:rPr>
      </w:pPr>
      <w:r w:rsidRPr="0038293B">
        <w:rPr>
          <w:rFonts w:ascii="Bookman Old Style" w:hAnsi="Bookman Old Style"/>
        </w:rPr>
        <w:t>Уходит Басё и уносит с собою стихи.</w:t>
      </w:r>
    </w:p>
    <w:p w:rsidR="00B95B26" w:rsidRPr="0038293B" w:rsidRDefault="00B95B26" w:rsidP="00B95B26">
      <w:pPr>
        <w:spacing w:line="320" w:lineRule="exact"/>
        <w:jc w:val="left"/>
        <w:rPr>
          <w:rFonts w:ascii="Bookman Old Style" w:hAnsi="Bookman Old Style" w:cs="Arial"/>
          <w:color w:val="000000"/>
        </w:rPr>
      </w:pPr>
      <w:r w:rsidRPr="0038293B">
        <w:rPr>
          <w:rFonts w:ascii="Bookman Old Style" w:hAnsi="Bookman Old Style"/>
        </w:rPr>
        <w:t>Лёд очень тонок и очень прозрачен.</w:t>
      </w:r>
    </w:p>
    <w:p w:rsidR="00B95B26" w:rsidRPr="0038293B" w:rsidRDefault="00B95B26" w:rsidP="00B95B26">
      <w:pPr>
        <w:spacing w:line="240" w:lineRule="exact"/>
        <w:jc w:val="right"/>
        <w:rPr>
          <w:rFonts w:ascii="Bookman Old Style" w:hAnsi="Bookman Old Style" w:cs="Arial"/>
          <w:color w:val="000000"/>
          <w:sz w:val="20"/>
        </w:rPr>
      </w:pPr>
    </w:p>
    <w:p w:rsidR="00B95B26" w:rsidRPr="0038293B" w:rsidRDefault="00B95B26" w:rsidP="00B95B26">
      <w:pPr>
        <w:spacing w:line="240" w:lineRule="exact"/>
        <w:jc w:val="right"/>
        <w:rPr>
          <w:rFonts w:ascii="Bookman Old Style" w:hAnsi="Bookman Old Style" w:cs="Arial"/>
          <w:color w:val="000000"/>
          <w:sz w:val="20"/>
        </w:rPr>
      </w:pPr>
      <w:r w:rsidRPr="0038293B">
        <w:rPr>
          <w:rFonts w:ascii="Bookman Old Style" w:hAnsi="Bookman Old Style" w:cs="Arial"/>
          <w:color w:val="000000"/>
          <w:sz w:val="20"/>
        </w:rPr>
        <w:t>14 ноября 2024</w:t>
      </w:r>
    </w:p>
    <w:p w:rsidR="00B95B26" w:rsidRPr="0038293B" w:rsidRDefault="00B95B26" w:rsidP="00B95B26">
      <w:pPr>
        <w:spacing w:after="200" w:line="276" w:lineRule="auto"/>
        <w:jc w:val="left"/>
        <w:rPr>
          <w:rFonts w:ascii="Bookman Old Style" w:hAnsi="Bookman Old Style" w:cs="Arial"/>
          <w:color w:val="000000"/>
          <w:sz w:val="20"/>
        </w:rPr>
      </w:pPr>
      <w:r w:rsidRPr="0038293B">
        <w:rPr>
          <w:rFonts w:ascii="Bookman Old Style" w:hAnsi="Bookman Old Style" w:cs="Arial"/>
          <w:color w:val="000000"/>
          <w:sz w:val="20"/>
        </w:rPr>
        <w:br w:type="page"/>
      </w:r>
    </w:p>
    <w:p w:rsidR="00B95B26" w:rsidRPr="0038293B" w:rsidRDefault="00B95B26" w:rsidP="00B95B2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4" w:name="_Toc182928768"/>
      <w:bookmarkStart w:id="1985" w:name="_Toc200956670"/>
      <w:r w:rsidRPr="0038293B">
        <w:rPr>
          <w:rFonts w:ascii="SimSun" w:eastAsia="SimSun" w:hAnsi="SimSun" w:cs="MS Gothic" w:hint="eastAsia"/>
          <w:b/>
          <w:bCs/>
          <w:szCs w:val="24"/>
          <w:lang w:eastAsia="zh-CN"/>
        </w:rPr>
        <w:lastRenderedPageBreak/>
        <w:t>纤细的画笔</w:t>
      </w:r>
      <w:bookmarkEnd w:id="1984"/>
      <w:bookmarkEnd w:id="1985"/>
    </w:p>
    <w:p w:rsidR="00B95B26" w:rsidRPr="0038293B" w:rsidRDefault="00B95B26" w:rsidP="00B95B26">
      <w:pPr>
        <w:spacing w:line="320" w:lineRule="exact"/>
        <w:ind w:left="851"/>
        <w:jc w:val="left"/>
        <w:rPr>
          <w:rFonts w:ascii="SimSun" w:eastAsia="SimSun" w:hAnsi="SimSun" w:cs="Bookman Old Style"/>
          <w:szCs w:val="24"/>
          <w:lang w:eastAsia="zh-CN"/>
        </w:rPr>
      </w:pP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冰用纤细的画笔在水面作画。</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鸭子在纯净的水中随意游玩。</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它们用自己的羽毛描绘</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水面上留下的线又细又长。</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芭蕉来了，写了一首俳句。</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芭蕉走了，带着他的俳句。</w:t>
      </w:r>
    </w:p>
    <w:p w:rsidR="00B95B26" w:rsidRPr="0038293B" w:rsidRDefault="00B95B26" w:rsidP="00B95B26">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冰很薄很薄，透明闪亮。</w:t>
      </w:r>
    </w:p>
    <w:p w:rsidR="00B95B26" w:rsidRPr="0038293B" w:rsidRDefault="00B95B26" w:rsidP="00B95B26">
      <w:pPr>
        <w:spacing w:line="240" w:lineRule="exact"/>
        <w:ind w:left="851"/>
        <w:jc w:val="left"/>
        <w:rPr>
          <w:rFonts w:asciiTheme="minorHAnsi" w:eastAsia="SimSun" w:hAnsiTheme="minorHAnsi" w:cs="Bookman Old Style"/>
          <w:sz w:val="20"/>
          <w:szCs w:val="24"/>
          <w:lang w:eastAsia="zh-CN"/>
        </w:rPr>
      </w:pPr>
    </w:p>
    <w:p w:rsidR="00B95B26" w:rsidRPr="0038293B" w:rsidRDefault="00B95B26" w:rsidP="00B95B26">
      <w:pPr>
        <w:spacing w:line="240" w:lineRule="exact"/>
        <w:ind w:left="851"/>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14</w:t>
      </w:r>
      <w:r w:rsidRPr="0038293B">
        <w:rPr>
          <w:rFonts w:ascii="SimSun" w:eastAsia="SimSun" w:hAnsi="SimSun" w:cs="SimSun" w:hint="eastAsia"/>
          <w:sz w:val="20"/>
          <w:szCs w:val="24"/>
          <w:lang w:eastAsia="zh-CN"/>
        </w:rPr>
        <w:t>日</w:t>
      </w:r>
    </w:p>
    <w:p w:rsidR="00B95B26" w:rsidRPr="0038293B" w:rsidRDefault="00B95B26" w:rsidP="00B95B26">
      <w:pPr>
        <w:spacing w:line="240" w:lineRule="exact"/>
        <w:ind w:left="851"/>
        <w:jc w:val="lef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19 </w:t>
      </w:r>
      <w:r w:rsidRPr="0038293B">
        <w:rPr>
          <w:rFonts w:ascii="SimSun" w:eastAsia="SimSun" w:hAnsi="SimSun" w:cs="SimSun" w:hint="eastAsia"/>
          <w:sz w:val="20"/>
          <w:szCs w:val="24"/>
          <w:lang w:eastAsia="zh-CN"/>
        </w:rPr>
        <w:t>译</w:t>
      </w:r>
    </w:p>
    <w:p w:rsidR="00B95B26" w:rsidRPr="0038293B" w:rsidRDefault="00B95B26" w:rsidP="00B95B26">
      <w:pPr>
        <w:spacing w:line="240" w:lineRule="exact"/>
        <w:ind w:left="851"/>
        <w:jc w:val="left"/>
        <w:rPr>
          <w:rFonts w:ascii="SimSun" w:eastAsia="SimSun" w:hAnsi="SimSun" w:cs="Bookman Old Style"/>
          <w:sz w:val="20"/>
          <w:szCs w:val="24"/>
          <w:lang w:eastAsia="zh-CN"/>
        </w:rPr>
      </w:pPr>
    </w:p>
    <w:p w:rsidR="00B95B26" w:rsidRPr="0038293B" w:rsidRDefault="00B95B26" w:rsidP="00B95B26">
      <w:pPr>
        <w:spacing w:line="240" w:lineRule="exact"/>
        <w:ind w:left="851"/>
        <w:jc w:val="left"/>
        <w:rPr>
          <w:rFonts w:asciiTheme="minorHAnsi" w:eastAsia="SimSun" w:hAnsiTheme="minorHAnsi" w:cs="SimSun"/>
          <w:sz w:val="20"/>
          <w:szCs w:val="24"/>
          <w:lang w:eastAsia="zh-CN"/>
        </w:rPr>
      </w:pPr>
      <w:r w:rsidRPr="0038293B">
        <w:rPr>
          <w:rFonts w:ascii="SimSun" w:eastAsia="SimSun" w:hAnsi="SimSun" w:cs="SimSun" w:hint="eastAsia"/>
          <w:sz w:val="20"/>
          <w:szCs w:val="24"/>
          <w:lang w:eastAsia="zh-CN"/>
        </w:rPr>
        <w:t>松尾芭蕉（</w:t>
      </w:r>
      <w:r w:rsidRPr="0038293B">
        <w:rPr>
          <w:rFonts w:ascii="SimSun" w:eastAsia="SimSun" w:hAnsi="SimSun" w:cs="Arial"/>
          <w:sz w:val="20"/>
          <w:szCs w:val="24"/>
          <w:lang w:eastAsia="zh-CN"/>
        </w:rPr>
        <w:t>1644—1694</w:t>
      </w:r>
      <w:r w:rsidRPr="0038293B">
        <w:rPr>
          <w:rFonts w:ascii="SimSun" w:eastAsia="SimSun" w:hAnsi="SimSun" w:cs="SimSun" w:hint="eastAsia"/>
          <w:sz w:val="20"/>
          <w:szCs w:val="24"/>
          <w:lang w:eastAsia="zh-CN"/>
        </w:rPr>
        <w:t>），日本俳句诗人，著有《芭蕉七部集》，开创了俳句的黄金时代，被日本人尊称为</w:t>
      </w:r>
      <w:r w:rsidRPr="0038293B">
        <w:rPr>
          <w:rFonts w:ascii="SimSun" w:eastAsia="SimSun" w:hAnsi="SimSun" w:cs="Arial"/>
          <w:sz w:val="20"/>
          <w:szCs w:val="24"/>
          <w:lang w:eastAsia="zh-CN"/>
        </w:rPr>
        <w:t>“</w:t>
      </w:r>
      <w:r w:rsidRPr="0038293B">
        <w:rPr>
          <w:rFonts w:ascii="SimSun" w:eastAsia="SimSun" w:hAnsi="SimSun" w:cs="SimSun" w:hint="eastAsia"/>
          <w:sz w:val="20"/>
          <w:szCs w:val="24"/>
          <w:lang w:eastAsia="zh-CN"/>
        </w:rPr>
        <w:t>俳圣</w:t>
      </w:r>
      <w:r w:rsidRPr="0038293B">
        <w:rPr>
          <w:rFonts w:ascii="SimSun" w:eastAsia="SimSun" w:hAnsi="SimSun" w:cs="Arial"/>
          <w:sz w:val="20"/>
          <w:szCs w:val="24"/>
          <w:lang w:eastAsia="zh-CN"/>
        </w:rPr>
        <w:t>”</w:t>
      </w:r>
      <w:r w:rsidRPr="0038293B">
        <w:rPr>
          <w:rFonts w:ascii="SimSun" w:eastAsia="SimSun" w:hAnsi="SimSun" w:cs="SimSun" w:hint="eastAsia"/>
          <w:sz w:val="20"/>
          <w:szCs w:val="24"/>
          <w:lang w:eastAsia="zh-CN"/>
        </w:rPr>
        <w:t>。</w:t>
      </w:r>
    </w:p>
    <w:p w:rsidR="00432D88" w:rsidRPr="0038293B" w:rsidRDefault="00432D88">
      <w:pPr>
        <w:spacing w:after="200" w:line="276" w:lineRule="auto"/>
        <w:jc w:val="left"/>
        <w:rPr>
          <w:rFonts w:asciiTheme="minorHAnsi" w:eastAsia="SimSun" w:hAnsiTheme="minorHAnsi" w:cs="SimSun"/>
          <w:sz w:val="20"/>
          <w:szCs w:val="24"/>
          <w:lang w:eastAsia="zh-CN"/>
        </w:rPr>
      </w:pPr>
      <w:r w:rsidRPr="0038293B">
        <w:rPr>
          <w:rFonts w:asciiTheme="minorHAnsi" w:eastAsia="SimSun" w:hAnsiTheme="minorHAnsi" w:cs="SimSun"/>
          <w:sz w:val="20"/>
          <w:szCs w:val="24"/>
          <w:lang w:eastAsia="zh-CN"/>
        </w:rPr>
        <w:br w:type="page"/>
      </w:r>
    </w:p>
    <w:p w:rsidR="00432D88" w:rsidRPr="0038293B"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86" w:name="_Toc185256834"/>
      <w:bookmarkStart w:id="1987" w:name="_Toc200956671"/>
      <w:r w:rsidRPr="0038293B">
        <w:rPr>
          <w:rFonts w:ascii="Bookman Old Style" w:hAnsi="Bookman Old Style"/>
          <w:b/>
        </w:rPr>
        <w:lastRenderedPageBreak/>
        <w:t>ЮНОША С АПЕЛЬСИНОМ В РУКЕ</w:t>
      </w:r>
      <w:bookmarkEnd w:id="1986"/>
      <w:bookmarkEnd w:id="1987"/>
    </w:p>
    <w:p w:rsidR="00432D88" w:rsidRPr="0038293B" w:rsidRDefault="00432D88" w:rsidP="00432D88">
      <w:pPr>
        <w:spacing w:line="320" w:lineRule="exact"/>
        <w:jc w:val="left"/>
        <w:rPr>
          <w:rFonts w:ascii="Bookman Old Style" w:hAnsi="Bookman Old Style"/>
          <w:szCs w:val="24"/>
        </w:rPr>
      </w:pP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С белого неба на белую землю падает снег.</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По снежной тропе</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юноша бежит с апельсином в руке.</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Куда он спешит?</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Кто его ждёт?</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Какой будет встреча?</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Как сложится жизнь?</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Что будет рассказывать внукам?</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А пока что бежит с апельсином в руке.</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И падает снег.</w:t>
      </w:r>
    </w:p>
    <w:p w:rsidR="00432D88" w:rsidRPr="0038293B" w:rsidRDefault="00432D88" w:rsidP="00432D88">
      <w:pPr>
        <w:spacing w:line="240" w:lineRule="exact"/>
        <w:jc w:val="right"/>
        <w:rPr>
          <w:rFonts w:ascii="Bookman Old Style" w:eastAsia="SimSun" w:hAnsi="Bookman Old Style"/>
          <w:sz w:val="20"/>
          <w:szCs w:val="20"/>
        </w:rPr>
      </w:pPr>
    </w:p>
    <w:p w:rsidR="00432D88" w:rsidRPr="0038293B" w:rsidRDefault="00432D88" w:rsidP="00432D8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9 декабря 2024</w:t>
      </w:r>
    </w:p>
    <w:p w:rsidR="00432D88" w:rsidRPr="0038293B" w:rsidRDefault="00432D88" w:rsidP="00432D88">
      <w:pPr>
        <w:spacing w:after="200" w:line="276" w:lineRule="auto"/>
        <w:jc w:val="left"/>
        <w:rPr>
          <w:rFonts w:cs="Times New Roman"/>
        </w:rPr>
      </w:pPr>
      <w:r w:rsidRPr="0038293B">
        <w:rPr>
          <w:rFonts w:cs="Times New Roman"/>
        </w:rPr>
        <w:br w:type="page"/>
      </w:r>
    </w:p>
    <w:p w:rsidR="00432D88" w:rsidRPr="0038293B"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8" w:name="_Toc185256835"/>
      <w:bookmarkStart w:id="1989" w:name="_Toc200956672"/>
      <w:r w:rsidRPr="0038293B">
        <w:rPr>
          <w:rFonts w:ascii="SimSun" w:eastAsia="SimSun" w:hAnsi="SimSun" w:cs="MS Gothic" w:hint="eastAsia"/>
          <w:b/>
          <w:bCs/>
          <w:szCs w:val="24"/>
          <w:lang w:eastAsia="zh-CN"/>
        </w:rPr>
        <w:lastRenderedPageBreak/>
        <w:t>手里拿着橘子的男孩</w:t>
      </w:r>
      <w:bookmarkEnd w:id="1988"/>
      <w:bookmarkEnd w:id="1989"/>
    </w:p>
    <w:p w:rsidR="00432D88" w:rsidRPr="0038293B" w:rsidRDefault="00432D88" w:rsidP="00432D88">
      <w:pPr>
        <w:spacing w:line="320" w:lineRule="exact"/>
        <w:ind w:left="851"/>
        <w:jc w:val="left"/>
        <w:rPr>
          <w:rFonts w:ascii="SimSun" w:eastAsia="SimSun" w:hAnsi="SimSun" w:cs="Bookman Old Style"/>
          <w:szCs w:val="24"/>
          <w:lang w:eastAsia="zh-CN"/>
        </w:rPr>
      </w:pPr>
    </w:p>
    <w:p w:rsidR="00432D88" w:rsidRPr="0038293B" w:rsidRDefault="00432D88" w:rsidP="00432D88">
      <w:pPr>
        <w:spacing w:line="320" w:lineRule="exact"/>
        <w:ind w:left="851"/>
        <w:jc w:val="left"/>
        <w:rPr>
          <w:rFonts w:ascii="SimSun" w:eastAsia="SimSun" w:hAnsi="SimSun"/>
          <w:szCs w:val="24"/>
        </w:rPr>
      </w:pPr>
      <w:r w:rsidRPr="0038293B">
        <w:rPr>
          <w:rFonts w:ascii="SimSun" w:eastAsia="SimSun" w:hAnsi="SimSun" w:cs="SimSun" w:hint="eastAsia"/>
          <w:szCs w:val="24"/>
        </w:rPr>
        <w:t>雪从白色天空落在白色大地。</w:t>
      </w:r>
    </w:p>
    <w:p w:rsidR="00432D88" w:rsidRPr="0038293B" w:rsidRDefault="00432D88" w:rsidP="00432D88">
      <w:pPr>
        <w:spacing w:line="320" w:lineRule="exact"/>
        <w:ind w:left="851"/>
        <w:jc w:val="left"/>
        <w:rPr>
          <w:rFonts w:ascii="SimSun" w:eastAsia="SimSun" w:hAnsi="SimSun"/>
          <w:szCs w:val="24"/>
        </w:rPr>
      </w:pPr>
      <w:r w:rsidRPr="0038293B">
        <w:rPr>
          <w:rFonts w:ascii="SimSun" w:eastAsia="SimSun" w:hAnsi="SimSun" w:cs="SimSun" w:hint="eastAsia"/>
          <w:szCs w:val="24"/>
        </w:rPr>
        <w:t>沿着雪原上的小路奔跑，</w:t>
      </w:r>
    </w:p>
    <w:p w:rsidR="00432D88" w:rsidRPr="0038293B" w:rsidRDefault="00432D88" w:rsidP="00432D88">
      <w:pPr>
        <w:spacing w:line="320" w:lineRule="exact"/>
        <w:ind w:left="851"/>
        <w:jc w:val="left"/>
        <w:rPr>
          <w:rFonts w:ascii="SimSun" w:eastAsia="SimSun" w:hAnsi="SimSun"/>
          <w:szCs w:val="24"/>
        </w:rPr>
      </w:pPr>
      <w:r w:rsidRPr="0038293B">
        <w:rPr>
          <w:rFonts w:ascii="SimSun" w:eastAsia="SimSun" w:hAnsi="SimSun" w:cs="SimSun" w:hint="eastAsia"/>
          <w:szCs w:val="24"/>
        </w:rPr>
        <w:t>少年手里拿着一个橘子。</w:t>
      </w:r>
    </w:p>
    <w:p w:rsidR="00432D88" w:rsidRPr="0038293B" w:rsidRDefault="00432D88" w:rsidP="00432D88">
      <w:pPr>
        <w:spacing w:line="320" w:lineRule="exact"/>
        <w:ind w:left="851"/>
        <w:jc w:val="left"/>
        <w:rPr>
          <w:rFonts w:ascii="SimSun" w:eastAsia="SimSun" w:hAnsi="SimSun"/>
          <w:szCs w:val="24"/>
        </w:rPr>
      </w:pPr>
      <w:r w:rsidRPr="0038293B">
        <w:rPr>
          <w:rFonts w:ascii="SimSun" w:eastAsia="SimSun" w:hAnsi="SimSun" w:cs="SimSun" w:hint="eastAsia"/>
          <w:szCs w:val="24"/>
        </w:rPr>
        <w:t>他要跑向哪里？</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什么人在等待他？</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那将是怎样</w:t>
      </w:r>
      <w:r w:rsidRPr="0038293B">
        <w:rPr>
          <w:rFonts w:ascii="SimSun" w:eastAsia="SimSun" w:hAnsi="SimSun" w:cs="MS Gothic" w:hint="eastAsia"/>
          <w:szCs w:val="24"/>
          <w:lang w:eastAsia="zh-CN"/>
        </w:rPr>
        <w:t>的会面？</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生活会是什么样</w:t>
      </w:r>
      <w:r w:rsidRPr="0038293B">
        <w:rPr>
          <w:rFonts w:ascii="SimSun" w:eastAsia="SimSun" w:hAnsi="SimSun" w:cs="MS Gothic" w:hint="eastAsia"/>
          <w:szCs w:val="24"/>
          <w:lang w:eastAsia="zh-CN"/>
        </w:rPr>
        <w:t>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他会给孙</w:t>
      </w:r>
      <w:r w:rsidRPr="0038293B">
        <w:rPr>
          <w:rFonts w:ascii="SimSun" w:eastAsia="SimSun" w:hAnsi="SimSun" w:cs="MS Gothic" w:hint="eastAsia"/>
          <w:szCs w:val="24"/>
          <w:lang w:eastAsia="zh-CN"/>
        </w:rPr>
        <w:t>子</w:t>
      </w:r>
      <w:r w:rsidRPr="0038293B">
        <w:rPr>
          <w:rFonts w:ascii="SimSun" w:eastAsia="SimSun" w:hAnsi="SimSun" w:cs="SimSun" w:hint="eastAsia"/>
          <w:szCs w:val="24"/>
          <w:lang w:eastAsia="zh-CN"/>
        </w:rPr>
        <w:t>们讲</w:t>
      </w:r>
      <w:r w:rsidRPr="0038293B">
        <w:rPr>
          <w:rFonts w:ascii="SimSun" w:eastAsia="SimSun" w:hAnsi="SimSun" w:cs="MS Gothic" w:hint="eastAsia"/>
          <w:szCs w:val="24"/>
          <w:lang w:eastAsia="zh-CN"/>
        </w:rPr>
        <w:t>什么故事？</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而此刻他手里拿着一个橘子。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雪花纷纷扬扬</w:t>
      </w:r>
      <w:r w:rsidRPr="0038293B">
        <w:rPr>
          <w:rFonts w:ascii="SimSun" w:eastAsia="SimSun" w:hAnsi="SimSun" w:cs="MS Gothic" w:hint="eastAsia"/>
          <w:szCs w:val="24"/>
          <w:lang w:eastAsia="zh-CN"/>
        </w:rPr>
        <w:t>洒落不已。</w:t>
      </w:r>
    </w:p>
    <w:p w:rsidR="00432D88" w:rsidRPr="0038293B" w:rsidRDefault="00432D88" w:rsidP="00432D88">
      <w:pPr>
        <w:spacing w:line="240" w:lineRule="exact"/>
        <w:ind w:left="851"/>
        <w:jc w:val="right"/>
        <w:rPr>
          <w:rFonts w:asciiTheme="minorHAnsi" w:eastAsia="SimSun" w:hAnsiTheme="minorHAnsi"/>
          <w:sz w:val="20"/>
          <w:szCs w:val="24"/>
        </w:rPr>
      </w:pPr>
    </w:p>
    <w:p w:rsidR="00432D88" w:rsidRPr="0038293B" w:rsidRDefault="00432D88" w:rsidP="00432D88">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9"/>
          <w:attr w:name="Month" w:val="12"/>
          <w:attr w:name="Year" w:val="2024"/>
        </w:smartTagPr>
        <w:r w:rsidRPr="0038293B">
          <w:rPr>
            <w:rFonts w:ascii="SimSun" w:eastAsia="SimSun" w:hAnsi="SimSun"/>
            <w:sz w:val="20"/>
            <w:szCs w:val="24"/>
          </w:rPr>
          <w:t>2024</w:t>
        </w:r>
        <w:r w:rsidRPr="0038293B">
          <w:rPr>
            <w:rFonts w:ascii="SimSun" w:eastAsia="SimSun" w:hAnsi="SimSun" w:cs="SimSun" w:hint="eastAsia"/>
            <w:sz w:val="20"/>
            <w:szCs w:val="24"/>
          </w:rPr>
          <w:t>年</w:t>
        </w:r>
        <w:r w:rsidRPr="0038293B">
          <w:rPr>
            <w:rFonts w:ascii="SimSun" w:eastAsia="SimSun" w:hAnsi="SimSun"/>
            <w:sz w:val="20"/>
            <w:szCs w:val="24"/>
          </w:rPr>
          <w:t>12</w:t>
        </w:r>
        <w:r w:rsidRPr="0038293B">
          <w:rPr>
            <w:rFonts w:ascii="SimSun" w:eastAsia="SimSun" w:hAnsi="SimSun" w:cs="SimSun" w:hint="eastAsia"/>
            <w:sz w:val="20"/>
            <w:szCs w:val="24"/>
          </w:rPr>
          <w:t>月</w:t>
        </w:r>
        <w:r w:rsidRPr="0038293B">
          <w:rPr>
            <w:rFonts w:ascii="SimSun" w:eastAsia="SimSun" w:hAnsi="SimSun"/>
            <w:sz w:val="20"/>
            <w:szCs w:val="24"/>
          </w:rPr>
          <w:t>9</w:t>
        </w:r>
        <w:r w:rsidRPr="0038293B">
          <w:rPr>
            <w:rFonts w:ascii="SimSun" w:eastAsia="SimSun" w:hAnsi="SimSun" w:cs="SimSun" w:hint="eastAsia"/>
            <w:sz w:val="20"/>
            <w:szCs w:val="24"/>
          </w:rPr>
          <w:t>日</w:t>
        </w:r>
      </w:smartTag>
    </w:p>
    <w:p w:rsidR="00432D88" w:rsidRPr="0038293B" w:rsidRDefault="00432D88" w:rsidP="00432D8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16</w:t>
      </w:r>
      <w:r w:rsidRPr="0038293B">
        <w:rPr>
          <w:rFonts w:ascii="SimSun" w:eastAsia="SimSun" w:hAnsi="SimSun" w:cs="SimSun" w:hint="eastAsia"/>
          <w:sz w:val="20"/>
          <w:szCs w:val="24"/>
          <w:lang w:eastAsia="zh-CN"/>
        </w:rPr>
        <w:t>谷羽译</w:t>
      </w:r>
    </w:p>
    <w:p w:rsidR="00432D88" w:rsidRPr="0038293B" w:rsidRDefault="00432D88" w:rsidP="00432D88">
      <w:pPr>
        <w:spacing w:line="200" w:lineRule="exact"/>
        <w:rPr>
          <w:rFonts w:cs="Times New Roman"/>
          <w:sz w:val="18"/>
        </w:rPr>
      </w:pPr>
      <w:r w:rsidRPr="0038293B">
        <w:rPr>
          <w:rFonts w:cs="Times New Roman"/>
        </w:rPr>
        <w:br w:type="page"/>
      </w:r>
    </w:p>
    <w:p w:rsidR="00432D88" w:rsidRPr="0038293B"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0" w:name="_Toc185256836"/>
      <w:bookmarkStart w:id="1991" w:name="_Toc200956673"/>
      <w:r w:rsidRPr="0038293B">
        <w:rPr>
          <w:rFonts w:ascii="Bookman Old Style" w:hAnsi="Bookman Old Style"/>
          <w:b/>
        </w:rPr>
        <w:lastRenderedPageBreak/>
        <w:t>ДЫРЯВЫЙ НОСОК</w:t>
      </w:r>
      <w:bookmarkEnd w:id="1990"/>
      <w:bookmarkEnd w:id="1991"/>
    </w:p>
    <w:p w:rsidR="00432D88" w:rsidRPr="0038293B" w:rsidRDefault="00432D88" w:rsidP="00432D88">
      <w:pPr>
        <w:spacing w:line="320" w:lineRule="exact"/>
        <w:jc w:val="left"/>
        <w:rPr>
          <w:rFonts w:ascii="Bookman Old Style" w:hAnsi="Bookman Old Style"/>
          <w:szCs w:val="24"/>
        </w:rPr>
      </w:pP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Папе-поэту сказал сынок: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«Папа, давай напиши стишок».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«О чём же ты хочешь стишок, сынок?»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«О том, что дырявым стал мой носок».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Папа ответил: «Вот что, сынок,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выкинь ты на фиг этот носок!»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Горько заплакал тогда сынок,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маме пошёл показать носок.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Мама сказала: «Вот что, сынок,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дай-ка заштопаю твой носок».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Взяла и заштопала. Счастлив сынок.</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А папа всё пишет и пишет стишок.</w:t>
      </w:r>
    </w:p>
    <w:p w:rsidR="00432D88" w:rsidRPr="0038293B" w:rsidRDefault="00432D88" w:rsidP="00432D88">
      <w:pPr>
        <w:spacing w:line="240" w:lineRule="exact"/>
        <w:jc w:val="right"/>
        <w:rPr>
          <w:rFonts w:ascii="Bookman Old Style" w:eastAsia="SimSun" w:hAnsi="Bookman Old Style"/>
          <w:sz w:val="20"/>
          <w:szCs w:val="20"/>
        </w:rPr>
      </w:pPr>
    </w:p>
    <w:p w:rsidR="00432D88" w:rsidRPr="0038293B" w:rsidRDefault="00432D88" w:rsidP="00432D8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10 декабря 2024</w:t>
      </w:r>
    </w:p>
    <w:p w:rsidR="00432D88" w:rsidRPr="0038293B" w:rsidRDefault="00432D88" w:rsidP="00432D88">
      <w:pPr>
        <w:spacing w:after="200" w:line="276" w:lineRule="auto"/>
        <w:jc w:val="left"/>
        <w:rPr>
          <w:rFonts w:cs="Times New Roman"/>
        </w:rPr>
      </w:pPr>
      <w:r w:rsidRPr="0038293B">
        <w:rPr>
          <w:rFonts w:cs="Times New Roman"/>
        </w:rPr>
        <w:br w:type="page"/>
      </w:r>
    </w:p>
    <w:p w:rsidR="00432D88" w:rsidRPr="0038293B" w:rsidRDefault="00432D88" w:rsidP="00432D88">
      <w:pPr>
        <w:pStyle w:val="af3"/>
        <w:numPr>
          <w:ilvl w:val="0"/>
          <w:numId w:val="2"/>
        </w:numPr>
        <w:spacing w:line="320" w:lineRule="exact"/>
        <w:ind w:left="851" w:firstLine="0"/>
        <w:jc w:val="left"/>
        <w:outlineLvl w:val="1"/>
        <w:rPr>
          <w:rFonts w:ascii="SimSun" w:eastAsia="SimSun" w:hAnsi="SimSun"/>
          <w:b/>
          <w:bCs/>
          <w:szCs w:val="24"/>
          <w:lang w:eastAsia="zh-CN"/>
        </w:rPr>
      </w:pPr>
      <w:bookmarkStart w:id="1992" w:name="_Toc185256837"/>
      <w:bookmarkStart w:id="1993" w:name="_Toc200956674"/>
      <w:r w:rsidRPr="0038293B">
        <w:rPr>
          <w:rFonts w:ascii="SimSun" w:eastAsia="SimSun" w:hAnsi="SimSun" w:cs="MS Gothic" w:hint="eastAsia"/>
          <w:b/>
          <w:bCs/>
          <w:szCs w:val="24"/>
          <w:lang w:eastAsia="zh-CN"/>
        </w:rPr>
        <w:lastRenderedPageBreak/>
        <w:t>磨破的袜子</w:t>
      </w:r>
      <w:bookmarkEnd w:id="1992"/>
      <w:bookmarkEnd w:id="1993"/>
    </w:p>
    <w:p w:rsidR="00432D88" w:rsidRPr="0038293B" w:rsidRDefault="00432D88" w:rsidP="00432D88">
      <w:pPr>
        <w:spacing w:line="320" w:lineRule="exact"/>
        <w:ind w:left="851"/>
        <w:jc w:val="left"/>
        <w:rPr>
          <w:rFonts w:ascii="SimSun" w:eastAsia="SimSun" w:hAnsi="SimSun"/>
          <w:szCs w:val="24"/>
          <w:lang w:eastAsia="zh-CN"/>
        </w:rPr>
      </w:pP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诗</w:t>
      </w:r>
      <w:r w:rsidRPr="0038293B">
        <w:rPr>
          <w:rFonts w:ascii="SimSun" w:eastAsia="SimSun" w:hAnsi="SimSun" w:cs="MS Gothic" w:hint="eastAsia"/>
          <w:szCs w:val="24"/>
          <w:lang w:eastAsia="zh-CN"/>
        </w:rPr>
        <w:t>人的</w:t>
      </w:r>
      <w:r w:rsidRPr="0038293B">
        <w:rPr>
          <w:rFonts w:ascii="SimSun" w:eastAsia="SimSun" w:hAnsi="SimSun" w:cs="SimSun" w:hint="eastAsia"/>
          <w:szCs w:val="24"/>
          <w:lang w:eastAsia="zh-CN"/>
        </w:rPr>
        <w:t>儿子对</w:t>
      </w:r>
      <w:r w:rsidRPr="0038293B">
        <w:rPr>
          <w:rFonts w:ascii="SimSun" w:eastAsia="SimSun" w:hAnsi="SimSun" w:cs="MS Gothic" w:hint="eastAsia"/>
          <w:szCs w:val="24"/>
          <w:lang w:eastAsia="zh-CN"/>
        </w:rPr>
        <w:t>爸爸</w:t>
      </w:r>
      <w:r w:rsidRPr="0038293B">
        <w:rPr>
          <w:rFonts w:ascii="SimSun" w:eastAsia="SimSun" w:hAnsi="SimSun" w:cs="SimSun" w:hint="eastAsia"/>
          <w:szCs w:val="24"/>
          <w:lang w:eastAsia="zh-CN"/>
        </w:rPr>
        <w:t>说</w:t>
      </w:r>
      <w:r w:rsidRPr="0038293B">
        <w:rPr>
          <w:rFonts w:ascii="SimSun" w:eastAsia="SimSun" w:hAnsi="SimSun" w:cs="MS Gothic" w:hint="eastAsia"/>
          <w:szCs w:val="24"/>
          <w:lang w:eastAsia="zh-CN"/>
        </w:rPr>
        <w:t>：</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“爸爸，求你写一首诗</w:t>
      </w:r>
      <w:r w:rsidRPr="0038293B">
        <w:rPr>
          <w:rFonts w:ascii="SimSun" w:eastAsia="SimSun" w:hAnsi="SimSun" w:cs="MS Gothic" w:hint="eastAsia"/>
          <w:szCs w:val="24"/>
          <w:lang w:eastAsia="zh-CN"/>
        </w:rPr>
        <w:t>。”</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“你想写什么哪，好儿子？”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“就写这</w:t>
      </w:r>
      <w:r w:rsidRPr="0038293B">
        <w:rPr>
          <w:rFonts w:ascii="SimSun" w:eastAsia="SimSun" w:hAnsi="SimSun" w:cs="MS Gothic" w:hint="eastAsia"/>
          <w:szCs w:val="24"/>
          <w:lang w:eastAsia="zh-CN"/>
        </w:rPr>
        <w:t>只磨破了的袜子。”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爸爸回答说</w:t>
      </w:r>
      <w:r w:rsidRPr="0038293B">
        <w:rPr>
          <w:rFonts w:ascii="SimSun" w:eastAsia="SimSun" w:hAnsi="SimSun" w:cs="MS Gothic" w:hint="eastAsia"/>
          <w:szCs w:val="24"/>
          <w:lang w:eastAsia="zh-CN"/>
        </w:rPr>
        <w:t>：“</w:t>
      </w:r>
      <w:r w:rsidRPr="0038293B">
        <w:rPr>
          <w:rFonts w:ascii="SimSun" w:eastAsia="SimSun" w:hAnsi="SimSun" w:cs="SimSun" w:hint="eastAsia"/>
          <w:szCs w:val="24"/>
          <w:lang w:eastAsia="zh-CN"/>
        </w:rPr>
        <w:t>啊，儿子，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快把破袜子扔到垃圾桶里去！”</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儿子听了就开始哭泣。</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他去找妈妈</w:t>
      </w:r>
      <w:r w:rsidRPr="0038293B">
        <w:rPr>
          <w:rFonts w:ascii="SimSun" w:eastAsia="SimSun" w:hAnsi="SimSun" w:cs="MS Gothic" w:hint="eastAsia"/>
          <w:szCs w:val="24"/>
          <w:lang w:eastAsia="zh-CN"/>
        </w:rPr>
        <w:t>看那只破袜子。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妈妈说</w:t>
      </w:r>
      <w:r w:rsidRPr="0038293B">
        <w:rPr>
          <w:rFonts w:ascii="SimSun" w:eastAsia="SimSun" w:hAnsi="SimSun" w:cs="MS Gothic" w:hint="eastAsia"/>
          <w:szCs w:val="24"/>
          <w:lang w:eastAsia="zh-CN"/>
        </w:rPr>
        <w:t>：“</w:t>
      </w:r>
      <w:r w:rsidRPr="0038293B">
        <w:rPr>
          <w:rFonts w:ascii="SimSun" w:eastAsia="SimSun" w:hAnsi="SimSun" w:cs="SimSun" w:hint="eastAsia"/>
          <w:szCs w:val="24"/>
          <w:lang w:eastAsia="zh-CN"/>
        </w:rPr>
        <w:t>这样</w:t>
      </w:r>
      <w:r w:rsidRPr="0038293B">
        <w:rPr>
          <w:rFonts w:ascii="SimSun" w:eastAsia="SimSun" w:hAnsi="SimSun" w:cs="MS Gothic" w:hint="eastAsia"/>
          <w:szCs w:val="24"/>
          <w:lang w:eastAsia="zh-CN"/>
        </w:rPr>
        <w:t>吧，儿子，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让</w:t>
      </w:r>
      <w:r w:rsidRPr="0038293B">
        <w:rPr>
          <w:rFonts w:ascii="SimSun" w:eastAsia="SimSun" w:hAnsi="SimSun" w:cs="MS Gothic" w:hint="eastAsia"/>
          <w:szCs w:val="24"/>
          <w:lang w:eastAsia="zh-CN"/>
        </w:rPr>
        <w:t>我来</w:t>
      </w:r>
      <w:r w:rsidRPr="0038293B">
        <w:rPr>
          <w:rFonts w:ascii="SimSun" w:eastAsia="SimSun" w:hAnsi="SimSun" w:cs="SimSun" w:hint="eastAsia"/>
          <w:szCs w:val="24"/>
          <w:lang w:eastAsia="zh-CN"/>
        </w:rPr>
        <w:t>为</w:t>
      </w:r>
      <w:r w:rsidRPr="0038293B">
        <w:rPr>
          <w:rFonts w:ascii="SimSun" w:eastAsia="SimSun" w:hAnsi="SimSun" w:cs="MS Gothic" w:hint="eastAsia"/>
          <w:szCs w:val="24"/>
          <w:lang w:eastAsia="zh-CN"/>
        </w:rPr>
        <w:t>你</w:t>
      </w:r>
      <w:r w:rsidRPr="0038293B">
        <w:rPr>
          <w:rFonts w:ascii="SimSun" w:eastAsia="SimSun" w:hAnsi="SimSun" w:cs="SimSun" w:hint="eastAsia"/>
          <w:szCs w:val="24"/>
          <w:lang w:eastAsia="zh-CN"/>
        </w:rPr>
        <w:t>缝补这</w:t>
      </w:r>
      <w:r w:rsidRPr="0038293B">
        <w:rPr>
          <w:rFonts w:ascii="SimSun" w:eastAsia="SimSun" w:hAnsi="SimSun" w:cs="MS Gothic" w:hint="eastAsia"/>
          <w:szCs w:val="24"/>
          <w:lang w:eastAsia="zh-CN"/>
        </w:rPr>
        <w:t>只破袜</w:t>
      </w:r>
      <w:r w:rsidRPr="0038293B">
        <w:rPr>
          <w:rFonts w:ascii="SimSun" w:eastAsia="SimSun" w:hAnsi="SimSun" w:cs="SimSun" w:hint="eastAsia"/>
          <w:szCs w:val="24"/>
          <w:lang w:eastAsia="zh-CN"/>
        </w:rPr>
        <w:t>子。”</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妈妈缝补</w:t>
      </w:r>
      <w:r w:rsidRPr="0038293B">
        <w:rPr>
          <w:rFonts w:ascii="SimSun" w:eastAsia="SimSun" w:hAnsi="SimSun" w:cs="MS Gothic" w:hint="eastAsia"/>
          <w:szCs w:val="24"/>
          <w:lang w:eastAsia="zh-CN"/>
        </w:rPr>
        <w:t>了袜子，儿子很高</w:t>
      </w:r>
      <w:r w:rsidRPr="0038293B">
        <w:rPr>
          <w:rFonts w:ascii="SimSun" w:eastAsia="SimSun" w:hAnsi="SimSun" w:cs="SimSun" w:hint="eastAsia"/>
          <w:szCs w:val="24"/>
          <w:lang w:eastAsia="zh-CN"/>
        </w:rPr>
        <w:t>兴</w:t>
      </w:r>
      <w:r w:rsidRPr="0038293B">
        <w:rPr>
          <w:rFonts w:ascii="SimSun" w:eastAsia="SimSun" w:hAnsi="SimSun" w:cs="MS Gothic" w:hint="eastAsia"/>
          <w:szCs w:val="24"/>
          <w:lang w:eastAsia="zh-CN"/>
        </w:rPr>
        <w:t>。</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爸爸仍然在写，在写他的诗</w:t>
      </w:r>
      <w:r w:rsidRPr="0038293B">
        <w:rPr>
          <w:rFonts w:ascii="SimSun" w:eastAsia="SimSun" w:hAnsi="SimSun" w:cs="MS Gothic" w:hint="eastAsia"/>
          <w:szCs w:val="24"/>
          <w:lang w:eastAsia="zh-CN"/>
        </w:rPr>
        <w:t>。</w:t>
      </w:r>
    </w:p>
    <w:p w:rsidR="00432D88" w:rsidRPr="0038293B" w:rsidRDefault="00432D88" w:rsidP="00432D88">
      <w:pPr>
        <w:spacing w:line="240" w:lineRule="exact"/>
        <w:ind w:left="851"/>
        <w:jc w:val="right"/>
        <w:rPr>
          <w:rFonts w:asciiTheme="minorHAnsi" w:eastAsia="SimSun" w:hAnsiTheme="minorHAnsi"/>
          <w:sz w:val="20"/>
          <w:szCs w:val="24"/>
        </w:rPr>
      </w:pPr>
    </w:p>
    <w:p w:rsidR="00432D88" w:rsidRPr="0038293B" w:rsidRDefault="00432D88" w:rsidP="00432D88">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10"/>
          <w:attr w:name="Month" w:val="12"/>
          <w:attr w:name="Year" w:val="2024"/>
        </w:smartTagPr>
        <w:r w:rsidRPr="0038293B">
          <w:rPr>
            <w:rFonts w:ascii="SimSun" w:eastAsia="SimSun" w:hAnsi="SimSun"/>
            <w:sz w:val="20"/>
            <w:szCs w:val="24"/>
          </w:rPr>
          <w:t>2024</w:t>
        </w:r>
        <w:r w:rsidRPr="0038293B">
          <w:rPr>
            <w:rFonts w:ascii="SimSun" w:eastAsia="SimSun" w:hAnsi="SimSun" w:cs="SimSun" w:hint="eastAsia"/>
            <w:sz w:val="20"/>
            <w:szCs w:val="24"/>
          </w:rPr>
          <w:t>年</w:t>
        </w:r>
        <w:r w:rsidRPr="0038293B">
          <w:rPr>
            <w:rFonts w:ascii="SimSun" w:eastAsia="SimSun" w:hAnsi="SimSun"/>
            <w:sz w:val="20"/>
            <w:szCs w:val="24"/>
          </w:rPr>
          <w:t>12</w:t>
        </w:r>
        <w:r w:rsidRPr="0038293B">
          <w:rPr>
            <w:rFonts w:ascii="SimSun" w:eastAsia="SimSun" w:hAnsi="SimSun" w:cs="SimSun" w:hint="eastAsia"/>
            <w:sz w:val="20"/>
            <w:szCs w:val="24"/>
          </w:rPr>
          <w:t>月</w:t>
        </w:r>
        <w:r w:rsidRPr="0038293B">
          <w:rPr>
            <w:rFonts w:ascii="SimSun" w:eastAsia="SimSun" w:hAnsi="SimSun"/>
            <w:sz w:val="20"/>
            <w:szCs w:val="24"/>
          </w:rPr>
          <w:t>10</w:t>
        </w:r>
        <w:r w:rsidRPr="0038293B">
          <w:rPr>
            <w:rFonts w:ascii="SimSun" w:eastAsia="SimSun" w:hAnsi="SimSun" w:cs="SimSun" w:hint="eastAsia"/>
            <w:sz w:val="20"/>
            <w:szCs w:val="24"/>
          </w:rPr>
          <w:t>日</w:t>
        </w:r>
      </w:smartTag>
    </w:p>
    <w:p w:rsidR="00432D88" w:rsidRPr="0038293B" w:rsidRDefault="00432D88" w:rsidP="00432D8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16</w:t>
      </w:r>
      <w:r w:rsidRPr="0038293B">
        <w:rPr>
          <w:rFonts w:ascii="SimSun" w:eastAsia="SimSun" w:hAnsi="SimSun" w:cs="SimSun" w:hint="eastAsia"/>
          <w:sz w:val="20"/>
          <w:szCs w:val="24"/>
          <w:lang w:eastAsia="zh-CN"/>
        </w:rPr>
        <w:t>谷羽译</w:t>
      </w:r>
    </w:p>
    <w:p w:rsidR="00432D88" w:rsidRPr="0038293B" w:rsidRDefault="00432D88" w:rsidP="00432D88">
      <w:pPr>
        <w:spacing w:line="200" w:lineRule="exact"/>
        <w:rPr>
          <w:rFonts w:cs="Times New Roman"/>
          <w:sz w:val="18"/>
        </w:rPr>
      </w:pPr>
      <w:r w:rsidRPr="0038293B">
        <w:rPr>
          <w:rFonts w:cs="Times New Roman"/>
        </w:rPr>
        <w:br w:type="page"/>
      </w:r>
    </w:p>
    <w:p w:rsidR="00432D88" w:rsidRPr="0038293B"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4" w:name="_Toc185256838"/>
      <w:bookmarkStart w:id="1995" w:name="_Toc200956675"/>
      <w:r w:rsidRPr="0038293B">
        <w:rPr>
          <w:rFonts w:ascii="Bookman Old Style" w:hAnsi="Bookman Old Style"/>
          <w:b/>
        </w:rPr>
        <w:lastRenderedPageBreak/>
        <w:t>ИВАН ГРОЗНЫЙ ПИШЕТ ПИСЬМО АНДРЕЮ КУРБСКОМУ</w:t>
      </w:r>
      <w:bookmarkEnd w:id="1994"/>
      <w:bookmarkEnd w:id="1995"/>
    </w:p>
    <w:p w:rsidR="00432D88" w:rsidRPr="0038293B" w:rsidRDefault="00432D88" w:rsidP="00432D88">
      <w:pPr>
        <w:spacing w:line="320" w:lineRule="exact"/>
        <w:jc w:val="left"/>
        <w:rPr>
          <w:rFonts w:ascii="Bookman Old Style" w:hAnsi="Bookman Old Style"/>
          <w:szCs w:val="24"/>
        </w:rPr>
      </w:pP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 чертогах царских холодно и мрачно,</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К исходу ночи оплыла свеча,</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Подлюга-дьяк заснул над рукопИсью,</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Сквозь занавесь рассвета луч пробился.</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На царстве снег лежит, не тая,</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Над колокольней стая птиц,</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Царь, воздухом морозным воздыхая,</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Всю в белом Троицу узрит.</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И, восходя, крестом горит</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Светило.</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Над всем Израилем безоблачное небо.</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Вдали в снегах не движутся обозы,</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Застряли.</w:t>
      </w:r>
    </w:p>
    <w:p w:rsidR="00432D88" w:rsidRPr="0038293B" w:rsidRDefault="00432D88" w:rsidP="00432D88">
      <w:pPr>
        <w:spacing w:line="240" w:lineRule="exact"/>
        <w:jc w:val="right"/>
        <w:rPr>
          <w:rFonts w:ascii="Bookman Old Style" w:eastAsia="SimSun" w:hAnsi="Bookman Old Style"/>
          <w:sz w:val="20"/>
          <w:szCs w:val="20"/>
        </w:rPr>
      </w:pPr>
    </w:p>
    <w:p w:rsidR="00432D88" w:rsidRPr="0038293B" w:rsidRDefault="00432D88" w:rsidP="00432D8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11 декабря 2024</w:t>
      </w:r>
    </w:p>
    <w:p w:rsidR="00432D88" w:rsidRPr="0038293B" w:rsidRDefault="00432D88" w:rsidP="00432D88">
      <w:pPr>
        <w:spacing w:line="240" w:lineRule="exact"/>
        <w:jc w:val="left"/>
        <w:rPr>
          <w:rFonts w:cs="Times New Roman"/>
          <w:sz w:val="20"/>
        </w:rPr>
      </w:pPr>
    </w:p>
    <w:p w:rsidR="00432D88" w:rsidRPr="0038293B" w:rsidRDefault="00432D88" w:rsidP="00432D88">
      <w:pPr>
        <w:spacing w:line="240" w:lineRule="exact"/>
        <w:jc w:val="left"/>
        <w:rPr>
          <w:rFonts w:cs="Times New Roman"/>
          <w:sz w:val="20"/>
        </w:rPr>
      </w:pPr>
      <w:r w:rsidRPr="0038293B">
        <w:rPr>
          <w:rFonts w:cs="Times New Roman"/>
          <w:sz w:val="20"/>
        </w:rPr>
        <w:t>Мой перевод послесловия Гу Юя:</w:t>
      </w:r>
    </w:p>
    <w:p w:rsidR="00432D88" w:rsidRPr="0038293B" w:rsidRDefault="00432D88" w:rsidP="00432D88">
      <w:pPr>
        <w:spacing w:line="240" w:lineRule="exact"/>
        <w:jc w:val="left"/>
        <w:rPr>
          <w:rFonts w:cs="Times New Roman"/>
          <w:sz w:val="20"/>
        </w:rPr>
      </w:pPr>
    </w:p>
    <w:p w:rsidR="00432D88" w:rsidRPr="0038293B" w:rsidRDefault="00432D88" w:rsidP="00432D88">
      <w:pPr>
        <w:spacing w:line="240" w:lineRule="exact"/>
        <w:rPr>
          <w:rFonts w:cs="Times New Roman"/>
          <w:sz w:val="20"/>
          <w:szCs w:val="20"/>
        </w:rPr>
      </w:pPr>
      <w:r w:rsidRPr="0038293B">
        <w:rPr>
          <w:rFonts w:eastAsia="SimSun" w:cs="Times New Roman"/>
          <w:sz w:val="20"/>
          <w:szCs w:val="24"/>
          <w:lang w:eastAsia="zh-CN"/>
        </w:rPr>
        <w:t>(</w:t>
      </w:r>
      <w:r w:rsidRPr="0038293B">
        <w:rPr>
          <w:rStyle w:val="ezkurwreuab5ozgtqnkl"/>
          <w:rFonts w:cs="Times New Roman"/>
          <w:sz w:val="20"/>
          <w:szCs w:val="20"/>
        </w:rPr>
        <w:t>Иван Грозный (1530-1584), Иван IV, первый царь России (с 1547 года), известный как Иван Грозный.</w:t>
      </w:r>
      <w:r w:rsidRPr="0038293B">
        <w:rPr>
          <w:rFonts w:cs="Times New Roman"/>
          <w:sz w:val="20"/>
          <w:szCs w:val="20"/>
        </w:rPr>
        <w:t xml:space="preserve"> </w:t>
      </w:r>
      <w:r w:rsidRPr="0038293B">
        <w:rPr>
          <w:rStyle w:val="ezkurwreuab5ozgtqnkl"/>
          <w:rFonts w:cs="Times New Roman"/>
          <w:sz w:val="20"/>
          <w:szCs w:val="20"/>
        </w:rPr>
        <w:t>Андрей Ку</w:t>
      </w:r>
      <w:r w:rsidR="005A7BB0" w:rsidRPr="0038293B">
        <w:rPr>
          <w:rStyle w:val="ezkurwreuab5ozgtqnkl"/>
          <w:rFonts w:cs="Times New Roman"/>
          <w:sz w:val="20"/>
          <w:szCs w:val="20"/>
        </w:rPr>
        <w:t>р</w:t>
      </w:r>
      <w:r w:rsidRPr="0038293B">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38293B">
        <w:rPr>
          <w:rFonts w:cs="Times New Roman"/>
          <w:sz w:val="20"/>
          <w:szCs w:val="20"/>
        </w:rPr>
        <w:t xml:space="preserve"> </w:t>
      </w:r>
    </w:p>
    <w:p w:rsidR="00432D88" w:rsidRPr="0038293B" w:rsidRDefault="00432D88" w:rsidP="00432D88">
      <w:pPr>
        <w:spacing w:line="240" w:lineRule="exact"/>
        <w:rPr>
          <w:rFonts w:cs="Times New Roman"/>
        </w:rPr>
      </w:pPr>
      <w:r w:rsidRPr="0038293B">
        <w:rPr>
          <w:rStyle w:val="ezkurwreuab5ozgtqnkl"/>
          <w:rFonts w:cs="Times New Roman"/>
          <w:sz w:val="20"/>
          <w:szCs w:val="20"/>
        </w:rPr>
        <w:t>Почему в этом стихотворении фигурирует Израиль? Надеюсь получить объяснение.</w:t>
      </w:r>
      <w:r w:rsidRPr="0038293B">
        <w:rPr>
          <w:rFonts w:eastAsia="SimSun" w:cs="Times New Roman"/>
          <w:sz w:val="20"/>
          <w:szCs w:val="20"/>
          <w:lang w:eastAsia="zh-CN"/>
        </w:rPr>
        <w:t>)</w:t>
      </w:r>
      <w:r w:rsidRPr="0038293B">
        <w:rPr>
          <w:rFonts w:cs="Times New Roman"/>
        </w:rPr>
        <w:br w:type="page"/>
      </w:r>
    </w:p>
    <w:p w:rsidR="00432D88" w:rsidRPr="0038293B" w:rsidRDefault="00432D88" w:rsidP="00432D88">
      <w:pPr>
        <w:pStyle w:val="af3"/>
        <w:numPr>
          <w:ilvl w:val="0"/>
          <w:numId w:val="2"/>
        </w:numPr>
        <w:spacing w:line="320" w:lineRule="exact"/>
        <w:ind w:left="851" w:firstLine="0"/>
        <w:jc w:val="left"/>
        <w:outlineLvl w:val="1"/>
        <w:rPr>
          <w:rFonts w:ascii="SimSun" w:eastAsia="SimSun" w:hAnsi="SimSun"/>
          <w:b/>
          <w:bCs/>
          <w:szCs w:val="24"/>
          <w:lang w:eastAsia="zh-CN"/>
        </w:rPr>
      </w:pPr>
      <w:bookmarkStart w:id="1996" w:name="_Toc185256839"/>
      <w:bookmarkStart w:id="1997" w:name="_Toc200956676"/>
      <w:r w:rsidRPr="0038293B">
        <w:rPr>
          <w:rFonts w:ascii="SimSun" w:eastAsia="SimSun" w:hAnsi="SimSun" w:cs="MS Gothic" w:hint="eastAsia"/>
          <w:b/>
          <w:bCs/>
          <w:szCs w:val="24"/>
          <w:lang w:eastAsia="zh-CN"/>
        </w:rPr>
        <w:lastRenderedPageBreak/>
        <w:t>伊万雷帝</w:t>
      </w:r>
      <w:r w:rsidRPr="0038293B">
        <w:rPr>
          <w:rFonts w:ascii="SimSun" w:eastAsia="SimSun" w:hAnsi="SimSun" w:cs="SimSun" w:hint="eastAsia"/>
          <w:b/>
          <w:bCs/>
          <w:szCs w:val="24"/>
          <w:lang w:eastAsia="zh-CN"/>
        </w:rPr>
        <w:t>给安德列</w:t>
      </w:r>
      <w:r w:rsidRPr="0038293B">
        <w:rPr>
          <w:rFonts w:ascii="SimSun" w:eastAsia="SimSun" w:hAnsi="SimSun"/>
          <w:b/>
          <w:bCs/>
          <w:szCs w:val="24"/>
          <w:lang w:eastAsia="zh-CN"/>
        </w:rPr>
        <w:t>·</w:t>
      </w:r>
      <w:r w:rsidRPr="0038293B">
        <w:rPr>
          <w:rFonts w:ascii="SimSun" w:eastAsia="SimSun" w:hAnsi="SimSun" w:cs="SimSun" w:hint="eastAsia"/>
          <w:b/>
          <w:bCs/>
          <w:szCs w:val="24"/>
          <w:lang w:eastAsia="zh-CN"/>
        </w:rPr>
        <w:t>库尔布斯基写信</w:t>
      </w:r>
      <w:bookmarkEnd w:id="1996"/>
      <w:bookmarkEnd w:id="1997"/>
    </w:p>
    <w:p w:rsidR="00432D88" w:rsidRPr="0038293B" w:rsidRDefault="00432D88" w:rsidP="00432D88">
      <w:pPr>
        <w:spacing w:line="320" w:lineRule="exact"/>
        <w:ind w:left="851"/>
        <w:jc w:val="left"/>
        <w:rPr>
          <w:rFonts w:asciiTheme="minorHAnsi" w:eastAsia="SimSun" w:hAnsiTheme="minorHAnsi"/>
          <w:szCs w:val="24"/>
          <w:lang w:eastAsia="zh-CN"/>
        </w:rPr>
      </w:pPr>
    </w:p>
    <w:p w:rsidR="00432D88" w:rsidRPr="0038293B" w:rsidRDefault="00432D88" w:rsidP="00432D88">
      <w:pPr>
        <w:spacing w:line="320" w:lineRule="exact"/>
        <w:ind w:left="851"/>
        <w:jc w:val="left"/>
        <w:rPr>
          <w:rFonts w:asciiTheme="minorHAnsi" w:eastAsia="SimSun" w:hAnsiTheme="minorHAnsi"/>
          <w:szCs w:val="24"/>
          <w:lang w:eastAsia="zh-CN"/>
        </w:rPr>
      </w:pP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皇宫</w:t>
      </w:r>
      <w:r w:rsidRPr="0038293B">
        <w:rPr>
          <w:rFonts w:ascii="SimSun" w:eastAsia="SimSun" w:hAnsi="SimSun" w:cs="MS Gothic" w:hint="eastAsia"/>
          <w:szCs w:val="24"/>
          <w:lang w:eastAsia="zh-CN"/>
        </w:rPr>
        <w:t>的</w:t>
      </w:r>
      <w:r w:rsidRPr="0038293B">
        <w:rPr>
          <w:rFonts w:ascii="SimSun" w:eastAsia="SimSun" w:hAnsi="SimSun" w:cs="SimSun" w:hint="eastAsia"/>
          <w:szCs w:val="24"/>
          <w:lang w:eastAsia="zh-CN"/>
        </w:rPr>
        <w:t>阁</w:t>
      </w:r>
      <w:r w:rsidRPr="0038293B">
        <w:rPr>
          <w:rFonts w:ascii="SimSun" w:eastAsia="SimSun" w:hAnsi="SimSun" w:cs="MS Gothic" w:hint="eastAsia"/>
          <w:szCs w:val="24"/>
          <w:lang w:eastAsia="zh-CN"/>
        </w:rPr>
        <w:t>楼里寒冷又阴沉，</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破晓时</w:t>
      </w:r>
      <w:r w:rsidRPr="0038293B">
        <w:rPr>
          <w:rFonts w:ascii="SimSun" w:eastAsia="SimSun" w:hAnsi="SimSun" w:cs="MS Gothic" w:hint="eastAsia"/>
          <w:szCs w:val="24"/>
          <w:lang w:eastAsia="zh-CN"/>
        </w:rPr>
        <w:t>的蜡</w:t>
      </w:r>
      <w:r w:rsidRPr="0038293B">
        <w:rPr>
          <w:rFonts w:ascii="SimSun" w:eastAsia="SimSun" w:hAnsi="SimSun" w:cs="SimSun" w:hint="eastAsia"/>
          <w:szCs w:val="24"/>
          <w:lang w:eastAsia="zh-CN"/>
        </w:rPr>
        <w:t>烛</w:t>
      </w:r>
      <w:r w:rsidRPr="0038293B">
        <w:rPr>
          <w:rFonts w:ascii="SimSun" w:eastAsia="SimSun" w:hAnsi="SimSun" w:cs="MS Gothic" w:hint="eastAsia"/>
          <w:szCs w:val="24"/>
          <w:lang w:eastAsia="zh-CN"/>
        </w:rPr>
        <w:t>行将燃尽，</w:t>
      </w:r>
    </w:p>
    <w:p w:rsidR="00432D88" w:rsidRPr="0038293B" w:rsidRDefault="00432D88" w:rsidP="00432D88">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38293B">
          <w:rPr>
            <w:rFonts w:ascii="SimSun" w:eastAsia="SimSun" w:hAnsi="SimSun" w:cs="SimSun" w:hint="eastAsia"/>
            <w:szCs w:val="24"/>
            <w:lang w:eastAsia="zh-CN"/>
          </w:rPr>
          <w:t>暴躁的</w:t>
        </w:r>
      </w:smartTag>
      <w:r w:rsidRPr="0038293B">
        <w:rPr>
          <w:rFonts w:ascii="SimSun" w:eastAsia="SimSun" w:hAnsi="SimSun" w:cs="SimSun" w:hint="eastAsia"/>
          <w:szCs w:val="24"/>
          <w:lang w:eastAsia="zh-CN"/>
        </w:rPr>
        <w:t>君主在手稿上瞌睡，</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晨光线</w:t>
      </w:r>
      <w:r w:rsidRPr="0038293B">
        <w:rPr>
          <w:rFonts w:ascii="SimSun" w:eastAsia="SimSun" w:hAnsi="SimSun" w:cs="MS Gothic" w:hint="eastAsia"/>
          <w:szCs w:val="24"/>
          <w:lang w:eastAsia="zh-CN"/>
        </w:rPr>
        <w:t>穿透黎明的窗帘。</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王国被不化的积</w:t>
      </w:r>
      <w:r w:rsidRPr="0038293B">
        <w:rPr>
          <w:rFonts w:ascii="SimSun" w:eastAsia="SimSun" w:hAnsi="SimSun" w:cs="MS Gothic" w:hint="eastAsia"/>
          <w:szCs w:val="24"/>
          <w:lang w:eastAsia="zh-CN"/>
        </w:rPr>
        <w:t>雪</w:t>
      </w:r>
      <w:r w:rsidRPr="0038293B">
        <w:rPr>
          <w:rFonts w:ascii="SimSun" w:eastAsia="SimSun" w:hAnsi="SimSun" w:cs="SimSun" w:hint="eastAsia"/>
          <w:szCs w:val="24"/>
          <w:lang w:eastAsia="zh-CN"/>
        </w:rPr>
        <w:t>笼</w:t>
      </w:r>
      <w:r w:rsidRPr="0038293B">
        <w:rPr>
          <w:rFonts w:ascii="SimSun" w:eastAsia="SimSun" w:hAnsi="SimSun" w:cs="MS Gothic" w:hint="eastAsia"/>
          <w:szCs w:val="24"/>
          <w:lang w:eastAsia="zh-CN"/>
        </w:rPr>
        <w:t>罩，</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钟</w:t>
      </w:r>
      <w:r w:rsidRPr="0038293B">
        <w:rPr>
          <w:rFonts w:ascii="SimSun" w:eastAsia="SimSun" w:hAnsi="SimSun" w:cs="MS Gothic" w:hint="eastAsia"/>
          <w:szCs w:val="24"/>
          <w:lang w:eastAsia="zh-CN"/>
        </w:rPr>
        <w:t>楼上面落下一群</w:t>
      </w:r>
      <w:r w:rsidRPr="0038293B">
        <w:rPr>
          <w:rFonts w:ascii="SimSun" w:eastAsia="SimSun" w:hAnsi="SimSun" w:cs="SimSun" w:hint="eastAsia"/>
          <w:szCs w:val="24"/>
          <w:lang w:eastAsia="zh-CN"/>
        </w:rPr>
        <w:t>飞鸟</w:t>
      </w:r>
      <w:r w:rsidRPr="0038293B">
        <w:rPr>
          <w:rFonts w:ascii="SimSun" w:eastAsia="SimSun" w:hAnsi="SimSun" w:cs="MS Gothic" w:hint="eastAsia"/>
          <w:szCs w:val="24"/>
          <w:lang w:eastAsia="zh-CN"/>
        </w:rPr>
        <w:t>，</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沙皇呼吸着寒冷的空气，</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一直凝视</w:t>
      </w:r>
      <w:r w:rsidRPr="0038293B">
        <w:rPr>
          <w:rFonts w:ascii="SimSun" w:eastAsia="SimSun" w:hAnsi="SimSun" w:cs="MS Gothic" w:hint="eastAsia"/>
          <w:szCs w:val="24"/>
          <w:lang w:eastAsia="zh-CN"/>
        </w:rPr>
        <w:t>三位一体圣像。</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太阳升起，十字架燃烧</w:t>
      </w:r>
      <w:r w:rsidRPr="0038293B">
        <w:rPr>
          <w:rFonts w:ascii="SimSun" w:eastAsia="SimSun" w:hAnsi="SimSun" w:cs="MS Gothic" w:hint="eastAsia"/>
          <w:szCs w:val="24"/>
          <w:lang w:eastAsia="zh-CN"/>
        </w:rPr>
        <w:t>。</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以色列天空晴朗无云。</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远</w:t>
      </w:r>
      <w:r w:rsidRPr="0038293B">
        <w:rPr>
          <w:rFonts w:ascii="SimSun" w:eastAsia="SimSun" w:hAnsi="SimSun" w:cs="MS Gothic" w:hint="eastAsia"/>
          <w:szCs w:val="24"/>
          <w:lang w:eastAsia="zh-CN"/>
        </w:rPr>
        <w:t>方的</w:t>
      </w:r>
      <w:r w:rsidRPr="0038293B">
        <w:rPr>
          <w:rFonts w:ascii="SimSun" w:eastAsia="SimSun" w:hAnsi="SimSun" w:cs="SimSun" w:hint="eastAsia"/>
          <w:szCs w:val="24"/>
          <w:lang w:eastAsia="zh-CN"/>
        </w:rPr>
        <w:t>车队</w:t>
      </w:r>
      <w:r w:rsidRPr="0038293B">
        <w:rPr>
          <w:rFonts w:ascii="SimSun" w:eastAsia="SimSun" w:hAnsi="SimSun" w:cs="MS Gothic" w:hint="eastAsia"/>
          <w:szCs w:val="24"/>
          <w:lang w:eastAsia="zh-CN"/>
        </w:rPr>
        <w:t>停止运行，</w:t>
      </w:r>
    </w:p>
    <w:p w:rsidR="00432D88" w:rsidRPr="0038293B" w:rsidRDefault="00432D88" w:rsidP="00432D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陷入困境移动</w:t>
      </w:r>
      <w:r w:rsidRPr="0038293B">
        <w:rPr>
          <w:rFonts w:ascii="SimSun" w:eastAsia="SimSun" w:hAnsi="SimSun" w:cs="MS Gothic" w:hint="eastAsia"/>
          <w:szCs w:val="24"/>
          <w:lang w:eastAsia="zh-CN"/>
        </w:rPr>
        <w:t>不了。</w:t>
      </w:r>
    </w:p>
    <w:p w:rsidR="00432D88" w:rsidRPr="0038293B" w:rsidRDefault="00432D88" w:rsidP="00432D88">
      <w:pPr>
        <w:spacing w:line="240" w:lineRule="exact"/>
        <w:ind w:left="851"/>
        <w:jc w:val="right"/>
        <w:rPr>
          <w:rFonts w:asciiTheme="minorHAnsi" w:eastAsia="SimSun" w:hAnsiTheme="minorHAnsi"/>
          <w:sz w:val="20"/>
          <w:szCs w:val="24"/>
          <w:lang w:eastAsia="zh-CN"/>
        </w:rPr>
      </w:pPr>
    </w:p>
    <w:p w:rsidR="00432D88" w:rsidRPr="0038293B" w:rsidRDefault="00432D88" w:rsidP="00432D88">
      <w:pPr>
        <w:spacing w:line="240" w:lineRule="exact"/>
        <w:ind w:left="851"/>
        <w:jc w:val="right"/>
        <w:rPr>
          <w:rFonts w:ascii="SimSun" w:eastAsia="SimSun" w:hAnsi="SimSun"/>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38293B">
          <w:rPr>
            <w:rFonts w:ascii="SimSun" w:eastAsia="SimSun" w:hAnsi="SimSun"/>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12</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11</w:t>
        </w:r>
        <w:r w:rsidRPr="0038293B">
          <w:rPr>
            <w:rFonts w:ascii="SimSun" w:eastAsia="SimSun" w:hAnsi="SimSun" w:cs="SimSun" w:hint="eastAsia"/>
            <w:sz w:val="20"/>
            <w:szCs w:val="24"/>
            <w:lang w:eastAsia="zh-CN"/>
          </w:rPr>
          <w:t>日</w:t>
        </w:r>
      </w:smartTag>
    </w:p>
    <w:p w:rsidR="00432D88" w:rsidRPr="0038293B" w:rsidRDefault="00432D88" w:rsidP="00432D88">
      <w:pPr>
        <w:spacing w:line="240" w:lineRule="exact"/>
        <w:jc w:val="left"/>
        <w:rPr>
          <w:rFonts w:ascii="SimSun" w:eastAsia="SimSun" w:hAnsi="SimSun"/>
          <w:sz w:val="20"/>
          <w:szCs w:val="24"/>
          <w:lang w:eastAsia="zh-CN"/>
        </w:rPr>
      </w:pPr>
    </w:p>
    <w:p w:rsidR="00432D88" w:rsidRPr="0038293B" w:rsidRDefault="00432D88" w:rsidP="00432D88">
      <w:pPr>
        <w:spacing w:line="240" w:lineRule="exact"/>
        <w:jc w:val="left"/>
        <w:rPr>
          <w:rFonts w:ascii="SimSun" w:eastAsia="SimSun" w:hAnsi="SimSun"/>
          <w:sz w:val="20"/>
          <w:szCs w:val="24"/>
          <w:lang w:eastAsia="zh-CN"/>
        </w:rPr>
      </w:pPr>
      <w:r w:rsidRPr="0038293B">
        <w:rPr>
          <w:rFonts w:ascii="SimSun" w:eastAsia="SimSun" w:hAnsi="SimSun" w:cs="SimSun" w:hint="eastAsia"/>
          <w:sz w:val="20"/>
          <w:szCs w:val="24"/>
          <w:lang w:eastAsia="zh-CN"/>
        </w:rPr>
        <w:t>伊万雷帝（</w:t>
      </w:r>
      <w:r w:rsidRPr="0038293B">
        <w:rPr>
          <w:rFonts w:ascii="SimSun" w:eastAsia="SimSun" w:hAnsi="SimSun"/>
          <w:sz w:val="20"/>
          <w:szCs w:val="24"/>
          <w:lang w:eastAsia="zh-CN"/>
        </w:rPr>
        <w:t>1530—1584</w:t>
      </w:r>
      <w:r w:rsidRPr="0038293B">
        <w:rPr>
          <w:rFonts w:ascii="SimSun" w:eastAsia="SimSun" w:hAnsi="SimSun" w:cs="SimSun" w:hint="eastAsia"/>
          <w:sz w:val="20"/>
          <w:szCs w:val="24"/>
          <w:lang w:eastAsia="zh-CN"/>
        </w:rPr>
        <w:t>），伊万四世，俄国第一位沙皇（</w:t>
      </w:r>
      <w:r w:rsidRPr="0038293B">
        <w:rPr>
          <w:rFonts w:ascii="SimSun" w:eastAsia="SimSun" w:hAnsi="SimSun"/>
          <w:sz w:val="20"/>
          <w:szCs w:val="24"/>
          <w:lang w:eastAsia="zh-CN"/>
        </w:rPr>
        <w:t>1547</w:t>
      </w:r>
      <w:r w:rsidRPr="0038293B">
        <w:rPr>
          <w:rFonts w:ascii="SimSun" w:eastAsia="SimSun" w:hAnsi="SimSun" w:cs="SimSun" w:hint="eastAsia"/>
          <w:sz w:val="20"/>
          <w:szCs w:val="24"/>
          <w:lang w:eastAsia="zh-CN"/>
        </w:rPr>
        <w:t>年起），号称伊万雷帝。</w:t>
      </w:r>
    </w:p>
    <w:p w:rsidR="00432D88" w:rsidRPr="0038293B" w:rsidRDefault="00432D88" w:rsidP="00432D88">
      <w:pPr>
        <w:spacing w:line="240" w:lineRule="exact"/>
        <w:jc w:val="left"/>
        <w:rPr>
          <w:rFonts w:ascii="SimSun" w:eastAsia="SimSun" w:hAnsi="SimSun" w:cs="SimSun"/>
          <w:sz w:val="20"/>
          <w:szCs w:val="24"/>
          <w:lang w:eastAsia="zh-CN"/>
        </w:rPr>
      </w:pPr>
      <w:r w:rsidRPr="0038293B">
        <w:rPr>
          <w:rFonts w:ascii="SimSun" w:eastAsia="SimSun" w:hAnsi="SimSun" w:cs="SimSun" w:hint="eastAsia"/>
          <w:sz w:val="20"/>
          <w:szCs w:val="24"/>
          <w:lang w:eastAsia="zh-CN"/>
        </w:rPr>
        <w:t>安德列·库尔</w:t>
      </w:r>
      <w:r w:rsidRPr="0038293B">
        <w:rPr>
          <w:rFonts w:ascii="SimSun" w:eastAsia="SimSun" w:hAnsi="SimSun" w:cs="MS Gothic" w:hint="eastAsia"/>
          <w:sz w:val="20"/>
          <w:szCs w:val="24"/>
          <w:lang w:eastAsia="zh-CN"/>
        </w:rPr>
        <w:t>布斯基（</w:t>
      </w:r>
      <w:r w:rsidRPr="0038293B">
        <w:rPr>
          <w:rFonts w:ascii="SimSun" w:eastAsia="SimSun" w:hAnsi="SimSun"/>
          <w:sz w:val="20"/>
          <w:szCs w:val="24"/>
          <w:lang w:eastAsia="zh-CN"/>
        </w:rPr>
        <w:t>1528—1583</w:t>
      </w:r>
      <w:r w:rsidRPr="0038293B">
        <w:rPr>
          <w:rFonts w:ascii="SimSun" w:eastAsia="SimSun" w:hAnsi="SimSun" w:cs="SimSun" w:hint="eastAsia"/>
          <w:sz w:val="20"/>
          <w:szCs w:val="24"/>
          <w:lang w:eastAsia="zh-CN"/>
        </w:rPr>
        <w:t>），俄国公爵，大贵</w:t>
      </w:r>
      <w:r w:rsidRPr="0038293B">
        <w:rPr>
          <w:rFonts w:ascii="SimSun" w:eastAsia="SimSun" w:hAnsi="SimSun" w:cs="MS Gothic" w:hint="eastAsia"/>
          <w:sz w:val="20"/>
          <w:szCs w:val="24"/>
          <w:lang w:eastAsia="zh-CN"/>
        </w:rPr>
        <w:t>族</w:t>
      </w:r>
      <w:r w:rsidRPr="0038293B">
        <w:rPr>
          <w:rFonts w:ascii="SimSun" w:eastAsia="SimSun" w:hAnsi="SimSun" w:cs="SimSun" w:hint="eastAsia"/>
          <w:sz w:val="20"/>
          <w:szCs w:val="24"/>
          <w:lang w:eastAsia="zh-CN"/>
        </w:rPr>
        <w:t>，作家，军队统帅</w:t>
      </w:r>
      <w:r w:rsidRPr="0038293B">
        <w:rPr>
          <w:rFonts w:ascii="SimSun" w:eastAsia="SimSun" w:hAnsi="SimSun" w:cs="MS Gothic" w:hint="eastAsia"/>
          <w:sz w:val="20"/>
          <w:szCs w:val="24"/>
          <w:lang w:eastAsia="zh-CN"/>
        </w:rPr>
        <w:t>，曾参加</w:t>
      </w:r>
      <w:r w:rsidRPr="0038293B">
        <w:rPr>
          <w:rFonts w:ascii="SimSun" w:eastAsia="SimSun" w:hAnsi="SimSun" w:cs="SimSun" w:hint="eastAsia"/>
          <w:sz w:val="20"/>
          <w:szCs w:val="24"/>
          <w:lang w:eastAsia="zh-CN"/>
        </w:rPr>
        <w:t>远</w:t>
      </w:r>
      <w:r w:rsidRPr="0038293B">
        <w:rPr>
          <w:rFonts w:ascii="SimSun" w:eastAsia="SimSun" w:hAnsi="SimSun" w:cs="MS Gothic" w:hint="eastAsia"/>
          <w:sz w:val="20"/>
          <w:szCs w:val="24"/>
          <w:lang w:eastAsia="zh-CN"/>
        </w:rPr>
        <w:t>征喀山的</w:t>
      </w:r>
      <w:r w:rsidRPr="0038293B">
        <w:rPr>
          <w:rFonts w:ascii="SimSun" w:eastAsia="SimSun" w:hAnsi="SimSun" w:cs="SimSun" w:hint="eastAsia"/>
          <w:sz w:val="20"/>
          <w:szCs w:val="24"/>
          <w:lang w:eastAsia="zh-CN"/>
        </w:rPr>
        <w:t>战</w:t>
      </w:r>
      <w:r w:rsidRPr="0038293B">
        <w:rPr>
          <w:rFonts w:ascii="SimSun" w:eastAsia="SimSun" w:hAnsi="SimSun" w:cs="MS Gothic" w:hint="eastAsia"/>
          <w:sz w:val="20"/>
          <w:szCs w:val="24"/>
          <w:lang w:eastAsia="zh-CN"/>
        </w:rPr>
        <w:t>争。</w:t>
      </w:r>
      <w:r w:rsidRPr="0038293B">
        <w:rPr>
          <w:rFonts w:ascii="SimSun" w:eastAsia="SimSun" w:hAnsi="SimSun"/>
          <w:sz w:val="20"/>
          <w:szCs w:val="24"/>
          <w:lang w:eastAsia="zh-CN"/>
        </w:rPr>
        <w:t>1564</w:t>
      </w:r>
      <w:r w:rsidRPr="0038293B">
        <w:rPr>
          <w:rFonts w:ascii="SimSun" w:eastAsia="SimSun" w:hAnsi="SimSun" w:cs="SimSun" w:hint="eastAsia"/>
          <w:sz w:val="20"/>
          <w:szCs w:val="24"/>
          <w:lang w:eastAsia="zh-CN"/>
        </w:rPr>
        <w:t>年逃往立陶宛。</w:t>
      </w:r>
    </w:p>
    <w:p w:rsidR="00432D88" w:rsidRPr="0038293B" w:rsidRDefault="00432D88" w:rsidP="00432D88">
      <w:pPr>
        <w:spacing w:line="240" w:lineRule="exact"/>
        <w:jc w:val="left"/>
        <w:rPr>
          <w:rFonts w:ascii="SimSun" w:eastAsia="SimSun" w:hAnsi="SimSun"/>
          <w:sz w:val="20"/>
          <w:szCs w:val="24"/>
          <w:lang w:eastAsia="zh-CN"/>
        </w:rPr>
      </w:pPr>
    </w:p>
    <w:p w:rsidR="00432D88" w:rsidRPr="0038293B" w:rsidRDefault="00432D88" w:rsidP="00432D88">
      <w:pPr>
        <w:spacing w:line="240" w:lineRule="exact"/>
        <w:jc w:val="left"/>
        <w:rPr>
          <w:rFonts w:asciiTheme="minorHAnsi" w:eastAsia="SimSun" w:hAnsiTheme="minorHAnsi" w:cs="SimSun"/>
          <w:sz w:val="20"/>
          <w:szCs w:val="24"/>
          <w:lang w:eastAsia="zh-CN"/>
        </w:rPr>
      </w:pPr>
      <w:r w:rsidRPr="0038293B">
        <w:rPr>
          <w:rFonts w:ascii="SimSun" w:eastAsia="SimSun" w:hAnsi="SimSun" w:cs="SimSun" w:hint="eastAsia"/>
          <w:sz w:val="20"/>
          <w:szCs w:val="24"/>
          <w:lang w:eastAsia="zh-CN"/>
        </w:rPr>
        <w:t>这</w:t>
      </w:r>
      <w:r w:rsidRPr="0038293B">
        <w:rPr>
          <w:rFonts w:ascii="SimSun" w:eastAsia="SimSun" w:hAnsi="SimSun" w:cs="MS Gothic" w:hint="eastAsia"/>
          <w:sz w:val="20"/>
          <w:szCs w:val="24"/>
          <w:lang w:eastAsia="zh-CN"/>
        </w:rPr>
        <w:t>首</w:t>
      </w:r>
      <w:r w:rsidRPr="0038293B">
        <w:rPr>
          <w:rFonts w:ascii="SimSun" w:eastAsia="SimSun" w:hAnsi="SimSun" w:cs="SimSun" w:hint="eastAsia"/>
          <w:sz w:val="20"/>
          <w:szCs w:val="24"/>
          <w:lang w:eastAsia="zh-CN"/>
        </w:rPr>
        <w:t>诗</w:t>
      </w:r>
      <w:r w:rsidRPr="0038293B">
        <w:rPr>
          <w:rFonts w:ascii="SimSun" w:eastAsia="SimSun" w:hAnsi="SimSun" w:cs="MS Gothic" w:hint="eastAsia"/>
          <w:sz w:val="20"/>
          <w:szCs w:val="24"/>
          <w:lang w:eastAsia="zh-CN"/>
        </w:rPr>
        <w:t>中</w:t>
      </w:r>
      <w:r w:rsidRPr="0038293B">
        <w:rPr>
          <w:rFonts w:ascii="SimSun" w:eastAsia="SimSun" w:hAnsi="SimSun" w:cs="SimSun" w:hint="eastAsia"/>
          <w:sz w:val="20"/>
          <w:szCs w:val="24"/>
          <w:lang w:eastAsia="zh-CN"/>
        </w:rPr>
        <w:t>为</w:t>
      </w:r>
      <w:r w:rsidRPr="0038293B">
        <w:rPr>
          <w:rFonts w:ascii="SimSun" w:eastAsia="SimSun" w:hAnsi="SimSun" w:cs="MS Gothic" w:hint="eastAsia"/>
          <w:sz w:val="20"/>
          <w:szCs w:val="24"/>
          <w:lang w:eastAsia="zh-CN"/>
        </w:rPr>
        <w:t>什么出</w:t>
      </w:r>
      <w:r w:rsidRPr="0038293B">
        <w:rPr>
          <w:rFonts w:ascii="SimSun" w:eastAsia="SimSun" w:hAnsi="SimSun" w:cs="SimSun" w:hint="eastAsia"/>
          <w:sz w:val="20"/>
          <w:szCs w:val="24"/>
          <w:lang w:eastAsia="zh-CN"/>
        </w:rPr>
        <w:t>现</w:t>
      </w:r>
      <w:r w:rsidRPr="0038293B">
        <w:rPr>
          <w:rFonts w:ascii="SimSun" w:eastAsia="SimSun" w:hAnsi="SimSun" w:cs="MS Gothic" w:hint="eastAsia"/>
          <w:sz w:val="20"/>
          <w:szCs w:val="24"/>
          <w:lang w:eastAsia="zh-CN"/>
        </w:rPr>
        <w:t>以色列？希望</w:t>
      </w:r>
      <w:r w:rsidRPr="0038293B">
        <w:rPr>
          <w:rFonts w:ascii="SimSun" w:eastAsia="SimSun" w:hAnsi="SimSun" w:cs="SimSun" w:hint="eastAsia"/>
          <w:sz w:val="20"/>
          <w:szCs w:val="24"/>
          <w:lang w:eastAsia="zh-CN"/>
        </w:rPr>
        <w:t>给</w:t>
      </w:r>
      <w:r w:rsidRPr="0038293B">
        <w:rPr>
          <w:rFonts w:ascii="SimSun" w:eastAsia="SimSun" w:hAnsi="SimSun" w:cs="MS Gothic" w:hint="eastAsia"/>
          <w:sz w:val="20"/>
          <w:szCs w:val="24"/>
          <w:lang w:eastAsia="zh-CN"/>
        </w:rPr>
        <w:t>予解</w:t>
      </w:r>
      <w:r w:rsidRPr="0038293B">
        <w:rPr>
          <w:rFonts w:ascii="SimSun" w:eastAsia="SimSun" w:hAnsi="SimSun" w:cs="SimSun" w:hint="eastAsia"/>
          <w:sz w:val="20"/>
          <w:szCs w:val="24"/>
          <w:lang w:eastAsia="zh-CN"/>
        </w:rPr>
        <w:t>释。</w:t>
      </w:r>
    </w:p>
    <w:p w:rsidR="00432D88" w:rsidRPr="0038293B" w:rsidRDefault="00432D88" w:rsidP="00432D88">
      <w:pPr>
        <w:spacing w:line="240" w:lineRule="exact"/>
        <w:jc w:val="left"/>
        <w:rPr>
          <w:rFonts w:asciiTheme="minorHAnsi" w:eastAsia="SimSun" w:hAnsiTheme="minorHAnsi" w:cs="SimSun"/>
          <w:sz w:val="20"/>
          <w:szCs w:val="24"/>
          <w:lang w:eastAsia="zh-CN"/>
        </w:rPr>
      </w:pPr>
    </w:p>
    <w:p w:rsidR="00432D88" w:rsidRPr="0038293B" w:rsidRDefault="00432D88" w:rsidP="00432D88">
      <w:pPr>
        <w:spacing w:line="200" w:lineRule="exact"/>
        <w:rPr>
          <w:rFonts w:cs="Times New Roman"/>
          <w:sz w:val="18"/>
          <w:lang w:eastAsia="zh-CN"/>
        </w:rPr>
      </w:pPr>
      <w:r w:rsidRPr="0038293B">
        <w:rPr>
          <w:rFonts w:cs="Times New Roman"/>
          <w:lang w:eastAsia="zh-CN"/>
        </w:rPr>
        <w:br w:type="page"/>
      </w:r>
    </w:p>
    <w:p w:rsidR="00432D88" w:rsidRPr="0038293B"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8" w:name="_Toc185256840"/>
      <w:bookmarkStart w:id="1999" w:name="_Toc200956677"/>
      <w:r w:rsidRPr="0038293B">
        <w:rPr>
          <w:rFonts w:ascii="Bookman Old Style" w:hAnsi="Bookman Old Style"/>
          <w:b/>
        </w:rPr>
        <w:lastRenderedPageBreak/>
        <w:t>ВСЁ УТОПИТЬ</w:t>
      </w:r>
      <w:bookmarkEnd w:id="1998"/>
      <w:bookmarkEnd w:id="1999"/>
    </w:p>
    <w:p w:rsidR="00432D88" w:rsidRPr="0038293B" w:rsidRDefault="00432D88" w:rsidP="00432D88">
      <w:pPr>
        <w:spacing w:line="320" w:lineRule="exact"/>
        <w:jc w:val="left"/>
        <w:rPr>
          <w:rFonts w:ascii="Bookman Old Style" w:hAnsi="Bookman Old Style"/>
          <w:szCs w:val="24"/>
        </w:rPr>
      </w:pP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«Мне скучно, бес».</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«Всё утопить?»</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«А что не тонет, сжечь». —</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Сказал поэт и начал бечь.</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Но не убёг, поскольку бес</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буквально понял: всё так всё.</w:t>
      </w:r>
    </w:p>
    <w:p w:rsidR="00432D88" w:rsidRPr="0038293B" w:rsidRDefault="00432D88" w:rsidP="00432D88">
      <w:pPr>
        <w:spacing w:line="240" w:lineRule="exact"/>
        <w:jc w:val="right"/>
        <w:rPr>
          <w:rFonts w:ascii="Bookman Old Style" w:eastAsia="SimSun" w:hAnsi="Bookman Old Style"/>
          <w:sz w:val="20"/>
          <w:szCs w:val="20"/>
        </w:rPr>
      </w:pPr>
    </w:p>
    <w:p w:rsidR="00432D88" w:rsidRPr="0038293B" w:rsidRDefault="00432D88" w:rsidP="00432D8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11 декабря 2024</w:t>
      </w:r>
    </w:p>
    <w:p w:rsidR="00432D88" w:rsidRPr="0038293B" w:rsidRDefault="00432D88" w:rsidP="00432D88">
      <w:pPr>
        <w:spacing w:after="200" w:line="276" w:lineRule="auto"/>
        <w:jc w:val="left"/>
        <w:rPr>
          <w:rFonts w:cs="Times New Roman"/>
        </w:rPr>
      </w:pPr>
      <w:r w:rsidRPr="0038293B">
        <w:rPr>
          <w:rFonts w:cs="Times New Roman"/>
        </w:rPr>
        <w:br w:type="page"/>
      </w:r>
    </w:p>
    <w:p w:rsidR="00432D88" w:rsidRPr="0038293B"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0" w:name="_Toc185256841"/>
      <w:bookmarkStart w:id="2001" w:name="_Toc200956678"/>
      <w:r w:rsidRPr="0038293B">
        <w:rPr>
          <w:rFonts w:ascii="SimSun" w:eastAsia="SimSun" w:hAnsi="SimSun" w:cs="MS Gothic" w:hint="eastAsia"/>
          <w:b/>
          <w:bCs/>
          <w:szCs w:val="24"/>
          <w:lang w:eastAsia="zh-CN"/>
        </w:rPr>
        <w:lastRenderedPageBreak/>
        <w:t>淹没一切</w:t>
      </w:r>
      <w:bookmarkEnd w:id="2000"/>
      <w:bookmarkEnd w:id="2001"/>
    </w:p>
    <w:p w:rsidR="00432D88" w:rsidRPr="0038293B" w:rsidRDefault="00432D88" w:rsidP="00432D88">
      <w:pPr>
        <w:spacing w:line="320" w:lineRule="exact"/>
        <w:ind w:left="851"/>
        <w:jc w:val="left"/>
        <w:rPr>
          <w:rFonts w:ascii="SimSun" w:eastAsia="SimSun" w:hAnsi="SimSun" w:cs="Bookman Old Style"/>
          <w:b/>
          <w:bCs/>
          <w:szCs w:val="24"/>
          <w:lang w:eastAsia="zh-CN"/>
        </w:rPr>
      </w:pP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我很无聊，</w:t>
      </w:r>
      <w:r w:rsidRPr="0038293B">
        <w:rPr>
          <w:rFonts w:ascii="SimSun" w:eastAsia="SimSun" w:hAnsi="SimSun" w:cs="SimSun" w:hint="eastAsia"/>
          <w:szCs w:val="24"/>
          <w:lang w:eastAsia="zh-CN"/>
        </w:rPr>
        <w:t>恶魔。</w:t>
      </w:r>
      <w:r w:rsidRPr="0038293B">
        <w:rPr>
          <w:rFonts w:ascii="SimSun" w:eastAsia="SimSun" w:hAnsi="SimSun" w:cs="Calibri"/>
          <w:szCs w:val="24"/>
          <w:lang w:eastAsia="zh-CN"/>
        </w:rPr>
        <w:t>”</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“难道要淹没一切？</w:t>
      </w:r>
      <w:r w:rsidRPr="0038293B">
        <w:rPr>
          <w:rFonts w:ascii="SimSun" w:eastAsia="SimSun" w:hAnsi="SimSun" w:cs="Calibri"/>
          <w:szCs w:val="24"/>
          <w:lang w:eastAsia="zh-CN"/>
        </w:rPr>
        <w:t>”</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淹不死的，</w:t>
      </w:r>
      <w:r w:rsidRPr="0038293B">
        <w:rPr>
          <w:rFonts w:ascii="SimSun" w:eastAsia="SimSun" w:hAnsi="SimSun" w:cs="SimSun" w:hint="eastAsia"/>
          <w:szCs w:val="24"/>
          <w:lang w:eastAsia="zh-CN"/>
        </w:rPr>
        <w:t>统统烧毁。</w:t>
      </w:r>
      <w:r w:rsidRPr="0038293B">
        <w:rPr>
          <w:rFonts w:ascii="SimSun" w:eastAsia="SimSun" w:hAnsi="SimSun" w:cs="Calibri"/>
          <w:szCs w:val="24"/>
          <w:lang w:eastAsia="zh-CN"/>
        </w:rPr>
        <w:t>”</w:t>
      </w:r>
      <w:r w:rsidRPr="0038293B">
        <w:rPr>
          <w:rFonts w:ascii="SimSun" w:eastAsia="SimSun" w:hAnsi="SimSun" w:cs="Bookman Old Style"/>
          <w:szCs w:val="24"/>
          <w:lang w:eastAsia="zh-CN"/>
        </w:rPr>
        <w:t>——</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诗人说着，就开始点火。</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恶魔没离开，因为他知道</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一切照旧，依然保持原貌。</w:t>
      </w:r>
    </w:p>
    <w:p w:rsidR="00432D88" w:rsidRPr="0038293B" w:rsidRDefault="00432D88" w:rsidP="00432D88">
      <w:pPr>
        <w:spacing w:line="240" w:lineRule="exact"/>
        <w:ind w:left="851"/>
        <w:jc w:val="right"/>
        <w:rPr>
          <w:rFonts w:asciiTheme="minorHAnsi" w:eastAsia="SimSun" w:hAnsiTheme="minorHAnsi" w:cs="Bookman Old Style"/>
          <w:sz w:val="20"/>
          <w:szCs w:val="24"/>
          <w:lang w:eastAsia="zh-CN"/>
        </w:rPr>
      </w:pPr>
    </w:p>
    <w:p w:rsidR="00432D88" w:rsidRPr="0038293B" w:rsidRDefault="00432D88" w:rsidP="00432D88">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11</w:t>
        </w:r>
        <w:r w:rsidRPr="0038293B">
          <w:rPr>
            <w:rFonts w:ascii="SimSun" w:eastAsia="SimSun" w:hAnsi="SimSun" w:cs="MS Gothic" w:hint="eastAsia"/>
            <w:sz w:val="20"/>
            <w:szCs w:val="24"/>
            <w:lang w:eastAsia="zh-CN"/>
          </w:rPr>
          <w:t>日</w:t>
        </w:r>
      </w:smartTag>
    </w:p>
    <w:p w:rsidR="00432D88" w:rsidRPr="0038293B" w:rsidRDefault="00432D88" w:rsidP="00432D8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16</w:t>
      </w:r>
      <w:r w:rsidRPr="0038293B">
        <w:rPr>
          <w:rFonts w:ascii="SimSun" w:eastAsia="SimSun" w:hAnsi="SimSun" w:cs="SimSun" w:hint="eastAsia"/>
          <w:sz w:val="20"/>
          <w:szCs w:val="24"/>
          <w:lang w:eastAsia="zh-CN"/>
        </w:rPr>
        <w:t>谷羽译</w:t>
      </w:r>
    </w:p>
    <w:p w:rsidR="00432D88" w:rsidRPr="0038293B" w:rsidRDefault="00432D88" w:rsidP="00432D88">
      <w:pPr>
        <w:spacing w:line="200" w:lineRule="exact"/>
        <w:rPr>
          <w:rFonts w:cs="Times New Roman"/>
          <w:sz w:val="18"/>
        </w:rPr>
      </w:pPr>
      <w:r w:rsidRPr="0038293B">
        <w:rPr>
          <w:rFonts w:cs="Times New Roman"/>
        </w:rPr>
        <w:br w:type="page"/>
      </w:r>
    </w:p>
    <w:p w:rsidR="00432D88" w:rsidRPr="0038293B" w:rsidRDefault="00432D88" w:rsidP="00432D88">
      <w:pPr>
        <w:pStyle w:val="af3"/>
        <w:numPr>
          <w:ilvl w:val="0"/>
          <w:numId w:val="1"/>
        </w:numPr>
        <w:spacing w:line="320" w:lineRule="exact"/>
        <w:ind w:left="0" w:firstLine="0"/>
        <w:jc w:val="left"/>
        <w:outlineLvl w:val="1"/>
        <w:rPr>
          <w:rFonts w:ascii="Bookman Old Style" w:hAnsi="Bookman Old Style"/>
          <w:b/>
        </w:rPr>
      </w:pPr>
      <w:bookmarkStart w:id="2002" w:name="_Toc185256842"/>
      <w:bookmarkStart w:id="2003" w:name="_Toc200956679"/>
      <w:r w:rsidRPr="0038293B">
        <w:rPr>
          <w:rFonts w:ascii="Bookman Old Style" w:hAnsi="Bookman Old Style"/>
          <w:b/>
        </w:rPr>
        <w:lastRenderedPageBreak/>
        <w:t>ИВАН ГРОЗНЫЙ ПРОДОЛЖАЕТ ПИСАТЬ ПИСЬМО АНДРЕЮ КУРБСКОМУ</w:t>
      </w:r>
      <w:bookmarkEnd w:id="2002"/>
      <w:bookmarkEnd w:id="2003"/>
    </w:p>
    <w:p w:rsidR="00432D88" w:rsidRPr="0038293B" w:rsidRDefault="00432D88" w:rsidP="00432D88">
      <w:pPr>
        <w:spacing w:line="320" w:lineRule="exact"/>
        <w:jc w:val="left"/>
        <w:rPr>
          <w:rFonts w:ascii="Bookman Old Style" w:hAnsi="Bookman Old Style"/>
          <w:szCs w:val="24"/>
        </w:rPr>
      </w:pP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Воздвигаются царства и гибнут,</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войны двигаются от казус белли к капитуляции,</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мерцают поколения, матереет цивилизация,</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её ИИ интеллигибит, обскуря мерзостно и пышно,</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а Иван Грозный всё пишет и пишет</w:t>
      </w:r>
    </w:p>
    <w:p w:rsidR="00432D88" w:rsidRPr="0038293B" w:rsidRDefault="00432D88" w:rsidP="00432D88">
      <w:pPr>
        <w:spacing w:line="320" w:lineRule="exact"/>
        <w:jc w:val="left"/>
        <w:rPr>
          <w:rFonts w:ascii="Bookman Old Style" w:hAnsi="Bookman Old Style"/>
          <w:szCs w:val="24"/>
        </w:rPr>
      </w:pPr>
      <w:r w:rsidRPr="0038293B">
        <w:rPr>
          <w:rFonts w:ascii="Bookman Old Style" w:hAnsi="Bookman Old Style"/>
          <w:szCs w:val="24"/>
        </w:rPr>
        <w:t>письмо Андрею Курбскому.</w:t>
      </w:r>
    </w:p>
    <w:p w:rsidR="00432D88" w:rsidRPr="0038293B" w:rsidRDefault="00432D88" w:rsidP="00432D88">
      <w:pPr>
        <w:spacing w:line="240" w:lineRule="exact"/>
        <w:jc w:val="right"/>
        <w:rPr>
          <w:rFonts w:ascii="Bookman Old Style" w:eastAsia="SimSun" w:hAnsi="Bookman Old Style"/>
          <w:sz w:val="20"/>
          <w:szCs w:val="20"/>
        </w:rPr>
      </w:pPr>
    </w:p>
    <w:p w:rsidR="00432D88" w:rsidRPr="0038293B" w:rsidRDefault="00432D88" w:rsidP="00432D8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12 декабря 2024</w:t>
      </w:r>
    </w:p>
    <w:p w:rsidR="00432D88" w:rsidRPr="0038293B" w:rsidRDefault="00432D88" w:rsidP="00432D88">
      <w:pPr>
        <w:spacing w:after="200" w:line="276" w:lineRule="auto"/>
        <w:jc w:val="left"/>
        <w:rPr>
          <w:rFonts w:cs="Times New Roman"/>
        </w:rPr>
      </w:pPr>
      <w:r w:rsidRPr="0038293B">
        <w:rPr>
          <w:rFonts w:cs="Times New Roman"/>
        </w:rPr>
        <w:br w:type="page"/>
      </w:r>
    </w:p>
    <w:p w:rsidR="00432D88" w:rsidRPr="0038293B"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4" w:name="_Toc185256843"/>
      <w:bookmarkStart w:id="2005" w:name="_Toc200956680"/>
      <w:r w:rsidRPr="0038293B">
        <w:rPr>
          <w:rFonts w:ascii="SimSun" w:eastAsia="SimSun" w:hAnsi="SimSun" w:cs="MS Gothic" w:hint="eastAsia"/>
          <w:b/>
          <w:bCs/>
          <w:szCs w:val="24"/>
          <w:lang w:eastAsia="zh-CN"/>
        </w:rPr>
        <w:lastRenderedPageBreak/>
        <w:t>伊万雷帝</w:t>
      </w:r>
      <w:r w:rsidRPr="0038293B">
        <w:rPr>
          <w:rFonts w:ascii="SimSun" w:eastAsia="SimSun" w:hAnsi="SimSun" w:cs="SimSun" w:hint="eastAsia"/>
          <w:b/>
          <w:bCs/>
          <w:szCs w:val="24"/>
          <w:lang w:eastAsia="zh-CN"/>
        </w:rPr>
        <w:t>继续给安德列</w:t>
      </w:r>
      <w:r w:rsidRPr="0038293B">
        <w:rPr>
          <w:rFonts w:ascii="SimSun" w:eastAsia="SimSun" w:hAnsi="SimSun" w:cs="Calibri"/>
          <w:b/>
          <w:bCs/>
          <w:szCs w:val="24"/>
          <w:lang w:eastAsia="zh-CN"/>
        </w:rPr>
        <w:t>·</w:t>
      </w:r>
      <w:r w:rsidRPr="0038293B">
        <w:rPr>
          <w:rFonts w:ascii="SimSun" w:eastAsia="SimSun" w:hAnsi="SimSun" w:cs="SimSun" w:hint="eastAsia"/>
          <w:b/>
          <w:bCs/>
          <w:szCs w:val="24"/>
          <w:lang w:eastAsia="zh-CN"/>
        </w:rPr>
        <w:t>库尔布斯基写信</w:t>
      </w:r>
      <w:bookmarkEnd w:id="2004"/>
      <w:bookmarkEnd w:id="2005"/>
    </w:p>
    <w:p w:rsidR="00432D88" w:rsidRPr="0038293B" w:rsidRDefault="00432D88" w:rsidP="00432D88">
      <w:pPr>
        <w:spacing w:line="320" w:lineRule="exact"/>
        <w:ind w:left="851"/>
        <w:jc w:val="left"/>
        <w:rPr>
          <w:rFonts w:ascii="SimSun" w:eastAsia="SimSun" w:hAnsi="SimSun" w:cs="Bookman Old Style"/>
          <w:b/>
          <w:bCs/>
          <w:szCs w:val="24"/>
          <w:lang w:eastAsia="zh-CN"/>
        </w:rPr>
      </w:pP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一代代王国创</w:t>
      </w:r>
      <w:r w:rsidRPr="0038293B">
        <w:rPr>
          <w:rFonts w:ascii="SimSun" w:eastAsia="SimSun" w:hAnsi="SimSun" w:cs="MS Gothic" w:hint="eastAsia"/>
          <w:szCs w:val="24"/>
          <w:lang w:eastAsia="zh-CN"/>
        </w:rPr>
        <w:t>建又</w:t>
      </w:r>
      <w:r w:rsidRPr="0038293B">
        <w:rPr>
          <w:rFonts w:ascii="SimSun" w:eastAsia="SimSun" w:hAnsi="SimSun" w:cs="SimSun" w:hint="eastAsia"/>
          <w:szCs w:val="24"/>
          <w:lang w:eastAsia="zh-CN"/>
        </w:rPr>
        <w:t>毁灭</w:t>
      </w:r>
      <w:r w:rsidRPr="0038293B">
        <w:rPr>
          <w:rFonts w:ascii="SimSun" w:eastAsia="SimSun" w:hAnsi="SimSun" w:cs="MS Gothic" w:hint="eastAsia"/>
          <w:szCs w:val="24"/>
          <w:lang w:eastAsia="zh-CN"/>
        </w:rPr>
        <w:t>，</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征战</w:t>
      </w:r>
      <w:r w:rsidRPr="0038293B">
        <w:rPr>
          <w:rFonts w:ascii="SimSun" w:eastAsia="SimSun" w:hAnsi="SimSun" w:cs="MS Gothic" w:hint="eastAsia"/>
          <w:szCs w:val="24"/>
          <w:lang w:eastAsia="zh-CN"/>
        </w:rPr>
        <w:t>不断，从宣</w:t>
      </w:r>
      <w:r w:rsidRPr="0038293B">
        <w:rPr>
          <w:rFonts w:ascii="SimSun" w:eastAsia="SimSun" w:hAnsi="SimSun" w:cs="SimSun" w:hint="eastAsia"/>
          <w:szCs w:val="24"/>
          <w:lang w:eastAsia="zh-CN"/>
        </w:rPr>
        <w:t>战</w:t>
      </w:r>
      <w:r w:rsidRPr="0038293B">
        <w:rPr>
          <w:rFonts w:ascii="SimSun" w:eastAsia="SimSun" w:hAnsi="SimSun" w:cs="MS Gothic" w:hint="eastAsia"/>
          <w:szCs w:val="24"/>
          <w:lang w:eastAsia="zh-CN"/>
        </w:rPr>
        <w:t>到投降，</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几代人闪</w:t>
      </w:r>
      <w:r w:rsidRPr="0038293B">
        <w:rPr>
          <w:rFonts w:ascii="SimSun" w:eastAsia="SimSun" w:hAnsi="SimSun" w:cs="MS Gothic" w:hint="eastAsia"/>
          <w:szCs w:val="24"/>
          <w:lang w:eastAsia="zh-CN"/>
        </w:rPr>
        <w:t>光，文明</w:t>
      </w:r>
      <w:r w:rsidRPr="0038293B">
        <w:rPr>
          <w:rFonts w:ascii="SimSun" w:eastAsia="SimSun" w:hAnsi="SimSun" w:cs="SimSun" w:hint="eastAsia"/>
          <w:szCs w:val="24"/>
          <w:lang w:eastAsia="zh-CN"/>
        </w:rPr>
        <w:t>渐趋</w:t>
      </w:r>
      <w:r w:rsidRPr="0038293B">
        <w:rPr>
          <w:rFonts w:ascii="SimSun" w:eastAsia="SimSun" w:hAnsi="SimSun" w:cs="MS Gothic" w:hint="eastAsia"/>
          <w:szCs w:val="24"/>
          <w:lang w:eastAsia="zh-CN"/>
        </w:rPr>
        <w:t>消亡，</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人工智能使世界变</w:t>
      </w:r>
      <w:r w:rsidRPr="0038293B">
        <w:rPr>
          <w:rFonts w:ascii="SimSun" w:eastAsia="SimSun" w:hAnsi="SimSun" w:cs="MS Gothic" w:hint="eastAsia"/>
          <w:szCs w:val="24"/>
          <w:lang w:eastAsia="zh-CN"/>
        </w:rPr>
        <w:t>得</w:t>
      </w:r>
      <w:r w:rsidRPr="0038293B">
        <w:rPr>
          <w:rFonts w:ascii="SimSun" w:eastAsia="SimSun" w:hAnsi="SimSun" w:cs="SimSun" w:hint="eastAsia"/>
          <w:szCs w:val="24"/>
          <w:lang w:eastAsia="zh-CN"/>
        </w:rPr>
        <w:t>聪</w:t>
      </w:r>
      <w:r w:rsidRPr="0038293B">
        <w:rPr>
          <w:rFonts w:ascii="SimSun" w:eastAsia="SimSun" w:hAnsi="SimSun" w:cs="MS Gothic" w:hint="eastAsia"/>
          <w:szCs w:val="24"/>
          <w:lang w:eastAsia="zh-CN"/>
        </w:rPr>
        <w:t>明繁荣，</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伊万雷帝一直在不停地写信，</w:t>
      </w:r>
    </w:p>
    <w:p w:rsidR="00432D88" w:rsidRPr="0038293B" w:rsidRDefault="00432D88" w:rsidP="00432D8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写给</w:t>
      </w:r>
      <w:r w:rsidRPr="0038293B">
        <w:rPr>
          <w:rFonts w:ascii="SimSun" w:eastAsia="SimSun" w:hAnsi="SimSun" w:cs="MS Gothic" w:hint="eastAsia"/>
          <w:szCs w:val="24"/>
          <w:lang w:eastAsia="zh-CN"/>
        </w:rPr>
        <w:t>安德列·</w:t>
      </w:r>
      <w:r w:rsidRPr="0038293B">
        <w:rPr>
          <w:rFonts w:ascii="SimSun" w:eastAsia="SimSun" w:hAnsi="SimSun" w:cs="SimSun" w:hint="eastAsia"/>
          <w:szCs w:val="24"/>
          <w:lang w:eastAsia="zh-CN"/>
        </w:rPr>
        <w:t>库尔</w:t>
      </w:r>
      <w:r w:rsidRPr="0038293B">
        <w:rPr>
          <w:rFonts w:ascii="SimSun" w:eastAsia="SimSun" w:hAnsi="SimSun" w:cs="MS Gothic" w:hint="eastAsia"/>
          <w:szCs w:val="24"/>
          <w:lang w:eastAsia="zh-CN"/>
        </w:rPr>
        <w:t>布斯基。</w:t>
      </w:r>
    </w:p>
    <w:p w:rsidR="00432D88" w:rsidRPr="0038293B" w:rsidRDefault="00432D88" w:rsidP="00432D88">
      <w:pPr>
        <w:spacing w:line="240" w:lineRule="exact"/>
        <w:ind w:left="851"/>
        <w:jc w:val="right"/>
        <w:rPr>
          <w:rFonts w:asciiTheme="minorHAnsi" w:eastAsia="SimSun" w:hAnsiTheme="minorHAnsi" w:cs="Bookman Old Style"/>
          <w:sz w:val="20"/>
          <w:szCs w:val="24"/>
          <w:lang w:eastAsia="zh-CN"/>
        </w:rPr>
      </w:pPr>
    </w:p>
    <w:p w:rsidR="00432D88" w:rsidRPr="0038293B" w:rsidRDefault="00432D88" w:rsidP="00432D88">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2"/>
          <w:attr w:name="Month" w:val="12"/>
          <w:attr w:name="Year" w:val="2024"/>
        </w:smartTag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日</w:t>
        </w:r>
      </w:smartTag>
    </w:p>
    <w:p w:rsidR="00432D88" w:rsidRPr="0038293B" w:rsidRDefault="00432D88" w:rsidP="00432D88">
      <w:pPr>
        <w:spacing w:line="240" w:lineRule="exact"/>
        <w:ind w:left="851"/>
        <w:jc w:val="right"/>
        <w:rPr>
          <w:rFonts w:asciiTheme="minorHAnsi" w:eastAsia="SimSun" w:hAnsiTheme="minorHAnsi" w:cs="SimSun"/>
          <w:sz w:val="20"/>
          <w:szCs w:val="24"/>
          <w:lang w:eastAsia="zh-CN"/>
        </w:rPr>
      </w:pPr>
      <w:r w:rsidRPr="0038293B">
        <w:rPr>
          <w:rFonts w:ascii="SimSun" w:eastAsia="SimSun" w:hAnsi="SimSun" w:cs="Bookman Old Style"/>
          <w:sz w:val="20"/>
          <w:szCs w:val="24"/>
          <w:lang w:eastAsia="zh-CN"/>
        </w:rPr>
        <w:t>2024</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12</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16</w:t>
      </w:r>
      <w:r w:rsidRPr="0038293B">
        <w:rPr>
          <w:rFonts w:ascii="SimSun" w:eastAsia="SimSun" w:hAnsi="SimSun" w:cs="SimSun" w:hint="eastAsia"/>
          <w:sz w:val="20"/>
          <w:szCs w:val="24"/>
          <w:lang w:eastAsia="zh-CN"/>
        </w:rPr>
        <w:t>谷羽译</w:t>
      </w:r>
    </w:p>
    <w:p w:rsidR="007E65A0" w:rsidRPr="0038293B" w:rsidRDefault="007E65A0">
      <w:pPr>
        <w:spacing w:after="200" w:line="276" w:lineRule="auto"/>
        <w:jc w:val="left"/>
        <w:rPr>
          <w:rFonts w:asciiTheme="minorHAnsi" w:eastAsia="SimSun" w:hAnsiTheme="minorHAnsi" w:cs="SimSun"/>
          <w:sz w:val="20"/>
          <w:szCs w:val="24"/>
          <w:lang w:eastAsia="zh-CN"/>
        </w:rPr>
      </w:pPr>
      <w:r w:rsidRPr="0038293B">
        <w:rPr>
          <w:rFonts w:asciiTheme="minorHAnsi" w:eastAsia="SimSun" w:hAnsiTheme="minorHAnsi" w:cs="SimSun"/>
          <w:sz w:val="20"/>
          <w:szCs w:val="24"/>
          <w:lang w:eastAsia="zh-CN"/>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06" w:name="_Toc187952806"/>
      <w:bookmarkStart w:id="2007" w:name="_Toc200956681"/>
      <w:r w:rsidRPr="0038293B">
        <w:rPr>
          <w:rFonts w:ascii="Bookman Old Style" w:hAnsi="Bookman Old Style"/>
          <w:b/>
        </w:rPr>
        <w:lastRenderedPageBreak/>
        <w:t>МАРСИАНИН</w:t>
      </w:r>
      <w:bookmarkEnd w:id="2006"/>
      <w:bookmarkEnd w:id="2007"/>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Последний из марсиан</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доживал свой век на Земле.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Ему приснилось, что он марсианин.</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Проснувшись, покачал головой, пошёл на кухню,</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выпил кофе.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долго смотрел в окно,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недоумевая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неуместности смерти.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Он не знал,</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что марсиане бессмертны</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умирают случайно,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по незнанию,</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 зная,</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что они марсиане.</w:t>
      </w:r>
    </w:p>
    <w:p w:rsidR="007E65A0" w:rsidRPr="0038293B" w:rsidRDefault="007E65A0" w:rsidP="007E65A0">
      <w:pPr>
        <w:spacing w:line="240" w:lineRule="exact"/>
        <w:jc w:val="right"/>
        <w:rPr>
          <w:rFonts w:ascii="Bookman Old Style" w:eastAsia="SimSun" w:hAnsi="Bookman Old Style"/>
          <w:sz w:val="20"/>
          <w:szCs w:val="20"/>
        </w:rPr>
      </w:pP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3 января 2025</w:t>
      </w:r>
    </w:p>
    <w:p w:rsidR="007E65A0" w:rsidRPr="0038293B" w:rsidRDefault="007E65A0" w:rsidP="007E65A0">
      <w:pPr>
        <w:spacing w:after="200" w:line="276" w:lineRule="auto"/>
        <w:jc w:val="left"/>
        <w:rPr>
          <w:rFonts w:ascii="Bookman Old Style" w:eastAsia="SimSun" w:hAnsi="Bookman Old Style"/>
          <w:sz w:val="20"/>
          <w:szCs w:val="20"/>
        </w:rPr>
      </w:pPr>
      <w:r w:rsidRPr="0038293B">
        <w:rPr>
          <w:rFonts w:ascii="Bookman Old Style" w:eastAsia="SimSun" w:hAnsi="Bookman Old Style"/>
          <w:sz w:val="20"/>
          <w:szCs w:val="20"/>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8" w:name="_Toc187952807"/>
      <w:bookmarkStart w:id="2009" w:name="_Toc200956682"/>
      <w:r w:rsidRPr="0038293B">
        <w:rPr>
          <w:rFonts w:ascii="SimSun" w:eastAsia="SimSun" w:hAnsi="SimSun" w:cs="MS Gothic" w:hint="eastAsia"/>
          <w:b/>
          <w:bCs/>
          <w:szCs w:val="24"/>
          <w:lang w:eastAsia="zh-CN"/>
        </w:rPr>
        <w:lastRenderedPageBreak/>
        <w:t>火星人</w:t>
      </w:r>
      <w:bookmarkEnd w:id="2008"/>
      <w:bookmarkEnd w:id="2009"/>
    </w:p>
    <w:p w:rsidR="007E65A0" w:rsidRPr="0038293B" w:rsidRDefault="007E65A0" w:rsidP="007E65A0">
      <w:pPr>
        <w:spacing w:line="320" w:lineRule="exact"/>
        <w:ind w:left="851"/>
        <w:jc w:val="left"/>
        <w:rPr>
          <w:rFonts w:ascii="SimSun" w:eastAsia="SimSun" w:hAnsi="SimSun" w:cs="Bookman Old Style"/>
          <w:szCs w:val="24"/>
          <w:lang w:eastAsia="zh-CN"/>
        </w:rPr>
      </w:pP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最后一个火星人</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在地球上度过了一生。</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他做梦梦见了自己是火星人。</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睡醒后摇摇头去厨房，</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喝一杯咖啡。</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他很长时间望着窗外，</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怎么也想不明白</w:t>
      </w:r>
      <w:r w:rsidRPr="0038293B">
        <w:rPr>
          <w:rFonts w:ascii="SimSun" w:eastAsia="SimSun" w:hAnsi="SimSun" w:cs="Bookman Old Style"/>
          <w:szCs w:val="24"/>
          <w:lang w:eastAsia="zh-CN"/>
        </w:rPr>
        <w:t>,</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死亡莫名其妙实在奇怪。</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他不知道，</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火星人长生不老，</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有些火星人去世</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纯属偶然，缺乏知识，</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并不知道</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他们是火星人的后裔。</w:t>
      </w:r>
    </w:p>
    <w:p w:rsidR="007E65A0" w:rsidRPr="0038293B" w:rsidRDefault="007E65A0" w:rsidP="007E65A0">
      <w:pPr>
        <w:spacing w:line="240" w:lineRule="exact"/>
        <w:ind w:left="851"/>
        <w:jc w:val="right"/>
        <w:rPr>
          <w:rFonts w:asciiTheme="minorHAnsi" w:eastAsia="SimSun" w:hAnsiTheme="minorHAnsi" w:cs="Bookman Old Style"/>
          <w:sz w:val="20"/>
          <w:szCs w:val="24"/>
          <w:lang w:eastAsia="zh-CN"/>
        </w:rPr>
      </w:pP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3 </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spacing w:after="200" w:line="276" w:lineRule="auto"/>
        <w:jc w:val="left"/>
        <w:rPr>
          <w:rFonts w:ascii="Bookman Old Style" w:eastAsia="SimSun" w:hAnsi="Bookman Old Style"/>
          <w:sz w:val="20"/>
          <w:szCs w:val="20"/>
        </w:rPr>
      </w:pPr>
      <w:r w:rsidRPr="0038293B">
        <w:rPr>
          <w:rFonts w:ascii="Bookman Old Style" w:eastAsia="SimSun" w:hAnsi="Bookman Old Style"/>
          <w:sz w:val="20"/>
          <w:szCs w:val="20"/>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10" w:name="_Toc187952808"/>
      <w:bookmarkStart w:id="2011" w:name="_Toc200956683"/>
      <w:r w:rsidRPr="0038293B">
        <w:rPr>
          <w:rFonts w:ascii="Bookman Old Style" w:hAnsi="Bookman Old Style"/>
          <w:b/>
        </w:rPr>
        <w:lastRenderedPageBreak/>
        <w:t>УРОК ИСТОРИИ</w:t>
      </w:r>
      <w:bookmarkEnd w:id="2010"/>
      <w:bookmarkEnd w:id="2011"/>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Один царь пошёл войной на другого царя,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потому что тот неправильно богу молился.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Прошли века и мир изменился,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но, честно говоря,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 очень.</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вот ещё был случай,</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но это в другой раз,</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сейчас</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реклама.</w:t>
      </w:r>
    </w:p>
    <w:p w:rsidR="007E65A0" w:rsidRPr="0038293B" w:rsidRDefault="007E65A0" w:rsidP="007E65A0">
      <w:pPr>
        <w:spacing w:line="240" w:lineRule="exact"/>
        <w:jc w:val="right"/>
        <w:rPr>
          <w:rFonts w:ascii="Bookman Old Style" w:eastAsia="SimSun" w:hAnsi="Bookman Old Style"/>
          <w:sz w:val="20"/>
          <w:szCs w:val="20"/>
        </w:rPr>
      </w:pP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3 января 2025</w:t>
      </w:r>
    </w:p>
    <w:p w:rsidR="007E65A0" w:rsidRPr="0038293B" w:rsidRDefault="007E65A0" w:rsidP="007E65A0">
      <w:pPr>
        <w:spacing w:after="200" w:line="276" w:lineRule="auto"/>
        <w:jc w:val="left"/>
        <w:rPr>
          <w:rFonts w:ascii="Bookman Old Style" w:eastAsia="SimSun" w:hAnsi="Bookman Old Style"/>
          <w:sz w:val="20"/>
          <w:szCs w:val="20"/>
        </w:rPr>
      </w:pPr>
      <w:r w:rsidRPr="0038293B">
        <w:rPr>
          <w:rFonts w:ascii="Bookman Old Style" w:eastAsia="SimSun" w:hAnsi="Bookman Old Style"/>
          <w:sz w:val="20"/>
          <w:szCs w:val="20"/>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12" w:name="_Toc187952809"/>
      <w:bookmarkStart w:id="2013" w:name="_Toc200956684"/>
      <w:r w:rsidRPr="0038293B">
        <w:rPr>
          <w:rFonts w:ascii="SimSun" w:eastAsia="SimSun" w:hAnsi="SimSun" w:cs="SimSun" w:hint="eastAsia"/>
          <w:b/>
          <w:bCs/>
          <w:szCs w:val="24"/>
          <w:lang w:eastAsia="zh-CN"/>
        </w:rPr>
        <w:lastRenderedPageBreak/>
        <w:t>历史课</w:t>
      </w:r>
      <w:r w:rsidRPr="0038293B">
        <w:rPr>
          <w:rFonts w:ascii="SimSun" w:eastAsia="SimSun" w:hAnsi="SimSun"/>
          <w:b/>
          <w:bCs/>
          <w:szCs w:val="24"/>
          <w:lang w:eastAsia="zh-CN"/>
        </w:rPr>
        <w:t xml:space="preserve">  </w:t>
      </w:r>
      <w:r w:rsidRPr="0038293B">
        <w:rPr>
          <w:rFonts w:ascii="SimSun" w:eastAsia="SimSun" w:hAnsi="SimSun" w:cs="SimSun" w:hint="eastAsia"/>
          <w:b/>
          <w:bCs/>
          <w:szCs w:val="24"/>
          <w:lang w:eastAsia="zh-CN"/>
        </w:rPr>
        <w:t>（</w:t>
      </w:r>
      <w:r w:rsidRPr="0038293B">
        <w:rPr>
          <w:rFonts w:ascii="SimSun" w:eastAsia="SimSun" w:hAnsi="SimSun" w:cs="MS Gothic" w:hint="eastAsia"/>
          <w:b/>
          <w:bCs/>
          <w:szCs w:val="24"/>
          <w:lang w:eastAsia="zh-CN"/>
        </w:rPr>
        <w:t>历史的教训</w:t>
      </w:r>
      <w:r w:rsidRPr="0038293B">
        <w:rPr>
          <w:rFonts w:ascii="SimSun" w:eastAsia="SimSun" w:hAnsi="SimSun" w:cs="SimSun" w:hint="eastAsia"/>
          <w:b/>
          <w:bCs/>
          <w:szCs w:val="24"/>
          <w:lang w:eastAsia="zh-CN"/>
        </w:rPr>
        <w:t>）</w:t>
      </w:r>
      <w:bookmarkEnd w:id="2012"/>
      <w:bookmarkEnd w:id="2013"/>
    </w:p>
    <w:p w:rsidR="007E65A0" w:rsidRPr="0038293B" w:rsidRDefault="007E65A0" w:rsidP="007E65A0">
      <w:pPr>
        <w:spacing w:line="320" w:lineRule="exact"/>
        <w:ind w:left="851"/>
        <w:jc w:val="left"/>
        <w:rPr>
          <w:rFonts w:ascii="SimSun" w:eastAsia="SimSun" w:hAnsi="SimSun" w:cs="Bookman Old Style"/>
          <w:szCs w:val="24"/>
          <w:lang w:eastAsia="zh-CN"/>
        </w:rPr>
      </w:pP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一个沙皇发动战争攻打另一个沙皇，</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因为那个沙皇向上帝祈祷手势不对。</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很多世纪过去，世界改变了样子，</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不过，说句实话，</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变化并不太大。</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稍后又出现了动乱，</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那已经是另一次征战，</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而当下此刻</w:t>
      </w: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是广告文宣。</w:t>
      </w:r>
    </w:p>
    <w:p w:rsidR="007E65A0" w:rsidRPr="0038293B" w:rsidRDefault="007E65A0" w:rsidP="007E65A0">
      <w:pPr>
        <w:spacing w:line="240" w:lineRule="exact"/>
        <w:ind w:left="851"/>
        <w:jc w:val="right"/>
        <w:rPr>
          <w:rFonts w:asciiTheme="minorHAnsi" w:eastAsia="SimSun" w:hAnsiTheme="minorHAnsi" w:cs="Bookman Old Style"/>
          <w:sz w:val="20"/>
          <w:szCs w:val="24"/>
          <w:lang w:eastAsia="zh-CN"/>
        </w:rPr>
      </w:pP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3 </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spacing w:line="320" w:lineRule="exact"/>
        <w:ind w:left="851"/>
        <w:jc w:val="left"/>
        <w:rPr>
          <w:rFonts w:ascii="SimSun" w:eastAsia="SimSun" w:hAnsi="SimSun" w:cs="Bookman Old Style"/>
          <w:szCs w:val="24"/>
          <w:lang w:eastAsia="zh-CN"/>
        </w:rPr>
      </w:pPr>
    </w:p>
    <w:p w:rsidR="007E65A0" w:rsidRPr="0038293B" w:rsidRDefault="007E65A0" w:rsidP="007E65A0">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（沙皇，也可译为国王、君主、帝王、皇帝）</w:t>
      </w:r>
    </w:p>
    <w:p w:rsidR="007E65A0" w:rsidRPr="0038293B" w:rsidRDefault="007E65A0" w:rsidP="007E65A0">
      <w:pPr>
        <w:spacing w:after="200" w:line="276" w:lineRule="auto"/>
        <w:jc w:val="left"/>
        <w:rPr>
          <w:rFonts w:ascii="Bookman Old Style" w:eastAsia="SimSun" w:hAnsi="Bookman Old Style"/>
          <w:sz w:val="20"/>
          <w:szCs w:val="20"/>
        </w:rPr>
      </w:pPr>
      <w:r w:rsidRPr="0038293B">
        <w:rPr>
          <w:rFonts w:ascii="Bookman Old Style" w:eastAsia="SimSun" w:hAnsi="Bookman Old Style"/>
          <w:sz w:val="20"/>
          <w:szCs w:val="20"/>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14" w:name="_Toc187952810"/>
      <w:bookmarkStart w:id="2015" w:name="_Toc200956685"/>
      <w:r w:rsidRPr="0038293B">
        <w:rPr>
          <w:rFonts w:ascii="Bookman Old Style" w:hAnsi="Bookman Old Style"/>
          <w:b/>
        </w:rPr>
        <w:lastRenderedPageBreak/>
        <w:t>ВИДЕНИЕ</w:t>
      </w:r>
      <w:bookmarkEnd w:id="2014"/>
      <w:bookmarkEnd w:id="2015"/>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Вот я иду среди деревьев,</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сверху небо и облака.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Слышится, как открываются и закрываются двери,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у лошади вспотели бока,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женщины отворачивают лица,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палачи играют в шашки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бяк-бякает букашка</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на лысине мудреца.</w:t>
      </w:r>
    </w:p>
    <w:p w:rsidR="007E65A0" w:rsidRPr="0038293B" w:rsidRDefault="007E65A0" w:rsidP="007E65A0">
      <w:pPr>
        <w:spacing w:line="240" w:lineRule="exact"/>
        <w:jc w:val="right"/>
        <w:rPr>
          <w:rFonts w:ascii="Bookman Old Style" w:eastAsia="SimSun" w:hAnsi="Bookman Old Style"/>
          <w:sz w:val="20"/>
          <w:szCs w:val="20"/>
        </w:rPr>
      </w:pP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3 января 2025</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16" w:name="_Toc187952811"/>
      <w:bookmarkStart w:id="2017" w:name="_Toc200956686"/>
      <w:r w:rsidRPr="0038293B">
        <w:rPr>
          <w:rFonts w:ascii="SimSun" w:eastAsia="SimSun" w:hAnsi="SimSun" w:cs="SimSun" w:hint="eastAsia"/>
          <w:b/>
          <w:bCs/>
          <w:szCs w:val="24"/>
          <w:lang w:eastAsia="zh-CN"/>
        </w:rPr>
        <w:lastRenderedPageBreak/>
        <w:t>幻觉</w:t>
      </w:r>
      <w:bookmarkEnd w:id="2016"/>
      <w:bookmarkEnd w:id="2017"/>
    </w:p>
    <w:p w:rsidR="007E65A0" w:rsidRPr="0038293B" w:rsidRDefault="007E65A0" w:rsidP="007E65A0">
      <w:pPr>
        <w:spacing w:line="320" w:lineRule="exact"/>
        <w:ind w:left="851"/>
        <w:jc w:val="left"/>
        <w:rPr>
          <w:rFonts w:asciiTheme="minorHAnsi" w:eastAsia="SimSun" w:hAnsiTheme="minorHAnsi" w:cs="SimSun"/>
          <w:szCs w:val="24"/>
        </w:rPr>
      </w:pPr>
    </w:p>
    <w:p w:rsidR="007E65A0" w:rsidRPr="0038293B" w:rsidRDefault="007E65A0" w:rsidP="007E65A0">
      <w:pPr>
        <w:spacing w:line="320" w:lineRule="exact"/>
        <w:ind w:left="851"/>
        <w:jc w:val="left"/>
        <w:rPr>
          <w:rFonts w:ascii="SimSun" w:eastAsia="SimSun" w:hAnsi="SimSun"/>
          <w:szCs w:val="24"/>
        </w:rPr>
      </w:pPr>
      <w:r w:rsidRPr="0038293B">
        <w:rPr>
          <w:rFonts w:ascii="SimSun" w:eastAsia="SimSun" w:hAnsi="SimSun" w:cs="SimSun" w:hint="eastAsia"/>
          <w:szCs w:val="24"/>
        </w:rPr>
        <w:t>我在树林之间行走</w:t>
      </w:r>
    </w:p>
    <w:p w:rsidR="007E65A0" w:rsidRPr="0038293B" w:rsidRDefault="007E65A0" w:rsidP="007E65A0">
      <w:pPr>
        <w:spacing w:line="320" w:lineRule="exact"/>
        <w:ind w:left="851"/>
        <w:jc w:val="left"/>
        <w:rPr>
          <w:rFonts w:ascii="SimSun" w:eastAsia="SimSun" w:hAnsi="SimSun"/>
          <w:szCs w:val="24"/>
        </w:rPr>
      </w:pPr>
      <w:r w:rsidRPr="0038293B">
        <w:rPr>
          <w:rFonts w:ascii="SimSun" w:eastAsia="SimSun" w:hAnsi="SimSun" w:cs="SimSun" w:hint="eastAsia"/>
          <w:szCs w:val="24"/>
        </w:rPr>
        <w:t>头顶是天空和浮云。</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听得见开门关门的声音，</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马匹的双肋流汗，</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女人们纷纷扭过脸去，</w:t>
      </w:r>
    </w:p>
    <w:p w:rsidR="007E65A0" w:rsidRPr="0038293B" w:rsidRDefault="00726388"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刽子手玩弄着松果</w:t>
      </w:r>
      <w:r w:rsidRPr="0038293B">
        <w:rPr>
          <w:rFonts w:ascii="SimSun" w:eastAsia="SimSun" w:hAnsi="SimSun" w:cs="SimSun"/>
          <w:szCs w:val="24"/>
          <w:lang w:eastAsia="zh-CN"/>
        </w:rPr>
        <w:t>,</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小瓢虫落在智者秃顶</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簌簌振颤。</w:t>
      </w:r>
    </w:p>
    <w:p w:rsidR="007E65A0" w:rsidRPr="0038293B" w:rsidRDefault="007E65A0" w:rsidP="007E65A0">
      <w:pPr>
        <w:spacing w:line="240" w:lineRule="exact"/>
        <w:ind w:left="851"/>
        <w:jc w:val="right"/>
        <w:rPr>
          <w:rFonts w:asciiTheme="minorHAnsi" w:eastAsia="SimSun" w:hAnsiTheme="minorHAnsi" w:cs="Bookman Old Style"/>
          <w:sz w:val="20"/>
          <w:szCs w:val="24"/>
          <w:lang w:eastAsia="zh-CN"/>
        </w:rPr>
      </w:pP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3</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18" w:name="_Toc187952812"/>
      <w:bookmarkStart w:id="2019" w:name="_Toc200956687"/>
      <w:r w:rsidRPr="0038293B">
        <w:rPr>
          <w:rFonts w:ascii="Bookman Old Style" w:hAnsi="Bookman Old Style"/>
          <w:b/>
        </w:rPr>
        <w:lastRenderedPageBreak/>
        <w:t>Я ОСТАЮСЬ</w:t>
      </w:r>
      <w:bookmarkEnd w:id="2018"/>
      <w:bookmarkEnd w:id="2019"/>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От сладкого слипается попа,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от сладкой жизни слипается мозг.</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 живи в Америке и Европе,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для зрения вреден миллион алых роз.</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Живи в России,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где небо сине,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где в ненастную погоду</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 лыбятся и хмуры лица,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где туалет на улице,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если хорошо поискать,</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то можно найти,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где ещё остаются люди,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 деньги ищущие, а сути.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впрочем,</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живи, где хочешь.</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Я остаюсь.</w:t>
      </w:r>
    </w:p>
    <w:p w:rsidR="007E65A0" w:rsidRPr="0038293B" w:rsidRDefault="007E65A0" w:rsidP="007E65A0">
      <w:pPr>
        <w:spacing w:line="240" w:lineRule="exact"/>
        <w:jc w:val="right"/>
        <w:rPr>
          <w:rFonts w:ascii="Bookman Old Style" w:eastAsia="SimSun" w:hAnsi="Bookman Old Style"/>
          <w:sz w:val="20"/>
          <w:szCs w:val="20"/>
        </w:rPr>
      </w:pP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4 января 2025</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20" w:name="_Toc187952813"/>
      <w:bookmarkStart w:id="2021" w:name="_Toc200956688"/>
      <w:r w:rsidRPr="0038293B">
        <w:rPr>
          <w:rFonts w:ascii="SimSun" w:eastAsia="SimSun" w:hAnsi="SimSun" w:cs="SimSun" w:hint="eastAsia"/>
          <w:b/>
          <w:bCs/>
          <w:szCs w:val="24"/>
          <w:lang w:eastAsia="zh-CN"/>
        </w:rPr>
        <w:lastRenderedPageBreak/>
        <w:t>我愿留下来</w:t>
      </w:r>
      <w:bookmarkEnd w:id="2020"/>
      <w:bookmarkEnd w:id="2021"/>
    </w:p>
    <w:p w:rsidR="007E65A0" w:rsidRPr="0038293B" w:rsidRDefault="007E65A0" w:rsidP="007E65A0">
      <w:pPr>
        <w:spacing w:line="320" w:lineRule="exact"/>
        <w:ind w:left="851"/>
        <w:jc w:val="left"/>
        <w:rPr>
          <w:rFonts w:ascii="SimSun" w:eastAsia="SimSun" w:hAnsi="SimSun"/>
          <w:szCs w:val="24"/>
          <w:lang w:eastAsia="zh-CN"/>
        </w:rPr>
      </w:pP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吃甜食让神甫困倦睁不开眼，</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甜蜜的生活让大脑痴呆。</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别在美国和欧洲生活，</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百万朵红玫瑰对视力有害。</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最好生活在俄罗斯，</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这里的天空蔚蓝，</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天气恶劣的时候，</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人们看不见笑容愁眉苦脸，</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街道上的厕所，</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只要你仔细打听，</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最后找到也不难。</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这里留下来的人很多，</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他们不追求金钱，而探究本质。</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不过，话说回来</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你想怎么过，悉听尊便。</w:t>
      </w:r>
    </w:p>
    <w:p w:rsidR="007E65A0" w:rsidRPr="0038293B" w:rsidRDefault="00726388" w:rsidP="007263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留下来，是我的心愿。</w:t>
      </w:r>
    </w:p>
    <w:p w:rsidR="007E65A0" w:rsidRPr="0038293B" w:rsidRDefault="007E65A0" w:rsidP="007E65A0">
      <w:pPr>
        <w:spacing w:line="240" w:lineRule="exact"/>
        <w:ind w:left="851"/>
        <w:jc w:val="right"/>
        <w:rPr>
          <w:rFonts w:ascii="SimSun" w:eastAsia="SimSun" w:hAnsi="SimSun"/>
          <w:sz w:val="20"/>
          <w:szCs w:val="24"/>
          <w:lang w:eastAsia="zh-CN"/>
        </w:rPr>
      </w:pP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3 </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22" w:name="_Toc187952814"/>
      <w:bookmarkStart w:id="2023" w:name="_Toc200956689"/>
      <w:r w:rsidRPr="0038293B">
        <w:rPr>
          <w:rFonts w:ascii="Bookman Old Style" w:hAnsi="Bookman Old Style"/>
          <w:b/>
        </w:rPr>
        <w:lastRenderedPageBreak/>
        <w:t>БЕССМЕРТНЫЙ</w:t>
      </w:r>
      <w:bookmarkEnd w:id="2022"/>
      <w:bookmarkEnd w:id="2023"/>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Один китайский крестьянин</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родился бессмертным</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прожил три тысячи лет.</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Землю пахал и сеял рис,</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овощи кушал и кушал кашу.</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выпив рисовой водки,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вспоминал молодые годы</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улыбался и говорил:</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«Чжоу-гун был хорошим».</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Все думали, это он</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наслушался деревенских сказителей,</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позже — начитался дешёвых книжек.</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это было на самом деле.</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Чжоу-гун на своей боевой колеснице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истоптал его поле,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спеша покорить непокорных.</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возвращаясь, повторно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проезжал и сошёл с колесницы:</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after="200" w:line="276" w:lineRule="auto"/>
        <w:jc w:val="left"/>
        <w:rPr>
          <w:rFonts w:ascii="Bookman Old Style" w:hAnsi="Bookman Old Style"/>
        </w:rPr>
      </w:pPr>
      <w:r w:rsidRPr="0038293B">
        <w:rPr>
          <w:rFonts w:ascii="Bookman Old Style" w:hAnsi="Bookman Old Style"/>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24" w:name="_Toc187952815"/>
      <w:bookmarkStart w:id="2025" w:name="_Toc200956690"/>
      <w:r w:rsidRPr="0038293B">
        <w:rPr>
          <w:rFonts w:ascii="SimSun" w:eastAsia="SimSun" w:hAnsi="SimSun" w:cs="SimSun" w:hint="eastAsia"/>
          <w:b/>
          <w:bCs/>
          <w:szCs w:val="24"/>
          <w:lang w:eastAsia="zh-CN"/>
        </w:rPr>
        <w:lastRenderedPageBreak/>
        <w:t>长生不老的人</w:t>
      </w:r>
      <w:bookmarkEnd w:id="2024"/>
      <w:bookmarkEnd w:id="2025"/>
    </w:p>
    <w:p w:rsidR="007E65A0" w:rsidRPr="0038293B" w:rsidRDefault="007E65A0" w:rsidP="007E65A0">
      <w:pPr>
        <w:spacing w:line="320" w:lineRule="exact"/>
        <w:ind w:left="851"/>
        <w:jc w:val="left"/>
        <w:rPr>
          <w:rFonts w:asciiTheme="minorHAnsi" w:eastAsia="SimSun" w:hAnsiTheme="minorHAnsi" w:cs="SimSun"/>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一个中国农民</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生下来就长生不老，</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活过了三千岁。</w:t>
      </w:r>
    </w:p>
    <w:p w:rsidR="007E65A0" w:rsidRPr="0038293B" w:rsidRDefault="007E65A0" w:rsidP="007E65A0">
      <w:pPr>
        <w:spacing w:line="320" w:lineRule="exact"/>
        <w:ind w:left="851"/>
        <w:jc w:val="left"/>
        <w:rPr>
          <w:rFonts w:ascii="SimSun" w:eastAsia="SimSun" w:hAnsi="SimSun"/>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他耕地种稻，</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吃蔬菜喝粥。</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喝稻米酿的酒，</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回想年轻时候，</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满面笑容说道：</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“周公真好！”</w:t>
      </w:r>
    </w:p>
    <w:p w:rsidR="007E65A0" w:rsidRPr="0038293B" w:rsidRDefault="007E65A0" w:rsidP="007E65A0">
      <w:pPr>
        <w:spacing w:line="320" w:lineRule="exact"/>
        <w:ind w:left="851"/>
        <w:jc w:val="left"/>
        <w:rPr>
          <w:rFonts w:ascii="SimSun" w:eastAsia="SimSun" w:hAnsi="SimSun" w:cs="Bookman Old Style"/>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所有的人都以为，他</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听从古代智者的开导启迪，</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后来开始看浅显的书籍。</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实际上并非如此。</w:t>
      </w:r>
    </w:p>
    <w:p w:rsidR="007E65A0" w:rsidRPr="0038293B" w:rsidRDefault="007E65A0" w:rsidP="007E65A0">
      <w:pPr>
        <w:spacing w:line="320" w:lineRule="exact"/>
        <w:ind w:left="851"/>
        <w:jc w:val="left"/>
        <w:rPr>
          <w:rFonts w:ascii="SimSun" w:eastAsia="SimSun" w:hAnsi="SimSun"/>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周公乘坐他的战车</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践踏了农民的庄稼地，</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匆匆忙忙去征讨叛乱者。</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平乱后返回来又一次</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在庄稼地留下车辙痕迹：</w:t>
      </w:r>
    </w:p>
    <w:p w:rsidR="007E65A0" w:rsidRPr="0038293B" w:rsidRDefault="007E65A0" w:rsidP="007E65A0">
      <w:pPr>
        <w:spacing w:after="200" w:line="276" w:lineRule="auto"/>
        <w:jc w:val="left"/>
        <w:rPr>
          <w:rFonts w:ascii="Bookman Old Style" w:hAnsi="Bookman Old Style"/>
        </w:rPr>
      </w:pPr>
      <w:r w:rsidRPr="0038293B">
        <w:rPr>
          <w:rFonts w:ascii="Bookman Old Style" w:hAnsi="Bookman Old Style"/>
        </w:rPr>
        <w:br w:type="page"/>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lastRenderedPageBreak/>
        <w:t>«Извини, — говорит, — старик,</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истоптал твоё поле,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но я возмещу ущерб,</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вот возьми, не побрезгуй</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 плеча боевой халат».</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Старик был халату рад,</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впереди его ждало много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холодных, жестоких зим,</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порою спасал лишь халат один.</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Крестьянин не ищет лучшей доли,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претензий к жизни уже и нет,</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были, да обветшали,</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истлели, рассеялись в поле.</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Старик открывает планшет</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сквозь интернет</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слушает старинные пьесы,</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улыбаясь в усы.</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after="200" w:line="276" w:lineRule="auto"/>
        <w:jc w:val="left"/>
        <w:rPr>
          <w:rFonts w:ascii="Bookman Old Style" w:hAnsi="Bookman Old Style"/>
        </w:rPr>
      </w:pPr>
      <w:r w:rsidRPr="0038293B">
        <w:rPr>
          <w:rFonts w:ascii="Bookman Old Style" w:hAnsi="Bookman Old Style"/>
        </w:rPr>
        <w:br w:type="page"/>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lastRenderedPageBreak/>
        <w:t>周公说：“老人家，对不起，</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毁坏了您的庄稼地，</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但我愿意赔偿损失，</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拿去吧，莫再抱怨，</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这件战袍送给你。”</w:t>
      </w:r>
    </w:p>
    <w:p w:rsidR="007E65A0" w:rsidRPr="0038293B" w:rsidRDefault="007E65A0" w:rsidP="007E65A0">
      <w:pPr>
        <w:spacing w:line="320" w:lineRule="exact"/>
        <w:ind w:left="851"/>
        <w:jc w:val="left"/>
        <w:rPr>
          <w:rFonts w:ascii="SimSun" w:eastAsia="SimSun" w:hAnsi="SimSun"/>
          <w:szCs w:val="21"/>
          <w:lang w:eastAsia="zh-CN"/>
        </w:rPr>
      </w:pP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老人家喜欢这件战袍，</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因为他知道未来岁月还有</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很多寒冷难熬的冬季，</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只有一件战袍，有点儿可惜。</w:t>
      </w:r>
    </w:p>
    <w:p w:rsidR="007E65A0" w:rsidRPr="0038293B" w:rsidRDefault="007E65A0" w:rsidP="007E65A0">
      <w:pPr>
        <w:spacing w:line="320" w:lineRule="exact"/>
        <w:ind w:left="851"/>
        <w:jc w:val="left"/>
        <w:rPr>
          <w:rFonts w:ascii="SimSun" w:eastAsia="SimSun" w:hAnsi="SimSun"/>
          <w:szCs w:val="21"/>
          <w:lang w:eastAsia="zh-CN"/>
        </w:rPr>
      </w:pPr>
    </w:p>
    <w:p w:rsidR="00726388" w:rsidRPr="0038293B" w:rsidRDefault="00726388" w:rsidP="00726388">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老农民不指望更好的命运，</w:t>
      </w:r>
    </w:p>
    <w:p w:rsidR="00726388" w:rsidRPr="0038293B" w:rsidRDefault="00726388" w:rsidP="00726388">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虽然对生活并不满意，</w:t>
      </w:r>
    </w:p>
    <w:p w:rsidR="00726388" w:rsidRPr="0038293B" w:rsidRDefault="00726388" w:rsidP="00726388">
      <w:pPr>
        <w:spacing w:line="320" w:lineRule="exact"/>
        <w:ind w:left="851"/>
        <w:jc w:val="left"/>
        <w:rPr>
          <w:rFonts w:ascii="SimSun" w:eastAsia="SimSun" w:hAnsi="SimSun" w:cs="SimSun"/>
          <w:szCs w:val="21"/>
          <w:lang w:eastAsia="zh-CN"/>
        </w:rPr>
      </w:pPr>
      <w:r w:rsidRPr="0038293B">
        <w:rPr>
          <w:rFonts w:ascii="SimSun" w:eastAsia="SimSun" w:hAnsi="SimSun" w:cs="SimSun" w:hint="eastAsia"/>
          <w:szCs w:val="21"/>
          <w:lang w:eastAsia="zh-CN"/>
        </w:rPr>
        <w:t>但所有抱怨都朽了、</w:t>
      </w:r>
    </w:p>
    <w:p w:rsidR="007E65A0" w:rsidRPr="0038293B" w:rsidRDefault="00726388" w:rsidP="00726388">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烂了，埋进了土地。</w:t>
      </w:r>
    </w:p>
    <w:p w:rsidR="007E65A0" w:rsidRPr="0038293B" w:rsidRDefault="007E65A0" w:rsidP="007E65A0">
      <w:pPr>
        <w:spacing w:line="320" w:lineRule="exact"/>
        <w:ind w:left="851"/>
        <w:jc w:val="left"/>
        <w:rPr>
          <w:rFonts w:ascii="SimSun" w:eastAsia="SimSun" w:hAnsi="SimSun"/>
          <w:szCs w:val="21"/>
          <w:lang w:eastAsia="zh-CN"/>
        </w:rPr>
      </w:pP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老人家打开了荧屏，</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借用互联网，</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收听古代的戏剧，</w:t>
      </w:r>
    </w:p>
    <w:p w:rsidR="007E65A0" w:rsidRPr="0038293B" w:rsidRDefault="007E65A0" w:rsidP="007E65A0">
      <w:pPr>
        <w:spacing w:line="320" w:lineRule="exact"/>
        <w:ind w:left="851"/>
        <w:jc w:val="left"/>
        <w:rPr>
          <w:rFonts w:ascii="SimSun" w:eastAsia="SimSun" w:hAnsi="SimSun"/>
          <w:szCs w:val="21"/>
          <w:lang w:eastAsia="zh-CN"/>
        </w:rPr>
      </w:pPr>
      <w:r w:rsidRPr="0038293B">
        <w:rPr>
          <w:rFonts w:ascii="SimSun" w:eastAsia="SimSun" w:hAnsi="SimSun" w:cs="SimSun" w:hint="eastAsia"/>
          <w:szCs w:val="21"/>
          <w:lang w:eastAsia="zh-CN"/>
        </w:rPr>
        <w:t>微笑着捋一捋胡须。</w:t>
      </w:r>
    </w:p>
    <w:p w:rsidR="007E65A0" w:rsidRPr="0038293B" w:rsidRDefault="007E65A0" w:rsidP="007E65A0">
      <w:pPr>
        <w:spacing w:after="200" w:line="276" w:lineRule="auto"/>
        <w:jc w:val="left"/>
        <w:rPr>
          <w:rFonts w:ascii="Bookman Old Style" w:hAnsi="Bookman Old Style"/>
        </w:rPr>
      </w:pPr>
      <w:r w:rsidRPr="0038293B">
        <w:rPr>
          <w:rFonts w:ascii="Bookman Old Style" w:hAnsi="Bookman Old Style"/>
        </w:rPr>
        <w:br w:type="page"/>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lastRenderedPageBreak/>
        <w:t>Мобильник звонит,</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это шлёт привет</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старый друг,</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такой же, только моложе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на тыщу лет.</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«Я послал тебе варенье брусничное,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прошлый раз ты сказал, что отличное.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ты пришли-ка мне, что ли, чаю,</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очень я твой чай уважаю.</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Заодно поздравляю</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 праздником весенним,</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хотя у нас ещё зима в разгаре».</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«Хи-хи-хи, — отвечает китайский крестьянин, —</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беги к своему самовару,</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старая ты обезьяна,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я послал уже чай без твоих напоминаний».</w:t>
      </w:r>
    </w:p>
    <w:p w:rsidR="007E65A0" w:rsidRPr="0038293B" w:rsidRDefault="007E65A0" w:rsidP="007E65A0">
      <w:pPr>
        <w:spacing w:line="320" w:lineRule="exact"/>
        <w:jc w:val="left"/>
        <w:rPr>
          <w:rFonts w:ascii="Bookman Old Style" w:hAnsi="Bookman Old Style"/>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Спутник связи летит над Землёй</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и давится смехом.</w:t>
      </w:r>
    </w:p>
    <w:p w:rsidR="007E65A0" w:rsidRPr="0038293B" w:rsidRDefault="007E65A0" w:rsidP="007E65A0">
      <w:pPr>
        <w:spacing w:line="240" w:lineRule="exact"/>
        <w:jc w:val="right"/>
        <w:rPr>
          <w:rFonts w:ascii="Bookman Old Style" w:eastAsia="SimSun" w:hAnsi="Bookman Old Style"/>
          <w:sz w:val="20"/>
          <w:szCs w:val="20"/>
        </w:rPr>
      </w:pP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4 января 2025</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lastRenderedPageBreak/>
        <w:t>手机响了，</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这是老朋友，</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联系的信息，</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这位朋友比他年轻，</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年轻一千岁的年纪。</w:t>
      </w:r>
    </w:p>
    <w:p w:rsidR="007E65A0" w:rsidRPr="0038293B" w:rsidRDefault="007E65A0" w:rsidP="007E65A0">
      <w:pPr>
        <w:spacing w:line="320" w:lineRule="exact"/>
        <w:ind w:left="851"/>
        <w:jc w:val="left"/>
        <w:rPr>
          <w:rFonts w:ascii="SimSun" w:eastAsia="SimSun" w:hAnsi="SimSun"/>
          <w:szCs w:val="24"/>
          <w:lang w:eastAsia="zh-CN"/>
        </w:rPr>
      </w:pP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t>“</w:t>
      </w:r>
      <w:r w:rsidRPr="0038293B">
        <w:rPr>
          <w:rFonts w:ascii="SimSun" w:eastAsia="SimSun" w:hAnsi="SimSun" w:cs="SimSun" w:hint="eastAsia"/>
          <w:szCs w:val="24"/>
          <w:lang w:eastAsia="zh-CN"/>
        </w:rPr>
        <w:t>我把越橘果酱寄给你，</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上一次你说，果酱很好吃。</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请求你给我寄点儿茶叶</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我对这茶叶满怀敬意。</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顺便祝贺</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即将来临的</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春节，</w:t>
      </w:r>
    </w:p>
    <w:p w:rsidR="007E65A0" w:rsidRPr="0038293B" w:rsidRDefault="00726388" w:rsidP="007263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尽管我们这里依然是冰天雪地。</w:t>
      </w:r>
      <w:r w:rsidRPr="0038293B">
        <w:rPr>
          <w:rFonts w:ascii="SimSun" w:eastAsia="SimSun" w:hAnsi="SimSun" w:cs="SimSun"/>
          <w:szCs w:val="24"/>
          <w:lang w:eastAsia="zh-CN"/>
        </w:rPr>
        <w:t>”</w:t>
      </w:r>
    </w:p>
    <w:p w:rsidR="007E65A0" w:rsidRPr="0038293B" w:rsidRDefault="007E65A0" w:rsidP="007E65A0">
      <w:pPr>
        <w:spacing w:line="320" w:lineRule="exact"/>
        <w:ind w:left="851"/>
        <w:jc w:val="left"/>
        <w:rPr>
          <w:rFonts w:ascii="SimSun" w:eastAsia="SimSun" w:hAnsi="SimSun"/>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中国农民报以“嘿嘿嘿”的笑声，</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他说：“快跑向你的茶炊，</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你精明赛过老猴子，</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不用你提醒已经把茶叶寄过去。”</w:t>
      </w:r>
    </w:p>
    <w:p w:rsidR="007E65A0" w:rsidRPr="0038293B" w:rsidRDefault="007E65A0" w:rsidP="007E65A0">
      <w:pPr>
        <w:spacing w:line="320" w:lineRule="exact"/>
        <w:ind w:left="851"/>
        <w:jc w:val="left"/>
        <w:rPr>
          <w:rFonts w:ascii="SimSun" w:eastAsia="SimSun" w:hAnsi="SimSun"/>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信息的联系在地球上空飞传，</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连带着欢快的笑声不已。</w:t>
      </w:r>
    </w:p>
    <w:p w:rsidR="007E65A0" w:rsidRPr="0038293B" w:rsidRDefault="007E65A0" w:rsidP="007E65A0">
      <w:pPr>
        <w:spacing w:line="240" w:lineRule="exact"/>
        <w:ind w:left="851"/>
        <w:jc w:val="right"/>
        <w:rPr>
          <w:rFonts w:asciiTheme="minorHAnsi" w:eastAsia="SimSun" w:hAnsiTheme="minorHAnsi"/>
          <w:sz w:val="20"/>
          <w:szCs w:val="24"/>
          <w:lang w:eastAsia="zh-CN"/>
        </w:rPr>
      </w:pPr>
      <w:r w:rsidRPr="0038293B">
        <w:rPr>
          <w:rFonts w:ascii="SimSun" w:eastAsia="SimSun" w:hAnsi="SimSun"/>
          <w:sz w:val="20"/>
          <w:szCs w:val="24"/>
          <w:lang w:eastAsia="zh-CN"/>
        </w:rPr>
        <w:t xml:space="preserve"> </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4 </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26" w:name="_Toc187952816"/>
      <w:bookmarkStart w:id="2027" w:name="_Toc200956691"/>
      <w:r w:rsidRPr="0038293B">
        <w:rPr>
          <w:rFonts w:ascii="Bookman Old Style" w:hAnsi="Bookman Old Style"/>
          <w:b/>
        </w:rPr>
        <w:lastRenderedPageBreak/>
        <w:t>СЕРАЯ ОТТЕПЕЛЬ</w:t>
      </w:r>
      <w:bookmarkEnd w:id="2026"/>
      <w:bookmarkEnd w:id="2027"/>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когда тепло расплющивает зиму</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у ней течёт соплями снег</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люди все проходят мимо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как одинокий серый человек</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деревья голые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птицы оголтелые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небо серое как серый человек</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дороги чёрные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деревья тоже чёрные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птицы чёрные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упав на левое колено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дома мыслителем родена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стоят серы как серый человек</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умирает чёрный снег</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и я и ты и серый человек</w:t>
      </w:r>
    </w:p>
    <w:p w:rsidR="007E65A0" w:rsidRPr="0038293B" w:rsidRDefault="007E65A0" w:rsidP="007E65A0">
      <w:pPr>
        <w:spacing w:line="240" w:lineRule="exact"/>
        <w:jc w:val="right"/>
        <w:rPr>
          <w:rFonts w:ascii="Bookman Old Style" w:eastAsia="SimSun" w:hAnsi="Bookman Old Style"/>
          <w:sz w:val="20"/>
          <w:szCs w:val="20"/>
        </w:rPr>
      </w:pP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8 января 2025</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28" w:name="_Toc187952817"/>
      <w:bookmarkStart w:id="2029" w:name="_Toc200956692"/>
      <w:r w:rsidRPr="0038293B">
        <w:rPr>
          <w:rFonts w:ascii="SimSun" w:eastAsia="SimSun" w:hAnsi="SimSun" w:cs="SimSun" w:hint="eastAsia"/>
          <w:b/>
          <w:bCs/>
          <w:szCs w:val="24"/>
          <w:lang w:eastAsia="zh-CN"/>
        </w:rPr>
        <w:lastRenderedPageBreak/>
        <w:t>灰蒙蒙的解冻期</w:t>
      </w:r>
      <w:bookmarkEnd w:id="2028"/>
      <w:bookmarkEnd w:id="2029"/>
    </w:p>
    <w:p w:rsidR="007E65A0" w:rsidRPr="0038293B" w:rsidRDefault="007E65A0" w:rsidP="007E65A0">
      <w:pPr>
        <w:spacing w:line="320" w:lineRule="exact"/>
        <w:ind w:left="851"/>
        <w:jc w:val="left"/>
        <w:rPr>
          <w:rFonts w:asciiTheme="minorHAnsi" w:eastAsia="SimSun" w:hAnsiTheme="minorHAnsi" w:cs="SimSun"/>
          <w:szCs w:val="24"/>
          <w:lang w:eastAsia="zh-CN"/>
        </w:rPr>
      </w:pP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当温暖蚕食冬季</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积雪融化流淌，</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行人们从旁边走过，</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都灰头土脸一个摸样</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树上枝条光裸，</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鸟儿的叫声狂妄，</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天空昏暗像人死气沉沉的人，</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道路乌黑，</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树木也乌黑，</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连带鸟儿也乌黑，</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楼房像罗丹的思考者，</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左手按在左腿的膝盖上，</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像死气沉沉的人灰头土脸，</w:t>
      </w:r>
    </w:p>
    <w:p w:rsidR="00726388" w:rsidRPr="0038293B" w:rsidRDefault="00726388" w:rsidP="00726388">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乌黑的雪，我和你，还有</w:t>
      </w:r>
    </w:p>
    <w:p w:rsidR="007E65A0" w:rsidRPr="0038293B" w:rsidRDefault="00726388" w:rsidP="0072638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死气沉沉的人即将离开人间。</w:t>
      </w:r>
    </w:p>
    <w:p w:rsidR="007E65A0" w:rsidRPr="0038293B" w:rsidRDefault="007E65A0" w:rsidP="007E65A0">
      <w:pPr>
        <w:spacing w:line="240" w:lineRule="exact"/>
        <w:ind w:left="851"/>
        <w:jc w:val="right"/>
        <w:rPr>
          <w:rFonts w:asciiTheme="minorHAnsi" w:eastAsia="SimSun" w:hAnsiTheme="minorHAnsi"/>
          <w:sz w:val="20"/>
          <w:szCs w:val="24"/>
          <w:lang w:eastAsia="zh-CN"/>
        </w:rPr>
      </w:pP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8</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30" w:name="_Toc187952818"/>
      <w:bookmarkStart w:id="2031" w:name="_Toc200956693"/>
      <w:r w:rsidRPr="0038293B">
        <w:rPr>
          <w:rFonts w:ascii="Bookman Old Style" w:hAnsi="Bookman Old Style"/>
          <w:b/>
        </w:rPr>
        <w:lastRenderedPageBreak/>
        <w:t>СТИХОСЛОЖЕНИЕ</w:t>
      </w:r>
      <w:bookmarkEnd w:id="2030"/>
      <w:bookmarkEnd w:id="2031"/>
    </w:p>
    <w:p w:rsidR="007E65A0" w:rsidRPr="0038293B" w:rsidRDefault="007E65A0" w:rsidP="007E65A0">
      <w:pPr>
        <w:spacing w:line="320" w:lineRule="exact"/>
        <w:jc w:val="left"/>
        <w:rPr>
          <w:rFonts w:ascii="Bookman Old Style" w:hAnsi="Bookman Old Style"/>
          <w:szCs w:val="24"/>
        </w:rPr>
      </w:pP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Бывает так:</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не то, что стихи не пишутся,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вызывает отвращение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уже само стихосложение.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Потом меняется там что-то</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в настройках тонких настроения,</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и стихи лезут сами —</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хватай и записывай.</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«Тут главное: ждать и не упустить момент», —</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так думал старый джентльмен,</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потягивая виски у камина.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А кот его, потягивая спину,</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глядел со злобой и обидой:</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«Когда ж ты жрать мне дашь, паскуда?»</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Эйнштейн со стенки, трезвый вроде,</w:t>
      </w:r>
    </w:p>
    <w:p w:rsidR="007E65A0" w:rsidRPr="0038293B" w:rsidRDefault="007E65A0" w:rsidP="007E65A0">
      <w:pPr>
        <w:spacing w:line="320" w:lineRule="exact"/>
        <w:jc w:val="left"/>
        <w:rPr>
          <w:rFonts w:ascii="Bookman Old Style" w:hAnsi="Bookman Old Style"/>
        </w:rPr>
      </w:pPr>
      <w:r w:rsidRPr="0038293B">
        <w:rPr>
          <w:rFonts w:ascii="Bookman Old Style" w:hAnsi="Bookman Old Style"/>
        </w:rPr>
        <w:t>с портрета зрил, реча сурово:</w:t>
      </w:r>
    </w:p>
    <w:p w:rsidR="007E65A0" w:rsidRPr="0038293B" w:rsidRDefault="007E65A0" w:rsidP="007E65A0">
      <w:pPr>
        <w:spacing w:line="320" w:lineRule="exact"/>
        <w:jc w:val="left"/>
        <w:rPr>
          <w:rFonts w:ascii="Bookman Old Style" w:hAnsi="Bookman Old Style"/>
          <w:szCs w:val="24"/>
        </w:rPr>
      </w:pPr>
      <w:r w:rsidRPr="0038293B">
        <w:rPr>
          <w:rFonts w:ascii="Bookman Old Style" w:hAnsi="Bookman Old Style"/>
        </w:rPr>
        <w:t>«Про относительность ни слова, уроды!»</w:t>
      </w:r>
    </w:p>
    <w:p w:rsidR="007E65A0" w:rsidRPr="0038293B" w:rsidRDefault="007E65A0" w:rsidP="007E65A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9 января 2025</w:t>
      </w:r>
    </w:p>
    <w:p w:rsidR="007E65A0" w:rsidRPr="0038293B" w:rsidRDefault="007E65A0" w:rsidP="007E65A0">
      <w:pPr>
        <w:spacing w:after="200" w:line="276" w:lineRule="auto"/>
        <w:jc w:val="left"/>
        <w:rPr>
          <w:rFonts w:cs="Times New Roman"/>
        </w:rPr>
      </w:pPr>
      <w:r w:rsidRPr="0038293B">
        <w:rPr>
          <w:rFonts w:cs="Times New Roman"/>
        </w:rPr>
        <w:br w:type="page"/>
      </w:r>
    </w:p>
    <w:p w:rsidR="007E65A0" w:rsidRPr="0038293B"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32" w:name="_Toc187952819"/>
      <w:bookmarkStart w:id="2033" w:name="_Toc200956694"/>
      <w:r w:rsidRPr="0038293B">
        <w:rPr>
          <w:rFonts w:ascii="SimSun" w:eastAsia="SimSun" w:hAnsi="SimSun" w:cs="SimSun" w:hint="eastAsia"/>
          <w:b/>
          <w:bCs/>
          <w:szCs w:val="24"/>
          <w:lang w:eastAsia="zh-CN"/>
        </w:rPr>
        <w:lastRenderedPageBreak/>
        <w:t>诗的写作过程</w:t>
      </w:r>
      <w:bookmarkEnd w:id="2032"/>
      <w:bookmarkEnd w:id="2033"/>
    </w:p>
    <w:p w:rsidR="007E65A0" w:rsidRPr="0038293B" w:rsidRDefault="007E65A0" w:rsidP="007E65A0">
      <w:pPr>
        <w:spacing w:line="320" w:lineRule="exact"/>
        <w:ind w:left="851"/>
        <w:jc w:val="left"/>
        <w:rPr>
          <w:rFonts w:ascii="SimSun" w:eastAsia="SimSun" w:hAnsi="SimSun"/>
          <w:szCs w:val="24"/>
          <w:lang w:eastAsia="zh-CN"/>
        </w:rPr>
      </w:pP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往往是这样：</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并非不想写诗，</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而是诗歌写作本身</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引起反感。</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随后有什么逐渐改变。</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在微妙细致的情绪中，</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诗歌本身在爬行</w:t>
      </w:r>
      <w:r w:rsidRPr="0038293B">
        <w:rPr>
          <w:rFonts w:ascii="SimSun" w:eastAsia="SimSun" w:hAnsi="SimSun" w:cs="SimSun"/>
          <w:szCs w:val="24"/>
          <w:lang w:eastAsia="zh-CN"/>
        </w:rPr>
        <w:t>——</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你要抓住时机，记下来。</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“要点是：等待，别丧失良机。”</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上了年纪的绅士就这样想，</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在壁炉旁边啜饮威士忌。</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他的猫从他背后走过，</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看他一眼目光凶狠又委屈：</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“肮脏鬼，什么时候你让我吃东西？”</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墙上的爱因斯坦，仿佛清醒，</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从画像上责骂，语气严厉：</w:t>
      </w:r>
    </w:p>
    <w:p w:rsidR="007E65A0" w:rsidRPr="0038293B" w:rsidRDefault="007E65A0" w:rsidP="007E65A0">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“混蛋，相对论一句也不要涉及！”</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9</w:t>
      </w:r>
    </w:p>
    <w:p w:rsidR="007E65A0" w:rsidRPr="0038293B" w:rsidRDefault="007E65A0" w:rsidP="007E65A0">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SimSun" w:hint="eastAsia"/>
          <w:sz w:val="20"/>
          <w:szCs w:val="24"/>
          <w:lang w:eastAsia="zh-CN"/>
        </w:rPr>
        <w:t>谷羽译</w:t>
      </w:r>
    </w:p>
    <w:p w:rsidR="007E65A0" w:rsidRPr="0038293B" w:rsidRDefault="007E65A0" w:rsidP="007E65A0">
      <w:pPr>
        <w:rPr>
          <w:sz w:val="21"/>
          <w:szCs w:val="21"/>
        </w:rPr>
      </w:pPr>
      <w:r w:rsidRPr="0038293B">
        <w:rPr>
          <w:lang w:eastAsia="zh-CN"/>
        </w:rPr>
        <w:t xml:space="preserve">    </w:t>
      </w:r>
      <w:r w:rsidRPr="0038293B">
        <w:rPr>
          <w:sz w:val="21"/>
          <w:szCs w:val="21"/>
        </w:rPr>
        <w:t xml:space="preserve">     Сегодня перевёл семь стихотворений друга Игоря. </w:t>
      </w:r>
    </w:p>
    <w:p w:rsidR="007E65A0" w:rsidRPr="0038293B" w:rsidRDefault="007E65A0" w:rsidP="007E65A0">
      <w:pPr>
        <w:rPr>
          <w:sz w:val="21"/>
          <w:szCs w:val="21"/>
        </w:rPr>
      </w:pPr>
      <w:r w:rsidRPr="0038293B">
        <w:rPr>
          <w:sz w:val="21"/>
          <w:szCs w:val="21"/>
        </w:rPr>
        <w:t>Самая любимая работа является номер пятая: «БЕССМЕРТНЫЙ». По-моему, это опять шедевр поэта!</w:t>
      </w:r>
    </w:p>
    <w:p w:rsidR="007E65A0" w:rsidRPr="0038293B" w:rsidRDefault="007E65A0" w:rsidP="007E65A0">
      <w:pPr>
        <w:rPr>
          <w:sz w:val="21"/>
          <w:szCs w:val="21"/>
        </w:rPr>
      </w:pPr>
      <w:r w:rsidRPr="0038293B">
        <w:rPr>
          <w:sz w:val="21"/>
          <w:szCs w:val="21"/>
        </w:rPr>
        <w:t xml:space="preserve">          Большое спасибо Вам за это!</w:t>
      </w:r>
    </w:p>
    <w:p w:rsidR="007E65A0" w:rsidRPr="0038293B" w:rsidRDefault="007E65A0" w:rsidP="007E65A0">
      <w:pPr>
        <w:rPr>
          <w:sz w:val="21"/>
          <w:szCs w:val="21"/>
        </w:rPr>
      </w:pPr>
      <w:r w:rsidRPr="0038293B">
        <w:rPr>
          <w:sz w:val="21"/>
          <w:szCs w:val="21"/>
        </w:rPr>
        <w:t xml:space="preserve">                                                     Переводчик Гу Юй     </w:t>
      </w:r>
    </w:p>
    <w:p w:rsidR="00A33A9C" w:rsidRPr="0038293B" w:rsidRDefault="007E65A0" w:rsidP="00A33A9C">
      <w:pPr>
        <w:rPr>
          <w:sz w:val="21"/>
          <w:szCs w:val="21"/>
          <w:lang w:eastAsia="zh-CN"/>
        </w:rPr>
      </w:pPr>
      <w:r w:rsidRPr="0038293B">
        <w:rPr>
          <w:sz w:val="21"/>
          <w:szCs w:val="21"/>
          <w:lang w:eastAsia="zh-CN"/>
        </w:rPr>
        <w:t xml:space="preserve">                                                      16, 1, 2025 г.</w:t>
      </w:r>
      <w:r w:rsidR="00A33A9C" w:rsidRPr="0038293B">
        <w:rPr>
          <w:rFonts w:cs="Times New Roman"/>
        </w:rPr>
        <w:br w:type="page"/>
      </w:r>
    </w:p>
    <w:p w:rsidR="00A33A9C" w:rsidRPr="0038293B" w:rsidRDefault="00A33A9C" w:rsidP="00A33A9C">
      <w:pPr>
        <w:pStyle w:val="af3"/>
        <w:numPr>
          <w:ilvl w:val="0"/>
          <w:numId w:val="1"/>
        </w:numPr>
        <w:spacing w:line="320" w:lineRule="exact"/>
        <w:ind w:left="0" w:firstLine="0"/>
        <w:jc w:val="left"/>
        <w:outlineLvl w:val="1"/>
        <w:rPr>
          <w:rFonts w:ascii="Bookman Old Style" w:hAnsi="Bookman Old Style"/>
          <w:b/>
          <w:szCs w:val="24"/>
        </w:rPr>
      </w:pPr>
      <w:bookmarkStart w:id="2034" w:name="_Toc188011594"/>
      <w:bookmarkStart w:id="2035" w:name="_Toc200956695"/>
      <w:r w:rsidRPr="0038293B">
        <w:rPr>
          <w:rFonts w:ascii="Bookman Old Style" w:hAnsi="Bookman Old Style"/>
          <w:b/>
          <w:szCs w:val="24"/>
        </w:rPr>
        <w:lastRenderedPageBreak/>
        <w:t>ПОТОМОК ЧИНГИЗ-ХАНА</w:t>
      </w:r>
      <w:bookmarkEnd w:id="2034"/>
      <w:bookmarkEnd w:id="2035"/>
    </w:p>
    <w:p w:rsidR="00A33A9C" w:rsidRPr="0038293B" w:rsidRDefault="00A33A9C" w:rsidP="00A33A9C">
      <w:pPr>
        <w:spacing w:line="240" w:lineRule="exact"/>
        <w:jc w:val="left"/>
        <w:rPr>
          <w:rFonts w:ascii="Bookman Old Style" w:hAnsi="Bookman Old Style"/>
          <w:sz w:val="20"/>
          <w:szCs w:val="24"/>
        </w:rPr>
      </w:pPr>
    </w:p>
    <w:p w:rsidR="00A33A9C" w:rsidRPr="0038293B" w:rsidRDefault="00A33A9C" w:rsidP="00A33A9C">
      <w:pPr>
        <w:spacing w:line="240" w:lineRule="exact"/>
        <w:jc w:val="left"/>
        <w:rPr>
          <w:rFonts w:ascii="Bookman Old Style" w:hAnsi="Bookman Old Style"/>
          <w:i/>
          <w:sz w:val="20"/>
          <w:szCs w:val="24"/>
        </w:rPr>
      </w:pPr>
      <w:r w:rsidRPr="0038293B">
        <w:rPr>
          <w:rFonts w:ascii="Bookman Old Style" w:hAnsi="Bookman Old Style"/>
          <w:i/>
          <w:sz w:val="20"/>
          <w:szCs w:val="24"/>
        </w:rPr>
        <w:t xml:space="preserve">                      Памяти Фариды Расулевой</w:t>
      </w:r>
    </w:p>
    <w:p w:rsidR="00A33A9C" w:rsidRPr="0038293B" w:rsidRDefault="00A33A9C" w:rsidP="00A33A9C">
      <w:pPr>
        <w:spacing w:line="240" w:lineRule="exact"/>
        <w:jc w:val="left"/>
        <w:rPr>
          <w:rFonts w:ascii="Bookman Old Style" w:hAnsi="Bookman Old Style"/>
          <w:sz w:val="20"/>
          <w:szCs w:val="24"/>
        </w:rPr>
      </w:pP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Она была потомком Чингисхана</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(так ей хотелось).</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Она была немного сумасшедшей</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(так нам казалось).</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Ещё она стихи писала</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(и это правда).</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А что осталось?</w:t>
      </w:r>
    </w:p>
    <w:p w:rsidR="00A33A9C" w:rsidRPr="0038293B" w:rsidRDefault="00A33A9C" w:rsidP="00A33A9C">
      <w:pPr>
        <w:spacing w:line="320" w:lineRule="exact"/>
        <w:jc w:val="left"/>
        <w:rPr>
          <w:rFonts w:ascii="Bookman Old Style" w:hAnsi="Bookman Old Style"/>
          <w:szCs w:val="24"/>
        </w:rPr>
      </w:pP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Голубоглазые блондинки</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её своей не признавали.</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В песках земли от той песчинки</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что осталось?</w:t>
      </w:r>
    </w:p>
    <w:p w:rsidR="00A33A9C" w:rsidRPr="0038293B" w:rsidRDefault="00A33A9C" w:rsidP="00A33A9C">
      <w:pPr>
        <w:spacing w:line="320" w:lineRule="exact"/>
        <w:jc w:val="left"/>
        <w:rPr>
          <w:rFonts w:ascii="Bookman Old Style" w:hAnsi="Bookman Old Style"/>
          <w:szCs w:val="24"/>
        </w:rPr>
      </w:pP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Она была полупрозрачна</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как светлый месяц.</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Время кончилось</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szCs w:val="24"/>
        </w:rPr>
        <w:t>у поэтессы.</w:t>
      </w:r>
    </w:p>
    <w:p w:rsidR="00A33A9C" w:rsidRPr="0038293B" w:rsidRDefault="00A33A9C" w:rsidP="00A33A9C">
      <w:pPr>
        <w:spacing w:line="160" w:lineRule="exact"/>
        <w:jc w:val="right"/>
        <w:rPr>
          <w:rFonts w:ascii="Bookman Old Style" w:hAnsi="Bookman Old Style"/>
          <w:sz w:val="20"/>
        </w:rPr>
      </w:pPr>
    </w:p>
    <w:p w:rsidR="00A33A9C" w:rsidRPr="0038293B" w:rsidRDefault="00A33A9C" w:rsidP="00A33A9C">
      <w:pPr>
        <w:spacing w:line="240" w:lineRule="exact"/>
        <w:jc w:val="right"/>
        <w:rPr>
          <w:rFonts w:ascii="Bookman Old Style" w:hAnsi="Bookman Old Style"/>
          <w:sz w:val="20"/>
        </w:rPr>
      </w:pPr>
      <w:r w:rsidRPr="0038293B">
        <w:rPr>
          <w:rFonts w:ascii="Bookman Old Style" w:hAnsi="Bookman Old Style"/>
          <w:sz w:val="20"/>
        </w:rPr>
        <w:t>17 декабря 2024 – 15 января 2025</w:t>
      </w:r>
    </w:p>
    <w:p w:rsidR="00A33A9C" w:rsidRPr="0038293B" w:rsidRDefault="00A33A9C" w:rsidP="00A33A9C">
      <w:pPr>
        <w:spacing w:after="200" w:line="276" w:lineRule="auto"/>
        <w:jc w:val="left"/>
        <w:rPr>
          <w:rFonts w:ascii="Bookman Old Style" w:hAnsi="Bookman Old Style"/>
          <w:sz w:val="20"/>
        </w:rPr>
      </w:pPr>
      <w:r w:rsidRPr="0038293B">
        <w:rPr>
          <w:rFonts w:ascii="Bookman Old Style" w:hAnsi="Bookman Old Style"/>
          <w:sz w:val="20"/>
        </w:rPr>
        <w:br w:type="page"/>
      </w:r>
    </w:p>
    <w:p w:rsidR="00A33A9C" w:rsidRPr="0038293B" w:rsidRDefault="00A33A9C" w:rsidP="006273F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36" w:name="_Toc188011595"/>
      <w:bookmarkStart w:id="2037" w:name="_Toc200956696"/>
      <w:r w:rsidRPr="0038293B">
        <w:rPr>
          <w:rFonts w:ascii="SimSun" w:eastAsia="SimSun" w:hAnsi="SimSun" w:cs="SimSun" w:hint="eastAsia"/>
          <w:b/>
          <w:bCs/>
          <w:szCs w:val="24"/>
          <w:lang w:eastAsia="zh-CN"/>
        </w:rPr>
        <w:lastRenderedPageBreak/>
        <w:t>成吉思汗的后裔</w:t>
      </w:r>
      <w:bookmarkEnd w:id="2036"/>
      <w:bookmarkEnd w:id="2037"/>
    </w:p>
    <w:p w:rsidR="00A33A9C" w:rsidRPr="0038293B" w:rsidRDefault="00A33A9C" w:rsidP="00A33A9C">
      <w:pPr>
        <w:spacing w:line="320" w:lineRule="exact"/>
        <w:ind w:left="851"/>
        <w:jc w:val="left"/>
        <w:rPr>
          <w:rFonts w:ascii="SimSun" w:eastAsia="SimSun" w:hAnsi="SimSun" w:cs="Bookman Old Style"/>
          <w:szCs w:val="24"/>
          <w:lang w:eastAsia="zh-CN"/>
        </w:rPr>
      </w:pP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缅怀伐丽</w:t>
      </w:r>
      <w:r w:rsidRPr="0038293B">
        <w:rPr>
          <w:rFonts w:ascii="SimSun" w:eastAsia="SimSun" w:hAnsi="SimSun" w:cs="MS Gothic" w:hint="eastAsia"/>
          <w:szCs w:val="24"/>
          <w:lang w:eastAsia="zh-CN"/>
        </w:rPr>
        <w:t>达</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拉</w:t>
      </w:r>
      <w:r w:rsidRPr="0038293B">
        <w:rPr>
          <w:rFonts w:ascii="SimSun" w:eastAsia="SimSun" w:hAnsi="SimSun" w:cs="SimSun" w:hint="eastAsia"/>
          <w:szCs w:val="24"/>
          <w:lang w:eastAsia="zh-CN"/>
        </w:rPr>
        <w:t>苏列娃</w:t>
      </w:r>
    </w:p>
    <w:p w:rsidR="00A33A9C" w:rsidRPr="0038293B" w:rsidRDefault="00A33A9C" w:rsidP="00A33A9C">
      <w:pPr>
        <w:spacing w:line="320" w:lineRule="exact"/>
        <w:ind w:left="851"/>
        <w:jc w:val="left"/>
        <w:rPr>
          <w:rFonts w:ascii="SimSun" w:eastAsia="SimSun" w:hAnsi="SimSun" w:cs="Bookman Old Style"/>
          <w:szCs w:val="24"/>
          <w:lang w:eastAsia="zh-CN"/>
        </w:rPr>
      </w:pP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她是成吉思汗的后裔</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（她就是</w:t>
      </w:r>
      <w:r w:rsidRPr="0038293B">
        <w:rPr>
          <w:rFonts w:ascii="SimSun" w:eastAsia="SimSun" w:hAnsi="SimSun" w:cs="SimSun" w:hint="eastAsia"/>
          <w:szCs w:val="24"/>
          <w:lang w:eastAsia="zh-CN"/>
        </w:rPr>
        <w:t>这么想的）。</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w:t>
      </w:r>
      <w:r w:rsidRPr="0038293B">
        <w:rPr>
          <w:rFonts w:ascii="SimSun" w:eastAsia="SimSun" w:hAnsi="SimSun" w:cs="SimSun" w:hint="eastAsia"/>
          <w:szCs w:val="24"/>
          <w:lang w:eastAsia="zh-CN"/>
        </w:rPr>
        <w:t>疯疯癫癫有些神经质</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们</w:t>
      </w:r>
      <w:r w:rsidRPr="0038293B">
        <w:rPr>
          <w:rFonts w:ascii="SimSun" w:eastAsia="SimSun" w:hAnsi="SimSun" w:cs="MS Gothic" w:hint="eastAsia"/>
          <w:szCs w:val="24"/>
          <w:lang w:eastAsia="zh-CN"/>
        </w:rPr>
        <w:t>的看法</w:t>
      </w:r>
      <w:r w:rsidRPr="0038293B">
        <w:rPr>
          <w:rFonts w:ascii="SimSun" w:eastAsia="SimSun" w:hAnsi="SimSun" w:cs="SimSun" w:hint="eastAsia"/>
          <w:szCs w:val="24"/>
          <w:lang w:eastAsia="zh-CN"/>
        </w:rPr>
        <w:t>类似</w:t>
      </w:r>
      <w:r w:rsidRPr="0038293B">
        <w:rPr>
          <w:rFonts w:ascii="SimSun" w:eastAsia="SimSun" w:hAnsi="SimSun" w:cs="MS Gothic" w:hint="eastAsia"/>
          <w:szCs w:val="24"/>
          <w:lang w:eastAsia="zh-CN"/>
        </w:rPr>
        <w:t>）。</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w:t>
      </w:r>
      <w:r w:rsidRPr="0038293B">
        <w:rPr>
          <w:rFonts w:ascii="SimSun" w:eastAsia="SimSun" w:hAnsi="SimSun" w:cs="SimSun" w:hint="eastAsia"/>
          <w:szCs w:val="24"/>
          <w:lang w:eastAsia="zh-CN"/>
        </w:rPr>
        <w:t>还经常写诗</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w:t>
      </w:r>
      <w:r w:rsidRPr="0038293B">
        <w:rPr>
          <w:rFonts w:ascii="SimSun" w:eastAsia="SimSun" w:hAnsi="SimSun" w:cs="SimSun" w:hint="eastAsia"/>
          <w:szCs w:val="24"/>
          <w:lang w:eastAsia="zh-CN"/>
        </w:rPr>
        <w:t>这倒很真实）。</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此外</w:t>
      </w:r>
      <w:r w:rsidRPr="0038293B">
        <w:rPr>
          <w:rFonts w:ascii="SimSun" w:eastAsia="SimSun" w:hAnsi="SimSun" w:cs="SimSun" w:hint="eastAsia"/>
          <w:szCs w:val="24"/>
          <w:lang w:eastAsia="zh-CN"/>
        </w:rPr>
        <w:t>还有什么</w:t>
      </w:r>
      <w:r w:rsidRPr="0038293B">
        <w:rPr>
          <w:rFonts w:ascii="SimSun" w:eastAsia="SimSun" w:hAnsi="SimSun" w:cs="MS Gothic" w:hint="eastAsia"/>
          <w:szCs w:val="24"/>
          <w:lang w:eastAsia="zh-CN"/>
        </w:rPr>
        <w:t>呢？</w:t>
      </w:r>
    </w:p>
    <w:p w:rsidR="00A33A9C" w:rsidRPr="0038293B" w:rsidRDefault="00A33A9C" w:rsidP="00A33A9C">
      <w:pPr>
        <w:spacing w:line="320" w:lineRule="exact"/>
        <w:ind w:left="851"/>
        <w:jc w:val="left"/>
        <w:rPr>
          <w:rFonts w:ascii="SimSun" w:eastAsia="SimSun" w:hAnsi="SimSun" w:cs="Bookman Old Style"/>
          <w:szCs w:val="24"/>
          <w:lang w:eastAsia="zh-CN"/>
        </w:rPr>
      </w:pP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那些</w:t>
      </w:r>
      <w:r w:rsidRPr="0038293B">
        <w:rPr>
          <w:rFonts w:ascii="SimSun" w:eastAsia="SimSun" w:hAnsi="SimSun" w:cs="SimSun" w:hint="eastAsia"/>
          <w:szCs w:val="24"/>
          <w:lang w:eastAsia="zh-CN"/>
        </w:rPr>
        <w:t>蓝眼睛金发女</w:t>
      </w:r>
      <w:r w:rsidRPr="0038293B">
        <w:rPr>
          <w:rFonts w:ascii="SimSun" w:eastAsia="SimSun" w:hAnsi="SimSun" w:cs="MS Gothic" w:hint="eastAsia"/>
          <w:szCs w:val="24"/>
          <w:lang w:eastAsia="zh-CN"/>
        </w:rPr>
        <w:t>子</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全都不把她当成自己人。</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茫茫沙漠里的一粒沙子</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还</w:t>
      </w:r>
      <w:r w:rsidRPr="0038293B">
        <w:rPr>
          <w:rFonts w:ascii="SimSun" w:eastAsia="SimSun" w:hAnsi="SimSun" w:cs="MS Gothic" w:hint="eastAsia"/>
          <w:szCs w:val="24"/>
          <w:lang w:eastAsia="zh-CN"/>
        </w:rPr>
        <w:t>能留下什么呢？</w:t>
      </w:r>
    </w:p>
    <w:p w:rsidR="00A33A9C" w:rsidRPr="0038293B" w:rsidRDefault="00A33A9C" w:rsidP="00A33A9C">
      <w:pPr>
        <w:spacing w:line="320" w:lineRule="exact"/>
        <w:ind w:left="851"/>
        <w:jc w:val="left"/>
        <w:rPr>
          <w:rFonts w:ascii="SimSun" w:eastAsia="SimSun" w:hAnsi="SimSun" w:cs="Bookman Old Style"/>
          <w:szCs w:val="24"/>
          <w:lang w:eastAsia="zh-CN"/>
        </w:rPr>
      </w:pP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如同皎</w:t>
      </w:r>
      <w:r w:rsidRPr="0038293B">
        <w:rPr>
          <w:rFonts w:ascii="SimSun" w:eastAsia="SimSun" w:hAnsi="SimSun" w:cs="SimSun" w:hint="eastAsia"/>
          <w:szCs w:val="24"/>
          <w:lang w:eastAsia="zh-CN"/>
        </w:rPr>
        <w:t>洁的月亮，</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她近乎透明</w:t>
      </w:r>
      <w:r w:rsidRPr="0038293B">
        <w:rPr>
          <w:rFonts w:ascii="SimSun" w:eastAsia="SimSun" w:hAnsi="SimSun" w:cs="SimSun" w:hint="eastAsia"/>
          <w:szCs w:val="24"/>
          <w:lang w:eastAsia="zh-CN"/>
        </w:rPr>
        <w:t>为人爽朗</w:t>
      </w:r>
      <w:r w:rsidRPr="0038293B">
        <w:rPr>
          <w:rFonts w:ascii="SimSun" w:eastAsia="SimSun" w:hAnsi="SimSun" w:cs="MS Gothic" w:hint="eastAsia"/>
          <w:szCs w:val="24"/>
          <w:lang w:eastAsia="zh-CN"/>
        </w:rPr>
        <w:t>。</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属于</w:t>
      </w:r>
      <w:r w:rsidRPr="0038293B">
        <w:rPr>
          <w:rFonts w:ascii="SimSun" w:eastAsia="SimSun" w:hAnsi="SimSun" w:cs="SimSun" w:hint="eastAsia"/>
          <w:szCs w:val="24"/>
          <w:lang w:eastAsia="zh-CN"/>
        </w:rPr>
        <w:t>这位女诗人的时</w:t>
      </w:r>
      <w:r w:rsidRPr="0038293B">
        <w:rPr>
          <w:rFonts w:ascii="SimSun" w:eastAsia="SimSun" w:hAnsi="SimSun" w:cs="MS Gothic" w:hint="eastAsia"/>
          <w:szCs w:val="24"/>
          <w:lang w:eastAsia="zh-CN"/>
        </w:rPr>
        <w:t>代</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已</w:t>
      </w:r>
      <w:r w:rsidRPr="0038293B">
        <w:rPr>
          <w:rFonts w:ascii="SimSun" w:eastAsia="SimSun" w:hAnsi="SimSun" w:cs="SimSun" w:hint="eastAsia"/>
          <w:szCs w:val="24"/>
          <w:lang w:eastAsia="zh-CN"/>
        </w:rPr>
        <w:t>经是消逝的篇章。</w:t>
      </w:r>
    </w:p>
    <w:p w:rsidR="00A33A9C" w:rsidRPr="0038293B" w:rsidRDefault="00A33A9C" w:rsidP="00A33A9C">
      <w:pPr>
        <w:spacing w:line="240" w:lineRule="exact"/>
        <w:ind w:left="851"/>
        <w:jc w:val="right"/>
        <w:rPr>
          <w:rFonts w:asciiTheme="minorHAnsi" w:eastAsia="SimSun" w:hAnsiTheme="minorHAnsi" w:cs="Bookman Old Style"/>
          <w:sz w:val="20"/>
          <w:szCs w:val="24"/>
          <w:lang w:eastAsia="zh-CN"/>
        </w:rPr>
      </w:pPr>
    </w:p>
    <w:p w:rsidR="00A33A9C" w:rsidRPr="0038293B" w:rsidRDefault="00A33A9C" w:rsidP="00A33A9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MS Gothic" w:hint="eastAsia"/>
          <w:sz w:val="20"/>
          <w:szCs w:val="24"/>
          <w:lang w:eastAsia="zh-CN"/>
        </w:rPr>
        <w:t>年</w:t>
      </w:r>
      <w:r w:rsidRPr="0038293B">
        <w:rPr>
          <w:rFonts w:ascii="SimSun" w:eastAsia="SimSun" w:hAnsi="SimSun" w:cs="Bookman Old Style"/>
          <w:sz w:val="20"/>
          <w:szCs w:val="24"/>
          <w:lang w:eastAsia="zh-CN"/>
        </w:rPr>
        <w:t>12</w:t>
      </w:r>
      <w:r w:rsidRPr="0038293B">
        <w:rPr>
          <w:rFonts w:ascii="SimSun" w:eastAsia="SimSun" w:hAnsi="SimSun" w:cs="MS Gothic" w:hint="eastAsia"/>
          <w:sz w:val="20"/>
          <w:szCs w:val="24"/>
          <w:lang w:eastAsia="zh-CN"/>
        </w:rPr>
        <w:t>月</w:t>
      </w:r>
      <w:r w:rsidRPr="0038293B">
        <w:rPr>
          <w:rFonts w:ascii="SimSun" w:eastAsia="SimSun" w:hAnsi="SimSun" w:cs="Bookman Old Style"/>
          <w:sz w:val="20"/>
          <w:szCs w:val="24"/>
          <w:lang w:eastAsia="zh-CN"/>
        </w:rPr>
        <w:t>17</w:t>
      </w:r>
      <w:r w:rsidRPr="0038293B">
        <w:rPr>
          <w:rFonts w:ascii="SimSun" w:eastAsia="SimSun" w:hAnsi="SimSun" w:cs="MS Gothic" w:hint="eastAsia"/>
          <w:sz w:val="20"/>
          <w:szCs w:val="24"/>
          <w:lang w:eastAsia="zh-CN"/>
        </w:rPr>
        <w:t>日至</w:t>
      </w:r>
      <w:r w:rsidRPr="0038293B">
        <w:rPr>
          <w:rFonts w:ascii="SimSun" w:eastAsia="SimSun" w:hAnsi="SimSun" w:cs="Bookman Old Style"/>
          <w:sz w:val="20"/>
          <w:szCs w:val="24"/>
          <w:lang w:eastAsia="zh-CN"/>
        </w:rPr>
        <w:t>2025</w:t>
      </w:r>
      <w:r w:rsidRPr="0038293B">
        <w:rPr>
          <w:rFonts w:ascii="SimSun" w:eastAsia="SimSun" w:hAnsi="SimSun" w:cs="MS Gothic" w:hint="eastAsia"/>
          <w:sz w:val="20"/>
          <w:szCs w:val="24"/>
          <w:lang w:eastAsia="zh-CN"/>
        </w:rPr>
        <w:t>年</w:t>
      </w:r>
      <w:r w:rsidRPr="0038293B">
        <w:rPr>
          <w:rFonts w:ascii="SimSun" w:eastAsia="SimSun" w:hAnsi="SimSun" w:cs="Bookman Old Style"/>
          <w:sz w:val="20"/>
          <w:szCs w:val="24"/>
          <w:lang w:eastAsia="zh-CN"/>
        </w:rPr>
        <w:t>1</w:t>
      </w:r>
      <w:r w:rsidRPr="0038293B">
        <w:rPr>
          <w:rFonts w:ascii="SimSun" w:eastAsia="SimSun" w:hAnsi="SimSun" w:cs="MS Gothic" w:hint="eastAsia"/>
          <w:sz w:val="20"/>
          <w:szCs w:val="24"/>
          <w:lang w:eastAsia="zh-CN"/>
        </w:rPr>
        <w:t>月</w:t>
      </w:r>
      <w:r w:rsidRPr="0038293B">
        <w:rPr>
          <w:rFonts w:ascii="SimSun" w:eastAsia="SimSun" w:hAnsi="SimSun" w:cs="Bookman Old Style"/>
          <w:sz w:val="20"/>
          <w:szCs w:val="24"/>
          <w:lang w:eastAsia="zh-CN"/>
        </w:rPr>
        <w:t>15</w:t>
      </w:r>
      <w:r w:rsidRPr="0038293B">
        <w:rPr>
          <w:rFonts w:ascii="SimSun" w:eastAsia="SimSun" w:hAnsi="SimSun" w:cs="MS Gothic" w:hint="eastAsia"/>
          <w:sz w:val="20"/>
          <w:szCs w:val="24"/>
          <w:lang w:eastAsia="zh-CN"/>
        </w:rPr>
        <w:t>日</w:t>
      </w:r>
    </w:p>
    <w:p w:rsidR="00A33A9C" w:rsidRPr="0038293B" w:rsidRDefault="00A33A9C" w:rsidP="00A33A9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A33A9C" w:rsidRPr="0038293B" w:rsidRDefault="00A33A9C" w:rsidP="00A33A9C">
      <w:pPr>
        <w:spacing w:after="200" w:line="276" w:lineRule="auto"/>
        <w:jc w:val="left"/>
        <w:rPr>
          <w:rFonts w:ascii="Bookman Old Style" w:hAnsi="Bookman Old Style"/>
          <w:sz w:val="20"/>
        </w:rPr>
      </w:pPr>
      <w:r w:rsidRPr="0038293B">
        <w:rPr>
          <w:rFonts w:ascii="Bookman Old Style" w:hAnsi="Bookman Old Style"/>
          <w:sz w:val="20"/>
        </w:rPr>
        <w:br w:type="page"/>
      </w:r>
    </w:p>
    <w:p w:rsidR="00A33A9C" w:rsidRPr="0038293B" w:rsidRDefault="00A33A9C" w:rsidP="00A33A9C">
      <w:pPr>
        <w:spacing w:line="200" w:lineRule="exact"/>
        <w:rPr>
          <w:sz w:val="20"/>
        </w:rPr>
      </w:pPr>
      <w:r w:rsidRPr="0038293B">
        <w:rPr>
          <w:sz w:val="20"/>
        </w:rPr>
        <w:lastRenderedPageBreak/>
        <w:t>В 80-х годах в течение нескольких лет мы с Фаридой обменялись полусотней писем. Я собрал эти письма в три папки и назвал «Письма учёной соседке». А в 4-й папке — стихи и прозаические тексты Фариды.</w:t>
      </w:r>
    </w:p>
    <w:p w:rsidR="00A33A9C" w:rsidRPr="0038293B" w:rsidRDefault="00A33A9C" w:rsidP="00A33A9C">
      <w:pPr>
        <w:spacing w:line="200" w:lineRule="exact"/>
        <w:rPr>
          <w:sz w:val="20"/>
        </w:rPr>
      </w:pPr>
      <w:r w:rsidRPr="0038293B">
        <w:rPr>
          <w:sz w:val="20"/>
        </w:rPr>
        <w:t xml:space="preserve">Фарида Атилловна Расулева родилась 29 июля 1948 г. в г. Казань. Она правнучка шейха Зайнуллы Расулева. Окончила Ташкентский университет (1974 г.), Литературный институт имени А.М. Горького (Москва, 1984 г.). Член Союза писателей Республики Татарстан. Публиковалась в журналах «Новый мир», «Идель». Автор сборников стихотворений «Пролог» (1984 г.), «Холодное утро» (1989 г.), «Кончается время» (2006 г.), «Золотая труба Чингиз-хана» (2007 г.). </w:t>
      </w:r>
    </w:p>
    <w:p w:rsidR="00A33A9C" w:rsidRPr="0038293B" w:rsidRDefault="00A33A9C" w:rsidP="00A33A9C">
      <w:pPr>
        <w:spacing w:line="200" w:lineRule="exact"/>
        <w:rPr>
          <w:sz w:val="20"/>
        </w:rPr>
      </w:pPr>
      <w:r w:rsidRPr="0038293B">
        <w:rPr>
          <w:sz w:val="20"/>
        </w:rPr>
        <w:t>Книги с такими названиями я в интернете не нашёл, но там есть книга «Исповедь» 2013 года и указания на изданные книги 2014 г.: «Иона во чреве кита» и «Тайна мусульманства — светлый полумесяц».</w:t>
      </w:r>
    </w:p>
    <w:p w:rsidR="00A33A9C" w:rsidRPr="0038293B" w:rsidRDefault="00A33A9C" w:rsidP="00A33A9C">
      <w:pPr>
        <w:spacing w:line="200" w:lineRule="exact"/>
        <w:rPr>
          <w:sz w:val="20"/>
        </w:rPr>
      </w:pPr>
      <w:r w:rsidRPr="0038293B">
        <w:rPr>
          <w:sz w:val="20"/>
        </w:rPr>
        <w:t>Умерла 6 января 2022 года.</w:t>
      </w:r>
    </w:p>
    <w:p w:rsidR="00A33A9C" w:rsidRPr="0038293B" w:rsidRDefault="00A33A9C" w:rsidP="00A33A9C">
      <w:pPr>
        <w:jc w:val="center"/>
        <w:rPr>
          <w:rFonts w:cs="Times New Roman"/>
        </w:rPr>
      </w:pPr>
      <w:r w:rsidRPr="0038293B">
        <w:rPr>
          <w:noProof/>
          <w:lang w:eastAsia="ru-RU"/>
        </w:rPr>
        <w:drawing>
          <wp:inline distT="0" distB="0" distL="0" distR="0" wp14:anchorId="02FDC412" wp14:editId="5C57A4A7">
            <wp:extent cx="2160000" cy="2880000"/>
            <wp:effectExtent l="0" t="0" r="0" b="0"/>
            <wp:docPr id="29" name="Рисунок 29" descr="https://sun9-14.userapi.com/impg/6G26jznnSi_-SJERL8QGw5TsGP3n11yuhaBcqw/4hGpmYo0uRA.jpg?size=960x1280&amp;quality=96&amp;sign=5d9c644a328b64806aa4915a0f5306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6G26jznnSi_-SJERL8QGw5TsGP3n11yuhaBcqw/4hGpmYo0uRA.jpg?size=960x1280&amp;quality=96&amp;sign=5d9c644a328b64806aa4915a0f530601&amp;type=albu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sidRPr="0038293B">
        <w:rPr>
          <w:rFonts w:cs="Times New Roman"/>
        </w:rPr>
        <w:br w:type="page"/>
      </w:r>
    </w:p>
    <w:p w:rsidR="00A33A9C" w:rsidRPr="0038293B" w:rsidRDefault="00A33A9C" w:rsidP="00A33A9C">
      <w:pPr>
        <w:rPr>
          <w:rFonts w:ascii="SimSun" w:eastAsia="SimSun" w:hAnsi="SimSun"/>
          <w:sz w:val="20"/>
          <w:szCs w:val="21"/>
          <w:lang w:eastAsia="zh-CN"/>
        </w:rPr>
      </w:pPr>
      <w:r w:rsidRPr="0038293B">
        <w:rPr>
          <w:rFonts w:ascii="SimSun" w:eastAsia="SimSun" w:hAnsi="SimSun"/>
          <w:sz w:val="20"/>
          <w:szCs w:val="21"/>
          <w:lang w:eastAsia="zh-CN"/>
        </w:rPr>
        <w:lastRenderedPageBreak/>
        <w:t xml:space="preserve">       </w:t>
      </w:r>
      <w:r w:rsidRPr="0038293B">
        <w:rPr>
          <w:rFonts w:ascii="SimSun" w:eastAsia="SimSun" w:hAnsi="SimSun" w:cs="MS Gothic" w:hint="eastAsia"/>
          <w:sz w:val="20"/>
          <w:szCs w:val="21"/>
          <w:lang w:eastAsia="zh-CN"/>
        </w:rPr>
        <w:t>上世</w:t>
      </w:r>
      <w:r w:rsidRPr="0038293B">
        <w:rPr>
          <w:rFonts w:ascii="SimSun" w:eastAsia="SimSun" w:hAnsi="SimSun" w:cs="SimSun" w:hint="eastAsia"/>
          <w:sz w:val="20"/>
          <w:szCs w:val="21"/>
          <w:lang w:eastAsia="zh-CN"/>
        </w:rPr>
        <w:t>纪</w:t>
      </w:r>
      <w:r w:rsidRPr="0038293B">
        <w:rPr>
          <w:rFonts w:ascii="SimSun" w:eastAsia="SimSun" w:hAnsi="SimSun"/>
          <w:sz w:val="20"/>
          <w:szCs w:val="21"/>
          <w:lang w:eastAsia="zh-CN"/>
        </w:rPr>
        <w:t>80</w:t>
      </w:r>
      <w:r w:rsidRPr="0038293B">
        <w:rPr>
          <w:rFonts w:ascii="SimSun" w:eastAsia="SimSun" w:hAnsi="SimSun" w:cs="MS Gothic" w:hint="eastAsia"/>
          <w:sz w:val="20"/>
          <w:szCs w:val="21"/>
          <w:lang w:eastAsia="zh-CN"/>
        </w:rPr>
        <w:t>年代，有几年我跟伐</w:t>
      </w:r>
      <w:r w:rsidRPr="0038293B">
        <w:rPr>
          <w:rFonts w:ascii="SimSun" w:eastAsia="SimSun" w:hAnsi="SimSun" w:cs="SimSun" w:hint="eastAsia"/>
          <w:sz w:val="20"/>
          <w:szCs w:val="21"/>
          <w:lang w:eastAsia="zh-CN"/>
        </w:rPr>
        <w:t>丽达通信大约有</w:t>
      </w:r>
      <w:r w:rsidRPr="0038293B">
        <w:rPr>
          <w:rFonts w:ascii="SimSun" w:eastAsia="SimSun" w:hAnsi="SimSun"/>
          <w:sz w:val="20"/>
          <w:szCs w:val="21"/>
          <w:lang w:eastAsia="zh-CN"/>
        </w:rPr>
        <w:t>50</w:t>
      </w:r>
      <w:r w:rsidRPr="0038293B">
        <w:rPr>
          <w:rFonts w:ascii="SimSun" w:eastAsia="SimSun" w:hAnsi="SimSun" w:cs="MS Gothic" w:hint="eastAsia"/>
          <w:sz w:val="20"/>
          <w:szCs w:val="21"/>
          <w:lang w:eastAsia="zh-CN"/>
        </w:rPr>
        <w:t>多封。我把</w:t>
      </w:r>
      <w:r w:rsidRPr="0038293B">
        <w:rPr>
          <w:rFonts w:ascii="SimSun" w:eastAsia="SimSun" w:hAnsi="SimSun" w:cs="SimSun" w:hint="eastAsia"/>
          <w:sz w:val="20"/>
          <w:szCs w:val="21"/>
          <w:lang w:eastAsia="zh-CN"/>
        </w:rPr>
        <w:t>这些书信装在三个文件夹里，注明为</w:t>
      </w:r>
      <w:r w:rsidRPr="0038293B">
        <w:rPr>
          <w:rFonts w:ascii="SimSun" w:eastAsia="SimSun" w:hAnsi="SimSun" w:cs="Calibri"/>
          <w:sz w:val="20"/>
          <w:szCs w:val="21"/>
          <w:lang w:eastAsia="zh-CN"/>
        </w:rPr>
        <w:t>“</w:t>
      </w:r>
      <w:r w:rsidRPr="0038293B">
        <w:rPr>
          <w:rFonts w:ascii="SimSun" w:eastAsia="SimSun" w:hAnsi="SimSun" w:cs="MS Gothic" w:hint="eastAsia"/>
          <w:sz w:val="20"/>
          <w:szCs w:val="21"/>
          <w:lang w:eastAsia="zh-CN"/>
        </w:rPr>
        <w:t>有学</w:t>
      </w:r>
      <w:r w:rsidRPr="0038293B">
        <w:rPr>
          <w:rFonts w:ascii="SimSun" w:eastAsia="SimSun" w:hAnsi="SimSun" w:cs="SimSun" w:hint="eastAsia"/>
          <w:sz w:val="20"/>
          <w:szCs w:val="21"/>
          <w:lang w:eastAsia="zh-CN"/>
        </w:rPr>
        <w:t>问的女邻居的书简</w:t>
      </w:r>
      <w:r w:rsidRPr="0038293B">
        <w:rPr>
          <w:rFonts w:ascii="SimSun" w:eastAsia="SimSun" w:hAnsi="SimSun" w:cs="Calibri"/>
          <w:sz w:val="20"/>
          <w:szCs w:val="21"/>
          <w:lang w:eastAsia="zh-CN"/>
        </w:rPr>
        <w:t>”</w:t>
      </w:r>
      <w:r w:rsidRPr="0038293B">
        <w:rPr>
          <w:rFonts w:ascii="SimSun" w:eastAsia="SimSun" w:hAnsi="SimSun" w:cs="MS Gothic" w:hint="eastAsia"/>
          <w:sz w:val="20"/>
          <w:szCs w:val="21"/>
          <w:lang w:eastAsia="zh-CN"/>
        </w:rPr>
        <w:t>。第四个文件</w:t>
      </w:r>
      <w:r w:rsidRPr="0038293B">
        <w:rPr>
          <w:rFonts w:ascii="SimSun" w:eastAsia="SimSun" w:hAnsi="SimSun" w:cs="SimSun" w:hint="eastAsia"/>
          <w:sz w:val="20"/>
          <w:szCs w:val="21"/>
          <w:lang w:eastAsia="zh-CN"/>
        </w:rPr>
        <w:t>夹里保存着她的诗歌和散文。</w:t>
      </w:r>
    </w:p>
    <w:p w:rsidR="00A33A9C" w:rsidRPr="0038293B" w:rsidRDefault="00A33A9C" w:rsidP="00A33A9C">
      <w:pPr>
        <w:rPr>
          <w:rFonts w:ascii="SimSun" w:eastAsia="SimSun" w:hAnsi="SimSun"/>
          <w:sz w:val="20"/>
          <w:szCs w:val="21"/>
          <w:lang w:eastAsia="zh-CN"/>
        </w:rPr>
      </w:pPr>
      <w:r w:rsidRPr="0038293B">
        <w:rPr>
          <w:rFonts w:ascii="SimSun" w:eastAsia="SimSun" w:hAnsi="SimSun"/>
          <w:sz w:val="20"/>
          <w:szCs w:val="21"/>
          <w:lang w:eastAsia="zh-CN"/>
        </w:rPr>
        <w:t xml:space="preserve">       </w:t>
      </w:r>
      <w:r w:rsidRPr="0038293B">
        <w:rPr>
          <w:rFonts w:ascii="SimSun" w:eastAsia="SimSun" w:hAnsi="SimSun" w:cs="MS Gothic" w:hint="eastAsia"/>
          <w:sz w:val="20"/>
          <w:szCs w:val="21"/>
          <w:lang w:eastAsia="zh-CN"/>
        </w:rPr>
        <w:t>伐</w:t>
      </w:r>
      <w:r w:rsidRPr="0038293B">
        <w:rPr>
          <w:rFonts w:ascii="SimSun" w:eastAsia="SimSun" w:hAnsi="SimSun" w:cs="SimSun" w:hint="eastAsia"/>
          <w:sz w:val="20"/>
          <w:szCs w:val="21"/>
          <w:lang w:eastAsia="zh-CN"/>
        </w:rPr>
        <w:t>丽达</w:t>
      </w:r>
      <w:r w:rsidRPr="0038293B">
        <w:rPr>
          <w:rFonts w:ascii="SimSun" w:eastAsia="SimSun" w:hAnsi="SimSun" w:cs="Calibri"/>
          <w:sz w:val="20"/>
          <w:szCs w:val="21"/>
          <w:lang w:eastAsia="zh-CN"/>
        </w:rPr>
        <w:t>·</w:t>
      </w:r>
      <w:r w:rsidRPr="0038293B">
        <w:rPr>
          <w:rFonts w:ascii="SimSun" w:eastAsia="SimSun" w:hAnsi="SimSun" w:cs="MS Gothic" w:hint="eastAsia"/>
          <w:sz w:val="20"/>
          <w:szCs w:val="21"/>
          <w:lang w:eastAsia="zh-CN"/>
        </w:rPr>
        <w:t>阿吉洛夫娜</w:t>
      </w:r>
      <w:r w:rsidRPr="0038293B">
        <w:rPr>
          <w:rFonts w:ascii="SimSun" w:eastAsia="SimSun" w:hAnsi="SimSun" w:cs="Calibri"/>
          <w:sz w:val="20"/>
          <w:szCs w:val="21"/>
          <w:lang w:eastAsia="zh-CN"/>
        </w:rPr>
        <w:t>·</w:t>
      </w:r>
      <w:r w:rsidRPr="0038293B">
        <w:rPr>
          <w:rFonts w:ascii="SimSun" w:eastAsia="SimSun" w:hAnsi="SimSun" w:cs="MS Gothic" w:hint="eastAsia"/>
          <w:sz w:val="20"/>
          <w:szCs w:val="21"/>
          <w:lang w:eastAsia="zh-CN"/>
        </w:rPr>
        <w:t>拉</w:t>
      </w:r>
      <w:r w:rsidRPr="0038293B">
        <w:rPr>
          <w:rFonts w:ascii="SimSun" w:eastAsia="SimSun" w:hAnsi="SimSun" w:cs="SimSun" w:hint="eastAsia"/>
          <w:sz w:val="20"/>
          <w:szCs w:val="21"/>
          <w:lang w:eastAsia="zh-CN"/>
        </w:rPr>
        <w:t>苏列娃</w:t>
      </w:r>
      <w:r w:rsidRPr="0038293B">
        <w:rPr>
          <w:rFonts w:ascii="SimSun" w:eastAsia="SimSun" w:hAnsi="SimSun"/>
          <w:sz w:val="20"/>
          <w:szCs w:val="21"/>
          <w:lang w:eastAsia="zh-CN"/>
        </w:rPr>
        <w:t>1948</w:t>
      </w:r>
      <w:r w:rsidRPr="0038293B">
        <w:rPr>
          <w:rFonts w:ascii="SimSun" w:eastAsia="SimSun" w:hAnsi="SimSun" w:cs="MS Gothic" w:hint="eastAsia"/>
          <w:sz w:val="20"/>
          <w:szCs w:val="21"/>
          <w:lang w:eastAsia="zh-CN"/>
        </w:rPr>
        <w:t>年</w:t>
      </w:r>
      <w:r w:rsidRPr="0038293B">
        <w:rPr>
          <w:rFonts w:ascii="SimSun" w:eastAsia="SimSun" w:hAnsi="SimSun"/>
          <w:sz w:val="20"/>
          <w:szCs w:val="21"/>
          <w:lang w:eastAsia="zh-CN"/>
        </w:rPr>
        <w:t>7</w:t>
      </w:r>
      <w:r w:rsidRPr="0038293B">
        <w:rPr>
          <w:rFonts w:ascii="SimSun" w:eastAsia="SimSun" w:hAnsi="SimSun" w:cs="MS Gothic" w:hint="eastAsia"/>
          <w:sz w:val="20"/>
          <w:szCs w:val="21"/>
          <w:lang w:eastAsia="zh-CN"/>
        </w:rPr>
        <w:t>月</w:t>
      </w:r>
      <w:r w:rsidRPr="0038293B">
        <w:rPr>
          <w:rFonts w:ascii="SimSun" w:eastAsia="SimSun" w:hAnsi="SimSun"/>
          <w:sz w:val="20"/>
          <w:szCs w:val="21"/>
          <w:lang w:eastAsia="zh-CN"/>
        </w:rPr>
        <w:t>29</w:t>
      </w:r>
      <w:r w:rsidRPr="0038293B">
        <w:rPr>
          <w:rFonts w:ascii="SimSun" w:eastAsia="SimSun" w:hAnsi="SimSun" w:cs="MS Gothic" w:hint="eastAsia"/>
          <w:sz w:val="20"/>
          <w:szCs w:val="21"/>
          <w:lang w:eastAsia="zh-CN"/>
        </w:rPr>
        <w:t>日出生于喀山。她是族</w:t>
      </w:r>
      <w:r w:rsidRPr="0038293B">
        <w:rPr>
          <w:rFonts w:ascii="SimSun" w:eastAsia="SimSun" w:hAnsi="SimSun" w:cs="SimSun" w:hint="eastAsia"/>
          <w:sz w:val="20"/>
          <w:szCs w:val="21"/>
          <w:lang w:eastAsia="zh-CN"/>
        </w:rPr>
        <w:t>长扎伊努拉</w:t>
      </w:r>
      <w:r w:rsidRPr="0038293B">
        <w:rPr>
          <w:rFonts w:ascii="SimSun" w:eastAsia="SimSun" w:hAnsi="SimSun" w:cs="Calibri"/>
          <w:sz w:val="20"/>
          <w:szCs w:val="21"/>
          <w:lang w:eastAsia="zh-CN"/>
        </w:rPr>
        <w:t>·</w:t>
      </w:r>
      <w:r w:rsidRPr="0038293B">
        <w:rPr>
          <w:rFonts w:ascii="SimSun" w:eastAsia="SimSun" w:hAnsi="SimSun" w:cs="MS Gothic" w:hint="eastAsia"/>
          <w:sz w:val="20"/>
          <w:szCs w:val="21"/>
          <w:lang w:eastAsia="zh-CN"/>
        </w:rPr>
        <w:t>拉</w:t>
      </w:r>
      <w:r w:rsidRPr="0038293B">
        <w:rPr>
          <w:rFonts w:ascii="SimSun" w:eastAsia="SimSun" w:hAnsi="SimSun" w:cs="SimSun" w:hint="eastAsia"/>
          <w:sz w:val="20"/>
          <w:szCs w:val="21"/>
          <w:lang w:eastAsia="zh-CN"/>
        </w:rPr>
        <w:t>苏列夫的曾孙女。先后毕业于塔什干大学（</w:t>
      </w:r>
      <w:r w:rsidRPr="0038293B">
        <w:rPr>
          <w:rFonts w:ascii="SimSun" w:eastAsia="SimSun" w:hAnsi="SimSun"/>
          <w:sz w:val="20"/>
          <w:szCs w:val="21"/>
          <w:lang w:eastAsia="zh-CN"/>
        </w:rPr>
        <w:t>1874</w:t>
      </w:r>
      <w:r w:rsidRPr="0038293B">
        <w:rPr>
          <w:rFonts w:ascii="SimSun" w:eastAsia="SimSun" w:hAnsi="SimSun" w:cs="MS Gothic" w:hint="eastAsia"/>
          <w:sz w:val="20"/>
          <w:szCs w:val="21"/>
          <w:lang w:eastAsia="zh-CN"/>
        </w:rPr>
        <w:t>），莫斯科高</w:t>
      </w:r>
      <w:r w:rsidRPr="0038293B">
        <w:rPr>
          <w:rFonts w:ascii="SimSun" w:eastAsia="SimSun" w:hAnsi="SimSun" w:cs="SimSun" w:hint="eastAsia"/>
          <w:sz w:val="20"/>
          <w:szCs w:val="21"/>
          <w:lang w:eastAsia="zh-CN"/>
        </w:rPr>
        <w:t>尔基文学院（</w:t>
      </w:r>
      <w:r w:rsidRPr="0038293B">
        <w:rPr>
          <w:rFonts w:ascii="SimSun" w:eastAsia="SimSun" w:hAnsi="SimSun"/>
          <w:sz w:val="20"/>
          <w:szCs w:val="21"/>
          <w:lang w:eastAsia="zh-CN"/>
        </w:rPr>
        <w:t>1984</w:t>
      </w:r>
      <w:r w:rsidRPr="0038293B">
        <w:rPr>
          <w:rFonts w:ascii="SimSun" w:eastAsia="SimSun" w:hAnsi="SimSun" w:cs="MS Gothic" w:hint="eastAsia"/>
          <w:sz w:val="20"/>
          <w:szCs w:val="21"/>
          <w:lang w:eastAsia="zh-CN"/>
        </w:rPr>
        <w:t>）。是</w:t>
      </w:r>
      <w:r w:rsidRPr="0038293B">
        <w:rPr>
          <w:rFonts w:ascii="SimSun" w:eastAsia="SimSun" w:hAnsi="SimSun" w:cs="SimSun" w:hint="eastAsia"/>
          <w:sz w:val="20"/>
          <w:szCs w:val="21"/>
          <w:lang w:eastAsia="zh-CN"/>
        </w:rPr>
        <w:t>鞑靼自治共和国作家协会会员。曾在《新世界》《伊杰里》</w:t>
      </w:r>
      <w:r w:rsidRPr="0038293B">
        <w:rPr>
          <w:rFonts w:ascii="SimSun" w:eastAsia="SimSun" w:hAnsi="SimSun" w:cs="MS Gothic" w:hint="eastAsia"/>
          <w:sz w:val="20"/>
          <w:szCs w:val="21"/>
          <w:lang w:eastAsia="zh-CN"/>
        </w:rPr>
        <w:t>等</w:t>
      </w:r>
      <w:r w:rsidRPr="0038293B">
        <w:rPr>
          <w:rFonts w:ascii="SimSun" w:eastAsia="SimSun" w:hAnsi="SimSun" w:cs="SimSun" w:hint="eastAsia"/>
          <w:sz w:val="20"/>
          <w:szCs w:val="21"/>
          <w:lang w:eastAsia="zh-CN"/>
        </w:rPr>
        <w:t>杂志发表作品。出版诗集有《序幕》（</w:t>
      </w:r>
      <w:r w:rsidRPr="0038293B">
        <w:rPr>
          <w:rFonts w:ascii="SimSun" w:eastAsia="SimSun" w:hAnsi="SimSun"/>
          <w:sz w:val="20"/>
          <w:szCs w:val="21"/>
          <w:lang w:eastAsia="zh-CN"/>
        </w:rPr>
        <w:t>1984</w:t>
      </w:r>
      <w:r w:rsidRPr="0038293B">
        <w:rPr>
          <w:rFonts w:ascii="SimSun" w:eastAsia="SimSun" w:hAnsi="SimSun" w:cs="MS Gothic" w:hint="eastAsia"/>
          <w:sz w:val="20"/>
          <w:szCs w:val="21"/>
          <w:lang w:eastAsia="zh-CN"/>
        </w:rPr>
        <w:t>）、《寒冷的早晨》（</w:t>
      </w:r>
      <w:r w:rsidRPr="0038293B">
        <w:rPr>
          <w:rFonts w:ascii="SimSun" w:eastAsia="SimSun" w:hAnsi="SimSun"/>
          <w:sz w:val="20"/>
          <w:szCs w:val="21"/>
          <w:lang w:eastAsia="zh-CN"/>
        </w:rPr>
        <w:t>1989</w:t>
      </w:r>
      <w:r w:rsidRPr="0038293B">
        <w:rPr>
          <w:rFonts w:ascii="SimSun" w:eastAsia="SimSun" w:hAnsi="SimSun" w:cs="MS Gothic" w:hint="eastAsia"/>
          <w:sz w:val="20"/>
          <w:szCs w:val="21"/>
          <w:lang w:eastAsia="zh-CN"/>
        </w:rPr>
        <w:t>）、《即将</w:t>
      </w:r>
      <w:r w:rsidRPr="0038293B">
        <w:rPr>
          <w:rFonts w:ascii="SimSun" w:eastAsia="SimSun" w:hAnsi="SimSun" w:cs="SimSun" w:hint="eastAsia"/>
          <w:sz w:val="20"/>
          <w:szCs w:val="21"/>
          <w:lang w:eastAsia="zh-CN"/>
        </w:rPr>
        <w:t>终结的时间》（</w:t>
      </w:r>
      <w:r w:rsidRPr="0038293B">
        <w:rPr>
          <w:rFonts w:ascii="SimSun" w:eastAsia="SimSun" w:hAnsi="SimSun"/>
          <w:sz w:val="20"/>
          <w:szCs w:val="21"/>
          <w:lang w:eastAsia="zh-CN"/>
        </w:rPr>
        <w:t>2006</w:t>
      </w:r>
      <w:r w:rsidRPr="0038293B">
        <w:rPr>
          <w:rFonts w:ascii="SimSun" w:eastAsia="SimSun" w:hAnsi="SimSun" w:cs="MS Gothic" w:hint="eastAsia"/>
          <w:sz w:val="20"/>
          <w:szCs w:val="21"/>
          <w:lang w:eastAsia="zh-CN"/>
        </w:rPr>
        <w:t>）、《成吉思汗的金号角》（</w:t>
      </w:r>
      <w:r w:rsidRPr="0038293B">
        <w:rPr>
          <w:rFonts w:ascii="SimSun" w:eastAsia="SimSun" w:hAnsi="SimSun"/>
          <w:sz w:val="20"/>
          <w:szCs w:val="21"/>
          <w:lang w:eastAsia="zh-CN"/>
        </w:rPr>
        <w:t>2007</w:t>
      </w:r>
      <w:r w:rsidRPr="0038293B">
        <w:rPr>
          <w:rFonts w:ascii="SimSun" w:eastAsia="SimSun" w:hAnsi="SimSun" w:cs="MS Gothic" w:hint="eastAsia"/>
          <w:sz w:val="20"/>
          <w:szCs w:val="21"/>
          <w:lang w:eastAsia="zh-CN"/>
        </w:rPr>
        <w:t>）。</w:t>
      </w:r>
    </w:p>
    <w:p w:rsidR="00A33A9C" w:rsidRPr="0038293B" w:rsidRDefault="00A33A9C" w:rsidP="00A33A9C">
      <w:pPr>
        <w:rPr>
          <w:rFonts w:ascii="SimSun" w:eastAsia="SimSun" w:hAnsi="SimSun"/>
          <w:sz w:val="20"/>
          <w:szCs w:val="21"/>
          <w:lang w:eastAsia="zh-CN"/>
        </w:rPr>
      </w:pPr>
      <w:r w:rsidRPr="0038293B">
        <w:rPr>
          <w:rFonts w:ascii="SimSun" w:eastAsia="SimSun" w:hAnsi="SimSun"/>
          <w:sz w:val="20"/>
          <w:szCs w:val="21"/>
          <w:lang w:eastAsia="zh-CN"/>
        </w:rPr>
        <w:t xml:space="preserve">         </w:t>
      </w:r>
      <w:r w:rsidRPr="0038293B">
        <w:rPr>
          <w:rFonts w:ascii="SimSun" w:eastAsia="SimSun" w:hAnsi="SimSun" w:cs="MS Gothic" w:hint="eastAsia"/>
          <w:sz w:val="20"/>
          <w:szCs w:val="21"/>
          <w:lang w:eastAsia="zh-CN"/>
        </w:rPr>
        <w:t>我在网上找不到</w:t>
      </w:r>
      <w:r w:rsidRPr="0038293B">
        <w:rPr>
          <w:rFonts w:ascii="SimSun" w:eastAsia="SimSun" w:hAnsi="SimSun" w:cs="SimSun" w:hint="eastAsia"/>
          <w:sz w:val="20"/>
          <w:szCs w:val="21"/>
          <w:lang w:eastAsia="zh-CN"/>
        </w:rPr>
        <w:t>这样</w:t>
      </w:r>
      <w:r w:rsidRPr="0038293B">
        <w:rPr>
          <w:rFonts w:ascii="SimSun" w:eastAsia="SimSun" w:hAnsi="SimSun" w:cs="MS Gothic" w:hint="eastAsia"/>
          <w:sz w:val="20"/>
          <w:szCs w:val="21"/>
          <w:lang w:eastAsia="zh-CN"/>
        </w:rPr>
        <w:t>命名的</w:t>
      </w:r>
      <w:r w:rsidRPr="0038293B">
        <w:rPr>
          <w:rFonts w:ascii="SimSun" w:eastAsia="SimSun" w:hAnsi="SimSun" w:cs="SimSun" w:hint="eastAsia"/>
          <w:sz w:val="20"/>
          <w:szCs w:val="21"/>
          <w:lang w:eastAsia="zh-CN"/>
        </w:rPr>
        <w:t>书</w:t>
      </w:r>
      <w:r w:rsidRPr="0038293B">
        <w:rPr>
          <w:rFonts w:ascii="SimSun" w:eastAsia="SimSun" w:hAnsi="SimSun" w:cs="MS Gothic" w:hint="eastAsia"/>
          <w:sz w:val="20"/>
          <w:szCs w:val="21"/>
          <w:lang w:eastAsia="zh-CN"/>
        </w:rPr>
        <w:t>籍，但有一本</w:t>
      </w:r>
      <w:r w:rsidRPr="0038293B">
        <w:rPr>
          <w:rFonts w:ascii="SimSun" w:eastAsia="SimSun" w:hAnsi="SimSun"/>
          <w:sz w:val="20"/>
          <w:szCs w:val="21"/>
          <w:lang w:eastAsia="zh-CN"/>
        </w:rPr>
        <w:t>2013</w:t>
      </w:r>
      <w:r w:rsidRPr="0038293B">
        <w:rPr>
          <w:rFonts w:ascii="SimSun" w:eastAsia="SimSun" w:hAnsi="SimSun" w:cs="MS Gothic" w:hint="eastAsia"/>
          <w:sz w:val="20"/>
          <w:szCs w:val="21"/>
          <w:lang w:eastAsia="zh-CN"/>
        </w:rPr>
        <w:t>年的《告白》和</w:t>
      </w:r>
      <w:r w:rsidRPr="0038293B">
        <w:rPr>
          <w:rFonts w:ascii="SimSun" w:eastAsia="SimSun" w:hAnsi="SimSun"/>
          <w:sz w:val="20"/>
          <w:szCs w:val="21"/>
          <w:lang w:eastAsia="zh-CN"/>
        </w:rPr>
        <w:t>2014</w:t>
      </w:r>
      <w:r w:rsidRPr="0038293B">
        <w:rPr>
          <w:rFonts w:ascii="SimSun" w:eastAsia="SimSun" w:hAnsi="SimSun" w:cs="MS Gothic" w:hint="eastAsia"/>
          <w:sz w:val="20"/>
          <w:szCs w:val="21"/>
          <w:lang w:eastAsia="zh-CN"/>
        </w:rPr>
        <w:t>年出版的</w:t>
      </w:r>
      <w:r w:rsidRPr="0038293B">
        <w:rPr>
          <w:rFonts w:ascii="SimSun" w:eastAsia="SimSun" w:hAnsi="SimSun" w:cs="SimSun" w:hint="eastAsia"/>
          <w:sz w:val="20"/>
          <w:szCs w:val="21"/>
          <w:lang w:eastAsia="zh-CN"/>
        </w:rPr>
        <w:t>书：《鲸鱼</w:t>
      </w:r>
      <w:r w:rsidRPr="0038293B">
        <w:rPr>
          <w:rFonts w:ascii="SimSun" w:eastAsia="SimSun" w:hAnsi="SimSun" w:cs="MS Gothic" w:hint="eastAsia"/>
          <w:sz w:val="20"/>
          <w:szCs w:val="21"/>
          <w:lang w:eastAsia="zh-CN"/>
        </w:rPr>
        <w:t>子</w:t>
      </w:r>
      <w:r w:rsidRPr="0038293B">
        <w:rPr>
          <w:rFonts w:ascii="SimSun" w:eastAsia="SimSun" w:hAnsi="SimSun" w:cs="SimSun" w:hint="eastAsia"/>
          <w:sz w:val="20"/>
          <w:szCs w:val="21"/>
          <w:lang w:eastAsia="zh-CN"/>
        </w:rPr>
        <w:t>宫里的约拿》和《穆斯林的秘密</w:t>
      </w:r>
      <w:r w:rsidRPr="0038293B">
        <w:rPr>
          <w:rFonts w:ascii="SimSun" w:eastAsia="SimSun" w:hAnsi="SimSun"/>
          <w:sz w:val="20"/>
          <w:szCs w:val="21"/>
          <w:lang w:eastAsia="zh-CN"/>
        </w:rPr>
        <w:t>——</w:t>
      </w:r>
      <w:r w:rsidRPr="0038293B">
        <w:rPr>
          <w:rFonts w:ascii="SimSun" w:eastAsia="SimSun" w:hAnsi="SimSun" w:cs="MS Gothic" w:hint="eastAsia"/>
          <w:sz w:val="20"/>
          <w:szCs w:val="21"/>
          <w:lang w:eastAsia="zh-CN"/>
        </w:rPr>
        <w:t>明亮的弯月》</w:t>
      </w:r>
    </w:p>
    <w:p w:rsidR="00A33A9C" w:rsidRPr="0038293B" w:rsidRDefault="00A33A9C" w:rsidP="00A33A9C">
      <w:pPr>
        <w:rPr>
          <w:rFonts w:ascii="SimSun" w:eastAsia="SimSun" w:hAnsi="SimSun"/>
          <w:sz w:val="20"/>
          <w:szCs w:val="21"/>
          <w:lang w:eastAsia="zh-CN"/>
        </w:rPr>
      </w:pPr>
      <w:r w:rsidRPr="0038293B">
        <w:rPr>
          <w:rFonts w:ascii="SimSun" w:eastAsia="SimSun" w:hAnsi="SimSun"/>
          <w:sz w:val="20"/>
          <w:szCs w:val="21"/>
          <w:lang w:eastAsia="zh-CN"/>
        </w:rPr>
        <w:t xml:space="preserve">         </w:t>
      </w:r>
      <w:r w:rsidRPr="0038293B">
        <w:rPr>
          <w:rFonts w:ascii="SimSun" w:eastAsia="SimSun" w:hAnsi="SimSun" w:cs="MS Gothic" w:hint="eastAsia"/>
          <w:sz w:val="20"/>
          <w:szCs w:val="21"/>
          <w:lang w:eastAsia="zh-CN"/>
        </w:rPr>
        <w:t>伐</w:t>
      </w:r>
      <w:r w:rsidRPr="0038293B">
        <w:rPr>
          <w:rFonts w:ascii="SimSun" w:eastAsia="SimSun" w:hAnsi="SimSun" w:cs="SimSun" w:hint="eastAsia"/>
          <w:sz w:val="20"/>
          <w:szCs w:val="21"/>
          <w:lang w:eastAsia="zh-CN"/>
        </w:rPr>
        <w:t>丽达</w:t>
      </w:r>
      <w:r w:rsidRPr="0038293B">
        <w:rPr>
          <w:rFonts w:ascii="SimSun" w:eastAsia="SimSun" w:hAnsi="SimSun" w:cs="Calibri"/>
          <w:sz w:val="20"/>
          <w:szCs w:val="21"/>
          <w:lang w:eastAsia="zh-CN"/>
        </w:rPr>
        <w:t>·</w:t>
      </w:r>
      <w:r w:rsidRPr="0038293B">
        <w:rPr>
          <w:rFonts w:ascii="SimSun" w:eastAsia="SimSun" w:hAnsi="SimSun" w:cs="MS Gothic" w:hint="eastAsia"/>
          <w:sz w:val="20"/>
          <w:szCs w:val="21"/>
          <w:lang w:eastAsia="zh-CN"/>
        </w:rPr>
        <w:t>拉</w:t>
      </w:r>
      <w:r w:rsidRPr="0038293B">
        <w:rPr>
          <w:rFonts w:ascii="SimSun" w:eastAsia="SimSun" w:hAnsi="SimSun" w:cs="SimSun" w:hint="eastAsia"/>
          <w:sz w:val="20"/>
          <w:szCs w:val="21"/>
          <w:lang w:eastAsia="zh-CN"/>
        </w:rPr>
        <w:t>苏列娃</w:t>
      </w:r>
      <w:r w:rsidRPr="0038293B">
        <w:rPr>
          <w:rFonts w:ascii="SimSun" w:eastAsia="SimSun" w:hAnsi="SimSun"/>
          <w:sz w:val="20"/>
          <w:szCs w:val="21"/>
          <w:lang w:eastAsia="zh-CN"/>
        </w:rPr>
        <w:t>2022</w:t>
      </w:r>
      <w:r w:rsidRPr="0038293B">
        <w:rPr>
          <w:rFonts w:ascii="SimSun" w:eastAsia="SimSun" w:hAnsi="SimSun" w:cs="MS Gothic" w:hint="eastAsia"/>
          <w:sz w:val="20"/>
          <w:szCs w:val="21"/>
          <w:lang w:eastAsia="zh-CN"/>
        </w:rPr>
        <w:t>年</w:t>
      </w:r>
      <w:r w:rsidRPr="0038293B">
        <w:rPr>
          <w:rFonts w:ascii="SimSun" w:eastAsia="SimSun" w:hAnsi="SimSun"/>
          <w:sz w:val="20"/>
          <w:szCs w:val="21"/>
          <w:lang w:eastAsia="zh-CN"/>
        </w:rPr>
        <w:t>1</w:t>
      </w:r>
      <w:r w:rsidRPr="0038293B">
        <w:rPr>
          <w:rFonts w:ascii="SimSun" w:eastAsia="SimSun" w:hAnsi="SimSun" w:cs="MS Gothic" w:hint="eastAsia"/>
          <w:sz w:val="20"/>
          <w:szCs w:val="21"/>
          <w:lang w:eastAsia="zh-CN"/>
        </w:rPr>
        <w:t>月</w:t>
      </w:r>
      <w:r w:rsidRPr="0038293B">
        <w:rPr>
          <w:rFonts w:ascii="SimSun" w:eastAsia="SimSun" w:hAnsi="SimSun"/>
          <w:sz w:val="20"/>
          <w:szCs w:val="21"/>
          <w:lang w:eastAsia="zh-CN"/>
        </w:rPr>
        <w:t>6</w:t>
      </w:r>
      <w:r w:rsidRPr="0038293B">
        <w:rPr>
          <w:rFonts w:ascii="SimSun" w:eastAsia="SimSun" w:hAnsi="SimSun" w:cs="MS Gothic" w:hint="eastAsia"/>
          <w:sz w:val="20"/>
          <w:szCs w:val="21"/>
          <w:lang w:eastAsia="zh-CN"/>
        </w:rPr>
        <w:t>日去世，享年</w:t>
      </w:r>
      <w:r w:rsidRPr="0038293B">
        <w:rPr>
          <w:rFonts w:ascii="SimSun" w:eastAsia="SimSun" w:hAnsi="SimSun"/>
          <w:sz w:val="20"/>
          <w:szCs w:val="21"/>
          <w:lang w:eastAsia="zh-CN"/>
        </w:rPr>
        <w:t>74</w:t>
      </w:r>
      <w:r w:rsidRPr="0038293B">
        <w:rPr>
          <w:rFonts w:ascii="SimSun" w:eastAsia="SimSun" w:hAnsi="SimSun" w:cs="SimSun" w:hint="eastAsia"/>
          <w:sz w:val="20"/>
          <w:szCs w:val="21"/>
          <w:lang w:eastAsia="zh-CN"/>
        </w:rPr>
        <w:t>岁</w:t>
      </w:r>
      <w:r w:rsidRPr="0038293B">
        <w:rPr>
          <w:rFonts w:ascii="SimSun" w:eastAsia="SimSun" w:hAnsi="SimSun" w:cs="MS Gothic" w:hint="eastAsia"/>
          <w:sz w:val="20"/>
          <w:szCs w:val="21"/>
          <w:lang w:eastAsia="zh-CN"/>
        </w:rPr>
        <w:t>。</w:t>
      </w:r>
    </w:p>
    <w:p w:rsidR="00A33A9C" w:rsidRPr="0038293B" w:rsidRDefault="00A33A9C" w:rsidP="00A33A9C">
      <w:pPr>
        <w:spacing w:after="200" w:line="276" w:lineRule="auto"/>
        <w:jc w:val="center"/>
        <w:rPr>
          <w:rFonts w:cs="Times New Roman"/>
        </w:rPr>
      </w:pPr>
      <w:r w:rsidRPr="0038293B">
        <w:rPr>
          <w:rFonts w:cs="Times New Roman"/>
        </w:rPr>
        <w:br w:type="page"/>
      </w:r>
    </w:p>
    <w:p w:rsidR="00A33A9C" w:rsidRPr="0038293B" w:rsidRDefault="00A33A9C" w:rsidP="00A33A9C">
      <w:pPr>
        <w:pStyle w:val="af3"/>
        <w:numPr>
          <w:ilvl w:val="0"/>
          <w:numId w:val="1"/>
        </w:numPr>
        <w:spacing w:line="320" w:lineRule="exact"/>
        <w:ind w:left="0" w:firstLine="0"/>
        <w:jc w:val="left"/>
        <w:outlineLvl w:val="1"/>
        <w:rPr>
          <w:rFonts w:ascii="Bookman Old Style" w:hAnsi="Bookman Old Style"/>
          <w:b/>
          <w:szCs w:val="24"/>
        </w:rPr>
      </w:pPr>
      <w:bookmarkStart w:id="2038" w:name="_Toc188011596"/>
      <w:bookmarkStart w:id="2039" w:name="_Toc200956697"/>
      <w:r w:rsidRPr="0038293B">
        <w:rPr>
          <w:rFonts w:ascii="Bookman Old Style" w:hAnsi="Bookman Old Style"/>
          <w:b/>
        </w:rPr>
        <w:lastRenderedPageBreak/>
        <w:t>НЕ ПРИСЛОНЯТЬСЯ</w:t>
      </w:r>
      <w:bookmarkEnd w:id="2038"/>
      <w:bookmarkEnd w:id="2039"/>
    </w:p>
    <w:p w:rsidR="00A33A9C" w:rsidRPr="0038293B" w:rsidRDefault="00A33A9C" w:rsidP="00A33A9C">
      <w:pPr>
        <w:spacing w:line="320" w:lineRule="exact"/>
        <w:jc w:val="left"/>
        <w:rPr>
          <w:rFonts w:ascii="Bookman Old Style" w:hAnsi="Bookman Old Style"/>
          <w:szCs w:val="24"/>
        </w:rPr>
      </w:pP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Давно уж никто не стирает лишние буквы</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в надписи "не прислоняться".</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Выросли злоумышленники,</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rPr>
        <w:t>сидят, головы седые склоня.</w:t>
      </w:r>
    </w:p>
    <w:p w:rsidR="00A33A9C" w:rsidRPr="0038293B" w:rsidRDefault="00A33A9C" w:rsidP="00A33A9C">
      <w:pPr>
        <w:spacing w:line="240" w:lineRule="exact"/>
        <w:jc w:val="right"/>
        <w:rPr>
          <w:rFonts w:ascii="Bookman Old Style" w:eastAsia="SimSun" w:hAnsi="Bookman Old Style"/>
          <w:sz w:val="20"/>
          <w:szCs w:val="20"/>
        </w:rPr>
      </w:pPr>
    </w:p>
    <w:p w:rsidR="00A33A9C" w:rsidRPr="0038293B" w:rsidRDefault="00A33A9C" w:rsidP="00A33A9C">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15 января 2025</w:t>
      </w:r>
    </w:p>
    <w:p w:rsidR="00A33A9C" w:rsidRPr="0038293B" w:rsidRDefault="00A33A9C" w:rsidP="00A33A9C">
      <w:pPr>
        <w:spacing w:line="240" w:lineRule="exact"/>
        <w:jc w:val="right"/>
        <w:rPr>
          <w:rFonts w:ascii="Bookman Old Style" w:eastAsia="SimSun" w:hAnsi="Bookman Old Style"/>
          <w:sz w:val="20"/>
          <w:szCs w:val="20"/>
        </w:rPr>
      </w:pPr>
    </w:p>
    <w:p w:rsidR="00A33A9C" w:rsidRPr="0038293B" w:rsidRDefault="00A33A9C" w:rsidP="00A33A9C">
      <w:pPr>
        <w:spacing w:line="320" w:lineRule="exact"/>
        <w:jc w:val="left"/>
        <w:rPr>
          <w:rFonts w:cs="Times New Roman"/>
        </w:rPr>
      </w:pPr>
    </w:p>
    <w:p w:rsidR="00A33A9C" w:rsidRPr="0038293B" w:rsidRDefault="00A33A9C" w:rsidP="00A33A9C">
      <w:pPr>
        <w:spacing w:line="320" w:lineRule="exact"/>
        <w:jc w:val="left"/>
      </w:pPr>
      <w:r w:rsidRPr="0038293B">
        <w:t>Примечание для Гу Юя:</w:t>
      </w:r>
    </w:p>
    <w:p w:rsidR="00A33A9C" w:rsidRPr="0038293B" w:rsidRDefault="00A33A9C" w:rsidP="00A33A9C">
      <w:pPr>
        <w:spacing w:line="320" w:lineRule="exact"/>
        <w:jc w:val="left"/>
      </w:pPr>
    </w:p>
    <w:p w:rsidR="00A33A9C" w:rsidRPr="0038293B" w:rsidRDefault="00A33A9C" w:rsidP="00A33A9C">
      <w:pPr>
        <w:spacing w:line="320" w:lineRule="exact"/>
        <w:jc w:val="left"/>
      </w:pPr>
      <w:r w:rsidRPr="0038293B">
        <w:t>В вагонах  метро и электричек на стекле была надпись:</w:t>
      </w:r>
    </w:p>
    <w:p w:rsidR="00A33A9C" w:rsidRPr="0038293B" w:rsidRDefault="00A33A9C" w:rsidP="00A33A9C">
      <w:pPr>
        <w:spacing w:line="320" w:lineRule="exact"/>
        <w:jc w:val="left"/>
        <w:rPr>
          <w:rFonts w:ascii="Courier New" w:hAnsi="Courier New" w:cs="Courier New"/>
          <w:b/>
          <w:bCs/>
        </w:rPr>
      </w:pPr>
      <w:r w:rsidRPr="0038293B">
        <w:rPr>
          <w:rFonts w:ascii="Courier New" w:hAnsi="Courier New" w:cs="Courier New"/>
          <w:b/>
          <w:bCs/>
        </w:rPr>
        <w:t>«не прислоняться».</w:t>
      </w:r>
    </w:p>
    <w:p w:rsidR="00A33A9C" w:rsidRPr="0038293B" w:rsidRDefault="00A33A9C" w:rsidP="00A33A9C">
      <w:pPr>
        <w:spacing w:line="320" w:lineRule="exact"/>
        <w:jc w:val="left"/>
      </w:pPr>
      <w:r w:rsidRPr="0038293B">
        <w:t>Подростки (в стихотворении — «злоумышленники») развлекались тем, что стирали монеткой «лишние» буквы и получалась не совсем приличная надпись:</w:t>
      </w:r>
    </w:p>
    <w:p w:rsidR="00A33A9C" w:rsidRPr="0038293B" w:rsidRDefault="00A33A9C" w:rsidP="00A33A9C">
      <w:pPr>
        <w:spacing w:line="320" w:lineRule="exact"/>
        <w:jc w:val="left"/>
        <w:rPr>
          <w:rFonts w:ascii="Courier New" w:hAnsi="Courier New" w:cs="Courier New"/>
          <w:b/>
          <w:bCs/>
        </w:rPr>
      </w:pPr>
      <w:r w:rsidRPr="0038293B">
        <w:rPr>
          <w:rFonts w:ascii="Courier New" w:hAnsi="Courier New" w:cs="Courier New"/>
          <w:b/>
          <w:bCs/>
        </w:rPr>
        <w:t>«не п ис о  ться»</w:t>
      </w:r>
      <w:r w:rsidRPr="0038293B">
        <w:t>, т.е.</w:t>
      </w:r>
    </w:p>
    <w:p w:rsidR="00A33A9C" w:rsidRPr="0038293B" w:rsidRDefault="00A33A9C" w:rsidP="00A33A9C">
      <w:pPr>
        <w:spacing w:line="320" w:lineRule="exact"/>
        <w:jc w:val="left"/>
        <w:rPr>
          <w:rFonts w:ascii="Courier New" w:hAnsi="Courier New" w:cs="Courier New"/>
          <w:b/>
          <w:bCs/>
        </w:rPr>
      </w:pPr>
      <w:r w:rsidRPr="0038293B">
        <w:rPr>
          <w:rFonts w:ascii="Courier New" w:hAnsi="Courier New" w:cs="Courier New"/>
          <w:b/>
          <w:bCs/>
        </w:rPr>
        <w:t>«не писоться»</w:t>
      </w:r>
      <w:r w:rsidRPr="0038293B">
        <w:t xml:space="preserve">, хотя здесь есть орфографическая ошибка, правильно было бы </w:t>
      </w:r>
      <w:r w:rsidRPr="0038293B">
        <w:rPr>
          <w:rFonts w:ascii="Courier New" w:hAnsi="Courier New" w:cs="Courier New"/>
          <w:b/>
          <w:bCs/>
        </w:rPr>
        <w:t>«не писаться»</w:t>
      </w:r>
      <w:r w:rsidRPr="0038293B">
        <w:t>, но все и так понимали.</w:t>
      </w:r>
    </w:p>
    <w:p w:rsidR="00A33A9C" w:rsidRPr="0038293B" w:rsidRDefault="00A33A9C" w:rsidP="00A33A9C">
      <w:pPr>
        <w:spacing w:after="200" w:line="276" w:lineRule="auto"/>
        <w:jc w:val="left"/>
        <w:rPr>
          <w:rFonts w:cs="Times New Roman"/>
        </w:rPr>
      </w:pPr>
      <w:r w:rsidRPr="0038293B">
        <w:rPr>
          <w:rFonts w:cs="Times New Roman"/>
        </w:rPr>
        <w:br w:type="page"/>
      </w:r>
    </w:p>
    <w:p w:rsidR="00A33A9C" w:rsidRPr="0038293B" w:rsidRDefault="00A33A9C" w:rsidP="006273F5">
      <w:pPr>
        <w:pStyle w:val="af3"/>
        <w:numPr>
          <w:ilvl w:val="0"/>
          <w:numId w:val="2"/>
        </w:numPr>
        <w:spacing w:line="320" w:lineRule="exact"/>
        <w:ind w:left="851" w:firstLine="0"/>
        <w:jc w:val="left"/>
        <w:outlineLvl w:val="1"/>
        <w:rPr>
          <w:rFonts w:ascii="SimSun" w:eastAsia="SimSun" w:hAnsi="SimSun"/>
          <w:b/>
          <w:bCs/>
          <w:szCs w:val="24"/>
          <w:lang w:eastAsia="zh-CN"/>
        </w:rPr>
      </w:pPr>
      <w:bookmarkStart w:id="2040" w:name="_Toc188011597"/>
      <w:bookmarkStart w:id="2041" w:name="_Toc200956698"/>
      <w:r w:rsidRPr="0038293B">
        <w:rPr>
          <w:rFonts w:ascii="SimSun" w:eastAsia="SimSun" w:hAnsi="SimSun" w:cs="SimSun" w:hint="eastAsia"/>
          <w:b/>
          <w:bCs/>
          <w:szCs w:val="24"/>
          <w:lang w:eastAsia="zh-CN"/>
        </w:rPr>
        <w:lastRenderedPageBreak/>
        <w:t>不要依靠压挤</w:t>
      </w:r>
      <w:bookmarkEnd w:id="2040"/>
      <w:bookmarkEnd w:id="2041"/>
    </w:p>
    <w:p w:rsidR="00A33A9C" w:rsidRPr="0038293B" w:rsidRDefault="00A33A9C" w:rsidP="00A33A9C">
      <w:pPr>
        <w:spacing w:line="320" w:lineRule="exact"/>
        <w:ind w:left="851"/>
        <w:jc w:val="left"/>
        <w:rPr>
          <w:rFonts w:asciiTheme="minorHAnsi" w:eastAsia="SimSun" w:hAnsiTheme="minorHAnsi"/>
          <w:szCs w:val="24"/>
          <w:lang w:eastAsia="zh-CN"/>
        </w:rPr>
      </w:pPr>
    </w:p>
    <w:p w:rsidR="00A33A9C" w:rsidRPr="0038293B" w:rsidRDefault="00A33A9C" w:rsidP="00A33A9C">
      <w:pPr>
        <w:spacing w:line="320" w:lineRule="exact"/>
        <w:ind w:left="851"/>
        <w:jc w:val="left"/>
        <w:rPr>
          <w:rFonts w:ascii="SimSun" w:eastAsia="SimSun" w:hAnsi="SimSun"/>
          <w:szCs w:val="24"/>
          <w:lang w:eastAsia="zh-CN"/>
        </w:rPr>
      </w:pPr>
      <w:r w:rsidRPr="0038293B">
        <w:rPr>
          <w:rFonts w:ascii="SimSun" w:eastAsia="SimSun" w:hAnsi="SimSun"/>
          <w:szCs w:val="24"/>
          <w:lang w:eastAsia="zh-CN"/>
        </w:rPr>
        <w:t xml:space="preserve"> </w:t>
      </w: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不要依靠</w:t>
      </w:r>
      <w:r w:rsidRPr="0038293B">
        <w:rPr>
          <w:rFonts w:ascii="SimSun" w:eastAsia="SimSun" w:hAnsi="SimSun" w:cs="SimSun" w:hint="eastAsia"/>
          <w:szCs w:val="24"/>
          <w:lang w:eastAsia="zh-CN"/>
        </w:rPr>
        <w:t>压挤</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是</w:t>
      </w:r>
      <w:r w:rsidRPr="0038293B">
        <w:rPr>
          <w:rFonts w:ascii="SimSun" w:eastAsia="SimSun" w:hAnsi="SimSun" w:cs="SimSun" w:hint="eastAsia"/>
          <w:szCs w:val="24"/>
          <w:lang w:eastAsia="zh-CN"/>
        </w:rPr>
        <w:t>车窗上的警示语，</w:t>
      </w:r>
    </w:p>
    <w:p w:rsidR="00A33A9C" w:rsidRPr="0038293B" w:rsidRDefault="00A33A9C" w:rsidP="00A33A9C">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很久以来无人再</w:t>
      </w:r>
      <w:r w:rsidRPr="0038293B">
        <w:rPr>
          <w:rFonts w:ascii="SimSun" w:eastAsia="SimSun" w:hAnsi="SimSun" w:cs="SimSun" w:hint="eastAsia"/>
          <w:szCs w:val="24"/>
          <w:lang w:eastAsia="zh-CN"/>
        </w:rPr>
        <w:t>删除字母任性胡来，</w:t>
      </w:r>
    </w:p>
    <w:p w:rsidR="00A33A9C" w:rsidRPr="0038293B" w:rsidRDefault="00A33A9C" w:rsidP="00A33A9C">
      <w:pPr>
        <w:spacing w:line="320" w:lineRule="exact"/>
        <w:ind w:left="851"/>
        <w:jc w:val="left"/>
        <w:rPr>
          <w:rFonts w:asciiTheme="minorHAnsi" w:eastAsia="SimSun" w:hAnsiTheme="minorHAnsi" w:cs="SimSun"/>
          <w:szCs w:val="24"/>
          <w:lang w:eastAsia="zh-CN"/>
        </w:rPr>
      </w:pPr>
      <w:r w:rsidRPr="0038293B">
        <w:rPr>
          <w:rFonts w:ascii="SimSun" w:eastAsia="SimSun" w:hAnsi="SimSun" w:cs="MS Gothic" w:hint="eastAsia"/>
          <w:szCs w:val="24"/>
          <w:lang w:eastAsia="zh-CN"/>
        </w:rPr>
        <w:t>那些半大小子已</w:t>
      </w:r>
      <w:r w:rsidRPr="0038293B">
        <w:rPr>
          <w:rFonts w:ascii="SimSun" w:eastAsia="SimSun" w:hAnsi="SimSun" w:cs="SimSun" w:hint="eastAsia"/>
          <w:szCs w:val="24"/>
          <w:lang w:eastAsia="zh-CN"/>
        </w:rPr>
        <w:t>长大成人，</w:t>
      </w:r>
    </w:p>
    <w:p w:rsidR="00A33A9C" w:rsidRPr="0038293B" w:rsidRDefault="00A33A9C" w:rsidP="00A33A9C">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坐在那里，</w:t>
      </w:r>
      <w:r w:rsidRPr="0038293B">
        <w:rPr>
          <w:rFonts w:ascii="SimSun" w:eastAsia="SimSun" w:hAnsi="SimSun" w:cs="SimSun" w:hint="eastAsia"/>
          <w:szCs w:val="24"/>
          <w:lang w:eastAsia="zh-CN"/>
        </w:rPr>
        <w:t>头发斑白。</w:t>
      </w:r>
    </w:p>
    <w:p w:rsidR="00A33A9C" w:rsidRPr="0038293B" w:rsidRDefault="00A33A9C" w:rsidP="00A33A9C">
      <w:pPr>
        <w:spacing w:line="240" w:lineRule="exact"/>
        <w:jc w:val="right"/>
        <w:rPr>
          <w:rFonts w:asciiTheme="minorHAnsi" w:eastAsia="SimSun" w:hAnsiTheme="minorHAnsi"/>
          <w:sz w:val="20"/>
          <w:szCs w:val="24"/>
          <w:lang w:eastAsia="zh-CN"/>
        </w:rPr>
      </w:pPr>
      <w:r w:rsidRPr="0038293B">
        <w:rPr>
          <w:rFonts w:ascii="SimSun" w:eastAsia="SimSun" w:hAnsi="SimSun"/>
          <w:szCs w:val="24"/>
          <w:lang w:eastAsia="zh-CN"/>
        </w:rPr>
        <w:t xml:space="preserve"> </w:t>
      </w:r>
    </w:p>
    <w:p w:rsidR="00A33A9C" w:rsidRPr="0038293B" w:rsidRDefault="00A33A9C" w:rsidP="00A33A9C">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年</w:t>
      </w:r>
      <w:r w:rsidRPr="0038293B">
        <w:rPr>
          <w:rFonts w:ascii="SimSun" w:eastAsia="SimSun" w:hAnsi="SimSun"/>
          <w:sz w:val="20"/>
          <w:szCs w:val="24"/>
          <w:lang w:eastAsia="zh-CN"/>
        </w:rPr>
        <w:t>1</w:t>
      </w:r>
      <w:r w:rsidRPr="0038293B">
        <w:rPr>
          <w:rFonts w:ascii="SimSun" w:eastAsia="SimSun" w:hAnsi="SimSun" w:cs="MS Gothic" w:hint="eastAsia"/>
          <w:sz w:val="20"/>
          <w:szCs w:val="24"/>
          <w:lang w:eastAsia="zh-CN"/>
        </w:rPr>
        <w:t>月</w:t>
      </w:r>
      <w:r w:rsidRPr="0038293B">
        <w:rPr>
          <w:rFonts w:ascii="SimSun" w:eastAsia="SimSun" w:hAnsi="SimSun"/>
          <w:sz w:val="20"/>
          <w:szCs w:val="24"/>
          <w:lang w:eastAsia="zh-CN"/>
        </w:rPr>
        <w:t>15</w:t>
      </w:r>
      <w:r w:rsidRPr="0038293B">
        <w:rPr>
          <w:rFonts w:ascii="SimSun" w:eastAsia="SimSun" w:hAnsi="SimSun" w:cs="MS Gothic" w:hint="eastAsia"/>
          <w:sz w:val="20"/>
          <w:szCs w:val="24"/>
          <w:lang w:eastAsia="zh-CN"/>
        </w:rPr>
        <w:t>日</w:t>
      </w:r>
    </w:p>
    <w:p w:rsidR="00A33A9C" w:rsidRPr="0038293B" w:rsidRDefault="00A33A9C" w:rsidP="00A33A9C">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17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A33A9C" w:rsidRPr="0038293B" w:rsidRDefault="00A33A9C" w:rsidP="00A33A9C">
      <w:pPr>
        <w:spacing w:line="320" w:lineRule="exact"/>
        <w:jc w:val="left"/>
        <w:rPr>
          <w:rFonts w:ascii="SimSun" w:eastAsia="SimSun" w:hAnsi="SimSun"/>
          <w:szCs w:val="24"/>
          <w:lang w:eastAsia="zh-CN"/>
        </w:rPr>
      </w:pPr>
    </w:p>
    <w:p w:rsidR="00A33A9C" w:rsidRPr="0038293B" w:rsidRDefault="00A33A9C" w:rsidP="00A33A9C">
      <w:pPr>
        <w:spacing w:line="320" w:lineRule="exact"/>
        <w:jc w:val="left"/>
        <w:rPr>
          <w:rFonts w:ascii="SimSun" w:eastAsia="SimSun" w:hAnsi="SimSun"/>
          <w:szCs w:val="24"/>
          <w:lang w:eastAsia="zh-CN"/>
        </w:rPr>
      </w:pPr>
      <w:r w:rsidRPr="0038293B">
        <w:rPr>
          <w:rFonts w:ascii="SimSun" w:eastAsia="SimSun" w:hAnsi="SimSun" w:cs="MS Gothic" w:hint="eastAsia"/>
          <w:szCs w:val="24"/>
          <w:lang w:eastAsia="zh-CN"/>
        </w:rPr>
        <w:t>注：</w:t>
      </w:r>
    </w:p>
    <w:p w:rsidR="00A33A9C" w:rsidRPr="0038293B" w:rsidRDefault="00A33A9C" w:rsidP="00A33A9C">
      <w:pPr>
        <w:spacing w:line="320" w:lineRule="exact"/>
        <w:jc w:val="left"/>
        <w:rPr>
          <w:rFonts w:ascii="SimSun" w:eastAsia="SimSun" w:hAnsi="SimSun"/>
          <w:szCs w:val="24"/>
          <w:lang w:eastAsia="zh-CN"/>
        </w:rPr>
      </w:pPr>
    </w:p>
    <w:p w:rsidR="00A33A9C" w:rsidRPr="0038293B" w:rsidRDefault="00A33A9C" w:rsidP="00A33A9C">
      <w:pPr>
        <w:spacing w:line="320" w:lineRule="exact"/>
        <w:jc w:val="left"/>
        <w:rPr>
          <w:rFonts w:ascii="SimSun" w:eastAsia="SimSun" w:hAnsi="SimSun"/>
          <w:szCs w:val="24"/>
          <w:lang w:eastAsia="zh-CN"/>
        </w:rPr>
      </w:pPr>
      <w:r w:rsidRPr="0038293B">
        <w:rPr>
          <w:rFonts w:ascii="SimSun" w:eastAsia="SimSun" w:hAnsi="SimSun" w:cs="MS Gothic" w:hint="eastAsia"/>
          <w:szCs w:val="24"/>
          <w:lang w:eastAsia="zh-CN"/>
        </w:rPr>
        <w:t>地</w:t>
      </w:r>
      <w:r w:rsidRPr="0038293B">
        <w:rPr>
          <w:rFonts w:ascii="SimSun" w:eastAsia="SimSun" w:hAnsi="SimSun" w:cs="SimSun" w:hint="eastAsia"/>
          <w:szCs w:val="24"/>
          <w:lang w:eastAsia="zh-CN"/>
        </w:rPr>
        <w:t>铁车厢和电动火车的玻璃上写着：</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不要依靠</w:t>
      </w:r>
      <w:r w:rsidRPr="0038293B">
        <w:rPr>
          <w:rFonts w:ascii="SimSun" w:eastAsia="SimSun" w:hAnsi="SimSun" w:cs="SimSun" w:hint="eastAsia"/>
          <w:szCs w:val="24"/>
          <w:lang w:eastAsia="zh-CN"/>
        </w:rPr>
        <w:t>压挤</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w:t>
      </w:r>
    </w:p>
    <w:p w:rsidR="00A33A9C" w:rsidRPr="0038293B" w:rsidRDefault="00A33A9C" w:rsidP="00A33A9C">
      <w:pPr>
        <w:spacing w:line="320" w:lineRule="exact"/>
        <w:jc w:val="left"/>
        <w:rPr>
          <w:rFonts w:ascii="SimSun" w:eastAsia="SimSun" w:hAnsi="SimSun"/>
          <w:szCs w:val="24"/>
          <w:lang w:eastAsia="zh-CN"/>
        </w:rPr>
      </w:pPr>
      <w:r w:rsidRPr="0038293B">
        <w:rPr>
          <w:rFonts w:ascii="SimSun" w:eastAsia="SimSun" w:hAnsi="SimSun" w:cs="MS Gothic" w:hint="eastAsia"/>
          <w:szCs w:val="24"/>
          <w:lang w:eastAsia="zh-CN"/>
        </w:rPr>
        <w:t>半大小子（</w:t>
      </w:r>
      <w:r w:rsidRPr="0038293B">
        <w:rPr>
          <w:rFonts w:ascii="SimSun" w:eastAsia="SimSun" w:hAnsi="SimSun" w:cs="SimSun" w:hint="eastAsia"/>
          <w:szCs w:val="24"/>
          <w:lang w:eastAsia="zh-CN"/>
        </w:rPr>
        <w:t>诗中的</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任性胡来者</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）用硬</w:t>
      </w:r>
      <w:r w:rsidRPr="0038293B">
        <w:rPr>
          <w:rFonts w:ascii="SimSun" w:eastAsia="SimSun" w:hAnsi="SimSun" w:cs="SimSun" w:hint="eastAsia"/>
          <w:szCs w:val="24"/>
          <w:lang w:eastAsia="zh-CN"/>
        </w:rPr>
        <w:t>币擦掉</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某些</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字母，以此取</w:t>
      </w:r>
      <w:r w:rsidRPr="0038293B">
        <w:rPr>
          <w:rFonts w:ascii="SimSun" w:eastAsia="SimSun" w:hAnsi="SimSun" w:cs="SimSun" w:hint="eastAsia"/>
          <w:szCs w:val="24"/>
          <w:lang w:eastAsia="zh-CN"/>
        </w:rPr>
        <w:t>乐</w:t>
      </w:r>
      <w:r w:rsidRPr="0038293B">
        <w:rPr>
          <w:rFonts w:ascii="SimSun" w:eastAsia="SimSun" w:hAnsi="SimSun"/>
          <w:szCs w:val="24"/>
          <w:lang w:eastAsia="zh-CN"/>
        </w:rPr>
        <w:t xml:space="preserve">, </w:t>
      </w:r>
      <w:r w:rsidRPr="0038293B">
        <w:rPr>
          <w:rFonts w:ascii="SimSun" w:eastAsia="SimSun" w:hAnsi="SimSun" w:cs="MS Gothic" w:hint="eastAsia"/>
          <w:szCs w:val="24"/>
          <w:lang w:eastAsia="zh-CN"/>
        </w:rPr>
        <w:t>警示</w:t>
      </w:r>
      <w:r w:rsidRPr="0038293B">
        <w:rPr>
          <w:rFonts w:ascii="SimSun" w:eastAsia="SimSun" w:hAnsi="SimSun" w:cs="SimSun" w:hint="eastAsia"/>
          <w:szCs w:val="24"/>
          <w:lang w:eastAsia="zh-CN"/>
        </w:rPr>
        <w:t>语</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不要依靠</w:t>
      </w:r>
      <w:r w:rsidRPr="0038293B">
        <w:rPr>
          <w:rFonts w:ascii="SimSun" w:eastAsia="SimSun" w:hAnsi="SimSun" w:cs="SimSun" w:hint="eastAsia"/>
          <w:szCs w:val="24"/>
          <w:lang w:eastAsia="zh-CN"/>
        </w:rPr>
        <w:t>压挤</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就</w:t>
      </w:r>
      <w:r w:rsidRPr="0038293B">
        <w:rPr>
          <w:rFonts w:ascii="SimSun" w:eastAsia="SimSun" w:hAnsi="SimSun" w:cs="SimSun" w:hint="eastAsia"/>
          <w:szCs w:val="24"/>
          <w:lang w:eastAsia="zh-CN"/>
        </w:rPr>
        <w:t>变成了</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不要写</w:t>
      </w:r>
      <w:r w:rsidRPr="0038293B">
        <w:rPr>
          <w:rFonts w:ascii="SimSun" w:eastAsia="SimSun" w:hAnsi="SimSun" w:cs="SimSun" w:hint="eastAsia"/>
          <w:szCs w:val="24"/>
          <w:lang w:eastAsia="zh-CN"/>
        </w:rPr>
        <w:t>”</w:t>
      </w:r>
    </w:p>
    <w:p w:rsidR="00A33A9C" w:rsidRPr="0038293B" w:rsidRDefault="00A33A9C" w:rsidP="00A33A9C">
      <w:pPr>
        <w:spacing w:after="200" w:line="276" w:lineRule="auto"/>
        <w:jc w:val="left"/>
        <w:rPr>
          <w:rFonts w:cs="Times New Roman"/>
        </w:rPr>
      </w:pPr>
      <w:r w:rsidRPr="0038293B">
        <w:rPr>
          <w:rFonts w:cs="Times New Roman"/>
        </w:rPr>
        <w:br w:type="page"/>
      </w:r>
    </w:p>
    <w:p w:rsidR="00A33A9C" w:rsidRPr="0038293B" w:rsidRDefault="00A33A9C" w:rsidP="00A33A9C">
      <w:pPr>
        <w:pStyle w:val="af3"/>
        <w:numPr>
          <w:ilvl w:val="0"/>
          <w:numId w:val="1"/>
        </w:numPr>
        <w:spacing w:line="320" w:lineRule="exact"/>
        <w:ind w:left="0" w:firstLine="0"/>
        <w:jc w:val="left"/>
        <w:outlineLvl w:val="1"/>
        <w:rPr>
          <w:rFonts w:ascii="Bookman Old Style" w:hAnsi="Bookman Old Style"/>
          <w:b/>
          <w:szCs w:val="24"/>
        </w:rPr>
      </w:pPr>
      <w:bookmarkStart w:id="2042" w:name="_Toc188011598"/>
      <w:bookmarkStart w:id="2043" w:name="_Toc200956699"/>
      <w:r w:rsidRPr="0038293B">
        <w:rPr>
          <w:rFonts w:ascii="Bookman Old Style" w:hAnsi="Bookman Old Style"/>
          <w:b/>
        </w:rPr>
        <w:lastRenderedPageBreak/>
        <w:t>ПАМЯТЬ</w:t>
      </w:r>
      <w:bookmarkEnd w:id="2042"/>
      <w:bookmarkEnd w:id="2043"/>
    </w:p>
    <w:p w:rsidR="00A33A9C" w:rsidRPr="0038293B" w:rsidRDefault="00A33A9C" w:rsidP="00A33A9C">
      <w:pPr>
        <w:spacing w:line="320" w:lineRule="exact"/>
        <w:jc w:val="left"/>
        <w:rPr>
          <w:rFonts w:ascii="Bookman Old Style" w:hAnsi="Bookman Old Style"/>
          <w:szCs w:val="24"/>
        </w:rPr>
      </w:pP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С неба падает замёрзшая вода.</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Красный дом вознёсся над забором.</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Никого нет. В окнах темнота.</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И стоят дубы как стражники сурово.</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Ходят строем месяцы-года,</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Повторяясь снова, снова, снова.</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Только в памяти стоячая вода.</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И челнок. И неживое слово.</w:t>
      </w:r>
    </w:p>
    <w:p w:rsidR="00A33A9C" w:rsidRPr="0038293B" w:rsidRDefault="00A33A9C" w:rsidP="00A33A9C">
      <w:pPr>
        <w:spacing w:line="320" w:lineRule="exact"/>
        <w:jc w:val="left"/>
        <w:rPr>
          <w:rFonts w:ascii="Bookman Old Style" w:hAnsi="Bookman Old Style"/>
        </w:rPr>
      </w:pPr>
      <w:r w:rsidRPr="0038293B">
        <w:rPr>
          <w:rFonts w:ascii="Bookman Old Style" w:hAnsi="Bookman Old Style"/>
        </w:rPr>
        <w:t>И печально тлеет огонёк</w:t>
      </w:r>
    </w:p>
    <w:p w:rsidR="00A33A9C" w:rsidRPr="0038293B" w:rsidRDefault="00A33A9C" w:rsidP="00A33A9C">
      <w:pPr>
        <w:spacing w:line="320" w:lineRule="exact"/>
        <w:jc w:val="left"/>
        <w:rPr>
          <w:rFonts w:ascii="Bookman Old Style" w:hAnsi="Bookman Old Style"/>
          <w:szCs w:val="24"/>
        </w:rPr>
      </w:pPr>
      <w:r w:rsidRPr="0038293B">
        <w:rPr>
          <w:rFonts w:ascii="Bookman Old Style" w:hAnsi="Bookman Old Style"/>
        </w:rPr>
        <w:t>поминальный.</w:t>
      </w:r>
    </w:p>
    <w:p w:rsidR="00A33A9C" w:rsidRPr="0038293B" w:rsidRDefault="00A33A9C" w:rsidP="00A33A9C">
      <w:pPr>
        <w:spacing w:line="240" w:lineRule="exact"/>
        <w:jc w:val="right"/>
        <w:rPr>
          <w:rFonts w:ascii="Bookman Old Style" w:eastAsia="SimSun" w:hAnsi="Bookman Old Style"/>
          <w:sz w:val="20"/>
          <w:szCs w:val="20"/>
        </w:rPr>
      </w:pPr>
    </w:p>
    <w:p w:rsidR="00A33A9C" w:rsidRPr="0038293B" w:rsidRDefault="00A33A9C" w:rsidP="00A33A9C">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16 января 2025</w:t>
      </w:r>
    </w:p>
    <w:p w:rsidR="00A33A9C" w:rsidRPr="0038293B" w:rsidRDefault="00A33A9C" w:rsidP="00A33A9C">
      <w:pPr>
        <w:spacing w:after="200" w:line="276" w:lineRule="auto"/>
        <w:jc w:val="left"/>
        <w:rPr>
          <w:rFonts w:cs="Times New Roman"/>
          <w:sz w:val="22"/>
        </w:rPr>
      </w:pPr>
      <w:r w:rsidRPr="0038293B">
        <w:rPr>
          <w:rFonts w:cs="Times New Roman"/>
          <w:sz w:val="22"/>
        </w:rPr>
        <w:br w:type="page"/>
      </w:r>
    </w:p>
    <w:p w:rsidR="00A33A9C" w:rsidRPr="0038293B" w:rsidRDefault="00A33A9C" w:rsidP="006273F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44" w:name="_Toc188011599"/>
      <w:bookmarkStart w:id="2045" w:name="_Toc200956700"/>
      <w:r w:rsidRPr="0038293B">
        <w:rPr>
          <w:rFonts w:ascii="SimSun" w:eastAsia="SimSun" w:hAnsi="SimSun" w:cs="SimSun" w:hint="eastAsia"/>
          <w:b/>
          <w:bCs/>
          <w:szCs w:val="24"/>
          <w:lang w:eastAsia="zh-CN"/>
        </w:rPr>
        <w:lastRenderedPageBreak/>
        <w:t>记忆</w:t>
      </w:r>
      <w:bookmarkEnd w:id="2044"/>
      <w:bookmarkEnd w:id="2045"/>
    </w:p>
    <w:p w:rsidR="00A33A9C" w:rsidRPr="0038293B" w:rsidRDefault="00A33A9C" w:rsidP="00A33A9C">
      <w:pPr>
        <w:spacing w:line="320" w:lineRule="exact"/>
        <w:ind w:left="851"/>
        <w:jc w:val="left"/>
        <w:rPr>
          <w:rFonts w:ascii="SimSun" w:eastAsia="SimSun" w:hAnsi="SimSun" w:cs="Bookman Old Style"/>
          <w:szCs w:val="24"/>
          <w:lang w:eastAsia="zh-CN"/>
        </w:rPr>
      </w:pP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冻僵的水从天上落下来。</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红房子耸立在篱笆之上。</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不</w:t>
      </w:r>
      <w:r w:rsidRPr="0038293B">
        <w:rPr>
          <w:rFonts w:ascii="SimSun" w:eastAsia="SimSun" w:hAnsi="SimSun" w:cs="SimSun" w:hint="eastAsia"/>
          <w:szCs w:val="24"/>
          <w:lang w:eastAsia="zh-CN"/>
        </w:rPr>
        <w:t>见人影。窗户幽暗。</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橡</w:t>
      </w:r>
      <w:r w:rsidRPr="0038293B">
        <w:rPr>
          <w:rFonts w:ascii="SimSun" w:eastAsia="SimSun" w:hAnsi="SimSun" w:cs="SimSun" w:hint="eastAsia"/>
          <w:szCs w:val="24"/>
          <w:lang w:eastAsia="zh-CN"/>
        </w:rPr>
        <w:t>树伫立像威严的哨兵一样。</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岁月飘忽匆匆流逝，</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重复、重复、再重复。</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只有水滴留存在</w:t>
      </w:r>
      <w:r w:rsidRPr="0038293B">
        <w:rPr>
          <w:rFonts w:ascii="SimSun" w:eastAsia="SimSun" w:hAnsi="SimSun" w:cs="SimSun" w:hint="eastAsia"/>
          <w:szCs w:val="24"/>
          <w:lang w:eastAsia="zh-CN"/>
        </w:rPr>
        <w:t>记忆</w:t>
      </w:r>
      <w:r w:rsidRPr="0038293B">
        <w:rPr>
          <w:rFonts w:ascii="SimSun" w:eastAsia="SimSun" w:hAnsi="SimSun" w:cs="MS Gothic" w:hint="eastAsia"/>
          <w:szCs w:val="24"/>
          <w:lang w:eastAsia="zh-CN"/>
        </w:rPr>
        <w:t>里。</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还有独木舟。</w:t>
      </w:r>
      <w:r w:rsidRPr="0038293B">
        <w:rPr>
          <w:rFonts w:ascii="SimSun" w:eastAsia="SimSun" w:hAnsi="SimSun" w:cs="MS Gothic" w:hint="eastAsia"/>
          <w:szCs w:val="24"/>
          <w:lang w:eastAsia="zh-CN"/>
        </w:rPr>
        <w:t>有温柔</w:t>
      </w:r>
      <w:r w:rsidRPr="0038293B">
        <w:rPr>
          <w:rFonts w:ascii="SimSun" w:eastAsia="SimSun" w:hAnsi="SimSun" w:cs="SimSun" w:hint="eastAsia"/>
          <w:szCs w:val="24"/>
          <w:lang w:eastAsia="zh-CN"/>
        </w:rPr>
        <w:t>词语。</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悼念的火焰行将熄</w:t>
      </w:r>
      <w:r w:rsidRPr="0038293B">
        <w:rPr>
          <w:rFonts w:ascii="SimSun" w:eastAsia="SimSun" w:hAnsi="SimSun" w:cs="SimSun" w:hint="eastAsia"/>
          <w:szCs w:val="24"/>
          <w:lang w:eastAsia="zh-CN"/>
        </w:rPr>
        <w:t>灭</w:t>
      </w:r>
    </w:p>
    <w:p w:rsidR="00A33A9C" w:rsidRPr="0038293B" w:rsidRDefault="00A33A9C" w:rsidP="00A33A9C">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忧伤悲戚。</w:t>
      </w:r>
    </w:p>
    <w:p w:rsidR="00A33A9C" w:rsidRPr="0038293B" w:rsidRDefault="00A33A9C" w:rsidP="00A33A9C">
      <w:pPr>
        <w:spacing w:line="240" w:lineRule="exact"/>
        <w:ind w:left="851"/>
        <w:jc w:val="right"/>
        <w:rPr>
          <w:rFonts w:asciiTheme="minorHAnsi" w:eastAsia="SimSun" w:hAnsiTheme="minorHAnsi" w:cs="Bookman Old Style"/>
          <w:sz w:val="20"/>
          <w:szCs w:val="24"/>
          <w:lang w:eastAsia="zh-CN"/>
        </w:rPr>
      </w:pPr>
    </w:p>
    <w:p w:rsidR="00A33A9C" w:rsidRPr="0038293B" w:rsidRDefault="00A33A9C" w:rsidP="00A33A9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年</w:t>
      </w:r>
      <w:r w:rsidRPr="0038293B">
        <w:rPr>
          <w:rFonts w:ascii="SimSun" w:eastAsia="SimSun" w:hAnsi="SimSun" w:cs="Bookman Old Style"/>
          <w:sz w:val="20"/>
          <w:szCs w:val="24"/>
          <w:lang w:eastAsia="zh-CN"/>
        </w:rPr>
        <w:t>1</w:t>
      </w:r>
      <w:r w:rsidRPr="0038293B">
        <w:rPr>
          <w:rFonts w:ascii="SimSun" w:eastAsia="SimSun" w:hAnsi="SimSun" w:cs="MS Gothic" w:hint="eastAsia"/>
          <w:sz w:val="20"/>
          <w:szCs w:val="24"/>
          <w:lang w:eastAsia="zh-CN"/>
        </w:rPr>
        <w:t>月</w:t>
      </w:r>
      <w:r w:rsidRPr="0038293B">
        <w:rPr>
          <w:rFonts w:ascii="SimSun" w:eastAsia="SimSun" w:hAnsi="SimSun" w:cs="Bookman Old Style"/>
          <w:sz w:val="20"/>
          <w:szCs w:val="24"/>
          <w:lang w:eastAsia="zh-CN"/>
        </w:rPr>
        <w:t>16</w:t>
      </w:r>
      <w:r w:rsidRPr="0038293B">
        <w:rPr>
          <w:rFonts w:ascii="SimSun" w:eastAsia="SimSun" w:hAnsi="SimSun" w:cs="MS Gothic" w:hint="eastAsia"/>
          <w:sz w:val="20"/>
          <w:szCs w:val="24"/>
          <w:lang w:eastAsia="zh-CN"/>
        </w:rPr>
        <w:t>日</w:t>
      </w:r>
    </w:p>
    <w:p w:rsidR="00A33A9C" w:rsidRPr="0038293B" w:rsidRDefault="00A33A9C" w:rsidP="00A33A9C">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46" w:name="_Toc193114836"/>
      <w:bookmarkStart w:id="2047" w:name="_Toc200956701"/>
      <w:r w:rsidRPr="0038293B">
        <w:rPr>
          <w:rFonts w:ascii="Bookman Old Style" w:hAnsi="Bookman Old Style"/>
          <w:b/>
        </w:rPr>
        <w:lastRenderedPageBreak/>
        <w:t>ПРОГУЛКА</w:t>
      </w:r>
      <w:bookmarkEnd w:id="2046"/>
      <w:bookmarkEnd w:id="2047"/>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Тает снег и тает лёд.</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Зима в разгаре.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Из динамика орёт,</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будто кто её ударил,</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новомодная певица.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Людям хочется напиться.</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Но они идут сурово,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сделав правильные лица.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Ходят люди, ходят кони,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злобно ходит ворон-птица.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 священная корова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жуёт истлевшие страницы.</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У неё глаза грустные.</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26 января 2025</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rPr>
          <w:rFonts w:cs="Times New Roman"/>
          <w:sz w:val="20"/>
        </w:rPr>
      </w:pPr>
      <w:r w:rsidRPr="0038293B">
        <w:rPr>
          <w:rFonts w:cs="Times New Roman"/>
          <w:sz w:val="20"/>
        </w:rPr>
        <w:t>Постскриптум: Знаете ли вы, Игорь Борисович, что в этот день покинул этот мир и нас переводчик Се Гун (Сергей Торопцев), находившийся далеко в Израиле. Ваше стихотворение, похоже, является панегириком этому старому другу. Его жена Нина Боревская написала мне на следующий день, что Се Гун родился в год Дракона и умер в год Дракона, и он не успел увидеть готовящееся к публикации «Собрание стихотворений Оуян Сю», и она очень опечалена.                        Гу Юй записал 2025, 3, 16</w:t>
      </w:r>
    </w:p>
    <w:p w:rsidR="006D688B" w:rsidRPr="0038293B" w:rsidRDefault="006D688B" w:rsidP="006D688B">
      <w:pPr>
        <w:spacing w:line="240" w:lineRule="exact"/>
        <w:rPr>
          <w:rFonts w:cs="Times New Roman"/>
        </w:rPr>
      </w:pPr>
      <w:r w:rsidRPr="0038293B">
        <w:rPr>
          <w:rFonts w:cs="Times New Roman"/>
        </w:rPr>
        <w:br w:type="page"/>
      </w: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48" w:name="_Toc193114837"/>
      <w:bookmarkStart w:id="2049" w:name="_Toc200956702"/>
      <w:r w:rsidRPr="0038293B">
        <w:rPr>
          <w:rFonts w:ascii="SimSun" w:eastAsia="SimSun" w:hAnsi="SimSun" w:cs="SimSun" w:hint="eastAsia"/>
          <w:b/>
          <w:bCs/>
          <w:szCs w:val="24"/>
          <w:lang w:eastAsia="zh-CN"/>
        </w:rPr>
        <w:lastRenderedPageBreak/>
        <w:t>散步</w:t>
      </w:r>
      <w:bookmarkEnd w:id="2048"/>
      <w:bookmarkEnd w:id="2049"/>
    </w:p>
    <w:p w:rsidR="006D688B" w:rsidRPr="0038293B" w:rsidRDefault="006D688B" w:rsidP="006D688B">
      <w:pPr>
        <w:spacing w:line="320" w:lineRule="exact"/>
        <w:ind w:left="851"/>
        <w:jc w:val="left"/>
        <w:rPr>
          <w:rFonts w:ascii="SimSun" w:eastAsia="SimSun" w:hAnsi="SimSun" w:cs="Bookman Old Style"/>
          <w:szCs w:val="24"/>
          <w:lang w:eastAsia="zh-CN"/>
        </w:rPr>
      </w:pP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雪融化了，冰融化了，</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冬天正在崩溃解体。</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不再呼啸吼叫，</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似乎受到了谁的抨击，</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新的时髦歌手出现。</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人们想喝得酩酊大醉。</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但他们走路神情严肃，</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一付永远正确的面孔。</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人行走，马行走，</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恶狠狠的乌鸦也在走。</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神圣的母牛</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咀嚼着褪色的书页。</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它的眼睛忧伤悲戚。</w:t>
      </w:r>
    </w:p>
    <w:p w:rsidR="006D688B" w:rsidRPr="0038293B" w:rsidRDefault="006D688B" w:rsidP="006D688B">
      <w:pPr>
        <w:spacing w:line="240" w:lineRule="exact"/>
        <w:jc w:val="right"/>
        <w:rPr>
          <w:rFonts w:asciiTheme="minorHAnsi" w:eastAsia="SimSun" w:hAnsiTheme="minorHAnsi" w:cs="Bookman Old Style"/>
          <w:sz w:val="20"/>
          <w:szCs w:val="24"/>
          <w:lang w:eastAsia="zh-CN"/>
        </w:rPr>
      </w:pPr>
    </w:p>
    <w:p w:rsidR="006D688B" w:rsidRPr="0038293B" w:rsidRDefault="006D688B" w:rsidP="006D688B">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26</w:t>
      </w:r>
      <w:r w:rsidRPr="0038293B">
        <w:rPr>
          <w:rFonts w:ascii="SimSun" w:eastAsia="SimSun" w:hAnsi="SimSun" w:cs="SimSun" w:hint="eastAsia"/>
          <w:sz w:val="20"/>
          <w:szCs w:val="24"/>
          <w:lang w:eastAsia="zh-CN"/>
        </w:rPr>
        <w:t>日</w:t>
      </w:r>
    </w:p>
    <w:p w:rsidR="006D688B" w:rsidRPr="0038293B" w:rsidRDefault="006D688B" w:rsidP="006D688B">
      <w:pPr>
        <w:spacing w:line="240" w:lineRule="exact"/>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2025,3,16 </w:t>
      </w:r>
      <w:r w:rsidRPr="0038293B">
        <w:rPr>
          <w:rFonts w:ascii="SimSun" w:eastAsia="SimSun" w:hAnsi="SimSun" w:cs="SimSun" w:hint="eastAsia"/>
          <w:sz w:val="20"/>
          <w:szCs w:val="24"/>
          <w:lang w:eastAsia="zh-CN"/>
        </w:rPr>
        <w:t>谷羽译</w:t>
      </w:r>
    </w:p>
    <w:p w:rsidR="006D688B" w:rsidRPr="0038293B" w:rsidRDefault="006D688B" w:rsidP="006D688B">
      <w:pPr>
        <w:spacing w:line="320" w:lineRule="exact"/>
        <w:jc w:val="left"/>
        <w:rPr>
          <w:rFonts w:ascii="SimSun" w:eastAsia="SimSun" w:hAnsi="SimSun" w:cs="Bookman Old Style"/>
          <w:szCs w:val="24"/>
          <w:lang w:eastAsia="zh-CN"/>
        </w:rPr>
      </w:pPr>
    </w:p>
    <w:p w:rsidR="006D688B" w:rsidRPr="0038293B" w:rsidRDefault="006D688B" w:rsidP="006D688B">
      <w:pPr>
        <w:spacing w:line="240" w:lineRule="exac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译后记</w:t>
      </w: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您知道吗？伊戈尔·鲍里索维奇，这一天，远在以色列的翻译家谢公（谢尔盖·托罗普采夫）离开了这个世界，离开了我们。您这首诗仿佛是对这位老朋友的悼念词。他的夫人尼娜·鲍列夫斯卡娅转天给我写信，说谢公龙年出生，龙年辞世，来不及看到即将出版的《欧阳修诗集》，她特别悲伤。</w:t>
      </w: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谷羽记</w:t>
      </w: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16</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50" w:name="_Toc193114841"/>
      <w:bookmarkStart w:id="2051" w:name="_Toc200956703"/>
      <w:r w:rsidRPr="0038293B">
        <w:rPr>
          <w:rFonts w:ascii="Bookman Old Style" w:hAnsi="Bookman Old Style"/>
          <w:b/>
        </w:rPr>
        <w:lastRenderedPageBreak/>
        <w:t>ПТИЦЫ</w:t>
      </w:r>
      <w:bookmarkEnd w:id="2050"/>
      <w:bookmarkEnd w:id="2051"/>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 детском крике слышатся крики птиц.</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 птичьих криках слышится детский крик.</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Выше птичьего клюва чудится чей-то лик,</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не похожий ни на одно из человеческих лиц.</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31 января 2025</w:t>
      </w:r>
    </w:p>
    <w:p w:rsidR="006D688B" w:rsidRPr="0038293B" w:rsidRDefault="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38293B">
        <w:rPr>
          <w:rFonts w:ascii="SimSun" w:eastAsia="SimSun" w:hAnsi="SimSun" w:cs="Bookman Old Style"/>
          <w:b/>
          <w:bCs/>
          <w:szCs w:val="24"/>
          <w:lang w:eastAsia="zh-CN"/>
        </w:rPr>
        <w:lastRenderedPageBreak/>
        <w:t xml:space="preserve">  </w:t>
      </w:r>
      <w:bookmarkStart w:id="2052" w:name="_Toc193114842"/>
      <w:bookmarkStart w:id="2053" w:name="_Toc200956704"/>
      <w:r w:rsidRPr="0038293B">
        <w:rPr>
          <w:rFonts w:ascii="SimSun" w:eastAsia="SimSun" w:hAnsi="SimSun" w:cs="SimSun" w:hint="eastAsia"/>
          <w:b/>
          <w:bCs/>
          <w:szCs w:val="24"/>
          <w:lang w:eastAsia="zh-CN"/>
        </w:rPr>
        <w:t>鸟儿</w:t>
      </w:r>
      <w:bookmarkEnd w:id="2052"/>
      <w:bookmarkEnd w:id="2053"/>
    </w:p>
    <w:p w:rsidR="006D688B" w:rsidRPr="0038293B" w:rsidRDefault="006D688B" w:rsidP="006D688B">
      <w:pPr>
        <w:spacing w:line="320" w:lineRule="exact"/>
        <w:ind w:left="851"/>
        <w:jc w:val="left"/>
        <w:rPr>
          <w:rFonts w:ascii="SimSun" w:eastAsia="SimSun" w:hAnsi="SimSun" w:cs="Bookman Old Style"/>
          <w:szCs w:val="24"/>
          <w:lang w:eastAsia="zh-CN"/>
        </w:rPr>
      </w:pP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孩子的喊叫声中听得见鸟儿的叫声。</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鸟儿的鸣叫声中听得见孩子的叫声。</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比鸟喙更高的地方显现出一张面孔，</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却不像人类当中任何一个人的面容。</w:t>
      </w:r>
    </w:p>
    <w:p w:rsidR="006D688B" w:rsidRPr="0038293B" w:rsidRDefault="006D688B" w:rsidP="006D688B">
      <w:pPr>
        <w:spacing w:line="240" w:lineRule="exact"/>
        <w:jc w:val="right"/>
        <w:rPr>
          <w:rFonts w:ascii="SimSun" w:eastAsia="SimSun" w:hAnsi="SimSun" w:cs="Bookman Old Style"/>
          <w:sz w:val="20"/>
          <w:szCs w:val="21"/>
          <w:lang w:eastAsia="zh-CN"/>
        </w:rPr>
      </w:pPr>
    </w:p>
    <w:p w:rsidR="006D688B" w:rsidRPr="0038293B" w:rsidRDefault="006D688B" w:rsidP="006D688B">
      <w:pPr>
        <w:spacing w:line="240" w:lineRule="exact"/>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2025</w:t>
      </w:r>
      <w:r w:rsidRPr="0038293B">
        <w:rPr>
          <w:rFonts w:ascii="SimSun" w:eastAsia="SimSun" w:hAnsi="SimSun" w:cs="SimSun" w:hint="eastAsia"/>
          <w:sz w:val="20"/>
          <w:szCs w:val="21"/>
          <w:lang w:eastAsia="zh-CN"/>
        </w:rPr>
        <w:t>，</w:t>
      </w:r>
      <w:r w:rsidRPr="0038293B">
        <w:rPr>
          <w:rFonts w:ascii="SimSun" w:eastAsia="SimSun" w:hAnsi="SimSun" w:cs="Bookman Old Style"/>
          <w:sz w:val="20"/>
          <w:szCs w:val="21"/>
          <w:lang w:eastAsia="zh-CN"/>
        </w:rPr>
        <w:t>1</w:t>
      </w:r>
      <w:r w:rsidRPr="0038293B">
        <w:rPr>
          <w:rFonts w:ascii="SimSun" w:eastAsia="SimSun" w:hAnsi="SimSun" w:cs="SimSun" w:hint="eastAsia"/>
          <w:sz w:val="20"/>
          <w:szCs w:val="21"/>
          <w:lang w:eastAsia="zh-CN"/>
        </w:rPr>
        <w:t>，</w:t>
      </w:r>
      <w:r w:rsidRPr="0038293B">
        <w:rPr>
          <w:rFonts w:ascii="SimSun" w:eastAsia="SimSun" w:hAnsi="SimSun" w:cs="Bookman Old Style"/>
          <w:sz w:val="20"/>
          <w:szCs w:val="21"/>
          <w:lang w:eastAsia="zh-CN"/>
        </w:rPr>
        <w:t>31</w:t>
      </w:r>
    </w:p>
    <w:p w:rsidR="006D688B" w:rsidRPr="0038293B" w:rsidRDefault="006D688B" w:rsidP="006D688B">
      <w:pPr>
        <w:spacing w:line="240" w:lineRule="exact"/>
        <w:jc w:val="right"/>
        <w:rPr>
          <w:rFonts w:ascii="SimSun" w:eastAsia="SimSun" w:hAnsi="SimSun" w:cs="Bookman Old Style"/>
          <w:sz w:val="20"/>
          <w:szCs w:val="21"/>
          <w:lang w:eastAsia="zh-CN"/>
        </w:rPr>
      </w:pPr>
      <w:r w:rsidRPr="0038293B">
        <w:rPr>
          <w:rFonts w:ascii="SimSun" w:eastAsia="SimSun" w:hAnsi="SimSun" w:cs="Bookman Old Style"/>
          <w:sz w:val="20"/>
          <w:szCs w:val="21"/>
          <w:lang w:eastAsia="zh-CN"/>
        </w:rPr>
        <w:t xml:space="preserve">                                 2025</w:t>
      </w:r>
      <w:r w:rsidRPr="0038293B">
        <w:rPr>
          <w:rFonts w:ascii="SimSun" w:eastAsia="SimSun" w:hAnsi="SimSun" w:cs="SimSun" w:hint="eastAsia"/>
          <w:sz w:val="20"/>
          <w:szCs w:val="21"/>
          <w:lang w:eastAsia="zh-CN"/>
        </w:rPr>
        <w:t>，</w:t>
      </w:r>
      <w:r w:rsidRPr="0038293B">
        <w:rPr>
          <w:rFonts w:ascii="SimSun" w:eastAsia="SimSun" w:hAnsi="SimSun" w:cs="Bookman Old Style"/>
          <w:sz w:val="20"/>
          <w:szCs w:val="21"/>
          <w:lang w:eastAsia="zh-CN"/>
        </w:rPr>
        <w:t>3</w:t>
      </w:r>
      <w:r w:rsidRPr="0038293B">
        <w:rPr>
          <w:rFonts w:ascii="SimSun" w:eastAsia="SimSun" w:hAnsi="SimSun" w:cs="SimSun" w:hint="eastAsia"/>
          <w:sz w:val="20"/>
          <w:szCs w:val="21"/>
          <w:lang w:eastAsia="zh-CN"/>
        </w:rPr>
        <w:t>，</w:t>
      </w:r>
      <w:r w:rsidRPr="0038293B">
        <w:rPr>
          <w:rFonts w:ascii="SimSun" w:eastAsia="SimSun" w:hAnsi="SimSun" w:cs="Bookman Old Style"/>
          <w:sz w:val="20"/>
          <w:szCs w:val="21"/>
          <w:lang w:eastAsia="zh-CN"/>
        </w:rPr>
        <w:t xml:space="preserve">16 </w:t>
      </w:r>
      <w:r w:rsidRPr="0038293B">
        <w:rPr>
          <w:rFonts w:ascii="SimSun" w:eastAsia="SimSun" w:hAnsi="SimSun" w:cs="SimSun" w:hint="eastAsia"/>
          <w:sz w:val="20"/>
          <w:szCs w:val="21"/>
          <w:lang w:eastAsia="zh-CN"/>
        </w:rPr>
        <w:t>谷羽译</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54" w:name="_Toc193114845"/>
      <w:bookmarkStart w:id="2055" w:name="_Toc200956705"/>
      <w:r w:rsidRPr="0038293B">
        <w:rPr>
          <w:rFonts w:ascii="Bookman Old Style" w:hAnsi="Bookman Old Style"/>
          <w:b/>
        </w:rPr>
        <w:lastRenderedPageBreak/>
        <w:t>ЧАЕПИТИЕ</w:t>
      </w:r>
      <w:bookmarkEnd w:id="2054"/>
      <w:bookmarkEnd w:id="2055"/>
    </w:p>
    <w:p w:rsidR="006D688B" w:rsidRPr="0038293B" w:rsidRDefault="006D688B" w:rsidP="006D688B">
      <w:pPr>
        <w:spacing w:line="240" w:lineRule="exact"/>
        <w:ind w:left="1701"/>
        <w:jc w:val="right"/>
        <w:rPr>
          <w:rFonts w:cs="Times New Roman"/>
          <w:sz w:val="20"/>
          <w:szCs w:val="24"/>
        </w:rPr>
      </w:pPr>
      <w:r w:rsidRPr="0038293B">
        <w:rPr>
          <w:rFonts w:cs="Times New Roman"/>
          <w:sz w:val="20"/>
          <w:szCs w:val="24"/>
        </w:rPr>
        <w:t xml:space="preserve">Человек должен верить, </w:t>
      </w:r>
    </w:p>
    <w:p w:rsidR="006D688B" w:rsidRPr="0038293B" w:rsidRDefault="006D688B" w:rsidP="006D688B">
      <w:pPr>
        <w:spacing w:line="240" w:lineRule="exact"/>
        <w:ind w:left="1701"/>
        <w:jc w:val="right"/>
        <w:rPr>
          <w:rFonts w:cs="Times New Roman"/>
          <w:sz w:val="20"/>
          <w:szCs w:val="24"/>
        </w:rPr>
      </w:pPr>
      <w:r w:rsidRPr="0038293B">
        <w:rPr>
          <w:rFonts w:cs="Times New Roman"/>
          <w:sz w:val="20"/>
          <w:szCs w:val="24"/>
        </w:rPr>
        <w:t>что непонятное можно понять.</w:t>
      </w:r>
    </w:p>
    <w:p w:rsidR="006D688B" w:rsidRPr="0038293B" w:rsidRDefault="006D688B" w:rsidP="006D688B">
      <w:pPr>
        <w:spacing w:line="240" w:lineRule="exact"/>
        <w:ind w:left="2268"/>
        <w:jc w:val="right"/>
        <w:rPr>
          <w:rFonts w:cs="Times New Roman"/>
          <w:i/>
          <w:sz w:val="20"/>
          <w:szCs w:val="24"/>
        </w:rPr>
      </w:pPr>
      <w:r w:rsidRPr="0038293B">
        <w:rPr>
          <w:rFonts w:cs="Times New Roman"/>
          <w:i/>
          <w:sz w:val="20"/>
          <w:szCs w:val="24"/>
        </w:rPr>
        <w:t>Иоганн Вольфганг Гёте</w:t>
      </w:r>
    </w:p>
    <w:p w:rsidR="006D688B" w:rsidRPr="0038293B" w:rsidRDefault="006D688B" w:rsidP="006D688B">
      <w:pPr>
        <w:spacing w:line="240" w:lineRule="exact"/>
        <w:ind w:left="2268"/>
        <w:jc w:val="right"/>
        <w:rPr>
          <w:rFonts w:cs="Times New Roman"/>
          <w:i/>
          <w:sz w:val="20"/>
          <w:szCs w:val="24"/>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я растворялся</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шелестели листья слов</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шептали маленькие звуки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руки домов деревьев и заборов</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обнимали меня</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пастушья дудочка выуживала душу</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вылизывал ветер капли дождя</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выходила дурочка из пелены тумана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кружила и развеивалась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 сумерках</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 xml:space="preserve">в сумме </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не хватало слагаемых</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недосягаемых в вечнокрепком небе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было тихо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очень тихо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потом ещё тише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зародыш</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не то зевал не то смеялся</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я выпил чаю и закурил</w:t>
      </w:r>
    </w:p>
    <w:p w:rsidR="006D688B" w:rsidRPr="0038293B" w:rsidRDefault="006D688B" w:rsidP="006D688B">
      <w:pPr>
        <w:spacing w:after="200" w:line="276" w:lineRule="auto"/>
        <w:jc w:val="right"/>
        <w:rPr>
          <w:rFonts w:ascii="Bookman Old Style" w:eastAsia="SimSun" w:hAnsi="Bookman Old Style"/>
          <w:sz w:val="20"/>
          <w:szCs w:val="20"/>
        </w:rPr>
      </w:pPr>
      <w:r w:rsidRPr="0038293B">
        <w:rPr>
          <w:rFonts w:ascii="Bookman Old Style" w:eastAsia="SimSun" w:hAnsi="Bookman Old Style"/>
          <w:sz w:val="20"/>
          <w:szCs w:val="20"/>
        </w:rPr>
        <w:t>8 февраля 2025</w:t>
      </w:r>
      <w:r w:rsidRPr="0038293B">
        <w:rPr>
          <w:rFonts w:ascii="Bookman Old Style" w:eastAsia="SimSun" w:hAnsi="Bookman Old Style"/>
          <w:sz w:val="20"/>
          <w:szCs w:val="20"/>
        </w:rPr>
        <w:br w:type="page"/>
      </w: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56" w:name="_Toc193114846"/>
      <w:bookmarkStart w:id="2057" w:name="_Toc200956706"/>
      <w:r w:rsidRPr="0038293B">
        <w:rPr>
          <w:rFonts w:ascii="SimSun" w:eastAsia="SimSun" w:hAnsi="SimSun" w:cs="SimSun" w:hint="eastAsia"/>
          <w:b/>
          <w:bCs/>
          <w:szCs w:val="24"/>
          <w:lang w:eastAsia="zh-CN"/>
        </w:rPr>
        <w:lastRenderedPageBreak/>
        <w:t>喝茶</w:t>
      </w:r>
      <w:r w:rsidRPr="0038293B">
        <w:rPr>
          <w:rFonts w:ascii="SimSun" w:eastAsia="SimSun" w:hAnsi="SimSun" w:cs="Bookman Old Style"/>
          <w:b/>
          <w:bCs/>
          <w:szCs w:val="24"/>
          <w:lang w:eastAsia="zh-CN"/>
        </w:rPr>
        <w:t xml:space="preserve">  (</w:t>
      </w:r>
      <w:r w:rsidRPr="0038293B">
        <w:rPr>
          <w:rFonts w:ascii="SimSun" w:eastAsia="SimSun" w:hAnsi="SimSun" w:cs="SimSun" w:hint="eastAsia"/>
          <w:b/>
          <w:bCs/>
          <w:szCs w:val="24"/>
          <w:lang w:eastAsia="zh-CN"/>
        </w:rPr>
        <w:t>饮茶、品茶</w:t>
      </w:r>
      <w:r w:rsidRPr="0038293B">
        <w:rPr>
          <w:rFonts w:ascii="SimSun" w:eastAsia="SimSun" w:hAnsi="SimSun" w:cs="Bookman Old Style"/>
          <w:b/>
          <w:bCs/>
          <w:szCs w:val="24"/>
          <w:lang w:eastAsia="zh-CN"/>
        </w:rPr>
        <w:t>)</w:t>
      </w:r>
      <w:bookmarkEnd w:id="2056"/>
      <w:bookmarkEnd w:id="2057"/>
      <w:r w:rsidRPr="0038293B">
        <w:rPr>
          <w:rFonts w:ascii="SimSun" w:eastAsia="SimSun" w:hAnsi="SimSun" w:cs="Bookman Old Style"/>
          <w:b/>
          <w:bCs/>
          <w:szCs w:val="24"/>
          <w:lang w:eastAsia="zh-CN"/>
        </w:rPr>
        <w:t xml:space="preserve"> </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ab/>
      </w:r>
      <w:r w:rsidRPr="0038293B">
        <w:rPr>
          <w:rFonts w:ascii="SimSun" w:eastAsia="SimSun" w:hAnsi="SimSun" w:cs="Bookman Old Style"/>
          <w:sz w:val="20"/>
          <w:szCs w:val="24"/>
          <w:lang w:eastAsia="zh-CN"/>
        </w:rPr>
        <w:tab/>
      </w:r>
      <w:r w:rsidRPr="0038293B">
        <w:rPr>
          <w:rFonts w:ascii="SimSun" w:eastAsia="SimSun" w:hAnsi="SimSun" w:cs="SimSun" w:hint="eastAsia"/>
          <w:sz w:val="20"/>
          <w:szCs w:val="24"/>
          <w:lang w:eastAsia="zh-CN"/>
        </w:rPr>
        <w:t>一个人必须相信</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ab/>
      </w:r>
      <w:r w:rsidRPr="0038293B">
        <w:rPr>
          <w:rFonts w:ascii="SimSun" w:eastAsia="SimSun" w:hAnsi="SimSun" w:cs="Bookman Old Style"/>
          <w:sz w:val="20"/>
          <w:szCs w:val="24"/>
          <w:lang w:eastAsia="zh-CN"/>
        </w:rPr>
        <w:tab/>
      </w:r>
      <w:r w:rsidRPr="0038293B">
        <w:rPr>
          <w:rFonts w:ascii="SimSun" w:eastAsia="SimSun" w:hAnsi="SimSun" w:cs="SimSun" w:hint="eastAsia"/>
          <w:sz w:val="20"/>
          <w:szCs w:val="24"/>
          <w:lang w:eastAsia="zh-CN"/>
        </w:rPr>
        <w:t>不可理解的事情</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ab/>
      </w:r>
      <w:r w:rsidRPr="0038293B">
        <w:rPr>
          <w:rFonts w:ascii="SimSun" w:eastAsia="SimSun" w:hAnsi="SimSun" w:cs="Bookman Old Style"/>
          <w:sz w:val="20"/>
          <w:szCs w:val="24"/>
          <w:lang w:eastAsia="zh-CN"/>
        </w:rPr>
        <w:tab/>
      </w:r>
      <w:r w:rsidRPr="0038293B">
        <w:rPr>
          <w:rFonts w:ascii="SimSun" w:eastAsia="SimSun" w:hAnsi="SimSun" w:cs="SimSun" w:hint="eastAsia"/>
          <w:sz w:val="20"/>
          <w:szCs w:val="24"/>
          <w:lang w:eastAsia="zh-CN"/>
        </w:rPr>
        <w:t>是可以理解的。</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Bookman Old Style"/>
          <w:sz w:val="20"/>
          <w:szCs w:val="24"/>
          <w:lang w:eastAsia="zh-CN"/>
        </w:rPr>
        <w:tab/>
      </w:r>
      <w:r w:rsidRPr="0038293B">
        <w:rPr>
          <w:rFonts w:ascii="SimSun" w:eastAsia="SimSun" w:hAnsi="SimSun" w:cs="Bookman Old Style"/>
          <w:sz w:val="20"/>
          <w:szCs w:val="24"/>
          <w:lang w:eastAsia="zh-CN"/>
        </w:rPr>
        <w:tab/>
      </w:r>
      <w:r w:rsidRPr="0038293B">
        <w:rPr>
          <w:rFonts w:ascii="SimSun" w:eastAsia="SimSun" w:hAnsi="SimSun" w:cs="SimSun" w:hint="eastAsia"/>
          <w:sz w:val="20"/>
          <w:szCs w:val="24"/>
          <w:lang w:eastAsia="zh-CN"/>
        </w:rPr>
        <w:t>约翰·沃尔夫冈·歌德</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Cs w:val="24"/>
          <w:lang w:eastAsia="zh-CN"/>
        </w:rPr>
        <w:tab/>
      </w:r>
      <w:r w:rsidRPr="0038293B">
        <w:rPr>
          <w:rFonts w:ascii="SimSun" w:eastAsia="SimSun" w:hAnsi="SimSun" w:cs="SimSun" w:hint="eastAsia"/>
          <w:sz w:val="22"/>
          <w:szCs w:val="24"/>
          <w:lang w:eastAsia="zh-CN"/>
        </w:rPr>
        <w:t>我溶化在</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树叶的悄悄细语</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轻微的耳语当中</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树木和栅栏伸出胳膊</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把我拥抱在怀中</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牧人悠扬牧笛声</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正寻觅心灵</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风舔着细小雨滴</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小傻瓜从薄雾中</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走出来</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盘旋在</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苍茫的暮色里</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屈指数算</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缺少天才人物</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难以抵达永恒</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天空</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一片悄然</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格外寂静</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随后万籁无声</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不知胚芽</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是打哈欠，还是想笑</w:t>
      </w:r>
    </w:p>
    <w:p w:rsidR="006D688B" w:rsidRPr="0038293B" w:rsidRDefault="006D688B" w:rsidP="006D688B">
      <w:pPr>
        <w:spacing w:line="280" w:lineRule="exact"/>
        <w:ind w:left="851"/>
        <w:jc w:val="left"/>
        <w:rPr>
          <w:rFonts w:ascii="SimSun" w:eastAsia="SimSun" w:hAnsi="SimSun" w:cs="Bookman Old Style"/>
          <w:sz w:val="22"/>
          <w:szCs w:val="24"/>
          <w:lang w:eastAsia="zh-CN"/>
        </w:rPr>
      </w:pPr>
      <w:r w:rsidRPr="0038293B">
        <w:rPr>
          <w:rFonts w:ascii="SimSun" w:eastAsia="SimSun" w:hAnsi="SimSun" w:cs="Bookman Old Style"/>
          <w:sz w:val="22"/>
          <w:szCs w:val="24"/>
          <w:lang w:eastAsia="zh-CN"/>
        </w:rPr>
        <w:tab/>
      </w:r>
      <w:r w:rsidRPr="0038293B">
        <w:rPr>
          <w:rFonts w:ascii="SimSun" w:eastAsia="SimSun" w:hAnsi="SimSun" w:cs="SimSun" w:hint="eastAsia"/>
          <w:sz w:val="22"/>
          <w:szCs w:val="24"/>
          <w:lang w:eastAsia="zh-CN"/>
        </w:rPr>
        <w:t>我喝茶并开始抽烟</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Bookman Old Style"/>
          <w:sz w:val="20"/>
          <w:szCs w:val="24"/>
          <w:lang w:eastAsia="zh-CN"/>
        </w:rPr>
        <w:tab/>
      </w:r>
      <w:r w:rsidRPr="0038293B">
        <w:rPr>
          <w:rFonts w:ascii="SimSun" w:eastAsia="SimSun" w:hAnsi="SimSun" w:cs="Bookman Old Style"/>
          <w:sz w:val="20"/>
          <w:szCs w:val="24"/>
          <w:lang w:eastAsia="zh-CN"/>
        </w:rPr>
        <w:tab/>
        <w:t>2025</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2</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8</w:t>
      </w:r>
      <w:r w:rsidRPr="0038293B">
        <w:rPr>
          <w:rFonts w:ascii="SimSun" w:eastAsia="SimSun" w:hAnsi="SimSun" w:cs="SimSun" w:hint="eastAsia"/>
          <w:sz w:val="20"/>
          <w:szCs w:val="24"/>
          <w:lang w:eastAsia="zh-CN"/>
        </w:rPr>
        <w:t>日</w:t>
      </w:r>
    </w:p>
    <w:p w:rsidR="006D688B" w:rsidRPr="0038293B" w:rsidRDefault="006D688B" w:rsidP="006D688B">
      <w:pPr>
        <w:spacing w:after="200" w:line="276" w:lineRule="auto"/>
        <w:jc w:val="left"/>
        <w:rPr>
          <w:rFonts w:cs="Times New Roman"/>
        </w:rPr>
      </w:pPr>
      <w:r w:rsidRPr="0038293B">
        <w:rPr>
          <w:rFonts w:ascii="SimSun" w:eastAsia="SimSun" w:hAnsi="SimSun" w:cs="Bookman Old Style"/>
          <w:sz w:val="20"/>
          <w:szCs w:val="24"/>
          <w:lang w:eastAsia="zh-CN"/>
        </w:rPr>
        <w:t xml:space="preserve">       </w:t>
      </w:r>
      <w:r w:rsidRPr="0038293B">
        <w:rPr>
          <w:rFonts w:ascii="SimSun" w:eastAsia="SimSun" w:hAnsi="SimSun" w:cs="Bookman Old Style"/>
          <w:sz w:val="20"/>
          <w:szCs w:val="24"/>
          <w:lang w:eastAsia="zh-CN"/>
        </w:rPr>
        <w:tab/>
        <w:t xml:space="preserve"> </w:t>
      </w:r>
      <w:r w:rsidRPr="0038293B">
        <w:rPr>
          <w:rFonts w:ascii="SimSun" w:eastAsia="SimSun" w:hAnsi="SimSun" w:cs="Bookman Old Style"/>
          <w:sz w:val="20"/>
          <w:szCs w:val="24"/>
          <w:lang w:eastAsia="zh-CN"/>
        </w:rPr>
        <w:tab/>
        <w:t>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17 </w:t>
      </w:r>
      <w:r w:rsidRPr="0038293B">
        <w:rPr>
          <w:rFonts w:ascii="SimSun" w:eastAsia="SimSun" w:hAnsi="SimSun" w:cs="SimSun" w:hint="eastAsia"/>
          <w:sz w:val="20"/>
          <w:szCs w:val="24"/>
          <w:lang w:eastAsia="zh-CN"/>
        </w:rPr>
        <w:t>谷羽译</w:t>
      </w: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58" w:name="_Toc193114849"/>
      <w:bookmarkStart w:id="2059" w:name="_Toc200956707"/>
      <w:r w:rsidRPr="0038293B">
        <w:rPr>
          <w:rFonts w:ascii="Bookman Old Style" w:hAnsi="Bookman Old Style"/>
          <w:b/>
        </w:rPr>
        <w:lastRenderedPageBreak/>
        <w:t>ТРОЕ ПОД ДЕРЕВОМ</w:t>
      </w:r>
      <w:bookmarkEnd w:id="2058"/>
      <w:bookmarkEnd w:id="2059"/>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Под деревом сидели три бородатых мужа.</w:t>
      </w:r>
    </w:p>
    <w:p w:rsidR="006D688B" w:rsidRPr="0038293B" w:rsidRDefault="006D688B" w:rsidP="006D688B">
      <w:pPr>
        <w:spacing w:line="320" w:lineRule="exact"/>
        <w:jc w:val="left"/>
        <w:rPr>
          <w:rFonts w:ascii="Bookman Old Style" w:hAnsi="Bookman Old Style"/>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Один Ли Эр, другой Чжунни.</w:t>
      </w:r>
    </w:p>
    <w:p w:rsidR="006D688B" w:rsidRPr="0038293B" w:rsidRDefault="006D688B" w:rsidP="006D688B">
      <w:pPr>
        <w:spacing w:line="320" w:lineRule="exact"/>
        <w:jc w:val="left"/>
        <w:rPr>
          <w:rFonts w:ascii="Bookman Old Style" w:hAnsi="Bookman Old Style"/>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А третий как-то странно изменялся:</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то это Цао Чжи, то Цюй Юань,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то вдруг Чжу Си, то Синь Цицзи,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или Вэнь-ван, или Ван Вэй,</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то Бо Цзюй-и, то Ци Байши,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то Су Дунпо, то Ван Сичжи,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то Гу Кайчжи, то Ли Тай-бо,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то Чжоу-гун, то Чжуан Чжоу,</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потом Мэн Кэ, потом Ду Фу,</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ещё Ми Фу, Ни Цзань, Ши Тао,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а следом Ван Янь-мин,</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 дважды Тао Юань-мин.</w:t>
      </w:r>
    </w:p>
    <w:p w:rsidR="006D688B" w:rsidRPr="0038293B" w:rsidRDefault="006D688B" w:rsidP="006D688B">
      <w:pPr>
        <w:spacing w:line="320" w:lineRule="exact"/>
        <w:jc w:val="left"/>
        <w:rPr>
          <w:rFonts w:ascii="Bookman Old Style" w:hAnsi="Bookman Old Style"/>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Я растирал им тушь и разливал вино.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Они о чём-то говорили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 иероглифы писали на бумаге.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А этот третий мне сказал:</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«Иди пока что погуляй».</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b/>
          <w:bCs/>
          <w:szCs w:val="24"/>
          <w:lang w:eastAsia="zh-CN"/>
        </w:rPr>
      </w:pPr>
      <w:r w:rsidRPr="0038293B">
        <w:rPr>
          <w:rFonts w:ascii="SimSun" w:eastAsia="SimSun" w:hAnsi="SimSun"/>
          <w:b/>
          <w:bCs/>
          <w:szCs w:val="24"/>
          <w:lang w:eastAsia="zh-CN"/>
        </w:rPr>
        <w:lastRenderedPageBreak/>
        <w:t xml:space="preserve">   </w:t>
      </w:r>
      <w:bookmarkStart w:id="2060" w:name="_Toc193114850"/>
      <w:bookmarkStart w:id="2061" w:name="_Toc200956708"/>
      <w:r w:rsidRPr="0038293B">
        <w:rPr>
          <w:rFonts w:ascii="SimSun" w:eastAsia="SimSun" w:hAnsi="SimSun" w:cs="SimSun" w:hint="eastAsia"/>
          <w:b/>
          <w:bCs/>
          <w:szCs w:val="24"/>
          <w:lang w:eastAsia="zh-CN"/>
        </w:rPr>
        <w:t>树下三人</w:t>
      </w:r>
      <w:bookmarkEnd w:id="2060"/>
      <w:bookmarkEnd w:id="2061"/>
    </w:p>
    <w:p w:rsidR="006D688B" w:rsidRPr="0038293B" w:rsidRDefault="006D688B" w:rsidP="006D688B">
      <w:pPr>
        <w:spacing w:line="320" w:lineRule="exact"/>
        <w:ind w:left="851"/>
        <w:jc w:val="left"/>
        <w:rPr>
          <w:rFonts w:ascii="SimSun" w:eastAsia="SimSun" w:hAnsi="SimSun"/>
          <w:szCs w:val="24"/>
          <w:lang w:eastAsia="zh-CN"/>
        </w:rPr>
      </w:pP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树下坐着三个留胡子的男人。</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一个李耳，一个仲尼。</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奇怪</w:t>
      </w:r>
      <w:r w:rsidRPr="0038293B">
        <w:rPr>
          <w:rFonts w:ascii="SimSun" w:eastAsia="SimSun" w:hAnsi="SimSun" w:cs="SimSun"/>
          <w:szCs w:val="24"/>
          <w:lang w:eastAsia="zh-CN"/>
        </w:rPr>
        <w:t xml:space="preserve">, </w:t>
      </w:r>
      <w:r w:rsidRPr="0038293B">
        <w:rPr>
          <w:rFonts w:ascii="SimSun" w:eastAsia="SimSun" w:hAnsi="SimSun" w:cs="MS Gothic" w:hint="eastAsia"/>
          <w:szCs w:val="24"/>
          <w:lang w:eastAsia="zh-CN"/>
        </w:rPr>
        <w:t>第三个不停地</w:t>
      </w:r>
      <w:r w:rsidRPr="0038293B">
        <w:rPr>
          <w:rFonts w:ascii="SimSun" w:eastAsia="SimSun" w:hAnsi="SimSun" w:cs="SimSun" w:hint="eastAsia"/>
          <w:szCs w:val="24"/>
          <w:lang w:eastAsia="zh-CN"/>
        </w:rPr>
        <w:t>变化：</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忽而是屈原，忽而是曹植，</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忽而是朱熹，忽而是辛弃疾，</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忽然是文王，或者王</w:t>
      </w:r>
      <w:r w:rsidRPr="0038293B">
        <w:rPr>
          <w:rFonts w:ascii="SimSun" w:eastAsia="SimSun" w:hAnsi="SimSun" w:cs="SimSun" w:hint="eastAsia"/>
          <w:szCs w:val="24"/>
          <w:lang w:eastAsia="zh-CN"/>
        </w:rPr>
        <w:t>维，</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忽而是白居易，或</w:t>
      </w:r>
      <w:r w:rsidRPr="0038293B">
        <w:rPr>
          <w:rFonts w:ascii="SimSun" w:eastAsia="SimSun" w:hAnsi="SimSun" w:cs="SimSun" w:hint="eastAsia"/>
          <w:szCs w:val="24"/>
          <w:lang w:eastAsia="zh-CN"/>
        </w:rPr>
        <w:t>齐白石，</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w:t>
      </w:r>
      <w:r w:rsidRPr="0038293B">
        <w:rPr>
          <w:rFonts w:ascii="SimSun" w:eastAsia="SimSun" w:hAnsi="SimSun" w:cs="SimSun" w:hint="eastAsia"/>
          <w:szCs w:val="24"/>
          <w:lang w:eastAsia="zh-CN"/>
        </w:rPr>
        <w:t>苏东坡，忽而是王羲之，</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忽而是李太白，忽而是</w:t>
      </w:r>
      <w:r w:rsidRPr="0038293B">
        <w:rPr>
          <w:rFonts w:ascii="SimSun" w:eastAsia="SimSun" w:hAnsi="SimSun" w:cs="SimSun" w:hint="eastAsia"/>
          <w:szCs w:val="24"/>
          <w:lang w:eastAsia="zh-CN"/>
        </w:rPr>
        <w:t>顾恺之，</w:t>
      </w:r>
    </w:p>
    <w:p w:rsidR="006D688B" w:rsidRPr="0038293B" w:rsidRDefault="006D688B" w:rsidP="006D688B">
      <w:pPr>
        <w:spacing w:line="320" w:lineRule="exact"/>
        <w:ind w:left="851"/>
        <w:jc w:val="left"/>
        <w:rPr>
          <w:rFonts w:ascii="SimSun" w:eastAsia="SimSun" w:hAnsi="SimSun"/>
          <w:szCs w:val="24"/>
        </w:rPr>
      </w:pPr>
      <w:r w:rsidRPr="0038293B">
        <w:rPr>
          <w:rFonts w:ascii="SimSun" w:eastAsia="SimSun" w:hAnsi="SimSun" w:cs="MS Gothic" w:hint="eastAsia"/>
          <w:szCs w:val="24"/>
          <w:lang w:eastAsia="zh-CN"/>
        </w:rPr>
        <w:t>忽而是</w:t>
      </w:r>
      <w:r w:rsidRPr="0038293B">
        <w:rPr>
          <w:rFonts w:ascii="SimSun" w:eastAsia="SimSun" w:hAnsi="SimSun" w:cs="MS Gothic" w:hint="eastAsia"/>
          <w:szCs w:val="24"/>
        </w:rPr>
        <w:t>周公，</w:t>
      </w:r>
      <w:r w:rsidRPr="0038293B">
        <w:rPr>
          <w:rFonts w:ascii="SimSun" w:eastAsia="SimSun" w:hAnsi="SimSun" w:cs="MS Gothic" w:hint="eastAsia"/>
          <w:szCs w:val="24"/>
          <w:lang w:eastAsia="zh-CN"/>
        </w:rPr>
        <w:t>忽而是</w:t>
      </w:r>
      <w:r w:rsidRPr="0038293B">
        <w:rPr>
          <w:rFonts w:ascii="SimSun" w:eastAsia="SimSun" w:hAnsi="SimSun" w:cs="MS Gothic" w:hint="eastAsia"/>
          <w:szCs w:val="24"/>
        </w:rPr>
        <w:t>庄</w:t>
      </w:r>
      <w:r w:rsidRPr="0038293B">
        <w:rPr>
          <w:rFonts w:ascii="SimSun" w:eastAsia="SimSun" w:hAnsi="SimSun" w:cs="MS Gothic" w:hint="eastAsia"/>
          <w:szCs w:val="24"/>
          <w:lang w:eastAsia="zh-CN"/>
        </w:rPr>
        <w:t>子</w:t>
      </w:r>
      <w:r w:rsidRPr="0038293B">
        <w:rPr>
          <w:rFonts w:ascii="SimSun" w:eastAsia="SimSun" w:hAnsi="SimSun" w:cs="MS Gothic" w:hint="eastAsia"/>
          <w:szCs w:val="24"/>
        </w:rPr>
        <w:t>，</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忽而是孟</w:t>
      </w:r>
      <w:r w:rsidRPr="0038293B">
        <w:rPr>
          <w:rFonts w:ascii="SimSun" w:eastAsia="SimSun" w:hAnsi="SimSun" w:cs="SimSun" w:hint="eastAsia"/>
          <w:szCs w:val="24"/>
          <w:lang w:eastAsia="zh-CN"/>
        </w:rPr>
        <w:t>轲，忽而是杜甫，</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忽而是米芾、倪</w:t>
      </w:r>
      <w:r w:rsidRPr="0038293B">
        <w:rPr>
          <w:rFonts w:ascii="SimSun" w:eastAsia="SimSun" w:hAnsi="SimSun" w:cs="SimSun" w:hint="eastAsia"/>
          <w:szCs w:val="24"/>
          <w:lang w:eastAsia="zh-CN"/>
        </w:rPr>
        <w:t>瓒、石涛，</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然后是王阳明，</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陶渊明竟然出</w:t>
      </w:r>
      <w:r w:rsidRPr="0038293B">
        <w:rPr>
          <w:rFonts w:ascii="SimSun" w:eastAsia="SimSun" w:hAnsi="SimSun" w:cs="SimSun" w:hint="eastAsia"/>
          <w:szCs w:val="24"/>
          <w:lang w:eastAsia="zh-CN"/>
        </w:rPr>
        <w:t>现了两次。</w:t>
      </w:r>
    </w:p>
    <w:p w:rsidR="006D688B" w:rsidRPr="0038293B" w:rsidRDefault="006D688B" w:rsidP="006D688B">
      <w:pPr>
        <w:spacing w:line="320" w:lineRule="exact"/>
        <w:ind w:left="851"/>
        <w:jc w:val="left"/>
        <w:rPr>
          <w:rFonts w:ascii="SimSun" w:eastAsia="SimSun" w:hAnsi="SimSun"/>
          <w:szCs w:val="24"/>
          <w:lang w:eastAsia="zh-CN"/>
        </w:rPr>
      </w:pP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我磨好了墨汁，斟上了酒。</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们有说不完的话语</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在</w:t>
      </w:r>
      <w:r w:rsidRPr="0038293B">
        <w:rPr>
          <w:rFonts w:ascii="SimSun" w:eastAsia="SimSun" w:hAnsi="SimSun" w:cs="SimSun" w:hint="eastAsia"/>
          <w:szCs w:val="24"/>
          <w:lang w:eastAsia="zh-CN"/>
        </w:rPr>
        <w:t>纸上留下了方块汉字。</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这第三个人对我说：</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出去散散步吧。</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szCs w:val="24"/>
          <w:lang w:eastAsia="zh-CN"/>
        </w:rPr>
      </w:pPr>
    </w:p>
    <w:p w:rsidR="006D688B" w:rsidRPr="0038293B" w:rsidRDefault="006D688B" w:rsidP="006D688B">
      <w:pPr>
        <w:spacing w:after="200" w:line="276" w:lineRule="auto"/>
        <w:jc w:val="left"/>
        <w:rPr>
          <w:rFonts w:ascii="SimSun" w:eastAsia="SimSun" w:hAnsi="SimSun" w:cs="MS Gothic"/>
          <w:szCs w:val="24"/>
          <w:lang w:eastAsia="zh-CN"/>
        </w:rPr>
      </w:pPr>
      <w:r w:rsidRPr="0038293B">
        <w:rPr>
          <w:rFonts w:ascii="SimSun" w:eastAsia="SimSun" w:hAnsi="SimSun" w:cs="MS Gothic"/>
          <w:szCs w:val="24"/>
          <w:lang w:eastAsia="zh-CN"/>
        </w:rPr>
        <w:br w:type="page"/>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lastRenderedPageBreak/>
        <w:t>И я пошёл гулять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среди холмов</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вдоль берега реки,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не останавливаясь,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как вода в реке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 как луна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на небе и в воде.</w:t>
      </w:r>
    </w:p>
    <w:p w:rsidR="006D688B" w:rsidRPr="0038293B" w:rsidRDefault="006D688B" w:rsidP="006D688B">
      <w:pPr>
        <w:spacing w:line="320" w:lineRule="exact"/>
        <w:jc w:val="left"/>
        <w:rPr>
          <w:rFonts w:ascii="Bookman Old Style" w:hAnsi="Bookman Old Style"/>
        </w:rPr>
      </w:pP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Смеркалось.</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27 февраля 2025</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rPr>
          <w:rFonts w:eastAsia="SimSun" w:cs="Times New Roman"/>
          <w:sz w:val="20"/>
          <w:szCs w:val="20"/>
        </w:rPr>
      </w:pPr>
      <w:r w:rsidRPr="0038293B">
        <w:rPr>
          <w:rFonts w:eastAsia="SimSun" w:cs="Times New Roman"/>
          <w:sz w:val="20"/>
          <w:szCs w:val="20"/>
        </w:rPr>
        <w:t xml:space="preserve">Постскриптум: Мой друг Игорь всегда преподносит мне сюрпризы. Его стихотворение напомнило мне поговорку: С древних времен мудрецы в основном были одиноки. Оно напомнило мне «Сидя в одиночестве на горе Цзинтин» Ли Бая и «Рыбача в одиночестве на холодном речном снегу» Лю Цзунъюаня. Название стихотворения — «Три человека под деревом», но на самом деле под деревом находится только один человек — сам поэт. Остальные двадцать три персонажа — все фантомы в его сознании, и все они — древние мудрецы и мудрецы Китая. Кроме того, я думаю, что это стихотворение неразрывно связано с произведением Ли Бая «Пьяный в одиночестве под луной». Одинокий Ли Бай призвал яркую луну потанцевать с ним и его тенью. В конце стихотворения также упоминается яркая луна на небе и ее отражение в воде, что оставляет читателям простор для ассоциаций. </w:t>
      </w:r>
    </w:p>
    <w:p w:rsidR="006D688B" w:rsidRPr="0038293B" w:rsidRDefault="006D688B" w:rsidP="006D688B">
      <w:pPr>
        <w:spacing w:line="240" w:lineRule="exact"/>
        <w:jc w:val="right"/>
        <w:rPr>
          <w:rFonts w:eastAsia="SimSun" w:cs="Times New Roman"/>
          <w:sz w:val="20"/>
          <w:szCs w:val="20"/>
        </w:rPr>
      </w:pPr>
      <w:r w:rsidRPr="0038293B">
        <w:rPr>
          <w:rFonts w:eastAsia="SimSun" w:cs="Times New Roman"/>
          <w:sz w:val="20"/>
          <w:szCs w:val="20"/>
        </w:rPr>
        <w:t>Дневник Гу Юя от 16 марта 2025 г.</w:t>
      </w:r>
    </w:p>
    <w:p w:rsidR="006D688B" w:rsidRPr="0038293B" w:rsidRDefault="006D688B" w:rsidP="006D688B">
      <w:pPr>
        <w:spacing w:after="200" w:line="276" w:lineRule="auto"/>
        <w:jc w:val="left"/>
        <w:rPr>
          <w:rFonts w:ascii="SimSun" w:eastAsia="SimSun" w:hAnsi="SimSun" w:cs="MS Gothic"/>
          <w:szCs w:val="24"/>
          <w:lang w:eastAsia="zh-CN"/>
        </w:rPr>
      </w:pPr>
      <w:r w:rsidRPr="0038293B">
        <w:rPr>
          <w:rFonts w:ascii="SimSun" w:eastAsia="SimSun" w:hAnsi="SimSun" w:cs="MS Gothic"/>
          <w:szCs w:val="24"/>
          <w:lang w:eastAsia="zh-CN"/>
        </w:rPr>
        <w:br w:type="page"/>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lastRenderedPageBreak/>
        <w:t>于是我出</w:t>
      </w:r>
      <w:r w:rsidRPr="0038293B">
        <w:rPr>
          <w:rFonts w:ascii="SimSun" w:eastAsia="SimSun" w:hAnsi="SimSun" w:cs="SimSun" w:hint="eastAsia"/>
          <w:szCs w:val="24"/>
          <w:lang w:eastAsia="zh-CN"/>
        </w:rPr>
        <w:t>门散步，</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穿</w:t>
      </w:r>
      <w:r w:rsidRPr="0038293B">
        <w:rPr>
          <w:rFonts w:ascii="SimSun" w:eastAsia="SimSun" w:hAnsi="SimSun" w:cs="SimSun" w:hint="eastAsia"/>
          <w:szCs w:val="24"/>
          <w:lang w:eastAsia="zh-CN"/>
        </w:rPr>
        <w:t>过丘冈，</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沿着河岸，</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脚步不停，</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如河里的流水，</w:t>
      </w:r>
    </w:p>
    <w:p w:rsidR="006D688B" w:rsidRPr="0038293B" w:rsidRDefault="006D688B" w:rsidP="006D688B">
      <w:pPr>
        <w:spacing w:line="320" w:lineRule="exact"/>
        <w:ind w:left="851"/>
        <w:jc w:val="left"/>
        <w:rPr>
          <w:rFonts w:ascii="SimSun" w:eastAsia="SimSun" w:hAnsi="SimSun"/>
          <w:szCs w:val="24"/>
        </w:rPr>
      </w:pPr>
      <w:r w:rsidRPr="0038293B">
        <w:rPr>
          <w:rFonts w:ascii="SimSun" w:eastAsia="SimSun" w:hAnsi="SimSun" w:cs="MS Gothic" w:hint="eastAsia"/>
          <w:szCs w:val="24"/>
          <w:lang w:eastAsia="zh-CN"/>
        </w:rPr>
        <w:t>又</w:t>
      </w:r>
      <w:r w:rsidRPr="0038293B">
        <w:rPr>
          <w:rFonts w:ascii="SimSun" w:eastAsia="SimSun" w:hAnsi="SimSun" w:cs="MS Gothic" w:hint="eastAsia"/>
          <w:szCs w:val="24"/>
        </w:rPr>
        <w:t>像</w:t>
      </w:r>
      <w:r w:rsidRPr="0038293B">
        <w:rPr>
          <w:rFonts w:ascii="SimSun" w:eastAsia="SimSun" w:hAnsi="SimSun" w:cs="MS Gothic" w:hint="eastAsia"/>
          <w:szCs w:val="24"/>
          <w:lang w:eastAsia="zh-CN"/>
        </w:rPr>
        <w:t>空中明</w:t>
      </w:r>
      <w:r w:rsidRPr="0038293B">
        <w:rPr>
          <w:rFonts w:ascii="SimSun" w:eastAsia="SimSun" w:hAnsi="SimSun" w:cs="MS Gothic" w:hint="eastAsia"/>
          <w:szCs w:val="24"/>
        </w:rPr>
        <w:t>月</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和它</w:t>
      </w:r>
      <w:r w:rsidRPr="0038293B">
        <w:rPr>
          <w:rFonts w:ascii="SimSun" w:eastAsia="SimSun" w:hAnsi="SimSun" w:cs="MS Gothic" w:hint="eastAsia"/>
          <w:szCs w:val="24"/>
        </w:rPr>
        <w:t>水中</w:t>
      </w:r>
      <w:r w:rsidRPr="0038293B">
        <w:rPr>
          <w:rFonts w:ascii="SimSun" w:eastAsia="SimSun" w:hAnsi="SimSun" w:cs="MS Gothic" w:hint="eastAsia"/>
          <w:szCs w:val="24"/>
          <w:lang w:eastAsia="zh-CN"/>
        </w:rPr>
        <w:t>的影子</w:t>
      </w:r>
      <w:r w:rsidRPr="0038293B">
        <w:rPr>
          <w:rFonts w:ascii="SimSun" w:eastAsia="SimSun" w:hAnsi="SimSun" w:cs="MS Gothic" w:hint="eastAsia"/>
          <w:szCs w:val="24"/>
        </w:rPr>
        <w:t>。</w:t>
      </w:r>
    </w:p>
    <w:p w:rsidR="006D688B" w:rsidRPr="0038293B" w:rsidRDefault="006D688B" w:rsidP="006D688B">
      <w:pPr>
        <w:spacing w:line="320" w:lineRule="exact"/>
        <w:ind w:left="851"/>
        <w:jc w:val="left"/>
        <w:rPr>
          <w:rFonts w:ascii="SimSun" w:eastAsia="SimSun" w:hAnsi="SimSun"/>
          <w:szCs w:val="24"/>
          <w:lang w:eastAsia="zh-CN"/>
        </w:rPr>
      </w:pP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黄昏降</w:t>
      </w:r>
      <w:r w:rsidRPr="0038293B">
        <w:rPr>
          <w:rFonts w:ascii="SimSun" w:eastAsia="SimSun" w:hAnsi="SimSun" w:cs="SimSun" w:hint="eastAsia"/>
          <w:szCs w:val="24"/>
          <w:lang w:eastAsia="zh-CN"/>
        </w:rPr>
        <w:t>临</w:t>
      </w:r>
      <w:r w:rsidRPr="0038293B">
        <w:rPr>
          <w:rFonts w:ascii="SimSun" w:eastAsia="SimSun" w:hAnsi="SimSun" w:cs="MS Gothic" w:hint="eastAsia"/>
          <w:szCs w:val="24"/>
          <w:lang w:eastAsia="zh-CN"/>
        </w:rPr>
        <w:t>暮色凄迷。</w:t>
      </w:r>
    </w:p>
    <w:p w:rsidR="006D688B" w:rsidRPr="0038293B" w:rsidRDefault="006D688B" w:rsidP="006D688B">
      <w:pPr>
        <w:spacing w:line="240" w:lineRule="exact"/>
        <w:ind w:left="851"/>
        <w:jc w:val="right"/>
        <w:rPr>
          <w:rFonts w:ascii="SimSun" w:eastAsia="SimSun" w:hAnsi="SimSun"/>
          <w:sz w:val="20"/>
          <w:szCs w:val="24"/>
          <w:lang w:eastAsia="zh-CN"/>
        </w:rPr>
      </w:pPr>
    </w:p>
    <w:p w:rsidR="006D688B" w:rsidRPr="0038293B" w:rsidRDefault="006D688B" w:rsidP="006D688B">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年</w:t>
      </w:r>
      <w:r w:rsidRPr="0038293B">
        <w:rPr>
          <w:rFonts w:ascii="SimSun" w:eastAsia="SimSun" w:hAnsi="SimSun"/>
          <w:sz w:val="20"/>
          <w:szCs w:val="24"/>
          <w:lang w:eastAsia="zh-CN"/>
        </w:rPr>
        <w:t>2</w:t>
      </w:r>
      <w:r w:rsidRPr="0038293B">
        <w:rPr>
          <w:rFonts w:ascii="SimSun" w:eastAsia="SimSun" w:hAnsi="SimSun" w:cs="MS Gothic" w:hint="eastAsia"/>
          <w:sz w:val="20"/>
          <w:szCs w:val="24"/>
          <w:lang w:eastAsia="zh-CN"/>
        </w:rPr>
        <w:t>月</w:t>
      </w:r>
      <w:r w:rsidRPr="0038293B">
        <w:rPr>
          <w:rFonts w:ascii="SimSun" w:eastAsia="SimSun" w:hAnsi="SimSun"/>
          <w:sz w:val="20"/>
          <w:szCs w:val="24"/>
          <w:lang w:eastAsia="zh-CN"/>
        </w:rPr>
        <w:t>27</w:t>
      </w:r>
      <w:r w:rsidRPr="0038293B">
        <w:rPr>
          <w:rFonts w:ascii="SimSun" w:eastAsia="SimSun" w:hAnsi="SimSun" w:cs="MS Gothic" w:hint="eastAsia"/>
          <w:sz w:val="20"/>
          <w:szCs w:val="24"/>
          <w:lang w:eastAsia="zh-CN"/>
        </w:rPr>
        <w:t>日</w:t>
      </w:r>
    </w:p>
    <w:p w:rsidR="006D688B" w:rsidRPr="0038293B" w:rsidRDefault="006D688B" w:rsidP="006D688B">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16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6D688B" w:rsidRPr="0038293B" w:rsidRDefault="006D688B" w:rsidP="006D688B">
      <w:pPr>
        <w:spacing w:line="240" w:lineRule="exact"/>
        <w:ind w:left="851"/>
        <w:jc w:val="left"/>
        <w:rPr>
          <w:rFonts w:ascii="SimSun" w:eastAsia="SimSun" w:hAnsi="SimSun"/>
          <w:sz w:val="20"/>
          <w:szCs w:val="24"/>
          <w:lang w:eastAsia="zh-CN"/>
        </w:rPr>
      </w:pPr>
    </w:p>
    <w:p w:rsidR="006D688B" w:rsidRPr="0038293B" w:rsidRDefault="006D688B" w:rsidP="006D688B">
      <w:pPr>
        <w:spacing w:line="240" w:lineRule="exact"/>
        <w:ind w:firstLine="405"/>
        <w:jc w:val="left"/>
        <w:rPr>
          <w:rFonts w:asciiTheme="minorHAnsi" w:eastAsia="SimSun" w:hAnsiTheme="minorHAnsi"/>
          <w:sz w:val="20"/>
          <w:szCs w:val="24"/>
          <w:lang w:eastAsia="zh-CN"/>
        </w:rPr>
      </w:pPr>
      <w:r w:rsidRPr="0038293B">
        <w:rPr>
          <w:rFonts w:ascii="SimSun" w:eastAsia="SimSun" w:hAnsi="SimSun" w:cs="SimSun" w:hint="eastAsia"/>
          <w:sz w:val="20"/>
          <w:szCs w:val="24"/>
          <w:lang w:eastAsia="zh-CN"/>
        </w:rPr>
        <w:t>译后记：我的朋友伊戈尔总是给我带来惊喜。他这首诗，让我想起了一句话：自古圣贤多寂寞，想起了李白的《独坐敬亭山》，想起了柳宗元的</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独</w:t>
      </w:r>
      <w:r w:rsidRPr="0038293B">
        <w:rPr>
          <w:rFonts w:ascii="SimSun" w:eastAsia="SimSun" w:hAnsi="SimSun" w:cs="SimSun" w:hint="eastAsia"/>
          <w:sz w:val="20"/>
          <w:szCs w:val="24"/>
          <w:lang w:eastAsia="zh-CN"/>
        </w:rPr>
        <w:t>钓寒江雪</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w:t>
      </w:r>
      <w:r w:rsidRPr="0038293B">
        <w:rPr>
          <w:rFonts w:ascii="SimSun" w:eastAsia="SimSun" w:hAnsi="SimSun" w:cs="SimSun" w:hint="eastAsia"/>
          <w:sz w:val="20"/>
          <w:szCs w:val="24"/>
          <w:lang w:eastAsia="zh-CN"/>
        </w:rPr>
        <w:t>诗的标题为《树下三人》，其实，树下只有一个人，那就是诗人自己。其余的二十三人物都是他心中的幻影，并且都是中国的古圣先贤。另外，我觉得这首诗跟李白的《月下独酌》有内在的联系。孤独的李白呼唤明月跟他和他的影子相伴起舞。这首诗的最后也写到了空中明月和它水中的倒影，给读者留下了联想的空间。</w:t>
      </w:r>
      <w:r w:rsidRPr="0038293B">
        <w:rPr>
          <w:rFonts w:ascii="SimSun" w:eastAsia="SimSun" w:hAnsi="SimSun"/>
          <w:sz w:val="20"/>
          <w:szCs w:val="24"/>
          <w:lang w:eastAsia="zh-CN"/>
        </w:rPr>
        <w:t xml:space="preserve"> </w:t>
      </w:r>
    </w:p>
    <w:p w:rsidR="006D688B" w:rsidRPr="0038293B" w:rsidRDefault="006D688B" w:rsidP="006D688B">
      <w:pPr>
        <w:spacing w:line="240" w:lineRule="exact"/>
        <w:ind w:firstLine="405"/>
        <w:jc w:val="righ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cs="MS Gothic" w:hint="eastAsia"/>
          <w:sz w:val="20"/>
          <w:szCs w:val="24"/>
          <w:lang w:eastAsia="zh-CN"/>
        </w:rPr>
        <w:t>谷羽</w:t>
      </w: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16</w:t>
      </w:r>
      <w:r w:rsidRPr="0038293B">
        <w:rPr>
          <w:rFonts w:ascii="SimSun" w:eastAsia="SimSun" w:hAnsi="SimSun" w:cs="MS Gothic" w:hint="eastAsia"/>
          <w:sz w:val="20"/>
          <w:szCs w:val="24"/>
          <w:lang w:eastAsia="zh-CN"/>
        </w:rPr>
        <w:t>日</w:t>
      </w:r>
      <w:r w:rsidRPr="0038293B">
        <w:rPr>
          <w:rFonts w:ascii="SimSun" w:eastAsia="SimSun" w:hAnsi="SimSun" w:cs="SimSun" w:hint="eastAsia"/>
          <w:sz w:val="20"/>
          <w:szCs w:val="24"/>
          <w:lang w:eastAsia="zh-CN"/>
        </w:rPr>
        <w:t>记</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62" w:name="_Toc193114851"/>
      <w:bookmarkStart w:id="2063" w:name="_Toc200956709"/>
      <w:r w:rsidRPr="0038293B">
        <w:rPr>
          <w:rFonts w:ascii="Bookman Old Style" w:hAnsi="Bookman Old Style"/>
          <w:b/>
        </w:rPr>
        <w:lastRenderedPageBreak/>
        <w:t>СИНЬ (разговор с китайцем)</w:t>
      </w:r>
      <w:bookmarkEnd w:id="2062"/>
      <w:bookmarkEnd w:id="2063"/>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line="240" w:lineRule="exact"/>
        <w:jc w:val="right"/>
        <w:rPr>
          <w:rFonts w:cs="Times New Roman"/>
          <w:sz w:val="20"/>
        </w:rPr>
      </w:pPr>
      <w:r w:rsidRPr="0038293B">
        <w:rPr>
          <w:rFonts w:cs="Times New Roman"/>
          <w:sz w:val="20"/>
        </w:rPr>
        <w:t xml:space="preserve">По-китайски «сердце» произносится как «синь», а пишется как три капли вокруг «крюка сердца» (так иногда переводят эту черту): </w:t>
      </w:r>
      <w:r w:rsidRPr="0038293B">
        <w:rPr>
          <w:rFonts w:eastAsia="MS Gothic" w:cs="Times New Roman"/>
          <w:sz w:val="20"/>
        </w:rPr>
        <w:t>心</w:t>
      </w:r>
      <w:r w:rsidRPr="0038293B">
        <w:rPr>
          <w:rFonts w:cs="Times New Roman"/>
          <w:sz w:val="20"/>
        </w:rPr>
        <w:t>.</w:t>
      </w:r>
    </w:p>
    <w:p w:rsidR="006D688B" w:rsidRPr="0038293B" w:rsidRDefault="006D688B" w:rsidP="006D688B">
      <w:pPr>
        <w:spacing w:line="240" w:lineRule="exact"/>
        <w:jc w:val="right"/>
        <w:rPr>
          <w:rFonts w:cs="Times New Roman"/>
          <w:sz w:val="20"/>
        </w:rPr>
      </w:pPr>
    </w:p>
    <w:p w:rsidR="006D688B" w:rsidRPr="0038293B" w:rsidRDefault="006D688B" w:rsidP="006D688B">
      <w:pPr>
        <w:spacing w:line="240" w:lineRule="exact"/>
        <w:jc w:val="right"/>
        <w:rPr>
          <w:rFonts w:cs="Times New Roman"/>
          <w:sz w:val="20"/>
        </w:rPr>
      </w:pPr>
      <w:r w:rsidRPr="0038293B">
        <w:rPr>
          <w:rFonts w:cs="Times New Roman"/>
          <w:sz w:val="20"/>
        </w:rPr>
        <w:t>Три капли дождя. Это с неба привет? (Кобаяси Исса, 1763-1828)</w:t>
      </w:r>
    </w:p>
    <w:p w:rsidR="006D688B" w:rsidRPr="0038293B" w:rsidRDefault="006D688B" w:rsidP="006D688B">
      <w:pPr>
        <w:spacing w:line="320" w:lineRule="exact"/>
        <w:jc w:val="left"/>
        <w:rPr>
          <w:rFonts w:ascii="Bookman Old Style" w:hAnsi="Bookman Old Style"/>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Я сказал: Над нами неба синь!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Он ответил: Неба синь!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Я сказал это по-русски,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Он ответил по-китайски.</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 Разве по-китайски тоже синь?</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 По-китайски тоже сердце.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 это время приоткрылась дверца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в облаке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и брызнул дождь и солнце.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Он сказал: Смотри, в оконце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брызнул дождь как кровь из сердца.</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 Что ты, что ты, кровь должна быть красной.</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 Это на рассвете и закате.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А сейчас над нами синь и солнце.</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—Это по-китайски значит сердце?</w:t>
      </w:r>
    </w:p>
    <w:p w:rsidR="006D688B" w:rsidRPr="0038293B" w:rsidRDefault="006D688B" w:rsidP="006D688B">
      <w:pPr>
        <w:spacing w:line="320" w:lineRule="exact"/>
        <w:jc w:val="left"/>
        <w:rPr>
          <w:rFonts w:ascii="Bookman Old Style" w:hAnsi="Bookman Old Style"/>
        </w:rPr>
      </w:pPr>
    </w:p>
    <w:p w:rsidR="006D688B" w:rsidRPr="0038293B" w:rsidRDefault="006D688B" w:rsidP="006D688B">
      <w:pPr>
        <w:spacing w:after="200" w:line="276" w:lineRule="auto"/>
        <w:jc w:val="left"/>
        <w:rPr>
          <w:rFonts w:ascii="Bookman Old Style" w:hAnsi="Bookman Old Style"/>
        </w:rPr>
      </w:pPr>
      <w:r w:rsidRPr="0038293B">
        <w:rPr>
          <w:rFonts w:ascii="Bookman Old Style" w:hAnsi="Bookman Old Style"/>
        </w:rPr>
        <w:br w:type="page"/>
      </w: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38293B">
        <w:rPr>
          <w:rFonts w:ascii="SimSun" w:eastAsia="SimSun" w:hAnsi="SimSun" w:cs="Bookman Old Style"/>
          <w:b/>
          <w:bCs/>
          <w:szCs w:val="24"/>
          <w:lang w:eastAsia="zh-CN"/>
        </w:rPr>
        <w:lastRenderedPageBreak/>
        <w:t xml:space="preserve">   </w:t>
      </w:r>
      <w:bookmarkStart w:id="2064" w:name="_Toc193114852"/>
      <w:bookmarkStart w:id="2065" w:name="_Toc200956710"/>
      <w:r w:rsidRPr="0038293B">
        <w:rPr>
          <w:rFonts w:ascii="SimSun" w:eastAsia="SimSun" w:hAnsi="SimSun" w:cs="MS Gothic" w:hint="eastAsia"/>
          <w:b/>
          <w:bCs/>
          <w:szCs w:val="24"/>
          <w:lang w:eastAsia="zh-CN"/>
        </w:rPr>
        <w:t>新与心（</w:t>
      </w:r>
      <w:r w:rsidRPr="0038293B">
        <w:rPr>
          <w:rFonts w:ascii="SimSun" w:eastAsia="SimSun" w:hAnsi="SimSun" w:cs="SimSun" w:hint="eastAsia"/>
          <w:b/>
          <w:bCs/>
          <w:szCs w:val="24"/>
          <w:lang w:eastAsia="zh-CN"/>
        </w:rPr>
        <w:t>跟中国朋友对话）</w:t>
      </w:r>
      <w:bookmarkEnd w:id="2064"/>
      <w:bookmarkEnd w:id="2065"/>
    </w:p>
    <w:p w:rsidR="006D688B" w:rsidRPr="0038293B" w:rsidRDefault="006D688B" w:rsidP="006D688B">
      <w:pPr>
        <w:spacing w:line="320" w:lineRule="exact"/>
        <w:ind w:left="851"/>
        <w:jc w:val="left"/>
        <w:rPr>
          <w:rFonts w:ascii="SimSun" w:eastAsia="SimSun" w:hAnsi="SimSun" w:cs="Bookman Old Style"/>
          <w:szCs w:val="24"/>
          <w:lang w:eastAsia="zh-CN"/>
        </w:rPr>
      </w:pPr>
    </w:p>
    <w:p w:rsidR="006D688B" w:rsidRPr="0038293B" w:rsidRDefault="006D688B" w:rsidP="006D688B">
      <w:pPr>
        <w:spacing w:line="240" w:lineRule="exact"/>
        <w:ind w:left="851"/>
        <w:jc w:val="right"/>
        <w:rPr>
          <w:rFonts w:asciiTheme="minorHAnsi" w:eastAsia="SimSun" w:hAnsiTheme="minorHAnsi" w:cs="MS Gothic"/>
          <w:sz w:val="20"/>
          <w:szCs w:val="24"/>
          <w:lang w:eastAsia="zh-CN"/>
        </w:rPr>
      </w:pP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在</w:t>
      </w:r>
      <w:r w:rsidRPr="0038293B">
        <w:rPr>
          <w:rFonts w:ascii="SimSun" w:eastAsia="SimSun" w:hAnsi="SimSun" w:cs="SimSun" w:hint="eastAsia"/>
          <w:sz w:val="20"/>
          <w:szCs w:val="24"/>
          <w:lang w:eastAsia="zh-CN"/>
        </w:rPr>
        <w:t>汉语中，</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心</w:t>
      </w:r>
      <w:r w:rsidRPr="0038293B">
        <w:rPr>
          <w:rFonts w:ascii="SimSun" w:eastAsia="SimSun" w:hAnsi="SimSun" w:cs="Calibri"/>
          <w:sz w:val="20"/>
          <w:szCs w:val="24"/>
          <w:lang w:eastAsia="zh-CN"/>
        </w:rPr>
        <w:t>”</w:t>
      </w:r>
      <w:r w:rsidRPr="0038293B">
        <w:rPr>
          <w:rFonts w:ascii="SimSun" w:eastAsia="SimSun" w:hAnsi="SimSun" w:cs="SimSun" w:hint="eastAsia"/>
          <w:sz w:val="20"/>
          <w:szCs w:val="24"/>
          <w:lang w:eastAsia="zh-CN"/>
        </w:rPr>
        <w:t>发音为</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心</w:t>
      </w:r>
      <w:r w:rsidRPr="0038293B">
        <w:rPr>
          <w:rFonts w:ascii="SimSun" w:eastAsia="SimSun" w:hAnsi="SimSun" w:cs="Calibri"/>
          <w:sz w:val="20"/>
          <w:szCs w:val="24"/>
          <w:lang w:eastAsia="zh-CN"/>
        </w:rPr>
        <w:t>”</w:t>
      </w:r>
      <w:r w:rsidRPr="0038293B">
        <w:rPr>
          <w:rFonts w:ascii="SimSun" w:eastAsia="SimSun" w:hAnsi="SimSun" w:cs="MS Gothic" w:hint="eastAsia"/>
          <w:sz w:val="20"/>
          <w:szCs w:val="24"/>
          <w:lang w:eastAsia="zh-CN"/>
        </w:rPr>
        <w:t>，三个点，像三滴雨水。</w:t>
      </w:r>
    </w:p>
    <w:p w:rsidR="006D688B" w:rsidRPr="0038293B" w:rsidRDefault="006D688B" w:rsidP="006D688B">
      <w:pPr>
        <w:spacing w:line="240" w:lineRule="exact"/>
        <w:ind w:left="851"/>
        <w:jc w:val="right"/>
        <w:rPr>
          <w:rFonts w:ascii="SimSun" w:eastAsia="SimSun" w:hAnsi="SimSun" w:cs="Bookman Old Style"/>
          <w:sz w:val="20"/>
          <w:szCs w:val="24"/>
          <w:lang w:eastAsia="zh-CN"/>
        </w:rPr>
      </w:pPr>
    </w:p>
    <w:p w:rsidR="006D688B" w:rsidRPr="0038293B" w:rsidRDefault="006D688B" w:rsidP="006D688B">
      <w:pPr>
        <w:spacing w:line="240" w:lineRule="exact"/>
        <w:ind w:left="851"/>
        <w:jc w:val="right"/>
        <w:rPr>
          <w:rFonts w:asciiTheme="minorHAnsi" w:eastAsia="SimSun" w:hAnsiTheme="minorHAnsi" w:cs="SimSun"/>
          <w:sz w:val="20"/>
          <w:szCs w:val="24"/>
          <w:lang w:eastAsia="zh-CN"/>
        </w:rPr>
      </w:pPr>
      <w:r w:rsidRPr="0038293B">
        <w:rPr>
          <w:rFonts w:ascii="SimSun" w:eastAsia="SimSun" w:hAnsi="SimSun" w:cs="MS Gothic" w:hint="eastAsia"/>
          <w:sz w:val="20"/>
          <w:szCs w:val="24"/>
          <w:lang w:eastAsia="zh-CN"/>
        </w:rPr>
        <w:t>三滴雨。</w:t>
      </w:r>
      <w:r w:rsidRPr="0038293B">
        <w:rPr>
          <w:rFonts w:ascii="SimSun" w:eastAsia="SimSun" w:hAnsi="SimSun" w:cs="SimSun" w:hint="eastAsia"/>
          <w:sz w:val="20"/>
          <w:szCs w:val="24"/>
          <w:lang w:eastAsia="zh-CN"/>
        </w:rPr>
        <w:t>这是天上的问候吗？（小林伊萨</w:t>
      </w:r>
      <w:r w:rsidRPr="0038293B">
        <w:rPr>
          <w:rFonts w:ascii="SimSun" w:eastAsia="SimSun" w:hAnsi="SimSun" w:cs="Times New Roman"/>
          <w:sz w:val="20"/>
        </w:rPr>
        <w:t>, 1763-1828</w:t>
      </w:r>
      <w:r w:rsidRPr="0038293B">
        <w:rPr>
          <w:rFonts w:ascii="SimSun" w:eastAsia="SimSun" w:hAnsi="SimSun" w:cs="SimSun" w:hint="eastAsia"/>
          <w:sz w:val="20"/>
          <w:szCs w:val="24"/>
          <w:lang w:eastAsia="zh-CN"/>
        </w:rPr>
        <w:t>）</w:t>
      </w:r>
    </w:p>
    <w:p w:rsidR="006D688B" w:rsidRPr="0038293B" w:rsidRDefault="006D688B" w:rsidP="006D688B">
      <w:pPr>
        <w:spacing w:line="240" w:lineRule="exact"/>
        <w:ind w:left="851"/>
        <w:jc w:val="right"/>
        <w:rPr>
          <w:rFonts w:asciiTheme="minorHAnsi" w:eastAsia="SimSun" w:hAnsiTheme="minorHAnsi" w:cs="Bookman Old Style"/>
          <w:sz w:val="20"/>
          <w:szCs w:val="24"/>
          <w:lang w:eastAsia="zh-CN"/>
        </w:rPr>
      </w:pPr>
    </w:p>
    <w:p w:rsidR="006D688B" w:rsidRPr="0038293B" w:rsidRDefault="006D688B" w:rsidP="006D688B">
      <w:pPr>
        <w:spacing w:line="320" w:lineRule="exact"/>
        <w:ind w:left="851"/>
        <w:jc w:val="left"/>
        <w:rPr>
          <w:rFonts w:ascii="SimSun" w:eastAsia="SimSun" w:hAnsi="SimSun" w:cs="Bookman Old Style"/>
          <w:szCs w:val="24"/>
          <w:lang w:eastAsia="zh-CN"/>
        </w:rPr>
      </w:pP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说：</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们头顶的天是新的！</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说：</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天是心！</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我用俄</w:t>
      </w:r>
      <w:r w:rsidRPr="0038293B">
        <w:rPr>
          <w:rFonts w:ascii="SimSun" w:eastAsia="SimSun" w:hAnsi="SimSun" w:cs="SimSun" w:hint="eastAsia"/>
          <w:szCs w:val="24"/>
          <w:lang w:eastAsia="zh-CN"/>
        </w:rPr>
        <w:t>语说，</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他用中文回答。</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“难道中文也说心吗？</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中文的心和新同音。</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这时候，云端的门</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敞开了。</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雨和阳光洒了下来。</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说：</w:t>
      </w:r>
      <w:r w:rsidRPr="0038293B">
        <w:rPr>
          <w:rFonts w:ascii="SimSun" w:eastAsia="SimSun" w:hAnsi="SimSun" w:cs="Calibri"/>
          <w:szCs w:val="24"/>
          <w:lang w:eastAsia="zh-CN"/>
        </w:rPr>
        <w:t>“</w:t>
      </w:r>
      <w:r w:rsidRPr="0038293B">
        <w:rPr>
          <w:rFonts w:ascii="SimSun" w:eastAsia="SimSun" w:hAnsi="SimSun" w:cs="MS Gothic" w:hint="eastAsia"/>
          <w:szCs w:val="24"/>
          <w:lang w:eastAsia="zh-CN"/>
        </w:rPr>
        <w:t>你看，窗口，</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洒落的雨像心里流出来的血。</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你</w:t>
      </w:r>
      <w:r w:rsidRPr="0038293B">
        <w:rPr>
          <w:rFonts w:ascii="SimSun" w:eastAsia="SimSun" w:hAnsi="SimSun" w:cs="SimSun" w:hint="eastAsia"/>
          <w:szCs w:val="24"/>
          <w:lang w:eastAsia="zh-CN"/>
        </w:rPr>
        <w:t>说</w:t>
      </w:r>
      <w:bookmarkStart w:id="2066" w:name="OLE_LINK20"/>
      <w:r w:rsidRPr="0038293B">
        <w:rPr>
          <w:rFonts w:ascii="SimSun" w:eastAsia="SimSun" w:hAnsi="SimSun" w:cs="SimSun" w:hint="eastAsia"/>
          <w:szCs w:val="24"/>
          <w:lang w:eastAsia="zh-CN"/>
        </w:rPr>
        <w:t>什么</w:t>
      </w:r>
      <w:bookmarkEnd w:id="2066"/>
      <w:r w:rsidRPr="0038293B">
        <w:rPr>
          <w:rFonts w:ascii="SimSun" w:eastAsia="SimSun" w:hAnsi="SimSun" w:cs="SimSun" w:hint="eastAsia"/>
          <w:szCs w:val="24"/>
          <w:lang w:eastAsia="zh-CN"/>
        </w:rPr>
        <w:t>，你说什么，</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血的</w:t>
      </w:r>
      <w:r w:rsidRPr="0038293B">
        <w:rPr>
          <w:rFonts w:ascii="SimSun" w:eastAsia="SimSun" w:hAnsi="SimSun" w:cs="SimSun" w:hint="eastAsia"/>
          <w:szCs w:val="24"/>
          <w:lang w:eastAsia="zh-CN"/>
        </w:rPr>
        <w:t>颜色该是红的。</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w:t>
      </w:r>
      <w:r w:rsidRPr="0038293B">
        <w:rPr>
          <w:rFonts w:ascii="SimSun" w:eastAsia="SimSun" w:hAnsi="SimSun" w:cs="MS Gothic" w:hint="eastAsia"/>
          <w:szCs w:val="24"/>
          <w:lang w:eastAsia="zh-CN"/>
        </w:rPr>
        <w:t>那是朝霞和晚霞。</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此刻，我</w:t>
      </w:r>
      <w:r w:rsidRPr="0038293B">
        <w:rPr>
          <w:rFonts w:ascii="SimSun" w:eastAsia="SimSun" w:hAnsi="SimSun" w:cs="SimSun" w:hint="eastAsia"/>
          <w:szCs w:val="24"/>
          <w:lang w:eastAsia="zh-CN"/>
        </w:rPr>
        <w:t>们头顶是心和太阳。</w:t>
      </w:r>
      <w:r w:rsidRPr="0038293B">
        <w:rPr>
          <w:rFonts w:ascii="SimSun" w:eastAsia="SimSun" w:hAnsi="SimSun" w:cs="Calibri"/>
          <w:szCs w:val="24"/>
          <w:lang w:eastAsia="zh-CN"/>
        </w:rPr>
        <w:t>”</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“这是中文所说的心吗？</w:t>
      </w:r>
      <w:r w:rsidRPr="0038293B">
        <w:rPr>
          <w:rFonts w:ascii="SimSun" w:eastAsia="SimSun" w:hAnsi="SimSun" w:cs="Calibri"/>
          <w:szCs w:val="24"/>
          <w:lang w:eastAsia="zh-CN"/>
        </w:rPr>
        <w:t>”</w:t>
      </w:r>
    </w:p>
    <w:p w:rsidR="006D688B" w:rsidRPr="0038293B" w:rsidRDefault="006D688B" w:rsidP="006D688B">
      <w:pPr>
        <w:spacing w:after="200" w:line="276" w:lineRule="auto"/>
        <w:jc w:val="left"/>
        <w:rPr>
          <w:rFonts w:ascii="SimSun" w:eastAsia="SimSun" w:hAnsi="SimSun" w:cs="MS Gothic"/>
          <w:szCs w:val="24"/>
          <w:lang w:eastAsia="zh-CN"/>
        </w:rPr>
      </w:pPr>
      <w:r w:rsidRPr="0038293B">
        <w:rPr>
          <w:rFonts w:ascii="SimSun" w:eastAsia="SimSun" w:hAnsi="SimSun" w:cs="MS Gothic"/>
          <w:szCs w:val="24"/>
          <w:lang w:eastAsia="zh-CN"/>
        </w:rPr>
        <w:br w:type="page"/>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lastRenderedPageBreak/>
        <w:t>Он молчал, но я услышал</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голос трёх сердец:</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одно моё, другое его,</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а третье большое</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как Небо.</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27 февраля 2025</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320" w:lineRule="exact"/>
        <w:jc w:val="left"/>
        <w:rPr>
          <w:rFonts w:ascii="Bookman Old Style" w:eastAsia="SimSun" w:hAnsi="Bookman Old Style"/>
          <w:sz w:val="20"/>
          <w:szCs w:val="20"/>
        </w:rPr>
      </w:pPr>
    </w:p>
    <w:p w:rsidR="006D688B" w:rsidRPr="0038293B" w:rsidRDefault="006D688B" w:rsidP="006D688B">
      <w:pPr>
        <w:spacing w:line="240" w:lineRule="exact"/>
        <w:rPr>
          <w:rFonts w:eastAsia="SimSun" w:cs="Times New Roman"/>
          <w:sz w:val="20"/>
          <w:szCs w:val="20"/>
        </w:rPr>
      </w:pPr>
      <w:r w:rsidRPr="0038293B">
        <w:rPr>
          <w:rFonts w:eastAsia="SimSun" w:cs="Times New Roman"/>
          <w:sz w:val="20"/>
          <w:szCs w:val="20"/>
        </w:rPr>
        <w:t>Постскриптум: В этом стихотворении присутствуют омофоны, что представляет собой трудный момент при переводе. Поэтому некоторые слова трудно перевести напрямую, и нам остается только искать способы обойти эту проблему.</w:t>
      </w:r>
    </w:p>
    <w:p w:rsidR="006D688B" w:rsidRPr="0038293B" w:rsidRDefault="006D688B" w:rsidP="006D688B">
      <w:pPr>
        <w:spacing w:line="240" w:lineRule="exact"/>
        <w:rPr>
          <w:rFonts w:eastAsia="SimSun" w:cs="Times New Roman"/>
          <w:sz w:val="20"/>
          <w:szCs w:val="20"/>
        </w:rPr>
      </w:pPr>
      <w:r w:rsidRPr="0038293B">
        <w:rPr>
          <w:rFonts w:eastAsia="SimSun" w:cs="Times New Roman"/>
          <w:sz w:val="20"/>
          <w:szCs w:val="20"/>
        </w:rPr>
        <w:t>Читатели, владеющие двумя языками, могут обнаружить, что перевод отличается от оригинальной работы, но другого пути нет, и я надеюсь на вашу терпимость и понимание.</w:t>
      </w:r>
    </w:p>
    <w:p w:rsidR="006D688B" w:rsidRPr="0038293B" w:rsidRDefault="006D688B" w:rsidP="006D688B">
      <w:pPr>
        <w:spacing w:line="240" w:lineRule="exact"/>
        <w:rPr>
          <w:rFonts w:eastAsia="SimSun" w:cs="Times New Roman"/>
          <w:sz w:val="20"/>
          <w:szCs w:val="20"/>
        </w:rPr>
      </w:pPr>
      <w:r w:rsidRPr="0038293B">
        <w:rPr>
          <w:rFonts w:eastAsia="SimSun" w:cs="Times New Roman"/>
          <w:sz w:val="20"/>
          <w:szCs w:val="20"/>
        </w:rPr>
        <w:t>В последней строке стихотворения имеются некоторые расхождения между переводом и оригинальным текстом, которые можно рассматривать как личное понимание переводчика. Я хотел бы добавить аннотации к стихам японских поэтов. Укажите годы рождения и смерти поэта.                 Гу Ю записал 2025, 3, 17</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lastRenderedPageBreak/>
        <w:t>他沉默不</w:t>
      </w:r>
      <w:r w:rsidRPr="0038293B">
        <w:rPr>
          <w:rFonts w:ascii="SimSun" w:eastAsia="SimSun" w:hAnsi="SimSun" w:cs="SimSun" w:hint="eastAsia"/>
          <w:szCs w:val="24"/>
          <w:lang w:eastAsia="zh-CN"/>
        </w:rPr>
        <w:t>语，但我听见了</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三</w:t>
      </w:r>
      <w:r w:rsidRPr="0038293B">
        <w:rPr>
          <w:rFonts w:ascii="SimSun" w:eastAsia="SimSun" w:hAnsi="SimSun" w:cs="SimSun" w:hint="eastAsia"/>
          <w:szCs w:val="24"/>
          <w:lang w:eastAsia="zh-CN"/>
        </w:rPr>
        <w:t>颗心的声音：</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一</w:t>
      </w:r>
      <w:r w:rsidRPr="0038293B">
        <w:rPr>
          <w:rFonts w:ascii="SimSun" w:eastAsia="SimSun" w:hAnsi="SimSun" w:cs="SimSun" w:hint="eastAsia"/>
          <w:szCs w:val="24"/>
          <w:lang w:eastAsia="zh-CN"/>
        </w:rPr>
        <w:t>颗我的</w:t>
      </w:r>
      <w:r w:rsidRPr="0038293B">
        <w:rPr>
          <w:rFonts w:ascii="SimSun" w:eastAsia="SimSun" w:hAnsi="SimSun" w:cs="MS Gothic" w:hint="eastAsia"/>
          <w:szCs w:val="24"/>
          <w:lang w:eastAsia="zh-CN"/>
        </w:rPr>
        <w:t>心，另一</w:t>
      </w:r>
      <w:r w:rsidRPr="0038293B">
        <w:rPr>
          <w:rFonts w:ascii="SimSun" w:eastAsia="SimSun" w:hAnsi="SimSun" w:cs="SimSun" w:hint="eastAsia"/>
          <w:szCs w:val="24"/>
          <w:lang w:eastAsia="zh-CN"/>
        </w:rPr>
        <w:t>颗他的</w:t>
      </w:r>
      <w:r w:rsidRPr="0038293B">
        <w:rPr>
          <w:rFonts w:ascii="SimSun" w:eastAsia="SimSun" w:hAnsi="SimSun" w:cs="MS Gothic" w:hint="eastAsia"/>
          <w:szCs w:val="24"/>
          <w:lang w:eastAsia="zh-CN"/>
        </w:rPr>
        <w:t>心，</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第三</w:t>
      </w:r>
      <w:r w:rsidRPr="0038293B">
        <w:rPr>
          <w:rFonts w:ascii="SimSun" w:eastAsia="SimSun" w:hAnsi="SimSun" w:cs="SimSun" w:hint="eastAsia"/>
          <w:szCs w:val="24"/>
          <w:lang w:eastAsia="zh-CN"/>
        </w:rPr>
        <w:t>颗硕大的心</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像空中的太阳。</w:t>
      </w:r>
    </w:p>
    <w:p w:rsidR="006D688B" w:rsidRPr="0038293B" w:rsidRDefault="006D688B" w:rsidP="006D688B">
      <w:pPr>
        <w:spacing w:line="240" w:lineRule="exact"/>
        <w:ind w:left="851"/>
        <w:jc w:val="right"/>
        <w:rPr>
          <w:rFonts w:asciiTheme="minorHAnsi" w:eastAsia="SimSun" w:hAnsiTheme="minorHAnsi" w:cs="Bookman Old Style"/>
          <w:sz w:val="20"/>
          <w:szCs w:val="24"/>
          <w:lang w:eastAsia="zh-CN"/>
        </w:rPr>
      </w:pP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年</w:t>
      </w:r>
      <w:r w:rsidRPr="0038293B">
        <w:rPr>
          <w:rFonts w:ascii="SimSun" w:eastAsia="SimSun" w:hAnsi="SimSun" w:cs="Bookman Old Style"/>
          <w:sz w:val="20"/>
          <w:szCs w:val="24"/>
          <w:lang w:eastAsia="zh-CN"/>
        </w:rPr>
        <w:t>2</w:t>
      </w:r>
      <w:r w:rsidRPr="0038293B">
        <w:rPr>
          <w:rFonts w:ascii="SimSun" w:eastAsia="SimSun" w:hAnsi="SimSun" w:cs="MS Gothic" w:hint="eastAsia"/>
          <w:sz w:val="20"/>
          <w:szCs w:val="24"/>
          <w:lang w:eastAsia="zh-CN"/>
        </w:rPr>
        <w:t>月</w:t>
      </w:r>
      <w:r w:rsidRPr="0038293B">
        <w:rPr>
          <w:rFonts w:ascii="SimSun" w:eastAsia="SimSun" w:hAnsi="SimSun" w:cs="Bookman Old Style"/>
          <w:sz w:val="20"/>
          <w:szCs w:val="24"/>
          <w:lang w:eastAsia="zh-CN"/>
        </w:rPr>
        <w:t>27</w:t>
      </w:r>
      <w:r w:rsidRPr="0038293B">
        <w:rPr>
          <w:rFonts w:ascii="SimSun" w:eastAsia="SimSun" w:hAnsi="SimSun" w:cs="MS Gothic" w:hint="eastAsia"/>
          <w:sz w:val="20"/>
          <w:szCs w:val="24"/>
          <w:lang w:eastAsia="zh-CN"/>
        </w:rPr>
        <w:t>日</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6D688B" w:rsidRPr="0038293B" w:rsidRDefault="006D688B" w:rsidP="006D688B">
      <w:pPr>
        <w:spacing w:line="320" w:lineRule="exact"/>
        <w:ind w:left="851"/>
        <w:jc w:val="left"/>
        <w:rPr>
          <w:rFonts w:ascii="SimSun" w:eastAsia="SimSun" w:hAnsi="SimSun" w:cs="Bookman Old Style"/>
          <w:szCs w:val="24"/>
          <w:lang w:eastAsia="zh-CN"/>
        </w:rPr>
      </w:pPr>
    </w:p>
    <w:p w:rsidR="006D688B" w:rsidRPr="0038293B" w:rsidRDefault="006D688B" w:rsidP="006D688B">
      <w:pPr>
        <w:spacing w:line="240" w:lineRule="exac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w:t>
      </w:r>
      <w:r w:rsidRPr="0038293B">
        <w:rPr>
          <w:rFonts w:ascii="SimSun" w:eastAsia="SimSun" w:hAnsi="SimSun" w:cs="SimSun" w:hint="eastAsia"/>
          <w:sz w:val="20"/>
          <w:szCs w:val="24"/>
          <w:lang w:eastAsia="zh-CN"/>
        </w:rPr>
        <w:t>译后记：这首诗涉及同音词，属于翻译的难点。因此有些词语难以直译，只能想办法变通处理。</w:t>
      </w:r>
    </w:p>
    <w:p w:rsidR="006D688B" w:rsidRPr="0038293B" w:rsidRDefault="006D688B" w:rsidP="006D688B">
      <w:pPr>
        <w:spacing w:line="240" w:lineRule="exact"/>
        <w:rPr>
          <w:rFonts w:ascii="SimSun" w:eastAsia="SimSun" w:hAnsi="SimSun" w:cs="Bookman Old Style"/>
          <w:sz w:val="20"/>
          <w:szCs w:val="24"/>
          <w:lang w:eastAsia="zh-CN"/>
        </w:rPr>
      </w:pPr>
      <w:r w:rsidRPr="0038293B">
        <w:rPr>
          <w:rFonts w:ascii="SimSun" w:eastAsia="SimSun" w:hAnsi="SimSun" w:cs="MS Gothic" w:hint="eastAsia"/>
          <w:sz w:val="20"/>
          <w:szCs w:val="24"/>
          <w:lang w:eastAsia="zh-CN"/>
        </w:rPr>
        <w:t>懂双</w:t>
      </w:r>
      <w:r w:rsidRPr="0038293B">
        <w:rPr>
          <w:rFonts w:ascii="SimSun" w:eastAsia="SimSun" w:hAnsi="SimSun" w:cs="SimSun" w:hint="eastAsia"/>
          <w:sz w:val="20"/>
          <w:szCs w:val="24"/>
          <w:lang w:eastAsia="zh-CN"/>
        </w:rPr>
        <w:t>语的读者读起来，可能觉得译文与原作有出入，但这是没有办法的办法，希望得到宽容与谅解。</w:t>
      </w:r>
    </w:p>
    <w:p w:rsidR="006D688B" w:rsidRPr="0038293B" w:rsidRDefault="006D688B" w:rsidP="006D688B">
      <w:pPr>
        <w:spacing w:line="240" w:lineRule="exact"/>
        <w:rPr>
          <w:rFonts w:ascii="SimSun" w:eastAsia="SimSun" w:hAnsi="SimSun" w:cs="Bookman Old Style"/>
          <w:sz w:val="20"/>
          <w:szCs w:val="24"/>
          <w:lang w:eastAsia="zh-CN"/>
        </w:rPr>
      </w:pPr>
      <w:r w:rsidRPr="0038293B">
        <w:rPr>
          <w:rFonts w:ascii="SimSun" w:eastAsia="SimSun" w:hAnsi="SimSun" w:cs="SimSun" w:hint="eastAsia"/>
          <w:sz w:val="20"/>
          <w:szCs w:val="24"/>
          <w:lang w:eastAsia="zh-CN"/>
        </w:rPr>
        <w:t>诗的最后一行，译文与原文也有出入，算作译者个人的理解吧。有关日本诗人的诗句，希望增加注释。写明这位诗人的生卒年代。</w:t>
      </w:r>
      <w:r w:rsidRPr="0038293B">
        <w:rPr>
          <w:rFonts w:ascii="SimSun" w:eastAsia="SimSun" w:hAnsi="SimSun" w:cs="Bookman Old Style"/>
          <w:sz w:val="20"/>
          <w:szCs w:val="24"/>
          <w:lang w:eastAsia="zh-CN"/>
        </w:rPr>
        <w:t xml:space="preserve">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记</w:t>
      </w:r>
      <w:r w:rsidRPr="0038293B">
        <w:rPr>
          <w:rFonts w:ascii="SimSun" w:eastAsia="SimSun" w:hAnsi="SimSun" w:cs="Bookman Old Style"/>
          <w:sz w:val="20"/>
          <w:szCs w:val="24"/>
          <w:lang w:eastAsia="zh-CN"/>
        </w:rPr>
        <w:t>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17</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67" w:name="_Toc193114853"/>
      <w:bookmarkStart w:id="2068" w:name="_Toc200956711"/>
      <w:r w:rsidRPr="0038293B">
        <w:rPr>
          <w:rFonts w:ascii="Bookman Old Style" w:hAnsi="Bookman Old Style"/>
          <w:b/>
        </w:rPr>
        <w:lastRenderedPageBreak/>
        <w:t>ПРИЗНАНИЕ В ЛЮБВИ К УШЕДШИМ В МИР ИНОЙ</w:t>
      </w:r>
      <w:bookmarkEnd w:id="2067"/>
      <w:bookmarkEnd w:id="2068"/>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Наук, искусств и жизни сотворцы,</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Рождавшие и мысль, и звук, и штрих, и стих.</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Они живее все живых,</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Возлюбленные мною мертвецы.</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28 февраля 2025</w:t>
      </w:r>
    </w:p>
    <w:p w:rsidR="006D688B" w:rsidRPr="0038293B" w:rsidRDefault="006D688B" w:rsidP="006D688B">
      <w:pPr>
        <w:spacing w:after="200" w:line="276" w:lineRule="auto"/>
        <w:jc w:val="left"/>
        <w:rPr>
          <w:rFonts w:cs="Times New Roman"/>
        </w:rPr>
      </w:pPr>
      <w:r w:rsidRPr="0038293B">
        <w:rPr>
          <w:rFonts w:cs="Times New Roman"/>
        </w:rPr>
        <w:br w:type="page"/>
      </w: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b/>
          <w:bCs/>
          <w:szCs w:val="24"/>
          <w:lang w:eastAsia="zh-CN"/>
        </w:rPr>
      </w:pPr>
      <w:r w:rsidRPr="0038293B">
        <w:rPr>
          <w:rFonts w:ascii="SimSun" w:eastAsia="SimSun" w:hAnsi="SimSun"/>
          <w:b/>
          <w:bCs/>
          <w:szCs w:val="24"/>
          <w:lang w:eastAsia="zh-CN"/>
        </w:rPr>
        <w:lastRenderedPageBreak/>
        <w:t xml:space="preserve"> </w:t>
      </w:r>
      <w:bookmarkStart w:id="2069" w:name="_Toc193114854"/>
      <w:bookmarkStart w:id="2070" w:name="_Toc200956712"/>
      <w:r w:rsidRPr="0038293B">
        <w:rPr>
          <w:rFonts w:ascii="SimSun" w:eastAsia="SimSun" w:hAnsi="SimSun" w:cs="SimSun" w:hint="eastAsia"/>
          <w:b/>
          <w:bCs/>
          <w:szCs w:val="24"/>
          <w:lang w:eastAsia="zh-CN"/>
        </w:rPr>
        <w:t>对进入另一世界的人表白爱</w:t>
      </w:r>
      <w:bookmarkEnd w:id="2069"/>
      <w:bookmarkEnd w:id="2070"/>
    </w:p>
    <w:p w:rsidR="006D688B" w:rsidRPr="0038293B" w:rsidRDefault="006D688B" w:rsidP="006D688B">
      <w:pPr>
        <w:spacing w:line="320" w:lineRule="exact"/>
        <w:ind w:left="851"/>
        <w:jc w:val="left"/>
        <w:rPr>
          <w:rFonts w:asciiTheme="minorHAnsi" w:eastAsia="SimSun" w:hAnsiTheme="minorHAnsi" w:cs="MS Gothic"/>
          <w:szCs w:val="24"/>
          <w:lang w:eastAsia="zh-CN"/>
        </w:rPr>
      </w:pP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科学、</w:t>
      </w:r>
      <w:r w:rsidRPr="0038293B">
        <w:rPr>
          <w:rFonts w:ascii="SimSun" w:eastAsia="SimSun" w:hAnsi="SimSun" w:cs="SimSun" w:hint="eastAsia"/>
          <w:szCs w:val="24"/>
          <w:lang w:eastAsia="zh-CN"/>
        </w:rPr>
        <w:t>艺术和生活的缔造者，</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创造了思想、声音、书</w:t>
      </w:r>
      <w:r w:rsidRPr="0038293B">
        <w:rPr>
          <w:rFonts w:ascii="SimSun" w:eastAsia="SimSun" w:hAnsi="SimSun" w:cs="MS Gothic" w:hint="eastAsia"/>
          <w:szCs w:val="24"/>
          <w:lang w:eastAsia="zh-CN"/>
        </w:rPr>
        <w:t>法和</w:t>
      </w:r>
      <w:r w:rsidRPr="0038293B">
        <w:rPr>
          <w:rFonts w:ascii="SimSun" w:eastAsia="SimSun" w:hAnsi="SimSun" w:cs="SimSun" w:hint="eastAsia"/>
          <w:szCs w:val="24"/>
          <w:lang w:eastAsia="zh-CN"/>
        </w:rPr>
        <w:t>诗歌。</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们寿命超过所有活在人世者，</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我</w:t>
      </w:r>
      <w:r w:rsidRPr="0038293B">
        <w:rPr>
          <w:rFonts w:ascii="SimSun" w:eastAsia="SimSun" w:hAnsi="SimSun" w:cs="SimSun" w:hint="eastAsia"/>
          <w:szCs w:val="24"/>
          <w:lang w:eastAsia="zh-CN"/>
        </w:rPr>
        <w:t>挚爱的</w:t>
      </w:r>
      <w:r w:rsidRPr="0038293B">
        <w:rPr>
          <w:rFonts w:ascii="SimSun" w:eastAsia="SimSun" w:hAnsi="SimSun" w:cs="MS Gothic" w:hint="eastAsia"/>
          <w:szCs w:val="24"/>
          <w:lang w:eastAsia="zh-CN"/>
        </w:rPr>
        <w:t>那些人都去了另一世界。</w:t>
      </w:r>
    </w:p>
    <w:p w:rsidR="006D688B" w:rsidRPr="0038293B" w:rsidRDefault="006D688B" w:rsidP="006D688B">
      <w:pPr>
        <w:spacing w:line="240" w:lineRule="exact"/>
        <w:ind w:left="851"/>
        <w:jc w:val="right"/>
        <w:rPr>
          <w:rFonts w:asciiTheme="minorHAnsi" w:eastAsia="SimSun" w:hAnsiTheme="minorHAnsi"/>
          <w:sz w:val="20"/>
          <w:szCs w:val="24"/>
          <w:lang w:eastAsia="zh-CN"/>
        </w:rPr>
      </w:pPr>
    </w:p>
    <w:p w:rsidR="006D688B" w:rsidRPr="0038293B" w:rsidRDefault="006D688B" w:rsidP="006D688B">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sz w:val="20"/>
          <w:szCs w:val="24"/>
        </w:rPr>
        <w:t>2025</w:t>
      </w:r>
      <w:r w:rsidRPr="0038293B">
        <w:rPr>
          <w:rFonts w:ascii="SimSun" w:eastAsia="SimSun" w:hAnsi="SimSun" w:cs="MS Gothic" w:hint="eastAsia"/>
          <w:sz w:val="20"/>
          <w:szCs w:val="24"/>
        </w:rPr>
        <w:t>年</w:t>
      </w:r>
      <w:r w:rsidRPr="0038293B">
        <w:rPr>
          <w:rFonts w:ascii="SimSun" w:eastAsia="SimSun" w:hAnsi="SimSun"/>
          <w:sz w:val="20"/>
          <w:szCs w:val="24"/>
        </w:rPr>
        <w:t>2</w:t>
      </w:r>
      <w:r w:rsidRPr="0038293B">
        <w:rPr>
          <w:rFonts w:ascii="SimSun" w:eastAsia="SimSun" w:hAnsi="SimSun" w:cs="MS Gothic" w:hint="eastAsia"/>
          <w:sz w:val="20"/>
          <w:szCs w:val="24"/>
        </w:rPr>
        <w:t>月</w:t>
      </w:r>
      <w:r w:rsidRPr="0038293B">
        <w:rPr>
          <w:rFonts w:ascii="SimSun" w:eastAsia="SimSun" w:hAnsi="SimSun"/>
          <w:sz w:val="20"/>
          <w:szCs w:val="24"/>
        </w:rPr>
        <w:t>28</w:t>
      </w:r>
      <w:r w:rsidRPr="0038293B">
        <w:rPr>
          <w:rFonts w:ascii="SimSun" w:eastAsia="SimSun" w:hAnsi="SimSun" w:cs="MS Gothic" w:hint="eastAsia"/>
          <w:sz w:val="20"/>
          <w:szCs w:val="24"/>
        </w:rPr>
        <w:t>日</w:t>
      </w:r>
    </w:p>
    <w:p w:rsidR="006D688B" w:rsidRPr="0038293B" w:rsidRDefault="006D688B" w:rsidP="006D688B">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17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6D688B" w:rsidRPr="0038293B" w:rsidRDefault="006D688B" w:rsidP="006D688B">
      <w:pPr>
        <w:spacing w:line="160" w:lineRule="exact"/>
        <w:jc w:val="left"/>
        <w:rPr>
          <w:rFonts w:ascii="Bookman Old Style" w:hAnsi="Bookman Old Style" w:cs="Times New Roman"/>
          <w:i/>
          <w:sz w:val="16"/>
          <w:szCs w:val="20"/>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71" w:name="_Toc193114892"/>
      <w:bookmarkStart w:id="2072" w:name="_Toc200956713"/>
      <w:r w:rsidRPr="0038293B">
        <w:rPr>
          <w:rFonts w:ascii="Bookman Old Style" w:hAnsi="Bookman Old Style"/>
          <w:b/>
        </w:rPr>
        <w:lastRenderedPageBreak/>
        <w:t>ПОКА НЕТ ЛИСТЬЕВ (хокку)</w:t>
      </w:r>
      <w:bookmarkEnd w:id="2071"/>
      <w:bookmarkEnd w:id="2072"/>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пока нет листьев</w:t>
      </w:r>
    </w:p>
    <w:p w:rsidR="006D688B" w:rsidRPr="0038293B" w:rsidRDefault="006D688B" w:rsidP="006D688B">
      <w:pPr>
        <w:spacing w:line="320" w:lineRule="exact"/>
        <w:jc w:val="left"/>
        <w:rPr>
          <w:rFonts w:ascii="Bookman Old Style" w:hAnsi="Bookman Old Style"/>
        </w:rPr>
      </w:pPr>
      <w:r w:rsidRPr="0038293B">
        <w:rPr>
          <w:rFonts w:ascii="Bookman Old Style" w:hAnsi="Bookman Old Style"/>
        </w:rPr>
        <w:t>деревья бесконечно</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ветвящиеся</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11 марта 2025</w:t>
      </w:r>
    </w:p>
    <w:p w:rsidR="006D688B" w:rsidRPr="0038293B" w:rsidRDefault="006D688B" w:rsidP="006D688B">
      <w:pPr>
        <w:spacing w:line="320" w:lineRule="exact"/>
        <w:jc w:val="left"/>
        <w:rPr>
          <w:rFonts w:cs="Times New Roman"/>
        </w:rPr>
      </w:pP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cs="Bookman Old Style"/>
          <w:szCs w:val="24"/>
          <w:lang w:eastAsia="zh-CN"/>
        </w:rPr>
      </w:pPr>
      <w:r w:rsidRPr="0038293B">
        <w:rPr>
          <w:rFonts w:ascii="SimSun" w:eastAsia="SimSun" w:hAnsi="SimSun"/>
          <w:b/>
          <w:bCs/>
          <w:szCs w:val="24"/>
          <w:lang w:eastAsia="zh-CN"/>
        </w:rPr>
        <w:t xml:space="preserve"> </w:t>
      </w:r>
      <w:bookmarkStart w:id="2073" w:name="_Toc193114893"/>
      <w:bookmarkStart w:id="2074" w:name="_Toc200956714"/>
      <w:r w:rsidRPr="0038293B">
        <w:rPr>
          <w:rFonts w:ascii="SimSun" w:eastAsia="SimSun" w:hAnsi="SimSun" w:cs="SimSun" w:hint="eastAsia"/>
          <w:b/>
          <w:bCs/>
          <w:szCs w:val="24"/>
          <w:lang w:eastAsia="zh-CN"/>
        </w:rPr>
        <w:t>没有树叶时</w:t>
      </w:r>
      <w:bookmarkEnd w:id="2073"/>
      <w:bookmarkEnd w:id="2074"/>
    </w:p>
    <w:p w:rsidR="006D688B" w:rsidRPr="0038293B" w:rsidRDefault="006D688B" w:rsidP="006D688B">
      <w:pPr>
        <w:spacing w:line="320" w:lineRule="exact"/>
        <w:ind w:left="851"/>
        <w:jc w:val="left"/>
        <w:rPr>
          <w:rFonts w:ascii="SimSun" w:eastAsia="SimSun" w:hAnsi="SimSun"/>
          <w:b/>
          <w:bCs/>
          <w:szCs w:val="24"/>
          <w:lang w:eastAsia="zh-CN"/>
        </w:rPr>
      </w:pPr>
      <w:r w:rsidRPr="0038293B">
        <w:rPr>
          <w:rFonts w:ascii="SimSun" w:eastAsia="SimSun" w:hAnsi="SimSun"/>
          <w:b/>
          <w:bCs/>
          <w:szCs w:val="24"/>
          <w:lang w:eastAsia="zh-CN"/>
        </w:rPr>
        <w:t xml:space="preserve">     </w:t>
      </w:r>
      <w:r w:rsidRPr="0038293B">
        <w:rPr>
          <w:rFonts w:ascii="SimSun" w:eastAsia="SimSun" w:hAnsi="SimSun" w:cs="MS Gothic" w:hint="eastAsia"/>
          <w:b/>
          <w:bCs/>
          <w:szCs w:val="24"/>
          <w:lang w:eastAsia="zh-CN"/>
        </w:rPr>
        <w:t>（俳句）</w:t>
      </w:r>
    </w:p>
    <w:p w:rsidR="006D688B" w:rsidRPr="0038293B" w:rsidRDefault="006D688B" w:rsidP="006D688B">
      <w:pPr>
        <w:spacing w:line="320" w:lineRule="exact"/>
        <w:ind w:left="851"/>
        <w:jc w:val="left"/>
        <w:rPr>
          <w:rFonts w:ascii="SimSun" w:eastAsia="SimSun" w:hAnsi="SimSun"/>
          <w:szCs w:val="24"/>
          <w:lang w:eastAsia="zh-CN"/>
        </w:rPr>
      </w:pP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没有</w:t>
      </w:r>
      <w:r w:rsidRPr="0038293B">
        <w:rPr>
          <w:rFonts w:ascii="SimSun" w:eastAsia="SimSun" w:hAnsi="SimSun" w:cs="SimSun" w:hint="eastAsia"/>
          <w:szCs w:val="24"/>
          <w:lang w:eastAsia="zh-CN"/>
        </w:rPr>
        <w:t>树叶时</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所有</w:t>
      </w:r>
      <w:r w:rsidRPr="0038293B">
        <w:rPr>
          <w:rFonts w:ascii="SimSun" w:eastAsia="SimSun" w:hAnsi="SimSun" w:cs="SimSun" w:hint="eastAsia"/>
          <w:szCs w:val="24"/>
          <w:lang w:eastAsia="zh-CN"/>
        </w:rPr>
        <w:t>树木拼命地</w:t>
      </w:r>
    </w:p>
    <w:p w:rsidR="006D688B" w:rsidRPr="0038293B" w:rsidRDefault="006D688B" w:rsidP="006D688B">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伸展出</w:t>
      </w:r>
      <w:r w:rsidRPr="0038293B">
        <w:rPr>
          <w:rFonts w:ascii="SimSun" w:eastAsia="SimSun" w:hAnsi="SimSun" w:cs="SimSun" w:hint="eastAsia"/>
          <w:szCs w:val="24"/>
          <w:lang w:eastAsia="zh-CN"/>
        </w:rPr>
        <w:t>树枝</w:t>
      </w:r>
    </w:p>
    <w:p w:rsidR="006D688B" w:rsidRPr="0038293B" w:rsidRDefault="006D688B" w:rsidP="006D688B">
      <w:pPr>
        <w:spacing w:line="240" w:lineRule="exact"/>
        <w:ind w:left="851"/>
        <w:jc w:val="right"/>
        <w:rPr>
          <w:rFonts w:asciiTheme="minorHAnsi" w:eastAsia="SimSun" w:hAnsiTheme="minorHAnsi"/>
          <w:sz w:val="20"/>
          <w:szCs w:val="24"/>
          <w:lang w:eastAsia="zh-CN"/>
        </w:rPr>
      </w:pPr>
    </w:p>
    <w:p w:rsidR="006D688B" w:rsidRPr="0038293B" w:rsidRDefault="006D688B" w:rsidP="006D688B">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11</w:t>
      </w:r>
    </w:p>
    <w:p w:rsidR="006D688B" w:rsidRPr="0038293B" w:rsidRDefault="006D688B" w:rsidP="006D688B">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16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6D688B" w:rsidRPr="0038293B" w:rsidRDefault="006D688B" w:rsidP="006D688B">
      <w:pPr>
        <w:spacing w:line="160" w:lineRule="exact"/>
        <w:jc w:val="left"/>
        <w:rPr>
          <w:rFonts w:ascii="Bookman Old Style" w:hAnsi="Bookman Old Style" w:cs="Times New Roman"/>
          <w:i/>
          <w:sz w:val="16"/>
          <w:szCs w:val="20"/>
        </w:rPr>
      </w:pPr>
      <w:r w:rsidRPr="0038293B">
        <w:rPr>
          <w:rFonts w:cs="Times New Roman"/>
        </w:rPr>
        <w:br w:type="page"/>
      </w:r>
    </w:p>
    <w:p w:rsidR="006D688B" w:rsidRPr="0038293B" w:rsidRDefault="006D688B" w:rsidP="006D688B">
      <w:pPr>
        <w:pStyle w:val="af3"/>
        <w:numPr>
          <w:ilvl w:val="0"/>
          <w:numId w:val="1"/>
        </w:numPr>
        <w:spacing w:line="320" w:lineRule="exact"/>
        <w:ind w:left="0" w:firstLine="0"/>
        <w:jc w:val="left"/>
        <w:outlineLvl w:val="1"/>
        <w:rPr>
          <w:rFonts w:ascii="Bookman Old Style" w:hAnsi="Bookman Old Style"/>
          <w:b/>
          <w:szCs w:val="24"/>
        </w:rPr>
      </w:pPr>
      <w:bookmarkStart w:id="2075" w:name="_Toc193114894"/>
      <w:bookmarkStart w:id="2076" w:name="_Toc200956715"/>
      <w:r w:rsidRPr="0038293B">
        <w:rPr>
          <w:rFonts w:ascii="Bookman Old Style" w:hAnsi="Bookman Old Style"/>
          <w:b/>
        </w:rPr>
        <w:lastRenderedPageBreak/>
        <w:t>В ВЕЧЕРНЕМ ПАРКЕ РАННЕЙ ВЕСНОЙ</w:t>
      </w:r>
      <w:bookmarkEnd w:id="2075"/>
      <w:bookmarkEnd w:id="2076"/>
    </w:p>
    <w:p w:rsidR="006D688B" w:rsidRPr="0038293B" w:rsidRDefault="006D688B" w:rsidP="006D688B">
      <w:pPr>
        <w:spacing w:line="320" w:lineRule="exact"/>
        <w:jc w:val="left"/>
        <w:rPr>
          <w:rFonts w:ascii="Bookman Old Style" w:hAnsi="Bookman Old Style"/>
          <w:szCs w:val="24"/>
        </w:rPr>
      </w:pPr>
    </w:p>
    <w:p w:rsidR="006D688B" w:rsidRPr="0038293B" w:rsidRDefault="006D688B" w:rsidP="006D688B">
      <w:pPr>
        <w:spacing w:after="60" w:line="320" w:lineRule="exact"/>
        <w:jc w:val="left"/>
        <w:rPr>
          <w:rFonts w:ascii="Bookman Old Style" w:hAnsi="Bookman Old Style"/>
        </w:rPr>
      </w:pPr>
      <w:r w:rsidRPr="0038293B">
        <w:rPr>
          <w:rFonts w:ascii="Bookman Old Style" w:hAnsi="Bookman Old Style"/>
        </w:rPr>
        <w:t>В вечереющем парке безлюдно.</w:t>
      </w:r>
    </w:p>
    <w:p w:rsidR="006D688B" w:rsidRPr="0038293B" w:rsidRDefault="006D688B" w:rsidP="006D688B">
      <w:pPr>
        <w:spacing w:after="60" w:line="320" w:lineRule="exact"/>
        <w:jc w:val="left"/>
        <w:rPr>
          <w:rFonts w:ascii="Bookman Old Style" w:hAnsi="Bookman Old Style"/>
        </w:rPr>
      </w:pPr>
      <w:r w:rsidRPr="0038293B">
        <w:rPr>
          <w:rFonts w:ascii="Bookman Old Style" w:hAnsi="Bookman Old Style"/>
        </w:rPr>
        <w:t>Скамейки пустынны и сонны.</w:t>
      </w:r>
    </w:p>
    <w:p w:rsidR="006D688B" w:rsidRPr="0038293B" w:rsidRDefault="006D688B" w:rsidP="006D688B">
      <w:pPr>
        <w:spacing w:after="60" w:line="320" w:lineRule="exact"/>
        <w:jc w:val="left"/>
        <w:rPr>
          <w:rFonts w:ascii="Bookman Old Style" w:hAnsi="Bookman Old Style"/>
        </w:rPr>
      </w:pPr>
      <w:r w:rsidRPr="0038293B">
        <w:rPr>
          <w:rFonts w:ascii="Bookman Old Style" w:hAnsi="Bookman Old Style"/>
        </w:rPr>
        <w:t>На деревьях нет листьев, и почкам проклюнуться трудно.</w:t>
      </w:r>
    </w:p>
    <w:p w:rsidR="006D688B" w:rsidRPr="0038293B" w:rsidRDefault="006D688B" w:rsidP="006D688B">
      <w:pPr>
        <w:spacing w:line="320" w:lineRule="exact"/>
        <w:jc w:val="left"/>
        <w:rPr>
          <w:rFonts w:ascii="Bookman Old Style" w:hAnsi="Bookman Old Style"/>
          <w:szCs w:val="24"/>
        </w:rPr>
      </w:pPr>
      <w:r w:rsidRPr="0038293B">
        <w:rPr>
          <w:rFonts w:ascii="Bookman Old Style" w:hAnsi="Bookman Old Style"/>
        </w:rPr>
        <w:t>Только птица кричит безнадежно и неугомонно.</w:t>
      </w:r>
    </w:p>
    <w:p w:rsidR="006D688B" w:rsidRPr="0038293B" w:rsidRDefault="006D688B" w:rsidP="006D688B">
      <w:pPr>
        <w:spacing w:line="240" w:lineRule="exact"/>
        <w:jc w:val="right"/>
        <w:rPr>
          <w:rFonts w:ascii="Bookman Old Style" w:eastAsia="SimSun" w:hAnsi="Bookman Old Style"/>
          <w:sz w:val="20"/>
          <w:szCs w:val="20"/>
        </w:rPr>
      </w:pPr>
    </w:p>
    <w:p w:rsidR="006D688B" w:rsidRPr="0038293B" w:rsidRDefault="006D688B" w:rsidP="006D688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11 марта 2025</w:t>
      </w:r>
    </w:p>
    <w:p w:rsidR="006D688B" w:rsidRPr="0038293B" w:rsidRDefault="006D688B" w:rsidP="006D688B">
      <w:pPr>
        <w:spacing w:line="160" w:lineRule="exact"/>
        <w:jc w:val="left"/>
        <w:rPr>
          <w:rFonts w:cs="Times New Roman"/>
        </w:rPr>
      </w:pPr>
    </w:p>
    <w:p w:rsidR="006D688B" w:rsidRPr="0038293B" w:rsidRDefault="006D688B" w:rsidP="006D688B">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38293B">
        <w:rPr>
          <w:rFonts w:ascii="SimSun" w:eastAsia="SimSun" w:hAnsi="SimSun" w:cs="Bookman Old Style"/>
          <w:b/>
          <w:bCs/>
          <w:szCs w:val="24"/>
          <w:lang w:eastAsia="zh-CN"/>
        </w:rPr>
        <w:t xml:space="preserve"> </w:t>
      </w:r>
      <w:bookmarkStart w:id="2077" w:name="_Toc193114895"/>
      <w:bookmarkStart w:id="2078" w:name="_Toc200956716"/>
      <w:r w:rsidRPr="0038293B">
        <w:rPr>
          <w:rFonts w:ascii="SimSun" w:eastAsia="SimSun" w:hAnsi="SimSun" w:cs="SimSun" w:hint="eastAsia"/>
          <w:b/>
          <w:bCs/>
          <w:szCs w:val="24"/>
          <w:lang w:eastAsia="zh-CN"/>
        </w:rPr>
        <w:t>早春时在黄昏的公园</w:t>
      </w:r>
      <w:bookmarkEnd w:id="2077"/>
      <w:bookmarkEnd w:id="2078"/>
    </w:p>
    <w:p w:rsidR="006D688B" w:rsidRPr="0038293B" w:rsidRDefault="006D688B" w:rsidP="006D688B">
      <w:pPr>
        <w:spacing w:line="320" w:lineRule="exact"/>
        <w:ind w:left="851"/>
        <w:jc w:val="left"/>
        <w:rPr>
          <w:rFonts w:ascii="SimSun" w:eastAsia="SimSun" w:hAnsi="SimSun" w:cs="Bookman Old Style"/>
          <w:szCs w:val="24"/>
          <w:lang w:eastAsia="zh-CN"/>
        </w:rPr>
      </w:pP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黄昏的公园里不</w:t>
      </w:r>
      <w:r w:rsidRPr="0038293B">
        <w:rPr>
          <w:rFonts w:ascii="SimSun" w:eastAsia="SimSun" w:hAnsi="SimSun" w:cs="SimSun" w:hint="eastAsia"/>
          <w:szCs w:val="24"/>
          <w:lang w:eastAsia="zh-CN"/>
        </w:rPr>
        <w:t>见人影。</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空空的</w:t>
      </w:r>
      <w:r w:rsidRPr="0038293B">
        <w:rPr>
          <w:rFonts w:ascii="SimSun" w:eastAsia="SimSun" w:hAnsi="SimSun" w:cs="SimSun" w:hint="eastAsia"/>
          <w:szCs w:val="24"/>
          <w:lang w:eastAsia="zh-CN"/>
        </w:rPr>
        <w:t>长椅睡意朦胧。</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所有的</w:t>
      </w:r>
      <w:r w:rsidRPr="0038293B">
        <w:rPr>
          <w:rFonts w:ascii="SimSun" w:eastAsia="SimSun" w:hAnsi="SimSun" w:cs="SimSun" w:hint="eastAsia"/>
          <w:szCs w:val="24"/>
          <w:lang w:eastAsia="zh-CN"/>
        </w:rPr>
        <w:t>树木都没有叶子，</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鉆芽儿的蓓蕾</w:t>
      </w:r>
      <w:r w:rsidRPr="0038293B">
        <w:rPr>
          <w:rFonts w:ascii="SimSun" w:eastAsia="SimSun" w:hAnsi="SimSun" w:cs="SimSun" w:hint="eastAsia"/>
          <w:szCs w:val="24"/>
          <w:lang w:eastAsia="zh-CN"/>
        </w:rPr>
        <w:t>处境艰难。</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只有一只小</w:t>
      </w:r>
      <w:r w:rsidRPr="0038293B">
        <w:rPr>
          <w:rFonts w:ascii="SimSun" w:eastAsia="SimSun" w:hAnsi="SimSun" w:cs="SimSun" w:hint="eastAsia"/>
          <w:szCs w:val="24"/>
          <w:lang w:eastAsia="zh-CN"/>
        </w:rPr>
        <w:t>鸟儿鸣叫</w:t>
      </w:r>
    </w:p>
    <w:p w:rsidR="006D688B" w:rsidRPr="0038293B" w:rsidRDefault="006D688B" w:rsidP="006D688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无望的叫声</w:t>
      </w:r>
      <w:r w:rsidRPr="0038293B">
        <w:rPr>
          <w:rFonts w:ascii="SimSun" w:eastAsia="SimSun" w:hAnsi="SimSun" w:cs="SimSun" w:hint="eastAsia"/>
          <w:szCs w:val="24"/>
          <w:lang w:eastAsia="zh-CN"/>
        </w:rPr>
        <w:t>连续不停。</w:t>
      </w:r>
    </w:p>
    <w:p w:rsidR="006D688B" w:rsidRPr="0038293B" w:rsidRDefault="006D688B" w:rsidP="006D688B">
      <w:pPr>
        <w:spacing w:line="240" w:lineRule="exact"/>
        <w:ind w:left="851"/>
        <w:jc w:val="right"/>
        <w:rPr>
          <w:rFonts w:asciiTheme="minorHAnsi" w:eastAsia="SimSun" w:hAnsiTheme="minorHAnsi" w:cs="Bookman Old Style"/>
          <w:sz w:val="20"/>
          <w:szCs w:val="24"/>
          <w:lang w:eastAsia="zh-CN"/>
        </w:rPr>
      </w:pP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11</w:t>
      </w:r>
    </w:p>
    <w:p w:rsidR="006D688B" w:rsidRPr="0038293B" w:rsidRDefault="006D688B" w:rsidP="006D688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16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521F73" w:rsidRPr="0038293B" w:rsidRDefault="00521F73" w:rsidP="00521F73">
      <w:pPr>
        <w:spacing w:after="200" w:line="276" w:lineRule="auto"/>
        <w:jc w:val="left"/>
        <w:rPr>
          <w:rFonts w:cs="Times New Roman"/>
        </w:rPr>
      </w:pPr>
      <w:r w:rsidRPr="0038293B">
        <w:rPr>
          <w:rFonts w:cs="Times New Roman"/>
        </w:rPr>
        <w:br w:type="page"/>
      </w:r>
    </w:p>
    <w:p w:rsidR="00521F73" w:rsidRPr="0038293B" w:rsidRDefault="00521F73" w:rsidP="00521F73">
      <w:pPr>
        <w:pStyle w:val="af3"/>
        <w:numPr>
          <w:ilvl w:val="0"/>
          <w:numId w:val="1"/>
        </w:numPr>
        <w:spacing w:line="320" w:lineRule="exact"/>
        <w:ind w:left="0" w:firstLine="0"/>
        <w:jc w:val="left"/>
        <w:outlineLvl w:val="1"/>
        <w:rPr>
          <w:rFonts w:ascii="Bookman Old Style" w:hAnsi="Bookman Old Style"/>
          <w:b/>
          <w:szCs w:val="24"/>
        </w:rPr>
      </w:pPr>
      <w:bookmarkStart w:id="2079" w:name="_Toc193216545"/>
      <w:bookmarkStart w:id="2080" w:name="_Toc200956717"/>
      <w:r w:rsidRPr="0038293B">
        <w:rPr>
          <w:rFonts w:ascii="Bookman Old Style" w:hAnsi="Bookman Old Style"/>
          <w:b/>
        </w:rPr>
        <w:lastRenderedPageBreak/>
        <w:t>ЯВЛЕНИЯ</w:t>
      </w:r>
      <w:bookmarkEnd w:id="2079"/>
      <w:bookmarkEnd w:id="2080"/>
    </w:p>
    <w:p w:rsidR="00521F73" w:rsidRPr="0038293B" w:rsidRDefault="00521F73" w:rsidP="00521F73">
      <w:pPr>
        <w:spacing w:line="320" w:lineRule="exact"/>
        <w:jc w:val="left"/>
        <w:rPr>
          <w:rFonts w:ascii="Bookman Old Style" w:hAnsi="Bookman Old Style"/>
          <w:szCs w:val="24"/>
        </w:rPr>
      </w:pP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Аллея, скамейки, канава и мостик.</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Алеют накидки и платья белеют на гостьях.</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Они появились из воздуха вихрем.</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Они исчезают прозрачно и тихо.</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Аллея, скамейки, канава и мостик.</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Шинели, нагайки, булавы и кости.</w:t>
      </w:r>
    </w:p>
    <w:p w:rsidR="00521F73" w:rsidRPr="0038293B" w:rsidRDefault="00521F73" w:rsidP="00521F73">
      <w:pPr>
        <w:spacing w:line="320" w:lineRule="exact"/>
        <w:jc w:val="left"/>
        <w:rPr>
          <w:rFonts w:ascii="Bookman Old Style" w:hAnsi="Bookman Old Style"/>
          <w:szCs w:val="24"/>
        </w:rPr>
      </w:pPr>
      <w:r w:rsidRPr="0038293B">
        <w:rPr>
          <w:rFonts w:ascii="Bookman Old Style" w:hAnsi="Bookman Old Style"/>
        </w:rPr>
        <w:t>Ах, нет, это снег растаял и обнажил отбросы.</w:t>
      </w:r>
    </w:p>
    <w:p w:rsidR="00521F73" w:rsidRPr="0038293B" w:rsidRDefault="00521F73" w:rsidP="00521F73">
      <w:pPr>
        <w:spacing w:line="240" w:lineRule="exact"/>
        <w:jc w:val="right"/>
        <w:rPr>
          <w:rFonts w:ascii="Bookman Old Style" w:eastAsia="SimSun" w:hAnsi="Bookman Old Style"/>
          <w:sz w:val="20"/>
          <w:szCs w:val="20"/>
        </w:rPr>
      </w:pPr>
    </w:p>
    <w:p w:rsidR="00521F73" w:rsidRPr="0038293B" w:rsidRDefault="00521F73" w:rsidP="00521F73">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30 января 2025</w:t>
      </w:r>
    </w:p>
    <w:p w:rsidR="00521F73" w:rsidRPr="0038293B" w:rsidRDefault="00521F73" w:rsidP="00521F73">
      <w:pPr>
        <w:spacing w:line="320" w:lineRule="exact"/>
        <w:jc w:val="left"/>
        <w:rPr>
          <w:rFonts w:cs="Times New Roman"/>
        </w:rPr>
      </w:pPr>
    </w:p>
    <w:p w:rsidR="00521F73" w:rsidRPr="0038293B" w:rsidRDefault="00521F73" w:rsidP="00521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38293B">
        <w:rPr>
          <w:rFonts w:ascii="SimSun" w:eastAsia="SimSun" w:hAnsi="SimSun" w:cs="Bookman Old Style"/>
          <w:b/>
          <w:bCs/>
          <w:szCs w:val="24"/>
          <w:lang w:eastAsia="zh-CN"/>
        </w:rPr>
        <w:t xml:space="preserve">  </w:t>
      </w:r>
      <w:bookmarkStart w:id="2081" w:name="_Toc193216546"/>
      <w:bookmarkStart w:id="2082" w:name="_Toc200956718"/>
      <w:r w:rsidRPr="0038293B">
        <w:rPr>
          <w:rFonts w:ascii="SimSun" w:eastAsia="SimSun" w:hAnsi="SimSun" w:cs="SimSun" w:hint="eastAsia"/>
          <w:b/>
          <w:bCs/>
          <w:szCs w:val="24"/>
          <w:lang w:eastAsia="zh-CN"/>
        </w:rPr>
        <w:t>现象</w:t>
      </w:r>
      <w:bookmarkEnd w:id="2081"/>
      <w:bookmarkEnd w:id="2082"/>
    </w:p>
    <w:p w:rsidR="00521F73" w:rsidRPr="0038293B" w:rsidRDefault="00521F73" w:rsidP="00521F73">
      <w:pPr>
        <w:spacing w:line="320" w:lineRule="exact"/>
        <w:ind w:left="851"/>
        <w:jc w:val="left"/>
        <w:rPr>
          <w:rFonts w:ascii="SimSun" w:eastAsia="SimSun" w:hAnsi="SimSun" w:cs="Bookman Old Style"/>
          <w:szCs w:val="24"/>
          <w:lang w:eastAsia="zh-CN"/>
        </w:rPr>
      </w:pPr>
    </w:p>
    <w:p w:rsidR="00521F73" w:rsidRPr="0038293B" w:rsidRDefault="00521F73" w:rsidP="00521F73">
      <w:pPr>
        <w:spacing w:line="320" w:lineRule="exact"/>
        <w:ind w:left="851"/>
        <w:jc w:val="left"/>
        <w:rPr>
          <w:rFonts w:ascii="SimSun" w:eastAsia="SimSun" w:hAnsi="SimSun" w:cs="Bookman Old Style"/>
          <w:szCs w:val="24"/>
          <w:lang w:eastAsia="zh-CN"/>
        </w:rPr>
      </w:pPr>
      <w:bookmarkStart w:id="2083" w:name="OLE_LINK9"/>
      <w:r w:rsidRPr="0038293B">
        <w:rPr>
          <w:rFonts w:ascii="SimSun" w:eastAsia="SimSun" w:hAnsi="SimSun" w:cs="SimSun" w:hint="eastAsia"/>
          <w:szCs w:val="24"/>
          <w:lang w:eastAsia="zh-CN"/>
        </w:rPr>
        <w:t>街边树，</w:t>
      </w:r>
      <w:bookmarkStart w:id="2084" w:name="OLE_LINK16"/>
      <w:r w:rsidRPr="0038293B">
        <w:rPr>
          <w:rFonts w:ascii="SimSun" w:eastAsia="SimSun" w:hAnsi="SimSun" w:cs="SimSun" w:hint="eastAsia"/>
          <w:szCs w:val="24"/>
          <w:lang w:eastAsia="zh-CN"/>
        </w:rPr>
        <w:t>长椅，</w:t>
      </w:r>
      <w:bookmarkStart w:id="2085" w:name="OLE_LINK15"/>
      <w:r w:rsidRPr="0038293B">
        <w:rPr>
          <w:rFonts w:ascii="SimSun" w:eastAsia="SimSun" w:hAnsi="SimSun" w:cs="SimSun" w:hint="eastAsia"/>
          <w:szCs w:val="24"/>
          <w:lang w:eastAsia="zh-CN"/>
        </w:rPr>
        <w:t>运河与小桥</w:t>
      </w:r>
      <w:bookmarkEnd w:id="2084"/>
      <w:bookmarkEnd w:id="2085"/>
      <w:r w:rsidRPr="0038293B">
        <w:rPr>
          <w:rFonts w:ascii="SimSun" w:eastAsia="SimSun" w:hAnsi="SimSun" w:cs="SimSun" w:hint="eastAsia"/>
          <w:szCs w:val="24"/>
          <w:lang w:eastAsia="zh-CN"/>
        </w:rPr>
        <w:t>。</w:t>
      </w:r>
    </w:p>
    <w:bookmarkEnd w:id="2083"/>
    <w:p w:rsidR="00521F73" w:rsidRPr="0038293B" w:rsidRDefault="00521F73" w:rsidP="00521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做客的人披红斗篷穿白裙子。</w:t>
      </w:r>
    </w:p>
    <w:p w:rsidR="00521F73" w:rsidRPr="0038293B" w:rsidRDefault="00521F73" w:rsidP="00521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他们似乎从空气中冒了出来。</w:t>
      </w:r>
    </w:p>
    <w:p w:rsidR="00521F73" w:rsidRPr="0038293B" w:rsidRDefault="00521F73" w:rsidP="00521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随后又消失，留下一片静寂。</w:t>
      </w:r>
    </w:p>
    <w:p w:rsidR="00521F73" w:rsidRPr="0038293B" w:rsidRDefault="00521F73" w:rsidP="00521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街边树，长椅，运河与小桥。</w:t>
      </w:r>
    </w:p>
    <w:p w:rsidR="00521F73" w:rsidRPr="0038293B" w:rsidRDefault="00521F73" w:rsidP="00521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外套长袍、别针和骨头渣子。</w:t>
      </w:r>
    </w:p>
    <w:p w:rsidR="00521F73" w:rsidRPr="0038293B" w:rsidRDefault="00521F73" w:rsidP="00521F73">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哦，雪融化了，裸露出垃圾。</w:t>
      </w:r>
    </w:p>
    <w:p w:rsidR="00521F73" w:rsidRPr="0038293B" w:rsidRDefault="00521F73" w:rsidP="00521F73">
      <w:pPr>
        <w:spacing w:line="240" w:lineRule="exact"/>
        <w:ind w:left="851"/>
        <w:jc w:val="right"/>
        <w:rPr>
          <w:rFonts w:asciiTheme="minorHAnsi" w:hAnsiTheme="minorHAnsi" w:cs="Bookman Old Style"/>
          <w:sz w:val="20"/>
          <w:lang w:eastAsia="zh-CN"/>
        </w:rPr>
      </w:pPr>
    </w:p>
    <w:p w:rsidR="00521F73" w:rsidRPr="0038293B" w:rsidRDefault="00521F73" w:rsidP="00521F7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1</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30</w:t>
      </w:r>
      <w:r w:rsidRPr="0038293B">
        <w:rPr>
          <w:rFonts w:ascii="SimSun" w:eastAsia="SimSun" w:hAnsi="SimSun" w:cs="SimSun" w:hint="eastAsia"/>
          <w:sz w:val="20"/>
          <w:szCs w:val="24"/>
          <w:lang w:eastAsia="zh-CN"/>
        </w:rPr>
        <w:t>日</w:t>
      </w:r>
    </w:p>
    <w:p w:rsidR="00521F73" w:rsidRPr="0038293B" w:rsidRDefault="00521F73">
      <w:pPr>
        <w:spacing w:after="200" w:line="276" w:lineRule="auto"/>
        <w:jc w:val="left"/>
        <w:rPr>
          <w:rFonts w:cs="Times New Roman"/>
        </w:rPr>
      </w:pPr>
      <w:r w:rsidRPr="0038293B">
        <w:rPr>
          <w:rFonts w:cs="Times New Roman"/>
        </w:rPr>
        <w:br w:type="page"/>
      </w:r>
    </w:p>
    <w:p w:rsidR="00521F73" w:rsidRPr="0038293B" w:rsidRDefault="00521F73" w:rsidP="00521F73">
      <w:pPr>
        <w:spacing w:after="200" w:line="276" w:lineRule="auto"/>
        <w:jc w:val="left"/>
        <w:rPr>
          <w:rFonts w:cs="Times New Roman"/>
        </w:rPr>
      </w:pPr>
      <w:r w:rsidRPr="0038293B">
        <w:rPr>
          <w:rFonts w:cs="Times New Roman"/>
          <w:noProof/>
          <w:lang w:eastAsia="ru-RU"/>
        </w:rPr>
        <w:lastRenderedPageBreak/>
        <w:drawing>
          <wp:inline distT="0" distB="0" distL="0" distR="0" wp14:anchorId="29548AC4" wp14:editId="2B5C417E">
            <wp:extent cx="3600450" cy="27006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но липы и стих.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600450" cy="2700655"/>
                    </a:xfrm>
                    <a:prstGeom prst="rect">
                      <a:avLst/>
                    </a:prstGeom>
                  </pic:spPr>
                </pic:pic>
              </a:graphicData>
            </a:graphic>
          </wp:inline>
        </w:drawing>
      </w:r>
      <w:r w:rsidRPr="0038293B">
        <w:rPr>
          <w:rFonts w:cs="Times New Roman"/>
        </w:rPr>
        <w:br w:type="page"/>
      </w:r>
    </w:p>
    <w:p w:rsidR="00521F73" w:rsidRPr="0038293B" w:rsidRDefault="00521F73" w:rsidP="00521F73">
      <w:pPr>
        <w:pStyle w:val="af3"/>
        <w:numPr>
          <w:ilvl w:val="0"/>
          <w:numId w:val="1"/>
        </w:numPr>
        <w:spacing w:line="320" w:lineRule="exact"/>
        <w:ind w:left="0" w:firstLine="0"/>
        <w:jc w:val="left"/>
        <w:outlineLvl w:val="1"/>
        <w:rPr>
          <w:rFonts w:ascii="Bookman Old Style" w:hAnsi="Bookman Old Style"/>
          <w:b/>
          <w:szCs w:val="24"/>
        </w:rPr>
      </w:pPr>
      <w:bookmarkStart w:id="2086" w:name="_Toc193216547"/>
      <w:bookmarkStart w:id="2087" w:name="_Toc200956719"/>
      <w:r w:rsidRPr="0038293B">
        <w:rPr>
          <w:rFonts w:ascii="Bookman Old Style" w:hAnsi="Bookman Old Style"/>
          <w:b/>
        </w:rPr>
        <w:lastRenderedPageBreak/>
        <w:t>КОЛЕНО ЛИПЫ</w:t>
      </w:r>
      <w:bookmarkEnd w:id="2086"/>
      <w:bookmarkEnd w:id="2087"/>
    </w:p>
    <w:p w:rsidR="00521F73" w:rsidRPr="0038293B" w:rsidRDefault="00521F73" w:rsidP="00521F73">
      <w:pPr>
        <w:spacing w:line="320" w:lineRule="exact"/>
        <w:jc w:val="left"/>
        <w:rPr>
          <w:rFonts w:ascii="Bookman Old Style" w:hAnsi="Bookman Old Style"/>
          <w:szCs w:val="24"/>
        </w:rPr>
      </w:pP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Несколько лет назад</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ветвь липы надломилась,</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но со временем всё зажило.</w:t>
      </w:r>
    </w:p>
    <w:p w:rsidR="00521F73" w:rsidRPr="0038293B" w:rsidRDefault="00521F73" w:rsidP="00521F73">
      <w:pPr>
        <w:spacing w:line="320" w:lineRule="exact"/>
        <w:jc w:val="left"/>
        <w:rPr>
          <w:rFonts w:ascii="Bookman Old Style" w:hAnsi="Bookman Old Style"/>
          <w:szCs w:val="24"/>
        </w:rPr>
      </w:pPr>
      <w:r w:rsidRPr="0038293B">
        <w:rPr>
          <w:rFonts w:ascii="Bookman Old Style" w:hAnsi="Bookman Old Style"/>
        </w:rPr>
        <w:t>Теперь у липы есть колено.</w:t>
      </w:r>
    </w:p>
    <w:p w:rsidR="00521F73" w:rsidRPr="0038293B" w:rsidRDefault="00521F73" w:rsidP="00521F73">
      <w:pPr>
        <w:spacing w:line="240" w:lineRule="exact"/>
        <w:jc w:val="right"/>
        <w:rPr>
          <w:rFonts w:ascii="Bookman Old Style" w:eastAsia="SimSun" w:hAnsi="Bookman Old Style"/>
          <w:sz w:val="20"/>
          <w:szCs w:val="20"/>
        </w:rPr>
      </w:pPr>
    </w:p>
    <w:p w:rsidR="00521F73" w:rsidRPr="0038293B" w:rsidRDefault="00521F73" w:rsidP="00521F73">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30 января 2025</w:t>
      </w:r>
    </w:p>
    <w:p w:rsidR="00521F73" w:rsidRPr="0038293B" w:rsidRDefault="00521F73" w:rsidP="00521F73">
      <w:pPr>
        <w:spacing w:line="320" w:lineRule="exact"/>
        <w:jc w:val="left"/>
        <w:rPr>
          <w:rFonts w:cs="Times New Roman"/>
          <w:i/>
          <w:szCs w:val="20"/>
        </w:rPr>
      </w:pPr>
    </w:p>
    <w:p w:rsidR="00521F73" w:rsidRPr="0038293B" w:rsidRDefault="00521F73" w:rsidP="00521F73">
      <w:pPr>
        <w:spacing w:line="320" w:lineRule="exact"/>
        <w:jc w:val="left"/>
        <w:rPr>
          <w:rFonts w:cs="Times New Roman"/>
          <w:i/>
          <w:szCs w:val="20"/>
        </w:rPr>
      </w:pPr>
      <w:r w:rsidRPr="0038293B">
        <w:rPr>
          <w:rFonts w:cs="Times New Roman"/>
          <w:i/>
          <w:szCs w:val="20"/>
        </w:rPr>
        <w:t>Сначала это была проза:</w:t>
      </w:r>
    </w:p>
    <w:p w:rsidR="00521F73" w:rsidRPr="0038293B" w:rsidRDefault="00521F73" w:rsidP="00521F73">
      <w:pPr>
        <w:spacing w:line="320" w:lineRule="exact"/>
        <w:jc w:val="left"/>
        <w:rPr>
          <w:rFonts w:cs="Times New Roman"/>
          <w:i/>
          <w:szCs w:val="20"/>
        </w:rPr>
      </w:pPr>
    </w:p>
    <w:p w:rsidR="00521F73" w:rsidRPr="0038293B" w:rsidRDefault="00521F73" w:rsidP="00521F73">
      <w:pPr>
        <w:spacing w:line="320" w:lineRule="exact"/>
        <w:ind w:left="567"/>
        <w:rPr>
          <w:rFonts w:cs="Times New Roman"/>
          <w:i/>
          <w:szCs w:val="20"/>
        </w:rPr>
      </w:pPr>
      <w:r w:rsidRPr="0038293B">
        <w:rPr>
          <w:rFonts w:cs="Times New Roman"/>
          <w:i/>
          <w:szCs w:val="20"/>
        </w:rPr>
        <w:t>Несколько лет назад ветвь липы надломилась, но со временем всё зажило. Теперь у липы есть колено.</w:t>
      </w:r>
    </w:p>
    <w:p w:rsidR="00521F73" w:rsidRPr="0038293B" w:rsidRDefault="00521F73" w:rsidP="00521F73">
      <w:pPr>
        <w:spacing w:line="320" w:lineRule="exact"/>
        <w:ind w:left="567"/>
        <w:rPr>
          <w:rFonts w:cs="Times New Roman"/>
          <w:i/>
          <w:szCs w:val="20"/>
        </w:rPr>
      </w:pPr>
    </w:p>
    <w:p w:rsidR="00521F73" w:rsidRPr="0038293B" w:rsidRDefault="00521F73" w:rsidP="00521F73">
      <w:pPr>
        <w:spacing w:line="320" w:lineRule="exact"/>
        <w:rPr>
          <w:rFonts w:cs="Times New Roman"/>
          <w:i/>
          <w:szCs w:val="20"/>
        </w:rPr>
      </w:pPr>
      <w:r w:rsidRPr="0038293B">
        <w:rPr>
          <w:rFonts w:cs="Times New Roman"/>
          <w:i/>
          <w:szCs w:val="20"/>
        </w:rPr>
        <w:t>Но потом Александр Бубнов предложил разбивку на строки и получилось интегральное четверостишие.</w:t>
      </w:r>
    </w:p>
    <w:p w:rsidR="00521F73" w:rsidRPr="0038293B" w:rsidRDefault="00521F73" w:rsidP="00521F73">
      <w:pPr>
        <w:spacing w:line="320" w:lineRule="exact"/>
        <w:rPr>
          <w:rFonts w:cs="Times New Roman"/>
          <w:szCs w:val="20"/>
        </w:rPr>
      </w:pPr>
    </w:p>
    <w:p w:rsidR="00521F73" w:rsidRPr="0038293B" w:rsidRDefault="00521F73" w:rsidP="00521F73">
      <w:pPr>
        <w:spacing w:line="320" w:lineRule="exact"/>
        <w:rPr>
          <w:rFonts w:cs="Times New Roman"/>
          <w:szCs w:val="20"/>
        </w:rPr>
      </w:pPr>
    </w:p>
    <w:p w:rsidR="00521F73" w:rsidRPr="0038293B" w:rsidRDefault="00521F73" w:rsidP="00521F73">
      <w:pPr>
        <w:spacing w:line="320" w:lineRule="exact"/>
        <w:rPr>
          <w:rFonts w:cs="Times New Roman"/>
          <w:szCs w:val="20"/>
        </w:rPr>
      </w:pPr>
      <w:r w:rsidRPr="0038293B">
        <w:rPr>
          <w:rFonts w:cs="Times New Roman"/>
          <w:szCs w:val="20"/>
        </w:rPr>
        <w:t>Гу Юй: Постскриптум: Цветы, растения и деревья обладают способностью к самовосстановлению.</w:t>
      </w:r>
    </w:p>
    <w:p w:rsidR="00521F73" w:rsidRPr="0038293B" w:rsidRDefault="00521F73" w:rsidP="00521F73">
      <w:pPr>
        <w:jc w:val="left"/>
        <w:rPr>
          <w:rFonts w:cs="Times New Roman"/>
        </w:rPr>
      </w:pPr>
      <w:r w:rsidRPr="0038293B">
        <w:rPr>
          <w:rFonts w:cs="Times New Roman"/>
        </w:rPr>
        <w:br w:type="page"/>
      </w:r>
    </w:p>
    <w:p w:rsidR="00521F73" w:rsidRPr="0038293B" w:rsidRDefault="00521F73" w:rsidP="00521F73">
      <w:pPr>
        <w:pStyle w:val="af3"/>
        <w:numPr>
          <w:ilvl w:val="0"/>
          <w:numId w:val="2"/>
        </w:numPr>
        <w:spacing w:line="320" w:lineRule="exact"/>
        <w:ind w:left="851" w:firstLine="0"/>
        <w:jc w:val="left"/>
        <w:outlineLvl w:val="1"/>
        <w:rPr>
          <w:rFonts w:ascii="SimSun" w:eastAsia="SimSun" w:hAnsi="SimSun"/>
          <w:b/>
          <w:bCs/>
          <w:szCs w:val="24"/>
          <w:lang w:eastAsia="zh-CN"/>
        </w:rPr>
      </w:pPr>
      <w:r w:rsidRPr="0038293B">
        <w:rPr>
          <w:rFonts w:ascii="SimSun" w:eastAsia="SimSun" w:hAnsi="SimSun"/>
          <w:b/>
          <w:bCs/>
          <w:szCs w:val="24"/>
          <w:lang w:eastAsia="zh-CN"/>
        </w:rPr>
        <w:lastRenderedPageBreak/>
        <w:t xml:space="preserve">    </w:t>
      </w:r>
      <w:bookmarkStart w:id="2088" w:name="_Toc193216548"/>
      <w:bookmarkStart w:id="2089" w:name="_Toc200956720"/>
      <w:r w:rsidRPr="0038293B">
        <w:rPr>
          <w:rFonts w:ascii="SimSun" w:eastAsia="SimSun" w:hAnsi="SimSun" w:cs="Bookman Old Style" w:hint="eastAsia"/>
          <w:b/>
          <w:bCs/>
          <w:szCs w:val="24"/>
          <w:lang w:eastAsia="zh-CN"/>
        </w:rPr>
        <w:t>椴树的膝盖</w:t>
      </w:r>
      <w:bookmarkEnd w:id="2088"/>
      <w:bookmarkEnd w:id="2089"/>
    </w:p>
    <w:p w:rsidR="00521F73" w:rsidRPr="0038293B" w:rsidRDefault="00521F73" w:rsidP="00521F73">
      <w:pPr>
        <w:spacing w:line="320" w:lineRule="exact"/>
        <w:ind w:left="851"/>
        <w:jc w:val="left"/>
        <w:rPr>
          <w:rFonts w:ascii="SimSun" w:eastAsia="SimSun" w:hAnsi="SimSun"/>
          <w:szCs w:val="24"/>
          <w:lang w:eastAsia="zh-CN"/>
        </w:rPr>
      </w:pPr>
    </w:p>
    <w:p w:rsidR="00521F73" w:rsidRPr="0038293B" w:rsidRDefault="00521F73" w:rsidP="00521F73">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几年前一棵椴树的树枝</w:t>
      </w:r>
    </w:p>
    <w:p w:rsidR="00521F73" w:rsidRPr="0038293B" w:rsidRDefault="00521F73" w:rsidP="00521F73">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被风吹得断裂开来，</w:t>
      </w:r>
    </w:p>
    <w:p w:rsidR="00521F73" w:rsidRPr="0038293B" w:rsidRDefault="00521F73" w:rsidP="00521F73">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随时间推移，创伤愈合。</w:t>
      </w:r>
    </w:p>
    <w:p w:rsidR="00521F73" w:rsidRPr="0038293B" w:rsidRDefault="00521F73" w:rsidP="00521F73">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如今椴树有了膝盖。</w:t>
      </w:r>
    </w:p>
    <w:p w:rsidR="00521F73" w:rsidRPr="0038293B" w:rsidRDefault="00521F73" w:rsidP="00521F73">
      <w:pPr>
        <w:spacing w:line="240" w:lineRule="exact"/>
        <w:jc w:val="right"/>
        <w:rPr>
          <w:rFonts w:asciiTheme="minorHAnsi" w:eastAsia="SimSun" w:hAnsiTheme="minorHAnsi"/>
          <w:sz w:val="20"/>
          <w:szCs w:val="24"/>
          <w:lang w:eastAsia="zh-CN"/>
        </w:rPr>
      </w:pPr>
    </w:p>
    <w:p w:rsidR="00521F73" w:rsidRPr="0038293B" w:rsidRDefault="00521F73" w:rsidP="00521F73">
      <w:pPr>
        <w:spacing w:line="240" w:lineRule="exact"/>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SimSun" w:hint="eastAsia"/>
          <w:sz w:val="20"/>
          <w:szCs w:val="24"/>
          <w:lang w:eastAsia="zh-CN"/>
        </w:rPr>
        <w:t>年</w:t>
      </w:r>
      <w:r w:rsidRPr="0038293B">
        <w:rPr>
          <w:rFonts w:ascii="SimSun" w:eastAsia="SimSun" w:hAnsi="SimSun"/>
          <w:sz w:val="20"/>
          <w:szCs w:val="24"/>
          <w:lang w:eastAsia="zh-CN"/>
        </w:rPr>
        <w:t>1</w:t>
      </w:r>
      <w:r w:rsidRPr="0038293B">
        <w:rPr>
          <w:rFonts w:ascii="SimSun" w:eastAsia="SimSun" w:hAnsi="SimSun" w:cs="SimSun" w:hint="eastAsia"/>
          <w:sz w:val="20"/>
          <w:szCs w:val="24"/>
          <w:lang w:eastAsia="zh-CN"/>
        </w:rPr>
        <w:t>月</w:t>
      </w:r>
      <w:r w:rsidRPr="0038293B">
        <w:rPr>
          <w:rFonts w:ascii="SimSun" w:eastAsia="SimSun" w:hAnsi="SimSun"/>
          <w:sz w:val="20"/>
          <w:szCs w:val="24"/>
          <w:lang w:eastAsia="zh-CN"/>
        </w:rPr>
        <w:t>30</w:t>
      </w:r>
      <w:r w:rsidRPr="0038293B">
        <w:rPr>
          <w:rFonts w:ascii="SimSun" w:eastAsia="SimSun" w:hAnsi="SimSun" w:cs="SimSun" w:hint="eastAsia"/>
          <w:sz w:val="20"/>
          <w:szCs w:val="24"/>
          <w:lang w:eastAsia="zh-CN"/>
        </w:rPr>
        <w:t>日</w:t>
      </w:r>
    </w:p>
    <w:p w:rsidR="00521F73" w:rsidRPr="0038293B" w:rsidRDefault="00521F73" w:rsidP="00521F73">
      <w:pPr>
        <w:spacing w:line="320" w:lineRule="exact"/>
        <w:rPr>
          <w:rFonts w:asciiTheme="minorHAnsi" w:eastAsia="SimSun" w:hAnsiTheme="minorHAnsi" w:cs="SimSun"/>
          <w:szCs w:val="24"/>
          <w:lang w:eastAsia="zh-CN"/>
        </w:rPr>
      </w:pPr>
    </w:p>
    <w:p w:rsidR="00521F73" w:rsidRPr="0038293B" w:rsidRDefault="00521F73" w:rsidP="00521F73">
      <w:pPr>
        <w:spacing w:line="320" w:lineRule="exact"/>
        <w:rPr>
          <w:rFonts w:ascii="SimSun" w:eastAsia="SimSun" w:hAnsi="SimSun"/>
          <w:szCs w:val="24"/>
          <w:lang w:eastAsia="zh-CN"/>
        </w:rPr>
      </w:pPr>
      <w:r w:rsidRPr="0038293B">
        <w:rPr>
          <w:rFonts w:ascii="SimSun" w:eastAsia="SimSun" w:hAnsi="SimSun" w:cs="SimSun" w:hint="eastAsia"/>
          <w:szCs w:val="24"/>
          <w:lang w:eastAsia="zh-CN"/>
        </w:rPr>
        <w:t>起初先写成了几句散文：</w:t>
      </w:r>
    </w:p>
    <w:p w:rsidR="00521F73" w:rsidRPr="0038293B" w:rsidRDefault="00521F73" w:rsidP="00521F73">
      <w:pPr>
        <w:spacing w:line="320" w:lineRule="exact"/>
        <w:rPr>
          <w:rFonts w:asciiTheme="minorHAnsi" w:eastAsia="SimSun" w:hAnsiTheme="minorHAnsi"/>
          <w:szCs w:val="24"/>
          <w:lang w:eastAsia="zh-CN"/>
        </w:rPr>
      </w:pPr>
      <w:r w:rsidRPr="0038293B">
        <w:rPr>
          <w:rFonts w:ascii="SimSun" w:eastAsia="SimSun" w:hAnsi="SimSun"/>
          <w:szCs w:val="24"/>
          <w:lang w:eastAsia="zh-CN"/>
        </w:rPr>
        <w:t xml:space="preserve"> </w:t>
      </w:r>
    </w:p>
    <w:p w:rsidR="00521F73" w:rsidRPr="0038293B" w:rsidRDefault="00521F73" w:rsidP="00521F73">
      <w:pPr>
        <w:spacing w:line="320" w:lineRule="exact"/>
        <w:rPr>
          <w:rFonts w:ascii="SimSun" w:eastAsia="SimSun" w:hAnsi="SimSun"/>
          <w:szCs w:val="24"/>
          <w:lang w:eastAsia="zh-CN"/>
        </w:rPr>
      </w:pPr>
      <w:r w:rsidRPr="0038293B">
        <w:rPr>
          <w:rFonts w:ascii="SimSun" w:eastAsia="SimSun" w:hAnsi="SimSun"/>
          <w:szCs w:val="24"/>
          <w:lang w:eastAsia="zh-CN"/>
        </w:rPr>
        <w:t xml:space="preserve">        </w:t>
      </w:r>
      <w:r w:rsidRPr="0038293B">
        <w:rPr>
          <w:rFonts w:ascii="SimSun" w:eastAsia="SimSun" w:hAnsi="SimSun" w:cs="SimSun" w:hint="eastAsia"/>
          <w:szCs w:val="24"/>
          <w:lang w:eastAsia="zh-CN"/>
        </w:rPr>
        <w:t>几年前，树枝断裂了，但随着时间的推移，</w:t>
      </w:r>
    </w:p>
    <w:p w:rsidR="00521F73" w:rsidRPr="0038293B" w:rsidRDefault="00521F73" w:rsidP="00521F73">
      <w:pPr>
        <w:spacing w:line="320" w:lineRule="exact"/>
        <w:rPr>
          <w:rFonts w:asciiTheme="minorHAnsi" w:eastAsia="SimSun" w:hAnsiTheme="minorHAnsi"/>
          <w:szCs w:val="24"/>
          <w:lang w:eastAsia="zh-CN"/>
        </w:rPr>
      </w:pPr>
    </w:p>
    <w:p w:rsidR="00521F73" w:rsidRPr="0038293B" w:rsidRDefault="00521F73" w:rsidP="00521F73">
      <w:pPr>
        <w:spacing w:line="320" w:lineRule="exact"/>
        <w:rPr>
          <w:rFonts w:ascii="SimSun" w:eastAsia="SimSun" w:hAnsi="SimSun"/>
          <w:szCs w:val="24"/>
          <w:lang w:eastAsia="zh-CN"/>
        </w:rPr>
      </w:pPr>
      <w:r w:rsidRPr="0038293B">
        <w:rPr>
          <w:rFonts w:ascii="SimSun" w:eastAsia="SimSun" w:hAnsi="SimSun"/>
          <w:szCs w:val="24"/>
          <w:lang w:eastAsia="zh-CN"/>
        </w:rPr>
        <w:t xml:space="preserve">         </w:t>
      </w:r>
      <w:r w:rsidRPr="0038293B">
        <w:rPr>
          <w:rFonts w:ascii="SimSun" w:eastAsia="SimSun" w:hAnsi="SimSun" w:cs="SimSun" w:hint="eastAsia"/>
          <w:szCs w:val="24"/>
          <w:lang w:eastAsia="zh-CN"/>
        </w:rPr>
        <w:t>一切都恢复了。现在椴树有了膝盖。</w:t>
      </w:r>
    </w:p>
    <w:p w:rsidR="00521F73" w:rsidRPr="0038293B" w:rsidRDefault="00521F73" w:rsidP="00521F73">
      <w:pPr>
        <w:spacing w:line="320" w:lineRule="exact"/>
        <w:rPr>
          <w:rFonts w:ascii="SimSun" w:eastAsia="SimSun" w:hAnsi="SimSun"/>
          <w:szCs w:val="24"/>
          <w:lang w:eastAsia="zh-CN"/>
        </w:rPr>
      </w:pPr>
      <w:r w:rsidRPr="0038293B">
        <w:rPr>
          <w:rFonts w:ascii="SimSun" w:eastAsia="SimSun" w:hAnsi="SimSun" w:cs="SimSun" w:hint="eastAsia"/>
          <w:szCs w:val="24"/>
          <w:lang w:eastAsia="zh-CN"/>
        </w:rPr>
        <w:t>后来，亚历山大·布勃诺夫</w:t>
      </w:r>
      <w:r w:rsidRPr="0038293B">
        <w:rPr>
          <w:rFonts w:ascii="SimSun" w:eastAsia="SimSun" w:hAnsi="SimSun" w:cs="Times New Roman"/>
          <w:szCs w:val="24"/>
          <w:lang w:eastAsia="zh-CN"/>
        </w:rPr>
        <w:t>（</w:t>
      </w:r>
      <w:r w:rsidRPr="0038293B">
        <w:rPr>
          <w:rFonts w:eastAsia="SimSun" w:cs="Times New Roman"/>
          <w:szCs w:val="24"/>
        </w:rPr>
        <w:t>Александр Бубнов</w:t>
      </w:r>
      <w:r w:rsidRPr="0038293B">
        <w:rPr>
          <w:rFonts w:ascii="SimSun" w:eastAsia="SimSun" w:hAnsi="SimSun" w:cs="Times New Roman"/>
          <w:szCs w:val="24"/>
          <w:lang w:eastAsia="zh-CN"/>
        </w:rPr>
        <w:t>）</w:t>
      </w:r>
      <w:r w:rsidRPr="0038293B">
        <w:rPr>
          <w:rFonts w:ascii="SimSun" w:eastAsia="SimSun" w:hAnsi="SimSun" w:cs="SimSun" w:hint="eastAsia"/>
          <w:szCs w:val="24"/>
          <w:lang w:eastAsia="zh-CN"/>
        </w:rPr>
        <w:t>建议分行排列，于是诞生了这首四行短诗。</w:t>
      </w:r>
    </w:p>
    <w:p w:rsidR="00521F73" w:rsidRPr="0038293B" w:rsidRDefault="00521F73" w:rsidP="00521F73">
      <w:pPr>
        <w:spacing w:line="320" w:lineRule="exact"/>
        <w:jc w:val="right"/>
        <w:rPr>
          <w:rFonts w:asciiTheme="minorHAnsi" w:eastAsia="SimSun" w:hAnsiTheme="minorHAnsi" w:cs="Bookman Old Style"/>
          <w:szCs w:val="24"/>
          <w:lang w:eastAsia="zh-CN"/>
        </w:rPr>
      </w:pPr>
    </w:p>
    <w:p w:rsidR="00521F73" w:rsidRPr="0038293B" w:rsidRDefault="00521F73" w:rsidP="00521F73">
      <w:pPr>
        <w:spacing w:line="320" w:lineRule="exact"/>
        <w:jc w:val="right"/>
        <w:rPr>
          <w:rFonts w:ascii="SimSun" w:eastAsia="SimSun" w:hAnsi="SimSun" w:cs="Bookman Old Style"/>
          <w:szCs w:val="24"/>
          <w:lang w:eastAsia="zh-CN"/>
        </w:rPr>
      </w:pPr>
      <w:r w:rsidRPr="0038293B">
        <w:rPr>
          <w:rFonts w:ascii="SimSun" w:eastAsia="SimSun" w:hAnsi="SimSun" w:cs="Bookman Old Style"/>
          <w:szCs w:val="24"/>
          <w:lang w:eastAsia="zh-CN"/>
        </w:rPr>
        <w:t xml:space="preserve">                           2025</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3</w:t>
      </w:r>
      <w:r w:rsidRPr="0038293B">
        <w:rPr>
          <w:rFonts w:ascii="SimSun" w:eastAsia="SimSun" w:hAnsi="SimSun" w:cs="SimSun" w:hint="eastAsia"/>
          <w:szCs w:val="24"/>
          <w:lang w:eastAsia="zh-CN"/>
        </w:rPr>
        <w:t>，</w:t>
      </w:r>
      <w:r w:rsidRPr="0038293B">
        <w:rPr>
          <w:rFonts w:ascii="SimSun" w:eastAsia="SimSun" w:hAnsi="SimSun" w:cs="Bookman Old Style"/>
          <w:szCs w:val="24"/>
          <w:lang w:eastAsia="zh-CN"/>
        </w:rPr>
        <w:t xml:space="preserve">17 </w:t>
      </w:r>
      <w:r w:rsidRPr="0038293B">
        <w:rPr>
          <w:rFonts w:ascii="SimSun" w:eastAsia="SimSun" w:hAnsi="SimSun" w:cs="SimSun" w:hint="eastAsia"/>
          <w:szCs w:val="24"/>
          <w:lang w:eastAsia="zh-CN"/>
        </w:rPr>
        <w:t>谷羽译</w:t>
      </w:r>
    </w:p>
    <w:p w:rsidR="00521F73" w:rsidRPr="0038293B" w:rsidRDefault="00521F73" w:rsidP="00521F73">
      <w:pPr>
        <w:spacing w:line="320" w:lineRule="exact"/>
        <w:rPr>
          <w:rFonts w:asciiTheme="minorHAnsi" w:eastAsia="SimSun" w:hAnsiTheme="minorHAnsi" w:cs="Bookman Old Style"/>
          <w:szCs w:val="24"/>
          <w:lang w:eastAsia="zh-CN"/>
        </w:rPr>
      </w:pPr>
    </w:p>
    <w:p w:rsidR="00521F73" w:rsidRPr="0038293B" w:rsidRDefault="00521F73" w:rsidP="00521F73">
      <w:pPr>
        <w:spacing w:line="320" w:lineRule="exact"/>
        <w:rPr>
          <w:rFonts w:ascii="SimSun" w:eastAsia="SimSun" w:hAnsi="SimSun" w:cs="Bookman Old Style"/>
          <w:szCs w:val="24"/>
          <w:lang w:eastAsia="zh-CN"/>
        </w:rPr>
      </w:pPr>
      <w:r w:rsidRPr="0038293B">
        <w:rPr>
          <w:rFonts w:ascii="SimSun" w:eastAsia="SimSun" w:hAnsi="SimSun" w:cs="Bookman Old Style"/>
          <w:szCs w:val="24"/>
          <w:lang w:eastAsia="zh-CN"/>
        </w:rPr>
        <w:t xml:space="preserve">   </w:t>
      </w:r>
      <w:r w:rsidRPr="0038293B">
        <w:rPr>
          <w:rFonts w:ascii="SimSun" w:eastAsia="SimSun" w:hAnsi="SimSun" w:cs="SimSun" w:hint="eastAsia"/>
          <w:szCs w:val="24"/>
          <w:lang w:eastAsia="zh-CN"/>
        </w:rPr>
        <w:t>译后记：花草树木有自我疗伤的能力。</w:t>
      </w:r>
    </w:p>
    <w:p w:rsidR="00521F73" w:rsidRPr="0038293B" w:rsidRDefault="00521F73" w:rsidP="00521F73">
      <w:pPr>
        <w:spacing w:after="200" w:line="276" w:lineRule="auto"/>
        <w:jc w:val="left"/>
        <w:rPr>
          <w:rFonts w:cs="Times New Roman"/>
        </w:rPr>
      </w:pPr>
      <w:r w:rsidRPr="0038293B">
        <w:rPr>
          <w:rFonts w:cs="Times New Roman"/>
        </w:rPr>
        <w:br w:type="page"/>
      </w:r>
    </w:p>
    <w:p w:rsidR="00521F73" w:rsidRPr="0038293B" w:rsidRDefault="00521F73" w:rsidP="00521F73">
      <w:pPr>
        <w:pStyle w:val="af3"/>
        <w:numPr>
          <w:ilvl w:val="0"/>
          <w:numId w:val="1"/>
        </w:numPr>
        <w:spacing w:line="320" w:lineRule="exact"/>
        <w:ind w:left="0" w:firstLine="0"/>
        <w:jc w:val="left"/>
        <w:outlineLvl w:val="1"/>
        <w:rPr>
          <w:rFonts w:ascii="Bookman Old Style" w:hAnsi="Bookman Old Style"/>
          <w:b/>
          <w:szCs w:val="24"/>
        </w:rPr>
      </w:pPr>
      <w:bookmarkStart w:id="2090" w:name="_Toc193216551"/>
      <w:bookmarkStart w:id="2091" w:name="_Toc200956721"/>
      <w:r w:rsidRPr="0038293B">
        <w:rPr>
          <w:rFonts w:ascii="Bookman Old Style" w:hAnsi="Bookman Old Style"/>
          <w:b/>
        </w:rPr>
        <w:lastRenderedPageBreak/>
        <w:t>ФАРФОР</w:t>
      </w:r>
      <w:bookmarkEnd w:id="2090"/>
      <w:bookmarkEnd w:id="2091"/>
    </w:p>
    <w:p w:rsidR="00521F73" w:rsidRPr="0038293B" w:rsidRDefault="00521F73" w:rsidP="00521F73">
      <w:pPr>
        <w:spacing w:line="320" w:lineRule="exact"/>
        <w:jc w:val="left"/>
        <w:rPr>
          <w:rFonts w:ascii="Bookman Old Style" w:hAnsi="Bookman Old Style"/>
          <w:szCs w:val="24"/>
        </w:rPr>
      </w:pP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 xml:space="preserve">Мальчик белобрысый в майке и трусах, </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в пилотке с красной звёздочкой</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удерживает собаку, похожую на овчарку.</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Они смотрят вдаль,</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туда, где прячутся английские шпионы.</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Ленинградский фарфоровый завод</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 1924 года,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иначе Ломоносовский фарфоровый завод</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 1925 года,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бывший Государственный фарфоровый завод</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 1917 года,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бывший Императорский фарфоровый завод</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 1765 года,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бывшая Невская порцелиновая мануфактура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 1744 года,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ныне опять Императорский фарфоровый завод</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 2005 года.</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А мальчик и собака всё смотрят и смотрят.</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А английские шпионы всё прячутся и прячутся.</w:t>
      </w:r>
    </w:p>
    <w:p w:rsidR="00521F73" w:rsidRPr="0038293B" w:rsidRDefault="00521F73" w:rsidP="00521F73">
      <w:pPr>
        <w:spacing w:after="200" w:line="276" w:lineRule="auto"/>
        <w:jc w:val="left"/>
        <w:rPr>
          <w:rFonts w:cs="Times New Roman"/>
        </w:rPr>
      </w:pPr>
      <w:r w:rsidRPr="0038293B">
        <w:rPr>
          <w:rFonts w:cs="Times New Roman"/>
        </w:rPr>
        <w:br w:type="page"/>
      </w:r>
    </w:p>
    <w:p w:rsidR="00521F73" w:rsidRPr="0038293B" w:rsidRDefault="00521F73" w:rsidP="00521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92" w:name="_Toc193216552"/>
      <w:bookmarkStart w:id="2093" w:name="_Toc200956722"/>
      <w:r w:rsidRPr="0038293B">
        <w:rPr>
          <w:rFonts w:ascii="SimSun" w:eastAsia="SimSun" w:hAnsi="SimSun" w:hint="eastAsia"/>
          <w:b/>
          <w:bCs/>
          <w:szCs w:val="24"/>
          <w:lang w:eastAsia="zh-CN"/>
        </w:rPr>
        <w:lastRenderedPageBreak/>
        <w:t>瓷雕</w:t>
      </w:r>
      <w:bookmarkEnd w:id="2092"/>
      <w:bookmarkEnd w:id="2093"/>
    </w:p>
    <w:p w:rsidR="00521F73" w:rsidRPr="0038293B" w:rsidRDefault="00521F73" w:rsidP="00521F73">
      <w:pPr>
        <w:spacing w:line="320" w:lineRule="exact"/>
        <w:ind w:left="851"/>
        <w:jc w:val="left"/>
        <w:rPr>
          <w:rFonts w:ascii="SimSun" w:eastAsia="SimSun" w:hAnsi="SimSun" w:cs="Bookman Old Style"/>
          <w:szCs w:val="24"/>
          <w:lang w:eastAsia="zh-CN"/>
        </w:rPr>
      </w:pP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一个穿衬衫和短裤的金发男孩，</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戴一顶红星帽</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他按着看来像只牧羊犬的狗。</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他们的目光都盯向远方，</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那里有英国间谍隐藏。</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瓷雕可能来自</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t>1924</w:t>
      </w:r>
      <w:r w:rsidRPr="0038293B">
        <w:rPr>
          <w:rFonts w:ascii="SimSun" w:eastAsia="SimSun" w:hAnsi="SimSun" w:cs="SimSun" w:hint="eastAsia"/>
          <w:szCs w:val="24"/>
          <w:lang w:eastAsia="zh-CN"/>
        </w:rPr>
        <w:t>年的列宁格勒瓷器厂，</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不然就烧制于</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t>1925</w:t>
      </w:r>
      <w:r w:rsidRPr="0038293B">
        <w:rPr>
          <w:rFonts w:ascii="SimSun" w:eastAsia="SimSun" w:hAnsi="SimSun" w:cs="SimSun" w:hint="eastAsia"/>
          <w:szCs w:val="24"/>
          <w:lang w:eastAsia="zh-CN"/>
        </w:rPr>
        <w:t>年的罗蒙诺索夫瓷器厂，</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t>1917</w:t>
      </w:r>
      <w:r w:rsidRPr="0038293B">
        <w:rPr>
          <w:rFonts w:ascii="SimSun" w:eastAsia="SimSun" w:hAnsi="SimSun" w:cs="SimSun" w:hint="eastAsia"/>
          <w:szCs w:val="24"/>
          <w:lang w:eastAsia="zh-CN"/>
        </w:rPr>
        <w:t>年以来</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曾有国家瓷器厂，</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t>1765</w:t>
      </w:r>
      <w:r w:rsidRPr="0038293B">
        <w:rPr>
          <w:rFonts w:ascii="SimSun" w:eastAsia="SimSun" w:hAnsi="SimSun" w:cs="SimSun" w:hint="eastAsia"/>
          <w:szCs w:val="24"/>
          <w:lang w:eastAsia="zh-CN"/>
        </w:rPr>
        <w:t>年以来</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曾有帝国瓷器厂，</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szCs w:val="24"/>
          <w:lang w:eastAsia="zh-CN"/>
        </w:rPr>
        <w:t>1744</w:t>
      </w:r>
      <w:r w:rsidRPr="0038293B">
        <w:rPr>
          <w:rFonts w:ascii="SimSun" w:eastAsia="SimSun" w:hAnsi="SimSun" w:cs="SimSun" w:hint="eastAsia"/>
          <w:szCs w:val="24"/>
          <w:lang w:eastAsia="zh-CN"/>
        </w:rPr>
        <w:t>年以来</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曾有涅夫斯基瓷器制造厂，</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自</w:t>
      </w:r>
      <w:r w:rsidRPr="0038293B">
        <w:rPr>
          <w:rFonts w:ascii="SimSun" w:eastAsia="SimSun" w:hAnsi="SimSun" w:cs="SimSun"/>
          <w:szCs w:val="24"/>
          <w:lang w:eastAsia="zh-CN"/>
        </w:rPr>
        <w:t>2005</w:t>
      </w:r>
      <w:r w:rsidRPr="0038293B">
        <w:rPr>
          <w:rFonts w:ascii="SimSun" w:eastAsia="SimSun" w:hAnsi="SimSun" w:cs="SimSun" w:hint="eastAsia"/>
          <w:szCs w:val="24"/>
          <w:lang w:eastAsia="zh-CN"/>
        </w:rPr>
        <w:t>年以来。</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重新设立了帝国瓷器制造厂。</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男孩儿和狗的目光都盯向远方。</w:t>
      </w:r>
    </w:p>
    <w:p w:rsidR="00521F73"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那里可能有英国间谍隐藏。</w:t>
      </w:r>
    </w:p>
    <w:p w:rsidR="00521F73" w:rsidRPr="0038293B" w:rsidRDefault="00521F73" w:rsidP="00521F73">
      <w:pPr>
        <w:spacing w:after="200" w:line="276" w:lineRule="auto"/>
        <w:jc w:val="left"/>
        <w:rPr>
          <w:rFonts w:ascii="Bookman Old Style" w:hAnsi="Bookman Old Style"/>
        </w:rPr>
      </w:pPr>
      <w:r w:rsidRPr="0038293B">
        <w:rPr>
          <w:rFonts w:ascii="Bookman Old Style" w:hAnsi="Bookman Old Style"/>
        </w:rPr>
        <w:br w:type="page"/>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lastRenderedPageBreak/>
        <w:t>У собаки отломился хвост,</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но это ничего,</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это не страшно,</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собаке не больно,</w:t>
      </w:r>
    </w:p>
    <w:p w:rsidR="00521F73" w:rsidRPr="0038293B" w:rsidRDefault="00521F73" w:rsidP="00521F73">
      <w:pPr>
        <w:spacing w:line="320" w:lineRule="exact"/>
        <w:jc w:val="left"/>
        <w:rPr>
          <w:rFonts w:ascii="Bookman Old Style" w:hAnsi="Bookman Old Style"/>
        </w:rPr>
      </w:pPr>
      <w:r w:rsidRPr="0038293B">
        <w:rPr>
          <w:rFonts w:ascii="Bookman Old Style" w:hAnsi="Bookman Old Style"/>
        </w:rPr>
        <w:t>она фарфоровая,</w:t>
      </w:r>
    </w:p>
    <w:p w:rsidR="00521F73" w:rsidRPr="0038293B" w:rsidRDefault="00521F73" w:rsidP="00521F73">
      <w:pPr>
        <w:spacing w:line="320" w:lineRule="exact"/>
        <w:jc w:val="left"/>
        <w:rPr>
          <w:rFonts w:ascii="Bookman Old Style" w:hAnsi="Bookman Old Style"/>
          <w:szCs w:val="24"/>
        </w:rPr>
      </w:pPr>
      <w:r w:rsidRPr="0038293B">
        <w:rPr>
          <w:rFonts w:ascii="Bookman Old Style" w:hAnsi="Bookman Old Style"/>
        </w:rPr>
        <w:t>мальчик тоже.</w:t>
      </w:r>
    </w:p>
    <w:p w:rsidR="00521F73" w:rsidRPr="0038293B" w:rsidRDefault="00521F73" w:rsidP="00521F73">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 февраля 2025</w:t>
      </w:r>
    </w:p>
    <w:p w:rsidR="00521F73" w:rsidRPr="0038293B" w:rsidRDefault="00521F73" w:rsidP="00521F73">
      <w:pPr>
        <w:spacing w:line="240" w:lineRule="exact"/>
        <w:jc w:val="right"/>
        <w:rPr>
          <w:rFonts w:ascii="Bookman Old Style" w:eastAsia="SimSun" w:hAnsi="Bookman Old Style"/>
          <w:sz w:val="20"/>
          <w:szCs w:val="20"/>
        </w:rPr>
      </w:pPr>
    </w:p>
    <w:p w:rsidR="00521F73" w:rsidRPr="0038293B" w:rsidRDefault="00521F73" w:rsidP="00521F73">
      <w:pPr>
        <w:spacing w:after="200" w:line="276" w:lineRule="auto"/>
        <w:jc w:val="left"/>
        <w:rPr>
          <w:rFonts w:ascii="SimSun" w:eastAsia="SimSun" w:hAnsi="SimSun" w:cs="SimSun"/>
          <w:szCs w:val="24"/>
          <w:lang w:eastAsia="zh-CN"/>
        </w:rPr>
      </w:pPr>
      <w:r w:rsidRPr="0038293B">
        <w:rPr>
          <w:rFonts w:cs="Times New Roman"/>
          <w:noProof/>
          <w:sz w:val="22"/>
          <w:lang w:eastAsia="ru-RU"/>
        </w:rPr>
        <w:drawing>
          <wp:inline distT="0" distB="0" distL="0" distR="0" wp14:anchorId="0D4952C5" wp14:editId="50F91ACB">
            <wp:extent cx="3499597" cy="3636000"/>
            <wp:effectExtent l="0" t="0" r="571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 и собака фарфоровые.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499597" cy="3636000"/>
                    </a:xfrm>
                    <a:prstGeom prst="rect">
                      <a:avLst/>
                    </a:prstGeom>
                  </pic:spPr>
                </pic:pic>
              </a:graphicData>
            </a:graphic>
          </wp:inline>
        </w:drawing>
      </w:r>
      <w:r w:rsidRPr="0038293B">
        <w:rPr>
          <w:rFonts w:ascii="SimSun" w:eastAsia="SimSun" w:hAnsi="SimSun" w:cs="SimSun"/>
          <w:szCs w:val="24"/>
          <w:lang w:eastAsia="zh-CN"/>
        </w:rPr>
        <w:br w:type="page"/>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lastRenderedPageBreak/>
        <w:t>狗的尾巴断了，</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但没有关系，</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这并不可怕，</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狗不会受伤，</w:t>
      </w:r>
    </w:p>
    <w:p w:rsidR="00E76C6B" w:rsidRPr="0038293B" w:rsidRDefault="00E76C6B" w:rsidP="00E76C6B">
      <w:pPr>
        <w:spacing w:line="320" w:lineRule="exact"/>
        <w:ind w:left="851"/>
        <w:jc w:val="left"/>
        <w:rPr>
          <w:rFonts w:ascii="SimSun" w:eastAsia="SimSun" w:hAnsi="SimSun" w:cs="SimSun"/>
          <w:szCs w:val="24"/>
          <w:lang w:eastAsia="zh-CN"/>
        </w:rPr>
      </w:pPr>
      <w:r w:rsidRPr="0038293B">
        <w:rPr>
          <w:rFonts w:ascii="SimSun" w:eastAsia="SimSun" w:hAnsi="SimSun" w:cs="SimSun" w:hint="eastAsia"/>
          <w:szCs w:val="24"/>
          <w:lang w:eastAsia="zh-CN"/>
        </w:rPr>
        <w:t>它是瓷雕，</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男孩也一样。</w:t>
      </w:r>
    </w:p>
    <w:p w:rsidR="00E76C6B" w:rsidRPr="0038293B" w:rsidRDefault="00E76C6B" w:rsidP="00E76C6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年</w:t>
      </w:r>
      <w:r w:rsidRPr="0038293B">
        <w:rPr>
          <w:rFonts w:ascii="SimSun" w:eastAsia="SimSun" w:hAnsi="SimSun" w:cs="Bookman Old Style"/>
          <w:sz w:val="20"/>
          <w:szCs w:val="24"/>
          <w:lang w:eastAsia="zh-CN"/>
        </w:rPr>
        <w:t>2</w:t>
      </w:r>
      <w:r w:rsidRPr="0038293B">
        <w:rPr>
          <w:rFonts w:ascii="SimSun" w:eastAsia="SimSun" w:hAnsi="SimSun" w:cs="SimSun" w:hint="eastAsia"/>
          <w:sz w:val="20"/>
          <w:szCs w:val="24"/>
          <w:lang w:eastAsia="zh-CN"/>
        </w:rPr>
        <w:t>月</w:t>
      </w:r>
      <w:r w:rsidRPr="0038293B">
        <w:rPr>
          <w:rFonts w:ascii="SimSun" w:eastAsia="SimSun" w:hAnsi="SimSun" w:cs="Bookman Old Style"/>
          <w:sz w:val="20"/>
          <w:szCs w:val="24"/>
          <w:lang w:eastAsia="zh-CN"/>
        </w:rPr>
        <w:t>2</w:t>
      </w:r>
      <w:r w:rsidRPr="0038293B">
        <w:rPr>
          <w:rFonts w:ascii="SimSun" w:eastAsia="SimSun" w:hAnsi="SimSun" w:cs="SimSun" w:hint="eastAsia"/>
          <w:sz w:val="20"/>
          <w:szCs w:val="24"/>
          <w:lang w:eastAsia="zh-CN"/>
        </w:rPr>
        <w:t>日</w:t>
      </w:r>
    </w:p>
    <w:p w:rsidR="00E76C6B" w:rsidRPr="0038293B" w:rsidRDefault="00E76C6B" w:rsidP="00E76C6B">
      <w:pPr>
        <w:spacing w:line="240" w:lineRule="exact"/>
        <w:ind w:left="851"/>
        <w:jc w:val="right"/>
        <w:rPr>
          <w:rFonts w:asciiTheme="minorHAnsi" w:eastAsia="SimSun" w:hAnsiTheme="minorHAnsi" w:cs="SimSun"/>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SimSun" w:hint="eastAsia"/>
          <w:sz w:val="20"/>
          <w:szCs w:val="24"/>
          <w:lang w:eastAsia="zh-CN"/>
        </w:rPr>
        <w:t>，</w:t>
      </w:r>
      <w:r w:rsidRPr="0038293B">
        <w:rPr>
          <w:rFonts w:ascii="SimSun" w:eastAsia="SimSun" w:hAnsi="SimSun" w:cs="Bookman Old Style"/>
          <w:sz w:val="20"/>
          <w:szCs w:val="24"/>
          <w:lang w:eastAsia="zh-CN"/>
        </w:rPr>
        <w:t xml:space="preserve">18 </w:t>
      </w:r>
      <w:r w:rsidRPr="0038293B">
        <w:rPr>
          <w:rFonts w:ascii="SimSun" w:eastAsia="SimSun" w:hAnsi="SimSun" w:cs="SimSun" w:hint="eastAsia"/>
          <w:sz w:val="20"/>
          <w:szCs w:val="24"/>
          <w:lang w:eastAsia="zh-CN"/>
        </w:rPr>
        <w:t>谷羽译</w:t>
      </w:r>
    </w:p>
    <w:p w:rsidR="00521F73" w:rsidRPr="0038293B" w:rsidRDefault="00E76C6B" w:rsidP="00521F73">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Bookman Old Style"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Bookman Old Style" w:hint="eastAsia"/>
          <w:sz w:val="20"/>
          <w:szCs w:val="24"/>
          <w:lang w:eastAsia="zh-CN"/>
        </w:rPr>
        <w:t>，</w:t>
      </w:r>
      <w:r w:rsidRPr="0038293B">
        <w:rPr>
          <w:rFonts w:ascii="SimSun" w:eastAsia="SimSun" w:hAnsi="SimSun" w:cs="Bookman Old Style"/>
          <w:sz w:val="20"/>
          <w:szCs w:val="24"/>
          <w:lang w:eastAsia="zh-CN"/>
        </w:rPr>
        <w:t xml:space="preserve">19 </w:t>
      </w:r>
      <w:r w:rsidRPr="0038293B">
        <w:rPr>
          <w:rFonts w:ascii="SimSun" w:eastAsia="SimSun" w:hAnsi="SimSun" w:cs="Bookman Old Style" w:hint="eastAsia"/>
          <w:sz w:val="20"/>
          <w:szCs w:val="24"/>
          <w:lang w:eastAsia="zh-CN"/>
        </w:rPr>
        <w:t>修改</w:t>
      </w:r>
    </w:p>
    <w:p w:rsidR="00E76C6B" w:rsidRPr="0038293B" w:rsidRDefault="00E76C6B" w:rsidP="00E76C6B">
      <w:pPr>
        <w:spacing w:after="200" w:line="276" w:lineRule="auto"/>
        <w:jc w:val="left"/>
        <w:rPr>
          <w:rFonts w:cs="Times New Roman"/>
        </w:rPr>
      </w:pPr>
      <w:r w:rsidRPr="0038293B">
        <w:rPr>
          <w:rFonts w:cs="Times New Roman"/>
        </w:rPr>
        <w:br w:type="page"/>
      </w:r>
    </w:p>
    <w:p w:rsidR="00E76C6B" w:rsidRPr="0038293B" w:rsidRDefault="00E76C6B" w:rsidP="00E76C6B">
      <w:pPr>
        <w:pStyle w:val="af3"/>
        <w:numPr>
          <w:ilvl w:val="0"/>
          <w:numId w:val="1"/>
        </w:numPr>
        <w:spacing w:line="320" w:lineRule="exact"/>
        <w:ind w:left="0" w:firstLine="0"/>
        <w:jc w:val="left"/>
        <w:outlineLvl w:val="1"/>
        <w:rPr>
          <w:rFonts w:ascii="Bookman Old Style" w:hAnsi="Bookman Old Style"/>
          <w:b/>
          <w:szCs w:val="24"/>
        </w:rPr>
      </w:pPr>
      <w:bookmarkStart w:id="2094" w:name="_Toc193216575"/>
      <w:bookmarkStart w:id="2095" w:name="_Toc200956723"/>
      <w:r w:rsidRPr="0038293B">
        <w:rPr>
          <w:rFonts w:ascii="Bookman Old Style" w:hAnsi="Bookman Old Style"/>
          <w:b/>
        </w:rPr>
        <w:lastRenderedPageBreak/>
        <w:t>АВТОПОРТРЕТ</w:t>
      </w:r>
      <w:bookmarkEnd w:id="2094"/>
      <w:bookmarkEnd w:id="2095"/>
    </w:p>
    <w:p w:rsidR="00E76C6B" w:rsidRPr="0038293B" w:rsidRDefault="00E76C6B" w:rsidP="00E76C6B">
      <w:pPr>
        <w:spacing w:line="320" w:lineRule="exact"/>
        <w:jc w:val="left"/>
        <w:rPr>
          <w:rFonts w:ascii="Bookman Old Style" w:hAnsi="Bookman Old Style"/>
          <w:szCs w:val="24"/>
        </w:rPr>
      </w:pP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В автопортрете</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как в экзопланете</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чудится</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жизнь</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неземная</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сбудется ли</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ожидание я</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не знаю</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может и нет</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уж очень сурово смотрит</w:t>
      </w:r>
    </w:p>
    <w:p w:rsidR="00E76C6B" w:rsidRPr="0038293B" w:rsidRDefault="00E76C6B" w:rsidP="00E76C6B">
      <w:pPr>
        <w:spacing w:line="320" w:lineRule="exact"/>
        <w:jc w:val="left"/>
        <w:rPr>
          <w:rFonts w:ascii="Bookman Old Style" w:hAnsi="Bookman Old Style"/>
          <w:szCs w:val="24"/>
        </w:rPr>
      </w:pPr>
      <w:r w:rsidRPr="0038293B">
        <w:rPr>
          <w:rFonts w:ascii="Bookman Old Style" w:hAnsi="Bookman Old Style"/>
        </w:rPr>
        <w:t>этот автопортрет</w:t>
      </w:r>
    </w:p>
    <w:p w:rsidR="00E76C6B" w:rsidRPr="0038293B" w:rsidRDefault="00E76C6B" w:rsidP="00E76C6B">
      <w:pPr>
        <w:spacing w:line="240" w:lineRule="exact"/>
        <w:jc w:val="right"/>
        <w:rPr>
          <w:rFonts w:ascii="Bookman Old Style" w:eastAsia="SimSun" w:hAnsi="Bookman Old Style"/>
          <w:sz w:val="20"/>
          <w:szCs w:val="20"/>
        </w:rPr>
      </w:pPr>
    </w:p>
    <w:p w:rsidR="00E76C6B" w:rsidRPr="0038293B" w:rsidRDefault="00E76C6B" w:rsidP="00E76C6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 марта 2025</w:t>
      </w:r>
    </w:p>
    <w:p w:rsidR="00E76C6B" w:rsidRPr="0038293B" w:rsidRDefault="00E76C6B" w:rsidP="00E76C6B">
      <w:pPr>
        <w:spacing w:after="200" w:line="276" w:lineRule="auto"/>
        <w:jc w:val="left"/>
        <w:rPr>
          <w:rFonts w:cs="Times New Roman"/>
        </w:rPr>
      </w:pPr>
      <w:r w:rsidRPr="0038293B">
        <w:rPr>
          <w:rFonts w:cs="Times New Roman"/>
        </w:rPr>
        <w:br w:type="page"/>
      </w:r>
    </w:p>
    <w:p w:rsidR="00E76C6B" w:rsidRPr="0038293B" w:rsidRDefault="00E76C6B" w:rsidP="00E76C6B">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96" w:name="_Toc200956724"/>
      <w:r w:rsidRPr="0038293B">
        <w:rPr>
          <w:rFonts w:ascii="SimSun" w:eastAsia="SimSun" w:hAnsi="SimSun" w:hint="eastAsia"/>
          <w:b/>
          <w:bCs/>
          <w:szCs w:val="24"/>
          <w:lang w:eastAsia="zh-CN"/>
        </w:rPr>
        <w:lastRenderedPageBreak/>
        <w:t>自画像</w:t>
      </w:r>
      <w:bookmarkEnd w:id="2096"/>
    </w:p>
    <w:p w:rsidR="00E76C6B" w:rsidRPr="0038293B" w:rsidRDefault="00E76C6B" w:rsidP="00E76C6B">
      <w:pPr>
        <w:spacing w:line="320" w:lineRule="exact"/>
        <w:ind w:left="851"/>
        <w:jc w:val="left"/>
        <w:rPr>
          <w:rFonts w:ascii="SimSun" w:eastAsia="SimSun" w:hAnsi="SimSun" w:cs="Bookman Old Style"/>
          <w:szCs w:val="24"/>
          <w:lang w:eastAsia="zh-CN"/>
        </w:rPr>
      </w:pP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自画像</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像</w:t>
      </w:r>
      <w:r w:rsidRPr="0038293B">
        <w:rPr>
          <w:rFonts w:ascii="SimSun" w:eastAsia="SimSun" w:hAnsi="SimSun" w:cs="SimSun" w:hint="eastAsia"/>
          <w:szCs w:val="24"/>
          <w:lang w:eastAsia="zh-CN"/>
        </w:rPr>
        <w:t>颗系外行星</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感</w:t>
      </w:r>
      <w:r w:rsidRPr="0038293B">
        <w:rPr>
          <w:rFonts w:ascii="SimSun" w:eastAsia="SimSun" w:hAnsi="SimSun" w:cs="SimSun" w:hint="eastAsia"/>
          <w:szCs w:val="24"/>
          <w:lang w:eastAsia="zh-CN"/>
        </w:rPr>
        <w:t>觉</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生活</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没有改</w:t>
      </w:r>
      <w:r w:rsidRPr="0038293B">
        <w:rPr>
          <w:rFonts w:ascii="SimSun" w:eastAsia="SimSun" w:hAnsi="SimSun" w:cs="SimSun" w:hint="eastAsia"/>
          <w:szCs w:val="24"/>
          <w:lang w:eastAsia="zh-CN"/>
        </w:rPr>
        <w:t>变</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不知道</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我的期待</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能否</w:t>
      </w:r>
      <w:r w:rsidRPr="0038293B">
        <w:rPr>
          <w:rFonts w:ascii="SimSun" w:eastAsia="SimSun" w:hAnsi="SimSun" w:cs="SimSun" w:hint="eastAsia"/>
          <w:szCs w:val="24"/>
          <w:lang w:eastAsia="zh-CN"/>
        </w:rPr>
        <w:t>实现</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也</w:t>
      </w:r>
      <w:r w:rsidRPr="0038293B">
        <w:rPr>
          <w:rFonts w:ascii="SimSun" w:eastAsia="SimSun" w:hAnsi="SimSun" w:cs="SimSun" w:hint="eastAsia"/>
          <w:szCs w:val="24"/>
          <w:lang w:eastAsia="zh-CN"/>
        </w:rPr>
        <w:t>许毫无希望</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这张自画像</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目光</w:t>
      </w:r>
      <w:r w:rsidRPr="0038293B">
        <w:rPr>
          <w:rFonts w:ascii="SimSun" w:eastAsia="SimSun" w:hAnsi="SimSun" w:cs="SimSun" w:hint="eastAsia"/>
          <w:szCs w:val="24"/>
          <w:lang w:eastAsia="zh-CN"/>
        </w:rPr>
        <w:t>严肃</w:t>
      </w:r>
      <w:r w:rsidRPr="0038293B">
        <w:rPr>
          <w:rFonts w:ascii="SimSun" w:eastAsia="SimSun" w:hAnsi="SimSun" w:cs="MS Gothic" w:hint="eastAsia"/>
          <w:szCs w:val="24"/>
          <w:lang w:eastAsia="zh-CN"/>
        </w:rPr>
        <w:t>又</w:t>
      </w:r>
      <w:r w:rsidRPr="0038293B">
        <w:rPr>
          <w:rFonts w:ascii="SimSun" w:eastAsia="SimSun" w:hAnsi="SimSun" w:cs="SimSun" w:hint="eastAsia"/>
          <w:szCs w:val="24"/>
          <w:lang w:eastAsia="zh-CN"/>
        </w:rPr>
        <w:t>苍凉</w:t>
      </w:r>
    </w:p>
    <w:p w:rsidR="00E76C6B" w:rsidRPr="0038293B" w:rsidRDefault="00E76C6B" w:rsidP="00E76C6B">
      <w:pPr>
        <w:spacing w:line="240" w:lineRule="exact"/>
        <w:ind w:left="851"/>
        <w:jc w:val="right"/>
        <w:rPr>
          <w:rFonts w:asciiTheme="minorHAnsi" w:eastAsia="SimSun" w:hAnsiTheme="minorHAnsi" w:cs="Bookman Old Style"/>
          <w:sz w:val="20"/>
          <w:szCs w:val="24"/>
          <w:lang w:eastAsia="zh-CN"/>
        </w:rPr>
      </w:pPr>
      <w:r w:rsidRPr="0038293B">
        <w:rPr>
          <w:rFonts w:ascii="SimSun" w:eastAsia="SimSun" w:hAnsi="SimSun" w:cs="Bookman Old Style" w:hint="eastAsia"/>
          <w:sz w:val="20"/>
          <w:szCs w:val="24"/>
          <w:lang w:eastAsia="zh-CN"/>
        </w:rPr>
        <w:t xml:space="preserve"> </w:t>
      </w:r>
    </w:p>
    <w:p w:rsidR="00E76C6B" w:rsidRPr="0038293B" w:rsidRDefault="00E76C6B" w:rsidP="00E76C6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3"/>
          <w:attr w:name="Day" w:val="2"/>
          <w:attr w:name="IsLunarDate" w:val="False"/>
          <w:attr w:name="IsROCDate" w:val="False"/>
        </w:smartTagPr>
        <w:r w:rsidRPr="0038293B">
          <w:rPr>
            <w:rFonts w:ascii="SimSun" w:eastAsia="SimSun" w:hAnsi="SimSun" w:cs="Bookman Old Style" w:hint="eastAsia"/>
            <w:sz w:val="20"/>
            <w:szCs w:val="24"/>
            <w:lang w:eastAsia="zh-CN"/>
          </w:rPr>
          <w:t>2025</w:t>
        </w:r>
        <w:r w:rsidRPr="0038293B">
          <w:rPr>
            <w:rFonts w:ascii="SimSun" w:eastAsia="SimSun" w:hAnsi="SimSun" w:cs="MS Gothic" w:hint="eastAsia"/>
            <w:sz w:val="20"/>
            <w:szCs w:val="24"/>
            <w:lang w:eastAsia="zh-CN"/>
          </w:rPr>
          <w:t>年</w:t>
        </w:r>
        <w:r w:rsidRPr="0038293B">
          <w:rPr>
            <w:rFonts w:ascii="SimSun" w:eastAsia="SimSun" w:hAnsi="SimSun" w:cs="Bookman Old Style" w:hint="eastAsia"/>
            <w:sz w:val="20"/>
            <w:szCs w:val="24"/>
            <w:lang w:eastAsia="zh-CN"/>
          </w:rPr>
          <w:t>3</w:t>
        </w:r>
        <w:r w:rsidRPr="0038293B">
          <w:rPr>
            <w:rFonts w:ascii="SimSun" w:eastAsia="SimSun" w:hAnsi="SimSun" w:cs="MS Gothic" w:hint="eastAsia"/>
            <w:sz w:val="20"/>
            <w:szCs w:val="24"/>
            <w:lang w:eastAsia="zh-CN"/>
          </w:rPr>
          <w:t>月</w:t>
        </w:r>
        <w:r w:rsidRPr="0038293B">
          <w:rPr>
            <w:rFonts w:ascii="SimSun" w:eastAsia="SimSun" w:hAnsi="SimSun" w:cs="Bookman Old Style" w:hint="eastAsia"/>
            <w:sz w:val="20"/>
            <w:szCs w:val="24"/>
            <w:lang w:eastAsia="zh-CN"/>
          </w:rPr>
          <w:t>2</w:t>
        </w:r>
        <w:r w:rsidRPr="0038293B">
          <w:rPr>
            <w:rFonts w:ascii="SimSun" w:eastAsia="SimSun" w:hAnsi="SimSun" w:cs="MS Gothic" w:hint="eastAsia"/>
            <w:sz w:val="20"/>
            <w:szCs w:val="24"/>
            <w:lang w:eastAsia="zh-CN"/>
          </w:rPr>
          <w:t>日</w:t>
        </w:r>
      </w:smartTag>
    </w:p>
    <w:p w:rsidR="00E76C6B" w:rsidRPr="0038293B" w:rsidRDefault="00E76C6B" w:rsidP="00E76C6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2025,3,18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E76C6B" w:rsidRPr="0038293B" w:rsidRDefault="00E76C6B" w:rsidP="00E76C6B">
      <w:pPr>
        <w:spacing w:after="200" w:line="276" w:lineRule="auto"/>
        <w:jc w:val="left"/>
        <w:rPr>
          <w:rFonts w:cs="Times New Roman"/>
        </w:rPr>
      </w:pPr>
      <w:r w:rsidRPr="0038293B">
        <w:rPr>
          <w:rFonts w:cs="Times New Roman"/>
        </w:rPr>
        <w:br w:type="page"/>
      </w:r>
    </w:p>
    <w:p w:rsidR="00E76C6B" w:rsidRPr="0038293B" w:rsidRDefault="00E76C6B" w:rsidP="00E76C6B">
      <w:pPr>
        <w:pStyle w:val="af3"/>
        <w:numPr>
          <w:ilvl w:val="0"/>
          <w:numId w:val="1"/>
        </w:numPr>
        <w:spacing w:line="320" w:lineRule="exact"/>
        <w:ind w:left="0" w:firstLine="0"/>
        <w:jc w:val="left"/>
        <w:outlineLvl w:val="1"/>
        <w:rPr>
          <w:rFonts w:ascii="Bookman Old Style" w:hAnsi="Bookman Old Style"/>
          <w:b/>
          <w:szCs w:val="24"/>
        </w:rPr>
      </w:pPr>
      <w:bookmarkStart w:id="2097" w:name="_Toc193216576"/>
      <w:bookmarkStart w:id="2098" w:name="_Toc200956725"/>
      <w:r w:rsidRPr="0038293B">
        <w:rPr>
          <w:rFonts w:ascii="Bookman Old Style" w:hAnsi="Bookman Old Style"/>
          <w:b/>
        </w:rPr>
        <w:lastRenderedPageBreak/>
        <w:t>В ЛЕСУ</w:t>
      </w:r>
      <w:bookmarkEnd w:id="2097"/>
      <w:bookmarkEnd w:id="2098"/>
    </w:p>
    <w:p w:rsidR="00E76C6B" w:rsidRPr="0038293B" w:rsidRDefault="00E76C6B" w:rsidP="00E76C6B">
      <w:pPr>
        <w:spacing w:line="320" w:lineRule="exact"/>
        <w:jc w:val="left"/>
        <w:rPr>
          <w:rFonts w:ascii="Bookman Old Style" w:hAnsi="Bookman Old Style"/>
          <w:szCs w:val="24"/>
        </w:rPr>
      </w:pP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В лесу холодном и сыром</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я умирал, но смерть не шла,</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и тихо-тихо кровь текла,</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и всё что было, мнилось сном.</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Потом</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в просвет ветвей ударил солнца свет</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и тот, которого здесь нет,</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мне в уши прошептал: «Проснись!»</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А через время меньшее, чем было нужно,</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чтоб белый жеребёнок</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из колесницы солнца</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пронёсся мимо щели,</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как из глубокого колодца</w:t>
      </w:r>
    </w:p>
    <w:p w:rsidR="00E76C6B" w:rsidRPr="0038293B" w:rsidRDefault="00E76C6B" w:rsidP="00E76C6B">
      <w:pPr>
        <w:spacing w:line="320" w:lineRule="exact"/>
        <w:jc w:val="left"/>
        <w:rPr>
          <w:rFonts w:ascii="Bookman Old Style" w:hAnsi="Bookman Old Style"/>
        </w:rPr>
      </w:pPr>
      <w:r w:rsidRPr="0038293B">
        <w:rPr>
          <w:rFonts w:ascii="Bookman Old Style" w:hAnsi="Bookman Old Style"/>
        </w:rPr>
        <w:t>его слова прошелестели:</w:t>
      </w:r>
    </w:p>
    <w:p w:rsidR="00E76C6B" w:rsidRPr="0038293B" w:rsidRDefault="00E76C6B" w:rsidP="00E76C6B">
      <w:pPr>
        <w:spacing w:line="320" w:lineRule="exact"/>
        <w:jc w:val="left"/>
        <w:rPr>
          <w:rFonts w:ascii="Bookman Old Style" w:hAnsi="Bookman Old Style"/>
          <w:szCs w:val="24"/>
        </w:rPr>
      </w:pPr>
      <w:r w:rsidRPr="0038293B">
        <w:rPr>
          <w:rFonts w:ascii="Bookman Old Style" w:hAnsi="Bookman Old Style"/>
        </w:rPr>
        <w:t>«Усни...»</w:t>
      </w:r>
    </w:p>
    <w:p w:rsidR="00E76C6B" w:rsidRPr="0038293B" w:rsidRDefault="00E76C6B" w:rsidP="00E76C6B">
      <w:pPr>
        <w:spacing w:line="240" w:lineRule="exact"/>
        <w:jc w:val="right"/>
        <w:rPr>
          <w:rFonts w:ascii="Bookman Old Style" w:eastAsia="SimSun" w:hAnsi="Bookman Old Style"/>
          <w:sz w:val="20"/>
          <w:szCs w:val="20"/>
        </w:rPr>
      </w:pPr>
    </w:p>
    <w:p w:rsidR="00E76C6B" w:rsidRPr="0038293B" w:rsidRDefault="00E76C6B" w:rsidP="00E76C6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6 марта 2025</w:t>
      </w:r>
    </w:p>
    <w:p w:rsidR="00E76C6B" w:rsidRPr="0038293B" w:rsidRDefault="00E76C6B" w:rsidP="00E76C6B">
      <w:pPr>
        <w:spacing w:after="200" w:line="276" w:lineRule="auto"/>
        <w:jc w:val="left"/>
        <w:rPr>
          <w:rFonts w:cs="Times New Roman"/>
        </w:rPr>
      </w:pPr>
      <w:r w:rsidRPr="0038293B">
        <w:rPr>
          <w:rFonts w:cs="Times New Roman"/>
        </w:rPr>
        <w:br w:type="page"/>
      </w:r>
    </w:p>
    <w:p w:rsidR="00E76C6B" w:rsidRPr="0038293B" w:rsidRDefault="00E76C6B" w:rsidP="00E76C6B">
      <w:pPr>
        <w:pStyle w:val="af3"/>
        <w:numPr>
          <w:ilvl w:val="0"/>
          <w:numId w:val="2"/>
        </w:numPr>
        <w:spacing w:line="320" w:lineRule="exact"/>
        <w:ind w:left="851" w:firstLine="0"/>
        <w:jc w:val="left"/>
        <w:outlineLvl w:val="1"/>
        <w:rPr>
          <w:rFonts w:ascii="SimSun" w:eastAsia="SimSun" w:hAnsi="SimSun" w:cs="Bookman Old Style"/>
          <w:b/>
          <w:szCs w:val="24"/>
          <w:lang w:eastAsia="zh-CN"/>
        </w:rPr>
      </w:pPr>
      <w:r w:rsidRPr="0038293B">
        <w:rPr>
          <w:rFonts w:ascii="SimSun" w:eastAsia="SimSun" w:hAnsi="SimSun" w:cs="Bookman Old Style" w:hint="eastAsia"/>
          <w:b/>
          <w:szCs w:val="24"/>
          <w:lang w:eastAsia="zh-CN"/>
        </w:rPr>
        <w:lastRenderedPageBreak/>
        <w:t xml:space="preserve"> </w:t>
      </w:r>
      <w:bookmarkStart w:id="2099" w:name="_Toc200956726"/>
      <w:r w:rsidRPr="0038293B">
        <w:rPr>
          <w:rFonts w:ascii="SimSun" w:eastAsia="SimSun" w:hAnsi="SimSun" w:hint="eastAsia"/>
          <w:b/>
          <w:bCs/>
          <w:szCs w:val="24"/>
          <w:lang w:eastAsia="zh-CN"/>
        </w:rPr>
        <w:t>在森林里</w:t>
      </w:r>
      <w:bookmarkEnd w:id="2099"/>
    </w:p>
    <w:p w:rsidR="00E76C6B" w:rsidRPr="0038293B" w:rsidRDefault="00E76C6B" w:rsidP="00E76C6B">
      <w:pPr>
        <w:spacing w:line="320" w:lineRule="exact"/>
        <w:ind w:left="851"/>
        <w:jc w:val="left"/>
        <w:rPr>
          <w:rFonts w:ascii="SimSun" w:eastAsia="SimSun" w:hAnsi="SimSun" w:cs="Bookman Old Style"/>
          <w:szCs w:val="24"/>
          <w:lang w:eastAsia="zh-CN"/>
        </w:rPr>
      </w:pP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森林里寒冷又潮湿</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我弥留</w:t>
      </w:r>
      <w:r w:rsidRPr="0038293B">
        <w:rPr>
          <w:rFonts w:ascii="SimSun" w:eastAsia="SimSun" w:hAnsi="SimSun" w:cs="SimSun" w:hint="eastAsia"/>
          <w:szCs w:val="24"/>
          <w:lang w:eastAsia="zh-CN"/>
        </w:rPr>
        <w:t>时刻</w:t>
      </w:r>
      <w:r w:rsidRPr="0038293B">
        <w:rPr>
          <w:rFonts w:ascii="SimSun" w:eastAsia="SimSun" w:hAnsi="SimSun" w:cs="MS Gothic" w:hint="eastAsia"/>
          <w:szCs w:val="24"/>
          <w:lang w:eastAsia="zh-CN"/>
        </w:rPr>
        <w:t>，但尚未断气，</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血液流淌悄无声息</w:t>
      </w:r>
      <w:r w:rsidRPr="0038293B">
        <w:rPr>
          <w:rFonts w:ascii="SimSun" w:eastAsia="SimSun" w:hAnsi="SimSun" w:cs="Bookman Old Style" w:hint="eastAsia"/>
          <w:szCs w:val="24"/>
          <w:lang w:eastAsia="zh-CN"/>
        </w:rPr>
        <w:t>,</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原来一切都在梦境里。</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清醒之后</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阳光照</w:t>
      </w:r>
      <w:r w:rsidRPr="0038293B">
        <w:rPr>
          <w:rFonts w:ascii="SimSun" w:eastAsia="SimSun" w:hAnsi="SimSun" w:cs="SimSun" w:hint="eastAsia"/>
          <w:szCs w:val="24"/>
          <w:lang w:eastAsia="zh-CN"/>
        </w:rPr>
        <w:t>进树枝的空隙</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那个人不在此地，</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他</w:t>
      </w:r>
      <w:r w:rsidRPr="0038293B">
        <w:rPr>
          <w:rFonts w:ascii="SimSun" w:eastAsia="SimSun" w:hAnsi="SimSun" w:cs="SimSun" w:hint="eastAsia"/>
          <w:szCs w:val="24"/>
          <w:lang w:eastAsia="zh-CN"/>
        </w:rPr>
        <w:t>对</w:t>
      </w:r>
      <w:r w:rsidRPr="0038293B">
        <w:rPr>
          <w:rFonts w:ascii="SimSun" w:eastAsia="SimSun" w:hAnsi="SimSun" w:cs="MS Gothic" w:hint="eastAsia"/>
          <w:szCs w:val="24"/>
          <w:lang w:eastAsia="zh-CN"/>
        </w:rPr>
        <w:t>我悄悄耳</w:t>
      </w:r>
      <w:r w:rsidRPr="0038293B">
        <w:rPr>
          <w:rFonts w:ascii="SimSun" w:eastAsia="SimSun" w:hAnsi="SimSun" w:cs="SimSun" w:hint="eastAsia"/>
          <w:szCs w:val="24"/>
          <w:lang w:eastAsia="zh-CN"/>
        </w:rPr>
        <w:t>语</w:t>
      </w:r>
      <w:r w:rsidRPr="0038293B">
        <w:rPr>
          <w:rFonts w:ascii="SimSun" w:eastAsia="SimSun" w:hAnsi="SimSun" w:cs="MS Gothic" w:hint="eastAsia"/>
          <w:szCs w:val="24"/>
          <w:lang w:eastAsia="zh-CN"/>
        </w:rPr>
        <w:t>：</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醒醒吧！</w:t>
      </w:r>
      <w:r w:rsidRPr="0038293B">
        <w:rPr>
          <w:rFonts w:ascii="SimSun" w:eastAsia="SimSun" w:hAnsi="SimSun" w:cs="Calibri"/>
          <w:szCs w:val="24"/>
          <w:lang w:eastAsia="zh-CN"/>
        </w:rPr>
        <w:t>”</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稍</w:t>
      </w:r>
      <w:r w:rsidRPr="0038293B">
        <w:rPr>
          <w:rFonts w:ascii="SimSun" w:eastAsia="SimSun" w:hAnsi="SimSun" w:cs="SimSun" w:hint="eastAsia"/>
          <w:szCs w:val="24"/>
          <w:lang w:eastAsia="zh-CN"/>
        </w:rPr>
        <w:t>过</w:t>
      </w:r>
      <w:r w:rsidRPr="0038293B">
        <w:rPr>
          <w:rFonts w:ascii="SimSun" w:eastAsia="SimSun" w:hAnsi="SimSun" w:cs="MS Gothic" w:hint="eastAsia"/>
          <w:szCs w:val="24"/>
          <w:lang w:eastAsia="zh-CN"/>
        </w:rPr>
        <w:t>片刻，并不太久，</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恍惚</w:t>
      </w:r>
      <w:r w:rsidRPr="0038293B">
        <w:rPr>
          <w:rFonts w:ascii="SimSun" w:eastAsia="SimSun" w:hAnsi="SimSun" w:cs="SimSun" w:hint="eastAsia"/>
          <w:szCs w:val="24"/>
          <w:lang w:eastAsia="zh-CN"/>
        </w:rPr>
        <w:t>间一匹</w:t>
      </w:r>
      <w:r w:rsidRPr="0038293B">
        <w:rPr>
          <w:rFonts w:ascii="SimSun" w:eastAsia="SimSun" w:hAnsi="SimSun" w:cs="MS Gothic" w:hint="eastAsia"/>
          <w:szCs w:val="24"/>
          <w:lang w:eastAsia="zh-CN"/>
        </w:rPr>
        <w:t>白</w:t>
      </w:r>
      <w:r w:rsidRPr="0038293B">
        <w:rPr>
          <w:rFonts w:ascii="SimSun" w:eastAsia="SimSun" w:hAnsi="SimSun" w:cs="SimSun" w:hint="eastAsia"/>
          <w:szCs w:val="24"/>
          <w:lang w:eastAsia="zh-CN"/>
        </w:rPr>
        <w:t>马驹</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来自阳光的</w:t>
      </w:r>
      <w:r w:rsidRPr="0038293B">
        <w:rPr>
          <w:rFonts w:ascii="SimSun" w:eastAsia="SimSun" w:hAnsi="SimSun" w:cs="SimSun" w:hint="eastAsia"/>
          <w:szCs w:val="24"/>
          <w:lang w:eastAsia="zh-CN"/>
        </w:rPr>
        <w:t>车轮</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瞬</w:t>
      </w:r>
      <w:r w:rsidRPr="0038293B">
        <w:rPr>
          <w:rFonts w:ascii="SimSun" w:eastAsia="SimSun" w:hAnsi="SimSun" w:cs="SimSun" w:hint="eastAsia"/>
          <w:szCs w:val="24"/>
          <w:lang w:eastAsia="zh-CN"/>
        </w:rPr>
        <w:t>间馳过时间的缝隙</w:t>
      </w:r>
      <w:r w:rsidRPr="0038293B">
        <w:rPr>
          <w:rFonts w:ascii="SimSun" w:eastAsia="SimSun" w:hAnsi="SimSun" w:cs="MS Gothic" w:hint="eastAsia"/>
          <w:szCs w:val="24"/>
          <w:lang w:eastAsia="zh-CN"/>
        </w:rPr>
        <w:t>，</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它</w:t>
      </w:r>
      <w:r w:rsidRPr="0038293B">
        <w:rPr>
          <w:rFonts w:ascii="SimSun" w:eastAsia="SimSun" w:hAnsi="SimSun" w:cs="SimSun" w:hint="eastAsia"/>
          <w:szCs w:val="24"/>
          <w:lang w:eastAsia="zh-CN"/>
        </w:rPr>
        <w:t>轻轻的耳语声</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似乎来自深深的水井：</w:t>
      </w:r>
    </w:p>
    <w:p w:rsidR="00E76C6B" w:rsidRPr="0038293B" w:rsidRDefault="00E76C6B" w:rsidP="00E76C6B">
      <w:pPr>
        <w:spacing w:line="320" w:lineRule="exact"/>
        <w:ind w:left="851"/>
        <w:jc w:val="left"/>
        <w:rPr>
          <w:rFonts w:ascii="SimSun" w:eastAsia="SimSun" w:hAnsi="SimSun" w:cs="Bookman Old Style"/>
          <w:szCs w:val="24"/>
          <w:lang w:eastAsia="zh-CN"/>
        </w:rPr>
      </w:pPr>
      <w:r w:rsidRPr="0038293B">
        <w:rPr>
          <w:rFonts w:ascii="SimSun" w:eastAsia="SimSun" w:hAnsi="SimSun" w:cs="Bookman Old Style" w:hint="eastAsia"/>
          <w:szCs w:val="24"/>
          <w:lang w:eastAsia="zh-CN"/>
        </w:rPr>
        <w:t>“</w:t>
      </w:r>
      <w:r w:rsidRPr="0038293B">
        <w:rPr>
          <w:rFonts w:ascii="SimSun" w:eastAsia="SimSun" w:hAnsi="SimSun" w:cs="MS Gothic" w:hint="eastAsia"/>
          <w:szCs w:val="24"/>
          <w:lang w:eastAsia="zh-CN"/>
        </w:rPr>
        <w:t>睡吧，你</w:t>
      </w:r>
      <w:r w:rsidRPr="0038293B">
        <w:rPr>
          <w:rFonts w:ascii="SimSun" w:eastAsia="SimSun" w:hAnsi="SimSun" w:cs="Bookman Old Style" w:hint="eastAsia"/>
          <w:szCs w:val="24"/>
          <w:lang w:eastAsia="zh-CN"/>
        </w:rPr>
        <w:t>……”</w:t>
      </w:r>
    </w:p>
    <w:p w:rsidR="00E76C6B" w:rsidRPr="0038293B" w:rsidRDefault="00E76C6B" w:rsidP="00E76C6B">
      <w:pPr>
        <w:spacing w:line="240" w:lineRule="exact"/>
        <w:ind w:left="851"/>
        <w:jc w:val="right"/>
        <w:rPr>
          <w:rFonts w:asciiTheme="minorHAnsi" w:eastAsia="SimSun" w:hAnsiTheme="minorHAnsi" w:cs="Bookman Old Style"/>
          <w:sz w:val="20"/>
          <w:szCs w:val="24"/>
          <w:lang w:eastAsia="zh-CN"/>
        </w:rPr>
      </w:pPr>
    </w:p>
    <w:p w:rsidR="00E76C6B" w:rsidRPr="0038293B" w:rsidRDefault="00E76C6B" w:rsidP="00E76C6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3"/>
          <w:attr w:name="Day" w:val="6"/>
          <w:attr w:name="IsLunarDate" w:val="False"/>
          <w:attr w:name="IsROCDate" w:val="False"/>
        </w:smartTagPr>
        <w:r w:rsidRPr="0038293B">
          <w:rPr>
            <w:rFonts w:ascii="SimSun" w:eastAsia="SimSun" w:hAnsi="SimSun" w:cs="Bookman Old Style" w:hint="eastAsia"/>
            <w:sz w:val="20"/>
            <w:szCs w:val="24"/>
            <w:lang w:eastAsia="zh-CN"/>
          </w:rPr>
          <w:t>2025</w:t>
        </w:r>
        <w:r w:rsidRPr="0038293B">
          <w:rPr>
            <w:rFonts w:ascii="SimSun" w:eastAsia="SimSun" w:hAnsi="SimSun" w:cs="MS Gothic" w:hint="eastAsia"/>
            <w:sz w:val="20"/>
            <w:szCs w:val="24"/>
            <w:lang w:eastAsia="zh-CN"/>
          </w:rPr>
          <w:t>年</w:t>
        </w:r>
        <w:r w:rsidRPr="0038293B">
          <w:rPr>
            <w:rFonts w:ascii="SimSun" w:eastAsia="SimSun" w:hAnsi="SimSun" w:cs="Bookman Old Style" w:hint="eastAsia"/>
            <w:sz w:val="20"/>
            <w:szCs w:val="24"/>
            <w:lang w:eastAsia="zh-CN"/>
          </w:rPr>
          <w:t>3</w:t>
        </w:r>
        <w:r w:rsidRPr="0038293B">
          <w:rPr>
            <w:rFonts w:ascii="SimSun" w:eastAsia="SimSun" w:hAnsi="SimSun" w:cs="MS Gothic" w:hint="eastAsia"/>
            <w:sz w:val="20"/>
            <w:szCs w:val="24"/>
            <w:lang w:eastAsia="zh-CN"/>
          </w:rPr>
          <w:t>月</w:t>
        </w:r>
        <w:r w:rsidRPr="0038293B">
          <w:rPr>
            <w:rFonts w:ascii="SimSun" w:eastAsia="SimSun" w:hAnsi="SimSun" w:cs="Bookman Old Style" w:hint="eastAsia"/>
            <w:sz w:val="20"/>
            <w:szCs w:val="24"/>
            <w:lang w:eastAsia="zh-CN"/>
          </w:rPr>
          <w:t>6</w:t>
        </w:r>
        <w:r w:rsidRPr="0038293B">
          <w:rPr>
            <w:rFonts w:ascii="SimSun" w:eastAsia="SimSun" w:hAnsi="SimSun" w:cs="MS Gothic" w:hint="eastAsia"/>
            <w:sz w:val="20"/>
            <w:szCs w:val="24"/>
            <w:lang w:eastAsia="zh-CN"/>
          </w:rPr>
          <w:t>日</w:t>
        </w:r>
      </w:smartTag>
    </w:p>
    <w:p w:rsidR="00E76C6B" w:rsidRPr="0038293B" w:rsidRDefault="00E76C6B" w:rsidP="00E76C6B">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hint="eastAsia"/>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hint="eastAsia"/>
          <w:sz w:val="20"/>
          <w:szCs w:val="24"/>
          <w:lang w:eastAsia="zh-CN"/>
        </w:rPr>
        <w:t xml:space="preserve">18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F31C4B" w:rsidRPr="0038293B" w:rsidRDefault="00F31C4B" w:rsidP="00F31C4B">
      <w:pPr>
        <w:spacing w:line="160" w:lineRule="exact"/>
        <w:jc w:val="left"/>
        <w:rPr>
          <w:rFonts w:ascii="Bookman Old Style" w:hAnsi="Bookman Old Style" w:cs="Times New Roman"/>
          <w:i/>
          <w:sz w:val="16"/>
          <w:szCs w:val="20"/>
        </w:rPr>
      </w:pPr>
      <w:r w:rsidRPr="0038293B">
        <w:rPr>
          <w:rFonts w:cs="Times New Roman"/>
        </w:rPr>
        <w:br w:type="page"/>
      </w:r>
    </w:p>
    <w:p w:rsidR="00F31C4B" w:rsidRPr="0038293B" w:rsidRDefault="00F31C4B" w:rsidP="00F31C4B">
      <w:pPr>
        <w:pStyle w:val="af3"/>
        <w:numPr>
          <w:ilvl w:val="0"/>
          <w:numId w:val="1"/>
        </w:numPr>
        <w:spacing w:line="320" w:lineRule="exact"/>
        <w:ind w:left="0" w:firstLine="0"/>
        <w:jc w:val="left"/>
        <w:outlineLvl w:val="1"/>
        <w:rPr>
          <w:rFonts w:ascii="Bookman Old Style" w:hAnsi="Bookman Old Style"/>
          <w:b/>
          <w:szCs w:val="24"/>
        </w:rPr>
      </w:pPr>
      <w:bookmarkStart w:id="2100" w:name="_Toc193461274"/>
      <w:bookmarkStart w:id="2101" w:name="_Toc200956727"/>
      <w:r w:rsidRPr="0038293B">
        <w:rPr>
          <w:rFonts w:ascii="Bookman Old Style" w:hAnsi="Bookman Old Style"/>
          <w:b/>
        </w:rPr>
        <w:lastRenderedPageBreak/>
        <w:t>БРЭДБЕРИ И БАБОЧКА ЧЖУАН ЧЖОУ</w:t>
      </w:r>
      <w:bookmarkEnd w:id="2100"/>
      <w:bookmarkEnd w:id="2101"/>
    </w:p>
    <w:p w:rsidR="00F31C4B" w:rsidRPr="0038293B" w:rsidRDefault="00F31C4B" w:rsidP="00F31C4B">
      <w:pPr>
        <w:spacing w:line="28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Брэдбери приснилось,</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раздавил бабочку Чжуан Чжоу.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Проснувшись, он стал думать:</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Брэдбери приснилось,</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раздавил бабочку,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которой снилось, что она Чжуан Чжоу?</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бабочке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Брэдбери раздавил её,</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когда ей снилось, что она Чжуан Чжоу?</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Чжуан Чжоу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лишь сон бабочки,</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которую раздавил Брэдбери?</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Брэдбери приснилось,</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раздавил бабочку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во сне Чжуан Чжоу?</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бабочке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Брэдбери раздавил её,</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когда она была сном Чжуан Чжоу?</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Чжуан Чжоу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бабочка,</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которую раздавил Брэдбери?</w:t>
      </w:r>
    </w:p>
    <w:p w:rsidR="00F31C4B" w:rsidRPr="0038293B" w:rsidRDefault="00F31C4B" w:rsidP="00F31C4B">
      <w:pPr>
        <w:spacing w:after="200" w:line="276" w:lineRule="auto"/>
        <w:jc w:val="left"/>
        <w:rPr>
          <w:rFonts w:ascii="Bookman Old Style" w:hAnsi="Bookman Old Style"/>
          <w:szCs w:val="24"/>
        </w:rPr>
      </w:pPr>
      <w:r w:rsidRPr="0038293B">
        <w:rPr>
          <w:rFonts w:ascii="Bookman Old Style" w:hAnsi="Bookman Old Style"/>
          <w:szCs w:val="24"/>
        </w:rPr>
        <w:br w:type="page"/>
      </w:r>
    </w:p>
    <w:p w:rsidR="00F31C4B" w:rsidRPr="0038293B" w:rsidRDefault="00F31C4B" w:rsidP="00F31C4B">
      <w:pPr>
        <w:pStyle w:val="af3"/>
        <w:numPr>
          <w:ilvl w:val="0"/>
          <w:numId w:val="2"/>
        </w:numPr>
        <w:spacing w:line="320" w:lineRule="exact"/>
        <w:ind w:left="851" w:firstLine="0"/>
        <w:jc w:val="left"/>
        <w:outlineLvl w:val="1"/>
        <w:rPr>
          <w:rFonts w:ascii="SimSun" w:eastAsia="SimSun" w:hAnsi="SimSun"/>
          <w:b/>
        </w:rPr>
      </w:pPr>
      <w:bookmarkStart w:id="2102" w:name="_Toc193461275"/>
      <w:bookmarkStart w:id="2103" w:name="_Toc200956728"/>
      <w:r w:rsidRPr="0038293B">
        <w:rPr>
          <w:rFonts w:ascii="SimSun" w:eastAsia="SimSun" w:hAnsi="SimSun" w:hint="eastAsia"/>
          <w:b/>
          <w:bCs/>
          <w:szCs w:val="24"/>
          <w:lang w:eastAsia="zh-CN"/>
        </w:rPr>
        <w:lastRenderedPageBreak/>
        <w:t>布拉德伯里与庄周蝴蝶</w:t>
      </w:r>
      <w:bookmarkEnd w:id="2102"/>
      <w:bookmarkEnd w:id="2103"/>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rPr>
        <w:t xml:space="preserve"> </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布拉德伯里做梦梦见</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他压碎了庄周的蝴蝶。</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醒来后，他开始回想：</w:t>
      </w:r>
    </w:p>
    <w:p w:rsidR="00F31C4B" w:rsidRPr="0038293B" w:rsidRDefault="00F31C4B" w:rsidP="00F31C4B">
      <w:pPr>
        <w:spacing w:line="200" w:lineRule="exact"/>
        <w:ind w:left="907"/>
        <w:jc w:val="left"/>
        <w:rPr>
          <w:rFonts w:asciiTheme="minorHAnsi" w:eastAsia="SimSun" w:hAnsiTheme="minorHAnsi"/>
        </w:rPr>
      </w:pPr>
      <w:r w:rsidRPr="0038293B">
        <w:rPr>
          <w:rFonts w:ascii="SimSun" w:eastAsia="SimSun" w:hAnsi="SimSun"/>
        </w:rPr>
        <w:t xml:space="preserve"> </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布拉德伯里做梦梦见</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他压碎的那一只蝴蝶</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梦见自己变成了庄周？</w:t>
      </w:r>
    </w:p>
    <w:p w:rsidR="00F31C4B" w:rsidRPr="0038293B" w:rsidRDefault="00F31C4B" w:rsidP="00F31C4B">
      <w:pPr>
        <w:spacing w:line="200" w:lineRule="exact"/>
        <w:ind w:left="907"/>
        <w:jc w:val="left"/>
        <w:rPr>
          <w:rFonts w:asciiTheme="minorHAnsi" w:eastAsia="SimSun" w:hAnsiTheme="minorHAnsi"/>
        </w:rPr>
      </w:pPr>
      <w:r w:rsidRPr="0038293B">
        <w:rPr>
          <w:rFonts w:ascii="SimSun" w:eastAsia="SimSun" w:hAnsi="SimSun"/>
        </w:rPr>
        <w:t xml:space="preserve"> </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也可能是蝴蝶在做梦，</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它被布拉德伯里</w:t>
      </w:r>
      <w:bookmarkStart w:id="2104" w:name="OLE_LINK26"/>
      <w:r w:rsidRPr="0038293B">
        <w:rPr>
          <w:rFonts w:ascii="SimSun" w:eastAsia="SimSun" w:hAnsi="SimSun" w:hint="eastAsia"/>
        </w:rPr>
        <w:t>压碎</w:t>
      </w:r>
      <w:bookmarkEnd w:id="2104"/>
      <w:r w:rsidRPr="0038293B">
        <w:rPr>
          <w:rFonts w:ascii="SimSun" w:eastAsia="SimSun" w:hAnsi="SimSun" w:hint="eastAsia"/>
        </w:rPr>
        <w:t>，</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当蝴蝶梦见它是庄周？</w:t>
      </w:r>
    </w:p>
    <w:p w:rsidR="00F31C4B" w:rsidRPr="0038293B" w:rsidRDefault="00F31C4B" w:rsidP="00F31C4B">
      <w:pPr>
        <w:spacing w:line="200" w:lineRule="exact"/>
        <w:ind w:left="907"/>
        <w:jc w:val="left"/>
        <w:rPr>
          <w:rFonts w:asciiTheme="minorHAnsi" w:eastAsia="SimSun" w:hAnsiTheme="minorHAnsi"/>
        </w:rPr>
      </w:pPr>
      <w:r w:rsidRPr="0038293B">
        <w:rPr>
          <w:rFonts w:ascii="SimSun" w:eastAsia="SimSun" w:hAnsi="SimSun"/>
        </w:rPr>
        <w:t xml:space="preserve"> </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也可能是庄周在做梦，</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梦见他在蝴蝶的梦中，</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蝴蝶被</w:t>
      </w:r>
      <w:bookmarkStart w:id="2105" w:name="OLE_LINK1"/>
      <w:r w:rsidRPr="0038293B">
        <w:rPr>
          <w:rFonts w:ascii="SimSun" w:eastAsia="SimSun" w:hAnsi="SimSun" w:hint="eastAsia"/>
        </w:rPr>
        <w:t>布拉德伯里</w:t>
      </w:r>
      <w:bookmarkStart w:id="2106" w:name="OLE_LINK27"/>
      <w:r w:rsidRPr="0038293B">
        <w:rPr>
          <w:rFonts w:ascii="SimSun" w:eastAsia="SimSun" w:hAnsi="SimSun" w:hint="eastAsia"/>
        </w:rPr>
        <w:t>压碎</w:t>
      </w:r>
      <w:bookmarkEnd w:id="2106"/>
      <w:r w:rsidRPr="0038293B">
        <w:rPr>
          <w:rFonts w:ascii="SimSun" w:eastAsia="SimSun" w:hAnsi="SimSun" w:hint="eastAsia"/>
        </w:rPr>
        <w:t>？</w:t>
      </w:r>
      <w:bookmarkEnd w:id="2105"/>
    </w:p>
    <w:p w:rsidR="00F31C4B" w:rsidRPr="0038293B" w:rsidRDefault="00F31C4B" w:rsidP="00F31C4B">
      <w:pPr>
        <w:spacing w:line="200" w:lineRule="exact"/>
        <w:ind w:left="907"/>
        <w:jc w:val="left"/>
        <w:rPr>
          <w:rFonts w:asciiTheme="minorHAnsi" w:eastAsia="SimSun" w:hAnsiTheme="minorHAnsi"/>
        </w:rPr>
      </w:pPr>
      <w:r w:rsidRPr="0038293B">
        <w:rPr>
          <w:rFonts w:ascii="SimSun" w:eastAsia="SimSun" w:hAnsi="SimSun"/>
        </w:rPr>
        <w:t xml:space="preserve"> </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或许布拉德伯里梦见</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他压碎的那一只蝴蝶</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在睡梦中变成了庄周？</w:t>
      </w:r>
    </w:p>
    <w:p w:rsidR="00F31C4B" w:rsidRPr="0038293B" w:rsidRDefault="00F31C4B" w:rsidP="00F31C4B">
      <w:pPr>
        <w:spacing w:line="200" w:lineRule="exact"/>
        <w:ind w:left="907"/>
        <w:jc w:val="left"/>
        <w:rPr>
          <w:rFonts w:asciiTheme="minorHAnsi" w:eastAsia="SimSun" w:hAnsiTheme="minorHAnsi"/>
        </w:rPr>
      </w:pPr>
      <w:r w:rsidRPr="0038293B">
        <w:rPr>
          <w:rFonts w:ascii="SimSun" w:eastAsia="SimSun" w:hAnsi="SimSun"/>
        </w:rPr>
        <w:t xml:space="preserve"> </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也可能蝴蝶正在做梦，</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梦见它自己成了庄周，</w:t>
      </w:r>
    </w:p>
    <w:p w:rsidR="00F31C4B" w:rsidRPr="0038293B" w:rsidRDefault="00F31C4B" w:rsidP="00F31C4B">
      <w:pPr>
        <w:spacing w:line="280" w:lineRule="exact"/>
        <w:ind w:left="907"/>
        <w:jc w:val="left"/>
        <w:rPr>
          <w:rFonts w:ascii="SimSun" w:eastAsia="SimSun" w:hAnsi="SimSun"/>
        </w:rPr>
      </w:pPr>
      <w:r w:rsidRPr="0038293B">
        <w:rPr>
          <w:rFonts w:ascii="SimSun" w:eastAsia="SimSun" w:hAnsi="SimSun" w:hint="eastAsia"/>
        </w:rPr>
        <w:t>却被布拉德伯里压碎？</w:t>
      </w:r>
    </w:p>
    <w:p w:rsidR="00F31C4B" w:rsidRPr="0038293B" w:rsidRDefault="00F31C4B" w:rsidP="00F31C4B">
      <w:pPr>
        <w:spacing w:line="200" w:lineRule="exact"/>
        <w:ind w:left="851"/>
        <w:jc w:val="left"/>
        <w:rPr>
          <w:rFonts w:ascii="Bookman Old Style" w:hAnsi="Bookman Old Style"/>
          <w:szCs w:val="24"/>
        </w:rPr>
      </w:pP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也有可能是庄周做梦，</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梦见他自己成了蝴蝶，</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蝴蝶被布拉德伯里压碎？</w:t>
      </w:r>
    </w:p>
    <w:p w:rsidR="00F31C4B" w:rsidRPr="0038293B" w:rsidRDefault="00F31C4B" w:rsidP="00F31C4B">
      <w:pPr>
        <w:spacing w:after="200" w:line="276" w:lineRule="auto"/>
        <w:jc w:val="left"/>
        <w:rPr>
          <w:rFonts w:ascii="Bookman Old Style" w:hAnsi="Bookman Old Style"/>
          <w:szCs w:val="24"/>
        </w:rPr>
      </w:pPr>
      <w:r w:rsidRPr="0038293B">
        <w:rPr>
          <w:rFonts w:ascii="Bookman Old Style" w:hAnsi="Bookman Old Style"/>
          <w:szCs w:val="24"/>
        </w:rPr>
        <w:br w:type="page"/>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lastRenderedPageBreak/>
        <w:t>Или Брэдбери приснилось,</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раздавил Чжуан Чжоу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когда он был сном бабочки?</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бабочке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она Чжуан Чжоу,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которого раздавил Брэдбери?</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Чжуан Чжоу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Брэдбери раздавил его</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когда он был сном бабочки?</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Брэдбери приснилось,</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он раздавил Чжуан Чжоу,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которому снилось, что он бабочка?</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бабочке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Брэдбери раздавил Чжуан Чжоу,</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которому снилось, что он бабочка?</w:t>
      </w:r>
    </w:p>
    <w:p w:rsidR="00F31C4B" w:rsidRPr="0038293B" w:rsidRDefault="00F31C4B" w:rsidP="00F31C4B">
      <w:pPr>
        <w:spacing w:line="200" w:lineRule="exact"/>
        <w:jc w:val="left"/>
        <w:rPr>
          <w:rFonts w:ascii="Bookman Old Style" w:hAnsi="Bookman Old Style"/>
          <w:szCs w:val="24"/>
        </w:rPr>
      </w:pP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Или Чжуан Чжоу снится,</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что Брэдбери раздавил его,</w:t>
      </w:r>
    </w:p>
    <w:p w:rsidR="00F31C4B" w:rsidRPr="0038293B" w:rsidRDefault="00F31C4B" w:rsidP="00F31C4B">
      <w:pPr>
        <w:spacing w:line="280" w:lineRule="exact"/>
        <w:jc w:val="left"/>
        <w:rPr>
          <w:rFonts w:ascii="Bookman Old Style" w:hAnsi="Bookman Old Style"/>
          <w:szCs w:val="24"/>
        </w:rPr>
      </w:pPr>
      <w:r w:rsidRPr="0038293B">
        <w:rPr>
          <w:rFonts w:ascii="Bookman Old Style" w:hAnsi="Bookman Old Style"/>
          <w:szCs w:val="24"/>
        </w:rPr>
        <w:t>когда Чжуан Чжоу снилось, что он бабочка?</w:t>
      </w:r>
    </w:p>
    <w:p w:rsidR="00F31C4B" w:rsidRPr="0038293B" w:rsidRDefault="00F31C4B" w:rsidP="00F31C4B">
      <w:pPr>
        <w:spacing w:line="240" w:lineRule="exact"/>
        <w:jc w:val="right"/>
        <w:rPr>
          <w:rFonts w:ascii="Bookman Old Style" w:eastAsia="SimSun" w:hAnsi="Bookman Old Style"/>
          <w:sz w:val="20"/>
          <w:szCs w:val="20"/>
        </w:rPr>
      </w:pPr>
    </w:p>
    <w:p w:rsidR="00F31C4B" w:rsidRPr="0038293B" w:rsidRDefault="00F31C4B" w:rsidP="00F31C4B">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19 марта 2025</w:t>
      </w:r>
    </w:p>
    <w:p w:rsidR="00F31C4B" w:rsidRPr="0038293B" w:rsidRDefault="00F31C4B" w:rsidP="00F31C4B">
      <w:pPr>
        <w:spacing w:after="200" w:line="276" w:lineRule="auto"/>
        <w:jc w:val="left"/>
        <w:rPr>
          <w:rFonts w:ascii="SimSun" w:eastAsia="SimSun" w:hAnsi="SimSun"/>
          <w:b/>
          <w:szCs w:val="21"/>
        </w:rPr>
      </w:pPr>
      <w:r w:rsidRPr="0038293B">
        <w:rPr>
          <w:rFonts w:ascii="SimSun" w:eastAsia="SimSun" w:hAnsi="SimSun"/>
          <w:b/>
          <w:szCs w:val="21"/>
        </w:rPr>
        <w:br w:type="page"/>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lastRenderedPageBreak/>
        <w:t>或者布拉德伯里梦见，</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是他梦中压死了庄周，</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而庄周在蝴蝶的梦中？</w:t>
      </w:r>
    </w:p>
    <w:p w:rsidR="00F31C4B" w:rsidRPr="0038293B" w:rsidRDefault="00F31C4B" w:rsidP="00F31C4B">
      <w:pPr>
        <w:spacing w:line="200" w:lineRule="exact"/>
        <w:ind w:left="851"/>
        <w:jc w:val="left"/>
        <w:rPr>
          <w:rFonts w:asciiTheme="minorHAnsi" w:eastAsia="SimSun" w:hAnsiTheme="minorHAnsi"/>
        </w:rPr>
      </w:pPr>
      <w:r w:rsidRPr="0038293B">
        <w:rPr>
          <w:rFonts w:ascii="SimSun" w:eastAsia="SimSun" w:hAnsi="SimSun"/>
        </w:rPr>
        <w:t xml:space="preserve"> </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也有可能蝴蝶在做梦，</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梦见她自己就是庄周，</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却被布拉德伯里压碎？</w:t>
      </w:r>
    </w:p>
    <w:p w:rsidR="00F31C4B" w:rsidRPr="0038293B" w:rsidRDefault="00F31C4B" w:rsidP="00F31C4B">
      <w:pPr>
        <w:spacing w:line="200" w:lineRule="exact"/>
        <w:ind w:left="851"/>
        <w:jc w:val="left"/>
        <w:rPr>
          <w:rFonts w:ascii="SimSun" w:eastAsia="SimSun" w:hAnsi="SimSun"/>
        </w:rPr>
      </w:pPr>
      <w:r w:rsidRPr="0038293B">
        <w:rPr>
          <w:rFonts w:ascii="SimSun" w:eastAsia="SimSun" w:hAnsi="SimSun"/>
        </w:rPr>
        <w:t xml:space="preserve"> </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抑或可能是庄周做梦，</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梦见他自己化身成蝶</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却被布拉德伯里压碎？</w:t>
      </w:r>
    </w:p>
    <w:p w:rsidR="00F31C4B" w:rsidRPr="0038293B" w:rsidRDefault="00F31C4B" w:rsidP="00F31C4B">
      <w:pPr>
        <w:spacing w:line="200" w:lineRule="exact"/>
        <w:ind w:left="851"/>
        <w:jc w:val="left"/>
        <w:rPr>
          <w:rFonts w:ascii="SimSun" w:eastAsia="SimSun" w:hAnsi="SimSun"/>
        </w:rPr>
      </w:pP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或者布拉德伯里梦见</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是他自己压死了庄周，</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而庄周梦中变成了蝴蝶？</w:t>
      </w:r>
    </w:p>
    <w:p w:rsidR="00F31C4B" w:rsidRPr="0038293B" w:rsidRDefault="00F31C4B" w:rsidP="00F31C4B">
      <w:pPr>
        <w:spacing w:line="200" w:lineRule="exact"/>
        <w:ind w:left="851"/>
        <w:jc w:val="left"/>
        <w:rPr>
          <w:rFonts w:ascii="SimSun" w:eastAsia="SimSun" w:hAnsi="SimSun"/>
        </w:rPr>
      </w:pP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也有可能是蝴蝶做梦，</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梦见庄周被外国人压死，</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庄周梦见自变成了蝴蝶？</w:t>
      </w:r>
    </w:p>
    <w:p w:rsidR="00F31C4B" w:rsidRPr="0038293B" w:rsidRDefault="00F31C4B" w:rsidP="00F31C4B">
      <w:pPr>
        <w:spacing w:line="200" w:lineRule="exact"/>
        <w:ind w:left="851"/>
        <w:jc w:val="left"/>
        <w:rPr>
          <w:rFonts w:ascii="SimSun" w:eastAsia="SimSun" w:hAnsi="SimSun"/>
        </w:rPr>
      </w:pP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也有可能是庄周做梦，</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梦见外国人把他压死，</w:t>
      </w:r>
    </w:p>
    <w:p w:rsidR="00F31C4B" w:rsidRPr="0038293B" w:rsidRDefault="00F31C4B" w:rsidP="00F31C4B">
      <w:pPr>
        <w:spacing w:line="280" w:lineRule="exact"/>
        <w:ind w:left="851"/>
        <w:jc w:val="left"/>
        <w:rPr>
          <w:rFonts w:ascii="SimSun" w:eastAsia="SimSun" w:hAnsi="SimSun"/>
        </w:rPr>
      </w:pPr>
      <w:r w:rsidRPr="0038293B">
        <w:rPr>
          <w:rFonts w:ascii="SimSun" w:eastAsia="SimSun" w:hAnsi="SimSun" w:hint="eastAsia"/>
        </w:rPr>
        <w:t>庄周梦见自己化身为蝴？</w:t>
      </w:r>
    </w:p>
    <w:p w:rsidR="00F31C4B" w:rsidRPr="0038293B" w:rsidRDefault="00F31C4B" w:rsidP="00F31C4B">
      <w:pPr>
        <w:spacing w:line="240" w:lineRule="exact"/>
        <w:ind w:left="851"/>
        <w:jc w:val="right"/>
        <w:rPr>
          <w:rFonts w:asciiTheme="minorHAnsi" w:eastAsia="SimSun" w:hAnsiTheme="minorHAnsi"/>
          <w:sz w:val="20"/>
        </w:rPr>
      </w:pPr>
      <w:r w:rsidRPr="0038293B">
        <w:rPr>
          <w:rFonts w:ascii="SimSun" w:eastAsia="SimSun" w:hAnsi="SimSun" w:hint="eastAsia"/>
          <w:sz w:val="20"/>
        </w:rPr>
        <w:t xml:space="preserve"> </w:t>
      </w:r>
    </w:p>
    <w:p w:rsidR="00F31C4B" w:rsidRPr="0038293B" w:rsidRDefault="00F31C4B" w:rsidP="00F31C4B">
      <w:pPr>
        <w:spacing w:line="240" w:lineRule="exact"/>
        <w:ind w:left="851"/>
        <w:jc w:val="right"/>
        <w:rPr>
          <w:rFonts w:ascii="SimSun" w:eastAsia="SimSun" w:hAnsi="SimSun"/>
          <w:sz w:val="20"/>
        </w:rPr>
      </w:pPr>
      <w:r w:rsidRPr="0038293B">
        <w:rPr>
          <w:rFonts w:ascii="SimSun" w:eastAsia="SimSun" w:hAnsi="SimSun" w:hint="eastAsia"/>
          <w:sz w:val="20"/>
        </w:rPr>
        <w:t xml:space="preserve">          </w:t>
      </w:r>
      <w:r w:rsidRPr="0038293B">
        <w:rPr>
          <w:rFonts w:ascii="SimSun" w:eastAsia="SimSun" w:hAnsi="SimSun"/>
          <w:sz w:val="20"/>
        </w:rPr>
        <w:t>2025</w:t>
      </w:r>
      <w:r w:rsidRPr="0038293B">
        <w:rPr>
          <w:rFonts w:ascii="SimSun" w:eastAsia="SimSun" w:hAnsi="SimSun" w:hint="eastAsia"/>
          <w:sz w:val="20"/>
        </w:rPr>
        <w:t>，</w:t>
      </w:r>
      <w:r w:rsidRPr="0038293B">
        <w:rPr>
          <w:rFonts w:ascii="SimSun" w:eastAsia="SimSun" w:hAnsi="SimSun"/>
          <w:sz w:val="20"/>
        </w:rPr>
        <w:t>03</w:t>
      </w:r>
      <w:r w:rsidRPr="0038293B">
        <w:rPr>
          <w:rFonts w:ascii="SimSun" w:eastAsia="SimSun" w:hAnsi="SimSun" w:hint="eastAsia"/>
          <w:sz w:val="20"/>
        </w:rPr>
        <w:t>，</w:t>
      </w:r>
      <w:r w:rsidRPr="0038293B">
        <w:rPr>
          <w:rFonts w:ascii="SimSun" w:eastAsia="SimSun" w:hAnsi="SimSun"/>
          <w:sz w:val="20"/>
        </w:rPr>
        <w:t>19</w:t>
      </w:r>
    </w:p>
    <w:p w:rsidR="00F31C4B" w:rsidRPr="0038293B" w:rsidRDefault="00F31C4B" w:rsidP="00F31C4B">
      <w:pPr>
        <w:spacing w:line="240" w:lineRule="exact"/>
        <w:ind w:left="851"/>
        <w:jc w:val="right"/>
        <w:rPr>
          <w:rFonts w:ascii="SimSun" w:eastAsia="SimSun" w:hAnsi="SimSun"/>
          <w:sz w:val="20"/>
        </w:rPr>
      </w:pPr>
      <w:r w:rsidRPr="0038293B">
        <w:rPr>
          <w:rFonts w:ascii="SimSun" w:eastAsia="SimSun" w:hAnsi="SimSun" w:hint="eastAsia"/>
          <w:sz w:val="20"/>
        </w:rPr>
        <w:t xml:space="preserve">           2025，3，20 谷羽译</w:t>
      </w:r>
    </w:p>
    <w:p w:rsidR="00F31C4B" w:rsidRPr="0038293B" w:rsidRDefault="00F31C4B" w:rsidP="00F31C4B">
      <w:pPr>
        <w:spacing w:line="240" w:lineRule="exact"/>
        <w:ind w:left="851"/>
        <w:jc w:val="right"/>
        <w:rPr>
          <w:rFonts w:ascii="SimSun" w:eastAsia="SimSun" w:hAnsi="SimSun"/>
          <w:sz w:val="20"/>
        </w:rPr>
      </w:pPr>
      <w:r w:rsidRPr="0038293B">
        <w:rPr>
          <w:rFonts w:ascii="SimSun" w:eastAsia="SimSun" w:hAnsi="SimSun" w:hint="eastAsia"/>
          <w:sz w:val="20"/>
        </w:rPr>
        <w:t xml:space="preserve">           2025,3,21 修改</w:t>
      </w:r>
    </w:p>
    <w:p w:rsidR="00F31C4B" w:rsidRPr="0038293B" w:rsidRDefault="00F31C4B" w:rsidP="00F31C4B">
      <w:pPr>
        <w:spacing w:line="240" w:lineRule="exact"/>
        <w:rPr>
          <w:rFonts w:ascii="SimSun" w:eastAsia="SimSun" w:hAnsi="SimSun"/>
          <w:sz w:val="20"/>
        </w:rPr>
      </w:pPr>
    </w:p>
    <w:p w:rsidR="00B46458" w:rsidRPr="0038293B" w:rsidRDefault="00F31C4B" w:rsidP="00B46458">
      <w:pPr>
        <w:spacing w:line="160" w:lineRule="exact"/>
        <w:jc w:val="left"/>
        <w:rPr>
          <w:rFonts w:ascii="Bookman Old Style" w:hAnsi="Bookman Old Style" w:cs="Times New Roman"/>
          <w:i/>
          <w:sz w:val="16"/>
          <w:szCs w:val="20"/>
        </w:rPr>
      </w:pPr>
      <w:r w:rsidRPr="0038293B">
        <w:rPr>
          <w:rStyle w:val="texttjakk"/>
          <w:rFonts w:ascii="SimSun" w:eastAsia="SimSun" w:hAnsi="SimSun" w:hint="eastAsia"/>
          <w:sz w:val="20"/>
          <w:szCs w:val="21"/>
        </w:rPr>
        <w:t>雷·布雷德伯里</w:t>
      </w:r>
      <w:r w:rsidRPr="0038293B">
        <w:rPr>
          <w:rStyle w:val="texttjakkitaliczrccj"/>
          <w:rFonts w:ascii="SimSun" w:eastAsia="SimSun" w:hAnsi="SimSun" w:hint="eastAsia"/>
          <w:i/>
          <w:iCs/>
          <w:sz w:val="20"/>
          <w:szCs w:val="21"/>
        </w:rPr>
        <w:t>（</w:t>
      </w:r>
      <w:r w:rsidRPr="0038293B">
        <w:rPr>
          <w:rStyle w:val="texttjakkitaliczrccj"/>
          <w:rFonts w:ascii="SimSun" w:eastAsia="SimSun" w:hAnsi="SimSun" w:cs="Helvetica"/>
          <w:i/>
          <w:iCs/>
          <w:sz w:val="20"/>
          <w:szCs w:val="21"/>
        </w:rPr>
        <w:t>1920—2012.</w:t>
      </w:r>
      <w:r w:rsidRPr="0038293B">
        <w:rPr>
          <w:rStyle w:val="texttjakkitaliczrccj"/>
          <w:rFonts w:ascii="SimSun" w:eastAsia="SimSun" w:hAnsi="SimSun" w:hint="eastAsia"/>
          <w:i/>
          <w:iCs/>
          <w:sz w:val="20"/>
          <w:szCs w:val="21"/>
        </w:rPr>
        <w:t>），</w:t>
      </w:r>
      <w:r w:rsidRPr="0038293B">
        <w:rPr>
          <w:rStyle w:val="texttjakkitaliczrccj"/>
          <w:rFonts w:ascii="SimSun" w:eastAsia="SimSun" w:hAnsi="SimSun" w:hint="eastAsia"/>
          <w:iCs/>
          <w:sz w:val="20"/>
          <w:szCs w:val="21"/>
        </w:rPr>
        <w:t>美国著名科幻作家</w:t>
      </w:r>
      <w:r w:rsidRPr="0038293B">
        <w:rPr>
          <w:rStyle w:val="texttjakkitaliczrccj"/>
          <w:rFonts w:ascii="SimSun" w:eastAsia="SimSun" w:hAnsi="SimSun" w:cs="Helvetica"/>
          <w:iCs/>
          <w:sz w:val="20"/>
          <w:szCs w:val="21"/>
        </w:rPr>
        <w:t xml:space="preserve">, </w:t>
      </w:r>
      <w:r w:rsidRPr="0038293B">
        <w:rPr>
          <w:rStyle w:val="texttjakkitaliczrccj"/>
          <w:rFonts w:ascii="SimSun" w:eastAsia="SimSun" w:hAnsi="SimSun" w:hint="eastAsia"/>
          <w:iCs/>
          <w:sz w:val="20"/>
          <w:szCs w:val="21"/>
        </w:rPr>
        <w:t>代表作有科幻小说</w:t>
      </w:r>
      <w:r w:rsidRPr="0038293B">
        <w:rPr>
          <w:rStyle w:val="texttjakkitaliczrccj"/>
          <w:rFonts w:ascii="SimSun" w:eastAsia="SimSun" w:hAnsi="SimSun" w:cs="Helvetica"/>
          <w:iCs/>
          <w:sz w:val="20"/>
          <w:szCs w:val="21"/>
        </w:rPr>
        <w:t>:</w:t>
      </w:r>
      <w:r w:rsidRPr="0038293B">
        <w:rPr>
          <w:rStyle w:val="texttjakk"/>
          <w:rFonts w:ascii="SimSun" w:eastAsia="SimSun" w:hAnsi="SimSun" w:cs="Helvetica"/>
          <w:sz w:val="20"/>
          <w:szCs w:val="21"/>
        </w:rPr>
        <w:t xml:space="preserve"> </w:t>
      </w:r>
      <w:r w:rsidRPr="0038293B">
        <w:rPr>
          <w:rStyle w:val="texttjakk"/>
          <w:rFonts w:ascii="SimSun" w:eastAsia="SimSun" w:hAnsi="SimSun" w:hint="eastAsia"/>
          <w:sz w:val="20"/>
          <w:szCs w:val="21"/>
        </w:rPr>
        <w:t>《火星纪事》《</w:t>
      </w:r>
      <w:hyperlink r:id="rId133" w:tgtFrame="_blank" w:history="1">
        <w:r w:rsidRPr="0038293B">
          <w:rPr>
            <w:rStyle w:val="af1"/>
            <w:rFonts w:ascii="SimSun" w:eastAsia="SimSun" w:hAnsi="SimSun" w:cs="Helvetica" w:hint="eastAsia"/>
            <w:color w:val="auto"/>
            <w:sz w:val="20"/>
            <w:szCs w:val="21"/>
          </w:rPr>
          <w:t>太阳的金苹果</w:t>
        </w:r>
      </w:hyperlink>
      <w:r w:rsidRPr="0038293B">
        <w:rPr>
          <w:rStyle w:val="texttjakk"/>
          <w:rFonts w:ascii="SimSun" w:eastAsia="SimSun" w:hAnsi="SimSun" w:hint="eastAsia"/>
          <w:sz w:val="20"/>
          <w:szCs w:val="21"/>
        </w:rPr>
        <w:t>》《</w:t>
      </w:r>
      <w:r w:rsidRPr="0038293B">
        <w:rPr>
          <w:rStyle w:val="texttjakk"/>
          <w:rFonts w:ascii="SimSun" w:eastAsia="SimSun" w:hAnsi="SimSun" w:cs="Helvetica"/>
          <w:sz w:val="20"/>
          <w:szCs w:val="21"/>
        </w:rPr>
        <w:t>R</w:t>
      </w:r>
      <w:r w:rsidRPr="0038293B">
        <w:rPr>
          <w:rStyle w:val="texttjakk"/>
          <w:rFonts w:ascii="SimSun" w:eastAsia="SimSun" w:hAnsi="SimSun" w:hint="eastAsia"/>
          <w:sz w:val="20"/>
          <w:szCs w:val="21"/>
        </w:rPr>
        <w:t>代表火箭》《明天午夜》等。</w:t>
      </w:r>
      <w:r w:rsidR="00B46458" w:rsidRPr="0038293B">
        <w:rPr>
          <w:rFonts w:cs="Times New Roman"/>
        </w:rPr>
        <w:br w:type="page"/>
      </w:r>
    </w:p>
    <w:p w:rsidR="00B46458" w:rsidRPr="0038293B" w:rsidRDefault="00B46458" w:rsidP="00B46458">
      <w:pPr>
        <w:pStyle w:val="af3"/>
        <w:numPr>
          <w:ilvl w:val="0"/>
          <w:numId w:val="1"/>
        </w:numPr>
        <w:spacing w:line="320" w:lineRule="exact"/>
        <w:ind w:left="0" w:firstLine="0"/>
        <w:jc w:val="left"/>
        <w:outlineLvl w:val="1"/>
        <w:rPr>
          <w:rFonts w:ascii="Bookman Old Style" w:hAnsi="Bookman Old Style"/>
          <w:b/>
          <w:szCs w:val="24"/>
        </w:rPr>
      </w:pPr>
      <w:bookmarkStart w:id="2107" w:name="_Toc193706272"/>
      <w:bookmarkStart w:id="2108" w:name="_Toc200956729"/>
      <w:r w:rsidRPr="0038293B">
        <w:rPr>
          <w:rFonts w:ascii="Bookman Old Style" w:hAnsi="Bookman Old Style"/>
          <w:b/>
        </w:rPr>
        <w:lastRenderedPageBreak/>
        <w:t>ВЕСЕННЯЯ ГРЯЗЬ</w:t>
      </w:r>
      <w:bookmarkEnd w:id="2107"/>
      <w:bookmarkEnd w:id="2108"/>
    </w:p>
    <w:p w:rsidR="00B46458" w:rsidRPr="0038293B" w:rsidRDefault="00B46458" w:rsidP="00B46458">
      <w:pPr>
        <w:spacing w:line="320" w:lineRule="exact"/>
        <w:jc w:val="left"/>
        <w:rPr>
          <w:rFonts w:ascii="Bookman Old Style" w:hAnsi="Bookman Old Style"/>
          <w:szCs w:val="24"/>
        </w:rPr>
      </w:pPr>
    </w:p>
    <w:p w:rsidR="00B46458" w:rsidRPr="0038293B" w:rsidRDefault="00B46458" w:rsidP="00B46458">
      <w:pPr>
        <w:spacing w:line="320" w:lineRule="exact"/>
        <w:jc w:val="left"/>
        <w:rPr>
          <w:rFonts w:ascii="Bookman Old Style" w:hAnsi="Bookman Old Style"/>
        </w:rPr>
      </w:pPr>
      <w:r w:rsidRPr="0038293B">
        <w:rPr>
          <w:rFonts w:ascii="Bookman Old Style" w:hAnsi="Bookman Old Style"/>
        </w:rPr>
        <w:t>Весенняя грязь</w:t>
      </w:r>
    </w:p>
    <w:p w:rsidR="00B46458" w:rsidRPr="0038293B" w:rsidRDefault="00B46458" w:rsidP="00B46458">
      <w:pPr>
        <w:spacing w:line="320" w:lineRule="exact"/>
        <w:jc w:val="left"/>
        <w:rPr>
          <w:rFonts w:ascii="Bookman Old Style" w:hAnsi="Bookman Old Style"/>
        </w:rPr>
      </w:pPr>
      <w:r w:rsidRPr="0038293B">
        <w:rPr>
          <w:rFonts w:ascii="Bookman Old Style" w:hAnsi="Bookman Old Style"/>
        </w:rPr>
        <w:t>Прекрасней</w:t>
      </w:r>
    </w:p>
    <w:p w:rsidR="00B46458" w:rsidRPr="0038293B" w:rsidRDefault="00B46458" w:rsidP="00B46458">
      <w:pPr>
        <w:spacing w:line="320" w:lineRule="exact"/>
        <w:jc w:val="left"/>
        <w:rPr>
          <w:rFonts w:ascii="Bookman Old Style" w:hAnsi="Bookman Old Style"/>
        </w:rPr>
      </w:pPr>
      <w:r w:rsidRPr="0038293B">
        <w:rPr>
          <w:rFonts w:ascii="Bookman Old Style" w:hAnsi="Bookman Old Style"/>
        </w:rPr>
        <w:t>Осенней грязи.</w:t>
      </w:r>
    </w:p>
    <w:p w:rsidR="00B46458" w:rsidRPr="0038293B" w:rsidRDefault="00B46458" w:rsidP="00B46458">
      <w:pPr>
        <w:spacing w:line="320" w:lineRule="exact"/>
        <w:jc w:val="left"/>
        <w:rPr>
          <w:rFonts w:ascii="Bookman Old Style" w:hAnsi="Bookman Old Style"/>
        </w:rPr>
      </w:pPr>
      <w:r w:rsidRPr="0038293B">
        <w:rPr>
          <w:rFonts w:ascii="Bookman Old Style" w:hAnsi="Bookman Old Style"/>
        </w:rPr>
        <w:t>Дети и старики</w:t>
      </w:r>
    </w:p>
    <w:p w:rsidR="00B46458" w:rsidRPr="0038293B" w:rsidRDefault="00B46458" w:rsidP="00B46458">
      <w:pPr>
        <w:spacing w:line="320" w:lineRule="exact"/>
        <w:jc w:val="left"/>
        <w:rPr>
          <w:rFonts w:ascii="Bookman Old Style" w:hAnsi="Bookman Old Style"/>
        </w:rPr>
      </w:pPr>
      <w:r w:rsidRPr="0038293B">
        <w:rPr>
          <w:rFonts w:ascii="Bookman Old Style" w:hAnsi="Bookman Old Style"/>
        </w:rPr>
        <w:t>глядят на неё</w:t>
      </w:r>
    </w:p>
    <w:p w:rsidR="00B46458" w:rsidRPr="0038293B" w:rsidRDefault="00B46458" w:rsidP="00B46458">
      <w:pPr>
        <w:spacing w:line="320" w:lineRule="exact"/>
        <w:jc w:val="left"/>
        <w:rPr>
          <w:rFonts w:ascii="Bookman Old Style" w:hAnsi="Bookman Old Style"/>
          <w:szCs w:val="24"/>
        </w:rPr>
      </w:pPr>
      <w:r w:rsidRPr="0038293B">
        <w:rPr>
          <w:rFonts w:ascii="Bookman Old Style" w:hAnsi="Bookman Old Style"/>
        </w:rPr>
        <w:t>и задумываются.</w:t>
      </w:r>
    </w:p>
    <w:p w:rsidR="00B46458" w:rsidRPr="0038293B" w:rsidRDefault="00B46458" w:rsidP="00B46458">
      <w:pPr>
        <w:spacing w:line="240" w:lineRule="exact"/>
        <w:jc w:val="right"/>
        <w:rPr>
          <w:rFonts w:ascii="Bookman Old Style" w:eastAsia="SimSun" w:hAnsi="Bookman Old Style"/>
          <w:sz w:val="20"/>
          <w:szCs w:val="20"/>
        </w:rPr>
      </w:pPr>
    </w:p>
    <w:p w:rsidR="00B46458" w:rsidRPr="0038293B" w:rsidRDefault="00B46458" w:rsidP="00B4645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23 марта 2025</w:t>
      </w:r>
    </w:p>
    <w:p w:rsidR="00B46458" w:rsidRPr="0038293B" w:rsidRDefault="00B46458" w:rsidP="00B46458">
      <w:pPr>
        <w:spacing w:after="200" w:line="276" w:lineRule="auto"/>
        <w:jc w:val="left"/>
        <w:rPr>
          <w:rFonts w:cs="Times New Roman"/>
        </w:rPr>
      </w:pPr>
      <w:r w:rsidRPr="0038293B">
        <w:rPr>
          <w:rFonts w:cs="Times New Roman"/>
        </w:rPr>
        <w:br w:type="page"/>
      </w:r>
    </w:p>
    <w:p w:rsidR="00B46458" w:rsidRPr="0038293B" w:rsidRDefault="00B46458" w:rsidP="00B4645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109" w:name="_Toc193706273"/>
      <w:bookmarkStart w:id="2110" w:name="OLE_LINK2"/>
      <w:bookmarkStart w:id="2111" w:name="OLE_LINK3"/>
      <w:bookmarkStart w:id="2112" w:name="_Toc200956730"/>
      <w:r w:rsidRPr="0038293B">
        <w:rPr>
          <w:rFonts w:ascii="SimSun" w:eastAsia="SimSun" w:hAnsi="SimSun" w:hint="eastAsia"/>
          <w:b/>
          <w:bCs/>
          <w:szCs w:val="24"/>
          <w:lang w:eastAsia="zh-CN"/>
        </w:rPr>
        <w:lastRenderedPageBreak/>
        <w:t>春天的凌乱</w:t>
      </w:r>
      <w:bookmarkEnd w:id="2109"/>
      <w:bookmarkEnd w:id="2112"/>
    </w:p>
    <w:bookmarkEnd w:id="2110"/>
    <w:bookmarkEnd w:id="2111"/>
    <w:p w:rsidR="00B46458" w:rsidRPr="0038293B" w:rsidRDefault="00B46458" w:rsidP="00B46458">
      <w:pPr>
        <w:spacing w:line="320" w:lineRule="exact"/>
        <w:ind w:left="851"/>
        <w:jc w:val="left"/>
        <w:rPr>
          <w:rFonts w:ascii="SimSun" w:eastAsia="SimSun" w:hAnsi="SimSun" w:cs="Bookman Old Style"/>
          <w:szCs w:val="24"/>
          <w:lang w:eastAsia="zh-CN"/>
        </w:rPr>
      </w:pPr>
    </w:p>
    <w:p w:rsidR="00B46458" w:rsidRPr="0038293B" w:rsidRDefault="00B46458" w:rsidP="00B46458">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春天的凌乱</w:t>
      </w:r>
    </w:p>
    <w:p w:rsidR="00B46458" w:rsidRPr="0038293B" w:rsidRDefault="00B46458" w:rsidP="00B46458">
      <w:pPr>
        <w:spacing w:line="320" w:lineRule="exact"/>
        <w:ind w:left="851"/>
        <w:jc w:val="left"/>
        <w:rPr>
          <w:rFonts w:ascii="SimSun" w:eastAsia="SimSun" w:hAnsi="SimSun" w:cs="Bookman Old Style"/>
          <w:szCs w:val="24"/>
          <w:lang w:eastAsia="zh-CN"/>
        </w:rPr>
      </w:pPr>
      <w:r w:rsidRPr="0038293B">
        <w:rPr>
          <w:rFonts w:ascii="SimSun" w:eastAsia="SimSun" w:hAnsi="SimSun" w:cs="SimSun" w:hint="eastAsia"/>
          <w:szCs w:val="24"/>
          <w:lang w:eastAsia="zh-CN"/>
        </w:rPr>
        <w:t>胜过</w:t>
      </w:r>
    </w:p>
    <w:p w:rsidR="00B46458" w:rsidRPr="0038293B" w:rsidRDefault="00B46458" w:rsidP="00B46458">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秋季的</w:t>
      </w:r>
      <w:r w:rsidRPr="0038293B">
        <w:rPr>
          <w:rFonts w:ascii="SimSun" w:eastAsia="SimSun" w:hAnsi="SimSun" w:cs="SimSun" w:hint="eastAsia"/>
          <w:szCs w:val="24"/>
          <w:lang w:eastAsia="zh-CN"/>
        </w:rPr>
        <w:t>肮脏。</w:t>
      </w:r>
    </w:p>
    <w:p w:rsidR="00B46458" w:rsidRPr="0038293B" w:rsidRDefault="00B46458" w:rsidP="00B46458">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孩童和老年人</w:t>
      </w:r>
    </w:p>
    <w:p w:rsidR="00B46458" w:rsidRPr="0038293B" w:rsidRDefault="00B46458" w:rsidP="00B46458">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看到</w:t>
      </w:r>
      <w:r w:rsidRPr="0038293B">
        <w:rPr>
          <w:rFonts w:ascii="SimSun" w:eastAsia="SimSun" w:hAnsi="SimSun" w:cs="SimSun" w:hint="eastAsia"/>
          <w:szCs w:val="24"/>
          <w:lang w:eastAsia="zh-CN"/>
        </w:rPr>
        <w:t>这种景象</w:t>
      </w:r>
    </w:p>
    <w:p w:rsidR="00B46458" w:rsidRPr="0038293B" w:rsidRDefault="00B46458" w:rsidP="00B46458">
      <w:pPr>
        <w:spacing w:line="320" w:lineRule="exact"/>
        <w:ind w:left="851"/>
        <w:jc w:val="left"/>
        <w:rPr>
          <w:rFonts w:ascii="SimSun" w:eastAsia="SimSun" w:hAnsi="SimSun" w:cs="Bookman Old Style"/>
          <w:szCs w:val="24"/>
          <w:lang w:eastAsia="zh-CN"/>
        </w:rPr>
      </w:pPr>
      <w:r w:rsidRPr="0038293B">
        <w:rPr>
          <w:rFonts w:ascii="SimSun" w:eastAsia="SimSun" w:hAnsi="SimSun" w:cs="MS Gothic" w:hint="eastAsia"/>
          <w:szCs w:val="24"/>
          <w:lang w:eastAsia="zh-CN"/>
        </w:rPr>
        <w:t>都会</w:t>
      </w:r>
      <w:r w:rsidRPr="0038293B">
        <w:rPr>
          <w:rFonts w:ascii="SimSun" w:eastAsia="SimSun" w:hAnsi="SimSun" w:cs="SimSun" w:hint="eastAsia"/>
          <w:szCs w:val="24"/>
          <w:lang w:eastAsia="zh-CN"/>
        </w:rPr>
        <w:t>这</w:t>
      </w:r>
      <w:r w:rsidRPr="0038293B">
        <w:rPr>
          <w:rFonts w:ascii="SimSun" w:eastAsia="SimSun" w:hAnsi="SimSun" w:cs="MS Gothic" w:hint="eastAsia"/>
          <w:szCs w:val="24"/>
          <w:lang w:eastAsia="zh-CN"/>
        </w:rPr>
        <w:t>么想。</w:t>
      </w:r>
    </w:p>
    <w:p w:rsidR="00B46458" w:rsidRPr="0038293B" w:rsidRDefault="00B46458" w:rsidP="00B46458">
      <w:pPr>
        <w:spacing w:line="240" w:lineRule="exact"/>
        <w:ind w:left="851"/>
        <w:jc w:val="right"/>
        <w:rPr>
          <w:rFonts w:asciiTheme="minorHAnsi" w:eastAsia="SimSun" w:hAnsiTheme="minorHAnsi" w:cs="Bookman Old Style"/>
          <w:sz w:val="20"/>
          <w:szCs w:val="24"/>
          <w:lang w:eastAsia="zh-CN"/>
        </w:rPr>
      </w:pPr>
    </w:p>
    <w:p w:rsidR="00B46458" w:rsidRPr="0038293B" w:rsidRDefault="00B46458" w:rsidP="00B4645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23 </w:t>
      </w:r>
      <w:r w:rsidRPr="0038293B">
        <w:rPr>
          <w:rFonts w:ascii="SimSun" w:eastAsia="SimSun" w:hAnsi="SimSun" w:cs="MS Gothic" w:hint="eastAsia"/>
          <w:sz w:val="20"/>
          <w:szCs w:val="24"/>
          <w:lang w:eastAsia="zh-CN"/>
        </w:rPr>
        <w:t>伊戈</w:t>
      </w:r>
      <w:r w:rsidRPr="0038293B">
        <w:rPr>
          <w:rFonts w:ascii="SimSun" w:eastAsia="SimSun" w:hAnsi="SimSun" w:cs="SimSun" w:hint="eastAsia"/>
          <w:sz w:val="20"/>
          <w:szCs w:val="24"/>
          <w:lang w:eastAsia="zh-CN"/>
        </w:rPr>
        <w:t>尔</w:t>
      </w:r>
    </w:p>
    <w:p w:rsidR="00B46458" w:rsidRPr="0038293B" w:rsidRDefault="00B46458" w:rsidP="00B46458">
      <w:pPr>
        <w:spacing w:line="240" w:lineRule="exact"/>
        <w:ind w:left="851"/>
        <w:jc w:val="right"/>
        <w:rPr>
          <w:rFonts w:ascii="SimSun" w:eastAsia="SimSun" w:hAnsi="SimSun" w:cs="Bookman Old Style"/>
          <w:sz w:val="20"/>
          <w:szCs w:val="24"/>
          <w:lang w:eastAsia="zh-CN"/>
        </w:rPr>
      </w:pPr>
      <w:r w:rsidRPr="0038293B">
        <w:rPr>
          <w:rFonts w:ascii="SimSun" w:eastAsia="SimSun" w:hAnsi="SimSun" w:cs="Bookman Old Style"/>
          <w:sz w:val="20"/>
          <w:szCs w:val="24"/>
          <w:lang w:eastAsia="zh-CN"/>
        </w:rPr>
        <w:t xml:space="preserve">           2024</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cs="Bookman Old Style"/>
          <w:sz w:val="20"/>
          <w:szCs w:val="24"/>
          <w:lang w:eastAsia="zh-CN"/>
        </w:rPr>
        <w:t xml:space="preserve">24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B46458" w:rsidRPr="0038293B" w:rsidRDefault="00B46458" w:rsidP="00B46458">
      <w:pPr>
        <w:spacing w:line="240" w:lineRule="exact"/>
        <w:ind w:left="851"/>
        <w:jc w:val="right"/>
        <w:rPr>
          <w:rFonts w:ascii="SimSun" w:eastAsia="SimSun" w:hAnsi="SimSun"/>
          <w:sz w:val="20"/>
          <w:szCs w:val="24"/>
          <w:lang w:eastAsia="zh-CN"/>
        </w:rPr>
      </w:pPr>
    </w:p>
    <w:p w:rsidR="00B46458" w:rsidRPr="0038293B" w:rsidRDefault="00B46458" w:rsidP="00B46458">
      <w:pPr>
        <w:spacing w:line="160" w:lineRule="exact"/>
        <w:jc w:val="left"/>
        <w:rPr>
          <w:rFonts w:ascii="Bookman Old Style" w:hAnsi="Bookman Old Style" w:cs="Times New Roman"/>
          <w:i/>
          <w:sz w:val="16"/>
          <w:szCs w:val="20"/>
        </w:rPr>
      </w:pPr>
      <w:r w:rsidRPr="0038293B">
        <w:rPr>
          <w:rFonts w:cs="Times New Roman"/>
        </w:rPr>
        <w:br w:type="page"/>
      </w:r>
    </w:p>
    <w:p w:rsidR="00B46458" w:rsidRPr="0038293B" w:rsidRDefault="00B46458" w:rsidP="00B46458">
      <w:pPr>
        <w:pStyle w:val="af3"/>
        <w:numPr>
          <w:ilvl w:val="0"/>
          <w:numId w:val="1"/>
        </w:numPr>
        <w:spacing w:line="320" w:lineRule="exact"/>
        <w:ind w:left="0" w:firstLine="0"/>
        <w:jc w:val="left"/>
        <w:outlineLvl w:val="1"/>
        <w:rPr>
          <w:rFonts w:ascii="Bookman Old Style" w:hAnsi="Bookman Old Style"/>
          <w:b/>
          <w:szCs w:val="24"/>
        </w:rPr>
      </w:pPr>
      <w:bookmarkStart w:id="2113" w:name="_Toc193706274"/>
      <w:bookmarkStart w:id="2114" w:name="_Toc200956731"/>
      <w:r w:rsidRPr="0038293B">
        <w:rPr>
          <w:rFonts w:ascii="Bookman Old Style" w:hAnsi="Bookman Old Style"/>
          <w:b/>
        </w:rPr>
        <w:lastRenderedPageBreak/>
        <w:t>КРИКИ ЛЯГУШЕК</w:t>
      </w:r>
      <w:bookmarkEnd w:id="2113"/>
      <w:bookmarkEnd w:id="2114"/>
    </w:p>
    <w:p w:rsidR="00B46458" w:rsidRPr="0038293B" w:rsidRDefault="00B46458" w:rsidP="00B46458">
      <w:pPr>
        <w:spacing w:line="320" w:lineRule="exact"/>
        <w:jc w:val="left"/>
        <w:rPr>
          <w:rFonts w:ascii="Bookman Old Style" w:hAnsi="Bookman Old Style"/>
          <w:szCs w:val="24"/>
        </w:rPr>
      </w:pPr>
    </w:p>
    <w:p w:rsidR="00B46458" w:rsidRPr="0038293B" w:rsidRDefault="00B46458" w:rsidP="00B46458">
      <w:pPr>
        <w:jc w:val="left"/>
        <w:rPr>
          <w:rFonts w:ascii="Bookman Old Style" w:hAnsi="Bookman Old Style"/>
          <w:szCs w:val="24"/>
        </w:rPr>
      </w:pPr>
      <w:r w:rsidRPr="0038293B">
        <w:rPr>
          <w:rFonts w:ascii="Bookman Old Style" w:hAnsi="Bookman Old Style"/>
          <w:noProof/>
          <w:szCs w:val="24"/>
          <w:lang w:eastAsia="ru-RU"/>
        </w:rPr>
        <w:drawing>
          <wp:anchor distT="0" distB="0" distL="114300" distR="114300" simplePos="0" relativeHeight="251676672" behindDoc="1" locked="0" layoutInCell="1" allowOverlap="1" wp14:anchorId="7F85C5AB" wp14:editId="49FD2EDA">
            <wp:simplePos x="0" y="0"/>
            <wp:positionH relativeFrom="margin">
              <wp:align>left</wp:align>
            </wp:positionH>
            <wp:positionV relativeFrom="margin">
              <wp:align>bottom</wp:align>
            </wp:positionV>
            <wp:extent cx="1290876" cy="4716000"/>
            <wp:effectExtent l="0" t="0" r="508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ки лягушек.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90876" cy="4716000"/>
                    </a:xfrm>
                    <a:prstGeom prst="rect">
                      <a:avLst/>
                    </a:prstGeom>
                  </pic:spPr>
                </pic:pic>
              </a:graphicData>
            </a:graphic>
            <wp14:sizeRelH relativeFrom="margin">
              <wp14:pctWidth>0</wp14:pctWidth>
            </wp14:sizeRelH>
            <wp14:sizeRelV relativeFrom="margin">
              <wp14:pctHeight>0</wp14:pctHeight>
            </wp14:sizeRelV>
          </wp:anchor>
        </w:drawing>
      </w:r>
    </w:p>
    <w:p w:rsidR="00B46458" w:rsidRPr="0038293B" w:rsidRDefault="00B46458" w:rsidP="00B46458">
      <w:pPr>
        <w:spacing w:line="240" w:lineRule="exact"/>
        <w:ind w:left="2272"/>
        <w:rPr>
          <w:rFonts w:cs="Times New Roman"/>
          <w:i/>
          <w:sz w:val="20"/>
        </w:rPr>
      </w:pPr>
      <w:r w:rsidRPr="0038293B">
        <w:rPr>
          <w:rFonts w:cs="Times New Roman"/>
          <w:i/>
          <w:sz w:val="20"/>
        </w:rPr>
        <w:t>Строка из стихотворения Ча Шэньсина (1650-1727) стала по предложению Лао Шэ (1899-1966) названием картины Ци Байши (1864-1957) «Кваканье лягушек доносится из горного источника в десяти милях отсюда» (1951).</w:t>
      </w:r>
    </w:p>
    <w:p w:rsidR="00B46458" w:rsidRPr="0038293B" w:rsidRDefault="00B46458" w:rsidP="00B46458">
      <w:pPr>
        <w:spacing w:line="320" w:lineRule="exact"/>
        <w:jc w:val="left"/>
        <w:rPr>
          <w:rFonts w:ascii="Bookman Old Style" w:hAnsi="Bookman Old Style"/>
        </w:rPr>
      </w:pPr>
    </w:p>
    <w:p w:rsidR="00B46458" w:rsidRPr="0038293B" w:rsidRDefault="00B46458" w:rsidP="00B46458">
      <w:pPr>
        <w:spacing w:line="320" w:lineRule="exact"/>
        <w:ind w:left="2272"/>
        <w:jc w:val="left"/>
        <w:rPr>
          <w:rFonts w:ascii="Bookman Old Style" w:hAnsi="Bookman Old Style"/>
        </w:rPr>
      </w:pPr>
      <w:r w:rsidRPr="0038293B">
        <w:rPr>
          <w:rFonts w:ascii="Bookman Old Style" w:hAnsi="Bookman Old Style"/>
        </w:rPr>
        <w:t>Крики лягушек</w:t>
      </w:r>
    </w:p>
    <w:p w:rsidR="00B46458" w:rsidRPr="0038293B" w:rsidRDefault="00B46458" w:rsidP="00B46458">
      <w:pPr>
        <w:spacing w:line="320" w:lineRule="exact"/>
        <w:ind w:left="2272"/>
        <w:jc w:val="left"/>
        <w:rPr>
          <w:rFonts w:ascii="Bookman Old Style" w:hAnsi="Bookman Old Style"/>
        </w:rPr>
      </w:pPr>
      <w:r w:rsidRPr="0038293B">
        <w:rPr>
          <w:rFonts w:ascii="Bookman Old Style" w:hAnsi="Bookman Old Style"/>
        </w:rPr>
        <w:t>из горного ущелья</w:t>
      </w:r>
    </w:p>
    <w:p w:rsidR="00B46458" w:rsidRPr="0038293B" w:rsidRDefault="00B46458" w:rsidP="00B46458">
      <w:pPr>
        <w:spacing w:line="320" w:lineRule="exact"/>
        <w:ind w:left="2272"/>
        <w:jc w:val="left"/>
        <w:rPr>
          <w:rFonts w:ascii="Bookman Old Style" w:hAnsi="Bookman Old Style"/>
        </w:rPr>
      </w:pPr>
      <w:r w:rsidRPr="0038293B">
        <w:rPr>
          <w:rFonts w:ascii="Bookman Old Style" w:hAnsi="Bookman Old Style"/>
        </w:rPr>
        <w:t>летят сотню тысяч дней,</w:t>
      </w:r>
    </w:p>
    <w:p w:rsidR="00B46458" w:rsidRPr="0038293B" w:rsidRDefault="00B46458" w:rsidP="00B46458">
      <w:pPr>
        <w:spacing w:line="320" w:lineRule="exact"/>
        <w:ind w:left="2272"/>
        <w:jc w:val="left"/>
        <w:rPr>
          <w:rFonts w:ascii="Bookman Old Style" w:hAnsi="Bookman Old Style"/>
        </w:rPr>
      </w:pPr>
      <w:r w:rsidRPr="0038293B">
        <w:rPr>
          <w:rFonts w:ascii="Bookman Old Style" w:hAnsi="Bookman Old Style"/>
        </w:rPr>
        <w:t>опускаются на картину</w:t>
      </w:r>
    </w:p>
    <w:p w:rsidR="00B46458" w:rsidRPr="0038293B" w:rsidRDefault="00B46458" w:rsidP="00B46458">
      <w:pPr>
        <w:spacing w:line="320" w:lineRule="exact"/>
        <w:ind w:left="2556"/>
        <w:jc w:val="right"/>
        <w:rPr>
          <w:rFonts w:ascii="Bookman Old Style" w:hAnsi="Bookman Old Style"/>
        </w:rPr>
      </w:pPr>
      <w:r w:rsidRPr="0038293B">
        <w:rPr>
          <w:rFonts w:ascii="Bookman Old Style" w:hAnsi="Bookman Old Style"/>
        </w:rPr>
        <w:t xml:space="preserve"> пятнами туши,</w:t>
      </w:r>
    </w:p>
    <w:p w:rsidR="00B46458" w:rsidRPr="0038293B" w:rsidRDefault="00B46458" w:rsidP="00B46458">
      <w:pPr>
        <w:spacing w:line="320" w:lineRule="exact"/>
        <w:ind w:left="2272"/>
        <w:jc w:val="left"/>
        <w:rPr>
          <w:rFonts w:ascii="Bookman Old Style" w:hAnsi="Bookman Old Style"/>
        </w:rPr>
      </w:pPr>
      <w:r w:rsidRPr="0038293B">
        <w:rPr>
          <w:rFonts w:ascii="Bookman Old Style" w:hAnsi="Bookman Old Style"/>
        </w:rPr>
        <w:t xml:space="preserve">подпрыгивают и летят </w:t>
      </w:r>
    </w:p>
    <w:p w:rsidR="00B46458" w:rsidRPr="0038293B" w:rsidRDefault="00B46458" w:rsidP="00B46458">
      <w:pPr>
        <w:spacing w:line="320" w:lineRule="exact"/>
        <w:ind w:left="2272"/>
        <w:jc w:val="right"/>
        <w:rPr>
          <w:rFonts w:ascii="Bookman Old Style" w:hAnsi="Bookman Old Style"/>
        </w:rPr>
      </w:pPr>
      <w:r w:rsidRPr="0038293B">
        <w:rPr>
          <w:rFonts w:ascii="Bookman Old Style" w:hAnsi="Bookman Old Style"/>
        </w:rPr>
        <w:t>десять тысяч ли</w:t>
      </w:r>
    </w:p>
    <w:p w:rsidR="00B46458" w:rsidRPr="0038293B" w:rsidRDefault="00B46458" w:rsidP="00B46458">
      <w:pPr>
        <w:spacing w:line="320" w:lineRule="exact"/>
        <w:ind w:left="2272"/>
        <w:jc w:val="left"/>
        <w:rPr>
          <w:rFonts w:ascii="Bookman Old Style" w:hAnsi="Bookman Old Style"/>
        </w:rPr>
      </w:pPr>
      <w:r w:rsidRPr="0038293B">
        <w:rPr>
          <w:rFonts w:ascii="Bookman Old Style" w:hAnsi="Bookman Old Style"/>
        </w:rPr>
        <w:t>и ещё тридцать тысяч дней</w:t>
      </w:r>
    </w:p>
    <w:p w:rsidR="00B46458" w:rsidRPr="0038293B" w:rsidRDefault="00B46458" w:rsidP="00B46458">
      <w:pPr>
        <w:spacing w:line="320" w:lineRule="exact"/>
        <w:ind w:left="2272"/>
        <w:jc w:val="left"/>
        <w:rPr>
          <w:rFonts w:ascii="Bookman Old Style" w:hAnsi="Bookman Old Style"/>
          <w:szCs w:val="24"/>
        </w:rPr>
      </w:pPr>
      <w:r w:rsidRPr="0038293B">
        <w:rPr>
          <w:rFonts w:ascii="Bookman Old Style" w:hAnsi="Bookman Old Style"/>
        </w:rPr>
        <w:t>в это стихотворение.</w:t>
      </w:r>
    </w:p>
    <w:p w:rsidR="00B46458" w:rsidRPr="0038293B" w:rsidRDefault="00B46458" w:rsidP="00B46458">
      <w:pPr>
        <w:spacing w:line="240" w:lineRule="exact"/>
        <w:jc w:val="right"/>
        <w:rPr>
          <w:rFonts w:ascii="Bookman Old Style" w:eastAsia="SimSun" w:hAnsi="Bookman Old Style"/>
          <w:sz w:val="20"/>
          <w:szCs w:val="20"/>
        </w:rPr>
      </w:pPr>
    </w:p>
    <w:p w:rsidR="00B46458" w:rsidRPr="0038293B" w:rsidRDefault="00B46458" w:rsidP="00B46458">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23 марта 2025</w:t>
      </w:r>
    </w:p>
    <w:p w:rsidR="00B46458" w:rsidRPr="0038293B" w:rsidRDefault="00B46458" w:rsidP="00B46458">
      <w:pPr>
        <w:spacing w:after="200" w:line="276" w:lineRule="auto"/>
        <w:jc w:val="left"/>
        <w:rPr>
          <w:rFonts w:ascii="SimSun" w:eastAsia="SimSun" w:hAnsi="SimSun"/>
          <w:b/>
          <w:szCs w:val="21"/>
        </w:rPr>
      </w:pPr>
      <w:r w:rsidRPr="0038293B">
        <w:rPr>
          <w:rFonts w:ascii="SimSun" w:eastAsia="SimSun" w:hAnsi="SimSun"/>
          <w:b/>
          <w:szCs w:val="21"/>
        </w:rPr>
        <w:br w:type="page"/>
      </w:r>
    </w:p>
    <w:p w:rsidR="00B46458" w:rsidRPr="0038293B" w:rsidRDefault="00B46458" w:rsidP="00B4645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2115" w:name="_Toc193706275"/>
      <w:bookmarkStart w:id="2116" w:name="_Toc200956732"/>
      <w:r w:rsidRPr="0038293B">
        <w:rPr>
          <w:rFonts w:ascii="SimSun" w:eastAsia="SimSun" w:hAnsi="SimSun" w:hint="eastAsia"/>
          <w:b/>
          <w:bCs/>
          <w:szCs w:val="24"/>
          <w:lang w:eastAsia="zh-CN"/>
        </w:rPr>
        <w:lastRenderedPageBreak/>
        <w:t>蛙鸣声声</w:t>
      </w:r>
      <w:bookmarkEnd w:id="2115"/>
      <w:bookmarkEnd w:id="2116"/>
    </w:p>
    <w:p w:rsidR="00B46458" w:rsidRPr="0038293B" w:rsidRDefault="00B46458" w:rsidP="00B46458">
      <w:pPr>
        <w:spacing w:line="320" w:lineRule="exact"/>
        <w:ind w:left="851"/>
        <w:jc w:val="left"/>
        <w:rPr>
          <w:rFonts w:ascii="SimSun" w:eastAsia="SimSun" w:hAnsi="SimSun" w:cs="SimSun"/>
          <w:b/>
          <w:bCs/>
          <w:szCs w:val="24"/>
          <w:lang w:eastAsia="zh-CN"/>
        </w:rPr>
      </w:pPr>
    </w:p>
    <w:p w:rsidR="00B46458" w:rsidRPr="0038293B" w:rsidRDefault="00B46458" w:rsidP="00B46458">
      <w:pPr>
        <w:spacing w:line="240" w:lineRule="exact"/>
        <w:ind w:left="1990"/>
        <w:jc w:val="lef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cs="SimSun" w:hint="eastAsia"/>
          <w:sz w:val="20"/>
          <w:szCs w:val="24"/>
          <w:lang w:eastAsia="zh-CN"/>
        </w:rPr>
        <w:t>查慎行（</w:t>
      </w:r>
      <w:r w:rsidRPr="0038293B">
        <w:rPr>
          <w:rFonts w:ascii="SimSun" w:eastAsia="SimSun" w:hAnsi="SimSun"/>
          <w:sz w:val="20"/>
          <w:szCs w:val="24"/>
          <w:lang w:eastAsia="zh-CN"/>
        </w:rPr>
        <w:t>1650-1727</w:t>
      </w:r>
      <w:r w:rsidRPr="0038293B">
        <w:rPr>
          <w:rFonts w:ascii="SimSun" w:eastAsia="SimSun" w:hAnsi="SimSun" w:cs="MS Gothic" w:hint="eastAsia"/>
          <w:sz w:val="20"/>
          <w:szCs w:val="24"/>
          <w:lang w:eastAsia="zh-CN"/>
        </w:rPr>
        <w:t>）的两行</w:t>
      </w:r>
      <w:r w:rsidRPr="0038293B">
        <w:rPr>
          <w:rFonts w:ascii="SimSun" w:eastAsia="SimSun" w:hAnsi="SimSun" w:cs="SimSun" w:hint="eastAsia"/>
          <w:sz w:val="20"/>
          <w:szCs w:val="24"/>
          <w:lang w:eastAsia="zh-CN"/>
        </w:rPr>
        <w:t>诗，让老舍（</w:t>
      </w:r>
      <w:r w:rsidRPr="0038293B">
        <w:rPr>
          <w:rFonts w:ascii="SimSun" w:eastAsia="SimSun" w:hAnsi="SimSun"/>
          <w:sz w:val="20"/>
          <w:szCs w:val="24"/>
          <w:lang w:eastAsia="zh-CN"/>
        </w:rPr>
        <w:t>1899-1966</w:t>
      </w:r>
      <w:r w:rsidRPr="0038293B">
        <w:rPr>
          <w:rFonts w:ascii="SimSun" w:eastAsia="SimSun" w:hAnsi="SimSun" w:cs="MS Gothic" w:hint="eastAsia"/>
          <w:sz w:val="20"/>
          <w:szCs w:val="24"/>
          <w:lang w:eastAsia="zh-CN"/>
        </w:rPr>
        <w:t>）喜</w:t>
      </w:r>
      <w:r w:rsidRPr="0038293B">
        <w:rPr>
          <w:rFonts w:ascii="SimSun" w:eastAsia="SimSun" w:hAnsi="SimSun" w:cs="SimSun" w:hint="eastAsia"/>
          <w:sz w:val="20"/>
          <w:szCs w:val="24"/>
          <w:lang w:eastAsia="zh-CN"/>
        </w:rPr>
        <w:t>欢，他建议齐白石（</w:t>
      </w:r>
      <w:r w:rsidRPr="0038293B">
        <w:rPr>
          <w:rFonts w:ascii="SimSun" w:eastAsia="SimSun" w:hAnsi="SimSun"/>
          <w:sz w:val="20"/>
          <w:szCs w:val="24"/>
          <w:lang w:eastAsia="zh-CN"/>
        </w:rPr>
        <w:t>1864-1957</w:t>
      </w:r>
      <w:r w:rsidRPr="0038293B">
        <w:rPr>
          <w:rFonts w:ascii="SimSun" w:eastAsia="SimSun" w:hAnsi="SimSun" w:cs="MS Gothic" w:hint="eastAsia"/>
          <w:sz w:val="20"/>
          <w:szCs w:val="24"/>
          <w:lang w:eastAsia="zh-CN"/>
        </w:rPr>
        <w:t>）参照</w:t>
      </w:r>
      <w:r w:rsidRPr="0038293B">
        <w:rPr>
          <w:rFonts w:ascii="SimSun" w:eastAsia="SimSun" w:hAnsi="SimSun" w:cs="SimSun" w:hint="eastAsia"/>
          <w:sz w:val="20"/>
          <w:szCs w:val="24"/>
          <w:lang w:eastAsia="zh-CN"/>
        </w:rPr>
        <w:t>这两行画幅水墨画，画家就</w:t>
      </w:r>
      <w:r w:rsidRPr="0038293B">
        <w:rPr>
          <w:rFonts w:ascii="SimSun" w:eastAsia="SimSun" w:hAnsi="SimSun" w:cs="MS Gothic" w:hint="eastAsia"/>
          <w:sz w:val="20"/>
          <w:szCs w:val="24"/>
          <w:lang w:eastAsia="zh-CN"/>
        </w:rPr>
        <w:t>画了《蛙声十里出山泉》（</w:t>
      </w:r>
      <w:r w:rsidRPr="0038293B">
        <w:rPr>
          <w:rFonts w:ascii="SimSun" w:eastAsia="SimSun" w:hAnsi="SimSun"/>
          <w:sz w:val="20"/>
          <w:szCs w:val="24"/>
          <w:lang w:eastAsia="zh-CN"/>
        </w:rPr>
        <w:t>1951</w:t>
      </w:r>
      <w:r w:rsidRPr="0038293B">
        <w:rPr>
          <w:rFonts w:ascii="SimSun" w:eastAsia="SimSun" w:hAnsi="SimSun" w:cs="MS Gothic" w:hint="eastAsia"/>
          <w:sz w:val="20"/>
          <w:szCs w:val="24"/>
          <w:lang w:eastAsia="zh-CN"/>
        </w:rPr>
        <w:t>）。</w:t>
      </w:r>
    </w:p>
    <w:p w:rsidR="00B46458" w:rsidRPr="0038293B" w:rsidRDefault="00B46458" w:rsidP="00B46458">
      <w:pPr>
        <w:spacing w:line="320" w:lineRule="exact"/>
        <w:ind w:left="851"/>
        <w:jc w:val="left"/>
        <w:rPr>
          <w:rFonts w:ascii="SimSun" w:eastAsia="SimSun" w:hAnsi="SimSun" w:cs="SimSun"/>
          <w:b/>
          <w:bCs/>
          <w:szCs w:val="24"/>
          <w:lang w:eastAsia="zh-CN"/>
        </w:rPr>
      </w:pP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青</w:t>
      </w:r>
      <w:r w:rsidRPr="0038293B">
        <w:rPr>
          <w:rFonts w:ascii="SimSun" w:eastAsia="SimSun" w:hAnsi="SimSun" w:cs="SimSun" w:hint="eastAsia"/>
          <w:szCs w:val="24"/>
          <w:lang w:eastAsia="zh-CN"/>
        </w:rPr>
        <w:t>鸣声声</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穿越峡谷</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响徹了千万天，</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水墨的溪流</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飞腾迸溅</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不下十里</w:t>
      </w:r>
      <w:r w:rsidRPr="0038293B">
        <w:rPr>
          <w:rFonts w:ascii="SimSun" w:eastAsia="SimSun" w:hAnsi="SimSun" w:cs="SimSun" w:hint="eastAsia"/>
          <w:szCs w:val="24"/>
          <w:lang w:eastAsia="zh-CN"/>
        </w:rPr>
        <w:t>远，</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这首诗</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SimSun" w:hint="eastAsia"/>
          <w:szCs w:val="24"/>
          <w:lang w:eastAsia="zh-CN"/>
        </w:rPr>
        <w:t>还会</w:t>
      </w:r>
      <w:r w:rsidRPr="0038293B">
        <w:rPr>
          <w:rFonts w:ascii="SimSun" w:eastAsia="SimSun" w:hAnsi="SimSun" w:cs="MS Gothic" w:hint="eastAsia"/>
          <w:szCs w:val="24"/>
          <w:lang w:eastAsia="zh-CN"/>
        </w:rPr>
        <w:t>世代流</w:t>
      </w:r>
      <w:r w:rsidRPr="0038293B">
        <w:rPr>
          <w:rFonts w:ascii="SimSun" w:eastAsia="SimSun" w:hAnsi="SimSun" w:cs="SimSun" w:hint="eastAsia"/>
          <w:szCs w:val="24"/>
          <w:lang w:eastAsia="zh-CN"/>
        </w:rPr>
        <w:t>传</w:t>
      </w:r>
    </w:p>
    <w:p w:rsidR="00B46458" w:rsidRPr="0038293B" w:rsidRDefault="00B46458" w:rsidP="00B46458">
      <w:pPr>
        <w:spacing w:line="320" w:lineRule="exact"/>
        <w:ind w:left="851"/>
        <w:jc w:val="left"/>
        <w:rPr>
          <w:rFonts w:ascii="SimSun" w:eastAsia="SimSun" w:hAnsi="SimSun"/>
          <w:szCs w:val="24"/>
          <w:lang w:eastAsia="zh-CN"/>
        </w:rPr>
      </w:pPr>
      <w:r w:rsidRPr="0038293B">
        <w:rPr>
          <w:rFonts w:ascii="SimSun" w:eastAsia="SimSun" w:hAnsi="SimSun" w:cs="MS Gothic" w:hint="eastAsia"/>
          <w:szCs w:val="24"/>
          <w:lang w:eastAsia="zh-CN"/>
        </w:rPr>
        <w:t>数千年。</w:t>
      </w:r>
    </w:p>
    <w:p w:rsidR="00B46458" w:rsidRPr="0038293B" w:rsidRDefault="00B46458" w:rsidP="00B46458">
      <w:pPr>
        <w:spacing w:line="240" w:lineRule="exact"/>
        <w:ind w:left="851"/>
        <w:jc w:val="right"/>
        <w:rPr>
          <w:rFonts w:asciiTheme="minorHAnsi" w:eastAsia="SimSun" w:hAnsiTheme="minorHAnsi"/>
          <w:sz w:val="20"/>
          <w:szCs w:val="24"/>
          <w:lang w:eastAsia="zh-CN"/>
        </w:rPr>
      </w:pPr>
    </w:p>
    <w:p w:rsidR="00B46458" w:rsidRPr="0038293B" w:rsidRDefault="00B46458" w:rsidP="00B46458">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年</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月</w:t>
      </w:r>
      <w:r w:rsidRPr="0038293B">
        <w:rPr>
          <w:rFonts w:ascii="SimSun" w:eastAsia="SimSun" w:hAnsi="SimSun"/>
          <w:sz w:val="20"/>
          <w:szCs w:val="24"/>
          <w:lang w:eastAsia="zh-CN"/>
        </w:rPr>
        <w:t>23</w:t>
      </w:r>
      <w:r w:rsidRPr="0038293B">
        <w:rPr>
          <w:rFonts w:ascii="SimSun" w:eastAsia="SimSun" w:hAnsi="SimSun" w:cs="MS Gothic" w:hint="eastAsia"/>
          <w:sz w:val="20"/>
          <w:szCs w:val="24"/>
          <w:lang w:eastAsia="zh-CN"/>
        </w:rPr>
        <w:t>日</w:t>
      </w:r>
    </w:p>
    <w:p w:rsidR="00B46458" w:rsidRPr="0038293B" w:rsidRDefault="00B46458" w:rsidP="00B46458">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2025</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cs="MS Gothic" w:hint="eastAsia"/>
          <w:sz w:val="20"/>
          <w:szCs w:val="24"/>
          <w:lang w:eastAsia="zh-CN"/>
        </w:rPr>
        <w:t>，</w:t>
      </w:r>
      <w:r w:rsidRPr="0038293B">
        <w:rPr>
          <w:rFonts w:ascii="SimSun" w:eastAsia="SimSun" w:hAnsi="SimSun"/>
          <w:sz w:val="20"/>
          <w:szCs w:val="24"/>
          <w:lang w:eastAsia="zh-CN"/>
        </w:rPr>
        <w:t xml:space="preserve">24 </w:t>
      </w:r>
      <w:r w:rsidRPr="0038293B">
        <w:rPr>
          <w:rFonts w:ascii="SimSun" w:eastAsia="SimSun" w:hAnsi="SimSun" w:cs="MS Gothic" w:hint="eastAsia"/>
          <w:sz w:val="20"/>
          <w:szCs w:val="24"/>
          <w:lang w:eastAsia="zh-CN"/>
        </w:rPr>
        <w:t>谷羽</w:t>
      </w:r>
      <w:r w:rsidRPr="0038293B">
        <w:rPr>
          <w:rFonts w:ascii="SimSun" w:eastAsia="SimSun" w:hAnsi="SimSun" w:cs="SimSun" w:hint="eastAsia"/>
          <w:sz w:val="20"/>
          <w:szCs w:val="24"/>
          <w:lang w:eastAsia="zh-CN"/>
        </w:rPr>
        <w:t>译</w:t>
      </w:r>
    </w:p>
    <w:p w:rsidR="00AB6771" w:rsidRPr="0038293B" w:rsidRDefault="00AB6771" w:rsidP="00AB6771">
      <w:pPr>
        <w:spacing w:line="240" w:lineRule="exac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1"/>
        </w:numPr>
        <w:spacing w:line="320" w:lineRule="exact"/>
        <w:ind w:left="0" w:firstLine="0"/>
        <w:jc w:val="left"/>
        <w:outlineLvl w:val="1"/>
        <w:rPr>
          <w:rFonts w:ascii="Bookman Old Style" w:hAnsi="Bookman Old Style"/>
          <w:b/>
        </w:rPr>
      </w:pPr>
      <w:bookmarkStart w:id="2117" w:name="_Toc194061988"/>
      <w:bookmarkStart w:id="2118" w:name="_Toc200956733"/>
      <w:r w:rsidRPr="0038293B">
        <w:rPr>
          <w:rFonts w:ascii="Bookman Old Style" w:hAnsi="Bookman Old Style"/>
          <w:b/>
        </w:rPr>
        <w:lastRenderedPageBreak/>
        <w:t>УСТРОЙСТВО ВСЕЛЕННОЙ</w:t>
      </w:r>
      <w:bookmarkEnd w:id="2117"/>
      <w:bookmarkEnd w:id="2118"/>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Белка скачет с ветки на ветку,</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прыг на землю — и снова вверх.</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 голуби ходят по земле,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головою туда-сюда,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они не хотят летать.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Наше представление об устройстве вселенной</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нужно пересмотреть.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Перехожу к наблюдению вороны.</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 первый взгляд, она ходит как голубь,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туда-сюда головою,</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но выражение лица у неё</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совершенно другое.</w:t>
      </w:r>
    </w:p>
    <w:p w:rsidR="00AB6771" w:rsidRPr="0038293B" w:rsidRDefault="00AB6771" w:rsidP="00AB6771">
      <w:pPr>
        <w:spacing w:line="240" w:lineRule="exact"/>
        <w:jc w:val="right"/>
        <w:rPr>
          <w:rFonts w:ascii="Bookman Old Style" w:hAnsi="Bookman Old Style"/>
          <w:sz w:val="20"/>
        </w:rPr>
      </w:pPr>
    </w:p>
    <w:p w:rsidR="00AB6771" w:rsidRPr="0038293B" w:rsidRDefault="00AB6771" w:rsidP="00AB6771">
      <w:pPr>
        <w:spacing w:line="240" w:lineRule="exact"/>
        <w:jc w:val="right"/>
        <w:rPr>
          <w:rFonts w:ascii="Bookman Old Style" w:hAnsi="Bookman Old Style"/>
          <w:sz w:val="20"/>
        </w:rPr>
      </w:pPr>
      <w:r w:rsidRPr="0038293B">
        <w:rPr>
          <w:rFonts w:ascii="Bookman Old Style" w:hAnsi="Bookman Old Style"/>
          <w:sz w:val="20"/>
        </w:rPr>
        <w:t>24 марта 2025</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2"/>
        </w:numPr>
        <w:spacing w:line="320" w:lineRule="exact"/>
        <w:ind w:left="851" w:firstLine="0"/>
        <w:jc w:val="left"/>
        <w:outlineLvl w:val="1"/>
        <w:rPr>
          <w:rFonts w:ascii="SimSun" w:eastAsia="SimSun" w:hAnsi="SimSun"/>
          <w:b/>
          <w:szCs w:val="24"/>
          <w:lang w:eastAsia="zh-CN"/>
        </w:rPr>
      </w:pPr>
      <w:bookmarkStart w:id="2119" w:name="_Toc194061989"/>
      <w:bookmarkStart w:id="2120" w:name="_Toc200956734"/>
      <w:r w:rsidRPr="0038293B">
        <w:rPr>
          <w:rFonts w:ascii="SimSun" w:eastAsia="SimSun" w:hAnsi="SimSun" w:hint="eastAsia"/>
          <w:b/>
          <w:bCs/>
          <w:szCs w:val="24"/>
          <w:lang w:eastAsia="zh-CN"/>
        </w:rPr>
        <w:lastRenderedPageBreak/>
        <w:t>宇宙的结构</w:t>
      </w:r>
      <w:bookmarkEnd w:id="2119"/>
      <w:bookmarkEnd w:id="2120"/>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松鼠从这条树枝跳向那条树枝,</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跳到地面上——又回到树上去。</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而鸽子在地面上行走，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小脑袋左顾右盼，</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它们并不想飞行。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我们有关宇宙结构的设想</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需要重新审视。</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接下来观察乌鸦。</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初看起来它行走像鸽子，</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小脑袋左顾右盼，</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但它脸上的表情</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完全是另一种样子。</w:t>
      </w:r>
    </w:p>
    <w:p w:rsidR="00AB6771" w:rsidRPr="0038293B" w:rsidRDefault="00AB6771" w:rsidP="00AB6771">
      <w:pPr>
        <w:spacing w:line="240" w:lineRule="exact"/>
        <w:ind w:left="851"/>
        <w:jc w:val="right"/>
        <w:rPr>
          <w:rFonts w:asciiTheme="minorHAnsi" w:eastAsia="SimSun" w:hAnsiTheme="minorHAnsi"/>
          <w:sz w:val="20"/>
          <w:szCs w:val="24"/>
          <w:lang w:eastAsia="zh-CN"/>
        </w:rPr>
      </w:pP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bookmarkStart w:id="2121" w:name="OLE_LINK4"/>
      <w:r w:rsidRPr="0038293B">
        <w:rPr>
          <w:rFonts w:ascii="SimSun" w:eastAsia="SimSun" w:hAnsi="SimSun" w:hint="eastAsia"/>
          <w:sz w:val="20"/>
          <w:szCs w:val="24"/>
          <w:lang w:eastAsia="zh-CN"/>
        </w:rPr>
        <w:t>2025，3，24 伊戈尔</w:t>
      </w: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2025，3，28 谷羽译</w:t>
      </w:r>
    </w:p>
    <w:bookmarkEnd w:id="2121"/>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1"/>
        </w:numPr>
        <w:spacing w:line="320" w:lineRule="exact"/>
        <w:ind w:left="0" w:firstLine="0"/>
        <w:jc w:val="left"/>
        <w:outlineLvl w:val="1"/>
        <w:rPr>
          <w:rFonts w:ascii="Bookman Old Style" w:hAnsi="Bookman Old Style"/>
          <w:b/>
        </w:rPr>
      </w:pPr>
      <w:bookmarkStart w:id="2122" w:name="_Toc194061990"/>
      <w:bookmarkStart w:id="2123" w:name="_Toc200956735"/>
      <w:r w:rsidRPr="0038293B">
        <w:rPr>
          <w:rFonts w:ascii="Bookman Old Style" w:hAnsi="Bookman Old Style"/>
          <w:b/>
        </w:rPr>
        <w:lastRenderedPageBreak/>
        <w:t>АЛЬБОМЫ КИТАЙСКОЙ ЖИВОПИСИ И ДРУГИЕ КНИГИ</w:t>
      </w:r>
      <w:bookmarkEnd w:id="2122"/>
      <w:bookmarkEnd w:id="2123"/>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80-х годах</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я купил альбомы китайской живописи</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магазине «Дружба».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Открываю альбом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 возвращаюсь в молодость.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Эпохи Тан и Сун во времени том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черпают подлинность.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 где-то там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миражи Гу Кай-чжи.</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Эпоха Хань попозже и желтовато-коричневая,</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потому что за коричневым переплётом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пожелтела бумага «Философии Хань».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Эпоха Чжоу под чёрным гнётом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академических изданий.</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Там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сидят Конфуций с Лао-цзы,</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никак не могут кончить разговор.</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Смеётся Чжуанцзы:</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«Ах, что вздор!»</w:t>
      </w:r>
    </w:p>
    <w:p w:rsidR="00AB6771" w:rsidRPr="0038293B" w:rsidRDefault="00AB6771" w:rsidP="00AB6771">
      <w:pPr>
        <w:spacing w:after="200" w:line="276" w:lineRule="auto"/>
        <w:jc w:val="left"/>
        <w:rPr>
          <w:rFonts w:ascii="Bookman Old Style" w:hAnsi="Bookman Old Style"/>
        </w:rPr>
      </w:pPr>
      <w:r w:rsidRPr="0038293B">
        <w:rPr>
          <w:rFonts w:ascii="Bookman Old Style" w:hAnsi="Bookman Old Style"/>
        </w:rPr>
        <w:br w:type="page"/>
      </w:r>
    </w:p>
    <w:p w:rsidR="00AB6771" w:rsidRPr="0038293B" w:rsidRDefault="00AB6771" w:rsidP="00AB6771">
      <w:pPr>
        <w:pStyle w:val="af3"/>
        <w:numPr>
          <w:ilvl w:val="0"/>
          <w:numId w:val="2"/>
        </w:numPr>
        <w:spacing w:line="320" w:lineRule="exact"/>
        <w:ind w:left="851" w:firstLine="0"/>
        <w:jc w:val="left"/>
        <w:outlineLvl w:val="1"/>
        <w:rPr>
          <w:rFonts w:ascii="SimSun" w:eastAsia="SimSun" w:hAnsi="SimSun"/>
          <w:b/>
          <w:szCs w:val="24"/>
        </w:rPr>
      </w:pPr>
      <w:bookmarkStart w:id="2124" w:name="_Toc194061991"/>
      <w:bookmarkStart w:id="2125" w:name="_Toc200956736"/>
      <w:r w:rsidRPr="0038293B">
        <w:rPr>
          <w:rFonts w:ascii="SimSun" w:eastAsia="SimSun" w:hAnsi="SimSun" w:hint="eastAsia"/>
          <w:b/>
          <w:bCs/>
          <w:szCs w:val="24"/>
          <w:lang w:eastAsia="zh-CN"/>
        </w:rPr>
        <w:lastRenderedPageBreak/>
        <w:t>中国画册和其他书籍</w:t>
      </w:r>
      <w:bookmarkEnd w:id="2124"/>
      <w:bookmarkEnd w:id="2125"/>
    </w:p>
    <w:p w:rsidR="00AB6771" w:rsidRPr="0038293B" w:rsidRDefault="00AB6771" w:rsidP="00AB6771">
      <w:pPr>
        <w:spacing w:line="320" w:lineRule="exact"/>
        <w:ind w:left="851"/>
        <w:jc w:val="left"/>
        <w:rPr>
          <w:rFonts w:asciiTheme="minorHAnsi" w:eastAsia="SimSun" w:hAnsiTheme="minorHAnsi"/>
          <w:szCs w:val="24"/>
        </w:rPr>
      </w:pPr>
    </w:p>
    <w:p w:rsidR="00AB6771" w:rsidRPr="0038293B" w:rsidRDefault="00AB6771" w:rsidP="00AB6771">
      <w:pPr>
        <w:spacing w:line="320" w:lineRule="exact"/>
        <w:ind w:left="851"/>
        <w:jc w:val="left"/>
        <w:rPr>
          <w:rFonts w:asciiTheme="minorHAnsi" w:eastAsia="SimSun" w:hAnsiTheme="minorHAnsi"/>
          <w:szCs w:val="24"/>
        </w:rPr>
      </w:pPr>
    </w:p>
    <w:p w:rsidR="00AB6771" w:rsidRPr="0038293B" w:rsidRDefault="00AB6771" w:rsidP="00AB6771">
      <w:pPr>
        <w:spacing w:line="320" w:lineRule="exact"/>
        <w:ind w:left="851"/>
        <w:jc w:val="left"/>
        <w:rPr>
          <w:rFonts w:ascii="SimSun" w:eastAsia="SimSun" w:hAnsi="SimSun"/>
          <w:szCs w:val="24"/>
        </w:rPr>
      </w:pPr>
      <w:r w:rsidRPr="0038293B">
        <w:rPr>
          <w:rFonts w:ascii="SimSun" w:eastAsia="SimSun" w:hAnsi="SimSun" w:hint="eastAsia"/>
          <w:szCs w:val="24"/>
        </w:rPr>
        <w:t>在</w:t>
      </w:r>
      <w:r w:rsidRPr="0038293B">
        <w:rPr>
          <w:rFonts w:ascii="SimSun" w:eastAsia="SimSun" w:hAnsi="SimSun"/>
          <w:szCs w:val="24"/>
        </w:rPr>
        <w:t>80</w:t>
      </w:r>
      <w:r w:rsidRPr="0038293B">
        <w:rPr>
          <w:rFonts w:ascii="SimSun" w:eastAsia="SimSun" w:hAnsi="SimSun" w:hint="eastAsia"/>
          <w:szCs w:val="24"/>
        </w:rPr>
        <w:t>年代</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我在</w:t>
      </w:r>
      <w:r w:rsidRPr="0038293B">
        <w:rPr>
          <w:rFonts w:ascii="SimSun" w:eastAsia="SimSun" w:hAnsi="SimSun"/>
          <w:szCs w:val="24"/>
          <w:lang w:eastAsia="zh-CN"/>
        </w:rPr>
        <w:t>“</w:t>
      </w:r>
      <w:r w:rsidRPr="0038293B">
        <w:rPr>
          <w:rFonts w:ascii="SimSun" w:eastAsia="SimSun" w:hAnsi="SimSun" w:hint="eastAsia"/>
          <w:szCs w:val="24"/>
          <w:lang w:eastAsia="zh-CN"/>
        </w:rPr>
        <w:t>友谊</w:t>
      </w:r>
      <w:r w:rsidRPr="0038293B">
        <w:rPr>
          <w:rFonts w:ascii="SimSun" w:eastAsia="SimSun" w:hAnsi="SimSun"/>
          <w:szCs w:val="24"/>
          <w:lang w:eastAsia="zh-CN"/>
        </w:rPr>
        <w:t>”</w:t>
      </w:r>
      <w:r w:rsidRPr="0038293B">
        <w:rPr>
          <w:rFonts w:ascii="SimSun" w:eastAsia="SimSun" w:hAnsi="SimSun" w:hint="eastAsia"/>
          <w:szCs w:val="24"/>
          <w:lang w:eastAsia="zh-CN"/>
        </w:rPr>
        <w:t>商店</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买了中国画册。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打开画册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仿佛回到了青春时期。</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在唐朝和宋代的岁月里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能获得真正的知识。</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在某处能观赏</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顾恺之海市蜃楼的景致。</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汉代后期，呈黄棕色，</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由于棕色的封面</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《汉代哲学》纸已变黄。</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科学院出版社出版的</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周朝史黑色封面凝重</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那里坐着</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老子和孔夫子，</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他们的对话永无终止。</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庄子嘲笑说：</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“啊，一派胡言乱语！”</w:t>
      </w:r>
    </w:p>
    <w:p w:rsidR="00AB6771" w:rsidRPr="0038293B" w:rsidRDefault="00AB6771" w:rsidP="00AB6771">
      <w:pPr>
        <w:spacing w:after="200" w:line="276" w:lineRule="auto"/>
        <w:jc w:val="left"/>
        <w:rPr>
          <w:rFonts w:ascii="SimSun" w:eastAsia="SimSun" w:hAnsi="SimSun"/>
          <w:szCs w:val="24"/>
          <w:lang w:eastAsia="zh-CN"/>
        </w:rPr>
      </w:pPr>
      <w:r w:rsidRPr="0038293B">
        <w:rPr>
          <w:rFonts w:ascii="SimSun" w:eastAsia="SimSun" w:hAnsi="SimSun"/>
          <w:szCs w:val="24"/>
          <w:lang w:eastAsia="zh-CN"/>
        </w:rPr>
        <w:br w:type="page"/>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lastRenderedPageBreak/>
        <w:t>За ними наблюдает Сыма Цянь,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он тоже чёрный, многотомный</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 жалуется на судьбу кастрата.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Черны и Перемены, но на багровом фоне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заката.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Они как тучи грозовые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или как ночь, и звёзды, и луна.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Во глубине Тай-хао и Нюйва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спят долгим сном,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переплетясь хвостами.</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 только Тао Юань-мин</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весенней и весёлой книжице,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где на обложке хризантема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похожа на букет из ижиц,</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грустит.</w:t>
      </w:r>
    </w:p>
    <w:p w:rsidR="00AB6771" w:rsidRPr="0038293B" w:rsidRDefault="00AB6771" w:rsidP="00AB6771">
      <w:pPr>
        <w:spacing w:line="240" w:lineRule="exact"/>
        <w:jc w:val="right"/>
        <w:rPr>
          <w:rFonts w:ascii="Bookman Old Style" w:hAnsi="Bookman Old Style"/>
          <w:sz w:val="20"/>
        </w:rPr>
      </w:pPr>
    </w:p>
    <w:p w:rsidR="00AB6771" w:rsidRPr="0038293B" w:rsidRDefault="00AB6771" w:rsidP="00AB6771">
      <w:pPr>
        <w:spacing w:line="240" w:lineRule="exact"/>
        <w:jc w:val="right"/>
        <w:rPr>
          <w:rFonts w:ascii="Bookman Old Style" w:hAnsi="Bookman Old Style"/>
          <w:sz w:val="20"/>
        </w:rPr>
      </w:pPr>
      <w:r w:rsidRPr="0038293B">
        <w:rPr>
          <w:rFonts w:ascii="Bookman Old Style" w:hAnsi="Bookman Old Style"/>
          <w:sz w:val="20"/>
        </w:rPr>
        <w:t>24 марта 2025</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lastRenderedPageBreak/>
        <w:t>看着他们的是司马迁，</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其多卷集封面也是黑的。</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他在抱怨平生的坎坷遭遇。</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黑色以及混合色，</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都有红色背景晚霞的衬托。</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它们就像雷雨前的乌云</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又像夜晚，有星星和月亮。</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在远古深处有太昊和女娲</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他们睡梦长久，</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蛇形的尾巴纠缠交织。</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唯独陶渊明</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在春季快乐的诗册里，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书籍封面有菊花</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团团簇簇花瓣重叠，</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沉甸甸的。</w:t>
      </w:r>
    </w:p>
    <w:p w:rsidR="00AB6771" w:rsidRPr="0038293B" w:rsidRDefault="00AB6771" w:rsidP="00AB6771">
      <w:pPr>
        <w:spacing w:line="240" w:lineRule="exact"/>
        <w:ind w:left="851"/>
        <w:jc w:val="right"/>
        <w:rPr>
          <w:rFonts w:asciiTheme="minorHAnsi" w:eastAsia="SimSun" w:hAnsiTheme="minorHAnsi"/>
          <w:sz w:val="20"/>
          <w:szCs w:val="24"/>
          <w:lang w:eastAsia="zh-CN"/>
        </w:rPr>
      </w:pP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2025，3，24 伊戈尔</w:t>
      </w: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2025，3，28 谷羽译</w:t>
      </w:r>
    </w:p>
    <w:p w:rsidR="00AB6771" w:rsidRPr="0038293B" w:rsidRDefault="00AB6771" w:rsidP="00AB6771">
      <w:pPr>
        <w:spacing w:line="240" w:lineRule="exact"/>
        <w:jc w:val="left"/>
        <w:rPr>
          <w:rFonts w:ascii="SimSun" w:eastAsia="SimSun" w:hAnsi="SimSun"/>
          <w:sz w:val="20"/>
          <w:szCs w:val="24"/>
          <w:lang w:eastAsia="zh-CN"/>
        </w:rPr>
      </w:pPr>
    </w:p>
    <w:p w:rsidR="00AB6771" w:rsidRPr="0038293B" w:rsidRDefault="00AB6771" w:rsidP="00AB6771">
      <w:pPr>
        <w:spacing w:line="240" w:lineRule="exact"/>
        <w:jc w:val="left"/>
        <w:rPr>
          <w:rFonts w:ascii="SimSun" w:eastAsia="SimSun" w:hAnsi="SimSun"/>
          <w:sz w:val="20"/>
          <w:szCs w:val="24"/>
          <w:lang w:eastAsia="zh-CN"/>
        </w:rPr>
      </w:pPr>
      <w:r w:rsidRPr="0038293B">
        <w:rPr>
          <w:rFonts w:ascii="SimSun" w:eastAsia="SimSun" w:hAnsi="SimSun" w:hint="eastAsia"/>
          <w:sz w:val="20"/>
          <w:szCs w:val="24"/>
          <w:lang w:eastAsia="zh-CN"/>
        </w:rPr>
        <w:t xml:space="preserve">   附注: 80年代，指20世纪80年代</w:t>
      </w:r>
    </w:p>
    <w:p w:rsidR="00AB6771" w:rsidRPr="0038293B" w:rsidRDefault="00AB6771" w:rsidP="00AB6771">
      <w:pPr>
        <w:spacing w:line="240" w:lineRule="exact"/>
        <w:jc w:val="left"/>
        <w:rPr>
          <w:rFonts w:ascii="Bookman Old Style" w:hAnsi="Bookman Old Style"/>
          <w:sz w:val="20"/>
        </w:rPr>
      </w:pPr>
    </w:p>
    <w:p w:rsidR="00AB6771" w:rsidRPr="0038293B" w:rsidRDefault="00AB6771" w:rsidP="00AB6771">
      <w:pPr>
        <w:spacing w:line="240" w:lineRule="exact"/>
        <w:jc w:val="left"/>
        <w:rPr>
          <w:rFonts w:ascii="Bookman Old Style" w:hAnsi="Bookman Old Style"/>
          <w:sz w:val="20"/>
        </w:rPr>
      </w:pPr>
      <w:r w:rsidRPr="0038293B">
        <w:rPr>
          <w:rFonts w:ascii="Bookman Old Style" w:hAnsi="Bookman Old Style"/>
          <w:sz w:val="20"/>
        </w:rPr>
        <w:t>Примечание: 80-е годы относятся к 1980-м годам.</w:t>
      </w:r>
    </w:p>
    <w:p w:rsidR="00AB6771" w:rsidRPr="0038293B" w:rsidRDefault="00AB6771" w:rsidP="00AB6771">
      <w:pPr>
        <w:spacing w:line="240" w:lineRule="exact"/>
        <w:jc w:val="left"/>
        <w:rPr>
          <w:rFonts w:ascii="Bookman Old Style" w:hAnsi="Bookman Old Style"/>
        </w:rPr>
      </w:pPr>
      <w:r w:rsidRPr="0038293B">
        <w:rPr>
          <w:rFonts w:ascii="Bookman Old Style" w:hAnsi="Bookman Old Style"/>
        </w:rPr>
        <w:br w:type="page"/>
      </w:r>
    </w:p>
    <w:p w:rsidR="00AB6771" w:rsidRPr="0038293B" w:rsidRDefault="00AB6771" w:rsidP="00AB6771">
      <w:pPr>
        <w:pStyle w:val="af3"/>
        <w:numPr>
          <w:ilvl w:val="0"/>
          <w:numId w:val="1"/>
        </w:numPr>
        <w:spacing w:line="320" w:lineRule="exact"/>
        <w:ind w:left="0" w:firstLine="0"/>
        <w:jc w:val="left"/>
        <w:outlineLvl w:val="1"/>
        <w:rPr>
          <w:rFonts w:ascii="Bookman Old Style" w:hAnsi="Bookman Old Style"/>
          <w:b/>
        </w:rPr>
      </w:pPr>
      <w:bookmarkStart w:id="2126" w:name="_Toc194061992"/>
      <w:bookmarkStart w:id="2127" w:name="_Toc200956737"/>
      <w:r w:rsidRPr="0038293B">
        <w:rPr>
          <w:rFonts w:ascii="Bookman Old Style" w:hAnsi="Bookman Old Style"/>
          <w:b/>
        </w:rPr>
        <w:lastRenderedPageBreak/>
        <w:t>ОНИ ИДУТ</w:t>
      </w:r>
      <w:bookmarkEnd w:id="2126"/>
      <w:bookmarkEnd w:id="2127"/>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Девочка идёт идёт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Собачка идёт идёт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Машина едет едет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Девочка стоит стоит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Собачка стоит стоит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Машина проехала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Девочка идёт идёт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Собачка идёт идёт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Я стою стою</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окно смотрю</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Ушли</w:t>
      </w:r>
    </w:p>
    <w:p w:rsidR="00AB6771" w:rsidRPr="0038293B" w:rsidRDefault="00AB6771" w:rsidP="00AB6771">
      <w:pPr>
        <w:spacing w:line="240" w:lineRule="exact"/>
        <w:jc w:val="right"/>
        <w:rPr>
          <w:rFonts w:ascii="Bookman Old Style" w:hAnsi="Bookman Old Style"/>
          <w:sz w:val="20"/>
        </w:rPr>
      </w:pPr>
    </w:p>
    <w:p w:rsidR="00AB6771" w:rsidRPr="0038293B" w:rsidRDefault="00AB6771" w:rsidP="00AB6771">
      <w:pPr>
        <w:spacing w:line="240" w:lineRule="exact"/>
        <w:jc w:val="right"/>
        <w:rPr>
          <w:rFonts w:ascii="Bookman Old Style" w:hAnsi="Bookman Old Style"/>
          <w:sz w:val="20"/>
        </w:rPr>
      </w:pPr>
      <w:r w:rsidRPr="0038293B">
        <w:rPr>
          <w:rFonts w:ascii="Bookman Old Style" w:hAnsi="Bookman Old Style"/>
          <w:sz w:val="20"/>
        </w:rPr>
        <w:t>25 марта 2025</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2"/>
        </w:numPr>
        <w:spacing w:line="320" w:lineRule="exact"/>
        <w:ind w:left="851" w:firstLine="0"/>
        <w:jc w:val="left"/>
        <w:outlineLvl w:val="1"/>
        <w:rPr>
          <w:rFonts w:ascii="SimSun" w:eastAsia="SimSun" w:hAnsi="SimSun"/>
          <w:b/>
          <w:szCs w:val="24"/>
          <w:lang w:eastAsia="zh-CN"/>
        </w:rPr>
      </w:pPr>
      <w:bookmarkStart w:id="2128" w:name="_Toc194061993"/>
      <w:bookmarkStart w:id="2129" w:name="_Toc200956738"/>
      <w:r w:rsidRPr="0038293B">
        <w:rPr>
          <w:rFonts w:ascii="SimSun" w:eastAsia="SimSun" w:hAnsi="SimSun" w:hint="eastAsia"/>
          <w:b/>
          <w:bCs/>
          <w:szCs w:val="24"/>
          <w:lang w:eastAsia="zh-CN"/>
        </w:rPr>
        <w:lastRenderedPageBreak/>
        <w:t>他们正在行走</w:t>
      </w:r>
      <w:bookmarkEnd w:id="2128"/>
      <w:bookmarkEnd w:id="2129"/>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小姑娘走啊走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一条狗走啊走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一辆汽车走啊走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小姑娘站住不再走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那条狗站住不再走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那辆汽车开了过去</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小姑娘走啊走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那条狗走啊走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我站着不走</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从窗户里面朝外瞅</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都走了</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汽车女孩和狗</w:t>
      </w:r>
    </w:p>
    <w:p w:rsidR="00AB6771" w:rsidRPr="0038293B" w:rsidRDefault="00AB6771" w:rsidP="00AB6771">
      <w:pPr>
        <w:spacing w:line="240" w:lineRule="exact"/>
        <w:ind w:left="851"/>
        <w:jc w:val="right"/>
        <w:rPr>
          <w:rFonts w:asciiTheme="minorHAnsi" w:eastAsia="SimSun" w:hAnsiTheme="minorHAnsi"/>
          <w:sz w:val="20"/>
          <w:szCs w:val="24"/>
          <w:lang w:eastAsia="zh-CN"/>
        </w:rPr>
      </w:pP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2</w:t>
      </w:r>
      <w:r w:rsidRPr="0038293B">
        <w:rPr>
          <w:rFonts w:ascii="SimSun" w:eastAsia="SimSun" w:hAnsi="SimSun" w:hint="eastAsia"/>
          <w:sz w:val="20"/>
          <w:szCs w:val="24"/>
          <w:lang w:eastAsia="zh-CN"/>
        </w:rPr>
        <w:t>5</w:t>
      </w: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伊戈尔</w:t>
      </w: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 xml:space="preserve">28 </w:t>
      </w:r>
      <w:r w:rsidRPr="0038293B">
        <w:rPr>
          <w:rFonts w:ascii="SimSun" w:eastAsia="SimSun" w:hAnsi="SimSun" w:hint="eastAsia"/>
          <w:sz w:val="20"/>
          <w:szCs w:val="24"/>
          <w:lang w:eastAsia="zh-CN"/>
        </w:rPr>
        <w:t>谷羽译</w:t>
      </w:r>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240" w:lineRule="exact"/>
        <w:jc w:val="left"/>
        <w:rPr>
          <w:rFonts w:asciiTheme="minorHAnsi" w:eastAsia="SimSun" w:hAnsiTheme="minorHAnsi"/>
          <w:sz w:val="20"/>
          <w:szCs w:val="24"/>
          <w:lang w:eastAsia="zh-CN"/>
        </w:rPr>
      </w:pPr>
      <w:r w:rsidRPr="0038293B">
        <w:rPr>
          <w:rFonts w:ascii="SimSun" w:eastAsia="SimSun" w:hAnsi="SimSun" w:hint="eastAsia"/>
          <w:sz w:val="20"/>
          <w:szCs w:val="24"/>
          <w:lang w:eastAsia="zh-CN"/>
        </w:rPr>
        <w:t xml:space="preserve">      附注：译文增加了一行，为了押韵。</w:t>
      </w:r>
    </w:p>
    <w:p w:rsidR="00AB6771" w:rsidRPr="0038293B" w:rsidRDefault="00AB6771" w:rsidP="00AB6771">
      <w:pPr>
        <w:spacing w:line="240" w:lineRule="exact"/>
        <w:jc w:val="left"/>
        <w:rPr>
          <w:rFonts w:asciiTheme="minorHAnsi" w:eastAsia="SimSun" w:hAnsiTheme="minorHAnsi"/>
          <w:sz w:val="20"/>
          <w:szCs w:val="24"/>
          <w:lang w:eastAsia="zh-CN"/>
        </w:rPr>
      </w:pPr>
    </w:p>
    <w:p w:rsidR="00AB6771" w:rsidRPr="0038293B" w:rsidRDefault="00AB6771" w:rsidP="00AB6771">
      <w:pPr>
        <w:spacing w:line="240" w:lineRule="exact"/>
        <w:jc w:val="left"/>
        <w:rPr>
          <w:rFonts w:asciiTheme="minorHAnsi" w:eastAsia="SimSun" w:hAnsiTheme="minorHAnsi"/>
          <w:sz w:val="20"/>
          <w:szCs w:val="24"/>
          <w:lang w:eastAsia="zh-CN"/>
        </w:rPr>
      </w:pPr>
      <w:r w:rsidRPr="0038293B">
        <w:rPr>
          <w:rFonts w:asciiTheme="minorHAnsi" w:eastAsia="SimSun" w:hAnsiTheme="minorHAnsi"/>
          <w:sz w:val="20"/>
          <w:szCs w:val="24"/>
          <w:lang w:eastAsia="zh-CN"/>
        </w:rPr>
        <w:t>Примечание: в перевод добавлена одна строка для рифмы.</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1"/>
        </w:numPr>
        <w:spacing w:line="320" w:lineRule="exact"/>
        <w:ind w:left="0" w:firstLine="0"/>
        <w:jc w:val="left"/>
        <w:outlineLvl w:val="1"/>
        <w:rPr>
          <w:rFonts w:ascii="Bookman Old Style" w:hAnsi="Bookman Old Style"/>
          <w:b/>
        </w:rPr>
      </w:pPr>
      <w:bookmarkStart w:id="2130" w:name="_Toc194061994"/>
      <w:bookmarkStart w:id="2131" w:name="_Toc200956739"/>
      <w:r w:rsidRPr="0038293B">
        <w:rPr>
          <w:rFonts w:ascii="Bookman Old Style" w:hAnsi="Bookman Old Style"/>
          <w:b/>
        </w:rPr>
        <w:lastRenderedPageBreak/>
        <w:t>НА УЛИЦЕ ИДЁТ ДОЖДЬ</w:t>
      </w:r>
      <w:bookmarkEnd w:id="2130"/>
      <w:bookmarkEnd w:id="2131"/>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 улице идёт дождь.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Значит, не зима.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Деревья голые.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Значит, не лето.</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 как определить: весна или осень?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Осенью на земле листья валяются,</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 весной не валяются.</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 вдруг дворники все листья убрали?</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Тогда можно почувствовать.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Глаза закрыть и вдохнуть воздух.</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Осень пахнет осенью.</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Весна пахнет весной.</w:t>
      </w:r>
    </w:p>
    <w:p w:rsidR="00AB6771" w:rsidRPr="0038293B" w:rsidRDefault="00AB6771" w:rsidP="00AB6771">
      <w:pPr>
        <w:spacing w:line="240" w:lineRule="exact"/>
        <w:jc w:val="right"/>
        <w:rPr>
          <w:rFonts w:ascii="Bookman Old Style" w:hAnsi="Bookman Old Style"/>
          <w:sz w:val="20"/>
        </w:rPr>
      </w:pPr>
    </w:p>
    <w:p w:rsidR="00AB6771" w:rsidRPr="0038293B" w:rsidRDefault="00AB6771" w:rsidP="00AB6771">
      <w:pPr>
        <w:spacing w:line="240" w:lineRule="exact"/>
        <w:jc w:val="right"/>
        <w:rPr>
          <w:rFonts w:ascii="Bookman Old Style" w:hAnsi="Bookman Old Style"/>
          <w:sz w:val="20"/>
        </w:rPr>
      </w:pPr>
      <w:r w:rsidRPr="0038293B">
        <w:rPr>
          <w:rFonts w:ascii="Bookman Old Style" w:hAnsi="Bookman Old Style"/>
          <w:sz w:val="20"/>
        </w:rPr>
        <w:t>25 марта 2025</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2"/>
        </w:numPr>
        <w:spacing w:line="320" w:lineRule="exact"/>
        <w:ind w:left="851" w:firstLine="0"/>
        <w:jc w:val="left"/>
        <w:outlineLvl w:val="1"/>
        <w:rPr>
          <w:rFonts w:ascii="SimSun" w:eastAsia="SimSun" w:hAnsi="SimSun"/>
          <w:b/>
          <w:szCs w:val="24"/>
          <w:lang w:eastAsia="zh-CN"/>
        </w:rPr>
      </w:pPr>
      <w:bookmarkStart w:id="2132" w:name="_Toc194061995"/>
      <w:bookmarkStart w:id="2133" w:name="_Toc200956740"/>
      <w:r w:rsidRPr="0038293B">
        <w:rPr>
          <w:rFonts w:ascii="SimSun" w:eastAsia="SimSun" w:hAnsi="SimSun" w:hint="eastAsia"/>
          <w:b/>
          <w:bCs/>
          <w:szCs w:val="24"/>
          <w:lang w:eastAsia="zh-CN"/>
        </w:rPr>
        <w:lastRenderedPageBreak/>
        <w:t>大街上正在下雨</w:t>
      </w:r>
      <w:bookmarkEnd w:id="2132"/>
      <w:bookmarkEnd w:id="2133"/>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大街上正在下雨。</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这说明，不是冬天。</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树都是光秃秃的。</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这说明，不是夏天。</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如何确定：春天还是秋天？</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秋天地面上落叶堆积，</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而春天地面没有落叶。</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万一清洁工打扫了落叶呢？</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那时候可以凭借感觉。</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闭上眼睛吸一口气。</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秋天有秋天的气息。</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春天有春天的气息。</w:t>
      </w:r>
    </w:p>
    <w:p w:rsidR="00AB6771" w:rsidRPr="0038293B" w:rsidRDefault="00AB6771" w:rsidP="00AB6771">
      <w:pPr>
        <w:spacing w:line="240" w:lineRule="exact"/>
        <w:ind w:left="851"/>
        <w:jc w:val="right"/>
        <w:rPr>
          <w:rFonts w:asciiTheme="minorHAnsi" w:eastAsia="SimSun" w:hAnsiTheme="minorHAnsi"/>
          <w:sz w:val="20"/>
          <w:szCs w:val="24"/>
          <w:lang w:eastAsia="zh-CN"/>
        </w:rPr>
      </w:pP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2</w:t>
      </w:r>
      <w:r w:rsidRPr="0038293B">
        <w:rPr>
          <w:rFonts w:ascii="SimSun" w:eastAsia="SimSun" w:hAnsi="SimSun" w:hint="eastAsia"/>
          <w:sz w:val="20"/>
          <w:szCs w:val="24"/>
          <w:lang w:eastAsia="zh-CN"/>
        </w:rPr>
        <w:t>5</w:t>
      </w: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伊戈尔</w:t>
      </w: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 xml:space="preserve">28 </w:t>
      </w:r>
      <w:r w:rsidRPr="0038293B">
        <w:rPr>
          <w:rFonts w:ascii="SimSun" w:eastAsia="SimSun" w:hAnsi="SimSun" w:hint="eastAsia"/>
          <w:sz w:val="20"/>
          <w:szCs w:val="24"/>
          <w:lang w:eastAsia="zh-CN"/>
        </w:rPr>
        <w:t>谷羽译</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1"/>
        </w:numPr>
        <w:spacing w:line="320" w:lineRule="exact"/>
        <w:ind w:left="0" w:firstLine="0"/>
        <w:jc w:val="left"/>
        <w:outlineLvl w:val="1"/>
        <w:rPr>
          <w:rFonts w:ascii="Bookman Old Style" w:hAnsi="Bookman Old Style"/>
          <w:b/>
        </w:rPr>
      </w:pPr>
      <w:bookmarkStart w:id="2134" w:name="_Toc194061996"/>
      <w:bookmarkStart w:id="2135" w:name="_Toc200956741"/>
      <w:r w:rsidRPr="0038293B">
        <w:rPr>
          <w:rFonts w:ascii="Bookman Old Style" w:hAnsi="Bookman Old Style"/>
          <w:b/>
        </w:rPr>
        <w:lastRenderedPageBreak/>
        <w:t>КУРЬЕР МАРИНА</w:t>
      </w:r>
      <w:bookmarkEnd w:id="2134"/>
      <w:bookmarkEnd w:id="2135"/>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Курьер Марина приносит нам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наполнитель для кошек.</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Сто рублей ей дам,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хотя она и не просит.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Я знаю, она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«спасибо» скажет</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 улыбнётся.</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Марина скромна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 даже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мила.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Короче: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кошки довольны очень.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Над землёй летит космический корабль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 инопланетянами на борту,</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похожими на моих кошек.</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Сообщите им кто-нибудь,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что наполнитель у меня есть.</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А если что,</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курьер Марина принесёт ещё.</w:t>
      </w:r>
    </w:p>
    <w:p w:rsidR="00AB6771" w:rsidRPr="0038293B" w:rsidRDefault="00AB6771" w:rsidP="00AB6771">
      <w:pPr>
        <w:spacing w:line="240" w:lineRule="exact"/>
        <w:jc w:val="right"/>
        <w:rPr>
          <w:rFonts w:ascii="Bookman Old Style" w:hAnsi="Bookman Old Style"/>
          <w:sz w:val="20"/>
        </w:rPr>
      </w:pPr>
    </w:p>
    <w:p w:rsidR="00AB6771" w:rsidRPr="0038293B" w:rsidRDefault="00AB6771" w:rsidP="00AB6771">
      <w:pPr>
        <w:spacing w:line="240" w:lineRule="exact"/>
        <w:jc w:val="right"/>
        <w:rPr>
          <w:rFonts w:ascii="Bookman Old Style" w:hAnsi="Bookman Old Style"/>
          <w:sz w:val="20"/>
        </w:rPr>
      </w:pPr>
      <w:r w:rsidRPr="0038293B">
        <w:rPr>
          <w:rFonts w:ascii="Bookman Old Style" w:hAnsi="Bookman Old Style"/>
          <w:sz w:val="20"/>
        </w:rPr>
        <w:t>25 марта 2025</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2"/>
        </w:numPr>
        <w:spacing w:line="320" w:lineRule="exact"/>
        <w:ind w:left="851" w:firstLine="0"/>
        <w:jc w:val="left"/>
        <w:outlineLvl w:val="1"/>
        <w:rPr>
          <w:rFonts w:ascii="SimSun" w:eastAsia="SimSun" w:hAnsi="SimSun"/>
          <w:b/>
          <w:szCs w:val="24"/>
          <w:lang w:eastAsia="zh-CN"/>
        </w:rPr>
      </w:pPr>
      <w:bookmarkStart w:id="2136" w:name="_Toc194061997"/>
      <w:bookmarkStart w:id="2137" w:name="_Toc200956742"/>
      <w:r w:rsidRPr="0038293B">
        <w:rPr>
          <w:rFonts w:ascii="SimSun" w:eastAsia="SimSun" w:hAnsi="SimSun" w:hint="eastAsia"/>
          <w:b/>
          <w:bCs/>
          <w:szCs w:val="24"/>
          <w:lang w:eastAsia="zh-CN"/>
        </w:rPr>
        <w:lastRenderedPageBreak/>
        <w:t>邮递员玛丽娜</w:t>
      </w:r>
      <w:bookmarkEnd w:id="2136"/>
      <w:bookmarkEnd w:id="2137"/>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邮递员玛丽娜给我们带来了</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喂猫的猫粮。</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我给她一百卢布，</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虽然她并不想要。</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我知道</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她会说“谢谢！”</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面带微笑。</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玛丽娜谦和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甚至</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可爱。</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长话短说：</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猫很开心。</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宇宙飞船在地球上空飞行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船翼上画有外星人，</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跟我们家的猫有点儿相像。</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可以告诉宠物猫，</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我有熟人可以买猫粮。</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一旦需要，</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邮递员玛丽娜还会带来。</w:t>
      </w:r>
    </w:p>
    <w:p w:rsidR="00AB6771" w:rsidRPr="0038293B" w:rsidRDefault="00AB6771" w:rsidP="00AB6771">
      <w:pPr>
        <w:spacing w:line="240" w:lineRule="exact"/>
        <w:ind w:left="851"/>
        <w:jc w:val="right"/>
        <w:rPr>
          <w:rFonts w:asciiTheme="minorHAnsi" w:eastAsia="SimSun" w:hAnsiTheme="minorHAnsi"/>
          <w:sz w:val="20"/>
          <w:szCs w:val="24"/>
          <w:lang w:eastAsia="zh-CN"/>
        </w:rPr>
      </w:pP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2</w:t>
      </w:r>
      <w:r w:rsidRPr="0038293B">
        <w:rPr>
          <w:rFonts w:ascii="SimSun" w:eastAsia="SimSun" w:hAnsi="SimSun" w:hint="eastAsia"/>
          <w:sz w:val="20"/>
          <w:szCs w:val="24"/>
          <w:lang w:eastAsia="zh-CN"/>
        </w:rPr>
        <w:t>5</w:t>
      </w: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伊戈尔</w:t>
      </w: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 xml:space="preserve">28 </w:t>
      </w:r>
      <w:r w:rsidRPr="0038293B">
        <w:rPr>
          <w:rFonts w:ascii="SimSun" w:eastAsia="SimSun" w:hAnsi="SimSun" w:hint="eastAsia"/>
          <w:sz w:val="20"/>
          <w:szCs w:val="24"/>
          <w:lang w:eastAsia="zh-CN"/>
        </w:rPr>
        <w:t>谷羽译</w:t>
      </w:r>
    </w:p>
    <w:p w:rsidR="00AB6771" w:rsidRPr="0038293B" w:rsidRDefault="00AB6771" w:rsidP="00AB6771">
      <w:pPr>
        <w:spacing w:after="200" w:line="276" w:lineRule="auto"/>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pStyle w:val="af3"/>
        <w:numPr>
          <w:ilvl w:val="0"/>
          <w:numId w:val="1"/>
        </w:numPr>
        <w:spacing w:line="320" w:lineRule="exact"/>
        <w:ind w:left="0" w:firstLine="0"/>
        <w:jc w:val="left"/>
        <w:outlineLvl w:val="1"/>
        <w:rPr>
          <w:rFonts w:ascii="Bookman Old Style" w:hAnsi="Bookman Old Style"/>
          <w:b/>
        </w:rPr>
      </w:pPr>
      <w:bookmarkStart w:id="2138" w:name="_Toc194061998"/>
      <w:bookmarkStart w:id="2139" w:name="_Toc200956743"/>
      <w:r w:rsidRPr="0038293B">
        <w:rPr>
          <w:rFonts w:ascii="Bookman Old Style" w:hAnsi="Bookman Old Style"/>
          <w:b/>
        </w:rPr>
        <w:lastRenderedPageBreak/>
        <w:t>БЕС С ТЫКВОЙ-ГОРЛЯНКОЙ</w:t>
      </w:r>
      <w:bookmarkEnd w:id="2138"/>
      <w:bookmarkEnd w:id="2139"/>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Бес, о бес, в руках держащий</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тыкву-горлянку.</w:t>
      </w:r>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Где же тот юноша у ручья,</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он всё ещё наполняет водой</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тыкву-горлянку,</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пока проходит долгая жизнь до смерти?</w:t>
      </w:r>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Где же тот человек</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 носом похожим на птичий клюв,</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много ли саранчи поймал он</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тыквой-горлянкой?</w:t>
      </w:r>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Где же тот пьяный монах,</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не выпустил ли он из рук</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тыкву-горлянку,</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наполненную вином?</w:t>
      </w:r>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Где же тот старик</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из лавки лекарственных трав,</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навсегда ли запрыгнул он</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тыкву-горлянку,</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светлый прекрасный просторный мир?</w:t>
      </w:r>
      <w:r w:rsidRPr="0038293B">
        <w:rPr>
          <w:rFonts w:ascii="Bookman Old Style" w:hAnsi="Bookman Old Style"/>
        </w:rPr>
        <w:br w:type="page"/>
      </w:r>
    </w:p>
    <w:p w:rsidR="00AB6771" w:rsidRPr="0038293B" w:rsidRDefault="00AB6771" w:rsidP="00AB6771">
      <w:pPr>
        <w:pStyle w:val="af3"/>
        <w:numPr>
          <w:ilvl w:val="0"/>
          <w:numId w:val="2"/>
        </w:numPr>
        <w:spacing w:line="320" w:lineRule="exact"/>
        <w:ind w:left="851" w:firstLine="0"/>
        <w:jc w:val="left"/>
        <w:outlineLvl w:val="1"/>
        <w:rPr>
          <w:rFonts w:ascii="SimSun" w:eastAsia="SimSun" w:hAnsi="SimSun"/>
          <w:b/>
          <w:szCs w:val="24"/>
          <w:lang w:eastAsia="zh-CN"/>
        </w:rPr>
      </w:pPr>
      <w:bookmarkStart w:id="2140" w:name="_Toc194061999"/>
      <w:bookmarkStart w:id="2141" w:name="_Toc200956744"/>
      <w:r w:rsidRPr="0038293B">
        <w:rPr>
          <w:rFonts w:ascii="SimSun" w:eastAsia="SimSun" w:hAnsi="SimSun" w:hint="eastAsia"/>
          <w:b/>
          <w:bCs/>
          <w:szCs w:val="24"/>
          <w:lang w:eastAsia="zh-CN"/>
        </w:rPr>
        <w:lastRenderedPageBreak/>
        <w:t>抱葫芦鬼</w:t>
      </w:r>
      <w:bookmarkEnd w:id="2140"/>
      <w:bookmarkEnd w:id="2141"/>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bookmarkStart w:id="2142" w:name="OLE_LINK21"/>
      <w:bookmarkStart w:id="2143" w:name="OLE_LINK23"/>
      <w:r w:rsidRPr="0038293B">
        <w:rPr>
          <w:rFonts w:ascii="SimSun" w:eastAsia="SimSun" w:hAnsi="SimSun" w:hint="eastAsia"/>
          <w:szCs w:val="24"/>
          <w:lang w:eastAsia="zh-CN"/>
        </w:rPr>
        <w:t>鬼啊鬼，</w:t>
      </w:r>
      <w:bookmarkEnd w:id="2142"/>
      <w:bookmarkEnd w:id="2143"/>
      <w:r w:rsidRPr="0038293B">
        <w:rPr>
          <w:rFonts w:ascii="SimSun" w:eastAsia="SimSun" w:hAnsi="SimSun" w:hint="eastAsia"/>
          <w:szCs w:val="24"/>
          <w:lang w:eastAsia="zh-CN"/>
        </w:rPr>
        <w:t>双手抱着</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葫芦的鬼。</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溪边那个少年哪儿去了？</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他总给葫芦</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灌满水。</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临终之前他能活多少岁？</w:t>
      </w:r>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那个成年人如今在哪里?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他的鼻子像鸟嘴，</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他是不是用葫芦捕捉蝗虫？</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捕捉了很多, 远近闻名?</w:t>
      </w:r>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醉醺醺的和尚在什么地方?</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是不是葫芦从他的手中</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掉落在地上?</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葫芦里依然盛满了酒浆?</w:t>
      </w:r>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那个老翁在哪里?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他来自那个草药铺，</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他是不是永远跳进了</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他的药葫芦?</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去明亮美丽宽广的天堂居住？</w:t>
      </w:r>
    </w:p>
    <w:p w:rsidR="00AB6771" w:rsidRPr="0038293B" w:rsidRDefault="00AB6771" w:rsidP="00AB6771">
      <w:pPr>
        <w:spacing w:after="200" w:line="276" w:lineRule="auto"/>
        <w:jc w:val="left"/>
        <w:rPr>
          <w:rFonts w:ascii="SimSun" w:eastAsia="SimSun" w:hAnsi="SimSun"/>
          <w:szCs w:val="24"/>
          <w:lang w:eastAsia="zh-CN"/>
        </w:rPr>
      </w:pPr>
      <w:r w:rsidRPr="0038293B">
        <w:rPr>
          <w:rFonts w:ascii="SimSun" w:eastAsia="SimSun" w:hAnsi="SimSun"/>
          <w:szCs w:val="24"/>
          <w:lang w:eastAsia="zh-CN"/>
        </w:rPr>
        <w:br w:type="page"/>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lastRenderedPageBreak/>
        <w:t>Бес, о бес с красным лицом,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улыбающийся широким ртом,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таким же широким, как был у моего отца.</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Бес, о бес в жёлтых штанах,</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я приседаю и говорю «ку-ку»,</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что вообще-то значит «штанишки».</w:t>
      </w:r>
    </w:p>
    <w:p w:rsidR="00AB6771" w:rsidRPr="0038293B" w:rsidRDefault="00AB6771" w:rsidP="00AB6771">
      <w:pPr>
        <w:spacing w:line="320" w:lineRule="exact"/>
        <w:jc w:val="left"/>
        <w:rPr>
          <w:rFonts w:ascii="Bookman Old Style" w:hAnsi="Bookman Old Style"/>
        </w:rPr>
      </w:pP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Бес, о бес, чьей бы бессмертной рукой</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 xml:space="preserve">не был ты создан, </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твой светлый прекрасный просторный мир</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в тыкве-горлянке,</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совсем не похожей на урну с прахом,</w:t>
      </w:r>
    </w:p>
    <w:p w:rsidR="00AB6771" w:rsidRPr="0038293B" w:rsidRDefault="00AB6771" w:rsidP="00AB6771">
      <w:pPr>
        <w:spacing w:line="320" w:lineRule="exact"/>
        <w:jc w:val="left"/>
        <w:rPr>
          <w:rFonts w:ascii="Bookman Old Style" w:hAnsi="Bookman Old Style"/>
        </w:rPr>
      </w:pPr>
      <w:r w:rsidRPr="0038293B">
        <w:rPr>
          <w:rFonts w:ascii="Bookman Old Style" w:hAnsi="Bookman Old Style"/>
        </w:rPr>
        <w:t>когда приду?</w:t>
      </w:r>
    </w:p>
    <w:p w:rsidR="00AB6771" w:rsidRPr="0038293B" w:rsidRDefault="00AB6771" w:rsidP="00AB6771">
      <w:pPr>
        <w:spacing w:line="240" w:lineRule="exact"/>
        <w:jc w:val="right"/>
        <w:rPr>
          <w:rFonts w:ascii="Bookman Old Style" w:hAnsi="Bookman Old Style"/>
          <w:sz w:val="20"/>
        </w:rPr>
      </w:pPr>
    </w:p>
    <w:p w:rsidR="00AB6771" w:rsidRPr="0038293B" w:rsidRDefault="00AB6771" w:rsidP="00AB6771">
      <w:pPr>
        <w:spacing w:line="240" w:lineRule="exact"/>
        <w:jc w:val="right"/>
        <w:rPr>
          <w:rFonts w:ascii="Bookman Old Style" w:hAnsi="Bookman Old Style"/>
          <w:sz w:val="20"/>
        </w:rPr>
      </w:pPr>
      <w:r w:rsidRPr="0038293B">
        <w:rPr>
          <w:rFonts w:ascii="Bookman Old Style" w:hAnsi="Bookman Old Style"/>
          <w:sz w:val="20"/>
        </w:rPr>
        <w:t>27 марта 2025</w:t>
      </w:r>
    </w:p>
    <w:p w:rsidR="00AB6771" w:rsidRPr="0038293B" w:rsidRDefault="00AB6771" w:rsidP="00AB6771">
      <w:pPr>
        <w:spacing w:after="200" w:line="276" w:lineRule="auto"/>
        <w:jc w:val="left"/>
        <w:rPr>
          <w:rFonts w:ascii="SimSun" w:eastAsia="SimSun" w:hAnsi="SimSun"/>
          <w:szCs w:val="24"/>
          <w:lang w:eastAsia="zh-CN"/>
        </w:rPr>
      </w:pPr>
      <w:r w:rsidRPr="0038293B">
        <w:rPr>
          <w:rFonts w:ascii="SimSun" w:eastAsia="SimSun" w:hAnsi="SimSun"/>
          <w:szCs w:val="24"/>
          <w:lang w:eastAsia="zh-CN"/>
        </w:rPr>
        <w:br w:type="page"/>
      </w:r>
    </w:p>
    <w:p w:rsidR="00AB6771" w:rsidRPr="0038293B" w:rsidRDefault="00AB6771" w:rsidP="00AB6771">
      <w:pPr>
        <w:spacing w:line="320" w:lineRule="exact"/>
        <w:ind w:left="851"/>
        <w:jc w:val="left"/>
        <w:rPr>
          <w:rFonts w:ascii="SimSun" w:eastAsia="SimSun" w:hAnsi="SimSun"/>
          <w:szCs w:val="24"/>
          <w:lang w:eastAsia="zh-CN"/>
        </w:rPr>
      </w:pPr>
      <w:bookmarkStart w:id="2144" w:name="OLE_LINK22"/>
      <w:r w:rsidRPr="0038293B">
        <w:rPr>
          <w:rFonts w:ascii="SimSun" w:eastAsia="SimSun" w:hAnsi="SimSun" w:hint="eastAsia"/>
          <w:szCs w:val="24"/>
          <w:lang w:eastAsia="zh-CN"/>
        </w:rPr>
        <w:lastRenderedPageBreak/>
        <w:t>鬼啊鬼，</w:t>
      </w:r>
      <w:bookmarkEnd w:id="2144"/>
      <w:r w:rsidRPr="0038293B">
        <w:rPr>
          <w:rFonts w:ascii="SimSun" w:eastAsia="SimSun" w:hAnsi="SimSun" w:hint="eastAsia"/>
          <w:szCs w:val="24"/>
          <w:lang w:eastAsia="zh-CN"/>
        </w:rPr>
        <w:t>红脸膛的鬼，</w:t>
      </w:r>
    </w:p>
    <w:p w:rsidR="00AB6771" w:rsidRPr="0038293B" w:rsidRDefault="00AB6771" w:rsidP="00AB6771">
      <w:pPr>
        <w:spacing w:line="320" w:lineRule="exact"/>
        <w:ind w:left="851"/>
        <w:jc w:val="left"/>
        <w:rPr>
          <w:rFonts w:ascii="SimSun" w:eastAsia="SimSun" w:hAnsi="SimSun"/>
          <w:szCs w:val="24"/>
        </w:rPr>
      </w:pPr>
      <w:r w:rsidRPr="0038293B">
        <w:rPr>
          <w:rFonts w:ascii="SimSun" w:eastAsia="SimSun" w:hAnsi="SimSun" w:hint="eastAsia"/>
          <w:szCs w:val="24"/>
          <w:lang w:eastAsia="zh-CN"/>
        </w:rPr>
        <w:t>裂开</w:t>
      </w:r>
      <w:r w:rsidRPr="0038293B">
        <w:rPr>
          <w:rFonts w:ascii="SimSun" w:eastAsia="SimSun" w:hAnsi="SimSun" w:hint="eastAsia"/>
          <w:szCs w:val="24"/>
        </w:rPr>
        <w:t>大嘴巴微笑，</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我父亲天生这样的大嘴。</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鬼啊鬼，穿金黄裤子的鬼，</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 xml:space="preserve">我蹲下来说: </w:t>
      </w:r>
      <w:r w:rsidRPr="0038293B">
        <w:rPr>
          <w:rFonts w:ascii="SimSun" w:eastAsia="SimSun" w:hAnsi="SimSun"/>
          <w:szCs w:val="24"/>
          <w:lang w:eastAsia="zh-CN"/>
        </w:rPr>
        <w:t>“</w:t>
      </w:r>
      <w:r w:rsidRPr="0038293B">
        <w:rPr>
          <w:rFonts w:ascii="SimSun" w:eastAsia="SimSun" w:hAnsi="SimSun" w:hint="eastAsia"/>
          <w:szCs w:val="24"/>
          <w:lang w:eastAsia="zh-CN"/>
        </w:rPr>
        <w:t>裤裤</w:t>
      </w:r>
      <w:r w:rsidRPr="0038293B">
        <w:rPr>
          <w:rFonts w:ascii="SimSun" w:eastAsia="SimSun" w:hAnsi="SimSun"/>
          <w:szCs w:val="24"/>
          <w:lang w:eastAsia="zh-CN"/>
        </w:rPr>
        <w:t>”</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那就是汉语</w:t>
      </w:r>
      <w:r w:rsidRPr="0038293B">
        <w:rPr>
          <w:rFonts w:ascii="SimSun" w:eastAsia="SimSun" w:hAnsi="SimSun"/>
          <w:szCs w:val="24"/>
          <w:lang w:eastAsia="zh-CN"/>
        </w:rPr>
        <w:t>“</w:t>
      </w:r>
      <w:r w:rsidRPr="0038293B">
        <w:rPr>
          <w:rFonts w:ascii="SimSun" w:eastAsia="SimSun" w:hAnsi="SimSun" w:hint="eastAsia"/>
          <w:szCs w:val="24"/>
          <w:lang w:eastAsia="zh-CN"/>
        </w:rPr>
        <w:t>裤子</w:t>
      </w:r>
      <w:r w:rsidRPr="0038293B">
        <w:rPr>
          <w:rFonts w:ascii="SimSun" w:eastAsia="SimSun" w:hAnsi="SimSun"/>
          <w:szCs w:val="24"/>
          <w:lang w:eastAsia="zh-CN"/>
        </w:rPr>
        <w:t>”</w:t>
      </w:r>
      <w:r w:rsidRPr="0038293B">
        <w:rPr>
          <w:rFonts w:ascii="SimSun" w:eastAsia="SimSun" w:hAnsi="SimSun" w:hint="eastAsia"/>
          <w:szCs w:val="24"/>
          <w:lang w:eastAsia="zh-CN"/>
        </w:rPr>
        <w:t>的声音。</w:t>
      </w:r>
    </w:p>
    <w:p w:rsidR="00AB6771" w:rsidRPr="0038293B" w:rsidRDefault="00AB6771" w:rsidP="00AB6771">
      <w:pPr>
        <w:spacing w:line="320" w:lineRule="exact"/>
        <w:ind w:left="851"/>
        <w:jc w:val="left"/>
        <w:rPr>
          <w:rFonts w:ascii="SimSun" w:eastAsia="SimSun" w:hAnsi="SimSun"/>
          <w:szCs w:val="24"/>
          <w:lang w:eastAsia="zh-CN"/>
        </w:rPr>
      </w:pP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鬼啊鬼，哪位能工巧匠的手</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把你塑造, 让你不朽?</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在那个明亮美丽宽广的世界</w:t>
      </w:r>
    </w:p>
    <w:p w:rsidR="00AB6771" w:rsidRPr="0038293B" w:rsidRDefault="00AB6771" w:rsidP="00AB6771">
      <w:pPr>
        <w:spacing w:line="320" w:lineRule="exact"/>
        <w:ind w:left="851"/>
        <w:jc w:val="left"/>
        <w:rPr>
          <w:rFonts w:ascii="SimSun" w:eastAsia="SimSun" w:hAnsi="SimSun"/>
          <w:szCs w:val="24"/>
        </w:rPr>
      </w:pPr>
      <w:r w:rsidRPr="0038293B">
        <w:rPr>
          <w:rFonts w:ascii="SimSun" w:eastAsia="SimSun" w:hAnsi="SimSun" w:hint="eastAsia"/>
          <w:szCs w:val="24"/>
        </w:rPr>
        <w:t>在葫芦里，</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跟骨灰罐毫不相似，</w:t>
      </w:r>
    </w:p>
    <w:p w:rsidR="00AB6771" w:rsidRPr="0038293B" w:rsidRDefault="00AB6771" w:rsidP="00AB6771">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什么时候我会去？</w:t>
      </w:r>
    </w:p>
    <w:p w:rsidR="00AB6771" w:rsidRPr="0038293B" w:rsidRDefault="00AB6771" w:rsidP="00AB6771">
      <w:pPr>
        <w:spacing w:line="240" w:lineRule="exact"/>
        <w:ind w:left="851"/>
        <w:jc w:val="right"/>
        <w:rPr>
          <w:rFonts w:asciiTheme="minorHAnsi" w:eastAsia="SimSun" w:hAnsiTheme="minorHAnsi"/>
          <w:sz w:val="20"/>
          <w:szCs w:val="24"/>
          <w:lang w:eastAsia="zh-CN"/>
        </w:rPr>
      </w:pP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2</w:t>
      </w:r>
      <w:r w:rsidRPr="0038293B">
        <w:rPr>
          <w:rFonts w:ascii="SimSun" w:eastAsia="SimSun" w:hAnsi="SimSun" w:hint="eastAsia"/>
          <w:sz w:val="20"/>
          <w:szCs w:val="24"/>
          <w:lang w:eastAsia="zh-CN"/>
        </w:rPr>
        <w:t>7</w:t>
      </w: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伊戈尔</w:t>
      </w:r>
    </w:p>
    <w:p w:rsidR="00AB6771" w:rsidRPr="0038293B" w:rsidRDefault="00AB6771" w:rsidP="00AB6771">
      <w:pPr>
        <w:spacing w:line="240" w:lineRule="exact"/>
        <w:ind w:left="851"/>
        <w:jc w:val="right"/>
        <w:rPr>
          <w:rFonts w:ascii="SimSun" w:eastAsia="SimSun" w:hAnsi="SimSun"/>
          <w:sz w:val="20"/>
          <w:szCs w:val="24"/>
          <w:lang w:eastAsia="zh-CN"/>
        </w:rPr>
      </w:pPr>
      <w:r w:rsidRPr="0038293B">
        <w:rPr>
          <w:rFonts w:ascii="SimSun" w:eastAsia="SimSun" w:hAnsi="SimSun"/>
          <w:sz w:val="20"/>
          <w:szCs w:val="24"/>
          <w:lang w:eastAsia="zh-CN"/>
        </w:rPr>
        <w:t xml:space="preserve">     </w:t>
      </w: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w:t>
      </w:r>
      <w:r w:rsidRPr="0038293B">
        <w:rPr>
          <w:rFonts w:ascii="SimSun" w:eastAsia="SimSun" w:hAnsi="SimSun"/>
          <w:sz w:val="20"/>
          <w:szCs w:val="24"/>
          <w:lang w:eastAsia="zh-CN"/>
        </w:rPr>
        <w:t>3</w:t>
      </w:r>
      <w:r w:rsidRPr="0038293B">
        <w:rPr>
          <w:rFonts w:ascii="SimSun" w:eastAsia="SimSun" w:hAnsi="SimSun" w:hint="eastAsia"/>
          <w:sz w:val="20"/>
          <w:szCs w:val="24"/>
          <w:lang w:eastAsia="zh-CN"/>
        </w:rPr>
        <w:t>，</w:t>
      </w:r>
      <w:r w:rsidRPr="0038293B">
        <w:rPr>
          <w:rFonts w:ascii="SimSun" w:eastAsia="SimSun" w:hAnsi="SimSun"/>
          <w:sz w:val="20"/>
          <w:szCs w:val="24"/>
          <w:lang w:eastAsia="zh-CN"/>
        </w:rPr>
        <w:t xml:space="preserve">28 </w:t>
      </w:r>
      <w:r w:rsidRPr="0038293B">
        <w:rPr>
          <w:rFonts w:ascii="SimSun" w:eastAsia="SimSun" w:hAnsi="SimSun" w:hint="eastAsia"/>
          <w:sz w:val="20"/>
          <w:szCs w:val="24"/>
          <w:lang w:eastAsia="zh-CN"/>
        </w:rPr>
        <w:t>谷羽译</w:t>
      </w:r>
    </w:p>
    <w:p w:rsidR="00AB6771" w:rsidRPr="0038293B" w:rsidRDefault="00AB6771" w:rsidP="00AB6771">
      <w:pPr>
        <w:spacing w:after="200" w:line="276" w:lineRule="auto"/>
        <w:jc w:val="left"/>
        <w:rPr>
          <w:rFonts w:ascii="SimSun" w:eastAsia="SimSun" w:hAnsi="SimSun"/>
          <w:szCs w:val="24"/>
          <w:lang w:eastAsia="zh-CN"/>
        </w:rPr>
      </w:pPr>
      <w:r w:rsidRPr="0038293B">
        <w:rPr>
          <w:rFonts w:ascii="SimSun" w:eastAsia="SimSun" w:hAnsi="SimSun"/>
          <w:szCs w:val="24"/>
          <w:lang w:eastAsia="zh-CN"/>
        </w:rPr>
        <w:br w:type="page"/>
      </w:r>
    </w:p>
    <w:p w:rsidR="00AB6771" w:rsidRPr="0038293B" w:rsidRDefault="00AB6771" w:rsidP="00AB6771">
      <w:pPr>
        <w:spacing w:line="240" w:lineRule="exact"/>
        <w:rPr>
          <w:rFonts w:ascii="SimSun" w:eastAsia="SimSun" w:hAnsi="SimSun"/>
          <w:sz w:val="20"/>
          <w:szCs w:val="24"/>
          <w:lang w:eastAsia="zh-CN"/>
        </w:rPr>
      </w:pPr>
      <w:r w:rsidRPr="0038293B">
        <w:rPr>
          <w:rFonts w:ascii="SimSun" w:eastAsia="SimSun" w:hAnsi="SimSun" w:hint="eastAsia"/>
          <w:sz w:val="20"/>
          <w:szCs w:val="24"/>
          <w:lang w:eastAsia="zh-CN"/>
        </w:rPr>
        <w:lastRenderedPageBreak/>
        <w:t xml:space="preserve">      译后记: 这个彩色陶俑可能属于随葬品, 底座上有两个汉字:桃鬼。依照中国古代传统观念，桃木有驱邪除秽的神效。因此用桃木画门神，写对联，宋代称为桃符。王安石有诗《元日》：“爆竹声中一岁除，春风送暖入屠苏。千门万户曈曈日，总把新桃换旧符。”</w:t>
      </w:r>
    </w:p>
    <w:p w:rsidR="00AB6771" w:rsidRPr="0038293B" w:rsidRDefault="00AB6771" w:rsidP="00AB6771">
      <w:pPr>
        <w:spacing w:line="240" w:lineRule="exact"/>
        <w:rPr>
          <w:rFonts w:ascii="SimSun" w:eastAsia="SimSun" w:hAnsi="SimSun"/>
          <w:sz w:val="20"/>
          <w:szCs w:val="24"/>
          <w:lang w:eastAsia="zh-CN"/>
        </w:rPr>
      </w:pPr>
      <w:r w:rsidRPr="0038293B">
        <w:rPr>
          <w:rFonts w:ascii="SimSun" w:eastAsia="SimSun" w:hAnsi="SimSun" w:hint="eastAsia"/>
          <w:sz w:val="20"/>
          <w:szCs w:val="24"/>
          <w:lang w:eastAsia="zh-CN"/>
        </w:rPr>
        <w:t xml:space="preserve">      不知道这件文物归属何人？他的来历值得考究。</w:t>
      </w:r>
    </w:p>
    <w:p w:rsidR="00AB6771" w:rsidRPr="0038293B" w:rsidRDefault="00AB6771" w:rsidP="00AB6771">
      <w:pPr>
        <w:spacing w:line="240" w:lineRule="exact"/>
        <w:rPr>
          <w:rFonts w:ascii="SimSun" w:eastAsia="SimSun" w:hAnsi="SimSun"/>
          <w:sz w:val="20"/>
          <w:szCs w:val="24"/>
          <w:lang w:eastAsia="zh-CN"/>
        </w:rPr>
      </w:pPr>
      <w:r w:rsidRPr="0038293B">
        <w:rPr>
          <w:rFonts w:ascii="SimSun" w:eastAsia="SimSun" w:hAnsi="SimSun" w:hint="eastAsia"/>
          <w:sz w:val="20"/>
          <w:szCs w:val="24"/>
          <w:lang w:eastAsia="zh-CN"/>
        </w:rPr>
        <w:t xml:space="preserve">      祝贺伊戈尔有创作了一首值得关注的好诗！</w:t>
      </w:r>
    </w:p>
    <w:p w:rsidR="00AB6771" w:rsidRPr="0038293B" w:rsidRDefault="00AB6771" w:rsidP="00AB6771">
      <w:pPr>
        <w:spacing w:line="240" w:lineRule="exact"/>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谷羽记  2025，3，28</w:t>
      </w:r>
    </w:p>
    <w:p w:rsidR="00AB6771" w:rsidRPr="0038293B" w:rsidRDefault="00AB6771" w:rsidP="00AB6771">
      <w:pPr>
        <w:spacing w:line="240" w:lineRule="exact"/>
        <w:jc w:val="left"/>
        <w:rPr>
          <w:rFonts w:asciiTheme="minorHAnsi" w:eastAsia="SimSun" w:hAnsiTheme="minorHAnsi"/>
          <w:b/>
          <w:szCs w:val="21"/>
          <w:lang w:eastAsia="zh-CN"/>
        </w:rPr>
      </w:pPr>
    </w:p>
    <w:p w:rsidR="00AB6771" w:rsidRPr="0038293B" w:rsidRDefault="00AB6771" w:rsidP="00AB6771">
      <w:pPr>
        <w:spacing w:line="240" w:lineRule="exact"/>
        <w:rPr>
          <w:sz w:val="20"/>
          <w:szCs w:val="24"/>
          <w:lang w:eastAsia="zh-CN"/>
        </w:rPr>
      </w:pPr>
      <w:r w:rsidRPr="0038293B">
        <w:rPr>
          <w:sz w:val="20"/>
          <w:szCs w:val="24"/>
          <w:lang w:eastAsia="zh-CN"/>
        </w:rPr>
        <w:t xml:space="preserve">Постскриптум: </w:t>
      </w:r>
    </w:p>
    <w:p w:rsidR="00AB6771" w:rsidRPr="0038293B" w:rsidRDefault="00AB6771" w:rsidP="00AB6771">
      <w:pPr>
        <w:spacing w:line="240" w:lineRule="exact"/>
        <w:rPr>
          <w:sz w:val="20"/>
          <w:szCs w:val="24"/>
          <w:lang w:eastAsia="zh-CN"/>
        </w:rPr>
      </w:pPr>
      <w:r w:rsidRPr="0038293B">
        <w:rPr>
          <w:sz w:val="20"/>
          <w:szCs w:val="24"/>
          <w:lang w:eastAsia="zh-CN"/>
        </w:rPr>
        <w:t xml:space="preserve">Эта красочная керамическая фигурка может быть предметом погребения. На основании изображены два китайских иероглифа: Тао Гуй. Согласно древним китайским традиционным представлениям, персиковая древесина обладает магическим свойством изгонять злых духов и удалять грязь. Поэтому персиковое дерево использовалось для росписи дверных шкатулок и написания двустиший, которые во времена династии Сун назывались «Дао Фу». </w:t>
      </w:r>
    </w:p>
    <w:p w:rsidR="00AB6771" w:rsidRPr="0038293B" w:rsidRDefault="00AB6771" w:rsidP="00AB6771">
      <w:pPr>
        <w:spacing w:line="240" w:lineRule="exact"/>
        <w:rPr>
          <w:sz w:val="20"/>
          <w:szCs w:val="24"/>
          <w:lang w:eastAsia="zh-CN"/>
        </w:rPr>
      </w:pPr>
      <w:r w:rsidRPr="0038293B">
        <w:rPr>
          <w:sz w:val="20"/>
          <w:szCs w:val="24"/>
          <w:lang w:eastAsia="zh-CN"/>
        </w:rPr>
        <w:t xml:space="preserve">У Ван Аньши есть стихотворение «Новый год»: </w:t>
      </w:r>
    </w:p>
    <w:p w:rsidR="00AB6771" w:rsidRPr="0038293B" w:rsidRDefault="00AB6771" w:rsidP="00AB6771">
      <w:pPr>
        <w:pStyle w:val="ad"/>
        <w:shd w:val="clear" w:color="auto" w:fill="FFFFFF"/>
        <w:spacing w:before="0" w:beforeAutospacing="0" w:after="0" w:afterAutospacing="0" w:line="240" w:lineRule="exact"/>
        <w:ind w:left="420"/>
        <w:rPr>
          <w:color w:val="212529"/>
          <w:sz w:val="20"/>
        </w:rPr>
      </w:pPr>
      <w:r w:rsidRPr="0038293B">
        <w:rPr>
          <w:sz w:val="20"/>
          <w:lang w:eastAsia="zh-CN"/>
        </w:rPr>
        <w:t>«</w:t>
      </w:r>
      <w:r w:rsidRPr="0038293B">
        <w:rPr>
          <w:color w:val="212529"/>
          <w:sz w:val="20"/>
        </w:rPr>
        <w:t>Треск хлопушек провожает уходящий год,</w:t>
      </w:r>
    </w:p>
    <w:p w:rsidR="00AB6771" w:rsidRPr="0038293B" w:rsidRDefault="00AB6771" w:rsidP="00AB6771">
      <w:pPr>
        <w:pStyle w:val="ad"/>
        <w:shd w:val="clear" w:color="auto" w:fill="FFFFFF"/>
        <w:spacing w:before="0" w:beforeAutospacing="0" w:after="0" w:afterAutospacing="0" w:line="240" w:lineRule="exact"/>
        <w:ind w:left="420"/>
        <w:rPr>
          <w:color w:val="212529"/>
          <w:sz w:val="20"/>
        </w:rPr>
      </w:pPr>
      <w:r w:rsidRPr="0038293B">
        <w:rPr>
          <w:color w:val="212529"/>
          <w:sz w:val="20"/>
        </w:rPr>
        <w:t>В винном хмеле ветер вешний, он тепло несёт.</w:t>
      </w:r>
    </w:p>
    <w:p w:rsidR="00AB6771" w:rsidRPr="0038293B" w:rsidRDefault="00AB6771" w:rsidP="00AB6771">
      <w:pPr>
        <w:pStyle w:val="ad"/>
        <w:shd w:val="clear" w:color="auto" w:fill="FFFFFF"/>
        <w:spacing w:before="0" w:beforeAutospacing="0" w:after="0" w:afterAutospacing="0" w:line="240" w:lineRule="exact"/>
        <w:ind w:left="420"/>
        <w:rPr>
          <w:color w:val="212529"/>
          <w:sz w:val="20"/>
        </w:rPr>
      </w:pPr>
      <w:r w:rsidRPr="0038293B">
        <w:rPr>
          <w:color w:val="212529"/>
          <w:sz w:val="20"/>
        </w:rPr>
        <w:t>Встало солнце - всё сияет. В тысячах дворов</w:t>
      </w:r>
    </w:p>
    <w:p w:rsidR="00AB6771" w:rsidRPr="0038293B" w:rsidRDefault="00AB6771" w:rsidP="00AB6771">
      <w:pPr>
        <w:pStyle w:val="ad"/>
        <w:shd w:val="clear" w:color="auto" w:fill="FFFFFF"/>
        <w:spacing w:before="0" w:beforeAutospacing="0" w:after="0" w:afterAutospacing="0" w:line="240" w:lineRule="exact"/>
        <w:ind w:left="420"/>
        <w:rPr>
          <w:sz w:val="20"/>
          <w:lang w:eastAsia="zh-CN"/>
        </w:rPr>
      </w:pPr>
      <w:r w:rsidRPr="0038293B">
        <w:rPr>
          <w:color w:val="212529"/>
          <w:sz w:val="20"/>
        </w:rPr>
        <w:t>На удачу обновляют на дверях богов</w:t>
      </w:r>
      <w:r w:rsidRPr="0038293B">
        <w:rPr>
          <w:sz w:val="20"/>
          <w:lang w:eastAsia="zh-CN"/>
        </w:rPr>
        <w:t>».</w:t>
      </w:r>
    </w:p>
    <w:p w:rsidR="00AB6771" w:rsidRPr="0038293B" w:rsidRDefault="00AB6771" w:rsidP="00AB6771">
      <w:pPr>
        <w:pStyle w:val="ad"/>
        <w:shd w:val="clear" w:color="auto" w:fill="FFFFFF"/>
        <w:spacing w:before="0" w:beforeAutospacing="0" w:after="0" w:afterAutospacing="0" w:line="240" w:lineRule="exact"/>
        <w:ind w:left="420"/>
        <w:jc w:val="right"/>
        <w:rPr>
          <w:sz w:val="20"/>
          <w:lang w:eastAsia="zh-CN"/>
        </w:rPr>
      </w:pPr>
      <w:r w:rsidRPr="0038293B">
        <w:rPr>
          <w:sz w:val="20"/>
          <w:lang w:eastAsia="zh-CN"/>
        </w:rPr>
        <w:t>[пер. Г.В. Стручалиной — И.Б.]</w:t>
      </w:r>
    </w:p>
    <w:p w:rsidR="00AB6771" w:rsidRPr="0038293B" w:rsidRDefault="00AB6771" w:rsidP="00AB6771">
      <w:pPr>
        <w:spacing w:line="240" w:lineRule="exact"/>
        <w:rPr>
          <w:sz w:val="20"/>
          <w:szCs w:val="24"/>
          <w:lang w:eastAsia="zh-CN"/>
        </w:rPr>
      </w:pPr>
      <w:r w:rsidRPr="0038293B">
        <w:rPr>
          <w:sz w:val="20"/>
          <w:szCs w:val="24"/>
          <w:lang w:eastAsia="zh-CN"/>
        </w:rPr>
        <w:t>Интересно, кому принадлежит эта культурная реликвия? Его происхождение заслуживает изучения.</w:t>
      </w:r>
    </w:p>
    <w:p w:rsidR="00AB6771" w:rsidRPr="0038293B" w:rsidRDefault="00AB6771" w:rsidP="00AB6771">
      <w:pPr>
        <w:spacing w:line="240" w:lineRule="exact"/>
        <w:rPr>
          <w:sz w:val="20"/>
          <w:szCs w:val="24"/>
          <w:lang w:eastAsia="zh-CN"/>
        </w:rPr>
      </w:pPr>
      <w:r w:rsidRPr="0038293B">
        <w:rPr>
          <w:sz w:val="20"/>
          <w:szCs w:val="24"/>
          <w:lang w:eastAsia="zh-CN"/>
        </w:rPr>
        <w:t>Поздравляем Игоря с созданием великолепного стихотворения, заслуживающего внимания!</w:t>
      </w:r>
    </w:p>
    <w:p w:rsidR="00AB6771" w:rsidRPr="0038293B" w:rsidRDefault="00AB6771" w:rsidP="00AB6771">
      <w:pPr>
        <w:spacing w:line="240" w:lineRule="exact"/>
        <w:jc w:val="right"/>
        <w:rPr>
          <w:sz w:val="20"/>
          <w:szCs w:val="24"/>
          <w:lang w:eastAsia="zh-CN"/>
        </w:rPr>
      </w:pPr>
      <w:r w:rsidRPr="0038293B">
        <w:rPr>
          <w:sz w:val="20"/>
          <w:szCs w:val="24"/>
          <w:lang w:eastAsia="zh-CN"/>
        </w:rPr>
        <w:t>Гу Юй написал 2025, 3, 28</w:t>
      </w:r>
    </w:p>
    <w:p w:rsidR="00AB6771" w:rsidRPr="0038293B" w:rsidRDefault="00AB6771" w:rsidP="00AB6771">
      <w:pPr>
        <w:spacing w:line="240" w:lineRule="exact"/>
        <w:jc w:val="left"/>
        <w:rPr>
          <w:rFonts w:asciiTheme="minorHAnsi" w:eastAsia="SimSun" w:hAnsiTheme="minorHAnsi"/>
          <w:b/>
          <w:szCs w:val="21"/>
        </w:rPr>
      </w:pPr>
    </w:p>
    <w:p w:rsidR="00AB6771" w:rsidRPr="0038293B" w:rsidRDefault="00AB6771" w:rsidP="00AB6771">
      <w:pPr>
        <w:spacing w:line="240" w:lineRule="exact"/>
        <w:jc w:val="left"/>
        <w:rPr>
          <w:rFonts w:eastAsia="SimSun" w:cs="Times New Roman"/>
          <w:sz w:val="20"/>
          <w:szCs w:val="21"/>
        </w:rPr>
      </w:pPr>
      <w:r w:rsidRPr="0038293B">
        <w:rPr>
          <w:rFonts w:eastAsia="SimSun" w:cs="Times New Roman"/>
          <w:sz w:val="20"/>
          <w:szCs w:val="21"/>
        </w:rPr>
        <w:t>Примечание Игоря Бурдонова: фигурка не керамическая, а деревянная, что, конечно, по фотографии не видно.</w:t>
      </w:r>
    </w:p>
    <w:p w:rsidR="00AB6771" w:rsidRPr="0038293B" w:rsidRDefault="00AB6771" w:rsidP="00AB6771">
      <w:pPr>
        <w:spacing w:line="240" w:lineRule="exact"/>
        <w:jc w:val="left"/>
        <w:rPr>
          <w:rFonts w:ascii="SimSun" w:eastAsia="SimSun" w:hAnsi="SimSun"/>
          <w:b/>
          <w:szCs w:val="21"/>
        </w:rPr>
      </w:pPr>
      <w:r w:rsidRPr="0038293B">
        <w:rPr>
          <w:rFonts w:ascii="SimSun" w:eastAsia="SimSun" w:hAnsi="SimSun"/>
          <w:b/>
          <w:szCs w:val="21"/>
        </w:rPr>
        <w:br w:type="page"/>
      </w:r>
    </w:p>
    <w:p w:rsidR="00AB6771" w:rsidRPr="0038293B" w:rsidRDefault="00AB6771" w:rsidP="00AB6771">
      <w:pPr>
        <w:jc w:val="left"/>
        <w:rPr>
          <w:rFonts w:asciiTheme="minorHAnsi" w:eastAsia="SimSun" w:hAnsiTheme="minorHAnsi"/>
          <w:b/>
          <w:szCs w:val="21"/>
        </w:rPr>
      </w:pPr>
      <w:r w:rsidRPr="0038293B">
        <w:rPr>
          <w:rFonts w:ascii="SimSun" w:eastAsia="SimSun" w:hAnsi="SimSun"/>
          <w:b/>
          <w:noProof/>
          <w:szCs w:val="21"/>
          <w:lang w:eastAsia="ru-RU"/>
        </w:rPr>
        <w:lastRenderedPageBreak/>
        <w:drawing>
          <wp:inline distT="0" distB="0" distL="0" distR="0" wp14:anchorId="10FB3318" wp14:editId="0FE3E7A7">
            <wp:extent cx="3600450" cy="4800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ква горлянка 3.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234FC3" w:rsidRPr="0038293B" w:rsidRDefault="00234FC3" w:rsidP="00234FC3">
      <w:pPr>
        <w:spacing w:after="200" w:line="276" w:lineRule="auto"/>
        <w:jc w:val="left"/>
        <w:rPr>
          <w:rFonts w:cs="Times New Roman"/>
        </w:rPr>
      </w:pPr>
      <w:r w:rsidRPr="0038293B">
        <w:rPr>
          <w:rFonts w:cs="Times New Roman"/>
        </w:rPr>
        <w:br w:type="page"/>
      </w:r>
    </w:p>
    <w:p w:rsidR="00234FC3" w:rsidRPr="0038293B" w:rsidRDefault="00234FC3" w:rsidP="00234FC3">
      <w:pPr>
        <w:pStyle w:val="af3"/>
        <w:numPr>
          <w:ilvl w:val="0"/>
          <w:numId w:val="1"/>
        </w:numPr>
        <w:spacing w:line="320" w:lineRule="exact"/>
        <w:ind w:left="0" w:firstLine="0"/>
        <w:jc w:val="left"/>
        <w:outlineLvl w:val="1"/>
        <w:rPr>
          <w:rFonts w:ascii="Bookman Old Style" w:hAnsi="Bookman Old Style"/>
          <w:b/>
          <w:szCs w:val="24"/>
        </w:rPr>
      </w:pPr>
      <w:bookmarkStart w:id="2145" w:name="_Toc194067515"/>
      <w:bookmarkStart w:id="2146" w:name="_Toc200956745"/>
      <w:r w:rsidRPr="0038293B">
        <w:rPr>
          <w:rFonts w:ascii="Bookman Old Style" w:hAnsi="Bookman Old Style"/>
          <w:b/>
        </w:rPr>
        <w:lastRenderedPageBreak/>
        <w:t>УМЕР МОЛОДЫМ</w:t>
      </w:r>
      <w:bookmarkEnd w:id="2145"/>
      <w:bookmarkEnd w:id="2146"/>
    </w:p>
    <w:p w:rsidR="00234FC3" w:rsidRPr="0038293B" w:rsidRDefault="00234FC3" w:rsidP="00234FC3">
      <w:pPr>
        <w:spacing w:line="320" w:lineRule="exact"/>
        <w:jc w:val="left"/>
        <w:rPr>
          <w:rFonts w:ascii="Bookman Old Style" w:hAnsi="Bookman Old Style"/>
          <w:szCs w:val="24"/>
        </w:rPr>
      </w:pP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Мне приснилось, что я умер молодым.</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Все простились и пошли гулять и пить.</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А я лежал и думал: Как же быть?</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Мне бы надо ещё столько же прожить,</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Не забыть, что надо сделать кучу дел,</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Тех, что я доделать не успел,</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Тех, что я задумал перед сном,</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Собирался сделать их потом,</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Когда утром после сна проснусь</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И отброшу лень, тоску и грусть.</w:t>
      </w:r>
    </w:p>
    <w:p w:rsidR="00234FC3" w:rsidRPr="0038293B" w:rsidRDefault="00234FC3" w:rsidP="00234FC3">
      <w:pPr>
        <w:spacing w:line="320" w:lineRule="exact"/>
        <w:jc w:val="left"/>
        <w:rPr>
          <w:rFonts w:ascii="Bookman Old Style" w:hAnsi="Bookman Old Style"/>
          <w:szCs w:val="24"/>
        </w:rPr>
      </w:pPr>
      <w:r w:rsidRPr="0038293B">
        <w:rPr>
          <w:rFonts w:ascii="Bookman Old Style" w:hAnsi="Bookman Old Style"/>
        </w:rPr>
        <w:t>Впрочем, что я — я же умер молодым.</w:t>
      </w:r>
    </w:p>
    <w:p w:rsidR="00234FC3" w:rsidRPr="0038293B" w:rsidRDefault="00234FC3" w:rsidP="00234FC3">
      <w:pPr>
        <w:spacing w:line="240" w:lineRule="exact"/>
        <w:jc w:val="right"/>
        <w:rPr>
          <w:rFonts w:ascii="Bookman Old Style" w:eastAsia="SimSun" w:hAnsi="Bookman Old Style"/>
          <w:sz w:val="20"/>
          <w:szCs w:val="20"/>
        </w:rPr>
      </w:pPr>
    </w:p>
    <w:p w:rsidR="00234FC3" w:rsidRPr="0038293B" w:rsidRDefault="00234FC3" w:rsidP="00234FC3">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10 января 2025</w:t>
      </w:r>
    </w:p>
    <w:p w:rsidR="00234FC3" w:rsidRPr="0038293B" w:rsidRDefault="00234FC3" w:rsidP="00234FC3">
      <w:pPr>
        <w:spacing w:after="200" w:line="276" w:lineRule="auto"/>
        <w:jc w:val="left"/>
        <w:rPr>
          <w:rFonts w:cs="Times New Roman"/>
        </w:rPr>
      </w:pPr>
      <w:r w:rsidRPr="0038293B">
        <w:rPr>
          <w:rFonts w:cs="Times New Roman"/>
        </w:rPr>
        <w:br w:type="page"/>
      </w:r>
    </w:p>
    <w:p w:rsidR="00234FC3" w:rsidRPr="0038293B" w:rsidRDefault="00234FC3" w:rsidP="00234FC3">
      <w:pPr>
        <w:pStyle w:val="af3"/>
        <w:numPr>
          <w:ilvl w:val="0"/>
          <w:numId w:val="2"/>
        </w:numPr>
        <w:spacing w:line="320" w:lineRule="exact"/>
        <w:ind w:left="851" w:firstLine="0"/>
        <w:jc w:val="left"/>
        <w:outlineLvl w:val="1"/>
        <w:rPr>
          <w:rFonts w:ascii="SimSun" w:eastAsia="SimSun" w:hAnsi="SimSun"/>
          <w:b/>
          <w:color w:val="000000" w:themeColor="text1"/>
          <w:szCs w:val="24"/>
          <w:lang w:eastAsia="zh-CN"/>
        </w:rPr>
      </w:pPr>
      <w:bookmarkStart w:id="2147" w:name="_Toc200956746"/>
      <w:r w:rsidRPr="0038293B">
        <w:rPr>
          <w:rFonts w:ascii="SimSun" w:eastAsia="SimSun" w:hAnsi="SimSun" w:hint="eastAsia"/>
          <w:b/>
          <w:bCs/>
          <w:szCs w:val="24"/>
          <w:lang w:eastAsia="zh-CN"/>
        </w:rPr>
        <w:lastRenderedPageBreak/>
        <w:t>年纪轻轻时死去</w:t>
      </w:r>
      <w:bookmarkEnd w:id="2147"/>
    </w:p>
    <w:p w:rsidR="00234FC3" w:rsidRPr="0038293B" w:rsidRDefault="00234FC3" w:rsidP="00234FC3">
      <w:pPr>
        <w:spacing w:line="320" w:lineRule="exact"/>
        <w:ind w:left="851"/>
        <w:jc w:val="left"/>
        <w:rPr>
          <w:rFonts w:ascii="SimSun" w:eastAsia="SimSun" w:hAnsi="SimSun"/>
          <w:color w:val="000000" w:themeColor="text1"/>
          <w:szCs w:val="24"/>
          <w:lang w:eastAsia="zh-CN"/>
        </w:rPr>
      </w:pP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我梦见自己年纪轻轻时死去。</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人们纷纷告别外出散步喝酒。</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我躺在那里想：这可怎么办？</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我必须活要着还要得活长久，</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不该忘记还有成堆的事该做，</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那些想做还来不及做完的事，</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那些临睡之前曾经想过的事，</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打算推到以后再去做的事，</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等早晨从睡梦中清醒过来,</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我要抛弃懒惰，忧虑和迟疑。</w:t>
      </w:r>
    </w:p>
    <w:p w:rsidR="00234FC3" w:rsidRPr="0038293B" w:rsidRDefault="00234FC3" w:rsidP="00234FC3">
      <w:pPr>
        <w:spacing w:line="320" w:lineRule="exact"/>
        <w:ind w:left="851"/>
        <w:jc w:val="left"/>
        <w:rPr>
          <w:rFonts w:ascii="SimSun" w:eastAsia="SimSun" w:hAnsi="SimSun"/>
          <w:color w:val="000000" w:themeColor="text1"/>
          <w:szCs w:val="24"/>
          <w:lang w:eastAsia="zh-CN"/>
        </w:rPr>
      </w:pPr>
      <w:r w:rsidRPr="0038293B">
        <w:rPr>
          <w:rFonts w:ascii="SimSun" w:eastAsia="SimSun" w:hAnsi="SimSun" w:hint="eastAsia"/>
          <w:color w:val="000000" w:themeColor="text1"/>
          <w:szCs w:val="24"/>
          <w:lang w:eastAsia="zh-CN"/>
        </w:rPr>
        <w:t>记住了自己年轻时曾曾死去。</w:t>
      </w:r>
    </w:p>
    <w:p w:rsidR="00234FC3" w:rsidRPr="0038293B" w:rsidRDefault="00234FC3" w:rsidP="00234FC3">
      <w:pPr>
        <w:spacing w:line="240" w:lineRule="exact"/>
        <w:ind w:left="851"/>
        <w:jc w:val="right"/>
        <w:rPr>
          <w:rFonts w:asciiTheme="minorHAnsi" w:eastAsia="SimSun" w:hAnsiTheme="minorHAnsi"/>
          <w:color w:val="000000" w:themeColor="text1"/>
          <w:sz w:val="20"/>
          <w:szCs w:val="24"/>
          <w:lang w:eastAsia="zh-CN"/>
        </w:rPr>
      </w:pPr>
    </w:p>
    <w:p w:rsidR="00234FC3" w:rsidRPr="0038293B" w:rsidRDefault="00234FC3" w:rsidP="00234FC3">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lang w:eastAsia="zh-CN"/>
        </w:rPr>
        <w:t xml:space="preserve">            </w:t>
      </w:r>
      <w:r w:rsidRPr="0038293B">
        <w:rPr>
          <w:rFonts w:ascii="SimSun" w:eastAsia="SimSun" w:hAnsi="SimSun" w:hint="eastAsia"/>
          <w:color w:val="000000" w:themeColor="text1"/>
          <w:sz w:val="20"/>
          <w:szCs w:val="24"/>
        </w:rPr>
        <w:t xml:space="preserve"> 2025，1，10 伊戈尔  </w:t>
      </w:r>
    </w:p>
    <w:p w:rsidR="00234FC3" w:rsidRPr="0038293B" w:rsidRDefault="00234FC3" w:rsidP="00234FC3">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2025，3，8 谷羽译  </w:t>
      </w:r>
    </w:p>
    <w:p w:rsidR="00234FC3" w:rsidRPr="0038293B" w:rsidRDefault="00234FC3" w:rsidP="00234FC3">
      <w:pPr>
        <w:spacing w:line="240" w:lineRule="exact"/>
        <w:ind w:left="851"/>
        <w:jc w:val="right"/>
        <w:rPr>
          <w:rFonts w:ascii="SimSun" w:eastAsia="SimSun" w:hAnsi="SimSun"/>
          <w:color w:val="000000" w:themeColor="text1"/>
          <w:sz w:val="20"/>
          <w:szCs w:val="24"/>
        </w:rPr>
      </w:pPr>
      <w:r w:rsidRPr="0038293B">
        <w:rPr>
          <w:rFonts w:ascii="SimSun" w:eastAsia="SimSun" w:hAnsi="SimSun" w:hint="eastAsia"/>
          <w:color w:val="000000" w:themeColor="text1"/>
          <w:sz w:val="20"/>
          <w:szCs w:val="24"/>
        </w:rPr>
        <w:t xml:space="preserve">               2025，3，29 修改</w:t>
      </w:r>
    </w:p>
    <w:p w:rsidR="00234FC3" w:rsidRPr="0038293B" w:rsidRDefault="00234FC3" w:rsidP="00234FC3">
      <w:pPr>
        <w:spacing w:after="200" w:line="276" w:lineRule="auto"/>
        <w:jc w:val="left"/>
        <w:rPr>
          <w:rFonts w:cs="Times New Roman"/>
        </w:rPr>
      </w:pPr>
      <w:r w:rsidRPr="0038293B">
        <w:rPr>
          <w:rFonts w:cs="Times New Roman"/>
        </w:rPr>
        <w:br w:type="page"/>
      </w:r>
    </w:p>
    <w:p w:rsidR="00234FC3" w:rsidRPr="0038293B" w:rsidRDefault="00234FC3" w:rsidP="00234FC3">
      <w:pPr>
        <w:pStyle w:val="af3"/>
        <w:numPr>
          <w:ilvl w:val="0"/>
          <w:numId w:val="1"/>
        </w:numPr>
        <w:spacing w:line="320" w:lineRule="exact"/>
        <w:ind w:left="0" w:firstLine="0"/>
        <w:jc w:val="left"/>
        <w:outlineLvl w:val="1"/>
        <w:rPr>
          <w:rFonts w:ascii="Bookman Old Style" w:hAnsi="Bookman Old Style"/>
          <w:b/>
          <w:szCs w:val="24"/>
        </w:rPr>
      </w:pPr>
      <w:bookmarkStart w:id="2148" w:name="_Toc194067536"/>
      <w:bookmarkStart w:id="2149" w:name="_Toc200956747"/>
      <w:r w:rsidRPr="0038293B">
        <w:rPr>
          <w:rFonts w:ascii="Bookman Old Style" w:hAnsi="Bookman Old Style"/>
          <w:b/>
        </w:rPr>
        <w:lastRenderedPageBreak/>
        <w:t>ФИНСКАЯ ХОДЬБА</w:t>
      </w:r>
      <w:bookmarkEnd w:id="2148"/>
      <w:bookmarkEnd w:id="2149"/>
    </w:p>
    <w:p w:rsidR="00234FC3" w:rsidRPr="0038293B" w:rsidRDefault="00234FC3" w:rsidP="00234FC3">
      <w:pPr>
        <w:spacing w:line="320" w:lineRule="exact"/>
        <w:jc w:val="left"/>
        <w:rPr>
          <w:rFonts w:ascii="Bookman Old Style" w:hAnsi="Bookman Old Style"/>
        </w:rPr>
      </w:pP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По дорожкам парка ходят старики и старухи с палочками в руках.</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Тук-тук, тук-тук.</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 xml:space="preserve">Правда, старух больше, чем стариков. </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Почти совсем нет стариков.</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Померли, наверное.</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Пройдёт какое-то время, и старухи тоже помрут.</w:t>
      </w:r>
    </w:p>
    <w:p w:rsidR="00234FC3" w:rsidRPr="0038293B" w:rsidRDefault="00234FC3" w:rsidP="00234FC3">
      <w:pPr>
        <w:spacing w:line="320" w:lineRule="exact"/>
        <w:jc w:val="left"/>
        <w:rPr>
          <w:rFonts w:ascii="Bookman Old Style" w:hAnsi="Bookman Old Style"/>
        </w:rPr>
      </w:pPr>
      <w:r w:rsidRPr="0038293B">
        <w:rPr>
          <w:rFonts w:ascii="Bookman Old Style" w:hAnsi="Bookman Old Style"/>
        </w:rPr>
        <w:t>И по дорожкам парка будут ходить одни палочки, без людей.</w:t>
      </w:r>
    </w:p>
    <w:p w:rsidR="00234FC3" w:rsidRPr="0038293B" w:rsidRDefault="00234FC3" w:rsidP="00234FC3">
      <w:pPr>
        <w:spacing w:line="320" w:lineRule="exact"/>
        <w:jc w:val="left"/>
        <w:rPr>
          <w:rFonts w:ascii="Bookman Old Style" w:hAnsi="Bookman Old Style"/>
          <w:szCs w:val="24"/>
        </w:rPr>
      </w:pPr>
      <w:r w:rsidRPr="0038293B">
        <w:rPr>
          <w:rFonts w:ascii="Bookman Old Style" w:hAnsi="Bookman Old Style"/>
        </w:rPr>
        <w:t>Тук-тук, тук-тук.</w:t>
      </w:r>
    </w:p>
    <w:p w:rsidR="00234FC3" w:rsidRPr="0038293B" w:rsidRDefault="00234FC3" w:rsidP="00234FC3">
      <w:pPr>
        <w:spacing w:line="240" w:lineRule="exact"/>
        <w:ind w:left="851"/>
        <w:jc w:val="right"/>
        <w:rPr>
          <w:rFonts w:ascii="Bookman Old Style" w:eastAsia="SimSun" w:hAnsi="Bookman Old Style"/>
          <w:sz w:val="20"/>
          <w:szCs w:val="20"/>
        </w:rPr>
      </w:pPr>
    </w:p>
    <w:p w:rsidR="00234FC3" w:rsidRPr="0038293B" w:rsidRDefault="00234FC3" w:rsidP="00234FC3">
      <w:pPr>
        <w:spacing w:line="240" w:lineRule="exact"/>
        <w:ind w:left="851"/>
        <w:jc w:val="right"/>
        <w:rPr>
          <w:rFonts w:ascii="Bookman Old Style" w:eastAsia="SimSun" w:hAnsi="Bookman Old Style"/>
          <w:sz w:val="20"/>
          <w:szCs w:val="20"/>
        </w:rPr>
      </w:pPr>
      <w:r w:rsidRPr="0038293B">
        <w:rPr>
          <w:rFonts w:ascii="Bookman Old Style" w:eastAsia="SimSun" w:hAnsi="Bookman Old Style"/>
          <w:sz w:val="20"/>
          <w:szCs w:val="20"/>
        </w:rPr>
        <w:t>13 февраля 2025</w:t>
      </w:r>
    </w:p>
    <w:p w:rsidR="00234FC3" w:rsidRPr="0038293B" w:rsidRDefault="00234FC3" w:rsidP="00234FC3">
      <w:pPr>
        <w:spacing w:after="200" w:line="276" w:lineRule="auto"/>
        <w:jc w:val="left"/>
        <w:rPr>
          <w:rFonts w:cs="Times New Roman"/>
        </w:rPr>
      </w:pPr>
      <w:r w:rsidRPr="0038293B">
        <w:rPr>
          <w:rFonts w:cs="Times New Roman"/>
        </w:rPr>
        <w:br w:type="page"/>
      </w:r>
    </w:p>
    <w:p w:rsidR="00234FC3" w:rsidRPr="0038293B" w:rsidRDefault="00234FC3" w:rsidP="00234FC3">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2150" w:name="_Toc200956748"/>
      <w:r w:rsidRPr="0038293B">
        <w:rPr>
          <w:rFonts w:ascii="SimSun" w:eastAsia="SimSun" w:hAnsi="SimSun" w:hint="eastAsia"/>
          <w:b/>
          <w:bCs/>
          <w:szCs w:val="24"/>
          <w:lang w:eastAsia="zh-CN"/>
        </w:rPr>
        <w:lastRenderedPageBreak/>
        <w:t>芬兰步行</w:t>
      </w:r>
      <w:bookmarkEnd w:id="2150"/>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公园的小路上，老头儿</w:t>
      </w:r>
      <w:smartTag w:uri="urn:schemas-microsoft-com:office:smarttags" w:element="PersonName">
        <w:smartTagPr>
          <w:attr w:name="ProductID" w:val="和老"/>
        </w:smartTagPr>
        <w:r w:rsidRPr="0038293B">
          <w:rPr>
            <w:rFonts w:ascii="SimSun" w:eastAsia="SimSun" w:hAnsi="SimSun" w:cs="Bookman Old Style" w:hint="eastAsia"/>
            <w:color w:val="000000" w:themeColor="text1"/>
            <w:szCs w:val="24"/>
            <w:lang w:eastAsia="zh-CN"/>
          </w:rPr>
          <w:t>和老</w:t>
        </w:r>
      </w:smartTag>
      <w:r w:rsidRPr="0038293B">
        <w:rPr>
          <w:rFonts w:ascii="SimSun" w:eastAsia="SimSun" w:hAnsi="SimSun" w:cs="Bookman Old Style" w:hint="eastAsia"/>
          <w:color w:val="000000" w:themeColor="text1"/>
          <w:szCs w:val="24"/>
          <w:lang w:eastAsia="zh-CN"/>
        </w:rPr>
        <w:t>太太行走,</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手里的拐杖发出笃笃笃笃的声响。</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确实，老太太比老头儿更多。</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差不多没有老头儿。</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或许他们都已经死亡。</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过一段时间，老太太也会陆续死去。</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公园的小路上没有人，行走的只有拐杖</w:t>
      </w:r>
    </w:p>
    <w:p w:rsidR="00234FC3" w:rsidRPr="0038293B" w:rsidRDefault="00234FC3" w:rsidP="00234FC3">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发出笃笃笃笃的声响。</w:t>
      </w:r>
    </w:p>
    <w:p w:rsidR="00234FC3" w:rsidRPr="0038293B" w:rsidRDefault="00234FC3" w:rsidP="00234FC3">
      <w:pPr>
        <w:spacing w:line="240" w:lineRule="exact"/>
        <w:ind w:left="851"/>
        <w:jc w:val="right"/>
        <w:rPr>
          <w:rFonts w:asciiTheme="minorHAnsi" w:eastAsia="SimSun" w:hAnsiTheme="minorHAnsi" w:cs="Bookman Old Style"/>
          <w:color w:val="000000" w:themeColor="text1"/>
          <w:sz w:val="20"/>
          <w:szCs w:val="24"/>
          <w:lang w:eastAsia="zh-CN"/>
        </w:rPr>
      </w:pPr>
    </w:p>
    <w:p w:rsidR="00234FC3" w:rsidRPr="0038293B" w:rsidRDefault="00234FC3" w:rsidP="00234FC3">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hint="eastAsia"/>
          <w:color w:val="000000" w:themeColor="text1"/>
          <w:sz w:val="20"/>
          <w:szCs w:val="24"/>
          <w:lang w:eastAsia="zh-CN"/>
        </w:rPr>
        <w:t xml:space="preserve">        </w:t>
      </w:r>
      <w:smartTag w:uri="urn:schemas-microsoft-com:office:smarttags" w:element="chsdate">
        <w:smartTagPr>
          <w:attr w:name="Year" w:val="2025"/>
          <w:attr w:name="Month" w:val="2"/>
          <w:attr w:name="Day" w:val="13"/>
          <w:attr w:name="IsLunarDate" w:val="False"/>
          <w:attr w:name="IsROCDate" w:val="False"/>
        </w:smartTagPr>
        <w:r w:rsidRPr="0038293B">
          <w:rPr>
            <w:rFonts w:ascii="SimSun" w:eastAsia="SimSun" w:hAnsi="SimSun" w:cs="Bookman Old Style" w:hint="eastAsia"/>
            <w:color w:val="000000" w:themeColor="text1"/>
            <w:sz w:val="20"/>
            <w:szCs w:val="24"/>
            <w:lang w:eastAsia="zh-CN"/>
          </w:rPr>
          <w:t>2025年2月13日</w:t>
        </w:r>
      </w:smartTag>
    </w:p>
    <w:p w:rsidR="00234FC3" w:rsidRPr="0038293B" w:rsidRDefault="00234FC3" w:rsidP="00234FC3">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hint="eastAsia"/>
          <w:color w:val="000000" w:themeColor="text1"/>
          <w:sz w:val="20"/>
          <w:szCs w:val="24"/>
          <w:lang w:eastAsia="zh-CN"/>
        </w:rPr>
        <w:t xml:space="preserve">        2025，3，29 谷羽译</w:t>
      </w:r>
    </w:p>
    <w:p w:rsidR="0073279D" w:rsidRPr="0038293B" w:rsidRDefault="0073279D" w:rsidP="0073279D">
      <w:pPr>
        <w:spacing w:line="240" w:lineRule="exact"/>
        <w:ind w:left="851"/>
        <w:jc w:val="left"/>
        <w:rPr>
          <w:rFonts w:ascii="SimSun" w:eastAsia="SimSun" w:hAnsi="SimSun" w:cs="Bookman Old Style"/>
          <w:sz w:val="20"/>
          <w:szCs w:val="24"/>
          <w:lang w:eastAsia="zh-CN"/>
        </w:rPr>
      </w:pPr>
      <w:r w:rsidRPr="0038293B">
        <w:rPr>
          <w:rFonts w:cs="Times New Roman"/>
        </w:rPr>
        <w:br w:type="page"/>
      </w:r>
    </w:p>
    <w:p w:rsidR="0073279D" w:rsidRPr="0038293B" w:rsidRDefault="0073279D" w:rsidP="0073279D">
      <w:pPr>
        <w:pStyle w:val="af3"/>
        <w:numPr>
          <w:ilvl w:val="0"/>
          <w:numId w:val="1"/>
        </w:numPr>
        <w:spacing w:line="320" w:lineRule="exact"/>
        <w:ind w:left="0" w:firstLine="0"/>
        <w:jc w:val="left"/>
        <w:outlineLvl w:val="1"/>
        <w:rPr>
          <w:rFonts w:ascii="Bookman Old Style" w:hAnsi="Bookman Old Style"/>
          <w:b/>
          <w:szCs w:val="24"/>
        </w:rPr>
      </w:pPr>
      <w:bookmarkStart w:id="2151" w:name="_Toc194146359"/>
      <w:bookmarkStart w:id="2152" w:name="_Toc200956749"/>
      <w:r w:rsidRPr="0038293B">
        <w:rPr>
          <w:rFonts w:ascii="Bookman Old Style" w:hAnsi="Bookman Old Style"/>
          <w:b/>
        </w:rPr>
        <w:lastRenderedPageBreak/>
        <w:t>ИСТИННОЕ ИМЯ</w:t>
      </w:r>
      <w:bookmarkEnd w:id="2151"/>
      <w:bookmarkEnd w:id="2152"/>
    </w:p>
    <w:p w:rsidR="0073279D" w:rsidRPr="0038293B" w:rsidRDefault="0073279D" w:rsidP="0073279D">
      <w:pPr>
        <w:spacing w:line="320" w:lineRule="exact"/>
        <w:jc w:val="left"/>
        <w:rPr>
          <w:rFonts w:ascii="Bookman Old Style" w:hAnsi="Bookman Old Style"/>
          <w:szCs w:val="24"/>
        </w:rPr>
      </w:pP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мальчик истинное имя</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ты в каких витаешь сферах</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на каких рисуешь фресках</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лик того чьё имя прочерк</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трали-вали кали почерк</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пишет страшные сонеты</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на планете</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в городе Пустыня</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на улице Ветер</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в доме Солнце</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Истинное Имя Прочеркович</w:t>
      </w:r>
    </w:p>
    <w:p w:rsidR="0073279D" w:rsidRPr="0038293B" w:rsidRDefault="0073279D" w:rsidP="0073279D">
      <w:pPr>
        <w:spacing w:line="320" w:lineRule="exact"/>
        <w:jc w:val="left"/>
        <w:rPr>
          <w:rFonts w:ascii="Bookman Old Style" w:hAnsi="Bookman Old Style"/>
        </w:rPr>
      </w:pPr>
      <w:r w:rsidRPr="0038293B">
        <w:rPr>
          <w:rFonts w:ascii="Bookman Old Style" w:hAnsi="Bookman Old Style"/>
        </w:rPr>
        <w:t>проживает</w:t>
      </w:r>
    </w:p>
    <w:p w:rsidR="0073279D" w:rsidRPr="0038293B" w:rsidRDefault="0073279D" w:rsidP="0073279D">
      <w:pPr>
        <w:spacing w:line="320" w:lineRule="exact"/>
        <w:jc w:val="left"/>
        <w:rPr>
          <w:rFonts w:ascii="Bookman Old Style" w:hAnsi="Bookman Old Style"/>
          <w:szCs w:val="24"/>
        </w:rPr>
      </w:pPr>
      <w:r w:rsidRPr="0038293B">
        <w:rPr>
          <w:rFonts w:ascii="Bookman Old Style" w:hAnsi="Bookman Old Style"/>
        </w:rPr>
        <w:t>незаконно.</w:t>
      </w:r>
    </w:p>
    <w:p w:rsidR="0073279D" w:rsidRPr="0038293B" w:rsidRDefault="0073279D" w:rsidP="0073279D">
      <w:pPr>
        <w:spacing w:line="240" w:lineRule="exact"/>
        <w:jc w:val="right"/>
        <w:rPr>
          <w:rFonts w:ascii="Bookman Old Style" w:eastAsia="SimSun" w:hAnsi="Bookman Old Style"/>
          <w:sz w:val="20"/>
          <w:szCs w:val="20"/>
        </w:rPr>
      </w:pPr>
    </w:p>
    <w:p w:rsidR="0073279D" w:rsidRPr="0038293B" w:rsidRDefault="0073279D" w:rsidP="0073279D">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16 февраля 2025</w:t>
      </w:r>
    </w:p>
    <w:p w:rsidR="0073279D" w:rsidRPr="0038293B" w:rsidRDefault="0073279D" w:rsidP="0073279D">
      <w:pPr>
        <w:spacing w:after="200" w:line="276" w:lineRule="auto"/>
        <w:jc w:val="left"/>
        <w:rPr>
          <w:rFonts w:cs="Times New Roman"/>
        </w:rPr>
      </w:pPr>
      <w:r w:rsidRPr="0038293B">
        <w:rPr>
          <w:rFonts w:cs="Times New Roman"/>
        </w:rPr>
        <w:br w:type="page"/>
      </w:r>
    </w:p>
    <w:p w:rsidR="0073279D" w:rsidRPr="0038293B" w:rsidRDefault="0073279D" w:rsidP="000C3F45">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2153" w:name="_Toc200956750"/>
      <w:r w:rsidRPr="0038293B">
        <w:rPr>
          <w:rFonts w:ascii="SimSun" w:eastAsia="SimSun" w:hAnsi="SimSun" w:hint="eastAsia"/>
          <w:b/>
          <w:bCs/>
          <w:szCs w:val="24"/>
          <w:lang w:eastAsia="zh-CN"/>
        </w:rPr>
        <w:lastRenderedPageBreak/>
        <w:t>真实名字</w:t>
      </w:r>
      <w:bookmarkEnd w:id="2153"/>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男孩子的真实名字</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你在某个领域里摇晃</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画在某处的墙壁上</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你勾勒某个名字的轮廓</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你扫描某种灼热的笔迹</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写出可怕的商籁体</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留在星球上</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留在沙漠之城</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留给风之街</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留给太阳楼</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真名普罗切尔科维奇</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这个名字</w:t>
      </w:r>
    </w:p>
    <w:p w:rsidR="0073279D" w:rsidRPr="0038293B" w:rsidRDefault="0073279D" w:rsidP="0073279D">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不合规矩</w:t>
      </w:r>
    </w:p>
    <w:p w:rsidR="0073279D" w:rsidRPr="0038293B" w:rsidRDefault="0073279D" w:rsidP="0073279D">
      <w:pPr>
        <w:spacing w:line="240" w:lineRule="exact"/>
        <w:ind w:left="851"/>
        <w:jc w:val="right"/>
        <w:rPr>
          <w:rFonts w:asciiTheme="minorHAnsi" w:eastAsia="SimSun" w:hAnsiTheme="minorHAnsi" w:cs="Bookman Old Style"/>
          <w:color w:val="000000" w:themeColor="text1"/>
          <w:sz w:val="20"/>
          <w:szCs w:val="24"/>
          <w:lang w:eastAsia="zh-CN"/>
        </w:rPr>
      </w:pPr>
    </w:p>
    <w:p w:rsidR="0073279D" w:rsidRPr="0038293B" w:rsidRDefault="0073279D" w:rsidP="0073279D">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hint="eastAsia"/>
          <w:color w:val="000000" w:themeColor="text1"/>
          <w:sz w:val="20"/>
          <w:szCs w:val="24"/>
          <w:lang w:eastAsia="zh-CN"/>
        </w:rPr>
        <w:t xml:space="preserve">       2025，2，16</w:t>
      </w:r>
    </w:p>
    <w:p w:rsidR="0073279D" w:rsidRPr="0038293B" w:rsidRDefault="0073279D" w:rsidP="0073279D">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hint="eastAsia"/>
          <w:color w:val="000000" w:themeColor="text1"/>
          <w:sz w:val="20"/>
          <w:szCs w:val="24"/>
          <w:lang w:eastAsia="zh-CN"/>
        </w:rPr>
        <w:t xml:space="preserve">       2025，3，29 谷羽译</w:t>
      </w:r>
    </w:p>
    <w:p w:rsidR="0073279D" w:rsidRPr="0038293B" w:rsidRDefault="0073279D" w:rsidP="0073279D">
      <w:pPr>
        <w:spacing w:after="200" w:line="276" w:lineRule="auto"/>
        <w:jc w:val="left"/>
        <w:rPr>
          <w:rFonts w:ascii="SimSun" w:eastAsia="SimSun" w:hAnsi="SimSun" w:cs="Bookman Old Style"/>
          <w:color w:val="000000" w:themeColor="text1"/>
          <w:szCs w:val="24"/>
          <w:lang w:eastAsia="zh-CN"/>
        </w:rPr>
      </w:pPr>
      <w:r w:rsidRPr="0038293B">
        <w:rPr>
          <w:rFonts w:ascii="SimSun" w:eastAsia="SimSun" w:hAnsi="SimSun" w:cs="Bookman Old Style"/>
          <w:color w:val="000000" w:themeColor="text1"/>
          <w:szCs w:val="24"/>
          <w:lang w:eastAsia="zh-CN"/>
        </w:rPr>
        <w:br w:type="page"/>
      </w:r>
    </w:p>
    <w:p w:rsidR="0073279D" w:rsidRPr="0038293B" w:rsidRDefault="0073279D" w:rsidP="0073279D">
      <w:pPr>
        <w:jc w:val="left"/>
        <w:rPr>
          <w:rFonts w:ascii="SimSun" w:eastAsia="SimSun" w:hAnsi="SimSun" w:cs="Bookman Old Style"/>
          <w:color w:val="000000" w:themeColor="text1"/>
          <w:sz w:val="22"/>
          <w:lang w:eastAsia="zh-CN"/>
        </w:rPr>
      </w:pPr>
      <w:r w:rsidRPr="0038293B">
        <w:rPr>
          <w:rFonts w:ascii="SimSun" w:eastAsia="SimSun" w:hAnsi="SimSun" w:cs="Bookman Old Style" w:hint="eastAsia"/>
          <w:color w:val="000000" w:themeColor="text1"/>
          <w:sz w:val="22"/>
          <w:lang w:eastAsia="zh-CN"/>
        </w:rPr>
        <w:lastRenderedPageBreak/>
        <w:t xml:space="preserve">       译后记：这是一首破费猜详的谜一般的诗。作为译者，我似懂非懂，翻译出来可能有不少误读误解的词句。同时，这首诗对我又具有很强的吸引力。好在，我的译文可以寄给诗人过目，他会指出我的谬误，让我豁然开朗。我的感觉是，这个男孩子多才多艺，既能写诗，又会画画，在某个领域还取得了不俗的成就，但不被人理解，因此他面向大自然，把自己的作品留给星球荒漠，留给风和太阳。他的名字之不被接受，源于他的创作不合潮流，不合世俗之规矩。中国人有句古语：自古圣贤多寂寞。因此李白写了:</w:t>
      </w:r>
      <w:r w:rsidRPr="0038293B">
        <w:rPr>
          <w:rFonts w:ascii="SimSun" w:eastAsia="SimSun" w:hAnsi="SimSun" w:cs="Bookman Old Style"/>
          <w:color w:val="000000" w:themeColor="text1"/>
          <w:sz w:val="22"/>
          <w:lang w:eastAsia="zh-CN"/>
        </w:rPr>
        <w:t xml:space="preserve"> </w:t>
      </w:r>
      <w:r w:rsidRPr="0038293B">
        <w:rPr>
          <w:rFonts w:ascii="SimSun" w:eastAsia="SimSun" w:hAnsi="SimSun" w:cs="Bookman Old Style" w:hint="eastAsia"/>
          <w:color w:val="000000" w:themeColor="text1"/>
          <w:sz w:val="22"/>
          <w:lang w:eastAsia="zh-CN"/>
        </w:rPr>
        <w:t>“众鸟高飞尽，孤云独去闲。想看两不厌，只有敬亭山。”柳宗元写了：“千山鸟飞尽，万径人踪灭，孤舟蓑笠翁，独钓寒江雪。”辛弃疾写了：“我看青山多妩媚，料青山看我应如是，情与貌，略相似。不恨古人吾不见，恨古人不见吾狂耳。”不知道我这样的理解，能否得到诗人的认同？</w:t>
      </w:r>
    </w:p>
    <w:p w:rsidR="0073279D" w:rsidRPr="0038293B" w:rsidRDefault="0073279D" w:rsidP="0073279D">
      <w:pPr>
        <w:jc w:val="right"/>
        <w:rPr>
          <w:rFonts w:asciiTheme="minorHAnsi" w:eastAsia="SimSun" w:hAnsiTheme="minorHAnsi" w:cs="Bookman Old Style"/>
          <w:color w:val="000000" w:themeColor="text1"/>
          <w:sz w:val="22"/>
          <w:lang w:eastAsia="zh-CN"/>
        </w:rPr>
      </w:pPr>
    </w:p>
    <w:p w:rsidR="0073279D" w:rsidRPr="0038293B" w:rsidRDefault="0073279D" w:rsidP="0073279D">
      <w:pPr>
        <w:jc w:val="right"/>
        <w:rPr>
          <w:rFonts w:ascii="SimSun" w:eastAsia="SimSun" w:hAnsi="SimSun" w:cs="Bookman Old Style"/>
          <w:color w:val="000000" w:themeColor="text1"/>
          <w:sz w:val="22"/>
          <w:lang w:eastAsia="zh-CN"/>
        </w:rPr>
      </w:pPr>
      <w:r w:rsidRPr="0038293B">
        <w:rPr>
          <w:rFonts w:ascii="SimSun" w:eastAsia="SimSun" w:hAnsi="SimSun" w:cs="Bookman Old Style" w:hint="eastAsia"/>
          <w:color w:val="000000" w:themeColor="text1"/>
          <w:sz w:val="22"/>
          <w:lang w:eastAsia="zh-CN"/>
        </w:rPr>
        <w:t xml:space="preserve">   谷羽 2025，3，29</w:t>
      </w:r>
    </w:p>
    <w:p w:rsidR="0073279D" w:rsidRPr="0038293B" w:rsidRDefault="0073279D" w:rsidP="0073279D">
      <w:pPr>
        <w:rPr>
          <w:rFonts w:cs="Times New Roman"/>
          <w:sz w:val="22"/>
        </w:rPr>
      </w:pPr>
    </w:p>
    <w:p w:rsidR="0073279D" w:rsidRPr="0038293B" w:rsidRDefault="0073279D" w:rsidP="0073279D">
      <w:pPr>
        <w:spacing w:after="120"/>
        <w:rPr>
          <w:rFonts w:cs="Times New Roman"/>
          <w:sz w:val="22"/>
        </w:rPr>
      </w:pPr>
      <w:r w:rsidRPr="0038293B">
        <w:rPr>
          <w:rFonts w:cs="Times New Roman"/>
          <w:sz w:val="22"/>
        </w:rPr>
        <w:t xml:space="preserve">Постскриптум: Это стихотворение похоже на загадку, на разгадывание которой нужно много времени. Как переводчик, я лишь смутно понимаю, о чем идет речь, и в моем переводе может быть много слов и предложений, которые будут неверно истолкованы или поняты. В то же время это стихотворение имеет для меня сильную привлекательность. К счастью, мой перевод можно отправить поэту на проверку, и он укажет мне на мои ошибки, что внезапно меня просветлит. </w:t>
      </w:r>
    </w:p>
    <w:p w:rsidR="0073279D" w:rsidRPr="0038293B" w:rsidRDefault="0073279D" w:rsidP="0073279D">
      <w:pPr>
        <w:spacing w:after="120"/>
        <w:rPr>
          <w:rFonts w:cs="Times New Roman"/>
          <w:sz w:val="22"/>
        </w:rPr>
      </w:pPr>
      <w:r w:rsidRPr="0038293B">
        <w:rPr>
          <w:rFonts w:cs="Times New Roman"/>
          <w:sz w:val="22"/>
        </w:rPr>
        <w:t xml:space="preserve">Мне кажется, что этот мальчик многогранно талантлив. Он умеет писать стихи и рисовать и добился выдающихся </w:t>
      </w:r>
      <w:r w:rsidRPr="0038293B">
        <w:rPr>
          <w:rFonts w:cs="Times New Roman"/>
          <w:sz w:val="22"/>
        </w:rPr>
        <w:lastRenderedPageBreak/>
        <w:t xml:space="preserve">успехов в определенной области, но его не понимают. Поэтому он обращается к природе и предоставляет свои творения пустыне планеты, ветру и солнцу. Причина, по которой его имя не принято, заключается в том, что его творения не соответствуют тенденциям и светским правилам. </w:t>
      </w:r>
    </w:p>
    <w:p w:rsidR="0073279D" w:rsidRPr="0038293B" w:rsidRDefault="0073279D" w:rsidP="0073279D">
      <w:pPr>
        <w:spacing w:after="120"/>
        <w:rPr>
          <w:rFonts w:cs="Times New Roman"/>
          <w:sz w:val="22"/>
        </w:rPr>
      </w:pPr>
      <w:r w:rsidRPr="0038293B">
        <w:rPr>
          <w:rFonts w:cs="Times New Roman"/>
          <w:sz w:val="22"/>
        </w:rPr>
        <w:t xml:space="preserve">Есть старая китайская поговорка: </w:t>
      </w:r>
      <w:r w:rsidR="00EF7511" w:rsidRPr="0038293B">
        <w:rPr>
          <w:rFonts w:cs="Times New Roman"/>
          <w:sz w:val="22"/>
        </w:rPr>
        <w:t>С давних времён совершенномудрые и талантливые были очень одиноки</w:t>
      </w:r>
      <w:r w:rsidRPr="0038293B">
        <w:rPr>
          <w:rFonts w:cs="Times New Roman"/>
          <w:sz w:val="22"/>
        </w:rPr>
        <w:t xml:space="preserve">. </w:t>
      </w:r>
    </w:p>
    <w:p w:rsidR="0073279D" w:rsidRPr="0038293B" w:rsidRDefault="0073279D" w:rsidP="0073279D">
      <w:pPr>
        <w:spacing w:after="120"/>
        <w:rPr>
          <w:rFonts w:cs="Times New Roman"/>
          <w:sz w:val="22"/>
        </w:rPr>
      </w:pPr>
      <w:r w:rsidRPr="0038293B">
        <w:rPr>
          <w:rFonts w:cs="Times New Roman"/>
          <w:sz w:val="22"/>
        </w:rPr>
        <w:t xml:space="preserve">Поэтому Ли Бо писал: </w:t>
      </w:r>
    </w:p>
    <w:p w:rsidR="0073279D" w:rsidRPr="0038293B" w:rsidRDefault="0073279D" w:rsidP="0073279D">
      <w:pPr>
        <w:ind w:left="284"/>
        <w:rPr>
          <w:rFonts w:cs="Times New Roman"/>
          <w:sz w:val="22"/>
        </w:rPr>
      </w:pPr>
      <w:r w:rsidRPr="0038293B">
        <w:rPr>
          <w:rFonts w:cs="Times New Roman"/>
          <w:sz w:val="22"/>
        </w:rPr>
        <w:t>Плывут облака</w:t>
      </w:r>
      <w:r w:rsidRPr="0038293B">
        <w:rPr>
          <w:rFonts w:cs="Times New Roman"/>
          <w:sz w:val="22"/>
        </w:rPr>
        <w:tab/>
      </w:r>
      <w:r w:rsidRPr="0038293B">
        <w:rPr>
          <w:rFonts w:cs="Times New Roman"/>
          <w:sz w:val="22"/>
        </w:rPr>
        <w:tab/>
      </w:r>
      <w:r w:rsidRPr="0038293B">
        <w:rPr>
          <w:rFonts w:cs="Times New Roman"/>
          <w:sz w:val="22"/>
        </w:rPr>
        <w:tab/>
      </w:r>
      <w:r w:rsidRPr="0038293B">
        <w:rPr>
          <w:rFonts w:cs="Times New Roman"/>
          <w:sz w:val="22"/>
        </w:rPr>
        <w:tab/>
        <w:t>Отдыхать после знойного дня,</w:t>
      </w:r>
    </w:p>
    <w:p w:rsidR="0073279D" w:rsidRPr="0038293B" w:rsidRDefault="0073279D" w:rsidP="0073279D">
      <w:pPr>
        <w:ind w:left="284"/>
        <w:rPr>
          <w:rFonts w:cs="Times New Roman"/>
          <w:sz w:val="22"/>
        </w:rPr>
      </w:pPr>
      <w:r w:rsidRPr="0038293B">
        <w:rPr>
          <w:rFonts w:cs="Times New Roman"/>
          <w:sz w:val="22"/>
        </w:rPr>
        <w:t>Стремительных птиц</w:t>
      </w:r>
      <w:r w:rsidRPr="0038293B">
        <w:rPr>
          <w:rFonts w:cs="Times New Roman"/>
          <w:sz w:val="22"/>
        </w:rPr>
        <w:tab/>
        <w:t>Улетела последняя стая.</w:t>
      </w:r>
    </w:p>
    <w:p w:rsidR="0073279D" w:rsidRPr="0038293B" w:rsidRDefault="0073279D" w:rsidP="0073279D">
      <w:pPr>
        <w:ind w:left="284"/>
        <w:rPr>
          <w:rFonts w:cs="Times New Roman"/>
          <w:sz w:val="22"/>
        </w:rPr>
      </w:pPr>
      <w:r w:rsidRPr="0038293B">
        <w:rPr>
          <w:rFonts w:cs="Times New Roman"/>
          <w:sz w:val="22"/>
        </w:rPr>
        <w:t>Гляжу я на горы,</w:t>
      </w:r>
      <w:r w:rsidRPr="0038293B">
        <w:rPr>
          <w:rFonts w:cs="Times New Roman"/>
          <w:sz w:val="22"/>
        </w:rPr>
        <w:tab/>
      </w:r>
      <w:r w:rsidRPr="0038293B">
        <w:rPr>
          <w:rFonts w:cs="Times New Roman"/>
          <w:sz w:val="22"/>
        </w:rPr>
        <w:tab/>
      </w:r>
      <w:r w:rsidRPr="0038293B">
        <w:rPr>
          <w:rFonts w:cs="Times New Roman"/>
          <w:sz w:val="22"/>
        </w:rPr>
        <w:tab/>
        <w:t>И горы глядят на меня,</w:t>
      </w:r>
    </w:p>
    <w:p w:rsidR="0073279D" w:rsidRPr="0038293B" w:rsidRDefault="0073279D" w:rsidP="0073279D">
      <w:pPr>
        <w:ind w:left="284"/>
        <w:rPr>
          <w:rFonts w:cs="Times New Roman"/>
          <w:sz w:val="22"/>
        </w:rPr>
      </w:pPr>
      <w:r w:rsidRPr="0038293B">
        <w:rPr>
          <w:rFonts w:cs="Times New Roman"/>
          <w:sz w:val="22"/>
        </w:rPr>
        <w:t>И долго глядим мы,</w:t>
      </w:r>
      <w:r w:rsidRPr="0038293B">
        <w:rPr>
          <w:rFonts w:cs="Times New Roman"/>
          <w:sz w:val="22"/>
        </w:rPr>
        <w:tab/>
      </w:r>
      <w:r w:rsidRPr="0038293B">
        <w:rPr>
          <w:rFonts w:cs="Times New Roman"/>
          <w:sz w:val="22"/>
        </w:rPr>
        <w:tab/>
        <w:t>Друг другу не надоедая.</w:t>
      </w:r>
    </w:p>
    <w:p w:rsidR="0073279D" w:rsidRPr="0038293B" w:rsidRDefault="0073279D" w:rsidP="0073279D">
      <w:pPr>
        <w:spacing w:after="120"/>
        <w:jc w:val="right"/>
        <w:rPr>
          <w:rFonts w:cs="Times New Roman"/>
          <w:i/>
          <w:sz w:val="22"/>
        </w:rPr>
      </w:pPr>
      <w:r w:rsidRPr="0038293B">
        <w:rPr>
          <w:rFonts w:cs="Times New Roman"/>
          <w:sz w:val="22"/>
        </w:rPr>
        <w:t>[</w:t>
      </w:r>
      <w:r w:rsidRPr="0038293B">
        <w:rPr>
          <w:rFonts w:cs="Times New Roman"/>
          <w:i/>
          <w:sz w:val="22"/>
        </w:rPr>
        <w:t>пер. А.И. Гитовича — И.Б.</w:t>
      </w:r>
      <w:r w:rsidRPr="0038293B">
        <w:rPr>
          <w:rFonts w:cs="Times New Roman"/>
          <w:sz w:val="22"/>
        </w:rPr>
        <w:t>]</w:t>
      </w:r>
    </w:p>
    <w:p w:rsidR="0073279D" w:rsidRPr="0038293B" w:rsidRDefault="0073279D" w:rsidP="0073279D">
      <w:pPr>
        <w:spacing w:after="120"/>
        <w:rPr>
          <w:rFonts w:cs="Times New Roman"/>
          <w:sz w:val="22"/>
        </w:rPr>
      </w:pPr>
      <w:r w:rsidRPr="0038293B">
        <w:rPr>
          <w:rFonts w:cs="Times New Roman"/>
          <w:sz w:val="22"/>
        </w:rPr>
        <w:t xml:space="preserve">Лю Цзунюань писал: </w:t>
      </w:r>
    </w:p>
    <w:p w:rsidR="0073279D" w:rsidRPr="0038293B" w:rsidRDefault="0073279D" w:rsidP="0073279D">
      <w:pPr>
        <w:ind w:left="284"/>
        <w:rPr>
          <w:rFonts w:cs="Times New Roman"/>
          <w:sz w:val="22"/>
        </w:rPr>
      </w:pPr>
      <w:r w:rsidRPr="0038293B">
        <w:rPr>
          <w:rFonts w:cs="Times New Roman"/>
          <w:sz w:val="22"/>
        </w:rPr>
        <w:t>Уже и птиц на склонах не осталось,</w:t>
      </w:r>
    </w:p>
    <w:p w:rsidR="0073279D" w:rsidRPr="0038293B" w:rsidRDefault="0073279D" w:rsidP="0073279D">
      <w:pPr>
        <w:ind w:left="284"/>
        <w:rPr>
          <w:rFonts w:cs="Times New Roman"/>
          <w:sz w:val="22"/>
        </w:rPr>
      </w:pPr>
      <w:r w:rsidRPr="0038293B">
        <w:rPr>
          <w:rFonts w:cs="Times New Roman"/>
          <w:sz w:val="22"/>
        </w:rPr>
        <w:t>Уже и тропы к ночи опустели,</w:t>
      </w:r>
    </w:p>
    <w:p w:rsidR="0073279D" w:rsidRPr="0038293B" w:rsidRDefault="0073279D" w:rsidP="0073279D">
      <w:pPr>
        <w:ind w:left="284"/>
        <w:rPr>
          <w:rFonts w:cs="Times New Roman"/>
          <w:sz w:val="22"/>
        </w:rPr>
      </w:pPr>
      <w:r w:rsidRPr="0038293B">
        <w:rPr>
          <w:rFonts w:cs="Times New Roman"/>
          <w:sz w:val="22"/>
        </w:rPr>
        <w:t>На сирой лодке одинокий старец</w:t>
      </w:r>
    </w:p>
    <w:p w:rsidR="0073279D" w:rsidRPr="0038293B" w:rsidRDefault="0073279D" w:rsidP="0073279D">
      <w:pPr>
        <w:ind w:left="284"/>
        <w:rPr>
          <w:rFonts w:cs="Times New Roman"/>
          <w:sz w:val="22"/>
        </w:rPr>
      </w:pPr>
      <w:r w:rsidRPr="0038293B">
        <w:rPr>
          <w:rFonts w:cs="Times New Roman"/>
          <w:sz w:val="22"/>
        </w:rPr>
        <w:t>В плаще из трав рыбачит под метелью.</w:t>
      </w:r>
    </w:p>
    <w:p w:rsidR="0073279D" w:rsidRPr="0038293B" w:rsidRDefault="0073279D" w:rsidP="0073279D">
      <w:pPr>
        <w:spacing w:after="120"/>
        <w:jc w:val="right"/>
        <w:rPr>
          <w:rFonts w:cs="Times New Roman"/>
          <w:i/>
          <w:sz w:val="22"/>
        </w:rPr>
      </w:pPr>
      <w:r w:rsidRPr="0038293B">
        <w:rPr>
          <w:rFonts w:cs="Times New Roman"/>
          <w:sz w:val="22"/>
        </w:rPr>
        <w:t>[</w:t>
      </w:r>
      <w:r w:rsidRPr="0038293B">
        <w:rPr>
          <w:rFonts w:cs="Times New Roman"/>
          <w:i/>
          <w:sz w:val="22"/>
        </w:rPr>
        <w:t>пер. С.А. Торопцева — И.Б.</w:t>
      </w:r>
      <w:r w:rsidRPr="0038293B">
        <w:rPr>
          <w:rFonts w:cs="Times New Roman"/>
          <w:sz w:val="22"/>
        </w:rPr>
        <w:t>]</w:t>
      </w:r>
    </w:p>
    <w:p w:rsidR="0073279D" w:rsidRPr="0038293B" w:rsidRDefault="0073279D" w:rsidP="0073279D">
      <w:pPr>
        <w:rPr>
          <w:rFonts w:cs="Times New Roman"/>
          <w:sz w:val="22"/>
        </w:rPr>
      </w:pPr>
      <w:r w:rsidRPr="0038293B">
        <w:rPr>
          <w:rFonts w:cs="Times New Roman"/>
          <w:sz w:val="22"/>
        </w:rPr>
        <w:t>Синь Цицзи написал: «Я вижу, как очаровательны зеленые горы, и полагаю, что зеленые горы видят меня таким же. Наши чувства и внешность немного похожи. Я не сожалею, что не видел древних, я сожалею, что древние не видят моего безумия, только и всего». [</w:t>
      </w:r>
      <w:r w:rsidRPr="0038293B">
        <w:rPr>
          <w:rFonts w:cs="Times New Roman"/>
          <w:i/>
          <w:sz w:val="22"/>
        </w:rPr>
        <w:t>перевода на русский не нашёл — И.Б.</w:t>
      </w:r>
      <w:r w:rsidRPr="0038293B">
        <w:rPr>
          <w:rFonts w:cs="Times New Roman"/>
          <w:sz w:val="22"/>
        </w:rPr>
        <w:t>] Интересно, сможет ли поэт признать мое понимание?</w:t>
      </w:r>
    </w:p>
    <w:p w:rsidR="0073279D" w:rsidRPr="0038293B" w:rsidRDefault="0073279D" w:rsidP="0073279D">
      <w:pPr>
        <w:jc w:val="right"/>
        <w:rPr>
          <w:rFonts w:cs="Times New Roman"/>
          <w:sz w:val="20"/>
        </w:rPr>
      </w:pPr>
      <w:r w:rsidRPr="0038293B">
        <w:rPr>
          <w:rFonts w:cs="Times New Roman"/>
          <w:sz w:val="20"/>
        </w:rPr>
        <w:t>Гу Юй 2025.03.29</w:t>
      </w:r>
    </w:p>
    <w:p w:rsidR="0073279D" w:rsidRPr="0038293B" w:rsidRDefault="0073279D" w:rsidP="0073279D">
      <w:pPr>
        <w:jc w:val="left"/>
        <w:rPr>
          <w:rFonts w:cs="Times New Roman"/>
          <w:sz w:val="20"/>
        </w:rPr>
      </w:pPr>
      <w:r w:rsidRPr="0038293B">
        <w:rPr>
          <w:rFonts w:cs="Times New Roman"/>
          <w:sz w:val="20"/>
        </w:rPr>
        <w:br w:type="page"/>
      </w:r>
    </w:p>
    <w:p w:rsidR="0073279D" w:rsidRPr="0038293B" w:rsidRDefault="0073279D" w:rsidP="0073279D">
      <w:pPr>
        <w:rPr>
          <w:rFonts w:cs="Times New Roman"/>
          <w:sz w:val="20"/>
        </w:rPr>
      </w:pPr>
      <w:r w:rsidRPr="0038293B">
        <w:rPr>
          <w:rFonts w:cs="Times New Roman"/>
          <w:sz w:val="20"/>
        </w:rPr>
        <w:lastRenderedPageBreak/>
        <w:t xml:space="preserve">Это стихотворение нуждается в пояснениях. Мне кажется, у этого стихотворения два слоя: поверхностный и глубокий. </w:t>
      </w:r>
    </w:p>
    <w:p w:rsidR="0073279D" w:rsidRPr="0038293B" w:rsidRDefault="0073279D" w:rsidP="0073279D">
      <w:pPr>
        <w:rPr>
          <w:rFonts w:cs="Times New Roman"/>
          <w:sz w:val="20"/>
        </w:rPr>
      </w:pPr>
      <w:r w:rsidRPr="0038293B">
        <w:rPr>
          <w:rFonts w:cs="Times New Roman"/>
          <w:sz w:val="20"/>
        </w:rPr>
        <w:t>Перевод Гу Юя и его постскриптум — это возможный второй, глубокий слой. Я не думал об этом так, как он написал в постскриптуме, но мне нравится то, что он написал. И, если подумать, то, что он написал, тесно связано с первым, поверхностным слоем.</w:t>
      </w:r>
    </w:p>
    <w:p w:rsidR="0073279D" w:rsidRPr="0038293B" w:rsidRDefault="0073279D" w:rsidP="0073279D">
      <w:pPr>
        <w:rPr>
          <w:rFonts w:cs="Times New Roman"/>
          <w:sz w:val="20"/>
        </w:rPr>
      </w:pPr>
      <w:r w:rsidRPr="0038293B">
        <w:rPr>
          <w:rFonts w:cs="Times New Roman"/>
          <w:sz w:val="20"/>
        </w:rPr>
        <w:t>Попробую пояснить первый, поверхностный слой.</w:t>
      </w:r>
    </w:p>
    <w:p w:rsidR="0073279D" w:rsidRPr="0038293B" w:rsidRDefault="0073279D" w:rsidP="0073279D">
      <w:pPr>
        <w:rPr>
          <w:rFonts w:cs="Times New Roman"/>
          <w:sz w:val="20"/>
        </w:rPr>
      </w:pPr>
    </w:p>
    <w:p w:rsidR="0073279D" w:rsidRPr="0038293B" w:rsidRDefault="0073279D" w:rsidP="0073279D">
      <w:pPr>
        <w:rPr>
          <w:rFonts w:cs="Times New Roman"/>
          <w:i/>
          <w:sz w:val="20"/>
        </w:rPr>
      </w:pPr>
      <w:r w:rsidRPr="0038293B">
        <w:rPr>
          <w:rFonts w:cs="Times New Roman"/>
          <w:i/>
          <w:sz w:val="20"/>
        </w:rPr>
        <w:t>мальчик истинное имя</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т.е. мальчик, которого зовут «истинное имя».</w:t>
      </w:r>
    </w:p>
    <w:p w:rsidR="0073279D" w:rsidRPr="0038293B" w:rsidRDefault="0073279D" w:rsidP="0073279D">
      <w:pPr>
        <w:rPr>
          <w:rFonts w:cs="Times New Roman"/>
          <w:sz w:val="20"/>
        </w:rPr>
      </w:pPr>
      <w:r w:rsidRPr="0038293B">
        <w:rPr>
          <w:rFonts w:cs="Times New Roman"/>
          <w:sz w:val="20"/>
        </w:rPr>
        <w:t>Здесь я вспоминаю начало Даодэцзина:</w:t>
      </w:r>
    </w:p>
    <w:p w:rsidR="0073279D" w:rsidRPr="0038293B" w:rsidRDefault="0073279D" w:rsidP="0073279D">
      <w:pPr>
        <w:rPr>
          <w:rFonts w:cs="Times New Roman"/>
          <w:sz w:val="20"/>
        </w:rPr>
      </w:pPr>
      <w:r w:rsidRPr="0038293B">
        <w:rPr>
          <w:rFonts w:eastAsia="MS Gothic" w:cs="Times New Roman"/>
          <w:sz w:val="20"/>
        </w:rPr>
        <w:t>名可名，非常名</w:t>
      </w:r>
    </w:p>
    <w:p w:rsidR="0073279D" w:rsidRPr="0038293B" w:rsidRDefault="0073279D" w:rsidP="0073279D">
      <w:pPr>
        <w:rPr>
          <w:rFonts w:cs="Times New Roman"/>
          <w:sz w:val="20"/>
        </w:rPr>
      </w:pPr>
      <w:r w:rsidRPr="0038293B">
        <w:rPr>
          <w:rFonts w:cs="Times New Roman"/>
          <w:sz w:val="20"/>
        </w:rPr>
        <w:t>имя, которое может быть названо, не есть постоянное имя</w:t>
      </w:r>
    </w:p>
    <w:p w:rsidR="0073279D" w:rsidRPr="0038293B" w:rsidRDefault="0073279D" w:rsidP="0073279D">
      <w:pPr>
        <w:rPr>
          <w:rFonts w:cs="Times New Roman"/>
          <w:sz w:val="20"/>
        </w:rPr>
      </w:pPr>
    </w:p>
    <w:p w:rsidR="0073279D" w:rsidRPr="0038293B" w:rsidRDefault="0073279D" w:rsidP="0073279D">
      <w:pPr>
        <w:rPr>
          <w:rFonts w:cs="Times New Roman"/>
          <w:i/>
          <w:sz w:val="20"/>
        </w:rPr>
      </w:pPr>
      <w:r w:rsidRPr="0038293B">
        <w:rPr>
          <w:rFonts w:cs="Times New Roman"/>
          <w:i/>
          <w:sz w:val="20"/>
        </w:rPr>
        <w:t xml:space="preserve">лик того чьё имя прочерк. </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«Прочерк» — это «———» вместо имени. В свидетельстве о рождении в графе «отец» ставят прочерк, если отец неизвестен. Поэтому «лик того чьё имя прочерк» — это лицо неизвестного отца.</w:t>
      </w:r>
    </w:p>
    <w:p w:rsidR="0073279D" w:rsidRPr="0038293B" w:rsidRDefault="0073279D" w:rsidP="0073279D">
      <w:pPr>
        <w:rPr>
          <w:rFonts w:cs="Times New Roman"/>
          <w:sz w:val="20"/>
        </w:rPr>
      </w:pPr>
    </w:p>
    <w:p w:rsidR="0073279D" w:rsidRPr="0038293B" w:rsidRDefault="0073279D" w:rsidP="0073279D">
      <w:pPr>
        <w:rPr>
          <w:rFonts w:cs="Times New Roman"/>
          <w:i/>
          <w:sz w:val="20"/>
        </w:rPr>
      </w:pPr>
      <w:r w:rsidRPr="0038293B">
        <w:rPr>
          <w:rFonts w:cs="Times New Roman"/>
          <w:i/>
          <w:sz w:val="20"/>
        </w:rPr>
        <w:t xml:space="preserve">трали-вали кали почерк. </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Это строка, которая и по-русски непонятна, просто некоторый набор слов. Но можно попытаться расшифровать.</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 xml:space="preserve">«трали-вали» — разговорное «пустые, бессодержательные разговоры; болтовня», а также «о чём-либо не имеющем значения, не важном». </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 xml:space="preserve">«кали» — это слово или ничего не значит или это имя богини смерти, если писать с большой буквы «Кали» — на санскрите </w:t>
      </w:r>
      <w:r w:rsidRPr="0038293B">
        <w:rPr>
          <w:rFonts w:ascii="Nirmala UI" w:hAnsi="Nirmala UI" w:cs="Nirmala UI"/>
          <w:sz w:val="20"/>
        </w:rPr>
        <w:t>काली</w:t>
      </w:r>
      <w:r w:rsidRPr="0038293B">
        <w:rPr>
          <w:rFonts w:cs="Times New Roman"/>
          <w:sz w:val="20"/>
        </w:rPr>
        <w:t xml:space="preserve"> (Kālī) — «чёрная» —  богиня в индуизме, одна из десяти </w:t>
      </w:r>
      <w:r w:rsidRPr="0038293B">
        <w:rPr>
          <w:rFonts w:cs="Times New Roman"/>
          <w:sz w:val="20"/>
        </w:rPr>
        <w:lastRenderedPageBreak/>
        <w:t>дашамахавидья. Кали является яростной формой Шакти и появляется в мифологии как уничтожительница демонов. Гнев Кали настолько ужасен, что грозит существованию мира, поэтому особая тема в мифологии — усмирение Кали. В мифологии Кали — защитница богов, дарующая освобождение. Последователи тантрического шактизма и различных тантрических сект поклоняются ей, как высшей реальности или Брахману. Кали является объектом поклонения множества культов и религиозных течений. Кали часто изображается стоящей или танцующей на своём супруге, боге Шиве.</w:t>
      </w:r>
    </w:p>
    <w:p w:rsidR="0073279D" w:rsidRPr="0038293B" w:rsidRDefault="0073279D" w:rsidP="0073279D">
      <w:pPr>
        <w:rPr>
          <w:rFonts w:cs="Times New Roman"/>
          <w:sz w:val="20"/>
        </w:rPr>
      </w:pPr>
      <w:r w:rsidRPr="0038293B">
        <w:rPr>
          <w:rFonts w:cs="Times New Roman"/>
          <w:sz w:val="20"/>
        </w:rPr>
        <w:t xml:space="preserve">Этимология: Kālī — женская форма понятия «время» или «полнота времени» образованная от мужского «kāla» — и, как следствие, «изменяющийся аспект природы, ведущий к жизни или смерти». Среди других имён есть такие как Kālarātri («ночь смерти») и Kālikā («тёмно-синяя»). Другое значение слова «kāla» — это «чёрный», «тёмный», «тёмно-синий». </w:t>
      </w:r>
    </w:p>
    <w:p w:rsidR="0073279D" w:rsidRPr="0038293B" w:rsidRDefault="0073279D" w:rsidP="0073279D">
      <w:pPr>
        <w:rPr>
          <w:rFonts w:cs="Times New Roman"/>
          <w:sz w:val="20"/>
        </w:rPr>
      </w:pPr>
      <w:r w:rsidRPr="0038293B">
        <w:rPr>
          <w:rFonts w:cs="Times New Roman"/>
          <w:sz w:val="20"/>
        </w:rPr>
        <w:t xml:space="preserve">Другое имя «Дурга» (санскр. </w:t>
      </w:r>
      <w:r w:rsidRPr="0038293B">
        <w:rPr>
          <w:rFonts w:ascii="Nirmala UI" w:hAnsi="Nirmala UI" w:cs="Nirmala UI"/>
          <w:sz w:val="20"/>
        </w:rPr>
        <w:t>दुर्गा</w:t>
      </w:r>
      <w:r w:rsidRPr="0038293B">
        <w:rPr>
          <w:rFonts w:cs="Times New Roman"/>
          <w:sz w:val="20"/>
        </w:rPr>
        <w:t xml:space="preserve">, «труднодоступная» или «непобедимая»). </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 xml:space="preserve">трали-вали кали почерк — можно понять как «почерк пустых разговоров богини смерти». </w:t>
      </w:r>
    </w:p>
    <w:p w:rsidR="0073279D" w:rsidRPr="0038293B" w:rsidRDefault="0073279D" w:rsidP="0073279D">
      <w:pPr>
        <w:rPr>
          <w:rFonts w:cs="Times New Roman"/>
          <w:sz w:val="20"/>
        </w:rPr>
      </w:pPr>
      <w:r w:rsidRPr="0038293B">
        <w:rPr>
          <w:rFonts w:cs="Times New Roman"/>
          <w:sz w:val="20"/>
        </w:rPr>
        <w:t>Но, честно говоря, это я сейчас придумал такое объяснение, а когда сочинял стихотворение, об этом не думал.</w:t>
      </w:r>
    </w:p>
    <w:p w:rsidR="0073279D" w:rsidRPr="0038293B" w:rsidRDefault="0073279D" w:rsidP="0073279D">
      <w:pPr>
        <w:rPr>
          <w:rFonts w:cs="Times New Roman"/>
          <w:sz w:val="20"/>
        </w:rPr>
      </w:pPr>
    </w:p>
    <w:p w:rsidR="0073279D" w:rsidRPr="0038293B" w:rsidRDefault="0073279D" w:rsidP="0073279D">
      <w:pPr>
        <w:rPr>
          <w:rFonts w:cs="Times New Roman"/>
          <w:i/>
          <w:sz w:val="20"/>
        </w:rPr>
      </w:pPr>
      <w:r w:rsidRPr="0038293B">
        <w:rPr>
          <w:rFonts w:cs="Times New Roman"/>
          <w:i/>
          <w:sz w:val="20"/>
        </w:rPr>
        <w:t>Истинное Имя Прочеркович</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«Истинное имя» — имя мальчика. «Прочеркович» — отчество мальчика, который не знает имени своего отца.</w:t>
      </w:r>
    </w:p>
    <w:p w:rsidR="0073279D" w:rsidRPr="0038293B" w:rsidRDefault="0073279D" w:rsidP="0073279D">
      <w:pPr>
        <w:rPr>
          <w:rFonts w:cs="Times New Roman"/>
          <w:sz w:val="20"/>
        </w:rPr>
      </w:pPr>
    </w:p>
    <w:p w:rsidR="0073279D" w:rsidRPr="0038293B" w:rsidRDefault="0073279D" w:rsidP="0073279D">
      <w:pPr>
        <w:rPr>
          <w:rFonts w:cs="Times New Roman"/>
          <w:sz w:val="20"/>
        </w:rPr>
      </w:pPr>
      <w:r w:rsidRPr="0038293B">
        <w:rPr>
          <w:rFonts w:cs="Times New Roman"/>
          <w:sz w:val="20"/>
        </w:rPr>
        <w:t>Таким образом, оба слоя стихотворения об одном и том же: об одиночестве. Мальчик, у которого нет отца, — это сирота. Слово «сирота» — это один из синонимов слова «одинокий».</w:t>
      </w:r>
    </w:p>
    <w:p w:rsidR="0073279D" w:rsidRPr="0038293B" w:rsidRDefault="0073279D" w:rsidP="0073279D">
      <w:pPr>
        <w:jc w:val="right"/>
        <w:rPr>
          <w:rFonts w:cs="Times New Roman"/>
          <w:sz w:val="20"/>
        </w:rPr>
      </w:pPr>
    </w:p>
    <w:p w:rsidR="0073279D" w:rsidRPr="0038293B" w:rsidRDefault="0073279D" w:rsidP="0073279D">
      <w:pPr>
        <w:jc w:val="right"/>
        <w:rPr>
          <w:rFonts w:cs="Times New Roman"/>
          <w:sz w:val="20"/>
        </w:rPr>
      </w:pPr>
      <w:r w:rsidRPr="0038293B">
        <w:rPr>
          <w:rFonts w:cs="Times New Roman"/>
          <w:sz w:val="20"/>
        </w:rPr>
        <w:t>Игорь Бурдонов 2025.03.29</w:t>
      </w:r>
    </w:p>
    <w:p w:rsidR="00514795" w:rsidRPr="0038293B" w:rsidRDefault="00514795" w:rsidP="00514795">
      <w:pPr>
        <w:rPr>
          <w:rFonts w:cs="Times New Roman"/>
        </w:rPr>
      </w:pPr>
      <w:r w:rsidRPr="0038293B">
        <w:rPr>
          <w:rFonts w:cs="Times New Roman"/>
        </w:rPr>
        <w:br w:type="page"/>
      </w:r>
    </w:p>
    <w:p w:rsidR="00514795" w:rsidRPr="0038293B" w:rsidRDefault="00514795" w:rsidP="00514795">
      <w:pPr>
        <w:pStyle w:val="af3"/>
        <w:numPr>
          <w:ilvl w:val="0"/>
          <w:numId w:val="1"/>
        </w:numPr>
        <w:spacing w:line="320" w:lineRule="exact"/>
        <w:ind w:left="0" w:firstLine="0"/>
        <w:jc w:val="left"/>
        <w:outlineLvl w:val="1"/>
        <w:rPr>
          <w:rFonts w:ascii="Bookman Old Style" w:hAnsi="Bookman Old Style"/>
          <w:b/>
          <w:szCs w:val="24"/>
        </w:rPr>
      </w:pPr>
      <w:bookmarkStart w:id="2154" w:name="_Toc194067538"/>
      <w:bookmarkStart w:id="2155" w:name="_Toc200956751"/>
      <w:r w:rsidRPr="0038293B">
        <w:rPr>
          <w:rFonts w:ascii="Bookman Old Style" w:hAnsi="Bookman Old Style"/>
          <w:b/>
        </w:rPr>
        <w:lastRenderedPageBreak/>
        <w:t>ОБМАН (читая Флоренского)</w:t>
      </w:r>
      <w:bookmarkEnd w:id="2154"/>
      <w:bookmarkEnd w:id="2155"/>
    </w:p>
    <w:p w:rsidR="00514795" w:rsidRPr="0038293B" w:rsidRDefault="00514795" w:rsidP="00514795">
      <w:pPr>
        <w:spacing w:line="320" w:lineRule="exact"/>
        <w:jc w:val="left"/>
        <w:rPr>
          <w:rFonts w:ascii="Bookman Old Style" w:hAnsi="Bookman Old Style"/>
          <w:szCs w:val="24"/>
        </w:rPr>
      </w:pPr>
    </w:p>
    <w:p w:rsidR="00514795" w:rsidRPr="0038293B" w:rsidRDefault="00514795" w:rsidP="00514795">
      <w:pPr>
        <w:spacing w:line="320" w:lineRule="exact"/>
        <w:jc w:val="left"/>
        <w:rPr>
          <w:rFonts w:ascii="Bookman Old Style" w:hAnsi="Bookman Old Style"/>
        </w:rPr>
      </w:pPr>
      <w:r w:rsidRPr="0038293B">
        <w:rPr>
          <w:rFonts w:ascii="Bookman Old Style" w:hAnsi="Bookman Old Style"/>
        </w:rPr>
        <w:t>Как говорил нам о. Флоренский,</w:t>
      </w:r>
    </w:p>
    <w:p w:rsidR="00514795" w:rsidRPr="0038293B" w:rsidRDefault="00514795" w:rsidP="00514795">
      <w:pPr>
        <w:spacing w:line="320" w:lineRule="exact"/>
        <w:jc w:val="left"/>
        <w:rPr>
          <w:rFonts w:ascii="Bookman Old Style" w:hAnsi="Bookman Old Style"/>
        </w:rPr>
      </w:pPr>
      <w:r w:rsidRPr="0038293B">
        <w:rPr>
          <w:rFonts w:ascii="Bookman Old Style" w:hAnsi="Bookman Old Style"/>
        </w:rPr>
        <w:t>Даже смертию можно ввести в обман,</w:t>
      </w:r>
    </w:p>
    <w:p w:rsidR="00514795" w:rsidRPr="0038293B" w:rsidRDefault="00514795" w:rsidP="00514795">
      <w:pPr>
        <w:spacing w:line="320" w:lineRule="exact"/>
        <w:jc w:val="left"/>
        <w:rPr>
          <w:rFonts w:ascii="Bookman Old Style" w:hAnsi="Bookman Old Style"/>
        </w:rPr>
      </w:pPr>
      <w:r w:rsidRPr="0038293B">
        <w:rPr>
          <w:rFonts w:ascii="Bookman Old Style" w:hAnsi="Bookman Old Style"/>
        </w:rPr>
        <w:t>Но нельзя обмануть повседневною жизнью.</w:t>
      </w:r>
    </w:p>
    <w:p w:rsidR="00514795" w:rsidRPr="0038293B" w:rsidRDefault="00514795" w:rsidP="00514795">
      <w:pPr>
        <w:spacing w:line="320" w:lineRule="exact"/>
        <w:jc w:val="left"/>
        <w:rPr>
          <w:rFonts w:ascii="Bookman Old Style" w:hAnsi="Bookman Old Style"/>
        </w:rPr>
      </w:pPr>
      <w:r w:rsidRPr="0038293B">
        <w:rPr>
          <w:rFonts w:ascii="Bookman Old Style" w:hAnsi="Bookman Old Style"/>
        </w:rPr>
        <w:t>В обществе праведников не бывает членства,</w:t>
      </w:r>
    </w:p>
    <w:p w:rsidR="00514795" w:rsidRPr="0038293B" w:rsidRDefault="00514795" w:rsidP="00514795">
      <w:pPr>
        <w:spacing w:line="320" w:lineRule="exact"/>
        <w:jc w:val="left"/>
        <w:rPr>
          <w:rFonts w:ascii="Bookman Old Style" w:hAnsi="Bookman Old Style"/>
        </w:rPr>
      </w:pPr>
      <w:r w:rsidRPr="0038293B">
        <w:rPr>
          <w:rFonts w:ascii="Bookman Old Style" w:hAnsi="Bookman Old Style"/>
        </w:rPr>
        <w:t>И если камень тебе вместо пищи дан,</w:t>
      </w:r>
    </w:p>
    <w:p w:rsidR="00514795" w:rsidRPr="0038293B" w:rsidRDefault="00514795" w:rsidP="00514795">
      <w:pPr>
        <w:spacing w:line="320" w:lineRule="exact"/>
        <w:jc w:val="left"/>
        <w:rPr>
          <w:rFonts w:ascii="Bookman Old Style" w:hAnsi="Bookman Old Style"/>
          <w:szCs w:val="24"/>
        </w:rPr>
      </w:pPr>
      <w:r w:rsidRPr="0038293B">
        <w:rPr>
          <w:rFonts w:ascii="Bookman Old Style" w:hAnsi="Bookman Old Style"/>
        </w:rPr>
        <w:t>Грызи его, по себе отправляя тризну.</w:t>
      </w:r>
    </w:p>
    <w:p w:rsidR="00514795" w:rsidRPr="0038293B" w:rsidRDefault="00514795" w:rsidP="00514795">
      <w:pPr>
        <w:spacing w:line="240" w:lineRule="exact"/>
        <w:jc w:val="right"/>
        <w:rPr>
          <w:rFonts w:ascii="Bookman Old Style" w:eastAsia="SimSun" w:hAnsi="Bookman Old Style"/>
          <w:sz w:val="20"/>
          <w:szCs w:val="20"/>
        </w:rPr>
      </w:pPr>
    </w:p>
    <w:p w:rsidR="00514795" w:rsidRPr="0038293B" w:rsidRDefault="00514795" w:rsidP="00514795">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21 февраля 2025</w:t>
      </w:r>
    </w:p>
    <w:p w:rsidR="00514795" w:rsidRPr="0038293B" w:rsidRDefault="00514795" w:rsidP="00514795">
      <w:pPr>
        <w:spacing w:after="200" w:line="276" w:lineRule="auto"/>
        <w:jc w:val="left"/>
        <w:rPr>
          <w:rFonts w:cs="Times New Roman"/>
        </w:rPr>
      </w:pPr>
      <w:r w:rsidRPr="0038293B">
        <w:rPr>
          <w:rFonts w:cs="Times New Roman"/>
        </w:rPr>
        <w:br w:type="page"/>
      </w:r>
    </w:p>
    <w:p w:rsidR="00514795" w:rsidRPr="0038293B" w:rsidRDefault="00514795" w:rsidP="00514795">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2156" w:name="_Toc200956752"/>
      <w:r w:rsidRPr="0038293B">
        <w:rPr>
          <w:rFonts w:ascii="SimSun" w:eastAsia="SimSun" w:hAnsi="SimSun" w:cs="Bookman Old Style" w:hint="eastAsia"/>
          <w:b/>
          <w:color w:val="000000" w:themeColor="text1"/>
          <w:szCs w:val="24"/>
          <w:lang w:eastAsia="zh-CN"/>
        </w:rPr>
        <w:lastRenderedPageBreak/>
        <w:t>欺骗（</w:t>
      </w:r>
      <w:r w:rsidRPr="0038293B">
        <w:rPr>
          <w:rFonts w:ascii="SimSun" w:eastAsia="SimSun" w:hAnsi="SimSun" w:hint="eastAsia"/>
          <w:b/>
          <w:bCs/>
          <w:szCs w:val="24"/>
          <w:lang w:eastAsia="zh-CN"/>
        </w:rPr>
        <w:t>阅读佛洛林斯基</w:t>
      </w:r>
      <w:r w:rsidRPr="0038293B">
        <w:rPr>
          <w:rFonts w:ascii="SimSun" w:eastAsia="SimSun" w:hAnsi="SimSun" w:cs="Bookman Old Style" w:hint="eastAsia"/>
          <w:b/>
          <w:color w:val="000000" w:themeColor="text1"/>
          <w:szCs w:val="24"/>
          <w:lang w:eastAsia="zh-CN"/>
        </w:rPr>
        <w:t>）</w:t>
      </w:r>
      <w:bookmarkEnd w:id="2156"/>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佛洛林斯基曾对我们说过，</w:t>
      </w:r>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甚至死亡也可能蒙受欺骗，</w:t>
      </w:r>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但你不能被日常生活蒙蔽。</w:t>
      </w:r>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正直者的社会没有会员卡，</w:t>
      </w:r>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若注定你用石头代替食物，</w:t>
      </w:r>
    </w:p>
    <w:p w:rsidR="00514795" w:rsidRPr="0038293B" w:rsidRDefault="00514795" w:rsidP="00514795">
      <w:pPr>
        <w:spacing w:line="320" w:lineRule="exact"/>
        <w:ind w:left="851"/>
        <w:jc w:val="left"/>
        <w:rPr>
          <w:rFonts w:ascii="SimSun" w:eastAsia="SimSun" w:hAnsi="SimSun" w:cs="Bookman Old Style"/>
          <w:color w:val="000000" w:themeColor="text1"/>
          <w:szCs w:val="24"/>
          <w:lang w:eastAsia="zh-CN"/>
        </w:rPr>
      </w:pPr>
      <w:r w:rsidRPr="0038293B">
        <w:rPr>
          <w:rFonts w:ascii="SimSun" w:eastAsia="SimSun" w:hAnsi="SimSun" w:cs="Bookman Old Style" w:hint="eastAsia"/>
          <w:color w:val="000000" w:themeColor="text1"/>
          <w:szCs w:val="24"/>
          <w:lang w:eastAsia="zh-CN"/>
        </w:rPr>
        <w:t>那就必须用钢牙去咬碎它。</w:t>
      </w:r>
    </w:p>
    <w:p w:rsidR="00514795" w:rsidRPr="0038293B" w:rsidRDefault="00514795" w:rsidP="00514795">
      <w:pPr>
        <w:spacing w:line="240" w:lineRule="exact"/>
        <w:ind w:left="851"/>
        <w:jc w:val="right"/>
        <w:rPr>
          <w:rFonts w:asciiTheme="minorHAnsi" w:eastAsia="SimSun" w:hAnsiTheme="minorHAnsi" w:cs="Bookman Old Style"/>
          <w:color w:val="000000" w:themeColor="text1"/>
          <w:sz w:val="20"/>
          <w:szCs w:val="24"/>
          <w:lang w:eastAsia="zh-CN"/>
        </w:rPr>
      </w:pPr>
    </w:p>
    <w:p w:rsidR="00514795" w:rsidRPr="0038293B" w:rsidRDefault="00514795" w:rsidP="00514795">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hint="eastAsia"/>
          <w:color w:val="000000" w:themeColor="text1"/>
          <w:sz w:val="20"/>
          <w:szCs w:val="24"/>
          <w:lang w:eastAsia="zh-CN"/>
        </w:rPr>
        <w:t xml:space="preserve">       2025，2，21</w:t>
      </w:r>
    </w:p>
    <w:p w:rsidR="00514795" w:rsidRPr="0038293B" w:rsidRDefault="00514795" w:rsidP="00514795">
      <w:pPr>
        <w:spacing w:line="240" w:lineRule="exact"/>
        <w:ind w:left="851"/>
        <w:jc w:val="right"/>
        <w:rPr>
          <w:rFonts w:ascii="SimSun" w:eastAsia="SimSun" w:hAnsi="SimSun" w:cs="Bookman Old Style"/>
          <w:color w:val="000000" w:themeColor="text1"/>
          <w:sz w:val="20"/>
          <w:szCs w:val="24"/>
          <w:lang w:eastAsia="zh-CN"/>
        </w:rPr>
      </w:pPr>
      <w:r w:rsidRPr="0038293B">
        <w:rPr>
          <w:rFonts w:ascii="SimSun" w:eastAsia="SimSun" w:hAnsi="SimSun" w:cs="Bookman Old Style" w:hint="eastAsia"/>
          <w:color w:val="000000" w:themeColor="text1"/>
          <w:sz w:val="20"/>
          <w:szCs w:val="24"/>
          <w:lang w:eastAsia="zh-CN"/>
        </w:rPr>
        <w:t xml:space="preserve">       2025，3，28 谷羽译</w:t>
      </w:r>
    </w:p>
    <w:p w:rsidR="001A6670" w:rsidRPr="0038293B" w:rsidRDefault="001A6670" w:rsidP="001A6670">
      <w:pPr>
        <w:spacing w:after="200" w:line="276" w:lineRule="auto"/>
        <w:jc w:val="left"/>
        <w:rPr>
          <w:rFonts w:cs="Times New Roman"/>
        </w:rPr>
      </w:pPr>
      <w:r w:rsidRPr="0038293B">
        <w:rPr>
          <w:rFonts w:cs="Times New Roman"/>
        </w:rPr>
        <w:br w:type="page"/>
      </w:r>
    </w:p>
    <w:p w:rsidR="001A6670" w:rsidRPr="0038293B" w:rsidRDefault="001A6670" w:rsidP="001A6670">
      <w:pPr>
        <w:pStyle w:val="af3"/>
        <w:numPr>
          <w:ilvl w:val="0"/>
          <w:numId w:val="1"/>
        </w:numPr>
        <w:spacing w:line="320" w:lineRule="exact"/>
        <w:ind w:left="0" w:firstLine="0"/>
        <w:jc w:val="left"/>
        <w:outlineLvl w:val="1"/>
        <w:rPr>
          <w:rFonts w:ascii="Bookman Old Style" w:hAnsi="Bookman Old Style"/>
          <w:b/>
          <w:szCs w:val="24"/>
        </w:rPr>
      </w:pPr>
      <w:bookmarkStart w:id="2157" w:name="_Toc195371276"/>
      <w:bookmarkStart w:id="2158" w:name="_Toc200956753"/>
      <w:r w:rsidRPr="0038293B">
        <w:rPr>
          <w:rFonts w:ascii="Bookman Old Style" w:hAnsi="Bookman Old Style"/>
          <w:b/>
        </w:rPr>
        <w:lastRenderedPageBreak/>
        <w:t>ПОД НЕБОМ ЗОЛОТЫМ</w:t>
      </w:r>
      <w:bookmarkEnd w:id="2157"/>
      <w:bookmarkEnd w:id="2158"/>
    </w:p>
    <w:p w:rsidR="001A6670" w:rsidRPr="0038293B" w:rsidRDefault="001A6670" w:rsidP="001A6670">
      <w:pPr>
        <w:spacing w:line="320" w:lineRule="exact"/>
        <w:jc w:val="left"/>
        <w:rPr>
          <w:rFonts w:ascii="Bookman Old Style" w:hAnsi="Bookman Old Style"/>
          <w:szCs w:val="24"/>
        </w:rPr>
      </w:pP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Под небом золотым</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На белом поле ржи</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В расплавленной пыли</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Лежала девочка.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Она, наверно, шла тропинкой,</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Она, наверное, устала,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Она, наверное, уснула.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А наверху кружило небо,</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И уплывали облака,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И приходил издалека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И рядом с ней ложился ветер.</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И ничего ещё на свете</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Пока что не произошло,</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И в слове "будет" много смысла,</w:t>
      </w:r>
    </w:p>
    <w:p w:rsidR="001A6670" w:rsidRPr="0038293B" w:rsidRDefault="001A6670" w:rsidP="001A6670">
      <w:pPr>
        <w:spacing w:line="320" w:lineRule="exact"/>
        <w:jc w:val="left"/>
        <w:rPr>
          <w:rFonts w:ascii="Bookman Old Style" w:hAnsi="Bookman Old Style"/>
          <w:szCs w:val="24"/>
        </w:rPr>
      </w:pPr>
      <w:r w:rsidRPr="0038293B">
        <w:rPr>
          <w:rFonts w:ascii="Bookman Old Style" w:hAnsi="Bookman Old Style"/>
        </w:rPr>
        <w:t>А в слове "было" смысла нет.</w:t>
      </w:r>
    </w:p>
    <w:p w:rsidR="001A6670" w:rsidRPr="0038293B" w:rsidRDefault="001A6670" w:rsidP="001A6670">
      <w:pPr>
        <w:spacing w:line="240" w:lineRule="exact"/>
        <w:jc w:val="right"/>
        <w:rPr>
          <w:rFonts w:ascii="Bookman Old Style" w:eastAsia="SimSun" w:hAnsi="Bookman Old Style"/>
          <w:sz w:val="20"/>
          <w:szCs w:val="20"/>
        </w:rPr>
      </w:pPr>
    </w:p>
    <w:p w:rsidR="001A6670" w:rsidRPr="0038293B" w:rsidRDefault="001A6670" w:rsidP="001A667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13 марта 2025</w:t>
      </w:r>
    </w:p>
    <w:p w:rsidR="001A6670" w:rsidRPr="0038293B" w:rsidRDefault="001A6670" w:rsidP="001A6670">
      <w:pPr>
        <w:spacing w:after="200" w:line="276" w:lineRule="auto"/>
        <w:jc w:val="left"/>
        <w:rPr>
          <w:rFonts w:cs="Times New Roman"/>
        </w:rPr>
      </w:pPr>
      <w:r w:rsidRPr="0038293B">
        <w:rPr>
          <w:rFonts w:cs="Times New Roman"/>
        </w:rPr>
        <w:br w:type="page"/>
      </w:r>
    </w:p>
    <w:p w:rsidR="001A6670" w:rsidRPr="0038293B" w:rsidRDefault="001A6670" w:rsidP="001A6670">
      <w:pPr>
        <w:pStyle w:val="af3"/>
        <w:numPr>
          <w:ilvl w:val="0"/>
          <w:numId w:val="2"/>
        </w:numPr>
        <w:spacing w:line="320" w:lineRule="exact"/>
        <w:ind w:left="851" w:firstLine="0"/>
        <w:jc w:val="left"/>
        <w:outlineLvl w:val="1"/>
        <w:rPr>
          <w:rFonts w:ascii="SimSun" w:eastAsia="SimSun" w:hAnsi="SimSun"/>
          <w:b/>
          <w:szCs w:val="24"/>
          <w:lang w:eastAsia="zh-CN"/>
        </w:rPr>
      </w:pPr>
      <w:bookmarkStart w:id="2159" w:name="_Toc200956754"/>
      <w:r w:rsidRPr="0038293B">
        <w:rPr>
          <w:rFonts w:ascii="SimSun" w:eastAsia="SimSun" w:hAnsi="SimSun" w:hint="eastAsia"/>
          <w:b/>
          <w:bCs/>
          <w:szCs w:val="24"/>
          <w:lang w:eastAsia="zh-CN"/>
        </w:rPr>
        <w:lastRenderedPageBreak/>
        <w:t>在</w:t>
      </w:r>
      <w:r w:rsidRPr="0038293B">
        <w:rPr>
          <w:rFonts w:ascii="SimSun" w:eastAsia="SimSun" w:hAnsi="SimSun" w:hint="eastAsia"/>
          <w:b/>
          <w:bCs/>
          <w:szCs w:val="24"/>
        </w:rPr>
        <w:t>金色的天空</w:t>
      </w:r>
      <w:r w:rsidRPr="0038293B">
        <w:rPr>
          <w:rFonts w:ascii="SimSun" w:eastAsia="SimSun" w:hAnsi="SimSun" w:hint="eastAsia"/>
          <w:b/>
          <w:bCs/>
          <w:szCs w:val="24"/>
          <w:lang w:eastAsia="zh-CN"/>
        </w:rPr>
        <w:t>下</w:t>
      </w:r>
      <w:bookmarkEnd w:id="2159"/>
    </w:p>
    <w:p w:rsidR="001A6670" w:rsidRPr="0038293B" w:rsidRDefault="001A6670" w:rsidP="001A6670">
      <w:pPr>
        <w:spacing w:line="320" w:lineRule="exact"/>
        <w:ind w:left="851"/>
        <w:jc w:val="left"/>
        <w:rPr>
          <w:rFonts w:ascii="SimSun" w:eastAsia="SimSun" w:hAnsi="SimSun"/>
          <w:szCs w:val="24"/>
          <w:lang w:eastAsia="zh-CN"/>
        </w:rPr>
      </w:pPr>
    </w:p>
    <w:p w:rsidR="001A6670" w:rsidRPr="0038293B" w:rsidRDefault="001A6670" w:rsidP="001A6670">
      <w:pPr>
        <w:spacing w:line="320" w:lineRule="exact"/>
        <w:ind w:left="851"/>
        <w:jc w:val="left"/>
        <w:rPr>
          <w:rFonts w:ascii="SimSun" w:eastAsia="SimSun" w:hAnsi="SimSun"/>
          <w:szCs w:val="24"/>
        </w:rPr>
      </w:pPr>
      <w:r w:rsidRPr="0038293B">
        <w:rPr>
          <w:rFonts w:ascii="SimSun" w:eastAsia="SimSun" w:hAnsi="SimSun" w:hint="eastAsia"/>
          <w:szCs w:val="24"/>
        </w:rPr>
        <w:t>在金色的天空下</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在一片黑麦田里</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在起伏的尘埃中</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躺着一个少女。</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她可能走在小路上，</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她可能已经疲惫，</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她可能进入了梦乡。</w:t>
      </w:r>
    </w:p>
    <w:p w:rsidR="001A6670" w:rsidRPr="0038293B" w:rsidRDefault="001A6670" w:rsidP="001A6670">
      <w:pPr>
        <w:spacing w:line="320" w:lineRule="exact"/>
        <w:ind w:left="851"/>
        <w:jc w:val="left"/>
        <w:rPr>
          <w:rFonts w:ascii="SimSun" w:eastAsia="SimSun" w:hAnsi="SimSun"/>
          <w:szCs w:val="24"/>
        </w:rPr>
      </w:pPr>
      <w:r w:rsidRPr="0038293B">
        <w:rPr>
          <w:rFonts w:ascii="SimSun" w:eastAsia="SimSun" w:hAnsi="SimSun" w:hint="eastAsia"/>
          <w:szCs w:val="24"/>
        </w:rPr>
        <w:t>天空在头顶盘旋，</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云团飘浮舒卷，</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风从远方吹来</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躺在她的身边。</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世上什么也没有发生</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暂时什么也没有出现，</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“将来“有很多可能，</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“往昔”毫无意义可言。</w:t>
      </w:r>
    </w:p>
    <w:p w:rsidR="001A6670" w:rsidRPr="0038293B" w:rsidRDefault="001A6670" w:rsidP="001A6670">
      <w:pPr>
        <w:spacing w:line="240" w:lineRule="exact"/>
        <w:ind w:left="851"/>
        <w:jc w:val="right"/>
        <w:rPr>
          <w:rFonts w:asciiTheme="minorHAnsi" w:eastAsia="SimSun" w:hAnsiTheme="minorHAnsi"/>
          <w:sz w:val="20"/>
          <w:szCs w:val="24"/>
          <w:lang w:eastAsia="zh-CN"/>
        </w:rPr>
      </w:pPr>
    </w:p>
    <w:p w:rsidR="001A6670" w:rsidRPr="0038293B" w:rsidRDefault="001A6670" w:rsidP="001A6670">
      <w:pPr>
        <w:spacing w:line="240" w:lineRule="exact"/>
        <w:ind w:left="851"/>
        <w:jc w:val="right"/>
        <w:rPr>
          <w:rFonts w:ascii="SimSun" w:eastAsia="SimSun" w:hAnsi="SimSun"/>
          <w:sz w:val="20"/>
          <w:szCs w:val="24"/>
        </w:rPr>
      </w:pPr>
      <w:r w:rsidRPr="0038293B">
        <w:rPr>
          <w:rFonts w:ascii="SimSun" w:eastAsia="SimSun" w:hAnsi="SimSun" w:hint="eastAsia"/>
          <w:sz w:val="20"/>
          <w:szCs w:val="24"/>
          <w:lang w:eastAsia="zh-CN"/>
        </w:rPr>
        <w:t xml:space="preserve">              </w:t>
      </w:r>
      <w:r w:rsidRPr="0038293B">
        <w:rPr>
          <w:rFonts w:ascii="SimSun" w:eastAsia="SimSun" w:hAnsi="SimSun"/>
          <w:sz w:val="20"/>
          <w:szCs w:val="24"/>
        </w:rPr>
        <w:t>2025</w:t>
      </w:r>
      <w:r w:rsidRPr="0038293B">
        <w:rPr>
          <w:rFonts w:ascii="SimSun" w:eastAsia="SimSun" w:hAnsi="SimSun" w:hint="eastAsia"/>
          <w:sz w:val="20"/>
          <w:szCs w:val="24"/>
        </w:rPr>
        <w:t>年</w:t>
      </w:r>
      <w:r w:rsidRPr="0038293B">
        <w:rPr>
          <w:rFonts w:ascii="SimSun" w:eastAsia="SimSun" w:hAnsi="SimSun"/>
          <w:sz w:val="20"/>
          <w:szCs w:val="24"/>
        </w:rPr>
        <w:t>3</w:t>
      </w:r>
      <w:r w:rsidRPr="0038293B">
        <w:rPr>
          <w:rFonts w:ascii="SimSun" w:eastAsia="SimSun" w:hAnsi="SimSun" w:hint="eastAsia"/>
          <w:sz w:val="20"/>
          <w:szCs w:val="24"/>
        </w:rPr>
        <w:t>月</w:t>
      </w:r>
      <w:r w:rsidRPr="0038293B">
        <w:rPr>
          <w:rFonts w:ascii="SimSun" w:eastAsia="SimSun" w:hAnsi="SimSun"/>
          <w:sz w:val="20"/>
          <w:szCs w:val="24"/>
        </w:rPr>
        <w:t>13</w:t>
      </w:r>
      <w:r w:rsidRPr="0038293B">
        <w:rPr>
          <w:rFonts w:ascii="SimSun" w:eastAsia="SimSun" w:hAnsi="SimSun" w:hint="eastAsia"/>
          <w:sz w:val="20"/>
          <w:szCs w:val="24"/>
        </w:rPr>
        <w:t>日</w:t>
      </w:r>
    </w:p>
    <w:p w:rsidR="001A6670" w:rsidRPr="0038293B" w:rsidRDefault="001A6670" w:rsidP="001A667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2025，4，9 谷羽译</w:t>
      </w:r>
    </w:p>
    <w:p w:rsidR="001A6670" w:rsidRPr="0038293B" w:rsidRDefault="001A6670" w:rsidP="001A6670">
      <w:pPr>
        <w:spacing w:line="160" w:lineRule="exact"/>
        <w:jc w:val="left"/>
        <w:rPr>
          <w:rFonts w:ascii="Bookman Old Style" w:hAnsi="Bookman Old Style" w:cs="Times New Roman"/>
          <w:i/>
          <w:sz w:val="16"/>
          <w:szCs w:val="20"/>
        </w:rPr>
      </w:pPr>
      <w:r w:rsidRPr="0038293B">
        <w:rPr>
          <w:rFonts w:cs="Times New Roman"/>
        </w:rPr>
        <w:br w:type="page"/>
      </w:r>
    </w:p>
    <w:p w:rsidR="001A6670" w:rsidRPr="0038293B" w:rsidRDefault="001A6670" w:rsidP="001A6670">
      <w:pPr>
        <w:pStyle w:val="af3"/>
        <w:numPr>
          <w:ilvl w:val="0"/>
          <w:numId w:val="1"/>
        </w:numPr>
        <w:spacing w:line="320" w:lineRule="exact"/>
        <w:ind w:left="0" w:firstLine="0"/>
        <w:jc w:val="left"/>
        <w:outlineLvl w:val="1"/>
        <w:rPr>
          <w:rFonts w:ascii="Bookman Old Style" w:hAnsi="Bookman Old Style"/>
          <w:b/>
          <w:szCs w:val="24"/>
        </w:rPr>
      </w:pPr>
      <w:bookmarkStart w:id="2160" w:name="_Toc195371278"/>
      <w:bookmarkStart w:id="2161" w:name="_Toc200956755"/>
      <w:r w:rsidRPr="0038293B">
        <w:rPr>
          <w:rFonts w:ascii="Bookman Old Style" w:hAnsi="Bookman Old Style"/>
          <w:b/>
        </w:rPr>
        <w:lastRenderedPageBreak/>
        <w:t>МЕТРОНОМ МЕТРО</w:t>
      </w:r>
      <w:bookmarkEnd w:id="2160"/>
      <w:bookmarkEnd w:id="2161"/>
    </w:p>
    <w:p w:rsidR="001A6670" w:rsidRPr="0038293B" w:rsidRDefault="001A6670" w:rsidP="001A6670">
      <w:pPr>
        <w:spacing w:line="320" w:lineRule="exact"/>
        <w:jc w:val="left"/>
        <w:rPr>
          <w:rFonts w:ascii="Bookman Old Style" w:hAnsi="Bookman Old Style"/>
          <w:szCs w:val="24"/>
        </w:rPr>
      </w:pP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метроном метро</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политес объявления:</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«поезд дальше не пойдёт,</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освободите»</w:t>
      </w:r>
    </w:p>
    <w:p w:rsidR="001A6670" w:rsidRPr="0038293B" w:rsidRDefault="001A6670" w:rsidP="001A6670">
      <w:pPr>
        <w:spacing w:line="320" w:lineRule="exact"/>
        <w:jc w:val="left"/>
        <w:rPr>
          <w:rFonts w:ascii="Bookman Old Style" w:hAnsi="Bookman Old Style"/>
          <w:szCs w:val="24"/>
        </w:rPr>
      </w:pPr>
      <w:r w:rsidRPr="0038293B">
        <w:rPr>
          <w:rFonts w:ascii="Bookman Old Style" w:hAnsi="Bookman Old Style"/>
        </w:rPr>
        <w:t>смертономно как-то...</w:t>
      </w:r>
    </w:p>
    <w:p w:rsidR="001A6670" w:rsidRPr="0038293B" w:rsidRDefault="001A6670" w:rsidP="001A6670">
      <w:pPr>
        <w:spacing w:line="240" w:lineRule="exact"/>
        <w:jc w:val="right"/>
        <w:rPr>
          <w:rFonts w:ascii="Bookman Old Style" w:eastAsia="SimSun" w:hAnsi="Bookman Old Style"/>
          <w:sz w:val="20"/>
          <w:szCs w:val="20"/>
        </w:rPr>
      </w:pPr>
    </w:p>
    <w:p w:rsidR="001A6670" w:rsidRPr="0038293B" w:rsidRDefault="001A6670" w:rsidP="001A6670">
      <w:pPr>
        <w:spacing w:line="240" w:lineRule="exact"/>
        <w:jc w:val="right"/>
        <w:rPr>
          <w:rFonts w:ascii="Bookman Old Style" w:eastAsia="SimSun" w:hAnsi="Bookman Old Style"/>
          <w:sz w:val="20"/>
          <w:szCs w:val="20"/>
        </w:rPr>
      </w:pPr>
      <w:r w:rsidRPr="0038293B">
        <w:rPr>
          <w:rFonts w:ascii="Bookman Old Style" w:eastAsia="SimSun" w:hAnsi="Bookman Old Style"/>
          <w:sz w:val="20"/>
          <w:szCs w:val="20"/>
        </w:rPr>
        <w:t>15 марта 2025</w:t>
      </w:r>
    </w:p>
    <w:p w:rsidR="001A6670" w:rsidRPr="0038293B" w:rsidRDefault="001A6670" w:rsidP="001A6670">
      <w:pPr>
        <w:spacing w:line="320" w:lineRule="exact"/>
        <w:jc w:val="left"/>
        <w:rPr>
          <w:rFonts w:cs="Times New Roman"/>
        </w:rPr>
      </w:pPr>
    </w:p>
    <w:p w:rsidR="001A6670" w:rsidRPr="0038293B" w:rsidRDefault="001A6670" w:rsidP="001A6670">
      <w:pPr>
        <w:spacing w:line="320" w:lineRule="exact"/>
        <w:jc w:val="left"/>
        <w:rPr>
          <w:rFonts w:cs="Times New Roman"/>
        </w:rPr>
      </w:pPr>
    </w:p>
    <w:p w:rsidR="001A6670" w:rsidRPr="0038293B" w:rsidRDefault="001A6670">
      <w:pPr>
        <w:spacing w:after="200" w:line="276" w:lineRule="auto"/>
        <w:jc w:val="left"/>
        <w:rPr>
          <w:rFonts w:ascii="SimSun" w:eastAsia="SimSun" w:hAnsi="SimSun"/>
          <w:b/>
          <w:szCs w:val="24"/>
          <w:lang w:eastAsia="zh-CN"/>
        </w:rPr>
      </w:pPr>
      <w:r w:rsidRPr="0038293B">
        <w:rPr>
          <w:rFonts w:ascii="SimSun" w:eastAsia="SimSun" w:hAnsi="SimSun"/>
          <w:b/>
          <w:szCs w:val="24"/>
          <w:lang w:eastAsia="zh-CN"/>
        </w:rPr>
        <w:br w:type="page"/>
      </w:r>
    </w:p>
    <w:p w:rsidR="001A6670" w:rsidRPr="0038293B" w:rsidRDefault="001A6670" w:rsidP="001A6670">
      <w:pPr>
        <w:pStyle w:val="af3"/>
        <w:numPr>
          <w:ilvl w:val="0"/>
          <w:numId w:val="2"/>
        </w:numPr>
        <w:spacing w:line="320" w:lineRule="exact"/>
        <w:ind w:left="851" w:firstLine="0"/>
        <w:jc w:val="left"/>
        <w:outlineLvl w:val="1"/>
        <w:rPr>
          <w:rFonts w:ascii="SimSun" w:eastAsia="SimSun" w:hAnsi="SimSun"/>
          <w:b/>
          <w:szCs w:val="24"/>
          <w:lang w:eastAsia="zh-CN"/>
        </w:rPr>
      </w:pPr>
      <w:bookmarkStart w:id="2162" w:name="_Toc200956756"/>
      <w:r w:rsidRPr="0038293B">
        <w:rPr>
          <w:rFonts w:ascii="SimSun" w:eastAsia="SimSun" w:hAnsi="SimSun" w:hint="eastAsia"/>
          <w:b/>
          <w:bCs/>
          <w:szCs w:val="24"/>
        </w:rPr>
        <w:lastRenderedPageBreak/>
        <w:t>地铁地铁</w:t>
      </w:r>
      <w:bookmarkEnd w:id="2162"/>
    </w:p>
    <w:p w:rsidR="001A6670" w:rsidRPr="0038293B" w:rsidRDefault="001A6670" w:rsidP="001A6670">
      <w:pPr>
        <w:spacing w:line="320" w:lineRule="exact"/>
        <w:ind w:left="851"/>
        <w:jc w:val="left"/>
        <w:rPr>
          <w:rFonts w:ascii="SimSun" w:eastAsia="SimSun" w:hAnsi="SimSun"/>
          <w:szCs w:val="24"/>
          <w:lang w:eastAsia="zh-CN"/>
        </w:rPr>
      </w:pP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地铁就是地铁</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张贴公告彬彬有礼：</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“火车不再继续运行，</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乘客自由了，悉听尊便。”</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死一般寂静，不知怎么办……</w:t>
      </w:r>
    </w:p>
    <w:p w:rsidR="001A6670" w:rsidRPr="0038293B" w:rsidRDefault="001A6670" w:rsidP="001A6670">
      <w:pPr>
        <w:spacing w:line="240" w:lineRule="exact"/>
        <w:ind w:left="851"/>
        <w:jc w:val="right"/>
        <w:rPr>
          <w:rFonts w:asciiTheme="minorHAnsi" w:eastAsia="SimSun" w:hAnsiTheme="minorHAnsi"/>
          <w:sz w:val="20"/>
          <w:szCs w:val="24"/>
          <w:lang w:eastAsia="zh-CN"/>
        </w:rPr>
      </w:pPr>
    </w:p>
    <w:p w:rsidR="001A6670" w:rsidRPr="0038293B" w:rsidRDefault="001A6670" w:rsidP="001A667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w:t>
      </w:r>
      <w:r w:rsidRPr="0038293B">
        <w:rPr>
          <w:rFonts w:ascii="SimSun" w:eastAsia="SimSun" w:hAnsi="SimSun"/>
          <w:sz w:val="20"/>
          <w:szCs w:val="24"/>
          <w:lang w:eastAsia="zh-CN"/>
        </w:rPr>
        <w:t>2025</w:t>
      </w:r>
      <w:r w:rsidRPr="0038293B">
        <w:rPr>
          <w:rFonts w:ascii="SimSun" w:eastAsia="SimSun" w:hAnsi="SimSun" w:hint="eastAsia"/>
          <w:sz w:val="20"/>
          <w:szCs w:val="24"/>
          <w:lang w:eastAsia="zh-CN"/>
        </w:rPr>
        <w:t>年</w:t>
      </w:r>
      <w:r w:rsidRPr="0038293B">
        <w:rPr>
          <w:rFonts w:ascii="SimSun" w:eastAsia="SimSun" w:hAnsi="SimSun"/>
          <w:sz w:val="20"/>
          <w:szCs w:val="24"/>
          <w:lang w:eastAsia="zh-CN"/>
        </w:rPr>
        <w:t>3</w:t>
      </w:r>
      <w:r w:rsidRPr="0038293B">
        <w:rPr>
          <w:rFonts w:ascii="SimSun" w:eastAsia="SimSun" w:hAnsi="SimSun" w:hint="eastAsia"/>
          <w:sz w:val="20"/>
          <w:szCs w:val="24"/>
          <w:lang w:eastAsia="zh-CN"/>
        </w:rPr>
        <w:t>月</w:t>
      </w:r>
      <w:r w:rsidRPr="0038293B">
        <w:rPr>
          <w:rFonts w:ascii="SimSun" w:eastAsia="SimSun" w:hAnsi="SimSun"/>
          <w:sz w:val="20"/>
          <w:szCs w:val="24"/>
          <w:lang w:eastAsia="zh-CN"/>
        </w:rPr>
        <w:t>15</w:t>
      </w:r>
      <w:r w:rsidRPr="0038293B">
        <w:rPr>
          <w:rFonts w:ascii="SimSun" w:eastAsia="SimSun" w:hAnsi="SimSun" w:hint="eastAsia"/>
          <w:sz w:val="20"/>
          <w:szCs w:val="24"/>
          <w:lang w:eastAsia="zh-CN"/>
        </w:rPr>
        <w:t>日</w:t>
      </w:r>
    </w:p>
    <w:p w:rsidR="001A6670" w:rsidRPr="0038293B" w:rsidRDefault="001A6670" w:rsidP="001A667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2025，4，9 谷羽译</w:t>
      </w:r>
    </w:p>
    <w:p w:rsidR="001A6670" w:rsidRPr="0038293B" w:rsidRDefault="001A6670" w:rsidP="001A6670">
      <w:pPr>
        <w:spacing w:after="200" w:line="276" w:lineRule="auto"/>
        <w:jc w:val="left"/>
        <w:rPr>
          <w:rFonts w:ascii="SimSun" w:eastAsia="SimSun" w:hAnsi="SimSun"/>
          <w:b/>
          <w:szCs w:val="21"/>
        </w:rPr>
      </w:pPr>
      <w:r w:rsidRPr="0038293B">
        <w:rPr>
          <w:rFonts w:ascii="SimSun" w:eastAsia="SimSun" w:hAnsi="SimSun"/>
          <w:b/>
          <w:szCs w:val="21"/>
        </w:rPr>
        <w:br w:type="page"/>
      </w:r>
    </w:p>
    <w:p w:rsidR="001A6670" w:rsidRPr="0038293B" w:rsidRDefault="001A6670" w:rsidP="001A6670">
      <w:pPr>
        <w:pStyle w:val="af3"/>
        <w:numPr>
          <w:ilvl w:val="0"/>
          <w:numId w:val="1"/>
        </w:numPr>
        <w:spacing w:line="320" w:lineRule="exact"/>
        <w:ind w:left="0" w:firstLine="0"/>
        <w:jc w:val="left"/>
        <w:outlineLvl w:val="1"/>
        <w:rPr>
          <w:rFonts w:ascii="Bookman Old Style" w:hAnsi="Bookman Old Style"/>
          <w:b/>
        </w:rPr>
      </w:pPr>
      <w:bookmarkStart w:id="2163" w:name="_Toc195371297"/>
      <w:bookmarkStart w:id="2164" w:name="_Toc200956757"/>
      <w:r w:rsidRPr="0038293B">
        <w:rPr>
          <w:rFonts w:ascii="Bookman Old Style" w:hAnsi="Bookman Old Style"/>
          <w:b/>
        </w:rPr>
        <w:lastRenderedPageBreak/>
        <w:t>БЕЛКА СКАЧЕТ</w:t>
      </w:r>
      <w:bookmarkEnd w:id="2163"/>
      <w:bookmarkEnd w:id="2164"/>
    </w:p>
    <w:p w:rsidR="001A6670" w:rsidRPr="0038293B" w:rsidRDefault="001A6670" w:rsidP="001A6670">
      <w:pPr>
        <w:spacing w:line="320" w:lineRule="exact"/>
        <w:jc w:val="left"/>
        <w:rPr>
          <w:rFonts w:ascii="Bookman Old Style" w:hAnsi="Bookman Old Style"/>
        </w:rPr>
      </w:pP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С ветки на ветку</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всё выше и выше</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скачет белка, белка скачет.</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 Что, скажи, всё это значит?</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Неужели просто пищу</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видит в небе, в небе ищет?</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 Ну, откуда пища в небе?</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На земле вон крошки хлеба.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Белка скачет не иначе,</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как от счастья,</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что весна пришла.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Вот и скачет эта белка.</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 Эх, и я хотел бы так.</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 Ты, мой друг, совсем дурак?</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Ты же просто человек,</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сиди и работай,</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а радоваться жизни</w:t>
      </w:r>
    </w:p>
    <w:p w:rsidR="001A6670" w:rsidRPr="0038293B" w:rsidRDefault="001A6670" w:rsidP="001A6670">
      <w:pPr>
        <w:spacing w:line="320" w:lineRule="exact"/>
        <w:jc w:val="left"/>
        <w:rPr>
          <w:rFonts w:ascii="Bookman Old Style" w:hAnsi="Bookman Old Style"/>
        </w:rPr>
      </w:pPr>
      <w:r w:rsidRPr="0038293B">
        <w:rPr>
          <w:rFonts w:ascii="Bookman Old Style" w:hAnsi="Bookman Old Style"/>
        </w:rPr>
        <w:t>предоставь белке.</w:t>
      </w:r>
    </w:p>
    <w:p w:rsidR="001A6670" w:rsidRPr="0038293B" w:rsidRDefault="001A6670" w:rsidP="001A6670">
      <w:pPr>
        <w:spacing w:line="240" w:lineRule="exact"/>
        <w:jc w:val="right"/>
        <w:rPr>
          <w:rFonts w:ascii="Bookman Old Style" w:hAnsi="Bookman Old Style"/>
          <w:sz w:val="20"/>
        </w:rPr>
      </w:pPr>
    </w:p>
    <w:p w:rsidR="001A6670" w:rsidRPr="0038293B" w:rsidRDefault="001A6670" w:rsidP="001A6670">
      <w:pPr>
        <w:spacing w:line="240" w:lineRule="exact"/>
        <w:jc w:val="right"/>
        <w:rPr>
          <w:rFonts w:ascii="Bookman Old Style" w:hAnsi="Bookman Old Style"/>
        </w:rPr>
      </w:pPr>
      <w:r w:rsidRPr="0038293B">
        <w:rPr>
          <w:rFonts w:ascii="Bookman Old Style" w:hAnsi="Bookman Old Style"/>
          <w:sz w:val="20"/>
        </w:rPr>
        <w:t>28 марта 2025</w:t>
      </w:r>
    </w:p>
    <w:p w:rsidR="001A6670" w:rsidRPr="0038293B" w:rsidRDefault="001A6670" w:rsidP="001A6670">
      <w:pPr>
        <w:spacing w:after="200" w:line="276" w:lineRule="auto"/>
        <w:jc w:val="left"/>
        <w:rPr>
          <w:rFonts w:ascii="SimSun" w:eastAsia="SimSun" w:hAnsi="SimSun"/>
          <w:b/>
          <w:szCs w:val="21"/>
        </w:rPr>
      </w:pPr>
      <w:r w:rsidRPr="0038293B">
        <w:rPr>
          <w:rFonts w:ascii="SimSun" w:eastAsia="SimSun" w:hAnsi="SimSun"/>
          <w:b/>
          <w:szCs w:val="21"/>
        </w:rPr>
        <w:br w:type="page"/>
      </w:r>
    </w:p>
    <w:p w:rsidR="001A6670" w:rsidRPr="0038293B" w:rsidRDefault="001A6670" w:rsidP="001A6670">
      <w:pPr>
        <w:pStyle w:val="af3"/>
        <w:numPr>
          <w:ilvl w:val="0"/>
          <w:numId w:val="2"/>
        </w:numPr>
        <w:spacing w:line="320" w:lineRule="exact"/>
        <w:ind w:left="851" w:firstLine="0"/>
        <w:jc w:val="left"/>
        <w:outlineLvl w:val="1"/>
        <w:rPr>
          <w:rFonts w:ascii="SimSun" w:eastAsia="SimSun" w:hAnsi="SimSun"/>
          <w:b/>
          <w:szCs w:val="24"/>
          <w:lang w:eastAsia="zh-CN"/>
        </w:rPr>
      </w:pPr>
      <w:bookmarkStart w:id="2165" w:name="_Toc200956758"/>
      <w:r w:rsidRPr="0038293B">
        <w:rPr>
          <w:rFonts w:ascii="SimSun" w:eastAsia="SimSun" w:hAnsi="SimSun" w:hint="eastAsia"/>
          <w:b/>
          <w:bCs/>
          <w:szCs w:val="24"/>
        </w:rPr>
        <w:lastRenderedPageBreak/>
        <w:t>松鼠蹦蹦跳跳</w:t>
      </w:r>
      <w:bookmarkEnd w:id="2165"/>
    </w:p>
    <w:p w:rsidR="001A6670" w:rsidRPr="0038293B" w:rsidRDefault="001A6670" w:rsidP="001A6670">
      <w:pPr>
        <w:spacing w:line="320" w:lineRule="exact"/>
        <w:ind w:left="851"/>
        <w:jc w:val="left"/>
        <w:rPr>
          <w:rFonts w:ascii="SimSun" w:eastAsia="SimSun" w:hAnsi="SimSun"/>
          <w:szCs w:val="24"/>
          <w:lang w:eastAsia="zh-CN"/>
        </w:rPr>
      </w:pP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从一条树枝到另一条树枝</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越跳越高，越跳越高，</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松鼠蹦蹦跳跳，蹦蹦跳跳。</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“请问，这意味这什么？</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难道它看见了空中有食物？</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松鼠想去天空把食物寻找？”</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“不，天空中哪来的食物？</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地面上才有破碎的面包。</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松鼠之所以跳跃，</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源自它的幸福感，</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它明白春天已经来到。</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因此它才会又蹦又跳。”</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“哦，我也想这样跳。”</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“我的朋友，你是傻瓜吗？</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千万别忘了，你是人，</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应该坐下来好好工作</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你要理解那只松鼠，</w:t>
      </w:r>
    </w:p>
    <w:p w:rsidR="001A6670" w:rsidRPr="0038293B" w:rsidRDefault="001A6670" w:rsidP="001A6670">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在生活中寻求快乐。”</w:t>
      </w:r>
    </w:p>
    <w:p w:rsidR="001A6670" w:rsidRPr="0038293B" w:rsidRDefault="001A6670" w:rsidP="001A6670">
      <w:pPr>
        <w:spacing w:line="240" w:lineRule="exact"/>
        <w:ind w:left="851"/>
        <w:jc w:val="right"/>
        <w:rPr>
          <w:rFonts w:asciiTheme="minorHAnsi" w:eastAsia="SimSun" w:hAnsiTheme="minorHAnsi"/>
          <w:sz w:val="20"/>
          <w:szCs w:val="24"/>
          <w:lang w:eastAsia="zh-CN"/>
        </w:rPr>
      </w:pPr>
    </w:p>
    <w:p w:rsidR="001A6670" w:rsidRPr="0038293B" w:rsidRDefault="001A6670" w:rsidP="001A667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2025，3，28</w:t>
      </w:r>
    </w:p>
    <w:p w:rsidR="001A6670" w:rsidRPr="0038293B" w:rsidRDefault="001A6670" w:rsidP="001A6670">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2025，4，9 谷羽译</w:t>
      </w:r>
    </w:p>
    <w:p w:rsidR="008F7376" w:rsidRPr="0038293B" w:rsidRDefault="008F7376" w:rsidP="008F7376">
      <w:pPr>
        <w:spacing w:after="200" w:line="276" w:lineRule="auto"/>
        <w:jc w:val="left"/>
        <w:rPr>
          <w:rFonts w:ascii="SimSun" w:eastAsia="SimSun" w:hAnsi="SimSun"/>
          <w:b/>
          <w:szCs w:val="21"/>
        </w:rPr>
      </w:pPr>
      <w:r w:rsidRPr="0038293B">
        <w:rPr>
          <w:rFonts w:ascii="SimSun" w:eastAsia="SimSun" w:hAnsi="SimSun"/>
          <w:b/>
          <w:szCs w:val="21"/>
        </w:rPr>
        <w:br w:type="page"/>
      </w:r>
    </w:p>
    <w:p w:rsidR="008F7376" w:rsidRPr="0038293B" w:rsidRDefault="008F7376" w:rsidP="008F7376">
      <w:pPr>
        <w:pStyle w:val="af3"/>
        <w:numPr>
          <w:ilvl w:val="0"/>
          <w:numId w:val="1"/>
        </w:numPr>
        <w:spacing w:line="320" w:lineRule="exact"/>
        <w:ind w:left="0" w:firstLine="0"/>
        <w:jc w:val="left"/>
        <w:outlineLvl w:val="1"/>
        <w:rPr>
          <w:rFonts w:ascii="Bookman Old Style" w:hAnsi="Bookman Old Style"/>
          <w:b/>
        </w:rPr>
      </w:pPr>
      <w:bookmarkStart w:id="2166" w:name="_Toc195371298"/>
      <w:bookmarkStart w:id="2167" w:name="_Toc200956759"/>
      <w:r w:rsidRPr="0038293B">
        <w:rPr>
          <w:rFonts w:ascii="Bookman Old Style" w:hAnsi="Bookman Old Style"/>
          <w:b/>
        </w:rPr>
        <w:lastRenderedPageBreak/>
        <w:t>МГНОВЕНИЕ (</w:t>
      </w:r>
      <w:r w:rsidRPr="0038293B">
        <w:rPr>
          <w:rFonts w:ascii="Bookman Old Style" w:hAnsi="Bookman Old Style"/>
          <w:b/>
          <w:i/>
        </w:rPr>
        <w:t>хокку</w:t>
      </w:r>
      <w:r w:rsidRPr="0038293B">
        <w:rPr>
          <w:rFonts w:ascii="Bookman Old Style" w:hAnsi="Bookman Old Style"/>
          <w:b/>
        </w:rPr>
        <w:t>)</w:t>
      </w:r>
      <w:bookmarkEnd w:id="2166"/>
      <w:bookmarkEnd w:id="2167"/>
    </w:p>
    <w:p w:rsidR="008F7376" w:rsidRPr="0038293B" w:rsidRDefault="008F7376" w:rsidP="008F7376">
      <w:pPr>
        <w:spacing w:line="320" w:lineRule="exact"/>
        <w:jc w:val="left"/>
        <w:rPr>
          <w:rFonts w:ascii="Bookman Old Style" w:hAnsi="Bookman Old Style"/>
        </w:rPr>
      </w:pPr>
    </w:p>
    <w:p w:rsidR="008F7376" w:rsidRPr="0038293B" w:rsidRDefault="008F7376" w:rsidP="008F7376">
      <w:pPr>
        <w:spacing w:line="320" w:lineRule="exact"/>
        <w:jc w:val="left"/>
        <w:rPr>
          <w:rFonts w:ascii="Bookman Old Style" w:hAnsi="Bookman Old Style"/>
        </w:rPr>
      </w:pPr>
      <w:r w:rsidRPr="0038293B">
        <w:rPr>
          <w:rFonts w:ascii="Bookman Old Style" w:hAnsi="Bookman Old Style"/>
        </w:rPr>
        <w:t>Летела птица</w:t>
      </w:r>
    </w:p>
    <w:p w:rsidR="008F7376" w:rsidRPr="0038293B" w:rsidRDefault="008F7376" w:rsidP="008F7376">
      <w:pPr>
        <w:spacing w:line="320" w:lineRule="exact"/>
        <w:jc w:val="left"/>
        <w:rPr>
          <w:rFonts w:ascii="Bookman Old Style" w:hAnsi="Bookman Old Style"/>
        </w:rPr>
      </w:pPr>
      <w:r w:rsidRPr="0038293B">
        <w:rPr>
          <w:rFonts w:ascii="Bookman Old Style" w:hAnsi="Bookman Old Style"/>
        </w:rPr>
        <w:t>Падала капля воды</w:t>
      </w:r>
    </w:p>
    <w:p w:rsidR="008F7376" w:rsidRPr="0038293B" w:rsidRDefault="008F7376" w:rsidP="008F7376">
      <w:pPr>
        <w:spacing w:line="320" w:lineRule="exact"/>
        <w:jc w:val="left"/>
        <w:rPr>
          <w:rFonts w:ascii="Bookman Old Style" w:hAnsi="Bookman Old Style"/>
        </w:rPr>
      </w:pPr>
      <w:r w:rsidRPr="0038293B">
        <w:rPr>
          <w:rFonts w:ascii="Bookman Old Style" w:hAnsi="Bookman Old Style"/>
        </w:rPr>
        <w:t>Человек стоял</w:t>
      </w:r>
    </w:p>
    <w:p w:rsidR="008F7376" w:rsidRPr="0038293B" w:rsidRDefault="008F7376" w:rsidP="008F7376">
      <w:pPr>
        <w:spacing w:line="240" w:lineRule="exact"/>
        <w:jc w:val="right"/>
        <w:rPr>
          <w:rFonts w:ascii="Bookman Old Style" w:hAnsi="Bookman Old Style"/>
          <w:sz w:val="20"/>
        </w:rPr>
      </w:pPr>
    </w:p>
    <w:p w:rsidR="008F7376" w:rsidRPr="0038293B" w:rsidRDefault="008F7376" w:rsidP="008F7376">
      <w:pPr>
        <w:spacing w:line="240" w:lineRule="exact"/>
        <w:jc w:val="right"/>
        <w:rPr>
          <w:rFonts w:ascii="Bookman Old Style" w:hAnsi="Bookman Old Style"/>
        </w:rPr>
      </w:pPr>
      <w:r w:rsidRPr="0038293B">
        <w:rPr>
          <w:rFonts w:ascii="Bookman Old Style" w:hAnsi="Bookman Old Style"/>
          <w:sz w:val="20"/>
        </w:rPr>
        <w:t>5 апреля 2025</w:t>
      </w:r>
    </w:p>
    <w:p w:rsidR="008F7376" w:rsidRPr="0038293B" w:rsidRDefault="008F7376" w:rsidP="008F7376">
      <w:pPr>
        <w:spacing w:line="320" w:lineRule="exact"/>
        <w:ind w:left="851"/>
        <w:jc w:val="left"/>
        <w:rPr>
          <w:rFonts w:ascii="SimSun" w:eastAsia="SimSun" w:hAnsi="SimSun"/>
          <w:b/>
          <w:szCs w:val="24"/>
        </w:rPr>
      </w:pPr>
    </w:p>
    <w:p w:rsidR="008F7376" w:rsidRPr="0038293B" w:rsidRDefault="008F7376" w:rsidP="008F7376">
      <w:pPr>
        <w:spacing w:line="320" w:lineRule="exact"/>
        <w:ind w:left="851"/>
        <w:jc w:val="left"/>
        <w:rPr>
          <w:rFonts w:ascii="SimSun" w:eastAsia="SimSun" w:hAnsi="SimSun"/>
          <w:b/>
          <w:szCs w:val="24"/>
        </w:rPr>
      </w:pPr>
    </w:p>
    <w:p w:rsidR="008F7376" w:rsidRPr="0038293B" w:rsidRDefault="008F7376" w:rsidP="008F7376">
      <w:pPr>
        <w:spacing w:line="320" w:lineRule="exact"/>
        <w:ind w:left="851"/>
        <w:jc w:val="left"/>
        <w:rPr>
          <w:rFonts w:ascii="SimSun" w:eastAsia="SimSun" w:hAnsi="SimSun"/>
          <w:szCs w:val="24"/>
          <w:lang w:eastAsia="zh-CN"/>
        </w:rPr>
      </w:pPr>
    </w:p>
    <w:p w:rsidR="008F7376" w:rsidRPr="0038293B" w:rsidRDefault="008F7376">
      <w:pPr>
        <w:spacing w:after="200" w:line="276" w:lineRule="auto"/>
        <w:jc w:val="left"/>
        <w:rPr>
          <w:rFonts w:ascii="SimSun" w:eastAsia="SimSun" w:hAnsi="SimSun"/>
          <w:b/>
          <w:szCs w:val="24"/>
          <w:lang w:eastAsia="zh-CN"/>
        </w:rPr>
      </w:pPr>
      <w:r w:rsidRPr="0038293B">
        <w:rPr>
          <w:rFonts w:ascii="SimSun" w:eastAsia="SimSun" w:hAnsi="SimSun"/>
          <w:b/>
          <w:szCs w:val="24"/>
          <w:lang w:eastAsia="zh-CN"/>
        </w:rPr>
        <w:br w:type="page"/>
      </w:r>
    </w:p>
    <w:p w:rsidR="008F7376" w:rsidRPr="0038293B" w:rsidRDefault="008F7376" w:rsidP="008F7376">
      <w:pPr>
        <w:pStyle w:val="af3"/>
        <w:numPr>
          <w:ilvl w:val="0"/>
          <w:numId w:val="2"/>
        </w:numPr>
        <w:spacing w:line="320" w:lineRule="exact"/>
        <w:ind w:left="851" w:firstLine="0"/>
        <w:jc w:val="left"/>
        <w:outlineLvl w:val="1"/>
        <w:rPr>
          <w:rFonts w:ascii="SimSun" w:eastAsia="SimSun" w:hAnsi="SimSun"/>
          <w:b/>
          <w:szCs w:val="24"/>
          <w:lang w:eastAsia="zh-CN"/>
        </w:rPr>
      </w:pPr>
      <w:bookmarkStart w:id="2168" w:name="_Toc200956760"/>
      <w:r w:rsidRPr="0038293B">
        <w:rPr>
          <w:rFonts w:ascii="SimSun" w:eastAsia="SimSun" w:hAnsi="SimSun" w:hint="eastAsia"/>
          <w:b/>
          <w:bCs/>
          <w:szCs w:val="24"/>
        </w:rPr>
        <w:lastRenderedPageBreak/>
        <w:t>瞬间</w:t>
      </w:r>
      <w:r w:rsidRPr="0038293B">
        <w:rPr>
          <w:rFonts w:ascii="SimSun" w:eastAsia="SimSun" w:hAnsi="SimSun" w:hint="eastAsia"/>
          <w:b/>
          <w:szCs w:val="24"/>
          <w:lang w:eastAsia="zh-CN"/>
        </w:rPr>
        <w:t>(俳句)</w:t>
      </w:r>
      <w:bookmarkEnd w:id="2168"/>
    </w:p>
    <w:p w:rsidR="008F7376" w:rsidRPr="0038293B" w:rsidRDefault="008F7376" w:rsidP="008F737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w:t>
      </w:r>
    </w:p>
    <w:p w:rsidR="008F7376" w:rsidRPr="0038293B" w:rsidRDefault="008F7376" w:rsidP="008F737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鸟儿在飞行</w:t>
      </w:r>
    </w:p>
    <w:p w:rsidR="008F7376" w:rsidRPr="0038293B" w:rsidRDefault="008F7376" w:rsidP="008F737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雨滴纷纷洒不停</w:t>
      </w:r>
    </w:p>
    <w:p w:rsidR="008F7376" w:rsidRPr="0038293B" w:rsidRDefault="008F7376" w:rsidP="008F7376">
      <w:pPr>
        <w:spacing w:line="320" w:lineRule="exact"/>
        <w:ind w:left="851"/>
        <w:jc w:val="left"/>
        <w:rPr>
          <w:rFonts w:ascii="SimSun" w:eastAsia="SimSun" w:hAnsi="SimSun"/>
          <w:szCs w:val="24"/>
          <w:lang w:eastAsia="zh-CN"/>
        </w:rPr>
      </w:pPr>
      <w:r w:rsidRPr="0038293B">
        <w:rPr>
          <w:rFonts w:ascii="SimSun" w:eastAsia="SimSun" w:hAnsi="SimSun" w:hint="eastAsia"/>
          <w:szCs w:val="24"/>
          <w:lang w:eastAsia="zh-CN"/>
        </w:rPr>
        <w:t>人站立不动</w:t>
      </w:r>
    </w:p>
    <w:p w:rsidR="008F7376" w:rsidRPr="0038293B" w:rsidRDefault="008F7376" w:rsidP="008F7376">
      <w:pPr>
        <w:spacing w:line="240" w:lineRule="exact"/>
        <w:ind w:left="851"/>
        <w:jc w:val="right"/>
        <w:rPr>
          <w:rFonts w:asciiTheme="minorHAnsi" w:eastAsia="SimSun" w:hAnsiTheme="minorHAnsi"/>
          <w:sz w:val="20"/>
          <w:szCs w:val="24"/>
          <w:lang w:eastAsia="zh-CN"/>
        </w:rPr>
      </w:pPr>
    </w:p>
    <w:p w:rsidR="008F7376" w:rsidRPr="0038293B" w:rsidRDefault="008F7376" w:rsidP="008F7376">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2025,4,5</w:t>
      </w:r>
    </w:p>
    <w:p w:rsidR="008F7376" w:rsidRPr="0038293B" w:rsidRDefault="008F7376" w:rsidP="008F7376">
      <w:pPr>
        <w:spacing w:line="240" w:lineRule="exact"/>
        <w:ind w:left="851"/>
        <w:jc w:val="right"/>
        <w:rPr>
          <w:rFonts w:ascii="SimSun" w:eastAsia="SimSun" w:hAnsi="SimSun"/>
          <w:sz w:val="20"/>
          <w:szCs w:val="24"/>
          <w:lang w:eastAsia="zh-CN"/>
        </w:rPr>
      </w:pPr>
      <w:r w:rsidRPr="0038293B">
        <w:rPr>
          <w:rFonts w:ascii="SimSun" w:eastAsia="SimSun" w:hAnsi="SimSun" w:hint="eastAsia"/>
          <w:sz w:val="20"/>
          <w:szCs w:val="24"/>
          <w:lang w:eastAsia="zh-CN"/>
        </w:rPr>
        <w:t xml:space="preserve">     2025,4,9 谷羽译</w:t>
      </w:r>
    </w:p>
    <w:p w:rsidR="00FF3149" w:rsidRPr="0038293B" w:rsidRDefault="00FF3149" w:rsidP="00FF3149">
      <w:pPr>
        <w:spacing w:after="200" w:line="276" w:lineRule="auto"/>
        <w:jc w:val="left"/>
        <w:rPr>
          <w:rFonts w:asciiTheme="minorHAnsi" w:eastAsia="SimSun" w:hAnsiTheme="minorHAnsi" w:cs="SimSun"/>
          <w:iCs/>
          <w:szCs w:val="24"/>
          <w:lang w:eastAsia="ru-RU"/>
        </w:rPr>
      </w:pPr>
      <w:r w:rsidRPr="0038293B">
        <w:rPr>
          <w:rFonts w:asciiTheme="minorHAnsi" w:eastAsia="SimSun" w:hAnsiTheme="minorHAnsi" w:cs="SimSun"/>
          <w:iCs/>
          <w:szCs w:val="24"/>
          <w:lang w:eastAsia="ru-RU"/>
        </w:rPr>
        <w:br w:type="page"/>
      </w:r>
    </w:p>
    <w:p w:rsidR="00FF3149" w:rsidRPr="0038293B" w:rsidRDefault="00FF3149" w:rsidP="00FF3149">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2169" w:name="_Toc197510510"/>
      <w:bookmarkStart w:id="2170" w:name="_Toc197510590"/>
      <w:bookmarkStart w:id="2171" w:name="_Toc200956761"/>
      <w:r w:rsidRPr="0038293B">
        <w:rPr>
          <w:rFonts w:ascii="Bookman Old Style" w:eastAsia="SimSun" w:hAnsi="Bookman Old Style" w:cs="Arial"/>
          <w:b/>
          <w:iCs/>
          <w:szCs w:val="24"/>
          <w:lang w:eastAsia="ru-RU"/>
        </w:rPr>
        <w:lastRenderedPageBreak/>
        <w:t>Я СМОТРЮ НА ТЕБЯ, КТО БЫ ТЫ НИ БЫЛ</w:t>
      </w:r>
      <w:bookmarkEnd w:id="2169"/>
      <w:bookmarkEnd w:id="2170"/>
      <w:bookmarkEnd w:id="2171"/>
    </w:p>
    <w:p w:rsidR="00FF3149" w:rsidRPr="0038293B" w:rsidRDefault="00FF3149" w:rsidP="00FF3149">
      <w:pPr>
        <w:spacing w:line="240" w:lineRule="exact"/>
        <w:jc w:val="left"/>
        <w:rPr>
          <w:rFonts w:ascii="Bookman Old Style" w:eastAsia="SimSun" w:hAnsi="Bookman Old Style" w:cs="Arial"/>
          <w:iCs/>
          <w:sz w:val="20"/>
          <w:szCs w:val="24"/>
          <w:lang w:eastAsia="ru-RU"/>
        </w:rPr>
      </w:pPr>
    </w:p>
    <w:p w:rsidR="00FF3149" w:rsidRPr="0038293B" w:rsidRDefault="00FF3149" w:rsidP="00FF3149">
      <w:pPr>
        <w:spacing w:line="240" w:lineRule="exact"/>
        <w:jc w:val="right"/>
        <w:rPr>
          <w:rFonts w:ascii="Bookman Old Style" w:eastAsia="SimSun" w:hAnsi="Bookman Old Style" w:cs="Arial"/>
          <w:i/>
          <w:iCs/>
          <w:sz w:val="20"/>
          <w:szCs w:val="24"/>
          <w:lang w:eastAsia="ru-RU"/>
        </w:rPr>
      </w:pPr>
      <w:r w:rsidRPr="0038293B">
        <w:rPr>
          <w:rFonts w:ascii="Bookman Old Style" w:eastAsia="SimSun" w:hAnsi="Bookman Old Style" w:cs="Arial"/>
          <w:i/>
          <w:iCs/>
          <w:sz w:val="20"/>
          <w:szCs w:val="24"/>
          <w:lang w:eastAsia="ru-RU"/>
        </w:rPr>
        <w:t>журнал "Ковчег", Ростов-на Дону, 2014, № 3</w:t>
      </w:r>
    </w:p>
    <w:p w:rsidR="00FF3149" w:rsidRPr="0038293B" w:rsidRDefault="00FF3149" w:rsidP="00FF3149">
      <w:pPr>
        <w:spacing w:line="240" w:lineRule="exact"/>
        <w:jc w:val="left"/>
        <w:rPr>
          <w:rFonts w:ascii="Bookman Old Style" w:eastAsia="SimSun" w:hAnsi="Bookman Old Style" w:cs="Arial"/>
          <w:iCs/>
          <w:sz w:val="20"/>
          <w:szCs w:val="24"/>
          <w:lang w:eastAsia="ru-RU"/>
        </w:rPr>
      </w:pP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Я смотрю на тебя, кто бы ты ни был:</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еврейская девушка,</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вдруг загрустивший узбек,</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или длинноволосый китаец.</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Вся Вселенная — это ты.</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Вся поэзия мира —</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в тех строках, что ты читаешь,</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 строках, что пишешь украдкой.</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Вся философия мира —</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в твоих представленьях</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о том, как устроен Космос,</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откуда мы вышли,</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куда мы идём,</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 почему существует Бог.</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Все войны мира —</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в твоих обидах,</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 в тех, кто обижен тобою.</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Вся любовь мира —</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в твоей потерянной любви,</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 в той, что тебя ожидает.</w:t>
      </w:r>
    </w:p>
    <w:p w:rsidR="00FF3149" w:rsidRPr="0038293B" w:rsidRDefault="00FF3149" w:rsidP="00FF3149">
      <w:pPr>
        <w:spacing w:line="240" w:lineRule="exact"/>
        <w:jc w:val="left"/>
        <w:rPr>
          <w:rFonts w:ascii="Bookman Old Style" w:eastAsia="SimSun" w:hAnsi="Bookman Old Style" w:cs="Arial"/>
          <w:iCs/>
          <w:sz w:val="20"/>
          <w:szCs w:val="24"/>
          <w:lang w:eastAsia="ru-RU"/>
        </w:rPr>
      </w:pPr>
      <w:r w:rsidRPr="0038293B">
        <w:rPr>
          <w:rFonts w:ascii="Bookman Old Style" w:eastAsia="SimSun" w:hAnsi="Bookman Old Style" w:cs="Arial"/>
          <w:iCs/>
          <w:szCs w:val="24"/>
          <w:lang w:eastAsia="ru-RU"/>
        </w:rPr>
        <w:br w:type="page"/>
      </w:r>
    </w:p>
    <w:p w:rsidR="00FF3149" w:rsidRPr="0038293B" w:rsidRDefault="00FF3149" w:rsidP="00FF3149">
      <w:pPr>
        <w:pStyle w:val="af3"/>
        <w:numPr>
          <w:ilvl w:val="0"/>
          <w:numId w:val="2"/>
        </w:numPr>
        <w:spacing w:line="320" w:lineRule="exact"/>
        <w:ind w:left="851" w:firstLine="0"/>
        <w:jc w:val="left"/>
        <w:outlineLvl w:val="1"/>
        <w:rPr>
          <w:rFonts w:ascii="SimSun" w:eastAsia="SimSun" w:hAnsi="SimSun" w:cs="SimSun"/>
          <w:b/>
          <w:color w:val="000000" w:themeColor="text1"/>
          <w:szCs w:val="24"/>
        </w:rPr>
      </w:pPr>
      <w:r w:rsidRPr="0038293B">
        <w:rPr>
          <w:rFonts w:ascii="SimSun" w:eastAsia="SimSun" w:hAnsi="SimSun" w:cs="SimSun" w:hint="eastAsia"/>
          <w:b/>
          <w:color w:val="000000" w:themeColor="text1"/>
          <w:szCs w:val="24"/>
        </w:rPr>
        <w:lastRenderedPageBreak/>
        <w:t xml:space="preserve">    </w:t>
      </w:r>
      <w:bookmarkStart w:id="2172" w:name="_Toc197510511"/>
      <w:bookmarkStart w:id="2173" w:name="_Toc197510591"/>
      <w:bookmarkStart w:id="2174" w:name="_Toc200956762"/>
      <w:r w:rsidRPr="0038293B">
        <w:rPr>
          <w:rFonts w:ascii="SimSun" w:eastAsia="SimSun" w:hAnsi="SimSun" w:hint="eastAsia"/>
          <w:b/>
          <w:bCs/>
          <w:szCs w:val="24"/>
        </w:rPr>
        <w:t>我看着你</w:t>
      </w:r>
      <w:bookmarkEnd w:id="2172"/>
      <w:bookmarkEnd w:id="2173"/>
      <w:bookmarkEnd w:id="2174"/>
    </w:p>
    <w:p w:rsidR="00FF3149" w:rsidRPr="0038293B" w:rsidRDefault="00FF3149" w:rsidP="00342658">
      <w:pPr>
        <w:spacing w:line="320" w:lineRule="exact"/>
        <w:ind w:left="851"/>
        <w:jc w:val="left"/>
        <w:textAlignment w:val="baseline"/>
        <w:rPr>
          <w:rFonts w:asciiTheme="minorHAnsi" w:eastAsia="SimSun" w:hAnsiTheme="minorHAnsi" w:cs="SimSun"/>
          <w:b/>
          <w:color w:val="000000" w:themeColor="text1"/>
          <w:sz w:val="20"/>
          <w:szCs w:val="24"/>
        </w:rPr>
      </w:pPr>
    </w:p>
    <w:p w:rsidR="00FF3149" w:rsidRPr="0038293B" w:rsidRDefault="00FF3149" w:rsidP="00342658">
      <w:pPr>
        <w:spacing w:line="240" w:lineRule="exact"/>
        <w:ind w:left="851"/>
        <w:jc w:val="left"/>
        <w:textAlignment w:val="baseline"/>
        <w:rPr>
          <w:rFonts w:asciiTheme="minorHAnsi" w:eastAsia="SimSun" w:hAnsiTheme="minorHAnsi" w:cs="SimSun"/>
          <w:b/>
          <w:color w:val="000000" w:themeColor="text1"/>
          <w:sz w:val="20"/>
          <w:szCs w:val="24"/>
        </w:rPr>
      </w:pPr>
    </w:p>
    <w:p w:rsidR="00342658" w:rsidRPr="0038293B" w:rsidRDefault="00342658" w:rsidP="00342658">
      <w:pPr>
        <w:spacing w:line="240" w:lineRule="exact"/>
        <w:ind w:left="851"/>
        <w:jc w:val="left"/>
        <w:textAlignment w:val="baseline"/>
        <w:rPr>
          <w:rFonts w:asciiTheme="minorHAnsi" w:eastAsia="SimSun" w:hAnsiTheme="minorHAnsi" w:cs="SimSun"/>
          <w:b/>
          <w:color w:val="000000" w:themeColor="text1"/>
          <w:sz w:val="20"/>
          <w:szCs w:val="24"/>
        </w:rPr>
      </w:pPr>
    </w:p>
    <w:p w:rsidR="00342658" w:rsidRPr="0038293B" w:rsidRDefault="00342658" w:rsidP="00342658">
      <w:pPr>
        <w:spacing w:line="240" w:lineRule="exact"/>
        <w:ind w:left="851"/>
        <w:jc w:val="left"/>
        <w:textAlignment w:val="baseline"/>
        <w:rPr>
          <w:rFonts w:asciiTheme="minorHAnsi" w:eastAsia="SimSun" w:hAnsiTheme="minorHAnsi" w:cs="SimSun"/>
          <w:b/>
          <w:color w:val="000000" w:themeColor="text1"/>
          <w:sz w:val="20"/>
          <w:szCs w:val="24"/>
        </w:rPr>
      </w:pP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不管你是</w:t>
      </w:r>
      <w:r w:rsidRPr="0038293B">
        <w:rPr>
          <w:rFonts w:ascii="SimSun" w:eastAsia="SimSun" w:hAnsi="SimSun" w:cs="SimSun" w:hint="eastAsia"/>
          <w:color w:val="000000" w:themeColor="text1"/>
          <w:szCs w:val="24"/>
        </w:rPr>
        <w:t xml:space="preserve">谁, </w:t>
      </w:r>
      <w:r w:rsidRPr="0038293B">
        <w:rPr>
          <w:rFonts w:ascii="SimSun" w:eastAsia="SimSun" w:hAnsi="SimSun" w:cs="MS Gothic" w:hint="eastAsia"/>
          <w:color w:val="000000" w:themeColor="text1"/>
          <w:szCs w:val="24"/>
        </w:rPr>
        <w:t>我看着你：</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也</w:t>
      </w:r>
      <w:r w:rsidRPr="0038293B">
        <w:rPr>
          <w:rFonts w:ascii="SimSun" w:eastAsia="SimSun" w:hAnsi="SimSun" w:cs="SimSun" w:hint="eastAsia"/>
          <w:color w:val="000000" w:themeColor="text1"/>
          <w:szCs w:val="24"/>
        </w:rPr>
        <w:t>许你是</w:t>
      </w:r>
      <w:r w:rsidRPr="0038293B">
        <w:rPr>
          <w:rFonts w:ascii="SimSun" w:eastAsia="SimSun" w:hAnsi="SimSun" w:cs="MS Gothic" w:hint="eastAsia"/>
          <w:color w:val="000000" w:themeColor="text1"/>
          <w:szCs w:val="24"/>
        </w:rPr>
        <w:t>个犹太少女，</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或者</w:t>
      </w:r>
      <w:r w:rsidRPr="0038293B">
        <w:rPr>
          <w:rFonts w:ascii="SimSun" w:eastAsia="SimSun" w:hAnsi="SimSun" w:cs="SimSun" w:hint="eastAsia"/>
          <w:color w:val="000000" w:themeColor="text1"/>
          <w:szCs w:val="24"/>
        </w:rPr>
        <w:t>忧郁的乌兹别克人</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不然就是</w:t>
      </w:r>
      <w:r w:rsidRPr="0038293B">
        <w:rPr>
          <w:rFonts w:ascii="SimSun" w:eastAsia="SimSun" w:hAnsi="SimSun" w:cs="SimSun" w:hint="eastAsia"/>
          <w:color w:val="000000" w:themeColor="text1"/>
          <w:szCs w:val="24"/>
        </w:rPr>
        <w:t>长发的中国人。</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整个宇宙</w:t>
      </w:r>
      <w:r w:rsidRPr="0038293B">
        <w:rPr>
          <w:rFonts w:ascii="SimSun" w:eastAsia="SimSun" w:hAnsi="SimSun" w:cs="SimSun" w:hint="eastAsia"/>
          <w:color w:val="000000" w:themeColor="text1"/>
          <w:szCs w:val="24"/>
        </w:rPr>
        <w:t>——</w:t>
      </w:r>
      <w:r w:rsidRPr="0038293B">
        <w:rPr>
          <w:rFonts w:ascii="SimSun" w:eastAsia="SimSun" w:hAnsi="SimSun" w:cs="MS Gothic" w:hint="eastAsia"/>
          <w:color w:val="000000" w:themeColor="text1"/>
          <w:szCs w:val="24"/>
        </w:rPr>
        <w:t>就是你。</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SimSun" w:hint="eastAsia"/>
          <w:color w:val="000000" w:themeColor="text1"/>
          <w:szCs w:val="24"/>
        </w:rPr>
        <w:t>这个</w:t>
      </w:r>
      <w:r w:rsidRPr="0038293B">
        <w:rPr>
          <w:rFonts w:ascii="SimSun" w:eastAsia="SimSun" w:hAnsi="SimSun" w:cs="MS Gothic" w:hint="eastAsia"/>
          <w:color w:val="000000" w:themeColor="text1"/>
          <w:szCs w:val="24"/>
        </w:rPr>
        <w:t>世界上所有的</w:t>
      </w:r>
      <w:r w:rsidRPr="0038293B">
        <w:rPr>
          <w:rFonts w:ascii="SimSun" w:eastAsia="SimSun" w:hAnsi="SimSun" w:cs="SimSun" w:hint="eastAsia"/>
          <w:color w:val="000000" w:themeColor="text1"/>
          <w:szCs w:val="24"/>
        </w:rPr>
        <w:t>诗——</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都在你</w:t>
      </w:r>
      <w:r w:rsidRPr="0038293B">
        <w:rPr>
          <w:rFonts w:ascii="SimSun" w:eastAsia="SimSun" w:hAnsi="SimSun" w:cs="SimSun" w:hint="eastAsia"/>
          <w:color w:val="000000" w:themeColor="text1"/>
          <w:szCs w:val="24"/>
        </w:rPr>
        <w:t>读的那些诗行里</w:t>
      </w:r>
      <w:r w:rsidRPr="0038293B">
        <w:rPr>
          <w:rFonts w:ascii="SimSun" w:eastAsia="SimSun" w:hAnsi="SimSun" w:cs="MS Gothic" w:hint="eastAsia"/>
          <w:color w:val="000000" w:themeColor="text1"/>
          <w:szCs w:val="24"/>
        </w:rPr>
        <w:t>，</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那是你悄悄</w:t>
      </w:r>
      <w:r w:rsidRPr="0038293B">
        <w:rPr>
          <w:rFonts w:ascii="SimSun" w:eastAsia="SimSun" w:hAnsi="SimSun" w:cs="SimSun" w:hint="eastAsia"/>
          <w:color w:val="000000" w:themeColor="text1"/>
          <w:szCs w:val="24"/>
        </w:rPr>
        <w:t>记录的诗句</w:t>
      </w:r>
      <w:r w:rsidRPr="0038293B">
        <w:rPr>
          <w:rFonts w:ascii="SimSun" w:eastAsia="SimSun" w:hAnsi="SimSun" w:cs="MS Gothic" w:hint="eastAsia"/>
          <w:color w:val="000000" w:themeColor="text1"/>
          <w:szCs w:val="24"/>
        </w:rPr>
        <w:t>。</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整个世界所有的哲学</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都包含在你的想象中，</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你通</w:t>
      </w:r>
      <w:r w:rsidRPr="0038293B">
        <w:rPr>
          <w:rFonts w:ascii="SimSun" w:eastAsia="SimSun" w:hAnsi="SimSun" w:cs="SimSun" w:hint="eastAsia"/>
          <w:color w:val="000000" w:themeColor="text1"/>
          <w:szCs w:val="24"/>
        </w:rPr>
        <w:t>晓</w:t>
      </w:r>
      <w:r w:rsidRPr="0038293B">
        <w:rPr>
          <w:rFonts w:ascii="SimSun" w:eastAsia="SimSun" w:hAnsi="SimSun" w:cs="MS Gothic" w:hint="eastAsia"/>
          <w:color w:val="000000" w:themeColor="text1"/>
          <w:szCs w:val="24"/>
        </w:rPr>
        <w:t>宇宙的构造原理，</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你知道我</w:t>
      </w:r>
      <w:r w:rsidRPr="0038293B">
        <w:rPr>
          <w:rFonts w:ascii="SimSun" w:eastAsia="SimSun" w:hAnsi="SimSun" w:cs="SimSun" w:hint="eastAsia"/>
          <w:color w:val="000000" w:themeColor="text1"/>
          <w:szCs w:val="24"/>
        </w:rPr>
        <w:t>们从哪里来，</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SimSun" w:hint="eastAsia"/>
          <w:color w:val="000000" w:themeColor="text1"/>
          <w:szCs w:val="24"/>
        </w:rPr>
        <w:t>还明白</w:t>
      </w:r>
      <w:r w:rsidRPr="0038293B">
        <w:rPr>
          <w:rFonts w:ascii="SimSun" w:eastAsia="SimSun" w:hAnsi="SimSun" w:cs="MS Gothic" w:hint="eastAsia"/>
          <w:color w:val="000000" w:themeColor="text1"/>
          <w:szCs w:val="24"/>
        </w:rPr>
        <w:t>我</w:t>
      </w:r>
      <w:r w:rsidRPr="0038293B">
        <w:rPr>
          <w:rFonts w:ascii="SimSun" w:eastAsia="SimSun" w:hAnsi="SimSun" w:cs="SimSun" w:hint="eastAsia"/>
          <w:color w:val="000000" w:themeColor="text1"/>
          <w:szCs w:val="24"/>
        </w:rPr>
        <w:t>们</w:t>
      </w:r>
      <w:r w:rsidRPr="0038293B">
        <w:rPr>
          <w:rFonts w:ascii="SimSun" w:eastAsia="SimSun" w:hAnsi="SimSun" w:cs="MS Gothic" w:hint="eastAsia"/>
          <w:color w:val="000000" w:themeColor="text1"/>
          <w:szCs w:val="24"/>
        </w:rPr>
        <w:t>到哪里去，</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SimSun" w:hint="eastAsia"/>
          <w:color w:val="000000" w:themeColor="text1"/>
          <w:szCs w:val="24"/>
        </w:rPr>
        <w:t>为什么</w:t>
      </w:r>
      <w:r w:rsidRPr="0038293B">
        <w:rPr>
          <w:rFonts w:ascii="SimSun" w:eastAsia="SimSun" w:hAnsi="SimSun" w:cs="MS Gothic" w:hint="eastAsia"/>
          <w:color w:val="000000" w:themeColor="text1"/>
          <w:szCs w:val="24"/>
        </w:rPr>
        <w:t>必</w:t>
      </w:r>
      <w:r w:rsidRPr="0038293B">
        <w:rPr>
          <w:rFonts w:ascii="SimSun" w:eastAsia="SimSun" w:hAnsi="SimSun" w:cs="SimSun" w:hint="eastAsia"/>
          <w:color w:val="000000" w:themeColor="text1"/>
          <w:szCs w:val="24"/>
        </w:rPr>
        <w:t>须要</w:t>
      </w:r>
      <w:r w:rsidRPr="0038293B">
        <w:rPr>
          <w:rFonts w:ascii="SimSun" w:eastAsia="SimSun" w:hAnsi="SimSun" w:cs="MS Gothic" w:hint="eastAsia"/>
          <w:color w:val="000000" w:themeColor="text1"/>
          <w:szCs w:val="24"/>
        </w:rPr>
        <w:t>有上帝。</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SimSun" w:hint="eastAsia"/>
          <w:color w:val="000000" w:themeColor="text1"/>
          <w:szCs w:val="24"/>
        </w:rPr>
        <w:t>这</w:t>
      </w:r>
      <w:r w:rsidRPr="0038293B">
        <w:rPr>
          <w:rFonts w:ascii="SimSun" w:eastAsia="SimSun" w:hAnsi="SimSun" w:cs="MS Gothic" w:hint="eastAsia"/>
          <w:color w:val="000000" w:themeColor="text1"/>
          <w:szCs w:val="24"/>
        </w:rPr>
        <w:t>世界上所有的</w:t>
      </w:r>
      <w:r w:rsidRPr="0038293B">
        <w:rPr>
          <w:rFonts w:ascii="SimSun" w:eastAsia="SimSun" w:hAnsi="SimSun" w:cs="SimSun" w:hint="eastAsia"/>
          <w:color w:val="000000" w:themeColor="text1"/>
          <w:szCs w:val="24"/>
        </w:rPr>
        <w:t>战</w:t>
      </w:r>
      <w:r w:rsidRPr="0038293B">
        <w:rPr>
          <w:rFonts w:ascii="SimSun" w:eastAsia="SimSun" w:hAnsi="SimSun" w:cs="MS Gothic" w:hint="eastAsia"/>
          <w:color w:val="000000" w:themeColor="text1"/>
          <w:szCs w:val="24"/>
        </w:rPr>
        <w:t>乱</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SimSun" w:hint="eastAsia"/>
          <w:color w:val="000000" w:themeColor="text1"/>
          <w:szCs w:val="24"/>
        </w:rPr>
        <w:t>给</w:t>
      </w:r>
      <w:r w:rsidRPr="0038293B">
        <w:rPr>
          <w:rFonts w:ascii="SimSun" w:eastAsia="SimSun" w:hAnsi="SimSun" w:cs="MS Gothic" w:hint="eastAsia"/>
          <w:color w:val="000000" w:themeColor="text1"/>
          <w:szCs w:val="24"/>
        </w:rPr>
        <w:t>你</w:t>
      </w:r>
      <w:r w:rsidRPr="0038293B">
        <w:rPr>
          <w:rFonts w:ascii="SimSun" w:eastAsia="SimSun" w:hAnsi="SimSun" w:cs="SimSun" w:hint="eastAsia"/>
          <w:color w:val="000000" w:themeColor="text1"/>
          <w:szCs w:val="24"/>
        </w:rPr>
        <w:t>带来了灾难祸患</w:t>
      </w:r>
      <w:r w:rsidRPr="0038293B">
        <w:rPr>
          <w:rFonts w:ascii="SimSun" w:eastAsia="SimSun" w:hAnsi="SimSun" w:cs="MS Gothic" w:hint="eastAsia"/>
          <w:color w:val="000000" w:themeColor="text1"/>
          <w:szCs w:val="24"/>
        </w:rPr>
        <w:t>，</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欺</w:t>
      </w:r>
      <w:r w:rsidRPr="0038293B">
        <w:rPr>
          <w:rFonts w:ascii="SimSun" w:eastAsia="SimSun" w:hAnsi="SimSun" w:cs="SimSun" w:hint="eastAsia"/>
          <w:color w:val="000000" w:themeColor="text1"/>
          <w:szCs w:val="24"/>
        </w:rPr>
        <w:t>负</w:t>
      </w:r>
      <w:r w:rsidRPr="0038293B">
        <w:rPr>
          <w:rFonts w:ascii="SimSun" w:eastAsia="SimSun" w:hAnsi="SimSun" w:cs="MS Gothic" w:hint="eastAsia"/>
          <w:color w:val="000000" w:themeColor="text1"/>
          <w:szCs w:val="24"/>
        </w:rPr>
        <w:t>你的人同</w:t>
      </w:r>
      <w:r w:rsidRPr="0038293B">
        <w:rPr>
          <w:rFonts w:ascii="SimSun" w:eastAsia="SimSun" w:hAnsi="SimSun" w:cs="SimSun" w:hint="eastAsia"/>
          <w:color w:val="000000" w:themeColor="text1"/>
          <w:szCs w:val="24"/>
        </w:rPr>
        <w:t>样不幸</w:t>
      </w:r>
      <w:r w:rsidRPr="0038293B">
        <w:rPr>
          <w:rFonts w:ascii="SimSun" w:eastAsia="SimSun" w:hAnsi="SimSun" w:cs="MS Gothic" w:hint="eastAsia"/>
          <w:color w:val="000000" w:themeColor="text1"/>
          <w:szCs w:val="24"/>
        </w:rPr>
        <w:t>。</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全世界那博大的慈</w:t>
      </w:r>
      <w:r w:rsidRPr="0038293B">
        <w:rPr>
          <w:rFonts w:ascii="SimSun" w:eastAsia="SimSun" w:hAnsi="SimSun" w:cs="SimSun" w:hint="eastAsia"/>
          <w:color w:val="000000" w:themeColor="text1"/>
          <w:szCs w:val="24"/>
        </w:rPr>
        <w:t>爱</w:t>
      </w:r>
      <w:r w:rsidRPr="0038293B">
        <w:rPr>
          <w:rFonts w:ascii="SimSun" w:eastAsia="SimSun" w:hAnsi="SimSun" w:cs="Calibri"/>
          <w:color w:val="000000" w:themeColor="text1"/>
          <w:szCs w:val="24"/>
        </w:rPr>
        <w:t>——</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在你已</w:t>
      </w:r>
      <w:r w:rsidRPr="0038293B">
        <w:rPr>
          <w:rFonts w:ascii="SimSun" w:eastAsia="SimSun" w:hAnsi="SimSun" w:cs="SimSun" w:hint="eastAsia"/>
          <w:color w:val="000000" w:themeColor="text1"/>
          <w:szCs w:val="24"/>
        </w:rPr>
        <w:t>经丧</w:t>
      </w:r>
      <w:r w:rsidRPr="0038293B">
        <w:rPr>
          <w:rFonts w:ascii="SimSun" w:eastAsia="SimSun" w:hAnsi="SimSun" w:cs="MS Gothic" w:hint="eastAsia"/>
          <w:color w:val="000000" w:themeColor="text1"/>
          <w:szCs w:val="24"/>
        </w:rPr>
        <w:t>失的</w:t>
      </w:r>
      <w:r w:rsidRPr="0038293B">
        <w:rPr>
          <w:rFonts w:ascii="SimSun" w:eastAsia="SimSun" w:hAnsi="SimSun" w:cs="SimSun" w:hint="eastAsia"/>
          <w:color w:val="000000" w:themeColor="text1"/>
          <w:szCs w:val="24"/>
        </w:rPr>
        <w:t>爱</w:t>
      </w:r>
      <w:r w:rsidRPr="0038293B">
        <w:rPr>
          <w:rFonts w:ascii="SimSun" w:eastAsia="SimSun" w:hAnsi="SimSun" w:cs="MS Gothic" w:hint="eastAsia"/>
          <w:color w:val="000000" w:themeColor="text1"/>
          <w:szCs w:val="24"/>
        </w:rPr>
        <w:t>情里，</w:t>
      </w:r>
    </w:p>
    <w:p w:rsidR="00FF3149" w:rsidRPr="0038293B" w:rsidRDefault="00FF3149"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也在你的期盼和等待中。</w:t>
      </w:r>
    </w:p>
    <w:p w:rsidR="00342658" w:rsidRPr="0038293B" w:rsidRDefault="00342658" w:rsidP="00342658">
      <w:pPr>
        <w:spacing w:after="200" w:line="276" w:lineRule="auto"/>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br w:type="page"/>
      </w:r>
    </w:p>
    <w:p w:rsidR="00342658" w:rsidRPr="0038293B" w:rsidRDefault="00342658"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lastRenderedPageBreak/>
        <w:t>Ведь кроме этого ты ничего не знаешь.</w:t>
      </w:r>
    </w:p>
    <w:p w:rsidR="00342658" w:rsidRPr="0038293B" w:rsidRDefault="00342658"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Так же как я.</w:t>
      </w:r>
    </w:p>
    <w:p w:rsidR="00342658" w:rsidRPr="0038293B" w:rsidRDefault="00342658"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мне становится бесконечно жаль,</w:t>
      </w:r>
    </w:p>
    <w:p w:rsidR="00342658" w:rsidRPr="0038293B" w:rsidRDefault="00342658"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что я не еврейская девушка,</w:t>
      </w:r>
    </w:p>
    <w:p w:rsidR="00342658" w:rsidRPr="0038293B" w:rsidRDefault="00342658"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или вдруг загрустивший узбек,</w:t>
      </w:r>
    </w:p>
    <w:p w:rsidR="00342658" w:rsidRPr="0038293B" w:rsidRDefault="00342658"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 xml:space="preserve">                или длинноволосый китаец.</w:t>
      </w:r>
    </w:p>
    <w:p w:rsidR="00342658" w:rsidRPr="0038293B" w:rsidRDefault="00342658" w:rsidP="00342658">
      <w:pPr>
        <w:spacing w:line="240" w:lineRule="exact"/>
        <w:jc w:val="right"/>
        <w:rPr>
          <w:rFonts w:ascii="Bookman Old Style" w:eastAsia="SimSun" w:hAnsi="Bookman Old Style" w:cs="Arial"/>
          <w:iCs/>
          <w:sz w:val="20"/>
          <w:szCs w:val="24"/>
          <w:lang w:eastAsia="ru-RU"/>
        </w:rPr>
      </w:pPr>
    </w:p>
    <w:p w:rsidR="00342658" w:rsidRPr="0038293B" w:rsidRDefault="00342658" w:rsidP="00342658">
      <w:pPr>
        <w:spacing w:line="240" w:lineRule="exact"/>
        <w:jc w:val="righ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t>23 января 2013 года</w:t>
      </w:r>
    </w:p>
    <w:p w:rsidR="00342658" w:rsidRPr="0038293B" w:rsidRDefault="00342658">
      <w:pPr>
        <w:spacing w:after="200" w:line="276" w:lineRule="auto"/>
        <w:jc w:val="left"/>
        <w:rPr>
          <w:rFonts w:asciiTheme="minorHAnsi" w:eastAsia="SimSun" w:hAnsiTheme="minorHAnsi" w:cs="SimSun"/>
          <w:color w:val="000000" w:themeColor="text1"/>
          <w:szCs w:val="24"/>
        </w:rPr>
      </w:pPr>
      <w:r w:rsidRPr="0038293B">
        <w:rPr>
          <w:rFonts w:asciiTheme="minorHAnsi" w:eastAsia="SimSun" w:hAnsiTheme="minorHAnsi" w:cs="SimSun"/>
          <w:color w:val="000000" w:themeColor="text1"/>
          <w:szCs w:val="24"/>
        </w:rPr>
        <w:br w:type="page"/>
      </w:r>
    </w:p>
    <w:p w:rsidR="00342658" w:rsidRPr="0038293B" w:rsidRDefault="00342658" w:rsidP="00342658">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lastRenderedPageBreak/>
        <w:t>如同我自己什么都不懂。</w:t>
      </w:r>
    </w:p>
    <w:p w:rsidR="00342658" w:rsidRPr="0038293B" w:rsidRDefault="00342658" w:rsidP="00342658">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除此之外，你一无所知。</w:t>
      </w:r>
    </w:p>
    <w:p w:rsidR="00FF3149" w:rsidRPr="0038293B" w:rsidRDefault="00FF3149" w:rsidP="00FF3149">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因此我感到无限的惋惜，</w:t>
      </w:r>
    </w:p>
    <w:p w:rsidR="00FF3149" w:rsidRPr="0038293B" w:rsidRDefault="00FF3149" w:rsidP="00FF3149">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惋惜我不是那犹太少女，</w:t>
      </w:r>
    </w:p>
    <w:p w:rsidR="00FF3149" w:rsidRPr="0038293B" w:rsidRDefault="00FF3149" w:rsidP="00FF3149">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不是</w:t>
      </w:r>
      <w:r w:rsidRPr="0038293B">
        <w:rPr>
          <w:rFonts w:ascii="SimSun" w:eastAsia="SimSun" w:hAnsi="SimSun" w:cs="SimSun" w:hint="eastAsia"/>
          <w:color w:val="000000" w:themeColor="text1"/>
          <w:szCs w:val="24"/>
        </w:rPr>
        <w:t>乌兹别克人</w:t>
      </w:r>
      <w:r w:rsidRPr="0038293B">
        <w:rPr>
          <w:rFonts w:ascii="SimSun" w:eastAsia="SimSun" w:hAnsi="SimSun" w:cs="MS Gothic" w:hint="eastAsia"/>
          <w:color w:val="000000" w:themeColor="text1"/>
          <w:szCs w:val="24"/>
        </w:rPr>
        <w:t>面相</w:t>
      </w:r>
      <w:r w:rsidRPr="0038293B">
        <w:rPr>
          <w:rFonts w:ascii="SimSun" w:eastAsia="SimSun" w:hAnsi="SimSun" w:cs="SimSun" w:hint="eastAsia"/>
          <w:color w:val="000000" w:themeColor="text1"/>
          <w:szCs w:val="24"/>
        </w:rPr>
        <w:t>忧郁，</w:t>
      </w:r>
    </w:p>
    <w:p w:rsidR="00FF3149" w:rsidRPr="0038293B" w:rsidRDefault="00FF3149" w:rsidP="00FF3149">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不是中国人有</w:t>
      </w:r>
      <w:r w:rsidRPr="0038293B">
        <w:rPr>
          <w:rFonts w:ascii="SimSun" w:eastAsia="SimSun" w:hAnsi="SimSun" w:cs="SimSun" w:hint="eastAsia"/>
          <w:color w:val="000000" w:themeColor="text1"/>
          <w:szCs w:val="24"/>
        </w:rPr>
        <w:t>长长的发缕</w:t>
      </w:r>
      <w:r w:rsidRPr="0038293B">
        <w:rPr>
          <w:rFonts w:ascii="SimSun" w:eastAsia="SimSun" w:hAnsi="SimSun" w:cs="MS Gothic" w:hint="eastAsia"/>
          <w:color w:val="000000" w:themeColor="text1"/>
          <w:szCs w:val="24"/>
        </w:rPr>
        <w:t>。</w:t>
      </w:r>
    </w:p>
    <w:p w:rsidR="00FF3149" w:rsidRPr="0038293B" w:rsidRDefault="00FF3149" w:rsidP="00FF3149">
      <w:pPr>
        <w:spacing w:line="240" w:lineRule="exact"/>
        <w:ind w:left="851"/>
        <w:jc w:val="right"/>
        <w:textAlignment w:val="baseline"/>
        <w:rPr>
          <w:rFonts w:ascii="SimSun" w:eastAsia="SimSun" w:hAnsi="SimSun" w:cs="SimSun"/>
          <w:color w:val="000000" w:themeColor="text1"/>
          <w:sz w:val="20"/>
          <w:szCs w:val="20"/>
        </w:rPr>
      </w:pPr>
    </w:p>
    <w:p w:rsidR="00FF3149" w:rsidRPr="0038293B" w:rsidRDefault="00FF3149" w:rsidP="00FF3149">
      <w:pPr>
        <w:spacing w:line="240" w:lineRule="exact"/>
        <w:ind w:left="851"/>
        <w:jc w:val="right"/>
        <w:textAlignment w:val="baseline"/>
        <w:rPr>
          <w:rFonts w:asciiTheme="minorHAnsi" w:eastAsia="SimSun" w:hAnsiTheme="minorHAnsi" w:cs="SimSun"/>
          <w:color w:val="000000" w:themeColor="text1"/>
          <w:sz w:val="20"/>
          <w:szCs w:val="20"/>
        </w:rPr>
      </w:pPr>
      <w:r w:rsidRPr="0038293B">
        <w:rPr>
          <w:rFonts w:ascii="SimSun" w:eastAsia="SimSun" w:hAnsi="SimSun" w:cs="SimSun"/>
          <w:color w:val="000000" w:themeColor="text1"/>
          <w:sz w:val="20"/>
          <w:szCs w:val="20"/>
        </w:rPr>
        <w:t xml:space="preserve">          2013, 01, 23 </w:t>
      </w:r>
    </w:p>
    <w:p w:rsidR="00FF3149" w:rsidRPr="0038293B" w:rsidRDefault="00FF3149" w:rsidP="00FF3149">
      <w:pPr>
        <w:spacing w:line="240" w:lineRule="exact"/>
        <w:ind w:left="851"/>
        <w:jc w:val="right"/>
        <w:textAlignment w:val="baseline"/>
        <w:rPr>
          <w:rFonts w:asciiTheme="minorHAnsi" w:eastAsia="SimSun" w:hAnsiTheme="minorHAnsi" w:cs="SimSun"/>
          <w:color w:val="000000" w:themeColor="text1"/>
          <w:sz w:val="20"/>
          <w:szCs w:val="20"/>
        </w:rPr>
      </w:pPr>
      <w:r w:rsidRPr="0038293B">
        <w:rPr>
          <w:rFonts w:ascii="SimSun" w:eastAsia="SimSun" w:hAnsi="SimSun" w:cs="SimSun" w:hint="eastAsia"/>
          <w:color w:val="000000" w:themeColor="text1"/>
          <w:sz w:val="20"/>
          <w:szCs w:val="20"/>
        </w:rPr>
        <w:t xml:space="preserve">          2025</w:t>
      </w:r>
      <w:r w:rsidRPr="0038293B">
        <w:rPr>
          <w:rFonts w:ascii="SimSun" w:eastAsia="SimSun" w:hAnsi="SimSun" w:cs="MS Gothic" w:hint="eastAsia"/>
          <w:color w:val="000000" w:themeColor="text1"/>
          <w:sz w:val="20"/>
          <w:szCs w:val="20"/>
        </w:rPr>
        <w:t>，</w:t>
      </w:r>
      <w:r w:rsidRPr="0038293B">
        <w:rPr>
          <w:rFonts w:ascii="SimSun" w:eastAsia="SimSun" w:hAnsi="SimSun" w:cs="SimSun" w:hint="eastAsia"/>
          <w:color w:val="000000" w:themeColor="text1"/>
          <w:sz w:val="20"/>
          <w:szCs w:val="20"/>
        </w:rPr>
        <w:t>4</w:t>
      </w:r>
      <w:r w:rsidRPr="0038293B">
        <w:rPr>
          <w:rFonts w:ascii="SimSun" w:eastAsia="SimSun" w:hAnsi="SimSun" w:cs="MS Gothic" w:hint="eastAsia"/>
          <w:color w:val="000000" w:themeColor="text1"/>
          <w:sz w:val="20"/>
          <w:szCs w:val="20"/>
        </w:rPr>
        <w:t>，</w:t>
      </w:r>
      <w:r w:rsidRPr="0038293B">
        <w:rPr>
          <w:rFonts w:ascii="SimSun" w:eastAsia="SimSun" w:hAnsi="SimSun" w:cs="SimSun" w:hint="eastAsia"/>
          <w:color w:val="000000" w:themeColor="text1"/>
          <w:sz w:val="20"/>
          <w:szCs w:val="20"/>
        </w:rPr>
        <w:t xml:space="preserve">28 </w:t>
      </w:r>
      <w:r w:rsidRPr="0038293B">
        <w:rPr>
          <w:rFonts w:ascii="SimSun" w:eastAsia="SimSun" w:hAnsi="SimSun" w:cs="MS Gothic" w:hint="eastAsia"/>
          <w:color w:val="000000" w:themeColor="text1"/>
          <w:sz w:val="20"/>
          <w:szCs w:val="20"/>
        </w:rPr>
        <w:t>谷羽</w:t>
      </w:r>
      <w:r w:rsidRPr="0038293B">
        <w:rPr>
          <w:rFonts w:ascii="SimSun" w:eastAsia="SimSun" w:hAnsi="SimSun" w:cs="SimSun" w:hint="eastAsia"/>
          <w:color w:val="000000" w:themeColor="text1"/>
          <w:sz w:val="20"/>
          <w:szCs w:val="20"/>
        </w:rPr>
        <w:t>译</w:t>
      </w:r>
    </w:p>
    <w:p w:rsidR="00FF3149" w:rsidRPr="0038293B" w:rsidRDefault="00FF3149" w:rsidP="00FF3149">
      <w:pPr>
        <w:spacing w:line="240" w:lineRule="exact"/>
        <w:ind w:left="851"/>
        <w:jc w:val="left"/>
        <w:textAlignment w:val="baseline"/>
        <w:rPr>
          <w:rFonts w:ascii="SimSun" w:eastAsia="SimSun" w:hAnsi="SimSun" w:cs="SimSun"/>
          <w:color w:val="000000" w:themeColor="text1"/>
          <w:sz w:val="20"/>
          <w:szCs w:val="20"/>
        </w:rPr>
      </w:pPr>
      <w:r w:rsidRPr="0038293B">
        <w:rPr>
          <w:rFonts w:ascii="Bookman Old Style" w:eastAsia="SimSun" w:hAnsi="Bookman Old Style" w:cs="Arial"/>
          <w:iCs/>
          <w:szCs w:val="24"/>
          <w:lang w:eastAsia="ru-RU"/>
        </w:rPr>
        <w:br w:type="page"/>
      </w:r>
    </w:p>
    <w:p w:rsidR="00FF3149" w:rsidRPr="0038293B" w:rsidRDefault="00FF3149" w:rsidP="00342658">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2175" w:name="_Toc197510512"/>
      <w:bookmarkStart w:id="2176" w:name="_Toc197510592"/>
      <w:bookmarkStart w:id="2177" w:name="_Toc200956763"/>
      <w:r w:rsidRPr="0038293B">
        <w:rPr>
          <w:rFonts w:ascii="Bookman Old Style" w:eastAsia="SimSun" w:hAnsi="Bookman Old Style" w:cs="Arial"/>
          <w:b/>
          <w:iCs/>
          <w:szCs w:val="24"/>
          <w:lang w:eastAsia="ru-RU"/>
        </w:rPr>
        <w:lastRenderedPageBreak/>
        <w:t>МЫ ГУЛЯЛИ С РУСАЛКОЙ</w:t>
      </w:r>
      <w:bookmarkEnd w:id="2175"/>
      <w:bookmarkEnd w:id="2176"/>
      <w:bookmarkEnd w:id="2177"/>
    </w:p>
    <w:p w:rsidR="00FF3149" w:rsidRPr="0038293B" w:rsidRDefault="00FF3149" w:rsidP="00342658">
      <w:pPr>
        <w:spacing w:line="240" w:lineRule="exact"/>
        <w:jc w:val="left"/>
        <w:rPr>
          <w:rFonts w:ascii="Bookman Old Style" w:eastAsia="SimSun" w:hAnsi="Bookman Old Style" w:cs="Arial"/>
          <w:iCs/>
          <w:sz w:val="20"/>
          <w:szCs w:val="24"/>
          <w:lang w:eastAsia="ru-RU"/>
        </w:rPr>
      </w:pPr>
    </w:p>
    <w:p w:rsidR="00FF3149" w:rsidRPr="0038293B" w:rsidRDefault="00FF3149" w:rsidP="00342658">
      <w:pPr>
        <w:spacing w:line="240" w:lineRule="exact"/>
        <w:jc w:val="right"/>
        <w:rPr>
          <w:rFonts w:ascii="Bookman Old Style" w:eastAsia="SimSun" w:hAnsi="Bookman Old Style" w:cs="Arial"/>
          <w:i/>
          <w:iCs/>
          <w:sz w:val="20"/>
          <w:szCs w:val="24"/>
          <w:lang w:eastAsia="ru-RU"/>
        </w:rPr>
      </w:pPr>
      <w:r w:rsidRPr="0038293B">
        <w:rPr>
          <w:rFonts w:ascii="Bookman Old Style" w:eastAsia="SimSun" w:hAnsi="Bookman Old Style" w:cs="Arial"/>
          <w:i/>
          <w:iCs/>
          <w:sz w:val="20"/>
          <w:szCs w:val="24"/>
          <w:lang w:eastAsia="ru-RU"/>
        </w:rPr>
        <w:t>журнал "Ковчег", Ростов-на Дону, 2014, № 3</w:t>
      </w:r>
    </w:p>
    <w:p w:rsidR="00FF3149" w:rsidRPr="0038293B" w:rsidRDefault="00FF3149" w:rsidP="00342658">
      <w:pPr>
        <w:spacing w:line="240" w:lineRule="exact"/>
        <w:jc w:val="left"/>
        <w:rPr>
          <w:rFonts w:ascii="Bookman Old Style" w:eastAsia="SimSun" w:hAnsi="Bookman Old Style" w:cs="Arial"/>
          <w:iCs/>
          <w:sz w:val="20"/>
          <w:szCs w:val="24"/>
          <w:lang w:eastAsia="ru-RU"/>
        </w:rPr>
      </w:pP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Мы гуляли с русалкой</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По тропинкам летнего сада.</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Я говорил: «Как жалко…»</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Ты говорила: «Так надо».</w:t>
      </w:r>
    </w:p>
    <w:p w:rsidR="00FF3149" w:rsidRPr="0038293B" w:rsidRDefault="00FF3149" w:rsidP="00342658">
      <w:pPr>
        <w:spacing w:line="320" w:lineRule="exact"/>
        <w:jc w:val="left"/>
        <w:rPr>
          <w:rFonts w:ascii="Bookman Old Style" w:eastAsia="SimSun" w:hAnsi="Bookman Old Style" w:cs="Arial"/>
          <w:iCs/>
          <w:szCs w:val="24"/>
          <w:lang w:eastAsia="ru-RU"/>
        </w:rPr>
      </w:pP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Было довольно жарко.</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Солнце вовсю светило.</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Я говорил: «Как жалко…»</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Ты говорила.</w:t>
      </w:r>
    </w:p>
    <w:p w:rsidR="00FF3149" w:rsidRPr="0038293B" w:rsidRDefault="00FF3149" w:rsidP="00342658">
      <w:pPr>
        <w:spacing w:line="320" w:lineRule="exact"/>
        <w:jc w:val="left"/>
        <w:rPr>
          <w:rFonts w:ascii="Bookman Old Style" w:eastAsia="SimSun" w:hAnsi="Bookman Old Style" w:cs="Arial"/>
          <w:iCs/>
          <w:szCs w:val="24"/>
          <w:lang w:eastAsia="ru-RU"/>
        </w:rPr>
      </w:pP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Приторно пахла липа.</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Дубы разметались ветками.</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А время бежало и сыпало</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Минутами как монетками.</w:t>
      </w:r>
    </w:p>
    <w:p w:rsidR="00FF3149" w:rsidRPr="0038293B" w:rsidRDefault="00FF3149" w:rsidP="00342658">
      <w:pPr>
        <w:spacing w:line="320" w:lineRule="exact"/>
        <w:jc w:val="left"/>
        <w:rPr>
          <w:rFonts w:ascii="Bookman Old Style" w:eastAsia="SimSun" w:hAnsi="Bookman Old Style" w:cs="Arial"/>
          <w:iCs/>
          <w:szCs w:val="24"/>
          <w:lang w:eastAsia="ru-RU"/>
        </w:rPr>
      </w:pP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Кто-то украл все лавочки,</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Мы даже не посидели.</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Наши годы стучали как палочки</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На барабанном теле.</w:t>
      </w:r>
    </w:p>
    <w:p w:rsidR="00FF3149" w:rsidRPr="0038293B" w:rsidRDefault="00FF3149" w:rsidP="00342658">
      <w:pPr>
        <w:spacing w:line="320" w:lineRule="exact"/>
        <w:jc w:val="left"/>
        <w:rPr>
          <w:rFonts w:ascii="Bookman Old Style" w:eastAsia="SimSun" w:hAnsi="Bookman Old Style" w:cs="Arial"/>
          <w:iCs/>
          <w:szCs w:val="24"/>
          <w:lang w:eastAsia="ru-RU"/>
        </w:rPr>
      </w:pPr>
    </w:p>
    <w:p w:rsidR="00342658" w:rsidRPr="0038293B" w:rsidRDefault="00342658">
      <w:pPr>
        <w:spacing w:after="200" w:line="276" w:lineRule="auto"/>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br w:type="page"/>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lastRenderedPageBreak/>
        <w:t>Ты сказала: «Прощаюсь. Уже четыре».</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Хорошо мне было с тобою».</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А в параллельном мире</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Тоже гуляли двое.</w:t>
      </w:r>
    </w:p>
    <w:p w:rsidR="00FF3149" w:rsidRPr="0038293B" w:rsidRDefault="00FF3149" w:rsidP="00342658">
      <w:pPr>
        <w:spacing w:line="320" w:lineRule="exact"/>
        <w:jc w:val="left"/>
        <w:rPr>
          <w:rFonts w:ascii="Bookman Old Style" w:eastAsia="SimSun" w:hAnsi="Bookman Old Style" w:cs="Arial"/>
          <w:iCs/>
          <w:szCs w:val="24"/>
          <w:lang w:eastAsia="ru-RU"/>
        </w:rPr>
      </w:pP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Там, в параллельном мире,</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Всё может быть иначе:</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Никто не зовёт, не плачет,</w:t>
      </w:r>
    </w:p>
    <w:p w:rsidR="00FF3149" w:rsidRPr="0038293B" w:rsidRDefault="00FF3149" w:rsidP="00342658">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дважды два не четыре.</w:t>
      </w:r>
    </w:p>
    <w:p w:rsidR="00342658" w:rsidRPr="0038293B" w:rsidRDefault="00342658" w:rsidP="00FF3149">
      <w:pPr>
        <w:spacing w:line="240" w:lineRule="exact"/>
        <w:jc w:val="right"/>
        <w:rPr>
          <w:rFonts w:ascii="Bookman Old Style" w:eastAsia="SimSun" w:hAnsi="Bookman Old Style" w:cs="Arial"/>
          <w:iCs/>
          <w:sz w:val="20"/>
          <w:szCs w:val="24"/>
          <w:lang w:eastAsia="ru-RU"/>
        </w:rPr>
      </w:pPr>
    </w:p>
    <w:p w:rsidR="00FF3149" w:rsidRPr="0038293B" w:rsidRDefault="00FF3149" w:rsidP="00FF3149">
      <w:pPr>
        <w:spacing w:line="240" w:lineRule="exact"/>
        <w:jc w:val="righ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t>24 июня 2013 года</w:t>
      </w:r>
    </w:p>
    <w:p w:rsidR="00FF3149" w:rsidRPr="0038293B" w:rsidRDefault="00FF3149" w:rsidP="00FF3149">
      <w:pPr>
        <w:spacing w:line="240" w:lineRule="exact"/>
        <w:jc w:val="left"/>
        <w:rPr>
          <w:rFonts w:ascii="Bookman Old Style" w:eastAsia="SimSun" w:hAnsi="Bookman Old Style" w:cs="Arial"/>
          <w:iCs/>
          <w:sz w:val="20"/>
          <w:szCs w:val="24"/>
          <w:lang w:eastAsia="ru-RU"/>
        </w:rPr>
      </w:pPr>
    </w:p>
    <w:p w:rsidR="00FF3149" w:rsidRPr="0038293B" w:rsidRDefault="00FF3149" w:rsidP="00FF3149">
      <w:pPr>
        <w:spacing w:line="240" w:lineRule="exact"/>
        <w:jc w:val="lef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t xml:space="preserve">Фильм смотри по ссылке: </w:t>
      </w:r>
      <w:hyperlink r:id="rId136" w:history="1">
        <w:r w:rsidRPr="0038293B">
          <w:rPr>
            <w:rStyle w:val="af1"/>
            <w:rFonts w:ascii="Bookman Old Style" w:eastAsia="SimSun" w:hAnsi="Bookman Old Style" w:cs="Arial"/>
            <w:iCs/>
            <w:sz w:val="20"/>
            <w:szCs w:val="24"/>
            <w:lang w:val="en-US" w:eastAsia="ru-RU"/>
          </w:rPr>
          <w:t>http</w:t>
        </w:r>
        <w:r w:rsidRPr="0038293B">
          <w:rPr>
            <w:rStyle w:val="af1"/>
            <w:rFonts w:ascii="Bookman Old Style" w:eastAsia="SimSun" w:hAnsi="Bookman Old Style" w:cs="Arial"/>
            <w:iCs/>
            <w:sz w:val="20"/>
            <w:szCs w:val="24"/>
            <w:lang w:eastAsia="ru-RU"/>
          </w:rPr>
          <w:t>://</w:t>
        </w:r>
        <w:r w:rsidRPr="0038293B">
          <w:rPr>
            <w:rStyle w:val="af1"/>
            <w:rFonts w:ascii="Bookman Old Style" w:eastAsia="SimSun" w:hAnsi="Bookman Old Style" w:cs="Arial"/>
            <w:iCs/>
            <w:sz w:val="20"/>
            <w:szCs w:val="24"/>
            <w:lang w:val="en-US" w:eastAsia="ru-RU"/>
          </w:rPr>
          <w:t>burdonov</w:t>
        </w:r>
        <w:r w:rsidRPr="0038293B">
          <w:rPr>
            <w:rStyle w:val="af1"/>
            <w:rFonts w:ascii="Bookman Old Style" w:eastAsia="SimSun" w:hAnsi="Bookman Old Style" w:cs="Arial"/>
            <w:iCs/>
            <w:sz w:val="20"/>
            <w:szCs w:val="24"/>
            <w:lang w:eastAsia="ru-RU"/>
          </w:rPr>
          <w:t>.</w:t>
        </w:r>
        <w:r w:rsidRPr="0038293B">
          <w:rPr>
            <w:rStyle w:val="af1"/>
            <w:rFonts w:ascii="Bookman Old Style" w:eastAsia="SimSun" w:hAnsi="Bookman Old Style" w:cs="Arial"/>
            <w:iCs/>
            <w:sz w:val="20"/>
            <w:szCs w:val="24"/>
            <w:lang w:val="en-US" w:eastAsia="ru-RU"/>
          </w:rPr>
          <w:t>ru</w:t>
        </w:r>
        <w:r w:rsidRPr="0038293B">
          <w:rPr>
            <w:rStyle w:val="af1"/>
            <w:rFonts w:ascii="Bookman Old Style" w:eastAsia="SimSun" w:hAnsi="Bookman Old Style" w:cs="Arial"/>
            <w:iCs/>
            <w:sz w:val="20"/>
            <w:szCs w:val="24"/>
            <w:lang w:eastAsia="ru-RU"/>
          </w:rPr>
          <w:t>/</w:t>
        </w:r>
        <w:r w:rsidRPr="0038293B">
          <w:rPr>
            <w:rStyle w:val="af1"/>
            <w:rFonts w:ascii="Bookman Old Style" w:eastAsia="SimSun" w:hAnsi="Bookman Old Style" w:cs="Arial"/>
            <w:iCs/>
            <w:sz w:val="20"/>
            <w:szCs w:val="24"/>
            <w:lang w:val="en-US" w:eastAsia="ru-RU"/>
          </w:rPr>
          <w:t>SlidesAVI</w:t>
        </w:r>
        <w:r w:rsidRPr="0038293B">
          <w:rPr>
            <w:rStyle w:val="af1"/>
            <w:rFonts w:ascii="Bookman Old Style" w:eastAsia="SimSun" w:hAnsi="Bookman Old Style" w:cs="Arial"/>
            <w:iCs/>
            <w:sz w:val="20"/>
            <w:szCs w:val="24"/>
            <w:lang w:eastAsia="ru-RU"/>
          </w:rPr>
          <w:t>/</w:t>
        </w:r>
        <w:r w:rsidRPr="0038293B">
          <w:rPr>
            <w:rStyle w:val="af1"/>
            <w:rFonts w:ascii="Bookman Old Style" w:eastAsia="SimSun" w:hAnsi="Bookman Old Style" w:cs="Arial"/>
            <w:iCs/>
            <w:sz w:val="20"/>
            <w:szCs w:val="24"/>
            <w:lang w:val="en-US" w:eastAsia="ru-RU"/>
          </w:rPr>
          <w:t>S</w:t>
        </w:r>
        <w:r w:rsidRPr="0038293B">
          <w:rPr>
            <w:rStyle w:val="af1"/>
            <w:rFonts w:ascii="Bookman Old Style" w:eastAsia="SimSun" w:hAnsi="Bookman Old Style" w:cs="Arial"/>
            <w:iCs/>
            <w:sz w:val="20"/>
            <w:szCs w:val="24"/>
            <w:lang w:eastAsia="ru-RU"/>
          </w:rPr>
          <w:t>_</w:t>
        </w:r>
        <w:r w:rsidRPr="0038293B">
          <w:rPr>
            <w:rStyle w:val="af1"/>
            <w:rFonts w:ascii="Bookman Old Style" w:eastAsia="SimSun" w:hAnsi="Bookman Old Style" w:cs="Arial"/>
            <w:iCs/>
            <w:sz w:val="20"/>
            <w:szCs w:val="24"/>
            <w:lang w:val="en-US" w:eastAsia="ru-RU"/>
          </w:rPr>
          <w:t>rusalkoi</w:t>
        </w:r>
        <w:r w:rsidRPr="0038293B">
          <w:rPr>
            <w:rStyle w:val="af1"/>
            <w:rFonts w:ascii="Bookman Old Style" w:eastAsia="SimSun" w:hAnsi="Bookman Old Style" w:cs="Arial"/>
            <w:iCs/>
            <w:sz w:val="20"/>
            <w:szCs w:val="24"/>
            <w:lang w:eastAsia="ru-RU"/>
          </w:rPr>
          <w:t>.</w:t>
        </w:r>
        <w:r w:rsidRPr="0038293B">
          <w:rPr>
            <w:rStyle w:val="af1"/>
            <w:rFonts w:ascii="Bookman Old Style" w:eastAsia="SimSun" w:hAnsi="Bookman Old Style" w:cs="Arial"/>
            <w:iCs/>
            <w:sz w:val="20"/>
            <w:szCs w:val="24"/>
            <w:lang w:val="en-US" w:eastAsia="ru-RU"/>
          </w:rPr>
          <w:t>mp</w:t>
        </w:r>
        <w:r w:rsidRPr="0038293B">
          <w:rPr>
            <w:rStyle w:val="af1"/>
            <w:rFonts w:ascii="Bookman Old Style" w:eastAsia="SimSun" w:hAnsi="Bookman Old Style" w:cs="Arial"/>
            <w:iCs/>
            <w:sz w:val="20"/>
            <w:szCs w:val="24"/>
            <w:lang w:eastAsia="ru-RU"/>
          </w:rPr>
          <w:t>4</w:t>
        </w:r>
      </w:hyperlink>
    </w:p>
    <w:p w:rsidR="00FF3149" w:rsidRPr="0038293B" w:rsidRDefault="00FF3149" w:rsidP="00FF3149">
      <w:pPr>
        <w:spacing w:line="240" w:lineRule="exact"/>
        <w:jc w:val="left"/>
        <w:rPr>
          <w:rFonts w:ascii="Bookman Old Style" w:eastAsia="SimSun" w:hAnsi="Bookman Old Style" w:cs="Arial"/>
          <w:iCs/>
          <w:sz w:val="20"/>
          <w:szCs w:val="24"/>
          <w:lang w:eastAsia="ru-RU"/>
        </w:rPr>
      </w:pPr>
    </w:p>
    <w:p w:rsidR="00FF3149" w:rsidRPr="0038293B" w:rsidRDefault="00FF3149" w:rsidP="00FF3149">
      <w:pPr>
        <w:spacing w:after="200" w:line="276" w:lineRule="auto"/>
        <w:jc w:val="lef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br w:type="page"/>
      </w:r>
    </w:p>
    <w:p w:rsidR="00FF3149" w:rsidRPr="0038293B" w:rsidRDefault="00FF3149" w:rsidP="00FF3149">
      <w:pPr>
        <w:pStyle w:val="af3"/>
        <w:numPr>
          <w:ilvl w:val="0"/>
          <w:numId w:val="2"/>
        </w:numPr>
        <w:spacing w:line="240" w:lineRule="exact"/>
        <w:ind w:left="851" w:firstLine="0"/>
        <w:jc w:val="left"/>
        <w:outlineLvl w:val="1"/>
        <w:rPr>
          <w:rFonts w:ascii="SimSun" w:eastAsia="SimSun" w:hAnsi="SimSun" w:cs="SimSun"/>
          <w:b/>
          <w:color w:val="000000" w:themeColor="text1"/>
          <w:szCs w:val="24"/>
        </w:rPr>
      </w:pPr>
      <w:r w:rsidRPr="0038293B">
        <w:rPr>
          <w:rFonts w:ascii="SimSun" w:eastAsia="SimSun" w:hAnsi="SimSun" w:cs="SimSun" w:hint="eastAsia"/>
          <w:b/>
          <w:color w:val="000000" w:themeColor="text1"/>
          <w:szCs w:val="24"/>
        </w:rPr>
        <w:lastRenderedPageBreak/>
        <w:t xml:space="preserve">     </w:t>
      </w:r>
      <w:bookmarkStart w:id="2178" w:name="_Toc197510513"/>
      <w:bookmarkStart w:id="2179" w:name="_Toc197510593"/>
      <w:bookmarkStart w:id="2180" w:name="_Toc200956764"/>
      <w:r w:rsidRPr="0038293B">
        <w:rPr>
          <w:rFonts w:ascii="Bookman Old Style" w:eastAsia="SimSun" w:hAnsi="Bookman Old Style" w:cs="Arial" w:hint="eastAsia"/>
          <w:b/>
          <w:iCs/>
          <w:szCs w:val="24"/>
          <w:lang w:eastAsia="ru-RU"/>
        </w:rPr>
        <w:t>美人鱼</w:t>
      </w:r>
      <w:bookmarkEnd w:id="2178"/>
      <w:bookmarkEnd w:id="2179"/>
      <w:bookmarkEnd w:id="2180"/>
    </w:p>
    <w:p w:rsidR="00FF3149" w:rsidRPr="0038293B" w:rsidRDefault="00FF3149" w:rsidP="00342658">
      <w:pPr>
        <w:spacing w:line="240" w:lineRule="exact"/>
        <w:ind w:left="851"/>
        <w:jc w:val="left"/>
        <w:textAlignment w:val="baseline"/>
        <w:rPr>
          <w:rFonts w:asciiTheme="minorHAnsi" w:eastAsia="SimSun" w:hAnsiTheme="minorHAnsi" w:cs="SimSun"/>
          <w:b/>
          <w:color w:val="000000" w:themeColor="text1"/>
          <w:sz w:val="20"/>
          <w:szCs w:val="24"/>
        </w:rPr>
      </w:pPr>
    </w:p>
    <w:p w:rsidR="00FF3149" w:rsidRPr="0038293B" w:rsidRDefault="00FF3149" w:rsidP="00342658">
      <w:pPr>
        <w:spacing w:line="240" w:lineRule="exact"/>
        <w:ind w:left="851"/>
        <w:jc w:val="left"/>
        <w:textAlignment w:val="baseline"/>
        <w:rPr>
          <w:rFonts w:asciiTheme="minorHAnsi" w:eastAsia="SimSun" w:hAnsiTheme="minorHAnsi" w:cs="SimSun"/>
          <w:b/>
          <w:color w:val="000000" w:themeColor="text1"/>
          <w:sz w:val="20"/>
          <w:szCs w:val="24"/>
        </w:rPr>
      </w:pPr>
    </w:p>
    <w:p w:rsidR="00FF3149" w:rsidRPr="0038293B" w:rsidRDefault="00FF3149" w:rsidP="00342658">
      <w:pPr>
        <w:spacing w:line="240" w:lineRule="exact"/>
        <w:ind w:left="851"/>
        <w:jc w:val="left"/>
        <w:textAlignment w:val="baseline"/>
        <w:rPr>
          <w:rFonts w:asciiTheme="minorHAnsi" w:eastAsia="SimSun" w:hAnsiTheme="minorHAnsi" w:cs="SimSun"/>
          <w:b/>
          <w:color w:val="000000" w:themeColor="text1"/>
          <w:sz w:val="20"/>
          <w:szCs w:val="24"/>
        </w:rPr>
      </w:pP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美人</w:t>
      </w:r>
      <w:r w:rsidRPr="0038293B">
        <w:rPr>
          <w:rFonts w:ascii="SimSun" w:eastAsia="SimSun" w:hAnsi="SimSun" w:cs="SimSun" w:hint="eastAsia"/>
          <w:color w:val="000000" w:themeColor="text1"/>
          <w:szCs w:val="24"/>
        </w:rPr>
        <w:t>鱼</w:t>
      </w:r>
      <w:r w:rsidRPr="0038293B">
        <w:rPr>
          <w:rFonts w:ascii="SimSun" w:eastAsia="SimSun" w:hAnsi="SimSun" w:cs="MS Gothic" w:hint="eastAsia"/>
          <w:color w:val="000000" w:themeColor="text1"/>
          <w:szCs w:val="24"/>
        </w:rPr>
        <w:t>陪伴我</w:t>
      </w:r>
      <w:r w:rsidRPr="0038293B">
        <w:rPr>
          <w:rFonts w:ascii="SimSun" w:eastAsia="SimSun" w:hAnsi="SimSun" w:cs="SimSun" w:hint="eastAsia"/>
          <w:color w:val="000000" w:themeColor="text1"/>
          <w:szCs w:val="24"/>
        </w:rPr>
        <w:t>们</w:t>
      </w:r>
      <w:r w:rsidRPr="0038293B">
        <w:rPr>
          <w:rFonts w:ascii="SimSun" w:eastAsia="SimSun" w:hAnsi="SimSun" w:cs="MS Gothic" w:hint="eastAsia"/>
          <w:color w:val="000000" w:themeColor="text1"/>
          <w:szCs w:val="24"/>
        </w:rPr>
        <w:t>散步，</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沿着夏日花园的小径。</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我</w:t>
      </w:r>
      <w:r w:rsidRPr="0038293B">
        <w:rPr>
          <w:rFonts w:ascii="SimSun" w:eastAsia="SimSun" w:hAnsi="SimSun" w:cs="SimSun" w:hint="eastAsia"/>
          <w:color w:val="000000" w:themeColor="text1"/>
          <w:szCs w:val="24"/>
        </w:rPr>
        <w:t>说：</w:t>
      </w:r>
      <w:r w:rsidRPr="0038293B">
        <w:rPr>
          <w:rFonts w:ascii="SimSun" w:eastAsia="SimSun" w:hAnsi="SimSun" w:cs="Calibri"/>
          <w:color w:val="000000" w:themeColor="text1"/>
          <w:szCs w:val="24"/>
        </w:rPr>
        <w:t>“</w:t>
      </w:r>
      <w:r w:rsidRPr="0038293B">
        <w:rPr>
          <w:rFonts w:ascii="SimSun" w:eastAsia="SimSun" w:hAnsi="SimSun" w:cs="MS Gothic" w:hint="eastAsia"/>
          <w:color w:val="000000" w:themeColor="text1"/>
          <w:szCs w:val="24"/>
        </w:rPr>
        <w:t>多么</w:t>
      </w:r>
      <w:r w:rsidRPr="0038293B">
        <w:rPr>
          <w:rFonts w:ascii="SimSun" w:eastAsia="SimSun" w:hAnsi="SimSun" w:cs="SimSun" w:hint="eastAsia"/>
          <w:color w:val="000000" w:themeColor="text1"/>
          <w:szCs w:val="24"/>
        </w:rPr>
        <w:t>遗憾</w:t>
      </w:r>
      <w:bookmarkStart w:id="2181" w:name="OLE_LINK10"/>
      <w:r w:rsidRPr="0038293B">
        <w:rPr>
          <w:rFonts w:ascii="SimSun" w:eastAsia="SimSun" w:hAnsi="SimSun" w:cs="MS Gothic" w:hint="eastAsia"/>
          <w:color w:val="000000" w:themeColor="text1"/>
          <w:szCs w:val="24"/>
        </w:rPr>
        <w:t>哪</w:t>
      </w:r>
      <w:bookmarkEnd w:id="2181"/>
      <w:r w:rsidRPr="0038293B">
        <w:rPr>
          <w:rFonts w:ascii="SimSun" w:eastAsia="SimSun" w:hAnsi="SimSun" w:cs="SimSun" w:hint="eastAsia"/>
          <w:color w:val="000000" w:themeColor="text1"/>
          <w:szCs w:val="24"/>
        </w:rPr>
        <w:t>……”</w:t>
      </w:r>
    </w:p>
    <w:p w:rsidR="00BE597C" w:rsidRPr="0038293B" w:rsidRDefault="00BE597C" w:rsidP="00BE597C">
      <w:pPr>
        <w:spacing w:line="320" w:lineRule="exact"/>
        <w:ind w:left="851"/>
        <w:jc w:val="left"/>
        <w:textAlignment w:val="baseline"/>
        <w:rPr>
          <w:rFonts w:asciiTheme="minorHAnsi" w:eastAsia="SimSun" w:hAnsiTheme="minorHAnsi" w:cs="Calibri"/>
          <w:color w:val="000000" w:themeColor="text1"/>
          <w:szCs w:val="24"/>
        </w:rPr>
      </w:pPr>
      <w:r w:rsidRPr="0038293B">
        <w:rPr>
          <w:rFonts w:ascii="SimSun" w:eastAsia="SimSun" w:hAnsi="SimSun" w:cs="MS Gothic" w:hint="eastAsia"/>
          <w:color w:val="000000" w:themeColor="text1"/>
          <w:szCs w:val="24"/>
        </w:rPr>
        <w:t>你</w:t>
      </w:r>
      <w:r w:rsidRPr="0038293B">
        <w:rPr>
          <w:rFonts w:ascii="SimSun" w:eastAsia="SimSun" w:hAnsi="SimSun" w:cs="SimSun" w:hint="eastAsia"/>
          <w:color w:val="000000" w:themeColor="text1"/>
          <w:szCs w:val="24"/>
        </w:rPr>
        <w:t>说，</w:t>
      </w:r>
      <w:r w:rsidRPr="0038293B">
        <w:rPr>
          <w:rFonts w:ascii="SimSun" w:eastAsia="SimSun" w:hAnsi="SimSun" w:cs="Calibri"/>
          <w:color w:val="000000" w:themeColor="text1"/>
          <w:szCs w:val="24"/>
        </w:rPr>
        <w:t>“</w:t>
      </w:r>
      <w:r w:rsidRPr="0038293B">
        <w:rPr>
          <w:rFonts w:ascii="SimSun" w:eastAsia="SimSun" w:hAnsi="SimSun" w:cs="SimSun" w:hint="eastAsia"/>
          <w:color w:val="000000" w:themeColor="text1"/>
          <w:szCs w:val="24"/>
        </w:rPr>
        <w:t>应遵循天命</w:t>
      </w:r>
      <w:r w:rsidRPr="0038293B">
        <w:rPr>
          <w:rFonts w:ascii="SimSun" w:eastAsia="SimSun" w:hAnsi="SimSun" w:cs="MS Gothic" w:hint="eastAsia"/>
          <w:color w:val="000000" w:themeColor="text1"/>
          <w:szCs w:val="24"/>
        </w:rPr>
        <w:t>。</w:t>
      </w:r>
      <w:r w:rsidRPr="0038293B">
        <w:rPr>
          <w:rFonts w:ascii="SimSun" w:eastAsia="SimSun" w:hAnsi="SimSun" w:cs="Calibri"/>
          <w:color w:val="000000" w:themeColor="text1"/>
          <w:szCs w:val="24"/>
        </w:rPr>
        <w:t>”</w:t>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当</w:t>
      </w:r>
      <w:r w:rsidRPr="0038293B">
        <w:rPr>
          <w:rFonts w:ascii="SimSun" w:eastAsia="SimSun" w:hAnsi="SimSun" w:cs="SimSun" w:hint="eastAsia"/>
          <w:color w:val="000000" w:themeColor="text1"/>
          <w:szCs w:val="24"/>
        </w:rPr>
        <w:t>时的</w:t>
      </w:r>
      <w:r w:rsidRPr="0038293B">
        <w:rPr>
          <w:rFonts w:ascii="SimSun" w:eastAsia="SimSun" w:hAnsi="SimSun" w:cs="MS Gothic" w:hint="eastAsia"/>
          <w:color w:val="000000" w:themeColor="text1"/>
          <w:szCs w:val="24"/>
        </w:rPr>
        <w:t>天气特</w:t>
      </w:r>
      <w:r w:rsidRPr="0038293B">
        <w:rPr>
          <w:rFonts w:ascii="SimSun" w:eastAsia="SimSun" w:hAnsi="SimSun" w:cs="SimSun" w:hint="eastAsia"/>
          <w:color w:val="000000" w:themeColor="text1"/>
          <w:szCs w:val="24"/>
        </w:rPr>
        <w:t>别炎热</w:t>
      </w:r>
      <w:r w:rsidRPr="0038293B">
        <w:rPr>
          <w:rFonts w:ascii="SimSun" w:eastAsia="SimSun" w:hAnsi="SimSun" w:cs="MS Gothic" w:hint="eastAsia"/>
          <w:color w:val="000000" w:themeColor="text1"/>
          <w:szCs w:val="24"/>
        </w:rPr>
        <w:t>。</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一</w:t>
      </w:r>
      <w:r w:rsidRPr="0038293B">
        <w:rPr>
          <w:rFonts w:ascii="SimSun" w:eastAsia="SimSun" w:hAnsi="SimSun" w:cs="SimSun" w:hint="eastAsia"/>
          <w:color w:val="000000" w:themeColor="text1"/>
          <w:szCs w:val="24"/>
        </w:rPr>
        <w:t>轮</w:t>
      </w:r>
      <w:r w:rsidRPr="0038293B">
        <w:rPr>
          <w:rFonts w:ascii="SimSun" w:eastAsia="SimSun" w:hAnsi="SimSun" w:cs="MS Gothic" w:hint="eastAsia"/>
          <w:color w:val="000000" w:themeColor="text1"/>
          <w:szCs w:val="24"/>
        </w:rPr>
        <w:t>太阳照耀在天空。</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我</w:t>
      </w:r>
      <w:r w:rsidRPr="0038293B">
        <w:rPr>
          <w:rFonts w:ascii="SimSun" w:eastAsia="SimSun" w:hAnsi="SimSun" w:cs="SimSun" w:hint="eastAsia"/>
          <w:color w:val="000000" w:themeColor="text1"/>
          <w:szCs w:val="24"/>
        </w:rPr>
        <w:t>说：</w:t>
      </w:r>
      <w:r w:rsidRPr="0038293B">
        <w:rPr>
          <w:rFonts w:ascii="SimSun" w:eastAsia="SimSun" w:hAnsi="SimSun" w:cs="Calibri"/>
          <w:color w:val="000000" w:themeColor="text1"/>
          <w:szCs w:val="24"/>
        </w:rPr>
        <w:t>“</w:t>
      </w:r>
      <w:r w:rsidRPr="0038293B">
        <w:rPr>
          <w:rFonts w:ascii="SimSun" w:eastAsia="SimSun" w:hAnsi="SimSun" w:cs="MS Gothic" w:hint="eastAsia"/>
          <w:color w:val="000000" w:themeColor="text1"/>
          <w:szCs w:val="24"/>
        </w:rPr>
        <w:t>多么</w:t>
      </w:r>
      <w:r w:rsidRPr="0038293B">
        <w:rPr>
          <w:rFonts w:ascii="SimSun" w:eastAsia="SimSun" w:hAnsi="SimSun" w:cs="SimSun" w:hint="eastAsia"/>
          <w:color w:val="000000" w:themeColor="text1"/>
          <w:szCs w:val="24"/>
        </w:rPr>
        <w:t>遗憾</w:t>
      </w:r>
      <w:r w:rsidRPr="0038293B">
        <w:rPr>
          <w:rFonts w:ascii="SimSun" w:eastAsia="SimSun" w:hAnsi="SimSun" w:cs="MS Gothic" w:hint="eastAsia"/>
          <w:color w:val="000000" w:themeColor="text1"/>
          <w:szCs w:val="24"/>
        </w:rPr>
        <w:t>哪</w:t>
      </w:r>
      <w:r w:rsidRPr="0038293B">
        <w:rPr>
          <w:rFonts w:ascii="SimSun" w:eastAsia="SimSun" w:hAnsi="SimSun" w:cs="SimSun" w:hint="eastAsia"/>
          <w:color w:val="000000" w:themeColor="text1"/>
          <w:szCs w:val="24"/>
        </w:rPr>
        <w:t>……”</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你</w:t>
      </w:r>
      <w:r w:rsidRPr="0038293B">
        <w:rPr>
          <w:rFonts w:ascii="SimSun" w:eastAsia="SimSun" w:hAnsi="SimSun" w:cs="SimSun" w:hint="eastAsia"/>
          <w:color w:val="000000" w:themeColor="text1"/>
          <w:szCs w:val="24"/>
        </w:rPr>
        <w:t>说</w:t>
      </w:r>
      <w:r w:rsidRPr="0038293B">
        <w:rPr>
          <w:rFonts w:ascii="SimSun" w:eastAsia="SimSun" w:hAnsi="SimSun" w:cs="MS Gothic" w:hint="eastAsia"/>
          <w:color w:val="000000" w:themeColor="text1"/>
          <w:szCs w:val="24"/>
        </w:rPr>
        <w:t>什么我没有听清。</w:t>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椴</w:t>
      </w:r>
      <w:r w:rsidRPr="0038293B">
        <w:rPr>
          <w:rFonts w:ascii="SimSun" w:eastAsia="SimSun" w:hAnsi="SimSun" w:cs="SimSun" w:hint="eastAsia"/>
          <w:color w:val="000000" w:themeColor="text1"/>
          <w:szCs w:val="24"/>
        </w:rPr>
        <w:t>树</w:t>
      </w:r>
      <w:r w:rsidRPr="0038293B">
        <w:rPr>
          <w:rFonts w:ascii="SimSun" w:eastAsia="SimSun" w:hAnsi="SimSun" w:cs="MS Gothic" w:hint="eastAsia"/>
          <w:color w:val="000000" w:themeColor="text1"/>
          <w:szCs w:val="24"/>
        </w:rPr>
        <w:t>的气味</w:t>
      </w:r>
      <w:r w:rsidRPr="0038293B">
        <w:rPr>
          <w:rFonts w:ascii="SimSun" w:eastAsia="SimSun" w:hAnsi="SimSun" w:cs="SimSun" w:hint="eastAsia"/>
          <w:color w:val="000000" w:themeColor="text1"/>
          <w:szCs w:val="24"/>
        </w:rPr>
        <w:t>过于甜蜜</w:t>
      </w:r>
      <w:r w:rsidRPr="0038293B">
        <w:rPr>
          <w:rFonts w:ascii="SimSun" w:eastAsia="SimSun" w:hAnsi="SimSun" w:cs="MS Gothic" w:hint="eastAsia"/>
          <w:color w:val="000000" w:themeColor="text1"/>
          <w:szCs w:val="24"/>
        </w:rPr>
        <w:t>。</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rPr>
      </w:pPr>
      <w:r w:rsidRPr="0038293B">
        <w:rPr>
          <w:rFonts w:ascii="SimSun" w:eastAsia="SimSun" w:hAnsi="SimSun" w:cs="MS Gothic" w:hint="eastAsia"/>
          <w:color w:val="000000" w:themeColor="text1"/>
          <w:szCs w:val="24"/>
        </w:rPr>
        <w:t>橡</w:t>
      </w:r>
      <w:r w:rsidRPr="0038293B">
        <w:rPr>
          <w:rFonts w:ascii="SimSun" w:eastAsia="SimSun" w:hAnsi="SimSun" w:cs="SimSun" w:hint="eastAsia"/>
          <w:color w:val="000000" w:themeColor="text1"/>
          <w:szCs w:val="24"/>
        </w:rPr>
        <w:t>树</w:t>
      </w:r>
      <w:r w:rsidRPr="0038293B">
        <w:rPr>
          <w:rFonts w:ascii="SimSun" w:eastAsia="SimSun" w:hAnsi="SimSun" w:cs="MS Gothic" w:hint="eastAsia"/>
          <w:color w:val="000000" w:themeColor="text1"/>
          <w:szCs w:val="24"/>
        </w:rPr>
        <w:t>的</w:t>
      </w:r>
      <w:r w:rsidRPr="0038293B">
        <w:rPr>
          <w:rFonts w:ascii="SimSun" w:eastAsia="SimSun" w:hAnsi="SimSun" w:cs="SimSun" w:hint="eastAsia"/>
          <w:color w:val="000000" w:themeColor="text1"/>
          <w:szCs w:val="24"/>
        </w:rPr>
        <w:t>树枝显得</w:t>
      </w:r>
      <w:r w:rsidRPr="0038293B">
        <w:rPr>
          <w:rFonts w:ascii="SimSun" w:eastAsia="SimSun" w:hAnsi="SimSun" w:cs="MS Gothic" w:hint="eastAsia"/>
          <w:color w:val="000000" w:themeColor="text1"/>
          <w:szCs w:val="24"/>
        </w:rPr>
        <w:t>凌乱。</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不知不</w:t>
      </w:r>
      <w:r w:rsidRPr="0038293B">
        <w:rPr>
          <w:rFonts w:ascii="SimSun" w:eastAsia="SimSun" w:hAnsi="SimSun" w:cs="SimSun" w:hint="eastAsia"/>
          <w:color w:val="000000" w:themeColor="text1"/>
          <w:szCs w:val="24"/>
        </w:rPr>
        <w:t>觉, 时光飞逝,</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分分秒秒如硬</w:t>
      </w:r>
      <w:r w:rsidRPr="0038293B">
        <w:rPr>
          <w:rFonts w:ascii="SimSun" w:eastAsia="SimSun" w:hAnsi="SimSun" w:cs="SimSun" w:hint="eastAsia"/>
          <w:color w:val="000000" w:themeColor="text1"/>
          <w:szCs w:val="24"/>
        </w:rPr>
        <w:t>币一般</w:t>
      </w:r>
      <w:r w:rsidRPr="0038293B">
        <w:rPr>
          <w:rFonts w:ascii="SimSun" w:eastAsia="SimSun" w:hAnsi="SimSun" w:cs="MS Gothic" w:hint="eastAsia"/>
          <w:color w:val="000000" w:themeColor="text1"/>
          <w:szCs w:val="24"/>
        </w:rPr>
        <w:t>。</w:t>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r w:rsidRPr="0038293B">
        <w:rPr>
          <w:rFonts w:ascii="SimSun" w:eastAsia="SimSun" w:hAnsi="SimSun" w:cs="MS Gothic" w:hint="eastAsia"/>
          <w:color w:val="000000" w:themeColor="text1"/>
          <w:szCs w:val="24"/>
        </w:rPr>
        <w:t>有的人</w:t>
      </w:r>
      <w:r w:rsidRPr="0038293B">
        <w:rPr>
          <w:rFonts w:ascii="SimSun" w:eastAsia="SimSun" w:hAnsi="SimSun" w:cs="SimSun" w:hint="eastAsia"/>
          <w:color w:val="000000" w:themeColor="text1"/>
          <w:szCs w:val="24"/>
        </w:rPr>
        <w:t>偷走了小长凳,</w:t>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r w:rsidRPr="0038293B">
        <w:rPr>
          <w:rFonts w:ascii="SimSun" w:eastAsia="SimSun" w:hAnsi="SimSun" w:cs="MS Gothic" w:hint="eastAsia"/>
          <w:color w:val="000000" w:themeColor="text1"/>
          <w:szCs w:val="24"/>
        </w:rPr>
        <w:t>我</w:t>
      </w:r>
      <w:r w:rsidRPr="0038293B">
        <w:rPr>
          <w:rFonts w:ascii="SimSun" w:eastAsia="SimSun" w:hAnsi="SimSun" w:cs="SimSun" w:hint="eastAsia"/>
          <w:color w:val="000000" w:themeColor="text1"/>
          <w:szCs w:val="24"/>
        </w:rPr>
        <w:t>俩</w:t>
      </w:r>
      <w:r w:rsidRPr="0038293B">
        <w:rPr>
          <w:rFonts w:ascii="SimSun" w:eastAsia="SimSun" w:hAnsi="SimSun" w:cs="MS Gothic" w:hint="eastAsia"/>
          <w:color w:val="000000" w:themeColor="text1"/>
          <w:szCs w:val="24"/>
        </w:rPr>
        <w:t>想坐下</w:t>
      </w:r>
      <w:r w:rsidRPr="0038293B">
        <w:rPr>
          <w:rFonts w:ascii="SimSun" w:eastAsia="SimSun" w:hAnsi="SimSun" w:cs="SimSun" w:hint="eastAsia"/>
          <w:color w:val="000000" w:themeColor="text1"/>
          <w:szCs w:val="24"/>
        </w:rPr>
        <w:t>难以如愿</w:t>
      </w:r>
      <w:r w:rsidRPr="0038293B">
        <w:rPr>
          <w:rFonts w:ascii="SimSun" w:eastAsia="SimSun" w:hAnsi="SimSun" w:cs="MS Gothic" w:hint="eastAsia"/>
          <w:color w:val="000000" w:themeColor="text1"/>
          <w:szCs w:val="24"/>
        </w:rPr>
        <w:t>。</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我</w:t>
      </w:r>
      <w:r w:rsidRPr="0038293B">
        <w:rPr>
          <w:rFonts w:ascii="SimSun" w:eastAsia="SimSun" w:hAnsi="SimSun" w:cs="SimSun" w:hint="eastAsia"/>
          <w:color w:val="000000" w:themeColor="text1"/>
          <w:szCs w:val="24"/>
        </w:rPr>
        <w:t>们的岁月</w:t>
      </w:r>
      <w:r w:rsidRPr="0038293B">
        <w:rPr>
          <w:rFonts w:ascii="SimSun" w:eastAsia="SimSun" w:hAnsi="SimSun" w:cs="MS Gothic" w:hint="eastAsia"/>
          <w:color w:val="000000" w:themeColor="text1"/>
          <w:szCs w:val="24"/>
        </w:rPr>
        <w:t>如同鼓槌，</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敲打着鼓一般的身体。</w:t>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p>
    <w:p w:rsidR="00BE597C" w:rsidRPr="0038293B" w:rsidRDefault="00BE597C">
      <w:pPr>
        <w:spacing w:after="200" w:line="276" w:lineRule="auto"/>
        <w:jc w:val="left"/>
        <w:rPr>
          <w:rFonts w:ascii="SimSun" w:eastAsia="SimSun" w:hAnsi="SimSun" w:cs="MS Gothic"/>
          <w:color w:val="000000" w:themeColor="text1"/>
          <w:szCs w:val="24"/>
        </w:rPr>
      </w:pPr>
      <w:r w:rsidRPr="0038293B">
        <w:rPr>
          <w:rFonts w:ascii="SimSun" w:eastAsia="SimSun" w:hAnsi="SimSun" w:cs="MS Gothic"/>
          <w:color w:val="000000" w:themeColor="text1"/>
          <w:szCs w:val="24"/>
        </w:rPr>
        <w:br w:type="page"/>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rPr>
      </w:pPr>
      <w:r w:rsidRPr="0038293B">
        <w:rPr>
          <w:rFonts w:ascii="SimSun" w:eastAsia="SimSun" w:hAnsi="SimSun" w:cs="MS Gothic" w:hint="eastAsia"/>
          <w:color w:val="000000" w:themeColor="text1"/>
          <w:szCs w:val="24"/>
        </w:rPr>
        <w:lastRenderedPageBreak/>
        <w:t>你</w:t>
      </w:r>
      <w:r w:rsidRPr="0038293B">
        <w:rPr>
          <w:rFonts w:ascii="SimSun" w:eastAsia="SimSun" w:hAnsi="SimSun" w:cs="SimSun" w:hint="eastAsia"/>
          <w:color w:val="000000" w:themeColor="text1"/>
          <w:szCs w:val="24"/>
        </w:rPr>
        <w:t>说:“4</w:t>
      </w:r>
      <w:r w:rsidRPr="0038293B">
        <w:rPr>
          <w:rFonts w:ascii="SimSun" w:eastAsia="SimSun" w:hAnsi="SimSun" w:cs="MS Gothic" w:hint="eastAsia"/>
          <w:color w:val="000000" w:themeColor="text1"/>
          <w:szCs w:val="24"/>
        </w:rPr>
        <w:t>点啦</w:t>
      </w:r>
      <w:r w:rsidRPr="0038293B">
        <w:rPr>
          <w:rFonts w:ascii="SimSun" w:eastAsia="SimSun" w:hAnsi="SimSun" w:cs="SimSun" w:hint="eastAsia"/>
          <w:color w:val="000000" w:themeColor="text1"/>
          <w:szCs w:val="24"/>
        </w:rPr>
        <w:t xml:space="preserve">, </w:t>
      </w:r>
      <w:r w:rsidRPr="0038293B">
        <w:rPr>
          <w:rFonts w:ascii="SimSun" w:eastAsia="SimSun" w:hAnsi="SimSun" w:cs="MS Gothic" w:hint="eastAsia"/>
          <w:color w:val="000000" w:themeColor="text1"/>
          <w:szCs w:val="24"/>
        </w:rPr>
        <w:t>再</w:t>
      </w:r>
      <w:r w:rsidRPr="0038293B">
        <w:rPr>
          <w:rFonts w:ascii="SimSun" w:eastAsia="SimSun" w:hAnsi="SimSun" w:cs="SimSun" w:hint="eastAsia"/>
          <w:color w:val="000000" w:themeColor="text1"/>
          <w:szCs w:val="24"/>
        </w:rPr>
        <w:t>见。</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lang w:val="en-US"/>
        </w:rPr>
      </w:pPr>
      <w:r w:rsidRPr="0038293B">
        <w:rPr>
          <w:rFonts w:ascii="SimSun" w:eastAsia="SimSun" w:hAnsi="SimSun" w:cs="MS Gothic" w:hint="eastAsia"/>
          <w:color w:val="000000" w:themeColor="text1"/>
          <w:szCs w:val="24"/>
        </w:rPr>
        <w:t>能跟你聊天我很喜</w:t>
      </w:r>
      <w:r w:rsidRPr="0038293B">
        <w:rPr>
          <w:rFonts w:ascii="SimSun" w:eastAsia="SimSun" w:hAnsi="SimSun" w:cs="SimSun" w:hint="eastAsia"/>
          <w:color w:val="000000" w:themeColor="text1"/>
          <w:szCs w:val="24"/>
        </w:rPr>
        <w:t>欢。</w:t>
      </w:r>
      <w:r w:rsidRPr="0038293B">
        <w:rPr>
          <w:rFonts w:ascii="SimSun" w:eastAsia="SimSun" w:hAnsi="SimSun" w:cs="SimSun" w:hint="eastAsia"/>
          <w:color w:val="000000" w:themeColor="text1"/>
          <w:szCs w:val="24"/>
          <w:lang w:val="en-US"/>
        </w:rPr>
        <w:t>”</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lang w:val="en-US"/>
        </w:rPr>
      </w:pPr>
      <w:r w:rsidRPr="0038293B">
        <w:rPr>
          <w:rFonts w:ascii="SimSun" w:eastAsia="SimSun" w:hAnsi="SimSun" w:cs="MS Gothic" w:hint="eastAsia"/>
          <w:color w:val="000000" w:themeColor="text1"/>
          <w:szCs w:val="24"/>
        </w:rPr>
        <w:t>在相互平行的世界里</w:t>
      </w:r>
    </w:p>
    <w:p w:rsidR="00BE597C" w:rsidRPr="0038293B" w:rsidRDefault="00BE597C" w:rsidP="00BE597C">
      <w:pPr>
        <w:spacing w:line="320" w:lineRule="exact"/>
        <w:ind w:left="851"/>
        <w:jc w:val="left"/>
        <w:textAlignment w:val="baseline"/>
        <w:rPr>
          <w:rFonts w:asciiTheme="minorHAnsi" w:eastAsia="SimSun" w:hAnsiTheme="minorHAnsi" w:cs="MS Gothic"/>
          <w:color w:val="000000" w:themeColor="text1"/>
          <w:szCs w:val="24"/>
          <w:lang w:val="en-US"/>
        </w:rPr>
      </w:pPr>
      <w:r w:rsidRPr="0038293B">
        <w:rPr>
          <w:rFonts w:ascii="SimSun" w:eastAsia="SimSun" w:hAnsi="SimSun" w:cs="MS Gothic" w:hint="eastAsia"/>
          <w:color w:val="000000" w:themeColor="text1"/>
          <w:szCs w:val="24"/>
        </w:rPr>
        <w:t>也有两个人从容散步。</w:t>
      </w:r>
    </w:p>
    <w:p w:rsidR="00BE597C" w:rsidRPr="0038293B" w:rsidRDefault="00BE597C" w:rsidP="00BE597C">
      <w:pPr>
        <w:spacing w:line="320" w:lineRule="exact"/>
        <w:ind w:left="851"/>
        <w:jc w:val="left"/>
        <w:textAlignment w:val="baseline"/>
        <w:rPr>
          <w:rFonts w:asciiTheme="minorHAnsi" w:eastAsia="SimSun" w:hAnsiTheme="minorHAnsi" w:cs="SimSun"/>
          <w:color w:val="000000" w:themeColor="text1"/>
          <w:szCs w:val="24"/>
          <w:lang w:val="en-US"/>
        </w:rPr>
      </w:pP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lang w:val="en-US"/>
        </w:rPr>
      </w:pPr>
      <w:r w:rsidRPr="0038293B">
        <w:rPr>
          <w:rFonts w:ascii="SimSun" w:eastAsia="SimSun" w:hAnsi="SimSun" w:cs="MS Gothic" w:hint="eastAsia"/>
          <w:color w:val="000000" w:themeColor="text1"/>
          <w:szCs w:val="24"/>
        </w:rPr>
        <w:t>在相互平行的世界里</w:t>
      </w:r>
      <w:r w:rsidRPr="0038293B">
        <w:rPr>
          <w:rFonts w:ascii="SimSun" w:eastAsia="SimSun" w:hAnsi="SimSun" w:cs="MS Gothic" w:hint="eastAsia"/>
          <w:color w:val="000000" w:themeColor="text1"/>
          <w:szCs w:val="24"/>
          <w:lang w:val="en-US"/>
        </w:rPr>
        <w:t>，</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lang w:val="en-US"/>
        </w:rPr>
      </w:pPr>
      <w:r w:rsidRPr="0038293B">
        <w:rPr>
          <w:rFonts w:ascii="SimSun" w:eastAsia="SimSun" w:hAnsi="SimSun" w:cs="MS Gothic" w:hint="eastAsia"/>
          <w:color w:val="000000" w:themeColor="text1"/>
          <w:szCs w:val="24"/>
        </w:rPr>
        <w:t>一切都可能完全不同</w:t>
      </w:r>
      <w:r w:rsidRPr="0038293B">
        <w:rPr>
          <w:rFonts w:ascii="SimSun" w:eastAsia="SimSun" w:hAnsi="SimSun" w:cs="MS Gothic" w:hint="eastAsia"/>
          <w:color w:val="000000" w:themeColor="text1"/>
          <w:szCs w:val="24"/>
          <w:lang w:val="en-US"/>
        </w:rPr>
        <w:t>：</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lang w:val="en-US"/>
        </w:rPr>
      </w:pPr>
      <w:r w:rsidRPr="0038293B">
        <w:rPr>
          <w:rFonts w:ascii="SimSun" w:eastAsia="SimSun" w:hAnsi="SimSun" w:cs="SimSun" w:hint="eastAsia"/>
          <w:color w:val="000000" w:themeColor="text1"/>
          <w:szCs w:val="24"/>
          <w:lang w:val="en-US"/>
        </w:rPr>
        <w:t>2</w:t>
      </w:r>
      <w:r w:rsidRPr="0038293B">
        <w:rPr>
          <w:rFonts w:ascii="SimSun" w:eastAsia="SimSun" w:hAnsi="SimSun" w:cs="MS Gothic" w:hint="eastAsia"/>
          <w:color w:val="000000" w:themeColor="text1"/>
          <w:szCs w:val="24"/>
        </w:rPr>
        <w:t>乘以</w:t>
      </w:r>
      <w:r w:rsidRPr="0038293B">
        <w:rPr>
          <w:rFonts w:ascii="SimSun" w:eastAsia="SimSun" w:hAnsi="SimSun" w:cs="SimSun" w:hint="eastAsia"/>
          <w:color w:val="000000" w:themeColor="text1"/>
          <w:szCs w:val="24"/>
          <w:lang w:val="en-US"/>
        </w:rPr>
        <w:t>2</w:t>
      </w:r>
      <w:r w:rsidRPr="0038293B">
        <w:rPr>
          <w:rFonts w:ascii="SimSun" w:eastAsia="SimSun" w:hAnsi="SimSun" w:cs="MS Gothic" w:hint="eastAsia"/>
          <w:color w:val="000000" w:themeColor="text1"/>
          <w:szCs w:val="24"/>
        </w:rPr>
        <w:t>并不等于</w:t>
      </w:r>
      <w:r w:rsidRPr="0038293B">
        <w:rPr>
          <w:rFonts w:ascii="SimSun" w:eastAsia="SimSun" w:hAnsi="SimSun" w:cs="SimSun" w:hint="eastAsia"/>
          <w:color w:val="000000" w:themeColor="text1"/>
          <w:szCs w:val="24"/>
          <w:lang w:val="en-US"/>
        </w:rPr>
        <w:t>4</w:t>
      </w:r>
      <w:r w:rsidRPr="0038293B">
        <w:rPr>
          <w:rFonts w:ascii="SimSun" w:eastAsia="SimSun" w:hAnsi="SimSun" w:cs="MS Gothic" w:hint="eastAsia"/>
          <w:color w:val="000000" w:themeColor="text1"/>
          <w:szCs w:val="24"/>
          <w:lang w:val="en-US"/>
        </w:rPr>
        <w:t>，</w:t>
      </w:r>
    </w:p>
    <w:p w:rsidR="00BE597C" w:rsidRPr="0038293B" w:rsidRDefault="00BE597C" w:rsidP="00BE597C">
      <w:pPr>
        <w:spacing w:line="320" w:lineRule="exact"/>
        <w:ind w:left="851"/>
        <w:jc w:val="left"/>
        <w:textAlignment w:val="baseline"/>
        <w:rPr>
          <w:rFonts w:ascii="SimSun" w:eastAsia="SimSun" w:hAnsi="SimSun" w:cs="SimSun"/>
          <w:color w:val="000000" w:themeColor="text1"/>
          <w:szCs w:val="24"/>
          <w:lang w:val="en-US"/>
        </w:rPr>
      </w:pPr>
      <w:r w:rsidRPr="0038293B">
        <w:rPr>
          <w:rFonts w:ascii="SimSun" w:eastAsia="SimSun" w:hAnsi="SimSun" w:cs="MS Gothic" w:hint="eastAsia"/>
          <w:color w:val="000000" w:themeColor="text1"/>
          <w:szCs w:val="24"/>
        </w:rPr>
        <w:t>没有呼</w:t>
      </w:r>
      <w:r w:rsidRPr="0038293B">
        <w:rPr>
          <w:rFonts w:ascii="SimSun" w:eastAsia="SimSun" w:hAnsi="SimSun" w:cs="SimSun" w:hint="eastAsia"/>
          <w:color w:val="000000" w:themeColor="text1"/>
          <w:szCs w:val="24"/>
        </w:rPr>
        <w:t>唤</w:t>
      </w:r>
      <w:r w:rsidRPr="0038293B">
        <w:rPr>
          <w:rFonts w:ascii="SimSun" w:eastAsia="SimSun" w:hAnsi="SimSun" w:cs="SimSun" w:hint="eastAsia"/>
          <w:color w:val="000000" w:themeColor="text1"/>
          <w:szCs w:val="24"/>
          <w:lang w:val="en-US"/>
        </w:rPr>
        <w:t>，</w:t>
      </w:r>
      <w:r w:rsidRPr="0038293B">
        <w:rPr>
          <w:rFonts w:ascii="SimSun" w:eastAsia="SimSun" w:hAnsi="SimSun" w:cs="SimSun" w:hint="eastAsia"/>
          <w:color w:val="000000" w:themeColor="text1"/>
          <w:szCs w:val="24"/>
        </w:rPr>
        <w:t>没有哭</w:t>
      </w:r>
      <w:r w:rsidRPr="0038293B">
        <w:rPr>
          <w:rFonts w:ascii="SimSun" w:eastAsia="SimSun" w:hAnsi="SimSun" w:cs="MS Gothic" w:hint="eastAsia"/>
          <w:color w:val="000000" w:themeColor="text1"/>
          <w:szCs w:val="24"/>
        </w:rPr>
        <w:t>声。</w:t>
      </w:r>
    </w:p>
    <w:p w:rsidR="00FF3149" w:rsidRPr="0038293B" w:rsidRDefault="00FF3149" w:rsidP="00FF3149">
      <w:pPr>
        <w:spacing w:line="240" w:lineRule="exact"/>
        <w:ind w:left="851"/>
        <w:jc w:val="right"/>
        <w:textAlignment w:val="baseline"/>
        <w:rPr>
          <w:rFonts w:asciiTheme="minorHAnsi" w:eastAsia="SimSun" w:hAnsiTheme="minorHAnsi" w:cs="SimSun"/>
          <w:color w:val="000000" w:themeColor="text1"/>
          <w:sz w:val="20"/>
          <w:szCs w:val="20"/>
          <w:lang w:val="en-US"/>
        </w:rPr>
      </w:pPr>
    </w:p>
    <w:p w:rsidR="00FF3149" w:rsidRPr="0038293B" w:rsidRDefault="00FF3149" w:rsidP="00FF3149">
      <w:pPr>
        <w:spacing w:line="240" w:lineRule="exact"/>
        <w:ind w:left="851"/>
        <w:jc w:val="right"/>
        <w:textAlignment w:val="baseline"/>
        <w:rPr>
          <w:rFonts w:ascii="SimSun" w:eastAsia="SimSun" w:hAnsi="SimSun" w:cs="SimSun"/>
          <w:color w:val="000000" w:themeColor="text1"/>
          <w:sz w:val="20"/>
          <w:szCs w:val="20"/>
        </w:rPr>
      </w:pPr>
      <w:r w:rsidRPr="0038293B">
        <w:rPr>
          <w:rFonts w:ascii="SimSun" w:eastAsia="SimSun" w:hAnsi="SimSun" w:cs="SimSun" w:hint="eastAsia"/>
          <w:color w:val="000000" w:themeColor="text1"/>
          <w:sz w:val="20"/>
          <w:szCs w:val="20"/>
          <w:lang w:val="en-US"/>
        </w:rPr>
        <w:t xml:space="preserve">          </w:t>
      </w:r>
      <w:r w:rsidRPr="0038293B">
        <w:rPr>
          <w:rFonts w:ascii="SimSun" w:eastAsia="SimSun" w:hAnsi="SimSun" w:cs="SimSun" w:hint="eastAsia"/>
          <w:color w:val="000000" w:themeColor="text1"/>
          <w:sz w:val="20"/>
          <w:szCs w:val="20"/>
        </w:rPr>
        <w:t xml:space="preserve">2014 </w:t>
      </w:r>
    </w:p>
    <w:p w:rsidR="00FF3149" w:rsidRPr="0038293B" w:rsidRDefault="00FF3149" w:rsidP="00FF3149">
      <w:pPr>
        <w:spacing w:line="240" w:lineRule="exact"/>
        <w:ind w:left="851"/>
        <w:jc w:val="right"/>
        <w:textAlignment w:val="baseline"/>
        <w:rPr>
          <w:rFonts w:ascii="SimSun" w:eastAsia="SimSun" w:hAnsi="SimSun" w:cs="SimSun"/>
          <w:color w:val="000000" w:themeColor="text1"/>
          <w:sz w:val="20"/>
          <w:szCs w:val="20"/>
        </w:rPr>
      </w:pPr>
      <w:r w:rsidRPr="0038293B">
        <w:rPr>
          <w:rFonts w:ascii="SimSun" w:eastAsia="SimSun" w:hAnsi="SimSun" w:cs="SimSun" w:hint="eastAsia"/>
          <w:color w:val="000000" w:themeColor="text1"/>
          <w:sz w:val="20"/>
          <w:szCs w:val="20"/>
        </w:rPr>
        <w:t xml:space="preserve">          2025</w:t>
      </w:r>
      <w:r w:rsidRPr="0038293B">
        <w:rPr>
          <w:rFonts w:ascii="SimSun" w:eastAsia="SimSun" w:hAnsi="SimSun" w:cs="MS Gothic" w:hint="eastAsia"/>
          <w:color w:val="000000" w:themeColor="text1"/>
          <w:sz w:val="20"/>
          <w:szCs w:val="20"/>
        </w:rPr>
        <w:t>，</w:t>
      </w:r>
      <w:r w:rsidRPr="0038293B">
        <w:rPr>
          <w:rFonts w:ascii="SimSun" w:eastAsia="SimSun" w:hAnsi="SimSun" w:cs="SimSun" w:hint="eastAsia"/>
          <w:color w:val="000000" w:themeColor="text1"/>
          <w:sz w:val="20"/>
          <w:szCs w:val="20"/>
        </w:rPr>
        <w:t>4</w:t>
      </w:r>
      <w:r w:rsidRPr="0038293B">
        <w:rPr>
          <w:rFonts w:ascii="SimSun" w:eastAsia="SimSun" w:hAnsi="SimSun" w:cs="MS Gothic" w:hint="eastAsia"/>
          <w:color w:val="000000" w:themeColor="text1"/>
          <w:sz w:val="20"/>
          <w:szCs w:val="20"/>
        </w:rPr>
        <w:t>，</w:t>
      </w:r>
      <w:r w:rsidRPr="0038293B">
        <w:rPr>
          <w:rFonts w:ascii="SimSun" w:eastAsia="SimSun" w:hAnsi="SimSun" w:cs="SimSun" w:hint="eastAsia"/>
          <w:color w:val="000000" w:themeColor="text1"/>
          <w:sz w:val="20"/>
          <w:szCs w:val="20"/>
        </w:rPr>
        <w:t xml:space="preserve">28 </w:t>
      </w:r>
      <w:r w:rsidRPr="0038293B">
        <w:rPr>
          <w:rFonts w:ascii="SimSun" w:eastAsia="SimSun" w:hAnsi="SimSun" w:cs="MS Gothic" w:hint="eastAsia"/>
          <w:color w:val="000000" w:themeColor="text1"/>
          <w:sz w:val="20"/>
          <w:szCs w:val="20"/>
        </w:rPr>
        <w:t>谷羽</w:t>
      </w:r>
      <w:r w:rsidRPr="0038293B">
        <w:rPr>
          <w:rFonts w:ascii="SimSun" w:eastAsia="SimSun" w:hAnsi="SimSun" w:cs="SimSun" w:hint="eastAsia"/>
          <w:color w:val="000000" w:themeColor="text1"/>
          <w:sz w:val="20"/>
          <w:szCs w:val="20"/>
        </w:rPr>
        <w:t>译</w:t>
      </w:r>
    </w:p>
    <w:p w:rsidR="00FF3149" w:rsidRPr="0038293B" w:rsidRDefault="00FF3149" w:rsidP="00FF3149">
      <w:pPr>
        <w:spacing w:line="240" w:lineRule="exact"/>
        <w:ind w:left="851"/>
        <w:jc w:val="right"/>
        <w:textAlignment w:val="baseline"/>
        <w:rPr>
          <w:rFonts w:ascii="SimSun" w:eastAsia="SimSun" w:hAnsi="SimSun" w:cs="SimSun"/>
          <w:color w:val="000000" w:themeColor="text1"/>
          <w:sz w:val="20"/>
          <w:szCs w:val="20"/>
        </w:rPr>
      </w:pPr>
      <w:r w:rsidRPr="0038293B">
        <w:rPr>
          <w:rFonts w:ascii="SimSun" w:eastAsia="SimSun" w:hAnsi="SimSun" w:cs="SimSun" w:hint="eastAsia"/>
          <w:color w:val="000000" w:themeColor="text1"/>
          <w:sz w:val="20"/>
          <w:szCs w:val="20"/>
        </w:rPr>
        <w:t xml:space="preserve">          2025,4,30</w:t>
      </w:r>
      <w:r w:rsidRPr="0038293B">
        <w:rPr>
          <w:rFonts w:ascii="SimSun" w:eastAsia="SimSun" w:hAnsi="SimSun" w:cs="MS Gothic" w:hint="eastAsia"/>
          <w:color w:val="000000" w:themeColor="text1"/>
          <w:sz w:val="20"/>
          <w:szCs w:val="20"/>
        </w:rPr>
        <w:t>修改</w:t>
      </w:r>
    </w:p>
    <w:p w:rsidR="00FF3149" w:rsidRPr="0038293B" w:rsidRDefault="00FF3149" w:rsidP="00FF3149">
      <w:pPr>
        <w:spacing w:after="200" w:line="276" w:lineRule="auto"/>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br w:type="page"/>
      </w:r>
    </w:p>
    <w:p w:rsidR="00FF3149" w:rsidRPr="0038293B" w:rsidRDefault="00FF3149" w:rsidP="00BE597C">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2182" w:name="_Toc197510542"/>
      <w:bookmarkStart w:id="2183" w:name="_Toc197510594"/>
      <w:bookmarkStart w:id="2184" w:name="_Toc200956765"/>
      <w:r w:rsidRPr="0038293B">
        <w:rPr>
          <w:rFonts w:ascii="Bookman Old Style" w:eastAsia="SimSun" w:hAnsi="Bookman Old Style" w:cs="Arial"/>
          <w:b/>
          <w:iCs/>
          <w:szCs w:val="24"/>
          <w:lang w:eastAsia="ru-RU"/>
        </w:rPr>
        <w:lastRenderedPageBreak/>
        <w:t>ВЕЧНЫЕ ЛЮДИ</w:t>
      </w:r>
      <w:bookmarkEnd w:id="2182"/>
      <w:bookmarkEnd w:id="2183"/>
      <w:bookmarkEnd w:id="2184"/>
    </w:p>
    <w:p w:rsidR="00FF3149" w:rsidRPr="0038293B" w:rsidRDefault="00FF3149" w:rsidP="00BE597C">
      <w:pPr>
        <w:spacing w:line="240" w:lineRule="exact"/>
        <w:jc w:val="left"/>
        <w:rPr>
          <w:rFonts w:ascii="Bookman Old Style" w:eastAsia="SimSun" w:hAnsi="Bookman Old Style" w:cs="Arial"/>
          <w:iCs/>
          <w:sz w:val="20"/>
          <w:szCs w:val="24"/>
          <w:lang w:eastAsia="ru-RU"/>
        </w:rPr>
      </w:pPr>
    </w:p>
    <w:p w:rsidR="00FF3149" w:rsidRPr="0038293B" w:rsidRDefault="00FF3149" w:rsidP="00BE597C">
      <w:pPr>
        <w:spacing w:line="240" w:lineRule="exact"/>
        <w:jc w:val="righ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t>журнал "Ковчег", Ростов-на Дону, 2014, № 3</w:t>
      </w:r>
    </w:p>
    <w:p w:rsidR="00FF3149" w:rsidRPr="0038293B" w:rsidRDefault="00FF3149" w:rsidP="00BE597C">
      <w:pPr>
        <w:spacing w:line="240" w:lineRule="exact"/>
        <w:jc w:val="left"/>
        <w:rPr>
          <w:rFonts w:ascii="Bookman Old Style" w:eastAsia="SimSun" w:hAnsi="Bookman Old Style" w:cs="Arial"/>
          <w:iCs/>
          <w:sz w:val="20"/>
          <w:szCs w:val="24"/>
          <w:lang w:eastAsia="ru-RU"/>
        </w:rPr>
      </w:pP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Вот как-то раз по русскому обычаю</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Собрались водки выпить на троих</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Гордый египетский раб,</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творец пирамид полуголый,</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Терракотовый воин</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Цин Ши Хуан-ди</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С прищуром внимательных глаз,</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вечный еврей,</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чьи пейсы торчат как записки</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 камнях Западной Стены.</w:t>
      </w:r>
    </w:p>
    <w:p w:rsidR="00FF3149" w:rsidRPr="0038293B" w:rsidRDefault="00FF3149" w:rsidP="00FF3149">
      <w:pPr>
        <w:spacing w:line="320" w:lineRule="exact"/>
        <w:jc w:val="left"/>
        <w:rPr>
          <w:rFonts w:ascii="Bookman Old Style" w:eastAsia="SimSun" w:hAnsi="Bookman Old Style" w:cs="Arial"/>
          <w:iCs/>
          <w:szCs w:val="24"/>
          <w:lang w:eastAsia="ru-RU"/>
        </w:rPr>
      </w:pP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Ну, я разлил как положено,</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тост произнёс</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За мир во всём мире,</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За вечность во времени,</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за любовь.</w:t>
      </w:r>
    </w:p>
    <w:p w:rsidR="00FF3149" w:rsidRPr="0038293B" w:rsidRDefault="00FF3149" w:rsidP="00FF3149">
      <w:pPr>
        <w:spacing w:line="320" w:lineRule="exact"/>
        <w:jc w:val="left"/>
        <w:rPr>
          <w:rFonts w:ascii="Bookman Old Style" w:eastAsia="SimSun" w:hAnsi="Bookman Old Style" w:cs="Arial"/>
          <w:iCs/>
          <w:szCs w:val="24"/>
          <w:lang w:eastAsia="ru-RU"/>
        </w:rPr>
      </w:pP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Зря я сказал про любовь:</w:t>
      </w:r>
    </w:p>
    <w:p w:rsidR="00FF3149" w:rsidRPr="0038293B" w:rsidRDefault="00FF3149" w:rsidP="00FF3149">
      <w:pPr>
        <w:spacing w:line="320" w:lineRule="exact"/>
        <w:jc w:val="left"/>
        <w:rPr>
          <w:rFonts w:ascii="Bookman Old Style" w:eastAsia="SimSun" w:hAnsi="Bookman Old Style" w:cs="Arial"/>
          <w:iCs/>
          <w:szCs w:val="24"/>
          <w:lang w:eastAsia="ru-RU"/>
        </w:rPr>
      </w:pP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Руки воздел египтянин,</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Заплакал китайский вояка,</w:t>
      </w:r>
    </w:p>
    <w:p w:rsidR="00F12D59" w:rsidRPr="0038293B" w:rsidRDefault="00FF3149" w:rsidP="00F12D59">
      <w:pPr>
        <w:spacing w:after="200" w:line="276" w:lineRule="auto"/>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Закутался в бороду старый еврей.</w:t>
      </w:r>
      <w:r w:rsidR="00F12D59" w:rsidRPr="0038293B">
        <w:rPr>
          <w:rFonts w:ascii="Bookman Old Style" w:eastAsia="SimSun" w:hAnsi="Bookman Old Style" w:cs="Arial"/>
          <w:iCs/>
          <w:szCs w:val="24"/>
          <w:lang w:eastAsia="ru-RU"/>
        </w:rPr>
        <w:t xml:space="preserve"> </w:t>
      </w:r>
      <w:r w:rsidR="00F12D59" w:rsidRPr="0038293B">
        <w:rPr>
          <w:rFonts w:ascii="Bookman Old Style" w:eastAsia="SimSun" w:hAnsi="Bookman Old Style" w:cs="Arial"/>
          <w:iCs/>
          <w:szCs w:val="24"/>
          <w:lang w:eastAsia="ru-RU"/>
        </w:rPr>
        <w:br w:type="page"/>
      </w:r>
    </w:p>
    <w:p w:rsidR="00F12D59" w:rsidRPr="0038293B" w:rsidRDefault="00F12D59" w:rsidP="00F12D59">
      <w:pPr>
        <w:pStyle w:val="af3"/>
        <w:numPr>
          <w:ilvl w:val="0"/>
          <w:numId w:val="2"/>
        </w:numPr>
        <w:spacing w:line="240" w:lineRule="exact"/>
        <w:ind w:left="851" w:firstLine="0"/>
        <w:jc w:val="left"/>
        <w:outlineLvl w:val="1"/>
        <w:rPr>
          <w:rFonts w:ascii="SimSun" w:eastAsia="SimSun" w:hAnsi="SimSun" w:cs="SimSun"/>
          <w:b/>
          <w:color w:val="000000" w:themeColor="text1"/>
          <w:szCs w:val="24"/>
        </w:rPr>
      </w:pPr>
      <w:r w:rsidRPr="0038293B">
        <w:rPr>
          <w:rFonts w:ascii="SimSun" w:eastAsia="SimSun" w:hAnsi="SimSun" w:cs="SimSun" w:hint="eastAsia"/>
          <w:b/>
          <w:color w:val="000000" w:themeColor="text1"/>
          <w:szCs w:val="24"/>
        </w:rPr>
        <w:lastRenderedPageBreak/>
        <w:t xml:space="preserve">  </w:t>
      </w:r>
      <w:bookmarkStart w:id="2185" w:name="_Toc197510543"/>
      <w:bookmarkStart w:id="2186" w:name="_Toc197510595"/>
      <w:bookmarkStart w:id="2187" w:name="_Toc200956766"/>
      <w:r w:rsidRPr="0038293B">
        <w:rPr>
          <w:rFonts w:ascii="Bookman Old Style" w:eastAsia="SimSun" w:hAnsi="Bookman Old Style" w:cs="Arial" w:hint="eastAsia"/>
          <w:b/>
          <w:iCs/>
          <w:szCs w:val="24"/>
          <w:lang w:eastAsia="ru-RU"/>
        </w:rPr>
        <w:t>永世长存的人们</w:t>
      </w:r>
      <w:bookmarkEnd w:id="2185"/>
      <w:bookmarkEnd w:id="2186"/>
      <w:bookmarkEnd w:id="2187"/>
    </w:p>
    <w:p w:rsidR="00F12D59" w:rsidRPr="0038293B" w:rsidRDefault="00F12D59" w:rsidP="00F12D59">
      <w:pPr>
        <w:spacing w:line="240" w:lineRule="exact"/>
        <w:ind w:left="851"/>
        <w:jc w:val="left"/>
        <w:textAlignment w:val="baseline"/>
        <w:rPr>
          <w:rFonts w:asciiTheme="minorHAnsi" w:eastAsia="SimSun" w:hAnsiTheme="minorHAnsi" w:cs="MS Gothic"/>
          <w:color w:val="000000" w:themeColor="text1"/>
          <w:sz w:val="20"/>
          <w:szCs w:val="24"/>
        </w:rPr>
      </w:pPr>
    </w:p>
    <w:p w:rsidR="00F12D59" w:rsidRPr="0038293B" w:rsidRDefault="00F12D59" w:rsidP="00F12D59">
      <w:pPr>
        <w:spacing w:line="240" w:lineRule="exact"/>
        <w:ind w:left="851"/>
        <w:jc w:val="left"/>
        <w:textAlignment w:val="baseline"/>
        <w:rPr>
          <w:rFonts w:asciiTheme="minorHAnsi" w:eastAsia="SimSun" w:hAnsiTheme="minorHAnsi" w:cs="MS Gothic"/>
          <w:color w:val="000000" w:themeColor="text1"/>
          <w:sz w:val="20"/>
          <w:szCs w:val="24"/>
        </w:rPr>
      </w:pPr>
    </w:p>
    <w:p w:rsidR="00F12D59" w:rsidRPr="0038293B" w:rsidRDefault="00F12D59" w:rsidP="00F12D59">
      <w:pPr>
        <w:spacing w:line="240" w:lineRule="exact"/>
        <w:ind w:left="851"/>
        <w:jc w:val="left"/>
        <w:textAlignment w:val="baseline"/>
        <w:rPr>
          <w:rFonts w:asciiTheme="minorHAnsi" w:eastAsia="SimSun" w:hAnsiTheme="minorHAnsi" w:cs="MS Gothic"/>
          <w:color w:val="000000" w:themeColor="text1"/>
          <w:sz w:val="20"/>
          <w:szCs w:val="24"/>
        </w:rPr>
      </w:pP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有一次按照俄罗斯习俗</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三人相聚同饮美酒佳酿，</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其中有傲慢的埃及奴隶</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半裸的金字塔的创建者</w:t>
      </w:r>
      <w:r w:rsidRPr="0038293B">
        <w:rPr>
          <w:rFonts w:ascii="SimSun" w:eastAsia="SimSun" w:hAnsi="SimSun" w:cs="MS Gothic"/>
          <w:color w:val="000000" w:themeColor="text1"/>
          <w:szCs w:val="24"/>
        </w:rPr>
        <w:t>,</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还有兵马俑统帅秦始皇</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眼睛里流露出专注目光，</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第三位是永存的犹太人</w:t>
      </w:r>
      <w:r w:rsidRPr="0038293B">
        <w:rPr>
          <w:rFonts w:ascii="SimSun" w:eastAsia="SimSun" w:hAnsi="SimSun" w:cs="MS Gothic"/>
          <w:color w:val="000000" w:themeColor="text1"/>
          <w:szCs w:val="24"/>
        </w:rPr>
        <w:t>,</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他的面孔犹如文书札记</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刻印在西边的石头墙上。</w:t>
      </w:r>
    </w:p>
    <w:p w:rsidR="00F12D59" w:rsidRPr="0038293B" w:rsidRDefault="00F12D59" w:rsidP="00F12D59">
      <w:pPr>
        <w:spacing w:line="320" w:lineRule="exact"/>
        <w:ind w:left="851"/>
        <w:jc w:val="left"/>
        <w:rPr>
          <w:rFonts w:asciiTheme="minorHAnsi" w:eastAsia="SimSun" w:hAnsiTheme="minorHAnsi" w:cs="MS Gothic"/>
          <w:color w:val="000000" w:themeColor="text1"/>
          <w:szCs w:val="24"/>
        </w:rPr>
      </w:pPr>
    </w:p>
    <w:p w:rsidR="00F12D59" w:rsidRPr="0038293B" w:rsidRDefault="00F12D59" w:rsidP="00F12D59">
      <w:pPr>
        <w:spacing w:line="320" w:lineRule="exact"/>
        <w:ind w:left="851"/>
        <w:jc w:val="left"/>
        <w:rPr>
          <w:rFonts w:asciiTheme="minorHAnsi" w:eastAsia="SimSun" w:hAnsiTheme="minorHAnsi" w:cs="MS Gothic"/>
          <w:color w:val="000000" w:themeColor="text1"/>
          <w:szCs w:val="24"/>
        </w:rPr>
      </w:pP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我遵照着规矩逐一斟酒，</w:t>
      </w:r>
      <w:r w:rsidRPr="0038293B">
        <w:rPr>
          <w:rFonts w:ascii="SimSun" w:eastAsia="SimSun" w:hAnsi="SimSun" w:cs="MS Gothic"/>
          <w:color w:val="000000" w:themeColor="text1"/>
          <w:szCs w:val="24"/>
        </w:rPr>
        <w:t xml:space="preserve">               10</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请列位都高高举起酒杯</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共祝人间世界和平安康，</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为了岁月的永恒与持久，</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为了博大的爱随处传扬。</w:t>
      </w:r>
    </w:p>
    <w:p w:rsidR="00F12D59" w:rsidRPr="0038293B" w:rsidRDefault="00F12D59" w:rsidP="00F12D59">
      <w:pPr>
        <w:spacing w:line="320" w:lineRule="exact"/>
        <w:ind w:left="851"/>
        <w:jc w:val="left"/>
        <w:rPr>
          <w:rFonts w:ascii="SimSun" w:eastAsia="SimSun" w:hAnsi="SimSun" w:cs="MS Gothic"/>
          <w:color w:val="000000" w:themeColor="text1"/>
          <w:szCs w:val="24"/>
        </w:rPr>
      </w:pP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或许此时不该谈情说爱：</w:t>
      </w:r>
    </w:p>
    <w:p w:rsidR="00F12D59" w:rsidRPr="0038293B" w:rsidRDefault="00F12D59" w:rsidP="00F12D59">
      <w:pPr>
        <w:spacing w:line="320" w:lineRule="exact"/>
        <w:ind w:left="851"/>
        <w:jc w:val="left"/>
        <w:rPr>
          <w:rFonts w:asciiTheme="minorHAnsi" w:eastAsia="SimSun" w:hAnsiTheme="minorHAnsi" w:cs="MS Gothic"/>
          <w:color w:val="000000" w:themeColor="text1"/>
          <w:szCs w:val="24"/>
        </w:rPr>
      </w:pP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埃及人立刻摊开了双手，</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中国士兵哭得十分悲哀，</w:t>
      </w:r>
    </w:p>
    <w:p w:rsidR="00BE597C" w:rsidRPr="0038293B" w:rsidRDefault="00F12D59" w:rsidP="00F12D59">
      <w:pPr>
        <w:spacing w:line="320" w:lineRule="exact"/>
        <w:ind w:left="851"/>
        <w:jc w:val="left"/>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犹太老人胡须显得凌乱，</w:t>
      </w:r>
      <w:r w:rsidR="00BE597C" w:rsidRPr="0038293B">
        <w:rPr>
          <w:rFonts w:ascii="Bookman Old Style" w:eastAsia="SimSun" w:hAnsi="Bookman Old Style" w:cs="Arial"/>
          <w:iCs/>
          <w:szCs w:val="24"/>
          <w:lang w:eastAsia="ru-RU"/>
        </w:rPr>
        <w:br w:type="page"/>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lastRenderedPageBreak/>
        <w:t>Но водку допили.</w:t>
      </w:r>
    </w:p>
    <w:p w:rsidR="00FF3149" w:rsidRPr="0038293B" w:rsidRDefault="00FF3149" w:rsidP="00FF3149">
      <w:pPr>
        <w:spacing w:line="320" w:lineRule="exact"/>
        <w:jc w:val="left"/>
        <w:rPr>
          <w:rFonts w:ascii="Bookman Old Style" w:eastAsia="SimSun" w:hAnsi="Bookman Old Style" w:cs="Arial"/>
          <w:iCs/>
          <w:szCs w:val="24"/>
          <w:lang w:eastAsia="ru-RU"/>
        </w:rPr>
      </w:pP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А тут, услыхав про любовь,</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Прискакал трубадур,</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Стал на струнах бренчать.</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А я разливал по стаканам</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Вино из кувшина,</w:t>
      </w:r>
    </w:p>
    <w:p w:rsidR="00FF3149" w:rsidRPr="0038293B" w:rsidRDefault="00FF3149" w:rsidP="00FF3149">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что с собой притащил трубадур.</w:t>
      </w:r>
    </w:p>
    <w:p w:rsidR="00FF3149" w:rsidRPr="0038293B" w:rsidRDefault="00FF3149" w:rsidP="00FF3149">
      <w:pPr>
        <w:spacing w:line="320" w:lineRule="exact"/>
        <w:jc w:val="left"/>
        <w:rPr>
          <w:rFonts w:ascii="Bookman Old Style" w:eastAsia="SimSun" w:hAnsi="Bookman Old Style" w:cs="Arial"/>
          <w:iCs/>
          <w:szCs w:val="24"/>
          <w:lang w:eastAsia="ru-RU"/>
        </w:rPr>
      </w:pPr>
    </w:p>
    <w:p w:rsidR="00F12D59" w:rsidRPr="0038293B" w:rsidRDefault="00F12D59" w:rsidP="00FF3149">
      <w:pPr>
        <w:spacing w:line="320" w:lineRule="exact"/>
        <w:jc w:val="left"/>
        <w:rPr>
          <w:rFonts w:ascii="Bookman Old Style" w:eastAsia="SimSun" w:hAnsi="Bookman Old Style" w:cs="Arial"/>
          <w:iCs/>
          <w:szCs w:val="24"/>
          <w:lang w:eastAsia="ru-RU"/>
        </w:rPr>
      </w:pP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Потом был индеец</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с текилой и в перьях,</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пузатый баварец</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с пузатым бочонком,</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шотландец был в юбке,</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японец — не помню,</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какие-то негры, индусы и чукчи.</w:t>
      </w:r>
    </w:p>
    <w:p w:rsidR="00BE597C" w:rsidRPr="0038293B" w:rsidRDefault="00BE597C" w:rsidP="00BE597C">
      <w:pPr>
        <w:spacing w:line="320" w:lineRule="exact"/>
        <w:jc w:val="left"/>
        <w:rPr>
          <w:rFonts w:ascii="Bookman Old Style" w:eastAsia="SimSun" w:hAnsi="Bookman Old Style" w:cs="Arial"/>
          <w:iCs/>
          <w:szCs w:val="24"/>
          <w:lang w:eastAsia="ru-RU"/>
        </w:rPr>
      </w:pP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Потом плохо помню:</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Всё шли вереницей</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Какие-то вечные люди.</w:t>
      </w:r>
    </w:p>
    <w:p w:rsidR="00BE597C" w:rsidRPr="0038293B" w:rsidRDefault="00BE597C" w:rsidP="00BE597C">
      <w:pPr>
        <w:spacing w:line="320" w:lineRule="exact"/>
        <w:jc w:val="left"/>
        <w:rPr>
          <w:rFonts w:ascii="Bookman Old Style" w:eastAsia="SimSun" w:hAnsi="Bookman Old Style" w:cs="Arial"/>
          <w:iCs/>
          <w:szCs w:val="24"/>
          <w:lang w:eastAsia="ru-RU"/>
        </w:rPr>
      </w:pP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Потом ничего не помню.</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color w:val="000000" w:themeColor="text1"/>
          <w:szCs w:val="24"/>
        </w:rPr>
        <w:br w:type="page"/>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lastRenderedPageBreak/>
        <w:t>喝够了美酒已呈现醉态。</w:t>
      </w:r>
    </w:p>
    <w:p w:rsidR="00F12D59" w:rsidRPr="0038293B" w:rsidRDefault="00F12D59" w:rsidP="00F12D59">
      <w:pPr>
        <w:spacing w:line="320" w:lineRule="exact"/>
        <w:ind w:left="851"/>
        <w:jc w:val="left"/>
        <w:rPr>
          <w:rFonts w:ascii="SimSun" w:eastAsia="SimSun" w:hAnsi="SimSun" w:cs="MS Gothic"/>
          <w:color w:val="000000" w:themeColor="text1"/>
          <w:szCs w:val="24"/>
        </w:rPr>
      </w:pP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一旦听到有人谈论爱情，</w:t>
      </w:r>
      <w:r w:rsidRPr="0038293B">
        <w:rPr>
          <w:rFonts w:ascii="SimSun" w:eastAsia="SimSun" w:hAnsi="SimSun" w:cs="MS Gothic"/>
          <w:color w:val="000000" w:themeColor="text1"/>
          <w:szCs w:val="24"/>
        </w:rPr>
        <w:t xml:space="preserve">               20</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吟游诗人当即欢快舞蹈，</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我把手中琴弦弹了起来。</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吟游诗人随身带来美酒，</w:t>
      </w:r>
    </w:p>
    <w:p w:rsidR="00F12D59" w:rsidRPr="0038293B" w:rsidRDefault="00F12D59" w:rsidP="00F12D59">
      <w:pPr>
        <w:spacing w:line="320" w:lineRule="exact"/>
        <w:ind w:left="851"/>
        <w:jc w:val="left"/>
        <w:rPr>
          <w:rFonts w:ascii="SimSun" w:eastAsia="SimSun" w:hAnsi="SimSun" w:cs="MS Gothic"/>
          <w:color w:val="000000" w:themeColor="text1"/>
          <w:szCs w:val="24"/>
        </w:rPr>
      </w:pPr>
      <w:r w:rsidRPr="0038293B">
        <w:rPr>
          <w:rFonts w:ascii="SimSun" w:eastAsia="SimSun" w:hAnsi="SimSun" w:cs="MS Gothic" w:hint="eastAsia"/>
          <w:color w:val="000000" w:themeColor="text1"/>
          <w:szCs w:val="24"/>
        </w:rPr>
        <w:t>他捧起盛满佳酿的酒壶，</w:t>
      </w:r>
    </w:p>
    <w:p w:rsidR="00F12D59" w:rsidRPr="0038293B" w:rsidRDefault="00F12D59" w:rsidP="00F12D59">
      <w:pPr>
        <w:spacing w:line="320" w:lineRule="exact"/>
        <w:ind w:left="851"/>
        <w:jc w:val="left"/>
        <w:rPr>
          <w:rFonts w:asciiTheme="minorHAnsi" w:eastAsia="SimSun" w:hAnsiTheme="minorHAnsi" w:cs="MS Gothic"/>
          <w:color w:val="000000" w:themeColor="text1"/>
          <w:szCs w:val="24"/>
        </w:rPr>
      </w:pPr>
      <w:r w:rsidRPr="0038293B">
        <w:rPr>
          <w:rFonts w:ascii="SimSun" w:eastAsia="SimSun" w:hAnsi="SimSun" w:cs="MS Gothic" w:hint="eastAsia"/>
          <w:color w:val="000000" w:themeColor="text1"/>
          <w:szCs w:val="24"/>
        </w:rPr>
        <w:t>把宾客的酒杯斟得满满。</w:t>
      </w:r>
    </w:p>
    <w:p w:rsidR="00F12D59" w:rsidRPr="0038293B" w:rsidRDefault="00F12D59" w:rsidP="00F12D59">
      <w:pPr>
        <w:spacing w:line="320" w:lineRule="exact"/>
        <w:ind w:left="851"/>
        <w:jc w:val="left"/>
        <w:rPr>
          <w:rFonts w:ascii="Bookman Old Style" w:eastAsia="SimSun" w:hAnsi="Bookman Old Style" w:cs="Arial"/>
          <w:iCs/>
          <w:szCs w:val="24"/>
          <w:lang w:eastAsia="ru-RU"/>
        </w:rPr>
      </w:pP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有位宾客来自于印第安，</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佩戴着羽毛还有龙舌兰；</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巴伐利亚宾客身体肥胖，</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一眼看上去如酒桶一般，</w:t>
      </w:r>
      <w:r w:rsidRPr="0038293B">
        <w:rPr>
          <w:rFonts w:ascii="SimSun" w:eastAsia="SimSun" w:hAnsi="SimSun" w:cs="Arial"/>
          <w:iCs/>
          <w:szCs w:val="24"/>
          <w:lang w:eastAsia="ru-RU"/>
        </w:rPr>
        <w:t xml:space="preserve">               30</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苏格兰的来宾穿着筒裙，</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记不得是否还有日本人，</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似乎有黑人，有印度人</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宾客当中还有楚科奇人。</w:t>
      </w:r>
    </w:p>
    <w:p w:rsidR="00F12D59" w:rsidRPr="0038293B" w:rsidRDefault="00F12D59" w:rsidP="00F12D59">
      <w:pPr>
        <w:spacing w:line="320" w:lineRule="exact"/>
        <w:ind w:left="851"/>
        <w:jc w:val="left"/>
        <w:rPr>
          <w:rFonts w:ascii="SimSun" w:eastAsia="SimSun" w:hAnsi="SimSun" w:cs="Arial"/>
          <w:iCs/>
          <w:szCs w:val="24"/>
          <w:lang w:eastAsia="ru-RU"/>
        </w:rPr>
      </w:pP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其余的印象我记忆模糊：</w:t>
      </w: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他们排列成行连续不断，</w:t>
      </w:r>
    </w:p>
    <w:p w:rsidR="00F12D59" w:rsidRPr="0038293B" w:rsidRDefault="00F12D59" w:rsidP="00F12D59">
      <w:pPr>
        <w:spacing w:line="320" w:lineRule="exact"/>
        <w:ind w:left="851"/>
        <w:jc w:val="left"/>
        <w:rPr>
          <w:rFonts w:asciiTheme="minorHAnsi" w:eastAsia="SimSun" w:hAnsiTheme="minorHAnsi" w:cs="Arial"/>
          <w:iCs/>
          <w:szCs w:val="24"/>
          <w:lang w:eastAsia="ru-RU"/>
        </w:rPr>
      </w:pPr>
      <w:r w:rsidRPr="0038293B">
        <w:rPr>
          <w:rFonts w:ascii="SimSun" w:eastAsia="SimSun" w:hAnsi="SimSun" w:cs="Arial" w:hint="eastAsia"/>
          <w:iCs/>
          <w:szCs w:val="24"/>
          <w:lang w:eastAsia="ru-RU"/>
        </w:rPr>
        <w:t>个个都是永世长存的人，</w:t>
      </w:r>
    </w:p>
    <w:p w:rsidR="00F12D59" w:rsidRPr="0038293B" w:rsidRDefault="00F12D59" w:rsidP="00F12D59">
      <w:pPr>
        <w:spacing w:line="320" w:lineRule="exact"/>
        <w:ind w:left="851"/>
        <w:jc w:val="left"/>
        <w:rPr>
          <w:rFonts w:asciiTheme="minorHAnsi" w:eastAsia="SimSun" w:hAnsiTheme="minorHAnsi" w:cs="Arial"/>
          <w:iCs/>
          <w:szCs w:val="24"/>
          <w:lang w:eastAsia="ru-RU"/>
        </w:rPr>
      </w:pPr>
    </w:p>
    <w:p w:rsidR="00F12D59" w:rsidRPr="0038293B" w:rsidRDefault="00F12D59" w:rsidP="00F12D5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他们的姓名已记不清楚。</w:t>
      </w:r>
    </w:p>
    <w:p w:rsidR="00BE597C" w:rsidRPr="0038293B" w:rsidRDefault="00BE597C">
      <w:pPr>
        <w:spacing w:after="200" w:line="276" w:lineRule="auto"/>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br w:type="page"/>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lastRenderedPageBreak/>
        <w:t>Всех спас прозорливый китаец:</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Наутро отпаивал чаем,</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Каким-то волшебным,</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Но только со странным побочным эффектом.</w:t>
      </w:r>
    </w:p>
    <w:p w:rsidR="00BE597C" w:rsidRPr="0038293B" w:rsidRDefault="00BE597C" w:rsidP="00BE597C">
      <w:pPr>
        <w:spacing w:line="320" w:lineRule="exact"/>
        <w:jc w:val="left"/>
        <w:rPr>
          <w:rFonts w:ascii="Bookman Old Style" w:eastAsia="SimSun" w:hAnsi="Bookman Old Style" w:cs="Arial"/>
          <w:iCs/>
          <w:szCs w:val="24"/>
          <w:lang w:eastAsia="ru-RU"/>
        </w:rPr>
      </w:pP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Я как протрезвел, все исчезли:</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гордый египетский раб,</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хитропремудрый китаец,</w:t>
      </w: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вечноживущий еврей,</w:t>
      </w:r>
    </w:p>
    <w:p w:rsidR="00BE597C" w:rsidRPr="0038293B" w:rsidRDefault="00BE597C" w:rsidP="00BE597C">
      <w:pPr>
        <w:spacing w:line="320" w:lineRule="exact"/>
        <w:jc w:val="left"/>
        <w:rPr>
          <w:rFonts w:ascii="Bookman Old Style" w:eastAsia="SimSun" w:hAnsi="Bookman Old Style" w:cs="Arial"/>
          <w:iCs/>
          <w:szCs w:val="24"/>
          <w:lang w:eastAsia="ru-RU"/>
        </w:rPr>
      </w:pPr>
    </w:p>
    <w:p w:rsidR="00BE597C" w:rsidRPr="0038293B" w:rsidRDefault="00BE597C" w:rsidP="00BE597C">
      <w:pPr>
        <w:spacing w:line="320" w:lineRule="exact"/>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t>И прочие вечные люди.</w:t>
      </w:r>
    </w:p>
    <w:p w:rsidR="00BE597C" w:rsidRPr="0038293B" w:rsidRDefault="00BE597C" w:rsidP="00BE597C">
      <w:pPr>
        <w:spacing w:line="240" w:lineRule="exact"/>
        <w:jc w:val="right"/>
        <w:rPr>
          <w:rFonts w:ascii="Bookman Old Style" w:eastAsia="SimSun" w:hAnsi="Bookman Old Style" w:cs="Arial"/>
          <w:iCs/>
          <w:sz w:val="20"/>
          <w:szCs w:val="24"/>
          <w:lang w:eastAsia="ru-RU"/>
        </w:rPr>
      </w:pPr>
    </w:p>
    <w:p w:rsidR="00BE597C" w:rsidRPr="0038293B" w:rsidRDefault="00BE597C" w:rsidP="00BE597C">
      <w:pPr>
        <w:spacing w:line="240" w:lineRule="exact"/>
        <w:jc w:val="righ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t>февраль 2014 года</w:t>
      </w:r>
    </w:p>
    <w:p w:rsidR="00BE597C" w:rsidRPr="0038293B" w:rsidRDefault="00BE597C" w:rsidP="00BE597C">
      <w:pPr>
        <w:spacing w:line="240" w:lineRule="exact"/>
        <w:jc w:val="left"/>
        <w:rPr>
          <w:rFonts w:ascii="Bookman Old Style" w:eastAsia="SimSun" w:hAnsi="Bookman Old Style" w:cs="Arial"/>
          <w:iCs/>
          <w:sz w:val="20"/>
          <w:szCs w:val="24"/>
          <w:lang w:eastAsia="ru-RU"/>
        </w:rPr>
      </w:pPr>
      <w:r w:rsidRPr="0038293B">
        <w:rPr>
          <w:rFonts w:ascii="Bookman Old Style" w:eastAsia="SimSun" w:hAnsi="Bookman Old Style" w:cs="Arial"/>
          <w:iCs/>
          <w:sz w:val="20"/>
          <w:szCs w:val="24"/>
          <w:lang w:eastAsia="ru-RU"/>
        </w:rPr>
        <w:t>смотри стихофильм</w:t>
      </w:r>
    </w:p>
    <w:p w:rsidR="00BE597C" w:rsidRPr="0038293B" w:rsidRDefault="009E3014" w:rsidP="00BE597C">
      <w:pPr>
        <w:spacing w:line="240" w:lineRule="exact"/>
        <w:jc w:val="left"/>
        <w:rPr>
          <w:rFonts w:ascii="Bookman Old Style" w:eastAsia="SimSun" w:hAnsi="Bookman Old Style" w:cs="Arial"/>
          <w:iCs/>
          <w:sz w:val="20"/>
          <w:szCs w:val="24"/>
          <w:lang w:eastAsia="ru-RU"/>
        </w:rPr>
      </w:pPr>
      <w:hyperlink r:id="rId137" w:history="1">
        <w:r w:rsidR="00BE597C" w:rsidRPr="0038293B">
          <w:rPr>
            <w:rStyle w:val="af1"/>
            <w:rFonts w:ascii="Bookman Old Style" w:eastAsia="SimSun" w:hAnsi="Bookman Old Style" w:cs="Arial"/>
            <w:iCs/>
            <w:sz w:val="20"/>
            <w:szCs w:val="24"/>
            <w:lang w:eastAsia="ru-RU"/>
          </w:rPr>
          <w:t>http://burdonov.ru/SlidesAVI/vechnye_liudi.mp4</w:t>
        </w:r>
      </w:hyperlink>
    </w:p>
    <w:p w:rsidR="00BE597C" w:rsidRPr="0038293B" w:rsidRDefault="00BE597C" w:rsidP="00BE597C">
      <w:pPr>
        <w:spacing w:line="240" w:lineRule="exact"/>
        <w:jc w:val="left"/>
        <w:rPr>
          <w:rFonts w:ascii="Bookman Old Style" w:eastAsia="SimSun" w:hAnsi="Bookman Old Style" w:cs="Arial"/>
          <w:iCs/>
          <w:sz w:val="20"/>
          <w:szCs w:val="24"/>
          <w:lang w:eastAsia="ru-RU"/>
        </w:rPr>
      </w:pPr>
    </w:p>
    <w:p w:rsidR="00BE597C" w:rsidRPr="0038293B" w:rsidRDefault="00BE597C" w:rsidP="00FF3149">
      <w:pPr>
        <w:spacing w:line="320" w:lineRule="exact"/>
        <w:jc w:val="left"/>
        <w:rPr>
          <w:rFonts w:ascii="Bookman Old Style" w:eastAsia="SimSun" w:hAnsi="Bookman Old Style" w:cs="Arial"/>
          <w:iCs/>
          <w:szCs w:val="24"/>
          <w:lang w:eastAsia="ru-RU"/>
        </w:rPr>
      </w:pPr>
    </w:p>
    <w:p w:rsidR="00FF3149" w:rsidRPr="0038293B" w:rsidRDefault="00FF3149" w:rsidP="00FF3149">
      <w:pPr>
        <w:spacing w:line="320" w:lineRule="exact"/>
        <w:ind w:left="851"/>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br w:type="page"/>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lastRenderedPageBreak/>
        <w:t>中国人有远见救了我们：</w:t>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是他教会我们早晨喝茶，</w:t>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那是种神奇芳香的饮品，</w:t>
      </w:r>
      <w:r w:rsidRPr="0038293B">
        <w:rPr>
          <w:rFonts w:ascii="SimSun" w:eastAsia="SimSun" w:hAnsi="SimSun" w:cs="Arial"/>
          <w:iCs/>
          <w:szCs w:val="24"/>
          <w:lang w:eastAsia="ru-RU"/>
        </w:rPr>
        <w:t xml:space="preserve">        40</w:t>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茶具有意想不到的疗效。</w:t>
      </w:r>
    </w:p>
    <w:p w:rsidR="00FF3149" w:rsidRPr="0038293B" w:rsidRDefault="00FF3149" w:rsidP="00FF3149">
      <w:pPr>
        <w:spacing w:line="320" w:lineRule="exact"/>
        <w:ind w:left="851"/>
        <w:jc w:val="left"/>
        <w:rPr>
          <w:rFonts w:ascii="SimSun" w:eastAsia="SimSun" w:hAnsi="SimSun" w:cs="Arial"/>
          <w:iCs/>
          <w:szCs w:val="24"/>
          <w:lang w:eastAsia="ru-RU"/>
        </w:rPr>
      </w:pP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我清醒了，幻象全消失：</w:t>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没了那傲慢的埃及奴隶，</w:t>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没了聪明机智的中国人，</w:t>
      </w: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没了世代生存的犹太人</w:t>
      </w:r>
    </w:p>
    <w:p w:rsidR="00FF3149" w:rsidRPr="0038293B" w:rsidRDefault="00FF3149" w:rsidP="00FF3149">
      <w:pPr>
        <w:spacing w:line="320" w:lineRule="exact"/>
        <w:ind w:left="851"/>
        <w:jc w:val="left"/>
        <w:rPr>
          <w:rFonts w:ascii="SimSun" w:eastAsia="SimSun" w:hAnsi="SimSun" w:cs="Arial"/>
          <w:iCs/>
          <w:szCs w:val="24"/>
          <w:lang w:eastAsia="ru-RU"/>
        </w:rPr>
      </w:pPr>
    </w:p>
    <w:p w:rsidR="00FF3149" w:rsidRPr="0038293B" w:rsidRDefault="00FF3149" w:rsidP="00FF3149">
      <w:pPr>
        <w:spacing w:line="320" w:lineRule="exact"/>
        <w:ind w:left="851"/>
        <w:jc w:val="left"/>
        <w:rPr>
          <w:rFonts w:ascii="SimSun" w:eastAsia="SimSun" w:hAnsi="SimSun" w:cs="Arial"/>
          <w:iCs/>
          <w:szCs w:val="24"/>
          <w:lang w:eastAsia="ru-RU"/>
        </w:rPr>
      </w:pPr>
      <w:r w:rsidRPr="0038293B">
        <w:rPr>
          <w:rFonts w:ascii="SimSun" w:eastAsia="SimSun" w:hAnsi="SimSun" w:cs="Arial" w:hint="eastAsia"/>
          <w:iCs/>
          <w:szCs w:val="24"/>
          <w:lang w:eastAsia="ru-RU"/>
        </w:rPr>
        <w:t>没了永世长存的那些人。</w:t>
      </w:r>
      <w:r w:rsidRPr="0038293B">
        <w:rPr>
          <w:rFonts w:ascii="SimSun" w:eastAsia="SimSun" w:hAnsi="SimSun" w:cs="Arial"/>
          <w:iCs/>
          <w:szCs w:val="24"/>
          <w:lang w:eastAsia="ru-RU"/>
        </w:rPr>
        <w:t xml:space="preserve">        46</w:t>
      </w:r>
    </w:p>
    <w:p w:rsidR="00FF3149" w:rsidRPr="0038293B" w:rsidRDefault="00FF3149" w:rsidP="00FF3149">
      <w:pPr>
        <w:spacing w:line="240" w:lineRule="exact"/>
        <w:ind w:left="851"/>
        <w:jc w:val="right"/>
        <w:rPr>
          <w:rFonts w:asciiTheme="minorHAnsi" w:eastAsia="SimSun" w:hAnsiTheme="minorHAnsi" w:cs="Arial"/>
          <w:iCs/>
          <w:sz w:val="20"/>
          <w:szCs w:val="24"/>
          <w:lang w:eastAsia="ru-RU"/>
        </w:rPr>
      </w:pPr>
    </w:p>
    <w:p w:rsidR="00FF3149" w:rsidRPr="0038293B" w:rsidRDefault="00FF3149" w:rsidP="00FF3149">
      <w:pPr>
        <w:spacing w:line="240" w:lineRule="exact"/>
        <w:ind w:left="851"/>
        <w:jc w:val="right"/>
        <w:rPr>
          <w:rFonts w:ascii="SimSun" w:eastAsia="SimSun" w:hAnsi="SimSun" w:cs="Arial"/>
          <w:iCs/>
          <w:sz w:val="20"/>
          <w:szCs w:val="24"/>
          <w:lang w:eastAsia="ru-RU"/>
        </w:rPr>
      </w:pPr>
      <w:r w:rsidRPr="0038293B">
        <w:rPr>
          <w:rFonts w:ascii="SimSun" w:eastAsia="SimSun" w:hAnsi="SimSun" w:cs="Arial"/>
          <w:iCs/>
          <w:sz w:val="20"/>
          <w:szCs w:val="24"/>
          <w:lang w:eastAsia="ru-RU"/>
        </w:rPr>
        <w:t xml:space="preserve">          2014</w:t>
      </w:r>
    </w:p>
    <w:p w:rsidR="00FF3149" w:rsidRPr="0038293B" w:rsidRDefault="00FF3149" w:rsidP="00FF3149">
      <w:pPr>
        <w:spacing w:line="240" w:lineRule="exact"/>
        <w:ind w:left="851"/>
        <w:jc w:val="right"/>
        <w:rPr>
          <w:rFonts w:asciiTheme="minorHAnsi" w:eastAsia="SimSun" w:hAnsiTheme="minorHAnsi" w:cs="Arial"/>
          <w:iCs/>
          <w:sz w:val="20"/>
          <w:szCs w:val="24"/>
          <w:lang w:eastAsia="ru-RU"/>
        </w:rPr>
      </w:pPr>
      <w:r w:rsidRPr="0038293B">
        <w:rPr>
          <w:rFonts w:ascii="SimSun" w:eastAsia="SimSun" w:hAnsi="SimSun" w:cs="Arial"/>
          <w:iCs/>
          <w:sz w:val="20"/>
          <w:szCs w:val="24"/>
          <w:lang w:eastAsia="ru-RU"/>
        </w:rPr>
        <w:t xml:space="preserve">           2025</w:t>
      </w:r>
      <w:r w:rsidRPr="0038293B">
        <w:rPr>
          <w:rFonts w:ascii="SimSun" w:eastAsia="SimSun" w:hAnsi="SimSun" w:cs="Arial" w:hint="eastAsia"/>
          <w:iCs/>
          <w:sz w:val="20"/>
          <w:szCs w:val="24"/>
          <w:lang w:eastAsia="ru-RU"/>
        </w:rPr>
        <w:t>，</w:t>
      </w:r>
      <w:r w:rsidRPr="0038293B">
        <w:rPr>
          <w:rFonts w:ascii="SimSun" w:eastAsia="SimSun" w:hAnsi="SimSun" w:cs="Arial"/>
          <w:iCs/>
          <w:sz w:val="20"/>
          <w:szCs w:val="24"/>
          <w:lang w:eastAsia="ru-RU"/>
        </w:rPr>
        <w:t>4</w:t>
      </w:r>
      <w:r w:rsidRPr="0038293B">
        <w:rPr>
          <w:rFonts w:ascii="SimSun" w:eastAsia="SimSun" w:hAnsi="SimSun" w:cs="Arial" w:hint="eastAsia"/>
          <w:iCs/>
          <w:sz w:val="20"/>
          <w:szCs w:val="24"/>
          <w:lang w:eastAsia="ru-RU"/>
        </w:rPr>
        <w:t>，</w:t>
      </w:r>
      <w:r w:rsidRPr="0038293B">
        <w:rPr>
          <w:rFonts w:ascii="SimSun" w:eastAsia="SimSun" w:hAnsi="SimSun" w:cs="Arial"/>
          <w:iCs/>
          <w:sz w:val="20"/>
          <w:szCs w:val="24"/>
          <w:lang w:eastAsia="ru-RU"/>
        </w:rPr>
        <w:t xml:space="preserve">28-29 </w:t>
      </w:r>
      <w:r w:rsidRPr="0038293B">
        <w:rPr>
          <w:rFonts w:ascii="SimSun" w:eastAsia="SimSun" w:hAnsi="SimSun" w:cs="Arial" w:hint="eastAsia"/>
          <w:iCs/>
          <w:sz w:val="20"/>
          <w:szCs w:val="24"/>
          <w:lang w:eastAsia="ru-RU"/>
        </w:rPr>
        <w:t>谷羽译</w:t>
      </w:r>
    </w:p>
    <w:p w:rsidR="00FF46E0" w:rsidRPr="0038293B" w:rsidRDefault="00FF46E0" w:rsidP="00FF46E0">
      <w:pPr>
        <w:spacing w:after="200" w:line="276" w:lineRule="auto"/>
        <w:jc w:val="left"/>
        <w:rPr>
          <w:rFonts w:ascii="Bookman Old Style" w:eastAsia="SimSun" w:hAnsi="Bookman Old Style" w:cs="Arial"/>
          <w:iCs/>
          <w:szCs w:val="24"/>
          <w:lang w:eastAsia="ru-RU"/>
        </w:rPr>
      </w:pPr>
      <w:r w:rsidRPr="0038293B">
        <w:rPr>
          <w:rFonts w:ascii="Bookman Old Style" w:eastAsia="SimSun" w:hAnsi="Bookman Old Style" w:cs="Arial"/>
          <w:iCs/>
          <w:szCs w:val="24"/>
          <w:lang w:eastAsia="ru-RU"/>
        </w:rPr>
        <w:br w:type="page"/>
      </w:r>
    </w:p>
    <w:p w:rsidR="00FF46E0" w:rsidRPr="0038293B" w:rsidRDefault="00FF46E0" w:rsidP="00FF46E0">
      <w:pPr>
        <w:spacing w:line="240" w:lineRule="exact"/>
        <w:rPr>
          <w:rFonts w:ascii="SimSun" w:eastAsia="SimSun" w:hAnsi="SimSun" w:cs="MS Gothic"/>
          <w:color w:val="000000" w:themeColor="text1"/>
          <w:sz w:val="20"/>
          <w:szCs w:val="24"/>
          <w:lang w:val="en-US"/>
        </w:rPr>
      </w:pPr>
      <w:r w:rsidRPr="0038293B">
        <w:rPr>
          <w:rFonts w:ascii="SimSun" w:eastAsia="SimSun" w:hAnsi="SimSun" w:cs="MS Gothic"/>
          <w:color w:val="000000" w:themeColor="text1"/>
          <w:sz w:val="20"/>
          <w:szCs w:val="24"/>
        </w:rPr>
        <w:lastRenderedPageBreak/>
        <w:t xml:space="preserve">     </w:t>
      </w:r>
      <w:r w:rsidRPr="0038293B">
        <w:rPr>
          <w:rFonts w:ascii="SimSun" w:eastAsia="SimSun" w:hAnsi="SimSun" w:cs="MS Gothic" w:hint="eastAsia"/>
          <w:color w:val="000000" w:themeColor="text1"/>
          <w:sz w:val="20"/>
          <w:szCs w:val="24"/>
        </w:rPr>
        <w:t>译后记：古埃及的金字塔，希伯来人的哭墙，中国的长城，大概是人类历史上最古老的建筑。伊戈尔这首诗，看来是从这三种古建筑开始构思，走进了梦幻一般的诗意天地，自由来往，抒发个人的思绪。我喜欢伊戈尔这首诗，喜欢诗人渊博的历史知识和开阔的国际视野。也喜欢他无羁无束的笔法。原作的词句比较自由，诗行长短不拘；但我的译作却形式严谨。我觉得诗的形式有时就像一个笼子，译者像囚徒一样被关在笼子里，难以脱身。这一点还请诗人和读者给予谅解。或者说，我这种译法具有一定程度的随意性。附带说</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这首诗</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是我翻译伊戈尔诗作的第六百首诗</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从</w:t>
      </w:r>
      <w:r w:rsidRPr="0038293B">
        <w:rPr>
          <w:rFonts w:ascii="SimSun" w:eastAsia="SimSun" w:hAnsi="SimSun" w:cs="MS Gothic"/>
          <w:color w:val="000000" w:themeColor="text1"/>
          <w:sz w:val="20"/>
          <w:szCs w:val="24"/>
          <w:lang w:val="en-US"/>
        </w:rPr>
        <w:t>2019</w:t>
      </w:r>
      <w:r w:rsidRPr="0038293B">
        <w:rPr>
          <w:rFonts w:ascii="SimSun" w:eastAsia="SimSun" w:hAnsi="SimSun" w:cs="MS Gothic" w:hint="eastAsia"/>
          <w:color w:val="000000" w:themeColor="text1"/>
          <w:sz w:val="20"/>
          <w:szCs w:val="24"/>
        </w:rPr>
        <w:t>年</w:t>
      </w:r>
      <w:r w:rsidRPr="0038293B">
        <w:rPr>
          <w:rFonts w:ascii="SimSun" w:eastAsia="SimSun" w:hAnsi="SimSun" w:cs="MS Gothic"/>
          <w:color w:val="000000" w:themeColor="text1"/>
          <w:sz w:val="20"/>
          <w:szCs w:val="24"/>
          <w:lang w:val="en-US"/>
        </w:rPr>
        <w:t>1</w:t>
      </w:r>
      <w:r w:rsidRPr="0038293B">
        <w:rPr>
          <w:rFonts w:ascii="SimSun" w:eastAsia="SimSun" w:hAnsi="SimSun" w:cs="MS Gothic" w:hint="eastAsia"/>
          <w:color w:val="000000" w:themeColor="text1"/>
          <w:sz w:val="20"/>
          <w:szCs w:val="24"/>
        </w:rPr>
        <w:t>月</w:t>
      </w:r>
      <w:r w:rsidRPr="0038293B">
        <w:rPr>
          <w:rFonts w:ascii="SimSun" w:eastAsia="SimSun" w:hAnsi="SimSun" w:cs="MS Gothic"/>
          <w:color w:val="000000" w:themeColor="text1"/>
          <w:sz w:val="20"/>
          <w:szCs w:val="24"/>
          <w:lang w:val="en-US"/>
        </w:rPr>
        <w:t>11</w:t>
      </w:r>
      <w:r w:rsidRPr="0038293B">
        <w:rPr>
          <w:rFonts w:ascii="SimSun" w:eastAsia="SimSun" w:hAnsi="SimSun" w:cs="MS Gothic" w:hint="eastAsia"/>
          <w:color w:val="000000" w:themeColor="text1"/>
          <w:sz w:val="20"/>
          <w:szCs w:val="24"/>
        </w:rPr>
        <w:t>日我们俩开始通信</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至今已经六年</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这期间他和老伴两次来中国旅游</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我们见过两次面</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六年翻译了他的</w:t>
      </w:r>
      <w:r w:rsidRPr="0038293B">
        <w:rPr>
          <w:rFonts w:ascii="SimSun" w:eastAsia="SimSun" w:hAnsi="SimSun" w:cs="MS Gothic"/>
          <w:color w:val="000000" w:themeColor="text1"/>
          <w:sz w:val="20"/>
          <w:szCs w:val="24"/>
          <w:lang w:val="en-US"/>
        </w:rPr>
        <w:t>600</w:t>
      </w:r>
      <w:r w:rsidRPr="0038293B">
        <w:rPr>
          <w:rFonts w:ascii="SimSun" w:eastAsia="SimSun" w:hAnsi="SimSun" w:cs="MS Gothic" w:hint="eastAsia"/>
          <w:color w:val="000000" w:themeColor="text1"/>
          <w:sz w:val="20"/>
          <w:szCs w:val="24"/>
        </w:rPr>
        <w:t>首诗</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是他帮助我不断开阔眼界</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增长学识</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我真正体会到了</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什么叫</w:t>
      </w:r>
      <w:r w:rsidRPr="0038293B">
        <w:rPr>
          <w:rFonts w:ascii="SimSun" w:eastAsia="SimSun" w:hAnsi="SimSun" w:cs="MS Gothic"/>
          <w:color w:val="000000" w:themeColor="text1"/>
          <w:sz w:val="20"/>
          <w:szCs w:val="24"/>
          <w:lang w:val="en-US"/>
        </w:rPr>
        <w:t>“</w:t>
      </w:r>
      <w:r w:rsidRPr="0038293B">
        <w:rPr>
          <w:rFonts w:ascii="SimSun" w:eastAsia="SimSun" w:hAnsi="SimSun" w:cs="MS Gothic" w:hint="eastAsia"/>
          <w:color w:val="000000" w:themeColor="text1"/>
          <w:sz w:val="20"/>
          <w:szCs w:val="24"/>
        </w:rPr>
        <w:t>活到老</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学到老</w:t>
      </w:r>
      <w:r w:rsidRPr="0038293B">
        <w:rPr>
          <w:rFonts w:ascii="SimSun" w:eastAsia="SimSun" w:hAnsi="SimSun" w:cs="MS Gothic"/>
          <w:color w:val="000000" w:themeColor="text1"/>
          <w:sz w:val="20"/>
          <w:szCs w:val="24"/>
          <w:lang w:val="en-US"/>
        </w:rPr>
        <w:t>”</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什么叫</w:t>
      </w:r>
      <w:r w:rsidRPr="0038293B">
        <w:rPr>
          <w:rFonts w:ascii="SimSun" w:eastAsia="SimSun" w:hAnsi="SimSun" w:cs="MS Gothic"/>
          <w:color w:val="000000" w:themeColor="text1"/>
          <w:sz w:val="20"/>
          <w:szCs w:val="24"/>
          <w:lang w:val="en-US"/>
        </w:rPr>
        <w:t>“</w:t>
      </w:r>
      <w:r w:rsidRPr="0038293B">
        <w:rPr>
          <w:rFonts w:ascii="SimSun" w:eastAsia="SimSun" w:hAnsi="SimSun" w:cs="MS Gothic" w:hint="eastAsia"/>
          <w:color w:val="000000" w:themeColor="text1"/>
          <w:sz w:val="20"/>
          <w:szCs w:val="24"/>
        </w:rPr>
        <w:t>海内存知己</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天涯若比邻。</w:t>
      </w:r>
      <w:r w:rsidRPr="0038293B">
        <w:rPr>
          <w:rFonts w:ascii="SimSun" w:eastAsia="SimSun" w:hAnsi="SimSun" w:cs="MS Gothic"/>
          <w:color w:val="000000" w:themeColor="text1"/>
          <w:sz w:val="20"/>
          <w:szCs w:val="24"/>
          <w:lang w:val="en-US"/>
        </w:rPr>
        <w:t>”</w:t>
      </w:r>
      <w:r w:rsidRPr="0038293B">
        <w:rPr>
          <w:rFonts w:ascii="SimSun" w:eastAsia="SimSun" w:hAnsi="SimSun" w:cs="MS Gothic" w:hint="eastAsia"/>
          <w:color w:val="000000" w:themeColor="text1"/>
          <w:sz w:val="20"/>
          <w:szCs w:val="24"/>
        </w:rPr>
        <w:t>我比伊戈尔痴长八岁</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我对这位俄罗斯好朋友充满了敬意与感激。我觉得</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伊戈尔不仅是我的朋友</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也是我的老师</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有这样的朋友</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是我的幸运</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我的福气</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谢谢伊戈尔</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我愿意继续读你的诗</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继续译你的诗。相信你的作品会遇到更多的爱好诗歌的读者</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对此</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我深信不疑。</w:t>
      </w:r>
    </w:p>
    <w:p w:rsidR="00FF46E0" w:rsidRPr="0038293B" w:rsidRDefault="00FF46E0" w:rsidP="00FF46E0">
      <w:pPr>
        <w:spacing w:line="240" w:lineRule="exact"/>
        <w:rPr>
          <w:rFonts w:asciiTheme="minorHAnsi" w:eastAsia="SimSun" w:hAnsiTheme="minorHAnsi" w:cs="MS Gothic"/>
          <w:color w:val="000000" w:themeColor="text1"/>
          <w:sz w:val="20"/>
          <w:szCs w:val="24"/>
          <w:lang w:val="en-US"/>
        </w:rPr>
      </w:pPr>
    </w:p>
    <w:p w:rsidR="00FF46E0" w:rsidRPr="0038293B" w:rsidRDefault="00FF46E0" w:rsidP="00FF46E0">
      <w:pPr>
        <w:spacing w:line="240" w:lineRule="exact"/>
        <w:jc w:val="right"/>
        <w:rPr>
          <w:rFonts w:asciiTheme="minorHAnsi" w:eastAsia="SimSun" w:hAnsiTheme="minorHAnsi" w:cs="MS Gothic"/>
          <w:color w:val="000000" w:themeColor="text1"/>
          <w:sz w:val="20"/>
          <w:szCs w:val="24"/>
          <w:lang w:val="en-US"/>
        </w:rPr>
      </w:pPr>
      <w:r w:rsidRPr="0038293B">
        <w:rPr>
          <w:rFonts w:ascii="SimSun" w:eastAsia="SimSun" w:hAnsi="SimSun" w:cs="MS Gothic"/>
          <w:color w:val="000000" w:themeColor="text1"/>
          <w:sz w:val="20"/>
          <w:szCs w:val="24"/>
          <w:lang w:val="en-US"/>
        </w:rPr>
        <w:t xml:space="preserve">                   </w:t>
      </w:r>
      <w:r w:rsidRPr="0038293B">
        <w:rPr>
          <w:rFonts w:ascii="SimSun" w:eastAsia="SimSun" w:hAnsi="SimSun" w:cs="MS Gothic" w:hint="eastAsia"/>
          <w:color w:val="000000" w:themeColor="text1"/>
          <w:sz w:val="20"/>
          <w:szCs w:val="24"/>
        </w:rPr>
        <w:t>谷羽</w:t>
      </w:r>
      <w:r w:rsidRPr="0038293B">
        <w:rPr>
          <w:rFonts w:ascii="SimSun" w:eastAsia="SimSun" w:hAnsi="SimSun" w:cs="MS Gothic"/>
          <w:color w:val="000000" w:themeColor="text1"/>
          <w:sz w:val="20"/>
          <w:szCs w:val="24"/>
          <w:lang w:val="en-US"/>
        </w:rPr>
        <w:t xml:space="preserve">  2025</w:t>
      </w:r>
      <w:r w:rsidRPr="0038293B">
        <w:rPr>
          <w:rFonts w:ascii="SimSun" w:eastAsia="SimSun" w:hAnsi="SimSun" w:cs="MS Gothic" w:hint="eastAsia"/>
          <w:color w:val="000000" w:themeColor="text1"/>
          <w:sz w:val="20"/>
          <w:szCs w:val="24"/>
        </w:rPr>
        <w:t>年</w:t>
      </w:r>
      <w:r w:rsidRPr="0038293B">
        <w:rPr>
          <w:rFonts w:ascii="SimSun" w:eastAsia="SimSun" w:hAnsi="SimSun" w:cs="MS Gothic"/>
          <w:color w:val="000000" w:themeColor="text1"/>
          <w:sz w:val="20"/>
          <w:szCs w:val="24"/>
          <w:lang w:val="en-US"/>
        </w:rPr>
        <w:t>4</w:t>
      </w:r>
      <w:r w:rsidRPr="0038293B">
        <w:rPr>
          <w:rFonts w:ascii="SimSun" w:eastAsia="SimSun" w:hAnsi="SimSun" w:cs="MS Gothic" w:hint="eastAsia"/>
          <w:color w:val="000000" w:themeColor="text1"/>
          <w:sz w:val="20"/>
          <w:szCs w:val="24"/>
        </w:rPr>
        <w:t>月</w:t>
      </w:r>
      <w:r w:rsidRPr="0038293B">
        <w:rPr>
          <w:rFonts w:ascii="SimSun" w:eastAsia="SimSun" w:hAnsi="SimSun" w:cs="MS Gothic"/>
          <w:color w:val="000000" w:themeColor="text1"/>
          <w:sz w:val="20"/>
          <w:szCs w:val="24"/>
          <w:lang w:val="en-US"/>
        </w:rPr>
        <w:t>29</w:t>
      </w:r>
      <w:r w:rsidRPr="0038293B">
        <w:rPr>
          <w:rFonts w:ascii="SimSun" w:eastAsia="SimSun" w:hAnsi="SimSun" w:cs="MS Gothic" w:hint="eastAsia"/>
          <w:color w:val="000000" w:themeColor="text1"/>
          <w:sz w:val="20"/>
          <w:szCs w:val="24"/>
        </w:rPr>
        <w:t>日记。</w:t>
      </w:r>
    </w:p>
    <w:p w:rsidR="00FF46E0" w:rsidRPr="0038293B" w:rsidRDefault="00FF46E0" w:rsidP="00FF46E0">
      <w:pPr>
        <w:spacing w:after="200" w:line="276" w:lineRule="auto"/>
        <w:jc w:val="left"/>
        <w:rPr>
          <w:rFonts w:asciiTheme="minorHAnsi" w:eastAsia="SimSun" w:hAnsiTheme="minorHAnsi" w:cs="MS Gothic"/>
          <w:color w:val="000000" w:themeColor="text1"/>
          <w:sz w:val="20"/>
          <w:szCs w:val="24"/>
          <w:lang w:val="en-US"/>
        </w:rPr>
      </w:pPr>
      <w:r w:rsidRPr="0038293B">
        <w:rPr>
          <w:rFonts w:asciiTheme="minorHAnsi" w:eastAsia="SimSun" w:hAnsiTheme="minorHAnsi" w:cs="MS Gothic"/>
          <w:color w:val="000000" w:themeColor="text1"/>
          <w:sz w:val="20"/>
          <w:szCs w:val="24"/>
          <w:lang w:val="en-US"/>
        </w:rPr>
        <w:br w:type="page"/>
      </w:r>
    </w:p>
    <w:p w:rsidR="00FF46E0" w:rsidRPr="0038293B" w:rsidRDefault="00FF46E0" w:rsidP="00FF46E0">
      <w:pPr>
        <w:spacing w:line="240" w:lineRule="exact"/>
        <w:rPr>
          <w:sz w:val="20"/>
          <w:szCs w:val="20"/>
        </w:rPr>
      </w:pPr>
      <w:r w:rsidRPr="0038293B">
        <w:rPr>
          <w:sz w:val="20"/>
          <w:szCs w:val="20"/>
        </w:rPr>
        <w:lastRenderedPageBreak/>
        <w:t xml:space="preserve">Постскриптум: Пирамиды Древнего Египта, Стена Плача у евреев и Великая Китайская стена, вероятно, являются древнейшими сооружениями в истории человечества. Видимо, именно эти три старинных строения стали основой поэмы «Игорь». Он вошел в мечтательный поэтический мир, где он мог свободно двигаться и выражать свои личные мысли. Мне нравится стихотворение Игоря. Мне нравятся глубокие исторические познания поэта и его широкий международный кругозор. Мне также нравится его непринужденный стиль письма. Слова и предложения оригинального произведения относительно свободны, а длина строк не ограничена; но мой перевод строг по форме. Мне кажется, что форма поэзии порой подобна клетке, и переводчик заперт в ней, как узник, неспособный сбежать. Надеюсь, поэт и читатели это поймут. Другими словами, мой метод перевода имеет определенную степень произвольности. Кстати, это стихотворение — 600-е по счету переведенное мной стихотворение Игоря. Мы начали переписываться 11 января 2019 года, и с тех пор прошло уже шесть лет. За этот период он и его жена дважды приезжали в Китай в туристических целях, и мы встречались дважды. За шесть лет я перевел 600 его стихотворений. Он помог мне расширить кругозор и повысить уровень знаний. Я по-настоящему ощутил, что значит «жить и учиться» и что «близкий друг вдали — настоящий друг». Я на восемь лет старше Игоря, и я полон уважения и благодарности к этому хорошему русскому другу. Я чувствую, что Игорь не только мой друг, но и мой учитель. Мне повезло и я благословлена ​​иметь такого друга! Спасибо, Игорь! Я готов продолжить чтение и перевод Ваших стихов. Я твердо верю, что Ваши произведения найдут еще больше читателей, любящих поэзию. </w:t>
      </w:r>
    </w:p>
    <w:p w:rsidR="00FF46E0" w:rsidRPr="0038293B" w:rsidRDefault="00FF46E0" w:rsidP="00FF46E0">
      <w:pPr>
        <w:spacing w:line="240" w:lineRule="exact"/>
        <w:jc w:val="right"/>
        <w:rPr>
          <w:sz w:val="20"/>
          <w:szCs w:val="20"/>
        </w:rPr>
      </w:pPr>
      <w:r w:rsidRPr="0038293B">
        <w:rPr>
          <w:sz w:val="20"/>
          <w:szCs w:val="20"/>
        </w:rPr>
        <w:t>Дневник Гу Юя от 29 апреля 2025 года.</w:t>
      </w:r>
    </w:p>
    <w:p w:rsidR="00FF46E0" w:rsidRPr="0038293B" w:rsidRDefault="00FF46E0" w:rsidP="00FF46E0">
      <w:pPr>
        <w:spacing w:after="200" w:line="276" w:lineRule="auto"/>
        <w:jc w:val="left"/>
        <w:rPr>
          <w:rFonts w:asciiTheme="minorHAnsi" w:eastAsia="SimSun" w:hAnsiTheme="minorHAnsi" w:cs="MS Gothic"/>
          <w:color w:val="000000" w:themeColor="text1"/>
          <w:sz w:val="20"/>
          <w:szCs w:val="24"/>
        </w:rPr>
      </w:pPr>
      <w:r w:rsidRPr="0038293B">
        <w:rPr>
          <w:rFonts w:asciiTheme="minorHAnsi" w:eastAsia="SimSun" w:hAnsiTheme="minorHAnsi" w:cs="MS Gothic"/>
          <w:color w:val="000000" w:themeColor="text1"/>
          <w:sz w:val="20"/>
          <w:szCs w:val="24"/>
        </w:rPr>
        <w:br w:type="page"/>
      </w:r>
    </w:p>
    <w:p w:rsidR="00FF46E0" w:rsidRPr="0038293B" w:rsidRDefault="00FF46E0" w:rsidP="00FF46E0">
      <w:pPr>
        <w:spacing w:line="240" w:lineRule="exact"/>
        <w:rPr>
          <w:rFonts w:ascii="SimSun" w:eastAsia="SimSun" w:hAnsi="SimSun"/>
          <w:color w:val="000000" w:themeColor="text1"/>
          <w:sz w:val="20"/>
          <w:szCs w:val="24"/>
          <w:lang w:val="en-US"/>
        </w:rPr>
      </w:pPr>
      <w:r w:rsidRPr="0038293B">
        <w:rPr>
          <w:rFonts w:ascii="SimSun" w:eastAsia="SimSun" w:hAnsi="SimSun" w:cs="MS Gothic" w:hint="eastAsia"/>
          <w:color w:val="000000" w:themeColor="text1"/>
          <w:sz w:val="20"/>
          <w:szCs w:val="24"/>
        </w:rPr>
        <w:lastRenderedPageBreak/>
        <w:t>一、哭</w:t>
      </w:r>
      <w:r w:rsidRPr="0038293B">
        <w:rPr>
          <w:rFonts w:ascii="SimSun" w:eastAsia="SimSun" w:hAnsi="SimSun" w:cs="SimSun" w:hint="eastAsia"/>
          <w:color w:val="000000" w:themeColor="text1"/>
          <w:sz w:val="20"/>
          <w:szCs w:val="24"/>
        </w:rPr>
        <w:t>墙（</w:t>
      </w:r>
      <w:hyperlink r:id="rId138" w:tgtFrame="_self" w:history="1">
        <w:r w:rsidRPr="0038293B">
          <w:rPr>
            <w:rStyle w:val="af1"/>
            <w:rFonts w:ascii="SimSun" w:eastAsia="SimSun" w:hAnsi="SimSun" w:cs="MS Gothic" w:hint="eastAsia"/>
            <w:color w:val="000000" w:themeColor="text1"/>
            <w:sz w:val="20"/>
            <w:szCs w:val="24"/>
          </w:rPr>
          <w:t>西</w:t>
        </w:r>
        <w:r w:rsidRPr="0038293B">
          <w:rPr>
            <w:rStyle w:val="af1"/>
            <w:rFonts w:ascii="SimSun" w:eastAsia="SimSun" w:hAnsi="SimSun" w:cs="SimSun" w:hint="eastAsia"/>
            <w:color w:val="000000" w:themeColor="text1"/>
            <w:sz w:val="20"/>
            <w:szCs w:val="24"/>
          </w:rPr>
          <w:t>墙</w:t>
        </w:r>
      </w:hyperlink>
      <w:r w:rsidRPr="0038293B">
        <w:rPr>
          <w:rFonts w:ascii="SimSun" w:eastAsia="SimSun" w:hAnsi="SimSun" w:cs="MS Gothic" w:hint="eastAsia"/>
          <w:color w:val="000000" w:themeColor="text1"/>
          <w:sz w:val="20"/>
          <w:szCs w:val="24"/>
        </w:rPr>
        <w:t>）位于耶路撒冷旧城，</w:t>
      </w:r>
      <w:r w:rsidRPr="0038293B">
        <w:rPr>
          <w:rFonts w:ascii="SimSun" w:eastAsia="SimSun" w:hAnsi="SimSun" w:cs="SimSun" w:hint="eastAsia"/>
          <w:color w:val="000000" w:themeColor="text1"/>
          <w:sz w:val="20"/>
          <w:szCs w:val="24"/>
        </w:rPr>
        <w:t>长约</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38293B">
          <w:rPr>
            <w:rFonts w:ascii="SimSun" w:eastAsia="SimSun" w:hAnsi="SimSun"/>
            <w:color w:val="000000" w:themeColor="text1"/>
            <w:sz w:val="20"/>
            <w:szCs w:val="24"/>
          </w:rPr>
          <w:t>50</w:t>
        </w:r>
        <w:r w:rsidRPr="0038293B">
          <w:rPr>
            <w:rFonts w:ascii="SimSun" w:eastAsia="SimSun" w:hAnsi="SimSun" w:cs="MS Gothic" w:hint="eastAsia"/>
            <w:color w:val="000000" w:themeColor="text1"/>
            <w:sz w:val="20"/>
            <w:szCs w:val="24"/>
          </w:rPr>
          <w:t>米</w:t>
        </w:r>
      </w:smartTag>
      <w:r w:rsidRPr="0038293B">
        <w:rPr>
          <w:rFonts w:ascii="SimSun" w:eastAsia="SimSun" w:hAnsi="SimSun" w:cs="MS Gothic" w:hint="eastAsia"/>
          <w:color w:val="000000" w:themeColor="text1"/>
          <w:sz w:val="20"/>
          <w:szCs w:val="24"/>
        </w:rPr>
        <w:t>，高</w:t>
      </w:r>
      <w:r w:rsidRPr="0038293B">
        <w:rPr>
          <w:rFonts w:ascii="SimSun" w:eastAsia="SimSun" w:hAnsi="SimSun" w:cs="SimSun" w:hint="eastAsia"/>
          <w:color w:val="000000" w:themeColor="text1"/>
          <w:sz w:val="20"/>
          <w:szCs w:val="24"/>
        </w:rPr>
        <w:t>约</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38293B">
          <w:rPr>
            <w:rFonts w:ascii="SimSun" w:eastAsia="SimSun" w:hAnsi="SimSun"/>
            <w:color w:val="000000" w:themeColor="text1"/>
            <w:sz w:val="20"/>
            <w:szCs w:val="24"/>
          </w:rPr>
          <w:t>18</w:t>
        </w:r>
        <w:r w:rsidRPr="0038293B">
          <w:rPr>
            <w:rFonts w:ascii="SimSun" w:eastAsia="SimSun" w:hAnsi="SimSun" w:cs="MS Gothic" w:hint="eastAsia"/>
            <w:color w:val="000000" w:themeColor="text1"/>
            <w:sz w:val="20"/>
            <w:szCs w:val="24"/>
          </w:rPr>
          <w:t>米</w:t>
        </w:r>
      </w:smartTag>
      <w:r w:rsidRPr="0038293B">
        <w:rPr>
          <w:rFonts w:ascii="SimSun" w:eastAsia="SimSun" w:hAnsi="SimSun" w:cs="MS Gothic" w:hint="eastAsia"/>
          <w:color w:val="000000" w:themeColor="text1"/>
          <w:sz w:val="20"/>
          <w:szCs w:val="24"/>
        </w:rPr>
        <w:t>，由大石</w:t>
      </w:r>
      <w:r w:rsidRPr="0038293B">
        <w:rPr>
          <w:rFonts w:ascii="SimSun" w:eastAsia="SimSun" w:hAnsi="SimSun" w:cs="SimSun" w:hint="eastAsia"/>
          <w:color w:val="000000" w:themeColor="text1"/>
          <w:sz w:val="20"/>
          <w:szCs w:val="24"/>
        </w:rPr>
        <w:t>块筑成，是犹太国第二圣殿护墙的仅存部分。作为犹太教最神圣的遗迹</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它被信徒视为与上帝沟通的场所</w:t>
      </w:r>
      <w:r w:rsidRPr="0038293B">
        <w:rPr>
          <w:rFonts w:ascii="SimSun" w:eastAsia="SimSun" w:hAnsi="SimSun" w:cs="SimSun" w:hint="eastAsia"/>
          <w:color w:val="000000" w:themeColor="text1"/>
          <w:sz w:val="20"/>
          <w:szCs w:val="24"/>
          <w:lang w:val="en-US"/>
        </w:rPr>
        <w:t>，</w:t>
      </w:r>
      <w:r w:rsidRPr="0038293B">
        <w:rPr>
          <w:rFonts w:ascii="SimSun" w:eastAsia="SimSun" w:hAnsi="SimSun"/>
          <w:color w:val="000000" w:themeColor="text1"/>
          <w:sz w:val="20"/>
          <w:szCs w:val="24"/>
          <w:lang w:val="en-US"/>
        </w:rPr>
        <w:t>24</w:t>
      </w:r>
      <w:r w:rsidRPr="0038293B">
        <w:rPr>
          <w:rFonts w:ascii="SimSun" w:eastAsia="SimSun" w:hAnsi="SimSun" w:cs="MS Gothic" w:hint="eastAsia"/>
          <w:color w:val="000000" w:themeColor="text1"/>
          <w:sz w:val="20"/>
          <w:szCs w:val="24"/>
        </w:rPr>
        <w:t>小</w:t>
      </w:r>
      <w:r w:rsidRPr="0038293B">
        <w:rPr>
          <w:rFonts w:ascii="SimSun" w:eastAsia="SimSun" w:hAnsi="SimSun" w:cs="SimSun" w:hint="eastAsia"/>
          <w:color w:val="000000" w:themeColor="text1"/>
          <w:sz w:val="20"/>
          <w:szCs w:val="24"/>
        </w:rPr>
        <w:t>时开放供人祷告。</w:t>
      </w:r>
    </w:p>
    <w:p w:rsidR="00FF46E0" w:rsidRPr="0038293B" w:rsidRDefault="00FF46E0" w:rsidP="00FF46E0">
      <w:pPr>
        <w:spacing w:line="240" w:lineRule="exact"/>
        <w:rPr>
          <w:rFonts w:ascii="SimSun" w:eastAsia="SimSun" w:hAnsi="SimSun" w:cs="Arial"/>
          <w:color w:val="000000" w:themeColor="text1"/>
          <w:sz w:val="20"/>
          <w:szCs w:val="24"/>
          <w:lang w:val="en-US"/>
        </w:rPr>
      </w:pPr>
      <w:r w:rsidRPr="0038293B">
        <w:rPr>
          <w:rFonts w:ascii="SimSun" w:eastAsia="SimSun" w:hAnsi="SimSun" w:cs="MS Gothic" w:hint="eastAsia"/>
          <w:color w:val="000000" w:themeColor="text1"/>
          <w:sz w:val="20"/>
          <w:szCs w:val="24"/>
        </w:rPr>
        <w:t>宗教地位</w:t>
      </w:r>
      <w:r w:rsidRPr="0038293B">
        <w:rPr>
          <w:rFonts w:ascii="SimSun" w:eastAsia="SimSun" w:hAnsi="SimSun"/>
          <w:color w:val="000000" w:themeColor="text1"/>
          <w:sz w:val="20"/>
          <w:szCs w:val="24"/>
          <w:lang w:val="en-US"/>
        </w:rPr>
        <w:br/>
      </w:r>
      <w:r w:rsidRPr="0038293B">
        <w:rPr>
          <w:rFonts w:ascii="SimSun" w:eastAsia="SimSun" w:hAnsi="SimSun" w:cs="MS Gothic" w:hint="eastAsia"/>
          <w:color w:val="000000" w:themeColor="text1"/>
          <w:sz w:val="20"/>
          <w:szCs w:val="24"/>
        </w:rPr>
        <w:t>犹太教将其列</w:t>
      </w:r>
      <w:r w:rsidRPr="0038293B">
        <w:rPr>
          <w:rFonts w:ascii="SimSun" w:eastAsia="SimSun" w:hAnsi="SimSun" w:cs="SimSun" w:hint="eastAsia"/>
          <w:color w:val="000000" w:themeColor="text1"/>
          <w:sz w:val="20"/>
          <w:szCs w:val="24"/>
        </w:rPr>
        <w:t>为第一圣地</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教徒需在此哀哭以表达对圣殿的哀悼</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并期待其恢复。流散全球的犹太人回归耶路撒冷时</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必到此墙前低声祷告</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哭诉流亡之苦</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故得名</w:t>
      </w:r>
      <w:r w:rsidRPr="0038293B">
        <w:rPr>
          <w:rFonts w:ascii="SimSun" w:eastAsia="SimSun" w:hAnsi="SimSun" w:cs="Arial"/>
          <w:color w:val="000000" w:themeColor="text1"/>
          <w:sz w:val="20"/>
          <w:szCs w:val="24"/>
          <w:lang w:val="en-US"/>
        </w:rPr>
        <w:t>“</w:t>
      </w:r>
      <w:r w:rsidRPr="0038293B">
        <w:rPr>
          <w:rFonts w:ascii="SimSun" w:eastAsia="SimSun" w:hAnsi="SimSun" w:cs="MS Gothic" w:hint="eastAsia"/>
          <w:color w:val="000000" w:themeColor="text1"/>
          <w:sz w:val="20"/>
          <w:szCs w:val="24"/>
        </w:rPr>
        <w:t>哭</w:t>
      </w:r>
      <w:r w:rsidRPr="0038293B">
        <w:rPr>
          <w:rFonts w:ascii="SimSun" w:eastAsia="SimSun" w:hAnsi="SimSun" w:cs="SimSun" w:hint="eastAsia"/>
          <w:color w:val="000000" w:themeColor="text1"/>
          <w:sz w:val="20"/>
          <w:szCs w:val="24"/>
        </w:rPr>
        <w:t>墙</w:t>
      </w:r>
      <w:r w:rsidRPr="0038293B">
        <w:rPr>
          <w:rFonts w:ascii="SimSun" w:eastAsia="SimSun" w:hAnsi="SimSun" w:cs="Arial"/>
          <w:color w:val="000000" w:themeColor="text1"/>
          <w:sz w:val="20"/>
          <w:szCs w:val="24"/>
          <w:lang w:val="en-US"/>
        </w:rPr>
        <w:t>”</w:t>
      </w:r>
      <w:r w:rsidRPr="0038293B">
        <w:rPr>
          <w:rFonts w:ascii="SimSun" w:eastAsia="SimSun" w:hAnsi="SimSun" w:cs="MS Gothic" w:hint="eastAsia"/>
          <w:color w:val="000000" w:themeColor="text1"/>
          <w:sz w:val="20"/>
          <w:szCs w:val="24"/>
        </w:rPr>
        <w:t>。</w:t>
      </w:r>
    </w:p>
    <w:p w:rsidR="00FF46E0" w:rsidRPr="0038293B" w:rsidRDefault="00FF46E0" w:rsidP="00FF46E0">
      <w:pPr>
        <w:spacing w:line="240" w:lineRule="exact"/>
        <w:rPr>
          <w:rFonts w:ascii="SimSun" w:eastAsia="SimSun" w:hAnsi="SimSun"/>
          <w:color w:val="000000" w:themeColor="text1"/>
          <w:sz w:val="20"/>
          <w:szCs w:val="24"/>
          <w:lang w:val="en-US"/>
        </w:rPr>
      </w:pPr>
      <w:r w:rsidRPr="0038293B">
        <w:rPr>
          <w:rFonts w:ascii="SimSun" w:eastAsia="SimSun" w:hAnsi="SimSun" w:cs="MS Gothic" w:hint="eastAsia"/>
          <w:color w:val="000000" w:themeColor="text1"/>
          <w:sz w:val="20"/>
          <w:szCs w:val="24"/>
        </w:rPr>
        <w:t>二、</w:t>
      </w:r>
      <w:r w:rsidRPr="0038293B">
        <w:rPr>
          <w:rFonts w:ascii="SimSun" w:eastAsia="SimSun" w:hAnsi="SimSun" w:cs="SimSun" w:hint="eastAsia"/>
          <w:color w:val="000000" w:themeColor="text1"/>
          <w:sz w:val="20"/>
          <w:szCs w:val="24"/>
        </w:rPr>
        <w:t>历史渊源与圣殿兴衰</w:t>
      </w:r>
    </w:p>
    <w:p w:rsidR="00FF46E0" w:rsidRPr="0038293B" w:rsidRDefault="00FF46E0" w:rsidP="00FF46E0">
      <w:pPr>
        <w:spacing w:line="240" w:lineRule="exact"/>
        <w:rPr>
          <w:rFonts w:ascii="SimSun" w:eastAsia="SimSun" w:hAnsi="SimSun"/>
          <w:color w:val="000000" w:themeColor="text1"/>
          <w:sz w:val="20"/>
          <w:szCs w:val="24"/>
          <w:lang w:val="en-US"/>
        </w:rPr>
      </w:pPr>
      <w:r w:rsidRPr="0038293B">
        <w:rPr>
          <w:rFonts w:ascii="SimSun" w:eastAsia="SimSun" w:hAnsi="SimSun" w:cs="MS Gothic" w:hint="eastAsia"/>
          <w:color w:val="000000" w:themeColor="text1"/>
          <w:sz w:val="20"/>
          <w:szCs w:val="24"/>
        </w:rPr>
        <w:t>第一圣殿</w:t>
      </w:r>
      <w:r w:rsidRPr="0038293B">
        <w:rPr>
          <w:rFonts w:ascii="SimSun" w:eastAsia="SimSun" w:hAnsi="SimSun" w:cs="SimSun" w:hint="eastAsia"/>
          <w:color w:val="000000" w:themeColor="text1"/>
          <w:sz w:val="20"/>
          <w:szCs w:val="24"/>
        </w:rPr>
        <w:t>时期</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公元前</w:t>
      </w:r>
      <w:r w:rsidRPr="0038293B">
        <w:rPr>
          <w:rFonts w:ascii="SimSun" w:eastAsia="SimSun" w:hAnsi="SimSun"/>
          <w:color w:val="000000" w:themeColor="text1"/>
          <w:sz w:val="20"/>
          <w:szCs w:val="24"/>
          <w:lang w:val="en-US"/>
        </w:rPr>
        <w:t>10</w:t>
      </w:r>
      <w:r w:rsidRPr="0038293B">
        <w:rPr>
          <w:rFonts w:ascii="SimSun" w:eastAsia="SimSun" w:hAnsi="SimSun" w:cs="MS Gothic" w:hint="eastAsia"/>
          <w:color w:val="000000" w:themeColor="text1"/>
          <w:sz w:val="20"/>
          <w:szCs w:val="24"/>
        </w:rPr>
        <w:t>世</w:t>
      </w:r>
      <w:r w:rsidRPr="0038293B">
        <w:rPr>
          <w:rFonts w:ascii="SimSun" w:eastAsia="SimSun" w:hAnsi="SimSun" w:cs="SimSun" w:hint="eastAsia"/>
          <w:color w:val="000000" w:themeColor="text1"/>
          <w:sz w:val="20"/>
          <w:szCs w:val="24"/>
        </w:rPr>
        <w:t>纪</w:t>
      </w:r>
      <w:r w:rsidRPr="0038293B">
        <w:rPr>
          <w:rFonts w:ascii="SimSun" w:eastAsia="SimSun" w:hAnsi="SimSun"/>
          <w:color w:val="000000" w:themeColor="text1"/>
          <w:sz w:val="20"/>
          <w:szCs w:val="24"/>
          <w:lang w:val="en-US"/>
        </w:rPr>
        <w:t>-</w:t>
      </w:r>
      <w:r w:rsidRPr="0038293B">
        <w:rPr>
          <w:rFonts w:ascii="SimSun" w:eastAsia="SimSun" w:hAnsi="SimSun" w:cs="MS Gothic" w:hint="eastAsia"/>
          <w:color w:val="000000" w:themeColor="text1"/>
          <w:sz w:val="20"/>
          <w:szCs w:val="24"/>
        </w:rPr>
        <w:t>前</w:t>
      </w:r>
      <w:r w:rsidRPr="0038293B">
        <w:rPr>
          <w:rFonts w:ascii="SimSun" w:eastAsia="SimSun" w:hAnsi="SimSun"/>
          <w:color w:val="000000" w:themeColor="text1"/>
          <w:sz w:val="20"/>
          <w:szCs w:val="24"/>
          <w:lang w:val="en-US"/>
        </w:rPr>
        <w:t>586</w:t>
      </w:r>
      <w:r w:rsidRPr="0038293B">
        <w:rPr>
          <w:rFonts w:ascii="SimSun" w:eastAsia="SimSun" w:hAnsi="SimSun" w:cs="MS Gothic" w:hint="eastAsia"/>
          <w:color w:val="000000" w:themeColor="text1"/>
          <w:sz w:val="20"/>
          <w:szCs w:val="24"/>
        </w:rPr>
        <w:t>年</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由所</w:t>
      </w:r>
      <w:r w:rsidRPr="0038293B">
        <w:rPr>
          <w:rFonts w:ascii="SimSun" w:eastAsia="SimSun" w:hAnsi="SimSun" w:cs="SimSun" w:hint="eastAsia"/>
          <w:color w:val="000000" w:themeColor="text1"/>
          <w:sz w:val="20"/>
          <w:szCs w:val="24"/>
        </w:rPr>
        <w:t>罗门王建造的</w:t>
      </w:r>
      <w:hyperlink r:id="rId139" w:tgtFrame="_self" w:history="1">
        <w:r w:rsidRPr="0038293B">
          <w:rPr>
            <w:rStyle w:val="af1"/>
            <w:rFonts w:ascii="SimSun" w:eastAsia="SimSun" w:hAnsi="SimSun" w:cs="MS Gothic" w:hint="eastAsia"/>
            <w:color w:val="000000" w:themeColor="text1"/>
            <w:sz w:val="20"/>
            <w:szCs w:val="24"/>
          </w:rPr>
          <w:t>所</w:t>
        </w:r>
        <w:r w:rsidRPr="0038293B">
          <w:rPr>
            <w:rStyle w:val="af1"/>
            <w:rFonts w:ascii="SimSun" w:eastAsia="SimSun" w:hAnsi="SimSun" w:cs="SimSun" w:hint="eastAsia"/>
            <w:color w:val="000000" w:themeColor="text1"/>
            <w:sz w:val="20"/>
            <w:szCs w:val="24"/>
          </w:rPr>
          <w:t>罗门圣殿</w:t>
        </w:r>
      </w:hyperlink>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第一圣殿</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是犹太宗教与政治中心</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公元前</w:t>
      </w:r>
      <w:r w:rsidRPr="0038293B">
        <w:rPr>
          <w:rFonts w:ascii="SimSun" w:eastAsia="SimSun" w:hAnsi="SimSun"/>
          <w:color w:val="000000" w:themeColor="text1"/>
          <w:sz w:val="20"/>
          <w:szCs w:val="24"/>
          <w:lang w:val="en-US"/>
        </w:rPr>
        <w:t>586</w:t>
      </w:r>
      <w:r w:rsidRPr="0038293B">
        <w:rPr>
          <w:rFonts w:ascii="SimSun" w:eastAsia="SimSun" w:hAnsi="SimSun" w:cs="MS Gothic" w:hint="eastAsia"/>
          <w:color w:val="000000" w:themeColor="text1"/>
          <w:sz w:val="20"/>
          <w:szCs w:val="24"/>
        </w:rPr>
        <w:t>年被巴比</w:t>
      </w:r>
      <w:r w:rsidRPr="0038293B">
        <w:rPr>
          <w:rFonts w:ascii="SimSun" w:eastAsia="SimSun" w:hAnsi="SimSun" w:cs="SimSun" w:hint="eastAsia"/>
          <w:color w:val="000000" w:themeColor="text1"/>
          <w:sz w:val="20"/>
          <w:szCs w:val="24"/>
        </w:rPr>
        <w:t>伦人摧毁</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犹太人沦为</w:t>
      </w:r>
      <w:r w:rsidRPr="0038293B">
        <w:rPr>
          <w:rFonts w:ascii="SimSun" w:eastAsia="SimSun" w:hAnsi="SimSun"/>
          <w:color w:val="000000" w:themeColor="text1"/>
          <w:sz w:val="20"/>
          <w:szCs w:val="24"/>
          <w:lang w:val="en-US"/>
        </w:rPr>
        <w:t>“</w:t>
      </w:r>
      <w:r w:rsidRPr="0038293B">
        <w:rPr>
          <w:rFonts w:ascii="SimSun" w:eastAsia="SimSun" w:hAnsi="SimSun" w:cs="MS Gothic" w:hint="eastAsia"/>
          <w:color w:val="000000" w:themeColor="text1"/>
          <w:sz w:val="20"/>
          <w:szCs w:val="24"/>
        </w:rPr>
        <w:t>巴比</w:t>
      </w:r>
      <w:r w:rsidRPr="0038293B">
        <w:rPr>
          <w:rFonts w:ascii="SimSun" w:eastAsia="SimSun" w:hAnsi="SimSun" w:cs="SimSun" w:hint="eastAsia"/>
          <w:color w:val="000000" w:themeColor="text1"/>
          <w:sz w:val="20"/>
          <w:szCs w:val="24"/>
        </w:rPr>
        <w:t>伦之囚</w:t>
      </w:r>
      <w:r w:rsidRPr="0038293B">
        <w:rPr>
          <w:rFonts w:ascii="SimSun" w:eastAsia="SimSun" w:hAnsi="SimSun"/>
          <w:color w:val="000000" w:themeColor="text1"/>
          <w:sz w:val="20"/>
          <w:szCs w:val="24"/>
          <w:lang w:val="en-US"/>
        </w:rPr>
        <w:t>”</w:t>
      </w:r>
      <w:r w:rsidRPr="0038293B">
        <w:rPr>
          <w:rFonts w:ascii="SimSun" w:eastAsia="SimSun" w:hAnsi="SimSun" w:cs="MS Gothic" w:hint="eastAsia"/>
          <w:color w:val="000000" w:themeColor="text1"/>
          <w:sz w:val="20"/>
          <w:szCs w:val="24"/>
        </w:rPr>
        <w:t>。</w:t>
      </w:r>
    </w:p>
    <w:p w:rsidR="00FF46E0" w:rsidRPr="0038293B" w:rsidRDefault="00FF46E0" w:rsidP="00FF46E0">
      <w:pPr>
        <w:spacing w:line="240" w:lineRule="exact"/>
        <w:rPr>
          <w:rFonts w:ascii="SimSun" w:eastAsia="SimSun" w:hAnsi="SimSun"/>
          <w:color w:val="000000" w:themeColor="text1"/>
          <w:sz w:val="20"/>
          <w:szCs w:val="24"/>
          <w:lang w:val="en-US"/>
        </w:rPr>
      </w:pPr>
      <w:r w:rsidRPr="0038293B">
        <w:rPr>
          <w:rFonts w:ascii="SimSun" w:eastAsia="SimSun" w:hAnsi="SimSun" w:cs="MS Gothic" w:hint="eastAsia"/>
          <w:color w:val="000000" w:themeColor="text1"/>
          <w:sz w:val="20"/>
          <w:szCs w:val="24"/>
        </w:rPr>
        <w:t>第二圣殿</w:t>
      </w:r>
      <w:r w:rsidRPr="0038293B">
        <w:rPr>
          <w:rFonts w:ascii="SimSun" w:eastAsia="SimSun" w:hAnsi="SimSun" w:cs="SimSun" w:hint="eastAsia"/>
          <w:color w:val="000000" w:themeColor="text1"/>
          <w:sz w:val="20"/>
          <w:szCs w:val="24"/>
        </w:rPr>
        <w:t>时期</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公元前</w:t>
      </w:r>
      <w:r w:rsidRPr="0038293B">
        <w:rPr>
          <w:rFonts w:ascii="SimSun" w:eastAsia="SimSun" w:hAnsi="SimSun"/>
          <w:color w:val="000000" w:themeColor="text1"/>
          <w:sz w:val="20"/>
          <w:szCs w:val="24"/>
          <w:lang w:val="en-US"/>
        </w:rPr>
        <w:t>516</w:t>
      </w:r>
      <w:r w:rsidRPr="0038293B">
        <w:rPr>
          <w:rFonts w:ascii="SimSun" w:eastAsia="SimSun" w:hAnsi="SimSun" w:cs="MS Gothic" w:hint="eastAsia"/>
          <w:color w:val="000000" w:themeColor="text1"/>
          <w:sz w:val="20"/>
          <w:szCs w:val="24"/>
        </w:rPr>
        <w:t>年</w:t>
      </w:r>
      <w:r w:rsidRPr="0038293B">
        <w:rPr>
          <w:rFonts w:ascii="SimSun" w:eastAsia="SimSun" w:hAnsi="SimSun"/>
          <w:color w:val="000000" w:themeColor="text1"/>
          <w:sz w:val="20"/>
          <w:szCs w:val="24"/>
          <w:lang w:val="en-US"/>
        </w:rPr>
        <w:t>-</w:t>
      </w:r>
      <w:r w:rsidRPr="0038293B">
        <w:rPr>
          <w:rFonts w:ascii="SimSun" w:eastAsia="SimSun" w:hAnsi="SimSun" w:cs="MS Gothic" w:hint="eastAsia"/>
          <w:color w:val="000000" w:themeColor="text1"/>
          <w:sz w:val="20"/>
          <w:szCs w:val="24"/>
        </w:rPr>
        <w:t>公元</w:t>
      </w:r>
      <w:r w:rsidRPr="0038293B">
        <w:rPr>
          <w:rFonts w:ascii="SimSun" w:eastAsia="SimSun" w:hAnsi="SimSun"/>
          <w:color w:val="000000" w:themeColor="text1"/>
          <w:sz w:val="20"/>
          <w:szCs w:val="24"/>
          <w:lang w:val="en-US"/>
        </w:rPr>
        <w:t>70</w:t>
      </w:r>
      <w:r w:rsidRPr="0038293B">
        <w:rPr>
          <w:rFonts w:ascii="SimSun" w:eastAsia="SimSun" w:hAnsi="SimSun" w:cs="MS Gothic" w:hint="eastAsia"/>
          <w:color w:val="000000" w:themeColor="text1"/>
          <w:sz w:val="20"/>
          <w:szCs w:val="24"/>
        </w:rPr>
        <w:t>年</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犹太人重返家园后重建圣殿</w:t>
      </w:r>
      <w:r w:rsidRPr="0038293B">
        <w:rPr>
          <w:rFonts w:ascii="SimSun" w:eastAsia="SimSun" w:hAnsi="SimSun" w:cs="MS Gothic" w:hint="eastAsia"/>
          <w:color w:val="000000" w:themeColor="text1"/>
          <w:sz w:val="20"/>
          <w:szCs w:val="24"/>
          <w:lang w:val="en-US"/>
        </w:rPr>
        <w:t>，</w:t>
      </w:r>
      <w:r w:rsidRPr="0038293B">
        <w:rPr>
          <w:rFonts w:ascii="SimSun" w:eastAsia="SimSun" w:hAnsi="SimSun" w:cs="MS Gothic" w:hint="eastAsia"/>
          <w:color w:val="000000" w:themeColor="text1"/>
          <w:sz w:val="20"/>
          <w:szCs w:val="24"/>
        </w:rPr>
        <w:t>但</w:t>
      </w:r>
      <w:r w:rsidRPr="0038293B">
        <w:rPr>
          <w:rFonts w:ascii="SimSun" w:eastAsia="SimSun" w:hAnsi="SimSun" w:cs="SimSun" w:hint="eastAsia"/>
          <w:color w:val="000000" w:themeColor="text1"/>
          <w:sz w:val="20"/>
          <w:szCs w:val="24"/>
        </w:rPr>
        <w:t>规模较小。希律王时期扩建后</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第二圣殿成为耶稣传道的场所。公元</w:t>
      </w:r>
      <w:r w:rsidRPr="0038293B">
        <w:rPr>
          <w:rFonts w:ascii="SimSun" w:eastAsia="SimSun" w:hAnsi="SimSun"/>
          <w:color w:val="000000" w:themeColor="text1"/>
          <w:sz w:val="20"/>
          <w:szCs w:val="24"/>
          <w:lang w:val="en-US"/>
        </w:rPr>
        <w:t>70</w:t>
      </w:r>
      <w:r w:rsidRPr="0038293B">
        <w:rPr>
          <w:rFonts w:ascii="SimSun" w:eastAsia="SimSun" w:hAnsi="SimSun" w:cs="MS Gothic" w:hint="eastAsia"/>
          <w:color w:val="000000" w:themeColor="text1"/>
          <w:sz w:val="20"/>
          <w:szCs w:val="24"/>
        </w:rPr>
        <w:t>年</w:t>
      </w:r>
      <w:r w:rsidRPr="0038293B">
        <w:rPr>
          <w:rFonts w:ascii="SimSun" w:eastAsia="SimSun" w:hAnsi="SimSun" w:cs="MS Gothic" w:hint="eastAsia"/>
          <w:color w:val="000000" w:themeColor="text1"/>
          <w:sz w:val="20"/>
          <w:szCs w:val="24"/>
          <w:lang w:val="en-US"/>
        </w:rPr>
        <w:t>，</w:t>
      </w:r>
      <w:r w:rsidRPr="0038293B">
        <w:rPr>
          <w:rFonts w:ascii="SimSun" w:eastAsia="SimSun" w:hAnsi="SimSun" w:cs="SimSun" w:hint="eastAsia"/>
          <w:color w:val="000000" w:themeColor="text1"/>
          <w:sz w:val="20"/>
          <w:szCs w:val="24"/>
        </w:rPr>
        <w:t>罗马帝国镇压犹太人起义</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圣殿再遭焚毁</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仅存西侧护墙</w:t>
      </w:r>
      <w:r w:rsidRPr="0038293B">
        <w:rPr>
          <w:rFonts w:ascii="SimSun" w:eastAsia="SimSun" w:hAnsi="SimSun" w:cs="SimSun" w:hint="eastAsia"/>
          <w:color w:val="000000" w:themeColor="text1"/>
          <w:sz w:val="20"/>
          <w:szCs w:val="24"/>
          <w:lang w:val="en-US"/>
        </w:rPr>
        <w:t>（</w:t>
      </w:r>
      <w:r w:rsidRPr="0038293B">
        <w:rPr>
          <w:rFonts w:ascii="SimSun" w:eastAsia="SimSun" w:hAnsi="SimSun" w:cs="SimSun" w:hint="eastAsia"/>
          <w:color w:val="000000" w:themeColor="text1"/>
          <w:sz w:val="20"/>
          <w:szCs w:val="24"/>
        </w:rPr>
        <w:t>即哭墙</w:t>
      </w:r>
      <w:r w:rsidRPr="0038293B">
        <w:rPr>
          <w:rFonts w:ascii="SimSun" w:eastAsia="SimSun" w:hAnsi="SimSun" w:cs="SimSun" w:hint="eastAsia"/>
          <w:color w:val="000000" w:themeColor="text1"/>
          <w:sz w:val="20"/>
          <w:szCs w:val="24"/>
          <w:lang w:val="en-US"/>
        </w:rPr>
        <w:t>）</w:t>
      </w:r>
      <w:r w:rsidRPr="0038293B">
        <w:rPr>
          <w:rFonts w:ascii="SimSun" w:eastAsia="SimSun" w:hAnsi="SimSun" w:cs="MS Gothic" w:hint="eastAsia"/>
          <w:color w:val="000000" w:themeColor="text1"/>
          <w:sz w:val="20"/>
          <w:szCs w:val="24"/>
        </w:rPr>
        <w:t>。</w:t>
      </w:r>
    </w:p>
    <w:p w:rsidR="00FF46E0" w:rsidRPr="0038293B" w:rsidRDefault="00FF46E0" w:rsidP="00FF46E0">
      <w:pPr>
        <w:spacing w:line="320" w:lineRule="exact"/>
        <w:jc w:val="left"/>
        <w:rPr>
          <w:rFonts w:ascii="Bookman Old Style" w:eastAsia="SimSun" w:hAnsi="Bookman Old Style" w:cs="Arial"/>
          <w:iCs/>
          <w:szCs w:val="24"/>
          <w:lang w:val="en-US" w:eastAsia="ru-RU"/>
        </w:rPr>
      </w:pPr>
      <w:r w:rsidRPr="0038293B">
        <w:rPr>
          <w:rFonts w:ascii="Bookman Old Style" w:eastAsia="SimSun" w:hAnsi="Bookman Old Style" w:cs="Arial"/>
          <w:iCs/>
          <w:szCs w:val="24"/>
          <w:lang w:val="en-US" w:eastAsia="ru-RU"/>
        </w:rPr>
        <w:br w:type="page"/>
      </w:r>
    </w:p>
    <w:p w:rsidR="00FF46E0" w:rsidRPr="0038293B" w:rsidRDefault="00FF46E0" w:rsidP="00FF46E0">
      <w:pPr>
        <w:spacing w:line="240" w:lineRule="exact"/>
        <w:rPr>
          <w:sz w:val="20"/>
          <w:szCs w:val="20"/>
        </w:rPr>
      </w:pPr>
      <w:r w:rsidRPr="0038293B">
        <w:rPr>
          <w:sz w:val="20"/>
          <w:szCs w:val="20"/>
        </w:rPr>
        <w:lastRenderedPageBreak/>
        <w:t>1. Стена Плача (Западная стена) расположена в Старом городе Иерусалима. Длина его составляет около 50 метров, а высота — 18 метров. Он построен из крупных камней и является единственной сохранившейся частью защитной стены Второго Храма еврейского народа. Будучи самой священной реликвией в иудаизме, верующие считают ее местом общения с Богом и она открыта для молитв 24 часа в сутки.</w:t>
      </w:r>
    </w:p>
    <w:p w:rsidR="00FF46E0" w:rsidRPr="0038293B" w:rsidRDefault="00FF46E0" w:rsidP="00FF46E0">
      <w:pPr>
        <w:spacing w:line="240" w:lineRule="exact"/>
        <w:rPr>
          <w:sz w:val="20"/>
          <w:szCs w:val="20"/>
        </w:rPr>
      </w:pPr>
      <w:r w:rsidRPr="0038293B">
        <w:rPr>
          <w:sz w:val="20"/>
          <w:szCs w:val="20"/>
        </w:rPr>
        <w:t>Религиозный статус</w:t>
      </w:r>
    </w:p>
    <w:p w:rsidR="00FF46E0" w:rsidRPr="0038293B" w:rsidRDefault="00FF46E0" w:rsidP="00FF46E0">
      <w:pPr>
        <w:spacing w:line="240" w:lineRule="exact"/>
        <w:rPr>
          <w:sz w:val="20"/>
          <w:szCs w:val="20"/>
        </w:rPr>
      </w:pPr>
      <w:r w:rsidRPr="0038293B">
        <w:rPr>
          <w:sz w:val="20"/>
          <w:szCs w:val="20"/>
        </w:rPr>
        <w:t>В иудаизме он считается первым святым местом, где верующие должны оплакивать храм и ожидать его восстановления. Когда евреи, рассеянные по всему миру, возвращались в Иерусалим, они приходили к этой стене, чтобы тихо молиться и плакать о страданиях изгнания, поэтому ее назвали «Стеной Плача».</w:t>
      </w:r>
    </w:p>
    <w:p w:rsidR="00FF46E0" w:rsidRPr="0038293B" w:rsidRDefault="00FF46E0" w:rsidP="00FF46E0">
      <w:pPr>
        <w:spacing w:line="240" w:lineRule="exact"/>
        <w:rPr>
          <w:sz w:val="20"/>
          <w:szCs w:val="20"/>
        </w:rPr>
      </w:pPr>
      <w:r w:rsidRPr="0038293B">
        <w:rPr>
          <w:sz w:val="20"/>
          <w:szCs w:val="20"/>
        </w:rPr>
        <w:t>II. Историческое происхождение, расцвет и падение Храма</w:t>
      </w:r>
    </w:p>
    <w:p w:rsidR="00FF46E0" w:rsidRPr="0038293B" w:rsidRDefault="00FF46E0" w:rsidP="00FF46E0">
      <w:pPr>
        <w:spacing w:line="240" w:lineRule="exact"/>
        <w:rPr>
          <w:sz w:val="20"/>
          <w:szCs w:val="20"/>
        </w:rPr>
      </w:pPr>
      <w:r w:rsidRPr="0038293B">
        <w:rPr>
          <w:sz w:val="20"/>
          <w:szCs w:val="20"/>
        </w:rPr>
        <w:t>В период Первого Храма (10 в. до н. э. - 586 г. до н. э.) Храм Соломона (Первый Храм), построенный царем Соломоном, был религиозным и политическим центром еврейского народа. В 586 году до нашей эры он был разрушен вавилонянами, а евреи стали «вавилонскими пленниками».</w:t>
      </w:r>
    </w:p>
    <w:p w:rsidR="00FF46E0" w:rsidRPr="0038293B" w:rsidRDefault="00FF46E0" w:rsidP="00FF46E0">
      <w:pPr>
        <w:spacing w:line="240" w:lineRule="exact"/>
        <w:rPr>
          <w:sz w:val="20"/>
          <w:szCs w:val="20"/>
        </w:rPr>
      </w:pPr>
      <w:r w:rsidRPr="0038293B">
        <w:rPr>
          <w:sz w:val="20"/>
          <w:szCs w:val="20"/>
        </w:rPr>
        <w:t>Период Второго Храма (516 г. до н.э. - 70 г. н.э.) После того, как евреи вернулись на родину, они восстановили храм, но в меньших масштабах. После расширения во время правления царя Ирода Второй Храм стал местом проповедей Иисуса. В 70 году н. э. Римская империя подавила еврейское восстание, и храм снова сгорел, оставив только западную подпорную стену (Стену Плача).</w:t>
      </w:r>
    </w:p>
    <w:p w:rsidR="00D50F01" w:rsidRDefault="00D50F01" w:rsidP="00D50F01">
      <w:pPr>
        <w:spacing w:after="200" w:line="276" w:lineRule="auto"/>
        <w:jc w:val="left"/>
        <w:rPr>
          <w:rFonts w:ascii="SimSun" w:eastAsia="SimSun" w:hAnsi="SimSun"/>
          <w:b/>
          <w:szCs w:val="21"/>
        </w:rPr>
      </w:pPr>
      <w:r>
        <w:rPr>
          <w:rFonts w:ascii="SimSun" w:eastAsia="SimSun" w:hAnsi="SimSun"/>
          <w:b/>
          <w:szCs w:val="21"/>
        </w:rPr>
        <w:br w:type="page"/>
      </w:r>
    </w:p>
    <w:p w:rsidR="00D50F01" w:rsidRPr="00F6060F" w:rsidRDefault="00D50F01" w:rsidP="00D50F01">
      <w:pPr>
        <w:pStyle w:val="af3"/>
        <w:numPr>
          <w:ilvl w:val="0"/>
          <w:numId w:val="1"/>
        </w:numPr>
        <w:spacing w:line="280" w:lineRule="exact"/>
        <w:ind w:left="0" w:firstLine="0"/>
        <w:jc w:val="left"/>
        <w:outlineLvl w:val="1"/>
        <w:rPr>
          <w:rFonts w:ascii="Bookman Old Style" w:hAnsi="Bookman Old Style"/>
          <w:b/>
        </w:rPr>
      </w:pPr>
      <w:bookmarkStart w:id="2188" w:name="_Toc199678133"/>
      <w:bookmarkStart w:id="2189" w:name="_Toc200956767"/>
      <w:r w:rsidRPr="00F6060F">
        <w:rPr>
          <w:rFonts w:ascii="Bookman Old Style" w:hAnsi="Bookman Old Style"/>
          <w:b/>
        </w:rPr>
        <w:lastRenderedPageBreak/>
        <w:t>ТИШИНА НАСТУПАЕТ</w:t>
      </w:r>
      <w:bookmarkEnd w:id="2188"/>
      <w:bookmarkEnd w:id="2189"/>
    </w:p>
    <w:p w:rsidR="00D50F01" w:rsidRPr="00F6060F" w:rsidRDefault="00D50F01" w:rsidP="00D50F01">
      <w:pPr>
        <w:spacing w:line="320" w:lineRule="exact"/>
        <w:jc w:val="left"/>
        <w:rPr>
          <w:rFonts w:ascii="Bookman Old Style" w:hAnsi="Bookman Old Style"/>
        </w:rPr>
      </w:pP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Тишина. Наступает вечер.</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Одуванчики закрыли личики.</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Тишина. Наступает ночь.</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В небе гаснут последние лучики.</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Скажите кто-нибудь природе,</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что всё это давно устарело,</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на дворе двадцать первый век,</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пиксели-шмиксели, символы юникода,</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а не вот эта вся милота.</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Скажи, Серёга!</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Ну, спи…</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Скажи, Вован!</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Ах, и ты оцифрован.</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Ладно, буду пить в одиночестве</w:t>
      </w:r>
    </w:p>
    <w:p w:rsidR="00D50F01" w:rsidRPr="00F6060F" w:rsidRDefault="00D50F01" w:rsidP="00D50F01">
      <w:pPr>
        <w:spacing w:line="320" w:lineRule="exact"/>
        <w:jc w:val="left"/>
        <w:rPr>
          <w:rFonts w:ascii="Bookman Old Style" w:hAnsi="Bookman Old Style"/>
        </w:rPr>
      </w:pPr>
      <w:r w:rsidRPr="00F6060F">
        <w:rPr>
          <w:rFonts w:ascii="Bookman Old Style" w:hAnsi="Bookman Old Style"/>
        </w:rPr>
        <w:t>за ваше бесконечное здоровье.</w:t>
      </w:r>
    </w:p>
    <w:p w:rsidR="00D50F01" w:rsidRPr="00F6060F" w:rsidRDefault="00D50F01" w:rsidP="00D50F01">
      <w:pPr>
        <w:spacing w:line="240" w:lineRule="exact"/>
        <w:jc w:val="right"/>
        <w:rPr>
          <w:rFonts w:ascii="Bookman Old Style" w:hAnsi="Bookman Old Style"/>
          <w:sz w:val="20"/>
        </w:rPr>
      </w:pPr>
    </w:p>
    <w:p w:rsidR="00D50F01" w:rsidRPr="00F6060F" w:rsidRDefault="00D50F01" w:rsidP="00D50F01">
      <w:pPr>
        <w:spacing w:line="240" w:lineRule="exact"/>
        <w:jc w:val="right"/>
        <w:rPr>
          <w:rFonts w:ascii="Bookman Old Style" w:hAnsi="Bookman Old Style"/>
          <w:sz w:val="20"/>
        </w:rPr>
      </w:pPr>
      <w:r w:rsidRPr="00F6060F">
        <w:rPr>
          <w:rFonts w:ascii="Bookman Old Style" w:hAnsi="Bookman Old Style"/>
          <w:sz w:val="20"/>
        </w:rPr>
        <w:t>25 мая 2025</w:t>
      </w:r>
    </w:p>
    <w:p w:rsidR="00D50F01" w:rsidRDefault="00D50F01" w:rsidP="00D50F01">
      <w:pPr>
        <w:spacing w:after="200" w:line="276" w:lineRule="auto"/>
        <w:jc w:val="left"/>
        <w:rPr>
          <w:rFonts w:ascii="SimSun" w:eastAsia="SimSun" w:hAnsi="SimSun"/>
          <w:b/>
          <w:szCs w:val="21"/>
        </w:rPr>
      </w:pPr>
      <w:r>
        <w:rPr>
          <w:rFonts w:ascii="SimSun" w:eastAsia="SimSun" w:hAnsi="SimSun"/>
          <w:b/>
          <w:szCs w:val="21"/>
        </w:rPr>
        <w:br w:type="page"/>
      </w:r>
    </w:p>
    <w:p w:rsidR="00D50F01" w:rsidRPr="00D50F01" w:rsidRDefault="00D50F01" w:rsidP="00D50F01">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2190" w:name="_Toc200956768"/>
      <w:r w:rsidRPr="00D50F01">
        <w:rPr>
          <w:rFonts w:ascii="Bookman Old Style" w:eastAsia="SimSun" w:hAnsi="Bookman Old Style" w:cs="Arial" w:hint="eastAsia"/>
          <w:b/>
          <w:iCs/>
          <w:szCs w:val="24"/>
          <w:lang w:eastAsia="ru-RU"/>
        </w:rPr>
        <w:lastRenderedPageBreak/>
        <w:t>寂静降临</w:t>
      </w:r>
      <w:bookmarkEnd w:id="2190"/>
    </w:p>
    <w:p w:rsidR="00D50F01" w:rsidRDefault="00D50F01" w:rsidP="00D50F01">
      <w:pPr>
        <w:spacing w:line="320" w:lineRule="exact"/>
        <w:ind w:left="851"/>
        <w:jc w:val="left"/>
        <w:rPr>
          <w:rFonts w:asciiTheme="minorHAnsi" w:eastAsia="SimSun" w:hAnsiTheme="minorHAnsi" w:cs="SimSun"/>
          <w:szCs w:val="24"/>
          <w:lang w:eastAsia="zh-CN"/>
        </w:rPr>
      </w:pP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寂静。黄昏悄然降临。</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蒲公英收拢了小花骨朵。</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寂静。四周一片暮色。</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天空中最后的星光熄灭。</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有个人告诉大自然说，</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这一切早就已经过时，</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院子里已经进入</w:t>
      </w:r>
      <w:r w:rsidRPr="00AE29CB">
        <w:rPr>
          <w:rFonts w:ascii="SimSun" w:eastAsia="SimSun" w:hAnsi="SimSun"/>
          <w:szCs w:val="24"/>
          <w:lang w:eastAsia="zh-CN"/>
        </w:rPr>
        <w:t>21</w:t>
      </w:r>
      <w:r w:rsidRPr="00AE29CB">
        <w:rPr>
          <w:rFonts w:ascii="SimSun" w:eastAsia="SimSun" w:hAnsi="SimSun" w:cs="SimSun" w:hint="eastAsia"/>
          <w:szCs w:val="24"/>
          <w:lang w:eastAsia="zh-CN"/>
        </w:rPr>
        <w:t>世纪，</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数字化人工智能，跨时代的象征，</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 xml:space="preserve">带来的后果并非都美好甜蜜。 </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你说说，谢廖佳！</w:t>
      </w:r>
    </w:p>
    <w:p w:rsidR="00D50F01" w:rsidRPr="00AE29CB" w:rsidRDefault="00D50F01" w:rsidP="00D50F01">
      <w:pPr>
        <w:spacing w:line="320" w:lineRule="exact"/>
        <w:ind w:left="851"/>
        <w:jc w:val="left"/>
        <w:rPr>
          <w:rFonts w:ascii="SimSun" w:eastAsia="SimSun" w:hAnsi="SimSun"/>
          <w:szCs w:val="24"/>
        </w:rPr>
      </w:pPr>
      <w:r w:rsidRPr="00AE29CB">
        <w:rPr>
          <w:rFonts w:ascii="SimSun" w:eastAsia="SimSun" w:hAnsi="SimSun" w:cs="SimSun" w:hint="eastAsia"/>
          <w:szCs w:val="24"/>
          <w:lang w:eastAsia="zh-CN"/>
        </w:rPr>
        <w:t>算了吧，</w:t>
      </w:r>
      <w:r w:rsidRPr="00AE29CB">
        <w:rPr>
          <w:rFonts w:ascii="SimSun" w:eastAsia="SimSun" w:hAnsi="SimSun" w:cs="SimSun" w:hint="eastAsia"/>
          <w:szCs w:val="24"/>
        </w:rPr>
        <w:t>睡</w:t>
      </w:r>
      <w:r w:rsidRPr="00AE29CB">
        <w:rPr>
          <w:rFonts w:ascii="SimSun" w:eastAsia="SimSun" w:hAnsi="SimSun" w:cs="SimSun" w:hint="eastAsia"/>
          <w:szCs w:val="24"/>
          <w:lang w:eastAsia="zh-CN"/>
        </w:rPr>
        <w:t>觉</w:t>
      </w:r>
      <w:r w:rsidRPr="00AE29CB">
        <w:rPr>
          <w:rFonts w:ascii="SimSun" w:eastAsia="SimSun" w:hAnsi="SimSun" w:cs="SimSun" w:hint="eastAsia"/>
          <w:szCs w:val="24"/>
        </w:rPr>
        <w:t>吧</w:t>
      </w:r>
      <w:r w:rsidRPr="00AE29CB">
        <w:rPr>
          <w:rFonts w:ascii="SimSun" w:eastAsia="SimSun" w:hAnsi="SimSun" w:cs="SimSun" w:hint="eastAsia"/>
          <w:szCs w:val="24"/>
          <w:lang w:eastAsia="zh-CN"/>
        </w:rPr>
        <w:t>……</w:t>
      </w:r>
    </w:p>
    <w:p w:rsidR="00D50F01" w:rsidRPr="00AE29CB" w:rsidRDefault="00D50F01" w:rsidP="00D50F01">
      <w:pPr>
        <w:spacing w:line="320" w:lineRule="exact"/>
        <w:ind w:left="851"/>
        <w:jc w:val="left"/>
        <w:rPr>
          <w:rFonts w:ascii="SimSun" w:eastAsia="SimSun" w:hAnsi="SimSun"/>
          <w:szCs w:val="24"/>
        </w:rPr>
      </w:pPr>
      <w:r w:rsidRPr="00AE29CB">
        <w:rPr>
          <w:rFonts w:ascii="SimSun" w:eastAsia="SimSun" w:hAnsi="SimSun" w:cs="SimSun" w:hint="eastAsia"/>
          <w:szCs w:val="24"/>
        </w:rPr>
        <w:t>告诉我，沃</w:t>
      </w:r>
      <w:r w:rsidRPr="00AE29CB">
        <w:rPr>
          <w:rFonts w:ascii="SimSun" w:eastAsia="SimSun" w:hAnsi="SimSun" w:cs="SimSun" w:hint="eastAsia"/>
          <w:szCs w:val="24"/>
          <w:lang w:eastAsia="zh-CN"/>
        </w:rPr>
        <w:t>万</w:t>
      </w:r>
      <w:r w:rsidRPr="00AE29CB">
        <w:rPr>
          <w:rFonts w:ascii="SimSun" w:eastAsia="SimSun" w:hAnsi="SimSun" w:cs="SimSun" w:hint="eastAsia"/>
          <w:szCs w:val="24"/>
        </w:rPr>
        <w:t>！</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啊，原来你也是个数学迷。</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好吧，我独自一人饮酒。</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祝你永远健康长久安逸。</w:t>
      </w:r>
    </w:p>
    <w:p w:rsidR="00D50F01" w:rsidRPr="00AE29CB" w:rsidRDefault="00D50F01" w:rsidP="00D50F01">
      <w:pPr>
        <w:spacing w:line="240" w:lineRule="exact"/>
        <w:ind w:left="851"/>
        <w:jc w:val="right"/>
        <w:rPr>
          <w:rFonts w:asciiTheme="minorHAnsi" w:eastAsia="SimSun" w:hAnsiTheme="minorHAnsi"/>
          <w:sz w:val="20"/>
          <w:szCs w:val="24"/>
          <w:lang w:eastAsia="zh-CN"/>
        </w:rPr>
      </w:pPr>
    </w:p>
    <w:p w:rsidR="00D50F01" w:rsidRPr="00AE29CB" w:rsidRDefault="00D50F01" w:rsidP="00D50F01">
      <w:pPr>
        <w:spacing w:line="240" w:lineRule="exact"/>
        <w:ind w:left="851"/>
        <w:jc w:val="right"/>
        <w:rPr>
          <w:rFonts w:ascii="SimSun" w:eastAsia="SimSun" w:hAnsi="SimSun"/>
          <w:sz w:val="20"/>
          <w:szCs w:val="24"/>
        </w:rPr>
      </w:pPr>
      <w:r w:rsidRPr="00AE29CB">
        <w:rPr>
          <w:rFonts w:ascii="SimSun" w:eastAsia="SimSun" w:hAnsi="SimSun"/>
          <w:sz w:val="20"/>
          <w:szCs w:val="24"/>
          <w:lang w:eastAsia="zh-CN"/>
        </w:rPr>
        <w:t xml:space="preserve">        </w:t>
      </w:r>
      <w:smartTag w:uri="urn:schemas-microsoft-com:office:smarttags" w:element="chsdate">
        <w:smartTagPr>
          <w:attr w:name="Year" w:val="2025"/>
          <w:attr w:name="Month" w:val="5"/>
          <w:attr w:name="Day" w:val="25"/>
          <w:attr w:name="IsLunarDate" w:val="False"/>
          <w:attr w:name="IsROCDate" w:val="False"/>
        </w:smartTagPr>
        <w:r w:rsidRPr="00AE29CB">
          <w:rPr>
            <w:rFonts w:ascii="SimSun" w:eastAsia="SimSun" w:hAnsi="SimSun"/>
            <w:sz w:val="20"/>
            <w:szCs w:val="24"/>
          </w:rPr>
          <w:t>2025</w:t>
        </w:r>
        <w:r w:rsidRPr="00AE29CB">
          <w:rPr>
            <w:rFonts w:ascii="SimSun" w:eastAsia="SimSun" w:hAnsi="SimSun" w:cs="SimSun" w:hint="eastAsia"/>
            <w:sz w:val="20"/>
            <w:szCs w:val="24"/>
          </w:rPr>
          <w:t>年</w:t>
        </w:r>
        <w:r w:rsidRPr="00AE29CB">
          <w:rPr>
            <w:rFonts w:ascii="SimSun" w:eastAsia="SimSun" w:hAnsi="SimSun"/>
            <w:sz w:val="20"/>
            <w:szCs w:val="24"/>
          </w:rPr>
          <w:t>5</w:t>
        </w:r>
        <w:r w:rsidRPr="00AE29CB">
          <w:rPr>
            <w:rFonts w:ascii="SimSun" w:eastAsia="SimSun" w:hAnsi="SimSun" w:cs="SimSun" w:hint="eastAsia"/>
            <w:sz w:val="20"/>
            <w:szCs w:val="24"/>
          </w:rPr>
          <w:t>月</w:t>
        </w:r>
        <w:r w:rsidRPr="00AE29CB">
          <w:rPr>
            <w:rFonts w:ascii="SimSun" w:eastAsia="SimSun" w:hAnsi="SimSun"/>
            <w:sz w:val="20"/>
            <w:szCs w:val="24"/>
          </w:rPr>
          <w:t>25</w:t>
        </w:r>
        <w:r w:rsidRPr="00AE29CB">
          <w:rPr>
            <w:rFonts w:ascii="SimSun" w:eastAsia="SimSun" w:hAnsi="SimSun" w:cs="SimSun" w:hint="eastAsia"/>
            <w:sz w:val="20"/>
            <w:szCs w:val="24"/>
          </w:rPr>
          <w:t>日</w:t>
        </w:r>
      </w:smartTag>
    </w:p>
    <w:p w:rsidR="00D50F01" w:rsidRPr="00AE29CB" w:rsidRDefault="00D50F01" w:rsidP="00D50F01">
      <w:pPr>
        <w:spacing w:line="240" w:lineRule="exact"/>
        <w:ind w:left="851"/>
        <w:jc w:val="right"/>
        <w:rPr>
          <w:rFonts w:ascii="SimSun" w:eastAsia="SimSun" w:hAnsi="SimSun" w:cs="SimSun"/>
          <w:bCs/>
          <w:sz w:val="20"/>
          <w:szCs w:val="24"/>
          <w:lang w:eastAsia="zh-CN"/>
        </w:rPr>
      </w:pPr>
      <w:r w:rsidRPr="00AE29CB">
        <w:rPr>
          <w:rFonts w:ascii="SimSun" w:eastAsia="SimSun" w:hAnsi="SimSun" w:cs="SimSun" w:hint="eastAsia"/>
          <w:bCs/>
          <w:sz w:val="20"/>
          <w:szCs w:val="24"/>
          <w:lang w:eastAsia="zh-CN"/>
        </w:rPr>
        <w:t xml:space="preserve">        </w:t>
      </w:r>
      <w:smartTag w:uri="urn:schemas-microsoft-com:office:smarttags" w:element="chsdate">
        <w:smartTagPr>
          <w:attr w:name="Year" w:val="2025"/>
          <w:attr w:name="Month" w:val="6"/>
          <w:attr w:name="Day" w:val="1"/>
          <w:attr w:name="IsLunarDate" w:val="False"/>
          <w:attr w:name="IsROCDate" w:val="False"/>
        </w:smartTagPr>
        <w:r w:rsidRPr="00AE29CB">
          <w:rPr>
            <w:rFonts w:ascii="SimSun" w:eastAsia="SimSun" w:hAnsi="SimSun" w:cs="SimSun" w:hint="eastAsia"/>
            <w:bCs/>
            <w:sz w:val="20"/>
            <w:szCs w:val="24"/>
            <w:lang w:eastAsia="zh-CN"/>
          </w:rPr>
          <w:t>2025年6月1日</w:t>
        </w:r>
      </w:smartTag>
      <w:r w:rsidRPr="00AE29CB">
        <w:rPr>
          <w:rFonts w:ascii="SimSun" w:eastAsia="SimSun" w:hAnsi="SimSun" w:cs="SimSun" w:hint="eastAsia"/>
          <w:bCs/>
          <w:sz w:val="20"/>
          <w:szCs w:val="24"/>
          <w:lang w:eastAsia="zh-CN"/>
        </w:rPr>
        <w:t xml:space="preserve"> 谷羽译</w:t>
      </w:r>
    </w:p>
    <w:p w:rsidR="00D50F01" w:rsidRDefault="00D50F01" w:rsidP="00D50F01">
      <w:pPr>
        <w:spacing w:after="200" w:line="276" w:lineRule="auto"/>
        <w:jc w:val="left"/>
        <w:rPr>
          <w:rFonts w:ascii="SimSun" w:eastAsia="SimSun" w:hAnsi="SimSun"/>
          <w:b/>
          <w:szCs w:val="21"/>
        </w:rPr>
      </w:pPr>
      <w:r>
        <w:rPr>
          <w:rFonts w:ascii="SimSun" w:eastAsia="SimSun" w:hAnsi="SimSun"/>
          <w:b/>
          <w:szCs w:val="21"/>
        </w:rPr>
        <w:br w:type="page"/>
      </w:r>
    </w:p>
    <w:p w:rsidR="00D50F01" w:rsidRPr="009819CF" w:rsidRDefault="00D50F01" w:rsidP="00D50F01">
      <w:pPr>
        <w:pStyle w:val="af3"/>
        <w:numPr>
          <w:ilvl w:val="0"/>
          <w:numId w:val="1"/>
        </w:numPr>
        <w:spacing w:line="280" w:lineRule="exact"/>
        <w:ind w:left="0" w:firstLine="0"/>
        <w:jc w:val="left"/>
        <w:outlineLvl w:val="1"/>
        <w:rPr>
          <w:rFonts w:ascii="Bookman Old Style" w:hAnsi="Bookman Old Style"/>
          <w:b/>
        </w:rPr>
      </w:pPr>
      <w:bookmarkStart w:id="2191" w:name="_Toc199678134"/>
      <w:bookmarkStart w:id="2192" w:name="_Toc200956769"/>
      <w:r w:rsidRPr="009819CF">
        <w:rPr>
          <w:rFonts w:ascii="Bookman Old Style" w:hAnsi="Bookman Old Style"/>
          <w:b/>
        </w:rPr>
        <w:lastRenderedPageBreak/>
        <w:t>ВЫХОДНОЙ</w:t>
      </w:r>
      <w:bookmarkEnd w:id="2191"/>
      <w:bookmarkEnd w:id="2192"/>
    </w:p>
    <w:p w:rsidR="00D50F01" w:rsidRPr="009819CF" w:rsidRDefault="00D50F01" w:rsidP="00D50F01">
      <w:pPr>
        <w:spacing w:line="320" w:lineRule="exact"/>
        <w:jc w:val="left"/>
        <w:rPr>
          <w:rFonts w:ascii="Bookman Old Style" w:hAnsi="Bookman Old Style"/>
        </w:rPr>
      </w:pP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На кустах пионов</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детские шарики зелёных бутонов,</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над коротко стриженой травкой</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парят жёлтые кругляшки одуванчиков,</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поднимаются к небу,</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ветер играет тенью берёзы,</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тень сосны неподвижна,</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в небе перья белой птицы,</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она парит над миром.</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«Я лечу, лечу, не останавливайте меня», —</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ропщет ветер в ветвях.</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«Тише, тише, дайте отдохнуть,</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у меня выходной», —</w:t>
      </w:r>
    </w:p>
    <w:p w:rsidR="00D50F01" w:rsidRPr="009819CF" w:rsidRDefault="00D50F01" w:rsidP="00D50F01">
      <w:pPr>
        <w:spacing w:line="320" w:lineRule="exact"/>
        <w:jc w:val="left"/>
        <w:rPr>
          <w:rFonts w:ascii="Bookman Old Style" w:hAnsi="Bookman Old Style"/>
        </w:rPr>
      </w:pPr>
      <w:r w:rsidRPr="009819CF">
        <w:rPr>
          <w:rFonts w:ascii="Bookman Old Style" w:hAnsi="Bookman Old Style"/>
        </w:rPr>
        <w:t>отвечает время.</w:t>
      </w:r>
    </w:p>
    <w:p w:rsidR="00D50F01" w:rsidRPr="009819CF" w:rsidRDefault="00D50F01" w:rsidP="00D50F01">
      <w:pPr>
        <w:spacing w:line="240" w:lineRule="exact"/>
        <w:jc w:val="right"/>
        <w:rPr>
          <w:rFonts w:ascii="Bookman Old Style" w:hAnsi="Bookman Old Style"/>
          <w:sz w:val="20"/>
        </w:rPr>
      </w:pPr>
    </w:p>
    <w:p w:rsidR="00D50F01" w:rsidRPr="009819CF" w:rsidRDefault="00D50F01" w:rsidP="00D50F01">
      <w:pPr>
        <w:spacing w:line="240" w:lineRule="exact"/>
        <w:jc w:val="right"/>
        <w:rPr>
          <w:rFonts w:ascii="Bookman Old Style" w:hAnsi="Bookman Old Style"/>
          <w:sz w:val="20"/>
        </w:rPr>
      </w:pPr>
      <w:r w:rsidRPr="009819CF">
        <w:rPr>
          <w:rFonts w:ascii="Bookman Old Style" w:hAnsi="Bookman Old Style"/>
          <w:sz w:val="20"/>
        </w:rPr>
        <w:t>27 мая 2025</w:t>
      </w:r>
    </w:p>
    <w:p w:rsidR="00D50F01" w:rsidRDefault="00D50F01" w:rsidP="00D50F01">
      <w:pPr>
        <w:spacing w:after="200" w:line="276" w:lineRule="auto"/>
        <w:jc w:val="left"/>
        <w:rPr>
          <w:rFonts w:ascii="SimSun" w:eastAsia="SimSun" w:hAnsi="SimSun"/>
          <w:b/>
          <w:szCs w:val="21"/>
        </w:rPr>
      </w:pPr>
      <w:r>
        <w:rPr>
          <w:rFonts w:ascii="SimSun" w:eastAsia="SimSun" w:hAnsi="SimSun"/>
          <w:b/>
          <w:szCs w:val="21"/>
        </w:rPr>
        <w:br w:type="page"/>
      </w:r>
    </w:p>
    <w:p w:rsidR="00D50F01" w:rsidRPr="00AE29CB" w:rsidRDefault="00D50F01" w:rsidP="00D50F01">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2193" w:name="_Toc200956770"/>
      <w:r w:rsidRPr="00AE29CB">
        <w:rPr>
          <w:rFonts w:ascii="SimSun" w:eastAsia="SimSun" w:hAnsi="SimSun" w:cs="SimSun" w:hint="eastAsia"/>
          <w:b/>
          <w:bCs/>
          <w:szCs w:val="24"/>
          <w:lang w:eastAsia="zh-CN"/>
        </w:rPr>
        <w:lastRenderedPageBreak/>
        <w:t>假日</w:t>
      </w:r>
      <w:bookmarkEnd w:id="2193"/>
    </w:p>
    <w:p w:rsidR="00D50F01" w:rsidRDefault="00D50F01" w:rsidP="00D50F01">
      <w:pPr>
        <w:spacing w:line="320" w:lineRule="exact"/>
        <w:ind w:left="851"/>
        <w:jc w:val="left"/>
        <w:rPr>
          <w:rFonts w:asciiTheme="minorHAnsi" w:eastAsia="SimSun" w:hAnsiTheme="minorHAnsi" w:cs="SimSun"/>
          <w:szCs w:val="24"/>
          <w:lang w:eastAsia="zh-CN"/>
        </w:rPr>
      </w:pP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牡丹花丛有几个花蕾</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像小孩子玩的绿玻璃球，</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在剪短了的草坪上</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黄色的蒲公英圆盛开，</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时刻想飞向云霄，</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风跟白桦影子嬉戏，</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松树影子却巍然不动，</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空中有片白色羽毛，</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随意飘流周游世界。</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“我在飞啊飞，切莫阻拦我。”</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风在树枝间轻轻低语。</w:t>
      </w:r>
    </w:p>
    <w:p w:rsidR="00D50F01" w:rsidRPr="00AE29CB" w:rsidRDefault="00D50F01" w:rsidP="00D50F01">
      <w:pPr>
        <w:spacing w:line="320" w:lineRule="exact"/>
        <w:ind w:left="851"/>
        <w:jc w:val="left"/>
        <w:rPr>
          <w:rFonts w:ascii="SimSun" w:eastAsia="SimSun" w:hAnsi="SimSun" w:cs="SimSun"/>
          <w:szCs w:val="24"/>
          <w:lang w:eastAsia="zh-CN"/>
        </w:rPr>
      </w:pPr>
      <w:r w:rsidRPr="00AE29CB">
        <w:rPr>
          <w:rFonts w:ascii="SimSun" w:eastAsia="SimSun" w:hAnsi="SimSun" w:cs="SimSun" w:hint="eastAsia"/>
          <w:szCs w:val="24"/>
          <w:lang w:eastAsia="zh-CN"/>
        </w:rPr>
        <w:t>“安静，安静，我放假了，</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请让我休息片刻……”</w:t>
      </w:r>
    </w:p>
    <w:p w:rsidR="00D50F01" w:rsidRPr="00AE29CB" w:rsidRDefault="00D50F01" w:rsidP="00D50F01">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时间回答说。</w:t>
      </w:r>
    </w:p>
    <w:p w:rsidR="00D50F01" w:rsidRPr="00AE29CB" w:rsidRDefault="00D50F01" w:rsidP="00D50F01">
      <w:pPr>
        <w:spacing w:line="240" w:lineRule="exact"/>
        <w:ind w:left="851"/>
        <w:jc w:val="right"/>
        <w:rPr>
          <w:rFonts w:asciiTheme="minorHAnsi" w:eastAsia="SimSun" w:hAnsiTheme="minorHAnsi"/>
          <w:sz w:val="20"/>
          <w:szCs w:val="24"/>
          <w:lang w:eastAsia="zh-CN"/>
        </w:rPr>
      </w:pPr>
    </w:p>
    <w:p w:rsidR="00D50F01" w:rsidRPr="00AE29CB" w:rsidRDefault="00D50F01" w:rsidP="00D50F01">
      <w:pPr>
        <w:spacing w:line="240" w:lineRule="exact"/>
        <w:ind w:left="851"/>
        <w:jc w:val="right"/>
        <w:rPr>
          <w:rFonts w:ascii="SimSun" w:eastAsia="SimSun" w:hAnsi="SimSun"/>
          <w:sz w:val="20"/>
          <w:szCs w:val="24"/>
        </w:rPr>
      </w:pPr>
      <w:r w:rsidRPr="00AE29CB">
        <w:rPr>
          <w:rFonts w:ascii="SimSun" w:eastAsia="SimSun" w:hAnsi="SimSun"/>
          <w:sz w:val="20"/>
          <w:szCs w:val="24"/>
          <w:lang w:eastAsia="zh-CN"/>
        </w:rPr>
        <w:t xml:space="preserve">          </w:t>
      </w:r>
      <w:r w:rsidRPr="00AE29CB">
        <w:rPr>
          <w:rFonts w:ascii="SimSun" w:eastAsia="SimSun" w:hAnsi="SimSun"/>
          <w:sz w:val="20"/>
          <w:szCs w:val="24"/>
        </w:rPr>
        <w:t>27</w:t>
      </w:r>
      <w:r w:rsidRPr="00AE29CB">
        <w:rPr>
          <w:rFonts w:ascii="SimSun" w:eastAsia="SimSun" w:hAnsi="SimSun" w:cs="SimSun" w:hint="eastAsia"/>
          <w:sz w:val="20"/>
          <w:szCs w:val="24"/>
          <w:lang w:eastAsia="zh-CN"/>
        </w:rPr>
        <w:t>，5，</w:t>
      </w:r>
      <w:r w:rsidRPr="00AE29CB">
        <w:rPr>
          <w:rFonts w:ascii="SimSun" w:eastAsia="SimSun" w:hAnsi="SimSun"/>
          <w:sz w:val="20"/>
          <w:szCs w:val="24"/>
        </w:rPr>
        <w:t>2025</w:t>
      </w:r>
    </w:p>
    <w:p w:rsidR="00D50F01" w:rsidRPr="00AE29CB" w:rsidRDefault="00D50F01" w:rsidP="00D50F01">
      <w:pPr>
        <w:spacing w:line="240" w:lineRule="exact"/>
        <w:ind w:left="851"/>
        <w:jc w:val="right"/>
        <w:rPr>
          <w:rFonts w:ascii="SimSun" w:eastAsia="SimSun" w:hAnsi="SimSun"/>
          <w:sz w:val="20"/>
          <w:szCs w:val="24"/>
          <w:lang w:eastAsia="zh-CN"/>
        </w:rPr>
      </w:pPr>
      <w:r w:rsidRPr="00AE29CB">
        <w:rPr>
          <w:rFonts w:ascii="SimSun" w:eastAsia="SimSun" w:hAnsi="SimSun" w:hint="eastAsia"/>
          <w:sz w:val="20"/>
          <w:szCs w:val="24"/>
          <w:lang w:eastAsia="zh-CN"/>
        </w:rPr>
        <w:t xml:space="preserve">          2025，6，1 谷羽译</w:t>
      </w:r>
    </w:p>
    <w:p w:rsidR="00D50F01" w:rsidRDefault="00D50F01" w:rsidP="00D50F01">
      <w:pPr>
        <w:spacing w:after="200" w:line="276" w:lineRule="auto"/>
        <w:jc w:val="left"/>
        <w:rPr>
          <w:rFonts w:ascii="SimSun" w:eastAsia="SimSun" w:hAnsi="SimSun"/>
          <w:b/>
          <w:szCs w:val="21"/>
        </w:rPr>
      </w:pPr>
      <w:r>
        <w:rPr>
          <w:rFonts w:ascii="SimSun" w:eastAsia="SimSun" w:hAnsi="SimSun"/>
          <w:b/>
          <w:szCs w:val="21"/>
        </w:rPr>
        <w:br w:type="page"/>
      </w:r>
    </w:p>
    <w:p w:rsidR="00D50F01" w:rsidRPr="00B500EF" w:rsidRDefault="00D50F01" w:rsidP="00D50F01">
      <w:pPr>
        <w:pStyle w:val="af3"/>
        <w:numPr>
          <w:ilvl w:val="0"/>
          <w:numId w:val="1"/>
        </w:numPr>
        <w:spacing w:line="280" w:lineRule="exact"/>
        <w:ind w:left="0" w:firstLine="0"/>
        <w:jc w:val="left"/>
        <w:outlineLvl w:val="1"/>
        <w:rPr>
          <w:rFonts w:ascii="Bookman Old Style" w:hAnsi="Bookman Old Style"/>
          <w:b/>
        </w:rPr>
      </w:pPr>
      <w:bookmarkStart w:id="2194" w:name="_Toc199678135"/>
      <w:bookmarkStart w:id="2195" w:name="_Toc200956771"/>
      <w:r w:rsidRPr="00B500EF">
        <w:rPr>
          <w:rFonts w:ascii="Bookman Old Style" w:hAnsi="Bookman Old Style"/>
          <w:b/>
        </w:rPr>
        <w:lastRenderedPageBreak/>
        <w:t>ИДИЛЛИЯ</w:t>
      </w:r>
      <w:bookmarkEnd w:id="2194"/>
      <w:bookmarkEnd w:id="2195"/>
    </w:p>
    <w:p w:rsidR="00D50F01" w:rsidRPr="00B500EF" w:rsidRDefault="00D50F01" w:rsidP="00D50F01">
      <w:pPr>
        <w:spacing w:line="320" w:lineRule="exact"/>
        <w:jc w:val="left"/>
        <w:rPr>
          <w:rFonts w:ascii="Bookman Old Style" w:hAnsi="Bookman Old Style"/>
        </w:rPr>
      </w:pP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Когда наступила идиллия,</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он сначала не понял, что произошло.</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Потом испугался: Неужели?</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Потом успокоился: Ещё нет.</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По воде одиноко плыла жёлтая лилия.</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Над водой голубые бабочки тихо летели.</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И тогда он понял, что в мире</w:t>
      </w:r>
    </w:p>
    <w:p w:rsidR="00D50F01" w:rsidRPr="00B500EF" w:rsidRDefault="00D50F01" w:rsidP="00D50F01">
      <w:pPr>
        <w:spacing w:line="320" w:lineRule="exact"/>
        <w:jc w:val="left"/>
        <w:rPr>
          <w:rFonts w:ascii="Bookman Old Style" w:hAnsi="Bookman Old Style"/>
        </w:rPr>
      </w:pPr>
      <w:r w:rsidRPr="00B500EF">
        <w:rPr>
          <w:rFonts w:ascii="Bookman Old Style" w:hAnsi="Bookman Old Style"/>
        </w:rPr>
        <w:t>больше ничего нет.</w:t>
      </w:r>
    </w:p>
    <w:p w:rsidR="00D50F01" w:rsidRPr="00B500EF" w:rsidRDefault="00D50F01" w:rsidP="00D50F01">
      <w:pPr>
        <w:spacing w:line="240" w:lineRule="exact"/>
        <w:jc w:val="right"/>
        <w:rPr>
          <w:rFonts w:ascii="Bookman Old Style" w:hAnsi="Bookman Old Style"/>
          <w:sz w:val="20"/>
        </w:rPr>
      </w:pPr>
    </w:p>
    <w:p w:rsidR="00D50F01" w:rsidRPr="00B500EF" w:rsidRDefault="00D50F01" w:rsidP="00D50F01">
      <w:pPr>
        <w:spacing w:line="240" w:lineRule="exact"/>
        <w:jc w:val="right"/>
        <w:rPr>
          <w:rFonts w:ascii="Bookman Old Style" w:hAnsi="Bookman Old Style"/>
          <w:sz w:val="20"/>
        </w:rPr>
      </w:pPr>
      <w:r w:rsidRPr="00B500EF">
        <w:rPr>
          <w:rFonts w:ascii="Bookman Old Style" w:hAnsi="Bookman Old Style"/>
          <w:sz w:val="20"/>
        </w:rPr>
        <w:t>27 мая 2025</w:t>
      </w:r>
    </w:p>
    <w:p w:rsidR="00D50F01" w:rsidRDefault="00D50F01" w:rsidP="00D50F01">
      <w:pPr>
        <w:spacing w:after="200" w:line="276" w:lineRule="auto"/>
        <w:jc w:val="left"/>
        <w:rPr>
          <w:rFonts w:ascii="Bookman Old Style" w:eastAsia="SimSun" w:hAnsi="Bookman Old Style"/>
          <w:b/>
          <w:szCs w:val="21"/>
        </w:rPr>
      </w:pPr>
      <w:r>
        <w:rPr>
          <w:rFonts w:ascii="Bookman Old Style" w:eastAsia="SimSun" w:hAnsi="Bookman Old Style"/>
          <w:b/>
          <w:szCs w:val="21"/>
        </w:rPr>
        <w:br w:type="page"/>
      </w:r>
    </w:p>
    <w:p w:rsidR="00D50F01" w:rsidRPr="00AE29CB" w:rsidRDefault="00D50F01" w:rsidP="00D50F01">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2196" w:name="_Toc200956772"/>
      <w:r w:rsidRPr="00AE29CB">
        <w:rPr>
          <w:rFonts w:ascii="SimSun" w:eastAsia="SimSun" w:hAnsi="SimSun" w:cs="SimSun" w:hint="eastAsia"/>
          <w:b/>
          <w:bCs/>
          <w:szCs w:val="24"/>
          <w:lang w:eastAsia="zh-CN"/>
        </w:rPr>
        <w:lastRenderedPageBreak/>
        <w:t>安适宁静</w:t>
      </w:r>
      <w:bookmarkEnd w:id="2196"/>
    </w:p>
    <w:p w:rsidR="00D50F01" w:rsidRPr="00AE29CB" w:rsidRDefault="00D50F01" w:rsidP="00D50F01">
      <w:pPr>
        <w:spacing w:line="320" w:lineRule="exact"/>
        <w:ind w:left="851"/>
        <w:jc w:val="left"/>
        <w:rPr>
          <w:rFonts w:ascii="SimSun" w:eastAsia="SimSun" w:hAnsi="SimSun" w:cs="Bookman Old Style"/>
          <w:bCs/>
          <w:szCs w:val="24"/>
          <w:lang w:eastAsia="zh-CN"/>
        </w:rPr>
      </w:pP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当安适宁静来临的时刻，</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起初他不明白发生了什么。</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有一点儿惊讶</w:t>
      </w:r>
      <w:r w:rsidRPr="00AE29CB">
        <w:rPr>
          <w:rFonts w:ascii="SimSun" w:eastAsia="SimSun" w:hAnsi="SimSun" w:cs="Bookman Old Style"/>
          <w:szCs w:val="24"/>
          <w:lang w:eastAsia="zh-CN"/>
        </w:rPr>
        <w:t xml:space="preserve">: </w:t>
      </w:r>
      <w:r w:rsidRPr="00AE29CB">
        <w:rPr>
          <w:rFonts w:ascii="SimSun" w:eastAsia="SimSun" w:hAnsi="SimSun" w:cs="SimSun" w:hint="eastAsia"/>
          <w:szCs w:val="24"/>
          <w:lang w:eastAsia="zh-CN"/>
        </w:rPr>
        <w:t>莫非是？</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稍后平静下来：暂且难说。</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湖面上漂浮着黄色百合花。</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一只蓝蝴蝶在空中飞舞。</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这时候他终于意识到</w:t>
      </w:r>
    </w:p>
    <w:p w:rsidR="00D50F01" w:rsidRPr="00AE29CB" w:rsidRDefault="00D50F01" w:rsidP="00D50F01">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世界已变成一片虚无。</w:t>
      </w:r>
    </w:p>
    <w:p w:rsidR="00D50F01" w:rsidRPr="00AE29CB" w:rsidRDefault="00D50F01" w:rsidP="00D50F01">
      <w:pPr>
        <w:spacing w:line="240" w:lineRule="exact"/>
        <w:ind w:left="851"/>
        <w:jc w:val="right"/>
        <w:rPr>
          <w:rFonts w:asciiTheme="minorHAnsi" w:eastAsia="SimSun" w:hAnsiTheme="minorHAnsi" w:cs="Bookman Old Style"/>
          <w:sz w:val="20"/>
          <w:szCs w:val="24"/>
          <w:lang w:eastAsia="zh-CN"/>
        </w:rPr>
      </w:pPr>
    </w:p>
    <w:p w:rsidR="00D50F01" w:rsidRPr="00AE29CB" w:rsidRDefault="00D50F01" w:rsidP="00D50F01">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sz w:val="20"/>
          <w:szCs w:val="24"/>
          <w:lang w:eastAsia="zh-CN"/>
        </w:rPr>
        <w:t xml:space="preserve">         27</w:t>
      </w:r>
      <w:r w:rsidRPr="00AE29CB">
        <w:rPr>
          <w:rFonts w:ascii="SimSun" w:eastAsia="SimSun" w:hAnsi="SimSun" w:cs="SimSun" w:hint="eastAsia"/>
          <w:sz w:val="20"/>
          <w:szCs w:val="24"/>
          <w:lang w:eastAsia="zh-CN"/>
        </w:rPr>
        <w:t>五月</w:t>
      </w:r>
      <w:r w:rsidRPr="00AE29CB">
        <w:rPr>
          <w:rFonts w:ascii="SimSun" w:eastAsia="SimSun" w:hAnsi="SimSun" w:cs="Bookman Old Style"/>
          <w:sz w:val="20"/>
          <w:szCs w:val="24"/>
          <w:lang w:eastAsia="zh-CN"/>
        </w:rPr>
        <w:t>2025</w:t>
      </w:r>
    </w:p>
    <w:p w:rsidR="00D50F01" w:rsidRPr="00AE29CB" w:rsidRDefault="00D50F01" w:rsidP="00D50F01">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sz w:val="20"/>
          <w:szCs w:val="24"/>
          <w:lang w:eastAsia="zh-CN"/>
        </w:rPr>
        <w:t xml:space="preserve">         2025</w:t>
      </w:r>
      <w:r w:rsidRPr="00AE29CB">
        <w:rPr>
          <w:rFonts w:ascii="SimSun" w:eastAsia="SimSun" w:hAnsi="SimSun" w:cs="SimSun" w:hint="eastAsia"/>
          <w:sz w:val="20"/>
          <w:szCs w:val="24"/>
          <w:lang w:eastAsia="zh-CN"/>
        </w:rPr>
        <w:t>，</w:t>
      </w:r>
      <w:r w:rsidRPr="00AE29CB">
        <w:rPr>
          <w:rFonts w:ascii="SimSun" w:eastAsia="SimSun" w:hAnsi="SimSun" w:cs="Bookman Old Style"/>
          <w:sz w:val="20"/>
          <w:szCs w:val="24"/>
          <w:lang w:eastAsia="zh-CN"/>
        </w:rPr>
        <w:t>5</w:t>
      </w:r>
      <w:r w:rsidRPr="00AE29CB">
        <w:rPr>
          <w:rFonts w:ascii="SimSun" w:eastAsia="SimSun" w:hAnsi="SimSun" w:cs="SimSun" w:hint="eastAsia"/>
          <w:sz w:val="20"/>
          <w:szCs w:val="24"/>
          <w:lang w:eastAsia="zh-CN"/>
        </w:rPr>
        <w:t>，</w:t>
      </w:r>
      <w:r w:rsidRPr="00AE29CB">
        <w:rPr>
          <w:rFonts w:ascii="SimSun" w:eastAsia="SimSun" w:hAnsi="SimSun" w:cs="Bookman Old Style"/>
          <w:sz w:val="20"/>
          <w:szCs w:val="24"/>
          <w:lang w:eastAsia="zh-CN"/>
        </w:rPr>
        <w:t xml:space="preserve">31 </w:t>
      </w:r>
      <w:r w:rsidRPr="00AE29CB">
        <w:rPr>
          <w:rFonts w:ascii="SimSun" w:eastAsia="SimSun" w:hAnsi="SimSun" w:cs="SimSun" w:hint="eastAsia"/>
          <w:sz w:val="20"/>
          <w:szCs w:val="24"/>
          <w:lang w:eastAsia="zh-CN"/>
        </w:rPr>
        <w:t>谷羽译</w:t>
      </w:r>
    </w:p>
    <w:p w:rsidR="00D50F01" w:rsidRPr="00AE29CB" w:rsidRDefault="00D50F01" w:rsidP="00D50F01">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hint="eastAsia"/>
          <w:sz w:val="20"/>
          <w:szCs w:val="24"/>
          <w:lang w:eastAsia="zh-CN"/>
        </w:rPr>
        <w:t xml:space="preserve">         2025，6，2修改</w:t>
      </w:r>
    </w:p>
    <w:p w:rsidR="00FF46E0" w:rsidRDefault="00FF46E0" w:rsidP="00FF46E0">
      <w:pPr>
        <w:spacing w:after="200" w:line="276" w:lineRule="auto"/>
        <w:jc w:val="left"/>
        <w:rPr>
          <w:rFonts w:ascii="SimSun" w:eastAsia="SimSun" w:hAnsi="SimSun"/>
          <w:b/>
          <w:szCs w:val="21"/>
        </w:rPr>
      </w:pPr>
      <w:r>
        <w:rPr>
          <w:rFonts w:ascii="SimSun" w:eastAsia="SimSun" w:hAnsi="SimSun"/>
          <w:b/>
          <w:szCs w:val="21"/>
        </w:rPr>
        <w:br w:type="page"/>
      </w:r>
    </w:p>
    <w:p w:rsidR="00FF46E0" w:rsidRPr="00AF3FE6" w:rsidRDefault="00FF46E0" w:rsidP="00FF46E0">
      <w:pPr>
        <w:pStyle w:val="af3"/>
        <w:numPr>
          <w:ilvl w:val="0"/>
          <w:numId w:val="1"/>
        </w:numPr>
        <w:spacing w:line="240" w:lineRule="exact"/>
        <w:ind w:left="0" w:firstLine="0"/>
        <w:jc w:val="left"/>
        <w:outlineLvl w:val="1"/>
        <w:rPr>
          <w:rFonts w:ascii="Bookman Old Style" w:hAnsi="Bookman Old Style"/>
          <w:b/>
          <w:szCs w:val="24"/>
        </w:rPr>
      </w:pPr>
      <w:bookmarkStart w:id="2197" w:name="_Toc199678125"/>
      <w:bookmarkStart w:id="2198" w:name="_Toc200956773"/>
      <w:r>
        <w:rPr>
          <w:rFonts w:ascii="Bookman Old Style" w:hAnsi="Bookman Old Style"/>
          <w:b/>
          <w:szCs w:val="24"/>
        </w:rPr>
        <w:lastRenderedPageBreak/>
        <w:t>СУГРОБ В МАЕ</w:t>
      </w:r>
      <w:bookmarkEnd w:id="2197"/>
      <w:bookmarkEnd w:id="2198"/>
    </w:p>
    <w:p w:rsidR="00FF46E0" w:rsidRPr="00AF3FE6" w:rsidRDefault="00FF46E0" w:rsidP="00FF46E0">
      <w:pPr>
        <w:spacing w:line="320" w:lineRule="exact"/>
        <w:jc w:val="left"/>
        <w:rPr>
          <w:rFonts w:ascii="Bookman Old Style" w:hAnsi="Bookman Old Style"/>
          <w:szCs w:val="24"/>
        </w:rPr>
      </w:pP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Снег на зелёной траве,</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извилиста</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линия границ.</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Сокращается с каждым часом</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территория империи.</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Тюльпаны простёрлись ниц</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 xml:space="preserve">пред </w:t>
      </w:r>
      <w:r>
        <w:rPr>
          <w:rFonts w:ascii="Bookman Old Style" w:hAnsi="Bookman Old Style"/>
          <w:szCs w:val="24"/>
        </w:rPr>
        <w:t xml:space="preserve">белым </w:t>
      </w:r>
      <w:r w:rsidRPr="00AD4D57">
        <w:rPr>
          <w:rFonts w:ascii="Bookman Old Style" w:hAnsi="Bookman Old Style"/>
          <w:szCs w:val="24"/>
        </w:rPr>
        <w:t>императором.</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Он, может быть, и уходит,</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но всё ещё внушает</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трепет и страх.</w:t>
      </w:r>
    </w:p>
    <w:p w:rsidR="00FF46E0" w:rsidRPr="00AD4D57" w:rsidRDefault="00FF46E0" w:rsidP="00FF46E0">
      <w:pPr>
        <w:spacing w:line="320" w:lineRule="exact"/>
        <w:jc w:val="left"/>
        <w:rPr>
          <w:rFonts w:ascii="Bookman Old Style" w:hAnsi="Bookman Old Style"/>
          <w:szCs w:val="24"/>
        </w:rPr>
      </w:pPr>
      <w:r w:rsidRPr="00AD4D57">
        <w:rPr>
          <w:rFonts w:ascii="Bookman Old Style" w:hAnsi="Bookman Old Style"/>
          <w:szCs w:val="24"/>
        </w:rPr>
        <w:t>Даже кошка, высшее существо,</w:t>
      </w:r>
    </w:p>
    <w:p w:rsidR="00FF46E0" w:rsidRPr="00AF3FE6" w:rsidRDefault="00FF46E0" w:rsidP="00FF46E0">
      <w:pPr>
        <w:spacing w:line="320" w:lineRule="exact"/>
        <w:jc w:val="left"/>
        <w:rPr>
          <w:rFonts w:ascii="Bookman Old Style" w:hAnsi="Bookman Old Style"/>
          <w:szCs w:val="24"/>
        </w:rPr>
      </w:pPr>
      <w:r w:rsidRPr="00AD4D57">
        <w:rPr>
          <w:rFonts w:ascii="Bookman Old Style" w:hAnsi="Bookman Old Style"/>
          <w:szCs w:val="24"/>
        </w:rPr>
        <w:t>осторожно обходит по краю.</w:t>
      </w:r>
    </w:p>
    <w:p w:rsidR="00FF46E0" w:rsidRPr="00AF3FE6" w:rsidRDefault="00FF46E0" w:rsidP="00FF46E0">
      <w:pPr>
        <w:spacing w:line="240" w:lineRule="exact"/>
        <w:jc w:val="right"/>
        <w:rPr>
          <w:rFonts w:ascii="Bookman Old Style" w:hAnsi="Bookman Old Style"/>
          <w:sz w:val="20"/>
          <w:szCs w:val="24"/>
        </w:rPr>
      </w:pPr>
    </w:p>
    <w:p w:rsidR="00FF46E0" w:rsidRPr="00AF3FE6" w:rsidRDefault="00FF46E0" w:rsidP="00FF46E0">
      <w:pPr>
        <w:spacing w:line="240" w:lineRule="exact"/>
        <w:jc w:val="right"/>
        <w:rPr>
          <w:rFonts w:ascii="Bookman Old Style" w:hAnsi="Bookman Old Style"/>
          <w:sz w:val="20"/>
          <w:szCs w:val="24"/>
        </w:rPr>
      </w:pPr>
      <w:r>
        <w:rPr>
          <w:rFonts w:ascii="Bookman Old Style" w:hAnsi="Bookman Old Style"/>
          <w:sz w:val="20"/>
          <w:szCs w:val="24"/>
        </w:rPr>
        <w:t xml:space="preserve">5 мая </w:t>
      </w:r>
      <w:r w:rsidRPr="00AF3FE6">
        <w:rPr>
          <w:rFonts w:ascii="Bookman Old Style" w:hAnsi="Bookman Old Style"/>
          <w:sz w:val="20"/>
          <w:szCs w:val="24"/>
        </w:rPr>
        <w:t>2025</w:t>
      </w:r>
    </w:p>
    <w:p w:rsidR="00FF46E0" w:rsidRDefault="00FF46E0" w:rsidP="00FF46E0">
      <w:pPr>
        <w:spacing w:after="200" w:line="276" w:lineRule="auto"/>
        <w:jc w:val="left"/>
        <w:rPr>
          <w:rFonts w:ascii="SimSun" w:eastAsia="SimSun" w:hAnsi="SimSun"/>
          <w:b/>
          <w:szCs w:val="21"/>
        </w:rPr>
      </w:pPr>
      <w:r>
        <w:rPr>
          <w:rFonts w:ascii="SimSun" w:eastAsia="SimSun" w:hAnsi="SimSun"/>
          <w:b/>
          <w:szCs w:val="21"/>
        </w:rPr>
        <w:br w:type="page"/>
      </w:r>
    </w:p>
    <w:p w:rsidR="00FF46E0" w:rsidRPr="00AE29CB" w:rsidRDefault="00FF46E0" w:rsidP="00FF46E0">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2199" w:name="_Toc200956774"/>
      <w:r w:rsidRPr="00E20754">
        <w:rPr>
          <w:rFonts w:ascii="Bookman Old Style" w:eastAsia="SimSun" w:hAnsi="Bookman Old Style" w:cs="Arial" w:hint="eastAsia"/>
          <w:b/>
          <w:iCs/>
          <w:szCs w:val="24"/>
          <w:lang w:eastAsia="ru-RU"/>
        </w:rPr>
        <w:lastRenderedPageBreak/>
        <w:t>五月的雪堆</w:t>
      </w:r>
      <w:bookmarkEnd w:id="2199"/>
    </w:p>
    <w:p w:rsidR="00FF46E0" w:rsidRDefault="00FF46E0" w:rsidP="00FF46E0">
      <w:pPr>
        <w:spacing w:line="320" w:lineRule="exact"/>
        <w:ind w:left="851"/>
        <w:jc w:val="left"/>
        <w:rPr>
          <w:rFonts w:asciiTheme="minorHAnsi" w:eastAsia="SimSun" w:hAnsiTheme="minorHAnsi"/>
          <w:szCs w:val="24"/>
          <w:lang w:eastAsia="zh-CN"/>
        </w:rPr>
      </w:pP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绿草上的积雪，</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耐心守护着</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弯弯曲曲的边界线。</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帝国的领土</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时时刻刻都在缩小。</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郁金香头颅低垂</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在这位白色帝王面前。</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他, 或许会离开，</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但威严仍在</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让草民心惊胆战。</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就连那只活生生的猫，</w:t>
      </w:r>
    </w:p>
    <w:p w:rsidR="00FF46E0" w:rsidRPr="00AE29CB" w:rsidRDefault="00FF46E0" w:rsidP="00FF46E0">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也小心翼翼绕过雪地边缘。</w:t>
      </w:r>
    </w:p>
    <w:p w:rsidR="00FF46E0" w:rsidRPr="00AE29CB" w:rsidRDefault="00FF46E0" w:rsidP="00FF46E0">
      <w:pPr>
        <w:spacing w:line="240" w:lineRule="exact"/>
        <w:ind w:left="851"/>
        <w:jc w:val="right"/>
        <w:rPr>
          <w:rFonts w:asciiTheme="minorHAnsi" w:eastAsia="SimSun" w:hAnsiTheme="minorHAnsi"/>
          <w:sz w:val="20"/>
          <w:szCs w:val="24"/>
          <w:lang w:eastAsia="zh-CN"/>
        </w:rPr>
      </w:pPr>
    </w:p>
    <w:p w:rsidR="00FF46E0" w:rsidRPr="00AE29CB" w:rsidRDefault="00FF46E0" w:rsidP="00FF46E0">
      <w:pPr>
        <w:spacing w:line="240" w:lineRule="exact"/>
        <w:ind w:left="851"/>
        <w:jc w:val="right"/>
        <w:rPr>
          <w:rFonts w:ascii="SimSun" w:eastAsia="SimSun" w:hAnsi="SimSun"/>
          <w:sz w:val="20"/>
          <w:szCs w:val="24"/>
        </w:rPr>
      </w:pPr>
      <w:r w:rsidRPr="00AE29CB">
        <w:rPr>
          <w:rFonts w:ascii="SimSun" w:eastAsia="SimSun" w:hAnsi="SimSun" w:hint="eastAsia"/>
          <w:sz w:val="20"/>
          <w:szCs w:val="24"/>
          <w:lang w:eastAsia="zh-CN"/>
        </w:rPr>
        <w:t xml:space="preserve">       </w:t>
      </w:r>
      <w:smartTag w:uri="urn:schemas-microsoft-com:office:smarttags" w:element="chsdate">
        <w:smartTagPr>
          <w:attr w:name="Year" w:val="2025"/>
          <w:attr w:name="Month" w:val="5"/>
          <w:attr w:name="Day" w:val="5"/>
          <w:attr w:name="IsLunarDate" w:val="False"/>
          <w:attr w:name="IsROCDate" w:val="False"/>
        </w:smartTagPr>
        <w:r w:rsidRPr="00AE29CB">
          <w:rPr>
            <w:rFonts w:ascii="SimSun" w:eastAsia="SimSun" w:hAnsi="SimSun" w:hint="eastAsia"/>
            <w:sz w:val="20"/>
            <w:szCs w:val="24"/>
          </w:rPr>
          <w:t>2025年5月5日</w:t>
        </w:r>
      </w:smartTag>
    </w:p>
    <w:p w:rsidR="00FF46E0" w:rsidRPr="00AE29CB" w:rsidRDefault="00FF46E0" w:rsidP="00FF46E0">
      <w:pPr>
        <w:spacing w:line="240" w:lineRule="exact"/>
        <w:ind w:left="851"/>
        <w:jc w:val="right"/>
        <w:rPr>
          <w:rFonts w:ascii="SimSun" w:eastAsia="SimSun" w:hAnsi="SimSun" w:cs="SimSun"/>
          <w:bCs/>
          <w:sz w:val="20"/>
          <w:szCs w:val="24"/>
          <w:lang w:eastAsia="zh-CN"/>
        </w:rPr>
      </w:pPr>
      <w:r w:rsidRPr="00AE29CB">
        <w:rPr>
          <w:rFonts w:ascii="SimSun" w:eastAsia="SimSun" w:hAnsi="SimSun" w:cs="SimSun" w:hint="eastAsia"/>
          <w:bCs/>
          <w:sz w:val="20"/>
          <w:szCs w:val="24"/>
          <w:lang w:eastAsia="zh-CN"/>
        </w:rPr>
        <w:t xml:space="preserve">       </w:t>
      </w:r>
      <w:smartTag w:uri="urn:schemas-microsoft-com:office:smarttags" w:element="chsdate">
        <w:smartTagPr>
          <w:attr w:name="Year" w:val="2025"/>
          <w:attr w:name="Month" w:val="6"/>
          <w:attr w:name="Day" w:val="2"/>
          <w:attr w:name="IsLunarDate" w:val="False"/>
          <w:attr w:name="IsROCDate" w:val="False"/>
        </w:smartTagPr>
        <w:r w:rsidRPr="00AE29CB">
          <w:rPr>
            <w:rFonts w:ascii="SimSun" w:eastAsia="SimSun" w:hAnsi="SimSun" w:cs="SimSun" w:hint="eastAsia"/>
            <w:bCs/>
            <w:sz w:val="20"/>
            <w:szCs w:val="24"/>
            <w:lang w:eastAsia="zh-CN"/>
          </w:rPr>
          <w:t>2025年6月2日</w:t>
        </w:r>
      </w:smartTag>
      <w:r w:rsidRPr="00AE29CB">
        <w:rPr>
          <w:rFonts w:ascii="SimSun" w:eastAsia="SimSun" w:hAnsi="SimSun" w:cs="SimSun" w:hint="eastAsia"/>
          <w:bCs/>
          <w:sz w:val="20"/>
          <w:szCs w:val="24"/>
          <w:lang w:eastAsia="zh-CN"/>
        </w:rPr>
        <w:t>谷羽译</w:t>
      </w:r>
    </w:p>
    <w:p w:rsidR="00FF46E0" w:rsidRDefault="00FF46E0" w:rsidP="00FF46E0">
      <w:pPr>
        <w:spacing w:after="200" w:line="276" w:lineRule="auto"/>
        <w:jc w:val="left"/>
        <w:rPr>
          <w:rFonts w:ascii="SimSun" w:eastAsia="SimSun" w:hAnsi="SimSun"/>
          <w:b/>
          <w:szCs w:val="21"/>
        </w:rPr>
      </w:pPr>
      <w:r>
        <w:rPr>
          <w:rFonts w:ascii="SimSun" w:eastAsia="SimSun" w:hAnsi="SimSun"/>
          <w:b/>
          <w:szCs w:val="21"/>
        </w:rPr>
        <w:br w:type="page"/>
      </w:r>
    </w:p>
    <w:p w:rsidR="00FF46E0" w:rsidRPr="00160BB3" w:rsidRDefault="00FF46E0" w:rsidP="00FF46E0">
      <w:pPr>
        <w:pStyle w:val="af3"/>
        <w:numPr>
          <w:ilvl w:val="0"/>
          <w:numId w:val="1"/>
        </w:numPr>
        <w:spacing w:line="240" w:lineRule="exact"/>
        <w:ind w:left="0" w:firstLine="0"/>
        <w:jc w:val="left"/>
        <w:outlineLvl w:val="1"/>
        <w:rPr>
          <w:rFonts w:ascii="Bookman Old Style" w:hAnsi="Bookman Old Style"/>
          <w:b/>
        </w:rPr>
      </w:pPr>
      <w:bookmarkStart w:id="2200" w:name="_Toc199678129"/>
      <w:bookmarkStart w:id="2201" w:name="_Toc200956775"/>
      <w:r w:rsidRPr="00160BB3">
        <w:rPr>
          <w:rFonts w:ascii="Bookman Old Style" w:hAnsi="Bookman Old Style"/>
          <w:b/>
        </w:rPr>
        <w:lastRenderedPageBreak/>
        <w:t>МАЙЯ ПО УЛИЦЕ ШЛА</w:t>
      </w:r>
      <w:bookmarkEnd w:id="2200"/>
      <w:bookmarkEnd w:id="2201"/>
    </w:p>
    <w:p w:rsidR="00FF46E0" w:rsidRPr="00160BB3" w:rsidRDefault="00FF46E0" w:rsidP="00FF46E0">
      <w:pPr>
        <w:rPr>
          <w:rFonts w:ascii="Bookman Old Style" w:hAnsi="Bookman Old Style"/>
        </w:rPr>
      </w:pPr>
    </w:p>
    <w:p w:rsidR="00FF46E0" w:rsidRPr="00160BB3" w:rsidRDefault="00FF46E0" w:rsidP="00FF46E0">
      <w:pPr>
        <w:rPr>
          <w:rFonts w:ascii="Bookman Old Style" w:hAnsi="Bookman Old Style"/>
        </w:rPr>
      </w:pPr>
      <w:r w:rsidRPr="00160BB3">
        <w:rPr>
          <w:rFonts w:ascii="Bookman Old Style" w:hAnsi="Bookman Old Style"/>
        </w:rPr>
        <w:t>Майя в мае по улице шла</w:t>
      </w:r>
    </w:p>
    <w:p w:rsidR="00FF46E0" w:rsidRPr="00160BB3" w:rsidRDefault="00FF46E0" w:rsidP="00FF46E0">
      <w:pPr>
        <w:rPr>
          <w:rFonts w:ascii="Bookman Old Style" w:hAnsi="Bookman Old Style"/>
        </w:rPr>
      </w:pPr>
      <w:r w:rsidRPr="00160BB3">
        <w:rPr>
          <w:rFonts w:ascii="Bookman Old Style" w:hAnsi="Bookman Old Style"/>
        </w:rPr>
        <w:t>Хлопал ушами слон</w:t>
      </w:r>
    </w:p>
    <w:p w:rsidR="00FF46E0" w:rsidRPr="00160BB3" w:rsidRDefault="00FF46E0" w:rsidP="00FF46E0">
      <w:pPr>
        <w:rPr>
          <w:rFonts w:ascii="Bookman Old Style" w:hAnsi="Bookman Old Style"/>
        </w:rPr>
      </w:pPr>
      <w:r w:rsidRPr="00160BB3">
        <w:rPr>
          <w:rFonts w:ascii="Bookman Old Style" w:hAnsi="Bookman Old Style"/>
        </w:rPr>
        <w:t>Философически падал снег</w:t>
      </w:r>
    </w:p>
    <w:p w:rsidR="00FF46E0" w:rsidRPr="00160BB3" w:rsidRDefault="00FF46E0" w:rsidP="00FF46E0">
      <w:pPr>
        <w:rPr>
          <w:rFonts w:ascii="Bookman Old Style" w:hAnsi="Bookman Old Style"/>
        </w:rPr>
      </w:pPr>
      <w:r w:rsidRPr="00160BB3">
        <w:rPr>
          <w:rFonts w:ascii="Bookman Old Style" w:hAnsi="Bookman Old Style"/>
        </w:rPr>
        <w:t>На другом конце Земли</w:t>
      </w:r>
    </w:p>
    <w:p w:rsidR="00FF46E0" w:rsidRPr="00160BB3" w:rsidRDefault="00FF46E0" w:rsidP="00FF46E0">
      <w:pPr>
        <w:rPr>
          <w:rFonts w:ascii="Bookman Old Style" w:hAnsi="Bookman Old Style"/>
        </w:rPr>
      </w:pPr>
      <w:r w:rsidRPr="00160BB3">
        <w:rPr>
          <w:rFonts w:ascii="Bookman Old Style" w:hAnsi="Bookman Old Style"/>
        </w:rPr>
        <w:t>Майя по улице шла</w:t>
      </w:r>
    </w:p>
    <w:p w:rsidR="00FF46E0" w:rsidRPr="00160BB3" w:rsidRDefault="00FF46E0" w:rsidP="00FF46E0">
      <w:pPr>
        <w:rPr>
          <w:rFonts w:ascii="Bookman Old Style" w:hAnsi="Bookman Old Style"/>
        </w:rPr>
      </w:pPr>
      <w:r w:rsidRPr="00160BB3">
        <w:rPr>
          <w:rFonts w:ascii="Bookman Old Style" w:hAnsi="Bookman Old Style"/>
        </w:rPr>
        <w:t>Слон хлоп хлоп хлоп хлоп хлоп хлоп хлоп</w:t>
      </w:r>
    </w:p>
    <w:p w:rsidR="00FF46E0" w:rsidRPr="00160BB3" w:rsidRDefault="00FF46E0" w:rsidP="00FF46E0">
      <w:pPr>
        <w:rPr>
          <w:rFonts w:ascii="Bookman Old Style" w:hAnsi="Bookman Old Style"/>
        </w:rPr>
      </w:pPr>
      <w:r w:rsidRPr="00160BB3">
        <w:rPr>
          <w:rFonts w:ascii="Bookman Old Style" w:hAnsi="Bookman Old Style"/>
        </w:rPr>
        <w:t>В лесу куковал</w:t>
      </w:r>
      <w:r>
        <w:rPr>
          <w:rFonts w:ascii="Bookman Old Style" w:hAnsi="Bookman Old Style"/>
        </w:rPr>
        <w:t>а</w:t>
      </w:r>
      <w:r w:rsidRPr="00160BB3">
        <w:rPr>
          <w:rFonts w:ascii="Bookman Old Style" w:hAnsi="Bookman Old Style"/>
        </w:rPr>
        <w:t xml:space="preserve"> кукушка</w:t>
      </w:r>
    </w:p>
    <w:p w:rsidR="00FF46E0" w:rsidRPr="00160BB3" w:rsidRDefault="00FF46E0" w:rsidP="00FF46E0">
      <w:pPr>
        <w:rPr>
          <w:rFonts w:ascii="Bookman Old Style" w:hAnsi="Bookman Old Style"/>
        </w:rPr>
      </w:pPr>
      <w:r w:rsidRPr="00160BB3">
        <w:rPr>
          <w:rFonts w:ascii="Bookman Old Style" w:hAnsi="Bookman Old Style"/>
        </w:rPr>
        <w:t>Майи собрали</w:t>
      </w:r>
      <w:r>
        <w:rPr>
          <w:rFonts w:ascii="Bookman Old Style" w:hAnsi="Bookman Old Style"/>
        </w:rPr>
        <w:t>сь</w:t>
      </w:r>
      <w:r w:rsidRPr="00160BB3">
        <w:rPr>
          <w:rFonts w:ascii="Bookman Old Style" w:hAnsi="Bookman Old Style"/>
        </w:rPr>
        <w:t xml:space="preserve"> в круг</w:t>
      </w:r>
    </w:p>
    <w:p w:rsidR="00FF46E0" w:rsidRPr="00160BB3" w:rsidRDefault="00FF46E0" w:rsidP="00FF46E0">
      <w:pPr>
        <w:rPr>
          <w:rFonts w:ascii="Bookman Old Style" w:hAnsi="Bookman Old Style"/>
        </w:rPr>
      </w:pPr>
      <w:r w:rsidRPr="00160BB3">
        <w:rPr>
          <w:rFonts w:ascii="Bookman Old Style" w:hAnsi="Bookman Old Style"/>
        </w:rPr>
        <w:t>Мирно курили трубку</w:t>
      </w:r>
    </w:p>
    <w:p w:rsidR="00FF46E0" w:rsidRPr="00160BB3" w:rsidRDefault="00FF46E0" w:rsidP="00FF46E0">
      <w:pPr>
        <w:rPr>
          <w:rFonts w:ascii="Bookman Old Style" w:hAnsi="Bookman Old Style"/>
        </w:rPr>
      </w:pPr>
      <w:r w:rsidRPr="00160BB3">
        <w:rPr>
          <w:rFonts w:ascii="Bookman Old Style" w:hAnsi="Bookman Old Style"/>
        </w:rPr>
        <w:t>Медленно падал слон</w:t>
      </w:r>
    </w:p>
    <w:p w:rsidR="00FF46E0" w:rsidRPr="00160BB3" w:rsidRDefault="00FF46E0" w:rsidP="00FF46E0">
      <w:pPr>
        <w:rPr>
          <w:rFonts w:ascii="Bookman Old Style" w:hAnsi="Bookman Old Style"/>
        </w:rPr>
      </w:pPr>
      <w:r w:rsidRPr="00160BB3">
        <w:rPr>
          <w:rFonts w:ascii="Bookman Old Style" w:hAnsi="Bookman Old Style"/>
        </w:rPr>
        <w:t>Хлопал ушами снег</w:t>
      </w:r>
    </w:p>
    <w:p w:rsidR="00FF46E0" w:rsidRPr="00160BB3" w:rsidRDefault="00FF46E0" w:rsidP="00FF46E0">
      <w:pPr>
        <w:rPr>
          <w:rFonts w:ascii="Bookman Old Style" w:hAnsi="Bookman Old Style"/>
        </w:rPr>
      </w:pPr>
      <w:r w:rsidRPr="00160BB3">
        <w:rPr>
          <w:rFonts w:ascii="Bookman Old Style" w:hAnsi="Bookman Old Style"/>
        </w:rPr>
        <w:t>В лесу луловала лулушка</w:t>
      </w:r>
    </w:p>
    <w:p w:rsidR="00FF46E0" w:rsidRPr="00160BB3" w:rsidRDefault="00FF46E0" w:rsidP="00FF46E0">
      <w:pPr>
        <w:rPr>
          <w:rFonts w:ascii="Bookman Old Style" w:hAnsi="Bookman Old Style"/>
        </w:rPr>
      </w:pPr>
      <w:r w:rsidRPr="00160BB3">
        <w:rPr>
          <w:rFonts w:ascii="Bookman Old Style" w:hAnsi="Bookman Old Style"/>
        </w:rPr>
        <w:t>Ой вей! О си! Эх ухнем!</w:t>
      </w:r>
    </w:p>
    <w:p w:rsidR="00FF46E0" w:rsidRPr="00160BB3" w:rsidRDefault="00FF46E0" w:rsidP="00FF46E0">
      <w:pPr>
        <w:spacing w:line="240" w:lineRule="exact"/>
        <w:jc w:val="right"/>
        <w:rPr>
          <w:rFonts w:ascii="Bookman Old Style" w:hAnsi="Bookman Old Style"/>
          <w:sz w:val="20"/>
        </w:rPr>
      </w:pPr>
    </w:p>
    <w:p w:rsidR="00FF46E0" w:rsidRPr="00160BB3" w:rsidRDefault="00FF46E0" w:rsidP="00FF46E0">
      <w:pPr>
        <w:spacing w:line="240" w:lineRule="exact"/>
        <w:jc w:val="right"/>
        <w:rPr>
          <w:rFonts w:ascii="Bookman Old Style" w:hAnsi="Bookman Old Style"/>
          <w:sz w:val="20"/>
        </w:rPr>
      </w:pPr>
      <w:r w:rsidRPr="00160BB3">
        <w:rPr>
          <w:rFonts w:ascii="Bookman Old Style" w:hAnsi="Bookman Old Style"/>
          <w:sz w:val="20"/>
        </w:rPr>
        <w:t>21 мая 2025</w:t>
      </w:r>
    </w:p>
    <w:p w:rsidR="00FF46E0" w:rsidRDefault="00FF46E0" w:rsidP="00FF46E0">
      <w:pPr>
        <w:spacing w:after="200" w:line="276" w:lineRule="auto"/>
        <w:jc w:val="left"/>
        <w:rPr>
          <w:rFonts w:ascii="SimSun" w:eastAsia="SimSun" w:hAnsi="SimSun"/>
          <w:b/>
          <w:szCs w:val="21"/>
        </w:rPr>
      </w:pPr>
      <w:r>
        <w:rPr>
          <w:rFonts w:ascii="SimSun" w:eastAsia="SimSun" w:hAnsi="SimSun"/>
          <w:b/>
          <w:szCs w:val="21"/>
        </w:rPr>
        <w:br w:type="page"/>
      </w:r>
    </w:p>
    <w:p w:rsidR="00FF46E0" w:rsidRPr="00713AED" w:rsidRDefault="00FF46E0" w:rsidP="00FF46E0">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2202" w:name="_Toc200956776"/>
      <w:r w:rsidRPr="00E20754">
        <w:rPr>
          <w:rFonts w:ascii="Bookman Old Style" w:eastAsia="SimSun" w:hAnsi="Bookman Old Style" w:cs="Arial" w:hint="eastAsia"/>
          <w:b/>
          <w:iCs/>
          <w:szCs w:val="24"/>
          <w:lang w:eastAsia="ru-RU"/>
        </w:rPr>
        <w:lastRenderedPageBreak/>
        <w:t>玛雅人沿街道行走</w:t>
      </w:r>
      <w:bookmarkEnd w:id="2202"/>
    </w:p>
    <w:p w:rsidR="00FF46E0" w:rsidRDefault="00FF46E0" w:rsidP="00FF46E0">
      <w:pPr>
        <w:spacing w:line="320" w:lineRule="exact"/>
        <w:ind w:left="851"/>
        <w:jc w:val="left"/>
        <w:rPr>
          <w:rFonts w:asciiTheme="minorHAnsi" w:eastAsia="SimSun" w:hAnsiTheme="minorHAnsi"/>
          <w:szCs w:val="24"/>
        </w:rPr>
      </w:pPr>
    </w:p>
    <w:p w:rsidR="00FF46E0" w:rsidRPr="00713AED" w:rsidRDefault="00FF46E0" w:rsidP="00FF46E0">
      <w:pPr>
        <w:spacing w:line="320" w:lineRule="exact"/>
        <w:ind w:left="851"/>
        <w:jc w:val="left"/>
        <w:rPr>
          <w:rFonts w:ascii="SimSun" w:eastAsia="SimSun" w:hAnsi="SimSun"/>
          <w:szCs w:val="24"/>
        </w:rPr>
      </w:pPr>
      <w:r w:rsidRPr="00713AED">
        <w:rPr>
          <w:rFonts w:ascii="SimSun" w:eastAsia="SimSun" w:hAnsi="SimSun" w:hint="eastAsia"/>
          <w:szCs w:val="24"/>
        </w:rPr>
        <w:t>玛雅人五月</w:t>
      </w:r>
      <w:r w:rsidRPr="00713AED">
        <w:rPr>
          <w:rFonts w:ascii="SimSun" w:eastAsia="SimSun" w:hAnsi="SimSun" w:hint="eastAsia"/>
          <w:szCs w:val="24"/>
          <w:lang w:eastAsia="zh-CN"/>
        </w:rPr>
        <w:t>走过街道</w:t>
      </w:r>
    </w:p>
    <w:p w:rsidR="00FF46E0" w:rsidRPr="00713AED" w:rsidRDefault="00FF46E0" w:rsidP="00FF46E0">
      <w:pPr>
        <w:spacing w:line="320" w:lineRule="exact"/>
        <w:ind w:left="851"/>
        <w:jc w:val="left"/>
        <w:rPr>
          <w:rFonts w:ascii="SimSun" w:eastAsia="SimSun" w:hAnsi="SimSun"/>
          <w:szCs w:val="24"/>
        </w:rPr>
      </w:pPr>
      <w:r w:rsidRPr="00713AED">
        <w:rPr>
          <w:rFonts w:ascii="SimSun" w:eastAsia="SimSun" w:hAnsi="SimSun" w:hint="eastAsia"/>
          <w:szCs w:val="24"/>
        </w:rPr>
        <w:t>一头大象扇动着耳朵</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远在地球的另一端</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飘落着引人</w:t>
      </w:r>
      <w:r w:rsidRPr="00713AED">
        <w:rPr>
          <w:rFonts w:ascii="SimSun" w:eastAsia="SimSun" w:hAnsi="SimSun" w:hint="eastAsia"/>
          <w:szCs w:val="24"/>
        </w:rPr>
        <w:t>深思的雪</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玛雅人沿街道行走</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大象连续不停地扇动耳朵</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森林里传来杜鹃的叫声</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玛雅人围成了一个圆圈</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用烟斗传递抽烟心情平和</w:t>
      </w:r>
    </w:p>
    <w:p w:rsidR="00FF46E0" w:rsidRPr="00713AED" w:rsidRDefault="00FF46E0" w:rsidP="00FF46E0">
      <w:pPr>
        <w:spacing w:line="320" w:lineRule="exact"/>
        <w:ind w:left="851"/>
        <w:jc w:val="left"/>
        <w:rPr>
          <w:rFonts w:ascii="SimSun" w:eastAsia="SimSun" w:hAnsi="SimSun"/>
          <w:szCs w:val="24"/>
        </w:rPr>
      </w:pPr>
      <w:r w:rsidRPr="00713AED">
        <w:rPr>
          <w:rFonts w:ascii="SimSun" w:eastAsia="SimSun" w:hAnsi="SimSun" w:hint="eastAsia"/>
          <w:szCs w:val="24"/>
        </w:rPr>
        <w:t>空中缓慢地飘落着雪</w:t>
      </w:r>
    </w:p>
    <w:p w:rsidR="00FF46E0" w:rsidRPr="00713AED" w:rsidRDefault="00FF46E0" w:rsidP="00FF46E0">
      <w:pPr>
        <w:spacing w:line="320" w:lineRule="exact"/>
        <w:ind w:left="851"/>
        <w:jc w:val="left"/>
        <w:rPr>
          <w:rFonts w:ascii="SimSun" w:eastAsia="SimSun" w:hAnsi="SimSun"/>
          <w:szCs w:val="24"/>
        </w:rPr>
      </w:pPr>
      <w:r w:rsidRPr="00713AED">
        <w:rPr>
          <w:rFonts w:ascii="SimSun" w:eastAsia="SimSun" w:hAnsi="SimSun" w:hint="eastAsia"/>
          <w:szCs w:val="24"/>
        </w:rPr>
        <w:t>雪花扇动着耳朵，</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森林里传来含混的鸟鸣声</w:t>
      </w:r>
    </w:p>
    <w:p w:rsidR="00FF46E0" w:rsidRPr="00713AED" w:rsidRDefault="00FF46E0" w:rsidP="00FF46E0">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嗷喂！嗷兮！终于复归平静！</w:t>
      </w:r>
    </w:p>
    <w:p w:rsidR="00FF46E0" w:rsidRPr="00713AED" w:rsidRDefault="00FF46E0" w:rsidP="00FF46E0">
      <w:pPr>
        <w:spacing w:line="240" w:lineRule="exact"/>
        <w:ind w:left="851"/>
        <w:jc w:val="right"/>
        <w:rPr>
          <w:rFonts w:asciiTheme="minorHAnsi" w:eastAsia="SimSun" w:hAnsiTheme="minorHAnsi"/>
          <w:sz w:val="20"/>
          <w:szCs w:val="24"/>
          <w:lang w:eastAsia="zh-CN"/>
        </w:rPr>
      </w:pPr>
    </w:p>
    <w:p w:rsidR="00FF46E0" w:rsidRPr="00713AED" w:rsidRDefault="00FF46E0" w:rsidP="00FF46E0">
      <w:pPr>
        <w:spacing w:line="240" w:lineRule="exact"/>
        <w:ind w:left="851"/>
        <w:jc w:val="right"/>
        <w:rPr>
          <w:rFonts w:ascii="SimSun" w:eastAsia="SimSun" w:hAnsi="SimSun"/>
          <w:sz w:val="20"/>
          <w:szCs w:val="24"/>
          <w:lang w:eastAsia="zh-CN"/>
        </w:rPr>
      </w:pPr>
      <w:r w:rsidRPr="00713AED">
        <w:rPr>
          <w:rFonts w:ascii="SimSun" w:eastAsia="SimSun" w:hAnsi="SimSun" w:hint="eastAsia"/>
          <w:sz w:val="20"/>
          <w:szCs w:val="24"/>
          <w:lang w:eastAsia="zh-CN"/>
        </w:rPr>
        <w:t xml:space="preserve">        2025，5，21</w:t>
      </w:r>
    </w:p>
    <w:p w:rsidR="00FF46E0" w:rsidRPr="00713AED" w:rsidRDefault="00FF46E0" w:rsidP="00FF46E0">
      <w:pPr>
        <w:spacing w:line="240" w:lineRule="exact"/>
        <w:ind w:left="851"/>
        <w:jc w:val="right"/>
        <w:rPr>
          <w:rFonts w:ascii="SimSun" w:eastAsia="SimSun" w:hAnsi="SimSun"/>
          <w:sz w:val="20"/>
          <w:szCs w:val="24"/>
        </w:rPr>
      </w:pPr>
      <w:r w:rsidRPr="00713AED">
        <w:rPr>
          <w:rFonts w:ascii="SimSun" w:eastAsia="SimSun" w:hAnsi="SimSun" w:hint="eastAsia"/>
          <w:sz w:val="20"/>
          <w:szCs w:val="24"/>
          <w:lang w:eastAsia="zh-CN"/>
        </w:rPr>
        <w:t xml:space="preserve">        2025，6，2 谷羽译</w:t>
      </w:r>
    </w:p>
    <w:p w:rsidR="00FF46E0" w:rsidRDefault="00FF46E0" w:rsidP="00FF46E0">
      <w:pPr>
        <w:spacing w:after="200" w:line="276" w:lineRule="auto"/>
        <w:jc w:val="left"/>
        <w:rPr>
          <w:rFonts w:ascii="Bookman Old Style" w:hAnsi="Bookman Old Style"/>
          <w:sz w:val="20"/>
        </w:rPr>
      </w:pPr>
    </w:p>
    <w:p w:rsidR="00FF46E0" w:rsidRPr="00AA1C0B" w:rsidRDefault="00FF46E0" w:rsidP="00FF46E0">
      <w:pPr>
        <w:spacing w:line="320" w:lineRule="exact"/>
        <w:jc w:val="left"/>
        <w:rPr>
          <w:rFonts w:ascii="Bookman Old Style" w:hAnsi="Bookman Old Style"/>
          <w:sz w:val="20"/>
        </w:rPr>
      </w:pPr>
      <w:r>
        <w:rPr>
          <w:rFonts w:ascii="SimSun" w:eastAsia="SimSun" w:hAnsi="SimSun"/>
          <w:b/>
          <w:szCs w:val="21"/>
        </w:rPr>
        <w:br w:type="page"/>
      </w:r>
    </w:p>
    <w:p w:rsidR="00FF46E0" w:rsidRPr="00AA1C0B" w:rsidRDefault="00FF46E0" w:rsidP="00FF46E0">
      <w:pPr>
        <w:pStyle w:val="af3"/>
        <w:numPr>
          <w:ilvl w:val="0"/>
          <w:numId w:val="1"/>
        </w:numPr>
        <w:spacing w:line="280" w:lineRule="exact"/>
        <w:ind w:left="0" w:firstLine="0"/>
        <w:jc w:val="left"/>
        <w:outlineLvl w:val="1"/>
        <w:rPr>
          <w:rFonts w:ascii="Bookman Old Style" w:hAnsi="Bookman Old Style"/>
          <w:b/>
        </w:rPr>
      </w:pPr>
      <w:bookmarkStart w:id="2203" w:name="_Toc199678131"/>
      <w:bookmarkStart w:id="2204" w:name="_Toc200956777"/>
      <w:r w:rsidRPr="00AA1C0B">
        <w:rPr>
          <w:rFonts w:ascii="Bookman Old Style" w:hAnsi="Bookman Old Style"/>
          <w:b/>
        </w:rPr>
        <w:lastRenderedPageBreak/>
        <w:t>СТИХИ НА ДАЧЕ</w:t>
      </w:r>
      <w:bookmarkEnd w:id="2203"/>
      <w:bookmarkEnd w:id="2204"/>
    </w:p>
    <w:p w:rsidR="00FF46E0" w:rsidRPr="00AA1C0B" w:rsidRDefault="00FF46E0" w:rsidP="00FF46E0">
      <w:pPr>
        <w:spacing w:line="320" w:lineRule="exact"/>
        <w:rPr>
          <w:rFonts w:ascii="Bookman Old Style" w:hAnsi="Bookman Old Style"/>
        </w:rPr>
      </w:pPr>
    </w:p>
    <w:p w:rsidR="00FF46E0" w:rsidRPr="00AA1C0B" w:rsidRDefault="00FF46E0" w:rsidP="00FF46E0">
      <w:pPr>
        <w:spacing w:line="320" w:lineRule="exact"/>
        <w:ind w:left="1416"/>
        <w:rPr>
          <w:rFonts w:ascii="Bookman Old Style" w:hAnsi="Bookman Old Style"/>
          <w:i/>
        </w:rPr>
      </w:pPr>
      <w:r w:rsidRPr="00AA1C0B">
        <w:rPr>
          <w:rFonts w:ascii="Bookman Old Style" w:hAnsi="Bookman Old Style"/>
          <w:i/>
        </w:rPr>
        <w:t>Володе Гоммерштадту</w:t>
      </w:r>
    </w:p>
    <w:p w:rsidR="00FF46E0" w:rsidRPr="00AA1C0B" w:rsidRDefault="00FF46E0" w:rsidP="00FF46E0">
      <w:pPr>
        <w:spacing w:line="320" w:lineRule="exact"/>
        <w:rPr>
          <w:rFonts w:ascii="Bookman Old Style" w:hAnsi="Bookman Old Style"/>
        </w:rPr>
      </w:pPr>
    </w:p>
    <w:p w:rsidR="00FF46E0" w:rsidRPr="00AA1C0B" w:rsidRDefault="00FF46E0" w:rsidP="00FF46E0">
      <w:pPr>
        <w:spacing w:line="320" w:lineRule="exact"/>
        <w:rPr>
          <w:rFonts w:ascii="Bookman Old Style" w:hAnsi="Bookman Old Style"/>
        </w:rPr>
      </w:pPr>
      <w:r w:rsidRPr="00AA1C0B">
        <w:rPr>
          <w:rFonts w:ascii="Bookman Old Style" w:hAnsi="Bookman Old Style"/>
        </w:rPr>
        <w:t>Мой друг ни хрена не делает,</w:t>
      </w:r>
    </w:p>
    <w:p w:rsidR="00FF46E0" w:rsidRPr="00AA1C0B" w:rsidRDefault="00FF46E0" w:rsidP="00FF46E0">
      <w:pPr>
        <w:spacing w:line="320" w:lineRule="exact"/>
        <w:rPr>
          <w:rFonts w:ascii="Bookman Old Style" w:hAnsi="Bookman Old Style"/>
        </w:rPr>
      </w:pPr>
      <w:r w:rsidRPr="00AA1C0B">
        <w:rPr>
          <w:rFonts w:ascii="Bookman Old Style" w:hAnsi="Bookman Old Style"/>
        </w:rPr>
        <w:t>ходит туда, сюда,</w:t>
      </w:r>
    </w:p>
    <w:p w:rsidR="00FF46E0" w:rsidRPr="00AA1C0B" w:rsidRDefault="00FF46E0" w:rsidP="00FF46E0">
      <w:pPr>
        <w:spacing w:line="320" w:lineRule="exact"/>
        <w:rPr>
          <w:rFonts w:ascii="Bookman Old Style" w:hAnsi="Bookman Old Style"/>
        </w:rPr>
      </w:pPr>
      <w:r w:rsidRPr="00AA1C0B">
        <w:rPr>
          <w:rFonts w:ascii="Bookman Old Style" w:hAnsi="Bookman Old Style"/>
        </w:rPr>
        <w:t>рассматривает травинки,</w:t>
      </w:r>
    </w:p>
    <w:p w:rsidR="00FF46E0" w:rsidRPr="00AA1C0B" w:rsidRDefault="00FF46E0" w:rsidP="00FF46E0">
      <w:pPr>
        <w:spacing w:line="320" w:lineRule="exact"/>
        <w:rPr>
          <w:rFonts w:ascii="Bookman Old Style" w:hAnsi="Bookman Old Style"/>
        </w:rPr>
      </w:pPr>
      <w:r w:rsidRPr="00AA1C0B">
        <w:rPr>
          <w:rFonts w:ascii="Bookman Old Style" w:hAnsi="Bookman Old Style"/>
        </w:rPr>
        <w:t>разговаривает с лягушками,</w:t>
      </w:r>
    </w:p>
    <w:p w:rsidR="00FF46E0" w:rsidRPr="00AA1C0B" w:rsidRDefault="00FF46E0" w:rsidP="00FF46E0">
      <w:pPr>
        <w:spacing w:line="320" w:lineRule="exact"/>
        <w:rPr>
          <w:rFonts w:ascii="Bookman Old Style" w:hAnsi="Bookman Old Style"/>
        </w:rPr>
      </w:pPr>
      <w:r w:rsidRPr="00AA1C0B">
        <w:rPr>
          <w:rFonts w:ascii="Bookman Old Style" w:hAnsi="Bookman Old Style"/>
        </w:rPr>
        <w:t>наблюдает ток облаков.</w:t>
      </w:r>
    </w:p>
    <w:p w:rsidR="00FF46E0" w:rsidRPr="00AA1C0B" w:rsidRDefault="00FF46E0" w:rsidP="00FF46E0">
      <w:pPr>
        <w:spacing w:line="320" w:lineRule="exact"/>
        <w:rPr>
          <w:rFonts w:ascii="Bookman Old Style" w:hAnsi="Bookman Old Style"/>
        </w:rPr>
      </w:pPr>
      <w:r w:rsidRPr="00AA1C0B">
        <w:rPr>
          <w:rFonts w:ascii="Bookman Old Style" w:hAnsi="Bookman Old Style"/>
        </w:rPr>
        <w:t>Наверное, стихи сочиняет.</w:t>
      </w:r>
    </w:p>
    <w:p w:rsidR="00FF46E0" w:rsidRPr="00AA1C0B" w:rsidRDefault="00FF46E0" w:rsidP="00FF46E0">
      <w:pPr>
        <w:spacing w:line="320" w:lineRule="exact"/>
        <w:rPr>
          <w:rFonts w:ascii="Bookman Old Style" w:hAnsi="Bookman Old Style"/>
        </w:rPr>
      </w:pPr>
      <w:r w:rsidRPr="00AA1C0B">
        <w:rPr>
          <w:rFonts w:ascii="Bookman Old Style" w:hAnsi="Bookman Old Style"/>
        </w:rPr>
        <w:t>Не забыть попросить почитать.</w:t>
      </w:r>
    </w:p>
    <w:p w:rsidR="00FF46E0" w:rsidRPr="00AA1C0B" w:rsidRDefault="00FF46E0" w:rsidP="00FF46E0">
      <w:pPr>
        <w:spacing w:line="320" w:lineRule="exact"/>
        <w:rPr>
          <w:rFonts w:ascii="Bookman Old Style" w:hAnsi="Bookman Old Style"/>
        </w:rPr>
      </w:pPr>
      <w:r w:rsidRPr="00AA1C0B">
        <w:rPr>
          <w:rFonts w:ascii="Bookman Old Style" w:hAnsi="Bookman Old Style"/>
        </w:rPr>
        <w:t>Потом.</w:t>
      </w:r>
    </w:p>
    <w:p w:rsidR="00FF46E0" w:rsidRPr="00AA1C0B" w:rsidRDefault="00FF46E0" w:rsidP="00FF46E0">
      <w:pPr>
        <w:spacing w:line="320" w:lineRule="exact"/>
        <w:rPr>
          <w:rFonts w:ascii="Bookman Old Style" w:hAnsi="Bookman Old Style"/>
        </w:rPr>
      </w:pPr>
      <w:r w:rsidRPr="00AA1C0B">
        <w:rPr>
          <w:rFonts w:ascii="Bookman Old Style" w:hAnsi="Bookman Old Style"/>
        </w:rPr>
        <w:t>У него хорошие стихи.</w:t>
      </w:r>
    </w:p>
    <w:p w:rsidR="00FF46E0" w:rsidRPr="00AA1C0B" w:rsidRDefault="00FF46E0" w:rsidP="00FF46E0">
      <w:pPr>
        <w:spacing w:line="320" w:lineRule="exact"/>
        <w:rPr>
          <w:rFonts w:ascii="Bookman Old Style" w:hAnsi="Bookman Old Style"/>
        </w:rPr>
      </w:pPr>
      <w:r w:rsidRPr="00AA1C0B">
        <w:rPr>
          <w:rFonts w:ascii="Bookman Old Style" w:hAnsi="Bookman Old Style"/>
        </w:rPr>
        <w:t>Если бы не рёв газонокосилок,</w:t>
      </w:r>
    </w:p>
    <w:p w:rsidR="00FF46E0" w:rsidRPr="00AA1C0B" w:rsidRDefault="00FF46E0" w:rsidP="00FF46E0">
      <w:pPr>
        <w:spacing w:line="320" w:lineRule="exact"/>
        <w:rPr>
          <w:rFonts w:ascii="Bookman Old Style" w:hAnsi="Bookman Old Style"/>
        </w:rPr>
      </w:pPr>
      <w:r w:rsidRPr="00AA1C0B">
        <w:rPr>
          <w:rFonts w:ascii="Bookman Old Style" w:hAnsi="Bookman Old Style"/>
        </w:rPr>
        <w:t>отвлекающих,</w:t>
      </w:r>
    </w:p>
    <w:p w:rsidR="00FF46E0" w:rsidRPr="00AA1C0B" w:rsidRDefault="00FF46E0" w:rsidP="00FF46E0">
      <w:pPr>
        <w:spacing w:line="320" w:lineRule="exact"/>
        <w:rPr>
          <w:rFonts w:ascii="Bookman Old Style" w:hAnsi="Bookman Old Style"/>
        </w:rPr>
      </w:pPr>
      <w:r w:rsidRPr="00AA1C0B">
        <w:rPr>
          <w:rFonts w:ascii="Bookman Old Style" w:hAnsi="Bookman Old Style"/>
        </w:rPr>
        <w:t>были бы ещё лучше,</w:t>
      </w:r>
    </w:p>
    <w:p w:rsidR="00FF46E0" w:rsidRPr="00AA1C0B" w:rsidRDefault="00FF46E0" w:rsidP="00FF46E0">
      <w:pPr>
        <w:spacing w:line="320" w:lineRule="exact"/>
        <w:rPr>
          <w:rFonts w:ascii="Bookman Old Style" w:hAnsi="Bookman Old Style"/>
        </w:rPr>
      </w:pPr>
      <w:r w:rsidRPr="00AA1C0B">
        <w:rPr>
          <w:rFonts w:ascii="Bookman Old Style" w:hAnsi="Bookman Old Style"/>
        </w:rPr>
        <w:t>тише.</w:t>
      </w:r>
    </w:p>
    <w:p w:rsidR="00FF46E0" w:rsidRPr="00AA1C0B" w:rsidRDefault="00FF46E0" w:rsidP="00FF46E0">
      <w:pPr>
        <w:spacing w:line="320" w:lineRule="exact"/>
        <w:rPr>
          <w:rFonts w:ascii="Bookman Old Style" w:hAnsi="Bookman Old Style"/>
        </w:rPr>
      </w:pPr>
      <w:r w:rsidRPr="00AA1C0B">
        <w:rPr>
          <w:rFonts w:ascii="Bookman Old Style" w:hAnsi="Bookman Old Style"/>
        </w:rPr>
        <w:t>Мой друг</w:t>
      </w:r>
    </w:p>
    <w:p w:rsidR="00FF46E0" w:rsidRPr="00AA1C0B" w:rsidRDefault="00FF46E0" w:rsidP="00FF46E0">
      <w:pPr>
        <w:spacing w:line="320" w:lineRule="exact"/>
        <w:rPr>
          <w:rFonts w:ascii="Bookman Old Style" w:hAnsi="Bookman Old Style"/>
        </w:rPr>
      </w:pPr>
      <w:r w:rsidRPr="00AA1C0B">
        <w:rPr>
          <w:rFonts w:ascii="Bookman Old Style" w:hAnsi="Bookman Old Style"/>
        </w:rPr>
        <w:t>похож на клонящийся к вечеру</w:t>
      </w:r>
    </w:p>
    <w:p w:rsidR="00FF46E0" w:rsidRPr="00AA1C0B" w:rsidRDefault="00FF46E0" w:rsidP="00FF46E0">
      <w:pPr>
        <w:spacing w:line="320" w:lineRule="exact"/>
        <w:rPr>
          <w:rFonts w:ascii="Bookman Old Style" w:hAnsi="Bookman Old Style"/>
        </w:rPr>
      </w:pPr>
      <w:r w:rsidRPr="00AA1C0B">
        <w:rPr>
          <w:rFonts w:ascii="Bookman Old Style" w:hAnsi="Bookman Old Style"/>
        </w:rPr>
        <w:t>безветренный день,</w:t>
      </w:r>
    </w:p>
    <w:p w:rsidR="00FF46E0" w:rsidRPr="00AA1C0B" w:rsidRDefault="00FF46E0" w:rsidP="00FF46E0">
      <w:pPr>
        <w:spacing w:line="320" w:lineRule="exact"/>
        <w:rPr>
          <w:rFonts w:ascii="Bookman Old Style" w:hAnsi="Bookman Old Style"/>
        </w:rPr>
      </w:pPr>
      <w:r w:rsidRPr="00AA1C0B">
        <w:rPr>
          <w:rFonts w:ascii="Bookman Old Style" w:hAnsi="Bookman Old Style"/>
        </w:rPr>
        <w:t>когда всё замирает,</w:t>
      </w:r>
    </w:p>
    <w:p w:rsidR="00FF46E0" w:rsidRPr="00AA1C0B" w:rsidRDefault="00FF46E0" w:rsidP="00FF46E0">
      <w:pPr>
        <w:spacing w:line="320" w:lineRule="exact"/>
        <w:rPr>
          <w:rFonts w:ascii="Bookman Old Style" w:hAnsi="Bookman Old Style"/>
        </w:rPr>
      </w:pPr>
      <w:r w:rsidRPr="00AA1C0B">
        <w:rPr>
          <w:rFonts w:ascii="Bookman Old Style" w:hAnsi="Bookman Old Style"/>
        </w:rPr>
        <w:t>даже вода из крана течёт медленнее обычного.</w:t>
      </w:r>
    </w:p>
    <w:p w:rsidR="00FF46E0" w:rsidRPr="00AA1C0B" w:rsidRDefault="00FF46E0" w:rsidP="00FF46E0">
      <w:pPr>
        <w:spacing w:line="240" w:lineRule="exact"/>
        <w:jc w:val="right"/>
        <w:rPr>
          <w:rFonts w:ascii="Bookman Old Style" w:hAnsi="Bookman Old Style"/>
          <w:sz w:val="20"/>
        </w:rPr>
      </w:pPr>
    </w:p>
    <w:p w:rsidR="00FF46E0" w:rsidRPr="00AA1C0B" w:rsidRDefault="00FF46E0" w:rsidP="00FF46E0">
      <w:pPr>
        <w:spacing w:line="240" w:lineRule="exact"/>
        <w:jc w:val="right"/>
        <w:rPr>
          <w:rFonts w:ascii="Bookman Old Style" w:hAnsi="Bookman Old Style"/>
          <w:sz w:val="20"/>
        </w:rPr>
      </w:pPr>
      <w:r w:rsidRPr="00AA1C0B">
        <w:rPr>
          <w:rFonts w:ascii="Bookman Old Style" w:hAnsi="Bookman Old Style"/>
          <w:sz w:val="20"/>
        </w:rPr>
        <w:t>24 мая 2025</w:t>
      </w:r>
    </w:p>
    <w:p w:rsidR="00E61731" w:rsidRDefault="00E61731" w:rsidP="00E61731">
      <w:pPr>
        <w:spacing w:after="200" w:line="276" w:lineRule="auto"/>
        <w:jc w:val="left"/>
        <w:rPr>
          <w:rFonts w:ascii="SimSun" w:eastAsia="SimSun" w:hAnsi="SimSun"/>
          <w:b/>
          <w:szCs w:val="21"/>
        </w:rPr>
      </w:pPr>
      <w:r>
        <w:rPr>
          <w:rFonts w:ascii="SimSun" w:eastAsia="SimSun" w:hAnsi="SimSun"/>
          <w:b/>
          <w:szCs w:val="21"/>
        </w:rPr>
        <w:br w:type="page"/>
      </w:r>
    </w:p>
    <w:p w:rsidR="00E61731" w:rsidRPr="00713AED" w:rsidRDefault="00E61731" w:rsidP="00E61731">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2205" w:name="_Toc199766449"/>
      <w:bookmarkStart w:id="2206" w:name="_Toc200956778"/>
      <w:r w:rsidRPr="00E20754">
        <w:rPr>
          <w:rFonts w:ascii="Bookman Old Style" w:eastAsia="SimSun" w:hAnsi="Bookman Old Style" w:cs="Arial" w:hint="eastAsia"/>
          <w:b/>
          <w:iCs/>
          <w:szCs w:val="24"/>
          <w:lang w:eastAsia="ru-RU"/>
        </w:rPr>
        <w:lastRenderedPageBreak/>
        <w:t>写于别墅的诗</w:t>
      </w:r>
      <w:bookmarkEnd w:id="2205"/>
      <w:bookmarkEnd w:id="2206"/>
    </w:p>
    <w:p w:rsidR="00E61731" w:rsidRDefault="00E61731" w:rsidP="00E61731">
      <w:pPr>
        <w:spacing w:line="320" w:lineRule="exact"/>
        <w:ind w:left="851"/>
        <w:jc w:val="left"/>
        <w:rPr>
          <w:rFonts w:asciiTheme="minorHAnsi" w:eastAsia="SimSun" w:hAnsiTheme="minorHAnsi" w:cs="SimSun"/>
          <w:bCs/>
          <w:szCs w:val="24"/>
          <w:lang w:eastAsia="zh-CN"/>
        </w:rPr>
      </w:pPr>
    </w:p>
    <w:p w:rsidR="00E61731" w:rsidRPr="00713AED" w:rsidRDefault="00E61731" w:rsidP="00E61731">
      <w:pPr>
        <w:spacing w:line="320" w:lineRule="exact"/>
        <w:ind w:left="851"/>
        <w:jc w:val="left"/>
        <w:rPr>
          <w:rFonts w:ascii="SimSun" w:eastAsia="SimSun" w:hAnsi="SimSun" w:cs="SimSun"/>
          <w:bCs/>
          <w:szCs w:val="24"/>
          <w:lang w:eastAsia="zh-CN"/>
        </w:rPr>
      </w:pPr>
      <w:r w:rsidRPr="00713AED">
        <w:rPr>
          <w:rFonts w:ascii="SimSun" w:eastAsia="SimSun" w:hAnsi="SimSun" w:cs="SimSun" w:hint="eastAsia"/>
          <w:bCs/>
          <w:szCs w:val="24"/>
          <w:lang w:eastAsia="zh-CN"/>
        </w:rPr>
        <w:t xml:space="preserve">     给沃洛佳·高梅尔施达特</w:t>
      </w:r>
    </w:p>
    <w:p w:rsidR="00E61731" w:rsidRDefault="00E61731" w:rsidP="00E61731">
      <w:pPr>
        <w:spacing w:line="320" w:lineRule="exact"/>
        <w:ind w:left="851"/>
        <w:jc w:val="left"/>
        <w:rPr>
          <w:rFonts w:asciiTheme="minorHAnsi" w:eastAsia="SimSun" w:hAnsiTheme="minorHAnsi"/>
          <w:szCs w:val="24"/>
        </w:rPr>
      </w:pP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我的朋友什么</w:t>
      </w:r>
      <w:r w:rsidRPr="00713AED">
        <w:rPr>
          <w:rFonts w:ascii="SimSun" w:eastAsia="SimSun" w:hAnsi="SimSun" w:hint="eastAsia"/>
          <w:szCs w:val="24"/>
          <w:lang w:eastAsia="zh-CN"/>
        </w:rPr>
        <w:t>事</w:t>
      </w:r>
      <w:r w:rsidRPr="00713AED">
        <w:rPr>
          <w:rFonts w:ascii="SimSun" w:eastAsia="SimSun" w:hAnsi="SimSun" w:hint="eastAsia"/>
          <w:szCs w:val="24"/>
        </w:rPr>
        <w:t>也不做，</w:t>
      </w: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他随意漫步走来走去，</w:t>
      </w: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仔细观看新生的嫩草，</w:t>
      </w: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跟几只青蛙对话交谈，</w:t>
      </w: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仰望空中</w:t>
      </w:r>
      <w:r w:rsidRPr="00713AED">
        <w:rPr>
          <w:rFonts w:ascii="SimSun" w:eastAsia="SimSun" w:hAnsi="SimSun" w:hint="eastAsia"/>
          <w:szCs w:val="24"/>
          <w:lang w:eastAsia="zh-CN"/>
        </w:rPr>
        <w:t>飘</w:t>
      </w:r>
      <w:r w:rsidRPr="00713AED">
        <w:rPr>
          <w:rFonts w:ascii="SimSun" w:eastAsia="SimSun" w:hAnsi="SimSun" w:hint="eastAsia"/>
          <w:szCs w:val="24"/>
        </w:rPr>
        <w:t>浮的云絮，</w:t>
      </w: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或许他正在酝酿诗篇</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别忘了请他稍后朗诵。</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稍过片刻之后。</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果然有一首杰作成就。</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若不是煤气灶燥音扰乱</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分散了听者的注意力，</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朗诵效果会更好。</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一切归于平静。</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我的这位朋友</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rPr>
        <w:t>近似于日落时</w:t>
      </w:r>
      <w:r w:rsidRPr="00713AED">
        <w:rPr>
          <w:rFonts w:ascii="SimSun" w:eastAsia="SimSun" w:hAnsi="SimSun" w:hint="eastAsia"/>
          <w:szCs w:val="24"/>
          <w:lang w:eastAsia="zh-CN"/>
        </w:rPr>
        <w:t>分</w:t>
      </w:r>
    </w:p>
    <w:p w:rsidR="00E61731" w:rsidRPr="00713AED" w:rsidRDefault="00E61731" w:rsidP="00E61731">
      <w:pPr>
        <w:spacing w:line="320" w:lineRule="exact"/>
        <w:ind w:left="851"/>
        <w:jc w:val="left"/>
        <w:rPr>
          <w:rFonts w:ascii="SimSun" w:eastAsia="SimSun" w:hAnsi="SimSun"/>
          <w:szCs w:val="24"/>
        </w:rPr>
      </w:pPr>
      <w:r w:rsidRPr="00713AED">
        <w:rPr>
          <w:rFonts w:ascii="SimSun" w:eastAsia="SimSun" w:hAnsi="SimSun" w:hint="eastAsia"/>
          <w:szCs w:val="24"/>
        </w:rPr>
        <w:t>没有风的天气，</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一切都很静寂，</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甚至水龙头里的流水</w:t>
      </w:r>
    </w:p>
    <w:p w:rsidR="00E61731" w:rsidRPr="00713AED" w:rsidRDefault="00E61731" w:rsidP="00E61731">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也变得缓慢悄无声息。</w:t>
      </w:r>
    </w:p>
    <w:p w:rsidR="00E61731" w:rsidRPr="00E61731" w:rsidRDefault="00E61731" w:rsidP="00E61731">
      <w:pPr>
        <w:spacing w:line="240" w:lineRule="exact"/>
        <w:ind w:left="851"/>
        <w:jc w:val="right"/>
        <w:rPr>
          <w:rFonts w:ascii="SimSun" w:eastAsia="SimSun" w:hAnsi="SimSun" w:cs="SimSun"/>
          <w:bCs/>
          <w:sz w:val="20"/>
          <w:szCs w:val="24"/>
          <w:lang w:eastAsia="zh-CN"/>
        </w:rPr>
      </w:pPr>
      <w:r w:rsidRPr="00E61731">
        <w:rPr>
          <w:rFonts w:ascii="SimSun" w:eastAsia="SimSun" w:hAnsi="SimSun" w:cs="SimSun" w:hint="eastAsia"/>
          <w:bCs/>
          <w:sz w:val="20"/>
          <w:szCs w:val="24"/>
          <w:lang w:eastAsia="zh-CN"/>
        </w:rPr>
        <w:t xml:space="preserve">        2025，5，24、</w:t>
      </w:r>
    </w:p>
    <w:p w:rsidR="00E61731" w:rsidRDefault="00E61731" w:rsidP="00E61731">
      <w:pPr>
        <w:spacing w:line="240" w:lineRule="exact"/>
        <w:ind w:left="851"/>
        <w:jc w:val="right"/>
        <w:rPr>
          <w:rFonts w:asciiTheme="minorHAnsi" w:eastAsia="SimSun" w:hAnsiTheme="minorHAnsi" w:cs="SimSun"/>
          <w:bCs/>
          <w:sz w:val="20"/>
          <w:szCs w:val="24"/>
          <w:lang w:eastAsia="zh-CN"/>
        </w:rPr>
      </w:pPr>
      <w:r w:rsidRPr="00E61731">
        <w:rPr>
          <w:rFonts w:ascii="SimSun" w:eastAsia="SimSun" w:hAnsi="SimSun" w:cs="SimSun" w:hint="eastAsia"/>
          <w:bCs/>
          <w:sz w:val="20"/>
          <w:szCs w:val="24"/>
          <w:lang w:eastAsia="zh-CN"/>
        </w:rPr>
        <w:t xml:space="preserve">        2025，6，2 谷羽译</w:t>
      </w:r>
    </w:p>
    <w:p w:rsidR="00E61731" w:rsidRDefault="00E61731">
      <w:pPr>
        <w:spacing w:after="200" w:line="276" w:lineRule="auto"/>
        <w:jc w:val="left"/>
        <w:rPr>
          <w:rFonts w:asciiTheme="minorHAnsi" w:eastAsia="SimSun" w:hAnsiTheme="minorHAnsi" w:cs="SimSun"/>
          <w:bCs/>
          <w:sz w:val="20"/>
          <w:szCs w:val="24"/>
          <w:lang w:eastAsia="zh-CN"/>
        </w:rPr>
      </w:pPr>
      <w:r>
        <w:rPr>
          <w:rFonts w:asciiTheme="minorHAnsi" w:eastAsia="SimSun" w:hAnsiTheme="minorHAnsi" w:cs="SimSun"/>
          <w:bCs/>
          <w:sz w:val="20"/>
          <w:szCs w:val="24"/>
          <w:lang w:eastAsia="zh-CN"/>
        </w:rPr>
        <w:br w:type="page"/>
      </w:r>
    </w:p>
    <w:p w:rsidR="00E61731" w:rsidRPr="00BF0519" w:rsidRDefault="00E61731" w:rsidP="00E61731">
      <w:pPr>
        <w:spacing w:line="240" w:lineRule="exact"/>
        <w:rPr>
          <w:rFonts w:asciiTheme="minorHAnsi" w:eastAsia="SimSun" w:hAnsiTheme="minorHAnsi"/>
          <w:sz w:val="20"/>
          <w:szCs w:val="20"/>
          <w:lang w:eastAsia="zh-CN"/>
        </w:rPr>
      </w:pPr>
      <w:r w:rsidRPr="00BF0519">
        <w:rPr>
          <w:rFonts w:ascii="SimSun" w:eastAsia="SimSun" w:hAnsi="SimSun" w:hint="eastAsia"/>
          <w:sz w:val="20"/>
          <w:szCs w:val="20"/>
          <w:lang w:eastAsia="zh-CN"/>
        </w:rPr>
        <w:lastRenderedPageBreak/>
        <w:t xml:space="preserve">     附注: 弗拉基米尔·弗拉基米尔罗维奇·高梅尔施达特，1944年出生于莫斯科，诗人。</w:t>
      </w:r>
    </w:p>
    <w:p w:rsidR="00E61731" w:rsidRPr="00BF0519" w:rsidRDefault="00E61731" w:rsidP="00E61731">
      <w:pPr>
        <w:spacing w:line="240" w:lineRule="exact"/>
        <w:rPr>
          <w:rFonts w:asciiTheme="minorHAnsi" w:eastAsia="SimSun" w:hAnsiTheme="minorHAnsi"/>
          <w:sz w:val="20"/>
          <w:szCs w:val="20"/>
          <w:lang w:eastAsia="zh-CN"/>
        </w:rPr>
      </w:pPr>
    </w:p>
    <w:p w:rsidR="00E61731" w:rsidRPr="00BF0519" w:rsidRDefault="00E61731" w:rsidP="00E61731">
      <w:pPr>
        <w:spacing w:line="240" w:lineRule="exact"/>
        <w:rPr>
          <w:rFonts w:asciiTheme="minorHAnsi" w:eastAsia="SimSun" w:hAnsiTheme="minorHAnsi"/>
          <w:sz w:val="20"/>
          <w:szCs w:val="20"/>
          <w:lang w:eastAsia="zh-CN"/>
        </w:rPr>
      </w:pPr>
      <w:r w:rsidRPr="00BF0519">
        <w:rPr>
          <w:rFonts w:asciiTheme="minorHAnsi" w:eastAsia="SimSun" w:hAnsiTheme="minorHAnsi"/>
          <w:sz w:val="20"/>
          <w:szCs w:val="20"/>
          <w:lang w:eastAsia="zh-CN"/>
        </w:rPr>
        <w:t xml:space="preserve">     </w:t>
      </w:r>
      <w:r w:rsidRPr="00BF0519">
        <w:rPr>
          <w:rFonts w:asciiTheme="minorHAnsi" w:eastAsia="SimSun" w:hAnsiTheme="minorHAnsi" w:hint="eastAsia"/>
          <w:sz w:val="20"/>
          <w:szCs w:val="20"/>
          <w:lang w:eastAsia="zh-CN"/>
        </w:rPr>
        <w:t>依据伊戈尔的建议，把“煤气灶”改成了“除草机”。</w:t>
      </w:r>
      <w:r w:rsidRPr="00BF0519">
        <w:rPr>
          <w:rFonts w:asciiTheme="minorHAnsi" w:eastAsia="SimSun" w:hAnsiTheme="minorHAnsi"/>
          <w:sz w:val="20"/>
          <w:szCs w:val="20"/>
          <w:lang w:eastAsia="zh-CN"/>
        </w:rPr>
        <w:t xml:space="preserve"> 2025</w:t>
      </w:r>
      <w:r w:rsidRPr="00BF0519">
        <w:rPr>
          <w:rFonts w:asciiTheme="minorHAnsi" w:eastAsia="SimSun" w:hAnsiTheme="minorHAnsi" w:hint="eastAsia"/>
          <w:sz w:val="20"/>
          <w:szCs w:val="20"/>
          <w:lang w:eastAsia="zh-CN"/>
        </w:rPr>
        <w:t>，</w:t>
      </w:r>
      <w:r w:rsidRPr="00BF0519">
        <w:rPr>
          <w:rFonts w:asciiTheme="minorHAnsi" w:eastAsia="SimSun" w:hAnsiTheme="minorHAnsi"/>
          <w:sz w:val="20"/>
          <w:szCs w:val="20"/>
          <w:lang w:eastAsia="zh-CN"/>
        </w:rPr>
        <w:t>6</w:t>
      </w:r>
      <w:r w:rsidRPr="00BF0519">
        <w:rPr>
          <w:rFonts w:asciiTheme="minorHAnsi" w:eastAsia="SimSun" w:hAnsiTheme="minorHAnsi" w:hint="eastAsia"/>
          <w:sz w:val="20"/>
          <w:szCs w:val="20"/>
          <w:lang w:eastAsia="zh-CN"/>
        </w:rPr>
        <w:t>，</w:t>
      </w:r>
      <w:r w:rsidRPr="00BF0519">
        <w:rPr>
          <w:rFonts w:asciiTheme="minorHAnsi" w:eastAsia="SimSun" w:hAnsiTheme="minorHAnsi"/>
          <w:sz w:val="20"/>
          <w:szCs w:val="20"/>
          <w:lang w:eastAsia="zh-CN"/>
        </w:rPr>
        <w:t xml:space="preserve">15 </w:t>
      </w:r>
      <w:r w:rsidRPr="00BF0519">
        <w:rPr>
          <w:rFonts w:asciiTheme="minorHAnsi" w:eastAsia="SimSun" w:hAnsiTheme="minorHAnsi" w:hint="eastAsia"/>
          <w:sz w:val="20"/>
          <w:szCs w:val="20"/>
          <w:lang w:eastAsia="zh-CN"/>
        </w:rPr>
        <w:t>谷羽记</w:t>
      </w:r>
    </w:p>
    <w:p w:rsidR="00E61731" w:rsidRDefault="00E61731" w:rsidP="00E61731">
      <w:pPr>
        <w:spacing w:line="320" w:lineRule="exact"/>
        <w:rPr>
          <w:rStyle w:val="anegp0gi0b9av8jahpyh"/>
        </w:rPr>
      </w:pPr>
    </w:p>
    <w:p w:rsidR="00E61731" w:rsidRPr="00BF0519" w:rsidRDefault="00E61731" w:rsidP="00E61731">
      <w:pPr>
        <w:spacing w:line="240" w:lineRule="exact"/>
        <w:rPr>
          <w:sz w:val="20"/>
        </w:rPr>
      </w:pPr>
      <w:r w:rsidRPr="00BF0519">
        <w:rPr>
          <w:rStyle w:val="anegp0gi0b9av8jahpyh"/>
          <w:sz w:val="20"/>
        </w:rPr>
        <w:t>Постскриптум: Мне очень нравится это стихотворение, и мне также очень нравится этот поэт. Если бы я мог послушать, как он читает новое стихотворение экспромтом, как было бы здорово!</w:t>
      </w:r>
      <w:r w:rsidRPr="00BF0519">
        <w:rPr>
          <w:sz w:val="20"/>
        </w:rPr>
        <w:t xml:space="preserve"> </w:t>
      </w:r>
      <w:r w:rsidRPr="00BF0519">
        <w:rPr>
          <w:rStyle w:val="anegp0gi0b9av8jahpyh"/>
          <w:sz w:val="20"/>
        </w:rPr>
        <w:t>Друг Игоря - это и мой друг, и я готов продолжать читать стихи этого друга, выбирать свои любимые произведения, переводить их на китайский и знакомить с ними читателей, которые любят стихи, чтобы наслаждаться ими вместе.</w:t>
      </w:r>
      <w:r w:rsidRPr="00BF0519">
        <w:rPr>
          <w:sz w:val="20"/>
        </w:rPr>
        <w:t xml:space="preserve"> </w:t>
      </w:r>
    </w:p>
    <w:p w:rsidR="00E61731" w:rsidRPr="00BF0519" w:rsidRDefault="00E61731" w:rsidP="00E61731">
      <w:pPr>
        <w:spacing w:line="240" w:lineRule="exact"/>
        <w:jc w:val="right"/>
        <w:rPr>
          <w:sz w:val="20"/>
        </w:rPr>
      </w:pPr>
      <w:r w:rsidRPr="00BF0519">
        <w:rPr>
          <w:rStyle w:val="anegp0gi0b9av8jahpyh"/>
          <w:sz w:val="20"/>
        </w:rPr>
        <w:t>2025, 6, 2 утром Гу Юй записал</w:t>
      </w:r>
      <w:r w:rsidRPr="00BF0519">
        <w:rPr>
          <w:sz w:val="20"/>
        </w:rPr>
        <w:t xml:space="preserve"> </w:t>
      </w:r>
    </w:p>
    <w:p w:rsidR="00E61731" w:rsidRDefault="00E61731" w:rsidP="00E61731">
      <w:pPr>
        <w:spacing w:line="240" w:lineRule="exact"/>
        <w:rPr>
          <w:rStyle w:val="anegp0gi0b9av8jahpyh"/>
          <w:sz w:val="20"/>
        </w:rPr>
      </w:pPr>
    </w:p>
    <w:p w:rsidR="00E61731" w:rsidRDefault="00E61731" w:rsidP="00E61731">
      <w:pPr>
        <w:spacing w:line="240" w:lineRule="exact"/>
        <w:rPr>
          <w:rStyle w:val="anegp0gi0b9av8jahpyh"/>
          <w:sz w:val="20"/>
        </w:rPr>
      </w:pPr>
      <w:r w:rsidRPr="00BF0519">
        <w:rPr>
          <w:rStyle w:val="anegp0gi0b9av8jahpyh"/>
          <w:sz w:val="20"/>
        </w:rPr>
        <w:t>Справка: Владимир Владимирович Гоммерштадт, родившийся в Москве в 1944 году, - поэт.</w:t>
      </w:r>
    </w:p>
    <w:p w:rsidR="00E61731" w:rsidRPr="00BF0519" w:rsidRDefault="00E61731" w:rsidP="00E61731">
      <w:pPr>
        <w:spacing w:line="240" w:lineRule="exact"/>
        <w:rPr>
          <w:rStyle w:val="anegp0gi0b9av8jahpyh"/>
          <w:rFonts w:cs="Times New Roman"/>
          <w:sz w:val="20"/>
        </w:rPr>
      </w:pPr>
    </w:p>
    <w:p w:rsidR="00E61731" w:rsidRPr="00BF0519" w:rsidRDefault="00E61731" w:rsidP="00E61731">
      <w:pPr>
        <w:spacing w:line="240" w:lineRule="exact"/>
        <w:rPr>
          <w:rFonts w:eastAsia="SimSun" w:cs="Times New Roman"/>
          <w:sz w:val="20"/>
          <w:szCs w:val="24"/>
          <w:lang w:eastAsia="zh-CN"/>
        </w:rPr>
      </w:pPr>
      <w:r w:rsidRPr="00BF0519">
        <w:rPr>
          <w:rFonts w:eastAsia="SimSun" w:cs="Times New Roman"/>
          <w:sz w:val="20"/>
          <w:szCs w:val="24"/>
          <w:lang w:eastAsia="zh-CN"/>
        </w:rPr>
        <w:t>По предложению Игоря, “газовая плита” была заменена на “</w:t>
      </w:r>
      <w:r>
        <w:rPr>
          <w:rFonts w:eastAsia="SimSun" w:cs="Times New Roman"/>
          <w:sz w:val="20"/>
          <w:szCs w:val="24"/>
          <w:lang w:eastAsia="zh-CN"/>
        </w:rPr>
        <w:t>газонокосилку</w:t>
      </w:r>
      <w:r w:rsidRPr="00BF0519">
        <w:rPr>
          <w:rFonts w:eastAsia="SimSun" w:cs="Times New Roman"/>
          <w:sz w:val="20"/>
          <w:szCs w:val="24"/>
          <w:lang w:eastAsia="zh-CN"/>
        </w:rPr>
        <w:t>”. 2025, 6, 15 Гу Ю</w:t>
      </w:r>
      <w:r>
        <w:rPr>
          <w:rFonts w:eastAsia="SimSun" w:cs="Times New Roman"/>
          <w:sz w:val="20"/>
          <w:szCs w:val="24"/>
          <w:lang w:eastAsia="zh-CN"/>
        </w:rPr>
        <w:t>й записал.</w:t>
      </w:r>
    </w:p>
    <w:p w:rsidR="00990594" w:rsidRDefault="00990594" w:rsidP="00990594">
      <w:pPr>
        <w:spacing w:line="240" w:lineRule="exact"/>
        <w:jc w:val="left"/>
        <w:rPr>
          <w:rFonts w:ascii="SimSun" w:eastAsia="SimSun" w:hAnsi="SimSun"/>
          <w:b/>
          <w:szCs w:val="21"/>
        </w:rPr>
      </w:pPr>
      <w:r>
        <w:rPr>
          <w:rFonts w:ascii="SimSun" w:eastAsia="SimSun" w:hAnsi="SimSun"/>
          <w:b/>
          <w:szCs w:val="21"/>
        </w:rPr>
        <w:br w:type="page"/>
      </w:r>
    </w:p>
    <w:p w:rsidR="00990594" w:rsidRPr="00D92C6C" w:rsidRDefault="00990594" w:rsidP="00990594">
      <w:pPr>
        <w:pStyle w:val="af3"/>
        <w:numPr>
          <w:ilvl w:val="0"/>
          <w:numId w:val="1"/>
        </w:numPr>
        <w:spacing w:line="320" w:lineRule="exact"/>
        <w:ind w:left="0" w:firstLine="0"/>
        <w:jc w:val="left"/>
        <w:outlineLvl w:val="1"/>
        <w:rPr>
          <w:rFonts w:ascii="Bookman Old Style" w:eastAsia="Times New Roman" w:hAnsi="Bookman Old Style" w:cs="Segoe UI Historic"/>
          <w:b/>
          <w:color w:val="080809"/>
          <w:szCs w:val="24"/>
          <w:lang w:eastAsia="ru-RU"/>
        </w:rPr>
      </w:pPr>
      <w:bookmarkStart w:id="2207" w:name="_Toc200880799"/>
      <w:bookmarkStart w:id="2208" w:name="_Toc200956779"/>
      <w:r w:rsidRPr="00D92C6C">
        <w:rPr>
          <w:rFonts w:ascii="Bookman Old Style" w:eastAsia="SimSun" w:hAnsi="Bookman Old Style"/>
          <w:b/>
          <w:szCs w:val="21"/>
        </w:rPr>
        <w:lastRenderedPageBreak/>
        <w:t>ГРАММАТИЧЕСКОЕ</w:t>
      </w:r>
      <w:r w:rsidRPr="00D92C6C">
        <w:rPr>
          <w:rFonts w:ascii="Bookman Old Style" w:eastAsia="Times New Roman" w:hAnsi="Bookman Old Style" w:cs="Segoe UI Historic"/>
          <w:b/>
          <w:color w:val="080809"/>
          <w:szCs w:val="24"/>
          <w:lang w:eastAsia="ru-RU"/>
        </w:rPr>
        <w:t xml:space="preserve"> ЗАНУДСТВО</w:t>
      </w:r>
      <w:bookmarkEnd w:id="2207"/>
      <w:bookmarkEnd w:id="2208"/>
    </w:p>
    <w:p w:rsidR="00990594" w:rsidRDefault="00990594" w:rsidP="00990594">
      <w:pPr>
        <w:shd w:val="clear" w:color="auto" w:fill="FFFFFF"/>
        <w:spacing w:line="320" w:lineRule="exact"/>
        <w:jc w:val="left"/>
        <w:rPr>
          <w:rFonts w:ascii="Bookman Old Style" w:eastAsia="Times New Roman" w:hAnsi="Bookman Old Style" w:cs="Segoe UI Historic"/>
          <w:color w:val="080809"/>
          <w:szCs w:val="24"/>
          <w:lang w:eastAsia="ru-RU"/>
        </w:rPr>
      </w:pPr>
    </w:p>
    <w:p w:rsidR="00990594" w:rsidRPr="00D92C6C" w:rsidRDefault="00990594" w:rsidP="00990594">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Сегодня написал стишок.</w:t>
      </w:r>
    </w:p>
    <w:p w:rsidR="00990594" w:rsidRPr="00D92C6C" w:rsidRDefault="00990594" w:rsidP="00990594">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Потом перечитал его и добавил запятую.</w:t>
      </w:r>
    </w:p>
    <w:p w:rsidR="00990594" w:rsidRPr="00D92C6C" w:rsidRDefault="00990594" w:rsidP="00990594">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Потом ещё раз перечитал и добавил ещё одну запятую.</w:t>
      </w:r>
    </w:p>
    <w:p w:rsidR="00990594" w:rsidRPr="00D92C6C" w:rsidRDefault="00990594" w:rsidP="00990594">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Теперь хочется все эти запятые убрать.</w:t>
      </w:r>
    </w:p>
    <w:p w:rsidR="00990594" w:rsidRDefault="00990594" w:rsidP="00990594">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Мучаюсь.</w:t>
      </w:r>
    </w:p>
    <w:p w:rsidR="00990594" w:rsidRPr="007B64DB" w:rsidRDefault="00990594" w:rsidP="00990594">
      <w:pPr>
        <w:spacing w:line="240" w:lineRule="exact"/>
        <w:jc w:val="right"/>
        <w:rPr>
          <w:rFonts w:ascii="Bookman Old Style" w:eastAsia="SimSun" w:hAnsi="Bookman Old Style"/>
          <w:b/>
          <w:sz w:val="20"/>
          <w:szCs w:val="20"/>
        </w:rPr>
      </w:pPr>
    </w:p>
    <w:p w:rsidR="00990594" w:rsidRPr="007B64DB" w:rsidRDefault="00990594" w:rsidP="00990594">
      <w:pPr>
        <w:spacing w:line="240" w:lineRule="exact"/>
        <w:jc w:val="right"/>
        <w:rPr>
          <w:rFonts w:ascii="Bookman Old Style" w:eastAsia="SimSun" w:hAnsi="Bookman Old Style"/>
          <w:sz w:val="20"/>
          <w:szCs w:val="20"/>
        </w:rPr>
      </w:pPr>
      <w:r w:rsidRPr="007B64DB">
        <w:rPr>
          <w:rFonts w:ascii="Bookman Old Style" w:eastAsia="SimSun" w:hAnsi="Bookman Old Style"/>
          <w:sz w:val="20"/>
          <w:szCs w:val="20"/>
        </w:rPr>
        <w:t>2</w:t>
      </w:r>
      <w:r>
        <w:rPr>
          <w:rFonts w:ascii="Bookman Old Style" w:eastAsia="SimSun" w:hAnsi="Bookman Old Style"/>
          <w:sz w:val="20"/>
          <w:szCs w:val="20"/>
        </w:rPr>
        <w:t>6 апреля 2025</w:t>
      </w:r>
    </w:p>
    <w:p w:rsidR="00990594" w:rsidRPr="00BF0519" w:rsidRDefault="00990594" w:rsidP="00990594">
      <w:pPr>
        <w:spacing w:line="320" w:lineRule="exact"/>
        <w:ind w:left="851"/>
        <w:jc w:val="left"/>
        <w:rPr>
          <w:rFonts w:ascii="SimSun" w:eastAsia="SimSun" w:hAnsi="SimSun"/>
          <w:b/>
          <w:szCs w:val="24"/>
        </w:rPr>
      </w:pPr>
    </w:p>
    <w:p w:rsidR="00990594" w:rsidRPr="00BF0519" w:rsidRDefault="00990594" w:rsidP="00E61731">
      <w:pPr>
        <w:pStyle w:val="af3"/>
        <w:numPr>
          <w:ilvl w:val="0"/>
          <w:numId w:val="2"/>
        </w:numPr>
        <w:spacing w:line="240" w:lineRule="exact"/>
        <w:ind w:left="851" w:firstLine="0"/>
        <w:jc w:val="left"/>
        <w:outlineLvl w:val="1"/>
        <w:rPr>
          <w:rFonts w:ascii="SimSun" w:eastAsia="SimSun" w:hAnsi="SimSun" w:cs="Bookman Old Style"/>
          <w:b/>
          <w:szCs w:val="24"/>
          <w:lang w:eastAsia="zh-CN"/>
        </w:rPr>
      </w:pPr>
      <w:bookmarkStart w:id="2209" w:name="_Toc200956780"/>
      <w:r w:rsidRPr="00990594">
        <w:rPr>
          <w:rFonts w:ascii="Bookman Old Style" w:eastAsia="SimSun" w:hAnsi="Bookman Old Style" w:cs="Arial" w:hint="eastAsia"/>
          <w:b/>
          <w:iCs/>
          <w:szCs w:val="24"/>
          <w:lang w:eastAsia="ru-RU"/>
        </w:rPr>
        <w:t>语法的烦琐</w:t>
      </w:r>
      <w:bookmarkEnd w:id="2209"/>
    </w:p>
    <w:p w:rsidR="00990594" w:rsidRPr="00BF0519" w:rsidRDefault="00990594" w:rsidP="00990594">
      <w:pPr>
        <w:shd w:val="clear" w:color="auto" w:fill="FFFFFF"/>
        <w:spacing w:line="320" w:lineRule="exact"/>
        <w:ind w:left="851"/>
        <w:jc w:val="left"/>
        <w:rPr>
          <w:rFonts w:ascii="SimSun" w:eastAsia="SimSun" w:hAnsi="SimSun" w:cs="Bookman Old Style"/>
          <w:szCs w:val="24"/>
          <w:lang w:eastAsia="zh-CN"/>
        </w:rPr>
      </w:pPr>
    </w:p>
    <w:p w:rsidR="00990594" w:rsidRPr="00BF0519" w:rsidRDefault="00990594" w:rsidP="00990594">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MS Gothic" w:hint="eastAsia"/>
          <w:szCs w:val="24"/>
          <w:lang w:eastAsia="zh-CN"/>
        </w:rPr>
        <w:t>今天写了一首小</w:t>
      </w:r>
      <w:r w:rsidRPr="00BF0519">
        <w:rPr>
          <w:rFonts w:ascii="SimSun" w:eastAsia="SimSun" w:hAnsi="SimSun" w:cs="SimSun" w:hint="eastAsia"/>
          <w:szCs w:val="24"/>
          <w:lang w:eastAsia="zh-CN"/>
        </w:rPr>
        <w:t>诗。</w:t>
      </w:r>
    </w:p>
    <w:p w:rsidR="00990594" w:rsidRPr="00BF0519" w:rsidRDefault="00990594" w:rsidP="00990594">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SimSun" w:hint="eastAsia"/>
          <w:szCs w:val="24"/>
          <w:lang w:eastAsia="zh-CN"/>
        </w:rPr>
        <w:t>读了一遍后，</w:t>
      </w:r>
      <w:r w:rsidRPr="00BF0519">
        <w:rPr>
          <w:rFonts w:ascii="SimSun" w:eastAsia="SimSun" w:hAnsi="SimSun" w:cs="MS Gothic" w:hint="eastAsia"/>
          <w:szCs w:val="24"/>
          <w:lang w:eastAsia="zh-CN"/>
        </w:rPr>
        <w:t>加了个逗号。</w:t>
      </w:r>
    </w:p>
    <w:p w:rsidR="00990594" w:rsidRPr="00BF0519" w:rsidRDefault="00990594" w:rsidP="00990594">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MS Gothic" w:hint="eastAsia"/>
          <w:szCs w:val="24"/>
          <w:lang w:eastAsia="zh-CN"/>
        </w:rPr>
        <w:t>然后再</w:t>
      </w:r>
      <w:r w:rsidRPr="00BF0519">
        <w:rPr>
          <w:rFonts w:ascii="SimSun" w:eastAsia="SimSun" w:hAnsi="SimSun" w:cs="SimSun" w:hint="eastAsia"/>
          <w:szCs w:val="24"/>
          <w:lang w:eastAsia="zh-CN"/>
        </w:rPr>
        <w:t>读一遍，又加了个逗号。</w:t>
      </w:r>
    </w:p>
    <w:p w:rsidR="00990594" w:rsidRPr="00BF0519" w:rsidRDefault="00990594" w:rsidP="00990594">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SimSun" w:hint="eastAsia"/>
          <w:szCs w:val="24"/>
          <w:lang w:eastAsia="zh-CN"/>
        </w:rPr>
        <w:t>现在想把这些逗号统统去掉。</w:t>
      </w:r>
    </w:p>
    <w:p w:rsidR="00990594" w:rsidRPr="00BF0519" w:rsidRDefault="00990594" w:rsidP="00990594">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MS Gothic" w:hint="eastAsia"/>
          <w:szCs w:val="24"/>
          <w:lang w:eastAsia="zh-CN"/>
        </w:rPr>
        <w:t>我很</w:t>
      </w:r>
      <w:r w:rsidRPr="00BF0519">
        <w:rPr>
          <w:rFonts w:ascii="SimSun" w:eastAsia="SimSun" w:hAnsi="SimSun" w:cs="SimSun" w:hint="eastAsia"/>
          <w:szCs w:val="24"/>
          <w:lang w:eastAsia="zh-CN"/>
        </w:rPr>
        <w:t>烦恼。</w:t>
      </w:r>
    </w:p>
    <w:p w:rsidR="00990594" w:rsidRPr="00BF0519" w:rsidRDefault="00990594" w:rsidP="00990594">
      <w:pPr>
        <w:shd w:val="clear" w:color="auto" w:fill="FFFFFF"/>
        <w:spacing w:line="240" w:lineRule="exact"/>
        <w:ind w:left="851"/>
        <w:jc w:val="right"/>
        <w:rPr>
          <w:rFonts w:asciiTheme="minorHAnsi" w:eastAsia="SimSun" w:hAnsiTheme="minorHAnsi" w:cs="Bookman Old Style"/>
          <w:sz w:val="20"/>
          <w:szCs w:val="24"/>
          <w:lang w:eastAsia="zh-CN"/>
        </w:rPr>
      </w:pPr>
    </w:p>
    <w:p w:rsidR="00990594" w:rsidRPr="00BF0519" w:rsidRDefault="00990594" w:rsidP="00990594">
      <w:pPr>
        <w:shd w:val="clear" w:color="auto" w:fill="FFFFFF"/>
        <w:spacing w:line="240" w:lineRule="exact"/>
        <w:ind w:left="851"/>
        <w:jc w:val="right"/>
        <w:rPr>
          <w:rFonts w:ascii="SimSun" w:eastAsia="SimSun" w:hAnsi="SimSun" w:cs="Bookman Old Style"/>
          <w:sz w:val="20"/>
          <w:szCs w:val="24"/>
          <w:lang w:eastAsia="zh-CN"/>
        </w:rPr>
      </w:pPr>
      <w:r w:rsidRPr="00BF0519">
        <w:rPr>
          <w:rFonts w:ascii="SimSun" w:eastAsia="SimSun" w:hAnsi="SimSun" w:cs="Bookman Old Style" w:hint="eastAsia"/>
          <w:sz w:val="20"/>
          <w:szCs w:val="24"/>
          <w:lang w:eastAsia="zh-CN"/>
        </w:rPr>
        <w:t xml:space="preserve">     2025</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4</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26</w:t>
      </w:r>
    </w:p>
    <w:p w:rsidR="00990594" w:rsidRPr="00BF0519" w:rsidRDefault="00990594" w:rsidP="00990594">
      <w:pPr>
        <w:shd w:val="clear" w:color="auto" w:fill="FFFFFF"/>
        <w:spacing w:line="240" w:lineRule="exact"/>
        <w:ind w:left="851"/>
        <w:jc w:val="right"/>
        <w:rPr>
          <w:rFonts w:ascii="SimSun" w:eastAsia="SimSun" w:hAnsi="SimSun" w:cs="Bookman Old Style"/>
          <w:sz w:val="20"/>
          <w:szCs w:val="24"/>
          <w:lang w:eastAsia="zh-CN"/>
        </w:rPr>
      </w:pPr>
      <w:r w:rsidRPr="00BF0519">
        <w:rPr>
          <w:rFonts w:ascii="SimSun" w:eastAsia="SimSun" w:hAnsi="SimSun" w:cs="Bookman Old Style" w:hint="eastAsia"/>
          <w:sz w:val="20"/>
          <w:szCs w:val="24"/>
          <w:lang w:eastAsia="zh-CN"/>
        </w:rPr>
        <w:t xml:space="preserve">     2025</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5</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 xml:space="preserve">15 </w:t>
      </w:r>
      <w:r w:rsidRPr="00BF0519">
        <w:rPr>
          <w:rFonts w:ascii="SimSun" w:eastAsia="SimSun" w:hAnsi="SimSun" w:cs="MS Gothic" w:hint="eastAsia"/>
          <w:sz w:val="20"/>
          <w:szCs w:val="24"/>
          <w:lang w:eastAsia="zh-CN"/>
        </w:rPr>
        <w:t>谷羽</w:t>
      </w:r>
      <w:r w:rsidRPr="00BF0519">
        <w:rPr>
          <w:rFonts w:ascii="SimSun" w:eastAsia="SimSun" w:hAnsi="SimSun" w:cs="SimSun" w:hint="eastAsia"/>
          <w:sz w:val="20"/>
          <w:szCs w:val="24"/>
          <w:lang w:eastAsia="zh-CN"/>
        </w:rPr>
        <w:t>译</w:t>
      </w:r>
    </w:p>
    <w:p w:rsidR="00E61731" w:rsidRDefault="00E61731">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990594" w:rsidRPr="00D92C6C" w:rsidRDefault="00990594" w:rsidP="00990594">
      <w:pPr>
        <w:pStyle w:val="af3"/>
        <w:numPr>
          <w:ilvl w:val="0"/>
          <w:numId w:val="1"/>
        </w:numPr>
        <w:spacing w:line="320" w:lineRule="exact"/>
        <w:ind w:left="0" w:firstLine="0"/>
        <w:jc w:val="left"/>
        <w:outlineLvl w:val="1"/>
        <w:rPr>
          <w:rFonts w:ascii="Bookman Old Style" w:hAnsi="Bookman Old Style" w:cs="Bookman Old Style"/>
          <w:b/>
          <w:bCs/>
        </w:rPr>
      </w:pPr>
      <w:bookmarkStart w:id="2210" w:name="_Toc200956781"/>
      <w:r w:rsidRPr="00B6292B">
        <w:rPr>
          <w:rFonts w:ascii="Bookman Old Style" w:eastAsia="SimSun" w:hAnsi="Bookman Old Style"/>
          <w:b/>
          <w:szCs w:val="21"/>
        </w:rPr>
        <w:lastRenderedPageBreak/>
        <w:t>ТОВАРИЩ</w:t>
      </w:r>
      <w:r w:rsidRPr="00D92C6C">
        <w:rPr>
          <w:rFonts w:ascii="Bookman Old Style" w:hAnsi="Bookman Old Style" w:cs="Bookman Old Style"/>
          <w:b/>
          <w:bCs/>
        </w:rPr>
        <w:t xml:space="preserve"> НАД ПАШНЕЙ</w:t>
      </w:r>
      <w:bookmarkEnd w:id="2210"/>
    </w:p>
    <w:p w:rsidR="00990594" w:rsidRPr="00D92C6C" w:rsidRDefault="00990594" w:rsidP="00990594">
      <w:pPr>
        <w:spacing w:line="240" w:lineRule="exact"/>
        <w:jc w:val="left"/>
        <w:rPr>
          <w:rFonts w:ascii="Bookman Old Style" w:hAnsi="Bookman Old Style" w:cs="Bookman Old Style"/>
        </w:rPr>
      </w:pPr>
    </w:p>
    <w:p w:rsidR="00990594" w:rsidRPr="00145D43" w:rsidRDefault="00990594" w:rsidP="00990594">
      <w:pPr>
        <w:spacing w:line="240" w:lineRule="exact"/>
        <w:ind w:left="1988"/>
        <w:jc w:val="left"/>
        <w:rPr>
          <w:sz w:val="20"/>
          <w:szCs w:val="20"/>
        </w:rPr>
      </w:pPr>
      <w:r w:rsidRPr="00145D43">
        <w:rPr>
          <w:sz w:val="20"/>
          <w:szCs w:val="20"/>
        </w:rPr>
        <w:t>По утрам, полупроснувшись, нужно сочинять дурацкие стишки.</w:t>
      </w:r>
    </w:p>
    <w:p w:rsidR="00990594" w:rsidRPr="00145D43" w:rsidRDefault="00990594" w:rsidP="00990594">
      <w:pPr>
        <w:spacing w:line="240" w:lineRule="exact"/>
        <w:ind w:left="1988"/>
        <w:jc w:val="left"/>
        <w:rPr>
          <w:sz w:val="20"/>
          <w:szCs w:val="20"/>
        </w:rPr>
      </w:pPr>
      <w:r w:rsidRPr="00145D43">
        <w:rPr>
          <w:sz w:val="20"/>
          <w:szCs w:val="20"/>
        </w:rPr>
        <w:t>Желательно, не слишком оригинальные.</w:t>
      </w:r>
    </w:p>
    <w:p w:rsidR="00990594" w:rsidRPr="00145D43" w:rsidRDefault="00990594" w:rsidP="00990594">
      <w:pPr>
        <w:spacing w:line="240" w:lineRule="exact"/>
        <w:ind w:left="1988"/>
        <w:jc w:val="left"/>
        <w:rPr>
          <w:sz w:val="20"/>
          <w:szCs w:val="20"/>
        </w:rPr>
      </w:pPr>
      <w:r w:rsidRPr="00145D43">
        <w:rPr>
          <w:sz w:val="20"/>
          <w:szCs w:val="20"/>
        </w:rPr>
        <w:t>Для здоровья полезно.</w:t>
      </w:r>
    </w:p>
    <w:p w:rsidR="00990594" w:rsidRPr="00145D43" w:rsidRDefault="00990594" w:rsidP="00990594">
      <w:pPr>
        <w:spacing w:line="240" w:lineRule="exact"/>
        <w:ind w:left="1988"/>
        <w:jc w:val="left"/>
        <w:rPr>
          <w:sz w:val="20"/>
          <w:szCs w:val="20"/>
        </w:rPr>
      </w:pPr>
      <w:r w:rsidRPr="00145D43">
        <w:rPr>
          <w:sz w:val="20"/>
          <w:szCs w:val="20"/>
        </w:rPr>
        <w:t>Сегодня из серии «Товарищ».</w:t>
      </w:r>
    </w:p>
    <w:p w:rsidR="00990594" w:rsidRPr="00145D43" w:rsidRDefault="00990594" w:rsidP="00990594">
      <w:pPr>
        <w:spacing w:line="240" w:lineRule="exact"/>
        <w:jc w:val="left"/>
        <w:rPr>
          <w:rFonts w:ascii="Bookman Old Style" w:hAnsi="Bookman Old Style" w:cs="Bookman Old Style"/>
        </w:rPr>
      </w:pPr>
    </w:p>
    <w:p w:rsidR="00990594" w:rsidRPr="00D92C6C" w:rsidRDefault="00990594" w:rsidP="00990594">
      <w:pPr>
        <w:spacing w:line="320" w:lineRule="exact"/>
        <w:jc w:val="left"/>
        <w:rPr>
          <w:rFonts w:ascii="Bookman Old Style" w:hAnsi="Bookman Old Style" w:cs="Bookman Old Style"/>
        </w:rPr>
      </w:pPr>
      <w:r w:rsidRPr="00D92C6C">
        <w:rPr>
          <w:rFonts w:ascii="Bookman Old Style" w:hAnsi="Bookman Old Style" w:cs="Bookman Old Style"/>
        </w:rPr>
        <w:t>Товарищ, над пашней склонившись главой,</w:t>
      </w:r>
    </w:p>
    <w:p w:rsidR="00990594" w:rsidRDefault="00990594" w:rsidP="00990594">
      <w:pPr>
        <w:spacing w:line="320" w:lineRule="exact"/>
        <w:jc w:val="left"/>
        <w:rPr>
          <w:rFonts w:ascii="Bookman Old Style" w:hAnsi="Bookman Old Style" w:cs="Bookman Old Style"/>
          <w:lang w:eastAsia="zh-CN"/>
        </w:rPr>
      </w:pPr>
      <w:r w:rsidRPr="00D92C6C">
        <w:rPr>
          <w:rFonts w:ascii="Bookman Old Style" w:hAnsi="Bookman Old Style" w:cs="Bookman Old Style"/>
        </w:rPr>
        <w:t>То очи подымет, то станет вздыхать,</w:t>
      </w:r>
    </w:p>
    <w:p w:rsidR="00990594" w:rsidRPr="00D92C6C" w:rsidRDefault="00990594" w:rsidP="00990594">
      <w:pPr>
        <w:spacing w:line="320" w:lineRule="exact"/>
        <w:jc w:val="left"/>
        <w:rPr>
          <w:rFonts w:ascii="Bookman Old Style" w:hAnsi="Bookman Old Style" w:cs="Bookman Old Style"/>
        </w:rPr>
      </w:pPr>
      <w:r w:rsidRPr="00D92C6C">
        <w:rPr>
          <w:rFonts w:ascii="Bookman Old Style" w:hAnsi="Bookman Old Style" w:cs="Bookman Old Style"/>
        </w:rPr>
        <w:t>Гадает, гадает: пахать — не пахать.</w:t>
      </w:r>
    </w:p>
    <w:p w:rsidR="00990594" w:rsidRDefault="00990594" w:rsidP="00990594">
      <w:pPr>
        <w:shd w:val="clear" w:color="auto" w:fill="FFFFFF"/>
        <w:spacing w:line="320" w:lineRule="exact"/>
        <w:jc w:val="left"/>
        <w:rPr>
          <w:rFonts w:ascii="Bookman Old Style" w:hAnsi="Bookman Old Style" w:cs="Bookman Old Style"/>
          <w:lang w:eastAsia="zh-CN"/>
        </w:rPr>
      </w:pPr>
      <w:r w:rsidRPr="00D92C6C">
        <w:rPr>
          <w:rFonts w:ascii="Bookman Old Style" w:hAnsi="Bookman Old Style" w:cs="Bookman Old Style"/>
        </w:rPr>
        <w:t>Ромашки лекарственной крепок настой.</w:t>
      </w:r>
    </w:p>
    <w:p w:rsidR="00990594" w:rsidRDefault="00990594" w:rsidP="00990594">
      <w:pPr>
        <w:spacing w:line="240" w:lineRule="exact"/>
        <w:jc w:val="right"/>
        <w:rPr>
          <w:rFonts w:ascii="Bookman Old Style" w:hAnsi="Bookman Old Style" w:cs="Bookman Old Style"/>
          <w:sz w:val="20"/>
          <w:szCs w:val="20"/>
        </w:rPr>
      </w:pPr>
    </w:p>
    <w:p w:rsidR="00990594" w:rsidRPr="007B64DB" w:rsidRDefault="00990594" w:rsidP="00990594">
      <w:pPr>
        <w:spacing w:line="240" w:lineRule="exact"/>
        <w:jc w:val="right"/>
        <w:rPr>
          <w:rFonts w:ascii="Bookman Old Style" w:hAnsi="Bookman Old Style" w:cs="Bookman Old Style"/>
          <w:sz w:val="20"/>
          <w:szCs w:val="20"/>
        </w:rPr>
      </w:pPr>
      <w:r w:rsidRPr="007B64DB">
        <w:rPr>
          <w:rFonts w:ascii="Bookman Old Style" w:hAnsi="Bookman Old Style" w:cs="Bookman Old Style"/>
          <w:sz w:val="20"/>
          <w:szCs w:val="20"/>
        </w:rPr>
        <w:t>2</w:t>
      </w:r>
      <w:r>
        <w:rPr>
          <w:rFonts w:ascii="Bookman Old Style" w:hAnsi="Bookman Old Style" w:cs="Bookman Old Style"/>
          <w:sz w:val="20"/>
          <w:szCs w:val="20"/>
        </w:rPr>
        <w:t>7 апреля 2025</w:t>
      </w:r>
    </w:p>
    <w:p w:rsidR="00990594" w:rsidRDefault="00990594" w:rsidP="00990594">
      <w:pPr>
        <w:shd w:val="clear" w:color="auto" w:fill="FFFFFF"/>
        <w:spacing w:line="320" w:lineRule="exact"/>
        <w:jc w:val="left"/>
        <w:rPr>
          <w:rFonts w:ascii="Bookman Old Style" w:hAnsi="Bookman Old Style" w:cs="Bookman Old Style"/>
          <w:lang w:eastAsia="zh-CN"/>
        </w:rPr>
      </w:pPr>
    </w:p>
    <w:p w:rsidR="00990594" w:rsidRPr="00B6292B" w:rsidRDefault="00990594" w:rsidP="00E61731">
      <w:pPr>
        <w:pStyle w:val="af3"/>
        <w:numPr>
          <w:ilvl w:val="0"/>
          <w:numId w:val="2"/>
        </w:numPr>
        <w:spacing w:line="240" w:lineRule="exact"/>
        <w:ind w:left="851" w:firstLine="0"/>
        <w:jc w:val="left"/>
        <w:outlineLvl w:val="1"/>
        <w:rPr>
          <w:rFonts w:ascii="SimSun" w:eastAsia="SimSun" w:hAnsi="SimSun" w:cs="Bookman Old Style"/>
          <w:b/>
          <w:szCs w:val="24"/>
          <w:lang w:eastAsia="zh-CN"/>
        </w:rPr>
      </w:pPr>
      <w:bookmarkStart w:id="2211" w:name="_Toc200956782"/>
      <w:r w:rsidRPr="00B6292B">
        <w:rPr>
          <w:rFonts w:ascii="SimSun" w:eastAsia="SimSun" w:hAnsi="SimSun" w:hint="eastAsia"/>
          <w:b/>
          <w:szCs w:val="24"/>
          <w:lang w:eastAsia="zh-CN"/>
        </w:rPr>
        <w:t>耕耘的伙伴</w:t>
      </w:r>
      <w:bookmarkEnd w:id="2211"/>
    </w:p>
    <w:p w:rsidR="00990594" w:rsidRPr="00B6292B" w:rsidRDefault="00990594" w:rsidP="00990594">
      <w:pPr>
        <w:shd w:val="clear" w:color="auto" w:fill="FFFFFF"/>
        <w:spacing w:line="240" w:lineRule="exact"/>
        <w:ind w:left="851"/>
        <w:jc w:val="left"/>
        <w:rPr>
          <w:rFonts w:ascii="SimSun" w:eastAsia="SimSun" w:hAnsi="SimSun" w:cs="Bookman Old Style"/>
          <w:sz w:val="20"/>
          <w:szCs w:val="24"/>
          <w:lang w:eastAsia="zh-CN"/>
        </w:rPr>
      </w:pPr>
    </w:p>
    <w:p w:rsidR="00990594" w:rsidRPr="00B6292B" w:rsidRDefault="00990594" w:rsidP="00990594">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每天早晨，半睡半醒时，必须写一些冒傻气的短诗。</w:t>
      </w:r>
    </w:p>
    <w:p w:rsidR="00990594" w:rsidRPr="00B6292B" w:rsidRDefault="00990594" w:rsidP="00990594">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最好不要太真实。</w:t>
      </w:r>
    </w:p>
    <w:p w:rsidR="00990594" w:rsidRPr="00B6292B" w:rsidRDefault="00990594" w:rsidP="00990594">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这对健康有益。</w:t>
      </w:r>
    </w:p>
    <w:p w:rsidR="00990594" w:rsidRPr="00B6292B" w:rsidRDefault="00990594" w:rsidP="00990594">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今天由“伙伴”系列开始。</w:t>
      </w:r>
    </w:p>
    <w:p w:rsidR="00990594" w:rsidRPr="00B6292B" w:rsidRDefault="00990594" w:rsidP="00990594">
      <w:pPr>
        <w:shd w:val="clear" w:color="auto" w:fill="FFFFFF"/>
        <w:spacing w:line="240" w:lineRule="exact"/>
        <w:ind w:left="851"/>
        <w:jc w:val="left"/>
        <w:rPr>
          <w:rFonts w:ascii="SimSun" w:eastAsia="SimSun" w:hAnsi="SimSun" w:cs="Bookman Old Style"/>
          <w:sz w:val="20"/>
          <w:szCs w:val="24"/>
          <w:lang w:eastAsia="zh-CN"/>
        </w:rPr>
      </w:pPr>
    </w:p>
    <w:p w:rsidR="00990594" w:rsidRPr="00B6292B" w:rsidRDefault="00990594" w:rsidP="00990594">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伙伴，在田野上低</w:t>
      </w:r>
      <w:r w:rsidRPr="00B6292B">
        <w:rPr>
          <w:rFonts w:ascii="SimSun" w:eastAsia="SimSun" w:hAnsi="SimSun" w:cs="SimSun" w:hint="eastAsia"/>
          <w:szCs w:val="24"/>
          <w:lang w:eastAsia="zh-CN"/>
        </w:rPr>
        <w:t>头耕耘，</w:t>
      </w:r>
    </w:p>
    <w:p w:rsidR="00990594" w:rsidRPr="00B6292B" w:rsidRDefault="00990594" w:rsidP="00990594">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忽而抬眼仰望，忽而</w:t>
      </w:r>
      <w:r w:rsidRPr="00B6292B">
        <w:rPr>
          <w:rFonts w:ascii="SimSun" w:eastAsia="SimSun" w:hAnsi="SimSun" w:cs="SimSun" w:hint="eastAsia"/>
          <w:szCs w:val="24"/>
          <w:lang w:eastAsia="zh-CN"/>
        </w:rPr>
        <w:t>叹息，</w:t>
      </w:r>
    </w:p>
    <w:p w:rsidR="00990594" w:rsidRPr="00B6292B" w:rsidRDefault="00990594" w:rsidP="00990594">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猜</w:t>
      </w:r>
      <w:r w:rsidRPr="00B6292B">
        <w:rPr>
          <w:rFonts w:ascii="SimSun" w:eastAsia="SimSun" w:hAnsi="SimSun" w:cs="SimSun" w:hint="eastAsia"/>
          <w:szCs w:val="24"/>
          <w:lang w:eastAsia="zh-CN"/>
        </w:rPr>
        <w:t>测，算计：耕耘或是放弃。</w:t>
      </w:r>
    </w:p>
    <w:p w:rsidR="00990594" w:rsidRPr="00B6292B" w:rsidRDefault="00990594" w:rsidP="00990594">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洋甘菊是一种</w:t>
      </w:r>
      <w:r w:rsidRPr="00B6292B">
        <w:rPr>
          <w:rFonts w:ascii="SimSun" w:eastAsia="SimSun" w:hAnsi="SimSun" w:cs="SimSun" w:hint="eastAsia"/>
          <w:szCs w:val="24"/>
          <w:lang w:eastAsia="zh-CN"/>
        </w:rPr>
        <w:t>药用强迫剂。</w:t>
      </w:r>
    </w:p>
    <w:p w:rsidR="00990594" w:rsidRPr="00B6292B" w:rsidRDefault="00990594" w:rsidP="00990594">
      <w:pPr>
        <w:shd w:val="clear" w:color="auto" w:fill="FFFFFF"/>
        <w:spacing w:line="240" w:lineRule="exact"/>
        <w:ind w:left="851"/>
        <w:jc w:val="righ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 xml:space="preserve">             2025</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4</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27</w:t>
      </w:r>
    </w:p>
    <w:p w:rsidR="00990594" w:rsidRPr="00B6292B" w:rsidRDefault="00990594" w:rsidP="00990594">
      <w:pPr>
        <w:shd w:val="clear" w:color="auto" w:fill="FFFFFF"/>
        <w:spacing w:line="240" w:lineRule="exact"/>
        <w:ind w:left="851"/>
        <w:jc w:val="righ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 xml:space="preserve">             2025</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6</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 xml:space="preserve">15 </w:t>
      </w:r>
      <w:r w:rsidRPr="00B6292B">
        <w:rPr>
          <w:rFonts w:ascii="SimSun" w:eastAsia="SimSun" w:hAnsi="SimSun" w:cs="MS Gothic" w:hint="eastAsia"/>
          <w:sz w:val="20"/>
          <w:szCs w:val="24"/>
          <w:lang w:eastAsia="zh-CN"/>
        </w:rPr>
        <w:t>谷羽</w:t>
      </w:r>
      <w:r w:rsidRPr="00B6292B">
        <w:rPr>
          <w:rFonts w:ascii="SimSun" w:eastAsia="SimSun" w:hAnsi="SimSun" w:cs="SimSun" w:hint="eastAsia"/>
          <w:sz w:val="20"/>
          <w:szCs w:val="24"/>
          <w:lang w:eastAsia="zh-CN"/>
        </w:rPr>
        <w:t>译</w:t>
      </w:r>
    </w:p>
    <w:p w:rsidR="003C45BA" w:rsidRDefault="003C45BA" w:rsidP="003C45BA">
      <w:pPr>
        <w:spacing w:after="200" w:line="276" w:lineRule="auto"/>
        <w:jc w:val="left"/>
        <w:rPr>
          <w:rFonts w:ascii="SimSun" w:eastAsia="SimSun" w:hAnsi="SimSun"/>
          <w:b/>
          <w:szCs w:val="21"/>
        </w:rPr>
      </w:pPr>
      <w:r>
        <w:rPr>
          <w:rFonts w:ascii="SimSun" w:eastAsia="SimSun" w:hAnsi="SimSun"/>
          <w:b/>
          <w:szCs w:val="21"/>
        </w:rPr>
        <w:br w:type="page"/>
      </w:r>
    </w:p>
    <w:p w:rsidR="003C45BA" w:rsidRDefault="003C45BA" w:rsidP="003C45BA">
      <w:pPr>
        <w:pStyle w:val="af3"/>
        <w:numPr>
          <w:ilvl w:val="0"/>
          <w:numId w:val="1"/>
        </w:numPr>
        <w:spacing w:line="280" w:lineRule="exact"/>
        <w:ind w:left="0" w:firstLine="0"/>
        <w:jc w:val="left"/>
        <w:outlineLvl w:val="1"/>
        <w:rPr>
          <w:rFonts w:ascii="Bookman Old Style" w:eastAsia="SimSun" w:hAnsi="Bookman Old Style"/>
          <w:b/>
          <w:szCs w:val="21"/>
        </w:rPr>
      </w:pPr>
      <w:bookmarkStart w:id="2212" w:name="_Toc200880832"/>
      <w:bookmarkStart w:id="2213" w:name="_Toc200956783"/>
      <w:r w:rsidRPr="007C7B98">
        <w:rPr>
          <w:rFonts w:ascii="Bookman Old Style" w:eastAsia="SimSun" w:hAnsi="Bookman Old Style"/>
          <w:szCs w:val="21"/>
        </w:rPr>
        <w:lastRenderedPageBreak/>
        <w:t xml:space="preserve">хокку: </w:t>
      </w:r>
      <w:r w:rsidRPr="007C7B98">
        <w:rPr>
          <w:rFonts w:ascii="Bookman Old Style" w:hAnsi="Bookman Old Style"/>
          <w:b/>
        </w:rPr>
        <w:t>ИГРА</w:t>
      </w:r>
      <w:r>
        <w:rPr>
          <w:rFonts w:ascii="Bookman Old Style" w:eastAsia="SimSun" w:hAnsi="Bookman Old Style"/>
          <w:b/>
          <w:szCs w:val="21"/>
        </w:rPr>
        <w:t xml:space="preserve"> В ГЛЯДЕЛКИ</w:t>
      </w:r>
      <w:bookmarkEnd w:id="2212"/>
      <w:bookmarkEnd w:id="2213"/>
    </w:p>
    <w:p w:rsidR="003C45BA" w:rsidRDefault="003C45BA" w:rsidP="003C45BA">
      <w:pPr>
        <w:spacing w:line="320" w:lineRule="exact"/>
        <w:jc w:val="left"/>
        <w:rPr>
          <w:rFonts w:ascii="Bookman Old Style" w:eastAsia="SimSun" w:hAnsi="Bookman Old Style"/>
          <w:szCs w:val="21"/>
        </w:rPr>
      </w:pPr>
    </w:p>
    <w:p w:rsidR="003C45BA" w:rsidRDefault="003C45BA" w:rsidP="003C45BA">
      <w:pPr>
        <w:spacing w:line="320" w:lineRule="exact"/>
        <w:jc w:val="left"/>
        <w:rPr>
          <w:rFonts w:ascii="Bookman Old Style" w:eastAsia="SimSun" w:hAnsi="Bookman Old Style"/>
          <w:szCs w:val="21"/>
        </w:rPr>
      </w:pPr>
      <w:r>
        <w:rPr>
          <w:rFonts w:ascii="Bookman Old Style" w:eastAsia="SimSun" w:hAnsi="Bookman Old Style"/>
          <w:szCs w:val="21"/>
        </w:rPr>
        <w:t>Кошка на крыльце,</w:t>
      </w:r>
    </w:p>
    <w:p w:rsidR="003C45BA" w:rsidRDefault="003C45BA" w:rsidP="003C45BA">
      <w:pPr>
        <w:spacing w:line="320" w:lineRule="exact"/>
        <w:jc w:val="left"/>
        <w:rPr>
          <w:rFonts w:ascii="Bookman Old Style" w:eastAsia="SimSun" w:hAnsi="Bookman Old Style"/>
          <w:szCs w:val="21"/>
        </w:rPr>
      </w:pPr>
      <w:r>
        <w:rPr>
          <w:rFonts w:ascii="Bookman Old Style" w:eastAsia="SimSun" w:hAnsi="Bookman Old Style"/>
          <w:szCs w:val="21"/>
        </w:rPr>
        <w:t>Пришлый кот на лужайке.</w:t>
      </w:r>
    </w:p>
    <w:p w:rsidR="003C45BA" w:rsidRDefault="003C45BA" w:rsidP="003C45BA">
      <w:pPr>
        <w:spacing w:line="320" w:lineRule="exact"/>
        <w:jc w:val="left"/>
        <w:rPr>
          <w:rFonts w:ascii="Bookman Old Style" w:eastAsia="SimSun" w:hAnsi="Bookman Old Style"/>
          <w:szCs w:val="21"/>
        </w:rPr>
      </w:pPr>
      <w:r>
        <w:rPr>
          <w:rFonts w:ascii="Bookman Old Style" w:eastAsia="SimSun" w:hAnsi="Bookman Old Style"/>
          <w:szCs w:val="21"/>
        </w:rPr>
        <w:t>Игра в гляделки.</w:t>
      </w:r>
    </w:p>
    <w:p w:rsidR="003C45BA" w:rsidRPr="007C7B98" w:rsidRDefault="003C45BA" w:rsidP="003C45BA">
      <w:pPr>
        <w:spacing w:line="240" w:lineRule="exact"/>
        <w:jc w:val="right"/>
        <w:rPr>
          <w:rFonts w:ascii="Bookman Old Style" w:eastAsia="SimSun" w:hAnsi="Bookman Old Style"/>
          <w:sz w:val="20"/>
          <w:szCs w:val="21"/>
        </w:rPr>
      </w:pPr>
    </w:p>
    <w:p w:rsidR="003C45BA" w:rsidRPr="007C7B98" w:rsidRDefault="003C45BA" w:rsidP="003C45BA">
      <w:pPr>
        <w:spacing w:line="240" w:lineRule="exact"/>
        <w:jc w:val="right"/>
        <w:rPr>
          <w:rFonts w:ascii="Bookman Old Style" w:eastAsia="SimSun" w:hAnsi="Bookman Old Style"/>
          <w:sz w:val="20"/>
          <w:szCs w:val="21"/>
        </w:rPr>
      </w:pPr>
      <w:r w:rsidRPr="007C7B98">
        <w:rPr>
          <w:rFonts w:ascii="Bookman Old Style" w:eastAsia="SimSun" w:hAnsi="Bookman Old Style"/>
          <w:sz w:val="20"/>
          <w:szCs w:val="21"/>
        </w:rPr>
        <w:t>2 июня 2025</w:t>
      </w:r>
    </w:p>
    <w:p w:rsidR="003C45BA" w:rsidRPr="00B66E79" w:rsidRDefault="003C45BA" w:rsidP="003C45BA">
      <w:pPr>
        <w:spacing w:line="320" w:lineRule="exact"/>
        <w:ind w:left="851"/>
        <w:jc w:val="left"/>
        <w:rPr>
          <w:rFonts w:ascii="SimSun" w:eastAsia="SimSun" w:hAnsi="SimSun"/>
          <w:b/>
          <w:szCs w:val="24"/>
        </w:rPr>
      </w:pPr>
    </w:p>
    <w:p w:rsidR="003C45BA" w:rsidRPr="00B66E79" w:rsidRDefault="003C45BA" w:rsidP="00E61731">
      <w:pPr>
        <w:pStyle w:val="af3"/>
        <w:numPr>
          <w:ilvl w:val="0"/>
          <w:numId w:val="2"/>
        </w:numPr>
        <w:spacing w:line="240" w:lineRule="exact"/>
        <w:ind w:left="851" w:firstLine="0"/>
        <w:jc w:val="left"/>
        <w:outlineLvl w:val="1"/>
        <w:rPr>
          <w:rFonts w:ascii="SimSun" w:eastAsia="SimSun" w:hAnsi="SimSun"/>
          <w:b/>
          <w:bCs/>
          <w:szCs w:val="24"/>
          <w:lang w:eastAsia="zh-CN"/>
        </w:rPr>
      </w:pPr>
      <w:bookmarkStart w:id="2214" w:name="OLE_LINK5"/>
      <w:bookmarkStart w:id="2215" w:name="OLE_LINK8"/>
      <w:bookmarkStart w:id="2216" w:name="_Toc200956784"/>
      <w:r w:rsidRPr="00E61731">
        <w:rPr>
          <w:rFonts w:ascii="SimSun" w:eastAsia="SimSun" w:hAnsi="SimSun" w:cs="Bookman Old Style" w:hint="eastAsia"/>
          <w:b/>
          <w:szCs w:val="24"/>
          <w:lang w:eastAsia="zh-CN"/>
        </w:rPr>
        <w:t>眼神的调戏</w:t>
      </w:r>
      <w:bookmarkEnd w:id="2214"/>
      <w:bookmarkEnd w:id="2215"/>
      <w:r w:rsidRPr="00B66E79">
        <w:rPr>
          <w:rFonts w:ascii="SimSun" w:eastAsia="SimSun" w:hAnsi="SimSun" w:cs="SimSun" w:hint="eastAsia"/>
          <w:b/>
          <w:bCs/>
          <w:szCs w:val="24"/>
          <w:lang w:eastAsia="zh-CN"/>
        </w:rPr>
        <w:t xml:space="preserve"> </w:t>
      </w:r>
      <w:r w:rsidRPr="00B66E79">
        <w:rPr>
          <w:rFonts w:ascii="SimSun" w:eastAsia="SimSun" w:hAnsi="SimSun" w:cs="MS Gothic" w:hint="eastAsia"/>
          <w:bCs/>
          <w:szCs w:val="24"/>
          <w:lang w:eastAsia="zh-CN"/>
        </w:rPr>
        <w:t>（俳句）</w:t>
      </w:r>
      <w:bookmarkEnd w:id="2216"/>
    </w:p>
    <w:p w:rsidR="003C45BA" w:rsidRPr="00B66E79" w:rsidRDefault="003C45BA" w:rsidP="003C45BA">
      <w:pPr>
        <w:spacing w:line="320" w:lineRule="exact"/>
        <w:ind w:left="851"/>
        <w:jc w:val="left"/>
        <w:rPr>
          <w:rFonts w:ascii="SimSun" w:eastAsia="SimSun" w:hAnsi="SimSun"/>
          <w:szCs w:val="24"/>
          <w:lang w:eastAsia="zh-CN"/>
        </w:rPr>
      </w:pPr>
    </w:p>
    <w:p w:rsidR="003C45BA" w:rsidRPr="00B66E79" w:rsidRDefault="003C45BA" w:rsidP="003C45BA">
      <w:pPr>
        <w:spacing w:line="320" w:lineRule="exact"/>
        <w:ind w:left="851"/>
        <w:jc w:val="left"/>
        <w:rPr>
          <w:rFonts w:ascii="SimSun" w:eastAsia="SimSun" w:hAnsi="SimSun"/>
          <w:szCs w:val="24"/>
          <w:lang w:eastAsia="zh-CN"/>
        </w:rPr>
      </w:pPr>
      <w:r w:rsidRPr="00B66E79">
        <w:rPr>
          <w:rFonts w:ascii="SimSun" w:eastAsia="SimSun" w:hAnsi="SimSun" w:cs="MS Gothic" w:hint="eastAsia"/>
          <w:szCs w:val="24"/>
          <w:lang w:eastAsia="zh-CN"/>
        </w:rPr>
        <w:t>雌猫在台</w:t>
      </w:r>
      <w:r w:rsidRPr="00B66E79">
        <w:rPr>
          <w:rFonts w:ascii="SimSun" w:eastAsia="SimSun" w:hAnsi="SimSun" w:cs="SimSun" w:hint="eastAsia"/>
          <w:szCs w:val="24"/>
          <w:lang w:eastAsia="zh-CN"/>
        </w:rPr>
        <w:t>阶，</w:t>
      </w:r>
    </w:p>
    <w:p w:rsidR="003C45BA" w:rsidRPr="00B66E79" w:rsidRDefault="003C45BA" w:rsidP="003C45BA">
      <w:pPr>
        <w:spacing w:line="320" w:lineRule="exact"/>
        <w:ind w:left="851"/>
        <w:jc w:val="left"/>
        <w:rPr>
          <w:rFonts w:ascii="SimSun" w:eastAsia="SimSun" w:hAnsi="SimSun"/>
          <w:szCs w:val="24"/>
          <w:lang w:eastAsia="zh-CN"/>
        </w:rPr>
      </w:pPr>
      <w:r w:rsidRPr="00B66E79">
        <w:rPr>
          <w:rFonts w:ascii="SimSun" w:eastAsia="SimSun" w:hAnsi="SimSun" w:cs="MS Gothic" w:hint="eastAsia"/>
          <w:szCs w:val="24"/>
          <w:lang w:eastAsia="zh-CN"/>
        </w:rPr>
        <w:t>外来雄猫在草地。</w:t>
      </w:r>
    </w:p>
    <w:p w:rsidR="003C45BA" w:rsidRPr="00B66E79" w:rsidRDefault="003C45BA" w:rsidP="003C45BA">
      <w:pPr>
        <w:spacing w:line="320" w:lineRule="exact"/>
        <w:ind w:left="851"/>
        <w:jc w:val="left"/>
        <w:rPr>
          <w:rFonts w:ascii="SimSun" w:eastAsia="SimSun" w:hAnsi="SimSun"/>
          <w:szCs w:val="24"/>
          <w:lang w:eastAsia="zh-CN"/>
        </w:rPr>
      </w:pPr>
      <w:r w:rsidRPr="00B66E79">
        <w:rPr>
          <w:rFonts w:ascii="SimSun" w:eastAsia="SimSun" w:hAnsi="SimSun" w:cs="MS Gothic" w:hint="eastAsia"/>
          <w:szCs w:val="24"/>
          <w:lang w:eastAsia="zh-CN"/>
        </w:rPr>
        <w:t>眼神的</w:t>
      </w:r>
      <w:r w:rsidRPr="00B66E79">
        <w:rPr>
          <w:rFonts w:ascii="SimSun" w:eastAsia="SimSun" w:hAnsi="SimSun" w:cs="SimSun" w:hint="eastAsia"/>
          <w:szCs w:val="24"/>
          <w:lang w:eastAsia="zh-CN"/>
        </w:rPr>
        <w:t>调戏。</w:t>
      </w:r>
    </w:p>
    <w:p w:rsidR="003C45BA" w:rsidRPr="00B66E79" w:rsidRDefault="003C45BA" w:rsidP="003C45BA">
      <w:pPr>
        <w:spacing w:line="240" w:lineRule="exact"/>
        <w:ind w:left="851"/>
        <w:jc w:val="right"/>
        <w:rPr>
          <w:rFonts w:asciiTheme="minorHAnsi" w:eastAsia="SimSun" w:hAnsiTheme="minorHAnsi" w:cs="Bookman Old Style"/>
          <w:sz w:val="20"/>
          <w:szCs w:val="24"/>
          <w:lang w:eastAsia="zh-CN"/>
        </w:rPr>
      </w:pPr>
    </w:p>
    <w:p w:rsidR="003C45BA" w:rsidRPr="00B66E79" w:rsidRDefault="003C45BA" w:rsidP="003C45BA">
      <w:pPr>
        <w:spacing w:line="240" w:lineRule="exact"/>
        <w:ind w:left="851"/>
        <w:jc w:val="right"/>
        <w:rPr>
          <w:rFonts w:ascii="SimSun" w:eastAsia="SimSun" w:hAnsi="SimSun"/>
          <w:sz w:val="20"/>
          <w:szCs w:val="24"/>
          <w:lang w:eastAsia="zh-CN"/>
        </w:rPr>
      </w:pPr>
      <w:r w:rsidRPr="00B66E79">
        <w:rPr>
          <w:rFonts w:ascii="SimSun" w:eastAsia="SimSun" w:hAnsi="SimSun" w:cs="Bookman Old Style"/>
          <w:sz w:val="20"/>
          <w:szCs w:val="24"/>
          <w:lang w:eastAsia="zh-CN"/>
        </w:rPr>
        <w:t xml:space="preserve">        2025</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6</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2</w:t>
      </w:r>
    </w:p>
    <w:p w:rsidR="003C45BA" w:rsidRPr="00B66E79" w:rsidRDefault="003C45BA" w:rsidP="003C45BA">
      <w:pPr>
        <w:spacing w:line="240" w:lineRule="exact"/>
        <w:ind w:left="851"/>
        <w:jc w:val="right"/>
        <w:rPr>
          <w:rFonts w:ascii="SimSun" w:eastAsia="SimSun" w:hAnsi="SimSun" w:cs="SimSun"/>
          <w:sz w:val="20"/>
          <w:szCs w:val="24"/>
          <w:lang w:eastAsia="zh-CN"/>
        </w:rPr>
      </w:pPr>
      <w:r w:rsidRPr="00B66E79">
        <w:rPr>
          <w:rFonts w:ascii="SimSun" w:eastAsia="SimSun" w:hAnsi="SimSun" w:cs="Bookman Old Style"/>
          <w:sz w:val="20"/>
          <w:szCs w:val="24"/>
          <w:lang w:eastAsia="zh-CN"/>
        </w:rPr>
        <w:t xml:space="preserve">        2025</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6</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14</w:t>
      </w:r>
      <w:r w:rsidRPr="00B66E79">
        <w:rPr>
          <w:rFonts w:ascii="SimSun" w:eastAsia="SimSun" w:hAnsi="SimSun" w:cs="MS Gothic" w:hint="eastAsia"/>
          <w:sz w:val="20"/>
          <w:szCs w:val="24"/>
          <w:lang w:eastAsia="zh-CN"/>
        </w:rPr>
        <w:t>谷羽</w:t>
      </w:r>
      <w:r w:rsidRPr="00B66E79">
        <w:rPr>
          <w:rFonts w:ascii="SimSun" w:eastAsia="SimSun" w:hAnsi="SimSun" w:cs="SimSun" w:hint="eastAsia"/>
          <w:sz w:val="20"/>
          <w:szCs w:val="24"/>
          <w:lang w:eastAsia="zh-CN"/>
        </w:rPr>
        <w:t>译</w:t>
      </w:r>
    </w:p>
    <w:p w:rsidR="00AF2B50" w:rsidRDefault="00AF2B50" w:rsidP="00AF2B50">
      <w:pPr>
        <w:spacing w:after="200" w:line="276" w:lineRule="auto"/>
        <w:jc w:val="left"/>
        <w:rPr>
          <w:rFonts w:ascii="SimSun" w:eastAsia="SimSun" w:hAnsi="SimSun"/>
          <w:b/>
          <w:szCs w:val="21"/>
        </w:rPr>
      </w:pPr>
      <w:r>
        <w:rPr>
          <w:rFonts w:ascii="SimSun" w:eastAsia="SimSun" w:hAnsi="SimSun"/>
          <w:b/>
          <w:szCs w:val="21"/>
        </w:rPr>
        <w:br w:type="page"/>
      </w:r>
    </w:p>
    <w:p w:rsidR="00AF2B50" w:rsidRPr="0021501B" w:rsidRDefault="00AF2B50" w:rsidP="00AF2B50">
      <w:pPr>
        <w:pStyle w:val="af3"/>
        <w:numPr>
          <w:ilvl w:val="0"/>
          <w:numId w:val="1"/>
        </w:numPr>
        <w:spacing w:line="280" w:lineRule="exact"/>
        <w:ind w:left="0" w:firstLine="0"/>
        <w:jc w:val="left"/>
        <w:outlineLvl w:val="1"/>
        <w:rPr>
          <w:rFonts w:ascii="Bookman Old Style" w:hAnsi="Bookman Old Style"/>
          <w:b/>
        </w:rPr>
      </w:pPr>
      <w:bookmarkStart w:id="2217" w:name="_Toc200880833"/>
      <w:bookmarkStart w:id="2218" w:name="_Toc200956785"/>
      <w:r w:rsidRPr="0021501B">
        <w:rPr>
          <w:rFonts w:ascii="Bookman Old Style" w:eastAsia="SimSun" w:hAnsi="Bookman Old Style"/>
          <w:b/>
          <w:szCs w:val="21"/>
        </w:rPr>
        <w:lastRenderedPageBreak/>
        <w:t>ДРЕВНИЙ</w:t>
      </w:r>
      <w:r w:rsidRPr="0021501B">
        <w:rPr>
          <w:rFonts w:ascii="Bookman Old Style" w:hAnsi="Bookman Old Style"/>
          <w:b/>
        </w:rPr>
        <w:t xml:space="preserve"> У</w:t>
      </w:r>
      <w:bookmarkEnd w:id="2217"/>
      <w:bookmarkEnd w:id="2218"/>
    </w:p>
    <w:p w:rsidR="00AF2B50" w:rsidRPr="0021501B" w:rsidRDefault="00AF2B50" w:rsidP="00AF2B50">
      <w:pPr>
        <w:spacing w:line="320" w:lineRule="exact"/>
        <w:jc w:val="left"/>
        <w:rPr>
          <w:rFonts w:ascii="Bookman Old Style" w:hAnsi="Bookman Old Style"/>
        </w:rPr>
      </w:pP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Древний У был очень мудр,</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но наукам не обучен,</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только чуял чутким сердцем</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как течёт река.</w:t>
      </w:r>
    </w:p>
    <w:p w:rsidR="00AF2B50" w:rsidRPr="0021501B" w:rsidRDefault="00AF2B50" w:rsidP="00AF2B50">
      <w:pPr>
        <w:spacing w:line="320" w:lineRule="exact"/>
        <w:jc w:val="left"/>
        <w:rPr>
          <w:rFonts w:ascii="Bookman Old Style" w:hAnsi="Bookman Old Style"/>
        </w:rPr>
      </w:pP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Древний У был очень добр,</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 xml:space="preserve">кто ни спрашивал о броде, </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всем показывал он брод,</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но не спрашивал никто.</w:t>
      </w:r>
    </w:p>
    <w:p w:rsidR="00AF2B50" w:rsidRPr="0021501B" w:rsidRDefault="00AF2B50" w:rsidP="00AF2B50">
      <w:pPr>
        <w:spacing w:line="320" w:lineRule="exact"/>
        <w:jc w:val="left"/>
        <w:rPr>
          <w:rFonts w:ascii="Bookman Old Style" w:hAnsi="Bookman Old Style"/>
        </w:rPr>
      </w:pP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Древний У был очень скромный,</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так никто о нём и не узнал,</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только тихая река</w:t>
      </w:r>
    </w:p>
    <w:p w:rsidR="00AF2B50" w:rsidRPr="0021501B" w:rsidRDefault="00AF2B50" w:rsidP="00AF2B50">
      <w:pPr>
        <w:spacing w:line="320" w:lineRule="exact"/>
        <w:jc w:val="left"/>
        <w:rPr>
          <w:rFonts w:ascii="Bookman Old Style" w:hAnsi="Bookman Old Style"/>
        </w:rPr>
      </w:pPr>
      <w:r w:rsidRPr="0021501B">
        <w:rPr>
          <w:rFonts w:ascii="Bookman Old Style" w:hAnsi="Bookman Old Style"/>
        </w:rPr>
        <w:t>погрустила.</w:t>
      </w:r>
    </w:p>
    <w:p w:rsidR="00AF2B50" w:rsidRPr="0021501B" w:rsidRDefault="00AF2B50" w:rsidP="00AF2B50">
      <w:pPr>
        <w:spacing w:line="240" w:lineRule="exact"/>
        <w:jc w:val="right"/>
        <w:rPr>
          <w:rFonts w:ascii="Bookman Old Style" w:hAnsi="Bookman Old Style"/>
          <w:sz w:val="20"/>
        </w:rPr>
      </w:pPr>
    </w:p>
    <w:p w:rsidR="00AF2B50" w:rsidRPr="0021501B" w:rsidRDefault="00AF2B50" w:rsidP="00AF2B50">
      <w:pPr>
        <w:spacing w:line="240" w:lineRule="exact"/>
        <w:jc w:val="right"/>
        <w:rPr>
          <w:rFonts w:ascii="Bookman Old Style" w:hAnsi="Bookman Old Style"/>
          <w:sz w:val="20"/>
        </w:rPr>
      </w:pPr>
      <w:r w:rsidRPr="0021501B">
        <w:rPr>
          <w:rFonts w:ascii="Bookman Old Style" w:hAnsi="Bookman Old Style"/>
          <w:sz w:val="20"/>
        </w:rPr>
        <w:t>2 июня 2025</w:t>
      </w:r>
    </w:p>
    <w:p w:rsidR="00AF2B50" w:rsidRDefault="00AF2B50" w:rsidP="00AF2B50">
      <w:pPr>
        <w:jc w:val="left"/>
        <w:rPr>
          <w:rFonts w:asciiTheme="minorHAnsi" w:eastAsia="SimSun" w:hAnsiTheme="minorHAnsi"/>
          <w:b/>
          <w:szCs w:val="21"/>
        </w:rPr>
      </w:pPr>
    </w:p>
    <w:p w:rsidR="00AF2B50" w:rsidRDefault="00AF2B50" w:rsidP="00AF2B50">
      <w:pPr>
        <w:jc w:val="left"/>
        <w:rPr>
          <w:rFonts w:asciiTheme="minorHAnsi" w:eastAsia="SimSun" w:hAnsiTheme="minorHAnsi"/>
          <w:b/>
          <w:szCs w:val="21"/>
        </w:rPr>
      </w:pPr>
    </w:p>
    <w:p w:rsidR="00AF2B50" w:rsidRDefault="00AF2B50" w:rsidP="00AF2B50">
      <w:pPr>
        <w:jc w:val="left"/>
        <w:rPr>
          <w:rFonts w:asciiTheme="minorHAnsi" w:eastAsia="SimSun" w:hAnsiTheme="minorHAnsi"/>
          <w:b/>
          <w:szCs w:val="21"/>
        </w:rPr>
      </w:pPr>
    </w:p>
    <w:p w:rsidR="00AF2B50" w:rsidRPr="003D07F4" w:rsidRDefault="00AF2B50" w:rsidP="00AF2B50">
      <w:pPr>
        <w:spacing w:line="240" w:lineRule="exact"/>
        <w:rPr>
          <w:rFonts w:asciiTheme="minorHAnsi" w:eastAsia="SimSun" w:hAnsiTheme="minorHAnsi"/>
          <w:b/>
          <w:sz w:val="20"/>
          <w:szCs w:val="21"/>
        </w:rPr>
      </w:pPr>
      <w:r w:rsidRPr="003D07F4">
        <w:rPr>
          <w:rStyle w:val="anegp0gi0b9av8jahpyh"/>
          <w:sz w:val="20"/>
        </w:rPr>
        <w:t>Приложение</w:t>
      </w:r>
      <w:r>
        <w:rPr>
          <w:rStyle w:val="anegp0gi0b9av8jahpyh"/>
          <w:sz w:val="20"/>
        </w:rPr>
        <w:t xml:space="preserve"> от Гу Юя</w:t>
      </w:r>
      <w:r w:rsidRPr="003D07F4">
        <w:rPr>
          <w:rStyle w:val="anegp0gi0b9av8jahpyh"/>
          <w:sz w:val="20"/>
        </w:rPr>
        <w:t>: ДРЕВНИЙ У можно перевести как древние фамилии, Ву, ВУ, Ву, Ву, эти слова все фамилии, но в дополнение к фамилии, ”Ву“ означает также ”коммуникатор с богами", такие как волшебники, ведьмы, колдовство и т. д., ШАМАНЫ, ТО ЕСТЬ СВОЕГО РОДА ВОЛШЕБНИКИ.</w:t>
      </w:r>
    </w:p>
    <w:p w:rsidR="00AF2B50" w:rsidRDefault="00AF2B50" w:rsidP="00AF2B50">
      <w:pPr>
        <w:spacing w:after="200" w:line="276" w:lineRule="auto"/>
        <w:jc w:val="left"/>
        <w:rPr>
          <w:rFonts w:ascii="SimSun" w:eastAsia="SimSun" w:hAnsi="SimSun"/>
          <w:b/>
          <w:szCs w:val="21"/>
        </w:rPr>
      </w:pPr>
      <w:r>
        <w:rPr>
          <w:rFonts w:ascii="SimSun" w:eastAsia="SimSun" w:hAnsi="SimSun"/>
          <w:b/>
          <w:szCs w:val="21"/>
        </w:rPr>
        <w:br w:type="page"/>
      </w:r>
    </w:p>
    <w:p w:rsidR="00AF2B50" w:rsidRDefault="00D3445F" w:rsidP="00D3445F">
      <w:pPr>
        <w:pStyle w:val="af3"/>
        <w:numPr>
          <w:ilvl w:val="0"/>
          <w:numId w:val="2"/>
        </w:numPr>
        <w:spacing w:line="240" w:lineRule="exact"/>
        <w:ind w:left="851" w:firstLine="0"/>
        <w:jc w:val="left"/>
        <w:outlineLvl w:val="1"/>
        <w:rPr>
          <w:rFonts w:asciiTheme="minorHAnsi" w:eastAsia="SimSun" w:hAnsiTheme="minorHAnsi"/>
          <w:b/>
          <w:szCs w:val="21"/>
        </w:rPr>
      </w:pPr>
      <w:bookmarkStart w:id="2219" w:name="_Toc200956786"/>
      <w:r w:rsidRPr="00D3445F">
        <w:rPr>
          <w:rFonts w:ascii="Bookman Old Style" w:eastAsia="SimSun" w:hAnsi="Bookman Old Style" w:cs="Arial" w:hint="eastAsia"/>
          <w:b/>
          <w:iCs/>
          <w:szCs w:val="24"/>
          <w:lang w:eastAsia="ru-RU"/>
        </w:rPr>
        <w:lastRenderedPageBreak/>
        <w:t>古代的巫</w:t>
      </w:r>
      <w:bookmarkEnd w:id="2219"/>
    </w:p>
    <w:tbl>
      <w:tblPr>
        <w:tblStyle w:val="af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43"/>
        <w:gridCol w:w="2943"/>
      </w:tblGrid>
      <w:tr w:rsidR="00D3445F" w:rsidRPr="003D07F4" w:rsidTr="005D69C2">
        <w:tc>
          <w:tcPr>
            <w:tcW w:w="2943" w:type="dxa"/>
          </w:tcPr>
          <w:p w:rsidR="00D3445F" w:rsidRDefault="00D3445F" w:rsidP="005D69C2">
            <w:pPr>
              <w:spacing w:line="320" w:lineRule="exact"/>
              <w:jc w:val="left"/>
              <w:rPr>
                <w:rFonts w:eastAsia="SimSun" w:cs="Bookman Old Style"/>
                <w:szCs w:val="24"/>
                <w:lang w:eastAsia="zh-CN"/>
              </w:rPr>
            </w:pPr>
          </w:p>
          <w:p w:rsidR="00D3445F" w:rsidRPr="00D3445F" w:rsidRDefault="00D3445F" w:rsidP="005D69C2">
            <w:pPr>
              <w:spacing w:line="320" w:lineRule="exact"/>
              <w:jc w:val="left"/>
              <w:rPr>
                <w:rFonts w:eastAsia="SimSun" w:cs="Bookman Old Style"/>
                <w:szCs w:val="24"/>
                <w:lang w:eastAsia="zh-CN"/>
              </w:rPr>
            </w:pPr>
          </w:p>
          <w:p w:rsidR="00D3445F" w:rsidRPr="003D07F4" w:rsidRDefault="00D3445F" w:rsidP="005D69C2">
            <w:pPr>
              <w:spacing w:line="320" w:lineRule="exact"/>
              <w:jc w:val="left"/>
              <w:rPr>
                <w:rFonts w:ascii="SimSun" w:eastAsia="SimSun" w:hAnsi="SimSun" w:cs="Bookman Old Style"/>
                <w:szCs w:val="24"/>
                <w:lang w:eastAsia="zh-CN"/>
              </w:rPr>
            </w:pPr>
            <w:bookmarkStart w:id="2220" w:name="OLE_LINK28"/>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聪明。</w:t>
            </w:r>
          </w:p>
          <w:bookmarkEnd w:id="2220"/>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SimSun" w:hint="eastAsia"/>
                <w:szCs w:val="24"/>
                <w:lang w:eastAsia="zh-CN"/>
              </w:rPr>
              <w:t>虽然未</w:t>
            </w:r>
            <w:r w:rsidRPr="003D07F4">
              <w:rPr>
                <w:rFonts w:ascii="SimSun" w:eastAsia="SimSun" w:hAnsi="SimSun" w:cs="MS Gothic" w:hint="eastAsia"/>
                <w:szCs w:val="24"/>
                <w:lang w:eastAsia="zh-CN"/>
              </w:rPr>
              <w:t>受</w:t>
            </w:r>
            <w:r w:rsidRPr="003D07F4">
              <w:rPr>
                <w:rFonts w:ascii="SimSun" w:eastAsia="SimSun" w:hAnsi="SimSun" w:cs="SimSun" w:hint="eastAsia"/>
                <w:szCs w:val="24"/>
                <w:lang w:eastAsia="zh-CN"/>
              </w:rPr>
              <w:t>过教育，</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他的心极其敏感</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如河水川流不息。</w:t>
            </w:r>
          </w:p>
          <w:p w:rsidR="00D3445F" w:rsidRPr="003D07F4" w:rsidRDefault="00D3445F" w:rsidP="005D69C2">
            <w:pPr>
              <w:spacing w:line="320" w:lineRule="exact"/>
              <w:jc w:val="left"/>
              <w:rPr>
                <w:rFonts w:ascii="SimSun" w:eastAsia="SimSun" w:hAnsi="SimSun" w:cs="Bookman Old Style"/>
                <w:szCs w:val="24"/>
                <w:lang w:eastAsia="zh-CN"/>
              </w:rPr>
            </w:pPr>
          </w:p>
          <w:p w:rsidR="00D3445F" w:rsidRPr="003D07F4" w:rsidRDefault="00D3445F" w:rsidP="005D69C2">
            <w:pPr>
              <w:spacing w:line="320" w:lineRule="exact"/>
              <w:jc w:val="left"/>
              <w:rPr>
                <w:rFonts w:ascii="SimSun" w:eastAsia="SimSun" w:hAnsi="SimSun" w:cs="Bookman Old Style"/>
                <w:szCs w:val="24"/>
                <w:lang w:eastAsia="zh-CN"/>
              </w:rPr>
            </w:pPr>
            <w:bookmarkStart w:id="2221" w:name="OLE_LINK29"/>
            <w:bookmarkStart w:id="2222" w:name="OLE_LINK30"/>
            <w:r w:rsidRPr="003D07F4">
              <w:rPr>
                <w:rFonts w:ascii="SimSun" w:eastAsia="SimSun" w:hAnsi="SimSun" w:cs="MS Gothic" w:hint="eastAsia"/>
                <w:szCs w:val="24"/>
                <w:lang w:eastAsia="zh-CN"/>
              </w:rPr>
              <w:t>古代的巫</w:t>
            </w:r>
            <w:bookmarkEnd w:id="2221"/>
            <w:bookmarkEnd w:id="2222"/>
            <w:r w:rsidRPr="003D07F4">
              <w:rPr>
                <w:rFonts w:ascii="SimSun" w:eastAsia="SimSun" w:hAnsi="SimSun" w:cs="MS Gothic" w:hint="eastAsia"/>
                <w:szCs w:val="24"/>
                <w:lang w:eastAsia="zh-CN"/>
              </w:rPr>
              <w:t>很善良。</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他有木筏渡浅</w:t>
            </w:r>
            <w:r w:rsidRPr="003D07F4">
              <w:rPr>
                <w:rFonts w:ascii="SimSun" w:eastAsia="SimSun" w:hAnsi="SimSun" w:cs="SimSun" w:hint="eastAsia"/>
                <w:szCs w:val="24"/>
                <w:lang w:eastAsia="zh-CN"/>
              </w:rPr>
              <w:t>滩，</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他把木筏</w:t>
            </w:r>
            <w:r w:rsidRPr="003D07F4">
              <w:rPr>
                <w:rFonts w:ascii="SimSun" w:eastAsia="SimSun" w:hAnsi="SimSun" w:cs="SimSun" w:hint="eastAsia"/>
                <w:szCs w:val="24"/>
                <w:lang w:eastAsia="zh-CN"/>
              </w:rPr>
              <w:t>让人看，</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但是无人想上船。</w:t>
            </w:r>
          </w:p>
          <w:p w:rsidR="00D3445F" w:rsidRPr="003D07F4" w:rsidRDefault="00D3445F" w:rsidP="005D69C2">
            <w:pPr>
              <w:spacing w:line="320" w:lineRule="exact"/>
              <w:jc w:val="left"/>
              <w:rPr>
                <w:rFonts w:ascii="SimSun" w:eastAsia="SimSun" w:hAnsi="SimSun" w:cs="Bookman Old Style"/>
                <w:szCs w:val="24"/>
                <w:lang w:eastAsia="zh-CN"/>
              </w:rPr>
            </w:pP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谦逊</w:t>
            </w:r>
            <w:r w:rsidRPr="003D07F4">
              <w:rPr>
                <w:rFonts w:ascii="SimSun" w:eastAsia="SimSun" w:hAnsi="SimSun" w:cs="MS Gothic" w:hint="eastAsia"/>
                <w:szCs w:val="24"/>
                <w:lang w:eastAsia="zh-CN"/>
              </w:rPr>
              <w:t>。</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人</w:t>
            </w:r>
            <w:r w:rsidRPr="003D07F4">
              <w:rPr>
                <w:rFonts w:ascii="SimSun" w:eastAsia="SimSun" w:hAnsi="SimSun" w:cs="SimSun" w:hint="eastAsia"/>
                <w:szCs w:val="24"/>
                <w:lang w:eastAsia="zh-CN"/>
              </w:rPr>
              <w:t>对他不闻不问</w:t>
            </w:r>
            <w:r w:rsidRPr="003D07F4">
              <w:rPr>
                <w:rFonts w:ascii="SimSun" w:eastAsia="SimSun" w:hAnsi="SimSun" w:cs="MS Gothic" w:hint="eastAsia"/>
                <w:szCs w:val="24"/>
                <w:lang w:eastAsia="zh-CN"/>
              </w:rPr>
              <w:t>，</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只有平静的河水</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感到</w:t>
            </w:r>
            <w:r w:rsidRPr="003D07F4">
              <w:rPr>
                <w:rFonts w:ascii="SimSun" w:eastAsia="SimSun" w:hAnsi="SimSun" w:cs="SimSun" w:hint="eastAsia"/>
                <w:szCs w:val="24"/>
                <w:lang w:eastAsia="zh-CN"/>
              </w:rPr>
              <w:t>忧愁又郁闷</w:t>
            </w:r>
            <w:r w:rsidRPr="003D07F4">
              <w:rPr>
                <w:rFonts w:ascii="SimSun" w:eastAsia="SimSun" w:hAnsi="SimSun" w:cs="MS Gothic" w:hint="eastAsia"/>
                <w:szCs w:val="24"/>
                <w:lang w:eastAsia="zh-CN"/>
              </w:rPr>
              <w:t>。</w:t>
            </w:r>
          </w:p>
          <w:p w:rsidR="00D3445F" w:rsidRPr="003D07F4" w:rsidRDefault="00D3445F" w:rsidP="005D69C2">
            <w:pPr>
              <w:spacing w:line="240" w:lineRule="exact"/>
              <w:jc w:val="right"/>
              <w:rPr>
                <w:rFonts w:eastAsia="SimSun" w:cs="Bookman Old Style"/>
                <w:sz w:val="20"/>
                <w:szCs w:val="24"/>
                <w:lang w:eastAsia="zh-CN"/>
              </w:rPr>
            </w:pPr>
          </w:p>
          <w:p w:rsidR="00D3445F" w:rsidRPr="003D07F4" w:rsidRDefault="00D3445F" w:rsidP="005D69C2">
            <w:pPr>
              <w:spacing w:line="240" w:lineRule="exact"/>
              <w:jc w:val="right"/>
              <w:rPr>
                <w:rFonts w:ascii="SimSun" w:eastAsia="SimSun" w:hAnsi="SimSun" w:cs="Bookman Old Style"/>
                <w:sz w:val="20"/>
                <w:szCs w:val="24"/>
                <w:lang w:eastAsia="zh-CN"/>
              </w:rPr>
            </w:pPr>
            <w:r w:rsidRPr="003D07F4">
              <w:rPr>
                <w:rFonts w:ascii="SimSun" w:eastAsia="SimSun" w:hAnsi="SimSun" w:cs="Bookman Old Style" w:hint="eastAsia"/>
                <w:sz w:val="20"/>
                <w:szCs w:val="24"/>
                <w:lang w:eastAsia="zh-CN"/>
              </w:rPr>
              <w:t xml:space="preserve">        2025</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2</w:t>
            </w:r>
          </w:p>
          <w:p w:rsidR="00D3445F" w:rsidRPr="003D07F4" w:rsidRDefault="00D3445F" w:rsidP="005D69C2">
            <w:pPr>
              <w:spacing w:line="240" w:lineRule="exact"/>
              <w:jc w:val="right"/>
              <w:rPr>
                <w:rFonts w:ascii="SimSun" w:eastAsia="SimSun" w:hAnsi="SimSun" w:cs="Bookman Old Style"/>
                <w:szCs w:val="24"/>
                <w:lang w:eastAsia="zh-CN"/>
              </w:rPr>
            </w:pPr>
            <w:r w:rsidRPr="003D07F4">
              <w:rPr>
                <w:rFonts w:ascii="SimSun" w:eastAsia="SimSun" w:hAnsi="SimSun" w:cs="Bookman Old Style" w:hint="eastAsia"/>
                <w:sz w:val="20"/>
                <w:szCs w:val="24"/>
                <w:lang w:eastAsia="zh-CN"/>
              </w:rPr>
              <w:t xml:space="preserve">        2025</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 xml:space="preserve">14 </w:t>
            </w:r>
            <w:r w:rsidRPr="003D07F4">
              <w:rPr>
                <w:rFonts w:ascii="SimSun" w:eastAsia="SimSun" w:hAnsi="SimSun" w:cs="MS Gothic" w:hint="eastAsia"/>
                <w:sz w:val="20"/>
                <w:szCs w:val="24"/>
                <w:lang w:eastAsia="zh-CN"/>
              </w:rPr>
              <w:t>谷羽</w:t>
            </w:r>
            <w:r w:rsidRPr="003D07F4">
              <w:rPr>
                <w:rFonts w:ascii="SimSun" w:eastAsia="SimSun" w:hAnsi="SimSun" w:cs="SimSun" w:hint="eastAsia"/>
                <w:sz w:val="20"/>
                <w:szCs w:val="24"/>
                <w:lang w:eastAsia="zh-CN"/>
              </w:rPr>
              <w:t>译</w:t>
            </w:r>
          </w:p>
        </w:tc>
        <w:tc>
          <w:tcPr>
            <w:tcW w:w="2943" w:type="dxa"/>
          </w:tcPr>
          <w:p w:rsidR="00D3445F" w:rsidRPr="003D07F4" w:rsidRDefault="00D3445F" w:rsidP="00D3445F">
            <w:pPr>
              <w:spacing w:line="320" w:lineRule="exact"/>
              <w:jc w:val="left"/>
              <w:rPr>
                <w:rFonts w:ascii="SimSun" w:eastAsia="SimSun" w:hAnsi="SimSun" w:cs="Bookman Old Style"/>
                <w:b/>
                <w:szCs w:val="24"/>
                <w:lang w:eastAsia="zh-CN"/>
              </w:rPr>
            </w:pPr>
            <w:r w:rsidRPr="003D07F4">
              <w:rPr>
                <w:rFonts w:ascii="SimSun" w:eastAsia="SimSun" w:hAnsi="SimSun" w:cs="MS Gothic" w:hint="eastAsia"/>
                <w:b/>
                <w:szCs w:val="24"/>
                <w:lang w:eastAsia="zh-CN"/>
              </w:rPr>
              <w:t>修改稿</w:t>
            </w:r>
          </w:p>
          <w:p w:rsidR="00D3445F" w:rsidRPr="003D07F4" w:rsidRDefault="00D3445F" w:rsidP="005D69C2">
            <w:pPr>
              <w:spacing w:line="320" w:lineRule="exact"/>
              <w:jc w:val="left"/>
              <w:rPr>
                <w:rFonts w:ascii="SimSun" w:eastAsia="SimSun" w:hAnsi="SimSun" w:cs="Bookman Old Style"/>
                <w:szCs w:val="24"/>
                <w:lang w:eastAsia="zh-CN"/>
              </w:rPr>
            </w:pP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聪明。</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SimSun" w:hint="eastAsia"/>
                <w:szCs w:val="24"/>
                <w:lang w:eastAsia="zh-CN"/>
              </w:rPr>
              <w:t>虽然未</w:t>
            </w:r>
            <w:r w:rsidRPr="003D07F4">
              <w:rPr>
                <w:rFonts w:ascii="SimSun" w:eastAsia="SimSun" w:hAnsi="SimSun" w:cs="MS Gothic" w:hint="eastAsia"/>
                <w:szCs w:val="24"/>
                <w:lang w:eastAsia="zh-CN"/>
              </w:rPr>
              <w:t>受</w:t>
            </w:r>
            <w:r w:rsidRPr="003D07F4">
              <w:rPr>
                <w:rFonts w:ascii="SimSun" w:eastAsia="SimSun" w:hAnsi="SimSun" w:cs="SimSun" w:hint="eastAsia"/>
                <w:szCs w:val="24"/>
                <w:lang w:eastAsia="zh-CN"/>
              </w:rPr>
              <w:t>过教育，</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他的心极其敏感，</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如河水川流不息。</w:t>
            </w:r>
          </w:p>
          <w:p w:rsidR="00D3445F" w:rsidRPr="003D07F4" w:rsidRDefault="00D3445F" w:rsidP="005D69C2">
            <w:pPr>
              <w:spacing w:line="320" w:lineRule="exact"/>
              <w:jc w:val="left"/>
              <w:rPr>
                <w:rFonts w:ascii="SimSun" w:eastAsia="SimSun" w:hAnsi="SimSun" w:cs="Bookman Old Style"/>
                <w:szCs w:val="24"/>
                <w:lang w:eastAsia="zh-CN"/>
              </w:rPr>
            </w:pP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古代的巫很善良。</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一直等待</w:t>
            </w:r>
            <w:r w:rsidRPr="003D07F4">
              <w:rPr>
                <w:rFonts w:ascii="SimSun" w:eastAsia="SimSun" w:hAnsi="SimSun" w:cs="SimSun" w:hint="eastAsia"/>
                <w:szCs w:val="24"/>
                <w:lang w:eastAsia="zh-CN"/>
              </w:rPr>
              <w:t>摆渡人，</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他愿帮人</w:t>
            </w:r>
            <w:r w:rsidRPr="003D07F4">
              <w:rPr>
                <w:rFonts w:ascii="SimSun" w:eastAsia="SimSun" w:hAnsi="SimSun" w:cs="SimSun" w:hint="eastAsia"/>
                <w:szCs w:val="24"/>
                <w:lang w:eastAsia="zh-CN"/>
              </w:rPr>
              <w:t>过浅滩，</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只可惜无人</w:t>
            </w:r>
            <w:r w:rsidRPr="003D07F4">
              <w:rPr>
                <w:rFonts w:ascii="SimSun" w:eastAsia="SimSun" w:hAnsi="SimSun" w:cs="SimSun" w:hint="eastAsia"/>
                <w:szCs w:val="24"/>
                <w:lang w:eastAsia="zh-CN"/>
              </w:rPr>
              <w:t>问津。</w:t>
            </w:r>
          </w:p>
          <w:p w:rsidR="00D3445F" w:rsidRPr="003D07F4" w:rsidRDefault="00D3445F" w:rsidP="005D69C2">
            <w:pPr>
              <w:spacing w:line="320" w:lineRule="exact"/>
              <w:jc w:val="left"/>
              <w:rPr>
                <w:rFonts w:ascii="SimSun" w:eastAsia="SimSun" w:hAnsi="SimSun" w:cs="Bookman Old Style"/>
                <w:szCs w:val="24"/>
                <w:lang w:eastAsia="zh-CN"/>
              </w:rPr>
            </w:pP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谦逊</w:t>
            </w:r>
            <w:r w:rsidRPr="003D07F4">
              <w:rPr>
                <w:rFonts w:ascii="SimSun" w:eastAsia="SimSun" w:hAnsi="SimSun" w:cs="MS Gothic" w:hint="eastAsia"/>
                <w:szCs w:val="24"/>
                <w:lang w:eastAsia="zh-CN"/>
              </w:rPr>
              <w:t>。</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人</w:t>
            </w:r>
            <w:r w:rsidRPr="003D07F4">
              <w:rPr>
                <w:rFonts w:ascii="SimSun" w:eastAsia="SimSun" w:hAnsi="SimSun" w:cs="SimSun" w:hint="eastAsia"/>
                <w:szCs w:val="24"/>
                <w:lang w:eastAsia="zh-CN"/>
              </w:rPr>
              <w:t>对他不闻不问</w:t>
            </w:r>
            <w:r w:rsidRPr="003D07F4">
              <w:rPr>
                <w:rFonts w:ascii="SimSun" w:eastAsia="SimSun" w:hAnsi="SimSun" w:cs="MS Gothic" w:hint="eastAsia"/>
                <w:szCs w:val="24"/>
                <w:lang w:eastAsia="zh-CN"/>
              </w:rPr>
              <w:t>，</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只有平静的河水</w:t>
            </w:r>
          </w:p>
          <w:p w:rsidR="00D3445F" w:rsidRPr="003D07F4" w:rsidRDefault="00D3445F" w:rsidP="005D69C2">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感到</w:t>
            </w:r>
            <w:r w:rsidRPr="003D07F4">
              <w:rPr>
                <w:rFonts w:ascii="SimSun" w:eastAsia="SimSun" w:hAnsi="SimSun" w:cs="SimSun" w:hint="eastAsia"/>
                <w:szCs w:val="24"/>
                <w:lang w:eastAsia="zh-CN"/>
              </w:rPr>
              <w:t>忧愁又郁闷</w:t>
            </w:r>
            <w:r w:rsidRPr="003D07F4">
              <w:rPr>
                <w:rFonts w:ascii="SimSun" w:eastAsia="SimSun" w:hAnsi="SimSun" w:cs="MS Gothic" w:hint="eastAsia"/>
                <w:szCs w:val="24"/>
                <w:lang w:eastAsia="zh-CN"/>
              </w:rPr>
              <w:t>。</w:t>
            </w:r>
          </w:p>
          <w:p w:rsidR="00D3445F" w:rsidRPr="003D07F4" w:rsidRDefault="00D3445F" w:rsidP="005D69C2">
            <w:pPr>
              <w:spacing w:line="240" w:lineRule="exact"/>
              <w:jc w:val="right"/>
              <w:rPr>
                <w:rFonts w:eastAsia="SimSun" w:cs="Bookman Old Style"/>
                <w:sz w:val="20"/>
                <w:szCs w:val="24"/>
                <w:lang w:eastAsia="zh-CN"/>
              </w:rPr>
            </w:pPr>
          </w:p>
          <w:p w:rsidR="00D3445F" w:rsidRPr="003D07F4" w:rsidRDefault="00D3445F" w:rsidP="005D69C2">
            <w:pPr>
              <w:spacing w:line="240" w:lineRule="exact"/>
              <w:jc w:val="right"/>
              <w:rPr>
                <w:rFonts w:ascii="SimSun" w:eastAsia="SimSun" w:hAnsi="SimSun" w:cs="Bookman Old Style"/>
                <w:sz w:val="20"/>
                <w:szCs w:val="24"/>
                <w:lang w:eastAsia="zh-CN"/>
              </w:rPr>
            </w:pPr>
            <w:r w:rsidRPr="003D07F4">
              <w:rPr>
                <w:rFonts w:ascii="SimSun" w:eastAsia="SimSun" w:hAnsi="SimSun" w:cs="Bookman Old Style"/>
                <w:sz w:val="20"/>
                <w:szCs w:val="24"/>
                <w:lang w:eastAsia="zh-CN"/>
              </w:rPr>
              <w:t xml:space="preserve">        2025</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2</w:t>
            </w:r>
          </w:p>
          <w:p w:rsidR="00D3445F" w:rsidRPr="003D07F4" w:rsidRDefault="00D3445F" w:rsidP="005D69C2">
            <w:pPr>
              <w:spacing w:line="240" w:lineRule="exact"/>
              <w:jc w:val="right"/>
              <w:rPr>
                <w:rFonts w:ascii="SimSun" w:eastAsia="SimSun" w:hAnsi="SimSun" w:cs="Bookman Old Style"/>
                <w:sz w:val="20"/>
                <w:szCs w:val="24"/>
                <w:lang w:eastAsia="zh-CN"/>
              </w:rPr>
            </w:pPr>
            <w:r w:rsidRPr="003D07F4">
              <w:rPr>
                <w:rFonts w:ascii="SimSun" w:eastAsia="SimSun" w:hAnsi="SimSun" w:cs="Bookman Old Style"/>
                <w:sz w:val="20"/>
                <w:szCs w:val="24"/>
                <w:lang w:eastAsia="zh-CN"/>
              </w:rPr>
              <w:t xml:space="preserve">        </w:t>
            </w:r>
            <w:r w:rsidRPr="003D07F4">
              <w:rPr>
                <w:rFonts w:ascii="SimSun" w:eastAsia="SimSun" w:hAnsi="SimSun" w:cs="Bookman Old Style" w:hint="eastAsia"/>
                <w:sz w:val="20"/>
                <w:szCs w:val="24"/>
                <w:lang w:eastAsia="zh-CN"/>
              </w:rPr>
              <w:t xml:space="preserve"> </w:t>
            </w:r>
            <w:r w:rsidRPr="003D07F4">
              <w:rPr>
                <w:rFonts w:ascii="SimSun" w:eastAsia="SimSun" w:hAnsi="SimSun" w:cs="Bookman Old Style"/>
                <w:sz w:val="20"/>
                <w:szCs w:val="24"/>
                <w:lang w:eastAsia="zh-CN"/>
              </w:rPr>
              <w:t>2025</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 xml:space="preserve">14 </w:t>
            </w:r>
            <w:r w:rsidRPr="003D07F4">
              <w:rPr>
                <w:rFonts w:ascii="SimSun" w:eastAsia="SimSun" w:hAnsi="SimSun" w:cs="MS Gothic" w:hint="eastAsia"/>
                <w:sz w:val="20"/>
                <w:szCs w:val="24"/>
                <w:lang w:eastAsia="zh-CN"/>
              </w:rPr>
              <w:t>谷羽</w:t>
            </w:r>
            <w:r w:rsidRPr="003D07F4">
              <w:rPr>
                <w:rFonts w:ascii="SimSun" w:eastAsia="SimSun" w:hAnsi="SimSun" w:cs="SimSun" w:hint="eastAsia"/>
                <w:sz w:val="20"/>
                <w:szCs w:val="24"/>
                <w:lang w:eastAsia="zh-CN"/>
              </w:rPr>
              <w:t>译</w:t>
            </w:r>
          </w:p>
          <w:p w:rsidR="00D3445F" w:rsidRPr="003D07F4" w:rsidRDefault="00D3445F" w:rsidP="005D69C2">
            <w:pPr>
              <w:spacing w:line="240" w:lineRule="exact"/>
              <w:jc w:val="right"/>
              <w:rPr>
                <w:rFonts w:ascii="SimSun" w:eastAsia="SimSun" w:hAnsi="SimSun"/>
                <w:szCs w:val="24"/>
                <w:lang w:eastAsia="zh-CN"/>
              </w:rPr>
            </w:pPr>
            <w:r w:rsidRPr="003D07F4">
              <w:rPr>
                <w:rFonts w:ascii="SimSun" w:eastAsia="SimSun" w:hAnsi="SimSun" w:hint="eastAsia"/>
                <w:sz w:val="20"/>
                <w:szCs w:val="24"/>
                <w:lang w:eastAsia="zh-CN"/>
              </w:rPr>
              <w:t xml:space="preserve">        2025,6,15 </w:t>
            </w:r>
            <w:r w:rsidRPr="003D07F4">
              <w:rPr>
                <w:rFonts w:ascii="SimSun" w:eastAsia="SimSun" w:hAnsi="SimSun" w:cs="MS Gothic" w:hint="eastAsia"/>
                <w:sz w:val="20"/>
                <w:szCs w:val="24"/>
                <w:lang w:eastAsia="zh-CN"/>
              </w:rPr>
              <w:t>修改</w:t>
            </w:r>
          </w:p>
        </w:tc>
      </w:tr>
    </w:tbl>
    <w:p w:rsidR="00D3445F" w:rsidRDefault="00D3445F" w:rsidP="00AF2B50">
      <w:pPr>
        <w:spacing w:line="320" w:lineRule="exact"/>
        <w:jc w:val="left"/>
        <w:rPr>
          <w:rFonts w:asciiTheme="minorHAnsi" w:eastAsia="SimSun" w:hAnsiTheme="minorHAnsi"/>
          <w:b/>
          <w:szCs w:val="21"/>
        </w:rPr>
      </w:pPr>
    </w:p>
    <w:p w:rsidR="00AF2B50" w:rsidRPr="003D07F4" w:rsidRDefault="00AF2B50" w:rsidP="00AF2B50">
      <w:pPr>
        <w:spacing w:line="240" w:lineRule="exact"/>
        <w:rPr>
          <w:rFonts w:ascii="SimSun" w:eastAsia="SimSun" w:hAnsi="SimSun"/>
          <w:bCs/>
          <w:sz w:val="20"/>
          <w:szCs w:val="18"/>
          <w:lang w:eastAsia="zh-CN"/>
        </w:rPr>
      </w:pPr>
      <w:r w:rsidRPr="003D07F4">
        <w:rPr>
          <w:rFonts w:ascii="SimSun" w:eastAsia="SimSun" w:hAnsi="SimSun" w:hint="eastAsia"/>
          <w:sz w:val="22"/>
          <w:szCs w:val="21"/>
          <w:lang w:eastAsia="zh-CN"/>
        </w:rPr>
        <w:t xml:space="preserve">    </w:t>
      </w:r>
      <w:r w:rsidRPr="003D07F4">
        <w:rPr>
          <w:rFonts w:ascii="SimSun" w:eastAsia="SimSun" w:hAnsi="SimSun" w:hint="eastAsia"/>
          <w:sz w:val="20"/>
          <w:szCs w:val="18"/>
          <w:lang w:eastAsia="zh-CN"/>
        </w:rPr>
        <w:t xml:space="preserve"> </w:t>
      </w:r>
      <w:r w:rsidRPr="003D07F4">
        <w:rPr>
          <w:rFonts w:ascii="SimSun" w:eastAsia="SimSun" w:hAnsi="SimSun" w:cs="MS Gothic" w:hint="eastAsia"/>
          <w:sz w:val="20"/>
          <w:szCs w:val="18"/>
          <w:lang w:eastAsia="zh-CN"/>
        </w:rPr>
        <w:t>附</w:t>
      </w:r>
      <w:r w:rsidRPr="003D07F4">
        <w:rPr>
          <w:rFonts w:ascii="SimSun" w:eastAsia="SimSun" w:hAnsi="SimSun" w:cs="SimSun" w:hint="eastAsia"/>
          <w:sz w:val="20"/>
          <w:szCs w:val="18"/>
          <w:lang w:eastAsia="zh-CN"/>
        </w:rPr>
        <w:t>记</w:t>
      </w:r>
      <w:r w:rsidRPr="003D07F4">
        <w:rPr>
          <w:rFonts w:ascii="SimSun" w:eastAsia="SimSun" w:hAnsi="SimSun" w:hint="eastAsia"/>
          <w:sz w:val="20"/>
          <w:szCs w:val="18"/>
          <w:lang w:eastAsia="zh-CN"/>
        </w:rPr>
        <w:t xml:space="preserve">: </w:t>
      </w:r>
      <w:r w:rsidRPr="003D07F4">
        <w:rPr>
          <w:rFonts w:ascii="Bookman Old Style" w:eastAsia="SimSun" w:hAnsi="Bookman Old Style"/>
          <w:bCs/>
          <w:sz w:val="20"/>
          <w:szCs w:val="18"/>
          <w:lang w:eastAsia="zh-CN"/>
        </w:rPr>
        <w:t>ДРЕВНИЙ У</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可</w:t>
      </w:r>
      <w:r w:rsidRPr="003D07F4">
        <w:rPr>
          <w:rFonts w:ascii="SimSun" w:eastAsia="SimSun" w:hAnsi="SimSun" w:cs="SimSun" w:hint="eastAsia"/>
          <w:bCs/>
          <w:sz w:val="20"/>
          <w:szCs w:val="18"/>
          <w:lang w:eastAsia="zh-CN"/>
        </w:rPr>
        <w:t>译为</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古代的姓氏，吴、武、</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伍、</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巫，</w:t>
      </w:r>
      <w:r w:rsidRPr="003D07F4">
        <w:rPr>
          <w:rFonts w:ascii="SimSun" w:eastAsia="SimSun" w:hAnsi="SimSun" w:cs="SimSun" w:hint="eastAsia"/>
          <w:bCs/>
          <w:sz w:val="20"/>
          <w:szCs w:val="18"/>
          <w:lang w:eastAsia="zh-CN"/>
        </w:rPr>
        <w:t>这几个词都是姓，但</w:t>
      </w:r>
      <w:r w:rsidRPr="003D07F4">
        <w:rPr>
          <w:rFonts w:ascii="SimSun" w:eastAsia="SimSun" w:hAnsi="SimSun" w:cs="Calibri"/>
          <w:bCs/>
          <w:sz w:val="20"/>
          <w:szCs w:val="18"/>
          <w:lang w:eastAsia="zh-CN"/>
        </w:rPr>
        <w:t>“</w:t>
      </w:r>
      <w:r w:rsidRPr="003D07F4">
        <w:rPr>
          <w:rFonts w:ascii="SimSun" w:eastAsia="SimSun" w:hAnsi="SimSun" w:cs="MS Gothic" w:hint="eastAsia"/>
          <w:bCs/>
          <w:sz w:val="20"/>
          <w:szCs w:val="18"/>
          <w:lang w:eastAsia="zh-CN"/>
        </w:rPr>
        <w:t>巫</w:t>
      </w:r>
      <w:r w:rsidRPr="003D07F4">
        <w:rPr>
          <w:rFonts w:ascii="SimSun" w:eastAsia="SimSun" w:hAnsi="SimSun" w:hint="eastAsia"/>
          <w:bCs/>
          <w:sz w:val="20"/>
          <w:szCs w:val="18"/>
          <w:lang w:eastAsia="zh-CN"/>
        </w:rPr>
        <w:t>”</w:t>
      </w:r>
      <w:r w:rsidRPr="003D07F4">
        <w:rPr>
          <w:rFonts w:ascii="SimSun" w:eastAsia="SimSun" w:hAnsi="SimSun" w:cs="MS Gothic" w:hint="eastAsia"/>
          <w:bCs/>
          <w:sz w:val="20"/>
          <w:szCs w:val="18"/>
          <w:lang w:eastAsia="zh-CN"/>
        </w:rPr>
        <w:t>除了姓氏，</w:t>
      </w:r>
      <w:r w:rsidRPr="003D07F4">
        <w:rPr>
          <w:rFonts w:ascii="SimSun" w:eastAsia="SimSun" w:hAnsi="SimSun" w:cs="SimSun" w:hint="eastAsia"/>
          <w:bCs/>
          <w:sz w:val="20"/>
          <w:szCs w:val="18"/>
          <w:lang w:eastAsia="zh-CN"/>
        </w:rPr>
        <w:t>还有一个意思是</w:t>
      </w:r>
      <w:r w:rsidRPr="003D07F4">
        <w:rPr>
          <w:rFonts w:ascii="SimSun" w:eastAsia="SimSun" w:hAnsi="SimSun" w:cs="Calibri"/>
          <w:bCs/>
          <w:sz w:val="20"/>
          <w:szCs w:val="18"/>
          <w:lang w:eastAsia="zh-CN"/>
        </w:rPr>
        <w:t>“</w:t>
      </w:r>
      <w:r w:rsidRPr="003D07F4">
        <w:rPr>
          <w:rFonts w:ascii="SimSun" w:eastAsia="SimSun" w:hAnsi="SimSun" w:cs="MS Gothic" w:hint="eastAsia"/>
          <w:bCs/>
          <w:sz w:val="20"/>
          <w:szCs w:val="18"/>
          <w:lang w:eastAsia="zh-CN"/>
        </w:rPr>
        <w:t>与神灵沟通者</w:t>
      </w:r>
      <w:r w:rsidRPr="003D07F4">
        <w:rPr>
          <w:rFonts w:ascii="SimSun" w:eastAsia="SimSun" w:hAnsi="SimSun" w:cs="Calibri"/>
          <w:bCs/>
          <w:sz w:val="20"/>
          <w:szCs w:val="18"/>
          <w:lang w:eastAsia="zh-CN"/>
        </w:rPr>
        <w:t>”</w:t>
      </w:r>
      <w:r w:rsidRPr="003D07F4">
        <w:rPr>
          <w:rFonts w:ascii="SimSun" w:eastAsia="SimSun" w:hAnsi="SimSun" w:cs="MS Gothic" w:hint="eastAsia"/>
          <w:bCs/>
          <w:sz w:val="20"/>
          <w:szCs w:val="18"/>
          <w:lang w:eastAsia="zh-CN"/>
        </w:rPr>
        <w:t>，如巫</w:t>
      </w:r>
      <w:r w:rsidRPr="003D07F4">
        <w:rPr>
          <w:rFonts w:ascii="SimSun" w:eastAsia="SimSun" w:hAnsi="SimSun" w:cs="SimSun" w:hint="eastAsia"/>
          <w:bCs/>
          <w:sz w:val="20"/>
          <w:szCs w:val="18"/>
          <w:lang w:eastAsia="zh-CN"/>
        </w:rPr>
        <w:t>师、女巫、巫术等，萨满，即巫师的一种</w:t>
      </w:r>
      <w:r w:rsidRPr="003D07F4">
        <w:rPr>
          <w:rFonts w:ascii="SimSun" w:eastAsia="SimSun" w:hAnsi="SimSun" w:cs="MS Gothic" w:hint="eastAsia"/>
          <w:bCs/>
          <w:sz w:val="20"/>
          <w:szCs w:val="18"/>
          <w:lang w:eastAsia="zh-CN"/>
        </w:rPr>
        <w:t>。</w:t>
      </w:r>
    </w:p>
    <w:p w:rsidR="00AF2B50" w:rsidRDefault="00AF2B50" w:rsidP="00AF2B50">
      <w:pPr>
        <w:spacing w:line="320" w:lineRule="exact"/>
        <w:jc w:val="left"/>
        <w:rPr>
          <w:rFonts w:asciiTheme="minorHAnsi" w:eastAsia="SimSun" w:hAnsiTheme="minorHAnsi"/>
          <w:b/>
          <w:szCs w:val="21"/>
        </w:rPr>
      </w:pPr>
    </w:p>
    <w:p w:rsidR="00787579" w:rsidRDefault="00787579" w:rsidP="00787579">
      <w:pPr>
        <w:spacing w:after="200" w:line="276" w:lineRule="auto"/>
        <w:jc w:val="left"/>
        <w:rPr>
          <w:rFonts w:ascii="SimSun" w:eastAsia="SimSun" w:hAnsi="SimSun"/>
          <w:b/>
          <w:szCs w:val="21"/>
        </w:rPr>
      </w:pPr>
      <w:r>
        <w:rPr>
          <w:rFonts w:ascii="SimSun" w:eastAsia="SimSun" w:hAnsi="SimSun"/>
          <w:b/>
          <w:szCs w:val="21"/>
        </w:rPr>
        <w:br w:type="page"/>
      </w:r>
    </w:p>
    <w:p w:rsidR="00787579" w:rsidRPr="005F650F" w:rsidRDefault="00787579" w:rsidP="00787579">
      <w:pPr>
        <w:pStyle w:val="af3"/>
        <w:numPr>
          <w:ilvl w:val="0"/>
          <w:numId w:val="1"/>
        </w:numPr>
        <w:spacing w:line="280" w:lineRule="exact"/>
        <w:ind w:left="0" w:firstLine="0"/>
        <w:jc w:val="left"/>
        <w:outlineLvl w:val="1"/>
        <w:rPr>
          <w:rFonts w:ascii="Bookman Old Style" w:hAnsi="Bookman Old Style"/>
          <w:b/>
        </w:rPr>
      </w:pPr>
      <w:bookmarkStart w:id="2223" w:name="_Toc200880835"/>
      <w:bookmarkStart w:id="2224" w:name="_Toc200956787"/>
      <w:r w:rsidRPr="005F650F">
        <w:rPr>
          <w:rFonts w:ascii="Bookman Old Style" w:hAnsi="Bookman Old Style"/>
          <w:b/>
        </w:rPr>
        <w:lastRenderedPageBreak/>
        <w:t>БЕДНОСТЬ</w:t>
      </w:r>
      <w:bookmarkEnd w:id="2223"/>
      <w:bookmarkEnd w:id="2224"/>
    </w:p>
    <w:p w:rsidR="00787579" w:rsidRPr="005F650F" w:rsidRDefault="00787579" w:rsidP="00787579">
      <w:pPr>
        <w:spacing w:line="310" w:lineRule="exact"/>
        <w:jc w:val="left"/>
        <w:rPr>
          <w:rFonts w:ascii="Bookman Old Style" w:hAnsi="Bookman Old Style"/>
        </w:rPr>
      </w:pP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Будем честны:</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дома наши</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мало приспособлены для жизни.</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Например, птице</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неудобно влетать и вылетать через форточку,</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лошади тесно,</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для панды нет бамбука,</w:t>
      </w:r>
    </w:p>
    <w:p w:rsidR="00787579" w:rsidRPr="00F16801" w:rsidRDefault="00787579" w:rsidP="00787579">
      <w:pPr>
        <w:spacing w:line="310" w:lineRule="exact"/>
        <w:jc w:val="left"/>
        <w:rPr>
          <w:rFonts w:ascii="Bookman Old Style" w:hAnsi="Bookman Old Style"/>
          <w:spacing w:val="-2"/>
        </w:rPr>
      </w:pPr>
      <w:r w:rsidRPr="00F16801">
        <w:rPr>
          <w:rFonts w:ascii="Bookman Old Style" w:hAnsi="Bookman Old Style"/>
          <w:spacing w:val="-2"/>
        </w:rPr>
        <w:t>раньше хоть бамбуковые лыжные палки были,</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да и они были старые, несъедобные,</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кузнечик не находит травы,</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бабочка не находит цветов,</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для рыбы нет даже маленького ручейка,</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дереву некуда корни пускать,</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грибу не из чего вырасти,</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нет камыша для камышового кота,</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нет скал для горного козла,</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и нет малины для медведя,</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здесь умирают дождевые черви,</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не выживает сон-трава,</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и даже мухи дохнут.</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Мы, люди, живём всю жизнь в неволе.</w:t>
      </w:r>
    </w:p>
    <w:p w:rsidR="00787579" w:rsidRPr="005F650F" w:rsidRDefault="00787579" w:rsidP="00787579">
      <w:pPr>
        <w:spacing w:line="310" w:lineRule="exact"/>
        <w:jc w:val="left"/>
        <w:rPr>
          <w:rFonts w:ascii="Bookman Old Style" w:hAnsi="Bookman Old Style"/>
        </w:rPr>
      </w:pPr>
      <w:r w:rsidRPr="005F650F">
        <w:rPr>
          <w:rFonts w:ascii="Bookman Old Style" w:hAnsi="Bookman Old Style"/>
        </w:rPr>
        <w:t>Бедные мы бедные.</w:t>
      </w:r>
    </w:p>
    <w:p w:rsidR="00787579" w:rsidRDefault="00787579" w:rsidP="00787579">
      <w:pPr>
        <w:spacing w:line="240" w:lineRule="exact"/>
        <w:jc w:val="right"/>
        <w:rPr>
          <w:rFonts w:ascii="Bookman Old Style" w:hAnsi="Bookman Old Style"/>
          <w:sz w:val="20"/>
        </w:rPr>
      </w:pPr>
      <w:r>
        <w:rPr>
          <w:rFonts w:ascii="Bookman Old Style" w:hAnsi="Bookman Old Style"/>
          <w:sz w:val="20"/>
        </w:rPr>
        <w:t xml:space="preserve">4 июня </w:t>
      </w:r>
      <w:r w:rsidRPr="005F650F">
        <w:rPr>
          <w:rFonts w:ascii="Bookman Old Style" w:hAnsi="Bookman Old Style"/>
          <w:sz w:val="20"/>
        </w:rPr>
        <w:t>2025</w:t>
      </w:r>
    </w:p>
    <w:p w:rsidR="00787579" w:rsidRDefault="00787579" w:rsidP="00787579">
      <w:pPr>
        <w:spacing w:line="240" w:lineRule="exact"/>
        <w:jc w:val="left"/>
        <w:rPr>
          <w:rFonts w:ascii="Bookman Old Style" w:hAnsi="Bookman Old Style"/>
          <w:sz w:val="20"/>
        </w:rPr>
      </w:pPr>
      <w:r>
        <w:rPr>
          <w:rFonts w:ascii="Bookman Old Style" w:hAnsi="Bookman Old Style"/>
          <w:sz w:val="20"/>
        </w:rPr>
        <w:br w:type="page"/>
      </w:r>
    </w:p>
    <w:p w:rsidR="00787579" w:rsidRPr="00F16801" w:rsidRDefault="00787579" w:rsidP="00787579">
      <w:pPr>
        <w:pStyle w:val="af3"/>
        <w:numPr>
          <w:ilvl w:val="0"/>
          <w:numId w:val="2"/>
        </w:numPr>
        <w:spacing w:line="240" w:lineRule="exact"/>
        <w:ind w:left="851" w:firstLine="0"/>
        <w:jc w:val="left"/>
        <w:outlineLvl w:val="1"/>
        <w:rPr>
          <w:rFonts w:ascii="SimSun" w:eastAsia="SimSun" w:hAnsi="SimSun"/>
          <w:b/>
          <w:bCs/>
          <w:szCs w:val="24"/>
          <w:lang w:eastAsia="zh-CN"/>
        </w:rPr>
      </w:pPr>
      <w:bookmarkStart w:id="2225" w:name="_Toc200956788"/>
      <w:r w:rsidRPr="00F16801">
        <w:rPr>
          <w:rFonts w:ascii="SimSun" w:eastAsia="SimSun" w:hAnsi="SimSun" w:cs="SimSun" w:hint="eastAsia"/>
          <w:b/>
          <w:bCs/>
          <w:szCs w:val="24"/>
          <w:lang w:eastAsia="zh-CN"/>
        </w:rPr>
        <w:lastRenderedPageBreak/>
        <w:t>贫困</w:t>
      </w:r>
      <w:bookmarkEnd w:id="2225"/>
    </w:p>
    <w:p w:rsidR="00787579" w:rsidRPr="00F16801" w:rsidRDefault="00787579" w:rsidP="00787579">
      <w:pPr>
        <w:spacing w:line="320" w:lineRule="exact"/>
        <w:ind w:left="851"/>
        <w:jc w:val="left"/>
        <w:rPr>
          <w:rFonts w:ascii="SimSun" w:eastAsia="SimSun" w:hAnsi="SimSun"/>
          <w:b/>
          <w:bCs/>
          <w:szCs w:val="24"/>
          <w:lang w:eastAsia="zh-CN"/>
        </w:rPr>
      </w:pP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SimSun" w:hint="eastAsia"/>
          <w:szCs w:val="24"/>
        </w:rPr>
        <w:t>实话实说：</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我</w:t>
      </w:r>
      <w:r w:rsidRPr="00F16801">
        <w:rPr>
          <w:rFonts w:ascii="SimSun" w:eastAsia="SimSun" w:hAnsi="SimSun" w:cs="SimSun" w:hint="eastAsia"/>
          <w:szCs w:val="24"/>
        </w:rPr>
        <w:t>们的家</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SimSun" w:hint="eastAsia"/>
          <w:szCs w:val="24"/>
        </w:rPr>
        <w:t>对于生活很难适应。</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比如，</w:t>
      </w:r>
      <w:r w:rsidRPr="00F16801">
        <w:rPr>
          <w:rFonts w:ascii="SimSun" w:eastAsia="SimSun" w:hAnsi="SimSun" w:cs="SimSun" w:hint="eastAsia"/>
          <w:szCs w:val="24"/>
        </w:rPr>
        <w:t>鸟儿</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很</w:t>
      </w:r>
      <w:r w:rsidRPr="00F16801">
        <w:rPr>
          <w:rFonts w:ascii="SimSun" w:eastAsia="SimSun" w:hAnsi="SimSun" w:cs="SimSun" w:hint="eastAsia"/>
          <w:szCs w:val="24"/>
        </w:rPr>
        <w:t>难从窗户飞出去，</w:t>
      </w:r>
    </w:p>
    <w:p w:rsidR="00787579" w:rsidRPr="00F16801" w:rsidRDefault="00787579" w:rsidP="00787579">
      <w:pPr>
        <w:spacing w:line="310" w:lineRule="exact"/>
        <w:ind w:left="851"/>
        <w:jc w:val="left"/>
        <w:rPr>
          <w:rFonts w:ascii="SimSun" w:eastAsia="SimSun" w:hAnsi="SimSun"/>
          <w:szCs w:val="24"/>
          <w:lang w:eastAsia="zh-CN"/>
        </w:rPr>
      </w:pPr>
      <w:r w:rsidRPr="00F16801">
        <w:rPr>
          <w:rFonts w:ascii="SimSun" w:eastAsia="SimSun" w:hAnsi="SimSun" w:cs="SimSun" w:hint="eastAsia"/>
          <w:szCs w:val="24"/>
          <w:lang w:eastAsia="zh-CN"/>
        </w:rPr>
        <w:t>马厩很拥挤，</w:t>
      </w:r>
    </w:p>
    <w:p w:rsidR="00787579" w:rsidRPr="00F16801" w:rsidRDefault="00787579" w:rsidP="00787579">
      <w:pPr>
        <w:spacing w:line="310" w:lineRule="exact"/>
        <w:ind w:left="851"/>
        <w:jc w:val="left"/>
        <w:rPr>
          <w:rFonts w:ascii="SimSun" w:eastAsia="SimSun" w:hAnsi="SimSun"/>
          <w:szCs w:val="24"/>
          <w:lang w:eastAsia="zh-CN"/>
        </w:rPr>
      </w:pPr>
      <w:r w:rsidRPr="00F16801">
        <w:rPr>
          <w:rFonts w:ascii="SimSun" w:eastAsia="SimSun" w:hAnsi="SimSun" w:cs="MS Gothic" w:hint="eastAsia"/>
          <w:szCs w:val="24"/>
          <w:lang w:eastAsia="zh-CN"/>
        </w:rPr>
        <w:t>熊猫缺少竹子，</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以前，</w:t>
      </w:r>
      <w:r w:rsidRPr="00F16801">
        <w:rPr>
          <w:rFonts w:ascii="SimSun" w:eastAsia="SimSun" w:hAnsi="SimSun" w:cs="SimSun" w:hint="eastAsia"/>
          <w:szCs w:val="24"/>
        </w:rPr>
        <w:t>虽说有竹竿，</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但很</w:t>
      </w:r>
      <w:r w:rsidRPr="00F16801">
        <w:rPr>
          <w:rFonts w:ascii="SimSun" w:eastAsia="SimSun" w:hAnsi="SimSun" w:cs="SimSun" w:hint="eastAsia"/>
          <w:szCs w:val="24"/>
        </w:rPr>
        <w:t>陈旧，不能吃，</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蚱</w:t>
      </w:r>
      <w:r w:rsidRPr="00F16801">
        <w:rPr>
          <w:rFonts w:ascii="SimSun" w:eastAsia="SimSun" w:hAnsi="SimSun" w:cs="SimSun" w:hint="eastAsia"/>
          <w:szCs w:val="24"/>
        </w:rPr>
        <w:t>蜢找不到草，</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蝴蝶找不到花，</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SimSun" w:hint="eastAsia"/>
          <w:szCs w:val="24"/>
        </w:rPr>
        <w:t>鱼儿找不到小溪，</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SimSun" w:hint="eastAsia"/>
          <w:szCs w:val="24"/>
        </w:rPr>
        <w:t>树木无处生根，</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蘑菇无生</w:t>
      </w:r>
      <w:r w:rsidRPr="00F16801">
        <w:rPr>
          <w:rFonts w:ascii="SimSun" w:eastAsia="SimSun" w:hAnsi="SimSun" w:cs="SimSun" w:hint="eastAsia"/>
          <w:szCs w:val="24"/>
        </w:rPr>
        <w:t>长之地，</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猫找不到芦</w:t>
      </w:r>
      <w:r w:rsidRPr="00F16801">
        <w:rPr>
          <w:rFonts w:ascii="SimSun" w:eastAsia="SimSun" w:hAnsi="SimSun" w:cs="SimSun" w:hint="eastAsia"/>
          <w:szCs w:val="24"/>
        </w:rPr>
        <w:t>苇丛，</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山羊找不到山</w:t>
      </w:r>
      <w:r w:rsidRPr="00F16801">
        <w:rPr>
          <w:rFonts w:ascii="SimSun" w:eastAsia="SimSun" w:hAnsi="SimSun" w:cs="MS Gothic" w:hint="eastAsia"/>
          <w:szCs w:val="24"/>
          <w:lang w:eastAsia="zh-CN"/>
        </w:rPr>
        <w:t>坡</w:t>
      </w:r>
      <w:r w:rsidRPr="00F16801">
        <w:rPr>
          <w:rFonts w:ascii="SimSun" w:eastAsia="SimSun" w:hAnsi="SimSun" w:cs="MS Gothic" w:hint="eastAsia"/>
          <w:szCs w:val="24"/>
        </w:rPr>
        <w:t>岩石，</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熊也找不到覆盆子，</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蚯蚓在</w:t>
      </w:r>
      <w:r w:rsidRPr="00F16801">
        <w:rPr>
          <w:rFonts w:ascii="SimSun" w:eastAsia="SimSun" w:hAnsi="SimSun" w:cs="SimSun" w:hint="eastAsia"/>
          <w:szCs w:val="24"/>
        </w:rPr>
        <w:t>这里死亡，</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梦幻草无法生存，</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就</w:t>
      </w:r>
      <w:r w:rsidRPr="00F16801">
        <w:rPr>
          <w:rFonts w:ascii="SimSun" w:eastAsia="SimSun" w:hAnsi="SimSun" w:cs="SimSun" w:hint="eastAsia"/>
          <w:szCs w:val="24"/>
        </w:rPr>
        <w:t>连苍蝇也纷纷死去。</w:t>
      </w:r>
    </w:p>
    <w:p w:rsidR="00787579" w:rsidRPr="00F16801" w:rsidRDefault="00787579" w:rsidP="00787579">
      <w:pPr>
        <w:spacing w:line="310" w:lineRule="exact"/>
        <w:ind w:left="851"/>
        <w:jc w:val="left"/>
        <w:rPr>
          <w:rFonts w:ascii="SimSun" w:eastAsia="SimSun" w:hAnsi="SimSun"/>
          <w:szCs w:val="24"/>
          <w:lang w:eastAsia="zh-CN"/>
        </w:rPr>
      </w:pPr>
      <w:r w:rsidRPr="00F16801">
        <w:rPr>
          <w:rFonts w:ascii="SimSun" w:eastAsia="SimSun" w:hAnsi="SimSun" w:cs="MS Gothic" w:hint="eastAsia"/>
          <w:szCs w:val="24"/>
          <w:lang w:eastAsia="zh-CN"/>
        </w:rPr>
        <w:t>我</w:t>
      </w:r>
      <w:r w:rsidRPr="00F16801">
        <w:rPr>
          <w:rFonts w:ascii="SimSun" w:eastAsia="SimSun" w:hAnsi="SimSun" w:cs="SimSun" w:hint="eastAsia"/>
          <w:szCs w:val="24"/>
          <w:lang w:eastAsia="zh-CN"/>
        </w:rPr>
        <w:t>们</w:t>
      </w:r>
      <w:r w:rsidRPr="00F16801">
        <w:rPr>
          <w:rFonts w:ascii="SimSun" w:eastAsia="SimSun" w:hAnsi="SimSun" w:cs="MS Gothic" w:hint="eastAsia"/>
          <w:szCs w:val="24"/>
          <w:lang w:eastAsia="zh-CN"/>
        </w:rPr>
        <w:t>的人在困境中生活。</w:t>
      </w:r>
    </w:p>
    <w:p w:rsidR="00787579" w:rsidRPr="00F16801" w:rsidRDefault="00787579" w:rsidP="00787579">
      <w:pPr>
        <w:spacing w:line="310" w:lineRule="exact"/>
        <w:ind w:left="851"/>
        <w:jc w:val="left"/>
        <w:rPr>
          <w:rFonts w:ascii="SimSun" w:eastAsia="SimSun" w:hAnsi="SimSun"/>
          <w:szCs w:val="24"/>
        </w:rPr>
      </w:pPr>
      <w:r w:rsidRPr="00F16801">
        <w:rPr>
          <w:rFonts w:ascii="SimSun" w:eastAsia="SimSun" w:hAnsi="SimSun" w:cs="MS Gothic" w:hint="eastAsia"/>
          <w:szCs w:val="24"/>
        </w:rPr>
        <w:t>我</w:t>
      </w:r>
      <w:r w:rsidRPr="00F16801">
        <w:rPr>
          <w:rFonts w:ascii="SimSun" w:eastAsia="SimSun" w:hAnsi="SimSun" w:cs="SimSun" w:hint="eastAsia"/>
          <w:szCs w:val="24"/>
        </w:rPr>
        <w:t>们贫困，我们是穷人。</w:t>
      </w:r>
    </w:p>
    <w:p w:rsidR="00787579" w:rsidRPr="00F16801" w:rsidRDefault="00787579" w:rsidP="00787579">
      <w:pPr>
        <w:spacing w:line="240" w:lineRule="exact"/>
        <w:ind w:left="851"/>
        <w:jc w:val="right"/>
        <w:rPr>
          <w:rFonts w:ascii="SimSun" w:eastAsia="SimSun" w:hAnsi="SimSun"/>
          <w:sz w:val="20"/>
          <w:szCs w:val="24"/>
        </w:rPr>
      </w:pPr>
      <w:r w:rsidRPr="00F16801">
        <w:rPr>
          <w:rFonts w:ascii="SimSun" w:eastAsia="SimSun" w:hAnsi="SimSun" w:hint="eastAsia"/>
          <w:sz w:val="20"/>
          <w:szCs w:val="24"/>
        </w:rPr>
        <w:t xml:space="preserve">    </w:t>
      </w:r>
      <w:r w:rsidRPr="00F16801">
        <w:rPr>
          <w:rFonts w:ascii="SimSun" w:eastAsia="SimSun" w:hAnsi="SimSun" w:hint="eastAsia"/>
          <w:sz w:val="20"/>
          <w:szCs w:val="24"/>
          <w:lang w:eastAsia="zh-CN"/>
        </w:rPr>
        <w:t xml:space="preserve"> </w:t>
      </w:r>
      <w:r w:rsidRPr="00F16801">
        <w:rPr>
          <w:rFonts w:ascii="SimSun" w:eastAsia="SimSun" w:hAnsi="SimSun" w:hint="eastAsia"/>
          <w:sz w:val="20"/>
          <w:szCs w:val="24"/>
        </w:rPr>
        <w:t xml:space="preserve"> </w:t>
      </w:r>
      <w:smartTag w:uri="urn:schemas-microsoft-com:office:smarttags" w:element="chsdate">
        <w:smartTagPr>
          <w:attr w:name="Year" w:val="2025"/>
          <w:attr w:name="Month" w:val="6"/>
          <w:attr w:name="Day" w:val="4"/>
          <w:attr w:name="IsLunarDate" w:val="False"/>
          <w:attr w:name="IsROCDate" w:val="False"/>
        </w:smartTagPr>
        <w:r w:rsidRPr="00F16801">
          <w:rPr>
            <w:rFonts w:ascii="SimSun" w:eastAsia="SimSun" w:hAnsi="SimSun" w:hint="eastAsia"/>
            <w:sz w:val="20"/>
            <w:szCs w:val="24"/>
          </w:rPr>
          <w:t>2025</w:t>
        </w:r>
        <w:r w:rsidRPr="00F16801">
          <w:rPr>
            <w:rFonts w:ascii="SimSun" w:eastAsia="SimSun" w:hAnsi="SimSun" w:cs="MS Gothic" w:hint="eastAsia"/>
            <w:sz w:val="20"/>
            <w:szCs w:val="24"/>
          </w:rPr>
          <w:t>年</w:t>
        </w:r>
        <w:r w:rsidRPr="00F16801">
          <w:rPr>
            <w:rFonts w:ascii="SimSun" w:eastAsia="SimSun" w:hAnsi="SimSun" w:hint="eastAsia"/>
            <w:sz w:val="20"/>
            <w:szCs w:val="24"/>
          </w:rPr>
          <w:t>6</w:t>
        </w:r>
        <w:r w:rsidRPr="00F16801">
          <w:rPr>
            <w:rFonts w:ascii="SimSun" w:eastAsia="SimSun" w:hAnsi="SimSun" w:cs="MS Gothic" w:hint="eastAsia"/>
            <w:sz w:val="20"/>
            <w:szCs w:val="24"/>
          </w:rPr>
          <w:t>月</w:t>
        </w:r>
        <w:r w:rsidRPr="00F16801">
          <w:rPr>
            <w:rFonts w:ascii="SimSun" w:eastAsia="SimSun" w:hAnsi="SimSun" w:hint="eastAsia"/>
            <w:sz w:val="20"/>
            <w:szCs w:val="24"/>
          </w:rPr>
          <w:t>4</w:t>
        </w:r>
        <w:r w:rsidRPr="00F16801">
          <w:rPr>
            <w:rFonts w:ascii="SimSun" w:eastAsia="SimSun" w:hAnsi="SimSun" w:cs="MS Gothic" w:hint="eastAsia"/>
            <w:sz w:val="20"/>
            <w:szCs w:val="24"/>
          </w:rPr>
          <w:t>日</w:t>
        </w:r>
      </w:smartTag>
    </w:p>
    <w:p w:rsidR="00B60429" w:rsidRPr="00F16801" w:rsidRDefault="00787579" w:rsidP="00B60429">
      <w:pPr>
        <w:spacing w:line="240" w:lineRule="exact"/>
        <w:ind w:left="851"/>
        <w:jc w:val="right"/>
        <w:rPr>
          <w:rFonts w:ascii="SimSun" w:eastAsia="SimSun" w:hAnsi="SimSun"/>
          <w:sz w:val="20"/>
          <w:szCs w:val="24"/>
        </w:rPr>
      </w:pPr>
      <w:r w:rsidRPr="00F16801">
        <w:rPr>
          <w:rFonts w:ascii="SimSun" w:eastAsia="SimSun" w:hAnsi="SimSun" w:hint="eastAsia"/>
          <w:sz w:val="20"/>
          <w:szCs w:val="24"/>
        </w:rPr>
        <w:t xml:space="preserve">       2025,6,15 </w:t>
      </w:r>
      <w:r w:rsidRPr="00F16801">
        <w:rPr>
          <w:rFonts w:ascii="SimSun" w:eastAsia="SimSun" w:hAnsi="SimSun" w:cs="MS Gothic" w:hint="eastAsia"/>
          <w:sz w:val="20"/>
          <w:szCs w:val="24"/>
        </w:rPr>
        <w:t>谷羽</w:t>
      </w:r>
      <w:r w:rsidRPr="00F16801">
        <w:rPr>
          <w:rFonts w:ascii="SimSun" w:eastAsia="SimSun" w:hAnsi="SimSun" w:cs="SimSun" w:hint="eastAsia"/>
          <w:sz w:val="20"/>
          <w:szCs w:val="24"/>
        </w:rPr>
        <w:t>译</w:t>
      </w:r>
      <w:r w:rsidR="00B60429">
        <w:rPr>
          <w:rFonts w:ascii="SimSun" w:eastAsia="SimSun" w:hAnsi="SimSun"/>
          <w:b/>
          <w:szCs w:val="21"/>
        </w:rPr>
        <w:br w:type="page"/>
      </w:r>
    </w:p>
    <w:p w:rsidR="00B60429" w:rsidRPr="00A26E97" w:rsidRDefault="00B60429" w:rsidP="00B60429">
      <w:pPr>
        <w:pStyle w:val="af3"/>
        <w:numPr>
          <w:ilvl w:val="0"/>
          <w:numId w:val="1"/>
        </w:numPr>
        <w:spacing w:line="280" w:lineRule="exact"/>
        <w:ind w:left="0" w:firstLine="0"/>
        <w:jc w:val="left"/>
        <w:outlineLvl w:val="1"/>
        <w:rPr>
          <w:rFonts w:ascii="Bookman Old Style" w:hAnsi="Bookman Old Style"/>
          <w:b/>
        </w:rPr>
      </w:pPr>
      <w:bookmarkStart w:id="2226" w:name="_Toc200880836"/>
      <w:bookmarkStart w:id="2227" w:name="_Toc200956789"/>
      <w:r w:rsidRPr="00A26E97">
        <w:rPr>
          <w:rFonts w:ascii="Bookman Old Style" w:hAnsi="Bookman Old Style"/>
          <w:b/>
        </w:rPr>
        <w:lastRenderedPageBreak/>
        <w:t>ОТКРОВЕНИЕ</w:t>
      </w:r>
      <w:bookmarkEnd w:id="2226"/>
      <w:bookmarkEnd w:id="2227"/>
    </w:p>
    <w:p w:rsidR="00B60429" w:rsidRPr="00A26E97" w:rsidRDefault="00B60429" w:rsidP="00B60429">
      <w:pPr>
        <w:spacing w:line="320" w:lineRule="exact"/>
        <w:jc w:val="left"/>
        <w:rPr>
          <w:rFonts w:ascii="Bookman Old Style" w:hAnsi="Bookman Old Style"/>
        </w:rPr>
      </w:pPr>
    </w:p>
    <w:p w:rsidR="00B60429" w:rsidRPr="00A26E97" w:rsidRDefault="00B60429" w:rsidP="00B60429">
      <w:pPr>
        <w:spacing w:line="320" w:lineRule="exact"/>
        <w:jc w:val="left"/>
        <w:rPr>
          <w:rFonts w:ascii="Bookman Old Style" w:hAnsi="Bookman Old Style"/>
        </w:rPr>
      </w:pPr>
      <w:r w:rsidRPr="00A26E97">
        <w:rPr>
          <w:rFonts w:ascii="Bookman Old Style" w:hAnsi="Bookman Old Style"/>
        </w:rPr>
        <w:t>Сегодня</w:t>
      </w:r>
    </w:p>
    <w:p w:rsidR="00B60429" w:rsidRPr="00A26E97" w:rsidRDefault="00B60429" w:rsidP="00B60429">
      <w:pPr>
        <w:spacing w:line="320" w:lineRule="exact"/>
        <w:jc w:val="left"/>
        <w:rPr>
          <w:rFonts w:ascii="Bookman Old Style" w:hAnsi="Bookman Old Style"/>
        </w:rPr>
      </w:pPr>
      <w:r w:rsidRPr="00A26E97">
        <w:rPr>
          <w:rFonts w:ascii="Bookman Old Style" w:hAnsi="Bookman Old Style"/>
        </w:rPr>
        <w:t>я расскажу вам,</w:t>
      </w:r>
    </w:p>
    <w:p w:rsidR="00B60429" w:rsidRPr="00A26E97" w:rsidRDefault="00B60429" w:rsidP="00B60429">
      <w:pPr>
        <w:spacing w:line="320" w:lineRule="exact"/>
        <w:jc w:val="left"/>
        <w:rPr>
          <w:rFonts w:ascii="Bookman Old Style" w:hAnsi="Bookman Old Style"/>
        </w:rPr>
      </w:pPr>
      <w:r w:rsidRPr="00A26E97">
        <w:rPr>
          <w:rFonts w:ascii="Bookman Old Style" w:hAnsi="Bookman Old Style"/>
        </w:rPr>
        <w:t>как устроен этот мир,</w:t>
      </w:r>
    </w:p>
    <w:p w:rsidR="00B60429" w:rsidRPr="00A26E97" w:rsidRDefault="00B60429" w:rsidP="00B60429">
      <w:pPr>
        <w:spacing w:line="320" w:lineRule="exact"/>
        <w:jc w:val="left"/>
        <w:rPr>
          <w:rFonts w:ascii="Bookman Old Style" w:hAnsi="Bookman Old Style"/>
        </w:rPr>
      </w:pPr>
      <w:r w:rsidRPr="00A26E97">
        <w:rPr>
          <w:rFonts w:ascii="Bookman Old Style" w:hAnsi="Bookman Old Style"/>
        </w:rPr>
        <w:t>в чём тайна и смысл жизни.</w:t>
      </w:r>
    </w:p>
    <w:p w:rsidR="00B60429" w:rsidRPr="00A26E97" w:rsidRDefault="00B60429" w:rsidP="00B60429">
      <w:pPr>
        <w:spacing w:line="320" w:lineRule="exact"/>
        <w:jc w:val="left"/>
        <w:rPr>
          <w:rFonts w:ascii="Bookman Old Style" w:hAnsi="Bookman Old Style"/>
        </w:rPr>
      </w:pPr>
      <w:r w:rsidRPr="00A26E97">
        <w:rPr>
          <w:rFonts w:ascii="Bookman Old Style" w:hAnsi="Bookman Old Style"/>
        </w:rPr>
        <w:t>…</w:t>
      </w:r>
    </w:p>
    <w:p w:rsidR="00B60429" w:rsidRPr="00A26E97" w:rsidRDefault="00B60429" w:rsidP="00B60429">
      <w:pPr>
        <w:spacing w:line="320" w:lineRule="exact"/>
        <w:jc w:val="left"/>
        <w:rPr>
          <w:rFonts w:ascii="Bookman Old Style" w:hAnsi="Bookman Old Style"/>
        </w:rPr>
      </w:pPr>
      <w:r w:rsidRPr="00A26E97">
        <w:rPr>
          <w:rFonts w:ascii="Bookman Old Style" w:hAnsi="Bookman Old Style"/>
        </w:rPr>
        <w:t>А, нет… уже забыл.</w:t>
      </w:r>
    </w:p>
    <w:p w:rsidR="00B60429" w:rsidRPr="00515246" w:rsidRDefault="00B60429" w:rsidP="00B60429">
      <w:pPr>
        <w:spacing w:line="240" w:lineRule="exact"/>
        <w:jc w:val="right"/>
        <w:rPr>
          <w:rFonts w:ascii="Bookman Old Style" w:hAnsi="Bookman Old Style"/>
          <w:sz w:val="20"/>
        </w:rPr>
      </w:pPr>
    </w:p>
    <w:p w:rsidR="00B60429" w:rsidRPr="00515246" w:rsidRDefault="00B60429" w:rsidP="00B60429">
      <w:pPr>
        <w:spacing w:line="240" w:lineRule="exact"/>
        <w:jc w:val="right"/>
        <w:rPr>
          <w:rFonts w:ascii="Bookman Old Style" w:hAnsi="Bookman Old Style"/>
          <w:sz w:val="20"/>
        </w:rPr>
      </w:pPr>
      <w:r>
        <w:rPr>
          <w:rFonts w:ascii="Bookman Old Style" w:hAnsi="Bookman Old Style"/>
          <w:sz w:val="20"/>
        </w:rPr>
        <w:t xml:space="preserve">4 июня </w:t>
      </w:r>
      <w:r w:rsidRPr="00515246">
        <w:rPr>
          <w:rFonts w:ascii="Bookman Old Style" w:hAnsi="Bookman Old Style"/>
          <w:sz w:val="20"/>
        </w:rPr>
        <w:t>2025</w:t>
      </w:r>
    </w:p>
    <w:p w:rsidR="00B60429" w:rsidRDefault="00B60429" w:rsidP="00B60429">
      <w:pPr>
        <w:spacing w:line="320" w:lineRule="exact"/>
        <w:jc w:val="left"/>
        <w:rPr>
          <w:rFonts w:ascii="Bookman Old Style" w:eastAsia="SimSun" w:hAnsi="Bookman Old Style"/>
          <w:szCs w:val="21"/>
        </w:rPr>
      </w:pPr>
    </w:p>
    <w:p w:rsidR="00B60429" w:rsidRPr="00653A1F" w:rsidRDefault="00B60429" w:rsidP="00B60429">
      <w:pPr>
        <w:pStyle w:val="af3"/>
        <w:numPr>
          <w:ilvl w:val="0"/>
          <w:numId w:val="2"/>
        </w:numPr>
        <w:spacing w:line="240" w:lineRule="exact"/>
        <w:ind w:left="851" w:firstLine="0"/>
        <w:jc w:val="left"/>
        <w:outlineLvl w:val="1"/>
        <w:rPr>
          <w:rFonts w:ascii="SimSun" w:eastAsia="SimSun" w:hAnsi="SimSun"/>
          <w:b/>
          <w:bCs/>
          <w:szCs w:val="24"/>
          <w:lang w:eastAsia="zh-CN"/>
        </w:rPr>
      </w:pPr>
      <w:bookmarkStart w:id="2228" w:name="_Toc200956790"/>
      <w:r w:rsidRPr="00D70BDA">
        <w:rPr>
          <w:rFonts w:ascii="SimSun" w:eastAsia="SimSun" w:hAnsi="SimSun" w:cs="SimSun" w:hint="eastAsia"/>
          <w:b/>
          <w:bCs/>
          <w:szCs w:val="24"/>
          <w:lang w:eastAsia="zh-CN"/>
        </w:rPr>
        <w:t>坦言</w:t>
      </w:r>
      <w:bookmarkEnd w:id="2228"/>
    </w:p>
    <w:p w:rsidR="00B60429" w:rsidRPr="00653A1F" w:rsidRDefault="00B60429" w:rsidP="00B60429">
      <w:pPr>
        <w:spacing w:line="320" w:lineRule="exact"/>
        <w:ind w:left="851"/>
        <w:jc w:val="left"/>
        <w:rPr>
          <w:rFonts w:ascii="SimSun" w:eastAsia="SimSun" w:hAnsi="SimSun"/>
          <w:b/>
          <w:bCs/>
          <w:szCs w:val="24"/>
          <w:lang w:eastAsia="zh-CN"/>
        </w:rPr>
      </w:pPr>
    </w:p>
    <w:p w:rsidR="00B60429" w:rsidRPr="00653A1F" w:rsidRDefault="00B60429" w:rsidP="00B60429">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今天</w:t>
      </w:r>
    </w:p>
    <w:p w:rsidR="00B60429" w:rsidRPr="00653A1F" w:rsidRDefault="00B60429" w:rsidP="00B60429">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我来告</w:t>
      </w:r>
      <w:r w:rsidRPr="00653A1F">
        <w:rPr>
          <w:rFonts w:ascii="SimSun" w:eastAsia="SimSun" w:hAnsi="SimSun" w:cs="SimSun" w:hint="eastAsia"/>
          <w:szCs w:val="24"/>
          <w:lang w:eastAsia="zh-CN"/>
        </w:rPr>
        <w:t>诉你们，</w:t>
      </w:r>
    </w:p>
    <w:p w:rsidR="00B60429" w:rsidRPr="00653A1F" w:rsidRDefault="00B60429" w:rsidP="00B60429">
      <w:pPr>
        <w:spacing w:line="320" w:lineRule="exact"/>
        <w:ind w:left="851"/>
        <w:jc w:val="left"/>
        <w:rPr>
          <w:rFonts w:ascii="SimSun" w:eastAsia="SimSun" w:hAnsi="SimSun"/>
          <w:szCs w:val="24"/>
          <w:lang w:eastAsia="zh-CN"/>
        </w:rPr>
      </w:pPr>
      <w:r w:rsidRPr="00653A1F">
        <w:rPr>
          <w:rFonts w:ascii="SimSun" w:eastAsia="SimSun" w:hAnsi="SimSun" w:cs="SimSun" w:hint="eastAsia"/>
          <w:szCs w:val="24"/>
          <w:lang w:eastAsia="zh-CN"/>
        </w:rPr>
        <w:t>这个世界如何构成，</w:t>
      </w:r>
    </w:p>
    <w:p w:rsidR="00B60429" w:rsidRPr="00653A1F" w:rsidRDefault="00B60429" w:rsidP="00B60429">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人生的意</w:t>
      </w:r>
      <w:r w:rsidRPr="00653A1F">
        <w:rPr>
          <w:rFonts w:ascii="SimSun" w:eastAsia="SimSun" w:hAnsi="SimSun" w:cs="SimSun" w:hint="eastAsia"/>
          <w:szCs w:val="24"/>
          <w:lang w:eastAsia="zh-CN"/>
        </w:rPr>
        <w:t>义及其奥秘。</w:t>
      </w:r>
    </w:p>
    <w:p w:rsidR="00B60429" w:rsidRPr="00653A1F" w:rsidRDefault="00B60429" w:rsidP="00B60429">
      <w:pPr>
        <w:spacing w:line="320" w:lineRule="exact"/>
        <w:ind w:left="851"/>
        <w:jc w:val="left"/>
        <w:rPr>
          <w:rFonts w:ascii="SimSun" w:eastAsia="SimSun" w:hAnsi="SimSun"/>
          <w:szCs w:val="24"/>
          <w:lang w:eastAsia="zh-CN"/>
        </w:rPr>
      </w:pPr>
      <w:r w:rsidRPr="00653A1F">
        <w:rPr>
          <w:rFonts w:ascii="SimSun" w:eastAsia="SimSun" w:hAnsi="SimSun" w:cs="SimSun" w:hint="eastAsia"/>
          <w:szCs w:val="24"/>
          <w:lang w:eastAsia="zh-CN"/>
        </w:rPr>
        <w:t>……</w:t>
      </w:r>
    </w:p>
    <w:p w:rsidR="00B60429" w:rsidRPr="00653A1F" w:rsidRDefault="00B60429" w:rsidP="00B60429">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哦，可惜</w:t>
      </w:r>
      <w:r w:rsidRPr="00653A1F">
        <w:rPr>
          <w:rFonts w:ascii="SimSun" w:eastAsia="SimSun" w:hAnsi="SimSun" w:cs="Calibri"/>
          <w:szCs w:val="24"/>
          <w:lang w:eastAsia="zh-CN"/>
        </w:rPr>
        <w:t>……</w:t>
      </w:r>
      <w:r w:rsidRPr="00653A1F">
        <w:rPr>
          <w:rFonts w:ascii="SimSun" w:eastAsia="SimSun" w:hAnsi="SimSun" w:cs="MS Gothic" w:hint="eastAsia"/>
          <w:szCs w:val="24"/>
          <w:lang w:eastAsia="zh-CN"/>
        </w:rPr>
        <w:t>已</w:t>
      </w:r>
      <w:r w:rsidRPr="00653A1F">
        <w:rPr>
          <w:rFonts w:ascii="SimSun" w:eastAsia="SimSun" w:hAnsi="SimSun" w:cs="SimSun" w:hint="eastAsia"/>
          <w:szCs w:val="24"/>
          <w:lang w:eastAsia="zh-CN"/>
        </w:rPr>
        <w:t>经忘记。</w:t>
      </w:r>
    </w:p>
    <w:p w:rsidR="00B60429" w:rsidRPr="00653A1F" w:rsidRDefault="00B60429" w:rsidP="00B60429">
      <w:pPr>
        <w:spacing w:line="240" w:lineRule="exact"/>
        <w:ind w:left="851"/>
        <w:jc w:val="right"/>
        <w:rPr>
          <w:rFonts w:asciiTheme="minorHAnsi" w:eastAsia="SimSun" w:hAnsiTheme="minorHAnsi" w:cs="Bookman Old Style"/>
          <w:sz w:val="20"/>
          <w:szCs w:val="24"/>
          <w:lang w:eastAsia="zh-CN"/>
        </w:rPr>
      </w:pPr>
    </w:p>
    <w:p w:rsidR="00B60429" w:rsidRPr="00653A1F" w:rsidRDefault="00B60429" w:rsidP="00B60429">
      <w:pPr>
        <w:spacing w:line="240" w:lineRule="exact"/>
        <w:ind w:left="851"/>
        <w:jc w:val="right"/>
        <w:rPr>
          <w:rFonts w:ascii="SimSun" w:eastAsia="SimSun" w:hAnsi="SimSun"/>
          <w:sz w:val="20"/>
          <w:szCs w:val="24"/>
          <w:lang w:eastAsia="zh-CN"/>
        </w:rPr>
      </w:pPr>
      <w:r w:rsidRPr="00653A1F">
        <w:rPr>
          <w:rFonts w:ascii="SimSun" w:eastAsia="SimSun" w:hAnsi="SimSun" w:cs="Bookman Old Style"/>
          <w:sz w:val="20"/>
          <w:szCs w:val="24"/>
          <w:lang w:eastAsia="zh-CN"/>
        </w:rPr>
        <w:t xml:space="preserve">            2025</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6</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4</w:t>
      </w:r>
    </w:p>
    <w:p w:rsidR="00B60429" w:rsidRPr="00653A1F" w:rsidRDefault="00B60429" w:rsidP="00B60429">
      <w:pPr>
        <w:spacing w:line="240" w:lineRule="exact"/>
        <w:ind w:left="851"/>
        <w:jc w:val="right"/>
        <w:rPr>
          <w:rFonts w:ascii="SimSun" w:eastAsia="SimSun" w:hAnsi="SimSun"/>
          <w:sz w:val="20"/>
          <w:szCs w:val="24"/>
          <w:lang w:eastAsia="zh-CN"/>
        </w:rPr>
      </w:pPr>
      <w:r w:rsidRPr="00653A1F">
        <w:rPr>
          <w:rFonts w:ascii="SimSun" w:eastAsia="SimSun" w:hAnsi="SimSun" w:cs="Bookman Old Style"/>
          <w:sz w:val="20"/>
          <w:szCs w:val="24"/>
          <w:lang w:eastAsia="zh-CN"/>
        </w:rPr>
        <w:t xml:space="preserve">           2025</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6</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14</w:t>
      </w:r>
      <w:r w:rsidRPr="00653A1F">
        <w:rPr>
          <w:rFonts w:ascii="SimSun" w:eastAsia="SimSun" w:hAnsi="SimSun" w:cs="MS Gothic" w:hint="eastAsia"/>
          <w:sz w:val="20"/>
          <w:szCs w:val="24"/>
          <w:lang w:eastAsia="zh-CN"/>
        </w:rPr>
        <w:t>谷羽</w:t>
      </w:r>
      <w:r w:rsidRPr="00653A1F">
        <w:rPr>
          <w:rFonts w:ascii="SimSun" w:eastAsia="SimSun" w:hAnsi="SimSun" w:cs="SimSun" w:hint="eastAsia"/>
          <w:sz w:val="20"/>
          <w:szCs w:val="24"/>
          <w:lang w:eastAsia="zh-CN"/>
        </w:rPr>
        <w:t>译</w:t>
      </w:r>
    </w:p>
    <w:p w:rsidR="00E90C1C" w:rsidRDefault="00E90C1C" w:rsidP="00E90C1C">
      <w:pPr>
        <w:spacing w:after="200" w:line="276" w:lineRule="auto"/>
        <w:jc w:val="left"/>
        <w:rPr>
          <w:rFonts w:ascii="SimSun" w:eastAsia="SimSun" w:hAnsi="SimSun"/>
          <w:b/>
          <w:szCs w:val="21"/>
        </w:rPr>
      </w:pPr>
      <w:r>
        <w:rPr>
          <w:rFonts w:ascii="SimSun" w:eastAsia="SimSun" w:hAnsi="SimSun"/>
          <w:b/>
          <w:szCs w:val="21"/>
        </w:rPr>
        <w:br w:type="page"/>
      </w:r>
    </w:p>
    <w:p w:rsidR="00E90C1C" w:rsidRPr="00FB6163" w:rsidRDefault="00E90C1C" w:rsidP="00E90C1C">
      <w:pPr>
        <w:pStyle w:val="af3"/>
        <w:numPr>
          <w:ilvl w:val="0"/>
          <w:numId w:val="1"/>
        </w:numPr>
        <w:spacing w:line="280" w:lineRule="exact"/>
        <w:ind w:left="0" w:firstLine="0"/>
        <w:jc w:val="left"/>
        <w:outlineLvl w:val="1"/>
        <w:rPr>
          <w:rFonts w:ascii="Bookman Old Style" w:hAnsi="Bookman Old Style"/>
          <w:b/>
        </w:rPr>
      </w:pPr>
      <w:bookmarkStart w:id="2229" w:name="_Toc200880839"/>
      <w:bookmarkStart w:id="2230" w:name="_Toc200956791"/>
      <w:r w:rsidRPr="00FB6163">
        <w:rPr>
          <w:rFonts w:ascii="Bookman Old Style" w:hAnsi="Bookman Old Style"/>
          <w:b/>
        </w:rPr>
        <w:lastRenderedPageBreak/>
        <w:t>ГЕОПОЛИТИЧЕСКИЕ НОВОСТИ</w:t>
      </w:r>
      <w:bookmarkEnd w:id="2229"/>
      <w:bookmarkEnd w:id="2230"/>
    </w:p>
    <w:p w:rsidR="00E90C1C" w:rsidRPr="00FB6163" w:rsidRDefault="00E90C1C" w:rsidP="00E90C1C">
      <w:pPr>
        <w:spacing w:line="320" w:lineRule="exact"/>
        <w:jc w:val="left"/>
        <w:rPr>
          <w:rFonts w:ascii="Bookman Old Style" w:hAnsi="Bookman Old Style"/>
        </w:rPr>
      </w:pPr>
    </w:p>
    <w:p w:rsidR="00E90C1C" w:rsidRPr="00FB6163" w:rsidRDefault="00E90C1C" w:rsidP="00E90C1C">
      <w:pPr>
        <w:spacing w:line="320" w:lineRule="exact"/>
        <w:jc w:val="left"/>
        <w:rPr>
          <w:rFonts w:ascii="Bookman Old Style" w:hAnsi="Bookman Old Style"/>
        </w:rPr>
      </w:pPr>
      <w:r w:rsidRPr="00FB6163">
        <w:rPr>
          <w:rFonts w:ascii="Bookman Old Style" w:hAnsi="Bookman Old Style"/>
        </w:rPr>
        <w:t>Жена «сидит» в планшете</w:t>
      </w:r>
    </w:p>
    <w:p w:rsidR="00E90C1C" w:rsidRPr="00FB6163" w:rsidRDefault="00E90C1C" w:rsidP="00E90C1C">
      <w:pPr>
        <w:spacing w:line="320" w:lineRule="exact"/>
        <w:jc w:val="left"/>
        <w:rPr>
          <w:rFonts w:ascii="Bookman Old Style" w:hAnsi="Bookman Old Style"/>
        </w:rPr>
      </w:pPr>
      <w:r w:rsidRPr="00FB6163">
        <w:rPr>
          <w:rFonts w:ascii="Bookman Old Style" w:hAnsi="Bookman Old Style"/>
        </w:rPr>
        <w:t>и слушает геополитические новости.</w:t>
      </w:r>
    </w:p>
    <w:p w:rsidR="00E90C1C" w:rsidRPr="00FB6163" w:rsidRDefault="00E90C1C" w:rsidP="00E90C1C">
      <w:pPr>
        <w:spacing w:line="320" w:lineRule="exact"/>
        <w:jc w:val="left"/>
        <w:rPr>
          <w:rFonts w:ascii="Bookman Old Style" w:hAnsi="Bookman Old Style"/>
        </w:rPr>
      </w:pPr>
      <w:r w:rsidRPr="00FB6163">
        <w:rPr>
          <w:rFonts w:ascii="Bookman Old Style" w:hAnsi="Bookman Old Style"/>
        </w:rPr>
        <w:t>Жена говорит: «Кошмар! Кошмар!»</w:t>
      </w:r>
    </w:p>
    <w:p w:rsidR="00E90C1C" w:rsidRPr="00FB6163" w:rsidRDefault="00E90C1C" w:rsidP="00E90C1C">
      <w:pPr>
        <w:spacing w:line="320" w:lineRule="exact"/>
        <w:jc w:val="left"/>
        <w:rPr>
          <w:rFonts w:ascii="Bookman Old Style" w:hAnsi="Bookman Old Style"/>
        </w:rPr>
      </w:pPr>
      <w:r w:rsidRPr="00FB6163">
        <w:rPr>
          <w:rFonts w:ascii="Bookman Old Style" w:hAnsi="Bookman Old Style"/>
        </w:rPr>
        <w:t>Жена говорит: «Сволочи! Сволочи!»</w:t>
      </w:r>
    </w:p>
    <w:p w:rsidR="00E90C1C" w:rsidRPr="00FB6163" w:rsidRDefault="00E90C1C" w:rsidP="00E90C1C">
      <w:pPr>
        <w:spacing w:line="320" w:lineRule="exact"/>
        <w:jc w:val="left"/>
        <w:rPr>
          <w:rFonts w:ascii="Bookman Old Style" w:hAnsi="Bookman Old Style"/>
        </w:rPr>
      </w:pPr>
      <w:r w:rsidRPr="00FB6163">
        <w:rPr>
          <w:rFonts w:ascii="Bookman Old Style" w:hAnsi="Bookman Old Style"/>
        </w:rPr>
        <w:t>«Да, дорогая», — говорю я.</w:t>
      </w:r>
    </w:p>
    <w:p w:rsidR="00E90C1C" w:rsidRPr="00FB6163" w:rsidRDefault="00E90C1C" w:rsidP="00E90C1C">
      <w:pPr>
        <w:spacing w:line="240" w:lineRule="exact"/>
        <w:jc w:val="right"/>
        <w:rPr>
          <w:rFonts w:ascii="Bookman Old Style" w:hAnsi="Bookman Old Style"/>
          <w:sz w:val="20"/>
        </w:rPr>
      </w:pPr>
    </w:p>
    <w:p w:rsidR="00E90C1C" w:rsidRPr="00FB6163" w:rsidRDefault="00E90C1C" w:rsidP="00E90C1C">
      <w:pPr>
        <w:spacing w:line="240" w:lineRule="exact"/>
        <w:jc w:val="right"/>
        <w:rPr>
          <w:rFonts w:ascii="Bookman Old Style" w:hAnsi="Bookman Old Style"/>
          <w:sz w:val="20"/>
        </w:rPr>
      </w:pPr>
      <w:r w:rsidRPr="00FB6163">
        <w:rPr>
          <w:rFonts w:ascii="Bookman Old Style" w:hAnsi="Bookman Old Style"/>
          <w:sz w:val="20"/>
        </w:rPr>
        <w:t>14 июня 2025</w:t>
      </w:r>
    </w:p>
    <w:p w:rsidR="00E90C1C" w:rsidRDefault="00E90C1C" w:rsidP="00E90C1C">
      <w:pPr>
        <w:spacing w:line="320" w:lineRule="exact"/>
        <w:jc w:val="left"/>
        <w:rPr>
          <w:rFonts w:ascii="Bookman Old Style" w:eastAsia="SimSun" w:hAnsi="Bookman Old Style"/>
          <w:szCs w:val="21"/>
        </w:rPr>
      </w:pPr>
    </w:p>
    <w:p w:rsidR="00E90C1C" w:rsidRPr="001534B5" w:rsidRDefault="00E90C1C" w:rsidP="00E90C1C">
      <w:pPr>
        <w:pStyle w:val="af3"/>
        <w:numPr>
          <w:ilvl w:val="0"/>
          <w:numId w:val="2"/>
        </w:numPr>
        <w:spacing w:line="240" w:lineRule="exact"/>
        <w:ind w:left="851" w:firstLine="0"/>
        <w:jc w:val="left"/>
        <w:outlineLvl w:val="1"/>
        <w:rPr>
          <w:rFonts w:ascii="SimSun" w:eastAsia="SimSun" w:hAnsi="SimSun"/>
          <w:b/>
          <w:szCs w:val="24"/>
          <w:lang w:eastAsia="zh-CN"/>
        </w:rPr>
      </w:pPr>
      <w:bookmarkStart w:id="2231" w:name="_Toc200956792"/>
      <w:r w:rsidRPr="00765272">
        <w:rPr>
          <w:rFonts w:ascii="SimSun" w:eastAsia="SimSun" w:hAnsi="SimSun" w:cs="SimSun" w:hint="eastAsia"/>
          <w:b/>
          <w:bCs/>
          <w:szCs w:val="24"/>
          <w:lang w:eastAsia="zh-CN"/>
        </w:rPr>
        <w:t>地缘政治新闻</w:t>
      </w:r>
      <w:bookmarkEnd w:id="2231"/>
    </w:p>
    <w:p w:rsidR="00E90C1C" w:rsidRPr="001534B5" w:rsidRDefault="00E90C1C" w:rsidP="00E90C1C">
      <w:pPr>
        <w:spacing w:line="320" w:lineRule="exact"/>
        <w:ind w:left="851"/>
        <w:jc w:val="left"/>
        <w:rPr>
          <w:rFonts w:ascii="SimSun" w:eastAsia="SimSun" w:hAnsi="SimSun"/>
          <w:szCs w:val="24"/>
          <w:lang w:eastAsia="zh-CN"/>
        </w:rPr>
      </w:pPr>
    </w:p>
    <w:p w:rsidR="00E90C1C" w:rsidRPr="001534B5" w:rsidRDefault="00E90C1C" w:rsidP="00E90C1C">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妻子</w:t>
      </w:r>
      <w:r w:rsidRPr="001534B5">
        <w:rPr>
          <w:rFonts w:ascii="SimSun" w:eastAsia="SimSun" w:hAnsi="SimSun" w:cs="Calibri"/>
          <w:szCs w:val="24"/>
          <w:lang w:eastAsia="zh-CN"/>
        </w:rPr>
        <w:t>“</w:t>
      </w:r>
      <w:r w:rsidRPr="001534B5">
        <w:rPr>
          <w:rFonts w:ascii="SimSun" w:eastAsia="SimSun" w:hAnsi="SimSun" w:cs="MS Gothic" w:hint="eastAsia"/>
          <w:szCs w:val="24"/>
          <w:lang w:eastAsia="zh-CN"/>
        </w:rPr>
        <w:t>坐</w:t>
      </w:r>
      <w:r w:rsidRPr="001534B5">
        <w:rPr>
          <w:rFonts w:ascii="SimSun" w:eastAsia="SimSun" w:hAnsi="SimSun" w:cs="Calibri"/>
          <w:szCs w:val="24"/>
          <w:lang w:eastAsia="zh-CN"/>
        </w:rPr>
        <w:t>”</w:t>
      </w:r>
      <w:r w:rsidRPr="001534B5">
        <w:rPr>
          <w:rFonts w:ascii="SimSun" w:eastAsia="SimSun" w:hAnsi="SimSun" w:cs="MS Gothic" w:hint="eastAsia"/>
          <w:szCs w:val="24"/>
          <w:lang w:eastAsia="zh-CN"/>
        </w:rPr>
        <w:t>在平板</w:t>
      </w:r>
      <w:r w:rsidRPr="001534B5">
        <w:rPr>
          <w:rFonts w:ascii="SimSun" w:eastAsia="SimSun" w:hAnsi="SimSun" w:cs="SimSun" w:hint="eastAsia"/>
          <w:szCs w:val="24"/>
          <w:lang w:eastAsia="zh-CN"/>
        </w:rPr>
        <w:t>电脑前面</w:t>
      </w:r>
    </w:p>
    <w:p w:rsidR="00E90C1C" w:rsidRPr="001534B5" w:rsidRDefault="00E90C1C" w:rsidP="00E90C1C">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听</w:t>
      </w:r>
      <w:bookmarkStart w:id="2232" w:name="OLE_LINK17"/>
      <w:bookmarkStart w:id="2233" w:name="OLE_LINK18"/>
      <w:r w:rsidRPr="001534B5">
        <w:rPr>
          <w:rFonts w:ascii="SimSun" w:eastAsia="SimSun" w:hAnsi="SimSun" w:cs="MS Gothic" w:hint="eastAsia"/>
          <w:szCs w:val="24"/>
          <w:lang w:eastAsia="zh-CN"/>
        </w:rPr>
        <w:t>地</w:t>
      </w:r>
      <w:r w:rsidRPr="001534B5">
        <w:rPr>
          <w:rFonts w:ascii="SimSun" w:eastAsia="SimSun" w:hAnsi="SimSun" w:cs="SimSun" w:hint="eastAsia"/>
          <w:szCs w:val="24"/>
          <w:lang w:eastAsia="zh-CN"/>
        </w:rPr>
        <w:t>缘政治新闻</w:t>
      </w:r>
      <w:bookmarkEnd w:id="2232"/>
      <w:bookmarkEnd w:id="2233"/>
      <w:r w:rsidRPr="001534B5">
        <w:rPr>
          <w:rFonts w:ascii="SimSun" w:eastAsia="SimSun" w:hAnsi="SimSun" w:cs="SimSun" w:hint="eastAsia"/>
          <w:szCs w:val="24"/>
          <w:lang w:eastAsia="zh-CN"/>
        </w:rPr>
        <w:t>广播。</w:t>
      </w:r>
    </w:p>
    <w:p w:rsidR="00E90C1C" w:rsidRPr="001534B5" w:rsidRDefault="00E90C1C" w:rsidP="00E90C1C">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妻子</w:t>
      </w:r>
      <w:r w:rsidRPr="001534B5">
        <w:rPr>
          <w:rFonts w:ascii="SimSun" w:eastAsia="SimSun" w:hAnsi="SimSun" w:cs="SimSun" w:hint="eastAsia"/>
          <w:szCs w:val="24"/>
          <w:lang w:eastAsia="zh-CN"/>
        </w:rPr>
        <w:t>说：</w:t>
      </w:r>
      <w:r w:rsidRPr="001534B5">
        <w:rPr>
          <w:rFonts w:ascii="SimSun" w:eastAsia="SimSun" w:hAnsi="SimSun" w:cs="Calibri"/>
          <w:szCs w:val="24"/>
          <w:lang w:eastAsia="zh-CN"/>
        </w:rPr>
        <w:t>“</w:t>
      </w:r>
      <w:r w:rsidRPr="001534B5">
        <w:rPr>
          <w:rFonts w:ascii="SimSun" w:eastAsia="SimSun" w:hAnsi="SimSun" w:cs="MS Gothic" w:hint="eastAsia"/>
          <w:szCs w:val="24"/>
          <w:lang w:eastAsia="zh-CN"/>
        </w:rPr>
        <w:t>灾</w:t>
      </w:r>
      <w:r w:rsidRPr="001534B5">
        <w:rPr>
          <w:rFonts w:ascii="SimSun" w:eastAsia="SimSun" w:hAnsi="SimSun" w:cs="SimSun" w:hint="eastAsia"/>
          <w:szCs w:val="24"/>
          <w:lang w:eastAsia="zh-CN"/>
        </w:rPr>
        <w:t>难！灾难！</w:t>
      </w:r>
      <w:r w:rsidRPr="001534B5">
        <w:rPr>
          <w:rFonts w:ascii="SimSun" w:eastAsia="SimSun" w:hAnsi="SimSun" w:hint="eastAsia"/>
          <w:szCs w:val="24"/>
          <w:lang w:eastAsia="zh-CN"/>
        </w:rPr>
        <w:t>”</w:t>
      </w:r>
    </w:p>
    <w:p w:rsidR="00E90C1C" w:rsidRPr="001534B5" w:rsidRDefault="00E90C1C" w:rsidP="00E90C1C">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她又</w:t>
      </w:r>
      <w:r w:rsidRPr="001534B5">
        <w:rPr>
          <w:rFonts w:ascii="SimSun" w:eastAsia="SimSun" w:hAnsi="SimSun" w:cs="SimSun" w:hint="eastAsia"/>
          <w:szCs w:val="24"/>
          <w:lang w:eastAsia="zh-CN"/>
        </w:rPr>
        <w:t>说：</w:t>
      </w:r>
      <w:r w:rsidRPr="001534B5">
        <w:rPr>
          <w:rFonts w:ascii="SimSun" w:eastAsia="SimSun" w:hAnsi="SimSun" w:cs="Calibri"/>
          <w:szCs w:val="24"/>
          <w:lang w:eastAsia="zh-CN"/>
        </w:rPr>
        <w:t>“</w:t>
      </w:r>
      <w:bookmarkStart w:id="2234" w:name="OLE_LINK19"/>
      <w:r w:rsidRPr="001534B5">
        <w:rPr>
          <w:rFonts w:ascii="SimSun" w:eastAsia="SimSun" w:hAnsi="SimSun" w:cs="SimSun" w:hint="eastAsia"/>
          <w:szCs w:val="24"/>
          <w:lang w:eastAsia="zh-CN"/>
        </w:rPr>
        <w:t>败类</w:t>
      </w:r>
      <w:bookmarkEnd w:id="2234"/>
      <w:r w:rsidRPr="001534B5">
        <w:rPr>
          <w:rFonts w:ascii="SimSun" w:eastAsia="SimSun" w:hAnsi="SimSun" w:cs="SimSun" w:hint="eastAsia"/>
          <w:szCs w:val="24"/>
          <w:lang w:eastAsia="zh-CN"/>
        </w:rPr>
        <w:t>！败类！</w:t>
      </w:r>
      <w:r w:rsidRPr="001534B5">
        <w:rPr>
          <w:rFonts w:ascii="SimSun" w:eastAsia="SimSun" w:hAnsi="SimSun" w:hint="eastAsia"/>
          <w:szCs w:val="24"/>
          <w:lang w:eastAsia="zh-CN"/>
        </w:rPr>
        <w:t>”</w:t>
      </w:r>
    </w:p>
    <w:p w:rsidR="00E90C1C" w:rsidRPr="001534B5" w:rsidRDefault="00E90C1C" w:rsidP="00E90C1C">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我</w:t>
      </w:r>
      <w:r w:rsidRPr="001534B5">
        <w:rPr>
          <w:rFonts w:ascii="SimSun" w:eastAsia="SimSun" w:hAnsi="SimSun" w:cs="SimSun" w:hint="eastAsia"/>
          <w:szCs w:val="24"/>
          <w:lang w:eastAsia="zh-CN"/>
        </w:rPr>
        <w:t>说</w:t>
      </w:r>
      <w:r w:rsidRPr="001534B5">
        <w:rPr>
          <w:rFonts w:ascii="SimSun" w:eastAsia="SimSun" w:hAnsi="SimSun" w:hint="eastAsia"/>
          <w:szCs w:val="24"/>
          <w:lang w:eastAsia="zh-CN"/>
        </w:rPr>
        <w:t>:“</w:t>
      </w:r>
      <w:r w:rsidRPr="001534B5">
        <w:rPr>
          <w:rFonts w:ascii="SimSun" w:eastAsia="SimSun" w:hAnsi="SimSun" w:cs="SimSun" w:hint="eastAsia"/>
          <w:szCs w:val="24"/>
          <w:lang w:eastAsia="zh-CN"/>
        </w:rPr>
        <w:t>亲爱的，说得对。</w:t>
      </w:r>
      <w:bookmarkStart w:id="2235" w:name="OLE_LINK35"/>
      <w:bookmarkStart w:id="2236" w:name="OLE_LINK36"/>
      <w:r w:rsidRPr="001534B5">
        <w:rPr>
          <w:rFonts w:ascii="SimSun" w:eastAsia="SimSun" w:hAnsi="SimSun" w:cs="Calibri"/>
          <w:szCs w:val="24"/>
          <w:lang w:eastAsia="zh-CN"/>
        </w:rPr>
        <w:t>”</w:t>
      </w:r>
      <w:bookmarkEnd w:id="2235"/>
      <w:bookmarkEnd w:id="2236"/>
    </w:p>
    <w:p w:rsidR="00E90C1C" w:rsidRPr="001534B5" w:rsidRDefault="00E90C1C" w:rsidP="00E90C1C">
      <w:pPr>
        <w:spacing w:line="240" w:lineRule="exact"/>
        <w:ind w:left="851"/>
        <w:jc w:val="right"/>
        <w:rPr>
          <w:rFonts w:asciiTheme="minorHAnsi" w:eastAsia="SimSun" w:hAnsiTheme="minorHAnsi"/>
          <w:sz w:val="20"/>
          <w:szCs w:val="24"/>
          <w:lang w:eastAsia="zh-CN"/>
        </w:rPr>
      </w:pPr>
    </w:p>
    <w:p w:rsidR="00E90C1C" w:rsidRPr="001534B5" w:rsidRDefault="00E90C1C" w:rsidP="00E90C1C">
      <w:pPr>
        <w:spacing w:line="240" w:lineRule="exact"/>
        <w:ind w:left="851"/>
        <w:jc w:val="right"/>
        <w:rPr>
          <w:rFonts w:ascii="SimSun" w:eastAsia="SimSun" w:hAnsi="SimSun"/>
          <w:sz w:val="20"/>
          <w:szCs w:val="24"/>
          <w:lang w:eastAsia="zh-CN"/>
        </w:rPr>
      </w:pPr>
      <w:r w:rsidRPr="001534B5">
        <w:rPr>
          <w:rFonts w:ascii="SimSun" w:eastAsia="SimSun" w:hAnsi="SimSun" w:hint="eastAsia"/>
          <w:sz w:val="20"/>
          <w:szCs w:val="24"/>
          <w:lang w:eastAsia="zh-CN"/>
        </w:rPr>
        <w:t xml:space="preserve">           2025,6,14</w:t>
      </w:r>
    </w:p>
    <w:p w:rsidR="00E90C1C" w:rsidRPr="001534B5" w:rsidRDefault="00E90C1C" w:rsidP="00E90C1C">
      <w:pPr>
        <w:spacing w:line="240" w:lineRule="exact"/>
        <w:ind w:left="851"/>
        <w:jc w:val="right"/>
        <w:rPr>
          <w:rFonts w:ascii="SimSun" w:eastAsia="SimSun" w:hAnsi="SimSun"/>
          <w:sz w:val="20"/>
          <w:szCs w:val="24"/>
          <w:lang w:eastAsia="zh-CN"/>
        </w:rPr>
      </w:pPr>
      <w:r w:rsidRPr="001534B5">
        <w:rPr>
          <w:rFonts w:ascii="SimSun" w:eastAsia="SimSun" w:hAnsi="SimSun" w:hint="eastAsia"/>
          <w:sz w:val="20"/>
          <w:szCs w:val="24"/>
          <w:lang w:eastAsia="zh-CN"/>
        </w:rPr>
        <w:t xml:space="preserve">            2025,6,14</w:t>
      </w:r>
      <w:r w:rsidRPr="001534B5">
        <w:rPr>
          <w:rFonts w:ascii="SimSun" w:eastAsia="SimSun" w:hAnsi="SimSun" w:cs="MS Gothic" w:hint="eastAsia"/>
          <w:sz w:val="20"/>
          <w:szCs w:val="24"/>
          <w:lang w:eastAsia="zh-CN"/>
        </w:rPr>
        <w:t>谷羽</w:t>
      </w:r>
      <w:r w:rsidRPr="001534B5">
        <w:rPr>
          <w:rFonts w:ascii="SimSun" w:eastAsia="SimSun" w:hAnsi="SimSun" w:cs="SimSun" w:hint="eastAsia"/>
          <w:sz w:val="20"/>
          <w:szCs w:val="24"/>
          <w:lang w:eastAsia="zh-CN"/>
        </w:rPr>
        <w:t>译</w:t>
      </w:r>
    </w:p>
    <w:p w:rsidR="00B72228" w:rsidRPr="001534B5" w:rsidRDefault="00B72228" w:rsidP="00B72228">
      <w:pPr>
        <w:spacing w:line="320" w:lineRule="exact"/>
        <w:jc w:val="left"/>
        <w:rPr>
          <w:rFonts w:ascii="Bookman Old Style" w:eastAsia="SimSun" w:hAnsi="Bookman Old Style"/>
          <w:szCs w:val="21"/>
        </w:rPr>
      </w:pPr>
      <w:r w:rsidRPr="001534B5">
        <w:rPr>
          <w:rFonts w:ascii="Bookman Old Style" w:eastAsia="SimSun" w:hAnsi="Bookman Old Style"/>
          <w:szCs w:val="21"/>
        </w:rPr>
        <w:br w:type="page"/>
      </w:r>
    </w:p>
    <w:p w:rsidR="00B72228" w:rsidRPr="00664629" w:rsidRDefault="00B72228" w:rsidP="00B72228">
      <w:pPr>
        <w:pStyle w:val="af3"/>
        <w:numPr>
          <w:ilvl w:val="0"/>
          <w:numId w:val="1"/>
        </w:numPr>
        <w:spacing w:line="280" w:lineRule="exact"/>
        <w:ind w:left="0" w:firstLine="0"/>
        <w:jc w:val="left"/>
        <w:outlineLvl w:val="1"/>
        <w:rPr>
          <w:rFonts w:ascii="Bookman Old Style" w:hAnsi="Bookman Old Style"/>
          <w:b/>
        </w:rPr>
      </w:pPr>
      <w:bookmarkStart w:id="2237" w:name="_Toc200905475"/>
      <w:bookmarkStart w:id="2238" w:name="_Toc200956793"/>
      <w:r w:rsidRPr="00664629">
        <w:rPr>
          <w:rFonts w:ascii="Bookman Old Style" w:hAnsi="Bookman Old Style"/>
          <w:b/>
        </w:rPr>
        <w:lastRenderedPageBreak/>
        <w:t>ОБЛОМОК ДРЕВНЕГО ФАРФОРА</w:t>
      </w:r>
      <w:bookmarkEnd w:id="2237"/>
      <w:bookmarkEnd w:id="2238"/>
    </w:p>
    <w:p w:rsidR="00B72228" w:rsidRPr="006A03B9" w:rsidRDefault="00B72228" w:rsidP="00B72228">
      <w:pPr>
        <w:spacing w:line="320" w:lineRule="exact"/>
        <w:jc w:val="left"/>
        <w:rPr>
          <w:rFonts w:ascii="Bookman Old Style" w:hAnsi="Bookman Old Style"/>
          <w:szCs w:val="24"/>
        </w:rPr>
      </w:pP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Драгой со дна реки подняли </w:t>
      </w: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много черепков старинных,   </w:t>
      </w: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Едва видны на одном очертанья </w:t>
      </w: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усадьбы и парка...</w:t>
      </w: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Не знаю, куда подевался тот парк, </w:t>
      </w: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Но всю его благодать сохранил один </w:t>
      </w:r>
    </w:p>
    <w:p w:rsidR="00B72228" w:rsidRPr="006A03B9" w:rsidRDefault="00B72228" w:rsidP="00B72228">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небольшой обломок фарфора.</w:t>
      </w:r>
    </w:p>
    <w:p w:rsidR="00B72228" w:rsidRPr="006A03B9" w:rsidRDefault="00B72228" w:rsidP="00B72228">
      <w:pPr>
        <w:spacing w:line="320" w:lineRule="exact"/>
        <w:ind w:left="708"/>
        <w:jc w:val="right"/>
        <w:rPr>
          <w:rFonts w:ascii="Bookman Old Style" w:hAnsi="Bookman Old Style"/>
          <w:szCs w:val="24"/>
        </w:rPr>
      </w:pPr>
      <w:r w:rsidRPr="006A03B9">
        <w:rPr>
          <w:rFonts w:ascii="Bookman Old Style" w:hAnsi="Bookman Old Style"/>
          <w:szCs w:val="24"/>
        </w:rPr>
        <w:t xml:space="preserve">Чэн Дун, </w:t>
      </w:r>
    </w:p>
    <w:p w:rsidR="00B72228" w:rsidRPr="006A03B9" w:rsidRDefault="00B72228" w:rsidP="00B72228">
      <w:pPr>
        <w:spacing w:line="320" w:lineRule="exact"/>
        <w:ind w:left="708"/>
        <w:jc w:val="right"/>
        <w:rPr>
          <w:rFonts w:ascii="Bookman Old Style" w:hAnsi="Bookman Old Style"/>
          <w:szCs w:val="24"/>
        </w:rPr>
      </w:pPr>
      <w:r w:rsidRPr="006A03B9">
        <w:rPr>
          <w:rFonts w:ascii="Bookman Old Style" w:hAnsi="Bookman Old Style"/>
          <w:szCs w:val="24"/>
        </w:rPr>
        <w:t>пер. с кит. Борис Мещеряков и Гу Юй</w:t>
      </w:r>
    </w:p>
    <w:p w:rsidR="00B72228" w:rsidRDefault="00B72228" w:rsidP="00B72228">
      <w:pPr>
        <w:spacing w:line="320" w:lineRule="exact"/>
        <w:jc w:val="left"/>
        <w:rPr>
          <w:rFonts w:ascii="Bookman Old Style" w:hAnsi="Bookman Old Style"/>
          <w:szCs w:val="24"/>
        </w:rPr>
      </w:pPr>
    </w:p>
    <w:p w:rsidR="00B72228" w:rsidRDefault="00B72228" w:rsidP="00B72228">
      <w:pPr>
        <w:spacing w:line="320" w:lineRule="exact"/>
        <w:jc w:val="left"/>
        <w:rPr>
          <w:rFonts w:ascii="Bookman Old Style" w:hAnsi="Bookman Old Style"/>
          <w:szCs w:val="24"/>
        </w:rPr>
      </w:pPr>
    </w:p>
    <w:p w:rsidR="00B72228" w:rsidRPr="006A03B9" w:rsidRDefault="00B72228" w:rsidP="00B72228">
      <w:pPr>
        <w:spacing w:line="320" w:lineRule="exact"/>
        <w:jc w:val="left"/>
        <w:rPr>
          <w:rFonts w:ascii="Bookman Old Style" w:hAnsi="Bookman Old Style"/>
          <w:szCs w:val="24"/>
        </w:rPr>
      </w:pP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Ах, что мне этот сад?!</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Чудесный сад на черепке</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старинного фарфора,</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поднятого со дна реки,</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увиденный китайским поэтом,</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спрашивающим: где же этот сад?</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Ах, что мне до него?</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Фрагмент, к тому же полустёртый,</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почти не видно ничего,</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лишь только то, что он чудесный,</w:t>
      </w:r>
    </w:p>
    <w:p w:rsidR="00B72228" w:rsidRPr="006A03B9" w:rsidRDefault="00B72228" w:rsidP="00B72228">
      <w:pPr>
        <w:spacing w:line="320" w:lineRule="exact"/>
        <w:jc w:val="left"/>
        <w:rPr>
          <w:rFonts w:ascii="Bookman Old Style" w:hAnsi="Bookman Old Style"/>
          <w:szCs w:val="24"/>
        </w:rPr>
      </w:pPr>
      <w:r w:rsidRPr="006A03B9">
        <w:rPr>
          <w:rFonts w:ascii="Bookman Old Style" w:hAnsi="Bookman Old Style"/>
          <w:szCs w:val="24"/>
        </w:rPr>
        <w:t>ещё старинный.</w:t>
      </w:r>
      <w:r w:rsidRPr="006A03B9">
        <w:rPr>
          <w:rFonts w:ascii="Bookman Old Style" w:hAnsi="Bookman Old Style"/>
          <w:szCs w:val="24"/>
        </w:rPr>
        <w:br w:type="page"/>
      </w:r>
    </w:p>
    <w:p w:rsidR="00B72228" w:rsidRPr="00B72228" w:rsidRDefault="00B72228" w:rsidP="00B72228">
      <w:pPr>
        <w:pStyle w:val="af3"/>
        <w:numPr>
          <w:ilvl w:val="0"/>
          <w:numId w:val="2"/>
        </w:numPr>
        <w:spacing w:line="240" w:lineRule="exact"/>
        <w:ind w:left="357" w:hanging="357"/>
        <w:jc w:val="left"/>
        <w:outlineLvl w:val="1"/>
        <w:rPr>
          <w:rFonts w:ascii="SimSun" w:eastAsia="SimSun" w:hAnsi="SimSun"/>
          <w:b/>
          <w:szCs w:val="24"/>
          <w:lang w:eastAsia="zh-CN"/>
        </w:rPr>
      </w:pPr>
      <w:bookmarkStart w:id="2239" w:name="_Toc200956794"/>
      <w:r w:rsidRPr="00B72228">
        <w:rPr>
          <w:rFonts w:ascii="SimSun" w:eastAsia="SimSun" w:hAnsi="SimSun" w:hint="eastAsia"/>
          <w:b/>
          <w:szCs w:val="24"/>
        </w:rPr>
        <w:lastRenderedPageBreak/>
        <w:t>哦</w:t>
      </w:r>
      <w:r w:rsidRPr="00B72228">
        <w:rPr>
          <w:rFonts w:ascii="SimSun" w:eastAsia="SimSun" w:hAnsi="SimSun"/>
          <w:b/>
          <w:szCs w:val="24"/>
        </w:rPr>
        <w:t xml:space="preserve">, </w:t>
      </w:r>
      <w:r w:rsidRPr="00B72228">
        <w:rPr>
          <w:rFonts w:ascii="SimSun" w:eastAsia="SimSun" w:hAnsi="SimSun" w:cs="SimSun" w:hint="eastAsia"/>
          <w:b/>
          <w:szCs w:val="24"/>
        </w:rPr>
        <w:t>这</w:t>
      </w:r>
      <w:r w:rsidRPr="00B72228">
        <w:rPr>
          <w:rFonts w:ascii="SimSun" w:eastAsia="SimSun" w:hAnsi="SimSun" w:cs="MS Mincho" w:hint="eastAsia"/>
          <w:b/>
          <w:szCs w:val="24"/>
        </w:rPr>
        <w:t>座花园与我何干</w:t>
      </w:r>
      <w:r w:rsidRPr="00B72228">
        <w:rPr>
          <w:rFonts w:ascii="SimSun" w:eastAsia="SimSun" w:hAnsi="SimSun"/>
          <w:b/>
          <w:szCs w:val="24"/>
        </w:rPr>
        <w:t>?</w:t>
      </w:r>
      <w:bookmarkEnd w:id="2239"/>
    </w:p>
    <w:p w:rsidR="00B72228" w:rsidRPr="006A03B9" w:rsidRDefault="00B72228" w:rsidP="00B72228">
      <w:pPr>
        <w:spacing w:line="240" w:lineRule="exact"/>
        <w:jc w:val="left"/>
        <w:rPr>
          <w:rFonts w:ascii="SimSun" w:eastAsia="SimSun" w:hAnsi="SimSun"/>
          <w:sz w:val="20"/>
          <w:szCs w:val="24"/>
        </w:rPr>
      </w:pPr>
    </w:p>
    <w:p w:rsidR="00B72228" w:rsidRPr="006A03B9" w:rsidRDefault="00B72228" w:rsidP="00B72228">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挖泥船从河底挖出很多古瓷的碎片</w:t>
      </w:r>
    </w:p>
    <w:p w:rsidR="00B72228" w:rsidRPr="006A03B9" w:rsidRDefault="00B72228" w:rsidP="00B72228">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依稀可辨深宅花园的</w:t>
      </w:r>
      <w:r w:rsidRPr="006A03B9">
        <w:rPr>
          <w:rFonts w:ascii="SimSun" w:eastAsia="SimSun" w:hAnsi="SimSun" w:cs="SimSun" w:hint="eastAsia"/>
          <w:sz w:val="20"/>
          <w:szCs w:val="24"/>
        </w:rPr>
        <w:t>图</w:t>
      </w:r>
      <w:r w:rsidRPr="006A03B9">
        <w:rPr>
          <w:rFonts w:ascii="SimSun" w:eastAsia="SimSun" w:hAnsi="SimSun" w:cs="MS Mincho" w:hint="eastAsia"/>
          <w:sz w:val="20"/>
          <w:szCs w:val="24"/>
        </w:rPr>
        <w:t>案</w:t>
      </w:r>
    </w:p>
    <w:p w:rsidR="00B72228" w:rsidRPr="006A03B9" w:rsidRDefault="00B72228" w:rsidP="00B72228">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花园不知去了哪里</w:t>
      </w:r>
    </w:p>
    <w:p w:rsidR="00B72228" w:rsidRPr="006A03B9" w:rsidRDefault="00B72228" w:rsidP="00B72228">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整个花园的安静却都保存在</w:t>
      </w:r>
      <w:r w:rsidRPr="006A03B9">
        <w:rPr>
          <w:rFonts w:ascii="SimSun" w:eastAsia="SimSun" w:hAnsi="SimSun" w:cs="SimSun" w:hint="eastAsia"/>
          <w:sz w:val="20"/>
          <w:szCs w:val="24"/>
        </w:rPr>
        <w:t>这</w:t>
      </w:r>
      <w:r w:rsidRPr="006A03B9">
        <w:rPr>
          <w:rFonts w:ascii="SimSun" w:eastAsia="SimSun" w:hAnsi="SimSun" w:cs="MS Mincho" w:hint="eastAsia"/>
          <w:sz w:val="20"/>
          <w:szCs w:val="24"/>
        </w:rPr>
        <w:t>一小</w:t>
      </w:r>
      <w:r w:rsidRPr="006A03B9">
        <w:rPr>
          <w:rFonts w:ascii="SimSun" w:eastAsia="SimSun" w:hAnsi="SimSun" w:cs="SimSun" w:hint="eastAsia"/>
          <w:sz w:val="20"/>
          <w:szCs w:val="24"/>
        </w:rPr>
        <w:t>块</w:t>
      </w:r>
      <w:r w:rsidRPr="006A03B9">
        <w:rPr>
          <w:rFonts w:ascii="SimSun" w:eastAsia="SimSun" w:hAnsi="SimSun" w:cs="MS Mincho" w:hint="eastAsia"/>
          <w:sz w:val="20"/>
          <w:szCs w:val="24"/>
        </w:rPr>
        <w:t>瓷片里</w:t>
      </w:r>
    </w:p>
    <w:p w:rsidR="00B72228" w:rsidRPr="006A03B9" w:rsidRDefault="00B72228" w:rsidP="00B72228">
      <w:pPr>
        <w:spacing w:line="240" w:lineRule="exact"/>
        <w:ind w:left="708"/>
        <w:jc w:val="right"/>
        <w:rPr>
          <w:rFonts w:ascii="SimSun" w:eastAsia="SimSun" w:hAnsi="SimSun"/>
          <w:sz w:val="20"/>
          <w:szCs w:val="24"/>
        </w:rPr>
      </w:pPr>
      <w:r w:rsidRPr="006A03B9">
        <w:rPr>
          <w:rFonts w:ascii="SimSun" w:eastAsia="SimSun" w:hAnsi="SimSun" w:cs="SimSun" w:hint="eastAsia"/>
          <w:sz w:val="20"/>
          <w:szCs w:val="24"/>
        </w:rPr>
        <w:t>陈东</w:t>
      </w:r>
    </w:p>
    <w:p w:rsidR="00B72228" w:rsidRPr="006A03B9" w:rsidRDefault="00B72228" w:rsidP="00B72228">
      <w:pPr>
        <w:spacing w:line="240" w:lineRule="exact"/>
        <w:ind w:left="284"/>
        <w:jc w:val="left"/>
        <w:rPr>
          <w:rFonts w:ascii="Bookman Old Style" w:hAnsi="Bookman Old Style"/>
          <w:sz w:val="20"/>
          <w:szCs w:val="21"/>
        </w:rPr>
      </w:pPr>
      <w:r w:rsidRPr="006A03B9">
        <w:rPr>
          <w:rFonts w:ascii="Bookman Old Style" w:hAnsi="Bookman Old Style"/>
          <w:b/>
          <w:bCs/>
          <w:sz w:val="20"/>
          <w:szCs w:val="21"/>
          <w:lang w:val="en-US"/>
        </w:rPr>
        <w:t>Ancient</w:t>
      </w:r>
      <w:r w:rsidRPr="006A03B9">
        <w:rPr>
          <w:rFonts w:ascii="Bookman Old Style" w:hAnsi="Bookman Old Style"/>
          <w:b/>
          <w:bCs/>
          <w:sz w:val="20"/>
          <w:szCs w:val="21"/>
        </w:rPr>
        <w:t xml:space="preserve"> </w:t>
      </w:r>
      <w:r w:rsidRPr="006A03B9">
        <w:rPr>
          <w:rFonts w:ascii="Bookman Old Style" w:hAnsi="Bookman Old Style"/>
          <w:b/>
          <w:bCs/>
          <w:sz w:val="20"/>
          <w:szCs w:val="21"/>
          <w:lang w:val="en-US"/>
        </w:rPr>
        <w:t>china</w:t>
      </w:r>
      <w:r w:rsidRPr="006A03B9">
        <w:rPr>
          <w:rFonts w:ascii="Bookman Old Style" w:hAnsi="Bookman Old Style"/>
          <w:b/>
          <w:bCs/>
          <w:sz w:val="20"/>
          <w:szCs w:val="21"/>
        </w:rPr>
        <w:t xml:space="preserve"> </w:t>
      </w:r>
      <w:r w:rsidRPr="006A03B9">
        <w:rPr>
          <w:rFonts w:ascii="Bookman Old Style" w:hAnsi="Bookman Old Style"/>
          <w:b/>
          <w:bCs/>
          <w:sz w:val="20"/>
          <w:szCs w:val="21"/>
          <w:lang w:val="en-US"/>
        </w:rPr>
        <w:t>fragments</w:t>
      </w:r>
    </w:p>
    <w:p w:rsidR="00B72228" w:rsidRPr="006A03B9" w:rsidRDefault="00B72228" w:rsidP="00B72228">
      <w:pPr>
        <w:spacing w:line="240" w:lineRule="exact"/>
        <w:ind w:left="284"/>
        <w:jc w:val="left"/>
        <w:rPr>
          <w:rFonts w:ascii="Bookman Old Style" w:hAnsi="Bookman Old Style"/>
          <w:sz w:val="20"/>
          <w:szCs w:val="21"/>
        </w:rPr>
      </w:pPr>
    </w:p>
    <w:p w:rsidR="00B72228" w:rsidRPr="006A03B9" w:rsidRDefault="00B72228" w:rsidP="00B72228">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The silt manure dredging boats</w:t>
      </w:r>
    </w:p>
    <w:p w:rsidR="00B72228" w:rsidRPr="006A03B9" w:rsidRDefault="00B72228" w:rsidP="00B72228">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Dredged up from the river bottom many ancient china fragments.</w:t>
      </w:r>
    </w:p>
    <w:p w:rsidR="00B72228" w:rsidRPr="006A03B9" w:rsidRDefault="00B72228" w:rsidP="00B72228">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Faintly visible are the design of the mansion garden.</w:t>
      </w:r>
    </w:p>
    <w:p w:rsidR="00B72228" w:rsidRPr="006A03B9" w:rsidRDefault="00B72228" w:rsidP="00B72228">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No one knows the garden's whereabouts.</w:t>
      </w:r>
    </w:p>
    <w:p w:rsidR="00B72228" w:rsidRPr="006A03B9" w:rsidRDefault="00B72228" w:rsidP="00B72228">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But the silence of the entire garden</w:t>
      </w:r>
    </w:p>
    <w:p w:rsidR="00B72228" w:rsidRPr="006A03B9" w:rsidRDefault="00B72228" w:rsidP="00B72228">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has been preserved in the tiny china fragments.</w:t>
      </w:r>
    </w:p>
    <w:p w:rsidR="00B72228" w:rsidRPr="006A03B9" w:rsidRDefault="00B72228" w:rsidP="00B72228">
      <w:pPr>
        <w:spacing w:line="240" w:lineRule="exact"/>
        <w:jc w:val="right"/>
        <w:rPr>
          <w:rFonts w:ascii="Bookman Old Style" w:eastAsia="SimSun" w:hAnsi="Bookman Old Style"/>
          <w:sz w:val="20"/>
          <w:szCs w:val="24"/>
          <w:lang w:val="en-US"/>
        </w:rPr>
      </w:pPr>
      <w:r w:rsidRPr="006A03B9">
        <w:rPr>
          <w:rFonts w:ascii="Bookman Old Style" w:eastAsia="SimSun" w:hAnsi="Bookman Old Style"/>
          <w:sz w:val="20"/>
          <w:szCs w:val="24"/>
          <w:lang w:val="en-US"/>
        </w:rPr>
        <w:t>Translated by Song Deli</w:t>
      </w:r>
    </w:p>
    <w:p w:rsidR="00B72228" w:rsidRPr="006A03B9" w:rsidRDefault="00B72228" w:rsidP="00B72228">
      <w:pPr>
        <w:spacing w:line="320" w:lineRule="exact"/>
        <w:jc w:val="left"/>
        <w:rPr>
          <w:rFonts w:ascii="SimSun" w:eastAsia="SimSun" w:hAnsi="SimSun"/>
          <w:szCs w:val="24"/>
          <w:lang w:val="en-US"/>
        </w:rPr>
      </w:pP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哦</w:t>
      </w:r>
      <w:r w:rsidRPr="006A03B9">
        <w:rPr>
          <w:rFonts w:ascii="SimSun" w:eastAsia="SimSun" w:hAnsi="SimSun"/>
          <w:szCs w:val="24"/>
          <w:lang w:val="en-US"/>
        </w:rPr>
        <w:t xml:space="preserve">, </w:t>
      </w:r>
      <w:r w:rsidRPr="006A03B9">
        <w:rPr>
          <w:rFonts w:ascii="SimSun" w:eastAsia="SimSun" w:hAnsi="SimSun" w:cs="SimSun" w:hint="eastAsia"/>
          <w:szCs w:val="24"/>
        </w:rPr>
        <w:t>这</w:t>
      </w:r>
      <w:r w:rsidRPr="006A03B9">
        <w:rPr>
          <w:rFonts w:ascii="SimSun" w:eastAsia="SimSun" w:hAnsi="SimSun" w:cs="MS Mincho" w:hint="eastAsia"/>
          <w:szCs w:val="24"/>
        </w:rPr>
        <w:t>座花园与我何干</w:t>
      </w:r>
      <w:r w:rsidRPr="006A03B9">
        <w:rPr>
          <w:rFonts w:ascii="SimSun" w:eastAsia="SimSun" w:hAnsi="SimSun"/>
          <w:szCs w:val="24"/>
          <w:lang w:val="en-US"/>
        </w:rPr>
        <w:t>?</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从河底挖出来的</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古老瓷器碎片上的</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奇妙的花园。</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曾被一位中国</w:t>
      </w:r>
      <w:r w:rsidRPr="006A03B9">
        <w:rPr>
          <w:rFonts w:ascii="SimSun" w:eastAsia="SimSun" w:hAnsi="SimSun" w:cs="SimSun" w:hint="eastAsia"/>
          <w:szCs w:val="24"/>
        </w:rPr>
        <w:t>诗</w:t>
      </w:r>
      <w:r w:rsidRPr="006A03B9">
        <w:rPr>
          <w:rFonts w:ascii="SimSun" w:eastAsia="SimSun" w:hAnsi="SimSun" w:cs="MS Mincho" w:hint="eastAsia"/>
          <w:szCs w:val="24"/>
        </w:rPr>
        <w:t>人看</w:t>
      </w:r>
      <w:r w:rsidRPr="006A03B9">
        <w:rPr>
          <w:rFonts w:ascii="SimSun" w:eastAsia="SimSun" w:hAnsi="SimSun" w:cs="SimSun" w:hint="eastAsia"/>
          <w:szCs w:val="24"/>
        </w:rPr>
        <w:t>见</w:t>
      </w:r>
      <w:r w:rsidRPr="006A03B9">
        <w:rPr>
          <w:rFonts w:ascii="SimSun" w:eastAsia="SimSun" w:hAnsi="SimSun" w:cs="MS Mincho" w:hint="eastAsia"/>
          <w:szCs w:val="24"/>
          <w:lang w:val="en-US"/>
        </w:rPr>
        <w:t>，</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他</w:t>
      </w:r>
      <w:r w:rsidRPr="006A03B9">
        <w:rPr>
          <w:rFonts w:ascii="SimSun" w:eastAsia="SimSun" w:hAnsi="SimSun" w:cs="SimSun" w:hint="eastAsia"/>
          <w:szCs w:val="24"/>
        </w:rPr>
        <w:t>问</w:t>
      </w:r>
      <w:r w:rsidRPr="006A03B9">
        <w:rPr>
          <w:rFonts w:ascii="SimSun" w:eastAsia="SimSun" w:hAnsi="SimSun" w:cs="MS Mincho" w:hint="eastAsia"/>
          <w:szCs w:val="24"/>
          <w:lang w:val="en-US"/>
        </w:rPr>
        <w:t>：</w:t>
      </w:r>
      <w:r w:rsidRPr="006A03B9">
        <w:rPr>
          <w:rFonts w:ascii="SimSun" w:eastAsia="SimSun" w:hAnsi="SimSun" w:cs="SimSun" w:hint="eastAsia"/>
          <w:szCs w:val="24"/>
        </w:rPr>
        <w:t>这</w:t>
      </w:r>
      <w:r w:rsidRPr="006A03B9">
        <w:rPr>
          <w:rFonts w:ascii="SimSun" w:eastAsia="SimSun" w:hAnsi="SimSun" w:cs="MS Mincho" w:hint="eastAsia"/>
          <w:szCs w:val="24"/>
        </w:rPr>
        <w:t>花园究竟在哪里</w:t>
      </w:r>
      <w:r w:rsidRPr="006A03B9">
        <w:rPr>
          <w:rFonts w:ascii="SimSun" w:eastAsia="SimSun" w:hAnsi="SimSun" w:cs="MS Mincho" w:hint="eastAsia"/>
          <w:szCs w:val="24"/>
          <w:lang w:val="en-US"/>
        </w:rPr>
        <w:t>？</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哦</w:t>
      </w:r>
      <w:r w:rsidRPr="006A03B9">
        <w:rPr>
          <w:rFonts w:ascii="SimSun" w:eastAsia="SimSun" w:hAnsi="SimSun" w:hint="eastAsia"/>
          <w:szCs w:val="24"/>
          <w:lang w:val="en-US"/>
        </w:rPr>
        <w:t>，</w:t>
      </w:r>
      <w:r w:rsidRPr="006A03B9">
        <w:rPr>
          <w:rFonts w:ascii="SimSun" w:eastAsia="SimSun" w:hAnsi="SimSun" w:cs="SimSun" w:hint="eastAsia"/>
          <w:szCs w:val="24"/>
        </w:rPr>
        <w:t>这</w:t>
      </w:r>
      <w:r w:rsidRPr="006A03B9">
        <w:rPr>
          <w:rFonts w:ascii="SimSun" w:eastAsia="SimSun" w:hAnsi="SimSun" w:cs="MS Mincho" w:hint="eastAsia"/>
          <w:szCs w:val="24"/>
        </w:rPr>
        <w:t>花园跟我有何</w:t>
      </w:r>
      <w:r w:rsidRPr="006A03B9">
        <w:rPr>
          <w:rFonts w:ascii="SimSun" w:eastAsia="SimSun" w:hAnsi="SimSun" w:cs="MS Gothic" w:hint="eastAsia"/>
          <w:szCs w:val="24"/>
        </w:rPr>
        <w:t>关</w:t>
      </w:r>
      <w:r w:rsidRPr="006A03B9">
        <w:rPr>
          <w:rFonts w:ascii="SimSun" w:eastAsia="SimSun" w:hAnsi="SimSun" w:cs="SimSun" w:hint="eastAsia"/>
          <w:szCs w:val="24"/>
        </w:rPr>
        <w:t>联</w:t>
      </w:r>
      <w:r w:rsidRPr="006A03B9">
        <w:rPr>
          <w:rFonts w:ascii="SimSun" w:eastAsia="SimSun" w:hAnsi="SimSun" w:cs="MS Mincho" w:hint="eastAsia"/>
          <w:szCs w:val="24"/>
          <w:lang w:val="en-US"/>
        </w:rPr>
        <w:t>？</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只不</w:t>
      </w:r>
      <w:r w:rsidRPr="006A03B9">
        <w:rPr>
          <w:rFonts w:ascii="SimSun" w:eastAsia="SimSun" w:hAnsi="SimSun" w:cs="SimSun" w:hint="eastAsia"/>
          <w:szCs w:val="24"/>
        </w:rPr>
        <w:t>过</w:t>
      </w:r>
      <w:r w:rsidRPr="006A03B9">
        <w:rPr>
          <w:rFonts w:ascii="SimSun" w:eastAsia="SimSun" w:hAnsi="SimSun" w:cs="MS Mincho" w:hint="eastAsia"/>
          <w:szCs w:val="24"/>
        </w:rPr>
        <w:t>是模糊的瓷器碎片</w:t>
      </w:r>
      <w:r w:rsidRPr="006A03B9">
        <w:rPr>
          <w:rFonts w:ascii="SimSun" w:eastAsia="SimSun" w:hAnsi="SimSun" w:cs="MS Mincho" w:hint="eastAsia"/>
          <w:szCs w:val="24"/>
          <w:lang w:val="en-US"/>
        </w:rPr>
        <w:t>，</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几乎看不清任何</w:t>
      </w:r>
      <w:r w:rsidRPr="006A03B9">
        <w:rPr>
          <w:rFonts w:ascii="SimSun" w:eastAsia="SimSun" w:hAnsi="SimSun" w:cs="SimSun" w:hint="eastAsia"/>
          <w:szCs w:val="24"/>
        </w:rPr>
        <w:t>图</w:t>
      </w:r>
      <w:r w:rsidRPr="006A03B9">
        <w:rPr>
          <w:rFonts w:ascii="SimSun" w:eastAsia="SimSun" w:hAnsi="SimSun" w:cs="MS Mincho" w:hint="eastAsia"/>
          <w:szCs w:val="24"/>
        </w:rPr>
        <w:t>案</w:t>
      </w:r>
      <w:r w:rsidRPr="006A03B9">
        <w:rPr>
          <w:rFonts w:ascii="SimSun" w:eastAsia="SimSun" w:hAnsi="SimSun" w:cs="MS Mincho" w:hint="eastAsia"/>
          <w:szCs w:val="24"/>
          <w:lang w:val="en-US"/>
        </w:rPr>
        <w:t>，</w:t>
      </w:r>
    </w:p>
    <w:p w:rsidR="00B72228" w:rsidRPr="006A03B9" w:rsidRDefault="00B72228" w:rsidP="00B72228">
      <w:pPr>
        <w:spacing w:line="320" w:lineRule="exact"/>
        <w:jc w:val="left"/>
        <w:rPr>
          <w:rFonts w:ascii="SimSun" w:eastAsia="SimSun" w:hAnsi="SimSun"/>
          <w:szCs w:val="24"/>
          <w:lang w:val="en-US"/>
        </w:rPr>
      </w:pPr>
      <w:r w:rsidRPr="006A03B9">
        <w:rPr>
          <w:rFonts w:ascii="SimSun" w:eastAsia="SimSun" w:hAnsi="SimSun" w:hint="eastAsia"/>
          <w:szCs w:val="24"/>
        </w:rPr>
        <w:t>可是</w:t>
      </w:r>
      <w:r w:rsidRPr="006A03B9">
        <w:rPr>
          <w:rFonts w:ascii="SimSun" w:eastAsia="SimSun" w:hAnsi="SimSun" w:cs="SimSun" w:hint="eastAsia"/>
          <w:szCs w:val="24"/>
        </w:rPr>
        <w:t>这</w:t>
      </w:r>
      <w:r w:rsidRPr="006A03B9">
        <w:rPr>
          <w:rFonts w:ascii="SimSun" w:eastAsia="SimSun" w:hAnsi="SimSun" w:cs="MS Mincho" w:hint="eastAsia"/>
          <w:szCs w:val="24"/>
        </w:rPr>
        <w:t>瓷片很神奇</w:t>
      </w:r>
      <w:r w:rsidRPr="006A03B9">
        <w:rPr>
          <w:rFonts w:ascii="SimSun" w:eastAsia="SimSun" w:hAnsi="SimSun" w:cs="MS Mincho" w:hint="eastAsia"/>
          <w:szCs w:val="24"/>
          <w:lang w:val="en-US"/>
        </w:rPr>
        <w:t>，</w:t>
      </w:r>
    </w:p>
    <w:p w:rsidR="00B72228" w:rsidRDefault="00B72228" w:rsidP="00B72228">
      <w:pPr>
        <w:spacing w:line="320" w:lineRule="exact"/>
        <w:jc w:val="left"/>
        <w:rPr>
          <w:rFonts w:asciiTheme="minorHAnsi" w:eastAsia="SimSun" w:hAnsiTheme="minorHAnsi" w:cs="SimSun"/>
        </w:rPr>
      </w:pPr>
      <w:r w:rsidRPr="006A03B9">
        <w:rPr>
          <w:rFonts w:ascii="SimSun" w:eastAsia="SimSun" w:hAnsi="SimSun" w:hint="eastAsia"/>
          <w:szCs w:val="24"/>
        </w:rPr>
        <w:t>它来自上千年之前。</w:t>
      </w:r>
      <w:r>
        <w:rPr>
          <w:rFonts w:asciiTheme="minorHAnsi" w:eastAsia="SimSun" w:hAnsiTheme="minorHAnsi" w:cs="SimSun"/>
        </w:rPr>
        <w:br w:type="page"/>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lastRenderedPageBreak/>
        <w:t>Ну, вот зачем мне этот сад?</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Какие тайны в нём таятся?</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Какая встреча там случилась?</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Кто прячется в кустах?</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Кто бродит берегом реки?</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И почему столь грустны звуки струн?</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Где музыкант?</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Кто веер уронил среди травы?</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Кто написал на нём слова?</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Что ж птицы замолчали?</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Капли дождя падают на воду.</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Цветы роняют лепестки.</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Нет, ну была бы целая тарелка,</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или чайная чашка,</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или изящная ваза,</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а так ведь просто черепок, обломок.</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Ах, что за сад и почему он так чудесен?</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Никто же не хранит обломки посуды,</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их выбрасывают.</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Там, за поворотом</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стихи читает кто-то,</w:t>
      </w:r>
    </w:p>
    <w:p w:rsidR="00B72228" w:rsidRPr="00664629" w:rsidRDefault="00B72228" w:rsidP="00B72228">
      <w:pPr>
        <w:spacing w:line="320" w:lineRule="exact"/>
        <w:jc w:val="left"/>
        <w:rPr>
          <w:rFonts w:ascii="Bookman Old Style" w:hAnsi="Bookman Old Style"/>
        </w:rPr>
      </w:pPr>
      <w:r w:rsidRPr="00664629">
        <w:rPr>
          <w:rFonts w:ascii="Bookman Old Style" w:hAnsi="Bookman Old Style"/>
        </w:rPr>
        <w:t>подойду-ка ближе…</w:t>
      </w:r>
    </w:p>
    <w:p w:rsidR="00B72228" w:rsidRPr="007B175D" w:rsidRDefault="00B72228" w:rsidP="00B72228">
      <w:pPr>
        <w:spacing w:line="240" w:lineRule="exact"/>
        <w:jc w:val="right"/>
        <w:rPr>
          <w:rFonts w:ascii="Bookman Old Style" w:hAnsi="Bookman Old Style"/>
          <w:sz w:val="20"/>
        </w:rPr>
      </w:pPr>
    </w:p>
    <w:p w:rsidR="00B72228" w:rsidRPr="007B175D" w:rsidRDefault="00B72228" w:rsidP="00B72228">
      <w:pPr>
        <w:spacing w:line="240" w:lineRule="exact"/>
        <w:jc w:val="right"/>
        <w:rPr>
          <w:rFonts w:ascii="Bookman Old Style" w:hAnsi="Bookman Old Style"/>
          <w:sz w:val="20"/>
        </w:rPr>
      </w:pPr>
      <w:r w:rsidRPr="007B175D">
        <w:rPr>
          <w:rFonts w:ascii="Bookman Old Style" w:hAnsi="Bookman Old Style"/>
          <w:sz w:val="20"/>
        </w:rPr>
        <w:t>15 июня 2025</w:t>
      </w:r>
    </w:p>
    <w:p w:rsidR="00B72228" w:rsidRPr="00445FE3" w:rsidRDefault="00B72228" w:rsidP="00B72228">
      <w:pPr>
        <w:spacing w:line="320" w:lineRule="exact"/>
        <w:jc w:val="left"/>
        <w:rPr>
          <w:rFonts w:ascii="SimSun" w:eastAsia="SimSun" w:hAnsi="SimSun"/>
        </w:rPr>
      </w:pPr>
      <w:r>
        <w:rPr>
          <w:rFonts w:ascii="Bookman Old Style" w:hAnsi="Bookman Old Style"/>
        </w:rPr>
        <w:br w:type="page"/>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lastRenderedPageBreak/>
        <w:t>喏，</w:t>
      </w:r>
      <w:r w:rsidRPr="006A03B9">
        <w:rPr>
          <w:rFonts w:ascii="SimSun" w:eastAsia="SimSun" w:hAnsi="SimSun" w:cs="SimSun" w:hint="eastAsia"/>
        </w:rPr>
        <w:t>为什么我关注这花园？</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它</w:t>
      </w:r>
      <w:r w:rsidRPr="006A03B9">
        <w:rPr>
          <w:rFonts w:ascii="SimSun" w:eastAsia="SimSun" w:hAnsi="SimSun" w:cs="SimSun" w:hint="eastAsia"/>
        </w:rPr>
        <w:t>隐藏着什么样的秘密？</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它</w:t>
      </w:r>
      <w:r w:rsidRPr="006A03B9">
        <w:rPr>
          <w:rFonts w:ascii="SimSun" w:eastAsia="SimSun" w:hAnsi="SimSun" w:cs="SimSun" w:hint="eastAsia"/>
        </w:rPr>
        <w:t>经历了什么样的遭遇？</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什么人</w:t>
      </w:r>
      <w:r w:rsidRPr="006A03B9">
        <w:rPr>
          <w:rFonts w:ascii="SimSun" w:eastAsia="SimSun" w:hAnsi="SimSun" w:cs="SimSun" w:hint="eastAsia"/>
        </w:rPr>
        <w:t>躲在灌</w:t>
      </w:r>
      <w:r w:rsidRPr="006A03B9">
        <w:rPr>
          <w:rFonts w:ascii="SimSun" w:eastAsia="SimSun" w:hAnsi="SimSun" w:cs="MS Gothic" w:hint="eastAsia"/>
        </w:rPr>
        <w:t>木</w:t>
      </w:r>
      <w:r w:rsidRPr="006A03B9">
        <w:rPr>
          <w:rFonts w:ascii="SimSun" w:eastAsia="SimSun" w:hAnsi="SimSun" w:cs="SimSun" w:hint="eastAsia"/>
        </w:rPr>
        <w:t>丛里？</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什么人沿河岸走来走去？</w:t>
      </w:r>
    </w:p>
    <w:p w:rsidR="00B72228" w:rsidRPr="006A03B9" w:rsidRDefault="00B72228" w:rsidP="00B72228">
      <w:pPr>
        <w:spacing w:line="320" w:lineRule="exact"/>
        <w:jc w:val="left"/>
        <w:rPr>
          <w:rFonts w:ascii="SimSun" w:eastAsia="SimSun" w:hAnsi="SimSun"/>
        </w:rPr>
      </w:pPr>
      <w:r w:rsidRPr="006A03B9">
        <w:rPr>
          <w:rFonts w:ascii="SimSun" w:eastAsia="SimSun" w:hAnsi="SimSun" w:cs="SimSun" w:hint="eastAsia"/>
        </w:rPr>
        <w:t>为什么琴弦声如此悲戚？</w:t>
      </w:r>
    </w:p>
    <w:p w:rsidR="00B72228" w:rsidRPr="006A03B9" w:rsidRDefault="00B72228" w:rsidP="00B72228">
      <w:pPr>
        <w:spacing w:line="320" w:lineRule="exact"/>
        <w:jc w:val="left"/>
        <w:rPr>
          <w:rFonts w:ascii="SimSun" w:eastAsia="SimSun" w:hAnsi="SimSun"/>
        </w:rPr>
      </w:pPr>
      <w:r w:rsidRPr="006A03B9">
        <w:rPr>
          <w:rFonts w:ascii="SimSun" w:eastAsia="SimSun" w:hAnsi="SimSun" w:cs="SimSun" w:hint="eastAsia"/>
        </w:rPr>
        <w:t>弹琴的的乐手又在哪里？</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是</w:t>
      </w:r>
      <w:r w:rsidRPr="006A03B9">
        <w:rPr>
          <w:rFonts w:ascii="SimSun" w:eastAsia="SimSun" w:hAnsi="SimSun" w:cs="SimSun" w:hint="eastAsia"/>
        </w:rPr>
        <w:t>谁把团扇丢弃在草地？</w:t>
      </w:r>
    </w:p>
    <w:p w:rsidR="00B72228" w:rsidRPr="006A03B9" w:rsidRDefault="00B72228" w:rsidP="00B72228">
      <w:pPr>
        <w:spacing w:line="320" w:lineRule="exact"/>
        <w:jc w:val="left"/>
        <w:rPr>
          <w:rFonts w:ascii="SimSun" w:eastAsia="SimSun" w:hAnsi="SimSun"/>
        </w:rPr>
      </w:pPr>
      <w:r w:rsidRPr="006A03B9">
        <w:rPr>
          <w:rFonts w:ascii="SimSun" w:eastAsia="SimSun" w:hAnsi="SimSun" w:cs="SimSun" w:hint="eastAsia"/>
        </w:rPr>
        <w:t>谁在团扇上题写的词句？</w:t>
      </w:r>
    </w:p>
    <w:p w:rsidR="00B72228" w:rsidRPr="006A03B9" w:rsidRDefault="00B72228" w:rsidP="00B72228">
      <w:pPr>
        <w:spacing w:line="320" w:lineRule="exact"/>
        <w:jc w:val="left"/>
        <w:rPr>
          <w:rFonts w:ascii="SimSun" w:eastAsia="SimSun" w:hAnsi="SimSun"/>
        </w:rPr>
      </w:pPr>
      <w:r w:rsidRPr="006A03B9">
        <w:rPr>
          <w:rFonts w:ascii="SimSun" w:eastAsia="SimSun" w:hAnsi="SimSun" w:cs="SimSun" w:hint="eastAsia"/>
        </w:rPr>
        <w:t>为什么鸟儿无声无息？</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雨水珠点点滴落水面。</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花</w:t>
      </w:r>
      <w:r w:rsidRPr="006A03B9">
        <w:rPr>
          <w:rFonts w:ascii="SimSun" w:eastAsia="SimSun" w:hAnsi="SimSun" w:cs="SimSun" w:hint="eastAsia"/>
        </w:rPr>
        <w:t>朵凋零洒落花瓣。</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不，那是个完整的瓷</w:t>
      </w:r>
      <w:r w:rsidRPr="006A03B9">
        <w:rPr>
          <w:rFonts w:ascii="SimSun" w:eastAsia="SimSun" w:hAnsi="SimSun" w:cs="SimSun" w:hint="eastAsia"/>
        </w:rPr>
        <w:t>盘，</w:t>
      </w:r>
    </w:p>
    <w:p w:rsidR="00B72228" w:rsidRPr="006A03B9" w:rsidRDefault="00B72228" w:rsidP="00B72228">
      <w:pPr>
        <w:spacing w:line="320" w:lineRule="exact"/>
        <w:jc w:val="left"/>
        <w:rPr>
          <w:rFonts w:ascii="SimSun" w:eastAsia="SimSun" w:hAnsi="SimSun"/>
        </w:rPr>
      </w:pPr>
      <w:r w:rsidRPr="006A03B9">
        <w:rPr>
          <w:rFonts w:ascii="SimSun" w:eastAsia="SimSun" w:hAnsi="SimSun" w:cs="SimSun" w:hint="eastAsia"/>
        </w:rPr>
        <w:t>说不定是只精美的茶碗，</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不然就是个雅致的花瓶，</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可惜只留下破碎的瓷片。</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哦，</w:t>
      </w:r>
      <w:r w:rsidRPr="006A03B9">
        <w:rPr>
          <w:rFonts w:ascii="SimSun" w:eastAsia="SimSun" w:hAnsi="SimSun" w:cs="SimSun" w:hint="eastAsia"/>
        </w:rPr>
        <w:t>这花园为何奇妙非凡？</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没有人珍惜瓷器的碎片，</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碎片被信手</w:t>
      </w:r>
      <w:r w:rsidRPr="006A03B9">
        <w:rPr>
          <w:rFonts w:ascii="SimSun" w:eastAsia="SimSun" w:hAnsi="SimSun" w:cs="SimSun" w:hint="eastAsia"/>
        </w:rPr>
        <w:t>丢弃在河边。</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那里，河流拐弯</w:t>
      </w:r>
      <w:r w:rsidRPr="006A03B9">
        <w:rPr>
          <w:rFonts w:ascii="SimSun" w:eastAsia="SimSun" w:hAnsi="SimSun" w:cs="SimSun" w:hint="eastAsia"/>
        </w:rPr>
        <w:t>处，</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有人在吟</w:t>
      </w:r>
      <w:r w:rsidRPr="006A03B9">
        <w:rPr>
          <w:rFonts w:ascii="SimSun" w:eastAsia="SimSun" w:hAnsi="SimSun" w:cs="SimSun" w:hint="eastAsia"/>
        </w:rPr>
        <w:t>诵诗篇，</w:t>
      </w:r>
    </w:p>
    <w:p w:rsidR="00B72228" w:rsidRPr="006A03B9" w:rsidRDefault="00B72228" w:rsidP="00B72228">
      <w:pPr>
        <w:spacing w:line="320" w:lineRule="exact"/>
        <w:jc w:val="left"/>
        <w:rPr>
          <w:rFonts w:ascii="SimSun" w:eastAsia="SimSun" w:hAnsi="SimSun"/>
        </w:rPr>
      </w:pPr>
      <w:r w:rsidRPr="006A03B9">
        <w:rPr>
          <w:rFonts w:ascii="SimSun" w:eastAsia="SimSun" w:hAnsi="SimSun" w:cs="MS Gothic" w:hint="eastAsia"/>
        </w:rPr>
        <w:t>我愿离他近一点</w:t>
      </w:r>
      <w:r w:rsidRPr="006A03B9">
        <w:rPr>
          <w:rFonts w:ascii="SimSun" w:eastAsia="SimSun" w:hAnsi="SimSun" w:cs="Calibri"/>
        </w:rPr>
        <w:t>……</w:t>
      </w:r>
    </w:p>
    <w:p w:rsidR="00B72228" w:rsidRPr="006A03B9" w:rsidRDefault="00B72228" w:rsidP="00B72228">
      <w:pPr>
        <w:spacing w:line="240" w:lineRule="exact"/>
        <w:jc w:val="right"/>
        <w:rPr>
          <w:rFonts w:asciiTheme="minorHAnsi" w:eastAsia="SimSun" w:hAnsiTheme="minorHAnsi"/>
          <w:sz w:val="20"/>
        </w:rPr>
      </w:pPr>
      <w:r w:rsidRPr="006A03B9">
        <w:rPr>
          <w:rFonts w:ascii="SimSun" w:eastAsia="SimSun" w:hAnsi="SimSun"/>
          <w:sz w:val="20"/>
        </w:rPr>
        <w:t xml:space="preserve"> </w:t>
      </w:r>
    </w:p>
    <w:p w:rsidR="00B72228" w:rsidRPr="006A03B9" w:rsidRDefault="00B72228" w:rsidP="00B72228">
      <w:pPr>
        <w:spacing w:line="240" w:lineRule="exact"/>
        <w:jc w:val="right"/>
        <w:rPr>
          <w:rFonts w:ascii="SimSun" w:eastAsia="SimSun" w:hAnsi="SimSun"/>
          <w:sz w:val="20"/>
        </w:rPr>
      </w:pPr>
      <w:r w:rsidRPr="006A03B9">
        <w:rPr>
          <w:rFonts w:ascii="SimSun" w:eastAsia="SimSun" w:hAnsi="SimSun"/>
          <w:sz w:val="20"/>
        </w:rPr>
        <w:t xml:space="preserve">     2025</w:t>
      </w:r>
      <w:r w:rsidRPr="006A03B9">
        <w:rPr>
          <w:rFonts w:ascii="SimSun" w:eastAsia="SimSun" w:hAnsi="SimSun" w:cs="MS Gothic" w:hint="eastAsia"/>
          <w:sz w:val="20"/>
        </w:rPr>
        <w:t>，</w:t>
      </w:r>
      <w:r w:rsidRPr="006A03B9">
        <w:rPr>
          <w:rFonts w:ascii="SimSun" w:eastAsia="SimSun" w:hAnsi="SimSun"/>
          <w:sz w:val="20"/>
        </w:rPr>
        <w:t>6</w:t>
      </w:r>
      <w:r w:rsidRPr="006A03B9">
        <w:rPr>
          <w:rFonts w:ascii="SimSun" w:eastAsia="SimSun" w:hAnsi="SimSun" w:cs="MS Gothic" w:hint="eastAsia"/>
          <w:sz w:val="20"/>
        </w:rPr>
        <w:t>，</w:t>
      </w:r>
      <w:r w:rsidRPr="006A03B9">
        <w:rPr>
          <w:rFonts w:ascii="SimSun" w:eastAsia="SimSun" w:hAnsi="SimSun"/>
          <w:sz w:val="20"/>
        </w:rPr>
        <w:t xml:space="preserve">15 </w:t>
      </w:r>
      <w:r w:rsidRPr="006A03B9">
        <w:rPr>
          <w:rFonts w:ascii="SimSun" w:eastAsia="SimSun" w:hAnsi="SimSun" w:cs="MS Gothic" w:hint="eastAsia"/>
          <w:sz w:val="20"/>
        </w:rPr>
        <w:t>伊戈</w:t>
      </w:r>
      <w:r w:rsidRPr="006A03B9">
        <w:rPr>
          <w:rFonts w:ascii="SimSun" w:eastAsia="SimSun" w:hAnsi="SimSun" w:cs="SimSun" w:hint="eastAsia"/>
          <w:sz w:val="20"/>
        </w:rPr>
        <w:t>尔</w:t>
      </w:r>
    </w:p>
    <w:p w:rsidR="00B72228" w:rsidRPr="006A03B9" w:rsidRDefault="00B72228" w:rsidP="00B72228">
      <w:pPr>
        <w:spacing w:line="240" w:lineRule="exact"/>
        <w:jc w:val="right"/>
        <w:rPr>
          <w:rFonts w:ascii="SimSun" w:eastAsia="SimSun" w:hAnsi="SimSun"/>
          <w:sz w:val="20"/>
        </w:rPr>
      </w:pPr>
      <w:r w:rsidRPr="006A03B9">
        <w:rPr>
          <w:rFonts w:ascii="SimSun" w:eastAsia="SimSun" w:hAnsi="SimSun"/>
          <w:sz w:val="20"/>
        </w:rPr>
        <w:t xml:space="preserve">      2025</w:t>
      </w:r>
      <w:r w:rsidRPr="006A03B9">
        <w:rPr>
          <w:rFonts w:ascii="SimSun" w:eastAsia="SimSun" w:hAnsi="SimSun" w:cs="MS Gothic" w:hint="eastAsia"/>
          <w:sz w:val="20"/>
        </w:rPr>
        <w:t>，</w:t>
      </w:r>
      <w:r w:rsidRPr="006A03B9">
        <w:rPr>
          <w:rFonts w:ascii="SimSun" w:eastAsia="SimSun" w:hAnsi="SimSun"/>
          <w:sz w:val="20"/>
        </w:rPr>
        <w:t>6</w:t>
      </w:r>
      <w:r w:rsidRPr="006A03B9">
        <w:rPr>
          <w:rFonts w:ascii="SimSun" w:eastAsia="SimSun" w:hAnsi="SimSun" w:cs="MS Gothic" w:hint="eastAsia"/>
          <w:sz w:val="20"/>
        </w:rPr>
        <w:t>，</w:t>
      </w:r>
      <w:r w:rsidRPr="006A03B9">
        <w:rPr>
          <w:rFonts w:ascii="SimSun" w:eastAsia="SimSun" w:hAnsi="SimSun"/>
          <w:sz w:val="20"/>
        </w:rPr>
        <w:t>16</w:t>
      </w:r>
      <w:r w:rsidRPr="006A03B9">
        <w:rPr>
          <w:rFonts w:ascii="SimSun" w:eastAsia="SimSun" w:hAnsi="SimSun" w:cs="MS Gothic" w:hint="eastAsia"/>
          <w:sz w:val="20"/>
        </w:rPr>
        <w:t>凌晨谷羽</w:t>
      </w:r>
      <w:r w:rsidRPr="006A03B9">
        <w:rPr>
          <w:rFonts w:ascii="SimSun" w:eastAsia="SimSun" w:hAnsi="SimSun" w:cs="SimSun" w:hint="eastAsia"/>
          <w:sz w:val="20"/>
        </w:rPr>
        <w:t>译</w:t>
      </w:r>
    </w:p>
    <w:p w:rsidR="00B72228" w:rsidRDefault="00B72228" w:rsidP="00B72228">
      <w:pPr>
        <w:spacing w:after="200" w:line="276" w:lineRule="auto"/>
        <w:jc w:val="left"/>
        <w:rPr>
          <w:rFonts w:ascii="Bookman Old Style" w:hAnsi="Bookman Old Style"/>
        </w:rPr>
      </w:pPr>
      <w:r>
        <w:rPr>
          <w:rFonts w:ascii="Bookman Old Style" w:hAnsi="Bookman Old Style"/>
        </w:rPr>
        <w:br w:type="page"/>
      </w:r>
    </w:p>
    <w:p w:rsidR="00B72228" w:rsidRPr="00445FE3" w:rsidRDefault="00B72228" w:rsidP="00B72228">
      <w:pPr>
        <w:jc w:val="left"/>
        <w:rPr>
          <w:rFonts w:ascii="Bookman Old Style" w:hAnsi="Bookman Old Style"/>
          <w:sz w:val="22"/>
          <w:lang w:val="en-US"/>
        </w:rPr>
      </w:pPr>
      <w:r w:rsidRPr="00445FE3">
        <w:rPr>
          <w:rFonts w:ascii="SimSun" w:eastAsia="SimSun" w:hAnsi="SimSun" w:cs="SimSun" w:hint="eastAsia"/>
          <w:sz w:val="22"/>
        </w:rPr>
        <w:lastRenderedPageBreak/>
        <w:t>译后记</w:t>
      </w:r>
      <w:r w:rsidRPr="00445FE3">
        <w:rPr>
          <w:rFonts w:ascii="Bookman Old Style" w:hAnsi="Bookman Old Style"/>
          <w:sz w:val="22"/>
        </w:rPr>
        <w:t xml:space="preserve">: </w:t>
      </w:r>
      <w:r w:rsidRPr="00445FE3">
        <w:rPr>
          <w:rFonts w:ascii="SimSun" w:eastAsia="SimSun" w:hAnsi="SimSun" w:cs="SimSun" w:hint="eastAsia"/>
          <w:sz w:val="22"/>
        </w:rPr>
        <w:t>陈东的一首诗《古瓷的碎片》有两个译本，谷羽和他的俄罗斯朋友鲍里斯翻译的俄语译本，宋德利翻译的英语译本。俄罗斯诗人伊戈尔</w:t>
      </w:r>
      <w:r w:rsidRPr="00445FE3">
        <w:rPr>
          <w:rFonts w:ascii="Calibri" w:hAnsi="Calibri" w:cs="Calibri"/>
          <w:sz w:val="22"/>
          <w:lang w:val="en-US"/>
        </w:rPr>
        <w:t>·</w:t>
      </w:r>
      <w:r w:rsidRPr="00445FE3">
        <w:rPr>
          <w:rFonts w:ascii="MS Gothic" w:eastAsia="MS Gothic" w:hAnsi="MS Gothic" w:cs="MS Gothic" w:hint="eastAsia"/>
          <w:sz w:val="22"/>
        </w:rPr>
        <w:t>布</w:t>
      </w:r>
      <w:r w:rsidRPr="00445FE3">
        <w:rPr>
          <w:rFonts w:ascii="SimSun" w:eastAsia="SimSun" w:hAnsi="SimSun" w:cs="SimSun" w:hint="eastAsia"/>
          <w:sz w:val="22"/>
        </w:rPr>
        <w:t>尔东诺夫阅读了这两个译本</w:t>
      </w:r>
      <w:r w:rsidRPr="00445FE3">
        <w:rPr>
          <w:rFonts w:ascii="SimSun" w:eastAsia="SimSun" w:hAnsi="SimSun" w:cs="SimSun" w:hint="eastAsia"/>
          <w:sz w:val="22"/>
          <w:lang w:val="en-US"/>
        </w:rPr>
        <w:t>，</w:t>
      </w:r>
      <w:r w:rsidRPr="00445FE3">
        <w:rPr>
          <w:rFonts w:ascii="SimSun" w:eastAsia="SimSun" w:hAnsi="SimSun" w:cs="SimSun" w:hint="eastAsia"/>
          <w:sz w:val="22"/>
        </w:rPr>
        <w:t>受到触动</w:t>
      </w:r>
      <w:r w:rsidRPr="00445FE3">
        <w:rPr>
          <w:rFonts w:ascii="SimSun" w:eastAsia="SimSun" w:hAnsi="SimSun" w:cs="SimSun" w:hint="eastAsia"/>
          <w:sz w:val="22"/>
          <w:lang w:val="en-US"/>
        </w:rPr>
        <w:t>，</w:t>
      </w:r>
      <w:r w:rsidRPr="00445FE3">
        <w:rPr>
          <w:rFonts w:ascii="SimSun" w:eastAsia="SimSun" w:hAnsi="SimSun" w:cs="SimSun" w:hint="eastAsia"/>
          <w:sz w:val="22"/>
        </w:rPr>
        <w:t>情不自禁创作了自己的一首诗。这可谓是心灵的感应</w:t>
      </w:r>
      <w:r w:rsidRPr="00445FE3">
        <w:rPr>
          <w:rFonts w:ascii="SimSun" w:eastAsia="SimSun" w:hAnsi="SimSun" w:cs="SimSun" w:hint="eastAsia"/>
          <w:sz w:val="22"/>
          <w:lang w:val="en-US"/>
        </w:rPr>
        <w:t>，</w:t>
      </w:r>
      <w:r w:rsidRPr="00445FE3">
        <w:rPr>
          <w:rFonts w:ascii="SimSun" w:eastAsia="SimSun" w:hAnsi="SimSun" w:cs="SimSun" w:hint="eastAsia"/>
          <w:sz w:val="22"/>
        </w:rPr>
        <w:t>精神的对话。</w:t>
      </w:r>
      <w:r w:rsidRPr="00445FE3">
        <w:rPr>
          <w:rFonts w:ascii="Bookman Old Style" w:hAnsi="Bookman Old Style"/>
          <w:sz w:val="22"/>
          <w:lang w:val="en-US"/>
        </w:rPr>
        <w:t xml:space="preserve"> </w:t>
      </w:r>
    </w:p>
    <w:p w:rsidR="00B72228" w:rsidRPr="00445FE3" w:rsidRDefault="00B72228" w:rsidP="00B72228">
      <w:pPr>
        <w:jc w:val="left"/>
        <w:rPr>
          <w:rFonts w:ascii="Bookman Old Style" w:hAnsi="Bookman Old Style"/>
          <w:sz w:val="22"/>
          <w:lang w:val="en-US"/>
        </w:rPr>
      </w:pPr>
      <w:r w:rsidRPr="00445FE3">
        <w:rPr>
          <w:rFonts w:ascii="MS Gothic" w:eastAsia="MS Gothic" w:hAnsi="MS Gothic" w:cs="MS Gothic" w:hint="eastAsia"/>
          <w:sz w:val="22"/>
        </w:rPr>
        <w:t>我把伊戈</w:t>
      </w:r>
      <w:r w:rsidRPr="00445FE3">
        <w:rPr>
          <w:rFonts w:ascii="SimSun" w:eastAsia="SimSun" w:hAnsi="SimSun" w:cs="SimSun" w:hint="eastAsia"/>
          <w:sz w:val="22"/>
        </w:rPr>
        <w:t>尔这首诗翻译成汉语</w:t>
      </w:r>
      <w:r w:rsidRPr="00445FE3">
        <w:rPr>
          <w:rFonts w:ascii="SimSun" w:eastAsia="SimSun" w:hAnsi="SimSun" w:cs="SimSun" w:hint="eastAsia"/>
          <w:sz w:val="22"/>
          <w:lang w:val="en-US"/>
        </w:rPr>
        <w:t>，</w:t>
      </w:r>
      <w:r w:rsidRPr="00445FE3">
        <w:rPr>
          <w:rFonts w:ascii="SimSun" w:eastAsia="SimSun" w:hAnsi="SimSun" w:cs="SimSun" w:hint="eastAsia"/>
          <w:sz w:val="22"/>
        </w:rPr>
        <w:t>同时想起了多年前翻译的布宁的两首诗</w:t>
      </w:r>
      <w:r w:rsidRPr="00445FE3">
        <w:rPr>
          <w:rFonts w:ascii="SimSun" w:eastAsia="SimSun" w:hAnsi="SimSun" w:cs="SimSun" w:hint="eastAsia"/>
          <w:sz w:val="22"/>
          <w:lang w:val="en-US"/>
        </w:rPr>
        <w:t>，</w:t>
      </w:r>
      <w:r w:rsidRPr="00445FE3">
        <w:rPr>
          <w:rFonts w:ascii="SimSun" w:eastAsia="SimSun" w:hAnsi="SimSun" w:cs="SimSun" w:hint="eastAsia"/>
          <w:sz w:val="22"/>
        </w:rPr>
        <w:t>意境、乃至词句跟陈东的诗有相似之处</w:t>
      </w:r>
      <w:r w:rsidRPr="00445FE3">
        <w:rPr>
          <w:rFonts w:ascii="SimSun" w:eastAsia="SimSun" w:hAnsi="SimSun" w:cs="SimSun" w:hint="eastAsia"/>
          <w:sz w:val="22"/>
          <w:lang w:val="en-US"/>
        </w:rPr>
        <w:t>，</w:t>
      </w:r>
      <w:r w:rsidRPr="00445FE3">
        <w:rPr>
          <w:rFonts w:ascii="SimSun" w:eastAsia="SimSun" w:hAnsi="SimSun" w:cs="SimSun" w:hint="eastAsia"/>
          <w:sz w:val="22"/>
        </w:rPr>
        <w:t>不妨在这里引用如下</w:t>
      </w:r>
      <w:r w:rsidRPr="00445FE3">
        <w:rPr>
          <w:rFonts w:ascii="SimSun" w:eastAsia="SimSun" w:hAnsi="SimSun" w:cs="SimSun" w:hint="eastAsia"/>
          <w:sz w:val="22"/>
          <w:lang w:val="en-US"/>
        </w:rPr>
        <w:t>：</w:t>
      </w:r>
    </w:p>
    <w:p w:rsidR="00B72228" w:rsidRPr="006A03B9" w:rsidRDefault="00B72228" w:rsidP="00B72228">
      <w:pPr>
        <w:jc w:val="left"/>
        <w:rPr>
          <w:rFonts w:ascii="Bookman Old Style" w:hAnsi="Bookman Old Style"/>
          <w:sz w:val="22"/>
          <w:lang w:val="en-US"/>
        </w:rPr>
      </w:pPr>
    </w:p>
    <w:p w:rsidR="00B72228" w:rsidRPr="00445FE3" w:rsidRDefault="00B72228" w:rsidP="00B72228">
      <w:pPr>
        <w:ind w:firstLine="435"/>
        <w:rPr>
          <w:rFonts w:ascii="Bookman Old Style" w:hAnsi="Bookman Old Style"/>
          <w:sz w:val="22"/>
        </w:rPr>
      </w:pPr>
      <w:r w:rsidRPr="00445FE3">
        <w:rPr>
          <w:rFonts w:ascii="Bookman Old Style" w:hAnsi="Bookman Old Style"/>
          <w:sz w:val="22"/>
        </w:rPr>
        <w:t xml:space="preserve">Постскриптум: Существует два перевода стихотворения Чэнь Дуна "Осколки старинного фарфора": русский перевод, выполненный Гу Юем и его русским другом Борисом, и английский перевод, выполненный Сонг Дели.Русский поэт Игорь Брдонов прочитал эти два перевода и был тронут, поэтому не смог удержаться и написал собственное стихотворение.Это можно описать как пробуждение разума и диалог духа. </w:t>
      </w:r>
    </w:p>
    <w:p w:rsidR="00B72228" w:rsidRPr="00445FE3" w:rsidRDefault="00B72228" w:rsidP="00B72228">
      <w:pPr>
        <w:ind w:firstLine="435"/>
        <w:rPr>
          <w:rFonts w:ascii="MS Gothic" w:eastAsia="MS Gothic" w:hAnsi="MS Gothic" w:cs="MS Gothic"/>
          <w:sz w:val="22"/>
        </w:rPr>
      </w:pPr>
      <w:r w:rsidRPr="00445FE3">
        <w:rPr>
          <w:rFonts w:ascii="Bookman Old Style" w:hAnsi="Bookman Old Style"/>
          <w:sz w:val="22"/>
        </w:rPr>
        <w:t>Я перевел стихотворение Игоря на китайский. В то же время я вспомнил два стихотворения Бунина, которые я перевел много лет назад. Художественная концепция и даже слова похожи на стихи Чэнь Дуна. Возможно, вы захотите процитировать здесь следующее.</w:t>
      </w:r>
      <w:r w:rsidRPr="00445FE3">
        <w:rPr>
          <w:rFonts w:ascii="MS Gothic" w:eastAsia="MS Gothic" w:hAnsi="MS Gothic" w:cs="MS Gothic" w:hint="eastAsia"/>
          <w:sz w:val="22"/>
        </w:rPr>
        <w:t>：</w:t>
      </w:r>
      <w:r w:rsidRPr="00445FE3">
        <w:rPr>
          <w:rFonts w:ascii="MS Gothic" w:eastAsia="MS Gothic" w:hAnsi="MS Gothic" w:cs="MS Gothic"/>
          <w:sz w:val="22"/>
        </w:rPr>
        <w:br w:type="page"/>
      </w:r>
    </w:p>
    <w:p w:rsidR="00B72228" w:rsidRPr="006A03B9" w:rsidRDefault="00B72228" w:rsidP="00B72228">
      <w:pPr>
        <w:jc w:val="left"/>
        <w:rPr>
          <w:rFonts w:ascii="Bookman Old Style" w:hAnsi="Bookman Old Style"/>
          <w:sz w:val="22"/>
        </w:rPr>
      </w:pPr>
      <w:r w:rsidRPr="006A03B9">
        <w:rPr>
          <w:rFonts w:ascii="Bookman Old Style" w:hAnsi="Bookman Old Style"/>
          <w:sz w:val="22"/>
        </w:rPr>
        <w:lastRenderedPageBreak/>
        <w:tab/>
        <w:t xml:space="preserve">  </w:t>
      </w:r>
      <w:r w:rsidRPr="00445FE3">
        <w:rPr>
          <w:rFonts w:ascii="MS Gothic" w:eastAsia="MS Gothic" w:hAnsi="MS Gothic" w:cs="MS Gothic" w:hint="eastAsia"/>
          <w:sz w:val="22"/>
        </w:rPr>
        <w:t>碗上</w:t>
      </w:r>
      <w:r w:rsidRPr="00445FE3">
        <w:rPr>
          <w:rFonts w:ascii="SimSun" w:eastAsia="SimSun" w:hAnsi="SimSun" w:cs="SimSun" w:hint="eastAsia"/>
          <w:sz w:val="22"/>
        </w:rPr>
        <w:t>题词</w:t>
      </w:r>
    </w:p>
    <w:p w:rsidR="00B72228" w:rsidRPr="006A03B9" w:rsidRDefault="00B72228" w:rsidP="00B72228">
      <w:pPr>
        <w:jc w:val="left"/>
        <w:rPr>
          <w:rFonts w:ascii="Bookman Old Style" w:hAnsi="Bookman Old Style"/>
          <w:sz w:val="22"/>
        </w:rPr>
      </w:pP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他在喧</w:t>
      </w:r>
      <w:r w:rsidRPr="00445FE3">
        <w:rPr>
          <w:rFonts w:ascii="SimSun" w:eastAsia="SimSun" w:hAnsi="SimSun" w:cs="SimSun" w:hint="eastAsia"/>
          <w:sz w:val="22"/>
        </w:rPr>
        <w:t>嚣的海边</w:t>
      </w:r>
      <w:r w:rsidRPr="006A03B9">
        <w:rPr>
          <w:rFonts w:ascii="SimSun" w:eastAsia="SimSun" w:hAnsi="SimSun" w:cs="SimSun" w:hint="eastAsia"/>
          <w:sz w:val="22"/>
        </w:rPr>
        <w:t>，</w:t>
      </w:r>
      <w:r w:rsidRPr="00445FE3">
        <w:rPr>
          <w:rFonts w:ascii="SimSun" w:eastAsia="SimSun" w:hAnsi="SimSun" w:cs="SimSun" w:hint="eastAsia"/>
          <w:sz w:val="22"/>
        </w:rPr>
        <w:t>在沙滩</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从古墓里挖出个古代的碗。</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忙碌了很久</w:t>
      </w:r>
      <w:r w:rsidRPr="006A03B9">
        <w:rPr>
          <w:rFonts w:ascii="MS Gothic" w:eastAsia="MS Gothic" w:hAnsi="MS Gothic" w:cs="MS Gothic" w:hint="eastAsia"/>
          <w:sz w:val="22"/>
        </w:rPr>
        <w:t>；</w:t>
      </w:r>
      <w:r w:rsidRPr="00445FE3">
        <w:rPr>
          <w:rFonts w:ascii="MS Gothic" w:eastAsia="MS Gothic" w:hAnsi="MS Gothic" w:cs="MS Gothic" w:hint="eastAsia"/>
          <w:sz w:val="22"/>
        </w:rPr>
        <w:t>他尽力拼凑</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保存了三千年的神圣碎片</w:t>
      </w:r>
      <w:r w:rsidRPr="006A03B9">
        <w:rPr>
          <w:rFonts w:ascii="MS Gothic" w:eastAsia="MS Gothic" w:hAnsi="MS Gothic" w:cs="MS Gothic"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他</w:t>
      </w:r>
      <w:r w:rsidRPr="00445FE3">
        <w:rPr>
          <w:rFonts w:ascii="SimSun" w:eastAsia="SimSun" w:hAnsi="SimSun" w:cs="SimSun" w:hint="eastAsia"/>
          <w:sz w:val="22"/>
        </w:rPr>
        <w:t>发现碗上竟然还有文字</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默默</w:t>
      </w:r>
      <w:r w:rsidRPr="00445FE3">
        <w:rPr>
          <w:rFonts w:ascii="SimSun" w:eastAsia="SimSun" w:hAnsi="SimSun" w:cs="SimSun" w:hint="eastAsia"/>
          <w:sz w:val="22"/>
        </w:rPr>
        <w:t>传达着墓主人的信念</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t>“</w:t>
      </w:r>
      <w:r w:rsidRPr="00445FE3">
        <w:rPr>
          <w:rFonts w:ascii="MS Gothic" w:eastAsia="MS Gothic" w:hAnsi="MS Gothic" w:cs="MS Gothic" w:hint="eastAsia"/>
          <w:sz w:val="22"/>
        </w:rPr>
        <w:t>永恒的只有无</w:t>
      </w:r>
      <w:r w:rsidRPr="00445FE3">
        <w:rPr>
          <w:rFonts w:ascii="SimSun" w:eastAsia="SimSun" w:hAnsi="SimSun" w:cs="SimSun" w:hint="eastAsia"/>
          <w:sz w:val="22"/>
        </w:rPr>
        <w:t>边的海与天</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永恒的只有太阳和美的大地</w:t>
      </w:r>
      <w:r w:rsidRPr="006A03B9">
        <w:rPr>
          <w:rFonts w:ascii="MS Gothic" w:eastAsia="MS Gothic" w:hAnsi="MS Gothic" w:cs="MS Gothic"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永恒的只有一条看不</w:t>
      </w:r>
      <w:r w:rsidRPr="00445FE3">
        <w:rPr>
          <w:rFonts w:ascii="SimSun" w:eastAsia="SimSun" w:hAnsi="SimSun" w:cs="SimSun" w:hint="eastAsia"/>
          <w:sz w:val="22"/>
        </w:rPr>
        <w:t>见的线</w:t>
      </w:r>
      <w:r w:rsidRPr="006A03B9">
        <w:rPr>
          <w:rFonts w:ascii="Calibri" w:hAnsi="Calibri" w:cs="Calibri"/>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SimSun" w:eastAsia="SimSun" w:hAnsi="SimSun" w:cs="SimSun" w:hint="eastAsia"/>
          <w:sz w:val="22"/>
        </w:rPr>
        <w:t>让生存者的心与亡灵相牵联。</w:t>
      </w:r>
      <w:r w:rsidRPr="006A03B9">
        <w:rPr>
          <w:rFonts w:ascii="Calibri" w:hAnsi="Calibri" w:cs="Calibri"/>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 xml:space="preserve">            </w:t>
      </w:r>
      <w:r w:rsidRPr="006A03B9">
        <w:rPr>
          <w:rFonts w:ascii="Bookman Old Style" w:hAnsi="Bookman Old Style"/>
          <w:sz w:val="22"/>
        </w:rPr>
        <w:tab/>
      </w:r>
      <w:r w:rsidRPr="006A03B9">
        <w:rPr>
          <w:rFonts w:ascii="Bookman Old Style" w:hAnsi="Bookman Old Style"/>
          <w:sz w:val="22"/>
        </w:rPr>
        <w:tab/>
        <w:t xml:space="preserve"> 1903</w:t>
      </w:r>
    </w:p>
    <w:p w:rsidR="00B72228" w:rsidRPr="00445FE3" w:rsidRDefault="00B72228" w:rsidP="00B72228">
      <w:pPr>
        <w:jc w:val="left"/>
        <w:rPr>
          <w:rFonts w:ascii="Bookman Old Style" w:hAnsi="Bookman Old Style"/>
          <w:sz w:val="22"/>
        </w:rPr>
      </w:pPr>
    </w:p>
    <w:p w:rsidR="00B72228" w:rsidRPr="00445FE3" w:rsidRDefault="00B72228" w:rsidP="00B72228">
      <w:pPr>
        <w:rPr>
          <w:rFonts w:ascii="Bookman Old Style" w:hAnsi="Bookman Old Style"/>
          <w:b/>
          <w:sz w:val="22"/>
        </w:rPr>
      </w:pPr>
      <w:r w:rsidRPr="00445FE3">
        <w:rPr>
          <w:rFonts w:ascii="Bookman Old Style" w:hAnsi="Bookman Old Style"/>
          <w:b/>
          <w:sz w:val="22"/>
        </w:rPr>
        <w:t>Надпись на чаше</w:t>
      </w:r>
    </w:p>
    <w:p w:rsidR="00B72228" w:rsidRPr="00445FE3" w:rsidRDefault="00B72228" w:rsidP="00B72228">
      <w:pPr>
        <w:rPr>
          <w:rFonts w:ascii="Bookman Old Style" w:hAnsi="Bookman Old Style"/>
          <w:sz w:val="22"/>
        </w:rPr>
      </w:pPr>
    </w:p>
    <w:p w:rsidR="00B72228" w:rsidRPr="00445FE3" w:rsidRDefault="00B72228" w:rsidP="00B72228">
      <w:pPr>
        <w:rPr>
          <w:rFonts w:ascii="Bookman Old Style" w:hAnsi="Bookman Old Style"/>
          <w:sz w:val="22"/>
        </w:rPr>
      </w:pPr>
      <w:r w:rsidRPr="00445FE3">
        <w:rPr>
          <w:rFonts w:ascii="Bookman Old Style" w:hAnsi="Bookman Old Style"/>
          <w:sz w:val="22"/>
        </w:rPr>
        <w:t>Древнюю чашу нашёл он у шумного синего моря,</w:t>
      </w:r>
    </w:p>
    <w:p w:rsidR="00B72228" w:rsidRPr="00445FE3" w:rsidRDefault="00B72228" w:rsidP="00B72228">
      <w:pPr>
        <w:rPr>
          <w:rFonts w:ascii="Bookman Old Style" w:hAnsi="Bookman Old Style"/>
          <w:sz w:val="22"/>
        </w:rPr>
      </w:pPr>
      <w:r w:rsidRPr="00445FE3">
        <w:rPr>
          <w:rFonts w:ascii="Bookman Old Style" w:hAnsi="Bookman Old Style"/>
          <w:sz w:val="22"/>
        </w:rPr>
        <w:t>В древней могиле, на диком песчаном прибрежье.</w:t>
      </w:r>
    </w:p>
    <w:p w:rsidR="00B72228" w:rsidRPr="00445FE3" w:rsidRDefault="00B72228" w:rsidP="00B72228">
      <w:pPr>
        <w:rPr>
          <w:rFonts w:ascii="Bookman Old Style" w:hAnsi="Bookman Old Style"/>
          <w:sz w:val="22"/>
        </w:rPr>
      </w:pPr>
      <w:r w:rsidRPr="00445FE3">
        <w:rPr>
          <w:rFonts w:ascii="Bookman Old Style" w:hAnsi="Bookman Old Style"/>
          <w:sz w:val="22"/>
        </w:rPr>
        <w:t>Долго трудился он; долго слагал воедино</w:t>
      </w:r>
    </w:p>
    <w:p w:rsidR="00B72228" w:rsidRPr="00445FE3" w:rsidRDefault="00B72228" w:rsidP="00B72228">
      <w:pPr>
        <w:rPr>
          <w:rFonts w:ascii="Bookman Old Style" w:hAnsi="Bookman Old Style"/>
          <w:sz w:val="22"/>
        </w:rPr>
      </w:pPr>
      <w:r w:rsidRPr="00445FE3">
        <w:rPr>
          <w:rFonts w:ascii="Bookman Old Style" w:hAnsi="Bookman Old Style"/>
          <w:sz w:val="22"/>
        </w:rPr>
        <w:t>То, что гробница хранила три тысячи лет, как святыню,</w:t>
      </w:r>
    </w:p>
    <w:p w:rsidR="00B72228" w:rsidRPr="00445FE3" w:rsidRDefault="00B72228" w:rsidP="00B72228">
      <w:pPr>
        <w:rPr>
          <w:rFonts w:ascii="Bookman Old Style" w:hAnsi="Bookman Old Style"/>
          <w:sz w:val="22"/>
        </w:rPr>
      </w:pPr>
      <w:r w:rsidRPr="00445FE3">
        <w:rPr>
          <w:rFonts w:ascii="Bookman Old Style" w:hAnsi="Bookman Old Style"/>
          <w:sz w:val="22"/>
        </w:rPr>
        <w:t>И прочитал он на чаше</w:t>
      </w:r>
    </w:p>
    <w:p w:rsidR="00B72228" w:rsidRPr="00445FE3" w:rsidRDefault="00B72228" w:rsidP="00B72228">
      <w:pPr>
        <w:rPr>
          <w:rFonts w:ascii="Bookman Old Style" w:hAnsi="Bookman Old Style"/>
          <w:sz w:val="22"/>
        </w:rPr>
      </w:pPr>
      <w:r w:rsidRPr="00445FE3">
        <w:rPr>
          <w:rFonts w:ascii="Bookman Old Style" w:hAnsi="Bookman Old Style"/>
          <w:sz w:val="22"/>
        </w:rPr>
        <w:t>Древнюю повесть безмолвных могил и гробниц:</w:t>
      </w:r>
    </w:p>
    <w:p w:rsidR="00B72228" w:rsidRPr="00445FE3" w:rsidRDefault="00B72228" w:rsidP="00B72228">
      <w:pPr>
        <w:rPr>
          <w:rFonts w:ascii="Bookman Old Style" w:hAnsi="Bookman Old Style"/>
          <w:sz w:val="22"/>
        </w:rPr>
      </w:pPr>
    </w:p>
    <w:p w:rsidR="00B72228" w:rsidRPr="00445FE3" w:rsidRDefault="00B72228" w:rsidP="00B72228">
      <w:pPr>
        <w:rPr>
          <w:rFonts w:ascii="Bookman Old Style" w:hAnsi="Bookman Old Style"/>
          <w:sz w:val="22"/>
        </w:rPr>
      </w:pPr>
      <w:r w:rsidRPr="00445FE3">
        <w:rPr>
          <w:rFonts w:ascii="Bookman Old Style" w:hAnsi="Bookman Old Style"/>
          <w:sz w:val="22"/>
        </w:rPr>
        <w:t>«Вечно лишь море, безбрежное море и небо,</w:t>
      </w:r>
    </w:p>
    <w:p w:rsidR="00B72228" w:rsidRPr="00445FE3" w:rsidRDefault="00B72228" w:rsidP="00B72228">
      <w:pPr>
        <w:rPr>
          <w:rFonts w:ascii="Bookman Old Style" w:hAnsi="Bookman Old Style"/>
          <w:sz w:val="22"/>
        </w:rPr>
      </w:pPr>
      <w:r w:rsidRPr="00445FE3">
        <w:rPr>
          <w:rFonts w:ascii="Bookman Old Style" w:hAnsi="Bookman Old Style"/>
          <w:sz w:val="22"/>
        </w:rPr>
        <w:t>Вечно лишь солнце, земля и её красота,</w:t>
      </w:r>
    </w:p>
    <w:p w:rsidR="00B72228" w:rsidRPr="00445FE3" w:rsidRDefault="00B72228" w:rsidP="00B72228">
      <w:pPr>
        <w:rPr>
          <w:rFonts w:ascii="Bookman Old Style" w:hAnsi="Bookman Old Style"/>
          <w:sz w:val="22"/>
        </w:rPr>
      </w:pPr>
      <w:r w:rsidRPr="00445FE3">
        <w:rPr>
          <w:rFonts w:ascii="Bookman Old Style" w:hAnsi="Bookman Old Style"/>
          <w:sz w:val="22"/>
        </w:rPr>
        <w:t>Вечно лишь то, что связует незримою связью</w:t>
      </w:r>
    </w:p>
    <w:p w:rsidR="00B72228" w:rsidRPr="00445FE3" w:rsidRDefault="00B72228" w:rsidP="00B72228">
      <w:pPr>
        <w:rPr>
          <w:rFonts w:ascii="Bookman Old Style" w:hAnsi="Bookman Old Style"/>
          <w:sz w:val="22"/>
        </w:rPr>
      </w:pPr>
      <w:r w:rsidRPr="00445FE3">
        <w:rPr>
          <w:rFonts w:ascii="Bookman Old Style" w:hAnsi="Bookman Old Style"/>
          <w:sz w:val="22"/>
        </w:rPr>
        <w:t>Душу и сердце живых с тёмной душою могил».</w:t>
      </w:r>
    </w:p>
    <w:p w:rsidR="00B72228" w:rsidRPr="00445FE3" w:rsidRDefault="00B72228" w:rsidP="00B72228">
      <w:pPr>
        <w:ind w:firstLine="435"/>
        <w:rPr>
          <w:rFonts w:ascii="Bookman Old Style" w:hAnsi="Bookman Old Style"/>
          <w:sz w:val="22"/>
        </w:rPr>
      </w:pPr>
      <w:r w:rsidRPr="00445FE3">
        <w:rPr>
          <w:rFonts w:ascii="Bookman Old Style" w:hAnsi="Bookman Old Style"/>
          <w:sz w:val="22"/>
        </w:rPr>
        <w:t>1903</w:t>
      </w:r>
      <w:r w:rsidRPr="00445FE3">
        <w:rPr>
          <w:rFonts w:ascii="Bookman Old Style" w:hAnsi="Bookman Old Style"/>
          <w:sz w:val="22"/>
        </w:rPr>
        <w:br w:type="page"/>
      </w:r>
    </w:p>
    <w:p w:rsidR="00B72228" w:rsidRPr="006A03B9" w:rsidRDefault="00B72228" w:rsidP="00B72228">
      <w:pPr>
        <w:jc w:val="left"/>
        <w:rPr>
          <w:rFonts w:ascii="Bookman Old Style" w:hAnsi="Bookman Old Style"/>
          <w:sz w:val="22"/>
        </w:rPr>
      </w:pPr>
      <w:r w:rsidRPr="006A03B9">
        <w:rPr>
          <w:rFonts w:ascii="Bookman Old Style" w:hAnsi="Bookman Old Style"/>
          <w:sz w:val="22"/>
        </w:rPr>
        <w:lastRenderedPageBreak/>
        <w:t xml:space="preserve">    </w:t>
      </w:r>
      <w:r w:rsidRPr="00445FE3">
        <w:rPr>
          <w:rFonts w:ascii="SimSun" w:eastAsia="SimSun" w:hAnsi="SimSun" w:cs="SimSun" w:hint="eastAsia"/>
          <w:sz w:val="22"/>
        </w:rPr>
        <w:t>语言</w:t>
      </w:r>
    </w:p>
    <w:p w:rsidR="00B72228" w:rsidRPr="006A03B9" w:rsidRDefault="00B72228" w:rsidP="00B72228">
      <w:pPr>
        <w:jc w:val="left"/>
        <w:rPr>
          <w:rFonts w:ascii="Bookman Old Style" w:hAnsi="Bookman Old Style"/>
          <w:sz w:val="22"/>
        </w:rPr>
      </w:pP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陵墓、木乃伊和尸骨沉默无声</w:t>
      </w:r>
      <w:r w:rsidRPr="006A03B9">
        <w:rPr>
          <w:rFonts w:ascii="Calibri" w:hAnsi="Calibri" w:cs="Calibri"/>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惟独</w:t>
      </w:r>
      <w:r w:rsidRPr="00445FE3">
        <w:rPr>
          <w:rFonts w:ascii="SimSun" w:eastAsia="SimSun" w:hAnsi="SimSun" w:cs="SimSun" w:hint="eastAsia"/>
          <w:sz w:val="22"/>
        </w:rPr>
        <w:t>语言被赋予生命</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自茫茫</w:t>
      </w:r>
      <w:r w:rsidRPr="00445FE3">
        <w:rPr>
          <w:rFonts w:ascii="SimSun" w:eastAsia="SimSun" w:hAnsi="SimSun" w:cs="SimSun" w:hint="eastAsia"/>
          <w:sz w:val="22"/>
        </w:rPr>
        <w:t>远古</w:t>
      </w:r>
      <w:r w:rsidRPr="006A03B9">
        <w:rPr>
          <w:rFonts w:ascii="SimSun" w:eastAsia="SimSun" w:hAnsi="SimSun" w:cs="SimSun" w:hint="eastAsia"/>
          <w:sz w:val="22"/>
        </w:rPr>
        <w:t>，</w:t>
      </w:r>
      <w:r w:rsidRPr="00445FE3">
        <w:rPr>
          <w:rFonts w:ascii="SimSun" w:eastAsia="SimSun" w:hAnsi="SimSun" w:cs="SimSun" w:hint="eastAsia"/>
          <w:sz w:val="22"/>
        </w:rPr>
        <w:t>在宁静的乡村古坟</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只有文字才</w:t>
      </w:r>
      <w:r w:rsidRPr="00445FE3">
        <w:rPr>
          <w:rFonts w:ascii="SimSun" w:eastAsia="SimSun" w:hAnsi="SimSun" w:cs="SimSun" w:hint="eastAsia"/>
          <w:sz w:val="22"/>
        </w:rPr>
        <w:t>发出声音。</w:t>
      </w:r>
    </w:p>
    <w:p w:rsidR="00B72228" w:rsidRPr="006A03B9" w:rsidRDefault="00B72228" w:rsidP="00B72228">
      <w:pPr>
        <w:jc w:val="left"/>
        <w:rPr>
          <w:rFonts w:ascii="Bookman Old Style" w:hAnsi="Bookman Old Style"/>
          <w:sz w:val="22"/>
        </w:rPr>
      </w:pP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我</w:t>
      </w:r>
      <w:r w:rsidRPr="00445FE3">
        <w:rPr>
          <w:rFonts w:ascii="SimSun" w:eastAsia="SimSun" w:hAnsi="SimSun" w:cs="SimSun" w:hint="eastAsia"/>
          <w:sz w:val="22"/>
        </w:rPr>
        <w:t>们再也没有更贵重的财产</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SimSun" w:eastAsia="SimSun" w:hAnsi="SimSun" w:cs="SimSun" w:hint="eastAsia"/>
          <w:sz w:val="22"/>
        </w:rPr>
        <w:t>岁月充满了忧患</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我</w:t>
      </w:r>
      <w:r w:rsidRPr="00445FE3">
        <w:rPr>
          <w:rFonts w:ascii="SimSun" w:eastAsia="SimSun" w:hAnsi="SimSun" w:cs="SimSun" w:hint="eastAsia"/>
          <w:sz w:val="22"/>
        </w:rPr>
        <w:t>们对文字务必要倍加珍惜</w:t>
      </w:r>
      <w:r w:rsidRPr="006A03B9">
        <w:rPr>
          <w:rFonts w:ascii="SimSun" w:eastAsia="SimSun" w:hAnsi="SimSun" w:cs="SimSun" w:hint="eastAsia"/>
          <w:sz w:val="22"/>
        </w:rPr>
        <w:t>，</w:t>
      </w: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不朽的</w:t>
      </w:r>
      <w:r w:rsidRPr="00445FE3">
        <w:rPr>
          <w:rFonts w:ascii="SimSun" w:eastAsia="SimSun" w:hAnsi="SimSun" w:cs="SimSun" w:hint="eastAsia"/>
          <w:sz w:val="22"/>
        </w:rPr>
        <w:t>财富</w:t>
      </w:r>
      <w:r w:rsidRPr="006A03B9">
        <w:rPr>
          <w:rFonts w:ascii="Calibri" w:hAnsi="Calibri" w:cs="Calibri"/>
          <w:sz w:val="22"/>
        </w:rPr>
        <w:t>——</w:t>
      </w:r>
      <w:r w:rsidRPr="00445FE3">
        <w:rPr>
          <w:rFonts w:ascii="MS Gothic" w:eastAsia="MS Gothic" w:hAnsi="MS Gothic" w:cs="MS Gothic" w:hint="eastAsia"/>
          <w:sz w:val="22"/>
        </w:rPr>
        <w:t>是</w:t>
      </w:r>
      <w:r w:rsidRPr="00445FE3">
        <w:rPr>
          <w:rFonts w:ascii="SimSun" w:eastAsia="SimSun" w:hAnsi="SimSun" w:cs="SimSun" w:hint="eastAsia"/>
          <w:sz w:val="22"/>
        </w:rPr>
        <w:t>语言。</w:t>
      </w:r>
    </w:p>
    <w:p w:rsidR="00B72228" w:rsidRDefault="00B72228" w:rsidP="00B72228">
      <w:pPr>
        <w:jc w:val="left"/>
        <w:rPr>
          <w:rFonts w:ascii="Bookman Old Style" w:hAnsi="Bookman Old Style"/>
          <w:sz w:val="22"/>
        </w:rPr>
      </w:pPr>
    </w:p>
    <w:p w:rsidR="00B72228" w:rsidRPr="006A03B9" w:rsidRDefault="00B72228" w:rsidP="00B72228">
      <w:pPr>
        <w:jc w:val="left"/>
        <w:rPr>
          <w:rFonts w:ascii="Bookman Old Style" w:hAnsi="Bookman Old Style"/>
          <w:sz w:val="22"/>
        </w:rPr>
      </w:pPr>
      <w:r w:rsidRPr="006A03B9">
        <w:rPr>
          <w:rFonts w:ascii="Bookman Old Style" w:hAnsi="Bookman Old Style"/>
          <w:sz w:val="22"/>
        </w:rPr>
        <w:tab/>
      </w:r>
      <w:r w:rsidRPr="006A03B9">
        <w:rPr>
          <w:rFonts w:ascii="Bookman Old Style" w:hAnsi="Bookman Old Style"/>
          <w:sz w:val="22"/>
        </w:rPr>
        <w:tab/>
        <w:t xml:space="preserve">1915  </w:t>
      </w:r>
      <w:r w:rsidRPr="00445FE3">
        <w:rPr>
          <w:rFonts w:ascii="MS Gothic" w:eastAsia="MS Gothic" w:hAnsi="MS Gothic" w:cs="MS Gothic" w:hint="eastAsia"/>
          <w:sz w:val="22"/>
        </w:rPr>
        <w:t>莫斯科</w:t>
      </w:r>
    </w:p>
    <w:p w:rsidR="00B72228" w:rsidRPr="006A03B9" w:rsidRDefault="00B72228" w:rsidP="00B72228">
      <w:pPr>
        <w:jc w:val="left"/>
        <w:rPr>
          <w:rFonts w:ascii="Bookman Old Style" w:hAnsi="Bookman Old Style"/>
          <w:sz w:val="22"/>
        </w:rPr>
      </w:pPr>
    </w:p>
    <w:p w:rsidR="00B72228" w:rsidRPr="00445FE3" w:rsidRDefault="00B72228" w:rsidP="00B72228">
      <w:pPr>
        <w:jc w:val="left"/>
        <w:rPr>
          <w:rFonts w:ascii="Bookman Old Style" w:hAnsi="Bookman Old Style"/>
          <w:b/>
          <w:sz w:val="22"/>
        </w:rPr>
      </w:pPr>
      <w:r w:rsidRPr="00445FE3">
        <w:rPr>
          <w:rFonts w:ascii="Bookman Old Style" w:hAnsi="Bookman Old Style"/>
          <w:b/>
          <w:sz w:val="22"/>
        </w:rPr>
        <w:t>Слово</w:t>
      </w:r>
    </w:p>
    <w:p w:rsidR="00B72228" w:rsidRPr="00445FE3" w:rsidRDefault="00B72228" w:rsidP="00B72228">
      <w:pPr>
        <w:jc w:val="left"/>
        <w:rPr>
          <w:rFonts w:ascii="Bookman Old Style" w:hAnsi="Bookman Old Style"/>
          <w:sz w:val="22"/>
        </w:rPr>
      </w:pPr>
    </w:p>
    <w:p w:rsidR="00B72228" w:rsidRPr="00445FE3" w:rsidRDefault="00B72228" w:rsidP="00B72228">
      <w:pPr>
        <w:jc w:val="left"/>
        <w:rPr>
          <w:rFonts w:ascii="Bookman Old Style" w:hAnsi="Bookman Old Style"/>
          <w:sz w:val="22"/>
        </w:rPr>
      </w:pPr>
      <w:r w:rsidRPr="00445FE3">
        <w:rPr>
          <w:rFonts w:ascii="Bookman Old Style" w:hAnsi="Bookman Old Style"/>
          <w:sz w:val="22"/>
        </w:rPr>
        <w:t>Молчат гробницы, мумии и кости,—</w:t>
      </w:r>
    </w:p>
    <w:p w:rsidR="00B72228" w:rsidRPr="00445FE3" w:rsidRDefault="00B72228" w:rsidP="00B72228">
      <w:pPr>
        <w:jc w:val="left"/>
        <w:rPr>
          <w:rFonts w:ascii="Bookman Old Style" w:hAnsi="Bookman Old Style"/>
          <w:sz w:val="22"/>
        </w:rPr>
      </w:pPr>
      <w:r w:rsidRPr="00445FE3">
        <w:rPr>
          <w:rFonts w:ascii="Bookman Old Style" w:hAnsi="Bookman Old Style"/>
          <w:sz w:val="22"/>
        </w:rPr>
        <w:t xml:space="preserve">   Лишь слову жизнь дана:</w:t>
      </w:r>
    </w:p>
    <w:p w:rsidR="00B72228" w:rsidRPr="00445FE3" w:rsidRDefault="00B72228" w:rsidP="00B72228">
      <w:pPr>
        <w:jc w:val="left"/>
        <w:rPr>
          <w:rFonts w:ascii="Bookman Old Style" w:hAnsi="Bookman Old Style"/>
          <w:sz w:val="22"/>
        </w:rPr>
      </w:pPr>
      <w:r w:rsidRPr="00445FE3">
        <w:rPr>
          <w:rFonts w:ascii="Bookman Old Style" w:hAnsi="Bookman Old Style"/>
          <w:sz w:val="22"/>
        </w:rPr>
        <w:t>Из древней тьмы, на мировом погосте,</w:t>
      </w:r>
    </w:p>
    <w:p w:rsidR="00B72228" w:rsidRPr="00445FE3" w:rsidRDefault="00B72228" w:rsidP="00B72228">
      <w:pPr>
        <w:jc w:val="left"/>
        <w:rPr>
          <w:rFonts w:ascii="Bookman Old Style" w:hAnsi="Bookman Old Style"/>
          <w:sz w:val="22"/>
        </w:rPr>
      </w:pPr>
      <w:r w:rsidRPr="00445FE3">
        <w:rPr>
          <w:rFonts w:ascii="Bookman Old Style" w:hAnsi="Bookman Old Style"/>
          <w:sz w:val="22"/>
        </w:rPr>
        <w:t xml:space="preserve">   Звучат лишь Письмена.</w:t>
      </w:r>
    </w:p>
    <w:p w:rsidR="00B72228" w:rsidRPr="00445FE3" w:rsidRDefault="00B72228" w:rsidP="00B72228">
      <w:pPr>
        <w:jc w:val="left"/>
        <w:rPr>
          <w:rFonts w:ascii="Bookman Old Style" w:hAnsi="Bookman Old Style"/>
          <w:sz w:val="22"/>
        </w:rPr>
      </w:pPr>
    </w:p>
    <w:p w:rsidR="00B72228" w:rsidRPr="00445FE3" w:rsidRDefault="00B72228" w:rsidP="00B72228">
      <w:pPr>
        <w:jc w:val="left"/>
        <w:rPr>
          <w:rFonts w:ascii="Bookman Old Style" w:hAnsi="Bookman Old Style"/>
          <w:sz w:val="22"/>
        </w:rPr>
      </w:pPr>
      <w:r w:rsidRPr="00445FE3">
        <w:rPr>
          <w:rFonts w:ascii="Bookman Old Style" w:hAnsi="Bookman Old Style"/>
          <w:sz w:val="22"/>
        </w:rPr>
        <w:t>И нет у нас иного достоянья!</w:t>
      </w:r>
    </w:p>
    <w:p w:rsidR="00B72228" w:rsidRPr="00445FE3" w:rsidRDefault="00B72228" w:rsidP="00B72228">
      <w:pPr>
        <w:jc w:val="left"/>
        <w:rPr>
          <w:rFonts w:ascii="Bookman Old Style" w:hAnsi="Bookman Old Style"/>
          <w:sz w:val="22"/>
        </w:rPr>
      </w:pPr>
      <w:r w:rsidRPr="00445FE3">
        <w:rPr>
          <w:rFonts w:ascii="Bookman Old Style" w:hAnsi="Bookman Old Style"/>
          <w:sz w:val="22"/>
        </w:rPr>
        <w:t xml:space="preserve">   Умейте же беречь</w:t>
      </w:r>
    </w:p>
    <w:p w:rsidR="00B72228" w:rsidRPr="00445FE3" w:rsidRDefault="00B72228" w:rsidP="00B72228">
      <w:pPr>
        <w:jc w:val="left"/>
        <w:rPr>
          <w:rFonts w:ascii="Bookman Old Style" w:hAnsi="Bookman Old Style"/>
          <w:sz w:val="22"/>
        </w:rPr>
      </w:pPr>
      <w:r w:rsidRPr="00445FE3">
        <w:rPr>
          <w:rFonts w:ascii="Bookman Old Style" w:hAnsi="Bookman Old Style"/>
          <w:sz w:val="22"/>
        </w:rPr>
        <w:t>Хоть в меру сил, в дни злобы и страданья,</w:t>
      </w:r>
    </w:p>
    <w:p w:rsidR="00B72228" w:rsidRPr="00445FE3" w:rsidRDefault="00B72228" w:rsidP="00B72228">
      <w:pPr>
        <w:jc w:val="left"/>
        <w:rPr>
          <w:rFonts w:ascii="Bookman Old Style" w:hAnsi="Bookman Old Style"/>
          <w:sz w:val="22"/>
        </w:rPr>
      </w:pPr>
      <w:r w:rsidRPr="00445FE3">
        <w:rPr>
          <w:rFonts w:ascii="Bookman Old Style" w:hAnsi="Bookman Old Style"/>
          <w:sz w:val="22"/>
        </w:rPr>
        <w:t xml:space="preserve">   Наш дар бессмертный — речь.</w:t>
      </w:r>
    </w:p>
    <w:p w:rsidR="00B72228" w:rsidRPr="00445FE3" w:rsidRDefault="00B72228" w:rsidP="00B72228">
      <w:pPr>
        <w:jc w:val="left"/>
        <w:rPr>
          <w:rFonts w:ascii="Bookman Old Style" w:hAnsi="Bookman Old Style"/>
          <w:sz w:val="22"/>
        </w:rPr>
      </w:pPr>
    </w:p>
    <w:p w:rsidR="00B72228" w:rsidRPr="00445FE3" w:rsidRDefault="00B72228" w:rsidP="00B72228">
      <w:pPr>
        <w:jc w:val="left"/>
        <w:rPr>
          <w:rFonts w:ascii="Bookman Old Style" w:hAnsi="Bookman Old Style"/>
          <w:sz w:val="22"/>
        </w:rPr>
      </w:pPr>
      <w:r w:rsidRPr="00445FE3">
        <w:rPr>
          <w:rFonts w:ascii="Bookman Old Style" w:hAnsi="Bookman Old Style"/>
          <w:sz w:val="22"/>
        </w:rPr>
        <w:t>1915</w:t>
      </w:r>
      <w:r>
        <w:rPr>
          <w:rFonts w:ascii="Bookman Old Style" w:hAnsi="Bookman Old Style"/>
          <w:sz w:val="22"/>
        </w:rPr>
        <w:t>, Москва</w:t>
      </w:r>
    </w:p>
    <w:p w:rsidR="00B72228" w:rsidRDefault="00B72228" w:rsidP="00B72228">
      <w:pPr>
        <w:spacing w:after="200" w:line="276" w:lineRule="auto"/>
        <w:jc w:val="left"/>
        <w:rPr>
          <w:rFonts w:ascii="MS Gothic" w:eastAsia="MS Gothic" w:hAnsi="MS Gothic" w:cs="MS Gothic"/>
          <w:sz w:val="22"/>
        </w:rPr>
      </w:pPr>
      <w:r>
        <w:rPr>
          <w:rFonts w:ascii="MS Gothic" w:eastAsia="MS Gothic" w:hAnsi="MS Gothic" w:cs="MS Gothic"/>
          <w:sz w:val="22"/>
        </w:rPr>
        <w:br w:type="page"/>
      </w:r>
    </w:p>
    <w:p w:rsidR="00B72228" w:rsidRPr="00445FE3" w:rsidRDefault="00B72228" w:rsidP="00B72228">
      <w:pPr>
        <w:jc w:val="left"/>
        <w:rPr>
          <w:rFonts w:ascii="Bookman Old Style" w:hAnsi="Bookman Old Style"/>
          <w:sz w:val="22"/>
          <w:lang w:val="en-US"/>
        </w:rPr>
      </w:pPr>
      <w:r w:rsidRPr="00445FE3">
        <w:rPr>
          <w:rFonts w:ascii="MS Gothic" w:eastAsia="MS Gothic" w:hAnsi="MS Gothic" w:cs="MS Gothic" w:hint="eastAsia"/>
          <w:sz w:val="22"/>
        </w:rPr>
        <w:lastRenderedPageBreak/>
        <w:t>布宁的两首</w:t>
      </w:r>
      <w:r w:rsidRPr="00445FE3">
        <w:rPr>
          <w:rFonts w:ascii="SimSun" w:eastAsia="SimSun" w:hAnsi="SimSun" w:cs="SimSun" w:hint="eastAsia"/>
          <w:sz w:val="22"/>
        </w:rPr>
        <w:t>诗涉及人的生存与死亡，时光的短暂与永恒。诗中出现了</w:t>
      </w:r>
      <w:r w:rsidRPr="00445FE3">
        <w:rPr>
          <w:rFonts w:ascii="Calibri" w:hAnsi="Calibri" w:cs="Calibri"/>
          <w:sz w:val="22"/>
          <w:lang w:val="en-US"/>
        </w:rPr>
        <w:t>“</w:t>
      </w:r>
      <w:r w:rsidRPr="00445FE3">
        <w:rPr>
          <w:rFonts w:ascii="MS Gothic" w:eastAsia="MS Gothic" w:hAnsi="MS Gothic" w:cs="MS Gothic" w:hint="eastAsia"/>
          <w:sz w:val="22"/>
        </w:rPr>
        <w:t>挖掘</w:t>
      </w:r>
      <w:r w:rsidRPr="00445FE3">
        <w:rPr>
          <w:rFonts w:ascii="Calibri" w:hAnsi="Calibri" w:cs="Calibri"/>
          <w:sz w:val="22"/>
          <w:lang w:val="en-US"/>
        </w:rPr>
        <w:t>”</w:t>
      </w:r>
      <w:r w:rsidRPr="00445FE3">
        <w:rPr>
          <w:rFonts w:ascii="MS Gothic" w:eastAsia="MS Gothic" w:hAnsi="MS Gothic" w:cs="MS Gothic" w:hint="eastAsia"/>
          <w:sz w:val="22"/>
        </w:rPr>
        <w:t>与</w:t>
      </w:r>
      <w:r w:rsidRPr="00445FE3">
        <w:rPr>
          <w:rFonts w:ascii="Calibri" w:hAnsi="Calibri" w:cs="Calibri"/>
          <w:sz w:val="22"/>
          <w:lang w:val="en-US"/>
        </w:rPr>
        <w:t>“</w:t>
      </w:r>
      <w:r w:rsidRPr="00445FE3">
        <w:rPr>
          <w:rFonts w:ascii="MS Gothic" w:eastAsia="MS Gothic" w:hAnsi="MS Gothic" w:cs="MS Gothic" w:hint="eastAsia"/>
          <w:sz w:val="22"/>
        </w:rPr>
        <w:t>碎片</w:t>
      </w:r>
      <w:r w:rsidRPr="00445FE3">
        <w:rPr>
          <w:rFonts w:ascii="Calibri" w:hAnsi="Calibri" w:cs="Calibri"/>
          <w:sz w:val="22"/>
          <w:lang w:val="en-US"/>
        </w:rPr>
        <w:t>”</w:t>
      </w:r>
      <w:r w:rsidRPr="00445FE3">
        <w:rPr>
          <w:rFonts w:ascii="MS Gothic" w:eastAsia="MS Gothic" w:hAnsi="MS Gothic" w:cs="MS Gothic" w:hint="eastAsia"/>
          <w:sz w:val="22"/>
          <w:lang w:val="en-US"/>
        </w:rPr>
        <w:t>，</w:t>
      </w:r>
      <w:r w:rsidRPr="00445FE3">
        <w:rPr>
          <w:rFonts w:ascii="SimSun" w:eastAsia="SimSun" w:hAnsi="SimSun" w:cs="SimSun" w:hint="eastAsia"/>
          <w:sz w:val="22"/>
        </w:rPr>
        <w:t>诗歌语言与陈东的作品有相似之处。但是诗人的哲理思考似乎更深沉</w:t>
      </w:r>
      <w:r w:rsidRPr="00445FE3">
        <w:rPr>
          <w:rFonts w:ascii="SimSun" w:eastAsia="SimSun" w:hAnsi="SimSun" w:cs="SimSun" w:hint="eastAsia"/>
          <w:sz w:val="22"/>
          <w:lang w:val="en-US"/>
        </w:rPr>
        <w:t>，</w:t>
      </w:r>
      <w:r w:rsidRPr="00445FE3">
        <w:rPr>
          <w:rFonts w:ascii="SimSun" w:eastAsia="SimSun" w:hAnsi="SimSun" w:cs="SimSun" w:hint="eastAsia"/>
          <w:sz w:val="22"/>
        </w:rPr>
        <w:t>涉及的时空更久远</w:t>
      </w:r>
      <w:r w:rsidRPr="00445FE3">
        <w:rPr>
          <w:rFonts w:ascii="SimSun" w:eastAsia="SimSun" w:hAnsi="SimSun" w:cs="SimSun" w:hint="eastAsia"/>
          <w:sz w:val="22"/>
          <w:lang w:val="en-US"/>
        </w:rPr>
        <w:t>，</w:t>
      </w:r>
      <w:r w:rsidRPr="00445FE3">
        <w:rPr>
          <w:rFonts w:ascii="SimSun" w:eastAsia="SimSun" w:hAnsi="SimSun" w:cs="SimSun" w:hint="eastAsia"/>
          <w:sz w:val="22"/>
        </w:rPr>
        <w:t>更浩瀚。</w:t>
      </w:r>
    </w:p>
    <w:p w:rsidR="00B72228" w:rsidRPr="00445FE3" w:rsidRDefault="00B72228" w:rsidP="00B72228">
      <w:pPr>
        <w:jc w:val="left"/>
        <w:rPr>
          <w:rFonts w:ascii="Bookman Old Style" w:hAnsi="Bookman Old Style"/>
          <w:sz w:val="22"/>
          <w:lang w:val="en-US"/>
        </w:rPr>
      </w:pPr>
      <w:r w:rsidRPr="00445FE3">
        <w:rPr>
          <w:rFonts w:ascii="MS Gothic" w:eastAsia="MS Gothic" w:hAnsi="MS Gothic" w:cs="MS Gothic" w:hint="eastAsia"/>
          <w:sz w:val="22"/>
        </w:rPr>
        <w:t>人生即便百年，跟悠久的</w:t>
      </w:r>
      <w:r w:rsidRPr="00445FE3">
        <w:rPr>
          <w:rFonts w:ascii="SimSun" w:eastAsia="SimSun" w:hAnsi="SimSun" w:cs="SimSun" w:hint="eastAsia"/>
          <w:sz w:val="22"/>
        </w:rPr>
        <w:t>历史相比对，只不过短暂的瞬间。诗人与译者，都很渺小，然而有缘见证好诗的诞生，仍然难以抑制内心的喜悦。有缘认识诗人陈东</w:t>
      </w:r>
      <w:r w:rsidRPr="00445FE3">
        <w:rPr>
          <w:rFonts w:ascii="SimSun" w:eastAsia="SimSun" w:hAnsi="SimSun" w:cs="SimSun" w:hint="eastAsia"/>
          <w:sz w:val="22"/>
          <w:lang w:val="en-US"/>
        </w:rPr>
        <w:t>，</w:t>
      </w:r>
      <w:r w:rsidRPr="00445FE3">
        <w:rPr>
          <w:rFonts w:ascii="SimSun" w:eastAsia="SimSun" w:hAnsi="SimSun" w:cs="SimSun" w:hint="eastAsia"/>
          <w:sz w:val="22"/>
        </w:rPr>
        <w:t>认识俄罗斯诗人伊戈尔</w:t>
      </w:r>
      <w:r w:rsidRPr="00445FE3">
        <w:rPr>
          <w:rFonts w:ascii="Calibri" w:hAnsi="Calibri" w:cs="Calibri"/>
          <w:sz w:val="22"/>
          <w:lang w:val="en-US"/>
        </w:rPr>
        <w:t>·</w:t>
      </w:r>
      <w:r w:rsidRPr="00445FE3">
        <w:rPr>
          <w:rFonts w:ascii="MS Gothic" w:eastAsia="MS Gothic" w:hAnsi="MS Gothic" w:cs="MS Gothic" w:hint="eastAsia"/>
          <w:sz w:val="22"/>
        </w:rPr>
        <w:t>布</w:t>
      </w:r>
      <w:r w:rsidRPr="00445FE3">
        <w:rPr>
          <w:rFonts w:ascii="SimSun" w:eastAsia="SimSun" w:hAnsi="SimSun" w:cs="SimSun" w:hint="eastAsia"/>
          <w:sz w:val="22"/>
        </w:rPr>
        <w:t>尔东诺夫</w:t>
      </w:r>
      <w:r w:rsidRPr="00445FE3">
        <w:rPr>
          <w:rFonts w:ascii="SimSun" w:eastAsia="SimSun" w:hAnsi="SimSun" w:cs="SimSun" w:hint="eastAsia"/>
          <w:sz w:val="22"/>
          <w:lang w:val="en-US"/>
        </w:rPr>
        <w:t>，</w:t>
      </w:r>
      <w:r w:rsidRPr="00445FE3">
        <w:rPr>
          <w:rFonts w:ascii="SimSun" w:eastAsia="SimSun" w:hAnsi="SimSun" w:cs="SimSun" w:hint="eastAsia"/>
          <w:sz w:val="22"/>
        </w:rPr>
        <w:t>翻译家宋德利</w:t>
      </w:r>
      <w:r w:rsidRPr="00445FE3">
        <w:rPr>
          <w:rFonts w:ascii="SimSun" w:eastAsia="SimSun" w:hAnsi="SimSun" w:cs="SimSun" w:hint="eastAsia"/>
          <w:sz w:val="22"/>
          <w:lang w:val="en-US"/>
        </w:rPr>
        <w:t>，</w:t>
      </w:r>
      <w:r w:rsidRPr="00445FE3">
        <w:rPr>
          <w:rFonts w:ascii="SimSun" w:eastAsia="SimSun" w:hAnsi="SimSun" w:cs="SimSun" w:hint="eastAsia"/>
          <w:sz w:val="22"/>
        </w:rPr>
        <w:t>翻译过布宁的诗歌作品</w:t>
      </w:r>
      <w:r w:rsidRPr="00445FE3">
        <w:rPr>
          <w:rFonts w:ascii="SimSun" w:eastAsia="SimSun" w:hAnsi="SimSun" w:cs="SimSun" w:hint="eastAsia"/>
          <w:sz w:val="22"/>
          <w:lang w:val="en-US"/>
        </w:rPr>
        <w:t>，</w:t>
      </w:r>
      <w:r w:rsidRPr="00445FE3">
        <w:rPr>
          <w:rFonts w:ascii="SimSun" w:eastAsia="SimSun" w:hAnsi="SimSun" w:cs="SimSun" w:hint="eastAsia"/>
          <w:sz w:val="22"/>
        </w:rPr>
        <w:t>是我想不到的缘分和幸运。</w:t>
      </w:r>
    </w:p>
    <w:p w:rsidR="00B72228" w:rsidRPr="00445FE3" w:rsidRDefault="00B72228" w:rsidP="00B72228">
      <w:pPr>
        <w:jc w:val="right"/>
        <w:rPr>
          <w:rFonts w:asciiTheme="minorHAnsi" w:eastAsia="SimSun" w:hAnsiTheme="minorHAnsi" w:cs="SimSun"/>
          <w:sz w:val="22"/>
        </w:rPr>
      </w:pPr>
      <w:r w:rsidRPr="00445FE3">
        <w:rPr>
          <w:rFonts w:ascii="Bookman Old Style" w:hAnsi="Bookman Old Style"/>
          <w:sz w:val="22"/>
        </w:rPr>
        <w:t>2025</w:t>
      </w:r>
      <w:r w:rsidRPr="00445FE3">
        <w:rPr>
          <w:rFonts w:ascii="MS Gothic" w:eastAsia="MS Gothic" w:hAnsi="MS Gothic" w:cs="MS Gothic" w:hint="eastAsia"/>
          <w:sz w:val="22"/>
        </w:rPr>
        <w:t>年</w:t>
      </w:r>
      <w:r w:rsidRPr="00445FE3">
        <w:rPr>
          <w:rFonts w:ascii="Bookman Old Style" w:hAnsi="Bookman Old Style"/>
          <w:sz w:val="22"/>
        </w:rPr>
        <w:t>6</w:t>
      </w:r>
      <w:r w:rsidRPr="00445FE3">
        <w:rPr>
          <w:rFonts w:ascii="MS Gothic" w:eastAsia="MS Gothic" w:hAnsi="MS Gothic" w:cs="MS Gothic" w:hint="eastAsia"/>
          <w:sz w:val="22"/>
        </w:rPr>
        <w:t>月</w:t>
      </w:r>
      <w:r w:rsidRPr="00445FE3">
        <w:rPr>
          <w:rFonts w:ascii="Bookman Old Style" w:hAnsi="Bookman Old Style"/>
          <w:sz w:val="22"/>
        </w:rPr>
        <w:t>16</w:t>
      </w:r>
      <w:r w:rsidRPr="00445FE3">
        <w:rPr>
          <w:rFonts w:ascii="MS Gothic" w:eastAsia="MS Gothic" w:hAnsi="MS Gothic" w:cs="MS Gothic" w:hint="eastAsia"/>
          <w:sz w:val="22"/>
        </w:rPr>
        <w:t>日谷羽</w:t>
      </w:r>
      <w:r w:rsidRPr="00445FE3">
        <w:rPr>
          <w:rFonts w:ascii="SimSun" w:eastAsia="SimSun" w:hAnsi="SimSun" w:cs="SimSun" w:hint="eastAsia"/>
          <w:sz w:val="22"/>
        </w:rPr>
        <w:t>记</w:t>
      </w:r>
    </w:p>
    <w:p w:rsidR="00B72228" w:rsidRDefault="00B72228" w:rsidP="00B72228">
      <w:pPr>
        <w:spacing w:line="320" w:lineRule="exact"/>
        <w:jc w:val="left"/>
        <w:rPr>
          <w:rFonts w:asciiTheme="minorHAnsi" w:eastAsia="SimSun" w:hAnsiTheme="minorHAnsi"/>
          <w:b/>
          <w:szCs w:val="21"/>
        </w:rPr>
      </w:pPr>
    </w:p>
    <w:p w:rsidR="00B72228" w:rsidRPr="00445FE3" w:rsidRDefault="00B72228" w:rsidP="00B72228">
      <w:pPr>
        <w:ind w:firstLine="437"/>
        <w:rPr>
          <w:rFonts w:ascii="Bookman Old Style" w:hAnsi="Bookman Old Style"/>
          <w:sz w:val="22"/>
          <w:szCs w:val="24"/>
        </w:rPr>
      </w:pPr>
      <w:r w:rsidRPr="00445FE3">
        <w:rPr>
          <w:rFonts w:ascii="Bookman Old Style" w:hAnsi="Bookman Old Style"/>
          <w:sz w:val="22"/>
          <w:szCs w:val="24"/>
        </w:rPr>
        <w:t>Два стихотворения Бунина посвящены человеческому выживанию и смерти, краткости и вечности времени.В стихотворении появились “раскопки” и “фрагменты”, а язык стихотворения схож с произведениями Чэнь Дуна.Но философское мышление поэта, по-видимому, глубже, а время и пространство, о которых идет речь, длиннее и обширнее.</w:t>
      </w:r>
    </w:p>
    <w:p w:rsidR="00B72228" w:rsidRPr="00445FE3" w:rsidRDefault="00B72228" w:rsidP="00B72228">
      <w:pPr>
        <w:ind w:firstLine="437"/>
        <w:rPr>
          <w:rFonts w:ascii="Bookman Old Style" w:hAnsi="Bookman Old Style"/>
          <w:sz w:val="22"/>
          <w:szCs w:val="24"/>
        </w:rPr>
      </w:pPr>
      <w:r w:rsidRPr="00445FE3">
        <w:rPr>
          <w:rFonts w:ascii="Bookman Old Style" w:hAnsi="Bookman Old Style"/>
          <w:sz w:val="22"/>
          <w:szCs w:val="24"/>
        </w:rPr>
        <w:t>Даже если жизни сто лет, по сравнению с долгой историей это всего лишь короткий миг.Поэтов и переводчиков очень мало, но им суждено стать свидетелями рождения хорошей поэзии, и все равно трудно подавить свою внутреннюю радость.Мне было суждено встретиться с поэтом Чэнь Доном, русским поэтом Игорем Брдоновым, переводчиком Сонг Дели и переводчицей стихов Бунина. Это была неожиданная судьба и удача для меня.</w:t>
      </w:r>
    </w:p>
    <w:p w:rsidR="00FF46E0" w:rsidRDefault="00B72228" w:rsidP="00B72228">
      <w:pPr>
        <w:spacing w:after="200" w:line="276" w:lineRule="auto"/>
        <w:jc w:val="left"/>
        <w:rPr>
          <w:rFonts w:ascii="SimSun" w:eastAsia="SimSun" w:hAnsi="SimSun"/>
          <w:b/>
          <w:szCs w:val="21"/>
        </w:rPr>
      </w:pPr>
      <w:r w:rsidRPr="00445FE3">
        <w:rPr>
          <w:rFonts w:ascii="Bookman Old Style" w:hAnsi="Bookman Old Style"/>
          <w:sz w:val="22"/>
          <w:szCs w:val="24"/>
        </w:rPr>
        <w:t>16 июня 2025 года Гу Ю</w:t>
      </w:r>
      <w:r>
        <w:rPr>
          <w:rFonts w:ascii="Bookman Old Style" w:hAnsi="Bookman Old Style"/>
          <w:sz w:val="22"/>
          <w:szCs w:val="24"/>
        </w:rPr>
        <w:t>й написал</w:t>
      </w:r>
      <w:r>
        <w:rPr>
          <w:rFonts w:ascii="SimSun" w:eastAsia="SimSun" w:hAnsi="SimSun"/>
          <w:b/>
          <w:szCs w:val="21"/>
        </w:rPr>
        <w:t xml:space="preserve"> </w:t>
      </w:r>
      <w:r w:rsidR="00FF46E0">
        <w:rPr>
          <w:rFonts w:ascii="SimSun" w:eastAsia="SimSun" w:hAnsi="SimSun"/>
          <w:b/>
          <w:szCs w:val="21"/>
        </w:rPr>
        <w:br w:type="page"/>
      </w:r>
    </w:p>
    <w:p w:rsidR="005570AF" w:rsidRPr="0038293B" w:rsidRDefault="005570AF" w:rsidP="005570AF">
      <w:pPr>
        <w:spacing w:line="240" w:lineRule="exact"/>
        <w:jc w:val="left"/>
        <w:outlineLvl w:val="1"/>
        <w:rPr>
          <w:rFonts w:eastAsia="SimSun" w:cs="Times New Roman"/>
          <w:b/>
          <w:szCs w:val="24"/>
          <w:lang w:eastAsia="zh-CN"/>
        </w:rPr>
      </w:pPr>
      <w:bookmarkStart w:id="2240" w:name="_Toc200956795"/>
      <w:r w:rsidRPr="0038293B">
        <w:rPr>
          <w:rFonts w:eastAsia="SimSun" w:cs="Times New Roman"/>
          <w:b/>
          <w:szCs w:val="24"/>
          <w:lang w:eastAsia="zh-CN"/>
        </w:rPr>
        <w:lastRenderedPageBreak/>
        <w:t>ПОСЛЕСЛОВИЕ ГУ ЮЯ К ПЕРЕВОДУ:</w:t>
      </w:r>
      <w:bookmarkEnd w:id="2240"/>
    </w:p>
    <w:p w:rsidR="005570AF" w:rsidRPr="0038293B" w:rsidRDefault="005570AF" w:rsidP="005570AF">
      <w:pPr>
        <w:spacing w:line="240" w:lineRule="exact"/>
        <w:jc w:val="left"/>
        <w:rPr>
          <w:rFonts w:eastAsia="SimSun" w:cs="Times New Roman"/>
          <w:szCs w:val="24"/>
          <w:lang w:eastAsia="zh-CN"/>
        </w:rPr>
      </w:pPr>
    </w:p>
    <w:p w:rsidR="005570AF" w:rsidRPr="0038293B" w:rsidRDefault="005570AF" w:rsidP="005570AF">
      <w:pPr>
        <w:rPr>
          <w:rStyle w:val="jlqj4b"/>
        </w:rPr>
      </w:pPr>
      <w:r w:rsidRPr="0038293B">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rsidRPr="0038293B">
        <w:t>«Слова о живописи из Сада с горчичное зерно»</w:t>
      </w:r>
      <w:r w:rsidRPr="0038293B">
        <w:rPr>
          <w:rStyle w:val="jlqj4b"/>
        </w:rPr>
        <w:t>, поэтому его живопись имеет четкий китайский стиль. В 2019 году он и его жена прибыли в Китай в составе туристической группы, чтобы путешествовать, и он отправился в Цзюцзян, Чэнду, Лицзян, и на всём пути писал стихи и рисовал картины. Вернувшись в Москву, он организовал персональную выставку монохроматической живописи тушью, взяв в качестве названия выставки слова Ван Вэя «Простоя тушь выше всего».</w:t>
      </w:r>
    </w:p>
    <w:p w:rsidR="005570AF" w:rsidRPr="0038293B" w:rsidRDefault="005570AF" w:rsidP="005570AF">
      <w:pPr>
        <w:spacing w:after="200" w:line="276" w:lineRule="auto"/>
        <w:jc w:val="left"/>
        <w:rPr>
          <w:rStyle w:val="jlqj4b"/>
        </w:rPr>
      </w:pPr>
      <w:r w:rsidRPr="0038293B">
        <w:rPr>
          <w:rStyle w:val="jlqj4b"/>
        </w:rPr>
        <w:br w:type="page"/>
      </w:r>
    </w:p>
    <w:p w:rsidR="005570AF" w:rsidRPr="0038293B" w:rsidRDefault="005570AF" w:rsidP="005570AF">
      <w:pPr>
        <w:rPr>
          <w:rStyle w:val="jlqj4b"/>
        </w:rPr>
      </w:pPr>
      <w:r w:rsidRPr="0038293B">
        <w:rPr>
          <w:rStyle w:val="jlqj4b"/>
        </w:rPr>
        <w:lastRenderedPageBreak/>
        <w:t>Цикл стихотворений</w:t>
      </w:r>
      <w:r w:rsidR="006273F5" w:rsidRPr="0038293B">
        <w:rPr>
          <w:rStyle w:val="jlqj4b"/>
        </w:rPr>
        <w:t xml:space="preserve"> </w:t>
      </w:r>
      <w:r w:rsidRPr="0038293B">
        <w:rPr>
          <w:rStyle w:val="jlqj4b"/>
        </w:rPr>
        <w:t xml:space="preserve">Игоря Бурдонова «Стихи за вином» интегрирует различные элементы искусства: </w:t>
      </w:r>
    </w:p>
    <w:p w:rsidR="005570AF" w:rsidRPr="0038293B" w:rsidRDefault="005570AF" w:rsidP="005570AF">
      <w:pPr>
        <w:rPr>
          <w:rStyle w:val="jlqj4b"/>
        </w:rPr>
      </w:pPr>
    </w:p>
    <w:p w:rsidR="005570AF" w:rsidRPr="0038293B" w:rsidRDefault="005570AF" w:rsidP="005570AF">
      <w:pPr>
        <w:rPr>
          <w:rStyle w:val="jlqj4b"/>
        </w:rPr>
      </w:pPr>
      <w:r w:rsidRPr="0038293B">
        <w:rPr>
          <w:rStyle w:val="jlqj4b"/>
        </w:rPr>
        <w:t xml:space="preserve">1.Трансплантация поэзии. Он позаимствовал стиль японских хайку, следуя строгой форме в 575 слогов. </w:t>
      </w:r>
    </w:p>
    <w:p w:rsidR="005570AF" w:rsidRPr="0038293B" w:rsidRDefault="005570AF" w:rsidP="005570AF">
      <w:pPr>
        <w:rPr>
          <w:rStyle w:val="jlqj4b"/>
        </w:rPr>
      </w:pPr>
    </w:p>
    <w:p w:rsidR="005570AF" w:rsidRPr="0038293B" w:rsidRDefault="005570AF" w:rsidP="005570AF">
      <w:pPr>
        <w:rPr>
          <w:rStyle w:val="jlqj4b"/>
        </w:rPr>
      </w:pPr>
      <w:r w:rsidRPr="0038293B">
        <w:rPr>
          <w:rStyle w:val="jlqj4b"/>
        </w:rPr>
        <w:t xml:space="preserve">2 Он позаимствовал колорит и стиль письма кистьюу китайской живописи тушью. </w:t>
      </w:r>
    </w:p>
    <w:p w:rsidR="005570AF" w:rsidRPr="0038293B" w:rsidRDefault="005570AF" w:rsidP="005570AF">
      <w:pPr>
        <w:rPr>
          <w:rStyle w:val="jlqj4b"/>
        </w:rPr>
      </w:pPr>
    </w:p>
    <w:p w:rsidR="005570AF" w:rsidRPr="0038293B" w:rsidRDefault="005570AF" w:rsidP="005570AF">
      <w:pPr>
        <w:rPr>
          <w:rStyle w:val="jlqj4b"/>
        </w:rPr>
      </w:pPr>
      <w:r w:rsidRPr="0038293B">
        <w:rPr>
          <w:rStyle w:val="jlqj4b"/>
        </w:rPr>
        <w:t>3. Умело использовал компьютерное проектирование для выражения чувств поэтов в восприятии вина.</w:t>
      </w:r>
    </w:p>
    <w:p w:rsidR="005570AF" w:rsidRPr="0038293B" w:rsidRDefault="005570AF" w:rsidP="005570AF">
      <w:pPr>
        <w:rPr>
          <w:rStyle w:val="jlqj4b"/>
        </w:rPr>
      </w:pPr>
    </w:p>
    <w:p w:rsidR="005570AF" w:rsidRPr="0038293B" w:rsidRDefault="005570AF" w:rsidP="005570AF">
      <w:pPr>
        <w:rPr>
          <w:rStyle w:val="jlqj4b"/>
        </w:rPr>
      </w:pPr>
      <w:r w:rsidRPr="0038293B">
        <w:rPr>
          <w:rStyle w:val="jlqj4b"/>
        </w:rPr>
        <w:t xml:space="preserve">4. 13 изображенийс хайку начинаются с первого ясного изображения и постепенно становятся тусклыми и смутными, что отражает процесс опьянения. Этодемонстрирует уникальный художественный стиль этого поэта-художника, который стоит рекомендовать читателям. </w:t>
      </w:r>
    </w:p>
    <w:p w:rsidR="005570AF" w:rsidRPr="0038293B" w:rsidRDefault="005570AF" w:rsidP="005570AF">
      <w:pPr>
        <w:rPr>
          <w:rStyle w:val="jlqj4b"/>
        </w:rPr>
      </w:pPr>
    </w:p>
    <w:p w:rsidR="005570AF" w:rsidRPr="0038293B" w:rsidRDefault="005570AF" w:rsidP="005570AF">
      <w:pPr>
        <w:rPr>
          <w:rStyle w:val="jlqj4b"/>
        </w:rPr>
      </w:pPr>
      <w:r w:rsidRPr="0038293B">
        <w:rPr>
          <w:rStyle w:val="jlqj4b"/>
        </w:rPr>
        <w:t xml:space="preserve">11 января 2019 года я познакомился с Игорем Бурдоновым и мы начали общаться. 6 сентября 2019 года он приехал в Тяньцзинь, мы увидели друг друга, проговорили около трех часов и дальше поддерживаем связь. Пока что я перевел более 300 стихотворений Игоря. Мне нравится его одержимость китайской культурой. Он прочитал «И цзин» «Даодэцзин» «Лунь Юй» «Чжуанцзы» «Ши цзи», он очень уважает Тао Юань-мина. Его стихи заставляют меня задуматься, даже устыдиться.В процессе перевода я встречал </w:t>
      </w:r>
      <w:r w:rsidRPr="0038293B">
        <w:rPr>
          <w:rStyle w:val="jlqj4b"/>
        </w:rPr>
        <w:lastRenderedPageBreak/>
        <w:t>много трудных и сомнительных мест, и я обращался к нему с вопросами и получал ответы, поэтому я был полон благодарности к нему: хорошо иметь такого друга! Игорь написал мне стихотворение «Посвящение Гу Юю», которое можно процитировать здесь:</w:t>
      </w:r>
    </w:p>
    <w:p w:rsidR="005570AF" w:rsidRPr="0038293B" w:rsidRDefault="005570AF" w:rsidP="005570AF">
      <w:pPr>
        <w:rPr>
          <w:rStyle w:val="jlqj4b"/>
        </w:rPr>
      </w:pP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Он поставил свой дом</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 xml:space="preserve"> в самой людной из всех долин</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А в деревне моей</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что ни дом — заколочены двери.</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него седина —</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белокрылья летящей птицы.</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У меня седина —</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серохвостье лесной волчицы.</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Вы хотите узнать,</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как мы можем понять друг друга?</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Как сквозь гул самолётов</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и топот людских голосов</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долетают слова…</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Нужно просто смотреть</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на вершины высоких гор,</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где встречаются взоры людей.</w:t>
      </w:r>
    </w:p>
    <w:p w:rsidR="005570AF" w:rsidRPr="0038293B" w:rsidRDefault="005570AF" w:rsidP="005570AF">
      <w:pPr>
        <w:spacing w:line="320" w:lineRule="exact"/>
        <w:jc w:val="left"/>
        <w:rPr>
          <w:rFonts w:ascii="Bookman Old Style" w:eastAsia="SimSun" w:hAnsi="Bookman Old Style" w:cs="Times New Roman"/>
          <w:szCs w:val="24"/>
        </w:rPr>
      </w:pPr>
      <w:r w:rsidRPr="0038293B">
        <w:rPr>
          <w:rFonts w:ascii="Bookman Old Style" w:eastAsia="SimSun" w:hAnsi="Bookman Old Style" w:cs="Times New Roman"/>
          <w:szCs w:val="24"/>
        </w:rPr>
        <w:t>Тут особых не надо слов,</w:t>
      </w:r>
    </w:p>
    <w:p w:rsidR="005570AF" w:rsidRPr="0038293B" w:rsidRDefault="005570AF" w:rsidP="005570AF">
      <w:pPr>
        <w:spacing w:line="320" w:lineRule="exact"/>
        <w:ind w:left="852"/>
        <w:jc w:val="left"/>
        <w:rPr>
          <w:rFonts w:ascii="Bookman Old Style" w:eastAsia="SimSun" w:hAnsi="Bookman Old Style" w:cs="Times New Roman"/>
          <w:szCs w:val="24"/>
        </w:rPr>
      </w:pPr>
      <w:r w:rsidRPr="0038293B">
        <w:rPr>
          <w:rFonts w:ascii="Bookman Old Style" w:eastAsia="SimSun" w:hAnsi="Bookman Old Style" w:cs="Times New Roman"/>
          <w:szCs w:val="24"/>
        </w:rPr>
        <w:t>и уже я забыл слова…</w:t>
      </w:r>
    </w:p>
    <w:p w:rsidR="005570AF" w:rsidRPr="0038293B" w:rsidRDefault="005570AF" w:rsidP="005570AF">
      <w:pPr>
        <w:spacing w:after="200" w:line="276" w:lineRule="auto"/>
        <w:jc w:val="left"/>
        <w:rPr>
          <w:rStyle w:val="jlqj4b"/>
        </w:rPr>
      </w:pPr>
      <w:r w:rsidRPr="0038293B">
        <w:rPr>
          <w:rStyle w:val="jlqj4b"/>
        </w:rPr>
        <w:br w:type="page"/>
      </w:r>
    </w:p>
    <w:p w:rsidR="005570AF" w:rsidRPr="0038293B" w:rsidRDefault="005570AF" w:rsidP="005570AF">
      <w:pPr>
        <w:rPr>
          <w:rStyle w:val="jlqj4b"/>
        </w:rPr>
      </w:pPr>
      <w:r w:rsidRPr="0038293B">
        <w:rPr>
          <w:rStyle w:val="jlqj4b"/>
        </w:rPr>
        <w:lastRenderedPageBreak/>
        <w:t xml:space="preserve">Игорь имеет три китайских печати: </w:t>
      </w:r>
    </w:p>
    <w:p w:rsidR="005570AF" w:rsidRPr="0038293B" w:rsidRDefault="005570AF" w:rsidP="005570AF">
      <w:pPr>
        <w:rPr>
          <w:rStyle w:val="jlqj4b"/>
        </w:rPr>
      </w:pPr>
    </w:p>
    <w:p w:rsidR="005570AF" w:rsidRPr="0038293B" w:rsidRDefault="005570AF" w:rsidP="000C1C08">
      <w:pPr>
        <w:pStyle w:val="af3"/>
        <w:numPr>
          <w:ilvl w:val="0"/>
          <w:numId w:val="4"/>
        </w:numPr>
        <w:rPr>
          <w:rStyle w:val="jlqj4b"/>
        </w:rPr>
      </w:pPr>
      <w:r w:rsidRPr="0038293B">
        <w:rPr>
          <w:rStyle w:val="jlqj4b"/>
          <w:rFonts w:ascii="SimSun" w:eastAsia="SimSun" w:hAnsi="SimSun" w:hint="eastAsia"/>
        </w:rPr>
        <w:t>一</w:t>
      </w:r>
      <w:r w:rsidRPr="0038293B">
        <w:rPr>
          <w:rStyle w:val="jlqj4b"/>
          <w:rFonts w:ascii="SimSun" w:eastAsia="SimSun" w:hAnsi="SimSun" w:cs="SimSun" w:hint="eastAsia"/>
        </w:rPr>
        <w:t>过</w:t>
      </w:r>
      <w:r w:rsidRPr="0038293B">
        <w:rPr>
          <w:rStyle w:val="jlqj4b"/>
          <w:rFonts w:ascii="SimSun" w:eastAsia="SimSun" w:hAnsi="SimSun" w:cs="MS Mincho" w:hint="eastAsia"/>
        </w:rPr>
        <w:t>布道</w:t>
      </w:r>
      <w:r w:rsidRPr="0038293B">
        <w:rPr>
          <w:rStyle w:val="jlqj4b"/>
          <w:i/>
        </w:rPr>
        <w:t>и гоу бу дао</w:t>
      </w:r>
      <w:r w:rsidRPr="0038293B">
        <w:rPr>
          <w:rStyle w:val="jlqj4b"/>
        </w:rPr>
        <w:t xml:space="preserve"> — «одна переправа рождает дао» или «Игорь Бурдонов», </w:t>
      </w:r>
    </w:p>
    <w:p w:rsidR="005570AF" w:rsidRPr="0038293B" w:rsidRDefault="005570AF" w:rsidP="000C1C08">
      <w:pPr>
        <w:pStyle w:val="af3"/>
        <w:numPr>
          <w:ilvl w:val="0"/>
          <w:numId w:val="4"/>
        </w:numPr>
        <w:rPr>
          <w:rStyle w:val="jlqj4b"/>
        </w:rPr>
      </w:pPr>
      <w:r w:rsidRPr="0038293B">
        <w:rPr>
          <w:rStyle w:val="jlqj4b"/>
          <w:rFonts w:ascii="SimSun" w:eastAsia="SimSun" w:hAnsi="SimSun" w:hint="eastAsia"/>
        </w:rPr>
        <w:t>伊戈里</w:t>
      </w:r>
      <w:r w:rsidRPr="0038293B">
        <w:rPr>
          <w:rStyle w:val="jlqj4b"/>
          <w:i/>
        </w:rPr>
        <w:t>и гэ ли</w:t>
      </w:r>
      <w:r w:rsidRPr="0038293B">
        <w:rPr>
          <w:rStyle w:val="jlqj4b"/>
        </w:rPr>
        <w:t xml:space="preserve"> — «Игорь», </w:t>
      </w:r>
    </w:p>
    <w:p w:rsidR="005570AF" w:rsidRPr="0038293B" w:rsidRDefault="005570AF" w:rsidP="000C1C08">
      <w:pPr>
        <w:pStyle w:val="af3"/>
        <w:numPr>
          <w:ilvl w:val="0"/>
          <w:numId w:val="4"/>
        </w:numPr>
        <w:rPr>
          <w:rStyle w:val="jlqj4b"/>
        </w:rPr>
      </w:pPr>
      <w:r w:rsidRPr="0038293B">
        <w:rPr>
          <w:rStyle w:val="jlqj4b"/>
          <w:rFonts w:ascii="SimSun" w:eastAsia="SimSun" w:hAnsi="SimSun" w:cs="SimSun" w:hint="eastAsia"/>
        </w:rPr>
        <w:t>师</w:t>
      </w:r>
      <w:r w:rsidRPr="0038293B">
        <w:rPr>
          <w:rStyle w:val="jlqj4b"/>
          <w:rFonts w:ascii="SimSun" w:eastAsia="SimSun" w:hAnsi="SimSun" w:cs="MS Mincho" w:hint="eastAsia"/>
        </w:rPr>
        <w:t>从五柳先生</w:t>
      </w:r>
      <w:r w:rsidRPr="0038293B">
        <w:rPr>
          <w:rStyle w:val="jlqj4b"/>
          <w:i/>
        </w:rPr>
        <w:t>ши цун у лю сян шэн</w:t>
      </w:r>
      <w:r w:rsidRPr="0038293B">
        <w:rPr>
          <w:rStyle w:val="jlqj4b"/>
        </w:rPr>
        <w:t xml:space="preserve"> — «ученик Тао Юань-мина». </w:t>
      </w:r>
    </w:p>
    <w:p w:rsidR="005570AF" w:rsidRPr="0038293B" w:rsidRDefault="005570AF" w:rsidP="005570AF">
      <w:pPr>
        <w:rPr>
          <w:rStyle w:val="jlqj4b"/>
        </w:rPr>
      </w:pPr>
    </w:p>
    <w:p w:rsidR="005570AF" w:rsidRPr="0038293B" w:rsidRDefault="005570AF" w:rsidP="005570AF">
      <w:pPr>
        <w:rPr>
          <w:rStyle w:val="jlqj4b"/>
        </w:rPr>
      </w:pPr>
      <w:r w:rsidRPr="0038293B">
        <w:rPr>
          <w:rStyle w:val="jlqj4b"/>
        </w:rPr>
        <w:t xml:space="preserve">Из этого не трудно понять китайские чувства этого художника - поэта. </w:t>
      </w:r>
    </w:p>
    <w:p w:rsidR="005570AF" w:rsidRPr="0038293B" w:rsidRDefault="005570AF" w:rsidP="005570AF">
      <w:pPr>
        <w:jc w:val="right"/>
        <w:rPr>
          <w:rStyle w:val="jlqj4b"/>
        </w:rPr>
      </w:pPr>
      <w:r w:rsidRPr="0038293B">
        <w:rPr>
          <w:rStyle w:val="jlqj4b"/>
        </w:rPr>
        <w:t>2021, 6, 25 Гу Юй написал</w:t>
      </w:r>
    </w:p>
    <w:p w:rsidR="005570AF" w:rsidRPr="0038293B" w:rsidRDefault="005570AF" w:rsidP="005570AF">
      <w:pPr>
        <w:spacing w:after="200" w:line="276" w:lineRule="auto"/>
        <w:jc w:val="left"/>
        <w:rPr>
          <w:rStyle w:val="jlqj4b"/>
        </w:rPr>
      </w:pPr>
      <w:r w:rsidRPr="0038293B">
        <w:rPr>
          <w:rStyle w:val="jlqj4b"/>
        </w:rPr>
        <w:br w:type="page"/>
      </w:r>
    </w:p>
    <w:p w:rsidR="005570AF" w:rsidRPr="0038293B" w:rsidRDefault="005570AF" w:rsidP="005570AF">
      <w:pPr>
        <w:outlineLvl w:val="1"/>
        <w:rPr>
          <w:rFonts w:ascii="SimSun" w:eastAsia="SimSun" w:hAnsi="SimSun"/>
          <w:b/>
          <w:szCs w:val="21"/>
          <w:lang w:eastAsia="zh-CN"/>
        </w:rPr>
      </w:pPr>
      <w:bookmarkStart w:id="2241" w:name="_Toc200956796"/>
      <w:r w:rsidRPr="0038293B">
        <w:rPr>
          <w:rFonts w:ascii="SimSun" w:eastAsia="SimSun" w:hAnsi="SimSun" w:cs="SimSun" w:hint="eastAsia"/>
          <w:b/>
          <w:szCs w:val="21"/>
          <w:lang w:eastAsia="zh-CN"/>
        </w:rPr>
        <w:lastRenderedPageBreak/>
        <w:t>译</w:t>
      </w:r>
      <w:r w:rsidRPr="0038293B">
        <w:rPr>
          <w:rFonts w:ascii="SimSun" w:eastAsia="SimSun" w:hAnsi="SimSun" w:cs="MS Mincho" w:hint="eastAsia"/>
          <w:b/>
          <w:szCs w:val="21"/>
          <w:lang w:eastAsia="zh-CN"/>
        </w:rPr>
        <w:t>后</w:t>
      </w:r>
      <w:r w:rsidRPr="0038293B">
        <w:rPr>
          <w:rFonts w:ascii="SimSun" w:eastAsia="SimSun" w:hAnsi="SimSun" w:cs="SimSun" w:hint="eastAsia"/>
          <w:b/>
          <w:szCs w:val="21"/>
          <w:lang w:eastAsia="zh-CN"/>
        </w:rPr>
        <w:t>记</w:t>
      </w:r>
      <w:r w:rsidRPr="0038293B">
        <w:rPr>
          <w:rFonts w:ascii="SimSun" w:eastAsia="SimSun" w:hAnsi="SimSun" w:cs="MS Mincho" w:hint="eastAsia"/>
          <w:b/>
          <w:szCs w:val="21"/>
          <w:lang w:eastAsia="zh-CN"/>
        </w:rPr>
        <w:t>：</w:t>
      </w:r>
      <w:bookmarkEnd w:id="2241"/>
    </w:p>
    <w:p w:rsidR="005570AF" w:rsidRPr="0038293B" w:rsidRDefault="005570AF" w:rsidP="005570AF">
      <w:pPr>
        <w:rPr>
          <w:rFonts w:ascii="SimSun" w:eastAsia="SimSun" w:hAnsi="SimSun"/>
          <w:szCs w:val="21"/>
          <w:lang w:eastAsia="zh-CN"/>
        </w:rPr>
      </w:pP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伊戈</w:t>
      </w:r>
      <w:r w:rsidRPr="0038293B">
        <w:rPr>
          <w:rFonts w:ascii="SimSun" w:eastAsia="SimSun" w:hAnsi="SimSun" w:cs="SimSun" w:hint="eastAsia"/>
          <w:szCs w:val="21"/>
          <w:lang w:eastAsia="zh-CN"/>
        </w:rPr>
        <w:t>尔</w:t>
      </w:r>
      <w:r w:rsidRPr="0038293B">
        <w:rPr>
          <w:rFonts w:ascii="SimSun" w:eastAsia="SimSun" w:hAnsi="SimSun" w:cs="Calibri"/>
          <w:szCs w:val="21"/>
          <w:lang w:eastAsia="zh-CN"/>
        </w:rPr>
        <w:t>·</w:t>
      </w:r>
      <w:r w:rsidRPr="0038293B">
        <w:rPr>
          <w:rFonts w:ascii="SimSun" w:eastAsia="SimSun" w:hAnsi="SimSun" w:cs="SimSun" w:hint="eastAsia"/>
          <w:szCs w:val="21"/>
          <w:lang w:eastAsia="zh-CN"/>
        </w:rPr>
        <w:t>鲍里索维奇</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布</w:t>
      </w:r>
      <w:r w:rsidRPr="0038293B">
        <w:rPr>
          <w:rFonts w:ascii="SimSun" w:eastAsia="SimSun" w:hAnsi="SimSun" w:cs="SimSun" w:hint="eastAsia"/>
          <w:szCs w:val="21"/>
          <w:lang w:eastAsia="zh-CN"/>
        </w:rPr>
        <w:t>尔东诺夫，</w:t>
      </w:r>
      <w:r w:rsidRPr="0038293B">
        <w:rPr>
          <w:rFonts w:ascii="SimSun" w:eastAsia="SimSun" w:hAnsi="SimSun" w:hint="eastAsia"/>
          <w:szCs w:val="21"/>
          <w:lang w:eastAsia="zh-CN"/>
        </w:rPr>
        <w:t>1948</w:t>
      </w:r>
      <w:r w:rsidRPr="0038293B">
        <w:rPr>
          <w:rFonts w:ascii="SimSun" w:eastAsia="SimSun" w:hAnsi="SimSun" w:cs="MS Gothic" w:hint="eastAsia"/>
          <w:szCs w:val="21"/>
          <w:lang w:eastAsia="zh-CN"/>
        </w:rPr>
        <w:t>年出生，莫斯科大学物理数学系</w:t>
      </w:r>
      <w:r w:rsidRPr="0038293B">
        <w:rPr>
          <w:rFonts w:ascii="SimSun" w:eastAsia="SimSun" w:hAnsi="SimSun" w:cs="SimSun" w:hint="eastAsia"/>
          <w:szCs w:val="21"/>
          <w:lang w:eastAsia="zh-CN"/>
        </w:rPr>
        <w:t>毕业，俄罗斯科学院数学研究所计算机编程首席研究员。从上世纪</w:t>
      </w:r>
      <w:r w:rsidRPr="0038293B">
        <w:rPr>
          <w:rFonts w:ascii="SimSun" w:eastAsia="SimSun" w:hAnsi="SimSun" w:hint="eastAsia"/>
          <w:szCs w:val="21"/>
          <w:lang w:eastAsia="zh-CN"/>
        </w:rPr>
        <w:t>80</w:t>
      </w:r>
      <w:r w:rsidRPr="0038293B">
        <w:rPr>
          <w:rFonts w:ascii="SimSun" w:eastAsia="SimSun" w:hAnsi="SimSun" w:cs="MS Gothic" w:hint="eastAsia"/>
          <w:szCs w:val="21"/>
          <w:lang w:eastAsia="zh-CN"/>
        </w:rPr>
        <w:t>年代中后期，开始关注中国古典哲学、文学、</w:t>
      </w:r>
      <w:r w:rsidRPr="0038293B">
        <w:rPr>
          <w:rFonts w:ascii="SimSun" w:eastAsia="SimSun" w:hAnsi="SimSun" w:cs="SimSun" w:hint="eastAsia"/>
          <w:szCs w:val="21"/>
          <w:lang w:eastAsia="zh-CN"/>
        </w:rPr>
        <w:t>绘画与诗歌。这位学者还是诗人、画家。</w:t>
      </w:r>
      <w:r w:rsidRPr="0038293B">
        <w:rPr>
          <w:rFonts w:ascii="SimSun" w:eastAsia="SimSun" w:hAnsi="SimSun" w:hint="eastAsia"/>
          <w:szCs w:val="21"/>
          <w:lang w:eastAsia="zh-CN"/>
        </w:rPr>
        <w:t>2008</w:t>
      </w:r>
      <w:r w:rsidRPr="0038293B">
        <w:rPr>
          <w:rFonts w:ascii="SimSun" w:eastAsia="SimSun" w:hAnsi="SimSun" w:cs="MS Gothic" w:hint="eastAsia"/>
          <w:szCs w:val="21"/>
          <w:lang w:eastAsia="zh-CN"/>
        </w:rPr>
        <w:t>、</w:t>
      </w:r>
      <w:r w:rsidRPr="0038293B">
        <w:rPr>
          <w:rFonts w:ascii="SimSun" w:eastAsia="SimSun" w:hAnsi="SimSun" w:hint="eastAsia"/>
          <w:szCs w:val="21"/>
          <w:lang w:eastAsia="zh-CN"/>
        </w:rPr>
        <w:t>2010</w:t>
      </w:r>
      <w:r w:rsidRPr="0038293B">
        <w:rPr>
          <w:rFonts w:ascii="SimSun" w:eastAsia="SimSun" w:hAnsi="SimSun" w:cs="MS Gothic" w:hint="eastAsia"/>
          <w:szCs w:val="21"/>
          <w:lang w:eastAsia="zh-CN"/>
        </w:rPr>
        <w:t>年两次来中国旅游，写了很多跟中国文化相关的</w:t>
      </w:r>
      <w:r w:rsidRPr="0038293B">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38293B">
        <w:rPr>
          <w:rFonts w:ascii="SimSun" w:eastAsia="SimSun" w:hAnsi="SimSun" w:hint="eastAsia"/>
          <w:szCs w:val="21"/>
          <w:lang w:eastAsia="zh-CN"/>
        </w:rPr>
        <w:t>2019</w:t>
      </w:r>
      <w:r w:rsidRPr="0038293B">
        <w:rPr>
          <w:rFonts w:ascii="SimSun" w:eastAsia="SimSun" w:hAnsi="SimSun" w:cs="MS Gothic" w:hint="eastAsia"/>
          <w:szCs w:val="21"/>
          <w:lang w:eastAsia="zh-CN"/>
        </w:rPr>
        <w:t>年他和夫人跟随一个旅行</w:t>
      </w:r>
      <w:r w:rsidRPr="0038293B">
        <w:rPr>
          <w:rFonts w:ascii="SimSun" w:eastAsia="SimSun" w:hAnsi="SimSun" w:cs="SimSun" w:hint="eastAsia"/>
          <w:szCs w:val="21"/>
          <w:lang w:eastAsia="zh-CN"/>
        </w:rPr>
        <w:t>团第三次来中国旅游，</w:t>
      </w:r>
      <w:r w:rsidRPr="0038293B">
        <w:rPr>
          <w:rFonts w:ascii="SimSun" w:eastAsia="SimSun" w:hAnsi="SimSun" w:cs="MS Gothic" w:hint="eastAsia"/>
          <w:szCs w:val="21"/>
          <w:lang w:eastAsia="zh-CN"/>
        </w:rPr>
        <w:t>先后去</w:t>
      </w:r>
      <w:r w:rsidRPr="0038293B">
        <w:rPr>
          <w:rFonts w:ascii="SimSun" w:eastAsia="SimSun" w:hAnsi="SimSun" w:cs="SimSun" w:hint="eastAsia"/>
          <w:szCs w:val="21"/>
          <w:lang w:eastAsia="zh-CN"/>
        </w:rPr>
        <w:t>过九江、成都、丽江，一路写诗、画画。</w:t>
      </w:r>
      <w:r w:rsidRPr="0038293B">
        <w:rPr>
          <w:rFonts w:ascii="SimSun" w:eastAsia="SimSun" w:hAnsi="SimSun" w:cs="MS Gothic" w:hint="eastAsia"/>
          <w:szCs w:val="21"/>
          <w:lang w:eastAsia="zh-CN"/>
        </w:rPr>
        <w:t>回到莫斯科以后，他</w:t>
      </w:r>
      <w:r w:rsidRPr="0038293B">
        <w:rPr>
          <w:rFonts w:ascii="SimSun" w:eastAsia="SimSun" w:hAnsi="SimSun" w:cs="SimSun" w:hint="eastAsia"/>
          <w:szCs w:val="21"/>
          <w:lang w:eastAsia="zh-CN"/>
        </w:rPr>
        <w:t>举办了个人画展，以王维《</w:t>
      </w:r>
      <w:r w:rsidRPr="0038293B">
        <w:rPr>
          <w:rFonts w:ascii="SimSun" w:eastAsia="SimSun" w:hAnsi="SimSun" w:cs="MS Gothic" w:hint="eastAsia"/>
          <w:szCs w:val="21"/>
          <w:lang w:eastAsia="zh-CN"/>
        </w:rPr>
        <w:t>学画秘</w:t>
      </w:r>
      <w:r w:rsidRPr="0038293B">
        <w:rPr>
          <w:rFonts w:ascii="SimSun" w:eastAsia="SimSun" w:hAnsi="SimSun" w:cs="SimSun" w:hint="eastAsia"/>
          <w:szCs w:val="21"/>
          <w:lang w:eastAsia="zh-CN"/>
        </w:rPr>
        <w:t>诀》的</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水墨最</w:t>
      </w:r>
      <w:r w:rsidRPr="0038293B">
        <w:rPr>
          <w:rFonts w:ascii="SimSun" w:eastAsia="SimSun" w:hAnsi="SimSun" w:cs="SimSun" w:hint="eastAsia"/>
          <w:szCs w:val="21"/>
          <w:lang w:eastAsia="zh-CN"/>
        </w:rPr>
        <w:t>为上</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几个</w:t>
      </w:r>
      <w:r w:rsidRPr="0038293B">
        <w:rPr>
          <w:rFonts w:ascii="SimSun" w:eastAsia="SimSun" w:hAnsi="SimSun" w:cs="SimSun" w:hint="eastAsia"/>
          <w:szCs w:val="21"/>
          <w:lang w:eastAsia="zh-CN"/>
        </w:rPr>
        <w:t>汉字</w:t>
      </w:r>
      <w:r w:rsidRPr="0038293B">
        <w:rPr>
          <w:rFonts w:ascii="SimSun" w:eastAsia="SimSun" w:hAnsi="SimSun" w:cs="MS Gothic" w:hint="eastAsia"/>
          <w:szCs w:val="21"/>
          <w:lang w:eastAsia="zh-CN"/>
        </w:rPr>
        <w:t>作</w:t>
      </w:r>
      <w:r w:rsidRPr="0038293B">
        <w:rPr>
          <w:rFonts w:ascii="SimSun" w:eastAsia="SimSun" w:hAnsi="SimSun" w:cs="SimSun" w:hint="eastAsia"/>
          <w:szCs w:val="21"/>
          <w:lang w:eastAsia="zh-CN"/>
        </w:rPr>
        <w:t>为展览的标题。</w:t>
      </w:r>
    </w:p>
    <w:p w:rsidR="005570AF" w:rsidRPr="0038293B" w:rsidRDefault="005570AF" w:rsidP="005570AF">
      <w:pPr>
        <w:ind w:firstLine="435"/>
        <w:rPr>
          <w:rFonts w:ascii="SimSun" w:eastAsia="SimSun" w:hAnsi="SimSun"/>
          <w:szCs w:val="21"/>
          <w:lang w:eastAsia="zh-CN"/>
        </w:rPr>
      </w:pPr>
      <w:r w:rsidRPr="0038293B">
        <w:rPr>
          <w:rFonts w:ascii="SimSun" w:eastAsia="SimSun" w:hAnsi="SimSun" w:cs="MS Gothic" w:hint="eastAsia"/>
          <w:szCs w:val="21"/>
          <w:lang w:eastAsia="zh-CN"/>
        </w:rPr>
        <w:t>伊戈</w:t>
      </w:r>
      <w:r w:rsidRPr="0038293B">
        <w:rPr>
          <w:rFonts w:ascii="SimSun" w:eastAsia="SimSun" w:hAnsi="SimSun" w:cs="SimSun" w:hint="eastAsia"/>
          <w:szCs w:val="21"/>
          <w:lang w:eastAsia="zh-CN"/>
        </w:rPr>
        <w:t>尔</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布</w:t>
      </w:r>
      <w:r w:rsidRPr="0038293B">
        <w:rPr>
          <w:rFonts w:ascii="SimSun" w:eastAsia="SimSun" w:hAnsi="SimSun" w:cs="SimSun" w:hint="eastAsia"/>
          <w:szCs w:val="21"/>
          <w:lang w:eastAsia="zh-CN"/>
        </w:rPr>
        <w:t>尔东诺夫</w:t>
      </w:r>
      <w:r w:rsidRPr="0038293B">
        <w:rPr>
          <w:rFonts w:ascii="SimSun" w:eastAsia="SimSun" w:hAnsi="SimSun" w:cs="MS Gothic" w:hint="eastAsia"/>
          <w:szCs w:val="21"/>
          <w:lang w:eastAsia="zh-CN"/>
        </w:rPr>
        <w:t>的</w:t>
      </w:r>
      <w:r w:rsidRPr="0038293B">
        <w:rPr>
          <w:rFonts w:ascii="SimSun" w:eastAsia="SimSun" w:hAnsi="SimSun" w:cs="SimSun" w:hint="eastAsia"/>
          <w:szCs w:val="21"/>
          <w:lang w:eastAsia="zh-CN"/>
        </w:rPr>
        <w:t>组诗《吟诗须饮酒》的引人之处在于</w:t>
      </w:r>
      <w:r w:rsidRPr="0038293B">
        <w:rPr>
          <w:rFonts w:ascii="SimSun" w:eastAsia="SimSun" w:hAnsi="SimSun" w:cs="MS Gothic" w:hint="eastAsia"/>
          <w:szCs w:val="21"/>
          <w:lang w:eastAsia="zh-CN"/>
        </w:rPr>
        <w:t>融合了多种</w:t>
      </w:r>
      <w:r w:rsidRPr="0038293B">
        <w:rPr>
          <w:rFonts w:ascii="SimSun" w:eastAsia="SimSun" w:hAnsi="SimSun" w:cs="SimSun" w:hint="eastAsia"/>
          <w:szCs w:val="21"/>
          <w:lang w:eastAsia="zh-CN"/>
        </w:rPr>
        <w:t>艺术元素：</w:t>
      </w:r>
    </w:p>
    <w:p w:rsidR="005570AF" w:rsidRPr="0038293B" w:rsidRDefault="005570AF" w:rsidP="005570AF">
      <w:pPr>
        <w:ind w:firstLine="435"/>
        <w:rPr>
          <w:rFonts w:ascii="SimSun" w:eastAsia="SimSun" w:hAnsi="SimSun"/>
          <w:szCs w:val="21"/>
          <w:lang w:eastAsia="zh-CN"/>
        </w:rPr>
      </w:pPr>
      <w:r w:rsidRPr="0038293B">
        <w:rPr>
          <w:rFonts w:ascii="SimSun" w:eastAsia="SimSun" w:hAnsi="SimSun" w:hint="eastAsia"/>
          <w:szCs w:val="21"/>
          <w:lang w:eastAsia="zh-CN"/>
        </w:rPr>
        <w:t>1</w:t>
      </w:r>
      <w:r w:rsidRPr="0038293B">
        <w:rPr>
          <w:rFonts w:ascii="SimSun" w:eastAsia="SimSun" w:hAnsi="SimSun" w:cs="MS Gothic" w:hint="eastAsia"/>
          <w:szCs w:val="21"/>
          <w:lang w:eastAsia="zh-CN"/>
        </w:rPr>
        <w:t>，</w:t>
      </w:r>
      <w:r w:rsidRPr="0038293B">
        <w:rPr>
          <w:rFonts w:ascii="SimSun" w:eastAsia="SimSun" w:hAnsi="SimSun" w:cs="SimSun" w:hint="eastAsia"/>
          <w:szCs w:val="21"/>
          <w:lang w:eastAsia="zh-CN"/>
        </w:rPr>
        <w:t>诗体移植。他借鉴了日本俳句的样式，遵从</w:t>
      </w:r>
      <w:r w:rsidRPr="0038293B">
        <w:rPr>
          <w:rFonts w:ascii="SimSun" w:eastAsia="SimSun" w:hAnsi="SimSun" w:hint="eastAsia"/>
          <w:szCs w:val="21"/>
          <w:lang w:eastAsia="zh-CN"/>
        </w:rPr>
        <w:t>575</w:t>
      </w:r>
      <w:r w:rsidRPr="0038293B">
        <w:rPr>
          <w:rFonts w:ascii="SimSun" w:eastAsia="SimSun" w:hAnsi="SimSun" w:cs="MS Gothic" w:hint="eastAsia"/>
          <w:szCs w:val="21"/>
          <w:lang w:eastAsia="zh-CN"/>
        </w:rPr>
        <w:t>的句式。</w:t>
      </w:r>
    </w:p>
    <w:p w:rsidR="005570AF" w:rsidRPr="0038293B" w:rsidRDefault="005570AF" w:rsidP="005570AF">
      <w:pPr>
        <w:ind w:firstLine="435"/>
        <w:rPr>
          <w:rFonts w:ascii="SimSun" w:eastAsia="SimSun" w:hAnsi="SimSun"/>
          <w:szCs w:val="21"/>
          <w:lang w:eastAsia="zh-CN"/>
        </w:rPr>
      </w:pPr>
      <w:r w:rsidRPr="0038293B">
        <w:rPr>
          <w:rFonts w:ascii="SimSun" w:eastAsia="SimSun" w:hAnsi="SimSun" w:hint="eastAsia"/>
          <w:szCs w:val="21"/>
          <w:lang w:eastAsia="zh-CN"/>
        </w:rPr>
        <w:t>2</w:t>
      </w:r>
      <w:r w:rsidRPr="0038293B">
        <w:rPr>
          <w:rFonts w:ascii="SimSun" w:eastAsia="SimSun" w:hAnsi="SimSun" w:cs="MS Gothic" w:hint="eastAsia"/>
          <w:szCs w:val="21"/>
          <w:lang w:eastAsia="zh-CN"/>
        </w:rPr>
        <w:t>，他借</w:t>
      </w:r>
      <w:r w:rsidRPr="0038293B">
        <w:rPr>
          <w:rFonts w:ascii="SimSun" w:eastAsia="SimSun" w:hAnsi="SimSun" w:cs="SimSun" w:hint="eastAsia"/>
          <w:szCs w:val="21"/>
          <w:lang w:eastAsia="zh-CN"/>
        </w:rPr>
        <w:t>鉴了中国水墨画的色彩与笔法。</w:t>
      </w:r>
    </w:p>
    <w:p w:rsidR="005570AF" w:rsidRPr="0038293B" w:rsidRDefault="005570AF" w:rsidP="005570AF">
      <w:pPr>
        <w:ind w:firstLine="435"/>
        <w:rPr>
          <w:rFonts w:ascii="SimSun" w:eastAsia="SimSun" w:hAnsi="SimSun"/>
          <w:szCs w:val="21"/>
          <w:lang w:eastAsia="zh-CN"/>
        </w:rPr>
      </w:pPr>
      <w:r w:rsidRPr="0038293B">
        <w:rPr>
          <w:rFonts w:ascii="SimSun" w:eastAsia="SimSun" w:hAnsi="SimSun" w:hint="eastAsia"/>
          <w:szCs w:val="21"/>
          <w:lang w:eastAsia="zh-CN"/>
        </w:rPr>
        <w:t>3</w:t>
      </w:r>
      <w:r w:rsidRPr="0038293B">
        <w:rPr>
          <w:rFonts w:ascii="SimSun" w:eastAsia="SimSun" w:hAnsi="SimSun" w:cs="MS Gothic" w:hint="eastAsia"/>
          <w:szCs w:val="21"/>
          <w:lang w:eastAsia="zh-CN"/>
        </w:rPr>
        <w:t>，巧妙地运用了</w:t>
      </w:r>
      <w:r w:rsidRPr="0038293B">
        <w:rPr>
          <w:rFonts w:ascii="SimSun" w:eastAsia="SimSun" w:hAnsi="SimSun" w:cs="SimSun" w:hint="eastAsia"/>
          <w:szCs w:val="21"/>
          <w:lang w:eastAsia="zh-CN"/>
        </w:rPr>
        <w:t>电脑设计的手段，来表现诗人对诗与酒的认知与感受。</w:t>
      </w:r>
    </w:p>
    <w:p w:rsidR="005570AF" w:rsidRPr="0038293B" w:rsidRDefault="005570AF" w:rsidP="005570AF">
      <w:pPr>
        <w:ind w:firstLine="435"/>
        <w:rPr>
          <w:rFonts w:ascii="SimSun" w:eastAsia="SimSun" w:hAnsi="SimSun"/>
          <w:szCs w:val="21"/>
          <w:lang w:eastAsia="zh-CN"/>
        </w:rPr>
      </w:pPr>
      <w:r w:rsidRPr="0038293B">
        <w:rPr>
          <w:rFonts w:ascii="SimSun" w:eastAsia="SimSun" w:hAnsi="SimSun" w:hint="eastAsia"/>
          <w:szCs w:val="21"/>
          <w:lang w:eastAsia="zh-CN"/>
        </w:rPr>
        <w:t>4</w:t>
      </w:r>
      <w:r w:rsidRPr="0038293B">
        <w:rPr>
          <w:rFonts w:ascii="SimSun" w:eastAsia="SimSun" w:hAnsi="SimSun" w:cs="MS Gothic" w:hint="eastAsia"/>
          <w:szCs w:val="21"/>
          <w:lang w:eastAsia="zh-CN"/>
        </w:rPr>
        <w:t>，</w:t>
      </w:r>
      <w:r w:rsidRPr="0038293B">
        <w:rPr>
          <w:rFonts w:ascii="SimSun" w:eastAsia="SimSun" w:hAnsi="SimSun" w:hint="eastAsia"/>
          <w:szCs w:val="21"/>
          <w:lang w:eastAsia="zh-CN"/>
        </w:rPr>
        <w:t>13</w:t>
      </w:r>
      <w:r w:rsidRPr="0038293B">
        <w:rPr>
          <w:rFonts w:ascii="SimSun" w:eastAsia="SimSun" w:hAnsi="SimSun" w:cs="MS Gothic" w:hint="eastAsia"/>
          <w:szCs w:val="21"/>
          <w:lang w:eastAsia="zh-CN"/>
        </w:rPr>
        <w:t>首俳句的画面由清晰逐</w:t>
      </w:r>
      <w:r w:rsidRPr="0038293B">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5570AF" w:rsidRPr="0038293B" w:rsidRDefault="005570AF" w:rsidP="005570AF">
      <w:pPr>
        <w:ind w:firstLine="435"/>
        <w:rPr>
          <w:rFonts w:ascii="SimSun" w:eastAsia="SimSun" w:hAnsi="SimSun"/>
          <w:szCs w:val="21"/>
          <w:lang w:eastAsia="zh-CN"/>
        </w:rPr>
      </w:pPr>
    </w:p>
    <w:p w:rsidR="005570AF" w:rsidRPr="0038293B" w:rsidRDefault="005570AF" w:rsidP="005570AF">
      <w:pPr>
        <w:ind w:firstLine="435"/>
        <w:rPr>
          <w:rFonts w:ascii="SimSun" w:eastAsia="SimSun" w:hAnsi="SimSun"/>
          <w:szCs w:val="21"/>
          <w:lang w:eastAsia="zh-CN"/>
        </w:rPr>
      </w:pPr>
      <w:r w:rsidRPr="0038293B">
        <w:rPr>
          <w:rFonts w:ascii="SimSun" w:eastAsia="SimSun" w:hAnsi="SimSun" w:cs="MS Gothic" w:hint="eastAsia"/>
          <w:szCs w:val="21"/>
          <w:lang w:eastAsia="zh-CN"/>
        </w:rPr>
        <w:lastRenderedPageBreak/>
        <w:t>从</w:t>
      </w:r>
      <w:smartTag w:uri="urn:schemas-microsoft-com:office:smarttags" w:element="chsdate">
        <w:smartTagPr>
          <w:attr w:name="IsROCDate" w:val="False"/>
          <w:attr w:name="IsLunarDate" w:val="False"/>
          <w:attr w:name="Day" w:val="11"/>
          <w:attr w:name="Month" w:val="1"/>
          <w:attr w:name="Year" w:val="2019"/>
        </w:smartTagPr>
        <w:r w:rsidRPr="0038293B">
          <w:rPr>
            <w:rFonts w:ascii="SimSun" w:eastAsia="SimSun" w:hAnsi="SimSun" w:hint="eastAsia"/>
            <w:szCs w:val="21"/>
            <w:lang w:eastAsia="zh-CN"/>
          </w:rPr>
          <w:t>2019</w:t>
        </w:r>
        <w:r w:rsidRPr="0038293B">
          <w:rPr>
            <w:rFonts w:ascii="SimSun" w:eastAsia="SimSun" w:hAnsi="SimSun" w:cs="MS Gothic" w:hint="eastAsia"/>
            <w:szCs w:val="21"/>
            <w:lang w:eastAsia="zh-CN"/>
          </w:rPr>
          <w:t>年</w:t>
        </w:r>
        <w:r w:rsidRPr="0038293B">
          <w:rPr>
            <w:rFonts w:ascii="SimSun" w:eastAsia="SimSun" w:hAnsi="SimSun" w:hint="eastAsia"/>
            <w:szCs w:val="21"/>
            <w:lang w:eastAsia="zh-CN"/>
          </w:rPr>
          <w:t>1</w:t>
        </w:r>
        <w:r w:rsidRPr="0038293B">
          <w:rPr>
            <w:rFonts w:ascii="SimSun" w:eastAsia="SimSun" w:hAnsi="SimSun" w:cs="MS Gothic" w:hint="eastAsia"/>
            <w:szCs w:val="21"/>
            <w:lang w:eastAsia="zh-CN"/>
          </w:rPr>
          <w:t>月</w:t>
        </w:r>
        <w:r w:rsidRPr="0038293B">
          <w:rPr>
            <w:rFonts w:ascii="SimSun" w:eastAsia="SimSun" w:hAnsi="SimSun" w:hint="eastAsia"/>
            <w:szCs w:val="21"/>
            <w:lang w:eastAsia="zh-CN"/>
          </w:rPr>
          <w:t>11</w:t>
        </w:r>
        <w:r w:rsidRPr="0038293B">
          <w:rPr>
            <w:rFonts w:ascii="SimSun" w:eastAsia="SimSun" w:hAnsi="SimSun" w:cs="MS Gothic" w:hint="eastAsia"/>
            <w:szCs w:val="21"/>
            <w:lang w:eastAsia="zh-CN"/>
          </w:rPr>
          <w:t>日</w:t>
        </w:r>
      </w:smartTag>
      <w:r w:rsidRPr="0038293B">
        <w:rPr>
          <w:rFonts w:ascii="SimSun" w:eastAsia="SimSun" w:hAnsi="SimSun" w:cs="MS Gothic" w:hint="eastAsia"/>
          <w:szCs w:val="21"/>
          <w:lang w:eastAsia="zh-CN"/>
        </w:rPr>
        <w:t>开始，跟伊戈</w:t>
      </w:r>
      <w:r w:rsidRPr="0038293B">
        <w:rPr>
          <w:rFonts w:ascii="SimSun" w:eastAsia="SimSun" w:hAnsi="SimSun" w:cs="SimSun" w:hint="eastAsia"/>
          <w:szCs w:val="21"/>
          <w:lang w:eastAsia="zh-CN"/>
        </w:rPr>
        <w:t>尔</w:t>
      </w:r>
      <w:r w:rsidRPr="0038293B">
        <w:rPr>
          <w:rFonts w:ascii="SimSun" w:eastAsia="SimSun" w:hAnsi="SimSun" w:cs="Calibri"/>
          <w:szCs w:val="21"/>
          <w:lang w:eastAsia="zh-CN"/>
        </w:rPr>
        <w:t>·</w:t>
      </w:r>
      <w:r w:rsidRPr="0038293B">
        <w:rPr>
          <w:rFonts w:ascii="SimSun" w:eastAsia="SimSun" w:hAnsi="SimSun" w:cs="MS Gothic" w:hint="eastAsia"/>
          <w:szCs w:val="21"/>
          <w:lang w:eastAsia="zh-CN"/>
        </w:rPr>
        <w:t>布</w:t>
      </w:r>
      <w:r w:rsidRPr="0038293B">
        <w:rPr>
          <w:rFonts w:ascii="SimSun" w:eastAsia="SimSun" w:hAnsi="SimSun" w:cs="SimSun" w:hint="eastAsia"/>
          <w:szCs w:val="21"/>
          <w:lang w:eastAsia="zh-CN"/>
        </w:rPr>
        <w:t>尔东诺夫认识，</w:t>
      </w:r>
      <w:r w:rsidRPr="0038293B">
        <w:rPr>
          <w:rFonts w:ascii="SimSun" w:eastAsia="SimSun" w:hAnsi="SimSun" w:cs="MS Gothic" w:hint="eastAsia"/>
          <w:szCs w:val="21"/>
          <w:lang w:eastAsia="zh-CN"/>
        </w:rPr>
        <w:t>我</w:t>
      </w:r>
      <w:r w:rsidRPr="0038293B">
        <w:rPr>
          <w:rFonts w:ascii="SimSun" w:eastAsia="SimSun" w:hAnsi="SimSun" w:cs="SimSun" w:hint="eastAsia"/>
          <w:szCs w:val="21"/>
          <w:lang w:eastAsia="zh-CN"/>
        </w:rPr>
        <w:t>们</w:t>
      </w:r>
      <w:r w:rsidRPr="0038293B">
        <w:rPr>
          <w:rFonts w:ascii="SimSun" w:eastAsia="SimSun" w:hAnsi="SimSun" w:cs="MS Gothic" w:hint="eastAsia"/>
          <w:szCs w:val="21"/>
          <w:lang w:eastAsia="zh-CN"/>
        </w:rPr>
        <w:t>开始通信，</w:t>
      </w:r>
      <w:smartTag w:uri="urn:schemas-microsoft-com:office:smarttags" w:element="chsdate">
        <w:smartTagPr>
          <w:attr w:name="IsROCDate" w:val="False"/>
          <w:attr w:name="IsLunarDate" w:val="False"/>
          <w:attr w:name="Day" w:val="6"/>
          <w:attr w:name="Month" w:val="9"/>
          <w:attr w:name="Year" w:val="2019"/>
        </w:smartTagPr>
        <w:r w:rsidRPr="0038293B">
          <w:rPr>
            <w:rFonts w:ascii="SimSun" w:eastAsia="SimSun" w:hAnsi="SimSun" w:hint="eastAsia"/>
            <w:szCs w:val="21"/>
            <w:lang w:eastAsia="zh-CN"/>
          </w:rPr>
          <w:t>2019</w:t>
        </w:r>
        <w:r w:rsidRPr="0038293B">
          <w:rPr>
            <w:rFonts w:ascii="SimSun" w:eastAsia="SimSun" w:hAnsi="SimSun" w:cs="MS Gothic" w:hint="eastAsia"/>
            <w:szCs w:val="21"/>
            <w:lang w:eastAsia="zh-CN"/>
          </w:rPr>
          <w:t>年</w:t>
        </w:r>
        <w:r w:rsidRPr="0038293B">
          <w:rPr>
            <w:rFonts w:ascii="SimSun" w:eastAsia="SimSun" w:hAnsi="SimSun" w:hint="eastAsia"/>
            <w:szCs w:val="21"/>
            <w:lang w:eastAsia="zh-CN"/>
          </w:rPr>
          <w:t>9</w:t>
        </w:r>
        <w:r w:rsidRPr="0038293B">
          <w:rPr>
            <w:rFonts w:ascii="SimSun" w:eastAsia="SimSun" w:hAnsi="SimSun" w:cs="MS Gothic" w:hint="eastAsia"/>
            <w:szCs w:val="21"/>
            <w:lang w:eastAsia="zh-CN"/>
          </w:rPr>
          <w:t>月</w:t>
        </w:r>
        <w:r w:rsidRPr="0038293B">
          <w:rPr>
            <w:rFonts w:ascii="SimSun" w:eastAsia="SimSun" w:hAnsi="SimSun" w:hint="eastAsia"/>
            <w:szCs w:val="21"/>
            <w:lang w:eastAsia="zh-CN"/>
          </w:rPr>
          <w:t>6</w:t>
        </w:r>
        <w:r w:rsidRPr="0038293B">
          <w:rPr>
            <w:rFonts w:ascii="SimSun" w:eastAsia="SimSun" w:hAnsi="SimSun" w:cs="MS Gothic" w:hint="eastAsia"/>
            <w:szCs w:val="21"/>
            <w:lang w:eastAsia="zh-CN"/>
          </w:rPr>
          <w:t>日</w:t>
        </w:r>
      </w:smartTag>
      <w:r w:rsidRPr="0038293B">
        <w:rPr>
          <w:rFonts w:ascii="SimSun" w:eastAsia="SimSun" w:hAnsi="SimSun" w:cs="MS Gothic" w:hint="eastAsia"/>
          <w:szCs w:val="21"/>
          <w:lang w:eastAsia="zh-CN"/>
        </w:rPr>
        <w:t>，他来天津，我</w:t>
      </w:r>
      <w:r w:rsidRPr="0038293B">
        <w:rPr>
          <w:rFonts w:ascii="SimSun" w:eastAsia="SimSun" w:hAnsi="SimSun" w:cs="SimSun" w:hint="eastAsia"/>
          <w:szCs w:val="21"/>
          <w:lang w:eastAsia="zh-CN"/>
        </w:rPr>
        <w:t>们见过一次面，畅谈三小时，此后一直保持联系。迄今为止，我已翻译了伊戈尔的</w:t>
      </w:r>
      <w:r w:rsidRPr="0038293B">
        <w:rPr>
          <w:rFonts w:ascii="SimSun" w:eastAsia="SimSun" w:hAnsi="SimSun" w:hint="eastAsia"/>
          <w:szCs w:val="21"/>
          <w:lang w:eastAsia="zh-CN"/>
        </w:rPr>
        <w:t>300</w:t>
      </w:r>
      <w:r w:rsidRPr="0038293B">
        <w:rPr>
          <w:rFonts w:ascii="SimSun" w:eastAsia="SimSun" w:hAnsi="SimSun" w:cs="MS Gothic" w:hint="eastAsia"/>
          <w:szCs w:val="21"/>
          <w:lang w:eastAsia="zh-CN"/>
        </w:rPr>
        <w:t>多首。他</w:t>
      </w:r>
      <w:r w:rsidRPr="0038293B">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38293B">
        <w:rPr>
          <w:rFonts w:ascii="SimSun" w:eastAsia="SimSun" w:hAnsi="SimSun" w:cs="MS Gothic" w:hint="eastAsia"/>
          <w:szCs w:val="21"/>
          <w:lang w:eastAsia="zh-CN"/>
        </w:rPr>
        <w:t>疑点要向他</w:t>
      </w:r>
      <w:r w:rsidRPr="0038293B">
        <w:rPr>
          <w:rFonts w:ascii="SimSun" w:eastAsia="SimSun" w:hAnsi="SimSun" w:cs="SimSun" w:hint="eastAsia"/>
          <w:szCs w:val="21"/>
          <w:lang w:eastAsia="zh-CN"/>
        </w:rPr>
        <w:t>请教才得以解决，因而对他充满了感激：有这样的朋友真好！</w:t>
      </w:r>
    </w:p>
    <w:p w:rsidR="005570AF" w:rsidRPr="0038293B" w:rsidRDefault="005570AF" w:rsidP="005570AF">
      <w:pPr>
        <w:ind w:firstLine="435"/>
        <w:rPr>
          <w:rFonts w:ascii="SimSun" w:eastAsia="SimSun" w:hAnsi="SimSun"/>
          <w:szCs w:val="21"/>
          <w:lang w:eastAsia="zh-CN"/>
        </w:rPr>
      </w:pPr>
      <w:r w:rsidRPr="0038293B">
        <w:rPr>
          <w:rFonts w:ascii="SimSun" w:eastAsia="SimSun" w:hAnsi="SimSun" w:cs="MS Gothic" w:hint="eastAsia"/>
          <w:szCs w:val="21"/>
          <w:lang w:eastAsia="zh-CN"/>
        </w:rPr>
        <w:t>伊戈</w:t>
      </w:r>
      <w:r w:rsidRPr="0038293B">
        <w:rPr>
          <w:rFonts w:ascii="SimSun" w:eastAsia="SimSun" w:hAnsi="SimSun" w:cs="SimSun" w:hint="eastAsia"/>
          <w:szCs w:val="21"/>
          <w:lang w:eastAsia="zh-CN"/>
        </w:rPr>
        <w:t>尔给我写过一首诗</w:t>
      </w:r>
      <w:r w:rsidRPr="0038293B">
        <w:rPr>
          <w:rFonts w:ascii="SimSun" w:eastAsia="SimSun" w:hAnsi="SimSun" w:cs="MS Gothic" w:hint="eastAsia"/>
          <w:szCs w:val="21"/>
          <w:lang w:eastAsia="zh-CN"/>
        </w:rPr>
        <w:t>《</w:t>
      </w:r>
      <w:r w:rsidRPr="0038293B">
        <w:rPr>
          <w:rFonts w:ascii="SimSun" w:eastAsia="SimSun" w:hAnsi="SimSun" w:cs="SimSun" w:hint="eastAsia"/>
          <w:szCs w:val="21"/>
          <w:lang w:eastAsia="zh-CN"/>
        </w:rPr>
        <w:t>赠谷羽》</w:t>
      </w:r>
      <w:r w:rsidRPr="0038293B">
        <w:rPr>
          <w:rFonts w:ascii="SimSun" w:eastAsia="SimSun" w:hAnsi="SimSun" w:cs="MS Gothic" w:hint="eastAsia"/>
          <w:szCs w:val="21"/>
          <w:lang w:eastAsia="zh-CN"/>
        </w:rPr>
        <w:t>，不妨引用在</w:t>
      </w:r>
      <w:r w:rsidRPr="0038293B">
        <w:rPr>
          <w:rFonts w:ascii="SimSun" w:eastAsia="SimSun" w:hAnsi="SimSun" w:cs="SimSun" w:hint="eastAsia"/>
          <w:szCs w:val="21"/>
          <w:lang w:eastAsia="zh-CN"/>
        </w:rPr>
        <w:t>这里：</w:t>
      </w:r>
    </w:p>
    <w:p w:rsidR="005570AF" w:rsidRPr="0038293B" w:rsidRDefault="005570AF" w:rsidP="005570AF">
      <w:pPr>
        <w:ind w:firstLineChars="500" w:firstLine="1100"/>
        <w:rPr>
          <w:rFonts w:ascii="SimSun" w:eastAsia="SimSun" w:hAnsi="SimSun" w:cs="SimSun"/>
          <w:sz w:val="22"/>
          <w:szCs w:val="18"/>
          <w:lang w:eastAsia="zh-CN"/>
        </w:rPr>
      </w:pP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 w:val="22"/>
          <w:szCs w:val="18"/>
          <w:lang w:eastAsia="zh-CN"/>
        </w:rPr>
        <w:tab/>
      </w:r>
      <w:r w:rsidRPr="0038293B">
        <w:rPr>
          <w:rFonts w:ascii="SimSun" w:eastAsia="SimSun" w:hAnsi="SimSun" w:cs="MS Gothic" w:hint="eastAsia"/>
          <w:szCs w:val="21"/>
          <w:lang w:eastAsia="zh-CN"/>
        </w:rPr>
        <w:t>他把自己的房子</w:t>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留在人烟稠密的峡谷</w:t>
      </w:r>
      <w:r w:rsidRPr="0038293B">
        <w:rPr>
          <w:rFonts w:ascii="SimSun" w:eastAsia="SimSun" w:hAnsi="SimSun"/>
          <w:szCs w:val="21"/>
          <w:lang w:eastAsia="zh-CN"/>
        </w:rPr>
        <w:tab/>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而在我的村子里</w:t>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木板</w:t>
      </w:r>
      <w:r w:rsidRPr="0038293B">
        <w:rPr>
          <w:rFonts w:ascii="SimSun" w:eastAsia="SimSun" w:hAnsi="SimSun" w:cs="SimSun" w:hint="eastAsia"/>
          <w:szCs w:val="21"/>
          <w:lang w:eastAsia="zh-CN"/>
        </w:rPr>
        <w:t>钉住了门与窗户。</w:t>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他的一</w:t>
      </w:r>
      <w:r w:rsidRPr="0038293B">
        <w:rPr>
          <w:rFonts w:ascii="SimSun" w:eastAsia="SimSun" w:hAnsi="SimSun" w:cs="SimSun" w:hint="eastAsia"/>
          <w:szCs w:val="21"/>
          <w:lang w:eastAsia="zh-CN"/>
        </w:rPr>
        <w:t>头白发</w:t>
      </w:r>
      <w:r w:rsidRPr="0038293B">
        <w:rPr>
          <w:rFonts w:ascii="SimSun" w:eastAsia="SimSun" w:hAnsi="SimSun"/>
          <w:szCs w:val="21"/>
          <w:lang w:eastAsia="zh-CN"/>
        </w:rPr>
        <w:t>——</w:t>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像</w:t>
      </w:r>
      <w:r w:rsidRPr="0038293B">
        <w:rPr>
          <w:rFonts w:ascii="SimSun" w:eastAsia="SimSun" w:hAnsi="SimSun" w:cs="SimSun" w:hint="eastAsia"/>
          <w:szCs w:val="21"/>
          <w:lang w:eastAsia="zh-CN"/>
        </w:rPr>
        <w:t>飞鸟的白色翅膀。</w:t>
      </w:r>
      <w:r w:rsidRPr="0038293B">
        <w:rPr>
          <w:rFonts w:ascii="SimSun" w:eastAsia="SimSun" w:hAnsi="SimSun"/>
          <w:szCs w:val="21"/>
          <w:lang w:eastAsia="zh-CN"/>
        </w:rPr>
        <w:tab/>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我的灰色</w:t>
      </w:r>
      <w:r w:rsidRPr="0038293B">
        <w:rPr>
          <w:rFonts w:ascii="SimSun" w:eastAsia="SimSun" w:hAnsi="SimSun" w:cs="SimSun" w:hint="eastAsia"/>
          <w:szCs w:val="21"/>
          <w:lang w:eastAsia="zh-CN"/>
        </w:rPr>
        <w:t>头发</w:t>
      </w:r>
      <w:r w:rsidRPr="0038293B">
        <w:rPr>
          <w:rFonts w:ascii="SimSun" w:eastAsia="SimSun" w:hAnsi="SimSun"/>
          <w:szCs w:val="21"/>
          <w:lang w:eastAsia="zh-CN"/>
        </w:rPr>
        <w:t>——</w:t>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像荒山野林的灰狼。</w:t>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你</w:t>
      </w:r>
      <w:r w:rsidRPr="0038293B">
        <w:rPr>
          <w:rFonts w:ascii="SimSun" w:eastAsia="SimSun" w:hAnsi="SimSun" w:cs="SimSun" w:hint="eastAsia"/>
          <w:szCs w:val="21"/>
          <w:lang w:eastAsia="zh-CN"/>
        </w:rPr>
        <w:t>们大概想知道，</w:t>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我</w:t>
      </w:r>
      <w:r w:rsidRPr="0038293B">
        <w:rPr>
          <w:rFonts w:ascii="SimSun" w:eastAsia="SimSun" w:hAnsi="SimSun" w:cs="SimSun" w:hint="eastAsia"/>
          <w:szCs w:val="21"/>
          <w:lang w:eastAsia="zh-CN"/>
        </w:rPr>
        <w:t xml:space="preserve">们俩如何相互沟通？ </w:t>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仿佛穿</w:t>
      </w:r>
      <w:r w:rsidRPr="0038293B">
        <w:rPr>
          <w:rFonts w:ascii="SimSun" w:eastAsia="SimSun" w:hAnsi="SimSun" w:cs="SimSun" w:hint="eastAsia"/>
          <w:szCs w:val="21"/>
          <w:lang w:eastAsia="zh-CN"/>
        </w:rPr>
        <w:t>过飞机轰鸣</w:t>
      </w:r>
      <w:r w:rsidRPr="0038293B">
        <w:rPr>
          <w:rFonts w:ascii="SimSun" w:eastAsia="SimSun" w:hAnsi="SimSun"/>
          <w:szCs w:val="21"/>
          <w:lang w:eastAsia="zh-CN"/>
        </w:rPr>
        <w:tab/>
      </w:r>
      <w:r w:rsidRPr="0038293B">
        <w:rPr>
          <w:rFonts w:ascii="SimSun" w:eastAsia="SimSun" w:hAnsi="SimSun"/>
          <w:szCs w:val="21"/>
          <w:lang w:eastAsia="zh-CN"/>
        </w:rPr>
        <w:tab/>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cs="MS Gothic" w:hint="eastAsia"/>
          <w:szCs w:val="21"/>
          <w:lang w:eastAsia="zh-CN"/>
        </w:rPr>
        <w:t>穿</w:t>
      </w:r>
      <w:r w:rsidRPr="0038293B">
        <w:rPr>
          <w:rFonts w:ascii="SimSun" w:eastAsia="SimSun" w:hAnsi="SimSun" w:cs="SimSun" w:hint="eastAsia"/>
          <w:szCs w:val="21"/>
          <w:lang w:eastAsia="zh-CN"/>
        </w:rPr>
        <w:t>过脚步杂踏的喧嚣</w:t>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t>语言能够飞行</w:t>
      </w:r>
      <w:r w:rsidRPr="0038293B">
        <w:rPr>
          <w:rFonts w:ascii="SimSun" w:eastAsia="SimSun" w:hAnsi="SimSun"/>
          <w:szCs w:val="21"/>
          <w:lang w:eastAsia="zh-CN"/>
        </w:rPr>
        <w:t>……</w:t>
      </w:r>
      <w:r w:rsidRPr="0038293B">
        <w:rPr>
          <w:rFonts w:ascii="SimSun" w:eastAsia="SimSun" w:hAnsi="SimSun"/>
          <w:szCs w:val="21"/>
          <w:lang w:eastAsia="zh-CN"/>
        </w:rPr>
        <w:tab/>
      </w:r>
      <w:r w:rsidRPr="0038293B">
        <w:rPr>
          <w:rFonts w:ascii="SimSun" w:eastAsia="SimSun" w:hAnsi="SimSun"/>
          <w:szCs w:val="21"/>
          <w:lang w:eastAsia="zh-CN"/>
        </w:rPr>
        <w:tab/>
      </w:r>
    </w:p>
    <w:p w:rsidR="005570AF" w:rsidRPr="0038293B" w:rsidRDefault="005570AF" w:rsidP="005570AF">
      <w:pPr>
        <w:ind w:firstLineChars="200" w:firstLine="480"/>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最好能抬</w:t>
      </w:r>
      <w:r w:rsidRPr="0038293B">
        <w:rPr>
          <w:rFonts w:ascii="SimSun" w:eastAsia="SimSun" w:hAnsi="SimSun" w:cs="SimSun" w:hint="eastAsia"/>
          <w:szCs w:val="21"/>
          <w:lang w:eastAsia="zh-CN"/>
        </w:rPr>
        <w:t>头远望</w:t>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lastRenderedPageBreak/>
        <w:tab/>
      </w:r>
      <w:r w:rsidRPr="0038293B">
        <w:rPr>
          <w:rFonts w:ascii="SimSun" w:eastAsia="SimSun" w:hAnsi="SimSun" w:cs="MS Gothic" w:hint="eastAsia"/>
          <w:szCs w:val="21"/>
          <w:lang w:eastAsia="zh-CN"/>
        </w:rPr>
        <w:t>望那高高的山</w:t>
      </w:r>
      <w:r w:rsidRPr="0038293B">
        <w:rPr>
          <w:rFonts w:ascii="SimSun" w:eastAsia="SimSun" w:hAnsi="SimSun" w:cs="SimSun" w:hint="eastAsia"/>
          <w:szCs w:val="21"/>
          <w:lang w:eastAsia="zh-CN"/>
        </w:rPr>
        <w:t xml:space="preserve">巅， </w:t>
      </w:r>
      <w:r w:rsidRPr="0038293B">
        <w:rPr>
          <w:rFonts w:ascii="SimSun" w:eastAsia="SimSun" w:hAnsi="SimSun"/>
          <w:szCs w:val="21"/>
          <w:lang w:eastAsia="zh-CN"/>
        </w:rPr>
        <w:tab/>
      </w:r>
    </w:p>
    <w:p w:rsidR="005570AF" w:rsidRPr="0038293B" w:rsidRDefault="005570AF" w:rsidP="005570AF">
      <w:pPr>
        <w:ind w:firstLineChars="200" w:firstLine="480"/>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两人</w:t>
      </w:r>
      <w:r w:rsidRPr="0038293B">
        <w:rPr>
          <w:rFonts w:ascii="SimSun" w:eastAsia="SimSun" w:hAnsi="SimSun" w:cs="SimSun" w:hint="eastAsia"/>
          <w:szCs w:val="21"/>
          <w:lang w:eastAsia="zh-CN"/>
        </w:rPr>
        <w:t>对望交织的视线。</w:t>
      </w:r>
    </w:p>
    <w:p w:rsidR="005570AF" w:rsidRPr="0038293B" w:rsidRDefault="005570AF" w:rsidP="005570AF">
      <w:pPr>
        <w:rPr>
          <w:rFonts w:ascii="SimSun" w:eastAsia="SimSun" w:hAnsi="SimSun"/>
          <w:szCs w:val="21"/>
          <w:lang w:eastAsia="zh-CN"/>
        </w:rPr>
      </w:pPr>
      <w:r w:rsidRPr="0038293B">
        <w:rPr>
          <w:rFonts w:ascii="SimSun" w:eastAsia="SimSun" w:hAnsi="SimSun" w:cs="SimSun" w:hint="eastAsia"/>
          <w:szCs w:val="21"/>
          <w:lang w:eastAsia="zh-CN"/>
        </w:rPr>
        <w:tab/>
      </w:r>
      <w:r w:rsidRPr="0038293B">
        <w:rPr>
          <w:rFonts w:ascii="SimSun" w:eastAsia="SimSun" w:hAnsi="SimSun" w:cs="MS Gothic" w:hint="eastAsia"/>
          <w:szCs w:val="21"/>
          <w:lang w:eastAsia="zh-CN"/>
        </w:rPr>
        <w:t>此</w:t>
      </w:r>
      <w:r w:rsidRPr="0038293B">
        <w:rPr>
          <w:rFonts w:ascii="SimSun" w:eastAsia="SimSun" w:hAnsi="SimSun" w:cs="SimSun" w:hint="eastAsia"/>
          <w:szCs w:val="21"/>
          <w:lang w:eastAsia="zh-CN"/>
        </w:rPr>
        <w:t>时此地勿须说话</w:t>
      </w:r>
      <w:r w:rsidRPr="0038293B">
        <w:rPr>
          <w:rFonts w:ascii="SimSun" w:eastAsia="SimSun" w:hAnsi="SimSun"/>
          <w:szCs w:val="21"/>
          <w:lang w:eastAsia="zh-CN"/>
        </w:rPr>
        <w:t>,</w:t>
      </w:r>
    </w:p>
    <w:p w:rsidR="005570AF" w:rsidRPr="0038293B" w:rsidRDefault="005570AF" w:rsidP="005570AF">
      <w:pPr>
        <w:rPr>
          <w:rFonts w:ascii="SimSun" w:eastAsia="SimSun" w:hAnsi="SimSun"/>
          <w:szCs w:val="21"/>
          <w:lang w:eastAsia="zh-CN"/>
        </w:rPr>
      </w:pPr>
      <w:r w:rsidRPr="0038293B">
        <w:rPr>
          <w:rFonts w:ascii="SimSun" w:eastAsia="SimSun" w:hAnsi="SimSun" w:hint="eastAsia"/>
          <w:szCs w:val="21"/>
          <w:lang w:eastAsia="zh-CN"/>
        </w:rPr>
        <w:tab/>
      </w:r>
      <w:r w:rsidRPr="0038293B">
        <w:rPr>
          <w:rFonts w:ascii="SimSun" w:eastAsia="SimSun" w:hAnsi="SimSun" w:hint="eastAsia"/>
          <w:szCs w:val="21"/>
          <w:lang w:eastAsia="zh-CN"/>
        </w:rPr>
        <w:tab/>
      </w:r>
      <w:r w:rsidRPr="0038293B">
        <w:rPr>
          <w:rFonts w:ascii="SimSun" w:eastAsia="SimSun" w:hAnsi="SimSun" w:cs="MS Gothic" w:hint="eastAsia"/>
          <w:szCs w:val="21"/>
          <w:lang w:eastAsia="zh-CN"/>
        </w:rPr>
        <w:t>正可</w:t>
      </w:r>
      <w:r w:rsidRPr="0038293B">
        <w:rPr>
          <w:rFonts w:ascii="SimSun" w:eastAsia="SimSun" w:hAnsi="SimSun" w:cs="SimSun" w:hint="eastAsia"/>
          <w:szCs w:val="21"/>
          <w:lang w:eastAsia="zh-CN"/>
        </w:rPr>
        <w:t>谓</w:t>
      </w:r>
      <w:r w:rsidRPr="0038293B">
        <w:rPr>
          <w:rFonts w:ascii="SimSun" w:eastAsia="SimSun" w:hAnsi="SimSun"/>
          <w:szCs w:val="21"/>
          <w:lang w:eastAsia="zh-CN"/>
        </w:rPr>
        <w:t>“</w:t>
      </w:r>
      <w:r w:rsidRPr="0038293B">
        <w:rPr>
          <w:rFonts w:ascii="SimSun" w:eastAsia="SimSun" w:hAnsi="SimSun" w:cs="MS Gothic" w:hint="eastAsia"/>
          <w:szCs w:val="21"/>
          <w:lang w:eastAsia="zh-CN"/>
        </w:rPr>
        <w:t>欲辨已忘言</w:t>
      </w:r>
      <w:r w:rsidRPr="0038293B">
        <w:rPr>
          <w:rFonts w:ascii="SimSun" w:eastAsia="SimSun" w:hAnsi="SimSun"/>
          <w:szCs w:val="21"/>
          <w:lang w:eastAsia="zh-CN"/>
        </w:rPr>
        <w:t>”</w:t>
      </w:r>
      <w:r w:rsidRPr="0038293B">
        <w:rPr>
          <w:rFonts w:ascii="SimSun" w:eastAsia="SimSun" w:hAnsi="SimSun"/>
          <w:szCs w:val="21"/>
          <w:lang w:eastAsia="zh-CN"/>
        </w:rPr>
        <w:tab/>
      </w:r>
    </w:p>
    <w:p w:rsidR="005570AF" w:rsidRPr="0038293B" w:rsidRDefault="005570AF" w:rsidP="005570AF">
      <w:pPr>
        <w:pStyle w:val="62"/>
        <w:ind w:left="0" w:firstLine="420"/>
        <w:jc w:val="left"/>
        <w:rPr>
          <w:rFonts w:ascii="SimSun" w:hAnsi="SimSun" w:cs="SimSun"/>
          <w:szCs w:val="21"/>
          <w:lang w:eastAsia="zh-CN"/>
        </w:rPr>
      </w:pPr>
    </w:p>
    <w:p w:rsidR="005570AF" w:rsidRPr="0038293B" w:rsidRDefault="005570AF" w:rsidP="005570AF">
      <w:pPr>
        <w:pStyle w:val="62"/>
        <w:ind w:left="0" w:firstLine="420"/>
        <w:jc w:val="left"/>
        <w:rPr>
          <w:rFonts w:ascii="SimSun" w:hAnsi="SimSun" w:cs="SimSun"/>
          <w:szCs w:val="21"/>
          <w:lang w:eastAsia="zh-CN"/>
        </w:rPr>
      </w:pPr>
    </w:p>
    <w:p w:rsidR="005570AF" w:rsidRPr="0038293B" w:rsidRDefault="005570AF" w:rsidP="005570AF">
      <w:pPr>
        <w:pStyle w:val="62"/>
        <w:ind w:left="0" w:firstLine="420"/>
        <w:jc w:val="left"/>
        <w:rPr>
          <w:rFonts w:ascii="SimSun" w:hAnsi="SimSun" w:cs="SimSun"/>
          <w:szCs w:val="21"/>
          <w:lang w:eastAsia="zh-CN"/>
        </w:rPr>
      </w:pPr>
      <w:r w:rsidRPr="0038293B">
        <w:rPr>
          <w:rFonts w:ascii="SimSun" w:hAnsi="SimSun" w:cs="SimSun" w:hint="eastAsia"/>
          <w:szCs w:val="21"/>
          <w:lang w:eastAsia="zh-CN"/>
        </w:rPr>
        <w:t>伊戈尔有三枚汉语图章：</w:t>
      </w:r>
    </w:p>
    <w:p w:rsidR="005570AF" w:rsidRPr="0038293B" w:rsidRDefault="005570AF" w:rsidP="005570AF">
      <w:pPr>
        <w:pStyle w:val="62"/>
        <w:ind w:left="0" w:firstLine="420"/>
        <w:jc w:val="left"/>
        <w:rPr>
          <w:rFonts w:ascii="SimSun" w:hAnsi="SimSun" w:cs="SimSun"/>
          <w:szCs w:val="21"/>
          <w:lang w:eastAsia="zh-CN"/>
        </w:rPr>
      </w:pPr>
      <w:r w:rsidRPr="0038293B">
        <w:rPr>
          <w:rFonts w:ascii="SimSun" w:hAnsi="SimSun" w:cs="SimSun" w:hint="eastAsia"/>
          <w:szCs w:val="21"/>
          <w:lang w:eastAsia="zh-CN"/>
        </w:rPr>
        <w:t>一过布道</w:t>
      </w:r>
    </w:p>
    <w:p w:rsidR="005570AF" w:rsidRPr="0038293B" w:rsidRDefault="005570AF" w:rsidP="005570AF">
      <w:pPr>
        <w:pStyle w:val="62"/>
        <w:ind w:left="0"/>
        <w:jc w:val="left"/>
        <w:rPr>
          <w:rFonts w:ascii="SimSun" w:hAnsi="SimSun" w:cs="SimSun"/>
          <w:szCs w:val="21"/>
          <w:lang w:eastAsia="zh-CN"/>
        </w:rPr>
      </w:pPr>
      <w:r w:rsidRPr="0038293B">
        <w:rPr>
          <w:rFonts w:ascii="SimSun" w:hAnsi="SimSun" w:cs="SimSun" w:hint="eastAsia"/>
          <w:szCs w:val="21"/>
          <w:lang w:eastAsia="zh-CN"/>
        </w:rPr>
        <w:t xml:space="preserve">    伊戈里</w:t>
      </w:r>
    </w:p>
    <w:p w:rsidR="005570AF" w:rsidRPr="0038293B" w:rsidRDefault="005570AF" w:rsidP="005570AF">
      <w:pPr>
        <w:ind w:firstLine="435"/>
        <w:rPr>
          <w:rFonts w:ascii="SimSun" w:eastAsia="SimSun" w:hAnsi="SimSun"/>
          <w:szCs w:val="21"/>
          <w:lang w:eastAsia="zh-CN"/>
        </w:rPr>
      </w:pPr>
      <w:r w:rsidRPr="0038293B">
        <w:rPr>
          <w:rFonts w:ascii="SimSun" w:eastAsia="SimSun" w:hAnsi="SimSun" w:cs="SimSun" w:hint="eastAsia"/>
          <w:szCs w:val="21"/>
          <w:lang w:eastAsia="zh-CN"/>
        </w:rPr>
        <w:t>师</w:t>
      </w:r>
      <w:smartTag w:uri="urn:schemas-microsoft-com:office:smarttags" w:element="PersonName">
        <w:smartTagPr>
          <w:attr w:name="ProductID" w:val="从五柳"/>
        </w:smartTagPr>
        <w:r w:rsidRPr="0038293B">
          <w:rPr>
            <w:rFonts w:ascii="SimSun" w:eastAsia="SimSun" w:hAnsi="SimSun" w:cs="SimSun" w:hint="eastAsia"/>
            <w:szCs w:val="21"/>
            <w:lang w:eastAsia="zh-CN"/>
          </w:rPr>
          <w:t>从五柳</w:t>
        </w:r>
      </w:smartTag>
      <w:r w:rsidRPr="0038293B">
        <w:rPr>
          <w:rFonts w:ascii="SimSun" w:eastAsia="SimSun" w:hAnsi="SimSun" w:cs="SimSun" w:hint="eastAsia"/>
          <w:szCs w:val="21"/>
          <w:lang w:eastAsia="zh-CN"/>
        </w:rPr>
        <w:t>先生</w:t>
      </w:r>
    </w:p>
    <w:p w:rsidR="005570AF" w:rsidRPr="0038293B" w:rsidRDefault="005570AF" w:rsidP="005570AF">
      <w:pPr>
        <w:ind w:firstLine="435"/>
        <w:rPr>
          <w:rFonts w:ascii="SimSun" w:eastAsia="SimSun" w:hAnsi="SimSun"/>
          <w:szCs w:val="21"/>
          <w:lang w:eastAsia="zh-CN"/>
        </w:rPr>
      </w:pPr>
      <w:r w:rsidRPr="0038293B">
        <w:rPr>
          <w:rFonts w:ascii="SimSun" w:eastAsia="SimSun" w:hAnsi="SimSun" w:hint="eastAsia"/>
          <w:szCs w:val="21"/>
          <w:lang w:eastAsia="zh-CN"/>
        </w:rPr>
        <w:t>从中不</w:t>
      </w:r>
      <w:r w:rsidRPr="0038293B">
        <w:rPr>
          <w:rFonts w:ascii="SimSun" w:eastAsia="SimSun" w:hAnsi="SimSun" w:cs="SimSun" w:hint="eastAsia"/>
          <w:szCs w:val="21"/>
          <w:lang w:eastAsia="zh-CN"/>
        </w:rPr>
        <w:t>难</w:t>
      </w:r>
      <w:r w:rsidRPr="0038293B">
        <w:rPr>
          <w:rFonts w:ascii="SimSun" w:eastAsia="SimSun" w:hAnsi="SimSun" w:cs="MS Mincho" w:hint="eastAsia"/>
          <w:szCs w:val="21"/>
          <w:lang w:eastAsia="zh-CN"/>
        </w:rPr>
        <w:t>感受</w:t>
      </w:r>
      <w:r w:rsidRPr="0038293B">
        <w:rPr>
          <w:rFonts w:ascii="SimSun" w:eastAsia="SimSun" w:hAnsi="SimSun" w:cs="SimSun" w:hint="eastAsia"/>
          <w:szCs w:val="21"/>
          <w:lang w:eastAsia="zh-CN"/>
        </w:rPr>
        <w:t>这</w:t>
      </w:r>
      <w:r w:rsidRPr="0038293B">
        <w:rPr>
          <w:rFonts w:ascii="SimSun" w:eastAsia="SimSun" w:hAnsi="SimSun" w:cs="MS Mincho" w:hint="eastAsia"/>
          <w:szCs w:val="21"/>
          <w:lang w:eastAsia="zh-CN"/>
        </w:rPr>
        <w:t>位</w:t>
      </w:r>
      <w:r w:rsidRPr="0038293B">
        <w:rPr>
          <w:rFonts w:ascii="SimSun" w:eastAsia="SimSun" w:hAnsi="SimSun" w:cs="SimSun" w:hint="eastAsia"/>
          <w:szCs w:val="21"/>
          <w:lang w:eastAsia="zh-CN"/>
        </w:rPr>
        <w:t>诗</w:t>
      </w:r>
      <w:r w:rsidRPr="0038293B">
        <w:rPr>
          <w:rFonts w:ascii="SimSun" w:eastAsia="SimSun" w:hAnsi="SimSun" w:cs="MS Mincho" w:hint="eastAsia"/>
          <w:szCs w:val="21"/>
          <w:lang w:eastAsia="zh-CN"/>
        </w:rPr>
        <w:t>人画家</w:t>
      </w:r>
      <w:r w:rsidRPr="0038293B">
        <w:rPr>
          <w:rFonts w:ascii="SimSun" w:eastAsia="SimSun" w:hAnsi="SimSun" w:cs="MS Gothic" w:hint="eastAsia"/>
          <w:szCs w:val="21"/>
          <w:lang w:eastAsia="zh-CN"/>
        </w:rPr>
        <w:t>的中国情</w:t>
      </w:r>
      <w:r w:rsidRPr="0038293B">
        <w:rPr>
          <w:rFonts w:ascii="SimSun" w:eastAsia="SimSun" w:hAnsi="SimSun" w:cs="SimSun" w:hint="eastAsia"/>
          <w:szCs w:val="21"/>
          <w:lang w:eastAsia="zh-CN"/>
        </w:rPr>
        <w:t>怀。</w:t>
      </w:r>
    </w:p>
    <w:p w:rsidR="005570AF" w:rsidRPr="0038293B" w:rsidRDefault="005570AF" w:rsidP="005570AF">
      <w:pPr>
        <w:ind w:firstLine="435"/>
        <w:rPr>
          <w:rFonts w:ascii="SimSun" w:eastAsia="SimSun" w:hAnsi="SimSun"/>
          <w:szCs w:val="21"/>
          <w:lang w:eastAsia="zh-CN"/>
        </w:rPr>
      </w:pPr>
    </w:p>
    <w:p w:rsidR="005570AF" w:rsidRPr="0038293B" w:rsidRDefault="005570AF" w:rsidP="005570AF">
      <w:pPr>
        <w:ind w:firstLine="435"/>
        <w:rPr>
          <w:rFonts w:ascii="SimSun" w:eastAsia="SimSun" w:hAnsi="SimSun"/>
          <w:szCs w:val="21"/>
          <w:lang w:eastAsia="zh-CN"/>
        </w:rPr>
      </w:pPr>
      <w:r w:rsidRPr="0038293B">
        <w:rPr>
          <w:rFonts w:ascii="SimSun" w:eastAsia="SimSun" w:hAnsi="SimSun" w:hint="eastAsia"/>
          <w:szCs w:val="21"/>
          <w:lang w:eastAsia="zh-CN"/>
        </w:rPr>
        <w:t xml:space="preserve">                                                  2021，6，25 谷羽</w:t>
      </w:r>
      <w:r w:rsidRPr="0038293B">
        <w:rPr>
          <w:rFonts w:ascii="SimSun" w:eastAsia="SimSun" w:hAnsi="SimSun" w:cs="SimSun" w:hint="eastAsia"/>
          <w:szCs w:val="21"/>
          <w:lang w:eastAsia="zh-CN"/>
        </w:rPr>
        <w:t>记</w:t>
      </w:r>
    </w:p>
    <w:p w:rsidR="00582FED" w:rsidRPr="0038293B" w:rsidRDefault="00582FED" w:rsidP="00582FED">
      <w:pPr>
        <w:spacing w:line="240" w:lineRule="exact"/>
        <w:jc w:val="left"/>
        <w:rPr>
          <w:rFonts w:asciiTheme="minorHAnsi" w:eastAsia="SimSun" w:hAnsiTheme="minorHAnsi"/>
          <w:szCs w:val="24"/>
          <w:lang w:eastAsia="zh-CN"/>
        </w:rPr>
      </w:pPr>
    </w:p>
    <w:p w:rsidR="00DA337D" w:rsidRPr="0038293B" w:rsidRDefault="00DA337D" w:rsidP="007C0761">
      <w:pPr>
        <w:pStyle w:val="ad"/>
        <w:spacing w:before="0" w:beforeAutospacing="0" w:after="0" w:afterAutospacing="0" w:line="320" w:lineRule="exact"/>
        <w:jc w:val="both"/>
        <w:rPr>
          <w:rFonts w:eastAsia="SimSun"/>
          <w:lang w:eastAsia="zh-CN"/>
        </w:rPr>
        <w:sectPr w:rsidR="00DA337D" w:rsidRPr="0038293B" w:rsidSect="004C410D">
          <w:pgSz w:w="8222" w:h="11624"/>
          <w:pgMar w:top="2552" w:right="851" w:bottom="851" w:left="1701" w:header="709" w:footer="709" w:gutter="0"/>
          <w:cols w:sep="1" w:space="680"/>
          <w:titlePg/>
          <w:docGrid w:linePitch="360"/>
        </w:sectPr>
      </w:pPr>
    </w:p>
    <w:p w:rsidR="00DA337D" w:rsidRPr="0038293B" w:rsidRDefault="00344D07">
      <w:pPr>
        <w:spacing w:line="320" w:lineRule="exact"/>
        <w:jc w:val="center"/>
        <w:rPr>
          <w:rFonts w:ascii="SimSun" w:eastAsia="SimSun" w:hAnsi="SimSun" w:cs="Times New Roman"/>
          <w:szCs w:val="24"/>
        </w:rPr>
      </w:pPr>
      <w:r w:rsidRPr="0038293B">
        <w:rPr>
          <w:rFonts w:ascii="SimSun" w:eastAsia="SimSun" w:hAnsi="SimSun" w:cs="Times New Roman" w:hint="eastAsia"/>
          <w:sz w:val="20"/>
          <w:szCs w:val="20"/>
          <w:lang w:eastAsia="zh-CN"/>
        </w:rPr>
        <w:lastRenderedPageBreak/>
        <w:t>伊戈尔•</w:t>
      </w:r>
      <w:r w:rsidR="00D16627" w:rsidRPr="0038293B">
        <w:rPr>
          <w:rFonts w:ascii="SimSun" w:eastAsia="SimSun" w:hAnsi="SimSun" w:cs="Times New Roman" w:hint="eastAsia"/>
          <w:sz w:val="20"/>
          <w:szCs w:val="20"/>
          <w:lang w:eastAsia="zh-CN"/>
        </w:rPr>
        <w:t>布尔东诺夫</w:t>
      </w:r>
      <w:r w:rsidRPr="0038293B">
        <w:rPr>
          <w:rFonts w:ascii="SimSun" w:eastAsia="SimSun" w:hAnsi="SimSun" w:cs="Times New Roman" w:hint="eastAsia"/>
          <w:sz w:val="20"/>
          <w:szCs w:val="20"/>
          <w:lang w:eastAsia="zh-CN"/>
        </w:rPr>
        <w:t>。</w:t>
      </w:r>
      <w:r w:rsidRPr="0038293B">
        <w:rPr>
          <w:rFonts w:ascii="SimSun" w:eastAsia="SimSun" w:hAnsi="SimSun" w:cs="MS Gothic" w:hint="eastAsia"/>
          <w:sz w:val="20"/>
          <w:szCs w:val="20"/>
        </w:rPr>
        <w:t>卜</w:t>
      </w:r>
      <w:r w:rsidRPr="0038293B">
        <w:rPr>
          <w:rFonts w:ascii="SimSun" w:eastAsia="SimSun" w:hAnsi="SimSun" w:cs="MS Mincho" w:hint="eastAsia"/>
          <w:sz w:val="20"/>
          <w:szCs w:val="20"/>
        </w:rPr>
        <w:t>辞</w:t>
      </w:r>
      <w:r w:rsidRPr="0038293B">
        <w:rPr>
          <w:rFonts w:ascii="SimSun" w:eastAsia="SimSun" w:hAnsi="SimSun" w:cs="MS Mincho" w:hint="eastAsia"/>
        </w:rPr>
        <w:t>四</w:t>
      </w:r>
      <w:r w:rsidRPr="0038293B">
        <w:rPr>
          <w:rFonts w:ascii="SimSun" w:eastAsia="SimSun" w:hAnsi="SimSun" w:cs="MS Mincho" w:hint="eastAsia"/>
          <w:sz w:val="20"/>
          <w:szCs w:val="20"/>
        </w:rPr>
        <w:t>号</w:t>
      </w: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344D07">
      <w:pPr>
        <w:spacing w:line="320" w:lineRule="exact"/>
        <w:jc w:val="center"/>
        <w:rPr>
          <w:rFonts w:eastAsia="SimSun" w:cs="Times New Roman"/>
          <w:szCs w:val="24"/>
        </w:rPr>
      </w:pPr>
      <w:r w:rsidRPr="0038293B">
        <w:rPr>
          <w:rFonts w:eastAsia="SimSun" w:cs="Times New Roman"/>
          <w:noProof/>
          <w:szCs w:val="24"/>
          <w:lang w:eastAsia="ru-RU"/>
        </w:rPr>
        <w:drawing>
          <wp:anchor distT="0" distB="0" distL="114300" distR="114300" simplePos="0" relativeHeight="251672576" behindDoc="0" locked="0" layoutInCell="1" allowOverlap="1" wp14:anchorId="353AB388" wp14:editId="28063549">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40" cstate="print"/>
                    <a:stretch>
                      <a:fillRect/>
                    </a:stretch>
                  </pic:blipFill>
                  <pic:spPr>
                    <a:xfrm>
                      <a:off x="0" y="0"/>
                      <a:ext cx="3578225" cy="3569970"/>
                    </a:xfrm>
                    <a:prstGeom prst="rect">
                      <a:avLst/>
                    </a:prstGeom>
                  </pic:spPr>
                </pic:pic>
              </a:graphicData>
            </a:graphic>
          </wp:anchor>
        </w:drawing>
      </w: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Pr="0038293B"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 w:val="20"/>
          <w:szCs w:val="24"/>
        </w:rPr>
      </w:pPr>
      <w:r w:rsidRPr="0038293B">
        <w:rPr>
          <w:rFonts w:eastAsia="SimSun" w:cs="Times New Roman"/>
          <w:noProof/>
          <w:sz w:val="20"/>
          <w:szCs w:val="24"/>
          <w:lang w:eastAsia="ru-RU"/>
        </w:rPr>
        <w:drawing>
          <wp:anchor distT="0" distB="0" distL="114300" distR="114300" simplePos="0" relativeHeight="251670528" behindDoc="0" locked="0" layoutInCell="1" allowOverlap="1" wp14:anchorId="1136F2EF" wp14:editId="04128442">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41" cstate="print"/>
                    <a:stretch>
                      <a:fillRect/>
                    </a:stretch>
                  </pic:blipFill>
                  <pic:spPr>
                    <a:xfrm>
                      <a:off x="0" y="0"/>
                      <a:ext cx="3596987" cy="3595255"/>
                    </a:xfrm>
                    <a:prstGeom prst="rect">
                      <a:avLst/>
                    </a:prstGeom>
                  </pic:spPr>
                </pic:pic>
              </a:graphicData>
            </a:graphic>
          </wp:anchor>
        </w:drawing>
      </w:r>
      <w:r w:rsidRPr="0038293B">
        <w:rPr>
          <w:rFonts w:eastAsia="SimSun" w:cs="Times New Roman"/>
          <w:sz w:val="20"/>
          <w:szCs w:val="24"/>
        </w:rPr>
        <w:t>ИгорьБурдонов. Гадание на панцирях черепах № 4</w:t>
      </w:r>
    </w:p>
    <w:sectPr w:rsidR="00DA337D" w:rsidSect="00DA337D">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014" w:rsidRDefault="009E3014" w:rsidP="00DA337D">
      <w:r>
        <w:separator/>
      </w:r>
    </w:p>
  </w:endnote>
  <w:endnote w:type="continuationSeparator" w:id="0">
    <w:p w:rsidR="009E3014" w:rsidRDefault="009E3014"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KaiTi">
    <w:altName w:val="Arial Unicode MS"/>
    <w:charset w:val="86"/>
    <w:family w:val="modern"/>
    <w:pitch w:val="fixed"/>
    <w:sig w:usb0="00000000" w:usb1="38CF7CFA"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dobe ｷﾂﾋﾎ Std R">
    <w:altName w:val="MS Gothic"/>
    <w:panose1 w:val="00000000000000000000"/>
    <w:charset w:val="80"/>
    <w:family w:val="roman"/>
    <w:notTrueType/>
    <w:pitch w:val="default"/>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Noto Serif">
    <w:panose1 w:val="02020502060505020204"/>
    <w:charset w:val="CC"/>
    <w:family w:val="roman"/>
    <w:pitch w:val="variable"/>
    <w:sig w:usb0="E00002FF" w:usb1="4000201F" w:usb2="08000029" w:usb3="00000000" w:csb0="0000019F" w:csb1="00000000"/>
  </w:font>
  <w:font w:name="Leelawadee UI">
    <w:panose1 w:val="020B0502040204020203"/>
    <w:charset w:val="00"/>
    <w:family w:val="swiss"/>
    <w:pitch w:val="variable"/>
    <w:sig w:usb0="A3000003" w:usb1="00000000" w:usb2="00010000" w:usb3="00000000" w:csb0="00010101"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385802"/>
    </w:sdtPr>
    <w:sdtEndPr>
      <w:rPr>
        <w:sz w:val="20"/>
        <w:szCs w:val="20"/>
      </w:rPr>
    </w:sdtEndPr>
    <w:sdtContent>
      <w:p w:rsidR="005D69C2" w:rsidRDefault="005D69C2">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BB5B93">
          <w:rPr>
            <w:i/>
            <w:noProof/>
            <w:sz w:val="20"/>
          </w:rPr>
          <w:t>43</w:t>
        </w:r>
        <w:r>
          <w:rPr>
            <w:i/>
            <w:sz w:val="20"/>
          </w:rPr>
          <w:fldChar w:fldCharType="end"/>
        </w:r>
      </w:p>
    </w:sdtContent>
  </w:sdt>
  <w:p w:rsidR="005D69C2" w:rsidRDefault="005D69C2">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9C2" w:rsidRDefault="005D69C2">
    <w:pPr>
      <w:pStyle w:val="a7"/>
      <w:jc w:val="center"/>
    </w:pPr>
  </w:p>
  <w:p w:rsidR="005D69C2" w:rsidRDefault="005D69C2">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014" w:rsidRDefault="009E3014" w:rsidP="00DA337D">
      <w:r>
        <w:separator/>
      </w:r>
    </w:p>
  </w:footnote>
  <w:footnote w:type="continuationSeparator" w:id="0">
    <w:p w:rsidR="009E3014" w:rsidRDefault="009E3014" w:rsidP="00DA337D">
      <w:r>
        <w:continuationSeparator/>
      </w:r>
    </w:p>
  </w:footnote>
  <w:footnote w:id="1">
    <w:p w:rsidR="005D69C2" w:rsidRDefault="005D69C2">
      <w:pPr>
        <w:pStyle w:val="ab"/>
      </w:pPr>
      <w:r>
        <w:rPr>
          <w:rStyle w:val="af2"/>
        </w:rPr>
        <w:footnoteRef/>
      </w:r>
      <w:r>
        <w:t xml:space="preserve"> «связка сушеного мяса» — это принятый в древние времена подарок ученика учителю при первой встрече (знакомстве).</w:t>
      </w:r>
    </w:p>
  </w:footnote>
  <w:footnote w:id="2">
    <w:p w:rsidR="005D69C2" w:rsidRDefault="005D69C2">
      <w:pPr>
        <w:pStyle w:val="ab"/>
        <w:rPr>
          <w:rFonts w:ascii="SimSun" w:eastAsia="SimSun" w:hAnsi="SimSun"/>
        </w:rPr>
      </w:pPr>
      <w:r>
        <w:rPr>
          <w:rStyle w:val="af2"/>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5D69C2" w:rsidRDefault="005D69C2">
      <w:pPr>
        <w:pStyle w:val="ab"/>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3">
    <w:p w:rsidR="005D69C2" w:rsidRDefault="005D69C2">
      <w:pPr>
        <w:pStyle w:val="ab"/>
        <w:rPr>
          <w:rFonts w:ascii="SimSun" w:eastAsia="SimSun" w:hAnsi="SimSun"/>
        </w:rPr>
      </w:pPr>
      <w:r>
        <w:rPr>
          <w:rStyle w:val="af2"/>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4">
    <w:p w:rsidR="005D69C2" w:rsidRDefault="005D69C2">
      <w:pPr>
        <w:pStyle w:val="ab"/>
        <w:rPr>
          <w:rFonts w:ascii="SimSun" w:eastAsia="SimSun" w:hAnsi="SimSun"/>
        </w:rPr>
      </w:pPr>
      <w:r>
        <w:rPr>
          <w:rStyle w:val="af2"/>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5">
    <w:p w:rsidR="005D69C2" w:rsidRDefault="005D69C2">
      <w:pPr>
        <w:pStyle w:val="ab"/>
        <w:rPr>
          <w:rFonts w:ascii="SimSun" w:eastAsia="SimSun" w:hAnsi="SimSun"/>
        </w:rPr>
      </w:pPr>
      <w:r>
        <w:rPr>
          <w:rStyle w:val="af2"/>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6">
    <w:p w:rsidR="005D69C2" w:rsidRDefault="005D69C2">
      <w:r>
        <w:rPr>
          <w:rStyle w:val="af2"/>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7">
    <w:p w:rsidR="005D69C2" w:rsidRDefault="005D69C2">
      <w:pPr>
        <w:rPr>
          <w:rFonts w:eastAsia="Calibri" w:cs="Times New Roman"/>
          <w:b/>
          <w:sz w:val="18"/>
        </w:rPr>
      </w:pPr>
      <w:r>
        <w:rPr>
          <w:rStyle w:val="af2"/>
          <w:rFonts w:eastAsia="Calibri" w:cs="Times New Roman"/>
          <w:b/>
          <w:sz w:val="20"/>
        </w:rPr>
        <w:t>1</w:t>
      </w:r>
      <w:r>
        <w:rPr>
          <w:rStyle w:val="ae"/>
          <w:rFonts w:ascii="SimSun" w:eastAsia="SimSun" w:hAnsi="SimSun" w:cs="Arial" w:hint="eastAsia"/>
          <w:b w:val="0"/>
          <w:color w:val="000000"/>
          <w:sz w:val="20"/>
          <w:szCs w:val="18"/>
        </w:rPr>
        <w:t>阿加莎</w:t>
      </w:r>
      <w:r>
        <w:rPr>
          <w:rStyle w:val="ae"/>
          <w:rFonts w:ascii="SimSun" w:eastAsia="SimSun" w:hAnsi="SimSun" w:cs="Arial"/>
          <w:b w:val="0"/>
          <w:color w:val="000000"/>
          <w:sz w:val="20"/>
          <w:szCs w:val="18"/>
        </w:rPr>
        <w:t>·</w:t>
      </w:r>
      <w:r>
        <w:rPr>
          <w:rStyle w:val="ae"/>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8">
    <w:p w:rsidR="005D69C2" w:rsidRDefault="005D69C2">
      <w:pPr>
        <w:pStyle w:val="ab"/>
        <w:rPr>
          <w:rFonts w:ascii="SimSun" w:eastAsia="SimSun" w:hAnsi="SimSun" w:cs="Times New Roman"/>
        </w:rPr>
      </w:pPr>
      <w:r>
        <w:rPr>
          <w:rStyle w:val="af2"/>
          <w:rFonts w:ascii="SimSun" w:eastAsia="SimSun" w:hAnsi="SimSun" w:cs="Times New Roman"/>
        </w:rPr>
        <w:t>1</w:t>
      </w:r>
      <w:r>
        <w:rPr>
          <w:rFonts w:ascii="SimSun" w:eastAsia="SimSun" w:hAnsi="SimSun" w:cs="Times New Roman" w:hint="eastAsia"/>
        </w:rPr>
        <w:t>布谷生锈，壁钟上的布谷鸟，定时出现鸣叫报时。</w:t>
      </w:r>
    </w:p>
    <w:p w:rsidR="005D69C2" w:rsidRDefault="005D69C2">
      <w:pPr>
        <w:pStyle w:val="ab"/>
        <w:rPr>
          <w:rFonts w:eastAsia="Calibri" w:cs="Times New Roman"/>
        </w:rPr>
      </w:pPr>
      <w:r>
        <w:rPr>
          <w:rFonts w:ascii="SimSun" w:eastAsia="SimSun" w:hAnsi="SimSun" w:cs="Times New Roman" w:hint="eastAsia"/>
        </w:rPr>
        <w:t>布谷生锈，意味着壁钟损坏，小孩子不关心时间。</w:t>
      </w:r>
    </w:p>
  </w:footnote>
  <w:footnote w:id="9">
    <w:p w:rsidR="005D69C2" w:rsidRDefault="005D69C2">
      <w:pPr>
        <w:rPr>
          <w:rFonts w:cs="Times New Roman"/>
          <w:sz w:val="20"/>
          <w:szCs w:val="20"/>
        </w:rPr>
      </w:pPr>
      <w:r>
        <w:rPr>
          <w:rStyle w:val="af2"/>
          <w:sz w:val="20"/>
          <w:szCs w:val="20"/>
        </w:rPr>
        <w:footnoteRef/>
      </w:r>
      <w:r>
        <w:rPr>
          <w:rStyle w:val="af2"/>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0">
    <w:p w:rsidR="005D69C2" w:rsidRDefault="005D69C2">
      <w:pPr>
        <w:rPr>
          <w:sz w:val="20"/>
          <w:szCs w:val="20"/>
        </w:rPr>
      </w:pPr>
      <w:r>
        <w:rPr>
          <w:rStyle w:val="af2"/>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11">
    <w:p w:rsidR="005D69C2" w:rsidRDefault="005D69C2">
      <w:pPr>
        <w:rPr>
          <w:rFonts w:eastAsia="SimSun" w:cs="Times New Roman"/>
          <w:sz w:val="20"/>
          <w:szCs w:val="20"/>
        </w:rPr>
      </w:pPr>
      <w:r>
        <w:rPr>
          <w:rStyle w:val="af2"/>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12">
    <w:p w:rsidR="005D69C2" w:rsidRDefault="005D69C2">
      <w:r>
        <w:rPr>
          <w:rStyle w:val="af2"/>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13">
    <w:p w:rsidR="005D69C2" w:rsidRDefault="005D69C2">
      <w:pPr>
        <w:pStyle w:val="ab"/>
      </w:pPr>
      <w:r>
        <w:rPr>
          <w:rStyle w:val="af2"/>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14">
    <w:p w:rsidR="005D69C2" w:rsidRDefault="005D69C2">
      <w:pPr>
        <w:rPr>
          <w:sz w:val="16"/>
        </w:rPr>
      </w:pPr>
      <w:r>
        <w:rPr>
          <w:rStyle w:val="af2"/>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15">
    <w:p w:rsidR="005D69C2" w:rsidRDefault="005D69C2">
      <w:pPr>
        <w:rPr>
          <w:rFonts w:eastAsia="SimSun" w:cs="Times New Roman"/>
          <w:sz w:val="20"/>
          <w:szCs w:val="20"/>
        </w:rPr>
      </w:pPr>
      <w:r>
        <w:rPr>
          <w:rStyle w:val="af2"/>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5D69C2" w:rsidRDefault="005D69C2">
      <w:pPr>
        <w:pStyle w:val="ab"/>
      </w:pPr>
    </w:p>
  </w:footnote>
  <w:footnote w:id="16">
    <w:p w:rsidR="005D69C2" w:rsidRDefault="005D69C2">
      <w:pPr>
        <w:rPr>
          <w:sz w:val="16"/>
        </w:rPr>
      </w:pPr>
      <w:r>
        <w:rPr>
          <w:rStyle w:val="af2"/>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7">
    <w:p w:rsidR="005D69C2" w:rsidRDefault="005D69C2">
      <w:pPr>
        <w:rPr>
          <w:rFonts w:eastAsia="SimSun" w:cs="Times New Roman"/>
          <w:sz w:val="20"/>
          <w:szCs w:val="20"/>
        </w:rPr>
      </w:pPr>
      <w:r>
        <w:rPr>
          <w:rStyle w:val="af2"/>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5D69C2" w:rsidRDefault="005D69C2">
      <w:pPr>
        <w:pStyle w:val="ab"/>
      </w:pPr>
    </w:p>
  </w:footnote>
  <w:footnote w:id="18">
    <w:p w:rsidR="005D69C2" w:rsidRPr="0028644B" w:rsidRDefault="005D69C2">
      <w:pPr>
        <w:rPr>
          <w:rFonts w:ascii="SimSun" w:eastAsia="SimSun" w:hAnsi="SimSun"/>
          <w:sz w:val="20"/>
          <w:szCs w:val="15"/>
        </w:rPr>
      </w:pPr>
      <w:r>
        <w:rPr>
          <w:rStyle w:val="af2"/>
        </w:rPr>
        <w:footnoteRef/>
      </w:r>
      <w:r w:rsidRPr="0028644B">
        <w:rPr>
          <w:rFonts w:ascii="SimSun" w:eastAsia="SimSun" w:hAnsi="SimSun" w:cs="MS Gothic" w:hint="eastAsia"/>
          <w:sz w:val="20"/>
          <w:szCs w:val="15"/>
        </w:rPr>
        <w:t>夏之社种松，殷之社种柏，周之社种栗。</w:t>
      </w:r>
    </w:p>
    <w:p w:rsidR="005D69C2" w:rsidRDefault="005D69C2">
      <w:pPr>
        <w:ind w:firstLineChars="100" w:firstLine="200"/>
        <w:rPr>
          <w:color w:val="0000FF"/>
          <w:sz w:val="15"/>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footnote>
  <w:footnote w:id="19">
    <w:p w:rsidR="005D69C2" w:rsidRDefault="005D69C2">
      <w:pPr>
        <w:rPr>
          <w:rFonts w:eastAsia="SimSun" w:cs="Times New Roman"/>
          <w:sz w:val="20"/>
          <w:szCs w:val="24"/>
        </w:rPr>
      </w:pPr>
      <w:r>
        <w:rPr>
          <w:rStyle w:val="af2"/>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5D69C2" w:rsidRDefault="005D69C2">
      <w:pPr>
        <w:pStyle w:val="ab"/>
      </w:pPr>
    </w:p>
  </w:footnote>
  <w:footnote w:id="20">
    <w:p w:rsidR="005D69C2" w:rsidRDefault="005D69C2">
      <w:pPr>
        <w:pStyle w:val="ab"/>
        <w:rPr>
          <w:lang w:eastAsia="zh-CN"/>
        </w:rPr>
      </w:pPr>
      <w:r>
        <w:rPr>
          <w:rStyle w:val="af2"/>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5D69C2" w:rsidRDefault="005D69C2" w:rsidP="00832F98">
      <w:pPr>
        <w:pStyle w:val="ab"/>
      </w:pPr>
      <w:r>
        <w:rPr>
          <w:rStyle w:val="af2"/>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r>
        <w:rPr>
          <w:rFonts w:eastAsia="Calibri" w:cs="Times New Roman"/>
        </w:rPr>
        <w:t xml:space="preserve"> Рассказывает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5D69C2" w:rsidRPr="00082CBC" w:rsidRDefault="005D69C2" w:rsidP="0013515F">
      <w:pPr>
        <w:pStyle w:val="ab"/>
        <w:rPr>
          <w:rFonts w:ascii="SimSun" w:eastAsia="SimSun" w:hAnsi="SimSun"/>
        </w:rPr>
      </w:pPr>
      <w:r w:rsidRPr="00082CBC">
        <w:rPr>
          <w:rStyle w:val="af2"/>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5D69C2" w:rsidRDefault="005D69C2" w:rsidP="002E6872">
      <w:pPr>
        <w:pStyle w:val="ab"/>
      </w:pPr>
      <w:r>
        <w:rPr>
          <w:rStyle w:val="af2"/>
        </w:rPr>
        <w:footnoteRef/>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5D69C2" w:rsidRPr="006C1529" w:rsidRDefault="005D69C2" w:rsidP="002E6872">
      <w:pPr>
        <w:pStyle w:val="ab"/>
        <w:rPr>
          <w:lang w:val="en-US"/>
        </w:rPr>
      </w:pPr>
      <w:r>
        <w:rPr>
          <w:rStyle w:val="af2"/>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Year" w:val="2021"/>
          <w:attr w:name="Month" w:val="11"/>
          <w:attr w:name="Day" w:val="9"/>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Year" w:val="2021"/>
          <w:attr w:name="Month" w:val="11"/>
          <w:attr w:name="Day" w:val="24"/>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 w:id="25">
    <w:p w:rsidR="005D69C2" w:rsidRPr="006C1529" w:rsidRDefault="005D69C2" w:rsidP="00A36E6C">
      <w:pPr>
        <w:rPr>
          <w:rFonts w:ascii="SimSun" w:eastAsia="SimSun" w:hAnsi="SimSun"/>
          <w:color w:val="0000FF"/>
          <w:sz w:val="18"/>
          <w:szCs w:val="18"/>
          <w:lang w:val="en-US" w:eastAsia="zh-CN"/>
        </w:rPr>
      </w:pPr>
      <w:r w:rsidRPr="006C1529">
        <w:rPr>
          <w:rStyle w:val="af2"/>
          <w:rFonts w:ascii="SimSun" w:eastAsia="SimSun" w:hAnsi="SimSun"/>
          <w:sz w:val="18"/>
          <w:szCs w:val="18"/>
          <w:lang w:val="en-US" w:eastAsia="zh-CN"/>
        </w:rPr>
        <w:t>1</w:t>
      </w:r>
      <w:r w:rsidRPr="00826FA0">
        <w:rPr>
          <w:rFonts w:ascii="SimSun" w:eastAsia="SimSun" w:hAnsi="SimSun" w:hint="eastAsia"/>
          <w:sz w:val="18"/>
          <w:szCs w:val="18"/>
          <w:lang w:eastAsia="zh-CN"/>
        </w:rPr>
        <w:t>丢勒</w:t>
      </w:r>
      <w:r w:rsidRPr="006C1529">
        <w:rPr>
          <w:rFonts w:ascii="SimSun" w:eastAsia="SimSun" w:hAnsi="SimSun" w:hint="eastAsia"/>
          <w:sz w:val="18"/>
          <w:szCs w:val="18"/>
          <w:lang w:val="en-US" w:eastAsia="zh-CN"/>
        </w:rPr>
        <w:t>（1471</w:t>
      </w:r>
      <w:r w:rsidRPr="006C1529">
        <w:rPr>
          <w:rFonts w:ascii="SimSun" w:eastAsia="SimSun" w:hAnsi="SimSun"/>
          <w:sz w:val="18"/>
          <w:szCs w:val="18"/>
          <w:lang w:val="en-US" w:eastAsia="zh-CN"/>
        </w:rPr>
        <w:t>—</w:t>
      </w:r>
      <w:r w:rsidRPr="006C1529">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德国著名画家</w:t>
      </w:r>
      <w:r w:rsidRPr="006C1529">
        <w:rPr>
          <w:rFonts w:ascii="SimSun" w:eastAsia="SimSun" w:hAnsi="SimSun" w:hint="eastAsia"/>
          <w:sz w:val="18"/>
          <w:szCs w:val="18"/>
          <w:lang w:val="en-US" w:eastAsia="zh-CN"/>
        </w:rPr>
        <w:t>，</w:t>
      </w:r>
      <w:r w:rsidRPr="00826FA0">
        <w:rPr>
          <w:rFonts w:ascii="SimSun" w:eastAsia="SimSun" w:hAnsi="SimSun" w:hint="eastAsia"/>
          <w:sz w:val="18"/>
          <w:szCs w:val="18"/>
          <w:lang w:eastAsia="zh-CN"/>
        </w:rPr>
        <w:t>文艺复兴艺术奠基人。他的著名版画《忧郁症》创作于</w:t>
      </w:r>
      <w:r w:rsidRPr="006C1529">
        <w:rPr>
          <w:rFonts w:ascii="SimSun" w:eastAsia="SimSun" w:hAnsi="SimSun" w:hint="eastAsia"/>
          <w:sz w:val="18"/>
          <w:szCs w:val="18"/>
          <w:lang w:val="en-US" w:eastAsia="zh-CN"/>
        </w:rPr>
        <w:t>1514</w:t>
      </w:r>
      <w:r w:rsidRPr="00826FA0">
        <w:rPr>
          <w:rFonts w:ascii="SimSun" w:eastAsia="SimSun" w:hAnsi="SimSun" w:hint="eastAsia"/>
          <w:sz w:val="18"/>
          <w:szCs w:val="18"/>
          <w:lang w:eastAsia="zh-CN"/>
        </w:rPr>
        <w:t>年。</w:t>
      </w:r>
    </w:p>
  </w:footnote>
  <w:footnote w:id="26">
    <w:p w:rsidR="005D69C2" w:rsidRDefault="005D69C2" w:rsidP="00EC1BDA">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r>
        <w:rPr>
          <w:rStyle w:val="ezkurwreuab5ozgtqnkl"/>
        </w:rPr>
        <w:t>. (пер. В.В. Малявина)</w:t>
      </w:r>
    </w:p>
  </w:footnote>
  <w:footnote w:id="27">
    <w:p w:rsidR="005D69C2" w:rsidRDefault="005D69C2" w:rsidP="00EC1BDA">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56F1276"/>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C116744"/>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6791018"/>
    <w:multiLevelType w:val="multilevel"/>
    <w:tmpl w:val="36791018"/>
    <w:lvl w:ilvl="0">
      <w:start w:val="1"/>
      <w:numFmt w:val="decimal"/>
      <w:lvlText w:val="%1."/>
      <w:lvlJc w:val="left"/>
      <w:pPr>
        <w:ind w:left="36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101D7A"/>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5FF3698"/>
    <w:multiLevelType w:val="hybridMultilevel"/>
    <w:tmpl w:val="E1C27814"/>
    <w:lvl w:ilvl="0" w:tplc="702A59A8">
      <w:start w:val="28"/>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184DF0"/>
    <w:multiLevelType w:val="hybridMultilevel"/>
    <w:tmpl w:val="751C2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BC2EB8"/>
    <w:multiLevelType w:val="hybridMultilevel"/>
    <w:tmpl w:val="FFF27DC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6"/>
  </w:num>
  <w:num w:numId="2">
    <w:abstractNumId w:val="12"/>
  </w:num>
  <w:num w:numId="3">
    <w:abstractNumId w:val="11"/>
  </w:num>
  <w:num w:numId="4">
    <w:abstractNumId w:val="15"/>
  </w:num>
  <w:num w:numId="5">
    <w:abstractNumId w:val="19"/>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20"/>
  </w:num>
  <w:num w:numId="19">
    <w:abstractNumId w:val="14"/>
  </w:num>
  <w:num w:numId="20">
    <w:abstractNumId w:val="21"/>
  </w:num>
  <w:num w:numId="21">
    <w:abstractNumId w:val="17"/>
  </w:num>
  <w:num w:numId="22">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mirrorMargins/>
  <w:hideSpellingErrors/>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374"/>
    <w:rsid w:val="00000A21"/>
    <w:rsid w:val="00001236"/>
    <w:rsid w:val="00002AC4"/>
    <w:rsid w:val="0000448E"/>
    <w:rsid w:val="000059A8"/>
    <w:rsid w:val="000073ED"/>
    <w:rsid w:val="00007469"/>
    <w:rsid w:val="00010219"/>
    <w:rsid w:val="00011369"/>
    <w:rsid w:val="00012229"/>
    <w:rsid w:val="00012E13"/>
    <w:rsid w:val="00014C2E"/>
    <w:rsid w:val="00016EFD"/>
    <w:rsid w:val="000177C5"/>
    <w:rsid w:val="00024530"/>
    <w:rsid w:val="0002516E"/>
    <w:rsid w:val="00027491"/>
    <w:rsid w:val="000307B6"/>
    <w:rsid w:val="00032E6F"/>
    <w:rsid w:val="0003392B"/>
    <w:rsid w:val="000360D0"/>
    <w:rsid w:val="00040B23"/>
    <w:rsid w:val="00041034"/>
    <w:rsid w:val="00041077"/>
    <w:rsid w:val="00044D77"/>
    <w:rsid w:val="00045649"/>
    <w:rsid w:val="00046037"/>
    <w:rsid w:val="00046738"/>
    <w:rsid w:val="00047C4A"/>
    <w:rsid w:val="00050488"/>
    <w:rsid w:val="00050B18"/>
    <w:rsid w:val="00052F15"/>
    <w:rsid w:val="00054801"/>
    <w:rsid w:val="00056790"/>
    <w:rsid w:val="00060C1E"/>
    <w:rsid w:val="000611CA"/>
    <w:rsid w:val="00061F2B"/>
    <w:rsid w:val="000634D9"/>
    <w:rsid w:val="0006372B"/>
    <w:rsid w:val="0006481C"/>
    <w:rsid w:val="00065883"/>
    <w:rsid w:val="0006698E"/>
    <w:rsid w:val="0006783A"/>
    <w:rsid w:val="00067D89"/>
    <w:rsid w:val="00067F0A"/>
    <w:rsid w:val="00070282"/>
    <w:rsid w:val="00073002"/>
    <w:rsid w:val="00073CC3"/>
    <w:rsid w:val="00075ECA"/>
    <w:rsid w:val="00076EA9"/>
    <w:rsid w:val="00080EA0"/>
    <w:rsid w:val="000817EF"/>
    <w:rsid w:val="00081D5A"/>
    <w:rsid w:val="00083D8C"/>
    <w:rsid w:val="000842DF"/>
    <w:rsid w:val="00085C18"/>
    <w:rsid w:val="000907C1"/>
    <w:rsid w:val="00090971"/>
    <w:rsid w:val="00092FE9"/>
    <w:rsid w:val="000935C6"/>
    <w:rsid w:val="00093B87"/>
    <w:rsid w:val="00095DA1"/>
    <w:rsid w:val="00096CE0"/>
    <w:rsid w:val="000A2E56"/>
    <w:rsid w:val="000A3574"/>
    <w:rsid w:val="000A5135"/>
    <w:rsid w:val="000B3DCD"/>
    <w:rsid w:val="000B469D"/>
    <w:rsid w:val="000B4B66"/>
    <w:rsid w:val="000B5CE1"/>
    <w:rsid w:val="000B6C67"/>
    <w:rsid w:val="000C1C08"/>
    <w:rsid w:val="000C25DE"/>
    <w:rsid w:val="000C3F45"/>
    <w:rsid w:val="000C416F"/>
    <w:rsid w:val="000C6F6A"/>
    <w:rsid w:val="000D11D4"/>
    <w:rsid w:val="000D20C3"/>
    <w:rsid w:val="000D40E0"/>
    <w:rsid w:val="000D46CF"/>
    <w:rsid w:val="000D48AE"/>
    <w:rsid w:val="000D5342"/>
    <w:rsid w:val="000D75D6"/>
    <w:rsid w:val="000E1460"/>
    <w:rsid w:val="000E4193"/>
    <w:rsid w:val="000E57E4"/>
    <w:rsid w:val="000E7CF0"/>
    <w:rsid w:val="000F09B5"/>
    <w:rsid w:val="000F26F6"/>
    <w:rsid w:val="000F3AEC"/>
    <w:rsid w:val="000F4359"/>
    <w:rsid w:val="000F7D15"/>
    <w:rsid w:val="000F7F29"/>
    <w:rsid w:val="001003D2"/>
    <w:rsid w:val="001014F8"/>
    <w:rsid w:val="00105825"/>
    <w:rsid w:val="00105B21"/>
    <w:rsid w:val="00105B35"/>
    <w:rsid w:val="00110496"/>
    <w:rsid w:val="001109ED"/>
    <w:rsid w:val="00112FF7"/>
    <w:rsid w:val="00113EA8"/>
    <w:rsid w:val="00120239"/>
    <w:rsid w:val="0012063C"/>
    <w:rsid w:val="00120F9B"/>
    <w:rsid w:val="00121BB9"/>
    <w:rsid w:val="0012316A"/>
    <w:rsid w:val="001231D6"/>
    <w:rsid w:val="0012362C"/>
    <w:rsid w:val="00126062"/>
    <w:rsid w:val="00127B3D"/>
    <w:rsid w:val="0013096D"/>
    <w:rsid w:val="001319DC"/>
    <w:rsid w:val="00133F68"/>
    <w:rsid w:val="0013515F"/>
    <w:rsid w:val="00135F73"/>
    <w:rsid w:val="00137960"/>
    <w:rsid w:val="00137D42"/>
    <w:rsid w:val="00140EB2"/>
    <w:rsid w:val="0014205F"/>
    <w:rsid w:val="001435DC"/>
    <w:rsid w:val="00144DBA"/>
    <w:rsid w:val="00145FEC"/>
    <w:rsid w:val="001478E2"/>
    <w:rsid w:val="0015053D"/>
    <w:rsid w:val="001526EF"/>
    <w:rsid w:val="00154506"/>
    <w:rsid w:val="001561C1"/>
    <w:rsid w:val="0015694B"/>
    <w:rsid w:val="00162F82"/>
    <w:rsid w:val="00163C7E"/>
    <w:rsid w:val="0016580F"/>
    <w:rsid w:val="0016736C"/>
    <w:rsid w:val="00167957"/>
    <w:rsid w:val="00170B24"/>
    <w:rsid w:val="0017407F"/>
    <w:rsid w:val="00174135"/>
    <w:rsid w:val="00174DCD"/>
    <w:rsid w:val="00175E62"/>
    <w:rsid w:val="00175FC8"/>
    <w:rsid w:val="0017618C"/>
    <w:rsid w:val="0017625C"/>
    <w:rsid w:val="001809A2"/>
    <w:rsid w:val="001821E0"/>
    <w:rsid w:val="00183017"/>
    <w:rsid w:val="00183D1F"/>
    <w:rsid w:val="00185027"/>
    <w:rsid w:val="001868E8"/>
    <w:rsid w:val="00190A5A"/>
    <w:rsid w:val="00192541"/>
    <w:rsid w:val="00192D8D"/>
    <w:rsid w:val="00196610"/>
    <w:rsid w:val="00197ECF"/>
    <w:rsid w:val="001A10E4"/>
    <w:rsid w:val="001A2B6D"/>
    <w:rsid w:val="001A2F5B"/>
    <w:rsid w:val="001A6670"/>
    <w:rsid w:val="001A67ED"/>
    <w:rsid w:val="001A6811"/>
    <w:rsid w:val="001A76DD"/>
    <w:rsid w:val="001A76DF"/>
    <w:rsid w:val="001B0213"/>
    <w:rsid w:val="001B03E4"/>
    <w:rsid w:val="001B0FA0"/>
    <w:rsid w:val="001B29E5"/>
    <w:rsid w:val="001B4B04"/>
    <w:rsid w:val="001B7287"/>
    <w:rsid w:val="001C0798"/>
    <w:rsid w:val="001C0BF6"/>
    <w:rsid w:val="001C0C24"/>
    <w:rsid w:val="001C1355"/>
    <w:rsid w:val="001C4AFE"/>
    <w:rsid w:val="001C4B21"/>
    <w:rsid w:val="001C5070"/>
    <w:rsid w:val="001C666C"/>
    <w:rsid w:val="001C6ED6"/>
    <w:rsid w:val="001C7FFB"/>
    <w:rsid w:val="001D1456"/>
    <w:rsid w:val="001D2D9D"/>
    <w:rsid w:val="001D2E2E"/>
    <w:rsid w:val="001E0CA0"/>
    <w:rsid w:val="001E2BD7"/>
    <w:rsid w:val="001E2FF6"/>
    <w:rsid w:val="001E35D3"/>
    <w:rsid w:val="001E4248"/>
    <w:rsid w:val="001E4482"/>
    <w:rsid w:val="001E6E68"/>
    <w:rsid w:val="001E7F25"/>
    <w:rsid w:val="001F1461"/>
    <w:rsid w:val="001F1CB5"/>
    <w:rsid w:val="001F314A"/>
    <w:rsid w:val="001F4675"/>
    <w:rsid w:val="001F5CC3"/>
    <w:rsid w:val="00201842"/>
    <w:rsid w:val="00201A16"/>
    <w:rsid w:val="0020252B"/>
    <w:rsid w:val="00202917"/>
    <w:rsid w:val="002033B0"/>
    <w:rsid w:val="0020391B"/>
    <w:rsid w:val="002060B1"/>
    <w:rsid w:val="00210D68"/>
    <w:rsid w:val="002114EE"/>
    <w:rsid w:val="00212644"/>
    <w:rsid w:val="00216070"/>
    <w:rsid w:val="0022374E"/>
    <w:rsid w:val="00225512"/>
    <w:rsid w:val="002271ED"/>
    <w:rsid w:val="00230569"/>
    <w:rsid w:val="00232E8A"/>
    <w:rsid w:val="00233AD2"/>
    <w:rsid w:val="00233D43"/>
    <w:rsid w:val="00234723"/>
    <w:rsid w:val="00234813"/>
    <w:rsid w:val="00234FC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445B"/>
    <w:rsid w:val="00264478"/>
    <w:rsid w:val="0026652F"/>
    <w:rsid w:val="00267A0A"/>
    <w:rsid w:val="00267BD5"/>
    <w:rsid w:val="002709E5"/>
    <w:rsid w:val="00270D75"/>
    <w:rsid w:val="00271461"/>
    <w:rsid w:val="002717E8"/>
    <w:rsid w:val="00273181"/>
    <w:rsid w:val="00273C01"/>
    <w:rsid w:val="00275E2D"/>
    <w:rsid w:val="00277A26"/>
    <w:rsid w:val="00280BC6"/>
    <w:rsid w:val="00280D61"/>
    <w:rsid w:val="00281482"/>
    <w:rsid w:val="002825BE"/>
    <w:rsid w:val="00283AA8"/>
    <w:rsid w:val="00283FF4"/>
    <w:rsid w:val="00284117"/>
    <w:rsid w:val="0028497C"/>
    <w:rsid w:val="0028644B"/>
    <w:rsid w:val="002876C9"/>
    <w:rsid w:val="0029203A"/>
    <w:rsid w:val="00292E44"/>
    <w:rsid w:val="00292E5E"/>
    <w:rsid w:val="0029311A"/>
    <w:rsid w:val="00295AE4"/>
    <w:rsid w:val="002960A7"/>
    <w:rsid w:val="0029762C"/>
    <w:rsid w:val="002A044C"/>
    <w:rsid w:val="002A1A45"/>
    <w:rsid w:val="002A52CA"/>
    <w:rsid w:val="002A733C"/>
    <w:rsid w:val="002A796E"/>
    <w:rsid w:val="002B00E7"/>
    <w:rsid w:val="002B03A8"/>
    <w:rsid w:val="002B0C1A"/>
    <w:rsid w:val="002B3004"/>
    <w:rsid w:val="002B3D86"/>
    <w:rsid w:val="002B48AB"/>
    <w:rsid w:val="002B48B8"/>
    <w:rsid w:val="002C0D10"/>
    <w:rsid w:val="002C1184"/>
    <w:rsid w:val="002C28AC"/>
    <w:rsid w:val="002C31EF"/>
    <w:rsid w:val="002C4A62"/>
    <w:rsid w:val="002C54AD"/>
    <w:rsid w:val="002C6701"/>
    <w:rsid w:val="002C73E8"/>
    <w:rsid w:val="002C7841"/>
    <w:rsid w:val="002D15C4"/>
    <w:rsid w:val="002D192C"/>
    <w:rsid w:val="002D2C9E"/>
    <w:rsid w:val="002D3698"/>
    <w:rsid w:val="002D571D"/>
    <w:rsid w:val="002D5F1D"/>
    <w:rsid w:val="002D6D0A"/>
    <w:rsid w:val="002D710D"/>
    <w:rsid w:val="002D7204"/>
    <w:rsid w:val="002D74D6"/>
    <w:rsid w:val="002D7805"/>
    <w:rsid w:val="002E1AB3"/>
    <w:rsid w:val="002E3444"/>
    <w:rsid w:val="002E3824"/>
    <w:rsid w:val="002E6103"/>
    <w:rsid w:val="002E6872"/>
    <w:rsid w:val="002E6EFC"/>
    <w:rsid w:val="002E7EA0"/>
    <w:rsid w:val="003003BE"/>
    <w:rsid w:val="00300B8F"/>
    <w:rsid w:val="00302204"/>
    <w:rsid w:val="00302556"/>
    <w:rsid w:val="0030453F"/>
    <w:rsid w:val="00304923"/>
    <w:rsid w:val="00306C3A"/>
    <w:rsid w:val="00306E03"/>
    <w:rsid w:val="003114FB"/>
    <w:rsid w:val="00312186"/>
    <w:rsid w:val="00312F35"/>
    <w:rsid w:val="00314964"/>
    <w:rsid w:val="00315135"/>
    <w:rsid w:val="003234C8"/>
    <w:rsid w:val="00323DDA"/>
    <w:rsid w:val="003242A6"/>
    <w:rsid w:val="003273A5"/>
    <w:rsid w:val="00332C5F"/>
    <w:rsid w:val="0034037E"/>
    <w:rsid w:val="00340B09"/>
    <w:rsid w:val="00342658"/>
    <w:rsid w:val="00342664"/>
    <w:rsid w:val="00343AF1"/>
    <w:rsid w:val="00343CDE"/>
    <w:rsid w:val="00344D07"/>
    <w:rsid w:val="003452B4"/>
    <w:rsid w:val="00347F59"/>
    <w:rsid w:val="003506B4"/>
    <w:rsid w:val="00350E7C"/>
    <w:rsid w:val="0036097F"/>
    <w:rsid w:val="0036213E"/>
    <w:rsid w:val="00363D55"/>
    <w:rsid w:val="003701A0"/>
    <w:rsid w:val="00370CB4"/>
    <w:rsid w:val="003714F4"/>
    <w:rsid w:val="003718BE"/>
    <w:rsid w:val="00371E3D"/>
    <w:rsid w:val="0037311E"/>
    <w:rsid w:val="00375066"/>
    <w:rsid w:val="00375938"/>
    <w:rsid w:val="00375C86"/>
    <w:rsid w:val="00380BD7"/>
    <w:rsid w:val="00381B6A"/>
    <w:rsid w:val="0038293B"/>
    <w:rsid w:val="00383A34"/>
    <w:rsid w:val="00393133"/>
    <w:rsid w:val="003A1BBC"/>
    <w:rsid w:val="003A209D"/>
    <w:rsid w:val="003A2130"/>
    <w:rsid w:val="003A6D9A"/>
    <w:rsid w:val="003A7035"/>
    <w:rsid w:val="003B005F"/>
    <w:rsid w:val="003B05FA"/>
    <w:rsid w:val="003B2A8B"/>
    <w:rsid w:val="003B3294"/>
    <w:rsid w:val="003B595C"/>
    <w:rsid w:val="003B5B46"/>
    <w:rsid w:val="003B6224"/>
    <w:rsid w:val="003C030C"/>
    <w:rsid w:val="003C35A8"/>
    <w:rsid w:val="003C366D"/>
    <w:rsid w:val="003C3EEF"/>
    <w:rsid w:val="003C45BA"/>
    <w:rsid w:val="003C5118"/>
    <w:rsid w:val="003C7C9A"/>
    <w:rsid w:val="003D0A81"/>
    <w:rsid w:val="003D15E4"/>
    <w:rsid w:val="003D26CB"/>
    <w:rsid w:val="003D4D90"/>
    <w:rsid w:val="003D57D1"/>
    <w:rsid w:val="003E12E0"/>
    <w:rsid w:val="003E2A5A"/>
    <w:rsid w:val="003E7CF1"/>
    <w:rsid w:val="003F08BF"/>
    <w:rsid w:val="003F0D31"/>
    <w:rsid w:val="003F37C1"/>
    <w:rsid w:val="003F6426"/>
    <w:rsid w:val="003F6756"/>
    <w:rsid w:val="003F731D"/>
    <w:rsid w:val="003F760B"/>
    <w:rsid w:val="00402D99"/>
    <w:rsid w:val="0040348C"/>
    <w:rsid w:val="00403CEB"/>
    <w:rsid w:val="004047D5"/>
    <w:rsid w:val="00405794"/>
    <w:rsid w:val="00406DBD"/>
    <w:rsid w:val="004111F8"/>
    <w:rsid w:val="00412FBE"/>
    <w:rsid w:val="00412FEA"/>
    <w:rsid w:val="00414ED5"/>
    <w:rsid w:val="00415118"/>
    <w:rsid w:val="00415F50"/>
    <w:rsid w:val="00416F0E"/>
    <w:rsid w:val="004205B5"/>
    <w:rsid w:val="004217DF"/>
    <w:rsid w:val="00421978"/>
    <w:rsid w:val="00423245"/>
    <w:rsid w:val="00424B1A"/>
    <w:rsid w:val="004307B1"/>
    <w:rsid w:val="00431E45"/>
    <w:rsid w:val="00432D88"/>
    <w:rsid w:val="00435D64"/>
    <w:rsid w:val="00437282"/>
    <w:rsid w:val="0044020D"/>
    <w:rsid w:val="004429FF"/>
    <w:rsid w:val="004462BA"/>
    <w:rsid w:val="00446FE5"/>
    <w:rsid w:val="004500D7"/>
    <w:rsid w:val="00451327"/>
    <w:rsid w:val="00452A03"/>
    <w:rsid w:val="00457A2A"/>
    <w:rsid w:val="00462634"/>
    <w:rsid w:val="00462928"/>
    <w:rsid w:val="004631E0"/>
    <w:rsid w:val="0046383C"/>
    <w:rsid w:val="00465166"/>
    <w:rsid w:val="00466670"/>
    <w:rsid w:val="00467719"/>
    <w:rsid w:val="00470515"/>
    <w:rsid w:val="004708A2"/>
    <w:rsid w:val="00471536"/>
    <w:rsid w:val="00473218"/>
    <w:rsid w:val="004735FC"/>
    <w:rsid w:val="00474174"/>
    <w:rsid w:val="00475739"/>
    <w:rsid w:val="00476615"/>
    <w:rsid w:val="00476B60"/>
    <w:rsid w:val="00477191"/>
    <w:rsid w:val="00480080"/>
    <w:rsid w:val="00481575"/>
    <w:rsid w:val="00482D98"/>
    <w:rsid w:val="00483336"/>
    <w:rsid w:val="0048696A"/>
    <w:rsid w:val="00490626"/>
    <w:rsid w:val="004909E9"/>
    <w:rsid w:val="00490E4D"/>
    <w:rsid w:val="00493F79"/>
    <w:rsid w:val="0049403A"/>
    <w:rsid w:val="0049501A"/>
    <w:rsid w:val="004958EA"/>
    <w:rsid w:val="00495CC6"/>
    <w:rsid w:val="00495E35"/>
    <w:rsid w:val="00495EE6"/>
    <w:rsid w:val="00496552"/>
    <w:rsid w:val="00496668"/>
    <w:rsid w:val="004979A7"/>
    <w:rsid w:val="004A12FD"/>
    <w:rsid w:val="004A40A0"/>
    <w:rsid w:val="004A4C76"/>
    <w:rsid w:val="004A691D"/>
    <w:rsid w:val="004A717B"/>
    <w:rsid w:val="004A7F80"/>
    <w:rsid w:val="004B00B2"/>
    <w:rsid w:val="004B117A"/>
    <w:rsid w:val="004B17FA"/>
    <w:rsid w:val="004B3B96"/>
    <w:rsid w:val="004B50D5"/>
    <w:rsid w:val="004B5F89"/>
    <w:rsid w:val="004B6129"/>
    <w:rsid w:val="004B7497"/>
    <w:rsid w:val="004B77E1"/>
    <w:rsid w:val="004C12E2"/>
    <w:rsid w:val="004C31DB"/>
    <w:rsid w:val="004C3941"/>
    <w:rsid w:val="004C410D"/>
    <w:rsid w:val="004C4468"/>
    <w:rsid w:val="004C5C4E"/>
    <w:rsid w:val="004C5D08"/>
    <w:rsid w:val="004D122B"/>
    <w:rsid w:val="004D2212"/>
    <w:rsid w:val="004D43B8"/>
    <w:rsid w:val="004E00D5"/>
    <w:rsid w:val="004E04F5"/>
    <w:rsid w:val="004E0CEC"/>
    <w:rsid w:val="004E19B7"/>
    <w:rsid w:val="004E1B0B"/>
    <w:rsid w:val="004E2ED3"/>
    <w:rsid w:val="004E50B7"/>
    <w:rsid w:val="004E5B4E"/>
    <w:rsid w:val="004E7F0F"/>
    <w:rsid w:val="004F056F"/>
    <w:rsid w:val="004F1020"/>
    <w:rsid w:val="004F39BE"/>
    <w:rsid w:val="004F60D1"/>
    <w:rsid w:val="0050242C"/>
    <w:rsid w:val="00502B1D"/>
    <w:rsid w:val="005044C0"/>
    <w:rsid w:val="005065D2"/>
    <w:rsid w:val="00506644"/>
    <w:rsid w:val="005112DA"/>
    <w:rsid w:val="00513AAF"/>
    <w:rsid w:val="00514795"/>
    <w:rsid w:val="00515BA5"/>
    <w:rsid w:val="00515D31"/>
    <w:rsid w:val="0051785E"/>
    <w:rsid w:val="00517955"/>
    <w:rsid w:val="00521F73"/>
    <w:rsid w:val="00526263"/>
    <w:rsid w:val="00526EA0"/>
    <w:rsid w:val="00531A74"/>
    <w:rsid w:val="00532A9B"/>
    <w:rsid w:val="0053323F"/>
    <w:rsid w:val="00534BB3"/>
    <w:rsid w:val="0053601A"/>
    <w:rsid w:val="0053605F"/>
    <w:rsid w:val="00536665"/>
    <w:rsid w:val="005379A6"/>
    <w:rsid w:val="005409BB"/>
    <w:rsid w:val="00540A75"/>
    <w:rsid w:val="00543876"/>
    <w:rsid w:val="005469DF"/>
    <w:rsid w:val="005552AC"/>
    <w:rsid w:val="005556B6"/>
    <w:rsid w:val="005570AF"/>
    <w:rsid w:val="005576DA"/>
    <w:rsid w:val="00562075"/>
    <w:rsid w:val="00562140"/>
    <w:rsid w:val="0056339B"/>
    <w:rsid w:val="005646AA"/>
    <w:rsid w:val="00564E03"/>
    <w:rsid w:val="005660CD"/>
    <w:rsid w:val="0056678F"/>
    <w:rsid w:val="00566A17"/>
    <w:rsid w:val="005724AF"/>
    <w:rsid w:val="005727A6"/>
    <w:rsid w:val="00572BF6"/>
    <w:rsid w:val="005731FD"/>
    <w:rsid w:val="00573234"/>
    <w:rsid w:val="005739F2"/>
    <w:rsid w:val="00576F90"/>
    <w:rsid w:val="00580BD7"/>
    <w:rsid w:val="00582FED"/>
    <w:rsid w:val="00583C9A"/>
    <w:rsid w:val="00585DDB"/>
    <w:rsid w:val="005935DF"/>
    <w:rsid w:val="00594B29"/>
    <w:rsid w:val="00594E8D"/>
    <w:rsid w:val="0059609F"/>
    <w:rsid w:val="005965FB"/>
    <w:rsid w:val="0059739B"/>
    <w:rsid w:val="00597C62"/>
    <w:rsid w:val="005A0513"/>
    <w:rsid w:val="005A0C64"/>
    <w:rsid w:val="005A1064"/>
    <w:rsid w:val="005A1DA7"/>
    <w:rsid w:val="005A352F"/>
    <w:rsid w:val="005A602D"/>
    <w:rsid w:val="005A7BB0"/>
    <w:rsid w:val="005A7BBE"/>
    <w:rsid w:val="005B08A4"/>
    <w:rsid w:val="005B0E64"/>
    <w:rsid w:val="005B21DE"/>
    <w:rsid w:val="005C0012"/>
    <w:rsid w:val="005C466B"/>
    <w:rsid w:val="005C5179"/>
    <w:rsid w:val="005C57E2"/>
    <w:rsid w:val="005C656B"/>
    <w:rsid w:val="005D69C2"/>
    <w:rsid w:val="005D748D"/>
    <w:rsid w:val="005E1274"/>
    <w:rsid w:val="005E164B"/>
    <w:rsid w:val="005E28E6"/>
    <w:rsid w:val="005E48AD"/>
    <w:rsid w:val="005E4F36"/>
    <w:rsid w:val="005E5DB5"/>
    <w:rsid w:val="005E75A7"/>
    <w:rsid w:val="005F102B"/>
    <w:rsid w:val="005F12DD"/>
    <w:rsid w:val="005F1921"/>
    <w:rsid w:val="005F4BF6"/>
    <w:rsid w:val="005F5686"/>
    <w:rsid w:val="005F57C4"/>
    <w:rsid w:val="005F58B2"/>
    <w:rsid w:val="00601A51"/>
    <w:rsid w:val="006052C2"/>
    <w:rsid w:val="00605589"/>
    <w:rsid w:val="00606F3F"/>
    <w:rsid w:val="00607335"/>
    <w:rsid w:val="006124BE"/>
    <w:rsid w:val="00615A2B"/>
    <w:rsid w:val="00616467"/>
    <w:rsid w:val="0062301A"/>
    <w:rsid w:val="0062501F"/>
    <w:rsid w:val="00625B5E"/>
    <w:rsid w:val="006273F5"/>
    <w:rsid w:val="00632390"/>
    <w:rsid w:val="00634BA8"/>
    <w:rsid w:val="00634CB7"/>
    <w:rsid w:val="00635590"/>
    <w:rsid w:val="00640EDD"/>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6642D"/>
    <w:rsid w:val="00670FBA"/>
    <w:rsid w:val="00670FE6"/>
    <w:rsid w:val="00672E96"/>
    <w:rsid w:val="00674346"/>
    <w:rsid w:val="0067462C"/>
    <w:rsid w:val="00674A6A"/>
    <w:rsid w:val="00675A2B"/>
    <w:rsid w:val="00677A72"/>
    <w:rsid w:val="006831A5"/>
    <w:rsid w:val="006845BF"/>
    <w:rsid w:val="0068665C"/>
    <w:rsid w:val="0068675A"/>
    <w:rsid w:val="00686DD3"/>
    <w:rsid w:val="00690CB8"/>
    <w:rsid w:val="00693D37"/>
    <w:rsid w:val="00695BFB"/>
    <w:rsid w:val="0069671E"/>
    <w:rsid w:val="006A119B"/>
    <w:rsid w:val="006A3DF6"/>
    <w:rsid w:val="006A4D9C"/>
    <w:rsid w:val="006A6CAC"/>
    <w:rsid w:val="006B0952"/>
    <w:rsid w:val="006B099D"/>
    <w:rsid w:val="006B10BE"/>
    <w:rsid w:val="006B146B"/>
    <w:rsid w:val="006B2803"/>
    <w:rsid w:val="006B5124"/>
    <w:rsid w:val="006B57F8"/>
    <w:rsid w:val="006B5E18"/>
    <w:rsid w:val="006B703F"/>
    <w:rsid w:val="006C1529"/>
    <w:rsid w:val="006C2F3B"/>
    <w:rsid w:val="006C5A7E"/>
    <w:rsid w:val="006C692F"/>
    <w:rsid w:val="006C7166"/>
    <w:rsid w:val="006D2471"/>
    <w:rsid w:val="006D3134"/>
    <w:rsid w:val="006D3EBD"/>
    <w:rsid w:val="006D478A"/>
    <w:rsid w:val="006D6745"/>
    <w:rsid w:val="006D688B"/>
    <w:rsid w:val="006D74EF"/>
    <w:rsid w:val="006E0068"/>
    <w:rsid w:val="006E1768"/>
    <w:rsid w:val="006E200B"/>
    <w:rsid w:val="006E35DB"/>
    <w:rsid w:val="006E46FD"/>
    <w:rsid w:val="006E4911"/>
    <w:rsid w:val="006E4AC7"/>
    <w:rsid w:val="006E6311"/>
    <w:rsid w:val="006E7D61"/>
    <w:rsid w:val="006F25A9"/>
    <w:rsid w:val="006F2F1A"/>
    <w:rsid w:val="006F3240"/>
    <w:rsid w:val="007002AD"/>
    <w:rsid w:val="00704323"/>
    <w:rsid w:val="00704436"/>
    <w:rsid w:val="007053F9"/>
    <w:rsid w:val="007073E9"/>
    <w:rsid w:val="007074D9"/>
    <w:rsid w:val="007117E7"/>
    <w:rsid w:val="0071217E"/>
    <w:rsid w:val="00713261"/>
    <w:rsid w:val="00713AB1"/>
    <w:rsid w:val="007141BF"/>
    <w:rsid w:val="00715EB9"/>
    <w:rsid w:val="00716D7D"/>
    <w:rsid w:val="0072105A"/>
    <w:rsid w:val="00721E79"/>
    <w:rsid w:val="00726388"/>
    <w:rsid w:val="00726466"/>
    <w:rsid w:val="007266A5"/>
    <w:rsid w:val="007272B5"/>
    <w:rsid w:val="00727C82"/>
    <w:rsid w:val="0073096C"/>
    <w:rsid w:val="00730C77"/>
    <w:rsid w:val="007325FD"/>
    <w:rsid w:val="0073279D"/>
    <w:rsid w:val="00733988"/>
    <w:rsid w:val="0073577D"/>
    <w:rsid w:val="0074017B"/>
    <w:rsid w:val="00741875"/>
    <w:rsid w:val="007444B3"/>
    <w:rsid w:val="007446D3"/>
    <w:rsid w:val="00746A3B"/>
    <w:rsid w:val="00747D49"/>
    <w:rsid w:val="00750404"/>
    <w:rsid w:val="00750662"/>
    <w:rsid w:val="007524EE"/>
    <w:rsid w:val="0075687C"/>
    <w:rsid w:val="00756AA9"/>
    <w:rsid w:val="007575C0"/>
    <w:rsid w:val="00760580"/>
    <w:rsid w:val="00761D92"/>
    <w:rsid w:val="00766DD3"/>
    <w:rsid w:val="00771AB0"/>
    <w:rsid w:val="00772053"/>
    <w:rsid w:val="00772284"/>
    <w:rsid w:val="00775108"/>
    <w:rsid w:val="00775184"/>
    <w:rsid w:val="007757FB"/>
    <w:rsid w:val="00775B4D"/>
    <w:rsid w:val="00775E50"/>
    <w:rsid w:val="00777462"/>
    <w:rsid w:val="00777C2D"/>
    <w:rsid w:val="00780099"/>
    <w:rsid w:val="007801DC"/>
    <w:rsid w:val="00783A5E"/>
    <w:rsid w:val="00787579"/>
    <w:rsid w:val="00790B07"/>
    <w:rsid w:val="007A0940"/>
    <w:rsid w:val="007A16E7"/>
    <w:rsid w:val="007A29CE"/>
    <w:rsid w:val="007A324E"/>
    <w:rsid w:val="007A3838"/>
    <w:rsid w:val="007A4C83"/>
    <w:rsid w:val="007A4DFF"/>
    <w:rsid w:val="007B2046"/>
    <w:rsid w:val="007B232A"/>
    <w:rsid w:val="007B2764"/>
    <w:rsid w:val="007B2B46"/>
    <w:rsid w:val="007B5F4F"/>
    <w:rsid w:val="007C0761"/>
    <w:rsid w:val="007C177C"/>
    <w:rsid w:val="007C299F"/>
    <w:rsid w:val="007C34EA"/>
    <w:rsid w:val="007C5CF4"/>
    <w:rsid w:val="007C5D7A"/>
    <w:rsid w:val="007C7222"/>
    <w:rsid w:val="007D0E11"/>
    <w:rsid w:val="007D1A81"/>
    <w:rsid w:val="007D46F0"/>
    <w:rsid w:val="007D6B7B"/>
    <w:rsid w:val="007E0AB7"/>
    <w:rsid w:val="007E0FE4"/>
    <w:rsid w:val="007E1417"/>
    <w:rsid w:val="007E2888"/>
    <w:rsid w:val="007E536B"/>
    <w:rsid w:val="007E583D"/>
    <w:rsid w:val="007E65A0"/>
    <w:rsid w:val="007E6F0A"/>
    <w:rsid w:val="007F4721"/>
    <w:rsid w:val="007F58EA"/>
    <w:rsid w:val="00801665"/>
    <w:rsid w:val="008019C0"/>
    <w:rsid w:val="00801D5A"/>
    <w:rsid w:val="00804CF8"/>
    <w:rsid w:val="00806044"/>
    <w:rsid w:val="008115F8"/>
    <w:rsid w:val="00811DDE"/>
    <w:rsid w:val="0081203A"/>
    <w:rsid w:val="00812817"/>
    <w:rsid w:val="00814FB7"/>
    <w:rsid w:val="00815AB2"/>
    <w:rsid w:val="008168BF"/>
    <w:rsid w:val="008202B1"/>
    <w:rsid w:val="00820489"/>
    <w:rsid w:val="00821757"/>
    <w:rsid w:val="00822491"/>
    <w:rsid w:val="008226C1"/>
    <w:rsid w:val="00823E39"/>
    <w:rsid w:val="00824394"/>
    <w:rsid w:val="0082518B"/>
    <w:rsid w:val="00832F98"/>
    <w:rsid w:val="00833BCF"/>
    <w:rsid w:val="00834A01"/>
    <w:rsid w:val="00835569"/>
    <w:rsid w:val="00835CFD"/>
    <w:rsid w:val="008377AE"/>
    <w:rsid w:val="00841B27"/>
    <w:rsid w:val="0084200A"/>
    <w:rsid w:val="00845569"/>
    <w:rsid w:val="00846716"/>
    <w:rsid w:val="00847C42"/>
    <w:rsid w:val="0085002B"/>
    <w:rsid w:val="00851282"/>
    <w:rsid w:val="008515AE"/>
    <w:rsid w:val="008526AA"/>
    <w:rsid w:val="0085278E"/>
    <w:rsid w:val="008541A2"/>
    <w:rsid w:val="00855EAF"/>
    <w:rsid w:val="00857DDB"/>
    <w:rsid w:val="00860987"/>
    <w:rsid w:val="00860AB4"/>
    <w:rsid w:val="008628F9"/>
    <w:rsid w:val="00863D19"/>
    <w:rsid w:val="0086539F"/>
    <w:rsid w:val="00871EE7"/>
    <w:rsid w:val="00872764"/>
    <w:rsid w:val="00873095"/>
    <w:rsid w:val="0087450F"/>
    <w:rsid w:val="00874D33"/>
    <w:rsid w:val="00875106"/>
    <w:rsid w:val="008766C8"/>
    <w:rsid w:val="00876D0C"/>
    <w:rsid w:val="00877B14"/>
    <w:rsid w:val="008804D0"/>
    <w:rsid w:val="00880B3B"/>
    <w:rsid w:val="008819F3"/>
    <w:rsid w:val="008819FD"/>
    <w:rsid w:val="00890435"/>
    <w:rsid w:val="00893AC3"/>
    <w:rsid w:val="00894DD8"/>
    <w:rsid w:val="00895327"/>
    <w:rsid w:val="008962DB"/>
    <w:rsid w:val="00896E49"/>
    <w:rsid w:val="008A448A"/>
    <w:rsid w:val="008A6E35"/>
    <w:rsid w:val="008A7CE4"/>
    <w:rsid w:val="008B444A"/>
    <w:rsid w:val="008B6241"/>
    <w:rsid w:val="008C0BC6"/>
    <w:rsid w:val="008C24C2"/>
    <w:rsid w:val="008C2DF0"/>
    <w:rsid w:val="008C2FFB"/>
    <w:rsid w:val="008C3117"/>
    <w:rsid w:val="008C569F"/>
    <w:rsid w:val="008C5DFD"/>
    <w:rsid w:val="008C6564"/>
    <w:rsid w:val="008D567B"/>
    <w:rsid w:val="008D5B54"/>
    <w:rsid w:val="008E05DF"/>
    <w:rsid w:val="008E0D4B"/>
    <w:rsid w:val="008E17BB"/>
    <w:rsid w:val="008E3F34"/>
    <w:rsid w:val="008E4C0E"/>
    <w:rsid w:val="008E51B4"/>
    <w:rsid w:val="008E5502"/>
    <w:rsid w:val="008F1DCB"/>
    <w:rsid w:val="008F4020"/>
    <w:rsid w:val="008F4278"/>
    <w:rsid w:val="008F6545"/>
    <w:rsid w:val="008F7376"/>
    <w:rsid w:val="00900147"/>
    <w:rsid w:val="00902C6E"/>
    <w:rsid w:val="00902C97"/>
    <w:rsid w:val="0090591F"/>
    <w:rsid w:val="009117D4"/>
    <w:rsid w:val="00911C41"/>
    <w:rsid w:val="00913DEE"/>
    <w:rsid w:val="00915A4C"/>
    <w:rsid w:val="009170BA"/>
    <w:rsid w:val="0092044C"/>
    <w:rsid w:val="00920CE5"/>
    <w:rsid w:val="00920E7B"/>
    <w:rsid w:val="009219FA"/>
    <w:rsid w:val="00921B07"/>
    <w:rsid w:val="00921F35"/>
    <w:rsid w:val="00922FE7"/>
    <w:rsid w:val="009244E6"/>
    <w:rsid w:val="00924E40"/>
    <w:rsid w:val="00925CEA"/>
    <w:rsid w:val="00926484"/>
    <w:rsid w:val="00933DF6"/>
    <w:rsid w:val="009376C1"/>
    <w:rsid w:val="009379A2"/>
    <w:rsid w:val="0094253F"/>
    <w:rsid w:val="0094269D"/>
    <w:rsid w:val="009426F8"/>
    <w:rsid w:val="00946170"/>
    <w:rsid w:val="00953BF4"/>
    <w:rsid w:val="0095564A"/>
    <w:rsid w:val="009556A0"/>
    <w:rsid w:val="00955D90"/>
    <w:rsid w:val="00957084"/>
    <w:rsid w:val="0095736E"/>
    <w:rsid w:val="009623F4"/>
    <w:rsid w:val="0096779F"/>
    <w:rsid w:val="00970606"/>
    <w:rsid w:val="0097579E"/>
    <w:rsid w:val="009812A4"/>
    <w:rsid w:val="009852B4"/>
    <w:rsid w:val="00986893"/>
    <w:rsid w:val="00987194"/>
    <w:rsid w:val="0098754B"/>
    <w:rsid w:val="00990594"/>
    <w:rsid w:val="009908E4"/>
    <w:rsid w:val="00992FE0"/>
    <w:rsid w:val="00995550"/>
    <w:rsid w:val="00995931"/>
    <w:rsid w:val="00996A69"/>
    <w:rsid w:val="009A0660"/>
    <w:rsid w:val="009A0F54"/>
    <w:rsid w:val="009A28BA"/>
    <w:rsid w:val="009A62AA"/>
    <w:rsid w:val="009B4465"/>
    <w:rsid w:val="009B7B89"/>
    <w:rsid w:val="009B7CBC"/>
    <w:rsid w:val="009C3727"/>
    <w:rsid w:val="009C4330"/>
    <w:rsid w:val="009C62DC"/>
    <w:rsid w:val="009C63C3"/>
    <w:rsid w:val="009D0FDC"/>
    <w:rsid w:val="009D1025"/>
    <w:rsid w:val="009D2D1A"/>
    <w:rsid w:val="009D4C11"/>
    <w:rsid w:val="009D624A"/>
    <w:rsid w:val="009E0121"/>
    <w:rsid w:val="009E0243"/>
    <w:rsid w:val="009E265F"/>
    <w:rsid w:val="009E3014"/>
    <w:rsid w:val="009E314F"/>
    <w:rsid w:val="009E4103"/>
    <w:rsid w:val="009E7400"/>
    <w:rsid w:val="009E7E27"/>
    <w:rsid w:val="009F026E"/>
    <w:rsid w:val="009F1494"/>
    <w:rsid w:val="009F2816"/>
    <w:rsid w:val="009F36D6"/>
    <w:rsid w:val="009F76AB"/>
    <w:rsid w:val="00A01B4B"/>
    <w:rsid w:val="00A02721"/>
    <w:rsid w:val="00A03E50"/>
    <w:rsid w:val="00A0587A"/>
    <w:rsid w:val="00A0588E"/>
    <w:rsid w:val="00A10CB7"/>
    <w:rsid w:val="00A138A3"/>
    <w:rsid w:val="00A1540C"/>
    <w:rsid w:val="00A17478"/>
    <w:rsid w:val="00A2343D"/>
    <w:rsid w:val="00A264ED"/>
    <w:rsid w:val="00A30BF4"/>
    <w:rsid w:val="00A3134A"/>
    <w:rsid w:val="00A324DF"/>
    <w:rsid w:val="00A33A9C"/>
    <w:rsid w:val="00A36C5B"/>
    <w:rsid w:val="00A36E6C"/>
    <w:rsid w:val="00A378DD"/>
    <w:rsid w:val="00A37D08"/>
    <w:rsid w:val="00A40995"/>
    <w:rsid w:val="00A41AA2"/>
    <w:rsid w:val="00A47AD3"/>
    <w:rsid w:val="00A5121F"/>
    <w:rsid w:val="00A51CA3"/>
    <w:rsid w:val="00A52CB3"/>
    <w:rsid w:val="00A53134"/>
    <w:rsid w:val="00A53855"/>
    <w:rsid w:val="00A54A5F"/>
    <w:rsid w:val="00A571A7"/>
    <w:rsid w:val="00A57547"/>
    <w:rsid w:val="00A67843"/>
    <w:rsid w:val="00A71E3B"/>
    <w:rsid w:val="00A747D7"/>
    <w:rsid w:val="00A77C91"/>
    <w:rsid w:val="00A80688"/>
    <w:rsid w:val="00A82F42"/>
    <w:rsid w:val="00A83283"/>
    <w:rsid w:val="00A83625"/>
    <w:rsid w:val="00A91596"/>
    <w:rsid w:val="00A91CDE"/>
    <w:rsid w:val="00A91D82"/>
    <w:rsid w:val="00A91F90"/>
    <w:rsid w:val="00A940DF"/>
    <w:rsid w:val="00A94BE6"/>
    <w:rsid w:val="00A94E71"/>
    <w:rsid w:val="00A96E2A"/>
    <w:rsid w:val="00A97865"/>
    <w:rsid w:val="00A97900"/>
    <w:rsid w:val="00AA0BE2"/>
    <w:rsid w:val="00AA4E45"/>
    <w:rsid w:val="00AA5B2D"/>
    <w:rsid w:val="00AB240B"/>
    <w:rsid w:val="00AB2E66"/>
    <w:rsid w:val="00AB42EC"/>
    <w:rsid w:val="00AB4632"/>
    <w:rsid w:val="00AB6771"/>
    <w:rsid w:val="00AB6988"/>
    <w:rsid w:val="00AB732D"/>
    <w:rsid w:val="00AC019D"/>
    <w:rsid w:val="00AC1C8E"/>
    <w:rsid w:val="00AC2DBD"/>
    <w:rsid w:val="00AC6085"/>
    <w:rsid w:val="00AC6F52"/>
    <w:rsid w:val="00AC7724"/>
    <w:rsid w:val="00AD1A26"/>
    <w:rsid w:val="00AE314F"/>
    <w:rsid w:val="00AE42EC"/>
    <w:rsid w:val="00AF02AA"/>
    <w:rsid w:val="00AF2B50"/>
    <w:rsid w:val="00AF2FFD"/>
    <w:rsid w:val="00AF475D"/>
    <w:rsid w:val="00AF55CD"/>
    <w:rsid w:val="00AF5AE7"/>
    <w:rsid w:val="00AF67C8"/>
    <w:rsid w:val="00B01FAE"/>
    <w:rsid w:val="00B02F9E"/>
    <w:rsid w:val="00B040C2"/>
    <w:rsid w:val="00B0545C"/>
    <w:rsid w:val="00B11680"/>
    <w:rsid w:val="00B11756"/>
    <w:rsid w:val="00B1526C"/>
    <w:rsid w:val="00B20880"/>
    <w:rsid w:val="00B208B3"/>
    <w:rsid w:val="00B21C70"/>
    <w:rsid w:val="00B22880"/>
    <w:rsid w:val="00B22D4B"/>
    <w:rsid w:val="00B2437A"/>
    <w:rsid w:val="00B25883"/>
    <w:rsid w:val="00B261B6"/>
    <w:rsid w:val="00B27826"/>
    <w:rsid w:val="00B303BA"/>
    <w:rsid w:val="00B30797"/>
    <w:rsid w:val="00B332CB"/>
    <w:rsid w:val="00B3364D"/>
    <w:rsid w:val="00B34A94"/>
    <w:rsid w:val="00B35648"/>
    <w:rsid w:val="00B37B21"/>
    <w:rsid w:val="00B37CB1"/>
    <w:rsid w:val="00B4180C"/>
    <w:rsid w:val="00B42FF2"/>
    <w:rsid w:val="00B4345A"/>
    <w:rsid w:val="00B44643"/>
    <w:rsid w:val="00B46458"/>
    <w:rsid w:val="00B4737D"/>
    <w:rsid w:val="00B47ED8"/>
    <w:rsid w:val="00B50915"/>
    <w:rsid w:val="00B50958"/>
    <w:rsid w:val="00B50AEB"/>
    <w:rsid w:val="00B51A2A"/>
    <w:rsid w:val="00B523C4"/>
    <w:rsid w:val="00B55117"/>
    <w:rsid w:val="00B553C5"/>
    <w:rsid w:val="00B56D84"/>
    <w:rsid w:val="00B56F20"/>
    <w:rsid w:val="00B60429"/>
    <w:rsid w:val="00B607A9"/>
    <w:rsid w:val="00B60D16"/>
    <w:rsid w:val="00B61CEE"/>
    <w:rsid w:val="00B61F01"/>
    <w:rsid w:val="00B621C6"/>
    <w:rsid w:val="00B66953"/>
    <w:rsid w:val="00B72228"/>
    <w:rsid w:val="00B73921"/>
    <w:rsid w:val="00B751C2"/>
    <w:rsid w:val="00B76925"/>
    <w:rsid w:val="00B83E12"/>
    <w:rsid w:val="00B91160"/>
    <w:rsid w:val="00B91E22"/>
    <w:rsid w:val="00B92A7E"/>
    <w:rsid w:val="00B9446B"/>
    <w:rsid w:val="00B95B26"/>
    <w:rsid w:val="00B96917"/>
    <w:rsid w:val="00BA0020"/>
    <w:rsid w:val="00BA0093"/>
    <w:rsid w:val="00BA07A0"/>
    <w:rsid w:val="00BA23BB"/>
    <w:rsid w:val="00BA23F5"/>
    <w:rsid w:val="00BB04BC"/>
    <w:rsid w:val="00BB3254"/>
    <w:rsid w:val="00BB5B93"/>
    <w:rsid w:val="00BB7DE4"/>
    <w:rsid w:val="00BC179F"/>
    <w:rsid w:val="00BC44F1"/>
    <w:rsid w:val="00BC49F8"/>
    <w:rsid w:val="00BC4FD1"/>
    <w:rsid w:val="00BC5505"/>
    <w:rsid w:val="00BC55EE"/>
    <w:rsid w:val="00BC5AB1"/>
    <w:rsid w:val="00BC5EA3"/>
    <w:rsid w:val="00BD2E19"/>
    <w:rsid w:val="00BD3BA9"/>
    <w:rsid w:val="00BD61EF"/>
    <w:rsid w:val="00BD7BB0"/>
    <w:rsid w:val="00BE3121"/>
    <w:rsid w:val="00BE4BE8"/>
    <w:rsid w:val="00BE597C"/>
    <w:rsid w:val="00BE6C76"/>
    <w:rsid w:val="00BF01B6"/>
    <w:rsid w:val="00BF0333"/>
    <w:rsid w:val="00BF04B9"/>
    <w:rsid w:val="00BF1E37"/>
    <w:rsid w:val="00BF2A13"/>
    <w:rsid w:val="00BF2E20"/>
    <w:rsid w:val="00BF306A"/>
    <w:rsid w:val="00BF51CF"/>
    <w:rsid w:val="00BF6BAF"/>
    <w:rsid w:val="00BF7436"/>
    <w:rsid w:val="00C03426"/>
    <w:rsid w:val="00C061FC"/>
    <w:rsid w:val="00C1053F"/>
    <w:rsid w:val="00C119CC"/>
    <w:rsid w:val="00C12B55"/>
    <w:rsid w:val="00C1306A"/>
    <w:rsid w:val="00C13203"/>
    <w:rsid w:val="00C14DFB"/>
    <w:rsid w:val="00C16ED3"/>
    <w:rsid w:val="00C17E3B"/>
    <w:rsid w:val="00C25614"/>
    <w:rsid w:val="00C26A98"/>
    <w:rsid w:val="00C31D78"/>
    <w:rsid w:val="00C362E3"/>
    <w:rsid w:val="00C37DD7"/>
    <w:rsid w:val="00C4072E"/>
    <w:rsid w:val="00C44950"/>
    <w:rsid w:val="00C45D4D"/>
    <w:rsid w:val="00C472CC"/>
    <w:rsid w:val="00C508FC"/>
    <w:rsid w:val="00C50A81"/>
    <w:rsid w:val="00C527A5"/>
    <w:rsid w:val="00C531FF"/>
    <w:rsid w:val="00C53723"/>
    <w:rsid w:val="00C54F42"/>
    <w:rsid w:val="00C5658B"/>
    <w:rsid w:val="00C56933"/>
    <w:rsid w:val="00C57AF5"/>
    <w:rsid w:val="00C57F42"/>
    <w:rsid w:val="00C603F7"/>
    <w:rsid w:val="00C60521"/>
    <w:rsid w:val="00C621F8"/>
    <w:rsid w:val="00C63842"/>
    <w:rsid w:val="00C65BDB"/>
    <w:rsid w:val="00C65D7B"/>
    <w:rsid w:val="00C6682F"/>
    <w:rsid w:val="00C71375"/>
    <w:rsid w:val="00C72938"/>
    <w:rsid w:val="00C72CA5"/>
    <w:rsid w:val="00C73E5B"/>
    <w:rsid w:val="00C73F3B"/>
    <w:rsid w:val="00C740CE"/>
    <w:rsid w:val="00C75274"/>
    <w:rsid w:val="00C752F7"/>
    <w:rsid w:val="00C80D54"/>
    <w:rsid w:val="00C80EEE"/>
    <w:rsid w:val="00C85396"/>
    <w:rsid w:val="00C8558B"/>
    <w:rsid w:val="00C86C20"/>
    <w:rsid w:val="00C91A22"/>
    <w:rsid w:val="00C94EE6"/>
    <w:rsid w:val="00C94F62"/>
    <w:rsid w:val="00C95E04"/>
    <w:rsid w:val="00C96AD2"/>
    <w:rsid w:val="00CA09C3"/>
    <w:rsid w:val="00CA2425"/>
    <w:rsid w:val="00CA338A"/>
    <w:rsid w:val="00CA3F4F"/>
    <w:rsid w:val="00CA3FC9"/>
    <w:rsid w:val="00CA453F"/>
    <w:rsid w:val="00CA4740"/>
    <w:rsid w:val="00CA62AF"/>
    <w:rsid w:val="00CA62EF"/>
    <w:rsid w:val="00CB3861"/>
    <w:rsid w:val="00CB386B"/>
    <w:rsid w:val="00CB3E81"/>
    <w:rsid w:val="00CC1AB3"/>
    <w:rsid w:val="00CC2A06"/>
    <w:rsid w:val="00CC3961"/>
    <w:rsid w:val="00CC4B8D"/>
    <w:rsid w:val="00CD0E8A"/>
    <w:rsid w:val="00CD2156"/>
    <w:rsid w:val="00CD3D78"/>
    <w:rsid w:val="00CD4168"/>
    <w:rsid w:val="00CD51A0"/>
    <w:rsid w:val="00CE0795"/>
    <w:rsid w:val="00CE2E2A"/>
    <w:rsid w:val="00CE4016"/>
    <w:rsid w:val="00CE6D31"/>
    <w:rsid w:val="00CE6F38"/>
    <w:rsid w:val="00CF13CC"/>
    <w:rsid w:val="00CF2FD1"/>
    <w:rsid w:val="00D00DED"/>
    <w:rsid w:val="00D030E6"/>
    <w:rsid w:val="00D06308"/>
    <w:rsid w:val="00D0792F"/>
    <w:rsid w:val="00D12B2D"/>
    <w:rsid w:val="00D13D76"/>
    <w:rsid w:val="00D14099"/>
    <w:rsid w:val="00D14846"/>
    <w:rsid w:val="00D151F2"/>
    <w:rsid w:val="00D16627"/>
    <w:rsid w:val="00D167A7"/>
    <w:rsid w:val="00D16A1C"/>
    <w:rsid w:val="00D16C4F"/>
    <w:rsid w:val="00D16DFC"/>
    <w:rsid w:val="00D229FA"/>
    <w:rsid w:val="00D23614"/>
    <w:rsid w:val="00D238D0"/>
    <w:rsid w:val="00D23914"/>
    <w:rsid w:val="00D25C31"/>
    <w:rsid w:val="00D2785D"/>
    <w:rsid w:val="00D30FCB"/>
    <w:rsid w:val="00D31D7C"/>
    <w:rsid w:val="00D3445F"/>
    <w:rsid w:val="00D353C4"/>
    <w:rsid w:val="00D372BA"/>
    <w:rsid w:val="00D40FB9"/>
    <w:rsid w:val="00D41116"/>
    <w:rsid w:val="00D41D46"/>
    <w:rsid w:val="00D41EFA"/>
    <w:rsid w:val="00D421A5"/>
    <w:rsid w:val="00D43EB4"/>
    <w:rsid w:val="00D445C1"/>
    <w:rsid w:val="00D46CFC"/>
    <w:rsid w:val="00D473D2"/>
    <w:rsid w:val="00D50F01"/>
    <w:rsid w:val="00D512B3"/>
    <w:rsid w:val="00D525A4"/>
    <w:rsid w:val="00D55896"/>
    <w:rsid w:val="00D56268"/>
    <w:rsid w:val="00D57C3C"/>
    <w:rsid w:val="00D60D3D"/>
    <w:rsid w:val="00D62B12"/>
    <w:rsid w:val="00D62F31"/>
    <w:rsid w:val="00D643FC"/>
    <w:rsid w:val="00D64DA0"/>
    <w:rsid w:val="00D67438"/>
    <w:rsid w:val="00D6790C"/>
    <w:rsid w:val="00D67DFF"/>
    <w:rsid w:val="00D716F5"/>
    <w:rsid w:val="00D72C73"/>
    <w:rsid w:val="00D73671"/>
    <w:rsid w:val="00D74EA4"/>
    <w:rsid w:val="00D75A30"/>
    <w:rsid w:val="00D75CA5"/>
    <w:rsid w:val="00D76074"/>
    <w:rsid w:val="00D77C7A"/>
    <w:rsid w:val="00D81D00"/>
    <w:rsid w:val="00D82777"/>
    <w:rsid w:val="00D82A22"/>
    <w:rsid w:val="00D83DE0"/>
    <w:rsid w:val="00D84D6C"/>
    <w:rsid w:val="00D91D7F"/>
    <w:rsid w:val="00D92F45"/>
    <w:rsid w:val="00D94FC9"/>
    <w:rsid w:val="00DA1243"/>
    <w:rsid w:val="00DA337D"/>
    <w:rsid w:val="00DA4C31"/>
    <w:rsid w:val="00DA77B4"/>
    <w:rsid w:val="00DB155C"/>
    <w:rsid w:val="00DB631A"/>
    <w:rsid w:val="00DB7607"/>
    <w:rsid w:val="00DC600A"/>
    <w:rsid w:val="00DC6164"/>
    <w:rsid w:val="00DC7C12"/>
    <w:rsid w:val="00DD000C"/>
    <w:rsid w:val="00DD02FE"/>
    <w:rsid w:val="00DD13F9"/>
    <w:rsid w:val="00DD4582"/>
    <w:rsid w:val="00DD561C"/>
    <w:rsid w:val="00DD60F4"/>
    <w:rsid w:val="00DD724E"/>
    <w:rsid w:val="00DD7B8B"/>
    <w:rsid w:val="00DE2B67"/>
    <w:rsid w:val="00DE4966"/>
    <w:rsid w:val="00DF3734"/>
    <w:rsid w:val="00DF6AF9"/>
    <w:rsid w:val="00E00D4A"/>
    <w:rsid w:val="00E0390E"/>
    <w:rsid w:val="00E03B22"/>
    <w:rsid w:val="00E0497A"/>
    <w:rsid w:val="00E05657"/>
    <w:rsid w:val="00E10963"/>
    <w:rsid w:val="00E11027"/>
    <w:rsid w:val="00E12B12"/>
    <w:rsid w:val="00E13419"/>
    <w:rsid w:val="00E13BB2"/>
    <w:rsid w:val="00E14C36"/>
    <w:rsid w:val="00E16FC3"/>
    <w:rsid w:val="00E16FCC"/>
    <w:rsid w:val="00E20754"/>
    <w:rsid w:val="00E21867"/>
    <w:rsid w:val="00E24508"/>
    <w:rsid w:val="00E24F0A"/>
    <w:rsid w:val="00E25810"/>
    <w:rsid w:val="00E25E0E"/>
    <w:rsid w:val="00E30ACA"/>
    <w:rsid w:val="00E3481D"/>
    <w:rsid w:val="00E350C5"/>
    <w:rsid w:val="00E358EE"/>
    <w:rsid w:val="00E36800"/>
    <w:rsid w:val="00E371BE"/>
    <w:rsid w:val="00E37FE0"/>
    <w:rsid w:val="00E40B20"/>
    <w:rsid w:val="00E423AE"/>
    <w:rsid w:val="00E43257"/>
    <w:rsid w:val="00E4383E"/>
    <w:rsid w:val="00E43D45"/>
    <w:rsid w:val="00E44E02"/>
    <w:rsid w:val="00E453A1"/>
    <w:rsid w:val="00E459FD"/>
    <w:rsid w:val="00E45A04"/>
    <w:rsid w:val="00E46485"/>
    <w:rsid w:val="00E4724F"/>
    <w:rsid w:val="00E5083E"/>
    <w:rsid w:val="00E51B4B"/>
    <w:rsid w:val="00E562E1"/>
    <w:rsid w:val="00E571DA"/>
    <w:rsid w:val="00E612D6"/>
    <w:rsid w:val="00E61731"/>
    <w:rsid w:val="00E64BB0"/>
    <w:rsid w:val="00E64E07"/>
    <w:rsid w:val="00E66CB2"/>
    <w:rsid w:val="00E675A3"/>
    <w:rsid w:val="00E67D16"/>
    <w:rsid w:val="00E702E6"/>
    <w:rsid w:val="00E70E06"/>
    <w:rsid w:val="00E7568B"/>
    <w:rsid w:val="00E76071"/>
    <w:rsid w:val="00E76C6B"/>
    <w:rsid w:val="00E80264"/>
    <w:rsid w:val="00E8308E"/>
    <w:rsid w:val="00E87AD0"/>
    <w:rsid w:val="00E90C1C"/>
    <w:rsid w:val="00E910E0"/>
    <w:rsid w:val="00E913D6"/>
    <w:rsid w:val="00E91B7F"/>
    <w:rsid w:val="00E92D42"/>
    <w:rsid w:val="00E97833"/>
    <w:rsid w:val="00EA3C77"/>
    <w:rsid w:val="00EA5E77"/>
    <w:rsid w:val="00EB2677"/>
    <w:rsid w:val="00EB2F1D"/>
    <w:rsid w:val="00EB5DF8"/>
    <w:rsid w:val="00EB672C"/>
    <w:rsid w:val="00EB7642"/>
    <w:rsid w:val="00EC008C"/>
    <w:rsid w:val="00EC13C5"/>
    <w:rsid w:val="00EC18E8"/>
    <w:rsid w:val="00EC1BDA"/>
    <w:rsid w:val="00EC3E54"/>
    <w:rsid w:val="00EC42FC"/>
    <w:rsid w:val="00EC4E61"/>
    <w:rsid w:val="00ED01A5"/>
    <w:rsid w:val="00ED1D92"/>
    <w:rsid w:val="00ED226F"/>
    <w:rsid w:val="00ED3D80"/>
    <w:rsid w:val="00ED3D8C"/>
    <w:rsid w:val="00ED48CD"/>
    <w:rsid w:val="00ED562A"/>
    <w:rsid w:val="00ED66BB"/>
    <w:rsid w:val="00EE0DB9"/>
    <w:rsid w:val="00EE23EC"/>
    <w:rsid w:val="00EE6E65"/>
    <w:rsid w:val="00EE6FFD"/>
    <w:rsid w:val="00EE7267"/>
    <w:rsid w:val="00EF1A06"/>
    <w:rsid w:val="00EF3AA2"/>
    <w:rsid w:val="00EF3C82"/>
    <w:rsid w:val="00EF45BB"/>
    <w:rsid w:val="00EF479C"/>
    <w:rsid w:val="00EF7511"/>
    <w:rsid w:val="00EF7E5D"/>
    <w:rsid w:val="00EF7EAB"/>
    <w:rsid w:val="00F018B8"/>
    <w:rsid w:val="00F11379"/>
    <w:rsid w:val="00F12D59"/>
    <w:rsid w:val="00F13AC8"/>
    <w:rsid w:val="00F14257"/>
    <w:rsid w:val="00F1489C"/>
    <w:rsid w:val="00F2119D"/>
    <w:rsid w:val="00F2728F"/>
    <w:rsid w:val="00F274C5"/>
    <w:rsid w:val="00F27C5E"/>
    <w:rsid w:val="00F31C4B"/>
    <w:rsid w:val="00F32592"/>
    <w:rsid w:val="00F33193"/>
    <w:rsid w:val="00F425C2"/>
    <w:rsid w:val="00F43183"/>
    <w:rsid w:val="00F44ED0"/>
    <w:rsid w:val="00F457BB"/>
    <w:rsid w:val="00F45FBA"/>
    <w:rsid w:val="00F4728E"/>
    <w:rsid w:val="00F5099E"/>
    <w:rsid w:val="00F50EBF"/>
    <w:rsid w:val="00F52687"/>
    <w:rsid w:val="00F538C4"/>
    <w:rsid w:val="00F604BF"/>
    <w:rsid w:val="00F60EE7"/>
    <w:rsid w:val="00F6367D"/>
    <w:rsid w:val="00F63BC8"/>
    <w:rsid w:val="00F66873"/>
    <w:rsid w:val="00F678BF"/>
    <w:rsid w:val="00F714CF"/>
    <w:rsid w:val="00F721AE"/>
    <w:rsid w:val="00F72781"/>
    <w:rsid w:val="00F73FEE"/>
    <w:rsid w:val="00F747A9"/>
    <w:rsid w:val="00F76B48"/>
    <w:rsid w:val="00F809C8"/>
    <w:rsid w:val="00F81275"/>
    <w:rsid w:val="00F84BA6"/>
    <w:rsid w:val="00F87DD3"/>
    <w:rsid w:val="00F92631"/>
    <w:rsid w:val="00F93B6E"/>
    <w:rsid w:val="00F93BF6"/>
    <w:rsid w:val="00F94067"/>
    <w:rsid w:val="00F95093"/>
    <w:rsid w:val="00F95379"/>
    <w:rsid w:val="00F97B85"/>
    <w:rsid w:val="00FA0F98"/>
    <w:rsid w:val="00FA1A77"/>
    <w:rsid w:val="00FA32CD"/>
    <w:rsid w:val="00FA4028"/>
    <w:rsid w:val="00FA602A"/>
    <w:rsid w:val="00FA6707"/>
    <w:rsid w:val="00FA6CDA"/>
    <w:rsid w:val="00FB44D0"/>
    <w:rsid w:val="00FB504F"/>
    <w:rsid w:val="00FB709B"/>
    <w:rsid w:val="00FB70A7"/>
    <w:rsid w:val="00FC107B"/>
    <w:rsid w:val="00FC2785"/>
    <w:rsid w:val="00FC282B"/>
    <w:rsid w:val="00FC2A3C"/>
    <w:rsid w:val="00FC2FC7"/>
    <w:rsid w:val="00FC3B7F"/>
    <w:rsid w:val="00FD2512"/>
    <w:rsid w:val="00FD3118"/>
    <w:rsid w:val="00FD5E4A"/>
    <w:rsid w:val="00FD6B3A"/>
    <w:rsid w:val="00FE0029"/>
    <w:rsid w:val="00FE04C7"/>
    <w:rsid w:val="00FE1566"/>
    <w:rsid w:val="00FE1831"/>
    <w:rsid w:val="00FE3732"/>
    <w:rsid w:val="00FE428D"/>
    <w:rsid w:val="00FE7DFD"/>
    <w:rsid w:val="00FE7E35"/>
    <w:rsid w:val="00FF13A9"/>
    <w:rsid w:val="00FF3149"/>
    <w:rsid w:val="00FF34F5"/>
    <w:rsid w:val="00FF46E0"/>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 w:type="character" w:customStyle="1" w:styleId="texttjakk">
    <w:name w:val="text_tjakk"/>
    <w:basedOn w:val="a2"/>
    <w:rsid w:val="00F31C4B"/>
  </w:style>
  <w:style w:type="character" w:customStyle="1" w:styleId="texttjakkitaliczrccj">
    <w:name w:val="text_tjakk italic_zrccj"/>
    <w:basedOn w:val="a2"/>
    <w:rsid w:val="00F31C4B"/>
  </w:style>
  <w:style w:type="character" w:customStyle="1" w:styleId="anegp0gi0b9av8jahpyh">
    <w:name w:val="anegp0gi0b9av8jahpyh"/>
    <w:basedOn w:val="a2"/>
    <w:rsid w:val="00E207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 w:type="character" w:customStyle="1" w:styleId="texttjakk">
    <w:name w:val="text_tjakk"/>
    <w:basedOn w:val="a2"/>
    <w:rsid w:val="00F31C4B"/>
  </w:style>
  <w:style w:type="character" w:customStyle="1" w:styleId="texttjakkitaliczrccj">
    <w:name w:val="text_tjakk italic_zrccj"/>
    <w:basedOn w:val="a2"/>
    <w:rsid w:val="00F31C4B"/>
  </w:style>
  <w:style w:type="character" w:customStyle="1" w:styleId="anegp0gi0b9av8jahpyh">
    <w:name w:val="anegp0gi0b9av8jahpyh"/>
    <w:basedOn w:val="a2"/>
    <w:rsid w:val="00E20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5%A4%8F%E5%9C%AD/1601342" TargetMode="External"/><Relationship Id="rId117"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21" Type="http://schemas.openxmlformats.org/officeDocument/2006/relationships/hyperlink" Target="https://baike.baidu.com/item/%E5%BE%85%E8%AF%8F/897387"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baike.baidu.com/item/%E7%BB%AD%E7%84%9A%E4%B9%A6" TargetMode="External"/><Relationship Id="rId68" Type="http://schemas.openxmlformats.org/officeDocument/2006/relationships/hyperlink" Target="https://baike.baidu.com/item/%E5%BE%BD%E5%B7%9E%E5%BA%9C/9311561" TargetMode="External"/><Relationship Id="rId84" Type="http://schemas.openxmlformats.org/officeDocument/2006/relationships/hyperlink" Target="https://baike.baidu.com/item/%E9%97%BD%E5%AD%A6" TargetMode="External"/><Relationship Id="rId89" Type="http://schemas.openxmlformats.org/officeDocument/2006/relationships/image" Target="media/image24.jpeg"/><Relationship Id="rId112" Type="http://schemas.openxmlformats.org/officeDocument/2006/relationships/image" Target="media/image42.jpeg"/><Relationship Id="rId133" Type="http://schemas.openxmlformats.org/officeDocument/2006/relationships/hyperlink" Target="https://baike.baidu.com/item/%E5%A4%AA%E9%98%B3%E7%9A%84%E9%87%91%E8%8B%B9%E6%9E%9C/55589133?fromModule=lemma_inlink" TargetMode="External"/><Relationship Id="rId138" Type="http://schemas.openxmlformats.org/officeDocument/2006/relationships/hyperlink" Target="https://www.baidu.com/s?rsv_idx=1&amp;tn=85070231_17_hao_pg&amp;wd=%E8%A5%BF%E5%A2%99&amp;fenlei=256&amp;usm=2&amp;ie=utf-8&amp;rsv_pq=f3d040a4001ec8e2&amp;oq=%E8%80%B6%E8%B7%AF%E6%92%92%E5%86%B7%E7%9A%84%E5%93%AD%E5%A2%99%E6%98%AF%E4%BB%80%E4%B9%88%E6%9D%A5%E5%8E%86&amp;rsv_t=859cAnAeQfEml1Gim%2Fuz66y5u9NO72gAcvhwEcFlNV8%2Btw4OhwDkvKBn%2B6FvSTt7KlTeSz7QhPrZ&amp;rsv_dl=re_dqa_generate&amp;sa=re_dqa_generate" TargetMode="External"/><Relationship Id="rId16" Type="http://schemas.openxmlformats.org/officeDocument/2006/relationships/image" Target="media/image5.jpeg"/><Relationship Id="rId107" Type="http://schemas.openxmlformats.org/officeDocument/2006/relationships/image" Target="media/image41.jpeg"/><Relationship Id="rId11" Type="http://schemas.openxmlformats.org/officeDocument/2006/relationships/image" Target="media/image2.jpeg"/><Relationship Id="rId32" Type="http://schemas.openxmlformats.org/officeDocument/2006/relationships/hyperlink" Target="https://stihi.ru/avtor/elenalog" TargetMode="External"/><Relationship Id="rId37" Type="http://schemas.openxmlformats.org/officeDocument/2006/relationships/image" Target="media/image11.jpeg"/><Relationship Id="rId53" Type="http://schemas.openxmlformats.org/officeDocument/2006/relationships/hyperlink" Target="https://baike.baidu.com/item/%E7%99%BE%E6%B3%89" TargetMode="External"/><Relationship Id="rId58" Type="http://schemas.openxmlformats.org/officeDocument/2006/relationships/hyperlink" Target="https://baike.baidu.com/item/%E9%87%8D%E5%86%9C%E6%8A%91%E5%95%86/10527652" TargetMode="External"/><Relationship Id="rId74" Type="http://schemas.openxmlformats.org/officeDocument/2006/relationships/hyperlink" Target="https://baike.baidu.com/item/%E5%BA%86%E5%85%83%E5%85%9A%E7%A6%81/1330884" TargetMode="External"/><Relationship Id="rId79" Type="http://schemas.openxmlformats.org/officeDocument/2006/relationships/hyperlink" Target="https://baike.baidu.com/item/%E6%9D%8E%E4%BE%97/400722" TargetMode="External"/><Relationship Id="rId102" Type="http://schemas.openxmlformats.org/officeDocument/2006/relationships/image" Target="media/image37.jpeg"/><Relationship Id="rId123" Type="http://schemas.openxmlformats.org/officeDocument/2006/relationships/hyperlink" Target="https://baike.baidu.com/item/%E5%85%83%E5%85%89/3100750?fromModule=lemma_inlink" TargetMode="External"/><Relationship Id="rId128" Type="http://schemas.openxmlformats.org/officeDocument/2006/relationships/image" Target="media/image49.jpeg"/><Relationship Id="rId5" Type="http://schemas.microsoft.com/office/2007/relationships/stylesWithEffects" Target="stylesWithEffects.xml"/><Relationship Id="rId90" Type="http://schemas.openxmlformats.org/officeDocument/2006/relationships/image" Target="media/image25.jpeg"/><Relationship Id="rId95" Type="http://schemas.openxmlformats.org/officeDocument/2006/relationships/image" Target="media/image30.jpeg"/><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5%8D%97%E5%AE%8B%E5%9B%9B%E5%AE%B6/1946072"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hyperlink" Target="https://baike.baidu.com/item/%E5%8F%B2%E7%BA%B2%E8%AF%84%E8%A6%81/4515039" TargetMode="External"/><Relationship Id="rId69" Type="http://schemas.openxmlformats.org/officeDocument/2006/relationships/hyperlink" Target="https://baike.baidu.com/item/%E5%A9%BA%E6%BA%90/224042" TargetMode="External"/><Relationship Id="rId113" Type="http://schemas.openxmlformats.org/officeDocument/2006/relationships/image" Target="media/image43.jpeg"/><Relationship Id="rId118" Type="http://schemas.openxmlformats.org/officeDocument/2006/relationships/image" Target="media/image47.jpeg"/><Relationship Id="rId134" Type="http://schemas.openxmlformats.org/officeDocument/2006/relationships/image" Target="media/image54.jpg"/><Relationship Id="rId139" Type="http://schemas.openxmlformats.org/officeDocument/2006/relationships/hyperlink" Target="https://www.baidu.com/s?rsv_idx=1&amp;tn=85070231_17_hao_pg&amp;wd=%E6%89%80%E7%BD%97%E9%97%A8%E5%9C%A3%E6%AE%BF&amp;fenlei=256&amp;usm=2&amp;ie=utf-8&amp;rsv_pq=f3d040a4001ec8e2&amp;oq=%E8%80%B6%E8%B7%AF%E6%92%92%E5%86%B7%E7%9A%84%E5%93%AD%E5%A2%99%E6%98%AF%E4%BB%80%E4%B9%88%E6%9D%A5%E5%8E%86&amp;rsv_t=30e3z%2Bq9PgeJ%2FJv7XB5pQHG4ignN8OD8R55iVPwtr0FFr5rarw9zbkbBJM%2FcZ278fpGjhi9KEP4D&amp;rsv_dl=re_dqa_generate&amp;sa=re_dqa_generate" TargetMode="External"/><Relationship Id="rId8" Type="http://schemas.openxmlformats.org/officeDocument/2006/relationships/footnotes" Target="footnotes.xml"/><Relationship Id="rId51" Type="http://schemas.openxmlformats.org/officeDocument/2006/relationships/hyperlink" Target="https://baike.baidu.com/item/%E6%96%87%E5%AD%A6%E5%AE%B6/1211248" TargetMode="External"/><Relationship Id="rId72" Type="http://schemas.openxmlformats.org/officeDocument/2006/relationships/hyperlink" Target="https://baike.baidu.com/item/%E6%BC%B3%E5%B7%9E" TargetMode="External"/><Relationship Id="rId80" Type="http://schemas.openxmlformats.org/officeDocument/2006/relationships/hyperlink" Target="https://baike.baidu.com/item/%E7%A8%8B%E6%9C%B1%E5%AD%A6%E6%B4%BE/833023" TargetMode="External"/><Relationship Id="rId85" Type="http://schemas.openxmlformats.org/officeDocument/2006/relationships/hyperlink" Target="https://baike.baidu.com/item/%E5%9B%9B%E4%B9%A6%E7%AB%A0%E5%8F%A5%E9%9B%86%E6%B3%A8" TargetMode="External"/><Relationship Id="rId93" Type="http://schemas.openxmlformats.org/officeDocument/2006/relationships/image" Target="media/image28.jpeg"/><Relationship Id="rId98" Type="http://schemas.openxmlformats.org/officeDocument/2006/relationships/image" Target="media/image33.jpeg"/><Relationship Id="rId121" Type="http://schemas.openxmlformats.org/officeDocument/2006/relationships/hyperlink" Target="https://baike.baidu.com/item/%E6%B0%B8%E6%B5%8E%E5%B8%82/3112391?fromModule=lemma_inlink"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baike.baidu.com/item/%E5%88%98%E6%9D%BE%E5%B9%B4/26138"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baike.baidu.com/item/%E8%B5%84%E6%9C%AC%E4%B8%BB%E4%B9%89%E8%90%8C%E8%8A%BD/5595129" TargetMode="External"/><Relationship Id="rId67" Type="http://schemas.openxmlformats.org/officeDocument/2006/relationships/hyperlink" Target="https://baike.baidu.com/item/%E6%B5%A3%E7%BA%B1%E8%AE%B0/1401127" TargetMode="External"/><Relationship Id="rId103" Type="http://schemas.openxmlformats.org/officeDocument/2006/relationships/image" Target="media/image38.jpeg"/><Relationship Id="rId108" Type="http://schemas.openxmlformats.org/officeDocument/2006/relationships/image" Target="http://cdn.sputniknews.cn/images/07e5/04/15/1033534803.jpg" TargetMode="External"/><Relationship Id="rId116" Type="http://schemas.openxmlformats.org/officeDocument/2006/relationships/image" Target="media/image46.jpeg"/><Relationship Id="rId124" Type="http://schemas.openxmlformats.org/officeDocument/2006/relationships/hyperlink" Target="https://baike.baidu.com/item/%E5%8F%B0%E5%9F%BA/15890853?fromModule=lemma_inlink" TargetMode="External"/><Relationship Id="rId129" Type="http://schemas.openxmlformats.org/officeDocument/2006/relationships/image" Target="media/image50.jpeg"/><Relationship Id="rId137" Type="http://schemas.openxmlformats.org/officeDocument/2006/relationships/hyperlink" Target="http://burdonov.ru/SlidesAVI/vechnye_liudi.mp4" TargetMode="External"/><Relationship Id="rId20" Type="http://schemas.openxmlformats.org/officeDocument/2006/relationships/hyperlink" Target="https://baike.baidu.com/item/%E6%9D%AD%E5%B7%9E/147639" TargetMode="External"/><Relationship Id="rId41" Type="http://schemas.openxmlformats.org/officeDocument/2006/relationships/image" Target="media/image15.jpeg"/><Relationship Id="rId54" Type="http://schemas.openxmlformats.org/officeDocument/2006/relationships/hyperlink" Target="https://baike.baidu.com/item/%E5%98%89%E9%9D%96/5520882" TargetMode="External"/><Relationship Id="rId62" Type="http://schemas.openxmlformats.org/officeDocument/2006/relationships/hyperlink" Target="https://baike.baidu.com/item/%E7%84%9A%E4%B9%A6/10337634" TargetMode="External"/><Relationship Id="rId70" Type="http://schemas.openxmlformats.org/officeDocument/2006/relationships/hyperlink" Target="https://baike.baidu.com/item/%E5%8D%97%E5%89%91%E5%B7%9E/2136935" TargetMode="External"/><Relationship Id="rId75" Type="http://schemas.openxmlformats.org/officeDocument/2006/relationships/hyperlink" Target="https://baike.baidu.com/item/%E8%B0%A5%E5%8F%B7/103450" TargetMode="External"/><Relationship Id="rId83" Type="http://schemas.openxmlformats.org/officeDocument/2006/relationships/hyperlink" Target="https://baike.baidu.com/item/%E5%A4%A7%E6%88%90%E6%AE%BF/8062"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hyperlink" Target="https://baike.baidu.com/item/%E6%B5%8B%E5%9C%86%E6%B5%B7%E9%95%9C?fromModule=lemma_inlink" TargetMode="External"/><Relationship Id="rId132" Type="http://schemas.openxmlformats.org/officeDocument/2006/relationships/image" Target="media/image53.jpeg"/><Relationship Id="rId14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9%A9%AC%E4%B8%80%E8%A7%92/3766605" TargetMode="External"/><Relationship Id="rId28" Type="http://schemas.openxmlformats.org/officeDocument/2006/relationships/hyperlink" Target="https://baike.baidu.com/item/%E6%A2%85%E7%9F%B3%E6%BA%AA%E5%87%AB%E5%9B%BE/1776240" TargetMode="External"/><Relationship Id="rId36" Type="http://schemas.openxmlformats.org/officeDocument/2006/relationships/image" Target="media/image10.jpeg"/><Relationship Id="rId49" Type="http://schemas.openxmlformats.org/officeDocument/2006/relationships/hyperlink" Target="https://baike.baidu.com/item/%E6%B1%89%E6%97%8F/130605" TargetMode="External"/><Relationship Id="rId57" Type="http://schemas.openxmlformats.org/officeDocument/2006/relationships/hyperlink" Target="https://baike.baidu.com/item/%E7%BA%A2%E5%AE%89%E5%8E%BF/2522216" TargetMode="External"/><Relationship Id="rId106" Type="http://schemas.openxmlformats.org/officeDocument/2006/relationships/hyperlink" Target="https://www.baike.com/wikiid/1608212966758268154?view_id=2u19446l2c8000" TargetMode="External"/><Relationship Id="rId114" Type="http://schemas.openxmlformats.org/officeDocument/2006/relationships/image" Target="media/image44.jpeg"/><Relationship Id="rId119" Type="http://schemas.openxmlformats.org/officeDocument/2006/relationships/image" Target="media/image48.jpeg"/><Relationship Id="rId127" Type="http://schemas.openxmlformats.org/officeDocument/2006/relationships/hyperlink" Target="https://baike.baidu.com/item/%E4%B8%AD%E5%9B%BD%E5%9C%9F%E6%9C%A8%E5%B7%A5%E7%A8%8B%E8%A9%B9%E5%A4%A9%E4%BD%91%E5%A5%96/988123?fromModule=lemma_inlink" TargetMode="External"/><Relationship Id="rId10" Type="http://schemas.openxmlformats.org/officeDocument/2006/relationships/image" Target="media/image1.jpeg"/><Relationship Id="rId31" Type="http://schemas.openxmlformats.org/officeDocument/2006/relationships/hyperlink" Target="https://baike.baidu.com/item/%E5%86%A0%E8%80%85" TargetMode="External"/><Relationship Id="rId44" Type="http://schemas.openxmlformats.org/officeDocument/2006/relationships/image" Target="media/image18.jpeg"/><Relationship Id="rId52" Type="http://schemas.openxmlformats.org/officeDocument/2006/relationships/hyperlink" Target="https://baike.baidu.com/item/%E6%B3%B0%E5%B7%9E%E5%AD%A6%E6%B4%BE/10517217" TargetMode="External"/><Relationship Id="rId60" Type="http://schemas.openxmlformats.org/officeDocument/2006/relationships/hyperlink" Target="https://baike.baidu.com/item/%E8%97%8F%E4%B9%A6/15890868" TargetMode="External"/><Relationship Id="rId65" Type="http://schemas.openxmlformats.org/officeDocument/2006/relationships/hyperlink" Target="https://baike.baidu.com/item/%E6%B0%B4%E6%B5%92%E4%BC%A0/348" TargetMode="External"/><Relationship Id="rId73" Type="http://schemas.openxmlformats.org/officeDocument/2006/relationships/hyperlink" Target="https://baike.baidu.com/item/%E5%AE%8B%E5%AE%81%E5%AE%97/1242434" TargetMode="External"/><Relationship Id="rId78" Type="http://schemas.openxmlformats.org/officeDocument/2006/relationships/hyperlink" Target="https://baike.baidu.com/item/%E7%A8%8B%E9%A2%90/1453531" TargetMode="External"/><Relationship Id="rId81" Type="http://schemas.openxmlformats.org/officeDocument/2006/relationships/hyperlink" Target="https://baike.baidu.com/item/%E5%AD%94%E5%AD%90/1584" TargetMode="External"/><Relationship Id="rId86" Type="http://schemas.openxmlformats.org/officeDocument/2006/relationships/hyperlink" Target="https://baike.baidu.com/item/%E6%A5%9A%E8%BE%9E%E9%9B%86%E6%B3%A8/9980133" TargetMode="Externa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122" Type="http://schemas.openxmlformats.org/officeDocument/2006/relationships/hyperlink" Target="https://baike.baidu.com/item/%E8%92%B2%E5%B7%9E%E9%95%87/3645857?fromModule=lemma_inlink" TargetMode="External"/><Relationship Id="rId130" Type="http://schemas.openxmlformats.org/officeDocument/2006/relationships/image" Target="media/image51.jpeg"/><Relationship Id="rId135" Type="http://schemas.openxmlformats.org/officeDocument/2006/relationships/image" Target="media/image55.jpe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5%8D%97%E5%AE%8B/457341" TargetMode="External"/><Relationship Id="rId39" Type="http://schemas.openxmlformats.org/officeDocument/2006/relationships/image" Target="media/image13.jpeg"/><Relationship Id="rId109" Type="http://schemas.openxmlformats.org/officeDocument/2006/relationships/hyperlink" Target="https://baike.baidu.com/item/%E6%B5%8B%E5%9C%86%E6%B5%B7%E9%95%9C?fromModule=lemma_inlink" TargetMode="External"/><Relationship Id="rId34" Type="http://schemas.openxmlformats.org/officeDocument/2006/relationships/image" Target="media/image8.jpeg"/><Relationship Id="rId50" Type="http://schemas.openxmlformats.org/officeDocument/2006/relationships/hyperlink" Target="https://baike.baidu.com/item/%E6%80%9D%E6%83%B3%E5%AE%B6/1214475" TargetMode="External"/><Relationship Id="rId55" Type="http://schemas.openxmlformats.org/officeDocument/2006/relationships/hyperlink" Target="https://baike.baidu.com/item/%E5%9B%BD%E5%AD%90%E7%9B%91" TargetMode="External"/><Relationship Id="rId76" Type="http://schemas.openxmlformats.org/officeDocument/2006/relationships/hyperlink" Target="https://baike.baidu.com/item/%E4%BA%8C%E7%A8%8B/7103678" TargetMode="External"/><Relationship Id="rId97" Type="http://schemas.openxmlformats.org/officeDocument/2006/relationships/image" Target="media/image32.jpeg"/><Relationship Id="rId104" Type="http://schemas.openxmlformats.org/officeDocument/2006/relationships/image" Target="media/image39.jpeg"/><Relationship Id="rId120" Type="http://schemas.openxmlformats.org/officeDocument/2006/relationships/hyperlink" Target="https://baike.baidu.com/item/%E8%BF%90%E5%9F%8E%E5%B8%82/528273?fromModule=lemma_inlink" TargetMode="External"/><Relationship Id="rId125" Type="http://schemas.openxmlformats.org/officeDocument/2006/relationships/hyperlink" Target="https://baike.baidu.com/item/%E5%9B%9B%E5%A4%A7%E5%90%8D%E6%A5%BC/598411?fromModule=lemma_inlink" TargetMode="External"/><Relationship Id="rId141"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hyperlink" Target="https://baike.baidu.com/item/%E5%8D%97%E5%AE%8B/457341"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hyperlink" Target="https://baike.baidu.com/item/%E8%A5%BF%E5%9B%AD%E9%9B%85%E9%9B%86%E5%9B%BE" TargetMode="External"/><Relationship Id="rId24" Type="http://schemas.openxmlformats.org/officeDocument/2006/relationships/hyperlink" Target="https://baike.baidu.com/item/%E6%9D%8E%E5%94%90/7606123"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baike.baidu.com/item/%E8%A5%BF%E5%8E%A2%E8%AE%B0/4971" TargetMode="External"/><Relationship Id="rId87" Type="http://schemas.openxmlformats.org/officeDocument/2006/relationships/hyperlink" Target="https://baike.baidu.com/item/%E5%9B%9B%E4%B9%A6%E7%AB%A0%E5%8F%A5%E9%9B%86%E6%B3%A8" TargetMode="External"/><Relationship Id="rId110" Type="http://schemas.openxmlformats.org/officeDocument/2006/relationships/hyperlink" Target="https://baike.baidu.com/item/%E6%B5%8B%E5%9C%86%E6%B5%B7%E9%95%9C?fromModule=lemma_inlink" TargetMode="External"/><Relationship Id="rId115" Type="http://schemas.openxmlformats.org/officeDocument/2006/relationships/image" Target="media/image45.jpeg"/><Relationship Id="rId131" Type="http://schemas.openxmlformats.org/officeDocument/2006/relationships/image" Target="media/image52.jpeg"/><Relationship Id="rId136" Type="http://schemas.openxmlformats.org/officeDocument/2006/relationships/hyperlink" Target="http://burdonov.ru/SlidesAVI/S_rusalkoi.mp4" TargetMode="External"/><Relationship Id="rId61" Type="http://schemas.openxmlformats.org/officeDocument/2006/relationships/hyperlink" Target="https://baike.baidu.com/item/%E7%BB%AD%E8%97%8F%E4%B9%A6" TargetMode="External"/><Relationship Id="rId82" Type="http://schemas.openxmlformats.org/officeDocument/2006/relationships/hyperlink" Target="https://baike.baidu.com/item/%E5%AD%94%E5%BA%99/63073" TargetMode="External"/><Relationship Id="rId19" Type="http://schemas.openxmlformats.org/officeDocument/2006/relationships/hyperlink" Target="https://baike.baidu.com/item/%E6%B0%B8%E6%B5%8E" TargetMode="External"/><Relationship Id="rId14" Type="http://schemas.openxmlformats.org/officeDocument/2006/relationships/footer" Target="footer1.xml"/><Relationship Id="rId30" Type="http://schemas.openxmlformats.org/officeDocument/2006/relationships/hyperlink" Target="https://baike.baidu.com/item/%E6%9B%BE%E7%9A%99" TargetMode="External"/><Relationship Id="rId35" Type="http://schemas.openxmlformats.org/officeDocument/2006/relationships/image" Target="media/image9.jpeg"/><Relationship Id="rId56" Type="http://schemas.openxmlformats.org/officeDocument/2006/relationships/hyperlink" Target="https://baike.baidu.com/item/%E9%BB%84%E5%AE%89/15824848" TargetMode="External"/><Relationship Id="rId77" Type="http://schemas.openxmlformats.org/officeDocument/2006/relationships/hyperlink" Target="https://baike.baidu.com/item/%E7%A8%8B%E9%A2%A2/1453707" TargetMode="External"/><Relationship Id="rId100" Type="http://schemas.openxmlformats.org/officeDocument/2006/relationships/image" Target="media/image35.jpeg"/><Relationship Id="rId105" Type="http://schemas.openxmlformats.org/officeDocument/2006/relationships/image" Target="media/image40.jpeg"/><Relationship Id="rId126" Type="http://schemas.openxmlformats.org/officeDocument/2006/relationships/hyperlink" Target="https://baike.baidu.com/item/%E9%B2%81%E7%8F%AD%E5%A5%96/2323200?fromModule=lemma_in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70B572-C3C5-49B6-AE4E-33272B506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1446</Pages>
  <Words>80605</Words>
  <Characters>459455</Characters>
  <Application>Microsoft Office Word</Application>
  <DocSecurity>0</DocSecurity>
  <Lines>3828</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538983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20</cp:revision>
  <cp:lastPrinted>2025-06-16T05:44:00Z</cp:lastPrinted>
  <dcterms:created xsi:type="dcterms:W3CDTF">2025-05-07T19:00:00Z</dcterms:created>
  <dcterms:modified xsi:type="dcterms:W3CDTF">2025-06-16T05:54:00Z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